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E13A0" w14:textId="044EAEB8" w:rsidR="00961462" w:rsidRPr="00961462" w:rsidRDefault="00961462" w:rsidP="00961462">
      <w:pPr>
        <w:suppressAutoHyphens/>
        <w:spacing w:after="0" w:line="240" w:lineRule="auto"/>
        <w:jc w:val="right"/>
        <w:rPr>
          <w:rFonts w:ascii="Times New Roman" w:eastAsia="Times New Roman" w:hAnsi="Times New Roman" w:cs="Times New Roman"/>
          <w:lang w:eastAsia="ar-SA"/>
        </w:rPr>
      </w:pPr>
      <w:r w:rsidRPr="00961462">
        <w:rPr>
          <w:rFonts w:ascii="Times New Roman" w:eastAsia="Times New Roman" w:hAnsi="Times New Roman" w:cs="Times New Roman"/>
          <w:lang w:eastAsia="ar-SA"/>
        </w:rPr>
        <w:t>SPS priedas Nr.1</w:t>
      </w:r>
    </w:p>
    <w:p w14:paraId="57F83E67" w14:textId="77777777" w:rsidR="00961462" w:rsidRDefault="00961462" w:rsidP="00D54A44">
      <w:pPr>
        <w:suppressAutoHyphens/>
        <w:spacing w:after="0" w:line="240" w:lineRule="auto"/>
        <w:jc w:val="center"/>
        <w:rPr>
          <w:rFonts w:ascii="Times New Roman" w:eastAsia="Times New Roman" w:hAnsi="Times New Roman" w:cs="Times New Roman"/>
          <w:b/>
          <w:sz w:val="24"/>
          <w:szCs w:val="24"/>
          <w:lang w:eastAsia="ar-SA"/>
        </w:rPr>
      </w:pPr>
    </w:p>
    <w:p w14:paraId="254E6308" w14:textId="45047B3A" w:rsidR="00D54A44" w:rsidRPr="00961462" w:rsidRDefault="00A73184" w:rsidP="00D54A44">
      <w:pPr>
        <w:suppressAutoHyphens/>
        <w:spacing w:after="0" w:line="240" w:lineRule="auto"/>
        <w:jc w:val="center"/>
        <w:rPr>
          <w:rFonts w:ascii="Times New Roman" w:eastAsia="Times New Roman" w:hAnsi="Times New Roman" w:cs="Times New Roman"/>
          <w:b/>
          <w:sz w:val="24"/>
          <w:szCs w:val="24"/>
          <w:lang w:eastAsia="lt-LT"/>
        </w:rPr>
      </w:pPr>
      <w:r w:rsidRPr="00961462">
        <w:rPr>
          <w:rFonts w:ascii="Times New Roman" w:eastAsia="Times New Roman" w:hAnsi="Times New Roman" w:cs="Times New Roman"/>
          <w:b/>
          <w:sz w:val="24"/>
          <w:szCs w:val="24"/>
          <w:lang w:eastAsia="ar-SA"/>
        </w:rPr>
        <w:t>Kontaktų centro platformos palaikymo ir plėtros paslaugos</w:t>
      </w:r>
    </w:p>
    <w:p w14:paraId="2EA14246" w14:textId="77777777" w:rsidR="00A73184" w:rsidRPr="002E4725" w:rsidRDefault="00A73184" w:rsidP="00D54A44">
      <w:pPr>
        <w:suppressAutoHyphens/>
        <w:spacing w:after="0" w:line="240" w:lineRule="auto"/>
        <w:jc w:val="center"/>
        <w:rPr>
          <w:rFonts w:ascii="Times New Roman" w:eastAsia="Times New Roman" w:hAnsi="Times New Roman" w:cs="Times New Roman"/>
          <w:b/>
          <w:lang w:eastAsia="lt-LT"/>
        </w:rPr>
      </w:pPr>
    </w:p>
    <w:p w14:paraId="4B39E34D" w14:textId="0BC31BC3" w:rsidR="00D54A44" w:rsidRPr="002E4725" w:rsidRDefault="00D54A44" w:rsidP="00D54A44">
      <w:pPr>
        <w:jc w:val="center"/>
        <w:rPr>
          <w:rFonts w:ascii="Times New Roman" w:hAnsi="Times New Roman" w:cs="Times New Roman"/>
          <w:b/>
          <w:bCs/>
          <w:sz w:val="24"/>
          <w:szCs w:val="24"/>
        </w:rPr>
      </w:pPr>
      <w:r w:rsidRPr="002E4725">
        <w:rPr>
          <w:rFonts w:ascii="Times New Roman" w:hAnsi="Times New Roman" w:cs="Times New Roman"/>
          <w:b/>
          <w:color w:val="000000" w:themeColor="text1"/>
          <w:sz w:val="24"/>
          <w:szCs w:val="24"/>
        </w:rPr>
        <w:t>TECHNINĖ SPECIFIKACIJA</w:t>
      </w:r>
    </w:p>
    <w:p w14:paraId="1795DE89" w14:textId="77777777" w:rsidR="00D54A44" w:rsidRPr="002E4725" w:rsidRDefault="00D54A44" w:rsidP="00D54A44">
      <w:pPr>
        <w:spacing w:line="240" w:lineRule="auto"/>
        <w:jc w:val="both"/>
        <w:rPr>
          <w:rFonts w:ascii="Times New Roman" w:hAnsi="Times New Roman" w:cs="Times New Roman"/>
          <w:sz w:val="24"/>
          <w:szCs w:val="24"/>
        </w:rPr>
      </w:pPr>
      <w:r w:rsidRPr="002E4725">
        <w:rPr>
          <w:rFonts w:ascii="Times New Roman" w:hAnsi="Times New Roman" w:cs="Times New Roman"/>
          <w:b/>
          <w:bCs/>
          <w:sz w:val="24"/>
          <w:szCs w:val="24"/>
        </w:rPr>
        <w:t>Pirkimo objektas:</w:t>
      </w:r>
      <w:r w:rsidRPr="002E4725">
        <w:rPr>
          <w:rFonts w:ascii="Times New Roman" w:hAnsi="Times New Roman" w:cs="Times New Roman"/>
          <w:sz w:val="24"/>
          <w:szCs w:val="24"/>
        </w:rPr>
        <w:t xml:space="preserve"> Perkančioji organizacija, siekdama užtikrinti esamo kontaktų centro nepertraukiamą veikimą bei išplėsti jo funkcionalumą, perka paslaugą, kuri susideda iš:</w:t>
      </w:r>
    </w:p>
    <w:p w14:paraId="6B86EFDB" w14:textId="14C96576" w:rsidR="00D54A44" w:rsidRPr="002E4725" w:rsidRDefault="00D54A44" w:rsidP="00B9333B">
      <w:pPr>
        <w:pStyle w:val="ListParagraph"/>
        <w:numPr>
          <w:ilvl w:val="0"/>
          <w:numId w:val="2"/>
        </w:numPr>
        <w:spacing w:line="240" w:lineRule="auto"/>
        <w:rPr>
          <w:rFonts w:ascii="Times New Roman" w:hAnsi="Times New Roman" w:cs="Times New Roman"/>
          <w:sz w:val="24"/>
          <w:szCs w:val="24"/>
        </w:rPr>
      </w:pPr>
      <w:r w:rsidRPr="002E4725">
        <w:rPr>
          <w:rFonts w:ascii="Times New Roman" w:hAnsi="Times New Roman" w:cs="Times New Roman"/>
          <w:sz w:val="24"/>
          <w:szCs w:val="24"/>
        </w:rPr>
        <w:t>Kontaktų centro valdymo sistemos diegimo</w:t>
      </w:r>
      <w:r w:rsidR="001F6FE3" w:rsidRPr="002E4725">
        <w:rPr>
          <w:rFonts w:ascii="Times New Roman" w:hAnsi="Times New Roman" w:cs="Times New Roman"/>
          <w:sz w:val="24"/>
          <w:szCs w:val="24"/>
        </w:rPr>
        <w:t xml:space="preserve"> arba esamos sistemos </w:t>
      </w:r>
      <w:r w:rsidR="00737967" w:rsidRPr="002E4725">
        <w:rPr>
          <w:rFonts w:ascii="Times New Roman" w:hAnsi="Times New Roman" w:cs="Times New Roman"/>
          <w:i/>
          <w:iCs/>
          <w:sz w:val="24"/>
          <w:szCs w:val="24"/>
        </w:rPr>
        <w:t>Genesys Engage</w:t>
      </w:r>
      <w:r w:rsidR="00737967" w:rsidRPr="002E4725">
        <w:rPr>
          <w:rFonts w:ascii="Times New Roman" w:hAnsi="Times New Roman" w:cs="Times New Roman"/>
          <w:sz w:val="24"/>
          <w:szCs w:val="24"/>
        </w:rPr>
        <w:t xml:space="preserve"> </w:t>
      </w:r>
      <w:r w:rsidR="00743CEC" w:rsidRPr="002E4725">
        <w:rPr>
          <w:rFonts w:ascii="Times New Roman" w:hAnsi="Times New Roman" w:cs="Times New Roman"/>
          <w:sz w:val="24"/>
          <w:szCs w:val="24"/>
        </w:rPr>
        <w:t>palaikymo</w:t>
      </w:r>
      <w:r w:rsidRPr="002E4725">
        <w:rPr>
          <w:rFonts w:ascii="Times New Roman" w:hAnsi="Times New Roman" w:cs="Times New Roman"/>
          <w:sz w:val="24"/>
          <w:szCs w:val="24"/>
        </w:rPr>
        <w:t>;</w:t>
      </w:r>
    </w:p>
    <w:p w14:paraId="32AC8657" w14:textId="77777777" w:rsidR="00D54A44" w:rsidRPr="002E4725" w:rsidRDefault="00D54A44" w:rsidP="00B9333B">
      <w:pPr>
        <w:pStyle w:val="ListParagraph"/>
        <w:numPr>
          <w:ilvl w:val="0"/>
          <w:numId w:val="2"/>
        </w:numPr>
        <w:spacing w:line="240" w:lineRule="auto"/>
        <w:rPr>
          <w:rFonts w:ascii="Times New Roman" w:hAnsi="Times New Roman" w:cs="Times New Roman"/>
          <w:sz w:val="24"/>
          <w:szCs w:val="24"/>
        </w:rPr>
      </w:pPr>
      <w:r w:rsidRPr="002E4725">
        <w:rPr>
          <w:rFonts w:ascii="Times New Roman" w:hAnsi="Times New Roman" w:cs="Times New Roman"/>
          <w:sz w:val="24"/>
          <w:szCs w:val="24"/>
        </w:rPr>
        <w:t>Kontaktų centro darbo vietos nuomos ir palaikymo;</w:t>
      </w:r>
    </w:p>
    <w:p w14:paraId="1FAA9318" w14:textId="77777777" w:rsidR="00D54A44" w:rsidRPr="002E4725" w:rsidRDefault="00D54A44" w:rsidP="00B9333B">
      <w:pPr>
        <w:pStyle w:val="ListParagraph"/>
        <w:numPr>
          <w:ilvl w:val="0"/>
          <w:numId w:val="2"/>
        </w:numPr>
        <w:spacing w:line="240" w:lineRule="auto"/>
        <w:rPr>
          <w:rFonts w:ascii="Times New Roman" w:hAnsi="Times New Roman" w:cs="Times New Roman"/>
          <w:sz w:val="24"/>
          <w:szCs w:val="24"/>
        </w:rPr>
      </w:pPr>
      <w:r w:rsidRPr="002E4725">
        <w:rPr>
          <w:rFonts w:ascii="Times New Roman" w:hAnsi="Times New Roman" w:cs="Times New Roman"/>
          <w:sz w:val="24"/>
          <w:szCs w:val="24"/>
        </w:rPr>
        <w:t>Viešojo fiksuoto telefono ryšio paslaugos;</w:t>
      </w:r>
    </w:p>
    <w:p w14:paraId="6DD9D13D" w14:textId="77777777" w:rsidR="00D54A44" w:rsidRPr="002E4725" w:rsidRDefault="00D54A44" w:rsidP="00B9333B">
      <w:pPr>
        <w:pStyle w:val="ListParagraph"/>
        <w:numPr>
          <w:ilvl w:val="0"/>
          <w:numId w:val="2"/>
        </w:numPr>
        <w:spacing w:line="240" w:lineRule="auto"/>
        <w:rPr>
          <w:rFonts w:ascii="Times New Roman" w:hAnsi="Times New Roman" w:cs="Times New Roman"/>
          <w:sz w:val="24"/>
          <w:szCs w:val="24"/>
        </w:rPr>
      </w:pPr>
      <w:r w:rsidRPr="002E4725">
        <w:rPr>
          <w:rFonts w:ascii="Times New Roman" w:hAnsi="Times New Roman" w:cs="Times New Roman"/>
          <w:sz w:val="24"/>
          <w:szCs w:val="24"/>
        </w:rPr>
        <w:t>Mokymų;</w:t>
      </w:r>
    </w:p>
    <w:p w14:paraId="583D02FA" w14:textId="77777777" w:rsidR="00D54A44" w:rsidRPr="002E4725" w:rsidRDefault="00D54A44" w:rsidP="00B9333B">
      <w:pPr>
        <w:pStyle w:val="ListParagraph"/>
        <w:numPr>
          <w:ilvl w:val="0"/>
          <w:numId w:val="2"/>
        </w:numPr>
        <w:spacing w:line="240" w:lineRule="auto"/>
        <w:rPr>
          <w:rFonts w:ascii="Times New Roman" w:hAnsi="Times New Roman" w:cs="Times New Roman"/>
          <w:sz w:val="24"/>
          <w:szCs w:val="24"/>
        </w:rPr>
      </w:pPr>
      <w:r w:rsidRPr="002E4725">
        <w:rPr>
          <w:rFonts w:ascii="Times New Roman" w:hAnsi="Times New Roman" w:cs="Times New Roman"/>
          <w:sz w:val="24"/>
          <w:szCs w:val="24"/>
        </w:rPr>
        <w:t>Konsultavimo ir vystymo paslaugų.</w:t>
      </w:r>
    </w:p>
    <w:p w14:paraId="37A8075D" w14:textId="77777777" w:rsidR="00D54A44" w:rsidRPr="002E4725" w:rsidRDefault="00D54A44" w:rsidP="001500D7">
      <w:pPr>
        <w:pStyle w:val="Heading1"/>
        <w:spacing w:before="0" w:line="240" w:lineRule="auto"/>
        <w:jc w:val="center"/>
        <w:rPr>
          <w:rFonts w:ascii="Times New Roman" w:hAnsi="Times New Roman" w:cs="Times New Roman"/>
          <w:sz w:val="24"/>
          <w:szCs w:val="24"/>
        </w:rPr>
      </w:pPr>
      <w:r w:rsidRPr="002E4725">
        <w:rPr>
          <w:rFonts w:ascii="Times New Roman" w:hAnsi="Times New Roman" w:cs="Times New Roman"/>
          <w:sz w:val="24"/>
          <w:szCs w:val="24"/>
        </w:rPr>
        <w:t>Bendrieji reikalavimai</w:t>
      </w:r>
    </w:p>
    <w:p w14:paraId="4EBB3F7F" w14:textId="77777777" w:rsidR="00A73184" w:rsidRPr="002E4725" w:rsidRDefault="00A73184" w:rsidP="001500D7"/>
    <w:p w14:paraId="442F4CC2" w14:textId="309E3192" w:rsidR="00D54A44" w:rsidRPr="002E4725" w:rsidRDefault="00D54A44" w:rsidP="00B9333B">
      <w:pPr>
        <w:pStyle w:val="ListParagraph"/>
        <w:numPr>
          <w:ilvl w:val="0"/>
          <w:numId w:val="1"/>
        </w:numPr>
        <w:spacing w:after="0" w:line="240" w:lineRule="auto"/>
        <w:jc w:val="both"/>
        <w:rPr>
          <w:rFonts w:ascii="Times New Roman" w:hAnsi="Times New Roman" w:cs="Times New Roman"/>
          <w:bCs/>
          <w:color w:val="000000"/>
          <w:sz w:val="24"/>
          <w:szCs w:val="24"/>
        </w:rPr>
      </w:pPr>
      <w:r w:rsidRPr="002E4725">
        <w:rPr>
          <w:rFonts w:ascii="Times New Roman" w:hAnsi="Times New Roman" w:cs="Times New Roman"/>
          <w:bCs/>
          <w:color w:val="000000"/>
          <w:sz w:val="24"/>
          <w:szCs w:val="24"/>
        </w:rPr>
        <w:t>Tiekėjas turi pateikti dokumentus, įrodančius siūlomo sprendimo (</w:t>
      </w:r>
      <w:r w:rsidRPr="002E4725">
        <w:rPr>
          <w:rFonts w:ascii="Times New Roman" w:hAnsi="Times New Roman" w:cs="Times New Roman"/>
          <w:sz w:val="24"/>
          <w:szCs w:val="24"/>
        </w:rPr>
        <w:t>Kontaktų centro valdymo sistemos)</w:t>
      </w:r>
      <w:r w:rsidRPr="002E4725">
        <w:rPr>
          <w:rFonts w:ascii="Times New Roman" w:hAnsi="Times New Roman" w:cs="Times New Roman"/>
          <w:bCs/>
          <w:color w:val="000000"/>
          <w:sz w:val="24"/>
          <w:szCs w:val="24"/>
        </w:rPr>
        <w:t xml:space="preserve"> bei paslaugų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2E4725">
        <w:rPr>
          <w:rFonts w:ascii="Times New Roman" w:hAnsi="Times New Roman" w:cs="Times New Roman"/>
          <w:bCs/>
          <w:i/>
          <w:iCs/>
          <w:color w:val="000000"/>
          <w:sz w:val="24"/>
          <w:szCs w:val="24"/>
        </w:rPr>
        <w:t>pdf</w:t>
      </w:r>
      <w:r w:rsidRPr="002E4725">
        <w:rPr>
          <w:rFonts w:ascii="Times New Roman" w:hAnsi="Times New Roman" w:cs="Times New Roman"/>
          <w:bCs/>
          <w:color w:val="000000"/>
          <w:sz w:val="24"/>
          <w:szCs w:val="24"/>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65A07D60" w14:textId="77777777" w:rsidR="00D54A44" w:rsidRPr="002E4725" w:rsidRDefault="00D54A44" w:rsidP="00B9333B">
      <w:pPr>
        <w:pStyle w:val="ListParagraph"/>
        <w:numPr>
          <w:ilvl w:val="0"/>
          <w:numId w:val="1"/>
        </w:numPr>
        <w:tabs>
          <w:tab w:val="left" w:pos="709"/>
        </w:tabs>
        <w:spacing w:after="0" w:line="240" w:lineRule="auto"/>
        <w:jc w:val="both"/>
        <w:rPr>
          <w:rFonts w:ascii="Times New Roman" w:hAnsi="Times New Roman" w:cs="Times New Roman"/>
          <w:bCs/>
          <w:color w:val="000000"/>
          <w:sz w:val="24"/>
          <w:szCs w:val="24"/>
        </w:rPr>
      </w:pPr>
      <w:r w:rsidRPr="002E4725">
        <w:rPr>
          <w:rFonts w:ascii="Times New Roman" w:hAnsi="Times New Roman" w:cs="Times New Roman"/>
          <w:bCs/>
          <w:color w:val="000000"/>
          <w:sz w:val="24"/>
          <w:szCs w:val="24"/>
        </w:rPr>
        <w:t>Pirkimo objektui apibūdinti nurodyti konkretūs techniniai parametrai, technologijos, procesai, gamintojai ar prekės ženklai, standartai, tipai yra tik informacinio pobūdžio. Tiekėjas gali siūlyti ir lygiaverčius produktus bei sprendimus, tačiau siūlomų analogiškų arba lygiaverčių produktų parametrai negali būti prastesni nei reikalaujami. Siūlomų „lygiaverčių“ prekių lygiavertiškumą turi įrodyti tiekėjas.</w:t>
      </w:r>
    </w:p>
    <w:p w14:paraId="58F6AFFA" w14:textId="77777777" w:rsidR="00D54A44" w:rsidRPr="002E4725" w:rsidRDefault="00D54A44" w:rsidP="00B9333B">
      <w:pPr>
        <w:pStyle w:val="ListParagraph"/>
        <w:numPr>
          <w:ilvl w:val="0"/>
          <w:numId w:val="1"/>
        </w:numPr>
        <w:tabs>
          <w:tab w:val="left" w:pos="709"/>
        </w:tabs>
        <w:spacing w:after="0" w:line="240" w:lineRule="auto"/>
        <w:jc w:val="both"/>
        <w:rPr>
          <w:rFonts w:ascii="Times New Roman" w:hAnsi="Times New Roman" w:cs="Times New Roman"/>
          <w:bCs/>
          <w:color w:val="000000"/>
          <w:sz w:val="24"/>
          <w:szCs w:val="24"/>
        </w:rPr>
      </w:pPr>
      <w:r w:rsidRPr="002E4725">
        <w:rPr>
          <w:rFonts w:ascii="Times New Roman" w:hAnsi="Times New Roman" w:cs="Times New Roman"/>
          <w:sz w:val="24"/>
          <w:szCs w:val="24"/>
        </w:rPr>
        <w:t xml:space="preserve">Tiekėjas turi būti siūlomo kontaktų centro valdymo sistemos sprendimo gamintojas arba oficialus gamintojo platintojas, arba gamintojo platintojo įgaliotas atstovas, turintis teisę parduoti siūlomą kontaktų centro valdymo sistemą, </w:t>
      </w:r>
      <w:bookmarkStart w:id="0" w:name="_Hlk135308711"/>
      <w:r w:rsidRPr="002E4725">
        <w:rPr>
          <w:rFonts w:ascii="Times New Roman" w:hAnsi="Times New Roman" w:cs="Times New Roman"/>
          <w:sz w:val="24"/>
          <w:szCs w:val="24"/>
        </w:rPr>
        <w:t>ją įdiegti ir teikti techninio aptarnavimo/priežiūros paslaugas arba turi būti sudaręs sutartį su kitu ūkio subjektu, kuris turi kontaktų centro valdymo sistemos gamintojo arba gamintojo platintojo, arba gamintojo platintojo įgalioto atstovo suteiktas teises.</w:t>
      </w:r>
    </w:p>
    <w:bookmarkEnd w:id="0"/>
    <w:p w14:paraId="0AC9FD70" w14:textId="77777777" w:rsidR="00D54A44" w:rsidRPr="002E4725" w:rsidRDefault="00D54A44" w:rsidP="00B9333B">
      <w:pPr>
        <w:pStyle w:val="ListParagraph"/>
        <w:numPr>
          <w:ilvl w:val="0"/>
          <w:numId w:val="1"/>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Kartu su pasiūlymu pateikiami dokumentai ir/arba sertifikatų kopijos, įrodančios, kad Tiekėjas yra oficialus siūlomos kontaktų centro valdymo sistemos sprendimo gamintojo atstovas, įgaliotas parduoti, įdiegti, atlikti techninį aptarnavimą ir garantinę priežiūrą siūlomai įrangai.</w:t>
      </w:r>
    </w:p>
    <w:p w14:paraId="020C6F95" w14:textId="77777777" w:rsidR="00D54A44" w:rsidRPr="002E4725" w:rsidRDefault="00D54A44" w:rsidP="00B9333B">
      <w:pPr>
        <w:pStyle w:val="ListParagraph"/>
        <w:numPr>
          <w:ilvl w:val="0"/>
          <w:numId w:val="1"/>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Visi siūlomi kontaktų centro sistemos programiniai komponentai, atliekantys pagrindines maršrutizavimo ir medijų sąsajų funkcijas, turi būti to paties gamintojo ir realizuoti vieningos platformos pagrindu, nenaudojant trečių šalių produktų arba tiekėjas turi pateikti gamintojo raštą apie suderinamumą tarp programinių komponentų. </w:t>
      </w:r>
    </w:p>
    <w:p w14:paraId="44D17BA8" w14:textId="77777777" w:rsidR="00D54A44" w:rsidRPr="002E4725" w:rsidRDefault="00D54A44" w:rsidP="00B9333B">
      <w:pPr>
        <w:pStyle w:val="ListParagraph"/>
        <w:numPr>
          <w:ilvl w:val="0"/>
          <w:numId w:val="1"/>
        </w:numPr>
        <w:spacing w:after="0" w:line="240" w:lineRule="auto"/>
        <w:jc w:val="both"/>
        <w:rPr>
          <w:rFonts w:ascii="Times New Roman" w:hAnsi="Times New Roman" w:cs="Times New Roman"/>
          <w:bCs/>
          <w:color w:val="000000"/>
          <w:sz w:val="24"/>
          <w:szCs w:val="24"/>
        </w:rPr>
      </w:pPr>
      <w:r w:rsidRPr="002E4725">
        <w:rPr>
          <w:rFonts w:ascii="Times New Roman" w:hAnsi="Times New Roman" w:cs="Times New Roman"/>
          <w:sz w:val="24"/>
          <w:szCs w:val="24"/>
        </w:rPr>
        <w:t>Perkama kontaktų centro darbo vietos sprendimo įranga privalo būti nauja ir nenaudota, pateikiama originalioje gamintojo pakuotėje, gamykliškai atnaujinti komponentai („</w:t>
      </w:r>
      <w:r w:rsidRPr="002E4725">
        <w:rPr>
          <w:rFonts w:ascii="Times New Roman" w:hAnsi="Times New Roman" w:cs="Times New Roman"/>
          <w:i/>
          <w:iCs/>
          <w:sz w:val="24"/>
          <w:szCs w:val="24"/>
        </w:rPr>
        <w:t>Refurbished</w:t>
      </w:r>
      <w:r w:rsidRPr="002E4725">
        <w:rPr>
          <w:rFonts w:ascii="Times New Roman" w:hAnsi="Times New Roman" w:cs="Times New Roman"/>
          <w:sz w:val="24"/>
          <w:szCs w:val="24"/>
        </w:rPr>
        <w:t>“) neleistini.</w:t>
      </w:r>
    </w:p>
    <w:p w14:paraId="3381A89C" w14:textId="481A4041" w:rsidR="00D54A44" w:rsidRPr="002E4725" w:rsidRDefault="00D54A44" w:rsidP="00B9333B">
      <w:pPr>
        <w:pStyle w:val="ListParagraph"/>
        <w:numPr>
          <w:ilvl w:val="0"/>
          <w:numId w:val="1"/>
        </w:numPr>
        <w:autoSpaceDE w:val="0"/>
        <w:autoSpaceDN w:val="0"/>
        <w:adjustRightInd w:val="0"/>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lastRenderedPageBreak/>
        <w:t xml:space="preserve">Visi darbai, kurie gali būti pagrįstai laikomi būtinais diegimo darbų užbaigimui ir tinkamam kontaktų centro </w:t>
      </w:r>
      <w:r w:rsidR="00A73184" w:rsidRPr="002E4725">
        <w:rPr>
          <w:rFonts w:ascii="Times New Roman" w:hAnsi="Times New Roman" w:cs="Times New Roman"/>
          <w:sz w:val="24"/>
          <w:szCs w:val="24"/>
        </w:rPr>
        <w:t>paslaugų teikimui</w:t>
      </w:r>
      <w:r w:rsidRPr="002E4725">
        <w:rPr>
          <w:rFonts w:ascii="Times New Roman" w:hAnsi="Times New Roman" w:cs="Times New Roman"/>
          <w:sz w:val="24"/>
          <w:szCs w:val="24"/>
        </w:rPr>
        <w:t>, turi būti atlikti, nepriklausomai nuo to, ar jie yra detaliai aprašyti reikalavimuose.</w:t>
      </w:r>
    </w:p>
    <w:p w14:paraId="102E3494" w14:textId="321FCC97" w:rsidR="00D54A44" w:rsidRPr="002E4725" w:rsidRDefault="00D54A44" w:rsidP="00B9333B">
      <w:pPr>
        <w:pStyle w:val="ListParagraph"/>
        <w:numPr>
          <w:ilvl w:val="0"/>
          <w:numId w:val="1"/>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Tiekėjo siūlomos prekės ne</w:t>
      </w:r>
      <w:r w:rsidR="00A73184" w:rsidRPr="002E4725">
        <w:rPr>
          <w:rFonts w:ascii="Times New Roman" w:hAnsi="Times New Roman" w:cs="Times New Roman"/>
          <w:sz w:val="24"/>
          <w:szCs w:val="24"/>
        </w:rPr>
        <w:t xml:space="preserve">turi </w:t>
      </w:r>
      <w:r w:rsidRPr="002E4725">
        <w:rPr>
          <w:rFonts w:ascii="Times New Roman" w:hAnsi="Times New Roman" w:cs="Times New Roman"/>
          <w:sz w:val="24"/>
          <w:szCs w:val="24"/>
        </w:rPr>
        <w:t>kel</w:t>
      </w:r>
      <w:r w:rsidR="00A73184" w:rsidRPr="002E4725">
        <w:rPr>
          <w:rFonts w:ascii="Times New Roman" w:hAnsi="Times New Roman" w:cs="Times New Roman"/>
          <w:sz w:val="24"/>
          <w:szCs w:val="24"/>
        </w:rPr>
        <w:t>t</w:t>
      </w:r>
      <w:r w:rsidRPr="002E4725">
        <w:rPr>
          <w:rFonts w:ascii="Times New Roman" w:hAnsi="Times New Roman" w:cs="Times New Roman"/>
          <w:sz w:val="24"/>
          <w:szCs w:val="24"/>
        </w:rPr>
        <w:t>i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57A3C551" w14:textId="77777777" w:rsidR="00D54A44" w:rsidRPr="002E4725" w:rsidRDefault="00D54A44" w:rsidP="00B9333B">
      <w:pPr>
        <w:pStyle w:val="ListParagraph"/>
        <w:numPr>
          <w:ilvl w:val="0"/>
          <w:numId w:val="1"/>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D58D11" w14:textId="77777777" w:rsidR="00D54A44" w:rsidRPr="002E4725" w:rsidRDefault="00D54A44" w:rsidP="00B9333B">
      <w:pPr>
        <w:pStyle w:val="ListParagraph"/>
        <w:numPr>
          <w:ilvl w:val="0"/>
          <w:numId w:val="1"/>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Tiekėjams nustatomi kvalifikacijos reikalavimai ir reikalavimai dėl kokybės vadybos sistemos ir (arba) aplinkos apsaugos vadybos sistemos standartų laikymosi ir jų atitiktį patvirtinantys dokumentai nurodyti techninės specifikacijos 1 priede „Tiekėjų kvalifikacijos reikalavimai ir reikalaujami kokybės bei aplinkos apsaugos vadybos sistemų standartai“.</w:t>
      </w:r>
    </w:p>
    <w:p w14:paraId="5B919A71" w14:textId="77777777" w:rsidR="00D54A44" w:rsidRPr="002E4725" w:rsidRDefault="00D54A44" w:rsidP="00B9333B">
      <w:pPr>
        <w:pStyle w:val="ListParagraph"/>
        <w:numPr>
          <w:ilvl w:val="0"/>
          <w:numId w:val="1"/>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Tiekėjas, teikdamas pasiūlymą, perkančiajai organizacijai įsipareigoja, kad sutartį vykdys tik teisę verstis atitinkama veikla turintys asmenys.</w:t>
      </w:r>
    </w:p>
    <w:p w14:paraId="7BDED603" w14:textId="5EB737A8" w:rsidR="00D54A44" w:rsidRPr="002E4725" w:rsidRDefault="00D54A44" w:rsidP="00B9333B">
      <w:pPr>
        <w:pStyle w:val="ListParagraph"/>
        <w:numPr>
          <w:ilvl w:val="0"/>
          <w:numId w:val="1"/>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Kontaktų centro paslauga turi būti įdiegta pilna apimtimi ir paruošta darbui bei pradėta teikti </w:t>
      </w:r>
      <w:bookmarkStart w:id="1" w:name="_Hlk132899632"/>
      <w:r w:rsidRPr="002E4725">
        <w:rPr>
          <w:rFonts w:ascii="Times New Roman" w:hAnsi="Times New Roman" w:cs="Times New Roman"/>
          <w:b/>
          <w:bCs/>
          <w:color w:val="000000" w:themeColor="text1"/>
          <w:sz w:val="24"/>
          <w:szCs w:val="24"/>
        </w:rPr>
        <w:t>nuo 202</w:t>
      </w:r>
      <w:r w:rsidR="00025C63" w:rsidRPr="002E4725">
        <w:rPr>
          <w:rFonts w:ascii="Times New Roman" w:hAnsi="Times New Roman" w:cs="Times New Roman"/>
          <w:b/>
          <w:bCs/>
          <w:color w:val="000000" w:themeColor="text1"/>
          <w:sz w:val="24"/>
          <w:szCs w:val="24"/>
        </w:rPr>
        <w:t>6</w:t>
      </w:r>
      <w:r w:rsidRPr="002E4725">
        <w:rPr>
          <w:rFonts w:ascii="Times New Roman" w:hAnsi="Times New Roman" w:cs="Times New Roman"/>
          <w:b/>
          <w:bCs/>
          <w:color w:val="000000" w:themeColor="text1"/>
          <w:sz w:val="24"/>
          <w:szCs w:val="24"/>
        </w:rPr>
        <w:t xml:space="preserve"> m. spalio 27 dienos 7:00 val.</w:t>
      </w:r>
      <w:r w:rsidR="003E70D8" w:rsidRPr="002E4725">
        <w:rPr>
          <w:color w:val="000000" w:themeColor="text1"/>
        </w:rPr>
        <w:t xml:space="preserve"> </w:t>
      </w:r>
      <w:r w:rsidR="003E70D8" w:rsidRPr="002E4725">
        <w:rPr>
          <w:rFonts w:ascii="Times New Roman" w:hAnsi="Times New Roman" w:cs="Times New Roman"/>
          <w:b/>
          <w:bCs/>
          <w:color w:val="000000" w:themeColor="text1"/>
          <w:sz w:val="24"/>
          <w:szCs w:val="24"/>
        </w:rPr>
        <w:t xml:space="preserve">Paslaugos teikimo trukmė –  24 (dvidešimt keturi) mėnesiai nuo </w:t>
      </w:r>
      <w:r w:rsidR="00EF6EF0" w:rsidRPr="002E4725">
        <w:rPr>
          <w:rFonts w:ascii="Times New Roman" w:hAnsi="Times New Roman" w:cs="Times New Roman"/>
          <w:b/>
          <w:bCs/>
          <w:color w:val="000000" w:themeColor="text1"/>
          <w:sz w:val="24"/>
          <w:szCs w:val="24"/>
        </w:rPr>
        <w:t>p</w:t>
      </w:r>
      <w:r w:rsidR="003E70D8" w:rsidRPr="002E4725">
        <w:rPr>
          <w:rFonts w:ascii="Times New Roman" w:hAnsi="Times New Roman" w:cs="Times New Roman"/>
          <w:b/>
          <w:bCs/>
          <w:color w:val="000000" w:themeColor="text1"/>
          <w:sz w:val="24"/>
          <w:szCs w:val="24"/>
        </w:rPr>
        <w:t>aslaugos teikimo pradžios</w:t>
      </w:r>
      <w:r w:rsidR="00471628" w:rsidRPr="002E4725">
        <w:rPr>
          <w:rFonts w:ascii="Times New Roman" w:hAnsi="Times New Roman" w:cs="Times New Roman"/>
          <w:b/>
          <w:bCs/>
          <w:color w:val="000000" w:themeColor="text1"/>
          <w:sz w:val="24"/>
          <w:szCs w:val="24"/>
        </w:rPr>
        <w:t>.</w:t>
      </w:r>
      <w:r w:rsidRPr="002E4725">
        <w:rPr>
          <w:rFonts w:ascii="Times New Roman" w:hAnsi="Times New Roman" w:cs="Times New Roman"/>
          <w:b/>
          <w:bCs/>
          <w:color w:val="000000" w:themeColor="text1"/>
          <w:sz w:val="24"/>
          <w:szCs w:val="24"/>
        </w:rPr>
        <w:t xml:space="preserve"> </w:t>
      </w:r>
      <w:bookmarkEnd w:id="1"/>
      <w:r w:rsidRPr="002E4725">
        <w:rPr>
          <w:rFonts w:ascii="Times New Roman" w:hAnsi="Times New Roman" w:cs="Times New Roman"/>
          <w:b/>
          <w:bCs/>
          <w:color w:val="000000" w:themeColor="text1"/>
          <w:sz w:val="24"/>
          <w:szCs w:val="24"/>
        </w:rPr>
        <w:t xml:space="preserve"> </w:t>
      </w:r>
    </w:p>
    <w:p w14:paraId="3CD79028" w14:textId="3ADBD1BD" w:rsidR="005C4D2F" w:rsidRPr="002E4725" w:rsidRDefault="005C4D2F" w:rsidP="00E86BA1">
      <w:pPr>
        <w:jc w:val="both"/>
        <w:rPr>
          <w:rFonts w:ascii="Times New Roman" w:hAnsi="Times New Roman" w:cs="Times New Roman"/>
          <w:b/>
          <w:bCs/>
          <w:sz w:val="24"/>
          <w:szCs w:val="24"/>
        </w:rPr>
      </w:pPr>
      <w:r w:rsidRPr="002E4725">
        <w:rPr>
          <w:rFonts w:ascii="Times New Roman" w:hAnsi="Times New Roman" w:cs="Times New Roman"/>
          <w:b/>
          <w:bCs/>
          <w:sz w:val="24"/>
          <w:szCs w:val="24"/>
        </w:rPr>
        <w:t>Esama situacija:</w:t>
      </w:r>
    </w:p>
    <w:p w14:paraId="34C21B55" w14:textId="3C5CEB4E" w:rsidR="005C4D2F" w:rsidRPr="002E4725" w:rsidRDefault="005C4D2F" w:rsidP="00AF5380">
      <w:pPr>
        <w:pStyle w:val="ListParagraph"/>
        <w:numPr>
          <w:ilvl w:val="0"/>
          <w:numId w:val="70"/>
        </w:numPr>
        <w:jc w:val="both"/>
        <w:rPr>
          <w:rFonts w:ascii="Times New Roman" w:hAnsi="Times New Roman" w:cs="Times New Roman"/>
          <w:sz w:val="24"/>
          <w:szCs w:val="24"/>
        </w:rPr>
      </w:pPr>
      <w:r w:rsidRPr="002E4725">
        <w:rPr>
          <w:rFonts w:ascii="Times New Roman" w:hAnsi="Times New Roman" w:cs="Times New Roman"/>
          <w:sz w:val="24"/>
          <w:szCs w:val="24"/>
        </w:rPr>
        <w:t>Šiuo metu P</w:t>
      </w:r>
      <w:r w:rsidR="002B1C42" w:rsidRPr="002E4725">
        <w:rPr>
          <w:rFonts w:ascii="Times New Roman" w:hAnsi="Times New Roman" w:cs="Times New Roman"/>
          <w:sz w:val="24"/>
          <w:szCs w:val="24"/>
        </w:rPr>
        <w:t>erkančiosios organizacijos</w:t>
      </w:r>
      <w:r w:rsidRPr="002E4725">
        <w:rPr>
          <w:rFonts w:ascii="Times New Roman" w:hAnsi="Times New Roman" w:cs="Times New Roman"/>
          <w:sz w:val="24"/>
          <w:szCs w:val="24"/>
        </w:rPr>
        <w:t xml:space="preserve"> naudojamas </w:t>
      </w:r>
      <w:r w:rsidR="00DC3C08" w:rsidRPr="002E4725">
        <w:rPr>
          <w:rFonts w:ascii="Times New Roman" w:hAnsi="Times New Roman" w:cs="Times New Roman"/>
          <w:sz w:val="24"/>
          <w:szCs w:val="24"/>
        </w:rPr>
        <w:t xml:space="preserve">kontaktų centro </w:t>
      </w:r>
      <w:r w:rsidR="0091103C" w:rsidRPr="002E4725">
        <w:rPr>
          <w:rFonts w:ascii="Times New Roman" w:hAnsi="Times New Roman" w:cs="Times New Roman"/>
          <w:sz w:val="24"/>
          <w:szCs w:val="24"/>
        </w:rPr>
        <w:t>valdymo sprendimas</w:t>
      </w:r>
      <w:r w:rsidR="00081FD0" w:rsidRPr="002E4725">
        <w:rPr>
          <w:rFonts w:ascii="Times New Roman" w:hAnsi="Times New Roman" w:cs="Times New Roman"/>
          <w:sz w:val="24"/>
          <w:szCs w:val="24"/>
        </w:rPr>
        <w:t xml:space="preserve"> -</w:t>
      </w:r>
      <w:r w:rsidRPr="002E4725">
        <w:rPr>
          <w:rFonts w:ascii="Times New Roman" w:hAnsi="Times New Roman" w:cs="Times New Roman"/>
          <w:sz w:val="24"/>
          <w:szCs w:val="24"/>
        </w:rPr>
        <w:t xml:space="preserve"> </w:t>
      </w:r>
      <w:r w:rsidRPr="002E4725">
        <w:rPr>
          <w:rFonts w:ascii="Times New Roman" w:hAnsi="Times New Roman" w:cs="Times New Roman"/>
          <w:i/>
          <w:iCs/>
          <w:sz w:val="24"/>
          <w:szCs w:val="24"/>
        </w:rPr>
        <w:t>Genesys Engage</w:t>
      </w:r>
      <w:r w:rsidRPr="002E4725">
        <w:rPr>
          <w:rFonts w:ascii="Times New Roman" w:hAnsi="Times New Roman" w:cs="Times New Roman"/>
          <w:sz w:val="24"/>
          <w:szCs w:val="24"/>
        </w:rPr>
        <w:t xml:space="preserve"> sistema, skirta įeinančių skambučių, atskambinimų, elektroninių laiškų ir paklausimų, </w:t>
      </w:r>
      <w:r w:rsidRPr="002E4725">
        <w:rPr>
          <w:rFonts w:ascii="Times New Roman" w:hAnsi="Times New Roman" w:cs="Times New Roman"/>
          <w:i/>
          <w:iCs/>
          <w:sz w:val="24"/>
          <w:szCs w:val="24"/>
        </w:rPr>
        <w:t>chat</w:t>
      </w:r>
      <w:r w:rsidRPr="002E4725">
        <w:rPr>
          <w:rFonts w:ascii="Times New Roman" w:hAnsi="Times New Roman" w:cs="Times New Roman"/>
          <w:sz w:val="24"/>
          <w:szCs w:val="24"/>
        </w:rPr>
        <w:t xml:space="preserve"> užklausų, SMS žinučių aptarnavimui </w:t>
      </w:r>
      <w:r w:rsidR="00081FD0" w:rsidRPr="002E4725">
        <w:rPr>
          <w:rFonts w:ascii="Times New Roman" w:hAnsi="Times New Roman" w:cs="Times New Roman"/>
          <w:sz w:val="24"/>
          <w:szCs w:val="24"/>
        </w:rPr>
        <w:t xml:space="preserve">kontaktų centro </w:t>
      </w:r>
      <w:r w:rsidRPr="002E4725">
        <w:rPr>
          <w:rFonts w:ascii="Times New Roman" w:hAnsi="Times New Roman" w:cs="Times New Roman"/>
          <w:sz w:val="24"/>
          <w:szCs w:val="24"/>
        </w:rPr>
        <w:t xml:space="preserve">darbo vietose. </w:t>
      </w:r>
      <w:r w:rsidRPr="002E4725">
        <w:rPr>
          <w:rFonts w:ascii="Times New Roman" w:hAnsi="Times New Roman" w:cs="Times New Roman"/>
          <w:i/>
          <w:iCs/>
          <w:sz w:val="24"/>
          <w:szCs w:val="24"/>
        </w:rPr>
        <w:t>Genesys Engage</w:t>
      </w:r>
      <w:r w:rsidRPr="002E4725">
        <w:rPr>
          <w:rFonts w:ascii="Times New Roman" w:hAnsi="Times New Roman" w:cs="Times New Roman"/>
          <w:sz w:val="24"/>
          <w:szCs w:val="24"/>
        </w:rPr>
        <w:t xml:space="preserve"> licencijos galioja iki 2026 m. spalio 26 d.</w:t>
      </w:r>
    </w:p>
    <w:p w14:paraId="0A1DB490" w14:textId="4C2B3D13" w:rsidR="00635216" w:rsidRPr="002E4725" w:rsidRDefault="005C4D2F" w:rsidP="00AF5380">
      <w:pPr>
        <w:pStyle w:val="ListParagraph"/>
        <w:numPr>
          <w:ilvl w:val="0"/>
          <w:numId w:val="70"/>
        </w:numPr>
        <w:jc w:val="both"/>
        <w:rPr>
          <w:rFonts w:ascii="Times New Roman" w:hAnsi="Times New Roman" w:cs="Times New Roman"/>
          <w:sz w:val="24"/>
          <w:szCs w:val="24"/>
        </w:rPr>
      </w:pPr>
      <w:r w:rsidRPr="002E4725">
        <w:rPr>
          <w:rFonts w:ascii="Times New Roman" w:hAnsi="Times New Roman" w:cs="Times New Roman"/>
          <w:i/>
          <w:iCs/>
          <w:sz w:val="24"/>
          <w:szCs w:val="24"/>
        </w:rPr>
        <w:t>Genesys Engage</w:t>
      </w:r>
      <w:r w:rsidRPr="002E4725">
        <w:rPr>
          <w:rFonts w:ascii="Times New Roman" w:hAnsi="Times New Roman" w:cs="Times New Roman"/>
          <w:sz w:val="24"/>
          <w:szCs w:val="24"/>
        </w:rPr>
        <w:t xml:space="preserve"> sistema yra integruota su </w:t>
      </w:r>
      <w:r w:rsidR="00EA24C4" w:rsidRPr="002E4725">
        <w:rPr>
          <w:rFonts w:ascii="Times New Roman" w:hAnsi="Times New Roman" w:cs="Times New Roman"/>
          <w:sz w:val="24"/>
          <w:szCs w:val="24"/>
        </w:rPr>
        <w:t>P</w:t>
      </w:r>
      <w:r w:rsidR="00C67EC7" w:rsidRPr="002E4725">
        <w:rPr>
          <w:rFonts w:ascii="Times New Roman" w:hAnsi="Times New Roman" w:cs="Times New Roman"/>
          <w:sz w:val="24"/>
          <w:szCs w:val="24"/>
        </w:rPr>
        <w:t xml:space="preserve">erkančiosios organizacijos naudojama </w:t>
      </w:r>
      <w:r w:rsidRPr="002E4725">
        <w:rPr>
          <w:rFonts w:ascii="Times New Roman" w:hAnsi="Times New Roman" w:cs="Times New Roman"/>
          <w:i/>
          <w:iCs/>
          <w:sz w:val="24"/>
          <w:szCs w:val="24"/>
        </w:rPr>
        <w:t>Alcatel</w:t>
      </w:r>
      <w:r w:rsidRPr="002E4725">
        <w:rPr>
          <w:rFonts w:ascii="Times New Roman" w:hAnsi="Times New Roman" w:cs="Times New Roman"/>
          <w:sz w:val="24"/>
          <w:szCs w:val="24"/>
        </w:rPr>
        <w:t xml:space="preserve"> žinybine stotele</w:t>
      </w:r>
      <w:r w:rsidR="00622807" w:rsidRPr="002E4725">
        <w:rPr>
          <w:rFonts w:ascii="Times New Roman" w:hAnsi="Times New Roman" w:cs="Times New Roman"/>
          <w:sz w:val="24"/>
          <w:szCs w:val="24"/>
        </w:rPr>
        <w:t xml:space="preserve"> </w:t>
      </w:r>
      <w:r w:rsidR="005E12CA" w:rsidRPr="002E4725">
        <w:rPr>
          <w:rFonts w:ascii="Times New Roman" w:hAnsi="Times New Roman" w:cs="Times New Roman"/>
          <w:sz w:val="24"/>
          <w:szCs w:val="24"/>
        </w:rPr>
        <w:t>ir programine įranga</w:t>
      </w:r>
      <w:r w:rsidR="00E959F6" w:rsidRPr="002E4725">
        <w:rPr>
          <w:rFonts w:ascii="Times New Roman" w:hAnsi="Times New Roman" w:cs="Times New Roman"/>
          <w:sz w:val="24"/>
          <w:szCs w:val="24"/>
        </w:rPr>
        <w:t xml:space="preserve"> </w:t>
      </w:r>
      <w:r w:rsidR="00E959F6" w:rsidRPr="002E4725">
        <w:rPr>
          <w:rFonts w:ascii="Times New Roman" w:hAnsi="Times New Roman" w:cs="Times New Roman"/>
          <w:i/>
          <w:iCs/>
          <w:sz w:val="24"/>
          <w:szCs w:val="24"/>
        </w:rPr>
        <w:t>Alcatel OmniPCX Enterprise v12.0.1708</w:t>
      </w:r>
      <w:r w:rsidRPr="002E4725">
        <w:rPr>
          <w:rFonts w:ascii="Times New Roman" w:hAnsi="Times New Roman" w:cs="Times New Roman"/>
          <w:sz w:val="24"/>
          <w:szCs w:val="24"/>
        </w:rPr>
        <w:t>. Tiekėjas turės perkelti integracijų funkcionalumą į pateiktą sistemą.</w:t>
      </w:r>
    </w:p>
    <w:p w14:paraId="51AA5931" w14:textId="072F0C77" w:rsidR="006F4B82" w:rsidRPr="002E4725" w:rsidRDefault="006F4B82" w:rsidP="006F4B82">
      <w:pPr>
        <w:jc w:val="both"/>
        <w:rPr>
          <w:rFonts w:ascii="Times New Roman" w:hAnsi="Times New Roman" w:cs="Times New Roman"/>
          <w:b/>
          <w:bCs/>
          <w:sz w:val="24"/>
          <w:szCs w:val="24"/>
        </w:rPr>
      </w:pPr>
      <w:r w:rsidRPr="002E4725">
        <w:rPr>
          <w:rFonts w:ascii="Times New Roman" w:hAnsi="Times New Roman" w:cs="Times New Roman"/>
          <w:b/>
          <w:bCs/>
          <w:sz w:val="24"/>
          <w:szCs w:val="24"/>
        </w:rPr>
        <w:t>Reikalavimai kontaktų centro diegimui</w:t>
      </w:r>
    </w:p>
    <w:p w14:paraId="4016C1C3" w14:textId="22E586E9" w:rsidR="003217D3" w:rsidRPr="002E4725" w:rsidRDefault="003217D3"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gali siūlyti esamos </w:t>
      </w:r>
      <w:r w:rsidRPr="002E4725">
        <w:rPr>
          <w:rFonts w:ascii="Times New Roman" w:hAnsi="Times New Roman" w:cs="Times New Roman"/>
          <w:i/>
          <w:iCs/>
          <w:sz w:val="24"/>
          <w:szCs w:val="24"/>
        </w:rPr>
        <w:t>Genesys Engage</w:t>
      </w:r>
      <w:r w:rsidRPr="002E4725">
        <w:rPr>
          <w:rFonts w:ascii="Times New Roman" w:hAnsi="Times New Roman" w:cs="Times New Roman"/>
          <w:sz w:val="24"/>
          <w:szCs w:val="24"/>
        </w:rPr>
        <w:t xml:space="preserve"> sistemos pratęsimą arba naują sistemą, pilnai  atitinkančią visus esamos sistemos funkcionalumus.</w:t>
      </w:r>
    </w:p>
    <w:p w14:paraId="275E6B75" w14:textId="301566D5"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Tiekėjas</w:t>
      </w:r>
      <w:r w:rsidR="004A35C5" w:rsidRPr="002E4725">
        <w:rPr>
          <w:rFonts w:ascii="Times New Roman" w:hAnsi="Times New Roman" w:cs="Times New Roman"/>
          <w:sz w:val="24"/>
          <w:szCs w:val="24"/>
        </w:rPr>
        <w:t xml:space="preserve">, siūlantis kitą technologinį sprendimą </w:t>
      </w:r>
      <w:r w:rsidR="00EA24C4" w:rsidRPr="002E4725">
        <w:rPr>
          <w:rFonts w:ascii="Times New Roman" w:hAnsi="Times New Roman" w:cs="Times New Roman"/>
          <w:sz w:val="24"/>
          <w:szCs w:val="24"/>
        </w:rPr>
        <w:t xml:space="preserve">(ne </w:t>
      </w:r>
      <w:r w:rsidR="00EA24C4" w:rsidRPr="002E4725">
        <w:rPr>
          <w:rFonts w:ascii="Times New Roman" w:hAnsi="Times New Roman" w:cs="Times New Roman"/>
          <w:i/>
          <w:iCs/>
          <w:sz w:val="24"/>
          <w:szCs w:val="24"/>
        </w:rPr>
        <w:t>Genesys Engage</w:t>
      </w:r>
      <w:r w:rsidR="00EA24C4" w:rsidRPr="002E4725">
        <w:rPr>
          <w:rFonts w:ascii="Times New Roman" w:hAnsi="Times New Roman" w:cs="Times New Roman"/>
          <w:sz w:val="24"/>
          <w:szCs w:val="24"/>
        </w:rPr>
        <w:t>)</w:t>
      </w:r>
      <w:r w:rsidR="00DB1040" w:rsidRPr="002E4725">
        <w:rPr>
          <w:rFonts w:ascii="Times New Roman" w:hAnsi="Times New Roman" w:cs="Times New Roman"/>
          <w:sz w:val="24"/>
          <w:szCs w:val="24"/>
        </w:rPr>
        <w:t>,</w:t>
      </w:r>
      <w:r w:rsidR="00EA24C4" w:rsidRPr="002E4725">
        <w:rPr>
          <w:rFonts w:ascii="Times New Roman" w:hAnsi="Times New Roman" w:cs="Times New Roman"/>
          <w:sz w:val="24"/>
          <w:szCs w:val="24"/>
        </w:rPr>
        <w:t xml:space="preserve"> </w:t>
      </w:r>
      <w:r w:rsidRPr="002E4725">
        <w:rPr>
          <w:rFonts w:ascii="Times New Roman" w:hAnsi="Times New Roman" w:cs="Times New Roman"/>
          <w:sz w:val="24"/>
          <w:szCs w:val="24"/>
        </w:rPr>
        <w:t xml:space="preserve">turi įvertinti ir atlikti Perkančiosios organizacijos poreikių analizę, parengti bei suderinti diegimo techninę užduotį. Perkančiajai organizacijai turi būti pateiktas detalus kontaktų centro paslaugos diegimo projektas. </w:t>
      </w:r>
      <w:r w:rsidR="00FC69D0" w:rsidRPr="002E4725">
        <w:rPr>
          <w:rFonts w:ascii="Times New Roman" w:hAnsi="Times New Roman" w:cs="Times New Roman"/>
          <w:sz w:val="24"/>
          <w:szCs w:val="24"/>
        </w:rPr>
        <w:t>Kontaktų centro paslauga turi būti įdiegta pilna apimtimi ir paruošta darbui bei pradėta teikti nuo 2026 m. spalio 27 dienos 7:00 val.</w:t>
      </w:r>
    </w:p>
    <w:p w14:paraId="6C4D2A6A"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Tiekėjo siūlomi centriniai komponentai (Kontaktų centro valdymo sistema, fiksuotas ryšys) turi būti įdiegti paslaugos tiekėjo infrastruktūroje.</w:t>
      </w:r>
    </w:p>
    <w:p w14:paraId="67610636"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fiksuoto ryšio paslaugai užtikrinti gali pasitelkti kitus ūkio subjektus (partnerius). </w:t>
      </w:r>
    </w:p>
    <w:p w14:paraId="1038406E"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turi įvertinti ir įtraukti į pasiūlymą visą kontaktų centro paslaugos techninę ir programinę įrangą bei licencijas, įskaitant kontaktų centro darbo vietų sprendimą. </w:t>
      </w:r>
    </w:p>
    <w:p w14:paraId="590C6445"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Tiekėjas turi įvertinti ir įtraukti į pasiūlymą kontaktų centro sprendimo diegimą.</w:t>
      </w:r>
    </w:p>
    <w:p w14:paraId="4B6FA0A1"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Tiekėjas turi įvertinti ir įtraukti į pasiūlymą kontaktų centro darbo vietos įrangos paruošimą naudojimui perkančiosios organizacijos buveinėje.</w:t>
      </w:r>
    </w:p>
    <w:p w14:paraId="14721A1B"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lastRenderedPageBreak/>
        <w:t>Tiekėjas turi įvertinti ir įtraukti į pasiūlymą ryšio užtikrinimą su Perkančiosios organizacijos lokaliu tinklu (LAN), kurio adresas Vilnius, Santariškių g. 2:</w:t>
      </w:r>
    </w:p>
    <w:p w14:paraId="78603A93" w14:textId="08F88192" w:rsidR="00D54A44" w:rsidRPr="002E4725" w:rsidRDefault="00D54A44" w:rsidP="00B9333B">
      <w:pPr>
        <w:pStyle w:val="ListParagraph"/>
        <w:numPr>
          <w:ilvl w:val="1"/>
          <w:numId w:val="37"/>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turi įvertinti ir įtraukti į pasiūlymą apjungimą su esama Perkančiosios organizacijos telefonų stotele </w:t>
      </w:r>
      <w:r w:rsidRPr="002E4725">
        <w:rPr>
          <w:rFonts w:ascii="Times New Roman" w:hAnsi="Times New Roman" w:cs="Times New Roman"/>
          <w:i/>
          <w:iCs/>
          <w:sz w:val="24"/>
          <w:szCs w:val="24"/>
        </w:rPr>
        <w:t>SIP trunk</w:t>
      </w:r>
      <w:r w:rsidRPr="002E4725">
        <w:rPr>
          <w:rFonts w:ascii="Times New Roman" w:hAnsi="Times New Roman" w:cs="Times New Roman"/>
          <w:sz w:val="24"/>
          <w:szCs w:val="24"/>
        </w:rPr>
        <w:t xml:space="preserve"> technologija. Esamos telefonų stotelės konfigūravimo darbus, reikalingus skambučių užtikrinimui trumpaisiais numeriais tarp PO telefonų stotelės abonentų ir Kontaktų centro abonentų (ne mažiau kaip 30 kanalų), atliks Perkančioji organizacija, </w:t>
      </w:r>
    </w:p>
    <w:p w14:paraId="1EB3FF28" w14:textId="51DAC373" w:rsidR="00D54A44" w:rsidRPr="002E4725" w:rsidRDefault="00D54A44" w:rsidP="00B9333B">
      <w:pPr>
        <w:pStyle w:val="ListParagraph"/>
        <w:numPr>
          <w:ilvl w:val="1"/>
          <w:numId w:val="37"/>
        </w:numPr>
        <w:spacing w:line="240" w:lineRule="auto"/>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 xml:space="preserve">Tiekėjas turi įvertinti ir įtraukti į pasiūlymą siūlomos Kontaktų centro valdymo sistemos integraciją su Perkančiosios organizacijos turimu trumpųjų žinučių siuntimo serveriu </w:t>
      </w:r>
      <w:r w:rsidRPr="002E4725">
        <w:rPr>
          <w:rFonts w:ascii="Times New Roman" w:hAnsi="Times New Roman" w:cs="Times New Roman"/>
          <w:i/>
          <w:iCs/>
          <w:color w:val="000000" w:themeColor="text1"/>
          <w:sz w:val="24"/>
          <w:szCs w:val="24"/>
        </w:rPr>
        <w:t>SMS</w:t>
      </w:r>
      <w:r w:rsidRPr="002E4725">
        <w:rPr>
          <w:rFonts w:ascii="Times New Roman" w:hAnsi="Times New Roman" w:cs="Times New Roman"/>
          <w:color w:val="000000" w:themeColor="text1"/>
          <w:sz w:val="24"/>
          <w:szCs w:val="24"/>
        </w:rPr>
        <w:t xml:space="preserve"> žinučių siuntimui. </w:t>
      </w:r>
    </w:p>
    <w:p w14:paraId="7A506EC7"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turi įvertinti ir įtraukti į pasiūlymą Specialistų, Supervizorių ir Administratorių mokymus, paruošti ir pateikti detalias instrukcijas. </w:t>
      </w:r>
    </w:p>
    <w:p w14:paraId="7AB6D2E8"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Tiekėjas turi įvertinti ir įtraukti į pasiūlymą konsultavimo ir vystymo paslaugos.</w:t>
      </w:r>
    </w:p>
    <w:p w14:paraId="52C60FFB"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turi įvertinti ir įtraukti į pasiūlymą esamos kontaktų centro fiksuoto ryšio numeracijos išsaugojimą bei perkėlimą į siūlomą kontaktų centro valdymo sistemą su viešojo fiksuoto telefono ryšio sprendimu. Perkančioji organizacija suteiks visus reikiamus leidimus numerių perkėlimui. </w:t>
      </w:r>
    </w:p>
    <w:p w14:paraId="135FFA36"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turi įvertinti ir įtraukti į pasiūlymą esamo kontaktų centro skambučių maršrutizavimo taisyklių perkėlimą bei jų veikimo testavimą. </w:t>
      </w:r>
    </w:p>
    <w:p w14:paraId="640E9DEA" w14:textId="77777777" w:rsidR="00D54A44" w:rsidRPr="002E4725" w:rsidRDefault="00D54A44" w:rsidP="00B9333B">
      <w:pPr>
        <w:pStyle w:val="ListParagraph"/>
        <w:numPr>
          <w:ilvl w:val="0"/>
          <w:numId w:val="4"/>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Tiekėjas turi įvertinti ir įtraukti į pasiūlymą visus kaštus techninėje specifikacijoje aprašytam funkcionalumui užtikrinti.</w:t>
      </w:r>
    </w:p>
    <w:p w14:paraId="1FCD11F8" w14:textId="50450B36" w:rsidR="00085411" w:rsidRPr="002E4725" w:rsidRDefault="00085411">
      <w:pPr>
        <w:spacing w:after="200" w:line="276" w:lineRule="auto"/>
        <w:rPr>
          <w:rFonts w:ascii="Times New Roman" w:hAnsi="Times New Roman" w:cs="Times New Roman"/>
          <w:sz w:val="24"/>
          <w:szCs w:val="24"/>
        </w:rPr>
      </w:pPr>
      <w:r w:rsidRPr="002E4725">
        <w:rPr>
          <w:rFonts w:ascii="Times New Roman" w:hAnsi="Times New Roman" w:cs="Times New Roman"/>
          <w:sz w:val="24"/>
          <w:szCs w:val="24"/>
        </w:rPr>
        <w:br w:type="page"/>
      </w:r>
    </w:p>
    <w:p w14:paraId="19372984" w14:textId="5781A377" w:rsidR="00D54A44" w:rsidRPr="002E4725" w:rsidRDefault="00D54A44" w:rsidP="00D54A44">
      <w:pPr>
        <w:spacing w:line="240" w:lineRule="auto"/>
        <w:jc w:val="center"/>
        <w:rPr>
          <w:rFonts w:ascii="Times New Roman" w:hAnsi="Times New Roman" w:cs="Times New Roman"/>
          <w:b/>
          <w:bCs/>
          <w:sz w:val="24"/>
          <w:szCs w:val="24"/>
        </w:rPr>
      </w:pPr>
      <w:r w:rsidRPr="002E4725">
        <w:rPr>
          <w:rFonts w:ascii="Times New Roman" w:hAnsi="Times New Roman" w:cs="Times New Roman"/>
          <w:b/>
          <w:bCs/>
          <w:sz w:val="24"/>
          <w:szCs w:val="24"/>
        </w:rPr>
        <w:lastRenderedPageBreak/>
        <w:t>TECHNIN</w:t>
      </w:r>
      <w:r w:rsidR="00DF743E" w:rsidRPr="002E4725">
        <w:rPr>
          <w:rFonts w:ascii="Times New Roman" w:hAnsi="Times New Roman" w:cs="Times New Roman"/>
          <w:b/>
          <w:bCs/>
          <w:sz w:val="24"/>
          <w:szCs w:val="24"/>
        </w:rPr>
        <w:t>IAI REIKALAVIMAI</w:t>
      </w:r>
    </w:p>
    <w:p w14:paraId="74407F4C" w14:textId="1428B413" w:rsidR="00D54A44" w:rsidRPr="002E4725" w:rsidRDefault="00D54A44" w:rsidP="00D54A44">
      <w:pPr>
        <w:pStyle w:val="Heading1"/>
        <w:spacing w:before="0" w:after="120" w:line="240" w:lineRule="auto"/>
        <w:jc w:val="center"/>
        <w:rPr>
          <w:rFonts w:ascii="Times New Roman" w:hAnsi="Times New Roman" w:cs="Times New Roman"/>
          <w:sz w:val="24"/>
          <w:szCs w:val="24"/>
        </w:rPr>
      </w:pPr>
      <w:r w:rsidRPr="002E4725">
        <w:rPr>
          <w:rFonts w:ascii="Times New Roman" w:hAnsi="Times New Roman" w:cs="Times New Roman"/>
          <w:sz w:val="24"/>
          <w:szCs w:val="24"/>
        </w:rPr>
        <w:t>R</w:t>
      </w:r>
      <w:r w:rsidR="003F2CA4" w:rsidRPr="002E4725">
        <w:rPr>
          <w:rFonts w:ascii="Times New Roman" w:hAnsi="Times New Roman" w:cs="Times New Roman"/>
          <w:sz w:val="24"/>
          <w:szCs w:val="24"/>
        </w:rPr>
        <w:t>eikalavimai</w:t>
      </w:r>
      <w:r w:rsidRPr="002E4725">
        <w:rPr>
          <w:rFonts w:ascii="Times New Roman" w:hAnsi="Times New Roman" w:cs="Times New Roman"/>
          <w:sz w:val="24"/>
          <w:szCs w:val="24"/>
        </w:rPr>
        <w:t xml:space="preserve"> </w:t>
      </w:r>
      <w:r w:rsidR="003F2CA4" w:rsidRPr="002E4725">
        <w:rPr>
          <w:rFonts w:ascii="Times New Roman" w:hAnsi="Times New Roman" w:cs="Times New Roman"/>
          <w:sz w:val="24"/>
          <w:szCs w:val="24"/>
        </w:rPr>
        <w:t>kontaktų centro valdymo sistemai</w:t>
      </w:r>
    </w:p>
    <w:p w14:paraId="69607859" w14:textId="4A5B5DBD" w:rsidR="00D54A44" w:rsidRPr="002E4725" w:rsidRDefault="00D54A44" w:rsidP="008621D6">
      <w:pPr>
        <w:pStyle w:val="ListParagraph"/>
        <w:numPr>
          <w:ilvl w:val="0"/>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Siūloma kontaktų centro įranga turi gebėti aptarnauti šias komunikavimo kanalų rūšis:</w:t>
      </w:r>
    </w:p>
    <w:p w14:paraId="34F5E458" w14:textId="77777777" w:rsidR="00D54A44" w:rsidRPr="002E4725" w:rsidRDefault="00D54A44" w:rsidP="00B9333B">
      <w:pPr>
        <w:pStyle w:val="ListParagraph"/>
        <w:numPr>
          <w:ilvl w:val="1"/>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Įeinančius skambučius.</w:t>
      </w:r>
    </w:p>
    <w:p w14:paraId="5845E107" w14:textId="77777777" w:rsidR="00D54A44" w:rsidRPr="002E4725" w:rsidRDefault="00D54A44" w:rsidP="00B9333B">
      <w:pPr>
        <w:pStyle w:val="ListParagraph"/>
        <w:numPr>
          <w:ilvl w:val="1"/>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Atskambinimo (angl. </w:t>
      </w:r>
      <w:r w:rsidRPr="002E4725">
        <w:rPr>
          <w:rFonts w:ascii="Times New Roman" w:hAnsi="Times New Roman" w:cs="Times New Roman"/>
          <w:i/>
          <w:iCs/>
          <w:sz w:val="24"/>
          <w:szCs w:val="24"/>
        </w:rPr>
        <w:t>call-back</w:t>
      </w:r>
      <w:r w:rsidRPr="002E4725">
        <w:rPr>
          <w:rFonts w:ascii="Times New Roman" w:hAnsi="Times New Roman" w:cs="Times New Roman"/>
          <w:sz w:val="24"/>
          <w:szCs w:val="24"/>
        </w:rPr>
        <w:t>) skambučius, užsakytus iš skambučių eilių, konsultanto darbo vietos aplikacijos.</w:t>
      </w:r>
    </w:p>
    <w:p w14:paraId="0BD6BA50" w14:textId="77777777" w:rsidR="00D54A44" w:rsidRPr="002E4725" w:rsidRDefault="00D54A44" w:rsidP="00B9333B">
      <w:pPr>
        <w:pStyle w:val="ListParagraph"/>
        <w:numPr>
          <w:ilvl w:val="1"/>
          <w:numId w:val="3"/>
        </w:numPr>
        <w:spacing w:line="240" w:lineRule="auto"/>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 xml:space="preserve">Išeinančių skambučių, el. laiškų ir </w:t>
      </w:r>
      <w:r w:rsidRPr="002E4725">
        <w:rPr>
          <w:rFonts w:ascii="Times New Roman" w:hAnsi="Times New Roman" w:cs="Times New Roman"/>
          <w:i/>
          <w:iCs/>
          <w:color w:val="000000" w:themeColor="text1"/>
          <w:sz w:val="24"/>
          <w:szCs w:val="24"/>
        </w:rPr>
        <w:t>SMS</w:t>
      </w:r>
      <w:r w:rsidRPr="002E4725">
        <w:rPr>
          <w:rFonts w:ascii="Times New Roman" w:hAnsi="Times New Roman" w:cs="Times New Roman"/>
          <w:color w:val="000000" w:themeColor="text1"/>
          <w:sz w:val="24"/>
          <w:szCs w:val="24"/>
        </w:rPr>
        <w:t xml:space="preserve"> kampanijas (angl. </w:t>
      </w:r>
      <w:r w:rsidRPr="002E4725">
        <w:rPr>
          <w:rFonts w:ascii="Times New Roman" w:hAnsi="Times New Roman" w:cs="Times New Roman"/>
          <w:i/>
          <w:iCs/>
          <w:color w:val="000000" w:themeColor="text1"/>
          <w:sz w:val="24"/>
          <w:szCs w:val="24"/>
        </w:rPr>
        <w:t>Outbound campaigns</w:t>
      </w:r>
      <w:r w:rsidRPr="002E4725">
        <w:rPr>
          <w:rFonts w:ascii="Times New Roman" w:hAnsi="Times New Roman" w:cs="Times New Roman"/>
          <w:color w:val="000000" w:themeColor="text1"/>
          <w:sz w:val="24"/>
          <w:szCs w:val="24"/>
        </w:rPr>
        <w:t>) pagal į duomenų bazę pakraunamus skambinimo sąrašus. Sąrašai gali būti pakraunami per automatizuotą duomenų bazių sąsają arba importuojant *.xls,</w:t>
      </w:r>
      <w:r w:rsidRPr="002E4725">
        <w:rPr>
          <w:rFonts w:ascii="Times New Roman" w:hAnsi="Times New Roman" w:cs="Times New Roman"/>
          <w:i/>
          <w:iCs/>
          <w:color w:val="000000" w:themeColor="text1"/>
          <w:sz w:val="24"/>
          <w:szCs w:val="24"/>
        </w:rPr>
        <w:t xml:space="preserve">*.csv </w:t>
      </w:r>
      <w:r w:rsidRPr="002E4725">
        <w:rPr>
          <w:rFonts w:ascii="Times New Roman" w:hAnsi="Times New Roman" w:cs="Times New Roman"/>
          <w:color w:val="000000" w:themeColor="text1"/>
          <w:sz w:val="24"/>
          <w:szCs w:val="24"/>
        </w:rPr>
        <w:t>(arba lygiavertį formatą) failą.</w:t>
      </w:r>
    </w:p>
    <w:p w14:paraId="47B650B3" w14:textId="77777777" w:rsidR="00D54A44" w:rsidRPr="002E4725" w:rsidRDefault="00D54A44" w:rsidP="00B9333B">
      <w:pPr>
        <w:pStyle w:val="ListParagraph"/>
        <w:numPr>
          <w:ilvl w:val="1"/>
          <w:numId w:val="3"/>
        </w:numPr>
        <w:spacing w:line="240" w:lineRule="auto"/>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Elektroninio pašto užklausas.</w:t>
      </w:r>
    </w:p>
    <w:p w14:paraId="3842C15D" w14:textId="359D4F77" w:rsidR="00D54A44" w:rsidRPr="002E4725" w:rsidRDefault="00D54A44" w:rsidP="00B9333B">
      <w:pPr>
        <w:pStyle w:val="ListParagraph"/>
        <w:numPr>
          <w:ilvl w:val="1"/>
          <w:numId w:val="3"/>
        </w:numPr>
        <w:spacing w:line="240" w:lineRule="auto"/>
        <w:jc w:val="both"/>
        <w:rPr>
          <w:rFonts w:ascii="Times New Roman" w:hAnsi="Times New Roman" w:cs="Times New Roman"/>
          <w:color w:val="000000" w:themeColor="text1"/>
          <w:sz w:val="24"/>
          <w:szCs w:val="24"/>
        </w:rPr>
      </w:pPr>
      <w:r w:rsidRPr="002E4725">
        <w:rPr>
          <w:rFonts w:ascii="Times New Roman" w:hAnsi="Times New Roman" w:cs="Times New Roman"/>
          <w:i/>
          <w:iCs/>
          <w:color w:val="000000" w:themeColor="text1"/>
          <w:sz w:val="24"/>
          <w:szCs w:val="24"/>
        </w:rPr>
        <w:t>Chat</w:t>
      </w:r>
      <w:r w:rsidRPr="002E4725">
        <w:rPr>
          <w:rFonts w:ascii="Times New Roman" w:hAnsi="Times New Roman" w:cs="Times New Roman"/>
          <w:color w:val="000000" w:themeColor="text1"/>
          <w:sz w:val="24"/>
          <w:szCs w:val="24"/>
        </w:rPr>
        <w:t xml:space="preserve"> pokalbius interneto portale.</w:t>
      </w:r>
    </w:p>
    <w:p w14:paraId="7400DA8F" w14:textId="77777777" w:rsidR="00D54A44" w:rsidRPr="002E4725" w:rsidRDefault="00D54A44" w:rsidP="00B9333B">
      <w:pPr>
        <w:pStyle w:val="ListParagraph"/>
        <w:numPr>
          <w:ilvl w:val="1"/>
          <w:numId w:val="3"/>
        </w:numPr>
        <w:spacing w:line="240" w:lineRule="auto"/>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Trumpąsias SMS žinutes.</w:t>
      </w:r>
    </w:p>
    <w:p w14:paraId="5FCD8E9E" w14:textId="03BFCFEB" w:rsidR="00D54A44" w:rsidRPr="002E4725" w:rsidRDefault="00D54A44" w:rsidP="00B9333B">
      <w:pPr>
        <w:pStyle w:val="ListParagraph"/>
        <w:numPr>
          <w:ilvl w:val="0"/>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Kontaktų centro valdymo sistema turi palaikyti ne mažiau kaip </w:t>
      </w:r>
      <w:r w:rsidRPr="002E4725">
        <w:rPr>
          <w:rFonts w:ascii="Times New Roman" w:hAnsi="Times New Roman" w:cs="Times New Roman"/>
          <w:b/>
          <w:bCs/>
          <w:sz w:val="24"/>
          <w:szCs w:val="24"/>
        </w:rPr>
        <w:t>40</w:t>
      </w:r>
      <w:r w:rsidRPr="002E4725">
        <w:rPr>
          <w:rFonts w:ascii="Times New Roman" w:hAnsi="Times New Roman" w:cs="Times New Roman"/>
          <w:sz w:val="24"/>
          <w:szCs w:val="24"/>
        </w:rPr>
        <w:t xml:space="preserve"> </w:t>
      </w:r>
      <w:r w:rsidR="0055258B" w:rsidRPr="002E4725">
        <w:rPr>
          <w:rFonts w:ascii="Times New Roman" w:hAnsi="Times New Roman" w:cs="Times New Roman"/>
          <w:sz w:val="24"/>
          <w:szCs w:val="24"/>
        </w:rPr>
        <w:t>Konsultantų</w:t>
      </w:r>
      <w:r w:rsidRPr="002E4725">
        <w:rPr>
          <w:rFonts w:ascii="Times New Roman" w:hAnsi="Times New Roman" w:cs="Times New Roman"/>
          <w:sz w:val="24"/>
          <w:szCs w:val="24"/>
        </w:rPr>
        <w:t xml:space="preserve"> darbo vietų (naudotojų), ne mažiau kaip </w:t>
      </w:r>
      <w:r w:rsidRPr="002E4725">
        <w:rPr>
          <w:rFonts w:ascii="Times New Roman" w:hAnsi="Times New Roman" w:cs="Times New Roman"/>
          <w:b/>
          <w:bCs/>
          <w:sz w:val="24"/>
          <w:szCs w:val="24"/>
        </w:rPr>
        <w:t>5</w:t>
      </w:r>
      <w:r w:rsidRPr="002E4725">
        <w:rPr>
          <w:rFonts w:ascii="Times New Roman" w:hAnsi="Times New Roman" w:cs="Times New Roman"/>
          <w:sz w:val="24"/>
          <w:szCs w:val="24"/>
        </w:rPr>
        <w:t xml:space="preserve"> Supervizoriaus darbo vietų ir ne mažiau kaip </w:t>
      </w:r>
      <w:r w:rsidRPr="002E4725">
        <w:rPr>
          <w:rFonts w:ascii="Times New Roman" w:hAnsi="Times New Roman" w:cs="Times New Roman"/>
          <w:b/>
          <w:bCs/>
          <w:sz w:val="24"/>
          <w:szCs w:val="24"/>
        </w:rPr>
        <w:t>3</w:t>
      </w:r>
      <w:r w:rsidRPr="002E4725">
        <w:rPr>
          <w:rFonts w:ascii="Times New Roman" w:hAnsi="Times New Roman" w:cs="Times New Roman"/>
          <w:sz w:val="24"/>
          <w:szCs w:val="24"/>
        </w:rPr>
        <w:t xml:space="preserve"> Administratoriaus darbo vietų  nekeičiant programinės įrangos.</w:t>
      </w:r>
    </w:p>
    <w:p w14:paraId="3D9E2404" w14:textId="7890FBB0" w:rsidR="00161147" w:rsidRPr="002E4725" w:rsidRDefault="00161147" w:rsidP="00161147">
      <w:pPr>
        <w:pStyle w:val="ListParagraph"/>
        <w:numPr>
          <w:ilvl w:val="0"/>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Visų darbo vietų pokalbiai turi būti įrašomi, saugomi ir prieinami pokalbių paieškos ir perklausos aplikacijoje. Pokalbių įrašai turi būti saugomi ne </w:t>
      </w:r>
      <w:r w:rsidR="00DF0F19" w:rsidRPr="002E4725">
        <w:rPr>
          <w:rFonts w:ascii="Times New Roman" w:hAnsi="Times New Roman" w:cs="Times New Roman"/>
          <w:sz w:val="24"/>
          <w:szCs w:val="24"/>
        </w:rPr>
        <w:t xml:space="preserve">trumpiau </w:t>
      </w:r>
      <w:r w:rsidRPr="002E4725">
        <w:rPr>
          <w:rFonts w:ascii="Times New Roman" w:hAnsi="Times New Roman" w:cs="Times New Roman"/>
          <w:sz w:val="24"/>
          <w:szCs w:val="24"/>
        </w:rPr>
        <w:t xml:space="preserve">kaip 6 mėnesius ir, suėjus </w:t>
      </w:r>
      <w:r w:rsidR="00B45510" w:rsidRPr="002E4725">
        <w:rPr>
          <w:rFonts w:ascii="Times New Roman" w:hAnsi="Times New Roman" w:cs="Times New Roman"/>
          <w:sz w:val="24"/>
          <w:szCs w:val="24"/>
        </w:rPr>
        <w:t xml:space="preserve">6 mėn. </w:t>
      </w:r>
      <w:r w:rsidRPr="002E4725">
        <w:rPr>
          <w:rFonts w:ascii="Times New Roman" w:hAnsi="Times New Roman" w:cs="Times New Roman"/>
          <w:sz w:val="24"/>
          <w:szCs w:val="24"/>
        </w:rPr>
        <w:t xml:space="preserve">terminui, trinami automatiškai. Tiekėjas turės užtikrinti galimybę </w:t>
      </w:r>
      <w:r w:rsidR="00CA6BB4" w:rsidRPr="002E4725">
        <w:rPr>
          <w:rFonts w:ascii="Times New Roman" w:hAnsi="Times New Roman" w:cs="Times New Roman"/>
          <w:sz w:val="24"/>
          <w:szCs w:val="24"/>
        </w:rPr>
        <w:t>Perkančiosios organizacijos</w:t>
      </w:r>
      <w:r w:rsidRPr="002E4725">
        <w:rPr>
          <w:rFonts w:ascii="Times New Roman" w:hAnsi="Times New Roman" w:cs="Times New Roman"/>
          <w:sz w:val="24"/>
          <w:szCs w:val="24"/>
        </w:rPr>
        <w:t xml:space="preserve"> darbuotojams per pokalbių paieškos ir perklausos aplikaciją surasti, perklausyti, perskaityti įrašytas pastabas ir vertinimus visiems pokalbių įrašams.</w:t>
      </w:r>
    </w:p>
    <w:p w14:paraId="76D87C6D" w14:textId="55830451" w:rsidR="00161147" w:rsidRPr="002E4725" w:rsidRDefault="00161147" w:rsidP="00161147">
      <w:pPr>
        <w:pStyle w:val="ListParagraph"/>
        <w:numPr>
          <w:ilvl w:val="0"/>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Paslaugų tiekėjas turi užtikrinti šiuo metu </w:t>
      </w:r>
      <w:r w:rsidR="00CA6BB4" w:rsidRPr="002E4725">
        <w:rPr>
          <w:rFonts w:ascii="Times New Roman" w:hAnsi="Times New Roman" w:cs="Times New Roman"/>
          <w:sz w:val="24"/>
          <w:szCs w:val="24"/>
        </w:rPr>
        <w:t>Perkančiosios organizacijos</w:t>
      </w:r>
      <w:r w:rsidRPr="002E4725">
        <w:rPr>
          <w:rFonts w:ascii="Times New Roman" w:hAnsi="Times New Roman" w:cs="Times New Roman"/>
          <w:sz w:val="24"/>
          <w:szCs w:val="24"/>
        </w:rPr>
        <w:t xml:space="preserve"> turimoje kontaktų centro įrangoje iki 2026 m. spalio 26 d. atliktų pokalbio įrašų ir vertinimų saugojimą ir darbuotojams prieigą prie jų 6 mėnesių laikotarpyje nuo Paslaugų teikimo pradžios datos.</w:t>
      </w:r>
    </w:p>
    <w:p w14:paraId="6A2A4CAB" w14:textId="6D149761" w:rsidR="00161147" w:rsidRPr="002E4725" w:rsidRDefault="00161147" w:rsidP="00161147">
      <w:pPr>
        <w:pStyle w:val="ListParagraph"/>
        <w:numPr>
          <w:ilvl w:val="0"/>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Visų aptarnautų užklausų istorija ir rašytinių užklausų (el.</w:t>
      </w:r>
      <w:r w:rsidR="00F1266F" w:rsidRPr="002E4725">
        <w:rPr>
          <w:rFonts w:ascii="Times New Roman" w:hAnsi="Times New Roman" w:cs="Times New Roman"/>
          <w:sz w:val="24"/>
          <w:szCs w:val="24"/>
        </w:rPr>
        <w:t xml:space="preserve"> </w:t>
      </w:r>
      <w:r w:rsidRPr="002E4725">
        <w:rPr>
          <w:rFonts w:ascii="Times New Roman" w:hAnsi="Times New Roman" w:cs="Times New Roman"/>
          <w:sz w:val="24"/>
          <w:szCs w:val="24"/>
        </w:rPr>
        <w:t xml:space="preserve">laiškų, </w:t>
      </w:r>
      <w:r w:rsidR="001C7F9D" w:rsidRPr="002E4725">
        <w:rPr>
          <w:rFonts w:ascii="Times New Roman" w:hAnsi="Times New Roman" w:cs="Times New Roman"/>
          <w:i/>
          <w:iCs/>
          <w:sz w:val="24"/>
          <w:szCs w:val="24"/>
        </w:rPr>
        <w:t>C</w:t>
      </w:r>
      <w:r w:rsidRPr="002E4725">
        <w:rPr>
          <w:rFonts w:ascii="Times New Roman" w:hAnsi="Times New Roman" w:cs="Times New Roman"/>
          <w:i/>
          <w:iCs/>
          <w:sz w:val="24"/>
          <w:szCs w:val="24"/>
        </w:rPr>
        <w:t>hat</w:t>
      </w:r>
      <w:r w:rsidRPr="002E4725">
        <w:rPr>
          <w:rFonts w:ascii="Times New Roman" w:hAnsi="Times New Roman" w:cs="Times New Roman"/>
          <w:sz w:val="24"/>
          <w:szCs w:val="24"/>
        </w:rPr>
        <w:t xml:space="preserve">, SMS) turinys turi būti pasiekiamas konsultanto aplikacijoje. Užklausų istorija turi būti saugoma ne </w:t>
      </w:r>
      <w:r w:rsidR="00D37FB3" w:rsidRPr="002E4725">
        <w:rPr>
          <w:rFonts w:ascii="Times New Roman" w:hAnsi="Times New Roman" w:cs="Times New Roman"/>
          <w:sz w:val="24"/>
          <w:szCs w:val="24"/>
        </w:rPr>
        <w:t xml:space="preserve">trumpiau </w:t>
      </w:r>
      <w:r w:rsidRPr="002E4725">
        <w:rPr>
          <w:rFonts w:ascii="Times New Roman" w:hAnsi="Times New Roman" w:cs="Times New Roman"/>
          <w:sz w:val="24"/>
          <w:szCs w:val="24"/>
        </w:rPr>
        <w:t xml:space="preserve">kaip 6 mėnesius ir, suėjus </w:t>
      </w:r>
      <w:r w:rsidR="00D37FB3" w:rsidRPr="002E4725">
        <w:rPr>
          <w:rFonts w:ascii="Times New Roman" w:hAnsi="Times New Roman" w:cs="Times New Roman"/>
          <w:sz w:val="24"/>
          <w:szCs w:val="24"/>
        </w:rPr>
        <w:t xml:space="preserve">6 mėn. </w:t>
      </w:r>
      <w:r w:rsidRPr="002E4725">
        <w:rPr>
          <w:rFonts w:ascii="Times New Roman" w:hAnsi="Times New Roman" w:cs="Times New Roman"/>
          <w:sz w:val="24"/>
          <w:szCs w:val="24"/>
        </w:rPr>
        <w:t xml:space="preserve">terminui, trinama automatiškai. Tiekėjas turės užtikrinti galimybę </w:t>
      </w:r>
      <w:r w:rsidR="00CA6BB4" w:rsidRPr="002E4725">
        <w:rPr>
          <w:rFonts w:ascii="Times New Roman" w:hAnsi="Times New Roman" w:cs="Times New Roman"/>
          <w:sz w:val="24"/>
          <w:szCs w:val="24"/>
        </w:rPr>
        <w:t>Perkančiosios organizacijos</w:t>
      </w:r>
      <w:r w:rsidRPr="002E4725">
        <w:rPr>
          <w:rFonts w:ascii="Times New Roman" w:hAnsi="Times New Roman" w:cs="Times New Roman"/>
          <w:sz w:val="24"/>
          <w:szCs w:val="24"/>
        </w:rPr>
        <w:t xml:space="preserve"> darbuotojams per konsultanto aplikaciją matyti užklausų istoriją, perskaityti gautas rašytines užklausas ir išsiųstus atsakymus. </w:t>
      </w:r>
    </w:p>
    <w:p w14:paraId="73CC2BB0" w14:textId="323C6068" w:rsidR="00161147" w:rsidRPr="002E4725" w:rsidRDefault="00161147" w:rsidP="00161147">
      <w:pPr>
        <w:pStyle w:val="ListParagraph"/>
        <w:numPr>
          <w:ilvl w:val="0"/>
          <w:numId w:val="3"/>
        </w:numPr>
        <w:spacing w:line="240" w:lineRule="auto"/>
        <w:jc w:val="both"/>
        <w:rPr>
          <w:rFonts w:ascii="Times New Roman" w:hAnsi="Times New Roman" w:cs="Times New Roman"/>
          <w:sz w:val="24"/>
          <w:szCs w:val="24"/>
        </w:rPr>
      </w:pPr>
      <w:r w:rsidRPr="002E4725">
        <w:rPr>
          <w:rFonts w:ascii="Times New Roman" w:hAnsi="Times New Roman" w:cs="Times New Roman"/>
          <w:sz w:val="24"/>
          <w:szCs w:val="24"/>
        </w:rPr>
        <w:t xml:space="preserve">Tiekėjas turi užtikrinti šiuo metu </w:t>
      </w:r>
      <w:r w:rsidR="00CA6BB4" w:rsidRPr="002E4725">
        <w:rPr>
          <w:rFonts w:ascii="Times New Roman" w:hAnsi="Times New Roman" w:cs="Times New Roman"/>
          <w:sz w:val="24"/>
          <w:szCs w:val="24"/>
        </w:rPr>
        <w:t>Perkančiosios organizacijos</w:t>
      </w:r>
      <w:r w:rsidRPr="002E4725">
        <w:rPr>
          <w:rFonts w:ascii="Times New Roman" w:hAnsi="Times New Roman" w:cs="Times New Roman"/>
          <w:sz w:val="24"/>
          <w:szCs w:val="24"/>
        </w:rPr>
        <w:t xml:space="preserve"> turimoje kontaktų centro įrangoje iki 2026 m. spalio 26 d. atliktų rašytinių užklausų aptarnavimo istorijos ir užklausų turinio saugojimą ir </w:t>
      </w:r>
      <w:r w:rsidR="00CA6BB4" w:rsidRPr="002E4725">
        <w:rPr>
          <w:rFonts w:ascii="Times New Roman" w:hAnsi="Times New Roman" w:cs="Times New Roman"/>
          <w:sz w:val="24"/>
          <w:szCs w:val="24"/>
        </w:rPr>
        <w:t>Perkančiosios organizacijos</w:t>
      </w:r>
      <w:r w:rsidRPr="002E4725">
        <w:rPr>
          <w:rFonts w:ascii="Times New Roman" w:hAnsi="Times New Roman" w:cs="Times New Roman"/>
          <w:sz w:val="24"/>
          <w:szCs w:val="24"/>
        </w:rPr>
        <w:t xml:space="preserve"> darbuotojams prieigą prie jų 6 mėnesių laikotarpyje nuo Paslaugų teikimo pradžios. </w:t>
      </w:r>
    </w:p>
    <w:p w14:paraId="45944859" w14:textId="77777777" w:rsidR="00161147" w:rsidRPr="002E4725" w:rsidRDefault="00161147" w:rsidP="00D557C7">
      <w:pPr>
        <w:pStyle w:val="ListParagraph"/>
        <w:spacing w:line="240" w:lineRule="auto"/>
        <w:ind w:left="360"/>
        <w:jc w:val="both"/>
        <w:rPr>
          <w:rFonts w:ascii="Times New Roman" w:hAnsi="Times New Roman" w:cs="Times New Roman"/>
          <w:sz w:val="24"/>
          <w:szCs w:val="24"/>
        </w:rPr>
      </w:pPr>
    </w:p>
    <w:p w14:paraId="6BE5282D" w14:textId="77777777" w:rsidR="00D54A44" w:rsidRPr="002E4725" w:rsidRDefault="00D54A44" w:rsidP="00D54A44">
      <w:pPr>
        <w:pStyle w:val="Heading1"/>
        <w:spacing w:before="120" w:after="120"/>
        <w:jc w:val="center"/>
        <w:rPr>
          <w:rFonts w:ascii="Times New Roman" w:hAnsi="Times New Roman" w:cs="Times New Roman"/>
          <w:sz w:val="24"/>
          <w:szCs w:val="24"/>
        </w:rPr>
      </w:pPr>
      <w:bookmarkStart w:id="2" w:name="_Hlk135811869"/>
      <w:r w:rsidRPr="002E4725">
        <w:rPr>
          <w:rFonts w:ascii="Times New Roman" w:hAnsi="Times New Roman" w:cs="Times New Roman"/>
          <w:sz w:val="24"/>
          <w:szCs w:val="24"/>
        </w:rPr>
        <w:t>Reikalavimai naudotojų tipams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2123"/>
        <w:gridCol w:w="4436"/>
        <w:gridCol w:w="2522"/>
      </w:tblGrid>
      <w:tr w:rsidR="00D54A44" w:rsidRPr="002E4725" w14:paraId="28B8FAD2" w14:textId="77777777" w:rsidTr="00830E30">
        <w:tc>
          <w:tcPr>
            <w:tcW w:w="666" w:type="dxa"/>
            <w:vAlign w:val="center"/>
          </w:tcPr>
          <w:p w14:paraId="51432BF3"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Eil. Nr.</w:t>
            </w:r>
          </w:p>
        </w:tc>
        <w:tc>
          <w:tcPr>
            <w:tcW w:w="2123" w:type="dxa"/>
            <w:vAlign w:val="center"/>
          </w:tcPr>
          <w:p w14:paraId="18F9EECF"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Parametrai</w:t>
            </w:r>
          </w:p>
        </w:tc>
        <w:tc>
          <w:tcPr>
            <w:tcW w:w="4436" w:type="dxa"/>
            <w:vAlign w:val="center"/>
          </w:tcPr>
          <w:p w14:paraId="474B3365"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Reikalaujamos parametrų reikšmės</w:t>
            </w:r>
          </w:p>
        </w:tc>
        <w:tc>
          <w:tcPr>
            <w:tcW w:w="2522" w:type="dxa"/>
            <w:vAlign w:val="center"/>
          </w:tcPr>
          <w:p w14:paraId="2AFF8C60"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Tiekėjo pasiūlymo duomenys</w:t>
            </w:r>
          </w:p>
        </w:tc>
      </w:tr>
      <w:tr w:rsidR="00D54A44" w:rsidRPr="002E4725" w14:paraId="6BBD0100" w14:textId="77777777" w:rsidTr="00830E30">
        <w:tc>
          <w:tcPr>
            <w:tcW w:w="666" w:type="dxa"/>
          </w:tcPr>
          <w:p w14:paraId="5B7B09C1" w14:textId="77777777" w:rsidR="00D54A44" w:rsidRPr="002E4725" w:rsidRDefault="00D54A44" w:rsidP="00B9333B">
            <w:pPr>
              <w:pStyle w:val="ListParagraph"/>
              <w:numPr>
                <w:ilvl w:val="0"/>
                <w:numId w:val="56"/>
              </w:numPr>
              <w:spacing w:line="256" w:lineRule="auto"/>
              <w:rPr>
                <w:rFonts w:ascii="Times New Roman" w:hAnsi="Times New Roman" w:cs="Times New Roman"/>
                <w:b/>
                <w:bCs/>
              </w:rPr>
            </w:pPr>
          </w:p>
        </w:tc>
        <w:tc>
          <w:tcPr>
            <w:tcW w:w="2123" w:type="dxa"/>
            <w:vAlign w:val="center"/>
          </w:tcPr>
          <w:p w14:paraId="1A32052F" w14:textId="77777777" w:rsidR="00D54A44" w:rsidRPr="002E4725" w:rsidRDefault="00D54A44" w:rsidP="00830E30">
            <w:pPr>
              <w:spacing w:after="0" w:line="0" w:lineRule="atLeast"/>
              <w:jc w:val="center"/>
              <w:rPr>
                <w:rFonts w:ascii="Times New Roman" w:hAnsi="Times New Roman" w:cs="Times New Roman"/>
              </w:rPr>
            </w:pPr>
            <w:r w:rsidRPr="002E4725">
              <w:rPr>
                <w:rFonts w:ascii="Times New Roman" w:hAnsi="Times New Roman" w:cs="Times New Roman"/>
              </w:rPr>
              <w:t>Specialistas –Sistemos darbuotojams taikomi parametrai</w:t>
            </w:r>
          </w:p>
        </w:tc>
        <w:tc>
          <w:tcPr>
            <w:tcW w:w="4436" w:type="dxa"/>
          </w:tcPr>
          <w:p w14:paraId="0BFDAE46"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Specialisto funkcionalumo naudotojai, naudojant kontaktų centro kompiuterinę aplikaciją  turi gebėti:</w:t>
            </w:r>
          </w:p>
          <w:p w14:paraId="1E1370E0" w14:textId="77777777" w:rsidR="00D54A44" w:rsidRPr="002E4725" w:rsidRDefault="00D54A44" w:rsidP="00B9333B">
            <w:pPr>
              <w:pStyle w:val="ListParagraph"/>
              <w:numPr>
                <w:ilvl w:val="0"/>
                <w:numId w:val="6"/>
              </w:numPr>
              <w:ind w:left="500" w:right="438"/>
              <w:jc w:val="both"/>
              <w:rPr>
                <w:rFonts w:ascii="Times New Roman" w:hAnsi="Times New Roman" w:cs="Times New Roman"/>
              </w:rPr>
            </w:pPr>
            <w:r w:rsidRPr="002E4725">
              <w:rPr>
                <w:rFonts w:ascii="Times New Roman" w:hAnsi="Times New Roman" w:cs="Times New Roman"/>
              </w:rPr>
              <w:t>prisijungti/atsijungti prie sistemos tiek iš telefono aparato, tiek iš kompiuterinės aplikacijos;</w:t>
            </w:r>
          </w:p>
          <w:p w14:paraId="6ADDF2C0"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keisti darbo režimus/būsenas tiek iš telefono aparato, tiek iš kompiuterinės aplikacijos;</w:t>
            </w:r>
          </w:p>
          <w:p w14:paraId="5FB6A47D"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 xml:space="preserve">valdyti telefono aparatą iš kompiuterinės aplikacijos ir turėti galimybę keisti / atlikti sekančius veiksmus: </w:t>
            </w:r>
          </w:p>
          <w:p w14:paraId="7CD1293F" w14:textId="77777777" w:rsidR="00D54A44" w:rsidRPr="002E4725" w:rsidRDefault="00D54A44" w:rsidP="00B9333B">
            <w:pPr>
              <w:pStyle w:val="ListParagraph"/>
              <w:numPr>
                <w:ilvl w:val="0"/>
                <w:numId w:val="6"/>
              </w:numPr>
              <w:spacing w:line="256" w:lineRule="auto"/>
              <w:jc w:val="both"/>
              <w:rPr>
                <w:rFonts w:ascii="Times New Roman" w:hAnsi="Times New Roman" w:cs="Times New Roman"/>
              </w:rPr>
            </w:pPr>
            <w:r w:rsidRPr="002E4725">
              <w:rPr>
                <w:rFonts w:ascii="Times New Roman" w:hAnsi="Times New Roman" w:cs="Times New Roman"/>
              </w:rPr>
              <w:lastRenderedPageBreak/>
              <w:t xml:space="preserve">atsiliepti į skambutį; </w:t>
            </w:r>
          </w:p>
          <w:p w14:paraId="7F284DEB" w14:textId="77777777" w:rsidR="00D54A44" w:rsidRPr="002E4725" w:rsidRDefault="00D54A44" w:rsidP="00B9333B">
            <w:pPr>
              <w:pStyle w:val="ListParagraph"/>
              <w:numPr>
                <w:ilvl w:val="0"/>
                <w:numId w:val="6"/>
              </w:numPr>
              <w:spacing w:line="256" w:lineRule="auto"/>
              <w:jc w:val="both"/>
              <w:rPr>
                <w:rFonts w:ascii="Times New Roman" w:hAnsi="Times New Roman" w:cs="Times New Roman"/>
              </w:rPr>
            </w:pPr>
            <w:r w:rsidRPr="002E4725">
              <w:rPr>
                <w:rFonts w:ascii="Times New Roman" w:hAnsi="Times New Roman" w:cs="Times New Roman"/>
              </w:rPr>
              <w:t>pabaigti pokalbį;</w:t>
            </w:r>
          </w:p>
          <w:p w14:paraId="48423046" w14:textId="77777777" w:rsidR="00D54A44" w:rsidRPr="002E4725" w:rsidRDefault="00D54A44" w:rsidP="00B9333B">
            <w:pPr>
              <w:pStyle w:val="ListParagraph"/>
              <w:numPr>
                <w:ilvl w:val="0"/>
                <w:numId w:val="6"/>
              </w:numPr>
              <w:spacing w:line="256" w:lineRule="auto"/>
              <w:jc w:val="both"/>
              <w:rPr>
                <w:rFonts w:ascii="Times New Roman" w:hAnsi="Times New Roman" w:cs="Times New Roman"/>
              </w:rPr>
            </w:pPr>
            <w:r w:rsidRPr="002E4725">
              <w:rPr>
                <w:rFonts w:ascii="Times New Roman" w:hAnsi="Times New Roman" w:cs="Times New Roman"/>
              </w:rPr>
              <w:t>užlaikyti pokalbį angl. (</w:t>
            </w:r>
            <w:r w:rsidRPr="002E4725">
              <w:rPr>
                <w:rFonts w:ascii="Times New Roman" w:hAnsi="Times New Roman" w:cs="Times New Roman"/>
                <w:i/>
                <w:iCs/>
              </w:rPr>
              <w:t>hold)</w:t>
            </w:r>
            <w:r w:rsidRPr="002E4725">
              <w:rPr>
                <w:rFonts w:ascii="Times New Roman" w:hAnsi="Times New Roman" w:cs="Times New Roman"/>
              </w:rPr>
              <w:t>;</w:t>
            </w:r>
          </w:p>
          <w:p w14:paraId="2E42C9AB" w14:textId="77777777" w:rsidR="00D54A44" w:rsidRPr="002E4725" w:rsidRDefault="00D54A44" w:rsidP="00B9333B">
            <w:pPr>
              <w:pStyle w:val="ListParagraph"/>
              <w:numPr>
                <w:ilvl w:val="0"/>
                <w:numId w:val="6"/>
              </w:numPr>
              <w:spacing w:line="256" w:lineRule="auto"/>
              <w:jc w:val="both"/>
              <w:rPr>
                <w:rFonts w:ascii="Times New Roman" w:hAnsi="Times New Roman" w:cs="Times New Roman"/>
              </w:rPr>
            </w:pPr>
            <w:r w:rsidRPr="002E4725">
              <w:rPr>
                <w:rFonts w:ascii="Times New Roman" w:hAnsi="Times New Roman" w:cs="Times New Roman"/>
              </w:rPr>
              <w:t>permesti pokalbį angl. (</w:t>
            </w:r>
            <w:r w:rsidRPr="002E4725">
              <w:rPr>
                <w:rFonts w:ascii="Times New Roman" w:hAnsi="Times New Roman" w:cs="Times New Roman"/>
                <w:i/>
                <w:iCs/>
              </w:rPr>
              <w:t>transfer</w:t>
            </w:r>
            <w:r w:rsidRPr="002E4725">
              <w:rPr>
                <w:rFonts w:ascii="Times New Roman" w:hAnsi="Times New Roman" w:cs="Times New Roman"/>
              </w:rPr>
              <w:t>) kitam naudotojui.</w:t>
            </w:r>
          </w:p>
          <w:p w14:paraId="533F6F99"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gauti ir vykdyti telefoninius skambučius;</w:t>
            </w:r>
          </w:p>
          <w:p w14:paraId="43A92F8D"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gauti, rašyti, siųsti elektroninius laiškus;</w:t>
            </w:r>
          </w:p>
          <w:p w14:paraId="4C920E70"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 xml:space="preserve">dalyvauti pokalbiuose internetu (angl. </w:t>
            </w:r>
            <w:r w:rsidRPr="002E4725">
              <w:rPr>
                <w:rFonts w:ascii="Times New Roman" w:hAnsi="Times New Roman" w:cs="Times New Roman"/>
                <w:i/>
                <w:iCs/>
              </w:rPr>
              <w:t>Chat</w:t>
            </w:r>
            <w:r w:rsidRPr="002E4725">
              <w:rPr>
                <w:rFonts w:ascii="Times New Roman" w:hAnsi="Times New Roman" w:cs="Times New Roman"/>
              </w:rPr>
              <w:t>);</w:t>
            </w:r>
          </w:p>
          <w:p w14:paraId="1A40ACD7"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 xml:space="preserve">gauti, rašyti ir siųsti trumpąsias </w:t>
            </w:r>
            <w:r w:rsidRPr="002E4725">
              <w:rPr>
                <w:rFonts w:ascii="Times New Roman" w:hAnsi="Times New Roman" w:cs="Times New Roman"/>
                <w:i/>
                <w:iCs/>
              </w:rPr>
              <w:t>SMS</w:t>
            </w:r>
            <w:r w:rsidRPr="002E4725">
              <w:rPr>
                <w:rFonts w:ascii="Times New Roman" w:hAnsi="Times New Roman" w:cs="Times New Roman"/>
              </w:rPr>
              <w:t xml:space="preserve"> žinutes (į Kontaktų centro paslaugos apimtį neįtrauktas apmokėjimas už </w:t>
            </w:r>
            <w:r w:rsidRPr="002E4725">
              <w:rPr>
                <w:rFonts w:ascii="Times New Roman" w:hAnsi="Times New Roman" w:cs="Times New Roman"/>
                <w:i/>
                <w:iCs/>
              </w:rPr>
              <w:t xml:space="preserve">SMS </w:t>
            </w:r>
            <w:r w:rsidRPr="002E4725">
              <w:rPr>
                <w:rFonts w:ascii="Times New Roman" w:hAnsi="Times New Roman" w:cs="Times New Roman"/>
              </w:rPr>
              <w:t xml:space="preserve">žinutes, Perkančioji organizacija vykdo siuntimus iš esamo </w:t>
            </w:r>
            <w:r w:rsidRPr="002E4725">
              <w:rPr>
                <w:rFonts w:ascii="Times New Roman" w:hAnsi="Times New Roman" w:cs="Times New Roman"/>
                <w:i/>
                <w:iCs/>
              </w:rPr>
              <w:t>SMS</w:t>
            </w:r>
            <w:r w:rsidRPr="002E4725">
              <w:rPr>
                <w:rFonts w:ascii="Times New Roman" w:hAnsi="Times New Roman" w:cs="Times New Roman"/>
              </w:rPr>
              <w:t xml:space="preserve"> serverio);</w:t>
            </w:r>
          </w:p>
          <w:p w14:paraId="3E3378E4" w14:textId="0812365B"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suteikti bet kuriai iš užklausų vieną arba kelias temas (žymes);</w:t>
            </w:r>
          </w:p>
          <w:p w14:paraId="57B192ED"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matyti savo veiklos statistiką;</w:t>
            </w:r>
          </w:p>
          <w:p w14:paraId="525E6E9B"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 xml:space="preserve">matyti savo grupių veiklos statistiką; </w:t>
            </w:r>
          </w:p>
          <w:p w14:paraId="0BC6085A"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 xml:space="preserve">matyti aptarnaujamų </w:t>
            </w:r>
            <w:r w:rsidRPr="002E4725">
              <w:rPr>
                <w:rFonts w:ascii="Times New Roman" w:hAnsi="Times New Roman" w:cs="Times New Roman"/>
                <w:i/>
                <w:iCs/>
              </w:rPr>
              <w:t>IVR</w:t>
            </w:r>
            <w:r w:rsidRPr="002E4725">
              <w:rPr>
                <w:rFonts w:ascii="Times New Roman" w:hAnsi="Times New Roman" w:cs="Times New Roman"/>
              </w:rPr>
              <w:t xml:space="preserve"> (angl. </w:t>
            </w:r>
            <w:r w:rsidRPr="002E4725">
              <w:rPr>
                <w:rFonts w:ascii="Times New Roman" w:hAnsi="Times New Roman" w:cs="Times New Roman"/>
                <w:i/>
                <w:iCs/>
              </w:rPr>
              <w:t>Interactive Voice Response</w:t>
            </w:r>
            <w:r w:rsidRPr="002E4725">
              <w:rPr>
                <w:rFonts w:ascii="Times New Roman" w:hAnsi="Times New Roman" w:cs="Times New Roman"/>
              </w:rPr>
              <w:t xml:space="preserve">) temų </w:t>
            </w:r>
            <w:r w:rsidRPr="002E4725">
              <w:rPr>
                <w:rFonts w:ascii="Times New Roman" w:hAnsi="Times New Roman" w:cs="Times New Roman"/>
                <w:i/>
                <w:iCs/>
              </w:rPr>
              <w:t>SLA</w:t>
            </w:r>
            <w:r w:rsidRPr="002E4725">
              <w:rPr>
                <w:rFonts w:ascii="Times New Roman" w:hAnsi="Times New Roman" w:cs="Times New Roman"/>
              </w:rPr>
              <w:t xml:space="preserve"> (angl. </w:t>
            </w:r>
            <w:r w:rsidRPr="002E4725">
              <w:rPr>
                <w:rFonts w:ascii="Times New Roman" w:hAnsi="Times New Roman" w:cs="Times New Roman"/>
                <w:i/>
                <w:iCs/>
              </w:rPr>
              <w:t>Service Level Agreement</w:t>
            </w:r>
            <w:r w:rsidRPr="002E4725">
              <w:rPr>
                <w:rFonts w:ascii="Times New Roman" w:hAnsi="Times New Roman" w:cs="Times New Roman"/>
              </w:rPr>
              <w:t>);</w:t>
            </w:r>
          </w:p>
          <w:p w14:paraId="473B2895" w14:textId="2069DE42"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 xml:space="preserve">realaus laiko režimu stebėti aptarnaujamų eilių visų </w:t>
            </w:r>
            <w:r w:rsidR="00EB4868" w:rsidRPr="002E4725">
              <w:rPr>
                <w:rFonts w:ascii="Times New Roman" w:hAnsi="Times New Roman" w:cs="Times New Roman"/>
              </w:rPr>
              <w:t>tipų</w:t>
            </w:r>
            <w:r w:rsidRPr="002E4725">
              <w:rPr>
                <w:rFonts w:ascii="Times New Roman" w:hAnsi="Times New Roman" w:cs="Times New Roman"/>
              </w:rPr>
              <w:t xml:space="preserve"> užklausų srautų statistiką;</w:t>
            </w:r>
          </w:p>
          <w:p w14:paraId="4390A555"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perklausyti savo pokalbius;</w:t>
            </w:r>
          </w:p>
          <w:p w14:paraId="1F23997A"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matyti kitų naudotojų, esančių toje pačioje grupėje, režimus/būsenas;</w:t>
            </w:r>
          </w:p>
          <w:p w14:paraId="33C3B0DE" w14:textId="77777777"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matyti suminį dienos režimų/būsenų laiką;</w:t>
            </w:r>
          </w:p>
          <w:p w14:paraId="7564FC6D" w14:textId="0EE039F6" w:rsidR="00D54A44" w:rsidRPr="002E4725" w:rsidRDefault="00D54A44" w:rsidP="00B9333B">
            <w:pPr>
              <w:pStyle w:val="ListParagraph"/>
              <w:numPr>
                <w:ilvl w:val="0"/>
                <w:numId w:val="6"/>
              </w:numPr>
              <w:ind w:left="500"/>
              <w:jc w:val="both"/>
              <w:rPr>
                <w:rFonts w:ascii="Times New Roman" w:hAnsi="Times New Roman" w:cs="Times New Roman"/>
              </w:rPr>
            </w:pPr>
            <w:r w:rsidRPr="002E4725">
              <w:rPr>
                <w:rFonts w:ascii="Times New Roman" w:hAnsi="Times New Roman" w:cs="Times New Roman"/>
              </w:rPr>
              <w:t xml:space="preserve">matyti visų </w:t>
            </w:r>
            <w:r w:rsidR="00EB4868" w:rsidRPr="002E4725">
              <w:rPr>
                <w:rFonts w:ascii="Times New Roman" w:hAnsi="Times New Roman" w:cs="Times New Roman"/>
              </w:rPr>
              <w:t>tipų</w:t>
            </w:r>
            <w:r w:rsidRPr="002E4725">
              <w:rPr>
                <w:rFonts w:ascii="Times New Roman" w:hAnsi="Times New Roman" w:cs="Times New Roman"/>
              </w:rPr>
              <w:t xml:space="preserve"> užklausų istoriją.</w:t>
            </w:r>
          </w:p>
        </w:tc>
        <w:tc>
          <w:tcPr>
            <w:tcW w:w="2522" w:type="dxa"/>
          </w:tcPr>
          <w:p w14:paraId="1EB39DE4" w14:textId="2C035E9F" w:rsidR="00D54A44" w:rsidRPr="002E4725" w:rsidRDefault="00D54A44" w:rsidP="00830E30">
            <w:pPr>
              <w:rPr>
                <w:rFonts w:ascii="Times New Roman" w:hAnsi="Times New Roman" w:cs="Times New Roman"/>
              </w:rPr>
            </w:pPr>
          </w:p>
        </w:tc>
      </w:tr>
      <w:tr w:rsidR="00D54A44" w:rsidRPr="002E4725" w14:paraId="110C16F5" w14:textId="77777777" w:rsidTr="00830E30">
        <w:tc>
          <w:tcPr>
            <w:tcW w:w="666" w:type="dxa"/>
          </w:tcPr>
          <w:p w14:paraId="4CDC60A6" w14:textId="77777777" w:rsidR="00D54A44" w:rsidRPr="002E4725" w:rsidRDefault="00D54A44" w:rsidP="00B9333B">
            <w:pPr>
              <w:pStyle w:val="ListParagraph"/>
              <w:numPr>
                <w:ilvl w:val="0"/>
                <w:numId w:val="56"/>
              </w:numPr>
              <w:spacing w:line="256" w:lineRule="auto"/>
              <w:rPr>
                <w:rFonts w:ascii="Times New Roman" w:hAnsi="Times New Roman" w:cs="Times New Roman"/>
                <w:b/>
                <w:bCs/>
              </w:rPr>
            </w:pPr>
          </w:p>
        </w:tc>
        <w:tc>
          <w:tcPr>
            <w:tcW w:w="2123" w:type="dxa"/>
            <w:vAlign w:val="center"/>
          </w:tcPr>
          <w:p w14:paraId="3D749FB0"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Supervizorius – Sistemos darbuotojams taikomi parametrai</w:t>
            </w:r>
          </w:p>
          <w:p w14:paraId="3E1F058B" w14:textId="77777777" w:rsidR="00D54A44" w:rsidRPr="002E4725" w:rsidRDefault="00D54A44" w:rsidP="00830E30">
            <w:pPr>
              <w:jc w:val="center"/>
              <w:rPr>
                <w:rFonts w:ascii="Times New Roman" w:hAnsi="Times New Roman" w:cs="Times New Roman"/>
                <w:b/>
                <w:bCs/>
              </w:rPr>
            </w:pPr>
          </w:p>
        </w:tc>
        <w:tc>
          <w:tcPr>
            <w:tcW w:w="4436" w:type="dxa"/>
          </w:tcPr>
          <w:p w14:paraId="472480D5" w14:textId="4A005B99" w:rsidR="00D54A44" w:rsidRPr="002E4725" w:rsidRDefault="00D54A44" w:rsidP="00830E30">
            <w:pPr>
              <w:jc w:val="both"/>
              <w:rPr>
                <w:rFonts w:ascii="Times New Roman" w:hAnsi="Times New Roman" w:cs="Times New Roman"/>
              </w:rPr>
            </w:pPr>
            <w:r w:rsidRPr="002E4725">
              <w:rPr>
                <w:rFonts w:ascii="Times New Roman" w:hAnsi="Times New Roman" w:cs="Times New Roman"/>
              </w:rPr>
              <w:t>Supervizoriaus funkcionalumo naudotojai – Sistemos naudotojai su aukštesnėmis  teisėmis, kurie vertina, analizuoja ir atlieka papildomas Kontaktų centro veiklos administravimo funkcijas. Supervizoriai turi turėti neribotą tiesioginę prieigą prie visų sistemos funkcijų, įskaitant visus Specialisto funkcionalumus bei papildomas galimybes:</w:t>
            </w:r>
          </w:p>
          <w:p w14:paraId="5E6F5553" w14:textId="77777777" w:rsidR="00D54A44" w:rsidRPr="002E4725" w:rsidRDefault="00D54A44" w:rsidP="00B9333B">
            <w:pPr>
              <w:pStyle w:val="ListParagraph"/>
              <w:numPr>
                <w:ilvl w:val="0"/>
                <w:numId w:val="57"/>
              </w:numPr>
              <w:spacing w:line="256" w:lineRule="auto"/>
              <w:jc w:val="both"/>
              <w:rPr>
                <w:rFonts w:ascii="Times New Roman" w:hAnsi="Times New Roman" w:cs="Times New Roman"/>
              </w:rPr>
            </w:pPr>
            <w:r w:rsidRPr="002E4725">
              <w:rPr>
                <w:rFonts w:ascii="Times New Roman" w:hAnsi="Times New Roman" w:cs="Times New Roman"/>
              </w:rPr>
              <w:t>peržiūrėti Specialisto grupės suplanuotus atskambinimus ir perskirstyti kitiems Specialistams arba įvykdyti juos pačiam;</w:t>
            </w:r>
          </w:p>
          <w:p w14:paraId="70294B35" w14:textId="376749A9" w:rsidR="00D54A44" w:rsidRPr="002E4725" w:rsidRDefault="00D54A44" w:rsidP="00B9333B">
            <w:pPr>
              <w:pStyle w:val="ListParagraph"/>
              <w:numPr>
                <w:ilvl w:val="0"/>
                <w:numId w:val="57"/>
              </w:numPr>
              <w:spacing w:line="256" w:lineRule="auto"/>
              <w:jc w:val="both"/>
              <w:rPr>
                <w:rFonts w:ascii="Times New Roman" w:hAnsi="Times New Roman" w:cs="Times New Roman"/>
              </w:rPr>
            </w:pPr>
            <w:r w:rsidRPr="002E4725">
              <w:rPr>
                <w:rFonts w:ascii="Times New Roman" w:hAnsi="Times New Roman" w:cs="Times New Roman"/>
              </w:rPr>
              <w:t xml:space="preserve">stebėti visų </w:t>
            </w:r>
            <w:r w:rsidR="00EB4868" w:rsidRPr="002E4725">
              <w:rPr>
                <w:rFonts w:ascii="Times New Roman" w:hAnsi="Times New Roman" w:cs="Times New Roman"/>
              </w:rPr>
              <w:t>tipų</w:t>
            </w:r>
            <w:r w:rsidRPr="002E4725">
              <w:rPr>
                <w:rFonts w:ascii="Times New Roman" w:hAnsi="Times New Roman" w:cs="Times New Roman"/>
              </w:rPr>
              <w:t xml:space="preserve"> užklausų statistiką realiu laiku bei gauti visas istorines  ir realaus laiko ataskaitas;</w:t>
            </w:r>
          </w:p>
          <w:p w14:paraId="7B372C55" w14:textId="77777777" w:rsidR="00D54A44" w:rsidRPr="002E4725" w:rsidRDefault="00D54A44" w:rsidP="00B9333B">
            <w:pPr>
              <w:pStyle w:val="ListParagraph"/>
              <w:numPr>
                <w:ilvl w:val="0"/>
                <w:numId w:val="57"/>
              </w:numPr>
              <w:spacing w:line="256" w:lineRule="auto"/>
              <w:jc w:val="both"/>
              <w:rPr>
                <w:rFonts w:ascii="Times New Roman" w:hAnsi="Times New Roman" w:cs="Times New Roman"/>
              </w:rPr>
            </w:pPr>
            <w:r w:rsidRPr="002E4725">
              <w:rPr>
                <w:rFonts w:ascii="Times New Roman" w:hAnsi="Times New Roman" w:cs="Times New Roman"/>
              </w:rPr>
              <w:t>vertinti visų Specialistų pokalbius;</w:t>
            </w:r>
          </w:p>
          <w:p w14:paraId="0EACB14B" w14:textId="77777777" w:rsidR="00D54A44" w:rsidRPr="002E4725" w:rsidRDefault="00D54A44" w:rsidP="00B9333B">
            <w:pPr>
              <w:pStyle w:val="ListParagraph"/>
              <w:numPr>
                <w:ilvl w:val="0"/>
                <w:numId w:val="57"/>
              </w:numPr>
              <w:spacing w:line="256" w:lineRule="auto"/>
              <w:jc w:val="both"/>
              <w:rPr>
                <w:rFonts w:ascii="Times New Roman" w:hAnsi="Times New Roman" w:cs="Times New Roman"/>
              </w:rPr>
            </w:pPr>
            <w:r w:rsidRPr="002E4725">
              <w:rPr>
                <w:rFonts w:ascii="Times New Roman" w:hAnsi="Times New Roman" w:cs="Times New Roman"/>
              </w:rPr>
              <w:t>matyti visų grupių veiklos statistiką;</w:t>
            </w:r>
          </w:p>
          <w:p w14:paraId="121A39D4" w14:textId="77777777" w:rsidR="00D54A44" w:rsidRPr="002E4725" w:rsidRDefault="00D54A44" w:rsidP="00B9333B">
            <w:pPr>
              <w:pStyle w:val="ListParagraph"/>
              <w:numPr>
                <w:ilvl w:val="0"/>
                <w:numId w:val="57"/>
              </w:numPr>
              <w:spacing w:line="256" w:lineRule="auto"/>
              <w:jc w:val="both"/>
              <w:rPr>
                <w:rFonts w:ascii="Times New Roman" w:hAnsi="Times New Roman" w:cs="Times New Roman"/>
              </w:rPr>
            </w:pPr>
            <w:r w:rsidRPr="002E4725">
              <w:rPr>
                <w:rFonts w:ascii="Times New Roman" w:hAnsi="Times New Roman" w:cs="Times New Roman"/>
              </w:rPr>
              <w:t>matyti visų komunikavimo kanalų veiklos statistiką;</w:t>
            </w:r>
          </w:p>
          <w:p w14:paraId="13293A9B" w14:textId="77777777" w:rsidR="00D54A44" w:rsidRPr="002E4725" w:rsidRDefault="00D54A44" w:rsidP="00B9333B">
            <w:pPr>
              <w:pStyle w:val="ListParagraph"/>
              <w:numPr>
                <w:ilvl w:val="0"/>
                <w:numId w:val="57"/>
              </w:numPr>
              <w:jc w:val="both"/>
              <w:rPr>
                <w:rFonts w:ascii="Times New Roman" w:hAnsi="Times New Roman" w:cs="Times New Roman"/>
              </w:rPr>
            </w:pPr>
            <w:r w:rsidRPr="002E4725">
              <w:rPr>
                <w:rFonts w:ascii="Times New Roman" w:hAnsi="Times New Roman" w:cs="Times New Roman"/>
              </w:rPr>
              <w:t>perklausyti visus esančius istorijoje pokalbių įrašus.</w:t>
            </w:r>
          </w:p>
        </w:tc>
        <w:tc>
          <w:tcPr>
            <w:tcW w:w="2522" w:type="dxa"/>
          </w:tcPr>
          <w:p w14:paraId="2F9F65AB" w14:textId="44FEC423" w:rsidR="00D54A44" w:rsidRPr="002E4725" w:rsidRDefault="00D54A44" w:rsidP="00830E30">
            <w:pPr>
              <w:rPr>
                <w:rFonts w:ascii="Times New Roman" w:hAnsi="Times New Roman" w:cs="Times New Roman"/>
                <w:b/>
                <w:bCs/>
              </w:rPr>
            </w:pPr>
          </w:p>
        </w:tc>
      </w:tr>
      <w:tr w:rsidR="00D54A44" w:rsidRPr="002E4725" w14:paraId="29C341F7" w14:textId="77777777" w:rsidTr="00830E30">
        <w:tc>
          <w:tcPr>
            <w:tcW w:w="666" w:type="dxa"/>
          </w:tcPr>
          <w:p w14:paraId="17D97392" w14:textId="77777777" w:rsidR="00D54A44" w:rsidRPr="002E4725" w:rsidRDefault="00D54A44" w:rsidP="00B9333B">
            <w:pPr>
              <w:pStyle w:val="ListParagraph"/>
              <w:numPr>
                <w:ilvl w:val="0"/>
                <w:numId w:val="56"/>
              </w:numPr>
              <w:spacing w:line="256" w:lineRule="auto"/>
              <w:rPr>
                <w:rFonts w:ascii="Times New Roman" w:hAnsi="Times New Roman" w:cs="Times New Roman"/>
                <w:b/>
                <w:bCs/>
              </w:rPr>
            </w:pPr>
          </w:p>
        </w:tc>
        <w:tc>
          <w:tcPr>
            <w:tcW w:w="2123" w:type="dxa"/>
            <w:vAlign w:val="center"/>
          </w:tcPr>
          <w:p w14:paraId="0C337538"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Administratorius - Sistemos darbuotojams taikomi parametrai</w:t>
            </w:r>
          </w:p>
        </w:tc>
        <w:tc>
          <w:tcPr>
            <w:tcW w:w="4436" w:type="dxa"/>
          </w:tcPr>
          <w:p w14:paraId="2D249C45"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Administratoriaus funkcionalumo naudotojai – Sistemos vadovai ir kiti atsakingi asmenys. Administratoriai turi turėti neribotą tiesioginę ar netiesioginę prieigą prie visų sistemos funkcijų, įskaitant visus Specialisto funkcionalumus bei papildomas galimybes:</w:t>
            </w:r>
          </w:p>
          <w:p w14:paraId="708BBC02" w14:textId="77777777" w:rsidR="00D54A44" w:rsidRPr="002E4725" w:rsidRDefault="00D54A44" w:rsidP="00B9333B">
            <w:pPr>
              <w:pStyle w:val="ListParagraph"/>
              <w:numPr>
                <w:ilvl w:val="0"/>
                <w:numId w:val="7"/>
              </w:numPr>
              <w:ind w:left="500"/>
              <w:jc w:val="both"/>
              <w:rPr>
                <w:rFonts w:ascii="Times New Roman" w:hAnsi="Times New Roman" w:cs="Times New Roman"/>
              </w:rPr>
            </w:pPr>
            <w:r w:rsidRPr="002E4725">
              <w:rPr>
                <w:rFonts w:ascii="Times New Roman" w:hAnsi="Times New Roman" w:cs="Times New Roman"/>
              </w:rPr>
              <w:t xml:space="preserve">administruoti </w:t>
            </w:r>
            <w:r w:rsidRPr="002E4725">
              <w:rPr>
                <w:rFonts w:ascii="Times New Roman" w:hAnsi="Times New Roman" w:cs="Times New Roman"/>
                <w:i/>
                <w:iCs/>
              </w:rPr>
              <w:t>IVR</w:t>
            </w:r>
            <w:r w:rsidRPr="002E4725">
              <w:rPr>
                <w:rFonts w:ascii="Times New Roman" w:hAnsi="Times New Roman" w:cs="Times New Roman"/>
              </w:rPr>
              <w:t>;</w:t>
            </w:r>
          </w:p>
          <w:p w14:paraId="3BB89ABA" w14:textId="77777777" w:rsidR="00D54A44" w:rsidRPr="002E4725" w:rsidRDefault="00D54A44" w:rsidP="00B9333B">
            <w:pPr>
              <w:pStyle w:val="ListParagraph"/>
              <w:numPr>
                <w:ilvl w:val="0"/>
                <w:numId w:val="7"/>
              </w:numPr>
              <w:ind w:left="500"/>
              <w:jc w:val="both"/>
              <w:rPr>
                <w:rFonts w:ascii="Times New Roman" w:hAnsi="Times New Roman" w:cs="Times New Roman"/>
              </w:rPr>
            </w:pPr>
            <w:r w:rsidRPr="002E4725">
              <w:rPr>
                <w:rFonts w:ascii="Times New Roman" w:hAnsi="Times New Roman" w:cs="Times New Roman"/>
              </w:rPr>
              <w:t xml:space="preserve">įkelti ir keisti balsinius informacinius pranešimus; </w:t>
            </w:r>
          </w:p>
          <w:p w14:paraId="3414B11B" w14:textId="77777777" w:rsidR="00D54A44" w:rsidRPr="002E4725" w:rsidRDefault="00D54A44" w:rsidP="00B9333B">
            <w:pPr>
              <w:pStyle w:val="ListParagraph"/>
              <w:numPr>
                <w:ilvl w:val="0"/>
                <w:numId w:val="7"/>
              </w:numPr>
              <w:ind w:left="500"/>
              <w:jc w:val="both"/>
              <w:rPr>
                <w:rFonts w:ascii="Times New Roman" w:hAnsi="Times New Roman" w:cs="Times New Roman"/>
              </w:rPr>
            </w:pPr>
            <w:r w:rsidRPr="002E4725">
              <w:rPr>
                <w:rFonts w:ascii="Times New Roman" w:hAnsi="Times New Roman" w:cs="Times New Roman"/>
              </w:rPr>
              <w:t>valdyti darbo/nedarbo meto skambučių skirstymo logikos nustatymus;</w:t>
            </w:r>
          </w:p>
          <w:p w14:paraId="18DB22FE" w14:textId="77777777" w:rsidR="00D54A44" w:rsidRPr="002E4725" w:rsidRDefault="00D54A44" w:rsidP="00B9333B">
            <w:pPr>
              <w:pStyle w:val="ListParagraph"/>
              <w:numPr>
                <w:ilvl w:val="0"/>
                <w:numId w:val="7"/>
              </w:numPr>
              <w:ind w:left="500"/>
              <w:jc w:val="both"/>
              <w:rPr>
                <w:rFonts w:ascii="Times New Roman" w:hAnsi="Times New Roman" w:cs="Times New Roman"/>
              </w:rPr>
            </w:pPr>
            <w:r w:rsidRPr="002E4725">
              <w:rPr>
                <w:rFonts w:ascii="Times New Roman" w:hAnsi="Times New Roman" w:cs="Times New Roman"/>
              </w:rPr>
              <w:t>stebėti visų skambučių statistiką realiu laiku bei gauti visas istorines  ir realaus laiko ataskaitas;</w:t>
            </w:r>
          </w:p>
          <w:p w14:paraId="29DA1702" w14:textId="77777777" w:rsidR="00D54A44" w:rsidRPr="002E4725" w:rsidRDefault="00D54A44" w:rsidP="00B9333B">
            <w:pPr>
              <w:pStyle w:val="ListParagraph"/>
              <w:numPr>
                <w:ilvl w:val="0"/>
                <w:numId w:val="7"/>
              </w:numPr>
              <w:ind w:left="500"/>
              <w:jc w:val="both"/>
              <w:rPr>
                <w:rFonts w:ascii="Times New Roman" w:hAnsi="Times New Roman" w:cs="Times New Roman"/>
              </w:rPr>
            </w:pPr>
            <w:r w:rsidRPr="002E4725">
              <w:rPr>
                <w:rFonts w:ascii="Times New Roman" w:hAnsi="Times New Roman" w:cs="Times New Roman"/>
              </w:rPr>
              <w:t>administruoti Sistemos naudotojus ir jų prieigos teises. Suteikti arba apriboti teises Sistemos meniu lygyje.</w:t>
            </w:r>
          </w:p>
        </w:tc>
        <w:tc>
          <w:tcPr>
            <w:tcW w:w="2522" w:type="dxa"/>
          </w:tcPr>
          <w:p w14:paraId="4EAEFA40" w14:textId="6A0082B7" w:rsidR="00D54A44" w:rsidRPr="002E4725" w:rsidRDefault="00D54A44" w:rsidP="00830E30">
            <w:pPr>
              <w:rPr>
                <w:rFonts w:ascii="Times New Roman" w:hAnsi="Times New Roman" w:cs="Times New Roman"/>
                <w:b/>
                <w:bCs/>
                <w:sz w:val="20"/>
                <w:szCs w:val="20"/>
              </w:rPr>
            </w:pPr>
          </w:p>
        </w:tc>
      </w:tr>
    </w:tbl>
    <w:bookmarkEnd w:id="2"/>
    <w:p w14:paraId="42C67CF8"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Reikalavimai skambučių valdymui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014"/>
        <w:gridCol w:w="4536"/>
        <w:gridCol w:w="2522"/>
      </w:tblGrid>
      <w:tr w:rsidR="00D54A44" w:rsidRPr="002E4725" w14:paraId="5F230340" w14:textId="77777777" w:rsidTr="00830E30">
        <w:tc>
          <w:tcPr>
            <w:tcW w:w="675" w:type="dxa"/>
            <w:vAlign w:val="center"/>
          </w:tcPr>
          <w:p w14:paraId="53B50092"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Eil. Nr.</w:t>
            </w:r>
          </w:p>
        </w:tc>
        <w:tc>
          <w:tcPr>
            <w:tcW w:w="2014" w:type="dxa"/>
            <w:vAlign w:val="center"/>
          </w:tcPr>
          <w:p w14:paraId="61E3D002"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Parametrai</w:t>
            </w:r>
          </w:p>
        </w:tc>
        <w:tc>
          <w:tcPr>
            <w:tcW w:w="4536" w:type="dxa"/>
            <w:vAlign w:val="center"/>
          </w:tcPr>
          <w:p w14:paraId="7BAFB6F0"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Reikalaujamos parametrų reikšmės</w:t>
            </w:r>
          </w:p>
        </w:tc>
        <w:tc>
          <w:tcPr>
            <w:tcW w:w="2522" w:type="dxa"/>
            <w:vAlign w:val="center"/>
          </w:tcPr>
          <w:p w14:paraId="1F0A09B4"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Tiekėjo pasiūlymo duomenys</w:t>
            </w:r>
          </w:p>
        </w:tc>
      </w:tr>
      <w:tr w:rsidR="00D54A44" w:rsidRPr="002E4725" w14:paraId="4B795215" w14:textId="77777777" w:rsidTr="00830E30">
        <w:tc>
          <w:tcPr>
            <w:tcW w:w="675" w:type="dxa"/>
            <w:vMerge w:val="restart"/>
          </w:tcPr>
          <w:p w14:paraId="5D408551" w14:textId="77777777" w:rsidR="00D54A44" w:rsidRPr="002E4725" w:rsidRDefault="00D54A44" w:rsidP="00B9333B">
            <w:pPr>
              <w:pStyle w:val="ListParagraph"/>
              <w:numPr>
                <w:ilvl w:val="0"/>
                <w:numId w:val="9"/>
              </w:numPr>
              <w:rPr>
                <w:rFonts w:ascii="Times New Roman" w:hAnsi="Times New Roman" w:cs="Times New Roman"/>
                <w:b/>
                <w:bCs/>
              </w:rPr>
            </w:pPr>
          </w:p>
        </w:tc>
        <w:tc>
          <w:tcPr>
            <w:tcW w:w="2014" w:type="dxa"/>
            <w:vMerge w:val="restart"/>
            <w:vAlign w:val="center"/>
          </w:tcPr>
          <w:p w14:paraId="0F4750D1"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Skambučių valdymas</w:t>
            </w:r>
          </w:p>
        </w:tc>
        <w:tc>
          <w:tcPr>
            <w:tcW w:w="4536" w:type="dxa"/>
            <w:vAlign w:val="center"/>
          </w:tcPr>
          <w:p w14:paraId="3DF413FA" w14:textId="4FDB370B"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 xml:space="preserve">Sistema turi priimti ir aptarnauti visus skambučius, adresuotus į išorinius </w:t>
            </w:r>
            <w:r w:rsidR="00E87D4C" w:rsidRPr="002E4725">
              <w:rPr>
                <w:rFonts w:ascii="Times New Roman" w:hAnsi="Times New Roman" w:cs="Times New Roman"/>
                <w:bCs/>
              </w:rPr>
              <w:t xml:space="preserve">ir vidinius </w:t>
            </w:r>
            <w:r w:rsidRPr="002E4725">
              <w:rPr>
                <w:rFonts w:ascii="Times New Roman" w:hAnsi="Times New Roman" w:cs="Times New Roman"/>
                <w:bCs/>
              </w:rPr>
              <w:t>Kontaktų centro numerius.</w:t>
            </w:r>
          </w:p>
        </w:tc>
        <w:tc>
          <w:tcPr>
            <w:tcW w:w="2522" w:type="dxa"/>
          </w:tcPr>
          <w:p w14:paraId="73A63CD9" w14:textId="10F51523" w:rsidR="00D54A44" w:rsidRPr="002E4725" w:rsidRDefault="00D54A44" w:rsidP="00830E30">
            <w:pPr>
              <w:rPr>
                <w:rFonts w:ascii="Times New Roman" w:hAnsi="Times New Roman" w:cs="Times New Roman"/>
                <w:sz w:val="20"/>
                <w:szCs w:val="20"/>
              </w:rPr>
            </w:pPr>
          </w:p>
        </w:tc>
      </w:tr>
      <w:tr w:rsidR="00D54A44" w:rsidRPr="002E4725" w14:paraId="1341FB12" w14:textId="77777777" w:rsidTr="00830E30">
        <w:tc>
          <w:tcPr>
            <w:tcW w:w="675" w:type="dxa"/>
            <w:vMerge/>
          </w:tcPr>
          <w:p w14:paraId="084ED636" w14:textId="77777777" w:rsidR="00D54A44" w:rsidRPr="002E4725" w:rsidRDefault="00D54A44" w:rsidP="00830E30">
            <w:pPr>
              <w:jc w:val="center"/>
              <w:rPr>
                <w:rFonts w:ascii="Times New Roman" w:hAnsi="Times New Roman" w:cs="Times New Roman"/>
                <w:b/>
                <w:bCs/>
              </w:rPr>
            </w:pPr>
          </w:p>
        </w:tc>
        <w:tc>
          <w:tcPr>
            <w:tcW w:w="2014" w:type="dxa"/>
            <w:vMerge/>
            <w:vAlign w:val="center"/>
          </w:tcPr>
          <w:p w14:paraId="537C7C48" w14:textId="77777777" w:rsidR="00D54A44" w:rsidRPr="002E4725" w:rsidRDefault="00D54A44" w:rsidP="00830E30">
            <w:pPr>
              <w:jc w:val="center"/>
              <w:rPr>
                <w:rFonts w:ascii="Times New Roman" w:hAnsi="Times New Roman" w:cs="Times New Roman"/>
                <w:b/>
                <w:bCs/>
              </w:rPr>
            </w:pPr>
          </w:p>
        </w:tc>
        <w:tc>
          <w:tcPr>
            <w:tcW w:w="4536" w:type="dxa"/>
            <w:vAlign w:val="center"/>
          </w:tcPr>
          <w:p w14:paraId="69B8A581" w14:textId="77777777"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Naudotojai turi priimti ir atlikti skambutį rankiniu būdu bei iš kompiuterinės aplikacijos.</w:t>
            </w:r>
          </w:p>
        </w:tc>
        <w:tc>
          <w:tcPr>
            <w:tcW w:w="2522" w:type="dxa"/>
          </w:tcPr>
          <w:p w14:paraId="0658AF19" w14:textId="276DE509" w:rsidR="00D54A44" w:rsidRPr="002E4725" w:rsidRDefault="00D54A44" w:rsidP="00830E30">
            <w:pPr>
              <w:rPr>
                <w:rFonts w:ascii="Times New Roman" w:hAnsi="Times New Roman" w:cs="Times New Roman"/>
                <w:sz w:val="20"/>
                <w:szCs w:val="20"/>
              </w:rPr>
            </w:pPr>
          </w:p>
        </w:tc>
      </w:tr>
      <w:tr w:rsidR="00D54A44" w:rsidRPr="002E4725" w14:paraId="6AC5264F" w14:textId="77777777" w:rsidTr="00830E30">
        <w:tc>
          <w:tcPr>
            <w:tcW w:w="675" w:type="dxa"/>
          </w:tcPr>
          <w:p w14:paraId="6549A2BA" w14:textId="77777777" w:rsidR="00D54A44" w:rsidRPr="002E4725" w:rsidRDefault="00D54A44" w:rsidP="00B9333B">
            <w:pPr>
              <w:pStyle w:val="ListParagraph"/>
              <w:numPr>
                <w:ilvl w:val="0"/>
                <w:numId w:val="9"/>
              </w:numPr>
              <w:jc w:val="center"/>
              <w:rPr>
                <w:rFonts w:ascii="Times New Roman" w:hAnsi="Times New Roman" w:cs="Times New Roman"/>
                <w:b/>
                <w:bCs/>
              </w:rPr>
            </w:pPr>
          </w:p>
        </w:tc>
        <w:tc>
          <w:tcPr>
            <w:tcW w:w="2014" w:type="dxa"/>
            <w:vAlign w:val="center"/>
          </w:tcPr>
          <w:p w14:paraId="54F49475"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Gaunamų skambučių skirstymo algoritmai</w:t>
            </w:r>
          </w:p>
        </w:tc>
        <w:tc>
          <w:tcPr>
            <w:tcW w:w="4536" w:type="dxa"/>
          </w:tcPr>
          <w:p w14:paraId="45F03301" w14:textId="77777777"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 xml:space="preserve">Turi palaikyti gaunamų skambučių skirstymą pagal įvairius skambučių skirstymo algoritmus bei medžioklių tipus (angl. </w:t>
            </w:r>
            <w:r w:rsidRPr="002E4725">
              <w:rPr>
                <w:rFonts w:ascii="Times New Roman" w:hAnsi="Times New Roman" w:cs="Times New Roman"/>
                <w:bCs/>
                <w:i/>
                <w:iCs/>
              </w:rPr>
              <w:t>hunt group)</w:t>
            </w:r>
            <w:r w:rsidRPr="002E4725">
              <w:rPr>
                <w:rFonts w:ascii="Times New Roman" w:hAnsi="Times New Roman" w:cs="Times New Roman"/>
                <w:bCs/>
              </w:rPr>
              <w:t>:</w:t>
            </w:r>
          </w:p>
          <w:p w14:paraId="2AE199C9" w14:textId="77777777" w:rsidR="00D54A44" w:rsidRPr="002E4725" w:rsidRDefault="00D54A44" w:rsidP="00830E30">
            <w:pPr>
              <w:jc w:val="both"/>
              <w:rPr>
                <w:rFonts w:ascii="Times New Roman" w:hAnsi="Times New Roman" w:cs="Times New Roman"/>
                <w:i/>
                <w:iCs/>
              </w:rPr>
            </w:pPr>
            <w:r w:rsidRPr="002E4725">
              <w:rPr>
                <w:rFonts w:ascii="Times New Roman" w:hAnsi="Times New Roman" w:cs="Times New Roman"/>
                <w:i/>
                <w:iCs/>
              </w:rPr>
              <w:t>Tiekėjas taip pat gali siūlyti ir lygiaverčius skambučių paskirstymo algoritmus bei medžioklių tipus atsižvelgiant į siūlomo sprendimo funkcionalumą.</w:t>
            </w:r>
          </w:p>
          <w:p w14:paraId="2BD5877E"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Skambučiai paskirstomi:</w:t>
            </w:r>
          </w:p>
          <w:p w14:paraId="39BBAD96" w14:textId="77777777" w:rsidR="00D54A44" w:rsidRPr="002E4725" w:rsidRDefault="00D54A44" w:rsidP="00B9333B">
            <w:pPr>
              <w:pStyle w:val="ListParagraph"/>
              <w:numPr>
                <w:ilvl w:val="0"/>
                <w:numId w:val="38"/>
              </w:numPr>
              <w:jc w:val="both"/>
              <w:rPr>
                <w:rFonts w:ascii="Times New Roman" w:hAnsi="Times New Roman" w:cs="Times New Roman"/>
                <w:i/>
                <w:iCs/>
              </w:rPr>
            </w:pPr>
            <w:r w:rsidRPr="002E4725">
              <w:rPr>
                <w:rFonts w:ascii="Times New Roman" w:hAnsi="Times New Roman" w:cs="Times New Roman"/>
              </w:rPr>
              <w:t>Apskritas (angl</w:t>
            </w:r>
            <w:r w:rsidRPr="002E4725">
              <w:rPr>
                <w:rFonts w:ascii="Times New Roman" w:hAnsi="Times New Roman" w:cs="Times New Roman"/>
                <w:i/>
                <w:iCs/>
              </w:rPr>
              <w:t xml:space="preserve">. Circular) </w:t>
            </w:r>
            <w:r w:rsidRPr="002E4725">
              <w:rPr>
                <w:rFonts w:ascii="Times New Roman" w:hAnsi="Times New Roman" w:cs="Times New Roman"/>
              </w:rPr>
              <w:t>skambučiai skirstomi eilės tvarka;</w:t>
            </w:r>
          </w:p>
          <w:p w14:paraId="6FFF31E6" w14:textId="2C0327F7" w:rsidR="00D54A44" w:rsidRPr="002E4725" w:rsidRDefault="00D54A44" w:rsidP="00B9333B">
            <w:pPr>
              <w:pStyle w:val="ListParagraph"/>
              <w:numPr>
                <w:ilvl w:val="0"/>
                <w:numId w:val="38"/>
              </w:numPr>
              <w:spacing w:line="256" w:lineRule="auto"/>
              <w:jc w:val="both"/>
              <w:rPr>
                <w:rFonts w:ascii="Times New Roman" w:hAnsi="Times New Roman" w:cs="Times New Roman"/>
                <w:i/>
                <w:iCs/>
              </w:rPr>
            </w:pPr>
            <w:r w:rsidRPr="002E4725">
              <w:rPr>
                <w:rFonts w:ascii="Times New Roman" w:hAnsi="Times New Roman" w:cs="Times New Roman"/>
              </w:rPr>
              <w:t>Nuoseklus (angl</w:t>
            </w:r>
            <w:r w:rsidRPr="002E4725">
              <w:rPr>
                <w:rFonts w:ascii="Times New Roman" w:hAnsi="Times New Roman" w:cs="Times New Roman"/>
                <w:i/>
                <w:iCs/>
              </w:rPr>
              <w:t xml:space="preserve">. Sequential) </w:t>
            </w:r>
            <w:r w:rsidRPr="002E4725">
              <w:rPr>
                <w:rFonts w:ascii="Times New Roman" w:hAnsi="Times New Roman" w:cs="Times New Roman"/>
              </w:rPr>
              <w:t>skambučiai skirstomi eilės tvarka, automatiškai pratęsiant skambučių pask</w:t>
            </w:r>
            <w:r w:rsidR="00E21942" w:rsidRPr="002E4725">
              <w:rPr>
                <w:rFonts w:ascii="Times New Roman" w:hAnsi="Times New Roman" w:cs="Times New Roman"/>
              </w:rPr>
              <w:t>ir</w:t>
            </w:r>
            <w:r w:rsidRPr="002E4725">
              <w:rPr>
                <w:rFonts w:ascii="Times New Roman" w:hAnsi="Times New Roman" w:cs="Times New Roman"/>
              </w:rPr>
              <w:t>st</w:t>
            </w:r>
            <w:r w:rsidR="00E21942" w:rsidRPr="002E4725">
              <w:rPr>
                <w:rFonts w:ascii="Times New Roman" w:hAnsi="Times New Roman" w:cs="Times New Roman"/>
              </w:rPr>
              <w:t>y</w:t>
            </w:r>
            <w:r w:rsidRPr="002E4725">
              <w:rPr>
                <w:rFonts w:ascii="Times New Roman" w:hAnsi="Times New Roman" w:cs="Times New Roman"/>
              </w:rPr>
              <w:t>mą nuo paskutinio atsiliepusio naudotojo;</w:t>
            </w:r>
          </w:p>
          <w:p w14:paraId="2C2A3FAA" w14:textId="77777777" w:rsidR="00D54A44" w:rsidRPr="002E4725" w:rsidRDefault="00D54A44" w:rsidP="00B9333B">
            <w:pPr>
              <w:pStyle w:val="ListParagraph"/>
              <w:numPr>
                <w:ilvl w:val="0"/>
                <w:numId w:val="39"/>
              </w:numPr>
              <w:jc w:val="both"/>
              <w:rPr>
                <w:rFonts w:ascii="Times New Roman" w:hAnsi="Times New Roman" w:cs="Times New Roman"/>
              </w:rPr>
            </w:pPr>
            <w:r w:rsidRPr="002E4725">
              <w:rPr>
                <w:rFonts w:ascii="Times New Roman" w:hAnsi="Times New Roman" w:cs="Times New Roman"/>
              </w:rPr>
              <w:t>skambučiai paskirstomi visiškai atsitiktiniu būdu;</w:t>
            </w:r>
          </w:p>
          <w:p w14:paraId="6BD92104" w14:textId="77777777" w:rsidR="00D54A44" w:rsidRPr="002E4725" w:rsidRDefault="00D54A44" w:rsidP="00830E30">
            <w:pPr>
              <w:ind w:left="360"/>
              <w:jc w:val="both"/>
              <w:rPr>
                <w:rFonts w:ascii="Times New Roman" w:hAnsi="Times New Roman" w:cs="Times New Roman"/>
              </w:rPr>
            </w:pPr>
            <w:r w:rsidRPr="002E4725">
              <w:rPr>
                <w:rFonts w:ascii="Times New Roman" w:eastAsia="Times New Roman" w:hAnsi="Times New Roman" w:cs="Times New Roman"/>
                <w:lang w:eastAsia="lt-LT"/>
              </w:rPr>
              <w:t>Skambučių skirstymo galimybės:</w:t>
            </w:r>
          </w:p>
          <w:p w14:paraId="03D48281" w14:textId="77777777" w:rsidR="00D54A44" w:rsidRPr="002E4725" w:rsidRDefault="00D54A44" w:rsidP="00B9333B">
            <w:pPr>
              <w:pStyle w:val="ListParagraph"/>
              <w:numPr>
                <w:ilvl w:val="0"/>
                <w:numId w:val="39"/>
              </w:numPr>
              <w:spacing w:line="256" w:lineRule="auto"/>
              <w:jc w:val="both"/>
              <w:rPr>
                <w:rFonts w:ascii="Times New Roman" w:hAnsi="Times New Roman" w:cs="Times New Roman"/>
              </w:rPr>
            </w:pPr>
            <w:r w:rsidRPr="002E4725">
              <w:rPr>
                <w:rFonts w:ascii="Times New Roman" w:eastAsia="Times New Roman" w:hAnsi="Times New Roman" w:cs="Times New Roman"/>
                <w:lang w:eastAsia="lt-LT"/>
              </w:rPr>
              <w:t>skambinama ilgiausiai nekalbėjusiam darbuotojui;</w:t>
            </w:r>
          </w:p>
          <w:p w14:paraId="0A9F3FA5" w14:textId="77777777" w:rsidR="00D54A44" w:rsidRPr="002E4725" w:rsidRDefault="00D54A44" w:rsidP="00B9333B">
            <w:pPr>
              <w:pStyle w:val="ListParagraph"/>
              <w:numPr>
                <w:ilvl w:val="0"/>
                <w:numId w:val="39"/>
              </w:numPr>
              <w:spacing w:line="256" w:lineRule="auto"/>
              <w:jc w:val="both"/>
              <w:rPr>
                <w:rFonts w:ascii="Times New Roman" w:hAnsi="Times New Roman" w:cs="Times New Roman"/>
                <w:b/>
                <w:bCs/>
              </w:rPr>
            </w:pPr>
            <w:r w:rsidRPr="002E4725">
              <w:rPr>
                <w:rFonts w:ascii="Times New Roman" w:eastAsia="Times New Roman" w:hAnsi="Times New Roman" w:cs="Times New Roman"/>
                <w:lang w:eastAsia="lt-LT"/>
              </w:rPr>
              <w:lastRenderedPageBreak/>
              <w:t>skambinama nustatyta prioriteto tvarka (pvz., skambinama aukščiausią kompetenciją turinčiam darbuotojui)</w:t>
            </w:r>
            <w:r w:rsidRPr="002E4725">
              <w:rPr>
                <w:rFonts w:ascii="Times New Roman" w:hAnsi="Times New Roman" w:cs="Times New Roman"/>
              </w:rPr>
              <w:t>.</w:t>
            </w:r>
          </w:p>
        </w:tc>
        <w:tc>
          <w:tcPr>
            <w:tcW w:w="2522" w:type="dxa"/>
          </w:tcPr>
          <w:p w14:paraId="178F2D2F" w14:textId="46D370E8" w:rsidR="00D54A44" w:rsidRPr="002E4725" w:rsidRDefault="00D54A44" w:rsidP="00830E30">
            <w:pPr>
              <w:rPr>
                <w:rFonts w:ascii="Times New Roman" w:hAnsi="Times New Roman" w:cs="Times New Roman"/>
                <w:b/>
                <w:bCs/>
                <w:sz w:val="20"/>
                <w:szCs w:val="20"/>
              </w:rPr>
            </w:pPr>
          </w:p>
        </w:tc>
      </w:tr>
      <w:tr w:rsidR="00D54A44" w:rsidRPr="002E4725" w14:paraId="60C072A1" w14:textId="77777777" w:rsidTr="00830E30">
        <w:tc>
          <w:tcPr>
            <w:tcW w:w="675" w:type="dxa"/>
          </w:tcPr>
          <w:p w14:paraId="285B946B" w14:textId="77777777" w:rsidR="00D54A44" w:rsidRPr="002E4725" w:rsidRDefault="00D54A44" w:rsidP="00B9333B">
            <w:pPr>
              <w:pStyle w:val="ListParagraph"/>
              <w:numPr>
                <w:ilvl w:val="0"/>
                <w:numId w:val="9"/>
              </w:numPr>
              <w:jc w:val="center"/>
              <w:rPr>
                <w:rFonts w:ascii="Times New Roman" w:hAnsi="Times New Roman" w:cs="Times New Roman"/>
                <w:b/>
                <w:bCs/>
              </w:rPr>
            </w:pPr>
          </w:p>
        </w:tc>
        <w:tc>
          <w:tcPr>
            <w:tcW w:w="2014" w:type="dxa"/>
            <w:vAlign w:val="center"/>
          </w:tcPr>
          <w:p w14:paraId="5C59A01D"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Gaunamų skambučių eilių valdymas</w:t>
            </w:r>
          </w:p>
        </w:tc>
        <w:tc>
          <w:tcPr>
            <w:tcW w:w="4536" w:type="dxa"/>
          </w:tcPr>
          <w:p w14:paraId="7560712B" w14:textId="77777777" w:rsidR="00D54A44" w:rsidRPr="002E4725" w:rsidRDefault="00D54A44" w:rsidP="00830E30">
            <w:pPr>
              <w:jc w:val="both"/>
              <w:rPr>
                <w:rFonts w:ascii="Times New Roman" w:hAnsi="Times New Roman" w:cs="Times New Roman"/>
                <w:b/>
                <w:bCs/>
              </w:rPr>
            </w:pPr>
            <w:r w:rsidRPr="002E4725">
              <w:rPr>
                <w:rFonts w:ascii="Times New Roman" w:hAnsi="Times New Roman" w:cs="Times New Roman"/>
                <w:bCs/>
              </w:rPr>
              <w:t>Turi būti galimybė valdyti gaunamų skambučių eiles keičiant skambučių prioritetą, pasiskirstymą tarp Sistemos naudotojų.</w:t>
            </w:r>
          </w:p>
        </w:tc>
        <w:tc>
          <w:tcPr>
            <w:tcW w:w="2522" w:type="dxa"/>
          </w:tcPr>
          <w:p w14:paraId="439C5D9F" w14:textId="46256E97" w:rsidR="00D54A44" w:rsidRPr="002E4725" w:rsidRDefault="00D54A44" w:rsidP="00830E30">
            <w:pPr>
              <w:rPr>
                <w:rFonts w:ascii="Times New Roman" w:hAnsi="Times New Roman" w:cs="Times New Roman"/>
                <w:b/>
                <w:bCs/>
                <w:sz w:val="20"/>
                <w:szCs w:val="20"/>
              </w:rPr>
            </w:pPr>
          </w:p>
        </w:tc>
      </w:tr>
      <w:tr w:rsidR="00D54A44" w:rsidRPr="002E4725" w14:paraId="0175C662" w14:textId="77777777" w:rsidTr="00830E30">
        <w:tc>
          <w:tcPr>
            <w:tcW w:w="675" w:type="dxa"/>
          </w:tcPr>
          <w:p w14:paraId="51FA6A78" w14:textId="77777777" w:rsidR="00D54A44" w:rsidRPr="002E4725" w:rsidRDefault="00D54A44" w:rsidP="00B9333B">
            <w:pPr>
              <w:pStyle w:val="ListParagraph"/>
              <w:numPr>
                <w:ilvl w:val="0"/>
                <w:numId w:val="9"/>
              </w:numPr>
              <w:jc w:val="center"/>
              <w:rPr>
                <w:rFonts w:ascii="Times New Roman" w:hAnsi="Times New Roman" w:cs="Times New Roman"/>
                <w:b/>
                <w:bCs/>
              </w:rPr>
            </w:pPr>
          </w:p>
        </w:tc>
        <w:tc>
          <w:tcPr>
            <w:tcW w:w="2014" w:type="dxa"/>
            <w:vAlign w:val="center"/>
          </w:tcPr>
          <w:p w14:paraId="0ED37196"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Darbo laiko administravimas</w:t>
            </w:r>
          </w:p>
        </w:tc>
        <w:tc>
          <w:tcPr>
            <w:tcW w:w="4536" w:type="dxa"/>
          </w:tcPr>
          <w:p w14:paraId="60B941DC" w14:textId="77777777" w:rsidR="00D54A44" w:rsidRPr="002E4725" w:rsidRDefault="00D54A44" w:rsidP="00830E30">
            <w:pPr>
              <w:jc w:val="both"/>
              <w:rPr>
                <w:rFonts w:ascii="Times New Roman" w:hAnsi="Times New Roman" w:cs="Times New Roman"/>
                <w:b/>
                <w:bCs/>
              </w:rPr>
            </w:pPr>
            <w:r w:rsidRPr="002E4725">
              <w:rPr>
                <w:rFonts w:ascii="Times New Roman" w:hAnsi="Times New Roman" w:cs="Times New Roman"/>
                <w:bCs/>
              </w:rPr>
              <w:t xml:space="preserve">Turi būti galimybė per </w:t>
            </w:r>
            <w:r w:rsidRPr="002E4725">
              <w:rPr>
                <w:rFonts w:ascii="Times New Roman" w:hAnsi="Times New Roman" w:cs="Times New Roman"/>
                <w:bCs/>
                <w:i/>
                <w:iCs/>
              </w:rPr>
              <w:t>WEB</w:t>
            </w:r>
            <w:r w:rsidRPr="002E4725">
              <w:rPr>
                <w:rFonts w:ascii="Times New Roman" w:hAnsi="Times New Roman" w:cs="Times New Roman"/>
                <w:bCs/>
              </w:rPr>
              <w:t xml:space="preserve"> sąsają savarankiškai administruoti darbo laiko korteles keičiant darbo/nedarbo laiką;</w:t>
            </w:r>
          </w:p>
        </w:tc>
        <w:tc>
          <w:tcPr>
            <w:tcW w:w="2522" w:type="dxa"/>
          </w:tcPr>
          <w:p w14:paraId="1B14A11E" w14:textId="3FA28387" w:rsidR="00D54A44" w:rsidRPr="002E4725" w:rsidRDefault="00D54A44" w:rsidP="00830E30">
            <w:pPr>
              <w:rPr>
                <w:rFonts w:ascii="Times New Roman" w:hAnsi="Times New Roman" w:cs="Times New Roman"/>
                <w:b/>
                <w:bCs/>
                <w:sz w:val="20"/>
                <w:szCs w:val="20"/>
              </w:rPr>
            </w:pPr>
          </w:p>
        </w:tc>
      </w:tr>
      <w:tr w:rsidR="00D54A44" w:rsidRPr="002E4725" w14:paraId="2CEB2DE8" w14:textId="77777777" w:rsidTr="00830E30">
        <w:tc>
          <w:tcPr>
            <w:tcW w:w="675" w:type="dxa"/>
          </w:tcPr>
          <w:p w14:paraId="1E483FD9" w14:textId="77777777" w:rsidR="00D54A44" w:rsidRPr="002E4725" w:rsidRDefault="00D54A44" w:rsidP="00B9333B">
            <w:pPr>
              <w:pStyle w:val="ListParagraph"/>
              <w:numPr>
                <w:ilvl w:val="0"/>
                <w:numId w:val="9"/>
              </w:numPr>
              <w:jc w:val="center"/>
              <w:rPr>
                <w:rFonts w:ascii="Times New Roman" w:hAnsi="Times New Roman" w:cs="Times New Roman"/>
                <w:b/>
                <w:bCs/>
              </w:rPr>
            </w:pPr>
          </w:p>
        </w:tc>
        <w:tc>
          <w:tcPr>
            <w:tcW w:w="2014" w:type="dxa"/>
            <w:vAlign w:val="center"/>
          </w:tcPr>
          <w:p w14:paraId="54C61BAF"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Sistemos  įeinančių ir išeinančių pokalbių įrašymas ir administravimas</w:t>
            </w:r>
          </w:p>
        </w:tc>
        <w:tc>
          <w:tcPr>
            <w:tcW w:w="4536" w:type="dxa"/>
          </w:tcPr>
          <w:p w14:paraId="4F20E23A" w14:textId="77777777"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 xml:space="preserve">Kontaktų centro programinė įranga turi užtikrinti: </w:t>
            </w:r>
          </w:p>
          <w:p w14:paraId="3B939E8B" w14:textId="77777777" w:rsidR="00D54A44" w:rsidRPr="002E4725" w:rsidRDefault="00D54A44" w:rsidP="00B9333B">
            <w:pPr>
              <w:pStyle w:val="ListParagraph"/>
              <w:numPr>
                <w:ilvl w:val="0"/>
                <w:numId w:val="8"/>
              </w:numPr>
              <w:ind w:left="488"/>
              <w:jc w:val="both"/>
              <w:rPr>
                <w:rFonts w:ascii="Times New Roman" w:hAnsi="Times New Roman" w:cs="Times New Roman"/>
                <w:bCs/>
              </w:rPr>
            </w:pPr>
            <w:r w:rsidRPr="002E4725">
              <w:rPr>
                <w:rFonts w:ascii="Times New Roman" w:hAnsi="Times New Roman" w:cs="Times New Roman"/>
                <w:bCs/>
              </w:rPr>
              <w:t>visų (įskaitant ir vidinius) įeinančių ir išeinančių pokalbių įrašymo funkcionalumą. Įrašyti pokalbiai privalo būti saugomi mažiausiai 6 mėn. Po 6 mėn. įrašai turi būti sunaikinami automatiškai;</w:t>
            </w:r>
          </w:p>
          <w:p w14:paraId="2935FB50" w14:textId="77777777" w:rsidR="00D54A44" w:rsidRPr="002E4725" w:rsidRDefault="00D54A44" w:rsidP="00B9333B">
            <w:pPr>
              <w:pStyle w:val="ListParagraph"/>
              <w:numPr>
                <w:ilvl w:val="0"/>
                <w:numId w:val="8"/>
              </w:numPr>
              <w:ind w:left="488"/>
              <w:jc w:val="both"/>
              <w:rPr>
                <w:rFonts w:ascii="Times New Roman" w:hAnsi="Times New Roman" w:cs="Times New Roman"/>
                <w:bCs/>
              </w:rPr>
            </w:pPr>
            <w:r w:rsidRPr="002E4725">
              <w:rPr>
                <w:rFonts w:ascii="Times New Roman" w:hAnsi="Times New Roman" w:cs="Times New Roman"/>
                <w:bCs/>
              </w:rPr>
              <w:t xml:space="preserve">turi būti galimybė per </w:t>
            </w:r>
            <w:r w:rsidRPr="002E4725">
              <w:rPr>
                <w:rFonts w:ascii="Times New Roman" w:hAnsi="Times New Roman" w:cs="Times New Roman"/>
                <w:bCs/>
                <w:i/>
                <w:iCs/>
              </w:rPr>
              <w:t>WEB</w:t>
            </w:r>
            <w:r w:rsidRPr="002E4725">
              <w:rPr>
                <w:rFonts w:ascii="Times New Roman" w:hAnsi="Times New Roman" w:cs="Times New Roman"/>
                <w:bCs/>
              </w:rPr>
              <w:t xml:space="preserve"> sąsają patogiai filtruoti pokalbių įrašus pagal datą ir laiką, naudotoją, eilę ir skambučio temą (žymę). Taip pat </w:t>
            </w:r>
            <w:r w:rsidRPr="002E4725">
              <w:rPr>
                <w:rFonts w:ascii="Times New Roman" w:hAnsi="Times New Roman" w:cs="Times New Roman"/>
                <w:i/>
                <w:iCs/>
              </w:rPr>
              <w:t>WEB</w:t>
            </w:r>
            <w:r w:rsidRPr="002E4725">
              <w:rPr>
                <w:rFonts w:ascii="Times New Roman" w:hAnsi="Times New Roman" w:cs="Times New Roman"/>
              </w:rPr>
              <w:t xml:space="preserve"> sąsajoje privalo </w:t>
            </w:r>
            <w:r w:rsidRPr="002E4725">
              <w:rPr>
                <w:rFonts w:ascii="Times New Roman" w:hAnsi="Times New Roman" w:cs="Times New Roman"/>
                <w:bCs/>
              </w:rPr>
              <w:t>būti paieškos pagal minimalų duomenų kiekį laukas;</w:t>
            </w:r>
          </w:p>
          <w:p w14:paraId="16F6E41D" w14:textId="77777777" w:rsidR="00D54A44" w:rsidRPr="002E4725" w:rsidRDefault="00D54A44" w:rsidP="00B9333B">
            <w:pPr>
              <w:pStyle w:val="ListParagraph"/>
              <w:numPr>
                <w:ilvl w:val="0"/>
                <w:numId w:val="8"/>
              </w:numPr>
              <w:ind w:left="488"/>
              <w:jc w:val="both"/>
              <w:rPr>
                <w:rFonts w:ascii="Times New Roman" w:hAnsi="Times New Roman" w:cs="Times New Roman"/>
                <w:b/>
                <w:bCs/>
              </w:rPr>
            </w:pPr>
            <w:r w:rsidRPr="002E4725">
              <w:rPr>
                <w:rFonts w:ascii="Times New Roman" w:hAnsi="Times New Roman" w:cs="Times New Roman"/>
                <w:bCs/>
              </w:rPr>
              <w:t xml:space="preserve">pokalbių perklausymas gali vykti dviem būdais – parsisiunčiant pokalbio įrašą arba klausant jį realiu laiku per </w:t>
            </w:r>
            <w:r w:rsidRPr="002E4725">
              <w:rPr>
                <w:rFonts w:ascii="Times New Roman" w:hAnsi="Times New Roman" w:cs="Times New Roman"/>
                <w:bCs/>
                <w:i/>
                <w:iCs/>
              </w:rPr>
              <w:t>WEB</w:t>
            </w:r>
            <w:r w:rsidRPr="002E4725">
              <w:rPr>
                <w:rFonts w:ascii="Times New Roman" w:hAnsi="Times New Roman" w:cs="Times New Roman"/>
                <w:bCs/>
              </w:rPr>
              <w:t xml:space="preserve"> sąsają;</w:t>
            </w:r>
          </w:p>
          <w:p w14:paraId="1899DAEB" w14:textId="77777777" w:rsidR="00D54A44" w:rsidRPr="002E4725" w:rsidRDefault="00D54A44" w:rsidP="00B9333B">
            <w:pPr>
              <w:pStyle w:val="ListParagraph"/>
              <w:numPr>
                <w:ilvl w:val="0"/>
                <w:numId w:val="8"/>
              </w:numPr>
              <w:ind w:left="488"/>
              <w:jc w:val="both"/>
              <w:rPr>
                <w:rFonts w:ascii="Times New Roman" w:hAnsi="Times New Roman" w:cs="Times New Roman"/>
                <w:b/>
                <w:bCs/>
              </w:rPr>
            </w:pPr>
            <w:r w:rsidRPr="002E4725">
              <w:rPr>
                <w:rFonts w:ascii="Times New Roman" w:hAnsi="Times New Roman" w:cs="Times New Roman"/>
                <w:bCs/>
              </w:rPr>
              <w:t>turi būti fiksuojamas kiekvienas įrašo perklausymo ir atsiuntimo faktas įvykių istorijoje ( log failuose)</w:t>
            </w:r>
          </w:p>
        </w:tc>
        <w:tc>
          <w:tcPr>
            <w:tcW w:w="2522" w:type="dxa"/>
          </w:tcPr>
          <w:p w14:paraId="6E32C637" w14:textId="3B506F73" w:rsidR="00D54A44" w:rsidRPr="002E4725" w:rsidRDefault="00D54A44" w:rsidP="00830E30">
            <w:pPr>
              <w:rPr>
                <w:rFonts w:ascii="Times New Roman" w:hAnsi="Times New Roman" w:cs="Times New Roman"/>
                <w:b/>
                <w:bCs/>
              </w:rPr>
            </w:pPr>
          </w:p>
        </w:tc>
      </w:tr>
    </w:tbl>
    <w:p w14:paraId="554CF5EC"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Reikalavimai kontaktų centro įrangos balsiniams pranešimams ir interaktyvaus balsinio atsakymo IVR komponentams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014"/>
        <w:gridCol w:w="4536"/>
        <w:gridCol w:w="2522"/>
      </w:tblGrid>
      <w:tr w:rsidR="00D54A44" w:rsidRPr="002E4725" w14:paraId="2AC55234" w14:textId="77777777" w:rsidTr="00830E30">
        <w:tc>
          <w:tcPr>
            <w:tcW w:w="675" w:type="dxa"/>
            <w:vAlign w:val="center"/>
          </w:tcPr>
          <w:p w14:paraId="04833402"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Eil. Nr.</w:t>
            </w:r>
          </w:p>
        </w:tc>
        <w:tc>
          <w:tcPr>
            <w:tcW w:w="2014" w:type="dxa"/>
            <w:vAlign w:val="center"/>
          </w:tcPr>
          <w:p w14:paraId="386ED8F7"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Parametrai</w:t>
            </w:r>
          </w:p>
        </w:tc>
        <w:tc>
          <w:tcPr>
            <w:tcW w:w="4536" w:type="dxa"/>
            <w:vAlign w:val="center"/>
          </w:tcPr>
          <w:p w14:paraId="0F8643F7"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Reikalaujamos parametrų reikšmės</w:t>
            </w:r>
          </w:p>
        </w:tc>
        <w:tc>
          <w:tcPr>
            <w:tcW w:w="2522" w:type="dxa"/>
            <w:vAlign w:val="center"/>
          </w:tcPr>
          <w:p w14:paraId="2CEA121B"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Tiekėjo pasiūlymo duomenys</w:t>
            </w:r>
          </w:p>
        </w:tc>
      </w:tr>
      <w:tr w:rsidR="00D54A44" w:rsidRPr="002E4725" w14:paraId="75241CA4" w14:textId="77777777" w:rsidTr="00830E30">
        <w:tc>
          <w:tcPr>
            <w:tcW w:w="675" w:type="dxa"/>
          </w:tcPr>
          <w:p w14:paraId="6EEF57CD" w14:textId="77777777" w:rsidR="00D54A44" w:rsidRPr="002E4725" w:rsidRDefault="00D54A44" w:rsidP="00B9333B">
            <w:pPr>
              <w:pStyle w:val="ListParagraph"/>
              <w:numPr>
                <w:ilvl w:val="0"/>
                <w:numId w:val="10"/>
              </w:numPr>
              <w:jc w:val="center"/>
              <w:rPr>
                <w:rFonts w:ascii="Times New Roman" w:hAnsi="Times New Roman" w:cs="Times New Roman"/>
                <w:b/>
                <w:bCs/>
              </w:rPr>
            </w:pPr>
          </w:p>
        </w:tc>
        <w:tc>
          <w:tcPr>
            <w:tcW w:w="2014" w:type="dxa"/>
            <w:vAlign w:val="center"/>
          </w:tcPr>
          <w:p w14:paraId="6F08352D"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IVR medžio administravimas</w:t>
            </w:r>
          </w:p>
        </w:tc>
        <w:tc>
          <w:tcPr>
            <w:tcW w:w="4536" w:type="dxa"/>
          </w:tcPr>
          <w:p w14:paraId="28ECFA28"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bCs/>
              </w:rPr>
              <w:t xml:space="preserve">Turi būti galimybė per </w:t>
            </w:r>
            <w:r w:rsidRPr="002E4725">
              <w:rPr>
                <w:rFonts w:ascii="Times New Roman" w:hAnsi="Times New Roman" w:cs="Times New Roman"/>
                <w:bCs/>
                <w:i/>
                <w:iCs/>
              </w:rPr>
              <w:t>WEB</w:t>
            </w:r>
            <w:r w:rsidRPr="002E4725">
              <w:rPr>
                <w:rFonts w:ascii="Times New Roman" w:hAnsi="Times New Roman" w:cs="Times New Roman"/>
                <w:bCs/>
              </w:rPr>
              <w:t xml:space="preserve"> sąsają savarankiškai administruoti (kurti, trinti, koreguoti) </w:t>
            </w:r>
            <w:r w:rsidRPr="002E4725">
              <w:rPr>
                <w:rFonts w:ascii="Times New Roman" w:hAnsi="Times New Roman" w:cs="Times New Roman"/>
                <w:bCs/>
                <w:i/>
                <w:iCs/>
              </w:rPr>
              <w:t>IVR</w:t>
            </w:r>
            <w:r w:rsidRPr="002E4725">
              <w:rPr>
                <w:rFonts w:ascii="Times New Roman" w:hAnsi="Times New Roman" w:cs="Times New Roman"/>
                <w:bCs/>
              </w:rPr>
              <w:t xml:space="preserve"> medį, įkelti arba pašalinti balsinius informacinius pranešimus.</w:t>
            </w:r>
          </w:p>
        </w:tc>
        <w:tc>
          <w:tcPr>
            <w:tcW w:w="2522" w:type="dxa"/>
          </w:tcPr>
          <w:p w14:paraId="7AD26971" w14:textId="55E3519E" w:rsidR="00D54A44" w:rsidRPr="002E4725" w:rsidRDefault="00D54A44" w:rsidP="00830E30">
            <w:pPr>
              <w:rPr>
                <w:rFonts w:ascii="Times New Roman" w:hAnsi="Times New Roman" w:cs="Times New Roman"/>
                <w:b/>
                <w:bCs/>
                <w:sz w:val="20"/>
                <w:szCs w:val="20"/>
              </w:rPr>
            </w:pPr>
          </w:p>
        </w:tc>
      </w:tr>
      <w:tr w:rsidR="00D54A44" w:rsidRPr="002E4725" w14:paraId="66B0DE09" w14:textId="77777777" w:rsidTr="00830E30">
        <w:tc>
          <w:tcPr>
            <w:tcW w:w="675" w:type="dxa"/>
          </w:tcPr>
          <w:p w14:paraId="056BC4E1" w14:textId="77777777" w:rsidR="00D54A44" w:rsidRPr="002E4725" w:rsidRDefault="00D54A44" w:rsidP="00B9333B">
            <w:pPr>
              <w:pStyle w:val="ListParagraph"/>
              <w:numPr>
                <w:ilvl w:val="0"/>
                <w:numId w:val="10"/>
              </w:numPr>
              <w:jc w:val="center"/>
              <w:rPr>
                <w:rFonts w:ascii="Times New Roman" w:hAnsi="Times New Roman" w:cs="Times New Roman"/>
                <w:b/>
                <w:bCs/>
              </w:rPr>
            </w:pPr>
          </w:p>
        </w:tc>
        <w:tc>
          <w:tcPr>
            <w:tcW w:w="2014" w:type="dxa"/>
            <w:vAlign w:val="center"/>
          </w:tcPr>
          <w:p w14:paraId="126CA49D"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IVR pakeitimai realiu laiku</w:t>
            </w:r>
          </w:p>
        </w:tc>
        <w:tc>
          <w:tcPr>
            <w:tcW w:w="4536" w:type="dxa"/>
          </w:tcPr>
          <w:p w14:paraId="6CF3C957"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 xml:space="preserve">Turi būti </w:t>
            </w:r>
            <w:r w:rsidRPr="002E4725">
              <w:rPr>
                <w:rFonts w:ascii="Times New Roman" w:hAnsi="Times New Roman" w:cs="Times New Roman"/>
                <w:i/>
                <w:iCs/>
              </w:rPr>
              <w:t>IVR</w:t>
            </w:r>
            <w:r w:rsidRPr="002E4725">
              <w:rPr>
                <w:rFonts w:ascii="Times New Roman" w:hAnsi="Times New Roman" w:cs="Times New Roman"/>
              </w:rPr>
              <w:t xml:space="preserve"> paslaugų pasirinkimo meniu klientams: generavimas ir transliavimas, pakeitimų realiu laiku (nestabdant sistemos veikimo) realizavimas.</w:t>
            </w:r>
          </w:p>
        </w:tc>
        <w:tc>
          <w:tcPr>
            <w:tcW w:w="2522" w:type="dxa"/>
          </w:tcPr>
          <w:p w14:paraId="4A7ADE59" w14:textId="4DB45E58" w:rsidR="00D54A44" w:rsidRPr="002E4725" w:rsidRDefault="00D54A44" w:rsidP="00830E30">
            <w:pPr>
              <w:rPr>
                <w:rFonts w:ascii="Times New Roman" w:hAnsi="Times New Roman" w:cs="Times New Roman"/>
                <w:b/>
                <w:bCs/>
              </w:rPr>
            </w:pPr>
          </w:p>
        </w:tc>
      </w:tr>
      <w:tr w:rsidR="00D54A44" w:rsidRPr="002E4725" w14:paraId="317A82C3" w14:textId="77777777" w:rsidTr="00830E30">
        <w:tc>
          <w:tcPr>
            <w:tcW w:w="675" w:type="dxa"/>
          </w:tcPr>
          <w:p w14:paraId="2A42FA14" w14:textId="77777777" w:rsidR="00D54A44" w:rsidRPr="002E4725" w:rsidRDefault="00D54A44" w:rsidP="00B9333B">
            <w:pPr>
              <w:pStyle w:val="ListParagraph"/>
              <w:numPr>
                <w:ilvl w:val="0"/>
                <w:numId w:val="10"/>
              </w:numPr>
              <w:jc w:val="center"/>
              <w:rPr>
                <w:rFonts w:ascii="Times New Roman" w:hAnsi="Times New Roman" w:cs="Times New Roman"/>
                <w:b/>
                <w:bCs/>
              </w:rPr>
            </w:pPr>
          </w:p>
        </w:tc>
        <w:tc>
          <w:tcPr>
            <w:tcW w:w="2014" w:type="dxa"/>
            <w:vAlign w:val="center"/>
          </w:tcPr>
          <w:p w14:paraId="66809FF0"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IVR medžio dydis</w:t>
            </w:r>
          </w:p>
        </w:tc>
        <w:tc>
          <w:tcPr>
            <w:tcW w:w="4536" w:type="dxa"/>
          </w:tcPr>
          <w:p w14:paraId="6F84AFBF"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 xml:space="preserve">Konfigūruojamas </w:t>
            </w:r>
            <w:r w:rsidRPr="002E4725">
              <w:rPr>
                <w:rFonts w:ascii="Times New Roman" w:hAnsi="Times New Roman" w:cs="Times New Roman"/>
                <w:i/>
                <w:iCs/>
              </w:rPr>
              <w:t>IVR</w:t>
            </w:r>
            <w:r w:rsidRPr="002E4725">
              <w:rPr>
                <w:rFonts w:ascii="Times New Roman" w:hAnsi="Times New Roman" w:cs="Times New Roman"/>
              </w:rPr>
              <w:t xml:space="preserve"> paslaugų pasirinkimo meniu turi būti galimybė sukonfigūruoti meniu medį su ne mažiau kaip 7 gyliais ir ne mažiau kaip 9 pasirinkimais į plotį kiekviename gylyje. </w:t>
            </w:r>
          </w:p>
        </w:tc>
        <w:tc>
          <w:tcPr>
            <w:tcW w:w="2522" w:type="dxa"/>
          </w:tcPr>
          <w:p w14:paraId="3C33FCEA" w14:textId="05638B2B" w:rsidR="00D54A44" w:rsidRPr="002E4725" w:rsidRDefault="00D54A44" w:rsidP="00830E30">
            <w:pPr>
              <w:rPr>
                <w:rFonts w:ascii="Times New Roman" w:hAnsi="Times New Roman" w:cs="Times New Roman"/>
                <w:b/>
                <w:bCs/>
              </w:rPr>
            </w:pPr>
          </w:p>
        </w:tc>
      </w:tr>
      <w:tr w:rsidR="00D54A44" w:rsidRPr="002E4725" w14:paraId="03319B43" w14:textId="77777777" w:rsidTr="00830E30">
        <w:tc>
          <w:tcPr>
            <w:tcW w:w="675" w:type="dxa"/>
          </w:tcPr>
          <w:p w14:paraId="43F73FF1" w14:textId="77777777" w:rsidR="00D54A44" w:rsidRPr="002E4725" w:rsidRDefault="00D54A44" w:rsidP="00B9333B">
            <w:pPr>
              <w:pStyle w:val="ListParagraph"/>
              <w:numPr>
                <w:ilvl w:val="0"/>
                <w:numId w:val="10"/>
              </w:numPr>
              <w:jc w:val="center"/>
              <w:rPr>
                <w:rFonts w:ascii="Times New Roman" w:hAnsi="Times New Roman" w:cs="Times New Roman"/>
                <w:b/>
                <w:bCs/>
              </w:rPr>
            </w:pPr>
          </w:p>
        </w:tc>
        <w:tc>
          <w:tcPr>
            <w:tcW w:w="2014" w:type="dxa"/>
            <w:vAlign w:val="center"/>
          </w:tcPr>
          <w:p w14:paraId="7F5CD6DD"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IVR integracija</w:t>
            </w:r>
          </w:p>
        </w:tc>
        <w:tc>
          <w:tcPr>
            <w:tcW w:w="4536" w:type="dxa"/>
          </w:tcPr>
          <w:p w14:paraId="27ABE615" w14:textId="360FC12F"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 xml:space="preserve">Turi būti galimybė integruoti </w:t>
            </w:r>
            <w:r w:rsidRPr="002E4725">
              <w:rPr>
                <w:rFonts w:ascii="Times New Roman" w:hAnsi="Times New Roman" w:cs="Times New Roman"/>
                <w:i/>
                <w:iCs/>
              </w:rPr>
              <w:t>IVR</w:t>
            </w:r>
            <w:r w:rsidRPr="002E4725">
              <w:rPr>
                <w:rFonts w:ascii="Times New Roman" w:hAnsi="Times New Roman" w:cs="Times New Roman"/>
              </w:rPr>
              <w:t xml:space="preserve"> komponentą su skambučių paskirstymo Specialistams sistema, naudojant skirtingus meniu ir skirtingas strategijas priklausomai nuo skirtingų </w:t>
            </w:r>
            <w:r w:rsidR="005C41D8" w:rsidRPr="002E4725">
              <w:rPr>
                <w:rFonts w:ascii="Times New Roman" w:hAnsi="Times New Roman" w:cs="Times New Roman"/>
              </w:rPr>
              <w:t>tipų</w:t>
            </w:r>
            <w:r w:rsidRPr="002E4725">
              <w:rPr>
                <w:rFonts w:ascii="Times New Roman" w:hAnsi="Times New Roman" w:cs="Times New Roman"/>
              </w:rPr>
              <w:t xml:space="preserve"> </w:t>
            </w:r>
            <w:r w:rsidRPr="002E4725">
              <w:rPr>
                <w:rFonts w:ascii="Times New Roman" w:hAnsi="Times New Roman" w:cs="Times New Roman"/>
              </w:rPr>
              <w:lastRenderedPageBreak/>
              <w:t>užklausų eilių ir Specialisto funkcionalumo naudotojų būsenų.</w:t>
            </w:r>
          </w:p>
        </w:tc>
        <w:tc>
          <w:tcPr>
            <w:tcW w:w="2522" w:type="dxa"/>
          </w:tcPr>
          <w:p w14:paraId="0C3FB5E4" w14:textId="150004D9" w:rsidR="00D54A44" w:rsidRPr="002E4725" w:rsidRDefault="00D54A44" w:rsidP="00830E30">
            <w:pPr>
              <w:rPr>
                <w:rFonts w:ascii="Times New Roman" w:hAnsi="Times New Roman" w:cs="Times New Roman"/>
                <w:b/>
                <w:bCs/>
              </w:rPr>
            </w:pPr>
          </w:p>
        </w:tc>
      </w:tr>
      <w:tr w:rsidR="00D54A44" w:rsidRPr="002E4725" w14:paraId="2FBF1D3D" w14:textId="77777777" w:rsidTr="00830E30">
        <w:tc>
          <w:tcPr>
            <w:tcW w:w="675" w:type="dxa"/>
          </w:tcPr>
          <w:p w14:paraId="211E0BFE" w14:textId="77777777" w:rsidR="00D54A44" w:rsidRPr="002E4725" w:rsidRDefault="00D54A44" w:rsidP="00B9333B">
            <w:pPr>
              <w:pStyle w:val="ListParagraph"/>
              <w:numPr>
                <w:ilvl w:val="0"/>
                <w:numId w:val="10"/>
              </w:numPr>
              <w:jc w:val="center"/>
              <w:rPr>
                <w:rFonts w:ascii="Times New Roman" w:hAnsi="Times New Roman" w:cs="Times New Roman"/>
                <w:b/>
                <w:bCs/>
              </w:rPr>
            </w:pPr>
          </w:p>
        </w:tc>
        <w:tc>
          <w:tcPr>
            <w:tcW w:w="2014" w:type="dxa"/>
            <w:vAlign w:val="center"/>
          </w:tcPr>
          <w:p w14:paraId="18BEE106"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IVR informacijos generavimas ir pateikimas</w:t>
            </w:r>
          </w:p>
        </w:tc>
        <w:tc>
          <w:tcPr>
            <w:tcW w:w="4536" w:type="dxa"/>
          </w:tcPr>
          <w:p w14:paraId="6DCB742D"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Informacijos, surinktos skambučio maršrutizavimo metu (skambinančiojo meniu pasirinkimai), generavimas ir pateikimas: Specialistams - į darbo vietos aplikaciją realiu laiku kartu su skambučiu, Supervizoriams – istorinių ataskaitų pavidalu.</w:t>
            </w:r>
          </w:p>
        </w:tc>
        <w:tc>
          <w:tcPr>
            <w:tcW w:w="2522" w:type="dxa"/>
          </w:tcPr>
          <w:p w14:paraId="36C49CC6" w14:textId="496EBD34" w:rsidR="00D54A44" w:rsidRPr="002E4725" w:rsidRDefault="00D54A44" w:rsidP="00830E30">
            <w:pPr>
              <w:rPr>
                <w:rFonts w:ascii="Times New Roman" w:hAnsi="Times New Roman" w:cs="Times New Roman"/>
                <w:b/>
                <w:bCs/>
              </w:rPr>
            </w:pPr>
          </w:p>
        </w:tc>
      </w:tr>
      <w:tr w:rsidR="00D54A44" w:rsidRPr="002E4725" w14:paraId="259F1DF2" w14:textId="77777777" w:rsidTr="00830E30">
        <w:tc>
          <w:tcPr>
            <w:tcW w:w="675" w:type="dxa"/>
          </w:tcPr>
          <w:p w14:paraId="51D187AC" w14:textId="77777777" w:rsidR="00D54A44" w:rsidRPr="002E4725" w:rsidRDefault="00D54A44" w:rsidP="00B9333B">
            <w:pPr>
              <w:pStyle w:val="ListParagraph"/>
              <w:numPr>
                <w:ilvl w:val="0"/>
                <w:numId w:val="10"/>
              </w:numPr>
              <w:jc w:val="center"/>
              <w:rPr>
                <w:rFonts w:ascii="Times New Roman" w:hAnsi="Times New Roman" w:cs="Times New Roman"/>
                <w:b/>
                <w:bCs/>
              </w:rPr>
            </w:pPr>
          </w:p>
        </w:tc>
        <w:tc>
          <w:tcPr>
            <w:tcW w:w="2014" w:type="dxa"/>
            <w:vAlign w:val="center"/>
          </w:tcPr>
          <w:p w14:paraId="6E4EBB81"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Dinaminė informacija</w:t>
            </w:r>
          </w:p>
        </w:tc>
        <w:tc>
          <w:tcPr>
            <w:tcW w:w="4536" w:type="dxa"/>
          </w:tcPr>
          <w:p w14:paraId="5D7C44E3"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Turi būti galimybė transliuoti dinaminę informaciją (data, laikas, numatoma laukimo trukmė, piniginė suma ir t.t).</w:t>
            </w:r>
          </w:p>
        </w:tc>
        <w:tc>
          <w:tcPr>
            <w:tcW w:w="2522" w:type="dxa"/>
          </w:tcPr>
          <w:p w14:paraId="5561D7C2" w14:textId="7BAA9495" w:rsidR="00D54A44" w:rsidRPr="002E4725" w:rsidRDefault="00D54A44" w:rsidP="00830E30">
            <w:pPr>
              <w:rPr>
                <w:rFonts w:ascii="Times New Roman" w:hAnsi="Times New Roman" w:cs="Times New Roman"/>
                <w:b/>
                <w:bCs/>
              </w:rPr>
            </w:pPr>
          </w:p>
        </w:tc>
      </w:tr>
    </w:tbl>
    <w:p w14:paraId="644C990A" w14:textId="5E7407D4" w:rsidR="00D54A44" w:rsidRPr="002E4725" w:rsidRDefault="00D54A44" w:rsidP="00D54A44">
      <w:pPr>
        <w:pStyle w:val="Heading1"/>
        <w:spacing w:before="120" w:after="120"/>
        <w:jc w:val="center"/>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Reikalavimai užklausų maršrutizavimui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014"/>
        <w:gridCol w:w="4536"/>
        <w:gridCol w:w="2522"/>
      </w:tblGrid>
      <w:tr w:rsidR="00D54A44" w:rsidRPr="002E4725" w14:paraId="19DC3DCE" w14:textId="77777777" w:rsidTr="00830E30">
        <w:tc>
          <w:tcPr>
            <w:tcW w:w="675" w:type="dxa"/>
            <w:vAlign w:val="center"/>
          </w:tcPr>
          <w:p w14:paraId="69980373"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Eil. Nr.</w:t>
            </w:r>
          </w:p>
        </w:tc>
        <w:tc>
          <w:tcPr>
            <w:tcW w:w="2014" w:type="dxa"/>
            <w:vAlign w:val="center"/>
          </w:tcPr>
          <w:p w14:paraId="07C9456C"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Parametrai</w:t>
            </w:r>
          </w:p>
        </w:tc>
        <w:tc>
          <w:tcPr>
            <w:tcW w:w="4536" w:type="dxa"/>
            <w:vAlign w:val="center"/>
          </w:tcPr>
          <w:p w14:paraId="4F78F043"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Reikalaujamos parametrų reikšmės</w:t>
            </w:r>
          </w:p>
        </w:tc>
        <w:tc>
          <w:tcPr>
            <w:tcW w:w="2522" w:type="dxa"/>
            <w:vAlign w:val="center"/>
          </w:tcPr>
          <w:p w14:paraId="6DA624BC"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Tiekėjo pasiūlymo duomenys</w:t>
            </w:r>
          </w:p>
        </w:tc>
      </w:tr>
      <w:tr w:rsidR="00D54A44" w:rsidRPr="002E4725" w14:paraId="22B89218" w14:textId="77777777" w:rsidTr="00830E30">
        <w:tc>
          <w:tcPr>
            <w:tcW w:w="675" w:type="dxa"/>
            <w:vAlign w:val="center"/>
          </w:tcPr>
          <w:p w14:paraId="313BC4E7"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5CFDAD2E"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Grafinė aplinka</w:t>
            </w:r>
          </w:p>
        </w:tc>
        <w:tc>
          <w:tcPr>
            <w:tcW w:w="4536" w:type="dxa"/>
          </w:tcPr>
          <w:p w14:paraId="0AE9A0B2"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Vieninga grafinė aplinka maršrutizavimo strategijų sudarymui visoms aptarnaujamoms užklausų rūšims.</w:t>
            </w:r>
          </w:p>
        </w:tc>
        <w:tc>
          <w:tcPr>
            <w:tcW w:w="2522" w:type="dxa"/>
          </w:tcPr>
          <w:p w14:paraId="3CE11A3E" w14:textId="5DE51ED1" w:rsidR="00D54A44" w:rsidRPr="002E4725" w:rsidRDefault="00D54A44" w:rsidP="00830E30">
            <w:pPr>
              <w:rPr>
                <w:rFonts w:ascii="Times New Roman" w:hAnsi="Times New Roman" w:cs="Times New Roman"/>
                <w:b/>
                <w:bCs/>
              </w:rPr>
            </w:pPr>
          </w:p>
        </w:tc>
      </w:tr>
      <w:tr w:rsidR="00D54A44" w:rsidRPr="002E4725" w14:paraId="5CB77E99" w14:textId="77777777" w:rsidTr="00830E30">
        <w:tc>
          <w:tcPr>
            <w:tcW w:w="675" w:type="dxa"/>
            <w:vAlign w:val="center"/>
          </w:tcPr>
          <w:p w14:paraId="1DC966D5"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527AB120"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Užklausų automatizavimas</w:t>
            </w:r>
          </w:p>
        </w:tc>
        <w:tc>
          <w:tcPr>
            <w:tcW w:w="4536" w:type="dxa"/>
          </w:tcPr>
          <w:p w14:paraId="01E1EF06" w14:textId="77777777" w:rsidR="003E34A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Automatinis užklausos atpažinimas ir jos priskyrimas paslaugos rūšiai.</w:t>
            </w:r>
            <w:r w:rsidR="003E34A4" w:rsidRPr="002E4725">
              <w:rPr>
                <w:rFonts w:ascii="Times New Roman" w:hAnsi="Times New Roman" w:cs="Times New Roman"/>
              </w:rPr>
              <w:t xml:space="preserve"> </w:t>
            </w:r>
          </w:p>
          <w:p w14:paraId="47E9F7DC" w14:textId="5919754E" w:rsidR="00181646" w:rsidRPr="002E4725" w:rsidRDefault="00AD255B" w:rsidP="00D87D07">
            <w:pPr>
              <w:spacing w:after="120"/>
              <w:jc w:val="both"/>
              <w:rPr>
                <w:rFonts w:ascii="Times New Roman" w:hAnsi="Times New Roman" w:cs="Times New Roman"/>
              </w:rPr>
            </w:pPr>
            <w:r w:rsidRPr="002E4725">
              <w:rPr>
                <w:rFonts w:ascii="Times New Roman" w:hAnsi="Times New Roman" w:cs="Times New Roman"/>
              </w:rPr>
              <w:t>Įrašyto asmeninio konsultanto pasisveikinimo automatinis ištransliavimas klientui kiekvieną kartą, kuomet konsultantas atsiliepia į įeinantį skambutį.</w:t>
            </w:r>
          </w:p>
        </w:tc>
        <w:tc>
          <w:tcPr>
            <w:tcW w:w="2522" w:type="dxa"/>
          </w:tcPr>
          <w:p w14:paraId="421C8F6F" w14:textId="72C9CD46" w:rsidR="00D54A44" w:rsidRPr="002E4725" w:rsidRDefault="00D54A44" w:rsidP="00830E30">
            <w:pPr>
              <w:rPr>
                <w:rFonts w:ascii="Times New Roman" w:hAnsi="Times New Roman" w:cs="Times New Roman"/>
                <w:b/>
                <w:bCs/>
              </w:rPr>
            </w:pPr>
          </w:p>
        </w:tc>
      </w:tr>
      <w:tr w:rsidR="00D54A44" w:rsidRPr="002E4725" w14:paraId="45E76803" w14:textId="77777777" w:rsidTr="00830E30">
        <w:tc>
          <w:tcPr>
            <w:tcW w:w="675" w:type="dxa"/>
            <w:vAlign w:val="center"/>
          </w:tcPr>
          <w:p w14:paraId="0680954B"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0DEC0C55"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Maršrutizavimo  į darbo vietą taisyklės</w:t>
            </w:r>
          </w:p>
        </w:tc>
        <w:tc>
          <w:tcPr>
            <w:tcW w:w="4536" w:type="dxa"/>
          </w:tcPr>
          <w:p w14:paraId="557DC02A"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Įeinančių, atskambinimo (angl</w:t>
            </w:r>
            <w:r w:rsidRPr="002E4725">
              <w:rPr>
                <w:rFonts w:ascii="Times New Roman" w:hAnsi="Times New Roman" w:cs="Times New Roman"/>
                <w:i/>
                <w:iCs/>
              </w:rPr>
              <w:t>. call-back</w:t>
            </w:r>
            <w:r w:rsidRPr="002E4725">
              <w:rPr>
                <w:rFonts w:ascii="Times New Roman" w:hAnsi="Times New Roman" w:cs="Times New Roman"/>
              </w:rPr>
              <w:t xml:space="preserve">) ir išeinančių skambučių, el. laiškų, </w:t>
            </w:r>
            <w:r w:rsidRPr="002E4725">
              <w:rPr>
                <w:rFonts w:ascii="Times New Roman" w:hAnsi="Times New Roman" w:cs="Times New Roman"/>
                <w:i/>
                <w:iCs/>
              </w:rPr>
              <w:t>chat</w:t>
            </w:r>
            <w:r w:rsidRPr="002E4725">
              <w:rPr>
                <w:rFonts w:ascii="Times New Roman" w:hAnsi="Times New Roman" w:cs="Times New Roman"/>
              </w:rPr>
              <w:t xml:space="preserve">, </w:t>
            </w:r>
            <w:r w:rsidRPr="002E4725">
              <w:rPr>
                <w:rFonts w:ascii="Times New Roman" w:hAnsi="Times New Roman" w:cs="Times New Roman"/>
                <w:i/>
                <w:iCs/>
              </w:rPr>
              <w:t>SMS</w:t>
            </w:r>
            <w:r w:rsidRPr="002E4725">
              <w:rPr>
                <w:rFonts w:ascii="Times New Roman" w:hAnsi="Times New Roman" w:cs="Times New Roman"/>
              </w:rPr>
              <w:t xml:space="preserve"> užklausų paskirstymas per vieningą maršrutizavimo mechanizmą Specialistams. Atrinktam Specialistui užklausa į darbo vietos aplikaciją turi būti pristatoma automatiškai, atsižvelgiant į nustatytas maršrutizavimo taisykles. Specialistai negali patys nuspręsti kurią užklausą paims aptarnavimui. </w:t>
            </w:r>
          </w:p>
          <w:p w14:paraId="33A1C131" w14:textId="3C59A41F" w:rsidR="00A535AA" w:rsidRPr="002E4725" w:rsidRDefault="00A535AA" w:rsidP="00830E30">
            <w:pPr>
              <w:jc w:val="both"/>
              <w:rPr>
                <w:rFonts w:ascii="Times New Roman" w:hAnsi="Times New Roman" w:cs="Times New Roman"/>
              </w:rPr>
            </w:pPr>
            <w:r w:rsidRPr="002E4725">
              <w:rPr>
                <w:rFonts w:ascii="Times New Roman" w:hAnsi="Times New Roman" w:cs="Times New Roman"/>
              </w:rPr>
              <w:t xml:space="preserve">Turi būti </w:t>
            </w:r>
            <w:r w:rsidR="00346108" w:rsidRPr="002E4725">
              <w:rPr>
                <w:rFonts w:ascii="Times New Roman" w:hAnsi="Times New Roman" w:cs="Times New Roman"/>
              </w:rPr>
              <w:t xml:space="preserve">užtikrinta </w:t>
            </w:r>
            <w:r w:rsidR="00F2409C" w:rsidRPr="002E4725">
              <w:rPr>
                <w:rFonts w:ascii="Times New Roman" w:hAnsi="Times New Roman" w:cs="Times New Roman"/>
              </w:rPr>
              <w:t xml:space="preserve">galimybė </w:t>
            </w:r>
            <w:r w:rsidR="00027ACB" w:rsidRPr="002E4725">
              <w:rPr>
                <w:rFonts w:ascii="Times New Roman" w:hAnsi="Times New Roman" w:cs="Times New Roman"/>
              </w:rPr>
              <w:t>d</w:t>
            </w:r>
            <w:r w:rsidR="00F2409C" w:rsidRPr="002E4725">
              <w:rPr>
                <w:rFonts w:ascii="Times New Roman" w:hAnsi="Times New Roman" w:cs="Times New Roman"/>
              </w:rPr>
              <w:t>inamini</w:t>
            </w:r>
            <w:r w:rsidR="00027ACB" w:rsidRPr="002E4725">
              <w:rPr>
                <w:rFonts w:ascii="Times New Roman" w:hAnsi="Times New Roman" w:cs="Times New Roman"/>
              </w:rPr>
              <w:t>am</w:t>
            </w:r>
            <w:r w:rsidR="00F2409C" w:rsidRPr="002E4725">
              <w:rPr>
                <w:rFonts w:ascii="Times New Roman" w:hAnsi="Times New Roman" w:cs="Times New Roman"/>
              </w:rPr>
              <w:t xml:space="preserve"> užklausų maršrutizavimo sąlygų pasikeitim</w:t>
            </w:r>
            <w:r w:rsidR="00027ACB" w:rsidRPr="002E4725">
              <w:rPr>
                <w:rFonts w:ascii="Times New Roman" w:hAnsi="Times New Roman" w:cs="Times New Roman"/>
              </w:rPr>
              <w:t>ui</w:t>
            </w:r>
            <w:r w:rsidR="00F2409C" w:rsidRPr="002E4725">
              <w:rPr>
                <w:rFonts w:ascii="Times New Roman" w:hAnsi="Times New Roman" w:cs="Times New Roman"/>
              </w:rPr>
              <w:t xml:space="preserve"> atsižvelgiant į skaičiuojamą numatomą laukimo laiką (EWT), užklausų kiekį eilėje, aptarnaujančių konsultantų kiekį ir pan.</w:t>
            </w:r>
          </w:p>
        </w:tc>
        <w:tc>
          <w:tcPr>
            <w:tcW w:w="2522" w:type="dxa"/>
          </w:tcPr>
          <w:p w14:paraId="0793A32B" w14:textId="7E0CA33B" w:rsidR="00D54A44" w:rsidRPr="002E4725" w:rsidRDefault="00D54A44" w:rsidP="00830E30">
            <w:pPr>
              <w:rPr>
                <w:rFonts w:ascii="Times New Roman" w:hAnsi="Times New Roman" w:cs="Times New Roman"/>
                <w:b/>
                <w:bCs/>
              </w:rPr>
            </w:pPr>
          </w:p>
        </w:tc>
      </w:tr>
      <w:tr w:rsidR="00D54A44" w:rsidRPr="002E4725" w14:paraId="2792D93B" w14:textId="77777777" w:rsidTr="00830E30">
        <w:tc>
          <w:tcPr>
            <w:tcW w:w="675" w:type="dxa"/>
            <w:vAlign w:val="center"/>
          </w:tcPr>
          <w:p w14:paraId="598E0831"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38DD161E"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Užklausų filtravimas</w:t>
            </w:r>
          </w:p>
        </w:tc>
        <w:tc>
          <w:tcPr>
            <w:tcW w:w="4536" w:type="dxa"/>
          </w:tcPr>
          <w:p w14:paraId="14A66055" w14:textId="5FB945F3" w:rsidR="00D54A44" w:rsidRPr="002E4725" w:rsidRDefault="00D54A44" w:rsidP="00830E30">
            <w:pPr>
              <w:jc w:val="both"/>
              <w:rPr>
                <w:rFonts w:ascii="Times New Roman" w:hAnsi="Times New Roman" w:cs="Times New Roman"/>
              </w:rPr>
            </w:pPr>
            <w:r w:rsidRPr="002E4725">
              <w:rPr>
                <w:rFonts w:ascii="Times New Roman" w:hAnsi="Times New Roman" w:cs="Times New Roman"/>
              </w:rPr>
              <w:t xml:space="preserve">Turi būti galimybė bet kurio </w:t>
            </w:r>
            <w:r w:rsidR="00C65839" w:rsidRPr="002E4725">
              <w:rPr>
                <w:rFonts w:ascii="Times New Roman" w:hAnsi="Times New Roman" w:cs="Times New Roman"/>
              </w:rPr>
              <w:t>tipo</w:t>
            </w:r>
            <w:r w:rsidRPr="002E4725">
              <w:rPr>
                <w:rFonts w:ascii="Times New Roman" w:hAnsi="Times New Roman" w:cs="Times New Roman"/>
              </w:rPr>
              <w:t xml:space="preserve"> užklausoms priskirti dinamiškai, nustatytose ribose ir nustatytu žingsniu, besikeičiančius prioritetus (pvz., atsižvelgiant į užklausos laukimo laiką eilėje, kelti jos prioritetą, kad užklausa greičiau patektų pas Specialistą arba Supervizorių).</w:t>
            </w:r>
          </w:p>
        </w:tc>
        <w:tc>
          <w:tcPr>
            <w:tcW w:w="2522" w:type="dxa"/>
          </w:tcPr>
          <w:p w14:paraId="311FAF3F" w14:textId="56677233" w:rsidR="00D54A44" w:rsidRPr="002E4725" w:rsidRDefault="00D54A44" w:rsidP="00830E30">
            <w:pPr>
              <w:rPr>
                <w:rFonts w:ascii="Times New Roman" w:hAnsi="Times New Roman" w:cs="Times New Roman"/>
                <w:b/>
                <w:bCs/>
              </w:rPr>
            </w:pPr>
          </w:p>
        </w:tc>
      </w:tr>
      <w:tr w:rsidR="00D54A44" w:rsidRPr="002E4725" w14:paraId="6E16C64A" w14:textId="77777777" w:rsidTr="00830E30">
        <w:tc>
          <w:tcPr>
            <w:tcW w:w="675" w:type="dxa"/>
            <w:vAlign w:val="center"/>
          </w:tcPr>
          <w:p w14:paraId="47A48200"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0D1C247A"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Aptarnavimo sąlygos</w:t>
            </w:r>
          </w:p>
        </w:tc>
        <w:tc>
          <w:tcPr>
            <w:tcW w:w="4536" w:type="dxa"/>
          </w:tcPr>
          <w:p w14:paraId="0AF6D985"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Automatinis aptarnavimo sąlygų pakeitimas tam tikru paros metu ar tam tikrą savaitės dieną.</w:t>
            </w:r>
            <w:r w:rsidR="00786ECD" w:rsidRPr="002E4725">
              <w:rPr>
                <w:rFonts w:ascii="Times New Roman" w:hAnsi="Times New Roman" w:cs="Times New Roman"/>
              </w:rPr>
              <w:t xml:space="preserve"> </w:t>
            </w:r>
          </w:p>
          <w:p w14:paraId="0BB01412" w14:textId="7B4DCFAA" w:rsidR="00786ECD" w:rsidRPr="002E4725" w:rsidRDefault="00786ECD" w:rsidP="00830E30">
            <w:pPr>
              <w:jc w:val="both"/>
              <w:rPr>
                <w:rFonts w:ascii="Times New Roman" w:hAnsi="Times New Roman" w:cs="Times New Roman"/>
              </w:rPr>
            </w:pPr>
            <w:r w:rsidRPr="002E4725">
              <w:rPr>
                <w:rFonts w:ascii="Times New Roman" w:hAnsi="Times New Roman" w:cs="Times New Roman"/>
              </w:rPr>
              <w:lastRenderedPageBreak/>
              <w:t xml:space="preserve">Turi būti galimybė bet kurio </w:t>
            </w:r>
            <w:r w:rsidR="00B02D0F" w:rsidRPr="002E4725">
              <w:rPr>
                <w:rFonts w:ascii="Times New Roman" w:hAnsi="Times New Roman" w:cs="Times New Roman"/>
              </w:rPr>
              <w:t>tipo</w:t>
            </w:r>
            <w:r w:rsidRPr="002E4725">
              <w:rPr>
                <w:rFonts w:ascii="Times New Roman" w:hAnsi="Times New Roman" w:cs="Times New Roman"/>
              </w:rPr>
              <w:t xml:space="preserve"> užklausoms automatiškai keisti priskirtus agentų resursus priklausomai nuo esamos situacijos atitikimo nustatytiems aptarnavimo kokybiniams SLA parametrams (tai yra ar aptarnaujama pvz: 80% įeinančių skambučių per mažesnį nei 20 sekundžių laukimo eilėje laiką, ir jei ne, aptarnavimui priskirti papildomus agentų resursus).</w:t>
            </w:r>
          </w:p>
        </w:tc>
        <w:tc>
          <w:tcPr>
            <w:tcW w:w="2522" w:type="dxa"/>
          </w:tcPr>
          <w:p w14:paraId="519C23D0" w14:textId="7C25CB00" w:rsidR="00D54A44" w:rsidRPr="002E4725" w:rsidRDefault="00D54A44" w:rsidP="00830E30">
            <w:pPr>
              <w:rPr>
                <w:rFonts w:ascii="Times New Roman" w:hAnsi="Times New Roman" w:cs="Times New Roman"/>
                <w:b/>
                <w:bCs/>
              </w:rPr>
            </w:pPr>
          </w:p>
        </w:tc>
      </w:tr>
      <w:tr w:rsidR="00D54A44" w:rsidRPr="002E4725" w14:paraId="50299B86" w14:textId="77777777" w:rsidTr="00830E30">
        <w:tc>
          <w:tcPr>
            <w:tcW w:w="675" w:type="dxa"/>
            <w:vAlign w:val="center"/>
          </w:tcPr>
          <w:p w14:paraId="7AC1FC04"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7EEE1E75"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Įrašymas į duomenų bazę</w:t>
            </w:r>
          </w:p>
        </w:tc>
        <w:tc>
          <w:tcPr>
            <w:tcW w:w="4536" w:type="dxa"/>
          </w:tcPr>
          <w:p w14:paraId="7F5A4E7B"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Užklausų aptarnavimo metu sukauptos informacijos įrašymas į išorines duomenų bazes.</w:t>
            </w:r>
          </w:p>
          <w:p w14:paraId="10137C32" w14:textId="7385FDBF" w:rsidR="00262BE6" w:rsidRPr="002E4725" w:rsidRDefault="00262BE6" w:rsidP="00830E30">
            <w:pPr>
              <w:jc w:val="both"/>
              <w:rPr>
                <w:rFonts w:ascii="Times New Roman" w:hAnsi="Times New Roman" w:cs="Times New Roman"/>
              </w:rPr>
            </w:pPr>
            <w:r w:rsidRPr="002E4725">
              <w:rPr>
                <w:rFonts w:ascii="Times New Roman" w:hAnsi="Times New Roman" w:cs="Times New Roman"/>
              </w:rPr>
              <w:t>Visų tipų užklausų maršrutizavimas pagal išorinės duomenų bazės parametrus (identifikacijai naudojant skambinančiojo telefono numerį, el. pašto adresą, projekto numerį, suvestą ID kodą ir pan.).</w:t>
            </w:r>
          </w:p>
        </w:tc>
        <w:tc>
          <w:tcPr>
            <w:tcW w:w="2522" w:type="dxa"/>
          </w:tcPr>
          <w:p w14:paraId="79626E2D" w14:textId="0FC89B37" w:rsidR="00D54A44" w:rsidRPr="002E4725" w:rsidRDefault="00D54A44" w:rsidP="00830E30">
            <w:pPr>
              <w:rPr>
                <w:rFonts w:ascii="Times New Roman" w:hAnsi="Times New Roman" w:cs="Times New Roman"/>
                <w:b/>
                <w:bCs/>
              </w:rPr>
            </w:pPr>
          </w:p>
        </w:tc>
      </w:tr>
      <w:tr w:rsidR="00D54A44" w:rsidRPr="002E4725" w14:paraId="3434A3D0" w14:textId="77777777" w:rsidTr="00830E30">
        <w:tc>
          <w:tcPr>
            <w:tcW w:w="675" w:type="dxa"/>
            <w:vAlign w:val="center"/>
          </w:tcPr>
          <w:p w14:paraId="6740422A"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273720F9"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Informacijos perdavimas</w:t>
            </w:r>
          </w:p>
        </w:tc>
        <w:tc>
          <w:tcPr>
            <w:tcW w:w="4536" w:type="dxa"/>
          </w:tcPr>
          <w:p w14:paraId="08F8B086"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 xml:space="preserve">Kontaktų centro Specialistai privalo turėti galimybę persiųsti užklausą (skambutį, el. laišką, </w:t>
            </w:r>
            <w:r w:rsidRPr="002E4725">
              <w:rPr>
                <w:rFonts w:ascii="Times New Roman" w:hAnsi="Times New Roman" w:cs="Times New Roman"/>
                <w:i/>
                <w:iCs/>
              </w:rPr>
              <w:t>chat</w:t>
            </w:r>
            <w:r w:rsidRPr="002E4725">
              <w:rPr>
                <w:rFonts w:ascii="Times New Roman" w:hAnsi="Times New Roman" w:cs="Times New Roman"/>
              </w:rPr>
              <w:t xml:space="preserve"> užklausą) kitam Specialistui neprarandant sukauptos ir konsultavimo metu papildomai Specialisto darbo vietoje suvestos informacijos.</w:t>
            </w:r>
          </w:p>
        </w:tc>
        <w:tc>
          <w:tcPr>
            <w:tcW w:w="2522" w:type="dxa"/>
          </w:tcPr>
          <w:p w14:paraId="3F2CC955" w14:textId="46DEE948" w:rsidR="00D54A44" w:rsidRPr="002E4725" w:rsidRDefault="00D54A44" w:rsidP="00830E30">
            <w:pPr>
              <w:rPr>
                <w:rFonts w:ascii="Times New Roman" w:hAnsi="Times New Roman" w:cs="Times New Roman"/>
                <w:b/>
                <w:bCs/>
              </w:rPr>
            </w:pPr>
          </w:p>
        </w:tc>
      </w:tr>
      <w:tr w:rsidR="00D54A44" w:rsidRPr="002E4725" w14:paraId="76D4CDE5" w14:textId="77777777" w:rsidTr="00830E30">
        <w:tc>
          <w:tcPr>
            <w:tcW w:w="675" w:type="dxa"/>
            <w:vAlign w:val="center"/>
          </w:tcPr>
          <w:p w14:paraId="627D258C"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76165488"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Kelių užklausų aptarnavimo galimybė</w:t>
            </w:r>
          </w:p>
        </w:tc>
        <w:tc>
          <w:tcPr>
            <w:tcW w:w="4536" w:type="dxa"/>
          </w:tcPr>
          <w:p w14:paraId="51B5DC18"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 xml:space="preserve">Turi būti galimybė Specialistui aptarnauti kelias skirtingas užklausas tuo pačiu metu (el. laiškas ir skambutis). Konfigūruojant sistemos naudotoją nurodoma kiek ir kokios rūšies užklausų vienu metu jis gali aptarnauti. </w:t>
            </w:r>
          </w:p>
        </w:tc>
        <w:tc>
          <w:tcPr>
            <w:tcW w:w="2522" w:type="dxa"/>
          </w:tcPr>
          <w:p w14:paraId="6E9F783E" w14:textId="00979351" w:rsidR="00D54A44" w:rsidRPr="002E4725" w:rsidRDefault="00D54A44" w:rsidP="00830E30">
            <w:pPr>
              <w:rPr>
                <w:rFonts w:ascii="Times New Roman" w:hAnsi="Times New Roman" w:cs="Times New Roman"/>
                <w:b/>
                <w:bCs/>
              </w:rPr>
            </w:pPr>
          </w:p>
        </w:tc>
      </w:tr>
      <w:tr w:rsidR="00D54A44" w:rsidRPr="002E4725" w14:paraId="2F3069F2" w14:textId="77777777" w:rsidTr="00830E30">
        <w:tc>
          <w:tcPr>
            <w:tcW w:w="675" w:type="dxa"/>
            <w:vAlign w:val="center"/>
          </w:tcPr>
          <w:p w14:paraId="5CEBAF45"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58AFC541"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Užklausos nukreipimas</w:t>
            </w:r>
          </w:p>
        </w:tc>
        <w:tc>
          <w:tcPr>
            <w:tcW w:w="4536" w:type="dxa"/>
          </w:tcPr>
          <w:p w14:paraId="504B70FE"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Turi būti galimybė Specialistui ir Supervizoriui nukreipti užklausą kitam Specialistui.</w:t>
            </w:r>
            <w:r w:rsidR="00785D7E" w:rsidRPr="002E4725">
              <w:rPr>
                <w:rFonts w:ascii="Times New Roman" w:hAnsi="Times New Roman" w:cs="Times New Roman"/>
              </w:rPr>
              <w:t xml:space="preserve"> </w:t>
            </w:r>
          </w:p>
          <w:p w14:paraId="6A2F2A9F" w14:textId="764E78E0" w:rsidR="00785D7E" w:rsidRPr="002E4725" w:rsidRDefault="00785D7E" w:rsidP="00830E30">
            <w:pPr>
              <w:jc w:val="both"/>
              <w:rPr>
                <w:rFonts w:ascii="Times New Roman" w:hAnsi="Times New Roman" w:cs="Times New Roman"/>
              </w:rPr>
            </w:pPr>
            <w:r w:rsidRPr="002E4725">
              <w:rPr>
                <w:rFonts w:ascii="Times New Roman" w:hAnsi="Times New Roman" w:cs="Times New Roman"/>
              </w:rPr>
              <w:t>Užklausos nukreipimas tiesiogiai tam konsultantui, kuris valandos bėgyje yra paskutinis aptarnavęs tą klientą, o jei toks konsultantas nepasiekiamas – bet kuriam klientą reikiamą žinių lygį turinčiam konsultantui.</w:t>
            </w:r>
          </w:p>
        </w:tc>
        <w:tc>
          <w:tcPr>
            <w:tcW w:w="2522" w:type="dxa"/>
          </w:tcPr>
          <w:p w14:paraId="732A0C8D" w14:textId="201CA4A0" w:rsidR="00D54A44" w:rsidRPr="002E4725" w:rsidRDefault="00D54A44" w:rsidP="00830E30">
            <w:pPr>
              <w:rPr>
                <w:rFonts w:ascii="Times New Roman" w:hAnsi="Times New Roman" w:cs="Times New Roman"/>
                <w:b/>
                <w:bCs/>
              </w:rPr>
            </w:pPr>
          </w:p>
        </w:tc>
      </w:tr>
      <w:tr w:rsidR="00D54A44" w:rsidRPr="002E4725" w14:paraId="60FE10E6" w14:textId="77777777" w:rsidTr="00830E30">
        <w:tc>
          <w:tcPr>
            <w:tcW w:w="675" w:type="dxa"/>
            <w:vAlign w:val="center"/>
          </w:tcPr>
          <w:p w14:paraId="6F5D31F7" w14:textId="77777777" w:rsidR="00D54A44" w:rsidRPr="002E4725" w:rsidRDefault="00D54A44" w:rsidP="00B9333B">
            <w:pPr>
              <w:pStyle w:val="ListParagraph"/>
              <w:numPr>
                <w:ilvl w:val="0"/>
                <w:numId w:val="11"/>
              </w:numPr>
              <w:jc w:val="center"/>
              <w:rPr>
                <w:rFonts w:ascii="Times New Roman" w:hAnsi="Times New Roman" w:cs="Times New Roman"/>
                <w:b/>
                <w:bCs/>
              </w:rPr>
            </w:pPr>
          </w:p>
        </w:tc>
        <w:tc>
          <w:tcPr>
            <w:tcW w:w="2014" w:type="dxa"/>
            <w:vAlign w:val="center"/>
          </w:tcPr>
          <w:p w14:paraId="6552D4C1"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Naudotojo būsenų pasirinkimas</w:t>
            </w:r>
          </w:p>
        </w:tc>
        <w:tc>
          <w:tcPr>
            <w:tcW w:w="4536" w:type="dxa"/>
          </w:tcPr>
          <w:p w14:paraId="35B8CC0D"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Sistema privalo užtikrinti galimybę Kontaktų centro naudotojams keisti einamąją naudotojo būseną (Pertraukėlė, Pietūs, Mokymai ir kt.)</w:t>
            </w:r>
          </w:p>
        </w:tc>
        <w:tc>
          <w:tcPr>
            <w:tcW w:w="2522" w:type="dxa"/>
          </w:tcPr>
          <w:p w14:paraId="70C56D46" w14:textId="43DFD839" w:rsidR="00D54A44" w:rsidRPr="002E4725" w:rsidRDefault="00D54A44" w:rsidP="00830E30">
            <w:pPr>
              <w:rPr>
                <w:rFonts w:ascii="Times New Roman" w:hAnsi="Times New Roman" w:cs="Times New Roman"/>
                <w:sz w:val="20"/>
                <w:szCs w:val="20"/>
              </w:rPr>
            </w:pPr>
          </w:p>
        </w:tc>
      </w:tr>
    </w:tbl>
    <w:p w14:paraId="0DDB3088" w14:textId="245D45F5" w:rsidR="00D54A44" w:rsidRPr="002E4725" w:rsidRDefault="00D54A44" w:rsidP="00D54A44">
      <w:pPr>
        <w:pStyle w:val="Heading1"/>
        <w:spacing w:before="120" w:after="120"/>
        <w:jc w:val="center"/>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Reikalavimai elektroninių laiškų priėmimui ir skirstymui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014"/>
        <w:gridCol w:w="4536"/>
        <w:gridCol w:w="2522"/>
      </w:tblGrid>
      <w:tr w:rsidR="00D54A44" w:rsidRPr="002E4725" w14:paraId="1616D69D" w14:textId="77777777" w:rsidTr="00830E30">
        <w:tc>
          <w:tcPr>
            <w:tcW w:w="675" w:type="dxa"/>
            <w:vAlign w:val="center"/>
          </w:tcPr>
          <w:p w14:paraId="2CE1973E"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Eil. Nr.</w:t>
            </w:r>
          </w:p>
        </w:tc>
        <w:tc>
          <w:tcPr>
            <w:tcW w:w="2014" w:type="dxa"/>
            <w:vAlign w:val="center"/>
          </w:tcPr>
          <w:p w14:paraId="6573E416"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Parametrai</w:t>
            </w:r>
          </w:p>
        </w:tc>
        <w:tc>
          <w:tcPr>
            <w:tcW w:w="4536" w:type="dxa"/>
            <w:vAlign w:val="center"/>
          </w:tcPr>
          <w:p w14:paraId="2A021389"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Reikalaujamos parametrų reikšmės</w:t>
            </w:r>
          </w:p>
        </w:tc>
        <w:tc>
          <w:tcPr>
            <w:tcW w:w="2522" w:type="dxa"/>
            <w:vAlign w:val="center"/>
          </w:tcPr>
          <w:p w14:paraId="2CB425B2"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Tiekėjo pasiūlymo duomenys</w:t>
            </w:r>
          </w:p>
        </w:tc>
      </w:tr>
      <w:tr w:rsidR="00D54A44" w:rsidRPr="002E4725" w14:paraId="2842E861" w14:textId="77777777" w:rsidTr="00830E30">
        <w:tc>
          <w:tcPr>
            <w:tcW w:w="675" w:type="dxa"/>
            <w:vAlign w:val="center"/>
          </w:tcPr>
          <w:p w14:paraId="0533FA50" w14:textId="77777777" w:rsidR="00D54A44" w:rsidRPr="002E4725" w:rsidRDefault="00D54A44" w:rsidP="00B9333B">
            <w:pPr>
              <w:pStyle w:val="ListParagraph"/>
              <w:numPr>
                <w:ilvl w:val="0"/>
                <w:numId w:val="24"/>
              </w:numPr>
              <w:jc w:val="center"/>
              <w:rPr>
                <w:rFonts w:ascii="Times New Roman" w:hAnsi="Times New Roman" w:cs="Times New Roman"/>
              </w:rPr>
            </w:pPr>
          </w:p>
        </w:tc>
        <w:tc>
          <w:tcPr>
            <w:tcW w:w="2014" w:type="dxa"/>
            <w:vAlign w:val="center"/>
          </w:tcPr>
          <w:p w14:paraId="36168829"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El. laiškų priėmimas ir skirstymas</w:t>
            </w:r>
          </w:p>
        </w:tc>
        <w:tc>
          <w:tcPr>
            <w:tcW w:w="4536" w:type="dxa"/>
          </w:tcPr>
          <w:p w14:paraId="1972501C"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Sistema privalo užtikrinti el. laiškų skirstymą bei valdymą, tam turi būti užtikrinti šie punktai:</w:t>
            </w:r>
          </w:p>
          <w:p w14:paraId="5177F306" w14:textId="77777777" w:rsidR="00D54A44" w:rsidRPr="002E4725" w:rsidRDefault="00D54A44" w:rsidP="00B9333B">
            <w:pPr>
              <w:pStyle w:val="ListParagraph"/>
              <w:numPr>
                <w:ilvl w:val="0"/>
                <w:numId w:val="25"/>
              </w:numPr>
              <w:jc w:val="both"/>
              <w:rPr>
                <w:rFonts w:ascii="Times New Roman" w:hAnsi="Times New Roman" w:cs="Times New Roman"/>
              </w:rPr>
            </w:pPr>
            <w:r w:rsidRPr="002E4725">
              <w:rPr>
                <w:rFonts w:ascii="Times New Roman" w:hAnsi="Times New Roman" w:cs="Times New Roman"/>
              </w:rPr>
              <w:t xml:space="preserve">El. laiškų maršrutizavimo logikos valdymo sistema turi būti vieningoje platformoje ir grafinėje aplinkoje kaip ir kiti užklausų tipai (skambučiai, </w:t>
            </w:r>
            <w:r w:rsidRPr="002E4725">
              <w:rPr>
                <w:rFonts w:ascii="Times New Roman" w:hAnsi="Times New Roman" w:cs="Times New Roman"/>
                <w:i/>
                <w:iCs/>
              </w:rPr>
              <w:t>chat</w:t>
            </w:r>
            <w:r w:rsidRPr="002E4725">
              <w:rPr>
                <w:rFonts w:ascii="Times New Roman" w:hAnsi="Times New Roman" w:cs="Times New Roman"/>
              </w:rPr>
              <w:t>);</w:t>
            </w:r>
          </w:p>
          <w:p w14:paraId="01B31782" w14:textId="77777777" w:rsidR="00D54A44" w:rsidRPr="002E4725" w:rsidRDefault="00D54A44" w:rsidP="00B9333B">
            <w:pPr>
              <w:pStyle w:val="ListParagraph"/>
              <w:numPr>
                <w:ilvl w:val="0"/>
                <w:numId w:val="25"/>
              </w:numPr>
              <w:jc w:val="both"/>
              <w:rPr>
                <w:rFonts w:ascii="Times New Roman" w:hAnsi="Times New Roman" w:cs="Times New Roman"/>
              </w:rPr>
            </w:pPr>
            <w:r w:rsidRPr="002E4725">
              <w:rPr>
                <w:rFonts w:ascii="Times New Roman" w:hAnsi="Times New Roman" w:cs="Times New Roman"/>
              </w:rPr>
              <w:lastRenderedPageBreak/>
              <w:t>Sistema turi užtikrinti el. laiškų skirstymą visiems Specialistams ir/arba Supervizoriams, dirbantiems vienu metu;</w:t>
            </w:r>
          </w:p>
          <w:p w14:paraId="4E998009" w14:textId="77777777" w:rsidR="00D54A44" w:rsidRPr="002E4725" w:rsidRDefault="00D54A44" w:rsidP="00B9333B">
            <w:pPr>
              <w:pStyle w:val="ListParagraph"/>
              <w:numPr>
                <w:ilvl w:val="0"/>
                <w:numId w:val="25"/>
              </w:numPr>
              <w:jc w:val="both"/>
              <w:rPr>
                <w:rFonts w:ascii="Times New Roman" w:hAnsi="Times New Roman" w:cs="Times New Roman"/>
              </w:rPr>
            </w:pPr>
            <w:r w:rsidRPr="002E4725">
              <w:rPr>
                <w:rFonts w:ascii="Times New Roman" w:hAnsi="Times New Roman" w:cs="Times New Roman"/>
              </w:rPr>
              <w:t>El. laiškų klasifikavimas pagal laiško atributus (siuntėjo adresą, temos ir turinio reikšminius žodžius) ir maršrutizavimas pagal aprašytus parametrus;</w:t>
            </w:r>
          </w:p>
          <w:p w14:paraId="71D1C0BF" w14:textId="77777777" w:rsidR="00D54A44" w:rsidRPr="002E4725" w:rsidRDefault="00D54A44" w:rsidP="00B9333B">
            <w:pPr>
              <w:pStyle w:val="ListParagraph"/>
              <w:numPr>
                <w:ilvl w:val="0"/>
                <w:numId w:val="25"/>
              </w:numPr>
              <w:jc w:val="both"/>
              <w:rPr>
                <w:rFonts w:ascii="Times New Roman" w:hAnsi="Times New Roman" w:cs="Times New Roman"/>
              </w:rPr>
            </w:pPr>
            <w:r w:rsidRPr="002E4725">
              <w:rPr>
                <w:rFonts w:ascii="Times New Roman" w:hAnsi="Times New Roman" w:cs="Times New Roman"/>
              </w:rPr>
              <w:t>Galimybė atidėti el. laišką vėlesniam aptarnavimui išsaugant atidėtų laiškų aplanke;</w:t>
            </w:r>
          </w:p>
          <w:p w14:paraId="16DC4A50" w14:textId="77777777" w:rsidR="00D54A44" w:rsidRPr="002E4725" w:rsidRDefault="00D54A44" w:rsidP="00B9333B">
            <w:pPr>
              <w:pStyle w:val="ListParagraph"/>
              <w:numPr>
                <w:ilvl w:val="0"/>
                <w:numId w:val="25"/>
              </w:numPr>
              <w:jc w:val="both"/>
              <w:rPr>
                <w:rFonts w:ascii="Times New Roman" w:hAnsi="Times New Roman" w:cs="Times New Roman"/>
              </w:rPr>
            </w:pPr>
            <w:r w:rsidRPr="002E4725">
              <w:rPr>
                <w:rFonts w:ascii="Times New Roman" w:hAnsi="Times New Roman" w:cs="Times New Roman"/>
              </w:rPr>
              <w:t>Galimybė kurti asmeninius Specialistų ir Supervizorių el. laiškų aplankus gautiems ir atsakytiems laiškams;</w:t>
            </w:r>
          </w:p>
          <w:p w14:paraId="1C1B9A55" w14:textId="77777777" w:rsidR="00D54A44" w:rsidRPr="002E4725" w:rsidRDefault="00D54A44" w:rsidP="00B9333B">
            <w:pPr>
              <w:pStyle w:val="ListParagraph"/>
              <w:numPr>
                <w:ilvl w:val="0"/>
                <w:numId w:val="25"/>
              </w:numPr>
              <w:jc w:val="both"/>
              <w:rPr>
                <w:rFonts w:ascii="Times New Roman" w:hAnsi="Times New Roman" w:cs="Times New Roman"/>
              </w:rPr>
            </w:pPr>
            <w:r w:rsidRPr="002E4725">
              <w:rPr>
                <w:rFonts w:ascii="Times New Roman" w:hAnsi="Times New Roman" w:cs="Times New Roman"/>
              </w:rPr>
              <w:t>Galimybė kurti bendrus Specialistų ir Supervizorių grupei el. laiškų aplankus gautiems ir atsakytiems laiškams;</w:t>
            </w:r>
          </w:p>
          <w:p w14:paraId="69FC7C5A" w14:textId="77777777" w:rsidR="00D54A44" w:rsidRPr="002E4725" w:rsidRDefault="00D54A44" w:rsidP="00B9333B">
            <w:pPr>
              <w:pStyle w:val="ListParagraph"/>
              <w:numPr>
                <w:ilvl w:val="0"/>
                <w:numId w:val="25"/>
              </w:numPr>
              <w:jc w:val="both"/>
              <w:rPr>
                <w:rFonts w:ascii="Times New Roman" w:hAnsi="Times New Roman" w:cs="Times New Roman"/>
              </w:rPr>
            </w:pPr>
            <w:r w:rsidRPr="002E4725">
              <w:rPr>
                <w:rFonts w:ascii="Times New Roman" w:hAnsi="Times New Roman" w:cs="Times New Roman"/>
              </w:rPr>
              <w:t>Turi būti atsakymų kokybės užtikrinimo funkcionalumas, kai nepakankamos kvalifikacijos Specialistų laiškai automatiškai siunčiami patvirtinimui Supervizoriams. Supervizorius turi galimybę tvirtinti, koreguoti ir išsiųsti pats arba grąžinti koregavimui.</w:t>
            </w:r>
          </w:p>
        </w:tc>
        <w:tc>
          <w:tcPr>
            <w:tcW w:w="2522" w:type="dxa"/>
          </w:tcPr>
          <w:p w14:paraId="7C2B6808" w14:textId="3B7297D3" w:rsidR="00D54A44" w:rsidRPr="002E4725" w:rsidRDefault="00D54A44" w:rsidP="00830E30">
            <w:pPr>
              <w:rPr>
                <w:rFonts w:ascii="Times New Roman" w:hAnsi="Times New Roman" w:cs="Times New Roman"/>
              </w:rPr>
            </w:pPr>
          </w:p>
        </w:tc>
      </w:tr>
    </w:tbl>
    <w:p w14:paraId="29D99340"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 xml:space="preserve">Reikalavimai atskambinimų (angl. </w:t>
      </w:r>
      <w:r w:rsidRPr="002E4725">
        <w:rPr>
          <w:rFonts w:ascii="Times New Roman" w:hAnsi="Times New Roman" w:cs="Times New Roman"/>
          <w:i/>
          <w:iCs/>
          <w:sz w:val="24"/>
          <w:szCs w:val="24"/>
        </w:rPr>
        <w:t>call-back)</w:t>
      </w:r>
      <w:r w:rsidRPr="002E4725">
        <w:rPr>
          <w:rFonts w:ascii="Times New Roman" w:hAnsi="Times New Roman" w:cs="Times New Roman"/>
          <w:sz w:val="24"/>
          <w:szCs w:val="24"/>
        </w:rPr>
        <w:t xml:space="preserve"> klientams funkcionalumui</w:t>
      </w:r>
      <w:r w:rsidRPr="002E4725">
        <w:rPr>
          <w:rFonts w:ascii="Times New Roman" w:hAnsi="Times New Roman" w:cs="Times New Roman"/>
          <w:sz w:val="24"/>
          <w:szCs w:val="24"/>
        </w:rPr>
        <w:br/>
        <w:t xml:space="preserve"> skambučiui laukiant eilėje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014"/>
        <w:gridCol w:w="4536"/>
        <w:gridCol w:w="2522"/>
      </w:tblGrid>
      <w:tr w:rsidR="00D54A44" w:rsidRPr="002E4725" w14:paraId="6218AA03" w14:textId="77777777" w:rsidTr="00830E30">
        <w:tc>
          <w:tcPr>
            <w:tcW w:w="675" w:type="dxa"/>
            <w:vAlign w:val="center"/>
          </w:tcPr>
          <w:p w14:paraId="1AF2D911"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Eil. Nr.</w:t>
            </w:r>
          </w:p>
        </w:tc>
        <w:tc>
          <w:tcPr>
            <w:tcW w:w="2014" w:type="dxa"/>
            <w:vAlign w:val="center"/>
          </w:tcPr>
          <w:p w14:paraId="717E1A58"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Parametrai</w:t>
            </w:r>
          </w:p>
        </w:tc>
        <w:tc>
          <w:tcPr>
            <w:tcW w:w="4536" w:type="dxa"/>
            <w:vAlign w:val="center"/>
          </w:tcPr>
          <w:p w14:paraId="0DC59284"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Reikalaujamos parametrų reikšmės</w:t>
            </w:r>
          </w:p>
        </w:tc>
        <w:tc>
          <w:tcPr>
            <w:tcW w:w="2522" w:type="dxa"/>
            <w:vAlign w:val="center"/>
          </w:tcPr>
          <w:p w14:paraId="6F927ED5"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Tiekėjo pasiūlymo duomenys</w:t>
            </w:r>
          </w:p>
        </w:tc>
      </w:tr>
      <w:tr w:rsidR="00D54A44" w:rsidRPr="002E4725" w14:paraId="5EE4A768" w14:textId="77777777" w:rsidTr="00830E30">
        <w:tc>
          <w:tcPr>
            <w:tcW w:w="675" w:type="dxa"/>
            <w:vAlign w:val="center"/>
          </w:tcPr>
          <w:p w14:paraId="673F2003" w14:textId="77777777" w:rsidR="00D54A44" w:rsidRPr="002E4725" w:rsidRDefault="00D54A44" w:rsidP="00B9333B">
            <w:pPr>
              <w:pStyle w:val="ListParagraph"/>
              <w:numPr>
                <w:ilvl w:val="0"/>
                <w:numId w:val="12"/>
              </w:numPr>
              <w:jc w:val="center"/>
              <w:rPr>
                <w:rFonts w:ascii="Times New Roman" w:hAnsi="Times New Roman" w:cs="Times New Roman"/>
                <w:b/>
                <w:bCs/>
              </w:rPr>
            </w:pPr>
          </w:p>
        </w:tc>
        <w:tc>
          <w:tcPr>
            <w:tcW w:w="2014" w:type="dxa"/>
            <w:vAlign w:val="center"/>
          </w:tcPr>
          <w:p w14:paraId="7BBBF4A5"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Automatinio skambinimo kampanijų funkcionalumas</w:t>
            </w:r>
          </w:p>
        </w:tc>
        <w:tc>
          <w:tcPr>
            <w:tcW w:w="4536" w:type="dxa"/>
          </w:tcPr>
          <w:p w14:paraId="74A54ACF"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Sistema privalo užtikrinti automatinio skambinimo kampanijų funkciją. Kuriant automatinio skambinimo kampaniją turi būti užtikrinti šie punktai:</w:t>
            </w:r>
          </w:p>
          <w:p w14:paraId="0433E48F"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Kampanijos pavadinimo suteikimas;</w:t>
            </w:r>
          </w:p>
          <w:p w14:paraId="55D3F114"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Kampanijos automatinio paleidimo data ir laikas;</w:t>
            </w:r>
          </w:p>
          <w:p w14:paraId="3ED46FC5"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Aprašymas arba komentaras;</w:t>
            </w:r>
          </w:p>
          <w:p w14:paraId="76D0BACB"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Savarankiškas informacinio pranešimo įkėlimas;</w:t>
            </w:r>
          </w:p>
          <w:p w14:paraId="409B02F8"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Kvietimo trukmės nustatymas;</w:t>
            </w:r>
          </w:p>
          <w:p w14:paraId="15CDBC70"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Pakartojimų neprisiskambinus nustatymas;</w:t>
            </w:r>
          </w:p>
          <w:p w14:paraId="10C2CE16"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Pakartojimo periodiškumo nustatymas;</w:t>
            </w:r>
          </w:p>
          <w:p w14:paraId="1C68DAB7" w14:textId="77777777" w:rsidR="00D54A44" w:rsidRPr="002E4725" w:rsidRDefault="00D54A44" w:rsidP="00B9333B">
            <w:pPr>
              <w:pStyle w:val="ListParagraph"/>
              <w:numPr>
                <w:ilvl w:val="0"/>
                <w:numId w:val="13"/>
              </w:numPr>
              <w:jc w:val="both"/>
              <w:rPr>
                <w:rFonts w:ascii="Times New Roman" w:hAnsi="Times New Roman" w:cs="Times New Roman"/>
              </w:rPr>
            </w:pPr>
            <w:r w:rsidRPr="002E4725">
              <w:rPr>
                <w:rFonts w:ascii="Times New Roman" w:hAnsi="Times New Roman" w:cs="Times New Roman"/>
              </w:rPr>
              <w:t>Kampanijos laiko kortelės priskyrimas;</w:t>
            </w:r>
          </w:p>
          <w:p w14:paraId="7D9B6536" w14:textId="77777777" w:rsidR="00D54A44" w:rsidRPr="002E4725" w:rsidRDefault="00D54A44" w:rsidP="00D87D07">
            <w:pPr>
              <w:pStyle w:val="ListParagraph"/>
              <w:numPr>
                <w:ilvl w:val="0"/>
                <w:numId w:val="13"/>
              </w:numPr>
              <w:spacing w:after="120"/>
              <w:jc w:val="both"/>
              <w:rPr>
                <w:rFonts w:ascii="Times New Roman" w:hAnsi="Times New Roman" w:cs="Times New Roman"/>
              </w:rPr>
            </w:pPr>
            <w:r w:rsidRPr="002E4725">
              <w:rPr>
                <w:rFonts w:ascii="Times New Roman" w:hAnsi="Times New Roman" w:cs="Times New Roman"/>
              </w:rPr>
              <w:t>Telefono numerio arba eilės priskyrimas kampanijai.</w:t>
            </w:r>
          </w:p>
          <w:p w14:paraId="4D86B470"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Sistema privalo užtikrinti vykdomos kampanijos sustabdymo galimybę.</w:t>
            </w:r>
          </w:p>
        </w:tc>
        <w:tc>
          <w:tcPr>
            <w:tcW w:w="2522" w:type="dxa"/>
          </w:tcPr>
          <w:p w14:paraId="0956B82F" w14:textId="77777777" w:rsidR="00D54A44" w:rsidRPr="002E4725" w:rsidRDefault="00D54A44" w:rsidP="00830E30">
            <w:pPr>
              <w:rPr>
                <w:rFonts w:ascii="Times New Roman" w:hAnsi="Times New Roman" w:cs="Times New Roman"/>
                <w:b/>
                <w:bCs/>
              </w:rPr>
            </w:pPr>
          </w:p>
        </w:tc>
      </w:tr>
      <w:tr w:rsidR="00D54A44" w:rsidRPr="002E4725" w14:paraId="6AF62EC4" w14:textId="77777777" w:rsidTr="00D87D07">
        <w:trPr>
          <w:trHeight w:val="1040"/>
        </w:trPr>
        <w:tc>
          <w:tcPr>
            <w:tcW w:w="675" w:type="dxa"/>
            <w:vAlign w:val="center"/>
          </w:tcPr>
          <w:p w14:paraId="04F733CD" w14:textId="77777777" w:rsidR="00D54A44" w:rsidRPr="002E4725" w:rsidRDefault="00D54A44" w:rsidP="00B9333B">
            <w:pPr>
              <w:pStyle w:val="ListParagraph"/>
              <w:numPr>
                <w:ilvl w:val="0"/>
                <w:numId w:val="12"/>
              </w:numPr>
              <w:jc w:val="center"/>
              <w:rPr>
                <w:rFonts w:ascii="Times New Roman" w:hAnsi="Times New Roman" w:cs="Times New Roman"/>
                <w:b/>
                <w:bCs/>
              </w:rPr>
            </w:pPr>
          </w:p>
        </w:tc>
        <w:tc>
          <w:tcPr>
            <w:tcW w:w="2014" w:type="dxa"/>
            <w:vAlign w:val="center"/>
          </w:tcPr>
          <w:p w14:paraId="1A8AEBFC" w14:textId="77777777" w:rsidR="00D54A44" w:rsidRPr="002E4725" w:rsidRDefault="00D54A44" w:rsidP="00D87D07">
            <w:pPr>
              <w:spacing w:after="120"/>
              <w:jc w:val="center"/>
              <w:rPr>
                <w:rFonts w:ascii="Times New Roman" w:hAnsi="Times New Roman" w:cs="Times New Roman"/>
              </w:rPr>
            </w:pPr>
            <w:r w:rsidRPr="002E4725">
              <w:rPr>
                <w:rFonts w:ascii="Times New Roman" w:hAnsi="Times New Roman" w:cs="Times New Roman"/>
              </w:rPr>
              <w:t>Išeinančio skambučio metu pranešimų transliavimas</w:t>
            </w:r>
          </w:p>
        </w:tc>
        <w:tc>
          <w:tcPr>
            <w:tcW w:w="4536" w:type="dxa"/>
          </w:tcPr>
          <w:p w14:paraId="5E8BD1FA"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Turi būti galimybė transliuoti informacinio pobūdžio  informaciją (data, laikas, perspėjimas apie pokalbio įrašymą).</w:t>
            </w:r>
          </w:p>
        </w:tc>
        <w:tc>
          <w:tcPr>
            <w:tcW w:w="2522" w:type="dxa"/>
          </w:tcPr>
          <w:p w14:paraId="5841AF7D" w14:textId="333BDC63" w:rsidR="00D54A44" w:rsidRPr="002E4725" w:rsidRDefault="00D54A44" w:rsidP="00830E30">
            <w:pPr>
              <w:rPr>
                <w:rFonts w:ascii="Times New Roman" w:hAnsi="Times New Roman" w:cs="Times New Roman"/>
                <w:b/>
                <w:bCs/>
              </w:rPr>
            </w:pPr>
          </w:p>
        </w:tc>
      </w:tr>
      <w:tr w:rsidR="00D54A44" w:rsidRPr="002E4725" w14:paraId="4A946493" w14:textId="77777777" w:rsidTr="00830E30">
        <w:tc>
          <w:tcPr>
            <w:tcW w:w="675" w:type="dxa"/>
            <w:vAlign w:val="center"/>
          </w:tcPr>
          <w:p w14:paraId="016D05AD" w14:textId="77777777" w:rsidR="00D54A44" w:rsidRPr="002E4725" w:rsidRDefault="00D54A44" w:rsidP="00B9333B">
            <w:pPr>
              <w:pStyle w:val="ListParagraph"/>
              <w:numPr>
                <w:ilvl w:val="0"/>
                <w:numId w:val="12"/>
              </w:numPr>
              <w:jc w:val="center"/>
              <w:rPr>
                <w:rFonts w:ascii="Times New Roman" w:hAnsi="Times New Roman" w:cs="Times New Roman"/>
                <w:b/>
                <w:bCs/>
              </w:rPr>
            </w:pPr>
          </w:p>
        </w:tc>
        <w:tc>
          <w:tcPr>
            <w:tcW w:w="2014" w:type="dxa"/>
            <w:vAlign w:val="center"/>
          </w:tcPr>
          <w:p w14:paraId="4E7F63B0"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 xml:space="preserve">Neleisti pakartotinų </w:t>
            </w:r>
            <w:r w:rsidRPr="002E4725">
              <w:rPr>
                <w:rFonts w:ascii="Times New Roman" w:hAnsi="Times New Roman" w:cs="Times New Roman"/>
                <w:i/>
                <w:iCs/>
              </w:rPr>
              <w:t>Call-Back</w:t>
            </w:r>
            <w:r w:rsidRPr="002E4725">
              <w:rPr>
                <w:rFonts w:ascii="Times New Roman" w:hAnsi="Times New Roman" w:cs="Times New Roman"/>
              </w:rPr>
              <w:t xml:space="preserve"> užsakymų</w:t>
            </w:r>
          </w:p>
        </w:tc>
        <w:tc>
          <w:tcPr>
            <w:tcW w:w="4536" w:type="dxa"/>
          </w:tcPr>
          <w:p w14:paraId="0820265E" w14:textId="77777777" w:rsidR="00D54A44" w:rsidRPr="002E4725" w:rsidRDefault="00D54A44" w:rsidP="00830E30">
            <w:pPr>
              <w:jc w:val="both"/>
              <w:rPr>
                <w:rFonts w:ascii="Times New Roman" w:hAnsi="Times New Roman" w:cs="Times New Roman"/>
              </w:rPr>
            </w:pPr>
            <w:r w:rsidRPr="002E4725">
              <w:rPr>
                <w:rFonts w:ascii="Times New Roman" w:hAnsi="Times New Roman" w:cs="Times New Roman"/>
              </w:rPr>
              <w:t xml:space="preserve">Turi būti galimybė unifikuoti užsakomus </w:t>
            </w:r>
            <w:r w:rsidRPr="002E4725">
              <w:rPr>
                <w:rFonts w:ascii="Times New Roman" w:hAnsi="Times New Roman" w:cs="Times New Roman"/>
                <w:i/>
                <w:iCs/>
              </w:rPr>
              <w:t>call-back</w:t>
            </w:r>
            <w:r w:rsidRPr="002E4725">
              <w:rPr>
                <w:rFonts w:ascii="Times New Roman" w:hAnsi="Times New Roman" w:cs="Times New Roman"/>
              </w:rPr>
              <w:t xml:space="preserve"> skambučius įvertinus informaciją išorinėse duomenų bazėse naudojant tiesioginį prisijungimą prie duomenų bazių. Sistemai nustačius egzistuojantį atskambinimo užsakymą, klientas būtų informuojamas apie egzistuojantį užsakymą ir būtų transliuojamas iš anksto su PO suderintas tekstas. Po sėkmingo atskambinimo įrašas apie atskambinimo užsakymą būtu pašalinamas iš duomenų bazės.</w:t>
            </w:r>
          </w:p>
        </w:tc>
        <w:tc>
          <w:tcPr>
            <w:tcW w:w="2522" w:type="dxa"/>
          </w:tcPr>
          <w:p w14:paraId="64131187" w14:textId="2369A9B8" w:rsidR="00D54A44" w:rsidRPr="002E4725" w:rsidRDefault="00D54A44" w:rsidP="00830E30">
            <w:pPr>
              <w:rPr>
                <w:rFonts w:ascii="Times New Roman" w:hAnsi="Times New Roman" w:cs="Times New Roman"/>
                <w:b/>
                <w:bCs/>
              </w:rPr>
            </w:pPr>
          </w:p>
        </w:tc>
      </w:tr>
      <w:tr w:rsidR="00A6414A" w:rsidRPr="002E4725" w14:paraId="69BE3BF9" w14:textId="77777777" w:rsidTr="00830E30">
        <w:tc>
          <w:tcPr>
            <w:tcW w:w="675" w:type="dxa"/>
            <w:vAlign w:val="center"/>
          </w:tcPr>
          <w:p w14:paraId="60551866" w14:textId="77777777" w:rsidR="00A6414A" w:rsidRPr="002E4725" w:rsidRDefault="00A6414A" w:rsidP="00B9333B">
            <w:pPr>
              <w:pStyle w:val="ListParagraph"/>
              <w:numPr>
                <w:ilvl w:val="0"/>
                <w:numId w:val="12"/>
              </w:numPr>
              <w:jc w:val="center"/>
              <w:rPr>
                <w:rFonts w:ascii="Times New Roman" w:hAnsi="Times New Roman" w:cs="Times New Roman"/>
                <w:b/>
                <w:bCs/>
              </w:rPr>
            </w:pPr>
          </w:p>
        </w:tc>
        <w:tc>
          <w:tcPr>
            <w:tcW w:w="2014" w:type="dxa"/>
            <w:vAlign w:val="center"/>
          </w:tcPr>
          <w:p w14:paraId="3B95F33F" w14:textId="2A9F7B0E" w:rsidR="00A6414A" w:rsidRPr="002E4725" w:rsidRDefault="0025658C" w:rsidP="00944158">
            <w:pPr>
              <w:jc w:val="center"/>
              <w:rPr>
                <w:rFonts w:ascii="Times New Roman" w:hAnsi="Times New Roman" w:cs="Times New Roman"/>
              </w:rPr>
            </w:pPr>
            <w:r w:rsidRPr="002E4725">
              <w:rPr>
                <w:rFonts w:ascii="Times New Roman" w:hAnsi="Times New Roman" w:cs="Times New Roman"/>
                <w:i/>
                <w:iCs/>
              </w:rPr>
              <w:t>Call-Back</w:t>
            </w:r>
            <w:r w:rsidR="00EB4426" w:rsidRPr="002E4725">
              <w:rPr>
                <w:rFonts w:ascii="Times New Roman" w:hAnsi="Times New Roman" w:cs="Times New Roman"/>
                <w:i/>
                <w:iCs/>
              </w:rPr>
              <w:t xml:space="preserve"> </w:t>
            </w:r>
            <w:r w:rsidR="00EB4426" w:rsidRPr="002E4725">
              <w:rPr>
                <w:rFonts w:ascii="Times New Roman" w:hAnsi="Times New Roman" w:cs="Times New Roman"/>
              </w:rPr>
              <w:t>užsakymas</w:t>
            </w:r>
            <w:r w:rsidR="006F6DA6" w:rsidRPr="002E4725">
              <w:rPr>
                <w:rFonts w:ascii="Times New Roman" w:hAnsi="Times New Roman" w:cs="Times New Roman"/>
              </w:rPr>
              <w:t xml:space="preserve">, </w:t>
            </w:r>
            <w:r w:rsidR="00EF6F99" w:rsidRPr="002E4725">
              <w:rPr>
                <w:rFonts w:ascii="Times New Roman" w:hAnsi="Times New Roman" w:cs="Times New Roman"/>
              </w:rPr>
              <w:t>neprarandant vietos laukimo eilėje</w:t>
            </w:r>
          </w:p>
        </w:tc>
        <w:tc>
          <w:tcPr>
            <w:tcW w:w="4536" w:type="dxa"/>
          </w:tcPr>
          <w:p w14:paraId="02A18AD6" w14:textId="238668BB" w:rsidR="00A6414A" w:rsidRPr="002E4725" w:rsidRDefault="00E10E18" w:rsidP="00830E30">
            <w:pPr>
              <w:jc w:val="both"/>
              <w:rPr>
                <w:rFonts w:ascii="Times New Roman" w:hAnsi="Times New Roman" w:cs="Times New Roman"/>
              </w:rPr>
            </w:pPr>
            <w:r w:rsidRPr="002E4725">
              <w:rPr>
                <w:rFonts w:ascii="Times New Roman" w:hAnsi="Times New Roman" w:cs="Times New Roman"/>
              </w:rPr>
              <w:t>Turi būti galimybė</w:t>
            </w:r>
            <w:r w:rsidR="007106E0" w:rsidRPr="002E4725">
              <w:rPr>
                <w:rFonts w:ascii="Times New Roman" w:hAnsi="Times New Roman" w:cs="Times New Roman"/>
              </w:rPr>
              <w:t xml:space="preserve"> pasiūlyti</w:t>
            </w:r>
            <w:r w:rsidR="00652F01" w:rsidRPr="002E4725">
              <w:rPr>
                <w:rFonts w:ascii="Times New Roman" w:hAnsi="Times New Roman" w:cs="Times New Roman"/>
              </w:rPr>
              <w:t xml:space="preserve"> laukiantiems eilėje klientams gauti atgalinį skambutį neprarandant vietos laukimo eilėje. Klientui sutikus užsakyti atskambinimą ir padėjus ragelį, jo virtuali vieta eilėje turi būti išsaugoma. Atėjus laikui patekti pas atsilaisvinusį konsultantą, sistema turi klientui paskambinti ir sujungti su rezervuotu konsultantu.</w:t>
            </w:r>
          </w:p>
        </w:tc>
        <w:tc>
          <w:tcPr>
            <w:tcW w:w="2522" w:type="dxa"/>
          </w:tcPr>
          <w:p w14:paraId="0A57EA25" w14:textId="77777777" w:rsidR="00A6414A" w:rsidRPr="002E4725" w:rsidRDefault="00A6414A" w:rsidP="00830E30">
            <w:pPr>
              <w:rPr>
                <w:rFonts w:ascii="Times New Roman" w:hAnsi="Times New Roman" w:cs="Times New Roman"/>
                <w:b/>
                <w:bCs/>
              </w:rPr>
            </w:pPr>
          </w:p>
        </w:tc>
      </w:tr>
      <w:tr w:rsidR="006810D1" w:rsidRPr="002E4725" w14:paraId="5367FEA8" w14:textId="77777777" w:rsidTr="00830E30">
        <w:tc>
          <w:tcPr>
            <w:tcW w:w="675" w:type="dxa"/>
            <w:vAlign w:val="center"/>
          </w:tcPr>
          <w:p w14:paraId="34D886B6" w14:textId="77777777" w:rsidR="006810D1" w:rsidRPr="002E4725" w:rsidRDefault="006810D1" w:rsidP="00B9333B">
            <w:pPr>
              <w:pStyle w:val="ListParagraph"/>
              <w:numPr>
                <w:ilvl w:val="0"/>
                <w:numId w:val="12"/>
              </w:numPr>
              <w:jc w:val="center"/>
              <w:rPr>
                <w:rFonts w:ascii="Times New Roman" w:hAnsi="Times New Roman" w:cs="Times New Roman"/>
                <w:b/>
                <w:bCs/>
              </w:rPr>
            </w:pPr>
          </w:p>
        </w:tc>
        <w:tc>
          <w:tcPr>
            <w:tcW w:w="2014" w:type="dxa"/>
            <w:vAlign w:val="center"/>
          </w:tcPr>
          <w:p w14:paraId="71B4B84D" w14:textId="11628FC0" w:rsidR="006810D1" w:rsidRPr="002E4725" w:rsidRDefault="00EF6F99" w:rsidP="00830E30">
            <w:pPr>
              <w:jc w:val="center"/>
              <w:rPr>
                <w:rFonts w:ascii="Times New Roman" w:hAnsi="Times New Roman" w:cs="Times New Roman"/>
              </w:rPr>
            </w:pPr>
            <w:r w:rsidRPr="002E4725">
              <w:rPr>
                <w:rFonts w:ascii="Times New Roman" w:hAnsi="Times New Roman" w:cs="Times New Roman"/>
                <w:i/>
                <w:iCs/>
              </w:rPr>
              <w:t xml:space="preserve">Call-Back </w:t>
            </w:r>
            <w:r w:rsidRPr="002E4725">
              <w:rPr>
                <w:rFonts w:ascii="Times New Roman" w:hAnsi="Times New Roman" w:cs="Times New Roman"/>
              </w:rPr>
              <w:t>u</w:t>
            </w:r>
            <w:r w:rsidR="00EB4426" w:rsidRPr="002E4725">
              <w:rPr>
                <w:rFonts w:ascii="Times New Roman" w:hAnsi="Times New Roman" w:cs="Times New Roman"/>
              </w:rPr>
              <w:t>žsakymas</w:t>
            </w:r>
            <w:r w:rsidRPr="002E4725">
              <w:rPr>
                <w:rFonts w:ascii="Times New Roman" w:hAnsi="Times New Roman" w:cs="Times New Roman"/>
              </w:rPr>
              <w:t xml:space="preserve">, </w:t>
            </w:r>
            <w:r w:rsidR="005C6A78" w:rsidRPr="002E4725">
              <w:rPr>
                <w:rFonts w:ascii="Times New Roman" w:hAnsi="Times New Roman" w:cs="Times New Roman"/>
              </w:rPr>
              <w:t>kai sumažės kontaktų centro apkrovimas</w:t>
            </w:r>
          </w:p>
        </w:tc>
        <w:tc>
          <w:tcPr>
            <w:tcW w:w="4536" w:type="dxa"/>
          </w:tcPr>
          <w:p w14:paraId="3D0F470D" w14:textId="19D1B0ED" w:rsidR="006810D1" w:rsidRPr="002E4725" w:rsidRDefault="00BF1DF4" w:rsidP="00830E30">
            <w:pPr>
              <w:jc w:val="both"/>
              <w:rPr>
                <w:rFonts w:ascii="Times New Roman" w:hAnsi="Times New Roman" w:cs="Times New Roman"/>
              </w:rPr>
            </w:pPr>
            <w:r w:rsidRPr="002E4725">
              <w:rPr>
                <w:rFonts w:ascii="Times New Roman" w:hAnsi="Times New Roman" w:cs="Times New Roman"/>
              </w:rPr>
              <w:t xml:space="preserve">Turi būti galimybė </w:t>
            </w:r>
            <w:r w:rsidR="00D72EA9" w:rsidRPr="002E4725">
              <w:rPr>
                <w:rFonts w:ascii="Times New Roman" w:hAnsi="Times New Roman" w:cs="Times New Roman"/>
              </w:rPr>
              <w:t xml:space="preserve">pasiūlyti </w:t>
            </w:r>
            <w:r w:rsidR="00CA6AD9" w:rsidRPr="002E4725">
              <w:rPr>
                <w:rFonts w:ascii="Times New Roman" w:hAnsi="Times New Roman" w:cs="Times New Roman"/>
              </w:rPr>
              <w:t xml:space="preserve">laukiantiems eilėje klientams </w:t>
            </w:r>
            <w:r w:rsidR="00EB7F7E" w:rsidRPr="002E4725">
              <w:rPr>
                <w:rFonts w:ascii="Times New Roman" w:hAnsi="Times New Roman" w:cs="Times New Roman"/>
              </w:rPr>
              <w:t xml:space="preserve">užsisakyti </w:t>
            </w:r>
            <w:r w:rsidR="00CA6AD9" w:rsidRPr="002E4725">
              <w:rPr>
                <w:rFonts w:ascii="Times New Roman" w:hAnsi="Times New Roman" w:cs="Times New Roman"/>
              </w:rPr>
              <w:t>atskambinimo skambutį</w:t>
            </w:r>
            <w:r w:rsidR="00CD7C71" w:rsidRPr="002E4725">
              <w:rPr>
                <w:rFonts w:ascii="Times New Roman" w:hAnsi="Times New Roman" w:cs="Times New Roman"/>
              </w:rPr>
              <w:t>,</w:t>
            </w:r>
            <w:r w:rsidR="00CA6AD9" w:rsidRPr="002E4725">
              <w:rPr>
                <w:rFonts w:ascii="Times New Roman" w:hAnsi="Times New Roman" w:cs="Times New Roman"/>
              </w:rPr>
              <w:t xml:space="preserve"> kai sumažės kontaktų centro apkrovimas. Klientui sutikus užsakyti atskambinimą ir padėjus ragelį, kai atsiranda laisvų konsultantų</w:t>
            </w:r>
            <w:r w:rsidR="00B416CB" w:rsidRPr="002E4725">
              <w:rPr>
                <w:rFonts w:ascii="Times New Roman" w:hAnsi="Times New Roman" w:cs="Times New Roman"/>
              </w:rPr>
              <w:t>,</w:t>
            </w:r>
            <w:r w:rsidR="00CA6AD9" w:rsidRPr="002E4725">
              <w:rPr>
                <w:rFonts w:ascii="Times New Roman" w:hAnsi="Times New Roman" w:cs="Times New Roman"/>
              </w:rPr>
              <w:t xml:space="preserve"> sistema turi klientui paskambinti ir sujungti su rezervuotu (arba bet kuriuo laisvu) konsultantu.</w:t>
            </w:r>
          </w:p>
        </w:tc>
        <w:tc>
          <w:tcPr>
            <w:tcW w:w="2522" w:type="dxa"/>
          </w:tcPr>
          <w:p w14:paraId="0E2598EA" w14:textId="77777777" w:rsidR="006810D1" w:rsidRPr="002E4725" w:rsidRDefault="006810D1" w:rsidP="00830E30">
            <w:pPr>
              <w:rPr>
                <w:rFonts w:ascii="Times New Roman" w:hAnsi="Times New Roman" w:cs="Times New Roman"/>
                <w:b/>
                <w:bCs/>
              </w:rPr>
            </w:pPr>
          </w:p>
        </w:tc>
      </w:tr>
      <w:tr w:rsidR="006810D1" w:rsidRPr="002E4725" w14:paraId="08086703" w14:textId="77777777" w:rsidTr="00830E30">
        <w:tc>
          <w:tcPr>
            <w:tcW w:w="675" w:type="dxa"/>
            <w:vAlign w:val="center"/>
          </w:tcPr>
          <w:p w14:paraId="3DE95817" w14:textId="77777777" w:rsidR="006810D1" w:rsidRPr="002E4725" w:rsidRDefault="006810D1" w:rsidP="00B9333B">
            <w:pPr>
              <w:pStyle w:val="ListParagraph"/>
              <w:numPr>
                <w:ilvl w:val="0"/>
                <w:numId w:val="12"/>
              </w:numPr>
              <w:jc w:val="center"/>
              <w:rPr>
                <w:rFonts w:ascii="Times New Roman" w:hAnsi="Times New Roman" w:cs="Times New Roman"/>
                <w:b/>
                <w:bCs/>
              </w:rPr>
            </w:pPr>
          </w:p>
        </w:tc>
        <w:tc>
          <w:tcPr>
            <w:tcW w:w="2014" w:type="dxa"/>
            <w:vAlign w:val="center"/>
          </w:tcPr>
          <w:p w14:paraId="3BE534D6" w14:textId="617F5571" w:rsidR="006810D1" w:rsidRPr="002E4725" w:rsidRDefault="00EF6F99" w:rsidP="00830E30">
            <w:pPr>
              <w:jc w:val="center"/>
              <w:rPr>
                <w:rFonts w:ascii="Times New Roman" w:hAnsi="Times New Roman" w:cs="Times New Roman"/>
              </w:rPr>
            </w:pPr>
            <w:r w:rsidRPr="002E4725">
              <w:rPr>
                <w:rFonts w:ascii="Times New Roman" w:hAnsi="Times New Roman" w:cs="Times New Roman"/>
                <w:i/>
                <w:iCs/>
              </w:rPr>
              <w:t xml:space="preserve">Call-Back </w:t>
            </w:r>
            <w:r w:rsidR="00B0645C" w:rsidRPr="002E4725">
              <w:rPr>
                <w:rFonts w:ascii="Times New Roman" w:hAnsi="Times New Roman" w:cs="Times New Roman"/>
              </w:rPr>
              <w:t xml:space="preserve"> </w:t>
            </w:r>
            <w:r w:rsidR="00516866" w:rsidRPr="002E4725">
              <w:rPr>
                <w:rFonts w:ascii="Times New Roman" w:hAnsi="Times New Roman" w:cs="Times New Roman"/>
              </w:rPr>
              <w:t xml:space="preserve">užsakymas </w:t>
            </w:r>
            <w:r w:rsidR="00B0645C" w:rsidRPr="002E4725">
              <w:rPr>
                <w:rFonts w:ascii="Times New Roman" w:hAnsi="Times New Roman" w:cs="Times New Roman"/>
              </w:rPr>
              <w:t>tam tikro tipo numeriams</w:t>
            </w:r>
          </w:p>
        </w:tc>
        <w:tc>
          <w:tcPr>
            <w:tcW w:w="4536" w:type="dxa"/>
          </w:tcPr>
          <w:p w14:paraId="6328BE59" w14:textId="75E533EA" w:rsidR="006810D1" w:rsidRPr="002E4725" w:rsidRDefault="000F3ED0" w:rsidP="00830E30">
            <w:pPr>
              <w:jc w:val="both"/>
              <w:rPr>
                <w:rFonts w:ascii="Times New Roman" w:hAnsi="Times New Roman" w:cs="Times New Roman"/>
              </w:rPr>
            </w:pPr>
            <w:r w:rsidRPr="002E4725">
              <w:rPr>
                <w:rFonts w:ascii="Times New Roman" w:hAnsi="Times New Roman" w:cs="Times New Roman"/>
              </w:rPr>
              <w:t>Turi būti galimybė pasiūlyti atskambinimą, tik jei klientas paskambino iš tam tikro tipo numerių (pvz.: siūlyti, jei paskambino iš mobilių įrenginių, o jei paskambino iš užsienio – nesiūlyti).</w:t>
            </w:r>
          </w:p>
        </w:tc>
        <w:tc>
          <w:tcPr>
            <w:tcW w:w="2522" w:type="dxa"/>
          </w:tcPr>
          <w:p w14:paraId="2D1B368C" w14:textId="77777777" w:rsidR="006810D1" w:rsidRPr="002E4725" w:rsidRDefault="006810D1" w:rsidP="00830E30">
            <w:pPr>
              <w:rPr>
                <w:rFonts w:ascii="Times New Roman" w:hAnsi="Times New Roman" w:cs="Times New Roman"/>
                <w:b/>
                <w:bCs/>
              </w:rPr>
            </w:pPr>
          </w:p>
        </w:tc>
      </w:tr>
    </w:tbl>
    <w:p w14:paraId="39E330E5" w14:textId="33B5ABF8" w:rsidR="00D54A44" w:rsidRPr="002E4725" w:rsidRDefault="00D54A44" w:rsidP="00D54A44">
      <w:pPr>
        <w:pStyle w:val="Heading1"/>
        <w:spacing w:before="120" w:after="120"/>
        <w:jc w:val="center"/>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Reikalavimai internetinių pokalbių (</w:t>
      </w:r>
      <w:r w:rsidRPr="002E4725">
        <w:rPr>
          <w:rFonts w:ascii="Times New Roman" w:hAnsi="Times New Roman" w:cs="Times New Roman"/>
          <w:i/>
          <w:iCs/>
          <w:color w:val="000000" w:themeColor="text1"/>
          <w:sz w:val="24"/>
          <w:szCs w:val="24"/>
        </w:rPr>
        <w:t>chat</w:t>
      </w:r>
      <w:r w:rsidRPr="002E4725">
        <w:rPr>
          <w:rFonts w:ascii="Times New Roman" w:hAnsi="Times New Roman" w:cs="Times New Roman"/>
          <w:color w:val="000000" w:themeColor="text1"/>
          <w:sz w:val="24"/>
          <w:szCs w:val="24"/>
        </w:rPr>
        <w:t>) funkcionalumui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014"/>
        <w:gridCol w:w="4536"/>
        <w:gridCol w:w="2522"/>
      </w:tblGrid>
      <w:tr w:rsidR="00D54A44" w:rsidRPr="002E4725" w14:paraId="56CC5E92" w14:textId="77777777" w:rsidTr="00830E30">
        <w:tc>
          <w:tcPr>
            <w:tcW w:w="675" w:type="dxa"/>
            <w:vAlign w:val="center"/>
          </w:tcPr>
          <w:p w14:paraId="5BD7A4B2"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Eil. Nr.</w:t>
            </w:r>
          </w:p>
        </w:tc>
        <w:tc>
          <w:tcPr>
            <w:tcW w:w="2014" w:type="dxa"/>
            <w:vAlign w:val="center"/>
          </w:tcPr>
          <w:p w14:paraId="7AD622E4"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Parametrai</w:t>
            </w:r>
          </w:p>
        </w:tc>
        <w:tc>
          <w:tcPr>
            <w:tcW w:w="4536" w:type="dxa"/>
            <w:vAlign w:val="center"/>
          </w:tcPr>
          <w:p w14:paraId="04058A0E"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Reikalaujamos parametrų reikšmės</w:t>
            </w:r>
          </w:p>
        </w:tc>
        <w:tc>
          <w:tcPr>
            <w:tcW w:w="2522" w:type="dxa"/>
            <w:vAlign w:val="center"/>
          </w:tcPr>
          <w:p w14:paraId="638DED10"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Tiekėjo pasiūlymo duomenys</w:t>
            </w:r>
          </w:p>
        </w:tc>
      </w:tr>
      <w:tr w:rsidR="00D54A44" w:rsidRPr="002E4725" w14:paraId="382B1EC4" w14:textId="77777777" w:rsidTr="00830E30">
        <w:tc>
          <w:tcPr>
            <w:tcW w:w="675" w:type="dxa"/>
            <w:vAlign w:val="center"/>
          </w:tcPr>
          <w:p w14:paraId="7954E61F" w14:textId="77777777" w:rsidR="00D54A44" w:rsidRPr="002E4725" w:rsidRDefault="00D54A44" w:rsidP="00B9333B">
            <w:pPr>
              <w:pStyle w:val="ListParagraph"/>
              <w:numPr>
                <w:ilvl w:val="0"/>
                <w:numId w:val="22"/>
              </w:numPr>
              <w:jc w:val="center"/>
              <w:rPr>
                <w:rFonts w:ascii="Times New Roman" w:hAnsi="Times New Roman" w:cs="Times New Roman"/>
              </w:rPr>
            </w:pPr>
          </w:p>
        </w:tc>
        <w:tc>
          <w:tcPr>
            <w:tcW w:w="2014" w:type="dxa"/>
            <w:vAlign w:val="center"/>
          </w:tcPr>
          <w:p w14:paraId="490D205B"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Chat priėmimas ir skirstymas</w:t>
            </w:r>
          </w:p>
        </w:tc>
        <w:tc>
          <w:tcPr>
            <w:tcW w:w="4536" w:type="dxa"/>
          </w:tcPr>
          <w:p w14:paraId="179F2EE2" w14:textId="77777777" w:rsidR="00D54A44" w:rsidRPr="002E4725" w:rsidRDefault="00D54A44" w:rsidP="00D87D07">
            <w:pPr>
              <w:spacing w:after="120"/>
              <w:jc w:val="both"/>
              <w:rPr>
                <w:rFonts w:ascii="Times New Roman" w:hAnsi="Times New Roman" w:cs="Times New Roman"/>
              </w:rPr>
            </w:pPr>
            <w:r w:rsidRPr="002E4725">
              <w:rPr>
                <w:rFonts w:ascii="Times New Roman" w:hAnsi="Times New Roman" w:cs="Times New Roman"/>
              </w:rPr>
              <w:t xml:space="preserve">Chat priėmimas ir skirstymas: </w:t>
            </w:r>
          </w:p>
          <w:p w14:paraId="50D65630" w14:textId="77777777" w:rsidR="00D54A44" w:rsidRPr="002E4725" w:rsidRDefault="00D54A44" w:rsidP="00D87D07">
            <w:pPr>
              <w:pStyle w:val="ListParagraph"/>
              <w:numPr>
                <w:ilvl w:val="0"/>
                <w:numId w:val="23"/>
              </w:numPr>
              <w:spacing w:after="120"/>
              <w:jc w:val="both"/>
              <w:rPr>
                <w:rFonts w:ascii="Times New Roman" w:hAnsi="Times New Roman" w:cs="Times New Roman"/>
              </w:rPr>
            </w:pPr>
            <w:r w:rsidRPr="002E4725">
              <w:rPr>
                <w:rFonts w:ascii="Times New Roman" w:hAnsi="Times New Roman" w:cs="Times New Roman"/>
              </w:rPr>
              <w:t xml:space="preserve">Pokalbių užklausos, inicijuotos iš užsakovo </w:t>
            </w:r>
            <w:r w:rsidRPr="002E4725">
              <w:rPr>
                <w:rFonts w:ascii="Times New Roman" w:hAnsi="Times New Roman" w:cs="Times New Roman"/>
                <w:i/>
                <w:iCs/>
              </w:rPr>
              <w:t>WEB</w:t>
            </w:r>
            <w:r w:rsidRPr="002E4725">
              <w:rPr>
                <w:rFonts w:ascii="Times New Roman" w:hAnsi="Times New Roman" w:cs="Times New Roman"/>
              </w:rPr>
              <w:t xml:space="preserve"> portalo, turi būti skirstomos Specialistams vieningoje užklausų maršrutizavimo sistemoje;</w:t>
            </w:r>
          </w:p>
          <w:p w14:paraId="49B55138" w14:textId="77777777" w:rsidR="00D54A44" w:rsidRPr="002E4725" w:rsidRDefault="00D54A44" w:rsidP="00D87D07">
            <w:pPr>
              <w:pStyle w:val="ListParagraph"/>
              <w:numPr>
                <w:ilvl w:val="0"/>
                <w:numId w:val="23"/>
              </w:numPr>
              <w:spacing w:after="120"/>
              <w:jc w:val="both"/>
              <w:rPr>
                <w:rFonts w:ascii="Times New Roman" w:hAnsi="Times New Roman" w:cs="Times New Roman"/>
              </w:rPr>
            </w:pPr>
            <w:r w:rsidRPr="002E4725">
              <w:rPr>
                <w:rFonts w:ascii="Times New Roman" w:hAnsi="Times New Roman" w:cs="Times New Roman"/>
                <w:i/>
                <w:iCs/>
              </w:rPr>
              <w:t>Chat</w:t>
            </w:r>
            <w:r w:rsidRPr="002E4725">
              <w:rPr>
                <w:rFonts w:ascii="Times New Roman" w:hAnsi="Times New Roman" w:cs="Times New Roman"/>
              </w:rPr>
              <w:t xml:space="preserve"> maršrutizavimo logikos valdymo sistema turi būti vieningoje platformoje ir grafinėje aplinkoje kaip ir kiti užklausų tipai (skambučiai, el. laiškai)</w:t>
            </w:r>
          </w:p>
          <w:p w14:paraId="4BF9ACC2" w14:textId="77777777" w:rsidR="00D54A44" w:rsidRPr="002E4725" w:rsidRDefault="00D54A44" w:rsidP="00D87D07">
            <w:pPr>
              <w:pStyle w:val="ListParagraph"/>
              <w:numPr>
                <w:ilvl w:val="0"/>
                <w:numId w:val="23"/>
              </w:numPr>
              <w:spacing w:after="120"/>
              <w:jc w:val="both"/>
              <w:rPr>
                <w:rFonts w:ascii="Times New Roman" w:hAnsi="Times New Roman" w:cs="Times New Roman"/>
              </w:rPr>
            </w:pPr>
            <w:r w:rsidRPr="002E4725">
              <w:rPr>
                <w:rFonts w:ascii="Times New Roman" w:hAnsi="Times New Roman" w:cs="Times New Roman"/>
              </w:rPr>
              <w:lastRenderedPageBreak/>
              <w:t xml:space="preserve">Sistema turi užtikrinti </w:t>
            </w:r>
            <w:r w:rsidRPr="002E4725">
              <w:rPr>
                <w:rFonts w:ascii="Times New Roman" w:hAnsi="Times New Roman" w:cs="Times New Roman"/>
                <w:i/>
                <w:iCs/>
              </w:rPr>
              <w:t>Chat</w:t>
            </w:r>
            <w:r w:rsidRPr="002E4725">
              <w:rPr>
                <w:rFonts w:ascii="Times New Roman" w:hAnsi="Times New Roman" w:cs="Times New Roman"/>
              </w:rPr>
              <w:t xml:space="preserve"> skirstymą visiems naudotojams, dirbantiems vienu metu;</w:t>
            </w:r>
          </w:p>
          <w:p w14:paraId="44655908" w14:textId="77777777" w:rsidR="00D54A44" w:rsidRPr="002E4725" w:rsidRDefault="00D54A44" w:rsidP="00D87D07">
            <w:pPr>
              <w:pStyle w:val="ListParagraph"/>
              <w:numPr>
                <w:ilvl w:val="0"/>
                <w:numId w:val="23"/>
              </w:numPr>
              <w:spacing w:after="120"/>
              <w:jc w:val="both"/>
              <w:rPr>
                <w:rFonts w:ascii="Times New Roman" w:hAnsi="Times New Roman" w:cs="Times New Roman"/>
              </w:rPr>
            </w:pPr>
            <w:r w:rsidRPr="002E4725">
              <w:rPr>
                <w:rFonts w:ascii="Times New Roman" w:hAnsi="Times New Roman" w:cs="Times New Roman"/>
                <w:i/>
                <w:iCs/>
              </w:rPr>
              <w:t>Chat</w:t>
            </w:r>
            <w:r w:rsidRPr="002E4725">
              <w:rPr>
                <w:rFonts w:ascii="Times New Roman" w:hAnsi="Times New Roman" w:cs="Times New Roman"/>
              </w:rPr>
              <w:t>, kaip el. laiškai ir skambučiai, turi būti paskirstomi Specialistams atsižvelgiant į jų žinias, aprašytas Specialistų kvalifikacijos matricoje;</w:t>
            </w:r>
          </w:p>
          <w:p w14:paraId="7F15577A" w14:textId="77777777" w:rsidR="00D54A44" w:rsidRPr="002E4725" w:rsidRDefault="00D54A44" w:rsidP="00D87D07">
            <w:pPr>
              <w:pStyle w:val="ListParagraph"/>
              <w:numPr>
                <w:ilvl w:val="0"/>
                <w:numId w:val="23"/>
              </w:numPr>
              <w:spacing w:after="120"/>
              <w:jc w:val="both"/>
              <w:rPr>
                <w:rFonts w:ascii="Times New Roman" w:hAnsi="Times New Roman" w:cs="Times New Roman"/>
              </w:rPr>
            </w:pPr>
            <w:r w:rsidRPr="002E4725">
              <w:rPr>
                <w:rFonts w:ascii="Times New Roman" w:hAnsi="Times New Roman" w:cs="Times New Roman"/>
              </w:rPr>
              <w:t>Turi būti galimybė perduoti pokalbį kitam Specialistui arba Supervizoriui neprarandant prieš tai buvusios komunikacijos.</w:t>
            </w:r>
          </w:p>
        </w:tc>
        <w:tc>
          <w:tcPr>
            <w:tcW w:w="2522" w:type="dxa"/>
          </w:tcPr>
          <w:p w14:paraId="438AA00E" w14:textId="4AF669E0" w:rsidR="00D54A44" w:rsidRPr="002E4725" w:rsidRDefault="00D54A44" w:rsidP="00830E30">
            <w:pPr>
              <w:rPr>
                <w:rFonts w:ascii="Times New Roman" w:hAnsi="Times New Roman" w:cs="Times New Roman"/>
              </w:rPr>
            </w:pPr>
          </w:p>
        </w:tc>
      </w:tr>
      <w:tr w:rsidR="00D54A44" w:rsidRPr="002E4725" w14:paraId="69D47788" w14:textId="77777777" w:rsidTr="00830E30">
        <w:tc>
          <w:tcPr>
            <w:tcW w:w="675" w:type="dxa"/>
            <w:vAlign w:val="center"/>
          </w:tcPr>
          <w:p w14:paraId="69480B55" w14:textId="77777777" w:rsidR="00D54A44" w:rsidRPr="002E4725" w:rsidRDefault="00D54A44" w:rsidP="00B9333B">
            <w:pPr>
              <w:pStyle w:val="ListParagraph"/>
              <w:numPr>
                <w:ilvl w:val="0"/>
                <w:numId w:val="22"/>
              </w:numPr>
              <w:jc w:val="center"/>
              <w:rPr>
                <w:rFonts w:ascii="Times New Roman" w:hAnsi="Times New Roman" w:cs="Times New Roman"/>
              </w:rPr>
            </w:pPr>
          </w:p>
        </w:tc>
        <w:tc>
          <w:tcPr>
            <w:tcW w:w="2014" w:type="dxa"/>
            <w:vAlign w:val="center"/>
          </w:tcPr>
          <w:p w14:paraId="0BE7BCAF"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Papildomi reikalavimai internetinių pokalbių (</w:t>
            </w:r>
            <w:r w:rsidRPr="002E4725">
              <w:rPr>
                <w:rFonts w:ascii="Times New Roman" w:hAnsi="Times New Roman" w:cs="Times New Roman"/>
                <w:i/>
                <w:iCs/>
              </w:rPr>
              <w:t>chat</w:t>
            </w:r>
            <w:r w:rsidRPr="002E4725">
              <w:rPr>
                <w:rFonts w:ascii="Times New Roman" w:hAnsi="Times New Roman" w:cs="Times New Roman"/>
              </w:rPr>
              <w:t>) funkcionalumui</w:t>
            </w:r>
          </w:p>
        </w:tc>
        <w:tc>
          <w:tcPr>
            <w:tcW w:w="4536" w:type="dxa"/>
          </w:tcPr>
          <w:p w14:paraId="543E4244" w14:textId="77777777" w:rsidR="00D54A44" w:rsidRPr="002E4725" w:rsidRDefault="00D54A44" w:rsidP="00D87D07">
            <w:pPr>
              <w:pStyle w:val="ListParagraph"/>
              <w:numPr>
                <w:ilvl w:val="0"/>
                <w:numId w:val="32"/>
              </w:numPr>
              <w:spacing w:after="120"/>
              <w:jc w:val="both"/>
              <w:rPr>
                <w:rFonts w:ascii="Times New Roman" w:hAnsi="Times New Roman" w:cs="Times New Roman"/>
              </w:rPr>
            </w:pPr>
            <w:r w:rsidRPr="002E4725">
              <w:rPr>
                <w:rFonts w:ascii="Times New Roman" w:hAnsi="Times New Roman" w:cs="Times New Roman"/>
              </w:rPr>
              <w:t xml:space="preserve">Turi būti galimybė klientui į internetinių pokalbių langą nusiųsti </w:t>
            </w:r>
            <w:r w:rsidRPr="002E4725">
              <w:rPr>
                <w:rFonts w:ascii="Times New Roman" w:hAnsi="Times New Roman" w:cs="Times New Roman"/>
                <w:i/>
                <w:iCs/>
              </w:rPr>
              <w:t>URL</w:t>
            </w:r>
            <w:r w:rsidRPr="002E4725">
              <w:rPr>
                <w:rFonts w:ascii="Times New Roman" w:hAnsi="Times New Roman" w:cs="Times New Roman"/>
              </w:rPr>
              <w:t xml:space="preserve"> adresą;</w:t>
            </w:r>
          </w:p>
          <w:p w14:paraId="7381097C" w14:textId="77777777" w:rsidR="00D54A44" w:rsidRPr="002E4725" w:rsidRDefault="00D54A44" w:rsidP="00D87D07">
            <w:pPr>
              <w:pStyle w:val="ListParagraph"/>
              <w:numPr>
                <w:ilvl w:val="0"/>
                <w:numId w:val="32"/>
              </w:numPr>
              <w:spacing w:after="120"/>
              <w:jc w:val="both"/>
              <w:rPr>
                <w:rFonts w:ascii="Times New Roman" w:hAnsi="Times New Roman" w:cs="Times New Roman"/>
              </w:rPr>
            </w:pPr>
            <w:r w:rsidRPr="002E4725">
              <w:rPr>
                <w:rFonts w:ascii="Times New Roman" w:hAnsi="Times New Roman" w:cs="Times New Roman"/>
              </w:rPr>
              <w:t>Turi būti galimybė siųsti failą iš kliento kompiuterio Specialistui internetinių pokalbių sesijos metu, jei ši funkcija įjungta konfigūravimo parametruose.</w:t>
            </w:r>
          </w:p>
        </w:tc>
        <w:tc>
          <w:tcPr>
            <w:tcW w:w="2522" w:type="dxa"/>
          </w:tcPr>
          <w:p w14:paraId="7F7C97B2" w14:textId="77777777" w:rsidR="00D54A44" w:rsidRPr="002E4725" w:rsidRDefault="00D54A44" w:rsidP="00830E30">
            <w:pPr>
              <w:rPr>
                <w:rFonts w:ascii="Times New Roman" w:hAnsi="Times New Roman" w:cs="Times New Roman"/>
              </w:rPr>
            </w:pPr>
          </w:p>
        </w:tc>
      </w:tr>
    </w:tbl>
    <w:p w14:paraId="22B0D3E3"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Reikalavimai ataskaitoms ir stebėsenai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151"/>
        <w:gridCol w:w="4700"/>
        <w:gridCol w:w="2238"/>
      </w:tblGrid>
      <w:tr w:rsidR="00D54A44" w:rsidRPr="002E4725" w14:paraId="07952752" w14:textId="77777777" w:rsidTr="00830E30">
        <w:trPr>
          <w:cantSplit/>
        </w:trPr>
        <w:tc>
          <w:tcPr>
            <w:tcW w:w="280" w:type="pct"/>
            <w:vAlign w:val="center"/>
            <w:hideMark/>
          </w:tcPr>
          <w:p w14:paraId="74BD709F"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rPr>
              <w:t>Eil. Nr.</w:t>
            </w:r>
          </w:p>
        </w:tc>
        <w:tc>
          <w:tcPr>
            <w:tcW w:w="1117" w:type="pct"/>
            <w:vAlign w:val="center"/>
            <w:hideMark/>
          </w:tcPr>
          <w:p w14:paraId="229676B4"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Parametrai</w:t>
            </w:r>
          </w:p>
        </w:tc>
        <w:tc>
          <w:tcPr>
            <w:tcW w:w="2441" w:type="pct"/>
            <w:vAlign w:val="center"/>
            <w:hideMark/>
          </w:tcPr>
          <w:p w14:paraId="0154A372"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Reikalaujamos parametrų reikšmės</w:t>
            </w:r>
          </w:p>
        </w:tc>
        <w:tc>
          <w:tcPr>
            <w:tcW w:w="1162" w:type="pct"/>
            <w:vAlign w:val="center"/>
          </w:tcPr>
          <w:p w14:paraId="270F0DE7"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bCs/>
              </w:rPr>
              <w:t>Tiekėjo pasiūlymo duomenys</w:t>
            </w:r>
          </w:p>
        </w:tc>
      </w:tr>
      <w:tr w:rsidR="00D54A44" w:rsidRPr="002E4725" w14:paraId="46137A62" w14:textId="77777777" w:rsidTr="00830E30">
        <w:trPr>
          <w:cantSplit/>
        </w:trPr>
        <w:tc>
          <w:tcPr>
            <w:tcW w:w="280" w:type="pct"/>
            <w:vAlign w:val="center"/>
          </w:tcPr>
          <w:p w14:paraId="00122FF3"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54C62D1E"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Realaus laiko užklausų stebėsena</w:t>
            </w:r>
          </w:p>
        </w:tc>
        <w:tc>
          <w:tcPr>
            <w:tcW w:w="2441" w:type="pct"/>
          </w:tcPr>
          <w:p w14:paraId="51BDC40F" w14:textId="77777777" w:rsidR="00D54A44" w:rsidRPr="002E4725" w:rsidRDefault="00D54A44" w:rsidP="00D87D07">
            <w:pPr>
              <w:spacing w:after="120" w:line="256" w:lineRule="auto"/>
              <w:jc w:val="both"/>
              <w:rPr>
                <w:rFonts w:ascii="Times New Roman" w:hAnsi="Times New Roman" w:cs="Times New Roman"/>
              </w:rPr>
            </w:pPr>
            <w:r w:rsidRPr="002E4725">
              <w:rPr>
                <w:rFonts w:ascii="Times New Roman" w:hAnsi="Times New Roman" w:cs="Times New Roman"/>
              </w:rPr>
              <w:t>Sistema turi teikti realaus laiko užklausų stebėseną, apimant šią informaciją</w:t>
            </w:r>
            <w:r w:rsidRPr="002E4725">
              <w:rPr>
                <w:rFonts w:ascii="Times New Roman" w:hAnsi="Times New Roman" w:cs="Times New Roman"/>
                <w:b/>
              </w:rPr>
              <w:t>:</w:t>
            </w:r>
          </w:p>
          <w:p w14:paraId="78174F62" w14:textId="77777777" w:rsidR="00D54A44" w:rsidRPr="002E4725" w:rsidRDefault="00D54A44" w:rsidP="00D87D07">
            <w:pPr>
              <w:pStyle w:val="ListParagraph"/>
              <w:numPr>
                <w:ilvl w:val="0"/>
                <w:numId w:val="14"/>
              </w:numPr>
              <w:spacing w:after="120" w:line="240" w:lineRule="auto"/>
              <w:ind w:left="499" w:hanging="357"/>
              <w:jc w:val="both"/>
              <w:rPr>
                <w:rFonts w:ascii="Times New Roman" w:hAnsi="Times New Roman" w:cs="Times New Roman"/>
              </w:rPr>
            </w:pPr>
            <w:r w:rsidRPr="002E4725">
              <w:rPr>
                <w:rFonts w:ascii="Times New Roman" w:hAnsi="Times New Roman" w:cs="Times New Roman"/>
              </w:rPr>
              <w:t>Skambučių, laukiančių eilėse, bendras kiekis;</w:t>
            </w:r>
          </w:p>
          <w:p w14:paraId="314D5DEF" w14:textId="77777777" w:rsidR="00D54A44" w:rsidRPr="002E4725" w:rsidRDefault="00D54A44" w:rsidP="00D87D07">
            <w:pPr>
              <w:pStyle w:val="ListParagraph"/>
              <w:numPr>
                <w:ilvl w:val="0"/>
                <w:numId w:val="14"/>
              </w:numPr>
              <w:spacing w:after="120" w:line="240" w:lineRule="auto"/>
              <w:ind w:left="499" w:hanging="357"/>
              <w:jc w:val="both"/>
              <w:rPr>
                <w:rFonts w:ascii="Times New Roman" w:hAnsi="Times New Roman" w:cs="Times New Roman"/>
              </w:rPr>
            </w:pPr>
            <w:r w:rsidRPr="002E4725">
              <w:rPr>
                <w:rFonts w:ascii="Times New Roman" w:hAnsi="Times New Roman" w:cs="Times New Roman"/>
              </w:rPr>
              <w:t>Prisijungusių, laisvų ir skambutyje esančių naudotojų skaičius;</w:t>
            </w:r>
          </w:p>
          <w:p w14:paraId="00197311" w14:textId="77777777" w:rsidR="00D54A44" w:rsidRPr="002E4725" w:rsidRDefault="00D54A44" w:rsidP="00D87D07">
            <w:pPr>
              <w:pStyle w:val="ListParagraph"/>
              <w:numPr>
                <w:ilvl w:val="0"/>
                <w:numId w:val="14"/>
              </w:numPr>
              <w:spacing w:after="120" w:line="240" w:lineRule="auto"/>
              <w:ind w:left="499" w:hanging="357"/>
              <w:jc w:val="both"/>
              <w:rPr>
                <w:rFonts w:ascii="Times New Roman" w:hAnsi="Times New Roman" w:cs="Times New Roman"/>
              </w:rPr>
            </w:pPr>
            <w:r w:rsidRPr="002E4725">
              <w:rPr>
                <w:rFonts w:ascii="Times New Roman" w:hAnsi="Times New Roman" w:cs="Times New Roman"/>
              </w:rPr>
              <w:t>Praleistų (unikalių) skambučių kiekis;</w:t>
            </w:r>
          </w:p>
          <w:p w14:paraId="6B601376" w14:textId="77777777" w:rsidR="00D54A44" w:rsidRPr="002E4725" w:rsidRDefault="00D54A44" w:rsidP="00D87D07">
            <w:pPr>
              <w:pStyle w:val="ListParagraph"/>
              <w:numPr>
                <w:ilvl w:val="0"/>
                <w:numId w:val="14"/>
              </w:numPr>
              <w:spacing w:after="120" w:line="240" w:lineRule="auto"/>
              <w:ind w:left="499" w:hanging="357"/>
              <w:jc w:val="both"/>
              <w:rPr>
                <w:rFonts w:ascii="Times New Roman" w:hAnsi="Times New Roman" w:cs="Times New Roman"/>
              </w:rPr>
            </w:pPr>
            <w:r w:rsidRPr="002E4725">
              <w:rPr>
                <w:rFonts w:ascii="Times New Roman" w:hAnsi="Times New Roman" w:cs="Times New Roman"/>
              </w:rPr>
              <w:t>Ilgiausiai laukiančio perskambinimo laikas;</w:t>
            </w:r>
          </w:p>
          <w:p w14:paraId="5FD7903A" w14:textId="77777777" w:rsidR="00D54A44" w:rsidRPr="002E4725" w:rsidRDefault="00D54A44" w:rsidP="00D87D07">
            <w:pPr>
              <w:pStyle w:val="ListParagraph"/>
              <w:numPr>
                <w:ilvl w:val="0"/>
                <w:numId w:val="14"/>
              </w:numPr>
              <w:spacing w:after="120" w:line="240" w:lineRule="auto"/>
              <w:ind w:left="499" w:hanging="357"/>
              <w:jc w:val="both"/>
              <w:rPr>
                <w:rFonts w:ascii="Times New Roman" w:hAnsi="Times New Roman" w:cs="Times New Roman"/>
              </w:rPr>
            </w:pPr>
            <w:r w:rsidRPr="002E4725">
              <w:rPr>
                <w:rFonts w:ascii="Times New Roman" w:hAnsi="Times New Roman" w:cs="Times New Roman"/>
              </w:rPr>
              <w:t>Bendras praleistų skambučių kiekis;</w:t>
            </w:r>
          </w:p>
          <w:p w14:paraId="6BC4DA02" w14:textId="77777777" w:rsidR="00D54A44" w:rsidRPr="002E4725" w:rsidRDefault="00D54A44" w:rsidP="00D87D07">
            <w:pPr>
              <w:pStyle w:val="ListParagraph"/>
              <w:numPr>
                <w:ilvl w:val="0"/>
                <w:numId w:val="14"/>
              </w:numPr>
              <w:spacing w:after="120" w:line="240" w:lineRule="auto"/>
              <w:ind w:left="499" w:hanging="357"/>
              <w:jc w:val="both"/>
              <w:rPr>
                <w:rFonts w:ascii="Times New Roman" w:hAnsi="Times New Roman" w:cs="Times New Roman"/>
              </w:rPr>
            </w:pPr>
            <w:r w:rsidRPr="002E4725">
              <w:rPr>
                <w:rFonts w:ascii="Times New Roman" w:hAnsi="Times New Roman" w:cs="Times New Roman"/>
              </w:rPr>
              <w:t>Vidutinis perskambinimo laikas;</w:t>
            </w:r>
          </w:p>
          <w:p w14:paraId="79EC6FDD" w14:textId="77777777" w:rsidR="00D54A44" w:rsidRPr="002E4725" w:rsidRDefault="00D54A44" w:rsidP="00D87D07">
            <w:pPr>
              <w:pStyle w:val="ListParagraph"/>
              <w:numPr>
                <w:ilvl w:val="0"/>
                <w:numId w:val="14"/>
              </w:numPr>
              <w:spacing w:after="120" w:line="240" w:lineRule="auto"/>
              <w:ind w:left="499" w:hanging="357"/>
              <w:jc w:val="both"/>
              <w:rPr>
                <w:rFonts w:ascii="Times New Roman" w:eastAsia="Arial" w:hAnsi="Times New Roman" w:cs="Times New Roman"/>
              </w:rPr>
            </w:pPr>
            <w:r w:rsidRPr="002E4725">
              <w:rPr>
                <w:rFonts w:ascii="Times New Roman" w:hAnsi="Times New Roman" w:cs="Times New Roman"/>
              </w:rPr>
              <w:t>Užsakytų skambučių (priminimų apie perskambinimą) kiekis.</w:t>
            </w:r>
          </w:p>
          <w:p w14:paraId="7E8C7C46" w14:textId="77777777" w:rsidR="00D54A44" w:rsidRPr="002E4725" w:rsidRDefault="00D54A44" w:rsidP="00D87D07">
            <w:pPr>
              <w:pStyle w:val="ListParagraph"/>
              <w:numPr>
                <w:ilvl w:val="0"/>
                <w:numId w:val="14"/>
              </w:numPr>
              <w:spacing w:after="120" w:line="240" w:lineRule="auto"/>
              <w:ind w:left="499" w:hanging="357"/>
              <w:jc w:val="both"/>
              <w:rPr>
                <w:rFonts w:ascii="Times New Roman" w:eastAsia="Arial" w:hAnsi="Times New Roman" w:cs="Times New Roman"/>
              </w:rPr>
            </w:pPr>
            <w:r w:rsidRPr="002E4725">
              <w:rPr>
                <w:rFonts w:ascii="Times New Roman" w:eastAsia="Arial" w:hAnsi="Times New Roman" w:cs="Times New Roman"/>
              </w:rPr>
              <w:t>Turi būti galimybė matyti gautų užklausų (bendrai ir atskirai kiekvienai paslaugai) skaičių;</w:t>
            </w:r>
          </w:p>
          <w:p w14:paraId="6E888788" w14:textId="77777777" w:rsidR="00D54A44" w:rsidRPr="002E4725" w:rsidRDefault="00D54A44" w:rsidP="00B9333B">
            <w:pPr>
              <w:pStyle w:val="ListParagraph"/>
              <w:numPr>
                <w:ilvl w:val="0"/>
                <w:numId w:val="14"/>
              </w:numPr>
              <w:spacing w:after="0" w:line="240" w:lineRule="auto"/>
              <w:ind w:left="499" w:hanging="357"/>
              <w:jc w:val="both"/>
              <w:rPr>
                <w:rFonts w:ascii="Times New Roman" w:eastAsia="Arial" w:hAnsi="Times New Roman" w:cs="Times New Roman"/>
              </w:rPr>
            </w:pPr>
            <w:r w:rsidRPr="002E4725">
              <w:rPr>
                <w:rFonts w:ascii="Times New Roman" w:eastAsia="Arial" w:hAnsi="Times New Roman" w:cs="Times New Roman"/>
              </w:rPr>
              <w:t>Turi būti galimybė matyti neatsakytų užklausų skaičių (bendrai ir atskirai kiekvienai paslaugai);</w:t>
            </w:r>
          </w:p>
          <w:p w14:paraId="06C46139" w14:textId="77777777" w:rsidR="00D54A44" w:rsidRPr="002E4725" w:rsidRDefault="00D54A44" w:rsidP="00B9333B">
            <w:pPr>
              <w:pStyle w:val="ListParagraph"/>
              <w:numPr>
                <w:ilvl w:val="0"/>
                <w:numId w:val="14"/>
              </w:numPr>
              <w:spacing w:after="0" w:line="240" w:lineRule="auto"/>
              <w:ind w:left="499" w:hanging="357"/>
              <w:jc w:val="both"/>
              <w:rPr>
                <w:rFonts w:ascii="Times New Roman" w:eastAsia="Arial" w:hAnsi="Times New Roman" w:cs="Times New Roman"/>
              </w:rPr>
            </w:pPr>
            <w:r w:rsidRPr="002E4725">
              <w:rPr>
                <w:rFonts w:ascii="Times New Roman" w:eastAsia="Arial" w:hAnsi="Times New Roman" w:cs="Times New Roman"/>
              </w:rPr>
              <w:t>Turi būti galimybė matyti neatsakytų užklausų procentą (bendrai ir atskirai kiekvienai paslaugai);</w:t>
            </w:r>
          </w:p>
          <w:p w14:paraId="36D28214" w14:textId="77777777" w:rsidR="00D54A44" w:rsidRPr="002E4725" w:rsidRDefault="00D54A44" w:rsidP="00B9333B">
            <w:pPr>
              <w:pStyle w:val="ListParagraph"/>
              <w:numPr>
                <w:ilvl w:val="0"/>
                <w:numId w:val="14"/>
              </w:numPr>
              <w:spacing w:after="0" w:line="240" w:lineRule="auto"/>
              <w:ind w:left="499" w:hanging="357"/>
              <w:jc w:val="both"/>
              <w:rPr>
                <w:rFonts w:ascii="Times New Roman" w:eastAsia="Arial" w:hAnsi="Times New Roman" w:cs="Times New Roman"/>
              </w:rPr>
            </w:pPr>
            <w:r w:rsidRPr="002E4725">
              <w:rPr>
                <w:rFonts w:ascii="Times New Roman" w:eastAsia="Arial" w:hAnsi="Times New Roman" w:cs="Times New Roman"/>
              </w:rPr>
              <w:t>Turi būti galimybė matyti susidariusią užklausų eilę (bendrai ir atskirai kiekvienai paslaugai).</w:t>
            </w:r>
          </w:p>
        </w:tc>
        <w:tc>
          <w:tcPr>
            <w:tcW w:w="1162" w:type="pct"/>
          </w:tcPr>
          <w:p w14:paraId="6559EE2F" w14:textId="2E52CF04" w:rsidR="00D54A44" w:rsidRPr="002E4725" w:rsidRDefault="00D54A44" w:rsidP="00830E30">
            <w:pPr>
              <w:spacing w:line="256" w:lineRule="auto"/>
              <w:rPr>
                <w:rFonts w:ascii="Times New Roman" w:hAnsi="Times New Roman" w:cs="Times New Roman"/>
              </w:rPr>
            </w:pPr>
          </w:p>
        </w:tc>
      </w:tr>
      <w:tr w:rsidR="00D54A44" w:rsidRPr="002E4725" w14:paraId="6A2FA074" w14:textId="77777777" w:rsidTr="00830E30">
        <w:trPr>
          <w:cantSplit/>
        </w:trPr>
        <w:tc>
          <w:tcPr>
            <w:tcW w:w="280" w:type="pct"/>
            <w:vAlign w:val="center"/>
          </w:tcPr>
          <w:p w14:paraId="744ADE5C"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77416AAD"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Realaus laiko užklausų eilių stebėseną</w:t>
            </w:r>
          </w:p>
        </w:tc>
        <w:tc>
          <w:tcPr>
            <w:tcW w:w="2441" w:type="pct"/>
          </w:tcPr>
          <w:p w14:paraId="23A66769" w14:textId="77777777" w:rsidR="00D54A44" w:rsidRPr="002E4725" w:rsidRDefault="00D54A44" w:rsidP="00D87D07">
            <w:pPr>
              <w:spacing w:after="120" w:line="256" w:lineRule="auto"/>
              <w:jc w:val="both"/>
              <w:rPr>
                <w:rFonts w:ascii="Times New Roman" w:hAnsi="Times New Roman" w:cs="Times New Roman"/>
              </w:rPr>
            </w:pPr>
            <w:r w:rsidRPr="002E4725">
              <w:rPr>
                <w:rFonts w:ascii="Times New Roman" w:hAnsi="Times New Roman" w:cs="Times New Roman"/>
              </w:rPr>
              <w:t>Sistema turi teikti realaus laiko eilių stebėseną, apimant šią informaciją:</w:t>
            </w:r>
          </w:p>
          <w:p w14:paraId="41D9E4A9"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Užklausų Eilės pavadinimas;</w:t>
            </w:r>
          </w:p>
          <w:p w14:paraId="5F26061A"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Užklausų, laukiančių eilėje, kiekis;</w:t>
            </w:r>
          </w:p>
          <w:p w14:paraId="50C50410"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Užklausų, laukiančių eilėje, ilgiausias laukimo laikas;</w:t>
            </w:r>
          </w:p>
          <w:p w14:paraId="3139B3E1"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lastRenderedPageBreak/>
              <w:t>Naudotojo, prisijungusio prie eilės, būsenų atvaizdavimas;</w:t>
            </w:r>
          </w:p>
          <w:p w14:paraId="0DB67EF5"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Gautų, aptarnautų skambučių  ir užklausų kiekis eilėje;</w:t>
            </w:r>
          </w:p>
          <w:p w14:paraId="2D3123AB"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Vidutinis laukimo iki atsiliepimo laikas eilėje;</w:t>
            </w:r>
          </w:p>
          <w:p w14:paraId="51322678"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Vidutinė pokalbio trukmė eilėje;</w:t>
            </w:r>
          </w:p>
          <w:p w14:paraId="0BFAB126"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Vidutinė užklausos sprendimo trukmė;</w:t>
            </w:r>
          </w:p>
          <w:p w14:paraId="2B6AB355"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Atliktų skambučių kiekis eilėje;</w:t>
            </w:r>
          </w:p>
          <w:p w14:paraId="376E8405"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Užklausos data ir laikas;</w:t>
            </w:r>
          </w:p>
          <w:p w14:paraId="25CB79E0" w14:textId="77777777" w:rsidR="00D54A44" w:rsidRPr="002E4725" w:rsidRDefault="00D54A44" w:rsidP="00D87D07">
            <w:pPr>
              <w:pStyle w:val="ListParagraph"/>
              <w:numPr>
                <w:ilvl w:val="0"/>
                <w:numId w:val="15"/>
              </w:numPr>
              <w:spacing w:after="120" w:line="240" w:lineRule="auto"/>
              <w:ind w:left="502" w:hanging="357"/>
              <w:jc w:val="both"/>
              <w:rPr>
                <w:rFonts w:ascii="Times New Roman" w:hAnsi="Times New Roman" w:cs="Times New Roman"/>
              </w:rPr>
            </w:pPr>
            <w:r w:rsidRPr="002E4725">
              <w:rPr>
                <w:rFonts w:ascii="Times New Roman" w:hAnsi="Times New Roman" w:cs="Times New Roman"/>
              </w:rPr>
              <w:t>Laisvų naudotojų skaičius eilėje;</w:t>
            </w:r>
          </w:p>
          <w:p w14:paraId="0A0F59D9" w14:textId="77777777" w:rsidR="00D54A44" w:rsidRPr="002E4725" w:rsidRDefault="00D54A44" w:rsidP="00D87D07">
            <w:pPr>
              <w:pStyle w:val="ListParagraph"/>
              <w:numPr>
                <w:ilvl w:val="0"/>
                <w:numId w:val="15"/>
              </w:numPr>
              <w:spacing w:after="120" w:line="240" w:lineRule="auto"/>
              <w:ind w:left="502" w:hanging="357"/>
              <w:jc w:val="both"/>
              <w:rPr>
                <w:rFonts w:ascii="Times New Roman" w:eastAsia="Arial" w:hAnsi="Times New Roman" w:cs="Times New Roman"/>
              </w:rPr>
            </w:pPr>
            <w:r w:rsidRPr="002E4725">
              <w:rPr>
                <w:rFonts w:ascii="Times New Roman" w:hAnsi="Times New Roman" w:cs="Times New Roman"/>
              </w:rPr>
              <w:t xml:space="preserve">Vizualinis signalizavimas, jeigu bet kurios paslaugos kokybės (angl. </w:t>
            </w:r>
            <w:r w:rsidRPr="002E4725">
              <w:rPr>
                <w:rFonts w:ascii="Times New Roman" w:hAnsi="Times New Roman" w:cs="Times New Roman"/>
                <w:i/>
                <w:iCs/>
              </w:rPr>
              <w:t>service level)</w:t>
            </w:r>
            <w:r w:rsidRPr="002E4725">
              <w:rPr>
                <w:rFonts w:ascii="Times New Roman" w:hAnsi="Times New Roman" w:cs="Times New Roman"/>
              </w:rPr>
              <w:t xml:space="preserve"> lygmuo nėra pasiekiamas, jei viršijami ar nepasiekiami nustatyti aptarnavimo parametrai.</w:t>
            </w:r>
          </w:p>
        </w:tc>
        <w:tc>
          <w:tcPr>
            <w:tcW w:w="1162" w:type="pct"/>
          </w:tcPr>
          <w:p w14:paraId="182F507E" w14:textId="74FCA05B" w:rsidR="00D54A44" w:rsidRPr="002E4725" w:rsidRDefault="00D54A44" w:rsidP="00830E30">
            <w:pPr>
              <w:spacing w:line="256" w:lineRule="auto"/>
              <w:rPr>
                <w:rFonts w:ascii="Times New Roman" w:hAnsi="Times New Roman" w:cs="Times New Roman"/>
              </w:rPr>
            </w:pPr>
          </w:p>
        </w:tc>
      </w:tr>
      <w:tr w:rsidR="00D54A44" w:rsidRPr="002E4725" w14:paraId="4AB70318" w14:textId="77777777" w:rsidTr="00830E30">
        <w:trPr>
          <w:cantSplit/>
        </w:trPr>
        <w:tc>
          <w:tcPr>
            <w:tcW w:w="280" w:type="pct"/>
            <w:vAlign w:val="center"/>
          </w:tcPr>
          <w:p w14:paraId="402B6233"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5B63131F"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Realaus laiko naudotojų stebėsena</w:t>
            </w:r>
          </w:p>
        </w:tc>
        <w:tc>
          <w:tcPr>
            <w:tcW w:w="2441" w:type="pct"/>
          </w:tcPr>
          <w:p w14:paraId="68E7AE51" w14:textId="77777777" w:rsidR="00940449" w:rsidRPr="002E4725" w:rsidRDefault="00BA16EE" w:rsidP="00D87D07">
            <w:pPr>
              <w:spacing w:after="120" w:line="256" w:lineRule="auto"/>
              <w:jc w:val="both"/>
              <w:rPr>
                <w:rFonts w:ascii="Times New Roman" w:hAnsi="Times New Roman" w:cs="Times New Roman"/>
              </w:rPr>
            </w:pPr>
            <w:r w:rsidRPr="002E4725">
              <w:rPr>
                <w:rFonts w:ascii="Times New Roman" w:hAnsi="Times New Roman" w:cs="Times New Roman"/>
              </w:rPr>
              <w:t>Turi būti galimybė sukurti ir išsaugoti realaus laiko ataskaitų šablonus ir jų grupes. Turi būti galimybė kaitalioti išsaugotas grupes realaus laiko statistikos programinėje įrangoje ir perkelti jas į kitų grupės vadovų darbo vietų įrangą.</w:t>
            </w:r>
          </w:p>
          <w:p w14:paraId="02E168E1" w14:textId="1F7F1224" w:rsidR="00D54A44" w:rsidRPr="002E4725" w:rsidRDefault="00D54A44" w:rsidP="00D87D07">
            <w:pPr>
              <w:spacing w:after="120" w:line="256" w:lineRule="auto"/>
              <w:jc w:val="both"/>
              <w:rPr>
                <w:rFonts w:ascii="Times New Roman" w:hAnsi="Times New Roman" w:cs="Times New Roman"/>
              </w:rPr>
            </w:pPr>
            <w:r w:rsidRPr="002E4725">
              <w:rPr>
                <w:rFonts w:ascii="Times New Roman" w:hAnsi="Times New Roman" w:cs="Times New Roman"/>
              </w:rPr>
              <w:t>Sistema turi teikti realaus laiko naudotojų stebėseną, apimant šią informaciją:</w:t>
            </w:r>
          </w:p>
          <w:p w14:paraId="1C812056" w14:textId="77777777" w:rsidR="00D54A44" w:rsidRPr="002E4725" w:rsidRDefault="00D54A44" w:rsidP="00D87D07">
            <w:pPr>
              <w:pStyle w:val="ListParagraph"/>
              <w:numPr>
                <w:ilvl w:val="0"/>
                <w:numId w:val="16"/>
              </w:numPr>
              <w:spacing w:after="120" w:line="240" w:lineRule="auto"/>
              <w:ind w:left="502"/>
              <w:jc w:val="both"/>
              <w:rPr>
                <w:rFonts w:ascii="Times New Roman" w:hAnsi="Times New Roman" w:cs="Times New Roman"/>
              </w:rPr>
            </w:pPr>
            <w:r w:rsidRPr="002E4725">
              <w:rPr>
                <w:rFonts w:ascii="Times New Roman" w:hAnsi="Times New Roman" w:cs="Times New Roman"/>
              </w:rPr>
              <w:t xml:space="preserve">Naudotojų būsenos atvaizdavimas (prisijungęs, laisvas, darbas, pertraukoje, susirinkime); </w:t>
            </w:r>
          </w:p>
          <w:p w14:paraId="20C2373F" w14:textId="77777777" w:rsidR="00D54A44" w:rsidRPr="002E4725" w:rsidRDefault="00D54A44" w:rsidP="00D87D07">
            <w:pPr>
              <w:pStyle w:val="ListParagraph"/>
              <w:numPr>
                <w:ilvl w:val="0"/>
                <w:numId w:val="16"/>
              </w:numPr>
              <w:spacing w:after="120" w:line="240" w:lineRule="auto"/>
              <w:ind w:left="502"/>
              <w:jc w:val="both"/>
              <w:rPr>
                <w:rFonts w:ascii="Times New Roman" w:hAnsi="Times New Roman" w:cs="Times New Roman"/>
              </w:rPr>
            </w:pPr>
            <w:r w:rsidRPr="002E4725">
              <w:rPr>
                <w:rFonts w:ascii="Times New Roman" w:hAnsi="Times New Roman" w:cs="Times New Roman"/>
              </w:rPr>
              <w:t>Naudotojo pavadinimas ir vidinis telefono numeris;</w:t>
            </w:r>
          </w:p>
          <w:p w14:paraId="55CE389D" w14:textId="77777777" w:rsidR="00D54A44" w:rsidRPr="002E4725" w:rsidRDefault="00D54A44" w:rsidP="00D87D07">
            <w:pPr>
              <w:pStyle w:val="ListParagraph"/>
              <w:numPr>
                <w:ilvl w:val="0"/>
                <w:numId w:val="16"/>
              </w:numPr>
              <w:spacing w:after="120" w:line="240" w:lineRule="auto"/>
              <w:ind w:left="502"/>
              <w:jc w:val="both"/>
              <w:rPr>
                <w:rFonts w:ascii="Times New Roman" w:hAnsi="Times New Roman" w:cs="Times New Roman"/>
              </w:rPr>
            </w:pPr>
            <w:r w:rsidRPr="002E4725">
              <w:rPr>
                <w:rFonts w:ascii="Times New Roman" w:hAnsi="Times New Roman" w:cs="Times New Roman"/>
              </w:rPr>
              <w:t>Gautų, aptarnautų ir praleistų naudotojo užklausų kiekiai;</w:t>
            </w:r>
          </w:p>
          <w:p w14:paraId="635EB8DF" w14:textId="77777777" w:rsidR="00D54A44" w:rsidRPr="002E4725" w:rsidRDefault="00D54A44" w:rsidP="00D87D07">
            <w:pPr>
              <w:pStyle w:val="ListParagraph"/>
              <w:numPr>
                <w:ilvl w:val="0"/>
                <w:numId w:val="16"/>
              </w:numPr>
              <w:spacing w:after="120" w:line="240" w:lineRule="auto"/>
              <w:ind w:left="502"/>
              <w:jc w:val="both"/>
              <w:rPr>
                <w:rFonts w:ascii="Times New Roman" w:hAnsi="Times New Roman" w:cs="Times New Roman"/>
              </w:rPr>
            </w:pPr>
            <w:r w:rsidRPr="002E4725">
              <w:rPr>
                <w:rFonts w:ascii="Times New Roman" w:hAnsi="Times New Roman" w:cs="Times New Roman"/>
              </w:rPr>
              <w:t>Vidutinė naudotojo užklausų sprendimo trukmė;</w:t>
            </w:r>
          </w:p>
          <w:p w14:paraId="43E73B0C" w14:textId="77777777" w:rsidR="00D54A44" w:rsidRPr="002E4725" w:rsidRDefault="00D54A44" w:rsidP="00D87D07">
            <w:pPr>
              <w:pStyle w:val="ListParagraph"/>
              <w:numPr>
                <w:ilvl w:val="0"/>
                <w:numId w:val="16"/>
              </w:numPr>
              <w:spacing w:after="120" w:line="240" w:lineRule="auto"/>
              <w:ind w:left="502"/>
              <w:jc w:val="both"/>
              <w:rPr>
                <w:rFonts w:ascii="Times New Roman" w:hAnsi="Times New Roman" w:cs="Times New Roman"/>
              </w:rPr>
            </w:pPr>
            <w:r w:rsidRPr="002E4725">
              <w:rPr>
                <w:rFonts w:ascii="Times New Roman" w:hAnsi="Times New Roman" w:cs="Times New Roman"/>
              </w:rPr>
              <w:t>Vidutinis naudotojo laukimo laikas iki atsiliepimo;</w:t>
            </w:r>
          </w:p>
          <w:p w14:paraId="18D114C0" w14:textId="77777777" w:rsidR="00D54A44" w:rsidRPr="002E4725" w:rsidRDefault="00D54A44" w:rsidP="00D87D07">
            <w:pPr>
              <w:pStyle w:val="ListParagraph"/>
              <w:numPr>
                <w:ilvl w:val="0"/>
                <w:numId w:val="16"/>
              </w:numPr>
              <w:spacing w:after="120" w:line="240" w:lineRule="auto"/>
              <w:ind w:left="502"/>
              <w:jc w:val="both"/>
              <w:rPr>
                <w:rFonts w:ascii="Times New Roman" w:hAnsi="Times New Roman" w:cs="Times New Roman"/>
              </w:rPr>
            </w:pPr>
            <w:r w:rsidRPr="002E4725">
              <w:rPr>
                <w:rFonts w:ascii="Times New Roman" w:hAnsi="Times New Roman" w:cs="Times New Roman"/>
              </w:rPr>
              <w:t>Naudotojo perskambintų skambučių kiekis;</w:t>
            </w:r>
          </w:p>
          <w:p w14:paraId="2815D7FA" w14:textId="77777777" w:rsidR="00D54A44" w:rsidRPr="002E4725" w:rsidRDefault="00D54A44" w:rsidP="00D87D07">
            <w:pPr>
              <w:pStyle w:val="ListParagraph"/>
              <w:numPr>
                <w:ilvl w:val="0"/>
                <w:numId w:val="16"/>
              </w:numPr>
              <w:spacing w:after="120" w:line="240" w:lineRule="auto"/>
              <w:ind w:left="502"/>
              <w:jc w:val="both"/>
              <w:rPr>
                <w:rFonts w:ascii="Times New Roman" w:hAnsi="Times New Roman" w:cs="Times New Roman"/>
              </w:rPr>
            </w:pPr>
            <w:r w:rsidRPr="002E4725">
              <w:rPr>
                <w:rFonts w:ascii="Times New Roman" w:hAnsi="Times New Roman" w:cs="Times New Roman"/>
              </w:rPr>
              <w:t>Naudotojo atliktų skambučių kiekis.</w:t>
            </w:r>
          </w:p>
          <w:p w14:paraId="657C3D04" w14:textId="77777777" w:rsidR="00D54A44" w:rsidRPr="002E4725" w:rsidRDefault="00D54A44" w:rsidP="00B9333B">
            <w:pPr>
              <w:pStyle w:val="ListParagraph"/>
              <w:numPr>
                <w:ilvl w:val="0"/>
                <w:numId w:val="16"/>
              </w:numPr>
              <w:spacing w:after="0" w:line="240" w:lineRule="auto"/>
              <w:ind w:left="502"/>
              <w:jc w:val="both"/>
              <w:rPr>
                <w:rFonts w:ascii="Times New Roman" w:hAnsi="Times New Roman" w:cs="Times New Roman"/>
              </w:rPr>
            </w:pPr>
            <w:r w:rsidRPr="002E4725">
              <w:rPr>
                <w:rFonts w:ascii="Times New Roman" w:hAnsi="Times New Roman" w:cs="Times New Roman"/>
              </w:rPr>
              <w:t>Vidutinis atliktų skambučių kiekis per valandą</w:t>
            </w:r>
            <w:r w:rsidR="001872E0" w:rsidRPr="002E4725">
              <w:rPr>
                <w:rFonts w:ascii="Times New Roman" w:hAnsi="Times New Roman" w:cs="Times New Roman"/>
              </w:rPr>
              <w:t>;</w:t>
            </w:r>
          </w:p>
          <w:p w14:paraId="690B5D92" w14:textId="56C23B10" w:rsidR="001872E0" w:rsidRPr="002E4725" w:rsidRDefault="001872E0" w:rsidP="00D87D07">
            <w:pPr>
              <w:pStyle w:val="ListParagraph"/>
              <w:numPr>
                <w:ilvl w:val="0"/>
                <w:numId w:val="16"/>
              </w:numPr>
              <w:spacing w:after="0" w:line="240" w:lineRule="auto"/>
              <w:ind w:left="502"/>
              <w:jc w:val="both"/>
              <w:rPr>
                <w:rFonts w:ascii="Times New Roman" w:hAnsi="Times New Roman" w:cs="Times New Roman"/>
              </w:rPr>
            </w:pPr>
            <w:r w:rsidRPr="002E4725">
              <w:rPr>
                <w:rFonts w:ascii="Times New Roman" w:hAnsi="Times New Roman" w:cs="Times New Roman"/>
              </w:rPr>
              <w:t xml:space="preserve">Turi būti galimybė </w:t>
            </w:r>
            <w:r w:rsidR="00050EC0" w:rsidRPr="002E4725">
              <w:rPr>
                <w:rFonts w:ascii="Times New Roman" w:hAnsi="Times New Roman" w:cs="Times New Roman"/>
              </w:rPr>
              <w:t xml:space="preserve">realiu laiku </w:t>
            </w:r>
            <w:r w:rsidRPr="002E4725">
              <w:rPr>
                <w:rFonts w:ascii="Times New Roman" w:hAnsi="Times New Roman" w:cs="Times New Roman"/>
              </w:rPr>
              <w:t>matyti kiek klientų klauso IVR meniu dar iki pasirinkimo ir talpinimo į eilę.</w:t>
            </w:r>
          </w:p>
        </w:tc>
        <w:tc>
          <w:tcPr>
            <w:tcW w:w="1162" w:type="pct"/>
          </w:tcPr>
          <w:p w14:paraId="70460EE9" w14:textId="5405BF73" w:rsidR="00D54A44" w:rsidRPr="002E4725" w:rsidRDefault="00D54A44" w:rsidP="00830E30">
            <w:pPr>
              <w:spacing w:line="256" w:lineRule="auto"/>
              <w:rPr>
                <w:rFonts w:ascii="Times New Roman" w:hAnsi="Times New Roman" w:cs="Times New Roman"/>
              </w:rPr>
            </w:pPr>
          </w:p>
        </w:tc>
      </w:tr>
      <w:tr w:rsidR="00D54A44" w:rsidRPr="002E4725" w14:paraId="00D3A74F" w14:textId="77777777" w:rsidTr="00830E30">
        <w:trPr>
          <w:cantSplit/>
        </w:trPr>
        <w:tc>
          <w:tcPr>
            <w:tcW w:w="280" w:type="pct"/>
            <w:vAlign w:val="center"/>
          </w:tcPr>
          <w:p w14:paraId="69FE92B2"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664EB4D7"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Gautų ir įvykdytų skambučių ataskaitos</w:t>
            </w:r>
          </w:p>
        </w:tc>
        <w:tc>
          <w:tcPr>
            <w:tcW w:w="2441" w:type="pct"/>
          </w:tcPr>
          <w:p w14:paraId="747C97CF"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Kontaktų centro valdymo sistema turi teikti visų gautų ir įvykdytų skambučių ataskaitą, apimant šią informaciją:</w:t>
            </w:r>
          </w:p>
          <w:p w14:paraId="6AD8DC21"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Skambinančiojo numerio atvaizdavimas;</w:t>
            </w:r>
          </w:p>
          <w:p w14:paraId="1C81C89D"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Skambučio data ir laikas;</w:t>
            </w:r>
          </w:p>
          <w:p w14:paraId="39F9F4CB"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Skambučio trukmė;</w:t>
            </w:r>
          </w:p>
          <w:p w14:paraId="4530EDB5"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Laukimo iki atsiliepimo laikas;</w:t>
            </w:r>
          </w:p>
          <w:p w14:paraId="011C0A0E"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Naudotojo, aptarnavusio skambutį, pavadinimas;</w:t>
            </w:r>
          </w:p>
          <w:p w14:paraId="2BBA71A3"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Skambučio tema (žymė);</w:t>
            </w:r>
          </w:p>
          <w:p w14:paraId="2AA636AF"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Skambučio vertinimas;</w:t>
            </w:r>
          </w:p>
          <w:p w14:paraId="458CACF4" w14:textId="77777777" w:rsidR="00D54A44" w:rsidRPr="002E4725" w:rsidRDefault="00D54A44" w:rsidP="00B9333B">
            <w:pPr>
              <w:numPr>
                <w:ilvl w:val="0"/>
                <w:numId w:val="17"/>
              </w:numPr>
              <w:spacing w:after="0" w:line="240" w:lineRule="auto"/>
              <w:ind w:left="502" w:hanging="357"/>
              <w:jc w:val="both"/>
              <w:rPr>
                <w:rFonts w:ascii="Times New Roman" w:hAnsi="Times New Roman" w:cs="Times New Roman"/>
              </w:rPr>
            </w:pPr>
            <w:r w:rsidRPr="002E4725">
              <w:rPr>
                <w:rFonts w:ascii="Times New Roman" w:hAnsi="Times New Roman" w:cs="Times New Roman"/>
              </w:rPr>
              <w:t>Pokalbio įrašas.</w:t>
            </w:r>
          </w:p>
          <w:p w14:paraId="40D3F8E0"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lastRenderedPageBreak/>
              <w:t>Turi būti galimybė patogiai filtruoti skambučius pagal datą ir laiką, naudotoją, eilę ir skambučio temą (žymę). Taip pat privalo būti paieškos pagal minimalų duomenų kiekį laukas.</w:t>
            </w:r>
          </w:p>
        </w:tc>
        <w:tc>
          <w:tcPr>
            <w:tcW w:w="1162" w:type="pct"/>
          </w:tcPr>
          <w:p w14:paraId="0293F2BB" w14:textId="302CB81C" w:rsidR="00D54A44" w:rsidRPr="002E4725" w:rsidRDefault="00D54A44" w:rsidP="00830E30">
            <w:pPr>
              <w:spacing w:line="256" w:lineRule="auto"/>
              <w:rPr>
                <w:rFonts w:ascii="Times New Roman" w:hAnsi="Times New Roman" w:cs="Times New Roman"/>
              </w:rPr>
            </w:pPr>
          </w:p>
        </w:tc>
      </w:tr>
      <w:tr w:rsidR="00D54A44" w:rsidRPr="002E4725" w14:paraId="06085A88" w14:textId="77777777" w:rsidTr="00830E30">
        <w:trPr>
          <w:cantSplit/>
        </w:trPr>
        <w:tc>
          <w:tcPr>
            <w:tcW w:w="280" w:type="pct"/>
            <w:vAlign w:val="center"/>
          </w:tcPr>
          <w:p w14:paraId="52C63E18"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1A48F8A1"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Naudotojo darbo našumo ir pertraukų ataskaitos</w:t>
            </w:r>
          </w:p>
        </w:tc>
        <w:tc>
          <w:tcPr>
            <w:tcW w:w="2441" w:type="pct"/>
          </w:tcPr>
          <w:p w14:paraId="7C76FE05" w14:textId="77777777" w:rsidR="00D54A44" w:rsidRPr="002E4725" w:rsidRDefault="00D54A44" w:rsidP="00D87D07">
            <w:pPr>
              <w:spacing w:after="120" w:line="256" w:lineRule="auto"/>
              <w:jc w:val="both"/>
              <w:rPr>
                <w:rFonts w:ascii="Times New Roman" w:hAnsi="Times New Roman" w:cs="Times New Roman"/>
              </w:rPr>
            </w:pPr>
            <w:r w:rsidRPr="002E4725">
              <w:rPr>
                <w:rFonts w:ascii="Times New Roman" w:hAnsi="Times New Roman" w:cs="Times New Roman"/>
              </w:rPr>
              <w:t>Sistema turi teikti visų naudotojų darbo našumo ir pertraukų ataskaitą pagal periodą, apimant šią informaciją:</w:t>
            </w:r>
          </w:p>
          <w:p w14:paraId="7BFBF53B" w14:textId="77777777" w:rsidR="00D54A44" w:rsidRPr="002E4725" w:rsidRDefault="00D54A44" w:rsidP="00D87D07">
            <w:pPr>
              <w:numPr>
                <w:ilvl w:val="0"/>
                <w:numId w:val="18"/>
              </w:numPr>
              <w:spacing w:after="0" w:line="240" w:lineRule="auto"/>
              <w:ind w:left="504" w:hanging="357"/>
              <w:jc w:val="both"/>
              <w:rPr>
                <w:rFonts w:ascii="Times New Roman" w:hAnsi="Times New Roman" w:cs="Times New Roman"/>
              </w:rPr>
            </w:pPr>
            <w:r w:rsidRPr="002E4725">
              <w:rPr>
                <w:rFonts w:ascii="Times New Roman" w:hAnsi="Times New Roman" w:cs="Times New Roman"/>
              </w:rPr>
              <w:t>Naudotojo pavadinimas;</w:t>
            </w:r>
          </w:p>
          <w:p w14:paraId="0BFBDC89" w14:textId="77777777" w:rsidR="00D54A44" w:rsidRPr="002E4725" w:rsidRDefault="00D54A44" w:rsidP="00D87D07">
            <w:pPr>
              <w:numPr>
                <w:ilvl w:val="0"/>
                <w:numId w:val="18"/>
              </w:numPr>
              <w:spacing w:after="0" w:line="240" w:lineRule="auto"/>
              <w:ind w:left="504" w:hanging="357"/>
              <w:jc w:val="both"/>
              <w:rPr>
                <w:rFonts w:ascii="Times New Roman" w:hAnsi="Times New Roman" w:cs="Times New Roman"/>
              </w:rPr>
            </w:pPr>
            <w:r w:rsidRPr="002E4725">
              <w:rPr>
                <w:rFonts w:ascii="Times New Roman" w:hAnsi="Times New Roman" w:cs="Times New Roman"/>
              </w:rPr>
              <w:t>Pokalbių trukmė;</w:t>
            </w:r>
          </w:p>
          <w:p w14:paraId="5848303C" w14:textId="77777777" w:rsidR="00D54A44" w:rsidRPr="002E4725" w:rsidRDefault="00D54A44" w:rsidP="00D87D07">
            <w:pPr>
              <w:numPr>
                <w:ilvl w:val="0"/>
                <w:numId w:val="18"/>
              </w:numPr>
              <w:spacing w:after="0" w:line="240" w:lineRule="auto"/>
              <w:ind w:left="504" w:hanging="357"/>
              <w:jc w:val="both"/>
              <w:rPr>
                <w:rFonts w:ascii="Times New Roman" w:hAnsi="Times New Roman" w:cs="Times New Roman"/>
              </w:rPr>
            </w:pPr>
            <w:r w:rsidRPr="002E4725">
              <w:rPr>
                <w:rFonts w:ascii="Times New Roman" w:hAnsi="Times New Roman" w:cs="Times New Roman"/>
              </w:rPr>
              <w:t>Naudotojo laukimo arba pasiekiamumo laikas;</w:t>
            </w:r>
          </w:p>
          <w:p w14:paraId="646F5E0A" w14:textId="77777777" w:rsidR="00D54A44" w:rsidRPr="002E4725" w:rsidRDefault="00D54A44" w:rsidP="00D87D07">
            <w:pPr>
              <w:numPr>
                <w:ilvl w:val="0"/>
                <w:numId w:val="18"/>
              </w:numPr>
              <w:spacing w:after="0" w:line="240" w:lineRule="auto"/>
              <w:ind w:left="504" w:hanging="357"/>
              <w:jc w:val="both"/>
              <w:rPr>
                <w:rFonts w:ascii="Times New Roman" w:hAnsi="Times New Roman" w:cs="Times New Roman"/>
              </w:rPr>
            </w:pPr>
            <w:r w:rsidRPr="002E4725">
              <w:rPr>
                <w:rFonts w:ascii="Times New Roman" w:hAnsi="Times New Roman" w:cs="Times New Roman"/>
              </w:rPr>
              <w:t>Bendras prisijungimo laikas;</w:t>
            </w:r>
          </w:p>
          <w:p w14:paraId="1F778338" w14:textId="77777777" w:rsidR="00D54A44" w:rsidRPr="002E4725" w:rsidRDefault="00D54A44" w:rsidP="00D87D07">
            <w:pPr>
              <w:numPr>
                <w:ilvl w:val="0"/>
                <w:numId w:val="18"/>
              </w:numPr>
              <w:spacing w:after="0" w:line="240" w:lineRule="auto"/>
              <w:ind w:left="504" w:hanging="357"/>
              <w:jc w:val="both"/>
              <w:rPr>
                <w:rFonts w:ascii="Times New Roman" w:hAnsi="Times New Roman" w:cs="Times New Roman"/>
              </w:rPr>
            </w:pPr>
            <w:r w:rsidRPr="002E4725">
              <w:rPr>
                <w:rFonts w:ascii="Times New Roman" w:hAnsi="Times New Roman" w:cs="Times New Roman"/>
              </w:rPr>
              <w:t>Naudotojo būsenų bendra trukmė;</w:t>
            </w:r>
          </w:p>
          <w:p w14:paraId="46F1D02A" w14:textId="77777777" w:rsidR="00D54A44" w:rsidRPr="002E4725" w:rsidRDefault="00D54A44" w:rsidP="00D87D07">
            <w:pPr>
              <w:numPr>
                <w:ilvl w:val="0"/>
                <w:numId w:val="18"/>
              </w:numPr>
              <w:spacing w:after="0" w:line="240" w:lineRule="auto"/>
              <w:ind w:left="504" w:hanging="357"/>
              <w:jc w:val="both"/>
              <w:rPr>
                <w:rFonts w:ascii="Times New Roman" w:hAnsi="Times New Roman" w:cs="Times New Roman"/>
              </w:rPr>
            </w:pPr>
            <w:r w:rsidRPr="002E4725">
              <w:rPr>
                <w:rFonts w:ascii="Times New Roman" w:hAnsi="Times New Roman" w:cs="Times New Roman"/>
              </w:rPr>
              <w:t>Atskirų būsenų trukmės;</w:t>
            </w:r>
          </w:p>
          <w:p w14:paraId="30BBEB1A" w14:textId="200162CC" w:rsidR="00D54A44" w:rsidRPr="002E4725" w:rsidRDefault="00D54A44" w:rsidP="00D87D07">
            <w:pPr>
              <w:numPr>
                <w:ilvl w:val="0"/>
                <w:numId w:val="18"/>
              </w:numPr>
              <w:spacing w:after="120" w:line="240" w:lineRule="auto"/>
              <w:ind w:left="502" w:hanging="357"/>
              <w:jc w:val="both"/>
              <w:rPr>
                <w:rFonts w:ascii="Times New Roman" w:hAnsi="Times New Roman" w:cs="Times New Roman"/>
              </w:rPr>
            </w:pPr>
            <w:r w:rsidRPr="002E4725">
              <w:rPr>
                <w:rFonts w:ascii="Times New Roman" w:hAnsi="Times New Roman" w:cs="Times New Roman"/>
              </w:rPr>
              <w:t>Vidutinis atliktų skambučių kiekis per valandą.</w:t>
            </w:r>
          </w:p>
        </w:tc>
        <w:tc>
          <w:tcPr>
            <w:tcW w:w="1162" w:type="pct"/>
          </w:tcPr>
          <w:p w14:paraId="45F5E96A" w14:textId="04422DB9" w:rsidR="00D54A44" w:rsidRPr="002E4725" w:rsidRDefault="00D54A44" w:rsidP="00830E30">
            <w:pPr>
              <w:spacing w:line="256" w:lineRule="auto"/>
              <w:rPr>
                <w:rFonts w:ascii="Times New Roman" w:hAnsi="Times New Roman" w:cs="Times New Roman"/>
              </w:rPr>
            </w:pPr>
          </w:p>
        </w:tc>
      </w:tr>
      <w:tr w:rsidR="00D54A44" w:rsidRPr="002E4725" w14:paraId="6A7B89BB" w14:textId="77777777" w:rsidTr="00830E30">
        <w:trPr>
          <w:cantSplit/>
        </w:trPr>
        <w:tc>
          <w:tcPr>
            <w:tcW w:w="280" w:type="pct"/>
            <w:vAlign w:val="center"/>
          </w:tcPr>
          <w:p w14:paraId="0985D0C7"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6DA70CB3"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Visų užklausų eilių periodinė esminių rodiklių  ataskaita</w:t>
            </w:r>
          </w:p>
        </w:tc>
        <w:tc>
          <w:tcPr>
            <w:tcW w:w="2441" w:type="pct"/>
          </w:tcPr>
          <w:p w14:paraId="3C9F27E3" w14:textId="77777777" w:rsidR="00D54A44" w:rsidRPr="002E4725" w:rsidRDefault="00D54A44" w:rsidP="00D87D07">
            <w:pPr>
              <w:spacing w:after="120" w:line="257" w:lineRule="auto"/>
              <w:jc w:val="both"/>
              <w:rPr>
                <w:rFonts w:ascii="Times New Roman" w:hAnsi="Times New Roman" w:cs="Times New Roman"/>
              </w:rPr>
            </w:pPr>
            <w:r w:rsidRPr="002E4725">
              <w:rPr>
                <w:rFonts w:ascii="Times New Roman" w:hAnsi="Times New Roman" w:cs="Times New Roman"/>
              </w:rPr>
              <w:t>Sistema turi teikti visų eilių periodinę KPI (angl</w:t>
            </w:r>
            <w:r w:rsidRPr="002E4725">
              <w:rPr>
                <w:rFonts w:ascii="Times New Roman" w:hAnsi="Times New Roman" w:cs="Times New Roman"/>
                <w:i/>
                <w:iCs/>
              </w:rPr>
              <w:t>. Key Performance Indicator</w:t>
            </w:r>
            <w:r w:rsidRPr="002E4725">
              <w:rPr>
                <w:rFonts w:ascii="Times New Roman" w:hAnsi="Times New Roman" w:cs="Times New Roman"/>
              </w:rPr>
              <w:t>) ataskaitą, apimant šią informaciją:</w:t>
            </w:r>
          </w:p>
          <w:p w14:paraId="40CA08DB"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Gautų užklausų kiekis;</w:t>
            </w:r>
          </w:p>
          <w:p w14:paraId="21C287C9"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Aptarnautų užklausų kiekis;</w:t>
            </w:r>
          </w:p>
          <w:p w14:paraId="3EDFF5C6"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Praleistų užklausų kiekis;</w:t>
            </w:r>
          </w:p>
          <w:p w14:paraId="30E478E9"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Praleistų užklausų laukimo laikas;</w:t>
            </w:r>
          </w:p>
          <w:p w14:paraId="47FF3D2A"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Aptarnautų užklausų bendra procentinė išraiška nuo visų gautų užklausų;</w:t>
            </w:r>
          </w:p>
          <w:p w14:paraId="25DA48C7"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Vidinių pokalbių bendra trukmė;</w:t>
            </w:r>
          </w:p>
          <w:p w14:paraId="4226CFF0"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Išorinių pokalbių trukmė;</w:t>
            </w:r>
          </w:p>
          <w:p w14:paraId="6603F543"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 xml:space="preserve">Bendra pokalbių trukmė; </w:t>
            </w:r>
          </w:p>
          <w:p w14:paraId="40E50BB1"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Vidutinis aptarnautų užklausų kiekis per valandą;</w:t>
            </w:r>
          </w:p>
          <w:p w14:paraId="2DFE64E9" w14:textId="77777777" w:rsidR="00D54A44" w:rsidRPr="002E4725" w:rsidRDefault="00D54A44" w:rsidP="00B9333B">
            <w:pPr>
              <w:pStyle w:val="ListParagraph"/>
              <w:numPr>
                <w:ilvl w:val="0"/>
                <w:numId w:val="19"/>
              </w:numPr>
              <w:spacing w:after="0" w:line="240" w:lineRule="auto"/>
              <w:jc w:val="both"/>
              <w:rPr>
                <w:rFonts w:ascii="Times New Roman" w:hAnsi="Times New Roman" w:cs="Times New Roman"/>
              </w:rPr>
            </w:pPr>
            <w:r w:rsidRPr="002E4725">
              <w:rPr>
                <w:rFonts w:ascii="Times New Roman" w:hAnsi="Times New Roman" w:cs="Times New Roman"/>
              </w:rPr>
              <w:t>Praleistų iki 20 sekundžių skambučių kiekis ir procentinė išraiška nuo visų praleistų skambučių;</w:t>
            </w:r>
          </w:p>
          <w:p w14:paraId="19D4ADB9" w14:textId="783D2452" w:rsidR="00D54A44" w:rsidRPr="002E4725" w:rsidRDefault="00D54A44" w:rsidP="00D87D07">
            <w:pPr>
              <w:pStyle w:val="ListParagraph"/>
              <w:numPr>
                <w:ilvl w:val="0"/>
                <w:numId w:val="19"/>
              </w:numPr>
              <w:spacing w:after="120" w:line="240" w:lineRule="auto"/>
              <w:ind w:left="714" w:hanging="357"/>
              <w:jc w:val="both"/>
              <w:rPr>
                <w:rFonts w:ascii="Times New Roman" w:hAnsi="Times New Roman" w:cs="Times New Roman"/>
              </w:rPr>
            </w:pPr>
            <w:r w:rsidRPr="002E4725">
              <w:rPr>
                <w:rFonts w:ascii="Times New Roman" w:hAnsi="Times New Roman" w:cs="Times New Roman"/>
              </w:rPr>
              <w:t>Aptarnautų iki 20 sekundžių skambučių kiekis ir procentinė išraiška nuo visų aptarnautų skambučių</w:t>
            </w:r>
            <w:r w:rsidR="00D87D07" w:rsidRPr="002E4725">
              <w:rPr>
                <w:rFonts w:ascii="Times New Roman" w:hAnsi="Times New Roman" w:cs="Times New Roman"/>
              </w:rPr>
              <w:t>.</w:t>
            </w:r>
          </w:p>
        </w:tc>
        <w:tc>
          <w:tcPr>
            <w:tcW w:w="1162" w:type="pct"/>
          </w:tcPr>
          <w:p w14:paraId="3EC01893" w14:textId="68D8A0ED" w:rsidR="00D54A44" w:rsidRPr="002E4725" w:rsidRDefault="00D54A44" w:rsidP="00830E30">
            <w:pPr>
              <w:spacing w:line="256" w:lineRule="auto"/>
              <w:rPr>
                <w:rFonts w:ascii="Times New Roman" w:hAnsi="Times New Roman" w:cs="Times New Roman"/>
              </w:rPr>
            </w:pPr>
          </w:p>
        </w:tc>
      </w:tr>
      <w:tr w:rsidR="00D54A44" w:rsidRPr="002E4725" w14:paraId="22A69292" w14:textId="77777777" w:rsidTr="00830E30">
        <w:trPr>
          <w:cantSplit/>
        </w:trPr>
        <w:tc>
          <w:tcPr>
            <w:tcW w:w="280" w:type="pct"/>
            <w:vAlign w:val="center"/>
          </w:tcPr>
          <w:p w14:paraId="205FABF8"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11550530"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Naudotojų periodinė esminių rodiklių ataskaita</w:t>
            </w:r>
          </w:p>
        </w:tc>
        <w:tc>
          <w:tcPr>
            <w:tcW w:w="2441" w:type="pct"/>
          </w:tcPr>
          <w:p w14:paraId="05B4CFD8"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Sistema turi teikti visų naudotojų periodinę  Naudotojo ataskaitą, apimant šią informaciją:</w:t>
            </w:r>
          </w:p>
          <w:p w14:paraId="049636F0"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Naudotojo pavadinimas;</w:t>
            </w:r>
          </w:p>
          <w:p w14:paraId="11C641C6"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Naudotojo darbo laikas pagal naudotojo būsenas;</w:t>
            </w:r>
          </w:p>
          <w:p w14:paraId="7DD5FF53"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Gautų užklausų kiekis;</w:t>
            </w:r>
          </w:p>
          <w:p w14:paraId="15B10E6A"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Aptarnautų užklausų kiekis;</w:t>
            </w:r>
          </w:p>
          <w:p w14:paraId="4482A457"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Praleistų (neaptarnautų) užklausų kiekis;</w:t>
            </w:r>
          </w:p>
          <w:p w14:paraId="62E78168"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Vidinių pokalbių bendra trukmė;</w:t>
            </w:r>
          </w:p>
          <w:p w14:paraId="665C70E2"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Išorinių pokalbių trukmė;</w:t>
            </w:r>
          </w:p>
          <w:p w14:paraId="036382D8"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Bendra pokalbių trukmė;</w:t>
            </w:r>
          </w:p>
          <w:p w14:paraId="1B9F4BCC" w14:textId="77777777" w:rsidR="00D54A44" w:rsidRPr="002E4725" w:rsidRDefault="00D54A44" w:rsidP="00B9333B">
            <w:pPr>
              <w:pStyle w:val="ListParagraph"/>
              <w:numPr>
                <w:ilvl w:val="0"/>
                <w:numId w:val="20"/>
              </w:numPr>
              <w:spacing w:after="0" w:line="240" w:lineRule="auto"/>
              <w:ind w:left="499" w:hanging="357"/>
              <w:jc w:val="both"/>
              <w:rPr>
                <w:rFonts w:ascii="Times New Roman" w:hAnsi="Times New Roman" w:cs="Times New Roman"/>
              </w:rPr>
            </w:pPr>
            <w:r w:rsidRPr="002E4725">
              <w:rPr>
                <w:rFonts w:ascii="Times New Roman" w:hAnsi="Times New Roman" w:cs="Times New Roman"/>
              </w:rPr>
              <w:t>Vidutinis aptarnautų skambučių kiekis per valandą.</w:t>
            </w:r>
          </w:p>
        </w:tc>
        <w:tc>
          <w:tcPr>
            <w:tcW w:w="1162" w:type="pct"/>
          </w:tcPr>
          <w:p w14:paraId="6B4A763A" w14:textId="3D638BE0" w:rsidR="00D54A44" w:rsidRPr="002E4725" w:rsidRDefault="00D54A44" w:rsidP="00830E30">
            <w:pPr>
              <w:spacing w:line="256" w:lineRule="auto"/>
              <w:rPr>
                <w:rFonts w:ascii="Times New Roman" w:hAnsi="Times New Roman" w:cs="Times New Roman"/>
              </w:rPr>
            </w:pPr>
          </w:p>
        </w:tc>
      </w:tr>
      <w:tr w:rsidR="00D54A44" w:rsidRPr="002E4725" w14:paraId="6C72470F" w14:textId="77777777" w:rsidTr="00830E30">
        <w:trPr>
          <w:cantSplit/>
        </w:trPr>
        <w:tc>
          <w:tcPr>
            <w:tcW w:w="280" w:type="pct"/>
            <w:vAlign w:val="center"/>
          </w:tcPr>
          <w:p w14:paraId="6B51BC7C"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39B8CBE5"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Ataskaitų valdymas</w:t>
            </w:r>
          </w:p>
        </w:tc>
        <w:tc>
          <w:tcPr>
            <w:tcW w:w="2441" w:type="pct"/>
          </w:tcPr>
          <w:p w14:paraId="0172EAEF" w14:textId="77777777" w:rsidR="00D54A44" w:rsidRPr="002E4725" w:rsidRDefault="00D54A44" w:rsidP="00B9333B">
            <w:pPr>
              <w:pStyle w:val="ListParagraph"/>
              <w:numPr>
                <w:ilvl w:val="0"/>
                <w:numId w:val="21"/>
              </w:numPr>
              <w:spacing w:after="0" w:line="240" w:lineRule="auto"/>
              <w:ind w:left="502" w:hanging="357"/>
              <w:jc w:val="both"/>
              <w:rPr>
                <w:rFonts w:ascii="Times New Roman" w:hAnsi="Times New Roman" w:cs="Times New Roman"/>
              </w:rPr>
            </w:pPr>
            <w:r w:rsidRPr="002E4725">
              <w:rPr>
                <w:rFonts w:ascii="Times New Roman" w:hAnsi="Times New Roman" w:cs="Times New Roman"/>
              </w:rPr>
              <w:t xml:space="preserve">Sistema turi teikti visų užklausų dieninę, savaitinę, mėnesinę ir metinę ataskaitas grafiškai atvaizduojant gautų, aptarnautų ir </w:t>
            </w:r>
            <w:r w:rsidRPr="002E4725">
              <w:rPr>
                <w:rFonts w:ascii="Times New Roman" w:hAnsi="Times New Roman" w:cs="Times New Roman"/>
              </w:rPr>
              <w:lastRenderedPageBreak/>
              <w:t>praleistų (neaptarnautų) užklausų kiekius, jų kitimą. Turi būti galimybė patogiai filtruoti užklausas pagal datą ir laiką bei aptarnavimo eilę, naudotoją ir registratūrą.</w:t>
            </w:r>
          </w:p>
        </w:tc>
        <w:tc>
          <w:tcPr>
            <w:tcW w:w="1162" w:type="pct"/>
          </w:tcPr>
          <w:p w14:paraId="360EAF92" w14:textId="43018405" w:rsidR="00D54A44" w:rsidRPr="002E4725" w:rsidRDefault="00D54A44" w:rsidP="00830E30">
            <w:pPr>
              <w:spacing w:line="256" w:lineRule="auto"/>
              <w:rPr>
                <w:rFonts w:ascii="Times New Roman" w:hAnsi="Times New Roman" w:cs="Times New Roman"/>
              </w:rPr>
            </w:pPr>
          </w:p>
        </w:tc>
      </w:tr>
      <w:tr w:rsidR="00D54A44" w:rsidRPr="002E4725" w14:paraId="23D8305C" w14:textId="77777777" w:rsidTr="00830E30">
        <w:trPr>
          <w:cantSplit/>
        </w:trPr>
        <w:tc>
          <w:tcPr>
            <w:tcW w:w="280" w:type="pct"/>
            <w:vAlign w:val="center"/>
          </w:tcPr>
          <w:p w14:paraId="771CEE2D"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2BEA2B8F"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Detalių įvykių kaupimas ir istorinių ataskaitų pateikimas</w:t>
            </w:r>
          </w:p>
        </w:tc>
        <w:tc>
          <w:tcPr>
            <w:tcW w:w="2441" w:type="pct"/>
          </w:tcPr>
          <w:p w14:paraId="5195E67D"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Programinė įranga turi apimti šių užklausų aptarnavimo detalios informacijos surinkimą ir kaupimą:</w:t>
            </w:r>
          </w:p>
          <w:p w14:paraId="7EB82592" w14:textId="77777777" w:rsidR="00D54A44" w:rsidRPr="002E4725" w:rsidRDefault="00D54A44" w:rsidP="00B9333B">
            <w:pPr>
              <w:pStyle w:val="ListParagraph"/>
              <w:numPr>
                <w:ilvl w:val="0"/>
                <w:numId w:val="21"/>
              </w:numPr>
              <w:spacing w:line="256" w:lineRule="auto"/>
              <w:jc w:val="both"/>
              <w:rPr>
                <w:rFonts w:ascii="Times New Roman" w:hAnsi="Times New Roman" w:cs="Times New Roman"/>
              </w:rPr>
            </w:pPr>
            <w:r w:rsidRPr="002E4725">
              <w:rPr>
                <w:rFonts w:ascii="Times New Roman" w:hAnsi="Times New Roman" w:cs="Times New Roman"/>
              </w:rPr>
              <w:t>El. laiškų aptarnavimo duomenis;</w:t>
            </w:r>
          </w:p>
          <w:p w14:paraId="79863BE9" w14:textId="77777777" w:rsidR="00D54A44" w:rsidRPr="002E4725" w:rsidRDefault="00D54A44" w:rsidP="00B9333B">
            <w:pPr>
              <w:pStyle w:val="ListParagraph"/>
              <w:numPr>
                <w:ilvl w:val="0"/>
                <w:numId w:val="21"/>
              </w:numPr>
              <w:spacing w:line="256" w:lineRule="auto"/>
              <w:jc w:val="both"/>
              <w:rPr>
                <w:rFonts w:ascii="Times New Roman" w:hAnsi="Times New Roman" w:cs="Times New Roman"/>
              </w:rPr>
            </w:pPr>
            <w:r w:rsidRPr="002E4725">
              <w:rPr>
                <w:rFonts w:ascii="Times New Roman" w:hAnsi="Times New Roman" w:cs="Times New Roman"/>
                <w:i/>
                <w:iCs/>
              </w:rPr>
              <w:t>SMS</w:t>
            </w:r>
            <w:r w:rsidRPr="002E4725">
              <w:rPr>
                <w:rFonts w:ascii="Times New Roman" w:hAnsi="Times New Roman" w:cs="Times New Roman"/>
              </w:rPr>
              <w:t xml:space="preserve"> žinučių aptarnavimo duomenis;</w:t>
            </w:r>
          </w:p>
          <w:p w14:paraId="2DB54CD0" w14:textId="77777777" w:rsidR="00D54A44" w:rsidRPr="002E4725" w:rsidRDefault="00D54A44" w:rsidP="00B9333B">
            <w:pPr>
              <w:pStyle w:val="ListParagraph"/>
              <w:numPr>
                <w:ilvl w:val="0"/>
                <w:numId w:val="21"/>
              </w:numPr>
              <w:spacing w:line="256" w:lineRule="auto"/>
              <w:jc w:val="both"/>
              <w:rPr>
                <w:rFonts w:ascii="Times New Roman" w:hAnsi="Times New Roman" w:cs="Times New Roman"/>
              </w:rPr>
            </w:pPr>
            <w:r w:rsidRPr="002E4725">
              <w:rPr>
                <w:rFonts w:ascii="Times New Roman" w:hAnsi="Times New Roman" w:cs="Times New Roman"/>
                <w:i/>
                <w:iCs/>
              </w:rPr>
              <w:t>Chat</w:t>
            </w:r>
            <w:r w:rsidRPr="002E4725">
              <w:rPr>
                <w:rFonts w:ascii="Times New Roman" w:hAnsi="Times New Roman" w:cs="Times New Roman"/>
              </w:rPr>
              <w:t xml:space="preserve"> aptarnavimo duomenis.</w:t>
            </w:r>
          </w:p>
        </w:tc>
        <w:tc>
          <w:tcPr>
            <w:tcW w:w="1162" w:type="pct"/>
          </w:tcPr>
          <w:p w14:paraId="57DBBC6B" w14:textId="5B5AA502" w:rsidR="00D54A44" w:rsidRPr="002E4725" w:rsidRDefault="00D54A44" w:rsidP="00830E30">
            <w:pPr>
              <w:spacing w:line="256" w:lineRule="auto"/>
              <w:rPr>
                <w:rFonts w:ascii="Times New Roman" w:hAnsi="Times New Roman" w:cs="Times New Roman"/>
              </w:rPr>
            </w:pPr>
          </w:p>
        </w:tc>
      </w:tr>
      <w:tr w:rsidR="00D54A44" w:rsidRPr="002E4725" w14:paraId="4CF0030C" w14:textId="77777777" w:rsidTr="00830E30">
        <w:trPr>
          <w:cantSplit/>
        </w:trPr>
        <w:tc>
          <w:tcPr>
            <w:tcW w:w="280" w:type="pct"/>
            <w:vAlign w:val="center"/>
          </w:tcPr>
          <w:p w14:paraId="37C40AF2"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76E4B15D"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Detalių duomenų saugojimo laikotarpis</w:t>
            </w:r>
          </w:p>
        </w:tc>
        <w:tc>
          <w:tcPr>
            <w:tcW w:w="2441" w:type="pct"/>
          </w:tcPr>
          <w:p w14:paraId="3E75399E"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Programinė įranga privalo saugoti duomenis apie užklausas:</w:t>
            </w:r>
          </w:p>
          <w:p w14:paraId="32302D8D" w14:textId="0AC6E410"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Sukaupti detalūs duomenys turi būti prieinami ne trumpesnį kaip 6 mėnesių laikotarpį</w:t>
            </w:r>
            <w:r w:rsidR="006E190C" w:rsidRPr="002E4725">
              <w:rPr>
                <w:rFonts w:ascii="Times New Roman" w:hAnsi="Times New Roman" w:cs="Times New Roman"/>
              </w:rPr>
              <w:t>.</w:t>
            </w:r>
          </w:p>
        </w:tc>
        <w:tc>
          <w:tcPr>
            <w:tcW w:w="1162" w:type="pct"/>
          </w:tcPr>
          <w:p w14:paraId="7C07A91F" w14:textId="3DAAED2E" w:rsidR="00D54A44" w:rsidRPr="002E4725" w:rsidRDefault="00D54A44" w:rsidP="00830E30">
            <w:pPr>
              <w:rPr>
                <w:rFonts w:ascii="Times New Roman" w:eastAsia="Trebuchet MS" w:hAnsi="Times New Roman" w:cs="Times New Roman"/>
                <w:color w:val="000000"/>
                <w:sz w:val="20"/>
                <w:szCs w:val="20"/>
                <w:lang w:eastAsia="lt-LT"/>
              </w:rPr>
            </w:pPr>
          </w:p>
        </w:tc>
      </w:tr>
      <w:tr w:rsidR="00D54A44" w:rsidRPr="002E4725" w14:paraId="5EE7DF31" w14:textId="77777777" w:rsidTr="00830E30">
        <w:trPr>
          <w:cantSplit/>
        </w:trPr>
        <w:tc>
          <w:tcPr>
            <w:tcW w:w="280" w:type="pct"/>
            <w:vAlign w:val="center"/>
          </w:tcPr>
          <w:p w14:paraId="2EB1B5B5"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7294AC21"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Agreguotų duomenų saugojimas</w:t>
            </w:r>
          </w:p>
        </w:tc>
        <w:tc>
          <w:tcPr>
            <w:tcW w:w="2441" w:type="pct"/>
          </w:tcPr>
          <w:p w14:paraId="4C9C63DA" w14:textId="77777777" w:rsidR="00D54A44" w:rsidRPr="002E4725" w:rsidRDefault="00D54A44" w:rsidP="00B9333B">
            <w:pPr>
              <w:pStyle w:val="ListParagraph"/>
              <w:numPr>
                <w:ilvl w:val="0"/>
                <w:numId w:val="27"/>
              </w:numPr>
              <w:spacing w:line="256" w:lineRule="auto"/>
              <w:jc w:val="both"/>
              <w:rPr>
                <w:rFonts w:ascii="Times New Roman" w:hAnsi="Times New Roman" w:cs="Times New Roman"/>
              </w:rPr>
            </w:pPr>
            <w:r w:rsidRPr="002E4725">
              <w:rPr>
                <w:rFonts w:ascii="Times New Roman" w:hAnsi="Times New Roman" w:cs="Times New Roman"/>
              </w:rPr>
              <w:t>Agreguoti statistiniai duomenys turi būti prieinami ne trumpesnį kaip 24 mėnesių laikotarpį, turi būti galimybė saugojimo laikotarpį keisti;</w:t>
            </w:r>
          </w:p>
          <w:p w14:paraId="26AF7165" w14:textId="77777777" w:rsidR="00D54A44" w:rsidRPr="002E4725" w:rsidRDefault="00D54A44" w:rsidP="00B9333B">
            <w:pPr>
              <w:pStyle w:val="ListParagraph"/>
              <w:numPr>
                <w:ilvl w:val="0"/>
                <w:numId w:val="27"/>
              </w:numPr>
              <w:spacing w:line="256" w:lineRule="auto"/>
              <w:jc w:val="both"/>
              <w:rPr>
                <w:rFonts w:ascii="Times New Roman" w:hAnsi="Times New Roman" w:cs="Times New Roman"/>
              </w:rPr>
            </w:pPr>
            <w:r w:rsidRPr="002E4725">
              <w:rPr>
                <w:rFonts w:ascii="Times New Roman" w:hAnsi="Times New Roman" w:cs="Times New Roman"/>
              </w:rPr>
              <w:t>Agreguoti statistiniai duomenys turi būti kaupiami šiais intervalais: 15 minučių, 1 valanda, 1 diena, 1 mėnuo.</w:t>
            </w:r>
          </w:p>
        </w:tc>
        <w:tc>
          <w:tcPr>
            <w:tcW w:w="1162" w:type="pct"/>
          </w:tcPr>
          <w:p w14:paraId="7B4D489E" w14:textId="221A2944" w:rsidR="00D54A44" w:rsidRPr="002E4725" w:rsidRDefault="00D54A44" w:rsidP="00830E30">
            <w:pPr>
              <w:spacing w:line="256" w:lineRule="auto"/>
              <w:rPr>
                <w:rFonts w:ascii="Times New Roman" w:hAnsi="Times New Roman" w:cs="Times New Roman"/>
              </w:rPr>
            </w:pPr>
          </w:p>
        </w:tc>
      </w:tr>
      <w:tr w:rsidR="00D54A44" w:rsidRPr="002E4725" w14:paraId="7E892727" w14:textId="77777777" w:rsidTr="00830E30">
        <w:trPr>
          <w:cantSplit/>
        </w:trPr>
        <w:tc>
          <w:tcPr>
            <w:tcW w:w="280" w:type="pct"/>
            <w:vAlign w:val="center"/>
          </w:tcPr>
          <w:p w14:paraId="006A41AE"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076672C0"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Unikalių įrašų saugojimas</w:t>
            </w:r>
          </w:p>
        </w:tc>
        <w:tc>
          <w:tcPr>
            <w:tcW w:w="2441" w:type="pct"/>
          </w:tcPr>
          <w:p w14:paraId="004CEE9F"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 xml:space="preserve">Privalo būti kaupiami duomenys apie unikalius Sistemos techninius identifikacinius parametrus (pvz., užklausos </w:t>
            </w:r>
            <w:r w:rsidRPr="002E4725">
              <w:rPr>
                <w:rFonts w:ascii="Times New Roman" w:hAnsi="Times New Roman" w:cs="Times New Roman"/>
                <w:i/>
                <w:iCs/>
              </w:rPr>
              <w:t>ID</w:t>
            </w:r>
            <w:r w:rsidRPr="002E4725">
              <w:rPr>
                <w:rFonts w:ascii="Times New Roman" w:hAnsi="Times New Roman" w:cs="Times New Roman"/>
              </w:rPr>
              <w:t xml:space="preserve">, sujungimo </w:t>
            </w:r>
            <w:r w:rsidRPr="002E4725">
              <w:rPr>
                <w:rFonts w:ascii="Times New Roman" w:hAnsi="Times New Roman" w:cs="Times New Roman"/>
                <w:i/>
                <w:iCs/>
              </w:rPr>
              <w:t>ID</w:t>
            </w:r>
            <w:r w:rsidRPr="002E4725">
              <w:rPr>
                <w:rFonts w:ascii="Times New Roman" w:hAnsi="Times New Roman" w:cs="Times New Roman"/>
              </w:rPr>
              <w:t>).</w:t>
            </w:r>
          </w:p>
        </w:tc>
        <w:tc>
          <w:tcPr>
            <w:tcW w:w="1162" w:type="pct"/>
          </w:tcPr>
          <w:p w14:paraId="7BC2E2F1" w14:textId="678E2EAA" w:rsidR="00D54A44" w:rsidRPr="002E4725" w:rsidRDefault="00D54A44" w:rsidP="00830E30">
            <w:pPr>
              <w:spacing w:line="256" w:lineRule="auto"/>
              <w:rPr>
                <w:rFonts w:ascii="Times New Roman" w:hAnsi="Times New Roman" w:cs="Times New Roman"/>
              </w:rPr>
            </w:pPr>
          </w:p>
        </w:tc>
      </w:tr>
      <w:tr w:rsidR="00D54A44" w:rsidRPr="002E4725" w14:paraId="3AB3FB67" w14:textId="77777777" w:rsidTr="00830E30">
        <w:trPr>
          <w:cantSplit/>
        </w:trPr>
        <w:tc>
          <w:tcPr>
            <w:tcW w:w="280" w:type="pct"/>
            <w:vAlign w:val="center"/>
          </w:tcPr>
          <w:p w14:paraId="6EB00577"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71CEA1A2"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Ataskaitų eksportavimas</w:t>
            </w:r>
          </w:p>
        </w:tc>
        <w:tc>
          <w:tcPr>
            <w:tcW w:w="2441" w:type="pct"/>
          </w:tcPr>
          <w:p w14:paraId="1F1BCA5A"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Turi būti užtikrintas  ataskaitų eksportavimas šiais formatais:  Comma separated value .csv., MS Excel .xls arba .xlsx.</w:t>
            </w:r>
          </w:p>
        </w:tc>
        <w:tc>
          <w:tcPr>
            <w:tcW w:w="1162" w:type="pct"/>
          </w:tcPr>
          <w:p w14:paraId="65BDBACB" w14:textId="03612208" w:rsidR="00D54A44" w:rsidRPr="002E4725" w:rsidRDefault="00D54A44" w:rsidP="00830E30">
            <w:pPr>
              <w:spacing w:line="256" w:lineRule="auto"/>
              <w:rPr>
                <w:rFonts w:ascii="Times New Roman" w:hAnsi="Times New Roman" w:cs="Times New Roman"/>
              </w:rPr>
            </w:pPr>
          </w:p>
        </w:tc>
      </w:tr>
      <w:tr w:rsidR="00D54A44" w:rsidRPr="002E4725" w14:paraId="270113C3" w14:textId="77777777" w:rsidTr="00830E30">
        <w:trPr>
          <w:cantSplit/>
        </w:trPr>
        <w:tc>
          <w:tcPr>
            <w:tcW w:w="280" w:type="pct"/>
            <w:vAlign w:val="center"/>
          </w:tcPr>
          <w:p w14:paraId="25C06959"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61964762"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Ataskaitų automatizavimas</w:t>
            </w:r>
          </w:p>
        </w:tc>
        <w:tc>
          <w:tcPr>
            <w:tcW w:w="2441" w:type="pct"/>
          </w:tcPr>
          <w:p w14:paraId="5D3D6273"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Ataskaitų automatizavimui privalo būti užtikrintos šios galimybės:</w:t>
            </w:r>
          </w:p>
          <w:p w14:paraId="16F6CC8B" w14:textId="77777777" w:rsidR="00D54A44" w:rsidRPr="002E4725" w:rsidRDefault="00D54A44" w:rsidP="00B9333B">
            <w:pPr>
              <w:pStyle w:val="ListParagraph"/>
              <w:numPr>
                <w:ilvl w:val="0"/>
                <w:numId w:val="28"/>
              </w:numPr>
              <w:spacing w:line="256" w:lineRule="auto"/>
              <w:jc w:val="both"/>
              <w:rPr>
                <w:rFonts w:ascii="Times New Roman" w:hAnsi="Times New Roman" w:cs="Times New Roman"/>
              </w:rPr>
            </w:pPr>
            <w:r w:rsidRPr="002E4725">
              <w:rPr>
                <w:rFonts w:ascii="Times New Roman" w:hAnsi="Times New Roman" w:cs="Times New Roman"/>
              </w:rPr>
              <w:t>Galimybė automatiškai generuoti ataskaitas nustatytu laiku ir su nustatytais parametrais, filtrais;</w:t>
            </w:r>
          </w:p>
          <w:p w14:paraId="1511A027" w14:textId="77777777" w:rsidR="00D54A44" w:rsidRPr="002E4725" w:rsidRDefault="00D54A44" w:rsidP="00B9333B">
            <w:pPr>
              <w:pStyle w:val="ListParagraph"/>
              <w:numPr>
                <w:ilvl w:val="0"/>
                <w:numId w:val="28"/>
              </w:numPr>
              <w:spacing w:line="256" w:lineRule="auto"/>
              <w:jc w:val="both"/>
              <w:rPr>
                <w:rFonts w:ascii="Times New Roman" w:hAnsi="Times New Roman" w:cs="Times New Roman"/>
              </w:rPr>
            </w:pPr>
            <w:r w:rsidRPr="002E4725">
              <w:rPr>
                <w:rFonts w:ascii="Times New Roman" w:hAnsi="Times New Roman" w:cs="Times New Roman"/>
              </w:rPr>
              <w:t>Galimybė automatiškai sugeneruotas ataskaitas išsiųsti elektroniniu paštu grupei gavėjų;</w:t>
            </w:r>
          </w:p>
          <w:p w14:paraId="6039BFB9" w14:textId="77777777" w:rsidR="00D54A44" w:rsidRPr="002E4725" w:rsidRDefault="00D54A44" w:rsidP="00B9333B">
            <w:pPr>
              <w:pStyle w:val="ListParagraph"/>
              <w:numPr>
                <w:ilvl w:val="0"/>
                <w:numId w:val="28"/>
              </w:numPr>
              <w:spacing w:line="256" w:lineRule="auto"/>
              <w:jc w:val="both"/>
              <w:rPr>
                <w:rFonts w:ascii="Times New Roman" w:hAnsi="Times New Roman" w:cs="Times New Roman"/>
              </w:rPr>
            </w:pPr>
            <w:r w:rsidRPr="002E4725">
              <w:rPr>
                <w:rFonts w:ascii="Times New Roman" w:hAnsi="Times New Roman" w:cs="Times New Roman"/>
              </w:rPr>
              <w:t>Galimybė nustatyti individualius automatinių ataskaitų generavimo formatus, gavėjus ir kitus parametrus bei filtrus.</w:t>
            </w:r>
          </w:p>
        </w:tc>
        <w:tc>
          <w:tcPr>
            <w:tcW w:w="1162" w:type="pct"/>
          </w:tcPr>
          <w:p w14:paraId="12FA4A4C" w14:textId="0C0A2E94" w:rsidR="00D54A44" w:rsidRPr="002E4725" w:rsidRDefault="00D54A44" w:rsidP="00830E30">
            <w:pPr>
              <w:spacing w:line="256" w:lineRule="auto"/>
              <w:rPr>
                <w:rFonts w:ascii="Times New Roman" w:hAnsi="Times New Roman" w:cs="Times New Roman"/>
              </w:rPr>
            </w:pPr>
          </w:p>
        </w:tc>
      </w:tr>
      <w:tr w:rsidR="00D54A44" w:rsidRPr="002E4725" w14:paraId="340DCE32" w14:textId="77777777" w:rsidTr="00830E30">
        <w:trPr>
          <w:cantSplit/>
        </w:trPr>
        <w:tc>
          <w:tcPr>
            <w:tcW w:w="280" w:type="pct"/>
            <w:vAlign w:val="center"/>
          </w:tcPr>
          <w:p w14:paraId="6F5FE49F" w14:textId="77777777" w:rsidR="00D54A44" w:rsidRPr="002E4725" w:rsidRDefault="00D54A44" w:rsidP="00B9333B">
            <w:pPr>
              <w:pStyle w:val="ListParagraph"/>
              <w:numPr>
                <w:ilvl w:val="0"/>
                <w:numId w:val="26"/>
              </w:numPr>
              <w:jc w:val="center"/>
              <w:rPr>
                <w:rFonts w:ascii="Times New Roman" w:eastAsia="Arial" w:hAnsi="Times New Roman" w:cs="Times New Roman"/>
              </w:rPr>
            </w:pPr>
          </w:p>
        </w:tc>
        <w:tc>
          <w:tcPr>
            <w:tcW w:w="1117" w:type="pct"/>
            <w:vAlign w:val="center"/>
          </w:tcPr>
          <w:p w14:paraId="4CD29E39"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Ataskaitų prieinamumas</w:t>
            </w:r>
          </w:p>
        </w:tc>
        <w:tc>
          <w:tcPr>
            <w:tcW w:w="2441" w:type="pct"/>
          </w:tcPr>
          <w:p w14:paraId="470CD14A" w14:textId="77777777" w:rsidR="00D54A44" w:rsidRPr="002E4725" w:rsidRDefault="00D54A44" w:rsidP="00830E30">
            <w:pPr>
              <w:spacing w:line="256" w:lineRule="auto"/>
              <w:jc w:val="both"/>
              <w:rPr>
                <w:rFonts w:ascii="Times New Roman" w:hAnsi="Times New Roman" w:cs="Times New Roman"/>
              </w:rPr>
            </w:pPr>
            <w:r w:rsidRPr="002E4725">
              <w:rPr>
                <w:rFonts w:ascii="Times New Roman" w:hAnsi="Times New Roman" w:cs="Times New Roman"/>
              </w:rPr>
              <w:t>Turi būti galimybė lokaliai pasiekti visus sukauptus detalius ir agreguotus istorinius duomenis standartinėmis trečių šalių priemonėmis.</w:t>
            </w:r>
          </w:p>
        </w:tc>
        <w:tc>
          <w:tcPr>
            <w:tcW w:w="1162" w:type="pct"/>
          </w:tcPr>
          <w:p w14:paraId="534FB634" w14:textId="468AA840" w:rsidR="00D54A44" w:rsidRPr="002E4725" w:rsidRDefault="00D54A44" w:rsidP="00830E30">
            <w:pPr>
              <w:spacing w:line="256" w:lineRule="auto"/>
              <w:rPr>
                <w:rFonts w:ascii="Times New Roman" w:hAnsi="Times New Roman" w:cs="Times New Roman"/>
              </w:rPr>
            </w:pPr>
          </w:p>
        </w:tc>
      </w:tr>
    </w:tbl>
    <w:p w14:paraId="10AC1DD2"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lastRenderedPageBreak/>
        <w:t>Reikalavimai pokalbių įrašymo, paieškos ir perklausymo komponentui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976"/>
        <w:gridCol w:w="4879"/>
        <w:gridCol w:w="2238"/>
      </w:tblGrid>
      <w:tr w:rsidR="00D54A44" w:rsidRPr="002E4725" w14:paraId="2DF0D424" w14:textId="77777777" w:rsidTr="00830E30">
        <w:trPr>
          <w:cantSplit/>
        </w:trPr>
        <w:tc>
          <w:tcPr>
            <w:tcW w:w="278" w:type="pct"/>
            <w:vAlign w:val="center"/>
            <w:hideMark/>
          </w:tcPr>
          <w:p w14:paraId="3600C9F8"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rPr>
              <w:t>Eil. Nr.</w:t>
            </w:r>
          </w:p>
        </w:tc>
        <w:tc>
          <w:tcPr>
            <w:tcW w:w="1026" w:type="pct"/>
            <w:vAlign w:val="center"/>
            <w:hideMark/>
          </w:tcPr>
          <w:p w14:paraId="57511046"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Parametrai</w:t>
            </w:r>
          </w:p>
        </w:tc>
        <w:tc>
          <w:tcPr>
            <w:tcW w:w="2534" w:type="pct"/>
            <w:vAlign w:val="center"/>
            <w:hideMark/>
          </w:tcPr>
          <w:p w14:paraId="5BEA3DD2"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Reikalaujamos parametrų reikšmės</w:t>
            </w:r>
          </w:p>
        </w:tc>
        <w:tc>
          <w:tcPr>
            <w:tcW w:w="1162" w:type="pct"/>
            <w:vAlign w:val="center"/>
          </w:tcPr>
          <w:p w14:paraId="44528CD0" w14:textId="77777777" w:rsidR="00D54A44" w:rsidRPr="002E4725" w:rsidRDefault="00D54A44" w:rsidP="00830E30">
            <w:pPr>
              <w:jc w:val="center"/>
              <w:rPr>
                <w:rFonts w:ascii="Times New Roman" w:eastAsia="Arial" w:hAnsi="Times New Roman" w:cs="Times New Roman"/>
                <w:b/>
                <w:sz w:val="24"/>
                <w:szCs w:val="24"/>
              </w:rPr>
            </w:pPr>
            <w:r w:rsidRPr="002E4725">
              <w:rPr>
                <w:rFonts w:ascii="Times New Roman" w:eastAsia="Arial" w:hAnsi="Times New Roman" w:cs="Times New Roman"/>
                <w:b/>
                <w:bCs/>
                <w:sz w:val="24"/>
                <w:szCs w:val="24"/>
              </w:rPr>
              <w:t>Tiekėjo pasiūlymo duomenys</w:t>
            </w:r>
          </w:p>
        </w:tc>
      </w:tr>
      <w:tr w:rsidR="00D54A44" w:rsidRPr="002E4725" w14:paraId="7C91F5E0" w14:textId="77777777" w:rsidTr="00830E30">
        <w:trPr>
          <w:cantSplit/>
        </w:trPr>
        <w:tc>
          <w:tcPr>
            <w:tcW w:w="278" w:type="pct"/>
            <w:vAlign w:val="center"/>
          </w:tcPr>
          <w:p w14:paraId="0B0734FC" w14:textId="77777777" w:rsidR="00D54A44" w:rsidRPr="002E4725" w:rsidRDefault="00D54A44" w:rsidP="00B9333B">
            <w:pPr>
              <w:pStyle w:val="ListParagraph"/>
              <w:numPr>
                <w:ilvl w:val="0"/>
                <w:numId w:val="29"/>
              </w:numPr>
              <w:jc w:val="center"/>
              <w:rPr>
                <w:rFonts w:ascii="Times New Roman" w:eastAsia="Arial" w:hAnsi="Times New Roman" w:cs="Times New Roman"/>
                <w:bCs/>
              </w:rPr>
            </w:pPr>
          </w:p>
        </w:tc>
        <w:tc>
          <w:tcPr>
            <w:tcW w:w="1026" w:type="pct"/>
            <w:vAlign w:val="center"/>
          </w:tcPr>
          <w:p w14:paraId="2E885B19"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Aplikacija</w:t>
            </w:r>
          </w:p>
        </w:tc>
        <w:tc>
          <w:tcPr>
            <w:tcW w:w="2534" w:type="pct"/>
          </w:tcPr>
          <w:p w14:paraId="401BA6B9" w14:textId="0B27E75F" w:rsidR="00D54A44" w:rsidRPr="002E4725" w:rsidRDefault="00D54A44" w:rsidP="00830E30">
            <w:pPr>
              <w:rPr>
                <w:rFonts w:ascii="Times New Roman" w:hAnsi="Times New Roman" w:cs="Times New Roman"/>
              </w:rPr>
            </w:pPr>
            <w:r w:rsidRPr="002E4725">
              <w:rPr>
                <w:rFonts w:ascii="Times New Roman" w:hAnsi="Times New Roman" w:cs="Times New Roman"/>
              </w:rPr>
              <w:t xml:space="preserve">Visų Specialistų pokalbiai turi būti įrašomi, saugomi ir prieinami pokalbių įrašų paieškos, perklausymo ir kokybės vertinimo aplikacijoje. Pokalbių įrašai turi būti saugomi ne </w:t>
            </w:r>
            <w:r w:rsidR="000A3779" w:rsidRPr="002E4725">
              <w:rPr>
                <w:rFonts w:ascii="Times New Roman" w:hAnsi="Times New Roman" w:cs="Times New Roman"/>
              </w:rPr>
              <w:t xml:space="preserve">trumpiau  </w:t>
            </w:r>
            <w:r w:rsidRPr="002E4725">
              <w:rPr>
                <w:rFonts w:ascii="Times New Roman" w:hAnsi="Times New Roman" w:cs="Times New Roman"/>
              </w:rPr>
              <w:t xml:space="preserve">kaip 6 mėnesius ir, suėjus </w:t>
            </w:r>
            <w:r w:rsidR="002E123F" w:rsidRPr="002E4725">
              <w:rPr>
                <w:rFonts w:ascii="Times New Roman" w:hAnsi="Times New Roman" w:cs="Times New Roman"/>
              </w:rPr>
              <w:t xml:space="preserve">6 mėn. </w:t>
            </w:r>
            <w:r w:rsidRPr="002E4725">
              <w:rPr>
                <w:rFonts w:ascii="Times New Roman" w:hAnsi="Times New Roman" w:cs="Times New Roman"/>
              </w:rPr>
              <w:t xml:space="preserve">terminui, trinama automatiškai. </w:t>
            </w:r>
          </w:p>
        </w:tc>
        <w:tc>
          <w:tcPr>
            <w:tcW w:w="1162" w:type="pct"/>
          </w:tcPr>
          <w:p w14:paraId="40EDC456" w14:textId="1251DD3E" w:rsidR="00D54A44" w:rsidRPr="002E4725" w:rsidRDefault="00D54A44" w:rsidP="00830E30">
            <w:pPr>
              <w:rPr>
                <w:rFonts w:ascii="Times New Roman" w:eastAsia="Arial" w:hAnsi="Times New Roman" w:cs="Times New Roman"/>
                <w:bCs/>
                <w:sz w:val="24"/>
                <w:szCs w:val="24"/>
              </w:rPr>
            </w:pPr>
          </w:p>
        </w:tc>
      </w:tr>
      <w:tr w:rsidR="00D54A44" w:rsidRPr="002E4725" w14:paraId="51ED0E00" w14:textId="77777777" w:rsidTr="00830E30">
        <w:trPr>
          <w:cantSplit/>
        </w:trPr>
        <w:tc>
          <w:tcPr>
            <w:tcW w:w="278" w:type="pct"/>
            <w:vAlign w:val="center"/>
          </w:tcPr>
          <w:p w14:paraId="06927C07" w14:textId="77777777" w:rsidR="00D54A44" w:rsidRPr="002E4725" w:rsidRDefault="00D54A44" w:rsidP="00B9333B">
            <w:pPr>
              <w:pStyle w:val="ListParagraph"/>
              <w:numPr>
                <w:ilvl w:val="0"/>
                <w:numId w:val="29"/>
              </w:numPr>
              <w:jc w:val="center"/>
              <w:rPr>
                <w:rFonts w:ascii="Times New Roman" w:eastAsia="Arial" w:hAnsi="Times New Roman" w:cs="Times New Roman"/>
                <w:bCs/>
              </w:rPr>
            </w:pPr>
          </w:p>
        </w:tc>
        <w:tc>
          <w:tcPr>
            <w:tcW w:w="1026" w:type="pct"/>
            <w:vAlign w:val="center"/>
          </w:tcPr>
          <w:p w14:paraId="3CACD084"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Pokalbių įrašymas ir saugojimas</w:t>
            </w:r>
          </w:p>
        </w:tc>
        <w:tc>
          <w:tcPr>
            <w:tcW w:w="2534" w:type="pct"/>
          </w:tcPr>
          <w:p w14:paraId="3278BFA7" w14:textId="77777777" w:rsidR="00082DBF" w:rsidRPr="002E4725" w:rsidRDefault="00D54A44" w:rsidP="00D87D07">
            <w:pPr>
              <w:spacing w:after="120"/>
              <w:jc w:val="both"/>
            </w:pPr>
            <w:r w:rsidRPr="002E4725">
              <w:rPr>
                <w:rFonts w:ascii="Times New Roman" w:hAnsi="Times New Roman" w:cs="Times New Roman"/>
                <w:bCs/>
              </w:rPr>
              <w:t xml:space="preserve">Pokalbių įrašymas ir saugojimas atliekamas centralizuotai kontaktų centro valdymo sistemoje be jokios papildomos, prijungtos prie naudotojo telefono, aparatinės įrangos ir programinės įrangos, esančios Specialistų ir Supervizorių kompiuteryje. Pokalbio įrašo byla nekuriama ir nesaugoma Specialisto kompiuteryje. Specialistas negali išjungti įrašymo funkcijos iš darbastalio aplikacijos. </w:t>
            </w:r>
            <w:r w:rsidR="00DE27D2" w:rsidRPr="002E4725">
              <w:t xml:space="preserve"> </w:t>
            </w:r>
          </w:p>
          <w:p w14:paraId="24F6A087" w14:textId="1BEB71C8" w:rsidR="00DE27D2" w:rsidRPr="002E4725" w:rsidRDefault="00AC3058" w:rsidP="00D87D07">
            <w:pPr>
              <w:spacing w:after="120"/>
              <w:jc w:val="both"/>
              <w:rPr>
                <w:rFonts w:ascii="Times New Roman" w:hAnsi="Times New Roman" w:cs="Times New Roman"/>
                <w:bCs/>
              </w:rPr>
            </w:pPr>
            <w:r w:rsidRPr="002E4725">
              <w:rPr>
                <w:rFonts w:ascii="Times New Roman" w:hAnsi="Times New Roman" w:cs="Times New Roman"/>
              </w:rPr>
              <w:t>Pokalbiai t</w:t>
            </w:r>
            <w:r w:rsidR="00DE27D2" w:rsidRPr="002E4725">
              <w:rPr>
                <w:rFonts w:ascii="Times New Roman" w:hAnsi="Times New Roman" w:cs="Times New Roman"/>
                <w:bCs/>
              </w:rPr>
              <w:t>uri būti įrašom</w:t>
            </w:r>
            <w:r w:rsidRPr="002E4725">
              <w:rPr>
                <w:rFonts w:ascii="Times New Roman" w:hAnsi="Times New Roman" w:cs="Times New Roman"/>
                <w:bCs/>
              </w:rPr>
              <w:t>i</w:t>
            </w:r>
            <w:r w:rsidR="00DE27D2" w:rsidRPr="002E4725">
              <w:rPr>
                <w:rFonts w:ascii="Times New Roman" w:hAnsi="Times New Roman" w:cs="Times New Roman"/>
                <w:bCs/>
              </w:rPr>
              <w:t xml:space="preserve"> stereo </w:t>
            </w:r>
            <w:r w:rsidRPr="002E4725">
              <w:rPr>
                <w:rFonts w:ascii="Times New Roman" w:hAnsi="Times New Roman" w:cs="Times New Roman"/>
                <w:bCs/>
              </w:rPr>
              <w:t>formatu</w:t>
            </w:r>
            <w:r w:rsidR="00DE27D2" w:rsidRPr="002E4725">
              <w:rPr>
                <w:rFonts w:ascii="Times New Roman" w:hAnsi="Times New Roman" w:cs="Times New Roman"/>
                <w:bCs/>
              </w:rPr>
              <w:t xml:space="preserve"> – kiekviena pokalbio šalis atskiru kanalu (kad būtų galimybė tiksliai identifikuoti kiekvienos šalies sakomus žodžius).</w:t>
            </w:r>
          </w:p>
          <w:p w14:paraId="4CC825BA" w14:textId="1161CF4E" w:rsidR="00D54A44" w:rsidRPr="002E4725" w:rsidRDefault="00DE27D2" w:rsidP="00DE27D2">
            <w:pPr>
              <w:jc w:val="both"/>
              <w:rPr>
                <w:rFonts w:ascii="Times New Roman" w:hAnsi="Times New Roman" w:cs="Times New Roman"/>
                <w:bCs/>
              </w:rPr>
            </w:pPr>
            <w:r w:rsidRPr="002E4725">
              <w:rPr>
                <w:rFonts w:ascii="Times New Roman" w:hAnsi="Times New Roman" w:cs="Times New Roman"/>
                <w:bCs/>
              </w:rPr>
              <w:t>Turi būti įrašytas visas kliento pokalbis, net jei jis buvo persiunčiamas kitiems konsultantams į kitus Lietuvos miestus.</w:t>
            </w:r>
          </w:p>
        </w:tc>
        <w:tc>
          <w:tcPr>
            <w:tcW w:w="1162" w:type="pct"/>
          </w:tcPr>
          <w:p w14:paraId="57863005" w14:textId="62173BFF" w:rsidR="00D54A44" w:rsidRPr="002E4725" w:rsidRDefault="00D54A44" w:rsidP="00830E30">
            <w:pPr>
              <w:rPr>
                <w:rFonts w:ascii="Times New Roman" w:eastAsia="Arial" w:hAnsi="Times New Roman" w:cs="Times New Roman"/>
                <w:bCs/>
                <w:sz w:val="24"/>
                <w:szCs w:val="24"/>
              </w:rPr>
            </w:pPr>
          </w:p>
        </w:tc>
      </w:tr>
      <w:tr w:rsidR="00D54A44" w:rsidRPr="002E4725" w14:paraId="1C9C1F5C" w14:textId="77777777" w:rsidTr="00830E30">
        <w:trPr>
          <w:cantSplit/>
        </w:trPr>
        <w:tc>
          <w:tcPr>
            <w:tcW w:w="278" w:type="pct"/>
            <w:vAlign w:val="center"/>
          </w:tcPr>
          <w:p w14:paraId="0E3EFC35" w14:textId="77777777" w:rsidR="00D54A44" w:rsidRPr="002E4725" w:rsidRDefault="00D54A44" w:rsidP="00B9333B">
            <w:pPr>
              <w:pStyle w:val="ListParagraph"/>
              <w:numPr>
                <w:ilvl w:val="0"/>
                <w:numId w:val="29"/>
              </w:numPr>
              <w:jc w:val="center"/>
              <w:rPr>
                <w:rFonts w:ascii="Times New Roman" w:eastAsia="Arial" w:hAnsi="Times New Roman" w:cs="Times New Roman"/>
                <w:bCs/>
              </w:rPr>
            </w:pPr>
          </w:p>
        </w:tc>
        <w:tc>
          <w:tcPr>
            <w:tcW w:w="1026" w:type="pct"/>
            <w:vAlign w:val="center"/>
          </w:tcPr>
          <w:p w14:paraId="215E2771"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Pokalbių įrašymo apribojimai</w:t>
            </w:r>
          </w:p>
        </w:tc>
        <w:tc>
          <w:tcPr>
            <w:tcW w:w="2534" w:type="pct"/>
          </w:tcPr>
          <w:p w14:paraId="341BD7A5" w14:textId="77777777"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Saugomų pokalbių įrašų kiekis ir talpa negali būti ribojami siūlomo komponento parametrų.</w:t>
            </w:r>
          </w:p>
        </w:tc>
        <w:tc>
          <w:tcPr>
            <w:tcW w:w="1162" w:type="pct"/>
          </w:tcPr>
          <w:p w14:paraId="2CB7A75B" w14:textId="67DB0D64" w:rsidR="00D54A44" w:rsidRPr="002E4725" w:rsidRDefault="00D54A44" w:rsidP="00830E30">
            <w:pPr>
              <w:rPr>
                <w:rFonts w:ascii="Times New Roman" w:hAnsi="Times New Roman" w:cs="Times New Roman"/>
                <w:sz w:val="20"/>
                <w:szCs w:val="20"/>
              </w:rPr>
            </w:pPr>
          </w:p>
        </w:tc>
      </w:tr>
      <w:tr w:rsidR="00D54A44" w:rsidRPr="002E4725" w14:paraId="3F146C0A" w14:textId="77777777" w:rsidTr="00830E30">
        <w:trPr>
          <w:cantSplit/>
        </w:trPr>
        <w:tc>
          <w:tcPr>
            <w:tcW w:w="278" w:type="pct"/>
            <w:vAlign w:val="center"/>
          </w:tcPr>
          <w:p w14:paraId="2C6BC2F9" w14:textId="77777777" w:rsidR="00D54A44" w:rsidRPr="002E4725" w:rsidRDefault="00D54A44" w:rsidP="00B9333B">
            <w:pPr>
              <w:pStyle w:val="ListParagraph"/>
              <w:numPr>
                <w:ilvl w:val="0"/>
                <w:numId w:val="29"/>
              </w:numPr>
              <w:jc w:val="center"/>
              <w:rPr>
                <w:rFonts w:ascii="Times New Roman" w:eastAsia="Arial" w:hAnsi="Times New Roman" w:cs="Times New Roman"/>
                <w:bCs/>
              </w:rPr>
            </w:pPr>
          </w:p>
        </w:tc>
        <w:tc>
          <w:tcPr>
            <w:tcW w:w="1026" w:type="pct"/>
            <w:vAlign w:val="center"/>
          </w:tcPr>
          <w:p w14:paraId="3D2386ED"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Įrašų prieinamumas</w:t>
            </w:r>
          </w:p>
        </w:tc>
        <w:tc>
          <w:tcPr>
            <w:tcW w:w="2534" w:type="pct"/>
          </w:tcPr>
          <w:p w14:paraId="0255CA78" w14:textId="77777777"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Visi pokalbių įrašai turi būti prieinami per kontaktų centro valdymo sistemą.</w:t>
            </w:r>
          </w:p>
          <w:p w14:paraId="16FBFBFB" w14:textId="1EC1683D" w:rsidR="007775B3" w:rsidRPr="002E4725" w:rsidRDefault="007775B3" w:rsidP="00830E30">
            <w:pPr>
              <w:jc w:val="both"/>
              <w:rPr>
                <w:rFonts w:ascii="Times New Roman" w:hAnsi="Times New Roman" w:cs="Times New Roman"/>
                <w:bCs/>
              </w:rPr>
            </w:pPr>
            <w:r w:rsidRPr="002E4725">
              <w:rPr>
                <w:rFonts w:ascii="Times New Roman" w:hAnsi="Times New Roman" w:cs="Times New Roman"/>
                <w:bCs/>
              </w:rPr>
              <w:t>Turi būti užtikrintas įvairių lygių teisių delegavimas naudotojams: administruoti sistemą; perklausyti visus įrašus; perklausyti tik savo ar tik savo grupės įrašus; išsaugoti įrašus.</w:t>
            </w:r>
          </w:p>
        </w:tc>
        <w:tc>
          <w:tcPr>
            <w:tcW w:w="1162" w:type="pct"/>
          </w:tcPr>
          <w:p w14:paraId="0ABE3C1A" w14:textId="0C2C40FC" w:rsidR="00D54A44" w:rsidRPr="002E4725" w:rsidRDefault="00D54A44" w:rsidP="00830E30">
            <w:pPr>
              <w:rPr>
                <w:rFonts w:ascii="Times New Roman" w:eastAsia="Arial" w:hAnsi="Times New Roman" w:cs="Times New Roman"/>
                <w:bCs/>
                <w:sz w:val="24"/>
                <w:szCs w:val="24"/>
              </w:rPr>
            </w:pPr>
          </w:p>
        </w:tc>
      </w:tr>
      <w:tr w:rsidR="00D54A44" w:rsidRPr="002E4725" w14:paraId="4B22281D" w14:textId="77777777" w:rsidTr="00830E30">
        <w:trPr>
          <w:cantSplit/>
        </w:trPr>
        <w:tc>
          <w:tcPr>
            <w:tcW w:w="278" w:type="pct"/>
            <w:vAlign w:val="center"/>
          </w:tcPr>
          <w:p w14:paraId="0D819720" w14:textId="77777777" w:rsidR="00D54A44" w:rsidRPr="002E4725" w:rsidRDefault="00D54A44" w:rsidP="00B9333B">
            <w:pPr>
              <w:pStyle w:val="ListParagraph"/>
              <w:numPr>
                <w:ilvl w:val="0"/>
                <w:numId w:val="29"/>
              </w:numPr>
              <w:jc w:val="center"/>
              <w:rPr>
                <w:rFonts w:ascii="Times New Roman" w:eastAsia="Arial" w:hAnsi="Times New Roman" w:cs="Times New Roman"/>
                <w:bCs/>
              </w:rPr>
            </w:pPr>
          </w:p>
        </w:tc>
        <w:tc>
          <w:tcPr>
            <w:tcW w:w="1026" w:type="pct"/>
            <w:vAlign w:val="center"/>
          </w:tcPr>
          <w:p w14:paraId="3F8F51C9"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Pokalbių įrašymas iš skirtingų darbo vietų</w:t>
            </w:r>
          </w:p>
        </w:tc>
        <w:tc>
          <w:tcPr>
            <w:tcW w:w="2534" w:type="pct"/>
          </w:tcPr>
          <w:p w14:paraId="78415778" w14:textId="77777777"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 xml:space="preserve">Pokalbių įrašymas suderinamas su laisvai pasirenkama kontaktų centro naudotojo darbo vieta. Naudotojas registruojasi savo vardu bet kurioje darbo vietoje, o įrašymo sistema teisingai identifikuoja Specialistą ir įrašytą informaciją registruoja jo vardu. </w:t>
            </w:r>
          </w:p>
        </w:tc>
        <w:tc>
          <w:tcPr>
            <w:tcW w:w="1162" w:type="pct"/>
          </w:tcPr>
          <w:p w14:paraId="1225B1C9" w14:textId="3680004F" w:rsidR="00D54A44" w:rsidRPr="002E4725" w:rsidRDefault="00D54A44" w:rsidP="00830E30">
            <w:pPr>
              <w:rPr>
                <w:rFonts w:ascii="Times New Roman" w:eastAsia="Arial" w:hAnsi="Times New Roman" w:cs="Times New Roman"/>
                <w:bCs/>
                <w:sz w:val="24"/>
                <w:szCs w:val="24"/>
              </w:rPr>
            </w:pPr>
          </w:p>
        </w:tc>
      </w:tr>
      <w:tr w:rsidR="00D54A44" w:rsidRPr="002E4725" w14:paraId="799E2530" w14:textId="77777777" w:rsidTr="00830E30">
        <w:trPr>
          <w:cantSplit/>
        </w:trPr>
        <w:tc>
          <w:tcPr>
            <w:tcW w:w="278" w:type="pct"/>
            <w:vAlign w:val="center"/>
          </w:tcPr>
          <w:p w14:paraId="7869ADEF" w14:textId="77777777" w:rsidR="00D54A44" w:rsidRPr="002E4725" w:rsidRDefault="00D54A44" w:rsidP="00B9333B">
            <w:pPr>
              <w:pStyle w:val="ListParagraph"/>
              <w:numPr>
                <w:ilvl w:val="0"/>
                <w:numId w:val="29"/>
              </w:numPr>
              <w:jc w:val="center"/>
              <w:rPr>
                <w:rFonts w:ascii="Times New Roman" w:eastAsia="Arial" w:hAnsi="Times New Roman" w:cs="Times New Roman"/>
                <w:bCs/>
              </w:rPr>
            </w:pPr>
          </w:p>
        </w:tc>
        <w:tc>
          <w:tcPr>
            <w:tcW w:w="1026" w:type="pct"/>
            <w:vAlign w:val="center"/>
          </w:tcPr>
          <w:p w14:paraId="09429C05"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Įrašų perklausymo komponentas</w:t>
            </w:r>
          </w:p>
        </w:tc>
        <w:tc>
          <w:tcPr>
            <w:tcW w:w="2534" w:type="pct"/>
          </w:tcPr>
          <w:p w14:paraId="5B681866" w14:textId="77777777" w:rsidR="00D54A44" w:rsidRPr="002E4725" w:rsidRDefault="00D54A44" w:rsidP="00830E30">
            <w:pPr>
              <w:jc w:val="both"/>
              <w:rPr>
                <w:rFonts w:ascii="Times New Roman" w:hAnsi="Times New Roman" w:cs="Times New Roman"/>
                <w:bCs/>
              </w:rPr>
            </w:pPr>
            <w:r w:rsidRPr="002E4725">
              <w:rPr>
                <w:rFonts w:ascii="Times New Roman" w:hAnsi="Times New Roman" w:cs="Times New Roman"/>
                <w:bCs/>
              </w:rPr>
              <w:t>Įrašų perklausymo komponentas privalo užtikrinti šias  galimybes:</w:t>
            </w:r>
          </w:p>
          <w:p w14:paraId="437CDDD1" w14:textId="77777777" w:rsidR="00D54A44" w:rsidRPr="002E4725" w:rsidRDefault="00D54A44" w:rsidP="00B9333B">
            <w:pPr>
              <w:pStyle w:val="ListParagraph"/>
              <w:numPr>
                <w:ilvl w:val="0"/>
                <w:numId w:val="30"/>
              </w:numPr>
              <w:jc w:val="both"/>
              <w:rPr>
                <w:rFonts w:ascii="Times New Roman" w:hAnsi="Times New Roman" w:cs="Times New Roman"/>
                <w:bCs/>
              </w:rPr>
            </w:pPr>
            <w:r w:rsidRPr="002E4725">
              <w:rPr>
                <w:rFonts w:ascii="Times New Roman" w:hAnsi="Times New Roman" w:cs="Times New Roman"/>
                <w:bCs/>
              </w:rPr>
              <w:t xml:space="preserve">Galimybė įrašų paiešką ir perklausymą vykdyti pagal įrašų metaduomenis duomenų bazėje: skambinančiojo numerį, Specialisto numerį, datą, laiką bei papildomus, su skambučiu maršrutizacijos metu susietus, parametrus (pvz., paslaugos rūšis, </w:t>
            </w:r>
            <w:r w:rsidRPr="002E4725">
              <w:rPr>
                <w:rFonts w:ascii="Times New Roman" w:hAnsi="Times New Roman" w:cs="Times New Roman"/>
                <w:bCs/>
                <w:i/>
                <w:iCs/>
              </w:rPr>
              <w:t>IVR</w:t>
            </w:r>
            <w:r w:rsidRPr="002E4725">
              <w:rPr>
                <w:rFonts w:ascii="Times New Roman" w:hAnsi="Times New Roman" w:cs="Times New Roman"/>
                <w:bCs/>
              </w:rPr>
              <w:t xml:space="preserve"> meniu pasirinkimas);</w:t>
            </w:r>
          </w:p>
          <w:p w14:paraId="28566FD2" w14:textId="77777777" w:rsidR="00D54A44" w:rsidRPr="002E4725" w:rsidRDefault="00D54A44" w:rsidP="00B9333B">
            <w:pPr>
              <w:pStyle w:val="ListParagraph"/>
              <w:numPr>
                <w:ilvl w:val="0"/>
                <w:numId w:val="30"/>
              </w:numPr>
              <w:jc w:val="both"/>
              <w:rPr>
                <w:rFonts w:ascii="Times New Roman" w:hAnsi="Times New Roman" w:cs="Times New Roman"/>
                <w:bCs/>
              </w:rPr>
            </w:pPr>
            <w:r w:rsidRPr="002E4725">
              <w:rPr>
                <w:rFonts w:ascii="Times New Roman" w:hAnsi="Times New Roman" w:cs="Times New Roman"/>
                <w:bCs/>
              </w:rPr>
              <w:lastRenderedPageBreak/>
              <w:t>Galimybė paieškos aplikacijoje pasirinkti kuriuos duomenų stulpelius nori matyti;</w:t>
            </w:r>
          </w:p>
          <w:p w14:paraId="170C9D6A" w14:textId="77777777" w:rsidR="00D54A44" w:rsidRPr="002E4725" w:rsidRDefault="00D54A44" w:rsidP="00B9333B">
            <w:pPr>
              <w:pStyle w:val="ListParagraph"/>
              <w:numPr>
                <w:ilvl w:val="0"/>
                <w:numId w:val="30"/>
              </w:numPr>
              <w:jc w:val="both"/>
              <w:rPr>
                <w:rFonts w:ascii="Times New Roman" w:hAnsi="Times New Roman" w:cs="Times New Roman"/>
                <w:bCs/>
              </w:rPr>
            </w:pPr>
            <w:r w:rsidRPr="002E4725">
              <w:rPr>
                <w:rFonts w:ascii="Times New Roman" w:hAnsi="Times New Roman" w:cs="Times New Roman"/>
                <w:bCs/>
              </w:rPr>
              <w:t>Galimybė rūšiuoti įrašus pagal pokalbio datą, skambučio trukmę, Specialisto vardą;</w:t>
            </w:r>
          </w:p>
          <w:p w14:paraId="59FFA1FB" w14:textId="4D5EB76A" w:rsidR="002C33A7" w:rsidRPr="002E4725" w:rsidRDefault="00D54A44" w:rsidP="005430F8">
            <w:pPr>
              <w:pStyle w:val="ListParagraph"/>
              <w:numPr>
                <w:ilvl w:val="0"/>
                <w:numId w:val="30"/>
              </w:numPr>
              <w:jc w:val="both"/>
              <w:rPr>
                <w:rFonts w:ascii="Times New Roman" w:hAnsi="Times New Roman" w:cs="Times New Roman"/>
                <w:bCs/>
              </w:rPr>
            </w:pPr>
            <w:r w:rsidRPr="002E4725">
              <w:rPr>
                <w:rFonts w:ascii="Times New Roman" w:hAnsi="Times New Roman" w:cs="Times New Roman"/>
                <w:bCs/>
              </w:rPr>
              <w:t>Galimybė uždrausti ištrinti pokalbių įrašus iš paieškos ir perklausymo aplikacijos</w:t>
            </w:r>
            <w:r w:rsidR="005430F8" w:rsidRPr="002E4725">
              <w:rPr>
                <w:rFonts w:ascii="Times New Roman" w:hAnsi="Times New Roman" w:cs="Times New Roman"/>
                <w:bCs/>
              </w:rPr>
              <w:t>.</w:t>
            </w:r>
          </w:p>
        </w:tc>
        <w:tc>
          <w:tcPr>
            <w:tcW w:w="1162" w:type="pct"/>
          </w:tcPr>
          <w:p w14:paraId="2A00BEA2" w14:textId="3CCA20C0" w:rsidR="00D54A44" w:rsidRPr="002E4725" w:rsidRDefault="00D54A44" w:rsidP="00830E30">
            <w:pPr>
              <w:rPr>
                <w:rFonts w:ascii="Times New Roman" w:eastAsia="Arial" w:hAnsi="Times New Roman" w:cs="Times New Roman"/>
                <w:bCs/>
                <w:sz w:val="24"/>
                <w:szCs w:val="24"/>
              </w:rPr>
            </w:pPr>
          </w:p>
        </w:tc>
      </w:tr>
      <w:tr w:rsidR="00D54A44" w:rsidRPr="002E4725" w14:paraId="60778FF1" w14:textId="77777777" w:rsidTr="00830E30">
        <w:trPr>
          <w:cantSplit/>
        </w:trPr>
        <w:tc>
          <w:tcPr>
            <w:tcW w:w="278" w:type="pct"/>
            <w:vAlign w:val="center"/>
          </w:tcPr>
          <w:p w14:paraId="4305A88F" w14:textId="77777777" w:rsidR="00D54A44" w:rsidRPr="002E4725" w:rsidRDefault="00D54A44" w:rsidP="00B9333B">
            <w:pPr>
              <w:pStyle w:val="ListParagraph"/>
              <w:numPr>
                <w:ilvl w:val="0"/>
                <w:numId w:val="29"/>
              </w:numPr>
              <w:jc w:val="center"/>
              <w:rPr>
                <w:rFonts w:ascii="Times New Roman" w:eastAsia="Arial" w:hAnsi="Times New Roman" w:cs="Times New Roman"/>
                <w:bCs/>
              </w:rPr>
            </w:pPr>
          </w:p>
        </w:tc>
        <w:tc>
          <w:tcPr>
            <w:tcW w:w="1026" w:type="pct"/>
            <w:vAlign w:val="center"/>
          </w:tcPr>
          <w:p w14:paraId="4B20552F" w14:textId="77777777" w:rsidR="00D54A44" w:rsidRPr="002E4725" w:rsidRDefault="00D54A44" w:rsidP="00830E30">
            <w:pPr>
              <w:jc w:val="center"/>
              <w:rPr>
                <w:rFonts w:ascii="Times New Roman" w:hAnsi="Times New Roman" w:cs="Times New Roman"/>
                <w:bCs/>
              </w:rPr>
            </w:pPr>
            <w:r w:rsidRPr="002E4725">
              <w:rPr>
                <w:rFonts w:ascii="Times New Roman" w:hAnsi="Times New Roman" w:cs="Times New Roman"/>
                <w:bCs/>
              </w:rPr>
              <w:t>Reikalavimai pokalbių perklausymo grotuvui</w:t>
            </w:r>
          </w:p>
          <w:p w14:paraId="3270C0BF" w14:textId="77777777" w:rsidR="00D54A44" w:rsidRPr="002E4725" w:rsidRDefault="00D54A44" w:rsidP="00830E30">
            <w:pPr>
              <w:jc w:val="center"/>
              <w:rPr>
                <w:rFonts w:ascii="Times New Roman" w:hAnsi="Times New Roman" w:cs="Times New Roman"/>
                <w:bCs/>
              </w:rPr>
            </w:pPr>
          </w:p>
        </w:tc>
        <w:tc>
          <w:tcPr>
            <w:tcW w:w="2534" w:type="pct"/>
          </w:tcPr>
          <w:p w14:paraId="2A9F1C9B" w14:textId="77777777" w:rsidR="00D54A44" w:rsidRPr="002E4725" w:rsidRDefault="00D54A44" w:rsidP="00D87D07">
            <w:pPr>
              <w:spacing w:after="120"/>
              <w:jc w:val="both"/>
              <w:rPr>
                <w:rFonts w:ascii="Times New Roman" w:hAnsi="Times New Roman" w:cs="Times New Roman"/>
                <w:bCs/>
              </w:rPr>
            </w:pPr>
            <w:r w:rsidRPr="002E4725">
              <w:rPr>
                <w:rFonts w:ascii="Times New Roman" w:hAnsi="Times New Roman" w:cs="Times New Roman"/>
                <w:bCs/>
              </w:rPr>
              <w:t>Klausant įrašą grotuve turi būti galimybė:</w:t>
            </w:r>
          </w:p>
          <w:p w14:paraId="35192925" w14:textId="77777777" w:rsidR="00D54A44" w:rsidRPr="002E4725" w:rsidRDefault="00D54A44"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Laisvai pereiti į bet kurią įrašo vietą;</w:t>
            </w:r>
          </w:p>
          <w:p w14:paraId="31E24EF2" w14:textId="3F29F4B9" w:rsidR="000E1959" w:rsidRPr="002E4725" w:rsidRDefault="000E1959"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Pažymėti įrašo vietą, kad perklausymas prasidėtų nuo jos</w:t>
            </w:r>
            <w:r w:rsidR="00244C35" w:rsidRPr="002E4725">
              <w:rPr>
                <w:rFonts w:ascii="Times New Roman" w:hAnsi="Times New Roman" w:cs="Times New Roman"/>
                <w:bCs/>
              </w:rPr>
              <w:t>;</w:t>
            </w:r>
          </w:p>
          <w:p w14:paraId="214C4B2F" w14:textId="77777777" w:rsidR="00D54A44" w:rsidRPr="002E4725" w:rsidRDefault="00D54A44"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Keisti grojimo greitį;</w:t>
            </w:r>
          </w:p>
          <w:p w14:paraId="06ECFC48" w14:textId="26B66DE5" w:rsidR="00D54A44" w:rsidRPr="002E4725" w:rsidRDefault="00D54A44"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Keisti įrašo garso stiprumą</w:t>
            </w:r>
            <w:r w:rsidR="00364FF3" w:rsidRPr="002E4725">
              <w:t xml:space="preserve"> </w:t>
            </w:r>
            <w:r w:rsidR="00364FF3" w:rsidRPr="002E4725">
              <w:rPr>
                <w:rFonts w:ascii="Times New Roman" w:hAnsi="Times New Roman" w:cs="Times New Roman"/>
                <w:bCs/>
              </w:rPr>
              <w:t>atskir</w:t>
            </w:r>
            <w:r w:rsidR="001E7841" w:rsidRPr="002E4725">
              <w:rPr>
                <w:rFonts w:ascii="Times New Roman" w:hAnsi="Times New Roman" w:cs="Times New Roman"/>
                <w:bCs/>
              </w:rPr>
              <w:t>iems</w:t>
            </w:r>
            <w:r w:rsidR="00364FF3" w:rsidRPr="002E4725">
              <w:rPr>
                <w:rFonts w:ascii="Times New Roman" w:hAnsi="Times New Roman" w:cs="Times New Roman"/>
                <w:bCs/>
              </w:rPr>
              <w:t xml:space="preserve"> stereo pokalbio kanalams, užtildyti vieną iš kanalų</w:t>
            </w:r>
            <w:r w:rsidR="001E7841" w:rsidRPr="002E4725">
              <w:rPr>
                <w:rFonts w:ascii="Times New Roman" w:hAnsi="Times New Roman" w:cs="Times New Roman"/>
                <w:bCs/>
              </w:rPr>
              <w:t>;</w:t>
            </w:r>
          </w:p>
          <w:p w14:paraId="4C96FE18" w14:textId="04C024FC" w:rsidR="00D54A44" w:rsidRPr="002E4725" w:rsidRDefault="00577276"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K</w:t>
            </w:r>
            <w:r w:rsidR="00D54A44" w:rsidRPr="002E4725">
              <w:rPr>
                <w:rFonts w:ascii="Times New Roman" w:hAnsi="Times New Roman" w:cs="Times New Roman"/>
                <w:bCs/>
              </w:rPr>
              <w:t>omentuoti pokalbio įrašą keletą kartų išsaugant komentuojamo momento laiko žymę;</w:t>
            </w:r>
          </w:p>
          <w:p w14:paraId="579EB170" w14:textId="77777777" w:rsidR="00D54A44" w:rsidRPr="002E4725" w:rsidRDefault="00D54A44"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Persiųsti nuorodą į įrašą kitam naudotojui;</w:t>
            </w:r>
          </w:p>
          <w:p w14:paraId="7E0A03E7" w14:textId="7DCC8D6F" w:rsidR="00D54A44" w:rsidRPr="002E4725" w:rsidRDefault="00BC3AD8"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S</w:t>
            </w:r>
            <w:r w:rsidR="00D54A44" w:rsidRPr="002E4725">
              <w:rPr>
                <w:rFonts w:ascii="Times New Roman" w:hAnsi="Times New Roman" w:cs="Times New Roman"/>
                <w:bCs/>
              </w:rPr>
              <w:t>uteikti įrašui pavadinimą, kategoriją, užklausos tipą;</w:t>
            </w:r>
          </w:p>
          <w:p w14:paraId="6144BC89" w14:textId="1CD933D2" w:rsidR="00D54A44" w:rsidRPr="002E4725" w:rsidRDefault="00E01688" w:rsidP="00B9333B">
            <w:pPr>
              <w:pStyle w:val="ListParagraph"/>
              <w:numPr>
                <w:ilvl w:val="0"/>
                <w:numId w:val="31"/>
              </w:numPr>
              <w:jc w:val="both"/>
              <w:rPr>
                <w:rFonts w:ascii="Times New Roman" w:hAnsi="Times New Roman" w:cs="Times New Roman"/>
                <w:bCs/>
              </w:rPr>
            </w:pPr>
            <w:r w:rsidRPr="002E4725">
              <w:rPr>
                <w:rFonts w:ascii="Times New Roman" w:hAnsi="Times New Roman" w:cs="Times New Roman"/>
                <w:bCs/>
              </w:rPr>
              <w:t>F</w:t>
            </w:r>
            <w:r w:rsidR="00D54A44" w:rsidRPr="002E4725">
              <w:rPr>
                <w:rFonts w:ascii="Times New Roman" w:hAnsi="Times New Roman" w:cs="Times New Roman"/>
                <w:bCs/>
              </w:rPr>
              <w:t>iksuo</w:t>
            </w:r>
            <w:r w:rsidRPr="002E4725">
              <w:rPr>
                <w:rFonts w:ascii="Times New Roman" w:hAnsi="Times New Roman" w:cs="Times New Roman"/>
                <w:bCs/>
              </w:rPr>
              <w:t>ti</w:t>
            </w:r>
            <w:r w:rsidR="00D54A44" w:rsidRPr="002E4725">
              <w:rPr>
                <w:rFonts w:ascii="Times New Roman" w:hAnsi="Times New Roman" w:cs="Times New Roman"/>
                <w:bCs/>
              </w:rPr>
              <w:t xml:space="preserve"> kiekvien</w:t>
            </w:r>
            <w:r w:rsidRPr="002E4725">
              <w:rPr>
                <w:rFonts w:ascii="Times New Roman" w:hAnsi="Times New Roman" w:cs="Times New Roman"/>
                <w:bCs/>
              </w:rPr>
              <w:t>o</w:t>
            </w:r>
            <w:r w:rsidR="00D54A44" w:rsidRPr="002E4725">
              <w:rPr>
                <w:rFonts w:ascii="Times New Roman" w:hAnsi="Times New Roman" w:cs="Times New Roman"/>
                <w:bCs/>
              </w:rPr>
              <w:t xml:space="preserve"> įrašo perklausymo fakt</w:t>
            </w:r>
            <w:r w:rsidRPr="002E4725">
              <w:rPr>
                <w:rFonts w:ascii="Times New Roman" w:hAnsi="Times New Roman" w:cs="Times New Roman"/>
                <w:bCs/>
              </w:rPr>
              <w:t>ą</w:t>
            </w:r>
            <w:r w:rsidR="00D54A44" w:rsidRPr="002E4725">
              <w:rPr>
                <w:rFonts w:ascii="Times New Roman" w:hAnsi="Times New Roman" w:cs="Times New Roman"/>
                <w:bCs/>
              </w:rPr>
              <w:t xml:space="preserve"> įvykių istorijoje.</w:t>
            </w:r>
          </w:p>
        </w:tc>
        <w:tc>
          <w:tcPr>
            <w:tcW w:w="1162" w:type="pct"/>
          </w:tcPr>
          <w:p w14:paraId="49A1D50F" w14:textId="2A2E2B14" w:rsidR="00D54A44" w:rsidRPr="002E4725" w:rsidRDefault="00D54A44" w:rsidP="00830E30">
            <w:pPr>
              <w:rPr>
                <w:rFonts w:ascii="Times New Roman" w:eastAsia="Arial" w:hAnsi="Times New Roman" w:cs="Times New Roman"/>
                <w:bCs/>
                <w:sz w:val="24"/>
                <w:szCs w:val="24"/>
              </w:rPr>
            </w:pPr>
          </w:p>
        </w:tc>
      </w:tr>
    </w:tbl>
    <w:p w14:paraId="65D9F52D"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Reikalavimai pokalbių įrašų kokybės vertinimo komponentui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976"/>
        <w:gridCol w:w="4879"/>
        <w:gridCol w:w="2238"/>
      </w:tblGrid>
      <w:tr w:rsidR="00D54A44" w:rsidRPr="002E4725" w14:paraId="0BFF7001" w14:textId="77777777" w:rsidTr="00830E30">
        <w:trPr>
          <w:cantSplit/>
        </w:trPr>
        <w:tc>
          <w:tcPr>
            <w:tcW w:w="278" w:type="pct"/>
            <w:vAlign w:val="center"/>
            <w:hideMark/>
          </w:tcPr>
          <w:p w14:paraId="759FBD60"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rPr>
              <w:t>Eil. Nr.</w:t>
            </w:r>
          </w:p>
        </w:tc>
        <w:tc>
          <w:tcPr>
            <w:tcW w:w="1026" w:type="pct"/>
            <w:vAlign w:val="center"/>
            <w:hideMark/>
          </w:tcPr>
          <w:p w14:paraId="0C30F9A6"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Parametrai</w:t>
            </w:r>
          </w:p>
        </w:tc>
        <w:tc>
          <w:tcPr>
            <w:tcW w:w="2534" w:type="pct"/>
            <w:vAlign w:val="center"/>
            <w:hideMark/>
          </w:tcPr>
          <w:p w14:paraId="4DE60CD3"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Reikalaujamos parametrų reikšmės</w:t>
            </w:r>
          </w:p>
        </w:tc>
        <w:tc>
          <w:tcPr>
            <w:tcW w:w="1162" w:type="pct"/>
            <w:vAlign w:val="center"/>
          </w:tcPr>
          <w:p w14:paraId="0D86EB59"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bCs/>
              </w:rPr>
              <w:t>Tiekėjo pasiūlymo duomenys</w:t>
            </w:r>
          </w:p>
        </w:tc>
      </w:tr>
      <w:tr w:rsidR="00D54A44" w:rsidRPr="002E4725" w14:paraId="49E2EA0B" w14:textId="77777777" w:rsidTr="00830E30">
        <w:trPr>
          <w:cantSplit/>
        </w:trPr>
        <w:tc>
          <w:tcPr>
            <w:tcW w:w="278" w:type="pct"/>
            <w:vAlign w:val="center"/>
          </w:tcPr>
          <w:p w14:paraId="61789274" w14:textId="77777777" w:rsidR="00D54A44" w:rsidRPr="002E4725" w:rsidRDefault="00D54A44" w:rsidP="00B9333B">
            <w:pPr>
              <w:pStyle w:val="ListParagraph"/>
              <w:numPr>
                <w:ilvl w:val="0"/>
                <w:numId w:val="33"/>
              </w:numPr>
              <w:spacing w:after="0"/>
              <w:jc w:val="center"/>
              <w:rPr>
                <w:rFonts w:ascii="Times New Roman" w:eastAsia="Arial" w:hAnsi="Times New Roman" w:cs="Times New Roman"/>
                <w:bCs/>
              </w:rPr>
            </w:pPr>
          </w:p>
        </w:tc>
        <w:tc>
          <w:tcPr>
            <w:tcW w:w="1026" w:type="pct"/>
          </w:tcPr>
          <w:p w14:paraId="69975FE7"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Pokalbių vertinimas</w:t>
            </w:r>
          </w:p>
        </w:tc>
        <w:tc>
          <w:tcPr>
            <w:tcW w:w="2534" w:type="pct"/>
            <w:vAlign w:val="center"/>
          </w:tcPr>
          <w:p w14:paraId="6F47131B" w14:textId="77777777" w:rsidR="00D54A44" w:rsidRPr="002E4725" w:rsidRDefault="00D54A44" w:rsidP="00830E30">
            <w:pPr>
              <w:spacing w:after="0"/>
              <w:jc w:val="both"/>
              <w:rPr>
                <w:rFonts w:ascii="Times New Roman" w:hAnsi="Times New Roman" w:cs="Times New Roman"/>
                <w:bCs/>
              </w:rPr>
            </w:pPr>
            <w:r w:rsidRPr="002E4725">
              <w:rPr>
                <w:rFonts w:ascii="Times New Roman" w:hAnsi="Times New Roman" w:cs="Times New Roman"/>
                <w:bCs/>
              </w:rPr>
              <w:t>Pokalbių vertinimas turi būti vykdomas iš pokalbių paieškos ir perklausymo aplikacijos.</w:t>
            </w:r>
          </w:p>
        </w:tc>
        <w:tc>
          <w:tcPr>
            <w:tcW w:w="1162" w:type="pct"/>
          </w:tcPr>
          <w:p w14:paraId="6C426328" w14:textId="4EE986C4" w:rsidR="00D54A44" w:rsidRPr="002E4725" w:rsidRDefault="00D54A44" w:rsidP="00830E30">
            <w:pPr>
              <w:spacing w:after="0"/>
              <w:rPr>
                <w:rFonts w:ascii="Times New Roman" w:eastAsia="Arial" w:hAnsi="Times New Roman" w:cs="Times New Roman"/>
                <w:bCs/>
              </w:rPr>
            </w:pPr>
          </w:p>
        </w:tc>
      </w:tr>
      <w:tr w:rsidR="00D54A44" w:rsidRPr="002E4725" w14:paraId="2AED99DA" w14:textId="77777777" w:rsidTr="00830E30">
        <w:trPr>
          <w:cantSplit/>
        </w:trPr>
        <w:tc>
          <w:tcPr>
            <w:tcW w:w="278" w:type="pct"/>
            <w:vAlign w:val="center"/>
          </w:tcPr>
          <w:p w14:paraId="21399338" w14:textId="77777777" w:rsidR="00D54A44" w:rsidRPr="002E4725" w:rsidRDefault="00D54A44" w:rsidP="00B9333B">
            <w:pPr>
              <w:pStyle w:val="ListParagraph"/>
              <w:numPr>
                <w:ilvl w:val="0"/>
                <w:numId w:val="33"/>
              </w:numPr>
              <w:spacing w:after="0"/>
              <w:jc w:val="center"/>
              <w:rPr>
                <w:rFonts w:ascii="Times New Roman" w:eastAsia="Arial" w:hAnsi="Times New Roman" w:cs="Times New Roman"/>
                <w:bCs/>
              </w:rPr>
            </w:pPr>
          </w:p>
        </w:tc>
        <w:tc>
          <w:tcPr>
            <w:tcW w:w="1026" w:type="pct"/>
          </w:tcPr>
          <w:p w14:paraId="38D1A269"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Vertinimo šablonai</w:t>
            </w:r>
          </w:p>
        </w:tc>
        <w:tc>
          <w:tcPr>
            <w:tcW w:w="2534" w:type="pct"/>
            <w:vAlign w:val="center"/>
          </w:tcPr>
          <w:p w14:paraId="5D507288" w14:textId="77777777" w:rsidR="00D54A44" w:rsidRPr="002E4725" w:rsidRDefault="00D54A44" w:rsidP="00830E30">
            <w:pPr>
              <w:spacing w:after="0"/>
              <w:jc w:val="both"/>
              <w:rPr>
                <w:rFonts w:ascii="Times New Roman" w:hAnsi="Times New Roman" w:cs="Times New Roman"/>
                <w:bCs/>
              </w:rPr>
            </w:pPr>
            <w:r w:rsidRPr="002E4725">
              <w:rPr>
                <w:rFonts w:ascii="Times New Roman" w:hAnsi="Times New Roman" w:cs="Times New Roman"/>
                <w:bCs/>
              </w:rPr>
              <w:t>Turi būti galimybė susikurti šablonus įrašų vertinimui priskiriant konkrečius klausimus. Galimų klausimų skaičius ne mažesnis kaip 20.</w:t>
            </w:r>
          </w:p>
        </w:tc>
        <w:tc>
          <w:tcPr>
            <w:tcW w:w="1162" w:type="pct"/>
          </w:tcPr>
          <w:p w14:paraId="0D12F27F" w14:textId="1DB4ADE2" w:rsidR="00D54A44" w:rsidRPr="002E4725" w:rsidRDefault="00D54A44" w:rsidP="00830E30">
            <w:pPr>
              <w:spacing w:after="0"/>
              <w:rPr>
                <w:rFonts w:ascii="Times New Roman" w:eastAsia="Arial" w:hAnsi="Times New Roman" w:cs="Times New Roman"/>
                <w:bCs/>
              </w:rPr>
            </w:pPr>
          </w:p>
        </w:tc>
      </w:tr>
      <w:tr w:rsidR="00D54A44" w:rsidRPr="002E4725" w14:paraId="19E8ADF8" w14:textId="77777777" w:rsidTr="00830E30">
        <w:trPr>
          <w:cantSplit/>
        </w:trPr>
        <w:tc>
          <w:tcPr>
            <w:tcW w:w="278" w:type="pct"/>
            <w:vAlign w:val="center"/>
          </w:tcPr>
          <w:p w14:paraId="7833FE02" w14:textId="77777777" w:rsidR="00D54A44" w:rsidRPr="002E4725" w:rsidRDefault="00D54A44" w:rsidP="00B9333B">
            <w:pPr>
              <w:pStyle w:val="ListParagraph"/>
              <w:numPr>
                <w:ilvl w:val="0"/>
                <w:numId w:val="33"/>
              </w:numPr>
              <w:spacing w:after="0"/>
              <w:jc w:val="center"/>
              <w:rPr>
                <w:rFonts w:ascii="Times New Roman" w:eastAsia="Arial" w:hAnsi="Times New Roman" w:cs="Times New Roman"/>
                <w:bCs/>
              </w:rPr>
            </w:pPr>
          </w:p>
        </w:tc>
        <w:tc>
          <w:tcPr>
            <w:tcW w:w="1026" w:type="pct"/>
          </w:tcPr>
          <w:p w14:paraId="7DA48D4E"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Reikalavimai vertinimo šablonams</w:t>
            </w:r>
          </w:p>
        </w:tc>
        <w:tc>
          <w:tcPr>
            <w:tcW w:w="2534" w:type="pct"/>
            <w:vAlign w:val="center"/>
          </w:tcPr>
          <w:p w14:paraId="2CCDEFD5" w14:textId="77777777" w:rsidR="00D54A44" w:rsidRPr="002E4725" w:rsidRDefault="00D54A44" w:rsidP="00830E30">
            <w:pPr>
              <w:spacing w:after="0"/>
              <w:jc w:val="both"/>
              <w:rPr>
                <w:rFonts w:ascii="Times New Roman" w:hAnsi="Times New Roman" w:cs="Times New Roman"/>
                <w:bCs/>
              </w:rPr>
            </w:pPr>
            <w:r w:rsidRPr="002E4725">
              <w:rPr>
                <w:rFonts w:ascii="Times New Roman" w:hAnsi="Times New Roman" w:cs="Times New Roman"/>
                <w:bCs/>
              </w:rPr>
              <w:t>Kuriant šabloną turi būti galimybė pasirinkti tokio tipo vertinimo klausimus:</w:t>
            </w:r>
          </w:p>
          <w:p w14:paraId="73769A03"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Taip/Ne vertinimas.</w:t>
            </w:r>
          </w:p>
          <w:p w14:paraId="27FF6AEA"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Galimybė pasirinkti tik vieną vertinimą iš pateikiamo sąrašo.</w:t>
            </w:r>
          </w:p>
          <w:p w14:paraId="0CB5565F"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Galimybė pasirinkti kelis vertinimus iš pateikiamo sąrašo.</w:t>
            </w:r>
          </w:p>
          <w:p w14:paraId="23BF394E"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Laisvo teksto įvedimo laukas.</w:t>
            </w:r>
          </w:p>
        </w:tc>
        <w:tc>
          <w:tcPr>
            <w:tcW w:w="1162" w:type="pct"/>
          </w:tcPr>
          <w:p w14:paraId="1A611829" w14:textId="6055BA1E" w:rsidR="00D54A44" w:rsidRPr="002E4725" w:rsidRDefault="00D54A44" w:rsidP="00830E30">
            <w:pPr>
              <w:spacing w:after="0"/>
              <w:rPr>
                <w:rFonts w:ascii="Times New Roman" w:eastAsia="Arial" w:hAnsi="Times New Roman" w:cs="Times New Roman"/>
                <w:bCs/>
              </w:rPr>
            </w:pPr>
          </w:p>
        </w:tc>
      </w:tr>
      <w:tr w:rsidR="00D54A44" w:rsidRPr="002E4725" w14:paraId="5BB8C3F8" w14:textId="77777777" w:rsidTr="00830E30">
        <w:trPr>
          <w:cantSplit/>
        </w:trPr>
        <w:tc>
          <w:tcPr>
            <w:tcW w:w="278" w:type="pct"/>
            <w:vAlign w:val="center"/>
          </w:tcPr>
          <w:p w14:paraId="0E66CB1A" w14:textId="77777777" w:rsidR="00D54A44" w:rsidRPr="002E4725" w:rsidRDefault="00D54A44" w:rsidP="00B9333B">
            <w:pPr>
              <w:pStyle w:val="ListParagraph"/>
              <w:numPr>
                <w:ilvl w:val="0"/>
                <w:numId w:val="33"/>
              </w:numPr>
              <w:spacing w:after="0"/>
              <w:jc w:val="center"/>
              <w:rPr>
                <w:rFonts w:ascii="Times New Roman" w:eastAsia="Arial" w:hAnsi="Times New Roman" w:cs="Times New Roman"/>
                <w:bCs/>
              </w:rPr>
            </w:pPr>
          </w:p>
        </w:tc>
        <w:tc>
          <w:tcPr>
            <w:tcW w:w="1026" w:type="pct"/>
          </w:tcPr>
          <w:p w14:paraId="188A6D47"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Reikalavimai vertinimo klausimams</w:t>
            </w:r>
          </w:p>
        </w:tc>
        <w:tc>
          <w:tcPr>
            <w:tcW w:w="2534" w:type="pct"/>
            <w:vAlign w:val="center"/>
          </w:tcPr>
          <w:p w14:paraId="118F058D"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Visų klausimų grupių vertinimo suma turi būti lygi 100.</w:t>
            </w:r>
          </w:p>
          <w:p w14:paraId="36D4B403"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Visų klausimų grupėje vertinimo suma turi būti lygi 100.</w:t>
            </w:r>
          </w:p>
          <w:p w14:paraId="190A9D00"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Visų klausimų suma turi būti automatiškai sumuojama.</w:t>
            </w:r>
          </w:p>
          <w:p w14:paraId="4735CE89" w14:textId="77777777" w:rsidR="00D54A44" w:rsidRPr="002E4725" w:rsidRDefault="00D54A44" w:rsidP="00B9333B">
            <w:pPr>
              <w:pStyle w:val="ListParagraph"/>
              <w:numPr>
                <w:ilvl w:val="0"/>
                <w:numId w:val="55"/>
              </w:numPr>
              <w:spacing w:after="0" w:line="256" w:lineRule="auto"/>
              <w:jc w:val="both"/>
              <w:rPr>
                <w:rFonts w:ascii="Times New Roman" w:hAnsi="Times New Roman" w:cs="Times New Roman"/>
                <w:bCs/>
              </w:rPr>
            </w:pPr>
            <w:r w:rsidRPr="002E4725">
              <w:rPr>
                <w:rFonts w:ascii="Times New Roman" w:hAnsi="Times New Roman" w:cs="Times New Roman"/>
                <w:bCs/>
              </w:rPr>
              <w:t>Turi būti galimybė gauti vertinimo rezultatų ataskaitą.</w:t>
            </w:r>
          </w:p>
        </w:tc>
        <w:tc>
          <w:tcPr>
            <w:tcW w:w="1162" w:type="pct"/>
          </w:tcPr>
          <w:p w14:paraId="60DEBAFF" w14:textId="7FF97822" w:rsidR="00D54A44" w:rsidRPr="002E4725" w:rsidRDefault="00D54A44" w:rsidP="00830E30">
            <w:pPr>
              <w:spacing w:after="0"/>
              <w:rPr>
                <w:rFonts w:ascii="Times New Roman" w:eastAsia="Arial" w:hAnsi="Times New Roman" w:cs="Times New Roman"/>
                <w:bCs/>
              </w:rPr>
            </w:pPr>
          </w:p>
        </w:tc>
      </w:tr>
    </w:tbl>
    <w:p w14:paraId="5A42DA2F"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lastRenderedPageBreak/>
        <w:t>Reikalavimai Darbo organizavimo komponentui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976"/>
        <w:gridCol w:w="4879"/>
        <w:gridCol w:w="2238"/>
      </w:tblGrid>
      <w:tr w:rsidR="00D54A44" w:rsidRPr="002E4725" w14:paraId="2F7B8B34" w14:textId="77777777" w:rsidTr="00830E30">
        <w:trPr>
          <w:cantSplit/>
        </w:trPr>
        <w:tc>
          <w:tcPr>
            <w:tcW w:w="278" w:type="pct"/>
            <w:vAlign w:val="center"/>
            <w:hideMark/>
          </w:tcPr>
          <w:p w14:paraId="51B915CA"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rPr>
              <w:t>Eil. Nr.</w:t>
            </w:r>
          </w:p>
        </w:tc>
        <w:tc>
          <w:tcPr>
            <w:tcW w:w="1026" w:type="pct"/>
            <w:vAlign w:val="center"/>
            <w:hideMark/>
          </w:tcPr>
          <w:p w14:paraId="4485C29F"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Parametrai</w:t>
            </w:r>
          </w:p>
        </w:tc>
        <w:tc>
          <w:tcPr>
            <w:tcW w:w="2534" w:type="pct"/>
            <w:vAlign w:val="center"/>
            <w:hideMark/>
          </w:tcPr>
          <w:p w14:paraId="5A88183D"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Reikalaujamos parametrų reikšmės</w:t>
            </w:r>
          </w:p>
        </w:tc>
        <w:tc>
          <w:tcPr>
            <w:tcW w:w="1162" w:type="pct"/>
            <w:vAlign w:val="center"/>
          </w:tcPr>
          <w:p w14:paraId="3216CB21"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bCs/>
              </w:rPr>
              <w:t>Tiekėjo pasiūlymo duomenys</w:t>
            </w:r>
          </w:p>
        </w:tc>
      </w:tr>
      <w:tr w:rsidR="00D54A44" w:rsidRPr="002E4725" w14:paraId="58F734E5" w14:textId="77777777" w:rsidTr="00830E30">
        <w:trPr>
          <w:cantSplit/>
        </w:trPr>
        <w:tc>
          <w:tcPr>
            <w:tcW w:w="278" w:type="pct"/>
            <w:vAlign w:val="center"/>
          </w:tcPr>
          <w:p w14:paraId="3198180B" w14:textId="14E3EBC6" w:rsidR="00D54A44" w:rsidRPr="002E4725" w:rsidRDefault="00D54A44" w:rsidP="00830E30">
            <w:pPr>
              <w:spacing w:after="0"/>
              <w:rPr>
                <w:rFonts w:ascii="Times New Roman" w:eastAsia="Arial" w:hAnsi="Times New Roman" w:cs="Times New Roman"/>
                <w:bCs/>
              </w:rPr>
            </w:pPr>
            <w:r w:rsidRPr="002E4725">
              <w:rPr>
                <w:rFonts w:ascii="Times New Roman" w:eastAsia="Arial" w:hAnsi="Times New Roman" w:cs="Times New Roman"/>
                <w:bCs/>
              </w:rPr>
              <w:t>1.</w:t>
            </w:r>
          </w:p>
        </w:tc>
        <w:tc>
          <w:tcPr>
            <w:tcW w:w="1026" w:type="pct"/>
          </w:tcPr>
          <w:p w14:paraId="32DF22C8"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Naudotojų kaupiami skambučių metaduomenys</w:t>
            </w:r>
          </w:p>
        </w:tc>
        <w:tc>
          <w:tcPr>
            <w:tcW w:w="2534" w:type="pct"/>
            <w:vAlign w:val="center"/>
          </w:tcPr>
          <w:p w14:paraId="354622C1" w14:textId="77777777" w:rsidR="00D54A44" w:rsidRPr="002E4725" w:rsidRDefault="00D54A44" w:rsidP="00830E30">
            <w:pPr>
              <w:spacing w:after="0"/>
              <w:jc w:val="both"/>
              <w:rPr>
                <w:rFonts w:ascii="Times New Roman" w:hAnsi="Times New Roman" w:cs="Times New Roman"/>
                <w:bCs/>
              </w:rPr>
            </w:pPr>
            <w:r w:rsidRPr="002E4725">
              <w:rPr>
                <w:rFonts w:ascii="Times New Roman" w:hAnsi="Times New Roman" w:cs="Times New Roman"/>
                <w:bCs/>
              </w:rPr>
              <w:t>Turi būti kaupiami naudotojų aptarnautų ir neaptarnautų skambučių metaduomenys skambučių kiekio ir reikiamų  naudotojų resursų analizei,  naudotojų darbo pamainų planavimui:</w:t>
            </w:r>
          </w:p>
          <w:p w14:paraId="5EB0269F" w14:textId="77777777" w:rsidR="00D54A44" w:rsidRPr="002E4725" w:rsidRDefault="00D54A44" w:rsidP="00B9333B">
            <w:pPr>
              <w:pStyle w:val="ListParagraph"/>
              <w:numPr>
                <w:ilvl w:val="0"/>
                <w:numId w:val="34"/>
              </w:numPr>
              <w:spacing w:after="0"/>
              <w:jc w:val="both"/>
              <w:rPr>
                <w:rFonts w:ascii="Times New Roman" w:hAnsi="Times New Roman" w:cs="Times New Roman"/>
                <w:bCs/>
              </w:rPr>
            </w:pPr>
            <w:r w:rsidRPr="002E4725">
              <w:rPr>
                <w:rFonts w:ascii="Times New Roman" w:hAnsi="Times New Roman" w:cs="Times New Roman"/>
                <w:bCs/>
              </w:rPr>
              <w:t>Pokalbio pradžia;</w:t>
            </w:r>
          </w:p>
          <w:p w14:paraId="26C679CE" w14:textId="77777777" w:rsidR="00D54A44" w:rsidRPr="002E4725" w:rsidRDefault="00D54A44" w:rsidP="00B9333B">
            <w:pPr>
              <w:pStyle w:val="ListParagraph"/>
              <w:numPr>
                <w:ilvl w:val="0"/>
                <w:numId w:val="34"/>
              </w:numPr>
              <w:spacing w:after="0"/>
              <w:jc w:val="both"/>
              <w:rPr>
                <w:rFonts w:ascii="Times New Roman" w:hAnsi="Times New Roman" w:cs="Times New Roman"/>
                <w:bCs/>
              </w:rPr>
            </w:pPr>
            <w:r w:rsidRPr="002E4725">
              <w:rPr>
                <w:rFonts w:ascii="Times New Roman" w:hAnsi="Times New Roman" w:cs="Times New Roman"/>
                <w:bCs/>
              </w:rPr>
              <w:t>Aptarnautų skambučių pokalbio trukmė;</w:t>
            </w:r>
          </w:p>
          <w:p w14:paraId="273B97B9" w14:textId="77777777" w:rsidR="00D54A44" w:rsidRPr="002E4725" w:rsidRDefault="00D54A44" w:rsidP="00B9333B">
            <w:pPr>
              <w:pStyle w:val="ListParagraph"/>
              <w:numPr>
                <w:ilvl w:val="0"/>
                <w:numId w:val="34"/>
              </w:numPr>
              <w:spacing w:after="0"/>
              <w:jc w:val="both"/>
              <w:rPr>
                <w:rFonts w:ascii="Times New Roman" w:hAnsi="Times New Roman" w:cs="Times New Roman"/>
                <w:bCs/>
              </w:rPr>
            </w:pPr>
            <w:r w:rsidRPr="002E4725">
              <w:rPr>
                <w:rFonts w:ascii="Times New Roman" w:hAnsi="Times New Roman" w:cs="Times New Roman"/>
                <w:bCs/>
              </w:rPr>
              <w:t>Skambučio eilė.</w:t>
            </w:r>
          </w:p>
        </w:tc>
        <w:tc>
          <w:tcPr>
            <w:tcW w:w="1162" w:type="pct"/>
          </w:tcPr>
          <w:p w14:paraId="3545FC92" w14:textId="1535951A" w:rsidR="00D54A44" w:rsidRPr="002E4725" w:rsidRDefault="00D54A44" w:rsidP="00830E30">
            <w:pPr>
              <w:spacing w:after="0"/>
              <w:rPr>
                <w:rFonts w:ascii="Times New Roman" w:eastAsia="Arial" w:hAnsi="Times New Roman" w:cs="Times New Roman"/>
                <w:bCs/>
              </w:rPr>
            </w:pPr>
          </w:p>
        </w:tc>
      </w:tr>
      <w:tr w:rsidR="00D54A44" w:rsidRPr="002E4725" w14:paraId="4DC66992" w14:textId="77777777" w:rsidTr="00830E30">
        <w:trPr>
          <w:cantSplit/>
        </w:trPr>
        <w:tc>
          <w:tcPr>
            <w:tcW w:w="278" w:type="pct"/>
            <w:vAlign w:val="center"/>
          </w:tcPr>
          <w:p w14:paraId="1EB51673" w14:textId="06D8D09E" w:rsidR="00D54A44" w:rsidRPr="002E4725" w:rsidRDefault="00D54A44" w:rsidP="00830E30">
            <w:pPr>
              <w:spacing w:after="0"/>
              <w:jc w:val="center"/>
              <w:rPr>
                <w:rFonts w:ascii="Times New Roman" w:eastAsia="Arial" w:hAnsi="Times New Roman" w:cs="Times New Roman"/>
                <w:bCs/>
              </w:rPr>
            </w:pPr>
            <w:r w:rsidRPr="002E4725">
              <w:rPr>
                <w:rFonts w:ascii="Times New Roman" w:eastAsia="Arial" w:hAnsi="Times New Roman" w:cs="Times New Roman"/>
                <w:bCs/>
              </w:rPr>
              <w:t>2.</w:t>
            </w:r>
          </w:p>
        </w:tc>
        <w:tc>
          <w:tcPr>
            <w:tcW w:w="1026" w:type="pct"/>
          </w:tcPr>
          <w:p w14:paraId="242B0AC7"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Reikiamų naudotojų kiekis pagal poreikį</w:t>
            </w:r>
          </w:p>
        </w:tc>
        <w:tc>
          <w:tcPr>
            <w:tcW w:w="2534" w:type="pct"/>
            <w:vAlign w:val="center"/>
          </w:tcPr>
          <w:p w14:paraId="22493555" w14:textId="77777777" w:rsidR="00D54A44" w:rsidRPr="002E4725" w:rsidRDefault="00D54A44" w:rsidP="00830E30">
            <w:pPr>
              <w:spacing w:after="0"/>
              <w:jc w:val="both"/>
              <w:rPr>
                <w:rFonts w:ascii="Times New Roman" w:hAnsi="Times New Roman" w:cs="Times New Roman"/>
                <w:bCs/>
              </w:rPr>
            </w:pPr>
            <w:r w:rsidRPr="002E4725">
              <w:rPr>
                <w:rFonts w:ascii="Times New Roman" w:hAnsi="Times New Roman" w:cs="Times New Roman"/>
                <w:bCs/>
              </w:rPr>
              <w:t>Sistema turi suskaičiuoti reikiamą  naudotojų skaičių remiantis sukaupta aptarnautų ir neaptarnautų skambučių informacija pagal pasirenkamą periodą praeityje su galimybe nurodyti tokius  naudotojų skaičiaus poreikio skaičiavimo kriterijus:</w:t>
            </w:r>
          </w:p>
          <w:p w14:paraId="6D8FCAD4" w14:textId="77777777" w:rsidR="00D54A44" w:rsidRPr="002E4725" w:rsidRDefault="00D54A44" w:rsidP="00B9333B">
            <w:pPr>
              <w:pStyle w:val="ListParagraph"/>
              <w:numPr>
                <w:ilvl w:val="0"/>
                <w:numId w:val="35"/>
              </w:numPr>
              <w:spacing w:after="0"/>
              <w:jc w:val="both"/>
              <w:rPr>
                <w:rFonts w:ascii="Times New Roman" w:hAnsi="Times New Roman" w:cs="Times New Roman"/>
                <w:bCs/>
              </w:rPr>
            </w:pPr>
            <w:r w:rsidRPr="002E4725">
              <w:rPr>
                <w:rFonts w:ascii="Times New Roman" w:hAnsi="Times New Roman" w:cs="Times New Roman"/>
                <w:bCs/>
              </w:rPr>
              <w:t>Atrenkamos istorinės informacijos apie skambučius datos diapazonas nurodant datas nuo – iki, su galimybe nurodyti konkretų dienų diapazoną neprisiširšant prie savaičių ar mėnesių žingsnio;</w:t>
            </w:r>
          </w:p>
          <w:p w14:paraId="406515C3" w14:textId="77777777" w:rsidR="00D54A44" w:rsidRPr="002E4725" w:rsidRDefault="00D54A44" w:rsidP="00B9333B">
            <w:pPr>
              <w:pStyle w:val="ListParagraph"/>
              <w:numPr>
                <w:ilvl w:val="0"/>
                <w:numId w:val="35"/>
              </w:numPr>
              <w:spacing w:after="0"/>
              <w:jc w:val="both"/>
              <w:rPr>
                <w:rFonts w:ascii="Times New Roman" w:hAnsi="Times New Roman" w:cs="Times New Roman"/>
                <w:bCs/>
              </w:rPr>
            </w:pPr>
            <w:r w:rsidRPr="002E4725">
              <w:rPr>
                <w:rFonts w:ascii="Times New Roman" w:hAnsi="Times New Roman" w:cs="Times New Roman"/>
                <w:bCs/>
              </w:rPr>
              <w:t>Norimų aptarnauti skambučių dalis procentine išraiška;</w:t>
            </w:r>
          </w:p>
          <w:p w14:paraId="01009F4D" w14:textId="77777777" w:rsidR="00D54A44" w:rsidRPr="002E4725" w:rsidRDefault="00D54A44" w:rsidP="00B9333B">
            <w:pPr>
              <w:pStyle w:val="ListParagraph"/>
              <w:numPr>
                <w:ilvl w:val="0"/>
                <w:numId w:val="35"/>
              </w:numPr>
              <w:spacing w:after="0"/>
              <w:jc w:val="both"/>
              <w:rPr>
                <w:rFonts w:ascii="Times New Roman" w:hAnsi="Times New Roman" w:cs="Times New Roman"/>
                <w:bCs/>
              </w:rPr>
            </w:pPr>
            <w:r w:rsidRPr="002E4725">
              <w:rPr>
                <w:rFonts w:ascii="Times New Roman" w:hAnsi="Times New Roman" w:cs="Times New Roman"/>
                <w:bCs/>
              </w:rPr>
              <w:t>Leistinas skambučių laukimo laikas eilėse sekundėmis.</w:t>
            </w:r>
          </w:p>
        </w:tc>
        <w:tc>
          <w:tcPr>
            <w:tcW w:w="1162" w:type="pct"/>
          </w:tcPr>
          <w:p w14:paraId="26E58259" w14:textId="23F6B6A1" w:rsidR="00D54A44" w:rsidRPr="002E4725" w:rsidRDefault="00D54A44" w:rsidP="00830E30">
            <w:pPr>
              <w:spacing w:after="0"/>
              <w:rPr>
                <w:rFonts w:ascii="Times New Roman" w:eastAsia="Arial" w:hAnsi="Times New Roman" w:cs="Times New Roman"/>
                <w:bCs/>
              </w:rPr>
            </w:pPr>
          </w:p>
        </w:tc>
      </w:tr>
      <w:tr w:rsidR="00D54A44" w:rsidRPr="002E4725" w14:paraId="3F0E9F78" w14:textId="77777777" w:rsidTr="00830E30">
        <w:trPr>
          <w:cantSplit/>
        </w:trPr>
        <w:tc>
          <w:tcPr>
            <w:tcW w:w="278" w:type="pct"/>
            <w:vAlign w:val="center"/>
          </w:tcPr>
          <w:p w14:paraId="4FCCECB1" w14:textId="46C7EE07" w:rsidR="00D54A44" w:rsidRPr="002E4725" w:rsidRDefault="00D54A44" w:rsidP="00830E30">
            <w:pPr>
              <w:spacing w:after="0"/>
              <w:jc w:val="center"/>
              <w:rPr>
                <w:rFonts w:ascii="Times New Roman" w:eastAsia="Arial" w:hAnsi="Times New Roman" w:cs="Times New Roman"/>
                <w:bCs/>
              </w:rPr>
            </w:pPr>
            <w:r w:rsidRPr="002E4725">
              <w:rPr>
                <w:rFonts w:ascii="Times New Roman" w:eastAsia="Arial" w:hAnsi="Times New Roman" w:cs="Times New Roman"/>
                <w:bCs/>
              </w:rPr>
              <w:t>3.</w:t>
            </w:r>
          </w:p>
        </w:tc>
        <w:tc>
          <w:tcPr>
            <w:tcW w:w="1026" w:type="pct"/>
          </w:tcPr>
          <w:p w14:paraId="03A1164D"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Naudotojų pamainų sudarymas</w:t>
            </w:r>
          </w:p>
        </w:tc>
        <w:tc>
          <w:tcPr>
            <w:tcW w:w="2534" w:type="pct"/>
            <w:vAlign w:val="center"/>
          </w:tcPr>
          <w:p w14:paraId="55E12CD6" w14:textId="77777777" w:rsidR="00D54A44" w:rsidRPr="002E4725" w:rsidRDefault="00D54A44" w:rsidP="00830E30">
            <w:pPr>
              <w:spacing w:after="0"/>
              <w:jc w:val="both"/>
              <w:rPr>
                <w:rFonts w:ascii="Times New Roman" w:hAnsi="Times New Roman" w:cs="Times New Roman"/>
                <w:bCs/>
              </w:rPr>
            </w:pPr>
            <w:r w:rsidRPr="002E4725">
              <w:rPr>
                <w:rFonts w:ascii="Times New Roman" w:hAnsi="Times New Roman" w:cs="Times New Roman"/>
                <w:bCs/>
              </w:rPr>
              <w:t>Naudotojų pamainų sudarymas privalo turėti šias funkcijas:</w:t>
            </w:r>
          </w:p>
          <w:p w14:paraId="3A81F5AB"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sudaryti neribotą pamainų kiekį;</w:t>
            </w:r>
          </w:p>
          <w:p w14:paraId="26BA787D"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nurodyti pamainoje dirbančių  naudotojų skaičių;</w:t>
            </w:r>
          </w:p>
          <w:p w14:paraId="5AAD254E"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Pamainos galiojimas pagal savaitės dienas;</w:t>
            </w:r>
          </w:p>
          <w:p w14:paraId="3F7D0FA1"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Pamainos pradžia 15 arba 30 min. žingsniu;</w:t>
            </w:r>
          </w:p>
          <w:p w14:paraId="3BCD7BB7"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Pamainos pabaiga 15 arba 30 min. žingsniu;</w:t>
            </w:r>
          </w:p>
          <w:p w14:paraId="550FE85B"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nurodyti skirtingą pamainos pradžią ir pabaigą skirtingomis savaitės dienomis;</w:t>
            </w:r>
          </w:p>
          <w:p w14:paraId="5E51D2D5"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nurodyti ne mažiau nei 5 pertraukų trukmę 1 arba 5 min. žingsniu pamainos eigoje;</w:t>
            </w:r>
          </w:p>
          <w:p w14:paraId="0412252D"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nurodyti kiekvienos pertraukos leistiną pradžios ir pabaigos laiką 15 min. automatiškai paskirstant tai pačiai pamainai priklausančių naudotojų pertraukas leistino diapazono ribose;</w:t>
            </w:r>
          </w:p>
          <w:p w14:paraId="4728E31F"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Kiekviena pertrauka gali būti skirtingos trukmės;</w:t>
            </w:r>
          </w:p>
          <w:p w14:paraId="069E09D0"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 xml:space="preserve">Naudotojų pamainų grafinis atvaizdavimas kartu pavaizduojant suskaičiuoto naudotojų poreikio informaciją bei numatomas pamainas, aktyvių naudotojų skaičių </w:t>
            </w:r>
            <w:r w:rsidRPr="002E4725">
              <w:rPr>
                <w:rFonts w:ascii="Times New Roman" w:hAnsi="Times New Roman" w:cs="Times New Roman"/>
                <w:bCs/>
              </w:rPr>
              <w:lastRenderedPageBreak/>
              <w:t>kiekvienoje pamainoje 15, 30, 60 minučių žingsniu;</w:t>
            </w:r>
          </w:p>
          <w:p w14:paraId="77EB131A"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Laikotarpių, kai neužtikrinamas reikiamas  naudotojų skaičius, grafinis atvaizdavimas kita spalva 15, 30, 60 minučių žingsniu.</w:t>
            </w:r>
          </w:p>
        </w:tc>
        <w:tc>
          <w:tcPr>
            <w:tcW w:w="1162" w:type="pct"/>
          </w:tcPr>
          <w:p w14:paraId="24CBF1F9" w14:textId="616B5EFE" w:rsidR="00D54A44" w:rsidRPr="002E4725" w:rsidRDefault="00D54A44" w:rsidP="00830E30">
            <w:pPr>
              <w:spacing w:after="0"/>
              <w:rPr>
                <w:rFonts w:ascii="Times New Roman" w:eastAsia="Arial" w:hAnsi="Times New Roman" w:cs="Times New Roman"/>
                <w:bCs/>
              </w:rPr>
            </w:pPr>
          </w:p>
        </w:tc>
      </w:tr>
      <w:tr w:rsidR="00D54A44" w:rsidRPr="002E4725" w14:paraId="3363D8AC" w14:textId="77777777" w:rsidTr="00830E30">
        <w:trPr>
          <w:cantSplit/>
        </w:trPr>
        <w:tc>
          <w:tcPr>
            <w:tcW w:w="278" w:type="pct"/>
            <w:vAlign w:val="center"/>
          </w:tcPr>
          <w:p w14:paraId="2F089968" w14:textId="7F0357F5" w:rsidR="00D54A44" w:rsidRPr="002E4725" w:rsidRDefault="00D54A44" w:rsidP="00830E30">
            <w:pPr>
              <w:spacing w:after="0"/>
              <w:jc w:val="center"/>
              <w:rPr>
                <w:rFonts w:ascii="Times New Roman" w:eastAsia="Arial" w:hAnsi="Times New Roman" w:cs="Times New Roman"/>
                <w:bCs/>
              </w:rPr>
            </w:pPr>
            <w:r w:rsidRPr="002E4725">
              <w:rPr>
                <w:rFonts w:ascii="Times New Roman" w:eastAsia="Arial" w:hAnsi="Times New Roman" w:cs="Times New Roman"/>
                <w:bCs/>
              </w:rPr>
              <w:t>4.</w:t>
            </w:r>
          </w:p>
        </w:tc>
        <w:tc>
          <w:tcPr>
            <w:tcW w:w="1026" w:type="pct"/>
          </w:tcPr>
          <w:p w14:paraId="77F20A50" w14:textId="77777777" w:rsidR="00D54A44" w:rsidRPr="002E4725" w:rsidRDefault="00D54A44" w:rsidP="00830E30">
            <w:pPr>
              <w:spacing w:after="0"/>
              <w:jc w:val="center"/>
              <w:rPr>
                <w:rFonts w:ascii="Times New Roman" w:hAnsi="Times New Roman" w:cs="Times New Roman"/>
                <w:bCs/>
              </w:rPr>
            </w:pPr>
            <w:r w:rsidRPr="002E4725">
              <w:rPr>
                <w:rFonts w:ascii="Times New Roman" w:hAnsi="Times New Roman" w:cs="Times New Roman"/>
                <w:bCs/>
              </w:rPr>
              <w:t>Naudotojų grafiko atvaizdavimas</w:t>
            </w:r>
          </w:p>
        </w:tc>
        <w:tc>
          <w:tcPr>
            <w:tcW w:w="2534" w:type="pct"/>
            <w:vAlign w:val="center"/>
          </w:tcPr>
          <w:p w14:paraId="1B828F9B" w14:textId="77777777" w:rsidR="00D54A44" w:rsidRPr="002E4725" w:rsidRDefault="00D54A44" w:rsidP="00830E30">
            <w:pPr>
              <w:spacing w:after="0"/>
              <w:jc w:val="both"/>
              <w:rPr>
                <w:rFonts w:ascii="Times New Roman" w:hAnsi="Times New Roman" w:cs="Times New Roman"/>
                <w:bCs/>
              </w:rPr>
            </w:pPr>
            <w:r w:rsidRPr="002E4725">
              <w:rPr>
                <w:rFonts w:ascii="Times New Roman" w:hAnsi="Times New Roman" w:cs="Times New Roman"/>
                <w:bCs/>
              </w:rPr>
              <w:t>Suskaičiuoto naudotojų grafiko grafinis atvaizdavimas privalo turėti šias funkcijas:</w:t>
            </w:r>
          </w:p>
          <w:p w14:paraId="7ACC008D"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eksportuoti xlsx formatu;</w:t>
            </w:r>
          </w:p>
          <w:p w14:paraId="7F3E19DB"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Atvaizdavimas pasirinktinai 15, 30 ar 60 minučių žingsniu;</w:t>
            </w:r>
          </w:p>
          <w:p w14:paraId="0C72D17C"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Norimo mėnesio naudotojų grafiko atvaizdavimas pasirinktinai;</w:t>
            </w:r>
          </w:p>
          <w:p w14:paraId="2BDB3D51"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pasirinkti norimą skambučių eilių grupę;</w:t>
            </w:r>
          </w:p>
          <w:p w14:paraId="14CC19E8"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Naudotojų atostogų laikotarpių įvedimas ir atvaizdavimas kita spalva nei  naudotojų darbo laikas;</w:t>
            </w:r>
          </w:p>
          <w:p w14:paraId="750A85B6"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Naudotojo pertraukėlių atvaizdavimas kita spalva nei naudotojo darbo laikas;</w:t>
            </w:r>
          </w:p>
          <w:p w14:paraId="2FB88C4E"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Galimybė sukeisti norimų  naudotojų darbo laiką nurodant sukeičiamų dienų diapazoną;</w:t>
            </w:r>
          </w:p>
          <w:p w14:paraId="55EB6979" w14:textId="77777777" w:rsidR="00D54A44" w:rsidRPr="002E4725" w:rsidRDefault="00D54A44" w:rsidP="00B9333B">
            <w:pPr>
              <w:pStyle w:val="ListParagraph"/>
              <w:numPr>
                <w:ilvl w:val="0"/>
                <w:numId w:val="36"/>
              </w:numPr>
              <w:spacing w:after="0"/>
              <w:jc w:val="both"/>
              <w:rPr>
                <w:rFonts w:ascii="Times New Roman" w:hAnsi="Times New Roman" w:cs="Times New Roman"/>
                <w:bCs/>
              </w:rPr>
            </w:pPr>
            <w:r w:rsidRPr="002E4725">
              <w:rPr>
                <w:rFonts w:ascii="Times New Roman" w:hAnsi="Times New Roman" w:cs="Times New Roman"/>
                <w:bCs/>
              </w:rPr>
              <w:t>Automatinis numatomų  naudotojų skaičiaus atitikimo suskaičiuotam poreikiui grafinis atvaizdavimas kita spalva jei neužtikrinamas reikiamas kiekis po  naudotojų grafiko suskaičiavimo ar bet kokio pakeitimo.</w:t>
            </w:r>
          </w:p>
        </w:tc>
        <w:tc>
          <w:tcPr>
            <w:tcW w:w="1162" w:type="pct"/>
          </w:tcPr>
          <w:p w14:paraId="4FCE2B66" w14:textId="5381CC99" w:rsidR="00D54A44" w:rsidRPr="002E4725" w:rsidRDefault="00D54A44" w:rsidP="00830E30">
            <w:pPr>
              <w:spacing w:after="0"/>
              <w:rPr>
                <w:rFonts w:ascii="Times New Roman" w:eastAsia="Arial" w:hAnsi="Times New Roman" w:cs="Times New Roman"/>
                <w:bCs/>
              </w:rPr>
            </w:pPr>
          </w:p>
        </w:tc>
      </w:tr>
    </w:tbl>
    <w:p w14:paraId="187C188D" w14:textId="77777777" w:rsidR="00D54A44" w:rsidRPr="002E4725" w:rsidRDefault="00D54A44" w:rsidP="00D54A44">
      <w:pPr>
        <w:rPr>
          <w:rFonts w:ascii="Times New Roman" w:hAnsi="Times New Roman" w:cs="Times New Roman"/>
          <w:b/>
          <w:bCs/>
          <w:sz w:val="24"/>
          <w:szCs w:val="24"/>
        </w:rPr>
      </w:pPr>
    </w:p>
    <w:p w14:paraId="6BC6996F" w14:textId="0FFA5556"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 xml:space="preserve">Reikalavimai kontaktų centro </w:t>
      </w:r>
      <w:r w:rsidR="00D91E97" w:rsidRPr="002E4725">
        <w:rPr>
          <w:rFonts w:ascii="Times New Roman" w:hAnsi="Times New Roman" w:cs="Times New Roman"/>
          <w:sz w:val="24"/>
          <w:szCs w:val="24"/>
        </w:rPr>
        <w:t>konsultant</w:t>
      </w:r>
      <w:r w:rsidR="0083105D" w:rsidRPr="002E4725">
        <w:rPr>
          <w:rFonts w:ascii="Times New Roman" w:hAnsi="Times New Roman" w:cs="Times New Roman"/>
          <w:sz w:val="24"/>
          <w:szCs w:val="24"/>
        </w:rPr>
        <w:t xml:space="preserve">o </w:t>
      </w:r>
      <w:r w:rsidRPr="002E4725">
        <w:rPr>
          <w:rFonts w:ascii="Times New Roman" w:hAnsi="Times New Roman" w:cs="Times New Roman"/>
          <w:sz w:val="24"/>
          <w:szCs w:val="24"/>
        </w:rPr>
        <w:t>darbo vietai</w:t>
      </w:r>
    </w:p>
    <w:p w14:paraId="3CF92AB7" w14:textId="77777777"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Tiekėjas turi įvertinti ir pateikti visą techninę ir programinę įrangą bei licencijas kiekvienam naudotojo darbo vietos sprendimui. Pateikta aparatinė įranga jungiama į esamą Perkančiosios organizacijos kompiuterių tinklą, programinė įranga diegiama į esamus Perkančiosios organizacijos kompiuterius. Tiekėjas turi paruošti kiekvieno  naudotojo darbo vietą naudojimui.</w:t>
      </w:r>
    </w:p>
    <w:p w14:paraId="3DE87DD4" w14:textId="6782EFF7" w:rsidR="00D54A44" w:rsidRPr="002E4725" w:rsidRDefault="009F0288" w:rsidP="00D54A44">
      <w:pPr>
        <w:jc w:val="both"/>
        <w:rPr>
          <w:rFonts w:ascii="Times New Roman" w:hAnsi="Times New Roman" w:cs="Times New Roman"/>
          <w:b/>
          <w:bCs/>
          <w:sz w:val="24"/>
          <w:szCs w:val="24"/>
        </w:rPr>
      </w:pPr>
      <w:r w:rsidRPr="002E4725">
        <w:rPr>
          <w:rFonts w:ascii="Times New Roman" w:hAnsi="Times New Roman" w:cs="Times New Roman"/>
          <w:b/>
          <w:bCs/>
          <w:sz w:val="24"/>
          <w:szCs w:val="24"/>
        </w:rPr>
        <w:t>Konsultanto</w:t>
      </w:r>
      <w:r w:rsidR="00D54A44" w:rsidRPr="002E4725">
        <w:rPr>
          <w:rFonts w:ascii="Times New Roman" w:hAnsi="Times New Roman" w:cs="Times New Roman"/>
          <w:b/>
          <w:bCs/>
          <w:sz w:val="24"/>
          <w:szCs w:val="24"/>
        </w:rPr>
        <w:t xml:space="preserve"> darbo vietos sudėtis:</w:t>
      </w:r>
    </w:p>
    <w:p w14:paraId="1B301592" w14:textId="623822E1" w:rsidR="00D54A44" w:rsidRPr="002E4725" w:rsidRDefault="00D54A44" w:rsidP="00B9333B">
      <w:pPr>
        <w:pStyle w:val="ListParagraph"/>
        <w:numPr>
          <w:ilvl w:val="0"/>
          <w:numId w:val="40"/>
        </w:numPr>
        <w:jc w:val="both"/>
        <w:rPr>
          <w:rFonts w:ascii="Times New Roman" w:hAnsi="Times New Roman" w:cs="Times New Roman"/>
          <w:sz w:val="24"/>
          <w:szCs w:val="24"/>
        </w:rPr>
      </w:pPr>
      <w:r w:rsidRPr="002E4725">
        <w:rPr>
          <w:rFonts w:ascii="Times New Roman" w:hAnsi="Times New Roman" w:cs="Times New Roman"/>
          <w:b/>
          <w:bCs/>
          <w:sz w:val="24"/>
          <w:szCs w:val="24"/>
        </w:rPr>
        <w:t>Darbo vietos programinė aplikacija su integruotu programiniu telefonu</w:t>
      </w:r>
      <w:r w:rsidRPr="002E4725">
        <w:rPr>
          <w:rFonts w:ascii="Times New Roman" w:hAnsi="Times New Roman" w:cs="Times New Roman"/>
          <w:sz w:val="24"/>
          <w:szCs w:val="24"/>
        </w:rPr>
        <w:t xml:space="preserve"> (angl. </w:t>
      </w:r>
      <w:r w:rsidRPr="002E4725">
        <w:rPr>
          <w:rFonts w:ascii="Times New Roman" w:hAnsi="Times New Roman" w:cs="Times New Roman"/>
          <w:i/>
          <w:iCs/>
          <w:sz w:val="24"/>
          <w:szCs w:val="24"/>
        </w:rPr>
        <w:t>Softphone)</w:t>
      </w:r>
      <w:r w:rsidRPr="002E4725">
        <w:rPr>
          <w:rFonts w:ascii="Times New Roman" w:hAnsi="Times New Roman" w:cs="Times New Roman"/>
          <w:sz w:val="24"/>
          <w:szCs w:val="24"/>
        </w:rPr>
        <w:t xml:space="preserve"> suderinama su </w:t>
      </w:r>
      <w:r w:rsidRPr="002E4725">
        <w:rPr>
          <w:rFonts w:ascii="Times New Roman" w:hAnsi="Times New Roman" w:cs="Times New Roman"/>
          <w:i/>
          <w:iCs/>
          <w:sz w:val="24"/>
          <w:szCs w:val="24"/>
        </w:rPr>
        <w:t>MS Windows 1</w:t>
      </w:r>
      <w:r w:rsidR="00476180">
        <w:rPr>
          <w:rFonts w:ascii="Times New Roman" w:hAnsi="Times New Roman" w:cs="Times New Roman"/>
          <w:i/>
          <w:iCs/>
          <w:sz w:val="24"/>
          <w:szCs w:val="24"/>
        </w:rPr>
        <w:t>1</w:t>
      </w:r>
      <w:r w:rsidRPr="002E4725">
        <w:rPr>
          <w:rFonts w:ascii="Times New Roman" w:hAnsi="Times New Roman" w:cs="Times New Roman"/>
          <w:i/>
          <w:iCs/>
          <w:sz w:val="24"/>
          <w:szCs w:val="24"/>
        </w:rPr>
        <w:t xml:space="preserve"> PRO</w:t>
      </w:r>
      <w:r w:rsidRPr="002E4725">
        <w:rPr>
          <w:rFonts w:ascii="Times New Roman" w:hAnsi="Times New Roman" w:cs="Times New Roman"/>
          <w:sz w:val="24"/>
          <w:szCs w:val="24"/>
        </w:rPr>
        <w:t xml:space="preserve"> arba naujesne operacine sistema. </w:t>
      </w:r>
    </w:p>
    <w:p w14:paraId="69B5E3E0" w14:textId="293CE443" w:rsidR="00275C59" w:rsidRPr="002E4725" w:rsidRDefault="00275C59" w:rsidP="007D5E30">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 xml:space="preserve">Programinio telefono darbo vietos aplikacijoje ikonų paspaudimais kompiuterinės pelės pagalba turi būti valdomos tokios telefono aparato funkcijos, kaip: </w:t>
      </w:r>
    </w:p>
    <w:p w14:paraId="01F407AF"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atsiliepti į skambutį.</w:t>
      </w:r>
    </w:p>
    <w:p w14:paraId="09D768FE"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užbaigti skambutį.</w:t>
      </w:r>
    </w:p>
    <w:p w14:paraId="27E39665"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inicijuoti skambutį.</w:t>
      </w:r>
    </w:p>
    <w:p w14:paraId="610D5B0D"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DTMF skaičių įvedimas.</w:t>
      </w:r>
    </w:p>
    <w:p w14:paraId="586ADF6B"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peradresuoti (transfer).</w:t>
      </w:r>
    </w:p>
    <w:p w14:paraId="1709FE5D"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užlaikyti (hold).</w:t>
      </w:r>
    </w:p>
    <w:p w14:paraId="756FFE3D"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užtildyti (mute).</w:t>
      </w:r>
    </w:p>
    <w:p w14:paraId="64795CCC"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atlikti konsultacinį skambutį (inquiry).</w:t>
      </w:r>
    </w:p>
    <w:p w14:paraId="1EE9FB04" w14:textId="77777777" w:rsidR="00275C59" w:rsidRPr="002E4725" w:rsidRDefault="00275C59" w:rsidP="00B7343F">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atlikti konferenciją.</w:t>
      </w:r>
    </w:p>
    <w:p w14:paraId="114F9A6E" w14:textId="37099F66" w:rsidR="00275C59" w:rsidRPr="002E4725" w:rsidRDefault="00275C59" w:rsidP="00715A87">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Iš integruoto programinio telefono atliekant peradresavimą, konsultacinį skambutį ar konferenciją, programiniame telefone turi būti galimybė:</w:t>
      </w:r>
    </w:p>
    <w:p w14:paraId="35E41680" w14:textId="66DE86E9" w:rsidR="00275C59" w:rsidRPr="002E4725" w:rsidRDefault="00275C59" w:rsidP="00715A87">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lastRenderedPageBreak/>
        <w:t>matyti prisijungusius konsultantus, jų būseną (prisijungęs, neprisijungęs, užimtas, su kurio</w:t>
      </w:r>
      <w:r w:rsidR="00003EFE" w:rsidRPr="002E4725">
        <w:rPr>
          <w:rFonts w:ascii="Times New Roman" w:hAnsi="Times New Roman" w:cs="Times New Roman"/>
          <w:sz w:val="24"/>
          <w:szCs w:val="24"/>
        </w:rPr>
        <w:t xml:space="preserve"> tipo užklausos</w:t>
      </w:r>
      <w:r w:rsidRPr="002E4725">
        <w:rPr>
          <w:rFonts w:ascii="Times New Roman" w:hAnsi="Times New Roman" w:cs="Times New Roman"/>
          <w:sz w:val="24"/>
          <w:szCs w:val="24"/>
        </w:rPr>
        <w:t xml:space="preserve"> interakcija užimtas, laisvas, pertraukėlė, ...).</w:t>
      </w:r>
    </w:p>
    <w:p w14:paraId="0A3FEA3F" w14:textId="5F9830A9" w:rsidR="00275C59" w:rsidRPr="002E4725" w:rsidRDefault="00275C59" w:rsidP="00715A87">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įrašyti telefono numerį ir, jei kontaktų centro sistemoje yra registruotų klientų su šiuo numeriu, matyti jų sąrašą ir galimybę inicijuoti peradresavimą, konsultaciją ar konferenciją, parašyti e</w:t>
      </w:r>
      <w:r w:rsidR="00003EFE" w:rsidRPr="002E4725">
        <w:rPr>
          <w:rFonts w:ascii="Times New Roman" w:hAnsi="Times New Roman" w:cs="Times New Roman"/>
          <w:sz w:val="24"/>
          <w:szCs w:val="24"/>
        </w:rPr>
        <w:t xml:space="preserve">l. </w:t>
      </w:r>
      <w:r w:rsidR="00E91781" w:rsidRPr="002E4725">
        <w:rPr>
          <w:rFonts w:ascii="Times New Roman" w:hAnsi="Times New Roman" w:cs="Times New Roman"/>
          <w:sz w:val="24"/>
          <w:szCs w:val="24"/>
        </w:rPr>
        <w:t>laišką,</w:t>
      </w:r>
      <w:r w:rsidRPr="002E4725">
        <w:rPr>
          <w:rFonts w:ascii="Times New Roman" w:hAnsi="Times New Roman" w:cs="Times New Roman"/>
          <w:sz w:val="24"/>
          <w:szCs w:val="24"/>
        </w:rPr>
        <w:t xml:space="preserve"> </w:t>
      </w:r>
      <w:r w:rsidR="00E91781" w:rsidRPr="002E4725">
        <w:rPr>
          <w:rFonts w:ascii="Times New Roman" w:hAnsi="Times New Roman" w:cs="Times New Roman"/>
          <w:sz w:val="24"/>
          <w:szCs w:val="24"/>
        </w:rPr>
        <w:t>SMS</w:t>
      </w:r>
      <w:r w:rsidRPr="002E4725">
        <w:rPr>
          <w:rFonts w:ascii="Times New Roman" w:hAnsi="Times New Roman" w:cs="Times New Roman"/>
          <w:sz w:val="24"/>
          <w:szCs w:val="24"/>
        </w:rPr>
        <w:t>.</w:t>
      </w:r>
    </w:p>
    <w:p w14:paraId="510A19C6" w14:textId="472C0DE4" w:rsidR="00275C59" w:rsidRPr="002E4725" w:rsidRDefault="00275C59" w:rsidP="00715A87">
      <w:pPr>
        <w:pStyle w:val="ListParagraph"/>
        <w:numPr>
          <w:ilvl w:val="2"/>
          <w:numId w:val="40"/>
        </w:numPr>
        <w:jc w:val="both"/>
        <w:rPr>
          <w:rFonts w:ascii="Times New Roman" w:hAnsi="Times New Roman" w:cs="Times New Roman"/>
          <w:sz w:val="24"/>
          <w:szCs w:val="24"/>
        </w:rPr>
      </w:pPr>
      <w:r w:rsidRPr="002E4725">
        <w:rPr>
          <w:rFonts w:ascii="Times New Roman" w:hAnsi="Times New Roman" w:cs="Times New Roman"/>
          <w:sz w:val="24"/>
          <w:szCs w:val="24"/>
        </w:rPr>
        <w:t>įrašyti kliento vardą ar pavardę ir, jei kontaktų centro sistemoje yra registruotų klientų su tokiais vardais ar pavardėmis, matyti jų sąrašą ir galimybę inicijuoti peradresavimą, konsultaciją ar konferenciją, parašyti e</w:t>
      </w:r>
      <w:r w:rsidR="00552387" w:rsidRPr="002E4725">
        <w:rPr>
          <w:rFonts w:ascii="Times New Roman" w:hAnsi="Times New Roman" w:cs="Times New Roman"/>
          <w:sz w:val="24"/>
          <w:szCs w:val="24"/>
        </w:rPr>
        <w:t>l. laišką</w:t>
      </w:r>
      <w:r w:rsidRPr="002E4725">
        <w:rPr>
          <w:rFonts w:ascii="Times New Roman" w:hAnsi="Times New Roman" w:cs="Times New Roman"/>
          <w:sz w:val="24"/>
          <w:szCs w:val="24"/>
        </w:rPr>
        <w:t xml:space="preserve">, </w:t>
      </w:r>
      <w:r w:rsidR="00991FF8" w:rsidRPr="002E4725">
        <w:rPr>
          <w:rFonts w:ascii="Times New Roman" w:hAnsi="Times New Roman" w:cs="Times New Roman"/>
          <w:sz w:val="24"/>
          <w:szCs w:val="24"/>
        </w:rPr>
        <w:t>SMS</w:t>
      </w:r>
      <w:r w:rsidRPr="002E4725">
        <w:rPr>
          <w:rFonts w:ascii="Times New Roman" w:hAnsi="Times New Roman" w:cs="Times New Roman"/>
          <w:sz w:val="24"/>
          <w:szCs w:val="24"/>
        </w:rPr>
        <w:t>.</w:t>
      </w:r>
    </w:p>
    <w:p w14:paraId="0B8BA530" w14:textId="7EF0AF55" w:rsidR="00275C59" w:rsidRPr="002E4725" w:rsidRDefault="00275C59" w:rsidP="007E3133">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 xml:space="preserve">Programinio telefono ir jo klavišų grafinis išpildymas turi nesiskirti nuo el. laiškų, </w:t>
      </w:r>
      <w:r w:rsidR="00533E5E" w:rsidRPr="002E4725">
        <w:rPr>
          <w:rFonts w:ascii="Times New Roman" w:hAnsi="Times New Roman" w:cs="Times New Roman"/>
          <w:i/>
          <w:iCs/>
          <w:sz w:val="24"/>
          <w:szCs w:val="24"/>
        </w:rPr>
        <w:t>C</w:t>
      </w:r>
      <w:r w:rsidRPr="002E4725">
        <w:rPr>
          <w:rFonts w:ascii="Times New Roman" w:hAnsi="Times New Roman" w:cs="Times New Roman"/>
          <w:i/>
          <w:iCs/>
          <w:sz w:val="24"/>
          <w:szCs w:val="24"/>
        </w:rPr>
        <w:t>hat</w:t>
      </w:r>
      <w:r w:rsidRPr="002E4725">
        <w:rPr>
          <w:rFonts w:ascii="Times New Roman" w:hAnsi="Times New Roman" w:cs="Times New Roman"/>
          <w:sz w:val="24"/>
          <w:szCs w:val="24"/>
        </w:rPr>
        <w:t xml:space="preserve"> ir </w:t>
      </w:r>
      <w:r w:rsidR="00533E5E" w:rsidRPr="002E4725">
        <w:rPr>
          <w:rFonts w:ascii="Times New Roman" w:hAnsi="Times New Roman" w:cs="Times New Roman"/>
          <w:sz w:val="24"/>
          <w:szCs w:val="24"/>
        </w:rPr>
        <w:t>SMS</w:t>
      </w:r>
      <w:r w:rsidRPr="002E4725">
        <w:rPr>
          <w:rFonts w:ascii="Times New Roman" w:hAnsi="Times New Roman" w:cs="Times New Roman"/>
          <w:sz w:val="24"/>
          <w:szCs w:val="24"/>
        </w:rPr>
        <w:t xml:space="preserve"> užklausų valdymo klavišų grafinio išpildymo. </w:t>
      </w:r>
    </w:p>
    <w:p w14:paraId="29768F9A"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Turi būti gamintojo numatyta ir dokumentuota galimybė konfigūruojant adaptuoti konsultanto darbo vietos aplikaciją pagal poreikius: pridėti papildomus užklausų atributus, skambučių klasifikavimo meniu („</w:t>
      </w:r>
      <w:r w:rsidRPr="002E4725">
        <w:rPr>
          <w:rFonts w:ascii="Times New Roman" w:hAnsi="Times New Roman" w:cs="Times New Roman"/>
          <w:i/>
          <w:iCs/>
          <w:sz w:val="24"/>
          <w:szCs w:val="24"/>
        </w:rPr>
        <w:t>drop down</w:t>
      </w:r>
      <w:r w:rsidRPr="002E4725">
        <w:rPr>
          <w:rFonts w:ascii="Times New Roman" w:hAnsi="Times New Roman" w:cs="Times New Roman"/>
          <w:sz w:val="24"/>
          <w:szCs w:val="24"/>
        </w:rPr>
        <w:t>“) punktus, matomus statistikos objektus bei rodiklius ir kt.</w:t>
      </w:r>
    </w:p>
    <w:p w14:paraId="446FDCE3" w14:textId="0EEAE4C0"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Turi būti gamintojo numatyta ir dokumentuota galimybė P</w:t>
      </w:r>
      <w:r w:rsidR="0091230A" w:rsidRPr="002E4725">
        <w:rPr>
          <w:rFonts w:ascii="Times New Roman" w:hAnsi="Times New Roman" w:cs="Times New Roman"/>
          <w:sz w:val="24"/>
          <w:szCs w:val="24"/>
        </w:rPr>
        <w:t>erkančiajai organizacijai</w:t>
      </w:r>
      <w:r w:rsidRPr="002E4725">
        <w:rPr>
          <w:rFonts w:ascii="Times New Roman" w:hAnsi="Times New Roman" w:cs="Times New Roman"/>
          <w:sz w:val="24"/>
          <w:szCs w:val="24"/>
        </w:rPr>
        <w:t xml:space="preserve"> adaptuoti konsultanto darbo vietos aplikaciją programuojant atskirus modulius pagal poreikius: pridėti papildomus puslapius, klavišus, pasirinkimo meniu („</w:t>
      </w:r>
      <w:r w:rsidRPr="002E4725">
        <w:rPr>
          <w:rFonts w:ascii="Times New Roman" w:hAnsi="Times New Roman" w:cs="Times New Roman"/>
          <w:i/>
          <w:iCs/>
          <w:sz w:val="24"/>
          <w:szCs w:val="24"/>
        </w:rPr>
        <w:t>drop down</w:t>
      </w:r>
      <w:r w:rsidRPr="002E4725">
        <w:rPr>
          <w:rFonts w:ascii="Times New Roman" w:hAnsi="Times New Roman" w:cs="Times New Roman"/>
          <w:sz w:val="24"/>
          <w:szCs w:val="24"/>
        </w:rPr>
        <w:t xml:space="preserve">“) punktus bei aktyvuoti papildomų langų/aplikacijų pakėlimą. </w:t>
      </w:r>
    </w:p>
    <w:p w14:paraId="6749ED60" w14:textId="098E88AD"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Užklausos priėmimo metu ko</w:t>
      </w:r>
      <w:r w:rsidR="004D3714" w:rsidRPr="002E4725">
        <w:rPr>
          <w:rFonts w:ascii="Times New Roman" w:hAnsi="Times New Roman" w:cs="Times New Roman"/>
          <w:sz w:val="24"/>
          <w:szCs w:val="24"/>
        </w:rPr>
        <w:t>nsultanto</w:t>
      </w:r>
      <w:r w:rsidRPr="002E4725">
        <w:rPr>
          <w:rFonts w:ascii="Times New Roman" w:hAnsi="Times New Roman" w:cs="Times New Roman"/>
          <w:sz w:val="24"/>
          <w:szCs w:val="24"/>
        </w:rPr>
        <w:t xml:space="preserve"> darbo vietos aplikacijoje turi būti matoma informacija apie tuo metu nebaigtas aptarnauti kitas kliento užklausas, jei tokių yra.</w:t>
      </w:r>
    </w:p>
    <w:p w14:paraId="1A245CFC"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Aptarnaujant užklausas, konsultantui darbo vietos aplikacijoje parodoma visa su užklausa susijusi informacija (randama pagal telefono numerį arba el. pašto adresą kliento informacija, šiuo metu kliento neaptarnautų elektroninių užklausų kiekis, maršrutizavimo metu surinkti duomenys).</w:t>
      </w:r>
    </w:p>
    <w:p w14:paraId="000FF29D" w14:textId="493DC3FE"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 xml:space="preserve">Konsultantas, turi turėti galimybę nustatyti atskambinimą klientui, po bet kurio </w:t>
      </w:r>
      <w:r w:rsidR="00DA7F5E" w:rsidRPr="002E4725">
        <w:rPr>
          <w:rFonts w:ascii="Times New Roman" w:hAnsi="Times New Roman" w:cs="Times New Roman"/>
          <w:sz w:val="24"/>
          <w:szCs w:val="24"/>
        </w:rPr>
        <w:t>tipo</w:t>
      </w:r>
      <w:r w:rsidRPr="002E4725">
        <w:rPr>
          <w:rFonts w:ascii="Times New Roman" w:hAnsi="Times New Roman" w:cs="Times New Roman"/>
          <w:sz w:val="24"/>
          <w:szCs w:val="24"/>
        </w:rPr>
        <w:t xml:space="preserve"> užklausos, pasirinkęs datą ir laiką darbastalio aplikacijos kalendoriuje. Jei kontaktas be telefono numerio, turi turėti galimybę įrašyti kitą telefono numerį, kuriuo reikės skambinti.</w:t>
      </w:r>
    </w:p>
    <w:p w14:paraId="7EDB13F3" w14:textId="6768B6E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Konsultantai savo darbo vietos aplikacijoje turi turėti asmeninius atskambinimų kalendorius</w:t>
      </w:r>
      <w:r w:rsidR="002F0318" w:rsidRPr="002E4725">
        <w:rPr>
          <w:rFonts w:ascii="Times New Roman" w:hAnsi="Times New Roman" w:cs="Times New Roman"/>
          <w:sz w:val="24"/>
          <w:szCs w:val="24"/>
        </w:rPr>
        <w:t>.</w:t>
      </w:r>
    </w:p>
    <w:p w14:paraId="359943D8" w14:textId="64467090" w:rsidR="008867A8" w:rsidRPr="002E4725" w:rsidRDefault="00F34F74"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Turi būti g</w:t>
      </w:r>
      <w:r w:rsidR="008867A8" w:rsidRPr="002E4725">
        <w:rPr>
          <w:rFonts w:ascii="Times New Roman" w:hAnsi="Times New Roman" w:cs="Times New Roman"/>
          <w:sz w:val="24"/>
          <w:szCs w:val="24"/>
        </w:rPr>
        <w:t xml:space="preserve">alimybė konsultantui susiplanuoti skambučius po bet kurio </w:t>
      </w:r>
      <w:r w:rsidR="00D42D68" w:rsidRPr="002E4725">
        <w:rPr>
          <w:rFonts w:ascii="Times New Roman" w:hAnsi="Times New Roman" w:cs="Times New Roman"/>
          <w:sz w:val="24"/>
          <w:szCs w:val="24"/>
        </w:rPr>
        <w:t>tipo</w:t>
      </w:r>
      <w:r w:rsidR="008867A8" w:rsidRPr="002E4725">
        <w:rPr>
          <w:rFonts w:ascii="Times New Roman" w:hAnsi="Times New Roman" w:cs="Times New Roman"/>
          <w:sz w:val="24"/>
          <w:szCs w:val="24"/>
        </w:rPr>
        <w:t xml:space="preserve"> užklausų</w:t>
      </w:r>
      <w:r w:rsidRPr="002E4725">
        <w:rPr>
          <w:rFonts w:ascii="Times New Roman" w:hAnsi="Times New Roman" w:cs="Times New Roman"/>
          <w:sz w:val="24"/>
          <w:szCs w:val="24"/>
        </w:rPr>
        <w:t>.</w:t>
      </w:r>
    </w:p>
    <w:p w14:paraId="53CC929B"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Supervizorius turi turėti galimybę peržiūrėti savo konsultantų grupės suplanuotus atskambinimus ir perskirstyti kitiems konsultantams arba įvykdyti juos pačiam.</w:t>
      </w:r>
    </w:p>
    <w:p w14:paraId="6A2115AE"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Kontaktų centro įranga turi turėti API įrankį kalendoriaus užklausų sukūrimui.</w:t>
      </w:r>
    </w:p>
    <w:p w14:paraId="12499818"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Konsultantas turi turėti galimybę persiųsti aptarnaujamą užklausą kitam, turinčiam teisę aptarnauti tokio tipo užklausą, konsultantui. Konsultantas, naudodamas paieškos ir konsultantų būsenos stebėjimo mechanizmą savo darbo vietos aplikacijoje, pasirenka tinkamą konsultantą ir persiunčia užklausą. Perduodant neprarandama pirmo konsultanto įrašyta informacija.</w:t>
      </w:r>
    </w:p>
    <w:p w14:paraId="2C5C8911"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Konsultanto darbo vietos aplikacijoje turi būti galimybė atsidaryti atsakymo šablonus ir įterpti jų tekstą į aptarnaujamas elektronines  užklausas.</w:t>
      </w:r>
    </w:p>
    <w:p w14:paraId="75031B6D"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Turi būti galimybė paskambinti konsultantui telefono aparate renkant tiek darbo vietos vidinį numerį, tiek konsultanto asmeninį numerį kontaktų centro sistemoje.</w:t>
      </w:r>
    </w:p>
    <w:p w14:paraId="13402507" w14:textId="6F40AFD2"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 xml:space="preserve">Konsultanto darbo vietos aplikacijos funkcionalumas turi būti valdomas priklausomai nuo konsultanto aptarnaujamų </w:t>
      </w:r>
      <w:r w:rsidR="00D43ADF" w:rsidRPr="002E4725">
        <w:rPr>
          <w:rFonts w:ascii="Times New Roman" w:hAnsi="Times New Roman" w:cs="Times New Roman"/>
          <w:sz w:val="24"/>
          <w:szCs w:val="24"/>
        </w:rPr>
        <w:t>užklausų</w:t>
      </w:r>
      <w:r w:rsidRPr="002E4725">
        <w:rPr>
          <w:rFonts w:ascii="Times New Roman" w:hAnsi="Times New Roman" w:cs="Times New Roman"/>
          <w:sz w:val="24"/>
          <w:szCs w:val="24"/>
        </w:rPr>
        <w:t xml:space="preserve"> rūšių ir jo atliekamų funkcijų. Pavyzdžiui, jei konsultantas nedirba su kažkuria </w:t>
      </w:r>
      <w:r w:rsidR="00D43ADF" w:rsidRPr="002E4725">
        <w:rPr>
          <w:rFonts w:ascii="Times New Roman" w:hAnsi="Times New Roman" w:cs="Times New Roman"/>
          <w:sz w:val="24"/>
          <w:szCs w:val="24"/>
        </w:rPr>
        <w:t>užklausų</w:t>
      </w:r>
      <w:r w:rsidRPr="002E4725">
        <w:rPr>
          <w:rFonts w:ascii="Times New Roman" w:hAnsi="Times New Roman" w:cs="Times New Roman"/>
          <w:sz w:val="24"/>
          <w:szCs w:val="24"/>
        </w:rPr>
        <w:t xml:space="preserve"> rūšimi, jam nėra matomi atitinkami mygtukai; jei konsultantui uždrausta daryti skambučio konferencija, tai nėra atitinkamo konferencijos mygtuko.</w:t>
      </w:r>
    </w:p>
    <w:p w14:paraId="1ED93DE9" w14:textId="77777777" w:rsidR="008867A8" w:rsidRPr="002E4725" w:rsidRDefault="008867A8" w:rsidP="008867A8">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lastRenderedPageBreak/>
        <w:t>Konsultanto darbo vietos naudotojo sąsaja turi būti lietuvių kalba.</w:t>
      </w:r>
    </w:p>
    <w:p w14:paraId="768653B3" w14:textId="77777777" w:rsidR="006858B0" w:rsidRPr="002E4725" w:rsidRDefault="006858B0" w:rsidP="006858B0">
      <w:pPr>
        <w:pStyle w:val="ListParagraph"/>
        <w:ind w:left="1440"/>
        <w:jc w:val="both"/>
        <w:rPr>
          <w:rFonts w:ascii="Times New Roman" w:hAnsi="Times New Roman" w:cs="Times New Roman"/>
          <w:sz w:val="24"/>
          <w:szCs w:val="24"/>
        </w:rPr>
      </w:pPr>
    </w:p>
    <w:p w14:paraId="70E83AB7" w14:textId="3B80A56D" w:rsidR="006858B0" w:rsidRPr="002E4725" w:rsidRDefault="006858B0" w:rsidP="006858B0">
      <w:pPr>
        <w:pStyle w:val="ListParagraph"/>
        <w:numPr>
          <w:ilvl w:val="0"/>
          <w:numId w:val="40"/>
        </w:numPr>
        <w:jc w:val="both"/>
        <w:rPr>
          <w:rFonts w:ascii="Times New Roman" w:hAnsi="Times New Roman" w:cs="Times New Roman"/>
          <w:b/>
          <w:bCs/>
          <w:sz w:val="24"/>
          <w:szCs w:val="24"/>
        </w:rPr>
      </w:pPr>
      <w:r w:rsidRPr="002E4725">
        <w:rPr>
          <w:rFonts w:ascii="Times New Roman" w:hAnsi="Times New Roman" w:cs="Times New Roman"/>
          <w:b/>
          <w:bCs/>
          <w:sz w:val="24"/>
          <w:szCs w:val="24"/>
        </w:rPr>
        <w:t xml:space="preserve">Aparatinis telefonas </w:t>
      </w:r>
    </w:p>
    <w:p w14:paraId="074CD744" w14:textId="56633696" w:rsidR="00275C59" w:rsidRPr="002E4725" w:rsidRDefault="00275C59" w:rsidP="007E3133">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sz w:val="24"/>
          <w:szCs w:val="24"/>
        </w:rPr>
        <w:t xml:space="preserve">Esant poreikiui </w:t>
      </w:r>
      <w:r w:rsidR="00E60E77" w:rsidRPr="002E4725">
        <w:rPr>
          <w:rFonts w:ascii="Times New Roman" w:hAnsi="Times New Roman" w:cs="Times New Roman"/>
          <w:sz w:val="24"/>
          <w:szCs w:val="24"/>
        </w:rPr>
        <w:t>Perkančioji organizacija</w:t>
      </w:r>
      <w:r w:rsidRPr="002E4725">
        <w:rPr>
          <w:rFonts w:ascii="Times New Roman" w:hAnsi="Times New Roman" w:cs="Times New Roman"/>
          <w:sz w:val="24"/>
          <w:szCs w:val="24"/>
        </w:rPr>
        <w:t xml:space="preserve"> turi turėti galimybę nustatyti</w:t>
      </w:r>
      <w:r w:rsidR="00E60E77" w:rsidRPr="002E4725">
        <w:rPr>
          <w:rFonts w:ascii="Times New Roman" w:hAnsi="Times New Roman" w:cs="Times New Roman"/>
          <w:sz w:val="24"/>
          <w:szCs w:val="24"/>
        </w:rPr>
        <w:t>,</w:t>
      </w:r>
      <w:r w:rsidRPr="002E4725">
        <w:rPr>
          <w:rFonts w:ascii="Times New Roman" w:hAnsi="Times New Roman" w:cs="Times New Roman"/>
          <w:sz w:val="24"/>
          <w:szCs w:val="24"/>
        </w:rPr>
        <w:t xml:space="preserve"> kad konsultanto darbo vietoje veiktų aparatinis telefonas Yealink SIP-T21P E2 arba Tiekėjo pateiktas lygiavertis. Aparatiniai telefonai turi registruotis prie kontaktų centro sistemos SIP serverio ir būti valdomi iš konsultanto kompiuterinės darbo vietos aplikacijos (atsiliepti į skambutį, permesti ar užlaikyti skambutį, sukurti konferenciją, užbaigti pokalbį).</w:t>
      </w:r>
    </w:p>
    <w:p w14:paraId="30502D9F" w14:textId="5D4DCF7C" w:rsidR="006D1BD9" w:rsidRPr="002E4725" w:rsidRDefault="00AB6BC6" w:rsidP="00A77637">
      <w:pPr>
        <w:pStyle w:val="ListParagraph"/>
        <w:jc w:val="both"/>
        <w:rPr>
          <w:rFonts w:ascii="Times New Roman" w:hAnsi="Times New Roman" w:cs="Times New Roman"/>
          <w:sz w:val="24"/>
          <w:szCs w:val="24"/>
        </w:rPr>
      </w:pPr>
      <w:r w:rsidRPr="002E4725">
        <w:rPr>
          <w:rFonts w:ascii="Times New Roman" w:hAnsi="Times New Roman" w:cs="Times New Roman"/>
          <w:sz w:val="24"/>
          <w:szCs w:val="24"/>
        </w:rPr>
        <w:t>Reikala</w:t>
      </w:r>
      <w:r w:rsidR="005F7930" w:rsidRPr="002E4725">
        <w:rPr>
          <w:rFonts w:ascii="Times New Roman" w:hAnsi="Times New Roman" w:cs="Times New Roman"/>
          <w:sz w:val="24"/>
          <w:szCs w:val="24"/>
        </w:rPr>
        <w:t>vimai aparatiniam telefonui:</w:t>
      </w:r>
    </w:p>
    <w:p w14:paraId="1C1218D1" w14:textId="77777777" w:rsidR="00D54A44" w:rsidRPr="002E4725" w:rsidRDefault="00D54A44" w:rsidP="00B9333B">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color w:val="000000"/>
          <w:sz w:val="24"/>
          <w:szCs w:val="24"/>
          <w:lang w:eastAsia="lt-LT"/>
        </w:rPr>
        <w:t xml:space="preserve">Ne mažiau kaip 2 vnt. </w:t>
      </w:r>
      <w:r w:rsidRPr="002E4725">
        <w:rPr>
          <w:rFonts w:ascii="Times New Roman" w:hAnsi="Times New Roman" w:cs="Times New Roman"/>
          <w:i/>
          <w:iCs/>
          <w:color w:val="000000"/>
          <w:sz w:val="24"/>
          <w:szCs w:val="24"/>
          <w:lang w:eastAsia="lt-LT"/>
        </w:rPr>
        <w:t>100BASE-T arba 1000BASE-T RJ-45</w:t>
      </w:r>
      <w:r w:rsidRPr="002E4725">
        <w:rPr>
          <w:rFonts w:ascii="Times New Roman" w:hAnsi="Times New Roman" w:cs="Times New Roman"/>
          <w:color w:val="000000"/>
          <w:sz w:val="24"/>
          <w:szCs w:val="24"/>
          <w:lang w:eastAsia="lt-LT"/>
        </w:rPr>
        <w:t xml:space="preserve"> jungčių.</w:t>
      </w:r>
    </w:p>
    <w:p w14:paraId="7D4ECFFB" w14:textId="77777777" w:rsidR="00D54A44" w:rsidRPr="002E4725" w:rsidRDefault="00D54A44" w:rsidP="00B9333B">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color w:val="000000"/>
          <w:sz w:val="24"/>
          <w:szCs w:val="24"/>
          <w:lang w:eastAsia="lt-LT"/>
        </w:rPr>
        <w:t xml:space="preserve">Turi būti maitinamas per </w:t>
      </w:r>
      <w:r w:rsidRPr="002E4725">
        <w:rPr>
          <w:rFonts w:ascii="Times New Roman" w:hAnsi="Times New Roman" w:cs="Times New Roman"/>
          <w:i/>
          <w:iCs/>
          <w:color w:val="000000"/>
          <w:sz w:val="24"/>
          <w:szCs w:val="24"/>
          <w:lang w:eastAsia="lt-LT"/>
        </w:rPr>
        <w:t>PoE IEEE 802.3af</w:t>
      </w:r>
      <w:r w:rsidRPr="002E4725">
        <w:rPr>
          <w:rFonts w:ascii="Times New Roman" w:hAnsi="Times New Roman" w:cs="Times New Roman"/>
          <w:color w:val="000000"/>
          <w:sz w:val="24"/>
          <w:szCs w:val="24"/>
          <w:lang w:eastAsia="lt-LT"/>
        </w:rPr>
        <w:t xml:space="preserve"> standartą.  </w:t>
      </w:r>
    </w:p>
    <w:p w14:paraId="538DCA04" w14:textId="77777777" w:rsidR="00D54A44" w:rsidRPr="002E4725" w:rsidRDefault="00D54A44" w:rsidP="00B9333B">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color w:val="000000"/>
          <w:sz w:val="24"/>
          <w:szCs w:val="24"/>
          <w:lang w:eastAsia="lt-LT"/>
        </w:rPr>
        <w:t xml:space="preserve">Turi būti numatytas ausinių prijungiamo lizdas. </w:t>
      </w:r>
    </w:p>
    <w:p w14:paraId="018BE2C9" w14:textId="77777777" w:rsidR="00D54A44" w:rsidRPr="002E4725" w:rsidRDefault="00D54A44" w:rsidP="00B9333B">
      <w:pPr>
        <w:pStyle w:val="ListParagraph"/>
        <w:numPr>
          <w:ilvl w:val="1"/>
          <w:numId w:val="40"/>
        </w:numPr>
        <w:jc w:val="both"/>
        <w:rPr>
          <w:rFonts w:ascii="Times New Roman" w:hAnsi="Times New Roman" w:cs="Times New Roman"/>
          <w:sz w:val="24"/>
          <w:szCs w:val="24"/>
        </w:rPr>
      </w:pPr>
      <w:r w:rsidRPr="002E4725">
        <w:rPr>
          <w:rFonts w:ascii="Times New Roman" w:hAnsi="Times New Roman" w:cs="Times New Roman"/>
          <w:color w:val="000000"/>
          <w:sz w:val="24"/>
          <w:szCs w:val="24"/>
          <w:lang w:eastAsia="lt-LT"/>
        </w:rPr>
        <w:t xml:space="preserve">Pateikiami visi prijungimo kabeliai. </w:t>
      </w:r>
    </w:p>
    <w:p w14:paraId="479EA11E" w14:textId="77777777" w:rsidR="00F913B0" w:rsidRPr="002E4725" w:rsidRDefault="00F913B0" w:rsidP="00F913B0">
      <w:pPr>
        <w:pStyle w:val="ListParagraph"/>
        <w:ind w:left="1440"/>
        <w:jc w:val="both"/>
        <w:rPr>
          <w:rFonts w:ascii="Times New Roman" w:hAnsi="Times New Roman" w:cs="Times New Roman"/>
          <w:sz w:val="24"/>
          <w:szCs w:val="24"/>
        </w:rPr>
      </w:pPr>
    </w:p>
    <w:p w14:paraId="6C8ED814" w14:textId="4ED7C864" w:rsidR="00D54A44" w:rsidRPr="002E4725" w:rsidRDefault="00D54A44" w:rsidP="00B9333B">
      <w:pPr>
        <w:pStyle w:val="ListParagraph"/>
        <w:numPr>
          <w:ilvl w:val="0"/>
          <w:numId w:val="40"/>
        </w:numPr>
        <w:rPr>
          <w:rFonts w:ascii="Times New Roman" w:hAnsi="Times New Roman" w:cs="Times New Roman"/>
          <w:b/>
          <w:bCs/>
          <w:sz w:val="24"/>
          <w:szCs w:val="24"/>
        </w:rPr>
      </w:pPr>
      <w:r w:rsidRPr="002E4725">
        <w:rPr>
          <w:rFonts w:ascii="Times New Roman" w:hAnsi="Times New Roman" w:cs="Times New Roman"/>
          <w:b/>
          <w:bCs/>
          <w:sz w:val="24"/>
          <w:szCs w:val="24"/>
        </w:rPr>
        <w:t>Ausinės</w:t>
      </w:r>
    </w:p>
    <w:p w14:paraId="743BE168" w14:textId="57C8ACE4" w:rsidR="00F41DD0" w:rsidRPr="002E4725" w:rsidRDefault="00F41DD0" w:rsidP="00F41DD0">
      <w:pPr>
        <w:pStyle w:val="ListParagraph"/>
        <w:jc w:val="both"/>
        <w:rPr>
          <w:rFonts w:ascii="Times New Roman" w:hAnsi="Times New Roman" w:cs="Times New Roman"/>
          <w:sz w:val="24"/>
          <w:szCs w:val="24"/>
        </w:rPr>
      </w:pPr>
      <w:r w:rsidRPr="002E4725">
        <w:rPr>
          <w:rFonts w:ascii="Times New Roman" w:hAnsi="Times New Roman" w:cs="Times New Roman"/>
          <w:sz w:val="24"/>
          <w:szCs w:val="24"/>
        </w:rPr>
        <w:t>Reikalavimai ausinėms:</w:t>
      </w:r>
    </w:p>
    <w:p w14:paraId="3F046E2D" w14:textId="77777777" w:rsidR="00D54A44" w:rsidRPr="002E4725" w:rsidRDefault="00D54A44" w:rsidP="00B9333B">
      <w:pPr>
        <w:pStyle w:val="ListParagraph"/>
        <w:numPr>
          <w:ilvl w:val="1"/>
          <w:numId w:val="40"/>
        </w:numPr>
        <w:rPr>
          <w:rFonts w:ascii="Times New Roman" w:hAnsi="Times New Roman" w:cs="Times New Roman"/>
          <w:sz w:val="24"/>
          <w:szCs w:val="24"/>
        </w:rPr>
      </w:pPr>
      <w:r w:rsidRPr="002E4725">
        <w:rPr>
          <w:rFonts w:ascii="Times New Roman" w:hAnsi="Times New Roman" w:cs="Times New Roman"/>
          <w:i/>
          <w:iCs/>
          <w:sz w:val="24"/>
          <w:szCs w:val="24"/>
        </w:rPr>
        <w:t>USB-A</w:t>
      </w:r>
      <w:r w:rsidRPr="002E4725">
        <w:rPr>
          <w:rFonts w:ascii="Times New Roman" w:hAnsi="Times New Roman" w:cs="Times New Roman"/>
          <w:sz w:val="24"/>
          <w:szCs w:val="24"/>
        </w:rPr>
        <w:t xml:space="preserve"> tipo jungtis, prijungimui prie kompiuterio.</w:t>
      </w:r>
    </w:p>
    <w:p w14:paraId="28039861" w14:textId="77777777" w:rsidR="00D54A44" w:rsidRPr="002E4725" w:rsidRDefault="00D54A44" w:rsidP="00B9333B">
      <w:pPr>
        <w:pStyle w:val="ListParagraph"/>
        <w:numPr>
          <w:ilvl w:val="1"/>
          <w:numId w:val="40"/>
        </w:numPr>
        <w:rPr>
          <w:rFonts w:ascii="Times New Roman" w:hAnsi="Times New Roman" w:cs="Times New Roman"/>
          <w:sz w:val="24"/>
          <w:szCs w:val="24"/>
        </w:rPr>
      </w:pPr>
      <w:r w:rsidRPr="002E4725">
        <w:rPr>
          <w:rFonts w:ascii="Times New Roman" w:hAnsi="Times New Roman" w:cs="Times New Roman"/>
          <w:sz w:val="24"/>
          <w:szCs w:val="24"/>
        </w:rPr>
        <w:t>Jungtis, prijungimui prie siūlomo telefono aparato.</w:t>
      </w:r>
    </w:p>
    <w:p w14:paraId="2CF98786" w14:textId="77777777" w:rsidR="00D54A44" w:rsidRPr="002E4725" w:rsidRDefault="00D54A44" w:rsidP="00B9333B">
      <w:pPr>
        <w:pStyle w:val="ListParagraph"/>
        <w:numPr>
          <w:ilvl w:val="1"/>
          <w:numId w:val="40"/>
        </w:numPr>
        <w:rPr>
          <w:rFonts w:ascii="Times New Roman" w:hAnsi="Times New Roman" w:cs="Times New Roman"/>
          <w:sz w:val="24"/>
          <w:szCs w:val="24"/>
        </w:rPr>
      </w:pPr>
      <w:r w:rsidRPr="002E4725">
        <w:rPr>
          <w:rFonts w:ascii="Times New Roman" w:hAnsi="Times New Roman" w:cs="Times New Roman"/>
          <w:sz w:val="24"/>
          <w:szCs w:val="24"/>
        </w:rPr>
        <w:t>Ne mažiau  dviejų garsiakalbių.</w:t>
      </w:r>
    </w:p>
    <w:p w14:paraId="7BD0E1B0" w14:textId="77777777" w:rsidR="00D54A44" w:rsidRPr="002E4725" w:rsidRDefault="00D54A44" w:rsidP="00B9333B">
      <w:pPr>
        <w:pStyle w:val="ListParagraph"/>
        <w:numPr>
          <w:ilvl w:val="1"/>
          <w:numId w:val="40"/>
        </w:numPr>
        <w:rPr>
          <w:rFonts w:ascii="Times New Roman" w:hAnsi="Times New Roman" w:cs="Times New Roman"/>
          <w:sz w:val="24"/>
          <w:szCs w:val="24"/>
        </w:rPr>
      </w:pPr>
      <w:r w:rsidRPr="002E4725">
        <w:rPr>
          <w:rFonts w:ascii="Times New Roman" w:hAnsi="Times New Roman" w:cs="Times New Roman"/>
          <w:sz w:val="24"/>
          <w:szCs w:val="24"/>
        </w:rPr>
        <w:t>Lankelis apgaubiantis galvą, reguliuojamo dydžio.</w:t>
      </w:r>
    </w:p>
    <w:p w14:paraId="176F1E1E" w14:textId="77777777" w:rsidR="00D54A44" w:rsidRPr="002E4725" w:rsidRDefault="00D54A44" w:rsidP="00B9333B">
      <w:pPr>
        <w:pStyle w:val="ListParagraph"/>
        <w:numPr>
          <w:ilvl w:val="1"/>
          <w:numId w:val="40"/>
        </w:numPr>
        <w:rPr>
          <w:rFonts w:ascii="Times New Roman" w:hAnsi="Times New Roman" w:cs="Times New Roman"/>
          <w:sz w:val="24"/>
          <w:szCs w:val="24"/>
        </w:rPr>
      </w:pPr>
      <w:r w:rsidRPr="002E4725">
        <w:rPr>
          <w:rFonts w:ascii="Times New Roman" w:hAnsi="Times New Roman" w:cs="Times New Roman"/>
          <w:sz w:val="24"/>
          <w:szCs w:val="24"/>
        </w:rPr>
        <w:t xml:space="preserve">Mikrofonas su triukšmo slopinimo funkcija (angl. </w:t>
      </w:r>
      <w:r w:rsidRPr="002E4725">
        <w:rPr>
          <w:rFonts w:ascii="Times New Roman" w:hAnsi="Times New Roman" w:cs="Times New Roman"/>
          <w:i/>
          <w:iCs/>
          <w:sz w:val="24"/>
          <w:szCs w:val="24"/>
        </w:rPr>
        <w:t>noise canceling</w:t>
      </w:r>
      <w:r w:rsidRPr="002E4725">
        <w:rPr>
          <w:rFonts w:ascii="Times New Roman" w:hAnsi="Times New Roman" w:cs="Times New Roman"/>
          <w:sz w:val="24"/>
          <w:szCs w:val="24"/>
        </w:rPr>
        <w:t>).</w:t>
      </w:r>
    </w:p>
    <w:p w14:paraId="1CE31E12" w14:textId="77777777" w:rsidR="00D54A44" w:rsidRPr="002E4725" w:rsidRDefault="00D54A44" w:rsidP="00B9333B">
      <w:pPr>
        <w:pStyle w:val="ListParagraph"/>
        <w:numPr>
          <w:ilvl w:val="1"/>
          <w:numId w:val="40"/>
        </w:numPr>
        <w:rPr>
          <w:rFonts w:ascii="Times New Roman" w:hAnsi="Times New Roman" w:cs="Times New Roman"/>
          <w:sz w:val="24"/>
          <w:szCs w:val="24"/>
        </w:rPr>
      </w:pPr>
      <w:r w:rsidRPr="002E4725">
        <w:rPr>
          <w:rFonts w:ascii="Times New Roman" w:hAnsi="Times New Roman" w:cs="Times New Roman"/>
          <w:sz w:val="24"/>
          <w:szCs w:val="24"/>
        </w:rPr>
        <w:t xml:space="preserve">Ausinių atkuriamų dažnių diapazonas nuo 20 Hz iki 20 000 Hz. </w:t>
      </w:r>
    </w:p>
    <w:p w14:paraId="500562B8" w14:textId="77777777" w:rsidR="00D54A44" w:rsidRPr="002E4725" w:rsidRDefault="00D54A44" w:rsidP="00B9333B">
      <w:pPr>
        <w:pStyle w:val="ListParagraph"/>
        <w:numPr>
          <w:ilvl w:val="1"/>
          <w:numId w:val="40"/>
        </w:numPr>
        <w:rPr>
          <w:rFonts w:ascii="Times New Roman" w:hAnsi="Times New Roman" w:cs="Times New Roman"/>
          <w:sz w:val="24"/>
          <w:szCs w:val="24"/>
        </w:rPr>
      </w:pPr>
      <w:r w:rsidRPr="002E4725">
        <w:rPr>
          <w:rFonts w:ascii="Times New Roman" w:hAnsi="Times New Roman" w:cs="Times New Roman"/>
          <w:sz w:val="24"/>
          <w:szCs w:val="24"/>
        </w:rPr>
        <w:t>Akustinis apsaugos lygis 118 dB A.</w:t>
      </w:r>
    </w:p>
    <w:p w14:paraId="79A8FFF0" w14:textId="77777777" w:rsidR="00D54A44" w:rsidRPr="002E4725" w:rsidRDefault="00D54A44" w:rsidP="00D54A44">
      <w:pPr>
        <w:rPr>
          <w:rFonts w:ascii="Times New Roman" w:hAnsi="Times New Roman" w:cs="Times New Roman"/>
          <w:i/>
          <w:iCs/>
          <w:sz w:val="24"/>
          <w:szCs w:val="24"/>
        </w:rPr>
      </w:pPr>
      <w:r w:rsidRPr="002E4725">
        <w:rPr>
          <w:rFonts w:ascii="Times New Roman" w:hAnsi="Times New Roman" w:cs="Times New Roman"/>
          <w:i/>
          <w:iCs/>
          <w:sz w:val="24"/>
          <w:szCs w:val="24"/>
        </w:rPr>
        <w:t xml:space="preserve">Jeigu reikalingi turi būti numatyti ir pateikti visi prijungimo laidai bei adapteriai. </w:t>
      </w:r>
    </w:p>
    <w:p w14:paraId="636F84E2"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Reikalavimai kontaktų centro integracijai su esama PO telefonų stotele</w:t>
      </w:r>
    </w:p>
    <w:p w14:paraId="4849C51E" w14:textId="77777777"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Turės būti realizuota integracija su PO telefonijos sistema (</w:t>
      </w:r>
      <w:r w:rsidRPr="002E4725">
        <w:rPr>
          <w:rFonts w:ascii="Times New Roman" w:hAnsi="Times New Roman" w:cs="Times New Roman"/>
          <w:i/>
          <w:iCs/>
          <w:sz w:val="24"/>
          <w:szCs w:val="24"/>
        </w:rPr>
        <w:t>Alcatel OmniPCX Enterprise v12.0.1708</w:t>
      </w:r>
      <w:r w:rsidRPr="002E4725">
        <w:rPr>
          <w:rFonts w:ascii="Times New Roman" w:hAnsi="Times New Roman" w:cs="Times New Roman"/>
          <w:sz w:val="24"/>
          <w:szCs w:val="24"/>
        </w:rPr>
        <w:t xml:space="preserve">) – užtikrinamas skambinimas tarp </w:t>
      </w:r>
      <w:r w:rsidRPr="002E4725">
        <w:rPr>
          <w:rFonts w:ascii="Times New Roman" w:hAnsi="Times New Roman" w:cs="Times New Roman"/>
          <w:i/>
          <w:iCs/>
          <w:sz w:val="24"/>
          <w:szCs w:val="24"/>
        </w:rPr>
        <w:t>Alcatel</w:t>
      </w:r>
      <w:r w:rsidRPr="002E4725">
        <w:rPr>
          <w:rFonts w:ascii="Times New Roman" w:hAnsi="Times New Roman" w:cs="Times New Roman"/>
          <w:sz w:val="24"/>
          <w:szCs w:val="24"/>
        </w:rPr>
        <w:t xml:space="preserve"> ir Kontaktų  centro naudotojų trumpaisiais numeriais, išlaikant dabartinę kontaktų centro trumpąją numeraciją. Trumpų numerių diapazonas 5000 – 5100. Dabartinės telefonijos sistemos reikalingus konfigūravimo darbus atliks Perkančioji organizacija.</w:t>
      </w:r>
    </w:p>
    <w:p w14:paraId="511BE2C5"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Reikalavimai kontaktų centro naudotojų mokymams</w:t>
      </w:r>
    </w:p>
    <w:p w14:paraId="35D7755C" w14:textId="77777777"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Turi būti parengtos naudotojų Specialistų, Supervizorių ir Administratorių instrukcijos bei pravesti mokymai kurie apima:</w:t>
      </w:r>
    </w:p>
    <w:p w14:paraId="25BE2370" w14:textId="77777777" w:rsidR="00D54A44" w:rsidRPr="002E4725" w:rsidRDefault="00D54A44" w:rsidP="00B9333B">
      <w:pPr>
        <w:pStyle w:val="ListParagraph"/>
        <w:numPr>
          <w:ilvl w:val="1"/>
          <w:numId w:val="43"/>
        </w:numPr>
        <w:jc w:val="both"/>
        <w:rPr>
          <w:rFonts w:ascii="Times New Roman" w:hAnsi="Times New Roman" w:cs="Times New Roman"/>
          <w:sz w:val="24"/>
          <w:szCs w:val="24"/>
        </w:rPr>
      </w:pPr>
      <w:r w:rsidRPr="002E4725">
        <w:rPr>
          <w:rFonts w:ascii="Times New Roman" w:hAnsi="Times New Roman" w:cs="Times New Roman"/>
          <w:sz w:val="24"/>
          <w:szCs w:val="24"/>
        </w:rPr>
        <w:t>Kontaktų centro sprendimo naudojimą bei administravimą.</w:t>
      </w:r>
    </w:p>
    <w:p w14:paraId="0A625170" w14:textId="77777777" w:rsidR="00D54A44" w:rsidRPr="002E4725" w:rsidRDefault="00D54A44" w:rsidP="00B9333B">
      <w:pPr>
        <w:pStyle w:val="ListParagraph"/>
        <w:numPr>
          <w:ilvl w:val="1"/>
          <w:numId w:val="43"/>
        </w:numPr>
        <w:jc w:val="both"/>
        <w:rPr>
          <w:rFonts w:ascii="Times New Roman" w:hAnsi="Times New Roman" w:cs="Times New Roman"/>
          <w:sz w:val="24"/>
          <w:szCs w:val="24"/>
        </w:rPr>
      </w:pPr>
      <w:r w:rsidRPr="002E4725">
        <w:rPr>
          <w:rFonts w:ascii="Times New Roman" w:hAnsi="Times New Roman" w:cs="Times New Roman"/>
          <w:sz w:val="24"/>
          <w:szCs w:val="24"/>
        </w:rPr>
        <w:t>Įvairių scenarijų apmokymą (kontaktų centro funkcionalumo pritaikymas, pvz., skambučių valdymas, statistikos valdymas ir kt.)</w:t>
      </w:r>
    </w:p>
    <w:p w14:paraId="78DAEFAE" w14:textId="77777777" w:rsidR="00D54A44" w:rsidRPr="002E4725" w:rsidRDefault="00D54A44" w:rsidP="00D54A44">
      <w:pPr>
        <w:spacing w:after="120"/>
        <w:jc w:val="both"/>
        <w:rPr>
          <w:rFonts w:ascii="Times New Roman" w:hAnsi="Times New Roman" w:cs="Times New Roman"/>
          <w:i/>
          <w:iCs/>
          <w:sz w:val="24"/>
          <w:szCs w:val="24"/>
        </w:rPr>
      </w:pPr>
      <w:r w:rsidRPr="002E4725">
        <w:rPr>
          <w:rFonts w:ascii="Times New Roman" w:hAnsi="Times New Roman" w:cs="Times New Roman"/>
          <w:i/>
          <w:iCs/>
          <w:sz w:val="24"/>
          <w:szCs w:val="24"/>
        </w:rPr>
        <w:t xml:space="preserve">Turi būti užtikrinti ne trumpesni nei 2 val.  mokymai Specialistams ir Supervizoriams bei ne trumpesni kaip 5 val. mokymai Administratoriams. </w:t>
      </w:r>
    </w:p>
    <w:p w14:paraId="0229D6AF" w14:textId="77777777" w:rsidR="00D54A44" w:rsidRPr="002E4725" w:rsidRDefault="00D54A44" w:rsidP="009A3C1C">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Reikalavimai kontaktų centro konsultavimo ir vystymo paslaugoms</w:t>
      </w:r>
    </w:p>
    <w:p w14:paraId="1A1D9D6A" w14:textId="77777777" w:rsidR="00D54A44" w:rsidRPr="002E4725" w:rsidRDefault="00D54A44" w:rsidP="00D54A44">
      <w:pPr>
        <w:pStyle w:val="ListParagraph"/>
        <w:suppressAutoHyphens/>
        <w:spacing w:after="0" w:line="240" w:lineRule="auto"/>
        <w:ind w:left="0"/>
        <w:jc w:val="both"/>
        <w:rPr>
          <w:rFonts w:ascii="Times New Roman" w:eastAsia="Calibri" w:hAnsi="Times New Roman" w:cs="Times New Roman"/>
          <w:bCs/>
          <w:sz w:val="24"/>
          <w:szCs w:val="24"/>
        </w:rPr>
      </w:pPr>
      <w:r w:rsidRPr="002E4725">
        <w:rPr>
          <w:rFonts w:ascii="Times New Roman" w:eastAsia="Calibri" w:hAnsi="Times New Roman" w:cs="Times New Roman"/>
          <w:bCs/>
          <w:sz w:val="24"/>
          <w:szCs w:val="24"/>
        </w:rPr>
        <w:t>Paslaugos turi būti teikiamos specialisto, atitinkančio pasiūlyme nurodytą kvalifikaciją. Turi būti teikiamos šios konsultavimo paslaugos:</w:t>
      </w:r>
    </w:p>
    <w:p w14:paraId="7D2CBAEE" w14:textId="77777777" w:rsidR="00D54A44" w:rsidRPr="002E4725" w:rsidRDefault="00D54A44" w:rsidP="00B9333B">
      <w:pPr>
        <w:pStyle w:val="ListParagraph"/>
        <w:numPr>
          <w:ilvl w:val="1"/>
          <w:numId w:val="42"/>
        </w:numPr>
        <w:suppressAutoHyphens/>
        <w:spacing w:after="0" w:line="240" w:lineRule="auto"/>
        <w:jc w:val="both"/>
        <w:rPr>
          <w:rFonts w:ascii="Times New Roman" w:eastAsia="Calibri" w:hAnsi="Times New Roman" w:cs="Times New Roman"/>
          <w:bCs/>
          <w:sz w:val="24"/>
          <w:szCs w:val="24"/>
        </w:rPr>
      </w:pPr>
      <w:r w:rsidRPr="002E4725">
        <w:rPr>
          <w:rFonts w:ascii="Times New Roman" w:eastAsia="Calibri" w:hAnsi="Times New Roman" w:cs="Times New Roman"/>
          <w:sz w:val="24"/>
          <w:szCs w:val="24"/>
          <w:lang w:eastAsia="lt-LT"/>
        </w:rPr>
        <w:t>Paslaugos, susijusios su Kontaktų cento paslaugos optimaliu panaudojimu bei vystymu. Konsultacijos, susijusios su sprendimo funkcionalumo tobulinimu bei optimizavimu, Kontaktų centro sistemos įvairių ataskaitų kūrimu, naudotojų apmokymų;</w:t>
      </w:r>
    </w:p>
    <w:p w14:paraId="380C41FC" w14:textId="77777777" w:rsidR="00D54A44" w:rsidRPr="002E4725" w:rsidRDefault="00D54A44" w:rsidP="00B9333B">
      <w:pPr>
        <w:pStyle w:val="ListParagraph"/>
        <w:numPr>
          <w:ilvl w:val="1"/>
          <w:numId w:val="42"/>
        </w:numPr>
        <w:suppressAutoHyphens/>
        <w:spacing w:after="0" w:line="240" w:lineRule="auto"/>
        <w:jc w:val="both"/>
        <w:rPr>
          <w:rFonts w:ascii="Times New Roman" w:eastAsia="Calibri" w:hAnsi="Times New Roman" w:cs="Times New Roman"/>
          <w:bCs/>
          <w:sz w:val="24"/>
          <w:szCs w:val="24"/>
        </w:rPr>
      </w:pPr>
      <w:r w:rsidRPr="002E4725">
        <w:rPr>
          <w:rFonts w:ascii="Times New Roman" w:eastAsia="Calibri" w:hAnsi="Times New Roman" w:cs="Times New Roman"/>
          <w:bCs/>
          <w:sz w:val="24"/>
          <w:szCs w:val="24"/>
        </w:rPr>
        <w:lastRenderedPageBreak/>
        <w:t>Paslaugos, susijusios su veiklos, aptarnavimo kanalų, skambučių srauto tobulinimu bei optimizavimu, aptarnavimo kanalų panaudojimo ataskaitų kūrimu, personalo apmokymu.</w:t>
      </w:r>
    </w:p>
    <w:p w14:paraId="494C2E66" w14:textId="77777777" w:rsidR="00D54A44" w:rsidRPr="002E4725" w:rsidRDefault="00D54A44" w:rsidP="00B9333B">
      <w:pPr>
        <w:pStyle w:val="ListParagraph"/>
        <w:numPr>
          <w:ilvl w:val="1"/>
          <w:numId w:val="42"/>
        </w:numPr>
        <w:suppressAutoHyphens/>
        <w:spacing w:after="0" w:line="240" w:lineRule="auto"/>
        <w:jc w:val="both"/>
        <w:rPr>
          <w:rFonts w:ascii="Times New Roman" w:eastAsia="Calibri" w:hAnsi="Times New Roman" w:cs="Times New Roman"/>
          <w:bCs/>
          <w:sz w:val="24"/>
          <w:szCs w:val="24"/>
        </w:rPr>
      </w:pPr>
      <w:r w:rsidRPr="002E4725">
        <w:rPr>
          <w:rFonts w:ascii="Times New Roman" w:eastAsia="Calibri" w:hAnsi="Times New Roman" w:cs="Times New Roman"/>
          <w:bCs/>
          <w:sz w:val="24"/>
          <w:szCs w:val="24"/>
        </w:rPr>
        <w:t>Kontaktų centro rodiklių audito paslaugos, susijusios su esminių kontaktų centro rodiklių analize, rekomendacijų, kurios didintų gyventojų aptarnavimo efektyvumą visai aptarnavimo kanalais, pateikimu.</w:t>
      </w:r>
    </w:p>
    <w:p w14:paraId="0A9CCE55" w14:textId="77777777" w:rsidR="00D54A44" w:rsidRPr="002E4725" w:rsidRDefault="00D54A44" w:rsidP="00D54A44">
      <w:pPr>
        <w:spacing w:before="120" w:after="120"/>
        <w:jc w:val="both"/>
        <w:rPr>
          <w:rFonts w:ascii="Times New Roman" w:hAnsi="Times New Roman" w:cs="Times New Roman"/>
          <w:b/>
          <w:bCs/>
          <w:sz w:val="24"/>
          <w:szCs w:val="24"/>
        </w:rPr>
      </w:pPr>
      <w:r w:rsidRPr="002E4725">
        <w:rPr>
          <w:rFonts w:ascii="Times New Roman" w:eastAsia="Calibri" w:hAnsi="Times New Roman" w:cs="Times New Roman"/>
          <w:bCs/>
          <w:i/>
          <w:iCs/>
          <w:sz w:val="24"/>
          <w:szCs w:val="24"/>
        </w:rPr>
        <w:t>Konsultavimo paslaugos užsakomos pagal poreikį ir Perkančioji organizacija neįsipareigoja užsakyti visą numarytą kiekį.</w:t>
      </w:r>
    </w:p>
    <w:p w14:paraId="3CA44D19" w14:textId="77777777" w:rsidR="00D54A44" w:rsidRPr="002E4725" w:rsidRDefault="00D54A44" w:rsidP="00D54A44">
      <w:pPr>
        <w:pStyle w:val="Heading1"/>
        <w:spacing w:before="120" w:after="120"/>
        <w:jc w:val="center"/>
        <w:rPr>
          <w:rFonts w:ascii="Times New Roman" w:hAnsi="Times New Roman" w:cs="Times New Roman"/>
          <w:sz w:val="24"/>
          <w:szCs w:val="24"/>
        </w:rPr>
      </w:pPr>
      <w:r w:rsidRPr="002E4725">
        <w:rPr>
          <w:rFonts w:ascii="Times New Roman" w:hAnsi="Times New Roman" w:cs="Times New Roman"/>
          <w:sz w:val="24"/>
          <w:szCs w:val="24"/>
        </w:rPr>
        <w:t>Perkančiosios organizacijos esamo kontaktų centro skambučių paskirstymo algoritmas</w:t>
      </w:r>
    </w:p>
    <w:p w14:paraId="062E9718" w14:textId="77777777"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Visi į dabartinį kontaktų centrą patenkantys skambučiai priskiriami konkrečioms eilėms. Skambučiai į eiles skirstomi pagal įėjimo tašką (telefono numerį), pasirinktą temą.  Skambučių rūšiavimo metu jiems priskiriamas prioritetas ir numatomi reikiami aptarnavimui resursai (agentai).</w:t>
      </w:r>
    </w:p>
    <w:p w14:paraId="5C538C1C" w14:textId="27A8D0A0" w:rsidR="00533763" w:rsidRPr="002E4725" w:rsidRDefault="00B13AD8" w:rsidP="00D54A44">
      <w:pPr>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Šiuo metu Perkančiosios organizacijos naudojam</w:t>
      </w:r>
      <w:r w:rsidR="00096A2D" w:rsidRPr="002E4725">
        <w:rPr>
          <w:rFonts w:ascii="Times New Roman" w:hAnsi="Times New Roman" w:cs="Times New Roman"/>
          <w:color w:val="000000" w:themeColor="text1"/>
          <w:sz w:val="24"/>
          <w:szCs w:val="24"/>
        </w:rPr>
        <w:t>as</w:t>
      </w:r>
      <w:r w:rsidRPr="002E4725">
        <w:rPr>
          <w:rFonts w:ascii="Times New Roman" w:hAnsi="Times New Roman" w:cs="Times New Roman"/>
          <w:color w:val="000000" w:themeColor="text1"/>
          <w:sz w:val="24"/>
          <w:szCs w:val="24"/>
        </w:rPr>
        <w:t xml:space="preserve"> </w:t>
      </w:r>
      <w:r w:rsidR="00F26A56" w:rsidRPr="002E4725">
        <w:rPr>
          <w:rFonts w:ascii="Times New Roman" w:hAnsi="Times New Roman" w:cs="Times New Roman"/>
          <w:color w:val="000000" w:themeColor="text1"/>
          <w:sz w:val="24"/>
          <w:szCs w:val="24"/>
        </w:rPr>
        <w:t xml:space="preserve">vieningas </w:t>
      </w:r>
      <w:r w:rsidRPr="002E4725">
        <w:rPr>
          <w:rFonts w:ascii="Times New Roman" w:hAnsi="Times New Roman" w:cs="Times New Roman"/>
          <w:color w:val="000000" w:themeColor="text1"/>
          <w:sz w:val="24"/>
          <w:szCs w:val="24"/>
        </w:rPr>
        <w:t>kontaktų centr</w:t>
      </w:r>
      <w:r w:rsidR="00096A2D" w:rsidRPr="002E4725">
        <w:rPr>
          <w:rFonts w:ascii="Times New Roman" w:hAnsi="Times New Roman" w:cs="Times New Roman"/>
          <w:color w:val="000000" w:themeColor="text1"/>
          <w:sz w:val="24"/>
          <w:szCs w:val="24"/>
        </w:rPr>
        <w:t xml:space="preserve">o sprendimas apjungia 4 </w:t>
      </w:r>
      <w:r w:rsidR="00B52FB3" w:rsidRPr="002E4725">
        <w:rPr>
          <w:rFonts w:ascii="Times New Roman" w:hAnsi="Times New Roman" w:cs="Times New Roman"/>
          <w:color w:val="000000" w:themeColor="text1"/>
          <w:sz w:val="24"/>
          <w:szCs w:val="24"/>
        </w:rPr>
        <w:t xml:space="preserve">skirtingo profilio </w:t>
      </w:r>
      <w:r w:rsidR="00096A2D" w:rsidRPr="002E4725">
        <w:rPr>
          <w:rFonts w:ascii="Times New Roman" w:hAnsi="Times New Roman" w:cs="Times New Roman"/>
          <w:color w:val="000000" w:themeColor="text1"/>
          <w:sz w:val="24"/>
          <w:szCs w:val="24"/>
        </w:rPr>
        <w:t>registratūras</w:t>
      </w:r>
      <w:r w:rsidR="00DE5DB9" w:rsidRPr="002E4725">
        <w:rPr>
          <w:rFonts w:ascii="Times New Roman" w:hAnsi="Times New Roman" w:cs="Times New Roman"/>
          <w:color w:val="000000" w:themeColor="text1"/>
          <w:sz w:val="24"/>
          <w:szCs w:val="24"/>
        </w:rPr>
        <w:t xml:space="preserve">, turinčias </w:t>
      </w:r>
      <w:r w:rsidR="005D465F" w:rsidRPr="002E4725">
        <w:rPr>
          <w:rFonts w:ascii="Times New Roman" w:hAnsi="Times New Roman" w:cs="Times New Roman"/>
          <w:color w:val="000000" w:themeColor="text1"/>
          <w:sz w:val="24"/>
          <w:szCs w:val="24"/>
        </w:rPr>
        <w:t xml:space="preserve">atskirus ilguosius ir trumpuosius </w:t>
      </w:r>
      <w:r w:rsidR="006F2A32" w:rsidRPr="002E4725">
        <w:rPr>
          <w:rFonts w:ascii="Times New Roman" w:hAnsi="Times New Roman" w:cs="Times New Roman"/>
          <w:color w:val="000000" w:themeColor="text1"/>
          <w:sz w:val="24"/>
          <w:szCs w:val="24"/>
        </w:rPr>
        <w:t>numerius</w:t>
      </w:r>
      <w:r w:rsidR="001F7CD9" w:rsidRPr="002E4725">
        <w:rPr>
          <w:rFonts w:ascii="Times New Roman" w:hAnsi="Times New Roman" w:cs="Times New Roman"/>
          <w:color w:val="000000" w:themeColor="text1"/>
          <w:sz w:val="24"/>
          <w:szCs w:val="24"/>
        </w:rPr>
        <w:t xml:space="preserve"> bei specifines </w:t>
      </w:r>
      <w:r w:rsidR="00F26A56" w:rsidRPr="002E4725">
        <w:rPr>
          <w:rFonts w:ascii="Times New Roman" w:hAnsi="Times New Roman" w:cs="Times New Roman"/>
          <w:color w:val="000000" w:themeColor="text1"/>
          <w:sz w:val="24"/>
          <w:szCs w:val="24"/>
        </w:rPr>
        <w:t>registravimo procedūras</w:t>
      </w:r>
      <w:r w:rsidR="006F2A32" w:rsidRPr="002E4725">
        <w:rPr>
          <w:rFonts w:ascii="Times New Roman" w:hAnsi="Times New Roman" w:cs="Times New Roman"/>
          <w:color w:val="000000" w:themeColor="text1"/>
          <w:sz w:val="24"/>
          <w:szCs w:val="24"/>
        </w:rPr>
        <w:t>.</w:t>
      </w:r>
    </w:p>
    <w:p w14:paraId="5935975B" w14:textId="2D8D056C" w:rsidR="00042174" w:rsidRPr="002E4725" w:rsidRDefault="003226A4" w:rsidP="00B9333B">
      <w:pPr>
        <w:pStyle w:val="ListParagraph"/>
        <w:numPr>
          <w:ilvl w:val="0"/>
          <w:numId w:val="62"/>
        </w:numPr>
        <w:jc w:val="both"/>
        <w:rPr>
          <w:rFonts w:ascii="Times New Roman" w:hAnsi="Times New Roman" w:cs="Times New Roman"/>
          <w:b/>
          <w:bCs/>
          <w:sz w:val="24"/>
          <w:szCs w:val="24"/>
        </w:rPr>
      </w:pPr>
      <w:r w:rsidRPr="002E4725">
        <w:rPr>
          <w:rFonts w:ascii="Times New Roman" w:hAnsi="Times New Roman" w:cs="Times New Roman"/>
          <w:b/>
          <w:bCs/>
          <w:sz w:val="24"/>
          <w:szCs w:val="24"/>
        </w:rPr>
        <w:t>Pagrindinė pacientų registratūra</w:t>
      </w:r>
    </w:p>
    <w:p w14:paraId="7BA86BDB" w14:textId="1D35A1CD" w:rsidR="00511271" w:rsidRPr="002E4725" w:rsidRDefault="00511271" w:rsidP="00511271">
      <w:pPr>
        <w:jc w:val="both"/>
        <w:rPr>
          <w:rFonts w:ascii="Times New Roman" w:hAnsi="Times New Roman" w:cs="Times New Roman"/>
          <w:sz w:val="24"/>
          <w:szCs w:val="24"/>
        </w:rPr>
      </w:pPr>
      <w:r w:rsidRPr="002E4725">
        <w:rPr>
          <w:rFonts w:ascii="Times New Roman" w:hAnsi="Times New Roman" w:cs="Times New Roman"/>
          <w:sz w:val="24"/>
          <w:szCs w:val="24"/>
        </w:rPr>
        <w:t>Įeinančių skambučių maršrutizavimas atliekamas per IVR meniu, kuriame yra transliuojamas 2 lygių IVR meniu:</w:t>
      </w:r>
    </w:p>
    <w:p w14:paraId="073EBB08" w14:textId="77777777" w:rsidR="00511271" w:rsidRPr="002E4725" w:rsidRDefault="00511271" w:rsidP="00B9333B">
      <w:pPr>
        <w:pStyle w:val="ListParagraph"/>
        <w:numPr>
          <w:ilvl w:val="0"/>
          <w:numId w:val="51"/>
        </w:numPr>
        <w:spacing w:after="0"/>
        <w:contextualSpacing w:val="0"/>
        <w:jc w:val="both"/>
        <w:rPr>
          <w:rFonts w:ascii="Times New Roman" w:hAnsi="Times New Roman" w:cs="Times New Roman"/>
          <w:sz w:val="24"/>
          <w:szCs w:val="24"/>
        </w:rPr>
      </w:pPr>
      <w:r w:rsidRPr="002E4725">
        <w:rPr>
          <w:rFonts w:ascii="Times New Roman" w:hAnsi="Times New Roman" w:cs="Times New Roman"/>
          <w:sz w:val="24"/>
          <w:szCs w:val="24"/>
        </w:rPr>
        <w:t>Šeimos medicinos centras, spauskite 0</w:t>
      </w:r>
    </w:p>
    <w:p w14:paraId="0C99D456" w14:textId="77777777" w:rsidR="00511271" w:rsidRPr="002E4725" w:rsidRDefault="00511271" w:rsidP="00B9333B">
      <w:pPr>
        <w:pStyle w:val="ListParagraph"/>
        <w:numPr>
          <w:ilvl w:val="0"/>
          <w:numId w:val="51"/>
        </w:numPr>
        <w:spacing w:after="0"/>
        <w:contextualSpacing w:val="0"/>
        <w:jc w:val="both"/>
        <w:rPr>
          <w:rFonts w:ascii="Times New Roman" w:hAnsi="Times New Roman" w:cs="Times New Roman"/>
          <w:sz w:val="24"/>
          <w:szCs w:val="24"/>
        </w:rPr>
      </w:pPr>
      <w:r w:rsidRPr="002E4725">
        <w:rPr>
          <w:rFonts w:ascii="Times New Roman" w:hAnsi="Times New Roman" w:cs="Times New Roman"/>
          <w:sz w:val="24"/>
          <w:szCs w:val="24"/>
        </w:rPr>
        <w:t xml:space="preserve">Registracija specialistų konsultacijai, spauskite 1  </w:t>
      </w:r>
    </w:p>
    <w:p w14:paraId="0473A417" w14:textId="77777777" w:rsidR="00511271" w:rsidRPr="002E4725" w:rsidRDefault="00511271" w:rsidP="00B9333B">
      <w:pPr>
        <w:pStyle w:val="ListParagraph"/>
        <w:numPr>
          <w:ilvl w:val="0"/>
          <w:numId w:val="64"/>
        </w:numPr>
        <w:spacing w:after="0"/>
        <w:jc w:val="both"/>
        <w:rPr>
          <w:rFonts w:ascii="Times New Roman" w:hAnsi="Times New Roman" w:cs="Times New Roman"/>
          <w:sz w:val="24"/>
          <w:szCs w:val="24"/>
        </w:rPr>
      </w:pPr>
      <w:r w:rsidRPr="002E4725">
        <w:rPr>
          <w:rFonts w:ascii="Times New Roman" w:hAnsi="Times New Roman" w:cs="Times New Roman"/>
          <w:sz w:val="24"/>
          <w:szCs w:val="24"/>
        </w:rPr>
        <w:t>Vaikų konsultacijų poliklinikos gydytojo konsultacija, spauskite 1</w:t>
      </w:r>
    </w:p>
    <w:p w14:paraId="636AA659" w14:textId="77777777" w:rsidR="00511271" w:rsidRPr="002E4725" w:rsidRDefault="00511271" w:rsidP="00B9333B">
      <w:pPr>
        <w:pStyle w:val="ListParagraph"/>
        <w:numPr>
          <w:ilvl w:val="0"/>
          <w:numId w:val="64"/>
        </w:numPr>
        <w:spacing w:after="0"/>
        <w:jc w:val="both"/>
        <w:rPr>
          <w:rFonts w:ascii="Times New Roman" w:hAnsi="Times New Roman" w:cs="Times New Roman"/>
          <w:sz w:val="24"/>
          <w:szCs w:val="24"/>
        </w:rPr>
      </w:pPr>
      <w:r w:rsidRPr="002E4725">
        <w:rPr>
          <w:rFonts w:ascii="Times New Roman" w:hAnsi="Times New Roman" w:cs="Times New Roman"/>
          <w:sz w:val="24"/>
          <w:szCs w:val="24"/>
        </w:rPr>
        <w:t>Šeimos medicinos centro gydytojo konsultacija, spauskite 2</w:t>
      </w:r>
    </w:p>
    <w:p w14:paraId="0D7C93AE" w14:textId="77777777" w:rsidR="00511271" w:rsidRPr="002E4725" w:rsidRDefault="00511271" w:rsidP="00B9333B">
      <w:pPr>
        <w:pStyle w:val="ListParagraph"/>
        <w:numPr>
          <w:ilvl w:val="0"/>
          <w:numId w:val="64"/>
        </w:numPr>
        <w:spacing w:after="0"/>
        <w:jc w:val="both"/>
        <w:rPr>
          <w:rFonts w:ascii="Times New Roman" w:hAnsi="Times New Roman" w:cs="Times New Roman"/>
          <w:sz w:val="24"/>
          <w:szCs w:val="24"/>
        </w:rPr>
      </w:pPr>
      <w:r w:rsidRPr="002E4725">
        <w:rPr>
          <w:rFonts w:ascii="Times New Roman" w:hAnsi="Times New Roman" w:cs="Times New Roman"/>
          <w:sz w:val="24"/>
          <w:szCs w:val="24"/>
        </w:rPr>
        <w:t>Suaugusiųjų gydytojų konsultacija, spauskite 3</w:t>
      </w:r>
    </w:p>
    <w:p w14:paraId="7F3A2A89" w14:textId="77777777" w:rsidR="00511271" w:rsidRPr="002E4725" w:rsidRDefault="00511271" w:rsidP="00B9333B">
      <w:pPr>
        <w:pStyle w:val="ListParagraph"/>
        <w:numPr>
          <w:ilvl w:val="0"/>
          <w:numId w:val="50"/>
        </w:numPr>
        <w:spacing w:after="0"/>
        <w:contextualSpacing w:val="0"/>
        <w:jc w:val="both"/>
        <w:rPr>
          <w:rFonts w:ascii="Times New Roman" w:hAnsi="Times New Roman" w:cs="Times New Roman"/>
          <w:sz w:val="24"/>
          <w:szCs w:val="24"/>
        </w:rPr>
      </w:pPr>
      <w:r w:rsidRPr="002E4725">
        <w:rPr>
          <w:rFonts w:ascii="Times New Roman" w:hAnsi="Times New Roman" w:cs="Times New Roman"/>
          <w:sz w:val="24"/>
          <w:szCs w:val="24"/>
        </w:rPr>
        <w:t>Informacija, spauskite 2</w:t>
      </w:r>
      <w:r w:rsidRPr="002E4725">
        <w:rPr>
          <w:rFonts w:ascii="Times New Roman" w:hAnsi="Times New Roman" w:cs="Times New Roman"/>
          <w:sz w:val="24"/>
          <w:szCs w:val="24"/>
        </w:rPr>
        <w:tab/>
      </w:r>
      <w:r w:rsidRPr="002E4725">
        <w:rPr>
          <w:rFonts w:ascii="Times New Roman" w:hAnsi="Times New Roman" w:cs="Times New Roman"/>
          <w:sz w:val="24"/>
          <w:szCs w:val="24"/>
        </w:rPr>
        <w:tab/>
      </w:r>
    </w:p>
    <w:p w14:paraId="757ED00A" w14:textId="77777777" w:rsidR="00511271" w:rsidRPr="002E4725" w:rsidRDefault="00511271" w:rsidP="00B9333B">
      <w:pPr>
        <w:pStyle w:val="ListParagraph"/>
        <w:numPr>
          <w:ilvl w:val="0"/>
          <w:numId w:val="49"/>
        </w:numPr>
        <w:tabs>
          <w:tab w:val="left" w:pos="1134"/>
        </w:tabs>
        <w:spacing w:after="0" w:line="240" w:lineRule="auto"/>
        <w:ind w:left="709" w:firstLine="0"/>
        <w:contextualSpacing w:val="0"/>
        <w:jc w:val="both"/>
        <w:rPr>
          <w:rFonts w:ascii="Times New Roman" w:hAnsi="Times New Roman" w:cs="Times New Roman"/>
          <w:sz w:val="24"/>
          <w:szCs w:val="24"/>
        </w:rPr>
      </w:pPr>
      <w:r w:rsidRPr="002E4725">
        <w:rPr>
          <w:rFonts w:ascii="Times New Roman" w:hAnsi="Times New Roman" w:cs="Times New Roman"/>
          <w:sz w:val="24"/>
          <w:szCs w:val="24"/>
        </w:rPr>
        <w:t>Vaikų konsultacijų poliklinikos gydytojo konsultacija, spauskite 1</w:t>
      </w:r>
    </w:p>
    <w:p w14:paraId="1CFFFCA8" w14:textId="77777777" w:rsidR="00511271" w:rsidRPr="002E4725" w:rsidRDefault="00511271" w:rsidP="00B9333B">
      <w:pPr>
        <w:pStyle w:val="ListParagraph"/>
        <w:numPr>
          <w:ilvl w:val="0"/>
          <w:numId w:val="49"/>
        </w:numPr>
        <w:tabs>
          <w:tab w:val="left" w:pos="1134"/>
        </w:tabs>
        <w:spacing w:after="0" w:line="240" w:lineRule="auto"/>
        <w:ind w:left="709" w:firstLine="0"/>
        <w:contextualSpacing w:val="0"/>
        <w:jc w:val="both"/>
        <w:rPr>
          <w:rFonts w:ascii="Times New Roman" w:hAnsi="Times New Roman" w:cs="Times New Roman"/>
          <w:sz w:val="24"/>
          <w:szCs w:val="24"/>
        </w:rPr>
      </w:pPr>
      <w:r w:rsidRPr="002E4725">
        <w:rPr>
          <w:rFonts w:ascii="Times New Roman" w:hAnsi="Times New Roman" w:cs="Times New Roman"/>
          <w:sz w:val="24"/>
          <w:szCs w:val="24"/>
        </w:rPr>
        <w:t>Šeimos medicinos centro gydytojo konsultacija, spauskite 2</w:t>
      </w:r>
    </w:p>
    <w:p w14:paraId="238C7799" w14:textId="77777777" w:rsidR="00511271" w:rsidRPr="002E4725" w:rsidRDefault="00511271" w:rsidP="00B9333B">
      <w:pPr>
        <w:pStyle w:val="ListParagraph"/>
        <w:numPr>
          <w:ilvl w:val="0"/>
          <w:numId w:val="49"/>
        </w:numPr>
        <w:tabs>
          <w:tab w:val="left" w:pos="1134"/>
        </w:tabs>
        <w:spacing w:after="0" w:line="240" w:lineRule="auto"/>
        <w:ind w:left="709" w:firstLine="0"/>
        <w:contextualSpacing w:val="0"/>
        <w:jc w:val="both"/>
        <w:rPr>
          <w:rFonts w:ascii="Times New Roman" w:hAnsi="Times New Roman" w:cs="Times New Roman"/>
          <w:sz w:val="24"/>
          <w:szCs w:val="24"/>
        </w:rPr>
      </w:pPr>
      <w:r w:rsidRPr="002E4725">
        <w:rPr>
          <w:rFonts w:ascii="Times New Roman" w:hAnsi="Times New Roman" w:cs="Times New Roman"/>
          <w:sz w:val="24"/>
          <w:szCs w:val="24"/>
        </w:rPr>
        <w:t>Suaugusiųjų ligų gydytojų konsultacija, spauskite 3</w:t>
      </w:r>
    </w:p>
    <w:p w14:paraId="5ED4F5C2" w14:textId="77777777" w:rsidR="00511271" w:rsidRPr="002E4725" w:rsidRDefault="00511271" w:rsidP="00B9333B">
      <w:pPr>
        <w:pStyle w:val="ListParagraph"/>
        <w:numPr>
          <w:ilvl w:val="0"/>
          <w:numId w:val="49"/>
        </w:numPr>
        <w:tabs>
          <w:tab w:val="left" w:pos="1134"/>
        </w:tabs>
        <w:spacing w:after="0" w:line="240" w:lineRule="auto"/>
        <w:ind w:left="709" w:firstLine="0"/>
        <w:contextualSpacing w:val="0"/>
        <w:jc w:val="both"/>
        <w:rPr>
          <w:rFonts w:ascii="Times New Roman" w:hAnsi="Times New Roman" w:cs="Times New Roman"/>
          <w:sz w:val="24"/>
          <w:szCs w:val="24"/>
        </w:rPr>
      </w:pPr>
      <w:r w:rsidRPr="002E4725">
        <w:rPr>
          <w:rFonts w:ascii="Times New Roman" w:hAnsi="Times New Roman" w:cs="Times New Roman"/>
          <w:sz w:val="24"/>
          <w:szCs w:val="24"/>
        </w:rPr>
        <w:t>Hematologijos, onkologijos ir transfuziologijos centro specialisto konsultacija, spauskite 4</w:t>
      </w:r>
    </w:p>
    <w:p w14:paraId="2AE4F0C4" w14:textId="77777777" w:rsidR="00511271" w:rsidRPr="002E4725" w:rsidRDefault="00511271" w:rsidP="00B9333B">
      <w:pPr>
        <w:pStyle w:val="ListParagraph"/>
        <w:numPr>
          <w:ilvl w:val="0"/>
          <w:numId w:val="50"/>
        </w:numPr>
        <w:tabs>
          <w:tab w:val="left" w:pos="0"/>
          <w:tab w:val="left" w:pos="90"/>
        </w:tabs>
        <w:spacing w:after="0" w:line="240" w:lineRule="auto"/>
        <w:contextualSpacing w:val="0"/>
        <w:jc w:val="both"/>
        <w:rPr>
          <w:rFonts w:ascii="Times New Roman" w:hAnsi="Times New Roman" w:cs="Times New Roman"/>
          <w:sz w:val="24"/>
          <w:szCs w:val="24"/>
        </w:rPr>
      </w:pPr>
      <w:r w:rsidRPr="002E4725">
        <w:rPr>
          <w:rFonts w:ascii="Times New Roman" w:hAnsi="Times New Roman" w:cs="Times New Roman"/>
          <w:sz w:val="24"/>
          <w:szCs w:val="24"/>
        </w:rPr>
        <w:t>Vakcinavimas, spauskite 3</w:t>
      </w:r>
    </w:p>
    <w:p w14:paraId="2BF54826" w14:textId="77777777" w:rsidR="00511271" w:rsidRPr="002E4725" w:rsidRDefault="00511271" w:rsidP="00B9333B">
      <w:pPr>
        <w:pStyle w:val="ListParagraph"/>
        <w:numPr>
          <w:ilvl w:val="0"/>
          <w:numId w:val="50"/>
        </w:numPr>
        <w:tabs>
          <w:tab w:val="left" w:pos="0"/>
          <w:tab w:val="left" w:pos="90"/>
        </w:tabs>
        <w:spacing w:after="0" w:line="240" w:lineRule="auto"/>
        <w:contextualSpacing w:val="0"/>
        <w:jc w:val="both"/>
        <w:rPr>
          <w:rFonts w:ascii="Times New Roman" w:hAnsi="Times New Roman" w:cs="Times New Roman"/>
          <w:sz w:val="24"/>
          <w:szCs w:val="24"/>
        </w:rPr>
      </w:pPr>
      <w:r w:rsidRPr="002E4725">
        <w:rPr>
          <w:rFonts w:ascii="Times New Roman" w:hAnsi="Times New Roman" w:cs="Times New Roman"/>
          <w:sz w:val="24"/>
          <w:szCs w:val="24"/>
        </w:rPr>
        <w:t>Žali koridoriai, spauskite 4</w:t>
      </w:r>
    </w:p>
    <w:p w14:paraId="01A3956F" w14:textId="77777777" w:rsidR="00511271" w:rsidRPr="002E4725" w:rsidRDefault="00511271" w:rsidP="00511271">
      <w:pPr>
        <w:pStyle w:val="ListParagraph"/>
        <w:jc w:val="both"/>
        <w:rPr>
          <w:rFonts w:ascii="Times New Roman" w:hAnsi="Times New Roman" w:cs="Times New Roman"/>
          <w:sz w:val="24"/>
          <w:szCs w:val="24"/>
        </w:rPr>
      </w:pPr>
    </w:p>
    <w:p w14:paraId="55F96D47" w14:textId="634A2124" w:rsidR="00805EED" w:rsidRPr="002E4725" w:rsidRDefault="00805EED" w:rsidP="00B9333B">
      <w:pPr>
        <w:pStyle w:val="ListParagraph"/>
        <w:numPr>
          <w:ilvl w:val="0"/>
          <w:numId w:val="62"/>
        </w:numPr>
        <w:jc w:val="both"/>
        <w:rPr>
          <w:rFonts w:ascii="Times New Roman" w:hAnsi="Times New Roman" w:cs="Times New Roman"/>
          <w:b/>
          <w:bCs/>
          <w:sz w:val="24"/>
          <w:szCs w:val="24"/>
        </w:rPr>
      </w:pPr>
      <w:r w:rsidRPr="002E4725">
        <w:rPr>
          <w:rFonts w:ascii="Times New Roman" w:hAnsi="Times New Roman" w:cs="Times New Roman"/>
          <w:b/>
          <w:bCs/>
          <w:sz w:val="24"/>
          <w:szCs w:val="24"/>
        </w:rPr>
        <w:t>Santaros medicinos centr</w:t>
      </w:r>
      <w:r w:rsidR="00FC0F43" w:rsidRPr="002E4725">
        <w:rPr>
          <w:rFonts w:ascii="Times New Roman" w:hAnsi="Times New Roman" w:cs="Times New Roman"/>
          <w:b/>
          <w:bCs/>
          <w:sz w:val="24"/>
          <w:szCs w:val="24"/>
        </w:rPr>
        <w:t xml:space="preserve">o </w:t>
      </w:r>
      <w:r w:rsidR="00077C99" w:rsidRPr="002E4725">
        <w:rPr>
          <w:rFonts w:ascii="Times New Roman" w:hAnsi="Times New Roman" w:cs="Times New Roman"/>
          <w:b/>
          <w:bCs/>
          <w:sz w:val="24"/>
          <w:szCs w:val="24"/>
        </w:rPr>
        <w:t xml:space="preserve">(mokamos paslaugos) </w:t>
      </w:r>
      <w:r w:rsidR="00FC0F43" w:rsidRPr="002E4725">
        <w:rPr>
          <w:rFonts w:ascii="Times New Roman" w:hAnsi="Times New Roman" w:cs="Times New Roman"/>
          <w:b/>
          <w:bCs/>
          <w:sz w:val="24"/>
          <w:szCs w:val="24"/>
        </w:rPr>
        <w:t xml:space="preserve">registratūra </w:t>
      </w:r>
    </w:p>
    <w:p w14:paraId="465F0F4A" w14:textId="77777777" w:rsidR="00CB4F92" w:rsidRPr="002E4725" w:rsidRDefault="009D15CC" w:rsidP="00CB4F92">
      <w:pPr>
        <w:jc w:val="both"/>
        <w:rPr>
          <w:rFonts w:ascii="Times New Roman" w:hAnsi="Times New Roman" w:cs="Times New Roman"/>
          <w:sz w:val="24"/>
          <w:szCs w:val="24"/>
        </w:rPr>
      </w:pPr>
      <w:r w:rsidRPr="002E4725">
        <w:rPr>
          <w:rFonts w:ascii="Times New Roman" w:hAnsi="Times New Roman" w:cs="Times New Roman"/>
          <w:sz w:val="24"/>
          <w:szCs w:val="24"/>
        </w:rPr>
        <w:t>Įeinančių skambučių maršrutizavimas Santaros medicinos centro (SMC) registratūroje atliekamas per IVR meniu, kuriame transliuojamas vieno lygio IVR meniu:</w:t>
      </w:r>
    </w:p>
    <w:p w14:paraId="2E122F07" w14:textId="0796960A" w:rsidR="004B65D2" w:rsidRPr="002E4725" w:rsidRDefault="004B65D2" w:rsidP="004B65D2">
      <w:pPr>
        <w:pStyle w:val="ListParagraph"/>
        <w:ind w:left="426"/>
        <w:jc w:val="both"/>
        <w:rPr>
          <w:rFonts w:ascii="Times New Roman" w:hAnsi="Times New Roman" w:cs="Times New Roman"/>
          <w:sz w:val="24"/>
          <w:szCs w:val="24"/>
        </w:rPr>
      </w:pPr>
      <w:r w:rsidRPr="002E4725">
        <w:rPr>
          <w:rFonts w:ascii="Times New Roman" w:hAnsi="Times New Roman" w:cs="Times New Roman"/>
          <w:sz w:val="24"/>
          <w:szCs w:val="24"/>
        </w:rPr>
        <w:t xml:space="preserve">1.   </w:t>
      </w:r>
      <w:r w:rsidR="009D15CC" w:rsidRPr="002E4725">
        <w:rPr>
          <w:rFonts w:ascii="Times New Roman" w:hAnsi="Times New Roman" w:cs="Times New Roman"/>
          <w:sz w:val="24"/>
          <w:szCs w:val="24"/>
        </w:rPr>
        <w:t>Registracijos atšaukimas – spauskite 1;</w:t>
      </w:r>
    </w:p>
    <w:p w14:paraId="7AE7A23C" w14:textId="16FECE43" w:rsidR="004B65D2" w:rsidRPr="002E4725" w:rsidRDefault="004B65D2" w:rsidP="004B65D2">
      <w:pPr>
        <w:pStyle w:val="ListParagraph"/>
        <w:ind w:left="426"/>
        <w:jc w:val="both"/>
        <w:rPr>
          <w:rFonts w:ascii="Times New Roman" w:hAnsi="Times New Roman" w:cs="Times New Roman"/>
          <w:sz w:val="24"/>
          <w:szCs w:val="24"/>
        </w:rPr>
      </w:pPr>
      <w:r w:rsidRPr="002E4725">
        <w:rPr>
          <w:rFonts w:ascii="Times New Roman" w:hAnsi="Times New Roman" w:cs="Times New Roman"/>
          <w:sz w:val="24"/>
          <w:szCs w:val="24"/>
        </w:rPr>
        <w:t xml:space="preserve">2.   </w:t>
      </w:r>
      <w:r w:rsidR="009D15CC" w:rsidRPr="002E4725">
        <w:rPr>
          <w:rFonts w:ascii="Times New Roman" w:hAnsi="Times New Roman" w:cs="Times New Roman"/>
          <w:sz w:val="24"/>
          <w:szCs w:val="24"/>
        </w:rPr>
        <w:t>Registracija mokamai specialistų konsultacijai – spauskite 2;</w:t>
      </w:r>
    </w:p>
    <w:p w14:paraId="2565883D" w14:textId="2FB6D534" w:rsidR="004B65D2" w:rsidRPr="002E4725" w:rsidRDefault="004B65D2" w:rsidP="004B65D2">
      <w:pPr>
        <w:pStyle w:val="ListParagraph"/>
        <w:ind w:left="426"/>
        <w:jc w:val="both"/>
        <w:rPr>
          <w:rFonts w:ascii="Times New Roman" w:hAnsi="Times New Roman" w:cs="Times New Roman"/>
          <w:sz w:val="24"/>
          <w:szCs w:val="24"/>
        </w:rPr>
      </w:pPr>
      <w:r w:rsidRPr="002E4725">
        <w:rPr>
          <w:rFonts w:ascii="Times New Roman" w:hAnsi="Times New Roman" w:cs="Times New Roman"/>
          <w:sz w:val="24"/>
          <w:szCs w:val="24"/>
        </w:rPr>
        <w:t xml:space="preserve">3.   </w:t>
      </w:r>
      <w:r w:rsidR="009D15CC" w:rsidRPr="002E4725">
        <w:rPr>
          <w:rFonts w:ascii="Times New Roman" w:hAnsi="Times New Roman" w:cs="Times New Roman"/>
          <w:sz w:val="24"/>
          <w:szCs w:val="24"/>
        </w:rPr>
        <w:t>Informacija / noriu paklausti – spauskite 3;</w:t>
      </w:r>
    </w:p>
    <w:p w14:paraId="40588444" w14:textId="5DA3B60E" w:rsidR="009D15CC" w:rsidRPr="002E4725" w:rsidRDefault="004B65D2" w:rsidP="004B65D2">
      <w:pPr>
        <w:pStyle w:val="ListParagraph"/>
        <w:ind w:left="426"/>
        <w:jc w:val="both"/>
        <w:rPr>
          <w:rFonts w:ascii="Times New Roman" w:hAnsi="Times New Roman" w:cs="Times New Roman"/>
          <w:sz w:val="24"/>
          <w:szCs w:val="24"/>
        </w:rPr>
      </w:pPr>
      <w:r w:rsidRPr="002E4725">
        <w:rPr>
          <w:rFonts w:ascii="Times New Roman" w:hAnsi="Times New Roman" w:cs="Times New Roman"/>
          <w:sz w:val="24"/>
          <w:szCs w:val="24"/>
        </w:rPr>
        <w:t xml:space="preserve">4.   </w:t>
      </w:r>
      <w:r w:rsidR="009D15CC" w:rsidRPr="002E4725">
        <w:rPr>
          <w:rFonts w:ascii="Times New Roman" w:hAnsi="Times New Roman" w:cs="Times New Roman"/>
          <w:sz w:val="24"/>
          <w:szCs w:val="24"/>
        </w:rPr>
        <w:t>Consultation in English – press 8.</w:t>
      </w:r>
    </w:p>
    <w:p w14:paraId="1ED70D4E" w14:textId="67FFA580" w:rsidR="009D15CC" w:rsidRPr="002E4725" w:rsidRDefault="009D15CC" w:rsidP="0093070F">
      <w:pPr>
        <w:jc w:val="both"/>
        <w:rPr>
          <w:rFonts w:ascii="Times New Roman" w:hAnsi="Times New Roman" w:cs="Times New Roman"/>
          <w:sz w:val="24"/>
          <w:szCs w:val="24"/>
        </w:rPr>
      </w:pPr>
      <w:r w:rsidRPr="002E4725">
        <w:rPr>
          <w:rFonts w:ascii="Times New Roman" w:hAnsi="Times New Roman" w:cs="Times New Roman"/>
          <w:sz w:val="24"/>
          <w:szCs w:val="24"/>
        </w:rPr>
        <w:t>Pagal pasirinktą temą skambučiai nukreipiami į atitinkamas aptarnavimo eiles</w:t>
      </w:r>
      <w:r w:rsidR="00B35F64" w:rsidRPr="002E4725">
        <w:rPr>
          <w:rFonts w:ascii="Times New Roman" w:hAnsi="Times New Roman" w:cs="Times New Roman"/>
          <w:sz w:val="24"/>
          <w:szCs w:val="24"/>
        </w:rPr>
        <w:t>.</w:t>
      </w:r>
    </w:p>
    <w:p w14:paraId="16D1B240" w14:textId="77777777" w:rsidR="009D15CC" w:rsidRPr="002E4725" w:rsidRDefault="009D15CC" w:rsidP="00480CB5">
      <w:pPr>
        <w:jc w:val="both"/>
        <w:rPr>
          <w:rFonts w:ascii="Times New Roman" w:hAnsi="Times New Roman" w:cs="Times New Roman"/>
          <w:sz w:val="24"/>
          <w:szCs w:val="24"/>
        </w:rPr>
      </w:pPr>
      <w:r w:rsidRPr="002E4725">
        <w:rPr>
          <w:rFonts w:ascii="Times New Roman" w:hAnsi="Times New Roman" w:cs="Times New Roman"/>
          <w:sz w:val="24"/>
          <w:szCs w:val="24"/>
        </w:rPr>
        <w:t>Jeigu pacientas per 5 sekundes nepasirenka nei vieno meniu punkto, skambutis nukreipiamas į eilę „SMC_Nepasirinko“.</w:t>
      </w:r>
    </w:p>
    <w:p w14:paraId="05B005AA" w14:textId="77777777" w:rsidR="009D15CC" w:rsidRPr="002E4725" w:rsidRDefault="009D15CC" w:rsidP="00480CB5">
      <w:pPr>
        <w:jc w:val="both"/>
        <w:rPr>
          <w:rFonts w:ascii="Times New Roman" w:hAnsi="Times New Roman" w:cs="Times New Roman"/>
          <w:sz w:val="24"/>
          <w:szCs w:val="24"/>
        </w:rPr>
      </w:pPr>
      <w:r w:rsidRPr="002E4725">
        <w:rPr>
          <w:rFonts w:ascii="Times New Roman" w:hAnsi="Times New Roman" w:cs="Times New Roman"/>
          <w:sz w:val="24"/>
          <w:szCs w:val="24"/>
        </w:rPr>
        <w:t>Skambučių aptarnavimui taikomi prioritetai:</w:t>
      </w:r>
    </w:p>
    <w:p w14:paraId="4CD5F804" w14:textId="77777777" w:rsidR="009D15CC" w:rsidRPr="002E4725" w:rsidRDefault="009D15CC" w:rsidP="00B9333B">
      <w:pPr>
        <w:pStyle w:val="ListParagraph"/>
        <w:numPr>
          <w:ilvl w:val="0"/>
          <w:numId w:val="63"/>
        </w:numPr>
        <w:jc w:val="both"/>
        <w:rPr>
          <w:rFonts w:ascii="Times New Roman" w:hAnsi="Times New Roman" w:cs="Times New Roman"/>
          <w:sz w:val="24"/>
          <w:szCs w:val="24"/>
        </w:rPr>
      </w:pPr>
      <w:r w:rsidRPr="002E4725">
        <w:rPr>
          <w:rFonts w:ascii="Times New Roman" w:hAnsi="Times New Roman" w:cs="Times New Roman"/>
          <w:sz w:val="24"/>
          <w:szCs w:val="24"/>
        </w:rPr>
        <w:lastRenderedPageBreak/>
        <w:t>registracijos atšaukimo eilė turi aukščiausią prioritetą;</w:t>
      </w:r>
    </w:p>
    <w:p w14:paraId="47988034" w14:textId="77777777" w:rsidR="009D15CC" w:rsidRPr="002E4725" w:rsidRDefault="009D15CC" w:rsidP="00B9333B">
      <w:pPr>
        <w:pStyle w:val="ListParagraph"/>
        <w:numPr>
          <w:ilvl w:val="0"/>
          <w:numId w:val="63"/>
        </w:numPr>
        <w:jc w:val="both"/>
        <w:rPr>
          <w:rFonts w:ascii="Times New Roman" w:hAnsi="Times New Roman" w:cs="Times New Roman"/>
          <w:sz w:val="24"/>
          <w:szCs w:val="24"/>
        </w:rPr>
      </w:pPr>
      <w:r w:rsidRPr="002E4725">
        <w:rPr>
          <w:rFonts w:ascii="Times New Roman" w:hAnsi="Times New Roman" w:cs="Times New Roman"/>
          <w:sz w:val="24"/>
          <w:szCs w:val="24"/>
        </w:rPr>
        <w:t>informacijos eilė turi žemiausią prioritetą;</w:t>
      </w:r>
    </w:p>
    <w:p w14:paraId="407B210F" w14:textId="77777777" w:rsidR="009D15CC" w:rsidRPr="002E4725" w:rsidRDefault="009D15CC" w:rsidP="00B9333B">
      <w:pPr>
        <w:pStyle w:val="ListParagraph"/>
        <w:numPr>
          <w:ilvl w:val="0"/>
          <w:numId w:val="63"/>
        </w:numPr>
        <w:jc w:val="both"/>
        <w:rPr>
          <w:rFonts w:ascii="Times New Roman" w:hAnsi="Times New Roman" w:cs="Times New Roman"/>
          <w:sz w:val="24"/>
          <w:szCs w:val="24"/>
        </w:rPr>
      </w:pPr>
      <w:r w:rsidRPr="002E4725">
        <w:rPr>
          <w:rFonts w:ascii="Times New Roman" w:hAnsi="Times New Roman" w:cs="Times New Roman"/>
          <w:sz w:val="24"/>
          <w:szCs w:val="24"/>
        </w:rPr>
        <w:t>kitos eilės aptarnaujamos vidutiniu prioritetu.</w:t>
      </w:r>
    </w:p>
    <w:p w14:paraId="4EB011F1" w14:textId="77777777" w:rsidR="009D15CC" w:rsidRPr="002E4725" w:rsidRDefault="009D15CC" w:rsidP="009D15CC">
      <w:pPr>
        <w:pStyle w:val="ListParagraph"/>
        <w:jc w:val="both"/>
        <w:rPr>
          <w:rFonts w:ascii="Times New Roman" w:hAnsi="Times New Roman" w:cs="Times New Roman"/>
          <w:sz w:val="24"/>
          <w:szCs w:val="24"/>
        </w:rPr>
      </w:pPr>
      <w:r w:rsidRPr="002E4725">
        <w:rPr>
          <w:rFonts w:ascii="Times New Roman" w:hAnsi="Times New Roman" w:cs="Times New Roman"/>
          <w:sz w:val="24"/>
          <w:szCs w:val="24"/>
        </w:rPr>
        <w:t>Jeigu visi konsultantai užimti, klientui transliuojamas informacinis pranešimas bei laukimo metu grojamas muzikinis fonas. Taip pat taikoma pakartotinio skambučio taisyklė – per 1 valandą pakartotinai skambinantis pacientas nukreipiamas tam pačiam konsultantui, jei jis tuo metu yra laisvas.</w:t>
      </w:r>
    </w:p>
    <w:p w14:paraId="107B3825" w14:textId="77777777" w:rsidR="00805EED" w:rsidRPr="002E4725" w:rsidRDefault="00805EED" w:rsidP="00511271">
      <w:pPr>
        <w:pStyle w:val="ListParagraph"/>
        <w:jc w:val="both"/>
        <w:rPr>
          <w:rFonts w:ascii="Times New Roman" w:hAnsi="Times New Roman" w:cs="Times New Roman"/>
          <w:sz w:val="24"/>
          <w:szCs w:val="24"/>
        </w:rPr>
      </w:pPr>
    </w:p>
    <w:p w14:paraId="692F71DC" w14:textId="15EE27F0" w:rsidR="0047195D" w:rsidRPr="002E4725" w:rsidRDefault="00D12E7C" w:rsidP="00B9333B">
      <w:pPr>
        <w:pStyle w:val="ListParagraph"/>
        <w:numPr>
          <w:ilvl w:val="0"/>
          <w:numId w:val="62"/>
        </w:numPr>
        <w:jc w:val="both"/>
        <w:rPr>
          <w:rFonts w:ascii="Times New Roman" w:hAnsi="Times New Roman" w:cs="Times New Roman"/>
          <w:b/>
          <w:bCs/>
          <w:sz w:val="24"/>
          <w:szCs w:val="24"/>
        </w:rPr>
      </w:pPr>
      <w:r w:rsidRPr="002E4725">
        <w:rPr>
          <w:rFonts w:ascii="Times New Roman" w:hAnsi="Times New Roman" w:cs="Times New Roman"/>
          <w:b/>
          <w:bCs/>
          <w:sz w:val="24"/>
          <w:szCs w:val="24"/>
        </w:rPr>
        <w:t>Druskininkų reabilitacijos centro „Saulutė“ registratūra</w:t>
      </w:r>
    </w:p>
    <w:p w14:paraId="1CED795E" w14:textId="0589F941" w:rsidR="00A2229C" w:rsidRPr="002E4725" w:rsidRDefault="00A2229C" w:rsidP="00B35F64">
      <w:pPr>
        <w:jc w:val="both"/>
        <w:rPr>
          <w:rFonts w:ascii="Times New Roman" w:hAnsi="Times New Roman" w:cs="Times New Roman"/>
          <w:sz w:val="24"/>
          <w:szCs w:val="24"/>
        </w:rPr>
      </w:pPr>
      <w:r w:rsidRPr="002E4725">
        <w:rPr>
          <w:rFonts w:ascii="Times New Roman" w:hAnsi="Times New Roman" w:cs="Times New Roman"/>
          <w:sz w:val="24"/>
          <w:szCs w:val="24"/>
        </w:rPr>
        <w:t xml:space="preserve">Įeinančių skambučių maršrutizavimas Druskininkų reabilitacijos centro „Saulutė“ (SDS) registratūroje </w:t>
      </w:r>
      <w:r w:rsidR="005F5CCC" w:rsidRPr="002E4725">
        <w:rPr>
          <w:rFonts w:ascii="Times New Roman" w:hAnsi="Times New Roman" w:cs="Times New Roman"/>
          <w:sz w:val="24"/>
          <w:szCs w:val="24"/>
        </w:rPr>
        <w:t>atliekamas per IVR meniu, kuriame transliuojamas vieno lygio IVR meniu:</w:t>
      </w:r>
    </w:p>
    <w:p w14:paraId="1DADFB7B" w14:textId="1F702806" w:rsidR="00A51C47" w:rsidRPr="002E4725" w:rsidRDefault="00A51C47" w:rsidP="00A51C47">
      <w:pPr>
        <w:pStyle w:val="ListParagraph"/>
        <w:ind w:left="426"/>
        <w:jc w:val="both"/>
        <w:rPr>
          <w:rFonts w:ascii="Times New Roman" w:hAnsi="Times New Roman" w:cs="Times New Roman"/>
          <w:sz w:val="24"/>
          <w:szCs w:val="24"/>
        </w:rPr>
      </w:pPr>
      <w:r w:rsidRPr="002E4725">
        <w:rPr>
          <w:rFonts w:ascii="Times New Roman" w:hAnsi="Times New Roman" w:cs="Times New Roman"/>
          <w:sz w:val="24"/>
          <w:szCs w:val="24"/>
        </w:rPr>
        <w:t xml:space="preserve">1.   </w:t>
      </w:r>
      <w:r w:rsidR="00B35F64" w:rsidRPr="002E4725">
        <w:rPr>
          <w:rFonts w:ascii="Times New Roman" w:hAnsi="Times New Roman" w:cs="Times New Roman"/>
          <w:sz w:val="24"/>
          <w:szCs w:val="24"/>
        </w:rPr>
        <w:t xml:space="preserve">Medicininė </w:t>
      </w:r>
      <w:r w:rsidR="00315BBD" w:rsidRPr="002E4725">
        <w:rPr>
          <w:rFonts w:ascii="Times New Roman" w:hAnsi="Times New Roman" w:cs="Times New Roman"/>
          <w:sz w:val="24"/>
          <w:szCs w:val="24"/>
        </w:rPr>
        <w:t>reabilitacija</w:t>
      </w:r>
      <w:r w:rsidRPr="002E4725">
        <w:rPr>
          <w:rFonts w:ascii="Times New Roman" w:hAnsi="Times New Roman" w:cs="Times New Roman"/>
          <w:sz w:val="24"/>
          <w:szCs w:val="24"/>
        </w:rPr>
        <w:t xml:space="preserve"> – spauskite 1;</w:t>
      </w:r>
    </w:p>
    <w:p w14:paraId="36955A87" w14:textId="487AFAAB" w:rsidR="00A51C47" w:rsidRPr="002E4725" w:rsidRDefault="00A51C47" w:rsidP="00A51C47">
      <w:pPr>
        <w:pStyle w:val="ListParagraph"/>
        <w:ind w:left="426"/>
        <w:jc w:val="both"/>
        <w:rPr>
          <w:rFonts w:ascii="Times New Roman" w:hAnsi="Times New Roman" w:cs="Times New Roman"/>
          <w:sz w:val="24"/>
          <w:szCs w:val="24"/>
        </w:rPr>
      </w:pPr>
      <w:r w:rsidRPr="002E4725">
        <w:rPr>
          <w:rFonts w:ascii="Times New Roman" w:hAnsi="Times New Roman" w:cs="Times New Roman"/>
          <w:sz w:val="24"/>
          <w:szCs w:val="24"/>
        </w:rPr>
        <w:t xml:space="preserve">2.   </w:t>
      </w:r>
      <w:r w:rsidR="00B35F64" w:rsidRPr="002E4725">
        <w:rPr>
          <w:rFonts w:ascii="Times New Roman" w:hAnsi="Times New Roman" w:cs="Times New Roman"/>
          <w:sz w:val="24"/>
          <w:szCs w:val="24"/>
        </w:rPr>
        <w:t>A</w:t>
      </w:r>
      <w:r w:rsidR="00315BBD" w:rsidRPr="002E4725">
        <w:rPr>
          <w:rFonts w:ascii="Times New Roman" w:hAnsi="Times New Roman" w:cs="Times New Roman"/>
          <w:sz w:val="24"/>
          <w:szCs w:val="24"/>
        </w:rPr>
        <w:t xml:space="preserve">nkstyvoji </w:t>
      </w:r>
      <w:r w:rsidR="00B35F64" w:rsidRPr="002E4725">
        <w:rPr>
          <w:rFonts w:ascii="Times New Roman" w:hAnsi="Times New Roman" w:cs="Times New Roman"/>
          <w:sz w:val="24"/>
          <w:szCs w:val="24"/>
        </w:rPr>
        <w:t>reabilitacija</w:t>
      </w:r>
      <w:r w:rsidRPr="002E4725">
        <w:rPr>
          <w:rFonts w:ascii="Times New Roman" w:hAnsi="Times New Roman" w:cs="Times New Roman"/>
          <w:sz w:val="24"/>
          <w:szCs w:val="24"/>
        </w:rPr>
        <w:t xml:space="preserve"> – spauskite 2;</w:t>
      </w:r>
    </w:p>
    <w:p w14:paraId="283F2F93" w14:textId="77777777" w:rsidR="00B35F64" w:rsidRPr="002E4725" w:rsidRDefault="00B35F64" w:rsidP="00B35F64">
      <w:pPr>
        <w:jc w:val="both"/>
        <w:rPr>
          <w:rFonts w:ascii="Times New Roman" w:hAnsi="Times New Roman" w:cs="Times New Roman"/>
          <w:sz w:val="24"/>
          <w:szCs w:val="24"/>
        </w:rPr>
      </w:pPr>
      <w:r w:rsidRPr="002E4725">
        <w:rPr>
          <w:rFonts w:ascii="Times New Roman" w:hAnsi="Times New Roman" w:cs="Times New Roman"/>
          <w:sz w:val="24"/>
          <w:szCs w:val="24"/>
        </w:rPr>
        <w:t>Pagal pasirinktą temą skambučiai nukreipiami į atitinkamas aptarnavimo eiles.</w:t>
      </w:r>
    </w:p>
    <w:p w14:paraId="27DF49F8" w14:textId="72C4C734" w:rsidR="00A2229C" w:rsidRPr="002E4725" w:rsidRDefault="00A2229C" w:rsidP="00A0015E">
      <w:pPr>
        <w:jc w:val="both"/>
        <w:rPr>
          <w:rFonts w:ascii="Times New Roman" w:hAnsi="Times New Roman" w:cs="Times New Roman"/>
          <w:sz w:val="24"/>
          <w:szCs w:val="24"/>
        </w:rPr>
      </w:pPr>
      <w:r w:rsidRPr="002E4725">
        <w:rPr>
          <w:rFonts w:ascii="Times New Roman" w:hAnsi="Times New Roman" w:cs="Times New Roman"/>
          <w:sz w:val="24"/>
          <w:szCs w:val="24"/>
        </w:rPr>
        <w:t xml:space="preserve">Sistema ieško laisvo konsultanto, turinčio </w:t>
      </w:r>
      <w:r w:rsidR="00496774" w:rsidRPr="002E4725">
        <w:rPr>
          <w:rFonts w:ascii="Times New Roman" w:hAnsi="Times New Roman" w:cs="Times New Roman"/>
          <w:sz w:val="24"/>
          <w:szCs w:val="24"/>
        </w:rPr>
        <w:t>atitinkamą</w:t>
      </w:r>
      <w:r w:rsidRPr="002E4725">
        <w:rPr>
          <w:rFonts w:ascii="Times New Roman" w:hAnsi="Times New Roman" w:cs="Times New Roman"/>
          <w:sz w:val="24"/>
          <w:szCs w:val="24"/>
        </w:rPr>
        <w:t xml:space="preserve"> aptarnavimo įgūdį. Jeigu visi konsultantai užimti:</w:t>
      </w:r>
    </w:p>
    <w:p w14:paraId="057C1C17" w14:textId="77777777" w:rsidR="00A2229C" w:rsidRPr="002E4725" w:rsidRDefault="00A2229C" w:rsidP="00B9333B">
      <w:pPr>
        <w:pStyle w:val="ListParagraph"/>
        <w:numPr>
          <w:ilvl w:val="0"/>
          <w:numId w:val="65"/>
        </w:numPr>
        <w:jc w:val="both"/>
        <w:rPr>
          <w:rFonts w:ascii="Times New Roman" w:hAnsi="Times New Roman" w:cs="Times New Roman"/>
          <w:sz w:val="24"/>
          <w:szCs w:val="24"/>
        </w:rPr>
      </w:pPr>
      <w:r w:rsidRPr="002E4725">
        <w:rPr>
          <w:rFonts w:ascii="Times New Roman" w:hAnsi="Times New Roman" w:cs="Times New Roman"/>
          <w:sz w:val="24"/>
          <w:szCs w:val="24"/>
        </w:rPr>
        <w:t>klientui transliuojamas informacinis pranešimas;</w:t>
      </w:r>
    </w:p>
    <w:p w14:paraId="054E4266" w14:textId="77777777" w:rsidR="00A2229C" w:rsidRPr="002E4725" w:rsidRDefault="00A2229C" w:rsidP="00B9333B">
      <w:pPr>
        <w:pStyle w:val="ListParagraph"/>
        <w:numPr>
          <w:ilvl w:val="0"/>
          <w:numId w:val="65"/>
        </w:numPr>
        <w:jc w:val="both"/>
        <w:rPr>
          <w:rFonts w:ascii="Times New Roman" w:hAnsi="Times New Roman" w:cs="Times New Roman"/>
          <w:sz w:val="24"/>
          <w:szCs w:val="24"/>
        </w:rPr>
      </w:pPr>
      <w:r w:rsidRPr="002E4725">
        <w:rPr>
          <w:rFonts w:ascii="Times New Roman" w:hAnsi="Times New Roman" w:cs="Times New Roman"/>
          <w:sz w:val="24"/>
          <w:szCs w:val="24"/>
        </w:rPr>
        <w:t>laukimo metu grojamas muzikinis fonas;</w:t>
      </w:r>
    </w:p>
    <w:p w14:paraId="265604B2" w14:textId="77777777" w:rsidR="00A2229C" w:rsidRPr="002E4725" w:rsidRDefault="00A2229C" w:rsidP="00565F1B">
      <w:pPr>
        <w:pStyle w:val="ListParagraph"/>
        <w:numPr>
          <w:ilvl w:val="0"/>
          <w:numId w:val="65"/>
        </w:numPr>
        <w:spacing w:after="120"/>
        <w:jc w:val="both"/>
        <w:rPr>
          <w:rFonts w:ascii="Times New Roman" w:hAnsi="Times New Roman" w:cs="Times New Roman"/>
          <w:sz w:val="24"/>
          <w:szCs w:val="24"/>
        </w:rPr>
      </w:pPr>
      <w:r w:rsidRPr="002E4725">
        <w:rPr>
          <w:rFonts w:ascii="Times New Roman" w:hAnsi="Times New Roman" w:cs="Times New Roman"/>
          <w:sz w:val="24"/>
          <w:szCs w:val="24"/>
        </w:rPr>
        <w:t>skambutis laikomas laukimo eilėje iki atsilaisvina konsultantas.</w:t>
      </w:r>
    </w:p>
    <w:p w14:paraId="67C9B2FD" w14:textId="77777777" w:rsidR="00A2229C" w:rsidRPr="002E4725" w:rsidRDefault="00A2229C" w:rsidP="00565F1B">
      <w:pPr>
        <w:spacing w:after="120"/>
        <w:jc w:val="both"/>
        <w:rPr>
          <w:rFonts w:ascii="Times New Roman" w:hAnsi="Times New Roman" w:cs="Times New Roman"/>
          <w:sz w:val="24"/>
          <w:szCs w:val="24"/>
        </w:rPr>
      </w:pPr>
      <w:r w:rsidRPr="002E4725">
        <w:rPr>
          <w:rFonts w:ascii="Times New Roman" w:hAnsi="Times New Roman" w:cs="Times New Roman"/>
          <w:sz w:val="24"/>
          <w:szCs w:val="24"/>
        </w:rPr>
        <w:t>Taikoma pakartotinio skambučio taisyklė – per 1 valandą pakartotinai skambinantis pacientas nukreipiamas tam pačiam konsultantui, jei jis tuo metu yra laisvas.</w:t>
      </w:r>
    </w:p>
    <w:p w14:paraId="57D65EA3" w14:textId="31462E3E" w:rsidR="00805EED" w:rsidRPr="002E4725" w:rsidRDefault="00A2229C" w:rsidP="00565F1B">
      <w:pPr>
        <w:spacing w:after="120"/>
        <w:jc w:val="both"/>
        <w:rPr>
          <w:rFonts w:ascii="Times New Roman" w:hAnsi="Times New Roman" w:cs="Times New Roman"/>
          <w:sz w:val="24"/>
          <w:szCs w:val="24"/>
        </w:rPr>
      </w:pPr>
      <w:r w:rsidRPr="002E4725">
        <w:rPr>
          <w:rFonts w:ascii="Times New Roman" w:hAnsi="Times New Roman" w:cs="Times New Roman"/>
          <w:sz w:val="24"/>
          <w:szCs w:val="24"/>
        </w:rPr>
        <w:t xml:space="preserve">Jeigu agentas neatsiliepia per nustatytą laiką, skambutis nukreipiamas kitam konsultantui pagal tas pačias maršrutizavimo taisykles. </w:t>
      </w:r>
      <w:r w:rsidR="000647CB" w:rsidRPr="002E4725">
        <w:rPr>
          <w:rFonts w:ascii="Times New Roman" w:hAnsi="Times New Roman" w:cs="Times New Roman"/>
          <w:sz w:val="24"/>
          <w:szCs w:val="24"/>
        </w:rPr>
        <w:t xml:space="preserve">Jeigu </w:t>
      </w:r>
      <w:r w:rsidR="00164480" w:rsidRPr="002E4725">
        <w:rPr>
          <w:rFonts w:ascii="Times New Roman" w:hAnsi="Times New Roman" w:cs="Times New Roman"/>
          <w:sz w:val="24"/>
          <w:szCs w:val="24"/>
        </w:rPr>
        <w:t>negali atsiliepti nei vienas konsultantas</w:t>
      </w:r>
      <w:r w:rsidR="00125B0B" w:rsidRPr="002E4725">
        <w:rPr>
          <w:rFonts w:ascii="Times New Roman" w:hAnsi="Times New Roman" w:cs="Times New Roman"/>
          <w:sz w:val="24"/>
          <w:szCs w:val="24"/>
        </w:rPr>
        <w:t xml:space="preserve">, skambutis užfiksuojamas atskambinimų kalendoriuje. </w:t>
      </w:r>
      <w:r w:rsidRPr="002E4725">
        <w:rPr>
          <w:rFonts w:ascii="Times New Roman" w:hAnsi="Times New Roman" w:cs="Times New Roman"/>
          <w:sz w:val="24"/>
          <w:szCs w:val="24"/>
        </w:rPr>
        <w:t>Nedarbo metu klientui pateikiamas informacinis pranešimas apie registratūros darbo laiką, po kurio skambutis atjungiamas.</w:t>
      </w:r>
    </w:p>
    <w:p w14:paraId="5508BF6B" w14:textId="77777777" w:rsidR="005469FC" w:rsidRPr="002E4725" w:rsidRDefault="005469FC" w:rsidP="001500D7">
      <w:pPr>
        <w:spacing w:after="0"/>
        <w:jc w:val="both"/>
        <w:rPr>
          <w:rFonts w:ascii="Times New Roman" w:hAnsi="Times New Roman" w:cs="Times New Roman"/>
          <w:sz w:val="24"/>
          <w:szCs w:val="24"/>
        </w:rPr>
      </w:pPr>
    </w:p>
    <w:p w14:paraId="6AEA3C50" w14:textId="253FA97A" w:rsidR="00F00072" w:rsidRPr="002E4725" w:rsidRDefault="005469FC" w:rsidP="00B9333B">
      <w:pPr>
        <w:pStyle w:val="ListParagraph"/>
        <w:numPr>
          <w:ilvl w:val="0"/>
          <w:numId w:val="62"/>
        </w:numPr>
        <w:jc w:val="both"/>
        <w:rPr>
          <w:rFonts w:ascii="Times New Roman" w:hAnsi="Times New Roman" w:cs="Times New Roman"/>
          <w:b/>
          <w:bCs/>
          <w:sz w:val="24"/>
          <w:szCs w:val="24"/>
        </w:rPr>
      </w:pPr>
      <w:r w:rsidRPr="002E4725">
        <w:rPr>
          <w:rFonts w:ascii="Times New Roman" w:hAnsi="Times New Roman" w:cs="Times New Roman"/>
          <w:b/>
          <w:bCs/>
          <w:sz w:val="24"/>
          <w:szCs w:val="24"/>
        </w:rPr>
        <w:t xml:space="preserve">Radiologijos ir branduolinės medicinos centro (RBMC) </w:t>
      </w:r>
      <w:r w:rsidR="00F00072" w:rsidRPr="002E4725">
        <w:rPr>
          <w:rFonts w:ascii="Times New Roman" w:hAnsi="Times New Roman" w:cs="Times New Roman"/>
          <w:b/>
          <w:bCs/>
          <w:sz w:val="24"/>
          <w:szCs w:val="24"/>
        </w:rPr>
        <w:t xml:space="preserve"> registratūra</w:t>
      </w:r>
    </w:p>
    <w:p w14:paraId="07238C20" w14:textId="77777777"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t>Įeinančių skambučių maršrutizavimas Radiologijos ir branduolinės medicinos centro (RBMC) registratūroje atliekamas per IVR meniu, kuriame transliuojamas vieno lygio IVR meniu.</w:t>
      </w:r>
    </w:p>
    <w:p w14:paraId="79C360CB" w14:textId="4416101D"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t>Išoriniam numeriui pateikiamas šis IVR meniu:</w:t>
      </w:r>
    </w:p>
    <w:p w14:paraId="57653C4A" w14:textId="77777777" w:rsidR="00F00072" w:rsidRPr="002E4725" w:rsidRDefault="00F00072" w:rsidP="00B9333B">
      <w:pPr>
        <w:numPr>
          <w:ilvl w:val="0"/>
          <w:numId w:val="66"/>
        </w:numPr>
        <w:spacing w:after="0"/>
        <w:jc w:val="both"/>
        <w:rPr>
          <w:rFonts w:ascii="Times New Roman" w:hAnsi="Times New Roman" w:cs="Times New Roman"/>
          <w:sz w:val="24"/>
          <w:szCs w:val="24"/>
        </w:rPr>
      </w:pPr>
      <w:r w:rsidRPr="002E4725">
        <w:rPr>
          <w:rFonts w:ascii="Times New Roman" w:hAnsi="Times New Roman" w:cs="Times New Roman"/>
          <w:sz w:val="24"/>
          <w:szCs w:val="24"/>
        </w:rPr>
        <w:t>Kompiuterinė tomografija, magnetinio rezonanso tomografija, rentgeniniai tyrimai, kaulų tankio tyrimai – spauskite 1;</w:t>
      </w:r>
    </w:p>
    <w:p w14:paraId="61C6B620" w14:textId="77777777" w:rsidR="00F00072" w:rsidRPr="002E4725" w:rsidRDefault="00F00072" w:rsidP="00B9333B">
      <w:pPr>
        <w:numPr>
          <w:ilvl w:val="0"/>
          <w:numId w:val="66"/>
        </w:numPr>
        <w:spacing w:after="0"/>
        <w:jc w:val="both"/>
        <w:rPr>
          <w:rFonts w:ascii="Times New Roman" w:hAnsi="Times New Roman" w:cs="Times New Roman"/>
          <w:sz w:val="24"/>
          <w:szCs w:val="24"/>
        </w:rPr>
      </w:pPr>
      <w:r w:rsidRPr="002E4725">
        <w:rPr>
          <w:rFonts w:ascii="Times New Roman" w:hAnsi="Times New Roman" w:cs="Times New Roman"/>
          <w:sz w:val="24"/>
          <w:szCs w:val="24"/>
        </w:rPr>
        <w:t>Vaikų radiologiniai tyrimai – spauskite 2;</w:t>
      </w:r>
    </w:p>
    <w:p w14:paraId="1F45E243" w14:textId="77777777" w:rsidR="00F00072" w:rsidRPr="002E4725" w:rsidRDefault="00F00072" w:rsidP="00B9333B">
      <w:pPr>
        <w:numPr>
          <w:ilvl w:val="0"/>
          <w:numId w:val="66"/>
        </w:numPr>
        <w:spacing w:after="0"/>
        <w:jc w:val="both"/>
        <w:rPr>
          <w:rFonts w:ascii="Times New Roman" w:hAnsi="Times New Roman" w:cs="Times New Roman"/>
          <w:sz w:val="24"/>
          <w:szCs w:val="24"/>
        </w:rPr>
      </w:pPr>
      <w:r w:rsidRPr="002E4725">
        <w:rPr>
          <w:rFonts w:ascii="Times New Roman" w:hAnsi="Times New Roman" w:cs="Times New Roman"/>
          <w:sz w:val="24"/>
          <w:szCs w:val="24"/>
        </w:rPr>
        <w:t>Branduolinė medicina – spauskite 3;</w:t>
      </w:r>
    </w:p>
    <w:p w14:paraId="5705E8C0" w14:textId="77777777" w:rsidR="00F00072" w:rsidRPr="002E4725" w:rsidRDefault="00F00072" w:rsidP="00B9333B">
      <w:pPr>
        <w:numPr>
          <w:ilvl w:val="0"/>
          <w:numId w:val="66"/>
        </w:numPr>
        <w:spacing w:after="0"/>
        <w:jc w:val="both"/>
        <w:rPr>
          <w:rFonts w:ascii="Times New Roman" w:hAnsi="Times New Roman" w:cs="Times New Roman"/>
          <w:sz w:val="24"/>
          <w:szCs w:val="24"/>
        </w:rPr>
      </w:pPr>
      <w:r w:rsidRPr="002E4725">
        <w:rPr>
          <w:rFonts w:ascii="Times New Roman" w:hAnsi="Times New Roman" w:cs="Times New Roman"/>
          <w:sz w:val="24"/>
          <w:szCs w:val="24"/>
        </w:rPr>
        <w:t>Intervencinė radiologija – spauskite 4;</w:t>
      </w:r>
    </w:p>
    <w:p w14:paraId="18BEE15F" w14:textId="77777777" w:rsidR="00F00072" w:rsidRPr="002E4725" w:rsidRDefault="00F00072" w:rsidP="00B9333B">
      <w:pPr>
        <w:numPr>
          <w:ilvl w:val="0"/>
          <w:numId w:val="66"/>
        </w:numPr>
        <w:spacing w:after="0"/>
        <w:jc w:val="both"/>
        <w:rPr>
          <w:rFonts w:ascii="Times New Roman" w:hAnsi="Times New Roman" w:cs="Times New Roman"/>
          <w:sz w:val="24"/>
          <w:szCs w:val="24"/>
        </w:rPr>
      </w:pPr>
      <w:r w:rsidRPr="002E4725">
        <w:rPr>
          <w:rFonts w:ascii="Times New Roman" w:hAnsi="Times New Roman" w:cs="Times New Roman"/>
          <w:sz w:val="24"/>
          <w:szCs w:val="24"/>
        </w:rPr>
        <w:t>Krūtų radiologiniai tyrimai – spauskite 5;</w:t>
      </w:r>
    </w:p>
    <w:p w14:paraId="6DD8C842" w14:textId="77777777" w:rsidR="00F00072" w:rsidRPr="002E4725" w:rsidRDefault="00F00072" w:rsidP="00B9333B">
      <w:pPr>
        <w:numPr>
          <w:ilvl w:val="0"/>
          <w:numId w:val="66"/>
        </w:numPr>
        <w:spacing w:after="0"/>
        <w:jc w:val="both"/>
        <w:rPr>
          <w:rFonts w:ascii="Times New Roman" w:hAnsi="Times New Roman" w:cs="Times New Roman"/>
          <w:sz w:val="24"/>
          <w:szCs w:val="24"/>
        </w:rPr>
      </w:pPr>
      <w:r w:rsidRPr="002E4725">
        <w:rPr>
          <w:rFonts w:ascii="Times New Roman" w:hAnsi="Times New Roman" w:cs="Times New Roman"/>
          <w:sz w:val="24"/>
          <w:szCs w:val="24"/>
        </w:rPr>
        <w:t>Pakartoti meniu – spauskite 9.</w:t>
      </w:r>
    </w:p>
    <w:p w14:paraId="00C85F3E" w14:textId="77777777" w:rsidR="00565F1B" w:rsidRPr="002E4725" w:rsidRDefault="00565F1B" w:rsidP="00F00072">
      <w:pPr>
        <w:spacing w:after="0"/>
        <w:jc w:val="both"/>
        <w:rPr>
          <w:rFonts w:ascii="Times New Roman" w:hAnsi="Times New Roman" w:cs="Times New Roman"/>
          <w:sz w:val="24"/>
          <w:szCs w:val="24"/>
        </w:rPr>
      </w:pPr>
    </w:p>
    <w:p w14:paraId="30878882" w14:textId="7072D7A9"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t xml:space="preserve">Vidiniam </w:t>
      </w:r>
      <w:r w:rsidR="0061683C" w:rsidRPr="002E4725">
        <w:rPr>
          <w:rFonts w:ascii="Times New Roman" w:hAnsi="Times New Roman" w:cs="Times New Roman"/>
          <w:sz w:val="24"/>
          <w:szCs w:val="24"/>
        </w:rPr>
        <w:t>keturženkliui</w:t>
      </w:r>
      <w:r w:rsidR="0071308C" w:rsidRPr="002E4725">
        <w:rPr>
          <w:rFonts w:ascii="Times New Roman" w:hAnsi="Times New Roman" w:cs="Times New Roman"/>
          <w:sz w:val="24"/>
          <w:szCs w:val="24"/>
        </w:rPr>
        <w:t xml:space="preserve"> numeriui</w:t>
      </w:r>
      <w:r w:rsidRPr="002E4725">
        <w:rPr>
          <w:rFonts w:ascii="Times New Roman" w:hAnsi="Times New Roman" w:cs="Times New Roman"/>
          <w:sz w:val="24"/>
          <w:szCs w:val="24"/>
        </w:rPr>
        <w:t xml:space="preserve"> </w:t>
      </w:r>
      <w:r w:rsidR="0071308C" w:rsidRPr="002E4725">
        <w:rPr>
          <w:rFonts w:ascii="Times New Roman" w:hAnsi="Times New Roman" w:cs="Times New Roman"/>
          <w:sz w:val="24"/>
          <w:szCs w:val="24"/>
        </w:rPr>
        <w:t>(</w:t>
      </w:r>
      <w:r w:rsidRPr="002E4725">
        <w:rPr>
          <w:rFonts w:ascii="Times New Roman" w:hAnsi="Times New Roman" w:cs="Times New Roman"/>
          <w:sz w:val="24"/>
          <w:szCs w:val="24"/>
        </w:rPr>
        <w:t>Santaros klinikų darbuotojams</w:t>
      </w:r>
      <w:r w:rsidR="0071308C" w:rsidRPr="002E4725">
        <w:rPr>
          <w:rFonts w:ascii="Times New Roman" w:hAnsi="Times New Roman" w:cs="Times New Roman"/>
          <w:sz w:val="24"/>
          <w:szCs w:val="24"/>
        </w:rPr>
        <w:t>)</w:t>
      </w:r>
      <w:r w:rsidRPr="002E4725">
        <w:rPr>
          <w:rFonts w:ascii="Times New Roman" w:hAnsi="Times New Roman" w:cs="Times New Roman"/>
          <w:sz w:val="24"/>
          <w:szCs w:val="24"/>
        </w:rPr>
        <w:t xml:space="preserve"> transliuojamas </w:t>
      </w:r>
      <w:r w:rsidR="0071308C" w:rsidRPr="002E4725">
        <w:rPr>
          <w:rFonts w:ascii="Times New Roman" w:hAnsi="Times New Roman" w:cs="Times New Roman"/>
          <w:sz w:val="24"/>
          <w:szCs w:val="24"/>
        </w:rPr>
        <w:t>sutrumpintas</w:t>
      </w:r>
      <w:r w:rsidRPr="002E4725">
        <w:rPr>
          <w:rFonts w:ascii="Times New Roman" w:hAnsi="Times New Roman" w:cs="Times New Roman"/>
          <w:sz w:val="24"/>
          <w:szCs w:val="24"/>
        </w:rPr>
        <w:t xml:space="preserve"> IVR meniu su tomis pačiomis pasirinkimų kryptimis.</w:t>
      </w:r>
    </w:p>
    <w:p w14:paraId="5A8CB8DE" w14:textId="7E4BB075"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t>Pagal pasirinktą temą skambučiai nukreipiami į atitinkamas aptarnavimo eiles</w:t>
      </w:r>
      <w:r w:rsidR="003B56AD" w:rsidRPr="002E4725">
        <w:rPr>
          <w:rFonts w:ascii="Times New Roman" w:hAnsi="Times New Roman" w:cs="Times New Roman"/>
          <w:sz w:val="24"/>
          <w:szCs w:val="24"/>
        </w:rPr>
        <w:t xml:space="preserve">. </w:t>
      </w:r>
    </w:p>
    <w:p w14:paraId="170C5F13" w14:textId="77777777" w:rsidR="003B56AD" w:rsidRPr="002E4725" w:rsidRDefault="003B56AD" w:rsidP="00F00072">
      <w:pPr>
        <w:spacing w:after="0"/>
        <w:jc w:val="both"/>
        <w:rPr>
          <w:rFonts w:ascii="Times New Roman" w:hAnsi="Times New Roman" w:cs="Times New Roman"/>
          <w:sz w:val="24"/>
          <w:szCs w:val="24"/>
        </w:rPr>
      </w:pPr>
    </w:p>
    <w:p w14:paraId="7A2F64DD" w14:textId="64CFE836"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lastRenderedPageBreak/>
        <w:t>Jeigu pacientas nepasirenka nei vieno meniu punkto per 5 sekundes, skambutis nukreipiamas į eilę „RBMC_Nepasirinko“.</w:t>
      </w:r>
    </w:p>
    <w:p w14:paraId="073D7989" w14:textId="77777777"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t>Išorinių skambučių eilėms taikomas vidutinis prioritetas, kuris po 5 minučių laukimo pakeliamas iki aukšto prioriteto. Vidinių skambučių eilėms taikomas aukštas prioritetas.</w:t>
      </w:r>
    </w:p>
    <w:p w14:paraId="5C6C2B00" w14:textId="77777777"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t>Jeigu visi registratoriai užimti:</w:t>
      </w:r>
    </w:p>
    <w:p w14:paraId="3CBA7B9D" w14:textId="77777777" w:rsidR="00F00072" w:rsidRPr="002E4725" w:rsidRDefault="00F00072" w:rsidP="00B9333B">
      <w:pPr>
        <w:numPr>
          <w:ilvl w:val="0"/>
          <w:numId w:val="67"/>
        </w:numPr>
        <w:spacing w:after="0"/>
        <w:jc w:val="both"/>
        <w:rPr>
          <w:rFonts w:ascii="Times New Roman" w:hAnsi="Times New Roman" w:cs="Times New Roman"/>
          <w:sz w:val="24"/>
          <w:szCs w:val="24"/>
        </w:rPr>
      </w:pPr>
      <w:r w:rsidRPr="002E4725">
        <w:rPr>
          <w:rFonts w:ascii="Times New Roman" w:hAnsi="Times New Roman" w:cs="Times New Roman"/>
          <w:sz w:val="24"/>
          <w:szCs w:val="24"/>
        </w:rPr>
        <w:t>klientui transliuojamas informacinis pranešimas;</w:t>
      </w:r>
    </w:p>
    <w:p w14:paraId="5924FCFE" w14:textId="77777777" w:rsidR="00F00072" w:rsidRPr="002E4725" w:rsidRDefault="00F00072" w:rsidP="00B9333B">
      <w:pPr>
        <w:numPr>
          <w:ilvl w:val="0"/>
          <w:numId w:val="67"/>
        </w:numPr>
        <w:spacing w:after="0"/>
        <w:jc w:val="both"/>
        <w:rPr>
          <w:rFonts w:ascii="Times New Roman" w:hAnsi="Times New Roman" w:cs="Times New Roman"/>
          <w:sz w:val="24"/>
          <w:szCs w:val="24"/>
        </w:rPr>
      </w:pPr>
      <w:r w:rsidRPr="002E4725">
        <w:rPr>
          <w:rFonts w:ascii="Times New Roman" w:hAnsi="Times New Roman" w:cs="Times New Roman"/>
          <w:sz w:val="24"/>
          <w:szCs w:val="24"/>
        </w:rPr>
        <w:t>laukimo metu grojamas muzikinis fonas;</w:t>
      </w:r>
    </w:p>
    <w:p w14:paraId="7B0A76A2" w14:textId="22C35FD9" w:rsidR="00F00072" w:rsidRPr="002E4725" w:rsidRDefault="00F00072" w:rsidP="00B9333B">
      <w:pPr>
        <w:numPr>
          <w:ilvl w:val="0"/>
          <w:numId w:val="67"/>
        </w:numPr>
        <w:spacing w:after="0"/>
        <w:jc w:val="both"/>
        <w:rPr>
          <w:rFonts w:ascii="Times New Roman" w:hAnsi="Times New Roman" w:cs="Times New Roman"/>
          <w:sz w:val="24"/>
          <w:szCs w:val="24"/>
        </w:rPr>
      </w:pPr>
      <w:r w:rsidRPr="002E4725">
        <w:rPr>
          <w:rFonts w:ascii="Times New Roman" w:hAnsi="Times New Roman" w:cs="Times New Roman"/>
          <w:sz w:val="24"/>
          <w:szCs w:val="24"/>
        </w:rPr>
        <w:t xml:space="preserve">esant nustatytoms sąlygoms </w:t>
      </w:r>
      <w:r w:rsidR="009E3A27" w:rsidRPr="002E4725">
        <w:rPr>
          <w:rFonts w:ascii="Times New Roman" w:hAnsi="Times New Roman" w:cs="Times New Roman"/>
          <w:sz w:val="24"/>
          <w:szCs w:val="24"/>
        </w:rPr>
        <w:t xml:space="preserve">neatsakytas skambutis </w:t>
      </w:r>
      <w:r w:rsidR="005C57DB" w:rsidRPr="002E4725">
        <w:rPr>
          <w:rFonts w:ascii="Times New Roman" w:hAnsi="Times New Roman" w:cs="Times New Roman"/>
          <w:sz w:val="24"/>
          <w:szCs w:val="24"/>
        </w:rPr>
        <w:t>užregistruojamas į atskambinimų kalendorių</w:t>
      </w:r>
      <w:r w:rsidR="00310753" w:rsidRPr="002E4725">
        <w:rPr>
          <w:rFonts w:ascii="Times New Roman" w:hAnsi="Times New Roman" w:cs="Times New Roman"/>
          <w:sz w:val="24"/>
          <w:szCs w:val="24"/>
        </w:rPr>
        <w:t xml:space="preserve"> arba </w:t>
      </w:r>
      <w:r w:rsidRPr="002E4725">
        <w:rPr>
          <w:rFonts w:ascii="Times New Roman" w:hAnsi="Times New Roman" w:cs="Times New Roman"/>
          <w:sz w:val="24"/>
          <w:szCs w:val="24"/>
        </w:rPr>
        <w:t>siūloma atskambinimo paslauga.</w:t>
      </w:r>
    </w:p>
    <w:p w14:paraId="5B76274D" w14:textId="77777777" w:rsidR="00F00072" w:rsidRPr="002E4725" w:rsidRDefault="00F00072" w:rsidP="00F00072">
      <w:pPr>
        <w:spacing w:after="0"/>
        <w:jc w:val="both"/>
        <w:rPr>
          <w:rFonts w:ascii="Times New Roman" w:hAnsi="Times New Roman" w:cs="Times New Roman"/>
          <w:sz w:val="24"/>
          <w:szCs w:val="24"/>
        </w:rPr>
      </w:pPr>
      <w:r w:rsidRPr="002E4725">
        <w:rPr>
          <w:rFonts w:ascii="Times New Roman" w:hAnsi="Times New Roman" w:cs="Times New Roman"/>
          <w:sz w:val="24"/>
          <w:szCs w:val="24"/>
        </w:rPr>
        <w:t>Taip pat taikoma pakartotinio skambučio taisyklė – per 1 valandą pakartotinai skambinantis pacientas nukreipiamas tam pačiam konsultantui, jei jis tuo metu yra laisvas.</w:t>
      </w:r>
    </w:p>
    <w:p w14:paraId="783C7055" w14:textId="77777777" w:rsidR="00F00072" w:rsidRPr="002E4725" w:rsidRDefault="00F00072" w:rsidP="00D54A44">
      <w:pPr>
        <w:spacing w:after="0"/>
        <w:jc w:val="both"/>
        <w:rPr>
          <w:rFonts w:ascii="Times New Roman" w:hAnsi="Times New Roman" w:cs="Times New Roman"/>
          <w:sz w:val="24"/>
          <w:szCs w:val="24"/>
        </w:rPr>
      </w:pPr>
    </w:p>
    <w:p w14:paraId="0D05ACD2" w14:textId="4AC1EA98" w:rsidR="00D54A44" w:rsidRPr="002E4725" w:rsidRDefault="00304D64" w:rsidP="00D54A44">
      <w:pPr>
        <w:jc w:val="both"/>
        <w:rPr>
          <w:rFonts w:ascii="Times New Roman" w:hAnsi="Times New Roman" w:cs="Times New Roman"/>
          <w:sz w:val="24"/>
          <w:szCs w:val="24"/>
        </w:rPr>
      </w:pPr>
      <w:r w:rsidRPr="002E4725">
        <w:rPr>
          <w:rFonts w:ascii="Times New Roman" w:hAnsi="Times New Roman" w:cs="Times New Roman"/>
          <w:sz w:val="24"/>
          <w:szCs w:val="24"/>
        </w:rPr>
        <w:t>Vis</w:t>
      </w:r>
      <w:r w:rsidR="00F20A54" w:rsidRPr="002E4725">
        <w:rPr>
          <w:rFonts w:ascii="Times New Roman" w:hAnsi="Times New Roman" w:cs="Times New Roman"/>
          <w:sz w:val="24"/>
          <w:szCs w:val="24"/>
        </w:rPr>
        <w:t xml:space="preserve">ose </w:t>
      </w:r>
      <w:r w:rsidR="00626A74" w:rsidRPr="002E4725">
        <w:rPr>
          <w:rFonts w:ascii="Times New Roman" w:hAnsi="Times New Roman" w:cs="Times New Roman"/>
          <w:sz w:val="24"/>
          <w:szCs w:val="24"/>
        </w:rPr>
        <w:t xml:space="preserve">4-iose </w:t>
      </w:r>
      <w:r w:rsidR="00F20A54" w:rsidRPr="002E4725">
        <w:rPr>
          <w:rFonts w:ascii="Times New Roman" w:hAnsi="Times New Roman" w:cs="Times New Roman"/>
          <w:sz w:val="24"/>
          <w:szCs w:val="24"/>
        </w:rPr>
        <w:t>registratūrose į</w:t>
      </w:r>
      <w:r w:rsidR="00D54A44" w:rsidRPr="002E4725">
        <w:rPr>
          <w:rFonts w:ascii="Times New Roman" w:hAnsi="Times New Roman" w:cs="Times New Roman"/>
          <w:sz w:val="24"/>
          <w:szCs w:val="24"/>
        </w:rPr>
        <w:t xml:space="preserve">einančių skambučių marštutizavimui yra naudojamos žemiau pateiktos taisyklės. Tiekėjas privalo užtikrinti, kad diegimo metu bus išlaikytos visos šiuo metu naudojamos kontaktų centro skambučių valdymo maršrutizavimo taisyklės. Tiekėjas savo pasiūlyme gali pateikti argumentuotas rekomendacijas dėl papildomų maršrutizavimo taisyklių, kurios leistų pagerinti teikiamų paslaugų prieinamumą bei kokybę, tačiau visi pasiūlymai turės būti suderinti su Perkančiąją organizacija. </w:t>
      </w:r>
    </w:p>
    <w:p w14:paraId="2DC3BE52" w14:textId="360E23E9"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 xml:space="preserve">Perkančiosios organizacijos šiuo metu naudojamos </w:t>
      </w:r>
      <w:r w:rsidR="00626A74" w:rsidRPr="002E4725">
        <w:rPr>
          <w:rFonts w:ascii="Times New Roman" w:hAnsi="Times New Roman" w:cs="Times New Roman"/>
          <w:sz w:val="24"/>
          <w:szCs w:val="24"/>
        </w:rPr>
        <w:t>s</w:t>
      </w:r>
      <w:r w:rsidRPr="002E4725">
        <w:rPr>
          <w:rFonts w:ascii="Times New Roman" w:hAnsi="Times New Roman" w:cs="Times New Roman"/>
          <w:sz w:val="24"/>
          <w:szCs w:val="24"/>
        </w:rPr>
        <w:t>kambučių maršrutizavimo taisyklės darbo metu:</w:t>
      </w:r>
    </w:p>
    <w:p w14:paraId="496914F3" w14:textId="77777777"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lang w:eastAsia="sv-SE"/>
        </w:rPr>
      </w:pPr>
      <w:r w:rsidRPr="002E4725">
        <w:rPr>
          <w:rFonts w:ascii="Times New Roman" w:hAnsi="Times New Roman" w:cs="Times New Roman"/>
          <w:sz w:val="24"/>
          <w:szCs w:val="24"/>
          <w:lang w:eastAsia="sv-SE"/>
        </w:rPr>
        <w:t xml:space="preserve">Transliuojamas pranešimas Pranešimas1 Nr. </w:t>
      </w:r>
      <w:r w:rsidRPr="002E4725">
        <w:rPr>
          <w:rFonts w:ascii="Times New Roman" w:hAnsi="Times New Roman" w:cs="Times New Roman"/>
          <w:sz w:val="24"/>
          <w:szCs w:val="24"/>
          <w:u w:val="single"/>
          <w:lang w:eastAsia="sv-SE"/>
        </w:rPr>
        <w:t xml:space="preserve"> *****</w:t>
      </w:r>
    </w:p>
    <w:p w14:paraId="5F557ADA" w14:textId="50548469"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rPr>
      </w:pPr>
      <w:r w:rsidRPr="002E4725">
        <w:rPr>
          <w:rFonts w:ascii="Times New Roman" w:hAnsi="Times New Roman" w:cs="Times New Roman"/>
          <w:sz w:val="24"/>
          <w:szCs w:val="24"/>
          <w:lang w:eastAsia="sv-SE"/>
        </w:rPr>
        <w:t xml:space="preserve">Skambutis nukreipiamas į IVR meniu, transliuojamas pranešimas </w:t>
      </w:r>
      <w:r w:rsidRPr="002E4725">
        <w:rPr>
          <w:rFonts w:ascii="Times New Roman" w:hAnsi="Times New Roman" w:cs="Times New Roman"/>
          <w:sz w:val="24"/>
          <w:szCs w:val="24"/>
          <w:u w:val="single"/>
        </w:rPr>
        <w:t>IVR pirmo  lygio meniu</w:t>
      </w:r>
      <w:r w:rsidRPr="002E4725">
        <w:rPr>
          <w:rFonts w:ascii="Times New Roman" w:hAnsi="Times New Roman" w:cs="Times New Roman"/>
          <w:iCs/>
          <w:sz w:val="24"/>
          <w:szCs w:val="24"/>
        </w:rPr>
        <w:t>.</w:t>
      </w:r>
    </w:p>
    <w:p w14:paraId="6D56EF75" w14:textId="77777777"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lang w:eastAsia="sv-SE"/>
        </w:rPr>
      </w:pPr>
      <w:r w:rsidRPr="002E4725">
        <w:rPr>
          <w:rFonts w:ascii="Times New Roman" w:hAnsi="Times New Roman" w:cs="Times New Roman"/>
          <w:sz w:val="24"/>
          <w:szCs w:val="24"/>
          <w:lang w:eastAsia="sv-SE"/>
        </w:rPr>
        <w:t>Laukiama paciento pasirinkimo 5 sekundes, po to IVR pranešimas kartojamas.</w:t>
      </w:r>
    </w:p>
    <w:p w14:paraId="3B2D5BC8" w14:textId="77777777"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lang w:eastAsia="sv-SE"/>
        </w:rPr>
      </w:pPr>
      <w:r w:rsidRPr="002E4725">
        <w:rPr>
          <w:rFonts w:ascii="Times New Roman" w:hAnsi="Times New Roman" w:cs="Times New Roman"/>
          <w:sz w:val="24"/>
          <w:szCs w:val="24"/>
          <w:lang w:eastAsia="sv-SE"/>
        </w:rPr>
        <w:t>Laukiama paciento pasirinkimo 5 sekundes, jei nepasirinko, kreipiama į eilę „</w:t>
      </w:r>
      <w:r w:rsidRPr="002E4725">
        <w:rPr>
          <w:rFonts w:ascii="Times New Roman" w:hAnsi="Times New Roman" w:cs="Times New Roman"/>
          <w:b/>
          <w:bCs/>
          <w:i/>
          <w:iCs/>
          <w:sz w:val="24"/>
          <w:szCs w:val="24"/>
          <w:lang w:eastAsia="sv-SE"/>
        </w:rPr>
        <w:t>Nepasirinko“</w:t>
      </w:r>
      <w:r w:rsidRPr="002E4725">
        <w:rPr>
          <w:rFonts w:ascii="Times New Roman" w:hAnsi="Times New Roman" w:cs="Times New Roman"/>
          <w:b/>
          <w:bCs/>
          <w:sz w:val="24"/>
          <w:szCs w:val="24"/>
          <w:lang w:eastAsia="sv-SE"/>
        </w:rPr>
        <w:t xml:space="preserve">. </w:t>
      </w:r>
      <w:r w:rsidRPr="002E4725">
        <w:rPr>
          <w:rFonts w:ascii="Times New Roman" w:hAnsi="Times New Roman" w:cs="Times New Roman"/>
          <w:sz w:val="24"/>
          <w:szCs w:val="24"/>
          <w:lang w:eastAsia="sv-SE"/>
        </w:rPr>
        <w:t>Sistema eilėje „Nepasirinko“ skambutį nukreipia į EILE2 eilę.</w:t>
      </w:r>
    </w:p>
    <w:p w14:paraId="5626E04C" w14:textId="4D10AE56"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lang w:eastAsia="sv-SE"/>
        </w:rPr>
      </w:pPr>
      <w:r w:rsidRPr="002E4725">
        <w:rPr>
          <w:rFonts w:ascii="Times New Roman" w:hAnsi="Times New Roman" w:cs="Times New Roman"/>
          <w:sz w:val="24"/>
          <w:szCs w:val="24"/>
          <w:lang w:eastAsia="sv-SE"/>
        </w:rPr>
        <w:t xml:space="preserve">Jei pasirinko bet kurią I lygio temą, transliuojamas pranešimas </w:t>
      </w:r>
      <w:r w:rsidRPr="002E4725">
        <w:rPr>
          <w:rFonts w:ascii="Times New Roman" w:hAnsi="Times New Roman" w:cs="Times New Roman"/>
          <w:sz w:val="24"/>
          <w:szCs w:val="24"/>
          <w:u w:val="single"/>
        </w:rPr>
        <w:t>IVR  antro lygio meniu</w:t>
      </w:r>
      <w:r w:rsidRPr="002E4725">
        <w:rPr>
          <w:rFonts w:ascii="Times New Roman" w:hAnsi="Times New Roman" w:cs="Times New Roman"/>
          <w:iCs/>
          <w:sz w:val="24"/>
          <w:szCs w:val="24"/>
        </w:rPr>
        <w:t>.</w:t>
      </w:r>
    </w:p>
    <w:p w14:paraId="2C7798E1" w14:textId="77777777"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lang w:eastAsia="sv-SE"/>
        </w:rPr>
      </w:pPr>
      <w:r w:rsidRPr="002E4725">
        <w:rPr>
          <w:rFonts w:ascii="Times New Roman" w:hAnsi="Times New Roman" w:cs="Times New Roman"/>
          <w:sz w:val="24"/>
          <w:szCs w:val="24"/>
          <w:lang w:eastAsia="sv-SE"/>
        </w:rPr>
        <w:t>Laukiama paciento pasirinkimo 5 sekundes, po to IVR pranešimas kartojamas.</w:t>
      </w:r>
    </w:p>
    <w:p w14:paraId="0330BE58" w14:textId="77777777"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lang w:eastAsia="sv-SE"/>
        </w:rPr>
      </w:pPr>
      <w:r w:rsidRPr="002E4725">
        <w:rPr>
          <w:rFonts w:ascii="Times New Roman" w:hAnsi="Times New Roman" w:cs="Times New Roman"/>
          <w:sz w:val="24"/>
          <w:szCs w:val="24"/>
          <w:lang w:eastAsia="sv-SE"/>
        </w:rPr>
        <w:t>Laukiama paciento pasirinkimo 5 sekundes, jei nepasirinko, kreipiama į eilę „</w:t>
      </w:r>
      <w:r w:rsidRPr="002E4725">
        <w:rPr>
          <w:rFonts w:ascii="Times New Roman" w:hAnsi="Times New Roman" w:cs="Times New Roman"/>
          <w:b/>
          <w:bCs/>
          <w:i/>
          <w:iCs/>
          <w:sz w:val="24"/>
          <w:szCs w:val="24"/>
          <w:lang w:eastAsia="sv-SE"/>
        </w:rPr>
        <w:t>Nepasirinko“</w:t>
      </w:r>
      <w:r w:rsidRPr="002E4725">
        <w:rPr>
          <w:rFonts w:ascii="Times New Roman" w:hAnsi="Times New Roman" w:cs="Times New Roman"/>
          <w:b/>
          <w:bCs/>
          <w:sz w:val="24"/>
          <w:szCs w:val="24"/>
          <w:lang w:eastAsia="sv-SE"/>
        </w:rPr>
        <w:t xml:space="preserve">. </w:t>
      </w:r>
      <w:r w:rsidRPr="002E4725">
        <w:rPr>
          <w:rFonts w:ascii="Times New Roman" w:hAnsi="Times New Roman" w:cs="Times New Roman"/>
          <w:sz w:val="24"/>
          <w:szCs w:val="24"/>
          <w:lang w:eastAsia="sv-SE"/>
        </w:rPr>
        <w:t>Sistema eilėje „Nepasirinko“ skambutį nukreipia į EILE2 eilę.</w:t>
      </w:r>
    </w:p>
    <w:p w14:paraId="0002D7D7" w14:textId="77777777" w:rsidR="00D54A44" w:rsidRPr="002E4725" w:rsidRDefault="00D54A44" w:rsidP="00B9333B">
      <w:pPr>
        <w:pStyle w:val="ListParagraph"/>
        <w:numPr>
          <w:ilvl w:val="0"/>
          <w:numId w:val="53"/>
        </w:numPr>
        <w:tabs>
          <w:tab w:val="left" w:pos="0"/>
          <w:tab w:val="left" w:pos="90"/>
        </w:tabs>
        <w:spacing w:after="0" w:line="240" w:lineRule="auto"/>
        <w:contextualSpacing w:val="0"/>
        <w:jc w:val="both"/>
        <w:rPr>
          <w:rFonts w:ascii="Times New Roman" w:hAnsi="Times New Roman" w:cs="Times New Roman"/>
          <w:sz w:val="24"/>
          <w:szCs w:val="24"/>
          <w:lang w:eastAsia="sv-SE"/>
        </w:rPr>
      </w:pPr>
      <w:r w:rsidRPr="002E4725">
        <w:rPr>
          <w:rFonts w:ascii="Times New Roman" w:hAnsi="Times New Roman" w:cs="Times New Roman"/>
          <w:sz w:val="24"/>
          <w:szCs w:val="24"/>
          <w:lang w:eastAsia="sv-SE"/>
        </w:rPr>
        <w:t>Skambutis nukreipiamas į registratorių grupę pagal paciento pasirinktą temą. Jei nėra laisvų registratorių, taikoma „Laukimo eilėje taisyklė“:</w:t>
      </w:r>
    </w:p>
    <w:p w14:paraId="081F0A7C" w14:textId="77777777" w:rsidR="00D54A44" w:rsidRPr="002E4725" w:rsidRDefault="00D54A44" w:rsidP="00B9333B">
      <w:pPr>
        <w:numPr>
          <w:ilvl w:val="0"/>
          <w:numId w:val="52"/>
        </w:numPr>
        <w:tabs>
          <w:tab w:val="clear" w:pos="720"/>
          <w:tab w:val="left" w:pos="0"/>
          <w:tab w:val="left" w:pos="90"/>
          <w:tab w:val="num" w:pos="1134"/>
        </w:tabs>
        <w:spacing w:after="0" w:line="240" w:lineRule="auto"/>
        <w:ind w:left="1134"/>
        <w:jc w:val="both"/>
        <w:rPr>
          <w:rFonts w:ascii="Times New Roman" w:hAnsi="Times New Roman" w:cs="Times New Roman"/>
          <w:sz w:val="24"/>
          <w:szCs w:val="24"/>
          <w:shd w:val="clear" w:color="auto" w:fill="FFFFFF"/>
        </w:rPr>
      </w:pPr>
      <w:r w:rsidRPr="002E4725">
        <w:rPr>
          <w:rFonts w:ascii="Times New Roman" w:hAnsi="Times New Roman" w:cs="Times New Roman"/>
          <w:sz w:val="24"/>
          <w:szCs w:val="24"/>
          <w:shd w:val="clear" w:color="auto" w:fill="FFFFFF"/>
        </w:rPr>
        <w:t>15 sek. transliuojamas muzikinis fonas, kol registratorė atsilieps. Sistema tikrina laisvus resursus.</w:t>
      </w:r>
    </w:p>
    <w:p w14:paraId="29E1E413" w14:textId="77777777" w:rsidR="00D54A44" w:rsidRPr="002E4725" w:rsidRDefault="00D54A44" w:rsidP="00B9333B">
      <w:pPr>
        <w:numPr>
          <w:ilvl w:val="0"/>
          <w:numId w:val="52"/>
        </w:numPr>
        <w:tabs>
          <w:tab w:val="clear" w:pos="720"/>
          <w:tab w:val="left" w:pos="0"/>
          <w:tab w:val="left" w:pos="90"/>
          <w:tab w:val="num" w:pos="1134"/>
        </w:tabs>
        <w:spacing w:after="0" w:line="240" w:lineRule="auto"/>
        <w:ind w:left="1134"/>
        <w:jc w:val="both"/>
        <w:rPr>
          <w:rFonts w:ascii="Times New Roman" w:hAnsi="Times New Roman" w:cs="Times New Roman"/>
          <w:sz w:val="24"/>
          <w:szCs w:val="24"/>
          <w:shd w:val="clear" w:color="auto" w:fill="FFFFFF"/>
        </w:rPr>
      </w:pPr>
      <w:r w:rsidRPr="002E4725">
        <w:rPr>
          <w:rFonts w:ascii="Times New Roman" w:hAnsi="Times New Roman" w:cs="Times New Roman"/>
          <w:sz w:val="24"/>
          <w:szCs w:val="24"/>
          <w:shd w:val="clear" w:color="auto" w:fill="FFFFFF"/>
        </w:rPr>
        <w:t xml:space="preserve">Jei visos registratorės užimtos, kas 30 sek. transliuojamas pranešimas </w:t>
      </w:r>
      <w:r w:rsidRPr="002E4725">
        <w:rPr>
          <w:rFonts w:ascii="Times New Roman" w:hAnsi="Times New Roman" w:cs="Times New Roman"/>
          <w:sz w:val="24"/>
          <w:szCs w:val="24"/>
          <w:lang w:eastAsia="sv-SE"/>
        </w:rPr>
        <w:t>„</w:t>
      </w:r>
      <w:r w:rsidRPr="002E4725">
        <w:rPr>
          <w:rFonts w:ascii="Times New Roman" w:hAnsi="Times New Roman" w:cs="Times New Roman"/>
          <w:i/>
          <w:iCs/>
          <w:sz w:val="24"/>
          <w:szCs w:val="24"/>
          <w:lang w:eastAsia="sv-SE"/>
        </w:rPr>
        <w:t>Registratorės užimtos</w:t>
      </w:r>
      <w:r w:rsidRPr="002E4725">
        <w:rPr>
          <w:rFonts w:ascii="Times New Roman" w:hAnsi="Times New Roman" w:cs="Times New Roman"/>
          <w:sz w:val="24"/>
          <w:szCs w:val="24"/>
          <w:lang w:eastAsia="sv-SE"/>
        </w:rPr>
        <w:t>“.</w:t>
      </w:r>
    </w:p>
    <w:p w14:paraId="59F77C51" w14:textId="77777777" w:rsidR="00D54A44" w:rsidRPr="002E4725" w:rsidRDefault="00D54A44" w:rsidP="00B9333B">
      <w:pPr>
        <w:numPr>
          <w:ilvl w:val="0"/>
          <w:numId w:val="52"/>
        </w:numPr>
        <w:tabs>
          <w:tab w:val="clear" w:pos="720"/>
          <w:tab w:val="left" w:pos="0"/>
          <w:tab w:val="left" w:pos="90"/>
          <w:tab w:val="num" w:pos="1134"/>
        </w:tabs>
        <w:spacing w:after="0" w:line="240" w:lineRule="auto"/>
        <w:ind w:left="1134"/>
        <w:jc w:val="both"/>
        <w:rPr>
          <w:rFonts w:ascii="Times New Roman" w:hAnsi="Times New Roman" w:cs="Times New Roman"/>
          <w:sz w:val="24"/>
          <w:szCs w:val="24"/>
          <w:shd w:val="clear" w:color="auto" w:fill="FFFFFF"/>
        </w:rPr>
      </w:pPr>
      <w:r w:rsidRPr="002E4725">
        <w:rPr>
          <w:rFonts w:ascii="Times New Roman" w:hAnsi="Times New Roman" w:cs="Times New Roman"/>
          <w:sz w:val="24"/>
          <w:szCs w:val="24"/>
          <w:shd w:val="clear" w:color="auto" w:fill="FFFFFF"/>
        </w:rPr>
        <w:t>Muzikinis fonas pranešimas kartojami kol atsilaisvins registratorė (-ius) arba pacientas padės ragelį.</w:t>
      </w:r>
    </w:p>
    <w:p w14:paraId="06690EB3" w14:textId="1FA44C29" w:rsidR="00D54A44" w:rsidRPr="002E4725" w:rsidRDefault="00D54A44" w:rsidP="00D54A44">
      <w:pPr>
        <w:spacing w:before="120" w:after="120"/>
        <w:jc w:val="both"/>
        <w:rPr>
          <w:rFonts w:ascii="Times New Roman" w:hAnsi="Times New Roman" w:cs="Times New Roman"/>
          <w:sz w:val="24"/>
          <w:szCs w:val="24"/>
        </w:rPr>
      </w:pPr>
      <w:r w:rsidRPr="002E4725">
        <w:rPr>
          <w:rFonts w:ascii="Times New Roman" w:hAnsi="Times New Roman" w:cs="Times New Roman"/>
          <w:sz w:val="24"/>
          <w:szCs w:val="24"/>
        </w:rPr>
        <w:t>Kontaktų centro skambučių statistika</w:t>
      </w:r>
      <w:r w:rsidR="00565F1B" w:rsidRPr="002E4725">
        <w:rPr>
          <w:rFonts w:ascii="Times New Roman" w:hAnsi="Times New Roman" w:cs="Times New Roman"/>
          <w:sz w:val="24"/>
          <w:szCs w:val="24"/>
        </w:rPr>
        <w:t>:</w:t>
      </w:r>
    </w:p>
    <w:p w14:paraId="0765ADF7" w14:textId="31858974" w:rsidR="00D54A44" w:rsidRPr="002E4725" w:rsidRDefault="00D54A44" w:rsidP="00B9333B">
      <w:pPr>
        <w:pStyle w:val="ListParagraph"/>
        <w:numPr>
          <w:ilvl w:val="0"/>
          <w:numId w:val="54"/>
        </w:numPr>
        <w:spacing w:line="256" w:lineRule="auto"/>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Vidutinis gaunamų skambučių srautas per dieną ~</w:t>
      </w:r>
      <w:r w:rsidR="000E523E" w:rsidRPr="002E4725">
        <w:rPr>
          <w:rFonts w:ascii="Times New Roman" w:hAnsi="Times New Roman" w:cs="Times New Roman"/>
          <w:color w:val="000000" w:themeColor="text1"/>
          <w:sz w:val="24"/>
          <w:szCs w:val="24"/>
        </w:rPr>
        <w:t>5</w:t>
      </w:r>
      <w:r w:rsidRPr="002E4725">
        <w:rPr>
          <w:rFonts w:ascii="Times New Roman" w:hAnsi="Times New Roman" w:cs="Times New Roman"/>
          <w:color w:val="000000" w:themeColor="text1"/>
          <w:sz w:val="24"/>
          <w:szCs w:val="24"/>
        </w:rPr>
        <w:t>000;</w:t>
      </w:r>
    </w:p>
    <w:p w14:paraId="62CF9467" w14:textId="6B75C518" w:rsidR="00D54A44" w:rsidRPr="002E4725" w:rsidRDefault="00D54A44" w:rsidP="00B9333B">
      <w:pPr>
        <w:pStyle w:val="ListParagraph"/>
        <w:numPr>
          <w:ilvl w:val="0"/>
          <w:numId w:val="54"/>
        </w:numPr>
        <w:spacing w:line="256" w:lineRule="auto"/>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Vidutinis gaunamų skambučių srautas per mėnesį ~</w:t>
      </w:r>
      <w:r w:rsidR="00DD2F49" w:rsidRPr="002E4725">
        <w:rPr>
          <w:rFonts w:ascii="Times New Roman" w:hAnsi="Times New Roman" w:cs="Times New Roman"/>
          <w:color w:val="000000" w:themeColor="text1"/>
          <w:sz w:val="24"/>
          <w:szCs w:val="24"/>
        </w:rPr>
        <w:t>100</w:t>
      </w:r>
      <w:r w:rsidR="004A490B" w:rsidRPr="002E4725">
        <w:rPr>
          <w:rFonts w:ascii="Times New Roman" w:hAnsi="Times New Roman" w:cs="Times New Roman"/>
          <w:color w:val="000000" w:themeColor="text1"/>
          <w:sz w:val="24"/>
          <w:szCs w:val="24"/>
        </w:rPr>
        <w:t> </w:t>
      </w:r>
      <w:r w:rsidR="00DD2F49" w:rsidRPr="002E4725">
        <w:rPr>
          <w:rFonts w:ascii="Times New Roman" w:hAnsi="Times New Roman" w:cs="Times New Roman"/>
          <w:color w:val="000000" w:themeColor="text1"/>
          <w:sz w:val="24"/>
          <w:szCs w:val="24"/>
        </w:rPr>
        <w:t>000</w:t>
      </w:r>
      <w:r w:rsidRPr="002E4725">
        <w:rPr>
          <w:rFonts w:ascii="Times New Roman" w:hAnsi="Times New Roman" w:cs="Times New Roman"/>
          <w:color w:val="000000" w:themeColor="text1"/>
          <w:sz w:val="24"/>
          <w:szCs w:val="24"/>
        </w:rPr>
        <w:t>;</w:t>
      </w:r>
    </w:p>
    <w:p w14:paraId="507D0BAF" w14:textId="53D68732" w:rsidR="00D54A44" w:rsidRPr="002E4725" w:rsidRDefault="00D54A44" w:rsidP="00B9333B">
      <w:pPr>
        <w:pStyle w:val="ListParagraph"/>
        <w:numPr>
          <w:ilvl w:val="0"/>
          <w:numId w:val="54"/>
        </w:numPr>
        <w:spacing w:line="256" w:lineRule="auto"/>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 xml:space="preserve">Išeinančių skambučių kiekis per mėnesį – iki </w:t>
      </w:r>
      <w:r w:rsidR="00902373" w:rsidRPr="002E4725">
        <w:rPr>
          <w:rFonts w:ascii="Times New Roman" w:hAnsi="Times New Roman" w:cs="Times New Roman"/>
          <w:color w:val="000000" w:themeColor="text1"/>
          <w:sz w:val="24"/>
          <w:szCs w:val="24"/>
        </w:rPr>
        <w:t>60 </w:t>
      </w:r>
      <w:r w:rsidRPr="002E4725">
        <w:rPr>
          <w:rFonts w:ascii="Times New Roman" w:hAnsi="Times New Roman" w:cs="Times New Roman"/>
          <w:color w:val="000000" w:themeColor="text1"/>
          <w:sz w:val="24"/>
          <w:szCs w:val="24"/>
        </w:rPr>
        <w:t>000.</w:t>
      </w:r>
    </w:p>
    <w:p w14:paraId="6836115D" w14:textId="77777777" w:rsidR="00D54A44" w:rsidRPr="002E4725" w:rsidRDefault="00D54A44" w:rsidP="00565F1B">
      <w:pPr>
        <w:pStyle w:val="Heading1"/>
        <w:spacing w:before="240" w:after="120"/>
        <w:jc w:val="center"/>
        <w:rPr>
          <w:rFonts w:ascii="Times New Roman" w:hAnsi="Times New Roman" w:cs="Times New Roman"/>
          <w:sz w:val="24"/>
          <w:szCs w:val="24"/>
        </w:rPr>
      </w:pPr>
      <w:r w:rsidRPr="002E4725">
        <w:rPr>
          <w:rFonts w:ascii="Times New Roman" w:hAnsi="Times New Roman" w:cs="Times New Roman"/>
          <w:sz w:val="24"/>
          <w:szCs w:val="24"/>
        </w:rPr>
        <w:t>Reikalavimai kontaktų centro palaikymui</w:t>
      </w:r>
    </w:p>
    <w:p w14:paraId="7D44FFFD" w14:textId="77777777"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 xml:space="preserve">Tiekėjas privalo turėti pagalbos tarnybą incidentų ir kreipinių registravimui telefonu ir per </w:t>
      </w:r>
      <w:r w:rsidRPr="002E4725">
        <w:rPr>
          <w:rFonts w:ascii="Times New Roman" w:hAnsi="Times New Roman" w:cs="Times New Roman"/>
          <w:i/>
          <w:iCs/>
          <w:sz w:val="24"/>
          <w:szCs w:val="24"/>
        </w:rPr>
        <w:t>WEB</w:t>
      </w:r>
      <w:r w:rsidRPr="002E4725">
        <w:rPr>
          <w:rFonts w:ascii="Times New Roman" w:hAnsi="Times New Roman" w:cs="Times New Roman"/>
          <w:sz w:val="24"/>
          <w:szCs w:val="24"/>
        </w:rPr>
        <w:t xml:space="preserve"> sąsają bei el. paštu. Perkančioji organizacija turi turėti galimybę peržiūrėti savo kreipinius ir sekti jų sprendimo būsenas. Kreipiniai turi būti priimami telefonu ne žemesniu nei 9x5 režimu per </w:t>
      </w:r>
      <w:r w:rsidRPr="002E4725">
        <w:rPr>
          <w:rFonts w:ascii="Times New Roman" w:hAnsi="Times New Roman" w:cs="Times New Roman"/>
          <w:i/>
          <w:iCs/>
          <w:sz w:val="24"/>
          <w:szCs w:val="24"/>
        </w:rPr>
        <w:t>WEB</w:t>
      </w:r>
      <w:r w:rsidRPr="002E4725">
        <w:rPr>
          <w:rFonts w:ascii="Times New Roman" w:hAnsi="Times New Roman" w:cs="Times New Roman"/>
          <w:sz w:val="24"/>
          <w:szCs w:val="24"/>
        </w:rPr>
        <w:t xml:space="preserve"> sąsają ir el. paštu – 24x7. Incidentų ir kreipinių sprendimui turi būti taikomas ne žemesnis nei 9x5 režimas (darbo dienomis nuo 8:00 iki 17:00). Pagalbos tarnyba turi informuoti apie užregistruotų incidentų </w:t>
      </w:r>
      <w:r w:rsidRPr="002E4725">
        <w:rPr>
          <w:rFonts w:ascii="Times New Roman" w:hAnsi="Times New Roman" w:cs="Times New Roman"/>
          <w:sz w:val="24"/>
          <w:szCs w:val="24"/>
        </w:rPr>
        <w:lastRenderedPageBreak/>
        <w:t>būklę, planuojamą incidentų išsprendimo datą ir laiką. Komunikacija su Perkančioji organizacija privalo vykti lietuvių kalba raštu ir žodžiu.</w:t>
      </w:r>
    </w:p>
    <w:p w14:paraId="5B1D79A1" w14:textId="77777777" w:rsidR="00D54A44" w:rsidRPr="002E4725" w:rsidRDefault="00D54A44" w:rsidP="00D54A44">
      <w:pPr>
        <w:spacing w:after="120"/>
        <w:jc w:val="both"/>
        <w:rPr>
          <w:rFonts w:ascii="Times New Roman" w:hAnsi="Times New Roman" w:cs="Times New Roman"/>
          <w:b/>
          <w:bCs/>
          <w:sz w:val="24"/>
          <w:szCs w:val="24"/>
        </w:rPr>
      </w:pPr>
      <w:r w:rsidRPr="002E4725">
        <w:rPr>
          <w:rFonts w:ascii="Times New Roman" w:hAnsi="Times New Roman" w:cs="Times New Roman"/>
          <w:b/>
          <w:bCs/>
          <w:sz w:val="24"/>
          <w:szCs w:val="24"/>
        </w:rPr>
        <w:t>Incidentų ir kitų palaikymo kreipinių klasifikacija:</w:t>
      </w:r>
    </w:p>
    <w:tbl>
      <w:tblPr>
        <w:tblW w:w="5000" w:type="pct"/>
        <w:jc w:val="center"/>
        <w:tblCellMar>
          <w:left w:w="0" w:type="dxa"/>
          <w:right w:w="0" w:type="dxa"/>
        </w:tblCellMar>
        <w:tblLook w:val="04A0" w:firstRow="1" w:lastRow="0" w:firstColumn="1" w:lastColumn="0" w:noHBand="0" w:noVBand="1"/>
      </w:tblPr>
      <w:tblGrid>
        <w:gridCol w:w="2172"/>
        <w:gridCol w:w="7446"/>
      </w:tblGrid>
      <w:tr w:rsidR="00D54A44" w:rsidRPr="002E4725" w14:paraId="73AB9A56" w14:textId="77777777" w:rsidTr="00830E30">
        <w:trPr>
          <w:cantSplit/>
          <w:tblHeader/>
          <w:jc w:val="center"/>
        </w:trPr>
        <w:tc>
          <w:tcPr>
            <w:tcW w:w="1129" w:type="pct"/>
            <w:tcBorders>
              <w:top w:val="single" w:sz="8" w:space="0" w:color="auto"/>
              <w:left w:val="single" w:sz="8" w:space="0" w:color="auto"/>
              <w:bottom w:val="single" w:sz="8" w:space="0" w:color="auto"/>
              <w:right w:val="single" w:sz="8" w:space="0" w:color="auto"/>
            </w:tcBorders>
            <w:tcMar>
              <w:top w:w="0" w:type="dxa"/>
              <w:left w:w="108" w:type="dxa"/>
              <w:bottom w:w="113" w:type="dxa"/>
              <w:right w:w="108" w:type="dxa"/>
            </w:tcMar>
            <w:vAlign w:val="center"/>
            <w:hideMark/>
          </w:tcPr>
          <w:p w14:paraId="14D004E9" w14:textId="77777777" w:rsidR="00D54A44" w:rsidRPr="002E4725" w:rsidRDefault="00D54A44" w:rsidP="00830E30">
            <w:pPr>
              <w:jc w:val="center"/>
              <w:rPr>
                <w:rFonts w:ascii="Times New Roman" w:hAnsi="Times New Roman" w:cs="Times New Roman"/>
                <w:b/>
              </w:rPr>
            </w:pPr>
            <w:r w:rsidRPr="002E4725">
              <w:rPr>
                <w:rFonts w:ascii="Times New Roman" w:hAnsi="Times New Roman" w:cs="Times New Roman"/>
                <w:b/>
              </w:rPr>
              <w:t>Poveikis</w:t>
            </w:r>
          </w:p>
        </w:tc>
        <w:tc>
          <w:tcPr>
            <w:tcW w:w="3871" w:type="pct"/>
            <w:tcBorders>
              <w:top w:val="single" w:sz="8" w:space="0" w:color="auto"/>
              <w:left w:val="nil"/>
              <w:bottom w:val="single" w:sz="8" w:space="0" w:color="auto"/>
              <w:right w:val="single" w:sz="8" w:space="0" w:color="auto"/>
            </w:tcBorders>
            <w:tcMar>
              <w:top w:w="0" w:type="dxa"/>
              <w:left w:w="108" w:type="dxa"/>
              <w:bottom w:w="113" w:type="dxa"/>
              <w:right w:w="108" w:type="dxa"/>
            </w:tcMar>
            <w:vAlign w:val="center"/>
            <w:hideMark/>
          </w:tcPr>
          <w:p w14:paraId="0B5915F2" w14:textId="77777777" w:rsidR="00D54A44" w:rsidRPr="002E4725" w:rsidRDefault="00D54A44" w:rsidP="00830E30">
            <w:pPr>
              <w:jc w:val="center"/>
              <w:rPr>
                <w:rFonts w:ascii="Times New Roman" w:eastAsiaTheme="minorEastAsia" w:hAnsi="Times New Roman" w:cs="Times New Roman"/>
                <w:b/>
              </w:rPr>
            </w:pPr>
            <w:r w:rsidRPr="002E4725">
              <w:rPr>
                <w:rFonts w:ascii="Times New Roman" w:eastAsiaTheme="minorEastAsia" w:hAnsi="Times New Roman" w:cs="Times New Roman"/>
                <w:b/>
              </w:rPr>
              <w:t>Aprašymas</w:t>
            </w:r>
          </w:p>
        </w:tc>
      </w:tr>
      <w:tr w:rsidR="00D54A44" w:rsidRPr="002E4725" w14:paraId="47C17AD3" w14:textId="77777777" w:rsidTr="00830E30">
        <w:trPr>
          <w:cantSplit/>
          <w:jc w:val="center"/>
        </w:trPr>
        <w:tc>
          <w:tcPr>
            <w:tcW w:w="1129" w:type="pct"/>
            <w:tcBorders>
              <w:top w:val="nil"/>
              <w:left w:val="single" w:sz="8" w:space="0" w:color="auto"/>
              <w:bottom w:val="single" w:sz="8" w:space="0" w:color="auto"/>
              <w:right w:val="single" w:sz="8" w:space="0" w:color="auto"/>
            </w:tcBorders>
            <w:tcMar>
              <w:top w:w="0" w:type="dxa"/>
              <w:left w:w="108" w:type="dxa"/>
              <w:bottom w:w="113" w:type="dxa"/>
              <w:right w:w="108" w:type="dxa"/>
            </w:tcMar>
            <w:vAlign w:val="center"/>
            <w:hideMark/>
          </w:tcPr>
          <w:p w14:paraId="194CC2A4" w14:textId="77777777" w:rsidR="00D54A44" w:rsidRPr="002E4725" w:rsidRDefault="00D54A44" w:rsidP="00830E30">
            <w:pPr>
              <w:jc w:val="center"/>
              <w:rPr>
                <w:rFonts w:ascii="Times New Roman" w:eastAsiaTheme="minorEastAsia" w:hAnsi="Times New Roman" w:cs="Times New Roman"/>
              </w:rPr>
            </w:pPr>
            <w:r w:rsidRPr="002E4725">
              <w:rPr>
                <w:rFonts w:ascii="Times New Roman" w:eastAsiaTheme="minorEastAsia" w:hAnsi="Times New Roman" w:cs="Times New Roman"/>
              </w:rPr>
              <w:t>Aukštas</w:t>
            </w:r>
          </w:p>
        </w:tc>
        <w:tc>
          <w:tcPr>
            <w:tcW w:w="3871" w:type="pct"/>
            <w:tcBorders>
              <w:top w:val="nil"/>
              <w:left w:val="nil"/>
              <w:bottom w:val="single" w:sz="8" w:space="0" w:color="auto"/>
              <w:right w:val="single" w:sz="8" w:space="0" w:color="auto"/>
            </w:tcBorders>
            <w:tcMar>
              <w:top w:w="0" w:type="dxa"/>
              <w:left w:w="108" w:type="dxa"/>
              <w:bottom w:w="113" w:type="dxa"/>
              <w:right w:w="108" w:type="dxa"/>
            </w:tcMar>
            <w:vAlign w:val="center"/>
            <w:hideMark/>
          </w:tcPr>
          <w:p w14:paraId="30D3C88C"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Šis poveikio lygis pasirenkamas, kai incidentas įtakoja visus naudotojus bent vienoje registratūroje.</w:t>
            </w:r>
          </w:p>
        </w:tc>
      </w:tr>
      <w:tr w:rsidR="00D54A44" w:rsidRPr="002E4725" w14:paraId="3F75AE07" w14:textId="77777777" w:rsidTr="00830E30">
        <w:trPr>
          <w:cantSplit/>
          <w:jc w:val="center"/>
        </w:trPr>
        <w:tc>
          <w:tcPr>
            <w:tcW w:w="1129" w:type="pct"/>
            <w:tcBorders>
              <w:top w:val="nil"/>
              <w:left w:val="single" w:sz="8" w:space="0" w:color="auto"/>
              <w:bottom w:val="single" w:sz="8" w:space="0" w:color="auto"/>
              <w:right w:val="single" w:sz="8" w:space="0" w:color="auto"/>
            </w:tcBorders>
            <w:tcMar>
              <w:top w:w="0" w:type="dxa"/>
              <w:left w:w="108" w:type="dxa"/>
              <w:bottom w:w="113" w:type="dxa"/>
              <w:right w:w="108" w:type="dxa"/>
            </w:tcMar>
            <w:vAlign w:val="center"/>
            <w:hideMark/>
          </w:tcPr>
          <w:p w14:paraId="6491D3EE" w14:textId="77777777" w:rsidR="00D54A44" w:rsidRPr="002E4725" w:rsidRDefault="00D54A44" w:rsidP="00830E30">
            <w:pPr>
              <w:jc w:val="center"/>
              <w:rPr>
                <w:rFonts w:ascii="Times New Roman" w:eastAsiaTheme="minorEastAsia" w:hAnsi="Times New Roman" w:cs="Times New Roman"/>
              </w:rPr>
            </w:pPr>
            <w:r w:rsidRPr="002E4725">
              <w:rPr>
                <w:rFonts w:ascii="Times New Roman" w:eastAsiaTheme="minorEastAsia" w:hAnsi="Times New Roman" w:cs="Times New Roman"/>
              </w:rPr>
              <w:t>Vidutinis</w:t>
            </w:r>
          </w:p>
        </w:tc>
        <w:tc>
          <w:tcPr>
            <w:tcW w:w="3871" w:type="pct"/>
            <w:tcBorders>
              <w:top w:val="nil"/>
              <w:left w:val="nil"/>
              <w:bottom w:val="single" w:sz="8" w:space="0" w:color="auto"/>
              <w:right w:val="single" w:sz="8" w:space="0" w:color="auto"/>
            </w:tcBorders>
            <w:tcMar>
              <w:top w:w="0" w:type="dxa"/>
              <w:left w:w="108" w:type="dxa"/>
              <w:bottom w:w="113" w:type="dxa"/>
              <w:right w:w="108" w:type="dxa"/>
            </w:tcMar>
            <w:vAlign w:val="center"/>
            <w:hideMark/>
          </w:tcPr>
          <w:p w14:paraId="497C4526"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Šis poveikio lygis pasirenkamas, kai incidentas įtakoja grupę naudotojų.</w:t>
            </w:r>
          </w:p>
        </w:tc>
      </w:tr>
      <w:tr w:rsidR="00D54A44" w:rsidRPr="002E4725" w14:paraId="4B01E1DD" w14:textId="77777777" w:rsidTr="00830E30">
        <w:trPr>
          <w:cantSplit/>
          <w:jc w:val="center"/>
        </w:trPr>
        <w:tc>
          <w:tcPr>
            <w:tcW w:w="1129" w:type="pct"/>
            <w:tcBorders>
              <w:top w:val="nil"/>
              <w:left w:val="single" w:sz="8" w:space="0" w:color="auto"/>
              <w:bottom w:val="single" w:sz="8" w:space="0" w:color="auto"/>
              <w:right w:val="single" w:sz="8" w:space="0" w:color="auto"/>
            </w:tcBorders>
            <w:tcMar>
              <w:top w:w="0" w:type="dxa"/>
              <w:left w:w="108" w:type="dxa"/>
              <w:bottom w:w="113" w:type="dxa"/>
              <w:right w:w="108" w:type="dxa"/>
            </w:tcMar>
            <w:vAlign w:val="center"/>
            <w:hideMark/>
          </w:tcPr>
          <w:p w14:paraId="20A2199D" w14:textId="77777777" w:rsidR="00D54A44" w:rsidRPr="002E4725" w:rsidRDefault="00D54A44" w:rsidP="00830E30">
            <w:pPr>
              <w:jc w:val="center"/>
              <w:rPr>
                <w:rFonts w:ascii="Times New Roman" w:eastAsiaTheme="minorEastAsia" w:hAnsi="Times New Roman" w:cs="Times New Roman"/>
              </w:rPr>
            </w:pPr>
            <w:r w:rsidRPr="002E4725">
              <w:rPr>
                <w:rFonts w:ascii="Times New Roman" w:eastAsiaTheme="minorEastAsia" w:hAnsi="Times New Roman" w:cs="Times New Roman"/>
              </w:rPr>
              <w:t>Žemas</w:t>
            </w:r>
          </w:p>
        </w:tc>
        <w:tc>
          <w:tcPr>
            <w:tcW w:w="3871" w:type="pct"/>
            <w:tcBorders>
              <w:top w:val="nil"/>
              <w:left w:val="nil"/>
              <w:bottom w:val="single" w:sz="8" w:space="0" w:color="auto"/>
              <w:right w:val="single" w:sz="8" w:space="0" w:color="auto"/>
            </w:tcBorders>
            <w:tcMar>
              <w:top w:w="0" w:type="dxa"/>
              <w:left w:w="108" w:type="dxa"/>
              <w:bottom w:w="113" w:type="dxa"/>
              <w:right w:w="108" w:type="dxa"/>
            </w:tcMar>
            <w:vAlign w:val="center"/>
            <w:hideMark/>
          </w:tcPr>
          <w:p w14:paraId="05BD5210"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Šis poveikio lygis pasirenkamas, kai incidentas įtakoja pavienį naudotoją.</w:t>
            </w:r>
          </w:p>
        </w:tc>
      </w:tr>
    </w:tbl>
    <w:p w14:paraId="7619C80D" w14:textId="77777777" w:rsidR="00D54A44" w:rsidRPr="002E4725" w:rsidRDefault="00D54A44" w:rsidP="001500D7">
      <w:pPr>
        <w:spacing w:before="120" w:after="120"/>
        <w:rPr>
          <w:rFonts w:ascii="Times New Roman" w:hAnsi="Times New Roman" w:cs="Times New Roman"/>
          <w:b/>
          <w:bCs/>
          <w:sz w:val="24"/>
          <w:szCs w:val="24"/>
        </w:rPr>
      </w:pPr>
      <w:r w:rsidRPr="002E4725">
        <w:rPr>
          <w:rFonts w:ascii="Times New Roman" w:hAnsi="Times New Roman" w:cs="Times New Roman"/>
          <w:b/>
          <w:bCs/>
          <w:sz w:val="24"/>
          <w:szCs w:val="24"/>
        </w:rPr>
        <w:t>Reakcijos į palaikymo incidentus bei kreipinius ir jų sprendimo laiko reikalavimai: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013"/>
        <w:gridCol w:w="4015"/>
      </w:tblGrid>
      <w:tr w:rsidR="00D54A44" w:rsidRPr="002E4725" w14:paraId="60DC816D" w14:textId="77777777" w:rsidTr="00830E30">
        <w:trPr>
          <w:jc w:val="center"/>
        </w:trPr>
        <w:tc>
          <w:tcPr>
            <w:tcW w:w="831" w:type="pct"/>
            <w:vAlign w:val="center"/>
          </w:tcPr>
          <w:p w14:paraId="561C8831"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Poveikis</w:t>
            </w:r>
          </w:p>
        </w:tc>
        <w:tc>
          <w:tcPr>
            <w:tcW w:w="2084" w:type="pct"/>
            <w:vAlign w:val="center"/>
          </w:tcPr>
          <w:p w14:paraId="1FA1A82E"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Reakcijos laikas</w:t>
            </w:r>
          </w:p>
        </w:tc>
        <w:tc>
          <w:tcPr>
            <w:tcW w:w="2085" w:type="pct"/>
            <w:vAlign w:val="center"/>
          </w:tcPr>
          <w:p w14:paraId="17BDA12A" w14:textId="77777777" w:rsidR="00D54A44" w:rsidRPr="002E4725" w:rsidRDefault="00D54A44" w:rsidP="00830E30">
            <w:pPr>
              <w:jc w:val="center"/>
              <w:rPr>
                <w:rFonts w:ascii="Times New Roman" w:hAnsi="Times New Roman" w:cs="Times New Roman"/>
                <w:b/>
                <w:bCs/>
              </w:rPr>
            </w:pPr>
            <w:r w:rsidRPr="002E4725">
              <w:rPr>
                <w:rFonts w:ascii="Times New Roman" w:hAnsi="Times New Roman" w:cs="Times New Roman"/>
                <w:b/>
                <w:bCs/>
              </w:rPr>
              <w:t>Sprendimo laikas</w:t>
            </w:r>
          </w:p>
        </w:tc>
      </w:tr>
      <w:tr w:rsidR="00D54A44" w:rsidRPr="002E4725" w14:paraId="575DE73A" w14:textId="77777777" w:rsidTr="00830E30">
        <w:trPr>
          <w:jc w:val="center"/>
        </w:trPr>
        <w:tc>
          <w:tcPr>
            <w:tcW w:w="831" w:type="pct"/>
            <w:vAlign w:val="center"/>
          </w:tcPr>
          <w:p w14:paraId="065E2325"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Aukštas</w:t>
            </w:r>
          </w:p>
        </w:tc>
        <w:tc>
          <w:tcPr>
            <w:tcW w:w="2084" w:type="pct"/>
            <w:vAlign w:val="center"/>
          </w:tcPr>
          <w:p w14:paraId="6476EF2C"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Negali viršyti 0.5 darbo valandos</w:t>
            </w:r>
          </w:p>
        </w:tc>
        <w:tc>
          <w:tcPr>
            <w:tcW w:w="2085" w:type="pct"/>
            <w:vAlign w:val="center"/>
          </w:tcPr>
          <w:p w14:paraId="41C255AF"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Negali viršyti 4 darbo valandų</w:t>
            </w:r>
          </w:p>
        </w:tc>
      </w:tr>
      <w:tr w:rsidR="00D54A44" w:rsidRPr="002E4725" w14:paraId="650B6E4B" w14:textId="77777777" w:rsidTr="00830E30">
        <w:trPr>
          <w:jc w:val="center"/>
        </w:trPr>
        <w:tc>
          <w:tcPr>
            <w:tcW w:w="831" w:type="pct"/>
            <w:vAlign w:val="center"/>
          </w:tcPr>
          <w:p w14:paraId="487C6EF1"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Vidutinis</w:t>
            </w:r>
          </w:p>
        </w:tc>
        <w:tc>
          <w:tcPr>
            <w:tcW w:w="2084" w:type="pct"/>
            <w:vAlign w:val="center"/>
          </w:tcPr>
          <w:p w14:paraId="68B8E957"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Negali viršyti 1 darbo valandų</w:t>
            </w:r>
          </w:p>
        </w:tc>
        <w:tc>
          <w:tcPr>
            <w:tcW w:w="2085" w:type="pct"/>
            <w:vAlign w:val="center"/>
          </w:tcPr>
          <w:p w14:paraId="18DCADFC"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Negali viršyti 6 darbo valandų</w:t>
            </w:r>
          </w:p>
        </w:tc>
      </w:tr>
      <w:tr w:rsidR="00D54A44" w:rsidRPr="002E4725" w14:paraId="355705AD" w14:textId="77777777" w:rsidTr="00830E30">
        <w:trPr>
          <w:jc w:val="center"/>
        </w:trPr>
        <w:tc>
          <w:tcPr>
            <w:tcW w:w="831" w:type="pct"/>
            <w:vAlign w:val="center"/>
          </w:tcPr>
          <w:p w14:paraId="0293139C"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Žemas</w:t>
            </w:r>
          </w:p>
        </w:tc>
        <w:tc>
          <w:tcPr>
            <w:tcW w:w="2084" w:type="pct"/>
            <w:vAlign w:val="center"/>
          </w:tcPr>
          <w:p w14:paraId="5F63EB69"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Negali viršyti 3 darbo valandų</w:t>
            </w:r>
          </w:p>
        </w:tc>
        <w:tc>
          <w:tcPr>
            <w:tcW w:w="2085" w:type="pct"/>
            <w:vAlign w:val="center"/>
          </w:tcPr>
          <w:p w14:paraId="174B0DA4" w14:textId="77777777" w:rsidR="00D54A44" w:rsidRPr="002E4725" w:rsidRDefault="00D54A44" w:rsidP="00830E30">
            <w:pPr>
              <w:jc w:val="center"/>
              <w:rPr>
                <w:rFonts w:ascii="Times New Roman" w:hAnsi="Times New Roman" w:cs="Times New Roman"/>
              </w:rPr>
            </w:pPr>
            <w:r w:rsidRPr="002E4725">
              <w:rPr>
                <w:rFonts w:ascii="Times New Roman" w:hAnsi="Times New Roman" w:cs="Times New Roman"/>
              </w:rPr>
              <w:t>Negali viršyti 8 darbo valandų</w:t>
            </w:r>
          </w:p>
        </w:tc>
      </w:tr>
    </w:tbl>
    <w:p w14:paraId="1140F3AB" w14:textId="77777777" w:rsidR="00D54A44" w:rsidRPr="002E4725" w:rsidRDefault="00D54A44" w:rsidP="001500D7">
      <w:pPr>
        <w:spacing w:before="120" w:after="120"/>
        <w:jc w:val="both"/>
        <w:rPr>
          <w:rFonts w:ascii="Times New Roman" w:hAnsi="Times New Roman" w:cs="Times New Roman"/>
          <w:sz w:val="24"/>
          <w:szCs w:val="24"/>
        </w:rPr>
      </w:pPr>
      <w:r w:rsidRPr="002E4725">
        <w:rPr>
          <w:rFonts w:ascii="Times New Roman" w:hAnsi="Times New Roman" w:cs="Times New Roman"/>
          <w:sz w:val="24"/>
          <w:szCs w:val="24"/>
        </w:rPr>
        <w:t xml:space="preserve">Kreipiniai dėl Kontaktų centro paslaugos darbo sutrikimo, problemos ar reikalingos konfigūracijos pakeitimo turi būti registruojami Tiekėjo IT pagalbos sistemoje. Tiekėjas sistemos klaidų ir/ar trikdžių šalinimo valdymą atlieka Tiekėjo IT pagalbos sistemoje. </w:t>
      </w:r>
    </w:p>
    <w:p w14:paraId="03D0AB16" w14:textId="77777777" w:rsidR="00D54A44" w:rsidRPr="002E4725" w:rsidRDefault="00D54A44" w:rsidP="001500D7">
      <w:pPr>
        <w:spacing w:after="120"/>
        <w:jc w:val="both"/>
        <w:rPr>
          <w:rFonts w:ascii="Times New Roman" w:hAnsi="Times New Roman" w:cs="Times New Roman"/>
          <w:sz w:val="24"/>
          <w:szCs w:val="24"/>
        </w:rPr>
      </w:pPr>
      <w:r w:rsidRPr="002E4725">
        <w:rPr>
          <w:rFonts w:ascii="Times New Roman" w:hAnsi="Times New Roman" w:cs="Times New Roman"/>
          <w:sz w:val="24"/>
          <w:szCs w:val="24"/>
        </w:rPr>
        <w:t>Išskirtiniais atvejais, jei per nurodytą laiką neįmanoma ištaisyti klaidos ar pašalinti sutrikimo, Tiekėjas privalo su Perkančioji organizacija suderinti problemos pašalinimo terminus.</w:t>
      </w:r>
    </w:p>
    <w:p w14:paraId="774014CD" w14:textId="3E5254E7" w:rsidR="00D54A44" w:rsidRPr="002E4725" w:rsidRDefault="00D54A44" w:rsidP="001500D7">
      <w:pPr>
        <w:spacing w:after="120"/>
        <w:jc w:val="both"/>
        <w:rPr>
          <w:rFonts w:ascii="Times New Roman" w:hAnsi="Times New Roman" w:cs="Times New Roman"/>
          <w:sz w:val="24"/>
          <w:szCs w:val="24"/>
        </w:rPr>
      </w:pPr>
      <w:r w:rsidRPr="002E4725">
        <w:rPr>
          <w:rFonts w:ascii="Times New Roman" w:hAnsi="Times New Roman" w:cs="Times New Roman"/>
          <w:sz w:val="24"/>
          <w:szCs w:val="24"/>
        </w:rPr>
        <w:t xml:space="preserve">Esant Perkančiosios organizacijos poreikiui, atsižvelgiant į klaidos sudėtingumą, palaikymo paslaugos gali būti suteikiamos tiek nuotoliniu būdu, tiek Perkančiosios organizacijos buveinėje (angl. </w:t>
      </w:r>
      <w:r w:rsidRPr="002E4725">
        <w:rPr>
          <w:rFonts w:ascii="Times New Roman" w:hAnsi="Times New Roman" w:cs="Times New Roman"/>
          <w:i/>
          <w:iCs/>
          <w:sz w:val="24"/>
          <w:szCs w:val="24"/>
        </w:rPr>
        <w:t>on site</w:t>
      </w:r>
      <w:r w:rsidRPr="002E4725">
        <w:rPr>
          <w:rFonts w:ascii="Times New Roman" w:hAnsi="Times New Roman" w:cs="Times New Roman"/>
          <w:sz w:val="24"/>
          <w:szCs w:val="24"/>
        </w:rPr>
        <w:t>), esančioje adresu Santariškių g. 2, Vilniuje.</w:t>
      </w:r>
    </w:p>
    <w:p w14:paraId="706AE3F2" w14:textId="77777777" w:rsidR="00D54A44" w:rsidRPr="002E4725" w:rsidRDefault="00D54A44" w:rsidP="001500D7">
      <w:pPr>
        <w:spacing w:after="120"/>
        <w:jc w:val="both"/>
        <w:rPr>
          <w:rFonts w:ascii="Times New Roman" w:hAnsi="Times New Roman" w:cs="Times New Roman"/>
          <w:sz w:val="24"/>
          <w:szCs w:val="24"/>
        </w:rPr>
      </w:pPr>
      <w:r w:rsidRPr="002E4725">
        <w:rPr>
          <w:rFonts w:ascii="Times New Roman" w:hAnsi="Times New Roman" w:cs="Times New Roman"/>
          <w:sz w:val="24"/>
          <w:szCs w:val="24"/>
        </w:rPr>
        <w:t>Paslaugos teikimo laikotarpiu teikėjas užtikrina programinės įrangos atnaujinimus ir klaidų taisymus.</w:t>
      </w:r>
    </w:p>
    <w:p w14:paraId="4FB7B545" w14:textId="77777777" w:rsidR="00D54A44" w:rsidRPr="002E4725" w:rsidRDefault="00D54A44" w:rsidP="00565F1B">
      <w:pPr>
        <w:pStyle w:val="Heading1"/>
        <w:spacing w:before="240" w:after="120"/>
        <w:jc w:val="center"/>
        <w:rPr>
          <w:rFonts w:ascii="Times New Roman" w:hAnsi="Times New Roman" w:cs="Times New Roman"/>
          <w:sz w:val="24"/>
          <w:szCs w:val="24"/>
        </w:rPr>
      </w:pPr>
      <w:r w:rsidRPr="002E4725">
        <w:rPr>
          <w:rFonts w:ascii="Times New Roman" w:hAnsi="Times New Roman" w:cs="Times New Roman"/>
          <w:sz w:val="24"/>
          <w:szCs w:val="24"/>
        </w:rPr>
        <w:t>Reikalavimai kontaktų centro duomenų perdavimui</w:t>
      </w:r>
    </w:p>
    <w:p w14:paraId="55B209BB" w14:textId="3F55EEDC" w:rsidR="00D54A44" w:rsidRPr="002E4725" w:rsidRDefault="00D54A44" w:rsidP="001500D7">
      <w:pPr>
        <w:spacing w:after="120"/>
        <w:jc w:val="both"/>
        <w:rPr>
          <w:rFonts w:ascii="Times New Roman" w:hAnsi="Times New Roman" w:cs="Times New Roman"/>
          <w:sz w:val="24"/>
          <w:szCs w:val="24"/>
        </w:rPr>
      </w:pPr>
      <w:r w:rsidRPr="002E4725">
        <w:rPr>
          <w:rFonts w:ascii="Times New Roman" w:hAnsi="Times New Roman" w:cs="Times New Roman"/>
          <w:sz w:val="24"/>
          <w:szCs w:val="24"/>
        </w:rPr>
        <w:t xml:space="preserve">Tiekėjas turės įvertinti ir įtraukti į pasiūlymą bei teikti duomenų perdavimo linijos sprendimą nuo Perkančiosios organizacijos patalpų, esančių adresu Santariškių g. 2 Vilniuje, iki Paslaugos teikėjo </w:t>
      </w:r>
      <w:r w:rsidR="00C205F0" w:rsidRPr="002E4725">
        <w:rPr>
          <w:rFonts w:ascii="Times New Roman" w:hAnsi="Times New Roman" w:cs="Times New Roman"/>
          <w:sz w:val="24"/>
          <w:szCs w:val="24"/>
        </w:rPr>
        <w:t>duomenų centro</w:t>
      </w:r>
      <w:r w:rsidRPr="002E4725">
        <w:rPr>
          <w:rFonts w:ascii="Times New Roman" w:hAnsi="Times New Roman" w:cs="Times New Roman"/>
          <w:sz w:val="24"/>
          <w:szCs w:val="24"/>
        </w:rPr>
        <w:t>.</w:t>
      </w:r>
    </w:p>
    <w:p w14:paraId="2A2C39D4" w14:textId="77777777" w:rsidR="00D54A44" w:rsidRPr="002E4725" w:rsidRDefault="00D54A44" w:rsidP="001500D7">
      <w:pPr>
        <w:spacing w:after="0"/>
        <w:jc w:val="both"/>
        <w:rPr>
          <w:rFonts w:ascii="Times New Roman" w:hAnsi="Times New Roman" w:cs="Times New Roman"/>
          <w:sz w:val="24"/>
          <w:szCs w:val="24"/>
        </w:rPr>
      </w:pPr>
      <w:r w:rsidRPr="002E4725">
        <w:rPr>
          <w:rFonts w:ascii="Times New Roman" w:hAnsi="Times New Roman" w:cs="Times New Roman"/>
          <w:sz w:val="24"/>
          <w:szCs w:val="24"/>
        </w:rPr>
        <w:t xml:space="preserve">Reikalavimai duomenų perdavimo linijai: </w:t>
      </w:r>
    </w:p>
    <w:p w14:paraId="7DB34D42" w14:textId="77777777" w:rsidR="00D54A44" w:rsidRPr="002E4725" w:rsidRDefault="00D54A44" w:rsidP="001500D7">
      <w:pPr>
        <w:pStyle w:val="ListParagraph"/>
        <w:numPr>
          <w:ilvl w:val="1"/>
          <w:numId w:val="47"/>
        </w:numPr>
        <w:spacing w:after="120"/>
        <w:jc w:val="both"/>
        <w:rPr>
          <w:rFonts w:ascii="Times New Roman" w:hAnsi="Times New Roman" w:cs="Times New Roman"/>
          <w:sz w:val="24"/>
          <w:szCs w:val="24"/>
        </w:rPr>
      </w:pPr>
      <w:r w:rsidRPr="002E4725">
        <w:rPr>
          <w:rFonts w:ascii="Times New Roman" w:hAnsi="Times New Roman" w:cs="Times New Roman"/>
          <w:sz w:val="24"/>
          <w:szCs w:val="24"/>
        </w:rPr>
        <w:t xml:space="preserve">Sujungimo tipas L2; </w:t>
      </w:r>
    </w:p>
    <w:p w14:paraId="62A7D59C" w14:textId="77777777" w:rsidR="00D54A44" w:rsidRPr="002E4725" w:rsidRDefault="00D54A44" w:rsidP="001500D7">
      <w:pPr>
        <w:pStyle w:val="ListParagraph"/>
        <w:numPr>
          <w:ilvl w:val="1"/>
          <w:numId w:val="47"/>
        </w:numPr>
        <w:spacing w:after="120"/>
        <w:jc w:val="both"/>
        <w:rPr>
          <w:rFonts w:ascii="Times New Roman" w:hAnsi="Times New Roman" w:cs="Times New Roman"/>
          <w:sz w:val="24"/>
          <w:szCs w:val="24"/>
        </w:rPr>
      </w:pPr>
      <w:r w:rsidRPr="002E4725">
        <w:rPr>
          <w:rFonts w:ascii="Times New Roman" w:hAnsi="Times New Roman" w:cs="Times New Roman"/>
          <w:sz w:val="24"/>
          <w:szCs w:val="24"/>
        </w:rPr>
        <w:t>Sujungimo greitaveika ne mažiau nei 100 Mbps.;</w:t>
      </w:r>
    </w:p>
    <w:p w14:paraId="5BBAAC98" w14:textId="38CF08AC" w:rsidR="00D54A44" w:rsidRPr="002E4725" w:rsidRDefault="00D54A44" w:rsidP="001500D7">
      <w:pPr>
        <w:pStyle w:val="ListParagraph"/>
        <w:numPr>
          <w:ilvl w:val="1"/>
          <w:numId w:val="47"/>
        </w:numPr>
        <w:spacing w:after="120"/>
        <w:jc w:val="both"/>
        <w:rPr>
          <w:rFonts w:ascii="Times New Roman" w:hAnsi="Times New Roman" w:cs="Times New Roman"/>
          <w:sz w:val="24"/>
          <w:szCs w:val="24"/>
        </w:rPr>
      </w:pPr>
      <w:r w:rsidRPr="002E4725">
        <w:rPr>
          <w:rFonts w:ascii="Times New Roman" w:hAnsi="Times New Roman" w:cs="Times New Roman"/>
          <w:sz w:val="24"/>
          <w:szCs w:val="24"/>
        </w:rPr>
        <w:t>Linija jungiama į PO infrastruktūrą, jungties tipas RJ45 arba SFP+</w:t>
      </w:r>
      <w:r w:rsidR="006E2F3E" w:rsidRPr="002E4725">
        <w:rPr>
          <w:rFonts w:ascii="Times New Roman" w:hAnsi="Times New Roman" w:cs="Times New Roman"/>
          <w:sz w:val="24"/>
          <w:szCs w:val="24"/>
        </w:rPr>
        <w:t>;</w:t>
      </w:r>
    </w:p>
    <w:p w14:paraId="27BB3BFC" w14:textId="1F0BED30" w:rsidR="00B410CA" w:rsidRPr="002E4725" w:rsidRDefault="006E2F3E" w:rsidP="001500D7">
      <w:pPr>
        <w:pStyle w:val="ListParagraph"/>
        <w:numPr>
          <w:ilvl w:val="1"/>
          <w:numId w:val="47"/>
        </w:numPr>
        <w:spacing w:after="120"/>
        <w:jc w:val="both"/>
        <w:rPr>
          <w:rFonts w:ascii="Times New Roman" w:hAnsi="Times New Roman" w:cs="Times New Roman"/>
          <w:sz w:val="24"/>
          <w:szCs w:val="24"/>
        </w:rPr>
      </w:pPr>
      <w:r w:rsidRPr="002E4725">
        <w:rPr>
          <w:rFonts w:ascii="Times New Roman" w:hAnsi="Times New Roman" w:cs="Times New Roman"/>
          <w:sz w:val="24"/>
          <w:szCs w:val="24"/>
        </w:rPr>
        <w:t>T</w:t>
      </w:r>
      <w:r w:rsidR="00B410CA" w:rsidRPr="002E4725">
        <w:rPr>
          <w:rFonts w:ascii="Times New Roman" w:hAnsi="Times New Roman" w:cs="Times New Roman"/>
          <w:sz w:val="24"/>
          <w:szCs w:val="24"/>
        </w:rPr>
        <w:t>uri būti užtikrinta kokybė balsui: round trip delay &lt;150ms, jitter &lt;20ms, paketų praradimas &lt;0,01%.</w:t>
      </w:r>
    </w:p>
    <w:p w14:paraId="237C24C7" w14:textId="65DFF9AE" w:rsidR="00D54A44" w:rsidRPr="002E4725" w:rsidRDefault="00D54A44" w:rsidP="001500D7">
      <w:pPr>
        <w:spacing w:after="120"/>
        <w:jc w:val="both"/>
        <w:rPr>
          <w:rFonts w:ascii="Times New Roman" w:hAnsi="Times New Roman" w:cs="Times New Roman"/>
          <w:sz w:val="24"/>
          <w:szCs w:val="24"/>
        </w:rPr>
      </w:pPr>
      <w:r w:rsidRPr="002E4725">
        <w:rPr>
          <w:rFonts w:ascii="Times New Roman" w:hAnsi="Times New Roman" w:cs="Times New Roman"/>
          <w:sz w:val="24"/>
          <w:szCs w:val="24"/>
        </w:rPr>
        <w:t xml:space="preserve">Perkančioji organizacija įsipareigoja suteikti reikalingus leidimus Paslaugos tiekėjui atlikti kabelių tiesimo darbus Perkančiosios organizacijos patalpose. Tiekėjo įranga, reikalinga Paslaugai teikti, turės būti įjungta į vidinį Perkančiosios organizacijos kompiuterinį tinklą (angl. </w:t>
      </w:r>
      <w:r w:rsidRPr="002E4725">
        <w:rPr>
          <w:rFonts w:ascii="Times New Roman" w:hAnsi="Times New Roman" w:cs="Times New Roman"/>
          <w:i/>
          <w:iCs/>
          <w:sz w:val="24"/>
          <w:szCs w:val="24"/>
        </w:rPr>
        <w:t>LAN</w:t>
      </w:r>
      <w:r w:rsidRPr="002E4725">
        <w:rPr>
          <w:rFonts w:ascii="Times New Roman" w:hAnsi="Times New Roman" w:cs="Times New Roman"/>
          <w:sz w:val="24"/>
          <w:szCs w:val="24"/>
        </w:rPr>
        <w:t>)</w:t>
      </w:r>
      <w:r w:rsidR="00FF2F21" w:rsidRPr="002E4725">
        <w:rPr>
          <w:rFonts w:ascii="Times New Roman" w:hAnsi="Times New Roman" w:cs="Times New Roman"/>
          <w:sz w:val="24"/>
          <w:szCs w:val="24"/>
        </w:rPr>
        <w:t xml:space="preserve"> suteikiant vidinius IP adresus ir nepasiekiama per viešąjį interneto ryšį (išskyrus SMS žinučių siuntimą/gavimą </w:t>
      </w:r>
      <w:r w:rsidR="00FF2F21" w:rsidRPr="002E4725">
        <w:rPr>
          <w:rFonts w:ascii="Times New Roman" w:hAnsi="Times New Roman" w:cs="Times New Roman"/>
          <w:sz w:val="24"/>
          <w:szCs w:val="24"/>
        </w:rPr>
        <w:lastRenderedPageBreak/>
        <w:t>ir Chat žinučių siuntimą/gavimą</w:t>
      </w:r>
      <w:r w:rsidR="00734E3B" w:rsidRPr="002E4725">
        <w:rPr>
          <w:rFonts w:ascii="Times New Roman" w:hAnsi="Times New Roman" w:cs="Times New Roman"/>
          <w:sz w:val="24"/>
          <w:szCs w:val="24"/>
        </w:rPr>
        <w:t>)</w:t>
      </w:r>
      <w:r w:rsidR="00F20942" w:rsidRPr="002E4725">
        <w:rPr>
          <w:rFonts w:ascii="Times New Roman" w:hAnsi="Times New Roman" w:cs="Times New Roman"/>
          <w:sz w:val="24"/>
          <w:szCs w:val="24"/>
        </w:rPr>
        <w:t>.</w:t>
      </w:r>
      <w:r w:rsidRPr="002E4725">
        <w:rPr>
          <w:rFonts w:ascii="Times New Roman" w:hAnsi="Times New Roman" w:cs="Times New Roman"/>
          <w:sz w:val="24"/>
          <w:szCs w:val="24"/>
        </w:rPr>
        <w:t xml:space="preserve"> Tiekėjo įranga turės būti valdoma iš Perkančiosios organizacijos vidinio kompiuterinio tinklo (angl. LAN) be prieigos per viešąjį internetą. </w:t>
      </w:r>
    </w:p>
    <w:p w14:paraId="6C9BACCC" w14:textId="77777777" w:rsidR="00D54A44" w:rsidRPr="002E4725" w:rsidRDefault="00D54A44" w:rsidP="00565F1B">
      <w:pPr>
        <w:pStyle w:val="Heading1"/>
        <w:spacing w:before="240" w:after="120"/>
        <w:jc w:val="center"/>
        <w:rPr>
          <w:rFonts w:ascii="Times New Roman" w:hAnsi="Times New Roman" w:cs="Times New Roman"/>
          <w:sz w:val="24"/>
          <w:szCs w:val="24"/>
        </w:rPr>
      </w:pPr>
      <w:r w:rsidRPr="002E4725">
        <w:rPr>
          <w:rFonts w:ascii="Times New Roman" w:hAnsi="Times New Roman" w:cs="Times New Roman"/>
          <w:sz w:val="24"/>
          <w:szCs w:val="24"/>
        </w:rPr>
        <w:t>Reikalavimai kontaktų centro infrastruktūrai ir fiksuoto ryšio paslaugai</w:t>
      </w:r>
    </w:p>
    <w:p w14:paraId="2B410B64" w14:textId="77777777" w:rsidR="00D54A44" w:rsidRPr="002E4725" w:rsidRDefault="00D54A44" w:rsidP="00565F1B">
      <w:pPr>
        <w:pStyle w:val="NoSpacing"/>
        <w:spacing w:before="120" w:after="120"/>
        <w:rPr>
          <w:rStyle w:val="Emphasis"/>
          <w:rFonts w:ascii="Times New Roman" w:hAnsi="Times New Roman" w:cs="Times New Roman"/>
          <w:b/>
          <w:bCs/>
          <w:i w:val="0"/>
          <w:iCs w:val="0"/>
        </w:rPr>
      </w:pPr>
      <w:r w:rsidRPr="002E4725">
        <w:rPr>
          <w:rStyle w:val="Emphasis"/>
          <w:rFonts w:ascii="Times New Roman" w:hAnsi="Times New Roman" w:cs="Times New Roman"/>
          <w:b/>
          <w:bCs/>
          <w:i w:val="0"/>
          <w:iCs w:val="0"/>
        </w:rPr>
        <w:t>Reikalavimai tiekėjo infrastruktūrai</w:t>
      </w:r>
    </w:p>
    <w:p w14:paraId="795EC9C6" w14:textId="77777777"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Tiekėjo infrastruktūra (toliau – duomenų centras) turi būti įrengtas Lietuvos Respublikos teritorijoje.</w:t>
      </w:r>
    </w:p>
    <w:p w14:paraId="11629054" w14:textId="2B0D1B72" w:rsidR="00F42CD2" w:rsidRPr="002E4725" w:rsidRDefault="009A6F56" w:rsidP="009A6F56">
      <w:pPr>
        <w:jc w:val="both"/>
        <w:rPr>
          <w:rFonts w:ascii="Times New Roman" w:hAnsi="Times New Roman" w:cs="Times New Roman"/>
          <w:sz w:val="24"/>
          <w:szCs w:val="24"/>
        </w:rPr>
      </w:pPr>
      <w:r w:rsidRPr="002E4725">
        <w:rPr>
          <w:rFonts w:ascii="Times New Roman" w:hAnsi="Times New Roman" w:cs="Times New Roman"/>
          <w:sz w:val="24"/>
          <w:szCs w:val="24"/>
        </w:rPr>
        <w:t>Tiekėjo vykdoma veikla ir teikiamos paslaugos serverių ir debesų kompiuterijos, duomenų apsaugos, IT sistemų priežiūros, komunikacijos, interneto ir duomenų perdavimo srityse turi atitikti šiuos standartus arba lygiaverčius: IT paslaugų valdymo standartą ISO/IEC 20000</w:t>
      </w:r>
      <w:r w:rsidR="00F42CD2" w:rsidRPr="002E4725">
        <w:rPr>
          <w:rFonts w:ascii="Times New Roman" w:hAnsi="Times New Roman" w:cs="Times New Roman"/>
          <w:sz w:val="24"/>
          <w:szCs w:val="24"/>
        </w:rPr>
        <w:t xml:space="preserve">, </w:t>
      </w:r>
      <w:r w:rsidRPr="002E4725">
        <w:rPr>
          <w:rFonts w:ascii="Times New Roman" w:hAnsi="Times New Roman" w:cs="Times New Roman"/>
          <w:sz w:val="24"/>
          <w:szCs w:val="24"/>
        </w:rPr>
        <w:t>Informacijos saugumo valdymo standartą ISO/IEC 27001.</w:t>
      </w:r>
      <w:r w:rsidR="008115DA" w:rsidRPr="002E4725">
        <w:rPr>
          <w:rFonts w:ascii="Times New Roman" w:hAnsi="Times New Roman" w:cs="Times New Roman"/>
          <w:sz w:val="24"/>
          <w:szCs w:val="24"/>
        </w:rPr>
        <w:t xml:space="preserve"> </w:t>
      </w:r>
      <w:r w:rsidRPr="002E4725">
        <w:rPr>
          <w:rFonts w:ascii="Times New Roman" w:hAnsi="Times New Roman" w:cs="Times New Roman"/>
          <w:sz w:val="24"/>
          <w:szCs w:val="24"/>
        </w:rPr>
        <w:t>Kartu su Pasiūlymu turi būti pateikta atitikties sertifikato kopijos.</w:t>
      </w:r>
    </w:p>
    <w:p w14:paraId="446FB7F3" w14:textId="417A718A" w:rsidR="00D54A44" w:rsidRPr="002E4725" w:rsidRDefault="00D54A44" w:rsidP="009A6F56">
      <w:pPr>
        <w:jc w:val="both"/>
        <w:rPr>
          <w:rFonts w:ascii="Times New Roman" w:hAnsi="Times New Roman" w:cs="Times New Roman"/>
          <w:sz w:val="24"/>
          <w:szCs w:val="24"/>
        </w:rPr>
      </w:pPr>
      <w:r w:rsidRPr="002E4725">
        <w:rPr>
          <w:rFonts w:ascii="Times New Roman" w:hAnsi="Times New Roman" w:cs="Times New Roman"/>
          <w:sz w:val="24"/>
          <w:szCs w:val="24"/>
        </w:rPr>
        <w:t xml:space="preserve">Tiekėjo duomenų centras, iš kurio bus teikiamos siūlomo kontaktų centro paslauga, turi turėti </w:t>
      </w:r>
      <w:r w:rsidRPr="002E4725">
        <w:rPr>
          <w:rFonts w:ascii="Times New Roman" w:hAnsi="Times New Roman" w:cs="Times New Roman"/>
          <w:i/>
          <w:iCs/>
          <w:sz w:val="24"/>
          <w:szCs w:val="24"/>
        </w:rPr>
        <w:t xml:space="preserve">Uptime Institute </w:t>
      </w:r>
      <w:r w:rsidRPr="002E4725">
        <w:rPr>
          <w:rFonts w:ascii="Times New Roman" w:hAnsi="Times New Roman" w:cs="Times New Roman"/>
          <w:sz w:val="24"/>
          <w:szCs w:val="24"/>
        </w:rPr>
        <w:t xml:space="preserve">suteiktą </w:t>
      </w:r>
      <w:r w:rsidRPr="002E4725">
        <w:rPr>
          <w:rFonts w:ascii="Times New Roman" w:hAnsi="Times New Roman" w:cs="Times New Roman"/>
          <w:i/>
          <w:iCs/>
          <w:sz w:val="24"/>
          <w:szCs w:val="24"/>
        </w:rPr>
        <w:t>TIER III</w:t>
      </w:r>
      <w:r w:rsidRPr="002E4725">
        <w:rPr>
          <w:rFonts w:ascii="Times New Roman" w:hAnsi="Times New Roman" w:cs="Times New Roman"/>
          <w:sz w:val="24"/>
          <w:szCs w:val="24"/>
        </w:rPr>
        <w:t xml:space="preserve"> arba aukštesnio lygio sertifikatą (ne mažiau kaip „</w:t>
      </w:r>
      <w:r w:rsidRPr="002E4725">
        <w:rPr>
          <w:rFonts w:ascii="Times New Roman" w:hAnsi="Times New Roman" w:cs="Times New Roman"/>
          <w:i/>
          <w:iCs/>
          <w:sz w:val="24"/>
          <w:szCs w:val="24"/>
        </w:rPr>
        <w:t>TER III Certification of Constructed Facility“</w:t>
      </w:r>
      <w:r w:rsidRPr="002E4725">
        <w:rPr>
          <w:rFonts w:ascii="Times New Roman" w:hAnsi="Times New Roman" w:cs="Times New Roman"/>
          <w:sz w:val="24"/>
          <w:szCs w:val="24"/>
        </w:rPr>
        <w:t xml:space="preserve"> kategorijoje) arba lygiaverčio duomenų centre įdiegtų technologijų rezervavimo, fizinio saugumo sprendimų, pastato ir teritorijos savybių lygį (lygiaverčiu standartu laikomas toks standartas, kurio reikalavimai visiškai atitinka arba viršija </w:t>
      </w:r>
      <w:r w:rsidRPr="002E4725">
        <w:rPr>
          <w:rFonts w:ascii="Times New Roman" w:hAnsi="Times New Roman" w:cs="Times New Roman"/>
          <w:i/>
          <w:iCs/>
          <w:sz w:val="24"/>
          <w:szCs w:val="24"/>
        </w:rPr>
        <w:t>TIER III Facility</w:t>
      </w:r>
      <w:r w:rsidRPr="002E4725">
        <w:rPr>
          <w:rFonts w:ascii="Times New Roman" w:hAnsi="Times New Roman" w:cs="Times New Roman"/>
          <w:sz w:val="24"/>
          <w:szCs w:val="24"/>
        </w:rPr>
        <w:t xml:space="preserve"> standarto reikalavimus).  Duomenų centro paslaugų pasiekiamumas (angl. </w:t>
      </w:r>
      <w:r w:rsidRPr="002E4725">
        <w:rPr>
          <w:rFonts w:ascii="Times New Roman" w:hAnsi="Times New Roman" w:cs="Times New Roman"/>
          <w:i/>
          <w:iCs/>
          <w:sz w:val="24"/>
          <w:szCs w:val="24"/>
        </w:rPr>
        <w:t>availability</w:t>
      </w:r>
      <w:r w:rsidRPr="002E4725">
        <w:rPr>
          <w:rFonts w:ascii="Times New Roman" w:hAnsi="Times New Roman" w:cs="Times New Roman"/>
          <w:sz w:val="24"/>
          <w:szCs w:val="24"/>
        </w:rPr>
        <w:t xml:space="preserve">) turi būti ne mažesnis nei 99,98%, o metinė prastova (angl. </w:t>
      </w:r>
      <w:r w:rsidRPr="002E4725">
        <w:rPr>
          <w:rFonts w:ascii="Times New Roman" w:hAnsi="Times New Roman" w:cs="Times New Roman"/>
          <w:i/>
          <w:iCs/>
          <w:sz w:val="24"/>
          <w:szCs w:val="24"/>
        </w:rPr>
        <w:t>annual downtime</w:t>
      </w:r>
      <w:r w:rsidRPr="002E4725">
        <w:rPr>
          <w:rFonts w:ascii="Times New Roman" w:hAnsi="Times New Roman" w:cs="Times New Roman"/>
          <w:sz w:val="24"/>
          <w:szCs w:val="24"/>
        </w:rPr>
        <w:t xml:space="preserve">) – ne daugiau kaip 2 val. </w:t>
      </w:r>
    </w:p>
    <w:p w14:paraId="0CF0CB68" w14:textId="047B6C30" w:rsidR="00D54A44" w:rsidRPr="002E4725" w:rsidRDefault="00D54A44" w:rsidP="00D54A44">
      <w:pPr>
        <w:jc w:val="both"/>
        <w:rPr>
          <w:rFonts w:ascii="Times New Roman" w:hAnsi="Times New Roman" w:cs="Times New Roman"/>
          <w:sz w:val="24"/>
          <w:szCs w:val="24"/>
        </w:rPr>
      </w:pPr>
      <w:r w:rsidRPr="002E4725">
        <w:rPr>
          <w:rFonts w:ascii="Times New Roman" w:hAnsi="Times New Roman" w:cs="Times New Roman"/>
          <w:sz w:val="24"/>
          <w:szCs w:val="24"/>
        </w:rPr>
        <w:t>Paslaugai teikti reikalinga kontaktų centro sistemos programinė įranga turi būti įdiegta į tiekėjo infrastruktūrą. Pokalbių įrašų, užklausų istorijos, statistinės informacijos saugojimui turi būti skirta talpa ne mažiau kaip 250GB užtikrinant aukščiau aprašytus reikalavimus  pokalbių įrašų  saugumui bei statistinei informacijai saugoti.</w:t>
      </w:r>
    </w:p>
    <w:p w14:paraId="0CB81E5D" w14:textId="77777777" w:rsidR="00D54A44" w:rsidRPr="002E4725" w:rsidRDefault="00D54A44" w:rsidP="00D54A44">
      <w:pPr>
        <w:pStyle w:val="NoSpacing"/>
        <w:spacing w:before="120" w:after="120"/>
        <w:rPr>
          <w:rFonts w:ascii="Times New Roman" w:hAnsi="Times New Roman" w:cs="Times New Roman"/>
          <w:b/>
          <w:bCs/>
        </w:rPr>
      </w:pPr>
      <w:r w:rsidRPr="002E4725">
        <w:rPr>
          <w:rFonts w:ascii="Times New Roman" w:hAnsi="Times New Roman" w:cs="Times New Roman"/>
          <w:b/>
          <w:bCs/>
        </w:rPr>
        <w:t>Reikalavimai fiksuoto ryšio paslaugai</w:t>
      </w:r>
    </w:p>
    <w:p w14:paraId="0E719780" w14:textId="77777777" w:rsidR="00D54A44" w:rsidRPr="002E4725" w:rsidRDefault="00D54A44" w:rsidP="00D54A44">
      <w:pPr>
        <w:jc w:val="both"/>
        <w:rPr>
          <w:rFonts w:ascii="Times New Roman" w:hAnsi="Times New Roman" w:cs="Times New Roman"/>
          <w:b/>
          <w:bCs/>
          <w:sz w:val="24"/>
          <w:szCs w:val="24"/>
        </w:rPr>
      </w:pPr>
      <w:r w:rsidRPr="002E4725">
        <w:rPr>
          <w:rFonts w:ascii="Times New Roman" w:hAnsi="Times New Roman" w:cs="Times New Roman"/>
          <w:sz w:val="24"/>
          <w:szCs w:val="24"/>
        </w:rPr>
        <w:t xml:space="preserve">Tiekėjas turi įvertinti ir įtraukti į pasiūlymą visus kaštus, reikalingus fiksuoto ryšio paslaugai užtikrinti (tame tarpe ir apjungimą su kontaktų centro valdymo sistema). </w:t>
      </w:r>
      <w:r w:rsidRPr="002E4725">
        <w:rPr>
          <w:rFonts w:ascii="Times New Roman" w:hAnsi="Times New Roman" w:cs="Times New Roman"/>
          <w:b/>
          <w:bCs/>
          <w:sz w:val="24"/>
          <w:szCs w:val="24"/>
        </w:rPr>
        <w:t xml:space="preserve">Tiekėjas gali pasitelkti kitus ūkio subjektus (partnerius) fiksuoto ryšio paslaugai teikti. </w:t>
      </w:r>
    </w:p>
    <w:p w14:paraId="36CDC871" w14:textId="6778EE0E" w:rsidR="00D54A44" w:rsidRPr="002E4725" w:rsidRDefault="00D54A44" w:rsidP="00D54A44">
      <w:pPr>
        <w:rPr>
          <w:rFonts w:ascii="Times New Roman" w:hAnsi="Times New Roman" w:cs="Times New Roman"/>
          <w:b/>
          <w:bCs/>
          <w:sz w:val="24"/>
          <w:szCs w:val="24"/>
        </w:rPr>
      </w:pPr>
      <w:r w:rsidRPr="002E4725">
        <w:rPr>
          <w:rFonts w:ascii="Times New Roman" w:hAnsi="Times New Roman" w:cs="Times New Roman"/>
          <w:sz w:val="24"/>
          <w:szCs w:val="24"/>
          <w:lang w:eastAsia="lt-LT"/>
        </w:rPr>
        <w:t>Pateikiamos esamo fiksuoto ryšio paslaugos vieno mėnesio p</w:t>
      </w:r>
      <w:r w:rsidRPr="002E4725">
        <w:rPr>
          <w:rFonts w:ascii="Times New Roman" w:hAnsi="Times New Roman" w:cs="Times New Roman"/>
          <w:sz w:val="24"/>
          <w:szCs w:val="24"/>
        </w:rPr>
        <w:t xml:space="preserve">reliminarios pokalbių trukmės. </w:t>
      </w:r>
    </w:p>
    <w:tbl>
      <w:tblPr>
        <w:tblStyle w:val="TableGrid"/>
        <w:tblW w:w="5000" w:type="pct"/>
        <w:tblLook w:val="04A0" w:firstRow="1" w:lastRow="0" w:firstColumn="1" w:lastColumn="0" w:noHBand="0" w:noVBand="1"/>
      </w:tblPr>
      <w:tblGrid>
        <w:gridCol w:w="1580"/>
        <w:gridCol w:w="1405"/>
        <w:gridCol w:w="1932"/>
        <w:gridCol w:w="1755"/>
        <w:gridCol w:w="1584"/>
        <w:gridCol w:w="1372"/>
      </w:tblGrid>
      <w:tr w:rsidR="00D54A44" w:rsidRPr="002E4725" w14:paraId="39802D26" w14:textId="77777777" w:rsidTr="00830E30">
        <w:trPr>
          <w:trHeight w:val="882"/>
        </w:trPr>
        <w:tc>
          <w:tcPr>
            <w:tcW w:w="821" w:type="pct"/>
            <w:vAlign w:val="center"/>
          </w:tcPr>
          <w:p w14:paraId="0F8F60B5" w14:textId="77777777" w:rsidR="00D54A44" w:rsidRPr="002E4725" w:rsidRDefault="00D54A44" w:rsidP="00830E30">
            <w:pPr>
              <w:jc w:val="center"/>
              <w:rPr>
                <w:b/>
                <w:bCs/>
                <w:color w:val="000000"/>
              </w:rPr>
            </w:pPr>
            <w:r w:rsidRPr="002E4725">
              <w:rPr>
                <w:b/>
                <w:bCs/>
              </w:rPr>
              <w:t>Mato vnt.</w:t>
            </w:r>
          </w:p>
        </w:tc>
        <w:tc>
          <w:tcPr>
            <w:tcW w:w="730" w:type="pct"/>
            <w:vAlign w:val="center"/>
          </w:tcPr>
          <w:p w14:paraId="0A7DC870" w14:textId="77777777" w:rsidR="00D54A44" w:rsidRPr="002E4725" w:rsidRDefault="00D54A44" w:rsidP="00830E30">
            <w:pPr>
              <w:jc w:val="center"/>
              <w:rPr>
                <w:b/>
                <w:bCs/>
              </w:rPr>
            </w:pPr>
            <w:r w:rsidRPr="002E4725">
              <w:rPr>
                <w:b/>
                <w:bCs/>
                <w:color w:val="000000"/>
              </w:rPr>
              <w:t>Vietiniai pokalbiai į Telia AB tinklą</w:t>
            </w:r>
          </w:p>
        </w:tc>
        <w:tc>
          <w:tcPr>
            <w:tcW w:w="1004" w:type="pct"/>
            <w:vAlign w:val="center"/>
          </w:tcPr>
          <w:p w14:paraId="167F2B82" w14:textId="77777777" w:rsidR="00D54A44" w:rsidRPr="002E4725" w:rsidRDefault="00D54A44" w:rsidP="00830E30">
            <w:pPr>
              <w:jc w:val="center"/>
              <w:rPr>
                <w:b/>
                <w:bCs/>
              </w:rPr>
            </w:pPr>
            <w:r w:rsidRPr="002E4725">
              <w:rPr>
                <w:b/>
                <w:bCs/>
              </w:rPr>
              <w:t>Pokalbiai į kitus  Lietuvos fiksuotojo ryšio tinklus</w:t>
            </w:r>
          </w:p>
        </w:tc>
        <w:tc>
          <w:tcPr>
            <w:tcW w:w="912" w:type="pct"/>
            <w:vAlign w:val="center"/>
          </w:tcPr>
          <w:p w14:paraId="27B4E442" w14:textId="77777777" w:rsidR="00D54A44" w:rsidRPr="002E4725" w:rsidRDefault="00D54A44" w:rsidP="00830E30">
            <w:pPr>
              <w:jc w:val="center"/>
              <w:rPr>
                <w:b/>
                <w:bCs/>
              </w:rPr>
            </w:pPr>
            <w:r w:rsidRPr="002E4725">
              <w:rPr>
                <w:b/>
                <w:bCs/>
              </w:rPr>
              <w:t>Pokalbiai į judriojo ryšio tinklus</w:t>
            </w:r>
          </w:p>
        </w:tc>
        <w:tc>
          <w:tcPr>
            <w:tcW w:w="823" w:type="pct"/>
            <w:vAlign w:val="center"/>
          </w:tcPr>
          <w:p w14:paraId="61A57D22" w14:textId="77777777" w:rsidR="00D54A44" w:rsidRPr="002E4725" w:rsidRDefault="00D54A44" w:rsidP="00830E30">
            <w:pPr>
              <w:jc w:val="center"/>
              <w:rPr>
                <w:b/>
                <w:bCs/>
              </w:rPr>
            </w:pPr>
            <w:r w:rsidRPr="002E4725">
              <w:rPr>
                <w:b/>
                <w:bCs/>
                <w:color w:val="000000"/>
              </w:rPr>
              <w:t>Tarpmiestiniai pokalbiai</w:t>
            </w:r>
          </w:p>
        </w:tc>
        <w:tc>
          <w:tcPr>
            <w:tcW w:w="710" w:type="pct"/>
            <w:vAlign w:val="center"/>
          </w:tcPr>
          <w:p w14:paraId="24BE744B" w14:textId="77777777" w:rsidR="00D54A44" w:rsidRPr="002E4725" w:rsidRDefault="00D54A44" w:rsidP="00830E30">
            <w:pPr>
              <w:jc w:val="center"/>
              <w:rPr>
                <w:b/>
                <w:bCs/>
              </w:rPr>
            </w:pPr>
            <w:r w:rsidRPr="002E4725">
              <w:rPr>
                <w:b/>
                <w:bCs/>
                <w:color w:val="000000"/>
              </w:rPr>
              <w:t>Tarptautiniai pokalbiai</w:t>
            </w:r>
          </w:p>
        </w:tc>
      </w:tr>
      <w:tr w:rsidR="00D54A44" w:rsidRPr="002E4725" w14:paraId="19939668" w14:textId="77777777" w:rsidTr="00830E30">
        <w:trPr>
          <w:trHeight w:val="60"/>
        </w:trPr>
        <w:tc>
          <w:tcPr>
            <w:tcW w:w="821" w:type="pct"/>
            <w:vAlign w:val="center"/>
          </w:tcPr>
          <w:p w14:paraId="0550E4B9" w14:textId="77777777" w:rsidR="00D54A44" w:rsidRPr="002E4725" w:rsidRDefault="00D54A44" w:rsidP="00830E30">
            <w:pPr>
              <w:jc w:val="center"/>
              <w:rPr>
                <w:b/>
                <w:bCs/>
                <w:color w:val="000000"/>
              </w:rPr>
            </w:pPr>
            <w:r w:rsidRPr="002E4725">
              <w:rPr>
                <w:b/>
                <w:bCs/>
              </w:rPr>
              <w:t>min./mėn.</w:t>
            </w:r>
          </w:p>
        </w:tc>
        <w:tc>
          <w:tcPr>
            <w:tcW w:w="730" w:type="pct"/>
            <w:vAlign w:val="center"/>
          </w:tcPr>
          <w:p w14:paraId="0B633F7D" w14:textId="0AC2EABC" w:rsidR="00D54A44" w:rsidRPr="002E4725" w:rsidRDefault="007B3533" w:rsidP="00830E30">
            <w:pPr>
              <w:jc w:val="center"/>
              <w:rPr>
                <w:color w:val="000000"/>
              </w:rPr>
            </w:pPr>
            <w:r w:rsidRPr="002E4725">
              <w:rPr>
                <w:color w:val="000000"/>
              </w:rPr>
              <w:t xml:space="preserve">500 </w:t>
            </w:r>
          </w:p>
        </w:tc>
        <w:tc>
          <w:tcPr>
            <w:tcW w:w="1004" w:type="pct"/>
            <w:vAlign w:val="center"/>
          </w:tcPr>
          <w:p w14:paraId="79874D50" w14:textId="4B88990D" w:rsidR="00D54A44" w:rsidRPr="002E4725" w:rsidRDefault="007B3533" w:rsidP="00830E30">
            <w:pPr>
              <w:jc w:val="center"/>
              <w:rPr>
                <w:color w:val="000000"/>
              </w:rPr>
            </w:pPr>
            <w:r w:rsidRPr="002E4725">
              <w:rPr>
                <w:color w:val="000000"/>
              </w:rPr>
              <w:t>1</w:t>
            </w:r>
            <w:r w:rsidR="00E01C64" w:rsidRPr="002E4725">
              <w:rPr>
                <w:color w:val="000000"/>
              </w:rPr>
              <w:t>5</w:t>
            </w:r>
            <w:r w:rsidRPr="002E4725">
              <w:rPr>
                <w:color w:val="000000"/>
              </w:rPr>
              <w:t xml:space="preserve">0  </w:t>
            </w:r>
          </w:p>
        </w:tc>
        <w:tc>
          <w:tcPr>
            <w:tcW w:w="912" w:type="pct"/>
            <w:vAlign w:val="center"/>
          </w:tcPr>
          <w:p w14:paraId="56ADEB06" w14:textId="12E89CC4" w:rsidR="00D54A44" w:rsidRPr="002E4725" w:rsidRDefault="00835A9A" w:rsidP="00830E30">
            <w:pPr>
              <w:jc w:val="center"/>
              <w:rPr>
                <w:color w:val="000000"/>
              </w:rPr>
            </w:pPr>
            <w:r w:rsidRPr="002E4725">
              <w:rPr>
                <w:color w:val="000000"/>
              </w:rPr>
              <w:t xml:space="preserve">12 000 </w:t>
            </w:r>
          </w:p>
        </w:tc>
        <w:tc>
          <w:tcPr>
            <w:tcW w:w="823" w:type="pct"/>
            <w:vAlign w:val="center"/>
          </w:tcPr>
          <w:p w14:paraId="691E33D9" w14:textId="2E4625FF" w:rsidR="00D54A44" w:rsidRPr="002E4725" w:rsidRDefault="00835A9A" w:rsidP="00830E30">
            <w:pPr>
              <w:jc w:val="center"/>
              <w:rPr>
                <w:color w:val="000000"/>
              </w:rPr>
            </w:pPr>
            <w:r w:rsidRPr="002E4725">
              <w:rPr>
                <w:color w:val="000000"/>
              </w:rPr>
              <w:t xml:space="preserve">70 </w:t>
            </w:r>
          </w:p>
        </w:tc>
        <w:tc>
          <w:tcPr>
            <w:tcW w:w="710" w:type="pct"/>
            <w:vAlign w:val="center"/>
          </w:tcPr>
          <w:p w14:paraId="46B7F089" w14:textId="77777777" w:rsidR="00D54A44" w:rsidRPr="002E4725" w:rsidRDefault="00D54A44" w:rsidP="00830E30">
            <w:pPr>
              <w:jc w:val="center"/>
              <w:rPr>
                <w:color w:val="000000"/>
              </w:rPr>
            </w:pPr>
            <w:r w:rsidRPr="002E4725">
              <w:rPr>
                <w:color w:val="000000"/>
              </w:rPr>
              <w:t>0</w:t>
            </w:r>
          </w:p>
        </w:tc>
      </w:tr>
    </w:tbl>
    <w:p w14:paraId="4DFDD711" w14:textId="77777777" w:rsidR="00D54A44" w:rsidRPr="002E4725" w:rsidRDefault="00D54A44" w:rsidP="00565F1B">
      <w:pPr>
        <w:pStyle w:val="Heading1"/>
        <w:spacing w:before="240" w:after="240"/>
        <w:jc w:val="center"/>
        <w:rPr>
          <w:rFonts w:ascii="Times New Roman" w:hAnsi="Times New Roman" w:cs="Times New Roman"/>
          <w:sz w:val="24"/>
          <w:szCs w:val="24"/>
        </w:rPr>
      </w:pPr>
      <w:r w:rsidRPr="002E4725">
        <w:rPr>
          <w:rFonts w:ascii="Times New Roman" w:hAnsi="Times New Roman" w:cs="Times New Roman"/>
          <w:sz w:val="24"/>
          <w:szCs w:val="24"/>
        </w:rPr>
        <w:t>Fiksuoto telefono ryšio (</w:t>
      </w:r>
      <w:r w:rsidRPr="002E4725">
        <w:rPr>
          <w:rFonts w:ascii="Times New Roman" w:hAnsi="Times New Roman" w:cs="Times New Roman"/>
          <w:i/>
          <w:iCs/>
          <w:sz w:val="24"/>
          <w:szCs w:val="24"/>
        </w:rPr>
        <w:t>SIP trunk</w:t>
      </w:r>
      <w:r w:rsidRPr="002E4725">
        <w:rPr>
          <w:rFonts w:ascii="Times New Roman" w:hAnsi="Times New Roman" w:cs="Times New Roman"/>
          <w:sz w:val="24"/>
          <w:szCs w:val="24"/>
        </w:rPr>
        <w:t>) techniniai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8421"/>
      </w:tblGrid>
      <w:tr w:rsidR="00D54A44" w:rsidRPr="002E4725" w14:paraId="2B19CAAD" w14:textId="77777777" w:rsidTr="00830E30">
        <w:trPr>
          <w:trHeight w:val="134"/>
        </w:trPr>
        <w:tc>
          <w:tcPr>
            <w:tcW w:w="627" w:type="pct"/>
            <w:vAlign w:val="center"/>
          </w:tcPr>
          <w:p w14:paraId="1E30855D" w14:textId="77777777" w:rsidR="00D54A44" w:rsidRPr="002E4725" w:rsidRDefault="00D54A44" w:rsidP="00830E30">
            <w:pPr>
              <w:tabs>
                <w:tab w:val="num" w:pos="360"/>
                <w:tab w:val="num" w:pos="3616"/>
              </w:tabs>
              <w:jc w:val="center"/>
              <w:rPr>
                <w:rFonts w:ascii="Times New Roman" w:hAnsi="Times New Roman" w:cs="Times New Roman"/>
                <w:b/>
                <w:color w:val="000000"/>
                <w:lang w:eastAsia="lt-LT"/>
              </w:rPr>
            </w:pPr>
            <w:r w:rsidRPr="002E4725">
              <w:rPr>
                <w:rFonts w:ascii="Times New Roman" w:hAnsi="Times New Roman" w:cs="Times New Roman"/>
                <w:b/>
                <w:color w:val="000000"/>
                <w:lang w:eastAsia="lt-LT"/>
              </w:rPr>
              <w:t>Eil. Nr.</w:t>
            </w:r>
          </w:p>
        </w:tc>
        <w:tc>
          <w:tcPr>
            <w:tcW w:w="4373" w:type="pct"/>
          </w:tcPr>
          <w:p w14:paraId="467900A0" w14:textId="77777777" w:rsidR="00D54A44" w:rsidRPr="002E4725" w:rsidRDefault="00D54A44" w:rsidP="00830E30">
            <w:pPr>
              <w:tabs>
                <w:tab w:val="num" w:pos="360"/>
                <w:tab w:val="num" w:pos="3616"/>
              </w:tabs>
              <w:jc w:val="center"/>
              <w:rPr>
                <w:rFonts w:ascii="Times New Roman" w:hAnsi="Times New Roman" w:cs="Times New Roman"/>
                <w:b/>
                <w:color w:val="000000"/>
                <w:lang w:eastAsia="lt-LT"/>
              </w:rPr>
            </w:pPr>
            <w:r w:rsidRPr="002E4725">
              <w:rPr>
                <w:rFonts w:ascii="Times New Roman" w:hAnsi="Times New Roman" w:cs="Times New Roman"/>
                <w:b/>
                <w:color w:val="000000"/>
                <w:lang w:eastAsia="lt-LT"/>
              </w:rPr>
              <w:t>Reikalavimai fiksuoto telefono ryšio (</w:t>
            </w:r>
            <w:r w:rsidRPr="002E4725">
              <w:rPr>
                <w:rFonts w:ascii="Times New Roman" w:hAnsi="Times New Roman" w:cs="Times New Roman"/>
                <w:b/>
                <w:i/>
                <w:iCs/>
                <w:color w:val="000000"/>
                <w:lang w:eastAsia="lt-LT"/>
              </w:rPr>
              <w:t>SIP trunk</w:t>
            </w:r>
            <w:r w:rsidRPr="002E4725">
              <w:rPr>
                <w:rFonts w:ascii="Times New Roman" w:hAnsi="Times New Roman" w:cs="Times New Roman"/>
                <w:b/>
                <w:color w:val="000000"/>
                <w:lang w:eastAsia="lt-LT"/>
              </w:rPr>
              <w:t>) paslaugoms</w:t>
            </w:r>
          </w:p>
        </w:tc>
      </w:tr>
      <w:tr w:rsidR="00D54A44" w:rsidRPr="002E4725" w14:paraId="0AE57E49" w14:textId="77777777" w:rsidTr="00830E30">
        <w:trPr>
          <w:trHeight w:val="355"/>
        </w:trPr>
        <w:tc>
          <w:tcPr>
            <w:tcW w:w="627" w:type="pct"/>
            <w:vAlign w:val="center"/>
          </w:tcPr>
          <w:p w14:paraId="17810C71" w14:textId="77777777" w:rsidR="00D54A44" w:rsidRPr="002E4725" w:rsidRDefault="00D54A44" w:rsidP="00830E30">
            <w:pPr>
              <w:tabs>
                <w:tab w:val="num" w:pos="360"/>
                <w:tab w:val="num" w:pos="3616"/>
              </w:tabs>
              <w:jc w:val="center"/>
              <w:rPr>
                <w:rFonts w:ascii="Times New Roman" w:hAnsi="Times New Roman" w:cs="Times New Roman"/>
                <w:color w:val="000000"/>
                <w:lang w:eastAsia="lt-LT"/>
              </w:rPr>
            </w:pPr>
            <w:r w:rsidRPr="002E4725">
              <w:rPr>
                <w:rFonts w:ascii="Times New Roman" w:hAnsi="Times New Roman" w:cs="Times New Roman"/>
                <w:color w:val="000000"/>
                <w:lang w:eastAsia="lt-LT"/>
              </w:rPr>
              <w:t>1.</w:t>
            </w:r>
          </w:p>
        </w:tc>
        <w:tc>
          <w:tcPr>
            <w:tcW w:w="4373" w:type="pct"/>
          </w:tcPr>
          <w:p w14:paraId="4CC70A5D" w14:textId="77777777" w:rsidR="00D54A44" w:rsidRPr="002E4725" w:rsidRDefault="00D54A44" w:rsidP="00830E30">
            <w:pPr>
              <w:tabs>
                <w:tab w:val="num" w:pos="360"/>
                <w:tab w:val="num" w:pos="3616"/>
              </w:tabs>
              <w:rPr>
                <w:rFonts w:ascii="Times New Roman" w:hAnsi="Times New Roman" w:cs="Times New Roman"/>
                <w:color w:val="000000"/>
                <w:lang w:eastAsia="lt-LT"/>
              </w:rPr>
            </w:pPr>
            <w:r w:rsidRPr="002E4725">
              <w:rPr>
                <w:rFonts w:ascii="Times New Roman" w:hAnsi="Times New Roman" w:cs="Times New Roman"/>
                <w:color w:val="000000"/>
                <w:lang w:eastAsia="lt-LT"/>
              </w:rPr>
              <w:t>Bendrieji reikalavimai fiksuoto telefono ryšio (</w:t>
            </w:r>
            <w:r w:rsidRPr="002E4725">
              <w:rPr>
                <w:rFonts w:ascii="Times New Roman" w:hAnsi="Times New Roman" w:cs="Times New Roman"/>
                <w:i/>
                <w:iCs/>
                <w:color w:val="000000"/>
                <w:lang w:eastAsia="lt-LT"/>
              </w:rPr>
              <w:t>SIP trunk</w:t>
            </w:r>
            <w:r w:rsidRPr="002E4725">
              <w:rPr>
                <w:rFonts w:ascii="Times New Roman" w:hAnsi="Times New Roman" w:cs="Times New Roman"/>
                <w:color w:val="000000"/>
                <w:lang w:eastAsia="lt-LT"/>
              </w:rPr>
              <w:t>) paslaugoms:</w:t>
            </w:r>
          </w:p>
        </w:tc>
      </w:tr>
      <w:tr w:rsidR="00D54A44" w:rsidRPr="002E4725" w14:paraId="32D75837" w14:textId="77777777" w:rsidTr="00830E30">
        <w:trPr>
          <w:trHeight w:val="899"/>
        </w:trPr>
        <w:tc>
          <w:tcPr>
            <w:tcW w:w="627" w:type="pct"/>
            <w:vAlign w:val="center"/>
          </w:tcPr>
          <w:p w14:paraId="212A6A99"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1.1.</w:t>
            </w:r>
          </w:p>
        </w:tc>
        <w:tc>
          <w:tcPr>
            <w:tcW w:w="4373" w:type="pct"/>
          </w:tcPr>
          <w:p w14:paraId="73482C45" w14:textId="77777777" w:rsidR="00D54A44" w:rsidRPr="002E4725" w:rsidRDefault="00D54A44" w:rsidP="00830E30">
            <w:pPr>
              <w:pBdr>
                <w:left w:val="single" w:sz="4" w:space="4" w:color="auto"/>
              </w:pBdr>
              <w:tabs>
                <w:tab w:val="num" w:pos="360"/>
                <w:tab w:val="num" w:pos="3616"/>
              </w:tabs>
              <w:spacing w:after="0"/>
              <w:jc w:val="both"/>
              <w:rPr>
                <w:rFonts w:ascii="Times New Roman" w:hAnsi="Times New Roman" w:cs="Times New Roman"/>
                <w:lang w:eastAsia="lt-LT"/>
              </w:rPr>
            </w:pPr>
            <w:r w:rsidRPr="002E4725">
              <w:rPr>
                <w:rFonts w:ascii="Times New Roman" w:hAnsi="Times New Roman" w:cs="Times New Roman"/>
                <w:b/>
                <w:color w:val="000000"/>
                <w:lang w:eastAsia="lt-LT"/>
              </w:rPr>
              <w:t xml:space="preserve">Fiksuoto telefono ryšio </w:t>
            </w:r>
            <w:r w:rsidRPr="002E4725">
              <w:rPr>
                <w:rFonts w:ascii="Times New Roman" w:hAnsi="Times New Roman" w:cs="Times New Roman"/>
                <w:lang w:eastAsia="lt-LT"/>
              </w:rPr>
              <w:t xml:space="preserve">Paslaugos teikėjas privalo teikti: miesto/tarpmiestinio ryšio paslaugas; užtikrinti ryšio paslaugas su visais Lietuvoje paslaugas teikiančiais fiksuoto ryšio operatoriais; užtikrinti ryšio paslaugas su visais Lietuvoje paslaugas teikiančiais judriojo ryšio operatoriais; </w:t>
            </w:r>
            <w:r w:rsidRPr="002E4725">
              <w:rPr>
                <w:rFonts w:ascii="Times New Roman" w:hAnsi="Times New Roman" w:cs="Times New Roman"/>
              </w:rPr>
              <w:t>tarptautinio ryšio paslaugas.</w:t>
            </w:r>
          </w:p>
        </w:tc>
      </w:tr>
      <w:tr w:rsidR="00D54A44" w:rsidRPr="002E4725" w14:paraId="3341DB39" w14:textId="77777777" w:rsidTr="00830E30">
        <w:trPr>
          <w:trHeight w:val="134"/>
        </w:trPr>
        <w:tc>
          <w:tcPr>
            <w:tcW w:w="627" w:type="pct"/>
            <w:vAlign w:val="center"/>
          </w:tcPr>
          <w:p w14:paraId="0A600748"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1.2.</w:t>
            </w:r>
          </w:p>
        </w:tc>
        <w:tc>
          <w:tcPr>
            <w:tcW w:w="4373" w:type="pct"/>
          </w:tcPr>
          <w:p w14:paraId="21040BB5"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Fiksuoto telefono ryšio paslaugos (</w:t>
            </w:r>
            <w:r w:rsidRPr="002E4725">
              <w:rPr>
                <w:rFonts w:ascii="Times New Roman" w:hAnsi="Times New Roman" w:cs="Times New Roman"/>
                <w:i/>
                <w:iCs/>
                <w:lang w:eastAsia="lt-LT"/>
              </w:rPr>
              <w:t>SIP trunk</w:t>
            </w:r>
            <w:r w:rsidRPr="002E4725">
              <w:rPr>
                <w:rFonts w:ascii="Times New Roman" w:hAnsi="Times New Roman" w:cs="Times New Roman"/>
                <w:lang w:eastAsia="lt-LT"/>
              </w:rPr>
              <w:t xml:space="preserve">) turi būti teikiamos be papildomų Perkančios organizacijos investicijų, t. y. Paslaugų teikėjas turi užtikrinti visą paslaugų infrastruktūrą ir </w:t>
            </w:r>
            <w:r w:rsidRPr="002E4725">
              <w:rPr>
                <w:rFonts w:ascii="Times New Roman" w:hAnsi="Times New Roman" w:cs="Times New Roman"/>
                <w:lang w:eastAsia="lt-LT"/>
              </w:rPr>
              <w:lastRenderedPageBreak/>
              <w:t xml:space="preserve">išlaidas (įskaitant techninę įrangą ir įrangos talpinimo mokesčius) iki </w:t>
            </w:r>
            <w:r w:rsidRPr="002E4725">
              <w:rPr>
                <w:rFonts w:ascii="Times New Roman" w:hAnsi="Times New Roman" w:cs="Times New Roman"/>
                <w:bCs/>
                <w:iCs/>
                <w:lang w:eastAsia="lt-LT"/>
              </w:rPr>
              <w:t>kontaktų centro</w:t>
            </w:r>
            <w:r w:rsidRPr="002E4725">
              <w:rPr>
                <w:rFonts w:ascii="Times New Roman" w:hAnsi="Times New Roman" w:cs="Times New Roman"/>
                <w:b/>
                <w:i/>
                <w:lang w:eastAsia="lt-LT"/>
              </w:rPr>
              <w:t xml:space="preserve"> </w:t>
            </w:r>
            <w:r w:rsidRPr="002E4725">
              <w:rPr>
                <w:rFonts w:ascii="Times New Roman" w:hAnsi="Times New Roman" w:cs="Times New Roman"/>
                <w:lang w:eastAsia="lt-LT"/>
              </w:rPr>
              <w:t xml:space="preserve">sistemos.  </w:t>
            </w:r>
          </w:p>
        </w:tc>
      </w:tr>
      <w:tr w:rsidR="00D54A44" w:rsidRPr="002E4725" w14:paraId="1308C8AB" w14:textId="77777777" w:rsidTr="00830E30">
        <w:trPr>
          <w:trHeight w:val="134"/>
        </w:trPr>
        <w:tc>
          <w:tcPr>
            <w:tcW w:w="627" w:type="pct"/>
            <w:vAlign w:val="center"/>
          </w:tcPr>
          <w:p w14:paraId="0083E397"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lastRenderedPageBreak/>
              <w:t>1.3.</w:t>
            </w:r>
          </w:p>
        </w:tc>
        <w:tc>
          <w:tcPr>
            <w:tcW w:w="4373" w:type="pct"/>
          </w:tcPr>
          <w:p w14:paraId="5EBECF13" w14:textId="77777777" w:rsidR="00D54A44" w:rsidRPr="002E4725" w:rsidRDefault="00D54A44" w:rsidP="00830E30">
            <w:pPr>
              <w:pStyle w:val="NoSpacing"/>
              <w:rPr>
                <w:rFonts w:ascii="Times New Roman" w:hAnsi="Times New Roman" w:cs="Times New Roman"/>
              </w:rPr>
            </w:pPr>
            <w:r w:rsidRPr="002E4725">
              <w:rPr>
                <w:rFonts w:ascii="Times New Roman" w:hAnsi="Times New Roman" w:cs="Times New Roman"/>
              </w:rPr>
              <w:t xml:space="preserve">Įrengti </w:t>
            </w:r>
            <w:r w:rsidRPr="002E4725">
              <w:rPr>
                <w:rFonts w:ascii="Times New Roman" w:hAnsi="Times New Roman" w:cs="Times New Roman"/>
                <w:bCs/>
                <w:i/>
              </w:rPr>
              <w:t>SIP trunk</w:t>
            </w:r>
            <w:r w:rsidRPr="002E4725">
              <w:rPr>
                <w:rFonts w:ascii="Times New Roman" w:hAnsi="Times New Roman" w:cs="Times New Roman"/>
              </w:rPr>
              <w:t xml:space="preserve"> srautą su nemažiau kaip 90 IP balso kanalų (su galimybe plėsti iki 120 IP balso kanalų)</w:t>
            </w:r>
            <w:r w:rsidRPr="002E4725">
              <w:rPr>
                <w:rFonts w:ascii="Times New Roman" w:hAnsi="Times New Roman" w:cs="Times New Roman"/>
                <w:color w:val="FF0000"/>
              </w:rPr>
              <w:t xml:space="preserve"> </w:t>
            </w:r>
            <w:r w:rsidRPr="002E4725">
              <w:rPr>
                <w:rFonts w:ascii="Times New Roman" w:hAnsi="Times New Roman" w:cs="Times New Roman"/>
              </w:rPr>
              <w:t xml:space="preserve">ir ne mažiau kaip 10 vnt. fiksuoto ryšio numerių (abonentų, MSN numerių) su galimybe plėsti iki 50 vnt. (numerius suteiks perkančioji organizacija laikinai perkeliant iš esamo naudojamų fiksuoto ryšio numerių rėžio). Pasibaigus sutarties (perkamo </w:t>
            </w:r>
            <w:r w:rsidRPr="002E4725">
              <w:rPr>
                <w:rFonts w:ascii="Times New Roman" w:hAnsi="Times New Roman" w:cs="Times New Roman"/>
                <w:i/>
                <w:color w:val="000000"/>
                <w:lang w:eastAsia="lt-LT"/>
              </w:rPr>
              <w:t>SIP trunk</w:t>
            </w:r>
            <w:r w:rsidRPr="002E4725">
              <w:rPr>
                <w:rFonts w:ascii="Times New Roman" w:hAnsi="Times New Roman" w:cs="Times New Roman"/>
              </w:rPr>
              <w:t xml:space="preserve"> srauto) galiojimo terminui numeriai turės būti grąžinti.</w:t>
            </w:r>
          </w:p>
          <w:p w14:paraId="591B0716" w14:textId="77777777" w:rsidR="00D54A44" w:rsidRPr="002E4725" w:rsidRDefault="00D54A44" w:rsidP="00830E30">
            <w:pPr>
              <w:pStyle w:val="NoSpacing"/>
              <w:rPr>
                <w:rFonts w:ascii="Times New Roman" w:hAnsi="Times New Roman" w:cs="Times New Roman"/>
              </w:rPr>
            </w:pPr>
            <w:r w:rsidRPr="002E4725">
              <w:rPr>
                <w:rFonts w:ascii="Times New Roman" w:hAnsi="Times New Roman" w:cs="Times New Roman"/>
              </w:rPr>
              <w:t>Balso kanalai bus naudojami įeinantiems ir išeinantiems kontaktų centro skambučiams užtikrinti. Vienas balso kanalas bus naudojamas vieno įeinančio arba išeinančio skambučio aptarnavimui.</w:t>
            </w:r>
          </w:p>
          <w:p w14:paraId="7CEBAD9B" w14:textId="77777777" w:rsidR="00D54A44" w:rsidRPr="002E4725" w:rsidRDefault="00D54A44" w:rsidP="00830E30">
            <w:pPr>
              <w:pStyle w:val="NoSpacing"/>
              <w:rPr>
                <w:rFonts w:ascii="Times New Roman" w:hAnsi="Times New Roman" w:cs="Times New Roman"/>
              </w:rPr>
            </w:pPr>
            <w:r w:rsidRPr="002E4725">
              <w:rPr>
                <w:rFonts w:ascii="Times New Roman" w:hAnsi="Times New Roman" w:cs="Times New Roman"/>
                <w:i/>
                <w:iCs/>
              </w:rPr>
              <w:t>SIP trunk</w:t>
            </w:r>
            <w:r w:rsidRPr="002E4725">
              <w:rPr>
                <w:rFonts w:ascii="Times New Roman" w:hAnsi="Times New Roman" w:cs="Times New Roman"/>
              </w:rPr>
              <w:t xml:space="preserve"> srautas prijungiamas prie  kontaktų centro valdymo Sistemos.</w:t>
            </w:r>
          </w:p>
          <w:p w14:paraId="7870129C" w14:textId="77777777" w:rsidR="00D54A44" w:rsidRPr="002E4725" w:rsidRDefault="00D54A44" w:rsidP="00830E30">
            <w:pPr>
              <w:pStyle w:val="NoSpacing"/>
              <w:rPr>
                <w:rFonts w:ascii="Times New Roman" w:hAnsi="Times New Roman" w:cs="Times New Roman"/>
              </w:rPr>
            </w:pPr>
            <w:r w:rsidRPr="002E4725">
              <w:rPr>
                <w:rFonts w:ascii="Times New Roman" w:hAnsi="Times New Roman" w:cs="Times New Roman"/>
              </w:rPr>
              <w:t xml:space="preserve">Reikalavimai ryšio kanalui </w:t>
            </w:r>
            <w:r w:rsidRPr="002E4725">
              <w:rPr>
                <w:rFonts w:ascii="Times New Roman" w:hAnsi="Times New Roman" w:cs="Times New Roman"/>
                <w:i/>
              </w:rPr>
              <w:t>SIP</w:t>
            </w:r>
            <w:r w:rsidRPr="002E4725">
              <w:rPr>
                <w:rFonts w:ascii="Times New Roman" w:hAnsi="Times New Roman" w:cs="Times New Roman"/>
              </w:rPr>
              <w:t xml:space="preserve"> </w:t>
            </w:r>
            <w:r w:rsidRPr="002E4725">
              <w:rPr>
                <w:rFonts w:ascii="Times New Roman" w:hAnsi="Times New Roman" w:cs="Times New Roman"/>
                <w:i/>
              </w:rPr>
              <w:t>trunk</w:t>
            </w:r>
            <w:r w:rsidRPr="002E4725">
              <w:rPr>
                <w:rFonts w:ascii="Times New Roman" w:hAnsi="Times New Roman" w:cs="Times New Roman"/>
              </w:rPr>
              <w:t xml:space="preserve"> paslaugai teikti:</w:t>
            </w:r>
          </w:p>
          <w:p w14:paraId="7E86DBE3" w14:textId="77777777" w:rsidR="00D54A44" w:rsidRPr="002E4725" w:rsidRDefault="00D54A44" w:rsidP="00830E30">
            <w:pPr>
              <w:pStyle w:val="NoSpacing"/>
              <w:rPr>
                <w:rStyle w:val="Emphasis"/>
                <w:rFonts w:ascii="Times New Roman" w:hAnsi="Times New Roman" w:cs="Times New Roman"/>
                <w:b/>
                <w:color w:val="FF0000"/>
              </w:rPr>
            </w:pPr>
            <w:r w:rsidRPr="002E4725">
              <w:rPr>
                <w:rFonts w:ascii="Times New Roman" w:hAnsi="Times New Roman" w:cs="Times New Roman"/>
                <w:i/>
              </w:rPr>
              <w:t>VoIP</w:t>
            </w:r>
            <w:r w:rsidRPr="002E4725">
              <w:rPr>
                <w:rFonts w:ascii="Times New Roman" w:hAnsi="Times New Roman" w:cs="Times New Roman"/>
              </w:rPr>
              <w:t xml:space="preserve"> telefonijos informacijos perdavimui naudojamas IP telefonijos </w:t>
            </w:r>
            <w:r w:rsidRPr="002E4725">
              <w:rPr>
                <w:rFonts w:ascii="Times New Roman" w:hAnsi="Times New Roman" w:cs="Times New Roman"/>
                <w:i/>
              </w:rPr>
              <w:t>SIP</w:t>
            </w:r>
            <w:r w:rsidRPr="002E4725">
              <w:rPr>
                <w:rFonts w:ascii="Times New Roman" w:hAnsi="Times New Roman" w:cs="Times New Roman"/>
              </w:rPr>
              <w:t xml:space="preserve"> (angl. </w:t>
            </w:r>
            <w:r w:rsidRPr="002E4725">
              <w:rPr>
                <w:rFonts w:ascii="Times New Roman" w:hAnsi="Times New Roman" w:cs="Times New Roman"/>
                <w:bCs/>
                <w:i/>
              </w:rPr>
              <w:t>Session Initiation Protocol</w:t>
            </w:r>
            <w:r w:rsidRPr="002E4725">
              <w:rPr>
                <w:rFonts w:ascii="Times New Roman" w:hAnsi="Times New Roman" w:cs="Times New Roman"/>
              </w:rPr>
              <w:t>)</w:t>
            </w:r>
            <w:r w:rsidRPr="002E4725">
              <w:rPr>
                <w:rStyle w:val="Emphasis"/>
                <w:rFonts w:ascii="Times New Roman" w:hAnsi="Times New Roman" w:cs="Times New Roman"/>
              </w:rPr>
              <w:t>.</w:t>
            </w:r>
            <w:r w:rsidRPr="002E4725">
              <w:rPr>
                <w:rStyle w:val="Emphasis"/>
                <w:rFonts w:ascii="Times New Roman" w:hAnsi="Times New Roman" w:cs="Times New Roman"/>
                <w:color w:val="FF0000"/>
              </w:rPr>
              <w:t xml:space="preserve"> </w:t>
            </w:r>
          </w:p>
          <w:p w14:paraId="16AE7EFD" w14:textId="77777777" w:rsidR="00D54A44" w:rsidRPr="002E4725" w:rsidRDefault="00D54A44" w:rsidP="00830E30">
            <w:pPr>
              <w:pStyle w:val="NoSpacing"/>
              <w:rPr>
                <w:rStyle w:val="Emphasis"/>
                <w:rFonts w:ascii="Times New Roman" w:hAnsi="Times New Roman" w:cs="Times New Roman"/>
                <w:b/>
                <w:i w:val="0"/>
                <w:iCs w:val="0"/>
                <w:color w:val="FF0000"/>
              </w:rPr>
            </w:pPr>
            <w:r w:rsidRPr="002E4725">
              <w:rPr>
                <w:rStyle w:val="Emphasis"/>
                <w:rFonts w:ascii="Times New Roman" w:hAnsi="Times New Roman" w:cs="Times New Roman"/>
              </w:rPr>
              <w:t xml:space="preserve">Balso informacijos kodavimui naudojamas G.711 A-Law algoritmas, </w:t>
            </w:r>
            <w:r w:rsidRPr="002E4725">
              <w:rPr>
                <w:rFonts w:ascii="Times New Roman" w:hAnsi="Times New Roman" w:cs="Times New Roman"/>
              </w:rPr>
              <w:t xml:space="preserve">multimedijos ryšio seansų kodavimui naudojamas </w:t>
            </w:r>
            <w:r w:rsidRPr="002E4725">
              <w:rPr>
                <w:rFonts w:ascii="Times New Roman" w:hAnsi="Times New Roman" w:cs="Times New Roman"/>
                <w:i/>
              </w:rPr>
              <w:t>SRTP</w:t>
            </w:r>
            <w:r w:rsidRPr="002E4725">
              <w:rPr>
                <w:rFonts w:ascii="Times New Roman" w:hAnsi="Times New Roman" w:cs="Times New Roman"/>
              </w:rPr>
              <w:t xml:space="preserve"> arba analogiškas</w:t>
            </w:r>
            <w:r w:rsidRPr="002E4725">
              <w:rPr>
                <w:rStyle w:val="Emphasis"/>
                <w:rFonts w:ascii="Times New Roman" w:hAnsi="Times New Roman" w:cs="Times New Roman"/>
              </w:rPr>
              <w:t xml:space="preserve"> protokolas, suderinamas su</w:t>
            </w:r>
            <w:r w:rsidRPr="002E4725">
              <w:rPr>
                <w:rFonts w:ascii="Times New Roman" w:hAnsi="Times New Roman" w:cs="Times New Roman"/>
                <w:b/>
                <w:i/>
                <w:lang w:eastAsia="lt-LT"/>
              </w:rPr>
              <w:t xml:space="preserve"> </w:t>
            </w:r>
            <w:r w:rsidRPr="002E4725">
              <w:rPr>
                <w:rFonts w:ascii="Times New Roman" w:hAnsi="Times New Roman" w:cs="Times New Roman"/>
                <w:bCs/>
                <w:iCs/>
                <w:lang w:eastAsia="lt-LT"/>
              </w:rPr>
              <w:t>tiekėjo siūloma kontaktų centro valdymo sistema</w:t>
            </w:r>
            <w:r w:rsidRPr="002E4725">
              <w:rPr>
                <w:rStyle w:val="Emphasis"/>
                <w:rFonts w:ascii="Times New Roman" w:hAnsi="Times New Roman" w:cs="Times New Roman"/>
              </w:rPr>
              <w:t>.</w:t>
            </w:r>
          </w:p>
          <w:p w14:paraId="3F4A7C90" w14:textId="77777777" w:rsidR="00D54A44" w:rsidRPr="002E4725" w:rsidRDefault="00D54A44" w:rsidP="00830E30">
            <w:pPr>
              <w:pStyle w:val="NoSpacing"/>
              <w:rPr>
                <w:rFonts w:ascii="Times New Roman" w:hAnsi="Times New Roman" w:cs="Times New Roman"/>
              </w:rPr>
            </w:pPr>
            <w:r w:rsidRPr="002E4725">
              <w:rPr>
                <w:rStyle w:val="Emphasis"/>
                <w:rFonts w:ascii="Times New Roman" w:hAnsi="Times New Roman" w:cs="Times New Roman"/>
              </w:rPr>
              <w:t xml:space="preserve">Turi būti užtikrintas </w:t>
            </w:r>
            <w:r w:rsidRPr="002E4725">
              <w:rPr>
                <w:rFonts w:ascii="Times New Roman" w:hAnsi="Times New Roman" w:cs="Times New Roman"/>
                <w:i/>
                <w:iCs/>
              </w:rPr>
              <w:t xml:space="preserve">saugus </w:t>
            </w:r>
            <w:r w:rsidRPr="002E4725">
              <w:rPr>
                <w:rFonts w:ascii="Times New Roman" w:hAnsi="Times New Roman" w:cs="Times New Roman"/>
                <w:i/>
              </w:rPr>
              <w:t>SIP</w:t>
            </w:r>
            <w:r w:rsidRPr="002E4725">
              <w:rPr>
                <w:rFonts w:ascii="Times New Roman" w:hAnsi="Times New Roman" w:cs="Times New Roman"/>
              </w:rPr>
              <w:t xml:space="preserve"> pranešimų perdavimas iki </w:t>
            </w:r>
            <w:r w:rsidRPr="002E4725">
              <w:rPr>
                <w:rFonts w:ascii="Times New Roman" w:hAnsi="Times New Roman" w:cs="Times New Roman"/>
                <w:bCs/>
                <w:iCs/>
                <w:lang w:eastAsia="lt-LT"/>
              </w:rPr>
              <w:t>tiekėjo siūlomos kontaktų centro valdymo sistemos</w:t>
            </w:r>
            <w:r w:rsidRPr="002E4725">
              <w:rPr>
                <w:rFonts w:ascii="Times New Roman" w:hAnsi="Times New Roman" w:cs="Times New Roman"/>
                <w:bCs/>
                <w:iCs/>
              </w:rPr>
              <w:t>.</w:t>
            </w:r>
          </w:p>
          <w:p w14:paraId="2799732F" w14:textId="77777777" w:rsidR="00D54A44" w:rsidRPr="002E4725" w:rsidRDefault="00D54A44" w:rsidP="00830E30">
            <w:pPr>
              <w:pStyle w:val="NoSpacing"/>
              <w:rPr>
                <w:rFonts w:ascii="Times New Roman" w:hAnsi="Times New Roman" w:cs="Times New Roman"/>
                <w:lang w:eastAsia="lt-LT"/>
              </w:rPr>
            </w:pPr>
            <w:r w:rsidRPr="002E4725">
              <w:rPr>
                <w:rFonts w:ascii="Times New Roman" w:hAnsi="Times New Roman" w:cs="Times New Roman"/>
                <w:lang w:eastAsia="lt-LT"/>
              </w:rPr>
              <w:t xml:space="preserve">Maksimalus vėlinimas nuo paslaugų teikėjo balso telefonijos platformos iki </w:t>
            </w:r>
            <w:r w:rsidRPr="002E4725">
              <w:rPr>
                <w:rFonts w:ascii="Times New Roman" w:hAnsi="Times New Roman" w:cs="Times New Roman"/>
              </w:rPr>
              <w:t xml:space="preserve">kontaktų centro </w:t>
            </w:r>
            <w:r w:rsidRPr="002E4725">
              <w:rPr>
                <w:rFonts w:ascii="Times New Roman" w:hAnsi="Times New Roman" w:cs="Times New Roman"/>
                <w:bCs/>
                <w:iCs/>
              </w:rPr>
              <w:t>valdymo sistemos</w:t>
            </w:r>
            <w:r w:rsidRPr="002E4725">
              <w:rPr>
                <w:rFonts w:ascii="Times New Roman" w:hAnsi="Times New Roman" w:cs="Times New Roman"/>
                <w:lang w:eastAsia="lt-LT"/>
              </w:rPr>
              <w:t xml:space="preserve"> kompiuterių tinklo </w:t>
            </w:r>
            <w:r w:rsidRPr="002E4725">
              <w:rPr>
                <w:rFonts w:ascii="Times New Roman" w:hAnsi="Times New Roman" w:cs="Times New Roman"/>
                <w:i/>
                <w:lang w:eastAsia="lt-LT"/>
              </w:rPr>
              <w:t>(LAN)</w:t>
            </w:r>
            <w:r w:rsidRPr="002E4725">
              <w:rPr>
                <w:rFonts w:ascii="Times New Roman" w:hAnsi="Times New Roman" w:cs="Times New Roman"/>
                <w:lang w:eastAsia="lt-LT"/>
              </w:rPr>
              <w:t xml:space="preserve"> 200 baitų dydžio IP paketams (naudojant </w:t>
            </w:r>
            <w:r w:rsidRPr="002E4725">
              <w:rPr>
                <w:rFonts w:ascii="Times New Roman" w:hAnsi="Times New Roman" w:cs="Times New Roman"/>
                <w:i/>
                <w:lang w:eastAsia="lt-LT"/>
              </w:rPr>
              <w:t>G.711</w:t>
            </w:r>
            <w:r w:rsidRPr="002E4725">
              <w:rPr>
                <w:rFonts w:ascii="Times New Roman" w:hAnsi="Times New Roman" w:cs="Times New Roman"/>
                <w:lang w:eastAsia="lt-LT"/>
              </w:rPr>
              <w:t xml:space="preserve"> kodeką) turi būti ne didesnis nei 20 </w:t>
            </w:r>
            <w:r w:rsidRPr="002E4725">
              <w:rPr>
                <w:rFonts w:ascii="Times New Roman" w:hAnsi="Times New Roman" w:cs="Times New Roman"/>
                <w:i/>
                <w:lang w:eastAsia="lt-LT"/>
              </w:rPr>
              <w:t>ms</w:t>
            </w:r>
            <w:r w:rsidRPr="002E4725">
              <w:rPr>
                <w:rFonts w:ascii="Times New Roman" w:hAnsi="Times New Roman" w:cs="Times New Roman"/>
                <w:lang w:eastAsia="lt-LT"/>
              </w:rPr>
              <w:t xml:space="preserve"> (50 </w:t>
            </w:r>
            <w:r w:rsidRPr="002E4725">
              <w:rPr>
                <w:rFonts w:ascii="Times New Roman" w:hAnsi="Times New Roman" w:cs="Times New Roman"/>
                <w:i/>
                <w:lang w:eastAsia="lt-LT"/>
              </w:rPr>
              <w:t>ms round trip delay</w:t>
            </w:r>
            <w:r w:rsidRPr="002E4725">
              <w:rPr>
                <w:rFonts w:ascii="Times New Roman" w:hAnsi="Times New Roman" w:cs="Times New Roman"/>
                <w:lang w:eastAsia="lt-LT"/>
              </w:rPr>
              <w:t xml:space="preserve">). Vėlinimo svyravimas </w:t>
            </w:r>
            <w:r w:rsidRPr="002E4725">
              <w:rPr>
                <w:rFonts w:ascii="Times New Roman" w:hAnsi="Times New Roman" w:cs="Times New Roman"/>
                <w:i/>
                <w:lang w:eastAsia="lt-LT"/>
              </w:rPr>
              <w:t>(Jitter)</w:t>
            </w:r>
            <w:r w:rsidRPr="002E4725">
              <w:rPr>
                <w:rFonts w:ascii="Times New Roman" w:hAnsi="Times New Roman" w:cs="Times New Roman"/>
                <w:lang w:eastAsia="lt-LT"/>
              </w:rPr>
              <w:t xml:space="preserve"> turi būti ne didesnis nei 5 </w:t>
            </w:r>
            <w:r w:rsidRPr="002E4725">
              <w:rPr>
                <w:rFonts w:ascii="Times New Roman" w:hAnsi="Times New Roman" w:cs="Times New Roman"/>
                <w:i/>
                <w:lang w:eastAsia="lt-LT"/>
              </w:rPr>
              <w:t>ms</w:t>
            </w:r>
            <w:r w:rsidRPr="002E4725">
              <w:rPr>
                <w:rFonts w:ascii="Times New Roman" w:hAnsi="Times New Roman" w:cs="Times New Roman"/>
                <w:lang w:eastAsia="lt-LT"/>
              </w:rPr>
              <w:t>. Paketų praradimai turi būti ne didesni nei 0,1%. Užtikrinant kokybišką balso paketų perdavimą.</w:t>
            </w:r>
          </w:p>
          <w:p w14:paraId="44E4A7DE" w14:textId="77777777" w:rsidR="00D54A44" w:rsidRPr="002E4725" w:rsidRDefault="00D54A44" w:rsidP="00830E30">
            <w:pPr>
              <w:pStyle w:val="NoSpacing"/>
              <w:rPr>
                <w:rFonts w:ascii="Times New Roman" w:hAnsi="Times New Roman" w:cs="Times New Roman"/>
              </w:rPr>
            </w:pPr>
            <w:r w:rsidRPr="002E4725">
              <w:rPr>
                <w:rFonts w:ascii="Times New Roman" w:hAnsi="Times New Roman" w:cs="Times New Roman"/>
              </w:rPr>
              <w:t xml:space="preserve">Vienam pokalbio kanalui TIEKĖJAS turi užtikrinti ne mažesnį kaip 100 Kbps pralaidumą su </w:t>
            </w:r>
            <w:r w:rsidRPr="002E4725">
              <w:rPr>
                <w:rFonts w:ascii="Times New Roman" w:hAnsi="Times New Roman" w:cs="Times New Roman"/>
                <w:i/>
              </w:rPr>
              <w:t xml:space="preserve">G.711 A-Law </w:t>
            </w:r>
            <w:r w:rsidRPr="002E4725">
              <w:rPr>
                <w:rFonts w:ascii="Times New Roman" w:hAnsi="Times New Roman" w:cs="Times New Roman"/>
              </w:rPr>
              <w:t xml:space="preserve">su 20 ms trukmės paketais </w:t>
            </w:r>
            <w:r w:rsidRPr="002E4725">
              <w:rPr>
                <w:rFonts w:ascii="Times New Roman" w:hAnsi="Times New Roman" w:cs="Times New Roman"/>
                <w:i/>
              </w:rPr>
              <w:t>Ethernet</w:t>
            </w:r>
            <w:r w:rsidRPr="002E4725">
              <w:rPr>
                <w:rFonts w:ascii="Times New Roman" w:hAnsi="Times New Roman" w:cs="Times New Roman"/>
              </w:rPr>
              <w:t xml:space="preserve"> lygmenyje. </w:t>
            </w:r>
            <w:r w:rsidRPr="002E4725">
              <w:rPr>
                <w:rFonts w:ascii="Times New Roman" w:hAnsi="Times New Roman" w:cs="Times New Roman"/>
                <w:lang w:eastAsia="lt-LT"/>
              </w:rPr>
              <w:t>Užtikrinant kokybišką balso paketų perdavimą.</w:t>
            </w:r>
          </w:p>
        </w:tc>
      </w:tr>
      <w:tr w:rsidR="00D54A44" w:rsidRPr="002E4725" w14:paraId="10C8D7B1" w14:textId="77777777" w:rsidTr="00830E30">
        <w:trPr>
          <w:trHeight w:val="134"/>
        </w:trPr>
        <w:tc>
          <w:tcPr>
            <w:tcW w:w="627" w:type="pct"/>
            <w:vAlign w:val="center"/>
          </w:tcPr>
          <w:p w14:paraId="5306F381"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1.4.</w:t>
            </w:r>
          </w:p>
        </w:tc>
        <w:tc>
          <w:tcPr>
            <w:tcW w:w="4373" w:type="pct"/>
          </w:tcPr>
          <w:p w14:paraId="4CB87C38"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 xml:space="preserve">Pirkimo sutarties galiojimo metu Perkančioji organizacija gali didinti, mažinti, perkėlinėti abonentus ar paslaugų skaičių sutartyje nurodytose ribose. Perkančioji organizacija sutarties galiojimo laikotarpiu gali atsisakyti fiksuoto telefono ryšio paslaugų, ne vėliau kaip prieš </w:t>
            </w:r>
            <w:r w:rsidRPr="002E4725">
              <w:rPr>
                <w:rFonts w:ascii="Times New Roman" w:hAnsi="Times New Roman" w:cs="Times New Roman"/>
                <w:b/>
                <w:color w:val="000000" w:themeColor="text1"/>
                <w:lang w:eastAsia="lt-LT"/>
              </w:rPr>
              <w:t>10</w:t>
            </w:r>
            <w:r w:rsidRPr="002E4725">
              <w:rPr>
                <w:rFonts w:ascii="Times New Roman" w:hAnsi="Times New Roman" w:cs="Times New Roman"/>
                <w:color w:val="FF0000"/>
                <w:lang w:eastAsia="lt-LT"/>
              </w:rPr>
              <w:t xml:space="preserve"> </w:t>
            </w:r>
            <w:r w:rsidRPr="002E4725">
              <w:rPr>
                <w:rFonts w:ascii="Times New Roman" w:hAnsi="Times New Roman" w:cs="Times New Roman"/>
                <w:lang w:eastAsia="lt-LT"/>
              </w:rPr>
              <w:t>darbo dienų oficialiu raštu informavusi apie tai paslaugų teikėją. Paslaugų teikėjas tokiu atveju netaiko jokių sankcijų.</w:t>
            </w:r>
          </w:p>
          <w:p w14:paraId="5C8260CF"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 xml:space="preserve">Pirkimo sutarties galiojimo metu naujiems telefono ryšio numeriams bei naujai prijungtiems (perkeltiems iš </w:t>
            </w:r>
            <w:r w:rsidRPr="002E4725">
              <w:rPr>
                <w:rFonts w:ascii="Times New Roman" w:hAnsi="Times New Roman" w:cs="Times New Roman"/>
              </w:rPr>
              <w:t>esamo fiksuoto ryšio paslaugos tiekėjo)</w:t>
            </w:r>
            <w:r w:rsidRPr="002E4725">
              <w:rPr>
                <w:rFonts w:ascii="Times New Roman" w:hAnsi="Times New Roman" w:cs="Times New Roman"/>
                <w:lang w:eastAsia="lt-LT"/>
              </w:rPr>
              <w:t xml:space="preserve"> naudotojams/abonentams taikomi pirkimo sutartyje nurodyti įkainiai. Naujų abonentų prijungimas ar perkėlimas į kitą objektą (</w:t>
            </w:r>
            <w:r w:rsidRPr="002E4725">
              <w:rPr>
                <w:rFonts w:ascii="Times New Roman" w:hAnsi="Times New Roman" w:cs="Times New Roman"/>
              </w:rPr>
              <w:t>fiksuoto ryšio paslaugos tiekėjo)</w:t>
            </w:r>
            <w:r w:rsidRPr="002E4725">
              <w:rPr>
                <w:rFonts w:ascii="Times New Roman" w:hAnsi="Times New Roman" w:cs="Times New Roman"/>
                <w:lang w:eastAsia="lt-LT"/>
              </w:rPr>
              <w:t>, jeigu yra techninės galimybės, turi būti nemokamas. Naujiems abonentams fiksuoto ryšio paslaugos teikiamos iki pirkimo sutarties galiojimo pabaigos. Naujo abonento numerio įrengimas/turimo perkėlimas iš vieno objekto į kitą turi trukti ne ilgiau nei 5 darbo dienas nuo raštiško prašymo gavimo dienos.</w:t>
            </w:r>
          </w:p>
        </w:tc>
      </w:tr>
      <w:tr w:rsidR="00D54A44" w:rsidRPr="002E4725" w14:paraId="29A9D982" w14:textId="77777777" w:rsidTr="00830E30">
        <w:trPr>
          <w:trHeight w:val="134"/>
        </w:trPr>
        <w:tc>
          <w:tcPr>
            <w:tcW w:w="627" w:type="pct"/>
            <w:vAlign w:val="center"/>
          </w:tcPr>
          <w:p w14:paraId="040769C3"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1.5.</w:t>
            </w:r>
          </w:p>
        </w:tc>
        <w:tc>
          <w:tcPr>
            <w:tcW w:w="4373" w:type="pct"/>
          </w:tcPr>
          <w:p w14:paraId="2B7103C1"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Paslaugos teikėjas turi pradėti teikti perkamas paslaugas Perkančiai organizacijai ne vėliau kaip per 15 darbo dienas nuo raštiško užsakymo pateikimo. Teikiant užsakymą, paslaugos teikėjas informuojamas apie užsakomų paslaugų kiekį ir teikimo terminus. Už teikiamas paslaugas atsiskaitoma kas mėnesį.</w:t>
            </w:r>
          </w:p>
        </w:tc>
      </w:tr>
      <w:tr w:rsidR="00D54A44" w:rsidRPr="002E4725" w14:paraId="5082C31D" w14:textId="77777777" w:rsidTr="00830E30">
        <w:trPr>
          <w:trHeight w:val="134"/>
        </w:trPr>
        <w:tc>
          <w:tcPr>
            <w:tcW w:w="627" w:type="pct"/>
            <w:vAlign w:val="center"/>
          </w:tcPr>
          <w:p w14:paraId="740A1442"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1.6.</w:t>
            </w:r>
          </w:p>
        </w:tc>
        <w:tc>
          <w:tcPr>
            <w:tcW w:w="4373" w:type="pct"/>
          </w:tcPr>
          <w:p w14:paraId="41B8257B"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Paslaugos teikėjas privalo užtikrinti nepertraukiamą (24 val. per parą) galimybę naudotis sutartyje išvardintomis ryšio paslaugomis.</w:t>
            </w:r>
          </w:p>
        </w:tc>
      </w:tr>
      <w:tr w:rsidR="00D54A44" w:rsidRPr="002E4725" w14:paraId="6145A52B" w14:textId="77777777" w:rsidTr="00830E30">
        <w:trPr>
          <w:trHeight w:val="134"/>
        </w:trPr>
        <w:tc>
          <w:tcPr>
            <w:tcW w:w="627" w:type="pct"/>
            <w:vAlign w:val="center"/>
          </w:tcPr>
          <w:p w14:paraId="43840ACC"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1.7.</w:t>
            </w:r>
          </w:p>
        </w:tc>
        <w:tc>
          <w:tcPr>
            <w:tcW w:w="4373" w:type="pct"/>
          </w:tcPr>
          <w:p w14:paraId="3B9F1717"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 xml:space="preserve">Paslaugos teikėjas privalo perkančiosios organizacijos perkamus </w:t>
            </w:r>
            <w:r w:rsidRPr="002E4725">
              <w:rPr>
                <w:rFonts w:ascii="Times New Roman" w:hAnsi="Times New Roman" w:cs="Times New Roman"/>
                <w:i/>
                <w:iCs/>
                <w:lang w:eastAsia="lt-LT"/>
              </w:rPr>
              <w:t>SIP trunk</w:t>
            </w:r>
            <w:r w:rsidRPr="002E4725">
              <w:rPr>
                <w:rFonts w:ascii="Times New Roman" w:hAnsi="Times New Roman" w:cs="Times New Roman"/>
                <w:lang w:eastAsia="lt-LT"/>
              </w:rPr>
              <w:t xml:space="preserve"> abonentus Lietuvos teritorijoje nemokamai sujungti su priešgaisrine apsauga, greitąja medicinine pagalba, policija bei bendruoju pagalbos telefonu 112.</w:t>
            </w:r>
          </w:p>
        </w:tc>
      </w:tr>
      <w:tr w:rsidR="00D54A44" w:rsidRPr="002E4725" w14:paraId="74521A19" w14:textId="77777777" w:rsidTr="00830E30">
        <w:trPr>
          <w:trHeight w:val="134"/>
        </w:trPr>
        <w:tc>
          <w:tcPr>
            <w:tcW w:w="627" w:type="pct"/>
            <w:vAlign w:val="center"/>
          </w:tcPr>
          <w:p w14:paraId="47DE5E54"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1.8.</w:t>
            </w:r>
          </w:p>
        </w:tc>
        <w:tc>
          <w:tcPr>
            <w:tcW w:w="4373" w:type="pct"/>
          </w:tcPr>
          <w:p w14:paraId="38D59216"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 xml:space="preserve">Paslaugos teikėjas privalo turėti veikiančią pagalbos tarnybą, nemokamai registruojančią gedimus bei teikiančią konsultacijas fiksuoto telefono ryšio teikimo klausimais telefonu </w:t>
            </w:r>
            <w:r w:rsidRPr="002E4725">
              <w:rPr>
                <w:rFonts w:ascii="Times New Roman" w:hAnsi="Times New Roman" w:cs="Times New Roman"/>
                <w:lang w:eastAsia="lt-LT"/>
              </w:rPr>
              <w:lastRenderedPageBreak/>
              <w:t>ir/arba elektroniniu paštu. Paslaugos teikėjas pasiūlyme privalės nurodyti šios tarnybos telefono numerį ir/arba elektroninio pašto adresą.</w:t>
            </w:r>
          </w:p>
        </w:tc>
      </w:tr>
      <w:tr w:rsidR="00D54A44" w:rsidRPr="002E4725" w14:paraId="03981596" w14:textId="77777777" w:rsidTr="00830E30">
        <w:trPr>
          <w:trHeight w:val="134"/>
        </w:trPr>
        <w:tc>
          <w:tcPr>
            <w:tcW w:w="627" w:type="pct"/>
            <w:vAlign w:val="center"/>
          </w:tcPr>
          <w:p w14:paraId="0CC0358F"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lastRenderedPageBreak/>
              <w:t>1.9.</w:t>
            </w:r>
          </w:p>
        </w:tc>
        <w:tc>
          <w:tcPr>
            <w:tcW w:w="4373" w:type="pct"/>
          </w:tcPr>
          <w:p w14:paraId="44D367D2"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Paslaugos prieinamumas turi būti ne mažesnis kaip 99,7% per mėnesį.</w:t>
            </w:r>
          </w:p>
          <w:p w14:paraId="7D42B7F4"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Paslaugos ryšio sutrikimai turi būti pašalinti ne daugiau kaip per 1 darbo val.</w:t>
            </w:r>
          </w:p>
        </w:tc>
      </w:tr>
      <w:tr w:rsidR="00D54A44" w:rsidRPr="002E4725" w14:paraId="2F755B12" w14:textId="77777777" w:rsidTr="00830E30">
        <w:trPr>
          <w:trHeight w:val="134"/>
        </w:trPr>
        <w:tc>
          <w:tcPr>
            <w:tcW w:w="627" w:type="pct"/>
            <w:vAlign w:val="center"/>
          </w:tcPr>
          <w:p w14:paraId="7C80DE66"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1.10.</w:t>
            </w:r>
          </w:p>
        </w:tc>
        <w:tc>
          <w:tcPr>
            <w:tcW w:w="4373" w:type="pct"/>
          </w:tcPr>
          <w:p w14:paraId="76E0F71F"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Visi darbai, susiję su ryšio nutraukimu, turi būti vykdomi tik iš anksto suderinus su Perkančios organizacijos įgaliotu asmeniu.</w:t>
            </w:r>
          </w:p>
        </w:tc>
      </w:tr>
      <w:tr w:rsidR="00D54A44" w:rsidRPr="002E4725" w14:paraId="0DB9F138" w14:textId="77777777" w:rsidTr="00830E30">
        <w:trPr>
          <w:trHeight w:val="134"/>
        </w:trPr>
        <w:tc>
          <w:tcPr>
            <w:tcW w:w="627" w:type="pct"/>
            <w:vAlign w:val="center"/>
          </w:tcPr>
          <w:p w14:paraId="4433904A"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1.11.</w:t>
            </w:r>
          </w:p>
        </w:tc>
        <w:tc>
          <w:tcPr>
            <w:tcW w:w="4373" w:type="pct"/>
          </w:tcPr>
          <w:p w14:paraId="09333D0E"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Paslaugos</w:t>
            </w:r>
            <w:r w:rsidRPr="002E4725">
              <w:rPr>
                <w:rFonts w:ascii="Times New Roman" w:hAnsi="Times New Roman" w:cs="Times New Roman"/>
                <w:iCs/>
                <w:lang w:eastAsia="lt-LT"/>
              </w:rPr>
              <w:t xml:space="preserve"> teikėjas privalo nekokybiško ryšio ar paslaugų trūkumus pašalinti savo sąs</w:t>
            </w:r>
            <w:r w:rsidRPr="002E4725">
              <w:rPr>
                <w:rFonts w:ascii="Times New Roman" w:hAnsi="Times New Roman" w:cs="Times New Roman"/>
                <w:lang w:eastAsia="lt-LT"/>
              </w:rPr>
              <w:t>kaita.</w:t>
            </w:r>
          </w:p>
        </w:tc>
      </w:tr>
      <w:tr w:rsidR="00D54A44" w:rsidRPr="002E4725" w14:paraId="490D5BA7" w14:textId="77777777" w:rsidTr="00830E30">
        <w:trPr>
          <w:trHeight w:val="134"/>
        </w:trPr>
        <w:tc>
          <w:tcPr>
            <w:tcW w:w="627" w:type="pct"/>
            <w:vAlign w:val="center"/>
          </w:tcPr>
          <w:p w14:paraId="3167AE7D"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1.12.</w:t>
            </w:r>
          </w:p>
        </w:tc>
        <w:tc>
          <w:tcPr>
            <w:tcW w:w="4373" w:type="pct"/>
          </w:tcPr>
          <w:p w14:paraId="719DAD46"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Visi mokesčiai, susiję su paslaugų teikimu (užsakymo, didinimo, numerio perkėlimo, aktyvavimo ir pan.) turi būti įskaičiuoti į pasiūlymo kainą.</w:t>
            </w:r>
          </w:p>
        </w:tc>
      </w:tr>
      <w:tr w:rsidR="00D54A44" w:rsidRPr="002E4725" w14:paraId="682A4E21" w14:textId="77777777" w:rsidTr="00830E30">
        <w:trPr>
          <w:trHeight w:val="134"/>
        </w:trPr>
        <w:tc>
          <w:tcPr>
            <w:tcW w:w="627" w:type="pct"/>
            <w:vAlign w:val="center"/>
          </w:tcPr>
          <w:p w14:paraId="2081EE03"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1.13.</w:t>
            </w:r>
          </w:p>
        </w:tc>
        <w:tc>
          <w:tcPr>
            <w:tcW w:w="4373" w:type="pct"/>
          </w:tcPr>
          <w:p w14:paraId="3394A27C"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Sutarties galiojimo metu paslaugos teikėjas įsipareigoja nebloginti teikiamų paslaugų kokybės, kuri buvo sutarties sudarymo metu</w:t>
            </w:r>
            <w:r w:rsidRPr="002E4725">
              <w:rPr>
                <w:rFonts w:ascii="Times New Roman" w:hAnsi="Times New Roman" w:cs="Times New Roman"/>
                <w:b/>
                <w:lang w:eastAsia="lt-LT"/>
              </w:rPr>
              <w:t>.</w:t>
            </w:r>
          </w:p>
        </w:tc>
      </w:tr>
      <w:tr w:rsidR="00D54A44" w:rsidRPr="002E4725" w14:paraId="05E8EE3B" w14:textId="77777777" w:rsidTr="00830E30">
        <w:trPr>
          <w:trHeight w:val="375"/>
        </w:trPr>
        <w:tc>
          <w:tcPr>
            <w:tcW w:w="627" w:type="pct"/>
            <w:vAlign w:val="center"/>
          </w:tcPr>
          <w:p w14:paraId="3A043516"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2.</w:t>
            </w:r>
          </w:p>
        </w:tc>
        <w:tc>
          <w:tcPr>
            <w:tcW w:w="4373" w:type="pct"/>
          </w:tcPr>
          <w:p w14:paraId="4E755273" w14:textId="77777777" w:rsidR="00D54A44" w:rsidRPr="002E4725" w:rsidRDefault="00D54A44" w:rsidP="00830E30">
            <w:pPr>
              <w:tabs>
                <w:tab w:val="num" w:pos="360"/>
                <w:tab w:val="num" w:pos="3616"/>
              </w:tabs>
              <w:jc w:val="both"/>
              <w:rPr>
                <w:rFonts w:ascii="Times New Roman" w:hAnsi="Times New Roman" w:cs="Times New Roman"/>
                <w:bCs/>
                <w:lang w:eastAsia="lt-LT"/>
              </w:rPr>
            </w:pPr>
            <w:r w:rsidRPr="002E4725">
              <w:rPr>
                <w:rFonts w:ascii="Times New Roman" w:hAnsi="Times New Roman" w:cs="Times New Roman"/>
                <w:bCs/>
                <w:lang w:eastAsia="lt-LT"/>
              </w:rPr>
              <w:t>Reikalavimai abonentams ir skambinimo tvarkai:</w:t>
            </w:r>
          </w:p>
        </w:tc>
      </w:tr>
      <w:tr w:rsidR="00D54A44" w:rsidRPr="002E4725" w14:paraId="1CC8213A" w14:textId="77777777" w:rsidTr="00830E30">
        <w:trPr>
          <w:trHeight w:val="375"/>
        </w:trPr>
        <w:tc>
          <w:tcPr>
            <w:tcW w:w="627" w:type="pct"/>
            <w:vAlign w:val="center"/>
          </w:tcPr>
          <w:p w14:paraId="540808DA"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2.1.</w:t>
            </w:r>
          </w:p>
        </w:tc>
        <w:tc>
          <w:tcPr>
            <w:tcW w:w="4373" w:type="pct"/>
          </w:tcPr>
          <w:p w14:paraId="53486E9B"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 xml:space="preserve">Tiekėjas privalo perkelti fiksuoto ryšio numerius </w:t>
            </w:r>
            <w:r w:rsidRPr="002E4725">
              <w:rPr>
                <w:rFonts w:ascii="Times New Roman" w:hAnsi="Times New Roman" w:cs="Times New Roman"/>
              </w:rPr>
              <w:t>iš esamo fiksuoto ryšio paslaugos teikėjo gavus perkančiosios organizacijos raštišką užsakymą.</w:t>
            </w:r>
          </w:p>
        </w:tc>
      </w:tr>
      <w:tr w:rsidR="00D54A44" w:rsidRPr="002E4725" w14:paraId="7CFCFF5E" w14:textId="77777777" w:rsidTr="00830E30">
        <w:trPr>
          <w:trHeight w:val="375"/>
        </w:trPr>
        <w:tc>
          <w:tcPr>
            <w:tcW w:w="627" w:type="pct"/>
            <w:vAlign w:val="center"/>
          </w:tcPr>
          <w:p w14:paraId="44AF7DA5" w14:textId="77777777" w:rsidR="00D54A44" w:rsidRPr="002E4725" w:rsidRDefault="00D54A44" w:rsidP="00830E30">
            <w:pPr>
              <w:tabs>
                <w:tab w:val="num" w:pos="360"/>
                <w:tab w:val="num" w:pos="3616"/>
              </w:tabs>
              <w:jc w:val="center"/>
              <w:rPr>
                <w:rFonts w:ascii="Times New Roman" w:hAnsi="Times New Roman" w:cs="Times New Roman"/>
                <w:lang w:eastAsia="lt-LT"/>
              </w:rPr>
            </w:pPr>
            <w:bookmarkStart w:id="3" w:name="_Hlk71713974"/>
            <w:r w:rsidRPr="002E4725">
              <w:rPr>
                <w:rFonts w:ascii="Times New Roman" w:hAnsi="Times New Roman" w:cs="Times New Roman"/>
                <w:lang w:eastAsia="lt-LT"/>
              </w:rPr>
              <w:t>2.2.</w:t>
            </w:r>
          </w:p>
        </w:tc>
        <w:tc>
          <w:tcPr>
            <w:tcW w:w="4373" w:type="pct"/>
          </w:tcPr>
          <w:p w14:paraId="1B73F909"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Įeinantys skambučiai turi būti nemokami.</w:t>
            </w:r>
          </w:p>
          <w:p w14:paraId="4B259CCB"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Išeinantys skambučiai į Lietuvos fiksuoto ryšio numerius, Lietuvos judriojo (mobilaus) ryšio numerius turi būti įskaičiuoti į perkamos paslaugos kainą (išskyrus mokamus numerius).</w:t>
            </w:r>
          </w:p>
        </w:tc>
      </w:tr>
      <w:tr w:rsidR="00D54A44" w:rsidRPr="002E4725" w14:paraId="695C8894" w14:textId="77777777" w:rsidTr="00830E30">
        <w:trPr>
          <w:trHeight w:val="375"/>
        </w:trPr>
        <w:tc>
          <w:tcPr>
            <w:tcW w:w="627" w:type="pct"/>
            <w:vAlign w:val="center"/>
          </w:tcPr>
          <w:p w14:paraId="10DDC15F"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2.3.</w:t>
            </w:r>
          </w:p>
        </w:tc>
        <w:tc>
          <w:tcPr>
            <w:tcW w:w="4373" w:type="pct"/>
          </w:tcPr>
          <w:p w14:paraId="265015AE" w14:textId="77777777" w:rsidR="00D54A44" w:rsidRPr="002E4725" w:rsidRDefault="00D54A44" w:rsidP="00830E30">
            <w:pPr>
              <w:tabs>
                <w:tab w:val="num" w:pos="360"/>
                <w:tab w:val="num" w:pos="3616"/>
              </w:tabs>
              <w:jc w:val="both"/>
              <w:rPr>
                <w:rFonts w:ascii="Times New Roman" w:hAnsi="Times New Roman" w:cs="Times New Roman"/>
                <w:lang w:eastAsia="lt-LT"/>
              </w:rPr>
            </w:pPr>
            <w:r w:rsidRPr="002E4725">
              <w:rPr>
                <w:rFonts w:ascii="Times New Roman" w:hAnsi="Times New Roman" w:cs="Times New Roman"/>
                <w:lang w:eastAsia="lt-LT"/>
              </w:rPr>
              <w:t>Tiekėjas privalo pateikti tarptautinių pokalbių įkainius (fiksuoto ryšio ir mobilaus). Tiekėjas privalo gavus raštišką perkančiosios organizacijos užklausą aktyvuoti tarptautinių skambučių galimybę (pagal nutylėjimą skubučiai galimi tik Lietuvos ryšio (fiksuoto ir mobilaus) tinklais).</w:t>
            </w:r>
          </w:p>
        </w:tc>
      </w:tr>
    </w:tbl>
    <w:bookmarkEnd w:id="3"/>
    <w:p w14:paraId="1DF083D6" w14:textId="77777777" w:rsidR="00D54A44" w:rsidRPr="002E4725" w:rsidRDefault="00D54A44" w:rsidP="00565F1B">
      <w:pPr>
        <w:spacing w:before="120" w:after="120"/>
        <w:rPr>
          <w:rFonts w:ascii="Times New Roman" w:hAnsi="Times New Roman" w:cs="Times New Roman"/>
          <w:u w:val="single"/>
        </w:rPr>
      </w:pPr>
      <w:r w:rsidRPr="002E4725">
        <w:rPr>
          <w:rFonts w:ascii="Times New Roman" w:hAnsi="Times New Roman" w:cs="Times New Roman"/>
          <w:u w:val="single"/>
        </w:rPr>
        <w:t xml:space="preserve">Pastaba: Esami fiksuoto ryšio telefonu numeriai turi būti išsaugomi. </w:t>
      </w:r>
      <w:r w:rsidRPr="002E4725">
        <w:rPr>
          <w:rFonts w:ascii="Times New Roman" w:hAnsi="Times New Roman" w:cs="Times New Roman"/>
          <w:sz w:val="24"/>
          <w:szCs w:val="24"/>
          <w:u w:val="single"/>
          <w:lang w:eastAsia="lt-LT"/>
        </w:rPr>
        <w:t>Už teikiamas paslaugas atsiskaitoma kas mėnesį.</w:t>
      </w:r>
    </w:p>
    <w:p w14:paraId="2EFE7C10" w14:textId="6F997072" w:rsidR="00D54A44" w:rsidRPr="002E4725" w:rsidRDefault="00D54A44" w:rsidP="001500D7">
      <w:pPr>
        <w:pStyle w:val="Heading1"/>
        <w:spacing w:before="0" w:after="120"/>
        <w:jc w:val="center"/>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 xml:space="preserve">Reikalavimai kontaktų centro apjungimui su PO </w:t>
      </w:r>
      <w:r w:rsidRPr="002E4725">
        <w:rPr>
          <w:rFonts w:ascii="Times New Roman" w:hAnsi="Times New Roman" w:cs="Times New Roman"/>
          <w:i/>
          <w:iCs/>
          <w:color w:val="000000" w:themeColor="text1"/>
          <w:sz w:val="24"/>
          <w:szCs w:val="24"/>
        </w:rPr>
        <w:t>SMS</w:t>
      </w:r>
      <w:r w:rsidRPr="002E4725">
        <w:rPr>
          <w:rFonts w:ascii="Times New Roman" w:hAnsi="Times New Roman" w:cs="Times New Roman"/>
          <w:color w:val="000000" w:themeColor="text1"/>
          <w:sz w:val="24"/>
          <w:szCs w:val="24"/>
        </w:rPr>
        <w:t xml:space="preserve"> serveriu</w:t>
      </w:r>
    </w:p>
    <w:p w14:paraId="73EA4B0D" w14:textId="77777777" w:rsidR="00D54A44" w:rsidRPr="002E4725" w:rsidRDefault="00D54A44" w:rsidP="001500D7">
      <w:pPr>
        <w:spacing w:after="120"/>
        <w:jc w:val="both"/>
        <w:rPr>
          <w:rFonts w:ascii="Times New Roman" w:hAnsi="Times New Roman" w:cs="Times New Roman"/>
          <w:sz w:val="24"/>
          <w:szCs w:val="24"/>
        </w:rPr>
      </w:pPr>
      <w:r w:rsidRPr="002E4725">
        <w:rPr>
          <w:rFonts w:ascii="Times New Roman" w:hAnsi="Times New Roman" w:cs="Times New Roman"/>
          <w:sz w:val="24"/>
          <w:szCs w:val="24"/>
        </w:rPr>
        <w:t>Tiekėjas turi atlikti integraciją su esamu Perkančiosios organizacijos trumpų žinučių serveriu (</w:t>
      </w:r>
      <w:r w:rsidRPr="002E4725">
        <w:rPr>
          <w:rFonts w:ascii="Times New Roman" w:hAnsi="Times New Roman" w:cs="Times New Roman"/>
          <w:i/>
          <w:iCs/>
          <w:sz w:val="24"/>
          <w:szCs w:val="24"/>
        </w:rPr>
        <w:t>SMS</w:t>
      </w:r>
      <w:r w:rsidRPr="002E4725">
        <w:rPr>
          <w:rFonts w:ascii="Times New Roman" w:hAnsi="Times New Roman" w:cs="Times New Roman"/>
          <w:sz w:val="24"/>
          <w:szCs w:val="24"/>
        </w:rPr>
        <w:t xml:space="preserve">). Teikėjo siūloma kontaktų centro valdymo sistema turi palaikyti </w:t>
      </w:r>
      <w:r w:rsidRPr="002E4725">
        <w:rPr>
          <w:rFonts w:ascii="Times New Roman" w:hAnsi="Times New Roman" w:cs="Times New Roman"/>
          <w:i/>
          <w:iCs/>
          <w:sz w:val="24"/>
          <w:szCs w:val="24"/>
        </w:rPr>
        <w:t>API</w:t>
      </w:r>
      <w:r w:rsidRPr="002E4725">
        <w:rPr>
          <w:rFonts w:ascii="Times New Roman" w:hAnsi="Times New Roman" w:cs="Times New Roman"/>
          <w:sz w:val="24"/>
          <w:szCs w:val="24"/>
        </w:rPr>
        <w:t xml:space="preserve"> įrankį su </w:t>
      </w:r>
      <w:r w:rsidRPr="002E4725">
        <w:rPr>
          <w:rFonts w:ascii="Times New Roman" w:hAnsi="Times New Roman" w:cs="Times New Roman"/>
          <w:i/>
          <w:iCs/>
          <w:sz w:val="24"/>
          <w:szCs w:val="24"/>
        </w:rPr>
        <w:t>Web</w:t>
      </w:r>
      <w:r w:rsidRPr="002E4725">
        <w:rPr>
          <w:rFonts w:ascii="Times New Roman" w:hAnsi="Times New Roman" w:cs="Times New Roman"/>
          <w:sz w:val="24"/>
          <w:szCs w:val="24"/>
        </w:rPr>
        <w:t xml:space="preserve"> servisų technologijomis. Atlikus integravimo darbus su Perkančiąja organizacija turi būti suderintas ir įgyvendintas trumpų </w:t>
      </w:r>
      <w:r w:rsidRPr="002E4725">
        <w:rPr>
          <w:rFonts w:ascii="Times New Roman" w:hAnsi="Times New Roman" w:cs="Times New Roman"/>
          <w:i/>
          <w:iCs/>
          <w:sz w:val="24"/>
          <w:szCs w:val="24"/>
        </w:rPr>
        <w:t>SMS</w:t>
      </w:r>
      <w:r w:rsidRPr="002E4725">
        <w:rPr>
          <w:rFonts w:ascii="Times New Roman" w:hAnsi="Times New Roman" w:cs="Times New Roman"/>
          <w:sz w:val="24"/>
          <w:szCs w:val="24"/>
        </w:rPr>
        <w:t xml:space="preserve"> žinučių siuntimo algoritmas iš kontaktų centro sistemos. Už </w:t>
      </w:r>
      <w:r w:rsidRPr="002E4725">
        <w:rPr>
          <w:rFonts w:ascii="Times New Roman" w:hAnsi="Times New Roman" w:cs="Times New Roman"/>
          <w:i/>
          <w:iCs/>
          <w:sz w:val="24"/>
          <w:szCs w:val="24"/>
        </w:rPr>
        <w:t>SMS</w:t>
      </w:r>
      <w:r w:rsidRPr="002E4725">
        <w:rPr>
          <w:rFonts w:ascii="Times New Roman" w:hAnsi="Times New Roman" w:cs="Times New Roman"/>
          <w:sz w:val="24"/>
          <w:szCs w:val="24"/>
        </w:rPr>
        <w:t xml:space="preserve"> žinutės siuntimą tiekėjui mokėti nereikės, jas apmoka Perkančioji organizacija.</w:t>
      </w:r>
    </w:p>
    <w:p w14:paraId="7E4E185F" w14:textId="77777777" w:rsidR="00D54A44" w:rsidRPr="002E4725" w:rsidRDefault="00D54A44" w:rsidP="00565F1B">
      <w:pPr>
        <w:pStyle w:val="Heading1"/>
        <w:spacing w:before="240" w:after="120"/>
        <w:jc w:val="center"/>
        <w:rPr>
          <w:rFonts w:ascii="Times New Roman" w:hAnsi="Times New Roman" w:cs="Times New Roman"/>
          <w:sz w:val="24"/>
          <w:szCs w:val="24"/>
        </w:rPr>
      </w:pPr>
      <w:r w:rsidRPr="002E4725">
        <w:rPr>
          <w:rFonts w:ascii="Times New Roman" w:hAnsi="Times New Roman" w:cs="Times New Roman"/>
          <w:sz w:val="24"/>
          <w:szCs w:val="24"/>
        </w:rPr>
        <w:t>Reikalavimai SMS funkcionalumui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976"/>
        <w:gridCol w:w="4879"/>
        <w:gridCol w:w="2238"/>
      </w:tblGrid>
      <w:tr w:rsidR="00D54A44" w:rsidRPr="002E4725" w14:paraId="74D71942" w14:textId="77777777" w:rsidTr="00830E30">
        <w:trPr>
          <w:cantSplit/>
        </w:trPr>
        <w:tc>
          <w:tcPr>
            <w:tcW w:w="278" w:type="pct"/>
            <w:vAlign w:val="center"/>
            <w:hideMark/>
          </w:tcPr>
          <w:p w14:paraId="1509EF06"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rPr>
              <w:t>Eil. Nr.</w:t>
            </w:r>
          </w:p>
        </w:tc>
        <w:tc>
          <w:tcPr>
            <w:tcW w:w="1026" w:type="pct"/>
            <w:vAlign w:val="center"/>
            <w:hideMark/>
          </w:tcPr>
          <w:p w14:paraId="39236C0F"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Parametrai</w:t>
            </w:r>
          </w:p>
        </w:tc>
        <w:tc>
          <w:tcPr>
            <w:tcW w:w="2534" w:type="pct"/>
            <w:vAlign w:val="center"/>
            <w:hideMark/>
          </w:tcPr>
          <w:p w14:paraId="1EF53BBD" w14:textId="77777777" w:rsidR="00D54A44" w:rsidRPr="002E4725" w:rsidRDefault="00D54A44" w:rsidP="00830E30">
            <w:pPr>
              <w:jc w:val="center"/>
              <w:rPr>
                <w:rFonts w:ascii="Times New Roman" w:eastAsia="Arial" w:hAnsi="Times New Roman" w:cs="Times New Roman"/>
                <w:b/>
              </w:rPr>
            </w:pPr>
            <w:r w:rsidRPr="002E4725">
              <w:rPr>
                <w:rFonts w:ascii="Times New Roman" w:hAnsi="Times New Roman" w:cs="Times New Roman"/>
                <w:b/>
                <w:bCs/>
              </w:rPr>
              <w:t>Reikalaujamos parametrų reikšmės</w:t>
            </w:r>
          </w:p>
        </w:tc>
        <w:tc>
          <w:tcPr>
            <w:tcW w:w="1162" w:type="pct"/>
            <w:vAlign w:val="center"/>
          </w:tcPr>
          <w:p w14:paraId="410195A8" w14:textId="77777777" w:rsidR="00D54A44" w:rsidRPr="002E4725" w:rsidRDefault="00D54A44" w:rsidP="00830E30">
            <w:pPr>
              <w:jc w:val="center"/>
              <w:rPr>
                <w:rFonts w:ascii="Times New Roman" w:eastAsia="Arial" w:hAnsi="Times New Roman" w:cs="Times New Roman"/>
                <w:b/>
              </w:rPr>
            </w:pPr>
            <w:r w:rsidRPr="002E4725">
              <w:rPr>
                <w:rFonts w:ascii="Times New Roman" w:eastAsia="Arial" w:hAnsi="Times New Roman" w:cs="Times New Roman"/>
                <w:b/>
                <w:bCs/>
              </w:rPr>
              <w:t>Tiekėjo pasiūlymo duomenys</w:t>
            </w:r>
          </w:p>
        </w:tc>
      </w:tr>
      <w:tr w:rsidR="00D54A44" w:rsidRPr="002E4725" w14:paraId="43AEF497" w14:textId="77777777" w:rsidTr="00830E30">
        <w:trPr>
          <w:cantSplit/>
        </w:trPr>
        <w:tc>
          <w:tcPr>
            <w:tcW w:w="278" w:type="pct"/>
            <w:vAlign w:val="center"/>
          </w:tcPr>
          <w:p w14:paraId="7AF0E0E6" w14:textId="77777777" w:rsidR="00D54A44" w:rsidRPr="002E4725" w:rsidRDefault="00D54A44" w:rsidP="00B9333B">
            <w:pPr>
              <w:pStyle w:val="ListParagraph"/>
              <w:numPr>
                <w:ilvl w:val="0"/>
                <w:numId w:val="61"/>
              </w:numPr>
              <w:spacing w:line="256" w:lineRule="auto"/>
              <w:jc w:val="center"/>
              <w:rPr>
                <w:rFonts w:ascii="Times New Roman" w:eastAsia="Arial" w:hAnsi="Times New Roman" w:cs="Times New Roman"/>
                <w:b/>
              </w:rPr>
            </w:pPr>
          </w:p>
        </w:tc>
        <w:tc>
          <w:tcPr>
            <w:tcW w:w="1026" w:type="pct"/>
            <w:vAlign w:val="center"/>
          </w:tcPr>
          <w:p w14:paraId="05F0D55D"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SMS siuntimas ir priėmimas</w:t>
            </w:r>
          </w:p>
        </w:tc>
        <w:tc>
          <w:tcPr>
            <w:tcW w:w="2534" w:type="pct"/>
            <w:vAlign w:val="center"/>
          </w:tcPr>
          <w:p w14:paraId="0336035E"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SMS siuntimas ir priėmimas privalo būti organizuotas standartiniu SMMP protokolu.</w:t>
            </w:r>
          </w:p>
        </w:tc>
        <w:tc>
          <w:tcPr>
            <w:tcW w:w="1162" w:type="pct"/>
          </w:tcPr>
          <w:p w14:paraId="20ED1E45" w14:textId="7988790E" w:rsidR="00D54A44" w:rsidRPr="002E4725" w:rsidRDefault="00D54A44" w:rsidP="00830E30">
            <w:pPr>
              <w:rPr>
                <w:rFonts w:ascii="Times New Roman" w:hAnsi="Times New Roman" w:cs="Times New Roman"/>
                <w:sz w:val="20"/>
                <w:szCs w:val="20"/>
              </w:rPr>
            </w:pPr>
          </w:p>
        </w:tc>
      </w:tr>
      <w:tr w:rsidR="00D54A44" w:rsidRPr="002E4725" w14:paraId="1DF0FE2A" w14:textId="77777777" w:rsidTr="00830E30">
        <w:trPr>
          <w:cantSplit/>
          <w:trHeight w:val="113"/>
        </w:trPr>
        <w:tc>
          <w:tcPr>
            <w:tcW w:w="278" w:type="pct"/>
            <w:vAlign w:val="center"/>
          </w:tcPr>
          <w:p w14:paraId="29EA0F30" w14:textId="77777777" w:rsidR="00D54A44" w:rsidRPr="002E4725" w:rsidRDefault="00D54A44" w:rsidP="00B9333B">
            <w:pPr>
              <w:pStyle w:val="ListParagraph"/>
              <w:numPr>
                <w:ilvl w:val="0"/>
                <w:numId w:val="61"/>
              </w:numPr>
              <w:spacing w:line="256" w:lineRule="auto"/>
              <w:jc w:val="center"/>
              <w:rPr>
                <w:rFonts w:ascii="Times New Roman" w:eastAsia="Arial" w:hAnsi="Times New Roman" w:cs="Times New Roman"/>
                <w:b/>
              </w:rPr>
            </w:pPr>
          </w:p>
        </w:tc>
        <w:tc>
          <w:tcPr>
            <w:tcW w:w="1026" w:type="pct"/>
            <w:vAlign w:val="center"/>
          </w:tcPr>
          <w:p w14:paraId="13555F1C"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Kalba</w:t>
            </w:r>
          </w:p>
        </w:tc>
        <w:tc>
          <w:tcPr>
            <w:tcW w:w="2534" w:type="pct"/>
            <w:vAlign w:val="center"/>
          </w:tcPr>
          <w:p w14:paraId="4D2E7144"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Išeinančių SMS siuntimas Lietuvių kalba.</w:t>
            </w:r>
          </w:p>
        </w:tc>
        <w:tc>
          <w:tcPr>
            <w:tcW w:w="1162" w:type="pct"/>
          </w:tcPr>
          <w:p w14:paraId="0E02D6A4" w14:textId="750623F0" w:rsidR="00D54A44" w:rsidRPr="002E4725" w:rsidRDefault="00D54A44" w:rsidP="00830E30">
            <w:pPr>
              <w:pBdr>
                <w:top w:val="nil"/>
                <w:left w:val="nil"/>
                <w:bottom w:val="nil"/>
                <w:right w:val="nil"/>
                <w:between w:val="nil"/>
              </w:pBdr>
              <w:rPr>
                <w:rFonts w:ascii="Times New Roman" w:eastAsia="Trebuchet MS" w:hAnsi="Times New Roman" w:cs="Times New Roman"/>
                <w:color w:val="000000"/>
                <w:sz w:val="20"/>
                <w:szCs w:val="20"/>
                <w:lang w:eastAsia="lt-LT"/>
              </w:rPr>
            </w:pPr>
          </w:p>
        </w:tc>
      </w:tr>
      <w:tr w:rsidR="00D54A44" w:rsidRPr="002E4725" w14:paraId="7948D866" w14:textId="77777777" w:rsidTr="00830E30">
        <w:trPr>
          <w:cantSplit/>
          <w:trHeight w:val="113"/>
        </w:trPr>
        <w:tc>
          <w:tcPr>
            <w:tcW w:w="278" w:type="pct"/>
            <w:vAlign w:val="center"/>
          </w:tcPr>
          <w:p w14:paraId="415347A8" w14:textId="77777777" w:rsidR="00D54A44" w:rsidRPr="002E4725" w:rsidRDefault="00D54A44" w:rsidP="00B9333B">
            <w:pPr>
              <w:pStyle w:val="ListParagraph"/>
              <w:numPr>
                <w:ilvl w:val="0"/>
                <w:numId w:val="61"/>
              </w:numPr>
              <w:spacing w:line="256" w:lineRule="auto"/>
              <w:jc w:val="center"/>
              <w:rPr>
                <w:rFonts w:ascii="Times New Roman" w:eastAsia="Arial" w:hAnsi="Times New Roman" w:cs="Times New Roman"/>
                <w:b/>
              </w:rPr>
            </w:pPr>
          </w:p>
        </w:tc>
        <w:tc>
          <w:tcPr>
            <w:tcW w:w="1026" w:type="pct"/>
            <w:vAlign w:val="center"/>
          </w:tcPr>
          <w:p w14:paraId="32F0CCED"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Papildomas funkcionalumas</w:t>
            </w:r>
          </w:p>
        </w:tc>
        <w:tc>
          <w:tcPr>
            <w:tcW w:w="2534" w:type="pct"/>
            <w:vAlign w:val="center"/>
          </w:tcPr>
          <w:p w14:paraId="5AF27238" w14:textId="77777777" w:rsidR="00D54A44" w:rsidRPr="002E4725" w:rsidRDefault="00D54A44" w:rsidP="00830E30">
            <w:pPr>
              <w:tabs>
                <w:tab w:val="num" w:pos="360"/>
                <w:tab w:val="num" w:pos="3616"/>
              </w:tabs>
              <w:jc w:val="center"/>
              <w:rPr>
                <w:rFonts w:ascii="Times New Roman" w:hAnsi="Times New Roman" w:cs="Times New Roman"/>
                <w:lang w:eastAsia="lt-LT"/>
              </w:rPr>
            </w:pPr>
            <w:r w:rsidRPr="002E4725">
              <w:rPr>
                <w:rFonts w:ascii="Times New Roman" w:hAnsi="Times New Roman" w:cs="Times New Roman"/>
                <w:lang w:eastAsia="lt-LT"/>
              </w:rPr>
              <w:t>Specialistui rašant SMS žinutę Sistema privalo rodyti likusių leidžiamų simbolių kiekį.</w:t>
            </w:r>
          </w:p>
        </w:tc>
        <w:tc>
          <w:tcPr>
            <w:tcW w:w="1162" w:type="pct"/>
          </w:tcPr>
          <w:p w14:paraId="0DF7DF94" w14:textId="4B7DA1B0" w:rsidR="00D54A44" w:rsidRPr="002E4725" w:rsidRDefault="00D54A44" w:rsidP="00830E30">
            <w:pPr>
              <w:tabs>
                <w:tab w:val="num" w:pos="360"/>
                <w:tab w:val="num" w:pos="3616"/>
              </w:tabs>
              <w:rPr>
                <w:rFonts w:ascii="Times New Roman" w:hAnsi="Times New Roman" w:cs="Times New Roman"/>
                <w:lang w:eastAsia="lt-LT"/>
              </w:rPr>
            </w:pPr>
          </w:p>
        </w:tc>
      </w:tr>
    </w:tbl>
    <w:p w14:paraId="515E2CD4" w14:textId="77777777" w:rsidR="00D54A44" w:rsidRPr="002E4725" w:rsidRDefault="00D54A44" w:rsidP="001500D7">
      <w:pPr>
        <w:spacing w:before="120" w:after="120"/>
        <w:jc w:val="both"/>
        <w:rPr>
          <w:rFonts w:ascii="Times New Roman" w:hAnsi="Times New Roman" w:cs="Times New Roman"/>
          <w:b/>
          <w:bCs/>
          <w:sz w:val="24"/>
          <w:szCs w:val="24"/>
        </w:rPr>
      </w:pPr>
      <w:r w:rsidRPr="002E4725">
        <w:rPr>
          <w:rFonts w:ascii="Times New Roman" w:hAnsi="Times New Roman" w:cs="Times New Roman"/>
          <w:b/>
          <w:bCs/>
          <w:sz w:val="24"/>
          <w:szCs w:val="24"/>
        </w:rPr>
        <w:t>Sutartys:</w:t>
      </w:r>
    </w:p>
    <w:p w14:paraId="24EAA0DA" w14:textId="3902717B" w:rsidR="00D54A44" w:rsidRPr="002E4725" w:rsidRDefault="00D54A44" w:rsidP="00565F1B">
      <w:pPr>
        <w:spacing w:after="120"/>
        <w:jc w:val="both"/>
        <w:rPr>
          <w:rFonts w:ascii="Times New Roman" w:hAnsi="Times New Roman" w:cs="Times New Roman"/>
          <w:color w:val="000000" w:themeColor="text1"/>
          <w:sz w:val="24"/>
          <w:szCs w:val="24"/>
        </w:rPr>
      </w:pPr>
      <w:r w:rsidRPr="002E4725">
        <w:rPr>
          <w:rFonts w:ascii="Times New Roman" w:hAnsi="Times New Roman" w:cs="Times New Roman"/>
          <w:sz w:val="24"/>
          <w:szCs w:val="24"/>
        </w:rPr>
        <w:lastRenderedPageBreak/>
        <w:t xml:space="preserve">Kontaktų centro paslaugos pradedamos teikti ne vėliau kaip </w:t>
      </w:r>
      <w:r w:rsidRPr="002E4725">
        <w:rPr>
          <w:rFonts w:ascii="Times New Roman" w:hAnsi="Times New Roman" w:cs="Times New Roman"/>
          <w:b/>
          <w:bCs/>
          <w:color w:val="000000" w:themeColor="text1"/>
          <w:sz w:val="24"/>
          <w:szCs w:val="24"/>
        </w:rPr>
        <w:t>nuo 202</w:t>
      </w:r>
      <w:r w:rsidR="00B932FE" w:rsidRPr="002E4725">
        <w:rPr>
          <w:rFonts w:ascii="Times New Roman" w:hAnsi="Times New Roman" w:cs="Times New Roman"/>
          <w:b/>
          <w:bCs/>
          <w:color w:val="000000" w:themeColor="text1"/>
          <w:sz w:val="24"/>
          <w:szCs w:val="24"/>
        </w:rPr>
        <w:t>6</w:t>
      </w:r>
      <w:r w:rsidRPr="002E4725">
        <w:rPr>
          <w:rFonts w:ascii="Times New Roman" w:hAnsi="Times New Roman" w:cs="Times New Roman"/>
          <w:b/>
          <w:bCs/>
          <w:color w:val="000000" w:themeColor="text1"/>
          <w:sz w:val="24"/>
          <w:szCs w:val="24"/>
        </w:rPr>
        <w:t xml:space="preserve"> m. spalio 27 dienos.</w:t>
      </w:r>
    </w:p>
    <w:p w14:paraId="58298AE2" w14:textId="2DC85440" w:rsidR="00D54A44" w:rsidRPr="002E4725" w:rsidRDefault="00D54A44" w:rsidP="00565F1B">
      <w:pPr>
        <w:spacing w:after="120"/>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 xml:space="preserve">Sutarties galiojimo terminas – </w:t>
      </w:r>
      <w:r w:rsidR="00D37CDE" w:rsidRPr="002E4725">
        <w:rPr>
          <w:rFonts w:ascii="Times New Roman" w:hAnsi="Times New Roman" w:cs="Times New Roman"/>
          <w:color w:val="000000" w:themeColor="text1"/>
          <w:sz w:val="24"/>
          <w:szCs w:val="24"/>
        </w:rPr>
        <w:t>24</w:t>
      </w:r>
      <w:r w:rsidRPr="002E4725">
        <w:rPr>
          <w:rFonts w:ascii="Times New Roman" w:hAnsi="Times New Roman" w:cs="Times New Roman"/>
          <w:color w:val="000000" w:themeColor="text1"/>
          <w:sz w:val="24"/>
          <w:szCs w:val="24"/>
        </w:rPr>
        <w:t xml:space="preserve"> mėnesiai. </w:t>
      </w:r>
    </w:p>
    <w:p w14:paraId="4CC1E913" w14:textId="77777777" w:rsidR="00D54A44" w:rsidRPr="002E4725" w:rsidRDefault="00D54A44" w:rsidP="00565F1B">
      <w:pPr>
        <w:spacing w:after="120"/>
        <w:jc w:val="both"/>
        <w:rPr>
          <w:rFonts w:ascii="Times New Roman" w:hAnsi="Times New Roman" w:cs="Times New Roman"/>
          <w:color w:val="000000" w:themeColor="text1"/>
          <w:sz w:val="24"/>
          <w:szCs w:val="24"/>
        </w:rPr>
      </w:pPr>
      <w:r w:rsidRPr="002E4725">
        <w:rPr>
          <w:rFonts w:ascii="Times New Roman" w:hAnsi="Times New Roman" w:cs="Times New Roman"/>
          <w:color w:val="000000" w:themeColor="text1"/>
          <w:sz w:val="24"/>
          <w:szCs w:val="24"/>
        </w:rPr>
        <w:t>Kontaktų centro paslaugos apmokamos kas mėnesį, sumokant fiksuotą mokestį už operatoriaus darbo vietą.</w:t>
      </w:r>
    </w:p>
    <w:p w14:paraId="46176A19" w14:textId="6BAD1845" w:rsidR="00D54A44" w:rsidRPr="002E4725" w:rsidRDefault="00D54A44" w:rsidP="001500D7">
      <w:pPr>
        <w:spacing w:after="0"/>
        <w:jc w:val="both"/>
        <w:rPr>
          <w:rFonts w:ascii="Times New Roman" w:hAnsi="Times New Roman" w:cs="Times New Roman"/>
          <w:sz w:val="24"/>
          <w:szCs w:val="24"/>
        </w:rPr>
      </w:pPr>
      <w:r w:rsidRPr="002E4725">
        <w:rPr>
          <w:rFonts w:ascii="Times New Roman" w:hAnsi="Times New Roman" w:cs="Times New Roman"/>
          <w:color w:val="000000" w:themeColor="text1"/>
          <w:sz w:val="24"/>
          <w:szCs w:val="24"/>
        </w:rPr>
        <w:t xml:space="preserve">Perkančioji organizacija įsipareigoja naudoti nuolat ne mažiau kaip </w:t>
      </w:r>
      <w:r w:rsidR="00B24E4C" w:rsidRPr="002E4725">
        <w:rPr>
          <w:rFonts w:ascii="Times New Roman" w:hAnsi="Times New Roman" w:cs="Times New Roman"/>
          <w:color w:val="000000" w:themeColor="text1"/>
          <w:sz w:val="24"/>
          <w:szCs w:val="24"/>
        </w:rPr>
        <w:t>3</w:t>
      </w:r>
      <w:r w:rsidR="00CD4891" w:rsidRPr="002E4725">
        <w:rPr>
          <w:rFonts w:ascii="Times New Roman" w:hAnsi="Times New Roman" w:cs="Times New Roman"/>
          <w:color w:val="000000" w:themeColor="text1"/>
          <w:sz w:val="24"/>
          <w:szCs w:val="24"/>
        </w:rPr>
        <w:t>5</w:t>
      </w:r>
      <w:r w:rsidRPr="002E4725">
        <w:rPr>
          <w:rFonts w:ascii="Times New Roman" w:hAnsi="Times New Roman" w:cs="Times New Roman"/>
          <w:color w:val="000000" w:themeColor="text1"/>
          <w:sz w:val="24"/>
          <w:szCs w:val="24"/>
        </w:rPr>
        <w:t xml:space="preserve"> darbo viet</w:t>
      </w:r>
      <w:r w:rsidR="00C10152" w:rsidRPr="002E4725">
        <w:rPr>
          <w:rFonts w:ascii="Times New Roman" w:hAnsi="Times New Roman" w:cs="Times New Roman"/>
          <w:color w:val="000000" w:themeColor="text1"/>
          <w:sz w:val="24"/>
          <w:szCs w:val="24"/>
        </w:rPr>
        <w:t>as</w:t>
      </w:r>
      <w:r w:rsidRPr="002E4725">
        <w:rPr>
          <w:rFonts w:ascii="Times New Roman" w:hAnsi="Times New Roman" w:cs="Times New Roman"/>
          <w:color w:val="000000" w:themeColor="text1"/>
          <w:sz w:val="24"/>
          <w:szCs w:val="24"/>
        </w:rPr>
        <w:t xml:space="preserve"> bei </w:t>
      </w:r>
      <w:r w:rsidRPr="002E4725">
        <w:rPr>
          <w:rFonts w:ascii="Times New Roman" w:hAnsi="Times New Roman" w:cs="Times New Roman"/>
          <w:sz w:val="24"/>
          <w:szCs w:val="24"/>
        </w:rPr>
        <w:t xml:space="preserve">ne mažiau kaip 90 </w:t>
      </w:r>
      <w:r w:rsidRPr="002E4725">
        <w:rPr>
          <w:rFonts w:ascii="Times New Roman" w:hAnsi="Times New Roman" w:cs="Times New Roman"/>
          <w:i/>
          <w:iCs/>
          <w:sz w:val="24"/>
          <w:szCs w:val="24"/>
        </w:rPr>
        <w:t>SIP trunk</w:t>
      </w:r>
      <w:r w:rsidRPr="002E4725">
        <w:rPr>
          <w:rFonts w:ascii="Times New Roman" w:hAnsi="Times New Roman" w:cs="Times New Roman"/>
          <w:sz w:val="24"/>
          <w:szCs w:val="24"/>
        </w:rPr>
        <w:t xml:space="preserve"> srauto balso kanal</w:t>
      </w:r>
      <w:r w:rsidR="002B02C7" w:rsidRPr="002E4725">
        <w:rPr>
          <w:rFonts w:ascii="Times New Roman" w:hAnsi="Times New Roman" w:cs="Times New Roman"/>
          <w:sz w:val="24"/>
          <w:szCs w:val="24"/>
        </w:rPr>
        <w:t>ų</w:t>
      </w:r>
      <w:r w:rsidRPr="002E4725">
        <w:rPr>
          <w:rFonts w:ascii="Times New Roman" w:hAnsi="Times New Roman" w:cs="Times New Roman"/>
          <w:sz w:val="24"/>
          <w:szCs w:val="24"/>
        </w:rPr>
        <w:t xml:space="preserve"> po kontaktų centro paleidimo gamybinei eksploatacijai. Kitos darbo vietos ir balso kanalai būtų užsakomos pagal poreikį.</w:t>
      </w:r>
    </w:p>
    <w:p w14:paraId="11F28F52" w14:textId="77777777" w:rsidR="00565F1B" w:rsidRPr="002E4725" w:rsidRDefault="00565F1B" w:rsidP="00D54A44">
      <w:pPr>
        <w:rPr>
          <w:rFonts w:ascii="Times New Roman" w:hAnsi="Times New Roman" w:cs="Times New Roman"/>
          <w:b/>
          <w:sz w:val="24"/>
          <w:szCs w:val="24"/>
        </w:rPr>
      </w:pPr>
    </w:p>
    <w:p w14:paraId="3C5E8038" w14:textId="26FEA451" w:rsidR="00D54A44" w:rsidRPr="002E4725" w:rsidRDefault="00D54A44" w:rsidP="00D54A44">
      <w:pPr>
        <w:rPr>
          <w:rFonts w:ascii="Times New Roman" w:hAnsi="Times New Roman" w:cs="Times New Roman"/>
          <w:bCs/>
          <w:sz w:val="24"/>
          <w:szCs w:val="24"/>
        </w:rPr>
      </w:pPr>
      <w:r w:rsidRPr="002E4725">
        <w:rPr>
          <w:rFonts w:ascii="Times New Roman" w:hAnsi="Times New Roman" w:cs="Times New Roman"/>
          <w:b/>
          <w:sz w:val="24"/>
          <w:szCs w:val="24"/>
        </w:rPr>
        <w:t>Kiekiai ir įkainiai</w:t>
      </w:r>
      <w:r w:rsidRPr="002E4725">
        <w:rPr>
          <w:rFonts w:ascii="Times New Roman" w:hAnsi="Times New Roman" w:cs="Times New Roman"/>
          <w:bCs/>
          <w:sz w:val="24"/>
          <w:szCs w:val="24"/>
        </w:rPr>
        <w:t>:</w:t>
      </w:r>
    </w:p>
    <w:tbl>
      <w:tblPr>
        <w:tblStyle w:val="TableGrid"/>
        <w:tblW w:w="10065" w:type="dxa"/>
        <w:tblInd w:w="-431" w:type="dxa"/>
        <w:tblLayout w:type="fixed"/>
        <w:tblLook w:val="04A0" w:firstRow="1" w:lastRow="0" w:firstColumn="1" w:lastColumn="0" w:noHBand="0" w:noVBand="1"/>
      </w:tblPr>
      <w:tblGrid>
        <w:gridCol w:w="710"/>
        <w:gridCol w:w="2126"/>
        <w:gridCol w:w="1701"/>
        <w:gridCol w:w="1276"/>
        <w:gridCol w:w="1134"/>
        <w:gridCol w:w="1701"/>
        <w:gridCol w:w="1417"/>
      </w:tblGrid>
      <w:tr w:rsidR="00D54A44" w:rsidRPr="002E4725" w14:paraId="1312A3BB" w14:textId="77777777" w:rsidTr="001500D7">
        <w:tc>
          <w:tcPr>
            <w:tcW w:w="710" w:type="dxa"/>
            <w:tcBorders>
              <w:top w:val="single" w:sz="4" w:space="0" w:color="auto"/>
              <w:left w:val="single" w:sz="4" w:space="0" w:color="auto"/>
              <w:bottom w:val="single" w:sz="4" w:space="0" w:color="auto"/>
              <w:right w:val="single" w:sz="4" w:space="0" w:color="auto"/>
            </w:tcBorders>
            <w:hideMark/>
          </w:tcPr>
          <w:p w14:paraId="1069BFFC" w14:textId="77777777" w:rsidR="00D54A44" w:rsidRPr="002E4725" w:rsidRDefault="00D54A44" w:rsidP="00830E30">
            <w:pPr>
              <w:jc w:val="center"/>
              <w:rPr>
                <w:b/>
                <w:bCs/>
                <w:sz w:val="24"/>
                <w:szCs w:val="24"/>
              </w:rPr>
            </w:pPr>
            <w:r w:rsidRPr="002E4725">
              <w:rPr>
                <w:b/>
                <w:bCs/>
                <w:sz w:val="24"/>
                <w:szCs w:val="24"/>
              </w:rPr>
              <w:t xml:space="preserve">Eil. </w:t>
            </w:r>
          </w:p>
          <w:p w14:paraId="43F6DFA4" w14:textId="77777777" w:rsidR="00D54A44" w:rsidRPr="002E4725" w:rsidRDefault="00D54A44" w:rsidP="00830E30">
            <w:pPr>
              <w:jc w:val="center"/>
              <w:rPr>
                <w:b/>
                <w:bCs/>
                <w:sz w:val="24"/>
                <w:szCs w:val="24"/>
              </w:rPr>
            </w:pPr>
            <w:r w:rsidRPr="002E4725">
              <w:rPr>
                <w:b/>
                <w:bCs/>
                <w:sz w:val="24"/>
                <w:szCs w:val="24"/>
              </w:rPr>
              <w:t>Nr.</w:t>
            </w:r>
          </w:p>
        </w:tc>
        <w:tc>
          <w:tcPr>
            <w:tcW w:w="2126" w:type="dxa"/>
            <w:tcBorders>
              <w:top w:val="single" w:sz="4" w:space="0" w:color="auto"/>
              <w:left w:val="single" w:sz="4" w:space="0" w:color="auto"/>
              <w:bottom w:val="single" w:sz="4" w:space="0" w:color="auto"/>
              <w:right w:val="single" w:sz="4" w:space="0" w:color="auto"/>
            </w:tcBorders>
            <w:hideMark/>
          </w:tcPr>
          <w:p w14:paraId="70EE8026" w14:textId="77777777" w:rsidR="00D54A44" w:rsidRPr="002E4725" w:rsidRDefault="00D54A44" w:rsidP="00830E30">
            <w:pPr>
              <w:jc w:val="center"/>
              <w:rPr>
                <w:b/>
                <w:bCs/>
                <w:sz w:val="24"/>
                <w:szCs w:val="24"/>
              </w:rPr>
            </w:pPr>
            <w:r w:rsidRPr="002E4725">
              <w:rPr>
                <w:b/>
                <w:bCs/>
                <w:sz w:val="24"/>
                <w:szCs w:val="24"/>
              </w:rPr>
              <w:t>Pavadinimas</w:t>
            </w:r>
          </w:p>
        </w:tc>
        <w:tc>
          <w:tcPr>
            <w:tcW w:w="1701" w:type="dxa"/>
            <w:tcBorders>
              <w:top w:val="single" w:sz="4" w:space="0" w:color="auto"/>
              <w:left w:val="single" w:sz="4" w:space="0" w:color="auto"/>
              <w:bottom w:val="single" w:sz="4" w:space="0" w:color="auto"/>
              <w:right w:val="single" w:sz="4" w:space="0" w:color="auto"/>
            </w:tcBorders>
            <w:hideMark/>
          </w:tcPr>
          <w:p w14:paraId="08B72F63" w14:textId="3278E169" w:rsidR="00D54A44" w:rsidRPr="002E4725" w:rsidRDefault="001B0878" w:rsidP="00830E30">
            <w:pPr>
              <w:jc w:val="center"/>
              <w:rPr>
                <w:b/>
                <w:bCs/>
                <w:sz w:val="24"/>
                <w:szCs w:val="24"/>
              </w:rPr>
            </w:pPr>
            <w:r w:rsidRPr="001B0878">
              <w:rPr>
                <w:b/>
                <w:bCs/>
                <w:sz w:val="24"/>
                <w:szCs w:val="24"/>
              </w:rPr>
              <w:t>Maksimalus paslaugų kiekis</w:t>
            </w:r>
          </w:p>
        </w:tc>
        <w:tc>
          <w:tcPr>
            <w:tcW w:w="1276" w:type="dxa"/>
            <w:tcBorders>
              <w:top w:val="single" w:sz="4" w:space="0" w:color="auto"/>
              <w:left w:val="single" w:sz="4" w:space="0" w:color="auto"/>
              <w:bottom w:val="single" w:sz="4" w:space="0" w:color="auto"/>
              <w:right w:val="single" w:sz="4" w:space="0" w:color="auto"/>
            </w:tcBorders>
            <w:hideMark/>
          </w:tcPr>
          <w:p w14:paraId="3373D046" w14:textId="1121032B" w:rsidR="00D54A44" w:rsidRPr="002E4725" w:rsidRDefault="00D54A44" w:rsidP="002B02C7">
            <w:pPr>
              <w:jc w:val="center"/>
              <w:rPr>
                <w:b/>
                <w:bCs/>
                <w:sz w:val="24"/>
                <w:szCs w:val="24"/>
              </w:rPr>
            </w:pPr>
            <w:r w:rsidRPr="002E4725">
              <w:rPr>
                <w:b/>
                <w:bCs/>
                <w:sz w:val="24"/>
                <w:szCs w:val="24"/>
              </w:rPr>
              <w:t>Mato</w:t>
            </w:r>
            <w:r w:rsidR="002B02C7" w:rsidRPr="002E4725">
              <w:rPr>
                <w:b/>
                <w:bCs/>
                <w:sz w:val="24"/>
                <w:szCs w:val="24"/>
              </w:rPr>
              <w:t xml:space="preserve"> v</w:t>
            </w:r>
            <w:r w:rsidRPr="002E4725">
              <w:rPr>
                <w:b/>
                <w:bCs/>
                <w:sz w:val="24"/>
                <w:szCs w:val="24"/>
              </w:rPr>
              <w:t>nt.</w:t>
            </w:r>
          </w:p>
        </w:tc>
        <w:tc>
          <w:tcPr>
            <w:tcW w:w="1134" w:type="dxa"/>
            <w:tcBorders>
              <w:top w:val="single" w:sz="4" w:space="0" w:color="auto"/>
              <w:left w:val="single" w:sz="4" w:space="0" w:color="auto"/>
              <w:bottom w:val="single" w:sz="4" w:space="0" w:color="auto"/>
              <w:right w:val="single" w:sz="4" w:space="0" w:color="auto"/>
            </w:tcBorders>
            <w:hideMark/>
          </w:tcPr>
          <w:p w14:paraId="7D09CEB0" w14:textId="77777777" w:rsidR="00D54A44" w:rsidRPr="002E4725" w:rsidRDefault="00D54A44" w:rsidP="00830E30">
            <w:pPr>
              <w:jc w:val="center"/>
              <w:rPr>
                <w:b/>
                <w:bCs/>
                <w:sz w:val="24"/>
                <w:szCs w:val="24"/>
              </w:rPr>
            </w:pPr>
            <w:r w:rsidRPr="002E4725">
              <w:rPr>
                <w:b/>
                <w:bCs/>
                <w:sz w:val="24"/>
                <w:szCs w:val="24"/>
              </w:rPr>
              <w:t>Nuomos terminas (mėn.)</w:t>
            </w:r>
          </w:p>
        </w:tc>
        <w:tc>
          <w:tcPr>
            <w:tcW w:w="1701" w:type="dxa"/>
            <w:tcBorders>
              <w:top w:val="single" w:sz="4" w:space="0" w:color="auto"/>
              <w:left w:val="single" w:sz="4" w:space="0" w:color="auto"/>
              <w:bottom w:val="single" w:sz="4" w:space="0" w:color="auto"/>
              <w:right w:val="single" w:sz="4" w:space="0" w:color="auto"/>
            </w:tcBorders>
            <w:hideMark/>
          </w:tcPr>
          <w:p w14:paraId="6D9C670F" w14:textId="57E499E8" w:rsidR="00D54A44" w:rsidRPr="002E4725" w:rsidRDefault="00D54A44" w:rsidP="002B02C7">
            <w:pPr>
              <w:jc w:val="center"/>
              <w:rPr>
                <w:b/>
                <w:bCs/>
                <w:sz w:val="24"/>
                <w:szCs w:val="24"/>
              </w:rPr>
            </w:pPr>
            <w:r w:rsidRPr="002E4725">
              <w:rPr>
                <w:b/>
                <w:bCs/>
                <w:sz w:val="24"/>
                <w:szCs w:val="24"/>
              </w:rPr>
              <w:t>Vieno vieneto kaina,</w:t>
            </w:r>
            <w:r w:rsidR="002B02C7" w:rsidRPr="002E4725">
              <w:rPr>
                <w:b/>
                <w:bCs/>
                <w:sz w:val="24"/>
                <w:szCs w:val="24"/>
              </w:rPr>
              <w:t xml:space="preserve"> </w:t>
            </w:r>
            <w:r w:rsidRPr="002E4725">
              <w:rPr>
                <w:b/>
                <w:bCs/>
                <w:sz w:val="24"/>
                <w:szCs w:val="24"/>
              </w:rPr>
              <w:t>E</w:t>
            </w:r>
            <w:r w:rsidR="002B02C7" w:rsidRPr="002E4725">
              <w:rPr>
                <w:b/>
                <w:bCs/>
                <w:sz w:val="24"/>
                <w:szCs w:val="24"/>
              </w:rPr>
              <w:t>ur</w:t>
            </w:r>
            <w:r w:rsidRPr="002E4725">
              <w:rPr>
                <w:b/>
                <w:bCs/>
                <w:sz w:val="24"/>
                <w:szCs w:val="24"/>
              </w:rPr>
              <w:t xml:space="preserve"> be PVM</w:t>
            </w:r>
          </w:p>
        </w:tc>
        <w:tc>
          <w:tcPr>
            <w:tcW w:w="1417" w:type="dxa"/>
            <w:tcBorders>
              <w:top w:val="single" w:sz="4" w:space="0" w:color="auto"/>
              <w:left w:val="single" w:sz="4" w:space="0" w:color="auto"/>
              <w:bottom w:val="single" w:sz="4" w:space="0" w:color="auto"/>
              <w:right w:val="single" w:sz="4" w:space="0" w:color="auto"/>
            </w:tcBorders>
            <w:hideMark/>
          </w:tcPr>
          <w:p w14:paraId="242AA542" w14:textId="2C18F061" w:rsidR="00D54A44" w:rsidRPr="002E4725" w:rsidRDefault="002B02C7" w:rsidP="00830E30">
            <w:pPr>
              <w:jc w:val="center"/>
              <w:rPr>
                <w:b/>
                <w:bCs/>
                <w:sz w:val="24"/>
                <w:szCs w:val="24"/>
              </w:rPr>
            </w:pPr>
            <w:r w:rsidRPr="002E4725">
              <w:rPr>
                <w:b/>
                <w:bCs/>
                <w:sz w:val="24"/>
                <w:szCs w:val="24"/>
              </w:rPr>
              <w:t>Suma</w:t>
            </w:r>
            <w:r w:rsidR="00D54A44" w:rsidRPr="002E4725">
              <w:rPr>
                <w:b/>
                <w:bCs/>
                <w:sz w:val="24"/>
                <w:szCs w:val="24"/>
              </w:rPr>
              <w:t>, E</w:t>
            </w:r>
            <w:r w:rsidRPr="002E4725">
              <w:rPr>
                <w:b/>
                <w:bCs/>
                <w:sz w:val="24"/>
                <w:szCs w:val="24"/>
              </w:rPr>
              <w:t>ur</w:t>
            </w:r>
            <w:r w:rsidR="00D54A44" w:rsidRPr="002E4725">
              <w:rPr>
                <w:b/>
                <w:bCs/>
                <w:sz w:val="24"/>
                <w:szCs w:val="24"/>
              </w:rPr>
              <w:t xml:space="preserve"> be PVM</w:t>
            </w:r>
          </w:p>
        </w:tc>
      </w:tr>
      <w:tr w:rsidR="00D54A44" w:rsidRPr="002E4725" w14:paraId="303F33CA" w14:textId="77777777" w:rsidTr="001500D7">
        <w:tc>
          <w:tcPr>
            <w:tcW w:w="710" w:type="dxa"/>
            <w:tcBorders>
              <w:top w:val="single" w:sz="4" w:space="0" w:color="auto"/>
              <w:left w:val="single" w:sz="4" w:space="0" w:color="auto"/>
              <w:bottom w:val="single" w:sz="4" w:space="0" w:color="auto"/>
              <w:right w:val="single" w:sz="4" w:space="0" w:color="auto"/>
            </w:tcBorders>
            <w:hideMark/>
          </w:tcPr>
          <w:p w14:paraId="4D1FECBD" w14:textId="77777777" w:rsidR="00D54A44" w:rsidRPr="002E4725" w:rsidRDefault="00D54A44" w:rsidP="00830E30">
            <w:pPr>
              <w:jc w:val="center"/>
              <w:rPr>
                <w:b/>
                <w:bCs/>
                <w:i/>
                <w:iCs/>
                <w:sz w:val="24"/>
                <w:szCs w:val="24"/>
              </w:rPr>
            </w:pPr>
            <w:r w:rsidRPr="002E4725">
              <w:rPr>
                <w:b/>
                <w:bCs/>
                <w:i/>
                <w:iCs/>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5CC9E427" w14:textId="77777777" w:rsidR="00D54A44" w:rsidRPr="002E4725" w:rsidRDefault="00D54A44" w:rsidP="00830E30">
            <w:pPr>
              <w:jc w:val="center"/>
              <w:rPr>
                <w:b/>
                <w:bCs/>
                <w:i/>
                <w:iCs/>
                <w:sz w:val="24"/>
                <w:szCs w:val="24"/>
              </w:rPr>
            </w:pPr>
            <w:r w:rsidRPr="002E4725">
              <w:rPr>
                <w:b/>
                <w:bCs/>
                <w:i/>
                <w:iCs/>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48428FAC" w14:textId="77777777" w:rsidR="00D54A44" w:rsidRPr="002E4725" w:rsidRDefault="00D54A44" w:rsidP="00830E30">
            <w:pPr>
              <w:jc w:val="center"/>
              <w:rPr>
                <w:b/>
                <w:bCs/>
                <w:i/>
                <w:iCs/>
                <w:sz w:val="24"/>
                <w:szCs w:val="24"/>
              </w:rPr>
            </w:pPr>
            <w:r w:rsidRPr="002E4725">
              <w:rPr>
                <w:b/>
                <w:bCs/>
                <w:i/>
                <w:iCs/>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3C8E9BB7" w14:textId="77777777" w:rsidR="00D54A44" w:rsidRPr="002E4725" w:rsidRDefault="00D54A44" w:rsidP="00830E30">
            <w:pPr>
              <w:jc w:val="center"/>
              <w:rPr>
                <w:b/>
                <w:bCs/>
                <w:i/>
                <w:iCs/>
                <w:sz w:val="24"/>
                <w:szCs w:val="24"/>
              </w:rPr>
            </w:pPr>
            <w:r w:rsidRPr="002E4725">
              <w:rPr>
                <w:b/>
                <w:bCs/>
                <w:i/>
                <w:iCs/>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14:paraId="45F89A57" w14:textId="77777777" w:rsidR="00D54A44" w:rsidRPr="002E4725" w:rsidRDefault="00D54A44" w:rsidP="00830E30">
            <w:pPr>
              <w:jc w:val="center"/>
              <w:rPr>
                <w:b/>
                <w:bCs/>
                <w:i/>
                <w:iCs/>
                <w:sz w:val="24"/>
                <w:szCs w:val="24"/>
              </w:rPr>
            </w:pPr>
            <w:r w:rsidRPr="002E4725">
              <w:rPr>
                <w:b/>
                <w:bCs/>
                <w:i/>
                <w:iCs/>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14:paraId="6D45D3CB" w14:textId="77777777" w:rsidR="00D54A44" w:rsidRPr="002E4725" w:rsidRDefault="00D54A44" w:rsidP="00830E30">
            <w:pPr>
              <w:jc w:val="center"/>
              <w:rPr>
                <w:b/>
                <w:bCs/>
                <w:i/>
                <w:iCs/>
                <w:sz w:val="24"/>
                <w:szCs w:val="24"/>
              </w:rPr>
            </w:pPr>
            <w:r w:rsidRPr="002E4725">
              <w:rPr>
                <w:b/>
                <w:bCs/>
                <w:i/>
                <w:iCs/>
                <w:sz w:val="24"/>
                <w:szCs w:val="24"/>
              </w:rPr>
              <w:t>6</w:t>
            </w:r>
          </w:p>
        </w:tc>
        <w:tc>
          <w:tcPr>
            <w:tcW w:w="1417" w:type="dxa"/>
            <w:tcBorders>
              <w:top w:val="single" w:sz="4" w:space="0" w:color="auto"/>
              <w:left w:val="single" w:sz="4" w:space="0" w:color="auto"/>
              <w:bottom w:val="single" w:sz="4" w:space="0" w:color="auto"/>
              <w:right w:val="single" w:sz="4" w:space="0" w:color="auto"/>
            </w:tcBorders>
          </w:tcPr>
          <w:p w14:paraId="2ADB0AEF" w14:textId="77777777" w:rsidR="00D54A44" w:rsidRPr="002E4725" w:rsidRDefault="00D54A44" w:rsidP="00830E30">
            <w:pPr>
              <w:jc w:val="center"/>
              <w:rPr>
                <w:b/>
                <w:bCs/>
                <w:i/>
                <w:iCs/>
                <w:sz w:val="24"/>
                <w:szCs w:val="24"/>
              </w:rPr>
            </w:pPr>
            <w:r w:rsidRPr="002E4725">
              <w:rPr>
                <w:b/>
                <w:bCs/>
                <w:i/>
                <w:iCs/>
                <w:sz w:val="24"/>
                <w:szCs w:val="24"/>
              </w:rPr>
              <w:t>7</w:t>
            </w:r>
          </w:p>
        </w:tc>
      </w:tr>
      <w:tr w:rsidR="00D54A44" w:rsidRPr="002E4725" w14:paraId="53296675" w14:textId="77777777" w:rsidTr="001500D7">
        <w:tc>
          <w:tcPr>
            <w:tcW w:w="710" w:type="dxa"/>
            <w:tcBorders>
              <w:top w:val="single" w:sz="4" w:space="0" w:color="auto"/>
              <w:left w:val="single" w:sz="4" w:space="0" w:color="auto"/>
              <w:bottom w:val="single" w:sz="4" w:space="0" w:color="auto"/>
              <w:right w:val="single" w:sz="4" w:space="0" w:color="auto"/>
            </w:tcBorders>
          </w:tcPr>
          <w:p w14:paraId="03B2925F" w14:textId="77777777" w:rsidR="00D54A44" w:rsidRPr="002E4725" w:rsidRDefault="00D54A44" w:rsidP="00B9333B">
            <w:pPr>
              <w:pStyle w:val="ListParagraph"/>
              <w:numPr>
                <w:ilvl w:val="0"/>
                <w:numId w:val="48"/>
              </w:numPr>
              <w:spacing w:after="0" w:line="240" w:lineRule="auto"/>
              <w:ind w:left="36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74A5ECA6" w14:textId="77777777" w:rsidR="00D54A44" w:rsidRPr="002E4725" w:rsidRDefault="00D54A44" w:rsidP="00830E30">
            <w:pPr>
              <w:rPr>
                <w:sz w:val="24"/>
                <w:szCs w:val="24"/>
              </w:rPr>
            </w:pPr>
            <w:r w:rsidRPr="002E4725">
              <w:rPr>
                <w:sz w:val="24"/>
                <w:szCs w:val="24"/>
              </w:rPr>
              <w:t>Kontaktų centro valdymo sistemos įdiegimas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74879B" w14:textId="77777777" w:rsidR="00D54A44" w:rsidRPr="002E4725" w:rsidRDefault="00D54A44" w:rsidP="00830E30">
            <w:pPr>
              <w:jc w:val="center"/>
              <w:rPr>
                <w:sz w:val="24"/>
                <w:szCs w:val="24"/>
              </w:rPr>
            </w:pPr>
            <w:r w:rsidRPr="002E4725">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82FCFB" w14:textId="53CA73E8" w:rsidR="00D54A44" w:rsidRPr="002E4725" w:rsidRDefault="002B02C7" w:rsidP="00830E30">
            <w:pPr>
              <w:jc w:val="center"/>
              <w:rPr>
                <w:sz w:val="24"/>
                <w:szCs w:val="24"/>
              </w:rPr>
            </w:pPr>
            <w:r w:rsidRPr="002E4725">
              <w:rPr>
                <w:sz w:val="24"/>
                <w:szCs w:val="24"/>
              </w:rPr>
              <w:t>kompl</w:t>
            </w:r>
            <w:r w:rsidR="00D54A44" w:rsidRPr="002E4725">
              <w:rPr>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00172" w14:textId="77777777" w:rsidR="00D54A44" w:rsidRPr="002E4725" w:rsidRDefault="00D54A44" w:rsidP="00830E30">
            <w:pPr>
              <w:jc w:val="center"/>
              <w:rPr>
                <w:sz w:val="24"/>
                <w:szCs w:val="24"/>
              </w:rPr>
            </w:pPr>
            <w:r w:rsidRPr="002E4725">
              <w:rPr>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7DB47190" w14:textId="2BD05655" w:rsidR="00D54A44" w:rsidRPr="002E4725" w:rsidRDefault="00D54A44" w:rsidP="00830E30">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E75AAE2" w14:textId="2D3D82D1" w:rsidR="00D54A44" w:rsidRPr="002E4725" w:rsidRDefault="00D54A44" w:rsidP="00830E30">
            <w:pPr>
              <w:jc w:val="center"/>
              <w:rPr>
                <w:sz w:val="24"/>
                <w:szCs w:val="24"/>
              </w:rPr>
            </w:pPr>
          </w:p>
        </w:tc>
      </w:tr>
      <w:tr w:rsidR="00D54A44" w:rsidRPr="002E4725" w14:paraId="5E7A83D4" w14:textId="77777777" w:rsidTr="001500D7">
        <w:tc>
          <w:tcPr>
            <w:tcW w:w="710" w:type="dxa"/>
            <w:tcBorders>
              <w:top w:val="single" w:sz="4" w:space="0" w:color="auto"/>
              <w:left w:val="single" w:sz="4" w:space="0" w:color="auto"/>
              <w:bottom w:val="single" w:sz="4" w:space="0" w:color="auto"/>
              <w:right w:val="single" w:sz="4" w:space="0" w:color="auto"/>
            </w:tcBorders>
          </w:tcPr>
          <w:p w14:paraId="764C85D8" w14:textId="77777777" w:rsidR="00D54A44" w:rsidRPr="002E4725" w:rsidRDefault="00D54A44" w:rsidP="00B9333B">
            <w:pPr>
              <w:pStyle w:val="ListParagraph"/>
              <w:numPr>
                <w:ilvl w:val="0"/>
                <w:numId w:val="48"/>
              </w:numPr>
              <w:spacing w:after="0" w:line="240" w:lineRule="auto"/>
              <w:ind w:left="36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70B7AC85" w14:textId="77777777" w:rsidR="00D54A44" w:rsidRPr="002E4725" w:rsidRDefault="00D54A44" w:rsidP="00830E30">
            <w:pPr>
              <w:rPr>
                <w:sz w:val="24"/>
                <w:szCs w:val="24"/>
              </w:rPr>
            </w:pPr>
            <w:r w:rsidRPr="002E4725">
              <w:rPr>
                <w:sz w:val="24"/>
                <w:szCs w:val="24"/>
              </w:rPr>
              <w:t>Kontaktų centro darbo vietos nuoma ir palaikymas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6270A9" w14:textId="77346631" w:rsidR="00D54A44" w:rsidRPr="002E4725" w:rsidRDefault="0039725E" w:rsidP="00830E30">
            <w:pPr>
              <w:jc w:val="center"/>
              <w:rPr>
                <w:sz w:val="24"/>
                <w:szCs w:val="24"/>
              </w:rPr>
            </w:pPr>
            <w:r w:rsidRPr="002E4725">
              <w:rPr>
                <w:sz w:val="24"/>
                <w:szCs w:val="24"/>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88F775" w14:textId="18CD6DBD" w:rsidR="00D54A44" w:rsidRPr="002E4725" w:rsidRDefault="002B02C7" w:rsidP="00830E30">
            <w:pPr>
              <w:jc w:val="center"/>
              <w:rPr>
                <w:sz w:val="24"/>
                <w:szCs w:val="24"/>
              </w:rPr>
            </w:pPr>
            <w:r w:rsidRPr="002E4725">
              <w:rPr>
                <w:sz w:val="24"/>
                <w:szCs w:val="24"/>
              </w:rPr>
              <w:t>vnt</w:t>
            </w:r>
            <w:r w:rsidR="00D54A44" w:rsidRPr="002E4725">
              <w:rPr>
                <w:sz w:val="24"/>
                <w:szCs w:val="24"/>
              </w:rPr>
              <w:t>./mėn.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A2B34" w14:textId="3278540D" w:rsidR="00D54A44" w:rsidRPr="002E4725" w:rsidRDefault="00517F13" w:rsidP="00830E30">
            <w:pPr>
              <w:jc w:val="center"/>
              <w:rPr>
                <w:sz w:val="24"/>
                <w:szCs w:val="24"/>
              </w:rPr>
            </w:pPr>
            <w:r w:rsidRPr="002E4725">
              <w:rPr>
                <w:sz w:val="24"/>
                <w:szCs w:val="24"/>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4A852B7" w14:textId="1C28F24A" w:rsidR="00D54A44" w:rsidRPr="002E4725" w:rsidRDefault="00D54A44" w:rsidP="00830E30">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87A14BD" w14:textId="728CBC83" w:rsidR="00D54A44" w:rsidRPr="002E4725" w:rsidRDefault="00D54A44" w:rsidP="00830E30">
            <w:pPr>
              <w:jc w:val="center"/>
              <w:rPr>
                <w:sz w:val="24"/>
                <w:szCs w:val="24"/>
              </w:rPr>
            </w:pPr>
          </w:p>
        </w:tc>
      </w:tr>
      <w:tr w:rsidR="00D54A44" w:rsidRPr="002E4725" w14:paraId="5F58CB80" w14:textId="77777777" w:rsidTr="001500D7">
        <w:tc>
          <w:tcPr>
            <w:tcW w:w="710" w:type="dxa"/>
            <w:tcBorders>
              <w:top w:val="single" w:sz="4" w:space="0" w:color="auto"/>
              <w:left w:val="single" w:sz="4" w:space="0" w:color="auto"/>
              <w:bottom w:val="single" w:sz="4" w:space="0" w:color="auto"/>
              <w:right w:val="single" w:sz="4" w:space="0" w:color="auto"/>
            </w:tcBorders>
          </w:tcPr>
          <w:p w14:paraId="1D204ECF" w14:textId="77777777" w:rsidR="00D54A44" w:rsidRPr="002E4725" w:rsidRDefault="00D54A44" w:rsidP="00B9333B">
            <w:pPr>
              <w:pStyle w:val="ListParagraph"/>
              <w:numPr>
                <w:ilvl w:val="0"/>
                <w:numId w:val="48"/>
              </w:numPr>
              <w:spacing w:after="0" w:line="240" w:lineRule="auto"/>
              <w:ind w:left="36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7B7C1929" w14:textId="77777777" w:rsidR="00D54A44" w:rsidRPr="002E4725" w:rsidRDefault="00D54A44" w:rsidP="00830E30">
            <w:pPr>
              <w:rPr>
                <w:sz w:val="24"/>
                <w:szCs w:val="24"/>
              </w:rPr>
            </w:pPr>
            <w:r w:rsidRPr="002E4725">
              <w:rPr>
                <w:sz w:val="24"/>
                <w:szCs w:val="24"/>
              </w:rPr>
              <w:t>Viešojo fiksuoto telefono ryšio paslauga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DE4269" w14:textId="29473EB6" w:rsidR="00D54A44" w:rsidRPr="002E4725" w:rsidRDefault="0006683B" w:rsidP="00830E30">
            <w:pPr>
              <w:jc w:val="center"/>
              <w:rPr>
                <w:sz w:val="24"/>
                <w:szCs w:val="24"/>
              </w:rPr>
            </w:pPr>
            <w:r w:rsidRPr="002E4725">
              <w:rPr>
                <w:sz w:val="24"/>
                <w:szCs w:val="24"/>
              </w:rPr>
              <w:t>90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A6B48D" w14:textId="1BF7B910" w:rsidR="00D54A44" w:rsidRPr="002E4725" w:rsidRDefault="002B02C7" w:rsidP="00830E30">
            <w:pPr>
              <w:jc w:val="center"/>
              <w:rPr>
                <w:sz w:val="24"/>
                <w:szCs w:val="24"/>
              </w:rPr>
            </w:pPr>
            <w:r w:rsidRPr="002E4725">
              <w:rPr>
                <w:sz w:val="24"/>
                <w:szCs w:val="24"/>
              </w:rPr>
              <w:t>kanalų</w:t>
            </w:r>
            <w:r w:rsidR="00D54A44" w:rsidRPr="002E4725">
              <w:rPr>
                <w:sz w:val="24"/>
                <w:szCs w:val="24"/>
              </w:rPr>
              <w:t>./</w:t>
            </w:r>
            <w:r w:rsidRPr="002E4725">
              <w:rPr>
                <w:sz w:val="24"/>
                <w:szCs w:val="24"/>
              </w:rPr>
              <w:t xml:space="preserve"> </w:t>
            </w:r>
            <w:r w:rsidR="00D54A44" w:rsidRPr="002E4725">
              <w:rPr>
                <w:sz w:val="24"/>
                <w:szCs w:val="24"/>
              </w:rPr>
              <w:t>mėn.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9491C" w14:textId="01F9B12E" w:rsidR="00D54A44" w:rsidRPr="002E4725" w:rsidRDefault="00517F13" w:rsidP="00830E30">
            <w:pPr>
              <w:jc w:val="center"/>
              <w:rPr>
                <w:sz w:val="24"/>
                <w:szCs w:val="24"/>
              </w:rPr>
            </w:pPr>
            <w:r w:rsidRPr="002E4725">
              <w:rPr>
                <w:sz w:val="24"/>
                <w:szCs w:val="24"/>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B268061" w14:textId="637ED192" w:rsidR="00D54A44" w:rsidRPr="002E4725" w:rsidRDefault="00D54A44" w:rsidP="00830E30">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F17CE79" w14:textId="69E3CEBB" w:rsidR="00D54A44" w:rsidRPr="002E4725" w:rsidRDefault="00D54A44" w:rsidP="00830E30">
            <w:pPr>
              <w:jc w:val="center"/>
              <w:rPr>
                <w:sz w:val="24"/>
                <w:szCs w:val="24"/>
              </w:rPr>
            </w:pPr>
          </w:p>
        </w:tc>
      </w:tr>
      <w:tr w:rsidR="00D54A44" w:rsidRPr="002E4725" w14:paraId="43C7715A" w14:textId="77777777" w:rsidTr="001500D7">
        <w:tc>
          <w:tcPr>
            <w:tcW w:w="710" w:type="dxa"/>
            <w:tcBorders>
              <w:top w:val="single" w:sz="4" w:space="0" w:color="auto"/>
              <w:left w:val="single" w:sz="4" w:space="0" w:color="auto"/>
              <w:bottom w:val="single" w:sz="4" w:space="0" w:color="auto"/>
              <w:right w:val="single" w:sz="4" w:space="0" w:color="auto"/>
            </w:tcBorders>
          </w:tcPr>
          <w:p w14:paraId="6C83DBA4" w14:textId="77777777" w:rsidR="00D54A44" w:rsidRPr="002E4725" w:rsidRDefault="00D54A44" w:rsidP="00B9333B">
            <w:pPr>
              <w:pStyle w:val="ListParagraph"/>
              <w:numPr>
                <w:ilvl w:val="0"/>
                <w:numId w:val="48"/>
              </w:numPr>
              <w:spacing w:after="0" w:line="240" w:lineRule="auto"/>
              <w:ind w:left="36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198E233C" w14:textId="77777777" w:rsidR="00D54A44" w:rsidRPr="002E4725" w:rsidRDefault="00D54A44" w:rsidP="00830E30">
            <w:pPr>
              <w:rPr>
                <w:sz w:val="24"/>
                <w:szCs w:val="24"/>
              </w:rPr>
            </w:pPr>
            <w:r w:rsidRPr="002E4725">
              <w:rPr>
                <w:sz w:val="24"/>
                <w:szCs w:val="24"/>
              </w:rPr>
              <w:t>Konsultavimo ir vystymo paslaugos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EA63A0" w14:textId="5118006A" w:rsidR="00D54A44" w:rsidRPr="002E4725" w:rsidRDefault="00D54A44" w:rsidP="00830E30">
            <w:pPr>
              <w:jc w:val="center"/>
              <w:rPr>
                <w:sz w:val="24"/>
                <w:szCs w:val="24"/>
              </w:rPr>
            </w:pPr>
            <w:r w:rsidRPr="002E4725">
              <w:rPr>
                <w:sz w:val="24"/>
                <w:szCs w:val="24"/>
              </w:rPr>
              <w:t>2</w:t>
            </w:r>
            <w:r w:rsidR="00425B04" w:rsidRPr="002E4725">
              <w:rPr>
                <w:sz w:val="24"/>
                <w:szCs w:val="24"/>
              </w:rPr>
              <w:t>0</w:t>
            </w:r>
            <w:r w:rsidRPr="002E4725">
              <w:rPr>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DF1F" w14:textId="098366A5" w:rsidR="00D54A44" w:rsidRPr="002E4725" w:rsidRDefault="002B02C7" w:rsidP="00830E30">
            <w:pPr>
              <w:jc w:val="center"/>
              <w:rPr>
                <w:sz w:val="24"/>
                <w:szCs w:val="24"/>
              </w:rPr>
            </w:pPr>
            <w:r w:rsidRPr="002E4725">
              <w:rPr>
                <w:sz w:val="24"/>
                <w:szCs w:val="24"/>
              </w:rPr>
              <w:t>val</w:t>
            </w:r>
            <w:r w:rsidR="00D54A44" w:rsidRPr="002E4725">
              <w:rPr>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8749C" w14:textId="77777777" w:rsidR="00D54A44" w:rsidRPr="002E4725" w:rsidRDefault="00D54A44" w:rsidP="00830E30">
            <w:pPr>
              <w:jc w:val="center"/>
              <w:rPr>
                <w:sz w:val="24"/>
                <w:szCs w:val="24"/>
              </w:rPr>
            </w:pPr>
            <w:r w:rsidRPr="002E4725">
              <w:rPr>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E8865" w14:textId="4D49E8C5" w:rsidR="00D54A44" w:rsidRPr="002E4725" w:rsidRDefault="00D54A44" w:rsidP="00830E30">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C73711F" w14:textId="133AAEA0" w:rsidR="00D54A44" w:rsidRPr="002E4725" w:rsidRDefault="00D54A44" w:rsidP="00830E30">
            <w:pPr>
              <w:jc w:val="center"/>
              <w:rPr>
                <w:sz w:val="24"/>
                <w:szCs w:val="24"/>
              </w:rPr>
            </w:pPr>
          </w:p>
        </w:tc>
      </w:tr>
    </w:tbl>
    <w:tbl>
      <w:tblPr>
        <w:tblStyle w:val="TableGrid1"/>
        <w:tblW w:w="10065" w:type="dxa"/>
        <w:tblInd w:w="-431" w:type="dxa"/>
        <w:tblLayout w:type="fixed"/>
        <w:tblLook w:val="04A0" w:firstRow="1" w:lastRow="0" w:firstColumn="1" w:lastColumn="0" w:noHBand="0" w:noVBand="1"/>
      </w:tblPr>
      <w:tblGrid>
        <w:gridCol w:w="8223"/>
        <w:gridCol w:w="1842"/>
      </w:tblGrid>
      <w:tr w:rsidR="00961462" w:rsidRPr="00E87AD5" w14:paraId="5B1C24E6" w14:textId="77777777" w:rsidTr="00AD0E61">
        <w:tc>
          <w:tcPr>
            <w:tcW w:w="8223" w:type="dxa"/>
            <w:tcBorders>
              <w:top w:val="single" w:sz="4" w:space="0" w:color="auto"/>
              <w:left w:val="single" w:sz="4" w:space="0" w:color="auto"/>
              <w:bottom w:val="single" w:sz="4" w:space="0" w:color="auto"/>
              <w:right w:val="single" w:sz="4" w:space="0" w:color="auto"/>
            </w:tcBorders>
            <w:hideMark/>
          </w:tcPr>
          <w:p w14:paraId="53C1D06E" w14:textId="77777777" w:rsidR="00961462" w:rsidRPr="00961462" w:rsidRDefault="00961462" w:rsidP="00AD0E61">
            <w:pPr>
              <w:spacing w:after="0" w:line="240" w:lineRule="auto"/>
              <w:jc w:val="right"/>
              <w:rPr>
                <w:rFonts w:ascii="Times New Roman" w:hAnsi="Times New Roman" w:cs="Times New Roman"/>
                <w:b/>
              </w:rPr>
            </w:pPr>
            <w:r w:rsidRPr="00961462">
              <w:rPr>
                <w:rFonts w:ascii="Times New Roman" w:hAnsi="Times New Roman" w:cs="Times New Roman"/>
                <w:b/>
              </w:rPr>
              <w:t>Viso Eur be PVM: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65F2B0" w14:textId="77777777" w:rsidR="00961462" w:rsidRPr="00961462" w:rsidRDefault="00961462" w:rsidP="00AD0E61">
            <w:pPr>
              <w:spacing w:after="0" w:line="240" w:lineRule="auto"/>
              <w:jc w:val="center"/>
              <w:rPr>
                <w:rFonts w:ascii="Times New Roman" w:hAnsi="Times New Roman" w:cs="Times New Roman"/>
                <w:b/>
              </w:rPr>
            </w:pPr>
          </w:p>
        </w:tc>
      </w:tr>
      <w:tr w:rsidR="00961462" w:rsidRPr="00E87AD5" w14:paraId="1C2B1988" w14:textId="77777777" w:rsidTr="00AD0E61">
        <w:tc>
          <w:tcPr>
            <w:tcW w:w="8223" w:type="dxa"/>
            <w:tcBorders>
              <w:top w:val="single" w:sz="4" w:space="0" w:color="auto"/>
              <w:left w:val="single" w:sz="4" w:space="0" w:color="auto"/>
              <w:bottom w:val="single" w:sz="4" w:space="0" w:color="auto"/>
              <w:right w:val="single" w:sz="4" w:space="0" w:color="auto"/>
            </w:tcBorders>
            <w:hideMark/>
          </w:tcPr>
          <w:p w14:paraId="61C07906" w14:textId="77777777" w:rsidR="00961462" w:rsidRPr="00961462" w:rsidRDefault="00961462" w:rsidP="00AD0E61">
            <w:pPr>
              <w:spacing w:after="0" w:line="240" w:lineRule="auto"/>
              <w:jc w:val="right"/>
              <w:rPr>
                <w:rFonts w:ascii="Times New Roman" w:hAnsi="Times New Roman" w:cs="Times New Roman"/>
                <w:b/>
              </w:rPr>
            </w:pPr>
            <w:r w:rsidRPr="00961462">
              <w:rPr>
                <w:rFonts w:ascii="Times New Roman" w:hAnsi="Times New Roman" w:cs="Times New Roman"/>
                <w:b/>
                <w:bCs/>
              </w:rPr>
              <w:t>21%  PVM: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EFC37B" w14:textId="77777777" w:rsidR="00961462" w:rsidRPr="00961462" w:rsidRDefault="00961462" w:rsidP="00AD0E61">
            <w:pPr>
              <w:spacing w:after="0" w:line="240" w:lineRule="auto"/>
              <w:jc w:val="center"/>
              <w:rPr>
                <w:rFonts w:ascii="Times New Roman" w:hAnsi="Times New Roman" w:cs="Times New Roman"/>
                <w:b/>
              </w:rPr>
            </w:pPr>
          </w:p>
        </w:tc>
      </w:tr>
      <w:tr w:rsidR="00961462" w:rsidRPr="00E87AD5" w14:paraId="4F3E78FF" w14:textId="77777777" w:rsidTr="00AD0E61">
        <w:tc>
          <w:tcPr>
            <w:tcW w:w="8223" w:type="dxa"/>
            <w:tcBorders>
              <w:top w:val="single" w:sz="4" w:space="0" w:color="auto"/>
              <w:left w:val="single" w:sz="4" w:space="0" w:color="auto"/>
              <w:bottom w:val="single" w:sz="4" w:space="0" w:color="auto"/>
              <w:right w:val="single" w:sz="4" w:space="0" w:color="auto"/>
            </w:tcBorders>
            <w:hideMark/>
          </w:tcPr>
          <w:p w14:paraId="3C7F33B3" w14:textId="77777777" w:rsidR="00961462" w:rsidRPr="00961462" w:rsidRDefault="00961462" w:rsidP="00AD0E61">
            <w:pPr>
              <w:spacing w:after="0" w:line="240" w:lineRule="auto"/>
              <w:jc w:val="right"/>
              <w:rPr>
                <w:rFonts w:ascii="Times New Roman" w:hAnsi="Times New Roman" w:cs="Times New Roman"/>
                <w:b/>
              </w:rPr>
            </w:pPr>
            <w:r w:rsidRPr="00961462">
              <w:rPr>
                <w:rFonts w:ascii="Times New Roman" w:hAnsi="Times New Roman" w:cs="Times New Roman"/>
                <w:b/>
              </w:rPr>
              <w:t>Viso Eur su PVM: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EF23D4" w14:textId="77777777" w:rsidR="00961462" w:rsidRPr="00961462" w:rsidRDefault="00961462" w:rsidP="00AD0E61">
            <w:pPr>
              <w:spacing w:after="0" w:line="240" w:lineRule="auto"/>
              <w:jc w:val="center"/>
              <w:rPr>
                <w:rFonts w:ascii="Times New Roman" w:hAnsi="Times New Roman" w:cs="Times New Roman"/>
                <w:b/>
              </w:rPr>
            </w:pPr>
          </w:p>
        </w:tc>
      </w:tr>
    </w:tbl>
    <w:p w14:paraId="49E7C38E" w14:textId="77777777" w:rsidR="00961462" w:rsidRDefault="00961462" w:rsidP="00D54A44">
      <w:pPr>
        <w:spacing w:after="0" w:line="240" w:lineRule="auto"/>
        <w:rPr>
          <w:rFonts w:ascii="Times New Roman" w:hAnsi="Times New Roman" w:cs="Times New Roman"/>
          <w:sz w:val="24"/>
          <w:szCs w:val="24"/>
        </w:rPr>
      </w:pPr>
    </w:p>
    <w:p w14:paraId="55546149" w14:textId="7CF4798B" w:rsidR="00D54A44" w:rsidRDefault="00D54A44" w:rsidP="00D54A44">
      <w:pPr>
        <w:spacing w:after="0" w:line="240" w:lineRule="auto"/>
        <w:rPr>
          <w:rFonts w:ascii="Times New Roman" w:hAnsi="Times New Roman" w:cs="Times New Roman"/>
          <w:sz w:val="24"/>
          <w:szCs w:val="24"/>
        </w:rPr>
      </w:pPr>
      <w:r w:rsidRPr="002E4725">
        <w:rPr>
          <w:rFonts w:ascii="Times New Roman" w:hAnsi="Times New Roman" w:cs="Times New Roman"/>
          <w:sz w:val="24"/>
          <w:szCs w:val="24"/>
        </w:rPr>
        <w:br w:type="page"/>
      </w:r>
    </w:p>
    <w:p w14:paraId="21251453" w14:textId="77777777" w:rsidR="00D54A44" w:rsidRPr="002E4725" w:rsidRDefault="00D54A44" w:rsidP="00D54A44">
      <w:pPr>
        <w:jc w:val="right"/>
        <w:rPr>
          <w:rFonts w:ascii="Times New Roman" w:hAnsi="Times New Roman" w:cs="Times New Roman"/>
          <w:b/>
          <w:bCs/>
          <w:sz w:val="24"/>
          <w:szCs w:val="24"/>
        </w:rPr>
      </w:pPr>
      <w:r w:rsidRPr="002E4725">
        <w:rPr>
          <w:rFonts w:ascii="Times New Roman" w:hAnsi="Times New Roman" w:cs="Times New Roman"/>
          <w:sz w:val="24"/>
          <w:szCs w:val="24"/>
        </w:rPr>
        <w:lastRenderedPageBreak/>
        <w:t>1 priedas</w:t>
      </w:r>
    </w:p>
    <w:p w14:paraId="26896FB9" w14:textId="77777777" w:rsidR="00D54A44" w:rsidRPr="002E4725" w:rsidRDefault="00D54A44" w:rsidP="001500D7">
      <w:pPr>
        <w:pStyle w:val="Heading1"/>
        <w:spacing w:before="120"/>
        <w:jc w:val="center"/>
        <w:rPr>
          <w:rFonts w:ascii="Times New Roman" w:hAnsi="Times New Roman" w:cs="Times New Roman"/>
          <w:sz w:val="24"/>
          <w:szCs w:val="24"/>
        </w:rPr>
      </w:pPr>
      <w:r w:rsidRPr="002E4725">
        <w:rPr>
          <w:rFonts w:ascii="Times New Roman" w:hAnsi="Times New Roman" w:cs="Times New Roman"/>
          <w:sz w:val="24"/>
          <w:szCs w:val="24"/>
        </w:rPr>
        <w:t>TIEKĖJŲ KVALIFIKACIJOS REIKALAVIMAI IR REIKALAVIMAI LAIKYTIS KOKYBĖS VADYBOS SISTEMOS IR (ARBA) APLINKOS APSAUGOS VADYBOS SISTEMOS STANDARTŲ</w:t>
      </w:r>
      <w:r w:rsidRPr="002E4725">
        <w:rPr>
          <w:rFonts w:ascii="Times New Roman" w:hAnsi="Times New Roman" w:cs="Times New Roman"/>
          <w:sz w:val="24"/>
          <w:szCs w:val="24"/>
        </w:rPr>
        <w:cr/>
      </w:r>
    </w:p>
    <w:p w14:paraId="018FCF32" w14:textId="77777777" w:rsidR="00D54A44" w:rsidRPr="00A96535" w:rsidRDefault="00D54A44" w:rsidP="00B9333B">
      <w:pPr>
        <w:pStyle w:val="ListParagraph"/>
        <w:numPr>
          <w:ilvl w:val="0"/>
          <w:numId w:val="58"/>
        </w:numPr>
        <w:spacing w:line="256" w:lineRule="auto"/>
        <w:jc w:val="both"/>
        <w:rPr>
          <w:rFonts w:ascii="Times New Roman" w:hAnsi="Times New Roman" w:cs="Times New Roman"/>
          <w:sz w:val="24"/>
          <w:szCs w:val="24"/>
        </w:rPr>
      </w:pPr>
      <w:r w:rsidRPr="00A96535">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50C737B" w14:textId="77777777" w:rsidR="00D54A44" w:rsidRPr="00A96535" w:rsidRDefault="00D54A44" w:rsidP="00B9333B">
      <w:pPr>
        <w:pStyle w:val="ListParagraph"/>
        <w:numPr>
          <w:ilvl w:val="0"/>
          <w:numId w:val="58"/>
        </w:numPr>
        <w:spacing w:line="256" w:lineRule="auto"/>
        <w:jc w:val="both"/>
        <w:rPr>
          <w:rFonts w:ascii="Times New Roman" w:hAnsi="Times New Roman" w:cs="Times New Roman"/>
          <w:sz w:val="24"/>
          <w:szCs w:val="24"/>
        </w:rPr>
      </w:pPr>
      <w:r w:rsidRPr="00A96535">
        <w:rPr>
          <w:rFonts w:ascii="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 taip kaip numatyta žemiau esančioje lentelėje.</w:t>
      </w:r>
    </w:p>
    <w:p w14:paraId="4F926BB3" w14:textId="66864FFA" w:rsidR="00E10BCE" w:rsidRPr="00A96535" w:rsidRDefault="00E10BCE" w:rsidP="00B9333B">
      <w:pPr>
        <w:pStyle w:val="ListParagraph"/>
        <w:numPr>
          <w:ilvl w:val="0"/>
          <w:numId w:val="58"/>
        </w:numPr>
        <w:spacing w:line="256" w:lineRule="auto"/>
        <w:jc w:val="both"/>
        <w:rPr>
          <w:rFonts w:ascii="Times New Roman" w:hAnsi="Times New Roman" w:cs="Times New Roman"/>
          <w:sz w:val="24"/>
          <w:szCs w:val="24"/>
        </w:rPr>
      </w:pPr>
      <w:r w:rsidRPr="00A96535">
        <w:rPr>
          <w:rFonts w:ascii="Times New Roman" w:hAnsi="Times New Roman" w:cs="Times New Roman"/>
          <w:sz w:val="24"/>
          <w:szCs w:val="24"/>
        </w:rPr>
        <w:t>Šiame priede nurodyta specialistų patirtis skaičiuojama vadovaujantis šiomis taisyklėmis: (a) patirtis skaičiuojama pagal specialisto tiesioginį įsitraukimą į veiklas, nurodytas kvalifikacijos reikalavimų srityse; (b) patirties trukmė skaičiuojama kalendorinių mėnesių tikslumu; (c) tuo pačiu laikotarpiu vykdytos skirtingos veiklos (pvz., paraleliai keliuose projektuose) laikomos tuo pačiu patirties mėnesiu; (d) patirtis grindžiama darbo santykiais, individualios veiklos vykdymu arba paslaugų sutartių pagrindu (juridinė santykių forma nesvarbi); (e) patirtis vertinama per paskutinės dienos iki pasiūlymų pateikimo termino pabaigos data.</w:t>
      </w:r>
    </w:p>
    <w:p w14:paraId="633E9CC5" w14:textId="77777777" w:rsidR="00420FC8" w:rsidRDefault="00420FC8" w:rsidP="00420FC8">
      <w:pPr>
        <w:pStyle w:val="ListParagraph"/>
        <w:numPr>
          <w:ilvl w:val="0"/>
          <w:numId w:val="58"/>
        </w:numPr>
        <w:spacing w:line="254" w:lineRule="auto"/>
        <w:jc w:val="both"/>
        <w:rPr>
          <w:rFonts w:ascii="Times New Roman" w:hAnsi="Times New Roman" w:cs="Times New Roman"/>
          <w:sz w:val="24"/>
          <w:szCs w:val="24"/>
        </w:rPr>
      </w:pPr>
      <w:r>
        <w:rPr>
          <w:rFonts w:ascii="Times New Roman" w:hAnsi="Times New Roman" w:cs="Times New Roman"/>
          <w:sz w:val="24"/>
          <w:szCs w:val="24"/>
        </w:rPr>
        <w:t>Tiekėjo kvalifikacija (taip pat ir specialistų kvalifikacija) turi būti įgyta iki pasiūlymų pateikimo termino pabaigos ir tai turi būti užfiksuota kvalifikaciją įrodančiuose dokumentuose.</w:t>
      </w:r>
    </w:p>
    <w:p w14:paraId="74110D20" w14:textId="77777777" w:rsidR="00420FC8" w:rsidRDefault="00420FC8" w:rsidP="00420FC8">
      <w:pPr>
        <w:pStyle w:val="ListParagraph"/>
        <w:numPr>
          <w:ilvl w:val="0"/>
          <w:numId w:val="58"/>
        </w:numPr>
        <w:spacing w:line="254" w:lineRule="auto"/>
        <w:jc w:val="both"/>
        <w:rPr>
          <w:rFonts w:ascii="Times New Roman" w:hAnsi="Times New Roman" w:cs="Times New Roman"/>
          <w:sz w:val="24"/>
          <w:szCs w:val="24"/>
        </w:rPr>
      </w:pPr>
      <w:r>
        <w:rPr>
          <w:rFonts w:ascii="Times New Roman" w:hAnsi="Times New Roman" w:cs="Times New Roman"/>
          <w:sz w:val="24"/>
          <w:szCs w:val="24"/>
        </w:rPr>
        <w:t>Jei tiekėjas pasiūlymo formoje informacijos apie ketinamą pasitelkti specialistą nenurodo – laikoma, kad tiekėjas siūlo tik specialistus, su kuriais pasiūlymo pateikimo dieną jį sieja darbo santykiai (tiekėjas yra darbdavys).</w:t>
      </w:r>
    </w:p>
    <w:p w14:paraId="4D31837A" w14:textId="77777777" w:rsidR="00420FC8" w:rsidRDefault="00420FC8" w:rsidP="00420FC8">
      <w:pPr>
        <w:pStyle w:val="ListParagraph"/>
        <w:numPr>
          <w:ilvl w:val="0"/>
          <w:numId w:val="58"/>
        </w:numPr>
        <w:spacing w:line="254" w:lineRule="auto"/>
        <w:jc w:val="both"/>
        <w:rPr>
          <w:rFonts w:ascii="Times New Roman" w:hAnsi="Times New Roman" w:cs="Times New Roman"/>
          <w:sz w:val="24"/>
          <w:szCs w:val="24"/>
        </w:rPr>
      </w:pPr>
      <w:r>
        <w:rPr>
          <w:rFonts w:ascii="Times New Roman" w:hAnsi="Times New Roman" w:cs="Times New Roman"/>
          <w:sz w:val="24"/>
          <w:szCs w:val="24"/>
        </w:rPr>
        <w:t>Tas pats asmuo gali vykdyti kelių specialistų funkcijas, jei jis atitinka (turi reikiamą kvalifikaciją) atitinkamus kvalifikacijos reikalavimus, nustatytus dėl tų pareigų, į kuriuos būtų siūlomas.</w:t>
      </w:r>
    </w:p>
    <w:p w14:paraId="7F8DCD16" w14:textId="77777777" w:rsidR="00420FC8" w:rsidRDefault="00420FC8" w:rsidP="00420FC8">
      <w:pPr>
        <w:pStyle w:val="ListParagraph"/>
        <w:numPr>
          <w:ilvl w:val="0"/>
          <w:numId w:val="58"/>
        </w:numPr>
        <w:spacing w:line="254" w:lineRule="auto"/>
        <w:jc w:val="both"/>
        <w:rPr>
          <w:rFonts w:ascii="Times New Roman" w:hAnsi="Times New Roman" w:cs="Times New Roman"/>
          <w:sz w:val="24"/>
          <w:szCs w:val="24"/>
        </w:rPr>
      </w:pPr>
      <w:r>
        <w:rPr>
          <w:rFonts w:ascii="Times New Roman" w:hAnsi="Times New Roman" w:cs="Times New Roman"/>
          <w:sz w:val="24"/>
          <w:szCs w:val="24"/>
        </w:rPr>
        <w:t>Sutartyje ar jos priede turės būti įvardinti pasiūlyti specialistai.</w:t>
      </w:r>
    </w:p>
    <w:p w14:paraId="4C1F4551" w14:textId="77777777" w:rsidR="005115E0" w:rsidRPr="00A96535" w:rsidRDefault="005115E0" w:rsidP="00A96535">
      <w:pPr>
        <w:pStyle w:val="ListParagraph"/>
        <w:spacing w:line="256" w:lineRule="auto"/>
        <w:jc w:val="both"/>
        <w:rPr>
          <w:rFonts w:ascii="Times New Roman" w:hAnsi="Times New Roman" w:cs="Times New Roman"/>
          <w:sz w:val="24"/>
          <w:szCs w:val="24"/>
        </w:rPr>
      </w:pPr>
    </w:p>
    <w:p w14:paraId="49B6DFA5" w14:textId="77777777" w:rsidR="00D54A44" w:rsidRPr="002E4725" w:rsidRDefault="00D54A44" w:rsidP="00D54A44">
      <w:pPr>
        <w:rPr>
          <w:rFonts w:ascii="Times New Roman" w:hAnsi="Times New Roman" w:cs="Times New Roman"/>
          <w:sz w:val="24"/>
          <w:szCs w:val="24"/>
        </w:rPr>
      </w:pPr>
      <w:r w:rsidRPr="002E4725">
        <w:rPr>
          <w:rFonts w:ascii="Times New Roman" w:hAnsi="Times New Roman" w:cs="Times New Roman"/>
          <w:b/>
          <w:bCs/>
          <w:sz w:val="24"/>
          <w:szCs w:val="24"/>
        </w:rPr>
        <w:t xml:space="preserve">1 lentelė. </w:t>
      </w:r>
      <w:r w:rsidRPr="002E4725">
        <w:rPr>
          <w:rFonts w:ascii="Times New Roman" w:hAnsi="Times New Roman" w:cs="Times New Roman"/>
          <w:sz w:val="24"/>
          <w:szCs w:val="24"/>
        </w:rPr>
        <w:t>Tiekėjo kvalifikacijos reikalavimai</w:t>
      </w:r>
    </w:p>
    <w:tbl>
      <w:tblPr>
        <w:tblStyle w:val="TableGrid"/>
        <w:tblW w:w="9634" w:type="dxa"/>
        <w:tblLook w:val="04A0" w:firstRow="1" w:lastRow="0" w:firstColumn="1" w:lastColumn="0" w:noHBand="0" w:noVBand="1"/>
      </w:tblPr>
      <w:tblGrid>
        <w:gridCol w:w="638"/>
        <w:gridCol w:w="3326"/>
        <w:gridCol w:w="5670"/>
      </w:tblGrid>
      <w:tr w:rsidR="00D54A44" w:rsidRPr="002E4725" w14:paraId="22D0A383" w14:textId="77777777" w:rsidTr="001500D7">
        <w:tc>
          <w:tcPr>
            <w:tcW w:w="638" w:type="dxa"/>
          </w:tcPr>
          <w:p w14:paraId="07AE977E" w14:textId="19AE5C79" w:rsidR="00D54A44" w:rsidRPr="00961462" w:rsidRDefault="005F04BE" w:rsidP="00830E30">
            <w:pPr>
              <w:jc w:val="center"/>
              <w:rPr>
                <w:b/>
                <w:bCs/>
                <w:sz w:val="22"/>
                <w:szCs w:val="22"/>
              </w:rPr>
            </w:pPr>
            <w:r w:rsidRPr="00961462">
              <w:rPr>
                <w:b/>
                <w:bCs/>
                <w:sz w:val="22"/>
                <w:szCs w:val="22"/>
              </w:rPr>
              <w:t xml:space="preserve">Eil. </w:t>
            </w:r>
            <w:r w:rsidR="00D54A44" w:rsidRPr="00961462">
              <w:rPr>
                <w:b/>
                <w:bCs/>
                <w:sz w:val="22"/>
                <w:szCs w:val="22"/>
              </w:rPr>
              <w:t>Nr.</w:t>
            </w:r>
          </w:p>
        </w:tc>
        <w:tc>
          <w:tcPr>
            <w:tcW w:w="3326" w:type="dxa"/>
          </w:tcPr>
          <w:p w14:paraId="4FF66921" w14:textId="77777777" w:rsidR="00D54A44" w:rsidRPr="00961462" w:rsidRDefault="00D54A44" w:rsidP="00830E30">
            <w:pPr>
              <w:jc w:val="center"/>
              <w:rPr>
                <w:b/>
                <w:bCs/>
                <w:sz w:val="22"/>
                <w:szCs w:val="22"/>
              </w:rPr>
            </w:pPr>
            <w:r w:rsidRPr="00961462">
              <w:rPr>
                <w:b/>
                <w:bCs/>
                <w:sz w:val="22"/>
                <w:szCs w:val="22"/>
              </w:rPr>
              <w:t>Kvalifikaciniai reikalavimai</w:t>
            </w:r>
          </w:p>
        </w:tc>
        <w:tc>
          <w:tcPr>
            <w:tcW w:w="5670" w:type="dxa"/>
          </w:tcPr>
          <w:p w14:paraId="3B2C0535" w14:textId="77777777" w:rsidR="00D54A44" w:rsidRPr="00961462" w:rsidRDefault="00D54A44" w:rsidP="00830E30">
            <w:pPr>
              <w:jc w:val="center"/>
              <w:rPr>
                <w:b/>
                <w:bCs/>
                <w:sz w:val="22"/>
                <w:szCs w:val="22"/>
              </w:rPr>
            </w:pPr>
            <w:r w:rsidRPr="00961462">
              <w:rPr>
                <w:b/>
                <w:bCs/>
                <w:sz w:val="22"/>
                <w:szCs w:val="22"/>
              </w:rPr>
              <w:t>Kvalifikaciją patvirtinantys dokumentai</w:t>
            </w:r>
          </w:p>
        </w:tc>
      </w:tr>
      <w:tr w:rsidR="00D54A44" w:rsidRPr="002E4725" w14:paraId="5AA4AFD2" w14:textId="77777777" w:rsidTr="001500D7">
        <w:tc>
          <w:tcPr>
            <w:tcW w:w="638" w:type="dxa"/>
          </w:tcPr>
          <w:p w14:paraId="391DA997" w14:textId="77777777" w:rsidR="00D54A44" w:rsidRPr="00961462" w:rsidRDefault="00D54A44" w:rsidP="00B9333B">
            <w:pPr>
              <w:pStyle w:val="ListParagraph"/>
              <w:numPr>
                <w:ilvl w:val="0"/>
                <w:numId w:val="59"/>
              </w:numPr>
              <w:spacing w:after="0" w:line="256" w:lineRule="auto"/>
              <w:rPr>
                <w:sz w:val="22"/>
                <w:szCs w:val="22"/>
              </w:rPr>
            </w:pPr>
          </w:p>
        </w:tc>
        <w:tc>
          <w:tcPr>
            <w:tcW w:w="3326" w:type="dxa"/>
          </w:tcPr>
          <w:p w14:paraId="41FFC6E5" w14:textId="77777777" w:rsidR="00D54A44" w:rsidRPr="00961462" w:rsidRDefault="00D54A44" w:rsidP="00830E30">
            <w:pPr>
              <w:rPr>
                <w:sz w:val="22"/>
                <w:szCs w:val="22"/>
              </w:rPr>
            </w:pPr>
            <w:r w:rsidRPr="00961462">
              <w:rPr>
                <w:sz w:val="22"/>
                <w:szCs w:val="22"/>
              </w:rPr>
              <w:t>Tiekėjo siūlomi specialistai turi turėti žinių ir patirties reikalaujamoms paslaugoms atlikti. Specialisto pozicijai turi būti pasiūlytas visus tai pozicijai keliamus reikalavimus atitinkantis asmuo.</w:t>
            </w:r>
          </w:p>
        </w:tc>
        <w:tc>
          <w:tcPr>
            <w:tcW w:w="5670" w:type="dxa"/>
          </w:tcPr>
          <w:p w14:paraId="0C7E0C25" w14:textId="77777777" w:rsidR="00D54A44" w:rsidRPr="00961462" w:rsidRDefault="00D54A44" w:rsidP="00830E30">
            <w:pPr>
              <w:rPr>
                <w:sz w:val="22"/>
                <w:szCs w:val="22"/>
              </w:rPr>
            </w:pPr>
            <w:r w:rsidRPr="00961462">
              <w:rPr>
                <w:sz w:val="22"/>
                <w:szCs w:val="22"/>
              </w:rPr>
              <w:t>Tiekėjas privalo pateikti vadovo arba jo įgalioto atstovo pasirašytą siūlomų specialistų sąrašą, kuriame turi būti nurodyta siūlomų specialistų pareigos, vardai, pavardės, išsilavinimas, patirtis reikalaujamose srityse, trumpas patirties nurodytose srityse aprašymas.</w:t>
            </w:r>
          </w:p>
        </w:tc>
      </w:tr>
      <w:tr w:rsidR="00D54A44" w:rsidRPr="002E4725" w14:paraId="7A1D9A17" w14:textId="77777777" w:rsidTr="001500D7">
        <w:tc>
          <w:tcPr>
            <w:tcW w:w="638" w:type="dxa"/>
          </w:tcPr>
          <w:p w14:paraId="7AF9F6F5" w14:textId="77777777" w:rsidR="00D54A44" w:rsidRPr="00961462" w:rsidRDefault="00D54A44" w:rsidP="00B9333B">
            <w:pPr>
              <w:pStyle w:val="ListParagraph"/>
              <w:widowControl w:val="0"/>
              <w:numPr>
                <w:ilvl w:val="0"/>
                <w:numId w:val="59"/>
              </w:numPr>
              <w:spacing w:after="0" w:line="256" w:lineRule="auto"/>
              <w:rPr>
                <w:b/>
                <w:sz w:val="22"/>
                <w:szCs w:val="22"/>
              </w:rPr>
            </w:pPr>
          </w:p>
        </w:tc>
        <w:tc>
          <w:tcPr>
            <w:tcW w:w="3326" w:type="dxa"/>
          </w:tcPr>
          <w:p w14:paraId="628415E1" w14:textId="77777777" w:rsidR="00D54A44" w:rsidRPr="00961462" w:rsidRDefault="00D54A44" w:rsidP="00830E30">
            <w:pPr>
              <w:widowControl w:val="0"/>
              <w:rPr>
                <w:sz w:val="22"/>
                <w:szCs w:val="22"/>
              </w:rPr>
            </w:pPr>
            <w:r w:rsidRPr="00961462">
              <w:rPr>
                <w:b/>
                <w:sz w:val="22"/>
                <w:szCs w:val="22"/>
              </w:rPr>
              <w:t>Projekto vadovas</w:t>
            </w:r>
            <w:r w:rsidRPr="00961462">
              <w:rPr>
                <w:sz w:val="22"/>
                <w:szCs w:val="22"/>
              </w:rPr>
              <w:t xml:space="preserve"> (bent 1 specialistas) turi būti:</w:t>
            </w:r>
          </w:p>
          <w:p w14:paraId="004842C4" w14:textId="77777777" w:rsidR="00D54A44" w:rsidRPr="00961462" w:rsidRDefault="00D54A44" w:rsidP="00B9333B">
            <w:pPr>
              <w:pStyle w:val="ListParagraph"/>
              <w:widowControl w:val="0"/>
              <w:numPr>
                <w:ilvl w:val="0"/>
                <w:numId w:val="41"/>
              </w:numPr>
              <w:spacing w:after="0" w:line="240" w:lineRule="auto"/>
              <w:ind w:left="171" w:hanging="218"/>
              <w:rPr>
                <w:rFonts w:eastAsia="Calibri"/>
                <w:spacing w:val="-4"/>
                <w:sz w:val="22"/>
                <w:szCs w:val="22"/>
              </w:rPr>
            </w:pPr>
            <w:r w:rsidRPr="00961462">
              <w:rPr>
                <w:sz w:val="22"/>
                <w:szCs w:val="22"/>
              </w:rPr>
              <w:t>kvalifikuotas projektų valdymo srityje</w:t>
            </w:r>
            <w:r w:rsidRPr="00961462">
              <w:rPr>
                <w:rFonts w:eastAsia="Calibri"/>
                <w:spacing w:val="-4"/>
                <w:sz w:val="22"/>
                <w:szCs w:val="22"/>
              </w:rPr>
              <w:t>.</w:t>
            </w:r>
          </w:p>
          <w:p w14:paraId="6F360D80" w14:textId="77777777" w:rsidR="00D54A44" w:rsidRPr="00961462" w:rsidRDefault="00D54A44" w:rsidP="00830E30">
            <w:pPr>
              <w:rPr>
                <w:sz w:val="22"/>
                <w:szCs w:val="22"/>
              </w:rPr>
            </w:pPr>
            <w:r w:rsidRPr="00961462">
              <w:rPr>
                <w:sz w:val="22"/>
                <w:szCs w:val="22"/>
              </w:rPr>
              <w:lastRenderedPageBreak/>
              <w:t>per pastaruosius 3 (trejus) metus (iki pasiūlymų pateikimo termino pabaigos), turi patirties vadovaujant bent vienai įvykdytai sutarčiai, susijusiai su informacinių technologijų srities sutarties (projekto) įgyvendinimu.</w:t>
            </w:r>
          </w:p>
        </w:tc>
        <w:tc>
          <w:tcPr>
            <w:tcW w:w="5670" w:type="dxa"/>
          </w:tcPr>
          <w:p w14:paraId="07B0DF77" w14:textId="77777777"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lastRenderedPageBreak/>
              <w:t>Pateikiama:</w:t>
            </w:r>
          </w:p>
          <w:p w14:paraId="277992C0" w14:textId="77777777"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 specialisto kvalifikaciją patvirtinantį PMI PMP arba Prince 2 arba lygiavertį sertifikatą arba lygiavertį dokumentą;</w:t>
            </w:r>
          </w:p>
          <w:p w14:paraId="7DFFA444" w14:textId="4C7FF486" w:rsidR="00D54A44" w:rsidRPr="00961462" w:rsidRDefault="00D54A44" w:rsidP="00830E30">
            <w:pPr>
              <w:tabs>
                <w:tab w:val="left" w:pos="30"/>
                <w:tab w:val="left" w:pos="3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w:t>
            </w:r>
            <w:r w:rsidRPr="00961462">
              <w:rPr>
                <w:sz w:val="22"/>
                <w:szCs w:val="22"/>
              </w:rPr>
              <w:tab/>
            </w:r>
            <w:r w:rsidR="00E10BCE" w:rsidRPr="00961462">
              <w:rPr>
                <w:sz w:val="22"/>
                <w:szCs w:val="22"/>
              </w:rPr>
              <w:t>specialisto</w:t>
            </w:r>
            <w:r w:rsidRPr="00961462">
              <w:rPr>
                <w:sz w:val="22"/>
                <w:szCs w:val="22"/>
              </w:rPr>
              <w:t xml:space="preserve"> gyvenimo aprašymą (CV) ir / ar informaciją apie sutartis, kuriose specialistas dalyvavo:</w:t>
            </w:r>
          </w:p>
          <w:p w14:paraId="534DC0B5" w14:textId="77777777" w:rsidR="00D54A44" w:rsidRPr="00961462" w:rsidRDefault="00D54A44" w:rsidP="00830E30">
            <w:pPr>
              <w:tabs>
                <w:tab w:val="left" w:pos="30"/>
                <w:tab w:val="left" w:pos="3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1.</w:t>
            </w:r>
            <w:r w:rsidRPr="00961462">
              <w:rPr>
                <w:sz w:val="22"/>
                <w:szCs w:val="22"/>
              </w:rPr>
              <w:tab/>
              <w:t>sutarties pavadinimas;</w:t>
            </w:r>
          </w:p>
          <w:p w14:paraId="68E6D145" w14:textId="77777777" w:rsidR="00D54A44" w:rsidRPr="00961462" w:rsidRDefault="00D54A44" w:rsidP="00830E30">
            <w:pPr>
              <w:tabs>
                <w:tab w:val="left" w:pos="30"/>
                <w:tab w:val="left" w:pos="3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lastRenderedPageBreak/>
              <w:t>2.</w:t>
            </w:r>
            <w:r w:rsidRPr="00961462">
              <w:rPr>
                <w:sz w:val="22"/>
                <w:szCs w:val="22"/>
              </w:rPr>
              <w:tab/>
              <w:t>specialisto rolė;</w:t>
            </w:r>
          </w:p>
          <w:p w14:paraId="79F72505" w14:textId="77777777" w:rsidR="00D54A44" w:rsidRPr="00961462" w:rsidRDefault="00D54A44" w:rsidP="00830E30">
            <w:pPr>
              <w:tabs>
                <w:tab w:val="left" w:pos="30"/>
                <w:tab w:val="left" w:pos="3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3.</w:t>
            </w:r>
            <w:r w:rsidRPr="00961462">
              <w:rPr>
                <w:sz w:val="22"/>
                <w:szCs w:val="22"/>
              </w:rPr>
              <w:tab/>
              <w:t>specialisto patirties sutarties vykdyme aprašymas (turi būti aiškiai nurodyta, kad siūlomi specialistai turi kvalifikaciniame reikalavime reikalaujamos patirties nurodytose srityse);</w:t>
            </w:r>
          </w:p>
          <w:p w14:paraId="195432AB" w14:textId="77777777" w:rsidR="00D54A44" w:rsidRPr="00961462" w:rsidRDefault="00D54A44" w:rsidP="00830E30">
            <w:pPr>
              <w:tabs>
                <w:tab w:val="left" w:pos="30"/>
                <w:tab w:val="left" w:pos="3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4.</w:t>
            </w:r>
            <w:r w:rsidRPr="00961462">
              <w:rPr>
                <w:sz w:val="22"/>
                <w:szCs w:val="22"/>
              </w:rPr>
              <w:tab/>
              <w:t xml:space="preserve">sutarties vykdymo data (paslaugų teikimo laikotarpis), </w:t>
            </w:r>
          </w:p>
          <w:p w14:paraId="4E289BB8" w14:textId="77777777" w:rsidR="00D54A44" w:rsidRPr="00961462" w:rsidRDefault="00D54A44" w:rsidP="00830E30">
            <w:pPr>
              <w:tabs>
                <w:tab w:val="left" w:pos="30"/>
                <w:tab w:val="left" w:pos="3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5.</w:t>
            </w:r>
            <w:r w:rsidRPr="00961462">
              <w:rPr>
                <w:sz w:val="22"/>
                <w:szCs w:val="22"/>
              </w:rPr>
              <w:tab/>
              <w:t>specialisto dalyvavimo sutarties vykdyme laikotarpis (mėnesių tikslumu);</w:t>
            </w:r>
          </w:p>
          <w:p w14:paraId="06EAB445" w14:textId="77777777" w:rsidR="00D54A44" w:rsidRPr="00961462" w:rsidRDefault="00D54A44" w:rsidP="00830E30">
            <w:pPr>
              <w:tabs>
                <w:tab w:val="left" w:pos="30"/>
                <w:tab w:val="left" w:pos="3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6.</w:t>
            </w:r>
            <w:r w:rsidRPr="00961462">
              <w:rPr>
                <w:sz w:val="22"/>
                <w:szCs w:val="22"/>
              </w:rPr>
              <w:tab/>
              <w:t xml:space="preserve"> užsakovas, užsakovo atstovas ir jo kontaktiniai duomenys.</w:t>
            </w:r>
          </w:p>
          <w:p w14:paraId="7512670C" w14:textId="77777777"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 xml:space="preserve">Pateikiamos skaitmeninės dokumentų kopijos. </w:t>
            </w:r>
          </w:p>
          <w:p w14:paraId="5E082919" w14:textId="77777777" w:rsidR="00D54A44" w:rsidRPr="00961462" w:rsidRDefault="00D54A44" w:rsidP="00830E30">
            <w:pPr>
              <w:rPr>
                <w:sz w:val="22"/>
                <w:szCs w:val="22"/>
              </w:rPr>
            </w:pPr>
            <w:r w:rsidRPr="00961462">
              <w:rPr>
                <w:sz w:val="22"/>
                <w:szCs w:val="22"/>
              </w:rPr>
              <w:t>Perkančioji organizacija, siekdama patikslinti informaciją apie specialisto patirtį, pasilieka teisę be išankstinio įspėjimo susisiekti su tiekėjo nurodytomis įmonėmis ar užsakovo atstovu.</w:t>
            </w:r>
          </w:p>
        </w:tc>
      </w:tr>
      <w:tr w:rsidR="00D54A44" w:rsidRPr="002E4725" w14:paraId="42858AF2" w14:textId="77777777" w:rsidTr="001500D7">
        <w:tc>
          <w:tcPr>
            <w:tcW w:w="638" w:type="dxa"/>
          </w:tcPr>
          <w:p w14:paraId="5CAD67C7" w14:textId="77777777" w:rsidR="00D54A44" w:rsidRPr="00961462" w:rsidRDefault="00D54A44" w:rsidP="00B9333B">
            <w:pPr>
              <w:pStyle w:val="ListParagraph"/>
              <w:numPr>
                <w:ilvl w:val="0"/>
                <w:numId w:val="59"/>
              </w:numPr>
              <w:autoSpaceDE w:val="0"/>
              <w:autoSpaceDN w:val="0"/>
              <w:adjustRightInd w:val="0"/>
              <w:spacing w:after="0" w:line="256" w:lineRule="auto"/>
              <w:rPr>
                <w:b/>
                <w:sz w:val="22"/>
                <w:szCs w:val="22"/>
              </w:rPr>
            </w:pPr>
          </w:p>
        </w:tc>
        <w:tc>
          <w:tcPr>
            <w:tcW w:w="3326" w:type="dxa"/>
          </w:tcPr>
          <w:p w14:paraId="03732E37" w14:textId="77777777" w:rsidR="00D54A44" w:rsidRPr="00961462" w:rsidRDefault="00D54A44" w:rsidP="00830E30">
            <w:pPr>
              <w:autoSpaceDE w:val="0"/>
              <w:autoSpaceDN w:val="0"/>
              <w:adjustRightInd w:val="0"/>
              <w:rPr>
                <w:sz w:val="22"/>
                <w:szCs w:val="22"/>
              </w:rPr>
            </w:pPr>
            <w:r w:rsidRPr="00961462">
              <w:rPr>
                <w:b/>
                <w:sz w:val="22"/>
                <w:szCs w:val="22"/>
              </w:rPr>
              <w:t xml:space="preserve">Techninis specialistas </w:t>
            </w:r>
            <w:r w:rsidRPr="00961462">
              <w:rPr>
                <w:sz w:val="22"/>
                <w:szCs w:val="22"/>
              </w:rPr>
              <w:t>(bent 1 specialistas):</w:t>
            </w:r>
          </w:p>
          <w:p w14:paraId="74C09D30" w14:textId="77777777" w:rsidR="00D54A44" w:rsidRPr="00961462" w:rsidRDefault="00D54A44" w:rsidP="00B9333B">
            <w:pPr>
              <w:pStyle w:val="ListParagraph"/>
              <w:numPr>
                <w:ilvl w:val="0"/>
                <w:numId w:val="44"/>
              </w:numPr>
              <w:tabs>
                <w:tab w:val="left" w:pos="313"/>
              </w:tabs>
              <w:spacing w:after="0" w:line="240" w:lineRule="auto"/>
              <w:ind w:left="313" w:hanging="284"/>
              <w:rPr>
                <w:sz w:val="22"/>
                <w:szCs w:val="22"/>
              </w:rPr>
            </w:pPr>
            <w:r w:rsidRPr="00961462">
              <w:rPr>
                <w:sz w:val="22"/>
                <w:szCs w:val="22"/>
              </w:rPr>
              <w:t xml:space="preserve">turi turėti kvalifikaciją valdyti, prižiūrėti ir administruoti Tiekėjo siūlomos Kontaktų centro valdymo sistemos įrangą; </w:t>
            </w:r>
          </w:p>
          <w:p w14:paraId="1C5B36E5" w14:textId="77777777" w:rsidR="00D54A44" w:rsidRPr="00961462" w:rsidRDefault="00D54A44" w:rsidP="00830E30">
            <w:pPr>
              <w:widowControl w:val="0"/>
              <w:rPr>
                <w:b/>
                <w:sz w:val="22"/>
                <w:szCs w:val="22"/>
              </w:rPr>
            </w:pPr>
            <w:r w:rsidRPr="00961462">
              <w:rPr>
                <w:sz w:val="22"/>
                <w:szCs w:val="22"/>
              </w:rPr>
              <w:t>turi turėti ne mažesnę kaip 2 (dviejų) metų darbo patirtį informacinių technologijų srityje.</w:t>
            </w:r>
          </w:p>
        </w:tc>
        <w:tc>
          <w:tcPr>
            <w:tcW w:w="5670" w:type="dxa"/>
          </w:tcPr>
          <w:p w14:paraId="7255BDCA" w14:textId="77777777"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Pateikiama:</w:t>
            </w:r>
          </w:p>
          <w:p w14:paraId="01E0F44C" w14:textId="1E350CBA" w:rsidR="00E10BCE"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 xml:space="preserve">- </w:t>
            </w:r>
            <w:r w:rsidR="00E10BCE" w:rsidRPr="00961462">
              <w:rPr>
                <w:sz w:val="22"/>
                <w:szCs w:val="22"/>
              </w:rPr>
              <w:t>Techninis specialistas turi turėti siūlomos kontaktų centro valdymo sistemos gamintojo (arba jo autorizuoto partnerio) suteiktą galiojantį techninio specialisto sertifikatą, patvirtinantį siūlomos sistemos administravimo ir priežiūros kvalifikaciją (pvz., Genesys Cloud CX Professional, Avaya Aura Contact Center Specialist, Cisco Unified Contact Center Enterprise Specialist, Amazon Connect Certification, arba jų lygiavertes). Sertifikatų sąrašas nėra baigtinis - tiekejas gali pateikti bet kokį lygiavertį gamintojo sertifikatą.“</w:t>
            </w:r>
          </w:p>
          <w:p w14:paraId="7850408D" w14:textId="01966658"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eastAsia="Calibri"/>
                <w:color w:val="000000"/>
                <w:sz w:val="22"/>
                <w:szCs w:val="22"/>
              </w:rPr>
            </w:pPr>
            <w:r w:rsidRPr="00961462">
              <w:rPr>
                <w:rFonts w:eastAsia="Calibri"/>
                <w:color w:val="000000"/>
                <w:sz w:val="22"/>
                <w:szCs w:val="22"/>
              </w:rPr>
              <w:t>- specialisto gyvenimo aprašymą (CV) ir / ar informaciją apie sutartis, kuriose specialistas dalyvavo (jeigu darbo patirtis grindžiama sutarčių pagrindu):</w:t>
            </w:r>
          </w:p>
          <w:p w14:paraId="39C96A58" w14:textId="77777777" w:rsidR="00D54A44" w:rsidRPr="00961462" w:rsidRDefault="00D54A44" w:rsidP="00B9333B">
            <w:pPr>
              <w:pStyle w:val="ListParagraph"/>
              <w:numPr>
                <w:ilvl w:val="0"/>
                <w:numId w:val="45"/>
              </w:numPr>
              <w:tabs>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color w:val="000000"/>
                <w:sz w:val="22"/>
                <w:szCs w:val="22"/>
              </w:rPr>
            </w:pPr>
            <w:r w:rsidRPr="00961462">
              <w:rPr>
                <w:rFonts w:eastAsia="Calibri"/>
                <w:color w:val="000000"/>
                <w:sz w:val="22"/>
                <w:szCs w:val="22"/>
              </w:rPr>
              <w:t>sutarties pavadinimas;</w:t>
            </w:r>
          </w:p>
          <w:p w14:paraId="7F017507" w14:textId="77777777" w:rsidR="00D54A44" w:rsidRPr="00961462" w:rsidRDefault="00D54A44" w:rsidP="00B9333B">
            <w:pPr>
              <w:pStyle w:val="ListParagraph"/>
              <w:numPr>
                <w:ilvl w:val="0"/>
                <w:numId w:val="45"/>
              </w:numPr>
              <w:tabs>
                <w:tab w:val="left" w:pos="221"/>
                <w:tab w:val="left" w:pos="4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color w:val="000000"/>
                <w:sz w:val="22"/>
                <w:szCs w:val="22"/>
              </w:rPr>
            </w:pPr>
            <w:r w:rsidRPr="00961462">
              <w:rPr>
                <w:rFonts w:eastAsia="Calibri"/>
                <w:color w:val="000000"/>
                <w:sz w:val="22"/>
                <w:szCs w:val="22"/>
              </w:rPr>
              <w:t>specialisto rolė;</w:t>
            </w:r>
          </w:p>
          <w:p w14:paraId="75F37D2F" w14:textId="77777777" w:rsidR="00D54A44" w:rsidRPr="00961462" w:rsidRDefault="00D54A44" w:rsidP="00B9333B">
            <w:pPr>
              <w:pStyle w:val="ListParagraph"/>
              <w:numPr>
                <w:ilvl w:val="0"/>
                <w:numId w:val="45"/>
              </w:numPr>
              <w:tabs>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color w:val="000000"/>
                <w:sz w:val="22"/>
                <w:szCs w:val="22"/>
              </w:rPr>
            </w:pPr>
            <w:r w:rsidRPr="00961462">
              <w:rPr>
                <w:rFonts w:eastAsia="Calibri"/>
                <w:color w:val="000000"/>
                <w:sz w:val="22"/>
                <w:szCs w:val="22"/>
              </w:rPr>
              <w:t>specialisto patirties sutarties vykdyme aprašymas (turi būti aiškiai nurodyta, kad siūlomi specialistai turi kvalifikaciniame reikalavime reikalaujamos patirties nurodytose srityse);</w:t>
            </w:r>
          </w:p>
          <w:p w14:paraId="191666CB" w14:textId="77777777" w:rsidR="00D54A44" w:rsidRPr="00961462" w:rsidRDefault="00D54A44" w:rsidP="00B9333B">
            <w:pPr>
              <w:pStyle w:val="ListParagraph"/>
              <w:numPr>
                <w:ilvl w:val="0"/>
                <w:numId w:val="45"/>
              </w:numPr>
              <w:tabs>
                <w:tab w:val="left" w:pos="30"/>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color w:val="000000"/>
                <w:sz w:val="22"/>
                <w:szCs w:val="22"/>
              </w:rPr>
            </w:pPr>
            <w:r w:rsidRPr="00961462">
              <w:rPr>
                <w:rFonts w:eastAsia="Calibri"/>
                <w:color w:val="000000"/>
                <w:sz w:val="22"/>
                <w:szCs w:val="22"/>
              </w:rPr>
              <w:t xml:space="preserve">sutarties vykdymo data (paslaugų teikimo laikotarpis), </w:t>
            </w:r>
          </w:p>
          <w:p w14:paraId="0B7230D2" w14:textId="77777777" w:rsidR="00D54A44" w:rsidRPr="00961462" w:rsidRDefault="00D54A44" w:rsidP="00B9333B">
            <w:pPr>
              <w:pStyle w:val="ListParagraph"/>
              <w:numPr>
                <w:ilvl w:val="0"/>
                <w:numId w:val="45"/>
              </w:numPr>
              <w:tabs>
                <w:tab w:val="left" w:pos="30"/>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color w:val="000000"/>
                <w:sz w:val="22"/>
                <w:szCs w:val="22"/>
              </w:rPr>
            </w:pPr>
            <w:r w:rsidRPr="00961462">
              <w:rPr>
                <w:rFonts w:eastAsia="Calibri"/>
                <w:color w:val="000000"/>
                <w:sz w:val="22"/>
                <w:szCs w:val="22"/>
              </w:rPr>
              <w:t>specialisto dalyvavimo sutarties vykdyme laikotarpis (mėnesių tikslumu);</w:t>
            </w:r>
          </w:p>
          <w:p w14:paraId="36C7AF2C" w14:textId="77777777" w:rsidR="00D54A44" w:rsidRPr="00961462" w:rsidRDefault="00D54A44" w:rsidP="00B9333B">
            <w:pPr>
              <w:pStyle w:val="ListParagraph"/>
              <w:numPr>
                <w:ilvl w:val="0"/>
                <w:numId w:val="45"/>
              </w:numPr>
              <w:tabs>
                <w:tab w:val="left" w:pos="30"/>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color w:val="000000"/>
                <w:sz w:val="22"/>
                <w:szCs w:val="22"/>
              </w:rPr>
            </w:pPr>
            <w:r w:rsidRPr="00961462">
              <w:rPr>
                <w:rFonts w:eastAsia="Calibri"/>
                <w:color w:val="000000"/>
                <w:sz w:val="22"/>
                <w:szCs w:val="22"/>
              </w:rPr>
              <w:t>užsakovas, užsakovo atstovas ir jo kontaktiniai duomenys.</w:t>
            </w:r>
          </w:p>
          <w:p w14:paraId="2597FE62" w14:textId="77777777"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 xml:space="preserve">Pateikiamos skaitmeninės dokumentų kopijos. </w:t>
            </w:r>
          </w:p>
          <w:p w14:paraId="5306AF72" w14:textId="77777777"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Perkančioji organizacija, siekdama patikslinti informaciją apie specialisto patirtį, pasilieka teisę be išankstinio įspėjimo susisiekti su tiekėjo nurodytomis įmonėmis ar užsakovo atstovu.</w:t>
            </w:r>
          </w:p>
        </w:tc>
      </w:tr>
      <w:tr w:rsidR="00D54A44" w:rsidRPr="002E4725" w14:paraId="70E5BF35" w14:textId="77777777" w:rsidTr="001500D7">
        <w:tc>
          <w:tcPr>
            <w:tcW w:w="638" w:type="dxa"/>
          </w:tcPr>
          <w:p w14:paraId="18303A49" w14:textId="77777777" w:rsidR="00D54A44" w:rsidRPr="00961462" w:rsidRDefault="00D54A44" w:rsidP="00B9333B">
            <w:pPr>
              <w:pStyle w:val="ListParagraph"/>
              <w:numPr>
                <w:ilvl w:val="0"/>
                <w:numId w:val="59"/>
              </w:numPr>
              <w:autoSpaceDE w:val="0"/>
              <w:autoSpaceDN w:val="0"/>
              <w:adjustRightInd w:val="0"/>
              <w:spacing w:after="0" w:line="256" w:lineRule="auto"/>
              <w:rPr>
                <w:b/>
                <w:sz w:val="22"/>
                <w:szCs w:val="22"/>
              </w:rPr>
            </w:pPr>
          </w:p>
        </w:tc>
        <w:tc>
          <w:tcPr>
            <w:tcW w:w="3326" w:type="dxa"/>
          </w:tcPr>
          <w:p w14:paraId="0D38CA3B" w14:textId="77777777" w:rsidR="00D54A44" w:rsidRPr="00961462" w:rsidRDefault="00D54A44" w:rsidP="00830E30">
            <w:pPr>
              <w:autoSpaceDE w:val="0"/>
              <w:autoSpaceDN w:val="0"/>
              <w:adjustRightInd w:val="0"/>
              <w:rPr>
                <w:sz w:val="22"/>
                <w:szCs w:val="22"/>
              </w:rPr>
            </w:pPr>
            <w:r w:rsidRPr="00961462">
              <w:rPr>
                <w:b/>
                <w:sz w:val="22"/>
                <w:szCs w:val="22"/>
              </w:rPr>
              <w:t xml:space="preserve">Procesų specialistas </w:t>
            </w:r>
            <w:r w:rsidRPr="00961462">
              <w:rPr>
                <w:sz w:val="22"/>
                <w:szCs w:val="22"/>
              </w:rPr>
              <w:t>turi turėti:</w:t>
            </w:r>
          </w:p>
          <w:p w14:paraId="56B2E664" w14:textId="77777777" w:rsidR="00D54A44" w:rsidRPr="00961462" w:rsidRDefault="00D54A44" w:rsidP="00B9333B">
            <w:pPr>
              <w:pStyle w:val="ListParagraph"/>
              <w:numPr>
                <w:ilvl w:val="2"/>
                <w:numId w:val="46"/>
              </w:numPr>
              <w:autoSpaceDE w:val="0"/>
              <w:autoSpaceDN w:val="0"/>
              <w:adjustRightInd w:val="0"/>
              <w:spacing w:after="0" w:line="240" w:lineRule="auto"/>
              <w:ind w:left="313"/>
              <w:rPr>
                <w:sz w:val="22"/>
                <w:szCs w:val="22"/>
              </w:rPr>
            </w:pPr>
            <w:r w:rsidRPr="00961462">
              <w:rPr>
                <w:sz w:val="22"/>
                <w:szCs w:val="22"/>
              </w:rPr>
              <w:t>aukštasis universitetinį ar jam prilygintą išsilavinimą;</w:t>
            </w:r>
          </w:p>
          <w:p w14:paraId="283D6392" w14:textId="77777777" w:rsidR="00D54A44" w:rsidRPr="00961462" w:rsidRDefault="00D54A44" w:rsidP="00B9333B">
            <w:pPr>
              <w:pStyle w:val="ListParagraph"/>
              <w:numPr>
                <w:ilvl w:val="2"/>
                <w:numId w:val="46"/>
              </w:numPr>
              <w:autoSpaceDE w:val="0"/>
              <w:autoSpaceDN w:val="0"/>
              <w:adjustRightInd w:val="0"/>
              <w:spacing w:after="0" w:line="240" w:lineRule="auto"/>
              <w:ind w:left="313"/>
              <w:rPr>
                <w:sz w:val="22"/>
                <w:szCs w:val="22"/>
              </w:rPr>
            </w:pPr>
            <w:r w:rsidRPr="00961462">
              <w:rPr>
                <w:sz w:val="22"/>
                <w:szCs w:val="22"/>
              </w:rPr>
              <w:t xml:space="preserve">ne trumpesnę nei 3 (trijų) metų patirtį, susijusią su klientų aptarnavimo telefonu veikla; </w:t>
            </w:r>
          </w:p>
          <w:p w14:paraId="56219854" w14:textId="77777777" w:rsidR="00D54A44" w:rsidRPr="00961462" w:rsidRDefault="00D54A44" w:rsidP="00B9333B">
            <w:pPr>
              <w:pStyle w:val="ListParagraph"/>
              <w:numPr>
                <w:ilvl w:val="2"/>
                <w:numId w:val="46"/>
              </w:numPr>
              <w:autoSpaceDE w:val="0"/>
              <w:autoSpaceDN w:val="0"/>
              <w:adjustRightInd w:val="0"/>
              <w:spacing w:after="0" w:line="240" w:lineRule="auto"/>
              <w:ind w:left="313"/>
              <w:rPr>
                <w:sz w:val="22"/>
                <w:szCs w:val="22"/>
              </w:rPr>
            </w:pPr>
            <w:r w:rsidRPr="00961462">
              <w:rPr>
                <w:sz w:val="22"/>
                <w:szCs w:val="22"/>
              </w:rPr>
              <w:t xml:space="preserve">ne trumpesnę nei 1 (vienerių) metų patirtį vadovaujamoje klientų aptarnavimo telefonu </w:t>
            </w:r>
            <w:r w:rsidRPr="00961462">
              <w:rPr>
                <w:sz w:val="22"/>
                <w:szCs w:val="22"/>
              </w:rPr>
              <w:lastRenderedPageBreak/>
              <w:t>pozicijoje (klientų aptarnavimo vadovas, klientų patirties vadovas, skambučių centro vadovas);</w:t>
            </w:r>
          </w:p>
          <w:p w14:paraId="0EB046D2" w14:textId="1F4FDA06" w:rsidR="00D54A44" w:rsidRPr="00961462" w:rsidRDefault="00D54A44" w:rsidP="00830E30">
            <w:pPr>
              <w:pStyle w:val="ListParagraph"/>
              <w:numPr>
                <w:ilvl w:val="2"/>
                <w:numId w:val="46"/>
              </w:numPr>
              <w:autoSpaceDE w:val="0"/>
              <w:autoSpaceDN w:val="0"/>
              <w:adjustRightInd w:val="0"/>
              <w:spacing w:after="0" w:line="240" w:lineRule="auto"/>
              <w:ind w:left="313"/>
              <w:rPr>
                <w:sz w:val="22"/>
                <w:szCs w:val="22"/>
              </w:rPr>
            </w:pPr>
            <w:r w:rsidRPr="00961462">
              <w:rPr>
                <w:sz w:val="22"/>
                <w:szCs w:val="22"/>
              </w:rPr>
              <w:t>patirtį nemažiau nei 1 (vienoje) organizacijoje, susijusią su klientų aptarnavimo telefonu veikla</w:t>
            </w:r>
            <w:r w:rsidR="002E4725" w:rsidRPr="00961462">
              <w:rPr>
                <w:sz w:val="22"/>
                <w:szCs w:val="22"/>
              </w:rPr>
              <w:t>.</w:t>
            </w:r>
          </w:p>
        </w:tc>
        <w:tc>
          <w:tcPr>
            <w:tcW w:w="5670" w:type="dxa"/>
          </w:tcPr>
          <w:p w14:paraId="0805E066" w14:textId="647E5F13" w:rsidR="00873972" w:rsidRPr="00961462" w:rsidRDefault="00873972"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lastRenderedPageBreak/>
              <w:t>Tiekėjas turi pateikti procesų specialisto CV, aukštojo išsilavinimą liudijančius dokumentus (bakalauro, magistro ar daktaro laipsnio diplomus) bei, jei turėjimi, papildomus profesinę kvalifikaciją patvirtinančius pažymėjimus ar sertifikatus (pvz., procesų valdymo, kontaktų centrų valdymo, LEAN, Six Sigma ar lygiaverčių sričių). Sertifikatai nėra privalomas reikalavimas.</w:t>
            </w:r>
          </w:p>
          <w:p w14:paraId="70C92D8F" w14:textId="36377164" w:rsidR="00D54A44" w:rsidRPr="00961462" w:rsidRDefault="00D54A44" w:rsidP="00830E30">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961462">
              <w:rPr>
                <w:sz w:val="22"/>
                <w:szCs w:val="22"/>
              </w:rPr>
              <w:t xml:space="preserve">Perkančioji organizacija, siekdama patikslinti informaciją apie specialisto patirtį, pasilieka teisę be išankstinio įspėjimo </w:t>
            </w:r>
            <w:r w:rsidRPr="00961462">
              <w:rPr>
                <w:sz w:val="22"/>
                <w:szCs w:val="22"/>
              </w:rPr>
              <w:lastRenderedPageBreak/>
              <w:t>susisiekti su tiekėjo nurodytomis įmonėmis ar užsakovo atstovu.</w:t>
            </w:r>
          </w:p>
        </w:tc>
      </w:tr>
    </w:tbl>
    <w:p w14:paraId="4E39BD08" w14:textId="76A0882E" w:rsidR="00D54A44" w:rsidRPr="002E4725" w:rsidRDefault="00D54A44" w:rsidP="00147629">
      <w:pPr>
        <w:pStyle w:val="ListParagraph"/>
        <w:numPr>
          <w:ilvl w:val="0"/>
          <w:numId w:val="58"/>
        </w:numPr>
        <w:spacing w:before="120" w:line="257" w:lineRule="auto"/>
        <w:rPr>
          <w:rFonts w:ascii="Times New Roman" w:hAnsi="Times New Roman" w:cs="Times New Roman"/>
          <w:sz w:val="24"/>
          <w:szCs w:val="24"/>
        </w:rPr>
      </w:pPr>
      <w:r w:rsidRPr="002E4725">
        <w:rPr>
          <w:rFonts w:ascii="Times New Roman" w:hAnsi="Times New Roman" w:cs="Times New Roman"/>
          <w:sz w:val="24"/>
          <w:szCs w:val="24"/>
        </w:rPr>
        <w:lastRenderedPageBreak/>
        <w:t>Tiekėjai turi atitikti šiame priede nustatytus reikalavimus dėl kokybės vadybos sistemos ir (arba) aplinkos apsaugos vadybos sistemos standartų laikymosi.</w:t>
      </w:r>
    </w:p>
    <w:p w14:paraId="1815ABA2" w14:textId="60713339" w:rsidR="00D54A44" w:rsidRPr="002E4725" w:rsidRDefault="00D54A44" w:rsidP="00147629">
      <w:pPr>
        <w:pStyle w:val="ListParagraph"/>
        <w:numPr>
          <w:ilvl w:val="0"/>
          <w:numId w:val="58"/>
        </w:numPr>
        <w:spacing w:line="256" w:lineRule="auto"/>
        <w:rPr>
          <w:rFonts w:ascii="Times New Roman" w:hAnsi="Times New Roman" w:cs="Times New Roman"/>
          <w:sz w:val="24"/>
          <w:szCs w:val="24"/>
        </w:rPr>
      </w:pPr>
      <w:r w:rsidRPr="002E4725">
        <w:rPr>
          <w:rFonts w:ascii="Times New Roman" w:hAnsi="Times New Roman" w:cs="Times New Roman"/>
          <w:sz w:val="24"/>
          <w:szCs w:val="24"/>
        </w:rPr>
        <w:t>Reikalavimai dėl kokybės vadybos sistemos ir (arba) aplinkos apsaugos vadybos sistemos standartų laikymosi ir atitiktį reikalavimui patvirtinantys dokumentai:</w:t>
      </w:r>
    </w:p>
    <w:p w14:paraId="12662385" w14:textId="77777777" w:rsidR="00D54A44" w:rsidRPr="002E4725" w:rsidRDefault="00D54A44" w:rsidP="00D54A44">
      <w:pPr>
        <w:rPr>
          <w:rFonts w:ascii="Times New Roman" w:hAnsi="Times New Roman" w:cs="Times New Roman"/>
          <w:sz w:val="24"/>
          <w:szCs w:val="24"/>
        </w:rPr>
      </w:pPr>
      <w:r w:rsidRPr="002E4725">
        <w:rPr>
          <w:rFonts w:ascii="Times New Roman" w:hAnsi="Times New Roman" w:cs="Times New Roman"/>
          <w:b/>
          <w:bCs/>
          <w:sz w:val="24"/>
          <w:szCs w:val="24"/>
        </w:rPr>
        <w:t xml:space="preserve">2 lentelė. </w:t>
      </w:r>
      <w:r w:rsidRPr="002E4725">
        <w:rPr>
          <w:rFonts w:ascii="Times New Roman" w:hAnsi="Times New Roman" w:cs="Times New Roman"/>
          <w:sz w:val="24"/>
          <w:szCs w:val="24"/>
        </w:rPr>
        <w:t>Reikalavimai dėl kokybės vadybos sistemos ir (arba) aplinkos apsaugos vadybos sistemos standartų laikymosi.</w:t>
      </w:r>
    </w:p>
    <w:tbl>
      <w:tblPr>
        <w:tblStyle w:val="TableGrid"/>
        <w:tblW w:w="9634" w:type="dxa"/>
        <w:tblLook w:val="04A0" w:firstRow="1" w:lastRow="0" w:firstColumn="1" w:lastColumn="0" w:noHBand="0" w:noVBand="1"/>
      </w:tblPr>
      <w:tblGrid>
        <w:gridCol w:w="638"/>
        <w:gridCol w:w="4602"/>
        <w:gridCol w:w="4394"/>
      </w:tblGrid>
      <w:tr w:rsidR="00D54A44" w:rsidRPr="002E4725" w14:paraId="73D51254" w14:textId="77777777" w:rsidTr="001500D7">
        <w:tc>
          <w:tcPr>
            <w:tcW w:w="638" w:type="dxa"/>
          </w:tcPr>
          <w:p w14:paraId="736D6B99" w14:textId="77777777" w:rsidR="00D54A44" w:rsidRPr="00961462" w:rsidRDefault="00D54A44" w:rsidP="00830E30">
            <w:pPr>
              <w:jc w:val="center"/>
              <w:rPr>
                <w:b/>
                <w:bCs/>
                <w:sz w:val="22"/>
                <w:szCs w:val="22"/>
              </w:rPr>
            </w:pPr>
            <w:r w:rsidRPr="00961462">
              <w:rPr>
                <w:b/>
                <w:bCs/>
                <w:sz w:val="22"/>
                <w:szCs w:val="22"/>
              </w:rPr>
              <w:t>Nr.</w:t>
            </w:r>
          </w:p>
        </w:tc>
        <w:tc>
          <w:tcPr>
            <w:tcW w:w="4602" w:type="dxa"/>
          </w:tcPr>
          <w:p w14:paraId="47C5B4F5" w14:textId="77777777" w:rsidR="00D54A44" w:rsidRPr="00961462" w:rsidRDefault="00D54A44" w:rsidP="00830E30">
            <w:pPr>
              <w:jc w:val="center"/>
              <w:rPr>
                <w:b/>
                <w:bCs/>
                <w:sz w:val="22"/>
                <w:szCs w:val="22"/>
              </w:rPr>
            </w:pPr>
            <w:r w:rsidRPr="00961462">
              <w:rPr>
                <w:b/>
                <w:bCs/>
                <w:sz w:val="22"/>
                <w:szCs w:val="22"/>
              </w:rPr>
              <w:t>Reikalavimai dėl kokybės vadybos sistemos ir (arba) aplinkos apsaugos vadybos sistemos standartų laikymosi</w:t>
            </w:r>
          </w:p>
        </w:tc>
        <w:tc>
          <w:tcPr>
            <w:tcW w:w="4394" w:type="dxa"/>
          </w:tcPr>
          <w:p w14:paraId="06BBF5E5" w14:textId="77777777" w:rsidR="00D54A44" w:rsidRPr="00961462" w:rsidRDefault="00D54A44" w:rsidP="00830E30">
            <w:pPr>
              <w:jc w:val="center"/>
              <w:rPr>
                <w:b/>
                <w:bCs/>
                <w:sz w:val="22"/>
                <w:szCs w:val="22"/>
              </w:rPr>
            </w:pPr>
            <w:r w:rsidRPr="00961462">
              <w:rPr>
                <w:b/>
                <w:bCs/>
                <w:sz w:val="22"/>
                <w:szCs w:val="22"/>
              </w:rPr>
              <w:t>Atitiktį reikalavimui įrodantys dokumentai</w:t>
            </w:r>
          </w:p>
        </w:tc>
      </w:tr>
      <w:tr w:rsidR="00D54A44" w:rsidRPr="00522A18" w14:paraId="47DA53B4" w14:textId="77777777" w:rsidTr="001500D7">
        <w:tc>
          <w:tcPr>
            <w:tcW w:w="638" w:type="dxa"/>
          </w:tcPr>
          <w:p w14:paraId="502D0CF0" w14:textId="77777777" w:rsidR="00D54A44" w:rsidRPr="00961462" w:rsidRDefault="00D54A44" w:rsidP="00B9333B">
            <w:pPr>
              <w:pStyle w:val="ListParagraph"/>
              <w:numPr>
                <w:ilvl w:val="0"/>
                <w:numId w:val="60"/>
              </w:numPr>
              <w:spacing w:after="0" w:line="256" w:lineRule="auto"/>
              <w:rPr>
                <w:sz w:val="22"/>
                <w:szCs w:val="22"/>
              </w:rPr>
            </w:pPr>
          </w:p>
        </w:tc>
        <w:tc>
          <w:tcPr>
            <w:tcW w:w="4602" w:type="dxa"/>
          </w:tcPr>
          <w:p w14:paraId="6B5626BB" w14:textId="77777777" w:rsidR="00D54A44" w:rsidRPr="00961462" w:rsidRDefault="00D54A44" w:rsidP="00830E30">
            <w:pPr>
              <w:rPr>
                <w:sz w:val="22"/>
                <w:szCs w:val="22"/>
              </w:rPr>
            </w:pPr>
            <w:r w:rsidRPr="00961462">
              <w:rPr>
                <w:sz w:val="22"/>
                <w:szCs w:val="22"/>
              </w:rPr>
              <w:t>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atvirtinusios sertifikavimo įstaigos, atitinkančios Europos Sąjungos teisės aktus arba tarptautinius sertifikavimo standartus), ar kitais tiekėjo pateiktais lygiaverčiais įrodymais.</w:t>
            </w:r>
          </w:p>
        </w:tc>
        <w:tc>
          <w:tcPr>
            <w:tcW w:w="4394" w:type="dxa"/>
          </w:tcPr>
          <w:p w14:paraId="6318C214" w14:textId="77777777" w:rsidR="00D54A44" w:rsidRPr="00961462" w:rsidRDefault="00D54A44" w:rsidP="00830E30">
            <w:pPr>
              <w:rPr>
                <w:sz w:val="22"/>
                <w:szCs w:val="22"/>
              </w:rPr>
            </w:pPr>
            <w:r w:rsidRPr="00961462">
              <w:rPr>
                <w:sz w:val="22"/>
                <w:szCs w:val="22"/>
              </w:rPr>
              <w:t>Nepriklausomos įstaigos išduoto Tiekėjo aplinkos apsaugos vadybos sistemos, pagal LST EN ISO 14001 standartą arba EN ISO 14001 standartą, galiojantis sertifikatas arba lygiavertės aplinkos apsaugos vadybos sistemos dokumentas arba kiti lygiaverčių aplinkos apsaugos vadybos sistemos užtikrinimo priemonių įrodymai.</w:t>
            </w:r>
          </w:p>
        </w:tc>
      </w:tr>
    </w:tbl>
    <w:p w14:paraId="743D311E" w14:textId="77777777" w:rsidR="009E3A15" w:rsidRPr="00522A18" w:rsidRDefault="009E3A15" w:rsidP="009E3A15">
      <w:pPr>
        <w:rPr>
          <w:rFonts w:ascii="Times New Roman" w:hAnsi="Times New Roman" w:cs="Times New Roman"/>
        </w:rPr>
      </w:pPr>
    </w:p>
    <w:sectPr w:rsidR="009E3A15" w:rsidRPr="00522A18" w:rsidSect="00961462">
      <w:footerReference w:type="default" r:id="rId8"/>
      <w:pgSz w:w="11906" w:h="16838"/>
      <w:pgMar w:top="709" w:right="567"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EA384" w14:textId="77777777" w:rsidR="005D3F0D" w:rsidRDefault="005D3F0D" w:rsidP="003F2CA4">
      <w:pPr>
        <w:spacing w:after="0" w:line="240" w:lineRule="auto"/>
      </w:pPr>
      <w:r>
        <w:separator/>
      </w:r>
    </w:p>
  </w:endnote>
  <w:endnote w:type="continuationSeparator" w:id="0">
    <w:p w14:paraId="3565D283" w14:textId="77777777" w:rsidR="005D3F0D" w:rsidRDefault="005D3F0D" w:rsidP="003F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316520"/>
      <w:docPartObj>
        <w:docPartGallery w:val="Page Numbers (Bottom of Page)"/>
        <w:docPartUnique/>
      </w:docPartObj>
    </w:sdtPr>
    <w:sdtContent>
      <w:p w14:paraId="02CB7078" w14:textId="719B024D" w:rsidR="003F2CA4" w:rsidRDefault="003F2CA4">
        <w:pPr>
          <w:pStyle w:val="Footer"/>
          <w:jc w:val="right"/>
        </w:pPr>
        <w:r>
          <w:fldChar w:fldCharType="begin"/>
        </w:r>
        <w:r>
          <w:instrText>PAGE   \* MERGEFORMAT</w:instrText>
        </w:r>
        <w:r>
          <w:fldChar w:fldCharType="separate"/>
        </w:r>
        <w:r>
          <w:t>2</w:t>
        </w:r>
        <w:r>
          <w:fldChar w:fldCharType="end"/>
        </w:r>
      </w:p>
    </w:sdtContent>
  </w:sdt>
  <w:p w14:paraId="55E1E733" w14:textId="77777777" w:rsidR="003F2CA4" w:rsidRDefault="003F2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78739" w14:textId="77777777" w:rsidR="005D3F0D" w:rsidRDefault="005D3F0D" w:rsidP="003F2CA4">
      <w:pPr>
        <w:spacing w:after="0" w:line="240" w:lineRule="auto"/>
      </w:pPr>
      <w:r>
        <w:separator/>
      </w:r>
    </w:p>
  </w:footnote>
  <w:footnote w:type="continuationSeparator" w:id="0">
    <w:p w14:paraId="0947DC1E" w14:textId="77777777" w:rsidR="005D3F0D" w:rsidRDefault="005D3F0D" w:rsidP="003F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21655"/>
    <w:multiLevelType w:val="hybridMultilevel"/>
    <w:tmpl w:val="CEC0180A"/>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C82975"/>
    <w:multiLevelType w:val="hybridMultilevel"/>
    <w:tmpl w:val="493E36F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120578D"/>
    <w:multiLevelType w:val="hybridMultilevel"/>
    <w:tmpl w:val="123CC7F4"/>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4E31E7"/>
    <w:multiLevelType w:val="hybridMultilevel"/>
    <w:tmpl w:val="251A9A5A"/>
    <w:lvl w:ilvl="0" w:tplc="0F582658">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15E17EE"/>
    <w:multiLevelType w:val="hybridMultilevel"/>
    <w:tmpl w:val="87AC3CD8"/>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4165CE7"/>
    <w:multiLevelType w:val="hybridMultilevel"/>
    <w:tmpl w:val="A9B4FEB8"/>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4335A4B"/>
    <w:multiLevelType w:val="hybridMultilevel"/>
    <w:tmpl w:val="67AC903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48A40C8"/>
    <w:multiLevelType w:val="hybridMultilevel"/>
    <w:tmpl w:val="E16ED8C2"/>
    <w:lvl w:ilvl="0" w:tplc="0414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hint="default"/>
      </w:rPr>
    </w:lvl>
    <w:lvl w:ilvl="2" w:tplc="041D0005" w:tentative="1">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7FA23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B3C25D0"/>
    <w:multiLevelType w:val="hybridMultilevel"/>
    <w:tmpl w:val="CD607948"/>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BB558F8"/>
    <w:multiLevelType w:val="multilevel"/>
    <w:tmpl w:val="047A00C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AF229A"/>
    <w:multiLevelType w:val="hybridMultilevel"/>
    <w:tmpl w:val="6354F7C6"/>
    <w:lvl w:ilvl="0" w:tplc="166EE4DE">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3E14EA0"/>
    <w:multiLevelType w:val="hybridMultilevel"/>
    <w:tmpl w:val="1C7876BE"/>
    <w:lvl w:ilvl="0" w:tplc="A3383A98">
      <w:start w:val="12"/>
      <w:numFmt w:val="bullet"/>
      <w:lvlText w:val="-"/>
      <w:lvlJc w:val="left"/>
      <w:pPr>
        <w:ind w:left="720" w:hanging="360"/>
      </w:pPr>
      <w:rPr>
        <w:rFonts w:ascii="Calibri" w:eastAsia="Calibri" w:hAnsi="Calibri"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4B061E6"/>
    <w:multiLevelType w:val="hybridMultilevel"/>
    <w:tmpl w:val="98403748"/>
    <w:lvl w:ilvl="0" w:tplc="A3383A98">
      <w:start w:val="12"/>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4E5AF7"/>
    <w:multiLevelType w:val="hybridMultilevel"/>
    <w:tmpl w:val="1B0856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6DB72D6"/>
    <w:multiLevelType w:val="hybridMultilevel"/>
    <w:tmpl w:val="9E0219C0"/>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78E55CE"/>
    <w:multiLevelType w:val="hybridMultilevel"/>
    <w:tmpl w:val="850EDD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A847DF0"/>
    <w:multiLevelType w:val="hybridMultilevel"/>
    <w:tmpl w:val="5E6839EC"/>
    <w:lvl w:ilvl="0" w:tplc="96FA6A60">
      <w:start w:val="1"/>
      <w:numFmt w:val="decimal"/>
      <w:lvlText w:val="%1."/>
      <w:lvlJc w:val="left"/>
      <w:pPr>
        <w:ind w:left="1080" w:hanging="360"/>
      </w:pPr>
      <w:rPr>
        <w:rFonts w:ascii="Times New Roman" w:eastAsiaTheme="minorHAnsi" w:hAnsi="Times New Roman" w:cs="Times New Roman"/>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189339B"/>
    <w:multiLevelType w:val="hybridMultilevel"/>
    <w:tmpl w:val="E3BC37AC"/>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1AD10C4"/>
    <w:multiLevelType w:val="multilevel"/>
    <w:tmpl w:val="D5EE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DA6A1A"/>
    <w:multiLevelType w:val="multilevel"/>
    <w:tmpl w:val="6D96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C802E5"/>
    <w:multiLevelType w:val="hybridMultilevel"/>
    <w:tmpl w:val="6570DFF4"/>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6E7291C"/>
    <w:multiLevelType w:val="hybridMultilevel"/>
    <w:tmpl w:val="C024D5AC"/>
    <w:lvl w:ilvl="0" w:tplc="A3383A98">
      <w:start w:val="12"/>
      <w:numFmt w:val="bullet"/>
      <w:lvlText w:val="-"/>
      <w:lvlJc w:val="left"/>
      <w:pPr>
        <w:ind w:left="803" w:hanging="360"/>
      </w:pPr>
      <w:rPr>
        <w:rFonts w:ascii="Calibri" w:eastAsia="Calibri" w:hAnsi="Calibri" w:cs="Times New Roman"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24" w15:restartNumberingAfterBreak="0">
    <w:nsid w:val="29293EAB"/>
    <w:multiLevelType w:val="hybridMultilevel"/>
    <w:tmpl w:val="91D630C0"/>
    <w:lvl w:ilvl="0" w:tplc="A3383A98">
      <w:start w:val="12"/>
      <w:numFmt w:val="bullet"/>
      <w:lvlText w:val="-"/>
      <w:lvlJc w:val="left"/>
      <w:pPr>
        <w:ind w:left="720" w:hanging="360"/>
      </w:pPr>
      <w:rPr>
        <w:rFonts w:ascii="Calibri" w:eastAsia="Calibri" w:hAnsi="Calibri"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ACC1B26"/>
    <w:multiLevelType w:val="hybridMultilevel"/>
    <w:tmpl w:val="891EA9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2BA51CC"/>
    <w:multiLevelType w:val="hybridMultilevel"/>
    <w:tmpl w:val="46603E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3685C4F"/>
    <w:multiLevelType w:val="hybridMultilevel"/>
    <w:tmpl w:val="013835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E755FC2"/>
    <w:multiLevelType w:val="hybridMultilevel"/>
    <w:tmpl w:val="C87CEF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0024DD7"/>
    <w:multiLevelType w:val="hybridMultilevel"/>
    <w:tmpl w:val="7854AE28"/>
    <w:lvl w:ilvl="0" w:tplc="A3383A98">
      <w:start w:val="12"/>
      <w:numFmt w:val="bullet"/>
      <w:lvlText w:val="-"/>
      <w:lvlJc w:val="left"/>
      <w:pPr>
        <w:ind w:left="720" w:hanging="360"/>
      </w:pPr>
      <w:rPr>
        <w:rFonts w:ascii="Calibri" w:eastAsia="Calibri" w:hAnsi="Calibri" w:cs="Times New Roman" w:hint="default"/>
      </w:rPr>
    </w:lvl>
    <w:lvl w:ilvl="1" w:tplc="04270001">
      <w:start w:val="1"/>
      <w:numFmt w:val="bullet"/>
      <w:lvlText w:val=""/>
      <w:lvlJc w:val="left"/>
      <w:pPr>
        <w:ind w:left="1440" w:hanging="360"/>
      </w:pPr>
      <w:rPr>
        <w:rFonts w:ascii="Symbol" w:hAnsi="Symbol" w:hint="default"/>
      </w:rPr>
    </w:lvl>
    <w:lvl w:ilvl="2" w:tplc="DEA04632">
      <w:start w:val="1"/>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EE6092"/>
    <w:multiLevelType w:val="multilevel"/>
    <w:tmpl w:val="047A00C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F95262"/>
    <w:multiLevelType w:val="hybridMultilevel"/>
    <w:tmpl w:val="29841A24"/>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8B76112"/>
    <w:multiLevelType w:val="hybridMultilevel"/>
    <w:tmpl w:val="013835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B2344C3"/>
    <w:multiLevelType w:val="hybridMultilevel"/>
    <w:tmpl w:val="2744DD7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BCE589D"/>
    <w:multiLevelType w:val="hybridMultilevel"/>
    <w:tmpl w:val="A546E380"/>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E235BDC"/>
    <w:multiLevelType w:val="hybridMultilevel"/>
    <w:tmpl w:val="8C5C34CA"/>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00E78F5"/>
    <w:multiLevelType w:val="hybridMultilevel"/>
    <w:tmpl w:val="B224BEA4"/>
    <w:lvl w:ilvl="0" w:tplc="FFFFFFFF">
      <w:start w:val="1"/>
      <w:numFmt w:val="bullet"/>
      <w:lvlText w:val=""/>
      <w:lvlJc w:val="left"/>
      <w:pPr>
        <w:ind w:left="720" w:hanging="360"/>
      </w:pPr>
      <w:rPr>
        <w:rFonts w:ascii="Symbol" w:hAnsi="Symbol" w:hint="default"/>
      </w:rPr>
    </w:lvl>
    <w:lvl w:ilvl="1" w:tplc="A3383A98">
      <w:start w:val="12"/>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07A20C9"/>
    <w:multiLevelType w:val="hybridMultilevel"/>
    <w:tmpl w:val="06728066"/>
    <w:lvl w:ilvl="0" w:tplc="A3383A98">
      <w:start w:val="12"/>
      <w:numFmt w:val="bullet"/>
      <w:lvlText w:val="-"/>
      <w:lvlJc w:val="left"/>
      <w:pPr>
        <w:ind w:left="795" w:hanging="360"/>
      </w:pPr>
      <w:rPr>
        <w:rFonts w:ascii="Calibri" w:eastAsia="Calibri" w:hAnsi="Calibri" w:cs="Times New Roman"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8" w15:restartNumberingAfterBreak="0">
    <w:nsid w:val="50EF292C"/>
    <w:multiLevelType w:val="hybridMultilevel"/>
    <w:tmpl w:val="63B8E1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1991A6C"/>
    <w:multiLevelType w:val="hybridMultilevel"/>
    <w:tmpl w:val="0EBE1388"/>
    <w:lvl w:ilvl="0" w:tplc="8BB8894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1F31A2A"/>
    <w:multiLevelType w:val="hybridMultilevel"/>
    <w:tmpl w:val="C758F63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552B2C93"/>
    <w:multiLevelType w:val="multilevel"/>
    <w:tmpl w:val="43047024"/>
    <w:lvl w:ilvl="0">
      <w:start w:val="2"/>
      <w:numFmt w:val="decimal"/>
      <w:lvlText w:val="%1."/>
      <w:lvlJc w:val="left"/>
      <w:pPr>
        <w:ind w:left="720" w:hanging="360"/>
      </w:pPr>
      <w:rPr>
        <w:rFonts w:hint="default"/>
        <w:b w:val="0"/>
        <w:bCs/>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9376701"/>
    <w:multiLevelType w:val="hybridMultilevel"/>
    <w:tmpl w:val="3A900318"/>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9FD7659"/>
    <w:multiLevelType w:val="hybridMultilevel"/>
    <w:tmpl w:val="25BAAE78"/>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A3383A98">
      <w:start w:val="12"/>
      <w:numFmt w:val="bullet"/>
      <w:lvlText w:val="-"/>
      <w:lvlJc w:val="left"/>
      <w:pPr>
        <w:ind w:left="2160" w:hanging="360"/>
      </w:pPr>
      <w:rPr>
        <w:rFonts w:ascii="Calibri" w:eastAsia="Calibri" w:hAnsi="Calibri" w:cs="Times New Roman"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A6478F8"/>
    <w:multiLevelType w:val="hybridMultilevel"/>
    <w:tmpl w:val="087E3D74"/>
    <w:lvl w:ilvl="0" w:tplc="A3383A98">
      <w:start w:val="12"/>
      <w:numFmt w:val="bullet"/>
      <w:lvlText w:val="-"/>
      <w:lvlJc w:val="left"/>
      <w:pPr>
        <w:ind w:left="720" w:hanging="360"/>
      </w:pPr>
      <w:rPr>
        <w:rFonts w:ascii="Calibri" w:eastAsia="Calibri" w:hAnsi="Calibri" w:cs="Times New Roman"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B4A732E"/>
    <w:multiLevelType w:val="multilevel"/>
    <w:tmpl w:val="43BAC9D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DCD598E"/>
    <w:multiLevelType w:val="hybridMultilevel"/>
    <w:tmpl w:val="891EA9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F0334FA"/>
    <w:multiLevelType w:val="hybridMultilevel"/>
    <w:tmpl w:val="1F02F9E0"/>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0427D29"/>
    <w:multiLevelType w:val="hybridMultilevel"/>
    <w:tmpl w:val="0C7085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705B7B"/>
    <w:multiLevelType w:val="hybridMultilevel"/>
    <w:tmpl w:val="850EDD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62552D3F"/>
    <w:multiLevelType w:val="hybridMultilevel"/>
    <w:tmpl w:val="6096F27C"/>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627C6E84"/>
    <w:multiLevelType w:val="multilevel"/>
    <w:tmpl w:val="D8B6561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2B7478F"/>
    <w:multiLevelType w:val="multilevel"/>
    <w:tmpl w:val="03DA10DC"/>
    <w:lvl w:ilvl="0">
      <w:start w:val="1"/>
      <w:numFmt w:val="decimal"/>
      <w:lvlText w:val="%1."/>
      <w:lvlJc w:val="left"/>
      <w:pPr>
        <w:ind w:left="720" w:hanging="360"/>
      </w:pPr>
      <w:rPr>
        <w:rFonts w:hint="default"/>
        <w:b w:val="0"/>
        <w:bCs/>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386653E"/>
    <w:multiLevelType w:val="hybridMultilevel"/>
    <w:tmpl w:val="7302B828"/>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3EB0518"/>
    <w:multiLevelType w:val="hybridMultilevel"/>
    <w:tmpl w:val="6354F7C6"/>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78771D5"/>
    <w:multiLevelType w:val="multilevel"/>
    <w:tmpl w:val="6C3A5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A882702"/>
    <w:multiLevelType w:val="hybridMultilevel"/>
    <w:tmpl w:val="3F1EBCDA"/>
    <w:lvl w:ilvl="0" w:tplc="A3383A98">
      <w:start w:val="12"/>
      <w:numFmt w:val="bullet"/>
      <w:lvlText w:val="-"/>
      <w:lvlJc w:val="left"/>
      <w:pPr>
        <w:ind w:left="720" w:hanging="360"/>
      </w:pPr>
      <w:rPr>
        <w:rFonts w:ascii="Calibri" w:eastAsia="Calibri" w:hAnsi="Calibri" w:cs="Times New Roman"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AFB7781"/>
    <w:multiLevelType w:val="hybridMultilevel"/>
    <w:tmpl w:val="D4AECBC0"/>
    <w:lvl w:ilvl="0" w:tplc="A3383A98">
      <w:start w:val="12"/>
      <w:numFmt w:val="bullet"/>
      <w:lvlText w:val="-"/>
      <w:lvlJc w:val="left"/>
      <w:pPr>
        <w:ind w:left="720" w:hanging="360"/>
      </w:pPr>
      <w:rPr>
        <w:rFonts w:ascii="Calibri" w:eastAsia="Calibri" w:hAnsi="Calibri" w:cs="Times New Roman"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E5744D7"/>
    <w:multiLevelType w:val="hybridMultilevel"/>
    <w:tmpl w:val="9CCCE3E8"/>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F4E5141"/>
    <w:multiLevelType w:val="hybridMultilevel"/>
    <w:tmpl w:val="74124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1A05CD9"/>
    <w:multiLevelType w:val="hybridMultilevel"/>
    <w:tmpl w:val="66486F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5674E0F"/>
    <w:multiLevelType w:val="hybridMultilevel"/>
    <w:tmpl w:val="BF4698F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57F5628"/>
    <w:multiLevelType w:val="hybridMultilevel"/>
    <w:tmpl w:val="17E061CE"/>
    <w:lvl w:ilvl="0" w:tplc="970041EE">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621185E"/>
    <w:multiLevelType w:val="hybridMultilevel"/>
    <w:tmpl w:val="08E8E72E"/>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66E3A3D"/>
    <w:multiLevelType w:val="multilevel"/>
    <w:tmpl w:val="03DA10DC"/>
    <w:lvl w:ilvl="0">
      <w:start w:val="1"/>
      <w:numFmt w:val="decimal"/>
      <w:lvlText w:val="%1."/>
      <w:lvlJc w:val="left"/>
      <w:pPr>
        <w:ind w:left="720" w:hanging="360"/>
      </w:pPr>
      <w:rPr>
        <w:rFonts w:hint="default"/>
        <w:b w:val="0"/>
        <w:bCs/>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72A4B05"/>
    <w:multiLevelType w:val="multilevel"/>
    <w:tmpl w:val="6834328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9E6383B"/>
    <w:multiLevelType w:val="hybridMultilevel"/>
    <w:tmpl w:val="A68CE23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AE73102"/>
    <w:multiLevelType w:val="multilevel"/>
    <w:tmpl w:val="83FAA74A"/>
    <w:lvl w:ilvl="0">
      <w:start w:val="1"/>
      <w:numFmt w:val="decimal"/>
      <w:pStyle w:val="Punktas"/>
      <w:lvlText w:val="%1."/>
      <w:lvlJc w:val="left"/>
      <w:pPr>
        <w:tabs>
          <w:tab w:val="num" w:pos="540"/>
        </w:tabs>
        <w:ind w:left="540" w:hanging="540"/>
      </w:pPr>
      <w:rPr>
        <w:rFonts w:cs="Times New Roman"/>
      </w:rPr>
    </w:lvl>
    <w:lvl w:ilvl="1">
      <w:start w:val="1"/>
      <w:numFmt w:val="decimal"/>
      <w:pStyle w:val="Past1"/>
      <w:lvlText w:val="%1.%2."/>
      <w:lvlJc w:val="left"/>
      <w:pPr>
        <w:tabs>
          <w:tab w:val="num" w:pos="720"/>
        </w:tabs>
        <w:ind w:left="720" w:hanging="720"/>
      </w:pPr>
      <w:rPr>
        <w:rFonts w:cs="Times New Roman"/>
      </w:rPr>
    </w:lvl>
    <w:lvl w:ilvl="2">
      <w:start w:val="2"/>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68" w15:restartNumberingAfterBreak="0">
    <w:nsid w:val="7AFA13D6"/>
    <w:multiLevelType w:val="multilevel"/>
    <w:tmpl w:val="54780A9E"/>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F2159C7"/>
    <w:multiLevelType w:val="hybridMultilevel"/>
    <w:tmpl w:val="E116AA7C"/>
    <w:lvl w:ilvl="0" w:tplc="A3383A98">
      <w:start w:val="12"/>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1764026">
    <w:abstractNumId w:val="16"/>
  </w:num>
  <w:num w:numId="2" w16cid:durableId="1993488225">
    <w:abstractNumId w:val="28"/>
  </w:num>
  <w:num w:numId="3" w16cid:durableId="96100379">
    <w:abstractNumId w:val="8"/>
  </w:num>
  <w:num w:numId="4" w16cid:durableId="971130171">
    <w:abstractNumId w:val="6"/>
  </w:num>
  <w:num w:numId="5" w16cid:durableId="1640451410">
    <w:abstractNumId w:val="6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6574975">
    <w:abstractNumId w:val="23"/>
  </w:num>
  <w:num w:numId="7" w16cid:durableId="1695492668">
    <w:abstractNumId w:val="37"/>
  </w:num>
  <w:num w:numId="8" w16cid:durableId="559824419">
    <w:abstractNumId w:val="15"/>
  </w:num>
  <w:num w:numId="9" w16cid:durableId="654141114">
    <w:abstractNumId w:val="1"/>
  </w:num>
  <w:num w:numId="10" w16cid:durableId="789055940">
    <w:abstractNumId w:val="25"/>
  </w:num>
  <w:num w:numId="11" w16cid:durableId="1403720914">
    <w:abstractNumId w:val="51"/>
  </w:num>
  <w:num w:numId="12" w16cid:durableId="562915051">
    <w:abstractNumId w:val="65"/>
  </w:num>
  <w:num w:numId="13" w16cid:durableId="1370648289">
    <w:abstractNumId w:val="62"/>
  </w:num>
  <w:num w:numId="14" w16cid:durableId="232088214">
    <w:abstractNumId w:val="56"/>
  </w:num>
  <w:num w:numId="15" w16cid:durableId="320667729">
    <w:abstractNumId w:val="12"/>
  </w:num>
  <w:num w:numId="16" w16cid:durableId="655955609">
    <w:abstractNumId w:val="69"/>
  </w:num>
  <w:num w:numId="17" w16cid:durableId="432407370">
    <w:abstractNumId w:val="57"/>
  </w:num>
  <w:num w:numId="18" w16cid:durableId="1476986905">
    <w:abstractNumId w:val="29"/>
  </w:num>
  <w:num w:numId="19" w16cid:durableId="1262688311">
    <w:abstractNumId w:val="42"/>
  </w:num>
  <w:num w:numId="20" w16cid:durableId="1446460819">
    <w:abstractNumId w:val="44"/>
  </w:num>
  <w:num w:numId="21" w16cid:durableId="697122966">
    <w:abstractNumId w:val="24"/>
  </w:num>
  <w:num w:numId="22" w16cid:durableId="1666739703">
    <w:abstractNumId w:val="33"/>
  </w:num>
  <w:num w:numId="23" w16cid:durableId="569462102">
    <w:abstractNumId w:val="50"/>
  </w:num>
  <w:num w:numId="24" w16cid:durableId="2109962018">
    <w:abstractNumId w:val="46"/>
  </w:num>
  <w:num w:numId="25" w16cid:durableId="1076393133">
    <w:abstractNumId w:val="34"/>
  </w:num>
  <w:num w:numId="26" w16cid:durableId="1396048340">
    <w:abstractNumId w:val="60"/>
  </w:num>
  <w:num w:numId="27" w16cid:durableId="1218931356">
    <w:abstractNumId w:val="5"/>
  </w:num>
  <w:num w:numId="28" w16cid:durableId="1046756121">
    <w:abstractNumId w:val="22"/>
  </w:num>
  <w:num w:numId="29" w16cid:durableId="1129401199">
    <w:abstractNumId w:val="32"/>
  </w:num>
  <w:num w:numId="30" w16cid:durableId="651912641">
    <w:abstractNumId w:val="19"/>
  </w:num>
  <w:num w:numId="31" w16cid:durableId="147744636">
    <w:abstractNumId w:val="63"/>
  </w:num>
  <w:num w:numId="32" w16cid:durableId="81220974">
    <w:abstractNumId w:val="2"/>
  </w:num>
  <w:num w:numId="33" w16cid:durableId="1104963913">
    <w:abstractNumId w:val="27"/>
  </w:num>
  <w:num w:numId="34" w16cid:durableId="1897857869">
    <w:abstractNumId w:val="53"/>
  </w:num>
  <w:num w:numId="35" w16cid:durableId="1562669423">
    <w:abstractNumId w:val="0"/>
  </w:num>
  <w:num w:numId="36" w16cid:durableId="554925550">
    <w:abstractNumId w:val="31"/>
  </w:num>
  <w:num w:numId="37" w16cid:durableId="1458255915">
    <w:abstractNumId w:val="36"/>
  </w:num>
  <w:num w:numId="38" w16cid:durableId="31274154">
    <w:abstractNumId w:val="4"/>
  </w:num>
  <w:num w:numId="39" w16cid:durableId="886376568">
    <w:abstractNumId w:val="47"/>
  </w:num>
  <w:num w:numId="40" w16cid:durableId="1902786417">
    <w:abstractNumId w:val="61"/>
  </w:num>
  <w:num w:numId="41" w16cid:durableId="1901013404">
    <w:abstractNumId w:val="9"/>
  </w:num>
  <w:num w:numId="42" w16cid:durableId="2121296224">
    <w:abstractNumId w:val="45"/>
  </w:num>
  <w:num w:numId="43" w16cid:durableId="907420163">
    <w:abstractNumId w:val="10"/>
  </w:num>
  <w:num w:numId="44" w16cid:durableId="609779437">
    <w:abstractNumId w:val="35"/>
  </w:num>
  <w:num w:numId="45" w16cid:durableId="1897159141">
    <w:abstractNumId w:val="66"/>
  </w:num>
  <w:num w:numId="46" w16cid:durableId="197819346">
    <w:abstractNumId w:val="43"/>
  </w:num>
  <w:num w:numId="47" w16cid:durableId="1959872424">
    <w:abstractNumId w:val="30"/>
  </w:num>
  <w:num w:numId="48" w16cid:durableId="744257358">
    <w:abstractNumId w:val="49"/>
  </w:num>
  <w:num w:numId="49" w16cid:durableId="1136793846">
    <w:abstractNumId w:val="48"/>
  </w:num>
  <w:num w:numId="50" w16cid:durableId="761923183">
    <w:abstractNumId w:val="41"/>
  </w:num>
  <w:num w:numId="51" w16cid:durableId="1397438051">
    <w:abstractNumId w:val="39"/>
  </w:num>
  <w:num w:numId="52" w16cid:durableId="294022002">
    <w:abstractNumId w:val="7"/>
  </w:num>
  <w:num w:numId="53" w16cid:durableId="1299191552">
    <w:abstractNumId w:val="59"/>
  </w:num>
  <w:num w:numId="54" w16cid:durableId="1875073722">
    <w:abstractNumId w:val="52"/>
  </w:num>
  <w:num w:numId="55" w16cid:durableId="211967895">
    <w:abstractNumId w:val="13"/>
  </w:num>
  <w:num w:numId="56" w16cid:durableId="606428939">
    <w:abstractNumId w:val="64"/>
  </w:num>
  <w:num w:numId="57" w16cid:durableId="1054427048">
    <w:abstractNumId w:val="58"/>
  </w:num>
  <w:num w:numId="58" w16cid:durableId="435951417">
    <w:abstractNumId w:val="17"/>
  </w:num>
  <w:num w:numId="59" w16cid:durableId="1572427590">
    <w:abstractNumId w:val="11"/>
  </w:num>
  <w:num w:numId="60" w16cid:durableId="1994217880">
    <w:abstractNumId w:val="54"/>
  </w:num>
  <w:num w:numId="61" w16cid:durableId="304240134">
    <w:abstractNumId w:val="3"/>
  </w:num>
  <w:num w:numId="62" w16cid:durableId="418524550">
    <w:abstractNumId w:val="26"/>
  </w:num>
  <w:num w:numId="63" w16cid:durableId="609708224">
    <w:abstractNumId w:val="20"/>
  </w:num>
  <w:num w:numId="64" w16cid:durableId="1876691308">
    <w:abstractNumId w:val="18"/>
  </w:num>
  <w:num w:numId="65" w16cid:durableId="902526479">
    <w:abstractNumId w:val="14"/>
  </w:num>
  <w:num w:numId="66" w16cid:durableId="398135249">
    <w:abstractNumId w:val="55"/>
  </w:num>
  <w:num w:numId="67" w16cid:durableId="2106225976">
    <w:abstractNumId w:val="21"/>
  </w:num>
  <w:num w:numId="68" w16cid:durableId="2091190971">
    <w:abstractNumId w:val="40"/>
  </w:num>
  <w:num w:numId="69" w16cid:durableId="98762996">
    <w:abstractNumId w:val="68"/>
  </w:num>
  <w:num w:numId="70" w16cid:durableId="1374500353">
    <w:abstractNumId w:val="38"/>
  </w:num>
  <w:num w:numId="71" w16cid:durableId="738477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A44"/>
    <w:rsid w:val="00003EFE"/>
    <w:rsid w:val="0000738D"/>
    <w:rsid w:val="00010442"/>
    <w:rsid w:val="00025C63"/>
    <w:rsid w:val="00027ACB"/>
    <w:rsid w:val="00035A1D"/>
    <w:rsid w:val="00036974"/>
    <w:rsid w:val="00042174"/>
    <w:rsid w:val="000453C6"/>
    <w:rsid w:val="00050EC0"/>
    <w:rsid w:val="00057B8E"/>
    <w:rsid w:val="000644AE"/>
    <w:rsid w:val="000647CB"/>
    <w:rsid w:val="0006683B"/>
    <w:rsid w:val="00077C99"/>
    <w:rsid w:val="00081E8C"/>
    <w:rsid w:val="00081FD0"/>
    <w:rsid w:val="00082DBF"/>
    <w:rsid w:val="00085411"/>
    <w:rsid w:val="00093040"/>
    <w:rsid w:val="00096652"/>
    <w:rsid w:val="00096A2D"/>
    <w:rsid w:val="000A3779"/>
    <w:rsid w:val="000B3C1A"/>
    <w:rsid w:val="000B7D77"/>
    <w:rsid w:val="000E170D"/>
    <w:rsid w:val="000E171B"/>
    <w:rsid w:val="000E1959"/>
    <w:rsid w:val="000E523E"/>
    <w:rsid w:val="000E6051"/>
    <w:rsid w:val="000F3ED0"/>
    <w:rsid w:val="00101A72"/>
    <w:rsid w:val="001057F4"/>
    <w:rsid w:val="00113ECD"/>
    <w:rsid w:val="00125B0B"/>
    <w:rsid w:val="00131D28"/>
    <w:rsid w:val="00142177"/>
    <w:rsid w:val="0014756E"/>
    <w:rsid w:val="00147629"/>
    <w:rsid w:val="001500D7"/>
    <w:rsid w:val="00155BAF"/>
    <w:rsid w:val="00156F6A"/>
    <w:rsid w:val="001604DA"/>
    <w:rsid w:val="00161147"/>
    <w:rsid w:val="00162F65"/>
    <w:rsid w:val="00164480"/>
    <w:rsid w:val="00164661"/>
    <w:rsid w:val="00166C0C"/>
    <w:rsid w:val="00181646"/>
    <w:rsid w:val="001872E0"/>
    <w:rsid w:val="001972E3"/>
    <w:rsid w:val="001A7143"/>
    <w:rsid w:val="001B0878"/>
    <w:rsid w:val="001B0ED3"/>
    <w:rsid w:val="001C7F9D"/>
    <w:rsid w:val="001D12D9"/>
    <w:rsid w:val="001E7841"/>
    <w:rsid w:val="001F6FE3"/>
    <w:rsid w:val="001F7CD9"/>
    <w:rsid w:val="00216A3C"/>
    <w:rsid w:val="00235CCD"/>
    <w:rsid w:val="00237B7F"/>
    <w:rsid w:val="00244C35"/>
    <w:rsid w:val="0025658C"/>
    <w:rsid w:val="00262BE6"/>
    <w:rsid w:val="0027023A"/>
    <w:rsid w:val="00271314"/>
    <w:rsid w:val="00275C59"/>
    <w:rsid w:val="00287B19"/>
    <w:rsid w:val="002A6F86"/>
    <w:rsid w:val="002B02C7"/>
    <w:rsid w:val="002B1C42"/>
    <w:rsid w:val="002C33A7"/>
    <w:rsid w:val="002C751F"/>
    <w:rsid w:val="002E123F"/>
    <w:rsid w:val="002E4725"/>
    <w:rsid w:val="002F0318"/>
    <w:rsid w:val="002F1C0E"/>
    <w:rsid w:val="003045F5"/>
    <w:rsid w:val="00304D64"/>
    <w:rsid w:val="00310753"/>
    <w:rsid w:val="00315BBD"/>
    <w:rsid w:val="003217D3"/>
    <w:rsid w:val="003226A4"/>
    <w:rsid w:val="00346108"/>
    <w:rsid w:val="00346CEA"/>
    <w:rsid w:val="00352A58"/>
    <w:rsid w:val="00355FA9"/>
    <w:rsid w:val="003562C2"/>
    <w:rsid w:val="00356EC4"/>
    <w:rsid w:val="00364FF3"/>
    <w:rsid w:val="00365B44"/>
    <w:rsid w:val="0037535F"/>
    <w:rsid w:val="0038194E"/>
    <w:rsid w:val="00393319"/>
    <w:rsid w:val="0039725E"/>
    <w:rsid w:val="003A0EDF"/>
    <w:rsid w:val="003B29A8"/>
    <w:rsid w:val="003B56AD"/>
    <w:rsid w:val="003E0267"/>
    <w:rsid w:val="003E34A4"/>
    <w:rsid w:val="003E55CD"/>
    <w:rsid w:val="003E70D8"/>
    <w:rsid w:val="003F2CA4"/>
    <w:rsid w:val="003F68EA"/>
    <w:rsid w:val="00411383"/>
    <w:rsid w:val="00420FC8"/>
    <w:rsid w:val="00424F91"/>
    <w:rsid w:val="00425B04"/>
    <w:rsid w:val="00437F2E"/>
    <w:rsid w:val="004428B2"/>
    <w:rsid w:val="0044798A"/>
    <w:rsid w:val="0045047E"/>
    <w:rsid w:val="0046748E"/>
    <w:rsid w:val="00471628"/>
    <w:rsid w:val="0047195D"/>
    <w:rsid w:val="00476180"/>
    <w:rsid w:val="0048021A"/>
    <w:rsid w:val="00480CB5"/>
    <w:rsid w:val="004964DA"/>
    <w:rsid w:val="00496774"/>
    <w:rsid w:val="00497017"/>
    <w:rsid w:val="00497D99"/>
    <w:rsid w:val="004A35C5"/>
    <w:rsid w:val="004A490B"/>
    <w:rsid w:val="004B154C"/>
    <w:rsid w:val="004B65D2"/>
    <w:rsid w:val="004C4EBE"/>
    <w:rsid w:val="004C5147"/>
    <w:rsid w:val="004D3714"/>
    <w:rsid w:val="004E0924"/>
    <w:rsid w:val="004E62F6"/>
    <w:rsid w:val="004F6473"/>
    <w:rsid w:val="005016F0"/>
    <w:rsid w:val="00505D46"/>
    <w:rsid w:val="00511271"/>
    <w:rsid w:val="005115E0"/>
    <w:rsid w:val="005147C9"/>
    <w:rsid w:val="00516866"/>
    <w:rsid w:val="00517F13"/>
    <w:rsid w:val="00522A18"/>
    <w:rsid w:val="00524A63"/>
    <w:rsid w:val="00530E2A"/>
    <w:rsid w:val="00533763"/>
    <w:rsid w:val="00533E5E"/>
    <w:rsid w:val="005430F8"/>
    <w:rsid w:val="005469FC"/>
    <w:rsid w:val="00551B86"/>
    <w:rsid w:val="00552387"/>
    <w:rsid w:val="0055258B"/>
    <w:rsid w:val="00556E73"/>
    <w:rsid w:val="00565F1B"/>
    <w:rsid w:val="00577276"/>
    <w:rsid w:val="00587368"/>
    <w:rsid w:val="00594F60"/>
    <w:rsid w:val="005A4AF3"/>
    <w:rsid w:val="005C1EE4"/>
    <w:rsid w:val="005C41D8"/>
    <w:rsid w:val="005C4D2F"/>
    <w:rsid w:val="005C57DB"/>
    <w:rsid w:val="005C6A78"/>
    <w:rsid w:val="005D3F0D"/>
    <w:rsid w:val="005D465F"/>
    <w:rsid w:val="005D7F36"/>
    <w:rsid w:val="005E12CA"/>
    <w:rsid w:val="005E73C7"/>
    <w:rsid w:val="005F04BE"/>
    <w:rsid w:val="005F56BB"/>
    <w:rsid w:val="005F5CCC"/>
    <w:rsid w:val="005F7930"/>
    <w:rsid w:val="0061683C"/>
    <w:rsid w:val="00622807"/>
    <w:rsid w:val="00626A74"/>
    <w:rsid w:val="00635216"/>
    <w:rsid w:val="00652F01"/>
    <w:rsid w:val="006537A8"/>
    <w:rsid w:val="00653F4C"/>
    <w:rsid w:val="006810D1"/>
    <w:rsid w:val="006858B0"/>
    <w:rsid w:val="006940BE"/>
    <w:rsid w:val="006A74BF"/>
    <w:rsid w:val="006B0ADA"/>
    <w:rsid w:val="006C44A6"/>
    <w:rsid w:val="006D0AA6"/>
    <w:rsid w:val="006D1BD9"/>
    <w:rsid w:val="006D6500"/>
    <w:rsid w:val="006D7AAC"/>
    <w:rsid w:val="006E190C"/>
    <w:rsid w:val="006E2F3E"/>
    <w:rsid w:val="006E78B7"/>
    <w:rsid w:val="006F2A32"/>
    <w:rsid w:val="006F4B82"/>
    <w:rsid w:val="006F6DA6"/>
    <w:rsid w:val="0070385F"/>
    <w:rsid w:val="00704897"/>
    <w:rsid w:val="007106E0"/>
    <w:rsid w:val="007107D5"/>
    <w:rsid w:val="007114B8"/>
    <w:rsid w:val="0071308C"/>
    <w:rsid w:val="00715A87"/>
    <w:rsid w:val="00733A81"/>
    <w:rsid w:val="00734E3B"/>
    <w:rsid w:val="00737967"/>
    <w:rsid w:val="00743CEC"/>
    <w:rsid w:val="007473E1"/>
    <w:rsid w:val="00753A91"/>
    <w:rsid w:val="007614B3"/>
    <w:rsid w:val="007775B3"/>
    <w:rsid w:val="00785D7E"/>
    <w:rsid w:val="00786ECD"/>
    <w:rsid w:val="0079693F"/>
    <w:rsid w:val="007B3533"/>
    <w:rsid w:val="007C0576"/>
    <w:rsid w:val="007C687C"/>
    <w:rsid w:val="007D00ED"/>
    <w:rsid w:val="007D0204"/>
    <w:rsid w:val="007D5E30"/>
    <w:rsid w:val="007E0161"/>
    <w:rsid w:val="007E0487"/>
    <w:rsid w:val="007E3133"/>
    <w:rsid w:val="00805EED"/>
    <w:rsid w:val="008115DA"/>
    <w:rsid w:val="00815894"/>
    <w:rsid w:val="00822C24"/>
    <w:rsid w:val="008231B6"/>
    <w:rsid w:val="00824269"/>
    <w:rsid w:val="0083105D"/>
    <w:rsid w:val="00835A9A"/>
    <w:rsid w:val="00843446"/>
    <w:rsid w:val="008620E4"/>
    <w:rsid w:val="008621D6"/>
    <w:rsid w:val="00873972"/>
    <w:rsid w:val="008867A8"/>
    <w:rsid w:val="008974A2"/>
    <w:rsid w:val="008A3779"/>
    <w:rsid w:val="008D5233"/>
    <w:rsid w:val="008F5851"/>
    <w:rsid w:val="00902373"/>
    <w:rsid w:val="009061FE"/>
    <w:rsid w:val="0091103C"/>
    <w:rsid w:val="0091230A"/>
    <w:rsid w:val="009167D4"/>
    <w:rsid w:val="00921254"/>
    <w:rsid w:val="0092185D"/>
    <w:rsid w:val="0092546A"/>
    <w:rsid w:val="00926565"/>
    <w:rsid w:val="0093070F"/>
    <w:rsid w:val="009322A4"/>
    <w:rsid w:val="00932BF4"/>
    <w:rsid w:val="00937AAF"/>
    <w:rsid w:val="00940449"/>
    <w:rsid w:val="00941684"/>
    <w:rsid w:val="00944158"/>
    <w:rsid w:val="00951766"/>
    <w:rsid w:val="0095756C"/>
    <w:rsid w:val="00961462"/>
    <w:rsid w:val="009909F3"/>
    <w:rsid w:val="00991FF8"/>
    <w:rsid w:val="00994F56"/>
    <w:rsid w:val="009A278E"/>
    <w:rsid w:val="009A330B"/>
    <w:rsid w:val="009A3C1C"/>
    <w:rsid w:val="009A6F56"/>
    <w:rsid w:val="009B2DB2"/>
    <w:rsid w:val="009C43B8"/>
    <w:rsid w:val="009D15CC"/>
    <w:rsid w:val="009E3A15"/>
    <w:rsid w:val="009E3A27"/>
    <w:rsid w:val="009F0288"/>
    <w:rsid w:val="00A0015E"/>
    <w:rsid w:val="00A040E8"/>
    <w:rsid w:val="00A04621"/>
    <w:rsid w:val="00A2229C"/>
    <w:rsid w:val="00A22C79"/>
    <w:rsid w:val="00A3196F"/>
    <w:rsid w:val="00A46A13"/>
    <w:rsid w:val="00A51C47"/>
    <w:rsid w:val="00A535AA"/>
    <w:rsid w:val="00A63698"/>
    <w:rsid w:val="00A63CF0"/>
    <w:rsid w:val="00A6414A"/>
    <w:rsid w:val="00A706E1"/>
    <w:rsid w:val="00A73184"/>
    <w:rsid w:val="00A77637"/>
    <w:rsid w:val="00A95ED5"/>
    <w:rsid w:val="00A962C9"/>
    <w:rsid w:val="00A96535"/>
    <w:rsid w:val="00A97802"/>
    <w:rsid w:val="00AA0BEC"/>
    <w:rsid w:val="00AB379E"/>
    <w:rsid w:val="00AB6BC6"/>
    <w:rsid w:val="00AC3058"/>
    <w:rsid w:val="00AC546E"/>
    <w:rsid w:val="00AD255B"/>
    <w:rsid w:val="00AE4A0D"/>
    <w:rsid w:val="00AF4A16"/>
    <w:rsid w:val="00AF5380"/>
    <w:rsid w:val="00AF5D4A"/>
    <w:rsid w:val="00AF6A93"/>
    <w:rsid w:val="00B026BA"/>
    <w:rsid w:val="00B02D0F"/>
    <w:rsid w:val="00B051ED"/>
    <w:rsid w:val="00B0645C"/>
    <w:rsid w:val="00B07F0E"/>
    <w:rsid w:val="00B13AD8"/>
    <w:rsid w:val="00B174B0"/>
    <w:rsid w:val="00B24E4C"/>
    <w:rsid w:val="00B27F83"/>
    <w:rsid w:val="00B35F64"/>
    <w:rsid w:val="00B37DBB"/>
    <w:rsid w:val="00B410CA"/>
    <w:rsid w:val="00B416CB"/>
    <w:rsid w:val="00B45510"/>
    <w:rsid w:val="00B52E5D"/>
    <w:rsid w:val="00B52FB3"/>
    <w:rsid w:val="00B72825"/>
    <w:rsid w:val="00B7343F"/>
    <w:rsid w:val="00B81EC2"/>
    <w:rsid w:val="00B932FE"/>
    <w:rsid w:val="00B9333B"/>
    <w:rsid w:val="00B9714B"/>
    <w:rsid w:val="00BA16EE"/>
    <w:rsid w:val="00BA6C3F"/>
    <w:rsid w:val="00BC3AD8"/>
    <w:rsid w:val="00BD3690"/>
    <w:rsid w:val="00BF1DF4"/>
    <w:rsid w:val="00C04690"/>
    <w:rsid w:val="00C10152"/>
    <w:rsid w:val="00C205F0"/>
    <w:rsid w:val="00C27BC4"/>
    <w:rsid w:val="00C44292"/>
    <w:rsid w:val="00C61AA3"/>
    <w:rsid w:val="00C65839"/>
    <w:rsid w:val="00C67955"/>
    <w:rsid w:val="00C67EC7"/>
    <w:rsid w:val="00C67ED8"/>
    <w:rsid w:val="00C70D40"/>
    <w:rsid w:val="00CA6AD9"/>
    <w:rsid w:val="00CA6BB4"/>
    <w:rsid w:val="00CB4F92"/>
    <w:rsid w:val="00CC7E1C"/>
    <w:rsid w:val="00CD0F09"/>
    <w:rsid w:val="00CD1A6E"/>
    <w:rsid w:val="00CD4891"/>
    <w:rsid w:val="00CD7C71"/>
    <w:rsid w:val="00CE6B1F"/>
    <w:rsid w:val="00CF48A5"/>
    <w:rsid w:val="00D01116"/>
    <w:rsid w:val="00D12E7C"/>
    <w:rsid w:val="00D20A9F"/>
    <w:rsid w:val="00D37CDE"/>
    <w:rsid w:val="00D37FB3"/>
    <w:rsid w:val="00D4026D"/>
    <w:rsid w:val="00D41988"/>
    <w:rsid w:val="00D42D68"/>
    <w:rsid w:val="00D43ADF"/>
    <w:rsid w:val="00D54A44"/>
    <w:rsid w:val="00D557C7"/>
    <w:rsid w:val="00D63238"/>
    <w:rsid w:val="00D70028"/>
    <w:rsid w:val="00D7208F"/>
    <w:rsid w:val="00D72EA9"/>
    <w:rsid w:val="00D7675C"/>
    <w:rsid w:val="00D87D07"/>
    <w:rsid w:val="00D91E97"/>
    <w:rsid w:val="00D9496B"/>
    <w:rsid w:val="00DA7F5E"/>
    <w:rsid w:val="00DB1040"/>
    <w:rsid w:val="00DB4505"/>
    <w:rsid w:val="00DC3C08"/>
    <w:rsid w:val="00DD2F49"/>
    <w:rsid w:val="00DD74CA"/>
    <w:rsid w:val="00DE1FF7"/>
    <w:rsid w:val="00DE27D2"/>
    <w:rsid w:val="00DE5DB9"/>
    <w:rsid w:val="00DF0F19"/>
    <w:rsid w:val="00DF743E"/>
    <w:rsid w:val="00E01688"/>
    <w:rsid w:val="00E01C64"/>
    <w:rsid w:val="00E01DDD"/>
    <w:rsid w:val="00E10BCE"/>
    <w:rsid w:val="00E10E18"/>
    <w:rsid w:val="00E21942"/>
    <w:rsid w:val="00E24712"/>
    <w:rsid w:val="00E419C7"/>
    <w:rsid w:val="00E44129"/>
    <w:rsid w:val="00E475B4"/>
    <w:rsid w:val="00E60E77"/>
    <w:rsid w:val="00E63335"/>
    <w:rsid w:val="00E67EB0"/>
    <w:rsid w:val="00E7667E"/>
    <w:rsid w:val="00E76BDD"/>
    <w:rsid w:val="00E84FF6"/>
    <w:rsid w:val="00E86BA1"/>
    <w:rsid w:val="00E87D4C"/>
    <w:rsid w:val="00E91781"/>
    <w:rsid w:val="00E959F6"/>
    <w:rsid w:val="00E96CC6"/>
    <w:rsid w:val="00EA24C4"/>
    <w:rsid w:val="00EB4426"/>
    <w:rsid w:val="00EB4868"/>
    <w:rsid w:val="00EB7F7E"/>
    <w:rsid w:val="00ED3D50"/>
    <w:rsid w:val="00ED4C08"/>
    <w:rsid w:val="00EE1A1C"/>
    <w:rsid w:val="00EF6EF0"/>
    <w:rsid w:val="00EF6F99"/>
    <w:rsid w:val="00EF7974"/>
    <w:rsid w:val="00F00072"/>
    <w:rsid w:val="00F01616"/>
    <w:rsid w:val="00F10030"/>
    <w:rsid w:val="00F1266F"/>
    <w:rsid w:val="00F20942"/>
    <w:rsid w:val="00F20A54"/>
    <w:rsid w:val="00F2409C"/>
    <w:rsid w:val="00F24508"/>
    <w:rsid w:val="00F26A56"/>
    <w:rsid w:val="00F34F74"/>
    <w:rsid w:val="00F41DD0"/>
    <w:rsid w:val="00F42CD2"/>
    <w:rsid w:val="00F53539"/>
    <w:rsid w:val="00F61A59"/>
    <w:rsid w:val="00F833FF"/>
    <w:rsid w:val="00F852CF"/>
    <w:rsid w:val="00F913B0"/>
    <w:rsid w:val="00F94333"/>
    <w:rsid w:val="00FC0F43"/>
    <w:rsid w:val="00FC23D4"/>
    <w:rsid w:val="00FC69D0"/>
    <w:rsid w:val="00FE58DF"/>
    <w:rsid w:val="00FF2F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2AA1"/>
  <w15:chartTrackingRefBased/>
  <w15:docId w15:val="{3BF5C2BD-FFAA-45A0-B16A-DB5CAE15A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44"/>
    <w:pPr>
      <w:spacing w:after="160" w:line="259" w:lineRule="auto"/>
    </w:pPr>
  </w:style>
  <w:style w:type="paragraph" w:styleId="Heading1">
    <w:name w:val="heading 1"/>
    <w:basedOn w:val="Normal"/>
    <w:next w:val="Normal"/>
    <w:link w:val="Heading1Char"/>
    <w:uiPriority w:val="9"/>
    <w:qFormat/>
    <w:rsid w:val="00F833FF"/>
    <w:pPr>
      <w:keepNext/>
      <w:keepLines/>
      <w:spacing w:before="480" w:after="0"/>
      <w:outlineLvl w:val="0"/>
    </w:pPr>
    <w:rPr>
      <w:rFonts w:asciiTheme="majorHAnsi" w:eastAsiaTheme="majorEastAsia" w:hAnsiTheme="majorHAnsi" w:cstheme="majorBidi"/>
      <w:b/>
      <w:bCs/>
      <w:color w:val="411B29" w:themeColor="accent1" w:themeShade="BF"/>
      <w:sz w:val="28"/>
      <w:szCs w:val="28"/>
    </w:rPr>
  </w:style>
  <w:style w:type="paragraph" w:styleId="Heading2">
    <w:name w:val="heading 2"/>
    <w:basedOn w:val="Normal"/>
    <w:next w:val="Normal"/>
    <w:link w:val="Heading2Char"/>
    <w:uiPriority w:val="9"/>
    <w:unhideWhenUsed/>
    <w:qFormat/>
    <w:rsid w:val="00F833FF"/>
    <w:pPr>
      <w:keepNext/>
      <w:keepLines/>
      <w:spacing w:before="200" w:after="0"/>
      <w:outlineLvl w:val="1"/>
    </w:pPr>
    <w:rPr>
      <w:rFonts w:asciiTheme="majorHAnsi" w:eastAsiaTheme="majorEastAsia" w:hAnsiTheme="majorHAnsi" w:cstheme="majorBidi"/>
      <w:b/>
      <w:bCs/>
      <w:color w:val="572437" w:themeColor="accent1"/>
      <w:sz w:val="26"/>
      <w:szCs w:val="26"/>
    </w:rPr>
  </w:style>
  <w:style w:type="paragraph" w:styleId="Heading3">
    <w:name w:val="heading 3"/>
    <w:basedOn w:val="Normal"/>
    <w:next w:val="Normal"/>
    <w:link w:val="Heading3Char"/>
    <w:uiPriority w:val="9"/>
    <w:unhideWhenUsed/>
    <w:qFormat/>
    <w:rsid w:val="00F833FF"/>
    <w:pPr>
      <w:keepNext/>
      <w:keepLines/>
      <w:spacing w:before="200" w:after="0"/>
      <w:outlineLvl w:val="2"/>
    </w:pPr>
    <w:rPr>
      <w:rFonts w:asciiTheme="majorHAnsi" w:eastAsiaTheme="majorEastAsia" w:hAnsiTheme="majorHAnsi" w:cstheme="majorBidi"/>
      <w:b/>
      <w:bCs/>
      <w:color w:val="572437" w:themeColor="accent1"/>
    </w:rPr>
  </w:style>
  <w:style w:type="paragraph" w:styleId="Heading4">
    <w:name w:val="heading 4"/>
    <w:basedOn w:val="Normal"/>
    <w:next w:val="Normal"/>
    <w:link w:val="Heading4Char"/>
    <w:uiPriority w:val="9"/>
    <w:unhideWhenUsed/>
    <w:qFormat/>
    <w:rsid w:val="00F833FF"/>
    <w:pPr>
      <w:keepNext/>
      <w:keepLines/>
      <w:spacing w:before="200" w:after="0"/>
      <w:outlineLvl w:val="3"/>
    </w:pPr>
    <w:rPr>
      <w:rFonts w:asciiTheme="majorHAnsi" w:eastAsiaTheme="majorEastAsia" w:hAnsiTheme="majorHAnsi" w:cstheme="majorBidi"/>
      <w:b/>
      <w:bCs/>
      <w:i/>
      <w:iCs/>
      <w:color w:val="572437" w:themeColor="accent1"/>
    </w:rPr>
  </w:style>
  <w:style w:type="paragraph" w:styleId="Heading5">
    <w:name w:val="heading 5"/>
    <w:basedOn w:val="Normal"/>
    <w:next w:val="Normal"/>
    <w:link w:val="Heading5Char"/>
    <w:uiPriority w:val="9"/>
    <w:unhideWhenUsed/>
    <w:qFormat/>
    <w:rsid w:val="00F833FF"/>
    <w:pPr>
      <w:keepNext/>
      <w:keepLines/>
      <w:spacing w:before="200" w:after="0"/>
      <w:outlineLvl w:val="4"/>
    </w:pPr>
    <w:rPr>
      <w:rFonts w:asciiTheme="majorHAnsi" w:eastAsiaTheme="majorEastAsia" w:hAnsiTheme="majorHAnsi" w:cstheme="majorBidi"/>
      <w:color w:val="2B121B" w:themeColor="accent1" w:themeShade="7F"/>
    </w:rPr>
  </w:style>
  <w:style w:type="paragraph" w:styleId="Heading6">
    <w:name w:val="heading 6"/>
    <w:basedOn w:val="Normal"/>
    <w:next w:val="Normal"/>
    <w:link w:val="Heading6Char"/>
    <w:uiPriority w:val="9"/>
    <w:semiHidden/>
    <w:unhideWhenUsed/>
    <w:qFormat/>
    <w:rsid w:val="00F833FF"/>
    <w:pPr>
      <w:keepNext/>
      <w:keepLines/>
      <w:spacing w:before="200" w:after="0"/>
      <w:outlineLvl w:val="5"/>
    </w:pPr>
    <w:rPr>
      <w:rFonts w:asciiTheme="majorHAnsi" w:eastAsiaTheme="majorEastAsia" w:hAnsiTheme="majorHAnsi" w:cstheme="majorBidi"/>
      <w:i/>
      <w:iCs/>
      <w:color w:val="2B121B" w:themeColor="accent1" w:themeShade="7F"/>
    </w:rPr>
  </w:style>
  <w:style w:type="paragraph" w:styleId="Heading7">
    <w:name w:val="heading 7"/>
    <w:basedOn w:val="Normal"/>
    <w:next w:val="Normal"/>
    <w:link w:val="Heading7Char"/>
    <w:uiPriority w:val="9"/>
    <w:semiHidden/>
    <w:unhideWhenUsed/>
    <w:qFormat/>
    <w:rsid w:val="00F833F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833FF"/>
    <w:pPr>
      <w:keepNext/>
      <w:keepLines/>
      <w:spacing w:before="200" w:after="0"/>
      <w:outlineLvl w:val="7"/>
    </w:pPr>
    <w:rPr>
      <w:rFonts w:asciiTheme="majorHAnsi" w:eastAsiaTheme="majorEastAsia" w:hAnsiTheme="majorHAnsi" w:cstheme="majorBidi"/>
      <w:color w:val="572437" w:themeColor="accent1"/>
      <w:sz w:val="20"/>
      <w:szCs w:val="20"/>
    </w:rPr>
  </w:style>
  <w:style w:type="paragraph" w:styleId="Heading9">
    <w:name w:val="heading 9"/>
    <w:basedOn w:val="Normal"/>
    <w:next w:val="Normal"/>
    <w:link w:val="Heading9Char"/>
    <w:uiPriority w:val="9"/>
    <w:semiHidden/>
    <w:unhideWhenUsed/>
    <w:qFormat/>
    <w:rsid w:val="00F833F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33FF"/>
    <w:rPr>
      <w:rFonts w:asciiTheme="majorHAnsi" w:eastAsiaTheme="majorEastAsia" w:hAnsiTheme="majorHAnsi" w:cstheme="majorBidi"/>
      <w:b/>
      <w:bCs/>
      <w:color w:val="411B29" w:themeColor="accent1" w:themeShade="BF"/>
      <w:sz w:val="28"/>
      <w:szCs w:val="28"/>
    </w:rPr>
  </w:style>
  <w:style w:type="character" w:customStyle="1" w:styleId="Heading2Char">
    <w:name w:val="Heading 2 Char"/>
    <w:basedOn w:val="DefaultParagraphFont"/>
    <w:link w:val="Heading2"/>
    <w:uiPriority w:val="9"/>
    <w:rsid w:val="00F833FF"/>
    <w:rPr>
      <w:rFonts w:asciiTheme="majorHAnsi" w:eastAsiaTheme="majorEastAsia" w:hAnsiTheme="majorHAnsi" w:cstheme="majorBidi"/>
      <w:b/>
      <w:bCs/>
      <w:color w:val="572437" w:themeColor="accent1"/>
      <w:sz w:val="26"/>
      <w:szCs w:val="26"/>
    </w:rPr>
  </w:style>
  <w:style w:type="character" w:customStyle="1" w:styleId="Heading3Char">
    <w:name w:val="Heading 3 Char"/>
    <w:basedOn w:val="DefaultParagraphFont"/>
    <w:link w:val="Heading3"/>
    <w:uiPriority w:val="9"/>
    <w:rsid w:val="00F833FF"/>
    <w:rPr>
      <w:rFonts w:asciiTheme="majorHAnsi" w:eastAsiaTheme="majorEastAsia" w:hAnsiTheme="majorHAnsi" w:cstheme="majorBidi"/>
      <w:b/>
      <w:bCs/>
      <w:color w:val="572437" w:themeColor="accent1"/>
    </w:rPr>
  </w:style>
  <w:style w:type="character" w:customStyle="1" w:styleId="Heading4Char">
    <w:name w:val="Heading 4 Char"/>
    <w:basedOn w:val="DefaultParagraphFont"/>
    <w:link w:val="Heading4"/>
    <w:uiPriority w:val="9"/>
    <w:rsid w:val="00F833FF"/>
    <w:rPr>
      <w:rFonts w:asciiTheme="majorHAnsi" w:eastAsiaTheme="majorEastAsia" w:hAnsiTheme="majorHAnsi" w:cstheme="majorBidi"/>
      <w:b/>
      <w:bCs/>
      <w:i/>
      <w:iCs/>
      <w:color w:val="572437" w:themeColor="accent1"/>
    </w:rPr>
  </w:style>
  <w:style w:type="character" w:customStyle="1" w:styleId="Heading5Char">
    <w:name w:val="Heading 5 Char"/>
    <w:basedOn w:val="DefaultParagraphFont"/>
    <w:link w:val="Heading5"/>
    <w:uiPriority w:val="9"/>
    <w:rsid w:val="00F833FF"/>
    <w:rPr>
      <w:rFonts w:asciiTheme="majorHAnsi" w:eastAsiaTheme="majorEastAsia" w:hAnsiTheme="majorHAnsi" w:cstheme="majorBidi"/>
      <w:color w:val="2B121B" w:themeColor="accent1" w:themeShade="7F"/>
    </w:rPr>
  </w:style>
  <w:style w:type="character" w:customStyle="1" w:styleId="Heading6Char">
    <w:name w:val="Heading 6 Char"/>
    <w:basedOn w:val="DefaultParagraphFont"/>
    <w:link w:val="Heading6"/>
    <w:uiPriority w:val="9"/>
    <w:semiHidden/>
    <w:rsid w:val="00F833FF"/>
    <w:rPr>
      <w:rFonts w:asciiTheme="majorHAnsi" w:eastAsiaTheme="majorEastAsia" w:hAnsiTheme="majorHAnsi" w:cstheme="majorBidi"/>
      <w:i/>
      <w:iCs/>
      <w:color w:val="2B121B" w:themeColor="accent1" w:themeShade="7F"/>
    </w:rPr>
  </w:style>
  <w:style w:type="character" w:customStyle="1" w:styleId="Heading7Char">
    <w:name w:val="Heading 7 Char"/>
    <w:basedOn w:val="DefaultParagraphFont"/>
    <w:link w:val="Heading7"/>
    <w:uiPriority w:val="9"/>
    <w:semiHidden/>
    <w:rsid w:val="00F833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833FF"/>
    <w:rPr>
      <w:rFonts w:asciiTheme="majorHAnsi" w:eastAsiaTheme="majorEastAsia" w:hAnsiTheme="majorHAnsi" w:cstheme="majorBidi"/>
      <w:color w:val="572437" w:themeColor="accent1"/>
      <w:sz w:val="20"/>
      <w:szCs w:val="20"/>
    </w:rPr>
  </w:style>
  <w:style w:type="character" w:customStyle="1" w:styleId="Heading9Char">
    <w:name w:val="Heading 9 Char"/>
    <w:basedOn w:val="DefaultParagraphFont"/>
    <w:link w:val="Heading9"/>
    <w:uiPriority w:val="9"/>
    <w:semiHidden/>
    <w:rsid w:val="00F833F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F833FF"/>
    <w:pPr>
      <w:pBdr>
        <w:bottom w:val="single" w:sz="8" w:space="4" w:color="572437" w:themeColor="accent1"/>
      </w:pBdr>
      <w:spacing w:after="300" w:line="240" w:lineRule="auto"/>
      <w:contextualSpacing/>
    </w:pPr>
    <w:rPr>
      <w:rFonts w:asciiTheme="majorHAnsi" w:eastAsiaTheme="majorEastAsia" w:hAnsiTheme="majorHAnsi" w:cstheme="majorBidi"/>
      <w:color w:val="FFC00D" w:themeColor="text2" w:themeShade="BF"/>
      <w:spacing w:val="5"/>
      <w:kern w:val="28"/>
      <w:sz w:val="52"/>
      <w:szCs w:val="52"/>
    </w:rPr>
  </w:style>
  <w:style w:type="character" w:customStyle="1" w:styleId="TitleChar">
    <w:name w:val="Title Char"/>
    <w:basedOn w:val="DefaultParagraphFont"/>
    <w:link w:val="Title"/>
    <w:uiPriority w:val="10"/>
    <w:rsid w:val="00F833FF"/>
    <w:rPr>
      <w:rFonts w:asciiTheme="majorHAnsi" w:eastAsiaTheme="majorEastAsia" w:hAnsiTheme="majorHAnsi" w:cstheme="majorBidi"/>
      <w:color w:val="FFC00D" w:themeColor="text2" w:themeShade="BF"/>
      <w:spacing w:val="5"/>
      <w:kern w:val="28"/>
      <w:sz w:val="52"/>
      <w:szCs w:val="52"/>
    </w:rPr>
  </w:style>
  <w:style w:type="paragraph" w:styleId="Subtitle">
    <w:name w:val="Subtitle"/>
    <w:basedOn w:val="Normal"/>
    <w:next w:val="Normal"/>
    <w:link w:val="SubtitleChar"/>
    <w:uiPriority w:val="11"/>
    <w:qFormat/>
    <w:rsid w:val="00F833FF"/>
    <w:pPr>
      <w:numPr>
        <w:ilvl w:val="1"/>
      </w:numPr>
    </w:pPr>
    <w:rPr>
      <w:rFonts w:asciiTheme="majorHAnsi" w:eastAsiaTheme="majorEastAsia" w:hAnsiTheme="majorHAnsi" w:cstheme="majorBidi"/>
      <w:i/>
      <w:iCs/>
      <w:color w:val="572437" w:themeColor="accent1"/>
      <w:spacing w:val="15"/>
      <w:sz w:val="24"/>
      <w:szCs w:val="24"/>
    </w:rPr>
  </w:style>
  <w:style w:type="character" w:customStyle="1" w:styleId="SubtitleChar">
    <w:name w:val="Subtitle Char"/>
    <w:basedOn w:val="DefaultParagraphFont"/>
    <w:link w:val="Subtitle"/>
    <w:uiPriority w:val="11"/>
    <w:rsid w:val="00F833FF"/>
    <w:rPr>
      <w:rFonts w:asciiTheme="majorHAnsi" w:eastAsiaTheme="majorEastAsia" w:hAnsiTheme="majorHAnsi" w:cstheme="majorBidi"/>
      <w:i/>
      <w:iCs/>
      <w:color w:val="572437" w:themeColor="accent1"/>
      <w:spacing w:val="15"/>
      <w:sz w:val="24"/>
      <w:szCs w:val="24"/>
    </w:rPr>
  </w:style>
  <w:style w:type="paragraph" w:styleId="ListParagraph">
    <w:name w:val="List Paragraph"/>
    <w:aliases w:val="lp1,Bullet 1,Use Case List Paragraph,List Paragraph Red,Bullet EY,List Paragraph111,Numbering,ERP-List Paragraph,List Paragraph1,List Paragraph11,List Paragraph2,List Paragraph21,Lentele,List not in Table,Buletai,Paragraph,punktai,List L1"/>
    <w:basedOn w:val="Normal"/>
    <w:link w:val="ListParagraphChar"/>
    <w:uiPriority w:val="34"/>
    <w:qFormat/>
    <w:rsid w:val="00F833FF"/>
    <w:pPr>
      <w:ind w:left="720"/>
      <w:contextualSpacing/>
    </w:pPr>
  </w:style>
  <w:style w:type="paragraph" w:styleId="Quote">
    <w:name w:val="Quote"/>
    <w:basedOn w:val="Normal"/>
    <w:next w:val="Normal"/>
    <w:link w:val="QuoteChar"/>
    <w:uiPriority w:val="29"/>
    <w:qFormat/>
    <w:rsid w:val="00F833FF"/>
    <w:rPr>
      <w:i/>
      <w:iCs/>
      <w:color w:val="000000" w:themeColor="text1"/>
    </w:rPr>
  </w:style>
  <w:style w:type="character" w:customStyle="1" w:styleId="QuoteChar">
    <w:name w:val="Quote Char"/>
    <w:basedOn w:val="DefaultParagraphFont"/>
    <w:link w:val="Quote"/>
    <w:uiPriority w:val="29"/>
    <w:rsid w:val="00F833FF"/>
    <w:rPr>
      <w:i/>
      <w:iCs/>
      <w:color w:val="000000" w:themeColor="text1"/>
    </w:rPr>
  </w:style>
  <w:style w:type="paragraph" w:styleId="IntenseQuote">
    <w:name w:val="Intense Quote"/>
    <w:basedOn w:val="Normal"/>
    <w:next w:val="Normal"/>
    <w:link w:val="IntenseQuoteChar"/>
    <w:uiPriority w:val="30"/>
    <w:qFormat/>
    <w:rsid w:val="00F833FF"/>
    <w:pPr>
      <w:pBdr>
        <w:bottom w:val="single" w:sz="4" w:space="4" w:color="572437" w:themeColor="accent1"/>
      </w:pBdr>
      <w:spacing w:before="200" w:after="280"/>
      <w:ind w:left="936" w:right="936"/>
    </w:pPr>
    <w:rPr>
      <w:b/>
      <w:bCs/>
      <w:i/>
      <w:iCs/>
      <w:color w:val="572437" w:themeColor="accent1"/>
    </w:rPr>
  </w:style>
  <w:style w:type="character" w:customStyle="1" w:styleId="IntenseQuoteChar">
    <w:name w:val="Intense Quote Char"/>
    <w:basedOn w:val="DefaultParagraphFont"/>
    <w:link w:val="IntenseQuote"/>
    <w:uiPriority w:val="30"/>
    <w:rsid w:val="00F833FF"/>
    <w:rPr>
      <w:b/>
      <w:bCs/>
      <w:i/>
      <w:iCs/>
      <w:color w:val="572437" w:themeColor="accent1"/>
    </w:rPr>
  </w:style>
  <w:style w:type="character" w:styleId="IntenseEmphasis">
    <w:name w:val="Intense Emphasis"/>
    <w:basedOn w:val="DefaultParagraphFont"/>
    <w:uiPriority w:val="21"/>
    <w:qFormat/>
    <w:rsid w:val="00F833FF"/>
    <w:rPr>
      <w:b/>
      <w:bCs/>
      <w:i/>
      <w:iCs/>
      <w:color w:val="572437" w:themeColor="accent1"/>
    </w:rPr>
  </w:style>
  <w:style w:type="character" w:styleId="IntenseReference">
    <w:name w:val="Intense Reference"/>
    <w:basedOn w:val="DefaultParagraphFont"/>
    <w:uiPriority w:val="32"/>
    <w:qFormat/>
    <w:rsid w:val="00F833FF"/>
    <w:rPr>
      <w:b/>
      <w:bCs/>
      <w:smallCaps/>
      <w:color w:val="D2B6A8" w:themeColor="accent2"/>
      <w:spacing w:val="5"/>
      <w:u w:val="single"/>
    </w:rPr>
  </w:style>
  <w:style w:type="paragraph" w:customStyle="1" w:styleId="Paveikslascentras">
    <w:name w:val="Paveikslas_centras"/>
    <w:basedOn w:val="Normal"/>
    <w:rsid w:val="00556E73"/>
    <w:pPr>
      <w:spacing w:before="240" w:after="0" w:line="240" w:lineRule="auto"/>
      <w:jc w:val="center"/>
    </w:pPr>
    <w:rPr>
      <w:noProof/>
    </w:rPr>
  </w:style>
  <w:style w:type="paragraph" w:customStyle="1" w:styleId="Lentelataskaita">
    <w:name w:val="Lentelė_ataskaita"/>
    <w:basedOn w:val="Normal"/>
    <w:rsid w:val="00556E73"/>
    <w:pPr>
      <w:spacing w:after="0"/>
      <w:jc w:val="center"/>
    </w:pPr>
    <w:rPr>
      <w:rFonts w:eastAsia="Times New Roman" w:cs="Arial"/>
      <w:b/>
      <w:sz w:val="18"/>
      <w:szCs w:val="18"/>
    </w:rPr>
  </w:style>
  <w:style w:type="paragraph" w:customStyle="1" w:styleId="Lentelspavadinimas">
    <w:name w:val="Lentelės_pavadinimas"/>
    <w:basedOn w:val="Normal"/>
    <w:rsid w:val="00556E73"/>
    <w:pPr>
      <w:spacing w:before="240" w:after="5" w:line="264" w:lineRule="auto"/>
      <w:ind w:right="58"/>
    </w:pPr>
    <w:rPr>
      <w:rFonts w:eastAsia="Times New Roman" w:cs="Arial"/>
      <w:b/>
      <w:bCs/>
      <w:color w:val="572437" w:themeColor="accent1"/>
      <w:sz w:val="18"/>
      <w:szCs w:val="18"/>
    </w:rPr>
  </w:style>
  <w:style w:type="paragraph" w:styleId="Caption">
    <w:name w:val="caption"/>
    <w:basedOn w:val="Normal"/>
    <w:next w:val="Normal"/>
    <w:uiPriority w:val="35"/>
    <w:semiHidden/>
    <w:unhideWhenUsed/>
    <w:qFormat/>
    <w:rsid w:val="00F833FF"/>
    <w:pPr>
      <w:spacing w:line="240" w:lineRule="auto"/>
    </w:pPr>
    <w:rPr>
      <w:b/>
      <w:bCs/>
      <w:color w:val="572437" w:themeColor="accent1"/>
      <w:sz w:val="18"/>
      <w:szCs w:val="18"/>
    </w:rPr>
  </w:style>
  <w:style w:type="character" w:styleId="Strong">
    <w:name w:val="Strong"/>
    <w:basedOn w:val="DefaultParagraphFont"/>
    <w:uiPriority w:val="22"/>
    <w:qFormat/>
    <w:rsid w:val="00F833FF"/>
    <w:rPr>
      <w:b/>
      <w:bCs/>
    </w:rPr>
  </w:style>
  <w:style w:type="character" w:styleId="Emphasis">
    <w:name w:val="Emphasis"/>
    <w:basedOn w:val="DefaultParagraphFont"/>
    <w:qFormat/>
    <w:rsid w:val="00F833FF"/>
    <w:rPr>
      <w:i/>
      <w:iCs/>
    </w:rPr>
  </w:style>
  <w:style w:type="paragraph" w:styleId="NoSpacing">
    <w:name w:val="No Spacing"/>
    <w:link w:val="NoSpacingChar"/>
    <w:uiPriority w:val="1"/>
    <w:qFormat/>
    <w:rsid w:val="00F833FF"/>
    <w:pPr>
      <w:spacing w:after="0" w:line="240" w:lineRule="auto"/>
    </w:pPr>
  </w:style>
  <w:style w:type="character" w:customStyle="1" w:styleId="NoSpacingChar">
    <w:name w:val="No Spacing Char"/>
    <w:basedOn w:val="DefaultParagraphFont"/>
    <w:link w:val="NoSpacing"/>
    <w:uiPriority w:val="1"/>
    <w:rsid w:val="00A04621"/>
  </w:style>
  <w:style w:type="character" w:styleId="SubtleEmphasis">
    <w:name w:val="Subtle Emphasis"/>
    <w:basedOn w:val="DefaultParagraphFont"/>
    <w:uiPriority w:val="19"/>
    <w:qFormat/>
    <w:rsid w:val="00F833FF"/>
    <w:rPr>
      <w:i/>
      <w:iCs/>
      <w:color w:val="808080" w:themeColor="text1" w:themeTint="7F"/>
    </w:rPr>
  </w:style>
  <w:style w:type="character" w:styleId="SubtleReference">
    <w:name w:val="Subtle Reference"/>
    <w:basedOn w:val="DefaultParagraphFont"/>
    <w:uiPriority w:val="31"/>
    <w:qFormat/>
    <w:rsid w:val="00F833FF"/>
    <w:rPr>
      <w:smallCaps/>
      <w:color w:val="D2B6A8" w:themeColor="accent2"/>
      <w:u w:val="single"/>
    </w:rPr>
  </w:style>
  <w:style w:type="character" w:styleId="BookTitle">
    <w:name w:val="Book Title"/>
    <w:basedOn w:val="DefaultParagraphFont"/>
    <w:uiPriority w:val="33"/>
    <w:qFormat/>
    <w:rsid w:val="00F833FF"/>
    <w:rPr>
      <w:b/>
      <w:bCs/>
      <w:smallCaps/>
      <w:spacing w:val="5"/>
    </w:rPr>
  </w:style>
  <w:style w:type="paragraph" w:styleId="TOCHeading">
    <w:name w:val="TOC Heading"/>
    <w:basedOn w:val="Heading1"/>
    <w:next w:val="Normal"/>
    <w:uiPriority w:val="39"/>
    <w:semiHidden/>
    <w:unhideWhenUsed/>
    <w:qFormat/>
    <w:rsid w:val="00F833FF"/>
    <w:pPr>
      <w:outlineLvl w:val="9"/>
    </w:pPr>
  </w:style>
  <w:style w:type="paragraph" w:customStyle="1" w:styleId="PersonalName">
    <w:name w:val="Personal Name"/>
    <w:basedOn w:val="Title"/>
    <w:rsid w:val="00CF48A5"/>
    <w:rPr>
      <w:b/>
      <w:caps/>
      <w:color w:val="000000"/>
      <w:sz w:val="28"/>
      <w:szCs w:val="28"/>
    </w:rPr>
  </w:style>
  <w:style w:type="table" w:styleId="TableGrid">
    <w:name w:val="Table Grid"/>
    <w:basedOn w:val="TableNormal"/>
    <w:uiPriority w:val="39"/>
    <w:rsid w:val="00D54A4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D54A44"/>
    <w:pPr>
      <w:spacing w:after="0" w:line="240" w:lineRule="auto"/>
      <w:jc w:val="both"/>
    </w:pPr>
    <w:rPr>
      <w:rFonts w:ascii="Times New Roman" w:hAnsi="Times New Roman" w:cs="Times New Roman"/>
      <w:color w:val="FF00FF"/>
      <w:sz w:val="24"/>
      <w:szCs w:val="24"/>
      <w:lang w:eastAsia="ar-SA"/>
    </w:rPr>
  </w:style>
  <w:style w:type="character" w:customStyle="1" w:styleId="BodyText2Char">
    <w:name w:val="Body Text 2 Char"/>
    <w:basedOn w:val="DefaultParagraphFont"/>
    <w:link w:val="BodyText2"/>
    <w:uiPriority w:val="99"/>
    <w:semiHidden/>
    <w:rsid w:val="00D54A44"/>
    <w:rPr>
      <w:rFonts w:ascii="Times New Roman" w:hAnsi="Times New Roman" w:cs="Times New Roman"/>
      <w:color w:val="FF00FF"/>
      <w:sz w:val="24"/>
      <w:szCs w:val="24"/>
      <w:lang w:eastAsia="ar-SA"/>
    </w:rPr>
  </w:style>
  <w:style w:type="character" w:styleId="Hyperlink">
    <w:name w:val="Hyperlink"/>
    <w:aliases w:val="Alna"/>
    <w:basedOn w:val="DefaultParagraphFont"/>
    <w:uiPriority w:val="99"/>
    <w:unhideWhenUsed/>
    <w:rsid w:val="00D54A44"/>
    <w:rPr>
      <w:color w:val="711B65" w:themeColor="hyperlink"/>
      <w:u w:val="single"/>
    </w:rPr>
  </w:style>
  <w:style w:type="paragraph" w:styleId="Header">
    <w:name w:val="header"/>
    <w:basedOn w:val="Normal"/>
    <w:link w:val="HeaderChar"/>
    <w:unhideWhenUsed/>
    <w:rsid w:val="00D54A44"/>
    <w:pPr>
      <w:tabs>
        <w:tab w:val="center" w:pos="4819"/>
        <w:tab w:val="right" w:pos="9638"/>
      </w:tabs>
      <w:spacing w:after="0" w:line="240" w:lineRule="auto"/>
    </w:pPr>
  </w:style>
  <w:style w:type="character" w:customStyle="1" w:styleId="HeaderChar">
    <w:name w:val="Header Char"/>
    <w:basedOn w:val="DefaultParagraphFont"/>
    <w:link w:val="Header"/>
    <w:rsid w:val="00D54A44"/>
  </w:style>
  <w:style w:type="paragraph" w:styleId="Footer">
    <w:name w:val="footer"/>
    <w:basedOn w:val="Normal"/>
    <w:link w:val="FooterChar"/>
    <w:uiPriority w:val="99"/>
    <w:unhideWhenUsed/>
    <w:rsid w:val="00D54A44"/>
    <w:pPr>
      <w:tabs>
        <w:tab w:val="center" w:pos="4819"/>
        <w:tab w:val="right" w:pos="9638"/>
      </w:tabs>
      <w:spacing w:after="0" w:line="240" w:lineRule="auto"/>
    </w:pPr>
  </w:style>
  <w:style w:type="character" w:customStyle="1" w:styleId="FooterChar">
    <w:name w:val="Footer Char"/>
    <w:basedOn w:val="DefaultParagraphFont"/>
    <w:link w:val="Footer"/>
    <w:uiPriority w:val="99"/>
    <w:rsid w:val="00D54A44"/>
  </w:style>
  <w:style w:type="paragraph" w:styleId="BalloonText">
    <w:name w:val="Balloon Text"/>
    <w:basedOn w:val="Normal"/>
    <w:link w:val="BalloonTextChar"/>
    <w:uiPriority w:val="99"/>
    <w:semiHidden/>
    <w:unhideWhenUsed/>
    <w:rsid w:val="00D54A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44"/>
    <w:rPr>
      <w:rFonts w:ascii="Segoe UI" w:hAnsi="Segoe UI" w:cs="Segoe UI"/>
      <w:sz w:val="18"/>
      <w:szCs w:val="18"/>
    </w:rPr>
  </w:style>
  <w:style w:type="paragraph" w:styleId="Revision">
    <w:name w:val="Revision"/>
    <w:hidden/>
    <w:uiPriority w:val="99"/>
    <w:semiHidden/>
    <w:rsid w:val="00D54A44"/>
    <w:pPr>
      <w:spacing w:after="0" w:line="240" w:lineRule="auto"/>
    </w:pPr>
  </w:style>
  <w:style w:type="character" w:styleId="UnresolvedMention">
    <w:name w:val="Unresolved Mention"/>
    <w:basedOn w:val="DefaultParagraphFont"/>
    <w:uiPriority w:val="99"/>
    <w:semiHidden/>
    <w:unhideWhenUsed/>
    <w:rsid w:val="00D54A44"/>
    <w:rPr>
      <w:color w:val="605E5C"/>
      <w:shd w:val="clear" w:color="auto" w:fill="E1DFDD"/>
    </w:rPr>
  </w:style>
  <w:style w:type="character" w:customStyle="1" w:styleId="ListParagraphChar">
    <w:name w:val="List Paragraph Char"/>
    <w:aliases w:val="lp1 Char,Bullet 1 Char,Use Case List Paragraph Char,List Paragraph Red Char,Bullet EY Char,List Paragraph111 Char,Numbering Char,ERP-List Paragraph Char,List Paragraph1 Char,List Paragraph11 Char,List Paragraph2 Char,Lentele Char"/>
    <w:link w:val="ListParagraph"/>
    <w:uiPriority w:val="34"/>
    <w:qFormat/>
    <w:locked/>
    <w:rsid w:val="00D54A44"/>
  </w:style>
  <w:style w:type="paragraph" w:customStyle="1" w:styleId="Punktas">
    <w:name w:val="Punktas"/>
    <w:basedOn w:val="Normal"/>
    <w:rsid w:val="00D54A44"/>
    <w:pPr>
      <w:numPr>
        <w:numId w:val="5"/>
      </w:numPr>
      <w:spacing w:after="0" w:line="240" w:lineRule="auto"/>
    </w:pPr>
    <w:rPr>
      <w:rFonts w:ascii="Courier New" w:eastAsia="Times New Roman" w:hAnsi="Courier New" w:cs="Courier New"/>
      <w:b/>
      <w:bCs/>
      <w:sz w:val="24"/>
      <w:szCs w:val="24"/>
      <w:lang w:val="en-US"/>
    </w:rPr>
  </w:style>
  <w:style w:type="paragraph" w:customStyle="1" w:styleId="Past1">
    <w:name w:val="Past1"/>
    <w:basedOn w:val="Normal"/>
    <w:rsid w:val="00D54A44"/>
    <w:pPr>
      <w:numPr>
        <w:ilvl w:val="1"/>
        <w:numId w:val="5"/>
      </w:numPr>
      <w:spacing w:after="0" w:line="240" w:lineRule="auto"/>
    </w:pPr>
    <w:rPr>
      <w:rFonts w:ascii="Courier New" w:eastAsia="Times New Roman" w:hAnsi="Courier New" w:cs="Courier New"/>
      <w:b/>
      <w:bCs/>
      <w:lang w:val="en-US"/>
    </w:rPr>
  </w:style>
  <w:style w:type="character" w:styleId="CommentReference">
    <w:name w:val="annotation reference"/>
    <w:basedOn w:val="DefaultParagraphFont"/>
    <w:uiPriority w:val="99"/>
    <w:semiHidden/>
    <w:unhideWhenUsed/>
    <w:rsid w:val="00D54A44"/>
    <w:rPr>
      <w:sz w:val="16"/>
      <w:szCs w:val="16"/>
    </w:rPr>
  </w:style>
  <w:style w:type="paragraph" w:styleId="CommentText">
    <w:name w:val="annotation text"/>
    <w:basedOn w:val="Normal"/>
    <w:link w:val="CommentTextChar"/>
    <w:uiPriority w:val="99"/>
    <w:unhideWhenUsed/>
    <w:rsid w:val="00D54A44"/>
    <w:pPr>
      <w:spacing w:line="240" w:lineRule="auto"/>
    </w:pPr>
    <w:rPr>
      <w:sz w:val="20"/>
      <w:szCs w:val="20"/>
    </w:rPr>
  </w:style>
  <w:style w:type="character" w:customStyle="1" w:styleId="CommentTextChar">
    <w:name w:val="Comment Text Char"/>
    <w:basedOn w:val="DefaultParagraphFont"/>
    <w:link w:val="CommentText"/>
    <w:uiPriority w:val="99"/>
    <w:rsid w:val="00D54A44"/>
    <w:rPr>
      <w:sz w:val="20"/>
      <w:szCs w:val="20"/>
    </w:rPr>
  </w:style>
  <w:style w:type="paragraph" w:styleId="CommentSubject">
    <w:name w:val="annotation subject"/>
    <w:basedOn w:val="CommentText"/>
    <w:next w:val="CommentText"/>
    <w:link w:val="CommentSubjectChar"/>
    <w:uiPriority w:val="99"/>
    <w:semiHidden/>
    <w:unhideWhenUsed/>
    <w:rsid w:val="00D54A44"/>
    <w:rPr>
      <w:b/>
      <w:bCs/>
    </w:rPr>
  </w:style>
  <w:style w:type="character" w:customStyle="1" w:styleId="CommentSubjectChar">
    <w:name w:val="Comment Subject Char"/>
    <w:basedOn w:val="CommentTextChar"/>
    <w:link w:val="CommentSubject"/>
    <w:uiPriority w:val="99"/>
    <w:semiHidden/>
    <w:rsid w:val="00D54A44"/>
    <w:rPr>
      <w:b/>
      <w:bCs/>
      <w:sz w:val="20"/>
      <w:szCs w:val="20"/>
    </w:rPr>
  </w:style>
  <w:style w:type="character" w:styleId="FollowedHyperlink">
    <w:name w:val="FollowedHyperlink"/>
    <w:basedOn w:val="DefaultParagraphFont"/>
    <w:uiPriority w:val="99"/>
    <w:semiHidden/>
    <w:unhideWhenUsed/>
    <w:rsid w:val="00D54A44"/>
    <w:rPr>
      <w:color w:val="B80D57" w:themeColor="followedHyperlink"/>
      <w:u w:val="single"/>
    </w:rPr>
  </w:style>
  <w:style w:type="table" w:customStyle="1" w:styleId="TableGrid1">
    <w:name w:val="Table Grid1"/>
    <w:basedOn w:val="TableNormal"/>
    <w:next w:val="TableGrid"/>
    <w:uiPriority w:val="39"/>
    <w:rsid w:val="00961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76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 Word Theme1">
  <a:themeElements>
    <a:clrScheme name="kor eiliskumas VUL SK  spalvos">
      <a:dk1>
        <a:srgbClr val="000000"/>
      </a:dk1>
      <a:lt1>
        <a:srgbClr val="FFFFFF"/>
      </a:lt1>
      <a:dk2>
        <a:srgbClr val="FFD868"/>
      </a:dk2>
      <a:lt2>
        <a:srgbClr val="E8E8E8"/>
      </a:lt2>
      <a:accent1>
        <a:srgbClr val="572437"/>
      </a:accent1>
      <a:accent2>
        <a:srgbClr val="D2B6A8"/>
      </a:accent2>
      <a:accent3>
        <a:srgbClr val="C2C1C1"/>
      </a:accent3>
      <a:accent4>
        <a:srgbClr val="FCE7C8"/>
      </a:accent4>
      <a:accent5>
        <a:srgbClr val="B80D57"/>
      </a:accent5>
      <a:accent6>
        <a:srgbClr val="711B65"/>
      </a:accent6>
      <a:hlink>
        <a:srgbClr val="711B65"/>
      </a:hlink>
      <a:folHlink>
        <a:srgbClr val="B80D57"/>
      </a:folHlink>
    </a:clrScheme>
    <a:fontScheme name="Arial Black-Arial">
      <a:majorFont>
        <a:latin typeface="Arial Black" panose="020B0A04020102020204"/>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B00DE-34B7-4ADA-9886-29BB72CC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47801</Words>
  <Characters>27247</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Bagdonavičius</dc:creator>
  <cp:keywords/>
  <dc:description/>
  <cp:lastModifiedBy>Dainora Mažeikienė</cp:lastModifiedBy>
  <cp:revision>12</cp:revision>
  <dcterms:created xsi:type="dcterms:W3CDTF">2026-07-30T06:00:00Z</dcterms:created>
  <dcterms:modified xsi:type="dcterms:W3CDTF">2026-08-13T13:15:00Z</dcterms:modified>
</cp:coreProperties>
</file>