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ACE5" w14:textId="5B8D57F2" w:rsidR="00AF5299" w:rsidRPr="00C36A20" w:rsidRDefault="00AF5299" w:rsidP="00AF5299">
      <w:pPr>
        <w:tabs>
          <w:tab w:val="left" w:pos="6379"/>
        </w:tabs>
        <w:spacing w:after="0" w:line="240" w:lineRule="auto"/>
        <w:jc w:val="right"/>
        <w:rPr>
          <w:rFonts w:eastAsia="Calibri"/>
        </w:rPr>
      </w:pPr>
      <w:bookmarkStart w:id="0" w:name="_Hlk126570676"/>
      <w:bookmarkStart w:id="1" w:name="_Hlk95470201"/>
      <w:r w:rsidRPr="004B6FA7">
        <w:rPr>
          <w:rFonts w:eastAsia="Calibri"/>
        </w:rPr>
        <w:t xml:space="preserve">Pirkimo sąlygų </w:t>
      </w:r>
      <w:r w:rsidR="00143A14">
        <w:rPr>
          <w:rFonts w:eastAsia="Calibri"/>
        </w:rPr>
        <w:t>3</w:t>
      </w:r>
      <w:r w:rsidRPr="004B6FA7">
        <w:rPr>
          <w:rFonts w:eastAsia="Calibri"/>
        </w:rPr>
        <w:t xml:space="preserve"> priedas</w:t>
      </w:r>
      <w:bookmarkEnd w:id="0"/>
    </w:p>
    <w:p w14:paraId="010B2A7C" w14:textId="77777777" w:rsidR="00AF5299" w:rsidRDefault="00AF5299" w:rsidP="00AF5299">
      <w:pPr>
        <w:tabs>
          <w:tab w:val="left" w:pos="6510"/>
        </w:tabs>
        <w:spacing w:after="0" w:line="240" w:lineRule="auto"/>
        <w:jc w:val="center"/>
        <w:rPr>
          <w:b/>
          <w:bCs/>
        </w:rPr>
      </w:pPr>
    </w:p>
    <w:p w14:paraId="4C59F302" w14:textId="16B24CE2" w:rsidR="008C799C" w:rsidRDefault="008C799C" w:rsidP="008C799C">
      <w:pPr>
        <w:tabs>
          <w:tab w:val="left" w:pos="6510"/>
        </w:tabs>
        <w:jc w:val="center"/>
        <w:rPr>
          <w:b/>
          <w:bCs/>
        </w:rPr>
      </w:pPr>
      <w:r w:rsidRPr="00247DB8">
        <w:rPr>
          <w:b/>
          <w:bCs/>
        </w:rPr>
        <w:t>UKMERGĖS MIESTO GATVIŲ</w:t>
      </w:r>
      <w:r w:rsidRPr="00247DB8">
        <w:rPr>
          <w:color w:val="555555"/>
          <w:shd w:val="clear" w:color="auto" w:fill="FFFFFF"/>
        </w:rPr>
        <w:t xml:space="preserve"> </w:t>
      </w:r>
      <w:r w:rsidRPr="00247DB8">
        <w:rPr>
          <w:b/>
          <w:bCs/>
        </w:rPr>
        <w:t xml:space="preserve">SU ASFALTBETONIO DANGA DUOBIŲ TAISYMO DARBAI </w:t>
      </w:r>
    </w:p>
    <w:p w14:paraId="0FBB121B" w14:textId="77777777" w:rsidR="00AF5299" w:rsidRPr="00247DB8" w:rsidRDefault="00AF5299" w:rsidP="00AF5299">
      <w:pPr>
        <w:tabs>
          <w:tab w:val="left" w:pos="6510"/>
        </w:tabs>
        <w:spacing w:after="0"/>
        <w:jc w:val="center"/>
        <w:rPr>
          <w:b/>
          <w:bCs/>
        </w:rPr>
      </w:pPr>
      <w:r w:rsidRPr="00247DB8">
        <w:rPr>
          <w:b/>
          <w:bCs/>
        </w:rPr>
        <w:t xml:space="preserve">TECHNINĖ SPECIFIKACIJA </w:t>
      </w:r>
    </w:p>
    <w:p w14:paraId="2E1B515F" w14:textId="77777777" w:rsidR="00AF5299" w:rsidRPr="00247DB8" w:rsidRDefault="00AF5299" w:rsidP="00AF5299">
      <w:pPr>
        <w:tabs>
          <w:tab w:val="left" w:pos="6510"/>
        </w:tabs>
        <w:spacing w:after="0"/>
        <w:jc w:val="center"/>
        <w:rPr>
          <w:b/>
          <w:bCs/>
        </w:rPr>
      </w:pPr>
    </w:p>
    <w:p w14:paraId="46F05F47" w14:textId="77777777" w:rsidR="00CE3646" w:rsidRPr="000B3CB4" w:rsidRDefault="00CE3646" w:rsidP="00CE3646">
      <w:pPr>
        <w:spacing w:after="0" w:line="240" w:lineRule="auto"/>
        <w:jc w:val="both"/>
      </w:pPr>
      <w:r w:rsidRPr="005041B6">
        <w:tab/>
        <w:t xml:space="preserve">Techninė specifikacija apibrėžia numatomus vykdyti Ukmergės miesto gatvių, įvažiavimų, aikštelių prie visuomeninių pastatų, daugiabučių gyvenamųjų namų su asfaltbetonio danga duobių taisymo asfaltbetoniu, </w:t>
      </w:r>
      <w:proofErr w:type="spellStart"/>
      <w:r w:rsidRPr="005041B6">
        <w:t>išdaužų</w:t>
      </w:r>
      <w:proofErr w:type="spellEnd"/>
      <w:r w:rsidRPr="005041B6">
        <w:t xml:space="preserve"> vietose, darbus. Priežiūros lygis turi užtikrinti eismo saugumą ir gatvių, privažiavimų ir </w:t>
      </w:r>
      <w:r w:rsidRPr="000B3CB4">
        <w:t>aikštelių tinkamumą naudoti.</w:t>
      </w:r>
    </w:p>
    <w:p w14:paraId="0E83FAB7" w14:textId="77777777" w:rsidR="00CE3646" w:rsidRPr="000B3CB4" w:rsidRDefault="00CE3646" w:rsidP="00CE3646">
      <w:pPr>
        <w:spacing w:after="0" w:line="240" w:lineRule="auto"/>
        <w:ind w:firstLine="1296"/>
        <w:jc w:val="both"/>
      </w:pPr>
      <w:r w:rsidRPr="000B3CB4">
        <w:t>Atliekamų darbų aprašymas ir reikalavimai:</w:t>
      </w:r>
    </w:p>
    <w:p w14:paraId="783602BD" w14:textId="45DDE30C" w:rsidR="00CE3646" w:rsidRPr="000B3CB4" w:rsidRDefault="00CE3646" w:rsidP="00CE3646">
      <w:pPr>
        <w:tabs>
          <w:tab w:val="left" w:pos="6510"/>
        </w:tabs>
        <w:spacing w:after="0" w:line="240" w:lineRule="auto"/>
      </w:pPr>
      <w:r w:rsidRPr="000B3CB4">
        <w:t xml:space="preserve">                      1. </w:t>
      </w:r>
      <w:r w:rsidR="00B00BA0" w:rsidRPr="000B3CB4">
        <w:t>Perkami darbai</w:t>
      </w:r>
      <w:r w:rsidRPr="000B3CB4">
        <w:t xml:space="preserve">:   </w:t>
      </w:r>
    </w:p>
    <w:p w14:paraId="4B13F8B5" w14:textId="31771DC0" w:rsidR="00CE3646" w:rsidRPr="00143A14" w:rsidRDefault="00CE3646" w:rsidP="00B403DE">
      <w:pPr>
        <w:spacing w:after="0" w:line="240" w:lineRule="auto"/>
        <w:ind w:firstLine="1296"/>
        <w:jc w:val="both"/>
        <w:rPr>
          <w:vertAlign w:val="superscript"/>
        </w:rPr>
      </w:pPr>
      <w:r w:rsidRPr="000B3CB4">
        <w:t xml:space="preserve">1.1. Ukmergės miesto gatvių su asfaltbetonio danga duobių taisymo, </w:t>
      </w:r>
      <w:proofErr w:type="spellStart"/>
      <w:r w:rsidRPr="000B3CB4">
        <w:t>išdaužų</w:t>
      </w:r>
      <w:proofErr w:type="spellEnd"/>
      <w:r w:rsidRPr="000B3CB4">
        <w:t xml:space="preserve"> vietose, darbai, taisant duobes </w:t>
      </w:r>
      <w:r w:rsidRPr="000B3CB4">
        <w:rPr>
          <w:color w:val="000000"/>
        </w:rPr>
        <w:t>5 cm storio</w:t>
      </w:r>
      <w:r w:rsidRPr="000B3CB4">
        <w:rPr>
          <w:color w:val="FF0000"/>
        </w:rPr>
        <w:t xml:space="preserve"> </w:t>
      </w:r>
      <w:r w:rsidRPr="000B3CB4">
        <w:t xml:space="preserve">asfaltbetoniu </w:t>
      </w:r>
      <w:r w:rsidRPr="000B3CB4">
        <w:rPr>
          <w:color w:val="000000"/>
        </w:rPr>
        <w:t>AC 11 VN</w:t>
      </w:r>
      <w:r w:rsidRPr="000B3CB4">
        <w:rPr>
          <w:color w:val="FF0000"/>
        </w:rPr>
        <w:t xml:space="preserve"> </w:t>
      </w:r>
      <w:proofErr w:type="spellStart"/>
      <w:r w:rsidRPr="000B3CB4">
        <w:t>išdaužų</w:t>
      </w:r>
      <w:proofErr w:type="spellEnd"/>
      <w:r w:rsidRPr="000B3CB4">
        <w:t xml:space="preserve"> vietose, perkant fiksuotus darbų įkainius. Preliminarus numatomų darbų kiekis </w:t>
      </w:r>
      <w:r w:rsidRPr="00143A14">
        <w:t xml:space="preserve">(apimtis) </w:t>
      </w:r>
      <w:r w:rsidR="00B403DE" w:rsidRPr="00143A14">
        <w:t>1</w:t>
      </w:r>
      <w:r w:rsidR="00210B4A" w:rsidRPr="00143A14">
        <w:t>3</w:t>
      </w:r>
      <w:r w:rsidRPr="00143A14">
        <w:t xml:space="preserve"> </w:t>
      </w:r>
      <w:r w:rsidR="00585317" w:rsidRPr="00143A14">
        <w:t>mė</w:t>
      </w:r>
      <w:r w:rsidR="00687FE5" w:rsidRPr="00143A14">
        <w:t>nesi</w:t>
      </w:r>
      <w:r w:rsidR="002B7E22" w:rsidRPr="00143A14">
        <w:t>ų</w:t>
      </w:r>
      <w:r w:rsidR="00F979C8" w:rsidRPr="00143A14">
        <w:t xml:space="preserve"> laikotarpiui</w:t>
      </w:r>
      <w:r w:rsidR="002B7E22" w:rsidRPr="00143A14">
        <w:t xml:space="preserve"> </w:t>
      </w:r>
      <w:r w:rsidR="00C22121" w:rsidRPr="00143A14">
        <w:t>–</w:t>
      </w:r>
      <w:r w:rsidR="00585317" w:rsidRPr="00143A14">
        <w:t xml:space="preserve"> </w:t>
      </w:r>
      <w:r w:rsidRPr="00143A14">
        <w:t>apie</w:t>
      </w:r>
      <w:r w:rsidR="00C22121" w:rsidRPr="00143A14">
        <w:t xml:space="preserve"> </w:t>
      </w:r>
      <w:r w:rsidR="00143A14" w:rsidRPr="00143A14">
        <w:t>80</w:t>
      </w:r>
      <w:r w:rsidR="00307DFA" w:rsidRPr="00143A14">
        <w:t>00</w:t>
      </w:r>
      <w:r w:rsidRPr="00143A14">
        <w:t xml:space="preserve"> m</w:t>
      </w:r>
      <w:r w:rsidRPr="00143A14">
        <w:rPr>
          <w:vertAlign w:val="superscript"/>
        </w:rPr>
        <w:t>2</w:t>
      </w:r>
      <w:r w:rsidR="00C22121" w:rsidRPr="00143A14">
        <w:t>;</w:t>
      </w:r>
      <w:r w:rsidR="002B7E22" w:rsidRPr="00143A14">
        <w:rPr>
          <w:vertAlign w:val="superscript"/>
        </w:rPr>
        <w:t xml:space="preserve"> </w:t>
      </w:r>
    </w:p>
    <w:p w14:paraId="58390EE5" w14:textId="45C4A175" w:rsidR="00CE3646" w:rsidRPr="00CE2994" w:rsidRDefault="00CE3646" w:rsidP="00B403DE">
      <w:pPr>
        <w:spacing w:after="0" w:line="240" w:lineRule="auto"/>
        <w:ind w:firstLine="1296"/>
        <w:jc w:val="both"/>
        <w:rPr>
          <w:strike/>
        </w:rPr>
      </w:pPr>
      <w:r w:rsidRPr="00143A14">
        <w:t xml:space="preserve">1.2. Asfaltbetonio dangos duobių taisymo </w:t>
      </w:r>
      <w:proofErr w:type="spellStart"/>
      <w:r w:rsidRPr="00143A14">
        <w:t>išdaužų</w:t>
      </w:r>
      <w:proofErr w:type="spellEnd"/>
      <w:r w:rsidRPr="00143A14">
        <w:t xml:space="preserve"> vietose darbai, taisant duobes 5 cm storio asfaltbetoniu AC 11 VN Ukmergės mieste ties savivaldybės švietimo, gydymo įstaigomis, kitais visuomeniniais pastatais ir daugiabučių gyvenamųjų kiemuose, perkant fiksuotus darbų įkainius. Preliminarus numatomų darbų kiekis (apimtis) </w:t>
      </w:r>
      <w:r w:rsidR="00B403DE" w:rsidRPr="00143A14">
        <w:t>1</w:t>
      </w:r>
      <w:r w:rsidR="00210B4A" w:rsidRPr="00143A14">
        <w:t>3</w:t>
      </w:r>
      <w:r w:rsidR="00200251" w:rsidRPr="00143A14">
        <w:t xml:space="preserve"> </w:t>
      </w:r>
      <w:r w:rsidRPr="00143A14">
        <w:t>mė</w:t>
      </w:r>
      <w:r w:rsidR="00687FE5" w:rsidRPr="00143A14">
        <w:t>nesi</w:t>
      </w:r>
      <w:r w:rsidR="00F979C8" w:rsidRPr="00143A14">
        <w:t xml:space="preserve">ų laikotarpiui </w:t>
      </w:r>
      <w:r w:rsidRPr="00143A14">
        <w:t xml:space="preserve">-  apie </w:t>
      </w:r>
      <w:r w:rsidR="00DB5F8E" w:rsidRPr="00143A14">
        <w:t>1500</w:t>
      </w:r>
      <w:r w:rsidRPr="00143A14">
        <w:t xml:space="preserve"> m</w:t>
      </w:r>
      <w:r w:rsidRPr="00143A14">
        <w:rPr>
          <w:vertAlign w:val="superscript"/>
        </w:rPr>
        <w:t>2</w:t>
      </w:r>
      <w:r w:rsidR="00F979C8" w:rsidRPr="00143A14">
        <w:t>.</w:t>
      </w:r>
    </w:p>
    <w:p w14:paraId="1FFD4A8C" w14:textId="0B8426E6" w:rsidR="00CE3646" w:rsidRDefault="00CE3646" w:rsidP="002B7E22">
      <w:pPr>
        <w:tabs>
          <w:tab w:val="left" w:pos="6510"/>
        </w:tabs>
        <w:spacing w:after="0" w:line="240" w:lineRule="auto"/>
        <w:jc w:val="both"/>
      </w:pPr>
      <w:r w:rsidRPr="00CE2994">
        <w:t xml:space="preserve">                      2. Darbų atlikimo terminas – </w:t>
      </w:r>
      <w:r w:rsidR="002B7E22" w:rsidRPr="00CE2994">
        <w:t>1</w:t>
      </w:r>
      <w:r w:rsidR="00210B4A" w:rsidRPr="00CE2994">
        <w:t>3</w:t>
      </w:r>
      <w:r w:rsidRPr="00CE2994">
        <w:t xml:space="preserve"> mėn. nuo sutarties įsigaliojimo dienos. Sutartis galioja iki darbų užbaigimo ir atsiskaitymo už juos</w:t>
      </w:r>
      <w:r w:rsidRPr="00540BFE">
        <w:t xml:space="preserve"> bei kitų </w:t>
      </w:r>
      <w:r w:rsidRPr="00892736">
        <w:t>sutartinių įsipareigojimų įvykdymo dienos arba kai sutarties šalys sutaria ją nutraukti arba ji nutraukiama sutartyje nustatytais atvejais.</w:t>
      </w:r>
    </w:p>
    <w:p w14:paraId="5321B127" w14:textId="15FDAE5F" w:rsidR="00CE3646" w:rsidRPr="00892736" w:rsidRDefault="00CE3646" w:rsidP="00C75A12">
      <w:pPr>
        <w:tabs>
          <w:tab w:val="left" w:pos="6510"/>
        </w:tabs>
        <w:spacing w:after="0" w:line="240" w:lineRule="auto"/>
        <w:jc w:val="both"/>
      </w:pPr>
      <w:r w:rsidRPr="00892736">
        <w:t xml:space="preserve">                      </w:t>
      </w:r>
      <w:r w:rsidR="00501D13">
        <w:t>3</w:t>
      </w:r>
      <w:r w:rsidRPr="00892736">
        <w:t>. Darbų atlikimo vieta – Ukmergės miesto teritorija.</w:t>
      </w:r>
    </w:p>
    <w:p w14:paraId="4E960C45" w14:textId="545DFDF8" w:rsidR="00CE3646" w:rsidRPr="00892736" w:rsidRDefault="00CE3646" w:rsidP="00C75A12">
      <w:pPr>
        <w:tabs>
          <w:tab w:val="left" w:pos="6510"/>
        </w:tabs>
        <w:spacing w:after="0" w:line="240" w:lineRule="auto"/>
        <w:jc w:val="both"/>
      </w:pPr>
      <w:r w:rsidRPr="00892736">
        <w:t xml:space="preserve">                      </w:t>
      </w:r>
      <w:r w:rsidR="00501D13">
        <w:t>4</w:t>
      </w:r>
      <w:r w:rsidRPr="00892736">
        <w:t>. Priežiūros darbų periodiškumas: pagal Ukmergės rajono savivaldybės seniūnijos nurodymą žodžiu arba raštu, kuriame nurodomos darbų apimtys ir atlikimo terminas. Rangovas, gavęs seniūnijos nurodymą pradėti darbus, ne vėliau kaip per 3 darbo dienas pradeda juos vykdyti. Prieš pradedant darbus Rangovas kartu su Užsakovo atstovu nuvyksta apžiūrėti darbo objektų. Darbai vykdomi taip, kad būtų užtikrintas nepertraukiamas  ir saugus eismas.</w:t>
      </w:r>
    </w:p>
    <w:p w14:paraId="6D618A81" w14:textId="4C850874" w:rsidR="00CE3646" w:rsidRPr="00892736" w:rsidRDefault="00CE3646" w:rsidP="00C75A12">
      <w:pPr>
        <w:tabs>
          <w:tab w:val="left" w:pos="6510"/>
        </w:tabs>
        <w:spacing w:after="0" w:line="240" w:lineRule="auto"/>
        <w:jc w:val="both"/>
      </w:pPr>
      <w:r w:rsidRPr="00892736">
        <w:t xml:space="preserve">                       </w:t>
      </w:r>
      <w:r w:rsidR="00501D13">
        <w:t>5</w:t>
      </w:r>
      <w:r w:rsidRPr="00892736">
        <w:t xml:space="preserve">. Pradėjus darbus </w:t>
      </w:r>
      <w:r w:rsidRPr="00210B4A">
        <w:t>privaloma informuoti techninį prižiūrėtoją, atsakingą</w:t>
      </w:r>
      <w:r w:rsidRPr="00892736">
        <w:t xml:space="preserve"> už darbų techninę priežiūrą.</w:t>
      </w:r>
    </w:p>
    <w:p w14:paraId="520B7617" w14:textId="36C974A8" w:rsidR="00CE3646" w:rsidRPr="00540BFE" w:rsidRDefault="00CE3646" w:rsidP="00B403DE">
      <w:pPr>
        <w:tabs>
          <w:tab w:val="left" w:pos="6510"/>
        </w:tabs>
        <w:spacing w:after="0" w:line="240" w:lineRule="auto"/>
        <w:jc w:val="both"/>
      </w:pPr>
      <w:r w:rsidRPr="00892736">
        <w:t xml:space="preserve">                       </w:t>
      </w:r>
      <w:r w:rsidR="00501D13">
        <w:t>6</w:t>
      </w:r>
      <w:r w:rsidRPr="00892736">
        <w:t xml:space="preserve">. Duobių užtaisymo </w:t>
      </w:r>
      <w:r w:rsidRPr="00892736">
        <w:rPr>
          <w:color w:val="000000"/>
        </w:rPr>
        <w:t xml:space="preserve">darbai </w:t>
      </w:r>
      <w:smartTag w:uri="urn:schemas-microsoft-com:office:smarttags" w:element="metricconverter">
        <w:smartTagPr>
          <w:attr w:name="ProductID" w:val="5 cm"/>
        </w:smartTagPr>
        <w:r w:rsidRPr="00892736">
          <w:t>5 cm</w:t>
        </w:r>
      </w:smartTag>
      <w:r w:rsidRPr="00892736">
        <w:t xml:space="preserve"> storio asfaltbetonio mišiniu AC11VN </w:t>
      </w:r>
      <w:r w:rsidRPr="00892736">
        <w:rPr>
          <w:color w:val="000000"/>
        </w:rPr>
        <w:t>atliekami</w:t>
      </w:r>
      <w:r w:rsidRPr="00892736">
        <w:t xml:space="preserve"> vadovaujantis Automobilių kelių priežiūros normatyvais, Automobilių kelių priežiūros darbų atlikimo technologijos II dalimi KPV-DT-15 ir kitais teisės aktais, privalomais sutarties vykdymo metu bei naujai priimtais teisės aktais, jeigu jie susiję su perkamų darbų atlikimu</w:t>
      </w:r>
      <w:r w:rsidRPr="00540BFE">
        <w:t xml:space="preserve">. </w:t>
      </w:r>
      <w:r w:rsidR="00B403DE" w:rsidRPr="00540BFE">
        <w:t>Karštas AC11VN markės asfaltbetonio m</w:t>
      </w:r>
      <w:r w:rsidRPr="00540BFE">
        <w:t xml:space="preserve">išinys sudedamas į ne didesnes kaip </w:t>
      </w:r>
      <w:r w:rsidR="008C799C" w:rsidRPr="00540BFE">
        <w:t>10</w:t>
      </w:r>
      <w:r w:rsidRPr="00540BFE">
        <w:t xml:space="preserve"> m</w:t>
      </w:r>
      <w:r w:rsidRPr="00540BFE">
        <w:rPr>
          <w:vertAlign w:val="superscript"/>
        </w:rPr>
        <w:t xml:space="preserve">2 </w:t>
      </w:r>
      <w:r w:rsidR="00B403DE" w:rsidRPr="00540BFE">
        <w:t xml:space="preserve">ploto paruoštas duobes, </w:t>
      </w:r>
      <w:r w:rsidRPr="00540BFE">
        <w:t xml:space="preserve">išlyginant ir sutankinant </w:t>
      </w:r>
      <w:proofErr w:type="spellStart"/>
      <w:r w:rsidRPr="00540BFE">
        <w:t>vibrovolais</w:t>
      </w:r>
      <w:proofErr w:type="spellEnd"/>
      <w:r w:rsidRPr="00540BFE">
        <w:t>.</w:t>
      </w:r>
    </w:p>
    <w:p w14:paraId="1B0C8E3D" w14:textId="4F0458B3" w:rsidR="00B403DE" w:rsidRPr="00540BFE" w:rsidRDefault="00B403DE" w:rsidP="00B403DE">
      <w:pPr>
        <w:tabs>
          <w:tab w:val="left" w:pos="6510"/>
        </w:tabs>
        <w:spacing w:after="0" w:line="240" w:lineRule="auto"/>
        <w:jc w:val="both"/>
      </w:pPr>
      <w:r w:rsidRPr="00540BFE">
        <w:t>Didesnės kaip 10 m</w:t>
      </w:r>
      <w:r w:rsidRPr="00540BFE">
        <w:rPr>
          <w:vertAlign w:val="superscript"/>
        </w:rPr>
        <w:t xml:space="preserve">2 </w:t>
      </w:r>
      <w:r w:rsidRPr="00540BFE">
        <w:t>ploto duobės užtaisomos asfaltbetonio klotuvo pagalba.</w:t>
      </w:r>
    </w:p>
    <w:p w14:paraId="1CBE3AAE" w14:textId="65FAB278" w:rsidR="00CE3646" w:rsidRPr="00892736" w:rsidRDefault="00CE3646" w:rsidP="00C75A12">
      <w:pPr>
        <w:tabs>
          <w:tab w:val="left" w:pos="6510"/>
        </w:tabs>
        <w:spacing w:after="0" w:line="240" w:lineRule="auto"/>
        <w:jc w:val="both"/>
      </w:pPr>
      <w:r w:rsidRPr="00892736">
        <w:t xml:space="preserve">                        </w:t>
      </w:r>
      <w:r w:rsidR="00501D13">
        <w:t>7</w:t>
      </w:r>
      <w:r w:rsidRPr="00892736">
        <w:t xml:space="preserve">. Išfrezuotas asfaltbetonis rangovo pakraunamas, transportuojamas ir iškraunamas abipusiu susitarimu seniūnijos ir rangovo sutartoje vietoje. </w:t>
      </w:r>
    </w:p>
    <w:p w14:paraId="48DDF562" w14:textId="009E5AF0" w:rsidR="00CE3646" w:rsidRPr="00540BFE" w:rsidRDefault="00CE3646" w:rsidP="00C75A12">
      <w:pPr>
        <w:tabs>
          <w:tab w:val="left" w:pos="6510"/>
        </w:tabs>
        <w:spacing w:after="0" w:line="240" w:lineRule="auto"/>
        <w:jc w:val="both"/>
      </w:pPr>
      <w:r w:rsidRPr="00540BFE">
        <w:t xml:space="preserve">                        </w:t>
      </w:r>
      <w:r w:rsidR="00501D13">
        <w:t>8</w:t>
      </w:r>
      <w:r w:rsidRPr="00540BFE">
        <w:t xml:space="preserve">. Rangovas visus darbus atlieka savo medžiagomis, sertifikuotomis Lietuvoje, kurios turi atitikti Automobilių kelių asfalto mišinių techninių reikalavimų aprašą TRA ASFALTAS </w:t>
      </w:r>
      <w:r w:rsidR="00C22121" w:rsidRPr="00540BFE">
        <w:t>24</w:t>
      </w:r>
      <w:r w:rsidRPr="00540BFE">
        <w:t xml:space="preserve">, </w:t>
      </w:r>
      <w:bookmarkStart w:id="2" w:name="_Ref399826260"/>
      <w:r w:rsidRPr="00540BFE">
        <w:t>Automobilių kelių bituminių emulsijų techninių reikalavimų aprašą TRA BE 08</w:t>
      </w:r>
      <w:r w:rsidR="00C22121" w:rsidRPr="00540BFE">
        <w:t>/15</w:t>
      </w:r>
      <w:r w:rsidRPr="00540BFE">
        <w:t xml:space="preserve">, </w:t>
      </w:r>
      <w:bookmarkEnd w:id="2"/>
      <w:r w:rsidRPr="00540BFE">
        <w:t>Automobilių kelių asfalto dangų priežiūrai skirtų medžiagų ir medžiagų mišinių techninių reikalavimų aprašą TRA APM 10.</w:t>
      </w:r>
    </w:p>
    <w:p w14:paraId="061B9815" w14:textId="3DFC6CC5" w:rsidR="00CE3646" w:rsidRDefault="00CE3646" w:rsidP="00C75A12">
      <w:pPr>
        <w:tabs>
          <w:tab w:val="left" w:pos="6510"/>
        </w:tabs>
        <w:spacing w:after="0" w:line="240" w:lineRule="auto"/>
        <w:jc w:val="both"/>
      </w:pPr>
      <w:r w:rsidRPr="00540BFE">
        <w:t xml:space="preserve">                        </w:t>
      </w:r>
      <w:r w:rsidR="00501D13">
        <w:t>9</w:t>
      </w:r>
      <w:r w:rsidRPr="00540BFE">
        <w:t xml:space="preserve">. Įsigaliojus sutarčiai, per 5 darbo dienas Rangovas privalo pateikti medžiagų eksploatacinių savybių deklaracijas su tyrimų protokolais ir rezultatais arba </w:t>
      </w:r>
      <w:r>
        <w:t xml:space="preserve">garantinį raštą, nurodant iš </w:t>
      </w:r>
      <w:r>
        <w:lastRenderedPageBreak/>
        <w:t xml:space="preserve">kur bus jais apsirūpinama, su išteklių turėtojo parašu ir medžiagų eksploatacinių savybių deklaracijomis su tyrimų protokolais bei rezultatais.  </w:t>
      </w:r>
    </w:p>
    <w:p w14:paraId="6BA60B2F" w14:textId="2D15D4E0" w:rsidR="00CE3646" w:rsidRPr="00FA7920" w:rsidRDefault="00CE3646" w:rsidP="00C75A12">
      <w:pPr>
        <w:tabs>
          <w:tab w:val="left" w:pos="6510"/>
        </w:tabs>
        <w:spacing w:after="0" w:line="240" w:lineRule="auto"/>
        <w:jc w:val="both"/>
      </w:pPr>
      <w:r>
        <w:t xml:space="preserve">                        </w:t>
      </w:r>
      <w:r w:rsidR="00501D13">
        <w:t>10</w:t>
      </w:r>
      <w:r w:rsidRPr="00FA7920">
        <w:t xml:space="preserve">. </w:t>
      </w:r>
      <w:r>
        <w:t>Atlikus darbus iki sekančio mėnesio 5 d. p</w:t>
      </w:r>
      <w:r w:rsidRPr="00FA7920">
        <w:t>ateikiama dokumentacija: sąskaita – faktūra, pažyma apie atliktus darbus F3 (3 vnt.), atliktų darbų aktai F2 (3 vnt.)</w:t>
      </w:r>
      <w:r>
        <w:t xml:space="preserve">, gatvių planai ar schemos su pažymėtomis duobių užtaisymo vietomis ir kvadratūra. </w:t>
      </w:r>
    </w:p>
    <w:p w14:paraId="5C07F4B2" w14:textId="0D1412D2" w:rsidR="00CE3646" w:rsidRDefault="00CE3646" w:rsidP="00C75A12">
      <w:pPr>
        <w:tabs>
          <w:tab w:val="left" w:pos="6510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                   1</w:t>
      </w:r>
      <w:r w:rsidR="00501D13">
        <w:rPr>
          <w:color w:val="000000"/>
        </w:rPr>
        <w:t>1</w:t>
      </w:r>
      <w:r w:rsidRPr="002B5A5F">
        <w:rPr>
          <w:color w:val="000000"/>
        </w:rPr>
        <w:t>. Atliktų darbų aktai F2 privalo būti pasirašyti seniūnijos seniūno ir techninio prižiūrėtojo, o pažyma apie atliktus darbus F3 – techninio prižiūrėtojo.</w:t>
      </w:r>
    </w:p>
    <w:p w14:paraId="38433CC9" w14:textId="77777777" w:rsidR="00CE3646" w:rsidRDefault="00CE3646" w:rsidP="00CE3646">
      <w:pPr>
        <w:tabs>
          <w:tab w:val="left" w:pos="6510"/>
        </w:tabs>
        <w:spacing w:after="0" w:line="240" w:lineRule="auto"/>
        <w:jc w:val="both"/>
        <w:rPr>
          <w:color w:val="000000"/>
        </w:rPr>
      </w:pPr>
    </w:p>
    <w:bookmarkEnd w:id="1"/>
    <w:p w14:paraId="61E6A39E" w14:textId="77777777" w:rsidR="00501D13" w:rsidRDefault="00501D13" w:rsidP="008C799C">
      <w:pPr>
        <w:pStyle w:val="Betarp"/>
        <w:jc w:val="center"/>
        <w:rPr>
          <w:b/>
          <w:bCs/>
          <w:sz w:val="28"/>
          <w:szCs w:val="28"/>
        </w:rPr>
      </w:pPr>
    </w:p>
    <w:p w14:paraId="1278C669" w14:textId="53476971" w:rsidR="00AD5D4A" w:rsidRPr="00383A50" w:rsidRDefault="00AF5299" w:rsidP="008C799C">
      <w:pPr>
        <w:pStyle w:val="Betarp"/>
        <w:jc w:val="center"/>
        <w:rPr>
          <w:b/>
          <w:bCs/>
          <w:sz w:val="28"/>
          <w:szCs w:val="28"/>
        </w:rPr>
      </w:pPr>
      <w:r w:rsidRPr="00571833">
        <w:rPr>
          <w:b/>
          <w:bCs/>
          <w:sz w:val="28"/>
          <w:szCs w:val="28"/>
        </w:rPr>
        <w:t xml:space="preserve">Planuojami </w:t>
      </w:r>
      <w:r w:rsidRPr="00CE2994">
        <w:rPr>
          <w:b/>
          <w:bCs/>
          <w:sz w:val="28"/>
          <w:szCs w:val="28"/>
        </w:rPr>
        <w:t>Darbų k</w:t>
      </w:r>
      <w:r w:rsidR="0010478E" w:rsidRPr="00CE2994">
        <w:rPr>
          <w:b/>
          <w:bCs/>
          <w:sz w:val="28"/>
          <w:szCs w:val="28"/>
        </w:rPr>
        <w:t>iek</w:t>
      </w:r>
      <w:r w:rsidR="00AD5D4A" w:rsidRPr="00CE2994">
        <w:rPr>
          <w:b/>
          <w:bCs/>
          <w:sz w:val="28"/>
          <w:szCs w:val="28"/>
        </w:rPr>
        <w:t>iai</w:t>
      </w:r>
      <w:r w:rsidR="00C22121" w:rsidRPr="00CE2994">
        <w:rPr>
          <w:b/>
          <w:bCs/>
          <w:sz w:val="28"/>
          <w:szCs w:val="28"/>
        </w:rPr>
        <w:t xml:space="preserve"> </w:t>
      </w:r>
      <w:r w:rsidR="008C799C" w:rsidRPr="00CE2994">
        <w:rPr>
          <w:b/>
          <w:bCs/>
          <w:sz w:val="28"/>
          <w:szCs w:val="28"/>
        </w:rPr>
        <w:t>1</w:t>
      </w:r>
      <w:r w:rsidR="00210B4A" w:rsidRPr="00CE2994">
        <w:rPr>
          <w:b/>
          <w:bCs/>
          <w:sz w:val="28"/>
          <w:szCs w:val="28"/>
        </w:rPr>
        <w:t>3</w:t>
      </w:r>
      <w:r w:rsidR="00C22121" w:rsidRPr="00CE2994">
        <w:rPr>
          <w:b/>
          <w:bCs/>
          <w:sz w:val="28"/>
          <w:szCs w:val="28"/>
        </w:rPr>
        <w:t xml:space="preserve"> mėn. laikotarpiui</w:t>
      </w:r>
    </w:p>
    <w:p w14:paraId="31D965AD" w14:textId="77777777" w:rsidR="00AD5D4A" w:rsidRDefault="00AD5D4A" w:rsidP="00CE3646">
      <w:pPr>
        <w:pStyle w:val="Betarp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9"/>
        <w:gridCol w:w="5397"/>
        <w:gridCol w:w="1490"/>
        <w:gridCol w:w="1900"/>
      </w:tblGrid>
      <w:tr w:rsidR="0010478E" w:rsidRPr="00540BFE" w14:paraId="13FBACFC" w14:textId="62EDDEFF" w:rsidTr="00AF5299">
        <w:trPr>
          <w:trHeight w:val="575"/>
        </w:trPr>
        <w:tc>
          <w:tcPr>
            <w:tcW w:w="739" w:type="dxa"/>
            <w:vAlign w:val="center"/>
          </w:tcPr>
          <w:p w14:paraId="5DA559CF" w14:textId="28A28A14" w:rsidR="0010478E" w:rsidRPr="00540BFE" w:rsidRDefault="0010478E" w:rsidP="00383A50">
            <w:pPr>
              <w:pStyle w:val="Betarp"/>
              <w:jc w:val="center"/>
            </w:pPr>
            <w:r w:rsidRPr="00540BFE">
              <w:t>Eil. Nr.</w:t>
            </w:r>
          </w:p>
        </w:tc>
        <w:tc>
          <w:tcPr>
            <w:tcW w:w="5397" w:type="dxa"/>
            <w:vAlign w:val="center"/>
          </w:tcPr>
          <w:p w14:paraId="2B734E90" w14:textId="7E97ED17" w:rsidR="0010478E" w:rsidRPr="00540BFE" w:rsidRDefault="0010478E" w:rsidP="00383A50">
            <w:pPr>
              <w:pStyle w:val="Betarp"/>
              <w:jc w:val="center"/>
            </w:pPr>
            <w:r w:rsidRPr="00540BFE">
              <w:t>Darbų pavadinimas</w:t>
            </w:r>
          </w:p>
        </w:tc>
        <w:tc>
          <w:tcPr>
            <w:tcW w:w="1490" w:type="dxa"/>
            <w:vAlign w:val="center"/>
          </w:tcPr>
          <w:p w14:paraId="0199C787" w14:textId="38B0DC6E" w:rsidR="0010478E" w:rsidRPr="00540BFE" w:rsidRDefault="0010478E" w:rsidP="00383A50">
            <w:pPr>
              <w:pStyle w:val="Betarp"/>
              <w:jc w:val="center"/>
            </w:pPr>
            <w:r w:rsidRPr="00540BFE">
              <w:t>Mato vnt.</w:t>
            </w:r>
          </w:p>
        </w:tc>
        <w:tc>
          <w:tcPr>
            <w:tcW w:w="1900" w:type="dxa"/>
            <w:vAlign w:val="center"/>
          </w:tcPr>
          <w:p w14:paraId="03883806" w14:textId="546AB1B3" w:rsidR="0010478E" w:rsidRPr="00540BFE" w:rsidRDefault="0010478E" w:rsidP="00383A50">
            <w:pPr>
              <w:pStyle w:val="Betarp"/>
              <w:jc w:val="center"/>
            </w:pPr>
            <w:r w:rsidRPr="00540BFE">
              <w:t xml:space="preserve">Planuojamas kiekis </w:t>
            </w:r>
          </w:p>
        </w:tc>
      </w:tr>
      <w:tr w:rsidR="0010478E" w:rsidRPr="00540BFE" w14:paraId="2CC675F5" w14:textId="77777777" w:rsidTr="00AF5299">
        <w:trPr>
          <w:trHeight w:val="287"/>
        </w:trPr>
        <w:tc>
          <w:tcPr>
            <w:tcW w:w="739" w:type="dxa"/>
            <w:vAlign w:val="center"/>
          </w:tcPr>
          <w:p w14:paraId="68691482" w14:textId="54A81331" w:rsidR="0010478E" w:rsidRPr="00540BFE" w:rsidRDefault="0010478E" w:rsidP="00F364E2">
            <w:pPr>
              <w:pStyle w:val="Betarp"/>
              <w:jc w:val="center"/>
            </w:pPr>
            <w:r w:rsidRPr="00540BFE">
              <w:t>1</w:t>
            </w:r>
          </w:p>
        </w:tc>
        <w:tc>
          <w:tcPr>
            <w:tcW w:w="5397" w:type="dxa"/>
            <w:vAlign w:val="center"/>
          </w:tcPr>
          <w:p w14:paraId="2244BC22" w14:textId="4EF51AD0" w:rsidR="0010478E" w:rsidRPr="00540BFE" w:rsidRDefault="0010478E" w:rsidP="00F364E2">
            <w:pPr>
              <w:pStyle w:val="Betarp"/>
              <w:jc w:val="center"/>
            </w:pPr>
            <w:r w:rsidRPr="00540BFE">
              <w:t>2</w:t>
            </w:r>
          </w:p>
        </w:tc>
        <w:tc>
          <w:tcPr>
            <w:tcW w:w="1490" w:type="dxa"/>
            <w:vAlign w:val="center"/>
          </w:tcPr>
          <w:p w14:paraId="41F23653" w14:textId="3B07ECAF" w:rsidR="0010478E" w:rsidRPr="00540BFE" w:rsidRDefault="0010478E" w:rsidP="00F364E2">
            <w:pPr>
              <w:pStyle w:val="Betarp"/>
              <w:jc w:val="center"/>
            </w:pPr>
            <w:r w:rsidRPr="00540BFE">
              <w:t>3</w:t>
            </w:r>
          </w:p>
        </w:tc>
        <w:tc>
          <w:tcPr>
            <w:tcW w:w="1900" w:type="dxa"/>
            <w:vAlign w:val="center"/>
          </w:tcPr>
          <w:p w14:paraId="041ADD0E" w14:textId="3A0FCE4A" w:rsidR="0010478E" w:rsidRPr="00540BFE" w:rsidRDefault="0010478E" w:rsidP="00F364E2">
            <w:pPr>
              <w:pStyle w:val="Betarp"/>
              <w:jc w:val="center"/>
            </w:pPr>
            <w:r w:rsidRPr="00540BFE">
              <w:t>4</w:t>
            </w:r>
          </w:p>
        </w:tc>
      </w:tr>
      <w:tr w:rsidR="0010478E" w:rsidRPr="00540BFE" w14:paraId="338D1C5F" w14:textId="7D19D376" w:rsidTr="00AF5299">
        <w:trPr>
          <w:trHeight w:val="850"/>
        </w:trPr>
        <w:tc>
          <w:tcPr>
            <w:tcW w:w="739" w:type="dxa"/>
          </w:tcPr>
          <w:p w14:paraId="39280D49" w14:textId="4E3B4C71" w:rsidR="0010478E" w:rsidRPr="00540BFE" w:rsidRDefault="0010478E" w:rsidP="00CE3646">
            <w:pPr>
              <w:pStyle w:val="Betarp"/>
            </w:pPr>
            <w:r w:rsidRPr="00540BFE">
              <w:t>1.</w:t>
            </w:r>
          </w:p>
        </w:tc>
        <w:tc>
          <w:tcPr>
            <w:tcW w:w="5397" w:type="dxa"/>
          </w:tcPr>
          <w:p w14:paraId="50928186" w14:textId="3CB7D588" w:rsidR="0010478E" w:rsidRPr="00540BFE" w:rsidRDefault="0010478E" w:rsidP="00383A50">
            <w:pPr>
              <w:pStyle w:val="Betarp"/>
            </w:pPr>
            <w:r w:rsidRPr="00540BFE">
              <w:t xml:space="preserve">Gatvių, įvažiavimų su asfaltbetonio danga duobių taisymo darbai </w:t>
            </w:r>
            <w:r w:rsidRPr="00540BFE">
              <w:rPr>
                <w:b/>
                <w:bCs/>
              </w:rPr>
              <w:t>(taisomos vienos duobės apimtis iki 10 kv. m.)</w:t>
            </w:r>
          </w:p>
        </w:tc>
        <w:tc>
          <w:tcPr>
            <w:tcW w:w="1490" w:type="dxa"/>
            <w:vAlign w:val="center"/>
          </w:tcPr>
          <w:p w14:paraId="1F7FC54D" w14:textId="5A19FB4C" w:rsidR="0010478E" w:rsidRPr="00540BFE" w:rsidRDefault="0010478E" w:rsidP="00383A50">
            <w:pPr>
              <w:pStyle w:val="Betarp"/>
              <w:jc w:val="center"/>
            </w:pPr>
            <w:r w:rsidRPr="00540BFE">
              <w:t>kv. m.</w:t>
            </w:r>
          </w:p>
        </w:tc>
        <w:tc>
          <w:tcPr>
            <w:tcW w:w="1900" w:type="dxa"/>
            <w:vAlign w:val="center"/>
          </w:tcPr>
          <w:p w14:paraId="03C0E9BA" w14:textId="14F47025" w:rsidR="0010478E" w:rsidRPr="00143A14" w:rsidRDefault="00065CF8" w:rsidP="0025077B">
            <w:pPr>
              <w:pStyle w:val="Betarp"/>
              <w:jc w:val="center"/>
            </w:pPr>
            <w:r w:rsidRPr="00143A14">
              <w:t>40</w:t>
            </w:r>
            <w:r w:rsidR="0010478E" w:rsidRPr="00143A14">
              <w:t>00</w:t>
            </w:r>
          </w:p>
        </w:tc>
      </w:tr>
      <w:tr w:rsidR="0010478E" w:rsidRPr="00540BFE" w14:paraId="51B74854" w14:textId="3B8D1315" w:rsidTr="00AF5299">
        <w:trPr>
          <w:trHeight w:val="1151"/>
        </w:trPr>
        <w:tc>
          <w:tcPr>
            <w:tcW w:w="739" w:type="dxa"/>
          </w:tcPr>
          <w:p w14:paraId="478625A7" w14:textId="53F05800" w:rsidR="0010478E" w:rsidRPr="00540BFE" w:rsidRDefault="0010478E" w:rsidP="00CE3646">
            <w:pPr>
              <w:pStyle w:val="Betarp"/>
            </w:pPr>
            <w:r w:rsidRPr="00540BFE">
              <w:t xml:space="preserve">2. </w:t>
            </w:r>
          </w:p>
        </w:tc>
        <w:tc>
          <w:tcPr>
            <w:tcW w:w="5397" w:type="dxa"/>
          </w:tcPr>
          <w:p w14:paraId="005F59E7" w14:textId="332BDDF3" w:rsidR="0010478E" w:rsidRPr="00540BFE" w:rsidRDefault="0010478E" w:rsidP="00383A50">
            <w:pPr>
              <w:pStyle w:val="Betarp"/>
            </w:pPr>
            <w:r w:rsidRPr="00540BFE">
              <w:t xml:space="preserve">Gatvių, įvažiavimų su asfaltbetonio danga duobių taisymo darbai </w:t>
            </w:r>
            <w:r w:rsidRPr="00540BFE">
              <w:rPr>
                <w:b/>
                <w:bCs/>
              </w:rPr>
              <w:t>(taisomos vienos duobės apimtis virš 10 kv. m. asfaltbetonio klotuvo pagalba)</w:t>
            </w:r>
          </w:p>
        </w:tc>
        <w:tc>
          <w:tcPr>
            <w:tcW w:w="1490" w:type="dxa"/>
            <w:vAlign w:val="center"/>
          </w:tcPr>
          <w:p w14:paraId="6508AB69" w14:textId="6CC020E9" w:rsidR="0010478E" w:rsidRPr="00540BFE" w:rsidRDefault="0010478E" w:rsidP="00383A50">
            <w:pPr>
              <w:pStyle w:val="Betarp"/>
              <w:jc w:val="center"/>
            </w:pPr>
            <w:r w:rsidRPr="00540BFE">
              <w:t>kv. m.</w:t>
            </w:r>
          </w:p>
        </w:tc>
        <w:tc>
          <w:tcPr>
            <w:tcW w:w="1900" w:type="dxa"/>
            <w:vAlign w:val="center"/>
          </w:tcPr>
          <w:p w14:paraId="18A4D9B4" w14:textId="42747CDA" w:rsidR="0010478E" w:rsidRPr="00143A14" w:rsidRDefault="00143A14" w:rsidP="0025077B">
            <w:pPr>
              <w:pStyle w:val="Betarp"/>
              <w:jc w:val="center"/>
            </w:pPr>
            <w:r w:rsidRPr="00143A14">
              <w:t>40</w:t>
            </w:r>
            <w:r w:rsidR="0010478E" w:rsidRPr="00143A14">
              <w:t>00</w:t>
            </w:r>
          </w:p>
        </w:tc>
      </w:tr>
      <w:tr w:rsidR="0010478E" w:rsidRPr="00540BFE" w14:paraId="46CF1149" w14:textId="623DA1AC" w:rsidTr="00AF5299">
        <w:trPr>
          <w:trHeight w:val="863"/>
        </w:trPr>
        <w:tc>
          <w:tcPr>
            <w:tcW w:w="739" w:type="dxa"/>
          </w:tcPr>
          <w:p w14:paraId="7F5E92E2" w14:textId="4BB6284A" w:rsidR="0010478E" w:rsidRPr="00540BFE" w:rsidRDefault="0010478E" w:rsidP="00CE3646">
            <w:pPr>
              <w:pStyle w:val="Betarp"/>
            </w:pPr>
            <w:r w:rsidRPr="00540BFE">
              <w:t>3.</w:t>
            </w:r>
          </w:p>
        </w:tc>
        <w:tc>
          <w:tcPr>
            <w:tcW w:w="5397" w:type="dxa"/>
          </w:tcPr>
          <w:p w14:paraId="6A35D62B" w14:textId="0DD84410" w:rsidR="0010478E" w:rsidRPr="00540BFE" w:rsidRDefault="0010478E" w:rsidP="00CE3646">
            <w:pPr>
              <w:pStyle w:val="Betarp"/>
            </w:pPr>
            <w:r w:rsidRPr="00540BFE">
              <w:t xml:space="preserve">Aikštelių, kiemų su asfaltbetonio danga duobių taisymo darbai </w:t>
            </w:r>
            <w:r w:rsidRPr="00540BFE">
              <w:rPr>
                <w:b/>
                <w:bCs/>
              </w:rPr>
              <w:t>(taisomos vienos duobės apimtis iki 10 kv. m.)</w:t>
            </w:r>
          </w:p>
        </w:tc>
        <w:tc>
          <w:tcPr>
            <w:tcW w:w="1490" w:type="dxa"/>
            <w:vAlign w:val="center"/>
          </w:tcPr>
          <w:p w14:paraId="2E662962" w14:textId="21BB890D" w:rsidR="0010478E" w:rsidRPr="00540BFE" w:rsidRDefault="0010478E" w:rsidP="00383A50">
            <w:pPr>
              <w:pStyle w:val="Betarp"/>
              <w:jc w:val="center"/>
            </w:pPr>
            <w:r w:rsidRPr="00540BFE">
              <w:t>kv. m.</w:t>
            </w:r>
          </w:p>
        </w:tc>
        <w:tc>
          <w:tcPr>
            <w:tcW w:w="1900" w:type="dxa"/>
            <w:vAlign w:val="center"/>
          </w:tcPr>
          <w:p w14:paraId="204E4E73" w14:textId="09FB6C8E" w:rsidR="0010478E" w:rsidRPr="00143A14" w:rsidRDefault="0010478E" w:rsidP="007F32D2">
            <w:pPr>
              <w:pStyle w:val="Betarp"/>
              <w:jc w:val="center"/>
            </w:pPr>
            <w:r w:rsidRPr="00143A14">
              <w:t>1000</w:t>
            </w:r>
          </w:p>
        </w:tc>
      </w:tr>
      <w:tr w:rsidR="0010478E" w:rsidRPr="00540BFE" w14:paraId="6EAFCBA1" w14:textId="7A436FB8" w:rsidTr="00AF5299">
        <w:trPr>
          <w:trHeight w:val="1151"/>
        </w:trPr>
        <w:tc>
          <w:tcPr>
            <w:tcW w:w="739" w:type="dxa"/>
            <w:tcBorders>
              <w:bottom w:val="single" w:sz="4" w:space="0" w:color="auto"/>
            </w:tcBorders>
          </w:tcPr>
          <w:p w14:paraId="10D6E561" w14:textId="26348277" w:rsidR="0010478E" w:rsidRPr="00540BFE" w:rsidRDefault="0010478E" w:rsidP="00CE3646">
            <w:pPr>
              <w:pStyle w:val="Betarp"/>
            </w:pPr>
            <w:r w:rsidRPr="00540BFE">
              <w:t xml:space="preserve">4. </w:t>
            </w:r>
          </w:p>
        </w:tc>
        <w:tc>
          <w:tcPr>
            <w:tcW w:w="5397" w:type="dxa"/>
            <w:tcBorders>
              <w:bottom w:val="single" w:sz="4" w:space="0" w:color="auto"/>
            </w:tcBorders>
          </w:tcPr>
          <w:p w14:paraId="1F2A7522" w14:textId="73879353" w:rsidR="0010478E" w:rsidRPr="00540BFE" w:rsidRDefault="0010478E" w:rsidP="00D82A6B">
            <w:pPr>
              <w:pStyle w:val="Betarp"/>
            </w:pPr>
            <w:r w:rsidRPr="00540BFE">
              <w:t xml:space="preserve">Aikštelių, kiemų su asfaltbetonio danga duobių taisymo darbai </w:t>
            </w:r>
            <w:r w:rsidRPr="00540BFE">
              <w:rPr>
                <w:b/>
                <w:bCs/>
              </w:rPr>
              <w:t>(taisomos vienos duobės apimtis virš 10 kv. m. asfaltbetonio klotuvo pagalba)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3ADC6A5A" w14:textId="32857BAF" w:rsidR="0010478E" w:rsidRPr="00540BFE" w:rsidRDefault="0010478E" w:rsidP="00383A50">
            <w:pPr>
              <w:pStyle w:val="Betarp"/>
              <w:jc w:val="center"/>
            </w:pPr>
            <w:r w:rsidRPr="00540BFE">
              <w:t>kv. m.</w:t>
            </w:r>
          </w:p>
        </w:tc>
        <w:tc>
          <w:tcPr>
            <w:tcW w:w="1900" w:type="dxa"/>
            <w:vAlign w:val="center"/>
          </w:tcPr>
          <w:p w14:paraId="34E8BFBC" w14:textId="6421ED0D" w:rsidR="0010478E" w:rsidRPr="00143A14" w:rsidRDefault="0010478E" w:rsidP="0025077B">
            <w:pPr>
              <w:pStyle w:val="Betarp"/>
              <w:jc w:val="center"/>
            </w:pPr>
            <w:r w:rsidRPr="00143A14">
              <w:t>500</w:t>
            </w:r>
          </w:p>
        </w:tc>
      </w:tr>
      <w:tr w:rsidR="0010478E" w:rsidRPr="00540BFE" w14:paraId="1C0AB0AA" w14:textId="16EDB2D5" w:rsidTr="00AF5299">
        <w:trPr>
          <w:trHeight w:val="575"/>
        </w:trPr>
        <w:tc>
          <w:tcPr>
            <w:tcW w:w="739" w:type="dxa"/>
            <w:tcBorders>
              <w:bottom w:val="single" w:sz="4" w:space="0" w:color="auto"/>
            </w:tcBorders>
          </w:tcPr>
          <w:p w14:paraId="252855D0" w14:textId="77777777" w:rsidR="0010478E" w:rsidRPr="00540BFE" w:rsidRDefault="0010478E" w:rsidP="00CE3646">
            <w:pPr>
              <w:pStyle w:val="Betarp"/>
            </w:pPr>
          </w:p>
        </w:tc>
        <w:tc>
          <w:tcPr>
            <w:tcW w:w="5397" w:type="dxa"/>
            <w:tcBorders>
              <w:bottom w:val="single" w:sz="4" w:space="0" w:color="auto"/>
            </w:tcBorders>
            <w:vAlign w:val="center"/>
          </w:tcPr>
          <w:p w14:paraId="61782D5F" w14:textId="4B5739CF" w:rsidR="0010478E" w:rsidRPr="00540BFE" w:rsidRDefault="0010478E" w:rsidP="0025077B">
            <w:pPr>
              <w:pStyle w:val="Betarp"/>
              <w:jc w:val="right"/>
            </w:pPr>
            <w:r w:rsidRPr="00540BFE">
              <w:t>Iš viso :</w:t>
            </w:r>
          </w:p>
          <w:p w14:paraId="1770DD0A" w14:textId="77777777" w:rsidR="0010478E" w:rsidRPr="00540BFE" w:rsidRDefault="0010478E" w:rsidP="0025077B">
            <w:pPr>
              <w:pStyle w:val="Betarp"/>
              <w:jc w:val="right"/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5FDC7F41" w14:textId="5D3B43E9" w:rsidR="0010478E" w:rsidRPr="00540BFE" w:rsidRDefault="0010478E" w:rsidP="0025077B">
            <w:pPr>
              <w:pStyle w:val="Betarp"/>
              <w:jc w:val="center"/>
            </w:pPr>
          </w:p>
        </w:tc>
        <w:tc>
          <w:tcPr>
            <w:tcW w:w="1900" w:type="dxa"/>
            <w:vAlign w:val="center"/>
          </w:tcPr>
          <w:p w14:paraId="290ACA6A" w14:textId="702FBCD6" w:rsidR="0010478E" w:rsidRPr="00143A14" w:rsidRDefault="00143A14" w:rsidP="007F32D2">
            <w:pPr>
              <w:pStyle w:val="Betarp"/>
              <w:jc w:val="center"/>
            </w:pPr>
            <w:r w:rsidRPr="00143A14">
              <w:t>95</w:t>
            </w:r>
            <w:r w:rsidR="0010478E" w:rsidRPr="00143A14">
              <w:t>00</w:t>
            </w:r>
          </w:p>
        </w:tc>
      </w:tr>
    </w:tbl>
    <w:p w14:paraId="69D9AB90" w14:textId="39BC93A4" w:rsidR="00AD5D4A" w:rsidRPr="00540BFE" w:rsidRDefault="00AD5D4A" w:rsidP="00CE3646">
      <w:pPr>
        <w:pStyle w:val="Betarp"/>
      </w:pPr>
    </w:p>
    <w:p w14:paraId="15C7A12D" w14:textId="77777777" w:rsidR="00CB318B" w:rsidRPr="00540BFE" w:rsidRDefault="00CB318B" w:rsidP="00CE3646">
      <w:pPr>
        <w:pStyle w:val="Betarp"/>
      </w:pPr>
    </w:p>
    <w:p w14:paraId="63C9D42D" w14:textId="6C4E2B19" w:rsidR="00AF5299" w:rsidRDefault="00AF5299" w:rsidP="00AF5299">
      <w:pPr>
        <w:pStyle w:val="Betarp"/>
      </w:pPr>
      <w:r>
        <w:t>Parengė:</w:t>
      </w:r>
    </w:p>
    <w:p w14:paraId="50DDB8F5" w14:textId="77777777" w:rsidR="00AF5299" w:rsidRDefault="00AF5299" w:rsidP="00AF5299">
      <w:pPr>
        <w:pStyle w:val="Betarp"/>
      </w:pPr>
      <w:r>
        <w:t>Ukmergės miesto seniūno pavaduotoja                                                            Zita Pečiulienė</w:t>
      </w:r>
    </w:p>
    <w:p w14:paraId="57C08928" w14:textId="77777777" w:rsidR="005D59B6" w:rsidRDefault="005D59B6" w:rsidP="00CE3646">
      <w:pPr>
        <w:pStyle w:val="Betarp"/>
      </w:pPr>
    </w:p>
    <w:sectPr w:rsidR="005D59B6" w:rsidSect="00AF5299">
      <w:pgSz w:w="11906" w:h="16838"/>
      <w:pgMar w:top="1560" w:right="567" w:bottom="2410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75"/>
    <w:rsid w:val="00065CF8"/>
    <w:rsid w:val="000B1FEB"/>
    <w:rsid w:val="000B3CB4"/>
    <w:rsid w:val="0010478E"/>
    <w:rsid w:val="0011783F"/>
    <w:rsid w:val="00143A14"/>
    <w:rsid w:val="001728EC"/>
    <w:rsid w:val="00200251"/>
    <w:rsid w:val="00210B4A"/>
    <w:rsid w:val="00214F75"/>
    <w:rsid w:val="00232007"/>
    <w:rsid w:val="0025077B"/>
    <w:rsid w:val="002B7E22"/>
    <w:rsid w:val="002F00AB"/>
    <w:rsid w:val="002F6CBD"/>
    <w:rsid w:val="00307DFA"/>
    <w:rsid w:val="00331306"/>
    <w:rsid w:val="00383A50"/>
    <w:rsid w:val="003976E8"/>
    <w:rsid w:val="003B5A1B"/>
    <w:rsid w:val="00471309"/>
    <w:rsid w:val="00501D13"/>
    <w:rsid w:val="00540BFE"/>
    <w:rsid w:val="00571833"/>
    <w:rsid w:val="00585317"/>
    <w:rsid w:val="005A284A"/>
    <w:rsid w:val="005D59B6"/>
    <w:rsid w:val="00687FE5"/>
    <w:rsid w:val="006A30CA"/>
    <w:rsid w:val="006B19FE"/>
    <w:rsid w:val="007332A3"/>
    <w:rsid w:val="00752B86"/>
    <w:rsid w:val="007E5DAA"/>
    <w:rsid w:val="007F32D2"/>
    <w:rsid w:val="00814F33"/>
    <w:rsid w:val="00892736"/>
    <w:rsid w:val="008C799C"/>
    <w:rsid w:val="009050BA"/>
    <w:rsid w:val="009103B2"/>
    <w:rsid w:val="00A458E2"/>
    <w:rsid w:val="00AD5D4A"/>
    <w:rsid w:val="00AF5299"/>
    <w:rsid w:val="00B00BA0"/>
    <w:rsid w:val="00B403DE"/>
    <w:rsid w:val="00B4114E"/>
    <w:rsid w:val="00BD1CC6"/>
    <w:rsid w:val="00C22121"/>
    <w:rsid w:val="00C75A12"/>
    <w:rsid w:val="00C82A9D"/>
    <w:rsid w:val="00C83958"/>
    <w:rsid w:val="00CB318B"/>
    <w:rsid w:val="00CE2994"/>
    <w:rsid w:val="00CE3646"/>
    <w:rsid w:val="00D14FFA"/>
    <w:rsid w:val="00D332F9"/>
    <w:rsid w:val="00D729B5"/>
    <w:rsid w:val="00D82A6B"/>
    <w:rsid w:val="00DB5F8E"/>
    <w:rsid w:val="00DE19DD"/>
    <w:rsid w:val="00DE6041"/>
    <w:rsid w:val="00DF0444"/>
    <w:rsid w:val="00E2659D"/>
    <w:rsid w:val="00E73AB2"/>
    <w:rsid w:val="00E90C69"/>
    <w:rsid w:val="00F13834"/>
    <w:rsid w:val="00F30424"/>
    <w:rsid w:val="00F364E2"/>
    <w:rsid w:val="00F9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3470E3"/>
  <w15:chartTrackingRefBased/>
  <w15:docId w15:val="{18523124-B8D3-47E9-872D-57399D0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364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E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659D"/>
    <w:rPr>
      <w:rFonts w:ascii="Segoe UI" w:eastAsia="Times New Roman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AD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E294-8348-486C-8C10-47961A22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Matiukas</dc:creator>
  <cp:keywords/>
  <dc:description/>
  <cp:lastModifiedBy>Aušra Strumilienė</cp:lastModifiedBy>
  <cp:revision>12</cp:revision>
  <cp:lastPrinted>2026-08-11T08:38:00Z</cp:lastPrinted>
  <dcterms:created xsi:type="dcterms:W3CDTF">2026-08-07T11:07:00Z</dcterms:created>
  <dcterms:modified xsi:type="dcterms:W3CDTF">2026-08-17T06:33:00Z</dcterms:modified>
</cp:coreProperties>
</file>