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83E78" w14:textId="7730CDC7" w:rsidR="00EB1A49" w:rsidRPr="00EB1A49" w:rsidRDefault="00EB1A49" w:rsidP="00892921">
      <w:pPr>
        <w:keepNext/>
        <w:keepLines/>
        <w:pBdr>
          <w:bottom w:val="single" w:sz="4" w:space="2" w:color="ED7D31"/>
        </w:pBdr>
        <w:spacing w:before="360" w:after="120" w:line="240" w:lineRule="auto"/>
        <w:jc w:val="right"/>
        <w:outlineLvl w:val="0"/>
        <w:rPr>
          <w:rFonts w:ascii="Times New Roman" w:eastAsia="Times New Roman" w:hAnsi="Times New Roman" w:cs="Times New Roman"/>
          <w:color w:val="000000"/>
          <w:sz w:val="24"/>
          <w:szCs w:val="24"/>
        </w:rPr>
      </w:pPr>
      <w:bookmarkStart w:id="0" w:name="_Toc126333939"/>
      <w:bookmarkStart w:id="1" w:name="_GoBack"/>
      <w:r w:rsidRPr="00EB1A49">
        <w:rPr>
          <w:rFonts w:ascii="Times New Roman" w:eastAsia="Times New Roman" w:hAnsi="Times New Roman" w:cs="Times New Roman"/>
          <w:color w:val="000000"/>
          <w:sz w:val="24"/>
          <w:szCs w:val="24"/>
        </w:rPr>
        <w:t xml:space="preserve">Pirkimo sąlygų </w:t>
      </w:r>
      <w:r w:rsidR="008F3C64">
        <w:rPr>
          <w:rFonts w:ascii="Times New Roman" w:eastAsia="Times New Roman" w:hAnsi="Times New Roman" w:cs="Times New Roman"/>
          <w:color w:val="000000"/>
          <w:sz w:val="24"/>
          <w:szCs w:val="24"/>
        </w:rPr>
        <w:t>2</w:t>
      </w:r>
      <w:r w:rsidRPr="00EB1A49">
        <w:rPr>
          <w:rFonts w:ascii="Times New Roman" w:eastAsia="Times New Roman" w:hAnsi="Times New Roman" w:cs="Times New Roman"/>
          <w:color w:val="000000"/>
          <w:sz w:val="24"/>
          <w:szCs w:val="24"/>
        </w:rPr>
        <w:t xml:space="preserve"> priedas „</w:t>
      </w:r>
      <w:r w:rsidR="007D2D11">
        <w:rPr>
          <w:rFonts w:ascii="Times New Roman" w:hAnsi="Times New Roman"/>
          <w:sz w:val="24"/>
          <w:szCs w:val="24"/>
        </w:rPr>
        <w:t>T</w:t>
      </w:r>
      <w:r w:rsidR="007D2D11" w:rsidRPr="007D2D11">
        <w:rPr>
          <w:rFonts w:ascii="Times New Roman" w:hAnsi="Times New Roman"/>
          <w:sz w:val="24"/>
          <w:szCs w:val="24"/>
        </w:rPr>
        <w:t>iekėjų pašalinimo pagrindai</w:t>
      </w:r>
      <w:r w:rsidR="007D2D11" w:rsidRPr="00EB1A49">
        <w:rPr>
          <w:rFonts w:ascii="Times New Roman" w:eastAsia="Times New Roman" w:hAnsi="Times New Roman" w:cs="Times New Roman"/>
          <w:color w:val="000000"/>
          <w:sz w:val="24"/>
          <w:szCs w:val="24"/>
        </w:rPr>
        <w:t>“</w:t>
      </w:r>
      <w:bookmarkEnd w:id="0"/>
    </w:p>
    <w:bookmarkEnd w:id="1"/>
    <w:p w14:paraId="1903604C" w14:textId="177F2D2E" w:rsidR="00982A9F" w:rsidRPr="00DA74D6" w:rsidRDefault="00982A9F" w:rsidP="0068119C">
      <w:pPr>
        <w:jc w:val="both"/>
        <w:rPr>
          <w:rFonts w:ascii="Verdana" w:hAnsi="Verdana"/>
          <w:color w:val="7030A0"/>
        </w:rPr>
      </w:pPr>
    </w:p>
    <w:p w14:paraId="020E4D4E" w14:textId="6C3200DE" w:rsidR="0007098E" w:rsidRPr="00573140" w:rsidRDefault="0007098E" w:rsidP="0068119C">
      <w:pPr>
        <w:pStyle w:val="Betarp"/>
        <w:numPr>
          <w:ilvl w:val="0"/>
          <w:numId w:val="9"/>
        </w:numPr>
        <w:ind w:left="0" w:firstLine="851"/>
        <w:jc w:val="both"/>
        <w:rPr>
          <w:rFonts w:ascii="Verdana" w:hAnsi="Verdana"/>
          <w:sz w:val="22"/>
          <w:szCs w:val="22"/>
        </w:rPr>
      </w:pPr>
      <w:r w:rsidRPr="00573140">
        <w:rPr>
          <w:rFonts w:ascii="Verdana" w:hAnsi="Verdana"/>
          <w:sz w:val="22"/>
          <w:szCs w:val="22"/>
        </w:rPr>
        <w:t xml:space="preserve">Su </w:t>
      </w:r>
      <w:r w:rsidRPr="00573140">
        <w:rPr>
          <w:rFonts w:ascii="Verdana" w:hAnsi="Verdana"/>
          <w:color w:val="000000" w:themeColor="text1"/>
          <w:sz w:val="22"/>
          <w:szCs w:val="22"/>
        </w:rPr>
        <w:t xml:space="preserve">pasiūlymu </w:t>
      </w:r>
      <w:r w:rsidRPr="00573140">
        <w:rPr>
          <w:rFonts w:ascii="Verdana" w:hAnsi="Verdana"/>
          <w:sz w:val="22"/>
          <w:szCs w:val="22"/>
        </w:rPr>
        <w:t>teikiamas tik EBVPD. Perkančioji organizacija su</w:t>
      </w:r>
      <w:r w:rsidRPr="00573140">
        <w:rPr>
          <w:rFonts w:ascii="Verdana" w:hAnsi="Verdana"/>
          <w:color w:val="000000" w:themeColor="text1"/>
          <w:sz w:val="22"/>
          <w:szCs w:val="22"/>
        </w:rPr>
        <w:t xml:space="preserve"> pasiūlymu </w:t>
      </w:r>
      <w:r w:rsidRPr="00573140">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573140">
        <w:rPr>
          <w:rFonts w:ascii="Verdana" w:hAnsi="Verdana"/>
          <w:sz w:val="22"/>
          <w:szCs w:val="22"/>
        </w:rPr>
        <w:t xml:space="preserve"> </w:t>
      </w:r>
    </w:p>
    <w:p w14:paraId="79B8607B" w14:textId="55583531" w:rsidR="0007098E" w:rsidRPr="00573140" w:rsidRDefault="316CCFD7" w:rsidP="0068119C">
      <w:pPr>
        <w:pStyle w:val="Betarp"/>
        <w:numPr>
          <w:ilvl w:val="0"/>
          <w:numId w:val="9"/>
        </w:numPr>
        <w:ind w:left="0" w:firstLine="851"/>
        <w:jc w:val="both"/>
        <w:rPr>
          <w:rFonts w:ascii="Verdana" w:hAnsi="Verdana"/>
          <w:sz w:val="22"/>
          <w:szCs w:val="22"/>
        </w:rPr>
      </w:pPr>
      <w:r w:rsidRPr="00573140">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573140" w:rsidRDefault="316CCFD7" w:rsidP="496BE0B5">
      <w:pPr>
        <w:pStyle w:val="Betarp"/>
        <w:numPr>
          <w:ilvl w:val="0"/>
          <w:numId w:val="9"/>
        </w:numPr>
        <w:ind w:left="0" w:firstLine="851"/>
        <w:jc w:val="both"/>
        <w:rPr>
          <w:rFonts w:ascii="Verdana" w:eastAsia="Verdana" w:hAnsi="Verdana" w:cs="Verdana"/>
          <w:sz w:val="22"/>
          <w:szCs w:val="22"/>
        </w:rPr>
      </w:pPr>
      <w:r w:rsidRPr="00573140">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573140">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573140"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573140">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573140" w:rsidRDefault="316CCFD7" w:rsidP="0068119C">
      <w:pPr>
        <w:pStyle w:val="Betarp"/>
        <w:numPr>
          <w:ilvl w:val="0"/>
          <w:numId w:val="9"/>
        </w:numPr>
        <w:ind w:left="0" w:firstLine="851"/>
        <w:jc w:val="both"/>
        <w:rPr>
          <w:rFonts w:ascii="Verdana" w:hAnsi="Verdana"/>
          <w:sz w:val="22"/>
          <w:szCs w:val="22"/>
        </w:rPr>
      </w:pPr>
      <w:r w:rsidRPr="00573140">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573140">
        <w:rPr>
          <w:rFonts w:ascii="Verdana" w:eastAsia="Verdana" w:hAnsi="Verdana" w:cs="Verdana"/>
          <w:sz w:val="22"/>
          <w:szCs w:val="22"/>
        </w:rPr>
        <w:t>Certis</w:t>
      </w:r>
      <w:proofErr w:type="spellEnd"/>
      <w:r w:rsidRPr="00573140">
        <w:rPr>
          <w:rFonts w:ascii="Verdana" w:eastAsia="Verdana" w:hAnsi="Verdana" w:cs="Verdana"/>
          <w:sz w:val="22"/>
          <w:szCs w:val="22"/>
        </w:rPr>
        <w:t>“. Lentelės ketvirtame stulpelyje nurodomi doku</w:t>
      </w:r>
      <w:r w:rsidRPr="00573140">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573140">
        <w:rPr>
          <w:rFonts w:ascii="Verdana" w:hAnsi="Verdana"/>
          <w:sz w:val="22"/>
          <w:szCs w:val="22"/>
        </w:rPr>
        <w:t>Certis</w:t>
      </w:r>
      <w:proofErr w:type="spellEnd"/>
      <w:r w:rsidRPr="00573140">
        <w:rPr>
          <w:rFonts w:ascii="Verdana" w:hAnsi="Verdana"/>
          <w:sz w:val="22"/>
          <w:szCs w:val="22"/>
        </w:rPr>
        <w:t xml:space="preserve">“, adresu </w:t>
      </w:r>
      <w:hyperlink r:id="rId8" w:history="1">
        <w:r w:rsidR="00372F8B" w:rsidRPr="00573140">
          <w:rPr>
            <w:rStyle w:val="Hipersaitas"/>
            <w:rFonts w:ascii="Verdana" w:eastAsia="Calibri" w:hAnsi="Verdana" w:cs="Calibri"/>
            <w:sz w:val="22"/>
            <w:szCs w:val="22"/>
          </w:rPr>
          <w:t>https://ec.europa.eu/tools/ecertis/</w:t>
        </w:r>
      </w:hyperlink>
      <w:r w:rsidRPr="00573140">
        <w:rPr>
          <w:rFonts w:ascii="Verdana" w:hAnsi="Verdana"/>
          <w:sz w:val="22"/>
          <w:szCs w:val="22"/>
        </w:rPr>
        <w:t xml:space="preserve">. </w:t>
      </w:r>
    </w:p>
    <w:p w14:paraId="23C75DE6" w14:textId="77777777" w:rsidR="0007098E" w:rsidRPr="00573140" w:rsidRDefault="316CCFD7" w:rsidP="0068119C">
      <w:pPr>
        <w:pStyle w:val="Betarp"/>
        <w:numPr>
          <w:ilvl w:val="0"/>
          <w:numId w:val="9"/>
        </w:numPr>
        <w:ind w:left="0" w:firstLine="851"/>
        <w:jc w:val="both"/>
        <w:rPr>
          <w:rFonts w:ascii="Verdana" w:hAnsi="Verdana"/>
          <w:sz w:val="22"/>
          <w:szCs w:val="22"/>
        </w:rPr>
      </w:pPr>
      <w:r w:rsidRPr="00573140">
        <w:rPr>
          <w:rFonts w:ascii="Verdana" w:hAnsi="Verdana"/>
          <w:sz w:val="22"/>
          <w:szCs w:val="22"/>
        </w:rPr>
        <w:t>Perkančioji organizacija nereikalauja iš tiekėjo pateikti dokumentų, patvirtinančių jo pašalinimo pagrindų nebuvimą, jeigu ji:</w:t>
      </w:r>
    </w:p>
    <w:p w14:paraId="3269FA07" w14:textId="77777777" w:rsidR="0007098E" w:rsidRPr="00573140" w:rsidRDefault="316CCFD7" w:rsidP="0068119C">
      <w:pPr>
        <w:pStyle w:val="Betarp"/>
        <w:numPr>
          <w:ilvl w:val="1"/>
          <w:numId w:val="9"/>
        </w:numPr>
        <w:ind w:left="0" w:firstLine="851"/>
        <w:jc w:val="both"/>
        <w:rPr>
          <w:rFonts w:ascii="Verdana" w:hAnsi="Verdana"/>
          <w:sz w:val="22"/>
          <w:szCs w:val="22"/>
        </w:rPr>
      </w:pPr>
      <w:r w:rsidRPr="00573140">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573140" w:rsidRDefault="316CCFD7" w:rsidP="0068119C">
      <w:pPr>
        <w:pStyle w:val="Betarp"/>
        <w:numPr>
          <w:ilvl w:val="1"/>
          <w:numId w:val="9"/>
        </w:numPr>
        <w:ind w:left="0" w:firstLine="851"/>
        <w:jc w:val="both"/>
        <w:rPr>
          <w:rFonts w:ascii="Verdana" w:hAnsi="Verdana"/>
          <w:sz w:val="22"/>
          <w:szCs w:val="22"/>
        </w:rPr>
      </w:pPr>
      <w:r w:rsidRPr="00573140">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573140" w:rsidRDefault="00E2565D" w:rsidP="00E2565D">
      <w:pPr>
        <w:pStyle w:val="Betarp"/>
        <w:ind w:firstLine="851"/>
        <w:jc w:val="both"/>
        <w:rPr>
          <w:rFonts w:ascii="Verdana" w:hAnsi="Verdana" w:cs="Times New Roman"/>
          <w:color w:val="00B050"/>
          <w:sz w:val="22"/>
          <w:szCs w:val="22"/>
        </w:rPr>
      </w:pPr>
      <w:r w:rsidRPr="00573140">
        <w:rPr>
          <w:rFonts w:ascii="Verdana" w:hAnsi="Verdana"/>
          <w:color w:val="000000" w:themeColor="text1"/>
          <w:sz w:val="22"/>
          <w:szCs w:val="22"/>
        </w:rPr>
        <w:t xml:space="preserve">6¹. Nuo </w:t>
      </w:r>
      <w:r w:rsidRPr="00573140">
        <w:rPr>
          <w:rFonts w:ascii="Verdana" w:hAnsi="Verdana" w:cs="Times New Roman"/>
          <w:color w:val="000000" w:themeColor="text1"/>
          <w:sz w:val="22"/>
          <w:szCs w:val="22"/>
        </w:rPr>
        <w:t xml:space="preserve">2024-01-01 įsigaliojus VPĮ 25 straipsnio 1 dalies pakeitimui, atliekant supaprastintus pirkimus, kai tiekėjas pateikia EBVPD, pažymų, patvirtinančių VPĮ 46 straipsnyje nurodytų tiekėjo pašalinimo pagrindų nebuvimą, nereikalaujama. </w:t>
      </w:r>
      <w:r w:rsidRPr="00573140">
        <w:rPr>
          <w:rFonts w:ascii="Verdana" w:hAnsi="Verdana" w:cs="Times New Roman"/>
          <w:color w:val="000000" w:themeColor="text1"/>
          <w:sz w:val="22"/>
          <w:szCs w:val="22"/>
        </w:rPr>
        <w:lastRenderedPageBreak/>
        <w:t>Pažymų, patvirtinančių tiekėjo pašalinimo pagrindų nebuvimą, perkančioji organizacija gali reikalauti iš tiekėjų tik turėdama pagrįstų abejonių dėl šių tiekėjų patikimumo</w:t>
      </w:r>
      <w:r w:rsidRPr="00573140">
        <w:rPr>
          <w:rFonts w:ascii="Verdana" w:hAnsi="Verdana" w:cs="Times New Roman"/>
          <w:color w:val="00B050"/>
          <w:sz w:val="22"/>
          <w:szCs w:val="22"/>
        </w:rPr>
        <w:t>.</w:t>
      </w:r>
    </w:p>
    <w:p w14:paraId="54282668" w14:textId="3F629F62" w:rsidR="0007098E" w:rsidRPr="00573140" w:rsidRDefault="316CCFD7" w:rsidP="00E2565D">
      <w:pPr>
        <w:pStyle w:val="Betarp"/>
        <w:numPr>
          <w:ilvl w:val="0"/>
          <w:numId w:val="9"/>
        </w:numPr>
        <w:ind w:left="0" w:firstLine="851"/>
        <w:jc w:val="both"/>
        <w:rPr>
          <w:rFonts w:ascii="Verdana" w:hAnsi="Verdana"/>
          <w:sz w:val="22"/>
          <w:szCs w:val="22"/>
        </w:rPr>
      </w:pPr>
      <w:r w:rsidRPr="00573140">
        <w:rPr>
          <w:rFonts w:ascii="Verdana" w:hAnsi="Verdana" w:cs="Times New Roman"/>
          <w:sz w:val="22"/>
          <w:szCs w:val="22"/>
        </w:rPr>
        <w:t>Jeigu tiekėjas negali pateikti</w:t>
      </w:r>
      <w:r w:rsidRPr="00573140">
        <w:rPr>
          <w:rFonts w:ascii="Verdana" w:hAnsi="Verdana"/>
          <w:sz w:val="22"/>
          <w:szCs w:val="22"/>
        </w:rPr>
        <w:t xml:space="preserve"> nurodytų dokumentų, įrodančių, kad nėra pašalinimo pagrindų, numatytų </w:t>
      </w:r>
      <w:r w:rsidR="2C637F02" w:rsidRPr="00573140">
        <w:rPr>
          <w:rFonts w:ascii="Verdana" w:hAnsi="Verdana"/>
          <w:sz w:val="22"/>
          <w:szCs w:val="22"/>
        </w:rPr>
        <w:t>VPĮ</w:t>
      </w:r>
      <w:r w:rsidRPr="00573140">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573140" w:rsidRDefault="316CCFD7" w:rsidP="0068119C">
      <w:pPr>
        <w:pStyle w:val="Betarp"/>
        <w:numPr>
          <w:ilvl w:val="1"/>
          <w:numId w:val="9"/>
        </w:numPr>
        <w:ind w:left="0" w:firstLine="851"/>
        <w:jc w:val="both"/>
        <w:rPr>
          <w:rFonts w:ascii="Verdana" w:hAnsi="Verdana"/>
          <w:sz w:val="22"/>
          <w:szCs w:val="22"/>
        </w:rPr>
      </w:pPr>
      <w:r w:rsidRPr="00573140">
        <w:rPr>
          <w:rFonts w:ascii="Verdana" w:hAnsi="Verdana"/>
          <w:sz w:val="22"/>
          <w:szCs w:val="22"/>
        </w:rPr>
        <w:t>priesaikos deklaracija;</w:t>
      </w:r>
    </w:p>
    <w:p w14:paraId="10DF111B" w14:textId="4614222F" w:rsidR="00404BCE" w:rsidRPr="00573140" w:rsidRDefault="00EE0CB1" w:rsidP="0068119C">
      <w:pPr>
        <w:ind w:firstLine="851"/>
        <w:jc w:val="both"/>
        <w:rPr>
          <w:rFonts w:ascii="Verdana" w:hAnsi="Verdana"/>
          <w:sz w:val="22"/>
          <w:szCs w:val="22"/>
        </w:rPr>
      </w:pPr>
      <w:r w:rsidRPr="00573140">
        <w:rPr>
          <w:rFonts w:ascii="Verdana" w:hAnsi="Verdana"/>
          <w:sz w:val="22"/>
          <w:szCs w:val="22"/>
        </w:rPr>
        <w:t>7</w:t>
      </w:r>
      <w:r w:rsidR="006A2BC3" w:rsidRPr="00573140">
        <w:rPr>
          <w:rFonts w:ascii="Verdana" w:hAnsi="Verdana"/>
          <w:sz w:val="22"/>
          <w:szCs w:val="22"/>
        </w:rPr>
        <w:t xml:space="preserve">.2. </w:t>
      </w:r>
      <w:r w:rsidR="0007098E" w:rsidRPr="00573140">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573140" w:rsidRDefault="00FB1CCA" w:rsidP="005859BE">
            <w:pPr>
              <w:pStyle w:val="Betarp"/>
              <w:jc w:val="center"/>
              <w:rPr>
                <w:rFonts w:ascii="Verdana" w:eastAsia="Yu Mincho" w:hAnsi="Verdana" w:cs="Arial"/>
                <w:b/>
                <w:bCs/>
                <w:color w:val="000000" w:themeColor="text1"/>
              </w:rPr>
            </w:pPr>
            <w:r w:rsidRPr="00573140">
              <w:rPr>
                <w:rFonts w:ascii="Verdana" w:eastAsia="Yu Mincho" w:hAnsi="Verdana" w:cs="Arial"/>
                <w:b/>
                <w:bCs/>
                <w:color w:val="000000" w:themeColor="text1"/>
              </w:rPr>
              <w:t xml:space="preserve">VPĮ straipsnis,  dalis, punktas bei </w:t>
            </w:r>
            <w:r w:rsidR="00805F54" w:rsidRPr="00573140">
              <w:rPr>
                <w:rFonts w:ascii="Verdana" w:eastAsia="Yu Mincho" w:hAnsi="Verdana" w:cs="Arial"/>
                <w:b/>
                <w:bCs/>
                <w:color w:val="000000" w:themeColor="text1"/>
              </w:rPr>
              <w:t>EBVPD formos dalis pildymui</w:t>
            </w:r>
            <w:r w:rsidR="00787677" w:rsidRPr="00573140">
              <w:rPr>
                <w:rFonts w:ascii="Verdana" w:eastAsia="Yu Mincho" w:hAnsi="Verdana" w:cs="Arial"/>
                <w:b/>
                <w:bCs/>
                <w:color w:val="000000" w:themeColor="text1"/>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49A0EA29" w:rsidR="00805F54" w:rsidRPr="00573140" w:rsidRDefault="00805F54" w:rsidP="39658640">
            <w:pPr>
              <w:pStyle w:val="Betarp"/>
              <w:jc w:val="both"/>
              <w:rPr>
                <w:rFonts w:ascii="Verdana" w:hAnsi="Verdana"/>
                <w:color w:val="000000" w:themeColor="text1"/>
                <w:sz w:val="22"/>
                <w:szCs w:val="22"/>
                <w:lang w:eastAsia="en-US"/>
              </w:rPr>
            </w:pPr>
          </w:p>
        </w:tc>
      </w:tr>
      <w:tr w:rsidR="00805F54" w:rsidRPr="00DA74D6"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DA74D6">
              <w:rPr>
                <w:rFonts w:ascii="Verdana" w:hAnsi="Verdana" w:cstheme="minorHAnsi"/>
                <w:bCs/>
                <w:sz w:val="22"/>
                <w:szCs w:val="22"/>
                <w:lang w:eastAsia="en-US"/>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 xml:space="preserve">1) tiekėjo, kuris yra fizinis asmuo, per pastaruosius 5 metus buvo priimtas ir </w:t>
            </w:r>
            <w:r w:rsidRPr="00DA74D6">
              <w:rPr>
                <w:rFonts w:ascii="Verdana" w:hAnsi="Verdana" w:cstheme="minorHAnsi"/>
                <w:bCs/>
                <w:sz w:val="22"/>
                <w:szCs w:val="22"/>
                <w:lang w:eastAsia="en-US"/>
              </w:rPr>
              <w:lastRenderedPageBreak/>
              <w:t>įsiteisėjęs apkaltinamasis teismo nuosprendis ir šis asmuo turi neišnykusį ar nepanaikintą teistumą;</w:t>
            </w:r>
          </w:p>
          <w:p w14:paraId="79F19E27" w14:textId="77777777" w:rsidR="00F56357" w:rsidRPr="00DA74D6" w:rsidRDefault="00F56357" w:rsidP="00290CC0">
            <w:pPr>
              <w:pStyle w:val="Betarp"/>
              <w:jc w:val="both"/>
              <w:rPr>
                <w:rFonts w:ascii="Verdana" w:hAnsi="Verdana"/>
                <w:b/>
                <w:sz w:val="22"/>
                <w:szCs w:val="22"/>
                <w:lang w:eastAsia="en-US"/>
              </w:rPr>
            </w:pPr>
          </w:p>
          <w:p w14:paraId="779FB66E" w14:textId="6618887C" w:rsidR="00E2565D" w:rsidRPr="00EB1A49" w:rsidRDefault="00E2565D" w:rsidP="00E2565D">
            <w:pPr>
              <w:pStyle w:val="Betarp"/>
              <w:jc w:val="both"/>
              <w:rPr>
                <w:rFonts w:ascii="Verdana" w:hAnsi="Verdana"/>
                <w:color w:val="000000" w:themeColor="text1"/>
                <w:sz w:val="22"/>
                <w:szCs w:val="22"/>
                <w:lang w:eastAsia="en-US"/>
              </w:rPr>
            </w:pPr>
            <w:r w:rsidRPr="00EB1A49">
              <w:rPr>
                <w:rFonts w:ascii="Verdana" w:hAnsi="Verdana"/>
                <w:color w:val="000000" w:themeColor="text1"/>
                <w:sz w:val="22"/>
                <w:szCs w:val="22"/>
                <w:lang w:eastAsia="en-US"/>
              </w:rPr>
              <w:t xml:space="preserve">2) tiekėjo, kuris yra juridinis asmuo, kita organizacija ar jos </w:t>
            </w:r>
            <w:r w:rsidRPr="00EB1A49">
              <w:rPr>
                <w:rFonts w:ascii="Verdana" w:hAnsi="Verdana"/>
                <w:b/>
                <w:bCs/>
                <w:color w:val="000000" w:themeColor="text1"/>
                <w:sz w:val="22"/>
                <w:szCs w:val="22"/>
                <w:lang w:eastAsia="en-US"/>
              </w:rPr>
              <w:t>struktūrinis</w:t>
            </w:r>
            <w:r w:rsidRPr="00EB1A49">
              <w:rPr>
                <w:rFonts w:ascii="Verdana" w:hAnsi="Verdana"/>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2CEF5A2" w14:textId="77777777" w:rsidR="00EB1A49" w:rsidRDefault="00EB1A49" w:rsidP="00AD02FA">
            <w:pPr>
              <w:pStyle w:val="Betarp"/>
              <w:jc w:val="both"/>
              <w:rPr>
                <w:rFonts w:ascii="Verdana" w:hAnsi="Verdana"/>
                <w:b/>
                <w:bCs/>
                <w:color w:val="7030A0"/>
                <w:sz w:val="22"/>
                <w:szCs w:val="22"/>
                <w:lang w:eastAsia="en-US"/>
              </w:rPr>
            </w:pPr>
          </w:p>
          <w:p w14:paraId="680A8795" w14:textId="3D43F306" w:rsidR="00E2565D" w:rsidRPr="00DA74D6" w:rsidRDefault="00E2565D" w:rsidP="00AD02FA">
            <w:pPr>
              <w:pStyle w:val="Betarp"/>
              <w:jc w:val="both"/>
              <w:rPr>
                <w:rFonts w:ascii="Verdana" w:hAnsi="Verdana" w:cstheme="minorHAnsi"/>
                <w:b/>
                <w:bCs/>
                <w:sz w:val="22"/>
                <w:szCs w:val="22"/>
                <w:lang w:eastAsia="en-US"/>
              </w:rPr>
            </w:pPr>
            <w:r w:rsidRPr="00DA74D6">
              <w:rPr>
                <w:rFonts w:ascii="Verdana" w:hAnsi="Verdana" w:cstheme="minorHAnsi"/>
                <w:bCs/>
                <w:color w:val="00B050"/>
                <w:sz w:val="22"/>
                <w:szCs w:val="22"/>
                <w:lang w:eastAsia="en-US"/>
              </w:rPr>
              <w:t xml:space="preserve">3) </w:t>
            </w:r>
            <w:r w:rsidRPr="00EB1A49">
              <w:rPr>
                <w:rFonts w:ascii="Verdana" w:hAnsi="Verdana" w:cstheme="minorHAnsi"/>
                <w:bCs/>
                <w:color w:val="000000" w:themeColor="text1"/>
                <w:sz w:val="22"/>
                <w:szCs w:val="22"/>
                <w:lang w:eastAsia="en-US"/>
              </w:rPr>
              <w:t xml:space="preserve">tiekėjo, kuris yra juridinis asmuo, kita organizacija ar jos </w:t>
            </w:r>
            <w:r w:rsidRPr="00EB1A49">
              <w:rPr>
                <w:rFonts w:ascii="Verdana" w:hAnsi="Verdana" w:cstheme="minorHAnsi"/>
                <w:b/>
                <w:color w:val="000000" w:themeColor="text1"/>
                <w:sz w:val="22"/>
                <w:szCs w:val="22"/>
                <w:lang w:eastAsia="en-US"/>
              </w:rPr>
              <w:t>struktūrinis</w:t>
            </w:r>
            <w:r w:rsidRPr="00EB1A49">
              <w:rPr>
                <w:rFonts w:ascii="Verdana" w:hAnsi="Verdana" w:cstheme="minorHAnsi"/>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573140" w:rsidRDefault="00FB1CCA" w:rsidP="001C3EF8">
            <w:pPr>
              <w:pStyle w:val="Betarp"/>
              <w:jc w:val="both"/>
              <w:rPr>
                <w:rFonts w:ascii="Verdana" w:eastAsia="Yu Mincho" w:hAnsi="Verdana" w:cs="Arial"/>
                <w:b/>
                <w:bCs/>
                <w:color w:val="000000" w:themeColor="text1"/>
                <w:sz w:val="22"/>
                <w:szCs w:val="22"/>
                <w:lang w:eastAsia="en-US"/>
              </w:rPr>
            </w:pPr>
            <w:r w:rsidRPr="00573140">
              <w:rPr>
                <w:rFonts w:ascii="Verdana" w:eastAsia="Yu Mincho" w:hAnsi="Verdana" w:cs="Arial"/>
                <w:b/>
                <w:bCs/>
                <w:color w:val="000000" w:themeColor="text1"/>
                <w:sz w:val="22"/>
                <w:szCs w:val="22"/>
                <w:lang w:eastAsia="en-US"/>
              </w:rPr>
              <w:lastRenderedPageBreak/>
              <w:t>VPĮ 46 straipsnio 1 dalis</w:t>
            </w:r>
          </w:p>
          <w:p w14:paraId="05603EEB" w14:textId="77777777" w:rsidR="00FB1CCA" w:rsidRPr="00573140" w:rsidRDefault="00FB1CCA" w:rsidP="001C3EF8">
            <w:pPr>
              <w:pStyle w:val="Betarp"/>
              <w:jc w:val="both"/>
              <w:rPr>
                <w:rFonts w:ascii="Verdana" w:eastAsia="Yu Mincho" w:hAnsi="Verdana" w:cs="Arial"/>
                <w:color w:val="000000" w:themeColor="text1"/>
                <w:sz w:val="22"/>
                <w:szCs w:val="22"/>
                <w:lang w:eastAsia="en-US"/>
              </w:rPr>
            </w:pPr>
          </w:p>
          <w:p w14:paraId="2F16B890" w14:textId="38576DA8" w:rsidR="00805F54" w:rsidRPr="00573140" w:rsidRDefault="001E687D" w:rsidP="001C3EF8">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lang w:eastAsia="en-US"/>
              </w:rPr>
              <w:t xml:space="preserve">EBVPD </w:t>
            </w:r>
            <w:r w:rsidR="00805F54" w:rsidRPr="00573140">
              <w:rPr>
                <w:rFonts w:ascii="Verdana" w:eastAsia="Yu Mincho" w:hAnsi="Verdana" w:cs="Arial"/>
                <w:color w:val="000000" w:themeColor="text1"/>
                <w:sz w:val="22"/>
                <w:szCs w:val="22"/>
                <w:lang w:eastAsia="en-US"/>
              </w:rPr>
              <w:t>III dalies A1</w:t>
            </w:r>
            <w:r w:rsidR="00625EFE" w:rsidRPr="00573140">
              <w:rPr>
                <w:rFonts w:ascii="Verdana" w:eastAsia="Yu Mincho" w:hAnsi="Verdana" w:cs="Arial"/>
                <w:color w:val="000000" w:themeColor="text1"/>
                <w:sz w:val="22"/>
                <w:szCs w:val="22"/>
                <w:lang w:eastAsia="en-US"/>
              </w:rPr>
              <w:t xml:space="preserve">-A6 </w:t>
            </w:r>
            <w:r w:rsidR="00805F54" w:rsidRPr="00573140">
              <w:rPr>
                <w:rFonts w:ascii="Verdana" w:eastAsia="Yu Mincho" w:hAnsi="Verdana" w:cs="Arial"/>
                <w:color w:val="000000" w:themeColor="text1"/>
                <w:sz w:val="22"/>
                <w:szCs w:val="22"/>
                <w:lang w:eastAsia="en-US"/>
              </w:rPr>
              <w:t>punkt</w:t>
            </w:r>
            <w:r w:rsidR="00625EFE" w:rsidRPr="00573140">
              <w:rPr>
                <w:rFonts w:ascii="Verdana" w:eastAsia="Yu Mincho" w:hAnsi="Verdana" w:cs="Arial"/>
                <w:color w:val="000000" w:themeColor="text1"/>
                <w:sz w:val="22"/>
                <w:szCs w:val="22"/>
                <w:lang w:eastAsia="en-US"/>
              </w:rPr>
              <w:t>ai</w:t>
            </w:r>
          </w:p>
          <w:p w14:paraId="78A8475A" w14:textId="77777777" w:rsidR="00B548E2" w:rsidRPr="00573140" w:rsidRDefault="00B548E2" w:rsidP="001C3EF8">
            <w:pPr>
              <w:pStyle w:val="Betarp"/>
              <w:jc w:val="both"/>
              <w:rPr>
                <w:rFonts w:ascii="Verdana" w:eastAsia="Yu Mincho" w:hAnsi="Verdana" w:cs="Arial"/>
                <w:color w:val="000000" w:themeColor="text1"/>
                <w:sz w:val="22"/>
                <w:szCs w:val="22"/>
                <w:lang w:eastAsia="en-US"/>
              </w:rPr>
            </w:pPr>
          </w:p>
          <w:p w14:paraId="568DCC81" w14:textId="75ED702F" w:rsidR="00B548E2" w:rsidRPr="00573140" w:rsidRDefault="001E687D" w:rsidP="001C3EF8">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lang w:eastAsia="en-US"/>
              </w:rPr>
              <w:t xml:space="preserve">EBVPD </w:t>
            </w:r>
            <w:r w:rsidR="00B548E2" w:rsidRPr="00573140">
              <w:rPr>
                <w:rFonts w:ascii="Verdana" w:eastAsia="Yu Mincho" w:hAnsi="Verdana" w:cs="Arial"/>
                <w:color w:val="000000" w:themeColor="text1"/>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lastRenderedPageBreak/>
              <w:t>atitinkamos užsienio šalies institucijos dokumento</w:t>
            </w:r>
            <w:r w:rsidR="00805F54" w:rsidRPr="00DA74D6">
              <w:rPr>
                <w:rStyle w:val="Puslapioinaosnuoroda"/>
                <w:rFonts w:ascii="Verdana" w:hAnsi="Verdana"/>
                <w:sz w:val="22"/>
                <w:szCs w:val="22"/>
              </w:rPr>
              <w:footnoteReference w:id="2"/>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EB1A49">
              <w:rPr>
                <w:rFonts w:ascii="Verdana" w:hAnsi="Verdana"/>
                <w:color w:val="000000" w:themeColor="text1"/>
                <w:sz w:val="22"/>
                <w:szCs w:val="22"/>
              </w:rPr>
              <w:t xml:space="preserve">180 </w:t>
            </w:r>
            <w:r w:rsidR="00805F54" w:rsidRPr="00EB1A49">
              <w:rPr>
                <w:rFonts w:ascii="Verdana" w:hAnsi="Verdana"/>
                <w:color w:val="000000" w:themeColor="text1"/>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E2F683E" w14:textId="5F9C0D4C" w:rsidR="002455BA" w:rsidRPr="00EB1A49" w:rsidRDefault="002455BA" w:rsidP="002455BA">
            <w:pPr>
              <w:pStyle w:val="Betarp"/>
              <w:jc w:val="both"/>
              <w:rPr>
                <w:rFonts w:ascii="Verdana" w:hAnsi="Verdana" w:cs="Times New Roman"/>
                <w:b/>
                <w:bCs/>
                <w:i/>
                <w:iCs/>
                <w:color w:val="000000" w:themeColor="text1"/>
                <w:sz w:val="22"/>
                <w:szCs w:val="22"/>
              </w:rPr>
            </w:pPr>
            <w:r w:rsidRPr="00EB1A49">
              <w:rPr>
                <w:rFonts w:ascii="Verdana" w:hAnsi="Verdana" w:cs="Times New Roman"/>
                <w:b/>
                <w:bCs/>
                <w:i/>
                <w:iCs/>
                <w:color w:val="000000" w:themeColor="text1"/>
                <w:sz w:val="22"/>
                <w:szCs w:val="22"/>
              </w:rPr>
              <w:t>PASTABA</w:t>
            </w:r>
          </w:p>
          <w:p w14:paraId="05B2687D" w14:textId="25ED11C7" w:rsidR="002455BA" w:rsidRPr="00EB1A49" w:rsidRDefault="002455BA" w:rsidP="002455BA">
            <w:pPr>
              <w:pStyle w:val="Betarp"/>
              <w:jc w:val="both"/>
              <w:rPr>
                <w:rFonts w:ascii="Verdana" w:hAnsi="Verdana" w:cs="Times New Roman"/>
                <w:b/>
                <w:color w:val="000000" w:themeColor="text1"/>
                <w:sz w:val="22"/>
                <w:szCs w:val="22"/>
              </w:rPr>
            </w:pPr>
            <w:r w:rsidRPr="00EB1A49">
              <w:rPr>
                <w:rFonts w:ascii="Verdana" w:hAnsi="Verdana" w:cs="Times New Roman"/>
                <w:b/>
                <w:color w:val="000000" w:themeColor="text1"/>
                <w:sz w:val="22"/>
                <w:szCs w:val="22"/>
              </w:rPr>
              <w:t>Pažymų, patvirtinančių VPĮ 46 straipsnyje nurodytų tiekėjo pašalinimo pagrindų nebuvimą, p</w:t>
            </w:r>
            <w:r w:rsidR="00BE3639" w:rsidRPr="00EB1A49">
              <w:rPr>
                <w:rFonts w:ascii="Verdana" w:hAnsi="Verdana" w:cs="Times New Roman"/>
                <w:b/>
                <w:color w:val="000000" w:themeColor="text1"/>
                <w:sz w:val="22"/>
                <w:szCs w:val="22"/>
              </w:rPr>
              <w:t>a</w:t>
            </w:r>
            <w:r w:rsidRPr="00EB1A49">
              <w:rPr>
                <w:rFonts w:ascii="Verdana" w:hAnsi="Verdana" w:cs="Times New Roman"/>
                <w:b/>
                <w:color w:val="000000" w:themeColor="text1"/>
                <w:sz w:val="22"/>
                <w:szCs w:val="22"/>
              </w:rPr>
              <w:t xml:space="preserve">teikti nereikalaujama. Jų perkančioji organizacija </w:t>
            </w:r>
            <w:r w:rsidR="00AD02FA" w:rsidRPr="00EB1A49">
              <w:rPr>
                <w:rFonts w:ascii="Verdana" w:hAnsi="Verdana" w:cs="Times New Roman"/>
                <w:b/>
                <w:color w:val="000000" w:themeColor="text1"/>
                <w:sz w:val="22"/>
                <w:szCs w:val="22"/>
              </w:rPr>
              <w:t>reikalaus</w:t>
            </w:r>
            <w:r w:rsidRPr="00EB1A49">
              <w:rPr>
                <w:rFonts w:ascii="Verdana" w:hAnsi="Verdana" w:cs="Times New Roman"/>
                <w:b/>
                <w:color w:val="000000" w:themeColor="text1"/>
                <w:sz w:val="22"/>
                <w:szCs w:val="22"/>
              </w:rPr>
              <w:t xml:space="preserve"> </w:t>
            </w:r>
            <w:r w:rsidR="00963C9D" w:rsidRPr="00EB1A49">
              <w:rPr>
                <w:rFonts w:ascii="Verdana" w:hAnsi="Verdana" w:cs="Times New Roman"/>
                <w:b/>
                <w:color w:val="000000" w:themeColor="text1"/>
                <w:sz w:val="22"/>
                <w:szCs w:val="22"/>
              </w:rPr>
              <w:t xml:space="preserve">tik </w:t>
            </w:r>
            <w:r w:rsidRPr="00EB1A49">
              <w:rPr>
                <w:rFonts w:ascii="Verdana" w:hAnsi="Verdana" w:cs="Times New Roman"/>
                <w:b/>
                <w:color w:val="000000" w:themeColor="text1"/>
                <w:sz w:val="22"/>
                <w:szCs w:val="22"/>
              </w:rPr>
              <w:t>turėdama pagrįstų abejonių dėl tiekėj</w:t>
            </w:r>
            <w:r w:rsidR="00963C9D" w:rsidRPr="00EB1A49">
              <w:rPr>
                <w:rFonts w:ascii="Verdana" w:hAnsi="Verdana" w:cs="Times New Roman"/>
                <w:b/>
                <w:color w:val="000000" w:themeColor="text1"/>
                <w:sz w:val="22"/>
                <w:szCs w:val="22"/>
              </w:rPr>
              <w:t>o</w:t>
            </w:r>
            <w:r w:rsidRPr="00EB1A49">
              <w:rPr>
                <w:rFonts w:ascii="Verdana" w:hAnsi="Verdana" w:cs="Times New Roman"/>
                <w:b/>
                <w:color w:val="000000" w:themeColor="text1"/>
                <w:sz w:val="22"/>
                <w:szCs w:val="22"/>
              </w:rPr>
              <w:t xml:space="preserve"> patikimumo.</w:t>
            </w:r>
          </w:p>
          <w:p w14:paraId="26F183FD" w14:textId="77777777" w:rsidR="002455BA" w:rsidRPr="00DA74D6" w:rsidRDefault="002455BA" w:rsidP="00AF4EAC">
            <w:pPr>
              <w:pStyle w:val="Betarp"/>
              <w:jc w:val="both"/>
              <w:rPr>
                <w:rFonts w:ascii="Verdana" w:hAnsi="Verdana" w:cstheme="minorHAnsi"/>
                <w:b/>
                <w:bCs/>
                <w:sz w:val="22"/>
                <w:szCs w:val="22"/>
              </w:rPr>
            </w:pPr>
          </w:p>
          <w:p w14:paraId="3E4661F6" w14:textId="17620E2A" w:rsidR="00805F54" w:rsidRPr="00DA74D6" w:rsidRDefault="00805F54" w:rsidP="00EB1A49">
            <w:pPr>
              <w:pStyle w:val="Betarp"/>
              <w:jc w:val="both"/>
              <w:rPr>
                <w:rFonts w:ascii="Verdana" w:hAnsi="Verdana" w:cstheme="minorHAnsi"/>
                <w:b/>
                <w:bCs/>
                <w:sz w:val="22"/>
                <w:szCs w:val="22"/>
              </w:rPr>
            </w:pPr>
          </w:p>
        </w:tc>
      </w:tr>
      <w:tr w:rsidR="0063344C" w:rsidRPr="00DA74D6"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EB1A49" w:rsidRDefault="00152C24" w:rsidP="39658640">
            <w:pPr>
              <w:pStyle w:val="Betarp"/>
              <w:jc w:val="both"/>
              <w:rPr>
                <w:rFonts w:ascii="Verdana" w:hAnsi="Verdana"/>
                <w:color w:val="000000" w:themeColor="text1"/>
                <w:sz w:val="22"/>
                <w:szCs w:val="22"/>
                <w:lang w:eastAsia="en-US"/>
              </w:rPr>
            </w:pPr>
            <w:r w:rsidRPr="00EB1A49">
              <w:rPr>
                <w:rFonts w:ascii="Verdana" w:hAnsi="Verdana"/>
                <w:color w:val="000000" w:themeColor="text1"/>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573140" w:rsidRDefault="005119B8" w:rsidP="005119B8">
            <w:pPr>
              <w:pStyle w:val="Betarp"/>
              <w:jc w:val="both"/>
              <w:rPr>
                <w:rFonts w:ascii="Verdana" w:eastAsia="Yu Mincho" w:hAnsi="Verdana" w:cs="Arial"/>
                <w:b/>
                <w:bCs/>
                <w:color w:val="000000" w:themeColor="text1"/>
                <w:sz w:val="22"/>
                <w:szCs w:val="22"/>
                <w:lang w:eastAsia="en-US"/>
              </w:rPr>
            </w:pPr>
            <w:r w:rsidRPr="00573140">
              <w:rPr>
                <w:rFonts w:ascii="Verdana" w:eastAsia="Yu Mincho" w:hAnsi="Verdana" w:cs="Arial"/>
                <w:b/>
                <w:bCs/>
                <w:color w:val="000000" w:themeColor="text1"/>
                <w:sz w:val="22"/>
                <w:szCs w:val="22"/>
                <w:lang w:eastAsia="en-US"/>
              </w:rPr>
              <w:t>VPĮ 46 straipsnio 2</w:t>
            </w:r>
            <w:r w:rsidR="0059239D" w:rsidRPr="00573140">
              <w:rPr>
                <w:rFonts w:ascii="Verdana" w:eastAsia="Yu Mincho" w:hAnsi="Verdana" w:cs="Arial"/>
                <w:b/>
                <w:bCs/>
                <w:color w:val="000000" w:themeColor="text1"/>
                <w:sz w:val="22"/>
                <w:szCs w:val="22"/>
                <w:lang w:eastAsia="en-US"/>
              </w:rPr>
              <w:t>¹</w:t>
            </w:r>
            <w:r w:rsidRPr="00573140">
              <w:rPr>
                <w:rFonts w:ascii="Verdana" w:eastAsia="Yu Mincho" w:hAnsi="Verdana" w:cs="Arial"/>
                <w:b/>
                <w:bCs/>
                <w:color w:val="000000" w:themeColor="text1"/>
                <w:sz w:val="22"/>
                <w:szCs w:val="22"/>
                <w:lang w:eastAsia="en-US"/>
              </w:rPr>
              <w:t xml:space="preserve"> dalis</w:t>
            </w:r>
          </w:p>
          <w:p w14:paraId="4096EEC5" w14:textId="77777777" w:rsidR="0063344C" w:rsidRPr="00573140" w:rsidRDefault="0063344C" w:rsidP="008D5E3C">
            <w:pPr>
              <w:pStyle w:val="Betarp"/>
              <w:jc w:val="both"/>
              <w:rPr>
                <w:rFonts w:ascii="Verdana" w:eastAsia="Yu Mincho" w:hAnsi="Verdana" w:cs="Arial"/>
                <w:b/>
                <w:bCs/>
                <w:color w:val="000000" w:themeColor="text1"/>
                <w:sz w:val="22"/>
                <w:szCs w:val="22"/>
              </w:rPr>
            </w:pPr>
          </w:p>
          <w:p w14:paraId="4BA292D9" w14:textId="210AE706" w:rsidR="00D15862" w:rsidRPr="00573140" w:rsidRDefault="00D15862" w:rsidP="008D5E3C">
            <w:pPr>
              <w:pStyle w:val="Betarp"/>
              <w:jc w:val="both"/>
              <w:rPr>
                <w:rFonts w:ascii="Verdana" w:eastAsia="Yu Mincho" w:hAnsi="Verdana" w:cs="Arial"/>
                <w:b/>
                <w:bCs/>
                <w:color w:val="000000" w:themeColor="text1"/>
                <w:sz w:val="22"/>
                <w:szCs w:val="22"/>
              </w:rPr>
            </w:pPr>
            <w:r w:rsidRPr="00573140">
              <w:rPr>
                <w:rFonts w:ascii="Verdana" w:eastAsia="Yu Mincho" w:hAnsi="Verdana" w:cs="Arial"/>
                <w:color w:val="000000" w:themeColor="text1"/>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EB1A49" w:rsidRDefault="00082B63" w:rsidP="00082B63">
            <w:pPr>
              <w:pStyle w:val="Betarp"/>
              <w:jc w:val="both"/>
              <w:rPr>
                <w:rFonts w:ascii="Verdana" w:hAnsi="Verdana"/>
                <w:color w:val="000000" w:themeColor="text1"/>
                <w:sz w:val="22"/>
                <w:szCs w:val="22"/>
                <w:lang w:eastAsia="en-US"/>
              </w:rPr>
            </w:pPr>
            <w:r w:rsidRPr="00EB1A49">
              <w:rPr>
                <w:rFonts w:ascii="Verdana" w:hAnsi="Verdana"/>
                <w:color w:val="000000" w:themeColor="text1"/>
                <w:sz w:val="22"/>
                <w:szCs w:val="22"/>
                <w:lang w:eastAsia="en-US"/>
              </w:rPr>
              <w:t>Iš Lietuvoje įsteigtų subjektų įrodančių dokumentų nereikalaujama. Užtenka pateikto EBVPD.</w:t>
            </w:r>
          </w:p>
          <w:p w14:paraId="36E878EE" w14:textId="77777777" w:rsidR="0063344C" w:rsidRPr="00EB1A49" w:rsidRDefault="0063344C" w:rsidP="00290CC0">
            <w:pPr>
              <w:pStyle w:val="Betarp"/>
              <w:jc w:val="both"/>
              <w:rPr>
                <w:rFonts w:ascii="Verdana" w:hAnsi="Verdana"/>
                <w:color w:val="000000" w:themeColor="text1"/>
                <w:sz w:val="22"/>
                <w:szCs w:val="22"/>
              </w:rPr>
            </w:pPr>
          </w:p>
        </w:tc>
      </w:tr>
      <w:tr w:rsidR="00805F54" w:rsidRPr="00DA74D6"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2"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w:t>
            </w:r>
            <w:r w:rsidRPr="00DA74D6">
              <w:rPr>
                <w:rFonts w:ascii="Verdana" w:hAnsi="Verdana"/>
                <w:sz w:val="22"/>
                <w:szCs w:val="22"/>
                <w:lang w:eastAsia="en-US"/>
              </w:rPr>
              <w:lastRenderedPageBreak/>
              <w:t xml:space="preserve">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Betarp"/>
              <w:jc w:val="both"/>
              <w:rPr>
                <w:rFonts w:ascii="Verdana" w:hAnsi="Verdana" w:cstheme="minorHAnsi"/>
                <w:b/>
                <w:bCs/>
                <w:sz w:val="22"/>
                <w:szCs w:val="22"/>
                <w:lang w:eastAsia="en-US"/>
              </w:rPr>
            </w:pPr>
          </w:p>
          <w:p w14:paraId="6F58C128" w14:textId="2795E1B5" w:rsidR="00805F54" w:rsidRPr="00EB1A49" w:rsidRDefault="00EB5041" w:rsidP="00C04025">
            <w:pPr>
              <w:pStyle w:val="Betarp"/>
              <w:jc w:val="both"/>
              <w:rPr>
                <w:rFonts w:ascii="Verdana" w:hAnsi="Verdana" w:cstheme="minorHAnsi"/>
                <w:b/>
                <w:bCs/>
                <w:color w:val="000000" w:themeColor="text1"/>
                <w:sz w:val="22"/>
                <w:szCs w:val="22"/>
                <w:lang w:eastAsia="en-US"/>
              </w:rPr>
            </w:pPr>
            <w:r w:rsidRPr="00EB1A49">
              <w:rPr>
                <w:rFonts w:ascii="Verdana" w:hAnsi="Verdana" w:cstheme="minorHAnsi"/>
                <w:bCs/>
                <w:color w:val="000000" w:themeColor="text1"/>
                <w:sz w:val="22"/>
                <w:szCs w:val="22"/>
                <w:lang w:eastAsia="en-US"/>
              </w:rPr>
              <w:t>2</w:t>
            </w:r>
            <w:r w:rsidR="00C04025" w:rsidRPr="00EB1A49">
              <w:rPr>
                <w:rFonts w:ascii="Verdana" w:hAnsi="Verdana" w:cstheme="minorHAnsi"/>
                <w:bCs/>
                <w:color w:val="000000" w:themeColor="text1"/>
                <w:sz w:val="22"/>
                <w:szCs w:val="22"/>
                <w:lang w:eastAsia="en-US"/>
              </w:rPr>
              <w:t xml:space="preserve">) tiekėjo, kuris yra juridinis asmuo, kita organizacija ar jos </w:t>
            </w:r>
            <w:r w:rsidR="00C04025" w:rsidRPr="00EB1A49">
              <w:rPr>
                <w:rFonts w:ascii="Verdana" w:hAnsi="Verdana" w:cstheme="minorHAnsi"/>
                <w:b/>
                <w:color w:val="000000" w:themeColor="text1"/>
                <w:sz w:val="22"/>
                <w:szCs w:val="22"/>
                <w:lang w:eastAsia="en-US"/>
              </w:rPr>
              <w:t>struktūrinis</w:t>
            </w:r>
            <w:r w:rsidR="00C04025" w:rsidRPr="00EB1A49">
              <w:rPr>
                <w:rFonts w:ascii="Verdana" w:hAnsi="Verdana" w:cstheme="minorHAnsi"/>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socialinio draudimo </w:t>
            </w:r>
            <w:r w:rsidRPr="00DA74D6">
              <w:rPr>
                <w:rFonts w:ascii="Verdana" w:hAnsi="Verdana" w:cstheme="minorHAnsi"/>
                <w:bCs/>
                <w:sz w:val="22"/>
                <w:szCs w:val="22"/>
                <w:lang w:eastAsia="en-US"/>
              </w:rPr>
              <w:lastRenderedPageBreak/>
              <w:t>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573140" w:rsidRDefault="008370F0" w:rsidP="008D5E3C">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lastRenderedPageBreak/>
              <w:t>VPĮ 46 straipsnio 3 dalis</w:t>
            </w:r>
          </w:p>
          <w:p w14:paraId="1D57067C" w14:textId="77777777" w:rsidR="008370F0" w:rsidRPr="00573140" w:rsidRDefault="008370F0" w:rsidP="008D5E3C">
            <w:pPr>
              <w:pStyle w:val="Betarp"/>
              <w:jc w:val="both"/>
              <w:rPr>
                <w:rFonts w:ascii="Verdana" w:eastAsia="Arial" w:hAnsi="Verdana" w:cs="Arial"/>
                <w:color w:val="000000" w:themeColor="text1"/>
                <w:sz w:val="22"/>
                <w:szCs w:val="22"/>
              </w:rPr>
            </w:pPr>
          </w:p>
          <w:p w14:paraId="3A790964" w14:textId="5EC51D0A" w:rsidR="00805F54" w:rsidRPr="00573140" w:rsidRDefault="001E687D" w:rsidP="008D5E3C">
            <w:pPr>
              <w:pStyle w:val="Betarp"/>
              <w:jc w:val="both"/>
              <w:rPr>
                <w:rFonts w:ascii="Verdana" w:eastAsia="Yu Mincho" w:hAnsi="Verdana" w:cs="Arial"/>
                <w:color w:val="000000" w:themeColor="text1"/>
                <w:sz w:val="22"/>
                <w:szCs w:val="22"/>
              </w:rPr>
            </w:pPr>
            <w:r w:rsidRPr="00573140">
              <w:rPr>
                <w:rFonts w:ascii="Verdana" w:eastAsia="Arial" w:hAnsi="Verdana" w:cs="Arial"/>
                <w:color w:val="000000" w:themeColor="text1"/>
                <w:sz w:val="22"/>
                <w:szCs w:val="22"/>
              </w:rPr>
              <w:t xml:space="preserve">EBVPD </w:t>
            </w:r>
            <w:r w:rsidR="00805F54" w:rsidRPr="00573140">
              <w:rPr>
                <w:rFonts w:ascii="Verdana" w:eastAsia="Arial" w:hAnsi="Verdana" w:cs="Arial"/>
                <w:color w:val="000000" w:themeColor="text1"/>
                <w:sz w:val="22"/>
                <w:szCs w:val="22"/>
              </w:rPr>
              <w:t>III dalies B</w:t>
            </w:r>
            <w:r w:rsidR="008D5E3C" w:rsidRPr="00573140">
              <w:rPr>
                <w:rFonts w:ascii="Verdana" w:eastAsia="Arial" w:hAnsi="Verdana" w:cs="Arial"/>
                <w:color w:val="000000" w:themeColor="text1"/>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lastRenderedPageBreak/>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Puslapioinaosnuoroda"/>
                <w:rFonts w:ascii="Verdana" w:hAnsi="Verdana"/>
                <w:sz w:val="22"/>
                <w:szCs w:val="22"/>
              </w:rPr>
              <w:footnoteReference w:id="3"/>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EB1A49">
              <w:rPr>
                <w:rFonts w:ascii="Verdana" w:hAnsi="Verdana"/>
                <w:color w:val="000000" w:themeColor="text1"/>
                <w:sz w:val="22"/>
                <w:szCs w:val="22"/>
              </w:rPr>
              <w:t xml:space="preserve">120 dienų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 xml:space="preserve">Jei dokumentas išduotas anksčiau, tačiau jame nurodytas galiojimo terminas ilgesnis nei pašalinimo pagrindų nebuvimą patvirtinančių dokumentų pagal </w:t>
            </w:r>
            <w:r w:rsidRPr="00DA74D6">
              <w:rPr>
                <w:rFonts w:ascii="Verdana" w:hAnsi="Verdana" w:cstheme="minorHAnsi"/>
                <w:bCs/>
                <w:sz w:val="22"/>
                <w:szCs w:val="22"/>
              </w:rPr>
              <w:lastRenderedPageBreak/>
              <w:t>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9"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Lietuvos Respublikos Vyriausybės nustatyta tvarka </w:t>
            </w:r>
            <w:r w:rsidRPr="00DA74D6">
              <w:rPr>
                <w:rFonts w:ascii="Verdana" w:hAnsi="Verdana"/>
                <w:sz w:val="22"/>
                <w:szCs w:val="22"/>
              </w:rPr>
              <w:lastRenderedPageBreak/>
              <w:t>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4"/>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EB1A49">
              <w:rPr>
                <w:rFonts w:ascii="Verdana" w:hAnsi="Verdana"/>
                <w:color w:val="000000" w:themeColor="text1"/>
                <w:sz w:val="22"/>
                <w:szCs w:val="22"/>
              </w:rPr>
              <w:t xml:space="preserve">120 dienų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1FADA36B" w14:textId="77777777" w:rsidR="000B3775" w:rsidRPr="00EB1A49" w:rsidRDefault="000B3775" w:rsidP="000B3775">
            <w:pPr>
              <w:pStyle w:val="Betarp"/>
              <w:jc w:val="both"/>
              <w:rPr>
                <w:rFonts w:ascii="Verdana" w:hAnsi="Verdana" w:cs="Times New Roman"/>
                <w:b/>
                <w:bCs/>
                <w:i/>
                <w:iCs/>
                <w:color w:val="000000" w:themeColor="text1"/>
                <w:sz w:val="22"/>
                <w:szCs w:val="22"/>
              </w:rPr>
            </w:pPr>
            <w:r w:rsidRPr="00EB1A49">
              <w:rPr>
                <w:rFonts w:ascii="Verdana" w:hAnsi="Verdana" w:cs="Times New Roman"/>
                <w:b/>
                <w:bCs/>
                <w:i/>
                <w:iCs/>
                <w:color w:val="000000" w:themeColor="text1"/>
                <w:sz w:val="22"/>
                <w:szCs w:val="22"/>
              </w:rPr>
              <w:t>PASTABA</w:t>
            </w:r>
          </w:p>
          <w:p w14:paraId="47C71B6E" w14:textId="08B23A7F" w:rsidR="00AD02FA" w:rsidRPr="00EB1A49" w:rsidRDefault="000B3775" w:rsidP="00EB1A49">
            <w:pPr>
              <w:pStyle w:val="Betarp"/>
              <w:jc w:val="both"/>
              <w:rPr>
                <w:rFonts w:ascii="Verdana" w:hAnsi="Verdana" w:cs="Times New Roman"/>
                <w:color w:val="000000" w:themeColor="text1"/>
                <w:sz w:val="22"/>
                <w:szCs w:val="22"/>
              </w:rPr>
            </w:pPr>
            <w:r w:rsidRPr="00EB1A49">
              <w:rPr>
                <w:rFonts w:ascii="Verdana" w:hAnsi="Verdana" w:cs="Times New Roman"/>
                <w:color w:val="000000" w:themeColor="text1"/>
                <w:sz w:val="22"/>
                <w:szCs w:val="22"/>
              </w:rPr>
              <w:t xml:space="preserve">Pažymų, patvirtinančių VPĮ 46 straipsnyje nurodytų tiekėjo pašalinimo pagrindų nebuvimą, pateikti nereikalaujama. Jų perkančioji organizacija </w:t>
            </w:r>
            <w:r w:rsidRPr="00EB1A49">
              <w:rPr>
                <w:rFonts w:ascii="Verdana" w:hAnsi="Verdana" w:cs="Times New Roman"/>
                <w:color w:val="000000" w:themeColor="text1"/>
                <w:sz w:val="22"/>
                <w:szCs w:val="22"/>
              </w:rPr>
              <w:lastRenderedPageBreak/>
              <w:t>reikalaus tik turėdama pagrįstų abejonių dėl tiekėjo patikimumo.</w:t>
            </w:r>
          </w:p>
        </w:tc>
      </w:tr>
      <w:bookmarkEnd w:id="2"/>
      <w:tr w:rsidR="00805F54" w:rsidRPr="00DA74D6"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573140" w:rsidRDefault="008370F0" w:rsidP="008D5E3C">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t>VPĮ 46 straipsnio 4 dalies 1 punktas</w:t>
            </w:r>
          </w:p>
          <w:p w14:paraId="5C279DB3" w14:textId="77777777" w:rsidR="00045824" w:rsidRPr="00573140" w:rsidRDefault="00045824" w:rsidP="008D5E3C">
            <w:pPr>
              <w:pStyle w:val="Betarp"/>
              <w:jc w:val="both"/>
              <w:rPr>
                <w:rFonts w:ascii="Verdana" w:eastAsia="Yu Mincho" w:hAnsi="Verdana" w:cs="Arial"/>
                <w:color w:val="000000" w:themeColor="text1"/>
                <w:sz w:val="22"/>
                <w:szCs w:val="22"/>
              </w:rPr>
            </w:pPr>
          </w:p>
          <w:p w14:paraId="35DF3CE9" w14:textId="3FC27070" w:rsidR="00805F54" w:rsidRPr="00573140" w:rsidRDefault="001E687D" w:rsidP="008D5E3C">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rPr>
              <w:t xml:space="preserve">EBVPD </w:t>
            </w:r>
            <w:r w:rsidR="001670FA" w:rsidRPr="00573140">
              <w:rPr>
                <w:rFonts w:ascii="Verdana" w:eastAsia="Yu Mincho" w:hAnsi="Verdana" w:cs="Arial"/>
                <w:color w:val="000000" w:themeColor="text1"/>
                <w:sz w:val="22"/>
                <w:szCs w:val="22"/>
              </w:rPr>
              <w:t xml:space="preserve">III dalies </w:t>
            </w:r>
            <w:r w:rsidR="00851739" w:rsidRPr="00573140">
              <w:rPr>
                <w:rFonts w:ascii="Verdana" w:eastAsia="Yu Mincho" w:hAnsi="Verdana" w:cs="Arial"/>
                <w:color w:val="000000" w:themeColor="text1"/>
                <w:sz w:val="22"/>
                <w:szCs w:val="22"/>
              </w:rPr>
              <w:t xml:space="preserve">C10 </w:t>
            </w:r>
            <w:r w:rsidR="001670FA" w:rsidRPr="00573140">
              <w:rPr>
                <w:rFonts w:ascii="Verdana" w:eastAsia="Yu Mincho" w:hAnsi="Verdana" w:cs="Arial"/>
                <w:color w:val="000000" w:themeColor="text1"/>
                <w:sz w:val="22"/>
                <w:szCs w:val="22"/>
              </w:rPr>
              <w:t>punkta</w:t>
            </w:r>
            <w:r w:rsidR="005F56F5" w:rsidRPr="00573140">
              <w:rPr>
                <w:rFonts w:ascii="Verdana" w:eastAsia="Yu Mincho" w:hAnsi="Verdana" w:cs="Arial"/>
                <w:color w:val="000000" w:themeColor="text1"/>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573140" w:rsidRDefault="00045824" w:rsidP="00045824">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t>VPĮ 46 straipsnio 4 dalies 2 punktas</w:t>
            </w:r>
          </w:p>
          <w:p w14:paraId="46A02C83" w14:textId="77777777" w:rsidR="00045824" w:rsidRPr="00573140" w:rsidRDefault="00045824" w:rsidP="008D5E3C">
            <w:pPr>
              <w:pStyle w:val="Betarp"/>
              <w:jc w:val="both"/>
              <w:rPr>
                <w:rFonts w:ascii="Verdana" w:eastAsia="Yu Mincho" w:hAnsi="Verdana" w:cs="Arial"/>
                <w:color w:val="000000" w:themeColor="text1"/>
                <w:sz w:val="22"/>
                <w:szCs w:val="22"/>
              </w:rPr>
            </w:pPr>
          </w:p>
          <w:p w14:paraId="032CA815" w14:textId="102A6CE4" w:rsidR="00805F54" w:rsidRPr="00573140" w:rsidRDefault="001E687D" w:rsidP="008D5E3C">
            <w:pPr>
              <w:pStyle w:val="Betarp"/>
              <w:jc w:val="both"/>
              <w:rPr>
                <w:rFonts w:ascii="Verdana" w:eastAsia="Yu Mincho" w:hAnsi="Verdana" w:cs="Arial"/>
                <w:color w:val="000000" w:themeColor="text1"/>
                <w:sz w:val="22"/>
                <w:szCs w:val="22"/>
              </w:rPr>
            </w:pPr>
            <w:r w:rsidRPr="00573140">
              <w:rPr>
                <w:rFonts w:ascii="Verdana" w:eastAsia="Yu Mincho" w:hAnsi="Verdana" w:cs="Arial"/>
                <w:color w:val="000000" w:themeColor="text1"/>
                <w:sz w:val="22"/>
                <w:szCs w:val="22"/>
              </w:rPr>
              <w:t xml:space="preserve">EBVPD </w:t>
            </w:r>
            <w:r w:rsidR="00851739" w:rsidRPr="00573140">
              <w:rPr>
                <w:rFonts w:ascii="Verdana" w:eastAsia="Yu Mincho" w:hAnsi="Verdana" w:cs="Arial"/>
                <w:color w:val="000000" w:themeColor="text1"/>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573140" w:rsidRDefault="00045824" w:rsidP="00045824">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t>VPĮ 46 straipsnio 4 dalies 3 punktas</w:t>
            </w:r>
          </w:p>
          <w:p w14:paraId="3AFB197B" w14:textId="77777777" w:rsidR="00045824" w:rsidRPr="00573140" w:rsidRDefault="00045824" w:rsidP="39658640">
            <w:pPr>
              <w:pStyle w:val="Betarp"/>
              <w:jc w:val="both"/>
              <w:rPr>
                <w:rFonts w:ascii="Verdana" w:eastAsia="Yu Mincho" w:hAnsi="Verdana" w:cs="Arial"/>
                <w:color w:val="000000" w:themeColor="text1"/>
                <w:sz w:val="22"/>
                <w:szCs w:val="22"/>
              </w:rPr>
            </w:pPr>
          </w:p>
          <w:p w14:paraId="51237B56" w14:textId="3F0B990B" w:rsidR="00805F54" w:rsidRPr="00573140" w:rsidRDefault="001E687D" w:rsidP="39658640">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rPr>
              <w:t xml:space="preserve">EBVPD </w:t>
            </w:r>
            <w:r w:rsidR="00A142D8" w:rsidRPr="00573140">
              <w:rPr>
                <w:rFonts w:ascii="Verdana" w:eastAsia="Yu Mincho" w:hAnsi="Verdana" w:cs="Arial"/>
                <w:color w:val="000000" w:themeColor="text1"/>
                <w:sz w:val="22"/>
                <w:szCs w:val="22"/>
              </w:rPr>
              <w:t>III dalies C13 punktas</w:t>
            </w:r>
            <w:r w:rsidR="00A142D8" w:rsidRPr="00573140">
              <w:rPr>
                <w:rFonts w:ascii="Verdana" w:eastAsia="Yu Mincho" w:hAnsi="Verdana" w:cs="Arial"/>
                <w:color w:val="000000" w:themeColor="text1"/>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DA74D6">
              <w:rPr>
                <w:rFonts w:ascii="Verdana" w:hAnsi="Verdana"/>
                <w:sz w:val="22"/>
                <w:szCs w:val="22"/>
              </w:rPr>
              <w:lastRenderedPageBreak/>
              <w:t xml:space="preserve">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573140" w:rsidRDefault="00045824" w:rsidP="00045824">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lastRenderedPageBreak/>
              <w:t>VPĮ 46 straipsnio 4 dalies 4 punktas</w:t>
            </w:r>
          </w:p>
          <w:p w14:paraId="63595B10" w14:textId="77777777" w:rsidR="00045824" w:rsidRPr="00573140" w:rsidRDefault="00045824" w:rsidP="39658640">
            <w:pPr>
              <w:pStyle w:val="Betarp"/>
              <w:jc w:val="both"/>
              <w:rPr>
                <w:rFonts w:ascii="Verdana" w:eastAsia="Yu Mincho" w:hAnsi="Verdana" w:cs="Arial"/>
                <w:color w:val="000000" w:themeColor="text1"/>
                <w:sz w:val="22"/>
                <w:szCs w:val="22"/>
              </w:rPr>
            </w:pPr>
          </w:p>
          <w:p w14:paraId="13F3F88F" w14:textId="7D66946F" w:rsidR="00805F54" w:rsidRPr="00573140" w:rsidRDefault="001E687D" w:rsidP="39658640">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rPr>
              <w:t xml:space="preserve">EBVPD </w:t>
            </w:r>
            <w:r w:rsidR="00E05CC7" w:rsidRPr="00573140">
              <w:rPr>
                <w:rFonts w:ascii="Verdana" w:eastAsia="Yu Mincho" w:hAnsi="Verdana" w:cs="Arial"/>
                <w:color w:val="000000" w:themeColor="text1"/>
                <w:sz w:val="22"/>
                <w:szCs w:val="22"/>
              </w:rPr>
              <w:t>III dalies C15 punktas</w:t>
            </w:r>
            <w:r w:rsidR="00E05CC7" w:rsidRPr="00573140">
              <w:rPr>
                <w:rFonts w:ascii="Verdana" w:eastAsia="Yu Mincho" w:hAnsi="Verdana" w:cs="Arial"/>
                <w:color w:val="000000" w:themeColor="text1"/>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297E14" w:rsidP="00290CC0">
            <w:pPr>
              <w:pStyle w:val="Betarp"/>
              <w:jc w:val="both"/>
              <w:rPr>
                <w:rFonts w:ascii="Verdana" w:hAnsi="Verdana"/>
                <w:sz w:val="22"/>
                <w:szCs w:val="22"/>
              </w:rPr>
            </w:pPr>
            <w:hyperlink r:id="rId10" w:history="1">
              <w:r w:rsidR="00443D09"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w:t>
            </w:r>
            <w:r w:rsidRPr="00DA74D6">
              <w:rPr>
                <w:rFonts w:ascii="Verdana" w:hAnsi="Verdana"/>
                <w:sz w:val="22"/>
                <w:szCs w:val="22"/>
              </w:rPr>
              <w:lastRenderedPageBreak/>
              <w:t>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573140" w:rsidRDefault="0052109B" w:rsidP="0052109B">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lastRenderedPageBreak/>
              <w:t>VPĮ 46 straipsnio 4 dalies 5 punktas</w:t>
            </w:r>
          </w:p>
          <w:p w14:paraId="445F8D4C" w14:textId="77777777" w:rsidR="0052109B" w:rsidRPr="00573140" w:rsidRDefault="0052109B" w:rsidP="39658640">
            <w:pPr>
              <w:pStyle w:val="Betarp"/>
              <w:jc w:val="both"/>
              <w:rPr>
                <w:rFonts w:ascii="Verdana" w:eastAsia="Yu Mincho" w:hAnsi="Verdana" w:cs="Arial"/>
                <w:color w:val="000000" w:themeColor="text1"/>
                <w:sz w:val="22"/>
                <w:szCs w:val="22"/>
              </w:rPr>
            </w:pPr>
          </w:p>
          <w:p w14:paraId="13E41BB7" w14:textId="480008D4" w:rsidR="00805F54" w:rsidRPr="00573140" w:rsidRDefault="001E687D" w:rsidP="39658640">
            <w:pPr>
              <w:pStyle w:val="Betarp"/>
              <w:jc w:val="both"/>
              <w:rPr>
                <w:rFonts w:ascii="Verdana" w:eastAsia="Yu Mincho" w:hAnsi="Verdana" w:cs="Arial"/>
                <w:color w:val="000000" w:themeColor="text1"/>
                <w:sz w:val="22"/>
                <w:szCs w:val="22"/>
              </w:rPr>
            </w:pPr>
            <w:r w:rsidRPr="00573140">
              <w:rPr>
                <w:rFonts w:ascii="Verdana" w:eastAsia="Yu Mincho" w:hAnsi="Verdana" w:cs="Arial"/>
                <w:color w:val="000000" w:themeColor="text1"/>
                <w:sz w:val="22"/>
                <w:szCs w:val="22"/>
              </w:rPr>
              <w:t>EBVPD</w:t>
            </w:r>
            <w:r w:rsidRPr="00573140">
              <w:rPr>
                <w:rFonts w:ascii="Verdana" w:eastAsia="Arial" w:hAnsi="Verdana" w:cs="Arial"/>
                <w:color w:val="000000" w:themeColor="text1"/>
                <w:sz w:val="22"/>
                <w:szCs w:val="22"/>
              </w:rPr>
              <w:t xml:space="preserve"> </w:t>
            </w:r>
            <w:r w:rsidR="00805F54" w:rsidRPr="00573140">
              <w:rPr>
                <w:rFonts w:ascii="Verdana" w:eastAsia="Arial" w:hAnsi="Verdana" w:cs="Arial"/>
                <w:color w:val="000000" w:themeColor="text1"/>
                <w:sz w:val="22"/>
                <w:szCs w:val="22"/>
              </w:rPr>
              <w:t>III dalies C</w:t>
            </w:r>
            <w:r w:rsidR="00375DF9" w:rsidRPr="00573140">
              <w:rPr>
                <w:rFonts w:ascii="Verdana" w:eastAsia="Arial" w:hAnsi="Verdana" w:cs="Arial"/>
                <w:color w:val="000000" w:themeColor="text1"/>
                <w:sz w:val="22"/>
                <w:szCs w:val="22"/>
              </w:rPr>
              <w:t>15</w:t>
            </w:r>
            <w:r w:rsidR="00805F54" w:rsidRPr="00573140">
              <w:rPr>
                <w:rFonts w:ascii="Verdana" w:eastAsia="Arial" w:hAnsi="Verdana" w:cs="Arial"/>
                <w:color w:val="000000" w:themeColor="text1"/>
                <w:sz w:val="22"/>
                <w:szCs w:val="22"/>
              </w:rPr>
              <w:t xml:space="preserve"> punktas</w:t>
            </w:r>
          </w:p>
          <w:p w14:paraId="122DB63B" w14:textId="67BA9191" w:rsidR="00805F54" w:rsidRPr="00573140" w:rsidRDefault="00805F54" w:rsidP="39658640">
            <w:pPr>
              <w:pStyle w:val="Betarp"/>
              <w:jc w:val="both"/>
              <w:rPr>
                <w:rFonts w:ascii="Verdana" w:eastAsia="Yu Mincho" w:hAnsi="Verdana" w:cs="Arial"/>
                <w:color w:val="000000" w:themeColor="text1"/>
                <w:sz w:val="22"/>
                <w:szCs w:val="22"/>
                <w:lang w:eastAsia="en-US"/>
              </w:rPr>
            </w:pPr>
          </w:p>
          <w:p w14:paraId="5477505E" w14:textId="412D8054" w:rsidR="00805F54" w:rsidRPr="00573140" w:rsidRDefault="00805F54" w:rsidP="39658640">
            <w:pPr>
              <w:pStyle w:val="Betarp"/>
              <w:jc w:val="both"/>
              <w:rPr>
                <w:rFonts w:ascii="Verdana" w:eastAsia="Yu Mincho" w:hAnsi="Verdana" w:cs="Arial"/>
                <w:color w:val="000000" w:themeColor="text1"/>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w:t>
            </w:r>
            <w:r w:rsidRPr="00DA74D6">
              <w:rPr>
                <w:rFonts w:ascii="Verdana" w:hAnsi="Verdana"/>
                <w:sz w:val="22"/>
                <w:szCs w:val="22"/>
              </w:rPr>
              <w:lastRenderedPageBreak/>
              <w:t xml:space="preserve">vykdė su dideliais arba nuolatiniais 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573140" w:rsidRDefault="0052109B" w:rsidP="0052109B">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lastRenderedPageBreak/>
              <w:t>VPĮ 46 straipsnio 4 dalies 6 punktas</w:t>
            </w:r>
          </w:p>
          <w:p w14:paraId="670EDB72" w14:textId="77777777" w:rsidR="0052109B" w:rsidRPr="00573140" w:rsidRDefault="0052109B" w:rsidP="39658640">
            <w:pPr>
              <w:pStyle w:val="Betarp"/>
              <w:jc w:val="both"/>
              <w:rPr>
                <w:rFonts w:ascii="Verdana" w:eastAsia="Yu Mincho" w:hAnsi="Verdana" w:cs="Arial"/>
                <w:color w:val="000000" w:themeColor="text1"/>
                <w:sz w:val="22"/>
                <w:szCs w:val="22"/>
              </w:rPr>
            </w:pPr>
          </w:p>
          <w:p w14:paraId="619A3DBC" w14:textId="6C7BDE5F" w:rsidR="00805F54" w:rsidRPr="00573140" w:rsidRDefault="001E687D" w:rsidP="39658640">
            <w:pPr>
              <w:pStyle w:val="Betarp"/>
              <w:jc w:val="both"/>
              <w:rPr>
                <w:rFonts w:ascii="Verdana" w:eastAsia="Yu Mincho" w:hAnsi="Verdana" w:cs="Arial"/>
                <w:color w:val="000000" w:themeColor="text1"/>
                <w:sz w:val="22"/>
                <w:szCs w:val="22"/>
              </w:rPr>
            </w:pPr>
            <w:r w:rsidRPr="00573140">
              <w:rPr>
                <w:rFonts w:ascii="Verdana" w:eastAsia="Yu Mincho" w:hAnsi="Verdana" w:cs="Arial"/>
                <w:color w:val="000000" w:themeColor="text1"/>
                <w:sz w:val="22"/>
                <w:szCs w:val="22"/>
              </w:rPr>
              <w:t>EBVPD</w:t>
            </w:r>
            <w:r w:rsidRPr="00573140">
              <w:rPr>
                <w:rFonts w:ascii="Verdana" w:eastAsia="Arial" w:hAnsi="Verdana" w:cs="Arial"/>
                <w:color w:val="000000" w:themeColor="text1"/>
                <w:sz w:val="22"/>
                <w:szCs w:val="22"/>
              </w:rPr>
              <w:t xml:space="preserve"> </w:t>
            </w:r>
            <w:r w:rsidR="00805F54" w:rsidRPr="00573140">
              <w:rPr>
                <w:rFonts w:ascii="Verdana" w:eastAsia="Arial" w:hAnsi="Verdana" w:cs="Arial"/>
                <w:color w:val="000000" w:themeColor="text1"/>
                <w:sz w:val="22"/>
                <w:szCs w:val="22"/>
              </w:rPr>
              <w:t>III dalies C</w:t>
            </w:r>
            <w:r w:rsidR="00B548E2" w:rsidRPr="00573140">
              <w:rPr>
                <w:rFonts w:ascii="Verdana" w:eastAsia="Arial" w:hAnsi="Verdana" w:cs="Arial"/>
                <w:color w:val="000000" w:themeColor="text1"/>
                <w:sz w:val="22"/>
                <w:szCs w:val="22"/>
              </w:rPr>
              <w:t>14</w:t>
            </w:r>
            <w:r w:rsidR="00805F54" w:rsidRPr="00573140">
              <w:rPr>
                <w:rFonts w:ascii="Verdana" w:eastAsia="Arial" w:hAnsi="Verdana" w:cs="Arial"/>
                <w:color w:val="000000" w:themeColor="text1"/>
                <w:sz w:val="22"/>
                <w:szCs w:val="22"/>
              </w:rPr>
              <w:t xml:space="preserve"> punktas</w:t>
            </w:r>
          </w:p>
          <w:p w14:paraId="62D98185" w14:textId="67BA9191" w:rsidR="00805F54" w:rsidRPr="00573140" w:rsidRDefault="00805F54" w:rsidP="39658640">
            <w:pPr>
              <w:pStyle w:val="Betarp"/>
              <w:jc w:val="both"/>
              <w:rPr>
                <w:rFonts w:ascii="Verdana" w:eastAsia="Yu Mincho" w:hAnsi="Verdana" w:cs="Arial"/>
                <w:color w:val="000000" w:themeColor="text1"/>
                <w:sz w:val="22"/>
                <w:szCs w:val="22"/>
                <w:lang w:eastAsia="en-US"/>
              </w:rPr>
            </w:pPr>
          </w:p>
          <w:p w14:paraId="01F165CA" w14:textId="5EB3DE32" w:rsidR="00805F54" w:rsidRPr="00573140" w:rsidRDefault="00805F54" w:rsidP="39658640">
            <w:pPr>
              <w:pStyle w:val="Betarp"/>
              <w:jc w:val="both"/>
              <w:rPr>
                <w:rFonts w:ascii="Verdana" w:eastAsia="Yu Mincho" w:hAnsi="Verdana" w:cs="Arial"/>
                <w:color w:val="000000" w:themeColor="text1"/>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297E14" w:rsidP="00290CC0">
            <w:pPr>
              <w:pStyle w:val="Betarp"/>
              <w:jc w:val="both"/>
              <w:rPr>
                <w:rFonts w:ascii="Verdana" w:hAnsi="Verdana"/>
                <w:sz w:val="22"/>
                <w:szCs w:val="22"/>
              </w:rPr>
            </w:pPr>
            <w:hyperlink r:id="rId11" w:history="1">
              <w:r w:rsidR="00443D09"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297E14" w:rsidP="00290CC0">
            <w:pPr>
              <w:pStyle w:val="Betarp"/>
              <w:jc w:val="both"/>
              <w:rPr>
                <w:rFonts w:ascii="Verdana" w:hAnsi="Verdana"/>
                <w:sz w:val="22"/>
                <w:szCs w:val="22"/>
              </w:rPr>
            </w:pPr>
            <w:hyperlink r:id="rId12" w:history="1">
              <w:r w:rsidR="00443D09"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3" w:name="part_030e6c6c64ba4f96a23474e439d1b80c"/>
            <w:bookmarkEnd w:id="3"/>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573140" w:rsidRDefault="0052109B" w:rsidP="0052109B">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t>VPĮ 46 straipsnio 4 dalies 7 punkto a papunktis</w:t>
            </w:r>
          </w:p>
          <w:p w14:paraId="15D83A30" w14:textId="77777777" w:rsidR="0052109B" w:rsidRPr="00573140" w:rsidRDefault="0052109B" w:rsidP="00F2785B">
            <w:pPr>
              <w:pStyle w:val="Betarp"/>
              <w:jc w:val="both"/>
              <w:rPr>
                <w:rFonts w:ascii="Verdana" w:eastAsia="Yu Mincho" w:hAnsi="Verdana" w:cs="Arial"/>
                <w:color w:val="000000" w:themeColor="text1"/>
                <w:sz w:val="22"/>
                <w:szCs w:val="22"/>
              </w:rPr>
            </w:pPr>
          </w:p>
          <w:p w14:paraId="1C178DE7" w14:textId="5F7E92F2" w:rsidR="00F2785B" w:rsidRPr="00573140" w:rsidRDefault="001E687D" w:rsidP="00F2785B">
            <w:pPr>
              <w:pStyle w:val="Betarp"/>
              <w:jc w:val="both"/>
              <w:rPr>
                <w:rFonts w:ascii="Verdana" w:eastAsia="Yu Mincho" w:hAnsi="Verdana" w:cs="Arial"/>
                <w:color w:val="000000" w:themeColor="text1"/>
                <w:sz w:val="22"/>
                <w:szCs w:val="22"/>
              </w:rPr>
            </w:pPr>
            <w:r w:rsidRPr="00573140">
              <w:rPr>
                <w:rFonts w:ascii="Verdana" w:eastAsia="Yu Mincho" w:hAnsi="Verdana" w:cs="Arial"/>
                <w:color w:val="000000" w:themeColor="text1"/>
                <w:sz w:val="22"/>
                <w:szCs w:val="22"/>
              </w:rPr>
              <w:t xml:space="preserve">EBVPD </w:t>
            </w:r>
            <w:r w:rsidR="00F2785B" w:rsidRPr="00573140">
              <w:rPr>
                <w:rFonts w:ascii="Verdana" w:eastAsia="Yu Mincho" w:hAnsi="Verdana" w:cs="Arial"/>
                <w:color w:val="000000" w:themeColor="text1"/>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3"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297E14" w:rsidP="00F2785B">
            <w:pPr>
              <w:pStyle w:val="Betarp"/>
              <w:jc w:val="both"/>
              <w:rPr>
                <w:rFonts w:ascii="Verdana" w:hAnsi="Verdana"/>
                <w:sz w:val="22"/>
                <w:szCs w:val="22"/>
              </w:rPr>
            </w:pPr>
            <w:hyperlink r:id="rId14" w:history="1">
              <w:r w:rsidR="00183860"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w:t>
            </w:r>
            <w:r w:rsidRPr="00DA74D6">
              <w:rPr>
                <w:rFonts w:ascii="Verdana" w:eastAsia="Times New Roman" w:hAnsi="Verdana"/>
                <w:sz w:val="22"/>
                <w:szCs w:val="22"/>
              </w:rPr>
              <w:lastRenderedPageBreak/>
              <w:t>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573140" w:rsidRDefault="0052109B" w:rsidP="0052109B">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lastRenderedPageBreak/>
              <w:t>VPĮ 46 straipsnio 4 dalies 7 punkto b papunktis</w:t>
            </w:r>
          </w:p>
          <w:p w14:paraId="1A86EE03" w14:textId="77777777" w:rsidR="0052109B" w:rsidRPr="00573140" w:rsidRDefault="0052109B" w:rsidP="00F2785B">
            <w:pPr>
              <w:pStyle w:val="Betarp"/>
              <w:jc w:val="both"/>
              <w:rPr>
                <w:rFonts w:ascii="Verdana" w:eastAsia="Yu Mincho" w:hAnsi="Verdana" w:cs="Arial"/>
                <w:color w:val="000000" w:themeColor="text1"/>
                <w:sz w:val="22"/>
                <w:szCs w:val="22"/>
              </w:rPr>
            </w:pPr>
          </w:p>
          <w:p w14:paraId="09BFC3E6" w14:textId="70341E9A" w:rsidR="00F2785B" w:rsidRPr="00573140" w:rsidRDefault="001E687D" w:rsidP="00F2785B">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rPr>
              <w:lastRenderedPageBreak/>
              <w:t xml:space="preserve">EBVPD </w:t>
            </w:r>
            <w:r w:rsidR="00F2785B" w:rsidRPr="00573140">
              <w:rPr>
                <w:rFonts w:ascii="Verdana" w:eastAsia="Yu Mincho" w:hAnsi="Verdana" w:cs="Arial"/>
                <w:color w:val="000000" w:themeColor="text1"/>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lastRenderedPageBreak/>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5">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573140" w:rsidRDefault="0052109B" w:rsidP="0052109B">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t>VPĮ 46 straipsnio 4 dalies 7 punkto c papunktis</w:t>
            </w:r>
          </w:p>
          <w:p w14:paraId="6DC3F2B5" w14:textId="77777777" w:rsidR="0052109B" w:rsidRPr="00573140" w:rsidRDefault="0052109B" w:rsidP="00F2785B">
            <w:pPr>
              <w:pStyle w:val="Betarp"/>
              <w:jc w:val="both"/>
              <w:rPr>
                <w:rFonts w:ascii="Verdana" w:eastAsia="Yu Mincho" w:hAnsi="Verdana" w:cs="Arial"/>
                <w:color w:val="000000" w:themeColor="text1"/>
                <w:sz w:val="22"/>
                <w:szCs w:val="22"/>
              </w:rPr>
            </w:pPr>
          </w:p>
          <w:p w14:paraId="4D06A296" w14:textId="506FD825" w:rsidR="00F2785B" w:rsidRPr="00573140" w:rsidRDefault="001E687D" w:rsidP="00F2785B">
            <w:pPr>
              <w:pStyle w:val="Betarp"/>
              <w:jc w:val="both"/>
              <w:rPr>
                <w:rFonts w:ascii="Verdana" w:eastAsia="Yu Mincho" w:hAnsi="Verdana" w:cs="Arial"/>
                <w:color w:val="000000" w:themeColor="text1"/>
                <w:sz w:val="22"/>
                <w:szCs w:val="22"/>
                <w:lang w:eastAsia="en-US"/>
              </w:rPr>
            </w:pPr>
            <w:r w:rsidRPr="00573140">
              <w:rPr>
                <w:rFonts w:ascii="Verdana" w:eastAsia="Yu Mincho" w:hAnsi="Verdana" w:cs="Arial"/>
                <w:color w:val="000000" w:themeColor="text1"/>
                <w:sz w:val="22"/>
                <w:szCs w:val="22"/>
              </w:rPr>
              <w:t xml:space="preserve">EBVPD </w:t>
            </w:r>
            <w:r w:rsidR="00F2785B" w:rsidRPr="00573140">
              <w:rPr>
                <w:rFonts w:ascii="Verdana" w:eastAsia="Yu Mincho" w:hAnsi="Verdana" w:cs="Arial"/>
                <w:color w:val="000000" w:themeColor="text1"/>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Betarp"/>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297E14" w:rsidP="00F2785B">
            <w:pPr>
              <w:rPr>
                <w:rFonts w:ascii="Verdana" w:hAnsi="Verdana" w:cstheme="minorHAnsi"/>
                <w:bCs/>
                <w:iCs/>
                <w:sz w:val="22"/>
                <w:szCs w:val="22"/>
                <w:lang w:eastAsia="en-US"/>
              </w:rPr>
            </w:pPr>
            <w:hyperlink r:id="rId16" w:history="1">
              <w:r w:rsidR="00F2785B" w:rsidRPr="00DA74D6">
                <w:rPr>
                  <w:rStyle w:val="Hipersaitas"/>
                  <w:rFonts w:ascii="Verdana" w:hAnsi="Verdana"/>
                  <w:sz w:val="22"/>
                  <w:szCs w:val="22"/>
                  <w:u w:val="single"/>
                </w:rPr>
                <w:t>https://kt.gov.lt/lt/atviri-duomenys/diskvalifikavimas-is-viesuju-pirkimu</w:t>
              </w:r>
            </w:hyperlink>
            <w:r w:rsidR="00F2785B" w:rsidRPr="00DA74D6">
              <w:rPr>
                <w:rFonts w:ascii="Verdana" w:hAnsi="Verdana"/>
                <w:sz w:val="22"/>
                <w:szCs w:val="22"/>
              </w:rPr>
              <w:t xml:space="preserve"> skelbiamą informaciją. </w:t>
            </w:r>
          </w:p>
        </w:tc>
      </w:tr>
      <w:tr w:rsidR="008D437D" w:rsidRPr="00DA74D6"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DA74D6" w:rsidRDefault="008D437D" w:rsidP="008D437D">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EB1A49" w:rsidRDefault="008D437D" w:rsidP="008D437D">
            <w:pPr>
              <w:pStyle w:val="Betarp"/>
              <w:jc w:val="both"/>
              <w:rPr>
                <w:rFonts w:ascii="Verdana" w:hAnsi="Verdana"/>
                <w:color w:val="000000" w:themeColor="text1"/>
                <w:sz w:val="22"/>
                <w:szCs w:val="22"/>
              </w:rPr>
            </w:pPr>
            <w:r w:rsidRPr="00EB1A49">
              <w:rPr>
                <w:rFonts w:ascii="Verdana" w:hAnsi="Verdana"/>
                <w:bCs/>
                <w:color w:val="000000" w:themeColor="text1"/>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573140" w:rsidRDefault="008D437D" w:rsidP="008D437D">
            <w:pPr>
              <w:pStyle w:val="Betarp"/>
              <w:jc w:val="both"/>
              <w:rPr>
                <w:rFonts w:ascii="Verdana" w:eastAsia="Yu Mincho" w:hAnsi="Verdana" w:cs="Arial"/>
                <w:b/>
                <w:bCs/>
                <w:color w:val="000000" w:themeColor="text1"/>
                <w:sz w:val="22"/>
                <w:szCs w:val="22"/>
              </w:rPr>
            </w:pPr>
            <w:r w:rsidRPr="00573140">
              <w:rPr>
                <w:rFonts w:ascii="Verdana" w:eastAsia="Yu Mincho" w:hAnsi="Verdana" w:cs="Arial"/>
                <w:b/>
                <w:bCs/>
                <w:color w:val="000000" w:themeColor="text1"/>
                <w:sz w:val="22"/>
                <w:szCs w:val="22"/>
              </w:rPr>
              <w:t>VPĮ 46 straipsnio 7 dalis</w:t>
            </w:r>
          </w:p>
          <w:p w14:paraId="2518E530" w14:textId="77777777" w:rsidR="008D437D" w:rsidRPr="00573140" w:rsidRDefault="008D437D" w:rsidP="008D437D">
            <w:pPr>
              <w:pStyle w:val="Betarp"/>
              <w:jc w:val="both"/>
              <w:rPr>
                <w:rFonts w:ascii="Verdana" w:eastAsia="Yu Mincho" w:hAnsi="Verdana" w:cs="Arial"/>
                <w:b/>
                <w:bCs/>
                <w:color w:val="000000" w:themeColor="text1"/>
                <w:sz w:val="22"/>
                <w:szCs w:val="22"/>
              </w:rPr>
            </w:pPr>
          </w:p>
          <w:p w14:paraId="473EB6DB" w14:textId="471D3755" w:rsidR="008D437D" w:rsidRPr="00573140" w:rsidRDefault="008D437D" w:rsidP="008D437D">
            <w:pPr>
              <w:pStyle w:val="Betarp"/>
              <w:jc w:val="both"/>
              <w:rPr>
                <w:rFonts w:ascii="Verdana" w:eastAsia="Yu Mincho" w:hAnsi="Verdana" w:cs="Arial"/>
                <w:b/>
                <w:bCs/>
                <w:color w:val="000000" w:themeColor="text1"/>
                <w:sz w:val="22"/>
                <w:szCs w:val="22"/>
              </w:rPr>
            </w:pPr>
            <w:r w:rsidRPr="00573140">
              <w:rPr>
                <w:rFonts w:ascii="Verdana" w:hAnsi="Verdana"/>
                <w:color w:val="000000" w:themeColor="text1"/>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EB1A49" w:rsidRDefault="008D437D" w:rsidP="008D437D">
            <w:pPr>
              <w:pStyle w:val="Betarp"/>
              <w:jc w:val="both"/>
              <w:rPr>
                <w:rFonts w:ascii="Verdana" w:hAnsi="Verdana"/>
                <w:color w:val="000000" w:themeColor="text1"/>
                <w:sz w:val="22"/>
                <w:szCs w:val="22"/>
                <w:lang w:eastAsia="en-US"/>
              </w:rPr>
            </w:pPr>
            <w:r w:rsidRPr="00EB1A49">
              <w:rPr>
                <w:rFonts w:ascii="Verdana" w:hAnsi="Verdana"/>
                <w:color w:val="000000" w:themeColor="text1"/>
                <w:sz w:val="22"/>
                <w:szCs w:val="22"/>
                <w:lang w:eastAsia="en-US"/>
              </w:rPr>
              <w:t>Iš Lietuvoje įsteigtų subjektų įrodančių dokumentų nereikalaujama, užtenka pateikto EBVPD.</w:t>
            </w:r>
          </w:p>
        </w:tc>
      </w:tr>
    </w:tbl>
    <w:p w14:paraId="63609FF7" w14:textId="77777777" w:rsidR="0003565D" w:rsidRPr="00403289" w:rsidRDefault="0003565D" w:rsidP="00290CC0">
      <w:pPr>
        <w:spacing w:after="0" w:line="240" w:lineRule="auto"/>
        <w:rPr>
          <w:rFonts w:ascii="Verdana" w:hAnsi="Verdana"/>
          <w:sz w:val="22"/>
          <w:szCs w:val="22"/>
        </w:rPr>
      </w:pPr>
    </w:p>
    <w:sectPr w:rsidR="0003565D" w:rsidRPr="00403289" w:rsidSect="007D2D11">
      <w:footerReference w:type="default" r:id="rId17"/>
      <w:pgSz w:w="16838" w:h="11906" w:orient="landscape"/>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34F58" w14:textId="77777777" w:rsidR="00297E14" w:rsidRDefault="00297E14" w:rsidP="00B97C4F">
      <w:pPr>
        <w:spacing w:after="0" w:line="240" w:lineRule="auto"/>
      </w:pPr>
      <w:r>
        <w:separator/>
      </w:r>
    </w:p>
  </w:endnote>
  <w:endnote w:type="continuationSeparator" w:id="0">
    <w:p w14:paraId="41C3B421" w14:textId="77777777" w:rsidR="00297E14" w:rsidRDefault="00297E14" w:rsidP="00B97C4F">
      <w:pPr>
        <w:spacing w:after="0" w:line="240" w:lineRule="auto"/>
      </w:pPr>
      <w:r>
        <w:continuationSeparator/>
      </w:r>
    </w:p>
  </w:endnote>
  <w:endnote w:type="continuationNotice" w:id="1">
    <w:p w14:paraId="00F276F0" w14:textId="77777777" w:rsidR="00297E14" w:rsidRDefault="00297E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165191"/>
      <w:docPartObj>
        <w:docPartGallery w:val="Page Numbers (Bottom of Page)"/>
        <w:docPartUnique/>
      </w:docPartObj>
    </w:sdtPr>
    <w:sdtEndPr/>
    <w:sdtContent>
      <w:p w14:paraId="3D4497A0" w14:textId="55DB2FAB" w:rsidR="007D2D11" w:rsidRDefault="007D2D11">
        <w:pPr>
          <w:pStyle w:val="Porat"/>
          <w:jc w:val="right"/>
        </w:pPr>
        <w:r>
          <w:fldChar w:fldCharType="begin"/>
        </w:r>
        <w:r>
          <w:instrText>PAGE   \* MERGEFORMAT</w:instrText>
        </w:r>
        <w:r>
          <w:fldChar w:fldCharType="separate"/>
        </w:r>
        <w:r>
          <w:t>2</w:t>
        </w:r>
        <w:r>
          <w:fldChar w:fldCharType="end"/>
        </w:r>
      </w:p>
    </w:sdtContent>
  </w:sdt>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D978A" w14:textId="77777777" w:rsidR="00297E14" w:rsidRDefault="00297E14" w:rsidP="00B97C4F">
      <w:pPr>
        <w:spacing w:after="0" w:line="240" w:lineRule="auto"/>
      </w:pPr>
      <w:r>
        <w:separator/>
      </w:r>
    </w:p>
  </w:footnote>
  <w:footnote w:type="continuationSeparator" w:id="0">
    <w:p w14:paraId="2D875FD3" w14:textId="77777777" w:rsidR="00297E14" w:rsidRDefault="00297E14" w:rsidP="00B97C4F">
      <w:pPr>
        <w:spacing w:after="0" w:line="240" w:lineRule="auto"/>
      </w:pPr>
      <w:r>
        <w:continuationSeparator/>
      </w:r>
    </w:p>
  </w:footnote>
  <w:footnote w:type="continuationNotice" w:id="1">
    <w:p w14:paraId="236D3A81" w14:textId="77777777" w:rsidR="00297E14" w:rsidRDefault="00297E14">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6031" w:hanging="360"/>
      </w:pPr>
      <w:rPr>
        <w:rFonts w:hint="default"/>
      </w:rPr>
    </w:lvl>
    <w:lvl w:ilvl="1">
      <w:start w:val="1"/>
      <w:numFmt w:val="decimal"/>
      <w:isLgl/>
      <w:lvlText w:val="%1.%2."/>
      <w:lvlJc w:val="left"/>
      <w:pPr>
        <w:ind w:left="6751" w:hanging="720"/>
      </w:pPr>
      <w:rPr>
        <w:rFonts w:hint="default"/>
      </w:rPr>
    </w:lvl>
    <w:lvl w:ilvl="2">
      <w:start w:val="1"/>
      <w:numFmt w:val="decimal"/>
      <w:isLgl/>
      <w:lvlText w:val="%1.%2.%3."/>
      <w:lvlJc w:val="left"/>
      <w:pPr>
        <w:ind w:left="7471" w:hanging="1080"/>
      </w:pPr>
      <w:rPr>
        <w:rFonts w:hint="default"/>
      </w:rPr>
    </w:lvl>
    <w:lvl w:ilvl="3">
      <w:start w:val="1"/>
      <w:numFmt w:val="decimal"/>
      <w:isLgl/>
      <w:lvlText w:val="%1.%2.%3.%4."/>
      <w:lvlJc w:val="left"/>
      <w:pPr>
        <w:ind w:left="7831" w:hanging="1080"/>
      </w:pPr>
      <w:rPr>
        <w:rFonts w:hint="default"/>
      </w:rPr>
    </w:lvl>
    <w:lvl w:ilvl="4">
      <w:start w:val="1"/>
      <w:numFmt w:val="decimal"/>
      <w:isLgl/>
      <w:lvlText w:val="%1.%2.%3.%4.%5."/>
      <w:lvlJc w:val="left"/>
      <w:pPr>
        <w:ind w:left="8551" w:hanging="1440"/>
      </w:pPr>
      <w:rPr>
        <w:rFonts w:hint="default"/>
      </w:rPr>
    </w:lvl>
    <w:lvl w:ilvl="5">
      <w:start w:val="1"/>
      <w:numFmt w:val="decimal"/>
      <w:isLgl/>
      <w:lvlText w:val="%1.%2.%3.%4.%5.%6."/>
      <w:lvlJc w:val="left"/>
      <w:pPr>
        <w:ind w:left="9271" w:hanging="1800"/>
      </w:pPr>
      <w:rPr>
        <w:rFonts w:hint="default"/>
      </w:rPr>
    </w:lvl>
    <w:lvl w:ilvl="6">
      <w:start w:val="1"/>
      <w:numFmt w:val="decimal"/>
      <w:isLgl/>
      <w:lvlText w:val="%1.%2.%3.%4.%5.%6.%7."/>
      <w:lvlJc w:val="left"/>
      <w:pPr>
        <w:ind w:left="9991" w:hanging="2160"/>
      </w:pPr>
      <w:rPr>
        <w:rFonts w:hint="default"/>
      </w:rPr>
    </w:lvl>
    <w:lvl w:ilvl="7">
      <w:start w:val="1"/>
      <w:numFmt w:val="decimal"/>
      <w:isLgl/>
      <w:lvlText w:val="%1.%2.%3.%4.%5.%6.%7.%8."/>
      <w:lvlJc w:val="left"/>
      <w:pPr>
        <w:ind w:left="10351" w:hanging="2160"/>
      </w:pPr>
      <w:rPr>
        <w:rFonts w:hint="default"/>
      </w:rPr>
    </w:lvl>
    <w:lvl w:ilvl="8">
      <w:start w:val="1"/>
      <w:numFmt w:val="decimal"/>
      <w:isLgl/>
      <w:lvlText w:val="%1.%2.%3.%4.%5.%6.%7.%8.%9."/>
      <w:lvlJc w:val="left"/>
      <w:pPr>
        <w:ind w:left="11071"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5"/>
  </w:num>
  <w:num w:numId="4">
    <w:abstractNumId w:val="11"/>
  </w:num>
  <w:num w:numId="5">
    <w:abstractNumId w:val="18"/>
  </w:num>
  <w:num w:numId="6">
    <w:abstractNumId w:val="16"/>
  </w:num>
  <w:num w:numId="7">
    <w:abstractNumId w:val="2"/>
  </w:num>
  <w:num w:numId="8">
    <w:abstractNumId w:val="1"/>
  </w:num>
  <w:num w:numId="9">
    <w:abstractNumId w:val="10"/>
  </w:num>
  <w:num w:numId="10">
    <w:abstractNumId w:val="13"/>
  </w:num>
  <w:num w:numId="11">
    <w:abstractNumId w:val="17"/>
  </w:num>
  <w:num w:numId="12">
    <w:abstractNumId w:val="0"/>
  </w:num>
  <w:num w:numId="13">
    <w:abstractNumId w:val="3"/>
  </w:num>
  <w:num w:numId="14">
    <w:abstractNumId w:val="19"/>
  </w:num>
  <w:num w:numId="15">
    <w:abstractNumId w:val="14"/>
  </w:num>
  <w:num w:numId="16">
    <w:abstractNumId w:val="7"/>
  </w:num>
  <w:num w:numId="17">
    <w:abstractNumId w:val="6"/>
  </w:num>
  <w:num w:numId="18">
    <w:abstractNumId w:val="12"/>
  </w:num>
  <w:num w:numId="19">
    <w:abstractNumId w:val="9"/>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0A78"/>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97E14"/>
    <w:rsid w:val="002A57B6"/>
    <w:rsid w:val="002B0C11"/>
    <w:rsid w:val="002B1932"/>
    <w:rsid w:val="002B7C5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4F5226"/>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140"/>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7677"/>
    <w:rsid w:val="007906D8"/>
    <w:rsid w:val="00797D9D"/>
    <w:rsid w:val="007A730F"/>
    <w:rsid w:val="007B31AA"/>
    <w:rsid w:val="007B643B"/>
    <w:rsid w:val="007B6BB0"/>
    <w:rsid w:val="007D2D11"/>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921"/>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3C64"/>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3537C"/>
    <w:rsid w:val="00A35903"/>
    <w:rsid w:val="00A411BD"/>
    <w:rsid w:val="00A5530B"/>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73A06"/>
    <w:rsid w:val="00B74345"/>
    <w:rsid w:val="00B76549"/>
    <w:rsid w:val="00B92225"/>
    <w:rsid w:val="00B9553D"/>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32FC7"/>
    <w:rsid w:val="00E42909"/>
    <w:rsid w:val="00E42E44"/>
    <w:rsid w:val="00E55A5B"/>
    <w:rsid w:val="00E56457"/>
    <w:rsid w:val="00E56E70"/>
    <w:rsid w:val="00E61800"/>
    <w:rsid w:val="00E95848"/>
    <w:rsid w:val="00EA1EC1"/>
    <w:rsid w:val="00EA346F"/>
    <w:rsid w:val="00EA4F0D"/>
    <w:rsid w:val="00EB1A49"/>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B1CCA"/>
    <w:rsid w:val="00FB4DE7"/>
    <w:rsid w:val="00FC1945"/>
    <w:rsid w:val="00FD3653"/>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DBEBE-F7E6-441F-BDAA-23AFABE6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3431</Words>
  <Characters>19560</Characters>
  <Application>Microsoft Office Word</Application>
  <DocSecurity>0</DocSecurity>
  <Lines>163</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22946</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2026-08-13T20:24:00Z</dcterms:created>
  <dcterms:modified xsi:type="dcterms:W3CDTF">2026-08-14T16:21:00Z</dcterms:modified>
</cp:coreProperties>
</file>