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BDE48E" w14:textId="0F0265DD" w:rsidR="005623EF" w:rsidRPr="000E4E6C" w:rsidRDefault="005623EF" w:rsidP="00302B5B">
      <w:pPr>
        <w:spacing w:after="0"/>
        <w:ind w:right="42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4E6C">
        <w:rPr>
          <w:rFonts w:ascii="Times New Roman" w:hAnsi="Times New Roman" w:cs="Times New Roman"/>
          <w:color w:val="000000" w:themeColor="text1"/>
          <w:sz w:val="24"/>
          <w:szCs w:val="24"/>
        </w:rPr>
        <w:t>VPP-</w:t>
      </w:r>
      <w:r w:rsidR="000E4E6C" w:rsidRPr="000E4E6C">
        <w:rPr>
          <w:rFonts w:ascii="Times New Roman" w:hAnsi="Times New Roman" w:cs="Times New Roman"/>
          <w:color w:val="000000" w:themeColor="text1"/>
          <w:sz w:val="24"/>
          <w:szCs w:val="24"/>
        </w:rPr>
        <w:t>4958</w:t>
      </w:r>
      <w:r w:rsidRPr="000E4E6C">
        <w:rPr>
          <w:rFonts w:ascii="Times New Roman" w:hAnsi="Times New Roman" w:cs="Times New Roman"/>
          <w:color w:val="000000" w:themeColor="text1"/>
          <w:sz w:val="24"/>
          <w:szCs w:val="24"/>
        </w:rPr>
        <w:t>, TSD-</w:t>
      </w:r>
      <w:r w:rsidR="008C68A8">
        <w:rPr>
          <w:rFonts w:ascii="Times New Roman" w:hAnsi="Times New Roman" w:cs="Times New Roman"/>
          <w:color w:val="000000" w:themeColor="text1"/>
          <w:sz w:val="24"/>
          <w:szCs w:val="24"/>
        </w:rPr>
        <w:t>642</w:t>
      </w:r>
    </w:p>
    <w:p w14:paraId="71D4D13F" w14:textId="347BF306" w:rsidR="005623EF" w:rsidRDefault="005623EF" w:rsidP="005623E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270AD8" w14:textId="77777777" w:rsidR="000E4E6C" w:rsidRPr="00954B7D" w:rsidRDefault="000E4E6C" w:rsidP="005623E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9A3F01" w14:textId="2389B0C5" w:rsidR="000E4E6C" w:rsidRPr="00954B7D" w:rsidRDefault="000E4E6C" w:rsidP="005623E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E4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Individualios anatominės dubens – klubo endoprotez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</w:t>
      </w:r>
      <w:r w:rsidRPr="000E4E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sistemos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techninė specifikacija</w:t>
      </w:r>
    </w:p>
    <w:p w14:paraId="55E64E94" w14:textId="77777777" w:rsidR="005623EF" w:rsidRPr="00954B7D" w:rsidRDefault="005623EF" w:rsidP="005623EF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Lentelstinklelis"/>
        <w:tblW w:w="9918" w:type="dxa"/>
        <w:tblLook w:val="04A0" w:firstRow="1" w:lastRow="0" w:firstColumn="1" w:lastColumn="0" w:noHBand="0" w:noVBand="1"/>
      </w:tblPr>
      <w:tblGrid>
        <w:gridCol w:w="704"/>
        <w:gridCol w:w="4253"/>
        <w:gridCol w:w="4961"/>
      </w:tblGrid>
      <w:tr w:rsidR="00954B7D" w:rsidRPr="00954B7D" w14:paraId="2559BD59" w14:textId="77777777" w:rsidTr="00DE5596">
        <w:tc>
          <w:tcPr>
            <w:tcW w:w="704" w:type="dxa"/>
            <w:vAlign w:val="center"/>
          </w:tcPr>
          <w:p w14:paraId="6EAF3944" w14:textId="0FFD05B4" w:rsidR="00330997" w:rsidRPr="00C84C9F" w:rsidRDefault="00330997" w:rsidP="005623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4C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Eil</w:t>
            </w:r>
            <w:r w:rsidR="005623EF" w:rsidRPr="00C84C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C84C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Nr.</w:t>
            </w:r>
          </w:p>
        </w:tc>
        <w:tc>
          <w:tcPr>
            <w:tcW w:w="4253" w:type="dxa"/>
            <w:vAlign w:val="center"/>
          </w:tcPr>
          <w:p w14:paraId="5334CDB4" w14:textId="4249AABA" w:rsidR="00330997" w:rsidRPr="00C84C9F" w:rsidRDefault="00330997" w:rsidP="005623E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4C9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Pavadinimas, reikalaujamos techninės charakteristikos</w:t>
            </w:r>
          </w:p>
        </w:tc>
        <w:tc>
          <w:tcPr>
            <w:tcW w:w="4961" w:type="dxa"/>
            <w:vAlign w:val="center"/>
          </w:tcPr>
          <w:p w14:paraId="0EE94DA8" w14:textId="77777777" w:rsidR="00C84C9F" w:rsidRPr="00C84C9F" w:rsidRDefault="00C84C9F" w:rsidP="00C84C9F">
            <w:pPr>
              <w:jc w:val="center"/>
              <w:rPr>
                <w:rFonts w:ascii="Times New Roman" w:eastAsia="MS Minngs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ja-JP"/>
                <w14:ligatures w14:val="none"/>
              </w:rPr>
            </w:pPr>
            <w:r w:rsidRPr="00C84C9F">
              <w:rPr>
                <w:rFonts w:ascii="Times New Roman" w:eastAsia="MS Minngs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ja-JP"/>
                <w14:ligatures w14:val="none"/>
              </w:rPr>
              <w:t xml:space="preserve">Siūlomos prekės pavadinimas, </w:t>
            </w:r>
          </w:p>
          <w:p w14:paraId="2BC450BA" w14:textId="2754DE61" w:rsidR="00330997" w:rsidRPr="00C84C9F" w:rsidRDefault="00C84C9F" w:rsidP="00C84C9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4C9F">
              <w:rPr>
                <w:rFonts w:ascii="Times New Roman" w:eastAsia="MS Minngs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ja-JP"/>
                <w14:ligatures w14:val="none"/>
              </w:rPr>
              <w:t>techninės charakteristikos</w:t>
            </w:r>
          </w:p>
        </w:tc>
      </w:tr>
      <w:tr w:rsidR="00954B7D" w:rsidRPr="00954B7D" w14:paraId="4D238A16" w14:textId="77777777" w:rsidTr="00DE5596">
        <w:tc>
          <w:tcPr>
            <w:tcW w:w="704" w:type="dxa"/>
          </w:tcPr>
          <w:p w14:paraId="7EC1C7A2" w14:textId="2708FBD5" w:rsidR="00330997" w:rsidRPr="00C6532D" w:rsidRDefault="0033099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53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6B149CEB" w14:textId="14A84E5F" w:rsidR="00330997" w:rsidRPr="00C6532D" w:rsidRDefault="00A95B7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53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Individuali anatomin</w:t>
            </w:r>
            <w:r w:rsidR="000E4E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ė</w:t>
            </w:r>
            <w:r w:rsidRPr="00C653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dubens</w:t>
            </w:r>
            <w:r w:rsidR="000E4E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- klubo</w:t>
            </w:r>
            <w:r w:rsidRPr="00C653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endoprotezo sistema </w:t>
            </w:r>
            <w:r w:rsidR="00405847" w:rsidRPr="00C653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– </w:t>
            </w:r>
            <w:r w:rsidR="000E4E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405847" w:rsidRPr="00C653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kompl.</w:t>
            </w:r>
          </w:p>
        </w:tc>
        <w:tc>
          <w:tcPr>
            <w:tcW w:w="4961" w:type="dxa"/>
          </w:tcPr>
          <w:p w14:paraId="10D4C202" w14:textId="7DE3F97D" w:rsidR="00330997" w:rsidRPr="00C84C9F" w:rsidRDefault="00330997" w:rsidP="00C84C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4B7D" w:rsidRPr="00954B7D" w14:paraId="1E285961" w14:textId="77777777" w:rsidTr="00DE5596">
        <w:tc>
          <w:tcPr>
            <w:tcW w:w="704" w:type="dxa"/>
          </w:tcPr>
          <w:p w14:paraId="67755325" w14:textId="44301F32" w:rsidR="00330997" w:rsidRPr="00954B7D" w:rsidRDefault="00330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4253" w:type="dxa"/>
          </w:tcPr>
          <w:p w14:paraId="541C6E34" w14:textId="53DF17B6" w:rsidR="00330997" w:rsidRPr="00954B7D" w:rsidRDefault="0078368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="00330997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ndoprotezo komplekto komponentai</w:t>
            </w:r>
            <w:r w:rsidR="00BD3C63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015AE99C" w14:textId="17F3BE85" w:rsidR="00BD3C63" w:rsidRPr="00954B7D" w:rsidRDefault="00EA0111" w:rsidP="005623EF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="00BD3C63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ūžduobės</w:t>
            </w: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D3C63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D3C63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dubens klubakaulio skliautas;</w:t>
            </w:r>
          </w:p>
          <w:p w14:paraId="6EB00CA1" w14:textId="3612EB1E" w:rsidR="00BD3C63" w:rsidRPr="00954B7D" w:rsidRDefault="00EA0111" w:rsidP="005623EF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="00BD3C63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ndoprotezo komplekt</w:t>
            </w: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="00BD3C63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fiksacijai reikalingi priedai;</w:t>
            </w:r>
          </w:p>
          <w:p w14:paraId="7812F36F" w14:textId="46440F4C" w:rsidR="00BD3C63" w:rsidRPr="00954B7D" w:rsidRDefault="00EA0111" w:rsidP="005623EF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</w:t>
            </w:r>
            <w:r w:rsidR="00BD3C63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ubens ir implanto modelis (-iai);</w:t>
            </w:r>
          </w:p>
          <w:p w14:paraId="1B039486" w14:textId="25945370" w:rsidR="00BD3C63" w:rsidRPr="00954B7D" w:rsidRDefault="00EA0111" w:rsidP="005623EF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BD3C63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lastikinis</w:t>
            </w: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(arba lygiavertės medžiagos)</w:t>
            </w:r>
            <w:r w:rsidR="00BD3C63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ant kaulo uždedamas nukreipiklis.</w:t>
            </w:r>
          </w:p>
        </w:tc>
        <w:tc>
          <w:tcPr>
            <w:tcW w:w="4961" w:type="dxa"/>
          </w:tcPr>
          <w:p w14:paraId="7365A999" w14:textId="77777777" w:rsidR="00330997" w:rsidRPr="00954B7D" w:rsidRDefault="00330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4B7D" w:rsidRPr="00954B7D" w14:paraId="58C51C78" w14:textId="77777777" w:rsidTr="00DE5596">
        <w:tc>
          <w:tcPr>
            <w:tcW w:w="704" w:type="dxa"/>
          </w:tcPr>
          <w:p w14:paraId="0CF9AF64" w14:textId="7624F844" w:rsidR="00330997" w:rsidRPr="00954B7D" w:rsidRDefault="00BD3C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4253" w:type="dxa"/>
          </w:tcPr>
          <w:p w14:paraId="4EC47361" w14:textId="77777777" w:rsidR="00330997" w:rsidRPr="00954B7D" w:rsidRDefault="00BD3C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Kaulo pašalinimas:</w:t>
            </w:r>
          </w:p>
          <w:p w14:paraId="65D5E81E" w14:textId="58A44D80" w:rsidR="00BD3C63" w:rsidRPr="00954B7D" w:rsidRDefault="00EA0111" w:rsidP="005623EF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="00BD3C63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sant poreikiui, kaulo pjūviai atliekami naudojant </w:t>
            </w:r>
            <w:r w:rsidR="002E44FE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pateikiamą </w:t>
            </w:r>
            <w:r w:rsidR="00BD3C63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individualiai paciento anatomijai pagamintą sterilizuojamą plastikinį </w:t>
            </w: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(arba lygiavertės medžiagos) </w:t>
            </w:r>
            <w:r w:rsidR="00BD3C63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 kaulo uždedamą nukreipiklį;</w:t>
            </w:r>
          </w:p>
          <w:p w14:paraId="61CA37F0" w14:textId="17045561" w:rsidR="00BD3C63" w:rsidRPr="00954B7D" w:rsidRDefault="00EA0111" w:rsidP="005623EF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="00BD3C63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ateikiamas bent vienas sterilizuojamas (arba sterilus) plastikinis </w:t>
            </w: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(arba lygiavertės medžiagos) </w:t>
            </w:r>
            <w:r w:rsidR="00BD3C63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dubens ir implant</w:t>
            </w:r>
            <w:r w:rsidR="0079592C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="00BD3C63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modelis, naudojamas operacijai planuoti.</w:t>
            </w:r>
          </w:p>
        </w:tc>
        <w:tc>
          <w:tcPr>
            <w:tcW w:w="4961" w:type="dxa"/>
          </w:tcPr>
          <w:p w14:paraId="25D0DD43" w14:textId="77777777" w:rsidR="00330997" w:rsidRPr="00954B7D" w:rsidRDefault="00330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4B7D" w:rsidRPr="00954B7D" w14:paraId="352017F8" w14:textId="77777777" w:rsidTr="00DE5596">
        <w:tc>
          <w:tcPr>
            <w:tcW w:w="704" w:type="dxa"/>
          </w:tcPr>
          <w:p w14:paraId="1CE20C3A" w14:textId="51429AB1" w:rsidR="00330997" w:rsidRPr="00954B7D" w:rsidRDefault="00BD3C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4253" w:type="dxa"/>
          </w:tcPr>
          <w:p w14:paraId="26FBBE60" w14:textId="7F7E2192" w:rsidR="00330997" w:rsidRPr="00954B7D" w:rsidRDefault="00BD3C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Specialaus individualaus </w:t>
            </w:r>
            <w:r w:rsidR="00FE4725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gūžduobės</w:t>
            </w: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dubens klubakaulio skliauto fiksacija: </w:t>
            </w:r>
            <w:r w:rsidR="00EA0111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iksuojamas į likusią sveiką klubakaulio užpakalinę koloną intrameduliariai (į kau</w:t>
            </w:r>
            <w:r w:rsidR="00FE4725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 vidų) </w:t>
            </w:r>
            <w:r w:rsidR="000E4E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bent vienu </w:t>
            </w: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specialiu mechaninės fiksacijos poliumi, bent dviem sraigtais į kryžkaulį per vis</w:t>
            </w:r>
            <w:r w:rsidR="00EA0111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ą</w:t>
            </w: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jo plotį ir papildomai į klubakaulio sparną rakinamais arba nerakinamais sraigtais.</w:t>
            </w:r>
          </w:p>
        </w:tc>
        <w:tc>
          <w:tcPr>
            <w:tcW w:w="4961" w:type="dxa"/>
          </w:tcPr>
          <w:p w14:paraId="22C33049" w14:textId="77777777" w:rsidR="00330997" w:rsidRPr="00954B7D" w:rsidRDefault="0033099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4B7D" w:rsidRPr="00954B7D" w14:paraId="5FE0A22D" w14:textId="77777777" w:rsidTr="00DE5596">
        <w:tc>
          <w:tcPr>
            <w:tcW w:w="704" w:type="dxa"/>
          </w:tcPr>
          <w:p w14:paraId="14BADBC1" w14:textId="7EA97E83" w:rsidR="009B1D4B" w:rsidRPr="00954B7D" w:rsidRDefault="009B1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C653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5F8D44B1" w14:textId="50D9A3C4" w:rsidR="009B1D4B" w:rsidRPr="00954B7D" w:rsidRDefault="009B1D4B" w:rsidP="00EA01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Paviršiaus medžiaga:</w:t>
            </w:r>
            <w:r w:rsidR="00EA0111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</w:t>
            </w: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isas endoprotezo kontakto su kaulu plotas ir specialus </w:t>
            </w:r>
            <w:r w:rsidR="0079592C"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mechaninės</w:t>
            </w: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fiksacijos polius padengti danga, užtikrinančią gerą suaugimą su kaulu.</w:t>
            </w:r>
          </w:p>
        </w:tc>
        <w:tc>
          <w:tcPr>
            <w:tcW w:w="4961" w:type="dxa"/>
          </w:tcPr>
          <w:p w14:paraId="49912260" w14:textId="77777777" w:rsidR="009B1D4B" w:rsidRPr="00954B7D" w:rsidRDefault="009B1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54B7D" w:rsidRPr="00954B7D" w14:paraId="0CBD5CA8" w14:textId="77777777" w:rsidTr="00DE5596">
        <w:tc>
          <w:tcPr>
            <w:tcW w:w="704" w:type="dxa"/>
          </w:tcPr>
          <w:p w14:paraId="13D3B28F" w14:textId="63C696C5" w:rsidR="009B1D4B" w:rsidRPr="00954B7D" w:rsidRDefault="009B1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C653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3B75DD1C" w14:textId="2F4C7D86" w:rsidR="009B1D4B" w:rsidRPr="00954B7D" w:rsidRDefault="002C3E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Endoprotezas žymimas CE ženklu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2C3E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2C3E1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kartu su pasiūlymu privaloma pateikti galiojančio dokumento, liudijančio endoprotezo žymėjimą CE ženklu, kopiją</w:t>
            </w:r>
            <w:r w:rsidRPr="002C3E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4961" w:type="dxa"/>
          </w:tcPr>
          <w:p w14:paraId="33B047C0" w14:textId="77777777" w:rsidR="009B1D4B" w:rsidRPr="00954B7D" w:rsidRDefault="009B1D4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C3E18" w:rsidRPr="00954B7D" w14:paraId="2C25BB8D" w14:textId="77777777" w:rsidTr="00DE5596">
        <w:tc>
          <w:tcPr>
            <w:tcW w:w="704" w:type="dxa"/>
          </w:tcPr>
          <w:p w14:paraId="25980456" w14:textId="2683140F" w:rsidR="002C3E18" w:rsidRPr="00954B7D" w:rsidRDefault="002C3E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</w:t>
            </w:r>
            <w:r w:rsidR="00C653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954B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53EB0EB0" w14:textId="71743F6C" w:rsidR="002C3E18" w:rsidRPr="00954B7D" w:rsidRDefault="002C3E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3E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 endoprotezo kainą įskaičiuotos pristatymo LSMU ligoninei Kauno klinikoms išlaidos.</w:t>
            </w:r>
          </w:p>
        </w:tc>
        <w:tc>
          <w:tcPr>
            <w:tcW w:w="4961" w:type="dxa"/>
          </w:tcPr>
          <w:p w14:paraId="7B9F5FA8" w14:textId="77777777" w:rsidR="002C3E18" w:rsidRPr="00954B7D" w:rsidRDefault="002C3E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73DAA30" w14:textId="13B6F00C" w:rsidR="000E4E6C" w:rsidRDefault="000E4E6C" w:rsidP="000E4E6C">
      <w:pPr>
        <w:spacing w:after="20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lt" w:eastAsia="lt-LT"/>
        </w:rPr>
      </w:pPr>
      <w:bookmarkStart w:id="0" w:name="_GoBack"/>
      <w:bookmarkEnd w:id="0"/>
    </w:p>
    <w:sectPr w:rsidR="000E4E6C" w:rsidSect="002B668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567" w:bottom="1560" w:left="127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28DA7" w14:textId="77777777" w:rsidR="000A44C3" w:rsidRDefault="000A44C3" w:rsidP="00783688">
      <w:pPr>
        <w:spacing w:after="0" w:line="240" w:lineRule="auto"/>
      </w:pPr>
      <w:r>
        <w:separator/>
      </w:r>
    </w:p>
  </w:endnote>
  <w:endnote w:type="continuationSeparator" w:id="0">
    <w:p w14:paraId="7A94BB0A" w14:textId="77777777" w:rsidR="000A44C3" w:rsidRDefault="000A44C3" w:rsidP="00783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C651E" w14:textId="77777777" w:rsidR="00783688" w:rsidRDefault="00783688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4540671"/>
      <w:docPartObj>
        <w:docPartGallery w:val="Page Numbers (Bottom of Page)"/>
        <w:docPartUnique/>
      </w:docPartObj>
    </w:sdtPr>
    <w:sdtEndPr/>
    <w:sdtContent>
      <w:p w14:paraId="3A84FADB" w14:textId="674EC0E1" w:rsidR="00783688" w:rsidRDefault="00783688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CCAB3" w14:textId="77777777" w:rsidR="00783688" w:rsidRDefault="00783688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2571F" w14:textId="77777777" w:rsidR="00783688" w:rsidRDefault="0078368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9CB72" w14:textId="77777777" w:rsidR="000A44C3" w:rsidRDefault="000A44C3" w:rsidP="00783688">
      <w:pPr>
        <w:spacing w:after="0" w:line="240" w:lineRule="auto"/>
      </w:pPr>
      <w:r>
        <w:separator/>
      </w:r>
    </w:p>
  </w:footnote>
  <w:footnote w:type="continuationSeparator" w:id="0">
    <w:p w14:paraId="2E4EC220" w14:textId="77777777" w:rsidR="000A44C3" w:rsidRDefault="000A44C3" w:rsidP="007836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02C68" w14:textId="77777777" w:rsidR="00783688" w:rsidRDefault="0078368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C72BB" w14:textId="77777777" w:rsidR="00783688" w:rsidRDefault="00783688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73FFB" w14:textId="77777777" w:rsidR="00783688" w:rsidRDefault="0078368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F56A7"/>
    <w:multiLevelType w:val="hybridMultilevel"/>
    <w:tmpl w:val="F9E8ECF2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21D59"/>
    <w:multiLevelType w:val="hybridMultilevel"/>
    <w:tmpl w:val="5D5CF15E"/>
    <w:lvl w:ilvl="0" w:tplc="C8BC55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06BD6"/>
    <w:multiLevelType w:val="hybridMultilevel"/>
    <w:tmpl w:val="843A0DF2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73DF3"/>
    <w:multiLevelType w:val="hybridMultilevel"/>
    <w:tmpl w:val="C5A83C5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37CD2"/>
    <w:multiLevelType w:val="hybridMultilevel"/>
    <w:tmpl w:val="984623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00D31"/>
    <w:multiLevelType w:val="hybridMultilevel"/>
    <w:tmpl w:val="8ADC9474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997"/>
    <w:rsid w:val="000343BD"/>
    <w:rsid w:val="000A44C3"/>
    <w:rsid w:val="000E4E6C"/>
    <w:rsid w:val="001B1C37"/>
    <w:rsid w:val="001C136B"/>
    <w:rsid w:val="00207A55"/>
    <w:rsid w:val="002A44D6"/>
    <w:rsid w:val="002B6686"/>
    <w:rsid w:val="002C3E18"/>
    <w:rsid w:val="002E44FE"/>
    <w:rsid w:val="00302B5B"/>
    <w:rsid w:val="00330997"/>
    <w:rsid w:val="00405847"/>
    <w:rsid w:val="004411C6"/>
    <w:rsid w:val="0049516C"/>
    <w:rsid w:val="004B5E6A"/>
    <w:rsid w:val="004C601B"/>
    <w:rsid w:val="00511356"/>
    <w:rsid w:val="005623EF"/>
    <w:rsid w:val="0071018D"/>
    <w:rsid w:val="00783688"/>
    <w:rsid w:val="0079592C"/>
    <w:rsid w:val="007D3A3D"/>
    <w:rsid w:val="007D3B1B"/>
    <w:rsid w:val="0082661A"/>
    <w:rsid w:val="00885520"/>
    <w:rsid w:val="008C68A8"/>
    <w:rsid w:val="0090544A"/>
    <w:rsid w:val="00954B7D"/>
    <w:rsid w:val="009B1D4B"/>
    <w:rsid w:val="009C17AA"/>
    <w:rsid w:val="009E034A"/>
    <w:rsid w:val="00A86E70"/>
    <w:rsid w:val="00A95B7D"/>
    <w:rsid w:val="00B622DC"/>
    <w:rsid w:val="00BD3C63"/>
    <w:rsid w:val="00C6532D"/>
    <w:rsid w:val="00C84C9F"/>
    <w:rsid w:val="00D42753"/>
    <w:rsid w:val="00DA6AB9"/>
    <w:rsid w:val="00DE5596"/>
    <w:rsid w:val="00EA0111"/>
    <w:rsid w:val="00EF48EB"/>
    <w:rsid w:val="00F11B50"/>
    <w:rsid w:val="00F42B26"/>
    <w:rsid w:val="00FE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A9D3"/>
  <w15:chartTrackingRefBased/>
  <w15:docId w15:val="{9BCDAC63-05FB-4162-99A4-A54AD765C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30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D3C63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7836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83688"/>
  </w:style>
  <w:style w:type="paragraph" w:styleId="Porat">
    <w:name w:val="footer"/>
    <w:basedOn w:val="prastasis"/>
    <w:link w:val="PoratDiagrama"/>
    <w:uiPriority w:val="99"/>
    <w:unhideWhenUsed/>
    <w:rsid w:val="007836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83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EEB41B-E27F-4EEF-81EA-698E6E7EE94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984CC38-D328-42AC-A646-26B7CA001D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4E6449-7268-4EE3-AC8F-4D8AB9B0A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1075</Words>
  <Characters>613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Almantas Motuzas</dc:creator>
  <cp:keywords/>
  <dc:description/>
  <cp:lastModifiedBy>Daiva Žvirblytė</cp:lastModifiedBy>
  <cp:revision>2</cp:revision>
  <cp:lastPrinted>2026-08-11T10:19:00Z</cp:lastPrinted>
  <dcterms:created xsi:type="dcterms:W3CDTF">2026-08-11T10:19:00Z</dcterms:created>
  <dcterms:modified xsi:type="dcterms:W3CDTF">2026-08-11T10:19:00Z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