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4D68" w14:textId="77777777" w:rsidR="00F71590" w:rsidRPr="00F71590" w:rsidRDefault="00F71590" w:rsidP="00F71590">
      <w:pPr>
        <w:spacing w:after="0" w:line="240" w:lineRule="auto"/>
        <w:ind w:right="-178"/>
        <w:jc w:val="center"/>
        <w:rPr>
          <w:rFonts w:ascii="Times New Roman" w:hAnsi="Times New Roman"/>
        </w:rPr>
      </w:pPr>
      <w:r w:rsidRPr="00F71590">
        <w:rPr>
          <w:rFonts w:ascii="Times New Roman" w:eastAsia="Times New Roman" w:hAnsi="Times New Roman" w:cs="Times New Roman"/>
          <w:sz w:val="20"/>
          <w:szCs w:val="20"/>
        </w:rPr>
        <w:t xml:space="preserve"> (Tiekėjo pavadinimas)</w:t>
      </w:r>
    </w:p>
    <w:p w14:paraId="4D8A543D" w14:textId="77777777" w:rsidR="00F71590" w:rsidRPr="00F71590" w:rsidRDefault="00F71590" w:rsidP="00F71590">
      <w:pPr>
        <w:spacing w:after="0" w:line="240" w:lineRule="auto"/>
        <w:ind w:right="-178"/>
        <w:jc w:val="center"/>
        <w:rPr>
          <w:rFonts w:ascii="Times New Roman" w:eastAsia="Times New Roman" w:hAnsi="Times New Roman" w:cs="Times New Roman"/>
          <w:sz w:val="20"/>
          <w:szCs w:val="20"/>
        </w:rPr>
      </w:pPr>
    </w:p>
    <w:p w14:paraId="4ECE909C" w14:textId="77777777" w:rsidR="00F71590" w:rsidRPr="00F71590" w:rsidRDefault="00F71590" w:rsidP="00F71590">
      <w:pPr>
        <w:spacing w:after="0" w:line="240" w:lineRule="auto"/>
        <w:ind w:right="-178"/>
        <w:jc w:val="center"/>
        <w:rPr>
          <w:rFonts w:ascii="Times New Roman" w:hAnsi="Times New Roman"/>
        </w:rPr>
      </w:pPr>
      <w:r w:rsidRPr="00F71590">
        <w:rPr>
          <w:rFonts w:ascii="Times New Roman" w:eastAsia="Times New Roman" w:hAnsi="Times New Roman" w:cs="Times New Roman"/>
          <w:sz w:val="20"/>
          <w:szCs w:val="20"/>
        </w:rPr>
        <w:t>(Juridinio asmens teisinė forma, buveinė, kontaktinė informacija, registro, kuriame kaupiami ir saugomi duomenys apie tiekėją, pavadinimas)</w:t>
      </w:r>
    </w:p>
    <w:p w14:paraId="658E9274" w14:textId="77777777" w:rsidR="00F71590" w:rsidRPr="00F71590" w:rsidRDefault="00F71590" w:rsidP="00F71590">
      <w:pPr>
        <w:spacing w:after="0" w:line="240" w:lineRule="auto"/>
        <w:jc w:val="center"/>
        <w:rPr>
          <w:rFonts w:ascii="Times New Roman" w:eastAsia="Times New Roman" w:hAnsi="Times New Roman" w:cs="Times New Roman"/>
          <w:b/>
          <w:bCs/>
          <w:sz w:val="22"/>
          <w:szCs w:val="22"/>
        </w:rPr>
      </w:pPr>
    </w:p>
    <w:p w14:paraId="2995478E" w14:textId="77777777" w:rsidR="00F71590" w:rsidRPr="00F71590" w:rsidRDefault="00F71590" w:rsidP="00F71590">
      <w:pPr>
        <w:spacing w:after="0" w:line="240" w:lineRule="auto"/>
        <w:rPr>
          <w:rFonts w:ascii="Times New Roman" w:hAnsi="Times New Roman"/>
        </w:rPr>
      </w:pPr>
      <w:r w:rsidRPr="00F71590">
        <w:rPr>
          <w:rFonts w:ascii="Times New Roman" w:eastAsia="Times New Roman" w:hAnsi="Times New Roman" w:cs="Times New Roman"/>
          <w:sz w:val="22"/>
          <w:szCs w:val="22"/>
        </w:rPr>
        <w:t>UAB „Telšių regiono atliekų tvarkymo centras“</w:t>
      </w:r>
    </w:p>
    <w:p w14:paraId="5EE6DD23" w14:textId="77777777" w:rsidR="00F71590" w:rsidRPr="00F71590" w:rsidRDefault="00F71590" w:rsidP="00F71590">
      <w:pPr>
        <w:spacing w:after="0" w:line="240" w:lineRule="auto"/>
        <w:jc w:val="center"/>
        <w:rPr>
          <w:rFonts w:ascii="Times New Roman" w:eastAsia="Times New Roman" w:hAnsi="Times New Roman" w:cs="Times New Roman"/>
          <w:b/>
          <w:sz w:val="22"/>
          <w:szCs w:val="22"/>
        </w:rPr>
      </w:pPr>
    </w:p>
    <w:p w14:paraId="59BE7DA7" w14:textId="77777777" w:rsidR="00F71590" w:rsidRPr="00F71590" w:rsidRDefault="00F71590" w:rsidP="00F71590">
      <w:pPr>
        <w:spacing w:after="0" w:line="240" w:lineRule="auto"/>
        <w:jc w:val="center"/>
        <w:rPr>
          <w:rFonts w:ascii="Times New Roman" w:hAnsi="Times New Roman"/>
        </w:rPr>
      </w:pPr>
      <w:r w:rsidRPr="00F71590">
        <w:rPr>
          <w:rFonts w:ascii="Times New Roman" w:eastAsia="Times New Roman" w:hAnsi="Times New Roman" w:cs="Times New Roman"/>
          <w:b/>
          <w:sz w:val="22"/>
          <w:szCs w:val="22"/>
        </w:rPr>
        <w:t>PASIŪLYMAS</w:t>
      </w:r>
    </w:p>
    <w:p w14:paraId="7BE745C2" w14:textId="7CE460D7" w:rsidR="00F71590" w:rsidRPr="00F71590" w:rsidRDefault="00F71590" w:rsidP="00F71590">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F71590">
        <w:rPr>
          <w:rFonts w:ascii="Times New Roman" w:eastAsia="Times New Roman" w:hAnsi="Times New Roman" w:cs="Times New Roman"/>
          <w:b/>
          <w:bCs/>
          <w:color w:val="000000"/>
          <w:sz w:val="22"/>
          <w:szCs w:val="22"/>
        </w:rPr>
        <w:t>DĖL</w:t>
      </w:r>
      <w:r w:rsidRPr="00F71590">
        <w:rPr>
          <w:rFonts w:ascii="Times New Roman" w:eastAsia="Times New Roman" w:hAnsi="Times New Roman" w:cs="Times New Roman"/>
          <w:b/>
          <w:bCs/>
          <w:sz w:val="22"/>
          <w:szCs w:val="22"/>
        </w:rPr>
        <w:t xml:space="preserve"> SĄVARTYNO EKSPLOATACIJOS PLANO PARENGIMO PASLAUGŲ PIRKIMO</w:t>
      </w:r>
    </w:p>
    <w:p w14:paraId="726C185D" w14:textId="77777777" w:rsidR="00F71590" w:rsidRPr="00F71590" w:rsidRDefault="00F71590" w:rsidP="00F71590">
      <w:pPr>
        <w:shd w:val="clear" w:color="auto" w:fill="FFFFFF"/>
        <w:spacing w:after="0" w:line="240" w:lineRule="auto"/>
        <w:rPr>
          <w:rFonts w:ascii="Times New Roman" w:eastAsia="Times New Roman" w:hAnsi="Times New Roman" w:cs="Times New Roman"/>
          <w:sz w:val="22"/>
          <w:szCs w:val="22"/>
        </w:rPr>
      </w:pPr>
    </w:p>
    <w:p w14:paraId="37EF8F69" w14:textId="77777777" w:rsidR="00F71590" w:rsidRPr="00F71590" w:rsidRDefault="00F71590" w:rsidP="00F71590">
      <w:pPr>
        <w:shd w:val="clear" w:color="auto" w:fill="FFFFFF"/>
        <w:spacing w:after="0" w:line="240" w:lineRule="auto"/>
        <w:jc w:val="center"/>
        <w:rPr>
          <w:rFonts w:ascii="Times New Roman" w:hAnsi="Times New Roman"/>
        </w:rPr>
      </w:pPr>
      <w:r w:rsidRPr="00F71590">
        <w:rPr>
          <w:rFonts w:ascii="Times New Roman" w:eastAsia="Times New Roman" w:hAnsi="Times New Roman" w:cs="Times New Roman"/>
          <w:sz w:val="22"/>
          <w:szCs w:val="22"/>
        </w:rPr>
        <w:t>____________</w:t>
      </w:r>
      <w:r w:rsidRPr="00F71590">
        <w:rPr>
          <w:rFonts w:ascii="Times New Roman" w:eastAsia="Times New Roman" w:hAnsi="Times New Roman" w:cs="Times New Roman"/>
          <w:b/>
          <w:bCs/>
          <w:color w:val="000000"/>
          <w:sz w:val="22"/>
          <w:szCs w:val="22"/>
        </w:rPr>
        <w:t xml:space="preserve"> </w:t>
      </w:r>
      <w:r w:rsidRPr="00F71590">
        <w:rPr>
          <w:rFonts w:ascii="Times New Roman" w:eastAsia="Times New Roman" w:hAnsi="Times New Roman" w:cs="Times New Roman"/>
          <w:sz w:val="22"/>
          <w:szCs w:val="22"/>
        </w:rPr>
        <w:t>Nr.______</w:t>
      </w:r>
    </w:p>
    <w:p w14:paraId="7C5D9113" w14:textId="77777777" w:rsidR="00F71590" w:rsidRPr="00F71590" w:rsidRDefault="00F71590" w:rsidP="00F71590">
      <w:pPr>
        <w:shd w:val="clear" w:color="auto" w:fill="FFFFFF"/>
        <w:spacing w:after="0" w:line="240" w:lineRule="auto"/>
        <w:ind w:left="-993"/>
        <w:jc w:val="center"/>
        <w:rPr>
          <w:rFonts w:ascii="Times New Roman" w:hAnsi="Times New Roman"/>
          <w:sz w:val="18"/>
          <w:szCs w:val="18"/>
        </w:rPr>
      </w:pPr>
      <w:r w:rsidRPr="00F71590">
        <w:rPr>
          <w:rFonts w:ascii="Times New Roman" w:eastAsia="Times New Roman" w:hAnsi="Times New Roman" w:cs="Times New Roman"/>
          <w:bCs/>
          <w:color w:val="000000"/>
          <w:sz w:val="18"/>
          <w:szCs w:val="18"/>
        </w:rPr>
        <w:t>(Data)</w:t>
      </w:r>
    </w:p>
    <w:p w14:paraId="2C936F41" w14:textId="77777777" w:rsidR="00F71590" w:rsidRPr="00F71590" w:rsidRDefault="00F71590" w:rsidP="00F71590">
      <w:pPr>
        <w:shd w:val="clear" w:color="auto" w:fill="FFFFFF"/>
        <w:spacing w:after="0" w:line="240" w:lineRule="auto"/>
        <w:jc w:val="center"/>
        <w:rPr>
          <w:rFonts w:ascii="Times New Roman" w:hAnsi="Times New Roman"/>
        </w:rPr>
      </w:pPr>
      <w:r w:rsidRPr="00F71590">
        <w:rPr>
          <w:rFonts w:ascii="Times New Roman" w:eastAsia="Times New Roman" w:hAnsi="Times New Roman" w:cs="Times New Roman"/>
          <w:bCs/>
          <w:color w:val="000000"/>
          <w:sz w:val="22"/>
          <w:szCs w:val="22"/>
        </w:rPr>
        <w:t>_____________</w:t>
      </w:r>
    </w:p>
    <w:p w14:paraId="2F1FD313" w14:textId="77777777" w:rsidR="00F71590" w:rsidRPr="00F71590" w:rsidRDefault="00F71590" w:rsidP="00F71590">
      <w:pPr>
        <w:shd w:val="clear" w:color="auto" w:fill="FFFFFF"/>
        <w:spacing w:after="0" w:line="240" w:lineRule="auto"/>
        <w:jc w:val="center"/>
        <w:rPr>
          <w:rFonts w:ascii="Times New Roman" w:hAnsi="Times New Roman"/>
          <w:sz w:val="18"/>
          <w:szCs w:val="18"/>
        </w:rPr>
      </w:pPr>
      <w:r w:rsidRPr="00F71590">
        <w:rPr>
          <w:rFonts w:ascii="Times New Roman" w:eastAsia="Times New Roman" w:hAnsi="Times New Roman" w:cs="Times New Roman"/>
          <w:bCs/>
          <w:sz w:val="18"/>
          <w:szCs w:val="18"/>
        </w:rPr>
        <w:t>(Sudarymo vieta)</w:t>
      </w:r>
    </w:p>
    <w:p w14:paraId="72F15E29" w14:textId="77777777" w:rsidR="00F71590" w:rsidRPr="00F71590" w:rsidRDefault="00F71590" w:rsidP="00F71590">
      <w:pPr>
        <w:spacing w:before="60" w:after="60" w:line="240" w:lineRule="auto"/>
        <w:rPr>
          <w:rFonts w:ascii="Times New Roman" w:eastAsiaTheme="majorEastAsia" w:hAnsi="Times New Roman" w:cs="Times New Roman"/>
          <w:bCs/>
          <w:spacing w:val="15"/>
          <w:sz w:val="22"/>
          <w:szCs w:val="22"/>
          <w:vertAlign w:val="superscript"/>
        </w:rPr>
      </w:pPr>
    </w:p>
    <w:p w14:paraId="30B63811" w14:textId="77777777" w:rsidR="00F71590" w:rsidRPr="00F71590" w:rsidRDefault="00F71590" w:rsidP="00F71590">
      <w:pPr>
        <w:pStyle w:val="Sraopastraipa"/>
        <w:numPr>
          <w:ilvl w:val="3"/>
          <w:numId w:val="3"/>
        </w:numPr>
        <w:ind w:left="0" w:firstLine="0"/>
        <w:jc w:val="center"/>
        <w:rPr>
          <w:rFonts w:ascii="Times New Roman" w:hAnsi="Times New Roman" w:cs="Times New Roman"/>
          <w:b/>
          <w:bCs/>
          <w:sz w:val="22"/>
          <w:szCs w:val="22"/>
        </w:rPr>
      </w:pPr>
      <w:bookmarkStart w:id="0" w:name="_Toc329443224_Copy_1"/>
      <w:bookmarkStart w:id="1" w:name="_Toc225759350"/>
      <w:r w:rsidRPr="00F71590">
        <w:rPr>
          <w:rFonts w:ascii="Times New Roman" w:hAnsi="Times New Roman" w:cs="Times New Roman"/>
          <w:b/>
          <w:bCs/>
          <w:sz w:val="22"/>
          <w:szCs w:val="22"/>
        </w:rPr>
        <w:t>INFORMACIJA APIE TIEKĖJĄ</w:t>
      </w:r>
      <w:bookmarkEnd w:id="0"/>
      <w:bookmarkEnd w:id="1"/>
    </w:p>
    <w:p w14:paraId="5991B0AD" w14:textId="77777777" w:rsidR="00F71590" w:rsidRPr="00F71590" w:rsidRDefault="00F71590" w:rsidP="00F71590">
      <w:pPr>
        <w:shd w:val="clear" w:color="auto" w:fill="FFFFFF"/>
        <w:spacing w:after="0" w:line="240" w:lineRule="auto"/>
        <w:jc w:val="center"/>
        <w:rPr>
          <w:rFonts w:ascii="Times New Roman" w:eastAsia="Times New Roman" w:hAnsi="Times New Roman" w:cs="Times New Roman"/>
          <w:sz w:val="22"/>
          <w:szCs w:val="22"/>
        </w:rPr>
      </w:pPr>
    </w:p>
    <w:tbl>
      <w:tblPr>
        <w:tblW w:w="5000" w:type="pct"/>
        <w:tblLook w:val="04A0" w:firstRow="1" w:lastRow="0" w:firstColumn="1" w:lastColumn="0" w:noHBand="0" w:noVBand="1"/>
      </w:tblPr>
      <w:tblGrid>
        <w:gridCol w:w="4813"/>
        <w:gridCol w:w="4537"/>
      </w:tblGrid>
      <w:tr w:rsidR="00F71590" w:rsidRPr="00F71590" w14:paraId="74B54D95"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4533C825"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Tiekėjo arba tiekėjų grupės narių pavadinimas (-ai)</w:t>
            </w:r>
          </w:p>
        </w:tc>
        <w:tc>
          <w:tcPr>
            <w:tcW w:w="2426" w:type="pct"/>
            <w:tcBorders>
              <w:top w:val="single" w:sz="4" w:space="0" w:color="000000"/>
              <w:left w:val="single" w:sz="4" w:space="0" w:color="000000"/>
              <w:bottom w:val="single" w:sz="4" w:space="0" w:color="000000"/>
              <w:right w:val="single" w:sz="4" w:space="0" w:color="000000"/>
            </w:tcBorders>
          </w:tcPr>
          <w:p w14:paraId="6E921179"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05A7EECC"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6A6E4C6E"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 xml:space="preserve">Tiekėjo arba tiekėjo grupės narių juridinio asmens kodas (-ai) </w:t>
            </w:r>
            <w:r w:rsidRPr="00F71590">
              <w:rPr>
                <w:rFonts w:ascii="Times New Roman" w:eastAsia="Times New Roman" w:hAnsi="Times New Roman" w:cs="Times New Roman"/>
                <w:i/>
                <w:sz w:val="22"/>
                <w:szCs w:val="22"/>
              </w:rPr>
              <w:t>(tuo atveju, jei pasiūlymą teikia fizinis asmuo - verslo pažymėjimo Nr. ar pan.)</w:t>
            </w:r>
          </w:p>
        </w:tc>
        <w:tc>
          <w:tcPr>
            <w:tcW w:w="2426" w:type="pct"/>
            <w:tcBorders>
              <w:top w:val="single" w:sz="4" w:space="0" w:color="000000"/>
              <w:left w:val="single" w:sz="4" w:space="0" w:color="000000"/>
              <w:bottom w:val="single" w:sz="4" w:space="0" w:color="000000"/>
              <w:right w:val="single" w:sz="4" w:space="0" w:color="000000"/>
            </w:tcBorders>
          </w:tcPr>
          <w:p w14:paraId="2477092E"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2CDFAD30"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1680CDB8"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Tiekėjo arba tiekėjo grupės narių PVM mokėtojo kodas (-ai)</w:t>
            </w:r>
          </w:p>
        </w:tc>
        <w:tc>
          <w:tcPr>
            <w:tcW w:w="2426" w:type="pct"/>
            <w:tcBorders>
              <w:top w:val="single" w:sz="4" w:space="0" w:color="000000"/>
              <w:left w:val="single" w:sz="4" w:space="0" w:color="000000"/>
              <w:bottom w:val="single" w:sz="4" w:space="0" w:color="000000"/>
              <w:right w:val="single" w:sz="4" w:space="0" w:color="000000"/>
            </w:tcBorders>
          </w:tcPr>
          <w:p w14:paraId="6660DBDD"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42EB063B"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1C03E69A"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Calibri" w:hAnsi="Times New Roman" w:cs="Times New Roman"/>
                <w:sz w:val="22"/>
                <w:szCs w:val="22"/>
              </w:rPr>
              <w:t xml:space="preserve">Tiekėjų grupės narys, atstovaujantis arba vadovaujantis  tiekėjų grupei </w:t>
            </w:r>
            <w:r w:rsidRPr="00F71590">
              <w:rPr>
                <w:rFonts w:ascii="Times New Roman" w:eastAsia="Times New Roman" w:hAnsi="Times New Roman" w:cs="Times New Roman"/>
                <w:i/>
                <w:sz w:val="22"/>
                <w:szCs w:val="22"/>
              </w:rPr>
              <w:t>(pildoma, jei pasiūlymą teikia tiekėjų grupė)</w:t>
            </w:r>
          </w:p>
        </w:tc>
        <w:tc>
          <w:tcPr>
            <w:tcW w:w="2426" w:type="pct"/>
            <w:tcBorders>
              <w:top w:val="single" w:sz="4" w:space="0" w:color="000000"/>
              <w:left w:val="single" w:sz="4" w:space="0" w:color="000000"/>
              <w:bottom w:val="single" w:sz="4" w:space="0" w:color="000000"/>
              <w:right w:val="single" w:sz="4" w:space="0" w:color="000000"/>
            </w:tcBorders>
          </w:tcPr>
          <w:p w14:paraId="5CB26574"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01A9FF4A"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4D5ADF46" w14:textId="77777777" w:rsidR="00F71590" w:rsidRPr="00F71590" w:rsidRDefault="00F71590" w:rsidP="00DE42EB">
            <w:pPr>
              <w:spacing w:after="0" w:line="240" w:lineRule="auto"/>
              <w:rPr>
                <w:rFonts w:ascii="Times New Roman" w:hAnsi="Times New Roman"/>
                <w:sz w:val="22"/>
                <w:szCs w:val="22"/>
              </w:rPr>
            </w:pPr>
            <w:r w:rsidRPr="00F71590">
              <w:rPr>
                <w:rFonts w:ascii="Times New Roman" w:eastAsia="Calibri" w:hAnsi="Times New Roman" w:cs="Times New Roman"/>
                <w:color w:val="000000"/>
                <w:sz w:val="22"/>
                <w:szCs w:val="22"/>
              </w:rPr>
              <w:t xml:space="preserve">Asmuo (Asmenys) </w:t>
            </w:r>
            <w:r w:rsidRPr="00F71590">
              <w:rPr>
                <w:rFonts w:ascii="Times New Roman" w:eastAsia="Calibri" w:hAnsi="Times New Roman" w:cs="Times New Roman"/>
                <w:i/>
                <w:color w:val="000000"/>
                <w:sz w:val="22"/>
                <w:szCs w:val="22"/>
              </w:rPr>
              <w:t>(vardas, pavardė)</w:t>
            </w:r>
            <w:r w:rsidRPr="00F71590">
              <w:rPr>
                <w:rFonts w:ascii="Times New Roman" w:eastAsia="Calibri" w:hAnsi="Times New Roman" w:cs="Times New Roman"/>
                <w:color w:val="000000"/>
                <w:sz w:val="22"/>
                <w:szCs w:val="22"/>
              </w:rPr>
              <w:t>*:</w:t>
            </w:r>
          </w:p>
          <w:p w14:paraId="3234521A" w14:textId="77777777" w:rsidR="00F71590" w:rsidRPr="00F71590" w:rsidRDefault="00F71590" w:rsidP="00F71590">
            <w:pPr>
              <w:numPr>
                <w:ilvl w:val="0"/>
                <w:numId w:val="6"/>
              </w:numPr>
              <w:spacing w:after="0" w:line="240" w:lineRule="auto"/>
              <w:contextualSpacing/>
              <w:jc w:val="both"/>
              <w:rPr>
                <w:rFonts w:ascii="Times New Roman" w:hAnsi="Times New Roman"/>
                <w:sz w:val="22"/>
                <w:szCs w:val="22"/>
              </w:rPr>
            </w:pPr>
            <w:r w:rsidRPr="00F71590">
              <w:rPr>
                <w:rFonts w:ascii="Times New Roman" w:eastAsia="Calibri" w:hAnsi="Times New Roman" w:cs="Times New Roman"/>
                <w:color w:val="000000"/>
                <w:sz w:val="22"/>
                <w:szCs w:val="22"/>
              </w:rPr>
              <w:t>Tiekėjo vadovas;</w:t>
            </w:r>
          </w:p>
          <w:p w14:paraId="1C3E88D6" w14:textId="77777777" w:rsidR="00F71590" w:rsidRPr="00F71590" w:rsidRDefault="00F71590" w:rsidP="00F71590">
            <w:pPr>
              <w:numPr>
                <w:ilvl w:val="0"/>
                <w:numId w:val="7"/>
              </w:numPr>
              <w:spacing w:after="0" w:line="240" w:lineRule="auto"/>
              <w:contextualSpacing/>
              <w:jc w:val="both"/>
              <w:rPr>
                <w:rFonts w:ascii="Times New Roman" w:hAnsi="Times New Roman"/>
                <w:sz w:val="22"/>
                <w:szCs w:val="22"/>
              </w:rPr>
            </w:pPr>
            <w:r w:rsidRPr="00F71590">
              <w:rPr>
                <w:rFonts w:ascii="Times New Roman" w:eastAsia="Calibri" w:hAnsi="Times New Roman" w:cs="Times New Roman"/>
                <w:color w:val="000000"/>
                <w:sz w:val="22"/>
                <w:szCs w:val="22"/>
              </w:rPr>
              <w:t>Asmuo, kuris atstovauja tiekėją dėl šios sutarties sudarymo, priima sprendimą sudaryti šio sutartį ir(ar) ją pasirašys**;</w:t>
            </w:r>
          </w:p>
          <w:p w14:paraId="261447F8" w14:textId="77777777" w:rsidR="00F71590" w:rsidRPr="00F71590" w:rsidRDefault="00F71590" w:rsidP="00F71590">
            <w:pPr>
              <w:numPr>
                <w:ilvl w:val="0"/>
                <w:numId w:val="7"/>
              </w:numPr>
              <w:spacing w:after="0" w:line="240" w:lineRule="auto"/>
              <w:contextualSpacing/>
              <w:jc w:val="both"/>
              <w:rPr>
                <w:rFonts w:ascii="Times New Roman" w:hAnsi="Times New Roman"/>
                <w:sz w:val="22"/>
                <w:szCs w:val="22"/>
              </w:rPr>
            </w:pPr>
            <w:r w:rsidRPr="00F71590">
              <w:rPr>
                <w:rFonts w:ascii="Times New Roman" w:eastAsia="Calibri" w:hAnsi="Times New Roman" w:cs="Times New Roman"/>
                <w:color w:val="000000"/>
                <w:sz w:val="22"/>
                <w:szCs w:val="22"/>
              </w:rPr>
              <w:t>Asmens (asmenų), turinčio (turinčių)  teisę surašyti ir pasirašyti tiekėjo finansinės apskaitos dokumentus.</w:t>
            </w:r>
          </w:p>
          <w:p w14:paraId="7319C0D8" w14:textId="77777777" w:rsidR="00F71590" w:rsidRPr="00F71590" w:rsidRDefault="00F71590" w:rsidP="00DE42EB">
            <w:pPr>
              <w:spacing w:after="0" w:line="240" w:lineRule="auto"/>
              <w:jc w:val="both"/>
              <w:rPr>
                <w:rFonts w:ascii="Times New Roman" w:hAnsi="Times New Roman"/>
                <w:sz w:val="22"/>
                <w:szCs w:val="22"/>
              </w:rPr>
            </w:pPr>
            <w:r w:rsidRPr="00F71590">
              <w:rPr>
                <w:rFonts w:ascii="Times New Roman" w:eastAsia="Calibri" w:hAnsi="Times New Roman" w:cs="Times New Roman"/>
                <w:color w:val="000000"/>
                <w:sz w:val="22"/>
                <w:szCs w:val="22"/>
              </w:rPr>
              <w:t>*</w:t>
            </w:r>
            <w:r w:rsidRPr="00F71590">
              <w:rPr>
                <w:rFonts w:ascii="Times New Roman" w:eastAsia="Calibri" w:hAnsi="Times New Roman" w:cs="Times New Roman"/>
                <w:i/>
                <w:color w:val="000000"/>
                <w:sz w:val="22"/>
                <w:szCs w:val="22"/>
              </w:rPr>
              <w:t>Jeigu pasiūlymą teikia tiekėjų grupė ar tiekėjas remiasi ūkio subjektų pajėgumais, turi būti pateikti visų atitinkamų tiekėjų grupės narių ar kitų ūkio subjektų, kurių pajėgumais remiasi tiekėjas, duomenys;</w:t>
            </w:r>
          </w:p>
          <w:p w14:paraId="3E0810CF"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Calibri" w:hAnsi="Times New Roman" w:cs="Times New Roman"/>
                <w:i/>
                <w:color w:val="000000"/>
                <w:sz w:val="22"/>
                <w:szCs w:val="22"/>
              </w:rPr>
              <w:t>**Jeigu priimant sprendimą dėl šios sutarties sudarymo turi būti gautas tiekėjo valdymo ar priežiūros organo nario ar kito asmens sutikimas, nurodomi ir šie asmenys.</w:t>
            </w:r>
          </w:p>
        </w:tc>
        <w:tc>
          <w:tcPr>
            <w:tcW w:w="2426" w:type="pct"/>
            <w:tcBorders>
              <w:top w:val="single" w:sz="4" w:space="0" w:color="000000"/>
              <w:left w:val="single" w:sz="4" w:space="0" w:color="000000"/>
              <w:bottom w:val="single" w:sz="4" w:space="0" w:color="000000"/>
              <w:right w:val="single" w:sz="4" w:space="0" w:color="000000"/>
            </w:tcBorders>
          </w:tcPr>
          <w:p w14:paraId="5679B63B"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bCs/>
                <w:color w:val="000000"/>
                <w:sz w:val="22"/>
                <w:szCs w:val="22"/>
              </w:rPr>
              <w:t>Būtina nurodyti:</w:t>
            </w:r>
          </w:p>
          <w:p w14:paraId="1650D7E4" w14:textId="77777777" w:rsidR="00F71590" w:rsidRPr="00F71590" w:rsidRDefault="00F71590" w:rsidP="00F71590">
            <w:pPr>
              <w:numPr>
                <w:ilvl w:val="0"/>
                <w:numId w:val="4"/>
              </w:numPr>
              <w:spacing w:before="60" w:after="60" w:line="240" w:lineRule="auto"/>
              <w:contextualSpacing/>
              <w:jc w:val="both"/>
              <w:rPr>
                <w:rFonts w:ascii="Times New Roman" w:hAnsi="Times New Roman"/>
                <w:sz w:val="22"/>
                <w:szCs w:val="22"/>
              </w:rPr>
            </w:pPr>
            <w:r w:rsidRPr="00F71590">
              <w:rPr>
                <w:rFonts w:ascii="Times New Roman" w:eastAsia="Times New Roman" w:hAnsi="Times New Roman" w:cs="Times New Roman"/>
                <w:color w:val="000000"/>
                <w:sz w:val="22"/>
                <w:szCs w:val="22"/>
              </w:rPr>
              <w:t>Vardas Pavardė;</w:t>
            </w:r>
          </w:p>
          <w:p w14:paraId="3677133B" w14:textId="77777777" w:rsidR="00F71590" w:rsidRPr="00F71590" w:rsidRDefault="00F71590" w:rsidP="00F71590">
            <w:pPr>
              <w:numPr>
                <w:ilvl w:val="0"/>
                <w:numId w:val="4"/>
              </w:numPr>
              <w:spacing w:before="60" w:after="60" w:line="240" w:lineRule="auto"/>
              <w:contextualSpacing/>
              <w:jc w:val="both"/>
              <w:rPr>
                <w:rFonts w:ascii="Times New Roman" w:hAnsi="Times New Roman"/>
                <w:sz w:val="22"/>
                <w:szCs w:val="22"/>
              </w:rPr>
            </w:pPr>
            <w:r w:rsidRPr="00F71590">
              <w:rPr>
                <w:rFonts w:ascii="Times New Roman" w:eastAsia="Times New Roman" w:hAnsi="Times New Roman" w:cs="Times New Roman"/>
                <w:color w:val="000000"/>
                <w:sz w:val="22"/>
                <w:szCs w:val="22"/>
              </w:rPr>
              <w:t>Vardas Pavardė;</w:t>
            </w:r>
          </w:p>
          <w:p w14:paraId="11298A44" w14:textId="77777777" w:rsidR="00F71590" w:rsidRPr="00F71590" w:rsidRDefault="00F71590" w:rsidP="00F71590">
            <w:pPr>
              <w:numPr>
                <w:ilvl w:val="0"/>
                <w:numId w:val="4"/>
              </w:numPr>
              <w:spacing w:before="60" w:after="60" w:line="240" w:lineRule="auto"/>
              <w:contextualSpacing/>
              <w:jc w:val="both"/>
              <w:rPr>
                <w:rFonts w:ascii="Times New Roman" w:hAnsi="Times New Roman"/>
                <w:sz w:val="22"/>
                <w:szCs w:val="22"/>
              </w:rPr>
            </w:pPr>
            <w:r w:rsidRPr="00F71590">
              <w:rPr>
                <w:rFonts w:ascii="Times New Roman" w:eastAsia="Times New Roman" w:hAnsi="Times New Roman" w:cs="Times New Roman"/>
                <w:color w:val="000000"/>
                <w:sz w:val="22"/>
                <w:szCs w:val="22"/>
              </w:rPr>
              <w:t>Vardas Pavardė.</w:t>
            </w:r>
          </w:p>
        </w:tc>
      </w:tr>
      <w:tr w:rsidR="00F71590" w:rsidRPr="00F71590" w14:paraId="43D08375"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71B37047"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 xml:space="preserve">Tiekėjo arba </w:t>
            </w:r>
            <w:r w:rsidRPr="00F71590">
              <w:rPr>
                <w:rFonts w:ascii="Times New Roman" w:eastAsia="Calibri" w:hAnsi="Times New Roman" w:cs="Times New Roman"/>
                <w:sz w:val="22"/>
                <w:szCs w:val="22"/>
              </w:rPr>
              <w:t>atstovaujančio tiekėjų grupės nario adresas, telefono numeris, fakso numeris, el. paštas</w:t>
            </w:r>
          </w:p>
        </w:tc>
        <w:tc>
          <w:tcPr>
            <w:tcW w:w="2426" w:type="pct"/>
            <w:tcBorders>
              <w:top w:val="single" w:sz="4" w:space="0" w:color="000000"/>
              <w:left w:val="single" w:sz="4" w:space="0" w:color="000000"/>
              <w:bottom w:val="single" w:sz="4" w:space="0" w:color="000000"/>
              <w:right w:val="single" w:sz="4" w:space="0" w:color="000000"/>
            </w:tcBorders>
          </w:tcPr>
          <w:p w14:paraId="0BE74F0E"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1C1883F6"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31500243"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Calibri" w:hAnsi="Times New Roman" w:cs="Times New Roman"/>
                <w:sz w:val="22"/>
                <w:szCs w:val="22"/>
              </w:rPr>
              <w:t xml:space="preserve">Tiekėjo arba atstovaujančio tiekėjų grupės nario </w:t>
            </w:r>
            <w:r w:rsidRPr="00F71590">
              <w:rPr>
                <w:rFonts w:ascii="Times New Roman" w:eastAsia="Times New Roman" w:hAnsi="Times New Roman" w:cs="Times New Roman"/>
                <w:bCs/>
                <w:sz w:val="22"/>
                <w:szCs w:val="22"/>
              </w:rPr>
              <w:t>banko pavadinimas, banko kodas, sąskaitos Nr.</w:t>
            </w:r>
          </w:p>
        </w:tc>
        <w:tc>
          <w:tcPr>
            <w:tcW w:w="2426" w:type="pct"/>
            <w:tcBorders>
              <w:top w:val="single" w:sz="4" w:space="0" w:color="000000"/>
              <w:left w:val="single" w:sz="4" w:space="0" w:color="000000"/>
              <w:bottom w:val="single" w:sz="4" w:space="0" w:color="000000"/>
              <w:right w:val="single" w:sz="4" w:space="0" w:color="000000"/>
            </w:tcBorders>
          </w:tcPr>
          <w:p w14:paraId="65738740"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38DB857E"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738B2272"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Cs/>
                <w:sz w:val="22"/>
                <w:szCs w:val="22"/>
              </w:rPr>
              <w:lastRenderedPageBreak/>
              <w:t>Asmens, įgalioto pasirašyti sutartį, vardas, pavardė, pareigos</w:t>
            </w:r>
          </w:p>
        </w:tc>
        <w:tc>
          <w:tcPr>
            <w:tcW w:w="2426" w:type="pct"/>
            <w:tcBorders>
              <w:top w:val="single" w:sz="4" w:space="0" w:color="000000"/>
              <w:left w:val="single" w:sz="4" w:space="0" w:color="000000"/>
              <w:bottom w:val="single" w:sz="4" w:space="0" w:color="000000"/>
              <w:right w:val="single" w:sz="4" w:space="0" w:color="000000"/>
            </w:tcBorders>
          </w:tcPr>
          <w:p w14:paraId="3BB56474"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1D18471E" w14:textId="77777777" w:rsidTr="00F71590">
        <w:tc>
          <w:tcPr>
            <w:tcW w:w="2574" w:type="pct"/>
            <w:tcBorders>
              <w:top w:val="single" w:sz="4" w:space="0" w:color="000000"/>
              <w:left w:val="single" w:sz="4" w:space="0" w:color="000000"/>
              <w:bottom w:val="single" w:sz="4" w:space="0" w:color="000000"/>
              <w:right w:val="single" w:sz="4" w:space="0" w:color="000000"/>
            </w:tcBorders>
          </w:tcPr>
          <w:p w14:paraId="589CF3F6"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Cs/>
                <w:sz w:val="22"/>
                <w:szCs w:val="22"/>
              </w:rPr>
              <w:t>Asmens, atsakingo už pirkimą, vardas, pavardė,  telefono numeris, el. paštas</w:t>
            </w:r>
          </w:p>
        </w:tc>
        <w:tc>
          <w:tcPr>
            <w:tcW w:w="2426" w:type="pct"/>
            <w:tcBorders>
              <w:top w:val="single" w:sz="4" w:space="0" w:color="000000"/>
              <w:left w:val="single" w:sz="4" w:space="0" w:color="000000"/>
              <w:bottom w:val="single" w:sz="4" w:space="0" w:color="000000"/>
              <w:right w:val="single" w:sz="4" w:space="0" w:color="000000"/>
            </w:tcBorders>
          </w:tcPr>
          <w:p w14:paraId="1847FF42"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bl>
    <w:p w14:paraId="476D0FF5" w14:textId="77777777" w:rsidR="00F71590" w:rsidRPr="00F71590" w:rsidRDefault="00F71590" w:rsidP="00F71590">
      <w:pPr>
        <w:tabs>
          <w:tab w:val="left" w:pos="567"/>
        </w:tabs>
        <w:spacing w:before="60" w:after="60" w:line="240" w:lineRule="auto"/>
        <w:jc w:val="both"/>
        <w:rPr>
          <w:rFonts w:ascii="Times New Roman" w:eastAsia="Times New Roman" w:hAnsi="Times New Roman" w:cs="Times New Roman"/>
          <w:iCs/>
        </w:rPr>
      </w:pPr>
      <w:bookmarkStart w:id="2" w:name="_Toc147739116_Copy_1_Copy_1"/>
      <w:bookmarkEnd w:id="2"/>
    </w:p>
    <w:p w14:paraId="3E09FD79" w14:textId="77777777" w:rsidR="00F71590" w:rsidRPr="00F71590" w:rsidRDefault="00F71590" w:rsidP="00F71590">
      <w:pPr>
        <w:pStyle w:val="Sraopastraipa"/>
        <w:numPr>
          <w:ilvl w:val="3"/>
          <w:numId w:val="3"/>
        </w:numPr>
        <w:ind w:left="0" w:firstLine="0"/>
        <w:jc w:val="center"/>
        <w:rPr>
          <w:rFonts w:ascii="Times New Roman" w:hAnsi="Times New Roman" w:cs="Times New Roman"/>
          <w:b/>
          <w:bCs/>
          <w:sz w:val="22"/>
          <w:szCs w:val="22"/>
        </w:rPr>
      </w:pPr>
      <w:bookmarkStart w:id="3" w:name="_Toc329443227"/>
      <w:bookmarkStart w:id="4" w:name="_Toc225759351"/>
      <w:r w:rsidRPr="00F71590">
        <w:rPr>
          <w:rFonts w:ascii="Times New Roman" w:hAnsi="Times New Roman" w:cs="Times New Roman"/>
          <w:b/>
          <w:bCs/>
          <w:sz w:val="22"/>
          <w:szCs w:val="22"/>
        </w:rPr>
        <w:t>INFORMACIJA APIE ŪKIO SUBJEKTUS IR SUBTIEKĖJUS</w:t>
      </w:r>
      <w:bookmarkEnd w:id="3"/>
      <w:bookmarkEnd w:id="4"/>
    </w:p>
    <w:p w14:paraId="204DF223" w14:textId="77777777" w:rsidR="00F71590" w:rsidRPr="00F71590" w:rsidRDefault="00F71590" w:rsidP="00F71590">
      <w:pPr>
        <w:spacing w:after="0" w:line="240" w:lineRule="auto"/>
        <w:rPr>
          <w:rFonts w:ascii="Times New Roman" w:eastAsia="Times New Roman" w:hAnsi="Times New Roman" w:cs="Times New Roman"/>
          <w:sz w:val="22"/>
          <w:szCs w:val="22"/>
        </w:rPr>
      </w:pPr>
    </w:p>
    <w:p w14:paraId="694EE0C2" w14:textId="77777777" w:rsidR="00F71590" w:rsidRPr="00F71590" w:rsidRDefault="00F71590" w:rsidP="00F71590">
      <w:pPr>
        <w:spacing w:after="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 xml:space="preserve">Tiekėjas kartu su Pasiūlymu </w:t>
      </w:r>
      <w:r w:rsidRPr="00F71590">
        <w:rPr>
          <w:rFonts w:ascii="Times New Roman" w:eastAsia="Times New Roman" w:hAnsi="Times New Roman" w:cs="Times New Roman"/>
          <w:b/>
          <w:bCs/>
          <w:sz w:val="22"/>
          <w:szCs w:val="22"/>
        </w:rPr>
        <w:t>privalo</w:t>
      </w:r>
      <w:r w:rsidRPr="00F71590">
        <w:rPr>
          <w:rFonts w:ascii="Times New Roman" w:eastAsia="Times New Roman" w:hAnsi="Times New Roman" w:cs="Times New Roman"/>
          <w:sz w:val="22"/>
          <w:szCs w:val="22"/>
        </w:rPr>
        <w:t xml:space="preserve"> išviešinti ūkio subjektus, kurių pajėgumais remiasi, siekdamas atitikti Pirkimo dokumentuose nustatytus kvalifikacijos reikalavimus (toliau – Ūkio subjektai). Jeigu Tiekėjas Pasiūlyme nenurodo, kad remiasi kitų Ūkio subjektų pajėgumais, vadovaujantis VPĮ 49 straipsniu, bus laikoma, kad Pirkimo dokumentuose nurodytus kvalifikacijos reikalavimus atitinka pats Tiekėjas.</w:t>
      </w:r>
    </w:p>
    <w:p w14:paraId="12116D96" w14:textId="77777777" w:rsidR="00F71590" w:rsidRPr="00F71590" w:rsidRDefault="00F71590" w:rsidP="00F71590">
      <w:pPr>
        <w:pStyle w:val="Sraopastraipa"/>
        <w:numPr>
          <w:ilvl w:val="0"/>
          <w:numId w:val="1"/>
        </w:numPr>
        <w:contextualSpacing w:val="0"/>
        <w:jc w:val="both"/>
        <w:rPr>
          <w:vanish/>
          <w:sz w:val="24"/>
          <w:szCs w:val="24"/>
        </w:rPr>
      </w:pPr>
    </w:p>
    <w:p w14:paraId="41A5D7AD" w14:textId="77777777" w:rsidR="00F71590" w:rsidRPr="00F71590" w:rsidRDefault="00F71590" w:rsidP="00F71590">
      <w:pPr>
        <w:pStyle w:val="Sraopastraipa"/>
        <w:numPr>
          <w:ilvl w:val="1"/>
          <w:numId w:val="1"/>
        </w:numPr>
        <w:rPr>
          <w:rFonts w:ascii="Times New Roman" w:hAnsi="Times New Roman" w:cs="Times New Roman"/>
          <w:sz w:val="22"/>
          <w:szCs w:val="22"/>
        </w:rPr>
      </w:pPr>
      <w:r w:rsidRPr="00F71590">
        <w:rPr>
          <w:rFonts w:ascii="Times New Roman" w:hAnsi="Times New Roman" w:cs="Times New Roman"/>
          <w:sz w:val="22"/>
          <w:szCs w:val="22"/>
        </w:rPr>
        <w:t xml:space="preserve">Ūkio subjektai, kurių pajėgumais remiamasi kvalifikacijos reikalavimams atitikti: </w:t>
      </w:r>
    </w:p>
    <w:tbl>
      <w:tblPr>
        <w:tblStyle w:val="Lentelstinklelis"/>
        <w:tblW w:w="5000" w:type="pct"/>
        <w:jc w:val="center"/>
        <w:tblLook w:val="04A0" w:firstRow="1" w:lastRow="0" w:firstColumn="1" w:lastColumn="0" w:noHBand="0" w:noVBand="1"/>
      </w:tblPr>
      <w:tblGrid>
        <w:gridCol w:w="602"/>
        <w:gridCol w:w="2233"/>
        <w:gridCol w:w="2695"/>
        <w:gridCol w:w="1909"/>
        <w:gridCol w:w="1911"/>
      </w:tblGrid>
      <w:tr w:rsidR="00F71590" w:rsidRPr="00F71590" w14:paraId="7C9858E8" w14:textId="77777777" w:rsidTr="00F71590">
        <w:trPr>
          <w:jc w:val="center"/>
        </w:trPr>
        <w:tc>
          <w:tcPr>
            <w:tcW w:w="322" w:type="pct"/>
            <w:shd w:val="clear" w:color="auto" w:fill="E2EFD9" w:themeFill="accent6" w:themeFillTint="33"/>
            <w:vAlign w:val="center"/>
          </w:tcPr>
          <w:p w14:paraId="124FECE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Eil. Nr.</w:t>
            </w:r>
          </w:p>
        </w:tc>
        <w:tc>
          <w:tcPr>
            <w:tcW w:w="1194" w:type="pct"/>
            <w:shd w:val="clear" w:color="auto" w:fill="E2EFD9" w:themeFill="accent6" w:themeFillTint="33"/>
            <w:vAlign w:val="center"/>
          </w:tcPr>
          <w:p w14:paraId="1F411B36"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Ūkio subjekto pavadinimas</w:t>
            </w:r>
          </w:p>
        </w:tc>
        <w:tc>
          <w:tcPr>
            <w:tcW w:w="1441" w:type="pct"/>
            <w:shd w:val="clear" w:color="auto" w:fill="E2EFD9" w:themeFill="accent6" w:themeFillTint="33"/>
            <w:vAlign w:val="center"/>
          </w:tcPr>
          <w:p w14:paraId="1FBDBBAA"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Nuoroda į tikslų Specialiųjų sąlygų kvalifikacijos reikalavimą, kuriam atitikti remiamasi ūkio subjekto pajėgumais</w:t>
            </w:r>
          </w:p>
        </w:tc>
        <w:tc>
          <w:tcPr>
            <w:tcW w:w="1021" w:type="pct"/>
            <w:shd w:val="clear" w:color="auto" w:fill="E2EFD9" w:themeFill="accent6" w:themeFillTint="33"/>
            <w:vAlign w:val="center"/>
          </w:tcPr>
          <w:p w14:paraId="4CD52274"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 xml:space="preserve">Pirkimo objekto dalies, perduodamos vykdyti ūkio subjektui, aprašymas </w:t>
            </w:r>
            <w:r w:rsidRPr="00F71590">
              <w:rPr>
                <w:rFonts w:ascii="Times New Roman" w:eastAsia="Times New Roman" w:hAnsi="Times New Roman" w:cs="Times New Roman"/>
                <w:i/>
                <w:sz w:val="22"/>
                <w:szCs w:val="22"/>
              </w:rPr>
              <w:t>(pildoma, jei ūkio subjektas vykdys sutartį)</w:t>
            </w:r>
          </w:p>
        </w:tc>
        <w:tc>
          <w:tcPr>
            <w:tcW w:w="1022" w:type="pct"/>
            <w:shd w:val="clear" w:color="auto" w:fill="E2EFD9" w:themeFill="accent6" w:themeFillTint="33"/>
            <w:vAlign w:val="center"/>
          </w:tcPr>
          <w:p w14:paraId="279790BD"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 xml:space="preserve">Procentas perduodamos vykdyti Pirkimo objekto dalies nuo pasiūlymo kainos su PVM </w:t>
            </w:r>
            <w:r w:rsidRPr="00F71590">
              <w:rPr>
                <w:rFonts w:ascii="Times New Roman" w:eastAsia="Times New Roman" w:hAnsi="Times New Roman" w:cs="Times New Roman"/>
                <w:i/>
                <w:sz w:val="22"/>
                <w:szCs w:val="22"/>
              </w:rPr>
              <w:t>(pildoma, jei ūkio subjektas vykdys sutartį)</w:t>
            </w:r>
          </w:p>
        </w:tc>
      </w:tr>
      <w:tr w:rsidR="00F71590" w:rsidRPr="00F71590" w14:paraId="14CBCEF4" w14:textId="77777777" w:rsidTr="00F71590">
        <w:trPr>
          <w:jc w:val="center"/>
        </w:trPr>
        <w:tc>
          <w:tcPr>
            <w:tcW w:w="322" w:type="pct"/>
            <w:vAlign w:val="center"/>
          </w:tcPr>
          <w:p w14:paraId="7B97A999"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1.</w:t>
            </w:r>
          </w:p>
        </w:tc>
        <w:tc>
          <w:tcPr>
            <w:tcW w:w="1194" w:type="pct"/>
            <w:vAlign w:val="center"/>
          </w:tcPr>
          <w:p w14:paraId="04525363"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441" w:type="pct"/>
            <w:vAlign w:val="center"/>
          </w:tcPr>
          <w:p w14:paraId="6555B9BB"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021" w:type="pct"/>
            <w:vAlign w:val="center"/>
          </w:tcPr>
          <w:p w14:paraId="24C320B0"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022" w:type="pct"/>
            <w:vAlign w:val="center"/>
          </w:tcPr>
          <w:p w14:paraId="6CC9CD09"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7ACA9ECD" w14:textId="77777777" w:rsidTr="00F71590">
        <w:trPr>
          <w:jc w:val="center"/>
        </w:trPr>
        <w:tc>
          <w:tcPr>
            <w:tcW w:w="322" w:type="pct"/>
            <w:vAlign w:val="center"/>
          </w:tcPr>
          <w:p w14:paraId="69CF23B4"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2.</w:t>
            </w:r>
          </w:p>
        </w:tc>
        <w:tc>
          <w:tcPr>
            <w:tcW w:w="1194" w:type="pct"/>
            <w:vAlign w:val="center"/>
          </w:tcPr>
          <w:p w14:paraId="4A99B204"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441" w:type="pct"/>
            <w:vAlign w:val="center"/>
          </w:tcPr>
          <w:p w14:paraId="054F2670"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021" w:type="pct"/>
            <w:vAlign w:val="center"/>
          </w:tcPr>
          <w:p w14:paraId="48824824"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022" w:type="pct"/>
            <w:vAlign w:val="center"/>
          </w:tcPr>
          <w:p w14:paraId="4916626C"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49FD73AA" w14:textId="77777777" w:rsidTr="00F71590">
        <w:trPr>
          <w:jc w:val="center"/>
        </w:trPr>
        <w:tc>
          <w:tcPr>
            <w:tcW w:w="322" w:type="pct"/>
            <w:vAlign w:val="center"/>
          </w:tcPr>
          <w:p w14:paraId="4A3B08F2"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w:t>
            </w:r>
          </w:p>
        </w:tc>
        <w:tc>
          <w:tcPr>
            <w:tcW w:w="1194" w:type="pct"/>
            <w:vAlign w:val="center"/>
          </w:tcPr>
          <w:p w14:paraId="55D30A19"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441" w:type="pct"/>
            <w:vAlign w:val="center"/>
          </w:tcPr>
          <w:p w14:paraId="1C374749"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021" w:type="pct"/>
            <w:vAlign w:val="center"/>
          </w:tcPr>
          <w:p w14:paraId="0FB68C12"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022" w:type="pct"/>
            <w:vAlign w:val="center"/>
          </w:tcPr>
          <w:p w14:paraId="69284C21"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bl>
    <w:p w14:paraId="1B4B2D42" w14:textId="77777777" w:rsidR="00F71590" w:rsidRPr="00F71590" w:rsidRDefault="00F71590" w:rsidP="00F71590">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i/>
          <w:iCs/>
          <w:sz w:val="22"/>
          <w:szCs w:val="22"/>
        </w:rPr>
        <w:t xml:space="preserve">2.1 Lentelėje Tiekėjo nurodytus kvalifikacijos reikalavimus gali atitikti Tiekėjas ir (ar) Ūkio subjektas arba abu kartu. </w:t>
      </w:r>
    </w:p>
    <w:p w14:paraId="4E1362C7" w14:textId="77777777" w:rsidR="00F71590" w:rsidRPr="00F71590" w:rsidRDefault="00F71590" w:rsidP="00F71590">
      <w:pPr>
        <w:spacing w:before="60" w:after="60" w:line="240" w:lineRule="auto"/>
        <w:jc w:val="both"/>
        <w:rPr>
          <w:rFonts w:ascii="Times New Roman" w:hAnsi="Times New Roman"/>
          <w:sz w:val="22"/>
          <w:szCs w:val="22"/>
        </w:rPr>
      </w:pPr>
      <w:bookmarkStart w:id="5" w:name="_Hlk74224878"/>
      <w:r w:rsidRPr="00F71590">
        <w:rPr>
          <w:rFonts w:ascii="Times New Roman" w:eastAsia="Times New Roman" w:hAnsi="Times New Roman" w:cs="Times New Roman"/>
          <w:b/>
          <w:bCs/>
          <w:sz w:val="22"/>
          <w:szCs w:val="22"/>
        </w:rPr>
        <w:t>Su Pasiūlymu pateiksime įrodymus, kad, vykdant Sutartį, mums bus prieinami 2.1 punkto lentelėje nurodytų Ūkio subjektų pajėgumai.</w:t>
      </w:r>
      <w:bookmarkEnd w:id="5"/>
    </w:p>
    <w:p w14:paraId="58C14B13" w14:textId="77777777" w:rsidR="00F71590" w:rsidRPr="00F71590" w:rsidRDefault="00F71590" w:rsidP="00F71590">
      <w:pPr>
        <w:spacing w:after="0" w:line="240" w:lineRule="auto"/>
        <w:contextualSpacing/>
        <w:jc w:val="both"/>
        <w:rPr>
          <w:rFonts w:ascii="Times New Roman" w:eastAsia="Times New Roman" w:hAnsi="Times New Roman" w:cs="Times New Roman"/>
          <w:sz w:val="22"/>
          <w:szCs w:val="22"/>
        </w:rPr>
      </w:pPr>
    </w:p>
    <w:p w14:paraId="0A6A0F7E" w14:textId="77777777" w:rsidR="00F71590" w:rsidRPr="00F71590" w:rsidRDefault="00F71590" w:rsidP="00F71590">
      <w:pPr>
        <w:spacing w:after="0" w:line="240" w:lineRule="auto"/>
        <w:contextualSpacing/>
        <w:jc w:val="both"/>
        <w:rPr>
          <w:rFonts w:ascii="Times New Roman" w:hAnsi="Times New Roman"/>
          <w:sz w:val="22"/>
          <w:szCs w:val="22"/>
        </w:rPr>
      </w:pPr>
      <w:r w:rsidRPr="00F71590">
        <w:rPr>
          <w:rFonts w:ascii="Times New Roman" w:eastAsia="Times New Roman" w:hAnsi="Times New Roman" w:cs="Times New Roman"/>
          <w:sz w:val="22"/>
          <w:szCs w:val="22"/>
        </w:rPr>
        <w:t>2.2.Kvazisubtiekėjai (kurių kvalifikacija tiekėjas remiasi, ir kuris pasiūlymo teikimo metu dar nėra tiekėjo, ūkio subjekto, kurio pajėgumais tiekėjas remiasi, ar subtiekėjo darbuotojas, tačiau jį ketinama įdarbinti, jei pasiūlymas bus pripažintas laimėjusiu:</w:t>
      </w:r>
    </w:p>
    <w:tbl>
      <w:tblPr>
        <w:tblStyle w:val="Lentelstinklelis"/>
        <w:tblW w:w="5000" w:type="pct"/>
        <w:tblLook w:val="04A0" w:firstRow="1" w:lastRow="0" w:firstColumn="1" w:lastColumn="0" w:noHBand="0" w:noVBand="1"/>
      </w:tblPr>
      <w:tblGrid>
        <w:gridCol w:w="540"/>
        <w:gridCol w:w="2121"/>
        <w:gridCol w:w="2905"/>
        <w:gridCol w:w="3784"/>
      </w:tblGrid>
      <w:tr w:rsidR="00F71590" w:rsidRPr="00F71590" w14:paraId="237A0132" w14:textId="77777777" w:rsidTr="00F71590">
        <w:tc>
          <w:tcPr>
            <w:tcW w:w="287" w:type="pct"/>
            <w:shd w:val="clear" w:color="auto" w:fill="E2EFD9" w:themeFill="accent6" w:themeFillTint="33"/>
            <w:vAlign w:val="center"/>
          </w:tcPr>
          <w:p w14:paraId="21E1045B" w14:textId="77777777" w:rsidR="00F71590" w:rsidRPr="00F71590" w:rsidRDefault="00F71590" w:rsidP="00DE42EB">
            <w:pPr>
              <w:tabs>
                <w:tab w:val="left" w:pos="3065"/>
              </w:tabs>
              <w:spacing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Eil. Nr.</w:t>
            </w:r>
          </w:p>
        </w:tc>
        <w:tc>
          <w:tcPr>
            <w:tcW w:w="1135" w:type="pct"/>
            <w:shd w:val="clear" w:color="auto" w:fill="E2EFD9" w:themeFill="accent6" w:themeFillTint="33"/>
            <w:vAlign w:val="center"/>
          </w:tcPr>
          <w:p w14:paraId="5070D7A5" w14:textId="77777777" w:rsidR="00F71590" w:rsidRPr="00F71590" w:rsidRDefault="00F71590" w:rsidP="00DE42EB">
            <w:pPr>
              <w:tabs>
                <w:tab w:val="left" w:pos="3065"/>
              </w:tabs>
              <w:spacing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Tiekėjo siūlomų specialistų vardas, pavardė</w:t>
            </w:r>
          </w:p>
        </w:tc>
        <w:tc>
          <w:tcPr>
            <w:tcW w:w="1554" w:type="pct"/>
            <w:shd w:val="clear" w:color="auto" w:fill="E2EFD9" w:themeFill="accent6" w:themeFillTint="33"/>
            <w:vAlign w:val="center"/>
          </w:tcPr>
          <w:p w14:paraId="140DC4D0" w14:textId="77777777" w:rsidR="00F71590" w:rsidRPr="00F71590" w:rsidRDefault="00F71590" w:rsidP="00DE42EB">
            <w:pPr>
              <w:tabs>
                <w:tab w:val="left" w:pos="3065"/>
              </w:tabs>
              <w:spacing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 xml:space="preserve"> Specialistas Siūlomas pareigoms</w:t>
            </w:r>
          </w:p>
          <w:p w14:paraId="6F441A4E" w14:textId="77777777" w:rsidR="00F71590" w:rsidRPr="00F71590" w:rsidRDefault="00F71590" w:rsidP="00DE42EB">
            <w:pPr>
              <w:tabs>
                <w:tab w:val="left" w:pos="3065"/>
              </w:tabs>
              <w:spacing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(pareigų pavadinimas turi atitikti kvalifikacijos reikalavimuose nurodytas pareigas)</w:t>
            </w:r>
          </w:p>
        </w:tc>
        <w:tc>
          <w:tcPr>
            <w:tcW w:w="2024" w:type="pct"/>
            <w:shd w:val="clear" w:color="auto" w:fill="E2EFD9" w:themeFill="accent6" w:themeFillTint="33"/>
            <w:vAlign w:val="center"/>
          </w:tcPr>
          <w:p w14:paraId="22B20BC3" w14:textId="77777777" w:rsidR="00F71590" w:rsidRPr="00F71590" w:rsidRDefault="00F71590" w:rsidP="00DE42EB">
            <w:pPr>
              <w:tabs>
                <w:tab w:val="left" w:pos="3065"/>
              </w:tabs>
              <w:spacing w:line="240" w:lineRule="auto"/>
              <w:ind w:right="-1"/>
              <w:jc w:val="center"/>
              <w:rPr>
                <w:rFonts w:ascii="Times New Roman" w:hAnsi="Times New Roman"/>
                <w:sz w:val="22"/>
                <w:szCs w:val="22"/>
              </w:rPr>
            </w:pPr>
            <w:r w:rsidRPr="00F71590">
              <w:rPr>
                <w:rFonts w:ascii="Times New Roman" w:eastAsia="Times New Roman" w:hAnsi="Times New Roman" w:cs="Times New Roman"/>
                <w:b/>
                <w:bCs/>
                <w:sz w:val="22"/>
                <w:szCs w:val="22"/>
              </w:rPr>
              <w:t xml:space="preserve">Teisinis santykis su Tiekėju </w:t>
            </w:r>
            <w:r w:rsidRPr="00F71590">
              <w:rPr>
                <w:rFonts w:ascii="Times New Roman" w:eastAsia="Times New Roman" w:hAnsi="Times New Roman" w:cs="Times New Roman"/>
                <w:sz w:val="22"/>
                <w:szCs w:val="22"/>
              </w:rPr>
              <w:t>(</w:t>
            </w:r>
            <w:r w:rsidRPr="00F71590">
              <w:rPr>
                <w:rFonts w:ascii="Times New Roman" w:eastAsia="Times New Roman" w:hAnsi="Times New Roman" w:cs="Times New Roman"/>
                <w:i/>
                <w:iCs/>
                <w:sz w:val="22"/>
                <w:szCs w:val="22"/>
              </w:rPr>
              <w:t>ketinama įdarbinti</w:t>
            </w:r>
            <w:r w:rsidRPr="00F71590">
              <w:rPr>
                <w:rFonts w:ascii="Times New Roman" w:eastAsia="Times New Roman" w:hAnsi="Times New Roman" w:cs="Times New Roman"/>
                <w:sz w:val="22"/>
                <w:szCs w:val="22"/>
              </w:rPr>
              <w:t>)</w:t>
            </w:r>
          </w:p>
        </w:tc>
      </w:tr>
      <w:tr w:rsidR="00F71590" w:rsidRPr="00F71590" w14:paraId="54BC9BAC" w14:textId="77777777" w:rsidTr="00F71590">
        <w:tc>
          <w:tcPr>
            <w:tcW w:w="287" w:type="pct"/>
            <w:vAlign w:val="center"/>
          </w:tcPr>
          <w:p w14:paraId="1A8CAE56" w14:textId="77777777" w:rsidR="00F71590" w:rsidRPr="00F71590" w:rsidRDefault="00F71590" w:rsidP="00DE42EB">
            <w:pPr>
              <w:tabs>
                <w:tab w:val="left" w:pos="3065"/>
              </w:tabs>
              <w:spacing w:line="240" w:lineRule="auto"/>
              <w:ind w:right="34"/>
              <w:jc w:val="center"/>
              <w:rPr>
                <w:rFonts w:ascii="Times New Roman" w:hAnsi="Times New Roman"/>
                <w:sz w:val="22"/>
                <w:szCs w:val="22"/>
              </w:rPr>
            </w:pPr>
            <w:r w:rsidRPr="00F71590">
              <w:rPr>
                <w:rFonts w:ascii="Times New Roman" w:eastAsia="Times New Roman" w:hAnsi="Times New Roman" w:cs="Times New Roman"/>
                <w:bCs/>
                <w:sz w:val="22"/>
                <w:szCs w:val="22"/>
              </w:rPr>
              <w:t>1.</w:t>
            </w:r>
          </w:p>
        </w:tc>
        <w:tc>
          <w:tcPr>
            <w:tcW w:w="1135" w:type="pct"/>
            <w:vAlign w:val="center"/>
          </w:tcPr>
          <w:p w14:paraId="2208E48C" w14:textId="77777777" w:rsidR="00F71590" w:rsidRPr="00F71590" w:rsidRDefault="00F71590" w:rsidP="00DE42EB">
            <w:pPr>
              <w:tabs>
                <w:tab w:val="left" w:pos="3065"/>
              </w:tabs>
              <w:spacing w:line="240" w:lineRule="auto"/>
              <w:ind w:right="34"/>
              <w:jc w:val="center"/>
              <w:rPr>
                <w:rFonts w:ascii="Times New Roman" w:eastAsia="Times New Roman" w:hAnsi="Times New Roman" w:cs="Times New Roman"/>
                <w:b/>
                <w:bCs/>
                <w:sz w:val="22"/>
                <w:szCs w:val="22"/>
              </w:rPr>
            </w:pPr>
          </w:p>
        </w:tc>
        <w:tc>
          <w:tcPr>
            <w:tcW w:w="1554" w:type="pct"/>
            <w:vAlign w:val="center"/>
          </w:tcPr>
          <w:p w14:paraId="4A349764" w14:textId="77777777" w:rsidR="00F71590" w:rsidRPr="00F71590" w:rsidRDefault="00F71590" w:rsidP="00DE42EB">
            <w:pPr>
              <w:tabs>
                <w:tab w:val="left" w:pos="3065"/>
              </w:tabs>
              <w:spacing w:line="240" w:lineRule="auto"/>
              <w:ind w:right="34"/>
              <w:jc w:val="center"/>
              <w:rPr>
                <w:rFonts w:ascii="Times New Roman" w:eastAsia="Times New Roman" w:hAnsi="Times New Roman" w:cs="Times New Roman"/>
                <w:sz w:val="22"/>
                <w:szCs w:val="22"/>
              </w:rPr>
            </w:pPr>
          </w:p>
        </w:tc>
        <w:tc>
          <w:tcPr>
            <w:tcW w:w="2024" w:type="pct"/>
            <w:vAlign w:val="center"/>
          </w:tcPr>
          <w:p w14:paraId="5EA0AA92" w14:textId="77777777" w:rsidR="00F71590" w:rsidRPr="00F71590" w:rsidRDefault="00F71590" w:rsidP="00DE42EB">
            <w:pPr>
              <w:spacing w:line="240" w:lineRule="auto"/>
              <w:ind w:right="34"/>
              <w:jc w:val="center"/>
              <w:rPr>
                <w:rFonts w:ascii="Times New Roman" w:hAnsi="Times New Roman"/>
                <w:sz w:val="22"/>
                <w:szCs w:val="22"/>
              </w:rPr>
            </w:pPr>
            <w:r w:rsidRPr="00F71590">
              <w:rPr>
                <w:rFonts w:ascii="Times New Roman" w:eastAsia="Times New Roman" w:hAnsi="Times New Roman" w:cs="Times New Roman"/>
                <w:color w:val="A5A5A5" w:themeColor="accent3"/>
                <w:sz w:val="22"/>
                <w:szCs w:val="22"/>
              </w:rPr>
              <w:t>Planuojamas/neplanuojamas įdarbinti laimėjus Pirkimą</w:t>
            </w:r>
          </w:p>
        </w:tc>
      </w:tr>
      <w:tr w:rsidR="00F71590" w:rsidRPr="00F71590" w14:paraId="79AC37D9" w14:textId="77777777" w:rsidTr="00F71590">
        <w:tc>
          <w:tcPr>
            <w:tcW w:w="287" w:type="pct"/>
            <w:vAlign w:val="center"/>
          </w:tcPr>
          <w:p w14:paraId="62AD0041" w14:textId="77777777" w:rsidR="00F71590" w:rsidRPr="00F71590" w:rsidRDefault="00F71590" w:rsidP="00DE42EB">
            <w:pPr>
              <w:tabs>
                <w:tab w:val="left" w:pos="3065"/>
              </w:tabs>
              <w:spacing w:line="240" w:lineRule="auto"/>
              <w:ind w:right="34"/>
              <w:jc w:val="center"/>
              <w:rPr>
                <w:rFonts w:ascii="Times New Roman" w:hAnsi="Times New Roman"/>
                <w:sz w:val="22"/>
                <w:szCs w:val="22"/>
              </w:rPr>
            </w:pPr>
            <w:r w:rsidRPr="00F71590">
              <w:rPr>
                <w:rFonts w:ascii="Times New Roman" w:eastAsia="Times New Roman" w:hAnsi="Times New Roman" w:cs="Times New Roman"/>
                <w:bCs/>
                <w:sz w:val="22"/>
                <w:szCs w:val="22"/>
              </w:rPr>
              <w:t>2.</w:t>
            </w:r>
          </w:p>
        </w:tc>
        <w:tc>
          <w:tcPr>
            <w:tcW w:w="1135" w:type="pct"/>
            <w:vAlign w:val="center"/>
          </w:tcPr>
          <w:p w14:paraId="21EFB799" w14:textId="77777777" w:rsidR="00F71590" w:rsidRPr="00F71590" w:rsidRDefault="00F71590" w:rsidP="00DE42EB">
            <w:pPr>
              <w:tabs>
                <w:tab w:val="left" w:pos="3065"/>
              </w:tabs>
              <w:spacing w:line="240" w:lineRule="auto"/>
              <w:ind w:right="34"/>
              <w:jc w:val="center"/>
              <w:rPr>
                <w:rFonts w:ascii="Times New Roman" w:eastAsia="Times New Roman" w:hAnsi="Times New Roman" w:cs="Times New Roman"/>
                <w:b/>
                <w:bCs/>
                <w:sz w:val="22"/>
                <w:szCs w:val="22"/>
              </w:rPr>
            </w:pPr>
          </w:p>
        </w:tc>
        <w:tc>
          <w:tcPr>
            <w:tcW w:w="1554" w:type="pct"/>
            <w:vAlign w:val="center"/>
          </w:tcPr>
          <w:p w14:paraId="04633756" w14:textId="77777777" w:rsidR="00F71590" w:rsidRPr="00F71590" w:rsidRDefault="00F71590" w:rsidP="00DE42EB">
            <w:pPr>
              <w:tabs>
                <w:tab w:val="left" w:pos="3065"/>
              </w:tabs>
              <w:spacing w:line="240" w:lineRule="auto"/>
              <w:ind w:right="34"/>
              <w:jc w:val="center"/>
              <w:rPr>
                <w:rFonts w:ascii="Times New Roman" w:eastAsia="Times New Roman" w:hAnsi="Times New Roman" w:cs="Times New Roman"/>
                <w:sz w:val="22"/>
                <w:szCs w:val="22"/>
              </w:rPr>
            </w:pPr>
          </w:p>
        </w:tc>
        <w:tc>
          <w:tcPr>
            <w:tcW w:w="2024" w:type="pct"/>
            <w:vAlign w:val="center"/>
          </w:tcPr>
          <w:p w14:paraId="6D4E8E0B" w14:textId="77777777" w:rsidR="00F71590" w:rsidRPr="00F71590" w:rsidRDefault="00F71590" w:rsidP="00DE42EB">
            <w:pPr>
              <w:spacing w:line="240" w:lineRule="auto"/>
              <w:ind w:right="34"/>
              <w:jc w:val="center"/>
              <w:rPr>
                <w:rFonts w:ascii="Times New Roman" w:hAnsi="Times New Roman"/>
                <w:sz w:val="22"/>
                <w:szCs w:val="22"/>
              </w:rPr>
            </w:pPr>
            <w:r w:rsidRPr="00F71590">
              <w:rPr>
                <w:rFonts w:ascii="Times New Roman" w:eastAsia="Times New Roman" w:hAnsi="Times New Roman" w:cs="Times New Roman"/>
                <w:color w:val="A5A5A5" w:themeColor="accent3"/>
                <w:sz w:val="22"/>
                <w:szCs w:val="22"/>
              </w:rPr>
              <w:t>Planuojamas/neplanuojamas įdarbinti laimėjus Pirkimą</w:t>
            </w:r>
          </w:p>
        </w:tc>
      </w:tr>
    </w:tbl>
    <w:p w14:paraId="5EE789C6" w14:textId="545097EA" w:rsidR="00F71590" w:rsidRPr="00F71590" w:rsidRDefault="00F71590" w:rsidP="00F71590">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i/>
          <w:iCs/>
          <w:sz w:val="22"/>
          <w:szCs w:val="22"/>
        </w:rPr>
        <w:lastRenderedPageBreak/>
        <w:t>Su Pasiūlymu teikiame Kvazisubtiekėjų deklaracijų dėl ketinimo įdarbinti bei sutikimo būti įdarbintu Tiekėjo laimėjimo atveju, skaitmenines kopijas, patvirtinančias jų sutikimą būti įdarbintu atliekamame Pirkime. Kvazisubtiekėjų deklaracijose nurodoma, kad susipažinęs su priskirtų darbų atlikimo terminais.</w:t>
      </w:r>
    </w:p>
    <w:p w14:paraId="739D5A33" w14:textId="77777777" w:rsidR="00F71590" w:rsidRPr="00F71590" w:rsidRDefault="00F71590" w:rsidP="00F71590">
      <w:pPr>
        <w:spacing w:before="60" w:after="60" w:line="240" w:lineRule="auto"/>
        <w:jc w:val="both"/>
        <w:rPr>
          <w:rFonts w:ascii="Times New Roman" w:eastAsia="Calibri" w:hAnsi="Times New Roman" w:cs="Times New Roman"/>
          <w:color w:val="000000" w:themeColor="text1"/>
          <w:sz w:val="22"/>
          <w:szCs w:val="22"/>
        </w:rPr>
      </w:pPr>
    </w:p>
    <w:p w14:paraId="769A5E98" w14:textId="77777777" w:rsidR="00F71590" w:rsidRPr="00F71590" w:rsidRDefault="00F71590" w:rsidP="00F71590">
      <w:pPr>
        <w:spacing w:before="60" w:after="60" w:line="240" w:lineRule="auto"/>
        <w:contextualSpacing/>
        <w:jc w:val="both"/>
        <w:rPr>
          <w:rFonts w:ascii="Times New Roman" w:hAnsi="Times New Roman"/>
          <w:sz w:val="22"/>
          <w:szCs w:val="22"/>
        </w:rPr>
      </w:pPr>
      <w:r w:rsidRPr="00F71590">
        <w:rPr>
          <w:rFonts w:ascii="Times New Roman" w:eastAsia="Times New Roman" w:hAnsi="Times New Roman" w:cs="Times New Roman"/>
          <w:sz w:val="22"/>
          <w:szCs w:val="22"/>
        </w:rPr>
        <w:t>2.3. Subtiekėjai, kurie bus pasitelkiami Sutarties vykdymui, ir jiems perduodama vykdyti sutarties dalis</w:t>
      </w:r>
      <w:r w:rsidRPr="00F71590">
        <w:rPr>
          <w:rFonts w:ascii="Times New Roman" w:eastAsia="Calibri" w:hAnsi="Times New Roman" w:cs="Times New Roman"/>
          <w:color w:val="000000" w:themeColor="text1"/>
          <w:sz w:val="22"/>
          <w:szCs w:val="22"/>
        </w:rPr>
        <w:t>:</w:t>
      </w:r>
    </w:p>
    <w:tbl>
      <w:tblPr>
        <w:tblStyle w:val="Lentelstinklelis"/>
        <w:tblW w:w="5000" w:type="pct"/>
        <w:tblLook w:val="04A0" w:firstRow="1" w:lastRow="0" w:firstColumn="1" w:lastColumn="0" w:noHBand="0" w:noVBand="1"/>
      </w:tblPr>
      <w:tblGrid>
        <w:gridCol w:w="632"/>
        <w:gridCol w:w="3084"/>
        <w:gridCol w:w="2812"/>
        <w:gridCol w:w="2822"/>
      </w:tblGrid>
      <w:tr w:rsidR="00F71590" w:rsidRPr="00F71590" w14:paraId="254D1540" w14:textId="77777777" w:rsidTr="00F71590">
        <w:tc>
          <w:tcPr>
            <w:tcW w:w="338" w:type="pct"/>
            <w:shd w:val="clear" w:color="auto" w:fill="E2EFD9" w:themeFill="accent6" w:themeFillTint="33"/>
            <w:vAlign w:val="center"/>
          </w:tcPr>
          <w:p w14:paraId="1B2BE807"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Eil. Nr.</w:t>
            </w:r>
          </w:p>
        </w:tc>
        <w:tc>
          <w:tcPr>
            <w:tcW w:w="1649" w:type="pct"/>
            <w:shd w:val="clear" w:color="auto" w:fill="E2EFD9" w:themeFill="accent6" w:themeFillTint="33"/>
            <w:vAlign w:val="center"/>
          </w:tcPr>
          <w:p w14:paraId="7E71234A"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Subtiekėjo pavadinimas/Fizinio asmens vardas, pavardė (individualios veiklos vykdymo pažymos Nr.)</w:t>
            </w:r>
          </w:p>
        </w:tc>
        <w:tc>
          <w:tcPr>
            <w:tcW w:w="1504" w:type="pct"/>
            <w:shd w:val="clear" w:color="auto" w:fill="E2EFD9" w:themeFill="accent6" w:themeFillTint="33"/>
            <w:vAlign w:val="center"/>
          </w:tcPr>
          <w:p w14:paraId="5563CA6A"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Pirkimo objekto dalies, perduodamos vykdyti subtiekėjui, aprašymas</w:t>
            </w:r>
          </w:p>
        </w:tc>
        <w:tc>
          <w:tcPr>
            <w:tcW w:w="1509" w:type="pct"/>
            <w:shd w:val="clear" w:color="auto" w:fill="E2EFD9" w:themeFill="accent6" w:themeFillTint="33"/>
            <w:vAlign w:val="center"/>
          </w:tcPr>
          <w:p w14:paraId="70591A26"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 xml:space="preserve">Procentas perduodamos vykdyti Pirkimo objekto dalies nuo pasiūlymo kainos su PVM </w:t>
            </w:r>
            <w:r w:rsidRPr="00F71590">
              <w:rPr>
                <w:rFonts w:ascii="Times New Roman" w:eastAsia="Times New Roman" w:hAnsi="Times New Roman" w:cs="Times New Roman"/>
                <w:i/>
                <w:sz w:val="22"/>
                <w:szCs w:val="22"/>
              </w:rPr>
              <w:t>(pildoma, jei ūkio subjektas vykdys sutartį)</w:t>
            </w:r>
          </w:p>
        </w:tc>
      </w:tr>
      <w:tr w:rsidR="00F71590" w:rsidRPr="00F71590" w14:paraId="5E23F506" w14:textId="77777777" w:rsidTr="00F71590">
        <w:tc>
          <w:tcPr>
            <w:tcW w:w="338" w:type="pct"/>
            <w:vAlign w:val="center"/>
          </w:tcPr>
          <w:p w14:paraId="1934EC07"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1.</w:t>
            </w:r>
          </w:p>
        </w:tc>
        <w:tc>
          <w:tcPr>
            <w:tcW w:w="1649" w:type="pct"/>
            <w:vAlign w:val="center"/>
          </w:tcPr>
          <w:p w14:paraId="1E4F8FBA"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504" w:type="pct"/>
            <w:vAlign w:val="center"/>
          </w:tcPr>
          <w:p w14:paraId="6D499B79"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509" w:type="pct"/>
            <w:vAlign w:val="center"/>
          </w:tcPr>
          <w:p w14:paraId="3BDE670B"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4ED91066" w14:textId="77777777" w:rsidTr="00F71590">
        <w:tc>
          <w:tcPr>
            <w:tcW w:w="338" w:type="pct"/>
            <w:vAlign w:val="center"/>
          </w:tcPr>
          <w:p w14:paraId="247BD3D4"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2.</w:t>
            </w:r>
          </w:p>
        </w:tc>
        <w:tc>
          <w:tcPr>
            <w:tcW w:w="1649" w:type="pct"/>
            <w:vAlign w:val="center"/>
          </w:tcPr>
          <w:p w14:paraId="3D7A2E07"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504" w:type="pct"/>
            <w:vAlign w:val="center"/>
          </w:tcPr>
          <w:p w14:paraId="13449D5C"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509" w:type="pct"/>
            <w:vAlign w:val="center"/>
          </w:tcPr>
          <w:p w14:paraId="4A558B98"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r w:rsidR="00F71590" w:rsidRPr="00F71590" w14:paraId="4D9F0798" w14:textId="77777777" w:rsidTr="00F71590">
        <w:tc>
          <w:tcPr>
            <w:tcW w:w="338" w:type="pct"/>
            <w:vAlign w:val="center"/>
          </w:tcPr>
          <w:p w14:paraId="7856EC26" w14:textId="77777777" w:rsidR="00F71590" w:rsidRPr="00F71590" w:rsidRDefault="00F71590" w:rsidP="00DE42EB">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w:t>
            </w:r>
          </w:p>
        </w:tc>
        <w:tc>
          <w:tcPr>
            <w:tcW w:w="1649" w:type="pct"/>
            <w:vAlign w:val="center"/>
          </w:tcPr>
          <w:p w14:paraId="39AE5881"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504" w:type="pct"/>
            <w:vAlign w:val="center"/>
          </w:tcPr>
          <w:p w14:paraId="70861983"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509" w:type="pct"/>
            <w:vAlign w:val="center"/>
          </w:tcPr>
          <w:p w14:paraId="638DAFD2"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r>
    </w:tbl>
    <w:p w14:paraId="55E5167D" w14:textId="77777777" w:rsidR="00F71590" w:rsidRPr="00F71590" w:rsidRDefault="00F71590" w:rsidP="00F71590">
      <w:pPr>
        <w:spacing w:before="60" w:after="60" w:line="240" w:lineRule="auto"/>
        <w:jc w:val="both"/>
        <w:rPr>
          <w:rFonts w:ascii="Times New Roman" w:eastAsia="Times New Roman" w:hAnsi="Times New Roman" w:cs="Times New Roman"/>
          <w:i/>
          <w:iCs/>
          <w:sz w:val="22"/>
          <w:szCs w:val="22"/>
        </w:rPr>
      </w:pPr>
    </w:p>
    <w:p w14:paraId="509C9A84" w14:textId="77777777" w:rsidR="00F71590" w:rsidRPr="00F71590" w:rsidRDefault="00F71590" w:rsidP="00F71590">
      <w:pPr>
        <w:spacing w:after="0" w:line="240" w:lineRule="auto"/>
        <w:jc w:val="both"/>
        <w:rPr>
          <w:rFonts w:ascii="Times New Roman" w:hAnsi="Times New Roman"/>
          <w:sz w:val="22"/>
          <w:szCs w:val="22"/>
        </w:rPr>
      </w:pPr>
      <w:r w:rsidRPr="00F71590">
        <w:rPr>
          <w:rFonts w:ascii="Times New Roman" w:eastAsia="Times New Roman" w:hAnsi="Times New Roman" w:cs="Times New Roman"/>
          <w:iCs/>
          <w:sz w:val="22"/>
          <w:szCs w:val="22"/>
        </w:rPr>
        <w:t xml:space="preserve">2.4. </w:t>
      </w:r>
      <w:r w:rsidRPr="00F71590">
        <w:rPr>
          <w:rFonts w:ascii="Times New Roman" w:eastAsia="Times New Roman" w:hAnsi="Times New Roman" w:cs="Times New Roman"/>
          <w:sz w:val="22"/>
          <w:szCs w:val="22"/>
        </w:rPr>
        <w:t>Tretieji asmenys, kurių ištekliais Tiekėjas remiasi:</w:t>
      </w:r>
    </w:p>
    <w:tbl>
      <w:tblPr>
        <w:tblStyle w:val="Lentelstinklelis"/>
        <w:tblW w:w="5000" w:type="pct"/>
        <w:tblLook w:val="04A0" w:firstRow="1" w:lastRow="0" w:firstColumn="1" w:lastColumn="0" w:noHBand="0" w:noVBand="1"/>
      </w:tblPr>
      <w:tblGrid>
        <w:gridCol w:w="546"/>
        <w:gridCol w:w="3873"/>
        <w:gridCol w:w="4931"/>
      </w:tblGrid>
      <w:tr w:rsidR="00F71590" w:rsidRPr="00F71590" w14:paraId="7A58E0BD" w14:textId="77777777" w:rsidTr="00F71590">
        <w:trPr>
          <w:trHeight w:val="646"/>
        </w:trPr>
        <w:tc>
          <w:tcPr>
            <w:tcW w:w="292" w:type="pct"/>
            <w:shd w:val="clear" w:color="auto" w:fill="E2EFD9" w:themeFill="accent6" w:themeFillTint="33"/>
            <w:vAlign w:val="center"/>
          </w:tcPr>
          <w:p w14:paraId="22E0A361" w14:textId="77777777" w:rsidR="00F71590" w:rsidRPr="00F71590" w:rsidRDefault="00F71590" w:rsidP="00DE42EB">
            <w:pPr>
              <w:spacing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Eil. Nr.</w:t>
            </w:r>
          </w:p>
        </w:tc>
        <w:tc>
          <w:tcPr>
            <w:tcW w:w="2071" w:type="pct"/>
            <w:shd w:val="clear" w:color="auto" w:fill="E2EFD9" w:themeFill="accent6" w:themeFillTint="33"/>
            <w:vAlign w:val="center"/>
          </w:tcPr>
          <w:p w14:paraId="1EE88985" w14:textId="77777777" w:rsidR="00F71590" w:rsidRPr="00F71590" w:rsidRDefault="00F71590" w:rsidP="00DE42EB">
            <w:pPr>
              <w:spacing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Pavadinimas</w:t>
            </w:r>
          </w:p>
        </w:tc>
        <w:tc>
          <w:tcPr>
            <w:tcW w:w="2638" w:type="pct"/>
            <w:shd w:val="clear" w:color="auto" w:fill="E2EFD9" w:themeFill="accent6" w:themeFillTint="33"/>
            <w:vAlign w:val="center"/>
          </w:tcPr>
          <w:p w14:paraId="59F07F84" w14:textId="77777777" w:rsidR="00F71590" w:rsidRPr="00F71590" w:rsidRDefault="00F71590" w:rsidP="00DE42EB">
            <w:pPr>
              <w:spacing w:line="240" w:lineRule="auto"/>
              <w:jc w:val="both"/>
              <w:rPr>
                <w:rFonts w:ascii="Times New Roman" w:hAnsi="Times New Roman"/>
                <w:sz w:val="22"/>
                <w:szCs w:val="22"/>
              </w:rPr>
            </w:pPr>
            <w:r w:rsidRPr="00F71590">
              <w:rPr>
                <w:rFonts w:ascii="Times New Roman" w:eastAsia="Times New Roman" w:hAnsi="Times New Roman" w:cs="Times New Roman"/>
                <w:b/>
                <w:sz w:val="22"/>
                <w:szCs w:val="22"/>
              </w:rPr>
              <w:t>Ištekliai, kuriais Tiekėjas remiasi</w:t>
            </w:r>
          </w:p>
        </w:tc>
      </w:tr>
      <w:tr w:rsidR="00F71590" w:rsidRPr="00F71590" w14:paraId="577ADBF4" w14:textId="77777777" w:rsidTr="00F71590">
        <w:trPr>
          <w:trHeight w:val="542"/>
        </w:trPr>
        <w:tc>
          <w:tcPr>
            <w:tcW w:w="292" w:type="pct"/>
            <w:vAlign w:val="center"/>
          </w:tcPr>
          <w:p w14:paraId="3EB2A12E" w14:textId="77777777" w:rsidR="00F71590" w:rsidRPr="00F71590" w:rsidRDefault="00F71590" w:rsidP="00DE42EB">
            <w:pPr>
              <w:spacing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1.</w:t>
            </w:r>
          </w:p>
        </w:tc>
        <w:tc>
          <w:tcPr>
            <w:tcW w:w="2071" w:type="pct"/>
            <w:vAlign w:val="center"/>
          </w:tcPr>
          <w:p w14:paraId="65DE388D" w14:textId="77777777" w:rsidR="00F71590" w:rsidRPr="00F71590" w:rsidRDefault="00F71590" w:rsidP="00DE42EB">
            <w:pPr>
              <w:spacing w:line="240" w:lineRule="auto"/>
              <w:jc w:val="both"/>
              <w:rPr>
                <w:rFonts w:ascii="Times New Roman" w:eastAsia="Times New Roman" w:hAnsi="Times New Roman" w:cs="Times New Roman"/>
                <w:sz w:val="22"/>
                <w:szCs w:val="22"/>
              </w:rPr>
            </w:pPr>
          </w:p>
        </w:tc>
        <w:tc>
          <w:tcPr>
            <w:tcW w:w="2638" w:type="pct"/>
            <w:vAlign w:val="center"/>
          </w:tcPr>
          <w:p w14:paraId="192C6712" w14:textId="77777777" w:rsidR="00F71590" w:rsidRPr="00F71590" w:rsidRDefault="00F71590" w:rsidP="00DE42EB">
            <w:pPr>
              <w:spacing w:line="240" w:lineRule="auto"/>
              <w:jc w:val="both"/>
              <w:rPr>
                <w:rFonts w:ascii="Times New Roman" w:eastAsia="Times New Roman" w:hAnsi="Times New Roman" w:cs="Times New Roman"/>
                <w:sz w:val="22"/>
                <w:szCs w:val="22"/>
              </w:rPr>
            </w:pPr>
          </w:p>
        </w:tc>
      </w:tr>
      <w:tr w:rsidR="00F71590" w:rsidRPr="00F71590" w14:paraId="3FEC62D6" w14:textId="77777777" w:rsidTr="00F71590">
        <w:trPr>
          <w:trHeight w:val="542"/>
        </w:trPr>
        <w:tc>
          <w:tcPr>
            <w:tcW w:w="292" w:type="pct"/>
            <w:vAlign w:val="center"/>
          </w:tcPr>
          <w:p w14:paraId="1F55053F" w14:textId="77777777" w:rsidR="00F71590" w:rsidRPr="00F71590" w:rsidRDefault="00F71590" w:rsidP="00DE42EB">
            <w:pPr>
              <w:spacing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2.</w:t>
            </w:r>
          </w:p>
        </w:tc>
        <w:tc>
          <w:tcPr>
            <w:tcW w:w="2071" w:type="pct"/>
            <w:vAlign w:val="center"/>
          </w:tcPr>
          <w:p w14:paraId="1BB7010E" w14:textId="77777777" w:rsidR="00F71590" w:rsidRPr="00F71590" w:rsidRDefault="00F71590" w:rsidP="00DE42EB">
            <w:pPr>
              <w:spacing w:line="240" w:lineRule="auto"/>
              <w:jc w:val="both"/>
              <w:rPr>
                <w:rFonts w:ascii="Times New Roman" w:eastAsia="Times New Roman" w:hAnsi="Times New Roman" w:cs="Times New Roman"/>
                <w:sz w:val="22"/>
                <w:szCs w:val="22"/>
              </w:rPr>
            </w:pPr>
          </w:p>
        </w:tc>
        <w:tc>
          <w:tcPr>
            <w:tcW w:w="2638" w:type="pct"/>
            <w:vAlign w:val="center"/>
          </w:tcPr>
          <w:p w14:paraId="56B02E48" w14:textId="77777777" w:rsidR="00F71590" w:rsidRPr="00F71590" w:rsidRDefault="00F71590" w:rsidP="00DE42EB">
            <w:pPr>
              <w:spacing w:line="240" w:lineRule="auto"/>
              <w:jc w:val="both"/>
              <w:rPr>
                <w:rFonts w:ascii="Times New Roman" w:eastAsia="Times New Roman" w:hAnsi="Times New Roman" w:cs="Times New Roman"/>
                <w:i/>
                <w:sz w:val="22"/>
                <w:szCs w:val="22"/>
                <w:u w:val="single"/>
              </w:rPr>
            </w:pPr>
          </w:p>
        </w:tc>
      </w:tr>
    </w:tbl>
    <w:p w14:paraId="6A988E0C" w14:textId="32E0CED7" w:rsidR="00F71590" w:rsidRPr="00F71590" w:rsidRDefault="00F71590" w:rsidP="00F71590">
      <w:pPr>
        <w:spacing w:before="60" w:after="60" w:line="240" w:lineRule="auto"/>
        <w:jc w:val="both"/>
        <w:rPr>
          <w:rFonts w:ascii="Times New Roman" w:hAnsi="Times New Roman"/>
          <w:sz w:val="22"/>
          <w:szCs w:val="22"/>
        </w:rPr>
      </w:pPr>
      <w:r w:rsidRPr="00F71590">
        <w:rPr>
          <w:rFonts w:ascii="Times New Roman" w:eastAsia="Times New Roman" w:hAnsi="Times New Roman" w:cs="Times New Roman"/>
          <w:i/>
          <w:iCs/>
          <w:sz w:val="22"/>
          <w:szCs w:val="22"/>
        </w:rPr>
        <w:t xml:space="preserve">Tuo atveju, jei Tiekėjas ketina remtis trečiųjų asmenų pajėgumais, Tiekėjas tai turi nurodyti kartu su Pasiūlymu. </w:t>
      </w:r>
      <w:r w:rsidRPr="00F71590">
        <w:rPr>
          <w:rFonts w:ascii="Times New Roman" w:eastAsia="Times New Roman" w:hAnsi="Times New Roman" w:cs="Times New Roman"/>
          <w:i/>
          <w:iCs/>
          <w:color w:val="000000" w:themeColor="text1"/>
          <w:sz w:val="22"/>
          <w:szCs w:val="22"/>
        </w:rPr>
        <w:t xml:space="preserve">Tiekėjas turėtų nurodyti (tačiau neprivalo) trečiuosius asmenis (lentelėje 2.4), kokiais trečiųjų asmenų ištekliais remiasi, pateikti įrodymus, kad Sutarties vykdymo laikotarpiu ištekliai jam bus prieinami. </w:t>
      </w:r>
    </w:p>
    <w:p w14:paraId="798E482F" w14:textId="77777777" w:rsidR="00F71590" w:rsidRPr="00F71590" w:rsidRDefault="00F71590" w:rsidP="00F71590">
      <w:pPr>
        <w:spacing w:before="60" w:after="60" w:line="240" w:lineRule="auto"/>
        <w:jc w:val="both"/>
        <w:rPr>
          <w:rFonts w:ascii="Times New Roman" w:eastAsia="Times New Roman" w:hAnsi="Times New Roman" w:cs="Times New Roman"/>
          <w:b/>
          <w:bCs/>
          <w:sz w:val="22"/>
          <w:szCs w:val="22"/>
        </w:rPr>
      </w:pPr>
      <w:r w:rsidRPr="00F71590">
        <w:rPr>
          <w:rFonts w:ascii="Times New Roman" w:eastAsia="Times New Roman" w:hAnsi="Times New Roman" w:cs="Times New Roman"/>
          <w:b/>
          <w:bCs/>
          <w:sz w:val="22"/>
          <w:szCs w:val="22"/>
        </w:rPr>
        <w:t>Su Pasiūlymu pateikiame įrodymus, kad, vykdant Sutartį, mums bus prieinami 2.4 punkto lentelėje nurodytų trečiųjų asmenų pajėgumai.</w:t>
      </w:r>
    </w:p>
    <w:p w14:paraId="4549BC22" w14:textId="77777777" w:rsidR="00F71590" w:rsidRPr="00F71590" w:rsidRDefault="00F71590" w:rsidP="00F71590">
      <w:pPr>
        <w:spacing w:before="60" w:after="60" w:line="240" w:lineRule="auto"/>
        <w:jc w:val="both"/>
        <w:rPr>
          <w:rFonts w:ascii="Times New Roman" w:hAnsi="Times New Roman"/>
          <w:sz w:val="22"/>
          <w:szCs w:val="22"/>
        </w:rPr>
      </w:pPr>
    </w:p>
    <w:p w14:paraId="62742D81" w14:textId="77777777" w:rsidR="00F71590" w:rsidRPr="00F71590" w:rsidRDefault="00F71590" w:rsidP="00F71590">
      <w:pPr>
        <w:jc w:val="center"/>
        <w:rPr>
          <w:rFonts w:ascii="Times New Roman" w:hAnsi="Times New Roman" w:cs="Times New Roman"/>
          <w:b/>
          <w:bCs/>
          <w:sz w:val="22"/>
          <w:szCs w:val="22"/>
        </w:rPr>
      </w:pPr>
      <w:bookmarkStart w:id="6" w:name="_Toc225759352"/>
      <w:r w:rsidRPr="00F71590">
        <w:rPr>
          <w:rFonts w:ascii="Times New Roman" w:hAnsi="Times New Roman" w:cs="Times New Roman"/>
          <w:b/>
          <w:bCs/>
          <w:sz w:val="22"/>
          <w:szCs w:val="22"/>
        </w:rPr>
        <w:t xml:space="preserve">3. </w:t>
      </w:r>
      <w:bookmarkStart w:id="7" w:name="_Toc329443228"/>
      <w:r w:rsidRPr="00F71590">
        <w:rPr>
          <w:rFonts w:ascii="Times New Roman" w:hAnsi="Times New Roman" w:cs="Times New Roman"/>
          <w:b/>
          <w:bCs/>
          <w:sz w:val="22"/>
          <w:szCs w:val="22"/>
        </w:rPr>
        <w:t>PASIŪLYMO KAINA</w:t>
      </w:r>
      <w:bookmarkEnd w:id="6"/>
      <w:bookmarkEnd w:id="7"/>
    </w:p>
    <w:p w14:paraId="1E02A693" w14:textId="77777777" w:rsidR="00F71590" w:rsidRPr="00F71590" w:rsidRDefault="00F71590" w:rsidP="00F71590">
      <w:pPr>
        <w:tabs>
          <w:tab w:val="left" w:pos="993"/>
        </w:tabs>
        <w:spacing w:after="0" w:line="240" w:lineRule="auto"/>
        <w:jc w:val="both"/>
        <w:rPr>
          <w:rFonts w:ascii="Times New Roman" w:hAnsi="Times New Roman"/>
          <w:sz w:val="22"/>
          <w:szCs w:val="22"/>
        </w:rPr>
      </w:pPr>
      <w:r w:rsidRPr="00F71590">
        <w:rPr>
          <w:rFonts w:ascii="Times New Roman" w:eastAsia="Times New Roman" w:hAnsi="Times New Roman" w:cs="Times New Roman"/>
          <w:iCs/>
          <w:sz w:val="22"/>
          <w:szCs w:val="22"/>
        </w:rPr>
        <w:t xml:space="preserve">3.1. </w:t>
      </w:r>
      <w:r w:rsidRPr="00F71590">
        <w:rPr>
          <w:rFonts w:ascii="Times New Roman" w:eastAsia="Calibri" w:hAnsi="Times New Roman" w:cs="Times New Roman"/>
          <w:bCs/>
          <w:iCs/>
          <w:sz w:val="22"/>
          <w:szCs w:val="22"/>
        </w:rPr>
        <w:t>Pasiūlyme kaina nurodomos eurais</w:t>
      </w:r>
      <w:r w:rsidRPr="00F71590">
        <w:rPr>
          <w:rFonts w:ascii="Times New Roman" w:eastAsia="Calibri" w:hAnsi="Times New Roman" w:cs="Times New Roman"/>
          <w:iCs/>
          <w:sz w:val="22"/>
          <w:szCs w:val="22"/>
        </w:rPr>
        <w:t>.</w:t>
      </w:r>
      <w:r w:rsidRPr="00F71590">
        <w:rPr>
          <w:rFonts w:ascii="Times New Roman" w:eastAsia="Calibri" w:hAnsi="Times New Roman" w:cs="Times New Roman"/>
          <w:bCs/>
          <w:iCs/>
          <w:sz w:val="22"/>
          <w:szCs w:val="22"/>
        </w:rPr>
        <w:t xml:space="preserve"> Jeigu pasiūlymuose kainos nurodytos užsienio valiuta, jos turės būti perskaičiuojamos į eurus </w:t>
      </w:r>
      <w:r w:rsidRPr="00F71590">
        <w:rPr>
          <w:rFonts w:ascii="Times New Roman" w:eastAsia="Calibri" w:hAnsi="Times New Roman" w:cs="Times New Roman"/>
          <w:iCs/>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F71590">
        <w:rPr>
          <w:rFonts w:ascii="Times New Roman" w:eastAsia="Calibri" w:hAnsi="Times New Roman" w:cs="Times New Roman"/>
          <w:bCs/>
          <w:iCs/>
          <w:sz w:val="22"/>
          <w:szCs w:val="22"/>
        </w:rPr>
        <w:t>.</w:t>
      </w:r>
    </w:p>
    <w:p w14:paraId="66BD20C7" w14:textId="77777777" w:rsidR="00F71590" w:rsidRPr="00F71590" w:rsidRDefault="00F71590" w:rsidP="00F71590">
      <w:pPr>
        <w:widowControl w:val="0"/>
        <w:shd w:val="clear" w:color="auto" w:fill="FFFFFF"/>
        <w:tabs>
          <w:tab w:val="left" w:pos="993"/>
        </w:tabs>
        <w:spacing w:after="0" w:line="240" w:lineRule="auto"/>
        <w:jc w:val="both"/>
        <w:rPr>
          <w:rFonts w:ascii="Times New Roman" w:hAnsi="Times New Roman"/>
          <w:sz w:val="22"/>
          <w:szCs w:val="22"/>
        </w:rPr>
      </w:pPr>
      <w:r w:rsidRPr="00F71590">
        <w:rPr>
          <w:rFonts w:ascii="Times New Roman" w:eastAsia="Calibri" w:hAnsi="Times New Roman" w:cs="Times New Roman"/>
          <w:bCs/>
          <w:iCs/>
          <w:sz w:val="22"/>
          <w:szCs w:val="22"/>
        </w:rPr>
        <w:t xml:space="preserve">3.2. Apskaičiuojant kainą, turi būti atsižvelgta į visą pirkimo dokumentuose nurodytą pirkimo objekto apimtį ir reikalavimus, kainos sudėtines dalis ir pan. PVM nurodomas atskirai. </w:t>
      </w:r>
      <w:r w:rsidRPr="00F71590">
        <w:rPr>
          <w:rFonts w:ascii="Times New Roman" w:eastAsia="Calibri" w:hAnsi="Times New Roman" w:cs="Times New Roman"/>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F71590">
        <w:rPr>
          <w:rFonts w:ascii="Times New Roman" w:eastAsia="Calibri" w:hAnsi="Times New Roman" w:cs="Times New Roman"/>
          <w:bCs/>
          <w:iCs/>
          <w:sz w:val="22"/>
          <w:szCs w:val="22"/>
        </w:rPr>
        <w:t xml:space="preserve">kainos </w:t>
      </w:r>
      <w:r w:rsidRPr="00F71590">
        <w:rPr>
          <w:rFonts w:ascii="Times New Roman" w:eastAsia="Calibri" w:hAnsi="Times New Roman" w:cs="Times New Roman"/>
          <w:bCs/>
          <w:sz w:val="22"/>
          <w:szCs w:val="22"/>
        </w:rPr>
        <w:t xml:space="preserve">bus vertinamos ir lyginamos su visais mokesčiais, įskaitant PVM. </w:t>
      </w:r>
      <w:r w:rsidRPr="00F71590">
        <w:rPr>
          <w:rFonts w:ascii="Times New Roman" w:eastAsia="Calibri" w:hAnsi="Times New Roman" w:cs="Times New Roman"/>
          <w:sz w:val="22"/>
          <w:szCs w:val="22"/>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F71590">
        <w:rPr>
          <w:rFonts w:ascii="Times New Roman" w:eastAsia="Calibri" w:hAnsi="Times New Roman" w:cs="Times New Roman"/>
          <w:iCs/>
          <w:sz w:val="22"/>
          <w:szCs w:val="22"/>
        </w:rPr>
        <w:t>kainą (jeigu tiekėjas jo neįskaičiavo pateikiant pasiūlymą, palyginimo tikslais įskaičiuoja pati perkančioji organizacija)</w:t>
      </w:r>
      <w:r w:rsidRPr="00F71590">
        <w:rPr>
          <w:rFonts w:ascii="Times New Roman" w:eastAsia="Calibri" w:hAnsi="Times New Roman" w:cs="Times New Roman"/>
          <w:sz w:val="22"/>
          <w:szCs w:val="22"/>
        </w:rPr>
        <w:t xml:space="preserve">. Į pasiūlymo </w:t>
      </w:r>
      <w:r w:rsidRPr="00F71590">
        <w:rPr>
          <w:rFonts w:ascii="Times New Roman" w:eastAsia="Calibri" w:hAnsi="Times New Roman" w:cs="Times New Roman"/>
          <w:bCs/>
          <w:iCs/>
          <w:sz w:val="22"/>
          <w:szCs w:val="22"/>
        </w:rPr>
        <w:t xml:space="preserve">kainą privalo būti </w:t>
      </w:r>
      <w:r w:rsidRPr="00F71590">
        <w:rPr>
          <w:rFonts w:ascii="Times New Roman" w:eastAsia="Arial Unicode MS" w:hAnsi="Times New Roman" w:cs="Times New Roman"/>
          <w:sz w:val="22"/>
          <w:szCs w:val="22"/>
        </w:rPr>
        <w:t>įskaičiuoti visi mokesčiai bei visos</w:t>
      </w:r>
      <w:r w:rsidRPr="00F71590">
        <w:rPr>
          <w:rFonts w:ascii="Times New Roman" w:eastAsia="Calibri" w:hAnsi="Times New Roman" w:cs="Times New Roman"/>
          <w:b/>
          <w:sz w:val="22"/>
          <w:szCs w:val="22"/>
        </w:rPr>
        <w:t xml:space="preserve"> </w:t>
      </w:r>
      <w:r w:rsidRPr="00F71590">
        <w:rPr>
          <w:rFonts w:ascii="Times New Roman" w:eastAsia="Calibri" w:hAnsi="Times New Roman" w:cs="Times New Roman"/>
          <w:sz w:val="22"/>
          <w:szCs w:val="22"/>
        </w:rPr>
        <w:t>kitos Tiekėjo patirtos ir (ar) galimos patirti tiesioginės ir netiesioginės išlaidos ir mokesčiai</w:t>
      </w:r>
      <w:r w:rsidRPr="00F71590">
        <w:rPr>
          <w:rFonts w:ascii="Times New Roman" w:eastAsia="Arial Unicode MS" w:hAnsi="Times New Roman" w:cs="Times New Roman"/>
          <w:sz w:val="22"/>
          <w:szCs w:val="22"/>
        </w:rPr>
        <w:t>, susiję su Paslaugų teikimu.</w:t>
      </w:r>
    </w:p>
    <w:p w14:paraId="009F6829" w14:textId="77777777" w:rsidR="00F71590" w:rsidRPr="00F71590" w:rsidRDefault="00F71590" w:rsidP="00F71590">
      <w:pPr>
        <w:widowControl w:val="0"/>
        <w:spacing w:after="0" w:line="240" w:lineRule="auto"/>
        <w:contextualSpacing/>
        <w:jc w:val="both"/>
        <w:rPr>
          <w:rFonts w:ascii="Times New Roman" w:hAnsi="Times New Roman"/>
          <w:sz w:val="22"/>
          <w:szCs w:val="22"/>
        </w:rPr>
      </w:pPr>
      <w:r w:rsidRPr="00F71590">
        <w:rPr>
          <w:rFonts w:ascii="Times New Roman" w:eastAsia="Calibri" w:hAnsi="Times New Roman" w:cs="Times New Roman"/>
          <w:color w:val="000000"/>
          <w:sz w:val="22"/>
          <w:szCs w:val="22"/>
        </w:rPr>
        <w:lastRenderedPageBreak/>
        <w:t xml:space="preserve">3.3. Jeigu pasiūlyme nurodyta </w:t>
      </w:r>
      <w:r w:rsidRPr="00F71590">
        <w:rPr>
          <w:rFonts w:ascii="Times New Roman" w:eastAsia="Calibri" w:hAnsi="Times New Roman" w:cs="Times New Roman"/>
          <w:bCs/>
          <w:iCs/>
          <w:sz w:val="22"/>
          <w:szCs w:val="22"/>
        </w:rPr>
        <w:t>kaina</w:t>
      </w:r>
      <w:r w:rsidRPr="00F71590">
        <w:rPr>
          <w:rFonts w:ascii="Times New Roman" w:eastAsia="Calibri" w:hAnsi="Times New Roman" w:cs="Times New Roman"/>
          <w:color w:val="000000"/>
          <w:sz w:val="22"/>
          <w:szCs w:val="22"/>
        </w:rPr>
        <w:t xml:space="preserve">, išreikšta skaitmenimis, neatitinka </w:t>
      </w:r>
      <w:r w:rsidRPr="00F71590">
        <w:rPr>
          <w:rFonts w:ascii="Times New Roman" w:eastAsia="Calibri" w:hAnsi="Times New Roman" w:cs="Times New Roman"/>
          <w:bCs/>
          <w:iCs/>
          <w:sz w:val="22"/>
          <w:szCs w:val="22"/>
        </w:rPr>
        <w:t>kainos</w:t>
      </w:r>
      <w:r w:rsidRPr="00F71590">
        <w:rPr>
          <w:rFonts w:ascii="Times New Roman" w:eastAsia="Calibri" w:hAnsi="Times New Roman" w:cs="Times New Roman"/>
          <w:color w:val="000000"/>
          <w:sz w:val="22"/>
          <w:szCs w:val="22"/>
        </w:rPr>
        <w:t xml:space="preserve">, nurodytos žodžiais, teisinga laikoma </w:t>
      </w:r>
      <w:r w:rsidRPr="00F71590">
        <w:rPr>
          <w:rFonts w:ascii="Times New Roman" w:eastAsia="Calibri" w:hAnsi="Times New Roman" w:cs="Times New Roman"/>
          <w:bCs/>
          <w:iCs/>
          <w:sz w:val="22"/>
          <w:szCs w:val="22"/>
        </w:rPr>
        <w:t>kaina</w:t>
      </w:r>
      <w:r w:rsidRPr="00F71590">
        <w:rPr>
          <w:rFonts w:ascii="Times New Roman" w:eastAsia="Calibri" w:hAnsi="Times New Roman" w:cs="Times New Roman"/>
          <w:color w:val="000000"/>
          <w:sz w:val="22"/>
          <w:szCs w:val="22"/>
        </w:rPr>
        <w:t>, nurodytos žodžiais.</w:t>
      </w:r>
    </w:p>
    <w:p w14:paraId="7E6B95A7" w14:textId="77777777" w:rsidR="00F71590" w:rsidRPr="00F71590" w:rsidRDefault="00F71590" w:rsidP="00F71590">
      <w:pPr>
        <w:tabs>
          <w:tab w:val="left" w:pos="993"/>
        </w:tabs>
        <w:spacing w:after="0" w:line="240" w:lineRule="auto"/>
        <w:jc w:val="both"/>
        <w:rPr>
          <w:rFonts w:ascii="Times New Roman" w:hAnsi="Times New Roman"/>
          <w:sz w:val="22"/>
          <w:szCs w:val="22"/>
        </w:rPr>
      </w:pPr>
      <w:r w:rsidRPr="00F71590">
        <w:rPr>
          <w:rFonts w:ascii="Times New Roman" w:eastAsia="Calibri" w:hAnsi="Times New Roman" w:cs="Times New Roman"/>
          <w:bCs/>
          <w:iCs/>
          <w:smallCaps/>
          <w:sz w:val="22"/>
          <w:szCs w:val="22"/>
        </w:rPr>
        <w:t xml:space="preserve">3.4. </w:t>
      </w:r>
      <w:r w:rsidRPr="00F71590">
        <w:rPr>
          <w:rFonts w:ascii="Times New Roman" w:eastAsia="Calibri" w:hAnsi="Times New Roman" w:cs="Times New Roman"/>
          <w:bCs/>
          <w:iCs/>
          <w:sz w:val="22"/>
          <w:szCs w:val="22"/>
        </w:rPr>
        <w:t>Visos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05920AF" w14:textId="77777777" w:rsidR="00F71590" w:rsidRPr="00F71590" w:rsidRDefault="00F71590" w:rsidP="00F71590">
      <w:pPr>
        <w:spacing w:after="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3.5. Pasiūlymo kaina nurodoma užpildant pateiktą lentelę:</w:t>
      </w:r>
    </w:p>
    <w:p w14:paraId="2FFB546B" w14:textId="38C3393F" w:rsidR="00F71590" w:rsidRPr="00F71590" w:rsidRDefault="00F71590" w:rsidP="00F71590">
      <w:pPr>
        <w:spacing w:after="120" w:line="240" w:lineRule="auto"/>
        <w:jc w:val="both"/>
        <w:rPr>
          <w:rFonts w:ascii="Times New Roman" w:hAnsi="Times New Roman"/>
          <w:b/>
          <w:bCs/>
          <w:sz w:val="22"/>
          <w:szCs w:val="22"/>
        </w:rPr>
      </w:pPr>
    </w:p>
    <w:tbl>
      <w:tblPr>
        <w:tblW w:w="5000" w:type="pct"/>
        <w:tblLook w:val="01E0" w:firstRow="1" w:lastRow="1" w:firstColumn="1" w:lastColumn="1" w:noHBand="0" w:noVBand="0"/>
      </w:tblPr>
      <w:tblGrid>
        <w:gridCol w:w="541"/>
        <w:gridCol w:w="4335"/>
        <w:gridCol w:w="1075"/>
        <w:gridCol w:w="1133"/>
        <w:gridCol w:w="2266"/>
      </w:tblGrid>
      <w:tr w:rsidR="00F71590" w:rsidRPr="00F71590" w14:paraId="59A1B432" w14:textId="77777777" w:rsidTr="00F71590">
        <w:trPr>
          <w:trHeight w:val="283"/>
        </w:trPr>
        <w:tc>
          <w:tcPr>
            <w:tcW w:w="28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7E252E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Eil. Nr.</w:t>
            </w:r>
          </w:p>
        </w:tc>
        <w:tc>
          <w:tcPr>
            <w:tcW w:w="231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09447EF"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iCs/>
                <w:sz w:val="22"/>
                <w:szCs w:val="22"/>
              </w:rPr>
              <w:t>Pirkimo objektas</w:t>
            </w:r>
          </w:p>
        </w:tc>
        <w:tc>
          <w:tcPr>
            <w:tcW w:w="57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3985CA2" w14:textId="1F4DA45D" w:rsidR="00F71590" w:rsidRPr="00F71590" w:rsidRDefault="00F71590" w:rsidP="00DE42EB">
            <w:pPr>
              <w:spacing w:before="60" w:after="60" w:line="240" w:lineRule="auto"/>
              <w:jc w:val="center"/>
              <w:rPr>
                <w:rFonts w:ascii="Times New Roman" w:hAnsi="Times New Roman"/>
                <w:sz w:val="22"/>
                <w:szCs w:val="22"/>
              </w:rPr>
            </w:pPr>
            <w:r>
              <w:rPr>
                <w:rFonts w:ascii="Times New Roman" w:eastAsia="Times New Roman" w:hAnsi="Times New Roman" w:cs="Times New Roman"/>
                <w:b/>
                <w:bCs/>
                <w:iCs/>
                <w:sz w:val="22"/>
                <w:szCs w:val="22"/>
              </w:rPr>
              <w:t>Mato vnt.</w:t>
            </w:r>
          </w:p>
        </w:tc>
        <w:tc>
          <w:tcPr>
            <w:tcW w:w="606" w:type="pct"/>
            <w:tcBorders>
              <w:top w:val="single" w:sz="4" w:space="0" w:color="000000"/>
              <w:left w:val="single" w:sz="4" w:space="0" w:color="000000"/>
              <w:bottom w:val="single" w:sz="4" w:space="0" w:color="000000"/>
            </w:tcBorders>
            <w:shd w:val="clear" w:color="auto" w:fill="E2EFD9" w:themeFill="accent6" w:themeFillTint="33"/>
            <w:vAlign w:val="center"/>
          </w:tcPr>
          <w:p w14:paraId="3726B7A0" w14:textId="0580B9B5" w:rsidR="00F71590" w:rsidRPr="00F71590" w:rsidRDefault="00F71590" w:rsidP="00DE42EB">
            <w:pPr>
              <w:spacing w:before="60" w:after="60" w:line="240" w:lineRule="auto"/>
              <w:jc w:val="center"/>
              <w:rPr>
                <w:rFonts w:ascii="Times New Roman" w:hAnsi="Times New Roman"/>
                <w:sz w:val="22"/>
                <w:szCs w:val="22"/>
              </w:rPr>
            </w:pPr>
            <w:r>
              <w:rPr>
                <w:rFonts w:ascii="Times New Roman" w:hAnsi="Times New Roman" w:cs="Times New Roman"/>
                <w:b/>
                <w:bCs/>
                <w:sz w:val="22"/>
                <w:szCs w:val="22"/>
              </w:rPr>
              <w:t xml:space="preserve">Kiekis </w:t>
            </w:r>
          </w:p>
        </w:tc>
        <w:tc>
          <w:tcPr>
            <w:tcW w:w="1212"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35F49DE" w14:textId="672CD46C" w:rsidR="00F71590" w:rsidRPr="00F71590" w:rsidRDefault="00F71590" w:rsidP="00DE42EB">
            <w:pPr>
              <w:spacing w:before="60" w:after="60" w:line="240" w:lineRule="auto"/>
              <w:jc w:val="center"/>
              <w:rPr>
                <w:rFonts w:ascii="Times New Roman" w:hAnsi="Times New Roman"/>
                <w:sz w:val="22"/>
                <w:szCs w:val="22"/>
              </w:rPr>
            </w:pPr>
            <w:r>
              <w:rPr>
                <w:rFonts w:ascii="Times New Roman" w:hAnsi="Times New Roman" w:cs="Times New Roman"/>
                <w:b/>
                <w:bCs/>
                <w:sz w:val="22"/>
                <w:szCs w:val="22"/>
              </w:rPr>
              <w:t>K</w:t>
            </w:r>
            <w:r w:rsidRPr="00F71590">
              <w:rPr>
                <w:rFonts w:ascii="Times New Roman" w:hAnsi="Times New Roman" w:cs="Times New Roman"/>
                <w:b/>
                <w:bCs/>
                <w:sz w:val="22"/>
                <w:szCs w:val="22"/>
              </w:rPr>
              <w:t xml:space="preserve">aina </w:t>
            </w:r>
            <w:r w:rsidRPr="00F71590">
              <w:rPr>
                <w:rFonts w:ascii="Times New Roman" w:eastAsia="Times New Roman" w:hAnsi="Times New Roman" w:cs="Times New Roman"/>
                <w:b/>
                <w:bCs/>
                <w:sz w:val="22"/>
                <w:szCs w:val="22"/>
              </w:rPr>
              <w:t>EUR</w:t>
            </w:r>
            <w:r w:rsidRPr="00F71590">
              <w:rPr>
                <w:rFonts w:ascii="Times New Roman" w:eastAsia="Times New Roman" w:hAnsi="Times New Roman" w:cs="Times New Roman"/>
                <w:b/>
                <w:bCs/>
                <w:color w:val="FF0000"/>
                <w:sz w:val="22"/>
                <w:szCs w:val="22"/>
              </w:rPr>
              <w:t xml:space="preserve"> </w:t>
            </w:r>
            <w:r w:rsidRPr="00F71590">
              <w:rPr>
                <w:rFonts w:ascii="Times New Roman" w:eastAsia="Times New Roman" w:hAnsi="Times New Roman" w:cs="Times New Roman"/>
                <w:b/>
                <w:bCs/>
                <w:sz w:val="22"/>
                <w:szCs w:val="22"/>
              </w:rPr>
              <w:t>be PVM</w:t>
            </w:r>
            <w:r w:rsidRPr="00F71590">
              <w:rPr>
                <w:rFonts w:ascii="Times New Roman" w:eastAsia="Times New Roman" w:hAnsi="Times New Roman" w:cs="Times New Roman"/>
                <w:b/>
                <w:bCs/>
                <w:color w:val="FF0000"/>
                <w:sz w:val="22"/>
                <w:szCs w:val="22"/>
              </w:rPr>
              <w:t>*</w:t>
            </w:r>
          </w:p>
        </w:tc>
      </w:tr>
      <w:tr w:rsidR="00F71590" w:rsidRPr="00F71590" w14:paraId="0475F1E7" w14:textId="77777777" w:rsidTr="00F71590">
        <w:trPr>
          <w:trHeight w:val="296"/>
        </w:trPr>
        <w:tc>
          <w:tcPr>
            <w:tcW w:w="289" w:type="pct"/>
            <w:tcBorders>
              <w:top w:val="single" w:sz="4" w:space="0" w:color="000000"/>
              <w:left w:val="single" w:sz="4" w:space="0" w:color="000000"/>
              <w:bottom w:val="single" w:sz="4" w:space="0" w:color="000000"/>
              <w:right w:val="single" w:sz="4" w:space="0" w:color="000000"/>
            </w:tcBorders>
            <w:vAlign w:val="center"/>
          </w:tcPr>
          <w:p w14:paraId="2B8AC73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i/>
                <w:sz w:val="22"/>
                <w:szCs w:val="22"/>
              </w:rPr>
              <w:t>1</w:t>
            </w:r>
          </w:p>
        </w:tc>
        <w:tc>
          <w:tcPr>
            <w:tcW w:w="2318" w:type="pct"/>
            <w:tcBorders>
              <w:top w:val="single" w:sz="4" w:space="0" w:color="000000"/>
              <w:left w:val="single" w:sz="4" w:space="0" w:color="000000"/>
              <w:bottom w:val="single" w:sz="4" w:space="0" w:color="000000"/>
              <w:right w:val="single" w:sz="4" w:space="0" w:color="000000"/>
            </w:tcBorders>
            <w:vAlign w:val="center"/>
          </w:tcPr>
          <w:p w14:paraId="060A70A4"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i/>
                <w:iCs/>
                <w:sz w:val="22"/>
                <w:szCs w:val="22"/>
              </w:rPr>
              <w:t>2</w:t>
            </w:r>
          </w:p>
        </w:tc>
        <w:tc>
          <w:tcPr>
            <w:tcW w:w="575" w:type="pct"/>
            <w:tcBorders>
              <w:top w:val="single" w:sz="4" w:space="0" w:color="000000"/>
              <w:left w:val="single" w:sz="4" w:space="0" w:color="000000"/>
              <w:bottom w:val="single" w:sz="4" w:space="0" w:color="000000"/>
              <w:right w:val="single" w:sz="4" w:space="0" w:color="000000"/>
            </w:tcBorders>
            <w:vAlign w:val="center"/>
          </w:tcPr>
          <w:p w14:paraId="598FF242"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i/>
                <w:sz w:val="22"/>
                <w:szCs w:val="22"/>
              </w:rPr>
              <w:t>3</w:t>
            </w:r>
          </w:p>
        </w:tc>
        <w:tc>
          <w:tcPr>
            <w:tcW w:w="606" w:type="pct"/>
            <w:tcBorders>
              <w:top w:val="single" w:sz="4" w:space="0" w:color="000000"/>
              <w:left w:val="single" w:sz="4" w:space="0" w:color="000000"/>
              <w:bottom w:val="single" w:sz="4" w:space="0" w:color="000000"/>
            </w:tcBorders>
          </w:tcPr>
          <w:p w14:paraId="024DAE0A" w14:textId="563D0E8C"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hAnsi="Times New Roman" w:cs="Times New Roman"/>
                <w:i/>
                <w:iCs/>
                <w:sz w:val="22"/>
                <w:szCs w:val="22"/>
              </w:rPr>
              <w:t>4</w:t>
            </w:r>
          </w:p>
        </w:tc>
        <w:tc>
          <w:tcPr>
            <w:tcW w:w="1212" w:type="pct"/>
            <w:tcBorders>
              <w:top w:val="single" w:sz="4" w:space="0" w:color="000000"/>
              <w:left w:val="single" w:sz="4" w:space="0" w:color="000000"/>
              <w:bottom w:val="single" w:sz="4" w:space="0" w:color="000000"/>
              <w:right w:val="single" w:sz="4" w:space="0" w:color="000000"/>
            </w:tcBorders>
            <w:vAlign w:val="center"/>
          </w:tcPr>
          <w:p w14:paraId="791A63DC"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i/>
                <w:iCs/>
                <w:sz w:val="22"/>
                <w:szCs w:val="22"/>
              </w:rPr>
              <w:t>5</w:t>
            </w:r>
          </w:p>
        </w:tc>
      </w:tr>
      <w:tr w:rsidR="00F71590" w:rsidRPr="00F71590" w14:paraId="0E49A746" w14:textId="77777777" w:rsidTr="00F71590">
        <w:trPr>
          <w:trHeight w:val="296"/>
        </w:trPr>
        <w:tc>
          <w:tcPr>
            <w:tcW w:w="289" w:type="pct"/>
            <w:tcBorders>
              <w:top w:val="single" w:sz="4" w:space="0" w:color="000000"/>
              <w:left w:val="single" w:sz="4" w:space="0" w:color="000000"/>
              <w:bottom w:val="single" w:sz="4" w:space="0" w:color="000000"/>
              <w:right w:val="single" w:sz="4" w:space="0" w:color="000000"/>
            </w:tcBorders>
            <w:vAlign w:val="center"/>
          </w:tcPr>
          <w:p w14:paraId="3BCDE297"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iCs/>
                <w:sz w:val="22"/>
                <w:szCs w:val="22"/>
              </w:rPr>
              <w:t>1.</w:t>
            </w:r>
          </w:p>
        </w:tc>
        <w:tc>
          <w:tcPr>
            <w:tcW w:w="2318" w:type="pct"/>
            <w:tcBorders>
              <w:top w:val="single" w:sz="4" w:space="0" w:color="000000"/>
              <w:left w:val="single" w:sz="4" w:space="0" w:color="000000"/>
              <w:bottom w:val="single" w:sz="4" w:space="0" w:color="000000"/>
              <w:right w:val="single" w:sz="4" w:space="0" w:color="000000"/>
            </w:tcBorders>
            <w:vAlign w:val="center"/>
          </w:tcPr>
          <w:p w14:paraId="647A931E" w14:textId="55216FE4" w:rsidR="00F71590" w:rsidRPr="00F71590" w:rsidRDefault="00F71590" w:rsidP="00DE42EB">
            <w:pPr>
              <w:pStyle w:val="Betarp"/>
              <w:tabs>
                <w:tab w:val="left" w:pos="993"/>
              </w:tabs>
              <w:ind w:hanging="2"/>
              <w:contextualSpacing/>
              <w:jc w:val="both"/>
              <w:rPr>
                <w:rFonts w:ascii="Times New Roman" w:hAnsi="Times New Roman"/>
                <w:lang w:val="lt-LT"/>
              </w:rPr>
            </w:pPr>
            <w:r w:rsidRPr="00F71590">
              <w:rPr>
                <w:rFonts w:ascii="Times New Roman" w:hAnsi="Times New Roman"/>
                <w:lang w:val="lt-LT"/>
              </w:rPr>
              <w:t>Telšių regioninio nepavojingųjų atliekų sąvartyno eksploatacijos plano parengimo paslaug</w:t>
            </w:r>
            <w:r>
              <w:rPr>
                <w:rFonts w:ascii="Times New Roman" w:hAnsi="Times New Roman"/>
                <w:lang w:val="lt-LT"/>
              </w:rPr>
              <w:t>os</w:t>
            </w:r>
          </w:p>
        </w:tc>
        <w:tc>
          <w:tcPr>
            <w:tcW w:w="575" w:type="pct"/>
            <w:tcBorders>
              <w:top w:val="single" w:sz="4" w:space="0" w:color="000000"/>
              <w:left w:val="single" w:sz="4" w:space="0" w:color="000000"/>
              <w:bottom w:val="single" w:sz="4" w:space="0" w:color="000000"/>
              <w:right w:val="single" w:sz="4" w:space="0" w:color="000000"/>
            </w:tcBorders>
            <w:vAlign w:val="center"/>
          </w:tcPr>
          <w:p w14:paraId="4D6AE50D" w14:textId="74B236B1" w:rsidR="00F71590" w:rsidRPr="00F71590" w:rsidRDefault="00F71590" w:rsidP="00DE42EB">
            <w:pPr>
              <w:spacing w:before="60" w:after="60" w:line="240" w:lineRule="auto"/>
              <w:jc w:val="center"/>
              <w:rPr>
                <w:rFonts w:ascii="Times New Roman" w:hAnsi="Times New Roman"/>
                <w:color w:val="000000"/>
                <w:sz w:val="22"/>
                <w:szCs w:val="22"/>
              </w:rPr>
            </w:pPr>
            <w:r>
              <w:rPr>
                <w:rFonts w:ascii="Times New Roman" w:eastAsia="Times New Roman" w:hAnsi="Times New Roman" w:cs="Times New Roman"/>
                <w:color w:val="000000"/>
                <w:sz w:val="22"/>
                <w:szCs w:val="22"/>
              </w:rPr>
              <w:t xml:space="preserve">Kompl. </w:t>
            </w:r>
          </w:p>
        </w:tc>
        <w:tc>
          <w:tcPr>
            <w:tcW w:w="606" w:type="pct"/>
            <w:tcBorders>
              <w:top w:val="single" w:sz="4" w:space="0" w:color="000000"/>
              <w:left w:val="single" w:sz="4" w:space="0" w:color="000000"/>
              <w:bottom w:val="single" w:sz="4" w:space="0" w:color="000000"/>
            </w:tcBorders>
            <w:vAlign w:val="center"/>
          </w:tcPr>
          <w:p w14:paraId="18E206EE" w14:textId="0DCAA63F" w:rsidR="00F71590" w:rsidRPr="00F71590" w:rsidRDefault="00F71590" w:rsidP="00DE42EB">
            <w:pPr>
              <w:spacing w:before="60" w:after="60" w:line="240" w:lineRule="auto"/>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1</w:t>
            </w:r>
          </w:p>
        </w:tc>
        <w:tc>
          <w:tcPr>
            <w:tcW w:w="1212" w:type="pct"/>
            <w:tcBorders>
              <w:top w:val="single" w:sz="4" w:space="0" w:color="000000"/>
              <w:left w:val="single" w:sz="4" w:space="0" w:color="000000"/>
              <w:bottom w:val="single" w:sz="4" w:space="0" w:color="000000"/>
              <w:right w:val="single" w:sz="4" w:space="0" w:color="000000"/>
            </w:tcBorders>
            <w:vAlign w:val="center"/>
          </w:tcPr>
          <w:p w14:paraId="32309ED2" w14:textId="77777777" w:rsidR="00F71590" w:rsidRPr="00F71590" w:rsidRDefault="00F71590" w:rsidP="00DE42EB">
            <w:pPr>
              <w:spacing w:before="60" w:after="60" w:line="240" w:lineRule="auto"/>
              <w:jc w:val="center"/>
              <w:rPr>
                <w:rFonts w:ascii="Times New Roman" w:eastAsia="Times New Roman" w:hAnsi="Times New Roman" w:cs="Times New Roman"/>
                <w:i/>
                <w:sz w:val="22"/>
                <w:szCs w:val="22"/>
              </w:rPr>
            </w:pPr>
          </w:p>
        </w:tc>
      </w:tr>
      <w:tr w:rsidR="00F71590" w:rsidRPr="00F71590" w14:paraId="4CDB9E9D" w14:textId="77777777" w:rsidTr="00F71590">
        <w:tc>
          <w:tcPr>
            <w:tcW w:w="289" w:type="pct"/>
            <w:tcBorders>
              <w:top w:val="single" w:sz="4" w:space="0" w:color="000000"/>
              <w:left w:val="single" w:sz="4" w:space="0" w:color="000000"/>
              <w:bottom w:val="single" w:sz="4" w:space="0" w:color="000000"/>
              <w:right w:val="single" w:sz="4" w:space="0" w:color="000000"/>
            </w:tcBorders>
            <w:vAlign w:val="center"/>
          </w:tcPr>
          <w:p w14:paraId="3AA2D8C2" w14:textId="77777777" w:rsidR="00F71590" w:rsidRPr="00F71590" w:rsidRDefault="00F71590" w:rsidP="00DE42EB">
            <w:pPr>
              <w:spacing w:before="60" w:after="60" w:line="240" w:lineRule="auto"/>
              <w:ind w:hanging="22"/>
              <w:jc w:val="center"/>
              <w:rPr>
                <w:rFonts w:ascii="Times New Roman" w:hAnsi="Times New Roman"/>
                <w:sz w:val="22"/>
                <w:szCs w:val="22"/>
              </w:rPr>
            </w:pPr>
            <w:r w:rsidRPr="00F71590">
              <w:rPr>
                <w:rFonts w:ascii="Times New Roman" w:eastAsia="Times New Roman" w:hAnsi="Times New Roman" w:cs="Times New Roman"/>
                <w:sz w:val="22"/>
                <w:szCs w:val="22"/>
              </w:rPr>
              <w:t>2.</w:t>
            </w:r>
          </w:p>
        </w:tc>
        <w:tc>
          <w:tcPr>
            <w:tcW w:w="3499" w:type="pct"/>
            <w:gridSpan w:val="3"/>
            <w:tcBorders>
              <w:top w:val="single" w:sz="4" w:space="0" w:color="000000"/>
              <w:left w:val="single" w:sz="4" w:space="0" w:color="000000"/>
              <w:bottom w:val="single" w:sz="4" w:space="0" w:color="000000"/>
            </w:tcBorders>
          </w:tcPr>
          <w:p w14:paraId="14626A63" w14:textId="30793F54" w:rsidR="00F71590" w:rsidRPr="00F71590" w:rsidRDefault="00F71590" w:rsidP="00DE42EB">
            <w:pPr>
              <w:spacing w:before="60" w:after="60" w:line="240" w:lineRule="auto"/>
              <w:ind w:firstLine="41"/>
              <w:jc w:val="right"/>
              <w:rPr>
                <w:rFonts w:ascii="Times New Roman" w:hAnsi="Times New Roman"/>
                <w:sz w:val="22"/>
                <w:szCs w:val="22"/>
              </w:rPr>
            </w:pPr>
            <w:r w:rsidRPr="00F71590">
              <w:rPr>
                <w:rFonts w:ascii="Times New Roman" w:eastAsia="Times New Roman" w:hAnsi="Times New Roman" w:cs="Times New Roman"/>
                <w:b/>
                <w:sz w:val="22"/>
                <w:szCs w:val="22"/>
              </w:rPr>
              <w:t xml:space="preserve">PVM </w:t>
            </w:r>
            <w:r w:rsidRPr="00F71590">
              <w:rPr>
                <w:rFonts w:ascii="Times New Roman" w:eastAsia="Times New Roman" w:hAnsi="Times New Roman" w:cs="Times New Roman"/>
                <w:i/>
                <w:sz w:val="22"/>
                <w:szCs w:val="22"/>
              </w:rPr>
              <w:t>(pildoma, jei taikoma)*</w:t>
            </w:r>
          </w:p>
        </w:tc>
        <w:tc>
          <w:tcPr>
            <w:tcW w:w="1212" w:type="pct"/>
            <w:tcBorders>
              <w:top w:val="single" w:sz="4" w:space="0" w:color="000000"/>
              <w:left w:val="single" w:sz="4" w:space="0" w:color="000000"/>
              <w:bottom w:val="single" w:sz="4" w:space="0" w:color="000000"/>
              <w:right w:val="single" w:sz="4" w:space="0" w:color="000000"/>
            </w:tcBorders>
            <w:vAlign w:val="center"/>
          </w:tcPr>
          <w:p w14:paraId="1E981EA0" w14:textId="77777777" w:rsidR="00F71590" w:rsidRPr="00F71590" w:rsidRDefault="00F71590" w:rsidP="00DE42EB">
            <w:pPr>
              <w:spacing w:before="60" w:after="60" w:line="240" w:lineRule="auto"/>
              <w:ind w:firstLine="41"/>
              <w:jc w:val="center"/>
              <w:rPr>
                <w:rFonts w:ascii="Times New Roman" w:eastAsia="Times New Roman" w:hAnsi="Times New Roman" w:cs="Times New Roman"/>
                <w:sz w:val="22"/>
                <w:szCs w:val="22"/>
              </w:rPr>
            </w:pPr>
          </w:p>
        </w:tc>
      </w:tr>
      <w:tr w:rsidR="00F71590" w:rsidRPr="00F71590" w14:paraId="369670AB" w14:textId="77777777" w:rsidTr="00F71590">
        <w:tc>
          <w:tcPr>
            <w:tcW w:w="289" w:type="pct"/>
            <w:tcBorders>
              <w:top w:val="single" w:sz="4" w:space="0" w:color="000000"/>
              <w:left w:val="single" w:sz="4" w:space="0" w:color="000000"/>
              <w:bottom w:val="single" w:sz="4" w:space="0" w:color="000000"/>
              <w:right w:val="single" w:sz="4" w:space="0" w:color="000000"/>
            </w:tcBorders>
            <w:vAlign w:val="center"/>
          </w:tcPr>
          <w:p w14:paraId="2060D99C" w14:textId="77777777" w:rsidR="00F71590" w:rsidRPr="00F71590" w:rsidRDefault="00F71590" w:rsidP="00DE42EB">
            <w:pPr>
              <w:spacing w:before="60" w:after="60" w:line="240" w:lineRule="auto"/>
              <w:ind w:hanging="22"/>
              <w:jc w:val="center"/>
              <w:rPr>
                <w:rFonts w:ascii="Times New Roman" w:hAnsi="Times New Roman"/>
                <w:sz w:val="22"/>
                <w:szCs w:val="22"/>
              </w:rPr>
            </w:pPr>
            <w:r w:rsidRPr="00F71590">
              <w:rPr>
                <w:rFonts w:ascii="Times New Roman" w:eastAsia="Times New Roman" w:hAnsi="Times New Roman" w:cs="Times New Roman"/>
                <w:sz w:val="22"/>
                <w:szCs w:val="22"/>
              </w:rPr>
              <w:t>3.</w:t>
            </w:r>
          </w:p>
        </w:tc>
        <w:tc>
          <w:tcPr>
            <w:tcW w:w="3499" w:type="pct"/>
            <w:gridSpan w:val="3"/>
            <w:tcBorders>
              <w:top w:val="single" w:sz="4" w:space="0" w:color="000000"/>
              <w:left w:val="single" w:sz="4" w:space="0" w:color="000000"/>
              <w:bottom w:val="single" w:sz="4" w:space="0" w:color="000000"/>
            </w:tcBorders>
          </w:tcPr>
          <w:p w14:paraId="3E88F0B7" w14:textId="4BCAB175" w:rsidR="00F71590" w:rsidRPr="00F71590" w:rsidRDefault="00F71590" w:rsidP="00DE42EB">
            <w:pPr>
              <w:spacing w:before="60" w:after="60" w:line="240" w:lineRule="auto"/>
              <w:jc w:val="right"/>
              <w:rPr>
                <w:rFonts w:ascii="Times New Roman" w:hAnsi="Times New Roman"/>
                <w:sz w:val="22"/>
                <w:szCs w:val="22"/>
              </w:rPr>
            </w:pPr>
            <w:r w:rsidRPr="00F71590">
              <w:rPr>
                <w:rFonts w:ascii="Times New Roman" w:eastAsia="Times New Roman" w:hAnsi="Times New Roman" w:cs="Times New Roman"/>
                <w:b/>
                <w:sz w:val="22"/>
                <w:szCs w:val="22"/>
              </w:rPr>
              <w:t xml:space="preserve">Pasiūlymo kaina </w:t>
            </w:r>
            <w:r w:rsidRPr="00F71590">
              <w:rPr>
                <w:rFonts w:ascii="Times New Roman" w:eastAsia="Times New Roman" w:hAnsi="Times New Roman" w:cs="Times New Roman"/>
                <w:b/>
                <w:iCs/>
                <w:sz w:val="22"/>
                <w:szCs w:val="22"/>
              </w:rPr>
              <w:t>EUR</w:t>
            </w:r>
            <w:r w:rsidRPr="00F71590">
              <w:rPr>
                <w:rFonts w:ascii="Times New Roman" w:eastAsia="Times New Roman" w:hAnsi="Times New Roman" w:cs="Times New Roman"/>
                <w:b/>
                <w:sz w:val="22"/>
                <w:szCs w:val="22"/>
              </w:rPr>
              <w:t xml:space="preserve"> su PVM</w:t>
            </w:r>
            <w:r w:rsidRPr="00F71590">
              <w:rPr>
                <w:rStyle w:val="Puslapioinaosnuoroda"/>
                <w:rFonts w:ascii="Times New Roman" w:eastAsia="Times New Roman" w:hAnsi="Times New Roman" w:cs="Times New Roman"/>
                <w:b/>
                <w:sz w:val="22"/>
                <w:szCs w:val="22"/>
              </w:rPr>
              <w:footnoteReference w:id="1"/>
            </w:r>
          </w:p>
        </w:tc>
        <w:tc>
          <w:tcPr>
            <w:tcW w:w="1212" w:type="pct"/>
            <w:tcBorders>
              <w:top w:val="single" w:sz="4" w:space="0" w:color="000000"/>
              <w:left w:val="single" w:sz="4" w:space="0" w:color="000000"/>
              <w:bottom w:val="single" w:sz="4" w:space="0" w:color="000000"/>
              <w:right w:val="single" w:sz="4" w:space="0" w:color="000000"/>
            </w:tcBorders>
            <w:vAlign w:val="center"/>
          </w:tcPr>
          <w:p w14:paraId="26877B6B" w14:textId="77777777" w:rsidR="00F71590" w:rsidRPr="00F71590" w:rsidRDefault="00F71590" w:rsidP="00DE42EB">
            <w:pPr>
              <w:spacing w:before="60" w:after="60" w:line="240" w:lineRule="auto"/>
              <w:ind w:firstLine="41"/>
              <w:jc w:val="center"/>
              <w:rPr>
                <w:rFonts w:ascii="Times New Roman" w:eastAsia="Times New Roman" w:hAnsi="Times New Roman" w:cs="Times New Roman"/>
                <w:sz w:val="22"/>
                <w:szCs w:val="22"/>
              </w:rPr>
            </w:pPr>
          </w:p>
        </w:tc>
      </w:tr>
    </w:tbl>
    <w:p w14:paraId="446D1DD2" w14:textId="77777777" w:rsidR="00F71590" w:rsidRPr="00F71590" w:rsidRDefault="00F71590" w:rsidP="00F71590">
      <w:pPr>
        <w:widowControl w:val="0"/>
        <w:spacing w:after="0" w:line="240" w:lineRule="auto"/>
        <w:jc w:val="both"/>
        <w:rPr>
          <w:rFonts w:ascii="Times New Roman" w:hAnsi="Times New Roman"/>
          <w:sz w:val="22"/>
          <w:szCs w:val="22"/>
        </w:rPr>
      </w:pPr>
      <w:r w:rsidRPr="00F71590">
        <w:rPr>
          <w:rFonts w:ascii="Times New Roman" w:eastAsia="Times New Roman" w:hAnsi="Times New Roman" w:cs="Times New Roman"/>
          <w:sz w:val="22"/>
          <w:szCs w:val="22"/>
        </w:rPr>
        <w:t>* Jei „PVM“ laukas nepildomas, nurodykite priežastis, dėl kurių PVM nemokamas: ____________________________________________________________________________ .</w:t>
      </w:r>
    </w:p>
    <w:p w14:paraId="291DE8FE" w14:textId="77777777" w:rsidR="00F71590" w:rsidRPr="00F71590" w:rsidRDefault="00F71590" w:rsidP="00F71590">
      <w:pPr>
        <w:widowControl w:val="0"/>
        <w:spacing w:after="0" w:line="240" w:lineRule="auto"/>
        <w:jc w:val="both"/>
        <w:rPr>
          <w:rFonts w:ascii="Times New Roman" w:eastAsia="Times New Roman" w:hAnsi="Times New Roman" w:cs="Times New Roman"/>
          <w:b/>
          <w:bCs/>
          <w:iCs/>
          <w:sz w:val="22"/>
          <w:szCs w:val="22"/>
        </w:rPr>
      </w:pPr>
    </w:p>
    <w:p w14:paraId="5140434C" w14:textId="77777777" w:rsidR="00F71590" w:rsidRPr="00F71590" w:rsidRDefault="00F71590" w:rsidP="00F71590">
      <w:pPr>
        <w:spacing w:before="60" w:after="60" w:line="240" w:lineRule="auto"/>
        <w:ind w:left="360"/>
        <w:jc w:val="center"/>
        <w:rPr>
          <w:rFonts w:ascii="Times New Roman" w:hAnsi="Times New Roman"/>
        </w:rPr>
      </w:pPr>
      <w:r w:rsidRPr="00F71590">
        <w:rPr>
          <w:rFonts w:ascii="Times New Roman" w:eastAsia="Times New Roman" w:hAnsi="Times New Roman" w:cs="Times New Roman"/>
          <w:b/>
          <w:bCs/>
        </w:rPr>
        <w:t>4. KITA INFORMACIJA</w:t>
      </w:r>
    </w:p>
    <w:p w14:paraId="2962A53C" w14:textId="1F16A0F4" w:rsidR="00F71590" w:rsidRPr="00F71590" w:rsidRDefault="00C23B82" w:rsidP="00F71590">
      <w:pPr>
        <w:spacing w:after="120" w:line="240" w:lineRule="auto"/>
        <w:jc w:val="both"/>
        <w:rPr>
          <w:rFonts w:ascii="Times New Roman" w:hAnsi="Times New Roman"/>
          <w:sz w:val="22"/>
          <w:szCs w:val="22"/>
        </w:rPr>
      </w:pPr>
      <w:r>
        <w:rPr>
          <w:rFonts w:ascii="Times New Roman" w:eastAsia="Times New Roman" w:hAnsi="Times New Roman" w:cs="Times New Roman"/>
          <w:sz w:val="22"/>
          <w:szCs w:val="22"/>
        </w:rPr>
        <w:t xml:space="preserve">4. </w:t>
      </w:r>
      <w:r w:rsidR="00F71590" w:rsidRPr="00F71590">
        <w:rPr>
          <w:rFonts w:ascii="Times New Roman" w:eastAsia="Times New Roman" w:hAnsi="Times New Roman" w:cs="Times New Roman"/>
          <w:sz w:val="22"/>
          <w:szCs w:val="22"/>
        </w:rPr>
        <w:t>Kartu su pasiūlymu pateikiami šie dokumentai:</w:t>
      </w:r>
    </w:p>
    <w:tbl>
      <w:tblPr>
        <w:tblStyle w:val="Lentelstinklelis"/>
        <w:tblW w:w="5000" w:type="pct"/>
        <w:tblLook w:val="04A0" w:firstRow="1" w:lastRow="0" w:firstColumn="1" w:lastColumn="0" w:noHBand="0" w:noVBand="1"/>
      </w:tblPr>
      <w:tblGrid>
        <w:gridCol w:w="731"/>
        <w:gridCol w:w="1622"/>
        <w:gridCol w:w="2540"/>
        <w:gridCol w:w="1696"/>
        <w:gridCol w:w="2761"/>
      </w:tblGrid>
      <w:tr w:rsidR="00F71590" w:rsidRPr="00F71590" w14:paraId="7D12E65A" w14:textId="77777777" w:rsidTr="00F71590">
        <w:tc>
          <w:tcPr>
            <w:tcW w:w="412" w:type="pct"/>
            <w:shd w:val="clear" w:color="auto" w:fill="E2EFD9" w:themeFill="accent6" w:themeFillTint="33"/>
            <w:vAlign w:val="center"/>
          </w:tcPr>
          <w:p w14:paraId="4869B47B"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Eil. Nr.</w:t>
            </w:r>
          </w:p>
        </w:tc>
        <w:tc>
          <w:tcPr>
            <w:tcW w:w="813" w:type="pct"/>
            <w:shd w:val="clear" w:color="auto" w:fill="E2EFD9" w:themeFill="accent6" w:themeFillTint="33"/>
            <w:vAlign w:val="center"/>
          </w:tcPr>
          <w:p w14:paraId="1A3DA9A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Dokumentas**</w:t>
            </w:r>
          </w:p>
        </w:tc>
        <w:tc>
          <w:tcPr>
            <w:tcW w:w="1379" w:type="pct"/>
            <w:shd w:val="clear" w:color="auto" w:fill="E2EFD9" w:themeFill="accent6" w:themeFillTint="33"/>
            <w:vAlign w:val="center"/>
          </w:tcPr>
          <w:p w14:paraId="4AA32744"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sz w:val="22"/>
                <w:szCs w:val="22"/>
              </w:rPr>
              <w:t>Prisegtos bylos (failo) pavadinimas</w:t>
            </w:r>
          </w:p>
        </w:tc>
        <w:tc>
          <w:tcPr>
            <w:tcW w:w="899" w:type="pct"/>
            <w:shd w:val="clear" w:color="auto" w:fill="E2EFD9" w:themeFill="accent6" w:themeFillTint="33"/>
            <w:vAlign w:val="center"/>
          </w:tcPr>
          <w:p w14:paraId="7026383D"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Ar dokumentas konfidencialus?</w:t>
            </w:r>
          </w:p>
          <w:p w14:paraId="05486284"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(Taip / Ne)</w:t>
            </w:r>
          </w:p>
        </w:tc>
        <w:tc>
          <w:tcPr>
            <w:tcW w:w="1497" w:type="pct"/>
            <w:shd w:val="clear" w:color="auto" w:fill="E2EFD9" w:themeFill="accent6" w:themeFillTint="33"/>
            <w:vAlign w:val="center"/>
          </w:tcPr>
          <w:p w14:paraId="44F81A39"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
                <w:bCs/>
                <w:sz w:val="22"/>
                <w:szCs w:val="22"/>
              </w:rPr>
              <w:t>Paaiškinimas, kokia konkreti informacija dokumente yra konfidenciali</w:t>
            </w:r>
          </w:p>
        </w:tc>
      </w:tr>
      <w:tr w:rsidR="00F71590" w:rsidRPr="00F71590" w14:paraId="3072F407" w14:textId="77777777" w:rsidTr="00F71590">
        <w:tc>
          <w:tcPr>
            <w:tcW w:w="412" w:type="pct"/>
            <w:vAlign w:val="center"/>
          </w:tcPr>
          <w:p w14:paraId="591C0F3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Cs/>
                <w:sz w:val="22"/>
                <w:szCs w:val="22"/>
              </w:rPr>
              <w:t>1</w:t>
            </w:r>
          </w:p>
        </w:tc>
        <w:tc>
          <w:tcPr>
            <w:tcW w:w="813" w:type="pct"/>
            <w:vAlign w:val="center"/>
          </w:tcPr>
          <w:p w14:paraId="2481A3CD"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Cs/>
                <w:sz w:val="22"/>
                <w:szCs w:val="22"/>
              </w:rPr>
              <w:t>2</w:t>
            </w:r>
          </w:p>
        </w:tc>
        <w:tc>
          <w:tcPr>
            <w:tcW w:w="1379" w:type="pct"/>
            <w:vAlign w:val="center"/>
          </w:tcPr>
          <w:p w14:paraId="1C75C6F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Cs/>
                <w:sz w:val="22"/>
                <w:szCs w:val="22"/>
              </w:rPr>
              <w:t>3</w:t>
            </w:r>
          </w:p>
        </w:tc>
        <w:tc>
          <w:tcPr>
            <w:tcW w:w="899" w:type="pct"/>
            <w:vAlign w:val="center"/>
          </w:tcPr>
          <w:p w14:paraId="6D5FB7BE"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Cs/>
                <w:sz w:val="22"/>
                <w:szCs w:val="22"/>
              </w:rPr>
              <w:t>4</w:t>
            </w:r>
          </w:p>
        </w:tc>
        <w:tc>
          <w:tcPr>
            <w:tcW w:w="1497" w:type="pct"/>
            <w:vAlign w:val="center"/>
          </w:tcPr>
          <w:p w14:paraId="0C18DA14" w14:textId="77777777" w:rsidR="00F71590" w:rsidRPr="00F71590" w:rsidRDefault="00F71590" w:rsidP="00DE42EB">
            <w:pPr>
              <w:spacing w:before="60" w:after="60" w:line="240" w:lineRule="auto"/>
              <w:jc w:val="center"/>
              <w:rPr>
                <w:rFonts w:ascii="Times New Roman" w:hAnsi="Times New Roman"/>
                <w:sz w:val="22"/>
                <w:szCs w:val="22"/>
              </w:rPr>
            </w:pPr>
            <w:r w:rsidRPr="00F71590">
              <w:rPr>
                <w:rFonts w:ascii="Times New Roman" w:eastAsia="Times New Roman" w:hAnsi="Times New Roman" w:cs="Times New Roman"/>
                <w:bCs/>
                <w:sz w:val="22"/>
                <w:szCs w:val="22"/>
              </w:rPr>
              <w:t>5</w:t>
            </w:r>
          </w:p>
        </w:tc>
      </w:tr>
      <w:tr w:rsidR="00F71590" w:rsidRPr="00F71590" w14:paraId="1424DE76" w14:textId="77777777" w:rsidTr="00F71590">
        <w:tc>
          <w:tcPr>
            <w:tcW w:w="412" w:type="pct"/>
            <w:vAlign w:val="center"/>
          </w:tcPr>
          <w:p w14:paraId="45088450" w14:textId="77777777" w:rsidR="00F71590" w:rsidRPr="00F71590" w:rsidRDefault="00F71590" w:rsidP="00DE42EB">
            <w:pPr>
              <w:numPr>
                <w:ilvl w:val="0"/>
                <w:numId w:val="2"/>
              </w:numPr>
              <w:spacing w:before="60" w:after="60" w:line="240" w:lineRule="auto"/>
              <w:contextualSpacing/>
              <w:jc w:val="center"/>
              <w:rPr>
                <w:rFonts w:ascii="Times New Roman" w:eastAsia="Times New Roman" w:hAnsi="Times New Roman" w:cs="Times New Roman"/>
                <w:sz w:val="22"/>
                <w:szCs w:val="22"/>
              </w:rPr>
            </w:pPr>
          </w:p>
        </w:tc>
        <w:tc>
          <w:tcPr>
            <w:tcW w:w="813" w:type="pct"/>
          </w:tcPr>
          <w:p w14:paraId="72C8CDBF" w14:textId="77777777" w:rsidR="00F71590" w:rsidRPr="00F71590" w:rsidRDefault="00F71590" w:rsidP="00DE42EB">
            <w:pPr>
              <w:spacing w:before="60" w:after="60" w:line="240" w:lineRule="auto"/>
              <w:jc w:val="both"/>
              <w:textAlignment w:val="baseline"/>
              <w:rPr>
                <w:rFonts w:ascii="Times New Roman" w:eastAsia="Times New Roman" w:hAnsi="Times New Roman" w:cs="Times New Roman"/>
                <w:kern w:val="2"/>
                <w:sz w:val="22"/>
                <w:szCs w:val="22"/>
                <w:lang w:eastAsia="de-CH"/>
              </w:rPr>
            </w:pPr>
          </w:p>
        </w:tc>
        <w:tc>
          <w:tcPr>
            <w:tcW w:w="1379" w:type="pct"/>
          </w:tcPr>
          <w:p w14:paraId="1C8A0CAE"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c>
          <w:tcPr>
            <w:tcW w:w="899" w:type="pct"/>
            <w:vAlign w:val="center"/>
          </w:tcPr>
          <w:p w14:paraId="77151F16"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c>
          <w:tcPr>
            <w:tcW w:w="1497" w:type="pct"/>
            <w:vAlign w:val="center"/>
          </w:tcPr>
          <w:p w14:paraId="005691D2"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r>
      <w:tr w:rsidR="00F71590" w:rsidRPr="00F71590" w14:paraId="4354E42E" w14:textId="77777777" w:rsidTr="00F71590">
        <w:tc>
          <w:tcPr>
            <w:tcW w:w="412" w:type="pct"/>
            <w:vAlign w:val="center"/>
          </w:tcPr>
          <w:p w14:paraId="65771F0C" w14:textId="77777777" w:rsidR="00F71590" w:rsidRPr="00F71590" w:rsidRDefault="00F71590" w:rsidP="00DE42EB">
            <w:pPr>
              <w:numPr>
                <w:ilvl w:val="0"/>
                <w:numId w:val="2"/>
              </w:numPr>
              <w:spacing w:before="60" w:after="60" w:line="240" w:lineRule="auto"/>
              <w:contextualSpacing/>
              <w:jc w:val="center"/>
              <w:rPr>
                <w:rFonts w:ascii="Times New Roman" w:eastAsia="Times New Roman" w:hAnsi="Times New Roman" w:cs="Times New Roman"/>
                <w:sz w:val="22"/>
                <w:szCs w:val="22"/>
              </w:rPr>
            </w:pPr>
          </w:p>
        </w:tc>
        <w:tc>
          <w:tcPr>
            <w:tcW w:w="813" w:type="pct"/>
          </w:tcPr>
          <w:p w14:paraId="25EEF0D3" w14:textId="77777777" w:rsidR="00F71590" w:rsidRPr="00F71590" w:rsidRDefault="00F71590" w:rsidP="00DE42EB">
            <w:pPr>
              <w:spacing w:before="60" w:after="60" w:line="240" w:lineRule="auto"/>
              <w:jc w:val="both"/>
              <w:textAlignment w:val="baseline"/>
              <w:rPr>
                <w:rFonts w:ascii="Times New Roman" w:eastAsia="Times New Roman" w:hAnsi="Times New Roman" w:cs="Times New Roman"/>
                <w:kern w:val="2"/>
                <w:sz w:val="22"/>
                <w:szCs w:val="22"/>
                <w:lang w:eastAsia="de-CH"/>
              </w:rPr>
            </w:pPr>
          </w:p>
        </w:tc>
        <w:tc>
          <w:tcPr>
            <w:tcW w:w="1379" w:type="pct"/>
          </w:tcPr>
          <w:p w14:paraId="5A99960F"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c>
          <w:tcPr>
            <w:tcW w:w="899" w:type="pct"/>
            <w:vAlign w:val="center"/>
          </w:tcPr>
          <w:p w14:paraId="511E9B42"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c>
          <w:tcPr>
            <w:tcW w:w="1497" w:type="pct"/>
            <w:vAlign w:val="center"/>
          </w:tcPr>
          <w:p w14:paraId="1E371CB4"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r>
      <w:tr w:rsidR="00F71590" w:rsidRPr="00F71590" w14:paraId="5BE3ED52" w14:textId="77777777" w:rsidTr="00F71590">
        <w:tc>
          <w:tcPr>
            <w:tcW w:w="412" w:type="pct"/>
            <w:vAlign w:val="center"/>
          </w:tcPr>
          <w:p w14:paraId="2AC29ACB" w14:textId="77777777" w:rsidR="00F71590" w:rsidRPr="00F71590" w:rsidRDefault="00F71590" w:rsidP="00DE42EB">
            <w:pPr>
              <w:tabs>
                <w:tab w:val="left" w:pos="175"/>
              </w:tabs>
              <w:spacing w:before="60" w:after="60" w:line="240" w:lineRule="auto"/>
              <w:ind w:left="12" w:firstLine="17"/>
              <w:contextualSpacing/>
              <w:rPr>
                <w:rFonts w:ascii="Times New Roman" w:hAnsi="Times New Roman"/>
                <w:sz w:val="22"/>
                <w:szCs w:val="22"/>
              </w:rPr>
            </w:pPr>
            <w:r w:rsidRPr="00F71590">
              <w:rPr>
                <w:rFonts w:ascii="Times New Roman" w:eastAsia="Times New Roman" w:hAnsi="Times New Roman" w:cs="Times New Roman"/>
                <w:sz w:val="22"/>
                <w:szCs w:val="22"/>
              </w:rPr>
              <w:t>....</w:t>
            </w:r>
          </w:p>
        </w:tc>
        <w:tc>
          <w:tcPr>
            <w:tcW w:w="813" w:type="pct"/>
          </w:tcPr>
          <w:p w14:paraId="06B92EAC" w14:textId="77777777" w:rsidR="00F71590" w:rsidRPr="00F71590" w:rsidRDefault="00F71590" w:rsidP="00DE42EB">
            <w:pPr>
              <w:spacing w:before="60" w:after="60" w:line="240" w:lineRule="auto"/>
              <w:jc w:val="both"/>
              <w:rPr>
                <w:rFonts w:ascii="Times New Roman" w:eastAsia="Times New Roman" w:hAnsi="Times New Roman" w:cs="Times New Roman"/>
                <w:sz w:val="22"/>
                <w:szCs w:val="22"/>
              </w:rPr>
            </w:pPr>
          </w:p>
        </w:tc>
        <w:tc>
          <w:tcPr>
            <w:tcW w:w="1379" w:type="pct"/>
          </w:tcPr>
          <w:p w14:paraId="0940368F"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c>
          <w:tcPr>
            <w:tcW w:w="899" w:type="pct"/>
            <w:vAlign w:val="center"/>
          </w:tcPr>
          <w:p w14:paraId="7F79B6A8"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c>
          <w:tcPr>
            <w:tcW w:w="1497" w:type="pct"/>
            <w:vAlign w:val="center"/>
          </w:tcPr>
          <w:p w14:paraId="7B613966" w14:textId="77777777" w:rsidR="00F71590" w:rsidRPr="00F71590" w:rsidRDefault="00F71590" w:rsidP="00DE42EB">
            <w:pPr>
              <w:spacing w:before="60" w:after="60" w:line="240" w:lineRule="auto"/>
              <w:jc w:val="center"/>
              <w:rPr>
                <w:rFonts w:ascii="Times New Roman" w:eastAsia="Times New Roman" w:hAnsi="Times New Roman" w:cs="Times New Roman"/>
                <w:sz w:val="22"/>
                <w:szCs w:val="22"/>
              </w:rPr>
            </w:pPr>
          </w:p>
        </w:tc>
      </w:tr>
    </w:tbl>
    <w:p w14:paraId="521458F3" w14:textId="77777777" w:rsidR="00F71590" w:rsidRDefault="00F71590" w:rsidP="00F71590">
      <w:pPr>
        <w:spacing w:after="0" w:line="240" w:lineRule="auto"/>
        <w:jc w:val="both"/>
        <w:rPr>
          <w:rFonts w:ascii="Times New Roman" w:hAnsi="Times New Roman" w:cs="Times New Roman"/>
          <w:sz w:val="22"/>
          <w:szCs w:val="22"/>
        </w:rPr>
      </w:pPr>
      <w:r w:rsidRPr="00F71590">
        <w:rPr>
          <w:rFonts w:ascii="Times New Roman" w:eastAsia="Calibri" w:hAnsi="Times New Roman" w:cs="Times New Roman"/>
          <w:sz w:val="22"/>
          <w:szCs w:val="22"/>
        </w:rPr>
        <w:t>*</w:t>
      </w:r>
      <w:r w:rsidRPr="00F71590">
        <w:rPr>
          <w:rFonts w:ascii="Times New Roman" w:hAnsi="Times New Roman" w:cs="Times New Roman"/>
          <w:sz w:val="22"/>
          <w:szCs w:val="22"/>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5 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p>
    <w:p w14:paraId="4128284F" w14:textId="77777777" w:rsidR="006E05FA" w:rsidRDefault="006E05FA" w:rsidP="00F71590">
      <w:pPr>
        <w:spacing w:after="0" w:line="240" w:lineRule="auto"/>
        <w:jc w:val="both"/>
        <w:rPr>
          <w:rFonts w:ascii="Times New Roman" w:hAnsi="Times New Roman" w:cs="Times New Roman"/>
          <w:sz w:val="22"/>
          <w:szCs w:val="22"/>
        </w:rPr>
      </w:pPr>
    </w:p>
    <w:p w14:paraId="425762AB" w14:textId="77777777" w:rsidR="006E05FA" w:rsidRDefault="006E05FA" w:rsidP="00F71590">
      <w:pPr>
        <w:spacing w:after="0" w:line="240" w:lineRule="auto"/>
        <w:jc w:val="both"/>
        <w:rPr>
          <w:rFonts w:ascii="Times New Roman" w:hAnsi="Times New Roman" w:cs="Times New Roman"/>
          <w:sz w:val="22"/>
          <w:szCs w:val="22"/>
        </w:rPr>
      </w:pPr>
    </w:p>
    <w:p w14:paraId="6628D543" w14:textId="77777777" w:rsidR="006E05FA" w:rsidRDefault="006E05FA" w:rsidP="00F71590">
      <w:pPr>
        <w:spacing w:after="0" w:line="240" w:lineRule="auto"/>
        <w:jc w:val="both"/>
        <w:rPr>
          <w:rFonts w:ascii="Times New Roman" w:hAnsi="Times New Roman" w:cs="Times New Roman"/>
          <w:sz w:val="22"/>
          <w:szCs w:val="22"/>
        </w:rPr>
      </w:pPr>
    </w:p>
    <w:p w14:paraId="2086B0A0" w14:textId="77777777" w:rsidR="006E05FA" w:rsidRPr="00F71590" w:rsidRDefault="006E05FA" w:rsidP="00F71590">
      <w:pPr>
        <w:spacing w:after="0" w:line="240" w:lineRule="auto"/>
        <w:jc w:val="both"/>
        <w:rPr>
          <w:rFonts w:ascii="Times New Roman" w:hAnsi="Times New Roman"/>
          <w:sz w:val="22"/>
          <w:szCs w:val="22"/>
        </w:rPr>
      </w:pPr>
    </w:p>
    <w:p w14:paraId="667E94A8" w14:textId="77777777" w:rsidR="006E05FA" w:rsidRDefault="006E05FA" w:rsidP="006E05FA">
      <w:pPr>
        <w:spacing w:after="0" w:line="240" w:lineRule="auto"/>
        <w:jc w:val="center"/>
        <w:rPr>
          <w:rFonts w:ascii="Times New Roman" w:hAnsi="Times New Roman"/>
        </w:rPr>
      </w:pPr>
      <w:r>
        <w:rPr>
          <w:rFonts w:ascii="Times New Roman" w:hAnsi="Times New Roman" w:cs="Times New Roman"/>
          <w:b/>
          <w:sz w:val="22"/>
          <w:szCs w:val="22"/>
        </w:rPr>
        <w:lastRenderedPageBreak/>
        <w:t xml:space="preserve">5. </w:t>
      </w:r>
      <w:r>
        <w:rPr>
          <w:rFonts w:ascii="Times New Roman" w:hAnsi="Times New Roman" w:cs="Times New Roman"/>
          <w:b/>
          <w:bCs/>
          <w:sz w:val="22"/>
          <w:szCs w:val="22"/>
        </w:rPr>
        <w:t xml:space="preserve">PASIŪLYMO DUOMENYS PAGAL EKONOMINIO NAUDINGUMO VERTINIMO KRITERIJUS </w:t>
      </w:r>
    </w:p>
    <w:p w14:paraId="2119D357" w14:textId="3F01E2C7" w:rsidR="006E05FA" w:rsidRDefault="006E05FA" w:rsidP="006E05FA">
      <w:pPr>
        <w:spacing w:after="0" w:line="240" w:lineRule="auto"/>
        <w:jc w:val="center"/>
        <w:rPr>
          <w:rFonts w:ascii="Times New Roman" w:hAnsi="Times New Roman"/>
        </w:rPr>
      </w:pPr>
      <w:r>
        <w:rPr>
          <w:rFonts w:ascii="Times New Roman" w:hAnsi="Times New Roman" w:cs="Times New Roman"/>
          <w:b/>
          <w:bCs/>
          <w:sz w:val="22"/>
          <w:szCs w:val="22"/>
        </w:rPr>
        <w:t xml:space="preserve">(pagal specialiųjų pirkimo sąlygų </w:t>
      </w:r>
      <w:r>
        <w:rPr>
          <w:rFonts w:ascii="Times New Roman" w:hAnsi="Times New Roman" w:cs="Times New Roman"/>
          <w:b/>
          <w:bCs/>
          <w:sz w:val="22"/>
          <w:szCs w:val="22"/>
        </w:rPr>
        <w:t>6</w:t>
      </w:r>
      <w:r>
        <w:rPr>
          <w:rFonts w:ascii="Times New Roman" w:hAnsi="Times New Roman" w:cs="Times New Roman"/>
          <w:b/>
          <w:bCs/>
          <w:sz w:val="22"/>
          <w:szCs w:val="22"/>
        </w:rPr>
        <w:t xml:space="preserve"> priedą)</w:t>
      </w:r>
    </w:p>
    <w:p w14:paraId="76CD7011" w14:textId="77777777" w:rsidR="006E05FA" w:rsidRDefault="006E05FA" w:rsidP="006E05FA">
      <w:pPr>
        <w:spacing w:after="0" w:line="240" w:lineRule="auto"/>
        <w:rPr>
          <w:rFonts w:ascii="Times New Roman" w:hAnsi="Times New Roman" w:cs="Times New Roman"/>
          <w:b/>
          <w:sz w:val="22"/>
          <w:szCs w:val="22"/>
        </w:rPr>
      </w:pPr>
    </w:p>
    <w:tbl>
      <w:tblPr>
        <w:tblStyle w:val="Lentelstinklelis"/>
        <w:tblW w:w="9776" w:type="dxa"/>
        <w:tblInd w:w="113" w:type="dxa"/>
        <w:tblLayout w:type="fixed"/>
        <w:tblLook w:val="04A0" w:firstRow="1" w:lastRow="0" w:firstColumn="1" w:lastColumn="0" w:noHBand="0" w:noVBand="1"/>
      </w:tblPr>
      <w:tblGrid>
        <w:gridCol w:w="3110"/>
        <w:gridCol w:w="3127"/>
        <w:gridCol w:w="3539"/>
      </w:tblGrid>
      <w:tr w:rsidR="006E05FA" w14:paraId="50C979E2" w14:textId="77777777" w:rsidTr="00F03832">
        <w:tc>
          <w:tcPr>
            <w:tcW w:w="3110" w:type="dxa"/>
            <w:shd w:val="clear" w:color="auto" w:fill="E7E6E6" w:themeFill="background2"/>
            <w:vAlign w:val="center"/>
          </w:tcPr>
          <w:p w14:paraId="4251369C" w14:textId="77777777" w:rsidR="006E05FA" w:rsidRDefault="006E05FA" w:rsidP="00F03832">
            <w:pPr>
              <w:spacing w:line="240" w:lineRule="auto"/>
              <w:jc w:val="center"/>
              <w:rPr>
                <w:rFonts w:ascii="Times New Roman" w:hAnsi="Times New Roman"/>
              </w:rPr>
            </w:pPr>
            <w:r>
              <w:rPr>
                <w:rFonts w:ascii="Times New Roman" w:hAnsi="Times New Roman" w:cs="Times New Roman"/>
                <w:b/>
                <w:bCs/>
                <w:sz w:val="22"/>
                <w:szCs w:val="22"/>
                <w:lang w:eastAsia="en-US"/>
              </w:rPr>
              <w:t>Vertinimo kriterijus</w:t>
            </w:r>
          </w:p>
        </w:tc>
        <w:tc>
          <w:tcPr>
            <w:tcW w:w="3127" w:type="dxa"/>
            <w:shd w:val="clear" w:color="auto" w:fill="E7E6E6" w:themeFill="background2"/>
            <w:vAlign w:val="center"/>
          </w:tcPr>
          <w:p w14:paraId="40A8D105" w14:textId="77777777" w:rsidR="006E05FA" w:rsidRDefault="006E05FA" w:rsidP="00F03832">
            <w:pPr>
              <w:spacing w:line="240" w:lineRule="auto"/>
              <w:jc w:val="center"/>
              <w:rPr>
                <w:rFonts w:ascii="Times New Roman" w:hAnsi="Times New Roman"/>
              </w:rPr>
            </w:pPr>
            <w:r>
              <w:rPr>
                <w:rFonts w:ascii="Times New Roman" w:hAnsi="Times New Roman" w:cs="Times New Roman"/>
                <w:b/>
                <w:bCs/>
                <w:sz w:val="22"/>
                <w:szCs w:val="22"/>
                <w:lang w:eastAsia="en-US"/>
              </w:rPr>
              <w:t>Reikalaujama kriterijaus reikšmė</w:t>
            </w:r>
          </w:p>
        </w:tc>
        <w:tc>
          <w:tcPr>
            <w:tcW w:w="3539" w:type="dxa"/>
            <w:shd w:val="clear" w:color="auto" w:fill="E7E6E6" w:themeFill="background2"/>
            <w:vAlign w:val="center"/>
          </w:tcPr>
          <w:p w14:paraId="27677832" w14:textId="77777777" w:rsidR="006E05FA" w:rsidRDefault="006E05FA" w:rsidP="00F03832">
            <w:pPr>
              <w:spacing w:line="240" w:lineRule="auto"/>
              <w:jc w:val="center"/>
              <w:rPr>
                <w:rFonts w:ascii="Times New Roman" w:hAnsi="Times New Roman"/>
              </w:rPr>
            </w:pPr>
            <w:r>
              <w:rPr>
                <w:rFonts w:ascii="Times New Roman" w:hAnsi="Times New Roman" w:cs="Times New Roman"/>
                <w:b/>
                <w:bCs/>
                <w:sz w:val="22"/>
                <w:szCs w:val="22"/>
                <w:lang w:eastAsia="en-US"/>
              </w:rPr>
              <w:t>Tiekėjo siūlomas parametras</w:t>
            </w:r>
          </w:p>
          <w:p w14:paraId="477AE5AA" w14:textId="0B98B8E7" w:rsidR="006E05FA" w:rsidRDefault="006E05FA" w:rsidP="00F03832">
            <w:pPr>
              <w:spacing w:line="240" w:lineRule="auto"/>
              <w:jc w:val="center"/>
              <w:rPr>
                <w:rFonts w:ascii="Times New Roman" w:hAnsi="Times New Roman"/>
              </w:rPr>
            </w:pPr>
            <w:r>
              <w:rPr>
                <w:rFonts w:ascii="Times New Roman" w:hAnsi="Times New Roman" w:cs="Times New Roman"/>
                <w:bCs/>
                <w:i/>
                <w:iCs/>
                <w:color w:val="FF0000"/>
                <w:sz w:val="22"/>
                <w:szCs w:val="22"/>
                <w:lang w:eastAsia="en-US"/>
              </w:rPr>
              <w:t xml:space="preserve">(pildo tiekėjas, įrašydamas </w:t>
            </w:r>
            <w:r>
              <w:rPr>
                <w:rFonts w:ascii="Times New Roman" w:hAnsi="Times New Roman" w:cs="Times New Roman"/>
                <w:bCs/>
                <w:i/>
                <w:iCs/>
                <w:color w:val="FF0000"/>
                <w:sz w:val="22"/>
                <w:szCs w:val="22"/>
                <w:lang w:eastAsia="en-US"/>
              </w:rPr>
              <w:t>paslaugų suteikimo</w:t>
            </w:r>
            <w:r>
              <w:rPr>
                <w:rFonts w:ascii="Times New Roman" w:hAnsi="Times New Roman" w:cs="Times New Roman"/>
                <w:bCs/>
                <w:i/>
                <w:iCs/>
                <w:color w:val="FF0000"/>
                <w:sz w:val="22"/>
                <w:szCs w:val="22"/>
                <w:lang w:eastAsia="en-US"/>
              </w:rPr>
              <w:t xml:space="preserve"> terminą)</w:t>
            </w:r>
          </w:p>
        </w:tc>
      </w:tr>
      <w:tr w:rsidR="006E05FA" w14:paraId="2CFAD0D8" w14:textId="77777777" w:rsidTr="00F03832">
        <w:tc>
          <w:tcPr>
            <w:tcW w:w="3110" w:type="dxa"/>
          </w:tcPr>
          <w:p w14:paraId="5C55A5BF" w14:textId="77777777" w:rsidR="006E05FA" w:rsidRDefault="006E05FA" w:rsidP="00F03832">
            <w:pPr>
              <w:spacing w:line="240" w:lineRule="auto"/>
              <w:rPr>
                <w:shd w:val="clear" w:color="auto" w:fill="FFFFFF"/>
              </w:rPr>
            </w:pPr>
            <w:r>
              <w:rPr>
                <w:rFonts w:ascii="Times New Roman" w:eastAsia="Times New Roman" w:hAnsi="Times New Roman" w:cs="Times New Roman"/>
                <w:iCs/>
                <w:sz w:val="22"/>
                <w:szCs w:val="22"/>
                <w:shd w:val="clear" w:color="auto" w:fill="FFFFFF"/>
                <w:lang w:eastAsia="en-US"/>
              </w:rPr>
              <w:t>Antras kriterijus – paslaugų suteikimo terminas (T)</w:t>
            </w:r>
          </w:p>
        </w:tc>
        <w:tc>
          <w:tcPr>
            <w:tcW w:w="3127" w:type="dxa"/>
          </w:tcPr>
          <w:p w14:paraId="5CC477A3" w14:textId="77777777" w:rsidR="006E05FA" w:rsidRDefault="006E05FA" w:rsidP="00F03832">
            <w:pPr>
              <w:widowControl w:val="0"/>
              <w:tabs>
                <w:tab w:val="left" w:pos="851"/>
              </w:tabs>
              <w:spacing w:line="240" w:lineRule="auto"/>
              <w:jc w:val="center"/>
              <w:rPr>
                <w:shd w:val="clear" w:color="auto" w:fill="FFFFFF"/>
              </w:rPr>
            </w:pPr>
            <w:r>
              <w:rPr>
                <w:rFonts w:ascii="Times New Roman" w:eastAsia="Times New Roman" w:hAnsi="Times New Roman" w:cs="Times New Roman"/>
                <w:sz w:val="22"/>
                <w:szCs w:val="22"/>
                <w:shd w:val="clear" w:color="auto" w:fill="FFFFFF"/>
                <w:lang w:eastAsia="en-US"/>
              </w:rPr>
              <w:t>Paslaugų suteikimo terminas mėnesiai</w:t>
            </w:r>
          </w:p>
        </w:tc>
        <w:tc>
          <w:tcPr>
            <w:tcW w:w="3539" w:type="dxa"/>
          </w:tcPr>
          <w:p w14:paraId="782E8D97" w14:textId="77777777" w:rsidR="006E05FA" w:rsidRDefault="006E05FA" w:rsidP="00F03832">
            <w:pPr>
              <w:spacing w:line="240" w:lineRule="auto"/>
              <w:jc w:val="center"/>
              <w:rPr>
                <w:shd w:val="clear" w:color="auto" w:fill="FFFFFF"/>
              </w:rPr>
            </w:pPr>
            <w:r>
              <w:rPr>
                <w:rFonts w:ascii="Times New Roman" w:hAnsi="Times New Roman" w:cs="Times New Roman"/>
                <w:bCs/>
                <w:i/>
                <w:color w:val="0070C0"/>
                <w:sz w:val="22"/>
                <w:szCs w:val="22"/>
                <w:shd w:val="clear" w:color="auto" w:fill="FFFFFF"/>
                <w:lang w:eastAsia="en-US"/>
              </w:rPr>
              <w:t xml:space="preserve">(Pildo tiekėjas nurodo paslaugų suteikimo </w:t>
            </w:r>
            <w:r>
              <w:rPr>
                <w:rFonts w:ascii="Times New Roman" w:eastAsia="Times New Roman" w:hAnsi="Times New Roman" w:cs="Times New Roman"/>
                <w:i/>
                <w:color w:val="0070C0"/>
                <w:sz w:val="22"/>
                <w:szCs w:val="22"/>
                <w:shd w:val="clear" w:color="auto" w:fill="FFFFFF"/>
                <w:lang w:eastAsia="en-US"/>
              </w:rPr>
              <w:t>terminą</w:t>
            </w:r>
            <w:r>
              <w:rPr>
                <w:rFonts w:ascii="Times New Roman" w:hAnsi="Times New Roman" w:cs="Times New Roman"/>
                <w:bCs/>
                <w:i/>
                <w:color w:val="0070C0"/>
                <w:sz w:val="22"/>
                <w:szCs w:val="22"/>
                <w:shd w:val="clear" w:color="auto" w:fill="FFFFFF"/>
                <w:lang w:eastAsia="en-US"/>
              </w:rPr>
              <w:t>)</w:t>
            </w:r>
          </w:p>
        </w:tc>
      </w:tr>
    </w:tbl>
    <w:p w14:paraId="2D2AB308" w14:textId="77777777" w:rsidR="006E05FA" w:rsidRDefault="006E05FA" w:rsidP="006E05FA">
      <w:pPr>
        <w:tabs>
          <w:tab w:val="left" w:pos="1276"/>
        </w:tabs>
        <w:spacing w:after="0" w:line="240" w:lineRule="auto"/>
        <w:rPr>
          <w:rFonts w:ascii="Times New Roman" w:hAnsi="Times New Roman" w:cs="Times New Roman"/>
          <w:sz w:val="22"/>
          <w:szCs w:val="22"/>
        </w:rPr>
      </w:pPr>
    </w:p>
    <w:p w14:paraId="5A22F519" w14:textId="77777777" w:rsidR="006E05FA" w:rsidRPr="002C6F1B" w:rsidRDefault="006E05FA" w:rsidP="006E05FA">
      <w:pPr>
        <w:spacing w:before="60" w:after="60" w:line="240" w:lineRule="auto"/>
        <w:ind w:left="142"/>
        <w:jc w:val="both"/>
        <w:rPr>
          <w:rFonts w:ascii="Times New Roman" w:hAnsi="Times New Roman"/>
          <w:b/>
          <w:bCs/>
        </w:rPr>
      </w:pPr>
      <w:r w:rsidRPr="002C6F1B">
        <w:rPr>
          <w:rFonts w:ascii="Times New Roman" w:eastAsia="Times New Roman" w:hAnsi="Times New Roman" w:cs="Arial"/>
          <w:b/>
          <w:bCs/>
          <w:sz w:val="22"/>
          <w:szCs w:val="22"/>
        </w:rPr>
        <w:t>6. Pasirašydamas šį pasiūlymą, tvirtintu, kad:</w:t>
      </w:r>
    </w:p>
    <w:p w14:paraId="0A21ACF5" w14:textId="77777777" w:rsidR="006E05FA" w:rsidRDefault="006E05FA" w:rsidP="006E05FA">
      <w:pPr>
        <w:tabs>
          <w:tab w:val="left" w:pos="426"/>
        </w:tabs>
        <w:spacing w:before="60" w:after="60" w:line="240" w:lineRule="auto"/>
        <w:ind w:left="142"/>
        <w:contextualSpacing/>
        <w:jc w:val="both"/>
        <w:rPr>
          <w:rFonts w:ascii="Times New Roman" w:hAnsi="Times New Roman"/>
        </w:rPr>
      </w:pPr>
      <w:r>
        <w:rPr>
          <w:rFonts w:ascii="Times New Roman" w:eastAsia="Calibri" w:hAnsi="Times New Roman" w:cs="Arial"/>
          <w:sz w:val="22"/>
          <w:szCs w:val="22"/>
        </w:rPr>
        <w:t>6.1. pasiūlymo dokumentuose pateikti duomenys yra tikri;</w:t>
      </w:r>
    </w:p>
    <w:p w14:paraId="48F4E38F" w14:textId="77777777" w:rsidR="006E05FA" w:rsidRDefault="006E05FA" w:rsidP="006E05FA">
      <w:pPr>
        <w:tabs>
          <w:tab w:val="left" w:pos="426"/>
        </w:tabs>
        <w:spacing w:before="60" w:after="60" w:line="240" w:lineRule="auto"/>
        <w:ind w:left="142"/>
        <w:contextualSpacing/>
        <w:jc w:val="both"/>
        <w:rPr>
          <w:rFonts w:ascii="Times New Roman" w:hAnsi="Times New Roman"/>
        </w:rPr>
      </w:pPr>
      <w:r>
        <w:rPr>
          <w:rFonts w:ascii="Times New Roman" w:eastAsia="Times New Roman" w:hAnsi="Times New Roman" w:cs="Arial"/>
          <w:sz w:val="22"/>
          <w:szCs w:val="22"/>
        </w:rPr>
        <w:t>6.2. siūlomas pirkimo objektas visiškai atitinka pirkimo dokumentuose nustatytus reikalavimus;</w:t>
      </w:r>
    </w:p>
    <w:p w14:paraId="75CAB365" w14:textId="77777777" w:rsidR="006E05FA" w:rsidRDefault="006E05FA" w:rsidP="006E05FA">
      <w:pPr>
        <w:tabs>
          <w:tab w:val="left" w:pos="426"/>
        </w:tabs>
        <w:spacing w:before="60" w:after="60" w:line="240" w:lineRule="auto"/>
        <w:ind w:left="142"/>
        <w:contextualSpacing/>
        <w:jc w:val="both"/>
        <w:rPr>
          <w:rFonts w:ascii="Times New Roman" w:hAnsi="Times New Roman"/>
        </w:rPr>
      </w:pPr>
      <w:r>
        <w:rPr>
          <w:rFonts w:ascii="Times New Roman" w:eastAsia="Times New Roman" w:hAnsi="Times New Roman" w:cs="Arial"/>
          <w:sz w:val="22"/>
          <w:szCs w:val="22"/>
        </w:rPr>
        <w:t>6.3. sutinku su visomis pirkimo dokumentuose nustatytomis sąlygomis;</w:t>
      </w:r>
    </w:p>
    <w:p w14:paraId="7C5130B5" w14:textId="77777777" w:rsidR="006E05FA" w:rsidRDefault="006E05FA" w:rsidP="006E05FA">
      <w:pPr>
        <w:tabs>
          <w:tab w:val="left" w:pos="426"/>
          <w:tab w:val="left" w:pos="567"/>
        </w:tabs>
        <w:spacing w:before="60" w:after="60" w:line="240" w:lineRule="auto"/>
        <w:ind w:left="142"/>
        <w:jc w:val="both"/>
        <w:rPr>
          <w:rFonts w:ascii="Times New Roman" w:hAnsi="Times New Roman"/>
        </w:rPr>
      </w:pPr>
      <w:r>
        <w:rPr>
          <w:rFonts w:ascii="Times New Roman" w:eastAsia="Times New Roman" w:hAnsi="Times New Roman" w:cs="Arial"/>
          <w:sz w:val="22"/>
          <w:szCs w:val="22"/>
        </w:rPr>
        <w:t>6.4. pasiūlymas galioja iki termino, nustatyto pirkimo dokumentuose.</w:t>
      </w:r>
    </w:p>
    <w:p w14:paraId="51C69C3E" w14:textId="77777777" w:rsidR="006E05FA" w:rsidRDefault="006E05FA" w:rsidP="006E05FA">
      <w:pPr>
        <w:tabs>
          <w:tab w:val="left" w:pos="426"/>
          <w:tab w:val="left" w:pos="567"/>
        </w:tabs>
        <w:spacing w:before="60" w:after="60" w:line="240" w:lineRule="auto"/>
        <w:ind w:left="142" w:hanging="360"/>
        <w:jc w:val="both"/>
        <w:rPr>
          <w:rFonts w:ascii="Times New Roman" w:eastAsia="Times New Roman" w:hAnsi="Times New Roman" w:cs="Arial"/>
        </w:rPr>
      </w:pPr>
    </w:p>
    <w:p w14:paraId="4B64E68A" w14:textId="77777777" w:rsidR="006E05FA" w:rsidRDefault="006E05FA" w:rsidP="006E05FA">
      <w:pPr>
        <w:spacing w:before="60" w:after="60" w:line="240" w:lineRule="auto"/>
        <w:jc w:val="center"/>
        <w:rPr>
          <w:rFonts w:ascii="Times New Roman" w:hAnsi="Times New Roman"/>
        </w:rPr>
      </w:pPr>
      <w:r>
        <w:rPr>
          <w:rFonts w:ascii="Times New Roman" w:eastAsia="Times New Roman" w:hAnsi="Times New Roman" w:cs="Arial"/>
          <w:sz w:val="22"/>
          <w:szCs w:val="22"/>
        </w:rPr>
        <w:t>______________________________________________________</w:t>
      </w:r>
    </w:p>
    <w:p w14:paraId="78ED2B2C" w14:textId="77777777" w:rsidR="006E05FA" w:rsidRDefault="006E05FA" w:rsidP="006E05FA">
      <w:pPr>
        <w:spacing w:before="60" w:after="60" w:line="240" w:lineRule="auto"/>
        <w:jc w:val="center"/>
        <w:rPr>
          <w:rFonts w:ascii="Times New Roman" w:hAnsi="Times New Roman"/>
        </w:rPr>
      </w:pPr>
      <w:r>
        <w:rPr>
          <w:rFonts w:ascii="Times New Roman" w:eastAsia="Times New Roman" w:hAnsi="Times New Roman" w:cs="Arial"/>
          <w:sz w:val="20"/>
          <w:szCs w:val="20"/>
        </w:rPr>
        <w:t>(Tiekėjo arba jo įgalioto asmens vardas, pavardė, parašas)</w:t>
      </w:r>
    </w:p>
    <w:p w14:paraId="3D9E3E88" w14:textId="77777777" w:rsidR="006E05FA" w:rsidRDefault="006E05FA" w:rsidP="006E05FA">
      <w:pPr>
        <w:spacing w:after="0" w:line="240" w:lineRule="auto"/>
        <w:jc w:val="both"/>
        <w:rPr>
          <w:rFonts w:ascii="Times New Roman" w:hAnsi="Times New Roman"/>
        </w:rPr>
      </w:pPr>
      <w:r>
        <w:rPr>
          <w:rFonts w:ascii="Times New Roman" w:hAnsi="Times New Roman" w:cs="Times New Roman"/>
          <w:sz w:val="22"/>
          <w:szCs w:val="22"/>
        </w:rPr>
        <w:t xml:space="preserve"> </w:t>
      </w:r>
    </w:p>
    <w:p w14:paraId="7AD1B182" w14:textId="77777777" w:rsidR="006E05FA" w:rsidRDefault="006E05FA" w:rsidP="006E05FA">
      <w:pPr>
        <w:shd w:val="clear" w:color="auto" w:fill="FFFFFF"/>
        <w:jc w:val="both"/>
        <w:rPr>
          <w:rFonts w:ascii="Times New Roman" w:hAnsi="Times New Roman"/>
        </w:rPr>
      </w:pPr>
      <w:r>
        <w:rPr>
          <w:rFonts w:ascii="Times New Roman" w:hAnsi="Times New Roman" w:cs="Times New Roman"/>
          <w:i/>
          <w:color w:val="525252" w:themeColor="accent3" w:themeShade="80"/>
          <w:sz w:val="20"/>
          <w:szCs w:val="20"/>
        </w:rPr>
        <w:t>* Tais atvejais, kai pirkimo dokumentuose nustatyta, kad visas pasiūlymas pasirašomas saugiu elektroniniu parašu, šio dokumento atskirai pasirašyti neprivaloma.</w:t>
      </w:r>
    </w:p>
    <w:p w14:paraId="19E34883" w14:textId="68283BC8" w:rsidR="00FA461B" w:rsidRPr="004500D9" w:rsidRDefault="00FA461B" w:rsidP="004500D9">
      <w:pPr>
        <w:rPr>
          <w:rFonts w:ascii="Times New Roman" w:hAnsi="Times New Roman" w:cs="Times New Roman"/>
          <w:color w:val="7030A0"/>
          <w:sz w:val="22"/>
          <w:szCs w:val="22"/>
        </w:rPr>
      </w:pPr>
    </w:p>
    <w:sectPr w:rsidR="00FA461B" w:rsidRPr="004500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ABF6" w14:textId="77777777" w:rsidR="00600F30" w:rsidRPr="00F71590" w:rsidRDefault="00600F30" w:rsidP="00F71590">
      <w:pPr>
        <w:spacing w:after="0" w:line="240" w:lineRule="auto"/>
      </w:pPr>
      <w:r w:rsidRPr="00F71590">
        <w:separator/>
      </w:r>
    </w:p>
  </w:endnote>
  <w:endnote w:type="continuationSeparator" w:id="0">
    <w:p w14:paraId="05390DCF" w14:textId="77777777" w:rsidR="00600F30" w:rsidRPr="00F71590" w:rsidRDefault="00600F30" w:rsidP="00F71590">
      <w:pPr>
        <w:spacing w:after="0" w:line="240" w:lineRule="auto"/>
      </w:pPr>
      <w:r w:rsidRPr="00F71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890A1" w14:textId="77777777" w:rsidR="00600F30" w:rsidRPr="00F71590" w:rsidRDefault="00600F30" w:rsidP="00F71590">
      <w:pPr>
        <w:spacing w:after="0" w:line="240" w:lineRule="auto"/>
      </w:pPr>
      <w:r w:rsidRPr="00F71590">
        <w:separator/>
      </w:r>
    </w:p>
  </w:footnote>
  <w:footnote w:type="continuationSeparator" w:id="0">
    <w:p w14:paraId="7CE3F221" w14:textId="77777777" w:rsidR="00600F30" w:rsidRPr="00F71590" w:rsidRDefault="00600F30" w:rsidP="00F71590">
      <w:pPr>
        <w:spacing w:after="0" w:line="240" w:lineRule="auto"/>
      </w:pPr>
      <w:r w:rsidRPr="00F71590">
        <w:continuationSeparator/>
      </w:r>
    </w:p>
  </w:footnote>
  <w:footnote w:id="1">
    <w:p w14:paraId="2C119E25" w14:textId="77777777" w:rsidR="00F71590" w:rsidRPr="009405CD" w:rsidRDefault="00F71590" w:rsidP="00F71590">
      <w:pPr>
        <w:pStyle w:val="Puslapioinaostekstas"/>
        <w:jc w:val="both"/>
        <w:rPr>
          <w:rFonts w:ascii="Arial" w:hAnsi="Arial" w:cs="Arial"/>
          <w:sz w:val="14"/>
          <w:szCs w:val="14"/>
        </w:rPr>
      </w:pPr>
      <w:r w:rsidRPr="00F71590">
        <w:rPr>
          <w:rStyle w:val="FootnoteCharacters"/>
          <w:lang w:val="lt-LT"/>
        </w:rPr>
        <w:footnoteRef/>
      </w:r>
      <w:r w:rsidRPr="00F71590">
        <w:rPr>
          <w:rFonts w:ascii="Arial" w:hAnsi="Arial" w:cs="Arial"/>
          <w:sz w:val="14"/>
          <w:szCs w:val="14"/>
          <w:lang w:val="lt-LT"/>
        </w:rPr>
        <w:t xml:space="preserve"> </w:t>
      </w:r>
      <w:r w:rsidRPr="00F71590">
        <w:rPr>
          <w:rFonts w:ascii="Arial" w:hAnsi="Arial" w:cs="Arial"/>
          <w:i/>
          <w:color w:val="000000" w:themeColor="text1"/>
          <w:sz w:val="14"/>
          <w:szCs w:val="14"/>
          <w:lang w:val="lt-LT"/>
        </w:rPr>
        <w:t xml:space="preserve">Į </w:t>
      </w:r>
      <w:r w:rsidRPr="00F71590">
        <w:rPr>
          <w:rFonts w:ascii="Arial" w:hAnsi="Arial" w:cs="Arial"/>
          <w:i/>
          <w:iCs/>
          <w:color w:val="000000" w:themeColor="text1"/>
          <w:sz w:val="14"/>
          <w:szCs w:val="14"/>
          <w:lang w:val="lt-LT"/>
        </w:rPr>
        <w:t xml:space="preserve">„Pasiūlymo kainą su PVM“ </w:t>
      </w:r>
      <w:r w:rsidRPr="00F71590">
        <w:rPr>
          <w:rFonts w:ascii="Arial" w:hAnsi="Arial" w:cs="Arial"/>
          <w:i/>
          <w:color w:val="000000" w:themeColor="text1"/>
          <w:sz w:val="14"/>
          <w:szCs w:val="14"/>
          <w:lang w:val="lt-LT"/>
        </w:rPr>
        <w:t>turi būti įskaityti visi mokesčiai ir visos tiekėjo išlaidos pagal Pirkimo dokumentų reikalavimus.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13E"/>
    <w:multiLevelType w:val="multilevel"/>
    <w:tmpl w:val="C9CE6568"/>
    <w:lvl w:ilvl="0">
      <w:start w:val="1"/>
      <w:numFmt w:val="decimal"/>
      <w:pStyle w:val="Tvarkostekstas"/>
      <w:lvlText w:val="%1."/>
      <w:lvlJc w:val="left"/>
      <w:pPr>
        <w:tabs>
          <w:tab w:val="num" w:pos="0"/>
        </w:tabs>
        <w:ind w:left="360" w:hanging="360"/>
      </w:pPr>
      <w:rPr>
        <w:b w:val="0"/>
        <w:bCs w:val="0"/>
      </w:rPr>
    </w:lvl>
    <w:lvl w:ilvl="1">
      <w:start w:val="1"/>
      <w:numFmt w:val="decimal"/>
      <w:lvlText w:val="%1.%2."/>
      <w:lvlJc w:val="left"/>
      <w:pPr>
        <w:tabs>
          <w:tab w:val="num" w:pos="0"/>
        </w:tabs>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A8B18F0"/>
    <w:multiLevelType w:val="multilevel"/>
    <w:tmpl w:val="BAC0FAAE"/>
    <w:lvl w:ilvl="0">
      <w:start w:val="1"/>
      <w:numFmt w:val="decimal"/>
      <w:lvlText w:val="%1."/>
      <w:lvlJc w:val="left"/>
      <w:pPr>
        <w:tabs>
          <w:tab w:val="num" w:pos="0"/>
        </w:tabs>
        <w:ind w:left="720" w:hanging="360"/>
      </w:pPr>
      <w:rPr>
        <w:b w:val="0"/>
        <w:bCs/>
        <w:i w:val="0"/>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7FB5BCA"/>
    <w:multiLevelType w:val="multilevel"/>
    <w:tmpl w:val="1F1E40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365A42"/>
    <w:multiLevelType w:val="multilevel"/>
    <w:tmpl w:val="D16CD93E"/>
    <w:lvl w:ilvl="0">
      <w:start w:val="4"/>
      <w:numFmt w:val="bullet"/>
      <w:lvlText w:val="-"/>
      <w:lvlJc w:val="left"/>
      <w:pPr>
        <w:tabs>
          <w:tab w:val="num" w:pos="743"/>
        </w:tabs>
        <w:ind w:left="743" w:hanging="425"/>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1">
      <w:start w:val="1"/>
      <w:numFmt w:val="bullet"/>
      <w:lvlText w:val="o"/>
      <w:lvlJc w:val="left"/>
      <w:pPr>
        <w:tabs>
          <w:tab w:val="num" w:pos="1500"/>
        </w:tabs>
        <w:ind w:left="150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2">
      <w:start w:val="1"/>
      <w:numFmt w:val="bullet"/>
      <w:lvlText w:val="▪"/>
      <w:lvlJc w:val="left"/>
      <w:pPr>
        <w:tabs>
          <w:tab w:val="num" w:pos="2220"/>
        </w:tabs>
        <w:ind w:left="222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3">
      <w:start w:val="1"/>
      <w:numFmt w:val="bullet"/>
      <w:lvlText w:val=""/>
      <w:lvlJc w:val="left"/>
      <w:pPr>
        <w:tabs>
          <w:tab w:val="num" w:pos="2940"/>
        </w:tabs>
        <w:ind w:left="2940" w:hanging="360"/>
      </w:pPr>
      <w:rPr>
        <w:rFonts w:ascii="Symbol" w:hAnsi="Symbol" w:cs="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4">
      <w:start w:val="1"/>
      <w:numFmt w:val="bullet"/>
      <w:lvlText w:val="o"/>
      <w:lvlJc w:val="left"/>
      <w:pPr>
        <w:tabs>
          <w:tab w:val="num" w:pos="3660"/>
        </w:tabs>
        <w:ind w:left="366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5">
      <w:start w:val="1"/>
      <w:numFmt w:val="bullet"/>
      <w:lvlText w:val="▪"/>
      <w:lvlJc w:val="left"/>
      <w:pPr>
        <w:tabs>
          <w:tab w:val="num" w:pos="4380"/>
        </w:tabs>
        <w:ind w:left="438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6">
      <w:start w:val="1"/>
      <w:numFmt w:val="bullet"/>
      <w:lvlText w:val=""/>
      <w:lvlJc w:val="left"/>
      <w:pPr>
        <w:tabs>
          <w:tab w:val="num" w:pos="5100"/>
        </w:tabs>
        <w:ind w:left="5100" w:hanging="360"/>
      </w:pPr>
      <w:rPr>
        <w:rFonts w:ascii="Symbol" w:hAnsi="Symbol" w:cs="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7">
      <w:start w:val="1"/>
      <w:numFmt w:val="bullet"/>
      <w:lvlText w:val="o"/>
      <w:lvlJc w:val="left"/>
      <w:pPr>
        <w:tabs>
          <w:tab w:val="num" w:pos="5820"/>
        </w:tabs>
        <w:ind w:left="582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lvl w:ilvl="8">
      <w:start w:val="1"/>
      <w:numFmt w:val="bullet"/>
      <w:lvlText w:val="▪"/>
      <w:lvlJc w:val="left"/>
      <w:pPr>
        <w:tabs>
          <w:tab w:val="num" w:pos="6540"/>
        </w:tabs>
        <w:ind w:left="6540" w:hanging="360"/>
      </w:pPr>
      <w:rPr>
        <w:rFonts w:ascii="OpenSymbol" w:hAnsi="OpenSymbol" w:cs="OpenSymbol" w:hint="default"/>
        <w:caps w:val="0"/>
        <w:smallCaps w:val="0"/>
        <w:strike w:val="0"/>
        <w:dstrike w:val="0"/>
        <w:color w:val="000000"/>
        <w:spacing w:val="0"/>
        <w:kern w:val="0"/>
        <w:position w:val="0"/>
        <w:sz w:val="24"/>
        <w:szCs w:val="24"/>
        <w:u w:val="none" w:color="000000"/>
        <w:vertAlign w:val="baseline"/>
        <w14:textOutline w14:w="0" w14:cap="rnd" w14:cmpd="sng" w14:algn="ctr">
          <w14:noFill/>
          <w14:prstDash w14:val="solid"/>
          <w14:bevel/>
        </w14:textOutline>
      </w:rPr>
    </w:lvl>
  </w:abstractNum>
  <w:abstractNum w:abstractNumId="4" w15:restartNumberingAfterBreak="0">
    <w:nsid w:val="63F16BBA"/>
    <w:multiLevelType w:val="multilevel"/>
    <w:tmpl w:val="2BF82F4E"/>
    <w:lvl w:ilvl="0">
      <w:start w:val="2"/>
      <w:numFmt w:val="decimal"/>
      <w:lvlText w:val="%1"/>
      <w:lvlJc w:val="left"/>
      <w:pPr>
        <w:tabs>
          <w:tab w:val="num" w:pos="0"/>
        </w:tabs>
        <w:ind w:left="360" w:hanging="360"/>
      </w:pPr>
      <w:rPr>
        <w:rFonts w:eastAsia="Calibri" w:cstheme="minorBidi"/>
        <w:color w:val="000000" w:themeColor="text1"/>
      </w:rPr>
    </w:lvl>
    <w:lvl w:ilvl="1">
      <w:start w:val="1"/>
      <w:numFmt w:val="decimal"/>
      <w:lvlText w:val="%1.%2"/>
      <w:lvlJc w:val="left"/>
      <w:pPr>
        <w:tabs>
          <w:tab w:val="num" w:pos="0"/>
        </w:tabs>
        <w:ind w:left="360" w:hanging="360"/>
      </w:pPr>
      <w:rPr>
        <w:rFonts w:eastAsia="Calibri" w:cstheme="minorBidi"/>
        <w:color w:val="000000" w:themeColor="text1"/>
      </w:rPr>
    </w:lvl>
    <w:lvl w:ilvl="2">
      <w:start w:val="1"/>
      <w:numFmt w:val="decimal"/>
      <w:lvlText w:val="%1.%2.%3"/>
      <w:lvlJc w:val="left"/>
      <w:pPr>
        <w:tabs>
          <w:tab w:val="num" w:pos="0"/>
        </w:tabs>
        <w:ind w:left="720" w:hanging="720"/>
      </w:pPr>
      <w:rPr>
        <w:rFonts w:eastAsia="Calibri" w:cstheme="minorBidi"/>
        <w:color w:val="000000" w:themeColor="text1"/>
      </w:rPr>
    </w:lvl>
    <w:lvl w:ilvl="3">
      <w:start w:val="1"/>
      <w:numFmt w:val="decimal"/>
      <w:lvlText w:val="%1.%2.%3.%4"/>
      <w:lvlJc w:val="left"/>
      <w:pPr>
        <w:tabs>
          <w:tab w:val="num" w:pos="0"/>
        </w:tabs>
        <w:ind w:left="720" w:hanging="720"/>
      </w:pPr>
      <w:rPr>
        <w:rFonts w:eastAsia="Calibri" w:cstheme="minorBidi"/>
        <w:color w:val="000000" w:themeColor="text1"/>
      </w:rPr>
    </w:lvl>
    <w:lvl w:ilvl="4">
      <w:start w:val="1"/>
      <w:numFmt w:val="decimal"/>
      <w:lvlText w:val="%1.%2.%3.%4.%5"/>
      <w:lvlJc w:val="left"/>
      <w:pPr>
        <w:tabs>
          <w:tab w:val="num" w:pos="0"/>
        </w:tabs>
        <w:ind w:left="1080" w:hanging="1080"/>
      </w:pPr>
      <w:rPr>
        <w:rFonts w:eastAsia="Calibri" w:cstheme="minorBidi"/>
        <w:color w:val="000000" w:themeColor="text1"/>
      </w:rPr>
    </w:lvl>
    <w:lvl w:ilvl="5">
      <w:start w:val="1"/>
      <w:numFmt w:val="decimal"/>
      <w:lvlText w:val="%1.%2.%3.%4.%5.%6"/>
      <w:lvlJc w:val="left"/>
      <w:pPr>
        <w:tabs>
          <w:tab w:val="num" w:pos="0"/>
        </w:tabs>
        <w:ind w:left="1080" w:hanging="1080"/>
      </w:pPr>
      <w:rPr>
        <w:rFonts w:eastAsia="Calibri" w:cstheme="minorBidi"/>
        <w:color w:val="000000" w:themeColor="text1"/>
      </w:rPr>
    </w:lvl>
    <w:lvl w:ilvl="6">
      <w:start w:val="1"/>
      <w:numFmt w:val="decimal"/>
      <w:lvlText w:val="%1.%2.%3.%4.%5.%6.%7"/>
      <w:lvlJc w:val="left"/>
      <w:pPr>
        <w:tabs>
          <w:tab w:val="num" w:pos="0"/>
        </w:tabs>
        <w:ind w:left="1080" w:hanging="1080"/>
      </w:pPr>
      <w:rPr>
        <w:rFonts w:eastAsia="Calibri" w:cstheme="minorBidi"/>
        <w:color w:val="000000" w:themeColor="text1"/>
      </w:rPr>
    </w:lvl>
    <w:lvl w:ilvl="7">
      <w:start w:val="1"/>
      <w:numFmt w:val="decimal"/>
      <w:lvlText w:val="%1.%2.%3.%4.%5.%6.%7.%8"/>
      <w:lvlJc w:val="left"/>
      <w:pPr>
        <w:tabs>
          <w:tab w:val="num" w:pos="0"/>
        </w:tabs>
        <w:ind w:left="1440" w:hanging="1440"/>
      </w:pPr>
      <w:rPr>
        <w:rFonts w:eastAsia="Calibri" w:cstheme="minorBidi"/>
        <w:color w:val="000000" w:themeColor="text1"/>
      </w:rPr>
    </w:lvl>
    <w:lvl w:ilvl="8">
      <w:start w:val="1"/>
      <w:numFmt w:val="decimal"/>
      <w:lvlText w:val="%1.%2.%3.%4.%5.%6.%7.%8.%9"/>
      <w:lvlJc w:val="left"/>
      <w:pPr>
        <w:tabs>
          <w:tab w:val="num" w:pos="0"/>
        </w:tabs>
        <w:ind w:left="1440" w:hanging="1440"/>
      </w:pPr>
      <w:rPr>
        <w:rFonts w:eastAsia="Calibri" w:cstheme="minorBidi"/>
        <w:color w:val="000000" w:themeColor="text1"/>
      </w:rPr>
    </w:lvl>
  </w:abstractNum>
  <w:abstractNum w:abstractNumId="5" w15:restartNumberingAfterBreak="0">
    <w:nsid w:val="708A3C0A"/>
    <w:multiLevelType w:val="multilevel"/>
    <w:tmpl w:val="24DEE3DE"/>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6" w15:restartNumberingAfterBreak="0">
    <w:nsid w:val="7E95753E"/>
    <w:multiLevelType w:val="multilevel"/>
    <w:tmpl w:val="4E7201E0"/>
    <w:lvl w:ilvl="0">
      <w:start w:val="1"/>
      <w:numFmt w:val="decimal"/>
      <w:lvlText w:val="%1."/>
      <w:lvlJc w:val="left"/>
      <w:pPr>
        <w:tabs>
          <w:tab w:val="num" w:pos="709"/>
        </w:tabs>
        <w:ind w:left="709" w:hanging="709"/>
      </w:pPr>
      <w:rPr>
        <w:b/>
      </w:rPr>
    </w:lvl>
    <w:lvl w:ilvl="1">
      <w:start w:val="1"/>
      <w:numFmt w:val="decimal"/>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2038433684">
    <w:abstractNumId w:val="0"/>
  </w:num>
  <w:num w:numId="2" w16cid:durableId="1328753679">
    <w:abstractNumId w:val="3"/>
  </w:num>
  <w:num w:numId="3" w16cid:durableId="1785953651">
    <w:abstractNumId w:val="1"/>
  </w:num>
  <w:num w:numId="4" w16cid:durableId="449252173">
    <w:abstractNumId w:val="4"/>
  </w:num>
  <w:num w:numId="5" w16cid:durableId="1858234115">
    <w:abstractNumId w:val="5"/>
  </w:num>
  <w:num w:numId="6" w16cid:durableId="414933816">
    <w:abstractNumId w:val="6"/>
    <w:lvlOverride w:ilvl="0">
      <w:startOverride w:val="1"/>
    </w:lvlOverride>
  </w:num>
  <w:num w:numId="7" w16cid:durableId="168830578">
    <w:abstractNumId w:val="6"/>
  </w:num>
  <w:num w:numId="8" w16cid:durableId="1757750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90"/>
    <w:rsid w:val="002B56D2"/>
    <w:rsid w:val="00315ED4"/>
    <w:rsid w:val="004500D9"/>
    <w:rsid w:val="00573AAF"/>
    <w:rsid w:val="00600F30"/>
    <w:rsid w:val="006E05FA"/>
    <w:rsid w:val="00701BC1"/>
    <w:rsid w:val="007421F1"/>
    <w:rsid w:val="008E485E"/>
    <w:rsid w:val="00944C88"/>
    <w:rsid w:val="00A208F0"/>
    <w:rsid w:val="00AE58CE"/>
    <w:rsid w:val="00C23B82"/>
    <w:rsid w:val="00D169AA"/>
    <w:rsid w:val="00E70886"/>
    <w:rsid w:val="00E869F4"/>
    <w:rsid w:val="00F71590"/>
    <w:rsid w:val="00FA461B"/>
    <w:rsid w:val="00FB0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2EA71"/>
  <w15:chartTrackingRefBased/>
  <w15:docId w15:val="{38313465-D2D1-4D63-90B5-0AA2081E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1590"/>
    <w:pPr>
      <w:suppressAutoHyphens/>
      <w:spacing w:line="276" w:lineRule="auto"/>
    </w:pPr>
    <w:rPr>
      <w:rFonts w:eastAsiaTheme="minorEastAsia"/>
      <w:kern w:val="0"/>
      <w:sz w:val="21"/>
      <w:szCs w:val="21"/>
      <w:lang w:val="lt-LT" w:eastAsia="lt-LT"/>
      <w14:ligatures w14:val="none"/>
    </w:rPr>
  </w:style>
  <w:style w:type="paragraph" w:styleId="Antrat1">
    <w:name w:val="heading 1"/>
    <w:basedOn w:val="prastasis"/>
    <w:next w:val="prastasis"/>
    <w:link w:val="Antrat1Diagrama"/>
    <w:uiPriority w:val="9"/>
    <w:qFormat/>
    <w:rsid w:val="00F715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F715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7159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7159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7159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7159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7159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7159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7159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1590"/>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qFormat/>
    <w:rsid w:val="00F71590"/>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F71590"/>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F71590"/>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F71590"/>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F71590"/>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F71590"/>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F71590"/>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F71590"/>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F71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71590"/>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F7159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71590"/>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F7159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71590"/>
    <w:rPr>
      <w:i/>
      <w:iCs/>
      <w:color w:val="404040" w:themeColor="text1" w:themeTint="BF"/>
      <w:lang w:val="lt-LT"/>
    </w:rPr>
  </w:style>
  <w:style w:type="paragraph" w:styleId="Sraopastraipa">
    <w:name w:val="List Paragraph"/>
    <w:basedOn w:val="prastasis"/>
    <w:link w:val="SraopastraipaDiagrama"/>
    <w:uiPriority w:val="34"/>
    <w:qFormat/>
    <w:rsid w:val="00F71590"/>
    <w:pPr>
      <w:ind w:left="720"/>
      <w:contextualSpacing/>
    </w:pPr>
  </w:style>
  <w:style w:type="character" w:styleId="Rykuspabraukimas">
    <w:name w:val="Intense Emphasis"/>
    <w:basedOn w:val="Numatytasispastraiposriftas"/>
    <w:uiPriority w:val="21"/>
    <w:qFormat/>
    <w:rsid w:val="00F71590"/>
    <w:rPr>
      <w:i/>
      <w:iCs/>
      <w:color w:val="2F5496" w:themeColor="accent1" w:themeShade="BF"/>
    </w:rPr>
  </w:style>
  <w:style w:type="paragraph" w:styleId="Iskirtacitata">
    <w:name w:val="Intense Quote"/>
    <w:basedOn w:val="prastasis"/>
    <w:next w:val="prastasis"/>
    <w:link w:val="IskirtacitataDiagrama"/>
    <w:uiPriority w:val="30"/>
    <w:qFormat/>
    <w:rsid w:val="00F71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71590"/>
    <w:rPr>
      <w:i/>
      <w:iCs/>
      <w:color w:val="2F5496" w:themeColor="accent1" w:themeShade="BF"/>
      <w:lang w:val="lt-LT"/>
    </w:rPr>
  </w:style>
  <w:style w:type="character" w:styleId="Rykinuoroda">
    <w:name w:val="Intense Reference"/>
    <w:basedOn w:val="Numatytasispastraiposriftas"/>
    <w:uiPriority w:val="32"/>
    <w:qFormat/>
    <w:rsid w:val="00F71590"/>
    <w:rPr>
      <w:b/>
      <w:bCs/>
      <w:smallCaps/>
      <w:color w:val="2F5496" w:themeColor="accent1" w:themeShade="BF"/>
      <w:spacing w:val="5"/>
    </w:rPr>
  </w:style>
  <w:style w:type="character" w:customStyle="1" w:styleId="PuslapioinaostekstasDiagrama">
    <w:name w:val="Puslapio išnašos tekstas Diagrama"/>
    <w:basedOn w:val="Numatytasispastraiposriftas"/>
    <w:link w:val="Puslapioinaostekstas"/>
    <w:uiPriority w:val="99"/>
    <w:qFormat/>
    <w:rsid w:val="00F71590"/>
    <w:rPr>
      <w:rFonts w:ascii="Times New Roman" w:hAnsi="Times New Roman"/>
      <w:sz w:val="20"/>
      <w:szCs w:val="20"/>
    </w:rPr>
  </w:style>
  <w:style w:type="character" w:customStyle="1" w:styleId="SraopastraipaDiagrama">
    <w:name w:val="Sąrašo pastraipa Diagrama"/>
    <w:basedOn w:val="Numatytasispastraiposriftas"/>
    <w:link w:val="Sraopastraipa"/>
    <w:uiPriority w:val="34"/>
    <w:qFormat/>
    <w:locked/>
    <w:rsid w:val="00F71590"/>
    <w:rPr>
      <w:lang w:val="lt-LT"/>
    </w:rPr>
  </w:style>
  <w:style w:type="character" w:customStyle="1" w:styleId="FootnoteCharacters">
    <w:name w:val="Footnote Characters"/>
    <w:uiPriority w:val="99"/>
    <w:unhideWhenUsed/>
    <w:qFormat/>
    <w:rsid w:val="00F71590"/>
    <w:rPr>
      <w:vertAlign w:val="superscript"/>
    </w:rPr>
  </w:style>
  <w:style w:type="character" w:styleId="Puslapioinaosnuoroda">
    <w:name w:val="footnote reference"/>
    <w:rsid w:val="00F71590"/>
    <w:rPr>
      <w:vertAlign w:val="superscript"/>
    </w:rPr>
  </w:style>
  <w:style w:type="character" w:customStyle="1" w:styleId="BetarpDiagrama">
    <w:name w:val="Be tarpų Diagrama"/>
    <w:basedOn w:val="Numatytasispastraiposriftas"/>
    <w:link w:val="Betarp"/>
    <w:uiPriority w:val="1"/>
    <w:qFormat/>
    <w:rsid w:val="00F71590"/>
  </w:style>
  <w:style w:type="paragraph" w:styleId="Puslapioinaostekstas">
    <w:name w:val="footnote text"/>
    <w:basedOn w:val="prastasis"/>
    <w:link w:val="PuslapioinaostekstasDiagrama"/>
    <w:uiPriority w:val="99"/>
    <w:unhideWhenUsed/>
    <w:rsid w:val="00F71590"/>
    <w:rPr>
      <w:rFonts w:ascii="Times New Roman" w:eastAsiaTheme="minorHAnsi" w:hAnsi="Times New Roman"/>
      <w:kern w:val="2"/>
      <w:sz w:val="20"/>
      <w:szCs w:val="20"/>
      <w:lang w:val="en-US" w:eastAsia="en-US"/>
      <w14:ligatures w14:val="standardContextual"/>
    </w:rPr>
  </w:style>
  <w:style w:type="character" w:customStyle="1" w:styleId="PuslapioinaostekstasDiagrama1">
    <w:name w:val="Puslapio išnašos tekstas Diagrama1"/>
    <w:basedOn w:val="Numatytasispastraiposriftas"/>
    <w:uiPriority w:val="99"/>
    <w:semiHidden/>
    <w:rsid w:val="00F71590"/>
    <w:rPr>
      <w:rFonts w:eastAsiaTheme="minorEastAsia"/>
      <w:kern w:val="0"/>
      <w:sz w:val="20"/>
      <w:szCs w:val="20"/>
      <w:lang w:val="lt-LT" w:eastAsia="lt-LT"/>
      <w14:ligatures w14:val="none"/>
    </w:rPr>
  </w:style>
  <w:style w:type="paragraph" w:styleId="Betarp">
    <w:name w:val="No Spacing"/>
    <w:link w:val="BetarpDiagrama"/>
    <w:uiPriority w:val="1"/>
    <w:qFormat/>
    <w:rsid w:val="00F71590"/>
    <w:pPr>
      <w:suppressAutoHyphens/>
      <w:spacing w:after="0" w:line="240" w:lineRule="auto"/>
    </w:pPr>
  </w:style>
  <w:style w:type="paragraph" w:customStyle="1" w:styleId="Tvarkostekstas">
    <w:name w:val="Tvarkos tekstas"/>
    <w:basedOn w:val="prastasis"/>
    <w:qFormat/>
    <w:rsid w:val="00F71590"/>
    <w:pPr>
      <w:numPr>
        <w:numId w:val="1"/>
      </w:numPr>
      <w:jc w:val="both"/>
    </w:pPr>
    <w:rPr>
      <w:sz w:val="24"/>
      <w:szCs w:val="24"/>
    </w:rPr>
  </w:style>
  <w:style w:type="table" w:styleId="Lentelstinklelis">
    <w:name w:val="Table Grid"/>
    <w:basedOn w:val="prastojilentel"/>
    <w:uiPriority w:val="39"/>
    <w:rsid w:val="00F71590"/>
    <w:pPr>
      <w:suppressAutoHyphens/>
      <w:spacing w:after="0" w:line="240" w:lineRule="auto"/>
    </w:pPr>
    <w:rPr>
      <w:rFonts w:eastAsiaTheme="minorEastAsia"/>
      <w:kern w:val="0"/>
      <w:sz w:val="20"/>
      <w:szCs w:val="20"/>
      <w:lang w:val="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uiPriority w:val="39"/>
    <w:rsid w:val="00F71590"/>
    <w:pPr>
      <w:suppressAutoHyphens/>
      <w:spacing w:after="0" w:line="240" w:lineRule="auto"/>
      <w:jc w:val="both"/>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6106</Words>
  <Characters>3481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Miliūtė</dc:creator>
  <cp:keywords/>
  <dc:description/>
  <cp:lastModifiedBy>Eglė Miliūtė</cp:lastModifiedBy>
  <cp:revision>5</cp:revision>
  <dcterms:created xsi:type="dcterms:W3CDTF">2026-06-17T13:35:00Z</dcterms:created>
  <dcterms:modified xsi:type="dcterms:W3CDTF">2026-08-18T12:30:00Z</dcterms:modified>
</cp:coreProperties>
</file>