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5E484" w14:textId="77777777" w:rsidR="79A52F8C" w:rsidRPr="006B0C7B" w:rsidRDefault="79A52F8C" w:rsidP="79A52F8C">
      <w:pPr>
        <w:spacing w:after="120" w:line="20" w:lineRule="atLeast"/>
        <w:contextualSpacing/>
        <w:jc w:val="center"/>
        <w:rPr>
          <w:rFonts w:ascii="Times New Roman" w:hAnsi="Times New Roman" w:cs="Times New Roman"/>
          <w:b/>
          <w:bCs/>
          <w:sz w:val="22"/>
          <w:szCs w:val="24"/>
        </w:rPr>
      </w:pPr>
    </w:p>
    <w:sdt>
      <w:sdtPr>
        <w:rPr>
          <w:rFonts w:ascii="Times New Roman" w:hAnsi="Times New Roman" w:cs="Times New Roman"/>
          <w:b/>
          <w:bCs/>
          <w:sz w:val="22"/>
          <w:szCs w:val="24"/>
        </w:rPr>
        <w:id w:val="-808551268"/>
        <w:docPartObj>
          <w:docPartGallery w:val="Cover Pages"/>
          <w:docPartUnique/>
        </w:docPartObj>
      </w:sdtPr>
      <w:sdtEndPr>
        <w:rPr>
          <w:b w:val="0"/>
          <w:bCs w:val="0"/>
          <w:sz w:val="20"/>
          <w:szCs w:val="21"/>
        </w:rPr>
      </w:sdtEndPr>
      <w:sdtContent>
        <w:p w14:paraId="77E811B3" w14:textId="77777777" w:rsidR="00975CBE" w:rsidRPr="00E42DEB" w:rsidRDefault="00975CBE" w:rsidP="00975CBE">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VILNIAUS LIETUVIŲ NAMAI</w:t>
          </w:r>
        </w:p>
        <w:p w14:paraId="6BEE35B7" w14:textId="0177C6EE" w:rsidR="00C32E53" w:rsidRDefault="00C32E53" w:rsidP="00975CBE">
          <w:pPr>
            <w:pStyle w:val="Heading1"/>
            <w:jc w:val="center"/>
            <w:rPr>
              <w:rFonts w:ascii="Times New Roman" w:hAnsi="Times New Roman" w:cs="Times New Roman"/>
              <w:sz w:val="22"/>
              <w:szCs w:val="24"/>
            </w:rPr>
          </w:pPr>
        </w:p>
        <w:p w14:paraId="0FEA5CC1" w14:textId="77777777" w:rsidR="00772378" w:rsidRPr="006B0C7B" w:rsidRDefault="00772378" w:rsidP="00902CDE">
          <w:pPr>
            <w:tabs>
              <w:tab w:val="right" w:leader="underscore" w:pos="8505"/>
            </w:tabs>
            <w:jc w:val="center"/>
            <w:rPr>
              <w:rFonts w:ascii="Times New Roman" w:hAnsi="Times New Roman" w:cs="Times New Roman"/>
              <w:sz w:val="22"/>
              <w:szCs w:val="24"/>
            </w:rPr>
          </w:pPr>
        </w:p>
        <w:p w14:paraId="2C8F8DFD" w14:textId="77777777" w:rsidR="00D526C8" w:rsidRPr="006B0C7B" w:rsidRDefault="00D526C8" w:rsidP="00D5689A">
          <w:pPr>
            <w:spacing w:after="120" w:line="20" w:lineRule="atLeast"/>
            <w:ind w:left="5812"/>
            <w:contextualSpacing/>
            <w:jc w:val="center"/>
            <w:rPr>
              <w:rFonts w:ascii="Times New Roman" w:hAnsi="Times New Roman" w:cs="Times New Roman"/>
              <w:sz w:val="22"/>
              <w:szCs w:val="24"/>
            </w:rPr>
          </w:pPr>
        </w:p>
        <w:p w14:paraId="1A46FAF4" w14:textId="77777777" w:rsidR="00D526C8" w:rsidRPr="006B0C7B" w:rsidRDefault="00D526C8" w:rsidP="00D5689A">
          <w:pPr>
            <w:spacing w:after="120" w:line="20" w:lineRule="atLeast"/>
            <w:ind w:left="5812"/>
            <w:contextualSpacing/>
            <w:rPr>
              <w:rFonts w:ascii="Times New Roman" w:hAnsi="Times New Roman" w:cs="Times New Roman"/>
              <w:sz w:val="22"/>
              <w:szCs w:val="24"/>
            </w:rPr>
          </w:pPr>
          <w:r w:rsidRPr="006B0C7B">
            <w:rPr>
              <w:rFonts w:ascii="Times New Roman" w:hAnsi="Times New Roman" w:cs="Times New Roman"/>
              <w:sz w:val="22"/>
              <w:szCs w:val="24"/>
            </w:rPr>
            <w:t xml:space="preserve">PATVIRTINTA </w:t>
          </w:r>
        </w:p>
        <w:p w14:paraId="30162687" w14:textId="17D6F3F8" w:rsidR="00C56067" w:rsidRPr="006B0C7B" w:rsidRDefault="00975CBE" w:rsidP="00D5689A">
          <w:pPr>
            <w:spacing w:after="120" w:line="20" w:lineRule="atLeast"/>
            <w:ind w:left="5812"/>
            <w:contextualSpacing/>
            <w:rPr>
              <w:rFonts w:ascii="Times New Roman" w:hAnsi="Times New Roman" w:cs="Times New Roman"/>
              <w:sz w:val="22"/>
              <w:szCs w:val="24"/>
            </w:rPr>
          </w:pPr>
          <w:r>
            <w:rPr>
              <w:rFonts w:ascii="Times New Roman" w:hAnsi="Times New Roman" w:cs="Times New Roman"/>
              <w:sz w:val="22"/>
              <w:szCs w:val="24"/>
            </w:rPr>
            <w:t>Vilniaus lietuvių namų</w:t>
          </w:r>
          <w:r w:rsidR="001C24BC" w:rsidRPr="006B0C7B">
            <w:rPr>
              <w:rFonts w:ascii="Times New Roman" w:hAnsi="Times New Roman" w:cs="Times New Roman"/>
              <w:sz w:val="22"/>
              <w:szCs w:val="24"/>
            </w:rPr>
            <w:t xml:space="preserve"> Viešųjų pirkimų komisijos </w:t>
          </w:r>
          <w:r w:rsidR="00440982">
            <w:rPr>
              <w:rFonts w:ascii="Times New Roman" w:hAnsi="Times New Roman" w:cs="Times New Roman"/>
              <w:sz w:val="22"/>
              <w:szCs w:val="24"/>
            </w:rPr>
            <w:t>2026-</w:t>
          </w:r>
          <w:r w:rsidR="006C6FE4">
            <w:rPr>
              <w:rFonts w:ascii="Times New Roman" w:hAnsi="Times New Roman" w:cs="Times New Roman"/>
              <w:sz w:val="22"/>
              <w:szCs w:val="24"/>
            </w:rPr>
            <w:t>0</w:t>
          </w:r>
          <w:r w:rsidR="00BE6D00">
            <w:rPr>
              <w:rFonts w:ascii="Times New Roman" w:hAnsi="Times New Roman" w:cs="Times New Roman"/>
              <w:sz w:val="22"/>
              <w:szCs w:val="24"/>
            </w:rPr>
            <w:t>8</w:t>
          </w:r>
          <w:r w:rsidR="006C6FE4">
            <w:rPr>
              <w:rFonts w:ascii="Times New Roman" w:hAnsi="Times New Roman" w:cs="Times New Roman"/>
              <w:sz w:val="22"/>
              <w:szCs w:val="24"/>
            </w:rPr>
            <w:t>-</w:t>
          </w:r>
          <w:r>
            <w:rPr>
              <w:rFonts w:ascii="Times New Roman" w:hAnsi="Times New Roman" w:cs="Times New Roman"/>
              <w:sz w:val="22"/>
              <w:szCs w:val="24"/>
            </w:rPr>
            <w:t>19</w:t>
          </w:r>
        </w:p>
        <w:p w14:paraId="5CD0D23F" w14:textId="6840DC73" w:rsidR="001C24BC" w:rsidRPr="006B0C7B" w:rsidRDefault="001C24BC" w:rsidP="00D5689A">
          <w:pPr>
            <w:spacing w:after="120" w:line="20" w:lineRule="atLeast"/>
            <w:ind w:left="5812"/>
            <w:contextualSpacing/>
            <w:rPr>
              <w:rFonts w:ascii="Times New Roman" w:hAnsi="Times New Roman" w:cs="Times New Roman"/>
              <w:sz w:val="22"/>
              <w:szCs w:val="24"/>
            </w:rPr>
          </w:pPr>
          <w:r w:rsidRPr="006B0C7B">
            <w:rPr>
              <w:rFonts w:ascii="Times New Roman" w:hAnsi="Times New Roman" w:cs="Times New Roman"/>
              <w:sz w:val="22"/>
              <w:szCs w:val="24"/>
            </w:rPr>
            <w:t>protokolu Nr.</w:t>
          </w:r>
          <w:r w:rsidR="00151C4A" w:rsidRPr="006B0C7B">
            <w:rPr>
              <w:rFonts w:ascii="Times New Roman" w:hAnsi="Times New Roman" w:cs="Times New Roman"/>
              <w:sz w:val="22"/>
              <w:szCs w:val="24"/>
            </w:rPr>
            <w:t xml:space="preserve"> </w:t>
          </w:r>
          <w:r w:rsidR="00975CBE">
            <w:rPr>
              <w:rFonts w:ascii="Times New Roman" w:hAnsi="Times New Roman" w:cs="Times New Roman"/>
              <w:sz w:val="22"/>
              <w:szCs w:val="24"/>
            </w:rPr>
            <w:t>1</w:t>
          </w:r>
        </w:p>
        <w:p w14:paraId="521EA67C" w14:textId="1CFBE51C" w:rsidR="00D526C8" w:rsidRDefault="00D526C8" w:rsidP="004E4612">
          <w:pPr>
            <w:spacing w:after="120" w:line="20" w:lineRule="atLeast"/>
            <w:contextualSpacing/>
            <w:jc w:val="center"/>
            <w:rPr>
              <w:rFonts w:ascii="Times New Roman" w:hAnsi="Times New Roman" w:cs="Times New Roman"/>
              <w:sz w:val="22"/>
              <w:szCs w:val="24"/>
            </w:rPr>
          </w:pPr>
        </w:p>
        <w:p w14:paraId="06911800" w14:textId="0BF3BADE" w:rsidR="00975CBE" w:rsidRDefault="00975CBE" w:rsidP="004E4612">
          <w:pPr>
            <w:spacing w:after="120" w:line="20" w:lineRule="atLeast"/>
            <w:contextualSpacing/>
            <w:jc w:val="center"/>
            <w:rPr>
              <w:rFonts w:ascii="Times New Roman" w:hAnsi="Times New Roman" w:cs="Times New Roman"/>
              <w:sz w:val="22"/>
              <w:szCs w:val="24"/>
            </w:rPr>
          </w:pPr>
        </w:p>
        <w:p w14:paraId="20549777" w14:textId="68436846" w:rsidR="00975CBE" w:rsidRDefault="00975CBE" w:rsidP="004E4612">
          <w:pPr>
            <w:spacing w:after="120" w:line="20" w:lineRule="atLeast"/>
            <w:contextualSpacing/>
            <w:jc w:val="center"/>
            <w:rPr>
              <w:rFonts w:ascii="Times New Roman" w:hAnsi="Times New Roman" w:cs="Times New Roman"/>
              <w:sz w:val="22"/>
              <w:szCs w:val="24"/>
            </w:rPr>
          </w:pPr>
        </w:p>
        <w:p w14:paraId="7D044089" w14:textId="77777777" w:rsidR="00975CBE" w:rsidRPr="006B0C7B" w:rsidRDefault="00975CBE" w:rsidP="004E4612">
          <w:pPr>
            <w:spacing w:after="120" w:line="20" w:lineRule="atLeast"/>
            <w:contextualSpacing/>
            <w:jc w:val="center"/>
            <w:rPr>
              <w:rFonts w:ascii="Times New Roman" w:hAnsi="Times New Roman" w:cs="Times New Roman"/>
              <w:sz w:val="22"/>
              <w:szCs w:val="24"/>
            </w:rPr>
          </w:pPr>
        </w:p>
        <w:p w14:paraId="7CE5B697" w14:textId="77777777" w:rsidR="00D526C8" w:rsidRPr="006B0C7B" w:rsidRDefault="00D526C8" w:rsidP="004E4612">
          <w:pPr>
            <w:spacing w:after="120" w:line="20" w:lineRule="atLeast"/>
            <w:contextualSpacing/>
            <w:jc w:val="center"/>
            <w:rPr>
              <w:rFonts w:ascii="Times New Roman" w:hAnsi="Times New Roman" w:cs="Times New Roman"/>
              <w:sz w:val="22"/>
              <w:szCs w:val="24"/>
            </w:rPr>
          </w:pPr>
        </w:p>
        <w:p w14:paraId="139AAD01" w14:textId="77777777" w:rsidR="00902CDE" w:rsidRPr="006B0C7B" w:rsidRDefault="007A130B" w:rsidP="004E4612">
          <w:pPr>
            <w:spacing w:after="120" w:line="20" w:lineRule="atLeast"/>
            <w:contextualSpacing/>
            <w:jc w:val="center"/>
            <w:rPr>
              <w:rFonts w:ascii="Times New Roman" w:hAnsi="Times New Roman" w:cs="Times New Roman"/>
              <w:b/>
              <w:bCs/>
              <w:sz w:val="24"/>
              <w:szCs w:val="28"/>
            </w:rPr>
          </w:pPr>
          <w:r w:rsidRPr="006B0C7B">
            <w:rPr>
              <w:rFonts w:ascii="Times New Roman" w:hAnsi="Times New Roman" w:cs="Times New Roman"/>
              <w:b/>
              <w:bCs/>
              <w:sz w:val="24"/>
              <w:szCs w:val="28"/>
            </w:rPr>
            <w:t xml:space="preserve">SUPAPRASTINTO </w:t>
          </w:r>
          <w:r w:rsidR="00D526C8" w:rsidRPr="006B0C7B">
            <w:rPr>
              <w:rFonts w:ascii="Times New Roman" w:hAnsi="Times New Roman" w:cs="Times New Roman"/>
              <w:b/>
              <w:bCs/>
              <w:sz w:val="24"/>
              <w:szCs w:val="28"/>
            </w:rPr>
            <w:t xml:space="preserve">VIEŠOJO PIRKIMO </w:t>
          </w:r>
        </w:p>
        <w:p w14:paraId="2FEBB371" w14:textId="77777777" w:rsidR="00902CDE" w:rsidRPr="006B0C7B" w:rsidRDefault="00902CDE" w:rsidP="004E4612">
          <w:pPr>
            <w:spacing w:after="120" w:line="20" w:lineRule="atLeast"/>
            <w:contextualSpacing/>
            <w:jc w:val="center"/>
            <w:rPr>
              <w:rFonts w:ascii="Times New Roman" w:hAnsi="Times New Roman" w:cs="Times New Roman"/>
              <w:b/>
              <w:bCs/>
              <w:sz w:val="24"/>
              <w:szCs w:val="28"/>
            </w:rPr>
          </w:pPr>
        </w:p>
        <w:p w14:paraId="004FB2BF" w14:textId="4B33A19A" w:rsidR="00D526C8" w:rsidRPr="00C87806" w:rsidRDefault="00C87806" w:rsidP="004E4612">
          <w:pPr>
            <w:spacing w:after="120" w:line="20" w:lineRule="atLeast"/>
            <w:contextualSpacing/>
            <w:jc w:val="center"/>
            <w:rPr>
              <w:rFonts w:ascii="Times New Roman" w:hAnsi="Times New Roman" w:cs="Times New Roman"/>
              <w:b/>
              <w:bCs/>
              <w:sz w:val="24"/>
              <w:szCs w:val="24"/>
            </w:rPr>
          </w:pPr>
          <w:r w:rsidRPr="00C87806">
            <w:rPr>
              <w:rFonts w:ascii="Times New Roman" w:hAnsi="Times New Roman" w:cs="Times New Roman"/>
              <w:b/>
              <w:bCs/>
              <w:sz w:val="24"/>
              <w:szCs w:val="24"/>
            </w:rPr>
            <w:t>„</w:t>
          </w:r>
          <w:r w:rsidR="00975CBE" w:rsidRPr="00975CBE">
            <w:rPr>
              <w:rFonts w:ascii="Times New Roman" w:hAnsi="Times New Roman" w:cs="Times New Roman"/>
              <w:b/>
              <w:bCs/>
              <w:sz w:val="24"/>
              <w:szCs w:val="24"/>
            </w:rPr>
            <w:t>PRADINIO IR PAGRINDINIO UGDYMO PASLAUGOS, SKIRTOS UŽSIENYJE GYVENANTIEMS  LIETUVIŲ VAIKAMS</w:t>
          </w:r>
          <w:r w:rsidRPr="00C87806">
            <w:rPr>
              <w:rFonts w:ascii="Times New Roman" w:hAnsi="Times New Roman" w:cs="Times New Roman"/>
              <w:b/>
              <w:bCs/>
              <w:sz w:val="24"/>
              <w:szCs w:val="24"/>
            </w:rPr>
            <w:t>“</w:t>
          </w:r>
        </w:p>
        <w:p w14:paraId="0C8901D0" w14:textId="77777777" w:rsidR="00902CDE" w:rsidRPr="00C87806" w:rsidRDefault="00902CDE" w:rsidP="004E4612">
          <w:pPr>
            <w:spacing w:after="120" w:line="20" w:lineRule="atLeast"/>
            <w:contextualSpacing/>
            <w:jc w:val="center"/>
            <w:rPr>
              <w:rFonts w:ascii="Times New Roman" w:hAnsi="Times New Roman" w:cs="Times New Roman"/>
              <w:b/>
              <w:bCs/>
              <w:sz w:val="22"/>
              <w:szCs w:val="24"/>
            </w:rPr>
          </w:pPr>
        </w:p>
        <w:p w14:paraId="7F17336B" w14:textId="77777777" w:rsidR="00D526C8" w:rsidRPr="006B0C7B" w:rsidRDefault="00D526C8" w:rsidP="004E4612">
          <w:pPr>
            <w:spacing w:after="120" w:line="20" w:lineRule="atLeast"/>
            <w:contextualSpacing/>
            <w:jc w:val="center"/>
            <w:rPr>
              <w:rFonts w:ascii="Times New Roman" w:hAnsi="Times New Roman" w:cs="Times New Roman"/>
              <w:b/>
              <w:bCs/>
              <w:sz w:val="24"/>
              <w:szCs w:val="28"/>
            </w:rPr>
          </w:pPr>
          <w:r w:rsidRPr="006B0C7B">
            <w:rPr>
              <w:rFonts w:ascii="Times New Roman" w:hAnsi="Times New Roman" w:cs="Times New Roman"/>
              <w:b/>
              <w:bCs/>
              <w:sz w:val="24"/>
              <w:szCs w:val="28"/>
            </w:rPr>
            <w:t xml:space="preserve">ATVIRO KONKURSO </w:t>
          </w:r>
          <w:r w:rsidR="00EB164F" w:rsidRPr="006B0C7B">
            <w:rPr>
              <w:rFonts w:ascii="Times New Roman" w:hAnsi="Times New Roman" w:cs="Times New Roman"/>
              <w:b/>
              <w:bCs/>
              <w:sz w:val="24"/>
              <w:szCs w:val="28"/>
            </w:rPr>
            <w:t xml:space="preserve">SPECIALIOSIOS </w:t>
          </w:r>
          <w:r w:rsidRPr="006B0C7B">
            <w:rPr>
              <w:rFonts w:ascii="Times New Roman" w:hAnsi="Times New Roman" w:cs="Times New Roman"/>
              <w:b/>
              <w:bCs/>
              <w:sz w:val="24"/>
              <w:szCs w:val="28"/>
            </w:rPr>
            <w:t>SĄLYGOS</w:t>
          </w:r>
        </w:p>
        <w:p w14:paraId="381C9A8E" w14:textId="77777777" w:rsidR="008A425E" w:rsidRPr="006C6FE4" w:rsidRDefault="00D53BF4" w:rsidP="004E4612">
          <w:pPr>
            <w:spacing w:after="120" w:line="20" w:lineRule="atLeast"/>
            <w:contextualSpacing/>
            <w:jc w:val="center"/>
            <w:rPr>
              <w:rFonts w:ascii="Times New Roman" w:hAnsi="Times New Roman" w:cs="Times New Roman"/>
              <w:i/>
              <w:iCs/>
              <w:sz w:val="24"/>
              <w:szCs w:val="28"/>
            </w:rPr>
          </w:pPr>
          <w:r w:rsidRPr="006C6FE4">
            <w:rPr>
              <w:rFonts w:ascii="Times New Roman" w:hAnsi="Times New Roman" w:cs="Times New Roman"/>
              <w:b/>
              <w:bCs/>
              <w:sz w:val="24"/>
              <w:szCs w:val="28"/>
            </w:rPr>
            <w:t>V</w:t>
          </w:r>
          <w:r w:rsidR="00755F3B" w:rsidRPr="006C6FE4">
            <w:rPr>
              <w:rFonts w:ascii="Times New Roman" w:hAnsi="Times New Roman" w:cs="Times New Roman"/>
              <w:b/>
              <w:bCs/>
              <w:sz w:val="24"/>
              <w:szCs w:val="28"/>
            </w:rPr>
            <w:t>ersija</w:t>
          </w:r>
          <w:r w:rsidRPr="006C6FE4">
            <w:rPr>
              <w:rFonts w:ascii="Times New Roman" w:hAnsi="Times New Roman" w:cs="Times New Roman"/>
              <w:b/>
              <w:bCs/>
              <w:sz w:val="24"/>
              <w:szCs w:val="28"/>
            </w:rPr>
            <w:t xml:space="preserve"> Nr. </w:t>
          </w:r>
          <w:r w:rsidR="00471157" w:rsidRPr="006C6FE4">
            <w:rPr>
              <w:rFonts w:ascii="Times New Roman" w:hAnsi="Times New Roman" w:cs="Times New Roman"/>
              <w:b/>
              <w:bCs/>
              <w:sz w:val="24"/>
              <w:szCs w:val="28"/>
            </w:rPr>
            <w:t>1</w:t>
          </w:r>
          <w:r w:rsidRPr="006C6FE4">
            <w:rPr>
              <w:rFonts w:ascii="Times New Roman" w:hAnsi="Times New Roman" w:cs="Times New Roman"/>
              <w:i/>
              <w:iCs/>
              <w:sz w:val="24"/>
              <w:szCs w:val="28"/>
            </w:rPr>
            <w:t xml:space="preserve"> </w:t>
          </w:r>
        </w:p>
        <w:p w14:paraId="3C620C88" w14:textId="77777777" w:rsidR="00D526C8" w:rsidRPr="006B0C7B" w:rsidRDefault="00D526C8" w:rsidP="0048654D">
          <w:pPr>
            <w:spacing w:after="120" w:line="20" w:lineRule="atLeast"/>
            <w:contextualSpacing/>
            <w:rPr>
              <w:rFonts w:ascii="Times New Roman" w:hAnsi="Times New Roman" w:cs="Times New Roman"/>
              <w:sz w:val="24"/>
              <w:szCs w:val="28"/>
            </w:rPr>
          </w:pPr>
        </w:p>
        <w:p w14:paraId="18879A2C" w14:textId="77777777" w:rsidR="001C24BC" w:rsidRPr="006B0C7B" w:rsidRDefault="005F13F0" w:rsidP="004E4612">
          <w:pPr>
            <w:spacing w:after="120" w:line="20" w:lineRule="atLeast"/>
            <w:contextualSpacing/>
            <w:rPr>
              <w:rFonts w:ascii="Times New Roman" w:hAnsi="Times New Roman" w:cs="Times New Roman"/>
              <w:sz w:val="20"/>
            </w:rPr>
          </w:pPr>
          <w:r w:rsidRPr="006B0C7B">
            <w:rPr>
              <w:rFonts w:ascii="Times New Roman" w:hAnsi="Times New Roman" w:cs="Times New Roman"/>
              <w:sz w:val="20"/>
            </w:rPr>
            <w:br w:type="page"/>
          </w:r>
        </w:p>
      </w:sdtContent>
    </w:sdt>
    <w:p w14:paraId="25323884" w14:textId="77777777" w:rsidR="002415C7" w:rsidRPr="006B0C7B" w:rsidRDefault="00FA05CD" w:rsidP="00457163">
      <w:pPr>
        <w:pStyle w:val="Heading1"/>
        <w:spacing w:line="20" w:lineRule="atLeast"/>
        <w:contextualSpacing/>
        <w:rPr>
          <w:rFonts w:ascii="Times New Roman" w:hAnsi="Times New Roman" w:cs="Times New Roman"/>
          <w:b/>
          <w:color w:val="auto"/>
          <w:sz w:val="24"/>
        </w:rPr>
      </w:pPr>
      <w:bookmarkStart w:id="0" w:name="_Toc126333928"/>
      <w:bookmarkStart w:id="1" w:name="_Toc335201954"/>
      <w:bookmarkStart w:id="2" w:name="_Toc147739116"/>
      <w:r>
        <w:rPr>
          <w:rFonts w:ascii="Times New Roman" w:hAnsi="Times New Roman" w:cs="Times New Roman"/>
          <w:b/>
          <w:color w:val="auto"/>
          <w:sz w:val="24"/>
        </w:rPr>
        <w:lastRenderedPageBreak/>
        <w:t xml:space="preserve">1. </w:t>
      </w:r>
      <w:r w:rsidR="00263B34" w:rsidRPr="006B0C7B">
        <w:rPr>
          <w:rFonts w:ascii="Times New Roman" w:hAnsi="Times New Roman" w:cs="Times New Roman"/>
          <w:b/>
          <w:color w:val="auto"/>
          <w:sz w:val="24"/>
        </w:rPr>
        <w:t>Bendra informacija</w:t>
      </w:r>
      <w:bookmarkEnd w:id="0"/>
    </w:p>
    <w:p w14:paraId="3CD51283" w14:textId="77777777" w:rsidR="00975CBE" w:rsidRDefault="008A425E" w:rsidP="00975CBE">
      <w:pPr>
        <w:pStyle w:val="ListParagraph"/>
        <w:spacing w:after="0" w:line="20" w:lineRule="atLeast"/>
        <w:ind w:left="0" w:firstLine="851"/>
        <w:jc w:val="both"/>
        <w:rPr>
          <w:rFonts w:ascii="Times New Roman" w:hAnsi="Times New Roman" w:cs="Times New Roman"/>
          <w:b/>
          <w:bCs/>
          <w:sz w:val="22"/>
          <w:szCs w:val="24"/>
        </w:rPr>
      </w:pPr>
      <w:r w:rsidRPr="006B0C7B">
        <w:rPr>
          <w:rFonts w:ascii="Times New Roman" w:hAnsi="Times New Roman" w:cs="Times New Roman"/>
          <w:sz w:val="22"/>
          <w:szCs w:val="24"/>
        </w:rPr>
        <w:t xml:space="preserve">1.1. </w:t>
      </w:r>
      <w:r w:rsidR="008272CE" w:rsidRPr="006B0C7B">
        <w:rPr>
          <w:rFonts w:ascii="Times New Roman" w:hAnsi="Times New Roman" w:cs="Times New Roman"/>
          <w:sz w:val="22"/>
          <w:szCs w:val="24"/>
        </w:rPr>
        <w:t>Perkančioji organizacija –</w:t>
      </w:r>
      <w:r w:rsidR="000819E6" w:rsidRPr="006B0C7B">
        <w:rPr>
          <w:rFonts w:ascii="Times New Roman" w:hAnsi="Times New Roman" w:cs="Times New Roman"/>
          <w:sz w:val="22"/>
          <w:szCs w:val="24"/>
        </w:rPr>
        <w:t xml:space="preserve"> </w:t>
      </w:r>
      <w:r w:rsidR="00975CBE" w:rsidRPr="00975CBE">
        <w:rPr>
          <w:rFonts w:ascii="Times New Roman" w:hAnsi="Times New Roman" w:cs="Times New Roman"/>
          <w:b/>
          <w:bCs/>
          <w:sz w:val="22"/>
          <w:szCs w:val="24"/>
        </w:rPr>
        <w:t>Vilniaus lietuvių namai, juridinio asmens kodas 190979161, Dzūkų g.43, Vilnius</w:t>
      </w:r>
      <w:r w:rsidR="00975CBE">
        <w:rPr>
          <w:rFonts w:ascii="Times New Roman" w:hAnsi="Times New Roman" w:cs="Times New Roman"/>
          <w:b/>
          <w:bCs/>
          <w:sz w:val="22"/>
          <w:szCs w:val="24"/>
        </w:rPr>
        <w:t>.</w:t>
      </w:r>
    </w:p>
    <w:p w14:paraId="5C899FBD" w14:textId="7FCED52D" w:rsidR="00E32C8E" w:rsidRPr="006B0C7B" w:rsidRDefault="00975CBE" w:rsidP="00975CBE">
      <w:pPr>
        <w:pStyle w:val="ListParagraph"/>
        <w:spacing w:after="0" w:line="20" w:lineRule="atLeast"/>
        <w:ind w:left="0" w:firstLine="851"/>
        <w:jc w:val="both"/>
        <w:rPr>
          <w:rFonts w:ascii="Times New Roman" w:eastAsia="Calibri" w:hAnsi="Times New Roman" w:cs="Times New Roman"/>
          <w:sz w:val="22"/>
          <w:szCs w:val="24"/>
        </w:rPr>
      </w:pPr>
      <w:r w:rsidRPr="00975CBE">
        <w:rPr>
          <w:rFonts w:ascii="Times New Roman" w:hAnsi="Times New Roman" w:cs="Times New Roman"/>
          <w:b/>
          <w:bCs/>
          <w:sz w:val="22"/>
          <w:szCs w:val="24"/>
        </w:rPr>
        <w:t xml:space="preserve"> </w:t>
      </w:r>
      <w:r w:rsidR="000819E6" w:rsidRPr="006B0C7B">
        <w:rPr>
          <w:rFonts w:ascii="Times New Roman" w:eastAsia="Calibri" w:hAnsi="Times New Roman" w:cs="Times New Roman"/>
          <w:sz w:val="22"/>
          <w:szCs w:val="24"/>
        </w:rPr>
        <w:t xml:space="preserve">1.2. </w:t>
      </w:r>
      <w:r w:rsidR="00E32C8E" w:rsidRPr="006B0C7B">
        <w:rPr>
          <w:rFonts w:ascii="Times New Roman" w:eastAsia="Calibri" w:hAnsi="Times New Roman" w:cs="Times New Roman"/>
          <w:sz w:val="22"/>
          <w:szCs w:val="24"/>
        </w:rPr>
        <w:t xml:space="preserve">Sutartį pasirašys </w:t>
      </w:r>
      <w:r w:rsidR="00DF4D30" w:rsidRPr="006B0C7B">
        <w:rPr>
          <w:rFonts w:ascii="Times New Roman" w:hAnsi="Times New Roman" w:cs="Times New Roman"/>
          <w:sz w:val="22"/>
          <w:szCs w:val="24"/>
        </w:rPr>
        <w:t>perkančioji organizacija</w:t>
      </w:r>
      <w:r w:rsidR="00E32C8E" w:rsidRPr="006B0C7B">
        <w:rPr>
          <w:rFonts w:ascii="Times New Roman" w:eastAsia="Calibri" w:hAnsi="Times New Roman" w:cs="Times New Roman"/>
          <w:sz w:val="22"/>
          <w:szCs w:val="24"/>
        </w:rPr>
        <w:t>.</w:t>
      </w:r>
      <w:r w:rsidR="005230D2">
        <w:rPr>
          <w:rFonts w:ascii="Times New Roman" w:eastAsia="Calibri" w:hAnsi="Times New Roman" w:cs="Times New Roman"/>
          <w:sz w:val="22"/>
          <w:szCs w:val="24"/>
        </w:rPr>
        <w:t xml:space="preserve"> Perkančiojiorganizacija nėra PVM mokėtoja.</w:t>
      </w:r>
    </w:p>
    <w:p w14:paraId="26C1F186" w14:textId="77777777" w:rsidR="002F5F8E" w:rsidRPr="006B0C7B" w:rsidRDefault="002F5F8E" w:rsidP="00712AF6">
      <w:pPr>
        <w:pStyle w:val="ListParagraph"/>
        <w:spacing w:after="0" w:line="240" w:lineRule="auto"/>
        <w:ind w:left="0" w:firstLine="851"/>
        <w:jc w:val="both"/>
        <w:rPr>
          <w:rFonts w:ascii="Times New Roman" w:eastAsia="Calibri" w:hAnsi="Times New Roman" w:cs="Times New Roman"/>
          <w:sz w:val="22"/>
          <w:szCs w:val="24"/>
        </w:rPr>
      </w:pPr>
      <w:r w:rsidRPr="006B0C7B">
        <w:rPr>
          <w:rFonts w:ascii="Times New Roman" w:hAnsi="Times New Roman" w:cs="Times New Roman"/>
          <w:sz w:val="22"/>
          <w:szCs w:val="24"/>
        </w:rPr>
        <w:t xml:space="preserve">1.3. </w:t>
      </w:r>
      <w:r w:rsidR="007D6857" w:rsidRPr="006B0C7B">
        <w:rPr>
          <w:rFonts w:ascii="Times New Roman" w:hAnsi="Times New Roman" w:cs="Times New Roman"/>
          <w:sz w:val="22"/>
          <w:szCs w:val="24"/>
        </w:rPr>
        <w:t>Pirkimas</w:t>
      </w:r>
      <w:r w:rsidR="00B37854" w:rsidRPr="006B0C7B">
        <w:rPr>
          <w:rFonts w:ascii="Times New Roman" w:hAnsi="Times New Roman" w:cs="Times New Roman"/>
          <w:sz w:val="22"/>
          <w:szCs w:val="24"/>
        </w:rPr>
        <w:t xml:space="preserve"> neatlieka</w:t>
      </w:r>
      <w:r w:rsidR="007D6857" w:rsidRPr="006B0C7B">
        <w:rPr>
          <w:rFonts w:ascii="Times New Roman" w:hAnsi="Times New Roman" w:cs="Times New Roman"/>
          <w:sz w:val="22"/>
          <w:szCs w:val="24"/>
        </w:rPr>
        <w:t>mas</w:t>
      </w:r>
      <w:r w:rsidR="00B37854" w:rsidRPr="006B0C7B">
        <w:rPr>
          <w:rFonts w:ascii="Times New Roman" w:hAnsi="Times New Roman" w:cs="Times New Roman"/>
          <w:sz w:val="22"/>
          <w:szCs w:val="24"/>
        </w:rPr>
        <w:t xml:space="preserve"> </w:t>
      </w:r>
      <w:r w:rsidRPr="006B0C7B">
        <w:rPr>
          <w:rFonts w:ascii="Times New Roman" w:hAnsi="Times New Roman" w:cs="Times New Roman"/>
          <w:sz w:val="22"/>
          <w:szCs w:val="24"/>
        </w:rPr>
        <w:t>naudojantis centralizuotų pirkimų katalogu</w:t>
      </w:r>
      <w:r w:rsidR="007D6857" w:rsidRPr="006B0C7B">
        <w:rPr>
          <w:rFonts w:ascii="Times New Roman" w:hAnsi="Times New Roman" w:cs="Times New Roman"/>
          <w:sz w:val="22"/>
          <w:szCs w:val="24"/>
        </w:rPr>
        <w:t xml:space="preserve">, nes </w:t>
      </w:r>
      <w:r w:rsidR="000819E6" w:rsidRPr="006B0C7B">
        <w:rPr>
          <w:rFonts w:ascii="Times New Roman" w:hAnsi="Times New Roman" w:cs="Times New Roman"/>
          <w:sz w:val="22"/>
          <w:szCs w:val="24"/>
        </w:rPr>
        <w:t xml:space="preserve">perkamų </w:t>
      </w:r>
      <w:r w:rsidR="006E2CB4" w:rsidRPr="006B0C7B">
        <w:rPr>
          <w:rFonts w:ascii="Times New Roman" w:hAnsi="Times New Roman" w:cs="Times New Roman"/>
          <w:sz w:val="22"/>
          <w:szCs w:val="24"/>
        </w:rPr>
        <w:t>paslaugų</w:t>
      </w:r>
      <w:r w:rsidR="000819E6" w:rsidRPr="006B0C7B">
        <w:rPr>
          <w:rFonts w:ascii="Times New Roman" w:hAnsi="Times New Roman" w:cs="Times New Roman"/>
          <w:sz w:val="22"/>
          <w:szCs w:val="24"/>
        </w:rPr>
        <w:t xml:space="preserve"> </w:t>
      </w:r>
      <w:r w:rsidR="00831D27" w:rsidRPr="006B0C7B">
        <w:rPr>
          <w:rFonts w:ascii="Times New Roman" w:eastAsia="Calibri" w:hAnsi="Times New Roman" w:cs="Times New Roman"/>
          <w:sz w:val="22"/>
          <w:szCs w:val="24"/>
          <w:lang w:eastAsia="en-US"/>
        </w:rPr>
        <w:t>centralizuotų pirkimų kataloge nėra</w:t>
      </w:r>
      <w:r w:rsidR="008C5F5E" w:rsidRPr="006B0C7B">
        <w:rPr>
          <w:rFonts w:ascii="Times New Roman" w:hAnsi="Times New Roman" w:cs="Times New Roman"/>
          <w:sz w:val="22"/>
          <w:szCs w:val="24"/>
        </w:rPr>
        <w:t xml:space="preserve">. </w:t>
      </w:r>
      <w:r w:rsidRPr="006B0C7B">
        <w:rPr>
          <w:rFonts w:ascii="Times New Roman" w:hAnsi="Times New Roman" w:cs="Times New Roman"/>
          <w:sz w:val="22"/>
          <w:szCs w:val="24"/>
        </w:rPr>
        <w:t xml:space="preserve"> </w:t>
      </w:r>
    </w:p>
    <w:p w14:paraId="795B6FAD" w14:textId="77777777" w:rsidR="00AA23FB" w:rsidRPr="006B0C7B" w:rsidRDefault="002F5F8E" w:rsidP="00712AF6">
      <w:pPr>
        <w:spacing w:after="0" w:line="240" w:lineRule="auto"/>
        <w:ind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1.4. </w:t>
      </w:r>
      <w:r w:rsidR="00AA23FB" w:rsidRPr="006B0C7B">
        <w:rPr>
          <w:rFonts w:ascii="Times New Roman" w:eastAsia="Times New Roman" w:hAnsi="Times New Roman" w:cs="Times New Roman"/>
          <w:sz w:val="22"/>
          <w:szCs w:val="24"/>
        </w:rPr>
        <w:t>Perkančioji organizacija nerezervuoja teisės dalyvauti pirkime.</w:t>
      </w:r>
    </w:p>
    <w:p w14:paraId="43D8436C" w14:textId="77777777" w:rsidR="00E32C8E" w:rsidRPr="006C6FE4" w:rsidRDefault="00C447D2" w:rsidP="006C6FE4">
      <w:pPr>
        <w:pStyle w:val="ListParagraph"/>
        <w:spacing w:after="0" w:line="20" w:lineRule="atLeast"/>
        <w:ind w:left="0" w:firstLine="851"/>
        <w:jc w:val="both"/>
        <w:rPr>
          <w:rFonts w:ascii="Times New Roman" w:eastAsia="Calibri" w:hAnsi="Times New Roman" w:cs="Times New Roman"/>
          <w:sz w:val="22"/>
          <w:szCs w:val="24"/>
        </w:rPr>
      </w:pPr>
      <w:r w:rsidRPr="006B0C7B">
        <w:rPr>
          <w:rFonts w:ascii="Times New Roman" w:hAnsi="Times New Roman" w:cs="Times New Roman"/>
          <w:sz w:val="22"/>
          <w:szCs w:val="24"/>
        </w:rPr>
        <w:t>1</w:t>
      </w:r>
      <w:r w:rsidRPr="006C6FE4">
        <w:rPr>
          <w:rFonts w:ascii="Times New Roman" w:eastAsia="Calibri" w:hAnsi="Times New Roman" w:cs="Times New Roman"/>
          <w:sz w:val="22"/>
          <w:szCs w:val="24"/>
        </w:rPr>
        <w:t>.</w:t>
      </w:r>
      <w:r w:rsidR="00095A99" w:rsidRPr="006C6FE4">
        <w:rPr>
          <w:rFonts w:ascii="Times New Roman" w:eastAsia="Calibri" w:hAnsi="Times New Roman" w:cs="Times New Roman"/>
          <w:sz w:val="22"/>
          <w:szCs w:val="24"/>
        </w:rPr>
        <w:t>5</w:t>
      </w:r>
      <w:r w:rsidRPr="006C6FE4">
        <w:rPr>
          <w:rFonts w:ascii="Times New Roman" w:eastAsia="Calibri" w:hAnsi="Times New Roman" w:cs="Times New Roman"/>
          <w:sz w:val="22"/>
          <w:szCs w:val="24"/>
        </w:rPr>
        <w:t xml:space="preserve">. </w:t>
      </w:r>
      <w:r w:rsidR="00E32C8E" w:rsidRPr="006C6FE4">
        <w:rPr>
          <w:rFonts w:ascii="Times New Roman" w:eastAsia="Calibri" w:hAnsi="Times New Roman" w:cs="Times New Roman"/>
          <w:sz w:val="22"/>
          <w:szCs w:val="24"/>
        </w:rPr>
        <w:t xml:space="preserve">Stebėtojai dalyvauti </w:t>
      </w:r>
      <w:r w:rsidR="008A3C98" w:rsidRPr="006C6FE4">
        <w:rPr>
          <w:rFonts w:ascii="Times New Roman" w:eastAsia="Calibri" w:hAnsi="Times New Roman" w:cs="Times New Roman"/>
          <w:sz w:val="22"/>
          <w:szCs w:val="24"/>
        </w:rPr>
        <w:t>K</w:t>
      </w:r>
      <w:r w:rsidR="00E32C8E" w:rsidRPr="006C6FE4">
        <w:rPr>
          <w:rFonts w:ascii="Times New Roman" w:eastAsia="Calibri" w:hAnsi="Times New Roman" w:cs="Times New Roman"/>
          <w:sz w:val="22"/>
          <w:szCs w:val="24"/>
        </w:rPr>
        <w:t>omisijos posėdžiuose nėra kviečiami.</w:t>
      </w:r>
    </w:p>
    <w:p w14:paraId="7F63DC5E" w14:textId="3A109441" w:rsidR="00712AF6" w:rsidRPr="006C6FE4" w:rsidRDefault="000819E6" w:rsidP="006C6FE4">
      <w:pPr>
        <w:pStyle w:val="ListParagraph"/>
        <w:spacing w:after="0" w:line="20" w:lineRule="atLeast"/>
        <w:ind w:left="0" w:firstLine="851"/>
        <w:jc w:val="both"/>
        <w:rPr>
          <w:rFonts w:ascii="Times New Roman" w:eastAsia="Calibri" w:hAnsi="Times New Roman" w:cs="Times New Roman"/>
          <w:sz w:val="22"/>
          <w:szCs w:val="24"/>
        </w:rPr>
      </w:pPr>
      <w:r w:rsidRPr="006C6FE4">
        <w:rPr>
          <w:rFonts w:ascii="Times New Roman" w:eastAsia="Calibri" w:hAnsi="Times New Roman" w:cs="Times New Roman"/>
          <w:sz w:val="22"/>
          <w:szCs w:val="24"/>
        </w:rPr>
        <w:t>1.6.</w:t>
      </w:r>
      <w:r w:rsidR="005E62F0" w:rsidRPr="006C6FE4">
        <w:rPr>
          <w:rFonts w:ascii="Times New Roman" w:eastAsia="Calibri" w:hAnsi="Times New Roman" w:cs="Times New Roman"/>
          <w:sz w:val="22"/>
          <w:szCs w:val="24"/>
        </w:rPr>
        <w:t xml:space="preserve"> </w:t>
      </w:r>
      <w:r w:rsidR="00712AF6" w:rsidRPr="006C6FE4">
        <w:rPr>
          <w:rFonts w:ascii="Times New Roman" w:eastAsia="Calibri" w:hAnsi="Times New Roman" w:cs="Times New Roman"/>
          <w:sz w:val="22"/>
          <w:szCs w:val="24"/>
        </w:rPr>
        <w:t xml:space="preserve">Atliekamas žaliasis pirkimas. </w:t>
      </w:r>
      <w:r w:rsidR="005230D2" w:rsidRPr="005230D2">
        <w:rPr>
          <w:rFonts w:ascii="Times New Roman" w:eastAsia="Calibri" w:hAnsi="Times New Roman" w:cs="Times New Roman"/>
          <w:sz w:val="22"/>
          <w:szCs w:val="24"/>
        </w:rPr>
        <w:t>Perkama nematerialaus pobūdžio (intelektinė) ar kitokia paslauga, nesusijusi su materialaus objekto sukūrimu, ir  jos teikimo metu nenumatomas reikšmingas neigiamas poveikis aplinkai, ir  nesukuriamas taršos šaltinis (t. y. natūralių ir nenatūralių medžiagų, preparatų, organizmų, įskaitant mikroorganizmus, išmetimas, išleidimas, paskleidimas į aplinką dėl žmonių veiklos, sukeliantis žalą aplinkai), ir  negeneruojamos atliekos (nėra poreikio tvarkyti atliekų, nes jų nėra).</w:t>
      </w:r>
    </w:p>
    <w:p w14:paraId="2EFC0D29" w14:textId="77777777" w:rsidR="00AF1430" w:rsidRPr="006C6FE4" w:rsidRDefault="00420DBB" w:rsidP="006C6FE4">
      <w:pPr>
        <w:pStyle w:val="ListParagraph"/>
        <w:spacing w:after="0" w:line="20" w:lineRule="atLeast"/>
        <w:ind w:left="0" w:firstLine="851"/>
        <w:jc w:val="both"/>
        <w:rPr>
          <w:rFonts w:ascii="Times New Roman" w:eastAsia="Calibri" w:hAnsi="Times New Roman" w:cs="Times New Roman"/>
          <w:sz w:val="22"/>
          <w:szCs w:val="24"/>
        </w:rPr>
      </w:pPr>
      <w:r w:rsidRPr="006C6FE4">
        <w:rPr>
          <w:rFonts w:ascii="Times New Roman" w:eastAsia="Calibri" w:hAnsi="Times New Roman" w:cs="Times New Roman"/>
          <w:sz w:val="22"/>
          <w:szCs w:val="24"/>
        </w:rPr>
        <w:t xml:space="preserve">1.7. </w:t>
      </w:r>
      <w:r w:rsidR="0052328C" w:rsidRPr="006C6FE4">
        <w:rPr>
          <w:rFonts w:ascii="Times New Roman" w:eastAsia="Calibri" w:hAnsi="Times New Roman" w:cs="Times New Roman"/>
          <w:sz w:val="22"/>
          <w:szCs w:val="24"/>
        </w:rPr>
        <w:t xml:space="preserve"> </w:t>
      </w:r>
      <w:r w:rsidR="00015FC9" w:rsidRPr="006C6FE4">
        <w:rPr>
          <w:rFonts w:ascii="Times New Roman" w:eastAsia="Calibri" w:hAnsi="Times New Roman" w:cs="Times New Roman"/>
          <w:sz w:val="22"/>
          <w:szCs w:val="24"/>
        </w:rPr>
        <w:t>P</w:t>
      </w:r>
      <w:r w:rsidR="00E32C8E" w:rsidRPr="006C6FE4">
        <w:rPr>
          <w:rFonts w:ascii="Times New Roman" w:eastAsia="Calibri" w:hAnsi="Times New Roman" w:cs="Times New Roman"/>
          <w:sz w:val="22"/>
          <w:szCs w:val="24"/>
        </w:rPr>
        <w:t xml:space="preserve">irkime </w:t>
      </w:r>
      <w:r w:rsidR="007A68AD" w:rsidRPr="006C6FE4">
        <w:rPr>
          <w:rFonts w:ascii="Times New Roman" w:eastAsia="Calibri" w:hAnsi="Times New Roman" w:cs="Times New Roman"/>
          <w:sz w:val="22"/>
          <w:szCs w:val="24"/>
        </w:rPr>
        <w:t>perkančioji organizacija</w:t>
      </w:r>
      <w:r w:rsidR="00E32C8E" w:rsidRPr="006C6FE4">
        <w:rPr>
          <w:rFonts w:ascii="Times New Roman" w:eastAsia="Calibri" w:hAnsi="Times New Roman" w:cs="Times New Roman"/>
          <w:sz w:val="22"/>
          <w:szCs w:val="24"/>
        </w:rPr>
        <w:t xml:space="preserve"> nenumato skelbti pranešimo dėl savanoriško ex ante skaidrumo.</w:t>
      </w:r>
    </w:p>
    <w:p w14:paraId="1691BCFB" w14:textId="77777777" w:rsidR="00AF1430" w:rsidRPr="006C6FE4" w:rsidRDefault="00420DBB" w:rsidP="006C6FE4">
      <w:pPr>
        <w:pStyle w:val="ListParagraph"/>
        <w:spacing w:after="0" w:line="20" w:lineRule="atLeast"/>
        <w:ind w:left="0" w:firstLine="851"/>
        <w:jc w:val="both"/>
        <w:rPr>
          <w:rFonts w:ascii="Times New Roman" w:eastAsia="Calibri" w:hAnsi="Times New Roman" w:cs="Times New Roman"/>
          <w:sz w:val="22"/>
          <w:szCs w:val="24"/>
        </w:rPr>
      </w:pPr>
      <w:r w:rsidRPr="006C6FE4">
        <w:rPr>
          <w:rFonts w:ascii="Times New Roman" w:eastAsia="Calibri" w:hAnsi="Times New Roman" w:cs="Times New Roman"/>
          <w:sz w:val="22"/>
          <w:szCs w:val="24"/>
        </w:rPr>
        <w:t xml:space="preserve">1.8. </w:t>
      </w:r>
      <w:r w:rsidR="007466F8" w:rsidRPr="006C6FE4">
        <w:rPr>
          <w:rFonts w:ascii="Times New Roman" w:eastAsia="Calibri" w:hAnsi="Times New Roman" w:cs="Times New Roman"/>
          <w:sz w:val="22"/>
          <w:szCs w:val="24"/>
        </w:rPr>
        <w:t>Pirkime neleidžia</w:t>
      </w:r>
      <w:r w:rsidR="00216820" w:rsidRPr="006C6FE4">
        <w:rPr>
          <w:rFonts w:ascii="Times New Roman" w:eastAsia="Calibri" w:hAnsi="Times New Roman" w:cs="Times New Roman"/>
          <w:sz w:val="22"/>
          <w:szCs w:val="24"/>
        </w:rPr>
        <w:t>ma</w:t>
      </w:r>
      <w:r w:rsidR="007466F8" w:rsidRPr="006C6FE4">
        <w:rPr>
          <w:rFonts w:ascii="Times New Roman" w:eastAsia="Calibri" w:hAnsi="Times New Roman" w:cs="Times New Roman"/>
          <w:sz w:val="22"/>
          <w:szCs w:val="24"/>
        </w:rPr>
        <w:t xml:space="preserve"> pateikti alternatyvių </w:t>
      </w:r>
      <w:r w:rsidR="00D27E76" w:rsidRPr="006C6FE4">
        <w:rPr>
          <w:rFonts w:ascii="Times New Roman" w:eastAsia="Calibri" w:hAnsi="Times New Roman" w:cs="Times New Roman"/>
          <w:sz w:val="22"/>
          <w:szCs w:val="24"/>
        </w:rPr>
        <w:t>p</w:t>
      </w:r>
      <w:r w:rsidR="007466F8" w:rsidRPr="006C6FE4">
        <w:rPr>
          <w:rFonts w:ascii="Times New Roman" w:eastAsia="Calibri" w:hAnsi="Times New Roman" w:cs="Times New Roman"/>
          <w:sz w:val="22"/>
          <w:szCs w:val="24"/>
        </w:rPr>
        <w:t xml:space="preserve">asiūlymų. </w:t>
      </w:r>
    </w:p>
    <w:p w14:paraId="700BAFEA" w14:textId="77777777" w:rsidR="00E32C8E" w:rsidRPr="006C6FE4" w:rsidRDefault="00420DBB" w:rsidP="006C6FE4">
      <w:pPr>
        <w:pStyle w:val="ListParagraph"/>
        <w:spacing w:after="0" w:line="20" w:lineRule="atLeast"/>
        <w:ind w:left="0" w:firstLine="851"/>
        <w:jc w:val="both"/>
        <w:rPr>
          <w:rFonts w:ascii="Times New Roman" w:eastAsia="Calibri" w:hAnsi="Times New Roman" w:cs="Times New Roman"/>
          <w:sz w:val="22"/>
          <w:szCs w:val="24"/>
        </w:rPr>
      </w:pPr>
      <w:r w:rsidRPr="006C6FE4">
        <w:rPr>
          <w:rFonts w:ascii="Times New Roman" w:eastAsia="Calibri" w:hAnsi="Times New Roman" w:cs="Times New Roman"/>
          <w:sz w:val="22"/>
          <w:szCs w:val="24"/>
        </w:rPr>
        <w:t xml:space="preserve">1.9. </w:t>
      </w:r>
      <w:r w:rsidR="00E32C8E" w:rsidRPr="006C6FE4">
        <w:rPr>
          <w:rFonts w:ascii="Times New Roman" w:eastAsia="Calibri" w:hAnsi="Times New Roman" w:cs="Times New Roman"/>
          <w:sz w:val="22"/>
          <w:szCs w:val="24"/>
        </w:rPr>
        <w:t xml:space="preserve">Bendrosios </w:t>
      </w:r>
      <w:r w:rsidR="007E5F55" w:rsidRPr="006C6FE4">
        <w:rPr>
          <w:rFonts w:ascii="Times New Roman" w:eastAsia="Calibri" w:hAnsi="Times New Roman" w:cs="Times New Roman"/>
          <w:sz w:val="22"/>
          <w:szCs w:val="24"/>
        </w:rPr>
        <w:t xml:space="preserve">pirkimo </w:t>
      </w:r>
      <w:r w:rsidR="00E32C8E" w:rsidRPr="006C6FE4">
        <w:rPr>
          <w:rFonts w:ascii="Times New Roman" w:eastAsia="Calibri" w:hAnsi="Times New Roman" w:cs="Times New Roman"/>
          <w:sz w:val="22"/>
          <w:szCs w:val="24"/>
        </w:rPr>
        <w:t>sąlygos yra neatskiriama ši</w:t>
      </w:r>
      <w:r w:rsidR="00C07F25" w:rsidRPr="006C6FE4">
        <w:rPr>
          <w:rFonts w:ascii="Times New Roman" w:eastAsia="Calibri" w:hAnsi="Times New Roman" w:cs="Times New Roman"/>
          <w:sz w:val="22"/>
          <w:szCs w:val="24"/>
        </w:rPr>
        <w:t>ų</w:t>
      </w:r>
      <w:r w:rsidR="00E32C8E" w:rsidRPr="006C6FE4">
        <w:rPr>
          <w:rFonts w:ascii="Times New Roman" w:eastAsia="Calibri" w:hAnsi="Times New Roman" w:cs="Times New Roman"/>
          <w:sz w:val="22"/>
          <w:szCs w:val="24"/>
        </w:rPr>
        <w:t xml:space="preserve"> </w:t>
      </w:r>
      <w:r w:rsidR="00F4541C" w:rsidRPr="006C6FE4">
        <w:rPr>
          <w:rFonts w:ascii="Times New Roman" w:eastAsia="Calibri" w:hAnsi="Times New Roman" w:cs="Times New Roman"/>
          <w:sz w:val="22"/>
          <w:szCs w:val="24"/>
        </w:rPr>
        <w:t>p</w:t>
      </w:r>
      <w:r w:rsidR="00E32C8E" w:rsidRPr="006C6FE4">
        <w:rPr>
          <w:rFonts w:ascii="Times New Roman" w:eastAsia="Calibri" w:hAnsi="Times New Roman" w:cs="Times New Roman"/>
          <w:sz w:val="22"/>
          <w:szCs w:val="24"/>
        </w:rPr>
        <w:t>irkimo sąlygų dalis.</w:t>
      </w:r>
    </w:p>
    <w:p w14:paraId="0A1F9C96" w14:textId="1ED1401D" w:rsidR="005230D2" w:rsidRPr="00975CBE" w:rsidRDefault="00420DBB" w:rsidP="005230D2">
      <w:pPr>
        <w:ind w:firstLine="851"/>
        <w:jc w:val="both"/>
        <w:rPr>
          <w:rFonts w:ascii="Times New Roman" w:eastAsia="Calibri" w:hAnsi="Times New Roman" w:cs="Times New Roman"/>
          <w:sz w:val="22"/>
          <w:szCs w:val="24"/>
        </w:rPr>
      </w:pPr>
      <w:r w:rsidRPr="006C6FE4">
        <w:rPr>
          <w:rFonts w:ascii="Times New Roman" w:eastAsia="Calibri" w:hAnsi="Times New Roman" w:cs="Times New Roman"/>
          <w:sz w:val="22"/>
          <w:szCs w:val="24"/>
        </w:rPr>
        <w:t>1.10.</w:t>
      </w:r>
      <w:r w:rsidR="00975CBE">
        <w:rPr>
          <w:rFonts w:ascii="Times New Roman" w:eastAsia="Calibri" w:hAnsi="Times New Roman" w:cs="Times New Roman"/>
          <w:sz w:val="22"/>
          <w:szCs w:val="24"/>
        </w:rPr>
        <w:t xml:space="preserve"> </w:t>
      </w:r>
      <w:r w:rsidR="00975CBE" w:rsidRPr="00975CBE">
        <w:rPr>
          <w:rFonts w:ascii="Times New Roman" w:eastAsia="Calibri" w:hAnsi="Times New Roman" w:cs="Times New Roman"/>
          <w:sz w:val="22"/>
          <w:szCs w:val="24"/>
        </w:rPr>
        <w:t>Perkančiosios organizacijos atstovas dėl pirkimo procedūrų – Ugdymo aptarnavimo skyriaus viešųjų pirkimų specialistė Vilma Bingelienė, el. paštas vilmab@lnamai.lt., dėl pirkimo objekto – Vilniaus lietuvių namų lietuvių kalbos mokytoja Vilma Vilkytė Žemaitaitienė, el.paštas vilmvilk@gmail.com.</w:t>
      </w:r>
    </w:p>
    <w:p w14:paraId="0B688FD5" w14:textId="79C6E055" w:rsidR="004C6E07" w:rsidRPr="006C6FE4" w:rsidRDefault="004C6E07" w:rsidP="006C6FE4">
      <w:pPr>
        <w:pStyle w:val="ListParagraph"/>
        <w:spacing w:after="0" w:line="20" w:lineRule="atLeast"/>
        <w:ind w:left="0" w:firstLine="851"/>
        <w:jc w:val="both"/>
        <w:rPr>
          <w:rFonts w:ascii="Times New Roman" w:eastAsia="Calibri" w:hAnsi="Times New Roman" w:cs="Times New Roman"/>
          <w:sz w:val="22"/>
          <w:szCs w:val="24"/>
        </w:rPr>
      </w:pPr>
    </w:p>
    <w:p w14:paraId="4562A08A" w14:textId="77777777" w:rsidR="00B41C66" w:rsidRPr="006B0C7B" w:rsidRDefault="00507DC9" w:rsidP="000A45DD">
      <w:pPr>
        <w:pStyle w:val="Heading1"/>
        <w:spacing w:line="20" w:lineRule="atLeast"/>
        <w:contextualSpacing/>
        <w:jc w:val="both"/>
        <w:rPr>
          <w:rFonts w:ascii="Times New Roman" w:hAnsi="Times New Roman" w:cs="Times New Roman"/>
          <w:b/>
          <w:color w:val="auto"/>
          <w:sz w:val="24"/>
        </w:rPr>
      </w:pPr>
      <w:bookmarkStart w:id="3" w:name="_Ref39426332"/>
      <w:bookmarkStart w:id="4" w:name="_Ref39426338"/>
      <w:bookmarkStart w:id="5" w:name="_Toc126333929"/>
      <w:bookmarkEnd w:id="1"/>
      <w:r w:rsidRPr="006B0C7B">
        <w:rPr>
          <w:rFonts w:ascii="Times New Roman" w:hAnsi="Times New Roman" w:cs="Times New Roman"/>
          <w:b/>
          <w:color w:val="auto"/>
          <w:sz w:val="24"/>
        </w:rPr>
        <w:t xml:space="preserve">2. </w:t>
      </w:r>
      <w:r w:rsidR="00B41C66" w:rsidRPr="006B0C7B">
        <w:rPr>
          <w:rFonts w:ascii="Times New Roman" w:hAnsi="Times New Roman" w:cs="Times New Roman"/>
          <w:b/>
          <w:color w:val="auto"/>
          <w:sz w:val="24"/>
        </w:rPr>
        <w:t>Pirkimo objektas</w:t>
      </w:r>
      <w:bookmarkEnd w:id="3"/>
      <w:bookmarkEnd w:id="4"/>
      <w:bookmarkEnd w:id="5"/>
    </w:p>
    <w:p w14:paraId="73B5B6E1" w14:textId="77777777" w:rsidR="004C6E07" w:rsidRPr="006B0C7B" w:rsidRDefault="004C6E07" w:rsidP="004C6E07">
      <w:pPr>
        <w:pStyle w:val="ListParagraph"/>
        <w:spacing w:after="0" w:line="240" w:lineRule="auto"/>
        <w:ind w:left="0"/>
        <w:jc w:val="both"/>
        <w:rPr>
          <w:rFonts w:ascii="Times New Roman" w:hAnsi="Times New Roman" w:cs="Times New Roman"/>
          <w:sz w:val="22"/>
          <w:szCs w:val="24"/>
        </w:rPr>
      </w:pPr>
    </w:p>
    <w:p w14:paraId="120C38D4" w14:textId="77777777" w:rsidR="00975CBE" w:rsidRPr="00975CBE" w:rsidRDefault="004C6E07" w:rsidP="00975CBE">
      <w:pPr>
        <w:pStyle w:val="ListParagraph"/>
        <w:spacing w:after="0" w:line="20" w:lineRule="atLeast"/>
        <w:ind w:left="0" w:firstLine="851"/>
        <w:jc w:val="both"/>
        <w:rPr>
          <w:rFonts w:ascii="Times New Roman" w:eastAsia="Calibri" w:hAnsi="Times New Roman" w:cs="Times New Roman"/>
          <w:sz w:val="22"/>
          <w:szCs w:val="24"/>
        </w:rPr>
      </w:pPr>
      <w:r w:rsidRPr="00975CBE">
        <w:rPr>
          <w:rFonts w:ascii="Times New Roman" w:eastAsia="Calibri" w:hAnsi="Times New Roman" w:cs="Times New Roman"/>
          <w:sz w:val="22"/>
          <w:szCs w:val="24"/>
        </w:rPr>
        <w:t>2.1.</w:t>
      </w:r>
      <w:r w:rsidRPr="00975CBE">
        <w:rPr>
          <w:rFonts w:ascii="Times New Roman" w:eastAsia="Calibri" w:hAnsi="Times New Roman" w:cs="Times New Roman"/>
          <w:sz w:val="22"/>
          <w:szCs w:val="24"/>
        </w:rPr>
        <w:tab/>
        <w:t xml:space="preserve"> </w:t>
      </w:r>
      <w:r w:rsidR="00975CBE" w:rsidRPr="00975CBE">
        <w:rPr>
          <w:rFonts w:ascii="Times New Roman" w:eastAsia="Calibri" w:hAnsi="Times New Roman" w:cs="Times New Roman"/>
          <w:sz w:val="22"/>
          <w:szCs w:val="24"/>
        </w:rPr>
        <w:t xml:space="preserve">Perkančioji organizacija numato įsigyti pradinio ir pagrindinio ugdymo paslaugas, skirtas užsienyje gyvenantiems lietuvių vaikams. </w:t>
      </w:r>
    </w:p>
    <w:p w14:paraId="79ECD9EE" w14:textId="5D89A7D2" w:rsidR="00975CBE" w:rsidRPr="00975CBE" w:rsidRDefault="00975CBE" w:rsidP="00975CBE">
      <w:pPr>
        <w:pStyle w:val="ListParagraph"/>
        <w:spacing w:after="0" w:line="20" w:lineRule="atLeast"/>
        <w:ind w:left="0" w:firstLine="851"/>
        <w:jc w:val="both"/>
        <w:rPr>
          <w:rFonts w:ascii="Times New Roman" w:eastAsia="Calibri" w:hAnsi="Times New Roman" w:cs="Times New Roman"/>
          <w:sz w:val="22"/>
          <w:szCs w:val="24"/>
        </w:rPr>
      </w:pPr>
      <w:r w:rsidRPr="00975CBE">
        <w:rPr>
          <w:rFonts w:ascii="Times New Roman" w:eastAsia="Calibri" w:hAnsi="Times New Roman" w:cs="Times New Roman"/>
          <w:sz w:val="22"/>
          <w:szCs w:val="24"/>
        </w:rPr>
        <w:t xml:space="preserve"> 2.2.  Pirkimas yra skaidomas į devynias dalis, kurių apimtys ir dalykas, reikalavimai ir techninė specifikacija apibrėžti </w:t>
      </w:r>
      <w:bookmarkStart w:id="6" w:name="_Hlk91152632"/>
      <w:r w:rsidRPr="00975CBE">
        <w:rPr>
          <w:rFonts w:ascii="Times New Roman" w:eastAsia="Calibri" w:hAnsi="Times New Roman" w:cs="Times New Roman"/>
          <w:sz w:val="22"/>
          <w:szCs w:val="24"/>
        </w:rPr>
        <w:t>specialiųjų pirkimo sąlygų 2 priede</w:t>
      </w:r>
      <w:bookmarkEnd w:id="6"/>
      <w:r w:rsidRPr="00975CBE">
        <w:rPr>
          <w:rFonts w:ascii="Times New Roman" w:eastAsia="Calibri" w:hAnsi="Times New Roman" w:cs="Times New Roman"/>
          <w:sz w:val="22"/>
          <w:szCs w:val="24"/>
        </w:rPr>
        <w:t xml:space="preserve">. Tas pats tiekėjas gali pateikti pasiūlymą vienai ar visoms pirkimo objekto dalims. </w:t>
      </w:r>
    </w:p>
    <w:p w14:paraId="0E717327" w14:textId="3958B21B" w:rsidR="00975CBE" w:rsidRPr="00975CBE" w:rsidRDefault="00975CBE" w:rsidP="00975CBE">
      <w:pPr>
        <w:pStyle w:val="ListParagraph"/>
        <w:spacing w:after="0" w:line="20" w:lineRule="atLeast"/>
        <w:ind w:left="0" w:firstLine="851"/>
        <w:jc w:val="both"/>
        <w:rPr>
          <w:rFonts w:ascii="Times New Roman" w:eastAsia="Calibri" w:hAnsi="Times New Roman" w:cs="Times New Roman"/>
          <w:sz w:val="22"/>
          <w:szCs w:val="24"/>
        </w:rPr>
      </w:pPr>
      <w:r w:rsidRPr="00975CBE">
        <w:rPr>
          <w:rFonts w:ascii="Times New Roman" w:eastAsia="Calibri" w:hAnsi="Times New Roman" w:cs="Times New Roman"/>
          <w:sz w:val="22"/>
          <w:szCs w:val="24"/>
        </w:rPr>
        <w:t xml:space="preserve">  2.3. Išsamesnė perkamų paslaugų informacija ir reikalavimai pateikiami techninėje specifikacijoje (šių pirkimo sąlygų aprašo 2 priedas).</w:t>
      </w:r>
    </w:p>
    <w:p w14:paraId="328443B0" w14:textId="095C6914" w:rsidR="004C6E07" w:rsidRPr="00975CBE" w:rsidRDefault="004C6E07" w:rsidP="00975CBE">
      <w:pPr>
        <w:pStyle w:val="ListParagraph"/>
        <w:spacing w:after="0" w:line="20" w:lineRule="atLeast"/>
        <w:ind w:left="0" w:firstLine="851"/>
        <w:jc w:val="both"/>
        <w:rPr>
          <w:rFonts w:ascii="Times New Roman" w:eastAsia="Calibri" w:hAnsi="Times New Roman" w:cs="Times New Roman"/>
          <w:sz w:val="22"/>
          <w:szCs w:val="24"/>
        </w:rPr>
      </w:pPr>
      <w:r w:rsidRPr="00975CBE">
        <w:rPr>
          <w:rFonts w:ascii="Times New Roman" w:eastAsia="Calibri" w:hAnsi="Times New Roman" w:cs="Times New Roman"/>
          <w:sz w:val="22"/>
          <w:szCs w:val="24"/>
        </w:rPr>
        <w:t>2.</w:t>
      </w:r>
      <w:r w:rsidR="00975CBE">
        <w:rPr>
          <w:rFonts w:ascii="Times New Roman" w:eastAsia="Calibri" w:hAnsi="Times New Roman" w:cs="Times New Roman"/>
          <w:sz w:val="22"/>
          <w:szCs w:val="24"/>
        </w:rPr>
        <w:t>4</w:t>
      </w:r>
      <w:r w:rsidRPr="00975CBE">
        <w:rPr>
          <w:rFonts w:ascii="Times New Roman" w:eastAsia="Calibri" w:hAnsi="Times New Roman" w:cs="Times New Roman"/>
          <w:sz w:val="22"/>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1725744E" w14:textId="5AD3C045" w:rsidR="004C6E07" w:rsidRPr="00975CBE" w:rsidRDefault="004C6E07" w:rsidP="00975CBE">
      <w:pPr>
        <w:pStyle w:val="ListParagraph"/>
        <w:spacing w:after="0" w:line="20" w:lineRule="atLeast"/>
        <w:ind w:left="0" w:firstLine="851"/>
        <w:jc w:val="both"/>
        <w:rPr>
          <w:rFonts w:ascii="Times New Roman" w:eastAsia="Calibri" w:hAnsi="Times New Roman" w:cs="Times New Roman"/>
          <w:sz w:val="22"/>
          <w:szCs w:val="24"/>
        </w:rPr>
      </w:pPr>
      <w:r w:rsidRPr="00975CBE">
        <w:rPr>
          <w:rFonts w:ascii="Times New Roman" w:eastAsia="Calibri" w:hAnsi="Times New Roman" w:cs="Times New Roman"/>
          <w:sz w:val="22"/>
          <w:szCs w:val="24"/>
        </w:rPr>
        <w:t>2.</w:t>
      </w:r>
      <w:r w:rsidR="00975CBE">
        <w:rPr>
          <w:rFonts w:ascii="Times New Roman" w:eastAsia="Calibri" w:hAnsi="Times New Roman" w:cs="Times New Roman"/>
          <w:sz w:val="22"/>
          <w:szCs w:val="24"/>
        </w:rPr>
        <w:t>4</w:t>
      </w:r>
      <w:r w:rsidRPr="00975CBE">
        <w:rPr>
          <w:rFonts w:ascii="Times New Roman" w:eastAsia="Calibri" w:hAnsi="Times New Roman" w:cs="Times New Roman"/>
          <w:sz w:val="22"/>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12EBA51D" w14:textId="2225FF92" w:rsidR="004C6E07" w:rsidRPr="00975CBE" w:rsidRDefault="004C6E07" w:rsidP="00975CBE">
      <w:pPr>
        <w:pStyle w:val="ListParagraph"/>
        <w:spacing w:after="0" w:line="20" w:lineRule="atLeast"/>
        <w:ind w:left="0" w:firstLine="851"/>
        <w:jc w:val="both"/>
        <w:rPr>
          <w:rFonts w:ascii="Times New Roman" w:eastAsia="Calibri" w:hAnsi="Times New Roman" w:cs="Times New Roman"/>
          <w:sz w:val="22"/>
          <w:szCs w:val="24"/>
        </w:rPr>
      </w:pPr>
      <w:r w:rsidRPr="00975CBE">
        <w:rPr>
          <w:rFonts w:ascii="Times New Roman" w:eastAsia="Calibri" w:hAnsi="Times New Roman" w:cs="Times New Roman"/>
          <w:sz w:val="22"/>
          <w:szCs w:val="24"/>
        </w:rPr>
        <w:t>2.</w:t>
      </w:r>
      <w:r w:rsidR="00975CBE">
        <w:rPr>
          <w:rFonts w:ascii="Times New Roman" w:eastAsia="Calibri" w:hAnsi="Times New Roman" w:cs="Times New Roman"/>
          <w:sz w:val="22"/>
          <w:szCs w:val="24"/>
        </w:rPr>
        <w:t>6</w:t>
      </w:r>
      <w:r w:rsidRPr="00975CBE">
        <w:rPr>
          <w:rFonts w:ascii="Times New Roman" w:eastAsia="Calibri" w:hAnsi="Times New Roman" w:cs="Times New Roman"/>
          <w:sz w:val="22"/>
          <w:szCs w:val="24"/>
        </w:rPr>
        <w:t>.</w:t>
      </w:r>
      <w:r w:rsidRPr="00975CBE">
        <w:rPr>
          <w:rFonts w:ascii="Times New Roman" w:eastAsia="Calibri" w:hAnsi="Times New Roman" w:cs="Times New Roman"/>
          <w:sz w:val="22"/>
          <w:szCs w:val="24"/>
        </w:rPr>
        <w:tab/>
        <w:t>Tiekėjų pašalinimo pagrindai, kvalifikacijos reikalavimai ir reikalaujami kokybės vadybos sistemos ir (arba) aplinkos apsaugos vadybos sistemos standartai.</w:t>
      </w:r>
    </w:p>
    <w:p w14:paraId="65C27A6F" w14:textId="77777777" w:rsidR="00D22226" w:rsidRPr="006B0C7B" w:rsidRDefault="00202323" w:rsidP="00202323">
      <w:pPr>
        <w:pStyle w:val="Heading1"/>
        <w:spacing w:line="20" w:lineRule="atLeast"/>
        <w:contextualSpacing/>
        <w:rPr>
          <w:rFonts w:ascii="Times New Roman" w:hAnsi="Times New Roman" w:cs="Times New Roman"/>
          <w:b/>
          <w:color w:val="auto"/>
          <w:sz w:val="24"/>
        </w:rPr>
      </w:pPr>
      <w:bookmarkStart w:id="7" w:name="_Toc126333930"/>
      <w:r w:rsidRPr="006B0C7B">
        <w:rPr>
          <w:rFonts w:ascii="Times New Roman" w:hAnsi="Times New Roman" w:cs="Times New Roman"/>
          <w:b/>
          <w:color w:val="auto"/>
          <w:sz w:val="24"/>
        </w:rPr>
        <w:lastRenderedPageBreak/>
        <w:t>3.</w:t>
      </w:r>
      <w:r w:rsidR="00D24970" w:rsidRPr="006B0C7B">
        <w:rPr>
          <w:rFonts w:ascii="Times New Roman" w:hAnsi="Times New Roman" w:cs="Times New Roman"/>
          <w:b/>
          <w:color w:val="auto"/>
          <w:sz w:val="24"/>
        </w:rPr>
        <w:t xml:space="preserve"> </w:t>
      </w:r>
      <w:bookmarkStart w:id="8" w:name="_Ref39427921"/>
      <w:bookmarkStart w:id="9" w:name="_Ref39427927"/>
      <w:bookmarkStart w:id="10" w:name="_Ref39740354"/>
      <w:r w:rsidR="00D22226" w:rsidRPr="006B0C7B">
        <w:rPr>
          <w:rFonts w:ascii="Times New Roman" w:hAnsi="Times New Roman" w:cs="Times New Roman"/>
          <w:b/>
          <w:color w:val="auto"/>
          <w:sz w:val="24"/>
        </w:rPr>
        <w:t>Susitikimai su tiekėjais</w:t>
      </w:r>
      <w:bookmarkEnd w:id="8"/>
      <w:bookmarkEnd w:id="9"/>
      <w:r w:rsidR="003B6924" w:rsidRPr="006B0C7B">
        <w:rPr>
          <w:rFonts w:ascii="Times New Roman" w:hAnsi="Times New Roman" w:cs="Times New Roman"/>
          <w:b/>
          <w:color w:val="auto"/>
          <w:sz w:val="24"/>
        </w:rPr>
        <w:t xml:space="preserve"> ir objekto apžiūra</w:t>
      </w:r>
      <w:bookmarkEnd w:id="7"/>
      <w:bookmarkEnd w:id="10"/>
    </w:p>
    <w:p w14:paraId="70DFE1F1" w14:textId="77777777" w:rsidR="00B176FD" w:rsidRPr="006B0C7B" w:rsidRDefault="00862DB8" w:rsidP="00D5689A">
      <w:pPr>
        <w:pStyle w:val="ListParagraph"/>
        <w:spacing w:after="0"/>
        <w:ind w:left="0" w:firstLine="851"/>
        <w:jc w:val="both"/>
        <w:rPr>
          <w:rFonts w:ascii="Times New Roman" w:hAnsi="Times New Roman" w:cs="Times New Roman"/>
          <w:sz w:val="22"/>
          <w:szCs w:val="24"/>
        </w:rPr>
      </w:pPr>
      <w:r w:rsidRPr="006B0C7B">
        <w:rPr>
          <w:rFonts w:ascii="Times New Roman" w:hAnsi="Times New Roman" w:cs="Times New Roman"/>
          <w:iCs/>
          <w:sz w:val="22"/>
          <w:szCs w:val="24"/>
        </w:rPr>
        <w:t>3.1.</w:t>
      </w:r>
      <w:r w:rsidRPr="006B0C7B">
        <w:rPr>
          <w:rFonts w:ascii="Times New Roman" w:hAnsi="Times New Roman" w:cs="Times New Roman"/>
          <w:i/>
          <w:sz w:val="22"/>
          <w:szCs w:val="24"/>
        </w:rPr>
        <w:t xml:space="preserve"> </w:t>
      </w:r>
      <w:r w:rsidR="00B176FD" w:rsidRPr="006B0C7B">
        <w:rPr>
          <w:rFonts w:ascii="Times New Roman" w:hAnsi="Times New Roman" w:cs="Times New Roman"/>
          <w:sz w:val="22"/>
          <w:szCs w:val="24"/>
        </w:rPr>
        <w:t xml:space="preserve">Perkančioji organizacija nerengs susitikimo su tiekėjais dėl pirkimo </w:t>
      </w:r>
      <w:r w:rsidR="004257A5" w:rsidRPr="006B0C7B">
        <w:rPr>
          <w:rFonts w:ascii="Times New Roman" w:hAnsi="Times New Roman" w:cs="Times New Roman"/>
          <w:sz w:val="22"/>
          <w:szCs w:val="24"/>
        </w:rPr>
        <w:t>sąlyg</w:t>
      </w:r>
      <w:r w:rsidR="00B176FD" w:rsidRPr="006B0C7B">
        <w:rPr>
          <w:rFonts w:ascii="Times New Roman" w:hAnsi="Times New Roman" w:cs="Times New Roman"/>
          <w:sz w:val="22"/>
          <w:szCs w:val="24"/>
        </w:rPr>
        <w:t>ų</w:t>
      </w:r>
      <w:r w:rsidR="00946722" w:rsidRPr="006B0C7B">
        <w:rPr>
          <w:rFonts w:ascii="Times New Roman" w:hAnsi="Times New Roman" w:cs="Times New Roman"/>
          <w:sz w:val="22"/>
          <w:szCs w:val="24"/>
        </w:rPr>
        <w:t xml:space="preserve"> paaiškinimo</w:t>
      </w:r>
      <w:r w:rsidR="00B176FD" w:rsidRPr="006B0C7B">
        <w:rPr>
          <w:rFonts w:ascii="Times New Roman" w:hAnsi="Times New Roman" w:cs="Times New Roman"/>
          <w:sz w:val="22"/>
          <w:szCs w:val="24"/>
        </w:rPr>
        <w:t>.</w:t>
      </w:r>
    </w:p>
    <w:p w14:paraId="57EBD0C9" w14:textId="77777777" w:rsidR="00FE6623" w:rsidRPr="006B0C7B" w:rsidRDefault="00FE6623" w:rsidP="00D5689A">
      <w:pPr>
        <w:pStyle w:val="ListParagraph"/>
        <w:spacing w:after="0" w:line="240" w:lineRule="auto"/>
        <w:ind w:left="0" w:firstLine="851"/>
        <w:jc w:val="both"/>
        <w:rPr>
          <w:rFonts w:ascii="Times New Roman" w:eastAsiaTheme="minorHAnsi" w:hAnsi="Times New Roman" w:cs="Times New Roman"/>
          <w:sz w:val="22"/>
          <w:szCs w:val="24"/>
          <w:lang w:eastAsia="en-US"/>
        </w:rPr>
      </w:pPr>
      <w:r w:rsidRPr="006B0C7B">
        <w:rPr>
          <w:rFonts w:ascii="Times New Roman" w:eastAsiaTheme="minorHAnsi" w:hAnsi="Times New Roman" w:cs="Times New Roman"/>
          <w:sz w:val="22"/>
          <w:szCs w:val="24"/>
          <w:lang w:eastAsia="en-US"/>
        </w:rPr>
        <w:t xml:space="preserve">3.2. </w:t>
      </w:r>
      <w:r w:rsidR="0081783F" w:rsidRPr="006B0C7B">
        <w:rPr>
          <w:rFonts w:ascii="Times New Roman" w:eastAsiaTheme="minorHAnsi" w:hAnsi="Times New Roman" w:cs="Times New Roman"/>
          <w:sz w:val="22"/>
          <w:szCs w:val="24"/>
          <w:lang w:eastAsia="en-US"/>
        </w:rPr>
        <w:t>Tiekėjai kviečiami atvykti apžiūrėti  ir įsivertinti Pirkimo objektuose teiktinų paslaugų apimtis iš anksto informavę CVP IS priemonėmis ir jiems bus paskirtas konkretus laikas</w:t>
      </w:r>
    </w:p>
    <w:p w14:paraId="0CB5A124" w14:textId="77777777" w:rsidR="00C94B9F" w:rsidRPr="006B0C7B" w:rsidRDefault="00AD57B1" w:rsidP="00AD57B1">
      <w:pPr>
        <w:pStyle w:val="Heading1"/>
        <w:spacing w:line="20" w:lineRule="atLeast"/>
        <w:contextualSpacing/>
        <w:rPr>
          <w:rFonts w:ascii="Times New Roman" w:hAnsi="Times New Roman" w:cs="Times New Roman"/>
          <w:b/>
          <w:color w:val="auto"/>
          <w:sz w:val="24"/>
        </w:rPr>
      </w:pPr>
      <w:bookmarkStart w:id="11" w:name="_Ref39473754"/>
      <w:bookmarkStart w:id="12" w:name="_Ref39473761"/>
      <w:bookmarkStart w:id="13" w:name="_Ref39474188"/>
      <w:bookmarkStart w:id="14" w:name="_Toc126333931"/>
      <w:r w:rsidRPr="006B0C7B">
        <w:rPr>
          <w:rFonts w:ascii="Times New Roman" w:hAnsi="Times New Roman" w:cs="Times New Roman"/>
          <w:b/>
          <w:color w:val="auto"/>
          <w:sz w:val="24"/>
        </w:rPr>
        <w:t xml:space="preserve">4. </w:t>
      </w:r>
      <w:r w:rsidR="00173ACB" w:rsidRPr="006B0C7B">
        <w:rPr>
          <w:rFonts w:ascii="Times New Roman" w:hAnsi="Times New Roman" w:cs="Times New Roman"/>
          <w:b/>
          <w:color w:val="auto"/>
          <w:sz w:val="24"/>
        </w:rPr>
        <w:t>Tiekėjų pašalinimo pagrindai</w:t>
      </w:r>
      <w:bookmarkEnd w:id="11"/>
      <w:bookmarkEnd w:id="12"/>
      <w:bookmarkEnd w:id="13"/>
      <w:r w:rsidR="00975F1F" w:rsidRPr="006B0C7B">
        <w:rPr>
          <w:rFonts w:ascii="Times New Roman" w:hAnsi="Times New Roman" w:cs="Times New Roman"/>
          <w:b/>
          <w:color w:val="auto"/>
          <w:sz w:val="24"/>
        </w:rPr>
        <w:t xml:space="preserve"> ir kvalifikacijos reikalavimai</w:t>
      </w:r>
      <w:bookmarkEnd w:id="14"/>
    </w:p>
    <w:p w14:paraId="2EF387B2" w14:textId="77777777" w:rsidR="002C5249" w:rsidRPr="006B0C7B" w:rsidRDefault="009D2F13" w:rsidP="00D5689A">
      <w:pPr>
        <w:pStyle w:val="ListParagraph"/>
        <w:spacing w:after="120" w:line="20" w:lineRule="atLeast"/>
        <w:ind w:left="0" w:firstLine="709"/>
        <w:jc w:val="both"/>
        <w:rPr>
          <w:rFonts w:ascii="Times New Roman" w:hAnsi="Times New Roman" w:cs="Times New Roman"/>
          <w:sz w:val="22"/>
          <w:szCs w:val="24"/>
        </w:rPr>
      </w:pPr>
      <w:r w:rsidRPr="006B0C7B">
        <w:rPr>
          <w:rFonts w:ascii="Times New Roman" w:hAnsi="Times New Roman" w:cs="Times New Roman"/>
          <w:sz w:val="22"/>
          <w:szCs w:val="24"/>
        </w:rPr>
        <w:t xml:space="preserve">4.1. </w:t>
      </w:r>
      <w:r w:rsidR="002C5249" w:rsidRPr="006B0C7B">
        <w:rPr>
          <w:rFonts w:ascii="Times New Roman" w:hAnsi="Times New Roman" w:cs="Times New Roman"/>
          <w:sz w:val="22"/>
          <w:szCs w:val="24"/>
        </w:rPr>
        <w:t>Reikalavimai dėl tiekėjo ir</w:t>
      </w:r>
      <w:bookmarkStart w:id="15" w:name="_Hlk41039660"/>
      <w:r w:rsidR="00942379" w:rsidRPr="006B0C7B">
        <w:rPr>
          <w:rFonts w:ascii="Times New Roman" w:hAnsi="Times New Roman" w:cs="Times New Roman"/>
          <w:sz w:val="22"/>
          <w:szCs w:val="24"/>
        </w:rPr>
        <w:t xml:space="preserve"> </w:t>
      </w:r>
      <w:r w:rsidR="002C5249" w:rsidRPr="006B0C7B">
        <w:rPr>
          <w:rFonts w:ascii="Times New Roman" w:hAnsi="Times New Roman" w:cs="Times New Roman"/>
          <w:sz w:val="22"/>
          <w:szCs w:val="24"/>
        </w:rPr>
        <w:t>subtiekėjų</w:t>
      </w:r>
      <w:r w:rsidR="00942379" w:rsidRPr="006B0C7B">
        <w:rPr>
          <w:rFonts w:ascii="Times New Roman" w:hAnsi="Times New Roman" w:cs="Times New Roman"/>
          <w:sz w:val="22"/>
          <w:szCs w:val="24"/>
        </w:rPr>
        <w:t xml:space="preserve"> (jei taikoma)</w:t>
      </w:r>
      <w:r w:rsidR="00953F2B" w:rsidRPr="006B0C7B">
        <w:rPr>
          <w:rFonts w:ascii="Times New Roman" w:hAnsi="Times New Roman" w:cs="Times New Roman"/>
          <w:sz w:val="22"/>
          <w:szCs w:val="24"/>
        </w:rPr>
        <w:t xml:space="preserve">, </w:t>
      </w:r>
      <w:r w:rsidR="007F34C7" w:rsidRPr="006B0C7B">
        <w:rPr>
          <w:rFonts w:ascii="Times New Roman" w:hAnsi="Times New Roman" w:cs="Times New Roman"/>
          <w:sz w:val="22"/>
          <w:szCs w:val="24"/>
        </w:rPr>
        <w:t>ūkio subjektų, kurių pajėgumais tiekėjas remiasi,</w:t>
      </w:r>
      <w:r w:rsidR="002C5249" w:rsidRPr="006B0C7B">
        <w:rPr>
          <w:rFonts w:ascii="Times New Roman" w:hAnsi="Times New Roman" w:cs="Times New Roman"/>
          <w:sz w:val="22"/>
          <w:szCs w:val="24"/>
        </w:rPr>
        <w:t xml:space="preserve"> </w:t>
      </w:r>
      <w:bookmarkEnd w:id="15"/>
      <w:r w:rsidR="002C5249" w:rsidRPr="006B0C7B">
        <w:rPr>
          <w:rFonts w:ascii="Times New Roman" w:hAnsi="Times New Roman" w:cs="Times New Roman"/>
          <w:sz w:val="22"/>
          <w:szCs w:val="24"/>
        </w:rPr>
        <w:t xml:space="preserve">pašalinimo pagrindų nebuvimo bei jų nebuvimą patvirtinantys dokumentai nurodyti </w:t>
      </w:r>
      <w:r w:rsidR="006A737F" w:rsidRPr="006B0C7B">
        <w:rPr>
          <w:rFonts w:ascii="Times New Roman" w:hAnsi="Times New Roman" w:cs="Times New Roman"/>
          <w:sz w:val="22"/>
          <w:szCs w:val="24"/>
        </w:rPr>
        <w:t xml:space="preserve">specialiųjų </w:t>
      </w:r>
      <w:r w:rsidR="006A737F" w:rsidRPr="006B0C7B">
        <w:rPr>
          <w:rFonts w:ascii="Times New Roman" w:eastAsia="Calibri" w:hAnsi="Times New Roman" w:cs="Times New Roman"/>
          <w:b/>
          <w:sz w:val="22"/>
          <w:szCs w:val="24"/>
        </w:rPr>
        <w:t>p</w:t>
      </w:r>
      <w:r w:rsidR="00551FA7" w:rsidRPr="006B0C7B">
        <w:rPr>
          <w:rFonts w:ascii="Times New Roman" w:eastAsia="Calibri" w:hAnsi="Times New Roman" w:cs="Times New Roman"/>
          <w:b/>
          <w:sz w:val="22"/>
          <w:szCs w:val="24"/>
        </w:rPr>
        <w:t xml:space="preserve">irkimo </w:t>
      </w:r>
      <w:r w:rsidR="006773B6" w:rsidRPr="006B0C7B">
        <w:rPr>
          <w:rFonts w:ascii="Times New Roman" w:eastAsia="Calibri" w:hAnsi="Times New Roman" w:cs="Times New Roman"/>
          <w:b/>
          <w:sz w:val="22"/>
          <w:szCs w:val="24"/>
        </w:rPr>
        <w:t xml:space="preserve">sąlygų </w:t>
      </w:r>
      <w:r w:rsidR="00420DBB">
        <w:rPr>
          <w:rFonts w:ascii="Times New Roman" w:hAnsi="Times New Roman" w:cs="Times New Roman"/>
          <w:b/>
          <w:sz w:val="22"/>
          <w:szCs w:val="24"/>
        </w:rPr>
        <w:t>4</w:t>
      </w:r>
      <w:r w:rsidR="00984B02" w:rsidRPr="006B0C7B">
        <w:rPr>
          <w:rFonts w:ascii="Times New Roman" w:hAnsi="Times New Roman" w:cs="Times New Roman"/>
          <w:b/>
          <w:sz w:val="22"/>
          <w:szCs w:val="24"/>
        </w:rPr>
        <w:t xml:space="preserve"> </w:t>
      </w:r>
      <w:r w:rsidR="006773B6" w:rsidRPr="006B0C7B">
        <w:rPr>
          <w:rFonts w:ascii="Times New Roman" w:eastAsia="Calibri" w:hAnsi="Times New Roman" w:cs="Times New Roman"/>
          <w:b/>
          <w:sz w:val="22"/>
          <w:szCs w:val="24"/>
        </w:rPr>
        <w:t>priede</w:t>
      </w:r>
      <w:r w:rsidR="002C5249" w:rsidRPr="006B0C7B">
        <w:rPr>
          <w:rFonts w:ascii="Times New Roman" w:hAnsi="Times New Roman" w:cs="Times New Roman"/>
          <w:sz w:val="22"/>
          <w:szCs w:val="24"/>
        </w:rPr>
        <w:t xml:space="preserve">. </w:t>
      </w:r>
    </w:p>
    <w:p w14:paraId="4FA9722F" w14:textId="77777777" w:rsidR="007B6F6D" w:rsidRPr="006B0C7B" w:rsidRDefault="00970624" w:rsidP="00D5689A">
      <w:pPr>
        <w:pStyle w:val="ListParagraph"/>
        <w:tabs>
          <w:tab w:val="left" w:pos="851"/>
        </w:tabs>
        <w:spacing w:after="0" w:line="20" w:lineRule="atLeast"/>
        <w:ind w:left="0" w:firstLine="709"/>
        <w:jc w:val="both"/>
        <w:rPr>
          <w:rFonts w:ascii="Times New Roman" w:hAnsi="Times New Roman" w:cs="Times New Roman"/>
          <w:sz w:val="22"/>
          <w:szCs w:val="24"/>
        </w:rPr>
      </w:pPr>
      <w:r w:rsidRPr="006B0C7B">
        <w:rPr>
          <w:rFonts w:ascii="Times New Roman" w:hAnsi="Times New Roman" w:cs="Times New Roman"/>
          <w:sz w:val="22"/>
          <w:szCs w:val="24"/>
        </w:rPr>
        <w:t>4.2.</w:t>
      </w:r>
      <w:r w:rsidR="00990E9B" w:rsidRPr="006B0C7B">
        <w:rPr>
          <w:rFonts w:ascii="Times New Roman" w:hAnsi="Times New Roman" w:cs="Times New Roman"/>
          <w:sz w:val="22"/>
          <w:szCs w:val="24"/>
        </w:rPr>
        <w:t xml:space="preserve"> </w:t>
      </w:r>
      <w:r w:rsidR="00A6625B" w:rsidRPr="006B0C7B">
        <w:rPr>
          <w:rFonts w:ascii="Times New Roman" w:hAnsi="Times New Roman" w:cs="Times New Roman"/>
          <w:sz w:val="22"/>
          <w:szCs w:val="24"/>
        </w:rPr>
        <w:t xml:space="preserve">Tiekėjams nustatomi kvalifikacijos reikalavimai ir (arba) reikalavimai dėl kokybės vadybos sistemos ir (arba) aplinkos apsaugos vadybos sistemos standartų laikymosi ir jų atitiktį patvirtinantys dokumentai nurodyti </w:t>
      </w:r>
      <w:r w:rsidR="00765189" w:rsidRPr="006B0C7B">
        <w:rPr>
          <w:rFonts w:ascii="Times New Roman" w:hAnsi="Times New Roman" w:cs="Times New Roman"/>
          <w:sz w:val="22"/>
          <w:szCs w:val="24"/>
        </w:rPr>
        <w:t xml:space="preserve">specialiųjų </w:t>
      </w:r>
      <w:r w:rsidR="00765189" w:rsidRPr="006B0C7B">
        <w:rPr>
          <w:rFonts w:ascii="Times New Roman" w:hAnsi="Times New Roman" w:cs="Times New Roman"/>
          <w:b/>
          <w:sz w:val="22"/>
          <w:szCs w:val="24"/>
        </w:rPr>
        <w:t>p</w:t>
      </w:r>
      <w:r w:rsidR="00551FA7" w:rsidRPr="006B0C7B">
        <w:rPr>
          <w:rFonts w:ascii="Times New Roman" w:hAnsi="Times New Roman" w:cs="Times New Roman"/>
          <w:b/>
          <w:sz w:val="22"/>
          <w:szCs w:val="24"/>
        </w:rPr>
        <w:t xml:space="preserve">irkimo </w:t>
      </w:r>
      <w:r w:rsidR="00A6625B" w:rsidRPr="006B0C7B">
        <w:rPr>
          <w:rFonts w:ascii="Times New Roman" w:hAnsi="Times New Roman" w:cs="Times New Roman"/>
          <w:b/>
          <w:sz w:val="22"/>
          <w:szCs w:val="24"/>
        </w:rPr>
        <w:t xml:space="preserve">sąlygų </w:t>
      </w:r>
      <w:r w:rsidR="0052328C" w:rsidRPr="006B0C7B">
        <w:rPr>
          <w:rFonts w:ascii="Times New Roman" w:hAnsi="Times New Roman" w:cs="Times New Roman"/>
          <w:b/>
          <w:sz w:val="22"/>
          <w:szCs w:val="24"/>
        </w:rPr>
        <w:t>4</w:t>
      </w:r>
      <w:r w:rsidR="00A6625B" w:rsidRPr="006B0C7B">
        <w:rPr>
          <w:rFonts w:ascii="Times New Roman" w:hAnsi="Times New Roman" w:cs="Times New Roman"/>
          <w:b/>
          <w:sz w:val="22"/>
          <w:szCs w:val="24"/>
        </w:rPr>
        <w:t xml:space="preserve"> priede</w:t>
      </w:r>
      <w:r w:rsidR="00A6625B" w:rsidRPr="006B0C7B">
        <w:rPr>
          <w:rFonts w:ascii="Times New Roman" w:hAnsi="Times New Roman" w:cs="Times New Roman"/>
          <w:sz w:val="22"/>
          <w:szCs w:val="24"/>
        </w:rPr>
        <w:t xml:space="preserve">. </w:t>
      </w:r>
    </w:p>
    <w:p w14:paraId="328E4998" w14:textId="77777777" w:rsidR="00A000BE" w:rsidRPr="006B0C7B" w:rsidRDefault="00D24970" w:rsidP="0037632B">
      <w:pPr>
        <w:pStyle w:val="Heading1"/>
        <w:tabs>
          <w:tab w:val="left" w:pos="567"/>
        </w:tabs>
        <w:spacing w:after="0"/>
        <w:contextualSpacing/>
        <w:jc w:val="both"/>
        <w:rPr>
          <w:rFonts w:ascii="Times New Roman" w:hAnsi="Times New Roman" w:cs="Times New Roman"/>
          <w:b/>
          <w:color w:val="auto"/>
          <w:sz w:val="24"/>
        </w:rPr>
      </w:pPr>
      <w:bookmarkStart w:id="16" w:name="_Toc126333932"/>
      <w:r w:rsidRPr="006B0C7B">
        <w:rPr>
          <w:rFonts w:ascii="Times New Roman" w:hAnsi="Times New Roman" w:cs="Times New Roman"/>
          <w:b/>
          <w:color w:val="auto"/>
          <w:sz w:val="24"/>
        </w:rPr>
        <w:t>5</w:t>
      </w:r>
      <w:r w:rsidR="001E3D5A" w:rsidRPr="006B0C7B">
        <w:rPr>
          <w:rFonts w:ascii="Times New Roman" w:hAnsi="Times New Roman" w:cs="Times New Roman"/>
          <w:b/>
          <w:color w:val="auto"/>
          <w:sz w:val="24"/>
        </w:rPr>
        <w:t>.</w:t>
      </w:r>
      <w:r w:rsidR="009743D3" w:rsidRPr="006B0C7B">
        <w:rPr>
          <w:rFonts w:ascii="Times New Roman" w:hAnsi="Times New Roman" w:cs="Times New Roman"/>
          <w:b/>
          <w:color w:val="auto"/>
          <w:sz w:val="24"/>
        </w:rPr>
        <w:t>Reikalavimai, susiję su nacionaliniu saugumu</w:t>
      </w:r>
      <w:bookmarkEnd w:id="16"/>
      <w:r w:rsidR="009743D3" w:rsidRPr="006B0C7B">
        <w:rPr>
          <w:rFonts w:ascii="Times New Roman" w:hAnsi="Times New Roman" w:cs="Times New Roman"/>
          <w:b/>
          <w:color w:val="auto"/>
          <w:sz w:val="24"/>
        </w:rPr>
        <w:t xml:space="preserve"> </w:t>
      </w:r>
    </w:p>
    <w:p w14:paraId="17AA21DD" w14:textId="77777777" w:rsidR="00691BDB" w:rsidRPr="006B0C7B" w:rsidRDefault="00F80B9A"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iCs/>
          <w:sz w:val="22"/>
          <w:szCs w:val="24"/>
        </w:rPr>
        <w:t>5.</w:t>
      </w:r>
      <w:r w:rsidR="00681FDD" w:rsidRPr="006B0C7B">
        <w:rPr>
          <w:rFonts w:ascii="Times New Roman" w:hAnsi="Times New Roman" w:cs="Times New Roman"/>
          <w:iCs/>
          <w:sz w:val="22"/>
          <w:szCs w:val="24"/>
        </w:rPr>
        <w:t>1</w:t>
      </w:r>
      <w:r w:rsidR="002552E8" w:rsidRPr="006B0C7B">
        <w:rPr>
          <w:rFonts w:ascii="Times New Roman" w:hAnsi="Times New Roman" w:cs="Times New Roman"/>
          <w:iCs/>
          <w:sz w:val="22"/>
          <w:szCs w:val="24"/>
        </w:rPr>
        <w:t xml:space="preserve"> Perkančioji organizacija šiame pirkime netaikys reikalavimų, susijusių su nacionaliniu saugumu.</w:t>
      </w:r>
    </w:p>
    <w:p w14:paraId="74E1E65C" w14:textId="77777777" w:rsidR="00AF62E6" w:rsidRPr="006B0C7B" w:rsidRDefault="00245E8F" w:rsidP="00142AB7">
      <w:pPr>
        <w:pStyle w:val="Heading1"/>
        <w:spacing w:line="20" w:lineRule="atLeast"/>
        <w:contextualSpacing/>
        <w:rPr>
          <w:rFonts w:ascii="Times New Roman" w:hAnsi="Times New Roman" w:cs="Times New Roman"/>
          <w:b/>
          <w:color w:val="auto"/>
          <w:sz w:val="24"/>
        </w:rPr>
      </w:pPr>
      <w:bookmarkStart w:id="17" w:name="_Ref39666794"/>
      <w:bookmarkStart w:id="18" w:name="_Ref39666796"/>
      <w:bookmarkStart w:id="19" w:name="_Toc126333933"/>
      <w:r w:rsidRPr="006B0C7B">
        <w:rPr>
          <w:rFonts w:ascii="Times New Roman" w:hAnsi="Times New Roman" w:cs="Times New Roman"/>
          <w:b/>
          <w:color w:val="auto"/>
          <w:sz w:val="24"/>
        </w:rPr>
        <w:t>6</w:t>
      </w:r>
      <w:r w:rsidR="0005396D" w:rsidRPr="006B0C7B">
        <w:rPr>
          <w:rFonts w:ascii="Times New Roman" w:hAnsi="Times New Roman" w:cs="Times New Roman"/>
          <w:b/>
          <w:color w:val="auto"/>
          <w:sz w:val="24"/>
        </w:rPr>
        <w:t xml:space="preserve">. </w:t>
      </w:r>
      <w:r w:rsidR="00220588" w:rsidRPr="006B0C7B">
        <w:rPr>
          <w:rFonts w:ascii="Times New Roman" w:hAnsi="Times New Roman" w:cs="Times New Roman"/>
          <w:b/>
          <w:color w:val="auto"/>
          <w:sz w:val="24"/>
        </w:rPr>
        <w:t>Specialieji r</w:t>
      </w:r>
      <w:r w:rsidR="00DF58E2" w:rsidRPr="006B0C7B">
        <w:rPr>
          <w:rFonts w:ascii="Times New Roman" w:hAnsi="Times New Roman" w:cs="Times New Roman"/>
          <w:b/>
          <w:color w:val="auto"/>
          <w:sz w:val="24"/>
        </w:rPr>
        <w:t>eikalavimai pasiūlymų rengimui ir pateikimui</w:t>
      </w:r>
      <w:bookmarkEnd w:id="17"/>
      <w:bookmarkEnd w:id="18"/>
      <w:bookmarkEnd w:id="19"/>
    </w:p>
    <w:p w14:paraId="194F57C7" w14:textId="77777777" w:rsidR="00EF5623" w:rsidRPr="00420DBB" w:rsidRDefault="00192AF9" w:rsidP="00D5689A">
      <w:pPr>
        <w:spacing w:after="0" w:line="20" w:lineRule="atLeast"/>
        <w:ind w:firstLine="851"/>
        <w:jc w:val="both"/>
        <w:rPr>
          <w:rFonts w:ascii="Times New Roman" w:hAnsi="Times New Roman" w:cs="Times New Roman"/>
          <w:b/>
          <w:i/>
          <w:iCs/>
          <w:sz w:val="22"/>
          <w:szCs w:val="24"/>
        </w:rPr>
      </w:pPr>
      <w:r w:rsidRPr="006B0C7B">
        <w:rPr>
          <w:rFonts w:ascii="Times New Roman" w:hAnsi="Times New Roman" w:cs="Times New Roman"/>
          <w:b/>
          <w:sz w:val="22"/>
          <w:szCs w:val="24"/>
        </w:rPr>
        <w:t xml:space="preserve">6.1. </w:t>
      </w:r>
      <w:r w:rsidR="00EF5623" w:rsidRPr="006B0C7B">
        <w:rPr>
          <w:rFonts w:ascii="Times New Roman" w:hAnsi="Times New Roman" w:cs="Times New Roman"/>
          <w:b/>
          <w:sz w:val="22"/>
          <w:szCs w:val="24"/>
        </w:rPr>
        <w:t xml:space="preserve">Tiekėjo </w:t>
      </w:r>
      <w:r w:rsidR="0058726C" w:rsidRPr="006B0C7B">
        <w:rPr>
          <w:rFonts w:ascii="Times New Roman" w:hAnsi="Times New Roman" w:cs="Times New Roman"/>
          <w:b/>
          <w:sz w:val="22"/>
          <w:szCs w:val="24"/>
        </w:rPr>
        <w:t>p</w:t>
      </w:r>
      <w:r w:rsidR="00EF5623" w:rsidRPr="006B0C7B">
        <w:rPr>
          <w:rFonts w:ascii="Times New Roman" w:hAnsi="Times New Roman" w:cs="Times New Roman"/>
          <w:b/>
          <w:sz w:val="22"/>
          <w:szCs w:val="24"/>
        </w:rPr>
        <w:t xml:space="preserve">asiūlymą sudaro CVP IS pateikiamų ir žemiau </w:t>
      </w:r>
      <w:r w:rsidR="00EF5623" w:rsidRPr="00420DBB">
        <w:rPr>
          <w:rFonts w:ascii="Times New Roman" w:hAnsi="Times New Roman" w:cs="Times New Roman"/>
          <w:b/>
          <w:sz w:val="22"/>
          <w:szCs w:val="24"/>
        </w:rPr>
        <w:t>nurodytų dokumentų visuma</w:t>
      </w:r>
      <w:r w:rsidR="00FD53CF" w:rsidRPr="00420DBB">
        <w:rPr>
          <w:rFonts w:ascii="Times New Roman" w:hAnsi="Times New Roman" w:cs="Times New Roman"/>
          <w:b/>
          <w:sz w:val="22"/>
          <w:szCs w:val="24"/>
        </w:rPr>
        <w:t>:</w:t>
      </w:r>
    </w:p>
    <w:p w14:paraId="13E7269E" w14:textId="77777777" w:rsidR="00FF12F1" w:rsidRPr="00975CBE" w:rsidRDefault="003F0DA7"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975CBE">
        <w:rPr>
          <w:rFonts w:ascii="Times New Roman" w:hAnsi="Times New Roman" w:cs="Times New Roman"/>
          <w:sz w:val="22"/>
          <w:szCs w:val="24"/>
        </w:rPr>
        <w:t xml:space="preserve">tiekėjo pasirašytas </w:t>
      </w:r>
      <w:r w:rsidR="005A195F" w:rsidRPr="00975CBE">
        <w:rPr>
          <w:rFonts w:ascii="Times New Roman" w:hAnsi="Times New Roman" w:cs="Times New Roman"/>
          <w:sz w:val="22"/>
          <w:szCs w:val="24"/>
          <w:u w:val="single"/>
        </w:rPr>
        <w:t>p</w:t>
      </w:r>
      <w:r w:rsidRPr="00975CBE">
        <w:rPr>
          <w:rFonts w:ascii="Times New Roman" w:hAnsi="Times New Roman" w:cs="Times New Roman"/>
          <w:sz w:val="22"/>
          <w:szCs w:val="24"/>
          <w:u w:val="single"/>
        </w:rPr>
        <w:t>asiūlymas</w:t>
      </w:r>
      <w:r w:rsidRPr="00975CBE">
        <w:rPr>
          <w:rFonts w:ascii="Times New Roman" w:hAnsi="Times New Roman" w:cs="Times New Roman"/>
          <w:sz w:val="22"/>
          <w:szCs w:val="24"/>
        </w:rPr>
        <w:t xml:space="preserve">, parengtas pagal </w:t>
      </w:r>
      <w:r w:rsidR="007C1C57" w:rsidRPr="00975CBE">
        <w:rPr>
          <w:rFonts w:ascii="Times New Roman" w:hAnsi="Times New Roman" w:cs="Times New Roman"/>
          <w:sz w:val="22"/>
          <w:szCs w:val="24"/>
        </w:rPr>
        <w:t>specialiųjų p</w:t>
      </w:r>
      <w:r w:rsidR="00551FA7" w:rsidRPr="00975CBE">
        <w:rPr>
          <w:rFonts w:ascii="Times New Roman" w:hAnsi="Times New Roman" w:cs="Times New Roman"/>
          <w:sz w:val="22"/>
          <w:szCs w:val="24"/>
        </w:rPr>
        <w:t xml:space="preserve">irkimo </w:t>
      </w:r>
      <w:r w:rsidR="00476F8C" w:rsidRPr="00975CBE">
        <w:rPr>
          <w:rFonts w:ascii="Times New Roman" w:hAnsi="Times New Roman" w:cs="Times New Roman"/>
          <w:sz w:val="22"/>
          <w:szCs w:val="24"/>
        </w:rPr>
        <w:t>sąlygų</w:t>
      </w:r>
      <w:r w:rsidR="00DE5F20" w:rsidRPr="00975CBE">
        <w:rPr>
          <w:rFonts w:ascii="Times New Roman" w:hAnsi="Times New Roman" w:cs="Times New Roman"/>
          <w:sz w:val="22"/>
          <w:szCs w:val="24"/>
        </w:rPr>
        <w:t xml:space="preserve"> </w:t>
      </w:r>
      <w:r w:rsidR="005B1980" w:rsidRPr="00975CBE">
        <w:rPr>
          <w:rFonts w:ascii="Times New Roman" w:hAnsi="Times New Roman" w:cs="Times New Roman"/>
          <w:sz w:val="22"/>
          <w:szCs w:val="24"/>
        </w:rPr>
        <w:t>6</w:t>
      </w:r>
      <w:r w:rsidR="00DE5F20" w:rsidRPr="00975CBE">
        <w:rPr>
          <w:rFonts w:ascii="Times New Roman" w:hAnsi="Times New Roman" w:cs="Times New Roman"/>
          <w:sz w:val="22"/>
          <w:szCs w:val="24"/>
          <w:shd w:val="clear" w:color="auto" w:fill="FFFFFF"/>
        </w:rPr>
        <w:t xml:space="preserve"> </w:t>
      </w:r>
      <w:r w:rsidR="00476F8C" w:rsidRPr="00975CBE">
        <w:rPr>
          <w:rFonts w:ascii="Times New Roman" w:hAnsi="Times New Roman" w:cs="Times New Roman"/>
          <w:sz w:val="22"/>
          <w:szCs w:val="24"/>
        </w:rPr>
        <w:t xml:space="preserve">priede </w:t>
      </w:r>
      <w:r w:rsidRPr="00975CBE">
        <w:rPr>
          <w:rFonts w:ascii="Times New Roman" w:hAnsi="Times New Roman" w:cs="Times New Roman"/>
          <w:sz w:val="22"/>
          <w:szCs w:val="24"/>
        </w:rPr>
        <w:t xml:space="preserve">pateiktą </w:t>
      </w:r>
      <w:r w:rsidR="00C35C26" w:rsidRPr="00975CBE">
        <w:rPr>
          <w:rFonts w:ascii="Times New Roman" w:hAnsi="Times New Roman" w:cs="Times New Roman"/>
          <w:sz w:val="22"/>
          <w:szCs w:val="24"/>
        </w:rPr>
        <w:t>p</w:t>
      </w:r>
      <w:r w:rsidRPr="00975CBE">
        <w:rPr>
          <w:rFonts w:ascii="Times New Roman" w:hAnsi="Times New Roman" w:cs="Times New Roman"/>
          <w:sz w:val="22"/>
          <w:szCs w:val="24"/>
        </w:rPr>
        <w:t>asiūlymo formą.</w:t>
      </w:r>
    </w:p>
    <w:p w14:paraId="25C12D27" w14:textId="77777777" w:rsidR="009C1155" w:rsidRPr="00975CBE" w:rsidRDefault="009C1155"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975CBE">
        <w:rPr>
          <w:rFonts w:ascii="Times New Roman" w:hAnsi="Times New Roman" w:cs="Times New Roman"/>
          <w:sz w:val="22"/>
          <w:szCs w:val="24"/>
        </w:rPr>
        <w:t>užpildytas EBVPD (specialiųjų pirkimo sąlygų</w:t>
      </w:r>
      <w:r w:rsidR="005B1980" w:rsidRPr="00975CBE">
        <w:rPr>
          <w:rFonts w:ascii="Times New Roman" w:hAnsi="Times New Roman" w:cs="Times New Roman"/>
          <w:sz w:val="22"/>
          <w:szCs w:val="24"/>
        </w:rPr>
        <w:t xml:space="preserve"> 5 </w:t>
      </w:r>
      <w:r w:rsidRPr="00975CBE">
        <w:rPr>
          <w:rFonts w:ascii="Times New Roman" w:hAnsi="Times New Roman" w:cs="Times New Roman"/>
          <w:sz w:val="22"/>
          <w:szCs w:val="24"/>
        </w:rPr>
        <w:t xml:space="preserve">priedas). Pasirašydamas </w:t>
      </w:r>
      <w:r w:rsidR="00C35C26" w:rsidRPr="00975CBE">
        <w:rPr>
          <w:rFonts w:ascii="Times New Roman" w:hAnsi="Times New Roman" w:cs="Times New Roman"/>
          <w:sz w:val="22"/>
          <w:szCs w:val="24"/>
        </w:rPr>
        <w:t>p</w:t>
      </w:r>
      <w:r w:rsidRPr="00975CBE">
        <w:rPr>
          <w:rFonts w:ascii="Times New Roman" w:hAnsi="Times New Roman" w:cs="Times New Roman"/>
          <w:sz w:val="22"/>
          <w:szCs w:val="24"/>
        </w:rPr>
        <w:t>asiūlymą, tiekėjas patvirtina ir EBVPD tikrumą;</w:t>
      </w:r>
    </w:p>
    <w:p w14:paraId="7EEDFC05" w14:textId="77777777" w:rsidR="007C1C57" w:rsidRPr="00975CBE" w:rsidRDefault="000C55D6"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975CBE">
        <w:rPr>
          <w:rFonts w:ascii="Times New Roman" w:hAnsi="Times New Roman" w:cs="Times New Roman"/>
          <w:sz w:val="22"/>
          <w:szCs w:val="24"/>
        </w:rPr>
        <w:t xml:space="preserve">jungtinės veiklos sutarties kopija (jeigu </w:t>
      </w:r>
      <w:r w:rsidR="00C35C26" w:rsidRPr="00975CBE">
        <w:rPr>
          <w:rFonts w:ascii="Times New Roman" w:hAnsi="Times New Roman" w:cs="Times New Roman"/>
          <w:sz w:val="22"/>
          <w:szCs w:val="24"/>
        </w:rPr>
        <w:t>p</w:t>
      </w:r>
      <w:r w:rsidRPr="00975CBE">
        <w:rPr>
          <w:rFonts w:ascii="Times New Roman" w:hAnsi="Times New Roman" w:cs="Times New Roman"/>
          <w:sz w:val="22"/>
          <w:szCs w:val="24"/>
        </w:rPr>
        <w:t>irkime dalyvauja ūkio subjektų grupė jungtinės veiklos sutarties pagrindu)</w:t>
      </w:r>
      <w:r w:rsidR="007C1C57" w:rsidRPr="00975CBE">
        <w:rPr>
          <w:rFonts w:ascii="Times New Roman" w:hAnsi="Times New Roman" w:cs="Times New Roman"/>
          <w:sz w:val="22"/>
          <w:szCs w:val="24"/>
        </w:rPr>
        <w:t>;</w:t>
      </w:r>
    </w:p>
    <w:p w14:paraId="0AEA3744" w14:textId="77777777" w:rsidR="006D0EC0" w:rsidRPr="00975CBE" w:rsidRDefault="006D0EC0"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975CBE">
        <w:rPr>
          <w:rFonts w:ascii="Times New Roman" w:hAnsi="Times New Roman" w:cs="Times New Roman"/>
          <w:sz w:val="22"/>
          <w:szCs w:val="24"/>
        </w:rPr>
        <w:t xml:space="preserve">dokumentas, patvirtinantis, kad asmuo, kuris pasirašė </w:t>
      </w:r>
      <w:r w:rsidR="00212F68" w:rsidRPr="00975CBE">
        <w:rPr>
          <w:rFonts w:ascii="Times New Roman" w:hAnsi="Times New Roman" w:cs="Times New Roman"/>
          <w:sz w:val="22"/>
          <w:szCs w:val="24"/>
        </w:rPr>
        <w:t>p</w:t>
      </w:r>
      <w:r w:rsidRPr="00975CBE">
        <w:rPr>
          <w:rFonts w:ascii="Times New Roman" w:hAnsi="Times New Roman" w:cs="Times New Roman"/>
          <w:sz w:val="22"/>
          <w:szCs w:val="24"/>
        </w:rPr>
        <w:t>asiūlymą (jei jis ne tiekėjo vadovas), turėjo teisę jį pasirašyti;</w:t>
      </w:r>
    </w:p>
    <w:p w14:paraId="5656F176" w14:textId="77777777" w:rsidR="006D0EC0" w:rsidRPr="00975CBE" w:rsidRDefault="00212F68" w:rsidP="001075D4">
      <w:pPr>
        <w:pStyle w:val="ListParagraph"/>
        <w:numPr>
          <w:ilvl w:val="0"/>
          <w:numId w:val="16"/>
        </w:numPr>
        <w:tabs>
          <w:tab w:val="left" w:pos="1276"/>
        </w:tabs>
        <w:spacing w:after="0" w:line="240" w:lineRule="auto"/>
        <w:ind w:left="0" w:firstLine="839"/>
        <w:jc w:val="both"/>
        <w:rPr>
          <w:rFonts w:ascii="Times New Roman" w:hAnsi="Times New Roman" w:cs="Times New Roman"/>
          <w:sz w:val="22"/>
          <w:szCs w:val="24"/>
          <w:u w:val="single"/>
        </w:rPr>
      </w:pPr>
      <w:r w:rsidRPr="00975CBE">
        <w:rPr>
          <w:rFonts w:ascii="Times New Roman" w:hAnsi="Times New Roman" w:cs="Times New Roman"/>
          <w:sz w:val="22"/>
          <w:szCs w:val="24"/>
        </w:rPr>
        <w:t>p</w:t>
      </w:r>
      <w:r w:rsidR="006D0EC0" w:rsidRPr="00975CBE">
        <w:rPr>
          <w:rFonts w:ascii="Times New Roman" w:hAnsi="Times New Roman" w:cs="Times New Roman"/>
          <w:sz w:val="22"/>
          <w:szCs w:val="24"/>
        </w:rPr>
        <w:t>asiūlymo galiojimą užtikrinantis dokumentas (jeigu reikalaujama);</w:t>
      </w:r>
    </w:p>
    <w:p w14:paraId="607A19D3" w14:textId="77777777" w:rsidR="00450415" w:rsidRPr="00975CBE" w:rsidRDefault="00450415"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975CBE">
        <w:rPr>
          <w:rFonts w:ascii="Times New Roman" w:hAnsi="Times New Roman" w:cs="Times New Roman"/>
          <w:sz w:val="22"/>
          <w:szCs w:val="24"/>
        </w:rPr>
        <w:t>jei tiekėjas pasitelkia ūkio subjektus, kurių pajėgumais remiasi, – įrodymai, kad šie ištekliai bus prieinami per visą sutartinių įsipareigojimų vykdymo laikotarpį;</w:t>
      </w:r>
    </w:p>
    <w:p w14:paraId="473DAB50" w14:textId="77777777" w:rsidR="00450415" w:rsidRPr="00975CBE" w:rsidRDefault="00450415" w:rsidP="001075D4">
      <w:pPr>
        <w:pStyle w:val="ListParagraph"/>
        <w:numPr>
          <w:ilvl w:val="0"/>
          <w:numId w:val="16"/>
        </w:numPr>
        <w:spacing w:after="0" w:line="240" w:lineRule="auto"/>
        <w:ind w:left="0" w:firstLine="839"/>
        <w:jc w:val="both"/>
        <w:rPr>
          <w:rFonts w:ascii="Times New Roman" w:hAnsi="Times New Roman" w:cs="Times New Roman"/>
          <w:sz w:val="22"/>
          <w:szCs w:val="24"/>
          <w:u w:val="single"/>
        </w:rPr>
      </w:pPr>
      <w:r w:rsidRPr="00975CBE">
        <w:rPr>
          <w:rFonts w:ascii="Times New Roman" w:hAnsi="Times New Roman" w:cs="Times New Roman"/>
          <w:sz w:val="22"/>
          <w:szCs w:val="24"/>
        </w:rPr>
        <w:t xml:space="preserve">jei tiekėjas pasitelkia subtiekėjus, subtiekėjo deklaracija ar kitas dokumentas, patvirtinantis jo sutikimą būti subtiekėju </w:t>
      </w:r>
      <w:r w:rsidR="00212F68" w:rsidRPr="00975CBE">
        <w:rPr>
          <w:rFonts w:ascii="Times New Roman" w:hAnsi="Times New Roman" w:cs="Times New Roman"/>
          <w:sz w:val="22"/>
          <w:szCs w:val="24"/>
        </w:rPr>
        <w:t>p</w:t>
      </w:r>
      <w:r w:rsidRPr="00975CBE">
        <w:rPr>
          <w:rFonts w:ascii="Times New Roman" w:hAnsi="Times New Roman" w:cs="Times New Roman"/>
          <w:sz w:val="22"/>
          <w:szCs w:val="24"/>
        </w:rPr>
        <w:t>irkime;</w:t>
      </w:r>
    </w:p>
    <w:p w14:paraId="23E1F8FA" w14:textId="77777777" w:rsidR="007C1C57" w:rsidRPr="00975CBE" w:rsidRDefault="00F902CA" w:rsidP="001075D4">
      <w:pPr>
        <w:pStyle w:val="ListParagraph"/>
        <w:numPr>
          <w:ilvl w:val="0"/>
          <w:numId w:val="16"/>
        </w:numPr>
        <w:spacing w:after="0" w:line="240" w:lineRule="auto"/>
        <w:ind w:left="0" w:firstLine="851"/>
        <w:jc w:val="both"/>
        <w:rPr>
          <w:rFonts w:ascii="Times New Roman" w:hAnsi="Times New Roman" w:cs="Times New Roman"/>
          <w:sz w:val="22"/>
          <w:szCs w:val="24"/>
        </w:rPr>
      </w:pPr>
      <w:r w:rsidRPr="00975CBE">
        <w:rPr>
          <w:rFonts w:ascii="Times New Roman" w:eastAsia="Times New Roman" w:hAnsi="Times New Roman" w:cs="Times New Roman"/>
          <w:bCs/>
          <w:sz w:val="22"/>
          <w:szCs w:val="24"/>
          <w:lang w:eastAsia="en-US"/>
        </w:rPr>
        <w:t>kiti pirkimo dokumentuose ir/ar jų prieduose reikalaujami dokumentai</w:t>
      </w:r>
      <w:r w:rsidR="00450415" w:rsidRPr="00975CBE">
        <w:rPr>
          <w:rFonts w:ascii="Times New Roman" w:hAnsi="Times New Roman" w:cs="Times New Roman"/>
          <w:sz w:val="22"/>
          <w:szCs w:val="24"/>
        </w:rPr>
        <w:t>.</w:t>
      </w:r>
    </w:p>
    <w:p w14:paraId="2F194B4A" w14:textId="77777777" w:rsidR="002756E3" w:rsidRPr="00975CBE" w:rsidRDefault="00C7179F" w:rsidP="00D5689A">
      <w:pPr>
        <w:spacing w:after="0" w:line="240" w:lineRule="auto"/>
        <w:ind w:firstLine="851"/>
        <w:jc w:val="both"/>
        <w:rPr>
          <w:rFonts w:ascii="Times New Roman" w:eastAsia="Calibri" w:hAnsi="Times New Roman" w:cs="Times New Roman"/>
          <w:sz w:val="22"/>
          <w:szCs w:val="24"/>
        </w:rPr>
      </w:pPr>
      <w:r w:rsidRPr="00975CBE">
        <w:rPr>
          <w:rFonts w:ascii="Times New Roman" w:hAnsi="Times New Roman" w:cs="Times New Roman"/>
          <w:sz w:val="22"/>
          <w:szCs w:val="24"/>
        </w:rPr>
        <w:t>6.2</w:t>
      </w:r>
      <w:r w:rsidR="00EE3480" w:rsidRPr="00975CBE">
        <w:rPr>
          <w:rFonts w:ascii="Times New Roman" w:hAnsi="Times New Roman" w:cs="Times New Roman"/>
          <w:sz w:val="22"/>
          <w:szCs w:val="24"/>
        </w:rPr>
        <w:t>.</w:t>
      </w:r>
      <w:r w:rsidR="008D2180" w:rsidRPr="00975CBE">
        <w:rPr>
          <w:rFonts w:ascii="Times New Roman" w:hAnsi="Times New Roman" w:cs="Times New Roman"/>
          <w:sz w:val="22"/>
          <w:szCs w:val="24"/>
        </w:rPr>
        <w:t xml:space="preserve"> </w:t>
      </w:r>
      <w:r w:rsidR="002756E3" w:rsidRPr="00975CBE">
        <w:rPr>
          <w:rFonts w:ascii="Times New Roman" w:eastAsia="Calibri" w:hAnsi="Times New Roman" w:cs="Times New Roman"/>
          <w:sz w:val="22"/>
          <w:szCs w:val="24"/>
        </w:rPr>
        <w:t>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786A1FC2" w14:textId="77777777" w:rsidR="002756E3" w:rsidRPr="006B0C7B" w:rsidRDefault="002756E3" w:rsidP="00D5689A">
      <w:pPr>
        <w:spacing w:after="0" w:line="240" w:lineRule="auto"/>
        <w:ind w:firstLine="851"/>
        <w:jc w:val="both"/>
        <w:rPr>
          <w:rFonts w:ascii="Times New Roman" w:eastAsia="Calibri" w:hAnsi="Times New Roman" w:cs="Times New Roman"/>
          <w:sz w:val="22"/>
          <w:szCs w:val="24"/>
        </w:rPr>
      </w:pPr>
      <w:r w:rsidRPr="00975CBE">
        <w:rPr>
          <w:rFonts w:ascii="Times New Roman" w:eastAsia="Calibri" w:hAnsi="Times New Roman" w:cs="Times New Roman"/>
          <w:sz w:val="22"/>
          <w:szCs w:val="24"/>
        </w:rPr>
        <w:t>6.2</w:t>
      </w:r>
      <w:r w:rsidRPr="006B0C7B">
        <w:rPr>
          <w:rFonts w:ascii="Times New Roman" w:eastAsia="Calibri" w:hAnsi="Times New Roman" w:cs="Times New Roman"/>
          <w:sz w:val="22"/>
          <w:szCs w:val="24"/>
        </w:rPr>
        <w:t>.1 pateikiami kvalifikuotu elektroniniu parašu pasirašyti elektroninėmis priemonėmis suformuoti dokumentai;</w:t>
      </w:r>
    </w:p>
    <w:p w14:paraId="1A51596E" w14:textId="77777777" w:rsidR="002756E3" w:rsidRPr="006B0C7B" w:rsidRDefault="002756E3" w:rsidP="00D5689A">
      <w:pPr>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6.2.2. skaitmeninės dokumentų kopijos (fiziniu parašu tvirtinami dokumentai turi būti pateikiami pasirašyti ir nuskenuoti).</w:t>
      </w:r>
    </w:p>
    <w:p w14:paraId="3DE07F7E" w14:textId="77777777" w:rsidR="0096678C" w:rsidRPr="006B0C7B" w:rsidRDefault="002756E3" w:rsidP="00D5689A">
      <w:pPr>
        <w:spacing w:after="0" w:line="240" w:lineRule="auto"/>
        <w:ind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6.3. </w:t>
      </w:r>
      <w:r w:rsidR="0099696F" w:rsidRPr="006B0C7B">
        <w:rPr>
          <w:rFonts w:ascii="Times New Roman" w:hAnsi="Times New Roman" w:cs="Times New Roman"/>
          <w:sz w:val="22"/>
          <w:szCs w:val="24"/>
        </w:rPr>
        <w:t>P</w:t>
      </w:r>
      <w:r w:rsidR="0048587E" w:rsidRPr="006B0C7B">
        <w:rPr>
          <w:rFonts w:ascii="Times New Roman" w:hAnsi="Times New Roman" w:cs="Times New Roman"/>
          <w:sz w:val="22"/>
          <w:szCs w:val="24"/>
        </w:rPr>
        <w:t>asiūlymas turi būti parengtas</w:t>
      </w:r>
      <w:r w:rsidR="00EE44B0" w:rsidRPr="006B0C7B">
        <w:rPr>
          <w:rFonts w:ascii="Times New Roman" w:hAnsi="Times New Roman" w:cs="Times New Roman"/>
          <w:sz w:val="22"/>
          <w:szCs w:val="24"/>
        </w:rPr>
        <w:t xml:space="preserve">, </w:t>
      </w:r>
      <w:r w:rsidR="0048587E" w:rsidRPr="006B0C7B">
        <w:rPr>
          <w:rFonts w:ascii="Times New Roman" w:hAnsi="Times New Roman" w:cs="Times New Roman"/>
          <w:sz w:val="22"/>
          <w:szCs w:val="24"/>
        </w:rPr>
        <w:t>lietuvių kalba</w:t>
      </w:r>
      <w:r w:rsidR="008D2180" w:rsidRPr="006B0C7B">
        <w:rPr>
          <w:rFonts w:ascii="Times New Roman" w:hAnsi="Times New Roman" w:cs="Times New Roman"/>
          <w:sz w:val="22"/>
          <w:szCs w:val="24"/>
        </w:rPr>
        <w:t>.</w:t>
      </w:r>
      <w:r w:rsidR="00EE44B0" w:rsidRPr="006B0C7B">
        <w:rPr>
          <w:rFonts w:ascii="Times New Roman" w:hAnsi="Times New Roman" w:cs="Times New Roman"/>
          <w:sz w:val="22"/>
          <w:szCs w:val="24"/>
        </w:rPr>
        <w:t xml:space="preserve"> </w:t>
      </w:r>
      <w:r w:rsidR="00F17A1F" w:rsidRPr="006B0C7B">
        <w:rPr>
          <w:rFonts w:ascii="Times New Roman" w:eastAsia="Arial" w:hAnsi="Times New Roman" w:cs="Times New Roman"/>
          <w:sz w:val="22"/>
          <w:szCs w:val="24"/>
        </w:rPr>
        <w:t>Jei kurie nors su pasiūlymu teikiami dokumentai parengti ne</w:t>
      </w:r>
      <w:r w:rsidR="001427AB" w:rsidRPr="006B0C7B">
        <w:rPr>
          <w:rFonts w:ascii="Times New Roman" w:eastAsia="Arial" w:hAnsi="Times New Roman" w:cs="Times New Roman"/>
          <w:sz w:val="22"/>
          <w:szCs w:val="24"/>
        </w:rPr>
        <w:t xml:space="preserve"> ta kalba, kuria</w:t>
      </w:r>
      <w:r w:rsidR="00F17A1F" w:rsidRPr="006B0C7B">
        <w:rPr>
          <w:rFonts w:ascii="Times New Roman" w:eastAsia="Arial" w:hAnsi="Times New Roman" w:cs="Times New Roman"/>
          <w:sz w:val="22"/>
          <w:szCs w:val="24"/>
        </w:rPr>
        <w:t xml:space="preserve"> </w:t>
      </w:r>
      <w:r w:rsidR="0BCA4ED4" w:rsidRPr="006B0C7B">
        <w:rPr>
          <w:rFonts w:ascii="Times New Roman" w:eastAsia="Arial" w:hAnsi="Times New Roman" w:cs="Times New Roman"/>
          <w:sz w:val="22"/>
          <w:szCs w:val="24"/>
        </w:rPr>
        <w:t>reikalaujama</w:t>
      </w:r>
      <w:r w:rsidR="001427AB" w:rsidRPr="006B0C7B">
        <w:rPr>
          <w:rFonts w:ascii="Times New Roman" w:eastAsia="Arial" w:hAnsi="Times New Roman" w:cs="Times New Roman"/>
          <w:sz w:val="22"/>
          <w:szCs w:val="24"/>
        </w:rPr>
        <w:t xml:space="preserve">, </w:t>
      </w:r>
      <w:r w:rsidR="003F1D78" w:rsidRPr="006B0C7B">
        <w:rPr>
          <w:rFonts w:ascii="Times New Roman" w:eastAsia="Arial" w:hAnsi="Times New Roman" w:cs="Times New Roman"/>
          <w:sz w:val="22"/>
          <w:szCs w:val="24"/>
        </w:rPr>
        <w:t xml:space="preserve">turi būti pateiktas tikslus vertimas į </w:t>
      </w:r>
      <w:r w:rsidR="40DC6EFC" w:rsidRPr="006B0C7B">
        <w:rPr>
          <w:rFonts w:ascii="Times New Roman" w:eastAsia="Arial" w:hAnsi="Times New Roman" w:cs="Times New Roman"/>
          <w:sz w:val="22"/>
          <w:szCs w:val="24"/>
        </w:rPr>
        <w:t>reikalaujamą</w:t>
      </w:r>
      <w:r w:rsidR="001427AB" w:rsidRPr="006B0C7B">
        <w:rPr>
          <w:rFonts w:ascii="Times New Roman" w:eastAsia="Arial" w:hAnsi="Times New Roman" w:cs="Times New Roman"/>
          <w:sz w:val="22"/>
          <w:szCs w:val="24"/>
        </w:rPr>
        <w:t xml:space="preserve"> </w:t>
      </w:r>
      <w:r w:rsidR="00141BF1" w:rsidRPr="006B0C7B">
        <w:rPr>
          <w:rFonts w:ascii="Times New Roman" w:eastAsia="Arial" w:hAnsi="Times New Roman" w:cs="Times New Roman"/>
          <w:sz w:val="22"/>
          <w:szCs w:val="24"/>
        </w:rPr>
        <w:t>kalbą</w:t>
      </w:r>
      <w:r w:rsidR="00F17A1F" w:rsidRPr="006B0C7B">
        <w:rPr>
          <w:rFonts w:ascii="Times New Roman" w:eastAsia="Arial" w:hAnsi="Times New Roman" w:cs="Times New Roman"/>
          <w:sz w:val="22"/>
          <w:szCs w:val="24"/>
        </w:rPr>
        <w:t xml:space="preserve">. </w:t>
      </w:r>
      <w:r w:rsidR="0085364E" w:rsidRPr="006B0C7B">
        <w:rPr>
          <w:rFonts w:ascii="Times New Roman" w:hAnsi="Times New Roman" w:cs="Times New Roman"/>
          <w:sz w:val="22"/>
          <w:szCs w:val="24"/>
        </w:rPr>
        <w:t>Perkančiajai organizacijai turint įtarimų</w:t>
      </w:r>
      <w:r w:rsidR="0048587E" w:rsidRPr="006B0C7B">
        <w:rPr>
          <w:rFonts w:ascii="Times New Roman" w:hAnsi="Times New Roman" w:cs="Times New Roman"/>
          <w:sz w:val="22"/>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6887D6E5" w14:textId="77777777" w:rsidR="00380B99" w:rsidRPr="006B0C7B" w:rsidRDefault="00420DBB" w:rsidP="00D5689A">
      <w:pPr>
        <w:pStyle w:val="ListParagraph"/>
        <w:numPr>
          <w:ilvl w:val="1"/>
          <w:numId w:val="0"/>
        </w:numPr>
        <w:spacing w:line="240" w:lineRule="auto"/>
        <w:ind w:firstLine="851"/>
        <w:jc w:val="both"/>
        <w:rPr>
          <w:rFonts w:ascii="Times New Roman" w:hAnsi="Times New Roman" w:cs="Times New Roman"/>
          <w:sz w:val="22"/>
          <w:szCs w:val="24"/>
        </w:rPr>
      </w:pPr>
      <w:r>
        <w:rPr>
          <w:rFonts w:ascii="Times New Roman" w:eastAsia="Arial" w:hAnsi="Times New Roman" w:cs="Times New Roman"/>
          <w:sz w:val="22"/>
          <w:szCs w:val="24"/>
        </w:rPr>
        <w:lastRenderedPageBreak/>
        <w:t xml:space="preserve">6.4. </w:t>
      </w:r>
      <w:r w:rsidR="008D03B2" w:rsidRPr="006B0C7B">
        <w:rPr>
          <w:rFonts w:ascii="Times New Roman" w:eastAsia="Arial" w:hAnsi="Times New Roman" w:cs="Times New Roman"/>
          <w:sz w:val="22"/>
          <w:szCs w:val="24"/>
        </w:rPr>
        <w:t xml:space="preserve">Bendra </w:t>
      </w:r>
      <w:r w:rsidR="00BA6AB3" w:rsidRPr="006B0C7B">
        <w:rPr>
          <w:rFonts w:ascii="Times New Roman" w:eastAsia="Arial" w:hAnsi="Times New Roman" w:cs="Times New Roman"/>
          <w:sz w:val="22"/>
          <w:szCs w:val="24"/>
        </w:rPr>
        <w:t>p</w:t>
      </w:r>
      <w:r w:rsidR="008D03B2" w:rsidRPr="006B0C7B">
        <w:rPr>
          <w:rFonts w:ascii="Times New Roman" w:eastAsia="Arial" w:hAnsi="Times New Roman" w:cs="Times New Roman"/>
          <w:sz w:val="22"/>
          <w:szCs w:val="24"/>
        </w:rPr>
        <w:t>asiūlymo kaina</w:t>
      </w:r>
      <w:r w:rsidR="00D247A7" w:rsidRPr="006B0C7B">
        <w:rPr>
          <w:rFonts w:ascii="Times New Roman" w:eastAsia="Arial" w:hAnsi="Times New Roman" w:cs="Times New Roman"/>
          <w:sz w:val="22"/>
          <w:szCs w:val="24"/>
        </w:rPr>
        <w:t xml:space="preserve"> </w:t>
      </w:r>
      <w:r w:rsidR="008D3752" w:rsidRPr="006B0C7B">
        <w:rPr>
          <w:rFonts w:ascii="Times New Roman" w:eastAsia="Arial" w:hAnsi="Times New Roman" w:cs="Times New Roman"/>
          <w:sz w:val="22"/>
          <w:szCs w:val="24"/>
        </w:rPr>
        <w:t>(</w:t>
      </w:r>
      <w:r w:rsidR="00D247A7" w:rsidRPr="006B0C7B">
        <w:rPr>
          <w:rFonts w:ascii="Times New Roman" w:eastAsia="Arial" w:hAnsi="Times New Roman" w:cs="Times New Roman"/>
          <w:sz w:val="22"/>
          <w:szCs w:val="24"/>
        </w:rPr>
        <w:t>sąnaudos</w:t>
      </w:r>
      <w:r w:rsidR="008D3752" w:rsidRPr="006B0C7B">
        <w:rPr>
          <w:rFonts w:ascii="Times New Roman" w:eastAsia="Arial" w:hAnsi="Times New Roman" w:cs="Times New Roman"/>
          <w:sz w:val="22"/>
          <w:szCs w:val="24"/>
        </w:rPr>
        <w:t>)</w:t>
      </w:r>
      <w:r w:rsidR="00D247A7" w:rsidRPr="006B0C7B">
        <w:rPr>
          <w:rFonts w:ascii="Times New Roman" w:eastAsia="Arial" w:hAnsi="Times New Roman" w:cs="Times New Roman"/>
          <w:sz w:val="22"/>
          <w:szCs w:val="24"/>
        </w:rPr>
        <w:t xml:space="preserve"> </w:t>
      </w:r>
      <w:r w:rsidR="008D3752" w:rsidRPr="006B0C7B">
        <w:rPr>
          <w:rFonts w:ascii="Times New Roman" w:eastAsia="Arial" w:hAnsi="Times New Roman" w:cs="Times New Roman"/>
          <w:sz w:val="22"/>
          <w:szCs w:val="24"/>
        </w:rPr>
        <w:t xml:space="preserve">su PVM </w:t>
      </w:r>
      <w:r w:rsidR="000B049C" w:rsidRPr="006B0C7B">
        <w:rPr>
          <w:rFonts w:ascii="Times New Roman" w:eastAsia="Arial" w:hAnsi="Times New Roman" w:cs="Times New Roman"/>
          <w:sz w:val="22"/>
          <w:szCs w:val="24"/>
        </w:rPr>
        <w:t xml:space="preserve"> turi būti nurodoma </w:t>
      </w:r>
      <w:r w:rsidR="00D247A7" w:rsidRPr="006B0C7B">
        <w:rPr>
          <w:rFonts w:ascii="Times New Roman" w:eastAsia="Arial" w:hAnsi="Times New Roman" w:cs="Times New Roman"/>
          <w:sz w:val="22"/>
          <w:szCs w:val="24"/>
        </w:rPr>
        <w:t xml:space="preserve">dviejų skaičių po kablelio tikslumu. </w:t>
      </w:r>
      <w:r w:rsidR="00B75F6D" w:rsidRPr="006B0C7B">
        <w:rPr>
          <w:rFonts w:ascii="Times New Roman" w:eastAsia="Arial" w:hAnsi="Times New Roman" w:cs="Times New Roman"/>
          <w:sz w:val="22"/>
          <w:szCs w:val="24"/>
        </w:rPr>
        <w:t xml:space="preserve">Šią kainą sudarančios kainos sudedamosios dalys ar įkainiai gali būti išreikštos neribojant skaičių po kablelio kiekio. </w:t>
      </w:r>
    </w:p>
    <w:p w14:paraId="3E4BEC07" w14:textId="77777777" w:rsidR="003A0EC0" w:rsidRPr="006B0C7B" w:rsidRDefault="00420DBB" w:rsidP="00D5689A">
      <w:pPr>
        <w:pStyle w:val="ListParagraph"/>
        <w:numPr>
          <w:ilvl w:val="1"/>
          <w:numId w:val="0"/>
        </w:numPr>
        <w:spacing w:line="240" w:lineRule="auto"/>
        <w:ind w:firstLine="851"/>
        <w:jc w:val="both"/>
        <w:rPr>
          <w:rFonts w:ascii="Times New Roman" w:hAnsi="Times New Roman" w:cs="Times New Roman"/>
          <w:sz w:val="22"/>
          <w:szCs w:val="24"/>
        </w:rPr>
      </w:pPr>
      <w:r>
        <w:rPr>
          <w:rFonts w:ascii="Times New Roman" w:eastAsia="Arial" w:hAnsi="Times New Roman" w:cs="Times New Roman"/>
          <w:sz w:val="22"/>
          <w:szCs w:val="24"/>
        </w:rPr>
        <w:t xml:space="preserve">6.5. </w:t>
      </w:r>
      <w:r w:rsidR="003A0EC0" w:rsidRPr="006B0C7B">
        <w:rPr>
          <w:rFonts w:ascii="Times New Roman" w:eastAsia="Arial" w:hAnsi="Times New Roman" w:cs="Times New Roman"/>
          <w:sz w:val="22"/>
          <w:szCs w:val="24"/>
        </w:rPr>
        <w:t xml:space="preserve">Tiekėjų </w:t>
      </w:r>
      <w:r w:rsidR="00A217B2" w:rsidRPr="006B0C7B">
        <w:rPr>
          <w:rFonts w:ascii="Times New Roman" w:eastAsia="Arial" w:hAnsi="Times New Roman" w:cs="Times New Roman"/>
          <w:sz w:val="22"/>
          <w:szCs w:val="24"/>
        </w:rPr>
        <w:t>p</w:t>
      </w:r>
      <w:r w:rsidR="003A0EC0" w:rsidRPr="006B0C7B">
        <w:rPr>
          <w:rFonts w:ascii="Times New Roman" w:eastAsia="Arial" w:hAnsi="Times New Roman" w:cs="Times New Roman"/>
          <w:sz w:val="22"/>
          <w:szCs w:val="24"/>
        </w:rPr>
        <w:t xml:space="preserve">asiūlymuose nurodytos kainos bus vertinamos </w:t>
      </w:r>
      <w:r w:rsidR="003A0EC0" w:rsidRPr="006B0C7B">
        <w:rPr>
          <w:rFonts w:ascii="Times New Roman" w:hAnsi="Times New Roman" w:cs="Times New Roman"/>
          <w:sz w:val="22"/>
          <w:szCs w:val="24"/>
        </w:rPr>
        <w:t>ir lyginamos su visais mokesčiais, įskaitant PVM</w:t>
      </w:r>
      <w:r w:rsidR="006E3394" w:rsidRPr="006B0C7B">
        <w:rPr>
          <w:rFonts w:ascii="Times New Roman" w:hAnsi="Times New Roman" w:cs="Times New Roman"/>
          <w:sz w:val="22"/>
          <w:szCs w:val="24"/>
        </w:rPr>
        <w:t>.</w:t>
      </w:r>
      <w:r w:rsidR="003A0EC0" w:rsidRPr="006B0C7B">
        <w:rPr>
          <w:rFonts w:ascii="Times New Roman" w:hAnsi="Times New Roman" w:cs="Times New Roman"/>
          <w:sz w:val="22"/>
          <w:szCs w:val="24"/>
        </w:rPr>
        <w:t xml:space="preserve"> </w:t>
      </w:r>
    </w:p>
    <w:p w14:paraId="01AAA469" w14:textId="77777777" w:rsidR="00EE1C85" w:rsidRPr="006B0C7B" w:rsidRDefault="00FA05CD" w:rsidP="002756E3">
      <w:pPr>
        <w:pStyle w:val="Heading1"/>
        <w:tabs>
          <w:tab w:val="left" w:pos="709"/>
        </w:tabs>
        <w:rPr>
          <w:rFonts w:ascii="Times New Roman" w:hAnsi="Times New Roman" w:cs="Times New Roman"/>
          <w:b/>
          <w:color w:val="auto"/>
          <w:sz w:val="24"/>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Pr>
          <w:rFonts w:ascii="Times New Roman" w:hAnsi="Times New Roman" w:cs="Times New Roman"/>
          <w:b/>
          <w:color w:val="auto"/>
          <w:sz w:val="24"/>
        </w:rPr>
        <w:t xml:space="preserve">7. </w:t>
      </w:r>
      <w:r w:rsidR="00EE1C85" w:rsidRPr="006B0C7B">
        <w:rPr>
          <w:rFonts w:ascii="Times New Roman" w:hAnsi="Times New Roman" w:cs="Times New Roman"/>
          <w:b/>
          <w:color w:val="auto"/>
          <w:sz w:val="24"/>
        </w:rPr>
        <w:t>Pasiūlymo galiojimo užtikrinimas</w:t>
      </w:r>
      <w:bookmarkEnd w:id="25"/>
      <w:bookmarkEnd w:id="26"/>
      <w:bookmarkEnd w:id="27"/>
    </w:p>
    <w:p w14:paraId="0A71F7C9" w14:textId="77777777" w:rsidR="00B3551C" w:rsidRPr="006B0C7B" w:rsidRDefault="00655F17"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7.1. </w:t>
      </w:r>
      <w:r w:rsidR="00B3551C" w:rsidRPr="006B0C7B">
        <w:rPr>
          <w:rFonts w:ascii="Times New Roman" w:eastAsia="Calibri" w:hAnsi="Times New Roman" w:cs="Times New Roman"/>
          <w:sz w:val="22"/>
          <w:szCs w:val="24"/>
        </w:rPr>
        <w:t xml:space="preserve">Perkančioji organizacija nereikalauja užtikrinti </w:t>
      </w:r>
      <w:r w:rsidR="00110481" w:rsidRPr="006B0C7B">
        <w:rPr>
          <w:rFonts w:ascii="Times New Roman" w:eastAsia="Calibri" w:hAnsi="Times New Roman" w:cs="Times New Roman"/>
          <w:sz w:val="22"/>
          <w:szCs w:val="24"/>
        </w:rPr>
        <w:t>p</w:t>
      </w:r>
      <w:r w:rsidR="00B3551C" w:rsidRPr="006B0C7B">
        <w:rPr>
          <w:rFonts w:ascii="Times New Roman" w:eastAsia="Calibri" w:hAnsi="Times New Roman" w:cs="Times New Roman"/>
          <w:sz w:val="22"/>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513B90DE" w14:textId="77777777" w:rsidR="00040C0F" w:rsidRPr="006B0C7B" w:rsidRDefault="00FA05CD" w:rsidP="002756E3">
      <w:pPr>
        <w:pStyle w:val="Heading1"/>
        <w:tabs>
          <w:tab w:val="left" w:pos="709"/>
        </w:tabs>
        <w:spacing w:line="20" w:lineRule="atLeast"/>
        <w:contextualSpacing/>
        <w:rPr>
          <w:rFonts w:ascii="Times New Roman" w:hAnsi="Times New Roman" w:cs="Times New Roman"/>
          <w:b/>
          <w:color w:val="auto"/>
          <w:sz w:val="24"/>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Pr>
          <w:rFonts w:ascii="Times New Roman" w:hAnsi="Times New Roman" w:cs="Times New Roman"/>
          <w:b/>
          <w:color w:val="auto"/>
          <w:sz w:val="24"/>
        </w:rPr>
        <w:t xml:space="preserve">8. </w:t>
      </w:r>
      <w:r w:rsidR="00040C0F" w:rsidRPr="006B0C7B">
        <w:rPr>
          <w:rFonts w:ascii="Times New Roman" w:hAnsi="Times New Roman" w:cs="Times New Roman"/>
          <w:b/>
          <w:color w:val="auto"/>
          <w:sz w:val="24"/>
        </w:rPr>
        <w:t>Elektroninis aukcionas</w:t>
      </w:r>
      <w:bookmarkEnd w:id="28"/>
      <w:bookmarkEnd w:id="29"/>
      <w:bookmarkEnd w:id="30"/>
      <w:bookmarkEnd w:id="31"/>
      <w:bookmarkEnd w:id="32"/>
    </w:p>
    <w:p w14:paraId="753183FB" w14:textId="77777777" w:rsidR="00040C0F" w:rsidRPr="006B0C7B" w:rsidRDefault="002827E4" w:rsidP="00D5689A">
      <w:pPr>
        <w:spacing w:after="0" w:line="240" w:lineRule="auto"/>
        <w:ind w:firstLine="851"/>
        <w:rPr>
          <w:rFonts w:ascii="Times New Roman" w:hAnsi="Times New Roman" w:cs="Times New Roman"/>
          <w:sz w:val="22"/>
          <w:szCs w:val="24"/>
        </w:rPr>
      </w:pPr>
      <w:r w:rsidRPr="006B0C7B">
        <w:rPr>
          <w:rFonts w:ascii="Times New Roman" w:hAnsi="Times New Roman" w:cs="Times New Roman"/>
          <w:sz w:val="22"/>
          <w:szCs w:val="24"/>
        </w:rPr>
        <w:t xml:space="preserve">8.1. </w:t>
      </w:r>
      <w:r w:rsidR="00040C0F" w:rsidRPr="006B0C7B">
        <w:rPr>
          <w:rFonts w:ascii="Times New Roman" w:hAnsi="Times New Roman" w:cs="Times New Roman"/>
          <w:sz w:val="22"/>
          <w:szCs w:val="24"/>
        </w:rPr>
        <w:t>Perkančioji organizacija pirkime netaikys elektroninio aukciono.</w:t>
      </w:r>
    </w:p>
    <w:p w14:paraId="07A121F5" w14:textId="77777777" w:rsidR="009D0DC5" w:rsidRPr="006B0C7B" w:rsidRDefault="00FA05CD" w:rsidP="002756E3">
      <w:pPr>
        <w:pStyle w:val="Heading1"/>
        <w:tabs>
          <w:tab w:val="left" w:pos="709"/>
        </w:tabs>
        <w:spacing w:line="20" w:lineRule="atLeast"/>
        <w:contextualSpacing/>
        <w:rPr>
          <w:rFonts w:ascii="Times New Roman" w:hAnsi="Times New Roman" w:cs="Times New Roman"/>
          <w:b/>
          <w:color w:val="auto"/>
          <w:sz w:val="24"/>
        </w:rPr>
      </w:pPr>
      <w:bookmarkStart w:id="35" w:name="_Ref39667303"/>
      <w:bookmarkStart w:id="36" w:name="_Ref39667308"/>
      <w:bookmarkStart w:id="37" w:name="_Toc126333936"/>
      <w:r>
        <w:rPr>
          <w:rFonts w:ascii="Times New Roman" w:hAnsi="Times New Roman" w:cs="Times New Roman"/>
          <w:b/>
          <w:color w:val="auto"/>
          <w:sz w:val="24"/>
        </w:rPr>
        <w:t xml:space="preserve">9. </w:t>
      </w:r>
      <w:r w:rsidR="00EA001C" w:rsidRPr="006B0C7B">
        <w:rPr>
          <w:rFonts w:ascii="Times New Roman" w:hAnsi="Times New Roman" w:cs="Times New Roman"/>
          <w:b/>
          <w:color w:val="auto"/>
          <w:sz w:val="24"/>
        </w:rPr>
        <w:t>P</w:t>
      </w:r>
      <w:r w:rsidR="00014A61" w:rsidRPr="006B0C7B">
        <w:rPr>
          <w:rFonts w:ascii="Times New Roman" w:hAnsi="Times New Roman" w:cs="Times New Roman"/>
          <w:b/>
          <w:color w:val="auto"/>
          <w:sz w:val="24"/>
        </w:rPr>
        <w:t>asiūlymų vertinimas</w:t>
      </w:r>
      <w:bookmarkEnd w:id="33"/>
      <w:bookmarkEnd w:id="34"/>
      <w:bookmarkEnd w:id="35"/>
      <w:bookmarkEnd w:id="36"/>
      <w:bookmarkEnd w:id="37"/>
    </w:p>
    <w:p w14:paraId="4BA06B86" w14:textId="3229FA26" w:rsidR="004C6E07" w:rsidRPr="006B0C7B" w:rsidRDefault="002D470F" w:rsidP="00D5689A">
      <w:pPr>
        <w:spacing w:after="0" w:line="240" w:lineRule="auto"/>
        <w:ind w:firstLine="851"/>
        <w:jc w:val="both"/>
        <w:rPr>
          <w:rFonts w:ascii="Times New Roman" w:eastAsia="Calibri" w:hAnsi="Times New Roman" w:cs="Times New Roman"/>
          <w:sz w:val="22"/>
          <w:szCs w:val="24"/>
        </w:rPr>
      </w:pPr>
      <w:r w:rsidRPr="006B0C7B">
        <w:rPr>
          <w:rFonts w:ascii="Times New Roman" w:hAnsi="Times New Roman" w:cs="Times New Roman"/>
          <w:sz w:val="22"/>
          <w:szCs w:val="24"/>
        </w:rPr>
        <w:t xml:space="preserve">9.1. </w:t>
      </w:r>
      <w:bookmarkStart w:id="38" w:name="_Ref39425999"/>
      <w:bookmarkStart w:id="39" w:name="_Ref39426005"/>
      <w:bookmarkStart w:id="40" w:name="_Toc126333937"/>
      <w:r w:rsidR="004C6E07" w:rsidRPr="006B0C7B">
        <w:rPr>
          <w:rFonts w:ascii="Times New Roman" w:eastAsia="Calibri" w:hAnsi="Times New Roman" w:cs="Times New Roman"/>
          <w:sz w:val="22"/>
          <w:szCs w:val="24"/>
        </w:rPr>
        <w:t xml:space="preserve">Perkančioji organizacija ekonomiškai naudingiausią pasiūlymą išrenka pagal </w:t>
      </w:r>
      <w:r w:rsidR="00975CBE">
        <w:rPr>
          <w:rFonts w:ascii="Times New Roman" w:eastAsia="Calibri" w:hAnsi="Times New Roman" w:cs="Times New Roman"/>
          <w:sz w:val="22"/>
          <w:szCs w:val="24"/>
        </w:rPr>
        <w:t>kainą ir kokybę</w:t>
      </w:r>
      <w:r w:rsidR="004C6E07" w:rsidRPr="006B0C7B">
        <w:rPr>
          <w:rFonts w:ascii="Times New Roman" w:eastAsia="Calibri" w:hAnsi="Times New Roman" w:cs="Times New Roman"/>
          <w:sz w:val="22"/>
          <w:szCs w:val="24"/>
        </w:rPr>
        <w:t>, kaip reikalaujama specialiųjų pirkimo sąlygų priede 5 priede.</w:t>
      </w:r>
    </w:p>
    <w:p w14:paraId="6449E45F" w14:textId="77777777" w:rsidR="00E60816" w:rsidRPr="006B0C7B" w:rsidRDefault="004C6E07" w:rsidP="00D5689A">
      <w:pPr>
        <w:spacing w:after="0" w:line="240" w:lineRule="auto"/>
        <w:ind w:firstLine="851"/>
        <w:jc w:val="both"/>
        <w:rPr>
          <w:rFonts w:ascii="Times New Roman" w:hAnsi="Times New Roman" w:cs="Times New Roman"/>
          <w:bCs/>
          <w:sz w:val="22"/>
          <w:szCs w:val="24"/>
        </w:rPr>
      </w:pPr>
      <w:r w:rsidRPr="006B0C7B">
        <w:rPr>
          <w:rFonts w:ascii="Times New Roman" w:eastAsia="Calibri" w:hAnsi="Times New Roman" w:cs="Times New Roman"/>
          <w:sz w:val="22"/>
          <w:szCs w:val="24"/>
        </w:rPr>
        <w:t>9.2. Perkančioji organizacija atmes tiekėjo pasiūlymą, jeigu kartu su pasiūlymu nebus pateikti šie pirkimo sąlygose reikalaujami pateikti dokumentai: užpildyta pasiūlymo forma.</w:t>
      </w:r>
    </w:p>
    <w:p w14:paraId="01CAF18C" w14:textId="77777777" w:rsidR="00FE7908" w:rsidRPr="006B0C7B" w:rsidRDefault="00080F2E" w:rsidP="00080F2E">
      <w:pPr>
        <w:pStyle w:val="Heading1"/>
        <w:tabs>
          <w:tab w:val="left" w:pos="567"/>
        </w:tabs>
        <w:spacing w:line="20" w:lineRule="atLeast"/>
        <w:contextualSpacing/>
        <w:rPr>
          <w:rFonts w:ascii="Times New Roman" w:hAnsi="Times New Roman" w:cs="Times New Roman"/>
          <w:b/>
          <w:color w:val="auto"/>
          <w:sz w:val="24"/>
        </w:rPr>
      </w:pPr>
      <w:r w:rsidRPr="006B0C7B">
        <w:rPr>
          <w:rFonts w:ascii="Times New Roman" w:hAnsi="Times New Roman" w:cs="Times New Roman"/>
          <w:b/>
          <w:color w:val="auto"/>
          <w:sz w:val="24"/>
        </w:rPr>
        <w:t xml:space="preserve">10. </w:t>
      </w:r>
      <w:r w:rsidR="00FE7908" w:rsidRPr="006B0C7B">
        <w:rPr>
          <w:rFonts w:ascii="Times New Roman" w:hAnsi="Times New Roman" w:cs="Times New Roman"/>
          <w:b/>
          <w:color w:val="auto"/>
          <w:sz w:val="24"/>
        </w:rPr>
        <w:t>S</w:t>
      </w:r>
      <w:r w:rsidR="00281735" w:rsidRPr="006B0C7B">
        <w:rPr>
          <w:rFonts w:ascii="Times New Roman" w:hAnsi="Times New Roman" w:cs="Times New Roman"/>
          <w:b/>
          <w:color w:val="auto"/>
          <w:sz w:val="24"/>
        </w:rPr>
        <w:t>utarties sudarymas</w:t>
      </w:r>
      <w:bookmarkEnd w:id="38"/>
      <w:bookmarkEnd w:id="39"/>
      <w:bookmarkEnd w:id="40"/>
    </w:p>
    <w:p w14:paraId="61A143F3" w14:textId="77777777" w:rsidR="00F57665" w:rsidRPr="006B0C7B" w:rsidRDefault="00083E21" w:rsidP="00D5689A">
      <w:pPr>
        <w:pStyle w:val="ListParagraph"/>
        <w:spacing w:after="0" w:line="240" w:lineRule="auto"/>
        <w:ind w:left="0" w:firstLine="851"/>
        <w:jc w:val="both"/>
        <w:rPr>
          <w:rFonts w:ascii="Times New Roman" w:hAnsi="Times New Roman" w:cs="Times New Roman"/>
          <w:sz w:val="22"/>
          <w:szCs w:val="24"/>
        </w:rPr>
      </w:pPr>
      <w:r w:rsidRPr="006B0C7B">
        <w:rPr>
          <w:rFonts w:ascii="Times New Roman" w:hAnsi="Times New Roman" w:cs="Times New Roman"/>
          <w:sz w:val="22"/>
          <w:szCs w:val="24"/>
        </w:rPr>
        <w:t xml:space="preserve">10.1. </w:t>
      </w:r>
      <w:r w:rsidR="00F57665" w:rsidRPr="006B0C7B">
        <w:rPr>
          <w:rFonts w:ascii="Times New Roman" w:hAnsi="Times New Roman" w:cs="Times New Roman"/>
          <w:sz w:val="22"/>
          <w:szCs w:val="24"/>
        </w:rPr>
        <w:t>Ši pirkimo procedūra atliekama siekiant sudaryti sutartį</w:t>
      </w:r>
      <w:r w:rsidR="009A7D11" w:rsidRPr="006B0C7B">
        <w:rPr>
          <w:rFonts w:ascii="Times New Roman" w:hAnsi="Times New Roman" w:cs="Times New Roman"/>
          <w:sz w:val="22"/>
          <w:szCs w:val="24"/>
        </w:rPr>
        <w:t xml:space="preserve"> su tiekėju, kurio pasiūlymas</w:t>
      </w:r>
      <w:r w:rsidR="007B12FF" w:rsidRPr="006B0C7B">
        <w:rPr>
          <w:rFonts w:ascii="Times New Roman" w:hAnsi="Times New Roman" w:cs="Times New Roman"/>
          <w:sz w:val="22"/>
          <w:szCs w:val="24"/>
        </w:rPr>
        <w:t xml:space="preserve">, vadovaujantis </w:t>
      </w:r>
      <w:r w:rsidR="008F4194" w:rsidRPr="006B0C7B">
        <w:rPr>
          <w:rFonts w:ascii="Times New Roman" w:hAnsi="Times New Roman" w:cs="Times New Roman"/>
          <w:sz w:val="22"/>
          <w:szCs w:val="24"/>
        </w:rPr>
        <w:t>p</w:t>
      </w:r>
      <w:r w:rsidR="007B12FF" w:rsidRPr="006B0C7B">
        <w:rPr>
          <w:rFonts w:ascii="Times New Roman" w:hAnsi="Times New Roman" w:cs="Times New Roman"/>
          <w:sz w:val="22"/>
          <w:szCs w:val="24"/>
        </w:rPr>
        <w:t xml:space="preserve">irkimo </w:t>
      </w:r>
      <w:r w:rsidR="00207E40" w:rsidRPr="006B0C7B">
        <w:rPr>
          <w:rFonts w:ascii="Times New Roman" w:hAnsi="Times New Roman" w:cs="Times New Roman"/>
          <w:sz w:val="22"/>
          <w:szCs w:val="24"/>
        </w:rPr>
        <w:t>sąlygose</w:t>
      </w:r>
      <w:r w:rsidR="007B12FF" w:rsidRPr="006B0C7B">
        <w:rPr>
          <w:rFonts w:ascii="Times New Roman" w:hAnsi="Times New Roman" w:cs="Times New Roman"/>
          <w:sz w:val="22"/>
          <w:szCs w:val="24"/>
        </w:rPr>
        <w:t xml:space="preserve"> nustatyta tvarka</w:t>
      </w:r>
      <w:r w:rsidR="0023505D" w:rsidRPr="006B0C7B">
        <w:rPr>
          <w:rFonts w:ascii="Times New Roman" w:hAnsi="Times New Roman" w:cs="Times New Roman"/>
          <w:sz w:val="22"/>
          <w:szCs w:val="24"/>
        </w:rPr>
        <w:t>,</w:t>
      </w:r>
      <w:r w:rsidR="009A7D11" w:rsidRPr="006B0C7B">
        <w:rPr>
          <w:rFonts w:ascii="Times New Roman" w:hAnsi="Times New Roman" w:cs="Times New Roman"/>
          <w:sz w:val="22"/>
          <w:szCs w:val="24"/>
        </w:rPr>
        <w:t xml:space="preserve"> bus pripažintas laimėjęs</w:t>
      </w:r>
      <w:r w:rsidR="008933BC" w:rsidRPr="006B0C7B">
        <w:rPr>
          <w:rFonts w:ascii="Times New Roman" w:hAnsi="Times New Roman" w:cs="Times New Roman"/>
          <w:sz w:val="22"/>
          <w:szCs w:val="24"/>
        </w:rPr>
        <w:t>, o jei pirkimas skaidomas į dalis – su tiekėjais, kurių pasiūlymai bus pripažinti laimėję</w:t>
      </w:r>
      <w:r w:rsidR="00F065D6" w:rsidRPr="006B0C7B">
        <w:rPr>
          <w:rFonts w:ascii="Times New Roman" w:hAnsi="Times New Roman" w:cs="Times New Roman"/>
          <w:sz w:val="22"/>
          <w:szCs w:val="24"/>
        </w:rPr>
        <w:t xml:space="preserve">. </w:t>
      </w:r>
      <w:r w:rsidR="004B2DE4" w:rsidRPr="006B0C7B">
        <w:rPr>
          <w:rFonts w:ascii="Times New Roman" w:hAnsi="Times New Roman" w:cs="Times New Roman"/>
          <w:sz w:val="22"/>
          <w:szCs w:val="24"/>
        </w:rPr>
        <w:t xml:space="preserve">Sutarties sąlygos pateikiamos </w:t>
      </w:r>
      <w:r w:rsidR="007A5D9C" w:rsidRPr="006B0C7B">
        <w:rPr>
          <w:rFonts w:ascii="Times New Roman" w:hAnsi="Times New Roman" w:cs="Times New Roman"/>
          <w:sz w:val="22"/>
          <w:szCs w:val="24"/>
        </w:rPr>
        <w:t>P</w:t>
      </w:r>
      <w:r w:rsidR="00551FA7" w:rsidRPr="006B0C7B">
        <w:rPr>
          <w:rFonts w:ascii="Times New Roman" w:hAnsi="Times New Roman" w:cs="Times New Roman"/>
          <w:sz w:val="22"/>
          <w:szCs w:val="24"/>
        </w:rPr>
        <w:t xml:space="preserve">irkimo </w:t>
      </w:r>
      <w:r w:rsidR="00D86901" w:rsidRPr="006B0C7B">
        <w:rPr>
          <w:rFonts w:ascii="Times New Roman" w:hAnsi="Times New Roman" w:cs="Times New Roman"/>
          <w:sz w:val="22"/>
          <w:szCs w:val="24"/>
        </w:rPr>
        <w:t>sąlygų priede „Sutarties projektas“</w:t>
      </w:r>
      <w:r w:rsidR="004B2DE4" w:rsidRPr="006B0C7B">
        <w:rPr>
          <w:rFonts w:ascii="Times New Roman" w:hAnsi="Times New Roman" w:cs="Times New Roman"/>
          <w:sz w:val="22"/>
          <w:szCs w:val="24"/>
        </w:rPr>
        <w:t>.</w:t>
      </w:r>
    </w:p>
    <w:p w14:paraId="02B8B50C" w14:textId="77777777" w:rsidR="00640DBD" w:rsidRPr="006B0C7B" w:rsidRDefault="00080F2E" w:rsidP="00080F2E">
      <w:pPr>
        <w:pStyle w:val="Heading1"/>
        <w:tabs>
          <w:tab w:val="left" w:pos="567"/>
        </w:tabs>
        <w:spacing w:line="20" w:lineRule="atLeast"/>
        <w:contextualSpacing/>
        <w:jc w:val="both"/>
        <w:rPr>
          <w:rFonts w:ascii="Times New Roman" w:hAnsi="Times New Roman" w:cs="Times New Roman"/>
          <w:b/>
          <w:bCs/>
          <w:color w:val="auto"/>
          <w:sz w:val="24"/>
        </w:rPr>
      </w:pPr>
      <w:bookmarkStart w:id="41" w:name="_Toc126333938"/>
      <w:bookmarkEnd w:id="2"/>
      <w:r w:rsidRPr="006B0C7B">
        <w:rPr>
          <w:rFonts w:ascii="Times New Roman" w:hAnsi="Times New Roman" w:cs="Times New Roman"/>
          <w:b/>
          <w:color w:val="auto"/>
          <w:sz w:val="24"/>
        </w:rPr>
        <w:t xml:space="preserve">11. </w:t>
      </w:r>
      <w:r w:rsidR="00640DBD" w:rsidRPr="006B0C7B">
        <w:rPr>
          <w:rFonts w:ascii="Times New Roman" w:hAnsi="Times New Roman" w:cs="Times New Roman"/>
          <w:b/>
          <w:color w:val="auto"/>
          <w:sz w:val="24"/>
        </w:rPr>
        <w:t>Kitos sąlygos</w:t>
      </w:r>
      <w:bookmarkEnd w:id="41"/>
    </w:p>
    <w:p w14:paraId="030649D5" w14:textId="77777777" w:rsidR="002756E3" w:rsidRPr="006B0C7B" w:rsidRDefault="008F68D7" w:rsidP="00D5689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 xml:space="preserve">11.1. </w:t>
      </w:r>
      <w:r w:rsidR="002552E8" w:rsidRPr="006B0C7B">
        <w:rPr>
          <w:rFonts w:ascii="Times New Roman" w:eastAsia="Calibri" w:hAnsi="Times New Roman" w:cs="Times New Roman"/>
          <w:sz w:val="22"/>
          <w:szCs w:val="24"/>
        </w:rPr>
        <w:t xml:space="preserve"> Perkančioji organizacija pirkime netaikys papildomų sąlygų.</w:t>
      </w:r>
    </w:p>
    <w:p w14:paraId="234B13E6" w14:textId="77777777" w:rsidR="000963A9" w:rsidRPr="006B0C7B" w:rsidRDefault="000963A9" w:rsidP="00D5689A">
      <w:pPr>
        <w:tabs>
          <w:tab w:val="left" w:pos="709"/>
        </w:tabs>
        <w:spacing w:after="0" w:line="240" w:lineRule="auto"/>
        <w:ind w:firstLine="851"/>
        <w:jc w:val="both"/>
        <w:rPr>
          <w:rFonts w:ascii="Times New Roman" w:eastAsia="Calibri" w:hAnsi="Times New Roman" w:cs="Times New Roman"/>
          <w:sz w:val="22"/>
          <w:szCs w:val="24"/>
        </w:rPr>
      </w:pPr>
    </w:p>
    <w:p w14:paraId="12472CC7" w14:textId="77777777" w:rsidR="000963A9" w:rsidRPr="006B0C7B" w:rsidRDefault="000963A9" w:rsidP="002552E8">
      <w:pPr>
        <w:tabs>
          <w:tab w:val="left" w:pos="709"/>
        </w:tabs>
        <w:spacing w:after="0" w:line="240" w:lineRule="auto"/>
        <w:jc w:val="both"/>
        <w:rPr>
          <w:rFonts w:ascii="Times New Roman" w:eastAsia="Calibri" w:hAnsi="Times New Roman" w:cs="Times New Roman"/>
          <w:sz w:val="22"/>
          <w:szCs w:val="24"/>
        </w:rPr>
      </w:pPr>
    </w:p>
    <w:p w14:paraId="4F8D9267" w14:textId="77777777" w:rsidR="000963A9" w:rsidRPr="006B0C7B" w:rsidRDefault="000963A9" w:rsidP="000963A9">
      <w:pPr>
        <w:keepNext/>
        <w:keepLines/>
        <w:pBdr>
          <w:bottom w:val="single" w:sz="4" w:space="2" w:color="ED7D31" w:themeColor="accent2"/>
        </w:pBdr>
        <w:tabs>
          <w:tab w:val="left" w:pos="567"/>
        </w:tabs>
        <w:spacing w:before="360" w:after="120" w:line="20" w:lineRule="atLeast"/>
        <w:contextualSpacing/>
        <w:jc w:val="both"/>
        <w:outlineLvl w:val="0"/>
        <w:rPr>
          <w:rFonts w:ascii="Times New Roman" w:eastAsiaTheme="majorEastAsia" w:hAnsi="Times New Roman" w:cs="Times New Roman"/>
          <w:b/>
          <w:bCs/>
          <w:sz w:val="24"/>
          <w:szCs w:val="40"/>
        </w:rPr>
      </w:pPr>
      <w:r w:rsidRPr="006B0C7B">
        <w:rPr>
          <w:rFonts w:ascii="Times New Roman" w:eastAsiaTheme="majorEastAsia" w:hAnsi="Times New Roman" w:cs="Times New Roman"/>
          <w:b/>
          <w:sz w:val="24"/>
          <w:szCs w:val="40"/>
        </w:rPr>
        <w:t>12. Priedai</w:t>
      </w:r>
    </w:p>
    <w:p w14:paraId="05365788" w14:textId="77777777" w:rsidR="000963A9" w:rsidRPr="006B0C7B" w:rsidRDefault="000963A9" w:rsidP="002D78CA">
      <w:pPr>
        <w:tabs>
          <w:tab w:val="left" w:pos="709"/>
        </w:tabs>
        <w:spacing w:after="0" w:line="240" w:lineRule="auto"/>
        <w:jc w:val="both"/>
        <w:rPr>
          <w:rFonts w:ascii="Times New Roman" w:eastAsia="Calibri" w:hAnsi="Times New Roman" w:cs="Times New Roman"/>
          <w:sz w:val="22"/>
          <w:szCs w:val="24"/>
        </w:rPr>
      </w:pPr>
      <w:bookmarkStart w:id="42" w:name="_Hlk180414535"/>
    </w:p>
    <w:p w14:paraId="10C8B548"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12.1. Pirkimo sąlygų 1 priedas „Terminai“</w:t>
      </w:r>
      <w:r w:rsidRPr="006B0C7B">
        <w:rPr>
          <w:rFonts w:ascii="Times New Roman" w:eastAsia="Calibri" w:hAnsi="Times New Roman" w:cs="Times New Roman"/>
          <w:sz w:val="22"/>
          <w:szCs w:val="24"/>
        </w:rPr>
        <w:tab/>
      </w:r>
    </w:p>
    <w:p w14:paraId="7EDF3975"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12.2. Pirkimo sąlygų 2 priedas „Tiekėjų pašalinimo pagrindai“</w:t>
      </w:r>
    </w:p>
    <w:p w14:paraId="54AC4772"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12.3. Pirkimo sąlygų 3 priedas „Techninė specifikacija“</w:t>
      </w:r>
    </w:p>
    <w:p w14:paraId="703DC9B0"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12.4.</w:t>
      </w:r>
      <w:r w:rsidRPr="006B0C7B">
        <w:rPr>
          <w:sz w:val="20"/>
        </w:rPr>
        <w:t xml:space="preserve"> </w:t>
      </w:r>
      <w:r w:rsidRPr="006B0C7B">
        <w:rPr>
          <w:rFonts w:ascii="Times New Roman" w:eastAsia="Calibri" w:hAnsi="Times New Roman" w:cs="Times New Roman"/>
          <w:sz w:val="22"/>
          <w:szCs w:val="24"/>
        </w:rPr>
        <w:t>Pirkimo sąlygų 4 priedas „Tiekėjų kvalifikacijos reikalavimai ir reikalaujami kokybės bei aplinkos apsaugos vadybos sistemų standartai“</w:t>
      </w:r>
    </w:p>
    <w:p w14:paraId="0D6F46A6"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12.5. Pirkimo sąlygų 5 priedas „EBVPD“ (XML formatu)</w:t>
      </w:r>
    </w:p>
    <w:p w14:paraId="00F5FC64" w14:textId="77777777" w:rsidR="000963A9" w:rsidRPr="006B0C7B"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12.6. Pirkimo sąlygų 6 priedas „Pasiūlymo forma“</w:t>
      </w:r>
    </w:p>
    <w:p w14:paraId="03CA2433" w14:textId="77777777" w:rsidR="005A14EA" w:rsidRDefault="000963A9" w:rsidP="002D78CA">
      <w:pPr>
        <w:tabs>
          <w:tab w:val="left" w:pos="709"/>
        </w:tabs>
        <w:spacing w:after="0" w:line="240" w:lineRule="auto"/>
        <w:ind w:firstLine="851"/>
        <w:jc w:val="both"/>
        <w:rPr>
          <w:rFonts w:ascii="Times New Roman" w:eastAsia="Calibri" w:hAnsi="Times New Roman" w:cs="Times New Roman"/>
          <w:sz w:val="22"/>
          <w:szCs w:val="24"/>
        </w:rPr>
      </w:pPr>
      <w:r w:rsidRPr="006B0C7B">
        <w:rPr>
          <w:rFonts w:ascii="Times New Roman" w:eastAsia="Calibri" w:hAnsi="Times New Roman" w:cs="Times New Roman"/>
          <w:sz w:val="22"/>
          <w:szCs w:val="24"/>
        </w:rPr>
        <w:t>12.7. Pirkimo sąlygų 7 priedas „Sutarties projektas“</w:t>
      </w:r>
    </w:p>
    <w:p w14:paraId="77E030A3" w14:textId="4DE09C75" w:rsidR="000963A9" w:rsidRPr="006B0C7B" w:rsidRDefault="005A14EA" w:rsidP="002D78CA">
      <w:pPr>
        <w:tabs>
          <w:tab w:val="left" w:pos="709"/>
        </w:tabs>
        <w:spacing w:after="0" w:line="240" w:lineRule="auto"/>
        <w:ind w:firstLine="851"/>
        <w:jc w:val="both"/>
        <w:rPr>
          <w:rFonts w:ascii="Times New Roman" w:eastAsia="Calibri" w:hAnsi="Times New Roman" w:cs="Times New Roman"/>
          <w:sz w:val="22"/>
          <w:szCs w:val="24"/>
        </w:rPr>
      </w:pPr>
      <w:r>
        <w:rPr>
          <w:rFonts w:ascii="Times New Roman" w:eastAsia="Calibri" w:hAnsi="Times New Roman" w:cs="Times New Roman"/>
          <w:sz w:val="22"/>
          <w:szCs w:val="24"/>
        </w:rPr>
        <w:t>12.8. Pirkimo sąlygų 8 priedas „Vertinimo kriterijai“</w:t>
      </w:r>
      <w:r w:rsidR="000963A9" w:rsidRPr="006B0C7B">
        <w:rPr>
          <w:rFonts w:ascii="Times New Roman" w:eastAsia="Calibri" w:hAnsi="Times New Roman" w:cs="Times New Roman"/>
          <w:sz w:val="22"/>
          <w:szCs w:val="24"/>
        </w:rPr>
        <w:tab/>
      </w:r>
    </w:p>
    <w:p w14:paraId="6EB6D2C7" w14:textId="77777777" w:rsidR="002756E3" w:rsidRPr="006B0C7B" w:rsidRDefault="002756E3" w:rsidP="002D78CA">
      <w:pPr>
        <w:tabs>
          <w:tab w:val="left" w:pos="709"/>
        </w:tabs>
        <w:spacing w:after="0" w:line="240" w:lineRule="auto"/>
        <w:jc w:val="both"/>
        <w:rPr>
          <w:rFonts w:ascii="Times New Roman" w:eastAsia="Calibri" w:hAnsi="Times New Roman" w:cs="Times New Roman"/>
          <w:sz w:val="20"/>
        </w:rPr>
      </w:pPr>
    </w:p>
    <w:p w14:paraId="76C10185" w14:textId="77777777" w:rsidR="00C87AB8" w:rsidRPr="006B0C7B" w:rsidRDefault="008D704D" w:rsidP="002D78CA">
      <w:pPr>
        <w:tabs>
          <w:tab w:val="left" w:pos="709"/>
        </w:tabs>
        <w:spacing w:after="0" w:line="240" w:lineRule="auto"/>
        <w:jc w:val="both"/>
        <w:rPr>
          <w:rFonts w:ascii="Times New Roman" w:eastAsia="Calibri" w:hAnsi="Times New Roman" w:cs="Times New Roman"/>
          <w:sz w:val="20"/>
        </w:rPr>
        <w:sectPr w:rsidR="00C87AB8" w:rsidRPr="006B0C7B" w:rsidSect="00B1026E">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6B0C7B">
        <w:rPr>
          <w:rFonts w:ascii="Times New Roman" w:eastAsia="Calibri" w:hAnsi="Times New Roman" w:cs="Times New Roman"/>
          <w:sz w:val="20"/>
        </w:rPr>
        <w:t>__________</w:t>
      </w:r>
      <w:bookmarkEnd w:id="42"/>
    </w:p>
    <w:p w14:paraId="65643470" w14:textId="77777777" w:rsidR="00774AA5" w:rsidRPr="006B0C7B" w:rsidRDefault="000631F1" w:rsidP="005C1E12">
      <w:pPr>
        <w:pStyle w:val="Heading1"/>
        <w:jc w:val="right"/>
        <w:rPr>
          <w:rFonts w:ascii="Times New Roman" w:hAnsi="Times New Roman" w:cs="Times New Roman"/>
          <w:color w:val="auto"/>
          <w:sz w:val="22"/>
          <w:szCs w:val="24"/>
        </w:rPr>
      </w:pPr>
      <w:bookmarkStart w:id="43" w:name="_Toc126333939"/>
      <w:r w:rsidRPr="006B0C7B">
        <w:rPr>
          <w:rFonts w:ascii="Times New Roman" w:hAnsi="Times New Roman" w:cs="Times New Roman"/>
          <w:color w:val="auto"/>
          <w:sz w:val="22"/>
          <w:szCs w:val="24"/>
        </w:rPr>
        <w:lastRenderedPageBreak/>
        <w:t>P</w:t>
      </w:r>
      <w:r w:rsidR="008F59C5" w:rsidRPr="006B0C7B">
        <w:rPr>
          <w:rFonts w:ascii="Times New Roman" w:hAnsi="Times New Roman" w:cs="Times New Roman"/>
          <w:color w:val="auto"/>
          <w:sz w:val="22"/>
          <w:szCs w:val="24"/>
        </w:rPr>
        <w:t>irkimo sąlygų 1 priedas „Terminai“</w:t>
      </w:r>
      <w:bookmarkEnd w:id="43"/>
    </w:p>
    <w:tbl>
      <w:tblPr>
        <w:tblW w:w="99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3544"/>
        <w:gridCol w:w="3924"/>
        <w:gridCol w:w="1760"/>
      </w:tblGrid>
      <w:tr w:rsidR="00420DBB" w:rsidRPr="006B0C7B" w14:paraId="7B828BA4" w14:textId="77777777" w:rsidTr="00420DBB">
        <w:trPr>
          <w:trHeight w:val="20"/>
        </w:trPr>
        <w:tc>
          <w:tcPr>
            <w:tcW w:w="738" w:type="dxa"/>
            <w:shd w:val="clear" w:color="auto" w:fill="D9D9D9" w:themeFill="background1" w:themeFillShade="D9"/>
          </w:tcPr>
          <w:p w14:paraId="503CA6E5" w14:textId="77777777" w:rsidR="00420DBB" w:rsidRPr="006B0C7B" w:rsidRDefault="00420DBB" w:rsidP="00B71BEE">
            <w:pPr>
              <w:spacing w:after="0" w:line="240" w:lineRule="auto"/>
              <w:jc w:val="center"/>
              <w:rPr>
                <w:rFonts w:ascii="Times New Roman" w:hAnsi="Times New Roman" w:cs="Times New Roman"/>
                <w:b/>
                <w:bCs/>
                <w:sz w:val="20"/>
              </w:rPr>
            </w:pPr>
          </w:p>
        </w:tc>
        <w:tc>
          <w:tcPr>
            <w:tcW w:w="3544" w:type="dxa"/>
            <w:shd w:val="clear" w:color="auto" w:fill="D9D9D9" w:themeFill="background1" w:themeFillShade="D9"/>
            <w:tcMar>
              <w:top w:w="0" w:type="dxa"/>
              <w:left w:w="108" w:type="dxa"/>
              <w:bottom w:w="0" w:type="dxa"/>
              <w:right w:w="108" w:type="dxa"/>
            </w:tcMar>
          </w:tcPr>
          <w:p w14:paraId="41DB82D9" w14:textId="77777777" w:rsidR="00420DBB" w:rsidRPr="006B0C7B" w:rsidRDefault="00420DBB" w:rsidP="00B71BEE">
            <w:pPr>
              <w:spacing w:after="0" w:line="240" w:lineRule="auto"/>
              <w:jc w:val="center"/>
              <w:rPr>
                <w:rFonts w:ascii="Times New Roman" w:hAnsi="Times New Roman" w:cs="Times New Roman"/>
                <w:b/>
                <w:bCs/>
                <w:sz w:val="20"/>
              </w:rPr>
            </w:pPr>
            <w:r w:rsidRPr="006B0C7B">
              <w:rPr>
                <w:rFonts w:ascii="Times New Roman" w:hAnsi="Times New Roman" w:cs="Times New Roman"/>
                <w:b/>
                <w:bCs/>
                <w:sz w:val="20"/>
              </w:rPr>
              <w:t>VEIKSMAS</w:t>
            </w:r>
          </w:p>
        </w:tc>
        <w:tc>
          <w:tcPr>
            <w:tcW w:w="3924" w:type="dxa"/>
            <w:shd w:val="clear" w:color="auto" w:fill="D9D9D9" w:themeFill="background1" w:themeFillShade="D9"/>
            <w:tcMar>
              <w:top w:w="0" w:type="dxa"/>
              <w:left w:w="108" w:type="dxa"/>
              <w:bottom w:w="0" w:type="dxa"/>
              <w:right w:w="108" w:type="dxa"/>
            </w:tcMar>
          </w:tcPr>
          <w:p w14:paraId="1D3788A4" w14:textId="77777777" w:rsidR="00420DBB" w:rsidRPr="006B0C7B" w:rsidRDefault="00420DBB" w:rsidP="00B71BEE">
            <w:pPr>
              <w:spacing w:after="0" w:line="240" w:lineRule="auto"/>
              <w:jc w:val="center"/>
              <w:rPr>
                <w:rFonts w:ascii="Times New Roman" w:hAnsi="Times New Roman" w:cs="Times New Roman"/>
                <w:b/>
                <w:sz w:val="20"/>
              </w:rPr>
            </w:pPr>
            <w:r w:rsidRPr="006B0C7B">
              <w:rPr>
                <w:rFonts w:ascii="Times New Roman" w:hAnsi="Times New Roman" w:cs="Times New Roman"/>
                <w:b/>
                <w:sz w:val="20"/>
              </w:rPr>
              <w:t>DATA/DIENŲ SKAIČIUS/ LAIKAS</w:t>
            </w:r>
          </w:p>
          <w:p w14:paraId="7681ABD4" w14:textId="77777777" w:rsidR="00420DBB" w:rsidRPr="006B0C7B" w:rsidRDefault="00420DBB" w:rsidP="00B71BEE">
            <w:pPr>
              <w:spacing w:after="0" w:line="240" w:lineRule="auto"/>
              <w:jc w:val="center"/>
              <w:rPr>
                <w:rFonts w:ascii="Times New Roman" w:hAnsi="Times New Roman" w:cs="Times New Roman"/>
                <w:sz w:val="20"/>
              </w:rPr>
            </w:pPr>
            <w:r w:rsidRPr="006B0C7B">
              <w:rPr>
                <w:rFonts w:ascii="Times New Roman" w:hAnsi="Times New Roman" w:cs="Times New Roman"/>
                <w:sz w:val="20"/>
              </w:rPr>
              <w:t>(Lietuvos laiku)</w:t>
            </w:r>
          </w:p>
        </w:tc>
        <w:tc>
          <w:tcPr>
            <w:tcW w:w="1760" w:type="dxa"/>
            <w:shd w:val="clear" w:color="auto" w:fill="D9D9D9" w:themeFill="background1" w:themeFillShade="D9"/>
            <w:tcMar>
              <w:top w:w="0" w:type="dxa"/>
              <w:left w:w="108" w:type="dxa"/>
              <w:bottom w:w="0" w:type="dxa"/>
              <w:right w:w="108" w:type="dxa"/>
            </w:tcMar>
          </w:tcPr>
          <w:p w14:paraId="67A9E351" w14:textId="77777777" w:rsidR="00420DBB" w:rsidRPr="006B0C7B" w:rsidRDefault="00420DBB" w:rsidP="00B71BEE">
            <w:pPr>
              <w:spacing w:after="0" w:line="240" w:lineRule="auto"/>
              <w:jc w:val="center"/>
              <w:rPr>
                <w:rFonts w:ascii="Times New Roman" w:hAnsi="Times New Roman" w:cs="Times New Roman"/>
                <w:b/>
                <w:sz w:val="20"/>
              </w:rPr>
            </w:pPr>
            <w:r w:rsidRPr="006B0C7B">
              <w:rPr>
                <w:rFonts w:ascii="Times New Roman" w:hAnsi="Times New Roman" w:cs="Times New Roman"/>
                <w:b/>
                <w:sz w:val="20"/>
              </w:rPr>
              <w:t>PASTABOS</w:t>
            </w:r>
          </w:p>
        </w:tc>
      </w:tr>
      <w:tr w:rsidR="00420DBB" w:rsidRPr="006B0C7B" w14:paraId="0FF5B32D" w14:textId="77777777" w:rsidTr="00420DBB">
        <w:trPr>
          <w:trHeight w:val="20"/>
        </w:trPr>
        <w:tc>
          <w:tcPr>
            <w:tcW w:w="738" w:type="dxa"/>
          </w:tcPr>
          <w:p w14:paraId="5A33FE06" w14:textId="77777777" w:rsidR="00420DBB" w:rsidRPr="006B0C7B" w:rsidRDefault="00420DBB" w:rsidP="00395791">
            <w:pPr>
              <w:keepNext/>
              <w:spacing w:after="0" w:line="240" w:lineRule="auto"/>
              <w:rPr>
                <w:rFonts w:ascii="Times New Roman" w:hAnsi="Times New Roman" w:cs="Times New Roman"/>
                <w:bCs/>
                <w:sz w:val="20"/>
              </w:rPr>
            </w:pPr>
            <w:r>
              <w:rPr>
                <w:rFonts w:ascii="Times New Roman" w:hAnsi="Times New Roman" w:cs="Times New Roman"/>
                <w:bCs/>
                <w:sz w:val="20"/>
              </w:rPr>
              <w:t xml:space="preserve">1. </w:t>
            </w:r>
          </w:p>
        </w:tc>
        <w:tc>
          <w:tcPr>
            <w:tcW w:w="3544" w:type="dxa"/>
            <w:tcMar>
              <w:top w:w="0" w:type="dxa"/>
              <w:left w:w="108" w:type="dxa"/>
              <w:bottom w:w="0" w:type="dxa"/>
              <w:right w:w="108" w:type="dxa"/>
            </w:tcMar>
          </w:tcPr>
          <w:p w14:paraId="17A5184E" w14:textId="77777777" w:rsidR="00420DBB" w:rsidRPr="006B0C7B" w:rsidRDefault="00420DBB" w:rsidP="00395791">
            <w:pPr>
              <w:keepNext/>
              <w:spacing w:after="0" w:line="240" w:lineRule="auto"/>
              <w:rPr>
                <w:rFonts w:ascii="Times New Roman" w:hAnsi="Times New Roman" w:cs="Times New Roman"/>
                <w:sz w:val="20"/>
                <w:szCs w:val="22"/>
              </w:rPr>
            </w:pPr>
            <w:r w:rsidRPr="006B0C7B">
              <w:rPr>
                <w:rFonts w:ascii="Times New Roman" w:hAnsi="Times New Roman" w:cs="Times New Roman"/>
                <w:bCs/>
                <w:sz w:val="20"/>
              </w:rPr>
              <w:t>Pasiūlymų pateikimo terminas</w:t>
            </w:r>
          </w:p>
        </w:tc>
        <w:tc>
          <w:tcPr>
            <w:tcW w:w="3924" w:type="dxa"/>
            <w:tcMar>
              <w:top w:w="0" w:type="dxa"/>
              <w:left w:w="108" w:type="dxa"/>
              <w:bottom w:w="0" w:type="dxa"/>
              <w:right w:w="108" w:type="dxa"/>
            </w:tcMar>
          </w:tcPr>
          <w:p w14:paraId="33A21FEF"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 xml:space="preserve">Nurodytas skelbime </w:t>
            </w:r>
          </w:p>
        </w:tc>
        <w:tc>
          <w:tcPr>
            <w:tcW w:w="1760" w:type="dxa"/>
            <w:tcMar>
              <w:top w:w="0" w:type="dxa"/>
              <w:left w:w="108" w:type="dxa"/>
              <w:bottom w:w="0" w:type="dxa"/>
              <w:right w:w="108" w:type="dxa"/>
            </w:tcMar>
          </w:tcPr>
          <w:p w14:paraId="6DAFE51E" w14:textId="77777777" w:rsidR="00420DBB" w:rsidRPr="006B0C7B" w:rsidRDefault="00420DBB" w:rsidP="00395791">
            <w:pPr>
              <w:spacing w:after="0" w:line="240" w:lineRule="auto"/>
              <w:rPr>
                <w:rFonts w:ascii="Times New Roman" w:hAnsi="Times New Roman" w:cs="Times New Roman"/>
                <w:iCs/>
                <w:sz w:val="16"/>
              </w:rPr>
            </w:pPr>
            <w:r w:rsidRPr="006B0C7B">
              <w:rPr>
                <w:rFonts w:ascii="Times New Roman" w:hAnsi="Times New Roman" w:cs="Times New Roman"/>
                <w:sz w:val="16"/>
              </w:rPr>
              <w:t>PO turi teisę pratęsti pasiūlymų pateikimo terminą.</w:t>
            </w:r>
          </w:p>
        </w:tc>
      </w:tr>
      <w:tr w:rsidR="00420DBB" w:rsidRPr="006B0C7B" w14:paraId="752FCC3C" w14:textId="77777777" w:rsidTr="00420DBB">
        <w:trPr>
          <w:trHeight w:val="20"/>
        </w:trPr>
        <w:tc>
          <w:tcPr>
            <w:tcW w:w="738" w:type="dxa"/>
          </w:tcPr>
          <w:p w14:paraId="5FE781D0" w14:textId="77777777" w:rsidR="00420DBB" w:rsidRPr="006B0C7B" w:rsidRDefault="00420DBB" w:rsidP="00395791">
            <w:pPr>
              <w:keepNext/>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2. </w:t>
            </w:r>
          </w:p>
        </w:tc>
        <w:tc>
          <w:tcPr>
            <w:tcW w:w="3544" w:type="dxa"/>
            <w:tcMar>
              <w:top w:w="0" w:type="dxa"/>
              <w:left w:w="108" w:type="dxa"/>
              <w:bottom w:w="0" w:type="dxa"/>
              <w:right w:w="108" w:type="dxa"/>
            </w:tcMar>
          </w:tcPr>
          <w:p w14:paraId="4F6BF8CE" w14:textId="77777777" w:rsidR="00420DBB" w:rsidRPr="006B0C7B" w:rsidRDefault="00420DBB" w:rsidP="00395791">
            <w:pPr>
              <w:keepNext/>
              <w:spacing w:after="0" w:line="240" w:lineRule="auto"/>
              <w:rPr>
                <w:rFonts w:ascii="Times New Roman" w:hAnsi="Times New Roman" w:cs="Times New Roman"/>
                <w:sz w:val="20"/>
                <w:szCs w:val="22"/>
              </w:rPr>
            </w:pPr>
            <w:r w:rsidRPr="006B0C7B">
              <w:rPr>
                <w:rFonts w:ascii="Times New Roman" w:eastAsia="Times New Roman" w:hAnsi="Times New Roman" w:cs="Times New Roman"/>
                <w:sz w:val="20"/>
              </w:rPr>
              <w:t>Pradinis susipažinimas su CVP IS priemonėmis gautais pasiūlymais</w:t>
            </w:r>
          </w:p>
        </w:tc>
        <w:tc>
          <w:tcPr>
            <w:tcW w:w="3924" w:type="dxa"/>
            <w:tcMar>
              <w:top w:w="0" w:type="dxa"/>
              <w:left w:w="108" w:type="dxa"/>
              <w:bottom w:w="0" w:type="dxa"/>
              <w:right w:w="108" w:type="dxa"/>
            </w:tcMar>
          </w:tcPr>
          <w:p w14:paraId="7C34D46B"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Pradedamas ne anksčiau nei po 45 minučių po pasiūlymų pateikimo termino pabaigos</w:t>
            </w:r>
          </w:p>
        </w:tc>
        <w:tc>
          <w:tcPr>
            <w:tcW w:w="1760" w:type="dxa"/>
            <w:tcMar>
              <w:top w:w="0" w:type="dxa"/>
              <w:left w:w="108" w:type="dxa"/>
              <w:bottom w:w="0" w:type="dxa"/>
              <w:right w:w="108" w:type="dxa"/>
            </w:tcMar>
          </w:tcPr>
          <w:p w14:paraId="11C6080E" w14:textId="77777777" w:rsidR="00420DBB" w:rsidRPr="006B0C7B" w:rsidRDefault="00420DBB" w:rsidP="00395791">
            <w:pPr>
              <w:spacing w:after="0" w:line="240" w:lineRule="auto"/>
              <w:rPr>
                <w:rFonts w:ascii="Times New Roman" w:hAnsi="Times New Roman" w:cs="Times New Roman"/>
                <w:iCs/>
                <w:sz w:val="16"/>
              </w:rPr>
            </w:pPr>
          </w:p>
        </w:tc>
      </w:tr>
      <w:tr w:rsidR="00420DBB" w:rsidRPr="006B0C7B" w14:paraId="11D31529" w14:textId="77777777" w:rsidTr="00420DBB">
        <w:trPr>
          <w:trHeight w:val="20"/>
        </w:trPr>
        <w:tc>
          <w:tcPr>
            <w:tcW w:w="738" w:type="dxa"/>
          </w:tcPr>
          <w:p w14:paraId="45BB211E" w14:textId="77777777" w:rsidR="00420DBB" w:rsidRPr="006B0C7B" w:rsidRDefault="00420DBB" w:rsidP="00395791">
            <w:pPr>
              <w:keepNext/>
              <w:spacing w:after="0" w:line="240" w:lineRule="auto"/>
              <w:rPr>
                <w:rFonts w:ascii="Times New Roman" w:hAnsi="Times New Roman" w:cs="Times New Roman"/>
                <w:sz w:val="20"/>
              </w:rPr>
            </w:pPr>
            <w:r>
              <w:rPr>
                <w:rFonts w:ascii="Times New Roman" w:hAnsi="Times New Roman" w:cs="Times New Roman"/>
                <w:sz w:val="20"/>
              </w:rPr>
              <w:t xml:space="preserve">3. </w:t>
            </w:r>
          </w:p>
        </w:tc>
        <w:tc>
          <w:tcPr>
            <w:tcW w:w="3544" w:type="dxa"/>
            <w:tcMar>
              <w:top w:w="0" w:type="dxa"/>
              <w:left w:w="108" w:type="dxa"/>
              <w:bottom w:w="0" w:type="dxa"/>
              <w:right w:w="108" w:type="dxa"/>
            </w:tcMar>
          </w:tcPr>
          <w:p w14:paraId="36F25789" w14:textId="77777777" w:rsidR="00420DBB" w:rsidRPr="006B0C7B" w:rsidRDefault="00420DBB" w:rsidP="00395791">
            <w:pPr>
              <w:keepNext/>
              <w:spacing w:after="0" w:line="240" w:lineRule="auto"/>
              <w:rPr>
                <w:rFonts w:ascii="Times New Roman" w:hAnsi="Times New Roman" w:cs="Times New Roman"/>
                <w:bCs/>
                <w:sz w:val="20"/>
              </w:rPr>
            </w:pPr>
            <w:r w:rsidRPr="006B0C7B">
              <w:rPr>
                <w:rFonts w:ascii="Times New Roman" w:hAnsi="Times New Roman" w:cs="Times New Roman"/>
                <w:sz w:val="20"/>
              </w:rPr>
              <w:t>Prašymą paaiškinti, patikslinti pirkimo sąlygas tiekėjas turi pateikti ne vėliau kaip:</w:t>
            </w:r>
          </w:p>
        </w:tc>
        <w:tc>
          <w:tcPr>
            <w:tcW w:w="3924" w:type="dxa"/>
            <w:tcMar>
              <w:top w:w="0" w:type="dxa"/>
              <w:left w:w="108" w:type="dxa"/>
              <w:bottom w:w="0" w:type="dxa"/>
              <w:right w:w="108" w:type="dxa"/>
            </w:tcMar>
          </w:tcPr>
          <w:p w14:paraId="0A15023B"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b/>
                <w:sz w:val="20"/>
              </w:rPr>
              <w:t>6 dienų</w:t>
            </w:r>
            <w:r w:rsidRPr="006B0C7B">
              <w:rPr>
                <w:rFonts w:ascii="Times New Roman" w:hAnsi="Times New Roman" w:cs="Times New Roman"/>
                <w:sz w:val="20"/>
              </w:rPr>
              <w:t xml:space="preserve"> iki pasiūlymų pateikimo termino dienos</w:t>
            </w:r>
          </w:p>
        </w:tc>
        <w:tc>
          <w:tcPr>
            <w:tcW w:w="1760" w:type="dxa"/>
            <w:tcMar>
              <w:top w:w="0" w:type="dxa"/>
              <w:left w:w="108" w:type="dxa"/>
              <w:bottom w:w="0" w:type="dxa"/>
              <w:right w:w="108" w:type="dxa"/>
            </w:tcMar>
          </w:tcPr>
          <w:p w14:paraId="630354A4" w14:textId="77777777" w:rsidR="00420DBB" w:rsidRPr="006B0C7B" w:rsidRDefault="00420DBB" w:rsidP="00395791">
            <w:pPr>
              <w:spacing w:after="0" w:line="240" w:lineRule="auto"/>
              <w:rPr>
                <w:rFonts w:ascii="Times New Roman" w:hAnsi="Times New Roman" w:cs="Times New Roman"/>
                <w:iCs/>
                <w:sz w:val="16"/>
              </w:rPr>
            </w:pPr>
          </w:p>
        </w:tc>
      </w:tr>
      <w:tr w:rsidR="00420DBB" w:rsidRPr="006B0C7B" w14:paraId="6F34B36F" w14:textId="77777777" w:rsidTr="00420DBB">
        <w:trPr>
          <w:trHeight w:val="20"/>
        </w:trPr>
        <w:tc>
          <w:tcPr>
            <w:tcW w:w="738" w:type="dxa"/>
          </w:tcPr>
          <w:p w14:paraId="69DF89DA" w14:textId="77777777" w:rsidR="00420DBB" w:rsidRPr="006B0C7B" w:rsidRDefault="00420DBB" w:rsidP="00395791">
            <w:pPr>
              <w:spacing w:after="0" w:line="240" w:lineRule="auto"/>
              <w:rPr>
                <w:rFonts w:ascii="Times New Roman" w:hAnsi="Times New Roman" w:cs="Times New Roman"/>
                <w:sz w:val="20"/>
                <w:szCs w:val="22"/>
              </w:rPr>
            </w:pPr>
            <w:r>
              <w:rPr>
                <w:rFonts w:ascii="Times New Roman" w:hAnsi="Times New Roman" w:cs="Times New Roman"/>
                <w:sz w:val="20"/>
                <w:szCs w:val="22"/>
              </w:rPr>
              <w:t xml:space="preserve">4. </w:t>
            </w:r>
          </w:p>
        </w:tc>
        <w:tc>
          <w:tcPr>
            <w:tcW w:w="3544" w:type="dxa"/>
            <w:tcMar>
              <w:top w:w="0" w:type="dxa"/>
              <w:left w:w="108" w:type="dxa"/>
              <w:bottom w:w="0" w:type="dxa"/>
              <w:right w:w="108" w:type="dxa"/>
            </w:tcMar>
          </w:tcPr>
          <w:p w14:paraId="3FB866BB"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szCs w:val="22"/>
              </w:rPr>
              <w:t>Perkančioji organizacija pirkimo sąlygų paaiškinimą, patikslinimą pateikia visiems tiekėjams ne vėliau kaip:</w:t>
            </w:r>
          </w:p>
        </w:tc>
        <w:tc>
          <w:tcPr>
            <w:tcW w:w="3924" w:type="dxa"/>
            <w:tcMar>
              <w:top w:w="0" w:type="dxa"/>
              <w:left w:w="108" w:type="dxa"/>
              <w:bottom w:w="0" w:type="dxa"/>
              <w:right w:w="108" w:type="dxa"/>
            </w:tcMar>
          </w:tcPr>
          <w:p w14:paraId="2049FB69"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b/>
                <w:sz w:val="20"/>
              </w:rPr>
              <w:t>4 dienų</w:t>
            </w:r>
            <w:r w:rsidRPr="006B0C7B">
              <w:rPr>
                <w:rFonts w:ascii="Times New Roman" w:hAnsi="Times New Roman" w:cs="Times New Roman"/>
                <w:sz w:val="20"/>
              </w:rPr>
              <w:t xml:space="preserve"> iki pasiūlymų pateikimo termino dienos</w:t>
            </w:r>
          </w:p>
        </w:tc>
        <w:tc>
          <w:tcPr>
            <w:tcW w:w="1760" w:type="dxa"/>
            <w:tcMar>
              <w:top w:w="0" w:type="dxa"/>
              <w:left w:w="108" w:type="dxa"/>
              <w:bottom w:w="0" w:type="dxa"/>
              <w:right w:w="108" w:type="dxa"/>
            </w:tcMar>
          </w:tcPr>
          <w:p w14:paraId="513EBF10"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4D1E590F" w14:textId="77777777" w:rsidTr="00420DBB">
        <w:trPr>
          <w:trHeight w:val="20"/>
        </w:trPr>
        <w:tc>
          <w:tcPr>
            <w:tcW w:w="738" w:type="dxa"/>
          </w:tcPr>
          <w:p w14:paraId="53D4955F" w14:textId="77777777" w:rsidR="00420DBB" w:rsidRPr="006B0C7B" w:rsidRDefault="00420DBB" w:rsidP="00395791">
            <w:pPr>
              <w:spacing w:after="0" w:line="240" w:lineRule="auto"/>
              <w:rPr>
                <w:rFonts w:ascii="Times New Roman" w:hAnsi="Times New Roman" w:cs="Times New Roman"/>
                <w:sz w:val="20"/>
                <w:szCs w:val="22"/>
              </w:rPr>
            </w:pPr>
            <w:r>
              <w:rPr>
                <w:rFonts w:ascii="Times New Roman" w:hAnsi="Times New Roman" w:cs="Times New Roman"/>
                <w:sz w:val="20"/>
                <w:szCs w:val="22"/>
              </w:rPr>
              <w:t xml:space="preserve">5. </w:t>
            </w:r>
          </w:p>
        </w:tc>
        <w:tc>
          <w:tcPr>
            <w:tcW w:w="3544" w:type="dxa"/>
            <w:tcMar>
              <w:top w:w="0" w:type="dxa"/>
              <w:left w:w="108" w:type="dxa"/>
              <w:bottom w:w="0" w:type="dxa"/>
              <w:right w:w="108" w:type="dxa"/>
            </w:tcMar>
          </w:tcPr>
          <w:p w14:paraId="1D7334A8" w14:textId="77777777" w:rsidR="00420DBB" w:rsidRPr="006B0C7B" w:rsidRDefault="00420DBB" w:rsidP="00395791">
            <w:pPr>
              <w:spacing w:after="0" w:line="240" w:lineRule="auto"/>
              <w:rPr>
                <w:rFonts w:ascii="Times New Roman" w:hAnsi="Times New Roman" w:cs="Times New Roman"/>
                <w:sz w:val="20"/>
                <w:szCs w:val="22"/>
              </w:rPr>
            </w:pPr>
            <w:r w:rsidRPr="006B0C7B">
              <w:rPr>
                <w:rFonts w:ascii="Times New Roman" w:hAnsi="Times New Roman" w:cs="Times New Roman"/>
                <w:sz w:val="20"/>
                <w:szCs w:val="22"/>
              </w:rPr>
              <w:t>Objekto apžiūra bus vykdoma:</w:t>
            </w:r>
          </w:p>
        </w:tc>
        <w:tc>
          <w:tcPr>
            <w:tcW w:w="3924" w:type="dxa"/>
            <w:tcMar>
              <w:top w:w="0" w:type="dxa"/>
              <w:left w:w="108" w:type="dxa"/>
              <w:bottom w:w="0" w:type="dxa"/>
              <w:right w:w="108" w:type="dxa"/>
            </w:tcMar>
          </w:tcPr>
          <w:p w14:paraId="67B7CE05" w14:textId="77777777" w:rsidR="00420DBB" w:rsidRPr="006B0C7B" w:rsidRDefault="00420DBB" w:rsidP="00395791">
            <w:pPr>
              <w:spacing w:after="0" w:line="240" w:lineRule="auto"/>
              <w:rPr>
                <w:rFonts w:ascii="Times New Roman" w:hAnsi="Times New Roman" w:cs="Times New Roman"/>
                <w:iCs/>
                <w:sz w:val="20"/>
              </w:rPr>
            </w:pPr>
            <w:r w:rsidRPr="006B0C7B">
              <w:rPr>
                <w:rFonts w:ascii="Times New Roman" w:hAnsi="Times New Roman" w:cs="Times New Roman"/>
                <w:iCs/>
                <w:sz w:val="20"/>
              </w:rPr>
              <w:t>NETAIKOMA</w:t>
            </w:r>
          </w:p>
        </w:tc>
        <w:tc>
          <w:tcPr>
            <w:tcW w:w="1760" w:type="dxa"/>
            <w:tcMar>
              <w:top w:w="0" w:type="dxa"/>
              <w:left w:w="108" w:type="dxa"/>
              <w:bottom w:w="0" w:type="dxa"/>
              <w:right w:w="108" w:type="dxa"/>
            </w:tcMar>
          </w:tcPr>
          <w:p w14:paraId="1167907A"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616E334D" w14:textId="77777777" w:rsidTr="00420DBB">
        <w:trPr>
          <w:trHeight w:val="20"/>
        </w:trPr>
        <w:tc>
          <w:tcPr>
            <w:tcW w:w="738" w:type="dxa"/>
          </w:tcPr>
          <w:p w14:paraId="204B6BE5"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6. </w:t>
            </w:r>
          </w:p>
        </w:tc>
        <w:tc>
          <w:tcPr>
            <w:tcW w:w="3544" w:type="dxa"/>
            <w:tcMar>
              <w:top w:w="0" w:type="dxa"/>
              <w:left w:w="108" w:type="dxa"/>
              <w:bottom w:w="0" w:type="dxa"/>
              <w:right w:w="108" w:type="dxa"/>
            </w:tcMar>
          </w:tcPr>
          <w:p w14:paraId="0876E2B2"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Perkančioji organizacija rengs susitikimus su tiekėjais dėl pirkimo sąlygų paaiškinimo</w:t>
            </w:r>
          </w:p>
        </w:tc>
        <w:tc>
          <w:tcPr>
            <w:tcW w:w="3924" w:type="dxa"/>
            <w:tcMar>
              <w:top w:w="0" w:type="dxa"/>
              <w:left w:w="108" w:type="dxa"/>
              <w:bottom w:w="0" w:type="dxa"/>
              <w:right w:w="108" w:type="dxa"/>
            </w:tcMar>
          </w:tcPr>
          <w:p w14:paraId="53E38A79" w14:textId="77777777" w:rsidR="00420DBB" w:rsidRPr="006B0C7B" w:rsidRDefault="00420DBB" w:rsidP="00395791">
            <w:pPr>
              <w:spacing w:after="0" w:line="240" w:lineRule="auto"/>
              <w:rPr>
                <w:rFonts w:ascii="Times New Roman" w:hAnsi="Times New Roman" w:cs="Times New Roman"/>
                <w:iCs/>
                <w:sz w:val="20"/>
              </w:rPr>
            </w:pPr>
            <w:r w:rsidRPr="006B0C7B">
              <w:rPr>
                <w:rFonts w:ascii="Times New Roman" w:hAnsi="Times New Roman" w:cs="Times New Roman"/>
                <w:iCs/>
                <w:sz w:val="20"/>
              </w:rPr>
              <w:t>NETAIKOMA</w:t>
            </w:r>
          </w:p>
        </w:tc>
        <w:tc>
          <w:tcPr>
            <w:tcW w:w="1760" w:type="dxa"/>
            <w:tcMar>
              <w:top w:w="0" w:type="dxa"/>
              <w:left w:w="108" w:type="dxa"/>
              <w:bottom w:w="0" w:type="dxa"/>
              <w:right w:w="108" w:type="dxa"/>
            </w:tcMar>
          </w:tcPr>
          <w:p w14:paraId="5B442C8E"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2FA38F99" w14:textId="77777777" w:rsidTr="00420DBB">
        <w:trPr>
          <w:trHeight w:val="20"/>
        </w:trPr>
        <w:tc>
          <w:tcPr>
            <w:tcW w:w="738" w:type="dxa"/>
          </w:tcPr>
          <w:p w14:paraId="5BB30A81"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7. </w:t>
            </w:r>
          </w:p>
        </w:tc>
        <w:tc>
          <w:tcPr>
            <w:tcW w:w="3544" w:type="dxa"/>
            <w:tcMar>
              <w:top w:w="0" w:type="dxa"/>
              <w:left w:w="108" w:type="dxa"/>
              <w:bottom w:w="0" w:type="dxa"/>
              <w:right w:w="108" w:type="dxa"/>
            </w:tcMar>
          </w:tcPr>
          <w:p w14:paraId="7EA6E887"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Tiekėjai turi pateikti prekių pavyzdžius</w:t>
            </w:r>
          </w:p>
        </w:tc>
        <w:tc>
          <w:tcPr>
            <w:tcW w:w="3924" w:type="dxa"/>
            <w:tcMar>
              <w:top w:w="0" w:type="dxa"/>
              <w:left w:w="108" w:type="dxa"/>
              <w:bottom w:w="0" w:type="dxa"/>
              <w:right w:w="108" w:type="dxa"/>
            </w:tcMar>
          </w:tcPr>
          <w:p w14:paraId="643371EF" w14:textId="77777777" w:rsidR="00420DBB" w:rsidRPr="00420DBB" w:rsidRDefault="00420DBB" w:rsidP="00420DBB">
            <w:pPr>
              <w:suppressAutoHyphens/>
              <w:spacing w:after="0" w:line="240" w:lineRule="auto"/>
              <w:jc w:val="both"/>
              <w:rPr>
                <w:rFonts w:ascii="Times New Roman" w:eastAsia="Arial Unicode MS" w:hAnsi="Times New Roman" w:cs="Times New Roman"/>
                <w:sz w:val="20"/>
                <w:lang w:eastAsia="en-US"/>
              </w:rPr>
            </w:pPr>
            <w:r w:rsidRPr="006B0C7B">
              <w:rPr>
                <w:rFonts w:ascii="Times New Roman" w:eastAsia="Arial Unicode MS" w:hAnsi="Times New Roman" w:cs="Times New Roman"/>
                <w:sz w:val="20"/>
                <w:lang w:eastAsia="en-US"/>
              </w:rPr>
              <w:t>NETAIKOMA</w:t>
            </w:r>
          </w:p>
        </w:tc>
        <w:tc>
          <w:tcPr>
            <w:tcW w:w="1760" w:type="dxa"/>
            <w:tcMar>
              <w:top w:w="0" w:type="dxa"/>
              <w:left w:w="108" w:type="dxa"/>
              <w:bottom w:w="0" w:type="dxa"/>
              <w:right w:w="108" w:type="dxa"/>
            </w:tcMar>
          </w:tcPr>
          <w:p w14:paraId="24A6D76F"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73055956" w14:textId="77777777" w:rsidTr="00420DBB">
        <w:trPr>
          <w:trHeight w:val="20"/>
        </w:trPr>
        <w:tc>
          <w:tcPr>
            <w:tcW w:w="738" w:type="dxa"/>
          </w:tcPr>
          <w:p w14:paraId="30C8A4FE" w14:textId="77777777" w:rsidR="00420DBB" w:rsidRPr="006B0C7B" w:rsidRDefault="00420DBB" w:rsidP="00395791">
            <w:pPr>
              <w:spacing w:after="0" w:line="240" w:lineRule="auto"/>
              <w:rPr>
                <w:rFonts w:ascii="Times New Roman" w:hAnsi="Times New Roman" w:cs="Times New Roman"/>
                <w:bCs/>
                <w:sz w:val="20"/>
              </w:rPr>
            </w:pPr>
            <w:r>
              <w:rPr>
                <w:rFonts w:ascii="Times New Roman" w:hAnsi="Times New Roman" w:cs="Times New Roman"/>
                <w:bCs/>
                <w:sz w:val="20"/>
              </w:rPr>
              <w:t xml:space="preserve">8. </w:t>
            </w:r>
          </w:p>
        </w:tc>
        <w:tc>
          <w:tcPr>
            <w:tcW w:w="3544" w:type="dxa"/>
            <w:tcMar>
              <w:top w:w="0" w:type="dxa"/>
              <w:left w:w="108" w:type="dxa"/>
              <w:bottom w:w="0" w:type="dxa"/>
              <w:right w:w="108" w:type="dxa"/>
            </w:tcMar>
          </w:tcPr>
          <w:p w14:paraId="1C6E77E5"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Pasiūlymo galiojimo ir pasiūlymo galiojimo užtikrinimo (jei taikoma) terminas ne trumpesnis kaip</w:t>
            </w:r>
          </w:p>
        </w:tc>
        <w:tc>
          <w:tcPr>
            <w:tcW w:w="3924" w:type="dxa"/>
            <w:tcMar>
              <w:top w:w="0" w:type="dxa"/>
              <w:left w:w="108" w:type="dxa"/>
              <w:bottom w:w="0" w:type="dxa"/>
              <w:right w:w="108" w:type="dxa"/>
            </w:tcMar>
          </w:tcPr>
          <w:p w14:paraId="54FA5AF1" w14:textId="77777777" w:rsidR="00420DBB" w:rsidRPr="006B0C7B" w:rsidRDefault="00420DBB" w:rsidP="00395791">
            <w:pPr>
              <w:spacing w:after="0" w:line="240" w:lineRule="auto"/>
              <w:rPr>
                <w:rFonts w:ascii="Times New Roman" w:hAnsi="Times New Roman" w:cs="Times New Roman"/>
                <w:iCs/>
                <w:sz w:val="20"/>
              </w:rPr>
            </w:pPr>
            <w:r w:rsidRPr="006B0C7B">
              <w:rPr>
                <w:rFonts w:ascii="Times New Roman" w:hAnsi="Times New Roman" w:cs="Times New Roman"/>
                <w:iCs/>
                <w:sz w:val="20"/>
              </w:rPr>
              <w:t>90 (devyniasdešimt) dienų nuo pasiūlymų pateikimo galutinio termino pabaigos</w:t>
            </w:r>
          </w:p>
        </w:tc>
        <w:tc>
          <w:tcPr>
            <w:tcW w:w="1760" w:type="dxa"/>
            <w:tcMar>
              <w:top w:w="0" w:type="dxa"/>
              <w:left w:w="108" w:type="dxa"/>
              <w:bottom w:w="0" w:type="dxa"/>
              <w:right w:w="108" w:type="dxa"/>
            </w:tcMar>
          </w:tcPr>
          <w:p w14:paraId="237FA5B8"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5D3E8907" w14:textId="77777777" w:rsidTr="00420DBB">
        <w:trPr>
          <w:trHeight w:val="20"/>
        </w:trPr>
        <w:tc>
          <w:tcPr>
            <w:tcW w:w="738" w:type="dxa"/>
          </w:tcPr>
          <w:p w14:paraId="2F411BC0"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9. </w:t>
            </w:r>
          </w:p>
        </w:tc>
        <w:tc>
          <w:tcPr>
            <w:tcW w:w="3544" w:type="dxa"/>
            <w:tcMar>
              <w:top w:w="0" w:type="dxa"/>
              <w:left w:w="108" w:type="dxa"/>
              <w:bottom w:w="0" w:type="dxa"/>
              <w:right w:w="108" w:type="dxa"/>
            </w:tcMar>
          </w:tcPr>
          <w:p w14:paraId="6FD2509D"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sz w:val="20"/>
              </w:rPr>
              <w:t xml:space="preserve">Perkančioji organizacija atsako tiekėjui, ar ji sutinka priimti tiekėjo siūlomą pasiūlymo galiojimo užtikrinimą patvirtinantį dokumentą ne vėliau kaip per </w:t>
            </w:r>
          </w:p>
        </w:tc>
        <w:tc>
          <w:tcPr>
            <w:tcW w:w="3924" w:type="dxa"/>
            <w:tcMar>
              <w:top w:w="0" w:type="dxa"/>
              <w:left w:w="108" w:type="dxa"/>
              <w:bottom w:w="0" w:type="dxa"/>
              <w:right w:w="108" w:type="dxa"/>
            </w:tcMar>
          </w:tcPr>
          <w:p w14:paraId="726B9C41"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iCs/>
                <w:sz w:val="20"/>
              </w:rPr>
              <w:t xml:space="preserve">3 (tris) darbo dienas </w:t>
            </w:r>
            <w:r w:rsidRPr="006B0C7B">
              <w:rPr>
                <w:rFonts w:ascii="Times New Roman" w:hAnsi="Times New Roman" w:cs="Times New Roman"/>
                <w:sz w:val="20"/>
              </w:rPr>
              <w:t>nuo prašymo gavimo dienos</w:t>
            </w:r>
          </w:p>
          <w:p w14:paraId="25566852" w14:textId="77777777" w:rsidR="00420DBB" w:rsidRPr="006B0C7B" w:rsidRDefault="00420DBB" w:rsidP="00395791">
            <w:pPr>
              <w:spacing w:after="0" w:line="240" w:lineRule="auto"/>
              <w:rPr>
                <w:rFonts w:ascii="Times New Roman" w:hAnsi="Times New Roman" w:cs="Times New Roman"/>
                <w:iCs/>
                <w:sz w:val="20"/>
              </w:rPr>
            </w:pPr>
          </w:p>
        </w:tc>
        <w:tc>
          <w:tcPr>
            <w:tcW w:w="1760" w:type="dxa"/>
            <w:tcMar>
              <w:top w:w="0" w:type="dxa"/>
              <w:left w:w="108" w:type="dxa"/>
              <w:bottom w:w="0" w:type="dxa"/>
              <w:right w:w="108" w:type="dxa"/>
            </w:tcMar>
          </w:tcPr>
          <w:p w14:paraId="7EECCB41" w14:textId="77777777" w:rsidR="00420DBB" w:rsidRPr="006B0C7B" w:rsidRDefault="00420DBB" w:rsidP="00395791">
            <w:pPr>
              <w:spacing w:after="0" w:line="240" w:lineRule="auto"/>
              <w:rPr>
                <w:rFonts w:ascii="Times New Roman" w:hAnsi="Times New Roman" w:cs="Times New Roman"/>
                <w:sz w:val="16"/>
              </w:rPr>
            </w:pPr>
            <w:r w:rsidRPr="006B0C7B">
              <w:rPr>
                <w:rFonts w:ascii="Times New Roman" w:hAnsi="Times New Roman" w:cs="Times New Roman"/>
                <w:sz w:val="16"/>
              </w:rPr>
              <w:t>Netaikoma, jei neprašoma pateikti pasiūlymo galiojimo užtikrinimą patvirtinančio dokumento</w:t>
            </w:r>
          </w:p>
        </w:tc>
      </w:tr>
      <w:tr w:rsidR="00420DBB" w:rsidRPr="006B0C7B" w14:paraId="5FEEE7A5" w14:textId="77777777" w:rsidTr="00420DBB">
        <w:trPr>
          <w:trHeight w:val="20"/>
        </w:trPr>
        <w:tc>
          <w:tcPr>
            <w:tcW w:w="738" w:type="dxa"/>
          </w:tcPr>
          <w:p w14:paraId="431BBAAB"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10. </w:t>
            </w:r>
          </w:p>
        </w:tc>
        <w:tc>
          <w:tcPr>
            <w:tcW w:w="3544" w:type="dxa"/>
            <w:tcMar>
              <w:top w:w="0" w:type="dxa"/>
              <w:left w:w="108" w:type="dxa"/>
              <w:bottom w:w="0" w:type="dxa"/>
              <w:right w:w="108" w:type="dxa"/>
            </w:tcMar>
          </w:tcPr>
          <w:p w14:paraId="19D505E5"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sz w:val="20"/>
              </w:rPr>
              <w:t>Pasiūlymo galiojimo užtikrinimas pirkimo dalyviui grąžinamas (arba atsisakoma teisių į jį) per</w:t>
            </w:r>
          </w:p>
        </w:tc>
        <w:tc>
          <w:tcPr>
            <w:tcW w:w="3924" w:type="dxa"/>
            <w:tcMar>
              <w:top w:w="0" w:type="dxa"/>
              <w:left w:w="108" w:type="dxa"/>
              <w:bottom w:w="0" w:type="dxa"/>
              <w:right w:w="108" w:type="dxa"/>
            </w:tcMar>
          </w:tcPr>
          <w:p w14:paraId="1C4FD884" w14:textId="77777777" w:rsidR="00420DBB" w:rsidRPr="006B0C7B" w:rsidRDefault="00420DBB" w:rsidP="00395791">
            <w:pPr>
              <w:spacing w:after="0" w:line="240" w:lineRule="auto"/>
              <w:jc w:val="both"/>
              <w:rPr>
                <w:rFonts w:ascii="Times New Roman" w:hAnsi="Times New Roman" w:cs="Times New Roman"/>
                <w:sz w:val="20"/>
              </w:rPr>
            </w:pPr>
            <w:r w:rsidRPr="006B0C7B">
              <w:rPr>
                <w:rFonts w:ascii="Times New Roman" w:hAnsi="Times New Roman" w:cs="Times New Roman"/>
                <w:sz w:val="20"/>
              </w:rPr>
              <w:t>5 (penkias) darbo dienas nuo prašymo gavimo dienos</w:t>
            </w:r>
          </w:p>
          <w:p w14:paraId="3E320DE1" w14:textId="77777777" w:rsidR="00420DBB" w:rsidRPr="006B0C7B" w:rsidRDefault="00420DBB" w:rsidP="00395791">
            <w:pPr>
              <w:spacing w:after="0" w:line="240" w:lineRule="auto"/>
              <w:jc w:val="both"/>
              <w:rPr>
                <w:rFonts w:ascii="Times New Roman" w:hAnsi="Times New Roman" w:cs="Times New Roman"/>
                <w:sz w:val="20"/>
              </w:rPr>
            </w:pPr>
          </w:p>
        </w:tc>
        <w:tc>
          <w:tcPr>
            <w:tcW w:w="1760" w:type="dxa"/>
            <w:tcMar>
              <w:top w:w="0" w:type="dxa"/>
              <w:left w:w="108" w:type="dxa"/>
              <w:bottom w:w="0" w:type="dxa"/>
              <w:right w:w="108" w:type="dxa"/>
            </w:tcMar>
          </w:tcPr>
          <w:p w14:paraId="214B46FC" w14:textId="77777777" w:rsidR="00420DBB" w:rsidRPr="006B0C7B" w:rsidRDefault="00420DBB" w:rsidP="00395791">
            <w:pPr>
              <w:spacing w:after="0" w:line="240" w:lineRule="auto"/>
              <w:rPr>
                <w:rFonts w:ascii="Times New Roman" w:hAnsi="Times New Roman" w:cs="Times New Roman"/>
                <w:sz w:val="16"/>
              </w:rPr>
            </w:pPr>
            <w:r w:rsidRPr="006B0C7B">
              <w:rPr>
                <w:rFonts w:ascii="Times New Roman" w:hAnsi="Times New Roman" w:cs="Times New Roman"/>
                <w:sz w:val="16"/>
              </w:rPr>
              <w:t>Netaikoma, jei neprašoma pateikti pasiūlymo galiojimo užtikrinimą patvirtinančio dokumento</w:t>
            </w:r>
          </w:p>
        </w:tc>
      </w:tr>
      <w:tr w:rsidR="00420DBB" w:rsidRPr="006B0C7B" w14:paraId="33C58949" w14:textId="77777777" w:rsidTr="00420DBB">
        <w:trPr>
          <w:trHeight w:val="20"/>
        </w:trPr>
        <w:tc>
          <w:tcPr>
            <w:tcW w:w="738" w:type="dxa"/>
          </w:tcPr>
          <w:p w14:paraId="6B398453" w14:textId="77777777" w:rsidR="00420DBB" w:rsidRPr="006B0C7B" w:rsidRDefault="00420DBB" w:rsidP="00395791">
            <w:pPr>
              <w:spacing w:after="0" w:line="240" w:lineRule="auto"/>
              <w:rPr>
                <w:rFonts w:ascii="Times New Roman" w:hAnsi="Times New Roman" w:cs="Times New Roman"/>
                <w:bCs/>
                <w:sz w:val="20"/>
              </w:rPr>
            </w:pPr>
            <w:r>
              <w:rPr>
                <w:rFonts w:ascii="Times New Roman" w:hAnsi="Times New Roman" w:cs="Times New Roman"/>
                <w:bCs/>
                <w:sz w:val="20"/>
              </w:rPr>
              <w:t xml:space="preserve">11. </w:t>
            </w:r>
          </w:p>
        </w:tc>
        <w:tc>
          <w:tcPr>
            <w:tcW w:w="3544" w:type="dxa"/>
            <w:tcMar>
              <w:top w:w="0" w:type="dxa"/>
              <w:left w:w="108" w:type="dxa"/>
              <w:bottom w:w="0" w:type="dxa"/>
              <w:right w:w="108" w:type="dxa"/>
            </w:tcMar>
          </w:tcPr>
          <w:p w14:paraId="189646C3"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Perkančioji organizacija informuoja pirkimo dalyvius apie EBVPD vertinimo rezultatus ne vėliau kaip per</w:t>
            </w:r>
          </w:p>
        </w:tc>
        <w:tc>
          <w:tcPr>
            <w:tcW w:w="3924" w:type="dxa"/>
            <w:tcMar>
              <w:top w:w="0" w:type="dxa"/>
              <w:left w:w="108" w:type="dxa"/>
              <w:bottom w:w="0" w:type="dxa"/>
              <w:right w:w="108" w:type="dxa"/>
            </w:tcMar>
          </w:tcPr>
          <w:p w14:paraId="58255BD0"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3 (tris) darbo dienas nuo sprendimo priėmimo dienos</w:t>
            </w:r>
          </w:p>
        </w:tc>
        <w:tc>
          <w:tcPr>
            <w:tcW w:w="1760" w:type="dxa"/>
            <w:tcMar>
              <w:top w:w="0" w:type="dxa"/>
              <w:left w:w="108" w:type="dxa"/>
              <w:bottom w:w="0" w:type="dxa"/>
              <w:right w:w="108" w:type="dxa"/>
            </w:tcMar>
          </w:tcPr>
          <w:p w14:paraId="2C402483" w14:textId="77777777" w:rsidR="00420DBB" w:rsidRPr="006B0C7B" w:rsidRDefault="00420DBB" w:rsidP="00395791">
            <w:pPr>
              <w:spacing w:after="0" w:line="240" w:lineRule="auto"/>
              <w:rPr>
                <w:rFonts w:ascii="Times New Roman" w:hAnsi="Times New Roman" w:cs="Times New Roman"/>
                <w:bCs/>
                <w:sz w:val="16"/>
              </w:rPr>
            </w:pPr>
          </w:p>
        </w:tc>
      </w:tr>
      <w:tr w:rsidR="00420DBB" w:rsidRPr="006B0C7B" w14:paraId="1A991784" w14:textId="77777777" w:rsidTr="00420DBB">
        <w:trPr>
          <w:trHeight w:val="20"/>
        </w:trPr>
        <w:tc>
          <w:tcPr>
            <w:tcW w:w="738" w:type="dxa"/>
          </w:tcPr>
          <w:p w14:paraId="3C308B3D" w14:textId="77777777" w:rsidR="00420DBB" w:rsidRPr="006B0C7B" w:rsidRDefault="00420DBB" w:rsidP="00395791">
            <w:pPr>
              <w:spacing w:after="0" w:line="240" w:lineRule="auto"/>
              <w:rPr>
                <w:rFonts w:ascii="Times New Roman" w:hAnsi="Times New Roman" w:cs="Times New Roman"/>
                <w:bCs/>
                <w:sz w:val="20"/>
              </w:rPr>
            </w:pPr>
            <w:r>
              <w:rPr>
                <w:rFonts w:ascii="Times New Roman" w:hAnsi="Times New Roman" w:cs="Times New Roman"/>
                <w:bCs/>
                <w:sz w:val="20"/>
              </w:rPr>
              <w:t xml:space="preserve">12. </w:t>
            </w:r>
          </w:p>
        </w:tc>
        <w:tc>
          <w:tcPr>
            <w:tcW w:w="3544" w:type="dxa"/>
            <w:tcMar>
              <w:top w:w="0" w:type="dxa"/>
              <w:left w:w="108" w:type="dxa"/>
              <w:bottom w:w="0" w:type="dxa"/>
              <w:right w:w="108" w:type="dxa"/>
            </w:tcMar>
          </w:tcPr>
          <w:p w14:paraId="2D5A7535"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 xml:space="preserve">Perkančioji organizacija pirkimo dalyviams praneša apie priimtą sprendimą nustatyti laimėjusį pasiūlymą, </w:t>
            </w:r>
            <w:r w:rsidRPr="006B0C7B">
              <w:rPr>
                <w:rFonts w:ascii="Times New Roman" w:hAnsi="Times New Roman" w:cs="Times New Roman"/>
                <w:sz w:val="20"/>
              </w:rPr>
              <w:t>dėl kurio bus sudaroma</w:t>
            </w:r>
            <w:r w:rsidRPr="006B0C7B">
              <w:rPr>
                <w:rFonts w:ascii="Times New Roman" w:hAnsi="Times New Roman" w:cs="Times New Roman"/>
                <w:bCs/>
                <w:sz w:val="20"/>
              </w:rPr>
              <w:t xml:space="preserve"> sutartis ne vėliau kaip per</w:t>
            </w:r>
          </w:p>
        </w:tc>
        <w:tc>
          <w:tcPr>
            <w:tcW w:w="3924" w:type="dxa"/>
            <w:tcMar>
              <w:top w:w="0" w:type="dxa"/>
              <w:left w:w="108" w:type="dxa"/>
              <w:bottom w:w="0" w:type="dxa"/>
              <w:right w:w="108" w:type="dxa"/>
            </w:tcMar>
          </w:tcPr>
          <w:p w14:paraId="024F4820"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3 (tris) darbo dienas nuo sprendimo priėmimo dienos</w:t>
            </w:r>
          </w:p>
        </w:tc>
        <w:tc>
          <w:tcPr>
            <w:tcW w:w="1760" w:type="dxa"/>
            <w:tcMar>
              <w:top w:w="0" w:type="dxa"/>
              <w:left w:w="108" w:type="dxa"/>
              <w:bottom w:w="0" w:type="dxa"/>
              <w:right w:w="108" w:type="dxa"/>
            </w:tcMar>
          </w:tcPr>
          <w:p w14:paraId="368EAD3F"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3DD6B69F" w14:textId="77777777" w:rsidTr="00420DBB">
        <w:trPr>
          <w:trHeight w:val="20"/>
        </w:trPr>
        <w:tc>
          <w:tcPr>
            <w:tcW w:w="738" w:type="dxa"/>
          </w:tcPr>
          <w:p w14:paraId="7E27F452" w14:textId="77777777" w:rsidR="00420DBB" w:rsidRPr="006B0C7B" w:rsidRDefault="00420DBB" w:rsidP="00395791">
            <w:pPr>
              <w:spacing w:after="0" w:line="240" w:lineRule="auto"/>
              <w:rPr>
                <w:rFonts w:ascii="Times New Roman" w:hAnsi="Times New Roman" w:cs="Times New Roman"/>
                <w:bCs/>
                <w:sz w:val="20"/>
              </w:rPr>
            </w:pPr>
            <w:r>
              <w:rPr>
                <w:rFonts w:ascii="Times New Roman" w:hAnsi="Times New Roman" w:cs="Times New Roman"/>
                <w:bCs/>
                <w:sz w:val="20"/>
              </w:rPr>
              <w:t xml:space="preserve">13. </w:t>
            </w:r>
          </w:p>
        </w:tc>
        <w:tc>
          <w:tcPr>
            <w:tcW w:w="3544" w:type="dxa"/>
            <w:tcMar>
              <w:top w:w="0" w:type="dxa"/>
              <w:left w:w="108" w:type="dxa"/>
              <w:bottom w:w="0" w:type="dxa"/>
              <w:right w:w="108" w:type="dxa"/>
            </w:tcMar>
          </w:tcPr>
          <w:p w14:paraId="5DD4F808"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Perkančioji organizacija, pirkimo dalyviui raštu paprašius, jam pateikia VPĮ 58 straipsnio 2 dalyje nustatytą informaciją ne vėliau kaip per</w:t>
            </w:r>
          </w:p>
        </w:tc>
        <w:tc>
          <w:tcPr>
            <w:tcW w:w="3924" w:type="dxa"/>
            <w:tcMar>
              <w:top w:w="0" w:type="dxa"/>
              <w:left w:w="108" w:type="dxa"/>
              <w:bottom w:w="0" w:type="dxa"/>
              <w:right w:w="108" w:type="dxa"/>
            </w:tcMar>
          </w:tcPr>
          <w:p w14:paraId="4E3C29B1"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bCs/>
                <w:sz w:val="20"/>
              </w:rPr>
              <w:t>15 (penkiolika) dienų nuo pirkimo dalyvio raštu pateikto prašymo gavimo dienos</w:t>
            </w:r>
          </w:p>
        </w:tc>
        <w:tc>
          <w:tcPr>
            <w:tcW w:w="1760" w:type="dxa"/>
            <w:tcMar>
              <w:top w:w="0" w:type="dxa"/>
              <w:left w:w="108" w:type="dxa"/>
              <w:bottom w:w="0" w:type="dxa"/>
              <w:right w:w="108" w:type="dxa"/>
            </w:tcMar>
          </w:tcPr>
          <w:p w14:paraId="75183C85" w14:textId="77777777" w:rsidR="00420DBB" w:rsidRPr="006B0C7B" w:rsidRDefault="00420DBB" w:rsidP="00395791">
            <w:pPr>
              <w:shd w:val="clear" w:color="auto" w:fill="FFFFFF"/>
              <w:spacing w:after="0" w:line="240" w:lineRule="auto"/>
              <w:rPr>
                <w:rFonts w:ascii="Times New Roman" w:eastAsia="Times New Roman" w:hAnsi="Times New Roman" w:cs="Times New Roman"/>
                <w:sz w:val="16"/>
                <w:szCs w:val="20"/>
              </w:rPr>
            </w:pPr>
          </w:p>
        </w:tc>
      </w:tr>
      <w:tr w:rsidR="00420DBB" w:rsidRPr="006B0C7B" w14:paraId="5F382A83" w14:textId="77777777" w:rsidTr="00420DBB">
        <w:trPr>
          <w:trHeight w:val="20"/>
        </w:trPr>
        <w:tc>
          <w:tcPr>
            <w:tcW w:w="738" w:type="dxa"/>
          </w:tcPr>
          <w:p w14:paraId="7128D8C9" w14:textId="77777777" w:rsidR="00420DBB" w:rsidRPr="006B0C7B" w:rsidRDefault="00420DBB" w:rsidP="00395791">
            <w:pPr>
              <w:spacing w:after="0" w:line="240" w:lineRule="auto"/>
              <w:rPr>
                <w:rFonts w:ascii="Times New Roman" w:hAnsi="Times New Roman" w:cs="Times New Roman"/>
                <w:sz w:val="20"/>
                <w:shd w:val="clear" w:color="auto" w:fill="FFFFFF"/>
              </w:rPr>
            </w:pPr>
            <w:r>
              <w:rPr>
                <w:rFonts w:ascii="Times New Roman" w:hAnsi="Times New Roman" w:cs="Times New Roman"/>
                <w:sz w:val="20"/>
                <w:shd w:val="clear" w:color="auto" w:fill="FFFFFF"/>
              </w:rPr>
              <w:t xml:space="preserve">14. </w:t>
            </w:r>
          </w:p>
        </w:tc>
        <w:tc>
          <w:tcPr>
            <w:tcW w:w="3544" w:type="dxa"/>
            <w:tcMar>
              <w:top w:w="0" w:type="dxa"/>
              <w:left w:w="108" w:type="dxa"/>
              <w:bottom w:w="0" w:type="dxa"/>
              <w:right w:w="108" w:type="dxa"/>
            </w:tcMar>
          </w:tcPr>
          <w:p w14:paraId="47118DDB"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sz w:val="20"/>
                <w:shd w:val="clear" w:color="auto" w:fill="FFFFFF"/>
              </w:rPr>
              <w:t xml:space="preserve">Tiekėjas turi teisę pateikti pretenziją perkančiajai organizacijai, pateikti prašymą ar pareikšti ieškinį teismui </w:t>
            </w:r>
            <w:r w:rsidRPr="006B0C7B">
              <w:rPr>
                <w:rFonts w:ascii="Times New Roman" w:hAnsi="Times New Roman" w:cs="Times New Roman"/>
                <w:bCs/>
                <w:sz w:val="20"/>
              </w:rPr>
              <w:t>ne vėliau kaip per</w:t>
            </w:r>
          </w:p>
        </w:tc>
        <w:tc>
          <w:tcPr>
            <w:tcW w:w="3924" w:type="dxa"/>
            <w:tcMar>
              <w:top w:w="0" w:type="dxa"/>
              <w:left w:w="108" w:type="dxa"/>
              <w:bottom w:w="0" w:type="dxa"/>
              <w:right w:w="108" w:type="dxa"/>
            </w:tcMar>
          </w:tcPr>
          <w:p w14:paraId="077BE7B3" w14:textId="77777777" w:rsidR="00420DBB" w:rsidRPr="006B0C7B" w:rsidRDefault="00420DBB" w:rsidP="00B71BEE">
            <w:pPr>
              <w:spacing w:after="0" w:line="240" w:lineRule="auto"/>
              <w:rPr>
                <w:rFonts w:ascii="Times New Roman" w:hAnsi="Times New Roman" w:cs="Times New Roman"/>
                <w:sz w:val="20"/>
              </w:rPr>
            </w:pPr>
            <w:r w:rsidRPr="006B0C7B">
              <w:rPr>
                <w:rFonts w:ascii="Times New Roman" w:hAnsi="Times New Roman" w:cs="Times New Roman"/>
                <w:sz w:val="20"/>
              </w:rPr>
              <w:t xml:space="preserve">5 (penkias) darbo dienas nuo </w:t>
            </w:r>
            <w:r w:rsidRPr="006B0C7B">
              <w:rPr>
                <w:rFonts w:ascii="Times New Roman" w:eastAsia="Arial" w:hAnsi="Times New Roman" w:cs="Times New Roman"/>
                <w:sz w:val="20"/>
              </w:rPr>
              <w:t>perkančiosios organizacijos</w:t>
            </w:r>
            <w:r w:rsidRPr="006B0C7B">
              <w:rPr>
                <w:rFonts w:ascii="Times New Roman" w:hAnsi="Times New Roman" w:cs="Times New Roman"/>
                <w:sz w:val="20"/>
              </w:rPr>
              <w:t xml:space="preserve"> pranešimo raštu apie jos priimtą sprendimą išsiuntimo tiekėjams dienos arba nuo paskelbimo apie </w:t>
            </w:r>
            <w:r w:rsidRPr="006B0C7B">
              <w:rPr>
                <w:rFonts w:ascii="Times New Roman" w:eastAsia="Arial" w:hAnsi="Times New Roman" w:cs="Times New Roman"/>
                <w:sz w:val="20"/>
              </w:rPr>
              <w:t>perkančiosios organizacijos</w:t>
            </w:r>
            <w:r w:rsidRPr="006B0C7B">
              <w:rPr>
                <w:rFonts w:ascii="Times New Roman" w:hAnsi="Times New Roman" w:cs="Times New Roman"/>
                <w:sz w:val="20"/>
              </w:rPr>
              <w:t xml:space="preserve"> priimtus sprendimus dienos, jei VPĮ nenumato reikalavimo raštu informuoti tiekėjus apie </w:t>
            </w:r>
            <w:r w:rsidRPr="006B0C7B">
              <w:rPr>
                <w:rFonts w:ascii="Times New Roman" w:eastAsia="Arial" w:hAnsi="Times New Roman" w:cs="Times New Roman"/>
                <w:sz w:val="20"/>
              </w:rPr>
              <w:t xml:space="preserve"> perkančiosios organizacijos</w:t>
            </w:r>
            <w:r w:rsidRPr="006B0C7B">
              <w:rPr>
                <w:rFonts w:ascii="Times New Roman" w:hAnsi="Times New Roman" w:cs="Times New Roman"/>
                <w:sz w:val="20"/>
              </w:rPr>
              <w:t xml:space="preserve"> priimtus sprendimus;</w:t>
            </w:r>
          </w:p>
          <w:p w14:paraId="37746909" w14:textId="77777777" w:rsidR="00420DBB" w:rsidRPr="006B0C7B" w:rsidRDefault="00420DBB" w:rsidP="00395791">
            <w:pPr>
              <w:spacing w:after="0" w:line="240" w:lineRule="auto"/>
              <w:jc w:val="both"/>
              <w:rPr>
                <w:rFonts w:ascii="Times New Roman" w:hAnsi="Times New Roman" w:cs="Times New Roman"/>
                <w:sz w:val="20"/>
              </w:rPr>
            </w:pPr>
            <w:r w:rsidRPr="006B0C7B">
              <w:rPr>
                <w:rFonts w:ascii="Times New Roman" w:hAnsi="Times New Roman" w:cs="Times New Roman"/>
                <w:sz w:val="20"/>
              </w:rPr>
              <w:t>15 (penkiolika) dienų nuo pranešimo išsiuntimo tiekėjams dienos, jeigu šis pranešimas nebuvo siunčiamas elektroninėmis priemonėmis.</w:t>
            </w:r>
          </w:p>
        </w:tc>
        <w:tc>
          <w:tcPr>
            <w:tcW w:w="1760" w:type="dxa"/>
            <w:tcMar>
              <w:top w:w="0" w:type="dxa"/>
              <w:left w:w="108" w:type="dxa"/>
              <w:bottom w:w="0" w:type="dxa"/>
              <w:right w:w="108" w:type="dxa"/>
            </w:tcMar>
          </w:tcPr>
          <w:p w14:paraId="07EE6227" w14:textId="77777777" w:rsidR="00420DBB" w:rsidRPr="006B0C7B" w:rsidRDefault="00420DBB" w:rsidP="00395791">
            <w:pPr>
              <w:spacing w:after="0" w:line="240" w:lineRule="auto"/>
              <w:rPr>
                <w:rFonts w:ascii="Times New Roman" w:hAnsi="Times New Roman" w:cs="Times New Roman"/>
                <w:bCs/>
                <w:sz w:val="16"/>
              </w:rPr>
            </w:pPr>
          </w:p>
        </w:tc>
      </w:tr>
      <w:tr w:rsidR="00420DBB" w:rsidRPr="006B0C7B" w14:paraId="1D18F7AE" w14:textId="77777777" w:rsidTr="00420DBB">
        <w:trPr>
          <w:trHeight w:val="20"/>
        </w:trPr>
        <w:tc>
          <w:tcPr>
            <w:tcW w:w="738" w:type="dxa"/>
          </w:tcPr>
          <w:p w14:paraId="08C3D436"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15. </w:t>
            </w:r>
          </w:p>
        </w:tc>
        <w:tc>
          <w:tcPr>
            <w:tcW w:w="3544" w:type="dxa"/>
            <w:tcMar>
              <w:top w:w="0" w:type="dxa"/>
              <w:left w:w="108" w:type="dxa"/>
              <w:bottom w:w="0" w:type="dxa"/>
              <w:right w:w="108" w:type="dxa"/>
            </w:tcMar>
          </w:tcPr>
          <w:p w14:paraId="5BB0CF51"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 xml:space="preserve">Perkančioji organizacija privalo išnagrinėti tiekėjo pretenziją priimti </w:t>
            </w:r>
            <w:r w:rsidRPr="006B0C7B">
              <w:rPr>
                <w:rFonts w:ascii="Times New Roman" w:hAnsi="Times New Roman" w:cs="Times New Roman"/>
                <w:sz w:val="20"/>
              </w:rPr>
              <w:lastRenderedPageBreak/>
              <w:t>motyvuotą sprendimą ir apie jį, taip pat apie anksčiau praneštų pirkimo procedūros terminų pasikeitimą raštu pranešti pretenziją pateikusiam tiekėjui ir suinteresuotiems pirkimo dalyviams ne vėliau kaip per</w:t>
            </w:r>
          </w:p>
        </w:tc>
        <w:tc>
          <w:tcPr>
            <w:tcW w:w="3924" w:type="dxa"/>
            <w:tcMar>
              <w:top w:w="0" w:type="dxa"/>
              <w:left w:w="108" w:type="dxa"/>
              <w:bottom w:w="0" w:type="dxa"/>
              <w:right w:w="108" w:type="dxa"/>
            </w:tcMar>
          </w:tcPr>
          <w:p w14:paraId="290E3D01"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lastRenderedPageBreak/>
              <w:t>6 (šešias) darbo dienas nuo pretenzijos gavimo dienos</w:t>
            </w:r>
          </w:p>
        </w:tc>
        <w:tc>
          <w:tcPr>
            <w:tcW w:w="1760" w:type="dxa"/>
            <w:tcMar>
              <w:top w:w="0" w:type="dxa"/>
              <w:left w:w="108" w:type="dxa"/>
              <w:bottom w:w="0" w:type="dxa"/>
              <w:right w:w="108" w:type="dxa"/>
            </w:tcMar>
          </w:tcPr>
          <w:p w14:paraId="22471C64"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7767F3FC" w14:textId="77777777" w:rsidTr="00420DBB">
        <w:trPr>
          <w:trHeight w:val="20"/>
        </w:trPr>
        <w:tc>
          <w:tcPr>
            <w:tcW w:w="738" w:type="dxa"/>
          </w:tcPr>
          <w:p w14:paraId="61E28F66"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16. </w:t>
            </w:r>
          </w:p>
        </w:tc>
        <w:tc>
          <w:tcPr>
            <w:tcW w:w="3544" w:type="dxa"/>
            <w:tcMar>
              <w:top w:w="0" w:type="dxa"/>
              <w:left w:w="108" w:type="dxa"/>
              <w:bottom w:w="0" w:type="dxa"/>
              <w:right w:w="108" w:type="dxa"/>
            </w:tcMar>
          </w:tcPr>
          <w:p w14:paraId="4BA416F1" w14:textId="77777777" w:rsidR="00420DBB" w:rsidRPr="006B0C7B" w:rsidRDefault="00420DBB" w:rsidP="00395791">
            <w:pPr>
              <w:spacing w:after="0" w:line="240" w:lineRule="auto"/>
              <w:rPr>
                <w:rFonts w:ascii="Times New Roman" w:hAnsi="Times New Roman" w:cs="Times New Roman"/>
                <w:bCs/>
                <w:sz w:val="20"/>
              </w:rPr>
            </w:pPr>
            <w:r w:rsidRPr="006B0C7B">
              <w:rPr>
                <w:rFonts w:ascii="Times New Roman" w:hAnsi="Times New Roman" w:cs="Times New Roman"/>
                <w:sz w:val="20"/>
              </w:rPr>
              <w:t>Jeigu perkančioji organizacija per nustatytą terminą neišnagrinėja jai pateiktos pretenzijos, tiekėjas turi teisę pateikti prašymą ar pareikšti ieškinį teismui per</w:t>
            </w:r>
            <w:r w:rsidRPr="006B0C7B">
              <w:rPr>
                <w:rFonts w:ascii="Times New Roman" w:hAnsi="Times New Roman" w:cs="Times New Roman"/>
                <w:bCs/>
                <w:sz w:val="20"/>
              </w:rPr>
              <w:t xml:space="preserve"> (išskyrus ieškinį dėl sutarties pripažinimo negaliojančia) </w:t>
            </w:r>
          </w:p>
        </w:tc>
        <w:tc>
          <w:tcPr>
            <w:tcW w:w="3924" w:type="dxa"/>
            <w:tcMar>
              <w:top w:w="0" w:type="dxa"/>
              <w:left w:w="108" w:type="dxa"/>
              <w:bottom w:w="0" w:type="dxa"/>
              <w:right w:w="108" w:type="dxa"/>
            </w:tcMar>
          </w:tcPr>
          <w:p w14:paraId="7111020D"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per 15 (penkiolika) dienų nuo dienos, kurią perkančioji organizacija turėjo raštu pranešti apie priimtą sprendimą pretenziją pateikusiam tiekėjui,   suinteresuotiems pirkimo dalyviams.</w:t>
            </w:r>
          </w:p>
        </w:tc>
        <w:tc>
          <w:tcPr>
            <w:tcW w:w="1760" w:type="dxa"/>
            <w:tcMar>
              <w:top w:w="0" w:type="dxa"/>
              <w:left w:w="108" w:type="dxa"/>
              <w:bottom w:w="0" w:type="dxa"/>
              <w:right w:w="108" w:type="dxa"/>
            </w:tcMar>
          </w:tcPr>
          <w:p w14:paraId="34889925"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6E6635FF" w14:textId="77777777" w:rsidTr="00420DBB">
        <w:trPr>
          <w:trHeight w:val="20"/>
        </w:trPr>
        <w:tc>
          <w:tcPr>
            <w:tcW w:w="738" w:type="dxa"/>
          </w:tcPr>
          <w:p w14:paraId="6A07F8B0"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17.  </w:t>
            </w:r>
          </w:p>
        </w:tc>
        <w:tc>
          <w:tcPr>
            <w:tcW w:w="3544" w:type="dxa"/>
            <w:tcMar>
              <w:top w:w="0" w:type="dxa"/>
              <w:left w:w="108" w:type="dxa"/>
              <w:bottom w:w="0" w:type="dxa"/>
              <w:right w:w="108" w:type="dxa"/>
            </w:tcMar>
          </w:tcPr>
          <w:p w14:paraId="4EDC78BD"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Perkančioji organizacija negali sudaryti sutarties anksčiau kaip po</w:t>
            </w:r>
          </w:p>
        </w:tc>
        <w:tc>
          <w:tcPr>
            <w:tcW w:w="3924" w:type="dxa"/>
            <w:tcMar>
              <w:top w:w="0" w:type="dxa"/>
              <w:left w:w="108" w:type="dxa"/>
              <w:bottom w:w="0" w:type="dxa"/>
              <w:right w:w="108" w:type="dxa"/>
            </w:tcMar>
          </w:tcPr>
          <w:p w14:paraId="7B10CDB6" w14:textId="77777777" w:rsidR="00420DBB" w:rsidRPr="006B0C7B" w:rsidRDefault="00420DBB" w:rsidP="00395791">
            <w:pPr>
              <w:spacing w:after="0" w:line="240" w:lineRule="auto"/>
              <w:jc w:val="both"/>
              <w:rPr>
                <w:rFonts w:ascii="Times New Roman" w:hAnsi="Times New Roman" w:cs="Times New Roman"/>
                <w:sz w:val="20"/>
              </w:rPr>
            </w:pPr>
            <w:r w:rsidRPr="006B0C7B">
              <w:rPr>
                <w:rFonts w:ascii="Times New Roman" w:hAnsi="Times New Roman" w:cs="Times New Roman"/>
                <w:bCs/>
                <w:sz w:val="20"/>
              </w:rPr>
              <w:t>5 (penkių) darbo dienų,</w:t>
            </w:r>
            <w:r w:rsidRPr="006B0C7B">
              <w:rPr>
                <w:rFonts w:ascii="Times New Roman" w:hAnsi="Times New Roman" w:cs="Times New Roman"/>
                <w:sz w:val="20"/>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760" w:type="dxa"/>
            <w:tcMar>
              <w:top w:w="0" w:type="dxa"/>
              <w:left w:w="108" w:type="dxa"/>
              <w:bottom w:w="0" w:type="dxa"/>
              <w:right w:w="108" w:type="dxa"/>
            </w:tcMar>
          </w:tcPr>
          <w:p w14:paraId="4EB0C444" w14:textId="77777777" w:rsidR="00420DBB" w:rsidRPr="006B0C7B" w:rsidRDefault="00420DBB" w:rsidP="00395791">
            <w:pPr>
              <w:spacing w:after="0" w:line="240" w:lineRule="auto"/>
              <w:rPr>
                <w:rFonts w:ascii="Times New Roman" w:hAnsi="Times New Roman" w:cs="Times New Roman"/>
                <w:sz w:val="16"/>
              </w:rPr>
            </w:pPr>
          </w:p>
        </w:tc>
      </w:tr>
      <w:tr w:rsidR="00420DBB" w:rsidRPr="006B0C7B" w14:paraId="799C6214" w14:textId="77777777" w:rsidTr="00420DBB">
        <w:trPr>
          <w:trHeight w:val="20"/>
        </w:trPr>
        <w:tc>
          <w:tcPr>
            <w:tcW w:w="738" w:type="dxa"/>
          </w:tcPr>
          <w:p w14:paraId="62327AE9" w14:textId="77777777" w:rsidR="00420DBB" w:rsidRPr="006B0C7B" w:rsidRDefault="00420DBB" w:rsidP="00395791">
            <w:pPr>
              <w:spacing w:after="0" w:line="240" w:lineRule="auto"/>
              <w:rPr>
                <w:rFonts w:ascii="Times New Roman" w:hAnsi="Times New Roman" w:cs="Times New Roman"/>
                <w:sz w:val="20"/>
              </w:rPr>
            </w:pPr>
            <w:r>
              <w:rPr>
                <w:rFonts w:ascii="Times New Roman" w:hAnsi="Times New Roman" w:cs="Times New Roman"/>
                <w:sz w:val="20"/>
              </w:rPr>
              <w:t xml:space="preserve">18. </w:t>
            </w:r>
          </w:p>
        </w:tc>
        <w:tc>
          <w:tcPr>
            <w:tcW w:w="3544" w:type="dxa"/>
            <w:tcMar>
              <w:top w:w="0" w:type="dxa"/>
              <w:left w:w="108" w:type="dxa"/>
              <w:bottom w:w="0" w:type="dxa"/>
              <w:right w:w="108" w:type="dxa"/>
            </w:tcMar>
          </w:tcPr>
          <w:p w14:paraId="45A21F7A" w14:textId="77777777" w:rsidR="00420DBB" w:rsidRPr="006B0C7B" w:rsidRDefault="00420DBB" w:rsidP="00395791">
            <w:pPr>
              <w:spacing w:after="0" w:line="240" w:lineRule="auto"/>
              <w:rPr>
                <w:rFonts w:ascii="Times New Roman" w:hAnsi="Times New Roman" w:cs="Times New Roman"/>
                <w:sz w:val="20"/>
              </w:rPr>
            </w:pPr>
            <w:r w:rsidRPr="006B0C7B">
              <w:rPr>
                <w:rFonts w:ascii="Times New Roman" w:hAnsi="Times New Roman" w:cs="Times New Roman"/>
                <w:sz w:val="20"/>
              </w:rPr>
              <w:t xml:space="preserve">Jeigu </w:t>
            </w:r>
            <w:r w:rsidRPr="006B0C7B">
              <w:rPr>
                <w:rFonts w:ascii="Times New Roman" w:hAnsi="Times New Roman" w:cs="Times New Roman"/>
                <w:iCs/>
                <w:sz w:val="20"/>
              </w:rPr>
              <w:t>suinteresuotas dalyvis paprašys perkančiosios organizacijos pateikti laimėjusį pasiūlymą</w:t>
            </w:r>
          </w:p>
        </w:tc>
        <w:tc>
          <w:tcPr>
            <w:tcW w:w="3924" w:type="dxa"/>
            <w:tcMar>
              <w:top w:w="0" w:type="dxa"/>
              <w:left w:w="108" w:type="dxa"/>
              <w:bottom w:w="0" w:type="dxa"/>
              <w:right w:w="108" w:type="dxa"/>
            </w:tcMar>
          </w:tcPr>
          <w:p w14:paraId="779E5532" w14:textId="77777777" w:rsidR="00420DBB" w:rsidRPr="006B0C7B" w:rsidRDefault="00420DBB" w:rsidP="00395791">
            <w:pPr>
              <w:spacing w:after="0" w:line="240" w:lineRule="auto"/>
              <w:jc w:val="both"/>
              <w:rPr>
                <w:rFonts w:ascii="Times New Roman" w:hAnsi="Times New Roman" w:cs="Times New Roman"/>
                <w:i/>
                <w:iCs/>
                <w:sz w:val="20"/>
              </w:rPr>
            </w:pPr>
            <w:r w:rsidRPr="006B0C7B">
              <w:rPr>
                <w:rFonts w:ascii="Times New Roman" w:hAnsi="Times New Roman" w:cs="Times New Roman"/>
                <w:i/>
                <w:iCs/>
                <w:sz w:val="20"/>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1037631E" w14:textId="77777777" w:rsidR="00420DBB" w:rsidRPr="006B0C7B" w:rsidRDefault="00420DBB" w:rsidP="00395791">
            <w:pPr>
              <w:spacing w:after="0" w:line="240" w:lineRule="auto"/>
              <w:jc w:val="both"/>
              <w:rPr>
                <w:rFonts w:ascii="Times New Roman" w:hAnsi="Times New Roman" w:cs="Times New Roman"/>
                <w:i/>
                <w:iCs/>
                <w:sz w:val="20"/>
              </w:rPr>
            </w:pPr>
          </w:p>
        </w:tc>
        <w:tc>
          <w:tcPr>
            <w:tcW w:w="1760" w:type="dxa"/>
            <w:tcMar>
              <w:top w:w="0" w:type="dxa"/>
              <w:left w:w="108" w:type="dxa"/>
              <w:bottom w:w="0" w:type="dxa"/>
              <w:right w:w="108" w:type="dxa"/>
            </w:tcMar>
          </w:tcPr>
          <w:p w14:paraId="37E2246E" w14:textId="77777777" w:rsidR="00420DBB" w:rsidRPr="006B0C7B" w:rsidRDefault="00420DBB" w:rsidP="00395791">
            <w:pPr>
              <w:spacing w:after="0" w:line="240" w:lineRule="auto"/>
              <w:rPr>
                <w:rFonts w:ascii="Times New Roman" w:hAnsi="Times New Roman" w:cs="Times New Roman"/>
                <w:sz w:val="16"/>
              </w:rPr>
            </w:pPr>
          </w:p>
        </w:tc>
      </w:tr>
    </w:tbl>
    <w:p w14:paraId="7F6B9C76" w14:textId="77777777" w:rsidR="008F59C5" w:rsidRPr="006B0C7B" w:rsidRDefault="008F59C5" w:rsidP="008D704D">
      <w:pPr>
        <w:tabs>
          <w:tab w:val="left" w:pos="2977"/>
        </w:tabs>
        <w:spacing w:after="120" w:line="20" w:lineRule="atLeast"/>
        <w:jc w:val="center"/>
        <w:rPr>
          <w:rFonts w:eastAsia="Calibri" w:cstheme="minorHAnsi"/>
          <w:sz w:val="20"/>
        </w:rPr>
      </w:pPr>
    </w:p>
    <w:p w14:paraId="5E5E5D2A" w14:textId="77777777" w:rsidR="00C56067" w:rsidRPr="006B0C7B" w:rsidRDefault="008F59C5" w:rsidP="00655F89">
      <w:pPr>
        <w:pStyle w:val="Heading2"/>
        <w:spacing w:before="0"/>
        <w:jc w:val="right"/>
        <w:rPr>
          <w:rFonts w:ascii="Times New Roman" w:hAnsi="Times New Roman" w:cs="Times New Roman"/>
          <w:b/>
          <w:bCs/>
          <w:smallCaps/>
          <w:color w:val="auto"/>
          <w:sz w:val="24"/>
          <w:szCs w:val="28"/>
        </w:rPr>
      </w:pPr>
      <w:r w:rsidRPr="006B0C7B">
        <w:rPr>
          <w:rFonts w:eastAsia="Calibri" w:cstheme="minorHAnsi"/>
          <w:color w:val="auto"/>
          <w:sz w:val="32"/>
        </w:rPr>
        <w:br w:type="page"/>
      </w:r>
    </w:p>
    <w:p w14:paraId="65290FAA" w14:textId="77777777" w:rsidR="00C56067" w:rsidRPr="006B0C7B" w:rsidRDefault="00C56067" w:rsidP="00420DBB">
      <w:pPr>
        <w:keepNext/>
        <w:keepLines/>
        <w:spacing w:after="0" w:line="240" w:lineRule="auto"/>
        <w:jc w:val="right"/>
        <w:outlineLvl w:val="1"/>
        <w:rPr>
          <w:rFonts w:ascii="Times New Roman" w:eastAsia="Calibri" w:hAnsi="Times New Roman" w:cs="Times New Roman"/>
          <w:sz w:val="22"/>
          <w:szCs w:val="24"/>
        </w:rPr>
      </w:pPr>
      <w:bookmarkStart w:id="44" w:name="_Ref38285444"/>
      <w:bookmarkStart w:id="45" w:name="_Ref38291496"/>
      <w:bookmarkStart w:id="46" w:name="_Toc126333941"/>
      <w:r w:rsidRPr="006B0C7B">
        <w:rPr>
          <w:rFonts w:ascii="Times New Roman" w:eastAsia="Calibri" w:hAnsi="Times New Roman" w:cs="Times New Roman"/>
          <w:sz w:val="22"/>
          <w:szCs w:val="24"/>
        </w:rPr>
        <w:lastRenderedPageBreak/>
        <w:t xml:space="preserve">Pirkimo sąlygų </w:t>
      </w:r>
      <w:r w:rsidR="000963A9" w:rsidRPr="006B0C7B">
        <w:rPr>
          <w:rFonts w:ascii="Times New Roman" w:eastAsia="Calibri" w:hAnsi="Times New Roman" w:cs="Times New Roman"/>
          <w:sz w:val="22"/>
          <w:szCs w:val="24"/>
        </w:rPr>
        <w:t>2</w:t>
      </w:r>
      <w:r w:rsidRPr="006B0C7B">
        <w:rPr>
          <w:rFonts w:ascii="Times New Roman" w:eastAsia="Calibri" w:hAnsi="Times New Roman" w:cs="Times New Roman"/>
          <w:sz w:val="22"/>
          <w:szCs w:val="24"/>
        </w:rPr>
        <w:t xml:space="preserve"> priedas </w:t>
      </w:r>
    </w:p>
    <w:p w14:paraId="734ACCD0" w14:textId="77777777" w:rsidR="00C56067" w:rsidRPr="006B0C7B" w:rsidRDefault="00C56067" w:rsidP="00420DBB">
      <w:pPr>
        <w:keepNext/>
        <w:keepLines/>
        <w:spacing w:after="0" w:line="240" w:lineRule="auto"/>
        <w:jc w:val="right"/>
        <w:outlineLvl w:val="1"/>
        <w:rPr>
          <w:rFonts w:ascii="Times New Roman" w:eastAsia="Calibri" w:hAnsi="Times New Roman" w:cs="Times New Roman"/>
          <w:sz w:val="22"/>
          <w:szCs w:val="24"/>
        </w:rPr>
      </w:pPr>
      <w:r w:rsidRPr="006B0C7B">
        <w:rPr>
          <w:rFonts w:ascii="Times New Roman" w:eastAsia="Calibri" w:hAnsi="Times New Roman" w:cs="Times New Roman"/>
          <w:sz w:val="22"/>
          <w:szCs w:val="24"/>
        </w:rPr>
        <w:t>„Tiekėjų pašalinimo pagrindai“</w:t>
      </w:r>
      <w:bookmarkEnd w:id="44"/>
      <w:bookmarkEnd w:id="45"/>
      <w:bookmarkEnd w:id="46"/>
    </w:p>
    <w:p w14:paraId="17A04286" w14:textId="77777777" w:rsidR="00C56067" w:rsidRPr="006B0C7B" w:rsidRDefault="00C56067" w:rsidP="00C56067">
      <w:pPr>
        <w:jc w:val="center"/>
        <w:rPr>
          <w:rFonts w:ascii="Times New Roman" w:hAnsi="Times New Roman" w:cs="Times New Roman"/>
          <w:b/>
          <w:bCs/>
          <w:smallCaps/>
          <w:sz w:val="20"/>
          <w:szCs w:val="22"/>
        </w:rPr>
      </w:pPr>
    </w:p>
    <w:p w14:paraId="7A24C500" w14:textId="77777777" w:rsidR="00C56067" w:rsidRPr="006B0C7B" w:rsidRDefault="00C56067" w:rsidP="00C56067">
      <w:pPr>
        <w:numPr>
          <w:ilvl w:val="1"/>
          <w:numId w:val="0"/>
        </w:numPr>
        <w:spacing w:after="240"/>
        <w:jc w:val="center"/>
        <w:rPr>
          <w:rFonts w:ascii="Times New Roman" w:hAnsi="Times New Roman" w:cs="Times New Roman"/>
          <w:b/>
          <w:caps/>
          <w:spacing w:val="20"/>
          <w:sz w:val="22"/>
          <w:szCs w:val="24"/>
        </w:rPr>
      </w:pPr>
      <w:r w:rsidRPr="006B0C7B">
        <w:rPr>
          <w:rFonts w:ascii="Times New Roman" w:hAnsi="Times New Roman" w:cs="Times New Roman"/>
          <w:b/>
          <w:caps/>
          <w:spacing w:val="20"/>
          <w:sz w:val="22"/>
          <w:szCs w:val="24"/>
        </w:rPr>
        <w:t>TIEKĖJŲ PAŠALINIMO PAGRINDAI</w:t>
      </w:r>
    </w:p>
    <w:p w14:paraId="6FA68549" w14:textId="77777777" w:rsidR="00080F2E" w:rsidRPr="00B17408" w:rsidRDefault="00080F2E" w:rsidP="001075D4">
      <w:pPr>
        <w:pStyle w:val="ListParagraph"/>
        <w:numPr>
          <w:ilvl w:val="0"/>
          <w:numId w:val="17"/>
        </w:numPr>
        <w:spacing w:after="0" w:line="240" w:lineRule="auto"/>
        <w:ind w:left="0" w:firstLine="697"/>
        <w:jc w:val="both"/>
        <w:rPr>
          <w:rFonts w:ascii="Times New Roman" w:hAnsi="Times New Roman" w:cs="Times New Roman"/>
          <w:sz w:val="22"/>
          <w:szCs w:val="22"/>
        </w:rPr>
      </w:pPr>
      <w:r w:rsidRPr="00B17408">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62543E20" w14:textId="77777777" w:rsidR="00080F2E" w:rsidRPr="00B17408" w:rsidRDefault="00080F2E" w:rsidP="001075D4">
      <w:pPr>
        <w:pStyle w:val="ListParagraph"/>
        <w:numPr>
          <w:ilvl w:val="0"/>
          <w:numId w:val="17"/>
        </w:numPr>
        <w:spacing w:after="0" w:line="240" w:lineRule="auto"/>
        <w:ind w:left="0" w:firstLine="697"/>
        <w:jc w:val="both"/>
        <w:rPr>
          <w:rFonts w:ascii="Times New Roman" w:hAnsi="Times New Roman" w:cs="Times New Roman"/>
          <w:sz w:val="22"/>
          <w:szCs w:val="22"/>
        </w:rPr>
      </w:pPr>
      <w:r w:rsidRPr="00B17408">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54E02E29" w14:textId="77777777" w:rsidR="00080F2E" w:rsidRPr="00B17408" w:rsidRDefault="00080F2E" w:rsidP="001075D4">
      <w:pPr>
        <w:pStyle w:val="ListParagraph"/>
        <w:numPr>
          <w:ilvl w:val="0"/>
          <w:numId w:val="17"/>
        </w:numPr>
        <w:spacing w:after="0" w:line="240" w:lineRule="auto"/>
        <w:ind w:left="0" w:firstLine="697"/>
        <w:jc w:val="both"/>
        <w:rPr>
          <w:rFonts w:ascii="Times New Roman" w:eastAsia="Verdana" w:hAnsi="Times New Roman" w:cs="Times New Roman"/>
          <w:sz w:val="22"/>
          <w:szCs w:val="22"/>
        </w:rPr>
      </w:pPr>
      <w:r w:rsidRPr="00B17408">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B17408">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3757C13F" w14:textId="77777777" w:rsidR="00080F2E" w:rsidRPr="00B17408" w:rsidRDefault="00080F2E" w:rsidP="001075D4">
      <w:pPr>
        <w:pStyle w:val="ListParagraph"/>
        <w:numPr>
          <w:ilvl w:val="0"/>
          <w:numId w:val="17"/>
        </w:numPr>
        <w:spacing w:after="0" w:line="240" w:lineRule="auto"/>
        <w:ind w:left="0" w:firstLine="697"/>
        <w:jc w:val="both"/>
        <w:rPr>
          <w:rFonts w:ascii="Times New Roman" w:eastAsia="Verdana" w:hAnsi="Times New Roman" w:cs="Times New Roman"/>
          <w:sz w:val="22"/>
          <w:szCs w:val="22"/>
        </w:rPr>
      </w:pPr>
      <w:r w:rsidRPr="00B17408">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C9D6C5F" w14:textId="77777777" w:rsidR="00080F2E" w:rsidRPr="00B17408" w:rsidRDefault="00080F2E" w:rsidP="001075D4">
      <w:pPr>
        <w:pStyle w:val="ListParagraph"/>
        <w:numPr>
          <w:ilvl w:val="0"/>
          <w:numId w:val="17"/>
        </w:numPr>
        <w:spacing w:after="0" w:line="240" w:lineRule="auto"/>
        <w:ind w:left="0" w:firstLine="697"/>
        <w:jc w:val="both"/>
        <w:rPr>
          <w:rFonts w:ascii="Times New Roman" w:hAnsi="Times New Roman" w:cs="Times New Roman"/>
          <w:sz w:val="22"/>
          <w:szCs w:val="22"/>
        </w:rPr>
      </w:pPr>
      <w:r w:rsidRPr="00B17408">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B17408">
        <w:rPr>
          <w:rFonts w:ascii="Times New Roman"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4" w:history="1">
        <w:r w:rsidRPr="00B17408">
          <w:rPr>
            <w:rFonts w:ascii="Times New Roman" w:eastAsia="Calibri" w:hAnsi="Times New Roman" w:cs="Times New Roman"/>
            <w:sz w:val="22"/>
            <w:szCs w:val="22"/>
          </w:rPr>
          <w:t>https://ec.europa.eu/tools/ecertis/</w:t>
        </w:r>
      </w:hyperlink>
      <w:r w:rsidRPr="00B17408">
        <w:rPr>
          <w:rFonts w:ascii="Times New Roman" w:hAnsi="Times New Roman" w:cs="Times New Roman"/>
          <w:sz w:val="22"/>
          <w:szCs w:val="22"/>
        </w:rPr>
        <w:t xml:space="preserve">. </w:t>
      </w:r>
    </w:p>
    <w:p w14:paraId="7E535438" w14:textId="77777777" w:rsidR="00080F2E" w:rsidRPr="00B17408" w:rsidRDefault="00080F2E" w:rsidP="001075D4">
      <w:pPr>
        <w:pStyle w:val="ListParagraph"/>
        <w:numPr>
          <w:ilvl w:val="0"/>
          <w:numId w:val="17"/>
        </w:numPr>
        <w:spacing w:after="0" w:line="240" w:lineRule="auto"/>
        <w:ind w:left="0" w:firstLine="697"/>
        <w:jc w:val="both"/>
        <w:rPr>
          <w:rFonts w:ascii="Times New Roman" w:hAnsi="Times New Roman" w:cs="Times New Roman"/>
          <w:sz w:val="22"/>
          <w:szCs w:val="22"/>
        </w:rPr>
      </w:pPr>
      <w:r w:rsidRPr="00B17408">
        <w:rPr>
          <w:rFonts w:ascii="Times New Roman" w:hAnsi="Times New Roman" w:cs="Times New Roman"/>
          <w:sz w:val="22"/>
          <w:szCs w:val="22"/>
        </w:rPr>
        <w:t>Perkančioji organizacija nereikalauja iš tiekėjo pateikti dokumentų, patvirtinančių jo pašalinimo pagrindų nebuvimą, jeigu ji:</w:t>
      </w:r>
    </w:p>
    <w:p w14:paraId="5DD2F522" w14:textId="77777777" w:rsidR="00080F2E" w:rsidRPr="00B17408" w:rsidRDefault="00B17408" w:rsidP="00B17408">
      <w:pPr>
        <w:spacing w:after="0" w:line="240" w:lineRule="auto"/>
        <w:ind w:firstLine="697"/>
        <w:jc w:val="both"/>
        <w:rPr>
          <w:rFonts w:ascii="Times New Roman" w:hAnsi="Times New Roman" w:cs="Times New Roman"/>
          <w:sz w:val="22"/>
          <w:szCs w:val="22"/>
        </w:rPr>
      </w:pPr>
      <w:r>
        <w:rPr>
          <w:rFonts w:ascii="Times New Roman" w:hAnsi="Times New Roman" w:cs="Times New Roman"/>
          <w:sz w:val="22"/>
          <w:szCs w:val="22"/>
        </w:rPr>
        <w:t xml:space="preserve">6.1. </w:t>
      </w:r>
      <w:r w:rsidR="00080F2E" w:rsidRPr="00B17408">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112FEE2" w14:textId="77777777" w:rsidR="00080F2E" w:rsidRPr="00B17408" w:rsidRDefault="00B17408" w:rsidP="00B17408">
      <w:pPr>
        <w:pStyle w:val="ListParagraph"/>
        <w:spacing w:after="0" w:line="240" w:lineRule="auto"/>
        <w:ind w:left="0" w:firstLine="697"/>
        <w:jc w:val="both"/>
        <w:rPr>
          <w:rFonts w:ascii="Times New Roman" w:hAnsi="Times New Roman" w:cs="Times New Roman"/>
          <w:sz w:val="22"/>
          <w:szCs w:val="22"/>
        </w:rPr>
      </w:pPr>
      <w:r>
        <w:rPr>
          <w:rFonts w:ascii="Times New Roman" w:hAnsi="Times New Roman" w:cs="Times New Roman"/>
          <w:sz w:val="22"/>
          <w:szCs w:val="22"/>
        </w:rPr>
        <w:t xml:space="preserve">6.2. </w:t>
      </w:r>
      <w:r w:rsidR="00080F2E" w:rsidRPr="00B17408">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0C8DC4C" w14:textId="77777777" w:rsidR="00080F2E" w:rsidRPr="00B17408" w:rsidRDefault="00B17408" w:rsidP="00B17408">
      <w:pPr>
        <w:pStyle w:val="ListParagraph"/>
        <w:spacing w:after="0" w:line="240" w:lineRule="auto"/>
        <w:ind w:left="0" w:firstLine="697"/>
        <w:jc w:val="both"/>
        <w:rPr>
          <w:rFonts w:ascii="Times New Roman" w:hAnsi="Times New Roman" w:cs="Times New Roman"/>
          <w:sz w:val="22"/>
          <w:szCs w:val="22"/>
        </w:rPr>
      </w:pPr>
      <w:r>
        <w:rPr>
          <w:rFonts w:ascii="Times New Roman" w:hAnsi="Times New Roman" w:cs="Times New Roman"/>
          <w:sz w:val="22"/>
          <w:szCs w:val="22"/>
        </w:rPr>
        <w:t>6.3.</w:t>
      </w:r>
      <w:r w:rsidR="00080F2E" w:rsidRPr="00B17408">
        <w:rPr>
          <w:rFonts w:ascii="Times New Roman" w:hAnsi="Times New Roman" w:cs="Times New Roman"/>
          <w:sz w:val="22"/>
          <w:szCs w:val="22"/>
        </w:rPr>
        <w:t xml:space="preserve">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4B8324B" w14:textId="77777777" w:rsidR="00080F2E" w:rsidRPr="00B17408" w:rsidRDefault="00080F2E" w:rsidP="001075D4">
      <w:pPr>
        <w:pStyle w:val="ListParagraph"/>
        <w:numPr>
          <w:ilvl w:val="0"/>
          <w:numId w:val="17"/>
        </w:numPr>
        <w:spacing w:after="0" w:line="240" w:lineRule="auto"/>
        <w:ind w:left="0" w:firstLine="697"/>
        <w:jc w:val="both"/>
        <w:rPr>
          <w:rFonts w:ascii="Times New Roman" w:hAnsi="Times New Roman" w:cs="Times New Roman"/>
          <w:sz w:val="22"/>
          <w:szCs w:val="22"/>
        </w:rPr>
      </w:pPr>
      <w:r w:rsidRPr="00B17408">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96E2EA7" w14:textId="77777777" w:rsidR="00080F2E" w:rsidRPr="00B17408" w:rsidRDefault="00B17408" w:rsidP="00B17408">
      <w:pPr>
        <w:spacing w:after="0" w:line="240" w:lineRule="auto"/>
        <w:ind w:firstLine="697"/>
        <w:jc w:val="both"/>
        <w:rPr>
          <w:rFonts w:ascii="Times New Roman" w:hAnsi="Times New Roman" w:cs="Times New Roman"/>
          <w:sz w:val="22"/>
          <w:szCs w:val="22"/>
        </w:rPr>
      </w:pPr>
      <w:r>
        <w:rPr>
          <w:rFonts w:ascii="Times New Roman" w:hAnsi="Times New Roman" w:cs="Times New Roman"/>
          <w:sz w:val="22"/>
          <w:szCs w:val="22"/>
        </w:rPr>
        <w:t>7.1.</w:t>
      </w:r>
      <w:r w:rsidR="00080F2E" w:rsidRPr="00B17408">
        <w:rPr>
          <w:rFonts w:ascii="Times New Roman" w:hAnsi="Times New Roman" w:cs="Times New Roman"/>
          <w:sz w:val="22"/>
          <w:szCs w:val="22"/>
        </w:rPr>
        <w:t>priesaikos deklaracija;</w:t>
      </w:r>
    </w:p>
    <w:p w14:paraId="43009A7A" w14:textId="77777777" w:rsidR="00080F2E" w:rsidRPr="00B17408" w:rsidRDefault="00B17408" w:rsidP="00B17408">
      <w:pPr>
        <w:pStyle w:val="ListParagraph"/>
        <w:ind w:left="0" w:firstLine="697"/>
        <w:jc w:val="both"/>
        <w:rPr>
          <w:rFonts w:ascii="Times New Roman" w:hAnsi="Times New Roman" w:cs="Times New Roman"/>
          <w:sz w:val="22"/>
        </w:rPr>
      </w:pPr>
      <w:r>
        <w:rPr>
          <w:rFonts w:ascii="Times New Roman" w:hAnsi="Times New Roman" w:cs="Times New Roman"/>
          <w:sz w:val="22"/>
          <w:szCs w:val="22"/>
        </w:rPr>
        <w:t xml:space="preserve">7.2. </w:t>
      </w:r>
      <w:r w:rsidR="00080F2E" w:rsidRPr="00B17408">
        <w:rPr>
          <w:rFonts w:ascii="Times New Roman"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918" w:type="dxa"/>
        <w:tblLayout w:type="fixed"/>
        <w:tblCellMar>
          <w:left w:w="10" w:type="dxa"/>
          <w:right w:w="10" w:type="dxa"/>
        </w:tblCellMar>
        <w:tblLook w:val="04A0" w:firstRow="1" w:lastRow="0" w:firstColumn="1" w:lastColumn="0" w:noHBand="0" w:noVBand="1"/>
      </w:tblPr>
      <w:tblGrid>
        <w:gridCol w:w="704"/>
        <w:gridCol w:w="3686"/>
        <w:gridCol w:w="1417"/>
        <w:gridCol w:w="4111"/>
      </w:tblGrid>
      <w:tr w:rsidR="000B68C2" w:rsidRPr="00B40726" w14:paraId="1EF69D66"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33240C"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FA9F27"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
                <w:sz w:val="18"/>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EB856E2"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 xml:space="preserve">VPĮ straipsnis,  dalis, punktas bei EBVPD formos dalis pildymui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EA1363" w14:textId="77777777" w:rsidR="000B68C2" w:rsidRPr="00B40726" w:rsidRDefault="000B68C2" w:rsidP="000B68C2">
            <w:pPr>
              <w:spacing w:after="0" w:line="240" w:lineRule="auto"/>
              <w:rPr>
                <w:rFonts w:ascii="Times New Roman" w:hAnsi="Times New Roman" w:cs="Times New Roman"/>
                <w:bCs/>
                <w:iCs/>
                <w:sz w:val="18"/>
              </w:rPr>
            </w:pPr>
            <w:r w:rsidRPr="00B40726">
              <w:rPr>
                <w:rFonts w:ascii="Times New Roman" w:hAnsi="Times New Roman" w:cs="Times New Roman"/>
                <w:b/>
                <w:sz w:val="18"/>
              </w:rPr>
              <w:t>Pašalinimo pagrindų nebuvimą įrodantys dokumentai</w:t>
            </w:r>
          </w:p>
        </w:tc>
      </w:tr>
      <w:tr w:rsidR="000B68C2" w:rsidRPr="00B40726" w14:paraId="24AD70FF" w14:textId="77777777" w:rsidTr="000B68C2">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12320"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b/>
                <w:bCs/>
                <w:sz w:val="18"/>
              </w:rPr>
              <w:lastRenderedPageBreak/>
              <w:t>Privalomi</w:t>
            </w:r>
            <w:r w:rsidRPr="00B40726">
              <w:rPr>
                <w:rFonts w:ascii="Times New Roman" w:hAnsi="Times New Roman" w:cs="Times New Roman"/>
                <w:b/>
                <w:bCs/>
                <w:sz w:val="18"/>
                <w:vertAlign w:val="superscript"/>
              </w:rPr>
              <w:footnoteReference w:id="2"/>
            </w:r>
            <w:r w:rsidRPr="00B40726">
              <w:rPr>
                <w:rFonts w:ascii="Times New Roman" w:hAnsi="Times New Roman" w:cs="Times New Roman"/>
                <w:b/>
                <w:bCs/>
                <w:sz w:val="18"/>
              </w:rPr>
              <w:t xml:space="preserve"> pašalinimo pagrindai pagal VPĮ 46 straipsnio 1 – 4 dalių nuostatas</w:t>
            </w:r>
          </w:p>
        </w:tc>
      </w:tr>
      <w:tr w:rsidR="000B68C2" w:rsidRPr="00B40726" w14:paraId="06FEAAA3"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D4AF8B"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5F3738"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Tiekėjas arba jo atsakingas asmuo, nurodytas VPĮ 46 straipsnio 2 dalies 2 punkte, nuteistas už šią nusikalstamą veiką:</w:t>
            </w:r>
          </w:p>
          <w:p w14:paraId="3DD64360"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1) dalyvavimą nusikalstamame susivienijime, jo organizavimą ar vadovavimą jam;</w:t>
            </w:r>
          </w:p>
          <w:p w14:paraId="5FE3803B"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2) kyšininkavimą, prekybą poveikiu, papirkimą;</w:t>
            </w:r>
          </w:p>
          <w:p w14:paraId="35BB46C7"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C9716FC"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4) nusikalstamą bankrotą;</w:t>
            </w:r>
          </w:p>
          <w:p w14:paraId="7B59A174"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5) teroristinį ir su teroristine veikla susijusį nusikaltimą;</w:t>
            </w:r>
          </w:p>
          <w:p w14:paraId="3893CC29"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6) nusikalstamu būdu gauto turto legalizavimą;</w:t>
            </w:r>
          </w:p>
          <w:p w14:paraId="190C25D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7) prekybą žmonėmis, vaiko pirkimą arba pardavimą;</w:t>
            </w:r>
          </w:p>
          <w:p w14:paraId="0213DCD5"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8) kitos valstybės tiekėjo atliktą nusikaltimą, apibrėžtą Direktyvos 2014/24/ES 57 straipsnio 1 dalyje išvardytus Europos Sąjungos teisės aktus įgyvendinančiuose kitų valstybių teisės aktuose.</w:t>
            </w:r>
          </w:p>
          <w:p w14:paraId="4F0B8E4D" w14:textId="77777777" w:rsidR="000B68C2" w:rsidRPr="00B40726" w:rsidRDefault="000B68C2" w:rsidP="000B68C2">
            <w:pPr>
              <w:spacing w:after="0" w:line="240" w:lineRule="auto"/>
              <w:rPr>
                <w:rFonts w:ascii="Times New Roman" w:hAnsi="Times New Roman" w:cs="Times New Roman"/>
                <w:b/>
                <w:bCs/>
                <w:sz w:val="18"/>
              </w:rPr>
            </w:pPr>
          </w:p>
          <w:p w14:paraId="095EFF4A"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Laikoma, kad tiekėjas arba jo atsakingas asmuo nuteistas už aukščiau nurodytą nusikalstamą veiką, kai dėl:</w:t>
            </w:r>
          </w:p>
          <w:p w14:paraId="1C745FCD"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1) tiekėjo, kuris yra fizinis asmuo, per pastaruosius 5 metus buvo priimtas ir įsiteisėjęs apkaltinamasis teismo nuosprendis ir šis asmuo turi neišnykusį ar nepanaikintą teistumą;</w:t>
            </w:r>
          </w:p>
          <w:p w14:paraId="378BEB81" w14:textId="77777777" w:rsidR="000B68C2" w:rsidRPr="00B40726" w:rsidRDefault="000B68C2" w:rsidP="000B68C2">
            <w:pPr>
              <w:spacing w:after="0" w:line="240" w:lineRule="auto"/>
              <w:rPr>
                <w:rFonts w:ascii="Times New Roman" w:hAnsi="Times New Roman" w:cs="Times New Roman"/>
                <w:b/>
                <w:bCs/>
                <w:sz w:val="18"/>
              </w:rPr>
            </w:pPr>
          </w:p>
          <w:p w14:paraId="0DD677E7"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 xml:space="preserve">2) tiekėjo, kuris yra juridinis asmuo, kita organizacija ar jos </w:t>
            </w:r>
            <w:r w:rsidRPr="00B40726">
              <w:rPr>
                <w:rFonts w:ascii="Times New Roman" w:hAnsi="Times New Roman" w:cs="Times New Roman"/>
                <w:b/>
                <w:bCs/>
                <w:sz w:val="18"/>
              </w:rPr>
              <w:t>struktūrinis</w:t>
            </w:r>
            <w:r w:rsidRPr="00B40726">
              <w:rPr>
                <w:rFonts w:ascii="Times New Roman" w:hAnsi="Times New Roman" w:cs="Times New Roman"/>
                <w:sz w:val="18"/>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7C289B1" w14:textId="77777777" w:rsidR="000B68C2" w:rsidRPr="00B40726" w:rsidRDefault="000B68C2" w:rsidP="000B68C2">
            <w:pPr>
              <w:spacing w:after="0" w:line="240" w:lineRule="auto"/>
              <w:rPr>
                <w:rFonts w:ascii="Times New Roman" w:hAnsi="Times New Roman" w:cs="Times New Roman"/>
                <w:b/>
                <w:sz w:val="18"/>
              </w:rPr>
            </w:pPr>
          </w:p>
          <w:p w14:paraId="7D295504"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 xml:space="preserve">3) tiekėjo, kuris yra juridinis asmuo, kita organizacija ar jos </w:t>
            </w:r>
            <w:r w:rsidRPr="00B40726">
              <w:rPr>
                <w:rFonts w:ascii="Times New Roman" w:hAnsi="Times New Roman" w:cs="Times New Roman"/>
                <w:b/>
                <w:sz w:val="18"/>
              </w:rPr>
              <w:t>struktūrinis</w:t>
            </w:r>
            <w:r w:rsidRPr="00B40726">
              <w:rPr>
                <w:rFonts w:ascii="Times New Roman" w:hAnsi="Times New Roman" w:cs="Times New Roman"/>
                <w:bCs/>
                <w:sz w:val="18"/>
              </w:rPr>
              <w:t xml:space="preserve"> padalinys, per pastaruosius 5 metus buvo priimtas ir įsiteisėjęs apkaltinamasis teismo nuosprendis arba VPĮ 46 straipsnio 3 dalies atveju – galutinis </w:t>
            </w:r>
            <w:r w:rsidRPr="00B40726">
              <w:rPr>
                <w:rFonts w:ascii="Times New Roman" w:hAnsi="Times New Roman" w:cs="Times New Roman"/>
                <w:bCs/>
                <w:sz w:val="18"/>
              </w:rPr>
              <w:lastRenderedPageBreak/>
              <w:t>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AF754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lastRenderedPageBreak/>
              <w:t>VPĮ 46 str</w:t>
            </w:r>
            <w:r>
              <w:rPr>
                <w:rFonts w:ascii="Times New Roman" w:hAnsi="Times New Roman" w:cs="Times New Roman"/>
                <w:b/>
                <w:bCs/>
                <w:sz w:val="18"/>
              </w:rPr>
              <w:t>.</w:t>
            </w:r>
            <w:r w:rsidRPr="00B40726">
              <w:rPr>
                <w:rFonts w:ascii="Times New Roman" w:hAnsi="Times New Roman" w:cs="Times New Roman"/>
                <w:b/>
                <w:bCs/>
                <w:sz w:val="18"/>
              </w:rPr>
              <w:t xml:space="preserve"> 1 dalis</w:t>
            </w:r>
          </w:p>
          <w:p w14:paraId="27325A17" w14:textId="77777777" w:rsidR="000B68C2" w:rsidRPr="00B40726" w:rsidRDefault="000B68C2" w:rsidP="000B68C2">
            <w:pPr>
              <w:spacing w:after="0" w:line="240" w:lineRule="auto"/>
              <w:rPr>
                <w:rFonts w:ascii="Times New Roman" w:hAnsi="Times New Roman" w:cs="Times New Roman"/>
                <w:sz w:val="18"/>
              </w:rPr>
            </w:pPr>
          </w:p>
          <w:p w14:paraId="51B6FA86"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A1-A6 punktai</w:t>
            </w:r>
          </w:p>
          <w:p w14:paraId="73B5BC2C" w14:textId="77777777" w:rsidR="000B68C2" w:rsidRPr="00B40726" w:rsidRDefault="000B68C2" w:rsidP="000B68C2">
            <w:pPr>
              <w:spacing w:after="0" w:line="240" w:lineRule="auto"/>
              <w:rPr>
                <w:rFonts w:ascii="Times New Roman" w:hAnsi="Times New Roman" w:cs="Times New Roman"/>
                <w:sz w:val="18"/>
              </w:rPr>
            </w:pPr>
          </w:p>
          <w:p w14:paraId="1E00C77E"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D1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F1E8A5" w14:textId="77777777" w:rsidR="000B68C2" w:rsidRPr="00B40726" w:rsidRDefault="000B68C2" w:rsidP="000B68C2">
            <w:pPr>
              <w:tabs>
                <w:tab w:val="left" w:pos="361"/>
              </w:tabs>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reikalaujama:</w:t>
            </w:r>
          </w:p>
          <w:p w14:paraId="4176BA70" w14:textId="77777777" w:rsidR="000B68C2" w:rsidRPr="00B40726" w:rsidRDefault="000B68C2" w:rsidP="001075D4">
            <w:pPr>
              <w:numPr>
                <w:ilvl w:val="0"/>
                <w:numId w:val="4"/>
              </w:numPr>
              <w:tabs>
                <w:tab w:val="left" w:pos="361"/>
              </w:tabs>
              <w:spacing w:after="0" w:line="240" w:lineRule="auto"/>
              <w:ind w:left="0" w:firstLine="0"/>
              <w:rPr>
                <w:rFonts w:ascii="Times New Roman" w:hAnsi="Times New Roman" w:cs="Times New Roman"/>
                <w:b/>
                <w:bCs/>
                <w:sz w:val="18"/>
              </w:rPr>
            </w:pPr>
            <w:r w:rsidRPr="00B40726">
              <w:rPr>
                <w:rFonts w:ascii="Times New Roman" w:hAnsi="Times New Roman" w:cs="Times New Roman"/>
                <w:sz w:val="18"/>
              </w:rPr>
              <w:t>išrašo iš teismo sprendimo arba</w:t>
            </w:r>
          </w:p>
          <w:p w14:paraId="02DB32E2" w14:textId="77777777" w:rsidR="000B68C2" w:rsidRPr="00B40726" w:rsidRDefault="000B68C2" w:rsidP="001075D4">
            <w:pPr>
              <w:numPr>
                <w:ilvl w:val="0"/>
                <w:numId w:val="4"/>
              </w:numPr>
              <w:tabs>
                <w:tab w:val="left" w:pos="361"/>
              </w:tabs>
              <w:spacing w:after="0" w:line="240" w:lineRule="auto"/>
              <w:ind w:left="0" w:firstLine="0"/>
              <w:rPr>
                <w:rFonts w:ascii="Times New Roman" w:hAnsi="Times New Roman" w:cs="Times New Roman"/>
                <w:b/>
                <w:bCs/>
                <w:sz w:val="18"/>
              </w:rPr>
            </w:pPr>
            <w:r w:rsidRPr="00B40726">
              <w:rPr>
                <w:rFonts w:ascii="Times New Roman" w:hAnsi="Times New Roman" w:cs="Times New Roman"/>
                <w:sz w:val="18"/>
              </w:rPr>
              <w:t>Informatikos ir ryšių departamento prie Vidaus reikalų ministerijos pažymos, arba</w:t>
            </w:r>
          </w:p>
          <w:p w14:paraId="2E3BB390" w14:textId="77777777" w:rsidR="000B68C2" w:rsidRPr="00B40726" w:rsidRDefault="000B68C2" w:rsidP="001075D4">
            <w:pPr>
              <w:numPr>
                <w:ilvl w:val="0"/>
                <w:numId w:val="4"/>
              </w:numPr>
              <w:tabs>
                <w:tab w:val="left" w:pos="361"/>
              </w:tabs>
              <w:spacing w:after="0" w:line="240" w:lineRule="auto"/>
              <w:ind w:left="0" w:firstLine="0"/>
              <w:rPr>
                <w:rFonts w:ascii="Times New Roman" w:hAnsi="Times New Roman" w:cs="Times New Roman"/>
                <w:b/>
                <w:bCs/>
                <w:sz w:val="18"/>
              </w:rPr>
            </w:pPr>
            <w:r w:rsidRPr="00B40726">
              <w:rPr>
                <w:rFonts w:ascii="Times New Roman" w:hAnsi="Times New Roman" w:cs="Times New Roman"/>
                <w:sz w:val="18"/>
              </w:rPr>
              <w:t>valstybės įmonės Registrų centro Lietuvos Respublikos Vyriausybės nustatyta tvarka išduoto dokumento, patvirtinančio jungtinius kompetentingų institucijų tvarkomus duomenis.</w:t>
            </w:r>
          </w:p>
          <w:p w14:paraId="43645C47" w14:textId="77777777" w:rsidR="000B68C2" w:rsidRPr="00B40726" w:rsidRDefault="000B68C2" w:rsidP="000B68C2">
            <w:pPr>
              <w:tabs>
                <w:tab w:val="left" w:pos="361"/>
              </w:tabs>
              <w:spacing w:after="0" w:line="240" w:lineRule="auto"/>
              <w:rPr>
                <w:rFonts w:ascii="Times New Roman" w:hAnsi="Times New Roman" w:cs="Times New Roman"/>
                <w:sz w:val="18"/>
              </w:rPr>
            </w:pPr>
          </w:p>
          <w:p w14:paraId="7C34ECC7" w14:textId="77777777" w:rsidR="000B68C2" w:rsidRPr="00B40726" w:rsidRDefault="000B68C2" w:rsidP="000B68C2">
            <w:pPr>
              <w:tabs>
                <w:tab w:val="left" w:pos="361"/>
              </w:tabs>
              <w:spacing w:after="0" w:line="240" w:lineRule="auto"/>
              <w:rPr>
                <w:rFonts w:ascii="Times New Roman" w:hAnsi="Times New Roman" w:cs="Times New Roman"/>
                <w:sz w:val="18"/>
              </w:rPr>
            </w:pPr>
            <w:r w:rsidRPr="00B40726">
              <w:rPr>
                <w:rFonts w:ascii="Times New Roman" w:hAnsi="Times New Roman" w:cs="Times New Roman"/>
                <w:sz w:val="18"/>
              </w:rPr>
              <w:t>Iš ne Lietuvoje įsteigtų subjektų reikalaujama:</w:t>
            </w:r>
          </w:p>
          <w:p w14:paraId="156C7818" w14:textId="77777777" w:rsidR="000B68C2" w:rsidRPr="00B40726" w:rsidRDefault="000B68C2" w:rsidP="001075D4">
            <w:pPr>
              <w:numPr>
                <w:ilvl w:val="0"/>
                <w:numId w:val="4"/>
              </w:numPr>
              <w:tabs>
                <w:tab w:val="left" w:pos="361"/>
              </w:tabs>
              <w:spacing w:after="0" w:line="240" w:lineRule="auto"/>
              <w:ind w:left="0" w:firstLine="0"/>
              <w:rPr>
                <w:rFonts w:ascii="Times New Roman" w:hAnsi="Times New Roman" w:cs="Times New Roman"/>
                <w:b/>
                <w:bCs/>
                <w:sz w:val="18"/>
              </w:rPr>
            </w:pPr>
            <w:r w:rsidRPr="00B40726">
              <w:rPr>
                <w:rFonts w:ascii="Times New Roman" w:hAnsi="Times New Roman" w:cs="Times New Roman"/>
                <w:sz w:val="18"/>
              </w:rPr>
              <w:t>atitinkamos užsienio šalies institucijos dokumento</w:t>
            </w:r>
            <w:r w:rsidRPr="00B40726">
              <w:rPr>
                <w:rFonts w:ascii="Times New Roman" w:hAnsi="Times New Roman" w:cs="Times New Roman"/>
                <w:sz w:val="18"/>
                <w:vertAlign w:val="superscript"/>
              </w:rPr>
              <w:footnoteReference w:id="3"/>
            </w:r>
            <w:r w:rsidRPr="00B40726">
              <w:rPr>
                <w:rFonts w:ascii="Times New Roman" w:hAnsi="Times New Roman" w:cs="Times New Roman"/>
                <w:sz w:val="18"/>
              </w:rPr>
              <w:t>.</w:t>
            </w:r>
          </w:p>
          <w:p w14:paraId="7D47F679" w14:textId="77777777" w:rsidR="000B68C2" w:rsidRPr="00B40726" w:rsidRDefault="000B68C2" w:rsidP="000B68C2">
            <w:pPr>
              <w:tabs>
                <w:tab w:val="left" w:pos="361"/>
              </w:tabs>
              <w:spacing w:after="0" w:line="240" w:lineRule="auto"/>
              <w:rPr>
                <w:rFonts w:ascii="Times New Roman" w:hAnsi="Times New Roman" w:cs="Times New Roman"/>
                <w:sz w:val="18"/>
              </w:rPr>
            </w:pPr>
          </w:p>
          <w:p w14:paraId="4CC78448" w14:textId="77777777" w:rsidR="000B68C2" w:rsidRPr="00B40726" w:rsidRDefault="000B68C2" w:rsidP="000B68C2">
            <w:pPr>
              <w:tabs>
                <w:tab w:val="left" w:pos="361"/>
              </w:tabs>
              <w:spacing w:after="0" w:line="240" w:lineRule="auto"/>
              <w:rPr>
                <w:rFonts w:ascii="Times New Roman" w:hAnsi="Times New Roman" w:cs="Times New Roman"/>
                <w:sz w:val="18"/>
              </w:rPr>
            </w:pPr>
            <w:r w:rsidRPr="00B40726">
              <w:rPr>
                <w:rFonts w:ascii="Times New Roman" w:hAnsi="Times New Roman" w:cs="Times New Roman"/>
                <w:sz w:val="18"/>
              </w:rPr>
              <w:t xml:space="preserve">Nurodyti dokumentai turi būti išduoti ne anksčiau kaip 180 dienų iki </w:t>
            </w:r>
            <w:r w:rsidRPr="00B40726">
              <w:rPr>
                <w:rFonts w:ascii="Times New Roman" w:hAnsi="Times New Roman" w:cs="Times New Roman"/>
                <w:i/>
                <w:iCs/>
                <w:sz w:val="18"/>
              </w:rPr>
              <w:t>tos dienos, kai tiekėjas perkančiosios organizacijos prašymu turės pateikti pašalinimo pagrindų nebuvimą patvirtinančius dok</w:t>
            </w:r>
            <w:r w:rsidRPr="00B40726">
              <w:rPr>
                <w:rFonts w:ascii="Times New Roman" w:hAnsi="Times New Roman" w:cs="Times New Roman"/>
                <w:sz w:val="18"/>
              </w:rPr>
              <w:t xml:space="preserve">umentus. </w:t>
            </w:r>
            <w:r w:rsidRPr="00B40726">
              <w:rPr>
                <w:rFonts w:ascii="Times New Roman" w:hAnsi="Times New Roman" w:cs="Times New Roman"/>
                <w:b/>
                <w:bCs/>
                <w:i/>
                <w:iCs/>
                <w:sz w:val="18"/>
              </w:rPr>
              <w:t>Pavyzdys</w:t>
            </w:r>
            <w:r w:rsidRPr="00B40726">
              <w:rPr>
                <w:rFonts w:ascii="Times New Roman" w:hAnsi="Times New Roman" w:cs="Times New Roman"/>
                <w:i/>
                <w:iCs/>
                <w:sz w:val="18"/>
              </w:rPr>
              <w:t xml:space="preserve">: Jeigu perkančioji organizacija 2022-10-10 kreipėsi į tiekėją prašydama iki 2022-10-14 pateikti įrodančius dokumentus, jie turi būti išduoti ne anksčiau kaip 180 dienų, jas skaičiuojant atgal nuo 2022-10-14. </w:t>
            </w:r>
          </w:p>
          <w:p w14:paraId="1D2A8F9B" w14:textId="77777777" w:rsidR="000B68C2" w:rsidRPr="00B40726" w:rsidRDefault="000B68C2" w:rsidP="000B68C2">
            <w:pPr>
              <w:spacing w:after="0" w:line="240" w:lineRule="auto"/>
              <w:rPr>
                <w:rFonts w:ascii="Times New Roman" w:hAnsi="Times New Roman" w:cs="Times New Roman"/>
                <w:b/>
                <w:bCs/>
                <w:sz w:val="18"/>
              </w:rPr>
            </w:pPr>
          </w:p>
          <w:p w14:paraId="04D3F1CC"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51EFD355" w14:textId="77777777" w:rsidR="000B68C2" w:rsidRPr="00B40726" w:rsidRDefault="000B68C2" w:rsidP="000B68C2">
            <w:pPr>
              <w:spacing w:after="0" w:line="240" w:lineRule="auto"/>
              <w:rPr>
                <w:rFonts w:ascii="Times New Roman" w:hAnsi="Times New Roman" w:cs="Times New Roman"/>
                <w:bCs/>
                <w:sz w:val="18"/>
              </w:rPr>
            </w:pPr>
          </w:p>
          <w:p w14:paraId="788B54DE" w14:textId="77777777" w:rsidR="000B68C2" w:rsidRPr="00B40726" w:rsidRDefault="000B68C2" w:rsidP="000B68C2">
            <w:pPr>
              <w:spacing w:after="0" w:line="240" w:lineRule="auto"/>
              <w:rPr>
                <w:rFonts w:ascii="Times New Roman" w:hAnsi="Times New Roman" w:cs="Times New Roman"/>
                <w:b/>
                <w:bCs/>
                <w:i/>
                <w:iCs/>
                <w:sz w:val="18"/>
              </w:rPr>
            </w:pPr>
            <w:r w:rsidRPr="00B40726">
              <w:rPr>
                <w:rFonts w:ascii="Times New Roman" w:hAnsi="Times New Roman" w:cs="Times New Roman"/>
                <w:b/>
                <w:bCs/>
                <w:i/>
                <w:iCs/>
                <w:sz w:val="18"/>
              </w:rPr>
              <w:t>PASTABA</w:t>
            </w:r>
          </w:p>
          <w:p w14:paraId="1443C58F"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Pažymų, patvirtinančių VPĮ 46 straipsnyje nurodytų tiekėjo pašalinimo pagrindų nebuvimą, pateikti nereikalaujama. Jų perkančioji organizacija reikalaus tik turėdama pagrįstų abejonių dėl tiekėjo patikimumo.</w:t>
            </w:r>
          </w:p>
        </w:tc>
      </w:tr>
      <w:tr w:rsidR="000B68C2" w:rsidRPr="00B40726" w14:paraId="5852DAE8"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E4DEB7"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4118D3"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624AB7"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2¹ dalis</w:t>
            </w:r>
          </w:p>
          <w:p w14:paraId="5AD9362E" w14:textId="77777777" w:rsidR="000B68C2" w:rsidRPr="00B40726" w:rsidRDefault="000B68C2" w:rsidP="000B68C2">
            <w:pPr>
              <w:spacing w:after="0" w:line="240" w:lineRule="auto"/>
              <w:rPr>
                <w:rFonts w:ascii="Times New Roman" w:hAnsi="Times New Roman" w:cs="Times New Roman"/>
                <w:b/>
                <w:bCs/>
                <w:sz w:val="18"/>
              </w:rPr>
            </w:pPr>
          </w:p>
          <w:p w14:paraId="5A006B89"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EBVPD III dalies D2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2A4507"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39A70AB7" w14:textId="77777777" w:rsidR="000B68C2" w:rsidRPr="00B40726" w:rsidRDefault="000B68C2" w:rsidP="000B68C2">
            <w:pPr>
              <w:spacing w:after="0" w:line="240" w:lineRule="auto"/>
              <w:rPr>
                <w:rFonts w:ascii="Times New Roman" w:hAnsi="Times New Roman" w:cs="Times New Roman"/>
                <w:sz w:val="18"/>
              </w:rPr>
            </w:pPr>
          </w:p>
        </w:tc>
      </w:tr>
      <w:tr w:rsidR="000B68C2" w:rsidRPr="00B40726" w14:paraId="3A941A73"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A4DA9B"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6374D4"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A85C10E" w14:textId="77777777" w:rsidR="000B68C2" w:rsidRPr="00B40726" w:rsidRDefault="000B68C2" w:rsidP="000B68C2">
            <w:pPr>
              <w:spacing w:after="0" w:line="240" w:lineRule="auto"/>
              <w:rPr>
                <w:rFonts w:ascii="Times New Roman" w:hAnsi="Times New Roman" w:cs="Times New Roman"/>
                <w:b/>
                <w:bCs/>
                <w:sz w:val="18"/>
              </w:rPr>
            </w:pPr>
          </w:p>
          <w:p w14:paraId="584C2055"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Laikoma, kad tiekėjas nuteistas už aukščiau nurodytą nusikalstamą veiką, kai dėl:</w:t>
            </w:r>
          </w:p>
          <w:p w14:paraId="7B814C72"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1) tiekėjo, kuris yra fizinis asmuo, per pastaruosius 5 metus buvo priimtas ir įsiteisėjęs apkaltinamasis teismo nuosprendis ir šis asmuo turi neišnykusį ar nepanaikintą teistumą;</w:t>
            </w:r>
          </w:p>
          <w:p w14:paraId="2A5E9D0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 xml:space="preserve">2) tiekėjo, kuris yra juridinis asmuo, kita organizacija ar jos </w:t>
            </w:r>
            <w:r w:rsidRPr="00B40726">
              <w:rPr>
                <w:rFonts w:ascii="Times New Roman" w:hAnsi="Times New Roman" w:cs="Times New Roman"/>
                <w:b/>
                <w:sz w:val="18"/>
              </w:rPr>
              <w:t>struktūrinis</w:t>
            </w:r>
            <w:r w:rsidRPr="00B40726">
              <w:rPr>
                <w:rFonts w:ascii="Times New Roman" w:hAnsi="Times New Roman" w:cs="Times New Roman"/>
                <w:bCs/>
                <w:sz w:val="18"/>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ABA4FA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Tačiau ši nuostata netaikoma, jeigu:</w:t>
            </w:r>
          </w:p>
          <w:p w14:paraId="288DE7FF"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1) tiekėjas yra įsipareigojęs sumokėti mokesčius, įskaitant socialinio draudimo įmokas ir dėl to laikomas jau įvykdžiusiu šioje dalyje nurodytus įsipareigojimus;</w:t>
            </w:r>
          </w:p>
          <w:p w14:paraId="6709FBEC"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2) įsiskolinimo suma neviršija 50 Eur (penkiasdešimt eurų);</w:t>
            </w:r>
          </w:p>
          <w:p w14:paraId="05128838"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w:t>
            </w:r>
            <w:r w:rsidRPr="00B40726">
              <w:rPr>
                <w:rFonts w:ascii="Times New Roman" w:hAnsi="Times New Roman" w:cs="Times New Roman"/>
                <w:bCs/>
                <w:sz w:val="18"/>
              </w:rPr>
              <w:lastRenderedPageBreak/>
              <w:t>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008D02"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lastRenderedPageBreak/>
              <w:t>VPĮ 46 str</w:t>
            </w:r>
            <w:r>
              <w:rPr>
                <w:rFonts w:ascii="Times New Roman" w:hAnsi="Times New Roman" w:cs="Times New Roman"/>
                <w:b/>
                <w:bCs/>
                <w:sz w:val="18"/>
              </w:rPr>
              <w:t>.</w:t>
            </w:r>
            <w:r w:rsidRPr="00B40726">
              <w:rPr>
                <w:rFonts w:ascii="Times New Roman" w:hAnsi="Times New Roman" w:cs="Times New Roman"/>
                <w:b/>
                <w:bCs/>
                <w:sz w:val="18"/>
              </w:rPr>
              <w:t xml:space="preserve"> 3 dalis</w:t>
            </w:r>
          </w:p>
          <w:p w14:paraId="372E5633" w14:textId="77777777" w:rsidR="000B68C2" w:rsidRPr="00B40726" w:rsidRDefault="000B68C2" w:rsidP="000B68C2">
            <w:pPr>
              <w:spacing w:after="0" w:line="240" w:lineRule="auto"/>
              <w:rPr>
                <w:rFonts w:ascii="Times New Roman" w:hAnsi="Times New Roman" w:cs="Times New Roman"/>
                <w:sz w:val="18"/>
              </w:rPr>
            </w:pPr>
          </w:p>
          <w:p w14:paraId="07ADBF84"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B1 ir B2 punktai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98EE64"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reikalaujama:</w:t>
            </w:r>
          </w:p>
          <w:p w14:paraId="18FE3817"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1) Dėl įsipareigojimų, susijusių su mokesčių mokėjimu, įvykdymo iš Lietuvoje įsteigtų subjektų prašoma:</w:t>
            </w:r>
          </w:p>
          <w:p w14:paraId="6BBA81F3" w14:textId="77777777" w:rsidR="000B68C2" w:rsidRPr="00B40726" w:rsidRDefault="000B68C2" w:rsidP="000B68C2">
            <w:pPr>
              <w:spacing w:after="0" w:line="240" w:lineRule="auto"/>
              <w:rPr>
                <w:rFonts w:ascii="Times New Roman" w:hAnsi="Times New Roman" w:cs="Times New Roman"/>
                <w:b/>
                <w:bCs/>
                <w:sz w:val="18"/>
              </w:rPr>
            </w:pPr>
          </w:p>
          <w:p w14:paraId="6D183EEF" w14:textId="77777777" w:rsidR="000B68C2" w:rsidRPr="00B40726" w:rsidRDefault="000B68C2" w:rsidP="001075D4">
            <w:pPr>
              <w:numPr>
                <w:ilvl w:val="0"/>
                <w:numId w:val="7"/>
              </w:numPr>
              <w:spacing w:after="0" w:line="240" w:lineRule="auto"/>
              <w:ind w:left="0"/>
              <w:rPr>
                <w:rFonts w:ascii="Times New Roman" w:hAnsi="Times New Roman" w:cs="Times New Roman"/>
                <w:sz w:val="18"/>
              </w:rPr>
            </w:pPr>
            <w:r w:rsidRPr="00B40726">
              <w:rPr>
                <w:rFonts w:ascii="Times New Roman" w:hAnsi="Times New Roman" w:cs="Times New Roman"/>
                <w:sz w:val="18"/>
              </w:rPr>
              <w:t xml:space="preserve">išrašo iš teismo sprendimo (jei toks yra) </w:t>
            </w:r>
          </w:p>
          <w:p w14:paraId="56335A2C" w14:textId="77777777" w:rsidR="000B68C2" w:rsidRPr="00B40726" w:rsidRDefault="000B68C2" w:rsidP="001075D4">
            <w:pPr>
              <w:numPr>
                <w:ilvl w:val="0"/>
                <w:numId w:val="7"/>
              </w:numPr>
              <w:spacing w:after="0" w:line="240" w:lineRule="auto"/>
              <w:ind w:left="0"/>
              <w:rPr>
                <w:rFonts w:ascii="Times New Roman" w:hAnsi="Times New Roman" w:cs="Times New Roman"/>
                <w:sz w:val="18"/>
              </w:rPr>
            </w:pPr>
            <w:r w:rsidRPr="00B40726">
              <w:rPr>
                <w:rFonts w:ascii="Times New Roman" w:hAnsi="Times New Roman" w:cs="Times New Roman"/>
                <w:sz w:val="18"/>
              </w:rPr>
              <w:t>arba Valstybinės mokesčių inspekcijos prie Lietuvos Respublikos finansų ministerijos išduoto dokumento,</w:t>
            </w:r>
          </w:p>
          <w:p w14:paraId="0B1733DD" w14:textId="77777777" w:rsidR="000B68C2" w:rsidRPr="00B40726" w:rsidRDefault="000B68C2" w:rsidP="001075D4">
            <w:pPr>
              <w:numPr>
                <w:ilvl w:val="0"/>
                <w:numId w:val="6"/>
              </w:numPr>
              <w:spacing w:after="0" w:line="240" w:lineRule="auto"/>
              <w:ind w:left="0"/>
              <w:rPr>
                <w:rFonts w:ascii="Times New Roman" w:hAnsi="Times New Roman" w:cs="Times New Roman"/>
                <w:sz w:val="18"/>
              </w:rPr>
            </w:pPr>
            <w:r w:rsidRPr="00B40726">
              <w:rPr>
                <w:rFonts w:ascii="Times New Roman" w:hAnsi="Times New Roman" w:cs="Times New Roman"/>
                <w:sz w:val="18"/>
              </w:rPr>
              <w:t>arba valstybės įmonės Registrų centro Lietuvos Respublikos Vyriausybės nustatyta tvarka išduoto dokumento, patvirtinančio jungtinius kompetentingų institucijų tvarkomus duomenis.</w:t>
            </w:r>
          </w:p>
          <w:p w14:paraId="142D4BA7" w14:textId="77777777" w:rsidR="000B68C2" w:rsidRPr="00B40726" w:rsidRDefault="000B68C2" w:rsidP="000B68C2">
            <w:pPr>
              <w:spacing w:after="0" w:line="240" w:lineRule="auto"/>
              <w:rPr>
                <w:rFonts w:ascii="Times New Roman" w:hAnsi="Times New Roman" w:cs="Times New Roman"/>
                <w:sz w:val="18"/>
              </w:rPr>
            </w:pPr>
          </w:p>
          <w:p w14:paraId="28BBF925"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ne Lietuvoje įsteigtų subjektų reikalaujama:</w:t>
            </w:r>
          </w:p>
          <w:p w14:paraId="4E51D21D" w14:textId="77777777" w:rsidR="000B68C2" w:rsidRPr="00B40726" w:rsidRDefault="000B68C2" w:rsidP="001075D4">
            <w:pPr>
              <w:numPr>
                <w:ilvl w:val="0"/>
                <w:numId w:val="4"/>
              </w:numPr>
              <w:spacing w:after="0" w:line="240" w:lineRule="auto"/>
              <w:ind w:left="0"/>
              <w:rPr>
                <w:rFonts w:ascii="Times New Roman" w:hAnsi="Times New Roman" w:cs="Times New Roman"/>
                <w:b/>
                <w:bCs/>
                <w:sz w:val="18"/>
              </w:rPr>
            </w:pPr>
            <w:r w:rsidRPr="00B40726">
              <w:rPr>
                <w:rFonts w:ascii="Times New Roman" w:hAnsi="Times New Roman" w:cs="Times New Roman"/>
                <w:sz w:val="18"/>
              </w:rPr>
              <w:t>atitinkamos užsienio šalies institucijos dokumento</w:t>
            </w:r>
            <w:r w:rsidRPr="00B40726">
              <w:rPr>
                <w:rFonts w:ascii="Times New Roman" w:hAnsi="Times New Roman" w:cs="Times New Roman"/>
                <w:sz w:val="18"/>
                <w:vertAlign w:val="superscript"/>
              </w:rPr>
              <w:footnoteReference w:id="4"/>
            </w:r>
            <w:r w:rsidRPr="00B40726">
              <w:rPr>
                <w:rFonts w:ascii="Times New Roman" w:hAnsi="Times New Roman" w:cs="Times New Roman"/>
                <w:sz w:val="18"/>
              </w:rPr>
              <w:t>.</w:t>
            </w:r>
          </w:p>
          <w:p w14:paraId="33F67BED" w14:textId="77777777" w:rsidR="000B68C2" w:rsidRPr="00B40726" w:rsidRDefault="000B68C2" w:rsidP="000B68C2">
            <w:pPr>
              <w:spacing w:after="0" w:line="240" w:lineRule="auto"/>
              <w:rPr>
                <w:rFonts w:ascii="Times New Roman" w:hAnsi="Times New Roman" w:cs="Times New Roman"/>
                <w:sz w:val="18"/>
              </w:rPr>
            </w:pPr>
          </w:p>
          <w:p w14:paraId="11FD0153" w14:textId="77777777" w:rsidR="000B68C2" w:rsidRPr="00B40726" w:rsidRDefault="000B68C2" w:rsidP="000B68C2">
            <w:pPr>
              <w:spacing w:after="0" w:line="240" w:lineRule="auto"/>
              <w:rPr>
                <w:rFonts w:ascii="Times New Roman" w:hAnsi="Times New Roman" w:cs="Times New Roman"/>
                <w:i/>
                <w:iCs/>
                <w:sz w:val="18"/>
              </w:rPr>
            </w:pPr>
            <w:r w:rsidRPr="00B40726">
              <w:rPr>
                <w:rFonts w:ascii="Times New Roman" w:hAnsi="Times New Roman" w:cs="Times New Roman"/>
                <w:sz w:val="18"/>
              </w:rPr>
              <w:t xml:space="preserve">Nurodyti dokumentai turi būti  išduoti ne anksčiau kaip 120 dienų iki </w:t>
            </w:r>
            <w:r w:rsidRPr="00B40726">
              <w:rPr>
                <w:rFonts w:ascii="Times New Roman" w:hAnsi="Times New Roman" w:cs="Times New Roman"/>
                <w:i/>
                <w:iCs/>
                <w:sz w:val="18"/>
              </w:rPr>
              <w:t>tos dienos, kai tiekėjas perkančiosios organizacijos prašymu turės pateikti pašalinimo pagrindų nebuvimą patvirtinančius dok</w:t>
            </w:r>
            <w:r w:rsidRPr="00B40726">
              <w:rPr>
                <w:rFonts w:ascii="Times New Roman" w:hAnsi="Times New Roman" w:cs="Times New Roman"/>
                <w:sz w:val="18"/>
              </w:rPr>
              <w:t xml:space="preserve">umentus. </w:t>
            </w:r>
            <w:r w:rsidRPr="00B40726">
              <w:rPr>
                <w:rFonts w:ascii="Times New Roman" w:hAnsi="Times New Roman" w:cs="Times New Roman"/>
                <w:b/>
                <w:bCs/>
                <w:i/>
                <w:iCs/>
                <w:sz w:val="18"/>
              </w:rPr>
              <w:t>Pavyzdys</w:t>
            </w:r>
            <w:r w:rsidRPr="00B40726">
              <w:rPr>
                <w:rFonts w:ascii="Times New Roman" w:hAnsi="Times New Roman" w:cs="Times New Roman"/>
                <w:i/>
                <w:iCs/>
                <w:sz w:val="18"/>
              </w:rPr>
              <w:t xml:space="preserve">: Jeigu perkančioji organizacija 2022-10-10 kreipėsi į tiekėją prašydama iki 2022-10-14 pateikti įrodančius dokumentus, jie turi būti išduoti ne anksčiau kaip 120 dienų, jas skaičiuojant atgal nuo 2022-10-14. </w:t>
            </w:r>
          </w:p>
          <w:p w14:paraId="322898E8" w14:textId="77777777" w:rsidR="000B68C2" w:rsidRPr="00B40726" w:rsidRDefault="000B68C2" w:rsidP="000B68C2">
            <w:pPr>
              <w:spacing w:after="0" w:line="240" w:lineRule="auto"/>
              <w:rPr>
                <w:rFonts w:ascii="Times New Roman" w:hAnsi="Times New Roman" w:cs="Times New Roman"/>
                <w:i/>
                <w:iCs/>
                <w:sz w:val="18"/>
              </w:rPr>
            </w:pPr>
          </w:p>
          <w:p w14:paraId="5A7EC842"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4CD56CDC" w14:textId="77777777" w:rsidR="000B68C2" w:rsidRPr="00B40726" w:rsidRDefault="000B68C2" w:rsidP="000B68C2">
            <w:pPr>
              <w:spacing w:after="0" w:line="240" w:lineRule="auto"/>
              <w:rPr>
                <w:rFonts w:ascii="Times New Roman" w:hAnsi="Times New Roman" w:cs="Times New Roman"/>
                <w:b/>
                <w:bCs/>
                <w:sz w:val="18"/>
              </w:rPr>
            </w:pPr>
          </w:p>
          <w:p w14:paraId="32BE0871"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Cs/>
                <w:sz w:val="18"/>
              </w:rPr>
              <w:t>2) Dėl įsipareigojimų, susijusių su socialinio draudimo įmokų mokėjimu, įvykdymo i</w:t>
            </w:r>
            <w:r w:rsidRPr="00B40726">
              <w:rPr>
                <w:rFonts w:ascii="Times New Roman" w:hAnsi="Times New Roman" w:cs="Times New Roman"/>
                <w:sz w:val="18"/>
              </w:rPr>
              <w:t xml:space="preserve">š Lietuvoje įsteigtų subjektų </w:t>
            </w:r>
            <w:r w:rsidRPr="00B40726">
              <w:rPr>
                <w:rFonts w:ascii="Times New Roman" w:hAnsi="Times New Roman" w:cs="Times New Roman"/>
                <w:bCs/>
                <w:sz w:val="18"/>
              </w:rPr>
              <w:t>prašoma:</w:t>
            </w:r>
          </w:p>
          <w:p w14:paraId="3F56ACB2"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B40726">
                <w:rPr>
                  <w:rStyle w:val="Hyperlink"/>
                  <w:rFonts w:ascii="Times New Roman" w:hAnsi="Times New Roman" w:cs="Times New Roman"/>
                  <w:bCs/>
                  <w:sz w:val="18"/>
                </w:rPr>
                <w:t>http://draudejai.sodra.lt/draudeju_viesi_duomenys/</w:t>
              </w:r>
            </w:hyperlink>
            <w:r w:rsidRPr="00B40726">
              <w:rPr>
                <w:rFonts w:ascii="Times New Roman" w:hAnsi="Times New Roman" w:cs="Times New Roman"/>
                <w:bCs/>
                <w:sz w:val="18"/>
              </w:rPr>
              <w:t>.</w:t>
            </w:r>
          </w:p>
          <w:p w14:paraId="7B2BF3BD" w14:textId="77777777" w:rsidR="000B68C2" w:rsidRPr="00B40726" w:rsidRDefault="000B68C2" w:rsidP="000B68C2">
            <w:pPr>
              <w:spacing w:after="0" w:line="240" w:lineRule="auto"/>
              <w:rPr>
                <w:rFonts w:ascii="Times New Roman" w:hAnsi="Times New Roman" w:cs="Times New Roman"/>
                <w:b/>
                <w:bCs/>
                <w:sz w:val="18"/>
              </w:rPr>
            </w:pPr>
          </w:p>
          <w:p w14:paraId="60329A03"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 xml:space="preserve">Jeigu dėl Valstybinio socialinio draudimo fondo valdybos (toliau – „Sodra“) informacinės sistemos techninių trikdžių Perkančioji organizacija neturės galimybės patikrinti neatlygintinai prieinamų </w:t>
            </w:r>
            <w:r w:rsidRPr="00B40726">
              <w:rPr>
                <w:rFonts w:ascii="Times New Roman" w:hAnsi="Times New Roman" w:cs="Times New Roman"/>
                <w:sz w:val="18"/>
              </w:rPr>
              <w:lastRenderedPageBreak/>
              <w:t>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04B44C7" w14:textId="77777777" w:rsidR="000B68C2" w:rsidRPr="00B40726" w:rsidRDefault="000B68C2" w:rsidP="000B68C2">
            <w:pPr>
              <w:spacing w:after="0" w:line="240" w:lineRule="auto"/>
              <w:rPr>
                <w:rFonts w:ascii="Times New Roman" w:hAnsi="Times New Roman" w:cs="Times New Roman"/>
                <w:b/>
                <w:bCs/>
                <w:sz w:val="18"/>
              </w:rPr>
            </w:pPr>
          </w:p>
          <w:p w14:paraId="329A380C"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164EF36" w14:textId="77777777" w:rsidR="000B68C2" w:rsidRPr="00B40726" w:rsidRDefault="000B68C2" w:rsidP="000B68C2">
            <w:pPr>
              <w:spacing w:after="0" w:line="240" w:lineRule="auto"/>
              <w:rPr>
                <w:rFonts w:ascii="Times New Roman" w:hAnsi="Times New Roman" w:cs="Times New Roman"/>
                <w:b/>
                <w:bCs/>
                <w:sz w:val="18"/>
              </w:rPr>
            </w:pPr>
          </w:p>
          <w:p w14:paraId="7839D610"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ne Lietuvoje įsteigtų subjektų reikalaujama:</w:t>
            </w:r>
          </w:p>
          <w:p w14:paraId="5DD60FC8" w14:textId="77777777" w:rsidR="000B68C2" w:rsidRPr="00B40726" w:rsidRDefault="000B68C2" w:rsidP="001075D4">
            <w:pPr>
              <w:numPr>
                <w:ilvl w:val="0"/>
                <w:numId w:val="4"/>
              </w:numPr>
              <w:spacing w:after="0" w:line="240" w:lineRule="auto"/>
              <w:ind w:left="0"/>
              <w:rPr>
                <w:rFonts w:ascii="Times New Roman" w:hAnsi="Times New Roman" w:cs="Times New Roman"/>
                <w:b/>
                <w:bCs/>
                <w:sz w:val="18"/>
              </w:rPr>
            </w:pPr>
            <w:r w:rsidRPr="00B40726">
              <w:rPr>
                <w:rFonts w:ascii="Times New Roman" w:hAnsi="Times New Roman" w:cs="Times New Roman"/>
                <w:sz w:val="18"/>
              </w:rPr>
              <w:t>atitinkamos užsienio šalies kompetentingos institucijos dokumento</w:t>
            </w:r>
            <w:r w:rsidRPr="00B40726">
              <w:rPr>
                <w:rFonts w:ascii="Times New Roman" w:hAnsi="Times New Roman" w:cs="Times New Roman"/>
                <w:sz w:val="18"/>
                <w:vertAlign w:val="superscript"/>
              </w:rPr>
              <w:footnoteReference w:id="5"/>
            </w:r>
            <w:r w:rsidRPr="00B40726">
              <w:rPr>
                <w:rFonts w:ascii="Times New Roman" w:hAnsi="Times New Roman" w:cs="Times New Roman"/>
                <w:sz w:val="18"/>
              </w:rPr>
              <w:t>.</w:t>
            </w:r>
          </w:p>
          <w:p w14:paraId="7828621D" w14:textId="77777777" w:rsidR="000B68C2" w:rsidRPr="00B40726" w:rsidRDefault="000B68C2" w:rsidP="000B68C2">
            <w:pPr>
              <w:spacing w:after="0" w:line="240" w:lineRule="auto"/>
              <w:rPr>
                <w:rFonts w:ascii="Times New Roman" w:hAnsi="Times New Roman" w:cs="Times New Roman"/>
                <w:b/>
                <w:bCs/>
                <w:sz w:val="18"/>
              </w:rPr>
            </w:pPr>
          </w:p>
          <w:p w14:paraId="4048F968" w14:textId="77777777" w:rsidR="000B68C2" w:rsidRPr="00B40726" w:rsidRDefault="000B68C2" w:rsidP="000B68C2">
            <w:pPr>
              <w:spacing w:after="0" w:line="240" w:lineRule="auto"/>
              <w:rPr>
                <w:rFonts w:ascii="Times New Roman" w:hAnsi="Times New Roman" w:cs="Times New Roman"/>
                <w:i/>
                <w:iCs/>
                <w:sz w:val="18"/>
              </w:rPr>
            </w:pPr>
            <w:r w:rsidRPr="00B40726">
              <w:rPr>
                <w:rFonts w:ascii="Times New Roman" w:hAnsi="Times New Roman" w:cs="Times New Roman"/>
                <w:sz w:val="18"/>
              </w:rPr>
              <w:t xml:space="preserve">Nurodyti dokumentai turi būti  išduoti ne anksčiau kaip 120 dienų iki </w:t>
            </w:r>
            <w:r w:rsidRPr="00B40726">
              <w:rPr>
                <w:rFonts w:ascii="Times New Roman" w:hAnsi="Times New Roman" w:cs="Times New Roman"/>
                <w:i/>
                <w:iCs/>
                <w:sz w:val="18"/>
              </w:rPr>
              <w:t>tos dienos, kai tiekėjas perkančiosios organizacijos prašymu turės pateikti pašalinimo pagrindų nebuvimą patvirtinančius dok</w:t>
            </w:r>
            <w:r w:rsidRPr="00B40726">
              <w:rPr>
                <w:rFonts w:ascii="Times New Roman" w:hAnsi="Times New Roman" w:cs="Times New Roman"/>
                <w:sz w:val="18"/>
              </w:rPr>
              <w:t xml:space="preserve">umentus. </w:t>
            </w:r>
            <w:r w:rsidRPr="00B40726">
              <w:rPr>
                <w:rFonts w:ascii="Times New Roman" w:hAnsi="Times New Roman" w:cs="Times New Roman"/>
                <w:b/>
                <w:bCs/>
                <w:i/>
                <w:iCs/>
                <w:sz w:val="18"/>
              </w:rPr>
              <w:t>Pavyzdys</w:t>
            </w:r>
            <w:r w:rsidRPr="00B40726">
              <w:rPr>
                <w:rFonts w:ascii="Times New Roman" w:hAnsi="Times New Roman" w:cs="Times New Roman"/>
                <w:i/>
                <w:iCs/>
                <w:sz w:val="18"/>
              </w:rPr>
              <w:t>: Jeigu perkančioji organizacija 2022-10-10 kreipėsi į tiekėją prašydama iki 2022-10-14 pateikti įrodančius dokumentus, jie turi būti išduoti ne anksčiau kaip 120 dienų, jas skaičiuojant atgal nuo 2022-10-14.</w:t>
            </w:r>
          </w:p>
          <w:p w14:paraId="4A94E2D2" w14:textId="77777777" w:rsidR="000B68C2" w:rsidRPr="00B40726" w:rsidRDefault="000B68C2" w:rsidP="000B68C2">
            <w:pPr>
              <w:spacing w:after="0" w:line="240" w:lineRule="auto"/>
              <w:rPr>
                <w:rFonts w:ascii="Times New Roman" w:hAnsi="Times New Roman" w:cs="Times New Roman"/>
                <w:b/>
                <w:bCs/>
                <w:sz w:val="18"/>
              </w:rPr>
            </w:pPr>
          </w:p>
          <w:p w14:paraId="4CCE7C89"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288C8357" w14:textId="77777777" w:rsidR="000B68C2" w:rsidRPr="00B40726" w:rsidRDefault="000B68C2" w:rsidP="000B68C2">
            <w:pPr>
              <w:spacing w:after="0" w:line="240" w:lineRule="auto"/>
              <w:rPr>
                <w:rFonts w:ascii="Times New Roman" w:hAnsi="Times New Roman" w:cs="Times New Roman"/>
                <w:sz w:val="18"/>
              </w:rPr>
            </w:pPr>
          </w:p>
          <w:p w14:paraId="319765D7" w14:textId="77777777" w:rsidR="000B68C2" w:rsidRPr="00B40726" w:rsidRDefault="000B68C2" w:rsidP="000B68C2">
            <w:pPr>
              <w:spacing w:after="0" w:line="240" w:lineRule="auto"/>
              <w:rPr>
                <w:rFonts w:ascii="Times New Roman" w:hAnsi="Times New Roman" w:cs="Times New Roman"/>
                <w:b/>
                <w:bCs/>
                <w:i/>
                <w:iCs/>
                <w:sz w:val="18"/>
              </w:rPr>
            </w:pPr>
            <w:r w:rsidRPr="00B40726">
              <w:rPr>
                <w:rFonts w:ascii="Times New Roman" w:hAnsi="Times New Roman" w:cs="Times New Roman"/>
                <w:b/>
                <w:bCs/>
                <w:i/>
                <w:iCs/>
                <w:sz w:val="18"/>
              </w:rPr>
              <w:t>PASTABA</w:t>
            </w:r>
          </w:p>
          <w:p w14:paraId="182ABCA7"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Pažymų, patvirtinančių VPĮ 46 straipsnyje nurodytų tiekėjo pašalinimo pagrindų nebuvimą, pateikti nereikalaujama. Jų perkančioji organizacija reikalaus tik turėdama pagrįstų abejonių dėl tiekėjo patikimumo.</w:t>
            </w:r>
          </w:p>
        </w:tc>
      </w:tr>
      <w:tr w:rsidR="000B68C2" w:rsidRPr="00B40726" w14:paraId="418239E0"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C78810"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BBC94C"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262945"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1 punktas</w:t>
            </w:r>
          </w:p>
          <w:p w14:paraId="550A32E7" w14:textId="77777777" w:rsidR="000B68C2" w:rsidRPr="00B40726" w:rsidRDefault="000B68C2" w:rsidP="000B68C2">
            <w:pPr>
              <w:spacing w:after="0" w:line="240" w:lineRule="auto"/>
              <w:rPr>
                <w:rFonts w:ascii="Times New Roman" w:hAnsi="Times New Roman" w:cs="Times New Roman"/>
                <w:sz w:val="18"/>
              </w:rPr>
            </w:pPr>
          </w:p>
          <w:p w14:paraId="034FA4E8"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C10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761BB8"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4B12279B" w14:textId="77777777" w:rsidR="000B68C2" w:rsidRPr="00B40726" w:rsidRDefault="000B68C2" w:rsidP="000B68C2">
            <w:pPr>
              <w:spacing w:after="0" w:line="240" w:lineRule="auto"/>
              <w:rPr>
                <w:rFonts w:ascii="Times New Roman" w:hAnsi="Times New Roman" w:cs="Times New Roman"/>
                <w:bCs/>
                <w:iCs/>
                <w:sz w:val="18"/>
              </w:rPr>
            </w:pPr>
          </w:p>
          <w:p w14:paraId="128633E9" w14:textId="77777777" w:rsidR="000B68C2" w:rsidRPr="00B40726" w:rsidRDefault="000B68C2" w:rsidP="000B68C2">
            <w:pPr>
              <w:spacing w:after="0" w:line="240" w:lineRule="auto"/>
              <w:rPr>
                <w:rFonts w:ascii="Times New Roman" w:hAnsi="Times New Roman" w:cs="Times New Roman"/>
                <w:b/>
                <w:bCs/>
                <w:iCs/>
                <w:sz w:val="18"/>
              </w:rPr>
            </w:pPr>
          </w:p>
        </w:tc>
      </w:tr>
      <w:tr w:rsidR="000B68C2" w:rsidRPr="00B40726" w14:paraId="5D4D0068"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F3241C"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BD28ED"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 xml:space="preserve">Tiekėjas pirkimo metu pateko į interesų konflikto situaciją, kaip apibrėžta VPĮ 21 </w:t>
            </w:r>
            <w:r w:rsidRPr="00B40726">
              <w:rPr>
                <w:rFonts w:ascii="Times New Roman" w:hAnsi="Times New Roman" w:cs="Times New Roman"/>
                <w:sz w:val="18"/>
              </w:rPr>
              <w:lastRenderedPageBreak/>
              <w:t xml:space="preserve">straipsnyje, ir atitinkamos padėties negalima ištaisyti. </w:t>
            </w:r>
          </w:p>
          <w:p w14:paraId="68D7F55F"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ED1F4B"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lastRenderedPageBreak/>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2 punktas</w:t>
            </w:r>
          </w:p>
          <w:p w14:paraId="06D65BAA" w14:textId="77777777" w:rsidR="000B68C2" w:rsidRPr="00B40726" w:rsidRDefault="000B68C2" w:rsidP="000B68C2">
            <w:pPr>
              <w:spacing w:after="0" w:line="240" w:lineRule="auto"/>
              <w:rPr>
                <w:rFonts w:ascii="Times New Roman" w:hAnsi="Times New Roman" w:cs="Times New Roman"/>
                <w:sz w:val="18"/>
              </w:rPr>
            </w:pPr>
          </w:p>
          <w:p w14:paraId="68872CF2"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D435DA"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lastRenderedPageBreak/>
              <w:t>Iš Lietuvoje įsteigtų subjektų įrodančių dokumentų nereikalaujama. Užtenka pateikto EBVPD.</w:t>
            </w:r>
          </w:p>
          <w:p w14:paraId="7C22C249" w14:textId="77777777" w:rsidR="000B68C2" w:rsidRPr="00B40726" w:rsidRDefault="000B68C2" w:rsidP="000B68C2">
            <w:pPr>
              <w:spacing w:after="0" w:line="240" w:lineRule="auto"/>
              <w:rPr>
                <w:rFonts w:ascii="Times New Roman" w:hAnsi="Times New Roman" w:cs="Times New Roman"/>
                <w:bCs/>
                <w:iCs/>
                <w:sz w:val="18"/>
              </w:rPr>
            </w:pPr>
          </w:p>
          <w:p w14:paraId="5C845F68" w14:textId="77777777" w:rsidR="000B68C2" w:rsidRPr="00B40726" w:rsidRDefault="000B68C2" w:rsidP="000B68C2">
            <w:pPr>
              <w:spacing w:after="0" w:line="240" w:lineRule="auto"/>
              <w:rPr>
                <w:rFonts w:ascii="Times New Roman" w:hAnsi="Times New Roman" w:cs="Times New Roman"/>
                <w:b/>
                <w:bCs/>
                <w:iCs/>
                <w:sz w:val="18"/>
              </w:rPr>
            </w:pPr>
          </w:p>
        </w:tc>
      </w:tr>
      <w:tr w:rsidR="000B68C2" w:rsidRPr="00B40726" w14:paraId="6D9DAFDE"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1577A3"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9B8A98"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20D618"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3 punktas</w:t>
            </w:r>
          </w:p>
          <w:p w14:paraId="10C20747" w14:textId="77777777" w:rsidR="000B68C2" w:rsidRPr="00B40726" w:rsidRDefault="000B68C2" w:rsidP="000B68C2">
            <w:pPr>
              <w:spacing w:after="0" w:line="240" w:lineRule="auto"/>
              <w:rPr>
                <w:rFonts w:ascii="Times New Roman" w:hAnsi="Times New Roman" w:cs="Times New Roman"/>
                <w:sz w:val="18"/>
              </w:rPr>
            </w:pPr>
          </w:p>
          <w:p w14:paraId="7E9DD6E0"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 xml:space="preserve">EBVPD III dalies C13 punktas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495666"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008446D3" w14:textId="77777777" w:rsidR="000B68C2" w:rsidRPr="00B40726" w:rsidRDefault="000B68C2" w:rsidP="000B68C2">
            <w:pPr>
              <w:spacing w:after="0" w:line="240" w:lineRule="auto"/>
              <w:rPr>
                <w:rFonts w:ascii="Times New Roman" w:hAnsi="Times New Roman" w:cs="Times New Roman"/>
                <w:b/>
                <w:bCs/>
                <w:iCs/>
                <w:sz w:val="18"/>
              </w:rPr>
            </w:pPr>
          </w:p>
        </w:tc>
      </w:tr>
      <w:tr w:rsidR="000B68C2" w:rsidRPr="00B40726" w14:paraId="149E5CE2"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70BFB9"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780D1F"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59C5433"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956FE9E" w14:textId="77777777" w:rsidR="000B68C2" w:rsidRPr="00B40726" w:rsidRDefault="000B68C2" w:rsidP="000B68C2">
            <w:pPr>
              <w:spacing w:after="0" w:line="240" w:lineRule="auto"/>
              <w:rPr>
                <w:rFonts w:ascii="Times New Roman" w:hAnsi="Times New Roman" w:cs="Times New Roman"/>
                <w:bCs/>
                <w:sz w:val="18"/>
              </w:rPr>
            </w:pPr>
            <w:r w:rsidRPr="00B40726">
              <w:rPr>
                <w:rFonts w:ascii="Times New Roman" w:hAnsi="Times New Roman" w:cs="Times New Roman"/>
                <w:bCs/>
                <w:sz w:val="18"/>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2E849"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4 punktas</w:t>
            </w:r>
          </w:p>
          <w:p w14:paraId="58462025" w14:textId="77777777" w:rsidR="000B68C2" w:rsidRPr="00B40726" w:rsidRDefault="000B68C2" w:rsidP="000B68C2">
            <w:pPr>
              <w:spacing w:after="0" w:line="240" w:lineRule="auto"/>
              <w:rPr>
                <w:rFonts w:ascii="Times New Roman" w:hAnsi="Times New Roman" w:cs="Times New Roman"/>
                <w:sz w:val="18"/>
              </w:rPr>
            </w:pPr>
          </w:p>
          <w:p w14:paraId="154C0D4D"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 xml:space="preserve">EBVPD III dalies C15 punktas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A6FEFE"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1E911CB5" w14:textId="77777777" w:rsidR="000B68C2" w:rsidRPr="00B40726" w:rsidRDefault="000B68C2" w:rsidP="000B68C2">
            <w:pPr>
              <w:spacing w:after="0" w:line="240" w:lineRule="auto"/>
              <w:rPr>
                <w:rFonts w:ascii="Times New Roman" w:hAnsi="Times New Roman" w:cs="Times New Roman"/>
                <w:bCs/>
                <w:iCs/>
                <w:sz w:val="18"/>
              </w:rPr>
            </w:pPr>
          </w:p>
          <w:p w14:paraId="40071BB4" w14:textId="77777777" w:rsidR="000B68C2" w:rsidRPr="00B40726" w:rsidRDefault="000B68C2" w:rsidP="000B68C2">
            <w:pPr>
              <w:spacing w:after="0" w:line="240" w:lineRule="auto"/>
              <w:rPr>
                <w:rFonts w:ascii="Times New Roman" w:hAnsi="Times New Roman" w:cs="Times New Roman"/>
                <w:bCs/>
                <w:iCs/>
                <w:sz w:val="18"/>
              </w:rPr>
            </w:pPr>
          </w:p>
          <w:p w14:paraId="6BBE9AF6"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 xml:space="preserve">Priimant sprendimus dėl tiekėjo pašalinimo iš pirkimo procedūros šiame punkte nurodytu pašalinimo pagrindu, be kita ko, gali būti atsižvelgiama į pagal VPĮ 52 straipsnį skelbiamą informaciją: </w:t>
            </w:r>
          </w:p>
          <w:p w14:paraId="0A4BAFA7" w14:textId="77777777" w:rsidR="000B68C2" w:rsidRPr="00B40726" w:rsidRDefault="00000000" w:rsidP="000B68C2">
            <w:pPr>
              <w:spacing w:after="0" w:line="240" w:lineRule="auto"/>
              <w:rPr>
                <w:rFonts w:ascii="Times New Roman" w:hAnsi="Times New Roman" w:cs="Times New Roman"/>
                <w:sz w:val="18"/>
              </w:rPr>
            </w:pPr>
            <w:hyperlink r:id="rId16" w:history="1">
              <w:r w:rsidR="000B68C2" w:rsidRPr="00B40726">
                <w:rPr>
                  <w:rStyle w:val="Hyperlink"/>
                  <w:rFonts w:ascii="Times New Roman" w:hAnsi="Times New Roman" w:cs="Times New Roman"/>
                  <w:sz w:val="18"/>
                </w:rPr>
                <w:t>https://vpt.lrv.lt/lt/nuorodos/kiti-duomenys/powerbi/melaginga-informacija-pateikusiu-tiekeju-sarasas-3/</w:t>
              </w:r>
            </w:hyperlink>
          </w:p>
        </w:tc>
      </w:tr>
      <w:tr w:rsidR="000B68C2" w:rsidRPr="00B40726" w14:paraId="46485435"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5DFAF5"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714CF7"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A26FE7"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5 punktas</w:t>
            </w:r>
          </w:p>
          <w:p w14:paraId="45ABD865" w14:textId="77777777" w:rsidR="000B68C2" w:rsidRPr="00B40726" w:rsidRDefault="000B68C2" w:rsidP="000B68C2">
            <w:pPr>
              <w:spacing w:after="0" w:line="240" w:lineRule="auto"/>
              <w:rPr>
                <w:rFonts w:ascii="Times New Roman" w:hAnsi="Times New Roman" w:cs="Times New Roman"/>
                <w:sz w:val="18"/>
              </w:rPr>
            </w:pPr>
          </w:p>
          <w:p w14:paraId="6C996EAF"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C15 punktas</w:t>
            </w:r>
          </w:p>
          <w:p w14:paraId="5538212A" w14:textId="77777777" w:rsidR="000B68C2" w:rsidRPr="00B40726" w:rsidRDefault="000B68C2" w:rsidP="000B68C2">
            <w:pPr>
              <w:spacing w:after="0" w:line="240" w:lineRule="auto"/>
              <w:rPr>
                <w:rFonts w:ascii="Times New Roman" w:hAnsi="Times New Roman" w:cs="Times New Roman"/>
                <w:sz w:val="18"/>
              </w:rPr>
            </w:pPr>
          </w:p>
          <w:p w14:paraId="655D302E" w14:textId="77777777" w:rsidR="000B68C2" w:rsidRPr="00B40726" w:rsidRDefault="000B68C2" w:rsidP="000B68C2">
            <w:pPr>
              <w:spacing w:after="0" w:line="240" w:lineRule="auto"/>
              <w:rPr>
                <w:rFonts w:ascii="Times New Roman" w:hAnsi="Times New Roman" w:cs="Times New Roman"/>
                <w:sz w:val="18"/>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0E5271"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177D8AF3" w14:textId="77777777" w:rsidR="000B68C2" w:rsidRPr="00B40726" w:rsidRDefault="000B68C2" w:rsidP="000B68C2">
            <w:pPr>
              <w:spacing w:after="0" w:line="240" w:lineRule="auto"/>
              <w:rPr>
                <w:rFonts w:ascii="Times New Roman" w:hAnsi="Times New Roman" w:cs="Times New Roman"/>
                <w:b/>
                <w:bCs/>
                <w:iCs/>
                <w:sz w:val="18"/>
              </w:rPr>
            </w:pPr>
          </w:p>
        </w:tc>
      </w:tr>
      <w:tr w:rsidR="000B68C2" w:rsidRPr="00B40726" w14:paraId="379CE7B2"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D35D7A" w14:textId="77777777" w:rsidR="000B68C2" w:rsidRPr="00B40726" w:rsidRDefault="000B68C2" w:rsidP="001075D4">
            <w:pPr>
              <w:numPr>
                <w:ilvl w:val="0"/>
                <w:numId w:val="14"/>
              </w:numPr>
              <w:spacing w:after="0" w:line="240" w:lineRule="auto"/>
              <w:rPr>
                <w:rFonts w:ascii="Times New Roman" w:hAnsi="Times New Roman" w:cs="Times New Roman"/>
                <w:b/>
                <w:bCs/>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B6048F" w14:textId="77777777" w:rsidR="000B68C2" w:rsidRPr="00B40726" w:rsidRDefault="000B68C2" w:rsidP="000B68C2">
            <w:pPr>
              <w:spacing w:after="0" w:line="240" w:lineRule="auto"/>
              <w:jc w:val="both"/>
              <w:rPr>
                <w:rFonts w:ascii="Times New Roman" w:hAnsi="Times New Roman" w:cs="Times New Roman"/>
                <w:sz w:val="18"/>
              </w:rPr>
            </w:pPr>
            <w:r w:rsidRPr="00B40726">
              <w:rPr>
                <w:rFonts w:ascii="Times New Roman" w:hAnsi="Times New Roman" w:cs="Times New Roman"/>
                <w:sz w:val="18"/>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w:t>
            </w:r>
            <w:r w:rsidRPr="00B40726">
              <w:rPr>
                <w:rFonts w:ascii="Times New Roman" w:hAnsi="Times New Roman" w:cs="Times New Roman"/>
                <w:sz w:val="18"/>
              </w:rPr>
              <w:lastRenderedPageBreak/>
              <w:t xml:space="preserve">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3D9C9BA"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1CAE01"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lastRenderedPageBreak/>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6 punktas</w:t>
            </w:r>
          </w:p>
          <w:p w14:paraId="084C1024" w14:textId="77777777" w:rsidR="000B68C2" w:rsidRPr="00B40726" w:rsidRDefault="000B68C2" w:rsidP="000B68C2">
            <w:pPr>
              <w:spacing w:after="0" w:line="240" w:lineRule="auto"/>
              <w:rPr>
                <w:rFonts w:ascii="Times New Roman" w:hAnsi="Times New Roman" w:cs="Times New Roman"/>
                <w:sz w:val="18"/>
              </w:rPr>
            </w:pPr>
          </w:p>
          <w:p w14:paraId="6913FC42"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C14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C15F3F"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1B6FC39D" w14:textId="77777777" w:rsidR="000B68C2" w:rsidRPr="00B40726" w:rsidRDefault="000B68C2" w:rsidP="000B68C2">
            <w:pPr>
              <w:spacing w:after="0" w:line="240" w:lineRule="auto"/>
              <w:rPr>
                <w:rFonts w:ascii="Times New Roman" w:hAnsi="Times New Roman" w:cs="Times New Roman"/>
                <w:bCs/>
                <w:iCs/>
                <w:sz w:val="18"/>
              </w:rPr>
            </w:pPr>
          </w:p>
          <w:p w14:paraId="29B01BB4"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 xml:space="preserve">Priimant sprendimus dėl tiekėjo pašalinimo iš pirkimo procedūros šiame punkte nurodytu pašalinimo pagrindu, gali būti atsižvelgiama į pagal VPĮ 91 straipsnį skelbiamą informaciją: </w:t>
            </w:r>
          </w:p>
          <w:p w14:paraId="64238EAC" w14:textId="77777777" w:rsidR="000B68C2" w:rsidRPr="00B40726" w:rsidRDefault="000B68C2" w:rsidP="000B68C2">
            <w:pPr>
              <w:spacing w:after="0" w:line="240" w:lineRule="auto"/>
              <w:rPr>
                <w:rFonts w:ascii="Times New Roman" w:hAnsi="Times New Roman" w:cs="Times New Roman"/>
                <w:sz w:val="18"/>
              </w:rPr>
            </w:pPr>
          </w:p>
          <w:p w14:paraId="432544DC" w14:textId="77777777" w:rsidR="000B68C2" w:rsidRPr="00B40726" w:rsidRDefault="00000000" w:rsidP="000B68C2">
            <w:pPr>
              <w:spacing w:after="0" w:line="240" w:lineRule="auto"/>
              <w:rPr>
                <w:rFonts w:ascii="Times New Roman" w:hAnsi="Times New Roman" w:cs="Times New Roman"/>
                <w:sz w:val="18"/>
              </w:rPr>
            </w:pPr>
            <w:hyperlink r:id="rId17" w:history="1">
              <w:r w:rsidR="000B68C2" w:rsidRPr="00B40726">
                <w:rPr>
                  <w:rStyle w:val="Hyperlink"/>
                  <w:rFonts w:ascii="Times New Roman" w:hAnsi="Times New Roman" w:cs="Times New Roman"/>
                  <w:sz w:val="18"/>
                </w:rPr>
                <w:t>https://vpt.lrv.lt/lt/nuorodos/kiti-duomenys/powerbi/nepatikimi-tiekejai-1/</w:t>
              </w:r>
            </w:hyperlink>
          </w:p>
          <w:p w14:paraId="07CF86BD" w14:textId="77777777" w:rsidR="000B68C2" w:rsidRPr="00B40726" w:rsidRDefault="000B68C2" w:rsidP="000B68C2">
            <w:pPr>
              <w:spacing w:after="0" w:line="240" w:lineRule="auto"/>
              <w:rPr>
                <w:rFonts w:ascii="Times New Roman" w:hAnsi="Times New Roman" w:cs="Times New Roman"/>
                <w:sz w:val="18"/>
              </w:rPr>
            </w:pPr>
          </w:p>
          <w:p w14:paraId="3F70B9D5" w14:textId="77777777" w:rsidR="000B68C2" w:rsidRPr="00B40726" w:rsidRDefault="00000000" w:rsidP="000B68C2">
            <w:pPr>
              <w:spacing w:after="0" w:line="240" w:lineRule="auto"/>
              <w:rPr>
                <w:rFonts w:ascii="Times New Roman" w:hAnsi="Times New Roman" w:cs="Times New Roman"/>
                <w:sz w:val="18"/>
              </w:rPr>
            </w:pPr>
            <w:hyperlink r:id="rId18" w:history="1">
              <w:r w:rsidR="000B68C2" w:rsidRPr="00B40726">
                <w:rPr>
                  <w:rStyle w:val="Hyperlink"/>
                  <w:rFonts w:ascii="Times New Roman" w:hAnsi="Times New Roman" w:cs="Times New Roman"/>
                  <w:sz w:val="18"/>
                </w:rPr>
                <w:t>https://vpt.lrv.lt/lt/pasalinimo-pagrindai-1/nepatikimu-koncesininku-sarasas-1/nepatikimu-koncesininku-sarasas/</w:t>
              </w:r>
            </w:hyperlink>
          </w:p>
          <w:p w14:paraId="6295EA8E" w14:textId="77777777" w:rsidR="000B68C2" w:rsidRPr="00B40726" w:rsidRDefault="000B68C2" w:rsidP="000B68C2">
            <w:pPr>
              <w:spacing w:after="0" w:line="240" w:lineRule="auto"/>
              <w:rPr>
                <w:rFonts w:ascii="Times New Roman" w:hAnsi="Times New Roman" w:cs="Times New Roman"/>
                <w:bCs/>
                <w:sz w:val="18"/>
              </w:rPr>
            </w:pPr>
          </w:p>
          <w:p w14:paraId="2C54430C" w14:textId="77777777" w:rsidR="000B68C2" w:rsidRPr="00B40726" w:rsidRDefault="000B68C2" w:rsidP="000B68C2">
            <w:pPr>
              <w:spacing w:after="0" w:line="240" w:lineRule="auto"/>
              <w:rPr>
                <w:rFonts w:ascii="Times New Roman" w:hAnsi="Times New Roman" w:cs="Times New Roman"/>
                <w:b/>
                <w:bCs/>
                <w:sz w:val="18"/>
              </w:rPr>
            </w:pPr>
          </w:p>
        </w:tc>
      </w:tr>
      <w:tr w:rsidR="000B68C2" w:rsidRPr="00B40726" w14:paraId="7A9895E5"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716452" w14:textId="77777777" w:rsidR="000B68C2" w:rsidRPr="00B40726" w:rsidRDefault="000B68C2" w:rsidP="001075D4">
            <w:pPr>
              <w:numPr>
                <w:ilvl w:val="0"/>
                <w:numId w:val="14"/>
              </w:numPr>
              <w:spacing w:after="0" w:line="240" w:lineRule="auto"/>
              <w:rPr>
                <w:rFonts w:ascii="Times New Roman" w:hAnsi="Times New Roman" w:cs="Times New Roman"/>
                <w:sz w:val="18"/>
              </w:rPr>
            </w:pPr>
          </w:p>
          <w:p w14:paraId="2E224A4C" w14:textId="77777777" w:rsidR="000B68C2" w:rsidRPr="00B40726" w:rsidRDefault="000B68C2" w:rsidP="000B68C2">
            <w:pPr>
              <w:spacing w:after="0" w:line="240" w:lineRule="auto"/>
              <w:rPr>
                <w:rFonts w:ascii="Times New Roman" w:hAnsi="Times New Roman" w:cs="Times New Roman"/>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91B66"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4AED176F" w14:textId="77777777" w:rsidR="000B68C2" w:rsidRPr="00B40726" w:rsidRDefault="000B68C2" w:rsidP="000B68C2">
            <w:pPr>
              <w:spacing w:after="0" w:line="240" w:lineRule="auto"/>
              <w:rPr>
                <w:rFonts w:ascii="Times New Roman" w:hAnsi="Times New Roman" w:cs="Times New Roman"/>
                <w:b/>
                <w:sz w:val="18"/>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A8CF1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7 punkto a papunktis</w:t>
            </w:r>
          </w:p>
          <w:p w14:paraId="5B1CC5E5" w14:textId="77777777" w:rsidR="000B68C2" w:rsidRPr="00B40726" w:rsidRDefault="000B68C2" w:rsidP="000B68C2">
            <w:pPr>
              <w:spacing w:after="0" w:line="240" w:lineRule="auto"/>
              <w:rPr>
                <w:rFonts w:ascii="Times New Roman" w:hAnsi="Times New Roman" w:cs="Times New Roman"/>
                <w:sz w:val="18"/>
              </w:rPr>
            </w:pPr>
          </w:p>
          <w:p w14:paraId="79E0D2A8"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FE6986"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 Priimant sprendimus dėl tiekėjo pašalinimo iš pirkimo procedūros šiame punkte nurodytu pašalinimo pagrindu, be kita ko, atsižvelgiama į</w:t>
            </w:r>
            <w:r w:rsidRPr="00B40726">
              <w:rPr>
                <w:rFonts w:ascii="Times New Roman" w:hAnsi="Times New Roman" w:cs="Times New Roman"/>
                <w:b/>
                <w:bCs/>
                <w:sz w:val="18"/>
              </w:rPr>
              <w:t xml:space="preserve"> </w:t>
            </w:r>
            <w:r w:rsidRPr="00B40726">
              <w:rPr>
                <w:rFonts w:ascii="Times New Roman" w:hAnsi="Times New Roman" w:cs="Times New Roman"/>
                <w:sz w:val="18"/>
              </w:rPr>
              <w:t xml:space="preserve">nacionalinėje duomenų bazėje adresu: </w:t>
            </w:r>
            <w:hyperlink r:id="rId19" w:history="1">
              <w:r w:rsidRPr="00B40726">
                <w:rPr>
                  <w:rStyle w:val="Hyperlink"/>
                  <w:rFonts w:ascii="Times New Roman" w:hAnsi="Times New Roman" w:cs="Times New Roman"/>
                  <w:sz w:val="18"/>
                </w:rPr>
                <w:t>https://www.registrucentras.lt/jar/p/index.php</w:t>
              </w:r>
            </w:hyperlink>
          </w:p>
          <w:p w14:paraId="7B230222"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paskelbtą informaciją, taip pat į šiame informaciniame pranešime pateiktą informaciją:</w:t>
            </w:r>
          </w:p>
          <w:p w14:paraId="0915C4FF" w14:textId="77777777" w:rsidR="000B68C2" w:rsidRPr="00B40726" w:rsidRDefault="00000000" w:rsidP="000B68C2">
            <w:pPr>
              <w:spacing w:after="0" w:line="240" w:lineRule="auto"/>
              <w:rPr>
                <w:rFonts w:ascii="Times New Roman" w:hAnsi="Times New Roman" w:cs="Times New Roman"/>
                <w:sz w:val="18"/>
              </w:rPr>
            </w:pPr>
            <w:hyperlink r:id="rId20" w:history="1">
              <w:r w:rsidR="000B68C2" w:rsidRPr="00B40726">
                <w:rPr>
                  <w:rStyle w:val="Hyperlink"/>
                  <w:rFonts w:ascii="Times New Roman" w:hAnsi="Times New Roman" w:cs="Times New Roman"/>
                  <w:sz w:val="18"/>
                </w:rPr>
                <w:t>https://vpt.lrv.lt/lt/naujienos-3/finansiniu-ataskaitu-nepateikimas-gali-tapti-kliutimi-dalyvauti-viesuosiuose-pirkimuose/</w:t>
              </w:r>
            </w:hyperlink>
          </w:p>
          <w:p w14:paraId="23331AD1" w14:textId="77777777" w:rsidR="000B68C2" w:rsidRPr="00B40726" w:rsidRDefault="000B68C2" w:rsidP="000B68C2">
            <w:pPr>
              <w:spacing w:after="0" w:line="240" w:lineRule="auto"/>
              <w:rPr>
                <w:rFonts w:ascii="Times New Roman" w:hAnsi="Times New Roman" w:cs="Times New Roman"/>
                <w:b/>
                <w:bCs/>
                <w:iCs/>
                <w:sz w:val="18"/>
              </w:rPr>
            </w:pPr>
          </w:p>
        </w:tc>
      </w:tr>
      <w:tr w:rsidR="000B68C2" w:rsidRPr="00B40726" w14:paraId="7CA48C61"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BB6774" w14:textId="77777777" w:rsidR="000B68C2" w:rsidRPr="00B40726" w:rsidRDefault="000B68C2" w:rsidP="001075D4">
            <w:pPr>
              <w:numPr>
                <w:ilvl w:val="0"/>
                <w:numId w:val="14"/>
              </w:numPr>
              <w:spacing w:after="0" w:line="240" w:lineRule="auto"/>
              <w:rPr>
                <w:rFonts w:ascii="Times New Roman" w:hAnsi="Times New Roman" w:cs="Times New Roman"/>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7CB153"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B40726">
              <w:rPr>
                <w:rFonts w:ascii="Times New Roman" w:hAnsi="Times New Roman" w:cs="Times New Roman"/>
                <w:sz w:val="18"/>
                <w:vertAlign w:val="superscript"/>
              </w:rPr>
              <w:t>1</w:t>
            </w:r>
            <w:r w:rsidRPr="00B40726">
              <w:rPr>
                <w:rFonts w:ascii="Times New Roman" w:hAnsi="Times New Roman" w:cs="Times New Roman"/>
                <w:sz w:val="18"/>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AB6B02"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7 punkto b papunktis</w:t>
            </w:r>
          </w:p>
          <w:p w14:paraId="4F350BDC" w14:textId="77777777" w:rsidR="000B68C2" w:rsidRPr="00B40726" w:rsidRDefault="000B68C2" w:rsidP="000B68C2">
            <w:pPr>
              <w:spacing w:after="0" w:line="240" w:lineRule="auto"/>
              <w:rPr>
                <w:rFonts w:ascii="Times New Roman" w:hAnsi="Times New Roman" w:cs="Times New Roman"/>
                <w:sz w:val="18"/>
              </w:rPr>
            </w:pPr>
          </w:p>
          <w:p w14:paraId="4114D27C"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DBB789"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461CF077" w14:textId="77777777" w:rsidR="000B68C2" w:rsidRPr="00B40726" w:rsidRDefault="000B68C2" w:rsidP="000B68C2">
            <w:pPr>
              <w:spacing w:after="0" w:line="240" w:lineRule="auto"/>
              <w:rPr>
                <w:rFonts w:ascii="Times New Roman" w:hAnsi="Times New Roman" w:cs="Times New Roman"/>
                <w:b/>
                <w:bCs/>
                <w:iCs/>
                <w:sz w:val="18"/>
              </w:rPr>
            </w:pPr>
          </w:p>
          <w:p w14:paraId="5F41DC12"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sz w:val="18"/>
              </w:rPr>
              <w:t>Priimant sprendimus dėl tiekėjo pašalinimo iš pirkimo procedūros šiame punkte nurodytu pašalinimo pagrindu, be kita ko, atsižvelgiama į</w:t>
            </w:r>
            <w:r w:rsidRPr="00B40726">
              <w:rPr>
                <w:rFonts w:ascii="Times New Roman" w:hAnsi="Times New Roman" w:cs="Times New Roman"/>
                <w:b/>
                <w:bCs/>
                <w:sz w:val="18"/>
              </w:rPr>
              <w:t xml:space="preserve"> </w:t>
            </w:r>
            <w:r w:rsidRPr="00B40726">
              <w:rPr>
                <w:rFonts w:ascii="Times New Roman" w:hAnsi="Times New Roman" w:cs="Times New Roman"/>
                <w:sz w:val="18"/>
              </w:rPr>
              <w:t xml:space="preserve">nacionalinėje duomenų bazėje adresu </w:t>
            </w:r>
            <w:hyperlink r:id="rId21">
              <w:r w:rsidRPr="00B40726">
                <w:rPr>
                  <w:rStyle w:val="Hyperlink"/>
                  <w:rFonts w:ascii="Times New Roman" w:hAnsi="Times New Roman" w:cs="Times New Roman"/>
                  <w:sz w:val="18"/>
                </w:rPr>
                <w:t>https://www.vmi.lt/evmi/mokesciu-moketoju-informacija</w:t>
              </w:r>
            </w:hyperlink>
            <w:r w:rsidRPr="00B40726">
              <w:rPr>
                <w:rFonts w:ascii="Times New Roman" w:hAnsi="Times New Roman" w:cs="Times New Roman"/>
                <w:sz w:val="18"/>
              </w:rPr>
              <w:t xml:space="preserve"> skelbiamą informaciją.</w:t>
            </w:r>
          </w:p>
        </w:tc>
      </w:tr>
      <w:tr w:rsidR="000B68C2" w:rsidRPr="00B40726" w14:paraId="6CB6B766" w14:textId="77777777" w:rsidTr="000B68C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AA7061" w14:textId="77777777" w:rsidR="000B68C2" w:rsidRPr="00B40726" w:rsidRDefault="000B68C2" w:rsidP="001075D4">
            <w:pPr>
              <w:numPr>
                <w:ilvl w:val="0"/>
                <w:numId w:val="14"/>
              </w:numPr>
              <w:spacing w:after="0" w:line="240" w:lineRule="auto"/>
              <w:rPr>
                <w:rFonts w:ascii="Times New Roman" w:hAnsi="Times New Roman" w:cs="Times New Roman"/>
                <w:sz w:val="18"/>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A61EEA"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FCE380"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VPĮ 46 str</w:t>
            </w:r>
            <w:r>
              <w:rPr>
                <w:rFonts w:ascii="Times New Roman" w:hAnsi="Times New Roman" w:cs="Times New Roman"/>
                <w:b/>
                <w:bCs/>
                <w:sz w:val="18"/>
              </w:rPr>
              <w:t>.</w:t>
            </w:r>
            <w:r w:rsidRPr="00B40726">
              <w:rPr>
                <w:rFonts w:ascii="Times New Roman" w:hAnsi="Times New Roman" w:cs="Times New Roman"/>
                <w:b/>
                <w:bCs/>
                <w:sz w:val="18"/>
              </w:rPr>
              <w:t xml:space="preserve"> 4 dalies 7 punkto c papunktis</w:t>
            </w:r>
          </w:p>
          <w:p w14:paraId="3BB0A64D" w14:textId="77777777" w:rsidR="000B68C2" w:rsidRPr="00B40726" w:rsidRDefault="000B68C2" w:rsidP="000B68C2">
            <w:pPr>
              <w:spacing w:after="0" w:line="240" w:lineRule="auto"/>
              <w:rPr>
                <w:rFonts w:ascii="Times New Roman" w:hAnsi="Times New Roman" w:cs="Times New Roman"/>
                <w:sz w:val="18"/>
              </w:rPr>
            </w:pPr>
          </w:p>
          <w:p w14:paraId="02E8BB1B"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5EBA33" w14:textId="77777777" w:rsidR="000B68C2" w:rsidRPr="00B40726" w:rsidRDefault="000B68C2" w:rsidP="000B68C2">
            <w:pPr>
              <w:spacing w:after="0" w:line="240" w:lineRule="auto"/>
              <w:rPr>
                <w:rFonts w:ascii="Times New Roman" w:hAnsi="Times New Roman" w:cs="Times New Roman"/>
                <w:sz w:val="18"/>
              </w:rPr>
            </w:pPr>
            <w:r w:rsidRPr="00B40726">
              <w:rPr>
                <w:rFonts w:ascii="Times New Roman" w:hAnsi="Times New Roman" w:cs="Times New Roman"/>
                <w:sz w:val="18"/>
              </w:rPr>
              <w:t>Iš Lietuvoje įsteigtų subjektų įrodančių dokumentų nereikalaujama. Užtenka pateikto EBVPD.</w:t>
            </w:r>
          </w:p>
          <w:p w14:paraId="0E1A03A2" w14:textId="77777777" w:rsidR="000B68C2" w:rsidRPr="00B40726" w:rsidRDefault="000B68C2" w:rsidP="000B68C2">
            <w:pPr>
              <w:spacing w:after="0" w:line="240" w:lineRule="auto"/>
              <w:rPr>
                <w:rFonts w:ascii="Times New Roman" w:hAnsi="Times New Roman" w:cs="Times New Roman"/>
                <w:bCs/>
                <w:iCs/>
                <w:sz w:val="18"/>
              </w:rPr>
            </w:pPr>
          </w:p>
          <w:p w14:paraId="170A24D0" w14:textId="77777777" w:rsidR="000B68C2" w:rsidRPr="00B40726" w:rsidRDefault="000B68C2" w:rsidP="000B68C2">
            <w:pPr>
              <w:spacing w:after="0" w:line="240" w:lineRule="auto"/>
              <w:rPr>
                <w:rFonts w:ascii="Times New Roman" w:hAnsi="Times New Roman" w:cs="Times New Roman"/>
                <w:b/>
                <w:bCs/>
                <w:sz w:val="18"/>
              </w:rPr>
            </w:pPr>
            <w:r w:rsidRPr="00B40726">
              <w:rPr>
                <w:rFonts w:ascii="Times New Roman" w:hAnsi="Times New Roman" w:cs="Times New Roman"/>
                <w:b/>
                <w:bCs/>
                <w:sz w:val="18"/>
              </w:rPr>
              <w:t xml:space="preserve">Priimant sprendimus dėl tiekėjo pašalinimo iš pirkimo procedūros šiame punkte nurodytu pašalinimo pagrindu, be kita ko, atsižvelgiama į nacionalinėje duomenų bazėje adresu: </w:t>
            </w:r>
          </w:p>
          <w:p w14:paraId="7B32F38F" w14:textId="77777777" w:rsidR="000B68C2" w:rsidRPr="00B40726" w:rsidRDefault="00000000" w:rsidP="000B68C2">
            <w:pPr>
              <w:spacing w:after="0" w:line="240" w:lineRule="auto"/>
              <w:rPr>
                <w:rFonts w:ascii="Times New Roman" w:hAnsi="Times New Roman" w:cs="Times New Roman"/>
                <w:bCs/>
                <w:iCs/>
                <w:sz w:val="18"/>
              </w:rPr>
            </w:pPr>
            <w:hyperlink r:id="rId22" w:history="1">
              <w:r w:rsidR="000B68C2" w:rsidRPr="00B40726">
                <w:rPr>
                  <w:rStyle w:val="Hyperlink"/>
                  <w:rFonts w:ascii="Times New Roman" w:hAnsi="Times New Roman" w:cs="Times New Roman"/>
                  <w:sz w:val="18"/>
                </w:rPr>
                <w:t>https://kt.gov.lt/lt/atviri-duomenys/diskvalifikavimas-is-viesuju-pirkimu</w:t>
              </w:r>
            </w:hyperlink>
            <w:r w:rsidR="000B68C2" w:rsidRPr="00B40726">
              <w:rPr>
                <w:rFonts w:ascii="Times New Roman" w:hAnsi="Times New Roman" w:cs="Times New Roman"/>
                <w:sz w:val="18"/>
              </w:rPr>
              <w:t xml:space="preserve"> skelbiamą informaciją. </w:t>
            </w:r>
          </w:p>
        </w:tc>
      </w:tr>
    </w:tbl>
    <w:p w14:paraId="38A6A709" w14:textId="77777777" w:rsidR="000B68C2" w:rsidRPr="006B0C7B" w:rsidRDefault="000B68C2" w:rsidP="00B17408">
      <w:pPr>
        <w:ind w:firstLine="697"/>
        <w:rPr>
          <w:rFonts w:ascii="Times New Roman" w:hAnsi="Times New Roman" w:cs="Times New Roman"/>
          <w:sz w:val="20"/>
        </w:rPr>
      </w:pPr>
    </w:p>
    <w:p w14:paraId="6C62DC28" w14:textId="77777777" w:rsidR="00C56067" w:rsidRPr="006B0C7B" w:rsidRDefault="00C56067" w:rsidP="00C56067">
      <w:pPr>
        <w:jc w:val="center"/>
        <w:rPr>
          <w:rFonts w:ascii="Times New Roman" w:hAnsi="Times New Roman" w:cs="Times New Roman"/>
          <w:b/>
          <w:bCs/>
          <w:smallCaps/>
          <w:sz w:val="20"/>
          <w:szCs w:val="22"/>
        </w:rPr>
      </w:pPr>
      <w:r w:rsidRPr="006B0C7B">
        <w:rPr>
          <w:rFonts w:ascii="Times New Roman" w:hAnsi="Times New Roman" w:cs="Times New Roman"/>
          <w:smallCaps/>
          <w:sz w:val="20"/>
          <w:szCs w:val="22"/>
        </w:rPr>
        <w:t>__________</w:t>
      </w:r>
      <w:r w:rsidRPr="006B0C7B">
        <w:rPr>
          <w:rFonts w:ascii="Times New Roman" w:hAnsi="Times New Roman" w:cs="Times New Roman"/>
          <w:b/>
          <w:bCs/>
          <w:smallCaps/>
          <w:sz w:val="20"/>
          <w:szCs w:val="22"/>
        </w:rPr>
        <w:br w:type="page"/>
      </w:r>
    </w:p>
    <w:p w14:paraId="27A4ED35" w14:textId="77777777" w:rsidR="006B0C7B" w:rsidRPr="00712AF6" w:rsidRDefault="006B0C7B" w:rsidP="006B0C7B">
      <w:pPr>
        <w:spacing w:after="0" w:line="240" w:lineRule="auto"/>
        <w:jc w:val="right"/>
        <w:rPr>
          <w:rFonts w:ascii="Times New Roman" w:eastAsia="Calibri" w:hAnsi="Times New Roman" w:cs="Times New Roman"/>
          <w:sz w:val="22"/>
          <w:szCs w:val="22"/>
        </w:rPr>
      </w:pPr>
      <w:bookmarkStart w:id="47" w:name="_Ref38291223"/>
      <w:bookmarkStart w:id="48" w:name="_Ref38291334"/>
      <w:bookmarkStart w:id="49" w:name="_Ref38533412"/>
      <w:bookmarkStart w:id="50" w:name="_Toc126333942"/>
      <w:r w:rsidRPr="00712AF6">
        <w:rPr>
          <w:rFonts w:ascii="Times New Roman" w:hAnsi="Times New Roman" w:cs="Times New Roman"/>
          <w:sz w:val="22"/>
          <w:szCs w:val="22"/>
        </w:rPr>
        <w:lastRenderedPageBreak/>
        <w:t>Pirkimo sąlygų 3 priedas  „Techninė specifikacija“</w:t>
      </w:r>
    </w:p>
    <w:p w14:paraId="7D2CDBB3" w14:textId="101B0216" w:rsidR="006B0C7B" w:rsidRDefault="006B0C7B" w:rsidP="006B0C7B">
      <w:pPr>
        <w:pStyle w:val="ListParagraph"/>
        <w:spacing w:after="0" w:line="240" w:lineRule="auto"/>
        <w:ind w:left="0"/>
        <w:jc w:val="both"/>
        <w:rPr>
          <w:rFonts w:ascii="Times New Roman" w:hAnsi="Times New Roman" w:cs="Times New Roman"/>
          <w:sz w:val="22"/>
          <w:szCs w:val="22"/>
          <w:highlight w:val="yellow"/>
        </w:rPr>
      </w:pPr>
    </w:p>
    <w:p w14:paraId="330F6C2F" w14:textId="77777777" w:rsidR="00E30C2A" w:rsidRPr="00E30C2A" w:rsidRDefault="00E30C2A" w:rsidP="00E30C2A">
      <w:pPr>
        <w:jc w:val="center"/>
        <w:rPr>
          <w:rFonts w:ascii="Times New Roman" w:hAnsi="Times New Roman" w:cs="Times New Roman"/>
          <w:b/>
          <w:bCs/>
          <w:sz w:val="24"/>
          <w:szCs w:val="24"/>
        </w:rPr>
      </w:pPr>
    </w:p>
    <w:p w14:paraId="206F0977" w14:textId="77777777" w:rsidR="00D55FAA" w:rsidRDefault="00D55FAA" w:rsidP="00D55FAA">
      <w:pPr>
        <w:widowControl w:val="0"/>
        <w:autoSpaceDE w:val="0"/>
        <w:autoSpaceDN w:val="0"/>
        <w:spacing w:after="0" w:line="240" w:lineRule="auto"/>
        <w:jc w:val="center"/>
        <w:rPr>
          <w:rFonts w:ascii="Times New Roman" w:eastAsia="Times New Roman" w:hAnsi="Times New Roman" w:cs="Times New Roman"/>
          <w:b/>
          <w:sz w:val="24"/>
          <w:szCs w:val="20"/>
        </w:rPr>
      </w:pPr>
      <w:r w:rsidRPr="00D55FAA">
        <w:rPr>
          <w:rFonts w:ascii="Times New Roman" w:eastAsia="Times New Roman" w:hAnsi="Times New Roman" w:cs="Times New Roman"/>
          <w:b/>
          <w:sz w:val="24"/>
          <w:szCs w:val="20"/>
        </w:rPr>
        <w:t>TECHNINĖ SPECIFIKACIJA</w:t>
      </w:r>
    </w:p>
    <w:p w14:paraId="0207DAA0" w14:textId="77777777" w:rsidR="005230D2" w:rsidRDefault="005230D2" w:rsidP="00D55FAA">
      <w:pPr>
        <w:widowControl w:val="0"/>
        <w:autoSpaceDE w:val="0"/>
        <w:autoSpaceDN w:val="0"/>
        <w:spacing w:after="0" w:line="240" w:lineRule="auto"/>
        <w:jc w:val="center"/>
        <w:rPr>
          <w:rFonts w:ascii="Times New Roman" w:eastAsia="Times New Roman" w:hAnsi="Times New Roman" w:cs="Times New Roman"/>
          <w:b/>
          <w:sz w:val="24"/>
          <w:szCs w:val="20"/>
        </w:rPr>
      </w:pPr>
    </w:p>
    <w:p w14:paraId="735DA753" w14:textId="77777777" w:rsidR="005230D2" w:rsidRDefault="005230D2" w:rsidP="00D55FAA">
      <w:pPr>
        <w:widowControl w:val="0"/>
        <w:autoSpaceDE w:val="0"/>
        <w:autoSpaceDN w:val="0"/>
        <w:spacing w:after="0" w:line="240" w:lineRule="auto"/>
        <w:jc w:val="center"/>
        <w:rPr>
          <w:rFonts w:ascii="Times New Roman" w:eastAsia="Times New Roman" w:hAnsi="Times New Roman" w:cs="Times New Roman"/>
          <w:b/>
          <w:sz w:val="24"/>
          <w:szCs w:val="20"/>
        </w:rPr>
      </w:pPr>
    </w:p>
    <w:p w14:paraId="08FF5615" w14:textId="3B62764D" w:rsidR="005230D2" w:rsidRPr="005230D2" w:rsidRDefault="005230D2" w:rsidP="005230D2">
      <w:pPr>
        <w:widowControl w:val="0"/>
        <w:autoSpaceDE w:val="0"/>
        <w:autoSpaceDN w:val="0"/>
        <w:spacing w:after="0" w:line="240" w:lineRule="auto"/>
        <w:jc w:val="both"/>
        <w:rPr>
          <w:rFonts w:ascii="Times New Roman" w:eastAsia="Times New Roman" w:hAnsi="Times New Roman" w:cs="Times New Roman"/>
          <w:bCs/>
          <w:sz w:val="24"/>
          <w:szCs w:val="20"/>
        </w:rPr>
      </w:pPr>
      <w:r w:rsidRPr="005230D2">
        <w:rPr>
          <w:rFonts w:ascii="Times New Roman" w:eastAsia="Times New Roman" w:hAnsi="Times New Roman" w:cs="Times New Roman"/>
          <w:bCs/>
          <w:sz w:val="24"/>
          <w:szCs w:val="20"/>
        </w:rPr>
        <w:t>Pateikiama atskiru dokumentu.</w:t>
      </w:r>
    </w:p>
    <w:p w14:paraId="048E94AD" w14:textId="77777777" w:rsidR="005230D2" w:rsidRPr="005230D2" w:rsidRDefault="005230D2" w:rsidP="00D55FAA">
      <w:pPr>
        <w:widowControl w:val="0"/>
        <w:autoSpaceDE w:val="0"/>
        <w:autoSpaceDN w:val="0"/>
        <w:spacing w:after="0" w:line="240" w:lineRule="auto"/>
        <w:jc w:val="center"/>
        <w:rPr>
          <w:rFonts w:ascii="Times New Roman" w:eastAsia="Times New Roman" w:hAnsi="Times New Roman" w:cs="Times New Roman"/>
          <w:bCs/>
          <w:sz w:val="24"/>
          <w:szCs w:val="20"/>
        </w:rPr>
      </w:pPr>
    </w:p>
    <w:p w14:paraId="51C88AC2" w14:textId="77777777" w:rsidR="00D55FAA" w:rsidRDefault="00D55FAA" w:rsidP="00712AF6">
      <w:pPr>
        <w:widowControl w:val="0"/>
        <w:autoSpaceDE w:val="0"/>
        <w:autoSpaceDN w:val="0"/>
        <w:spacing w:after="0" w:line="240" w:lineRule="auto"/>
        <w:jc w:val="right"/>
        <w:rPr>
          <w:rFonts w:ascii="Times New Roman" w:hAnsi="Times New Roman" w:cs="Times New Roman"/>
          <w:b/>
          <w:bCs/>
          <w:smallCaps/>
          <w:sz w:val="22"/>
          <w:szCs w:val="22"/>
        </w:rPr>
      </w:pPr>
    </w:p>
    <w:p w14:paraId="69F07F3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68B69375"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60CC0116"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399B5EB"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D463BDC"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7D70728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612F42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362FD85F"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7807AC7E"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25F246C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3159F6A1"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CD9166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F974D85"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93CF8A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2E06592"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819C3C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36E84499"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7EB7DA35"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2A8AD5E0"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E04A93E"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C865A4A"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BE32B12"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CF15E6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2E8FE2D"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0C9665F"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7F02881"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E9D1EA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8D6F78C"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26C27D31"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DB7DB5C"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1205F9E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EFF5554"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3DA7E5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29E40E19"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7223937C"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25CD9805"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6985C5D7"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C8723AC"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F73A238"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0DAB87EE"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341841FF"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A647A76" w14:textId="77777777" w:rsidR="005230D2"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42B04B00" w14:textId="77777777" w:rsidR="005230D2" w:rsidRPr="00D759D3" w:rsidRDefault="005230D2" w:rsidP="00712AF6">
      <w:pPr>
        <w:widowControl w:val="0"/>
        <w:autoSpaceDE w:val="0"/>
        <w:autoSpaceDN w:val="0"/>
        <w:spacing w:after="0" w:line="240" w:lineRule="auto"/>
        <w:jc w:val="right"/>
        <w:rPr>
          <w:rFonts w:ascii="Times New Roman" w:hAnsi="Times New Roman" w:cs="Times New Roman"/>
          <w:b/>
          <w:bCs/>
          <w:smallCaps/>
          <w:sz w:val="22"/>
          <w:szCs w:val="22"/>
        </w:rPr>
      </w:pPr>
    </w:p>
    <w:p w14:paraId="514FC68D" w14:textId="77777777" w:rsidR="001075D4" w:rsidRPr="00806EF6" w:rsidRDefault="001075D4" w:rsidP="001075D4">
      <w:pPr>
        <w:pStyle w:val="Heading2"/>
        <w:ind w:left="5103"/>
        <w:rPr>
          <w:rFonts w:ascii="Times New Roman" w:eastAsia="Calibri" w:hAnsi="Times New Roman" w:cs="Times New Roman"/>
          <w:color w:val="auto"/>
          <w:sz w:val="24"/>
          <w:szCs w:val="24"/>
        </w:rPr>
      </w:pPr>
      <w:bookmarkStart w:id="51" w:name="_Toc160525967"/>
      <w:bookmarkEnd w:id="47"/>
      <w:bookmarkEnd w:id="48"/>
      <w:bookmarkEnd w:id="49"/>
      <w:bookmarkEnd w:id="50"/>
      <w:r w:rsidRPr="00806EF6">
        <w:rPr>
          <w:rFonts w:ascii="Times New Roman" w:eastAsia="Calibri" w:hAnsi="Times New Roman" w:cs="Times New Roman"/>
          <w:color w:val="auto"/>
          <w:sz w:val="24"/>
          <w:szCs w:val="24"/>
        </w:rPr>
        <w:lastRenderedPageBreak/>
        <w:t xml:space="preserve">Pirkimo sąlygų </w:t>
      </w:r>
      <w:r>
        <w:rPr>
          <w:rFonts w:ascii="Times New Roman" w:eastAsia="Calibri" w:hAnsi="Times New Roman" w:cs="Times New Roman"/>
          <w:color w:val="auto"/>
          <w:sz w:val="24"/>
          <w:szCs w:val="24"/>
        </w:rPr>
        <w:t>4</w:t>
      </w:r>
      <w:r w:rsidRPr="00806EF6">
        <w:rPr>
          <w:rFonts w:ascii="Times New Roman" w:eastAsia="Calibri" w:hAnsi="Times New Roman" w:cs="Times New Roman"/>
          <w:color w:val="auto"/>
          <w:sz w:val="24"/>
          <w:szCs w:val="24"/>
        </w:rPr>
        <w:t xml:space="preserve"> priedas „Tiekėjų kvalifikacijos reikalavimai ir reikalaujami kokybės bei aplinkos apsaugos vadybos sistemų standartai“</w:t>
      </w:r>
      <w:bookmarkEnd w:id="51"/>
    </w:p>
    <w:p w14:paraId="7C80F0C7" w14:textId="77777777" w:rsidR="001075D4" w:rsidRPr="00F0499F" w:rsidRDefault="001075D4" w:rsidP="001075D4">
      <w:pPr>
        <w:rPr>
          <w:rFonts w:cstheme="minorHAnsi"/>
          <w:b/>
          <w:bCs/>
          <w:smallCaps/>
          <w:sz w:val="22"/>
          <w:szCs w:val="22"/>
        </w:rPr>
      </w:pPr>
    </w:p>
    <w:p w14:paraId="6502BDB6" w14:textId="77777777" w:rsidR="00C802FC" w:rsidRPr="00A717A5" w:rsidRDefault="00C802FC" w:rsidP="00C802FC">
      <w:pPr>
        <w:numPr>
          <w:ilvl w:val="1"/>
          <w:numId w:val="0"/>
        </w:numPr>
        <w:spacing w:after="240" w:line="240" w:lineRule="auto"/>
        <w:jc w:val="center"/>
        <w:rPr>
          <w:rFonts w:ascii="Times New Roman" w:hAnsi="Times New Roman" w:cs="Times New Roman"/>
          <w:b/>
          <w:bCs/>
          <w:caps/>
          <w:smallCaps/>
          <w:sz w:val="22"/>
          <w:szCs w:val="24"/>
        </w:rPr>
      </w:pPr>
      <w:r w:rsidRPr="00A717A5">
        <w:rPr>
          <w:rFonts w:ascii="Times New Roman" w:hAnsi="Times New Roman" w:cs="Times New Roman"/>
          <w:b/>
          <w:bCs/>
          <w:caps/>
          <w:smallCaps/>
          <w:sz w:val="22"/>
          <w:szCs w:val="24"/>
        </w:rPr>
        <w:t xml:space="preserve">TIEKĖJŲ KVALIFIKACIJOS REIKALAVIMAI IR REIKALAVIMAI LAIKYTIS </w:t>
      </w:r>
      <w:r w:rsidRPr="00A717A5">
        <w:rPr>
          <w:rFonts w:ascii="Times New Roman" w:hAnsi="Times New Roman" w:cs="Times New Roman"/>
          <w:b/>
          <w:bCs/>
          <w:caps/>
          <w:sz w:val="22"/>
          <w:szCs w:val="24"/>
          <w:lang w:eastAsia="en-US"/>
        </w:rPr>
        <w:t>KOKYBĖS VADYBOS SISTEMOS IR APLINKOS APSAUGOS VADYBOS SISTEMOS STANDARTŲ</w:t>
      </w:r>
    </w:p>
    <w:p w14:paraId="3534E847" w14:textId="77777777" w:rsidR="00C802FC" w:rsidRPr="00A717A5" w:rsidRDefault="00C802FC" w:rsidP="00C802FC">
      <w:pPr>
        <w:spacing w:after="0" w:line="240" w:lineRule="auto"/>
        <w:ind w:firstLine="567"/>
        <w:jc w:val="both"/>
        <w:rPr>
          <w:rFonts w:ascii="Times New Roman" w:hAnsi="Times New Roman" w:cs="Times New Roman"/>
          <w:iCs/>
          <w:sz w:val="22"/>
          <w:szCs w:val="24"/>
          <w:lang w:eastAsia="en-US"/>
        </w:rPr>
      </w:pPr>
      <w:r w:rsidRPr="00A717A5">
        <w:rPr>
          <w:rFonts w:ascii="Times New Roman" w:hAnsi="Times New Roman" w:cs="Times New Roman"/>
          <w:iCs/>
          <w:sz w:val="22"/>
          <w:szCs w:val="24"/>
          <w:lang w:eastAsia="en-US"/>
        </w:rPr>
        <w:t xml:space="preserve">1. Tiekėjo kvalifikacijos reikalavimai nustatomi vadovaujantis </w:t>
      </w:r>
      <w:hyperlink r:id="rId23" w:history="1">
        <w:r w:rsidRPr="00A717A5">
          <w:rPr>
            <w:rStyle w:val="Hyperlink"/>
            <w:rFonts w:ascii="Times New Roman" w:hAnsi="Times New Roman" w:cs="Times New Roman"/>
            <w:iCs/>
            <w:sz w:val="22"/>
            <w:szCs w:val="24"/>
          </w:rPr>
          <w:t>Tiekėjo kvalifikacijos reikalavimų nustatymo metodika</w:t>
        </w:r>
      </w:hyperlink>
      <w:r w:rsidRPr="00A717A5">
        <w:rPr>
          <w:rFonts w:ascii="Times New Roman" w:hAnsi="Times New Roman" w:cs="Times New Roman"/>
          <w:iCs/>
          <w:sz w:val="22"/>
          <w:szCs w:val="24"/>
        </w:rPr>
        <w:t>, patvirtinta Viešųjų pirkimų tarnybos direktoriaus 2017 m. birželio 29 d. įsakymu Nr. 1S-105.</w:t>
      </w:r>
    </w:p>
    <w:p w14:paraId="49BFBA9E" w14:textId="77777777" w:rsidR="00C802FC" w:rsidRPr="00A717A5" w:rsidRDefault="00C802FC" w:rsidP="00C802FC">
      <w:pPr>
        <w:spacing w:after="0" w:line="240" w:lineRule="auto"/>
        <w:ind w:left="567"/>
        <w:jc w:val="both"/>
        <w:rPr>
          <w:rFonts w:ascii="Times New Roman" w:eastAsiaTheme="minorHAnsi" w:hAnsi="Times New Roman" w:cs="Times New Roman"/>
          <w:sz w:val="22"/>
          <w:szCs w:val="24"/>
        </w:rPr>
      </w:pPr>
      <w:r w:rsidRPr="00A717A5">
        <w:rPr>
          <w:rFonts w:ascii="Times New Roman" w:eastAsiaTheme="minorHAnsi" w:hAnsi="Times New Roman" w:cs="Times New Roman"/>
          <w:sz w:val="22"/>
          <w:szCs w:val="24"/>
          <w:lang w:eastAsia="en-US"/>
        </w:rPr>
        <w:t>2. Tiekėjo kvalifikacija turi atitikti šiame priede nustatytus reikalavimus kvalifikacijai.</w:t>
      </w:r>
      <w:r w:rsidRPr="00A717A5">
        <w:rPr>
          <w:rFonts w:ascii="Times New Roman" w:eastAsiaTheme="minorHAnsi" w:hAnsi="Times New Roman" w:cs="Times New Roman"/>
          <w:sz w:val="22"/>
          <w:szCs w:val="24"/>
        </w:rPr>
        <w:t xml:space="preserve"> </w:t>
      </w:r>
    </w:p>
    <w:p w14:paraId="5B671C88" w14:textId="77777777" w:rsidR="00C802FC" w:rsidRPr="00A717A5" w:rsidRDefault="00C802FC" w:rsidP="00C802FC">
      <w:pPr>
        <w:spacing w:after="0" w:line="240" w:lineRule="auto"/>
        <w:ind w:firstLine="567"/>
        <w:jc w:val="both"/>
        <w:rPr>
          <w:rFonts w:ascii="Times New Roman" w:eastAsia="Times New Roman" w:hAnsi="Times New Roman" w:cs="Times New Roman"/>
          <w:bCs/>
          <w:sz w:val="22"/>
          <w:szCs w:val="22"/>
          <w:lang w:eastAsia="en-US"/>
        </w:rPr>
      </w:pPr>
      <w:r w:rsidRPr="00A717A5">
        <w:rPr>
          <w:rFonts w:ascii="Times New Roman" w:eastAsia="Times New Roman" w:hAnsi="Times New Roman" w:cs="Times New Roman"/>
          <w:sz w:val="22"/>
          <w:szCs w:val="24"/>
          <w:lang w:eastAsia="en-US"/>
        </w:rPr>
        <w:t xml:space="preserve">3. </w:t>
      </w:r>
      <w:r w:rsidRPr="00A717A5">
        <w:rPr>
          <w:rFonts w:ascii="Times New Roman" w:eastAsia="Times New Roman" w:hAnsi="Times New Roman" w:cs="Times New Roman"/>
          <w:bCs/>
          <w:sz w:val="22"/>
          <w:szCs w:val="22"/>
          <w:lang w:eastAsia="en-US"/>
        </w:rPr>
        <w:t>Jeigu tiekėjo kvalifikacija dėl teisės verstis atitinkama veikla nebuvo tikrinama arba tikrinama ne visa apimtimi, tiekėjas perkančiajai organizacijai įsipareigoja, kad pirkimo sutartį vykdys tik tokią teisę turintys asmenys.</w:t>
      </w:r>
    </w:p>
    <w:p w14:paraId="1DBE8525" w14:textId="77777777" w:rsidR="00C802FC" w:rsidRPr="00A717A5" w:rsidRDefault="00C802FC" w:rsidP="00C802FC">
      <w:pPr>
        <w:spacing w:after="0" w:line="240" w:lineRule="auto"/>
        <w:ind w:firstLine="567"/>
        <w:jc w:val="both"/>
        <w:rPr>
          <w:rFonts w:ascii="Times New Roman" w:eastAsia="Times New Roman" w:hAnsi="Times New Roman" w:cs="Times New Roman"/>
          <w:bCs/>
          <w:sz w:val="22"/>
          <w:szCs w:val="22"/>
          <w:lang w:eastAsia="en-US"/>
        </w:rPr>
      </w:pPr>
      <w:r w:rsidRPr="00A717A5">
        <w:rPr>
          <w:rFonts w:ascii="Times New Roman" w:eastAsia="Times New Roman" w:hAnsi="Times New Roman" w:cs="Times New Roman"/>
          <w:bCs/>
          <w:sz w:val="22"/>
          <w:szCs w:val="22"/>
          <w:lang w:eastAsia="en-US"/>
        </w:rPr>
        <w:t xml:space="preserve">4. Tiekėjas gali pasitelkti pirkimo sutarčiai įvykdyti kitus ūkio subjektus ir/ar subrangovus (turi pateikti statusą įrodančius dokumentus), neatsižvelgdamas į tai, kokio teisinio pobūdžio būtų jų ryšiai su jais. Šiuo atveju tiekėjas privalo įrodyti perkančiajai organizacijai, kad, vykdant pirkimo sutartį, tie ištekliai jam bus prieinami. Tam įrodyti tiekėjas turi pateikti pirkimo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Visi ūkio subjektai, subtiekėjai (kvazisubtiekėjai) ir/ar pasiūlymo pateikimo metu žinomi subrangovai turi būti nurodyti pasiūlymo formoje (Pirkimo sąlygų 5 priedas). Tiekėjas įsipareigoja, kad pirkimo sutartį vykdys tik tokią teisę turintys fiziniai ar juridiniai asmenys. </w:t>
      </w:r>
    </w:p>
    <w:p w14:paraId="310699F5" w14:textId="77777777" w:rsidR="00C802FC" w:rsidRPr="00A717A5" w:rsidRDefault="00C802FC" w:rsidP="00C802FC">
      <w:pPr>
        <w:spacing w:after="0" w:line="240" w:lineRule="auto"/>
        <w:ind w:firstLine="567"/>
        <w:jc w:val="both"/>
        <w:rPr>
          <w:rFonts w:ascii="Times New Roman" w:eastAsia="Times New Roman" w:hAnsi="Times New Roman" w:cs="Times New Roman"/>
          <w:bCs/>
          <w:sz w:val="22"/>
          <w:szCs w:val="22"/>
          <w:lang w:eastAsia="en-US"/>
        </w:rPr>
      </w:pPr>
      <w:r w:rsidRPr="00A717A5">
        <w:rPr>
          <w:rFonts w:ascii="Times New Roman" w:eastAsia="Times New Roman" w:hAnsi="Times New Roman" w:cs="Times New Roman"/>
          <w:bCs/>
          <w:sz w:val="22"/>
          <w:szCs w:val="22"/>
          <w:lang w:eastAsia="en-US"/>
        </w:rPr>
        <w:t>5. Jeigu tiekėjas pasiūlyme nurodo specialistą (fizinį asmenį) (pasiūlymo formoje), kuris pasiūlymo pateikimo metu nėra tiekėjo ar jo pasitelkiamų subtiekėjų darbuotojas, tačiau kurį laimėjimo ir sutarties sudarymo atveju ketina pasitelkti (kvazisubtiekėjąi), tokiu atveju, tiekėjas iki pateikiant pasiūlymą turi sudaryti su tokiu specialistu susitarimą arba ketinimų protokolą arba kitą lygiavertį dokumentą (Pateikiamas skenuotas dokumentas elektroninėje formoje), kuris pagrįstų, kad toks ketinimas buvo iki tiekėjui pateikiant pasiūlymą Perkančiajai organizacijai ir kad pirkimo laimėjimo ir sutarties sudarymo atveju specialistas bus įdarbintas. Jei tiekėjas pasiūlymo formoje informacijos apie ketinamą pasitelkti specialistą nenurodo – laikoma, kad tiekėjas siūlo tik specialistus, su kuriais pasiūlymo pateikimo dieną jį sieja darbo santykiai (tiekėjas yra darbdavys).</w:t>
      </w:r>
    </w:p>
    <w:p w14:paraId="654D2AB6" w14:textId="77777777" w:rsidR="00C802FC" w:rsidRPr="00A717A5" w:rsidRDefault="00C802FC" w:rsidP="00C802FC">
      <w:pPr>
        <w:tabs>
          <w:tab w:val="left" w:pos="851"/>
        </w:tabs>
        <w:spacing w:after="0" w:line="240" w:lineRule="auto"/>
        <w:ind w:firstLine="567"/>
        <w:jc w:val="both"/>
        <w:rPr>
          <w:rFonts w:ascii="Times New Roman" w:eastAsia="Times New Roman" w:hAnsi="Times New Roman" w:cs="Times New Roman"/>
          <w:sz w:val="22"/>
          <w:szCs w:val="22"/>
        </w:rPr>
      </w:pPr>
      <w:r w:rsidRPr="00A717A5">
        <w:rPr>
          <w:rFonts w:ascii="Times New Roman" w:eastAsia="Times New Roman" w:hAnsi="Times New Roman" w:cs="Times New Roman"/>
          <w:sz w:val="22"/>
          <w:szCs w:val="22"/>
          <w:lang w:eastAsia="en-US"/>
        </w:rPr>
        <w:t xml:space="preserve">6. </w:t>
      </w:r>
      <w:r w:rsidRPr="00A717A5">
        <w:rPr>
          <w:rFonts w:ascii="Times New Roman" w:eastAsia="Times New Roman" w:hAnsi="Times New Roman" w:cs="Times New Roman"/>
          <w:sz w:val="22"/>
          <w:szCs w:val="22"/>
        </w:rPr>
        <w:t>Perkančioji organizacija bet kuriuo pirkimo procedūros metu gali paprašyti dalyvių pateikti visus ar dalį dokumentų, patvirtinančių atitiktį kvalifikacijos reikalavimams, jeigu tai būtina siekiant užtikrinti tinkamą pirkimo procedūros atlikimą.</w:t>
      </w:r>
    </w:p>
    <w:p w14:paraId="5C6C78BC" w14:textId="77777777" w:rsidR="00C802FC" w:rsidRPr="00A717A5" w:rsidRDefault="00C802FC" w:rsidP="00C802FC">
      <w:pPr>
        <w:spacing w:after="0" w:line="240" w:lineRule="auto"/>
        <w:ind w:firstLine="567"/>
        <w:jc w:val="both"/>
        <w:rPr>
          <w:rFonts w:ascii="Times New Roman" w:eastAsia="Times New Roman" w:hAnsi="Times New Roman" w:cs="Times New Roman"/>
          <w:sz w:val="22"/>
          <w:szCs w:val="22"/>
        </w:rPr>
      </w:pPr>
      <w:r w:rsidRPr="00A717A5">
        <w:rPr>
          <w:rFonts w:ascii="Times New Roman" w:eastAsia="Times New Roman" w:hAnsi="Times New Roman" w:cs="Times New Roman"/>
          <w:sz w:val="22"/>
          <w:szCs w:val="22"/>
        </w:rPr>
        <w:t xml:space="preserve">7. Tiekėjo pasiūlymas atmetamas, jeigu apie nustatytų reikalavimų atitikimą jis pateikė melagingą informaciją, kurią perkančioji organizacija gali įrodyti bet kokiomis teisėtomis priemonėmis. </w:t>
      </w:r>
    </w:p>
    <w:p w14:paraId="48609E5C" w14:textId="77777777" w:rsidR="00C802FC" w:rsidRPr="00A717A5" w:rsidRDefault="00C802FC" w:rsidP="00C802FC">
      <w:pPr>
        <w:spacing w:after="0" w:line="240" w:lineRule="auto"/>
        <w:ind w:firstLine="567"/>
        <w:jc w:val="both"/>
        <w:rPr>
          <w:rFonts w:ascii="Times New Roman" w:eastAsia="Times New Roman" w:hAnsi="Times New Roman" w:cs="Times New Roman"/>
          <w:sz w:val="22"/>
          <w:szCs w:val="22"/>
        </w:rPr>
      </w:pPr>
    </w:p>
    <w:p w14:paraId="5C4979FF" w14:textId="77777777" w:rsidR="00C802FC" w:rsidRDefault="00C802FC"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bookmarkStart w:id="52" w:name="_Hlk165547607"/>
    </w:p>
    <w:p w14:paraId="09258320" w14:textId="77777777" w:rsidR="005230D2" w:rsidRPr="000F5A4D" w:rsidRDefault="005230D2" w:rsidP="001428B7">
      <w:pPr>
        <w:pStyle w:val="Body2"/>
        <w:rPr>
          <w:lang w:val="lt-LT"/>
        </w:rPr>
      </w:pPr>
    </w:p>
    <w:p w14:paraId="45980724" w14:textId="02600CD1" w:rsidR="00975CBE" w:rsidRDefault="00975CBE" w:rsidP="002F29A8">
      <w:pPr>
        <w:spacing w:before="60" w:after="60" w:line="240" w:lineRule="auto"/>
        <w:ind w:hanging="567"/>
        <w:rPr>
          <w:rFonts w:ascii="Times New Roman" w:eastAsia="Calibri" w:hAnsi="Times New Roman" w:cs="Times New Roman"/>
          <w:b/>
          <w:bCs/>
          <w:sz w:val="24"/>
          <w:szCs w:val="24"/>
        </w:rPr>
      </w:pPr>
      <w:r w:rsidRPr="00C94649">
        <w:rPr>
          <w:rFonts w:ascii="Times New Roman" w:eastAsia="Calibri" w:hAnsi="Times New Roman" w:cs="Times New Roman"/>
          <w:b/>
          <w:bCs/>
          <w:sz w:val="24"/>
          <w:szCs w:val="24"/>
        </w:rPr>
        <w:t xml:space="preserve">Kvalifikaciniai reikalavimai I </w:t>
      </w:r>
      <w:r>
        <w:rPr>
          <w:rFonts w:ascii="Times New Roman" w:eastAsia="Calibri" w:hAnsi="Times New Roman" w:cs="Times New Roman"/>
          <w:b/>
          <w:bCs/>
          <w:sz w:val="24"/>
          <w:szCs w:val="24"/>
        </w:rPr>
        <w:t>-</w:t>
      </w:r>
      <w:r w:rsidRPr="00C94649">
        <w:rPr>
          <w:rFonts w:ascii="Times New Roman" w:eastAsia="Calibri" w:hAnsi="Times New Roman" w:cs="Times New Roman"/>
          <w:b/>
          <w:bCs/>
          <w:sz w:val="24"/>
          <w:szCs w:val="24"/>
        </w:rPr>
        <w:t xml:space="preserve"> VI pirkimo objekto dalims: </w:t>
      </w:r>
    </w:p>
    <w:p w14:paraId="7456D8AD" w14:textId="77777777" w:rsidR="00975CBE" w:rsidRPr="00C94649" w:rsidRDefault="00975CBE" w:rsidP="002F29A8">
      <w:pPr>
        <w:spacing w:before="60" w:after="60" w:line="240" w:lineRule="auto"/>
        <w:ind w:hanging="567"/>
        <w:rPr>
          <w:rFonts w:ascii="Times New Roman" w:eastAsia="Calibri" w:hAnsi="Times New Roman" w:cs="Times New Roman"/>
          <w:b/>
          <w:bCs/>
          <w:sz w:val="24"/>
          <w:szCs w:val="24"/>
        </w:rPr>
      </w:pPr>
    </w:p>
    <w:p w14:paraId="42C35491" w14:textId="77777777" w:rsidR="00975CBE" w:rsidRPr="00411641" w:rsidRDefault="00975CBE" w:rsidP="002F29A8">
      <w:pPr>
        <w:spacing w:after="0" w:line="240" w:lineRule="auto"/>
        <w:ind w:right="-178"/>
        <w:jc w:val="both"/>
        <w:rPr>
          <w:rFonts w:ascii="Times New Roman" w:eastAsia="Calibri" w:hAnsi="Times New Roman" w:cs="Times New Roman"/>
          <w:color w:val="000000"/>
          <w:sz w:val="24"/>
          <w:szCs w:val="24"/>
        </w:rPr>
      </w:pPr>
      <w:r w:rsidRPr="00411641">
        <w:rPr>
          <w:rFonts w:ascii="Times New Roman" w:hAnsi="Times New Roman" w:cs="Times New Roman"/>
          <w:iCs/>
          <w:sz w:val="24"/>
          <w:szCs w:val="24"/>
        </w:rPr>
        <w:t>Perkančiajai organizacijai atlikus EBVPD patikrinimo procedūrą, patikrinus pasiūlymus ir išrinkus galimą laimėtoją, tik jo yra prašoma šių dokumentų, patvirtinančių atitiktį kvalifikaciniams reikalavimams</w:t>
      </w:r>
    </w:p>
    <w:p w14:paraId="5A9011EB" w14:textId="77777777" w:rsidR="00975CBE" w:rsidRPr="004158C9" w:rsidRDefault="00975CBE" w:rsidP="002F29A8">
      <w:pPr>
        <w:spacing w:after="0" w:line="240" w:lineRule="auto"/>
        <w:ind w:right="-178"/>
        <w:jc w:val="both"/>
        <w:rPr>
          <w:rFonts w:ascii="Times New Roman" w:eastAsia="Calibri" w:hAnsi="Times New Roman" w:cs="Times New Roman"/>
          <w:color w:val="000000"/>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
        <w:gridCol w:w="4139"/>
        <w:gridCol w:w="4536"/>
      </w:tblGrid>
      <w:tr w:rsidR="00975CBE" w:rsidRPr="004158C9" w14:paraId="750B65FD" w14:textId="77777777" w:rsidTr="00C24B16">
        <w:trPr>
          <w:cantSplit/>
          <w:trHeight w:val="440"/>
          <w:tblHeader/>
        </w:trPr>
        <w:tc>
          <w:tcPr>
            <w:tcW w:w="964" w:type="dxa"/>
            <w:tcBorders>
              <w:top w:val="single" w:sz="4" w:space="0" w:color="000000"/>
              <w:left w:val="single" w:sz="4" w:space="0" w:color="000000"/>
              <w:bottom w:val="single" w:sz="4" w:space="0" w:color="000000"/>
              <w:right w:val="single" w:sz="4" w:space="0" w:color="000000"/>
            </w:tcBorders>
            <w:vAlign w:val="center"/>
          </w:tcPr>
          <w:p w14:paraId="640C5D01" w14:textId="77777777" w:rsidR="00975CBE" w:rsidRPr="004158C9" w:rsidRDefault="00975CBE" w:rsidP="00C24B16">
            <w:pPr>
              <w:pBdr>
                <w:top w:val="nil"/>
                <w:left w:val="nil"/>
                <w:bottom w:val="nil"/>
                <w:right w:val="nil"/>
                <w:between w:val="nil"/>
              </w:pBdr>
              <w:spacing w:after="0" w:line="240" w:lineRule="auto"/>
              <w:contextualSpacing/>
              <w:jc w:val="center"/>
              <w:rPr>
                <w:rFonts w:ascii="Times New Roman" w:eastAsia="Times New Roman" w:hAnsi="Times New Roman" w:cs="Times New Roman"/>
                <w:b/>
                <w:noProof/>
                <w:sz w:val="24"/>
                <w:szCs w:val="24"/>
                <w:lang w:val="en-GB"/>
              </w:rPr>
            </w:pPr>
            <w:bookmarkStart w:id="53" w:name="_Hlk161674401"/>
            <w:r w:rsidRPr="004158C9">
              <w:rPr>
                <w:rFonts w:ascii="Times New Roman" w:eastAsia="Times New Roman" w:hAnsi="Times New Roman" w:cs="Times New Roman"/>
                <w:b/>
                <w:noProof/>
                <w:sz w:val="24"/>
                <w:szCs w:val="24"/>
                <w:lang w:val="en-GB"/>
              </w:rPr>
              <w:t>Eil. Nr.</w:t>
            </w:r>
          </w:p>
        </w:tc>
        <w:tc>
          <w:tcPr>
            <w:tcW w:w="4139" w:type="dxa"/>
            <w:tcBorders>
              <w:top w:val="single" w:sz="4" w:space="0" w:color="000000"/>
              <w:left w:val="single" w:sz="4" w:space="0" w:color="000000"/>
              <w:bottom w:val="single" w:sz="4" w:space="0" w:color="000000"/>
              <w:right w:val="single" w:sz="4" w:space="0" w:color="000000"/>
            </w:tcBorders>
            <w:vAlign w:val="center"/>
          </w:tcPr>
          <w:p w14:paraId="4958DA23" w14:textId="77777777" w:rsidR="00975CBE" w:rsidRPr="004158C9" w:rsidRDefault="00975CBE" w:rsidP="00C24B16">
            <w:pPr>
              <w:pBdr>
                <w:top w:val="nil"/>
                <w:left w:val="nil"/>
                <w:bottom w:val="nil"/>
                <w:right w:val="nil"/>
                <w:between w:val="nil"/>
              </w:pBdr>
              <w:spacing w:after="0" w:line="240" w:lineRule="auto"/>
              <w:contextualSpacing/>
              <w:jc w:val="center"/>
              <w:rPr>
                <w:rFonts w:ascii="Times New Roman" w:eastAsia="Times New Roman" w:hAnsi="Times New Roman" w:cs="Times New Roman"/>
                <w:b/>
                <w:noProof/>
                <w:sz w:val="24"/>
                <w:szCs w:val="24"/>
                <w:lang w:val="en-GB"/>
              </w:rPr>
            </w:pPr>
            <w:r w:rsidRPr="004158C9">
              <w:rPr>
                <w:rFonts w:ascii="Times New Roman" w:eastAsia="Times New Roman" w:hAnsi="Times New Roman" w:cs="Times New Roman"/>
                <w:b/>
                <w:noProof/>
                <w:sz w:val="24"/>
                <w:szCs w:val="24"/>
                <w:lang w:val="en-GB"/>
              </w:rPr>
              <w:t xml:space="preserve">Tiekėjo kvalifikacijos reikalavimai </w:t>
            </w:r>
          </w:p>
        </w:tc>
        <w:tc>
          <w:tcPr>
            <w:tcW w:w="4536" w:type="dxa"/>
            <w:tcBorders>
              <w:top w:val="single" w:sz="4" w:space="0" w:color="000000"/>
              <w:left w:val="single" w:sz="4" w:space="0" w:color="000000"/>
              <w:bottom w:val="single" w:sz="4" w:space="0" w:color="000000"/>
              <w:right w:val="single" w:sz="4" w:space="0" w:color="000000"/>
            </w:tcBorders>
            <w:vAlign w:val="center"/>
          </w:tcPr>
          <w:p w14:paraId="70B54455" w14:textId="77777777" w:rsidR="00975CBE" w:rsidRPr="004158C9" w:rsidRDefault="00975CBE" w:rsidP="00C24B16">
            <w:pPr>
              <w:pBdr>
                <w:top w:val="nil"/>
                <w:left w:val="nil"/>
                <w:bottom w:val="nil"/>
                <w:right w:val="nil"/>
                <w:between w:val="nil"/>
              </w:pBdr>
              <w:spacing w:after="0" w:line="240" w:lineRule="auto"/>
              <w:contextualSpacing/>
              <w:jc w:val="center"/>
              <w:rPr>
                <w:rFonts w:ascii="Times New Roman" w:eastAsia="Times New Roman" w:hAnsi="Times New Roman" w:cs="Times New Roman"/>
                <w:b/>
                <w:noProof/>
                <w:sz w:val="24"/>
                <w:szCs w:val="24"/>
                <w:lang w:val="en-GB"/>
              </w:rPr>
            </w:pPr>
            <w:r w:rsidRPr="004158C9">
              <w:rPr>
                <w:rFonts w:ascii="Times New Roman" w:eastAsia="Times New Roman" w:hAnsi="Times New Roman" w:cs="Times New Roman"/>
                <w:b/>
                <w:noProof/>
                <w:sz w:val="24"/>
                <w:szCs w:val="24"/>
                <w:lang w:val="en-GB"/>
              </w:rPr>
              <w:t>Kvalifikacijos reikalavimus įrodantys dokumentai</w:t>
            </w:r>
          </w:p>
        </w:tc>
      </w:tr>
      <w:tr w:rsidR="00975CBE" w:rsidRPr="004158C9" w14:paraId="35457F7E" w14:textId="77777777" w:rsidTr="00C24B16">
        <w:trPr>
          <w:gridAfter w:val="2"/>
          <w:wAfter w:w="8675" w:type="dxa"/>
        </w:trPr>
        <w:tc>
          <w:tcPr>
            <w:tcW w:w="964" w:type="dxa"/>
            <w:tcBorders>
              <w:top w:val="single" w:sz="4" w:space="0" w:color="000000"/>
              <w:left w:val="single" w:sz="4" w:space="0" w:color="000000"/>
              <w:bottom w:val="single" w:sz="4" w:space="0" w:color="auto"/>
              <w:right w:val="single" w:sz="4" w:space="0" w:color="000000"/>
            </w:tcBorders>
          </w:tcPr>
          <w:p w14:paraId="51549784" w14:textId="77777777" w:rsidR="00975CBE" w:rsidRPr="004158C9" w:rsidRDefault="00975CBE" w:rsidP="00C24B16">
            <w:pPr>
              <w:pBdr>
                <w:top w:val="nil"/>
                <w:left w:val="nil"/>
                <w:bottom w:val="nil"/>
                <w:right w:val="nil"/>
                <w:between w:val="nil"/>
              </w:pBdr>
              <w:spacing w:after="0" w:line="240" w:lineRule="auto"/>
              <w:contextualSpacing/>
              <w:jc w:val="center"/>
              <w:rPr>
                <w:rFonts w:ascii="Times New Roman" w:eastAsia="Times New Roman" w:hAnsi="Times New Roman" w:cs="Times New Roman"/>
                <w:noProof/>
                <w:sz w:val="24"/>
                <w:szCs w:val="24"/>
                <w:lang w:val="en-GB"/>
              </w:rPr>
            </w:pPr>
            <w:r w:rsidRPr="004158C9">
              <w:rPr>
                <w:rFonts w:ascii="Times New Roman" w:eastAsia="Times New Roman" w:hAnsi="Times New Roman" w:cs="Times New Roman"/>
                <w:noProof/>
                <w:sz w:val="24"/>
                <w:szCs w:val="24"/>
                <w:lang w:val="en-GB"/>
              </w:rPr>
              <w:t>1.</w:t>
            </w:r>
          </w:p>
        </w:tc>
      </w:tr>
      <w:tr w:rsidR="00975CBE" w:rsidRPr="004158C9" w14:paraId="1ED01909" w14:textId="77777777" w:rsidTr="00C24B16">
        <w:trPr>
          <w:trHeight w:val="120"/>
        </w:trPr>
        <w:tc>
          <w:tcPr>
            <w:tcW w:w="964" w:type="dxa"/>
            <w:tcBorders>
              <w:top w:val="single" w:sz="4" w:space="0" w:color="auto"/>
              <w:left w:val="single" w:sz="4" w:space="0" w:color="auto"/>
              <w:bottom w:val="single" w:sz="4" w:space="0" w:color="auto"/>
              <w:right w:val="single" w:sz="4" w:space="0" w:color="auto"/>
            </w:tcBorders>
          </w:tcPr>
          <w:p w14:paraId="4638C4C3" w14:textId="77777777" w:rsidR="00975CBE" w:rsidRPr="004158C9" w:rsidRDefault="00975CBE" w:rsidP="00C24B16">
            <w:pPr>
              <w:pBdr>
                <w:top w:val="nil"/>
                <w:left w:val="nil"/>
                <w:bottom w:val="nil"/>
                <w:right w:val="nil"/>
                <w:between w:val="nil"/>
              </w:pBdr>
              <w:spacing w:after="0" w:line="240" w:lineRule="auto"/>
              <w:contextualSpacing/>
              <w:jc w:val="center"/>
              <w:rPr>
                <w:rFonts w:ascii="Times New Roman" w:eastAsia="Times New Roman" w:hAnsi="Times New Roman" w:cs="Times New Roman"/>
                <w:noProof/>
                <w:color w:val="000000"/>
                <w:sz w:val="24"/>
                <w:szCs w:val="24"/>
                <w:lang w:val="en-GB" w:eastAsia="en-US"/>
              </w:rPr>
            </w:pPr>
            <w:r w:rsidRPr="004158C9">
              <w:rPr>
                <w:rFonts w:ascii="Times New Roman" w:eastAsia="Times New Roman" w:hAnsi="Times New Roman" w:cs="Times New Roman"/>
                <w:noProof/>
                <w:color w:val="000000"/>
                <w:sz w:val="24"/>
                <w:szCs w:val="24"/>
                <w:lang w:val="en-GB" w:eastAsia="en-US"/>
              </w:rPr>
              <w:t>1.1.</w:t>
            </w:r>
          </w:p>
          <w:p w14:paraId="0AE14B54" w14:textId="77777777" w:rsidR="00975CBE" w:rsidRPr="004158C9" w:rsidRDefault="00975CBE" w:rsidP="00C24B16">
            <w:pPr>
              <w:pBdr>
                <w:top w:val="nil"/>
                <w:left w:val="nil"/>
                <w:bottom w:val="nil"/>
                <w:right w:val="nil"/>
                <w:between w:val="nil"/>
              </w:pBdr>
              <w:spacing w:after="0" w:line="240" w:lineRule="auto"/>
              <w:contextualSpacing/>
              <w:jc w:val="center"/>
              <w:rPr>
                <w:rFonts w:ascii="Times New Roman" w:eastAsia="Times New Roman" w:hAnsi="Times New Roman" w:cs="Times New Roman"/>
                <w:noProof/>
                <w:color w:val="000000"/>
                <w:sz w:val="24"/>
                <w:szCs w:val="24"/>
                <w:lang w:val="en-GB" w:eastAsia="en-US"/>
              </w:rPr>
            </w:pPr>
          </w:p>
          <w:p w14:paraId="00138ADE" w14:textId="77777777" w:rsidR="00975CBE" w:rsidRPr="004158C9" w:rsidRDefault="00975CBE" w:rsidP="00C24B16">
            <w:pPr>
              <w:pBdr>
                <w:top w:val="nil"/>
                <w:left w:val="nil"/>
                <w:bottom w:val="nil"/>
                <w:right w:val="nil"/>
                <w:between w:val="nil"/>
              </w:pBdr>
              <w:spacing w:after="0" w:line="240" w:lineRule="auto"/>
              <w:contextualSpacing/>
              <w:jc w:val="center"/>
              <w:rPr>
                <w:rFonts w:ascii="Times New Roman" w:eastAsia="Times New Roman" w:hAnsi="Times New Roman" w:cs="Times New Roman"/>
                <w:noProof/>
                <w:sz w:val="24"/>
                <w:szCs w:val="24"/>
                <w:lang w:val="en-GB"/>
              </w:rPr>
            </w:pPr>
          </w:p>
        </w:tc>
        <w:tc>
          <w:tcPr>
            <w:tcW w:w="4139" w:type="dxa"/>
            <w:tcBorders>
              <w:top w:val="single" w:sz="4" w:space="0" w:color="auto"/>
              <w:left w:val="single" w:sz="4" w:space="0" w:color="auto"/>
              <w:bottom w:val="single" w:sz="4" w:space="0" w:color="auto"/>
              <w:right w:val="single" w:sz="4" w:space="0" w:color="auto"/>
            </w:tcBorders>
          </w:tcPr>
          <w:p w14:paraId="08C326B7" w14:textId="77777777" w:rsidR="00975CBE" w:rsidRPr="004158C9" w:rsidRDefault="00975CBE" w:rsidP="00C24B16">
            <w:pPr>
              <w:spacing w:after="0" w:line="240" w:lineRule="auto"/>
              <w:jc w:val="both"/>
              <w:rPr>
                <w:rFonts w:ascii="Times New Roman" w:eastAsia="Calibri" w:hAnsi="Times New Roman" w:cs="Times New Roman"/>
                <w:noProof/>
                <w:color w:val="000000"/>
                <w:sz w:val="24"/>
                <w:szCs w:val="24"/>
                <w:lang w:val="en-GB" w:eastAsia="en-US"/>
              </w:rPr>
            </w:pPr>
            <w:r w:rsidRPr="004158C9">
              <w:rPr>
                <w:rFonts w:ascii="Times New Roman" w:eastAsia="Calibri" w:hAnsi="Times New Roman" w:cs="Times New Roman"/>
                <w:noProof/>
                <w:color w:val="000000"/>
                <w:sz w:val="24"/>
                <w:szCs w:val="24"/>
                <w:lang w:eastAsia="en-US"/>
              </w:rPr>
              <w:t>Tiekėjas privalo turėti kvalifikuotus specialistus, atsakingus už sutarties vykdymą, kurie atitinka žemiau nurodytus minimalius reikalavimus“</w:t>
            </w:r>
          </w:p>
          <w:p w14:paraId="41B0F992" w14:textId="77777777" w:rsidR="00975CBE" w:rsidRPr="004158C9" w:rsidRDefault="00975CBE" w:rsidP="00C24B16">
            <w:pPr>
              <w:spacing w:after="0" w:line="240" w:lineRule="auto"/>
              <w:jc w:val="both"/>
              <w:rPr>
                <w:rFonts w:ascii="Times New Roman" w:eastAsia="Calibri" w:hAnsi="Times New Roman" w:cs="Times New Roman"/>
                <w:noProof/>
                <w:color w:val="000000"/>
                <w:sz w:val="24"/>
                <w:szCs w:val="24"/>
                <w:lang w:val="en-GB" w:eastAsia="en-US"/>
              </w:rPr>
            </w:pPr>
          </w:p>
          <w:p w14:paraId="3D633B49" w14:textId="77777777" w:rsidR="00975CBE" w:rsidRPr="004158C9" w:rsidRDefault="00975CBE" w:rsidP="00C24B16">
            <w:pPr>
              <w:spacing w:after="0" w:line="240" w:lineRule="auto"/>
              <w:jc w:val="both"/>
              <w:rPr>
                <w:rFonts w:ascii="Times New Roman" w:eastAsia="Calibri" w:hAnsi="Times New Roman" w:cs="Times New Roman"/>
                <w:noProof/>
                <w:color w:val="000000"/>
                <w:sz w:val="24"/>
                <w:szCs w:val="24"/>
                <w:lang w:val="en-GB" w:eastAsia="en-US"/>
              </w:rPr>
            </w:pPr>
            <w:r w:rsidRPr="004158C9">
              <w:rPr>
                <w:rFonts w:ascii="Times New Roman" w:eastAsia="Calibri" w:hAnsi="Times New Roman" w:cs="Times New Roman"/>
                <w:noProof/>
                <w:color w:val="000000"/>
                <w:sz w:val="24"/>
                <w:szCs w:val="24"/>
                <w:lang w:val="en-GB" w:eastAsia="en-US"/>
              </w:rPr>
              <w:lastRenderedPageBreak/>
              <w:t>Bent vieną asmenį, kuris:</w:t>
            </w:r>
          </w:p>
          <w:p w14:paraId="22E640B4" w14:textId="77777777" w:rsidR="00975CBE" w:rsidRPr="004158C9" w:rsidRDefault="00975CBE" w:rsidP="00C24B16">
            <w:pPr>
              <w:spacing w:after="0" w:line="240" w:lineRule="auto"/>
              <w:jc w:val="both"/>
              <w:rPr>
                <w:rFonts w:ascii="Times New Roman" w:eastAsia="Calibri" w:hAnsi="Times New Roman" w:cs="Times New Roman"/>
                <w:noProof/>
                <w:color w:val="000000"/>
                <w:sz w:val="24"/>
                <w:szCs w:val="24"/>
                <w:lang w:val="en-GB" w:eastAsia="en-US"/>
              </w:rPr>
            </w:pPr>
          </w:p>
          <w:p w14:paraId="764D036B" w14:textId="77777777" w:rsidR="00975CBE" w:rsidRPr="004158C9" w:rsidRDefault="00975CBE" w:rsidP="00C24B16">
            <w:pPr>
              <w:spacing w:after="0" w:line="240" w:lineRule="auto"/>
              <w:jc w:val="both"/>
              <w:rPr>
                <w:rFonts w:ascii="Times New Roman" w:eastAsia="Calibri" w:hAnsi="Times New Roman" w:cs="Times New Roman"/>
                <w:noProof/>
                <w:color w:val="000000"/>
                <w:sz w:val="24"/>
                <w:szCs w:val="24"/>
                <w:lang w:val="en-GB" w:eastAsia="en-US"/>
              </w:rPr>
            </w:pPr>
            <w:r w:rsidRPr="004158C9">
              <w:rPr>
                <w:rFonts w:ascii="Times New Roman" w:eastAsia="Calibri" w:hAnsi="Times New Roman" w:cs="Times New Roman"/>
                <w:noProof/>
                <w:color w:val="000000"/>
                <w:sz w:val="24"/>
                <w:szCs w:val="24"/>
                <w:lang w:val="en-GB" w:eastAsia="en-US"/>
              </w:rPr>
              <w:t>a) turi filologijos studijų krypties lietuvių kalbos</w:t>
            </w:r>
            <w:r>
              <w:rPr>
                <w:rFonts w:ascii="Times New Roman" w:eastAsia="Calibri" w:hAnsi="Times New Roman" w:cs="Times New Roman"/>
                <w:noProof/>
                <w:color w:val="000000"/>
                <w:sz w:val="24"/>
                <w:szCs w:val="24"/>
                <w:lang w:val="en-GB" w:eastAsia="en-US"/>
              </w:rPr>
              <w:t>/</w:t>
            </w:r>
            <w:r w:rsidRPr="00975CBE">
              <w:rPr>
                <w:rFonts w:ascii="Times New Roman" w:eastAsia="Calibri" w:hAnsi="Times New Roman" w:cs="Times New Roman"/>
                <w:noProof/>
                <w:sz w:val="24"/>
                <w:szCs w:val="24"/>
                <w:lang w:val="en-GB" w:eastAsia="en-US"/>
              </w:rPr>
              <w:t xml:space="preserve">pradinių klasių </w:t>
            </w:r>
            <w:r w:rsidRPr="004158C9">
              <w:rPr>
                <w:rFonts w:ascii="Times New Roman" w:eastAsia="Calibri" w:hAnsi="Times New Roman" w:cs="Times New Roman"/>
                <w:noProof/>
                <w:color w:val="000000"/>
                <w:sz w:val="24"/>
                <w:szCs w:val="24"/>
                <w:lang w:val="en-GB" w:eastAsia="en-US"/>
              </w:rPr>
              <w:t>aukštąjį universitetinį ar jam prilygintą išsilavinimą;</w:t>
            </w:r>
          </w:p>
          <w:p w14:paraId="03890B66" w14:textId="77777777" w:rsidR="00975CBE" w:rsidRPr="004158C9" w:rsidRDefault="00975CBE" w:rsidP="00C24B16">
            <w:pPr>
              <w:spacing w:after="0" w:line="240" w:lineRule="auto"/>
              <w:jc w:val="both"/>
              <w:rPr>
                <w:rFonts w:ascii="Times New Roman" w:eastAsia="Calibri" w:hAnsi="Times New Roman" w:cs="Times New Roman"/>
                <w:noProof/>
                <w:color w:val="000000"/>
                <w:sz w:val="24"/>
                <w:szCs w:val="24"/>
                <w:lang w:val="en-GB" w:eastAsia="en-US"/>
              </w:rPr>
            </w:pPr>
          </w:p>
          <w:p w14:paraId="3B86EE58" w14:textId="77777777" w:rsidR="00975CBE" w:rsidRDefault="00975CBE" w:rsidP="00C24B16">
            <w:pPr>
              <w:pBdr>
                <w:top w:val="nil"/>
                <w:left w:val="nil"/>
                <w:bottom w:val="nil"/>
                <w:right w:val="nil"/>
                <w:between w:val="nil"/>
              </w:pBdr>
              <w:tabs>
                <w:tab w:val="left" w:pos="497"/>
              </w:tabs>
              <w:spacing w:after="0" w:line="240" w:lineRule="auto"/>
              <w:jc w:val="both"/>
              <w:rPr>
                <w:rFonts w:ascii="Times New Roman" w:eastAsia="Calibri" w:hAnsi="Times New Roman" w:cs="Times New Roman"/>
                <w:noProof/>
                <w:color w:val="000000"/>
                <w:sz w:val="24"/>
                <w:szCs w:val="24"/>
                <w:lang w:val="en-GB" w:eastAsia="en-US"/>
              </w:rPr>
            </w:pPr>
            <w:r w:rsidRPr="004158C9">
              <w:rPr>
                <w:rFonts w:ascii="Times New Roman" w:eastAsia="Calibri" w:hAnsi="Times New Roman" w:cs="Times New Roman"/>
                <w:noProof/>
                <w:color w:val="000000"/>
                <w:sz w:val="24"/>
                <w:szCs w:val="24"/>
                <w:lang w:val="en-GB" w:eastAsia="en-US"/>
              </w:rPr>
              <w:t>b) ne mažiau kaip 2 (dvejų) metų darbo patirtį, įgytą mokant lietuvių kalbos pagal pradinio arba  pagrindinio ugdymo programas</w:t>
            </w:r>
            <w:r>
              <w:rPr>
                <w:rFonts w:ascii="Times New Roman" w:eastAsia="Calibri" w:hAnsi="Times New Roman" w:cs="Times New Roman"/>
                <w:noProof/>
                <w:color w:val="000000"/>
                <w:sz w:val="24"/>
                <w:szCs w:val="24"/>
                <w:lang w:val="en-GB" w:eastAsia="en-US"/>
              </w:rPr>
              <w:t>;</w:t>
            </w:r>
          </w:p>
          <w:p w14:paraId="427278D7" w14:textId="77777777" w:rsidR="00975CBE" w:rsidRDefault="00975CBE" w:rsidP="00C24B16">
            <w:pPr>
              <w:pBdr>
                <w:top w:val="nil"/>
                <w:left w:val="nil"/>
                <w:bottom w:val="nil"/>
                <w:right w:val="nil"/>
                <w:between w:val="nil"/>
              </w:pBdr>
              <w:tabs>
                <w:tab w:val="left" w:pos="497"/>
              </w:tabs>
              <w:spacing w:after="0" w:line="240" w:lineRule="auto"/>
              <w:jc w:val="both"/>
              <w:rPr>
                <w:rFonts w:ascii="Times New Roman" w:eastAsia="Calibri" w:hAnsi="Times New Roman" w:cs="Times New Roman"/>
                <w:noProof/>
                <w:color w:val="000000"/>
                <w:sz w:val="24"/>
                <w:szCs w:val="24"/>
                <w:lang w:val="en-GB" w:eastAsia="en-US"/>
              </w:rPr>
            </w:pPr>
          </w:p>
          <w:p w14:paraId="3C92A5E6" w14:textId="77777777" w:rsidR="00975CBE" w:rsidRPr="00340BB8" w:rsidRDefault="00975CBE" w:rsidP="00C24B16">
            <w:pPr>
              <w:pBdr>
                <w:top w:val="nil"/>
                <w:left w:val="nil"/>
                <w:bottom w:val="nil"/>
                <w:right w:val="nil"/>
                <w:between w:val="nil"/>
              </w:pBdr>
              <w:tabs>
                <w:tab w:val="left" w:pos="497"/>
              </w:tabs>
              <w:spacing w:after="0" w:line="240" w:lineRule="auto"/>
              <w:jc w:val="both"/>
              <w:rPr>
                <w:rFonts w:ascii="Times New Roman" w:eastAsia="Calibri" w:hAnsi="Times New Roman" w:cs="Times New Roman"/>
                <w:noProof/>
                <w:color w:val="000000"/>
                <w:sz w:val="24"/>
                <w:szCs w:val="24"/>
                <w:lang w:val="en-GB" w:eastAsia="en-US"/>
              </w:rPr>
            </w:pPr>
            <w:r>
              <w:rPr>
                <w:rFonts w:ascii="Times New Roman" w:eastAsia="Calibri" w:hAnsi="Times New Roman" w:cs="Times New Roman"/>
                <w:noProof/>
                <w:color w:val="000000"/>
                <w:sz w:val="24"/>
                <w:szCs w:val="24"/>
                <w:lang w:val="en-GB" w:eastAsia="en-US"/>
              </w:rPr>
              <w:t xml:space="preserve">c) </w:t>
            </w:r>
            <w:r w:rsidRPr="00340BB8">
              <w:rPr>
                <w:rFonts w:ascii="Times New Roman" w:eastAsia="Calibri" w:hAnsi="Times New Roman" w:cs="Times New Roman"/>
                <w:noProof/>
                <w:color w:val="000000"/>
                <w:sz w:val="24"/>
                <w:szCs w:val="24"/>
                <w:lang w:val="en-GB" w:eastAsia="en-US"/>
              </w:rPr>
              <w:t>turi ne mažesnę kaip 1 (vienerių ) metų darbo patirtį, dirbant pagal Lituanistinio švietimo integruotą programą  per paskutiniuosius trejus metus iki pasiūlymo pateikimo termino pabaigos*</w:t>
            </w:r>
          </w:p>
          <w:p w14:paraId="60F34191" w14:textId="77777777" w:rsidR="00975CBE" w:rsidRPr="00340BB8" w:rsidRDefault="00975CBE" w:rsidP="00C24B16">
            <w:pPr>
              <w:pBdr>
                <w:top w:val="nil"/>
                <w:left w:val="nil"/>
                <w:bottom w:val="nil"/>
                <w:right w:val="nil"/>
                <w:between w:val="nil"/>
              </w:pBdr>
              <w:tabs>
                <w:tab w:val="left" w:pos="497"/>
              </w:tabs>
              <w:spacing w:after="0" w:line="240" w:lineRule="auto"/>
              <w:jc w:val="both"/>
              <w:rPr>
                <w:rFonts w:ascii="Times New Roman" w:eastAsia="Calibri" w:hAnsi="Times New Roman" w:cs="Times New Roman"/>
                <w:noProof/>
                <w:color w:val="000000"/>
                <w:sz w:val="24"/>
                <w:szCs w:val="24"/>
                <w:lang w:val="en-GB" w:eastAsia="en-US"/>
              </w:rPr>
            </w:pPr>
          </w:p>
          <w:p w14:paraId="6F274FC9" w14:textId="77777777" w:rsidR="00975CBE" w:rsidRPr="00340BB8" w:rsidRDefault="00975CBE" w:rsidP="00C24B16">
            <w:pPr>
              <w:pBdr>
                <w:top w:val="nil"/>
                <w:left w:val="nil"/>
                <w:bottom w:val="nil"/>
                <w:right w:val="nil"/>
                <w:between w:val="nil"/>
              </w:pBdr>
              <w:tabs>
                <w:tab w:val="left" w:pos="497"/>
              </w:tabs>
              <w:spacing w:after="0" w:line="240" w:lineRule="auto"/>
              <w:jc w:val="both"/>
              <w:rPr>
                <w:rFonts w:ascii="Times New Roman" w:eastAsia="Calibri" w:hAnsi="Times New Roman" w:cs="Times New Roman"/>
                <w:noProof/>
                <w:color w:val="000000"/>
                <w:sz w:val="24"/>
                <w:szCs w:val="24"/>
                <w:lang w:val="en-GB" w:eastAsia="en-US"/>
              </w:rPr>
            </w:pPr>
          </w:p>
          <w:p w14:paraId="522CB260" w14:textId="77777777" w:rsidR="00975CBE" w:rsidRDefault="00975CBE" w:rsidP="00C24B16">
            <w:pPr>
              <w:pBdr>
                <w:top w:val="nil"/>
                <w:left w:val="nil"/>
                <w:bottom w:val="nil"/>
                <w:right w:val="nil"/>
                <w:between w:val="nil"/>
              </w:pBdr>
              <w:tabs>
                <w:tab w:val="left" w:pos="497"/>
              </w:tabs>
              <w:spacing w:after="0" w:line="240" w:lineRule="auto"/>
              <w:jc w:val="both"/>
              <w:rPr>
                <w:rFonts w:ascii="Times New Roman" w:eastAsia="Calibri" w:hAnsi="Times New Roman" w:cs="Times New Roman"/>
                <w:noProof/>
                <w:color w:val="000000"/>
                <w:sz w:val="24"/>
                <w:szCs w:val="24"/>
                <w:lang w:val="en-GB" w:eastAsia="en-US"/>
              </w:rPr>
            </w:pPr>
          </w:p>
          <w:p w14:paraId="17C3FD7F" w14:textId="77777777" w:rsidR="00975CBE" w:rsidRPr="004158C9" w:rsidRDefault="00975CBE" w:rsidP="00C24B16">
            <w:pPr>
              <w:pBdr>
                <w:top w:val="nil"/>
                <w:left w:val="nil"/>
                <w:bottom w:val="nil"/>
                <w:right w:val="nil"/>
                <w:between w:val="nil"/>
              </w:pBdr>
              <w:tabs>
                <w:tab w:val="left" w:pos="497"/>
              </w:tabs>
              <w:spacing w:after="0" w:line="240" w:lineRule="auto"/>
              <w:jc w:val="both"/>
              <w:rPr>
                <w:rFonts w:ascii="Times New Roman" w:eastAsia="Calibri" w:hAnsi="Times New Roman" w:cs="Times New Roman"/>
                <w:noProof/>
                <w:color w:val="000000"/>
                <w:sz w:val="24"/>
                <w:szCs w:val="24"/>
                <w:lang w:val="en-GB" w:eastAsia="en-US"/>
              </w:rPr>
            </w:pPr>
          </w:p>
          <w:p w14:paraId="54E0A4D6" w14:textId="77777777" w:rsidR="00975CBE" w:rsidRPr="004158C9" w:rsidRDefault="00975CBE" w:rsidP="00C24B16">
            <w:pPr>
              <w:pBdr>
                <w:top w:val="nil"/>
                <w:left w:val="nil"/>
                <w:bottom w:val="nil"/>
                <w:right w:val="nil"/>
                <w:between w:val="nil"/>
              </w:pBdr>
              <w:tabs>
                <w:tab w:val="left" w:pos="497"/>
              </w:tabs>
              <w:spacing w:after="0" w:line="240" w:lineRule="auto"/>
              <w:jc w:val="both"/>
              <w:rPr>
                <w:rFonts w:ascii="Times New Roman" w:eastAsia="Times New Roman" w:hAnsi="Times New Roman" w:cs="Times New Roman"/>
                <w:noProof/>
                <w:sz w:val="24"/>
                <w:szCs w:val="24"/>
                <w:lang w:val="en-GB"/>
              </w:rPr>
            </w:pPr>
          </w:p>
        </w:tc>
        <w:tc>
          <w:tcPr>
            <w:tcW w:w="4536" w:type="dxa"/>
            <w:tcBorders>
              <w:top w:val="single" w:sz="4" w:space="0" w:color="auto"/>
              <w:left w:val="single" w:sz="4" w:space="0" w:color="auto"/>
              <w:bottom w:val="single" w:sz="4" w:space="0" w:color="auto"/>
              <w:right w:val="single" w:sz="4" w:space="0" w:color="auto"/>
            </w:tcBorders>
          </w:tcPr>
          <w:p w14:paraId="49208C52" w14:textId="77777777" w:rsidR="00975CBE" w:rsidRPr="004158C9" w:rsidRDefault="00975CBE" w:rsidP="00C24B16">
            <w:pPr>
              <w:spacing w:after="0" w:line="252" w:lineRule="auto"/>
              <w:jc w:val="both"/>
              <w:rPr>
                <w:rFonts w:ascii="Times New Roman" w:eastAsia="Calibri" w:hAnsi="Times New Roman" w:cs="Times New Roman"/>
                <w:noProof/>
                <w:color w:val="000000"/>
                <w:sz w:val="24"/>
                <w:szCs w:val="24"/>
                <w:lang w:val="en-GB" w:eastAsia="en-US"/>
              </w:rPr>
            </w:pPr>
            <w:r w:rsidRPr="004158C9">
              <w:rPr>
                <w:rFonts w:ascii="Times New Roman" w:eastAsia="Calibri" w:hAnsi="Times New Roman" w:cs="Times New Roman"/>
                <w:noProof/>
                <w:color w:val="000000"/>
                <w:sz w:val="24"/>
                <w:szCs w:val="24"/>
                <w:lang w:val="en-GB" w:eastAsia="en-US"/>
              </w:rPr>
              <w:lastRenderedPageBreak/>
              <w:t>a) siūlomų specialistų išsilavinimą patvirtinantys dokumentai (diplomai, atestatai ar kiti lygiaverčiai dokumentai);</w:t>
            </w:r>
          </w:p>
          <w:p w14:paraId="00B3F2D2" w14:textId="77777777" w:rsidR="00975CBE" w:rsidRPr="004158C9" w:rsidRDefault="00975CBE" w:rsidP="00C24B16">
            <w:pPr>
              <w:spacing w:after="0" w:line="252" w:lineRule="auto"/>
              <w:jc w:val="both"/>
              <w:rPr>
                <w:rFonts w:ascii="Times New Roman" w:eastAsia="Calibri" w:hAnsi="Times New Roman" w:cs="Times New Roman"/>
                <w:noProof/>
                <w:color w:val="000000"/>
                <w:sz w:val="24"/>
                <w:szCs w:val="24"/>
                <w:lang w:val="en-GB" w:eastAsia="en-US"/>
              </w:rPr>
            </w:pPr>
          </w:p>
          <w:p w14:paraId="12770B47" w14:textId="77777777" w:rsidR="00975CBE" w:rsidRPr="004158C9" w:rsidRDefault="00975CBE" w:rsidP="00C24B16">
            <w:pPr>
              <w:spacing w:after="0" w:line="252" w:lineRule="auto"/>
              <w:jc w:val="both"/>
              <w:rPr>
                <w:rFonts w:ascii="Times New Roman" w:eastAsia="Calibri" w:hAnsi="Times New Roman" w:cs="Times New Roman"/>
                <w:noProof/>
                <w:color w:val="000000"/>
                <w:sz w:val="24"/>
                <w:szCs w:val="24"/>
                <w:lang w:val="en-GB" w:eastAsia="en-US"/>
              </w:rPr>
            </w:pPr>
          </w:p>
          <w:p w14:paraId="7BF863FA" w14:textId="77777777" w:rsidR="00975CBE" w:rsidRPr="004158C9" w:rsidRDefault="00975CBE" w:rsidP="00C24B16">
            <w:pPr>
              <w:spacing w:after="0" w:line="252" w:lineRule="auto"/>
              <w:jc w:val="both"/>
              <w:rPr>
                <w:rFonts w:ascii="Times New Roman" w:eastAsia="Calibri" w:hAnsi="Times New Roman" w:cs="Times New Roman"/>
                <w:noProof/>
                <w:color w:val="000000"/>
                <w:sz w:val="24"/>
                <w:szCs w:val="24"/>
                <w:lang w:val="en-GB" w:eastAsia="en-US"/>
              </w:rPr>
            </w:pPr>
          </w:p>
          <w:p w14:paraId="03207A94" w14:textId="77777777" w:rsidR="00975CBE" w:rsidRPr="004158C9" w:rsidRDefault="00975CBE" w:rsidP="00C24B16">
            <w:pPr>
              <w:spacing w:after="0" w:line="252" w:lineRule="auto"/>
              <w:jc w:val="both"/>
              <w:rPr>
                <w:rFonts w:ascii="Times New Roman" w:eastAsia="Calibri" w:hAnsi="Times New Roman" w:cs="Times New Roman"/>
                <w:noProof/>
                <w:color w:val="000000"/>
                <w:sz w:val="24"/>
                <w:szCs w:val="24"/>
                <w:lang w:eastAsia="en-US"/>
              </w:rPr>
            </w:pPr>
            <w:r>
              <w:t>b) gyvenimo aprašymas (CV), nurodant darbo patirtį, kuria grindžiama kvalifikacija, užsakovus ir jų kontaktinę informaciją;</w:t>
            </w:r>
          </w:p>
          <w:p w14:paraId="100B284E" w14:textId="77777777" w:rsidR="00975CBE" w:rsidRPr="004158C9" w:rsidRDefault="00975CBE" w:rsidP="00C24B16">
            <w:pPr>
              <w:spacing w:after="0" w:line="252" w:lineRule="auto"/>
              <w:jc w:val="both"/>
              <w:rPr>
                <w:rFonts w:ascii="Times New Roman" w:eastAsia="Calibri" w:hAnsi="Times New Roman" w:cs="Times New Roman"/>
                <w:noProof/>
                <w:color w:val="000000"/>
                <w:sz w:val="24"/>
                <w:szCs w:val="24"/>
                <w:lang w:eastAsia="en-US"/>
              </w:rPr>
            </w:pPr>
          </w:p>
          <w:p w14:paraId="1715F615" w14:textId="77777777" w:rsidR="00975CBE" w:rsidRPr="004158C9" w:rsidRDefault="00975CBE" w:rsidP="00C24B16">
            <w:pPr>
              <w:spacing w:after="0" w:line="252" w:lineRule="auto"/>
              <w:jc w:val="both"/>
              <w:rPr>
                <w:rFonts w:ascii="Times New Roman" w:eastAsia="Calibri" w:hAnsi="Times New Roman" w:cs="Times New Roman"/>
                <w:noProof/>
                <w:color w:val="000000"/>
                <w:sz w:val="24"/>
                <w:szCs w:val="24"/>
                <w:lang w:eastAsia="en-US"/>
              </w:rPr>
            </w:pPr>
            <w:r w:rsidRPr="004158C9">
              <w:rPr>
                <w:rFonts w:ascii="Times New Roman" w:eastAsia="Calibri" w:hAnsi="Times New Roman" w:cs="Times New Roman"/>
                <w:b/>
                <w:bCs/>
                <w:noProof/>
                <w:color w:val="000000"/>
                <w:sz w:val="24"/>
                <w:szCs w:val="24"/>
                <w:lang w:eastAsia="en-US"/>
              </w:rPr>
              <w:t>Pateikiamos skaitmeninės dokumentų kopijos</w:t>
            </w:r>
            <w:r w:rsidRPr="004158C9">
              <w:rPr>
                <w:rFonts w:ascii="Times New Roman" w:eastAsia="Calibri" w:hAnsi="Times New Roman" w:cs="Times New Roman"/>
                <w:noProof/>
                <w:color w:val="000000"/>
                <w:sz w:val="24"/>
                <w:szCs w:val="24"/>
                <w:lang w:eastAsia="en-US"/>
              </w:rPr>
              <w:t xml:space="preserve">. </w:t>
            </w:r>
          </w:p>
          <w:p w14:paraId="408E4185" w14:textId="77777777" w:rsidR="00975CBE" w:rsidRPr="004158C9" w:rsidRDefault="00975CBE" w:rsidP="00C24B16">
            <w:pPr>
              <w:spacing w:after="0" w:line="252" w:lineRule="auto"/>
              <w:jc w:val="both"/>
              <w:rPr>
                <w:rFonts w:ascii="Times New Roman" w:eastAsia="Calibri" w:hAnsi="Times New Roman" w:cs="Times New Roman"/>
                <w:noProof/>
                <w:color w:val="000000"/>
                <w:sz w:val="24"/>
                <w:szCs w:val="24"/>
                <w:lang w:eastAsia="en-US"/>
              </w:rPr>
            </w:pPr>
            <w:r w:rsidRPr="004158C9">
              <w:rPr>
                <w:rFonts w:ascii="Times New Roman" w:eastAsia="Calibri" w:hAnsi="Times New Roman" w:cs="Times New Roman"/>
                <w:noProof/>
                <w:color w:val="000000"/>
                <w:sz w:val="24"/>
                <w:szCs w:val="24"/>
                <w:lang w:eastAsia="en-US"/>
              </w:rPr>
              <w:t>Siekdamas įsitikinti lektorių CV pateiktos informacijos teisingumu, Užsakovas turi teisę kreiptis į lektoriaus CV nurodytus užsakovus</w:t>
            </w:r>
          </w:p>
          <w:p w14:paraId="2C746681" w14:textId="77777777" w:rsidR="00975CBE" w:rsidRPr="004158C9" w:rsidRDefault="00975CBE" w:rsidP="00C24B16">
            <w:pPr>
              <w:spacing w:after="0" w:line="252" w:lineRule="auto"/>
              <w:jc w:val="both"/>
              <w:rPr>
                <w:rFonts w:ascii="Times New Roman" w:eastAsia="Calibri" w:hAnsi="Times New Roman" w:cs="Times New Roman"/>
                <w:noProof/>
                <w:color w:val="000000"/>
                <w:sz w:val="24"/>
                <w:szCs w:val="24"/>
                <w:lang w:eastAsia="en-US"/>
              </w:rPr>
            </w:pPr>
          </w:p>
          <w:p w14:paraId="088D3EE1" w14:textId="77777777" w:rsidR="00975CBE" w:rsidRPr="004158C9" w:rsidRDefault="00975CBE" w:rsidP="00C24B16">
            <w:pPr>
              <w:spacing w:after="0" w:line="252" w:lineRule="auto"/>
              <w:jc w:val="both"/>
              <w:rPr>
                <w:rFonts w:ascii="Times New Roman" w:eastAsia="Calibri" w:hAnsi="Times New Roman" w:cs="Times New Roman"/>
                <w:noProof/>
                <w:color w:val="000000"/>
                <w:sz w:val="24"/>
                <w:szCs w:val="24"/>
                <w:lang w:val="en-GB" w:eastAsia="en-US"/>
              </w:rPr>
            </w:pPr>
            <w:r w:rsidRPr="004158C9">
              <w:rPr>
                <w:rFonts w:ascii="Times New Roman" w:eastAsia="Calibri" w:hAnsi="Times New Roman" w:cs="Times New Roman"/>
                <w:noProof/>
                <w:color w:val="000000"/>
                <w:sz w:val="24"/>
                <w:szCs w:val="24"/>
                <w:lang w:val="en-GB" w:eastAsia="en-US"/>
              </w:rPr>
              <w:t>CVP IS priemonėmis pateikiamos skaitmeninės dokumentų kopijos.</w:t>
            </w:r>
          </w:p>
          <w:p w14:paraId="2DB1F350" w14:textId="77777777" w:rsidR="00975CBE" w:rsidRPr="004158C9" w:rsidRDefault="00975CBE" w:rsidP="00C24B16">
            <w:pPr>
              <w:tabs>
                <w:tab w:val="left" w:pos="750"/>
              </w:tabs>
              <w:spacing w:after="0" w:line="240" w:lineRule="auto"/>
              <w:contextualSpacing/>
              <w:jc w:val="both"/>
              <w:rPr>
                <w:rFonts w:ascii="Times New Roman" w:eastAsia="Times New Roman" w:hAnsi="Times New Roman" w:cs="Times New Roman"/>
                <w:noProof/>
                <w:sz w:val="24"/>
                <w:szCs w:val="24"/>
                <w:lang w:val="en-GB"/>
              </w:rPr>
            </w:pPr>
          </w:p>
        </w:tc>
      </w:tr>
      <w:bookmarkEnd w:id="53"/>
    </w:tbl>
    <w:p w14:paraId="305D20FF" w14:textId="77777777" w:rsidR="00975CBE" w:rsidRPr="004158C9" w:rsidRDefault="00975CBE" w:rsidP="002F29A8">
      <w:pPr>
        <w:spacing w:after="0" w:line="240" w:lineRule="auto"/>
        <w:ind w:right="-178"/>
        <w:jc w:val="both"/>
        <w:rPr>
          <w:rFonts w:ascii="Times New Roman" w:eastAsia="Calibri" w:hAnsi="Times New Roman" w:cs="Times New Roman"/>
          <w:color w:val="000000"/>
          <w:sz w:val="24"/>
          <w:szCs w:val="24"/>
        </w:rPr>
      </w:pPr>
    </w:p>
    <w:p w14:paraId="7FC7AF59" w14:textId="77777777" w:rsidR="00975CBE" w:rsidRPr="004158C9" w:rsidRDefault="00975CBE" w:rsidP="002F29A8">
      <w:pPr>
        <w:spacing w:after="0" w:line="240" w:lineRule="auto"/>
        <w:ind w:right="-178"/>
        <w:jc w:val="both"/>
        <w:rPr>
          <w:rFonts w:ascii="Times New Roman" w:eastAsia="Calibri" w:hAnsi="Times New Roman" w:cs="Times New Roman"/>
          <w:color w:val="000000"/>
          <w:sz w:val="24"/>
          <w:szCs w:val="24"/>
        </w:rPr>
      </w:pPr>
    </w:p>
    <w:p w14:paraId="2A9EEBEF" w14:textId="77777777" w:rsidR="00975CBE" w:rsidRPr="004158C9" w:rsidRDefault="00975CBE" w:rsidP="002F29A8">
      <w:pPr>
        <w:spacing w:after="0" w:line="240" w:lineRule="auto"/>
        <w:ind w:right="-178"/>
        <w:jc w:val="both"/>
        <w:rPr>
          <w:rFonts w:ascii="Times New Roman" w:eastAsia="Calibri" w:hAnsi="Times New Roman" w:cs="Times New Roman"/>
          <w:b/>
          <w:bCs/>
          <w:color w:val="000000"/>
          <w:sz w:val="24"/>
          <w:szCs w:val="24"/>
        </w:rPr>
      </w:pPr>
      <w:r w:rsidRPr="004158C9">
        <w:rPr>
          <w:rFonts w:ascii="Times New Roman" w:eastAsia="Calibri" w:hAnsi="Times New Roman" w:cs="Times New Roman"/>
          <w:b/>
          <w:bCs/>
          <w:color w:val="000000"/>
          <w:sz w:val="24"/>
          <w:szCs w:val="24"/>
        </w:rPr>
        <w:t>Kvalifikaciniai reikalavimai VII ir IX pirkimo objekto dalims:</w:t>
      </w:r>
    </w:p>
    <w:p w14:paraId="2DCDFA61" w14:textId="77777777" w:rsidR="00975CBE" w:rsidRPr="004158C9" w:rsidRDefault="00975CBE" w:rsidP="002F29A8">
      <w:pPr>
        <w:spacing w:after="0" w:line="240" w:lineRule="auto"/>
        <w:ind w:right="-178"/>
        <w:jc w:val="both"/>
        <w:rPr>
          <w:rFonts w:ascii="Times New Roman" w:eastAsia="Calibri" w:hAnsi="Times New Roman" w:cs="Times New Roman"/>
          <w:color w:val="000000"/>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
        <w:gridCol w:w="4139"/>
        <w:gridCol w:w="4536"/>
      </w:tblGrid>
      <w:tr w:rsidR="00975CBE" w:rsidRPr="004158C9" w14:paraId="1D81F937" w14:textId="77777777" w:rsidTr="00C24B16">
        <w:trPr>
          <w:cantSplit/>
          <w:trHeight w:val="440"/>
          <w:tblHeader/>
        </w:trPr>
        <w:tc>
          <w:tcPr>
            <w:tcW w:w="964" w:type="dxa"/>
            <w:tcBorders>
              <w:top w:val="single" w:sz="4" w:space="0" w:color="000000"/>
              <w:left w:val="single" w:sz="4" w:space="0" w:color="000000"/>
              <w:bottom w:val="single" w:sz="4" w:space="0" w:color="000000"/>
              <w:right w:val="single" w:sz="4" w:space="0" w:color="000000"/>
            </w:tcBorders>
            <w:vAlign w:val="center"/>
          </w:tcPr>
          <w:p w14:paraId="520B2AD0" w14:textId="77777777" w:rsidR="00975CBE" w:rsidRPr="004158C9" w:rsidRDefault="00975CBE" w:rsidP="00C24B16">
            <w:pPr>
              <w:spacing w:after="0" w:line="240" w:lineRule="auto"/>
              <w:ind w:right="-178"/>
              <w:jc w:val="both"/>
              <w:rPr>
                <w:rFonts w:ascii="Times New Roman" w:eastAsia="Calibri" w:hAnsi="Times New Roman" w:cs="Times New Roman"/>
                <w:b/>
                <w:noProof/>
                <w:color w:val="000000"/>
                <w:sz w:val="24"/>
                <w:szCs w:val="24"/>
                <w:lang w:val="en-GB"/>
              </w:rPr>
            </w:pPr>
            <w:r w:rsidRPr="004158C9">
              <w:rPr>
                <w:rFonts w:ascii="Times New Roman" w:eastAsia="Calibri" w:hAnsi="Times New Roman" w:cs="Times New Roman"/>
                <w:b/>
                <w:noProof/>
                <w:color w:val="000000"/>
                <w:sz w:val="24"/>
                <w:szCs w:val="24"/>
                <w:lang w:val="en-GB"/>
              </w:rPr>
              <w:t>Eil. Nr.</w:t>
            </w:r>
          </w:p>
        </w:tc>
        <w:tc>
          <w:tcPr>
            <w:tcW w:w="4139" w:type="dxa"/>
            <w:tcBorders>
              <w:top w:val="single" w:sz="4" w:space="0" w:color="000000"/>
              <w:left w:val="single" w:sz="4" w:space="0" w:color="000000"/>
              <w:bottom w:val="single" w:sz="4" w:space="0" w:color="000000"/>
              <w:right w:val="single" w:sz="4" w:space="0" w:color="000000"/>
            </w:tcBorders>
            <w:vAlign w:val="center"/>
          </w:tcPr>
          <w:p w14:paraId="117643A9" w14:textId="77777777" w:rsidR="00975CBE" w:rsidRPr="004158C9" w:rsidRDefault="00975CBE" w:rsidP="00C24B16">
            <w:pPr>
              <w:spacing w:after="0" w:line="240" w:lineRule="auto"/>
              <w:ind w:right="-178"/>
              <w:jc w:val="both"/>
              <w:rPr>
                <w:rFonts w:ascii="Times New Roman" w:eastAsia="Calibri" w:hAnsi="Times New Roman" w:cs="Times New Roman"/>
                <w:b/>
                <w:noProof/>
                <w:color w:val="000000"/>
                <w:sz w:val="24"/>
                <w:szCs w:val="24"/>
                <w:lang w:val="en-GB"/>
              </w:rPr>
            </w:pPr>
            <w:r w:rsidRPr="004158C9">
              <w:rPr>
                <w:rFonts w:ascii="Times New Roman" w:eastAsia="Calibri" w:hAnsi="Times New Roman" w:cs="Times New Roman"/>
                <w:b/>
                <w:noProof/>
                <w:color w:val="000000"/>
                <w:sz w:val="24"/>
                <w:szCs w:val="24"/>
                <w:lang w:val="en-GB"/>
              </w:rPr>
              <w:t xml:space="preserve">Tiekėjo kvalifikacijos reikalavimai </w:t>
            </w:r>
          </w:p>
        </w:tc>
        <w:tc>
          <w:tcPr>
            <w:tcW w:w="4536" w:type="dxa"/>
            <w:tcBorders>
              <w:top w:val="single" w:sz="4" w:space="0" w:color="000000"/>
              <w:left w:val="single" w:sz="4" w:space="0" w:color="000000"/>
              <w:bottom w:val="single" w:sz="4" w:space="0" w:color="000000"/>
              <w:right w:val="single" w:sz="4" w:space="0" w:color="000000"/>
            </w:tcBorders>
            <w:vAlign w:val="center"/>
          </w:tcPr>
          <w:p w14:paraId="010E528F" w14:textId="77777777" w:rsidR="00975CBE" w:rsidRPr="004158C9" w:rsidRDefault="00975CBE" w:rsidP="00C24B16">
            <w:pPr>
              <w:spacing w:after="0" w:line="240" w:lineRule="auto"/>
              <w:ind w:right="-178"/>
              <w:jc w:val="both"/>
              <w:rPr>
                <w:rFonts w:ascii="Times New Roman" w:eastAsia="Calibri" w:hAnsi="Times New Roman" w:cs="Times New Roman"/>
                <w:b/>
                <w:noProof/>
                <w:color w:val="000000"/>
                <w:sz w:val="24"/>
                <w:szCs w:val="24"/>
                <w:lang w:val="en-GB"/>
              </w:rPr>
            </w:pPr>
            <w:r w:rsidRPr="004158C9">
              <w:rPr>
                <w:rFonts w:ascii="Times New Roman" w:eastAsia="Calibri" w:hAnsi="Times New Roman" w:cs="Times New Roman"/>
                <w:b/>
                <w:noProof/>
                <w:color w:val="000000"/>
                <w:sz w:val="24"/>
                <w:szCs w:val="24"/>
                <w:lang w:val="en-GB"/>
              </w:rPr>
              <w:t>Kvalifikacijos reikalavimus įrodantys dokumentai</w:t>
            </w:r>
          </w:p>
        </w:tc>
      </w:tr>
      <w:tr w:rsidR="00975CBE" w:rsidRPr="004158C9" w14:paraId="759505D6" w14:textId="77777777" w:rsidTr="00C24B16">
        <w:trPr>
          <w:gridAfter w:val="2"/>
          <w:wAfter w:w="8675" w:type="dxa"/>
        </w:trPr>
        <w:tc>
          <w:tcPr>
            <w:tcW w:w="964" w:type="dxa"/>
            <w:tcBorders>
              <w:top w:val="single" w:sz="4" w:space="0" w:color="000000"/>
              <w:left w:val="single" w:sz="4" w:space="0" w:color="000000"/>
              <w:bottom w:val="single" w:sz="4" w:space="0" w:color="auto"/>
              <w:right w:val="single" w:sz="4" w:space="0" w:color="000000"/>
            </w:tcBorders>
          </w:tcPr>
          <w:p w14:paraId="1E426E7A"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sidRPr="004158C9">
              <w:rPr>
                <w:rFonts w:ascii="Times New Roman" w:eastAsia="Calibri" w:hAnsi="Times New Roman" w:cs="Times New Roman"/>
                <w:noProof/>
                <w:color w:val="000000"/>
                <w:sz w:val="24"/>
                <w:szCs w:val="24"/>
                <w:lang w:val="en-GB"/>
              </w:rPr>
              <w:t>1.</w:t>
            </w:r>
          </w:p>
        </w:tc>
      </w:tr>
      <w:tr w:rsidR="00975CBE" w:rsidRPr="004158C9" w14:paraId="3F06A7E1" w14:textId="77777777" w:rsidTr="00C24B16">
        <w:trPr>
          <w:trHeight w:val="120"/>
        </w:trPr>
        <w:tc>
          <w:tcPr>
            <w:tcW w:w="964" w:type="dxa"/>
            <w:tcBorders>
              <w:top w:val="single" w:sz="4" w:space="0" w:color="auto"/>
              <w:left w:val="single" w:sz="4" w:space="0" w:color="auto"/>
              <w:bottom w:val="single" w:sz="4" w:space="0" w:color="auto"/>
              <w:right w:val="single" w:sz="4" w:space="0" w:color="auto"/>
            </w:tcBorders>
          </w:tcPr>
          <w:p w14:paraId="710DDE2F"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sidRPr="004158C9">
              <w:rPr>
                <w:rFonts w:ascii="Times New Roman" w:eastAsia="Calibri" w:hAnsi="Times New Roman" w:cs="Times New Roman"/>
                <w:noProof/>
                <w:color w:val="000000"/>
                <w:sz w:val="24"/>
                <w:szCs w:val="24"/>
                <w:lang w:val="en-GB"/>
              </w:rPr>
              <w:t>1.1.</w:t>
            </w:r>
          </w:p>
          <w:p w14:paraId="3C11A7D6"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0C6092D7"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tc>
        <w:tc>
          <w:tcPr>
            <w:tcW w:w="4139" w:type="dxa"/>
            <w:tcBorders>
              <w:top w:val="single" w:sz="4" w:space="0" w:color="auto"/>
              <w:left w:val="single" w:sz="4" w:space="0" w:color="auto"/>
              <w:bottom w:val="single" w:sz="4" w:space="0" w:color="auto"/>
              <w:right w:val="single" w:sz="4" w:space="0" w:color="auto"/>
            </w:tcBorders>
          </w:tcPr>
          <w:p w14:paraId="6FEDEA44"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sidRPr="004158C9">
              <w:rPr>
                <w:rFonts w:ascii="Times New Roman" w:eastAsia="Calibri" w:hAnsi="Times New Roman" w:cs="Times New Roman"/>
                <w:noProof/>
                <w:color w:val="000000"/>
                <w:sz w:val="24"/>
                <w:szCs w:val="24"/>
                <w:lang w:val="en-GB"/>
              </w:rPr>
              <w:t>Tiekėjas privalo turėti kvalifikuotus specialistus, atsakingus už sutarties vykdymą, kurie atitinka žemiau nurodytus minimalius reikalavimus“</w:t>
            </w:r>
          </w:p>
          <w:p w14:paraId="15411A55"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7D9BEA72"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sidRPr="004158C9">
              <w:rPr>
                <w:rFonts w:ascii="Times New Roman" w:eastAsia="Calibri" w:hAnsi="Times New Roman" w:cs="Times New Roman"/>
                <w:noProof/>
                <w:color w:val="000000"/>
                <w:sz w:val="24"/>
                <w:szCs w:val="24"/>
                <w:lang w:val="en-GB"/>
              </w:rPr>
              <w:t>Bent vieną asmenį, kuris:</w:t>
            </w:r>
          </w:p>
          <w:p w14:paraId="617E00C3"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39F021AA"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sidRPr="004158C9">
              <w:rPr>
                <w:rFonts w:ascii="Times New Roman" w:eastAsia="Calibri" w:hAnsi="Times New Roman" w:cs="Times New Roman"/>
                <w:noProof/>
                <w:color w:val="000000"/>
                <w:sz w:val="24"/>
                <w:szCs w:val="24"/>
                <w:lang w:val="en-GB"/>
              </w:rPr>
              <w:t>a) turi humanitarinių mokslų studijų krypties istorijos aukštąjį universitetinį ar jam prilygintą išsilavinimą;</w:t>
            </w:r>
          </w:p>
          <w:p w14:paraId="4C485504"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0DF267A1"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sidRPr="004158C9">
              <w:rPr>
                <w:rFonts w:ascii="Times New Roman" w:eastAsia="Calibri" w:hAnsi="Times New Roman" w:cs="Times New Roman"/>
                <w:noProof/>
                <w:color w:val="000000"/>
                <w:sz w:val="24"/>
                <w:szCs w:val="24"/>
                <w:lang w:val="en-GB"/>
              </w:rPr>
              <w:t>b) ne mažiau kaip 2 (dvejų) metų darbo patirtį, įgytą mokant istorijos pagal pagrindinio ugdymo programas</w:t>
            </w:r>
            <w:r>
              <w:rPr>
                <w:rFonts w:ascii="Times New Roman" w:eastAsia="Calibri" w:hAnsi="Times New Roman" w:cs="Times New Roman"/>
                <w:noProof/>
                <w:color w:val="000000"/>
                <w:sz w:val="24"/>
                <w:szCs w:val="24"/>
                <w:lang w:val="en-GB"/>
              </w:rPr>
              <w:t>;</w:t>
            </w:r>
          </w:p>
          <w:p w14:paraId="277E318E"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2F3FD28E"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Pr>
                <w:rFonts w:ascii="Times New Roman" w:eastAsia="Calibri" w:hAnsi="Times New Roman" w:cs="Times New Roman"/>
                <w:noProof/>
                <w:color w:val="000000"/>
                <w:sz w:val="24"/>
                <w:szCs w:val="24"/>
                <w:lang w:val="en-GB"/>
              </w:rPr>
              <w:t>c</w:t>
            </w:r>
            <w:r w:rsidRPr="004158C9">
              <w:rPr>
                <w:rFonts w:ascii="Times New Roman" w:eastAsia="Calibri" w:hAnsi="Times New Roman" w:cs="Times New Roman"/>
                <w:noProof/>
                <w:color w:val="000000"/>
                <w:sz w:val="24"/>
                <w:szCs w:val="24"/>
                <w:lang w:val="en-GB"/>
              </w:rPr>
              <w:t>) turi ne mažesnę kaip 1 (vienerių ) metų darbo patirtį, dirbant pagal Lituanistinio švietimo integruot</w:t>
            </w:r>
            <w:r>
              <w:rPr>
                <w:rFonts w:ascii="Times New Roman" w:eastAsia="Calibri" w:hAnsi="Times New Roman" w:cs="Times New Roman"/>
                <w:noProof/>
                <w:color w:val="000000"/>
                <w:sz w:val="24"/>
                <w:szCs w:val="24"/>
                <w:lang w:val="en-GB"/>
              </w:rPr>
              <w:t>ą</w:t>
            </w:r>
            <w:r w:rsidRPr="004158C9">
              <w:rPr>
                <w:rFonts w:ascii="Times New Roman" w:eastAsia="Calibri" w:hAnsi="Times New Roman" w:cs="Times New Roman"/>
                <w:noProof/>
                <w:color w:val="000000"/>
                <w:sz w:val="24"/>
                <w:szCs w:val="24"/>
                <w:lang w:val="en-GB"/>
              </w:rPr>
              <w:t xml:space="preserve"> programą  per </w:t>
            </w:r>
            <w:r w:rsidRPr="004158C9">
              <w:rPr>
                <w:rFonts w:ascii="Times New Roman" w:eastAsia="Calibri" w:hAnsi="Times New Roman" w:cs="Times New Roman"/>
                <w:noProof/>
                <w:color w:val="000000"/>
                <w:sz w:val="24"/>
                <w:szCs w:val="24"/>
                <w:lang w:val="en-GB"/>
              </w:rPr>
              <w:lastRenderedPageBreak/>
              <w:t>paskutiniuosius trejus metus iki pasiūlymo pateikimo termino pabaigos*</w:t>
            </w:r>
          </w:p>
          <w:p w14:paraId="3E7D4D61"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680E5A21" w14:textId="77777777" w:rsidR="00975CBE"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09A4804E"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06DADB6C"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tc>
        <w:tc>
          <w:tcPr>
            <w:tcW w:w="4536" w:type="dxa"/>
            <w:tcBorders>
              <w:top w:val="single" w:sz="4" w:space="0" w:color="auto"/>
              <w:left w:val="single" w:sz="4" w:space="0" w:color="auto"/>
              <w:bottom w:val="single" w:sz="4" w:space="0" w:color="auto"/>
              <w:right w:val="single" w:sz="4" w:space="0" w:color="auto"/>
            </w:tcBorders>
          </w:tcPr>
          <w:p w14:paraId="152082B9"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sidRPr="004158C9">
              <w:rPr>
                <w:rFonts w:ascii="Times New Roman" w:eastAsia="Calibri" w:hAnsi="Times New Roman" w:cs="Times New Roman"/>
                <w:noProof/>
                <w:color w:val="000000"/>
                <w:sz w:val="24"/>
                <w:szCs w:val="24"/>
                <w:lang w:val="en-GB"/>
              </w:rPr>
              <w:lastRenderedPageBreak/>
              <w:t>a) siūlomų specialistų išsilavinimą patvirtinantys dokumentai (diplomai, atestatai ar kiti lygiaverčiai dokumentai);</w:t>
            </w:r>
          </w:p>
          <w:p w14:paraId="1B43A76F"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0D7B17F5"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4652C22F"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6FF0570B"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72483642"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t>b) gyvenimo aprašymas (CV), nurodant darbo patirtį, kuria grindžiama kvalifikacija, užsakovus ir jų kontaktinę informaciją;</w:t>
            </w:r>
          </w:p>
          <w:p w14:paraId="57566628"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2899E0D4"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sidRPr="004158C9">
              <w:rPr>
                <w:rFonts w:ascii="Times New Roman" w:eastAsia="Calibri" w:hAnsi="Times New Roman" w:cs="Times New Roman"/>
                <w:b/>
                <w:bCs/>
                <w:noProof/>
                <w:color w:val="000000"/>
                <w:sz w:val="24"/>
                <w:szCs w:val="24"/>
                <w:lang w:val="en-GB"/>
              </w:rPr>
              <w:t>Pateikiamos skaitmeninės dokumentų kopijos</w:t>
            </w:r>
            <w:r w:rsidRPr="004158C9">
              <w:rPr>
                <w:rFonts w:ascii="Times New Roman" w:eastAsia="Calibri" w:hAnsi="Times New Roman" w:cs="Times New Roman"/>
                <w:noProof/>
                <w:color w:val="000000"/>
                <w:sz w:val="24"/>
                <w:szCs w:val="24"/>
                <w:lang w:val="en-GB"/>
              </w:rPr>
              <w:t xml:space="preserve">. </w:t>
            </w:r>
          </w:p>
          <w:p w14:paraId="3252E5C1"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sidRPr="004158C9">
              <w:rPr>
                <w:rFonts w:ascii="Times New Roman" w:eastAsia="Calibri" w:hAnsi="Times New Roman" w:cs="Times New Roman"/>
                <w:noProof/>
                <w:color w:val="000000"/>
                <w:sz w:val="24"/>
                <w:szCs w:val="24"/>
                <w:lang w:val="en-GB"/>
              </w:rPr>
              <w:t>Siekdamas įsitikinti lektorių CV pateiktos informacijos teisingumu, Užsakovas turi teisę kreiptis į lektoriaus CV nurodytus užsakovus</w:t>
            </w:r>
          </w:p>
          <w:p w14:paraId="3144F48E"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p w14:paraId="3D66C474"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r w:rsidRPr="004158C9">
              <w:rPr>
                <w:rFonts w:ascii="Times New Roman" w:eastAsia="Calibri" w:hAnsi="Times New Roman" w:cs="Times New Roman"/>
                <w:noProof/>
                <w:color w:val="000000"/>
                <w:sz w:val="24"/>
                <w:szCs w:val="24"/>
                <w:lang w:val="en-GB"/>
              </w:rPr>
              <w:t>CVP IS priemonėmis pateikiamos skaitmeninės dokumentų kopijos.</w:t>
            </w:r>
          </w:p>
          <w:p w14:paraId="2A8B59F4" w14:textId="77777777" w:rsidR="00975CBE" w:rsidRPr="004158C9" w:rsidRDefault="00975CBE" w:rsidP="00C24B16">
            <w:pPr>
              <w:spacing w:after="0" w:line="240" w:lineRule="auto"/>
              <w:ind w:right="-178"/>
              <w:jc w:val="both"/>
              <w:rPr>
                <w:rFonts w:ascii="Times New Roman" w:eastAsia="Calibri" w:hAnsi="Times New Roman" w:cs="Times New Roman"/>
                <w:noProof/>
                <w:color w:val="000000"/>
                <w:sz w:val="24"/>
                <w:szCs w:val="24"/>
                <w:lang w:val="en-GB"/>
              </w:rPr>
            </w:pPr>
          </w:p>
        </w:tc>
      </w:tr>
    </w:tbl>
    <w:p w14:paraId="7D632C17" w14:textId="77777777" w:rsidR="00975CBE" w:rsidRPr="004158C9" w:rsidRDefault="00975CBE" w:rsidP="002F29A8">
      <w:pPr>
        <w:spacing w:after="0" w:line="240" w:lineRule="auto"/>
        <w:ind w:right="-178"/>
        <w:jc w:val="both"/>
        <w:rPr>
          <w:rFonts w:ascii="Times New Roman" w:eastAsia="Calibri" w:hAnsi="Times New Roman" w:cs="Times New Roman"/>
          <w:color w:val="000000"/>
          <w:sz w:val="24"/>
          <w:szCs w:val="24"/>
        </w:rPr>
      </w:pPr>
    </w:p>
    <w:p w14:paraId="609F67E3" w14:textId="77777777" w:rsidR="00975CBE" w:rsidRPr="004158C9" w:rsidRDefault="00975CBE" w:rsidP="002F29A8">
      <w:pPr>
        <w:spacing w:after="0" w:line="240" w:lineRule="auto"/>
        <w:ind w:right="-178"/>
        <w:jc w:val="both"/>
        <w:rPr>
          <w:rFonts w:ascii="Times New Roman" w:eastAsia="Calibri" w:hAnsi="Times New Roman" w:cs="Times New Roman"/>
          <w:color w:val="000000"/>
          <w:sz w:val="24"/>
          <w:szCs w:val="24"/>
        </w:rPr>
      </w:pPr>
      <w:r>
        <w:t>* Lituanistinio švietimo integruota programa, patvirtinta Lietuvos Respublikos švietimo, mokslo ir sporto ministro 2019 m. birželio 17 d. įsakymu Nr. V-715 „Dėl lituanistinio švietimo integruotos programos patvirtinimo“ (su vėlesniais pakeitimais).</w:t>
      </w:r>
    </w:p>
    <w:p w14:paraId="5E616148" w14:textId="77777777" w:rsidR="00975CBE" w:rsidRPr="004158C9" w:rsidRDefault="00975CBE" w:rsidP="002F29A8">
      <w:pPr>
        <w:spacing w:after="0" w:line="240" w:lineRule="auto"/>
        <w:ind w:right="-178"/>
        <w:jc w:val="both"/>
        <w:rPr>
          <w:rFonts w:ascii="Times New Roman" w:eastAsia="Calibri" w:hAnsi="Times New Roman" w:cs="Times New Roman"/>
          <w:color w:val="000000"/>
          <w:sz w:val="24"/>
          <w:szCs w:val="24"/>
        </w:rPr>
      </w:pPr>
    </w:p>
    <w:p w14:paraId="58DDDD9F" w14:textId="77777777" w:rsidR="00975CBE" w:rsidRPr="004158C9" w:rsidRDefault="00975CBE" w:rsidP="002F29A8">
      <w:pPr>
        <w:autoSpaceDE w:val="0"/>
        <w:autoSpaceDN w:val="0"/>
        <w:adjustRightInd w:val="0"/>
        <w:spacing w:after="0" w:line="240" w:lineRule="auto"/>
        <w:jc w:val="both"/>
        <w:rPr>
          <w:rFonts w:ascii="Times New Roman" w:eastAsia="Calibri" w:hAnsi="Times New Roman" w:cs="Times New Roman"/>
          <w:noProof/>
          <w:color w:val="000000"/>
          <w:sz w:val="24"/>
          <w:szCs w:val="24"/>
          <w:lang w:val="en-GB" w:eastAsia="en-US"/>
        </w:rPr>
      </w:pPr>
    </w:p>
    <w:p w14:paraId="528C0E21" w14:textId="77777777" w:rsidR="00975CBE" w:rsidRPr="004158C9" w:rsidRDefault="00975CBE" w:rsidP="002F29A8">
      <w:pPr>
        <w:spacing w:after="0" w:line="240" w:lineRule="auto"/>
        <w:ind w:right="-178"/>
        <w:jc w:val="both"/>
        <w:rPr>
          <w:rFonts w:ascii="Times New Roman" w:eastAsia="Calibri" w:hAnsi="Times New Roman" w:cs="Times New Roman"/>
          <w:noProof/>
          <w:color w:val="000000"/>
          <w:sz w:val="24"/>
          <w:szCs w:val="24"/>
          <w:lang w:val="en-GB" w:eastAsia="en-US"/>
        </w:rPr>
      </w:pPr>
    </w:p>
    <w:p w14:paraId="6206DB02" w14:textId="77777777" w:rsidR="00975CBE" w:rsidRDefault="00975CBE" w:rsidP="002F29A8">
      <w:pPr>
        <w:jc w:val="center"/>
        <w:rPr>
          <w:rFonts w:ascii="Times New Roman" w:eastAsia="Calibri" w:hAnsi="Times New Roman" w:cs="Times New Roman"/>
          <w:color w:val="0070C0"/>
          <w:sz w:val="24"/>
          <w:szCs w:val="24"/>
        </w:rPr>
      </w:pPr>
    </w:p>
    <w:p w14:paraId="3C0CBF75" w14:textId="77777777" w:rsidR="00975CBE" w:rsidRDefault="00975CBE" w:rsidP="002F29A8">
      <w:pPr>
        <w:jc w:val="center"/>
        <w:rPr>
          <w:rFonts w:ascii="Times New Roman" w:eastAsia="Calibri" w:hAnsi="Times New Roman" w:cs="Times New Roman"/>
          <w:color w:val="0070C0"/>
          <w:sz w:val="24"/>
          <w:szCs w:val="24"/>
        </w:rPr>
      </w:pPr>
    </w:p>
    <w:p w14:paraId="7AA7A02D" w14:textId="2755D1A2" w:rsidR="005230D2" w:rsidRPr="005230D2" w:rsidRDefault="005230D2" w:rsidP="005230D2">
      <w:pPr>
        <w:spacing w:after="0" w:line="240" w:lineRule="auto"/>
        <w:ind w:firstLine="592"/>
        <w:jc w:val="both"/>
        <w:rPr>
          <w:rFonts w:ascii="Times New Roman" w:eastAsia="Times New Roman" w:hAnsi="Times New Roman" w:cs="Times New Roman"/>
          <w:color w:val="000000"/>
          <w:sz w:val="24"/>
          <w:szCs w:val="24"/>
        </w:rPr>
      </w:pPr>
      <w:r w:rsidRPr="005230D2">
        <w:rPr>
          <w:rFonts w:ascii="Times New Roman" w:eastAsia="Times New Roman" w:hAnsi="Times New Roman" w:cs="Times New Roman"/>
          <w:color w:val="000000"/>
          <w:sz w:val="24"/>
          <w:szCs w:val="24"/>
        </w:rPr>
        <w:t>jeigu pasiūlymą teikia ūkio subjektų grupė – reikalavimą turi atitikti ūkio subjektų grupės nario (-ių) specialistai, atsižvelgiant į jų prisiimamus įsipareigojimus pirkimo sutarčiai vykdyti;</w:t>
      </w:r>
    </w:p>
    <w:p w14:paraId="0BB8E3CC" w14:textId="21C82DE3" w:rsidR="005230D2" w:rsidRPr="005230D2" w:rsidRDefault="005230D2" w:rsidP="005230D2">
      <w:pPr>
        <w:spacing w:after="0" w:line="240" w:lineRule="auto"/>
        <w:ind w:firstLine="592"/>
        <w:jc w:val="both"/>
        <w:rPr>
          <w:rFonts w:ascii="Times New Roman" w:eastAsia="Times New Roman" w:hAnsi="Times New Roman" w:cs="Times New Roman"/>
          <w:color w:val="000000"/>
          <w:sz w:val="24"/>
          <w:szCs w:val="24"/>
        </w:rPr>
      </w:pPr>
      <w:r w:rsidRPr="005230D2">
        <w:rPr>
          <w:rFonts w:ascii="Times New Roman" w:eastAsia="Times New Roman" w:hAnsi="Times New Roman" w:cs="Times New Roman"/>
          <w:color w:val="000000"/>
          <w:sz w:val="24"/>
          <w:szCs w:val="24"/>
        </w:rPr>
        <w:t>tiekėjas gali remtis kitų ūkio subjektų pajėgumais tik tuo atveju, jeigu tie subjektai (jų darbuotojai) patys vykdys tą pirkimo sutarties dalį, kuriai reikia jų turimų pajėgumų;</w:t>
      </w:r>
    </w:p>
    <w:p w14:paraId="4F07CFEB" w14:textId="0C6D7469" w:rsidR="005230D2" w:rsidRPr="005230D2" w:rsidRDefault="005230D2" w:rsidP="005230D2">
      <w:pPr>
        <w:spacing w:after="0" w:line="240" w:lineRule="auto"/>
        <w:ind w:firstLine="592"/>
        <w:jc w:val="both"/>
        <w:rPr>
          <w:rFonts w:ascii="Times New Roman" w:eastAsia="Times New Roman" w:hAnsi="Times New Roman" w:cs="Times New Roman"/>
          <w:color w:val="000000"/>
          <w:sz w:val="24"/>
          <w:szCs w:val="24"/>
        </w:rPr>
      </w:pPr>
      <w:r w:rsidRPr="005230D2">
        <w:rPr>
          <w:rFonts w:ascii="Times New Roman" w:eastAsia="Times New Roman" w:hAnsi="Times New Roman" w:cs="Times New Roman"/>
          <w:color w:val="000000"/>
          <w:sz w:val="24"/>
          <w:szCs w:val="24"/>
        </w:rPr>
        <w:t>subtiekėjai – jei tiekėjas (jo pasitelkiami specialistai) pats atitinka nustatytą reikalavimą, tačiau ketina pasitelkti subtiekėjus (jo specialistus), subtiekėjų specialistai privalo atitikti nustatytus</w:t>
      </w:r>
      <w:r w:rsidRPr="005230D2">
        <w:rPr>
          <w:rFonts w:ascii="Times New Roman" w:eastAsia="Times New Roman" w:hAnsi="Times New Roman" w:cs="Times New Roman"/>
          <w:b/>
          <w:bCs/>
          <w:color w:val="000000"/>
          <w:sz w:val="24"/>
          <w:szCs w:val="24"/>
        </w:rPr>
        <w:t> </w:t>
      </w:r>
      <w:r w:rsidRPr="005230D2">
        <w:rPr>
          <w:rFonts w:ascii="Times New Roman" w:eastAsia="Times New Roman" w:hAnsi="Times New Roman" w:cs="Times New Roman"/>
          <w:color w:val="000000"/>
          <w:sz w:val="24"/>
          <w:szCs w:val="24"/>
        </w:rPr>
        <w:t>reikalavimus, jeigu subtiekėjai (jų darbuotojai) patys vykdys tą pirkimo sutarties dalį, kuriai reikia nustatytos kvalifikacijos.</w:t>
      </w:r>
    </w:p>
    <w:p w14:paraId="51AFD366" w14:textId="77777777" w:rsidR="005230D2" w:rsidRDefault="005230D2"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p>
    <w:p w14:paraId="007525CC" w14:textId="77777777" w:rsidR="005230D2" w:rsidRDefault="005230D2"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p>
    <w:p w14:paraId="5AF11851" w14:textId="77777777" w:rsidR="005230D2" w:rsidRPr="00A717A5" w:rsidRDefault="005230D2"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p>
    <w:p w14:paraId="09DA1B0F" w14:textId="77777777" w:rsidR="00C802FC" w:rsidRPr="00A717A5" w:rsidRDefault="00C802FC"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p>
    <w:p w14:paraId="0F4CC5C0" w14:textId="77777777" w:rsidR="00C802FC" w:rsidRPr="00A717A5" w:rsidRDefault="00C802FC" w:rsidP="00C802FC">
      <w:pPr>
        <w:tabs>
          <w:tab w:val="left" w:pos="720"/>
        </w:tabs>
        <w:spacing w:after="0" w:line="240" w:lineRule="auto"/>
        <w:ind w:firstLine="567"/>
        <w:jc w:val="center"/>
        <w:rPr>
          <w:rFonts w:ascii="Times New Roman" w:eastAsia="Calibri" w:hAnsi="Times New Roman" w:cs="Times New Roman"/>
          <w:b/>
          <w:bCs/>
          <w:sz w:val="22"/>
          <w:szCs w:val="22"/>
          <w:lang w:eastAsia="en-US"/>
        </w:rPr>
      </w:pPr>
      <w:bookmarkStart w:id="54" w:name="_Hlk165547920"/>
      <w:r w:rsidRPr="00A717A5">
        <w:rPr>
          <w:rFonts w:ascii="Times New Roman" w:eastAsia="Calibri" w:hAnsi="Times New Roman" w:cs="Times New Roman"/>
          <w:b/>
          <w:bCs/>
          <w:sz w:val="22"/>
          <w:szCs w:val="22"/>
          <w:lang w:eastAsia="en-US"/>
        </w:rPr>
        <w:t>TIEKĖJAMS KELIAMI REIKALAVIMAI DĖL KOKYBĖS VADYBOS SISTEMOS IR (AR) APLINKOS APSAUGOS VADYBOS SISTEMOS STANDARTŲ REIKALAVIMAI</w:t>
      </w:r>
    </w:p>
    <w:bookmarkEnd w:id="54"/>
    <w:p w14:paraId="0F4B0C2D" w14:textId="77777777" w:rsidR="00C802FC" w:rsidRPr="00A717A5" w:rsidRDefault="00C802FC" w:rsidP="00C802FC">
      <w:pPr>
        <w:tabs>
          <w:tab w:val="left" w:pos="720"/>
        </w:tabs>
        <w:spacing w:after="0" w:line="240" w:lineRule="auto"/>
        <w:ind w:firstLine="567"/>
        <w:jc w:val="both"/>
        <w:rPr>
          <w:rFonts w:ascii="Times New Roman" w:eastAsia="Calibri" w:hAnsi="Times New Roman" w:cs="Times New Roman"/>
          <w:i/>
          <w:iCs/>
          <w:sz w:val="22"/>
          <w:szCs w:val="22"/>
          <w:lang w:eastAsia="en-US"/>
        </w:rPr>
      </w:pPr>
    </w:p>
    <w:p w14:paraId="4D1EE161" w14:textId="6867A7E7" w:rsidR="00C802FC" w:rsidRPr="00A717A5" w:rsidRDefault="005230D2" w:rsidP="00C802FC">
      <w:pPr>
        <w:spacing w:after="0" w:line="240" w:lineRule="auto"/>
        <w:ind w:firstLine="567"/>
        <w:contextualSpacing/>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Netaikoma</w:t>
      </w:r>
    </w:p>
    <w:p w14:paraId="34B92792" w14:textId="77777777" w:rsidR="00C802FC" w:rsidRPr="00A717A5" w:rsidRDefault="00C802FC" w:rsidP="00C802FC">
      <w:pPr>
        <w:tabs>
          <w:tab w:val="left" w:pos="709"/>
        </w:tabs>
        <w:spacing w:after="0" w:line="240" w:lineRule="auto"/>
        <w:ind w:firstLine="567"/>
        <w:jc w:val="right"/>
        <w:rPr>
          <w:rFonts w:ascii="Times New Roman" w:eastAsiaTheme="minorHAnsi" w:hAnsi="Times New Roman" w:cs="Times New Roman"/>
          <w:sz w:val="22"/>
          <w:szCs w:val="22"/>
          <w:lang w:eastAsia="en-US"/>
        </w:rPr>
      </w:pPr>
    </w:p>
    <w:bookmarkEnd w:id="52"/>
    <w:p w14:paraId="4BA3C805" w14:textId="77777777" w:rsidR="00C802FC" w:rsidRDefault="00C802FC" w:rsidP="001075D4">
      <w:pPr>
        <w:pStyle w:val="Subtitle"/>
        <w:spacing w:line="240" w:lineRule="auto"/>
        <w:jc w:val="center"/>
        <w:rPr>
          <w:rFonts w:ascii="Times New Roman" w:hAnsi="Times New Roman" w:cs="Times New Roman"/>
          <w:b/>
          <w:smallCaps/>
          <w:color w:val="auto"/>
          <w:sz w:val="24"/>
          <w:szCs w:val="24"/>
        </w:rPr>
      </w:pPr>
    </w:p>
    <w:p w14:paraId="13801FE9" w14:textId="3554F726" w:rsidR="00A81EA8" w:rsidRDefault="00A81EA8" w:rsidP="00DD1C87">
      <w:pPr>
        <w:spacing w:after="0" w:line="240" w:lineRule="auto"/>
        <w:jc w:val="center"/>
        <w:rPr>
          <w:rFonts w:ascii="Times New Roman" w:eastAsia="Times New Roman" w:hAnsi="Times New Roman" w:cs="Times New Roman"/>
          <w:b/>
          <w:sz w:val="20"/>
          <w:szCs w:val="22"/>
        </w:rPr>
      </w:pPr>
    </w:p>
    <w:p w14:paraId="7D064C3A" w14:textId="77777777" w:rsidR="00FC13D4" w:rsidRPr="00FC13D4" w:rsidRDefault="00FC13D4" w:rsidP="00FC13D4">
      <w:pPr>
        <w:spacing w:after="0" w:line="300" w:lineRule="auto"/>
        <w:jc w:val="both"/>
        <w:rPr>
          <w:rFonts w:cstheme="minorHAnsi"/>
        </w:rPr>
      </w:pPr>
      <w:bookmarkStart w:id="55" w:name="_heading=h.26in1rg" w:colFirst="0" w:colLast="0"/>
      <w:bookmarkStart w:id="56" w:name="_Ref38539939"/>
      <w:bookmarkStart w:id="57" w:name="_Ref38541068"/>
      <w:bookmarkStart w:id="58" w:name="_Ref38885053"/>
      <w:bookmarkStart w:id="59" w:name="_Ref38899023"/>
      <w:bookmarkStart w:id="60" w:name="_Toc48053185"/>
      <w:bookmarkStart w:id="61" w:name="_Toc85706891"/>
      <w:bookmarkStart w:id="62" w:name="_Hlk86837214"/>
      <w:bookmarkEnd w:id="55"/>
      <w:r w:rsidRPr="00FC13D4">
        <w:rPr>
          <w:rFonts w:cstheme="minorHAnsi"/>
        </w:rPr>
        <w:br w:type="page"/>
      </w:r>
      <w:bookmarkEnd w:id="56"/>
      <w:bookmarkEnd w:id="57"/>
      <w:bookmarkEnd w:id="58"/>
      <w:bookmarkEnd w:id="59"/>
      <w:bookmarkEnd w:id="60"/>
      <w:bookmarkEnd w:id="61"/>
      <w:bookmarkEnd w:id="62"/>
    </w:p>
    <w:p w14:paraId="75A740AF" w14:textId="77777777" w:rsidR="00C56067" w:rsidRPr="006B0C7B" w:rsidRDefault="00C56067" w:rsidP="00420DBB">
      <w:pPr>
        <w:keepNext/>
        <w:keepLines/>
        <w:spacing w:before="120" w:after="0" w:line="240" w:lineRule="auto"/>
        <w:jc w:val="right"/>
        <w:outlineLvl w:val="1"/>
        <w:rPr>
          <w:rFonts w:ascii="Times New Roman" w:eastAsiaTheme="majorEastAsia" w:hAnsi="Times New Roman" w:cs="Times New Roman"/>
          <w:sz w:val="22"/>
          <w:szCs w:val="24"/>
        </w:rPr>
      </w:pPr>
      <w:bookmarkStart w:id="63" w:name="_Ref38291379"/>
      <w:bookmarkStart w:id="64" w:name="_Ref38291394"/>
      <w:bookmarkStart w:id="65" w:name="_Ref38898251"/>
      <w:bookmarkStart w:id="66" w:name="_Toc126333943"/>
      <w:r w:rsidRPr="006B0C7B">
        <w:rPr>
          <w:rFonts w:ascii="Times New Roman" w:eastAsia="Calibri" w:hAnsi="Times New Roman" w:cs="Times New Roman"/>
          <w:sz w:val="22"/>
          <w:szCs w:val="24"/>
        </w:rPr>
        <w:lastRenderedPageBreak/>
        <w:t xml:space="preserve">Pirkimo sąlygų 5 priedas „EBVPD“ </w:t>
      </w:r>
      <w:bookmarkEnd w:id="63"/>
      <w:bookmarkEnd w:id="64"/>
      <w:bookmarkEnd w:id="65"/>
      <w:bookmarkEnd w:id="66"/>
    </w:p>
    <w:p w14:paraId="2C695DE8" w14:textId="77777777" w:rsidR="00C56067" w:rsidRPr="006B0C7B" w:rsidRDefault="00C56067" w:rsidP="00C56067">
      <w:pPr>
        <w:rPr>
          <w:rFonts w:ascii="Times New Roman" w:hAnsi="Times New Roman" w:cs="Times New Roman"/>
          <w:b/>
          <w:bCs/>
          <w:smallCaps/>
          <w:sz w:val="22"/>
          <w:szCs w:val="24"/>
        </w:rPr>
      </w:pPr>
    </w:p>
    <w:p w14:paraId="61444926" w14:textId="77777777" w:rsidR="00C56067" w:rsidRPr="006B0C7B" w:rsidRDefault="00C56067" w:rsidP="00C56067">
      <w:pPr>
        <w:numPr>
          <w:ilvl w:val="1"/>
          <w:numId w:val="0"/>
        </w:numPr>
        <w:spacing w:after="240"/>
        <w:jc w:val="center"/>
        <w:rPr>
          <w:rFonts w:ascii="Times New Roman" w:hAnsi="Times New Roman" w:cs="Times New Roman"/>
          <w:b/>
          <w:bCs/>
          <w:caps/>
          <w:smallCaps/>
          <w:spacing w:val="20"/>
          <w:sz w:val="22"/>
          <w:szCs w:val="24"/>
        </w:rPr>
      </w:pPr>
      <w:r w:rsidRPr="006B0C7B">
        <w:rPr>
          <w:rFonts w:ascii="Times New Roman" w:hAnsi="Times New Roman" w:cs="Times New Roman"/>
          <w:b/>
          <w:caps/>
          <w:spacing w:val="20"/>
          <w:sz w:val="22"/>
          <w:szCs w:val="24"/>
        </w:rPr>
        <w:t>EUROPOS BENDRASIS VIEŠŲJŲ PIRKIMŲ DOKUMENTAS</w:t>
      </w:r>
    </w:p>
    <w:p w14:paraId="13B715AB" w14:textId="77777777" w:rsidR="00C56067" w:rsidRPr="006B0C7B" w:rsidRDefault="00C56067" w:rsidP="00C56067">
      <w:pPr>
        <w:jc w:val="center"/>
        <w:rPr>
          <w:rFonts w:ascii="Times New Roman" w:hAnsi="Times New Roman" w:cs="Times New Roman"/>
          <w:b/>
          <w:sz w:val="22"/>
          <w:szCs w:val="24"/>
        </w:rPr>
      </w:pPr>
      <w:r w:rsidRPr="006B0C7B">
        <w:rPr>
          <w:rFonts w:ascii="Times New Roman" w:hAnsi="Times New Roman" w:cs="Times New Roman"/>
          <w:b/>
          <w:sz w:val="22"/>
          <w:szCs w:val="24"/>
        </w:rPr>
        <w:t>Pateikiamas atskiru dokumentu</w:t>
      </w:r>
    </w:p>
    <w:p w14:paraId="71C6F2F2" w14:textId="77777777" w:rsidR="00C56067" w:rsidRPr="006B0C7B" w:rsidRDefault="00C56067" w:rsidP="00C56067">
      <w:pPr>
        <w:jc w:val="center"/>
        <w:rPr>
          <w:rFonts w:cstheme="minorHAnsi"/>
          <w:smallCaps/>
          <w:sz w:val="20"/>
          <w:szCs w:val="22"/>
        </w:rPr>
      </w:pPr>
      <w:r w:rsidRPr="006B0C7B">
        <w:rPr>
          <w:rFonts w:cstheme="minorHAnsi"/>
          <w:smallCaps/>
          <w:sz w:val="20"/>
          <w:szCs w:val="22"/>
        </w:rPr>
        <w:t>__________</w:t>
      </w:r>
    </w:p>
    <w:p w14:paraId="78632619" w14:textId="77777777" w:rsidR="00C56067" w:rsidRPr="006B0C7B" w:rsidRDefault="00C56067" w:rsidP="00C56067">
      <w:pPr>
        <w:rPr>
          <w:rFonts w:cstheme="minorHAnsi"/>
          <w:b/>
          <w:bCs/>
          <w:smallCaps/>
          <w:sz w:val="20"/>
          <w:szCs w:val="22"/>
        </w:rPr>
      </w:pPr>
      <w:r w:rsidRPr="006B0C7B">
        <w:rPr>
          <w:rFonts w:cstheme="minorHAnsi"/>
          <w:b/>
          <w:bCs/>
          <w:smallCaps/>
          <w:sz w:val="20"/>
          <w:szCs w:val="22"/>
        </w:rPr>
        <w:br w:type="page"/>
      </w:r>
    </w:p>
    <w:p w14:paraId="0EB97469" w14:textId="5A8DD36A" w:rsidR="00C56067" w:rsidRPr="001244A5" w:rsidRDefault="00C56067" w:rsidP="00420DBB">
      <w:pPr>
        <w:keepNext/>
        <w:keepLines/>
        <w:spacing w:before="120" w:after="0" w:line="240" w:lineRule="auto"/>
        <w:jc w:val="right"/>
        <w:outlineLvl w:val="1"/>
        <w:rPr>
          <w:rFonts w:ascii="Times New Roman" w:eastAsia="Calibri" w:hAnsi="Times New Roman" w:cs="Times New Roman"/>
          <w:sz w:val="22"/>
          <w:szCs w:val="24"/>
        </w:rPr>
      </w:pPr>
      <w:bookmarkStart w:id="67" w:name="_Ref38540913"/>
      <w:bookmarkStart w:id="68" w:name="_Ref38898051"/>
      <w:bookmarkStart w:id="69" w:name="_Ref38901392"/>
      <w:bookmarkStart w:id="70" w:name="_Toc126333944"/>
      <w:r w:rsidRPr="001244A5">
        <w:rPr>
          <w:rFonts w:ascii="Times New Roman" w:eastAsia="Calibri" w:hAnsi="Times New Roman" w:cs="Times New Roman"/>
          <w:sz w:val="22"/>
          <w:szCs w:val="24"/>
        </w:rPr>
        <w:lastRenderedPageBreak/>
        <w:t>Pirkimo sąlygų 6 priedas „Pasiūlymo forma“</w:t>
      </w:r>
      <w:bookmarkEnd w:id="67"/>
      <w:bookmarkEnd w:id="68"/>
      <w:bookmarkEnd w:id="69"/>
      <w:bookmarkEnd w:id="70"/>
    </w:p>
    <w:p w14:paraId="0DF47EDA" w14:textId="77777777" w:rsidR="001244A5" w:rsidRPr="00885AB8" w:rsidRDefault="001244A5" w:rsidP="00420DBB">
      <w:pPr>
        <w:keepNext/>
        <w:keepLines/>
        <w:spacing w:before="120" w:after="0" w:line="240" w:lineRule="auto"/>
        <w:jc w:val="right"/>
        <w:outlineLvl w:val="1"/>
        <w:rPr>
          <w:rFonts w:ascii="Times New Roman" w:eastAsia="Calibri" w:hAnsi="Times New Roman" w:cs="Times New Roman"/>
          <w:color w:val="FF0000"/>
          <w:sz w:val="22"/>
          <w:szCs w:val="24"/>
        </w:rPr>
      </w:pPr>
    </w:p>
    <w:p w14:paraId="7BB3A633" w14:textId="25B210F0" w:rsidR="00FC13D4" w:rsidRPr="00DE06E3" w:rsidRDefault="008F0025" w:rsidP="00FC13D4">
      <w:pPr>
        <w:spacing w:after="0" w:line="240" w:lineRule="auto"/>
        <w:jc w:val="center"/>
        <w:rPr>
          <w:rFonts w:ascii="Times New Roman" w:eastAsia="Times New Roman" w:hAnsi="Times New Roman" w:cs="Times New Roman"/>
          <w:b/>
          <w:noProof/>
          <w:color w:val="000000"/>
          <w:sz w:val="22"/>
          <w:szCs w:val="24"/>
          <w:lang w:eastAsia="en-US"/>
        </w:rPr>
      </w:pPr>
      <w:bookmarkStart w:id="71" w:name="_Pirkimo_sąlygų_2"/>
      <w:bookmarkStart w:id="72" w:name="_Pirkimo_sąlygų_3"/>
      <w:bookmarkEnd w:id="71"/>
      <w:bookmarkEnd w:id="72"/>
      <w:r>
        <w:rPr>
          <w:rFonts w:ascii="Times New Roman" w:eastAsia="Times New Roman" w:hAnsi="Times New Roman" w:cs="Times New Roman"/>
          <w:b/>
          <w:noProof/>
          <w:color w:val="000000"/>
          <w:sz w:val="22"/>
          <w:szCs w:val="24"/>
          <w:lang w:eastAsia="en-US"/>
        </w:rPr>
        <w:t>(pateikiama atskiru dokumentu)</w:t>
      </w:r>
    </w:p>
    <w:p w14:paraId="4B8D464C" w14:textId="77777777" w:rsidR="00FC13D4" w:rsidRPr="00DE06E3" w:rsidRDefault="00FC13D4">
      <w:pPr>
        <w:rPr>
          <w:rFonts w:ascii="Times New Roman" w:eastAsia="Calibri" w:hAnsi="Times New Roman" w:cs="Times New Roman"/>
          <w:sz w:val="20"/>
          <w:szCs w:val="24"/>
        </w:rPr>
      </w:pPr>
      <w:r w:rsidRPr="00DE06E3">
        <w:rPr>
          <w:rFonts w:ascii="Times New Roman" w:eastAsia="Calibri" w:hAnsi="Times New Roman" w:cs="Times New Roman"/>
          <w:sz w:val="20"/>
          <w:szCs w:val="24"/>
        </w:rPr>
        <w:br w:type="page"/>
      </w:r>
    </w:p>
    <w:p w14:paraId="7401FB07" w14:textId="77777777" w:rsidR="00C56067" w:rsidRPr="006B0C7B" w:rsidRDefault="00C56067" w:rsidP="00FC13D4">
      <w:pPr>
        <w:keepNext/>
        <w:keepLines/>
        <w:spacing w:before="120" w:after="0" w:line="240" w:lineRule="auto"/>
        <w:jc w:val="right"/>
        <w:outlineLvl w:val="1"/>
        <w:rPr>
          <w:rFonts w:ascii="Times New Roman" w:eastAsiaTheme="majorEastAsia" w:hAnsi="Times New Roman" w:cs="Times New Roman"/>
          <w:sz w:val="22"/>
          <w:szCs w:val="24"/>
        </w:rPr>
      </w:pPr>
      <w:bookmarkStart w:id="73" w:name="_Ref39586171"/>
      <w:bookmarkStart w:id="74" w:name="_Ref39673580"/>
      <w:bookmarkStart w:id="75" w:name="_Ref39674283"/>
      <w:bookmarkStart w:id="76" w:name="_Toc126333948"/>
      <w:r w:rsidRPr="006B0C7B">
        <w:rPr>
          <w:rFonts w:ascii="Times New Roman" w:eastAsiaTheme="majorEastAsia" w:hAnsi="Times New Roman" w:cs="Times New Roman"/>
          <w:sz w:val="22"/>
          <w:szCs w:val="24"/>
        </w:rPr>
        <w:lastRenderedPageBreak/>
        <w:t xml:space="preserve">Pirkimo sąlygų </w:t>
      </w:r>
      <w:r w:rsidR="00A36C71" w:rsidRPr="006B0C7B">
        <w:rPr>
          <w:rFonts w:ascii="Times New Roman" w:eastAsiaTheme="majorEastAsia" w:hAnsi="Times New Roman" w:cs="Times New Roman"/>
          <w:sz w:val="22"/>
          <w:szCs w:val="24"/>
        </w:rPr>
        <w:t>7</w:t>
      </w:r>
      <w:r w:rsidRPr="006B0C7B">
        <w:rPr>
          <w:rFonts w:ascii="Times New Roman" w:eastAsiaTheme="majorEastAsia" w:hAnsi="Times New Roman" w:cs="Times New Roman"/>
          <w:sz w:val="22"/>
          <w:szCs w:val="24"/>
        </w:rPr>
        <w:t xml:space="preserve"> priedas „Sutarties projektas“</w:t>
      </w:r>
      <w:bookmarkEnd w:id="73"/>
      <w:bookmarkEnd w:id="74"/>
      <w:bookmarkEnd w:id="75"/>
      <w:bookmarkEnd w:id="76"/>
    </w:p>
    <w:p w14:paraId="0B08335B" w14:textId="77777777" w:rsidR="00FC13D4" w:rsidRPr="00FC13D4" w:rsidRDefault="00FC13D4" w:rsidP="00FC13D4">
      <w:pPr>
        <w:spacing w:after="0" w:line="240" w:lineRule="auto"/>
        <w:jc w:val="center"/>
        <w:rPr>
          <w:rFonts w:ascii="Times New Roman" w:eastAsia="Times New Roman" w:hAnsi="Times New Roman" w:cs="Times New Roman"/>
          <w:b/>
          <w:sz w:val="22"/>
          <w:szCs w:val="24"/>
          <w:lang w:eastAsia="en-US"/>
        </w:rPr>
      </w:pPr>
    </w:p>
    <w:p w14:paraId="4E650582" w14:textId="77777777" w:rsidR="00D5689A" w:rsidRDefault="00D5689A" w:rsidP="00FC13D4">
      <w:pPr>
        <w:spacing w:after="0" w:line="300" w:lineRule="auto"/>
        <w:jc w:val="both"/>
        <w:rPr>
          <w:rFonts w:ascii="Times New Roman" w:eastAsia="Arial Unicode MS" w:hAnsi="Times New Roman" w:cs="Times New Roman"/>
          <w:sz w:val="22"/>
          <w:szCs w:val="24"/>
          <w:bdr w:val="nil"/>
          <w:lang w:eastAsia="en-US"/>
        </w:rPr>
      </w:pPr>
    </w:p>
    <w:p w14:paraId="1DB93F82" w14:textId="7F441F15" w:rsidR="00FC13D4" w:rsidRPr="006B0C7B" w:rsidRDefault="00440982" w:rsidP="00A81EA8">
      <w:pPr>
        <w:spacing w:after="0" w:line="300" w:lineRule="auto"/>
        <w:jc w:val="center"/>
        <w:rPr>
          <w:rFonts w:ascii="Times New Roman" w:eastAsiaTheme="majorEastAsia" w:hAnsi="Times New Roman" w:cs="Times New Roman"/>
          <w:sz w:val="22"/>
          <w:szCs w:val="24"/>
        </w:rPr>
      </w:pPr>
      <w:r>
        <w:rPr>
          <w:rFonts w:ascii="Times New Roman" w:hAnsi="Times New Roman" w:cs="Times New Roman"/>
          <w:sz w:val="24"/>
          <w:szCs w:val="24"/>
        </w:rPr>
        <w:t>(pateikiama atskiru dokument</w:t>
      </w:r>
      <w:r w:rsidR="00A81EA8">
        <w:rPr>
          <w:rFonts w:ascii="Times New Roman" w:hAnsi="Times New Roman" w:cs="Times New Roman"/>
          <w:sz w:val="24"/>
          <w:szCs w:val="24"/>
        </w:rPr>
        <w:t>u)</w:t>
      </w:r>
    </w:p>
    <w:sectPr w:rsidR="00FC13D4" w:rsidRPr="006B0C7B" w:rsidSect="00A81EA8">
      <w:footerReference w:type="default" r:id="rId24"/>
      <w:footerReference w:type="first" r:id="rId25"/>
      <w:pgSz w:w="11906" w:h="16838"/>
      <w:pgMar w:top="567" w:right="566" w:bottom="851" w:left="306"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53045" w14:textId="77777777" w:rsidR="00FD7A7E" w:rsidRDefault="00FD7A7E" w:rsidP="00D05666">
      <w:r>
        <w:separator/>
      </w:r>
    </w:p>
  </w:endnote>
  <w:endnote w:type="continuationSeparator" w:id="0">
    <w:p w14:paraId="317CEFF3" w14:textId="77777777" w:rsidR="00FD7A7E" w:rsidRDefault="00FD7A7E" w:rsidP="00D05666">
      <w:r>
        <w:continuationSeparator/>
      </w:r>
    </w:p>
  </w:endnote>
  <w:endnote w:type="continuationNotice" w:id="1">
    <w:p w14:paraId="322FA760" w14:textId="77777777" w:rsidR="00FD7A7E" w:rsidRDefault="00FD7A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MonospaceLT">
    <w:charset w:val="00"/>
    <w:family w:val="auto"/>
    <w:pitch w:val="default"/>
    <w:sig w:usb0="00000000"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HGIAP+Arial">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HelveticaLT">
    <w:altName w:val="Courier New"/>
    <w:charset w:val="00"/>
    <w:family w:val="auto"/>
    <w:pitch w:val="default"/>
  </w:font>
  <w:font w:name="Optima">
    <w:charset w:val="00"/>
    <w:family w:val="swiss"/>
    <w:pitch w:val="variable"/>
    <w:sig w:usb0="00000003" w:usb1="00000000" w:usb2="00000000" w:usb3="00000000" w:csb0="00000001" w:csb1="00000000"/>
  </w:font>
  <w:font w:name="TimesNewRomanPSMT">
    <w:altName w:val="Yu Gothic"/>
    <w:panose1 w:val="00000000000000000000"/>
    <w:charset w:val="00"/>
    <w:family w:val="roman"/>
    <w:notTrueType/>
    <w:pitch w:val="default"/>
  </w:font>
  <w:font w:name="Helvetica Neue Light">
    <w:altName w:val="Times New Roman"/>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074893"/>
      <w:docPartObj>
        <w:docPartGallery w:val="Page Numbers (Bottom of Page)"/>
        <w:docPartUnique/>
      </w:docPartObj>
    </w:sdtPr>
    <w:sdtContent>
      <w:p w14:paraId="3A1BE77A" w14:textId="0CAB3989" w:rsidR="005B3BD4" w:rsidRDefault="005B3BD4">
        <w:pPr>
          <w:pStyle w:val="Footer"/>
          <w:jc w:val="right"/>
        </w:pPr>
        <w:r>
          <w:fldChar w:fldCharType="begin"/>
        </w:r>
        <w:r>
          <w:instrText>PAGE   \* MERGEFORMAT</w:instrText>
        </w:r>
        <w:r>
          <w:fldChar w:fldCharType="separate"/>
        </w:r>
        <w:r w:rsidR="00975CBE">
          <w:rPr>
            <w:noProof/>
          </w:rPr>
          <w:t>3</w:t>
        </w:r>
        <w:r>
          <w:fldChar w:fldCharType="end"/>
        </w:r>
      </w:p>
    </w:sdtContent>
  </w:sdt>
  <w:p w14:paraId="5B8BFB7A" w14:textId="77777777" w:rsidR="005B3BD4" w:rsidRDefault="005B3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88DF" w14:textId="77777777" w:rsidR="005B3BD4" w:rsidRDefault="005B3BD4">
    <w:pPr>
      <w:pStyle w:val="Footer"/>
      <w:jc w:val="right"/>
    </w:pPr>
  </w:p>
  <w:p w14:paraId="44A2958C" w14:textId="77777777" w:rsidR="005B3BD4" w:rsidRDefault="005B3B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664357"/>
      <w:docPartObj>
        <w:docPartGallery w:val="Page Numbers (Bottom of Page)"/>
        <w:docPartUnique/>
      </w:docPartObj>
    </w:sdtPr>
    <w:sdtContent>
      <w:p w14:paraId="1446920B" w14:textId="054C5BAF" w:rsidR="005B3BD4" w:rsidRDefault="005B3BD4">
        <w:pPr>
          <w:pStyle w:val="Footer"/>
          <w:jc w:val="right"/>
        </w:pPr>
        <w:r>
          <w:fldChar w:fldCharType="begin"/>
        </w:r>
        <w:r>
          <w:instrText>PAGE   \* MERGEFORMAT</w:instrText>
        </w:r>
        <w:r>
          <w:fldChar w:fldCharType="separate"/>
        </w:r>
        <w:r w:rsidR="00975CBE">
          <w:rPr>
            <w:noProof/>
          </w:rPr>
          <w:t>18</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455157"/>
      <w:docPartObj>
        <w:docPartGallery w:val="Page Numbers (Bottom of Page)"/>
        <w:docPartUnique/>
      </w:docPartObj>
    </w:sdtPr>
    <w:sdtContent>
      <w:p w14:paraId="07897EEC" w14:textId="77777777" w:rsidR="005B3BD4" w:rsidRDefault="005B3BD4">
        <w:pPr>
          <w:pStyle w:val="Footer"/>
          <w:jc w:val="right"/>
        </w:pPr>
        <w:r>
          <w:fldChar w:fldCharType="begin"/>
        </w:r>
        <w:r>
          <w:instrText>PAGE   \* MERGEFORMAT</w:instrText>
        </w:r>
        <w:r>
          <w:fldChar w:fldCharType="separate"/>
        </w:r>
        <w:r>
          <w:t>2</w:t>
        </w:r>
        <w:r>
          <w:fldChar w:fldCharType="end"/>
        </w:r>
      </w:p>
    </w:sdtContent>
  </w:sdt>
  <w:p w14:paraId="40D6CAEC" w14:textId="77777777" w:rsidR="005B3BD4" w:rsidRPr="00591FD2" w:rsidRDefault="005B3BD4" w:rsidP="00591FD2">
    <w:pPr>
      <w:pStyle w:val="Footer"/>
    </w:pPr>
  </w:p>
  <w:p w14:paraId="0B339981" w14:textId="77777777" w:rsidR="005B3BD4" w:rsidRDefault="005B3B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13870" w14:textId="77777777" w:rsidR="00FD7A7E" w:rsidRDefault="00FD7A7E" w:rsidP="00D05666">
      <w:r>
        <w:separator/>
      </w:r>
    </w:p>
  </w:footnote>
  <w:footnote w:type="continuationSeparator" w:id="0">
    <w:p w14:paraId="0A684469" w14:textId="77777777" w:rsidR="00FD7A7E" w:rsidRDefault="00FD7A7E" w:rsidP="00D05666">
      <w:r>
        <w:continuationSeparator/>
      </w:r>
    </w:p>
  </w:footnote>
  <w:footnote w:type="continuationNotice" w:id="1">
    <w:p w14:paraId="107CEB7F" w14:textId="77777777" w:rsidR="00FD7A7E" w:rsidRDefault="00FD7A7E">
      <w:pPr>
        <w:spacing w:after="0" w:line="240" w:lineRule="auto"/>
      </w:pPr>
    </w:p>
  </w:footnote>
  <w:footnote w:id="2">
    <w:p w14:paraId="5306C345" w14:textId="77777777" w:rsidR="005B3BD4" w:rsidRPr="001620D3" w:rsidRDefault="005B3BD4" w:rsidP="000B68C2">
      <w:pPr>
        <w:pStyle w:val="FootnoteText"/>
        <w:spacing w:after="0" w:line="240" w:lineRule="auto"/>
        <w:jc w:val="both"/>
        <w:rPr>
          <w:i/>
          <w:iCs/>
        </w:rPr>
      </w:pPr>
    </w:p>
  </w:footnote>
  <w:footnote w:id="3">
    <w:p w14:paraId="457DFD57" w14:textId="77777777" w:rsidR="005B3BD4" w:rsidRPr="001620D3" w:rsidRDefault="005B3BD4" w:rsidP="000B68C2">
      <w:pPr>
        <w:pStyle w:val="FootnoteText"/>
        <w:spacing w:after="0" w:line="240" w:lineRule="auto"/>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6CD331" w14:textId="77777777" w:rsidR="005B3BD4" w:rsidRPr="001620D3" w:rsidRDefault="005B3BD4" w:rsidP="001075D4">
      <w:pPr>
        <w:pStyle w:val="FootnoteText"/>
        <w:numPr>
          <w:ilvl w:val="0"/>
          <w:numId w:val="5"/>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2EEB773" w14:textId="77777777" w:rsidR="005B3BD4" w:rsidRDefault="005B3BD4" w:rsidP="001075D4">
      <w:pPr>
        <w:pStyle w:val="FootnoteText"/>
        <w:numPr>
          <w:ilvl w:val="0"/>
          <w:numId w:val="5"/>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B00768B" w14:textId="77777777" w:rsidR="005B3BD4" w:rsidRPr="001620D3" w:rsidRDefault="005B3BD4" w:rsidP="000B68C2">
      <w:pPr>
        <w:pStyle w:val="FootnoteText"/>
        <w:spacing w:line="240" w:lineRule="auto"/>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BD07C14" w14:textId="77777777" w:rsidR="005B3BD4" w:rsidRPr="001620D3" w:rsidRDefault="005B3BD4" w:rsidP="001075D4">
      <w:pPr>
        <w:pStyle w:val="FootnoteText"/>
        <w:numPr>
          <w:ilvl w:val="0"/>
          <w:numId w:val="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834CCFB" w14:textId="77777777" w:rsidR="005B3BD4" w:rsidRDefault="005B3BD4" w:rsidP="001075D4">
      <w:pPr>
        <w:pStyle w:val="FootnoteText"/>
        <w:numPr>
          <w:ilvl w:val="0"/>
          <w:numId w:val="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CA87820" w14:textId="77777777" w:rsidR="005B3BD4" w:rsidRPr="001620D3" w:rsidRDefault="005B3BD4" w:rsidP="000B68C2">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6152D48" w14:textId="77777777" w:rsidR="005B3BD4" w:rsidRPr="001620D3" w:rsidRDefault="005B3BD4" w:rsidP="001075D4">
      <w:pPr>
        <w:pStyle w:val="FootnoteText"/>
        <w:numPr>
          <w:ilvl w:val="0"/>
          <w:numId w:val="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576EBD6" w14:textId="77777777" w:rsidR="005B3BD4" w:rsidRDefault="005B3BD4" w:rsidP="001075D4">
      <w:pPr>
        <w:pStyle w:val="FootnoteText"/>
        <w:numPr>
          <w:ilvl w:val="0"/>
          <w:numId w:val="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2D70A" w14:textId="77777777" w:rsidR="005B3BD4" w:rsidRDefault="005B3BD4">
    <w:pPr>
      <w:pStyle w:val="Header"/>
      <w:jc w:val="right"/>
    </w:pPr>
  </w:p>
  <w:p w14:paraId="47007AEA" w14:textId="77777777" w:rsidR="005B3BD4" w:rsidRDefault="005B3B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36D3E2"/>
    <w:lvl w:ilvl="0">
      <w:start w:val="1"/>
      <w:numFmt w:val="bullet"/>
      <w:pStyle w:val="Papunkt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pStyle w:val="Punktai"/>
      <w:lvlText w:val="*"/>
      <w:lvlJc w:val="left"/>
      <w:pPr>
        <w:ind w:left="0" w:firstLine="0"/>
      </w:pPr>
    </w:lvl>
  </w:abstractNum>
  <w:abstractNum w:abstractNumId="2"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3"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9807A31"/>
    <w:multiLevelType w:val="hybridMultilevel"/>
    <w:tmpl w:val="7D22DDB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D973BDD"/>
    <w:multiLevelType w:val="hybridMultilevel"/>
    <w:tmpl w:val="AC0CE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54F17"/>
    <w:multiLevelType w:val="hybridMultilevel"/>
    <w:tmpl w:val="A786625E"/>
    <w:lvl w:ilvl="0" w:tplc="FFFFFFFF">
      <w:start w:val="1"/>
      <w:numFmt w:val="decimal"/>
      <w:lvlText w:val="%1)"/>
      <w:lvlJc w:val="left"/>
      <w:pPr>
        <w:tabs>
          <w:tab w:val="num" w:pos="1077"/>
        </w:tabs>
        <w:ind w:firstLine="7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2F411186"/>
    <w:multiLevelType w:val="multilevel"/>
    <w:tmpl w:val="3F8E9BC4"/>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pStyle w:val="BodyText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4FAF30E7"/>
    <w:multiLevelType w:val="hybridMultilevel"/>
    <w:tmpl w:val="99CA4C3E"/>
    <w:lvl w:ilvl="0" w:tplc="0427000F">
      <w:start w:val="1"/>
      <w:numFmt w:val="decimal"/>
      <w:lvlText w:val="%1."/>
      <w:lvlJc w:val="left"/>
      <w:pPr>
        <w:ind w:left="1713" w:hanging="360"/>
      </w:p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11" w15:restartNumberingAfterBreak="0">
    <w:nsid w:val="59955F41"/>
    <w:multiLevelType w:val="hybridMultilevel"/>
    <w:tmpl w:val="197E7FF4"/>
    <w:lvl w:ilvl="0" w:tplc="D41E1DD4">
      <w:start w:val="1"/>
      <w:numFmt w:val="decimal"/>
      <w:lvlText w:val="%1."/>
      <w:lvlJc w:val="center"/>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F3F33D3"/>
    <w:multiLevelType w:val="multilevel"/>
    <w:tmpl w:val="0B16881E"/>
    <w:lvl w:ilvl="0">
      <w:start w:val="1"/>
      <w:numFmt w:val="decimal"/>
      <w:lvlText w:val="%1."/>
      <w:lvlJc w:val="left"/>
      <w:pPr>
        <w:tabs>
          <w:tab w:val="num" w:pos="720"/>
        </w:tabs>
        <w:ind w:left="432" w:firstLine="288"/>
      </w:pPr>
      <w:rPr>
        <w:rFonts w:cs="Times New Roman"/>
        <w:color w:val="auto"/>
      </w:rPr>
    </w:lvl>
    <w:lvl w:ilvl="1">
      <w:start w:val="1"/>
      <w:numFmt w:val="decimal"/>
      <w:pStyle w:val="Tvarkospapunktis"/>
      <w:lvlText w:val="%1.%2."/>
      <w:lvlJc w:val="left"/>
      <w:pPr>
        <w:tabs>
          <w:tab w:val="num" w:pos="1408"/>
        </w:tabs>
        <w:ind w:left="782" w:hanging="72"/>
      </w:pPr>
      <w:rPr>
        <w:rFonts w:ascii="Times New Roman" w:hAnsi="Times New Roman" w:cs="Times New Roman" w:hint="default"/>
        <w:b w:val="0"/>
        <w:i w:val="0"/>
        <w:color w:val="auto"/>
      </w:rPr>
    </w:lvl>
    <w:lvl w:ilvl="2">
      <w:start w:val="1"/>
      <w:numFmt w:val="decimal"/>
      <w:lvlText w:val="%1.%2.%3."/>
      <w:lvlJc w:val="left"/>
      <w:pPr>
        <w:tabs>
          <w:tab w:val="num" w:pos="1691"/>
        </w:tabs>
        <w:ind w:left="1067" w:hanging="74"/>
      </w:pPr>
      <w:rPr>
        <w:rFonts w:cs="Times New Roman"/>
        <w:i w:val="0"/>
      </w:rPr>
    </w:lvl>
    <w:lvl w:ilvl="3">
      <w:start w:val="1"/>
      <w:numFmt w:val="decimal"/>
      <w:lvlText w:val="%1.%2.%3.%4."/>
      <w:lvlJc w:val="left"/>
      <w:pPr>
        <w:tabs>
          <w:tab w:val="num" w:pos="1656"/>
        </w:tabs>
        <w:ind w:left="1584" w:hanging="648"/>
      </w:pPr>
      <w:rPr>
        <w:rFonts w:cs="Times New Roman"/>
      </w:rPr>
    </w:lvl>
    <w:lvl w:ilvl="4">
      <w:start w:val="1"/>
      <w:numFmt w:val="decimal"/>
      <w:lvlText w:val="%1.%2.%3.%4.%5."/>
      <w:lvlJc w:val="left"/>
      <w:pPr>
        <w:tabs>
          <w:tab w:val="num" w:pos="2376"/>
        </w:tabs>
        <w:ind w:left="2088" w:hanging="792"/>
      </w:pPr>
      <w:rPr>
        <w:rFonts w:cs="Times New Roman"/>
      </w:rPr>
    </w:lvl>
    <w:lvl w:ilvl="5">
      <w:start w:val="1"/>
      <w:numFmt w:val="decimal"/>
      <w:lvlText w:val="%1.%2.%3.%4.%5.%6."/>
      <w:lvlJc w:val="left"/>
      <w:pPr>
        <w:tabs>
          <w:tab w:val="num" w:pos="2736"/>
        </w:tabs>
        <w:ind w:left="2592" w:hanging="936"/>
      </w:pPr>
      <w:rPr>
        <w:rFonts w:cs="Times New Roman"/>
      </w:rPr>
    </w:lvl>
    <w:lvl w:ilvl="6">
      <w:start w:val="1"/>
      <w:numFmt w:val="decimal"/>
      <w:lvlText w:val="%1.%2.%3.%4.%5.%6.%7."/>
      <w:lvlJc w:val="left"/>
      <w:pPr>
        <w:tabs>
          <w:tab w:val="num" w:pos="3456"/>
        </w:tabs>
        <w:ind w:left="3096" w:hanging="1080"/>
      </w:pPr>
      <w:rPr>
        <w:rFonts w:cs="Times New Roman"/>
      </w:rPr>
    </w:lvl>
    <w:lvl w:ilvl="7">
      <w:start w:val="1"/>
      <w:numFmt w:val="decimal"/>
      <w:lvlText w:val="%1.%2.%3.%4.%5.%6.%7.%8."/>
      <w:lvlJc w:val="left"/>
      <w:pPr>
        <w:tabs>
          <w:tab w:val="num" w:pos="3816"/>
        </w:tabs>
        <w:ind w:left="3600" w:hanging="1224"/>
      </w:pPr>
      <w:rPr>
        <w:rFonts w:cs="Times New Roman"/>
      </w:rPr>
    </w:lvl>
    <w:lvl w:ilvl="8">
      <w:start w:val="1"/>
      <w:numFmt w:val="decimal"/>
      <w:lvlText w:val="%1.%2.%3.%4.%5.%6.%7.%8.%9."/>
      <w:lvlJc w:val="left"/>
      <w:pPr>
        <w:tabs>
          <w:tab w:val="num" w:pos="4536"/>
        </w:tabs>
        <w:ind w:left="4176" w:hanging="1440"/>
      </w:pPr>
      <w:rPr>
        <w:rFonts w:cs="Times New Roman"/>
      </w:rPr>
    </w:lvl>
  </w:abstractNum>
  <w:abstractNum w:abstractNumId="1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43578CB"/>
    <w:multiLevelType w:val="multilevel"/>
    <w:tmpl w:val="4DA4DF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F425803"/>
    <w:multiLevelType w:val="multilevel"/>
    <w:tmpl w:val="B7164C4A"/>
    <w:styleLink w:val="StyleBulletedSymbolsymbolLeft125cmHanging05cm5"/>
    <w:lvl w:ilvl="0">
      <w:start w:val="1"/>
      <w:numFmt w:val="decimal"/>
      <w:lvlText w:val="%1."/>
      <w:lvlJc w:val="left"/>
      <w:pPr>
        <w:ind w:left="1815" w:hanging="1095"/>
      </w:pPr>
      <w:rPr>
        <w:rFonts w:cs="Times New Roman" w:hint="default"/>
        <w:b w:val="0"/>
        <w:i w:val="0"/>
        <w:strike w:val="0"/>
        <w:color w:val="auto"/>
      </w:rPr>
    </w:lvl>
    <w:lvl w:ilvl="1">
      <w:start w:val="1"/>
      <w:numFmt w:val="decimal"/>
      <w:isLgl/>
      <w:lvlText w:val="%1.%2."/>
      <w:lvlJc w:val="left"/>
      <w:pPr>
        <w:ind w:left="1648" w:hanging="360"/>
      </w:pPr>
      <w:rPr>
        <w:rFonts w:cs="Times New Roman" w:hint="default"/>
        <w:b w:val="0"/>
        <w:i w:val="0"/>
      </w:rPr>
    </w:lvl>
    <w:lvl w:ilvl="2">
      <w:start w:val="1"/>
      <w:numFmt w:val="decimal"/>
      <w:isLgl/>
      <w:lvlText w:val="%1.%2.%3."/>
      <w:lvlJc w:val="left"/>
      <w:pPr>
        <w:ind w:left="2576" w:hanging="720"/>
      </w:pPr>
      <w:rPr>
        <w:rFonts w:cs="Times New Roman" w:hint="default"/>
        <w:color w:val="auto"/>
      </w:rPr>
    </w:lvl>
    <w:lvl w:ilvl="3">
      <w:start w:val="1"/>
      <w:numFmt w:val="decimal"/>
      <w:isLgl/>
      <w:lvlText w:val="%1.%2.%3.%4."/>
      <w:lvlJc w:val="left"/>
      <w:pPr>
        <w:ind w:left="3144" w:hanging="720"/>
      </w:pPr>
      <w:rPr>
        <w:rFonts w:cs="Times New Roman" w:hint="default"/>
      </w:rPr>
    </w:lvl>
    <w:lvl w:ilvl="4">
      <w:start w:val="1"/>
      <w:numFmt w:val="decimal"/>
      <w:isLgl/>
      <w:lvlText w:val="%1.%2.%3.%4.%5."/>
      <w:lvlJc w:val="left"/>
      <w:pPr>
        <w:ind w:left="4072" w:hanging="1080"/>
      </w:pPr>
      <w:rPr>
        <w:rFonts w:cs="Times New Roman" w:hint="default"/>
      </w:rPr>
    </w:lvl>
    <w:lvl w:ilvl="5">
      <w:start w:val="1"/>
      <w:numFmt w:val="decimal"/>
      <w:isLgl/>
      <w:lvlText w:val="%1.%2.%3.%4.%5.%6."/>
      <w:lvlJc w:val="left"/>
      <w:pPr>
        <w:ind w:left="4640" w:hanging="1080"/>
      </w:pPr>
      <w:rPr>
        <w:rFonts w:cs="Times New Roman" w:hint="default"/>
      </w:rPr>
    </w:lvl>
    <w:lvl w:ilvl="6">
      <w:start w:val="1"/>
      <w:numFmt w:val="decimal"/>
      <w:isLgl/>
      <w:lvlText w:val="%1.%2.%3.%4.%5.%6.%7."/>
      <w:lvlJc w:val="left"/>
      <w:pPr>
        <w:ind w:left="5568" w:hanging="1440"/>
      </w:pPr>
      <w:rPr>
        <w:rFonts w:cs="Times New Roman" w:hint="default"/>
      </w:rPr>
    </w:lvl>
    <w:lvl w:ilvl="7">
      <w:start w:val="1"/>
      <w:numFmt w:val="decimal"/>
      <w:isLgl/>
      <w:lvlText w:val="%1.%2.%3.%4.%5.%6.%7.%8."/>
      <w:lvlJc w:val="left"/>
      <w:pPr>
        <w:ind w:left="6136" w:hanging="1440"/>
      </w:pPr>
      <w:rPr>
        <w:rFonts w:cs="Times New Roman" w:hint="default"/>
      </w:rPr>
    </w:lvl>
    <w:lvl w:ilvl="8">
      <w:start w:val="1"/>
      <w:numFmt w:val="decimal"/>
      <w:isLgl/>
      <w:lvlText w:val="%1.%2.%3.%4.%5.%6.%7.%8.%9."/>
      <w:lvlJc w:val="left"/>
      <w:pPr>
        <w:ind w:left="7064" w:hanging="1800"/>
      </w:pPr>
      <w:rPr>
        <w:rFonts w:cs="Times New Roman" w:hint="default"/>
      </w:rPr>
    </w:lvl>
  </w:abstractNum>
  <w:num w:numId="1" w16cid:durableId="147407542">
    <w:abstractNumId w:val="8"/>
  </w:num>
  <w:num w:numId="2" w16cid:durableId="1764568009">
    <w:abstractNumId w:val="4"/>
  </w:num>
  <w:num w:numId="3" w16cid:durableId="232663243">
    <w:abstractNumId w:val="16"/>
  </w:num>
  <w:num w:numId="4" w16cid:durableId="1831868565">
    <w:abstractNumId w:val="12"/>
  </w:num>
  <w:num w:numId="5" w16cid:durableId="826244764">
    <w:abstractNumId w:val="14"/>
  </w:num>
  <w:num w:numId="6" w16cid:durableId="756482598">
    <w:abstractNumId w:val="9"/>
  </w:num>
  <w:num w:numId="7" w16cid:durableId="456458473">
    <w:abstractNumId w:val="15"/>
  </w:num>
  <w:num w:numId="8" w16cid:durableId="1743991799">
    <w:abstractNumId w:val="17"/>
  </w:num>
  <w:num w:numId="9" w16cid:durableId="1628198476">
    <w:abstractNumId w:val="3"/>
  </w:num>
  <w:num w:numId="10" w16cid:durableId="1625576654">
    <w:abstractNumId w:val="0"/>
  </w:num>
  <w:num w:numId="11" w16cid:durableId="19525175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462449">
    <w:abstractNumId w:val="22"/>
  </w:num>
  <w:num w:numId="13" w16cid:durableId="1735201927">
    <w:abstractNumId w:val="1"/>
    <w:lvlOverride w:ilvl="0">
      <w:lvl w:ilvl="0">
        <w:numFmt w:val="bullet"/>
        <w:pStyle w:val="Punktai"/>
        <w:lvlText w:val=""/>
        <w:lvlJc w:val="left"/>
        <w:pPr>
          <w:tabs>
            <w:tab w:val="num" w:pos="927"/>
          </w:tabs>
          <w:ind w:left="0" w:firstLine="567"/>
        </w:pPr>
        <w:rPr>
          <w:rFonts w:ascii="Symbol" w:hAnsi="Symbol" w:hint="default"/>
        </w:rPr>
      </w:lvl>
    </w:lvlOverride>
  </w:num>
  <w:num w:numId="14" w16cid:durableId="446697503">
    <w:abstractNumId w:val="18"/>
  </w:num>
  <w:num w:numId="15" w16cid:durableId="569193580">
    <w:abstractNumId w:val="7"/>
  </w:num>
  <w:num w:numId="16" w16cid:durableId="325788390">
    <w:abstractNumId w:val="5"/>
  </w:num>
  <w:num w:numId="17" w16cid:durableId="245723539">
    <w:abstractNumId w:val="10"/>
  </w:num>
  <w:num w:numId="18" w16cid:durableId="1088506379">
    <w:abstractNumId w:val="2"/>
  </w:num>
  <w:num w:numId="19" w16cid:durableId="1413578750">
    <w:abstractNumId w:val="21"/>
  </w:num>
  <w:num w:numId="20" w16cid:durableId="1478300194">
    <w:abstractNumId w:val="20"/>
  </w:num>
  <w:num w:numId="21" w16cid:durableId="21391005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86349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0142103">
    <w:abstractNumId w:val="6"/>
  </w:num>
  <w:num w:numId="24" w16cid:durableId="1811048104">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D60"/>
    <w:rsid w:val="00000F53"/>
    <w:rsid w:val="00001073"/>
    <w:rsid w:val="00001160"/>
    <w:rsid w:val="00001455"/>
    <w:rsid w:val="00001458"/>
    <w:rsid w:val="00001CCF"/>
    <w:rsid w:val="00003568"/>
    <w:rsid w:val="000035DA"/>
    <w:rsid w:val="00003A28"/>
    <w:rsid w:val="00003A3F"/>
    <w:rsid w:val="00004521"/>
    <w:rsid w:val="00004A08"/>
    <w:rsid w:val="00005F36"/>
    <w:rsid w:val="000060AC"/>
    <w:rsid w:val="000064DA"/>
    <w:rsid w:val="00006991"/>
    <w:rsid w:val="00006B17"/>
    <w:rsid w:val="000074A0"/>
    <w:rsid w:val="00007D23"/>
    <w:rsid w:val="00007EC9"/>
    <w:rsid w:val="00007F36"/>
    <w:rsid w:val="0001089B"/>
    <w:rsid w:val="00010B64"/>
    <w:rsid w:val="00010D22"/>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00E"/>
    <w:rsid w:val="00031284"/>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376F4"/>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352"/>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39E"/>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1A41"/>
    <w:rsid w:val="00072F31"/>
    <w:rsid w:val="00072FE6"/>
    <w:rsid w:val="00073289"/>
    <w:rsid w:val="000738C7"/>
    <w:rsid w:val="000749D7"/>
    <w:rsid w:val="00074A01"/>
    <w:rsid w:val="00074DEB"/>
    <w:rsid w:val="00074E9E"/>
    <w:rsid w:val="0007511C"/>
    <w:rsid w:val="00075511"/>
    <w:rsid w:val="00075D27"/>
    <w:rsid w:val="00076FB7"/>
    <w:rsid w:val="00077583"/>
    <w:rsid w:val="000775B4"/>
    <w:rsid w:val="00080396"/>
    <w:rsid w:val="00080EE8"/>
    <w:rsid w:val="00080F2E"/>
    <w:rsid w:val="00080F53"/>
    <w:rsid w:val="000819E6"/>
    <w:rsid w:val="0008241E"/>
    <w:rsid w:val="00082F6A"/>
    <w:rsid w:val="0008369A"/>
    <w:rsid w:val="00083E21"/>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6C7"/>
    <w:rsid w:val="000942B2"/>
    <w:rsid w:val="00094604"/>
    <w:rsid w:val="00095834"/>
    <w:rsid w:val="00095A99"/>
    <w:rsid w:val="000963A9"/>
    <w:rsid w:val="0009724E"/>
    <w:rsid w:val="00097B80"/>
    <w:rsid w:val="000A05FB"/>
    <w:rsid w:val="000A09BB"/>
    <w:rsid w:val="000A0DFE"/>
    <w:rsid w:val="000A0F5D"/>
    <w:rsid w:val="000A1E34"/>
    <w:rsid w:val="000A202B"/>
    <w:rsid w:val="000A2CBA"/>
    <w:rsid w:val="000A2D88"/>
    <w:rsid w:val="000A45DD"/>
    <w:rsid w:val="000A5738"/>
    <w:rsid w:val="000A5FB1"/>
    <w:rsid w:val="000A618F"/>
    <w:rsid w:val="000A6BBE"/>
    <w:rsid w:val="000A76C1"/>
    <w:rsid w:val="000A7BF8"/>
    <w:rsid w:val="000A7E99"/>
    <w:rsid w:val="000B049C"/>
    <w:rsid w:val="000B0CED"/>
    <w:rsid w:val="000B2E23"/>
    <w:rsid w:val="000B36CB"/>
    <w:rsid w:val="000B4E01"/>
    <w:rsid w:val="000B4E6D"/>
    <w:rsid w:val="000B4E90"/>
    <w:rsid w:val="000B51DF"/>
    <w:rsid w:val="000B5255"/>
    <w:rsid w:val="000B685D"/>
    <w:rsid w:val="000B68C2"/>
    <w:rsid w:val="000B7223"/>
    <w:rsid w:val="000C006A"/>
    <w:rsid w:val="000C02F3"/>
    <w:rsid w:val="000C1AE5"/>
    <w:rsid w:val="000C1F59"/>
    <w:rsid w:val="000C211C"/>
    <w:rsid w:val="000C2217"/>
    <w:rsid w:val="000C238A"/>
    <w:rsid w:val="000C2C07"/>
    <w:rsid w:val="000C3099"/>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9F8"/>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A33"/>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5D4"/>
    <w:rsid w:val="0010779C"/>
    <w:rsid w:val="00107A04"/>
    <w:rsid w:val="00110481"/>
    <w:rsid w:val="0011064A"/>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17E14"/>
    <w:rsid w:val="00120F58"/>
    <w:rsid w:val="00121867"/>
    <w:rsid w:val="00121982"/>
    <w:rsid w:val="00121A95"/>
    <w:rsid w:val="0012267C"/>
    <w:rsid w:val="001229FD"/>
    <w:rsid w:val="00124338"/>
    <w:rsid w:val="00124345"/>
    <w:rsid w:val="001244A5"/>
    <w:rsid w:val="00124FB1"/>
    <w:rsid w:val="00125082"/>
    <w:rsid w:val="0012584E"/>
    <w:rsid w:val="0012639E"/>
    <w:rsid w:val="00127196"/>
    <w:rsid w:val="001275FB"/>
    <w:rsid w:val="00127F38"/>
    <w:rsid w:val="00130039"/>
    <w:rsid w:val="0013010B"/>
    <w:rsid w:val="0013140B"/>
    <w:rsid w:val="00131BA4"/>
    <w:rsid w:val="001329A7"/>
    <w:rsid w:val="00132BAE"/>
    <w:rsid w:val="00132C73"/>
    <w:rsid w:val="00132FC0"/>
    <w:rsid w:val="0013353A"/>
    <w:rsid w:val="00134825"/>
    <w:rsid w:val="0013485F"/>
    <w:rsid w:val="00134CF1"/>
    <w:rsid w:val="00135122"/>
    <w:rsid w:val="001351A4"/>
    <w:rsid w:val="00135B56"/>
    <w:rsid w:val="00135EEE"/>
    <w:rsid w:val="0013610E"/>
    <w:rsid w:val="001365CA"/>
    <w:rsid w:val="00136624"/>
    <w:rsid w:val="0014063B"/>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1C4A"/>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7F8"/>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9CD"/>
    <w:rsid w:val="001B3C7D"/>
    <w:rsid w:val="001B3F4C"/>
    <w:rsid w:val="001B4266"/>
    <w:rsid w:val="001B474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02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41"/>
    <w:rsid w:val="001F2EB6"/>
    <w:rsid w:val="001F3174"/>
    <w:rsid w:val="001F5180"/>
    <w:rsid w:val="001F573E"/>
    <w:rsid w:val="001F5ED0"/>
    <w:rsid w:val="001F5ED1"/>
    <w:rsid w:val="001F62B2"/>
    <w:rsid w:val="001F6551"/>
    <w:rsid w:val="001F6777"/>
    <w:rsid w:val="001F70BC"/>
    <w:rsid w:val="001F74B8"/>
    <w:rsid w:val="001F78B9"/>
    <w:rsid w:val="001F7BB6"/>
    <w:rsid w:val="001F7C60"/>
    <w:rsid w:val="00200101"/>
    <w:rsid w:val="00200212"/>
    <w:rsid w:val="00200F5D"/>
    <w:rsid w:val="002014CF"/>
    <w:rsid w:val="00201AC2"/>
    <w:rsid w:val="00202323"/>
    <w:rsid w:val="0020254E"/>
    <w:rsid w:val="00202A46"/>
    <w:rsid w:val="00202B69"/>
    <w:rsid w:val="00202DC9"/>
    <w:rsid w:val="00203725"/>
    <w:rsid w:val="002037C0"/>
    <w:rsid w:val="00203D02"/>
    <w:rsid w:val="0020417D"/>
    <w:rsid w:val="002058A4"/>
    <w:rsid w:val="002059C4"/>
    <w:rsid w:val="00205F5C"/>
    <w:rsid w:val="00206179"/>
    <w:rsid w:val="002078CF"/>
    <w:rsid w:val="0020796D"/>
    <w:rsid w:val="00207CC3"/>
    <w:rsid w:val="00207E02"/>
    <w:rsid w:val="00207E40"/>
    <w:rsid w:val="00207FAC"/>
    <w:rsid w:val="00210068"/>
    <w:rsid w:val="002101A3"/>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78"/>
    <w:rsid w:val="002342E3"/>
    <w:rsid w:val="00234717"/>
    <w:rsid w:val="00234920"/>
    <w:rsid w:val="0023505D"/>
    <w:rsid w:val="002358F1"/>
    <w:rsid w:val="002374F8"/>
    <w:rsid w:val="00237EA0"/>
    <w:rsid w:val="002411C2"/>
    <w:rsid w:val="002415C7"/>
    <w:rsid w:val="0024180E"/>
    <w:rsid w:val="00241D43"/>
    <w:rsid w:val="00242459"/>
    <w:rsid w:val="002425E8"/>
    <w:rsid w:val="0024284A"/>
    <w:rsid w:val="00242CEB"/>
    <w:rsid w:val="002430AE"/>
    <w:rsid w:val="00244688"/>
    <w:rsid w:val="002455E5"/>
    <w:rsid w:val="00245655"/>
    <w:rsid w:val="00245DD5"/>
    <w:rsid w:val="00245E8F"/>
    <w:rsid w:val="0024735B"/>
    <w:rsid w:val="002476D5"/>
    <w:rsid w:val="002510C4"/>
    <w:rsid w:val="002511BE"/>
    <w:rsid w:val="0025176F"/>
    <w:rsid w:val="00251D4A"/>
    <w:rsid w:val="00252A35"/>
    <w:rsid w:val="00253090"/>
    <w:rsid w:val="00253C3C"/>
    <w:rsid w:val="00254895"/>
    <w:rsid w:val="00254B13"/>
    <w:rsid w:val="00255225"/>
    <w:rsid w:val="002552E8"/>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6E3"/>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1F58"/>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58E"/>
    <w:rsid w:val="002B165D"/>
    <w:rsid w:val="002B189A"/>
    <w:rsid w:val="002B19CD"/>
    <w:rsid w:val="002B1AD3"/>
    <w:rsid w:val="002B2FCD"/>
    <w:rsid w:val="002B32CA"/>
    <w:rsid w:val="002B3F04"/>
    <w:rsid w:val="002B42DA"/>
    <w:rsid w:val="002B49CA"/>
    <w:rsid w:val="002B4DF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485"/>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7"/>
    <w:rsid w:val="002D61AE"/>
    <w:rsid w:val="002D6348"/>
    <w:rsid w:val="002D6D51"/>
    <w:rsid w:val="002D6E52"/>
    <w:rsid w:val="002D6F74"/>
    <w:rsid w:val="002D71B6"/>
    <w:rsid w:val="002D78CA"/>
    <w:rsid w:val="002D7F06"/>
    <w:rsid w:val="002E00F1"/>
    <w:rsid w:val="002E0AC4"/>
    <w:rsid w:val="002E115D"/>
    <w:rsid w:val="002E120E"/>
    <w:rsid w:val="002E1796"/>
    <w:rsid w:val="002E1963"/>
    <w:rsid w:val="002E259F"/>
    <w:rsid w:val="002E2B93"/>
    <w:rsid w:val="002E2CD8"/>
    <w:rsid w:val="002E348F"/>
    <w:rsid w:val="002E3C32"/>
    <w:rsid w:val="002E4A5A"/>
    <w:rsid w:val="002E5C9B"/>
    <w:rsid w:val="002E5EA9"/>
    <w:rsid w:val="002E6B30"/>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403"/>
    <w:rsid w:val="00301B49"/>
    <w:rsid w:val="0030230E"/>
    <w:rsid w:val="0030313E"/>
    <w:rsid w:val="003031B1"/>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9A0"/>
    <w:rsid w:val="00312FEE"/>
    <w:rsid w:val="00313947"/>
    <w:rsid w:val="00313A09"/>
    <w:rsid w:val="00313C2B"/>
    <w:rsid w:val="0031420A"/>
    <w:rsid w:val="00314972"/>
    <w:rsid w:val="00314A80"/>
    <w:rsid w:val="00314BA3"/>
    <w:rsid w:val="003155D3"/>
    <w:rsid w:val="00316975"/>
    <w:rsid w:val="00317AC3"/>
    <w:rsid w:val="00320115"/>
    <w:rsid w:val="00321802"/>
    <w:rsid w:val="00321A79"/>
    <w:rsid w:val="00321B1F"/>
    <w:rsid w:val="0032266C"/>
    <w:rsid w:val="003232C3"/>
    <w:rsid w:val="0032349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632F"/>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1A40"/>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90290"/>
    <w:rsid w:val="003903FB"/>
    <w:rsid w:val="00390B20"/>
    <w:rsid w:val="0039114B"/>
    <w:rsid w:val="0039183A"/>
    <w:rsid w:val="00391FE7"/>
    <w:rsid w:val="0039299B"/>
    <w:rsid w:val="00393698"/>
    <w:rsid w:val="0039371E"/>
    <w:rsid w:val="00394C27"/>
    <w:rsid w:val="00395791"/>
    <w:rsid w:val="00396CB4"/>
    <w:rsid w:val="003977D0"/>
    <w:rsid w:val="003A00F1"/>
    <w:rsid w:val="003A050E"/>
    <w:rsid w:val="003A050F"/>
    <w:rsid w:val="003A0CAA"/>
    <w:rsid w:val="003A0EC0"/>
    <w:rsid w:val="003A1229"/>
    <w:rsid w:val="003A1F9F"/>
    <w:rsid w:val="003A2F4F"/>
    <w:rsid w:val="003A30C5"/>
    <w:rsid w:val="003A39E4"/>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1FD6"/>
    <w:rsid w:val="003B3624"/>
    <w:rsid w:val="003B3660"/>
    <w:rsid w:val="003B386F"/>
    <w:rsid w:val="003B39F9"/>
    <w:rsid w:val="003B3BAD"/>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14"/>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0DBB"/>
    <w:rsid w:val="00421D7D"/>
    <w:rsid w:val="00424668"/>
    <w:rsid w:val="0042470D"/>
    <w:rsid w:val="00424B94"/>
    <w:rsid w:val="00424C4C"/>
    <w:rsid w:val="004252AF"/>
    <w:rsid w:val="0042578B"/>
    <w:rsid w:val="004257A5"/>
    <w:rsid w:val="00425CFB"/>
    <w:rsid w:val="0042788E"/>
    <w:rsid w:val="00431627"/>
    <w:rsid w:val="00432114"/>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982"/>
    <w:rsid w:val="00441140"/>
    <w:rsid w:val="00441412"/>
    <w:rsid w:val="00441581"/>
    <w:rsid w:val="004417E5"/>
    <w:rsid w:val="00442E06"/>
    <w:rsid w:val="00442F8D"/>
    <w:rsid w:val="004432C7"/>
    <w:rsid w:val="0044366B"/>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2DAB"/>
    <w:rsid w:val="00463465"/>
    <w:rsid w:val="004635E0"/>
    <w:rsid w:val="00463897"/>
    <w:rsid w:val="004642FA"/>
    <w:rsid w:val="00464400"/>
    <w:rsid w:val="0046472C"/>
    <w:rsid w:val="00465067"/>
    <w:rsid w:val="00465338"/>
    <w:rsid w:val="004658BF"/>
    <w:rsid w:val="00467B1D"/>
    <w:rsid w:val="00467FCB"/>
    <w:rsid w:val="0047047D"/>
    <w:rsid w:val="00471043"/>
    <w:rsid w:val="00471157"/>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7EF"/>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A40"/>
    <w:rsid w:val="0049538A"/>
    <w:rsid w:val="00495F71"/>
    <w:rsid w:val="00496614"/>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820"/>
    <w:rsid w:val="004B7E64"/>
    <w:rsid w:val="004B7E66"/>
    <w:rsid w:val="004B7FBC"/>
    <w:rsid w:val="004C010A"/>
    <w:rsid w:val="004C022E"/>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E07"/>
    <w:rsid w:val="004C7DC4"/>
    <w:rsid w:val="004C7E0B"/>
    <w:rsid w:val="004C7E53"/>
    <w:rsid w:val="004D017C"/>
    <w:rsid w:val="004D1010"/>
    <w:rsid w:val="004D248A"/>
    <w:rsid w:val="004D3822"/>
    <w:rsid w:val="004D3BE3"/>
    <w:rsid w:val="004D41CE"/>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4FB5"/>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78A"/>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0AD0"/>
    <w:rsid w:val="005212AF"/>
    <w:rsid w:val="00522200"/>
    <w:rsid w:val="00522C57"/>
    <w:rsid w:val="00522E11"/>
    <w:rsid w:val="005230D2"/>
    <w:rsid w:val="0052328C"/>
    <w:rsid w:val="005233E1"/>
    <w:rsid w:val="0052352E"/>
    <w:rsid w:val="00523BD2"/>
    <w:rsid w:val="00523DED"/>
    <w:rsid w:val="0052442A"/>
    <w:rsid w:val="0052470F"/>
    <w:rsid w:val="00524AB3"/>
    <w:rsid w:val="00525A62"/>
    <w:rsid w:val="00525B54"/>
    <w:rsid w:val="00525FD6"/>
    <w:rsid w:val="005260FE"/>
    <w:rsid w:val="005265F8"/>
    <w:rsid w:val="005269B3"/>
    <w:rsid w:val="00526D2D"/>
    <w:rsid w:val="005273B1"/>
    <w:rsid w:val="00527D50"/>
    <w:rsid w:val="00530103"/>
    <w:rsid w:val="00530428"/>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2F2"/>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407"/>
    <w:rsid w:val="00582CE9"/>
    <w:rsid w:val="00583195"/>
    <w:rsid w:val="0058377F"/>
    <w:rsid w:val="00583982"/>
    <w:rsid w:val="00583B84"/>
    <w:rsid w:val="00583CA7"/>
    <w:rsid w:val="00584DCA"/>
    <w:rsid w:val="0058525D"/>
    <w:rsid w:val="00585C84"/>
    <w:rsid w:val="0058726C"/>
    <w:rsid w:val="005872C9"/>
    <w:rsid w:val="005877CE"/>
    <w:rsid w:val="00587BAC"/>
    <w:rsid w:val="00590030"/>
    <w:rsid w:val="00590232"/>
    <w:rsid w:val="005910C1"/>
    <w:rsid w:val="00591FD2"/>
    <w:rsid w:val="00593111"/>
    <w:rsid w:val="00593816"/>
    <w:rsid w:val="00593D67"/>
    <w:rsid w:val="00593F3E"/>
    <w:rsid w:val="00594FA6"/>
    <w:rsid w:val="005953AD"/>
    <w:rsid w:val="00595B4C"/>
    <w:rsid w:val="00595F0B"/>
    <w:rsid w:val="00595F1A"/>
    <w:rsid w:val="00595F8E"/>
    <w:rsid w:val="00596895"/>
    <w:rsid w:val="00596BDA"/>
    <w:rsid w:val="00596C27"/>
    <w:rsid w:val="00597743"/>
    <w:rsid w:val="00597972"/>
    <w:rsid w:val="005979E9"/>
    <w:rsid w:val="005A0791"/>
    <w:rsid w:val="005A07D8"/>
    <w:rsid w:val="005A14EA"/>
    <w:rsid w:val="005A195F"/>
    <w:rsid w:val="005A25FA"/>
    <w:rsid w:val="005A2704"/>
    <w:rsid w:val="005A2AC1"/>
    <w:rsid w:val="005A2B07"/>
    <w:rsid w:val="005A32E8"/>
    <w:rsid w:val="005A4BA5"/>
    <w:rsid w:val="005A58E6"/>
    <w:rsid w:val="005A5B9D"/>
    <w:rsid w:val="005A65C8"/>
    <w:rsid w:val="005A74E8"/>
    <w:rsid w:val="005B0449"/>
    <w:rsid w:val="005B0749"/>
    <w:rsid w:val="005B1980"/>
    <w:rsid w:val="005B19E4"/>
    <w:rsid w:val="005B1D8D"/>
    <w:rsid w:val="005B24C3"/>
    <w:rsid w:val="005B2A1D"/>
    <w:rsid w:val="005B2C82"/>
    <w:rsid w:val="005B2D9B"/>
    <w:rsid w:val="005B2FD0"/>
    <w:rsid w:val="005B34A6"/>
    <w:rsid w:val="005B383F"/>
    <w:rsid w:val="005B3BD4"/>
    <w:rsid w:val="005B3D70"/>
    <w:rsid w:val="005B46C1"/>
    <w:rsid w:val="005B47AE"/>
    <w:rsid w:val="005B484F"/>
    <w:rsid w:val="005B537C"/>
    <w:rsid w:val="005B5793"/>
    <w:rsid w:val="005B5ED5"/>
    <w:rsid w:val="005C0258"/>
    <w:rsid w:val="005C0B37"/>
    <w:rsid w:val="005C1508"/>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986"/>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E8A"/>
    <w:rsid w:val="005E5C65"/>
    <w:rsid w:val="005E5FE0"/>
    <w:rsid w:val="005E62F0"/>
    <w:rsid w:val="005E6C99"/>
    <w:rsid w:val="005F03EF"/>
    <w:rsid w:val="005F03F3"/>
    <w:rsid w:val="005F0B78"/>
    <w:rsid w:val="005F0BA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C70"/>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542"/>
    <w:rsid w:val="00607C46"/>
    <w:rsid w:val="006102F3"/>
    <w:rsid w:val="0061093E"/>
    <w:rsid w:val="00610B7D"/>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5D6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A71"/>
    <w:rsid w:val="00655F17"/>
    <w:rsid w:val="00655F89"/>
    <w:rsid w:val="00660413"/>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1FDD"/>
    <w:rsid w:val="006824FC"/>
    <w:rsid w:val="00683232"/>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78A"/>
    <w:rsid w:val="00690B5C"/>
    <w:rsid w:val="006912D7"/>
    <w:rsid w:val="00691BDB"/>
    <w:rsid w:val="00692F9F"/>
    <w:rsid w:val="006932C2"/>
    <w:rsid w:val="00693481"/>
    <w:rsid w:val="006937F3"/>
    <w:rsid w:val="0069382F"/>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398D"/>
    <w:rsid w:val="006A4AF7"/>
    <w:rsid w:val="006A58FD"/>
    <w:rsid w:val="006A5FCC"/>
    <w:rsid w:val="006A6750"/>
    <w:rsid w:val="006A675A"/>
    <w:rsid w:val="006A737F"/>
    <w:rsid w:val="006A7476"/>
    <w:rsid w:val="006A7D03"/>
    <w:rsid w:val="006B019A"/>
    <w:rsid w:val="006B02BE"/>
    <w:rsid w:val="006B0411"/>
    <w:rsid w:val="006B0C7B"/>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6FE4"/>
    <w:rsid w:val="006C749B"/>
    <w:rsid w:val="006C7941"/>
    <w:rsid w:val="006D0D4C"/>
    <w:rsid w:val="006D0EC0"/>
    <w:rsid w:val="006D1119"/>
    <w:rsid w:val="006D1C9E"/>
    <w:rsid w:val="006D224F"/>
    <w:rsid w:val="006D2363"/>
    <w:rsid w:val="006D3202"/>
    <w:rsid w:val="006D3C8B"/>
    <w:rsid w:val="006D463E"/>
    <w:rsid w:val="006D5E06"/>
    <w:rsid w:val="006D65C1"/>
    <w:rsid w:val="006D6694"/>
    <w:rsid w:val="006D675E"/>
    <w:rsid w:val="006E04DD"/>
    <w:rsid w:val="006E0DEA"/>
    <w:rsid w:val="006E1496"/>
    <w:rsid w:val="006E1CCC"/>
    <w:rsid w:val="006E1CFB"/>
    <w:rsid w:val="006E202E"/>
    <w:rsid w:val="006E28D7"/>
    <w:rsid w:val="006E2957"/>
    <w:rsid w:val="006E2A22"/>
    <w:rsid w:val="006E2CB4"/>
    <w:rsid w:val="006E2F05"/>
    <w:rsid w:val="006E3394"/>
    <w:rsid w:val="006E37B2"/>
    <w:rsid w:val="006E5188"/>
    <w:rsid w:val="006E533D"/>
    <w:rsid w:val="006E5F25"/>
    <w:rsid w:val="006E6883"/>
    <w:rsid w:val="006E75C7"/>
    <w:rsid w:val="006E7679"/>
    <w:rsid w:val="006F2478"/>
    <w:rsid w:val="006F2F71"/>
    <w:rsid w:val="006F42FF"/>
    <w:rsid w:val="006F4380"/>
    <w:rsid w:val="006F506C"/>
    <w:rsid w:val="006F5B33"/>
    <w:rsid w:val="006F631C"/>
    <w:rsid w:val="006F6DAA"/>
    <w:rsid w:val="006F7115"/>
    <w:rsid w:val="00701093"/>
    <w:rsid w:val="00701577"/>
    <w:rsid w:val="0070177A"/>
    <w:rsid w:val="007022FB"/>
    <w:rsid w:val="0070256E"/>
    <w:rsid w:val="00702DD3"/>
    <w:rsid w:val="00702FDC"/>
    <w:rsid w:val="00703132"/>
    <w:rsid w:val="00703430"/>
    <w:rsid w:val="0070349D"/>
    <w:rsid w:val="00704310"/>
    <w:rsid w:val="007046CE"/>
    <w:rsid w:val="0070681D"/>
    <w:rsid w:val="00706BD5"/>
    <w:rsid w:val="00706F4D"/>
    <w:rsid w:val="00707712"/>
    <w:rsid w:val="007101B7"/>
    <w:rsid w:val="00710463"/>
    <w:rsid w:val="00710F05"/>
    <w:rsid w:val="0071157E"/>
    <w:rsid w:val="007117A7"/>
    <w:rsid w:val="007128D8"/>
    <w:rsid w:val="007128DA"/>
    <w:rsid w:val="00712AF6"/>
    <w:rsid w:val="00712D41"/>
    <w:rsid w:val="0071379D"/>
    <w:rsid w:val="00713C6F"/>
    <w:rsid w:val="00713DF6"/>
    <w:rsid w:val="00714305"/>
    <w:rsid w:val="007152B7"/>
    <w:rsid w:val="007152BA"/>
    <w:rsid w:val="007160DA"/>
    <w:rsid w:val="0071650A"/>
    <w:rsid w:val="0071679C"/>
    <w:rsid w:val="00716924"/>
    <w:rsid w:val="00716AEA"/>
    <w:rsid w:val="00716F5E"/>
    <w:rsid w:val="00717339"/>
    <w:rsid w:val="00717724"/>
    <w:rsid w:val="00717909"/>
    <w:rsid w:val="00717D94"/>
    <w:rsid w:val="00717DCC"/>
    <w:rsid w:val="007204DB"/>
    <w:rsid w:val="007209E9"/>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6D2"/>
    <w:rsid w:val="00734737"/>
    <w:rsid w:val="007349E0"/>
    <w:rsid w:val="00734BBA"/>
    <w:rsid w:val="00735C77"/>
    <w:rsid w:val="00735E40"/>
    <w:rsid w:val="0073602A"/>
    <w:rsid w:val="007362EF"/>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5EB"/>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2378"/>
    <w:rsid w:val="007731F0"/>
    <w:rsid w:val="007740AD"/>
    <w:rsid w:val="00774A02"/>
    <w:rsid w:val="00774AA5"/>
    <w:rsid w:val="0077554C"/>
    <w:rsid w:val="00775B59"/>
    <w:rsid w:val="00775FC3"/>
    <w:rsid w:val="007763E1"/>
    <w:rsid w:val="00776B9A"/>
    <w:rsid w:val="00777670"/>
    <w:rsid w:val="00777DC5"/>
    <w:rsid w:val="00780F8E"/>
    <w:rsid w:val="0078104E"/>
    <w:rsid w:val="0078257B"/>
    <w:rsid w:val="00782B3B"/>
    <w:rsid w:val="00782BF8"/>
    <w:rsid w:val="00782DCD"/>
    <w:rsid w:val="007834AA"/>
    <w:rsid w:val="00783536"/>
    <w:rsid w:val="00783C19"/>
    <w:rsid w:val="0078453C"/>
    <w:rsid w:val="00785F17"/>
    <w:rsid w:val="007860B6"/>
    <w:rsid w:val="007869D1"/>
    <w:rsid w:val="00786D50"/>
    <w:rsid w:val="007872CB"/>
    <w:rsid w:val="007872CE"/>
    <w:rsid w:val="007879A5"/>
    <w:rsid w:val="00787DC2"/>
    <w:rsid w:val="00787EB6"/>
    <w:rsid w:val="0079007C"/>
    <w:rsid w:val="007907A2"/>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0D2"/>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728"/>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D7BEE"/>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B78"/>
    <w:rsid w:val="007F34C7"/>
    <w:rsid w:val="007F366E"/>
    <w:rsid w:val="007F47E7"/>
    <w:rsid w:val="007F4F75"/>
    <w:rsid w:val="007F5F31"/>
    <w:rsid w:val="007F6402"/>
    <w:rsid w:val="007F6C4A"/>
    <w:rsid w:val="007F6C5E"/>
    <w:rsid w:val="007F70F3"/>
    <w:rsid w:val="0080079C"/>
    <w:rsid w:val="0080269D"/>
    <w:rsid w:val="008037C0"/>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55"/>
    <w:rsid w:val="00815D5F"/>
    <w:rsid w:val="00816329"/>
    <w:rsid w:val="00816A50"/>
    <w:rsid w:val="008176D9"/>
    <w:rsid w:val="0081783F"/>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1654"/>
    <w:rsid w:val="00831D27"/>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E11"/>
    <w:rsid w:val="00841F69"/>
    <w:rsid w:val="008429BA"/>
    <w:rsid w:val="00845944"/>
    <w:rsid w:val="00845AD5"/>
    <w:rsid w:val="00846788"/>
    <w:rsid w:val="00846AFF"/>
    <w:rsid w:val="008475C6"/>
    <w:rsid w:val="008505E9"/>
    <w:rsid w:val="00851498"/>
    <w:rsid w:val="00851585"/>
    <w:rsid w:val="00851768"/>
    <w:rsid w:val="008517B7"/>
    <w:rsid w:val="00851EFF"/>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A1A"/>
    <w:rsid w:val="00864390"/>
    <w:rsid w:val="008643DD"/>
    <w:rsid w:val="008654B3"/>
    <w:rsid w:val="008656E1"/>
    <w:rsid w:val="008662A0"/>
    <w:rsid w:val="0086727C"/>
    <w:rsid w:val="00867806"/>
    <w:rsid w:val="008678E4"/>
    <w:rsid w:val="00867D33"/>
    <w:rsid w:val="00870F9D"/>
    <w:rsid w:val="008715AB"/>
    <w:rsid w:val="0087164F"/>
    <w:rsid w:val="008717FB"/>
    <w:rsid w:val="00871873"/>
    <w:rsid w:val="00871D46"/>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333"/>
    <w:rsid w:val="008834C6"/>
    <w:rsid w:val="00884B13"/>
    <w:rsid w:val="00884D1B"/>
    <w:rsid w:val="0088536D"/>
    <w:rsid w:val="00885AB8"/>
    <w:rsid w:val="00886AAC"/>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25E"/>
    <w:rsid w:val="008A4861"/>
    <w:rsid w:val="008A51A5"/>
    <w:rsid w:val="008A5606"/>
    <w:rsid w:val="008A5873"/>
    <w:rsid w:val="008A5D2E"/>
    <w:rsid w:val="008A6002"/>
    <w:rsid w:val="008A60BA"/>
    <w:rsid w:val="008A6B05"/>
    <w:rsid w:val="008A7441"/>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C4D"/>
    <w:rsid w:val="008C5127"/>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180"/>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025"/>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8D7"/>
    <w:rsid w:val="008F6A15"/>
    <w:rsid w:val="008F6D6B"/>
    <w:rsid w:val="008F7226"/>
    <w:rsid w:val="008F78D4"/>
    <w:rsid w:val="008F7BC1"/>
    <w:rsid w:val="008F7F9A"/>
    <w:rsid w:val="009003B1"/>
    <w:rsid w:val="00900D5D"/>
    <w:rsid w:val="00901552"/>
    <w:rsid w:val="00901FB3"/>
    <w:rsid w:val="009025EC"/>
    <w:rsid w:val="00902CDE"/>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1F"/>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CA0"/>
    <w:rsid w:val="00927DE7"/>
    <w:rsid w:val="00927FB2"/>
    <w:rsid w:val="00927FFC"/>
    <w:rsid w:val="009302A6"/>
    <w:rsid w:val="0093049E"/>
    <w:rsid w:val="00930569"/>
    <w:rsid w:val="00931518"/>
    <w:rsid w:val="00931E5B"/>
    <w:rsid w:val="00931F19"/>
    <w:rsid w:val="009323DD"/>
    <w:rsid w:val="0093261C"/>
    <w:rsid w:val="00934599"/>
    <w:rsid w:val="00935371"/>
    <w:rsid w:val="009355E4"/>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7AAB"/>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64C"/>
    <w:rsid w:val="00957893"/>
    <w:rsid w:val="00960A92"/>
    <w:rsid w:val="00961502"/>
    <w:rsid w:val="009621A2"/>
    <w:rsid w:val="0096248C"/>
    <w:rsid w:val="00963009"/>
    <w:rsid w:val="0096353F"/>
    <w:rsid w:val="009639C8"/>
    <w:rsid w:val="00963E07"/>
    <w:rsid w:val="009640BB"/>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CBE"/>
    <w:rsid w:val="00975F1F"/>
    <w:rsid w:val="0097609B"/>
    <w:rsid w:val="009763A6"/>
    <w:rsid w:val="009763B1"/>
    <w:rsid w:val="009766CF"/>
    <w:rsid w:val="00976A65"/>
    <w:rsid w:val="0097716E"/>
    <w:rsid w:val="009773F1"/>
    <w:rsid w:val="009774CC"/>
    <w:rsid w:val="00980D68"/>
    <w:rsid w:val="00980E94"/>
    <w:rsid w:val="0098179C"/>
    <w:rsid w:val="0098233F"/>
    <w:rsid w:val="009827EC"/>
    <w:rsid w:val="00982EE8"/>
    <w:rsid w:val="009832ED"/>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2A9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00AC"/>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1E2D"/>
    <w:rsid w:val="009C2357"/>
    <w:rsid w:val="009C2518"/>
    <w:rsid w:val="009C30B3"/>
    <w:rsid w:val="009C3882"/>
    <w:rsid w:val="009C436F"/>
    <w:rsid w:val="009C43B4"/>
    <w:rsid w:val="009C4A6D"/>
    <w:rsid w:val="009C5653"/>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AC2"/>
    <w:rsid w:val="00A06CBB"/>
    <w:rsid w:val="00A07097"/>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E9F"/>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C71"/>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1FB"/>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89B"/>
    <w:rsid w:val="00A63C55"/>
    <w:rsid w:val="00A63C9A"/>
    <w:rsid w:val="00A64641"/>
    <w:rsid w:val="00A646E1"/>
    <w:rsid w:val="00A649F1"/>
    <w:rsid w:val="00A65623"/>
    <w:rsid w:val="00A6570E"/>
    <w:rsid w:val="00A65A55"/>
    <w:rsid w:val="00A65B5C"/>
    <w:rsid w:val="00A65CD9"/>
    <w:rsid w:val="00A6625B"/>
    <w:rsid w:val="00A66987"/>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EA8"/>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5B7"/>
    <w:rsid w:val="00A94866"/>
    <w:rsid w:val="00A9488B"/>
    <w:rsid w:val="00A94AAE"/>
    <w:rsid w:val="00A96518"/>
    <w:rsid w:val="00A96630"/>
    <w:rsid w:val="00A97192"/>
    <w:rsid w:val="00A97EDD"/>
    <w:rsid w:val="00A97EF0"/>
    <w:rsid w:val="00AA0DC1"/>
    <w:rsid w:val="00AA1198"/>
    <w:rsid w:val="00AA1D7C"/>
    <w:rsid w:val="00AA23FB"/>
    <w:rsid w:val="00AA2718"/>
    <w:rsid w:val="00AA28B1"/>
    <w:rsid w:val="00AA29DF"/>
    <w:rsid w:val="00AA2A14"/>
    <w:rsid w:val="00AA362E"/>
    <w:rsid w:val="00AA4CE6"/>
    <w:rsid w:val="00AA52E1"/>
    <w:rsid w:val="00AA62D6"/>
    <w:rsid w:val="00AA6640"/>
    <w:rsid w:val="00AA66DF"/>
    <w:rsid w:val="00AA6796"/>
    <w:rsid w:val="00AA78B2"/>
    <w:rsid w:val="00AA7C0D"/>
    <w:rsid w:val="00AA7DD1"/>
    <w:rsid w:val="00AB1399"/>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EB8"/>
    <w:rsid w:val="00AD352D"/>
    <w:rsid w:val="00AD3648"/>
    <w:rsid w:val="00AD3951"/>
    <w:rsid w:val="00AD3DCD"/>
    <w:rsid w:val="00AD4055"/>
    <w:rsid w:val="00AD5069"/>
    <w:rsid w:val="00AD51F7"/>
    <w:rsid w:val="00AD56F4"/>
    <w:rsid w:val="00AD57B1"/>
    <w:rsid w:val="00AD59AB"/>
    <w:rsid w:val="00AD5AD0"/>
    <w:rsid w:val="00AD5BC5"/>
    <w:rsid w:val="00AD5DD1"/>
    <w:rsid w:val="00AD6119"/>
    <w:rsid w:val="00AD6A9B"/>
    <w:rsid w:val="00AD7D83"/>
    <w:rsid w:val="00AE0668"/>
    <w:rsid w:val="00AE1244"/>
    <w:rsid w:val="00AE1C5F"/>
    <w:rsid w:val="00AE257C"/>
    <w:rsid w:val="00AE2B70"/>
    <w:rsid w:val="00AE3439"/>
    <w:rsid w:val="00AE422D"/>
    <w:rsid w:val="00AE4718"/>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5A"/>
    <w:rsid w:val="00B07665"/>
    <w:rsid w:val="00B1026E"/>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408"/>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B91"/>
    <w:rsid w:val="00B27D89"/>
    <w:rsid w:val="00B30554"/>
    <w:rsid w:val="00B3055F"/>
    <w:rsid w:val="00B3068F"/>
    <w:rsid w:val="00B30979"/>
    <w:rsid w:val="00B30AC8"/>
    <w:rsid w:val="00B30CEA"/>
    <w:rsid w:val="00B31908"/>
    <w:rsid w:val="00B31D3E"/>
    <w:rsid w:val="00B31D5E"/>
    <w:rsid w:val="00B3233B"/>
    <w:rsid w:val="00B3287D"/>
    <w:rsid w:val="00B32AAF"/>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264"/>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1BEE"/>
    <w:rsid w:val="00B71F21"/>
    <w:rsid w:val="00B72BAC"/>
    <w:rsid w:val="00B73A00"/>
    <w:rsid w:val="00B741D0"/>
    <w:rsid w:val="00B7494D"/>
    <w:rsid w:val="00B75237"/>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B9"/>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4F9F"/>
    <w:rsid w:val="00B95A24"/>
    <w:rsid w:val="00B95E02"/>
    <w:rsid w:val="00B9652B"/>
    <w:rsid w:val="00B9672B"/>
    <w:rsid w:val="00B96756"/>
    <w:rsid w:val="00B96A6C"/>
    <w:rsid w:val="00B970B0"/>
    <w:rsid w:val="00B97D87"/>
    <w:rsid w:val="00BA05C9"/>
    <w:rsid w:val="00BA080B"/>
    <w:rsid w:val="00BA0A4F"/>
    <w:rsid w:val="00BA0F66"/>
    <w:rsid w:val="00BA1311"/>
    <w:rsid w:val="00BA1D8F"/>
    <w:rsid w:val="00BA28D7"/>
    <w:rsid w:val="00BA2D9F"/>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ED4"/>
    <w:rsid w:val="00BD584D"/>
    <w:rsid w:val="00BD6237"/>
    <w:rsid w:val="00BD65B2"/>
    <w:rsid w:val="00BD7C43"/>
    <w:rsid w:val="00BE0587"/>
    <w:rsid w:val="00BE180E"/>
    <w:rsid w:val="00BE1858"/>
    <w:rsid w:val="00BE190E"/>
    <w:rsid w:val="00BE2540"/>
    <w:rsid w:val="00BE2699"/>
    <w:rsid w:val="00BE26FA"/>
    <w:rsid w:val="00BE3B73"/>
    <w:rsid w:val="00BE3C0E"/>
    <w:rsid w:val="00BE598F"/>
    <w:rsid w:val="00BE6552"/>
    <w:rsid w:val="00BE6D00"/>
    <w:rsid w:val="00BE7C72"/>
    <w:rsid w:val="00BF073D"/>
    <w:rsid w:val="00BF129F"/>
    <w:rsid w:val="00BF1959"/>
    <w:rsid w:val="00BF1D3B"/>
    <w:rsid w:val="00BF22F5"/>
    <w:rsid w:val="00BF2B58"/>
    <w:rsid w:val="00BF4594"/>
    <w:rsid w:val="00BF52C1"/>
    <w:rsid w:val="00BF5AEB"/>
    <w:rsid w:val="00BF6ABE"/>
    <w:rsid w:val="00BF6BED"/>
    <w:rsid w:val="00BF6C92"/>
    <w:rsid w:val="00BF73B5"/>
    <w:rsid w:val="00BF780E"/>
    <w:rsid w:val="00BF7887"/>
    <w:rsid w:val="00C00F86"/>
    <w:rsid w:val="00C01740"/>
    <w:rsid w:val="00C0177E"/>
    <w:rsid w:val="00C01B4A"/>
    <w:rsid w:val="00C02966"/>
    <w:rsid w:val="00C02B55"/>
    <w:rsid w:val="00C03EB7"/>
    <w:rsid w:val="00C04406"/>
    <w:rsid w:val="00C0495E"/>
    <w:rsid w:val="00C04FFE"/>
    <w:rsid w:val="00C0533D"/>
    <w:rsid w:val="00C06C3F"/>
    <w:rsid w:val="00C06CA3"/>
    <w:rsid w:val="00C06F50"/>
    <w:rsid w:val="00C07161"/>
    <w:rsid w:val="00C075EF"/>
    <w:rsid w:val="00C07985"/>
    <w:rsid w:val="00C07B07"/>
    <w:rsid w:val="00C07F25"/>
    <w:rsid w:val="00C10509"/>
    <w:rsid w:val="00C105E3"/>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2B5"/>
    <w:rsid w:val="00C16987"/>
    <w:rsid w:val="00C16D04"/>
    <w:rsid w:val="00C171EA"/>
    <w:rsid w:val="00C179C4"/>
    <w:rsid w:val="00C20A77"/>
    <w:rsid w:val="00C20E68"/>
    <w:rsid w:val="00C21132"/>
    <w:rsid w:val="00C21A30"/>
    <w:rsid w:val="00C22B37"/>
    <w:rsid w:val="00C22DB0"/>
    <w:rsid w:val="00C23DFD"/>
    <w:rsid w:val="00C23E06"/>
    <w:rsid w:val="00C24D43"/>
    <w:rsid w:val="00C25FC8"/>
    <w:rsid w:val="00C26588"/>
    <w:rsid w:val="00C265EA"/>
    <w:rsid w:val="00C271D1"/>
    <w:rsid w:val="00C3061F"/>
    <w:rsid w:val="00C31457"/>
    <w:rsid w:val="00C3191A"/>
    <w:rsid w:val="00C31BFE"/>
    <w:rsid w:val="00C31CCC"/>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07CC"/>
    <w:rsid w:val="00C42A0E"/>
    <w:rsid w:val="00C438F5"/>
    <w:rsid w:val="00C43DFB"/>
    <w:rsid w:val="00C441D7"/>
    <w:rsid w:val="00C4463D"/>
    <w:rsid w:val="00C447D2"/>
    <w:rsid w:val="00C44E3A"/>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067"/>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D4C"/>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2FC"/>
    <w:rsid w:val="00C80574"/>
    <w:rsid w:val="00C80EBC"/>
    <w:rsid w:val="00C8106D"/>
    <w:rsid w:val="00C822DC"/>
    <w:rsid w:val="00C8279D"/>
    <w:rsid w:val="00C8357B"/>
    <w:rsid w:val="00C83859"/>
    <w:rsid w:val="00C83FE2"/>
    <w:rsid w:val="00C840C6"/>
    <w:rsid w:val="00C84434"/>
    <w:rsid w:val="00C84604"/>
    <w:rsid w:val="00C84723"/>
    <w:rsid w:val="00C8502B"/>
    <w:rsid w:val="00C85777"/>
    <w:rsid w:val="00C85D49"/>
    <w:rsid w:val="00C86519"/>
    <w:rsid w:val="00C865A4"/>
    <w:rsid w:val="00C8691A"/>
    <w:rsid w:val="00C87806"/>
    <w:rsid w:val="00C87941"/>
    <w:rsid w:val="00C87AB8"/>
    <w:rsid w:val="00C87B0E"/>
    <w:rsid w:val="00C87E49"/>
    <w:rsid w:val="00C906F5"/>
    <w:rsid w:val="00C90917"/>
    <w:rsid w:val="00C90E94"/>
    <w:rsid w:val="00C91381"/>
    <w:rsid w:val="00C919C2"/>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A7FE8"/>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4F3"/>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31E"/>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B7F"/>
    <w:rsid w:val="00CD6F81"/>
    <w:rsid w:val="00CD73FF"/>
    <w:rsid w:val="00CE07F5"/>
    <w:rsid w:val="00CE0A3E"/>
    <w:rsid w:val="00CE134E"/>
    <w:rsid w:val="00CE1414"/>
    <w:rsid w:val="00CE14DF"/>
    <w:rsid w:val="00CE1F13"/>
    <w:rsid w:val="00CE2489"/>
    <w:rsid w:val="00CE275A"/>
    <w:rsid w:val="00CE28F2"/>
    <w:rsid w:val="00CE2A25"/>
    <w:rsid w:val="00CE2D28"/>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6C11"/>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633E"/>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789"/>
    <w:rsid w:val="00D43E2A"/>
    <w:rsid w:val="00D44402"/>
    <w:rsid w:val="00D4468E"/>
    <w:rsid w:val="00D4483A"/>
    <w:rsid w:val="00D4558C"/>
    <w:rsid w:val="00D45631"/>
    <w:rsid w:val="00D456B0"/>
    <w:rsid w:val="00D457AB"/>
    <w:rsid w:val="00D459F7"/>
    <w:rsid w:val="00D45A95"/>
    <w:rsid w:val="00D45B9E"/>
    <w:rsid w:val="00D45E0B"/>
    <w:rsid w:val="00D45F21"/>
    <w:rsid w:val="00D4630D"/>
    <w:rsid w:val="00D464BD"/>
    <w:rsid w:val="00D46FB3"/>
    <w:rsid w:val="00D4785E"/>
    <w:rsid w:val="00D5003D"/>
    <w:rsid w:val="00D5020B"/>
    <w:rsid w:val="00D50778"/>
    <w:rsid w:val="00D50D63"/>
    <w:rsid w:val="00D51C5E"/>
    <w:rsid w:val="00D52566"/>
    <w:rsid w:val="00D526C8"/>
    <w:rsid w:val="00D530F2"/>
    <w:rsid w:val="00D53BF4"/>
    <w:rsid w:val="00D5428E"/>
    <w:rsid w:val="00D54741"/>
    <w:rsid w:val="00D551E2"/>
    <w:rsid w:val="00D557FE"/>
    <w:rsid w:val="00D55D69"/>
    <w:rsid w:val="00D55FAA"/>
    <w:rsid w:val="00D5689A"/>
    <w:rsid w:val="00D56B13"/>
    <w:rsid w:val="00D56E36"/>
    <w:rsid w:val="00D5753E"/>
    <w:rsid w:val="00D5779B"/>
    <w:rsid w:val="00D60217"/>
    <w:rsid w:val="00D60271"/>
    <w:rsid w:val="00D60623"/>
    <w:rsid w:val="00D60E01"/>
    <w:rsid w:val="00D611AB"/>
    <w:rsid w:val="00D61620"/>
    <w:rsid w:val="00D61638"/>
    <w:rsid w:val="00D61BF3"/>
    <w:rsid w:val="00D62793"/>
    <w:rsid w:val="00D62B64"/>
    <w:rsid w:val="00D63365"/>
    <w:rsid w:val="00D65C16"/>
    <w:rsid w:val="00D6652F"/>
    <w:rsid w:val="00D6654D"/>
    <w:rsid w:val="00D66697"/>
    <w:rsid w:val="00D668C3"/>
    <w:rsid w:val="00D66A43"/>
    <w:rsid w:val="00D66F4C"/>
    <w:rsid w:val="00D67710"/>
    <w:rsid w:val="00D67D52"/>
    <w:rsid w:val="00D70555"/>
    <w:rsid w:val="00D707AB"/>
    <w:rsid w:val="00D7155A"/>
    <w:rsid w:val="00D727BA"/>
    <w:rsid w:val="00D734C6"/>
    <w:rsid w:val="00D73765"/>
    <w:rsid w:val="00D7377C"/>
    <w:rsid w:val="00D740D9"/>
    <w:rsid w:val="00D74236"/>
    <w:rsid w:val="00D75062"/>
    <w:rsid w:val="00D759D3"/>
    <w:rsid w:val="00D76CA3"/>
    <w:rsid w:val="00D77078"/>
    <w:rsid w:val="00D77C78"/>
    <w:rsid w:val="00D8046D"/>
    <w:rsid w:val="00D80CDF"/>
    <w:rsid w:val="00D8178E"/>
    <w:rsid w:val="00D820FC"/>
    <w:rsid w:val="00D83945"/>
    <w:rsid w:val="00D840DA"/>
    <w:rsid w:val="00D84542"/>
    <w:rsid w:val="00D852E5"/>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9B8"/>
    <w:rsid w:val="00DA0A61"/>
    <w:rsid w:val="00DA0BE3"/>
    <w:rsid w:val="00DA1942"/>
    <w:rsid w:val="00DA1B9B"/>
    <w:rsid w:val="00DA22F0"/>
    <w:rsid w:val="00DA234D"/>
    <w:rsid w:val="00DA2B38"/>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569"/>
    <w:rsid w:val="00DB58DD"/>
    <w:rsid w:val="00DB61E5"/>
    <w:rsid w:val="00DB693A"/>
    <w:rsid w:val="00DB6BB0"/>
    <w:rsid w:val="00DB6D53"/>
    <w:rsid w:val="00DB7E29"/>
    <w:rsid w:val="00DB7E5C"/>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9BE"/>
    <w:rsid w:val="00DC4BE0"/>
    <w:rsid w:val="00DC5C9E"/>
    <w:rsid w:val="00DC6585"/>
    <w:rsid w:val="00DC6D15"/>
    <w:rsid w:val="00DC6E53"/>
    <w:rsid w:val="00DC7145"/>
    <w:rsid w:val="00DC71E2"/>
    <w:rsid w:val="00DC7576"/>
    <w:rsid w:val="00DC7CE8"/>
    <w:rsid w:val="00DD0085"/>
    <w:rsid w:val="00DD008C"/>
    <w:rsid w:val="00DD0332"/>
    <w:rsid w:val="00DD1114"/>
    <w:rsid w:val="00DD138F"/>
    <w:rsid w:val="00DD13C0"/>
    <w:rsid w:val="00DD1477"/>
    <w:rsid w:val="00DD1C8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6E3"/>
    <w:rsid w:val="00DE0954"/>
    <w:rsid w:val="00DE0A53"/>
    <w:rsid w:val="00DE1720"/>
    <w:rsid w:val="00DE18FF"/>
    <w:rsid w:val="00DE2046"/>
    <w:rsid w:val="00DE2285"/>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67C"/>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27"/>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94F"/>
    <w:rsid w:val="00E24B5E"/>
    <w:rsid w:val="00E24BA1"/>
    <w:rsid w:val="00E2520F"/>
    <w:rsid w:val="00E2534F"/>
    <w:rsid w:val="00E25A55"/>
    <w:rsid w:val="00E25B02"/>
    <w:rsid w:val="00E25CFD"/>
    <w:rsid w:val="00E25D98"/>
    <w:rsid w:val="00E262E0"/>
    <w:rsid w:val="00E2694C"/>
    <w:rsid w:val="00E270AB"/>
    <w:rsid w:val="00E27A96"/>
    <w:rsid w:val="00E30A51"/>
    <w:rsid w:val="00E30C2A"/>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16"/>
    <w:rsid w:val="00E6084D"/>
    <w:rsid w:val="00E60B06"/>
    <w:rsid w:val="00E60C92"/>
    <w:rsid w:val="00E61D90"/>
    <w:rsid w:val="00E62B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3934"/>
    <w:rsid w:val="00E7464D"/>
    <w:rsid w:val="00E75068"/>
    <w:rsid w:val="00E76292"/>
    <w:rsid w:val="00E76434"/>
    <w:rsid w:val="00E76A3A"/>
    <w:rsid w:val="00E77D11"/>
    <w:rsid w:val="00E77E50"/>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0F"/>
    <w:rsid w:val="00E909CE"/>
    <w:rsid w:val="00E90D60"/>
    <w:rsid w:val="00E91223"/>
    <w:rsid w:val="00E915FB"/>
    <w:rsid w:val="00E93148"/>
    <w:rsid w:val="00E934C8"/>
    <w:rsid w:val="00E93534"/>
    <w:rsid w:val="00E93F89"/>
    <w:rsid w:val="00E941C9"/>
    <w:rsid w:val="00E94274"/>
    <w:rsid w:val="00E9431B"/>
    <w:rsid w:val="00E9470E"/>
    <w:rsid w:val="00E95475"/>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587"/>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EDF"/>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812"/>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ACC"/>
    <w:rsid w:val="00F126A8"/>
    <w:rsid w:val="00F1334C"/>
    <w:rsid w:val="00F133E3"/>
    <w:rsid w:val="00F13921"/>
    <w:rsid w:val="00F166A2"/>
    <w:rsid w:val="00F170D1"/>
    <w:rsid w:val="00F17A1F"/>
    <w:rsid w:val="00F20241"/>
    <w:rsid w:val="00F2047A"/>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138"/>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3E4B"/>
    <w:rsid w:val="00F644F1"/>
    <w:rsid w:val="00F650C8"/>
    <w:rsid w:val="00F65227"/>
    <w:rsid w:val="00F65D28"/>
    <w:rsid w:val="00F65FF2"/>
    <w:rsid w:val="00F6698E"/>
    <w:rsid w:val="00F67417"/>
    <w:rsid w:val="00F678A1"/>
    <w:rsid w:val="00F678EB"/>
    <w:rsid w:val="00F701DB"/>
    <w:rsid w:val="00F71B90"/>
    <w:rsid w:val="00F71ED7"/>
    <w:rsid w:val="00F7215F"/>
    <w:rsid w:val="00F73B04"/>
    <w:rsid w:val="00F749A7"/>
    <w:rsid w:val="00F75592"/>
    <w:rsid w:val="00F7599F"/>
    <w:rsid w:val="00F75FB4"/>
    <w:rsid w:val="00F7680D"/>
    <w:rsid w:val="00F76C42"/>
    <w:rsid w:val="00F7725C"/>
    <w:rsid w:val="00F7789D"/>
    <w:rsid w:val="00F80241"/>
    <w:rsid w:val="00F80B9A"/>
    <w:rsid w:val="00F80DEE"/>
    <w:rsid w:val="00F81859"/>
    <w:rsid w:val="00F81F56"/>
    <w:rsid w:val="00F82282"/>
    <w:rsid w:val="00F82324"/>
    <w:rsid w:val="00F83041"/>
    <w:rsid w:val="00F83398"/>
    <w:rsid w:val="00F835C7"/>
    <w:rsid w:val="00F835DF"/>
    <w:rsid w:val="00F84093"/>
    <w:rsid w:val="00F85285"/>
    <w:rsid w:val="00F85EE3"/>
    <w:rsid w:val="00F86AF6"/>
    <w:rsid w:val="00F86F43"/>
    <w:rsid w:val="00F87CD9"/>
    <w:rsid w:val="00F87DF1"/>
    <w:rsid w:val="00F9024D"/>
    <w:rsid w:val="00F902CA"/>
    <w:rsid w:val="00F914B7"/>
    <w:rsid w:val="00F929A5"/>
    <w:rsid w:val="00F929B7"/>
    <w:rsid w:val="00F92ED6"/>
    <w:rsid w:val="00F9327D"/>
    <w:rsid w:val="00F9386B"/>
    <w:rsid w:val="00F9420B"/>
    <w:rsid w:val="00F94AFD"/>
    <w:rsid w:val="00F94D71"/>
    <w:rsid w:val="00F952BE"/>
    <w:rsid w:val="00F953B3"/>
    <w:rsid w:val="00F9566B"/>
    <w:rsid w:val="00F9576C"/>
    <w:rsid w:val="00F96714"/>
    <w:rsid w:val="00FA05CD"/>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967"/>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3D4"/>
    <w:rsid w:val="00FC1A04"/>
    <w:rsid w:val="00FC2982"/>
    <w:rsid w:val="00FC30FB"/>
    <w:rsid w:val="00FC3CF6"/>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A7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623"/>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837"/>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0A626"/>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3A9"/>
  </w:style>
  <w:style w:type="paragraph" w:styleId="Heading1">
    <w:name w:val="heading 1"/>
    <w:aliases w:val="Appendix,sarasas1,H1,Heading 1 Char1,Heading 1 Char Char,Titre 11,t1.T1.Titre 1,t1,TITRE1,Titre 1ed,t1.T1.Titre 1Annexe,t1.T1,l1,H,GSA1,Titre 1:,T1,Chapitre 1,1,Level 1,Heading 1 Colored,Chapter title,ch,MIGHeading 1,ch1,Bold 18"/>
    <w:basedOn w:val="Normal"/>
    <w:next w:val="Normal"/>
    <w:link w:val="Heading1Char2"/>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aliases w:val="Title Header2,Heading 21,Header_mano2,H2,H21,H22,H23,H24,H211,H221,H25,H212,H222,H26,H213,H223,H27,H214,H224,H28,H215,H225,H29,H210,H216,H226,H217,H227,H218,H228,H231,H241,H2111,H2211,H251,H2121,H2221,H261,H2131,H2231,H271,H2141,T2,h2,L2"/>
    <w:basedOn w:val="Normal"/>
    <w:next w:val="Normal"/>
    <w:link w:val="Heading2Char2"/>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aliases w:val="Section Header3,Sub-Clause Paragraph,Sub-Clause Paragraph Char Char Char Diagrama Diagrama,Sub-Clause Paragraph Char,H3,H31,H32,H33,H311,H321,H34,H312,H322,H35,H313,H323,H36,H37,H314,H324,H38,H315,H325,H39,H316,H326,H331,H3111,H3211,H341,l3"/>
    <w:basedOn w:val="Normal"/>
    <w:next w:val="Normal"/>
    <w:link w:val="Heading3Char1"/>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aliases w:val="Sub-Clause Sub-paragraph,Heading 4 Char Char Char Char,Heading 4 Char Char Char Char Char, Sub-Clause Sub-paragraph,H4,I4,4,l4,heading4,I41,41,l41,heading41,h4,4heading,4 dash,d,Ref Heading 1,rh1,Unterunterabschnitt,Heading4,H4-Heading 4,a."/>
    <w:basedOn w:val="Normal"/>
    <w:next w:val="Normal"/>
    <w:link w:val="Heading4Char1"/>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aliases w:val="Diagrama, Diagrama,H5,PIM 5,5,Chapitre 1.1.1.1.,Ref Heading 2,rh2,h5,Second Subheading,Heading 5 CFMU,Para 5,(Shift Ctrl 5),Appendix A to X,Heading 5   Appendix A to X,Roman list,Roman list1,Roman list2,Roman list11,Roman list3,Roman list12"/>
    <w:basedOn w:val="Normal"/>
    <w:next w:val="Normal"/>
    <w:link w:val="Heading5Char1"/>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aliases w:val="PIM 6,6,Heading 6  Appendix Y &amp; Z,h6"/>
    <w:basedOn w:val="Normal"/>
    <w:next w:val="Normal"/>
    <w:link w:val="Heading6Char1"/>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aliases w:val="PIM 7,H7,(Shift Ctrl 7)"/>
    <w:basedOn w:val="Normal"/>
    <w:next w:val="Normal"/>
    <w:link w:val="Heading7Char1"/>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1"/>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aliases w:val="PIM 9,App Heading"/>
    <w:basedOn w:val="Normal"/>
    <w:next w:val="Normal"/>
    <w:link w:val="Heading9Char1"/>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Appendix Char1,sarasas1 Char,H1 Char,Heading 1 Char1 Char,Heading 1 Char Char Char,Titre 11 Char,t1.T1.Titre 1 Char,t1 Char,TITRE1 Char,Titre 1ed Char,t1.T1.Titre 1Annexe Char,t1.T1 Char,l1 Char,H Char,GSA1 Char,Titre 1: Char,T1 Char"/>
    <w:basedOn w:val="DefaultParagraphFont"/>
    <w:link w:val="Heading1"/>
    <w:rsid w:val="00EB164F"/>
    <w:rPr>
      <w:rFonts w:asciiTheme="majorHAnsi" w:eastAsiaTheme="majorEastAsia" w:hAnsiTheme="majorHAnsi" w:cstheme="majorBidi"/>
      <w:color w:val="262626" w:themeColor="text1" w:themeTint="D9"/>
      <w:sz w:val="40"/>
      <w:szCs w:val="40"/>
    </w:rPr>
  </w:style>
  <w:style w:type="character" w:styleId="Hyperlink">
    <w:name w:val="Hyperlink"/>
    <w:aliases w:val="Alna,IVPK Hyperlink"/>
    <w:basedOn w:val="DefaultParagraphFont"/>
    <w:unhideWhenUsed/>
    <w:rsid w:val="00D05666"/>
    <w:rPr>
      <w:strike w:val="0"/>
      <w:dstrike w:val="0"/>
      <w:color w:val="auto"/>
      <w:u w:val="none"/>
      <w:effect w:val="none"/>
    </w:rPr>
  </w:style>
  <w:style w:type="paragraph" w:styleId="FootnoteText">
    <w:name w:val="footnote text"/>
    <w:aliases w:val=" Diagrama1"/>
    <w:basedOn w:val="Normal"/>
    <w:link w:val="FootnoteTextChar1"/>
    <w:unhideWhenUsed/>
    <w:rsid w:val="00D05666"/>
    <w:rPr>
      <w:sz w:val="20"/>
      <w:szCs w:val="20"/>
    </w:rPr>
  </w:style>
  <w:style w:type="character" w:customStyle="1" w:styleId="FootnoteTextChar1">
    <w:name w:val="Footnote Text Char1"/>
    <w:aliases w:val=" Diagrama1 Char"/>
    <w:basedOn w:val="DefaultParagraphFont"/>
    <w:link w:val="FootnoteText"/>
    <w:rsid w:val="00D05666"/>
    <w:rPr>
      <w:rFonts w:ascii="Times New Roman"/>
      <w:sz w:val="20"/>
      <w:szCs w:val="20"/>
      <w:lang w:eastAsia="en-US"/>
    </w:rPr>
  </w:style>
  <w:style w:type="paragraph" w:styleId="CommentText">
    <w:name w:val="annotation text"/>
    <w:aliases w:val="Diagrama3,Diagrama Diagrama Diagrama Diagrama,Diagrama Diagrama Diagrama,Diagrama Diagrama Char Char,Diagrama Diagrama Char,Char3, Char3, Char1,Komentaro tekstas Diagrama Diagrama, Char3 Diagrama Diagrama, Char Diagrama Diagrama"/>
    <w:basedOn w:val="Normal"/>
    <w:link w:val="CommentTextChar1"/>
    <w:unhideWhenUsed/>
    <w:qFormat/>
    <w:rsid w:val="00D05666"/>
    <w:rPr>
      <w:sz w:val="20"/>
      <w:szCs w:val="20"/>
    </w:rPr>
  </w:style>
  <w:style w:type="character" w:customStyle="1" w:styleId="CommentTextChar1">
    <w:name w:val="Comment Text Char1"/>
    <w:aliases w:val="Diagrama3 Char1,Diagrama Diagrama Diagrama Diagrama Char1,Diagrama Diagrama Diagrama Char1,Diagrama Diagrama Char Char Char1,Diagrama Diagrama Char Char3,Char3 Char1, Char3 Char, Char1 Char,Komentaro tekstas Diagrama Diagrama Char"/>
    <w:basedOn w:val="DefaultParagraphFont"/>
    <w:link w:val="CommentText"/>
    <w:rsid w:val="00D05666"/>
    <w:rPr>
      <w:rFonts w:ascii="Times New Roman"/>
      <w:sz w:val="20"/>
      <w:szCs w:val="20"/>
      <w:lang w:eastAsia="en-US"/>
    </w:rPr>
  </w:style>
  <w:style w:type="paragraph" w:styleId="Subtitle">
    <w:name w:val="Subtitle"/>
    <w:basedOn w:val="Normal"/>
    <w:next w:val="Normal"/>
    <w:link w:val="SubtitleChar"/>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rsid w:val="00EB164F"/>
    <w:rPr>
      <w:caps/>
      <w:color w:val="404040" w:themeColor="text1" w:themeTint="BF"/>
      <w:spacing w:val="20"/>
      <w:sz w:val="28"/>
      <w:szCs w:val="28"/>
    </w:rPr>
  </w:style>
  <w:style w:type="character" w:customStyle="1" w:styleId="ListParagraphChar1">
    <w:name w:val="List Paragraph Char1"/>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1"/>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nhideWhenUsed/>
    <w:qFormat/>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1"/>
    <w:uiPriority w:val="99"/>
    <w:semiHidden/>
    <w:unhideWhenUsed/>
    <w:rsid w:val="00D05666"/>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1"/>
    <w:uiPriority w:val="99"/>
    <w:unhideWhenUsed/>
    <w:rsid w:val="00FB3D71"/>
    <w:rPr>
      <w:b/>
      <w:bCs/>
    </w:rPr>
  </w:style>
  <w:style w:type="character" w:customStyle="1" w:styleId="CommentSubjectChar1">
    <w:name w:val="Comment Subject Char1"/>
    <w:basedOn w:val="CommentTextChar1"/>
    <w:link w:val="CommentSubject"/>
    <w:uiPriority w:val="99"/>
    <w:rsid w:val="00FB3D71"/>
    <w:rPr>
      <w:rFonts w:ascii="Times New Roman"/>
      <w:b/>
      <w:bCs/>
      <w:sz w:val="20"/>
      <w:szCs w:val="20"/>
      <w:lang w:eastAsia="en-US"/>
    </w:rPr>
  </w:style>
  <w:style w:type="paragraph" w:styleId="NormalWeb">
    <w:name w:val="Normal (Web)"/>
    <w:aliases w:val="Įprastasis (tinklapis)"/>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1"/>
    <w:qFormat/>
    <w:rsid w:val="00FA144D"/>
    <w:pPr>
      <w:ind w:firstLine="567"/>
      <w:jc w:val="both"/>
    </w:pPr>
    <w:rPr>
      <w:szCs w:val="20"/>
    </w:rPr>
  </w:style>
  <w:style w:type="character" w:customStyle="1" w:styleId="BodyTextChar1">
    <w:name w:val="Body Text Char1"/>
    <w:aliases w:val="Char Char Char1, Char Char1, Char Char Char, Char Char Char Diagrama Diagrama Diagrama Diagrama Diagrama Char, Char Char Char Diagrama Diagrama Diagrama Diagrama Diagrama Diagrama Diagrama Diagrama Diagrama Diagrama  Char,Char Char5"/>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Specialioji žyma,Viršutinis kolontitulas Diagrama1,Viršutinis kolontitulas Diagrama Diagrama1, Char Diagrama Diagrama1,Viršutinis kolontitulas Diagrama Diagrama Diagrama, Char Diagrama Diagrama Diagrama, Char Diagrama1,Blanko antraste"/>
    <w:basedOn w:val="Normal"/>
    <w:link w:val="HeaderChar1"/>
    <w:uiPriority w:val="99"/>
    <w:unhideWhenUsed/>
    <w:rsid w:val="00F560B4"/>
    <w:pPr>
      <w:tabs>
        <w:tab w:val="center" w:pos="4513"/>
        <w:tab w:val="right" w:pos="9026"/>
      </w:tabs>
    </w:pPr>
  </w:style>
  <w:style w:type="character" w:customStyle="1" w:styleId="HeaderChar1">
    <w:name w:val="Header Char1"/>
    <w:aliases w:val="Specialioji žyma Char1,Viršutinis kolontitulas Diagrama1 Char,Viršutinis kolontitulas Diagrama Diagrama1 Char, Char Diagrama Diagrama1 Char,Viršutinis kolontitulas Diagrama Diagrama Diagrama Char, Char Diagrama Diagrama Diagrama Char"/>
    <w:basedOn w:val="DefaultParagraphFont"/>
    <w:link w:val="Header"/>
    <w:uiPriority w:val="99"/>
    <w:rsid w:val="00F560B4"/>
    <w:rPr>
      <w:rFonts w:ascii="Times New Roman"/>
      <w:sz w:val="24"/>
      <w:szCs w:val="24"/>
      <w:lang w:eastAsia="en-US"/>
    </w:rPr>
  </w:style>
  <w:style w:type="paragraph" w:styleId="Footer">
    <w:name w:val="footer"/>
    <w:aliases w:val="Char1,Char11,Apatinis kolontitulas Diagrama,Apatinis kolontitulas Diagrama2 Diagrama1,Apatinis kolontitulas Diagrama Diagrama Diagrama, Diagrama5 Diagrama Diagrama Diagrama,Apatinis kolontitulas Diagrama1 Diagrama Diagrama Diagrama"/>
    <w:basedOn w:val="Normal"/>
    <w:link w:val="FooterChar1"/>
    <w:unhideWhenUsed/>
    <w:rsid w:val="00F560B4"/>
    <w:pPr>
      <w:tabs>
        <w:tab w:val="center" w:pos="4513"/>
        <w:tab w:val="right" w:pos="9026"/>
      </w:tabs>
    </w:pPr>
  </w:style>
  <w:style w:type="character" w:customStyle="1" w:styleId="FooterChar1">
    <w:name w:val="Footer Char1"/>
    <w:aliases w:val="Char1 Char1,Char11 Char1,Apatinis kolontitulas Diagrama Char,Apatinis kolontitulas Diagrama2 Diagrama1 Char,Apatinis kolontitulas Diagrama Diagrama Diagrama Char, Diagrama5 Diagrama Diagrama Diagrama Char"/>
    <w:basedOn w:val="DefaultParagraphFont"/>
    <w:link w:val="Footer"/>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2">
    <w:name w:val="Heading 2 Char2"/>
    <w:aliases w:val="Title Header2 Char2,Heading 21 Char,Header_mano2 Char,H2 Char,H21 Char,H22 Char,H23 Char,H24 Char,H211 Char,H221 Char,H25 Char,H212 Char,H222 Char,H26 Char,H213 Char,H223 Char,H27 Char,H214 Char,H224 Char,H28 Char,H215 Char,H225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1">
    <w:name w:val="Heading 3 Char1"/>
    <w:aliases w:val="Section Header3 Char1,Sub-Clause Paragraph Char1,Sub-Clause Paragraph Char Char Char Diagrama Diagrama Char,Sub-Clause Paragraph Char Char,H3 Char,H31 Char,H32 Char,H33 Char,H311 Char,H321 Char,H34 Char,H312 Char,H322 Char,H35 Char"/>
    <w:basedOn w:val="DefaultParagraphFont"/>
    <w:link w:val="Heading3"/>
    <w:rsid w:val="00EB164F"/>
    <w:rPr>
      <w:rFonts w:asciiTheme="majorHAnsi" w:eastAsiaTheme="majorEastAsia" w:hAnsiTheme="majorHAnsi" w:cstheme="majorBidi"/>
      <w:color w:val="C45911" w:themeColor="accent2" w:themeShade="BF"/>
      <w:sz w:val="32"/>
      <w:szCs w:val="32"/>
    </w:rPr>
  </w:style>
  <w:style w:type="character" w:customStyle="1" w:styleId="Heading4Char1">
    <w:name w:val="Heading 4 Char1"/>
    <w:aliases w:val="Sub-Clause Sub-paragraph Char1,Heading 4 Char Char Char Char Char1,Heading 4 Char Char Char Char Char Char, Sub-Clause Sub-paragraph Char,H4 Char,I4 Char,4 Char,l4 Char,heading4 Char,I41 Char,41 Char,l41 Char,heading41 Char,h4 Char"/>
    <w:basedOn w:val="DefaultParagraphFont"/>
    <w:link w:val="Heading4"/>
    <w:rsid w:val="00EB164F"/>
    <w:rPr>
      <w:rFonts w:asciiTheme="majorHAnsi" w:eastAsiaTheme="majorEastAsia" w:hAnsiTheme="majorHAnsi" w:cstheme="majorBidi"/>
      <w:i/>
      <w:iCs/>
      <w:color w:val="833C0B" w:themeColor="accent2" w:themeShade="80"/>
      <w:sz w:val="28"/>
      <w:szCs w:val="28"/>
    </w:rPr>
  </w:style>
  <w:style w:type="character" w:customStyle="1" w:styleId="Heading5Char1">
    <w:name w:val="Heading 5 Char1"/>
    <w:aliases w:val="Diagrama Char, Diagrama Char,H5 Char,PIM 5 Char,5 Char,Chapitre 1.1.1.1. Char,Ref Heading 2 Char,rh2 Char,h5 Char,Second Subheading Char,Heading 5 CFMU Char,Para 5 Char,(Shift Ctrl 5) Char,Appendix A to X Char,Roman list Char"/>
    <w:basedOn w:val="DefaultParagraphFont"/>
    <w:link w:val="Heading5"/>
    <w:rsid w:val="00EB164F"/>
    <w:rPr>
      <w:rFonts w:asciiTheme="majorHAnsi" w:eastAsiaTheme="majorEastAsia" w:hAnsiTheme="majorHAnsi" w:cstheme="majorBidi"/>
      <w:color w:val="C45911" w:themeColor="accent2" w:themeShade="BF"/>
      <w:sz w:val="24"/>
      <w:szCs w:val="24"/>
    </w:rPr>
  </w:style>
  <w:style w:type="character" w:customStyle="1" w:styleId="Heading6Char1">
    <w:name w:val="Heading 6 Char1"/>
    <w:aliases w:val="PIM 6 Char,6 Char,Heading 6  Appendix Y &amp; Z Char,h6 Char"/>
    <w:basedOn w:val="DefaultParagraphFont"/>
    <w:link w:val="Heading6"/>
    <w:rsid w:val="00EB164F"/>
    <w:rPr>
      <w:rFonts w:asciiTheme="majorHAnsi" w:eastAsiaTheme="majorEastAsia" w:hAnsiTheme="majorHAnsi" w:cstheme="majorBidi"/>
      <w:i/>
      <w:iCs/>
      <w:color w:val="833C0B" w:themeColor="accent2" w:themeShade="80"/>
      <w:sz w:val="24"/>
      <w:szCs w:val="24"/>
    </w:rPr>
  </w:style>
  <w:style w:type="character" w:customStyle="1" w:styleId="Heading7Char1">
    <w:name w:val="Heading 7 Char1"/>
    <w:aliases w:val="PIM 7 Char,H7 Char,(Shift Ctrl 7) Char"/>
    <w:basedOn w:val="DefaultParagraphFont"/>
    <w:link w:val="Heading7"/>
    <w:rsid w:val="00EB164F"/>
    <w:rPr>
      <w:rFonts w:asciiTheme="majorHAnsi" w:eastAsiaTheme="majorEastAsia" w:hAnsiTheme="majorHAnsi" w:cstheme="majorBidi"/>
      <w:b/>
      <w:bCs/>
      <w:color w:val="833C0B" w:themeColor="accent2" w:themeShade="80"/>
      <w:sz w:val="22"/>
      <w:szCs w:val="22"/>
    </w:rPr>
  </w:style>
  <w:style w:type="character" w:customStyle="1" w:styleId="Heading8Char1">
    <w:name w:val="Heading 8 Char1"/>
    <w:basedOn w:val="DefaultParagraphFont"/>
    <w:link w:val="Heading8"/>
    <w:rsid w:val="00EB164F"/>
    <w:rPr>
      <w:rFonts w:asciiTheme="majorHAnsi" w:eastAsiaTheme="majorEastAsia" w:hAnsiTheme="majorHAnsi" w:cstheme="majorBidi"/>
      <w:color w:val="833C0B" w:themeColor="accent2" w:themeShade="80"/>
      <w:sz w:val="22"/>
      <w:szCs w:val="22"/>
    </w:rPr>
  </w:style>
  <w:style w:type="character" w:customStyle="1" w:styleId="Heading9Char1">
    <w:name w:val="Heading 9 Char1"/>
    <w:aliases w:val="PIM 9 Char,App Heading Char"/>
    <w:basedOn w:val="DefaultParagraphFont"/>
    <w:link w:val="Heading9"/>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1"/>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1">
    <w:name w:val="Title Char1"/>
    <w:basedOn w:val="DefaultParagraphFont"/>
    <w:link w:val="Title"/>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nhideWhenUsed/>
    <w:rsid w:val="00482BC0"/>
    <w:pPr>
      <w:spacing w:after="0" w:line="240" w:lineRule="auto"/>
    </w:pPr>
    <w:rPr>
      <w:sz w:val="20"/>
      <w:szCs w:val="20"/>
    </w:rPr>
  </w:style>
  <w:style w:type="character" w:customStyle="1" w:styleId="EndnoteTextChar">
    <w:name w:val="Endnote Text Char"/>
    <w:basedOn w:val="DefaultParagraphFont"/>
    <w:link w:val="EndnoteText"/>
    <w:rsid w:val="00482BC0"/>
    <w:rPr>
      <w:sz w:val="20"/>
      <w:szCs w:val="20"/>
    </w:rPr>
  </w:style>
  <w:style w:type="character" w:styleId="EndnoteReference">
    <w:name w:val="endnote reference"/>
    <w:basedOn w:val="DefaultParagraphFont"/>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Mention1">
    <w:name w:val="Mention1"/>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entarotekstasDiagrama1">
    <w:name w:val="Komentaro tekstas Diagrama1"/>
    <w:aliases w:val="Diagrama3 Diagrama,Diagrama Diagrama Diagrama Diagrama Diagrama1,Diagrama Diagrama Diagrama Diagrama2,Diagrama Diagrama Char Char Diagrama1,Diagrama Diagrama Char Diagrama1,Char3 Diagrama, Char3 Diagrama1, Char1 Diagrama1"/>
    <w:basedOn w:val="DefaultParagraphFont"/>
    <w:uiPriority w:val="99"/>
    <w:semiHidden/>
    <w:locked/>
    <w:rsid w:val="001D4028"/>
    <w:rPr>
      <w:rFonts w:ascii="Times New Roman" w:hAnsi="Times New Roman" w:cs="Times New Roman"/>
      <w:lang w:eastAsia="en-US"/>
    </w:rPr>
  </w:style>
  <w:style w:type="table" w:customStyle="1" w:styleId="Lentelstinklelis1">
    <w:name w:val="Lentelės tinklelis1"/>
    <w:basedOn w:val="TableNormal"/>
    <w:next w:val="TableGrid"/>
    <w:rsid w:val="006E5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rsid w:val="006E5F25"/>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NoList"/>
    <w:uiPriority w:val="99"/>
    <w:semiHidden/>
    <w:unhideWhenUsed/>
    <w:rsid w:val="006E5F25"/>
  </w:style>
  <w:style w:type="character" w:customStyle="1" w:styleId="Antrat1Diagrama1">
    <w:name w:val="Antraštė 1 Diagrama1"/>
    <w:aliases w:val="Appendix Diagrama1,sarasas1 Diagrama"/>
    <w:basedOn w:val="DefaultParagraphFont"/>
    <w:locked/>
    <w:rsid w:val="006E5F25"/>
    <w:rPr>
      <w:rFonts w:ascii="Times New Roman" w:hAnsi="Times New Roman"/>
      <w:sz w:val="28"/>
      <w:szCs w:val="20"/>
      <w:lang w:eastAsia="en-US"/>
    </w:rPr>
  </w:style>
  <w:style w:type="character" w:customStyle="1" w:styleId="Antrat3Diagrama1">
    <w:name w:val="Antraštė 3 Diagrama1"/>
    <w:aliases w:val="Section Header3 Diagrama1,Sub-Clause Paragraph Diagrama1,Sub-Clause Paragraph Char Char Char Diagrama Diagrama Diagrama1,Sub-Clause Paragraph Char Diagrama1,H3 Diagrama,H31 Diagrama1,H32 Diagrama1,H33 Diagrama1,H311 Diagrama1"/>
    <w:basedOn w:val="DefaultParagraphFont"/>
    <w:locked/>
    <w:rsid w:val="006E5F25"/>
    <w:rPr>
      <w:rFonts w:ascii="Times New Roman" w:hAnsi="Times New Roman"/>
      <w:sz w:val="24"/>
      <w:szCs w:val="20"/>
      <w:lang w:eastAsia="en-US"/>
    </w:rPr>
  </w:style>
  <w:style w:type="character" w:customStyle="1" w:styleId="Antrat4Diagrama1">
    <w:name w:val="Antraštė 4 Diagrama1"/>
    <w:aliases w:val="Sub-Clause Sub-paragraph Diagrama1,Heading 4 Char Char Char Char Diagrama1,Heading 4 Char Char Char Char Char Diagrama, Sub-Clause Sub-paragraph Diagrama,H4 Diagrama"/>
    <w:basedOn w:val="DefaultParagraphFont"/>
    <w:locked/>
    <w:rsid w:val="006E5F25"/>
    <w:rPr>
      <w:rFonts w:ascii="Times New Roman" w:hAnsi="Times New Roman"/>
      <w:b/>
      <w:sz w:val="44"/>
      <w:szCs w:val="20"/>
      <w:lang w:eastAsia="en-US"/>
    </w:rPr>
  </w:style>
  <w:style w:type="character" w:customStyle="1" w:styleId="Antrat5Diagrama1">
    <w:name w:val="Antraštė 5 Diagrama1"/>
    <w:aliases w:val="Diagrama Diagrama2, Diagrama Diagrama"/>
    <w:basedOn w:val="DefaultParagraphFont"/>
    <w:locked/>
    <w:rsid w:val="006E5F25"/>
    <w:rPr>
      <w:rFonts w:ascii="Times New Roman" w:hAnsi="Times New Roman"/>
      <w:b/>
      <w:sz w:val="40"/>
      <w:szCs w:val="20"/>
    </w:rPr>
  </w:style>
  <w:style w:type="character" w:customStyle="1" w:styleId="Antrat6Diagrama1">
    <w:name w:val="Antraštė 6 Diagrama1"/>
    <w:basedOn w:val="DefaultParagraphFont"/>
    <w:locked/>
    <w:rsid w:val="006E5F25"/>
    <w:rPr>
      <w:rFonts w:ascii="Times New Roman" w:hAnsi="Times New Roman"/>
      <w:b/>
      <w:sz w:val="36"/>
      <w:szCs w:val="20"/>
      <w:lang w:eastAsia="en-US"/>
    </w:rPr>
  </w:style>
  <w:style w:type="character" w:customStyle="1" w:styleId="Antrat7Diagrama1">
    <w:name w:val="Antraštė 7 Diagrama1"/>
    <w:basedOn w:val="DefaultParagraphFont"/>
    <w:locked/>
    <w:rsid w:val="006E5F25"/>
    <w:rPr>
      <w:rFonts w:ascii="Times New Roman" w:hAnsi="Times New Roman"/>
      <w:sz w:val="48"/>
      <w:szCs w:val="20"/>
      <w:lang w:eastAsia="en-US"/>
    </w:rPr>
  </w:style>
  <w:style w:type="character" w:customStyle="1" w:styleId="Antrat8Diagrama1">
    <w:name w:val="Antraštė 8 Diagrama1"/>
    <w:basedOn w:val="DefaultParagraphFont"/>
    <w:locked/>
    <w:rsid w:val="006E5F25"/>
    <w:rPr>
      <w:rFonts w:ascii="Times New Roman" w:hAnsi="Times New Roman"/>
      <w:b/>
      <w:sz w:val="18"/>
      <w:szCs w:val="20"/>
      <w:lang w:eastAsia="en-US"/>
    </w:rPr>
  </w:style>
  <w:style w:type="character" w:customStyle="1" w:styleId="Antrat9Diagrama1">
    <w:name w:val="Antraštė 9 Diagrama1"/>
    <w:basedOn w:val="DefaultParagraphFont"/>
    <w:locked/>
    <w:rsid w:val="006E5F25"/>
    <w:rPr>
      <w:rFonts w:ascii="Times New Roman" w:hAnsi="Times New Roman"/>
      <w:sz w:val="40"/>
      <w:szCs w:val="20"/>
      <w:lang w:eastAsia="en-US"/>
    </w:rPr>
  </w:style>
  <w:style w:type="paragraph" w:customStyle="1" w:styleId="xxxtekstas">
    <w:name w:val="x.x.x tekstas"/>
    <w:basedOn w:val="BodyTextIndent"/>
    <w:uiPriority w:val="99"/>
    <w:rsid w:val="006E5F25"/>
    <w:pPr>
      <w:tabs>
        <w:tab w:val="num" w:pos="1570"/>
      </w:tabs>
      <w:suppressAutoHyphens/>
      <w:spacing w:after="60"/>
      <w:ind w:left="1570" w:hanging="720"/>
      <w:jc w:val="both"/>
    </w:pPr>
    <w:rPr>
      <w:i w:val="0"/>
    </w:rPr>
  </w:style>
  <w:style w:type="paragraph" w:styleId="BodyTextIndent">
    <w:name w:val="Body Text Indent"/>
    <w:basedOn w:val="Normal"/>
    <w:link w:val="BodyTextIndentChar1"/>
    <w:rsid w:val="006E5F25"/>
    <w:pPr>
      <w:spacing w:after="0" w:line="240" w:lineRule="auto"/>
      <w:ind w:firstLine="720"/>
    </w:pPr>
    <w:rPr>
      <w:rFonts w:ascii="Times New Roman" w:eastAsia="Times New Roman" w:hAnsi="Times New Roman" w:cs="Times New Roman"/>
      <w:i/>
      <w:sz w:val="24"/>
      <w:szCs w:val="20"/>
      <w:lang w:eastAsia="en-US"/>
    </w:rPr>
  </w:style>
  <w:style w:type="character" w:customStyle="1" w:styleId="PagrindiniotekstotraukaDiagrama">
    <w:name w:val="Pagrindinio teksto įtrauka Diagrama"/>
    <w:basedOn w:val="DefaultParagraphFont"/>
    <w:rsid w:val="006E5F25"/>
  </w:style>
  <w:style w:type="character" w:customStyle="1" w:styleId="BodyTextIndentChar1">
    <w:name w:val="Body Text Indent Char1"/>
    <w:basedOn w:val="DefaultParagraphFont"/>
    <w:link w:val="BodyTextIndent"/>
    <w:locked/>
    <w:rsid w:val="006E5F25"/>
    <w:rPr>
      <w:rFonts w:ascii="Times New Roman" w:eastAsia="Times New Roman" w:hAnsi="Times New Roman" w:cs="Times New Roman"/>
      <w:i/>
      <w:sz w:val="24"/>
      <w:szCs w:val="20"/>
      <w:lang w:eastAsia="en-US"/>
    </w:rPr>
  </w:style>
  <w:style w:type="character" w:customStyle="1" w:styleId="HeaderChar">
    <w:name w:val="Header Char"/>
    <w:aliases w:val="Specialioji žyma Char"/>
    <w:basedOn w:val="DefaultParagraphFont"/>
    <w:uiPriority w:val="99"/>
    <w:locked/>
    <w:rsid w:val="006E5F25"/>
    <w:rPr>
      <w:rFonts w:cs="Times New Roman"/>
      <w:sz w:val="24"/>
      <w:lang w:val="lt-LT" w:eastAsia="en-US"/>
    </w:rPr>
  </w:style>
  <w:style w:type="character" w:customStyle="1" w:styleId="AntratsDiagrama1">
    <w:name w:val="Antraštės Diagrama1"/>
    <w:aliases w:val="Specialioji žyma Diagrama,Viršutinis kolontitulas Diagrama1 Diagrama2,Viršutinis kolontitulas Diagrama Diagrama1 Diagrama2, Char Diagrama Diagrama1 Diagrama2,Viršutinis kolontitulas Diagrama Diagrama Diagrama Diagrama2"/>
    <w:locked/>
    <w:rsid w:val="006E5F25"/>
    <w:rPr>
      <w:rFonts w:ascii="Times New Roman" w:hAnsi="Times New Roman"/>
      <w:sz w:val="24"/>
      <w:lang w:eastAsia="en-US"/>
    </w:rPr>
  </w:style>
  <w:style w:type="character" w:customStyle="1" w:styleId="FooterChar">
    <w:name w:val="Footer Char"/>
    <w:aliases w:val="Char1 Char,Char11 Char"/>
    <w:basedOn w:val="DefaultParagraphFont"/>
    <w:uiPriority w:val="99"/>
    <w:semiHidden/>
    <w:locked/>
    <w:rsid w:val="006E5F25"/>
    <w:rPr>
      <w:rFonts w:ascii="Times New Roman" w:hAnsi="Times New Roman" w:cs="Times New Roman"/>
      <w:sz w:val="24"/>
      <w:szCs w:val="24"/>
      <w:lang w:eastAsia="en-US"/>
    </w:rPr>
  </w:style>
  <w:style w:type="character" w:customStyle="1" w:styleId="FooterChar3">
    <w:name w:val="Footer Char3"/>
    <w:aliases w:val="Char Char1,Char1 Char2"/>
    <w:basedOn w:val="DefaultParagraphFont"/>
    <w:uiPriority w:val="99"/>
    <w:locked/>
    <w:rsid w:val="006E5F25"/>
    <w:rPr>
      <w:rFonts w:ascii="Times New Roman" w:hAnsi="Times New Roman" w:cs="Times New Roman"/>
      <w:sz w:val="24"/>
      <w:lang w:eastAsia="en-US"/>
    </w:rPr>
  </w:style>
  <w:style w:type="character" w:customStyle="1" w:styleId="PoratDiagrama1">
    <w:name w:val="Poraštė Diagrama1"/>
    <w:aliases w:val="Char1 Diagrama,Char11 Diagrama,Apatinis kolontitulas Diagrama Diagrama1,Apatinis kolontitulas Diagrama2 Diagrama1 Diagrama1,Apatinis kolontitulas Diagrama Diagrama Diagrama Diagrama1, Diagrama5 Diagrama Diagrama Diagrama Diagrama1"/>
    <w:locked/>
    <w:rsid w:val="006E5F25"/>
    <w:rPr>
      <w:rFonts w:ascii="Times New Roman" w:hAnsi="Times New Roman"/>
      <w:sz w:val="24"/>
      <w:lang w:eastAsia="en-US"/>
    </w:rPr>
  </w:style>
  <w:style w:type="paragraph" w:customStyle="1" w:styleId="Point1">
    <w:name w:val="Point 1"/>
    <w:basedOn w:val="Normal"/>
    <w:uiPriority w:val="99"/>
    <w:rsid w:val="006E5F25"/>
    <w:pPr>
      <w:spacing w:before="120" w:after="120" w:line="240" w:lineRule="auto"/>
      <w:ind w:left="1418" w:hanging="567"/>
      <w:jc w:val="both"/>
    </w:pPr>
    <w:rPr>
      <w:rFonts w:ascii="Times New Roman" w:eastAsia="Times New Roman" w:hAnsi="Times New Roman" w:cs="Times New Roman"/>
      <w:sz w:val="24"/>
      <w:szCs w:val="20"/>
      <w:lang w:eastAsia="en-US"/>
    </w:rPr>
  </w:style>
  <w:style w:type="character" w:customStyle="1" w:styleId="Pagrindiniotekstotrauka2Diagrama1">
    <w:name w:val="Pagrindinio teksto įtrauka 2 Diagrama1"/>
    <w:basedOn w:val="DefaultParagraphFont"/>
    <w:uiPriority w:val="99"/>
    <w:semiHidden/>
    <w:locked/>
    <w:rsid w:val="006E5F25"/>
    <w:rPr>
      <w:rFonts w:ascii="Times New Roman" w:hAnsi="Times New Roman" w:cs="Times New Roman"/>
      <w:sz w:val="24"/>
      <w:szCs w:val="24"/>
      <w:lang w:eastAsia="en-US"/>
    </w:rPr>
  </w:style>
  <w:style w:type="paragraph" w:customStyle="1" w:styleId="Pagrindinistekstas1">
    <w:name w:val="Pagrindinis tekstas1"/>
    <w:rsid w:val="006E5F25"/>
    <w:pPr>
      <w:snapToGrid w:val="0"/>
      <w:spacing w:after="0" w:line="240" w:lineRule="auto"/>
      <w:ind w:firstLine="312"/>
      <w:jc w:val="both"/>
    </w:pPr>
    <w:rPr>
      <w:rFonts w:ascii="TimesLT" w:eastAsia="Times New Roman" w:hAnsi="TimesLT" w:cs="Times New Roman"/>
      <w:sz w:val="20"/>
      <w:szCs w:val="20"/>
      <w:lang w:val="en-US" w:eastAsia="en-US"/>
    </w:rPr>
  </w:style>
  <w:style w:type="paragraph" w:customStyle="1" w:styleId="CentrBoldm">
    <w:name w:val="CentrBoldm"/>
    <w:basedOn w:val="Normal"/>
    <w:rsid w:val="006E5F25"/>
    <w:pPr>
      <w:autoSpaceDE w:val="0"/>
      <w:autoSpaceDN w:val="0"/>
      <w:adjustRightInd w:val="0"/>
      <w:spacing w:after="0" w:line="240" w:lineRule="auto"/>
      <w:jc w:val="center"/>
    </w:pPr>
    <w:rPr>
      <w:rFonts w:ascii="TimesLT" w:eastAsia="Times New Roman" w:hAnsi="TimesLT" w:cs="Times New Roman"/>
      <w:b/>
      <w:bCs/>
      <w:sz w:val="20"/>
      <w:szCs w:val="24"/>
      <w:lang w:val="en-US" w:eastAsia="en-US"/>
    </w:rPr>
  </w:style>
  <w:style w:type="paragraph" w:styleId="BodyText3">
    <w:name w:val="Body Text 3"/>
    <w:basedOn w:val="Normal"/>
    <w:link w:val="BodyText3Char"/>
    <w:rsid w:val="006E5F25"/>
    <w:pPr>
      <w:spacing w:after="0" w:line="240" w:lineRule="auto"/>
      <w:jc w:val="both"/>
    </w:pPr>
    <w:rPr>
      <w:rFonts w:ascii="Times New Roman" w:eastAsia="Times New Roman" w:hAnsi="Times New Roman" w:cs="Times New Roman"/>
      <w:sz w:val="24"/>
      <w:szCs w:val="20"/>
      <w:lang w:eastAsia="en-US"/>
    </w:rPr>
  </w:style>
  <w:style w:type="character" w:customStyle="1" w:styleId="Pagrindinistekstas3Diagrama">
    <w:name w:val="Pagrindinis tekstas 3 Diagrama"/>
    <w:basedOn w:val="DefaultParagraphFont"/>
    <w:rsid w:val="006E5F25"/>
    <w:rPr>
      <w:sz w:val="16"/>
      <w:szCs w:val="16"/>
    </w:rPr>
  </w:style>
  <w:style w:type="character" w:customStyle="1" w:styleId="BodyText3Char">
    <w:name w:val="Body Text 3 Char"/>
    <w:basedOn w:val="DefaultParagraphFont"/>
    <w:link w:val="BodyText3"/>
    <w:locked/>
    <w:rsid w:val="006E5F25"/>
    <w:rPr>
      <w:rFonts w:ascii="Times New Roman" w:eastAsia="Times New Roman" w:hAnsi="Times New Roman" w:cs="Times New Roman"/>
      <w:sz w:val="24"/>
      <w:szCs w:val="20"/>
      <w:lang w:eastAsia="en-US"/>
    </w:rPr>
  </w:style>
  <w:style w:type="character" w:customStyle="1" w:styleId="TitleChar">
    <w:name w:val="Title Char"/>
    <w:basedOn w:val="DefaultParagraphFont"/>
    <w:locked/>
    <w:rsid w:val="006E5F25"/>
    <w:rPr>
      <w:rFonts w:ascii="Times New Roman" w:hAnsi="Times New Roman" w:cs="Times New Roman"/>
      <w:b/>
      <w:sz w:val="24"/>
      <w:lang w:eastAsia="en-US"/>
    </w:rPr>
  </w:style>
  <w:style w:type="character" w:customStyle="1" w:styleId="PavadinimasDiagrama1">
    <w:name w:val="Pavadinimas Diagrama1"/>
    <w:uiPriority w:val="99"/>
    <w:locked/>
    <w:rsid w:val="006E5F25"/>
    <w:rPr>
      <w:rFonts w:ascii="Times New Roman" w:hAnsi="Times New Roman"/>
      <w:b/>
      <w:sz w:val="24"/>
      <w:lang w:eastAsia="en-US"/>
    </w:rPr>
  </w:style>
  <w:style w:type="paragraph" w:styleId="BodyText2">
    <w:name w:val="Body Text 2"/>
    <w:basedOn w:val="Normal"/>
    <w:link w:val="BodyText2Char1"/>
    <w:rsid w:val="006E5F25"/>
    <w:pPr>
      <w:numPr>
        <w:ilvl w:val="2"/>
        <w:numId w:val="1"/>
      </w:numPr>
      <w:spacing w:after="120" w:line="480" w:lineRule="auto"/>
      <w:ind w:left="0" w:firstLine="0"/>
    </w:pPr>
    <w:rPr>
      <w:rFonts w:ascii="Times New Roman" w:eastAsia="Times New Roman" w:hAnsi="Times New Roman" w:cs="Times New Roman"/>
      <w:sz w:val="24"/>
      <w:szCs w:val="24"/>
      <w:lang w:eastAsia="en-US"/>
    </w:rPr>
  </w:style>
  <w:style w:type="character" w:customStyle="1" w:styleId="Pagrindinistekstas2Diagrama">
    <w:name w:val="Pagrindinis tekstas 2 Diagrama"/>
    <w:basedOn w:val="DefaultParagraphFont"/>
    <w:rsid w:val="006E5F25"/>
  </w:style>
  <w:style w:type="character" w:customStyle="1" w:styleId="BodyText2Char1">
    <w:name w:val="Body Text 2 Char1"/>
    <w:basedOn w:val="DefaultParagraphFont"/>
    <w:link w:val="BodyText2"/>
    <w:locked/>
    <w:rsid w:val="006E5F25"/>
    <w:rPr>
      <w:rFonts w:ascii="Times New Roman" w:eastAsia="Times New Roman" w:hAnsi="Times New Roman" w:cs="Times New Roman"/>
      <w:sz w:val="24"/>
      <w:szCs w:val="24"/>
      <w:lang w:eastAsia="en-US"/>
    </w:rPr>
  </w:style>
  <w:style w:type="paragraph" w:customStyle="1" w:styleId="BankNormal">
    <w:name w:val="BankNormal"/>
    <w:basedOn w:val="Normal"/>
    <w:uiPriority w:val="99"/>
    <w:rsid w:val="006E5F25"/>
    <w:pPr>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eastAsia="en-US"/>
    </w:rPr>
  </w:style>
  <w:style w:type="paragraph" w:customStyle="1" w:styleId="MAZAS">
    <w:name w:val="MAZAS"/>
    <w:rsid w:val="006E5F25"/>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customStyle="1" w:styleId="Linija">
    <w:name w:val="Linija"/>
    <w:basedOn w:val="MAZAS"/>
    <w:rsid w:val="006E5F25"/>
    <w:pPr>
      <w:ind w:firstLine="0"/>
      <w:jc w:val="center"/>
    </w:pPr>
    <w:rPr>
      <w:color w:val="auto"/>
      <w:sz w:val="12"/>
      <w:szCs w:val="12"/>
    </w:rPr>
  </w:style>
  <w:style w:type="character" w:customStyle="1" w:styleId="PuslapioinaostekstasDiagrama1">
    <w:name w:val="Puslapio išnašos tekstas Diagrama1"/>
    <w:aliases w:val=" Diagrama1 Diagrama1"/>
    <w:basedOn w:val="DefaultParagraphFont"/>
    <w:uiPriority w:val="99"/>
    <w:locked/>
    <w:rsid w:val="006E5F25"/>
    <w:rPr>
      <w:rFonts w:cs="Times New Roman"/>
      <w:lang w:val="en-US" w:eastAsia="en-US"/>
    </w:rPr>
  </w:style>
  <w:style w:type="character" w:styleId="PageNumber">
    <w:name w:val="page number"/>
    <w:basedOn w:val="DefaultParagraphFont"/>
    <w:rsid w:val="006E5F25"/>
    <w:rPr>
      <w:rFonts w:cs="Times New Roman"/>
    </w:rPr>
  </w:style>
  <w:style w:type="paragraph" w:styleId="BodyTextIndent3">
    <w:name w:val="Body Text Indent 3"/>
    <w:basedOn w:val="Normal"/>
    <w:link w:val="BodyTextIndent3Char"/>
    <w:rsid w:val="006E5F25"/>
    <w:pPr>
      <w:spacing w:after="0" w:line="240" w:lineRule="auto"/>
      <w:ind w:firstLine="709"/>
      <w:jc w:val="both"/>
    </w:pPr>
    <w:rPr>
      <w:rFonts w:ascii="Times New Roman" w:eastAsia="Times New Roman" w:hAnsi="Times New Roman" w:cs="Times New Roman"/>
      <w:color w:val="3366FF"/>
      <w:sz w:val="24"/>
      <w:szCs w:val="24"/>
      <w:lang w:eastAsia="en-US"/>
    </w:rPr>
  </w:style>
  <w:style w:type="character" w:customStyle="1" w:styleId="Pagrindiniotekstotrauka3Diagrama">
    <w:name w:val="Pagrindinio teksto įtrauka 3 Diagrama"/>
    <w:basedOn w:val="DefaultParagraphFont"/>
    <w:rsid w:val="006E5F25"/>
    <w:rPr>
      <w:sz w:val="16"/>
      <w:szCs w:val="16"/>
    </w:rPr>
  </w:style>
  <w:style w:type="character" w:customStyle="1" w:styleId="BodyTextIndent3Char">
    <w:name w:val="Body Text Indent 3 Char"/>
    <w:basedOn w:val="DefaultParagraphFont"/>
    <w:link w:val="BodyTextIndent3"/>
    <w:locked/>
    <w:rsid w:val="006E5F25"/>
    <w:rPr>
      <w:rFonts w:ascii="Times New Roman" w:eastAsia="Times New Roman" w:hAnsi="Times New Roman" w:cs="Times New Roman"/>
      <w:color w:val="3366FF"/>
      <w:sz w:val="24"/>
      <w:szCs w:val="24"/>
      <w:lang w:eastAsia="en-US"/>
    </w:rPr>
  </w:style>
  <w:style w:type="paragraph" w:styleId="ListBullet">
    <w:name w:val="List Bullet"/>
    <w:basedOn w:val="Normal"/>
    <w:autoRedefine/>
    <w:uiPriority w:val="99"/>
    <w:rsid w:val="006E5F25"/>
    <w:pPr>
      <w:tabs>
        <w:tab w:val="left" w:pos="360"/>
        <w:tab w:val="left" w:pos="720"/>
      </w:tabs>
      <w:spacing w:after="0" w:line="240" w:lineRule="auto"/>
      <w:ind w:left="-180" w:firstLine="180"/>
      <w:jc w:val="both"/>
    </w:pPr>
    <w:rPr>
      <w:rFonts w:ascii="Times New Roman" w:eastAsia="Times New Roman" w:hAnsi="Times New Roman" w:cs="Times New Roman"/>
      <w:bCs/>
      <w:sz w:val="24"/>
      <w:szCs w:val="24"/>
      <w:lang w:eastAsia="en-US"/>
    </w:rPr>
  </w:style>
  <w:style w:type="paragraph" w:customStyle="1" w:styleId="FR2">
    <w:name w:val="FR2"/>
    <w:rsid w:val="006E5F25"/>
    <w:pPr>
      <w:widowControl w:val="0"/>
      <w:suppressAutoHyphens/>
      <w:snapToGrid w:val="0"/>
      <w:spacing w:before="340" w:after="0" w:line="240" w:lineRule="auto"/>
    </w:pPr>
    <w:rPr>
      <w:rFonts w:ascii="Arial" w:eastAsia="Times New Roman" w:hAnsi="Arial" w:cs="Times New Roman"/>
      <w:sz w:val="24"/>
      <w:szCs w:val="20"/>
      <w:lang w:val="en-US" w:eastAsia="ar-SA"/>
    </w:rPr>
  </w:style>
  <w:style w:type="paragraph" w:customStyle="1" w:styleId="FR1">
    <w:name w:val="FR1"/>
    <w:rsid w:val="006E5F25"/>
    <w:pPr>
      <w:widowControl w:val="0"/>
      <w:suppressAutoHyphens/>
      <w:spacing w:before="280" w:after="0" w:line="360" w:lineRule="auto"/>
      <w:ind w:right="200"/>
      <w:jc w:val="right"/>
    </w:pPr>
    <w:rPr>
      <w:rFonts w:ascii="Times New Roman" w:eastAsia="Times New Roman" w:hAnsi="Times New Roman" w:cs="Times New Roman"/>
      <w:b/>
      <w:sz w:val="16"/>
      <w:szCs w:val="20"/>
      <w:lang w:val="en-US" w:eastAsia="ar-SA"/>
    </w:rPr>
  </w:style>
  <w:style w:type="paragraph" w:customStyle="1" w:styleId="Style4">
    <w:name w:val="Style4"/>
    <w:basedOn w:val="Heading7"/>
    <w:uiPriority w:val="99"/>
    <w:rsid w:val="006E5F25"/>
    <w:pPr>
      <w:keepLines w:val="0"/>
      <w:tabs>
        <w:tab w:val="num" w:pos="540"/>
        <w:tab w:val="num" w:pos="705"/>
      </w:tabs>
      <w:spacing w:before="240" w:after="240"/>
      <w:ind w:left="540" w:hanging="180"/>
      <w:jc w:val="center"/>
    </w:pPr>
    <w:rPr>
      <w:rFonts w:ascii="Times New Roman" w:eastAsia="Times New Roman" w:hAnsi="Times New Roman" w:cs="Times New Roman"/>
      <w:bCs w:val="0"/>
      <w:color w:val="auto"/>
      <w:sz w:val="48"/>
      <w:szCs w:val="20"/>
    </w:rPr>
  </w:style>
  <w:style w:type="paragraph" w:customStyle="1" w:styleId="StyleHeading2BoldBottomNoborder">
    <w:name w:val="Style Heading 2 + Bold Bottom: (No border)"/>
    <w:basedOn w:val="Heading2"/>
    <w:uiPriority w:val="99"/>
    <w:rsid w:val="006E5F25"/>
    <w:pPr>
      <w:keepLines w:val="0"/>
      <w:tabs>
        <w:tab w:val="right" w:pos="9214"/>
      </w:tabs>
      <w:spacing w:before="0" w:after="120"/>
    </w:pPr>
    <w:rPr>
      <w:rFonts w:ascii="Times New Roman" w:eastAsia="Times New Roman" w:hAnsi="Times New Roman" w:cs="Times New Roman"/>
      <w:b/>
      <w:bCs/>
      <w:color w:val="auto"/>
      <w:sz w:val="24"/>
      <w:szCs w:val="20"/>
      <w:lang w:eastAsia="en-US"/>
    </w:rPr>
  </w:style>
  <w:style w:type="character" w:customStyle="1" w:styleId="TitleHeader2Char1">
    <w:name w:val="Title Header2 Char1"/>
    <w:aliases w:val="Char Char Char,Heading 2 Char1"/>
    <w:uiPriority w:val="99"/>
    <w:rsid w:val="006E5F25"/>
    <w:rPr>
      <w:sz w:val="24"/>
      <w:lang w:val="lt-LT" w:eastAsia="lt-LT"/>
    </w:rPr>
  </w:style>
  <w:style w:type="character" w:customStyle="1" w:styleId="typewriter">
    <w:name w:val="typewriter"/>
    <w:basedOn w:val="DefaultParagraphFont"/>
    <w:rsid w:val="006E5F25"/>
    <w:rPr>
      <w:rFonts w:cs="Times New Roman"/>
    </w:rPr>
  </w:style>
  <w:style w:type="paragraph" w:customStyle="1" w:styleId="StyleHeading1TimesNewRomanBold14ptBoldAllcaps">
    <w:name w:val="Style Heading 1 + Times New Roman Bold 14 pt Bold All caps"/>
    <w:basedOn w:val="Heading1"/>
    <w:uiPriority w:val="99"/>
    <w:rsid w:val="006E5F25"/>
    <w:pPr>
      <w:keepLines w:val="0"/>
      <w:pBdr>
        <w:bottom w:val="none" w:sz="0" w:space="0" w:color="auto"/>
      </w:pBdr>
      <w:tabs>
        <w:tab w:val="left" w:pos="1134"/>
        <w:tab w:val="left" w:pos="2268"/>
        <w:tab w:val="decimal" w:pos="9214"/>
      </w:tabs>
      <w:spacing w:before="0" w:after="240"/>
      <w:jc w:val="both"/>
    </w:pPr>
    <w:rPr>
      <w:rFonts w:ascii="Times New Roman Bold" w:eastAsia="Times New Roman" w:hAnsi="Times New Roman Bold" w:cs="Times New Roman"/>
      <w:b/>
      <w:bCs/>
      <w:caps/>
      <w:color w:val="auto"/>
      <w:sz w:val="28"/>
      <w:szCs w:val="20"/>
      <w:lang w:eastAsia="en-US"/>
    </w:rPr>
  </w:style>
  <w:style w:type="paragraph" w:styleId="TOAHeading">
    <w:name w:val="toa heading"/>
    <w:basedOn w:val="Normal"/>
    <w:next w:val="Normal"/>
    <w:semiHidden/>
    <w:rsid w:val="006E5F25"/>
    <w:pPr>
      <w:tabs>
        <w:tab w:val="left" w:pos="9000"/>
        <w:tab w:val="right" w:pos="9360"/>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en-US"/>
    </w:rPr>
  </w:style>
  <w:style w:type="paragraph" w:customStyle="1" w:styleId="text-3mezera">
    <w:name w:val="text - 3 mezera"/>
    <w:basedOn w:val="Normal"/>
    <w:rsid w:val="006E5F25"/>
    <w:pPr>
      <w:widowControl w:val="0"/>
      <w:spacing w:before="60" w:after="0" w:line="240" w:lineRule="exact"/>
      <w:jc w:val="both"/>
    </w:pPr>
    <w:rPr>
      <w:rFonts w:ascii="Arial" w:eastAsia="Times New Roman" w:hAnsi="Arial" w:cs="Arial"/>
      <w:sz w:val="24"/>
      <w:szCs w:val="24"/>
      <w:lang w:val="cs-CZ" w:eastAsia="fi-FI"/>
    </w:rPr>
  </w:style>
  <w:style w:type="paragraph" w:customStyle="1" w:styleId="xl65">
    <w:name w:val="xl65"/>
    <w:basedOn w:val="Normal"/>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66">
    <w:name w:val="xl66"/>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67">
    <w:name w:val="xl67"/>
    <w:basedOn w:val="Normal"/>
    <w:rsid w:val="006E5F25"/>
    <w:pPr>
      <w:spacing w:before="100" w:beforeAutospacing="1" w:after="100" w:afterAutospacing="1" w:line="240" w:lineRule="auto"/>
    </w:pPr>
    <w:rPr>
      <w:rFonts w:ascii="MonospaceLT" w:eastAsia="Times New Roman" w:hAnsi="MonospaceLT" w:cs="Times New Roman"/>
      <w:sz w:val="16"/>
      <w:szCs w:val="16"/>
      <w:lang w:eastAsia="en-US"/>
    </w:rPr>
  </w:style>
  <w:style w:type="paragraph" w:customStyle="1" w:styleId="xl68">
    <w:name w:val="xl68"/>
    <w:basedOn w:val="Normal"/>
    <w:rsid w:val="006E5F25"/>
    <w:pPr>
      <w:spacing w:before="100" w:beforeAutospacing="1" w:after="100" w:afterAutospacing="1" w:line="240" w:lineRule="auto"/>
    </w:pPr>
    <w:rPr>
      <w:rFonts w:ascii="Arial" w:eastAsia="Times New Roman" w:hAnsi="Arial" w:cs="Arial"/>
      <w:sz w:val="16"/>
      <w:szCs w:val="16"/>
      <w:lang w:eastAsia="en-US"/>
    </w:rPr>
  </w:style>
  <w:style w:type="paragraph" w:customStyle="1" w:styleId="xl69">
    <w:name w:val="xl69"/>
    <w:basedOn w:val="Normal"/>
    <w:rsid w:val="006E5F25"/>
    <w:pPr>
      <w:spacing w:before="100" w:beforeAutospacing="1" w:after="100" w:afterAutospacing="1" w:line="240" w:lineRule="auto"/>
      <w:textAlignment w:val="top"/>
    </w:pPr>
    <w:rPr>
      <w:rFonts w:ascii="Arial" w:eastAsia="Times New Roman" w:hAnsi="Arial" w:cs="Times New Roman"/>
      <w:sz w:val="18"/>
      <w:szCs w:val="18"/>
      <w:lang w:eastAsia="en-US"/>
    </w:rPr>
  </w:style>
  <w:style w:type="paragraph" w:customStyle="1" w:styleId="xl70">
    <w:name w:val="xl70"/>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1">
    <w:name w:val="xl71"/>
    <w:basedOn w:val="Normal"/>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72">
    <w:name w:val="xl72"/>
    <w:basedOn w:val="Normal"/>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73">
    <w:name w:val="xl73"/>
    <w:basedOn w:val="Normal"/>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74">
    <w:name w:val="xl74"/>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5">
    <w:name w:val="xl75"/>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6">
    <w:name w:val="xl76"/>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7">
    <w:name w:val="xl77"/>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78">
    <w:name w:val="xl78"/>
    <w:basedOn w:val="Normal"/>
    <w:rsid w:val="006E5F25"/>
    <w:pPr>
      <w:spacing w:before="100" w:beforeAutospacing="1" w:after="100" w:afterAutospacing="1" w:line="240" w:lineRule="auto"/>
      <w:jc w:val="right"/>
      <w:textAlignment w:val="top"/>
    </w:pPr>
    <w:rPr>
      <w:rFonts w:ascii="Arial" w:eastAsia="Times New Roman" w:hAnsi="Arial" w:cs="Times New Roman"/>
      <w:sz w:val="16"/>
      <w:szCs w:val="16"/>
      <w:lang w:eastAsia="en-US"/>
    </w:rPr>
  </w:style>
  <w:style w:type="paragraph" w:customStyle="1" w:styleId="xl79">
    <w:name w:val="xl79"/>
    <w:basedOn w:val="Normal"/>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80">
    <w:name w:val="xl80"/>
    <w:basedOn w:val="Normal"/>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81">
    <w:name w:val="xl81"/>
    <w:basedOn w:val="Normal"/>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2">
    <w:name w:val="xl82"/>
    <w:basedOn w:val="Normal"/>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83">
    <w:name w:val="xl83"/>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4">
    <w:name w:val="xl84"/>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5">
    <w:name w:val="xl85"/>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6">
    <w:name w:val="xl86"/>
    <w:basedOn w:val="Normal"/>
    <w:uiPriority w:val="99"/>
    <w:rsid w:val="006E5F25"/>
    <w:pP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87">
    <w:name w:val="xl87"/>
    <w:basedOn w:val="Normal"/>
    <w:uiPriority w:val="99"/>
    <w:rsid w:val="006E5F25"/>
    <w:pP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88">
    <w:name w:val="xl88"/>
    <w:basedOn w:val="Normal"/>
    <w:uiPriority w:val="99"/>
    <w:rsid w:val="006E5F25"/>
    <w:pPr>
      <w:pBdr>
        <w:bottom w:val="single"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89">
    <w:name w:val="xl89"/>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90">
    <w:name w:val="xl90"/>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1">
    <w:name w:val="xl91"/>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2">
    <w:name w:val="xl92"/>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93">
    <w:name w:val="xl93"/>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94">
    <w:name w:val="xl94"/>
    <w:basedOn w:val="Normal"/>
    <w:uiPriority w:val="99"/>
    <w:rsid w:val="006E5F25"/>
    <w:pPr>
      <w:pBdr>
        <w:top w:val="single"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5">
    <w:name w:val="xl95"/>
    <w:basedOn w:val="Normal"/>
    <w:uiPriority w:val="99"/>
    <w:rsid w:val="006E5F25"/>
    <w:pPr>
      <w:pBdr>
        <w:top w:val="single"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6">
    <w:name w:val="xl96"/>
    <w:basedOn w:val="Normal"/>
    <w:uiPriority w:val="99"/>
    <w:rsid w:val="006E5F25"/>
    <w:pP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7">
    <w:name w:val="xl97"/>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8">
    <w:name w:val="xl98"/>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99">
    <w:name w:val="xl99"/>
    <w:basedOn w:val="Normal"/>
    <w:uiPriority w:val="99"/>
    <w:rsid w:val="006E5F25"/>
    <w:pPr>
      <w:pBdr>
        <w:top w:val="dashed"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100">
    <w:name w:val="xl100"/>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101">
    <w:name w:val="xl101"/>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102">
    <w:name w:val="xl102"/>
    <w:basedOn w:val="Normal"/>
    <w:uiPriority w:val="99"/>
    <w:rsid w:val="006E5F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103">
    <w:name w:val="xl103"/>
    <w:basedOn w:val="Normal"/>
    <w:uiPriority w:val="99"/>
    <w:rsid w:val="006E5F25"/>
    <w:pPr>
      <w:spacing w:before="100" w:beforeAutospacing="1" w:after="100" w:afterAutospacing="1" w:line="240" w:lineRule="auto"/>
      <w:jc w:val="center"/>
      <w:textAlignment w:val="top"/>
    </w:pPr>
    <w:rPr>
      <w:rFonts w:ascii="Arial" w:eastAsia="Times New Roman" w:hAnsi="Arial" w:cs="Times New Roman"/>
      <w:b/>
      <w:bCs/>
      <w:sz w:val="16"/>
      <w:szCs w:val="16"/>
      <w:lang w:eastAsia="en-US"/>
    </w:rPr>
  </w:style>
  <w:style w:type="paragraph" w:customStyle="1" w:styleId="xl104">
    <w:name w:val="xl104"/>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2">
    <w:name w:val="xl22"/>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23">
    <w:name w:val="xl23"/>
    <w:basedOn w:val="Normal"/>
    <w:uiPriority w:val="99"/>
    <w:rsid w:val="006E5F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4">
    <w:name w:val="xl24"/>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5">
    <w:name w:val="xl25"/>
    <w:basedOn w:val="Normal"/>
    <w:uiPriority w:val="99"/>
    <w:rsid w:val="006E5F2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6">
    <w:name w:val="xl26"/>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cs="Times New Roman"/>
      <w:sz w:val="24"/>
      <w:szCs w:val="24"/>
      <w:lang w:eastAsia="en-US"/>
    </w:rPr>
  </w:style>
  <w:style w:type="paragraph" w:customStyle="1" w:styleId="xl27">
    <w:name w:val="xl27"/>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28">
    <w:name w:val="xl28"/>
    <w:basedOn w:val="Normal"/>
    <w:uiPriority w:val="99"/>
    <w:rsid w:val="006E5F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n-US"/>
    </w:rPr>
  </w:style>
  <w:style w:type="paragraph" w:customStyle="1" w:styleId="xl29">
    <w:name w:val="xl29"/>
    <w:basedOn w:val="Normal"/>
    <w:uiPriority w:val="99"/>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30">
    <w:name w:val="xl30"/>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31">
    <w:name w:val="xl31"/>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b/>
      <w:bCs/>
      <w:sz w:val="16"/>
      <w:szCs w:val="16"/>
      <w:lang w:eastAsia="en-US"/>
    </w:rPr>
  </w:style>
  <w:style w:type="paragraph" w:customStyle="1" w:styleId="xl32">
    <w:name w:val="xl32"/>
    <w:basedOn w:val="Normal"/>
    <w:uiPriority w:val="99"/>
    <w:rsid w:val="006E5F25"/>
    <w:pPr>
      <w:spacing w:before="100" w:beforeAutospacing="1" w:after="100" w:afterAutospacing="1" w:line="240" w:lineRule="auto"/>
      <w:jc w:val="right"/>
      <w:textAlignment w:val="top"/>
    </w:pPr>
    <w:rPr>
      <w:rFonts w:ascii="Arial" w:eastAsia="Times New Roman" w:hAnsi="Arial" w:cs="Times New Roman"/>
      <w:sz w:val="16"/>
      <w:szCs w:val="16"/>
      <w:lang w:eastAsia="en-US"/>
    </w:rPr>
  </w:style>
  <w:style w:type="paragraph" w:customStyle="1" w:styleId="xl33">
    <w:name w:val="xl33"/>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34">
    <w:name w:val="xl34"/>
    <w:basedOn w:val="Normal"/>
    <w:uiPriority w:val="99"/>
    <w:rsid w:val="006E5F25"/>
    <w:pPr>
      <w:spacing w:before="100" w:beforeAutospacing="1" w:after="100" w:afterAutospacing="1" w:line="240" w:lineRule="auto"/>
      <w:textAlignment w:val="top"/>
    </w:pPr>
    <w:rPr>
      <w:rFonts w:ascii="Arial" w:eastAsia="Times New Roman" w:hAnsi="Arial" w:cs="Times New Roman"/>
      <w:sz w:val="18"/>
      <w:szCs w:val="18"/>
      <w:lang w:eastAsia="en-US"/>
    </w:rPr>
  </w:style>
  <w:style w:type="paragraph" w:customStyle="1" w:styleId="xl35">
    <w:name w:val="xl35"/>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36">
    <w:name w:val="xl36"/>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7">
    <w:name w:val="xl37"/>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8">
    <w:name w:val="xl38"/>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39">
    <w:name w:val="xl39"/>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0">
    <w:name w:val="xl40"/>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1">
    <w:name w:val="xl41"/>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42">
    <w:name w:val="xl42"/>
    <w:basedOn w:val="Normal"/>
    <w:uiPriority w:val="99"/>
    <w:rsid w:val="006E5F25"/>
    <w:pPr>
      <w:pBdr>
        <w:bottom w:val="dashed" w:sz="4" w:space="0" w:color="auto"/>
      </w:pBd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43">
    <w:name w:val="xl43"/>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4">
    <w:name w:val="xl44"/>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5">
    <w:name w:val="xl45"/>
    <w:basedOn w:val="Normal"/>
    <w:uiPriority w:val="99"/>
    <w:rsid w:val="006E5F25"/>
    <w:pPr>
      <w:pBdr>
        <w:bottom w:val="dashed"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6">
    <w:name w:val="xl46"/>
    <w:basedOn w:val="Normal"/>
    <w:uiPriority w:val="99"/>
    <w:rsid w:val="006E5F25"/>
    <w:pPr>
      <w:pBdr>
        <w:top w:val="dashed"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47">
    <w:name w:val="xl47"/>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48">
    <w:name w:val="xl48"/>
    <w:basedOn w:val="Normal"/>
    <w:uiPriority w:val="99"/>
    <w:rsid w:val="006E5F25"/>
    <w:pP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49">
    <w:name w:val="xl49"/>
    <w:basedOn w:val="Normal"/>
    <w:uiPriority w:val="99"/>
    <w:rsid w:val="006E5F25"/>
    <w:pPr>
      <w:spacing w:before="100" w:beforeAutospacing="1" w:after="100" w:afterAutospacing="1" w:line="240" w:lineRule="auto"/>
      <w:textAlignment w:val="top"/>
    </w:pPr>
    <w:rPr>
      <w:rFonts w:ascii="Arial" w:eastAsia="Times New Roman" w:hAnsi="Arial" w:cs="Times New Roman"/>
      <w:sz w:val="16"/>
      <w:szCs w:val="16"/>
      <w:lang w:eastAsia="en-US"/>
    </w:rPr>
  </w:style>
  <w:style w:type="paragraph" w:customStyle="1" w:styleId="xl50">
    <w:name w:val="xl50"/>
    <w:basedOn w:val="Normal"/>
    <w:uiPriority w:val="99"/>
    <w:rsid w:val="006E5F25"/>
    <w:pPr>
      <w:spacing w:before="100" w:beforeAutospacing="1" w:after="100" w:afterAutospacing="1" w:line="240" w:lineRule="auto"/>
    </w:pPr>
    <w:rPr>
      <w:rFonts w:ascii="Arial" w:eastAsia="Times New Roman" w:hAnsi="Arial" w:cs="Arial"/>
      <w:sz w:val="16"/>
      <w:szCs w:val="16"/>
      <w:lang w:eastAsia="en-US"/>
    </w:rPr>
  </w:style>
  <w:style w:type="paragraph" w:customStyle="1" w:styleId="xl51">
    <w:name w:val="xl51"/>
    <w:basedOn w:val="Normal"/>
    <w:uiPriority w:val="99"/>
    <w:rsid w:val="006E5F25"/>
    <w:pPr>
      <w:spacing w:before="100" w:beforeAutospacing="1" w:after="100" w:afterAutospacing="1" w:line="240" w:lineRule="auto"/>
    </w:pPr>
    <w:rPr>
      <w:rFonts w:ascii="MonospaceLT" w:eastAsia="Times New Roman" w:hAnsi="MonospaceLT" w:cs="Times New Roman"/>
      <w:sz w:val="16"/>
      <w:szCs w:val="16"/>
      <w:lang w:eastAsia="en-US"/>
    </w:rPr>
  </w:style>
  <w:style w:type="paragraph" w:customStyle="1" w:styleId="xl52">
    <w:name w:val="xl52"/>
    <w:basedOn w:val="Normal"/>
    <w:uiPriority w:val="99"/>
    <w:rsid w:val="006E5F25"/>
    <w:pPr>
      <w:pBdr>
        <w:top w:val="single" w:sz="4" w:space="0" w:color="auto"/>
      </w:pBdr>
      <w:spacing w:before="100" w:beforeAutospacing="1" w:after="100" w:afterAutospacing="1" w:line="240" w:lineRule="auto"/>
      <w:textAlignment w:val="top"/>
    </w:pPr>
    <w:rPr>
      <w:rFonts w:ascii="Arial" w:eastAsia="Times New Roman" w:hAnsi="Arial" w:cs="Times New Roman"/>
      <w:b/>
      <w:bCs/>
      <w:sz w:val="16"/>
      <w:szCs w:val="16"/>
      <w:lang w:eastAsia="en-US"/>
    </w:rPr>
  </w:style>
  <w:style w:type="paragraph" w:customStyle="1" w:styleId="xl53">
    <w:name w:val="xl53"/>
    <w:basedOn w:val="Normal"/>
    <w:uiPriority w:val="99"/>
    <w:rsid w:val="006E5F2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en-US"/>
    </w:rPr>
  </w:style>
  <w:style w:type="paragraph" w:customStyle="1" w:styleId="xl54">
    <w:name w:val="xl54"/>
    <w:basedOn w:val="Normal"/>
    <w:uiPriority w:val="99"/>
    <w:rsid w:val="006E5F25"/>
    <w:pPr>
      <w:pBdr>
        <w:bottom w:val="single" w:sz="4" w:space="0" w:color="auto"/>
      </w:pBdr>
      <w:spacing w:before="100" w:beforeAutospacing="1" w:after="100" w:afterAutospacing="1" w:line="240" w:lineRule="auto"/>
      <w:textAlignment w:val="top"/>
    </w:pPr>
    <w:rPr>
      <w:rFonts w:ascii="MonospaceLT" w:eastAsia="Times New Roman" w:hAnsi="MonospaceLT" w:cs="Times New Roman"/>
      <w:sz w:val="16"/>
      <w:szCs w:val="16"/>
      <w:lang w:eastAsia="en-US"/>
    </w:rPr>
  </w:style>
  <w:style w:type="paragraph" w:customStyle="1" w:styleId="xl55">
    <w:name w:val="xl55"/>
    <w:basedOn w:val="Normal"/>
    <w:uiPriority w:val="99"/>
    <w:rsid w:val="006E5F25"/>
    <w:pPr>
      <w:spacing w:before="100" w:beforeAutospacing="1" w:after="100" w:afterAutospacing="1" w:line="240" w:lineRule="auto"/>
      <w:textAlignment w:val="top"/>
    </w:pPr>
    <w:rPr>
      <w:rFonts w:ascii="Arial" w:eastAsia="Times New Roman" w:hAnsi="Arial" w:cs="Times New Roman"/>
      <w:b/>
      <w:bCs/>
      <w:sz w:val="16"/>
      <w:szCs w:val="16"/>
      <w:lang w:eastAsia="en-US"/>
    </w:rPr>
  </w:style>
  <w:style w:type="character" w:customStyle="1" w:styleId="Diagrama2">
    <w:name w:val="Diagrama2"/>
    <w:uiPriority w:val="99"/>
    <w:rsid w:val="006E5F25"/>
    <w:rPr>
      <w:strike/>
      <w:sz w:val="24"/>
      <w:lang w:val="lt-LT" w:eastAsia="en-US"/>
    </w:rPr>
  </w:style>
  <w:style w:type="paragraph" w:customStyle="1" w:styleId="linija0">
    <w:name w:val="linija"/>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besliotekstas1">
    <w:name w:val="Debesėlio tekstas1"/>
    <w:basedOn w:val="Normal"/>
    <w:uiPriority w:val="99"/>
    <w:semiHidden/>
    <w:rsid w:val="006E5F25"/>
    <w:pPr>
      <w:spacing w:after="0" w:line="240" w:lineRule="auto"/>
    </w:pPr>
    <w:rPr>
      <w:rFonts w:ascii="Tahoma" w:eastAsia="Times New Roman" w:hAnsi="Tahoma" w:cs="Tahoma"/>
      <w:sz w:val="16"/>
      <w:szCs w:val="16"/>
      <w:lang w:eastAsia="en-US"/>
    </w:rPr>
  </w:style>
  <w:style w:type="character" w:customStyle="1" w:styleId="FontStyle14">
    <w:name w:val="Font Style14"/>
    <w:uiPriority w:val="99"/>
    <w:rsid w:val="006E5F25"/>
    <w:rPr>
      <w:rFonts w:ascii="Tahoma" w:hAnsi="Tahoma"/>
      <w:sz w:val="20"/>
    </w:rPr>
  </w:style>
  <w:style w:type="character" w:customStyle="1" w:styleId="Diagrama6">
    <w:name w:val="Diagrama6"/>
    <w:uiPriority w:val="99"/>
    <w:semiHidden/>
    <w:rsid w:val="006E5F25"/>
    <w:rPr>
      <w:rFonts w:eastAsia="Times New Roman"/>
    </w:rPr>
  </w:style>
  <w:style w:type="paragraph" w:customStyle="1" w:styleId="bodytext0">
    <w:name w:val="bodytext"/>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9">
    <w:name w:val="xl119"/>
    <w:basedOn w:val="Normal"/>
    <w:uiPriority w:val="99"/>
    <w:rsid w:val="006E5F25"/>
    <w:pPr>
      <w:spacing w:before="100" w:beforeAutospacing="1" w:after="100" w:afterAutospacing="1" w:line="240" w:lineRule="auto"/>
      <w:jc w:val="center"/>
    </w:pPr>
    <w:rPr>
      <w:rFonts w:ascii="Times New Roman" w:eastAsia="Arial Unicode MS" w:hAnsi="Times New Roman" w:cs="Times New Roman"/>
      <w:b/>
      <w:bCs/>
      <w:sz w:val="24"/>
      <w:szCs w:val="24"/>
      <w:lang w:eastAsia="en-US"/>
    </w:rPr>
  </w:style>
  <w:style w:type="paragraph" w:customStyle="1" w:styleId="prastasis1">
    <w:name w:val="Įprastasis1"/>
    <w:basedOn w:val="Normal"/>
    <w:next w:val="Normal"/>
    <w:rsid w:val="006E5F25"/>
    <w:pPr>
      <w:autoSpaceDE w:val="0"/>
      <w:autoSpaceDN w:val="0"/>
      <w:adjustRightInd w:val="0"/>
      <w:spacing w:after="0" w:line="240" w:lineRule="auto"/>
    </w:pPr>
    <w:rPr>
      <w:rFonts w:ascii="Times New Roman" w:eastAsia="Times New Roman" w:hAnsi="Times New Roman" w:cs="Times New Roman"/>
      <w:sz w:val="24"/>
      <w:szCs w:val="24"/>
    </w:rPr>
  </w:style>
  <w:style w:type="paragraph" w:styleId="BlockText">
    <w:name w:val="Block Text"/>
    <w:basedOn w:val="Normal"/>
    <w:rsid w:val="006E5F25"/>
    <w:pPr>
      <w:shd w:val="clear" w:color="auto" w:fill="FFFFFF"/>
      <w:spacing w:after="0" w:line="278" w:lineRule="exact"/>
      <w:ind w:left="34" w:right="19" w:firstLine="1226"/>
      <w:jc w:val="both"/>
    </w:pPr>
    <w:rPr>
      <w:rFonts w:ascii="Times New Roman" w:eastAsia="Times New Roman" w:hAnsi="Times New Roman" w:cs="Times New Roman"/>
      <w:color w:val="000000"/>
      <w:spacing w:val="5"/>
      <w:sz w:val="24"/>
      <w:szCs w:val="24"/>
      <w:lang w:eastAsia="en-US"/>
    </w:rPr>
  </w:style>
  <w:style w:type="paragraph" w:customStyle="1" w:styleId="Default">
    <w:name w:val="Default"/>
    <w:rsid w:val="006E5F2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grindinistekstas">
    <w:name w:val="pagrindinistekstas"/>
    <w:basedOn w:val="Normal"/>
    <w:next w:val="Normal"/>
    <w:uiPriority w:val="99"/>
    <w:rsid w:val="006E5F25"/>
    <w:pPr>
      <w:autoSpaceDE w:val="0"/>
      <w:autoSpaceDN w:val="0"/>
      <w:adjustRightInd w:val="0"/>
      <w:spacing w:after="0" w:line="240" w:lineRule="auto"/>
    </w:pPr>
    <w:rPr>
      <w:rFonts w:ascii="AHGIAP+Arial" w:eastAsia="Times New Roman" w:hAnsi="AHGIAP+Arial" w:cs="Times New Roman"/>
      <w:sz w:val="24"/>
      <w:szCs w:val="24"/>
      <w:lang w:val="en-US" w:eastAsia="en-US"/>
    </w:rPr>
  </w:style>
  <w:style w:type="character" w:customStyle="1" w:styleId="CommentTextChar">
    <w:name w:val="Comment Text Char"/>
    <w:aliases w:val="Diagrama3 Char,Diagrama Diagrama Diagrama Diagrama Char,Diagrama Diagrama Diagrama Char,Diagrama Diagrama Char Char Char,Diagrama Diagrama Char Char1,Char3 Char"/>
    <w:basedOn w:val="DefaultParagraphFont"/>
    <w:locked/>
    <w:rsid w:val="006E5F25"/>
    <w:rPr>
      <w:rFonts w:ascii="Times New Roman" w:hAnsi="Times New Roman" w:cs="Times New Roman"/>
      <w:lang w:eastAsia="en-US"/>
    </w:rPr>
  </w:style>
  <w:style w:type="paragraph" w:customStyle="1" w:styleId="Style1">
    <w:name w:val="Style1"/>
    <w:basedOn w:val="Heading5"/>
    <w:rsid w:val="006E5F25"/>
    <w:pPr>
      <w:keepNext w:val="0"/>
      <w:keepLines w:val="0"/>
      <w:tabs>
        <w:tab w:val="num" w:pos="360"/>
      </w:tabs>
      <w:spacing w:before="240" w:after="240"/>
      <w:ind w:left="360" w:hanging="360"/>
    </w:pPr>
    <w:rPr>
      <w:rFonts w:ascii="Arial" w:eastAsia="Times New Roman" w:hAnsi="Arial" w:cs="Times New Roman"/>
      <w:b/>
      <w:bCs/>
      <w:iCs/>
      <w:color w:val="auto"/>
      <w:szCs w:val="26"/>
    </w:rPr>
  </w:style>
  <w:style w:type="paragraph" w:styleId="List">
    <w:name w:val="List"/>
    <w:basedOn w:val="Normal"/>
    <w:rsid w:val="006E5F25"/>
    <w:pPr>
      <w:suppressAutoHyphens/>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sz w:val="24"/>
      <w:szCs w:val="20"/>
      <w:lang w:val="en-US" w:eastAsia="en-US"/>
    </w:rPr>
  </w:style>
  <w:style w:type="paragraph" w:customStyle="1" w:styleId="BalloonText1">
    <w:name w:val="Balloon Text1"/>
    <w:basedOn w:val="Normal"/>
    <w:uiPriority w:val="99"/>
    <w:semiHidden/>
    <w:rsid w:val="006E5F25"/>
    <w:pPr>
      <w:spacing w:after="0" w:line="240" w:lineRule="auto"/>
    </w:pPr>
    <w:rPr>
      <w:rFonts w:ascii="Tahoma" w:eastAsia="Times New Roman" w:hAnsi="Tahoma" w:cs="Tahoma"/>
      <w:sz w:val="16"/>
      <w:szCs w:val="16"/>
      <w:lang w:eastAsia="en-US"/>
    </w:rPr>
  </w:style>
  <w:style w:type="paragraph" w:styleId="DocumentMap">
    <w:name w:val="Document Map"/>
    <w:basedOn w:val="Normal"/>
    <w:link w:val="DocumentMapChar1"/>
    <w:semiHidden/>
    <w:rsid w:val="006E5F25"/>
    <w:pPr>
      <w:shd w:val="clear" w:color="auto" w:fill="000080"/>
      <w:spacing w:after="0" w:line="240" w:lineRule="auto"/>
    </w:pPr>
    <w:rPr>
      <w:rFonts w:ascii="Tahoma" w:eastAsia="Times New Roman" w:hAnsi="Tahoma" w:cs="Tahoma"/>
      <w:sz w:val="24"/>
      <w:szCs w:val="24"/>
      <w:lang w:eastAsia="en-US"/>
    </w:rPr>
  </w:style>
  <w:style w:type="character" w:customStyle="1" w:styleId="DokumentostruktraDiagrama">
    <w:name w:val="Dokumento struktūra Diagrama"/>
    <w:basedOn w:val="DefaultParagraphFont"/>
    <w:rsid w:val="006E5F25"/>
    <w:rPr>
      <w:rFonts w:ascii="Segoe UI" w:hAnsi="Segoe UI" w:cs="Segoe UI"/>
      <w:sz w:val="16"/>
      <w:szCs w:val="16"/>
    </w:rPr>
  </w:style>
  <w:style w:type="character" w:customStyle="1" w:styleId="DocumentMapChar1">
    <w:name w:val="Document Map Char1"/>
    <w:basedOn w:val="DefaultParagraphFont"/>
    <w:link w:val="DocumentMap"/>
    <w:semiHidden/>
    <w:locked/>
    <w:rsid w:val="006E5F25"/>
    <w:rPr>
      <w:rFonts w:ascii="Tahoma" w:eastAsia="Times New Roman" w:hAnsi="Tahoma" w:cs="Tahoma"/>
      <w:sz w:val="24"/>
      <w:szCs w:val="24"/>
      <w:shd w:val="clear" w:color="auto" w:fill="000080"/>
      <w:lang w:eastAsia="en-US"/>
    </w:rPr>
  </w:style>
  <w:style w:type="paragraph" w:customStyle="1" w:styleId="Diagrama10DiagramaCharCharDiagrama">
    <w:name w:val="Diagrama10 Diagrama Char Char Diagrama"/>
    <w:basedOn w:val="Normal"/>
    <w:uiPriority w:val="99"/>
    <w:rsid w:val="006E5F25"/>
    <w:pPr>
      <w:spacing w:line="240" w:lineRule="exact"/>
    </w:pPr>
    <w:rPr>
      <w:rFonts w:ascii="Tahoma" w:eastAsia="Times New Roman" w:hAnsi="Tahoma" w:cs="Times New Roman"/>
      <w:sz w:val="20"/>
      <w:szCs w:val="20"/>
      <w:lang w:val="en-US" w:eastAsia="en-US"/>
    </w:rPr>
  </w:style>
  <w:style w:type="paragraph" w:styleId="HTMLPreformatted">
    <w:name w:val="HTML Preformatted"/>
    <w:basedOn w:val="Normal"/>
    <w:link w:val="HTMLPreformattedChar"/>
    <w:uiPriority w:val="99"/>
    <w:rsid w:val="006E5F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DefaultParagraphFont"/>
    <w:uiPriority w:val="99"/>
    <w:rsid w:val="006E5F25"/>
    <w:rPr>
      <w:rFonts w:ascii="Consolas" w:hAnsi="Consolas"/>
      <w:sz w:val="20"/>
      <w:szCs w:val="20"/>
    </w:rPr>
  </w:style>
  <w:style w:type="character" w:customStyle="1" w:styleId="HTMLPreformattedChar">
    <w:name w:val="HTML Preformatted Char"/>
    <w:basedOn w:val="DefaultParagraphFont"/>
    <w:link w:val="HTMLPreformatted"/>
    <w:locked/>
    <w:rsid w:val="006E5F25"/>
    <w:rPr>
      <w:rFonts w:ascii="Courier New" w:eastAsia="Times New Roman" w:hAnsi="Courier New" w:cs="Courier New"/>
      <w:sz w:val="20"/>
      <w:szCs w:val="20"/>
    </w:rPr>
  </w:style>
  <w:style w:type="character" w:customStyle="1" w:styleId="CharChar3">
    <w:name w:val="Char Char3"/>
    <w:uiPriority w:val="99"/>
    <w:rsid w:val="006E5F25"/>
    <w:rPr>
      <w:rFonts w:ascii="Courier New" w:hAnsi="Courier New"/>
    </w:rPr>
  </w:style>
  <w:style w:type="paragraph" w:customStyle="1" w:styleId="Patvirtinta">
    <w:name w:val="Patvirtinta"/>
    <w:rsid w:val="006E5F2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customStyle="1" w:styleId="CharChar2">
    <w:name w:val="Char Char2"/>
    <w:uiPriority w:val="99"/>
    <w:rsid w:val="006E5F25"/>
    <w:rPr>
      <w:rFonts w:eastAsia="Times New Roman"/>
      <w:sz w:val="24"/>
      <w:lang w:val="en-GB" w:eastAsia="en-US"/>
    </w:rPr>
  </w:style>
  <w:style w:type="character" w:customStyle="1" w:styleId="Char2">
    <w:name w:val="Char2"/>
    <w:uiPriority w:val="99"/>
    <w:rsid w:val="006E5F25"/>
    <w:rPr>
      <w:strike/>
      <w:sz w:val="24"/>
      <w:lang w:val="lt-LT" w:eastAsia="en-US"/>
    </w:rPr>
  </w:style>
  <w:style w:type="paragraph" w:customStyle="1" w:styleId="Stilius3">
    <w:name w:val="Stilius3"/>
    <w:basedOn w:val="Normal"/>
    <w:qFormat/>
    <w:rsid w:val="006E5F25"/>
    <w:pPr>
      <w:spacing w:before="200" w:after="0" w:line="240" w:lineRule="auto"/>
      <w:jc w:val="both"/>
    </w:pPr>
    <w:rPr>
      <w:rFonts w:ascii="Times New Roman" w:eastAsia="Times New Roman" w:hAnsi="Times New Roman" w:cs="Times New Roman"/>
      <w:sz w:val="22"/>
      <w:szCs w:val="22"/>
      <w:lang w:eastAsia="en-US"/>
    </w:rPr>
  </w:style>
  <w:style w:type="paragraph" w:customStyle="1" w:styleId="Stilius1">
    <w:name w:val="Stilius1"/>
    <w:basedOn w:val="Normal"/>
    <w:autoRedefine/>
    <w:qFormat/>
    <w:rsid w:val="006E5F25"/>
    <w:pPr>
      <w:spacing w:before="240" w:after="240" w:line="240" w:lineRule="auto"/>
      <w:ind w:left="181" w:firstLine="1095"/>
      <w:jc w:val="center"/>
    </w:pPr>
    <w:rPr>
      <w:rFonts w:ascii="Times New Roman" w:eastAsia="Times New Roman" w:hAnsi="Times New Roman" w:cs="Times New Roman"/>
      <w:b/>
      <w:sz w:val="24"/>
      <w:szCs w:val="24"/>
      <w:lang w:eastAsia="en-US"/>
    </w:rPr>
  </w:style>
  <w:style w:type="paragraph" w:customStyle="1" w:styleId="Sraopastraipa2">
    <w:name w:val="Sąrašo pastraipa2"/>
    <w:basedOn w:val="Normal"/>
    <w:rsid w:val="006E5F25"/>
    <w:pPr>
      <w:spacing w:after="200"/>
      <w:ind w:left="720"/>
      <w:contextualSpacing/>
    </w:pPr>
    <w:rPr>
      <w:rFonts w:ascii="Calibri" w:eastAsia="Times New Roman" w:hAnsi="Calibri" w:cs="Times New Roman"/>
      <w:sz w:val="22"/>
      <w:szCs w:val="22"/>
      <w:lang w:eastAsia="en-US"/>
    </w:rPr>
  </w:style>
  <w:style w:type="paragraph" w:customStyle="1" w:styleId="Bodytxt">
    <w:name w:val="Bodytxt"/>
    <w:basedOn w:val="Normal"/>
    <w:rsid w:val="006E5F25"/>
    <w:pPr>
      <w:keepNext/>
      <w:spacing w:after="0" w:line="240" w:lineRule="auto"/>
      <w:jc w:val="both"/>
    </w:pPr>
    <w:rPr>
      <w:rFonts w:ascii="Times New Roman" w:eastAsia="Times New Roman" w:hAnsi="Times New Roman" w:cs="Times New Roman"/>
      <w:sz w:val="22"/>
      <w:szCs w:val="22"/>
      <w:lang w:eastAsia="fi-FI"/>
    </w:rPr>
  </w:style>
  <w:style w:type="paragraph" w:customStyle="1" w:styleId="Diagrama10">
    <w:name w:val="Diagrama10"/>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1CharCharDiagramaDiagrama">
    <w:name w:val="Diagrama Diagrama1 Char Char Diagrama Diagrama"/>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CharChar7">
    <w:name w:val="Char Char7"/>
    <w:uiPriority w:val="99"/>
    <w:semiHidden/>
    <w:rsid w:val="006E5F25"/>
    <w:rPr>
      <w:sz w:val="24"/>
      <w:lang w:val="lt-LT" w:eastAsia="en-US"/>
    </w:rPr>
  </w:style>
  <w:style w:type="paragraph" w:customStyle="1" w:styleId="Diagrama1">
    <w:name w:val="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Stilius5">
    <w:name w:val="Stilius5"/>
    <w:basedOn w:val="Normal"/>
    <w:qFormat/>
    <w:rsid w:val="006E5F25"/>
    <w:pPr>
      <w:spacing w:after="0" w:line="240" w:lineRule="auto"/>
      <w:jc w:val="center"/>
    </w:pPr>
    <w:rPr>
      <w:rFonts w:ascii="Times New Roman" w:eastAsia="Times New Roman" w:hAnsi="Times New Roman" w:cs="Times New Roman"/>
      <w:b/>
      <w:sz w:val="28"/>
      <w:szCs w:val="28"/>
      <w:lang w:eastAsia="en-US"/>
    </w:rPr>
  </w:style>
  <w:style w:type="paragraph" w:customStyle="1" w:styleId="Head21">
    <w:name w:val="Head 2.1"/>
    <w:basedOn w:val="Normal"/>
    <w:rsid w:val="006E5F25"/>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n-US" w:eastAsia="en-US"/>
    </w:rPr>
  </w:style>
  <w:style w:type="paragraph" w:customStyle="1" w:styleId="Stilius4">
    <w:name w:val="Stilius4"/>
    <w:basedOn w:val="Normal"/>
    <w:rsid w:val="006E5F25"/>
    <w:pPr>
      <w:spacing w:before="200" w:after="0" w:line="240" w:lineRule="auto"/>
      <w:ind w:left="720" w:hanging="578"/>
    </w:pPr>
    <w:rPr>
      <w:rFonts w:ascii="Times New Roman" w:eastAsia="Times New Roman" w:hAnsi="Times New Roman" w:cs="Times New Roman"/>
      <w:sz w:val="22"/>
      <w:szCs w:val="22"/>
      <w:lang w:eastAsia="en-US"/>
    </w:rPr>
  </w:style>
  <w:style w:type="paragraph" w:customStyle="1" w:styleId="ATekstas">
    <w:name w:val="A Tekstas"/>
    <w:basedOn w:val="Normal"/>
    <w:rsid w:val="006E5F25"/>
    <w:pPr>
      <w:spacing w:before="120" w:after="0" w:line="300" w:lineRule="auto"/>
      <w:jc w:val="both"/>
    </w:pPr>
    <w:rPr>
      <w:rFonts w:ascii="Times New Roman" w:eastAsia="Times New Roman" w:hAnsi="Times New Roman" w:cs="Times New Roman"/>
      <w:sz w:val="24"/>
      <w:szCs w:val="24"/>
    </w:rPr>
  </w:style>
  <w:style w:type="character" w:customStyle="1" w:styleId="Diagrama24">
    <w:name w:val="Diagrama24"/>
    <w:uiPriority w:val="99"/>
    <w:rsid w:val="006E5F25"/>
    <w:rPr>
      <w:sz w:val="24"/>
      <w:lang w:val="lt-LT" w:eastAsia="ar-SA" w:bidi="ar-SA"/>
    </w:rPr>
  </w:style>
  <w:style w:type="paragraph" w:customStyle="1" w:styleId="Pagrindinis">
    <w:name w:val="Pagrindinis"/>
    <w:basedOn w:val="Normal"/>
    <w:uiPriority w:val="99"/>
    <w:rsid w:val="006E5F25"/>
    <w:pPr>
      <w:suppressAutoHyphens/>
      <w:spacing w:after="0" w:line="240" w:lineRule="auto"/>
      <w:ind w:firstLine="720"/>
      <w:jc w:val="both"/>
    </w:pPr>
    <w:rPr>
      <w:rFonts w:ascii="Times New Roman" w:eastAsia="Times New Roman" w:hAnsi="Times New Roman" w:cs="Times New Roman"/>
      <w:sz w:val="24"/>
      <w:szCs w:val="24"/>
      <w:lang w:eastAsia="ar-SA"/>
    </w:rPr>
  </w:style>
  <w:style w:type="character" w:customStyle="1" w:styleId="DebesliotekstasDiagrama2">
    <w:name w:val="Debesėlio tekstas Diagrama2"/>
    <w:basedOn w:val="DefaultParagraphFont"/>
    <w:uiPriority w:val="99"/>
    <w:semiHidden/>
    <w:locked/>
    <w:rsid w:val="006E5F25"/>
    <w:rPr>
      <w:rFonts w:ascii="Times New Roman" w:hAnsi="Times New Roman" w:cs="Times New Roman"/>
      <w:sz w:val="2"/>
      <w:lang w:eastAsia="en-US"/>
    </w:rPr>
  </w:style>
  <w:style w:type="character" w:customStyle="1" w:styleId="Pagrindiniotekstotrauka3Diagrama1">
    <w:name w:val="Pagrindinio teksto įtrauka 3 Diagrama1"/>
    <w:uiPriority w:val="99"/>
    <w:rsid w:val="006E5F25"/>
    <w:rPr>
      <w:sz w:val="16"/>
      <w:lang w:val="en-GB" w:eastAsia="en-US"/>
    </w:rPr>
  </w:style>
  <w:style w:type="paragraph" w:styleId="PlainText">
    <w:name w:val="Plain Text"/>
    <w:basedOn w:val="Normal"/>
    <w:link w:val="PlainTextChar"/>
    <w:rsid w:val="006E5F25"/>
    <w:pPr>
      <w:spacing w:after="0" w:line="240" w:lineRule="auto"/>
    </w:pPr>
    <w:rPr>
      <w:rFonts w:ascii="Courier New" w:eastAsia="Times New Roman" w:hAnsi="Courier New" w:cs="Courier New"/>
      <w:sz w:val="20"/>
      <w:szCs w:val="20"/>
      <w:lang w:val="en-US" w:eastAsia="en-US"/>
    </w:rPr>
  </w:style>
  <w:style w:type="character" w:customStyle="1" w:styleId="PaprastasistekstasDiagrama">
    <w:name w:val="Paprastasis tekstas Diagrama"/>
    <w:basedOn w:val="DefaultParagraphFont"/>
    <w:rsid w:val="006E5F25"/>
    <w:rPr>
      <w:rFonts w:ascii="Consolas" w:hAnsi="Consolas"/>
    </w:rPr>
  </w:style>
  <w:style w:type="character" w:customStyle="1" w:styleId="PlainTextChar">
    <w:name w:val="Plain Text Char"/>
    <w:basedOn w:val="DefaultParagraphFont"/>
    <w:link w:val="PlainText"/>
    <w:locked/>
    <w:rsid w:val="006E5F25"/>
    <w:rPr>
      <w:rFonts w:ascii="Courier New" w:eastAsia="Times New Roman" w:hAnsi="Courier New" w:cs="Courier New"/>
      <w:sz w:val="20"/>
      <w:szCs w:val="20"/>
      <w:lang w:val="en-US" w:eastAsia="en-US"/>
    </w:rPr>
  </w:style>
  <w:style w:type="character" w:customStyle="1" w:styleId="KomentarotemaDiagrama1">
    <w:name w:val="Komentaro tema Diagrama1"/>
    <w:basedOn w:val="KomentarotekstasDiagrama1"/>
    <w:uiPriority w:val="99"/>
    <w:semiHidden/>
    <w:locked/>
    <w:rsid w:val="006E5F25"/>
    <w:rPr>
      <w:rFonts w:ascii="Times New Roman" w:hAnsi="Times New Roman" w:cs="Times New Roman"/>
      <w:b/>
      <w:sz w:val="20"/>
      <w:lang w:val="lt-LT" w:eastAsia="en-US"/>
    </w:rPr>
  </w:style>
  <w:style w:type="character" w:customStyle="1" w:styleId="DebesliotekstasDiagrama1">
    <w:name w:val="Debesėlio tekstas Diagrama1"/>
    <w:uiPriority w:val="99"/>
    <w:semiHidden/>
    <w:rsid w:val="006E5F25"/>
    <w:rPr>
      <w:rFonts w:ascii="Tahoma" w:hAnsi="Tahoma"/>
      <w:sz w:val="16"/>
      <w:lang w:val="en-GB" w:eastAsia="en-US"/>
    </w:rPr>
  </w:style>
  <w:style w:type="character" w:customStyle="1" w:styleId="tblrowlbl1">
    <w:name w:val="tblrowlbl1"/>
    <w:rsid w:val="006E5F25"/>
    <w:rPr>
      <w:rFonts w:ascii="Arial" w:hAnsi="Arial"/>
      <w:b/>
      <w:color w:val="000000"/>
      <w:sz w:val="18"/>
      <w:shd w:val="clear" w:color="auto" w:fill="FFFFFF"/>
    </w:rPr>
  </w:style>
  <w:style w:type="character" w:customStyle="1" w:styleId="parahead1">
    <w:name w:val="parahead1"/>
    <w:rsid w:val="006E5F25"/>
    <w:rPr>
      <w:rFonts w:ascii="Verdana" w:hAnsi="Verdana"/>
      <w:b/>
      <w:color w:val="000000"/>
      <w:sz w:val="17"/>
    </w:rPr>
  </w:style>
  <w:style w:type="character" w:customStyle="1" w:styleId="Pagrindinistekstas4">
    <w:name w:val="Pagrindinis tekstas (4)_"/>
    <w:uiPriority w:val="99"/>
    <w:rsid w:val="006E5F25"/>
    <w:rPr>
      <w:b/>
      <w:sz w:val="22"/>
      <w:shd w:val="clear" w:color="auto" w:fill="FFFFFF"/>
    </w:rPr>
  </w:style>
  <w:style w:type="character" w:customStyle="1" w:styleId="Stilius1Diagrama">
    <w:name w:val="Stilius1 Diagrama"/>
    <w:rsid w:val="006E5F25"/>
    <w:rPr>
      <w:rFonts w:eastAsia="Times New Roman"/>
      <w:b/>
      <w:sz w:val="22"/>
      <w:lang w:eastAsia="en-US"/>
    </w:rPr>
  </w:style>
  <w:style w:type="paragraph" w:customStyle="1" w:styleId="Stilius2">
    <w:name w:val="Stilius2"/>
    <w:basedOn w:val="Normal"/>
    <w:qFormat/>
    <w:rsid w:val="006E5F25"/>
    <w:pPr>
      <w:spacing w:after="200"/>
    </w:pPr>
    <w:rPr>
      <w:rFonts w:ascii="Calibri" w:eastAsia="Times New Roman" w:hAnsi="Calibri" w:cs="Times New Roman"/>
      <w:sz w:val="22"/>
      <w:szCs w:val="22"/>
      <w:lang w:eastAsia="en-US"/>
    </w:rPr>
  </w:style>
  <w:style w:type="character" w:customStyle="1" w:styleId="Stilius2Diagrama">
    <w:name w:val="Stilius2 Diagrama"/>
    <w:rsid w:val="006E5F25"/>
    <w:rPr>
      <w:rFonts w:ascii="Calibri" w:hAnsi="Calibri"/>
      <w:sz w:val="22"/>
      <w:lang w:eastAsia="en-US"/>
    </w:rPr>
  </w:style>
  <w:style w:type="character" w:customStyle="1" w:styleId="Stilius3Diagrama">
    <w:name w:val="Stilius3 Diagrama"/>
    <w:rsid w:val="006E5F25"/>
    <w:rPr>
      <w:rFonts w:eastAsia="Times New Roman"/>
      <w:sz w:val="22"/>
      <w:lang w:eastAsia="en-US"/>
    </w:rPr>
  </w:style>
  <w:style w:type="character" w:customStyle="1" w:styleId="Stilius4Diagrama">
    <w:name w:val="Stilius4 Diagrama"/>
    <w:rsid w:val="006E5F25"/>
    <w:rPr>
      <w:rFonts w:eastAsia="Times New Roman"/>
      <w:sz w:val="22"/>
      <w:lang w:eastAsia="en-US"/>
    </w:rPr>
  </w:style>
  <w:style w:type="character" w:customStyle="1" w:styleId="Stilius5Diagrama">
    <w:name w:val="Stilius5 Diagrama"/>
    <w:rsid w:val="006E5F25"/>
    <w:rPr>
      <w:rFonts w:eastAsia="Times New Roman"/>
      <w:b/>
      <w:sz w:val="28"/>
      <w:lang w:eastAsia="en-US"/>
    </w:rPr>
  </w:style>
  <w:style w:type="paragraph" w:customStyle="1" w:styleId="DiagramaCharCharDiagramaCharCharChar">
    <w:name w:val="Diagrama Char Char Diagrama Char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LentaCENTR">
    <w:name w:val="Lenta CENTR"/>
    <w:basedOn w:val="Pagrindinistekstas1"/>
    <w:uiPriority w:val="99"/>
    <w:rsid w:val="006E5F25"/>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uiPriority w:val="99"/>
    <w:rsid w:val="006E5F25"/>
    <w:rPr>
      <w:rFonts w:ascii="Courier New" w:hAnsi="Courier New"/>
      <w:lang w:val="en-GB" w:eastAsia="en-US"/>
    </w:rPr>
  </w:style>
  <w:style w:type="character" w:customStyle="1" w:styleId="BodytextChar">
    <w:name w:val="Body text Char"/>
    <w:uiPriority w:val="99"/>
    <w:rsid w:val="006E5F25"/>
    <w:rPr>
      <w:rFonts w:ascii="TimesLT" w:hAnsi="TimesLT"/>
      <w:lang w:val="en-US" w:eastAsia="en-US"/>
    </w:rPr>
  </w:style>
  <w:style w:type="character" w:customStyle="1" w:styleId="Pagrindinistekstas4Nepusjuodis">
    <w:name w:val="Pagrindinis tekstas (4) + Ne pusjuodis"/>
    <w:uiPriority w:val="99"/>
    <w:rsid w:val="006E5F25"/>
    <w:rPr>
      <w:b/>
      <w:noProof/>
      <w:sz w:val="22"/>
      <w:shd w:val="clear" w:color="auto" w:fill="FFFFFF"/>
    </w:rPr>
  </w:style>
  <w:style w:type="character" w:customStyle="1" w:styleId="Temosantrat1">
    <w:name w:val="Temos antraštė #1_"/>
    <w:uiPriority w:val="99"/>
    <w:rsid w:val="006E5F25"/>
    <w:rPr>
      <w:b/>
      <w:sz w:val="22"/>
      <w:shd w:val="clear" w:color="auto" w:fill="FFFFFF"/>
    </w:rPr>
  </w:style>
  <w:style w:type="character" w:customStyle="1" w:styleId="Pagrindinistekstas0">
    <w:name w:val="Pagrindinis tekstas_"/>
    <w:uiPriority w:val="99"/>
    <w:rsid w:val="006E5F25"/>
    <w:rPr>
      <w:sz w:val="22"/>
      <w:shd w:val="clear" w:color="auto" w:fill="FFFFFF"/>
    </w:rPr>
  </w:style>
  <w:style w:type="character" w:customStyle="1" w:styleId="Temosantrat10">
    <w:name w:val="Temos antraštė #1"/>
    <w:basedOn w:val="Temosantrat1"/>
    <w:uiPriority w:val="99"/>
    <w:rsid w:val="006E5F25"/>
    <w:rPr>
      <w:rFonts w:cs="Times New Roman"/>
      <w:b/>
      <w:bCs/>
      <w:sz w:val="22"/>
      <w:szCs w:val="22"/>
      <w:shd w:val="clear" w:color="auto" w:fill="FFFFFF"/>
    </w:rPr>
  </w:style>
  <w:style w:type="character" w:customStyle="1" w:styleId="Pagrindinistekstas2">
    <w:name w:val="Pagrindinis tekstas (2)_"/>
    <w:uiPriority w:val="99"/>
    <w:rsid w:val="006E5F25"/>
    <w:rPr>
      <w:rFonts w:ascii="Courier New" w:hAnsi="Courier New"/>
      <w:sz w:val="17"/>
      <w:shd w:val="clear" w:color="auto" w:fill="FFFFFF"/>
    </w:rPr>
  </w:style>
  <w:style w:type="character" w:customStyle="1" w:styleId="Pagrindinistekstas3">
    <w:name w:val="Pagrindinis tekstas (3)_"/>
    <w:uiPriority w:val="99"/>
    <w:rsid w:val="006E5F25"/>
    <w:rPr>
      <w:noProof/>
      <w:shd w:val="clear" w:color="auto" w:fill="FFFFFF"/>
    </w:rPr>
  </w:style>
  <w:style w:type="character" w:customStyle="1" w:styleId="Lentelsuraas2">
    <w:name w:val="Lentelės užrašas (2)_"/>
    <w:uiPriority w:val="99"/>
    <w:rsid w:val="006E5F25"/>
    <w:rPr>
      <w:b/>
      <w:sz w:val="22"/>
      <w:shd w:val="clear" w:color="auto" w:fill="FFFFFF"/>
    </w:rPr>
  </w:style>
  <w:style w:type="character" w:customStyle="1" w:styleId="Temosantrat17">
    <w:name w:val="Temos antraštė #17"/>
    <w:uiPriority w:val="99"/>
    <w:rsid w:val="006E5F25"/>
    <w:rPr>
      <w:b/>
      <w:noProof/>
      <w:sz w:val="22"/>
      <w:shd w:val="clear" w:color="auto" w:fill="FFFFFF"/>
    </w:rPr>
  </w:style>
  <w:style w:type="character" w:customStyle="1" w:styleId="Pagrindinistekstas6tk">
    <w:name w:val="Pagrindinis tekstas + 6 tšk."/>
    <w:aliases w:val="Išretinimas 50 tšk."/>
    <w:uiPriority w:val="99"/>
    <w:rsid w:val="006E5F25"/>
    <w:rPr>
      <w:spacing w:val="1000"/>
      <w:sz w:val="12"/>
      <w:shd w:val="clear" w:color="auto" w:fill="FFFFFF"/>
    </w:rPr>
  </w:style>
  <w:style w:type="character" w:customStyle="1" w:styleId="Pagrindinistekstas5">
    <w:name w:val="Pagrindinis tekstas (5)_"/>
    <w:uiPriority w:val="99"/>
    <w:rsid w:val="006E5F25"/>
    <w:rPr>
      <w:spacing w:val="1000"/>
      <w:sz w:val="12"/>
      <w:shd w:val="clear" w:color="auto" w:fill="FFFFFF"/>
    </w:rPr>
  </w:style>
  <w:style w:type="character" w:customStyle="1" w:styleId="PagrindinistekstasPusjuodis">
    <w:name w:val="Pagrindinis tekstas + Pusjuodis"/>
    <w:uiPriority w:val="99"/>
    <w:rsid w:val="006E5F25"/>
    <w:rPr>
      <w:b/>
      <w:sz w:val="22"/>
      <w:shd w:val="clear" w:color="auto" w:fill="FFFFFF"/>
    </w:rPr>
  </w:style>
  <w:style w:type="character" w:customStyle="1" w:styleId="PagrindinistekstasPusjuodis13">
    <w:name w:val="Pagrindinis tekstas + Pusjuodis13"/>
    <w:uiPriority w:val="99"/>
    <w:rsid w:val="006E5F25"/>
    <w:rPr>
      <w:b/>
      <w:sz w:val="22"/>
      <w:shd w:val="clear" w:color="auto" w:fill="FFFFFF"/>
    </w:rPr>
  </w:style>
  <w:style w:type="character" w:customStyle="1" w:styleId="PagrindinistekstasPusjuodis12">
    <w:name w:val="Pagrindinis tekstas + Pusjuodis12"/>
    <w:uiPriority w:val="99"/>
    <w:rsid w:val="006E5F25"/>
    <w:rPr>
      <w:b/>
      <w:noProof/>
      <w:sz w:val="22"/>
      <w:shd w:val="clear" w:color="auto" w:fill="FFFFFF"/>
    </w:rPr>
  </w:style>
  <w:style w:type="character" w:customStyle="1" w:styleId="Temosantrat16">
    <w:name w:val="Temos antraštė #16"/>
    <w:uiPriority w:val="99"/>
    <w:rsid w:val="006E5F25"/>
    <w:rPr>
      <w:b/>
      <w:noProof/>
      <w:sz w:val="22"/>
      <w:shd w:val="clear" w:color="auto" w:fill="FFFFFF"/>
    </w:rPr>
  </w:style>
  <w:style w:type="character" w:customStyle="1" w:styleId="PagrindinistekstasPusjuodis11">
    <w:name w:val="Pagrindinis tekstas + Pusjuodis11"/>
    <w:uiPriority w:val="99"/>
    <w:rsid w:val="006E5F25"/>
    <w:rPr>
      <w:b/>
      <w:sz w:val="22"/>
      <w:shd w:val="clear" w:color="auto" w:fill="FFFFFF"/>
    </w:rPr>
  </w:style>
  <w:style w:type="character" w:customStyle="1" w:styleId="Temosantrat15">
    <w:name w:val="Temos antraštė #15"/>
    <w:uiPriority w:val="99"/>
    <w:rsid w:val="006E5F25"/>
    <w:rPr>
      <w:b/>
      <w:noProof/>
      <w:sz w:val="22"/>
      <w:shd w:val="clear" w:color="auto" w:fill="FFFFFF"/>
    </w:rPr>
  </w:style>
  <w:style w:type="character" w:customStyle="1" w:styleId="PagrindinistekstasPusjuodis10">
    <w:name w:val="Pagrindinis tekstas + Pusjuodis10"/>
    <w:uiPriority w:val="99"/>
    <w:rsid w:val="006E5F25"/>
    <w:rPr>
      <w:b/>
      <w:sz w:val="22"/>
      <w:shd w:val="clear" w:color="auto" w:fill="FFFFFF"/>
    </w:rPr>
  </w:style>
  <w:style w:type="character" w:customStyle="1" w:styleId="PagrindinistekstasPusjuodis9">
    <w:name w:val="Pagrindinis tekstas + Pusjuodis9"/>
    <w:uiPriority w:val="99"/>
    <w:rsid w:val="006E5F25"/>
    <w:rPr>
      <w:b/>
      <w:sz w:val="22"/>
      <w:shd w:val="clear" w:color="auto" w:fill="FFFFFF"/>
    </w:rPr>
  </w:style>
  <w:style w:type="character" w:customStyle="1" w:styleId="Pagrindinistekstas6">
    <w:name w:val="Pagrindinis tekstas (6)_"/>
    <w:uiPriority w:val="99"/>
    <w:rsid w:val="006E5F25"/>
    <w:rPr>
      <w:sz w:val="16"/>
      <w:shd w:val="clear" w:color="auto" w:fill="FFFFFF"/>
    </w:rPr>
  </w:style>
  <w:style w:type="character" w:customStyle="1" w:styleId="Lentelsuraas20">
    <w:name w:val="Lentelės užrašas (2)"/>
    <w:uiPriority w:val="99"/>
    <w:rsid w:val="006E5F25"/>
    <w:rPr>
      <w:b/>
      <w:noProof/>
      <w:sz w:val="22"/>
      <w:shd w:val="clear" w:color="auto" w:fill="FFFFFF"/>
    </w:rPr>
  </w:style>
  <w:style w:type="character" w:customStyle="1" w:styleId="Antratarbaporat">
    <w:name w:val="Antraštė arba poraštė_"/>
    <w:uiPriority w:val="99"/>
    <w:rsid w:val="006E5F25"/>
    <w:rPr>
      <w:shd w:val="clear" w:color="auto" w:fill="FFFFFF"/>
    </w:rPr>
  </w:style>
  <w:style w:type="character" w:customStyle="1" w:styleId="Antratarbaporat11">
    <w:name w:val="Antraštė arba poraštė + 11"/>
    <w:aliases w:val="5 tšk.,Pusjuodis"/>
    <w:uiPriority w:val="99"/>
    <w:rsid w:val="006E5F25"/>
    <w:rPr>
      <w:b/>
      <w:spacing w:val="0"/>
      <w:sz w:val="23"/>
      <w:shd w:val="clear" w:color="auto" w:fill="FFFFFF"/>
    </w:rPr>
  </w:style>
  <w:style w:type="character" w:customStyle="1" w:styleId="Lentelsuraas">
    <w:name w:val="Lentelės užrašas_"/>
    <w:uiPriority w:val="99"/>
    <w:rsid w:val="006E5F25"/>
    <w:rPr>
      <w:sz w:val="22"/>
      <w:shd w:val="clear" w:color="auto" w:fill="FFFFFF"/>
    </w:rPr>
  </w:style>
  <w:style w:type="character" w:customStyle="1" w:styleId="LentelsuraasPusjuodis">
    <w:name w:val="Lentelės užrašas + Pusjuodis"/>
    <w:uiPriority w:val="99"/>
    <w:rsid w:val="006E5F25"/>
    <w:rPr>
      <w:b/>
      <w:sz w:val="22"/>
      <w:shd w:val="clear" w:color="auto" w:fill="FFFFFF"/>
    </w:rPr>
  </w:style>
  <w:style w:type="character" w:customStyle="1" w:styleId="LentelsuraasPusjuodis3">
    <w:name w:val="Lentelės užrašas + Pusjuodis3"/>
    <w:uiPriority w:val="99"/>
    <w:rsid w:val="006E5F25"/>
    <w:rPr>
      <w:b/>
      <w:noProof/>
      <w:sz w:val="22"/>
      <w:shd w:val="clear" w:color="auto" w:fill="FFFFFF"/>
    </w:rPr>
  </w:style>
  <w:style w:type="character" w:customStyle="1" w:styleId="Lentelsuraas24">
    <w:name w:val="Lentelės užrašas (2)4"/>
    <w:uiPriority w:val="99"/>
    <w:rsid w:val="006E5F25"/>
    <w:rPr>
      <w:b/>
      <w:sz w:val="22"/>
      <w:u w:val="single"/>
      <w:shd w:val="clear" w:color="auto" w:fill="FFFFFF"/>
    </w:rPr>
  </w:style>
  <w:style w:type="character" w:customStyle="1" w:styleId="Lentelsuraas23">
    <w:name w:val="Lentelės užrašas (2)3"/>
    <w:uiPriority w:val="99"/>
    <w:rsid w:val="006E5F25"/>
    <w:rPr>
      <w:b/>
      <w:sz w:val="22"/>
      <w:u w:val="single"/>
      <w:shd w:val="clear" w:color="auto" w:fill="FFFFFF"/>
    </w:rPr>
  </w:style>
  <w:style w:type="character" w:customStyle="1" w:styleId="Pagrindinistekstas7">
    <w:name w:val="Pagrindinis tekstas (7)_"/>
    <w:uiPriority w:val="99"/>
    <w:rsid w:val="006E5F25"/>
    <w:rPr>
      <w:b/>
      <w:spacing w:val="110"/>
      <w:sz w:val="14"/>
      <w:shd w:val="clear" w:color="auto" w:fill="FFFFFF"/>
    </w:rPr>
  </w:style>
  <w:style w:type="character" w:customStyle="1" w:styleId="Pagrindinistekstas711tk">
    <w:name w:val="Pagrindinis tekstas (7) + 11 tšk."/>
    <w:aliases w:val="Išretinimas 0 tšk."/>
    <w:uiPriority w:val="99"/>
    <w:rsid w:val="006E5F25"/>
    <w:rPr>
      <w:b/>
      <w:noProof/>
      <w:spacing w:val="0"/>
      <w:sz w:val="22"/>
      <w:shd w:val="clear" w:color="auto" w:fill="FFFFFF"/>
    </w:rPr>
  </w:style>
  <w:style w:type="character" w:customStyle="1" w:styleId="Pagrindinistekstas7Iretinimas0tk">
    <w:name w:val="Pagrindinis tekstas (7) + Išretinimas 0 tšk."/>
    <w:uiPriority w:val="99"/>
    <w:rsid w:val="006E5F25"/>
    <w:rPr>
      <w:b/>
      <w:noProof/>
      <w:spacing w:val="0"/>
      <w:sz w:val="14"/>
      <w:shd w:val="clear" w:color="auto" w:fill="FFFFFF"/>
    </w:rPr>
  </w:style>
  <w:style w:type="character" w:customStyle="1" w:styleId="PagrindinistekstasPusjuodis8">
    <w:name w:val="Pagrindinis tekstas + Pusjuodis8"/>
    <w:uiPriority w:val="99"/>
    <w:rsid w:val="006E5F25"/>
    <w:rPr>
      <w:b/>
      <w:sz w:val="22"/>
      <w:shd w:val="clear" w:color="auto" w:fill="FFFFFF"/>
    </w:rPr>
  </w:style>
  <w:style w:type="character" w:customStyle="1" w:styleId="Pagrindinistekstas8">
    <w:name w:val="Pagrindinis tekstas (8)_"/>
    <w:uiPriority w:val="99"/>
    <w:rsid w:val="006E5F25"/>
    <w:rPr>
      <w:smallCaps/>
      <w:sz w:val="18"/>
      <w:shd w:val="clear" w:color="auto" w:fill="FFFFFF"/>
    </w:rPr>
  </w:style>
  <w:style w:type="character" w:customStyle="1" w:styleId="Pagrindinistekstas811tk">
    <w:name w:val="Pagrindinis tekstas (8) + 11 tšk."/>
    <w:aliases w:val="Ne mažos didžiosios raidės"/>
    <w:uiPriority w:val="99"/>
    <w:rsid w:val="006E5F25"/>
    <w:rPr>
      <w:smallCaps/>
      <w:sz w:val="22"/>
      <w:shd w:val="clear" w:color="auto" w:fill="FFFFFF"/>
    </w:rPr>
  </w:style>
  <w:style w:type="character" w:customStyle="1" w:styleId="Temosantrat17tk">
    <w:name w:val="Temos antraštė #1 + 7 tšk."/>
    <w:uiPriority w:val="99"/>
    <w:rsid w:val="006E5F25"/>
    <w:rPr>
      <w:b/>
      <w:noProof/>
      <w:sz w:val="14"/>
      <w:shd w:val="clear" w:color="auto" w:fill="FFFFFF"/>
    </w:rPr>
  </w:style>
  <w:style w:type="character" w:customStyle="1" w:styleId="PagrindinistekstasPusjuodis7">
    <w:name w:val="Pagrindinis tekstas + Pusjuodis7"/>
    <w:uiPriority w:val="99"/>
    <w:rsid w:val="006E5F25"/>
    <w:rPr>
      <w:b/>
      <w:noProof/>
      <w:sz w:val="22"/>
      <w:shd w:val="clear" w:color="auto" w:fill="FFFFFF"/>
    </w:rPr>
  </w:style>
  <w:style w:type="character" w:customStyle="1" w:styleId="LentelsuraasPusjuodis2">
    <w:name w:val="Lentelės užrašas + Pusjuodis2"/>
    <w:uiPriority w:val="99"/>
    <w:rsid w:val="006E5F25"/>
    <w:rPr>
      <w:b/>
      <w:sz w:val="22"/>
      <w:shd w:val="clear" w:color="auto" w:fill="FFFFFF"/>
    </w:rPr>
  </w:style>
  <w:style w:type="character" w:customStyle="1" w:styleId="LentelsuraasPusjuodis1">
    <w:name w:val="Lentelės užrašas + Pusjuodis1"/>
    <w:uiPriority w:val="99"/>
    <w:rsid w:val="006E5F25"/>
    <w:rPr>
      <w:b/>
      <w:noProof/>
      <w:sz w:val="22"/>
      <w:shd w:val="clear" w:color="auto" w:fill="FFFFFF"/>
    </w:rPr>
  </w:style>
  <w:style w:type="character" w:customStyle="1" w:styleId="Lentelsuraas22">
    <w:name w:val="Lentelės užrašas (2)2"/>
    <w:basedOn w:val="Lentelsuraas2"/>
    <w:uiPriority w:val="99"/>
    <w:rsid w:val="006E5F25"/>
    <w:rPr>
      <w:rFonts w:cs="Times New Roman"/>
      <w:b/>
      <w:bCs/>
      <w:sz w:val="22"/>
      <w:szCs w:val="22"/>
      <w:shd w:val="clear" w:color="auto" w:fill="FFFFFF"/>
    </w:rPr>
  </w:style>
  <w:style w:type="character" w:customStyle="1" w:styleId="Pagrindinistekstas811tk1">
    <w:name w:val="Pagrindinis tekstas (8) + 11 tšk.1"/>
    <w:aliases w:val="Ne mažos didžiosios raidės1"/>
    <w:uiPriority w:val="99"/>
    <w:rsid w:val="006E5F25"/>
    <w:rPr>
      <w:smallCaps/>
      <w:sz w:val="22"/>
      <w:shd w:val="clear" w:color="auto" w:fill="FFFFFF"/>
    </w:rPr>
  </w:style>
  <w:style w:type="character" w:customStyle="1" w:styleId="PagrindinistekstasPusjuodis6">
    <w:name w:val="Pagrindinis tekstas + Pusjuodis6"/>
    <w:uiPriority w:val="99"/>
    <w:rsid w:val="006E5F25"/>
    <w:rPr>
      <w:b/>
      <w:sz w:val="22"/>
      <w:shd w:val="clear" w:color="auto" w:fill="FFFFFF"/>
    </w:rPr>
  </w:style>
  <w:style w:type="character" w:customStyle="1" w:styleId="PagrindinistekstasPusjuodis5">
    <w:name w:val="Pagrindinis tekstas + Pusjuodis5"/>
    <w:uiPriority w:val="99"/>
    <w:rsid w:val="006E5F25"/>
    <w:rPr>
      <w:b/>
      <w:noProof/>
      <w:sz w:val="22"/>
      <w:shd w:val="clear" w:color="auto" w:fill="FFFFFF"/>
    </w:rPr>
  </w:style>
  <w:style w:type="character" w:customStyle="1" w:styleId="PagrindinistekstasPusjuodis4">
    <w:name w:val="Pagrindinis tekstas + Pusjuodis4"/>
    <w:uiPriority w:val="99"/>
    <w:rsid w:val="006E5F25"/>
    <w:rPr>
      <w:b/>
      <w:sz w:val="22"/>
      <w:shd w:val="clear" w:color="auto" w:fill="FFFFFF"/>
    </w:rPr>
  </w:style>
  <w:style w:type="character" w:customStyle="1" w:styleId="PagrindinistekstasPusjuodis3">
    <w:name w:val="Pagrindinis tekstas + Pusjuodis3"/>
    <w:uiPriority w:val="99"/>
    <w:rsid w:val="006E5F25"/>
    <w:rPr>
      <w:b/>
      <w:noProof/>
      <w:sz w:val="22"/>
      <w:shd w:val="clear" w:color="auto" w:fill="FFFFFF"/>
    </w:rPr>
  </w:style>
  <w:style w:type="character" w:customStyle="1" w:styleId="Temosantrat14">
    <w:name w:val="Temos antraštė #14"/>
    <w:uiPriority w:val="99"/>
    <w:rsid w:val="006E5F25"/>
    <w:rPr>
      <w:b/>
      <w:noProof/>
      <w:sz w:val="22"/>
      <w:shd w:val="clear" w:color="auto" w:fill="FFFFFF"/>
    </w:rPr>
  </w:style>
  <w:style w:type="character" w:customStyle="1" w:styleId="PagrindinistekstasPusjuodis2">
    <w:name w:val="Pagrindinis tekstas + Pusjuodis2"/>
    <w:uiPriority w:val="99"/>
    <w:rsid w:val="006E5F25"/>
    <w:rPr>
      <w:b/>
      <w:sz w:val="22"/>
      <w:shd w:val="clear" w:color="auto" w:fill="FFFFFF"/>
    </w:rPr>
  </w:style>
  <w:style w:type="character" w:customStyle="1" w:styleId="PagrindinistekstasPusjuodis1">
    <w:name w:val="Pagrindinis tekstas + Pusjuodis1"/>
    <w:uiPriority w:val="99"/>
    <w:rsid w:val="006E5F25"/>
    <w:rPr>
      <w:b/>
      <w:sz w:val="22"/>
      <w:shd w:val="clear" w:color="auto" w:fill="FFFFFF"/>
    </w:rPr>
  </w:style>
  <w:style w:type="character" w:customStyle="1" w:styleId="Pagrindinistekstas9">
    <w:name w:val="Pagrindinis tekstas (9)_"/>
    <w:uiPriority w:val="99"/>
    <w:rsid w:val="006E5F25"/>
    <w:rPr>
      <w:b/>
      <w:sz w:val="22"/>
      <w:shd w:val="clear" w:color="auto" w:fill="FFFFFF"/>
    </w:rPr>
  </w:style>
  <w:style w:type="character" w:customStyle="1" w:styleId="Pagrindinistekstas711">
    <w:name w:val="Pagrindinis tekstas (7) + 11"/>
    <w:aliases w:val="5 tšk.1,Išretinimas 0 tšk.1"/>
    <w:uiPriority w:val="99"/>
    <w:rsid w:val="006E5F25"/>
    <w:rPr>
      <w:b/>
      <w:noProof/>
      <w:spacing w:val="0"/>
      <w:sz w:val="23"/>
      <w:shd w:val="clear" w:color="auto" w:fill="FFFFFF"/>
    </w:rPr>
  </w:style>
  <w:style w:type="character" w:customStyle="1" w:styleId="Temosantrat13">
    <w:name w:val="Temos antraštė #13"/>
    <w:uiPriority w:val="99"/>
    <w:rsid w:val="006E5F25"/>
    <w:rPr>
      <w:b/>
      <w:noProof/>
      <w:sz w:val="22"/>
      <w:shd w:val="clear" w:color="auto" w:fill="FFFFFF"/>
    </w:rPr>
  </w:style>
  <w:style w:type="character" w:customStyle="1" w:styleId="Temosantrat12">
    <w:name w:val="Temos antraštė #12"/>
    <w:uiPriority w:val="99"/>
    <w:rsid w:val="006E5F25"/>
    <w:rPr>
      <w:b/>
      <w:noProof/>
      <w:sz w:val="22"/>
      <w:shd w:val="clear" w:color="auto" w:fill="FFFFFF"/>
    </w:rPr>
  </w:style>
  <w:style w:type="paragraph" w:customStyle="1" w:styleId="Pagrindinistekstas40">
    <w:name w:val="Pagrindinis tekstas (4)"/>
    <w:basedOn w:val="Normal"/>
    <w:uiPriority w:val="99"/>
    <w:rsid w:val="006E5F25"/>
    <w:pPr>
      <w:shd w:val="clear" w:color="auto" w:fill="FFFFFF"/>
      <w:spacing w:after="0" w:line="379" w:lineRule="exact"/>
      <w:jc w:val="center"/>
    </w:pPr>
    <w:rPr>
      <w:rFonts w:ascii="Times New Roman" w:eastAsia="Times New Roman" w:hAnsi="Times New Roman" w:cs="Times New Roman"/>
      <w:b/>
      <w:bCs/>
      <w:sz w:val="22"/>
      <w:szCs w:val="22"/>
    </w:rPr>
  </w:style>
  <w:style w:type="paragraph" w:customStyle="1" w:styleId="Temosantrat11">
    <w:name w:val="Temos antraštė #11"/>
    <w:basedOn w:val="Normal"/>
    <w:uiPriority w:val="99"/>
    <w:rsid w:val="006E5F25"/>
    <w:pPr>
      <w:shd w:val="clear" w:color="auto" w:fill="FFFFFF"/>
      <w:spacing w:before="180" w:after="300" w:line="240" w:lineRule="atLeast"/>
      <w:outlineLvl w:val="0"/>
    </w:pPr>
    <w:rPr>
      <w:rFonts w:ascii="Times New Roman" w:eastAsia="Times New Roman" w:hAnsi="Times New Roman" w:cs="Times New Roman"/>
      <w:b/>
      <w:bCs/>
      <w:sz w:val="22"/>
      <w:szCs w:val="22"/>
    </w:rPr>
  </w:style>
  <w:style w:type="paragraph" w:customStyle="1" w:styleId="Pagrindinistekstas30">
    <w:name w:val="Pagrindinis tekstas3"/>
    <w:basedOn w:val="Normal"/>
    <w:rsid w:val="006E5F25"/>
    <w:pPr>
      <w:shd w:val="clear" w:color="auto" w:fill="FFFFFF"/>
      <w:spacing w:before="300" w:after="0" w:line="413" w:lineRule="exact"/>
      <w:jc w:val="center"/>
    </w:pPr>
    <w:rPr>
      <w:rFonts w:ascii="Times New Roman" w:eastAsia="Times New Roman" w:hAnsi="Times New Roman" w:cs="Times New Roman"/>
      <w:sz w:val="22"/>
      <w:szCs w:val="22"/>
    </w:rPr>
  </w:style>
  <w:style w:type="paragraph" w:customStyle="1" w:styleId="Pagrindinistekstas20">
    <w:name w:val="Pagrindinis tekstas (2)"/>
    <w:basedOn w:val="Normal"/>
    <w:uiPriority w:val="99"/>
    <w:rsid w:val="006E5F25"/>
    <w:pPr>
      <w:shd w:val="clear" w:color="auto" w:fill="FFFFFF"/>
      <w:spacing w:after="0" w:line="264" w:lineRule="exact"/>
      <w:jc w:val="both"/>
    </w:pPr>
    <w:rPr>
      <w:rFonts w:ascii="Courier New" w:eastAsia="Times New Roman" w:hAnsi="Courier New" w:cs="Times New Roman"/>
      <w:sz w:val="17"/>
      <w:szCs w:val="17"/>
    </w:rPr>
  </w:style>
  <w:style w:type="paragraph" w:customStyle="1" w:styleId="Pagrindinistekstas31">
    <w:name w:val="Pagrindinis tekstas (3)"/>
    <w:basedOn w:val="Normal"/>
    <w:uiPriority w:val="99"/>
    <w:rsid w:val="006E5F25"/>
    <w:pPr>
      <w:shd w:val="clear" w:color="auto" w:fill="FFFFFF"/>
      <w:spacing w:after="0" w:line="240" w:lineRule="atLeast"/>
    </w:pPr>
    <w:rPr>
      <w:rFonts w:ascii="Times New Roman" w:eastAsia="Times New Roman" w:hAnsi="Times New Roman" w:cs="Times New Roman"/>
      <w:noProof/>
      <w:sz w:val="20"/>
      <w:szCs w:val="20"/>
    </w:rPr>
  </w:style>
  <w:style w:type="paragraph" w:customStyle="1" w:styleId="Lentelsuraas21">
    <w:name w:val="Lentelės užrašas (2)1"/>
    <w:basedOn w:val="Normal"/>
    <w:uiPriority w:val="99"/>
    <w:rsid w:val="006E5F25"/>
    <w:pPr>
      <w:shd w:val="clear" w:color="auto" w:fill="FFFFFF"/>
      <w:spacing w:after="0" w:line="240" w:lineRule="atLeast"/>
    </w:pPr>
    <w:rPr>
      <w:rFonts w:ascii="Times New Roman" w:eastAsia="Times New Roman" w:hAnsi="Times New Roman" w:cs="Times New Roman"/>
      <w:b/>
      <w:bCs/>
      <w:sz w:val="22"/>
      <w:szCs w:val="22"/>
    </w:rPr>
  </w:style>
  <w:style w:type="paragraph" w:customStyle="1" w:styleId="Pagrindinistekstas50">
    <w:name w:val="Pagrindinis tekstas (5)"/>
    <w:basedOn w:val="Normal"/>
    <w:uiPriority w:val="99"/>
    <w:rsid w:val="006E5F25"/>
    <w:pPr>
      <w:shd w:val="clear" w:color="auto" w:fill="FFFFFF"/>
      <w:spacing w:after="0" w:line="240" w:lineRule="atLeast"/>
      <w:jc w:val="both"/>
    </w:pPr>
    <w:rPr>
      <w:rFonts w:ascii="Times New Roman" w:eastAsia="Times New Roman" w:hAnsi="Times New Roman" w:cs="Times New Roman"/>
      <w:spacing w:val="1000"/>
      <w:sz w:val="12"/>
      <w:szCs w:val="12"/>
    </w:rPr>
  </w:style>
  <w:style w:type="paragraph" w:customStyle="1" w:styleId="Pagrindinistekstas60">
    <w:name w:val="Pagrindinis tekstas (6)"/>
    <w:basedOn w:val="Normal"/>
    <w:uiPriority w:val="99"/>
    <w:rsid w:val="006E5F25"/>
    <w:pPr>
      <w:shd w:val="clear" w:color="auto" w:fill="FFFFFF"/>
      <w:spacing w:after="0" w:line="206" w:lineRule="exact"/>
      <w:jc w:val="both"/>
    </w:pPr>
    <w:rPr>
      <w:rFonts w:ascii="Times New Roman" w:eastAsia="Times New Roman" w:hAnsi="Times New Roman" w:cs="Times New Roman"/>
      <w:sz w:val="16"/>
      <w:szCs w:val="16"/>
    </w:rPr>
  </w:style>
  <w:style w:type="paragraph" w:customStyle="1" w:styleId="Antratarbaporat0">
    <w:name w:val="Antraštė arba poraštė"/>
    <w:basedOn w:val="Normal"/>
    <w:uiPriority w:val="99"/>
    <w:rsid w:val="006E5F25"/>
    <w:pPr>
      <w:shd w:val="clear" w:color="auto" w:fill="FFFFFF"/>
      <w:spacing w:after="0" w:line="240" w:lineRule="auto"/>
    </w:pPr>
    <w:rPr>
      <w:rFonts w:ascii="Times New Roman" w:eastAsia="Times New Roman" w:hAnsi="Times New Roman" w:cs="Times New Roman"/>
      <w:sz w:val="20"/>
      <w:szCs w:val="20"/>
    </w:rPr>
  </w:style>
  <w:style w:type="paragraph" w:customStyle="1" w:styleId="Lentelsuraas0">
    <w:name w:val="Lentelės užrašas"/>
    <w:basedOn w:val="Normal"/>
    <w:uiPriority w:val="99"/>
    <w:rsid w:val="006E5F25"/>
    <w:pPr>
      <w:shd w:val="clear" w:color="auto" w:fill="FFFFFF"/>
      <w:spacing w:after="0" w:line="413" w:lineRule="exact"/>
      <w:ind w:firstLine="560"/>
      <w:jc w:val="both"/>
    </w:pPr>
    <w:rPr>
      <w:rFonts w:ascii="Times New Roman" w:eastAsia="Times New Roman" w:hAnsi="Times New Roman" w:cs="Times New Roman"/>
      <w:sz w:val="22"/>
      <w:szCs w:val="22"/>
    </w:rPr>
  </w:style>
  <w:style w:type="paragraph" w:customStyle="1" w:styleId="Pagrindinistekstas70">
    <w:name w:val="Pagrindinis tekstas (7)"/>
    <w:basedOn w:val="Normal"/>
    <w:uiPriority w:val="99"/>
    <w:rsid w:val="006E5F25"/>
    <w:pPr>
      <w:shd w:val="clear" w:color="auto" w:fill="FFFFFF"/>
      <w:spacing w:after="0" w:line="240" w:lineRule="atLeast"/>
      <w:jc w:val="center"/>
    </w:pPr>
    <w:rPr>
      <w:rFonts w:ascii="Times New Roman" w:eastAsia="Times New Roman" w:hAnsi="Times New Roman" w:cs="Times New Roman"/>
      <w:b/>
      <w:bCs/>
      <w:spacing w:val="110"/>
      <w:sz w:val="14"/>
      <w:szCs w:val="14"/>
    </w:rPr>
  </w:style>
  <w:style w:type="paragraph" w:customStyle="1" w:styleId="Pagrindinistekstas80">
    <w:name w:val="Pagrindinis tekstas (8)"/>
    <w:basedOn w:val="Normal"/>
    <w:uiPriority w:val="99"/>
    <w:rsid w:val="006E5F25"/>
    <w:pPr>
      <w:shd w:val="clear" w:color="auto" w:fill="FFFFFF"/>
      <w:spacing w:after="0" w:line="413" w:lineRule="exact"/>
    </w:pPr>
    <w:rPr>
      <w:rFonts w:ascii="Times New Roman" w:eastAsia="Times New Roman" w:hAnsi="Times New Roman" w:cs="Times New Roman"/>
      <w:smallCaps/>
      <w:sz w:val="18"/>
      <w:szCs w:val="18"/>
    </w:rPr>
  </w:style>
  <w:style w:type="paragraph" w:customStyle="1" w:styleId="Pagrindinistekstas90">
    <w:name w:val="Pagrindinis tekstas (9)"/>
    <w:basedOn w:val="Normal"/>
    <w:uiPriority w:val="99"/>
    <w:rsid w:val="006E5F25"/>
    <w:pPr>
      <w:shd w:val="clear" w:color="auto" w:fill="FFFFFF"/>
      <w:spacing w:after="0" w:line="240" w:lineRule="atLeast"/>
    </w:pPr>
    <w:rPr>
      <w:rFonts w:ascii="Times New Roman" w:eastAsia="Times New Roman" w:hAnsi="Times New Roman" w:cs="Times New Roman"/>
      <w:b/>
      <w:bCs/>
      <w:sz w:val="22"/>
      <w:szCs w:val="22"/>
    </w:rPr>
  </w:style>
  <w:style w:type="paragraph" w:customStyle="1" w:styleId="Pagrindinistekstas11">
    <w:name w:val="Pagrindinis tekstas11"/>
    <w:basedOn w:val="Normal"/>
    <w:uiPriority w:val="99"/>
    <w:rsid w:val="006E5F25"/>
    <w:pPr>
      <w:shd w:val="clear" w:color="auto" w:fill="FFFFFF"/>
      <w:spacing w:after="240" w:line="240" w:lineRule="atLeast"/>
      <w:ind w:hanging="360"/>
    </w:pPr>
    <w:rPr>
      <w:rFonts w:ascii="Times New Roman" w:eastAsia="Times New Roman" w:hAnsi="Times New Roman" w:cs="Times New Roman"/>
      <w:sz w:val="19"/>
      <w:szCs w:val="19"/>
    </w:rPr>
  </w:style>
  <w:style w:type="character" w:customStyle="1" w:styleId="PagrindinistekstasPusjuodis18">
    <w:name w:val="Pagrindinis tekstas + Pusjuodis18"/>
    <w:uiPriority w:val="99"/>
    <w:rsid w:val="006E5F25"/>
    <w:rPr>
      <w:b/>
      <w:sz w:val="19"/>
      <w:shd w:val="clear" w:color="auto" w:fill="FFFFFF"/>
    </w:rPr>
  </w:style>
  <w:style w:type="character" w:customStyle="1" w:styleId="PagrindinistekstasPusjuodis17">
    <w:name w:val="Pagrindinis tekstas + Pusjuodis17"/>
    <w:uiPriority w:val="99"/>
    <w:rsid w:val="006E5F25"/>
    <w:rPr>
      <w:b/>
      <w:noProof/>
      <w:sz w:val="19"/>
      <w:shd w:val="clear" w:color="auto" w:fill="FFFFFF"/>
    </w:rPr>
  </w:style>
  <w:style w:type="character" w:customStyle="1" w:styleId="Temosantrat2">
    <w:name w:val="Temos antraštė #2_"/>
    <w:uiPriority w:val="99"/>
    <w:rsid w:val="006E5F25"/>
    <w:rPr>
      <w:b/>
      <w:sz w:val="19"/>
      <w:shd w:val="clear" w:color="auto" w:fill="FFFFFF"/>
    </w:rPr>
  </w:style>
  <w:style w:type="character" w:customStyle="1" w:styleId="Temosantrat28">
    <w:name w:val="Temos antraštė #28"/>
    <w:basedOn w:val="Temosantrat2"/>
    <w:uiPriority w:val="99"/>
    <w:rsid w:val="006E5F25"/>
    <w:rPr>
      <w:rFonts w:cs="Times New Roman"/>
      <w:b/>
      <w:bCs/>
      <w:sz w:val="19"/>
      <w:szCs w:val="19"/>
      <w:shd w:val="clear" w:color="auto" w:fill="FFFFFF"/>
    </w:rPr>
  </w:style>
  <w:style w:type="paragraph" w:customStyle="1" w:styleId="Temosantrat21">
    <w:name w:val="Temos antraštė #21"/>
    <w:basedOn w:val="Normal"/>
    <w:uiPriority w:val="99"/>
    <w:rsid w:val="006E5F25"/>
    <w:pPr>
      <w:shd w:val="clear" w:color="auto" w:fill="FFFFFF"/>
      <w:spacing w:before="420" w:after="300" w:line="240" w:lineRule="atLeast"/>
      <w:jc w:val="both"/>
      <w:outlineLvl w:val="1"/>
    </w:pPr>
    <w:rPr>
      <w:rFonts w:ascii="Times New Roman" w:eastAsia="Times New Roman" w:hAnsi="Times New Roman" w:cs="Times New Roman"/>
      <w:b/>
      <w:bCs/>
      <w:sz w:val="19"/>
      <w:szCs w:val="19"/>
    </w:rPr>
  </w:style>
  <w:style w:type="character" w:customStyle="1" w:styleId="Pagrindinistekstas43">
    <w:name w:val="Pagrindinis tekstas (4)3"/>
    <w:uiPriority w:val="99"/>
    <w:rsid w:val="006E5F25"/>
    <w:rPr>
      <w:b/>
      <w:sz w:val="19"/>
      <w:shd w:val="clear" w:color="auto" w:fill="FFFFFF"/>
    </w:rPr>
  </w:style>
  <w:style w:type="paragraph" w:customStyle="1" w:styleId="Lentelsuraas1">
    <w:name w:val="Lentelės užrašas1"/>
    <w:basedOn w:val="Normal"/>
    <w:uiPriority w:val="99"/>
    <w:rsid w:val="006E5F25"/>
    <w:pPr>
      <w:shd w:val="clear" w:color="auto" w:fill="FFFFFF"/>
      <w:spacing w:after="0" w:line="235" w:lineRule="exact"/>
      <w:jc w:val="both"/>
    </w:pPr>
    <w:rPr>
      <w:rFonts w:ascii="Times New Roman" w:eastAsia="Times New Roman" w:hAnsi="Times New Roman" w:cs="Times New Roman"/>
      <w:sz w:val="19"/>
      <w:szCs w:val="19"/>
    </w:rPr>
  </w:style>
  <w:style w:type="paragraph" w:customStyle="1" w:styleId="Pagrindinistekstas41">
    <w:name w:val="Pagrindinis tekstas (4)1"/>
    <w:basedOn w:val="Normal"/>
    <w:uiPriority w:val="99"/>
    <w:rsid w:val="006E5F25"/>
    <w:pPr>
      <w:shd w:val="clear" w:color="auto" w:fill="FFFFFF"/>
      <w:spacing w:after="0" w:line="240" w:lineRule="atLeast"/>
    </w:pPr>
    <w:rPr>
      <w:rFonts w:ascii="Times New Roman" w:eastAsia="Times New Roman" w:hAnsi="Times New Roman" w:cs="Times New Roman"/>
      <w:b/>
      <w:bCs/>
      <w:sz w:val="19"/>
      <w:szCs w:val="19"/>
    </w:rPr>
  </w:style>
  <w:style w:type="character" w:customStyle="1" w:styleId="Temosantrat20">
    <w:name w:val="Temos antraštė #2"/>
    <w:uiPriority w:val="99"/>
    <w:rsid w:val="006E5F25"/>
    <w:rPr>
      <w:rFonts w:ascii="Times New Roman" w:hAnsi="Times New Roman"/>
      <w:spacing w:val="0"/>
      <w:sz w:val="19"/>
      <w:u w:val="single"/>
      <w:shd w:val="clear" w:color="auto" w:fill="FFFFFF"/>
    </w:rPr>
  </w:style>
  <w:style w:type="character" w:customStyle="1" w:styleId="Temosantrat234">
    <w:name w:val="Temos antraštė #234"/>
    <w:uiPriority w:val="99"/>
    <w:rsid w:val="006E5F25"/>
    <w:rPr>
      <w:rFonts w:ascii="Times New Roman" w:hAnsi="Times New Roman"/>
      <w:spacing w:val="0"/>
      <w:sz w:val="19"/>
      <w:shd w:val="clear" w:color="auto" w:fill="FFFFFF"/>
    </w:rPr>
  </w:style>
  <w:style w:type="character" w:customStyle="1" w:styleId="Temosantrat233">
    <w:name w:val="Temos antraštė #233"/>
    <w:uiPriority w:val="99"/>
    <w:rsid w:val="006E5F25"/>
    <w:rPr>
      <w:rFonts w:ascii="Times New Roman" w:hAnsi="Times New Roman"/>
      <w:spacing w:val="0"/>
      <w:sz w:val="19"/>
      <w:shd w:val="clear" w:color="auto" w:fill="FFFFFF"/>
    </w:rPr>
  </w:style>
  <w:style w:type="character" w:customStyle="1" w:styleId="PagrindinistekstasPusjuodis41">
    <w:name w:val="Pagrindinis tekstas + Pusjuodis41"/>
    <w:uiPriority w:val="99"/>
    <w:rsid w:val="006E5F25"/>
    <w:rPr>
      <w:b/>
      <w:sz w:val="19"/>
      <w:shd w:val="clear" w:color="auto" w:fill="FFFFFF"/>
    </w:rPr>
  </w:style>
  <w:style w:type="character" w:customStyle="1" w:styleId="PagrindinistekstasPusjuodis40">
    <w:name w:val="Pagrindinis tekstas + Pusjuodis40"/>
    <w:uiPriority w:val="99"/>
    <w:rsid w:val="006E5F25"/>
    <w:rPr>
      <w:b/>
      <w:noProof/>
      <w:sz w:val="19"/>
      <w:shd w:val="clear" w:color="auto" w:fill="FFFFFF"/>
    </w:rPr>
  </w:style>
  <w:style w:type="character" w:customStyle="1" w:styleId="Pagrindinistekstas21">
    <w:name w:val="Pagrindinis tekstas2"/>
    <w:uiPriority w:val="99"/>
    <w:rsid w:val="006E5F25"/>
    <w:rPr>
      <w:sz w:val="19"/>
      <w:u w:val="single"/>
      <w:shd w:val="clear" w:color="auto" w:fill="FFFFFF"/>
    </w:rPr>
  </w:style>
  <w:style w:type="character" w:customStyle="1" w:styleId="PagrindinistekstasPusjuodis39">
    <w:name w:val="Pagrindinis tekstas + Pusjuodis39"/>
    <w:uiPriority w:val="99"/>
    <w:rsid w:val="006E5F25"/>
    <w:rPr>
      <w:b/>
      <w:sz w:val="19"/>
      <w:shd w:val="clear" w:color="auto" w:fill="FFFFFF"/>
    </w:rPr>
  </w:style>
  <w:style w:type="character" w:customStyle="1" w:styleId="PagrindinistekstasPusjuodis38">
    <w:name w:val="Pagrindinis tekstas + Pusjuodis38"/>
    <w:uiPriority w:val="99"/>
    <w:rsid w:val="006E5F25"/>
    <w:rPr>
      <w:b/>
      <w:noProof/>
      <w:sz w:val="19"/>
      <w:shd w:val="clear" w:color="auto" w:fill="FFFFFF"/>
    </w:rPr>
  </w:style>
  <w:style w:type="character" w:customStyle="1" w:styleId="Temosantrat232">
    <w:name w:val="Temos antraštė #232"/>
    <w:uiPriority w:val="99"/>
    <w:rsid w:val="006E5F25"/>
    <w:rPr>
      <w:rFonts w:ascii="Times New Roman" w:hAnsi="Times New Roman"/>
      <w:noProof/>
      <w:spacing w:val="0"/>
      <w:sz w:val="19"/>
      <w:shd w:val="clear" w:color="auto" w:fill="FFFFFF"/>
    </w:rPr>
  </w:style>
  <w:style w:type="character" w:customStyle="1" w:styleId="PagrindinistekstasPusjuodis37">
    <w:name w:val="Pagrindinis tekstas + Pusjuodis37"/>
    <w:uiPriority w:val="99"/>
    <w:rsid w:val="006E5F25"/>
    <w:rPr>
      <w:b/>
      <w:sz w:val="19"/>
      <w:shd w:val="clear" w:color="auto" w:fill="FFFFFF"/>
    </w:rPr>
  </w:style>
  <w:style w:type="character" w:customStyle="1" w:styleId="PagrindinistekstasPusjuodis36">
    <w:name w:val="Pagrindinis tekstas + Pusjuodis36"/>
    <w:uiPriority w:val="99"/>
    <w:rsid w:val="006E5F25"/>
    <w:rPr>
      <w:b/>
      <w:noProof/>
      <w:sz w:val="19"/>
      <w:shd w:val="clear" w:color="auto" w:fill="FFFFFF"/>
    </w:rPr>
  </w:style>
  <w:style w:type="character" w:customStyle="1" w:styleId="normal-h">
    <w:name w:val="normal-h"/>
    <w:basedOn w:val="DefaultParagraphFont"/>
    <w:rsid w:val="006E5F25"/>
    <w:rPr>
      <w:rFonts w:cs="Times New Roman"/>
    </w:rPr>
  </w:style>
  <w:style w:type="character" w:customStyle="1" w:styleId="Temosantrat231">
    <w:name w:val="Temos antraštė #231"/>
    <w:uiPriority w:val="99"/>
    <w:rsid w:val="006E5F25"/>
    <w:rPr>
      <w:rFonts w:ascii="Times New Roman" w:hAnsi="Times New Roman"/>
      <w:spacing w:val="0"/>
      <w:sz w:val="19"/>
      <w:u w:val="single"/>
      <w:shd w:val="clear" w:color="auto" w:fill="FFFFFF"/>
    </w:rPr>
  </w:style>
  <w:style w:type="character" w:customStyle="1" w:styleId="Temosantrat230">
    <w:name w:val="Temos antraštė #230"/>
    <w:uiPriority w:val="99"/>
    <w:rsid w:val="006E5F25"/>
    <w:rPr>
      <w:rFonts w:ascii="Times New Roman" w:hAnsi="Times New Roman"/>
      <w:noProof/>
      <w:spacing w:val="0"/>
      <w:sz w:val="19"/>
      <w:u w:val="single"/>
      <w:shd w:val="clear" w:color="auto" w:fill="FFFFFF"/>
    </w:rPr>
  </w:style>
  <w:style w:type="character" w:customStyle="1" w:styleId="Temosantrat229">
    <w:name w:val="Temos antraštė #229"/>
    <w:uiPriority w:val="99"/>
    <w:rsid w:val="006E5F25"/>
    <w:rPr>
      <w:rFonts w:ascii="Times New Roman" w:hAnsi="Times New Roman"/>
      <w:noProof/>
      <w:spacing w:val="0"/>
      <w:sz w:val="19"/>
      <w:shd w:val="clear" w:color="auto" w:fill="FFFFFF"/>
    </w:rPr>
  </w:style>
  <w:style w:type="character" w:customStyle="1" w:styleId="Temosantrat228">
    <w:name w:val="Temos antraštė #228"/>
    <w:uiPriority w:val="99"/>
    <w:rsid w:val="006E5F25"/>
    <w:rPr>
      <w:rFonts w:ascii="Times New Roman" w:hAnsi="Times New Roman"/>
      <w:noProof/>
      <w:spacing w:val="0"/>
      <w:sz w:val="19"/>
      <w:shd w:val="clear" w:color="auto" w:fill="FFFFFF"/>
    </w:rPr>
  </w:style>
  <w:style w:type="character" w:customStyle="1" w:styleId="PagrindinistekstasPusjuodis35">
    <w:name w:val="Pagrindinis tekstas + Pusjuodis35"/>
    <w:uiPriority w:val="99"/>
    <w:rsid w:val="006E5F25"/>
    <w:rPr>
      <w:b/>
      <w:sz w:val="19"/>
      <w:shd w:val="clear" w:color="auto" w:fill="FFFFFF"/>
    </w:rPr>
  </w:style>
  <w:style w:type="character" w:customStyle="1" w:styleId="Temosantrat227">
    <w:name w:val="Temos antraštė #227"/>
    <w:uiPriority w:val="99"/>
    <w:rsid w:val="006E5F25"/>
    <w:rPr>
      <w:rFonts w:ascii="Times New Roman" w:hAnsi="Times New Roman"/>
      <w:noProof/>
      <w:spacing w:val="0"/>
      <w:sz w:val="19"/>
      <w:shd w:val="clear" w:color="auto" w:fill="FFFFFF"/>
    </w:rPr>
  </w:style>
  <w:style w:type="paragraph" w:customStyle="1" w:styleId="NoParagraphStyle">
    <w:name w:val="[No Paragraph Style]"/>
    <w:uiPriority w:val="99"/>
    <w:rsid w:val="006E5F25"/>
    <w:pPr>
      <w:autoSpaceDE w:val="0"/>
      <w:autoSpaceDN w:val="0"/>
      <w:adjustRightInd w:val="0"/>
      <w:spacing w:after="0" w:line="288" w:lineRule="auto"/>
      <w:textAlignment w:val="center"/>
    </w:pPr>
    <w:rPr>
      <w:rFonts w:ascii="Times Roman" w:eastAsia="Times New Roman" w:hAnsi="Times Roman" w:cs="Times New Roman"/>
      <w:color w:val="000000"/>
      <w:sz w:val="24"/>
      <w:szCs w:val="24"/>
      <w:lang w:val="en-US" w:eastAsia="en-US"/>
    </w:rPr>
  </w:style>
  <w:style w:type="paragraph" w:customStyle="1" w:styleId="CentrBold">
    <w:name w:val="CentrBold"/>
    <w:rsid w:val="006E5F25"/>
    <w:pPr>
      <w:suppressAutoHyphens/>
      <w:spacing w:after="0" w:line="240" w:lineRule="auto"/>
      <w:jc w:val="center"/>
    </w:pPr>
    <w:rPr>
      <w:rFonts w:ascii="TimesLT" w:eastAsia="Times New Roman" w:hAnsi="TimesLT" w:cs="Times New Roman"/>
      <w:b/>
      <w:caps/>
      <w:sz w:val="20"/>
      <w:szCs w:val="20"/>
      <w:lang w:val="en-GB" w:eastAsia="ar-SA"/>
    </w:rPr>
  </w:style>
  <w:style w:type="character" w:customStyle="1" w:styleId="googqs-tidbit1">
    <w:name w:val="goog_qs-tidbit1"/>
    <w:uiPriority w:val="99"/>
    <w:rsid w:val="006E5F25"/>
  </w:style>
  <w:style w:type="paragraph" w:customStyle="1" w:styleId="CharCharDiagramaCharCharDiagramaCharCharDiagrama">
    <w:name w:val="Char Char Diagrama Char Char Diagrama Char Char Diagrama"/>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PagrindinistekstasPusjuodis34">
    <w:name w:val="Pagrindinis tekstas + Pusjuodis34"/>
    <w:uiPriority w:val="99"/>
    <w:rsid w:val="006E5F25"/>
    <w:rPr>
      <w:rFonts w:ascii="Times New Roman" w:hAnsi="Times New Roman"/>
      <w:b/>
      <w:sz w:val="19"/>
      <w:shd w:val="clear" w:color="auto" w:fill="FFFFFF"/>
    </w:rPr>
  </w:style>
  <w:style w:type="character" w:customStyle="1" w:styleId="PagrindinistekstasPusjuodis33">
    <w:name w:val="Pagrindinis tekstas + Pusjuodis33"/>
    <w:uiPriority w:val="99"/>
    <w:rsid w:val="006E5F25"/>
    <w:rPr>
      <w:rFonts w:ascii="Times New Roman" w:hAnsi="Times New Roman"/>
      <w:b/>
      <w:noProof/>
      <w:sz w:val="19"/>
      <w:shd w:val="clear" w:color="auto" w:fill="FFFFFF"/>
    </w:rPr>
  </w:style>
  <w:style w:type="character" w:customStyle="1" w:styleId="PagrindinistekstasPusjuodis32">
    <w:name w:val="Pagrindinis tekstas + Pusjuodis32"/>
    <w:uiPriority w:val="99"/>
    <w:rsid w:val="006E5F25"/>
    <w:rPr>
      <w:rFonts w:ascii="Times New Roman" w:hAnsi="Times New Roman"/>
      <w:b/>
      <w:sz w:val="19"/>
      <w:shd w:val="clear" w:color="auto" w:fill="FFFFFF"/>
    </w:rPr>
  </w:style>
  <w:style w:type="character" w:customStyle="1" w:styleId="PagrindinistekstasPusjuodis31">
    <w:name w:val="Pagrindinis tekstas + Pusjuodis31"/>
    <w:uiPriority w:val="99"/>
    <w:rsid w:val="006E5F25"/>
    <w:rPr>
      <w:rFonts w:ascii="Times New Roman" w:hAnsi="Times New Roman"/>
      <w:b/>
      <w:noProof/>
      <w:sz w:val="19"/>
      <w:shd w:val="clear" w:color="auto" w:fill="FFFFFF"/>
    </w:rPr>
  </w:style>
  <w:style w:type="character" w:customStyle="1" w:styleId="fontstyle15">
    <w:name w:val="fontstyle15"/>
    <w:basedOn w:val="DefaultParagraphFont"/>
    <w:uiPriority w:val="99"/>
    <w:rsid w:val="006E5F25"/>
    <w:rPr>
      <w:rFonts w:cs="Times New Roman"/>
    </w:rPr>
  </w:style>
  <w:style w:type="paragraph" w:customStyle="1" w:styleId="Statja">
    <w:name w:val="Statja"/>
    <w:basedOn w:val="Normal"/>
    <w:rsid w:val="006E5F25"/>
    <w:pPr>
      <w:tabs>
        <w:tab w:val="left" w:pos="1304"/>
        <w:tab w:val="left" w:pos="1457"/>
        <w:tab w:val="left" w:pos="1604"/>
        <w:tab w:val="left" w:pos="1757"/>
        <w:tab w:val="left" w:pos="1860"/>
        <w:tab w:val="left" w:pos="1984"/>
        <w:tab w:val="left" w:pos="2098"/>
        <w:tab w:val="left" w:pos="2211"/>
      </w:tabs>
      <w:suppressAutoHyphens/>
      <w:autoSpaceDE w:val="0"/>
      <w:spacing w:before="113" w:after="0" w:line="240" w:lineRule="auto"/>
      <w:ind w:left="312"/>
    </w:pPr>
    <w:rPr>
      <w:rFonts w:ascii="TimesLT" w:eastAsia="Times New Roman" w:hAnsi="TimesLT" w:cs="Times New Roman"/>
      <w:b/>
      <w:bCs/>
      <w:sz w:val="20"/>
      <w:szCs w:val="20"/>
      <w:lang w:val="en-US" w:eastAsia="ar-SA"/>
    </w:rPr>
  </w:style>
  <w:style w:type="paragraph" w:customStyle="1" w:styleId="Hyperlink1">
    <w:name w:val="Hyperlink1"/>
    <w:basedOn w:val="Normal"/>
    <w:rsid w:val="006E5F2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val="en-US" w:eastAsia="en-US"/>
    </w:rPr>
  </w:style>
  <w:style w:type="paragraph" w:customStyle="1" w:styleId="Punktas">
    <w:name w:val="Punktas"/>
    <w:basedOn w:val="BodyTextIndent"/>
    <w:uiPriority w:val="99"/>
    <w:rsid w:val="006E5F25"/>
    <w:pPr>
      <w:spacing w:before="60" w:after="60"/>
      <w:ind w:left="180"/>
      <w:jc w:val="both"/>
    </w:pPr>
    <w:rPr>
      <w:b/>
      <w:i w:val="0"/>
      <w:szCs w:val="24"/>
    </w:rPr>
  </w:style>
  <w:style w:type="paragraph" w:customStyle="1" w:styleId="Papunktis">
    <w:name w:val="Papunktis"/>
    <w:basedOn w:val="BodyTextIndent"/>
    <w:uiPriority w:val="99"/>
    <w:rsid w:val="006E5F25"/>
    <w:pPr>
      <w:numPr>
        <w:numId w:val="10"/>
      </w:numPr>
      <w:tabs>
        <w:tab w:val="clear" w:pos="360"/>
        <w:tab w:val="num" w:pos="1500"/>
      </w:tabs>
      <w:ind w:left="1500"/>
      <w:jc w:val="both"/>
    </w:pPr>
    <w:rPr>
      <w:i w:val="0"/>
      <w:szCs w:val="24"/>
    </w:rPr>
  </w:style>
  <w:style w:type="paragraph" w:customStyle="1" w:styleId="normal1">
    <w:name w:val="normal1"/>
    <w:basedOn w:val="Normal"/>
    <w:uiPriority w:val="99"/>
    <w:rsid w:val="006E5F25"/>
    <w:pPr>
      <w:suppressAutoHyphens/>
      <w:spacing w:after="120" w:line="240" w:lineRule="auto"/>
      <w:ind w:left="567"/>
      <w:jc w:val="both"/>
    </w:pPr>
    <w:rPr>
      <w:rFonts w:ascii="Times New Roman" w:eastAsia="Times New Roman" w:hAnsi="Times New Roman" w:cs="Times New Roman"/>
      <w:sz w:val="22"/>
      <w:szCs w:val="20"/>
      <w:lang w:val="en-GB" w:eastAsia="ar-SA"/>
    </w:rPr>
  </w:style>
  <w:style w:type="paragraph" w:customStyle="1" w:styleId="Style">
    <w:name w:val="Style"/>
    <w:rsid w:val="006E5F25"/>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HTMLiankstoformatuotasDiagrama2">
    <w:name w:val="HTML iš anksto formatuotas Diagrama2"/>
    <w:uiPriority w:val="99"/>
    <w:rsid w:val="006E5F25"/>
    <w:rPr>
      <w:rFonts w:eastAsia="Times New Roman"/>
      <w:sz w:val="28"/>
      <w:lang w:val="lt-LT" w:eastAsia="lt-LT"/>
    </w:rPr>
  </w:style>
  <w:style w:type="paragraph" w:customStyle="1" w:styleId="HeaderA">
    <w:name w:val="Header A"/>
    <w:basedOn w:val="Normal"/>
    <w:uiPriority w:val="99"/>
    <w:rsid w:val="006E5F25"/>
    <w:pPr>
      <w:suppressAutoHyphens/>
      <w:spacing w:after="0" w:line="240" w:lineRule="auto"/>
      <w:jc w:val="center"/>
    </w:pPr>
    <w:rPr>
      <w:rFonts w:ascii="Times New Roman" w:eastAsia="Times New Roman" w:hAnsi="Times New Roman" w:cs="Times New Roman"/>
      <w:b/>
      <w:bCs/>
      <w:sz w:val="24"/>
      <w:szCs w:val="20"/>
      <w:lang w:eastAsia="ar-SA"/>
    </w:rPr>
  </w:style>
  <w:style w:type="character" w:customStyle="1" w:styleId="goohl1">
    <w:name w:val="goohl1"/>
    <w:basedOn w:val="DefaultParagraphFont"/>
    <w:uiPriority w:val="99"/>
    <w:rsid w:val="006E5F25"/>
    <w:rPr>
      <w:rFonts w:cs="Times New Roman"/>
    </w:rPr>
  </w:style>
  <w:style w:type="paragraph" w:customStyle="1" w:styleId="Spalvotassraas1parykinimas1">
    <w:name w:val="Spalvotas sąrašas – 1 paryškinimas1"/>
    <w:basedOn w:val="Normal"/>
    <w:link w:val="Spalvotassraas1parykinimasDiagrama"/>
    <w:qFormat/>
    <w:rsid w:val="006E5F25"/>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Pagrindinistekstas19">
    <w:name w:val="Pagrindinis tekstas (19)_"/>
    <w:link w:val="Pagrindinistekstas190"/>
    <w:uiPriority w:val="99"/>
    <w:locked/>
    <w:rsid w:val="006E5F25"/>
    <w:rPr>
      <w:b/>
      <w:spacing w:val="20"/>
      <w:shd w:val="clear" w:color="auto" w:fill="FFFFFF"/>
    </w:rPr>
  </w:style>
  <w:style w:type="paragraph" w:customStyle="1" w:styleId="Pagrindinistekstas190">
    <w:name w:val="Pagrindinis tekstas (19)"/>
    <w:basedOn w:val="Normal"/>
    <w:link w:val="Pagrindinistekstas19"/>
    <w:uiPriority w:val="99"/>
    <w:rsid w:val="006E5F25"/>
    <w:pPr>
      <w:shd w:val="clear" w:color="auto" w:fill="FFFFFF"/>
      <w:spacing w:after="0" w:line="283" w:lineRule="exact"/>
      <w:ind w:firstLine="1160"/>
      <w:jc w:val="both"/>
    </w:pPr>
    <w:rPr>
      <w:b/>
      <w:spacing w:val="20"/>
    </w:rPr>
  </w:style>
  <w:style w:type="paragraph" w:customStyle="1" w:styleId="Pagrindinistekstas210">
    <w:name w:val="Pagrindinis tekstas 21"/>
    <w:basedOn w:val="Normal"/>
    <w:uiPriority w:val="99"/>
    <w:semiHidden/>
    <w:rsid w:val="006E5F25"/>
    <w:pPr>
      <w:suppressAutoHyphens/>
      <w:overflowPunct w:val="0"/>
      <w:autoSpaceDE w:val="0"/>
      <w:spacing w:after="0" w:line="240" w:lineRule="auto"/>
    </w:pPr>
    <w:rPr>
      <w:rFonts w:ascii="Bookman Old Style" w:eastAsia="Times New Roman" w:hAnsi="Bookman Old Style" w:cs="Times New Roman"/>
      <w:bCs/>
      <w:iCs/>
      <w:sz w:val="22"/>
      <w:szCs w:val="20"/>
      <w:lang w:eastAsia="ar-SA"/>
    </w:rPr>
  </w:style>
  <w:style w:type="character" w:customStyle="1" w:styleId="Hyperlink0">
    <w:name w:val="Hyperlink.0"/>
    <w:rsid w:val="006E5F25"/>
    <w:rPr>
      <w:color w:val="0000FF"/>
      <w:u w:val="single"/>
    </w:rPr>
  </w:style>
  <w:style w:type="character" w:customStyle="1" w:styleId="ListParagraphChar">
    <w:name w:val="List Paragraph Char"/>
    <w:aliases w:val="Numbering Char1,ERP-List Paragraph Char1,List Paragraph11 Char1,Bullet EY Char1,List Paragraph2 Char1,List Paragraph Red Char1,List Paragraph1 Char1,Sąrašo pastraipa1 Char,List Paragraph Char2,Sąrašo pastraipa1 Char1"/>
    <w:link w:val="ListParagraph3"/>
    <w:uiPriority w:val="99"/>
    <w:locked/>
    <w:rsid w:val="006E5F25"/>
    <w:rPr>
      <w:rFonts w:ascii="Times New Roman" w:hAnsi="Times New Roman"/>
    </w:rPr>
  </w:style>
  <w:style w:type="paragraph" w:customStyle="1" w:styleId="ListParagraph3">
    <w:name w:val="List Paragraph3"/>
    <w:basedOn w:val="Normal"/>
    <w:link w:val="ListParagraphChar"/>
    <w:uiPriority w:val="99"/>
    <w:rsid w:val="006E5F25"/>
    <w:pPr>
      <w:spacing w:after="200"/>
      <w:ind w:left="720"/>
      <w:contextualSpacing/>
    </w:pPr>
    <w:rPr>
      <w:rFonts w:ascii="Times New Roman" w:hAnsi="Times New Roman"/>
    </w:rPr>
  </w:style>
  <w:style w:type="character" w:customStyle="1" w:styleId="Neapdorotaspaminjimas1">
    <w:name w:val="Neapdorotas paminėjimas1"/>
    <w:uiPriority w:val="99"/>
    <w:semiHidden/>
    <w:rsid w:val="006E5F25"/>
    <w:rPr>
      <w:color w:val="808080"/>
      <w:shd w:val="clear" w:color="auto" w:fill="E6E6E6"/>
    </w:rPr>
  </w:style>
  <w:style w:type="paragraph" w:customStyle="1" w:styleId="Antrate1">
    <w:name w:val="Antrašte 1"/>
    <w:basedOn w:val="ListParagraph"/>
    <w:uiPriority w:val="99"/>
    <w:rsid w:val="006E5F25"/>
    <w:pPr>
      <w:tabs>
        <w:tab w:val="num" w:pos="360"/>
      </w:tabs>
      <w:spacing w:after="0" w:line="240" w:lineRule="auto"/>
      <w:jc w:val="center"/>
      <w:outlineLvl w:val="0"/>
    </w:pPr>
    <w:rPr>
      <w:rFonts w:ascii="Times New Roman" w:eastAsia="Times New Roman" w:hAnsi="Times New Roman" w:cs="Times New Roman"/>
      <w:b/>
      <w:sz w:val="24"/>
      <w:szCs w:val="20"/>
    </w:rPr>
  </w:style>
  <w:style w:type="character" w:customStyle="1" w:styleId="Bodytext1">
    <w:name w:val="Body text_"/>
    <w:link w:val="Bodytext10"/>
    <w:uiPriority w:val="99"/>
    <w:locked/>
    <w:rsid w:val="006E5F25"/>
    <w:rPr>
      <w:shd w:val="clear" w:color="auto" w:fill="FFFFFF"/>
    </w:rPr>
  </w:style>
  <w:style w:type="paragraph" w:customStyle="1" w:styleId="Bodytext10">
    <w:name w:val="Body text1"/>
    <w:basedOn w:val="Normal"/>
    <w:link w:val="Bodytext1"/>
    <w:uiPriority w:val="99"/>
    <w:rsid w:val="006E5F25"/>
    <w:pPr>
      <w:widowControl w:val="0"/>
      <w:shd w:val="clear" w:color="auto" w:fill="FFFFFF"/>
      <w:spacing w:before="120" w:after="120" w:line="240" w:lineRule="atLeast"/>
      <w:ind w:hanging="360"/>
    </w:pPr>
    <w:rPr>
      <w:shd w:val="clear" w:color="auto" w:fill="FFFFFF"/>
    </w:rPr>
  </w:style>
  <w:style w:type="character" w:customStyle="1" w:styleId="SpecialiojiymaDiagramaDiagrama">
    <w:name w:val="Specialioji žyma Diagrama Diagrama"/>
    <w:uiPriority w:val="99"/>
    <w:rsid w:val="006E5F25"/>
    <w:rPr>
      <w:rFonts w:ascii="Times New Roman" w:hAnsi="Times New Roman"/>
      <w:sz w:val="24"/>
    </w:rPr>
  </w:style>
  <w:style w:type="character" w:customStyle="1" w:styleId="Char15">
    <w:name w:val="Char15"/>
    <w:uiPriority w:val="99"/>
    <w:semiHidden/>
    <w:rsid w:val="006E5F25"/>
    <w:rPr>
      <w:rFonts w:ascii="Times New Roman" w:hAnsi="Times New Roman"/>
      <w:sz w:val="20"/>
      <w:lang w:val="lt-LT" w:eastAsia="lt-LT"/>
    </w:rPr>
  </w:style>
  <w:style w:type="paragraph" w:customStyle="1" w:styleId="body20">
    <w:name w:val="body2"/>
    <w:basedOn w:val="Normal"/>
    <w:rsid w:val="006E5F25"/>
    <w:pPr>
      <w:spacing w:before="204" w:after="204" w:line="240" w:lineRule="auto"/>
    </w:pPr>
    <w:rPr>
      <w:rFonts w:ascii="Times New Roman" w:eastAsia="Times New Roman" w:hAnsi="Times New Roman" w:cs="Times New Roman"/>
      <w:sz w:val="24"/>
      <w:szCs w:val="24"/>
      <w:lang w:val="en-US" w:eastAsia="en-US"/>
    </w:rPr>
  </w:style>
  <w:style w:type="character" w:customStyle="1" w:styleId="t1073">
    <w:name w:val="t1073"/>
    <w:uiPriority w:val="99"/>
    <w:rsid w:val="006E5F25"/>
  </w:style>
  <w:style w:type="character" w:customStyle="1" w:styleId="t1074">
    <w:name w:val="t1074"/>
    <w:uiPriority w:val="99"/>
    <w:rsid w:val="006E5F25"/>
  </w:style>
  <w:style w:type="character" w:customStyle="1" w:styleId="t1075">
    <w:name w:val="t1075"/>
    <w:uiPriority w:val="99"/>
    <w:rsid w:val="006E5F25"/>
  </w:style>
  <w:style w:type="character" w:customStyle="1" w:styleId="t1076">
    <w:name w:val="t1076"/>
    <w:uiPriority w:val="99"/>
    <w:rsid w:val="006E5F25"/>
  </w:style>
  <w:style w:type="character" w:customStyle="1" w:styleId="t1077">
    <w:name w:val="t1077"/>
    <w:uiPriority w:val="99"/>
    <w:rsid w:val="006E5F25"/>
  </w:style>
  <w:style w:type="character" w:customStyle="1" w:styleId="t1078">
    <w:name w:val="t1078"/>
    <w:uiPriority w:val="99"/>
    <w:rsid w:val="006E5F25"/>
  </w:style>
  <w:style w:type="character" w:customStyle="1" w:styleId="t1079">
    <w:name w:val="t1079"/>
    <w:uiPriority w:val="99"/>
    <w:rsid w:val="006E5F25"/>
  </w:style>
  <w:style w:type="character" w:customStyle="1" w:styleId="t1080">
    <w:name w:val="t1080"/>
    <w:uiPriority w:val="99"/>
    <w:rsid w:val="006E5F25"/>
  </w:style>
  <w:style w:type="character" w:customStyle="1" w:styleId="t1081">
    <w:name w:val="t1081"/>
    <w:uiPriority w:val="99"/>
    <w:rsid w:val="006E5F25"/>
  </w:style>
  <w:style w:type="character" w:customStyle="1" w:styleId="t1082">
    <w:name w:val="t1082"/>
    <w:uiPriority w:val="99"/>
    <w:rsid w:val="006E5F25"/>
  </w:style>
  <w:style w:type="character" w:customStyle="1" w:styleId="t1083">
    <w:name w:val="t1083"/>
    <w:uiPriority w:val="99"/>
    <w:rsid w:val="006E5F25"/>
  </w:style>
  <w:style w:type="character" w:customStyle="1" w:styleId="t1084">
    <w:name w:val="t1084"/>
    <w:uiPriority w:val="99"/>
    <w:rsid w:val="006E5F25"/>
  </w:style>
  <w:style w:type="character" w:customStyle="1" w:styleId="t1085">
    <w:name w:val="t1085"/>
    <w:uiPriority w:val="99"/>
    <w:rsid w:val="006E5F25"/>
  </w:style>
  <w:style w:type="character" w:customStyle="1" w:styleId="t1000">
    <w:name w:val="t1000"/>
    <w:uiPriority w:val="99"/>
    <w:rsid w:val="006E5F25"/>
  </w:style>
  <w:style w:type="character" w:customStyle="1" w:styleId="t1001">
    <w:name w:val="t1001"/>
    <w:uiPriority w:val="99"/>
    <w:rsid w:val="006E5F25"/>
  </w:style>
  <w:style w:type="character" w:customStyle="1" w:styleId="t1002">
    <w:name w:val="t1002"/>
    <w:uiPriority w:val="99"/>
    <w:rsid w:val="006E5F25"/>
  </w:style>
  <w:style w:type="character" w:customStyle="1" w:styleId="t1003">
    <w:name w:val="t1003"/>
    <w:uiPriority w:val="99"/>
    <w:rsid w:val="006E5F25"/>
  </w:style>
  <w:style w:type="character" w:customStyle="1" w:styleId="t1004">
    <w:name w:val="t1004"/>
    <w:uiPriority w:val="99"/>
    <w:rsid w:val="006E5F25"/>
  </w:style>
  <w:style w:type="character" w:customStyle="1" w:styleId="t1005">
    <w:name w:val="t1005"/>
    <w:uiPriority w:val="99"/>
    <w:rsid w:val="006E5F25"/>
  </w:style>
  <w:style w:type="character" w:customStyle="1" w:styleId="t1006">
    <w:name w:val="t1006"/>
    <w:uiPriority w:val="99"/>
    <w:rsid w:val="006E5F25"/>
  </w:style>
  <w:style w:type="character" w:customStyle="1" w:styleId="t1007">
    <w:name w:val="t1007"/>
    <w:uiPriority w:val="99"/>
    <w:rsid w:val="006E5F25"/>
  </w:style>
  <w:style w:type="character" w:customStyle="1" w:styleId="t1008">
    <w:name w:val="t1008"/>
    <w:uiPriority w:val="99"/>
    <w:rsid w:val="006E5F25"/>
  </w:style>
  <w:style w:type="character" w:customStyle="1" w:styleId="t1009">
    <w:name w:val="t1009"/>
    <w:uiPriority w:val="99"/>
    <w:rsid w:val="006E5F25"/>
  </w:style>
  <w:style w:type="character" w:customStyle="1" w:styleId="t1010">
    <w:name w:val="t1010"/>
    <w:uiPriority w:val="99"/>
    <w:rsid w:val="006E5F25"/>
  </w:style>
  <w:style w:type="character" w:customStyle="1" w:styleId="t1011">
    <w:name w:val="t1011"/>
    <w:uiPriority w:val="99"/>
    <w:rsid w:val="006E5F25"/>
  </w:style>
  <w:style w:type="character" w:customStyle="1" w:styleId="t1012">
    <w:name w:val="t1012"/>
    <w:uiPriority w:val="99"/>
    <w:rsid w:val="006E5F25"/>
  </w:style>
  <w:style w:type="character" w:customStyle="1" w:styleId="t1013">
    <w:name w:val="t1013"/>
    <w:uiPriority w:val="99"/>
    <w:rsid w:val="006E5F25"/>
  </w:style>
  <w:style w:type="character" w:customStyle="1" w:styleId="t1014">
    <w:name w:val="t1014"/>
    <w:uiPriority w:val="99"/>
    <w:rsid w:val="006E5F25"/>
  </w:style>
  <w:style w:type="character" w:customStyle="1" w:styleId="t1015">
    <w:name w:val="t1015"/>
    <w:uiPriority w:val="99"/>
    <w:rsid w:val="006E5F25"/>
  </w:style>
  <w:style w:type="character" w:customStyle="1" w:styleId="t1016">
    <w:name w:val="t1016"/>
    <w:uiPriority w:val="99"/>
    <w:rsid w:val="006E5F25"/>
  </w:style>
  <w:style w:type="character" w:customStyle="1" w:styleId="t1017">
    <w:name w:val="t1017"/>
    <w:uiPriority w:val="99"/>
    <w:rsid w:val="006E5F25"/>
  </w:style>
  <w:style w:type="character" w:customStyle="1" w:styleId="t1018">
    <w:name w:val="t1018"/>
    <w:uiPriority w:val="99"/>
    <w:rsid w:val="006E5F25"/>
  </w:style>
  <w:style w:type="character" w:customStyle="1" w:styleId="t1019">
    <w:name w:val="t1019"/>
    <w:uiPriority w:val="99"/>
    <w:rsid w:val="006E5F25"/>
  </w:style>
  <w:style w:type="character" w:customStyle="1" w:styleId="t1020">
    <w:name w:val="t1020"/>
    <w:uiPriority w:val="99"/>
    <w:rsid w:val="006E5F25"/>
  </w:style>
  <w:style w:type="character" w:customStyle="1" w:styleId="t1021">
    <w:name w:val="t1021"/>
    <w:uiPriority w:val="99"/>
    <w:rsid w:val="006E5F25"/>
  </w:style>
  <w:style w:type="character" w:customStyle="1" w:styleId="t1022">
    <w:name w:val="t1022"/>
    <w:uiPriority w:val="99"/>
    <w:rsid w:val="006E5F25"/>
  </w:style>
  <w:style w:type="character" w:customStyle="1" w:styleId="t1023">
    <w:name w:val="t1023"/>
    <w:uiPriority w:val="99"/>
    <w:rsid w:val="006E5F25"/>
  </w:style>
  <w:style w:type="character" w:customStyle="1" w:styleId="t1024">
    <w:name w:val="t1024"/>
    <w:uiPriority w:val="99"/>
    <w:rsid w:val="006E5F25"/>
  </w:style>
  <w:style w:type="character" w:customStyle="1" w:styleId="t1025">
    <w:name w:val="t1025"/>
    <w:uiPriority w:val="99"/>
    <w:rsid w:val="006E5F25"/>
  </w:style>
  <w:style w:type="character" w:customStyle="1" w:styleId="t1026">
    <w:name w:val="t1026"/>
    <w:uiPriority w:val="99"/>
    <w:rsid w:val="006E5F25"/>
  </w:style>
  <w:style w:type="character" w:customStyle="1" w:styleId="t1027">
    <w:name w:val="t1027"/>
    <w:uiPriority w:val="99"/>
    <w:rsid w:val="006E5F25"/>
  </w:style>
  <w:style w:type="character" w:customStyle="1" w:styleId="t1028">
    <w:name w:val="t1028"/>
    <w:uiPriority w:val="99"/>
    <w:rsid w:val="006E5F25"/>
  </w:style>
  <w:style w:type="character" w:customStyle="1" w:styleId="t488">
    <w:name w:val="t488"/>
    <w:uiPriority w:val="99"/>
    <w:rsid w:val="006E5F25"/>
  </w:style>
  <w:style w:type="character" w:customStyle="1" w:styleId="t489">
    <w:name w:val="t489"/>
    <w:uiPriority w:val="99"/>
    <w:rsid w:val="006E5F25"/>
  </w:style>
  <w:style w:type="character" w:customStyle="1" w:styleId="t490">
    <w:name w:val="t490"/>
    <w:uiPriority w:val="99"/>
    <w:rsid w:val="006E5F25"/>
  </w:style>
  <w:style w:type="character" w:customStyle="1" w:styleId="t491">
    <w:name w:val="t491"/>
    <w:uiPriority w:val="99"/>
    <w:rsid w:val="006E5F25"/>
  </w:style>
  <w:style w:type="character" w:customStyle="1" w:styleId="t492">
    <w:name w:val="t492"/>
    <w:uiPriority w:val="99"/>
    <w:rsid w:val="006E5F25"/>
  </w:style>
  <w:style w:type="character" w:customStyle="1" w:styleId="t493">
    <w:name w:val="t493"/>
    <w:uiPriority w:val="99"/>
    <w:rsid w:val="006E5F25"/>
  </w:style>
  <w:style w:type="character" w:customStyle="1" w:styleId="t494">
    <w:name w:val="t494"/>
    <w:uiPriority w:val="99"/>
    <w:rsid w:val="006E5F25"/>
  </w:style>
  <w:style w:type="character" w:customStyle="1" w:styleId="t495">
    <w:name w:val="t495"/>
    <w:uiPriority w:val="99"/>
    <w:rsid w:val="006E5F25"/>
  </w:style>
  <w:style w:type="character" w:customStyle="1" w:styleId="t496">
    <w:name w:val="t496"/>
    <w:uiPriority w:val="99"/>
    <w:rsid w:val="006E5F25"/>
  </w:style>
  <w:style w:type="character" w:customStyle="1" w:styleId="t497">
    <w:name w:val="t497"/>
    <w:uiPriority w:val="99"/>
    <w:rsid w:val="006E5F25"/>
  </w:style>
  <w:style w:type="character" w:customStyle="1" w:styleId="t498">
    <w:name w:val="t498"/>
    <w:uiPriority w:val="99"/>
    <w:rsid w:val="006E5F25"/>
  </w:style>
  <w:style w:type="character" w:customStyle="1" w:styleId="t499">
    <w:name w:val="t499"/>
    <w:uiPriority w:val="99"/>
    <w:rsid w:val="006E5F25"/>
  </w:style>
  <w:style w:type="character" w:customStyle="1" w:styleId="t500">
    <w:name w:val="t500"/>
    <w:uiPriority w:val="99"/>
    <w:rsid w:val="006E5F25"/>
  </w:style>
  <w:style w:type="character" w:customStyle="1" w:styleId="t501">
    <w:name w:val="t501"/>
    <w:uiPriority w:val="99"/>
    <w:rsid w:val="006E5F25"/>
  </w:style>
  <w:style w:type="character" w:customStyle="1" w:styleId="t502">
    <w:name w:val="t502"/>
    <w:uiPriority w:val="99"/>
    <w:rsid w:val="006E5F25"/>
  </w:style>
  <w:style w:type="character" w:customStyle="1" w:styleId="t503">
    <w:name w:val="t503"/>
    <w:uiPriority w:val="99"/>
    <w:rsid w:val="006E5F25"/>
  </w:style>
  <w:style w:type="character" w:customStyle="1" w:styleId="t504">
    <w:name w:val="t504"/>
    <w:uiPriority w:val="99"/>
    <w:rsid w:val="006E5F25"/>
  </w:style>
  <w:style w:type="character" w:customStyle="1" w:styleId="t505">
    <w:name w:val="t505"/>
    <w:uiPriority w:val="99"/>
    <w:rsid w:val="006E5F25"/>
  </w:style>
  <w:style w:type="character" w:customStyle="1" w:styleId="t506">
    <w:name w:val="t506"/>
    <w:uiPriority w:val="99"/>
    <w:rsid w:val="006E5F25"/>
  </w:style>
  <w:style w:type="character" w:customStyle="1" w:styleId="t507">
    <w:name w:val="t507"/>
    <w:uiPriority w:val="99"/>
    <w:rsid w:val="006E5F25"/>
  </w:style>
  <w:style w:type="character" w:customStyle="1" w:styleId="t508">
    <w:name w:val="t508"/>
    <w:uiPriority w:val="99"/>
    <w:rsid w:val="006E5F25"/>
  </w:style>
  <w:style w:type="character" w:customStyle="1" w:styleId="t509">
    <w:name w:val="t509"/>
    <w:uiPriority w:val="99"/>
    <w:rsid w:val="006E5F25"/>
  </w:style>
  <w:style w:type="character" w:customStyle="1" w:styleId="t510">
    <w:name w:val="t510"/>
    <w:uiPriority w:val="99"/>
    <w:rsid w:val="006E5F25"/>
  </w:style>
  <w:style w:type="character" w:customStyle="1" w:styleId="t511">
    <w:name w:val="t511"/>
    <w:uiPriority w:val="99"/>
    <w:rsid w:val="006E5F25"/>
  </w:style>
  <w:style w:type="character" w:customStyle="1" w:styleId="t512">
    <w:name w:val="t512"/>
    <w:uiPriority w:val="99"/>
    <w:rsid w:val="006E5F25"/>
  </w:style>
  <w:style w:type="character" w:customStyle="1" w:styleId="t513">
    <w:name w:val="t513"/>
    <w:uiPriority w:val="99"/>
    <w:rsid w:val="006E5F25"/>
  </w:style>
  <w:style w:type="character" w:customStyle="1" w:styleId="t514">
    <w:name w:val="t514"/>
    <w:uiPriority w:val="99"/>
    <w:rsid w:val="006E5F25"/>
  </w:style>
  <w:style w:type="character" w:customStyle="1" w:styleId="t515">
    <w:name w:val="t515"/>
    <w:uiPriority w:val="99"/>
    <w:rsid w:val="006E5F25"/>
  </w:style>
  <w:style w:type="character" w:customStyle="1" w:styleId="t516">
    <w:name w:val="t516"/>
    <w:uiPriority w:val="99"/>
    <w:rsid w:val="006E5F25"/>
  </w:style>
  <w:style w:type="character" w:customStyle="1" w:styleId="t517">
    <w:name w:val="t517"/>
    <w:uiPriority w:val="99"/>
    <w:rsid w:val="006E5F25"/>
  </w:style>
  <w:style w:type="character" w:customStyle="1" w:styleId="t518">
    <w:name w:val="t518"/>
    <w:uiPriority w:val="99"/>
    <w:rsid w:val="006E5F25"/>
  </w:style>
  <w:style w:type="character" w:customStyle="1" w:styleId="t519">
    <w:name w:val="t519"/>
    <w:uiPriority w:val="99"/>
    <w:rsid w:val="006E5F25"/>
  </w:style>
  <w:style w:type="character" w:customStyle="1" w:styleId="t520">
    <w:name w:val="t520"/>
    <w:uiPriority w:val="99"/>
    <w:rsid w:val="006E5F25"/>
  </w:style>
  <w:style w:type="character" w:customStyle="1" w:styleId="t521">
    <w:name w:val="t521"/>
    <w:uiPriority w:val="99"/>
    <w:rsid w:val="006E5F25"/>
  </w:style>
  <w:style w:type="character" w:customStyle="1" w:styleId="t522">
    <w:name w:val="t522"/>
    <w:uiPriority w:val="99"/>
    <w:rsid w:val="006E5F25"/>
  </w:style>
  <w:style w:type="character" w:customStyle="1" w:styleId="t523">
    <w:name w:val="t523"/>
    <w:uiPriority w:val="99"/>
    <w:rsid w:val="006E5F25"/>
  </w:style>
  <w:style w:type="character" w:customStyle="1" w:styleId="t524">
    <w:name w:val="t524"/>
    <w:uiPriority w:val="99"/>
    <w:rsid w:val="006E5F25"/>
  </w:style>
  <w:style w:type="character" w:customStyle="1" w:styleId="t525">
    <w:name w:val="t525"/>
    <w:uiPriority w:val="99"/>
    <w:rsid w:val="006E5F25"/>
  </w:style>
  <w:style w:type="character" w:customStyle="1" w:styleId="t528">
    <w:name w:val="t528"/>
    <w:uiPriority w:val="99"/>
    <w:rsid w:val="006E5F25"/>
  </w:style>
  <w:style w:type="character" w:customStyle="1" w:styleId="t529">
    <w:name w:val="t529"/>
    <w:uiPriority w:val="99"/>
    <w:rsid w:val="006E5F25"/>
  </w:style>
  <w:style w:type="character" w:customStyle="1" w:styleId="t530">
    <w:name w:val="t530"/>
    <w:uiPriority w:val="99"/>
    <w:rsid w:val="006E5F25"/>
  </w:style>
  <w:style w:type="character" w:customStyle="1" w:styleId="t531">
    <w:name w:val="t531"/>
    <w:uiPriority w:val="99"/>
    <w:rsid w:val="006E5F25"/>
  </w:style>
  <w:style w:type="character" w:customStyle="1" w:styleId="t532">
    <w:name w:val="t532"/>
    <w:uiPriority w:val="99"/>
    <w:rsid w:val="006E5F25"/>
  </w:style>
  <w:style w:type="character" w:customStyle="1" w:styleId="t527">
    <w:name w:val="t527"/>
    <w:uiPriority w:val="99"/>
    <w:rsid w:val="006E5F25"/>
  </w:style>
  <w:style w:type="character" w:customStyle="1" w:styleId="t398">
    <w:name w:val="t398"/>
    <w:uiPriority w:val="99"/>
    <w:rsid w:val="006E5F25"/>
  </w:style>
  <w:style w:type="character" w:customStyle="1" w:styleId="t399">
    <w:name w:val="t399"/>
    <w:uiPriority w:val="99"/>
    <w:rsid w:val="006E5F25"/>
  </w:style>
  <w:style w:type="character" w:customStyle="1" w:styleId="t400">
    <w:name w:val="t400"/>
    <w:uiPriority w:val="99"/>
    <w:rsid w:val="006E5F25"/>
  </w:style>
  <w:style w:type="character" w:customStyle="1" w:styleId="t401">
    <w:name w:val="t401"/>
    <w:uiPriority w:val="99"/>
    <w:rsid w:val="006E5F25"/>
  </w:style>
  <w:style w:type="character" w:customStyle="1" w:styleId="t402">
    <w:name w:val="t402"/>
    <w:uiPriority w:val="99"/>
    <w:rsid w:val="006E5F25"/>
  </w:style>
  <w:style w:type="character" w:customStyle="1" w:styleId="t403">
    <w:name w:val="t403"/>
    <w:uiPriority w:val="99"/>
    <w:rsid w:val="006E5F25"/>
  </w:style>
  <w:style w:type="character" w:customStyle="1" w:styleId="t404">
    <w:name w:val="t404"/>
    <w:uiPriority w:val="99"/>
    <w:rsid w:val="006E5F25"/>
  </w:style>
  <w:style w:type="character" w:customStyle="1" w:styleId="t405">
    <w:name w:val="t405"/>
    <w:uiPriority w:val="99"/>
    <w:rsid w:val="006E5F25"/>
  </w:style>
  <w:style w:type="character" w:customStyle="1" w:styleId="t406">
    <w:name w:val="t406"/>
    <w:uiPriority w:val="99"/>
    <w:rsid w:val="006E5F25"/>
  </w:style>
  <w:style w:type="character" w:customStyle="1" w:styleId="t407">
    <w:name w:val="t407"/>
    <w:uiPriority w:val="99"/>
    <w:rsid w:val="006E5F25"/>
  </w:style>
  <w:style w:type="character" w:customStyle="1" w:styleId="t408">
    <w:name w:val="t408"/>
    <w:uiPriority w:val="99"/>
    <w:rsid w:val="006E5F25"/>
  </w:style>
  <w:style w:type="character" w:customStyle="1" w:styleId="t409">
    <w:name w:val="t409"/>
    <w:uiPriority w:val="99"/>
    <w:rsid w:val="006E5F25"/>
  </w:style>
  <w:style w:type="character" w:customStyle="1" w:styleId="t410">
    <w:name w:val="t410"/>
    <w:uiPriority w:val="99"/>
    <w:rsid w:val="006E5F25"/>
  </w:style>
  <w:style w:type="character" w:customStyle="1" w:styleId="t411">
    <w:name w:val="t411"/>
    <w:uiPriority w:val="99"/>
    <w:rsid w:val="006E5F25"/>
  </w:style>
  <w:style w:type="character" w:customStyle="1" w:styleId="t412">
    <w:name w:val="t412"/>
    <w:uiPriority w:val="99"/>
    <w:rsid w:val="006E5F25"/>
  </w:style>
  <w:style w:type="character" w:customStyle="1" w:styleId="t413">
    <w:name w:val="t413"/>
    <w:uiPriority w:val="99"/>
    <w:rsid w:val="006E5F25"/>
  </w:style>
  <w:style w:type="character" w:customStyle="1" w:styleId="t414">
    <w:name w:val="t414"/>
    <w:uiPriority w:val="99"/>
    <w:rsid w:val="006E5F25"/>
  </w:style>
  <w:style w:type="character" w:customStyle="1" w:styleId="t415">
    <w:name w:val="t415"/>
    <w:uiPriority w:val="99"/>
    <w:rsid w:val="006E5F25"/>
  </w:style>
  <w:style w:type="character" w:customStyle="1" w:styleId="t416">
    <w:name w:val="t416"/>
    <w:uiPriority w:val="99"/>
    <w:rsid w:val="006E5F25"/>
  </w:style>
  <w:style w:type="character" w:customStyle="1" w:styleId="t417">
    <w:name w:val="t417"/>
    <w:uiPriority w:val="99"/>
    <w:rsid w:val="006E5F25"/>
  </w:style>
  <w:style w:type="character" w:customStyle="1" w:styleId="t418">
    <w:name w:val="t418"/>
    <w:uiPriority w:val="99"/>
    <w:rsid w:val="006E5F25"/>
  </w:style>
  <w:style w:type="character" w:customStyle="1" w:styleId="t419">
    <w:name w:val="t419"/>
    <w:uiPriority w:val="99"/>
    <w:rsid w:val="006E5F25"/>
  </w:style>
  <w:style w:type="character" w:customStyle="1" w:styleId="t420">
    <w:name w:val="t420"/>
    <w:uiPriority w:val="99"/>
    <w:rsid w:val="006E5F25"/>
  </w:style>
  <w:style w:type="character" w:customStyle="1" w:styleId="t421">
    <w:name w:val="t421"/>
    <w:uiPriority w:val="99"/>
    <w:rsid w:val="006E5F25"/>
  </w:style>
  <w:style w:type="character" w:customStyle="1" w:styleId="t422">
    <w:name w:val="t422"/>
    <w:uiPriority w:val="99"/>
    <w:rsid w:val="006E5F25"/>
  </w:style>
  <w:style w:type="character" w:customStyle="1" w:styleId="t423">
    <w:name w:val="t423"/>
    <w:uiPriority w:val="99"/>
    <w:rsid w:val="006E5F25"/>
  </w:style>
  <w:style w:type="character" w:customStyle="1" w:styleId="t463">
    <w:name w:val="t463"/>
    <w:uiPriority w:val="99"/>
    <w:rsid w:val="006E5F25"/>
  </w:style>
  <w:style w:type="character" w:customStyle="1" w:styleId="t464">
    <w:name w:val="t464"/>
    <w:uiPriority w:val="99"/>
    <w:rsid w:val="006E5F25"/>
  </w:style>
  <w:style w:type="character" w:customStyle="1" w:styleId="t465">
    <w:name w:val="t465"/>
    <w:uiPriority w:val="99"/>
    <w:rsid w:val="006E5F25"/>
  </w:style>
  <w:style w:type="character" w:customStyle="1" w:styleId="t466">
    <w:name w:val="t466"/>
    <w:uiPriority w:val="99"/>
    <w:rsid w:val="006E5F25"/>
  </w:style>
  <w:style w:type="character" w:customStyle="1" w:styleId="t467">
    <w:name w:val="t467"/>
    <w:uiPriority w:val="99"/>
    <w:rsid w:val="006E5F25"/>
  </w:style>
  <w:style w:type="character" w:customStyle="1" w:styleId="t468">
    <w:name w:val="t468"/>
    <w:uiPriority w:val="99"/>
    <w:rsid w:val="006E5F25"/>
  </w:style>
  <w:style w:type="character" w:customStyle="1" w:styleId="t469">
    <w:name w:val="t469"/>
    <w:uiPriority w:val="99"/>
    <w:rsid w:val="006E5F25"/>
  </w:style>
  <w:style w:type="character" w:customStyle="1" w:styleId="t167">
    <w:name w:val="t167"/>
    <w:uiPriority w:val="99"/>
    <w:rsid w:val="006E5F25"/>
  </w:style>
  <w:style w:type="character" w:customStyle="1" w:styleId="t168">
    <w:name w:val="t168"/>
    <w:uiPriority w:val="99"/>
    <w:rsid w:val="006E5F25"/>
  </w:style>
  <w:style w:type="character" w:customStyle="1" w:styleId="t169">
    <w:name w:val="t169"/>
    <w:uiPriority w:val="99"/>
    <w:rsid w:val="006E5F25"/>
  </w:style>
  <w:style w:type="character" w:customStyle="1" w:styleId="t170">
    <w:name w:val="t170"/>
    <w:uiPriority w:val="99"/>
    <w:rsid w:val="006E5F25"/>
  </w:style>
  <w:style w:type="character" w:customStyle="1" w:styleId="t171">
    <w:name w:val="t171"/>
    <w:uiPriority w:val="99"/>
    <w:rsid w:val="006E5F25"/>
  </w:style>
  <w:style w:type="character" w:customStyle="1" w:styleId="t172">
    <w:name w:val="t172"/>
    <w:uiPriority w:val="99"/>
    <w:rsid w:val="006E5F25"/>
  </w:style>
  <w:style w:type="character" w:customStyle="1" w:styleId="t173">
    <w:name w:val="t173"/>
    <w:uiPriority w:val="99"/>
    <w:rsid w:val="006E5F25"/>
  </w:style>
  <w:style w:type="character" w:customStyle="1" w:styleId="t174">
    <w:name w:val="t174"/>
    <w:uiPriority w:val="99"/>
    <w:rsid w:val="006E5F25"/>
  </w:style>
  <w:style w:type="character" w:customStyle="1" w:styleId="t175">
    <w:name w:val="t175"/>
    <w:uiPriority w:val="99"/>
    <w:rsid w:val="006E5F25"/>
  </w:style>
  <w:style w:type="character" w:customStyle="1" w:styleId="t176">
    <w:name w:val="t176"/>
    <w:uiPriority w:val="99"/>
    <w:rsid w:val="006E5F25"/>
  </w:style>
  <w:style w:type="character" w:customStyle="1" w:styleId="t177">
    <w:name w:val="t177"/>
    <w:uiPriority w:val="99"/>
    <w:rsid w:val="006E5F25"/>
  </w:style>
  <w:style w:type="character" w:customStyle="1" w:styleId="t178">
    <w:name w:val="t178"/>
    <w:uiPriority w:val="99"/>
    <w:rsid w:val="006E5F25"/>
  </w:style>
  <w:style w:type="character" w:customStyle="1" w:styleId="t179">
    <w:name w:val="t179"/>
    <w:uiPriority w:val="99"/>
    <w:rsid w:val="006E5F25"/>
  </w:style>
  <w:style w:type="character" w:customStyle="1" w:styleId="t180">
    <w:name w:val="t180"/>
    <w:uiPriority w:val="99"/>
    <w:rsid w:val="006E5F25"/>
  </w:style>
  <w:style w:type="character" w:customStyle="1" w:styleId="t181">
    <w:name w:val="t181"/>
    <w:uiPriority w:val="99"/>
    <w:rsid w:val="006E5F25"/>
  </w:style>
  <w:style w:type="character" w:customStyle="1" w:styleId="t182">
    <w:name w:val="t182"/>
    <w:uiPriority w:val="99"/>
    <w:rsid w:val="006E5F25"/>
  </w:style>
  <w:style w:type="character" w:customStyle="1" w:styleId="t183">
    <w:name w:val="t183"/>
    <w:uiPriority w:val="99"/>
    <w:rsid w:val="006E5F25"/>
  </w:style>
  <w:style w:type="character" w:customStyle="1" w:styleId="t184">
    <w:name w:val="t184"/>
    <w:uiPriority w:val="99"/>
    <w:rsid w:val="006E5F25"/>
  </w:style>
  <w:style w:type="character" w:customStyle="1" w:styleId="t268">
    <w:name w:val="t268"/>
    <w:uiPriority w:val="99"/>
    <w:rsid w:val="006E5F25"/>
  </w:style>
  <w:style w:type="character" w:customStyle="1" w:styleId="t269">
    <w:name w:val="t269"/>
    <w:uiPriority w:val="99"/>
    <w:rsid w:val="006E5F25"/>
  </w:style>
  <w:style w:type="character" w:customStyle="1" w:styleId="t270">
    <w:name w:val="t270"/>
    <w:uiPriority w:val="99"/>
    <w:rsid w:val="006E5F25"/>
  </w:style>
  <w:style w:type="character" w:customStyle="1" w:styleId="t271">
    <w:name w:val="t271"/>
    <w:uiPriority w:val="99"/>
    <w:rsid w:val="006E5F25"/>
  </w:style>
  <w:style w:type="character" w:customStyle="1" w:styleId="t272">
    <w:name w:val="t272"/>
    <w:uiPriority w:val="99"/>
    <w:rsid w:val="006E5F25"/>
  </w:style>
  <w:style w:type="character" w:customStyle="1" w:styleId="t273">
    <w:name w:val="t273"/>
    <w:uiPriority w:val="99"/>
    <w:rsid w:val="006E5F25"/>
  </w:style>
  <w:style w:type="character" w:customStyle="1" w:styleId="t274">
    <w:name w:val="t274"/>
    <w:uiPriority w:val="99"/>
    <w:rsid w:val="006E5F25"/>
  </w:style>
  <w:style w:type="character" w:customStyle="1" w:styleId="t275">
    <w:name w:val="t275"/>
    <w:uiPriority w:val="99"/>
    <w:rsid w:val="006E5F25"/>
  </w:style>
  <w:style w:type="character" w:customStyle="1" w:styleId="t474">
    <w:name w:val="t474"/>
    <w:uiPriority w:val="99"/>
    <w:rsid w:val="006E5F25"/>
  </w:style>
  <w:style w:type="character" w:customStyle="1" w:styleId="t475">
    <w:name w:val="t475"/>
    <w:uiPriority w:val="99"/>
    <w:rsid w:val="006E5F25"/>
  </w:style>
  <w:style w:type="character" w:customStyle="1" w:styleId="DiagramaDiagrama4">
    <w:name w:val="Diagrama Diagrama4"/>
    <w:uiPriority w:val="99"/>
    <w:rsid w:val="006E5F25"/>
    <w:rPr>
      <w:sz w:val="24"/>
      <w:lang w:val="lt-LT" w:eastAsia="en-US"/>
    </w:rPr>
  </w:style>
  <w:style w:type="character" w:customStyle="1" w:styleId="FooterChar2">
    <w:name w:val="Footer Char2"/>
    <w:aliases w:val="Char Char4"/>
    <w:uiPriority w:val="99"/>
    <w:locked/>
    <w:rsid w:val="006E5F25"/>
    <w:rPr>
      <w:sz w:val="24"/>
      <w:lang w:val="lt-LT" w:eastAsia="en-US"/>
    </w:rPr>
  </w:style>
  <w:style w:type="character" w:customStyle="1" w:styleId="Diagrama22">
    <w:name w:val="Diagrama22"/>
    <w:uiPriority w:val="99"/>
    <w:rsid w:val="006E5F25"/>
    <w:rPr>
      <w:strike/>
      <w:sz w:val="24"/>
      <w:lang w:val="lt-LT" w:eastAsia="en-US"/>
    </w:rPr>
  </w:style>
  <w:style w:type="paragraph" w:customStyle="1" w:styleId="Diagrama10DiagramaCharCharDiagrama1">
    <w:name w:val="Diagrama10 Diagrama Char Char Diagrama1"/>
    <w:basedOn w:val="Normal"/>
    <w:uiPriority w:val="99"/>
    <w:rsid w:val="006E5F25"/>
    <w:pPr>
      <w:spacing w:line="240" w:lineRule="exact"/>
    </w:pPr>
    <w:rPr>
      <w:rFonts w:ascii="Tahoma" w:eastAsia="Times New Roman" w:hAnsi="Tahoma" w:cs="Times New Roman"/>
      <w:sz w:val="20"/>
      <w:szCs w:val="20"/>
      <w:lang w:val="en-US" w:eastAsia="en-US"/>
    </w:rPr>
  </w:style>
  <w:style w:type="character" w:customStyle="1" w:styleId="CharChar31">
    <w:name w:val="Char Char31"/>
    <w:uiPriority w:val="99"/>
    <w:rsid w:val="006E5F25"/>
    <w:rPr>
      <w:rFonts w:ascii="Courier New" w:hAnsi="Courier New"/>
    </w:rPr>
  </w:style>
  <w:style w:type="character" w:customStyle="1" w:styleId="CharChar21">
    <w:name w:val="Char Char21"/>
    <w:uiPriority w:val="99"/>
    <w:rsid w:val="006E5F25"/>
    <w:rPr>
      <w:rFonts w:eastAsia="Times New Roman"/>
      <w:sz w:val="24"/>
      <w:lang w:val="en-GB" w:eastAsia="en-US"/>
    </w:rPr>
  </w:style>
  <w:style w:type="character" w:customStyle="1" w:styleId="Char21">
    <w:name w:val="Char21"/>
    <w:uiPriority w:val="99"/>
    <w:rsid w:val="006E5F25"/>
    <w:rPr>
      <w:strike/>
      <w:sz w:val="24"/>
      <w:lang w:val="lt-LT" w:eastAsia="en-US"/>
    </w:rPr>
  </w:style>
  <w:style w:type="paragraph" w:customStyle="1" w:styleId="Diagrama101">
    <w:name w:val="Diagrama10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1CharCharDiagramaDiagrama1">
    <w:name w:val="Diagrama Diagrama1 Char Char Diagrama Diagrama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11">
    <w:name w:val="Diagrama11"/>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DiagramaCharCharDiagramaDiagrama">
    <w:name w:val="Diagrama Diagrama Char Char Diagrama Diagrama"/>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Diagrama12">
    <w:name w:val="Diagrama12"/>
    <w:basedOn w:val="Normal"/>
    <w:uiPriority w:val="99"/>
    <w:rsid w:val="006E5F25"/>
    <w:pPr>
      <w:spacing w:line="240" w:lineRule="exact"/>
    </w:pPr>
    <w:rPr>
      <w:rFonts w:ascii="Tahoma" w:eastAsia="Times New Roman" w:hAnsi="Tahoma" w:cs="Times New Roman"/>
      <w:sz w:val="20"/>
      <w:szCs w:val="20"/>
      <w:lang w:val="en-US" w:eastAsia="en-US"/>
    </w:rPr>
  </w:style>
  <w:style w:type="paragraph" w:customStyle="1" w:styleId="TableContents">
    <w:name w:val="Table Contents"/>
    <w:basedOn w:val="Normal"/>
    <w:rsid w:val="006E5F2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6E5F25"/>
    <w:pPr>
      <w:jc w:val="center"/>
    </w:pPr>
    <w:rPr>
      <w:b/>
      <w:bCs/>
      <w:i/>
      <w:iCs/>
    </w:rPr>
  </w:style>
  <w:style w:type="paragraph" w:customStyle="1" w:styleId="PAV">
    <w:name w:val="PAV"/>
    <w:basedOn w:val="Normal"/>
    <w:link w:val="PAVChar"/>
    <w:uiPriority w:val="99"/>
    <w:rsid w:val="006E5F25"/>
    <w:pPr>
      <w:spacing w:after="0" w:line="240" w:lineRule="auto"/>
      <w:jc w:val="center"/>
    </w:pPr>
    <w:rPr>
      <w:rFonts w:ascii="Calibri" w:eastAsia="Times New Roman" w:hAnsi="Calibri" w:cs="Times New Roman"/>
      <w:smallCaps/>
      <w:sz w:val="24"/>
      <w:szCs w:val="20"/>
      <w:lang w:eastAsia="en-US"/>
    </w:rPr>
  </w:style>
  <w:style w:type="character" w:customStyle="1" w:styleId="PAVChar">
    <w:name w:val="PAV Char"/>
    <w:link w:val="PAV"/>
    <w:uiPriority w:val="99"/>
    <w:locked/>
    <w:rsid w:val="006E5F25"/>
    <w:rPr>
      <w:rFonts w:ascii="Calibri" w:eastAsia="Times New Roman" w:hAnsi="Calibri" w:cs="Times New Roman"/>
      <w:smallCaps/>
      <w:sz w:val="24"/>
      <w:szCs w:val="20"/>
      <w:lang w:eastAsia="en-US"/>
    </w:rPr>
  </w:style>
  <w:style w:type="paragraph" w:customStyle="1" w:styleId="msonormal0">
    <w:name w:val="msonormal"/>
    <w:basedOn w:val="Normal"/>
    <w:uiPriority w:val="99"/>
    <w:rsid w:val="006E5F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agrama21">
    <w:name w:val="Diagrama21"/>
    <w:uiPriority w:val="99"/>
    <w:rsid w:val="006E5F25"/>
    <w:rPr>
      <w:strike/>
      <w:sz w:val="24"/>
      <w:lang w:val="lt-LT" w:eastAsia="en-US"/>
    </w:rPr>
  </w:style>
  <w:style w:type="paragraph" w:customStyle="1" w:styleId="Numeruotastekstas">
    <w:name w:val="Numeruotas tekstas"/>
    <w:basedOn w:val="Normal"/>
    <w:uiPriority w:val="99"/>
    <w:rsid w:val="006E5F25"/>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Style14">
    <w:name w:val="Style14"/>
    <w:basedOn w:val="Normal"/>
    <w:rsid w:val="006E5F25"/>
    <w:pPr>
      <w:widowControl w:val="0"/>
      <w:autoSpaceDE w:val="0"/>
      <w:autoSpaceDN w:val="0"/>
      <w:adjustRightInd w:val="0"/>
      <w:spacing w:after="0" w:line="259" w:lineRule="exact"/>
      <w:jc w:val="both"/>
    </w:pPr>
    <w:rPr>
      <w:rFonts w:ascii="Times New Roman" w:eastAsia="Times New Roman" w:hAnsi="Times New Roman" w:cs="Times New Roman"/>
      <w:sz w:val="24"/>
      <w:szCs w:val="24"/>
      <w:lang w:val="en-US" w:eastAsia="en-US"/>
    </w:rPr>
  </w:style>
  <w:style w:type="paragraph" w:customStyle="1" w:styleId="Style2">
    <w:name w:val="Style2"/>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5">
    <w:name w:val="Style5"/>
    <w:basedOn w:val="Normal"/>
    <w:uiPriority w:val="99"/>
    <w:rsid w:val="006E5F25"/>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US" w:eastAsia="en-US"/>
    </w:rPr>
  </w:style>
  <w:style w:type="character" w:customStyle="1" w:styleId="FontStyle18">
    <w:name w:val="Font Style18"/>
    <w:uiPriority w:val="99"/>
    <w:rsid w:val="006E5F25"/>
    <w:rPr>
      <w:rFonts w:ascii="Times New Roman" w:hAnsi="Times New Roman"/>
      <w:i/>
      <w:sz w:val="20"/>
    </w:rPr>
  </w:style>
  <w:style w:type="character" w:customStyle="1" w:styleId="FontStyle20">
    <w:name w:val="Font Style20"/>
    <w:uiPriority w:val="99"/>
    <w:rsid w:val="006E5F25"/>
    <w:rPr>
      <w:rFonts w:ascii="Times New Roman" w:hAnsi="Times New Roman"/>
      <w:b/>
      <w:sz w:val="20"/>
    </w:rPr>
  </w:style>
  <w:style w:type="character" w:customStyle="1" w:styleId="FontStyle23">
    <w:name w:val="Font Style23"/>
    <w:uiPriority w:val="99"/>
    <w:rsid w:val="006E5F25"/>
    <w:rPr>
      <w:rFonts w:ascii="Times New Roman" w:hAnsi="Times New Roman"/>
      <w:sz w:val="20"/>
    </w:rPr>
  </w:style>
  <w:style w:type="paragraph" w:customStyle="1" w:styleId="Style3">
    <w:name w:val="Style3"/>
    <w:basedOn w:val="Normal"/>
    <w:uiPriority w:val="99"/>
    <w:rsid w:val="006E5F25"/>
    <w:pPr>
      <w:widowControl w:val="0"/>
      <w:autoSpaceDE w:val="0"/>
      <w:autoSpaceDN w:val="0"/>
      <w:adjustRightInd w:val="0"/>
      <w:spacing w:after="0" w:line="262" w:lineRule="exact"/>
    </w:pPr>
    <w:rPr>
      <w:rFonts w:ascii="Times New Roman" w:eastAsia="Times New Roman" w:hAnsi="Times New Roman" w:cs="Times New Roman"/>
      <w:sz w:val="24"/>
      <w:szCs w:val="24"/>
      <w:lang w:val="en-US" w:eastAsia="en-US"/>
    </w:rPr>
  </w:style>
  <w:style w:type="paragraph" w:customStyle="1" w:styleId="Style10">
    <w:name w:val="Style10"/>
    <w:basedOn w:val="Normal"/>
    <w:uiPriority w:val="99"/>
    <w:rsid w:val="006E5F25"/>
    <w:pPr>
      <w:widowControl w:val="0"/>
      <w:autoSpaceDE w:val="0"/>
      <w:autoSpaceDN w:val="0"/>
      <w:adjustRightInd w:val="0"/>
      <w:spacing w:after="0" w:line="370" w:lineRule="exact"/>
      <w:ind w:hanging="1435"/>
    </w:pPr>
    <w:rPr>
      <w:rFonts w:ascii="Times New Roman" w:eastAsia="Times New Roman" w:hAnsi="Times New Roman" w:cs="Times New Roman"/>
      <w:sz w:val="24"/>
      <w:szCs w:val="24"/>
      <w:lang w:val="en-US" w:eastAsia="en-US"/>
    </w:rPr>
  </w:style>
  <w:style w:type="paragraph" w:customStyle="1" w:styleId="Style11">
    <w:name w:val="Style11"/>
    <w:basedOn w:val="Normal"/>
    <w:uiPriority w:val="99"/>
    <w:rsid w:val="006E5F25"/>
    <w:pPr>
      <w:widowControl w:val="0"/>
      <w:autoSpaceDE w:val="0"/>
      <w:autoSpaceDN w:val="0"/>
      <w:adjustRightInd w:val="0"/>
      <w:spacing w:after="0" w:line="317" w:lineRule="exact"/>
      <w:ind w:firstLine="2400"/>
    </w:pPr>
    <w:rPr>
      <w:rFonts w:ascii="Times New Roman" w:eastAsia="Times New Roman" w:hAnsi="Times New Roman" w:cs="Times New Roman"/>
      <w:sz w:val="24"/>
      <w:szCs w:val="24"/>
      <w:lang w:val="en-US" w:eastAsia="en-US"/>
    </w:rPr>
  </w:style>
  <w:style w:type="paragraph" w:customStyle="1" w:styleId="Style13">
    <w:name w:val="Style13"/>
    <w:basedOn w:val="Normal"/>
    <w:rsid w:val="006E5F25"/>
    <w:pPr>
      <w:widowControl w:val="0"/>
      <w:autoSpaceDE w:val="0"/>
      <w:autoSpaceDN w:val="0"/>
      <w:adjustRightInd w:val="0"/>
      <w:spacing w:after="0" w:line="312" w:lineRule="exact"/>
      <w:ind w:hanging="1358"/>
    </w:pPr>
    <w:rPr>
      <w:rFonts w:ascii="Times New Roman" w:eastAsia="Times New Roman" w:hAnsi="Times New Roman" w:cs="Times New Roman"/>
      <w:sz w:val="24"/>
      <w:szCs w:val="24"/>
      <w:lang w:val="en-US" w:eastAsia="en-US"/>
    </w:rPr>
  </w:style>
  <w:style w:type="paragraph" w:customStyle="1" w:styleId="Style15">
    <w:name w:val="Style15"/>
    <w:basedOn w:val="Normal"/>
    <w:rsid w:val="006E5F25"/>
    <w:pPr>
      <w:widowControl w:val="0"/>
      <w:autoSpaceDE w:val="0"/>
      <w:autoSpaceDN w:val="0"/>
      <w:adjustRightInd w:val="0"/>
      <w:spacing w:after="0" w:line="370" w:lineRule="exact"/>
      <w:ind w:hanging="1358"/>
    </w:pPr>
    <w:rPr>
      <w:rFonts w:ascii="Times New Roman" w:eastAsia="Times New Roman" w:hAnsi="Times New Roman" w:cs="Times New Roman"/>
      <w:sz w:val="24"/>
      <w:szCs w:val="24"/>
      <w:lang w:val="en-US" w:eastAsia="en-US"/>
    </w:rPr>
  </w:style>
  <w:style w:type="paragraph" w:customStyle="1" w:styleId="Style16">
    <w:name w:val="Style16"/>
    <w:basedOn w:val="Normal"/>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customStyle="1" w:styleId="FontStyle21">
    <w:name w:val="Font Style21"/>
    <w:rsid w:val="006E5F25"/>
    <w:rPr>
      <w:rFonts w:ascii="Times New Roman" w:hAnsi="Times New Roman"/>
      <w:sz w:val="22"/>
    </w:rPr>
  </w:style>
  <w:style w:type="paragraph" w:customStyle="1" w:styleId="Style7">
    <w:name w:val="Style7"/>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8">
    <w:name w:val="Style8"/>
    <w:basedOn w:val="Normal"/>
    <w:uiPriority w:val="99"/>
    <w:rsid w:val="006E5F25"/>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Komentarotema1">
    <w:name w:val="Komentaro tema1"/>
    <w:basedOn w:val="CommentText"/>
    <w:next w:val="CommentText"/>
    <w:uiPriority w:val="99"/>
    <w:semiHidden/>
    <w:rsid w:val="006E5F25"/>
    <w:pPr>
      <w:spacing w:after="0" w:line="240" w:lineRule="auto"/>
    </w:pPr>
    <w:rPr>
      <w:rFonts w:ascii="Times New Roman" w:eastAsia="Times New Roman" w:hAnsi="Times New Roman" w:cs="Times New Roman"/>
      <w:b/>
      <w:bCs/>
      <w:lang w:eastAsia="fi-FI"/>
    </w:rPr>
  </w:style>
  <w:style w:type="character" w:customStyle="1" w:styleId="Bodytext20">
    <w:name w:val="Body text (2)_"/>
    <w:link w:val="Bodytext21"/>
    <w:locked/>
    <w:rsid w:val="006E5F25"/>
    <w:rPr>
      <w:sz w:val="23"/>
      <w:shd w:val="clear" w:color="auto" w:fill="FFFFFF"/>
    </w:rPr>
  </w:style>
  <w:style w:type="paragraph" w:customStyle="1" w:styleId="Bodytext21">
    <w:name w:val="Body text (2)"/>
    <w:basedOn w:val="Normal"/>
    <w:link w:val="Bodytext20"/>
    <w:rsid w:val="006E5F25"/>
    <w:pPr>
      <w:shd w:val="clear" w:color="auto" w:fill="FFFFFF"/>
      <w:spacing w:after="0" w:line="240" w:lineRule="atLeast"/>
    </w:pPr>
    <w:rPr>
      <w:sz w:val="23"/>
      <w:shd w:val="clear" w:color="auto" w:fill="FFFFFF"/>
    </w:rPr>
  </w:style>
  <w:style w:type="character" w:customStyle="1" w:styleId="Bodytext115pt">
    <w:name w:val="Body text + 11.5 pt"/>
    <w:aliases w:val="Italic,Body text + Bold,Spacing -1 pt"/>
    <w:uiPriority w:val="99"/>
    <w:rsid w:val="006E5F25"/>
    <w:rPr>
      <w:rFonts w:ascii="Times New Roman" w:hAnsi="Times New Roman"/>
      <w:i/>
      <w:spacing w:val="0"/>
      <w:sz w:val="23"/>
      <w:shd w:val="clear" w:color="auto" w:fill="FFFFFF"/>
    </w:rPr>
  </w:style>
  <w:style w:type="character" w:customStyle="1" w:styleId="Bodytext30">
    <w:name w:val="Body text (3)_"/>
    <w:link w:val="Bodytext31"/>
    <w:uiPriority w:val="99"/>
    <w:locked/>
    <w:rsid w:val="006E5F25"/>
    <w:rPr>
      <w:sz w:val="16"/>
      <w:shd w:val="clear" w:color="auto" w:fill="FFFFFF"/>
    </w:rPr>
  </w:style>
  <w:style w:type="paragraph" w:customStyle="1" w:styleId="Bodytext31">
    <w:name w:val="Body text (3)"/>
    <w:basedOn w:val="Normal"/>
    <w:link w:val="Bodytext30"/>
    <w:uiPriority w:val="99"/>
    <w:rsid w:val="006E5F25"/>
    <w:pPr>
      <w:shd w:val="clear" w:color="auto" w:fill="FFFFFF"/>
      <w:spacing w:before="360" w:after="240" w:line="240" w:lineRule="atLeast"/>
    </w:pPr>
    <w:rPr>
      <w:sz w:val="16"/>
      <w:shd w:val="clear" w:color="auto" w:fill="FFFFFF"/>
    </w:rPr>
  </w:style>
  <w:style w:type="character" w:customStyle="1" w:styleId="BodytextCenturyGothic">
    <w:name w:val="Body text + Century Gothic"/>
    <w:aliases w:val="9.5 pt"/>
    <w:uiPriority w:val="99"/>
    <w:rsid w:val="006E5F25"/>
    <w:rPr>
      <w:rFonts w:ascii="Century Gothic" w:hAnsi="Century Gothic"/>
      <w:spacing w:val="0"/>
      <w:sz w:val="19"/>
      <w:shd w:val="clear" w:color="auto" w:fill="FFFFFF"/>
    </w:rPr>
  </w:style>
  <w:style w:type="character" w:customStyle="1" w:styleId="Bodytext2NotItalic">
    <w:name w:val="Body text (2) + Not Italic"/>
    <w:uiPriority w:val="99"/>
    <w:rsid w:val="006E5F25"/>
    <w:rPr>
      <w:rFonts w:ascii="Times New Roman" w:hAnsi="Times New Roman"/>
      <w:i/>
      <w:spacing w:val="0"/>
      <w:sz w:val="23"/>
      <w:shd w:val="clear" w:color="auto" w:fill="FFFFFF"/>
    </w:rPr>
  </w:style>
  <w:style w:type="paragraph" w:customStyle="1" w:styleId="point10">
    <w:name w:val="point1"/>
    <w:basedOn w:val="Normal"/>
    <w:rsid w:val="006E5F25"/>
    <w:pPr>
      <w:autoSpaceDN w:val="0"/>
      <w:spacing w:before="120" w:after="120" w:line="240" w:lineRule="auto"/>
      <w:ind w:left="1418" w:hanging="567"/>
      <w:jc w:val="both"/>
    </w:pPr>
    <w:rPr>
      <w:rFonts w:ascii="Times New Roman" w:eastAsia="Times New Roman" w:hAnsi="Times New Roman" w:cs="Times New Roman"/>
      <w:sz w:val="24"/>
      <w:szCs w:val="24"/>
      <w:lang w:val="en-US" w:eastAsia="en-US"/>
    </w:rPr>
  </w:style>
  <w:style w:type="paragraph" w:customStyle="1" w:styleId="Tvarkospapunktis">
    <w:name w:val="Tvarkos papunktis"/>
    <w:basedOn w:val="Normal"/>
    <w:uiPriority w:val="99"/>
    <w:rsid w:val="006E5F25"/>
    <w:pPr>
      <w:numPr>
        <w:ilvl w:val="1"/>
        <w:numId w:val="11"/>
      </w:numPr>
      <w:autoSpaceDN w:val="0"/>
      <w:spacing w:after="0" w:line="240" w:lineRule="auto"/>
      <w:jc w:val="both"/>
    </w:pPr>
    <w:rPr>
      <w:rFonts w:ascii="Times New Roman" w:eastAsia="Times New Roman" w:hAnsi="Times New Roman" w:cs="Times New Roman"/>
      <w:sz w:val="24"/>
      <w:szCs w:val="24"/>
    </w:rPr>
  </w:style>
  <w:style w:type="character" w:customStyle="1" w:styleId="apple-converted-space">
    <w:name w:val="apple-converted-space"/>
    <w:rsid w:val="006E5F25"/>
  </w:style>
  <w:style w:type="character" w:customStyle="1" w:styleId="t780">
    <w:name w:val="t780"/>
    <w:uiPriority w:val="99"/>
    <w:rsid w:val="006E5F25"/>
  </w:style>
  <w:style w:type="character" w:customStyle="1" w:styleId="t783">
    <w:name w:val="t783"/>
    <w:uiPriority w:val="99"/>
    <w:rsid w:val="006E5F25"/>
  </w:style>
  <w:style w:type="paragraph" w:customStyle="1" w:styleId="ListParagraph4">
    <w:name w:val="List Paragraph4"/>
    <w:basedOn w:val="Normal"/>
    <w:uiPriority w:val="99"/>
    <w:rsid w:val="006E5F25"/>
    <w:pPr>
      <w:spacing w:after="0" w:line="240" w:lineRule="auto"/>
      <w:ind w:left="720"/>
      <w:contextualSpacing/>
    </w:pPr>
    <w:rPr>
      <w:rFonts w:ascii="Times New Roman" w:eastAsia="Times New Roman" w:hAnsi="Times New Roman" w:cs="Times New Roman"/>
      <w:sz w:val="24"/>
      <w:szCs w:val="24"/>
      <w:lang w:eastAsia="en-US"/>
    </w:rPr>
  </w:style>
  <w:style w:type="table" w:customStyle="1" w:styleId="Lentelstinklelis2">
    <w:name w:val="Lentelės tinklelis2"/>
    <w:basedOn w:val="TableNormal"/>
    <w:next w:val="TableGrid"/>
    <w:rsid w:val="006E5F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1">
    <w:name w:val="Sąrašo pastraipa11"/>
    <w:basedOn w:val="Normal"/>
    <w:uiPriority w:val="99"/>
    <w:rsid w:val="006E5F25"/>
    <w:pPr>
      <w:spacing w:after="200"/>
      <w:ind w:left="720"/>
      <w:contextualSpacing/>
    </w:pPr>
    <w:rPr>
      <w:rFonts w:ascii="Calibri" w:eastAsia="Times New Roman" w:hAnsi="Calibri" w:cs="Times New Roman"/>
      <w:sz w:val="22"/>
      <w:szCs w:val="22"/>
      <w:lang w:eastAsia="en-US"/>
    </w:rPr>
  </w:style>
  <w:style w:type="numbering" w:customStyle="1" w:styleId="StyleBulletedSymbolsymbolLeft125cmHanging05cm5">
    <w:name w:val="Style Bulleted Symbol (symbol) Left:  125 cm Hanging:  05 cm5"/>
    <w:rsid w:val="006E5F25"/>
    <w:pPr>
      <w:numPr>
        <w:numId w:val="12"/>
      </w:numPr>
    </w:pPr>
  </w:style>
  <w:style w:type="character" w:customStyle="1" w:styleId="Neapdorotaspaminjimas2">
    <w:name w:val="Neapdorotas paminėjimas2"/>
    <w:basedOn w:val="DefaultParagraphFont"/>
    <w:uiPriority w:val="99"/>
    <w:semiHidden/>
    <w:unhideWhenUsed/>
    <w:rsid w:val="006E5F25"/>
    <w:rPr>
      <w:color w:val="605E5C"/>
      <w:shd w:val="clear" w:color="auto" w:fill="E1DFDD"/>
    </w:rPr>
  </w:style>
  <w:style w:type="character" w:customStyle="1" w:styleId="t1036">
    <w:name w:val="t1036"/>
    <w:rsid w:val="006E5F25"/>
  </w:style>
  <w:style w:type="character" w:customStyle="1" w:styleId="t1037">
    <w:name w:val="t1037"/>
    <w:rsid w:val="006E5F25"/>
  </w:style>
  <w:style w:type="paragraph" w:customStyle="1" w:styleId="Siaiptekstas">
    <w:name w:val="Siaip tekstas"/>
    <w:basedOn w:val="Normal"/>
    <w:autoRedefine/>
    <w:rsid w:val="006E5F25"/>
    <w:pPr>
      <w:tabs>
        <w:tab w:val="left" w:pos="0"/>
        <w:tab w:val="left" w:pos="142"/>
        <w:tab w:val="left" w:pos="1560"/>
        <w:tab w:val="left" w:pos="1701"/>
        <w:tab w:val="left" w:pos="1843"/>
      </w:tabs>
      <w:autoSpaceDE w:val="0"/>
      <w:autoSpaceDN w:val="0"/>
      <w:adjustRightInd w:val="0"/>
      <w:spacing w:after="0" w:line="240" w:lineRule="auto"/>
      <w:ind w:firstLine="851"/>
      <w:jc w:val="center"/>
    </w:pPr>
    <w:rPr>
      <w:rFonts w:ascii="Times New Roman" w:eastAsia="Times New Roman" w:hAnsi="Times New Roman" w:cs="Times New Roman"/>
      <w:b/>
      <w:noProof/>
      <w:color w:val="000000"/>
      <w:spacing w:val="1"/>
      <w:sz w:val="24"/>
      <w:szCs w:val="24"/>
      <w:lang w:eastAsia="en-US"/>
    </w:rPr>
  </w:style>
  <w:style w:type="paragraph" w:customStyle="1" w:styleId="Pagrindinistekstas42">
    <w:name w:val="Pagrindinis tekstas4"/>
    <w:rsid w:val="006E5F25"/>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Neapdorotaspaminjimas3">
    <w:name w:val="Neapdorotas paminėjimas3"/>
    <w:basedOn w:val="DefaultParagraphFont"/>
    <w:uiPriority w:val="99"/>
    <w:rsid w:val="006E5F25"/>
    <w:rPr>
      <w:color w:val="605E5C"/>
      <w:shd w:val="clear" w:color="auto" w:fill="E1DFDD"/>
    </w:rPr>
  </w:style>
  <w:style w:type="character" w:customStyle="1" w:styleId="Neapdorotaspaminjimas4">
    <w:name w:val="Neapdorotas paminėjimas4"/>
    <w:basedOn w:val="DefaultParagraphFont"/>
    <w:uiPriority w:val="99"/>
    <w:rsid w:val="006E5F25"/>
    <w:rPr>
      <w:color w:val="605E5C"/>
      <w:shd w:val="clear" w:color="auto" w:fill="E1DFDD"/>
    </w:rPr>
  </w:style>
  <w:style w:type="character" w:customStyle="1" w:styleId="Neapdorotaspaminjimas5">
    <w:name w:val="Neapdorotas paminėjimas5"/>
    <w:basedOn w:val="DefaultParagraphFont"/>
    <w:uiPriority w:val="99"/>
    <w:rsid w:val="006E5F25"/>
    <w:rPr>
      <w:color w:val="605E5C"/>
      <w:shd w:val="clear" w:color="auto" w:fill="E1DFDD"/>
    </w:rPr>
  </w:style>
  <w:style w:type="character" w:customStyle="1" w:styleId="Heading1Char">
    <w:name w:val="Heading 1 Char"/>
    <w:aliases w:val="Appendix Char"/>
    <w:locked/>
    <w:rsid w:val="006E5F25"/>
    <w:rPr>
      <w:rFonts w:ascii="Times New Roman" w:hAnsi="Times New Roman" w:cs="Times New Roman"/>
      <w:sz w:val="28"/>
      <w:lang w:val="x-none" w:eastAsia="en-US"/>
    </w:rPr>
  </w:style>
  <w:style w:type="character" w:customStyle="1" w:styleId="Heading2Char">
    <w:name w:val="Heading 2 Char"/>
    <w:aliases w:val="Title Header2 Char"/>
    <w:locked/>
    <w:rsid w:val="006E5F25"/>
    <w:rPr>
      <w:rFonts w:ascii="Times New Roman" w:hAnsi="Times New Roman" w:cs="Times New Roman"/>
      <w:sz w:val="24"/>
      <w:lang w:val="x-none" w:eastAsia="en-US"/>
    </w:rPr>
  </w:style>
  <w:style w:type="character" w:customStyle="1" w:styleId="Heading3Char">
    <w:name w:val="Heading 3 Char"/>
    <w:aliases w:val="Section Header3 Char"/>
    <w:locked/>
    <w:rsid w:val="006E5F25"/>
    <w:rPr>
      <w:rFonts w:ascii="Times New Roman" w:hAnsi="Times New Roman" w:cs="Times New Roman"/>
      <w:sz w:val="24"/>
      <w:lang w:val="x-none" w:eastAsia="en-US"/>
    </w:rPr>
  </w:style>
  <w:style w:type="character" w:customStyle="1" w:styleId="Heading4Char">
    <w:name w:val="Heading 4 Char"/>
    <w:aliases w:val="Sub-Clause Sub-paragraph Char"/>
    <w:locked/>
    <w:rsid w:val="006E5F25"/>
    <w:rPr>
      <w:rFonts w:ascii="Times New Roman" w:hAnsi="Times New Roman" w:cs="Times New Roman"/>
      <w:b/>
      <w:sz w:val="44"/>
      <w:lang w:val="x-none" w:eastAsia="en-US"/>
    </w:rPr>
  </w:style>
  <w:style w:type="character" w:customStyle="1" w:styleId="Heading5Char">
    <w:name w:val="Heading 5 Char"/>
    <w:locked/>
    <w:rsid w:val="006E5F25"/>
    <w:rPr>
      <w:rFonts w:ascii="Times New Roman" w:hAnsi="Times New Roman" w:cs="Times New Roman"/>
      <w:b/>
      <w:sz w:val="40"/>
      <w:lang w:val="x-none" w:eastAsia="en-US"/>
    </w:rPr>
  </w:style>
  <w:style w:type="character" w:customStyle="1" w:styleId="Heading6Char">
    <w:name w:val="Heading 6 Char"/>
    <w:locked/>
    <w:rsid w:val="006E5F25"/>
    <w:rPr>
      <w:rFonts w:ascii="Times New Roman" w:hAnsi="Times New Roman" w:cs="Times New Roman"/>
      <w:b/>
      <w:sz w:val="36"/>
      <w:lang w:val="x-none" w:eastAsia="en-US"/>
    </w:rPr>
  </w:style>
  <w:style w:type="character" w:customStyle="1" w:styleId="Heading7Char">
    <w:name w:val="Heading 7 Char"/>
    <w:locked/>
    <w:rsid w:val="006E5F25"/>
    <w:rPr>
      <w:rFonts w:ascii="Times New Roman" w:hAnsi="Times New Roman" w:cs="Times New Roman"/>
      <w:sz w:val="48"/>
      <w:lang w:val="x-none" w:eastAsia="en-US"/>
    </w:rPr>
  </w:style>
  <w:style w:type="character" w:customStyle="1" w:styleId="Heading8Char">
    <w:name w:val="Heading 8 Char"/>
    <w:locked/>
    <w:rsid w:val="006E5F25"/>
    <w:rPr>
      <w:rFonts w:ascii="Times New Roman" w:hAnsi="Times New Roman" w:cs="Times New Roman"/>
      <w:b/>
      <w:sz w:val="18"/>
      <w:lang w:val="x-none" w:eastAsia="en-US"/>
    </w:rPr>
  </w:style>
  <w:style w:type="character" w:customStyle="1" w:styleId="Heading9Char">
    <w:name w:val="Heading 9 Char"/>
    <w:locked/>
    <w:rsid w:val="006E5F25"/>
    <w:rPr>
      <w:rFonts w:ascii="Times New Roman" w:hAnsi="Times New Roman" w:cs="Times New Roman"/>
      <w:sz w:val="40"/>
      <w:lang w:val="x-none" w:eastAsia="en-US"/>
    </w:rPr>
  </w:style>
  <w:style w:type="character" w:customStyle="1" w:styleId="BalloonTextChar">
    <w:name w:val="Balloon Text Char"/>
    <w:semiHidden/>
    <w:locked/>
    <w:rsid w:val="006E5F25"/>
    <w:rPr>
      <w:rFonts w:ascii="Tahoma" w:eastAsia="Times New Roman" w:hAnsi="Tahoma" w:cs="Tahoma"/>
      <w:color w:val="000000"/>
      <w:sz w:val="16"/>
      <w:szCs w:val="16"/>
    </w:rPr>
  </w:style>
  <w:style w:type="character" w:customStyle="1" w:styleId="BodyTextChar0">
    <w:name w:val="Body Text Char"/>
    <w:locked/>
    <w:rsid w:val="006E5F25"/>
    <w:rPr>
      <w:rFonts w:ascii="Times New Roman" w:hAnsi="Times New Roman" w:cs="Times New Roman"/>
      <w:sz w:val="24"/>
      <w:szCs w:val="24"/>
      <w:lang w:val="x-none" w:eastAsia="lt-LT"/>
    </w:rPr>
  </w:style>
  <w:style w:type="character" w:customStyle="1" w:styleId="CommentSubjectChar">
    <w:name w:val="Comment Subject Char"/>
    <w:semiHidden/>
    <w:rsid w:val="006E5F25"/>
    <w:rPr>
      <w:rFonts w:ascii="Times New Roman" w:hAnsi="Times New Roman" w:cs="Times New Roman"/>
      <w:b/>
      <w:bCs/>
      <w:lang w:val="lt-LT" w:eastAsia="en-US"/>
    </w:rPr>
  </w:style>
  <w:style w:type="character" w:customStyle="1" w:styleId="BodyText2Char">
    <w:name w:val="Body Text 2 Char"/>
    <w:locked/>
    <w:rsid w:val="006E5F25"/>
    <w:rPr>
      <w:rFonts w:cs="Times New Roman"/>
      <w:sz w:val="22"/>
      <w:szCs w:val="22"/>
      <w:lang w:val="x-none" w:eastAsia="en-US"/>
    </w:rPr>
  </w:style>
  <w:style w:type="character" w:customStyle="1" w:styleId="DocumentMapChar">
    <w:name w:val="Document Map Char"/>
    <w:semiHidden/>
    <w:rsid w:val="006E5F25"/>
    <w:rPr>
      <w:rFonts w:ascii="Times New Roman" w:hAnsi="Times New Roman"/>
      <w:sz w:val="0"/>
      <w:szCs w:val="0"/>
      <w:lang w:val="lt-LT"/>
    </w:rPr>
  </w:style>
  <w:style w:type="character" w:customStyle="1" w:styleId="BodyTextIndentChar">
    <w:name w:val="Body Text Indent Char"/>
    <w:semiHidden/>
    <w:locked/>
    <w:rsid w:val="006E5F25"/>
    <w:rPr>
      <w:rFonts w:cs="Times New Roman"/>
      <w:sz w:val="22"/>
      <w:szCs w:val="22"/>
      <w:lang w:val="x-none" w:eastAsia="en-US"/>
    </w:rPr>
  </w:style>
  <w:style w:type="character" w:customStyle="1" w:styleId="FootnoteTextChar">
    <w:name w:val="Footnote Text Char"/>
    <w:semiHidden/>
    <w:locked/>
    <w:rsid w:val="006E5F25"/>
    <w:rPr>
      <w:rFonts w:cs="Times New Roman"/>
      <w:lang w:val="lt-LT" w:eastAsia="x-none"/>
    </w:rPr>
  </w:style>
  <w:style w:type="paragraph" w:customStyle="1" w:styleId="BodyText11">
    <w:name w:val="Body Text1"/>
    <w:basedOn w:val="Normal"/>
    <w:rsid w:val="006E5F25"/>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CharChar6">
    <w:name w:val="Char Char6"/>
    <w:semiHidden/>
    <w:locked/>
    <w:rsid w:val="006E5F25"/>
    <w:rPr>
      <w:rFonts w:ascii="Times New Roman" w:hAnsi="Times New Roman" w:cs="Times New Roman"/>
      <w:lang w:val="x-none" w:eastAsia="en-US"/>
    </w:rPr>
  </w:style>
  <w:style w:type="paragraph" w:customStyle="1" w:styleId="oddl-nadpis">
    <w:name w:val="oddíl-nadpis"/>
    <w:basedOn w:val="Normal"/>
    <w:rsid w:val="006E5F25"/>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character" w:customStyle="1" w:styleId="UnresolvedMention10">
    <w:name w:val="Unresolved Mention1"/>
    <w:basedOn w:val="DefaultParagraphFont"/>
    <w:uiPriority w:val="99"/>
    <w:rsid w:val="006E5F25"/>
    <w:rPr>
      <w:color w:val="605E5C"/>
      <w:shd w:val="clear" w:color="auto" w:fill="E1DFDD"/>
    </w:rPr>
  </w:style>
  <w:style w:type="paragraph" w:customStyle="1" w:styleId="DiagramaDiagrama8CharCharDiagramaDiagrama">
    <w:name w:val="Diagrama Diagrama8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9DiagramaDiagrama">
    <w:name w:val="Char Char9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CharCharDiagramaDiagramaCharChar">
    <w:name w:val="Char Char2 Diagrama Diagrama Char Char Diagrama Diagrama1 Char Char Diagrama Diagrama1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
    <w:name w:val="Char Char4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8DiagramaDiagramaChar">
    <w:name w:val="Char8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DiagramaDiagramaCharDiagramaCharDiagramaDiagramaDiagrama">
    <w:name w:val="Char Diagrama Char Char Diagrama Char Char Char Diagrama Diagrama Char Diagrama Char Diagrama Diagrama Diagrama"/>
    <w:basedOn w:val="Normal"/>
    <w:rsid w:val="006E5F25"/>
    <w:pPr>
      <w:spacing w:line="240" w:lineRule="exact"/>
    </w:pPr>
    <w:rPr>
      <w:rFonts w:ascii="Verdana" w:eastAsia="Times New Roman" w:hAnsi="Verdan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DiagramaDiagramaDiagramaDiagrama">
    <w:name w:val="Char Diagrama Char Char Diagrama Char Char Char Diagrama Diagrama Diagrama Diagrama"/>
    <w:basedOn w:val="Normal"/>
    <w:rsid w:val="006E5F25"/>
    <w:pPr>
      <w:spacing w:line="240" w:lineRule="exact"/>
    </w:pPr>
    <w:rPr>
      <w:rFonts w:ascii="Verdana" w:eastAsia="Times New Roman" w:hAnsi="Verdana" w:cs="Times New Roman"/>
      <w:sz w:val="20"/>
      <w:szCs w:val="20"/>
      <w:lang w:val="en-US" w:eastAsia="en-US"/>
    </w:rPr>
  </w:style>
  <w:style w:type="paragraph" w:customStyle="1" w:styleId="CharChar10DiagramaDiagramaCharChar">
    <w:name w:val="Char Char10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Section">
    <w:name w:val="Section"/>
    <w:basedOn w:val="Normal"/>
    <w:rsid w:val="006E5F25"/>
    <w:pPr>
      <w:widowControl w:val="0"/>
      <w:spacing w:after="0" w:line="360" w:lineRule="exact"/>
      <w:jc w:val="center"/>
    </w:pPr>
    <w:rPr>
      <w:rFonts w:ascii="Arial" w:eastAsia="Times New Roman" w:hAnsi="Arial" w:cs="Times New Roman"/>
      <w:b/>
      <w:sz w:val="32"/>
      <w:szCs w:val="20"/>
      <w:lang w:val="cs-CZ" w:eastAsia="en-US"/>
    </w:rPr>
  </w:style>
  <w:style w:type="paragraph" w:customStyle="1" w:styleId="text">
    <w:name w:val="text"/>
    <w:rsid w:val="006E5F25"/>
    <w:pPr>
      <w:widowControl w:val="0"/>
      <w:spacing w:before="240" w:after="0" w:line="240" w:lineRule="exact"/>
      <w:jc w:val="both"/>
    </w:pPr>
    <w:rPr>
      <w:rFonts w:ascii="Arial" w:eastAsia="Times New Roman" w:hAnsi="Arial" w:cs="Times New Roman"/>
      <w:sz w:val="24"/>
      <w:szCs w:val="20"/>
      <w:lang w:val="cs-CZ" w:eastAsia="en-US"/>
    </w:rPr>
  </w:style>
  <w:style w:type="paragraph" w:customStyle="1" w:styleId="CLIENT">
    <w:name w:val="CLIENT"/>
    <w:basedOn w:val="Normal"/>
    <w:rsid w:val="006E5F25"/>
    <w:pPr>
      <w:keepNext/>
      <w:spacing w:before="60" w:after="60" w:line="240" w:lineRule="auto"/>
      <w:jc w:val="both"/>
    </w:pPr>
    <w:rPr>
      <w:rFonts w:ascii="Times New Roman" w:eastAsia="Times New Roman" w:hAnsi="Times New Roman" w:cs="Times New Roman"/>
      <w:b/>
      <w:bCs/>
      <w:caps/>
      <w:sz w:val="24"/>
      <w:szCs w:val="24"/>
      <w:lang w:eastAsia="fi-FI"/>
    </w:rPr>
  </w:style>
  <w:style w:type="paragraph" w:customStyle="1" w:styleId="Rimas">
    <w:name w:val="Rimas"/>
    <w:basedOn w:val="Normal"/>
    <w:rsid w:val="006E5F25"/>
    <w:pPr>
      <w:tabs>
        <w:tab w:val="left" w:pos="900"/>
      </w:tabs>
      <w:spacing w:before="60" w:after="60" w:line="240" w:lineRule="auto"/>
      <w:ind w:left="902" w:hanging="902"/>
      <w:jc w:val="both"/>
    </w:pPr>
    <w:rPr>
      <w:rFonts w:ascii="Arial" w:eastAsia="Times New Roman" w:hAnsi="Arial" w:cs="Arial"/>
      <w:sz w:val="24"/>
      <w:szCs w:val="24"/>
      <w:lang w:eastAsia="fi-FI"/>
    </w:rPr>
  </w:style>
  <w:style w:type="paragraph" w:customStyle="1" w:styleId="CharChar6DiagramaDiagramaCharCharDiagramaDiagrama">
    <w:name w:val="Char Char6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6DiagramaDiagramaCharChar">
    <w:name w:val="Char Char6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CharChar">
    <w:name w:val="Char Char2 Diagrama Diagrama Char Char Diagrama Diagrama1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CharChar">
    <w:name w:val="Char Char2 Diagrama Diagrama Char Char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DiagramaDiagramaCharCharDiagramaDiagramaCharCharDiagramaDiagramaCharChar">
    <w:name w:val="Char Char4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prastasis10punktai">
    <w:name w:val="Įprastasis + 10 punktai"/>
    <w:aliases w:val="Paryškintasis"/>
    <w:basedOn w:val="Normal"/>
    <w:rsid w:val="006E5F25"/>
    <w:pPr>
      <w:spacing w:after="0" w:line="240" w:lineRule="auto"/>
      <w:ind w:right="-1"/>
      <w:jc w:val="center"/>
    </w:pPr>
    <w:rPr>
      <w:rFonts w:ascii="Times New Roman" w:eastAsia="Times New Roman" w:hAnsi="Times New Roman" w:cs="Times New Roman"/>
      <w:b/>
      <w:bCs/>
      <w:sz w:val="20"/>
      <w:szCs w:val="20"/>
      <w:lang w:eastAsia="en-US"/>
    </w:rPr>
  </w:style>
  <w:style w:type="paragraph" w:customStyle="1" w:styleId="CharChar2DiagramaDiagrama1CharChar">
    <w:name w:val="Char Char2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DiagramaDiagramaCharChar">
    <w:name w:val="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
    <w:name w:val="Char Char2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4DiagramaDiagramaCharCharDiagramaDiagramaCharCharDiagramaDiagramaCharChar">
    <w:name w:val="Char Char4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DiagramaDiagramaCharCharDiagramaDiagrama1CharChar">
    <w:name w:val="Char Char2 Diagrama Diagrama Char Char Diagrama Diagrama Char Char Diagrama Diagrama Char Char Diagrama Diagrama Char Char Diagrama Diagrama Char Char Diagrama Diagrama Char Char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Betarp1">
    <w:name w:val="Be tarpų1"/>
    <w:qFormat/>
    <w:rsid w:val="006E5F25"/>
    <w:pPr>
      <w:spacing w:after="0" w:line="240" w:lineRule="auto"/>
    </w:pPr>
    <w:rPr>
      <w:rFonts w:ascii="Times New Roman" w:eastAsia="Calibri" w:hAnsi="Times New Roman" w:cs="Times New Roman"/>
      <w:sz w:val="24"/>
      <w:szCs w:val="24"/>
    </w:rPr>
  </w:style>
  <w:style w:type="paragraph" w:customStyle="1" w:styleId="Normall">
    <w:name w:val="Normal_l"/>
    <w:basedOn w:val="Normal"/>
    <w:rsid w:val="006E5F25"/>
    <w:pPr>
      <w:spacing w:after="0" w:line="240" w:lineRule="auto"/>
    </w:pPr>
    <w:rPr>
      <w:rFonts w:ascii="TimesLT" w:eastAsia="Times New Roman" w:hAnsi="TimesLT" w:cs="Times New Roman"/>
      <w:sz w:val="20"/>
      <w:szCs w:val="20"/>
      <w:lang w:val="en-GB" w:eastAsia="en-US"/>
    </w:rPr>
  </w:style>
  <w:style w:type="paragraph" w:customStyle="1" w:styleId="CharChar2DiagramaDiagramaCharCharDiagramaDiagrama1CharCharDiagramaDiagrama1">
    <w:name w:val="Char Char2 Diagrama Diagrama Char Char Diagrama Diagrama1 Char Char Diagrama 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
    <w:name w:val="Char Char2 Diagrama Diagrama Char Char Diagrama Diagrama1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
    <w:name w:val="Diagrama Diagrama8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
    <w:name w:val="Char Char2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CharDiagramaDiagramaCharCharCharCharDiagramaDiagramaDiagramaDiagrama">
    <w:name w:val="Diagrama Diagrama8 Char Char Diagrama Diagrama Char Char Diagrama Diagrama Char Char Char Char Diagrama Diagrama Diagrama Diagrama"/>
    <w:basedOn w:val="Normal"/>
    <w:rsid w:val="006E5F25"/>
    <w:pPr>
      <w:spacing w:line="240" w:lineRule="exact"/>
    </w:pPr>
    <w:rPr>
      <w:rFonts w:ascii="Tahoma" w:eastAsia="Times New Roman" w:hAnsi="Tahoma" w:cs="Times New Roman"/>
      <w:sz w:val="20"/>
      <w:szCs w:val="20"/>
      <w:lang w:val="en-US" w:eastAsia="en-US"/>
    </w:rPr>
  </w:style>
  <w:style w:type="character" w:customStyle="1" w:styleId="prastasisTimesNewRomanDiagrama">
    <w:name w:val="Įprastasis + Times New Roman Diagrama"/>
    <w:link w:val="prastasisTimesNewRoman"/>
    <w:locked/>
    <w:rsid w:val="006E5F25"/>
    <w:rPr>
      <w:rFonts w:eastAsia="Calibri" w:cs="Calibri"/>
      <w:bCs/>
      <w:iCs/>
      <w:shd w:val="clear" w:color="auto" w:fill="FFFFFF"/>
    </w:rPr>
  </w:style>
  <w:style w:type="paragraph" w:customStyle="1" w:styleId="prastasisTimesNewRoman">
    <w:name w:val="Įprastasis + Times New Roman"/>
    <w:basedOn w:val="Normal"/>
    <w:link w:val="prastasisTimesNewRomanDiagrama"/>
    <w:rsid w:val="006E5F25"/>
    <w:pPr>
      <w:shd w:val="clear" w:color="auto" w:fill="FFFFFF"/>
      <w:tabs>
        <w:tab w:val="left" w:pos="0"/>
      </w:tabs>
      <w:spacing w:after="200" w:line="274" w:lineRule="exact"/>
      <w:ind w:firstLine="1239"/>
      <w:jc w:val="both"/>
    </w:pPr>
    <w:rPr>
      <w:rFonts w:eastAsia="Calibri" w:cs="Calibri"/>
      <w:bCs/>
      <w:iCs/>
    </w:rPr>
  </w:style>
  <w:style w:type="paragraph" w:customStyle="1" w:styleId="clpagebreakalways">
    <w:name w:val="clpagebreakalways"/>
    <w:basedOn w:val="Normal"/>
    <w:rsid w:val="006E5F25"/>
    <w:pPr>
      <w:pageBreakBefore/>
      <w:spacing w:before="100" w:beforeAutospacing="1" w:after="100" w:afterAutospacing="1" w:line="240" w:lineRule="auto"/>
      <w:ind w:left="200"/>
    </w:pPr>
    <w:rPr>
      <w:rFonts w:ascii="Times New Roman" w:eastAsia="Times New Roman" w:hAnsi="Times New Roman" w:cs="Times New Roman"/>
      <w:sz w:val="24"/>
      <w:szCs w:val="24"/>
    </w:rPr>
  </w:style>
  <w:style w:type="paragraph" w:customStyle="1" w:styleId="CharChar2DiagramaDiagramaCharCharDiagramaDiagramaCharCharDiagramaDiagramaCharCharDiagramaDiagramaCharCharDiagramaDiagramaCharDiagramaDiagramaCharCharDiagramaDiagramaCharCharDiagramaDiagrama">
    <w:name w:val="Char Char2 Diagrama Diagrama Char Char Diagrama Diagrama Char Char Diagrama Diagrama Char Char Diagrama Diagrama Char Char Diagrama Diagrama Char Diagrama Diagrama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DiagramaDiagrama">
    <w:name w:val="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CharDiagramaDiagrama">
    <w:name w:val="Diagrama Diagrama8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CharChar">
    <w:name w:val="Char Diagrama Char Char Diagrama Char Char Char Char Char"/>
    <w:basedOn w:val="Normal"/>
    <w:rsid w:val="006E5F25"/>
    <w:pPr>
      <w:spacing w:line="240" w:lineRule="exact"/>
    </w:pPr>
    <w:rPr>
      <w:rFonts w:ascii="Verdana" w:eastAsia="Times New Roman" w:hAnsi="Verdana" w:cs="Times New Roman"/>
      <w:sz w:val="20"/>
      <w:szCs w:val="20"/>
      <w:lang w:val="en-US" w:eastAsia="en-US"/>
    </w:rPr>
  </w:style>
  <w:style w:type="paragraph" w:customStyle="1" w:styleId="DiagramaDiagrama8CharCharDiagramaDiagramaChar">
    <w:name w:val="Diagrama Diagrama8 Char Char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CharCharDiagramaDiagramaCharCharDiagramaDiagramaCharCharDiagramaDiagramaCharChar">
    <w:name w:val="Char Char2 Diagrama Diagrama Char Char Diagrama Diagrama Char Char Diagrama Diagrama Char Char 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10">
    <w:name w:val="Char Char10"/>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CharCharDiagramaDiagramaCharCharDiagramaDiagrama1CharCharDiagramaDiagramaCharDiagramaDiagramaChar">
    <w:name w:val="Diagrama Diagrama Char Char Diagrama Diagrama Char Char Diagrama Diagrama1 Char Char Diagrama Diagrama Char Diagrama Diagrama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statja0">
    <w:name w:val="statja"/>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nktai">
    <w:name w:val="Punktai"/>
    <w:basedOn w:val="Normal"/>
    <w:rsid w:val="006E5F25"/>
    <w:pPr>
      <w:numPr>
        <w:numId w:val="13"/>
      </w:numPr>
      <w:spacing w:after="0" w:line="360" w:lineRule="auto"/>
      <w:jc w:val="both"/>
    </w:pPr>
    <w:rPr>
      <w:rFonts w:ascii="Times New Roman" w:eastAsia="Times New Roman" w:hAnsi="Times New Roman" w:cs="Times New Roman"/>
      <w:sz w:val="24"/>
      <w:szCs w:val="20"/>
      <w:lang w:eastAsia="en-US"/>
    </w:rPr>
  </w:style>
  <w:style w:type="character" w:customStyle="1" w:styleId="Typewriter0">
    <w:name w:val="Typewriter"/>
    <w:rsid w:val="006E5F25"/>
    <w:rPr>
      <w:rFonts w:ascii="Courier New" w:hAnsi="Courier New" w:cs="Courier New" w:hint="default"/>
      <w:sz w:val="20"/>
    </w:rPr>
  </w:style>
  <w:style w:type="paragraph" w:customStyle="1" w:styleId="DiagramaDiagramaCharChar2">
    <w:name w:val="Diagrama Diagrama Char Char2"/>
    <w:basedOn w:val="Normal"/>
    <w:rsid w:val="006E5F25"/>
    <w:pPr>
      <w:spacing w:line="240" w:lineRule="exact"/>
    </w:pPr>
    <w:rPr>
      <w:rFonts w:ascii="Tahoma" w:eastAsia="Times New Roman" w:hAnsi="Tahoma" w:cs="Times New Roman"/>
      <w:sz w:val="20"/>
      <w:szCs w:val="20"/>
      <w:lang w:val="en-US" w:eastAsia="en-US"/>
    </w:rPr>
  </w:style>
  <w:style w:type="paragraph" w:customStyle="1" w:styleId="CharChar2DiagramaDiagramaCharCharDiagramaDiagrama1CharCharDiagramaDiagrama1CharCharDiagramaDiagramaCharCharDiagramaDiagrama">
    <w:name w:val="Char Char2 Diagrama Diagrama Char Char Diagrama Diagrama1 Char Char Diagrama Diagrama1 Char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table" w:customStyle="1" w:styleId="Lentelstinklelis12">
    <w:name w:val="Lentelės tinklelis12"/>
    <w:basedOn w:val="TableNormal"/>
    <w:next w:val="TableGrid"/>
    <w:rsid w:val="006E5F25"/>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DiagramaDiagramaCharCharDiagramaDiagrama1CharCharDiagramaDiagrama1CharCharDiagramaDiagramaCharCharDiagramaDiagrama1">
    <w:name w:val="Char Char2 Diagrama Diagrama Char Char Diagrama Diagrama1 Char Char Diagrama Diagrama1 Char Char Diagrama Diagrama Char Char Diagrama Diagrama1"/>
    <w:basedOn w:val="Normal"/>
    <w:rsid w:val="006E5F25"/>
    <w:pPr>
      <w:spacing w:line="240" w:lineRule="exact"/>
    </w:pPr>
    <w:rPr>
      <w:rFonts w:ascii="Tahoma" w:eastAsia="Times New Roman" w:hAnsi="Tahoma" w:cs="Times New Roman"/>
      <w:sz w:val="20"/>
      <w:szCs w:val="20"/>
      <w:lang w:val="en-US" w:eastAsia="en-US"/>
    </w:rPr>
  </w:style>
  <w:style w:type="paragraph" w:customStyle="1" w:styleId="BasicParagraph">
    <w:name w:val="[Basic Paragraph]"/>
    <w:basedOn w:val="Normal"/>
    <w:rsid w:val="006E5F25"/>
    <w:pPr>
      <w:suppressAutoHyphens/>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US"/>
    </w:rPr>
  </w:style>
  <w:style w:type="character" w:customStyle="1" w:styleId="highlight1">
    <w:name w:val="highlight1"/>
    <w:rsid w:val="006E5F25"/>
    <w:rPr>
      <w:shd w:val="clear" w:color="auto" w:fill="FFFF00"/>
    </w:rPr>
  </w:style>
  <w:style w:type="paragraph" w:customStyle="1" w:styleId="DiagramaDiagramaCharCharDiagramaDiagramaCharChar">
    <w:name w:val="Diagrama Diagrama Char Char Diagrama Diagrama Char Char"/>
    <w:basedOn w:val="Normal"/>
    <w:rsid w:val="006E5F25"/>
    <w:pPr>
      <w:spacing w:line="240" w:lineRule="exact"/>
    </w:pPr>
    <w:rPr>
      <w:rFonts w:ascii="Tahoma" w:eastAsia="Times New Roman" w:hAnsi="Tahoma" w:cs="Times New Roman"/>
      <w:sz w:val="20"/>
      <w:szCs w:val="20"/>
      <w:lang w:val="en-US" w:eastAsia="en-US"/>
    </w:rPr>
  </w:style>
  <w:style w:type="paragraph" w:customStyle="1" w:styleId="CharDiagramaCharCharDiagramaCharCharChar">
    <w:name w:val="Char Diagrama Char Char Diagrama Char Char Char"/>
    <w:basedOn w:val="Normal"/>
    <w:rsid w:val="006E5F25"/>
    <w:pPr>
      <w:spacing w:line="240" w:lineRule="exact"/>
    </w:pPr>
    <w:rPr>
      <w:rFonts w:ascii="Verdana" w:eastAsia="Times New Roman" w:hAnsi="Verdana" w:cs="Times New Roman"/>
      <w:sz w:val="20"/>
      <w:szCs w:val="20"/>
      <w:lang w:val="en-US" w:eastAsia="en-US"/>
    </w:rPr>
  </w:style>
  <w:style w:type="paragraph" w:customStyle="1" w:styleId="WW-BodyTextIndent2">
    <w:name w:val="WW-Body Text Indent 2"/>
    <w:basedOn w:val="Normal"/>
    <w:rsid w:val="006E5F25"/>
    <w:pPr>
      <w:widowControl w:val="0"/>
      <w:suppressAutoHyphens/>
      <w:spacing w:after="0" w:line="240" w:lineRule="auto"/>
      <w:ind w:firstLine="720"/>
      <w:jc w:val="both"/>
    </w:pPr>
    <w:rPr>
      <w:rFonts w:ascii="Times New Roman" w:eastAsia="Lucida Sans Unicode" w:hAnsi="Times New Roman" w:cs="Times New Roman"/>
      <w:color w:val="000000"/>
      <w:sz w:val="24"/>
      <w:szCs w:val="24"/>
      <w:lang w:eastAsia="en-US"/>
    </w:rPr>
  </w:style>
  <w:style w:type="paragraph" w:customStyle="1" w:styleId="Standard">
    <w:name w:val="Standard"/>
    <w:rsid w:val="006E5F25"/>
    <w:pPr>
      <w:suppressAutoHyphens/>
      <w:autoSpaceDN w:val="0"/>
      <w:spacing w:after="0" w:line="240" w:lineRule="auto"/>
      <w:textAlignment w:val="baseline"/>
    </w:pPr>
    <w:rPr>
      <w:rFonts w:ascii="Times New Roman" w:eastAsia="Times New Roman" w:hAnsi="Times New Roman" w:cs="Times New Roman"/>
      <w:kern w:val="3"/>
      <w:sz w:val="24"/>
      <w:szCs w:val="20"/>
    </w:rPr>
  </w:style>
  <w:style w:type="paragraph" w:customStyle="1" w:styleId="WW-BodyText2">
    <w:name w:val="WW-Body Text 2"/>
    <w:basedOn w:val="Normal"/>
    <w:rsid w:val="006E5F25"/>
    <w:pPr>
      <w:suppressAutoHyphens/>
      <w:spacing w:after="0" w:line="240" w:lineRule="auto"/>
      <w:jc w:val="both"/>
    </w:pPr>
    <w:rPr>
      <w:rFonts w:ascii="HelveticaLT" w:eastAsia="Times New Roman" w:hAnsi="HelveticaLT" w:cs="Times New Roman"/>
      <w:sz w:val="20"/>
      <w:szCs w:val="24"/>
      <w:lang w:eastAsia="en-US"/>
    </w:rPr>
  </w:style>
  <w:style w:type="paragraph" w:customStyle="1" w:styleId="centrbold0">
    <w:name w:val="centrbold"/>
    <w:basedOn w:val="Normal"/>
    <w:uiPriority w:val="99"/>
    <w:rsid w:val="006E5F25"/>
    <w:pPr>
      <w:spacing w:before="100" w:beforeAutospacing="1" w:after="100" w:afterAutospacing="1" w:line="240" w:lineRule="auto"/>
    </w:pPr>
    <w:rPr>
      <w:rFonts w:ascii="Times New Roman" w:eastAsia="Calibri" w:hAnsi="Times New Roman" w:cs="Times New Roman"/>
      <w:sz w:val="24"/>
      <w:szCs w:val="24"/>
    </w:rPr>
  </w:style>
  <w:style w:type="paragraph" w:customStyle="1" w:styleId="CharChar3CharChar">
    <w:name w:val="Char Char3 Char Char"/>
    <w:basedOn w:val="Normal"/>
    <w:semiHidden/>
    <w:rsid w:val="006E5F25"/>
    <w:pPr>
      <w:spacing w:line="240" w:lineRule="exact"/>
    </w:pPr>
    <w:rPr>
      <w:rFonts w:ascii="Verdana" w:eastAsia="Times New Roman" w:hAnsi="Verdana" w:cs="Verdana"/>
      <w:sz w:val="20"/>
      <w:szCs w:val="20"/>
    </w:rPr>
  </w:style>
  <w:style w:type="paragraph" w:customStyle="1" w:styleId="DiagramaDiagrama8CharCharDiagramaDiagramaCharDiagramaDiagramaCharCharDiagramaDiagrama">
    <w:name w:val="Diagrama Diagrama8 Char Char Diagrama Diagrama Char Diagrama Diagrama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8CharCharDiagramaDiagramaCharDiagramaDiagramaCharChar">
    <w:name w:val="Diagrama Diagrama8 Char Char Diagrama Diagrama Char Diagrama Diagrama Char Char"/>
    <w:basedOn w:val="Normal"/>
    <w:rsid w:val="006E5F25"/>
    <w:pPr>
      <w:spacing w:line="240" w:lineRule="exact"/>
    </w:pPr>
    <w:rPr>
      <w:rFonts w:ascii="Tahoma" w:eastAsia="Times New Roman" w:hAnsi="Tahoma" w:cs="Times New Roman"/>
      <w:sz w:val="20"/>
      <w:szCs w:val="20"/>
      <w:lang w:val="en-US" w:eastAsia="en-US"/>
    </w:rPr>
  </w:style>
  <w:style w:type="character" w:customStyle="1" w:styleId="DiagramaDiagrama22">
    <w:name w:val="Diagrama Diagrama22"/>
    <w:rsid w:val="006E5F25"/>
    <w:rPr>
      <w:rFonts w:eastAsia="Times New Roman"/>
      <w:b/>
      <w:sz w:val="40"/>
    </w:rPr>
  </w:style>
  <w:style w:type="paragraph" w:customStyle="1" w:styleId="DiagramaDiagramaCharCharDiagramaDiagramaCharChar1">
    <w:name w:val="Diagrama Diagrama Char Char Diagrama Diagrama Char Char1"/>
    <w:basedOn w:val="Normal"/>
    <w:rsid w:val="006E5F25"/>
    <w:pPr>
      <w:spacing w:line="240" w:lineRule="exact"/>
    </w:pPr>
    <w:rPr>
      <w:rFonts w:ascii="Tahoma" w:eastAsia="Times New Roman" w:hAnsi="Tahoma" w:cs="Times New Roman"/>
      <w:sz w:val="20"/>
      <w:szCs w:val="20"/>
      <w:lang w:val="en-US" w:eastAsia="en-US"/>
    </w:rPr>
  </w:style>
  <w:style w:type="character" w:customStyle="1" w:styleId="AppendixDiagramaDiagrama">
    <w:name w:val="Appendix Diagrama Diagrama"/>
    <w:rsid w:val="006E5F25"/>
    <w:rPr>
      <w:sz w:val="28"/>
      <w:lang w:val="lt-LT" w:eastAsia="en-US" w:bidi="ar-SA"/>
    </w:rPr>
  </w:style>
  <w:style w:type="character" w:customStyle="1" w:styleId="VirutiniskolontitulasDiagrama1Diagrama">
    <w:name w:val="Viršutinis kolontitulas Diagrama1 Diagrama"/>
    <w:aliases w:val="Viršutinis kolontitulas Diagrama Diagrama1 Diagrama, Char Diagrama Diagrama1 Diagrama,Viršutinis kolontitulas Diagrama Diagrama Diagrama Diagrama, Char Diagrama Diagrama Diagrama Diagrama"/>
    <w:rsid w:val="006E5F25"/>
    <w:rPr>
      <w:rFonts w:ascii="Times New Roman" w:eastAsia="Times New Roman" w:hAnsi="Times New Roman" w:cs="Times New Roman"/>
      <w:sz w:val="24"/>
      <w:szCs w:val="20"/>
      <w:lang w:val="lt-LT" w:eastAsia="lt-LT"/>
    </w:rPr>
  </w:style>
  <w:style w:type="paragraph" w:customStyle="1" w:styleId="DiagramaDiagrama8CharCharDiagramaDiagramaCharCharDiagramaDiagramaCharCharCharCharDiagramaDiagrama">
    <w:name w:val="Diagrama Diagrama8 Char Char Diagrama Diagrama Char Char Diagrama Diagrama Char Char Char Char Diagrama Diagrama"/>
    <w:basedOn w:val="Normal"/>
    <w:rsid w:val="006E5F25"/>
    <w:pPr>
      <w:spacing w:line="240" w:lineRule="exact"/>
    </w:pPr>
    <w:rPr>
      <w:rFonts w:ascii="Tahoma" w:eastAsia="Times New Roman" w:hAnsi="Tahoma" w:cs="Times New Roman"/>
      <w:sz w:val="20"/>
      <w:szCs w:val="20"/>
      <w:lang w:val="en-US" w:eastAsia="en-US"/>
    </w:rPr>
  </w:style>
  <w:style w:type="paragraph" w:customStyle="1" w:styleId="DiagramaDiagrama1DiagramaDiagramaDiagrama1DiagramaChar">
    <w:name w:val="Diagrama Diagrama1 Diagrama Diagrama Diagrama1 Diagrama Char"/>
    <w:basedOn w:val="Normal"/>
    <w:rsid w:val="006E5F25"/>
    <w:pPr>
      <w:spacing w:line="240" w:lineRule="exact"/>
    </w:pPr>
    <w:rPr>
      <w:rFonts w:ascii="Tahoma" w:eastAsia="Times New Roman" w:hAnsi="Tahoma" w:cs="Times New Roman"/>
      <w:sz w:val="20"/>
      <w:szCs w:val="20"/>
      <w:lang w:val="en-US" w:eastAsia="en-US"/>
    </w:rPr>
  </w:style>
  <w:style w:type="numbering" w:customStyle="1" w:styleId="Sraonra11">
    <w:name w:val="Sąrašo nėra11"/>
    <w:next w:val="NoList"/>
    <w:uiPriority w:val="99"/>
    <w:semiHidden/>
    <w:unhideWhenUsed/>
    <w:rsid w:val="006E5F25"/>
  </w:style>
  <w:style w:type="numbering" w:customStyle="1" w:styleId="Sraonra2">
    <w:name w:val="Sąrašo nėra2"/>
    <w:next w:val="NoList"/>
    <w:semiHidden/>
    <w:rsid w:val="006E5F25"/>
  </w:style>
  <w:style w:type="paragraph" w:customStyle="1" w:styleId="Document1">
    <w:name w:val="Document 1"/>
    <w:rsid w:val="006E5F25"/>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US"/>
    </w:rPr>
  </w:style>
  <w:style w:type="paragraph" w:customStyle="1" w:styleId="Sub-ClauseText">
    <w:name w:val="Sub-Clause Text"/>
    <w:basedOn w:val="Normal"/>
    <w:rsid w:val="006E5F2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0"/>
      <w:lang w:val="en-US" w:eastAsia="en-US"/>
    </w:rPr>
  </w:style>
  <w:style w:type="paragraph" w:styleId="HTMLAddress">
    <w:name w:val="HTML Address"/>
    <w:basedOn w:val="Normal"/>
    <w:link w:val="HTMLAddressChar"/>
    <w:rsid w:val="006E5F25"/>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i/>
      <w:sz w:val="24"/>
      <w:szCs w:val="20"/>
      <w:lang w:val="en-US" w:eastAsia="en-US"/>
    </w:rPr>
  </w:style>
  <w:style w:type="character" w:customStyle="1" w:styleId="HTMLAddressChar">
    <w:name w:val="HTML Address Char"/>
    <w:basedOn w:val="DefaultParagraphFont"/>
    <w:link w:val="HTMLAddress"/>
    <w:rsid w:val="006E5F25"/>
    <w:rPr>
      <w:rFonts w:ascii="Times New Roman" w:eastAsia="Times New Roman" w:hAnsi="Times New Roman" w:cs="Times New Roman"/>
      <w:i/>
      <w:sz w:val="24"/>
      <w:szCs w:val="20"/>
      <w:lang w:val="en-US" w:eastAsia="en-US"/>
    </w:rPr>
  </w:style>
  <w:style w:type="paragraph" w:customStyle="1" w:styleId="tabulka">
    <w:name w:val="tabulka"/>
    <w:basedOn w:val="Normal"/>
    <w:rsid w:val="006E5F25"/>
    <w:pPr>
      <w:widowControl w:val="0"/>
      <w:spacing w:before="120" w:after="0" w:line="240" w:lineRule="exact"/>
      <w:jc w:val="center"/>
    </w:pPr>
    <w:rPr>
      <w:rFonts w:ascii="Arial" w:eastAsia="Times New Roman" w:hAnsi="Arial" w:cs="Times New Roman"/>
      <w:sz w:val="20"/>
      <w:szCs w:val="20"/>
      <w:lang w:val="cs-CZ" w:eastAsia="en-US"/>
    </w:rPr>
  </w:style>
  <w:style w:type="paragraph" w:customStyle="1" w:styleId="normaltableau">
    <w:name w:val="normal_tableau"/>
    <w:basedOn w:val="Normal"/>
    <w:rsid w:val="006E5F25"/>
    <w:pPr>
      <w:spacing w:before="120" w:after="120" w:line="240" w:lineRule="auto"/>
      <w:jc w:val="both"/>
    </w:pPr>
    <w:rPr>
      <w:rFonts w:ascii="Optima" w:eastAsia="Times New Roman" w:hAnsi="Optima" w:cs="Times New Roman"/>
      <w:sz w:val="22"/>
      <w:szCs w:val="20"/>
      <w:lang w:val="en-GB" w:eastAsia="en-US"/>
    </w:rPr>
  </w:style>
  <w:style w:type="character" w:customStyle="1" w:styleId="LLCTekstas">
    <w:name w:val="LLCTekstas"/>
    <w:rsid w:val="006E5F25"/>
  </w:style>
  <w:style w:type="paragraph" w:customStyle="1" w:styleId="Style25">
    <w:name w:val="Style25"/>
    <w:basedOn w:val="Normal"/>
    <w:uiPriority w:val="99"/>
    <w:rsid w:val="006E5F25"/>
    <w:pPr>
      <w:widowControl w:val="0"/>
      <w:autoSpaceDE w:val="0"/>
      <w:autoSpaceDN w:val="0"/>
      <w:adjustRightInd w:val="0"/>
      <w:spacing w:after="0" w:line="240" w:lineRule="auto"/>
      <w:ind w:firstLine="720"/>
      <w:jc w:val="center"/>
    </w:pPr>
    <w:rPr>
      <w:rFonts w:ascii="Arial" w:eastAsia="Times New Roman" w:hAnsi="Arial" w:cs="Arial"/>
      <w:sz w:val="20"/>
      <w:szCs w:val="24"/>
    </w:rPr>
  </w:style>
  <w:style w:type="character" w:customStyle="1" w:styleId="Absatz-Standardschriftart">
    <w:name w:val="Absatz-Standardschriftart"/>
    <w:rsid w:val="006E5F25"/>
  </w:style>
  <w:style w:type="paragraph" w:customStyle="1" w:styleId="Normalbkg">
    <w:name w:val="Normal_bkg"/>
    <w:basedOn w:val="Standard"/>
    <w:rsid w:val="006E5F25"/>
    <w:pPr>
      <w:autoSpaceDN/>
      <w:ind w:firstLine="567"/>
    </w:pPr>
    <w:rPr>
      <w:rFonts w:eastAsia="Arial"/>
      <w:bCs/>
      <w:kern w:val="1"/>
      <w:lang w:eastAsia="ar-SA"/>
    </w:rPr>
  </w:style>
  <w:style w:type="paragraph" w:customStyle="1" w:styleId="Heading20">
    <w:name w:val="Heading #2"/>
    <w:basedOn w:val="Standard"/>
    <w:rsid w:val="006E5F25"/>
    <w:pPr>
      <w:widowControl w:val="0"/>
      <w:shd w:val="clear" w:color="auto" w:fill="FFFFFF"/>
      <w:autoSpaceDN/>
      <w:spacing w:before="120" w:after="120" w:line="240" w:lineRule="atLeast"/>
      <w:jc w:val="both"/>
    </w:pPr>
    <w:rPr>
      <w:rFonts w:eastAsia="Arial"/>
      <w:b/>
      <w:bCs/>
      <w:kern w:val="1"/>
      <w:sz w:val="22"/>
      <w:szCs w:val="22"/>
      <w:lang w:eastAsia="ar-SA"/>
    </w:rPr>
  </w:style>
  <w:style w:type="paragraph" w:customStyle="1" w:styleId="CharCharCharDiagramaDiagramaCharChar">
    <w:name w:val="Char Char Char Diagrama Diagrama Char Char"/>
    <w:basedOn w:val="Normal"/>
    <w:rsid w:val="006E5F25"/>
    <w:pPr>
      <w:spacing w:line="240" w:lineRule="exact"/>
    </w:pPr>
    <w:rPr>
      <w:rFonts w:ascii="Verdana" w:eastAsia="Times New Roman" w:hAnsi="Verdana" w:cs="Verdana"/>
      <w:sz w:val="20"/>
      <w:szCs w:val="20"/>
      <w:lang w:val="en-US" w:eastAsia="en-US"/>
    </w:rPr>
  </w:style>
  <w:style w:type="paragraph" w:customStyle="1" w:styleId="DiagramaCharDiagramaCharCharCharDiagramaDiagramaDiagramaCharDiagramaDiagrama">
    <w:name w:val="Diagrama Char Diagrama Char Char Char Diagrama Diagrama Diagrama Char Diagrama Diagrama"/>
    <w:basedOn w:val="Normal"/>
    <w:rsid w:val="006E5F25"/>
    <w:pPr>
      <w:spacing w:line="240" w:lineRule="exact"/>
      <w:jc w:val="both"/>
    </w:pPr>
    <w:rPr>
      <w:rFonts w:ascii="Times New Roman" w:eastAsia="Times New Roman" w:hAnsi="Times New Roman" w:cs="Times New Roman"/>
      <w:sz w:val="22"/>
      <w:szCs w:val="20"/>
      <w:lang w:val="en-US" w:eastAsia="en-US"/>
    </w:rPr>
  </w:style>
  <w:style w:type="character" w:customStyle="1" w:styleId="FontStyle40">
    <w:name w:val="Font Style40"/>
    <w:uiPriority w:val="99"/>
    <w:rsid w:val="006E5F25"/>
    <w:rPr>
      <w:rFonts w:ascii="Times New Roman" w:hAnsi="Times New Roman" w:cs="Times New Roman"/>
      <w:sz w:val="22"/>
      <w:szCs w:val="22"/>
    </w:rPr>
  </w:style>
  <w:style w:type="paragraph" w:customStyle="1" w:styleId="xl63">
    <w:name w:val="xl63"/>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2"/>
      <w:szCs w:val="22"/>
    </w:rPr>
  </w:style>
  <w:style w:type="paragraph" w:customStyle="1" w:styleId="xl64">
    <w:name w:val="xl64"/>
    <w:basedOn w:val="Normal"/>
    <w:rsid w:val="006E5F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2"/>
      <w:szCs w:val="22"/>
    </w:rPr>
  </w:style>
  <w:style w:type="character" w:customStyle="1" w:styleId="FontStyle27">
    <w:name w:val="Font Style27"/>
    <w:rsid w:val="006E5F25"/>
    <w:rPr>
      <w:rFonts w:ascii="Times New Roman" w:hAnsi="Times New Roman" w:cs="Times New Roman"/>
      <w:sz w:val="22"/>
      <w:szCs w:val="22"/>
    </w:rPr>
  </w:style>
  <w:style w:type="paragraph" w:customStyle="1" w:styleId="Style9">
    <w:name w:val="Style9"/>
    <w:basedOn w:val="Normal"/>
    <w:rsid w:val="006E5F25"/>
    <w:pPr>
      <w:widowControl w:val="0"/>
      <w:autoSpaceDE w:val="0"/>
      <w:autoSpaceDN w:val="0"/>
      <w:adjustRightInd w:val="0"/>
      <w:spacing w:after="120" w:line="552" w:lineRule="exact"/>
      <w:ind w:firstLine="850"/>
      <w:jc w:val="both"/>
    </w:pPr>
    <w:rPr>
      <w:rFonts w:ascii="Times New Roman" w:eastAsia="Times New Roman" w:hAnsi="Times New Roman" w:cs="Times New Roman"/>
      <w:sz w:val="22"/>
      <w:szCs w:val="24"/>
      <w:lang w:val="en-US" w:eastAsia="en-US"/>
    </w:rPr>
  </w:style>
  <w:style w:type="paragraph" w:customStyle="1" w:styleId="Style12">
    <w:name w:val="Style12"/>
    <w:basedOn w:val="Normal"/>
    <w:rsid w:val="006E5F25"/>
    <w:pPr>
      <w:widowControl w:val="0"/>
      <w:autoSpaceDE w:val="0"/>
      <w:autoSpaceDN w:val="0"/>
      <w:adjustRightInd w:val="0"/>
      <w:spacing w:after="120" w:line="413" w:lineRule="exact"/>
      <w:ind w:hanging="350"/>
      <w:jc w:val="both"/>
    </w:pPr>
    <w:rPr>
      <w:rFonts w:ascii="Times New Roman" w:eastAsia="Times New Roman" w:hAnsi="Times New Roman" w:cs="Times New Roman"/>
      <w:sz w:val="22"/>
      <w:szCs w:val="24"/>
      <w:lang w:val="en-US" w:eastAsia="en-US"/>
    </w:rPr>
  </w:style>
  <w:style w:type="paragraph" w:customStyle="1" w:styleId="Style17">
    <w:name w:val="Style17"/>
    <w:basedOn w:val="Normal"/>
    <w:rsid w:val="006E5F25"/>
    <w:pPr>
      <w:widowControl w:val="0"/>
      <w:autoSpaceDE w:val="0"/>
      <w:autoSpaceDN w:val="0"/>
      <w:adjustRightInd w:val="0"/>
      <w:spacing w:after="120" w:line="413" w:lineRule="exact"/>
      <w:ind w:hanging="355"/>
      <w:jc w:val="both"/>
    </w:pPr>
    <w:rPr>
      <w:rFonts w:ascii="Times New Roman" w:eastAsia="Times New Roman" w:hAnsi="Times New Roman" w:cs="Times New Roman"/>
      <w:sz w:val="22"/>
      <w:szCs w:val="24"/>
      <w:lang w:val="en-US" w:eastAsia="en-US"/>
    </w:rPr>
  </w:style>
  <w:style w:type="character" w:customStyle="1" w:styleId="FontStyle26">
    <w:name w:val="Font Style26"/>
    <w:rsid w:val="006E5F25"/>
    <w:rPr>
      <w:rFonts w:ascii="Times New Roman" w:hAnsi="Times New Roman" w:cs="Times New Roman"/>
      <w:b/>
      <w:bCs/>
      <w:sz w:val="22"/>
      <w:szCs w:val="22"/>
    </w:rPr>
  </w:style>
  <w:style w:type="character" w:customStyle="1" w:styleId="FontStyle28">
    <w:name w:val="Font Style28"/>
    <w:rsid w:val="006E5F25"/>
    <w:rPr>
      <w:rFonts w:ascii="Times New Roman" w:hAnsi="Times New Roman" w:cs="Times New Roman"/>
      <w:b/>
      <w:bCs/>
      <w:i/>
      <w:iCs/>
      <w:sz w:val="22"/>
      <w:szCs w:val="22"/>
    </w:rPr>
  </w:style>
  <w:style w:type="character" w:customStyle="1" w:styleId="FontStyle29">
    <w:name w:val="Font Style29"/>
    <w:rsid w:val="006E5F25"/>
    <w:rPr>
      <w:rFonts w:ascii="Times New Roman" w:hAnsi="Times New Roman" w:cs="Times New Roman"/>
      <w:b/>
      <w:bCs/>
      <w:i/>
      <w:iCs/>
      <w:sz w:val="8"/>
      <w:szCs w:val="8"/>
    </w:rPr>
  </w:style>
  <w:style w:type="paragraph" w:customStyle="1" w:styleId="WW-Default">
    <w:name w:val="WW-Default"/>
    <w:rsid w:val="006E5F25"/>
    <w:pPr>
      <w:suppressAutoHyphens/>
      <w:spacing w:after="0" w:line="100" w:lineRule="atLeast"/>
      <w:jc w:val="both"/>
    </w:pPr>
    <w:rPr>
      <w:rFonts w:ascii="Times New Roman" w:eastAsia="Arial" w:hAnsi="Times New Roman" w:cs="Times New Roman"/>
      <w:sz w:val="24"/>
      <w:szCs w:val="24"/>
      <w:lang w:eastAsia="ar-SA"/>
    </w:rPr>
  </w:style>
  <w:style w:type="character" w:customStyle="1" w:styleId="WW8Num11z3">
    <w:name w:val="WW8Num11z3"/>
    <w:rsid w:val="006E5F25"/>
    <w:rPr>
      <w:b/>
    </w:rPr>
  </w:style>
  <w:style w:type="character" w:customStyle="1" w:styleId="st">
    <w:name w:val="st"/>
    <w:basedOn w:val="DefaultParagraphFont"/>
    <w:rsid w:val="006E5F25"/>
  </w:style>
  <w:style w:type="character" w:customStyle="1" w:styleId="a">
    <w:name w:val="Основной текст_"/>
    <w:link w:val="1"/>
    <w:uiPriority w:val="99"/>
    <w:locked/>
    <w:rsid w:val="006E5F25"/>
    <w:rPr>
      <w:shd w:val="clear" w:color="auto" w:fill="FFFFFF"/>
    </w:rPr>
  </w:style>
  <w:style w:type="paragraph" w:customStyle="1" w:styleId="1">
    <w:name w:val="Основной текст1"/>
    <w:basedOn w:val="Normal"/>
    <w:link w:val="a"/>
    <w:uiPriority w:val="99"/>
    <w:rsid w:val="006E5F25"/>
    <w:pPr>
      <w:widowControl w:val="0"/>
      <w:shd w:val="clear" w:color="auto" w:fill="FFFFFF"/>
      <w:spacing w:after="120" w:line="278" w:lineRule="exact"/>
      <w:jc w:val="both"/>
    </w:pPr>
  </w:style>
  <w:style w:type="character" w:customStyle="1" w:styleId="Spalvotassraas1parykinimasDiagrama">
    <w:name w:val="Spalvotas sąrašas – 1 paryškinimas Diagrama"/>
    <w:link w:val="Spalvotassraas1parykinimas1"/>
    <w:rsid w:val="006E5F25"/>
    <w:rPr>
      <w:rFonts w:ascii="Times New Roman" w:eastAsia="Times New Roman" w:hAnsi="Times New Roman" w:cs="Times New Roman"/>
      <w:sz w:val="24"/>
      <w:szCs w:val="24"/>
      <w:lang w:eastAsia="en-US"/>
    </w:rPr>
  </w:style>
  <w:style w:type="paragraph" w:styleId="TOC3">
    <w:name w:val="toc 3"/>
    <w:basedOn w:val="Normal"/>
    <w:next w:val="Normal"/>
    <w:autoRedefine/>
    <w:uiPriority w:val="39"/>
    <w:unhideWhenUsed/>
    <w:rsid w:val="006E5F25"/>
    <w:pPr>
      <w:spacing w:after="100" w:line="240" w:lineRule="auto"/>
      <w:ind w:left="480"/>
      <w:jc w:val="both"/>
    </w:pPr>
    <w:rPr>
      <w:rFonts w:ascii="Times New Roman" w:eastAsia="Times New Roman" w:hAnsi="Times New Roman" w:cs="Times New Roman"/>
      <w:sz w:val="22"/>
      <w:szCs w:val="20"/>
      <w:lang w:eastAsia="en-US"/>
    </w:rPr>
  </w:style>
  <w:style w:type="character" w:customStyle="1" w:styleId="UnresolvedMention2">
    <w:name w:val="Unresolved Mention2"/>
    <w:basedOn w:val="DefaultParagraphFont"/>
    <w:uiPriority w:val="99"/>
    <w:semiHidden/>
    <w:unhideWhenUsed/>
    <w:rsid w:val="006E5F25"/>
    <w:rPr>
      <w:color w:val="808080"/>
      <w:shd w:val="clear" w:color="auto" w:fill="E6E6E6"/>
    </w:rPr>
  </w:style>
  <w:style w:type="character" w:customStyle="1" w:styleId="UnresolvedMention3">
    <w:name w:val="Unresolved Mention3"/>
    <w:basedOn w:val="DefaultParagraphFont"/>
    <w:uiPriority w:val="99"/>
    <w:semiHidden/>
    <w:unhideWhenUsed/>
    <w:rsid w:val="006E5F25"/>
    <w:rPr>
      <w:color w:val="808080"/>
      <w:shd w:val="clear" w:color="auto" w:fill="E6E6E6"/>
    </w:rPr>
  </w:style>
  <w:style w:type="numbering" w:customStyle="1" w:styleId="Sraonra3">
    <w:name w:val="Sąrašo nėra3"/>
    <w:next w:val="NoList"/>
    <w:uiPriority w:val="99"/>
    <w:semiHidden/>
    <w:unhideWhenUsed/>
    <w:rsid w:val="006E5F25"/>
  </w:style>
  <w:style w:type="numbering" w:customStyle="1" w:styleId="Sraonra111">
    <w:name w:val="Sąrašo nėra111"/>
    <w:next w:val="NoList"/>
    <w:uiPriority w:val="99"/>
    <w:semiHidden/>
    <w:unhideWhenUsed/>
    <w:rsid w:val="006E5F25"/>
  </w:style>
  <w:style w:type="numbering" w:customStyle="1" w:styleId="Sraonra21">
    <w:name w:val="Sąrašo nėra21"/>
    <w:next w:val="NoList"/>
    <w:semiHidden/>
    <w:rsid w:val="006E5F25"/>
  </w:style>
  <w:style w:type="paragraph" w:customStyle="1" w:styleId="betarp10">
    <w:name w:val="betarp1"/>
    <w:basedOn w:val="Normal"/>
    <w:rsid w:val="006E5F2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1">
    <w:name w:val="Table Grid31"/>
    <w:basedOn w:val="TableNormal"/>
    <w:next w:val="TableGrid"/>
    <w:uiPriority w:val="39"/>
    <w:rsid w:val="007362E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TableNormal"/>
    <w:next w:val="TableGrid"/>
    <w:uiPriority w:val="39"/>
    <w:rsid w:val="00851EFF"/>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C5606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3">
    <w:name w:val="Lentelės tinklelis13"/>
    <w:basedOn w:val="TableNormal"/>
    <w:next w:val="TableGrid"/>
    <w:rsid w:val="00C560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1">
    <w:name w:val="Lentelės tinklelis111"/>
    <w:basedOn w:val="TableNormal"/>
    <w:next w:val="TableGrid"/>
    <w:rsid w:val="00C56067"/>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C5606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4">
    <w:name w:val="Lentelės tinklelis4"/>
    <w:basedOn w:val="TableNormal"/>
    <w:next w:val="TableGrid"/>
    <w:uiPriority w:val="39"/>
    <w:rsid w:val="00BF52C1"/>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basedOn w:val="TableNormal"/>
    <w:next w:val="TableGrid"/>
    <w:uiPriority w:val="39"/>
    <w:rsid w:val="00DD1C87"/>
    <w:pPr>
      <w:spacing w:after="0" w:line="240" w:lineRule="auto"/>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C1508"/>
    <w:pPr>
      <w:widowControl w:val="0"/>
      <w:autoSpaceDE w:val="0"/>
      <w:autoSpaceDN w:val="0"/>
      <w:spacing w:after="0" w:line="240" w:lineRule="auto"/>
    </w:pPr>
    <w:rPr>
      <w:rFonts w:ascii="Calibri" w:eastAsia="Calibri" w:hAnsi="Calibri" w:cs="Calibri"/>
      <w:sz w:val="22"/>
      <w:szCs w:val="22"/>
      <w:lang w:eastAsia="en-US"/>
    </w:rPr>
  </w:style>
  <w:style w:type="table" w:customStyle="1" w:styleId="TableGrid33">
    <w:name w:val="Table Grid33"/>
    <w:basedOn w:val="TableNormal"/>
    <w:next w:val="TableGrid"/>
    <w:uiPriority w:val="39"/>
    <w:rsid w:val="00FC13D4"/>
    <w:pPr>
      <w:spacing w:after="0" w:line="240" w:lineRule="auto"/>
      <w:ind w:firstLine="697"/>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4">
    <w:name w:val="Sąrašo nėra4"/>
    <w:next w:val="NoList"/>
    <w:uiPriority w:val="99"/>
    <w:semiHidden/>
    <w:unhideWhenUsed/>
    <w:rsid w:val="00FC13D4"/>
  </w:style>
  <w:style w:type="character" w:customStyle="1" w:styleId="fontstyle01">
    <w:name w:val="fontstyle01"/>
    <w:basedOn w:val="DefaultParagraphFont"/>
    <w:rsid w:val="005A5B9D"/>
    <w:rPr>
      <w:rFonts w:ascii="TimesNewRomanPSMT" w:hAnsi="TimesNewRomanPSMT" w:hint="default"/>
      <w:b w:val="0"/>
      <w:bCs w:val="0"/>
      <w:i w:val="0"/>
      <w:iCs w:val="0"/>
      <w:color w:val="000000"/>
      <w:sz w:val="24"/>
      <w:szCs w:val="24"/>
    </w:rPr>
  </w:style>
  <w:style w:type="table" w:customStyle="1" w:styleId="Lentelstinklelis6">
    <w:name w:val="Lentelės tinklelis6"/>
    <w:basedOn w:val="TableNormal"/>
    <w:next w:val="TableGrid"/>
    <w:uiPriority w:val="39"/>
    <w:rsid w:val="001075D4"/>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rsid w:val="00C802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5230D2"/>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323">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82922048">
      <w:bodyDiv w:val="1"/>
      <w:marLeft w:val="0"/>
      <w:marRight w:val="0"/>
      <w:marTop w:val="0"/>
      <w:marBottom w:val="0"/>
      <w:divBdr>
        <w:top w:val="none" w:sz="0" w:space="0" w:color="auto"/>
        <w:left w:val="none" w:sz="0" w:space="0" w:color="auto"/>
        <w:bottom w:val="none" w:sz="0" w:space="0" w:color="auto"/>
        <w:right w:val="none" w:sz="0" w:space="0" w:color="auto"/>
      </w:divBdr>
    </w:div>
    <w:div w:id="111094222">
      <w:bodyDiv w:val="1"/>
      <w:marLeft w:val="0"/>
      <w:marRight w:val="0"/>
      <w:marTop w:val="0"/>
      <w:marBottom w:val="0"/>
      <w:divBdr>
        <w:top w:val="none" w:sz="0" w:space="0" w:color="auto"/>
        <w:left w:val="none" w:sz="0" w:space="0" w:color="auto"/>
        <w:bottom w:val="none" w:sz="0" w:space="0" w:color="auto"/>
        <w:right w:val="none" w:sz="0" w:space="0" w:color="auto"/>
      </w:divBdr>
    </w:div>
    <w:div w:id="148794313">
      <w:bodyDiv w:val="1"/>
      <w:marLeft w:val="0"/>
      <w:marRight w:val="0"/>
      <w:marTop w:val="0"/>
      <w:marBottom w:val="0"/>
      <w:divBdr>
        <w:top w:val="none" w:sz="0" w:space="0" w:color="auto"/>
        <w:left w:val="none" w:sz="0" w:space="0" w:color="auto"/>
        <w:bottom w:val="none" w:sz="0" w:space="0" w:color="auto"/>
        <w:right w:val="none" w:sz="0" w:space="0" w:color="auto"/>
      </w:divBdr>
    </w:div>
    <w:div w:id="15854392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86494489">
      <w:bodyDiv w:val="1"/>
      <w:marLeft w:val="0"/>
      <w:marRight w:val="0"/>
      <w:marTop w:val="0"/>
      <w:marBottom w:val="0"/>
      <w:divBdr>
        <w:top w:val="none" w:sz="0" w:space="0" w:color="auto"/>
        <w:left w:val="none" w:sz="0" w:space="0" w:color="auto"/>
        <w:bottom w:val="none" w:sz="0" w:space="0" w:color="auto"/>
        <w:right w:val="none" w:sz="0" w:space="0" w:color="auto"/>
      </w:divBdr>
    </w:div>
    <w:div w:id="446705561">
      <w:bodyDiv w:val="1"/>
      <w:marLeft w:val="0"/>
      <w:marRight w:val="0"/>
      <w:marTop w:val="0"/>
      <w:marBottom w:val="0"/>
      <w:divBdr>
        <w:top w:val="none" w:sz="0" w:space="0" w:color="auto"/>
        <w:left w:val="none" w:sz="0" w:space="0" w:color="auto"/>
        <w:bottom w:val="none" w:sz="0" w:space="0" w:color="auto"/>
        <w:right w:val="none" w:sz="0" w:space="0" w:color="auto"/>
      </w:divBdr>
    </w:div>
    <w:div w:id="4554129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9448844">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4294153">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03482959">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399038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7616175">
      <w:bodyDiv w:val="1"/>
      <w:marLeft w:val="0"/>
      <w:marRight w:val="0"/>
      <w:marTop w:val="0"/>
      <w:marBottom w:val="0"/>
      <w:divBdr>
        <w:top w:val="none" w:sz="0" w:space="0" w:color="auto"/>
        <w:left w:val="none" w:sz="0" w:space="0" w:color="auto"/>
        <w:bottom w:val="none" w:sz="0" w:space="0" w:color="auto"/>
        <w:right w:val="none" w:sz="0" w:space="0" w:color="auto"/>
      </w:divBdr>
      <w:divsChild>
        <w:div w:id="1734549684">
          <w:marLeft w:val="0"/>
          <w:marRight w:val="0"/>
          <w:marTop w:val="0"/>
          <w:marBottom w:val="0"/>
          <w:divBdr>
            <w:top w:val="none" w:sz="0" w:space="0" w:color="auto"/>
            <w:left w:val="none" w:sz="0" w:space="0" w:color="auto"/>
            <w:bottom w:val="none" w:sz="0" w:space="0" w:color="auto"/>
            <w:right w:val="none" w:sz="0" w:space="0" w:color="auto"/>
          </w:divBdr>
          <w:divsChild>
            <w:div w:id="1859613240">
              <w:marLeft w:val="0"/>
              <w:marRight w:val="0"/>
              <w:marTop w:val="0"/>
              <w:marBottom w:val="600"/>
              <w:divBdr>
                <w:top w:val="none" w:sz="0" w:space="0" w:color="auto"/>
                <w:left w:val="none" w:sz="0" w:space="0" w:color="auto"/>
                <w:bottom w:val="none" w:sz="0" w:space="0" w:color="auto"/>
                <w:right w:val="none" w:sz="0" w:space="0" w:color="auto"/>
              </w:divBdr>
              <w:divsChild>
                <w:div w:id="934898678">
                  <w:marLeft w:val="0"/>
                  <w:marRight w:val="0"/>
                  <w:marTop w:val="0"/>
                  <w:marBottom w:val="0"/>
                  <w:divBdr>
                    <w:top w:val="none" w:sz="0" w:space="0" w:color="auto"/>
                    <w:left w:val="none" w:sz="0" w:space="0" w:color="auto"/>
                    <w:bottom w:val="none" w:sz="0" w:space="0" w:color="auto"/>
                    <w:right w:val="none" w:sz="0" w:space="0" w:color="auto"/>
                  </w:divBdr>
                  <w:divsChild>
                    <w:div w:id="53773740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848569385">
      <w:bodyDiv w:val="1"/>
      <w:marLeft w:val="0"/>
      <w:marRight w:val="0"/>
      <w:marTop w:val="0"/>
      <w:marBottom w:val="0"/>
      <w:divBdr>
        <w:top w:val="none" w:sz="0" w:space="0" w:color="auto"/>
        <w:left w:val="none" w:sz="0" w:space="0" w:color="auto"/>
        <w:bottom w:val="none" w:sz="0" w:space="0" w:color="auto"/>
        <w:right w:val="none" w:sz="0" w:space="0" w:color="auto"/>
      </w:divBdr>
    </w:div>
    <w:div w:id="93671431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01802029">
      <w:bodyDiv w:val="1"/>
      <w:marLeft w:val="0"/>
      <w:marRight w:val="0"/>
      <w:marTop w:val="0"/>
      <w:marBottom w:val="0"/>
      <w:divBdr>
        <w:top w:val="none" w:sz="0" w:space="0" w:color="auto"/>
        <w:left w:val="none" w:sz="0" w:space="0" w:color="auto"/>
        <w:bottom w:val="none" w:sz="0" w:space="0" w:color="auto"/>
        <w:right w:val="none" w:sz="0" w:space="0" w:color="auto"/>
      </w:divBdr>
    </w:div>
    <w:div w:id="1172984864">
      <w:bodyDiv w:val="1"/>
      <w:marLeft w:val="0"/>
      <w:marRight w:val="0"/>
      <w:marTop w:val="0"/>
      <w:marBottom w:val="0"/>
      <w:divBdr>
        <w:top w:val="none" w:sz="0" w:space="0" w:color="auto"/>
        <w:left w:val="none" w:sz="0" w:space="0" w:color="auto"/>
        <w:bottom w:val="none" w:sz="0" w:space="0" w:color="auto"/>
        <w:right w:val="none" w:sz="0" w:space="0" w:color="auto"/>
      </w:divBdr>
    </w:div>
    <w:div w:id="1177034929">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1138712">
      <w:bodyDiv w:val="1"/>
      <w:marLeft w:val="0"/>
      <w:marRight w:val="0"/>
      <w:marTop w:val="0"/>
      <w:marBottom w:val="0"/>
      <w:divBdr>
        <w:top w:val="none" w:sz="0" w:space="0" w:color="auto"/>
        <w:left w:val="none" w:sz="0" w:space="0" w:color="auto"/>
        <w:bottom w:val="none" w:sz="0" w:space="0" w:color="auto"/>
        <w:right w:val="none" w:sz="0" w:space="0" w:color="auto"/>
      </w:divBdr>
    </w:div>
    <w:div w:id="1244491007">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2748098">
      <w:bodyDiv w:val="1"/>
      <w:marLeft w:val="0"/>
      <w:marRight w:val="0"/>
      <w:marTop w:val="0"/>
      <w:marBottom w:val="0"/>
      <w:divBdr>
        <w:top w:val="none" w:sz="0" w:space="0" w:color="auto"/>
        <w:left w:val="none" w:sz="0" w:space="0" w:color="auto"/>
        <w:bottom w:val="none" w:sz="0" w:space="0" w:color="auto"/>
        <w:right w:val="none" w:sz="0" w:space="0" w:color="auto"/>
      </w:divBdr>
    </w:div>
    <w:div w:id="1443575886">
      <w:bodyDiv w:val="1"/>
      <w:marLeft w:val="0"/>
      <w:marRight w:val="0"/>
      <w:marTop w:val="0"/>
      <w:marBottom w:val="0"/>
      <w:divBdr>
        <w:top w:val="none" w:sz="0" w:space="0" w:color="auto"/>
        <w:left w:val="none" w:sz="0" w:space="0" w:color="auto"/>
        <w:bottom w:val="none" w:sz="0" w:space="0" w:color="auto"/>
        <w:right w:val="none" w:sz="0" w:space="0" w:color="auto"/>
      </w:divBdr>
    </w:div>
    <w:div w:id="1443722423">
      <w:bodyDiv w:val="1"/>
      <w:marLeft w:val="0"/>
      <w:marRight w:val="0"/>
      <w:marTop w:val="0"/>
      <w:marBottom w:val="0"/>
      <w:divBdr>
        <w:top w:val="none" w:sz="0" w:space="0" w:color="auto"/>
        <w:left w:val="none" w:sz="0" w:space="0" w:color="auto"/>
        <w:bottom w:val="none" w:sz="0" w:space="0" w:color="auto"/>
        <w:right w:val="none" w:sz="0" w:space="0" w:color="auto"/>
      </w:divBdr>
    </w:div>
    <w:div w:id="1463501028">
      <w:bodyDiv w:val="1"/>
      <w:marLeft w:val="0"/>
      <w:marRight w:val="0"/>
      <w:marTop w:val="0"/>
      <w:marBottom w:val="0"/>
      <w:divBdr>
        <w:top w:val="none" w:sz="0" w:space="0" w:color="auto"/>
        <w:left w:val="none" w:sz="0" w:space="0" w:color="auto"/>
        <w:bottom w:val="none" w:sz="0" w:space="0" w:color="auto"/>
        <w:right w:val="none" w:sz="0" w:space="0" w:color="auto"/>
      </w:divBdr>
    </w:div>
    <w:div w:id="1464032096">
      <w:bodyDiv w:val="1"/>
      <w:marLeft w:val="0"/>
      <w:marRight w:val="0"/>
      <w:marTop w:val="0"/>
      <w:marBottom w:val="0"/>
      <w:divBdr>
        <w:top w:val="none" w:sz="0" w:space="0" w:color="auto"/>
        <w:left w:val="none" w:sz="0" w:space="0" w:color="auto"/>
        <w:bottom w:val="none" w:sz="0" w:space="0" w:color="auto"/>
        <w:right w:val="none" w:sz="0" w:space="0" w:color="auto"/>
      </w:divBdr>
    </w:div>
    <w:div w:id="1548420502">
      <w:bodyDiv w:val="1"/>
      <w:marLeft w:val="0"/>
      <w:marRight w:val="0"/>
      <w:marTop w:val="0"/>
      <w:marBottom w:val="0"/>
      <w:divBdr>
        <w:top w:val="none" w:sz="0" w:space="0" w:color="auto"/>
        <w:left w:val="none" w:sz="0" w:space="0" w:color="auto"/>
        <w:bottom w:val="none" w:sz="0" w:space="0" w:color="auto"/>
        <w:right w:val="none" w:sz="0" w:space="0" w:color="auto"/>
      </w:divBdr>
    </w:div>
    <w:div w:id="156463738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0572668">
      <w:bodyDiv w:val="1"/>
      <w:marLeft w:val="0"/>
      <w:marRight w:val="0"/>
      <w:marTop w:val="0"/>
      <w:marBottom w:val="0"/>
      <w:divBdr>
        <w:top w:val="none" w:sz="0" w:space="0" w:color="auto"/>
        <w:left w:val="none" w:sz="0" w:space="0" w:color="auto"/>
        <w:bottom w:val="none" w:sz="0" w:space="0" w:color="auto"/>
        <w:right w:val="none" w:sz="0" w:space="0" w:color="auto"/>
      </w:divBdr>
    </w:div>
    <w:div w:id="1635914567">
      <w:bodyDiv w:val="1"/>
      <w:marLeft w:val="0"/>
      <w:marRight w:val="0"/>
      <w:marTop w:val="0"/>
      <w:marBottom w:val="0"/>
      <w:divBdr>
        <w:top w:val="none" w:sz="0" w:space="0" w:color="auto"/>
        <w:left w:val="none" w:sz="0" w:space="0" w:color="auto"/>
        <w:bottom w:val="none" w:sz="0" w:space="0" w:color="auto"/>
        <w:right w:val="none" w:sz="0" w:space="0" w:color="auto"/>
      </w:divBdr>
    </w:div>
    <w:div w:id="1638415363">
      <w:bodyDiv w:val="1"/>
      <w:marLeft w:val="0"/>
      <w:marRight w:val="0"/>
      <w:marTop w:val="0"/>
      <w:marBottom w:val="0"/>
      <w:divBdr>
        <w:top w:val="none" w:sz="0" w:space="0" w:color="auto"/>
        <w:left w:val="none" w:sz="0" w:space="0" w:color="auto"/>
        <w:bottom w:val="none" w:sz="0" w:space="0" w:color="auto"/>
        <w:right w:val="none" w:sz="0" w:space="0" w:color="auto"/>
      </w:divBdr>
    </w:div>
    <w:div w:id="1645312773">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12942621">
      <w:bodyDiv w:val="1"/>
      <w:marLeft w:val="0"/>
      <w:marRight w:val="0"/>
      <w:marTop w:val="0"/>
      <w:marBottom w:val="0"/>
      <w:divBdr>
        <w:top w:val="none" w:sz="0" w:space="0" w:color="auto"/>
        <w:left w:val="none" w:sz="0" w:space="0" w:color="auto"/>
        <w:bottom w:val="none" w:sz="0" w:space="0" w:color="auto"/>
        <w:right w:val="none" w:sz="0" w:space="0" w:color="auto"/>
      </w:divBdr>
    </w:div>
    <w:div w:id="1826047114">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0618">
      <w:bodyDiv w:val="1"/>
      <w:marLeft w:val="0"/>
      <w:marRight w:val="0"/>
      <w:marTop w:val="0"/>
      <w:marBottom w:val="0"/>
      <w:divBdr>
        <w:top w:val="none" w:sz="0" w:space="0" w:color="auto"/>
        <w:left w:val="none" w:sz="0" w:space="0" w:color="auto"/>
        <w:bottom w:val="none" w:sz="0" w:space="0" w:color="auto"/>
        <w:right w:val="none" w:sz="0" w:space="0" w:color="auto"/>
      </w:divBdr>
    </w:div>
    <w:div w:id="1925720051">
      <w:bodyDiv w:val="1"/>
      <w:marLeft w:val="0"/>
      <w:marRight w:val="0"/>
      <w:marTop w:val="0"/>
      <w:marBottom w:val="0"/>
      <w:divBdr>
        <w:top w:val="none" w:sz="0" w:space="0" w:color="auto"/>
        <w:left w:val="none" w:sz="0" w:space="0" w:color="auto"/>
        <w:bottom w:val="none" w:sz="0" w:space="0" w:color="auto"/>
        <w:right w:val="none" w:sz="0" w:space="0" w:color="auto"/>
      </w:divBdr>
    </w:div>
    <w:div w:id="1932815493">
      <w:bodyDiv w:val="1"/>
      <w:marLeft w:val="0"/>
      <w:marRight w:val="0"/>
      <w:marTop w:val="0"/>
      <w:marBottom w:val="0"/>
      <w:divBdr>
        <w:top w:val="none" w:sz="0" w:space="0" w:color="auto"/>
        <w:left w:val="none" w:sz="0" w:space="0" w:color="auto"/>
        <w:bottom w:val="none" w:sz="0" w:space="0" w:color="auto"/>
        <w:right w:val="none" w:sz="0" w:space="0" w:color="auto"/>
      </w:divBdr>
    </w:div>
    <w:div w:id="1936402508">
      <w:bodyDiv w:val="1"/>
      <w:marLeft w:val="0"/>
      <w:marRight w:val="0"/>
      <w:marTop w:val="0"/>
      <w:marBottom w:val="0"/>
      <w:divBdr>
        <w:top w:val="none" w:sz="0" w:space="0" w:color="auto"/>
        <w:left w:val="none" w:sz="0" w:space="0" w:color="auto"/>
        <w:bottom w:val="none" w:sz="0" w:space="0" w:color="auto"/>
        <w:right w:val="none" w:sz="0" w:space="0" w:color="auto"/>
      </w:divBdr>
    </w:div>
    <w:div w:id="196727150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34767623">
      <w:bodyDiv w:val="1"/>
      <w:marLeft w:val="0"/>
      <w:marRight w:val="0"/>
      <w:marTop w:val="0"/>
      <w:marBottom w:val="0"/>
      <w:divBdr>
        <w:top w:val="none" w:sz="0" w:space="0" w:color="auto"/>
        <w:left w:val="none" w:sz="0" w:space="0" w:color="auto"/>
        <w:bottom w:val="none" w:sz="0" w:space="0" w:color="auto"/>
        <w:right w:val="none" w:sz="0" w:space="0" w:color="auto"/>
      </w:divBdr>
    </w:div>
    <w:div w:id="2045709594">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23528749">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 w:id="213859963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e-tar.lt/portal/lt/legalAct/674ebaf05d7111e79198ffdb108a3753/asr"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013316-0289-4242-A933-D83B8D95B47C}">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19</Pages>
  <Words>27818</Words>
  <Characters>15857</Characters>
  <Application>Microsoft Office Word</Application>
  <DocSecurity>0</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Domantas B</cp:lastModifiedBy>
  <cp:revision>12</cp:revision>
  <cp:lastPrinted>2024-04-02T10:28:00Z</cp:lastPrinted>
  <dcterms:created xsi:type="dcterms:W3CDTF">2026-03-12T06:13:00Z</dcterms:created>
  <dcterms:modified xsi:type="dcterms:W3CDTF">2026-08-19T11:35:00Z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