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14E" w14:textId="77777777" w:rsidR="79A52F8C" w:rsidRPr="008C0846"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150E004" w14:textId="77777777" w:rsidR="00213435" w:rsidRPr="00907305" w:rsidRDefault="008720E4" w:rsidP="00213435">
          <w:pPr>
            <w:tabs>
              <w:tab w:val="right" w:leader="underscore" w:pos="8505"/>
            </w:tabs>
            <w:suppressAutoHyphens/>
            <w:jc w:val="center"/>
            <w:rPr>
              <w:rFonts w:ascii="Times New Roman" w:eastAsia="Arial" w:hAnsi="Times New Roman" w:cs="Times New Roman"/>
              <w:b/>
              <w:sz w:val="22"/>
              <w:szCs w:val="22"/>
              <w:lang w:eastAsia="ar-SA"/>
            </w:rPr>
          </w:pPr>
          <w:r w:rsidRPr="00907305">
            <w:rPr>
              <w:rFonts w:ascii="Times New Roman" w:eastAsia="Arial" w:hAnsi="Times New Roman" w:cs="Times New Roman"/>
              <w:b/>
              <w:sz w:val="22"/>
              <w:szCs w:val="22"/>
              <w:lang w:eastAsia="ar-SA"/>
            </w:rPr>
            <w:t>VIEŠOJI ĮSTAIGA DRUSKININKŲ LIGONINĖ</w:t>
          </w:r>
        </w:p>
        <w:p w14:paraId="46AEDBC2" w14:textId="6D5C72C7" w:rsidR="00213435" w:rsidRPr="00907305" w:rsidRDefault="008720E4"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907305">
            <w:rPr>
              <w:rFonts w:ascii="Times New Roman" w:eastAsia="Times New Roman" w:hAnsi="Times New Roman" w:cs="Times New Roman"/>
              <w:sz w:val="22"/>
              <w:szCs w:val="22"/>
            </w:rPr>
            <w:t xml:space="preserve">Sveikatos g. 30, LT-66251, Druskininkai, tel.: </w:t>
          </w:r>
          <w:r w:rsidR="00402967">
            <w:rPr>
              <w:rFonts w:ascii="Times New Roman" w:eastAsia="Times New Roman" w:hAnsi="Times New Roman" w:cs="Times New Roman"/>
              <w:sz w:val="22"/>
              <w:szCs w:val="22"/>
            </w:rPr>
            <w:t xml:space="preserve">+370 </w:t>
          </w:r>
          <w:r w:rsidRPr="00907305">
            <w:rPr>
              <w:rFonts w:ascii="Times New Roman" w:eastAsia="Times New Roman" w:hAnsi="Times New Roman" w:cs="Times New Roman"/>
              <w:sz w:val="22"/>
              <w:szCs w:val="22"/>
            </w:rPr>
            <w:t xml:space="preserve">313 59 130, el.p. </w:t>
          </w:r>
          <w:hyperlink r:id="rId8" w:history="1">
            <w:r w:rsidRPr="00907305">
              <w:rPr>
                <w:rFonts w:ascii="Times New Roman" w:eastAsia="Times New Roman" w:hAnsi="Times New Roman" w:cs="Times New Roman"/>
                <w:color w:val="0000FF"/>
                <w:sz w:val="22"/>
                <w:szCs w:val="22"/>
                <w:u w:val="single"/>
              </w:rPr>
              <w:t>ligonine@druskininkai.lt</w:t>
            </w:r>
          </w:hyperlink>
          <w:r w:rsidRPr="00907305">
            <w:rPr>
              <w:rFonts w:ascii="Times New Roman" w:eastAsia="Times New Roman" w:hAnsi="Times New Roman" w:cs="Times New Roman"/>
              <w:sz w:val="22"/>
              <w:szCs w:val="22"/>
            </w:rPr>
            <w:t xml:space="preserve">, duomenys kaupiami ir saugomi  juridinių asmenų registre,  kodas </w:t>
          </w:r>
          <w:bookmarkStart w:id="0" w:name="_Hlk524426324"/>
          <w:r w:rsidRPr="00907305">
            <w:rPr>
              <w:rFonts w:ascii="Times New Roman" w:eastAsia="Times New Roman" w:hAnsi="Times New Roman" w:cs="Times New Roman"/>
              <w:sz w:val="22"/>
              <w:szCs w:val="22"/>
            </w:rPr>
            <w:t>152114650</w:t>
          </w:r>
          <w:bookmarkEnd w:id="0"/>
        </w:p>
        <w:p w14:paraId="3D31874E" w14:textId="77777777" w:rsidR="00C32E53" w:rsidRPr="00907305" w:rsidRDefault="008720E4" w:rsidP="00DE7037">
          <w:pPr>
            <w:tabs>
              <w:tab w:val="left" w:pos="870"/>
            </w:tabs>
            <w:spacing w:after="120" w:line="20" w:lineRule="atLeast"/>
            <w:contextualSpacing/>
            <w:rPr>
              <w:rFonts w:ascii="Times New Roman" w:hAnsi="Times New Roman" w:cs="Times New Roman"/>
              <w:color w:val="00B050"/>
              <w:sz w:val="22"/>
              <w:szCs w:val="22"/>
            </w:rPr>
          </w:pPr>
          <w:r w:rsidRPr="00907305">
            <w:rPr>
              <w:rFonts w:ascii="Times New Roman" w:hAnsi="Times New Roman" w:cs="Times New Roman"/>
              <w:color w:val="00B050"/>
              <w:sz w:val="22"/>
              <w:szCs w:val="22"/>
            </w:rPr>
            <w:tab/>
          </w:r>
        </w:p>
        <w:p w14:paraId="30208F68"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6C2A5AFA" w14:textId="77777777" w:rsidR="00D526C8"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PATVIRTINTA </w:t>
          </w:r>
        </w:p>
        <w:p w14:paraId="3A04C203" w14:textId="2D2069F9" w:rsidR="00810C72" w:rsidRPr="00E35F4B"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E35F4B">
            <w:rPr>
              <w:rFonts w:ascii="Times New Roman" w:hAnsi="Times New Roman" w:cs="Times New Roman"/>
              <w:sz w:val="22"/>
              <w:szCs w:val="22"/>
            </w:rPr>
            <w:t>202</w:t>
          </w:r>
          <w:r w:rsidR="00E35F4B" w:rsidRPr="00E35F4B">
            <w:rPr>
              <w:rFonts w:ascii="Times New Roman" w:hAnsi="Times New Roman" w:cs="Times New Roman"/>
              <w:sz w:val="22"/>
              <w:szCs w:val="22"/>
            </w:rPr>
            <w:t>5</w:t>
          </w:r>
          <w:r w:rsidRPr="00E35F4B">
            <w:rPr>
              <w:rFonts w:ascii="Times New Roman" w:hAnsi="Times New Roman" w:cs="Times New Roman"/>
              <w:sz w:val="22"/>
              <w:szCs w:val="22"/>
            </w:rPr>
            <w:t>-</w:t>
          </w:r>
          <w:r w:rsidR="00E35F4B" w:rsidRPr="00E35F4B">
            <w:rPr>
              <w:rFonts w:ascii="Times New Roman" w:hAnsi="Times New Roman" w:cs="Times New Roman"/>
              <w:sz w:val="22"/>
              <w:szCs w:val="22"/>
            </w:rPr>
            <w:t>01-27</w:t>
          </w:r>
          <w:r w:rsidRPr="00E35F4B">
            <w:rPr>
              <w:rFonts w:ascii="Times New Roman" w:hAnsi="Times New Roman" w:cs="Times New Roman"/>
              <w:sz w:val="22"/>
              <w:szCs w:val="22"/>
            </w:rPr>
            <w:t xml:space="preserve"> protokolu </w:t>
          </w:r>
        </w:p>
        <w:p w14:paraId="3944E244" w14:textId="1E126FFD" w:rsidR="00124734" w:rsidRPr="00E35F4B" w:rsidRDefault="008720E4" w:rsidP="004E4612">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 xml:space="preserve">Nr. </w:t>
          </w:r>
          <w:r w:rsidR="00810C72" w:rsidRPr="00E35F4B">
            <w:rPr>
              <w:rFonts w:ascii="Times New Roman" w:hAnsi="Times New Roman" w:cs="Times New Roman"/>
              <w:sz w:val="22"/>
              <w:szCs w:val="22"/>
            </w:rPr>
            <w:t>LTPL-</w:t>
          </w:r>
          <w:r w:rsidR="00E35F4B" w:rsidRPr="00E35F4B">
            <w:rPr>
              <w:rFonts w:ascii="Times New Roman" w:hAnsi="Times New Roman" w:cs="Times New Roman"/>
              <w:sz w:val="22"/>
              <w:szCs w:val="22"/>
            </w:rPr>
            <w:t>5</w:t>
          </w:r>
        </w:p>
        <w:p w14:paraId="4D7E2DDE" w14:textId="7B6A54D1" w:rsidR="00D53BF4" w:rsidRPr="00907305" w:rsidRDefault="008720E4" w:rsidP="004E4612">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PAKEITIMAI PATVIRTINTI:</w:t>
          </w:r>
          <w:r w:rsidRPr="00907305">
            <w:rPr>
              <w:rFonts w:ascii="Times New Roman" w:hAnsi="Times New Roman" w:cs="Times New Roman"/>
              <w:sz w:val="22"/>
              <w:szCs w:val="22"/>
            </w:rPr>
            <w:t xml:space="preserve"> </w:t>
          </w:r>
        </w:p>
        <w:p w14:paraId="7CB26C05" w14:textId="77777777" w:rsidR="00D53BF4" w:rsidRPr="00907305" w:rsidRDefault="008720E4" w:rsidP="004E4612">
          <w:pPr>
            <w:spacing w:after="120" w:line="20" w:lineRule="atLeast"/>
            <w:ind w:left="5245"/>
            <w:contextualSpacing/>
            <w:rPr>
              <w:rFonts w:ascii="Times New Roman" w:hAnsi="Times New Roman" w:cs="Times New Roman"/>
              <w:iCs/>
              <w:sz w:val="22"/>
              <w:szCs w:val="22"/>
            </w:rPr>
          </w:pPr>
          <w:r w:rsidRPr="00907305">
            <w:rPr>
              <w:rFonts w:ascii="Times New Roman" w:hAnsi="Times New Roman" w:cs="Times New Roman"/>
              <w:iCs/>
              <w:sz w:val="22"/>
              <w:szCs w:val="22"/>
            </w:rPr>
            <w:t>NETAIKOMA</w:t>
          </w:r>
        </w:p>
        <w:p w14:paraId="63E6FBDE"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2F595DD3"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127129E4" w14:textId="7F12E8DA"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TARPTAUTINIO VIEŠOJO PIRKIMO „</w:t>
          </w:r>
          <w:r w:rsidR="00810C72">
            <w:rPr>
              <w:rFonts w:ascii="Times New Roman" w:eastAsia="Times New Roman" w:hAnsi="Times New Roman" w:cs="Times New Roman"/>
              <w:b/>
              <w:sz w:val="22"/>
              <w:szCs w:val="22"/>
            </w:rPr>
            <w:t>ULTRAGARSINĖS DIAGNOSTIKOS PRIETAISA</w:t>
          </w:r>
          <w:r w:rsidR="00142262">
            <w:rPr>
              <w:rFonts w:ascii="Times New Roman" w:eastAsia="Times New Roman" w:hAnsi="Times New Roman" w:cs="Times New Roman"/>
              <w:b/>
              <w:sz w:val="22"/>
              <w:szCs w:val="22"/>
            </w:rPr>
            <w:t>S</w:t>
          </w:r>
          <w:r w:rsidRPr="00907305">
            <w:rPr>
              <w:rFonts w:ascii="Times New Roman" w:hAnsi="Times New Roman" w:cs="Times New Roman"/>
              <w:b/>
              <w:bCs/>
              <w:sz w:val="22"/>
              <w:szCs w:val="22"/>
            </w:rPr>
            <w:t>“</w:t>
          </w:r>
        </w:p>
        <w:p w14:paraId="1A60D92F" w14:textId="77777777"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ATVIRO KONKURSO SPECIALIOSIOS SĄLYGOS</w:t>
          </w:r>
        </w:p>
        <w:p w14:paraId="1078B33F" w14:textId="77777777" w:rsidR="00D53BF4"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 xml:space="preserve">Versija Nr. </w:t>
          </w:r>
          <w:r w:rsidRPr="00907305">
            <w:rPr>
              <w:rFonts w:ascii="Times New Roman" w:hAnsi="Times New Roman" w:cs="Times New Roman"/>
              <w:iCs/>
              <w:sz w:val="22"/>
              <w:szCs w:val="22"/>
            </w:rPr>
            <w:t>1</w:t>
          </w:r>
        </w:p>
        <w:p w14:paraId="01814332" w14:textId="77777777" w:rsidR="00D526C8" w:rsidRPr="00907305" w:rsidRDefault="00D526C8" w:rsidP="0048654D">
          <w:pPr>
            <w:spacing w:after="120" w:line="20" w:lineRule="atLeast"/>
            <w:contextualSpacing/>
            <w:rPr>
              <w:rFonts w:ascii="Times New Roman" w:hAnsi="Times New Roman" w:cs="Times New Roman"/>
              <w:sz w:val="22"/>
              <w:szCs w:val="22"/>
            </w:rPr>
          </w:pPr>
        </w:p>
        <w:p w14:paraId="56FB7755" w14:textId="77777777"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81DCB21" w14:textId="77777777" w:rsidR="001C24BC" w:rsidRPr="00907305" w:rsidRDefault="008720E4" w:rsidP="004E4612">
              <w:pPr>
                <w:pStyle w:val="Turinioantrat"/>
                <w:spacing w:before="0" w:line="20" w:lineRule="atLeast"/>
                <w:ind w:left="432" w:hanging="432"/>
                <w:contextualSpacing/>
                <w:rPr>
                  <w:rFonts w:ascii="Times New Roman" w:hAnsi="Times New Roman" w:cs="Times New Roman"/>
                  <w:sz w:val="22"/>
                  <w:szCs w:val="22"/>
                </w:rPr>
              </w:pPr>
              <w:r w:rsidRPr="00907305">
                <w:rPr>
                  <w:rFonts w:ascii="Times New Roman" w:hAnsi="Times New Roman" w:cs="Times New Roman"/>
                  <w:sz w:val="22"/>
                  <w:szCs w:val="22"/>
                </w:rPr>
                <w:t>TURINYS</w:t>
              </w:r>
            </w:p>
            <w:p w14:paraId="4E669547" w14:textId="0A7311B5" w:rsidR="00333A20" w:rsidRDefault="008720E4">
              <w:pPr>
                <w:pStyle w:val="Turinys1"/>
                <w:tabs>
                  <w:tab w:val="left" w:pos="660"/>
                </w:tabs>
                <w:rPr>
                  <w:noProof/>
                  <w:sz w:val="22"/>
                  <w:szCs w:val="22"/>
                </w:rPr>
              </w:pPr>
              <w:r w:rsidRPr="00907305">
                <w:rPr>
                  <w:rFonts w:ascii="Times New Roman" w:hAnsi="Times New Roman" w:cs="Times New Roman"/>
                  <w:color w:val="2B579A"/>
                  <w:sz w:val="22"/>
                  <w:szCs w:val="22"/>
                  <w:shd w:val="clear" w:color="auto" w:fill="E6E6E6"/>
                </w:rPr>
                <w:fldChar w:fldCharType="begin"/>
              </w:r>
              <w:r w:rsidRPr="00907305">
                <w:rPr>
                  <w:rFonts w:ascii="Times New Roman" w:hAnsi="Times New Roman" w:cs="Times New Roman"/>
                  <w:sz w:val="22"/>
                  <w:szCs w:val="22"/>
                </w:rPr>
                <w:instrText xml:space="preserve"> TOC \o "1-3" \h \z \u </w:instrText>
              </w:r>
              <w:r w:rsidRPr="00907305">
                <w:rPr>
                  <w:rFonts w:ascii="Times New Roman" w:hAnsi="Times New Roman" w:cs="Times New Roman"/>
                  <w:color w:val="2B579A"/>
                  <w:sz w:val="22"/>
                  <w:szCs w:val="22"/>
                  <w:shd w:val="clear" w:color="auto" w:fill="E6E6E6"/>
                </w:rPr>
                <w:fldChar w:fldCharType="separate"/>
              </w:r>
              <w:hyperlink w:anchor="_Toc166142732" w:history="1">
                <w:r w:rsidR="00333A20" w:rsidRPr="00844061">
                  <w:rPr>
                    <w:rStyle w:val="Hipersaitas"/>
                    <w:rFonts w:ascii="Times New Roman" w:hAnsi="Times New Roman" w:cs="Times New Roman"/>
                    <w:noProof/>
                  </w:rPr>
                  <w:t>1.</w:t>
                </w:r>
                <w:r w:rsidR="00333A20">
                  <w:rPr>
                    <w:noProof/>
                    <w:sz w:val="22"/>
                    <w:szCs w:val="22"/>
                  </w:rPr>
                  <w:tab/>
                </w:r>
                <w:r w:rsidR="00333A20" w:rsidRPr="00844061">
                  <w:rPr>
                    <w:rStyle w:val="Hipersaitas"/>
                    <w:rFonts w:ascii="Times New Roman" w:hAnsi="Times New Roman" w:cs="Times New Roman"/>
                    <w:noProof/>
                  </w:rPr>
                  <w:t>Bendra informacija</w:t>
                </w:r>
                <w:r w:rsidR="00333A20">
                  <w:rPr>
                    <w:noProof/>
                    <w:webHidden/>
                  </w:rPr>
                  <w:tab/>
                </w:r>
                <w:r w:rsidR="00333A20">
                  <w:rPr>
                    <w:noProof/>
                    <w:webHidden/>
                  </w:rPr>
                  <w:fldChar w:fldCharType="begin"/>
                </w:r>
                <w:r w:rsidR="00333A20">
                  <w:rPr>
                    <w:noProof/>
                    <w:webHidden/>
                  </w:rPr>
                  <w:instrText xml:space="preserve"> PAGEREF _Toc166142732 \h </w:instrText>
                </w:r>
                <w:r w:rsidR="00333A20">
                  <w:rPr>
                    <w:noProof/>
                    <w:webHidden/>
                  </w:rPr>
                </w:r>
                <w:r w:rsidR="00333A20">
                  <w:rPr>
                    <w:noProof/>
                    <w:webHidden/>
                  </w:rPr>
                  <w:fldChar w:fldCharType="separate"/>
                </w:r>
                <w:r w:rsidR="00D3573C">
                  <w:rPr>
                    <w:noProof/>
                    <w:webHidden/>
                  </w:rPr>
                  <w:t>2</w:t>
                </w:r>
                <w:r w:rsidR="00333A20">
                  <w:rPr>
                    <w:noProof/>
                    <w:webHidden/>
                  </w:rPr>
                  <w:fldChar w:fldCharType="end"/>
                </w:r>
              </w:hyperlink>
            </w:p>
            <w:p w14:paraId="5079A9B8" w14:textId="3893CB4E" w:rsidR="00333A20" w:rsidRDefault="00333A20">
              <w:pPr>
                <w:pStyle w:val="Turinys1"/>
                <w:rPr>
                  <w:noProof/>
                  <w:sz w:val="22"/>
                  <w:szCs w:val="22"/>
                </w:rPr>
              </w:pPr>
              <w:hyperlink w:anchor="_Toc166142733" w:history="1">
                <w:r w:rsidRPr="0084406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_Toc166142733 \h </w:instrText>
                </w:r>
                <w:r>
                  <w:rPr>
                    <w:noProof/>
                    <w:webHidden/>
                  </w:rPr>
                </w:r>
                <w:r>
                  <w:rPr>
                    <w:noProof/>
                    <w:webHidden/>
                  </w:rPr>
                  <w:fldChar w:fldCharType="separate"/>
                </w:r>
                <w:r w:rsidR="00D3573C">
                  <w:rPr>
                    <w:noProof/>
                    <w:webHidden/>
                  </w:rPr>
                  <w:t>2</w:t>
                </w:r>
                <w:r>
                  <w:rPr>
                    <w:noProof/>
                    <w:webHidden/>
                  </w:rPr>
                  <w:fldChar w:fldCharType="end"/>
                </w:r>
              </w:hyperlink>
            </w:p>
            <w:p w14:paraId="6670EB62" w14:textId="1454E12E" w:rsidR="00333A20" w:rsidRDefault="00333A20">
              <w:pPr>
                <w:pStyle w:val="Turinys1"/>
                <w:rPr>
                  <w:noProof/>
                  <w:sz w:val="22"/>
                  <w:szCs w:val="22"/>
                </w:rPr>
              </w:pPr>
              <w:hyperlink w:anchor="_Toc166142734" w:history="1">
                <w:r w:rsidRPr="0084406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_Toc166142734 \h </w:instrText>
                </w:r>
                <w:r>
                  <w:rPr>
                    <w:noProof/>
                    <w:webHidden/>
                  </w:rPr>
                </w:r>
                <w:r>
                  <w:rPr>
                    <w:noProof/>
                    <w:webHidden/>
                  </w:rPr>
                  <w:fldChar w:fldCharType="separate"/>
                </w:r>
                <w:r w:rsidR="00D3573C">
                  <w:rPr>
                    <w:noProof/>
                    <w:webHidden/>
                  </w:rPr>
                  <w:t>3</w:t>
                </w:r>
                <w:r>
                  <w:rPr>
                    <w:noProof/>
                    <w:webHidden/>
                  </w:rPr>
                  <w:fldChar w:fldCharType="end"/>
                </w:r>
              </w:hyperlink>
            </w:p>
            <w:p w14:paraId="1502EBE4" w14:textId="5A025E6B" w:rsidR="00333A20" w:rsidRDefault="00333A20">
              <w:pPr>
                <w:pStyle w:val="Turinys1"/>
                <w:rPr>
                  <w:noProof/>
                  <w:sz w:val="22"/>
                  <w:szCs w:val="22"/>
                </w:rPr>
              </w:pPr>
              <w:hyperlink w:anchor="_Toc166142735" w:history="1">
                <w:r w:rsidRPr="0084406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_Toc166142735 \h </w:instrText>
                </w:r>
                <w:r>
                  <w:rPr>
                    <w:noProof/>
                    <w:webHidden/>
                  </w:rPr>
                </w:r>
                <w:r>
                  <w:rPr>
                    <w:noProof/>
                    <w:webHidden/>
                  </w:rPr>
                  <w:fldChar w:fldCharType="separate"/>
                </w:r>
                <w:r w:rsidR="00D3573C">
                  <w:rPr>
                    <w:noProof/>
                    <w:webHidden/>
                  </w:rPr>
                  <w:t>3</w:t>
                </w:r>
                <w:r>
                  <w:rPr>
                    <w:noProof/>
                    <w:webHidden/>
                  </w:rPr>
                  <w:fldChar w:fldCharType="end"/>
                </w:r>
              </w:hyperlink>
            </w:p>
            <w:p w14:paraId="2C2042C6" w14:textId="4CF52E75" w:rsidR="00333A20" w:rsidRDefault="00333A20">
              <w:pPr>
                <w:pStyle w:val="Turinys1"/>
                <w:rPr>
                  <w:noProof/>
                  <w:sz w:val="22"/>
                  <w:szCs w:val="22"/>
                </w:rPr>
              </w:pPr>
              <w:hyperlink w:anchor="_Toc166142736" w:history="1">
                <w:r w:rsidRPr="0084406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_Toc166142736 \h </w:instrText>
                </w:r>
                <w:r>
                  <w:rPr>
                    <w:noProof/>
                    <w:webHidden/>
                  </w:rPr>
                </w:r>
                <w:r>
                  <w:rPr>
                    <w:noProof/>
                    <w:webHidden/>
                  </w:rPr>
                  <w:fldChar w:fldCharType="separate"/>
                </w:r>
                <w:r w:rsidR="00D3573C">
                  <w:rPr>
                    <w:noProof/>
                    <w:webHidden/>
                  </w:rPr>
                  <w:t>3</w:t>
                </w:r>
                <w:r>
                  <w:rPr>
                    <w:noProof/>
                    <w:webHidden/>
                  </w:rPr>
                  <w:fldChar w:fldCharType="end"/>
                </w:r>
              </w:hyperlink>
            </w:p>
            <w:p w14:paraId="6CAE8191" w14:textId="3C909253" w:rsidR="00333A20" w:rsidRDefault="00333A20">
              <w:pPr>
                <w:pStyle w:val="Turinys1"/>
                <w:rPr>
                  <w:noProof/>
                  <w:sz w:val="22"/>
                  <w:szCs w:val="22"/>
                </w:rPr>
              </w:pPr>
              <w:hyperlink w:anchor="_Toc166142737" w:history="1">
                <w:r w:rsidRPr="0084406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_Toc166142737 \h </w:instrText>
                </w:r>
                <w:r>
                  <w:rPr>
                    <w:noProof/>
                    <w:webHidden/>
                  </w:rPr>
                </w:r>
                <w:r>
                  <w:rPr>
                    <w:noProof/>
                    <w:webHidden/>
                  </w:rPr>
                  <w:fldChar w:fldCharType="separate"/>
                </w:r>
                <w:r w:rsidR="00D3573C">
                  <w:rPr>
                    <w:noProof/>
                    <w:webHidden/>
                  </w:rPr>
                  <w:t>3</w:t>
                </w:r>
                <w:r>
                  <w:rPr>
                    <w:noProof/>
                    <w:webHidden/>
                  </w:rPr>
                  <w:fldChar w:fldCharType="end"/>
                </w:r>
              </w:hyperlink>
            </w:p>
            <w:p w14:paraId="7DAD7722" w14:textId="6D7372B3" w:rsidR="00333A20" w:rsidRDefault="00333A20">
              <w:pPr>
                <w:pStyle w:val="Turinys1"/>
                <w:tabs>
                  <w:tab w:val="left" w:pos="660"/>
                </w:tabs>
                <w:rPr>
                  <w:noProof/>
                  <w:sz w:val="22"/>
                  <w:szCs w:val="22"/>
                </w:rPr>
              </w:pPr>
              <w:hyperlink w:anchor="_Toc166142738" w:history="1">
                <w:r w:rsidRPr="00844061">
                  <w:rPr>
                    <w:rStyle w:val="Hipersaitas"/>
                    <w:rFonts w:ascii="Times New Roman" w:hAnsi="Times New Roman" w:cs="Times New Roman"/>
                    <w:noProof/>
                  </w:rPr>
                  <w:t>7.</w:t>
                </w:r>
                <w:r>
                  <w:rPr>
                    <w:noProof/>
                    <w:sz w:val="22"/>
                    <w:szCs w:val="22"/>
                  </w:rPr>
                  <w:tab/>
                </w:r>
                <w:r w:rsidRPr="0084406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_Toc166142738 \h </w:instrText>
                </w:r>
                <w:r>
                  <w:rPr>
                    <w:noProof/>
                    <w:webHidden/>
                  </w:rPr>
                </w:r>
                <w:r>
                  <w:rPr>
                    <w:noProof/>
                    <w:webHidden/>
                  </w:rPr>
                  <w:fldChar w:fldCharType="separate"/>
                </w:r>
                <w:r w:rsidR="00D3573C">
                  <w:rPr>
                    <w:noProof/>
                    <w:webHidden/>
                  </w:rPr>
                  <w:t>4</w:t>
                </w:r>
                <w:r>
                  <w:rPr>
                    <w:noProof/>
                    <w:webHidden/>
                  </w:rPr>
                  <w:fldChar w:fldCharType="end"/>
                </w:r>
              </w:hyperlink>
            </w:p>
            <w:p w14:paraId="02C03D14" w14:textId="17DF3284" w:rsidR="00333A20" w:rsidRDefault="00333A20">
              <w:pPr>
                <w:pStyle w:val="Turinys1"/>
                <w:tabs>
                  <w:tab w:val="left" w:pos="660"/>
                </w:tabs>
                <w:rPr>
                  <w:noProof/>
                  <w:sz w:val="22"/>
                  <w:szCs w:val="22"/>
                </w:rPr>
              </w:pPr>
              <w:hyperlink w:anchor="_Toc166142739" w:history="1">
                <w:r w:rsidRPr="00844061">
                  <w:rPr>
                    <w:rStyle w:val="Hipersaitas"/>
                    <w:rFonts w:ascii="Times New Roman" w:hAnsi="Times New Roman" w:cs="Times New Roman"/>
                    <w:noProof/>
                  </w:rPr>
                  <w:t>8.</w:t>
                </w:r>
                <w:r>
                  <w:rPr>
                    <w:noProof/>
                    <w:sz w:val="22"/>
                    <w:szCs w:val="22"/>
                  </w:rPr>
                  <w:tab/>
                </w:r>
                <w:r w:rsidRPr="0084406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_Toc166142739 \h </w:instrText>
                </w:r>
                <w:r>
                  <w:rPr>
                    <w:noProof/>
                    <w:webHidden/>
                  </w:rPr>
                </w:r>
                <w:r>
                  <w:rPr>
                    <w:noProof/>
                    <w:webHidden/>
                  </w:rPr>
                  <w:fldChar w:fldCharType="separate"/>
                </w:r>
                <w:r w:rsidR="00D3573C">
                  <w:rPr>
                    <w:noProof/>
                    <w:webHidden/>
                  </w:rPr>
                  <w:t>4</w:t>
                </w:r>
                <w:r>
                  <w:rPr>
                    <w:noProof/>
                    <w:webHidden/>
                  </w:rPr>
                  <w:fldChar w:fldCharType="end"/>
                </w:r>
              </w:hyperlink>
            </w:p>
            <w:p w14:paraId="23F3E722" w14:textId="1C79A875" w:rsidR="00333A20" w:rsidRDefault="00333A20">
              <w:pPr>
                <w:pStyle w:val="Turinys1"/>
                <w:tabs>
                  <w:tab w:val="left" w:pos="660"/>
                </w:tabs>
                <w:rPr>
                  <w:noProof/>
                  <w:sz w:val="22"/>
                  <w:szCs w:val="22"/>
                </w:rPr>
              </w:pPr>
              <w:hyperlink w:anchor="_Toc166142740" w:history="1">
                <w:r w:rsidRPr="00844061">
                  <w:rPr>
                    <w:rStyle w:val="Hipersaitas"/>
                    <w:rFonts w:ascii="Times New Roman" w:hAnsi="Times New Roman" w:cs="Times New Roman"/>
                    <w:noProof/>
                  </w:rPr>
                  <w:t>9.</w:t>
                </w:r>
                <w:r>
                  <w:rPr>
                    <w:noProof/>
                    <w:sz w:val="22"/>
                    <w:szCs w:val="22"/>
                  </w:rPr>
                  <w:tab/>
                </w:r>
                <w:r w:rsidRPr="0084406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_Toc166142740 \h </w:instrText>
                </w:r>
                <w:r>
                  <w:rPr>
                    <w:noProof/>
                    <w:webHidden/>
                  </w:rPr>
                </w:r>
                <w:r>
                  <w:rPr>
                    <w:noProof/>
                    <w:webHidden/>
                  </w:rPr>
                  <w:fldChar w:fldCharType="separate"/>
                </w:r>
                <w:r w:rsidR="00D3573C">
                  <w:rPr>
                    <w:noProof/>
                    <w:webHidden/>
                  </w:rPr>
                  <w:t>4</w:t>
                </w:r>
                <w:r>
                  <w:rPr>
                    <w:noProof/>
                    <w:webHidden/>
                  </w:rPr>
                  <w:fldChar w:fldCharType="end"/>
                </w:r>
              </w:hyperlink>
            </w:p>
            <w:p w14:paraId="5EF6C60A" w14:textId="76576789" w:rsidR="00333A20" w:rsidRDefault="00333A20">
              <w:pPr>
                <w:pStyle w:val="Turinys1"/>
                <w:tabs>
                  <w:tab w:val="left" w:pos="660"/>
                </w:tabs>
                <w:rPr>
                  <w:noProof/>
                  <w:sz w:val="22"/>
                  <w:szCs w:val="22"/>
                </w:rPr>
              </w:pPr>
              <w:hyperlink w:anchor="_Toc166142741" w:history="1">
                <w:r w:rsidRPr="00844061">
                  <w:rPr>
                    <w:rStyle w:val="Hipersaitas"/>
                    <w:rFonts w:ascii="Times New Roman" w:hAnsi="Times New Roman" w:cs="Times New Roman"/>
                    <w:noProof/>
                  </w:rPr>
                  <w:t>10.</w:t>
                </w:r>
                <w:r>
                  <w:rPr>
                    <w:noProof/>
                    <w:sz w:val="22"/>
                    <w:szCs w:val="22"/>
                  </w:rPr>
                  <w:tab/>
                </w:r>
                <w:r w:rsidRPr="0084406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_Toc166142741 \h </w:instrText>
                </w:r>
                <w:r>
                  <w:rPr>
                    <w:noProof/>
                    <w:webHidden/>
                  </w:rPr>
                </w:r>
                <w:r>
                  <w:rPr>
                    <w:noProof/>
                    <w:webHidden/>
                  </w:rPr>
                  <w:fldChar w:fldCharType="separate"/>
                </w:r>
                <w:r w:rsidR="00D3573C">
                  <w:rPr>
                    <w:noProof/>
                    <w:webHidden/>
                  </w:rPr>
                  <w:t>4</w:t>
                </w:r>
                <w:r>
                  <w:rPr>
                    <w:noProof/>
                    <w:webHidden/>
                  </w:rPr>
                  <w:fldChar w:fldCharType="end"/>
                </w:r>
              </w:hyperlink>
            </w:p>
            <w:p w14:paraId="3C185170" w14:textId="378BABF2" w:rsidR="00333A20" w:rsidRDefault="00333A20">
              <w:pPr>
                <w:pStyle w:val="Turinys1"/>
                <w:rPr>
                  <w:noProof/>
                  <w:sz w:val="22"/>
                  <w:szCs w:val="22"/>
                </w:rPr>
              </w:pPr>
              <w:hyperlink w:anchor="_Toc166142742" w:history="1">
                <w:r w:rsidRPr="0084406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_Toc166142742 \h </w:instrText>
                </w:r>
                <w:r>
                  <w:rPr>
                    <w:noProof/>
                    <w:webHidden/>
                  </w:rPr>
                </w:r>
                <w:r>
                  <w:rPr>
                    <w:noProof/>
                    <w:webHidden/>
                  </w:rPr>
                  <w:fldChar w:fldCharType="separate"/>
                </w:r>
                <w:r w:rsidR="00D3573C">
                  <w:rPr>
                    <w:noProof/>
                    <w:webHidden/>
                  </w:rPr>
                  <w:t>5</w:t>
                </w:r>
                <w:r>
                  <w:rPr>
                    <w:noProof/>
                    <w:webHidden/>
                  </w:rPr>
                  <w:fldChar w:fldCharType="end"/>
                </w:r>
              </w:hyperlink>
            </w:p>
            <w:p w14:paraId="0BF90D6F" w14:textId="13E738EB" w:rsidR="00333A20" w:rsidRDefault="00333A20">
              <w:pPr>
                <w:pStyle w:val="Turinys1"/>
                <w:rPr>
                  <w:noProof/>
                  <w:sz w:val="22"/>
                  <w:szCs w:val="22"/>
                </w:rPr>
              </w:pPr>
              <w:hyperlink w:anchor="_Toc166142743" w:history="1">
                <w:r w:rsidRPr="00844061">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_Toc166142743 \h </w:instrText>
                </w:r>
                <w:r>
                  <w:rPr>
                    <w:noProof/>
                    <w:webHidden/>
                  </w:rPr>
                </w:r>
                <w:r>
                  <w:rPr>
                    <w:noProof/>
                    <w:webHidden/>
                  </w:rPr>
                  <w:fldChar w:fldCharType="separate"/>
                </w:r>
                <w:r w:rsidR="00D3573C">
                  <w:rPr>
                    <w:noProof/>
                    <w:webHidden/>
                  </w:rPr>
                  <w:t>8</w:t>
                </w:r>
                <w:r>
                  <w:rPr>
                    <w:noProof/>
                    <w:webHidden/>
                  </w:rPr>
                  <w:fldChar w:fldCharType="end"/>
                </w:r>
              </w:hyperlink>
            </w:p>
            <w:p w14:paraId="6C850355" w14:textId="38678BA6" w:rsidR="00333A20" w:rsidRDefault="00333A20">
              <w:pPr>
                <w:pStyle w:val="Turinys2"/>
                <w:rPr>
                  <w:noProof/>
                  <w:sz w:val="22"/>
                  <w:szCs w:val="22"/>
                </w:rPr>
              </w:pPr>
              <w:hyperlink w:anchor="_Toc166142744" w:history="1">
                <w:r w:rsidRPr="0084406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_Toc166142744 \h </w:instrText>
                </w:r>
                <w:r>
                  <w:rPr>
                    <w:noProof/>
                    <w:webHidden/>
                  </w:rPr>
                </w:r>
                <w:r>
                  <w:rPr>
                    <w:noProof/>
                    <w:webHidden/>
                  </w:rPr>
                  <w:fldChar w:fldCharType="separate"/>
                </w:r>
                <w:r w:rsidR="00D3573C">
                  <w:rPr>
                    <w:noProof/>
                    <w:webHidden/>
                  </w:rPr>
                  <w:t>12</w:t>
                </w:r>
                <w:r>
                  <w:rPr>
                    <w:noProof/>
                    <w:webHidden/>
                  </w:rPr>
                  <w:fldChar w:fldCharType="end"/>
                </w:r>
              </w:hyperlink>
            </w:p>
            <w:p w14:paraId="45DDD3EE" w14:textId="7DB35BA0" w:rsidR="00333A20" w:rsidRDefault="00333A20">
              <w:pPr>
                <w:pStyle w:val="Turinys2"/>
                <w:rPr>
                  <w:noProof/>
                  <w:sz w:val="22"/>
                  <w:szCs w:val="22"/>
                </w:rPr>
              </w:pPr>
              <w:hyperlink w:anchor="_Toc166142745" w:history="1">
                <w:r w:rsidRPr="0084406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_Toc166142745 \h </w:instrText>
                </w:r>
                <w:r>
                  <w:rPr>
                    <w:noProof/>
                    <w:webHidden/>
                  </w:rPr>
                </w:r>
                <w:r>
                  <w:rPr>
                    <w:noProof/>
                    <w:webHidden/>
                  </w:rPr>
                  <w:fldChar w:fldCharType="separate"/>
                </w:r>
                <w:r w:rsidR="00D3573C">
                  <w:rPr>
                    <w:noProof/>
                    <w:webHidden/>
                  </w:rPr>
                  <w:t>24</w:t>
                </w:r>
                <w:r>
                  <w:rPr>
                    <w:noProof/>
                    <w:webHidden/>
                  </w:rPr>
                  <w:fldChar w:fldCharType="end"/>
                </w:r>
              </w:hyperlink>
            </w:p>
            <w:p w14:paraId="6A183BA2" w14:textId="729D902D" w:rsidR="00333A20" w:rsidRDefault="00333A20">
              <w:pPr>
                <w:pStyle w:val="Turinys2"/>
                <w:rPr>
                  <w:noProof/>
                  <w:sz w:val="22"/>
                  <w:szCs w:val="22"/>
                </w:rPr>
              </w:pPr>
              <w:hyperlink w:anchor="_Toc166142746" w:history="1">
                <w:r w:rsidRPr="00844061">
                  <w:rPr>
                    <w:rStyle w:val="Hipersaitas"/>
                    <w:rFonts w:ascii="Times New Roman" w:eastAsia="Calibri" w:hAnsi="Times New Roman" w:cs="Times New Roman"/>
                    <w:noProof/>
                  </w:rPr>
                  <w:t xml:space="preserve">Pirkimo sąlygų 5 priedas „EBVPD“ </w:t>
                </w:r>
                <w:r w:rsidRPr="0084406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_Toc166142746 \h </w:instrText>
                </w:r>
                <w:r>
                  <w:rPr>
                    <w:noProof/>
                    <w:webHidden/>
                  </w:rPr>
                </w:r>
                <w:r>
                  <w:rPr>
                    <w:noProof/>
                    <w:webHidden/>
                  </w:rPr>
                  <w:fldChar w:fldCharType="separate"/>
                </w:r>
                <w:r w:rsidR="00D3573C">
                  <w:rPr>
                    <w:noProof/>
                    <w:webHidden/>
                  </w:rPr>
                  <w:t>26</w:t>
                </w:r>
                <w:r>
                  <w:rPr>
                    <w:noProof/>
                    <w:webHidden/>
                  </w:rPr>
                  <w:fldChar w:fldCharType="end"/>
                </w:r>
              </w:hyperlink>
            </w:p>
            <w:p w14:paraId="3EB49E74" w14:textId="2187DD63" w:rsidR="00333A20" w:rsidRDefault="00333A20">
              <w:pPr>
                <w:pStyle w:val="Turinys2"/>
                <w:rPr>
                  <w:noProof/>
                  <w:sz w:val="22"/>
                  <w:szCs w:val="22"/>
                </w:rPr>
              </w:pPr>
              <w:hyperlink w:anchor="_Toc166142747" w:history="1">
                <w:r w:rsidRPr="00844061">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_Toc166142747 \h </w:instrText>
                </w:r>
                <w:r>
                  <w:rPr>
                    <w:noProof/>
                    <w:webHidden/>
                  </w:rPr>
                </w:r>
                <w:r>
                  <w:rPr>
                    <w:noProof/>
                    <w:webHidden/>
                  </w:rPr>
                  <w:fldChar w:fldCharType="separate"/>
                </w:r>
                <w:r w:rsidR="00D3573C">
                  <w:rPr>
                    <w:noProof/>
                    <w:webHidden/>
                  </w:rPr>
                  <w:t>27</w:t>
                </w:r>
                <w:r>
                  <w:rPr>
                    <w:noProof/>
                    <w:webHidden/>
                  </w:rPr>
                  <w:fldChar w:fldCharType="end"/>
                </w:r>
              </w:hyperlink>
            </w:p>
            <w:p w14:paraId="322F917F" w14:textId="11BF8E67" w:rsidR="00333A20" w:rsidRDefault="00333A20">
              <w:pPr>
                <w:pStyle w:val="Turinys2"/>
                <w:rPr>
                  <w:noProof/>
                  <w:sz w:val="22"/>
                  <w:szCs w:val="22"/>
                </w:rPr>
              </w:pPr>
              <w:hyperlink w:anchor="_Toc166142748" w:history="1">
                <w:r w:rsidRPr="0084406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_Toc166142748 \h </w:instrText>
                </w:r>
                <w:r>
                  <w:rPr>
                    <w:noProof/>
                    <w:webHidden/>
                  </w:rPr>
                </w:r>
                <w:r>
                  <w:rPr>
                    <w:noProof/>
                    <w:webHidden/>
                  </w:rPr>
                  <w:fldChar w:fldCharType="separate"/>
                </w:r>
                <w:r w:rsidR="00D3573C">
                  <w:rPr>
                    <w:noProof/>
                    <w:webHidden/>
                  </w:rPr>
                  <w:t>29</w:t>
                </w:r>
                <w:r>
                  <w:rPr>
                    <w:noProof/>
                    <w:webHidden/>
                  </w:rPr>
                  <w:fldChar w:fldCharType="end"/>
                </w:r>
              </w:hyperlink>
            </w:p>
            <w:p w14:paraId="65ED884E" w14:textId="715C1C15" w:rsidR="00333A20" w:rsidRDefault="00333A20">
              <w:pPr>
                <w:pStyle w:val="Turinys2"/>
                <w:rPr>
                  <w:noProof/>
                  <w:sz w:val="22"/>
                  <w:szCs w:val="22"/>
                </w:rPr>
              </w:pPr>
              <w:hyperlink w:anchor="_Toc166142749" w:history="1">
                <w:r w:rsidRPr="00844061">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_Toc166142749 \h </w:instrText>
                </w:r>
                <w:r>
                  <w:rPr>
                    <w:noProof/>
                    <w:webHidden/>
                  </w:rPr>
                </w:r>
                <w:r>
                  <w:rPr>
                    <w:noProof/>
                    <w:webHidden/>
                  </w:rPr>
                  <w:fldChar w:fldCharType="separate"/>
                </w:r>
                <w:r w:rsidR="00D3573C">
                  <w:rPr>
                    <w:noProof/>
                    <w:webHidden/>
                  </w:rPr>
                  <w:t>31</w:t>
                </w:r>
                <w:r>
                  <w:rPr>
                    <w:noProof/>
                    <w:webHidden/>
                  </w:rPr>
                  <w:fldChar w:fldCharType="end"/>
                </w:r>
              </w:hyperlink>
            </w:p>
            <w:p w14:paraId="64930A00" w14:textId="38335068" w:rsidR="00333A20" w:rsidRDefault="00333A20">
              <w:pPr>
                <w:pStyle w:val="Turinys2"/>
                <w:rPr>
                  <w:noProof/>
                  <w:sz w:val="22"/>
                  <w:szCs w:val="22"/>
                </w:rPr>
              </w:pPr>
              <w:hyperlink w:anchor="_Toc166142750" w:history="1">
                <w:r w:rsidRPr="00844061">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_Toc166142750 \h </w:instrText>
                </w:r>
                <w:r>
                  <w:rPr>
                    <w:noProof/>
                    <w:webHidden/>
                  </w:rPr>
                </w:r>
                <w:r>
                  <w:rPr>
                    <w:noProof/>
                    <w:webHidden/>
                  </w:rPr>
                  <w:fldChar w:fldCharType="separate"/>
                </w:r>
                <w:r w:rsidR="00D3573C">
                  <w:rPr>
                    <w:noProof/>
                    <w:webHidden/>
                  </w:rPr>
                  <w:t>33</w:t>
                </w:r>
                <w:r>
                  <w:rPr>
                    <w:noProof/>
                    <w:webHidden/>
                  </w:rPr>
                  <w:fldChar w:fldCharType="end"/>
                </w:r>
              </w:hyperlink>
            </w:p>
            <w:p w14:paraId="77F390E4" w14:textId="5F1ECA80" w:rsidR="00333A20" w:rsidRDefault="00333A20">
              <w:pPr>
                <w:pStyle w:val="Turinys2"/>
                <w:rPr>
                  <w:noProof/>
                  <w:sz w:val="22"/>
                  <w:szCs w:val="22"/>
                </w:rPr>
              </w:pPr>
              <w:hyperlink w:anchor="_Toc166142751" w:history="1">
                <w:r w:rsidRPr="00844061">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_Toc166142751 \h </w:instrText>
                </w:r>
                <w:r>
                  <w:rPr>
                    <w:noProof/>
                    <w:webHidden/>
                  </w:rPr>
                </w:r>
                <w:r>
                  <w:rPr>
                    <w:noProof/>
                    <w:webHidden/>
                  </w:rPr>
                  <w:fldChar w:fldCharType="separate"/>
                </w:r>
                <w:r w:rsidR="00D3573C">
                  <w:rPr>
                    <w:noProof/>
                    <w:webHidden/>
                  </w:rPr>
                  <w:t>34</w:t>
                </w:r>
                <w:r>
                  <w:rPr>
                    <w:noProof/>
                    <w:webHidden/>
                  </w:rPr>
                  <w:fldChar w:fldCharType="end"/>
                </w:r>
              </w:hyperlink>
            </w:p>
            <w:p w14:paraId="2F084EBC" w14:textId="560A7470"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b/>
                  <w:bCs/>
                  <w:color w:val="2B579A"/>
                  <w:sz w:val="22"/>
                  <w:szCs w:val="22"/>
                  <w:shd w:val="clear" w:color="auto" w:fill="E6E6E6"/>
                </w:rPr>
                <w:fldChar w:fldCharType="end"/>
              </w:r>
            </w:p>
          </w:sdtContent>
        </w:sdt>
        <w:p w14:paraId="6CC15816" w14:textId="77777777" w:rsidR="005F13F0"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Content>
    </w:sdt>
    <w:p w14:paraId="505D435F" w14:textId="77777777" w:rsidR="002415C7" w:rsidRPr="00907305" w:rsidRDefault="008720E4" w:rsidP="00457163">
      <w:pPr>
        <w:pStyle w:val="Antrat1"/>
        <w:numPr>
          <w:ilvl w:val="0"/>
          <w:numId w:val="1"/>
        </w:numPr>
        <w:spacing w:line="20" w:lineRule="atLeast"/>
        <w:ind w:left="567" w:hanging="567"/>
        <w:contextualSpacing/>
        <w:rPr>
          <w:rFonts w:ascii="Times New Roman" w:hAnsi="Times New Roman" w:cs="Times New Roman"/>
          <w:color w:val="auto"/>
          <w:sz w:val="22"/>
          <w:szCs w:val="22"/>
        </w:rPr>
      </w:pPr>
      <w:bookmarkStart w:id="1" w:name="_Toc166142732"/>
      <w:bookmarkStart w:id="2" w:name="_Toc335201954"/>
      <w:bookmarkStart w:id="3" w:name="_Toc147739116"/>
      <w:r w:rsidRPr="00907305">
        <w:rPr>
          <w:rFonts w:ascii="Times New Roman" w:hAnsi="Times New Roman" w:cs="Times New Roman"/>
          <w:color w:val="auto"/>
          <w:sz w:val="22"/>
          <w:szCs w:val="22"/>
        </w:rPr>
        <w:lastRenderedPageBreak/>
        <w:t>Bendra informacija</w:t>
      </w:r>
      <w:bookmarkEnd w:id="1"/>
    </w:p>
    <w:p w14:paraId="24EE6543" w14:textId="4A827B00" w:rsidR="00632FAB" w:rsidRPr="003B645B" w:rsidRDefault="00E05E2D"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 </w:t>
      </w:r>
      <w:r w:rsidR="00213435" w:rsidRPr="003B645B">
        <w:rPr>
          <w:rFonts w:ascii="Times New Roman" w:eastAsia="Calibri" w:hAnsi="Times New Roman" w:cs="Times New Roman"/>
          <w:sz w:val="22"/>
          <w:szCs w:val="22"/>
        </w:rPr>
        <w:t>VšĮ Druskininkų ligoninė</w:t>
      </w:r>
      <w:r w:rsidR="00E56BA8" w:rsidRPr="003B645B">
        <w:rPr>
          <w:rFonts w:ascii="Times New Roman" w:eastAsia="Calibri" w:hAnsi="Times New Roman" w:cs="Times New Roman"/>
          <w:sz w:val="22"/>
          <w:szCs w:val="22"/>
        </w:rPr>
        <w:t xml:space="preserve">, juridinio asmens kodas </w:t>
      </w:r>
      <w:r w:rsidR="00213435" w:rsidRPr="003B645B">
        <w:rPr>
          <w:rFonts w:ascii="Times New Roman" w:eastAsia="Calibri" w:hAnsi="Times New Roman" w:cs="Times New Roman"/>
          <w:sz w:val="22"/>
          <w:szCs w:val="22"/>
        </w:rPr>
        <w:t>152114650</w:t>
      </w:r>
      <w:r w:rsidR="00E56BA8" w:rsidRPr="003B645B">
        <w:rPr>
          <w:rFonts w:ascii="Times New Roman" w:eastAsia="Calibri" w:hAnsi="Times New Roman" w:cs="Times New Roman"/>
          <w:sz w:val="22"/>
          <w:szCs w:val="22"/>
        </w:rPr>
        <w:t xml:space="preserve">, adresas </w:t>
      </w:r>
      <w:r w:rsidR="008720E4">
        <w:rPr>
          <w:rFonts w:ascii="Times New Roman" w:eastAsia="Calibri" w:hAnsi="Times New Roman" w:cs="Times New Roman"/>
          <w:sz w:val="22"/>
          <w:szCs w:val="22"/>
        </w:rPr>
        <w:t xml:space="preserve">Sveikatos g. 30, darbo laikas darbo laikas nuo 8 val. iki 17 val., pietų pertrauka nuo 12 val. iki 12 val. 45 min. </w:t>
      </w:r>
      <w:r w:rsidR="008720E4">
        <w:rPr>
          <w:rFonts w:ascii="Times New Roman" w:eastAsiaTheme="minorHAnsi" w:hAnsi="Times New Roman" w:cs="Times New Roman"/>
          <w:sz w:val="22"/>
          <w:szCs w:val="22"/>
          <w:lang w:eastAsia="en-US"/>
        </w:rPr>
        <w:t>Perkančioji organizacija nėra PVM mokėtoja</w:t>
      </w:r>
      <w:r w:rsidR="008720E4">
        <w:rPr>
          <w:rFonts w:ascii="Times New Roman" w:eastAsia="Calibri" w:hAnsi="Times New Roman" w:cs="Times New Roman"/>
          <w:sz w:val="22"/>
          <w:szCs w:val="22"/>
        </w:rPr>
        <w:t>.</w:t>
      </w:r>
    </w:p>
    <w:p w14:paraId="68AF7555" w14:textId="77777777" w:rsidR="00632FAB" w:rsidRPr="003B645B" w:rsidRDefault="008720E4"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Tiesioginį ryšį su tiekėjais įgalioti palaikyti perkančiosios organizacijos atstovai:</w:t>
      </w:r>
    </w:p>
    <w:p w14:paraId="2E352E59" w14:textId="77777777" w:rsidR="00632FAB" w:rsidRPr="003B645B" w:rsidRDefault="008720E4" w:rsidP="003A6A1B">
      <w:pPr>
        <w:pStyle w:val="Sraopastraipa"/>
        <w:numPr>
          <w:ilvl w:val="2"/>
          <w:numId w:val="1"/>
        </w:numPr>
        <w:tabs>
          <w:tab w:val="left" w:pos="993"/>
          <w:tab w:val="left" w:pos="1134"/>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dėl pirkimo procedūrų: specialistė Inga Balčiūnienė – tel. +370 630 10862; el. paštas </w:t>
      </w:r>
      <w:hyperlink r:id="rId9" w:history="1">
        <w:r>
          <w:rPr>
            <w:rStyle w:val="Hipersaitas"/>
            <w:rFonts w:ascii="Times New Roman" w:hAnsi="Times New Roman" w:cs="Times New Roman"/>
            <w:sz w:val="22"/>
            <w:szCs w:val="22"/>
          </w:rPr>
          <w:t>i.balciuniene@druskligonine.lt</w:t>
        </w:r>
      </w:hyperlink>
      <w:r w:rsidR="00632FAB" w:rsidRPr="003B645B">
        <w:rPr>
          <w:rFonts w:ascii="Times New Roman" w:hAnsi="Times New Roman" w:cs="Times New Roman"/>
          <w:sz w:val="22"/>
          <w:szCs w:val="22"/>
        </w:rPr>
        <w:t>.</w:t>
      </w:r>
    </w:p>
    <w:p w14:paraId="493FD875" w14:textId="77777777" w:rsidR="00686970" w:rsidRPr="003B645B" w:rsidRDefault="00632FAB" w:rsidP="003A6A1B">
      <w:pPr>
        <w:pStyle w:val="Sraopastraipa"/>
        <w:numPr>
          <w:ilvl w:val="2"/>
          <w:numId w:val="1"/>
        </w:numPr>
        <w:tabs>
          <w:tab w:val="left" w:pos="993"/>
          <w:tab w:val="left" w:pos="1134"/>
        </w:tabs>
        <w:spacing w:after="0" w:line="240" w:lineRule="auto"/>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dėl pirkimo objekto – </w:t>
      </w:r>
      <w:r w:rsidR="008720E4">
        <w:rPr>
          <w:rFonts w:ascii="Times New Roman" w:hAnsi="Times New Roman" w:cs="Times New Roman"/>
          <w:sz w:val="22"/>
          <w:szCs w:val="22"/>
        </w:rPr>
        <w:t>Techninės ir ūkinės tarnybos vedėjas Gintautas Salatka, el. paštas g.salatka@druskligonine.lt, tel. +370 616 32623.</w:t>
      </w:r>
    </w:p>
    <w:p w14:paraId="315FEF53" w14:textId="77777777" w:rsidR="002F5F8E" w:rsidRPr="003B645B" w:rsidRDefault="008720E4" w:rsidP="003A6A1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 Pirkimas neatliekamas naudojantis centralizuotų pirkimų katalogu, nes </w:t>
      </w:r>
      <w:r>
        <w:rPr>
          <w:rFonts w:ascii="Times New Roman" w:hAnsi="Times New Roman" w:cs="Times New Roman"/>
          <w:sz w:val="22"/>
          <w:szCs w:val="22"/>
        </w:rPr>
        <w:t>nėra prekių, atitinkančių perkančiosios organizacijos poreikius.</w:t>
      </w:r>
      <w:r>
        <w:rPr>
          <w:rFonts w:ascii="Times New Roman" w:hAnsi="Times New Roman" w:cs="Times New Roman"/>
          <w:color w:val="000000" w:themeColor="text1"/>
          <w:sz w:val="22"/>
          <w:szCs w:val="22"/>
        </w:rPr>
        <w:t xml:space="preserve">  </w:t>
      </w:r>
    </w:p>
    <w:p w14:paraId="1AF5C55B" w14:textId="201E99D8" w:rsidR="00D277B4" w:rsidRPr="00FD0E6C"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907305">
        <w:rPr>
          <w:rFonts w:ascii="Times New Roman" w:eastAsia="Times New Roman" w:hAnsi="Times New Roman" w:cs="Times New Roman"/>
          <w:sz w:val="22"/>
          <w:szCs w:val="22"/>
        </w:rPr>
        <w:t>Perkančioji organizacija nerezervuoja teisės dalyvauti pirkime.</w:t>
      </w:r>
    </w:p>
    <w:p w14:paraId="74A79690" w14:textId="54A931CE" w:rsidR="00FD0E6C" w:rsidRPr="00FD0E6C" w:rsidRDefault="00FD0E6C" w:rsidP="00035116">
      <w:pPr>
        <w:pStyle w:val="Sraopastraipa"/>
        <w:numPr>
          <w:ilvl w:val="1"/>
          <w:numId w:val="1"/>
        </w:numPr>
        <w:tabs>
          <w:tab w:val="left" w:pos="993"/>
        </w:tabs>
        <w:ind w:left="0" w:firstLine="567"/>
        <w:jc w:val="both"/>
        <w:rPr>
          <w:rFonts w:ascii="Times New Roman" w:eastAsia="Times New Roman" w:hAnsi="Times New Roman" w:cs="Times New Roman"/>
          <w:b/>
          <w:bCs/>
          <w:sz w:val="22"/>
          <w:szCs w:val="22"/>
        </w:rPr>
      </w:pPr>
      <w:r w:rsidRPr="00FD0E6C">
        <w:rPr>
          <w:rFonts w:ascii="Times New Roman" w:eastAsia="Times New Roman" w:hAnsi="Times New Roman" w:cs="Times New Roman"/>
          <w:b/>
          <w:bCs/>
          <w:sz w:val="22"/>
          <w:szCs w:val="22"/>
        </w:rPr>
        <w:t xml:space="preserve">Perkančioji organizacija įgyvendina Europos sąjungos struktūrinių fondų lėšų bendrai finansuojamą projektą „Aplaidumo mažinimas vėžio diagnostikoje ir gydyme gerinant sveikatos paslaugas Lenkijos-Lietuvos pasienio regionuose“ Nr. </w:t>
      </w:r>
      <w:r>
        <w:rPr>
          <w:rFonts w:ascii="Times New Roman" w:eastAsia="Times New Roman" w:hAnsi="Times New Roman" w:cs="Times New Roman"/>
          <w:b/>
          <w:bCs/>
          <w:sz w:val="22"/>
          <w:szCs w:val="22"/>
        </w:rPr>
        <w:t>LTPL00130</w:t>
      </w:r>
      <w:r w:rsidRPr="00FD0E6C">
        <w:rPr>
          <w:rFonts w:ascii="Times New Roman" w:eastAsia="Times New Roman" w:hAnsi="Times New Roman" w:cs="Times New Roman"/>
          <w:b/>
          <w:bCs/>
          <w:sz w:val="22"/>
          <w:szCs w:val="22"/>
        </w:rPr>
        <w:t>.</w:t>
      </w:r>
    </w:p>
    <w:p w14:paraId="61A0F817" w14:textId="3D1FB08B"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84533E">
        <w:rPr>
          <w:rFonts w:ascii="Times New Roman" w:hAnsi="Times New Roman" w:cs="Times New Roman"/>
          <w:sz w:val="22"/>
          <w:szCs w:val="22"/>
        </w:rPr>
        <w:t>Stebėtojai dalyvauti Komisijos posėdžiuose nėra kviečiami.</w:t>
      </w:r>
    </w:p>
    <w:p w14:paraId="775A87DB" w14:textId="129C24FB" w:rsidR="00D277B4" w:rsidRPr="0084533E" w:rsidRDefault="003A6A1B"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0A3739">
        <w:rPr>
          <w:rFonts w:ascii="Times New Roman" w:eastAsia="Times New Roman" w:hAnsi="Times New Roman" w:cs="Times New Roman"/>
          <w:b/>
          <w:bCs/>
          <w:sz w:val="22"/>
          <w:szCs w:val="22"/>
        </w:rPr>
        <w:t>Atliekamas žaliasis pirkimas</w:t>
      </w:r>
      <w:r w:rsidRPr="003B645B">
        <w:rPr>
          <w:rFonts w:ascii="Times New Roman" w:eastAsia="Times New Roman" w:hAnsi="Times New Roman" w:cs="Times New Roman"/>
          <w:sz w:val="22"/>
          <w:szCs w:val="22"/>
        </w:rPr>
        <w:t xml:space="preserve">. Pirkimas vykdomas vadovaujantis </w:t>
      </w:r>
      <w:hyperlink r:id="rId10" w:history="1">
        <w:r w:rsidRPr="003B645B">
          <w:rPr>
            <w:rFonts w:ascii="Times New Roman" w:eastAsia="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w:t>
        </w:r>
        <w:r w:rsidR="008720E4">
          <w:rPr>
            <w:rFonts w:ascii="Times New Roman" w:eastAsia="Times New Roman" w:hAnsi="Times New Roman" w:cs="Times New Roman"/>
            <w:sz w:val="22"/>
            <w:szCs w:val="22"/>
          </w:rPr>
          <w:t>os perkančiosios organizacijos ir perkantieji subjektai turi taikyti pirkdami prekes, paslaugas ar darbus, taikymo tvarkos aprašo patvirtinimo“ pakeitimo</w:t>
        </w:r>
      </w:hyperlink>
      <w:r w:rsidRPr="003B645B">
        <w:rPr>
          <w:rFonts w:ascii="Times New Roman" w:eastAsia="Times New Roman" w:hAnsi="Times New Roman" w:cs="Times New Roman"/>
          <w:sz w:val="22"/>
          <w:szCs w:val="22"/>
        </w:rPr>
        <w:t>“ 4.4.4. punkte. Aplinkos ap</w:t>
      </w:r>
      <w:r w:rsidR="008720E4">
        <w:rPr>
          <w:rFonts w:ascii="Times New Roman" w:eastAsia="Times New Roman" w:hAnsi="Times New Roman" w:cs="Times New Roman"/>
          <w:sz w:val="22"/>
          <w:szCs w:val="22"/>
        </w:rPr>
        <w:t xml:space="preserve">saugos kriterijai nustatyti Sutarties </w:t>
      </w:r>
      <w:r w:rsidR="009703BA">
        <w:rPr>
          <w:rFonts w:ascii="Times New Roman" w:eastAsia="Times New Roman" w:hAnsi="Times New Roman" w:cs="Times New Roman"/>
          <w:sz w:val="22"/>
          <w:szCs w:val="22"/>
        </w:rPr>
        <w:t>specialiosiose sąlygose</w:t>
      </w:r>
      <w:r w:rsidR="008720E4">
        <w:rPr>
          <w:rFonts w:ascii="Times New Roman" w:eastAsia="Times New Roman" w:hAnsi="Times New Roman" w:cs="Times New Roman"/>
          <w:sz w:val="22"/>
          <w:szCs w:val="22"/>
        </w:rPr>
        <w:t xml:space="preserve">. </w:t>
      </w:r>
    </w:p>
    <w:p w14:paraId="671AE646"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Išankstinis skelbimas apie pirkimą nebuvo paskelbtas.</w:t>
      </w:r>
    </w:p>
    <w:p w14:paraId="0E01063E"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Pirkime  perkančioji organizacija nenumato skelbti pranešimo dėl savanoriško ex ante skaidrumo.</w:t>
      </w:r>
    </w:p>
    <w:p w14:paraId="585920D5" w14:textId="77777777" w:rsidR="003A6A1B" w:rsidRPr="003B645B" w:rsidRDefault="008720E4" w:rsidP="003A6A1B">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Pirkime neleidžiama pateikti alternatyvių pasiūlymų.</w:t>
      </w:r>
    </w:p>
    <w:p w14:paraId="6E4D80F0" w14:textId="77777777" w:rsidR="00D277B4" w:rsidRDefault="008720E4" w:rsidP="0084533E">
      <w:pPr>
        <w:pStyle w:val="Sraopastraipa"/>
        <w:numPr>
          <w:ilvl w:val="1"/>
          <w:numId w:val="1"/>
        </w:numPr>
        <w:tabs>
          <w:tab w:val="left" w:pos="993"/>
          <w:tab w:val="left" w:pos="1276"/>
        </w:tabs>
        <w:spacing w:after="0" w:line="240" w:lineRule="auto"/>
        <w:ind w:left="1276" w:hanging="709"/>
        <w:jc w:val="both"/>
        <w:rPr>
          <w:rFonts w:ascii="Times New Roman" w:hAnsi="Times New Roman" w:cs="Times New Roman"/>
          <w:sz w:val="22"/>
          <w:szCs w:val="22"/>
        </w:rPr>
      </w:pPr>
      <w:r>
        <w:rPr>
          <w:rFonts w:ascii="Times New Roman" w:eastAsia="Arial" w:hAnsi="Times New Roman" w:cs="Times New Roman"/>
          <w:color w:val="333333"/>
          <w:sz w:val="22"/>
          <w:szCs w:val="22"/>
        </w:rPr>
        <w:t>Bendrosios pirkimo sąlygos yra neatskiriama šių pirkimo sąlygų dalis.</w:t>
      </w:r>
    </w:p>
    <w:p w14:paraId="592DB09F" w14:textId="77777777" w:rsidR="00B41C66" w:rsidRPr="0084533E" w:rsidRDefault="008720E4"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66142733"/>
      <w:bookmarkEnd w:id="2"/>
      <w:r w:rsidRPr="0084533E">
        <w:rPr>
          <w:rFonts w:ascii="Times New Roman" w:hAnsi="Times New Roman" w:cs="Times New Roman"/>
          <w:sz w:val="22"/>
          <w:szCs w:val="22"/>
        </w:rPr>
        <w:t>2. Pirkimo objektas</w:t>
      </w:r>
      <w:bookmarkEnd w:id="4"/>
      <w:bookmarkEnd w:id="5"/>
      <w:bookmarkEnd w:id="6"/>
    </w:p>
    <w:p w14:paraId="48DDADC9" w14:textId="6EC57087" w:rsidR="00632FAB" w:rsidRPr="003B645B"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3B645B">
        <w:rPr>
          <w:rFonts w:ascii="Times New Roman" w:eastAsia="Calibri" w:hAnsi="Times New Roman" w:cs="Times New Roman"/>
          <w:color w:val="000000" w:themeColor="text1"/>
          <w:sz w:val="22"/>
          <w:szCs w:val="22"/>
        </w:rPr>
        <w:t xml:space="preserve">Perkančioji organizacija numato įsigyti </w:t>
      </w:r>
      <w:r w:rsidR="00810C72" w:rsidRPr="00810C72">
        <w:rPr>
          <w:rFonts w:ascii="Times New Roman" w:hAnsi="Times New Roman" w:cs="Times New Roman"/>
          <w:b/>
          <w:bCs/>
          <w:sz w:val="22"/>
          <w:szCs w:val="22"/>
        </w:rPr>
        <w:t>ultragarsinės diagnostikos prietais</w:t>
      </w:r>
      <w:r w:rsidR="00A77415">
        <w:rPr>
          <w:rFonts w:ascii="Times New Roman" w:hAnsi="Times New Roman" w:cs="Times New Roman"/>
          <w:b/>
          <w:bCs/>
          <w:sz w:val="22"/>
          <w:szCs w:val="22"/>
        </w:rPr>
        <w:t>ą</w:t>
      </w:r>
      <w:r w:rsidRPr="003B645B">
        <w:rPr>
          <w:rFonts w:ascii="Times New Roman" w:eastAsia="Calibri" w:hAnsi="Times New Roman" w:cs="Times New Roman"/>
          <w:color w:val="00B050"/>
          <w:sz w:val="22"/>
          <w:szCs w:val="22"/>
        </w:rPr>
        <w:t>.</w:t>
      </w:r>
      <w:r w:rsidRPr="003B645B">
        <w:rPr>
          <w:rFonts w:ascii="Times New Roman" w:hAnsi="Times New Roman" w:cs="Times New Roman"/>
          <w:sz w:val="22"/>
          <w:szCs w:val="22"/>
        </w:rPr>
        <w:t xml:space="preserve"> Reikalavimai pirkimo objektui nustatyti </w:t>
      </w:r>
      <w:r w:rsidR="008720E4">
        <w:rPr>
          <w:rFonts w:ascii="Times New Roman" w:hAnsi="Times New Roman" w:cs="Times New Roman"/>
          <w:sz w:val="22"/>
          <w:szCs w:val="22"/>
        </w:rPr>
        <w:t>specialiųjų pirkimo sąlygų 2 ir 10 prieduose.</w:t>
      </w:r>
    </w:p>
    <w:p w14:paraId="1F0E9822" w14:textId="199BF968" w:rsidR="00810C72" w:rsidRPr="003B645B" w:rsidRDefault="00A77415" w:rsidP="00A77415">
      <w:pPr>
        <w:pStyle w:val="Betarp"/>
        <w:numPr>
          <w:ilvl w:val="1"/>
          <w:numId w:val="11"/>
        </w:numPr>
        <w:tabs>
          <w:tab w:val="left" w:pos="709"/>
          <w:tab w:val="left" w:pos="993"/>
        </w:tabs>
        <w:spacing w:after="120"/>
        <w:ind w:left="0" w:firstLine="567"/>
        <w:contextualSpacing/>
        <w:jc w:val="both"/>
        <w:rPr>
          <w:rFonts w:ascii="Times New Roman" w:hAnsi="Times New Roman" w:cs="Times New Roman"/>
          <w:sz w:val="22"/>
          <w:szCs w:val="22"/>
        </w:rPr>
      </w:pPr>
      <w:r w:rsidRPr="00A77415">
        <w:rPr>
          <w:rFonts w:ascii="Times New Roman" w:hAnsi="Times New Roman" w:cs="Times New Roman"/>
          <w:sz w:val="22"/>
          <w:szCs w:val="22"/>
        </w:rPr>
        <w:t>Pirkimo objektas į dalis neskaidomas. Perkančiosios organizacijos sprendimo dėl tarptautinės vertės pirkimo objekto neskaidymo į dalis argumentai, kaip nustatyta Viešųjų pirkimų įstatymo 28 straipsnio 2 dalyje – perkamas vienas įrangos komplektas (</w:t>
      </w:r>
      <w:r>
        <w:rPr>
          <w:rFonts w:ascii="Times New Roman" w:hAnsi="Times New Roman" w:cs="Times New Roman"/>
          <w:sz w:val="22"/>
          <w:szCs w:val="22"/>
        </w:rPr>
        <w:t>ultragarsinės diagnostikos prietaisas</w:t>
      </w:r>
      <w:r w:rsidRPr="00A77415">
        <w:rPr>
          <w:rFonts w:ascii="Times New Roman" w:hAnsi="Times New Roman" w:cs="Times New Roman"/>
          <w:sz w:val="22"/>
          <w:szCs w:val="22"/>
        </w:rPr>
        <w:t>). Pirkimo objektas yra vienas nedalus objektas. Pirkimo apimtys, reikalavimai ir techninė specifikacija apibrėžti specialiųjų pirkimo sąlygų 2 priede</w:t>
      </w:r>
      <w:r w:rsidR="00810C72">
        <w:rPr>
          <w:rFonts w:ascii="Times New Roman" w:hAnsi="Times New Roman" w:cs="Times New Roman"/>
          <w:sz w:val="22"/>
          <w:szCs w:val="22"/>
        </w:rPr>
        <w:t>.</w:t>
      </w:r>
    </w:p>
    <w:p w14:paraId="4C7F552C" w14:textId="685B1ACB" w:rsidR="00D277B4" w:rsidRDefault="008720E4" w:rsidP="0084533E">
      <w:pPr>
        <w:pStyle w:val="Betarp"/>
        <w:numPr>
          <w:ilvl w:val="1"/>
          <w:numId w:val="11"/>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BF34B7B" w14:textId="77777777" w:rsidR="00D277B4" w:rsidRDefault="008720E4" w:rsidP="0084533E">
      <w:pPr>
        <w:pStyle w:val="Sraopastraipa"/>
        <w:numPr>
          <w:ilvl w:val="1"/>
          <w:numId w:val="11"/>
        </w:numPr>
        <w:tabs>
          <w:tab w:val="left" w:pos="993"/>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05B6F984" w14:textId="77777777" w:rsidR="00D22226" w:rsidRPr="0084533E" w:rsidRDefault="008720E4" w:rsidP="00202323">
      <w:pPr>
        <w:pStyle w:val="Antrat1"/>
        <w:spacing w:line="20" w:lineRule="atLeast"/>
        <w:contextualSpacing/>
        <w:rPr>
          <w:rFonts w:ascii="Times New Roman" w:hAnsi="Times New Roman" w:cs="Times New Roman"/>
          <w:sz w:val="22"/>
          <w:szCs w:val="22"/>
        </w:rPr>
      </w:pPr>
      <w:bookmarkStart w:id="7" w:name="_Toc166142734"/>
      <w:r w:rsidRPr="0084533E">
        <w:rPr>
          <w:rFonts w:ascii="Times New Roman" w:hAnsi="Times New Roman" w:cs="Times New Roman"/>
          <w:sz w:val="22"/>
          <w:szCs w:val="22"/>
        </w:rPr>
        <w:lastRenderedPageBreak/>
        <w:t xml:space="preserve">3. </w:t>
      </w:r>
      <w:bookmarkStart w:id="8" w:name="_Ref39427921"/>
      <w:bookmarkStart w:id="9" w:name="_Ref39427927"/>
      <w:bookmarkStart w:id="10" w:name="_Ref39740354"/>
      <w:r w:rsidRPr="0084533E">
        <w:rPr>
          <w:rFonts w:ascii="Times New Roman" w:hAnsi="Times New Roman" w:cs="Times New Roman"/>
          <w:sz w:val="22"/>
          <w:szCs w:val="22"/>
        </w:rPr>
        <w:t>Susitikimai su tiekėjais</w:t>
      </w:r>
      <w:bookmarkEnd w:id="8"/>
      <w:bookmarkEnd w:id="9"/>
      <w:r w:rsidRPr="0084533E">
        <w:rPr>
          <w:rFonts w:ascii="Times New Roman" w:hAnsi="Times New Roman" w:cs="Times New Roman"/>
          <w:sz w:val="22"/>
          <w:szCs w:val="22"/>
        </w:rPr>
        <w:t xml:space="preserve"> ir objekto apžiūra</w:t>
      </w:r>
      <w:bookmarkEnd w:id="7"/>
      <w:bookmarkEnd w:id="10"/>
    </w:p>
    <w:p w14:paraId="578EFFB7" w14:textId="77777777" w:rsidR="001B5D3C" w:rsidRPr="003B645B" w:rsidRDefault="00862DB8" w:rsidP="001B5D3C">
      <w:pPr>
        <w:pStyle w:val="Sraopastraipa"/>
        <w:spacing w:after="0"/>
        <w:ind w:left="0" w:firstLine="567"/>
        <w:jc w:val="both"/>
        <w:rPr>
          <w:rFonts w:ascii="Times New Roman" w:hAnsi="Times New Roman" w:cs="Times New Roman"/>
          <w:sz w:val="22"/>
          <w:szCs w:val="22"/>
        </w:rPr>
      </w:pPr>
      <w:r w:rsidRPr="003B645B">
        <w:rPr>
          <w:rFonts w:ascii="Times New Roman" w:hAnsi="Times New Roman" w:cs="Times New Roman"/>
          <w:iCs/>
          <w:sz w:val="22"/>
          <w:szCs w:val="22"/>
        </w:rPr>
        <w:t>3.1.</w:t>
      </w:r>
      <w:r w:rsidRPr="003B645B">
        <w:rPr>
          <w:rFonts w:ascii="Times New Roman" w:hAnsi="Times New Roman" w:cs="Times New Roman"/>
          <w:i/>
          <w:color w:val="FF0000"/>
          <w:sz w:val="22"/>
          <w:szCs w:val="22"/>
        </w:rPr>
        <w:t xml:space="preserve"> </w:t>
      </w:r>
      <w:r w:rsidR="00B176FD" w:rsidRPr="003B645B">
        <w:rPr>
          <w:rFonts w:ascii="Times New Roman" w:hAnsi="Times New Roman" w:cs="Times New Roman"/>
          <w:sz w:val="22"/>
          <w:szCs w:val="22"/>
        </w:rPr>
        <w:t xml:space="preserve">Perkančioji organizacija nerengs susitikimo su tiekėjais dėl pirkimo </w:t>
      </w:r>
      <w:r w:rsidR="004257A5" w:rsidRPr="003B645B">
        <w:rPr>
          <w:rFonts w:ascii="Times New Roman" w:hAnsi="Times New Roman" w:cs="Times New Roman"/>
          <w:sz w:val="22"/>
          <w:szCs w:val="22"/>
        </w:rPr>
        <w:t>sąlyg</w:t>
      </w:r>
      <w:r w:rsidR="00B176FD" w:rsidRPr="003B645B">
        <w:rPr>
          <w:rFonts w:ascii="Times New Roman" w:hAnsi="Times New Roman" w:cs="Times New Roman"/>
          <w:sz w:val="22"/>
          <w:szCs w:val="22"/>
        </w:rPr>
        <w:t>ų</w:t>
      </w:r>
      <w:r w:rsidR="008720E4">
        <w:rPr>
          <w:rFonts w:ascii="Times New Roman" w:hAnsi="Times New Roman" w:cs="Times New Roman"/>
          <w:sz w:val="22"/>
          <w:szCs w:val="22"/>
        </w:rPr>
        <w:t xml:space="preserve"> paaiškinimo.</w:t>
      </w:r>
    </w:p>
    <w:p w14:paraId="23F4E341" w14:textId="77777777" w:rsidR="00BE0587" w:rsidRPr="003B645B" w:rsidRDefault="008720E4" w:rsidP="001B5D3C">
      <w:pPr>
        <w:pStyle w:val="Sraopastraipa"/>
        <w:spacing w:after="0"/>
        <w:ind w:left="0" w:firstLine="567"/>
        <w:jc w:val="both"/>
        <w:rPr>
          <w:rFonts w:ascii="Times New Roman" w:hAnsi="Times New Roman" w:cs="Times New Roman"/>
          <w:i/>
          <w:color w:val="FF0000"/>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04BEEAF1" w14:textId="77777777" w:rsidR="00C94B9F" w:rsidRPr="0084533E" w:rsidRDefault="008720E4" w:rsidP="00AD57B1">
      <w:pPr>
        <w:pStyle w:val="Antrat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66142735"/>
      <w:r w:rsidRPr="0084533E">
        <w:rPr>
          <w:rFonts w:ascii="Times New Roman" w:hAnsi="Times New Roman" w:cs="Times New Roman"/>
          <w:sz w:val="22"/>
          <w:szCs w:val="22"/>
        </w:rPr>
        <w:t>4. Tiekėjų pašalinimo pagrindai</w:t>
      </w:r>
      <w:bookmarkEnd w:id="11"/>
      <w:bookmarkEnd w:id="12"/>
      <w:bookmarkEnd w:id="13"/>
      <w:r w:rsidRPr="0084533E">
        <w:rPr>
          <w:rFonts w:ascii="Times New Roman" w:hAnsi="Times New Roman" w:cs="Times New Roman"/>
          <w:sz w:val="22"/>
          <w:szCs w:val="22"/>
        </w:rPr>
        <w:t xml:space="preserve"> ir kvalifikacijos reikalavimai</w:t>
      </w:r>
      <w:bookmarkEnd w:id="14"/>
    </w:p>
    <w:p w14:paraId="2B47C71D" w14:textId="77777777" w:rsidR="002C5249" w:rsidRPr="003B645B" w:rsidRDefault="009D2F13" w:rsidP="127DD6E8">
      <w:pPr>
        <w:pStyle w:val="Sraopastraipa"/>
        <w:spacing w:after="12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4.1. </w:t>
      </w:r>
      <w:r w:rsidR="002C5249" w:rsidRPr="003B645B">
        <w:rPr>
          <w:rFonts w:ascii="Times New Roman" w:hAnsi="Times New Roman" w:cs="Times New Roman"/>
          <w:sz w:val="22"/>
          <w:szCs w:val="22"/>
        </w:rPr>
        <w:t>Reikalavimai dėl tiekėjo ir</w:t>
      </w:r>
      <w:bookmarkStart w:id="15" w:name="_Hlk41039660"/>
      <w:r w:rsidR="00942379" w:rsidRPr="003B645B">
        <w:rPr>
          <w:rFonts w:ascii="Times New Roman" w:hAnsi="Times New Roman" w:cs="Times New Roman"/>
          <w:sz w:val="22"/>
          <w:szCs w:val="22"/>
        </w:rPr>
        <w:t xml:space="preserve"> </w:t>
      </w:r>
      <w:r w:rsidR="002C5249" w:rsidRPr="003B645B">
        <w:rPr>
          <w:rFonts w:ascii="Times New Roman" w:hAnsi="Times New Roman" w:cs="Times New Roman"/>
          <w:sz w:val="22"/>
          <w:szCs w:val="22"/>
        </w:rPr>
        <w:t>subtiekėjų</w:t>
      </w:r>
      <w:r w:rsidR="00942379" w:rsidRPr="003B645B">
        <w:rPr>
          <w:rFonts w:ascii="Times New Roman" w:hAnsi="Times New Roman" w:cs="Times New Roman"/>
          <w:sz w:val="22"/>
          <w:szCs w:val="22"/>
        </w:rPr>
        <w:t xml:space="preserve"> (jei taikoma)</w:t>
      </w:r>
      <w:r w:rsidR="00953F2B" w:rsidRPr="003B645B">
        <w:rPr>
          <w:rFonts w:ascii="Times New Roman" w:hAnsi="Times New Roman" w:cs="Times New Roman"/>
          <w:sz w:val="22"/>
          <w:szCs w:val="22"/>
        </w:rPr>
        <w:t xml:space="preserve">, </w:t>
      </w:r>
      <w:r w:rsidR="008720E4">
        <w:rPr>
          <w:rFonts w:ascii="Times New Roman" w:hAnsi="Times New Roman" w:cs="Times New Roman"/>
          <w:sz w:val="22"/>
          <w:szCs w:val="22"/>
        </w:rPr>
        <w:t xml:space="preserve">ūkio subjektų, kurių pajėgumais tiekėjas remiasi, </w:t>
      </w:r>
      <w:bookmarkEnd w:id="15"/>
      <w:r w:rsidR="008720E4">
        <w:rPr>
          <w:rFonts w:ascii="Times New Roman" w:hAnsi="Times New Roman" w:cs="Times New Roman"/>
          <w:sz w:val="22"/>
          <w:szCs w:val="22"/>
        </w:rPr>
        <w:t xml:space="preserve">pašalinimo pagrindų nebuvimo bei jų nebuvimą patvirtinantys dokumentai nurodyti specialiųjų </w:t>
      </w:r>
      <w:r w:rsidR="008720E4">
        <w:rPr>
          <w:rFonts w:ascii="Times New Roman" w:eastAsia="Calibri" w:hAnsi="Times New Roman" w:cs="Times New Roman"/>
          <w:sz w:val="22"/>
          <w:szCs w:val="22"/>
        </w:rPr>
        <w:t xml:space="preserve">pirkimo sąlygų </w:t>
      </w:r>
      <w:r w:rsidR="008720E4">
        <w:rPr>
          <w:rFonts w:ascii="Times New Roman" w:hAnsi="Times New Roman" w:cs="Times New Roman"/>
          <w:sz w:val="22"/>
          <w:szCs w:val="22"/>
        </w:rPr>
        <w:t>3</w:t>
      </w:r>
      <w:r w:rsidR="008720E4">
        <w:rPr>
          <w:rFonts w:ascii="Times New Roman" w:hAnsi="Times New Roman" w:cs="Times New Roman"/>
          <w:color w:val="00B050"/>
          <w:sz w:val="22"/>
          <w:szCs w:val="22"/>
        </w:rPr>
        <w:t xml:space="preserve">  </w:t>
      </w:r>
      <w:r w:rsidR="008720E4">
        <w:rPr>
          <w:rFonts w:ascii="Times New Roman" w:eastAsia="Calibri" w:hAnsi="Times New Roman" w:cs="Times New Roman"/>
          <w:sz w:val="22"/>
          <w:szCs w:val="22"/>
        </w:rPr>
        <w:t>priede</w:t>
      </w:r>
      <w:r w:rsidR="008720E4">
        <w:rPr>
          <w:rFonts w:ascii="Times New Roman" w:hAnsi="Times New Roman" w:cs="Times New Roman"/>
          <w:sz w:val="22"/>
          <w:szCs w:val="22"/>
        </w:rPr>
        <w:t xml:space="preserve">. </w:t>
      </w:r>
    </w:p>
    <w:p w14:paraId="7BAE79C6" w14:textId="77777777" w:rsidR="007B6F6D" w:rsidRPr="003B645B" w:rsidRDefault="008720E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 xml:space="preserve">4.2. Tiekėjams nenustatomi kvalifikacijos reikalavimai. </w:t>
      </w:r>
    </w:p>
    <w:p w14:paraId="6F82A3C0" w14:textId="77777777" w:rsidR="00A000BE" w:rsidRPr="0084533E" w:rsidRDefault="008720E4" w:rsidP="0037632B">
      <w:pPr>
        <w:pStyle w:val="Antrat1"/>
        <w:tabs>
          <w:tab w:val="left" w:pos="567"/>
        </w:tabs>
        <w:spacing w:after="0"/>
        <w:contextualSpacing/>
        <w:jc w:val="both"/>
        <w:rPr>
          <w:rFonts w:ascii="Times New Roman" w:hAnsi="Times New Roman" w:cs="Times New Roman"/>
          <w:sz w:val="22"/>
          <w:szCs w:val="22"/>
        </w:rPr>
      </w:pPr>
      <w:bookmarkStart w:id="16" w:name="_Toc166142736"/>
      <w:r w:rsidRPr="0084533E">
        <w:rPr>
          <w:rFonts w:ascii="Times New Roman" w:hAnsi="Times New Roman" w:cs="Times New Roman"/>
          <w:sz w:val="22"/>
          <w:szCs w:val="22"/>
        </w:rPr>
        <w:t>5.Reikalavimai, susiję su nacionaliniu saugumu</w:t>
      </w:r>
      <w:bookmarkEnd w:id="16"/>
      <w:r w:rsidRPr="0084533E">
        <w:rPr>
          <w:rFonts w:ascii="Times New Roman" w:hAnsi="Times New Roman" w:cs="Times New Roman"/>
          <w:sz w:val="22"/>
          <w:szCs w:val="22"/>
        </w:rPr>
        <w:t xml:space="preserve"> </w:t>
      </w:r>
    </w:p>
    <w:p w14:paraId="01D102A7" w14:textId="77777777" w:rsidR="00DF3DDF" w:rsidRPr="003B645B" w:rsidRDefault="00D24970" w:rsidP="007872CB">
      <w:pPr>
        <w:spacing w:after="0" w:line="240" w:lineRule="auto"/>
        <w:ind w:firstLine="567"/>
        <w:jc w:val="both"/>
        <w:rPr>
          <w:rFonts w:ascii="Times New Roman" w:hAnsi="Times New Roman" w:cs="Times New Roman"/>
          <w:color w:val="000000" w:themeColor="text1"/>
          <w:sz w:val="22"/>
          <w:szCs w:val="22"/>
        </w:rPr>
      </w:pPr>
      <w:r w:rsidRPr="003B645B">
        <w:rPr>
          <w:rFonts w:ascii="Times New Roman" w:hAnsi="Times New Roman" w:cs="Times New Roman"/>
          <w:color w:val="000000" w:themeColor="text1"/>
          <w:sz w:val="22"/>
          <w:szCs w:val="22"/>
        </w:rPr>
        <w:t>5</w:t>
      </w:r>
      <w:r w:rsidR="0037632B" w:rsidRPr="003B645B">
        <w:rPr>
          <w:rFonts w:ascii="Times New Roman" w:hAnsi="Times New Roman" w:cs="Times New Roman"/>
          <w:color w:val="000000" w:themeColor="text1"/>
          <w:sz w:val="22"/>
          <w:szCs w:val="22"/>
        </w:rPr>
        <w:t xml:space="preserve">.1. </w:t>
      </w:r>
      <w:r w:rsidR="00DF3DDF" w:rsidRPr="003B645B">
        <w:rPr>
          <w:rFonts w:ascii="Times New Roman" w:hAnsi="Times New Roman" w:cs="Times New Roman"/>
          <w:color w:val="000000" w:themeColor="text1"/>
          <w:sz w:val="22"/>
          <w:szCs w:val="22"/>
        </w:rPr>
        <w:t xml:space="preserve">Pirkimui taikomos Reglamento nuostatos. </w:t>
      </w:r>
      <w:r w:rsidR="00FD6EE2" w:rsidRPr="003B645B">
        <w:rPr>
          <w:rFonts w:ascii="Times New Roman" w:hAnsi="Times New Roman" w:cs="Times New Roman"/>
          <w:color w:val="000000" w:themeColor="text1"/>
          <w:sz w:val="22"/>
          <w:szCs w:val="22"/>
        </w:rPr>
        <w:t xml:space="preserve">Kartu su </w:t>
      </w:r>
      <w:r w:rsidR="00E3566E" w:rsidRPr="003B645B">
        <w:rPr>
          <w:rFonts w:ascii="Times New Roman" w:hAnsi="Times New Roman" w:cs="Times New Roman"/>
          <w:color w:val="000000" w:themeColor="text1"/>
          <w:sz w:val="22"/>
          <w:szCs w:val="22"/>
        </w:rPr>
        <w:t>p</w:t>
      </w:r>
      <w:r w:rsidR="00FD6EE2" w:rsidRPr="003B645B">
        <w:rPr>
          <w:rFonts w:ascii="Times New Roman" w:hAnsi="Times New Roman" w:cs="Times New Roman"/>
          <w:color w:val="000000" w:themeColor="text1"/>
          <w:sz w:val="22"/>
          <w:szCs w:val="22"/>
        </w:rPr>
        <w:t>asiūlymu tiekėjas t</w:t>
      </w:r>
      <w:r w:rsidR="008720E4">
        <w:rPr>
          <w:rFonts w:ascii="Times New Roman" w:hAnsi="Times New Roman" w:cs="Times New Roman"/>
          <w:color w:val="000000" w:themeColor="text1"/>
          <w:sz w:val="22"/>
          <w:szCs w:val="22"/>
        </w:rPr>
        <w:t>uri pateikti užpildytą deklaraciją dėl (ne)atitikties Reglamento nuostatoms, kuri pateikta specialiųjų pirkimo sąlygų 8, 9 prieduose. Kilus abejonių dėl tiekėjo (ne)atitikties Reglamento nuostatoms, perkančioji organizacija iš galimo laimėtojo prašys pateikti dokumentus, įrodančius deklaracijoje pateiktų duomenų teisingumą.</w:t>
      </w:r>
    </w:p>
    <w:p w14:paraId="4A5F648F" w14:textId="77777777" w:rsidR="006B35FA" w:rsidRPr="003B645B" w:rsidRDefault="008720E4" w:rsidP="00FC4ABD">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8A19C04" w14:textId="77777777" w:rsidR="00AF62E6" w:rsidRPr="0084533E" w:rsidRDefault="008720E4" w:rsidP="00142AB7">
      <w:pPr>
        <w:pStyle w:val="Antrat1"/>
        <w:spacing w:line="20" w:lineRule="atLeast"/>
        <w:contextualSpacing/>
        <w:rPr>
          <w:rFonts w:ascii="Times New Roman" w:hAnsi="Times New Roman" w:cs="Times New Roman"/>
          <w:sz w:val="22"/>
          <w:szCs w:val="22"/>
        </w:rPr>
      </w:pPr>
      <w:bookmarkStart w:id="17" w:name="_Ref39666794"/>
      <w:bookmarkStart w:id="18" w:name="_Ref39666796"/>
      <w:bookmarkStart w:id="19" w:name="_Toc166142737"/>
      <w:r w:rsidRPr="0084533E">
        <w:rPr>
          <w:rFonts w:ascii="Times New Roman" w:hAnsi="Times New Roman" w:cs="Times New Roman"/>
          <w:sz w:val="22"/>
          <w:szCs w:val="22"/>
        </w:rPr>
        <w:t>6. Specialieji reikalavimai pasiūlymų rengimui ir pateikimui</w:t>
      </w:r>
      <w:bookmarkEnd w:id="17"/>
      <w:bookmarkEnd w:id="18"/>
      <w:bookmarkEnd w:id="19"/>
    </w:p>
    <w:p w14:paraId="7AEB1CAB" w14:textId="77777777" w:rsidR="00EF5623" w:rsidRPr="003B645B" w:rsidRDefault="00192AF9" w:rsidP="00E101B8">
      <w:pPr>
        <w:spacing w:after="0" w:line="20" w:lineRule="atLeast"/>
        <w:ind w:firstLine="709"/>
        <w:jc w:val="both"/>
        <w:rPr>
          <w:rFonts w:ascii="Times New Roman" w:hAnsi="Times New Roman" w:cs="Times New Roman"/>
          <w:i/>
          <w:iCs/>
          <w:color w:val="7030A0"/>
          <w:sz w:val="22"/>
          <w:szCs w:val="22"/>
        </w:rPr>
      </w:pPr>
      <w:r w:rsidRPr="003B645B">
        <w:rPr>
          <w:rFonts w:ascii="Times New Roman" w:hAnsi="Times New Roman" w:cs="Times New Roman"/>
          <w:sz w:val="22"/>
          <w:szCs w:val="22"/>
        </w:rPr>
        <w:t xml:space="preserve">6.1. </w:t>
      </w:r>
      <w:r w:rsidR="00EF5623" w:rsidRPr="003B645B">
        <w:rPr>
          <w:rFonts w:ascii="Times New Roman" w:hAnsi="Times New Roman" w:cs="Times New Roman"/>
          <w:sz w:val="22"/>
          <w:szCs w:val="22"/>
        </w:rPr>
        <w:t xml:space="preserve">Tiekėjo </w:t>
      </w:r>
      <w:r w:rsidR="0058726C" w:rsidRPr="003B645B">
        <w:rPr>
          <w:rFonts w:ascii="Times New Roman" w:hAnsi="Times New Roman" w:cs="Times New Roman"/>
          <w:sz w:val="22"/>
          <w:szCs w:val="22"/>
        </w:rPr>
        <w:t>p</w:t>
      </w:r>
      <w:r w:rsidR="00EF5623" w:rsidRPr="003B645B">
        <w:rPr>
          <w:rFonts w:ascii="Times New Roman" w:hAnsi="Times New Roman" w:cs="Times New Roman"/>
          <w:sz w:val="22"/>
          <w:szCs w:val="22"/>
        </w:rPr>
        <w:t>asiūlymą sudaro CVP IS pateikiamų ir žemiau nurodytų dokumentų visuma</w:t>
      </w:r>
      <w:r w:rsidR="00FD53CF" w:rsidRPr="003B645B">
        <w:rPr>
          <w:rFonts w:ascii="Times New Roman" w:hAnsi="Times New Roman" w:cs="Times New Roman"/>
          <w:sz w:val="22"/>
          <w:szCs w:val="22"/>
        </w:rPr>
        <w:t>:</w:t>
      </w:r>
    </w:p>
    <w:p w14:paraId="28B7B672" w14:textId="77777777" w:rsidR="00FF12F1"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priede pateiktą pasiūlymo formą.</w:t>
      </w:r>
    </w:p>
    <w:p w14:paraId="2ADF03AA" w14:textId="77777777" w:rsidR="009C115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5 priedas). Pasirašydamas pasiūlymą, tiekėjas patvirtina ir EBVPD tikrumą;</w:t>
      </w:r>
    </w:p>
    <w:p w14:paraId="489C58D7" w14:textId="77777777" w:rsidR="007C1C57"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3108FFE8" w14:textId="77777777" w:rsidR="006D0EC0"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414E2BEA" w14:textId="77777777" w:rsidR="006D0EC0"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6EF7988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A3822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AC50FF9"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35029C53" w14:textId="77777777" w:rsidR="00450415"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techninė specifikacija, užpildyta pagal specialiųjų pirkimo sąlygų 2 priedą</w:t>
      </w:r>
      <w:r>
        <w:rPr>
          <w:rFonts w:ascii="Times New Roman" w:hAnsi="Times New Roman" w:cs="Times New Roman"/>
          <w:i/>
          <w:iCs/>
          <w:sz w:val="22"/>
          <w:szCs w:val="22"/>
        </w:rPr>
        <w:t>;</w:t>
      </w:r>
    </w:p>
    <w:p w14:paraId="4033DFF6" w14:textId="77777777" w:rsidR="0085662C" w:rsidRPr="003B645B" w:rsidRDefault="008720E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2123C8F8" w14:textId="77777777" w:rsidR="001157CD" w:rsidRPr="003B645B" w:rsidRDefault="008720E4"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Tiekėjo prekių pavyzdžiai (jeigu reikalaujami). </w:t>
      </w:r>
    </w:p>
    <w:p w14:paraId="3073551D" w14:textId="77777777" w:rsidR="00232CBB" w:rsidRPr="00232CBB" w:rsidRDefault="008720E4"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6.2. </w:t>
      </w:r>
      <w:r w:rsidR="00232CBB" w:rsidRPr="00232CBB">
        <w:rPr>
          <w:rFonts w:ascii="Times New Roman" w:eastAsia="Calibri" w:hAnsi="Times New Roman" w:cs="Times New Roman"/>
          <w:sz w:val="22"/>
          <w:szCs w:val="22"/>
        </w:rPr>
        <w:t xml:space="preserve">Visas pasiūlymas privalo būti pasirašytas kvalifikuotu elektroniniu parašu, atitinkančiu VPĮ 22 straipsnio 11 dalies 2 ir 3 punktuose nustatytus reikalavimus. Kvalifikuotu elektroniniu parašu tiekėjo vadovas ar </w:t>
      </w:r>
      <w:r w:rsidR="00232CBB" w:rsidRPr="00232CBB">
        <w:rPr>
          <w:rFonts w:ascii="Times New Roman" w:eastAsia="Calibri" w:hAnsi="Times New Roman" w:cs="Times New Roman"/>
          <w:sz w:val="22"/>
          <w:szCs w:val="22"/>
        </w:rPr>
        <w:lastRenderedPageBreak/>
        <w:t>jo įgaliotas asmuo turi patvirtinti visą pasiūlymą, atskirai kiekvienos dokumentų kopijos pasirašyti kvalifikuotu elektroniniu parašu nereikia (jei pirkimo sąlygose nenumatyta kitaip). Gali būti pateikiami:</w:t>
      </w:r>
    </w:p>
    <w:p w14:paraId="5394FBC5"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6.2.1.</w:t>
      </w:r>
      <w:r w:rsidRPr="00232CBB">
        <w:rPr>
          <w:rFonts w:ascii="Times New Roman" w:eastAsia="Calibri"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58BA44A" w14:textId="77777777" w:rsidR="00232CBB" w:rsidRP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6.2.2.</w:t>
      </w:r>
      <w:r w:rsidRPr="00232CBB">
        <w:rPr>
          <w:rFonts w:ascii="Times New Roman" w:eastAsia="Calibri"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25ABB115" w14:textId="77777777" w:rsidR="00232CBB" w:rsidRDefault="00232CBB" w:rsidP="00232CBB">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232CBB">
        <w:rPr>
          <w:rFonts w:ascii="Times New Roman" w:eastAsia="Calibri" w:hAnsi="Times New Roman" w:cs="Times New Roman"/>
          <w:sz w:val="22"/>
          <w:szCs w:val="22"/>
        </w:rPr>
        <w:t>6.2.3.</w:t>
      </w:r>
      <w:r w:rsidRPr="00232CBB">
        <w:rPr>
          <w:rFonts w:ascii="Times New Roman" w:eastAsia="Calibri" w:hAnsi="Times New Roman" w:cs="Times New Roman"/>
          <w:sz w:val="22"/>
          <w:szCs w:val="22"/>
        </w:rPr>
        <w:tab/>
        <w:t>skaitmeninės dokumentų kopijos (fiziniu asmens, nesutampančio, su pasiūlymą pasirašančiu asmeniu, parašu tvirtinami dokumentai turi būti pateikiami pasirašyti ir nuskenuoti).</w:t>
      </w:r>
    </w:p>
    <w:p w14:paraId="01562268" w14:textId="0493658E" w:rsidR="008157D2" w:rsidRPr="003B645B" w:rsidRDefault="008720E4" w:rsidP="00232CBB">
      <w:pPr>
        <w:pStyle w:val="Sraopastraipa"/>
        <w:tabs>
          <w:tab w:val="left" w:pos="1418"/>
        </w:tabs>
        <w:spacing w:after="0" w:line="240" w:lineRule="auto"/>
        <w:ind w:left="0" w:firstLine="709"/>
        <w:jc w:val="both"/>
        <w:rPr>
          <w:rFonts w:ascii="Times New Roman" w:hAnsi="Times New Roman" w:cs="Times New Roman"/>
          <w:bCs/>
          <w:iCs/>
          <w:sz w:val="22"/>
          <w:szCs w:val="22"/>
        </w:rPr>
      </w:pPr>
      <w:r>
        <w:rPr>
          <w:rFonts w:ascii="Times New Roman" w:hAnsi="Times New Roman" w:cs="Times New Roman"/>
          <w:sz w:val="22"/>
          <w:szCs w:val="22"/>
        </w:rPr>
        <w:t>6.3.</w:t>
      </w:r>
      <w:r w:rsidR="00A3392F">
        <w:rPr>
          <w:rFonts w:ascii="Times New Roman" w:hAnsi="Times New Roman" w:cs="Times New Roman"/>
          <w:sz w:val="22"/>
          <w:szCs w:val="22"/>
        </w:rPr>
        <w:t xml:space="preserve"> </w:t>
      </w:r>
      <w:r>
        <w:rPr>
          <w:rFonts w:ascii="Times New Roman" w:hAnsi="Times New Roman" w:cs="Times New Roman"/>
          <w:sz w:val="22"/>
          <w:szCs w:val="22"/>
        </w:rPr>
        <w:t xml:space="preserve">Pasiūlymas turi būti parengtas, lietuvių kalba.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072946B" w14:textId="0AD151F1" w:rsidR="00380B99" w:rsidRPr="003B645B" w:rsidRDefault="008720E4" w:rsidP="00220A92">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bCs/>
          <w:iCs/>
          <w:sz w:val="22"/>
          <w:szCs w:val="22"/>
        </w:rPr>
        <w:t>6.4.</w:t>
      </w:r>
      <w:r w:rsidR="00A3392F">
        <w:rPr>
          <w:rFonts w:ascii="Times New Roman" w:hAnsi="Times New Roman" w:cs="Times New Roman"/>
          <w:bCs/>
          <w:iCs/>
          <w:sz w:val="22"/>
          <w:szCs w:val="22"/>
        </w:rPr>
        <w:t xml:space="preserve"> </w:t>
      </w:r>
      <w:r>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26B4C642" w14:textId="77777777" w:rsidR="003A0EC0" w:rsidRPr="00ED5EC4" w:rsidRDefault="008720E4" w:rsidP="00220A92">
      <w:pPr>
        <w:spacing w:line="240" w:lineRule="auto"/>
        <w:ind w:firstLine="709"/>
        <w:jc w:val="both"/>
        <w:rPr>
          <w:rFonts w:ascii="Times New Roman" w:hAnsi="Times New Roman" w:cs="Times New Roman"/>
          <w:b/>
          <w:bCs/>
          <w:sz w:val="22"/>
          <w:szCs w:val="22"/>
        </w:rPr>
      </w:pPr>
      <w:r w:rsidRPr="00ED5EC4">
        <w:rPr>
          <w:rFonts w:ascii="Times New Roman" w:eastAsia="Arial" w:hAnsi="Times New Roman" w:cs="Times New Roman"/>
          <w:b/>
          <w:bCs/>
          <w:sz w:val="22"/>
          <w:szCs w:val="22"/>
        </w:rPr>
        <w:t xml:space="preserve">6.5. Tiekėjų pasiūlymuose nurodytos kainos bus vertinamos </w:t>
      </w:r>
      <w:r w:rsidRPr="00ED5EC4">
        <w:rPr>
          <w:rFonts w:ascii="Times New Roman" w:hAnsi="Times New Roman" w:cs="Times New Roman"/>
          <w:b/>
          <w:bCs/>
          <w:sz w:val="22"/>
          <w:szCs w:val="22"/>
        </w:rPr>
        <w:t xml:space="preserve">ir lyginamos su visais mokesčiais, įskaitant PVM. </w:t>
      </w:r>
    </w:p>
    <w:p w14:paraId="00269AD0" w14:textId="77777777" w:rsidR="00EE1C85" w:rsidRPr="0084533E" w:rsidRDefault="008720E4" w:rsidP="00220A92">
      <w:pPr>
        <w:pStyle w:val="Antrat1"/>
        <w:numPr>
          <w:ilvl w:val="0"/>
          <w:numId w:val="7"/>
        </w:numPr>
        <w:tabs>
          <w:tab w:val="left" w:pos="709"/>
        </w:tabs>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6142738"/>
      <w:bookmarkEnd w:id="20"/>
      <w:bookmarkEnd w:id="21"/>
      <w:bookmarkEnd w:id="22"/>
      <w:bookmarkEnd w:id="23"/>
      <w:bookmarkEnd w:id="24"/>
      <w:r w:rsidRPr="0084533E">
        <w:rPr>
          <w:rFonts w:ascii="Times New Roman" w:hAnsi="Times New Roman" w:cs="Times New Roman"/>
          <w:sz w:val="22"/>
          <w:szCs w:val="22"/>
        </w:rPr>
        <w:t>Pasiūlymo galiojimo užtikrinimas</w:t>
      </w:r>
      <w:bookmarkEnd w:id="25"/>
      <w:bookmarkEnd w:id="26"/>
      <w:bookmarkEnd w:id="27"/>
    </w:p>
    <w:p w14:paraId="640DBFF4" w14:textId="77777777" w:rsidR="00B3551C" w:rsidRPr="0084533E" w:rsidRDefault="00655F17" w:rsidP="00512A96">
      <w:pPr>
        <w:pStyle w:val="Sraopastraipa"/>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7.1. </w:t>
      </w:r>
      <w:r w:rsidR="00B3551C" w:rsidRPr="003B645B">
        <w:rPr>
          <w:rFonts w:ascii="Times New Roman" w:eastAsia="Calibri" w:hAnsi="Times New Roman" w:cs="Times New Roman"/>
          <w:sz w:val="22"/>
          <w:szCs w:val="22"/>
        </w:rPr>
        <w:t xml:space="preserve">Perkančioji organizacija nereikalauja užtikrinti </w:t>
      </w:r>
      <w:r w:rsidR="00110481" w:rsidRPr="003B645B">
        <w:rPr>
          <w:rFonts w:ascii="Times New Roman" w:eastAsia="Calibri" w:hAnsi="Times New Roman" w:cs="Times New Roman"/>
          <w:sz w:val="22"/>
          <w:szCs w:val="22"/>
        </w:rPr>
        <w:t>p</w:t>
      </w:r>
      <w:r w:rsidR="00B3551C" w:rsidRPr="003B645B">
        <w:rPr>
          <w:rFonts w:ascii="Times New Roman" w:eastAsia="Calibri" w:hAnsi="Times New Roman" w:cs="Times New Roman"/>
          <w:sz w:val="22"/>
          <w:szCs w:val="22"/>
        </w:rPr>
        <w:t>asiūlymo galiojimą, tačiau pasilieka teisę kreiptis į teismą dėl žalos, atsiradusios dėl to, kad pasiūlymo galiojimo laikotarpiu</w:t>
      </w:r>
      <w:r w:rsidR="008720E4" w:rsidRPr="0084533E">
        <w:rPr>
          <w:rFonts w:ascii="Times New Roman" w:eastAsia="Calibri" w:hAnsi="Times New Roman" w:cs="Times New Roman"/>
          <w:sz w:val="22"/>
          <w:szCs w:val="22"/>
        </w:rPr>
        <w:t xml:space="preserve"> tiekėjas pakeičia ar atšaukia savo pasiūlymą ar pirkimo laimėtojas atsisako sudaryti sutartį, atlyginimo.</w:t>
      </w:r>
    </w:p>
    <w:p w14:paraId="7E89DBCA" w14:textId="77777777" w:rsidR="00040C0F"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166142739"/>
      <w:bookmarkStart w:id="33" w:name="_Ref39485250"/>
      <w:bookmarkStart w:id="34" w:name="_Ref39485258"/>
      <w:r w:rsidRPr="0084533E">
        <w:rPr>
          <w:rFonts w:ascii="Times New Roman" w:hAnsi="Times New Roman" w:cs="Times New Roman"/>
          <w:sz w:val="22"/>
          <w:szCs w:val="22"/>
        </w:rPr>
        <w:t>Elektroninis aukcionas</w:t>
      </w:r>
      <w:bookmarkEnd w:id="28"/>
      <w:bookmarkEnd w:id="29"/>
      <w:bookmarkEnd w:id="30"/>
      <w:bookmarkEnd w:id="31"/>
      <w:bookmarkEnd w:id="32"/>
    </w:p>
    <w:p w14:paraId="09C1CF0B" w14:textId="77777777" w:rsidR="004E6096" w:rsidRPr="003B645B"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3B645B">
        <w:rPr>
          <w:rFonts w:ascii="Times New Roman" w:hAnsi="Times New Roman" w:cs="Times New Roman"/>
          <w:sz w:val="22"/>
          <w:szCs w:val="22"/>
        </w:rPr>
        <w:t>Perkančioji organizacija pirkime netaikys elektroninio aukciono.</w:t>
      </w:r>
    </w:p>
    <w:p w14:paraId="6B3099CF" w14:textId="77777777" w:rsidR="009D0DC5"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166142740"/>
      <w:r w:rsidRPr="0084533E">
        <w:rPr>
          <w:rFonts w:ascii="Times New Roman" w:hAnsi="Times New Roman" w:cs="Times New Roman"/>
          <w:sz w:val="22"/>
          <w:szCs w:val="22"/>
        </w:rPr>
        <w:t>Pasiūlymų vertinimas</w:t>
      </w:r>
      <w:bookmarkEnd w:id="33"/>
      <w:bookmarkEnd w:id="34"/>
      <w:bookmarkEnd w:id="35"/>
      <w:bookmarkEnd w:id="36"/>
      <w:bookmarkEnd w:id="37"/>
    </w:p>
    <w:p w14:paraId="4289789C" w14:textId="39F29579" w:rsidR="000B23D4" w:rsidRPr="003B645B" w:rsidRDefault="002D470F" w:rsidP="00512A96">
      <w:pPr>
        <w:spacing w:after="0" w:line="240" w:lineRule="auto"/>
        <w:ind w:firstLine="709"/>
        <w:jc w:val="both"/>
        <w:rPr>
          <w:rFonts w:ascii="Times New Roman" w:eastAsia="Calibri" w:hAnsi="Times New Roman" w:cs="Times New Roman"/>
          <w:color w:val="7030A0"/>
          <w:sz w:val="22"/>
          <w:szCs w:val="22"/>
        </w:rPr>
      </w:pPr>
      <w:r w:rsidRPr="003B645B">
        <w:rPr>
          <w:rFonts w:ascii="Times New Roman" w:hAnsi="Times New Roman" w:cs="Times New Roman"/>
          <w:sz w:val="22"/>
          <w:szCs w:val="22"/>
        </w:rPr>
        <w:t xml:space="preserve">9.1. </w:t>
      </w:r>
      <w:r w:rsidR="00ED5EC4" w:rsidRPr="00ED5EC4">
        <w:rPr>
          <w:rFonts w:ascii="Times New Roman" w:eastAsia="Calibri" w:hAnsi="Times New Roman" w:cs="Times New Roman"/>
          <w:sz w:val="22"/>
          <w:szCs w:val="22"/>
        </w:rPr>
        <w:t xml:space="preserve">Perkančioji organizacija ekonomiškai naudingiausią pasiūlymą išrenka </w:t>
      </w:r>
      <w:r w:rsidR="00ED5EC4" w:rsidRPr="00ED5EC4">
        <w:rPr>
          <w:rFonts w:ascii="Times New Roman" w:eastAsia="Calibri" w:hAnsi="Times New Roman" w:cs="Times New Roman"/>
          <w:b/>
          <w:bCs/>
          <w:sz w:val="22"/>
          <w:szCs w:val="22"/>
        </w:rPr>
        <w:t>pagal kainos ir kokybės santykį</w:t>
      </w:r>
      <w:r w:rsidR="00ED5EC4" w:rsidRPr="00ED5EC4">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0044540C" w:rsidRPr="0044540C">
        <w:rPr>
          <w:rFonts w:ascii="Times New Roman" w:eastAsia="Calibri" w:hAnsi="Times New Roman" w:cs="Times New Roman"/>
          <w:sz w:val="22"/>
          <w:szCs w:val="22"/>
        </w:rPr>
        <w:t>.</w:t>
      </w:r>
      <w:r w:rsidR="008720E4">
        <w:rPr>
          <w:rFonts w:ascii="Times New Roman" w:eastAsia="Calibri" w:hAnsi="Times New Roman" w:cs="Times New Roman"/>
          <w:color w:val="7030A0"/>
          <w:sz w:val="22"/>
          <w:szCs w:val="22"/>
        </w:rPr>
        <w:t xml:space="preserve"> </w:t>
      </w:r>
    </w:p>
    <w:p w14:paraId="2EE4CD6B" w14:textId="0A370676" w:rsidR="00512A96" w:rsidRPr="003B645B" w:rsidRDefault="008720E4" w:rsidP="00512A96">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9.2. </w:t>
      </w:r>
      <w:r w:rsidR="00493917" w:rsidRPr="0049391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Pr>
          <w:rFonts w:ascii="Times New Roman" w:hAnsi="Times New Roman" w:cs="Times New Roman"/>
          <w:sz w:val="22"/>
          <w:szCs w:val="22"/>
        </w:rPr>
        <w:t xml:space="preserve">. </w:t>
      </w:r>
    </w:p>
    <w:p w14:paraId="4ACF625F" w14:textId="77777777" w:rsidR="00FE7908" w:rsidRPr="0084533E" w:rsidRDefault="008720E4" w:rsidP="00220A92">
      <w:pPr>
        <w:pStyle w:val="Antrat1"/>
        <w:numPr>
          <w:ilvl w:val="0"/>
          <w:numId w:val="7"/>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66142741"/>
      <w:r w:rsidRPr="0084533E">
        <w:rPr>
          <w:rFonts w:ascii="Times New Roman" w:hAnsi="Times New Roman" w:cs="Times New Roman"/>
          <w:sz w:val="22"/>
          <w:szCs w:val="22"/>
        </w:rPr>
        <w:t>Sutarties sudarymas</w:t>
      </w:r>
      <w:bookmarkEnd w:id="38"/>
      <w:bookmarkEnd w:id="39"/>
      <w:bookmarkEnd w:id="40"/>
    </w:p>
    <w:p w14:paraId="10FDAB8F" w14:textId="77777777" w:rsidR="00F57665" w:rsidRPr="003B645B"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color w:val="000000" w:themeColor="text1"/>
          <w:sz w:val="22"/>
          <w:szCs w:val="22"/>
        </w:rPr>
        <w:t>Ši pirkimo procedūra atliekama siekiant sudaryti sutartį</w:t>
      </w:r>
      <w:r w:rsidR="009A7D11" w:rsidRPr="003B645B">
        <w:rPr>
          <w:rFonts w:ascii="Times New Roman" w:hAnsi="Times New Roman" w:cs="Times New Roman"/>
          <w:color w:val="000000" w:themeColor="text1"/>
          <w:sz w:val="22"/>
          <w:szCs w:val="22"/>
        </w:rPr>
        <w:t xml:space="preserve"> su tiekėju, kurio pasiūlymas</w:t>
      </w:r>
      <w:r w:rsidR="007B12FF" w:rsidRPr="003B645B">
        <w:rPr>
          <w:rFonts w:ascii="Times New Roman" w:hAnsi="Times New Roman" w:cs="Times New Roman"/>
          <w:color w:val="000000" w:themeColor="text1"/>
          <w:sz w:val="22"/>
          <w:szCs w:val="22"/>
        </w:rPr>
        <w:t xml:space="preserve">, vadovaujantis </w:t>
      </w:r>
      <w:r w:rsidR="008F4194" w:rsidRPr="003B645B">
        <w:rPr>
          <w:rFonts w:ascii="Times New Roman" w:hAnsi="Times New Roman" w:cs="Times New Roman"/>
          <w:color w:val="000000" w:themeColor="text1"/>
          <w:sz w:val="22"/>
          <w:szCs w:val="22"/>
        </w:rPr>
        <w:t>p</w:t>
      </w:r>
      <w:r w:rsidR="007B12FF" w:rsidRPr="003B645B">
        <w:rPr>
          <w:rFonts w:ascii="Times New Roman" w:hAnsi="Times New Roman" w:cs="Times New Roman"/>
          <w:color w:val="000000" w:themeColor="text1"/>
          <w:sz w:val="22"/>
          <w:szCs w:val="22"/>
        </w:rPr>
        <w:t xml:space="preserve">irkimo </w:t>
      </w:r>
      <w:r w:rsidR="008720E4">
        <w:rPr>
          <w:rFonts w:ascii="Times New Roman" w:hAnsi="Times New Roman" w:cs="Times New Roman"/>
          <w:color w:val="000000" w:themeColor="text1"/>
          <w:sz w:val="22"/>
          <w:szCs w:val="22"/>
        </w:rPr>
        <w:t>sąlygose</w:t>
      </w:r>
      <w:r w:rsidR="008720E4">
        <w:rPr>
          <w:rFonts w:ascii="Times New Roman" w:hAnsi="Times New Roman" w:cs="Times New Roman"/>
          <w:color w:val="0070C0"/>
          <w:sz w:val="22"/>
          <w:szCs w:val="22"/>
        </w:rPr>
        <w:t xml:space="preserve"> </w:t>
      </w:r>
      <w:r w:rsidR="008720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8720E4">
        <w:rPr>
          <w:rFonts w:ascii="Times New Roman" w:hAnsi="Times New Roman" w:cs="Times New Roman"/>
          <w:sz w:val="22"/>
          <w:szCs w:val="22"/>
        </w:rPr>
        <w:t xml:space="preserve">Sutarties sąlygos pateikiamos Pirkimo sąlygų 10 priede „Sutarties projektas“. </w:t>
      </w:r>
    </w:p>
    <w:bookmarkEnd w:id="3"/>
    <w:p w14:paraId="6EAB46A4" w14:textId="77777777" w:rsidR="00C87AB8" w:rsidRPr="0084533E" w:rsidRDefault="008720E4" w:rsidP="00C87AB8">
      <w:pPr>
        <w:shd w:val="clear" w:color="auto" w:fill="FFFFFF"/>
        <w:spacing w:after="0" w:line="240" w:lineRule="auto"/>
        <w:jc w:val="center"/>
        <w:rPr>
          <w:rFonts w:ascii="Times New Roman" w:eastAsia="Calibri" w:hAnsi="Times New Roman" w:cs="Times New Roman"/>
          <w:sz w:val="22"/>
          <w:szCs w:val="22"/>
        </w:rPr>
        <w:sectPr w:rsidR="00C87AB8" w:rsidRPr="0084533E" w:rsidSect="00F96CB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533E">
        <w:rPr>
          <w:rFonts w:ascii="Times New Roman" w:eastAsia="Calibri" w:hAnsi="Times New Roman" w:cs="Times New Roman"/>
          <w:sz w:val="22"/>
          <w:szCs w:val="22"/>
        </w:rPr>
        <w:t>__________</w:t>
      </w:r>
    </w:p>
    <w:p w14:paraId="3BC1FC89" w14:textId="77777777" w:rsidR="00774AA5" w:rsidRPr="0084533E" w:rsidRDefault="008720E4" w:rsidP="005C1E12">
      <w:pPr>
        <w:pStyle w:val="Antrat1"/>
        <w:jc w:val="right"/>
        <w:rPr>
          <w:rFonts w:ascii="Times New Roman" w:hAnsi="Times New Roman" w:cs="Times New Roman"/>
          <w:color w:val="auto"/>
          <w:sz w:val="22"/>
          <w:szCs w:val="22"/>
        </w:rPr>
      </w:pPr>
      <w:bookmarkStart w:id="41" w:name="_Toc166142742"/>
      <w:r w:rsidRPr="0084533E">
        <w:rPr>
          <w:rFonts w:ascii="Times New Roman" w:hAnsi="Times New Roman" w:cs="Times New Roman"/>
          <w:color w:val="auto"/>
          <w:sz w:val="22"/>
          <w:szCs w:val="22"/>
        </w:rPr>
        <w:lastRenderedPageBreak/>
        <w:t>Pirkimo sąlygų 1 priedas „Terminai“</w:t>
      </w:r>
      <w:bookmarkEnd w:id="41"/>
    </w:p>
    <w:p w14:paraId="1C01F075" w14:textId="77777777" w:rsidR="00A53BAE" w:rsidRPr="0084533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3B645B" w14:paraId="5CBF5621"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1172866F"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719C0033"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8C0A75B" w14:textId="77777777" w:rsidR="00774AA5" w:rsidRPr="0084533E" w:rsidRDefault="008720E4" w:rsidP="004B3551">
            <w:pPr>
              <w:spacing w:after="0"/>
              <w:jc w:val="center"/>
              <w:rPr>
                <w:rFonts w:ascii="Times New Roman" w:hAnsi="Times New Roman" w:cs="Times New Roman"/>
                <w:b/>
                <w:sz w:val="22"/>
                <w:szCs w:val="22"/>
              </w:rPr>
            </w:pPr>
            <w:r w:rsidRPr="0084533E">
              <w:rPr>
                <w:rFonts w:ascii="Times New Roman" w:hAnsi="Times New Roman" w:cs="Times New Roman"/>
                <w:b/>
                <w:sz w:val="22"/>
                <w:szCs w:val="22"/>
              </w:rPr>
              <w:t>DATA/DIENŲ SKAIČIUS/ LAIKAS</w:t>
            </w:r>
          </w:p>
          <w:p w14:paraId="61E1073A" w14:textId="77777777" w:rsidR="00774AA5" w:rsidRPr="0084533E" w:rsidRDefault="008720E4" w:rsidP="004B3551">
            <w:pPr>
              <w:spacing w:after="0"/>
              <w:jc w:val="center"/>
              <w:rPr>
                <w:rFonts w:ascii="Times New Roman" w:hAnsi="Times New Roman" w:cs="Times New Roman"/>
                <w:sz w:val="22"/>
                <w:szCs w:val="22"/>
              </w:rPr>
            </w:pPr>
            <w:r w:rsidRPr="0084533E">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10DF2C9E" w14:textId="77777777" w:rsidR="00774AA5" w:rsidRPr="0084533E" w:rsidRDefault="008720E4" w:rsidP="004B3551">
            <w:pPr>
              <w:jc w:val="center"/>
              <w:rPr>
                <w:rFonts w:ascii="Times New Roman" w:hAnsi="Times New Roman" w:cs="Times New Roman"/>
                <w:b/>
                <w:sz w:val="22"/>
                <w:szCs w:val="22"/>
              </w:rPr>
            </w:pPr>
            <w:r w:rsidRPr="0084533E">
              <w:rPr>
                <w:rFonts w:ascii="Times New Roman" w:hAnsi="Times New Roman" w:cs="Times New Roman"/>
                <w:b/>
                <w:sz w:val="22"/>
                <w:szCs w:val="22"/>
              </w:rPr>
              <w:t>PASTABOS</w:t>
            </w:r>
          </w:p>
        </w:tc>
      </w:tr>
      <w:tr w:rsidR="00774AA5" w:rsidRPr="003B645B" w14:paraId="4F05EACD" w14:textId="77777777" w:rsidTr="00220A92">
        <w:trPr>
          <w:trHeight w:val="20"/>
        </w:trPr>
        <w:tc>
          <w:tcPr>
            <w:tcW w:w="851" w:type="dxa"/>
            <w:shd w:val="clear" w:color="auto" w:fill="auto"/>
            <w:tcMar>
              <w:top w:w="0" w:type="dxa"/>
              <w:left w:w="108" w:type="dxa"/>
              <w:bottom w:w="0" w:type="dxa"/>
              <w:right w:w="108" w:type="dxa"/>
            </w:tcMar>
          </w:tcPr>
          <w:p w14:paraId="33581AB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w:t>
            </w:r>
          </w:p>
        </w:tc>
        <w:tc>
          <w:tcPr>
            <w:tcW w:w="2977" w:type="dxa"/>
            <w:shd w:val="clear" w:color="auto" w:fill="auto"/>
            <w:tcMar>
              <w:top w:w="0" w:type="dxa"/>
              <w:left w:w="108" w:type="dxa"/>
              <w:bottom w:w="0" w:type="dxa"/>
              <w:right w:w="108" w:type="dxa"/>
            </w:tcMar>
          </w:tcPr>
          <w:p w14:paraId="56049E97"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Pasiūlymų pateikimo terminas</w:t>
            </w:r>
          </w:p>
        </w:tc>
        <w:tc>
          <w:tcPr>
            <w:tcW w:w="3170" w:type="dxa"/>
            <w:shd w:val="clear" w:color="auto" w:fill="auto"/>
            <w:tcMar>
              <w:top w:w="0" w:type="dxa"/>
              <w:left w:w="108" w:type="dxa"/>
              <w:bottom w:w="0" w:type="dxa"/>
              <w:right w:w="108" w:type="dxa"/>
            </w:tcMar>
          </w:tcPr>
          <w:p w14:paraId="0A44D9BB"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nurodytas skelbime </w:t>
            </w:r>
          </w:p>
        </w:tc>
        <w:tc>
          <w:tcPr>
            <w:tcW w:w="2565" w:type="dxa"/>
            <w:shd w:val="clear" w:color="auto" w:fill="auto"/>
            <w:tcMar>
              <w:top w:w="0" w:type="dxa"/>
              <w:left w:w="108" w:type="dxa"/>
              <w:bottom w:w="0" w:type="dxa"/>
              <w:right w:w="108" w:type="dxa"/>
            </w:tcMar>
          </w:tcPr>
          <w:p w14:paraId="0E618A5E" w14:textId="77777777" w:rsidR="00774AA5" w:rsidRPr="0084533E" w:rsidRDefault="008720E4" w:rsidP="00593F3E">
            <w:pPr>
              <w:spacing w:after="0" w:line="240" w:lineRule="auto"/>
              <w:rPr>
                <w:rFonts w:ascii="Times New Roman" w:hAnsi="Times New Roman" w:cs="Times New Roman"/>
                <w:iCs/>
                <w:sz w:val="22"/>
                <w:szCs w:val="22"/>
              </w:rPr>
            </w:pPr>
            <w:r w:rsidRPr="0084533E">
              <w:rPr>
                <w:rFonts w:ascii="Times New Roman" w:hAnsi="Times New Roman" w:cs="Times New Roman"/>
                <w:sz w:val="22"/>
                <w:szCs w:val="22"/>
              </w:rPr>
              <w:t>Perkančioji organizacija turi teisę pratęsti pasiūlymų pateikimo terminą.</w:t>
            </w:r>
          </w:p>
        </w:tc>
      </w:tr>
      <w:tr w:rsidR="00774AA5" w:rsidRPr="003B645B" w14:paraId="093E9808" w14:textId="77777777" w:rsidTr="00220A92">
        <w:trPr>
          <w:trHeight w:val="20"/>
        </w:trPr>
        <w:tc>
          <w:tcPr>
            <w:tcW w:w="851" w:type="dxa"/>
            <w:shd w:val="clear" w:color="auto" w:fill="auto"/>
            <w:tcMar>
              <w:top w:w="0" w:type="dxa"/>
              <w:left w:w="108" w:type="dxa"/>
              <w:bottom w:w="0" w:type="dxa"/>
              <w:right w:w="108" w:type="dxa"/>
            </w:tcMar>
          </w:tcPr>
          <w:p w14:paraId="310D8C38"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2.</w:t>
            </w:r>
          </w:p>
        </w:tc>
        <w:tc>
          <w:tcPr>
            <w:tcW w:w="2977" w:type="dxa"/>
            <w:shd w:val="clear" w:color="auto" w:fill="auto"/>
            <w:tcMar>
              <w:top w:w="0" w:type="dxa"/>
              <w:left w:w="108" w:type="dxa"/>
              <w:bottom w:w="0" w:type="dxa"/>
              <w:right w:w="108" w:type="dxa"/>
            </w:tcMar>
          </w:tcPr>
          <w:p w14:paraId="6FC920B3"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eastAsia="Times New Roman" w:hAnsi="Times New Roman" w:cs="Times New Roman"/>
                <w:sz w:val="22"/>
                <w:szCs w:val="22"/>
              </w:rPr>
              <w:t>Pradinis susipažinimas su CVP IS priemonėmis gautais pasiūlymais</w:t>
            </w:r>
          </w:p>
        </w:tc>
        <w:tc>
          <w:tcPr>
            <w:tcW w:w="3170" w:type="dxa"/>
            <w:shd w:val="clear" w:color="auto" w:fill="auto"/>
            <w:tcMar>
              <w:top w:w="0" w:type="dxa"/>
              <w:left w:w="108" w:type="dxa"/>
              <w:bottom w:w="0" w:type="dxa"/>
              <w:right w:w="108" w:type="dxa"/>
            </w:tcMar>
          </w:tcPr>
          <w:p w14:paraId="11F8637F" w14:textId="49935CFC"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Pradedamas ne anksčiau nei </w:t>
            </w:r>
            <w:r w:rsidRPr="0084533E">
              <w:rPr>
                <w:rFonts w:ascii="Times New Roman" w:hAnsi="Times New Roman" w:cs="Times New Roman"/>
                <w:color w:val="000000" w:themeColor="text1"/>
                <w:sz w:val="22"/>
                <w:szCs w:val="22"/>
              </w:rPr>
              <w:t xml:space="preserve">po </w:t>
            </w:r>
            <w:r w:rsidR="00124734">
              <w:rPr>
                <w:rFonts w:ascii="Times New Roman" w:hAnsi="Times New Roman" w:cs="Times New Roman"/>
                <w:color w:val="000000" w:themeColor="text1"/>
                <w:sz w:val="22"/>
                <w:szCs w:val="22"/>
              </w:rPr>
              <w:t>30</w:t>
            </w:r>
            <w:r w:rsidRPr="0084533E">
              <w:rPr>
                <w:rFonts w:ascii="Times New Roman" w:hAnsi="Times New Roman" w:cs="Times New Roman"/>
                <w:color w:val="000000" w:themeColor="text1"/>
                <w:sz w:val="22"/>
                <w:szCs w:val="22"/>
              </w:rPr>
              <w:t xml:space="preserve"> minučių</w:t>
            </w:r>
            <w:r w:rsidRPr="0084533E">
              <w:rPr>
                <w:rFonts w:ascii="Times New Roman" w:hAnsi="Times New Roman" w:cs="Times New Roman"/>
                <w:sz w:val="22"/>
                <w:szCs w:val="22"/>
              </w:rPr>
              <w:t xml:space="preserve"> po pasiūlymų pateikimo termino pabaigos</w:t>
            </w:r>
          </w:p>
        </w:tc>
        <w:tc>
          <w:tcPr>
            <w:tcW w:w="2565" w:type="dxa"/>
            <w:shd w:val="clear" w:color="auto" w:fill="auto"/>
            <w:tcMar>
              <w:top w:w="0" w:type="dxa"/>
              <w:left w:w="108" w:type="dxa"/>
              <w:bottom w:w="0" w:type="dxa"/>
              <w:right w:w="108" w:type="dxa"/>
            </w:tcMar>
          </w:tcPr>
          <w:p w14:paraId="010DCB58" w14:textId="77777777" w:rsidR="00774AA5" w:rsidRPr="0084533E" w:rsidRDefault="00774AA5" w:rsidP="0003169B">
            <w:pPr>
              <w:spacing w:after="0" w:line="240" w:lineRule="auto"/>
              <w:rPr>
                <w:rFonts w:ascii="Times New Roman" w:hAnsi="Times New Roman" w:cs="Times New Roman"/>
                <w:iCs/>
                <w:sz w:val="22"/>
                <w:szCs w:val="22"/>
              </w:rPr>
            </w:pPr>
          </w:p>
        </w:tc>
      </w:tr>
      <w:tr w:rsidR="00774AA5" w:rsidRPr="003B645B" w14:paraId="7AB89EB9" w14:textId="77777777" w:rsidTr="00220A92">
        <w:trPr>
          <w:trHeight w:val="20"/>
        </w:trPr>
        <w:tc>
          <w:tcPr>
            <w:tcW w:w="851" w:type="dxa"/>
            <w:shd w:val="clear" w:color="auto" w:fill="auto"/>
            <w:tcMar>
              <w:top w:w="0" w:type="dxa"/>
              <w:left w:w="108" w:type="dxa"/>
              <w:bottom w:w="0" w:type="dxa"/>
              <w:right w:w="108" w:type="dxa"/>
            </w:tcMar>
          </w:tcPr>
          <w:p w14:paraId="415B331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w:t>
            </w:r>
          </w:p>
        </w:tc>
        <w:tc>
          <w:tcPr>
            <w:tcW w:w="2977" w:type="dxa"/>
            <w:shd w:val="clear" w:color="auto" w:fill="auto"/>
            <w:tcMar>
              <w:top w:w="0" w:type="dxa"/>
              <w:left w:w="108" w:type="dxa"/>
              <w:bottom w:w="0" w:type="dxa"/>
              <w:right w:w="108" w:type="dxa"/>
            </w:tcMar>
          </w:tcPr>
          <w:p w14:paraId="62C2CF14" w14:textId="77777777" w:rsidR="00774AA5" w:rsidRPr="0084533E" w:rsidRDefault="008720E4" w:rsidP="0003169B">
            <w:pPr>
              <w:keepNext/>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668F27C0"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10 dienų iki pasiūlymų pateikimo termino dienos</w:t>
            </w:r>
          </w:p>
        </w:tc>
        <w:tc>
          <w:tcPr>
            <w:tcW w:w="2565" w:type="dxa"/>
            <w:shd w:val="clear" w:color="auto" w:fill="auto"/>
            <w:tcMar>
              <w:top w:w="0" w:type="dxa"/>
              <w:left w:w="108" w:type="dxa"/>
              <w:bottom w:w="0" w:type="dxa"/>
              <w:right w:w="108" w:type="dxa"/>
            </w:tcMar>
          </w:tcPr>
          <w:p w14:paraId="1CF4E9C3" w14:textId="77777777" w:rsidR="00774AA5" w:rsidRPr="0084533E" w:rsidRDefault="00774AA5" w:rsidP="00424668">
            <w:pPr>
              <w:spacing w:after="0" w:line="240" w:lineRule="auto"/>
              <w:rPr>
                <w:rFonts w:ascii="Times New Roman" w:hAnsi="Times New Roman" w:cs="Times New Roman"/>
                <w:iCs/>
                <w:color w:val="7030A0"/>
                <w:sz w:val="22"/>
                <w:szCs w:val="22"/>
              </w:rPr>
            </w:pPr>
          </w:p>
        </w:tc>
      </w:tr>
      <w:tr w:rsidR="00774AA5" w:rsidRPr="003B645B" w14:paraId="7DCD1172" w14:textId="77777777" w:rsidTr="00220A92">
        <w:trPr>
          <w:trHeight w:val="20"/>
        </w:trPr>
        <w:tc>
          <w:tcPr>
            <w:tcW w:w="851" w:type="dxa"/>
            <w:shd w:val="clear" w:color="auto" w:fill="auto"/>
            <w:tcMar>
              <w:top w:w="0" w:type="dxa"/>
              <w:left w:w="108" w:type="dxa"/>
              <w:bottom w:w="0" w:type="dxa"/>
              <w:right w:w="108" w:type="dxa"/>
            </w:tcMar>
          </w:tcPr>
          <w:p w14:paraId="17AE2AF3"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4. </w:t>
            </w:r>
          </w:p>
        </w:tc>
        <w:tc>
          <w:tcPr>
            <w:tcW w:w="2977" w:type="dxa"/>
            <w:shd w:val="clear" w:color="auto" w:fill="auto"/>
            <w:tcMar>
              <w:top w:w="0" w:type="dxa"/>
              <w:left w:w="108" w:type="dxa"/>
              <w:bottom w:w="0" w:type="dxa"/>
              <w:right w:w="108" w:type="dxa"/>
            </w:tcMar>
          </w:tcPr>
          <w:p w14:paraId="0FB27CFA" w14:textId="77777777" w:rsidR="00774AA5" w:rsidRPr="0084533E" w:rsidRDefault="00774AA5"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w:t>
            </w:r>
            <w:r w:rsidR="009B3AF8" w:rsidRPr="003B645B">
              <w:rPr>
                <w:rFonts w:ascii="Times New Roman" w:hAnsi="Times New Roman" w:cs="Times New Roman"/>
                <w:sz w:val="22"/>
                <w:szCs w:val="22"/>
              </w:rPr>
              <w:t>p</w:t>
            </w:r>
            <w:r w:rsidR="008720E4">
              <w:rPr>
                <w:rFonts w:ascii="Times New Roman" w:hAnsi="Times New Roman" w:cs="Times New Roman"/>
                <w:sz w:val="22"/>
                <w:szCs w:val="22"/>
              </w:rPr>
              <w:t>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D714E59"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dienų iki pasiūlymų pateikimo termino dienos</w:t>
            </w:r>
          </w:p>
        </w:tc>
        <w:tc>
          <w:tcPr>
            <w:tcW w:w="2565" w:type="dxa"/>
            <w:shd w:val="clear" w:color="auto" w:fill="auto"/>
            <w:tcMar>
              <w:top w:w="0" w:type="dxa"/>
              <w:left w:w="108" w:type="dxa"/>
              <w:bottom w:w="0" w:type="dxa"/>
              <w:right w:w="108" w:type="dxa"/>
            </w:tcMar>
          </w:tcPr>
          <w:p w14:paraId="0ED789C5" w14:textId="77777777" w:rsidR="00774AA5" w:rsidRPr="0084533E" w:rsidRDefault="00774AA5" w:rsidP="00CE1F13">
            <w:pPr>
              <w:spacing w:after="0" w:line="240" w:lineRule="auto"/>
              <w:rPr>
                <w:rFonts w:ascii="Times New Roman" w:hAnsi="Times New Roman" w:cs="Times New Roman"/>
                <w:sz w:val="22"/>
                <w:szCs w:val="22"/>
              </w:rPr>
            </w:pPr>
          </w:p>
        </w:tc>
      </w:tr>
      <w:tr w:rsidR="00774AA5" w:rsidRPr="003B645B" w14:paraId="17EF3A29" w14:textId="77777777" w:rsidTr="00220A92">
        <w:trPr>
          <w:trHeight w:val="20"/>
        </w:trPr>
        <w:tc>
          <w:tcPr>
            <w:tcW w:w="851" w:type="dxa"/>
            <w:shd w:val="clear" w:color="auto" w:fill="auto"/>
            <w:tcMar>
              <w:top w:w="0" w:type="dxa"/>
              <w:left w:w="108" w:type="dxa"/>
              <w:bottom w:w="0" w:type="dxa"/>
              <w:right w:w="108" w:type="dxa"/>
            </w:tcMar>
          </w:tcPr>
          <w:p w14:paraId="3F233C2C"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5. </w:t>
            </w:r>
          </w:p>
        </w:tc>
        <w:tc>
          <w:tcPr>
            <w:tcW w:w="2977" w:type="dxa"/>
            <w:shd w:val="clear" w:color="auto" w:fill="auto"/>
            <w:tcMar>
              <w:top w:w="0" w:type="dxa"/>
              <w:left w:w="108" w:type="dxa"/>
              <w:bottom w:w="0" w:type="dxa"/>
              <w:right w:w="108" w:type="dxa"/>
            </w:tcMar>
          </w:tcPr>
          <w:p w14:paraId="45C84444" w14:textId="77777777" w:rsidR="00774AA5" w:rsidRPr="003B645B" w:rsidRDefault="00455131"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O</w:t>
            </w:r>
            <w:r w:rsidR="00774AA5" w:rsidRPr="003B645B">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2EEFCE34" w14:textId="77777777" w:rsidR="00774AA5" w:rsidRPr="0084533E" w:rsidRDefault="008720E4" w:rsidP="0003169B">
            <w:pPr>
              <w:spacing w:after="0" w:line="240" w:lineRule="auto"/>
              <w:rPr>
                <w:rFonts w:ascii="Times New Roman" w:hAnsi="Times New Roman" w:cs="Times New Roman"/>
                <w:iCs/>
                <w:color w:val="FF0000"/>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0C67124"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7FB6C09B" w14:textId="77777777" w:rsidTr="00220A92">
        <w:trPr>
          <w:trHeight w:val="20"/>
        </w:trPr>
        <w:tc>
          <w:tcPr>
            <w:tcW w:w="851" w:type="dxa"/>
            <w:shd w:val="clear" w:color="auto" w:fill="auto"/>
            <w:tcMar>
              <w:top w:w="0" w:type="dxa"/>
              <w:left w:w="108" w:type="dxa"/>
              <w:bottom w:w="0" w:type="dxa"/>
              <w:right w:w="108" w:type="dxa"/>
            </w:tcMar>
          </w:tcPr>
          <w:p w14:paraId="4F9706B1"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6. </w:t>
            </w:r>
          </w:p>
        </w:tc>
        <w:tc>
          <w:tcPr>
            <w:tcW w:w="2977" w:type="dxa"/>
            <w:shd w:val="clear" w:color="auto" w:fill="auto"/>
            <w:tcMar>
              <w:top w:w="0" w:type="dxa"/>
              <w:left w:w="108" w:type="dxa"/>
              <w:bottom w:w="0" w:type="dxa"/>
              <w:right w:w="108" w:type="dxa"/>
            </w:tcMar>
          </w:tcPr>
          <w:p w14:paraId="6FE89F4C"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4A340F22"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A35742D"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17392921" w14:textId="77777777" w:rsidTr="00220A92">
        <w:trPr>
          <w:trHeight w:val="20"/>
        </w:trPr>
        <w:tc>
          <w:tcPr>
            <w:tcW w:w="851" w:type="dxa"/>
            <w:shd w:val="clear" w:color="auto" w:fill="auto"/>
            <w:tcMar>
              <w:top w:w="0" w:type="dxa"/>
              <w:left w:w="108" w:type="dxa"/>
              <w:bottom w:w="0" w:type="dxa"/>
              <w:right w:w="108" w:type="dxa"/>
            </w:tcMar>
          </w:tcPr>
          <w:p w14:paraId="2107E77B"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7. </w:t>
            </w:r>
          </w:p>
        </w:tc>
        <w:tc>
          <w:tcPr>
            <w:tcW w:w="2977" w:type="dxa"/>
            <w:shd w:val="clear" w:color="auto" w:fill="auto"/>
            <w:tcMar>
              <w:top w:w="0" w:type="dxa"/>
              <w:left w:w="108" w:type="dxa"/>
              <w:bottom w:w="0" w:type="dxa"/>
              <w:right w:w="108" w:type="dxa"/>
            </w:tcMar>
          </w:tcPr>
          <w:p w14:paraId="4748262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Tiekėjai turi pateikti prekių pavyzdžius</w:t>
            </w:r>
          </w:p>
        </w:tc>
        <w:tc>
          <w:tcPr>
            <w:tcW w:w="3170" w:type="dxa"/>
            <w:shd w:val="clear" w:color="auto" w:fill="auto"/>
            <w:tcMar>
              <w:top w:w="0" w:type="dxa"/>
              <w:left w:w="108" w:type="dxa"/>
              <w:bottom w:w="0" w:type="dxa"/>
              <w:right w:w="108" w:type="dxa"/>
            </w:tcMar>
          </w:tcPr>
          <w:p w14:paraId="35EDC45F" w14:textId="553C5376" w:rsidR="00774AA5" w:rsidRPr="0084533E" w:rsidRDefault="00C16101"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r w:rsidR="008720E4" w:rsidRPr="0084533E">
              <w:rPr>
                <w:rFonts w:ascii="Times New Roman" w:hAnsi="Times New Roman" w:cs="Times New Roman"/>
                <w:iCs/>
                <w:sz w:val="22"/>
                <w:szCs w:val="22"/>
              </w:rPr>
              <w:t xml:space="preserve"> </w:t>
            </w:r>
          </w:p>
        </w:tc>
        <w:tc>
          <w:tcPr>
            <w:tcW w:w="2565" w:type="dxa"/>
            <w:shd w:val="clear" w:color="auto" w:fill="auto"/>
            <w:tcMar>
              <w:top w:w="0" w:type="dxa"/>
              <w:left w:w="108" w:type="dxa"/>
              <w:bottom w:w="0" w:type="dxa"/>
              <w:right w:w="108" w:type="dxa"/>
            </w:tcMar>
          </w:tcPr>
          <w:p w14:paraId="7D934E8B"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E2C226B" w14:textId="77777777" w:rsidTr="00220A92">
        <w:trPr>
          <w:trHeight w:val="20"/>
        </w:trPr>
        <w:tc>
          <w:tcPr>
            <w:tcW w:w="851" w:type="dxa"/>
            <w:shd w:val="clear" w:color="auto" w:fill="auto"/>
            <w:tcMar>
              <w:top w:w="0" w:type="dxa"/>
              <w:left w:w="108" w:type="dxa"/>
              <w:bottom w:w="0" w:type="dxa"/>
              <w:right w:w="108" w:type="dxa"/>
            </w:tcMar>
          </w:tcPr>
          <w:p w14:paraId="06EB8992"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8. </w:t>
            </w:r>
          </w:p>
        </w:tc>
        <w:tc>
          <w:tcPr>
            <w:tcW w:w="2977" w:type="dxa"/>
            <w:shd w:val="clear" w:color="auto" w:fill="auto"/>
            <w:tcMar>
              <w:top w:w="0" w:type="dxa"/>
              <w:left w:w="108" w:type="dxa"/>
              <w:bottom w:w="0" w:type="dxa"/>
              <w:right w:w="108" w:type="dxa"/>
            </w:tcMar>
          </w:tcPr>
          <w:p w14:paraId="15094A7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207A289F"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0975257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CFFA37C" w14:textId="77777777" w:rsidTr="00220A92">
        <w:trPr>
          <w:trHeight w:val="20"/>
        </w:trPr>
        <w:tc>
          <w:tcPr>
            <w:tcW w:w="851" w:type="dxa"/>
            <w:shd w:val="clear" w:color="auto" w:fill="auto"/>
            <w:tcMar>
              <w:top w:w="0" w:type="dxa"/>
              <w:left w:w="108" w:type="dxa"/>
              <w:bottom w:w="0" w:type="dxa"/>
              <w:right w:w="108" w:type="dxa"/>
            </w:tcMar>
          </w:tcPr>
          <w:p w14:paraId="2E31664C"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 xml:space="preserve">9. </w:t>
            </w:r>
          </w:p>
        </w:tc>
        <w:tc>
          <w:tcPr>
            <w:tcW w:w="2977" w:type="dxa"/>
            <w:shd w:val="clear" w:color="auto" w:fill="auto"/>
            <w:tcMar>
              <w:top w:w="0" w:type="dxa"/>
              <w:left w:w="108" w:type="dxa"/>
              <w:bottom w:w="0" w:type="dxa"/>
              <w:right w:w="108" w:type="dxa"/>
            </w:tcMar>
          </w:tcPr>
          <w:p w14:paraId="382E3C2A"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60C6E6D4" w14:textId="77777777" w:rsidR="00774AA5"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tc>
        <w:tc>
          <w:tcPr>
            <w:tcW w:w="2565" w:type="dxa"/>
            <w:shd w:val="clear" w:color="auto" w:fill="auto"/>
            <w:tcMar>
              <w:top w:w="0" w:type="dxa"/>
              <w:left w:w="108" w:type="dxa"/>
              <w:bottom w:w="0" w:type="dxa"/>
              <w:right w:w="108" w:type="dxa"/>
            </w:tcMar>
          </w:tcPr>
          <w:p w14:paraId="49924F79" w14:textId="77777777" w:rsidR="00774AA5" w:rsidRPr="0084533E" w:rsidRDefault="00774AA5" w:rsidP="127DD6E8">
            <w:pPr>
              <w:spacing w:after="0" w:line="240" w:lineRule="auto"/>
              <w:rPr>
                <w:rFonts w:ascii="Times New Roman" w:hAnsi="Times New Roman" w:cs="Times New Roman"/>
                <w:sz w:val="22"/>
                <w:szCs w:val="22"/>
              </w:rPr>
            </w:pPr>
          </w:p>
        </w:tc>
      </w:tr>
      <w:tr w:rsidR="00774AA5" w:rsidRPr="003B645B" w14:paraId="758F82D7" w14:textId="77777777" w:rsidTr="00220A92">
        <w:trPr>
          <w:trHeight w:val="20"/>
        </w:trPr>
        <w:tc>
          <w:tcPr>
            <w:tcW w:w="851" w:type="dxa"/>
            <w:shd w:val="clear" w:color="auto" w:fill="auto"/>
            <w:tcMar>
              <w:top w:w="0" w:type="dxa"/>
              <w:left w:w="108" w:type="dxa"/>
              <w:bottom w:w="0" w:type="dxa"/>
              <w:right w:w="108" w:type="dxa"/>
            </w:tcMar>
          </w:tcPr>
          <w:p w14:paraId="462F8D4F"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10.</w:t>
            </w:r>
          </w:p>
        </w:tc>
        <w:tc>
          <w:tcPr>
            <w:tcW w:w="2977" w:type="dxa"/>
            <w:shd w:val="clear" w:color="auto" w:fill="auto"/>
            <w:tcMar>
              <w:top w:w="0" w:type="dxa"/>
              <w:left w:w="108" w:type="dxa"/>
              <w:bottom w:w="0" w:type="dxa"/>
              <w:right w:w="108" w:type="dxa"/>
            </w:tcMar>
          </w:tcPr>
          <w:p w14:paraId="294CF18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7DBB6F8" w14:textId="77777777" w:rsidR="00A00C02"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p w14:paraId="13070E88" w14:textId="77777777" w:rsidR="00774AA5" w:rsidRPr="0084533E" w:rsidRDefault="00774AA5" w:rsidP="0003169B">
            <w:pPr>
              <w:spacing w:after="0" w:line="240" w:lineRule="auto"/>
              <w:jc w:val="both"/>
              <w:rPr>
                <w:rFonts w:ascii="Times New Roman" w:hAnsi="Times New Roman" w:cs="Times New Roman"/>
                <w:color w:val="000000" w:themeColor="text1"/>
                <w:sz w:val="22"/>
                <w:szCs w:val="22"/>
              </w:rPr>
            </w:pPr>
          </w:p>
        </w:tc>
        <w:tc>
          <w:tcPr>
            <w:tcW w:w="2565" w:type="dxa"/>
            <w:shd w:val="clear" w:color="auto" w:fill="auto"/>
            <w:tcMar>
              <w:top w:w="0" w:type="dxa"/>
              <w:left w:w="108" w:type="dxa"/>
              <w:bottom w:w="0" w:type="dxa"/>
              <w:right w:w="108" w:type="dxa"/>
            </w:tcMar>
          </w:tcPr>
          <w:p w14:paraId="10C520F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DEF1421" w14:textId="77777777" w:rsidTr="00220A92">
        <w:trPr>
          <w:trHeight w:val="20"/>
        </w:trPr>
        <w:tc>
          <w:tcPr>
            <w:tcW w:w="851" w:type="dxa"/>
            <w:shd w:val="clear" w:color="auto" w:fill="auto"/>
            <w:tcMar>
              <w:top w:w="0" w:type="dxa"/>
              <w:left w:w="108" w:type="dxa"/>
              <w:bottom w:w="0" w:type="dxa"/>
              <w:right w:w="108" w:type="dxa"/>
            </w:tcMar>
          </w:tcPr>
          <w:p w14:paraId="1D9B78C1"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11.</w:t>
            </w:r>
          </w:p>
        </w:tc>
        <w:tc>
          <w:tcPr>
            <w:tcW w:w="2977" w:type="dxa"/>
            <w:shd w:val="clear" w:color="auto" w:fill="auto"/>
            <w:tcMar>
              <w:top w:w="0" w:type="dxa"/>
              <w:left w:w="108" w:type="dxa"/>
              <w:bottom w:w="0" w:type="dxa"/>
              <w:right w:w="108" w:type="dxa"/>
            </w:tcMar>
          </w:tcPr>
          <w:p w14:paraId="70744752"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37E1125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 (tris) darbo dienas nuo sprendimo priėmimo dienos</w:t>
            </w:r>
          </w:p>
        </w:tc>
        <w:tc>
          <w:tcPr>
            <w:tcW w:w="2565" w:type="dxa"/>
            <w:shd w:val="clear" w:color="auto" w:fill="auto"/>
            <w:tcMar>
              <w:top w:w="0" w:type="dxa"/>
              <w:left w:w="108" w:type="dxa"/>
              <w:bottom w:w="0" w:type="dxa"/>
              <w:right w:w="108" w:type="dxa"/>
            </w:tcMar>
          </w:tcPr>
          <w:p w14:paraId="508A8A79"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5208F423" w14:textId="77777777" w:rsidTr="00220A92">
        <w:trPr>
          <w:trHeight w:val="20"/>
        </w:trPr>
        <w:tc>
          <w:tcPr>
            <w:tcW w:w="851" w:type="dxa"/>
            <w:shd w:val="clear" w:color="auto" w:fill="auto"/>
            <w:tcMar>
              <w:top w:w="0" w:type="dxa"/>
              <w:left w:w="108" w:type="dxa"/>
              <w:bottom w:w="0" w:type="dxa"/>
              <w:right w:w="108" w:type="dxa"/>
            </w:tcMar>
          </w:tcPr>
          <w:p w14:paraId="07E41D78"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12.</w:t>
            </w:r>
          </w:p>
        </w:tc>
        <w:tc>
          <w:tcPr>
            <w:tcW w:w="2977" w:type="dxa"/>
            <w:shd w:val="clear" w:color="auto" w:fill="auto"/>
            <w:tcMar>
              <w:top w:w="0" w:type="dxa"/>
              <w:left w:w="108" w:type="dxa"/>
              <w:bottom w:w="0" w:type="dxa"/>
              <w:right w:w="108" w:type="dxa"/>
            </w:tcMar>
          </w:tcPr>
          <w:p w14:paraId="554B3239"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Perkančioji organizacija pirkimo dalyviams praneša apie priimtą sprendimą nustatyti laimėjusį pasiūlymą, </w:t>
            </w:r>
            <w:r w:rsidRPr="0084533E">
              <w:rPr>
                <w:rFonts w:ascii="Times New Roman" w:hAnsi="Times New Roman" w:cs="Times New Roman"/>
                <w:sz w:val="22"/>
                <w:szCs w:val="22"/>
              </w:rPr>
              <w:lastRenderedPageBreak/>
              <w:t>dėl kurio bus sudaroma</w:t>
            </w:r>
            <w:r w:rsidRPr="0084533E">
              <w:rPr>
                <w:rFonts w:ascii="Times New Roman" w:hAnsi="Times New Roman" w:cs="Times New Roman"/>
                <w:bCs/>
                <w:sz w:val="22"/>
                <w:szCs w:val="22"/>
              </w:rPr>
              <w:t xml:space="preserve"> sutartis ne vėliau kaip per</w:t>
            </w:r>
          </w:p>
        </w:tc>
        <w:tc>
          <w:tcPr>
            <w:tcW w:w="3170" w:type="dxa"/>
            <w:shd w:val="clear" w:color="auto" w:fill="auto"/>
            <w:tcMar>
              <w:top w:w="0" w:type="dxa"/>
              <w:left w:w="108" w:type="dxa"/>
              <w:bottom w:w="0" w:type="dxa"/>
              <w:right w:w="108" w:type="dxa"/>
            </w:tcMar>
          </w:tcPr>
          <w:p w14:paraId="40D2A64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lastRenderedPageBreak/>
              <w:t>3 (tris) darbo dienas nuo sprendimo priėmimo dienos</w:t>
            </w:r>
          </w:p>
        </w:tc>
        <w:tc>
          <w:tcPr>
            <w:tcW w:w="2565" w:type="dxa"/>
            <w:shd w:val="clear" w:color="auto" w:fill="auto"/>
            <w:tcMar>
              <w:top w:w="0" w:type="dxa"/>
              <w:left w:w="108" w:type="dxa"/>
              <w:bottom w:w="0" w:type="dxa"/>
              <w:right w:w="108" w:type="dxa"/>
            </w:tcMar>
          </w:tcPr>
          <w:p w14:paraId="6C429988"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56DDE240" w14:textId="77777777" w:rsidTr="00220A92">
        <w:trPr>
          <w:trHeight w:val="20"/>
        </w:trPr>
        <w:tc>
          <w:tcPr>
            <w:tcW w:w="851" w:type="dxa"/>
            <w:shd w:val="clear" w:color="auto" w:fill="auto"/>
            <w:tcMar>
              <w:top w:w="0" w:type="dxa"/>
              <w:left w:w="108" w:type="dxa"/>
              <w:bottom w:w="0" w:type="dxa"/>
              <w:right w:w="108" w:type="dxa"/>
            </w:tcMar>
          </w:tcPr>
          <w:p w14:paraId="3C8AB4C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13.</w:t>
            </w:r>
          </w:p>
        </w:tc>
        <w:tc>
          <w:tcPr>
            <w:tcW w:w="2977" w:type="dxa"/>
            <w:shd w:val="clear" w:color="auto" w:fill="auto"/>
            <w:tcMar>
              <w:top w:w="0" w:type="dxa"/>
              <w:left w:w="108" w:type="dxa"/>
              <w:bottom w:w="0" w:type="dxa"/>
              <w:right w:w="108" w:type="dxa"/>
            </w:tcMar>
          </w:tcPr>
          <w:p w14:paraId="304572B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34E69B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223B454A" w14:textId="77777777" w:rsidR="00774AA5" w:rsidRPr="0084533E" w:rsidRDefault="00774AA5" w:rsidP="0003169B">
            <w:pPr>
              <w:pStyle w:val="tajtip"/>
              <w:shd w:val="clear" w:color="auto" w:fill="FFFFFF"/>
              <w:spacing w:before="0" w:beforeAutospacing="0" w:after="0" w:afterAutospacing="0"/>
              <w:ind w:firstLine="313"/>
              <w:rPr>
                <w:sz w:val="22"/>
                <w:szCs w:val="22"/>
              </w:rPr>
            </w:pPr>
          </w:p>
        </w:tc>
      </w:tr>
      <w:tr w:rsidR="00774AA5" w:rsidRPr="003B645B" w14:paraId="6BF94270" w14:textId="77777777" w:rsidTr="00220A92">
        <w:trPr>
          <w:trHeight w:val="20"/>
        </w:trPr>
        <w:tc>
          <w:tcPr>
            <w:tcW w:w="851" w:type="dxa"/>
            <w:shd w:val="clear" w:color="auto" w:fill="auto"/>
            <w:tcMar>
              <w:top w:w="0" w:type="dxa"/>
              <w:left w:w="108" w:type="dxa"/>
              <w:bottom w:w="0" w:type="dxa"/>
              <w:right w:w="108" w:type="dxa"/>
            </w:tcMar>
          </w:tcPr>
          <w:p w14:paraId="193D9E3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14.</w:t>
            </w:r>
          </w:p>
        </w:tc>
        <w:tc>
          <w:tcPr>
            <w:tcW w:w="2977" w:type="dxa"/>
            <w:shd w:val="clear" w:color="auto" w:fill="auto"/>
            <w:tcMar>
              <w:top w:w="0" w:type="dxa"/>
              <w:left w:w="108" w:type="dxa"/>
              <w:bottom w:w="0" w:type="dxa"/>
              <w:right w:w="108" w:type="dxa"/>
            </w:tcMar>
          </w:tcPr>
          <w:p w14:paraId="6BEAC20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4533E">
              <w:rPr>
                <w:rFonts w:ascii="Times New Roman" w:hAnsi="Times New Roman" w:cs="Times New Roman"/>
                <w:bCs/>
                <w:sz w:val="22"/>
                <w:szCs w:val="22"/>
              </w:rPr>
              <w:t>ne vėliau kaip per</w:t>
            </w:r>
          </w:p>
        </w:tc>
        <w:tc>
          <w:tcPr>
            <w:tcW w:w="3170" w:type="dxa"/>
            <w:shd w:val="clear" w:color="auto" w:fill="auto"/>
            <w:tcMar>
              <w:top w:w="0" w:type="dxa"/>
              <w:left w:w="108" w:type="dxa"/>
              <w:bottom w:w="0" w:type="dxa"/>
              <w:right w:w="108" w:type="dxa"/>
            </w:tcMar>
          </w:tcPr>
          <w:p w14:paraId="2823370E" w14:textId="77777777" w:rsidR="006C7941"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10 (dešimt) dienų nuo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pranešimo raštu apie jos priimtą sprendimą išsiuntimo tiekėjams dienos arba nuo paskelbimo apie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priimtus sprendimus dienos, jei VPĮ nenumato reikalavimo raštu informuoti tiekėjus apie </w:t>
            </w:r>
            <w:r w:rsidRPr="0084533E">
              <w:rPr>
                <w:rFonts w:ascii="Times New Roman" w:eastAsia="Arial" w:hAnsi="Times New Roman" w:cs="Times New Roman"/>
                <w:sz w:val="22"/>
                <w:szCs w:val="22"/>
              </w:rPr>
              <w:t xml:space="preserve"> perkančiosios organizacijos</w:t>
            </w:r>
            <w:r w:rsidRPr="0084533E">
              <w:rPr>
                <w:rFonts w:ascii="Times New Roman" w:hAnsi="Times New Roman" w:cs="Times New Roman"/>
                <w:sz w:val="22"/>
                <w:szCs w:val="22"/>
              </w:rPr>
              <w:t xml:space="preserve"> priimtus sprendimus;</w:t>
            </w:r>
          </w:p>
          <w:p w14:paraId="6A03CEC1"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F1FA492"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34B5D4D6" w14:textId="77777777" w:rsidTr="00220A92">
        <w:trPr>
          <w:trHeight w:val="20"/>
        </w:trPr>
        <w:tc>
          <w:tcPr>
            <w:tcW w:w="851" w:type="dxa"/>
            <w:shd w:val="clear" w:color="auto" w:fill="auto"/>
            <w:tcMar>
              <w:top w:w="0" w:type="dxa"/>
              <w:left w:w="108" w:type="dxa"/>
              <w:bottom w:w="0" w:type="dxa"/>
              <w:right w:w="108" w:type="dxa"/>
            </w:tcMar>
          </w:tcPr>
          <w:p w14:paraId="5476B4E1"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15.</w:t>
            </w:r>
          </w:p>
        </w:tc>
        <w:tc>
          <w:tcPr>
            <w:tcW w:w="2977" w:type="dxa"/>
            <w:shd w:val="clear" w:color="auto" w:fill="auto"/>
            <w:tcMar>
              <w:top w:w="0" w:type="dxa"/>
              <w:left w:w="108" w:type="dxa"/>
              <w:bottom w:w="0" w:type="dxa"/>
              <w:right w:w="108" w:type="dxa"/>
            </w:tcMar>
          </w:tcPr>
          <w:p w14:paraId="6905EEA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A28C56"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(šešias) darbo dienas nuo pretenzijos gavimo dienos</w:t>
            </w:r>
          </w:p>
        </w:tc>
        <w:tc>
          <w:tcPr>
            <w:tcW w:w="2565" w:type="dxa"/>
            <w:shd w:val="clear" w:color="auto" w:fill="auto"/>
            <w:tcMar>
              <w:top w:w="0" w:type="dxa"/>
              <w:left w:w="108" w:type="dxa"/>
              <w:bottom w:w="0" w:type="dxa"/>
              <w:right w:w="108" w:type="dxa"/>
            </w:tcMar>
          </w:tcPr>
          <w:p w14:paraId="2DEE9423"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D1360FA" w14:textId="77777777" w:rsidTr="00220A92">
        <w:trPr>
          <w:trHeight w:val="20"/>
        </w:trPr>
        <w:tc>
          <w:tcPr>
            <w:tcW w:w="851" w:type="dxa"/>
            <w:shd w:val="clear" w:color="auto" w:fill="auto"/>
            <w:tcMar>
              <w:top w:w="0" w:type="dxa"/>
              <w:left w:w="108" w:type="dxa"/>
              <w:bottom w:w="0" w:type="dxa"/>
              <w:right w:w="108" w:type="dxa"/>
            </w:tcMar>
          </w:tcPr>
          <w:p w14:paraId="3EB2F294"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16.</w:t>
            </w:r>
          </w:p>
        </w:tc>
        <w:tc>
          <w:tcPr>
            <w:tcW w:w="2977" w:type="dxa"/>
            <w:shd w:val="clear" w:color="auto" w:fill="auto"/>
            <w:tcMar>
              <w:top w:w="0" w:type="dxa"/>
              <w:left w:w="108" w:type="dxa"/>
              <w:bottom w:w="0" w:type="dxa"/>
              <w:right w:w="108" w:type="dxa"/>
            </w:tcMar>
          </w:tcPr>
          <w:p w14:paraId="7210F3A0"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4533E">
              <w:rPr>
                <w:rFonts w:ascii="Times New Roman" w:hAnsi="Times New Roman" w:cs="Times New Roman"/>
                <w:bCs/>
                <w:sz w:val="22"/>
                <w:szCs w:val="22"/>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F5F357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293D9B2"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47517B9A" w14:textId="77777777" w:rsidTr="00220A92">
        <w:trPr>
          <w:trHeight w:val="20"/>
        </w:trPr>
        <w:tc>
          <w:tcPr>
            <w:tcW w:w="851" w:type="dxa"/>
            <w:shd w:val="clear" w:color="auto" w:fill="auto"/>
            <w:tcMar>
              <w:top w:w="0" w:type="dxa"/>
              <w:left w:w="108" w:type="dxa"/>
              <w:bottom w:w="0" w:type="dxa"/>
              <w:right w:w="108" w:type="dxa"/>
            </w:tcMar>
          </w:tcPr>
          <w:p w14:paraId="3B7C0C18"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17.</w:t>
            </w:r>
          </w:p>
        </w:tc>
        <w:tc>
          <w:tcPr>
            <w:tcW w:w="2977" w:type="dxa"/>
            <w:shd w:val="clear" w:color="auto" w:fill="auto"/>
            <w:tcMar>
              <w:top w:w="0" w:type="dxa"/>
              <w:left w:w="108" w:type="dxa"/>
              <w:bottom w:w="0" w:type="dxa"/>
              <w:right w:w="108" w:type="dxa"/>
            </w:tcMar>
          </w:tcPr>
          <w:p w14:paraId="20E8D42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negali sudaryti sutarties anksčiau kaip po</w:t>
            </w:r>
          </w:p>
        </w:tc>
        <w:tc>
          <w:tcPr>
            <w:tcW w:w="3170" w:type="dxa"/>
            <w:shd w:val="clear" w:color="auto" w:fill="auto"/>
            <w:tcMar>
              <w:top w:w="0" w:type="dxa"/>
              <w:left w:w="108" w:type="dxa"/>
              <w:bottom w:w="0" w:type="dxa"/>
              <w:right w:w="108" w:type="dxa"/>
            </w:tcMar>
          </w:tcPr>
          <w:p w14:paraId="1F20ABED"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10 (dešimt) dienų,</w:t>
            </w:r>
            <w:r w:rsidRPr="00845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w:t>
            </w:r>
            <w:r w:rsidRPr="0084533E">
              <w:rPr>
                <w:rFonts w:ascii="Times New Roman" w:hAnsi="Times New Roman" w:cs="Times New Roman"/>
                <w:sz w:val="22"/>
                <w:szCs w:val="22"/>
              </w:rPr>
              <w:lastRenderedPageBreak/>
              <w:t>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37053F3" w14:textId="77777777" w:rsidR="00774AA5" w:rsidRPr="0084533E" w:rsidRDefault="00774AA5" w:rsidP="0003169B">
            <w:pPr>
              <w:spacing w:after="0" w:line="240" w:lineRule="auto"/>
              <w:rPr>
                <w:rFonts w:ascii="Times New Roman" w:hAnsi="Times New Roman" w:cs="Times New Roman"/>
                <w:sz w:val="22"/>
                <w:szCs w:val="22"/>
              </w:rPr>
            </w:pPr>
          </w:p>
        </w:tc>
      </w:tr>
      <w:tr w:rsidR="00451AF7" w:rsidRPr="003B645B" w14:paraId="1E3A0028" w14:textId="77777777" w:rsidTr="00220A92">
        <w:trPr>
          <w:trHeight w:val="20"/>
        </w:trPr>
        <w:tc>
          <w:tcPr>
            <w:tcW w:w="851" w:type="dxa"/>
            <w:shd w:val="clear" w:color="auto" w:fill="auto"/>
            <w:tcMar>
              <w:top w:w="0" w:type="dxa"/>
              <w:left w:w="108" w:type="dxa"/>
              <w:bottom w:w="0" w:type="dxa"/>
              <w:right w:w="108" w:type="dxa"/>
            </w:tcMar>
          </w:tcPr>
          <w:p w14:paraId="1BFF931F" w14:textId="77777777" w:rsidR="00F50C57"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18.</w:t>
            </w:r>
          </w:p>
        </w:tc>
        <w:tc>
          <w:tcPr>
            <w:tcW w:w="2977" w:type="dxa"/>
            <w:shd w:val="clear" w:color="auto" w:fill="auto"/>
            <w:tcMar>
              <w:top w:w="0" w:type="dxa"/>
              <w:left w:w="108" w:type="dxa"/>
              <w:bottom w:w="0" w:type="dxa"/>
              <w:right w:w="108" w:type="dxa"/>
            </w:tcMar>
          </w:tcPr>
          <w:p w14:paraId="36BBCD60" w14:textId="77777777" w:rsidR="00F50C57"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Jeigu </w:t>
            </w:r>
            <w:r w:rsidRPr="0084533E">
              <w:rPr>
                <w:rFonts w:ascii="Times New Roman" w:hAnsi="Times New Roman" w:cs="Times New Roman"/>
                <w:iCs/>
                <w:sz w:val="22"/>
                <w:szCs w:val="22"/>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DC2AFCB" w14:textId="77777777" w:rsidR="001B1895" w:rsidRPr="0084533E" w:rsidRDefault="008720E4" w:rsidP="00451AF7">
            <w:pPr>
              <w:spacing w:after="0" w:line="240" w:lineRule="auto"/>
              <w:jc w:val="both"/>
              <w:rPr>
                <w:rFonts w:ascii="Times New Roman" w:hAnsi="Times New Roman" w:cs="Times New Roman"/>
                <w:iCs/>
                <w:sz w:val="22"/>
                <w:szCs w:val="22"/>
              </w:rPr>
            </w:pPr>
            <w:r w:rsidRPr="0084533E">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E95F" w14:textId="77777777" w:rsidR="00ED5B78" w:rsidRPr="0084533E" w:rsidRDefault="00ED5B78" w:rsidP="00451AF7">
            <w:pPr>
              <w:spacing w:after="0" w:line="240" w:lineRule="auto"/>
              <w:jc w:val="both"/>
              <w:rPr>
                <w:rFonts w:ascii="Times New Roman" w:hAnsi="Times New Roman" w:cs="Times New Roman"/>
                <w:i/>
                <w:iCs/>
                <w:color w:val="FF0000"/>
                <w:sz w:val="22"/>
                <w:szCs w:val="22"/>
              </w:rPr>
            </w:pPr>
          </w:p>
        </w:tc>
        <w:tc>
          <w:tcPr>
            <w:tcW w:w="2565" w:type="dxa"/>
            <w:shd w:val="clear" w:color="auto" w:fill="auto"/>
            <w:tcMar>
              <w:top w:w="0" w:type="dxa"/>
              <w:left w:w="108" w:type="dxa"/>
              <w:bottom w:w="0" w:type="dxa"/>
              <w:right w:w="108" w:type="dxa"/>
            </w:tcMar>
          </w:tcPr>
          <w:p w14:paraId="52ABA732" w14:textId="77777777" w:rsidR="00F50C57" w:rsidRPr="0084533E" w:rsidRDefault="00F50C57" w:rsidP="0003169B">
            <w:pPr>
              <w:spacing w:after="0" w:line="240" w:lineRule="auto"/>
              <w:rPr>
                <w:rFonts w:ascii="Times New Roman" w:hAnsi="Times New Roman" w:cs="Times New Roman"/>
                <w:sz w:val="22"/>
                <w:szCs w:val="22"/>
              </w:rPr>
            </w:pPr>
          </w:p>
        </w:tc>
      </w:tr>
    </w:tbl>
    <w:p w14:paraId="3224D3F3" w14:textId="77777777" w:rsidR="008F59C5" w:rsidRPr="0084533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9E3EDD0"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8272AEA"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1A6317F"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7FC58A7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5E9D79"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0CC107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FA1439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8AB73FE"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048D934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6586AAE"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49016529"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592A87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655BD8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254341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035F269C"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458D06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1A68F0B9" w14:textId="77777777" w:rsidR="00832840" w:rsidRPr="0084533E" w:rsidRDefault="008720E4" w:rsidP="00832840">
      <w:pPr>
        <w:pStyle w:val="Antrat1"/>
        <w:jc w:val="right"/>
        <w:rPr>
          <w:rFonts w:ascii="Times New Roman" w:hAnsi="Times New Roman" w:cs="Times New Roman"/>
          <w:color w:val="auto"/>
          <w:sz w:val="22"/>
          <w:szCs w:val="22"/>
        </w:rPr>
      </w:pPr>
      <w:bookmarkStart w:id="42" w:name="_Toc166142743"/>
      <w:r w:rsidRPr="0084533E">
        <w:rPr>
          <w:rFonts w:ascii="Times New Roman" w:hAnsi="Times New Roman" w:cs="Times New Roman"/>
          <w:color w:val="auto"/>
          <w:sz w:val="22"/>
          <w:szCs w:val="22"/>
        </w:rPr>
        <w:lastRenderedPageBreak/>
        <w:t>Pirkimo sąlygų 2 priedas „Techninė specifikacija“</w:t>
      </w:r>
      <w:bookmarkEnd w:id="42"/>
    </w:p>
    <w:p w14:paraId="46E7A0A7" w14:textId="77777777" w:rsidR="00832840" w:rsidRPr="0084533E" w:rsidRDefault="00832840" w:rsidP="00BE1858">
      <w:pPr>
        <w:pStyle w:val="Paantrat"/>
        <w:jc w:val="center"/>
        <w:rPr>
          <w:rFonts w:ascii="Times New Roman" w:hAnsi="Times New Roman" w:cs="Times New Roman"/>
          <w:sz w:val="22"/>
          <w:szCs w:val="22"/>
        </w:rPr>
      </w:pPr>
    </w:p>
    <w:p w14:paraId="3F0B1064" w14:textId="77777777" w:rsidR="008D704D"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TECHNINĖ SPECIFIKACIJA</w:t>
      </w:r>
    </w:p>
    <w:p w14:paraId="2680B17C" w14:textId="77777777" w:rsidR="00D277B4" w:rsidRPr="005C2818" w:rsidRDefault="00D277B4" w:rsidP="00D277B4">
      <w:pPr>
        <w:autoSpaceDN w:val="0"/>
        <w:spacing w:after="0" w:line="240" w:lineRule="auto"/>
        <w:ind w:firstLine="851"/>
        <w:jc w:val="both"/>
        <w:rPr>
          <w:rFonts w:ascii="Times New Roman" w:eastAsia="Calibri" w:hAnsi="Times New Roman" w:cs="Times New Roman"/>
        </w:rPr>
      </w:pPr>
      <w:r w:rsidRPr="005C2818">
        <w:rPr>
          <w:rFonts w:ascii="Times New Roman" w:eastAsia="Calibri" w:hAnsi="Times New Roman" w:cs="Times New Roman"/>
        </w:rPr>
        <w:t>1.</w:t>
      </w:r>
      <w:r w:rsidRPr="005C2818">
        <w:rPr>
          <w:rFonts w:ascii="Times New Roman" w:eastAsia="Calibri" w:hAnsi="Times New Roman" w:cs="Times New Roman"/>
          <w:b/>
        </w:rPr>
        <w:t xml:space="preserve"> </w:t>
      </w:r>
      <w:r w:rsidRPr="005C2818">
        <w:rPr>
          <w:rFonts w:ascii="Times New Roman" w:eastAsia="Calibri" w:hAnsi="Times New Roman" w:cs="Times New Roman"/>
        </w:rPr>
        <w:t xml:space="preserve">Jei techninėje specifikacijoje nurodytas standartas, techninis liudijimas ar bendrosios techninės specifikacijos,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w:t>
      </w:r>
    </w:p>
    <w:p w14:paraId="32259DC4" w14:textId="64652E58" w:rsidR="00D277B4" w:rsidRPr="005C2818" w:rsidRDefault="00D277B4" w:rsidP="00D277B4">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lang w:val="en-US"/>
        </w:rPr>
        <w:t xml:space="preserve">2. </w:t>
      </w: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p w14:paraId="03F66110" w14:textId="77777777" w:rsidR="00D277B4" w:rsidRDefault="00D277B4" w:rsidP="00D277B4">
      <w:pPr>
        <w:widowControl w:val="0"/>
        <w:tabs>
          <w:tab w:val="left" w:pos="1276"/>
        </w:tabs>
        <w:spacing w:after="0" w:line="240" w:lineRule="auto"/>
        <w:ind w:firstLine="851"/>
        <w:contextualSpacing/>
        <w:jc w:val="both"/>
        <w:rPr>
          <w:rFonts w:ascii="Times New Roman" w:eastAsia="Times New Roman" w:hAnsi="Times New Roman" w:cs="Times New Roman"/>
          <w:iCs/>
        </w:rPr>
      </w:pPr>
      <w:bookmarkStart w:id="43" w:name="_Hlk183449653"/>
      <w:r w:rsidRPr="00124734">
        <w:rPr>
          <w:rFonts w:ascii="Times New Roman" w:eastAsia="Times New Roman" w:hAnsi="Times New Roman" w:cs="Times New Roman"/>
          <w:bCs/>
        </w:rPr>
        <w:t xml:space="preserve">3. </w:t>
      </w:r>
      <w:r w:rsidRPr="00124734">
        <w:rPr>
          <w:rFonts w:ascii="Times New Roman" w:eastAsia="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124734">
        <w:rPr>
          <w:rFonts w:ascii="Times New Roman" w:eastAsia="Times New Roman" w:hAnsi="Times New Roman" w:cs="Times New Roman"/>
          <w:b/>
          <w:bCs/>
          <w:i/>
        </w:rPr>
        <w:t xml:space="preserve"> kartu su pasiūlymu</w:t>
      </w:r>
      <w:r w:rsidRPr="00124734">
        <w:rPr>
          <w:rFonts w:ascii="Times New Roman" w:eastAsia="Times New Roman" w:hAnsi="Times New Roman" w:cs="Times New Roman"/>
          <w:iCs/>
        </w:rPr>
        <w:t xml:space="preserve"> turi pateikti tai patvirtinantį dokumentą.</w:t>
      </w:r>
    </w:p>
    <w:bookmarkEnd w:id="43"/>
    <w:p w14:paraId="3AF48787" w14:textId="77777777" w:rsidR="001555A4" w:rsidRDefault="001555A4" w:rsidP="00D277B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752158C" w14:textId="493FCD2D" w:rsidR="00FA4466" w:rsidRDefault="00FA4466"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1 lentelė „Techniniai parametrai“</w:t>
      </w:r>
    </w:p>
    <w:p w14:paraId="1376A4CE"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tbl>
      <w:tblPr>
        <w:tblW w:w="505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712"/>
        <w:gridCol w:w="4452"/>
        <w:gridCol w:w="3199"/>
      </w:tblGrid>
      <w:tr w:rsidR="001C2499" w:rsidRPr="001C2499" w14:paraId="71730EA2" w14:textId="77777777" w:rsidTr="0039288C">
        <w:trPr>
          <w:trHeight w:val="703"/>
          <w:tblHeader/>
        </w:trPr>
        <w:tc>
          <w:tcPr>
            <w:tcW w:w="352" w:type="pct"/>
            <w:shd w:val="clear" w:color="auto" w:fill="auto"/>
            <w:vAlign w:val="center"/>
          </w:tcPr>
          <w:p w14:paraId="5084F00F"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sz w:val="22"/>
                <w:szCs w:val="22"/>
              </w:rPr>
              <w:t>Eil. Nr.</w:t>
            </w:r>
          </w:p>
        </w:tc>
        <w:tc>
          <w:tcPr>
            <w:tcW w:w="850" w:type="pct"/>
            <w:shd w:val="clear" w:color="auto" w:fill="auto"/>
            <w:vAlign w:val="center"/>
          </w:tcPr>
          <w:p w14:paraId="16FA5C79"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sz w:val="22"/>
                <w:szCs w:val="22"/>
              </w:rPr>
              <w:t>Techniniai reikalavimai</w:t>
            </w:r>
          </w:p>
        </w:tc>
        <w:tc>
          <w:tcPr>
            <w:tcW w:w="2210" w:type="pct"/>
            <w:tcBorders>
              <w:right w:val="single" w:sz="4" w:space="0" w:color="auto"/>
            </w:tcBorders>
            <w:shd w:val="clear" w:color="auto" w:fill="auto"/>
            <w:vAlign w:val="center"/>
          </w:tcPr>
          <w:p w14:paraId="1DBA4C73"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1C2499">
              <w:rPr>
                <w:rFonts w:ascii="Times New Roman" w:hAnsi="Times New Roman" w:cs="Times New Roman"/>
                <w:b/>
                <w:bCs/>
                <w:sz w:val="22"/>
                <w:szCs w:val="22"/>
              </w:rPr>
              <w:t>Reikalaujamos parametrų reikšmės</w:t>
            </w:r>
          </w:p>
        </w:tc>
        <w:tc>
          <w:tcPr>
            <w:tcW w:w="1588" w:type="pct"/>
            <w:tcBorders>
              <w:right w:val="single" w:sz="4" w:space="0" w:color="auto"/>
            </w:tcBorders>
          </w:tcPr>
          <w:p w14:paraId="7986B4BB" w14:textId="77777777"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rPr>
            </w:pPr>
            <w:r w:rsidRPr="001555A4">
              <w:rPr>
                <w:rFonts w:ascii="Times New Roman" w:hAnsi="Times New Roman" w:cs="Times New Roman"/>
                <w:b/>
                <w:bCs/>
              </w:rPr>
              <w:t>Siūloma parametro reikšmė</w:t>
            </w:r>
          </w:p>
          <w:p w14:paraId="3FD057A1" w14:textId="77777777"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i/>
                <w:iCs/>
                <w:color w:val="FF0000"/>
              </w:rPr>
            </w:pPr>
            <w:r w:rsidRPr="001555A4">
              <w:rPr>
                <w:rFonts w:ascii="Times New Roman" w:hAnsi="Times New Roman" w:cs="Times New Roman"/>
                <w:i/>
                <w:iCs/>
                <w:color w:val="FF0000"/>
              </w:rPr>
              <w:t>(rašyti „Atitinka“ arba „Taip“ neleidžiama)</w:t>
            </w:r>
          </w:p>
          <w:p w14:paraId="753E4892" w14:textId="36BE9255"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sz w:val="22"/>
                <w:szCs w:val="22"/>
              </w:rPr>
            </w:pPr>
            <w:r w:rsidRPr="001555A4">
              <w:rPr>
                <w:rFonts w:ascii="Times New Roman" w:hAnsi="Times New Roman" w:cs="Times New Roman"/>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1C2499" w:rsidRPr="001C2499" w14:paraId="33D6E26F" w14:textId="77777777" w:rsidTr="0039288C">
        <w:trPr>
          <w:trHeight w:val="276"/>
          <w:tblHeader/>
        </w:trPr>
        <w:tc>
          <w:tcPr>
            <w:tcW w:w="352" w:type="pct"/>
            <w:shd w:val="clear" w:color="auto" w:fill="auto"/>
            <w:vAlign w:val="center"/>
          </w:tcPr>
          <w:p w14:paraId="4E675E31" w14:textId="55B98022"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Pr>
                <w:rFonts w:ascii="Times New Roman" w:hAnsi="Times New Roman" w:cs="Times New Roman"/>
                <w:b/>
                <w:sz w:val="22"/>
                <w:szCs w:val="22"/>
              </w:rPr>
              <w:t>1</w:t>
            </w:r>
          </w:p>
        </w:tc>
        <w:tc>
          <w:tcPr>
            <w:tcW w:w="850" w:type="pct"/>
            <w:shd w:val="clear" w:color="auto" w:fill="auto"/>
            <w:vAlign w:val="center"/>
          </w:tcPr>
          <w:p w14:paraId="6E956F8A" w14:textId="487580F4"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Pr>
                <w:rFonts w:ascii="Times New Roman" w:hAnsi="Times New Roman" w:cs="Times New Roman"/>
                <w:b/>
                <w:sz w:val="22"/>
                <w:szCs w:val="22"/>
              </w:rPr>
              <w:t>2</w:t>
            </w:r>
          </w:p>
        </w:tc>
        <w:tc>
          <w:tcPr>
            <w:tcW w:w="2210" w:type="pct"/>
            <w:tcBorders>
              <w:right w:val="single" w:sz="4" w:space="0" w:color="auto"/>
            </w:tcBorders>
            <w:shd w:val="clear" w:color="auto" w:fill="auto"/>
            <w:vAlign w:val="center"/>
          </w:tcPr>
          <w:p w14:paraId="75E4F6FE" w14:textId="5EE0D9FE" w:rsidR="001C2499" w:rsidRPr="001C2499"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sz w:val="22"/>
                <w:szCs w:val="22"/>
              </w:rPr>
            </w:pPr>
            <w:r>
              <w:rPr>
                <w:rFonts w:ascii="Times New Roman" w:hAnsi="Times New Roman" w:cs="Times New Roman"/>
                <w:b/>
                <w:bCs/>
                <w:sz w:val="22"/>
                <w:szCs w:val="22"/>
              </w:rPr>
              <w:t>3</w:t>
            </w:r>
          </w:p>
        </w:tc>
        <w:tc>
          <w:tcPr>
            <w:tcW w:w="1588" w:type="pct"/>
            <w:tcBorders>
              <w:right w:val="single" w:sz="4" w:space="0" w:color="auto"/>
            </w:tcBorders>
            <w:vAlign w:val="center"/>
          </w:tcPr>
          <w:p w14:paraId="6BE463D5" w14:textId="7317DECE" w:rsidR="001C2499" w:rsidRPr="001555A4" w:rsidRDefault="001C2499" w:rsidP="001C249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bCs/>
              </w:rPr>
            </w:pPr>
            <w:r>
              <w:rPr>
                <w:rFonts w:ascii="Times New Roman" w:hAnsi="Times New Roman" w:cs="Times New Roman"/>
                <w:b/>
                <w:bCs/>
              </w:rPr>
              <w:t>4</w:t>
            </w:r>
          </w:p>
        </w:tc>
      </w:tr>
      <w:tr w:rsidR="001C2499" w:rsidRPr="001C2499" w14:paraId="1BBC172A" w14:textId="77777777" w:rsidTr="0039288C">
        <w:trPr>
          <w:trHeight w:val="832"/>
        </w:trPr>
        <w:tc>
          <w:tcPr>
            <w:tcW w:w="352" w:type="pct"/>
            <w:shd w:val="clear" w:color="auto" w:fill="auto"/>
          </w:tcPr>
          <w:p w14:paraId="660557F5"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w:t>
            </w:r>
          </w:p>
        </w:tc>
        <w:tc>
          <w:tcPr>
            <w:tcW w:w="850" w:type="pct"/>
          </w:tcPr>
          <w:p w14:paraId="760C3CA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architektūra</w:t>
            </w:r>
          </w:p>
        </w:tc>
        <w:tc>
          <w:tcPr>
            <w:tcW w:w="2210" w:type="pct"/>
            <w:tcBorders>
              <w:right w:val="single" w:sz="4" w:space="0" w:color="auto"/>
            </w:tcBorders>
          </w:tcPr>
          <w:p w14:paraId="4E7EB22C" w14:textId="77777777" w:rsidR="001C2499" w:rsidRPr="001C2499" w:rsidRDefault="001C2499" w:rsidP="001C2499">
            <w:pPr>
              <w:pStyle w:val="Sraopastraipa"/>
              <w:numPr>
                <w:ilvl w:val="0"/>
                <w:numId w:val="3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kern w:val="1"/>
                <w:sz w:val="22"/>
                <w:szCs w:val="22"/>
              </w:rPr>
              <w:t>Mobili, su fiksuojamais stabdžiais;</w:t>
            </w:r>
          </w:p>
          <w:p w14:paraId="6D861920" w14:textId="77777777" w:rsidR="001C2499" w:rsidRPr="001C2499" w:rsidRDefault="001C2499" w:rsidP="001C2499">
            <w:pPr>
              <w:pStyle w:val="Sraopastraipa"/>
              <w:numPr>
                <w:ilvl w:val="0"/>
                <w:numId w:val="3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Pilnai skaitmeninė sistema;</w:t>
            </w:r>
          </w:p>
          <w:p w14:paraId="4C7EC3FB" w14:textId="13DED0FB" w:rsidR="001C2499" w:rsidRPr="001C2499" w:rsidRDefault="001C2499" w:rsidP="001C2499">
            <w:pPr>
              <w:pStyle w:val="Sraopastraipa"/>
              <w:numPr>
                <w:ilvl w:val="0"/>
                <w:numId w:val="30"/>
              </w:numPr>
              <w:tabs>
                <w:tab w:val="left" w:pos="467"/>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Skaitmeninių kanalų skaičius ≥ 8 000 000.</w:t>
            </w:r>
          </w:p>
        </w:tc>
        <w:tc>
          <w:tcPr>
            <w:tcW w:w="1588" w:type="pct"/>
            <w:tcBorders>
              <w:right w:val="single" w:sz="4" w:space="0" w:color="auto"/>
            </w:tcBorders>
          </w:tcPr>
          <w:p w14:paraId="363148A1" w14:textId="77777777" w:rsidR="001C2499" w:rsidRPr="001C2499" w:rsidRDefault="001C2499" w:rsidP="003D6809">
            <w:pPr>
              <w:pStyle w:val="Sraopastraipa"/>
              <w:tabs>
                <w:tab w:val="left" w:pos="264"/>
              </w:tabs>
              <w:spacing w:after="0" w:line="240" w:lineRule="auto"/>
              <w:ind w:left="0"/>
              <w:jc w:val="both"/>
              <w:rPr>
                <w:rFonts w:ascii="Times New Roman" w:hAnsi="Times New Roman" w:cs="Times New Roman"/>
                <w:kern w:val="1"/>
                <w:sz w:val="22"/>
                <w:szCs w:val="22"/>
              </w:rPr>
            </w:pPr>
          </w:p>
        </w:tc>
      </w:tr>
      <w:tr w:rsidR="001C2499" w:rsidRPr="001C2499" w14:paraId="77BBE543" w14:textId="77777777" w:rsidTr="0039288C">
        <w:tc>
          <w:tcPr>
            <w:tcW w:w="352" w:type="pct"/>
            <w:shd w:val="clear" w:color="auto" w:fill="auto"/>
          </w:tcPr>
          <w:p w14:paraId="19D17576"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2.</w:t>
            </w:r>
          </w:p>
        </w:tc>
        <w:tc>
          <w:tcPr>
            <w:tcW w:w="850" w:type="pct"/>
          </w:tcPr>
          <w:p w14:paraId="1393E31F"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Taikymo tipas (tyrimai)</w:t>
            </w:r>
          </w:p>
        </w:tc>
        <w:tc>
          <w:tcPr>
            <w:tcW w:w="2210" w:type="pct"/>
            <w:tcBorders>
              <w:right w:val="single" w:sz="4" w:space="0" w:color="auto"/>
            </w:tcBorders>
          </w:tcPr>
          <w:p w14:paraId="2B7CD908"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1. Smulkių kūno dalių ir paviršinių struktūrų tyrimai;</w:t>
            </w:r>
          </w:p>
          <w:p w14:paraId="6F9EC74B" w14:textId="77777777" w:rsidR="001C2499" w:rsidRPr="001C2499" w:rsidRDefault="001C2499" w:rsidP="003D6809">
            <w:pPr>
              <w:tabs>
                <w:tab w:val="left" w:pos="264"/>
                <w:tab w:val="left" w:pos="467"/>
              </w:tabs>
              <w:spacing w:after="0" w:line="240" w:lineRule="auto"/>
              <w:rPr>
                <w:rFonts w:ascii="Times New Roman" w:hAnsi="Times New Roman" w:cs="Times New Roman"/>
                <w:sz w:val="22"/>
                <w:szCs w:val="22"/>
              </w:rPr>
            </w:pPr>
            <w:r w:rsidRPr="001C2499">
              <w:rPr>
                <w:rFonts w:ascii="Times New Roman" w:hAnsi="Times New Roman" w:cs="Times New Roman"/>
                <w:sz w:val="22"/>
                <w:szCs w:val="22"/>
                <w:lang w:eastAsia="en-GB"/>
              </w:rPr>
              <w:t>2.MSK tyrimai;</w:t>
            </w:r>
          </w:p>
          <w:p w14:paraId="39507BB6" w14:textId="77777777" w:rsidR="001C2499" w:rsidRPr="001C2499" w:rsidRDefault="001C2499" w:rsidP="003D6809">
            <w:pPr>
              <w:tabs>
                <w:tab w:val="left" w:pos="264"/>
                <w:tab w:val="left" w:pos="467"/>
              </w:tabs>
              <w:spacing w:after="0" w:line="240" w:lineRule="auto"/>
              <w:rPr>
                <w:rFonts w:ascii="Times New Roman" w:hAnsi="Times New Roman" w:cs="Times New Roman"/>
                <w:kern w:val="1"/>
                <w:sz w:val="22"/>
                <w:szCs w:val="22"/>
              </w:rPr>
            </w:pPr>
            <w:r w:rsidRPr="001C2499">
              <w:rPr>
                <w:rFonts w:ascii="Times New Roman" w:hAnsi="Times New Roman" w:cs="Times New Roman"/>
                <w:kern w:val="1"/>
                <w:sz w:val="22"/>
                <w:szCs w:val="22"/>
              </w:rPr>
              <w:t>3. Kraujagyslių tyrimai;</w:t>
            </w:r>
          </w:p>
          <w:p w14:paraId="5FA6CB82" w14:textId="77777777" w:rsidR="001C2499" w:rsidRPr="001C2499" w:rsidRDefault="001C2499" w:rsidP="003D6809">
            <w:pPr>
              <w:tabs>
                <w:tab w:val="left" w:pos="264"/>
                <w:tab w:val="left" w:pos="467"/>
              </w:tabs>
              <w:spacing w:after="0" w:line="240" w:lineRule="auto"/>
              <w:rPr>
                <w:rFonts w:ascii="Times New Roman" w:hAnsi="Times New Roman" w:cs="Times New Roman"/>
                <w:kern w:val="1"/>
                <w:sz w:val="22"/>
                <w:szCs w:val="22"/>
              </w:rPr>
            </w:pPr>
            <w:r w:rsidRPr="001C2499">
              <w:rPr>
                <w:rFonts w:ascii="Times New Roman" w:hAnsi="Times New Roman" w:cs="Times New Roman"/>
                <w:kern w:val="1"/>
                <w:sz w:val="22"/>
                <w:szCs w:val="22"/>
              </w:rPr>
              <w:t>4. Pilvo organų.</w:t>
            </w:r>
          </w:p>
        </w:tc>
        <w:tc>
          <w:tcPr>
            <w:tcW w:w="1588" w:type="pct"/>
            <w:tcBorders>
              <w:right w:val="single" w:sz="4" w:space="0" w:color="auto"/>
            </w:tcBorders>
          </w:tcPr>
          <w:p w14:paraId="1CDA24A1"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2CEF58A1" w14:textId="77777777" w:rsidTr="0039288C">
        <w:tc>
          <w:tcPr>
            <w:tcW w:w="352" w:type="pct"/>
            <w:shd w:val="clear" w:color="auto" w:fill="auto"/>
          </w:tcPr>
          <w:p w14:paraId="7E57450E"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lastRenderedPageBreak/>
              <w:t>3.</w:t>
            </w:r>
          </w:p>
        </w:tc>
        <w:tc>
          <w:tcPr>
            <w:tcW w:w="850" w:type="pct"/>
          </w:tcPr>
          <w:p w14:paraId="750124E4"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valdymas</w:t>
            </w:r>
          </w:p>
        </w:tc>
        <w:tc>
          <w:tcPr>
            <w:tcW w:w="2210" w:type="pct"/>
            <w:tcBorders>
              <w:right w:val="single" w:sz="4" w:space="0" w:color="auto"/>
            </w:tcBorders>
          </w:tcPr>
          <w:p w14:paraId="47F133F1" w14:textId="77777777"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 xml:space="preserve">Lietimui jautrus </w:t>
            </w:r>
            <w:r w:rsidRPr="001C2499">
              <w:rPr>
                <w:rFonts w:ascii="Times New Roman" w:hAnsi="Times New Roman" w:cs="Times New Roman"/>
                <w:kern w:val="1"/>
                <w:sz w:val="22"/>
                <w:szCs w:val="22"/>
              </w:rPr>
              <w:t xml:space="preserve">≥ </w:t>
            </w:r>
            <w:r w:rsidRPr="001C2499">
              <w:rPr>
                <w:rFonts w:ascii="Times New Roman" w:hAnsi="Times New Roman" w:cs="Times New Roman"/>
                <w:sz w:val="22"/>
                <w:szCs w:val="22"/>
              </w:rPr>
              <w:t>14 colių ekranas sistemos funkcijų valdymui;</w:t>
            </w:r>
          </w:p>
          <w:p w14:paraId="0B627ACC" w14:textId="77777777"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Skaitinė –raidinė klaviatūra arba klaviatūra  liečiamame ekrane;</w:t>
            </w:r>
          </w:p>
          <w:p w14:paraId="5C0D9A35" w14:textId="77777777" w:rsidR="001C2499" w:rsidRPr="001C2499" w:rsidRDefault="001C2499" w:rsidP="001C2499">
            <w:pPr>
              <w:pStyle w:val="Sraopastraipa"/>
              <w:numPr>
                <w:ilvl w:val="0"/>
                <w:numId w:val="31"/>
              </w:numPr>
              <w:tabs>
                <w:tab w:val="left" w:pos="264"/>
              </w:tabs>
              <w:spacing w:after="0" w:line="240" w:lineRule="auto"/>
              <w:ind w:left="-19" w:firstLine="0"/>
              <w:rPr>
                <w:rFonts w:ascii="Times New Roman" w:hAnsi="Times New Roman" w:cs="Times New Roman"/>
                <w:sz w:val="22"/>
                <w:szCs w:val="22"/>
              </w:rPr>
            </w:pPr>
            <w:r w:rsidRPr="001C2499">
              <w:rPr>
                <w:rFonts w:ascii="Times New Roman" w:hAnsi="Times New Roman" w:cs="Times New Roman"/>
                <w:sz w:val="22"/>
                <w:szCs w:val="22"/>
              </w:rPr>
              <w:t>Valdymo pulto pasukimo kampu ir aukščio reguliavimo funkcija;</w:t>
            </w:r>
          </w:p>
          <w:p w14:paraId="10E1C2A4" w14:textId="50ED3720" w:rsidR="001C2499" w:rsidRPr="001C2499" w:rsidRDefault="001C2499" w:rsidP="001C2499">
            <w:pPr>
              <w:pStyle w:val="Sraopastraipa"/>
              <w:numPr>
                <w:ilvl w:val="0"/>
                <w:numId w:val="31"/>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Gelio šildytuvas</w:t>
            </w:r>
            <w:r w:rsidR="0039288C">
              <w:rPr>
                <w:rFonts w:ascii="Times New Roman" w:hAnsi="Times New Roman" w:cs="Times New Roman"/>
                <w:sz w:val="22"/>
                <w:szCs w:val="22"/>
              </w:rPr>
              <w:t>.</w:t>
            </w:r>
          </w:p>
        </w:tc>
        <w:tc>
          <w:tcPr>
            <w:tcW w:w="1588" w:type="pct"/>
            <w:tcBorders>
              <w:right w:val="single" w:sz="4" w:space="0" w:color="auto"/>
            </w:tcBorders>
          </w:tcPr>
          <w:p w14:paraId="3FF4C9D2"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73233173" w14:textId="77777777" w:rsidTr="0039288C">
        <w:tc>
          <w:tcPr>
            <w:tcW w:w="352" w:type="pct"/>
            <w:shd w:val="clear" w:color="auto" w:fill="auto"/>
          </w:tcPr>
          <w:p w14:paraId="7527DC12"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4.</w:t>
            </w:r>
          </w:p>
        </w:tc>
        <w:tc>
          <w:tcPr>
            <w:tcW w:w="850" w:type="pct"/>
          </w:tcPr>
          <w:p w14:paraId="1532989A"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monitorius (displėjus)</w:t>
            </w:r>
          </w:p>
        </w:tc>
        <w:tc>
          <w:tcPr>
            <w:tcW w:w="2210" w:type="pct"/>
            <w:tcBorders>
              <w:right w:val="single" w:sz="4" w:space="0" w:color="auto"/>
            </w:tcBorders>
          </w:tcPr>
          <w:p w14:paraId="5114FB60"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Aukštos raiškos LCD arba lygiavertis;</w:t>
            </w:r>
          </w:p>
          <w:p w14:paraId="2CFC6AE4"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Ekrano įstrižainė ≥ 21,5 colių;</w:t>
            </w:r>
          </w:p>
          <w:p w14:paraId="6A9D7E93" w14:textId="77777777" w:rsidR="001C2499" w:rsidRPr="001C2499" w:rsidRDefault="001C2499" w:rsidP="001C2499">
            <w:pPr>
              <w:pStyle w:val="Sraopastraipa"/>
              <w:numPr>
                <w:ilvl w:val="0"/>
                <w:numId w:val="32"/>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Skiriamoji geba ≥ (1920x1080) taškų;</w:t>
            </w:r>
          </w:p>
          <w:p w14:paraId="22CFDBF2" w14:textId="2EE8F914" w:rsidR="001C2499" w:rsidRPr="001C2499" w:rsidRDefault="001C2499" w:rsidP="0039288C">
            <w:pPr>
              <w:pStyle w:val="Sraopastraipa"/>
              <w:numPr>
                <w:ilvl w:val="0"/>
                <w:numId w:val="32"/>
              </w:numPr>
              <w:tabs>
                <w:tab w:val="left" w:pos="264"/>
              </w:tabs>
              <w:spacing w:after="0" w:line="240" w:lineRule="auto"/>
              <w:ind w:left="0" w:firstLine="0"/>
              <w:rPr>
                <w:rFonts w:ascii="Times New Roman" w:hAnsi="Times New Roman" w:cs="Times New Roman"/>
                <w:kern w:val="1"/>
                <w:sz w:val="22"/>
                <w:szCs w:val="22"/>
              </w:rPr>
            </w:pPr>
            <w:r w:rsidRPr="001C2499">
              <w:rPr>
                <w:rFonts w:ascii="Times New Roman" w:hAnsi="Times New Roman" w:cs="Times New Roman"/>
                <w:sz w:val="22"/>
                <w:szCs w:val="22"/>
              </w:rPr>
              <w:t>Tvirtinamas ant laikiklio, leidžiančio keisti monitoriaus padėtį.</w:t>
            </w:r>
          </w:p>
        </w:tc>
        <w:tc>
          <w:tcPr>
            <w:tcW w:w="1588" w:type="pct"/>
            <w:tcBorders>
              <w:right w:val="single" w:sz="4" w:space="0" w:color="auto"/>
            </w:tcBorders>
          </w:tcPr>
          <w:p w14:paraId="1B359F0B"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0775FB3D" w14:textId="77777777" w:rsidTr="0039288C">
        <w:tc>
          <w:tcPr>
            <w:tcW w:w="352" w:type="pct"/>
            <w:shd w:val="clear" w:color="auto" w:fill="auto"/>
          </w:tcPr>
          <w:p w14:paraId="282CFB6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5.</w:t>
            </w:r>
          </w:p>
        </w:tc>
        <w:tc>
          <w:tcPr>
            <w:tcW w:w="850" w:type="pct"/>
          </w:tcPr>
          <w:p w14:paraId="60B60E69"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Automatinis parametrų optimizavimas</w:t>
            </w:r>
          </w:p>
        </w:tc>
        <w:tc>
          <w:tcPr>
            <w:tcW w:w="2210" w:type="pct"/>
            <w:tcBorders>
              <w:right w:val="single" w:sz="4" w:space="0" w:color="auto"/>
            </w:tcBorders>
          </w:tcPr>
          <w:p w14:paraId="4353CA7B" w14:textId="531482FE" w:rsidR="001C2499" w:rsidRPr="001C2499" w:rsidRDefault="0039288C" w:rsidP="003D6809">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Dvimačiame režime, spalvinio doplerio ir spektrinio doplerio režimuose.</w:t>
            </w:r>
          </w:p>
        </w:tc>
        <w:tc>
          <w:tcPr>
            <w:tcW w:w="1588" w:type="pct"/>
            <w:tcBorders>
              <w:right w:val="single" w:sz="4" w:space="0" w:color="auto"/>
            </w:tcBorders>
          </w:tcPr>
          <w:p w14:paraId="008B9F96" w14:textId="77777777" w:rsidR="001C2499" w:rsidRPr="001C2499" w:rsidRDefault="001C2499" w:rsidP="003D6809">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p>
        </w:tc>
      </w:tr>
      <w:tr w:rsidR="001C2499" w:rsidRPr="001C2499" w14:paraId="64EADAF5" w14:textId="77777777" w:rsidTr="0039288C">
        <w:tc>
          <w:tcPr>
            <w:tcW w:w="352" w:type="pct"/>
            <w:shd w:val="clear" w:color="auto" w:fill="auto"/>
          </w:tcPr>
          <w:p w14:paraId="5433FA0C"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6.</w:t>
            </w:r>
          </w:p>
        </w:tc>
        <w:tc>
          <w:tcPr>
            <w:tcW w:w="850" w:type="pct"/>
          </w:tcPr>
          <w:p w14:paraId="690C8E1D"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Sistemos dinaminis diapazonas</w:t>
            </w:r>
          </w:p>
        </w:tc>
        <w:tc>
          <w:tcPr>
            <w:tcW w:w="2210" w:type="pct"/>
            <w:tcBorders>
              <w:right w:val="single" w:sz="4" w:space="0" w:color="auto"/>
            </w:tcBorders>
          </w:tcPr>
          <w:p w14:paraId="21B4D856" w14:textId="2FB17F9D" w:rsidR="001C2499" w:rsidRPr="001C2499" w:rsidRDefault="0039288C" w:rsidP="003D6809">
            <w:pPr>
              <w:tabs>
                <w:tab w:val="left" w:pos="467"/>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260 dB</w:t>
            </w:r>
          </w:p>
        </w:tc>
        <w:tc>
          <w:tcPr>
            <w:tcW w:w="1588" w:type="pct"/>
            <w:tcBorders>
              <w:right w:val="single" w:sz="4" w:space="0" w:color="auto"/>
            </w:tcBorders>
          </w:tcPr>
          <w:p w14:paraId="31DC2100" w14:textId="77777777" w:rsidR="001C2499" w:rsidRPr="001C2499" w:rsidRDefault="001C2499" w:rsidP="003D6809">
            <w:pPr>
              <w:tabs>
                <w:tab w:val="left" w:pos="467"/>
              </w:tabs>
              <w:spacing w:after="0" w:line="240" w:lineRule="auto"/>
              <w:rPr>
                <w:rFonts w:ascii="Times New Roman" w:hAnsi="Times New Roman" w:cs="Times New Roman"/>
                <w:sz w:val="22"/>
                <w:szCs w:val="22"/>
              </w:rPr>
            </w:pPr>
          </w:p>
        </w:tc>
      </w:tr>
      <w:tr w:rsidR="001C2499" w:rsidRPr="001C2499" w14:paraId="57939D5C" w14:textId="77777777" w:rsidTr="0039288C">
        <w:tc>
          <w:tcPr>
            <w:tcW w:w="352" w:type="pct"/>
            <w:shd w:val="clear" w:color="auto" w:fill="auto"/>
          </w:tcPr>
          <w:p w14:paraId="20DEE0A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7.</w:t>
            </w:r>
          </w:p>
        </w:tc>
        <w:tc>
          <w:tcPr>
            <w:tcW w:w="850" w:type="pct"/>
          </w:tcPr>
          <w:p w14:paraId="215DB6AC"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Darbo režimai</w:t>
            </w:r>
          </w:p>
        </w:tc>
        <w:tc>
          <w:tcPr>
            <w:tcW w:w="2210" w:type="pct"/>
            <w:tcBorders>
              <w:right w:val="single" w:sz="4" w:space="0" w:color="auto"/>
            </w:tcBorders>
          </w:tcPr>
          <w:p w14:paraId="2335A0F4"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Dvimatis režimas B;</w:t>
            </w:r>
          </w:p>
          <w:p w14:paraId="5B6C7A85"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Vienmatis režimas M;</w:t>
            </w:r>
          </w:p>
          <w:p w14:paraId="6BA51DE6"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Spalvinio doplerio režimas;</w:t>
            </w:r>
          </w:p>
          <w:p w14:paraId="3878FBBD" w14:textId="77777777" w:rsidR="001C2499" w:rsidRPr="001C2499" w:rsidRDefault="001C2499" w:rsidP="001C2499">
            <w:pPr>
              <w:pStyle w:val="Sraopastraipa"/>
              <w:numPr>
                <w:ilvl w:val="0"/>
                <w:numId w:val="33"/>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Spektrinio doplerio režimas;</w:t>
            </w:r>
          </w:p>
          <w:p w14:paraId="00B5A886" w14:textId="300790C9" w:rsidR="001C2499" w:rsidRPr="001C2499" w:rsidRDefault="001C2499" w:rsidP="0039288C">
            <w:pPr>
              <w:tabs>
                <w:tab w:val="left" w:pos="264"/>
                <w:tab w:val="left" w:pos="609"/>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5. Galios doplerio režimas</w:t>
            </w:r>
            <w:r w:rsidR="0039288C">
              <w:rPr>
                <w:rFonts w:ascii="Times New Roman" w:hAnsi="Times New Roman" w:cs="Times New Roman"/>
                <w:sz w:val="22"/>
                <w:szCs w:val="22"/>
              </w:rPr>
              <w:t>.</w:t>
            </w:r>
          </w:p>
        </w:tc>
        <w:tc>
          <w:tcPr>
            <w:tcW w:w="1588" w:type="pct"/>
            <w:tcBorders>
              <w:right w:val="single" w:sz="4" w:space="0" w:color="auto"/>
            </w:tcBorders>
          </w:tcPr>
          <w:p w14:paraId="540ED1CE"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6D44EB53" w14:textId="77777777" w:rsidTr="0039288C">
        <w:tc>
          <w:tcPr>
            <w:tcW w:w="352" w:type="pct"/>
            <w:shd w:val="clear" w:color="auto" w:fill="auto"/>
          </w:tcPr>
          <w:p w14:paraId="5508A956"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8.</w:t>
            </w:r>
          </w:p>
        </w:tc>
        <w:tc>
          <w:tcPr>
            <w:tcW w:w="850" w:type="pct"/>
          </w:tcPr>
          <w:p w14:paraId="48553D0E"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B režimas</w:t>
            </w:r>
          </w:p>
        </w:tc>
        <w:tc>
          <w:tcPr>
            <w:tcW w:w="2210" w:type="pct"/>
            <w:tcBorders>
              <w:right w:val="single" w:sz="4" w:space="0" w:color="auto"/>
            </w:tcBorders>
          </w:tcPr>
          <w:p w14:paraId="091422BF"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Maksimalus galimas sistemos skenavimo gylis ≥ 40 cm;</w:t>
            </w:r>
          </w:p>
          <w:p w14:paraId="6485B900"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eastAsia="Calibri" w:hAnsi="Times New Roman" w:cs="Times New Roman"/>
                <w:sz w:val="22"/>
                <w:szCs w:val="22"/>
              </w:rPr>
              <w:t xml:space="preserve">Maksimalus kadrų dažnis </w:t>
            </w:r>
            <w:r w:rsidRPr="001C2499">
              <w:rPr>
                <w:rFonts w:ascii="Times New Roman" w:hAnsi="Times New Roman" w:cs="Times New Roman"/>
                <w:sz w:val="22"/>
                <w:szCs w:val="22"/>
              </w:rPr>
              <w:t>≥ 1400 Hz;</w:t>
            </w:r>
          </w:p>
          <w:p w14:paraId="79171701"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Dažnio reguliavimas ≥ 5 lygiai arba veikimas visame dažnių diapazone;</w:t>
            </w:r>
          </w:p>
          <w:p w14:paraId="05DA71AF"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Kompensacinio stiprinimo reguliavimas;</w:t>
            </w:r>
          </w:p>
          <w:p w14:paraId="284804D7"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Trapecinis vaizdavimas;</w:t>
            </w:r>
          </w:p>
          <w:p w14:paraId="6DEE83C5"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Panoraminis vaizdavimas;</w:t>
            </w:r>
          </w:p>
          <w:p w14:paraId="72420A55"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Dvimatis kombinuotas vaizdas gaunamas skenavimo spindulį pasukant skirtingais kampais</w:t>
            </w:r>
          </w:p>
          <w:p w14:paraId="6A936320" w14:textId="77777777" w:rsidR="001C2499" w:rsidRPr="001C2499" w:rsidRDefault="001C2499" w:rsidP="001C2499">
            <w:pPr>
              <w:pStyle w:val="Sraopastraipa"/>
              <w:numPr>
                <w:ilvl w:val="0"/>
                <w:numId w:val="34"/>
              </w:numPr>
              <w:tabs>
                <w:tab w:val="left" w:pos="264"/>
              </w:tabs>
              <w:spacing w:after="0" w:line="240" w:lineRule="auto"/>
              <w:ind w:left="0" w:hanging="19"/>
              <w:rPr>
                <w:rFonts w:ascii="Times New Roman" w:hAnsi="Times New Roman" w:cs="Times New Roman"/>
                <w:sz w:val="22"/>
                <w:szCs w:val="22"/>
              </w:rPr>
            </w:pPr>
            <w:r w:rsidRPr="001C2499">
              <w:rPr>
                <w:rFonts w:ascii="Times New Roman" w:hAnsi="Times New Roman" w:cs="Times New Roman"/>
                <w:sz w:val="22"/>
                <w:szCs w:val="22"/>
              </w:rPr>
              <w:t>Automatinis parametrų optimizavimas.</w:t>
            </w:r>
          </w:p>
        </w:tc>
        <w:tc>
          <w:tcPr>
            <w:tcW w:w="1588" w:type="pct"/>
            <w:tcBorders>
              <w:right w:val="single" w:sz="4" w:space="0" w:color="auto"/>
            </w:tcBorders>
          </w:tcPr>
          <w:p w14:paraId="334EB365" w14:textId="77777777" w:rsidR="001C2499" w:rsidRPr="0039288C" w:rsidRDefault="001C2499" w:rsidP="0039288C">
            <w:pPr>
              <w:tabs>
                <w:tab w:val="left" w:pos="264"/>
              </w:tabs>
              <w:spacing w:after="0" w:line="240" w:lineRule="auto"/>
              <w:rPr>
                <w:rFonts w:ascii="Times New Roman" w:hAnsi="Times New Roman" w:cs="Times New Roman"/>
                <w:sz w:val="22"/>
                <w:szCs w:val="22"/>
              </w:rPr>
            </w:pPr>
          </w:p>
        </w:tc>
      </w:tr>
      <w:tr w:rsidR="001C2499" w:rsidRPr="001C2499" w14:paraId="100488D9" w14:textId="77777777" w:rsidTr="0039288C">
        <w:tc>
          <w:tcPr>
            <w:tcW w:w="352" w:type="pct"/>
            <w:shd w:val="clear" w:color="auto" w:fill="auto"/>
          </w:tcPr>
          <w:p w14:paraId="0804D3DB"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lastRenderedPageBreak/>
              <w:t>9.</w:t>
            </w:r>
          </w:p>
        </w:tc>
        <w:tc>
          <w:tcPr>
            <w:tcW w:w="850" w:type="pct"/>
          </w:tcPr>
          <w:p w14:paraId="3C40200C"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Spalvinio doplerio režimas</w:t>
            </w:r>
          </w:p>
        </w:tc>
        <w:tc>
          <w:tcPr>
            <w:tcW w:w="2210" w:type="pct"/>
            <w:tcBorders>
              <w:right w:val="single" w:sz="4" w:space="0" w:color="auto"/>
            </w:tcBorders>
          </w:tcPr>
          <w:p w14:paraId="031A3BA3"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1.Tėkmės greičio doplerio režimas;</w:t>
            </w:r>
          </w:p>
          <w:p w14:paraId="206E9670"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2. Galios doplerio režimas;</w:t>
            </w:r>
          </w:p>
          <w:p w14:paraId="4D8DFF56"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3. Audinių doplerio režimas;</w:t>
            </w:r>
          </w:p>
          <w:p w14:paraId="5B895D02" w14:textId="4FFF2FF6"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t xml:space="preserve"> 4. Mikrokraujagyslių vizualizacija</w:t>
            </w:r>
            <w:r w:rsidR="0039288C">
              <w:rPr>
                <w:rFonts w:ascii="Times New Roman" w:hAnsi="Times New Roman" w:cs="Times New Roman"/>
                <w:sz w:val="22"/>
                <w:szCs w:val="22"/>
              </w:rPr>
              <w:t>.</w:t>
            </w:r>
          </w:p>
        </w:tc>
        <w:tc>
          <w:tcPr>
            <w:tcW w:w="1588" w:type="pct"/>
            <w:tcBorders>
              <w:right w:val="single" w:sz="4" w:space="0" w:color="auto"/>
            </w:tcBorders>
          </w:tcPr>
          <w:p w14:paraId="3FC1FC9A"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10B1F771" w14:textId="77777777" w:rsidTr="0039288C">
        <w:tc>
          <w:tcPr>
            <w:tcW w:w="352" w:type="pct"/>
            <w:shd w:val="clear" w:color="auto" w:fill="auto"/>
          </w:tcPr>
          <w:p w14:paraId="1902ABB3"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10.</w:t>
            </w:r>
          </w:p>
        </w:tc>
        <w:tc>
          <w:tcPr>
            <w:tcW w:w="850" w:type="pct"/>
          </w:tcPr>
          <w:p w14:paraId="1681B4B7"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Pulsinės bangos</w:t>
            </w:r>
            <w:r w:rsidRPr="001C2499">
              <w:rPr>
                <w:rFonts w:ascii="Times New Roman" w:eastAsia="Times New Roman" w:hAnsi="Times New Roman" w:cs="Times New Roman"/>
                <w:color w:val="00B0F0"/>
                <w:sz w:val="22"/>
                <w:szCs w:val="22"/>
              </w:rPr>
              <w:t xml:space="preserve"> </w:t>
            </w:r>
            <w:r w:rsidRPr="001C2499">
              <w:rPr>
                <w:rFonts w:ascii="Times New Roman" w:hAnsi="Times New Roman" w:cs="Times New Roman"/>
                <w:sz w:val="22"/>
                <w:szCs w:val="22"/>
              </w:rPr>
              <w:t xml:space="preserve">doplerio režimas </w:t>
            </w:r>
          </w:p>
        </w:tc>
        <w:tc>
          <w:tcPr>
            <w:tcW w:w="2210" w:type="pct"/>
            <w:tcBorders>
              <w:right w:val="single" w:sz="4" w:space="0" w:color="auto"/>
            </w:tcBorders>
          </w:tcPr>
          <w:p w14:paraId="08FE9D49"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Aukšto impulsų pasikartojimo dažnio režimas;</w:t>
            </w:r>
          </w:p>
          <w:p w14:paraId="2AE4B3F7"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Nuolatinės veiklos režimas CW;</w:t>
            </w:r>
          </w:p>
          <w:p w14:paraId="22D8D849" w14:textId="77777777" w:rsidR="001C2499" w:rsidRPr="001C2499" w:rsidRDefault="001C2499" w:rsidP="001C2499">
            <w:pPr>
              <w:pStyle w:val="Sraopastraipa"/>
              <w:numPr>
                <w:ilvl w:val="0"/>
                <w:numId w:val="35"/>
              </w:numPr>
              <w:tabs>
                <w:tab w:val="left" w:pos="264"/>
              </w:tabs>
              <w:spacing w:after="0" w:line="240" w:lineRule="auto"/>
              <w:ind w:left="0" w:firstLine="0"/>
              <w:rPr>
                <w:rFonts w:ascii="Times New Roman" w:hAnsi="Times New Roman" w:cs="Times New Roman"/>
                <w:kern w:val="1"/>
                <w:sz w:val="22"/>
                <w:szCs w:val="22"/>
              </w:rPr>
            </w:pPr>
            <w:r w:rsidRPr="001C2499">
              <w:rPr>
                <w:rFonts w:ascii="Times New Roman" w:hAnsi="Times New Roman" w:cs="Times New Roman"/>
                <w:sz w:val="22"/>
                <w:szCs w:val="22"/>
              </w:rPr>
              <w:t>Automatinis parametrų optimizavimas.</w:t>
            </w:r>
          </w:p>
        </w:tc>
        <w:tc>
          <w:tcPr>
            <w:tcW w:w="1588" w:type="pct"/>
            <w:tcBorders>
              <w:right w:val="single" w:sz="4" w:space="0" w:color="auto"/>
            </w:tcBorders>
          </w:tcPr>
          <w:p w14:paraId="73EE1BEB"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3FDA0B5D" w14:textId="77777777" w:rsidTr="0039288C">
        <w:tc>
          <w:tcPr>
            <w:tcW w:w="352" w:type="pct"/>
            <w:shd w:val="clear" w:color="auto" w:fill="auto"/>
          </w:tcPr>
          <w:p w14:paraId="166E6147"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11.</w:t>
            </w:r>
          </w:p>
        </w:tc>
        <w:tc>
          <w:tcPr>
            <w:tcW w:w="850" w:type="pct"/>
          </w:tcPr>
          <w:p w14:paraId="23968F4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color w:val="000000"/>
                <w:sz w:val="22"/>
                <w:szCs w:val="22"/>
              </w:rPr>
            </w:pPr>
            <w:r w:rsidRPr="001C2499">
              <w:rPr>
                <w:rFonts w:ascii="Times New Roman" w:hAnsi="Times New Roman" w:cs="Times New Roman"/>
                <w:sz w:val="22"/>
                <w:szCs w:val="22"/>
              </w:rPr>
              <w:t>Aktyvių daviklių pajungimo jungčių skaičius</w:t>
            </w:r>
          </w:p>
        </w:tc>
        <w:tc>
          <w:tcPr>
            <w:tcW w:w="2210" w:type="pct"/>
            <w:tcBorders>
              <w:right w:val="single" w:sz="4" w:space="0" w:color="auto"/>
            </w:tcBorders>
          </w:tcPr>
          <w:p w14:paraId="62025567" w14:textId="1AE39DC5" w:rsidR="001C2499" w:rsidRPr="001C2499" w:rsidRDefault="0039288C" w:rsidP="003D6809">
            <w:pPr>
              <w:tabs>
                <w:tab w:val="left" w:pos="467"/>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 xml:space="preserve">≥ 4 vnt. </w:t>
            </w:r>
          </w:p>
        </w:tc>
        <w:tc>
          <w:tcPr>
            <w:tcW w:w="1588" w:type="pct"/>
            <w:tcBorders>
              <w:right w:val="single" w:sz="4" w:space="0" w:color="auto"/>
            </w:tcBorders>
          </w:tcPr>
          <w:p w14:paraId="0E933161" w14:textId="77777777" w:rsidR="001C2499" w:rsidRPr="001C2499" w:rsidRDefault="001C2499" w:rsidP="003D6809">
            <w:pPr>
              <w:tabs>
                <w:tab w:val="left" w:pos="467"/>
              </w:tabs>
              <w:spacing w:after="0" w:line="240" w:lineRule="auto"/>
              <w:rPr>
                <w:rFonts w:ascii="Times New Roman" w:hAnsi="Times New Roman" w:cs="Times New Roman"/>
                <w:sz w:val="22"/>
                <w:szCs w:val="22"/>
              </w:rPr>
            </w:pPr>
          </w:p>
        </w:tc>
      </w:tr>
      <w:tr w:rsidR="0039288C" w:rsidRPr="001C2499" w14:paraId="11C959CD" w14:textId="77777777" w:rsidTr="0039288C">
        <w:tc>
          <w:tcPr>
            <w:tcW w:w="352" w:type="pct"/>
            <w:shd w:val="clear" w:color="auto" w:fill="auto"/>
          </w:tcPr>
          <w:p w14:paraId="49365357" w14:textId="273A0D6E" w:rsidR="0039288C" w:rsidRPr="001C2499" w:rsidRDefault="0039288C"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Pr>
                <w:rFonts w:ascii="Times New Roman" w:hAnsi="Times New Roman" w:cs="Times New Roman"/>
                <w:sz w:val="22"/>
                <w:szCs w:val="22"/>
              </w:rPr>
              <w:t>12.</w:t>
            </w:r>
          </w:p>
        </w:tc>
        <w:tc>
          <w:tcPr>
            <w:tcW w:w="4648" w:type="pct"/>
            <w:gridSpan w:val="3"/>
            <w:tcBorders>
              <w:right w:val="single" w:sz="4" w:space="0" w:color="auto"/>
            </w:tcBorders>
          </w:tcPr>
          <w:p w14:paraId="18F889C0" w14:textId="39D5E655" w:rsidR="0039288C" w:rsidRPr="001C2499" w:rsidRDefault="0039288C" w:rsidP="003D6809">
            <w:pPr>
              <w:tabs>
                <w:tab w:val="left" w:pos="467"/>
              </w:tabs>
              <w:spacing w:after="0" w:line="240" w:lineRule="auto"/>
              <w:rPr>
                <w:rFonts w:ascii="Times New Roman" w:hAnsi="Times New Roman" w:cs="Times New Roman"/>
                <w:sz w:val="22"/>
                <w:szCs w:val="22"/>
              </w:rPr>
            </w:pPr>
            <w:r>
              <w:rPr>
                <w:rFonts w:ascii="Times New Roman" w:hAnsi="Times New Roman" w:cs="Times New Roman"/>
                <w:sz w:val="22"/>
                <w:szCs w:val="22"/>
              </w:rPr>
              <w:t>Davikliai</w:t>
            </w:r>
          </w:p>
        </w:tc>
      </w:tr>
      <w:tr w:rsidR="001C2499" w:rsidRPr="001C2499" w14:paraId="2FF80811" w14:textId="77777777" w:rsidTr="0039288C">
        <w:tc>
          <w:tcPr>
            <w:tcW w:w="352" w:type="pct"/>
            <w:shd w:val="clear" w:color="auto" w:fill="auto"/>
          </w:tcPr>
          <w:p w14:paraId="2AF2C04F"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12.1.</w:t>
            </w:r>
          </w:p>
        </w:tc>
        <w:tc>
          <w:tcPr>
            <w:tcW w:w="850" w:type="pct"/>
          </w:tcPr>
          <w:p w14:paraId="3DC86227"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Linijinis daviklis</w:t>
            </w:r>
          </w:p>
        </w:tc>
        <w:tc>
          <w:tcPr>
            <w:tcW w:w="2210" w:type="pct"/>
            <w:tcBorders>
              <w:right w:val="single" w:sz="4" w:space="0" w:color="auto"/>
            </w:tcBorders>
          </w:tcPr>
          <w:p w14:paraId="4B6A48A3"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Paviršiaus plotis ≥ 50 mm;</w:t>
            </w:r>
          </w:p>
          <w:p w14:paraId="47716038"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Vieno kristalo arba matricinė arba lygiavertė technologija arba  Hanafy arba ComboWave technologija;</w:t>
            </w:r>
          </w:p>
          <w:p w14:paraId="6385175D" w14:textId="77777777"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 xml:space="preserve">Elementų skaičius: ≥ </w:t>
            </w:r>
            <w:r w:rsidRPr="001C2499">
              <w:rPr>
                <w:rFonts w:ascii="Times New Roman" w:hAnsi="Times New Roman" w:cs="Times New Roman"/>
                <w:sz w:val="22"/>
                <w:szCs w:val="22"/>
                <w:lang w:val="en-US"/>
              </w:rPr>
              <w:t>256</w:t>
            </w:r>
            <w:r w:rsidRPr="001C2499">
              <w:rPr>
                <w:rFonts w:ascii="Times New Roman" w:hAnsi="Times New Roman" w:cs="Times New Roman"/>
                <w:sz w:val="22"/>
                <w:szCs w:val="22"/>
              </w:rPr>
              <w:t>.</w:t>
            </w:r>
          </w:p>
          <w:p w14:paraId="03DE2E85" w14:textId="2A4CDCFD" w:rsidR="001C2499" w:rsidRPr="001C2499" w:rsidRDefault="001C2499" w:rsidP="001C2499">
            <w:pPr>
              <w:pStyle w:val="Sraopastraipa"/>
              <w:numPr>
                <w:ilvl w:val="0"/>
                <w:numId w:val="36"/>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Dažnių diapazonas  ≤ 3 MHz iki ≥ 14</w:t>
            </w:r>
            <w:r w:rsidR="0039288C">
              <w:rPr>
                <w:rFonts w:ascii="Times New Roman" w:hAnsi="Times New Roman" w:cs="Times New Roman"/>
                <w:sz w:val="22"/>
                <w:szCs w:val="22"/>
              </w:rPr>
              <w:t>.</w:t>
            </w:r>
          </w:p>
        </w:tc>
        <w:tc>
          <w:tcPr>
            <w:tcW w:w="1588" w:type="pct"/>
            <w:tcBorders>
              <w:right w:val="single" w:sz="4" w:space="0" w:color="auto"/>
            </w:tcBorders>
          </w:tcPr>
          <w:p w14:paraId="7DAB4EB9" w14:textId="77777777" w:rsidR="001C2499" w:rsidRPr="001C2499" w:rsidRDefault="001C2499" w:rsidP="003D6809">
            <w:pPr>
              <w:pStyle w:val="Sraopastraipa"/>
              <w:tabs>
                <w:tab w:val="left" w:pos="264"/>
              </w:tabs>
              <w:spacing w:after="0" w:line="240" w:lineRule="auto"/>
              <w:ind w:left="360"/>
              <w:rPr>
                <w:rFonts w:ascii="Times New Roman" w:hAnsi="Times New Roman" w:cs="Times New Roman"/>
                <w:sz w:val="22"/>
                <w:szCs w:val="22"/>
              </w:rPr>
            </w:pPr>
          </w:p>
        </w:tc>
      </w:tr>
      <w:tr w:rsidR="001C2499" w:rsidRPr="001C2499" w14:paraId="1DEBB5EA" w14:textId="77777777" w:rsidTr="0039288C">
        <w:tc>
          <w:tcPr>
            <w:tcW w:w="352" w:type="pct"/>
            <w:shd w:val="clear" w:color="auto" w:fill="auto"/>
          </w:tcPr>
          <w:p w14:paraId="595A4D90"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12.2.</w:t>
            </w:r>
          </w:p>
        </w:tc>
        <w:tc>
          <w:tcPr>
            <w:tcW w:w="850" w:type="pct"/>
          </w:tcPr>
          <w:p w14:paraId="785E81E6"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Konvekcinis daviklis</w:t>
            </w:r>
          </w:p>
        </w:tc>
        <w:tc>
          <w:tcPr>
            <w:tcW w:w="2210" w:type="pct"/>
            <w:tcBorders>
              <w:right w:val="single" w:sz="4" w:space="0" w:color="auto"/>
            </w:tcBorders>
          </w:tcPr>
          <w:p w14:paraId="5CAA46AB"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Dažnio diapazonas ≤ 1,2 MHz iki ≥ 5 MHz;</w:t>
            </w:r>
          </w:p>
          <w:p w14:paraId="0B66008A"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Vieno kristalo arba matricinė technologija;</w:t>
            </w:r>
          </w:p>
          <w:p w14:paraId="632F6F9E" w14:textId="77777777" w:rsidR="001C2499" w:rsidRPr="001C2499" w:rsidRDefault="001C2499" w:rsidP="001C2499">
            <w:pPr>
              <w:pStyle w:val="Sraopastraipa"/>
              <w:numPr>
                <w:ilvl w:val="0"/>
                <w:numId w:val="40"/>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Elementų skaičius: ≥ 192</w:t>
            </w:r>
            <w:r w:rsidRPr="001C2499">
              <w:rPr>
                <w:rFonts w:ascii="Times New Roman" w:hAnsi="Times New Roman" w:cs="Times New Roman"/>
                <w:sz w:val="22"/>
                <w:szCs w:val="22"/>
                <w:lang w:val="en-US"/>
              </w:rPr>
              <w:t>.</w:t>
            </w:r>
          </w:p>
        </w:tc>
        <w:tc>
          <w:tcPr>
            <w:tcW w:w="1588" w:type="pct"/>
            <w:tcBorders>
              <w:right w:val="single" w:sz="4" w:space="0" w:color="auto"/>
            </w:tcBorders>
          </w:tcPr>
          <w:p w14:paraId="2DD9F729"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16F2779B" w14:textId="77777777" w:rsidTr="0039288C">
        <w:tc>
          <w:tcPr>
            <w:tcW w:w="352" w:type="pct"/>
            <w:shd w:val="clear" w:color="auto" w:fill="auto"/>
          </w:tcPr>
          <w:p w14:paraId="76AE9990"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13.</w:t>
            </w:r>
          </w:p>
        </w:tc>
        <w:tc>
          <w:tcPr>
            <w:tcW w:w="850" w:type="pct"/>
          </w:tcPr>
          <w:p w14:paraId="23461510"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Programinė vaizdo apdorojimo ir analizės įranga</w:t>
            </w:r>
          </w:p>
        </w:tc>
        <w:tc>
          <w:tcPr>
            <w:tcW w:w="2210" w:type="pct"/>
            <w:tcBorders>
              <w:right w:val="single" w:sz="4" w:space="0" w:color="auto"/>
            </w:tcBorders>
          </w:tcPr>
          <w:p w14:paraId="52A2C214" w14:textId="6481D671" w:rsidR="001C2499" w:rsidRPr="001C2499" w:rsidRDefault="001C2499" w:rsidP="001C2499">
            <w:pPr>
              <w:pStyle w:val="Sraopastraipa"/>
              <w:numPr>
                <w:ilvl w:val="0"/>
                <w:numId w:val="37"/>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Automatiniams dopleriniams skaičiavimams realiame laike, PW režime</w:t>
            </w:r>
            <w:r w:rsidR="0039288C">
              <w:rPr>
                <w:rFonts w:ascii="Times New Roman" w:hAnsi="Times New Roman" w:cs="Times New Roman"/>
                <w:sz w:val="22"/>
                <w:szCs w:val="22"/>
              </w:rPr>
              <w:t>.</w:t>
            </w:r>
          </w:p>
        </w:tc>
        <w:tc>
          <w:tcPr>
            <w:tcW w:w="1588" w:type="pct"/>
            <w:tcBorders>
              <w:right w:val="single" w:sz="4" w:space="0" w:color="auto"/>
            </w:tcBorders>
          </w:tcPr>
          <w:p w14:paraId="48FC6D1B"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446AF55F" w14:textId="77777777" w:rsidTr="0039288C">
        <w:tc>
          <w:tcPr>
            <w:tcW w:w="352" w:type="pct"/>
            <w:shd w:val="clear" w:color="auto" w:fill="auto"/>
          </w:tcPr>
          <w:p w14:paraId="6EE34421"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14.</w:t>
            </w:r>
          </w:p>
        </w:tc>
        <w:tc>
          <w:tcPr>
            <w:tcW w:w="850" w:type="pct"/>
          </w:tcPr>
          <w:p w14:paraId="1FB9A97D"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vidinė atmintis</w:t>
            </w:r>
          </w:p>
        </w:tc>
        <w:tc>
          <w:tcPr>
            <w:tcW w:w="2210" w:type="pct"/>
            <w:tcBorders>
              <w:right w:val="single" w:sz="4" w:space="0" w:color="auto"/>
            </w:tcBorders>
          </w:tcPr>
          <w:p w14:paraId="30A7F1DC" w14:textId="5FE4D036" w:rsidR="001C2499" w:rsidRPr="001C2499" w:rsidRDefault="0039288C" w:rsidP="003D6809">
            <w:pPr>
              <w:tabs>
                <w:tab w:val="left" w:pos="511"/>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 500GB</w:t>
            </w:r>
          </w:p>
        </w:tc>
        <w:tc>
          <w:tcPr>
            <w:tcW w:w="1588" w:type="pct"/>
            <w:tcBorders>
              <w:right w:val="single" w:sz="4" w:space="0" w:color="auto"/>
            </w:tcBorders>
          </w:tcPr>
          <w:p w14:paraId="35F64968" w14:textId="77777777" w:rsidR="001C2499" w:rsidRPr="001C2499" w:rsidRDefault="001C2499" w:rsidP="003D6809">
            <w:pPr>
              <w:tabs>
                <w:tab w:val="left" w:pos="511"/>
              </w:tabs>
              <w:spacing w:after="0" w:line="240" w:lineRule="auto"/>
              <w:rPr>
                <w:rFonts w:ascii="Times New Roman" w:hAnsi="Times New Roman" w:cs="Times New Roman"/>
                <w:sz w:val="22"/>
                <w:szCs w:val="22"/>
              </w:rPr>
            </w:pPr>
          </w:p>
        </w:tc>
      </w:tr>
      <w:tr w:rsidR="001C2499" w:rsidRPr="001C2499" w14:paraId="371B8D16" w14:textId="77777777" w:rsidTr="0039288C">
        <w:tc>
          <w:tcPr>
            <w:tcW w:w="352" w:type="pct"/>
            <w:shd w:val="clear" w:color="auto" w:fill="auto"/>
          </w:tcPr>
          <w:p w14:paraId="56540824"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15.</w:t>
            </w:r>
          </w:p>
        </w:tc>
        <w:tc>
          <w:tcPr>
            <w:tcW w:w="850" w:type="pct"/>
          </w:tcPr>
          <w:p w14:paraId="70C9239E"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Spausdintuvas</w:t>
            </w:r>
          </w:p>
        </w:tc>
        <w:tc>
          <w:tcPr>
            <w:tcW w:w="2210" w:type="pct"/>
            <w:tcBorders>
              <w:right w:val="single" w:sz="4" w:space="0" w:color="auto"/>
            </w:tcBorders>
          </w:tcPr>
          <w:p w14:paraId="6F685CBB" w14:textId="58DD87C0" w:rsidR="001C2499" w:rsidRPr="001C2499" w:rsidRDefault="0039288C" w:rsidP="003D6809">
            <w:pPr>
              <w:tabs>
                <w:tab w:val="left" w:pos="511"/>
              </w:tabs>
              <w:spacing w:after="0" w:line="240" w:lineRule="auto"/>
              <w:rPr>
                <w:rFonts w:ascii="Times New Roman" w:hAnsi="Times New Roman" w:cs="Times New Roman"/>
                <w:kern w:val="1"/>
                <w:sz w:val="22"/>
                <w:szCs w:val="22"/>
              </w:rPr>
            </w:pPr>
            <w:r>
              <w:rPr>
                <w:rFonts w:ascii="Times New Roman" w:hAnsi="Times New Roman" w:cs="Times New Roman"/>
                <w:sz w:val="22"/>
                <w:szCs w:val="22"/>
              </w:rPr>
              <w:t xml:space="preserve">1. </w:t>
            </w:r>
            <w:r w:rsidR="001C2499" w:rsidRPr="001C2499">
              <w:rPr>
                <w:rFonts w:ascii="Times New Roman" w:hAnsi="Times New Roman" w:cs="Times New Roman"/>
                <w:sz w:val="22"/>
                <w:szCs w:val="22"/>
              </w:rPr>
              <w:t>Nespalvoto vaizdo terminis spausdintuvas.</w:t>
            </w:r>
          </w:p>
        </w:tc>
        <w:tc>
          <w:tcPr>
            <w:tcW w:w="1588" w:type="pct"/>
            <w:tcBorders>
              <w:right w:val="single" w:sz="4" w:space="0" w:color="auto"/>
            </w:tcBorders>
          </w:tcPr>
          <w:p w14:paraId="11BA6759" w14:textId="77777777" w:rsidR="001C2499" w:rsidRPr="001C2499" w:rsidRDefault="001C2499" w:rsidP="003D6809">
            <w:pPr>
              <w:tabs>
                <w:tab w:val="left" w:pos="511"/>
              </w:tabs>
              <w:spacing w:after="0" w:line="240" w:lineRule="auto"/>
              <w:rPr>
                <w:rFonts w:ascii="Times New Roman" w:hAnsi="Times New Roman" w:cs="Times New Roman"/>
                <w:sz w:val="22"/>
                <w:szCs w:val="22"/>
              </w:rPr>
            </w:pPr>
          </w:p>
        </w:tc>
      </w:tr>
      <w:tr w:rsidR="001C2499" w:rsidRPr="001C2499" w14:paraId="1FF48CE3" w14:textId="77777777" w:rsidTr="0039288C">
        <w:tc>
          <w:tcPr>
            <w:tcW w:w="352" w:type="pct"/>
            <w:shd w:val="clear" w:color="auto" w:fill="auto"/>
          </w:tcPr>
          <w:p w14:paraId="370050F8"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16.</w:t>
            </w:r>
          </w:p>
        </w:tc>
        <w:tc>
          <w:tcPr>
            <w:tcW w:w="850" w:type="pct"/>
          </w:tcPr>
          <w:p w14:paraId="222F1AFA"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Aparato jungtys/sąsajos</w:t>
            </w:r>
          </w:p>
        </w:tc>
        <w:tc>
          <w:tcPr>
            <w:tcW w:w="2210" w:type="pct"/>
            <w:tcBorders>
              <w:right w:val="single" w:sz="4" w:space="0" w:color="auto"/>
            </w:tcBorders>
          </w:tcPr>
          <w:p w14:paraId="042ABD58" w14:textId="77777777" w:rsidR="001C2499" w:rsidRPr="001C2499" w:rsidRDefault="001C2499" w:rsidP="001C2499">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Ethernet jungtis;</w:t>
            </w:r>
          </w:p>
          <w:p w14:paraId="76AE883F" w14:textId="77777777" w:rsidR="001C2499" w:rsidRPr="001C2499" w:rsidRDefault="001C2499" w:rsidP="001C2499">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HDMI jungtis arba Display Port;</w:t>
            </w:r>
          </w:p>
          <w:p w14:paraId="4637D2A8" w14:textId="449C22C4" w:rsidR="001C2499" w:rsidRPr="001C2499" w:rsidRDefault="001C2499" w:rsidP="0039288C">
            <w:pPr>
              <w:pStyle w:val="Sraopastraipa"/>
              <w:numPr>
                <w:ilvl w:val="0"/>
                <w:numId w:val="38"/>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≥4 USB jungtys.</w:t>
            </w:r>
          </w:p>
        </w:tc>
        <w:tc>
          <w:tcPr>
            <w:tcW w:w="1588" w:type="pct"/>
            <w:tcBorders>
              <w:right w:val="single" w:sz="4" w:space="0" w:color="auto"/>
            </w:tcBorders>
          </w:tcPr>
          <w:p w14:paraId="66993E36" w14:textId="77777777" w:rsidR="001C2499" w:rsidRPr="001C2499" w:rsidRDefault="001C2499" w:rsidP="003D6809">
            <w:pPr>
              <w:pStyle w:val="Sraopastraipa"/>
              <w:tabs>
                <w:tab w:val="left" w:pos="264"/>
              </w:tabs>
              <w:spacing w:after="0" w:line="240" w:lineRule="auto"/>
              <w:ind w:left="0"/>
              <w:rPr>
                <w:rFonts w:ascii="Times New Roman" w:hAnsi="Times New Roman" w:cs="Times New Roman"/>
                <w:sz w:val="22"/>
                <w:szCs w:val="22"/>
              </w:rPr>
            </w:pPr>
          </w:p>
        </w:tc>
      </w:tr>
      <w:tr w:rsidR="001C2499" w:rsidRPr="001C2499" w14:paraId="45BF90C6" w14:textId="77777777" w:rsidTr="0039288C">
        <w:tc>
          <w:tcPr>
            <w:tcW w:w="352" w:type="pct"/>
            <w:shd w:val="clear" w:color="auto" w:fill="auto"/>
          </w:tcPr>
          <w:p w14:paraId="03CDB031"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17.</w:t>
            </w:r>
          </w:p>
        </w:tc>
        <w:tc>
          <w:tcPr>
            <w:tcW w:w="850" w:type="pct"/>
          </w:tcPr>
          <w:p w14:paraId="04ED0578"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hAnsi="Times New Roman" w:cs="Times New Roman"/>
                <w:sz w:val="22"/>
                <w:szCs w:val="22"/>
              </w:rPr>
              <w:t xml:space="preserve">Galimybė tyrimo duomenis (statinius </w:t>
            </w:r>
            <w:r w:rsidRPr="001C2499">
              <w:rPr>
                <w:rFonts w:ascii="Times New Roman" w:hAnsi="Times New Roman" w:cs="Times New Roman"/>
                <w:sz w:val="22"/>
                <w:szCs w:val="22"/>
              </w:rPr>
              <w:lastRenderedPageBreak/>
              <w:t>vaizdus bei dinaminius vaizdus (filmukus) ir matavimų/skaičiavimų rezultatus) išsaugoti ir perduoti (eksportuoti) DICOM formatu</w:t>
            </w:r>
          </w:p>
        </w:tc>
        <w:tc>
          <w:tcPr>
            <w:tcW w:w="2210" w:type="pct"/>
            <w:tcBorders>
              <w:right w:val="single" w:sz="4" w:space="0" w:color="auto"/>
            </w:tcBorders>
          </w:tcPr>
          <w:p w14:paraId="13F792E1" w14:textId="77777777" w:rsidR="001C2499" w:rsidRPr="001C2499" w:rsidRDefault="001C2499" w:rsidP="003D6809">
            <w:pPr>
              <w:tabs>
                <w:tab w:val="left" w:pos="264"/>
              </w:tabs>
              <w:spacing w:after="0" w:line="240" w:lineRule="auto"/>
              <w:rPr>
                <w:rFonts w:ascii="Times New Roman" w:hAnsi="Times New Roman" w:cs="Times New Roman"/>
                <w:sz w:val="22"/>
                <w:szCs w:val="22"/>
              </w:rPr>
            </w:pPr>
            <w:r w:rsidRPr="001C2499">
              <w:rPr>
                <w:rFonts w:ascii="Times New Roman" w:hAnsi="Times New Roman" w:cs="Times New Roman"/>
                <w:sz w:val="22"/>
                <w:szCs w:val="22"/>
              </w:rPr>
              <w:lastRenderedPageBreak/>
              <w:t>Aparate yra instaliuota DICOM funkcijas palaikanti programinė įranga:</w:t>
            </w:r>
          </w:p>
          <w:p w14:paraId="1BCA83C1" w14:textId="34EE821C"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informacijos perdavimo DICOM Store/Send</w:t>
            </w:r>
            <w:r w:rsidR="0039288C">
              <w:rPr>
                <w:rFonts w:ascii="Times New Roman" w:hAnsi="Times New Roman" w:cs="Times New Roman"/>
                <w:sz w:val="22"/>
                <w:szCs w:val="22"/>
              </w:rPr>
              <w:t>;</w:t>
            </w:r>
          </w:p>
          <w:p w14:paraId="432D3790" w14:textId="3D023BE5"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lastRenderedPageBreak/>
              <w:t>vaizdų spausdinimo - DICOM Print</w:t>
            </w:r>
            <w:r w:rsidR="0039288C">
              <w:rPr>
                <w:rFonts w:ascii="Times New Roman" w:hAnsi="Times New Roman" w:cs="Times New Roman"/>
                <w:sz w:val="22"/>
                <w:szCs w:val="22"/>
              </w:rPr>
              <w:t>;</w:t>
            </w:r>
          </w:p>
          <w:p w14:paraId="38B96ED9" w14:textId="19C0A439"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atliktinų tyrimų (paskyrimų/pacientų) sąrašo perdavimo DICOM Worklist</w:t>
            </w:r>
            <w:r w:rsidR="0039288C">
              <w:rPr>
                <w:rFonts w:ascii="Times New Roman" w:hAnsi="Times New Roman" w:cs="Times New Roman"/>
                <w:sz w:val="22"/>
                <w:szCs w:val="22"/>
              </w:rPr>
              <w:t>;</w:t>
            </w:r>
          </w:p>
          <w:p w14:paraId="3CDE4503" w14:textId="0E68E4FE" w:rsidR="001C2499" w:rsidRPr="001C2499" w:rsidRDefault="001C2499" w:rsidP="001C2499">
            <w:pPr>
              <w:pStyle w:val="Sraopastraipa"/>
              <w:numPr>
                <w:ilvl w:val="0"/>
                <w:numId w:val="39"/>
              </w:numPr>
              <w:tabs>
                <w:tab w:val="left" w:pos="264"/>
              </w:tabs>
              <w:spacing w:after="0" w:line="240" w:lineRule="auto"/>
              <w:ind w:left="0" w:firstLine="0"/>
              <w:rPr>
                <w:rFonts w:ascii="Times New Roman" w:hAnsi="Times New Roman" w:cs="Times New Roman"/>
                <w:sz w:val="22"/>
                <w:szCs w:val="22"/>
              </w:rPr>
            </w:pPr>
            <w:r w:rsidRPr="001C2499">
              <w:rPr>
                <w:rFonts w:ascii="Times New Roman" w:hAnsi="Times New Roman" w:cs="Times New Roman"/>
                <w:sz w:val="22"/>
                <w:szCs w:val="22"/>
              </w:rPr>
              <w:t>užklausų pateikimo/duomenų atsisiuntimo DICOM</w:t>
            </w:r>
            <w:r w:rsidR="0039288C">
              <w:rPr>
                <w:rFonts w:ascii="Times New Roman" w:hAnsi="Times New Roman" w:cs="Times New Roman"/>
                <w:sz w:val="22"/>
                <w:szCs w:val="22"/>
              </w:rPr>
              <w:t>.</w:t>
            </w:r>
          </w:p>
        </w:tc>
        <w:tc>
          <w:tcPr>
            <w:tcW w:w="1588" w:type="pct"/>
            <w:tcBorders>
              <w:right w:val="single" w:sz="4" w:space="0" w:color="auto"/>
            </w:tcBorders>
          </w:tcPr>
          <w:p w14:paraId="360A5730" w14:textId="77777777" w:rsidR="001C2499" w:rsidRPr="001C2499" w:rsidRDefault="001C2499" w:rsidP="003D6809">
            <w:pPr>
              <w:tabs>
                <w:tab w:val="left" w:pos="264"/>
              </w:tabs>
              <w:spacing w:after="0" w:line="240" w:lineRule="auto"/>
              <w:rPr>
                <w:rFonts w:ascii="Times New Roman" w:hAnsi="Times New Roman" w:cs="Times New Roman"/>
                <w:sz w:val="22"/>
                <w:szCs w:val="22"/>
              </w:rPr>
            </w:pPr>
          </w:p>
        </w:tc>
      </w:tr>
      <w:tr w:rsidR="001C2499" w:rsidRPr="001C2499" w14:paraId="0E820697" w14:textId="77777777" w:rsidTr="0039288C">
        <w:tc>
          <w:tcPr>
            <w:tcW w:w="352" w:type="pct"/>
            <w:shd w:val="clear" w:color="auto" w:fill="auto"/>
          </w:tcPr>
          <w:p w14:paraId="6121C894" w14:textId="77777777" w:rsidR="001C2499" w:rsidRPr="001C2499" w:rsidRDefault="001C2499" w:rsidP="003D680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1C2499">
              <w:rPr>
                <w:rFonts w:ascii="Times New Roman" w:hAnsi="Times New Roman" w:cs="Times New Roman"/>
                <w:sz w:val="22"/>
                <w:szCs w:val="22"/>
              </w:rPr>
              <w:t>18.</w:t>
            </w:r>
          </w:p>
        </w:tc>
        <w:tc>
          <w:tcPr>
            <w:tcW w:w="850" w:type="pct"/>
            <w:tcBorders>
              <w:top w:val="single" w:sz="4" w:space="0" w:color="auto"/>
              <w:bottom w:val="single" w:sz="4" w:space="0" w:color="auto"/>
              <w:right w:val="single" w:sz="4" w:space="0" w:color="auto"/>
            </w:tcBorders>
            <w:shd w:val="clear" w:color="auto" w:fill="FFFFFF" w:themeFill="background1"/>
          </w:tcPr>
          <w:p w14:paraId="6818CEFF" w14:textId="77777777" w:rsidR="001C2499" w:rsidRPr="001C2499" w:rsidRDefault="001C2499" w:rsidP="003D680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1C2499">
              <w:rPr>
                <w:rFonts w:ascii="Times New Roman" w:eastAsia="SimSun" w:hAnsi="Times New Roman" w:cs="Times New Roman"/>
                <w:sz w:val="22"/>
                <w:szCs w:val="22"/>
                <w:lang w:eastAsia="ar-SA"/>
              </w:rPr>
              <w:t>Prekės garantija</w:t>
            </w:r>
          </w:p>
        </w:tc>
        <w:tc>
          <w:tcPr>
            <w:tcW w:w="2210" w:type="pct"/>
            <w:tcBorders>
              <w:top w:val="single" w:sz="4" w:space="0" w:color="auto"/>
              <w:left w:val="single" w:sz="4" w:space="0" w:color="auto"/>
              <w:bottom w:val="single" w:sz="4" w:space="0" w:color="auto"/>
              <w:right w:val="single" w:sz="4" w:space="0" w:color="auto"/>
            </w:tcBorders>
            <w:vAlign w:val="center"/>
          </w:tcPr>
          <w:p w14:paraId="1ACA08CC" w14:textId="2EFDB16A" w:rsidR="001C2499" w:rsidRPr="001C2499" w:rsidRDefault="0039288C" w:rsidP="003D6809">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Pr>
                <w:rFonts w:ascii="Times New Roman" w:eastAsia="Calibri" w:hAnsi="Times New Roman" w:cs="Times New Roman"/>
                <w:bCs/>
                <w:sz w:val="22"/>
                <w:szCs w:val="22"/>
              </w:rPr>
              <w:t xml:space="preserve">1. </w:t>
            </w:r>
            <w:r w:rsidR="001C2499" w:rsidRPr="001C2499">
              <w:rPr>
                <w:rFonts w:ascii="Times New Roman" w:eastAsia="Calibri" w:hAnsi="Times New Roman" w:cs="Times New Roman"/>
                <w:bCs/>
                <w:sz w:val="22"/>
                <w:szCs w:val="22"/>
              </w:rPr>
              <w:t>Prekei suteikiama ne mažesnė nei 24 mėn. garantija</w:t>
            </w:r>
          </w:p>
        </w:tc>
        <w:tc>
          <w:tcPr>
            <w:tcW w:w="1588" w:type="pct"/>
            <w:tcBorders>
              <w:top w:val="single" w:sz="4" w:space="0" w:color="auto"/>
              <w:left w:val="single" w:sz="4" w:space="0" w:color="auto"/>
              <w:bottom w:val="single" w:sz="4" w:space="0" w:color="auto"/>
              <w:right w:val="single" w:sz="4" w:space="0" w:color="auto"/>
            </w:tcBorders>
          </w:tcPr>
          <w:p w14:paraId="53C02CC3" w14:textId="77777777" w:rsidR="001C2499" w:rsidRPr="001C2499" w:rsidRDefault="001C2499" w:rsidP="003D6809">
            <w:pPr>
              <w:tabs>
                <w:tab w:val="left" w:pos="511"/>
                <w:tab w:val="left" w:pos="868"/>
                <w:tab w:val="left" w:pos="1151"/>
                <w:tab w:val="left" w:pos="1451"/>
              </w:tabs>
              <w:suppressAutoHyphens/>
              <w:autoSpaceDN w:val="0"/>
              <w:spacing w:after="0" w:line="240" w:lineRule="auto"/>
              <w:textAlignment w:val="baseline"/>
              <w:rPr>
                <w:rFonts w:ascii="Times New Roman" w:eastAsia="Calibri" w:hAnsi="Times New Roman" w:cs="Times New Roman"/>
                <w:bCs/>
                <w:sz w:val="22"/>
                <w:szCs w:val="22"/>
              </w:rPr>
            </w:pPr>
          </w:p>
        </w:tc>
      </w:tr>
    </w:tbl>
    <w:p w14:paraId="2F46408B"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p w14:paraId="2F19C75E" w14:textId="77777777" w:rsidR="004530D5" w:rsidRDefault="004530D5" w:rsidP="00FA4466">
      <w:pPr>
        <w:widowControl w:val="0"/>
        <w:tabs>
          <w:tab w:val="left" w:pos="1276"/>
        </w:tabs>
        <w:spacing w:after="0" w:line="240" w:lineRule="auto"/>
        <w:ind w:firstLine="851"/>
        <w:contextualSpacing/>
        <w:jc w:val="right"/>
        <w:rPr>
          <w:rFonts w:ascii="Times New Roman" w:eastAsia="Arial Unicode MS" w:hAnsi="Times New Roman" w:cs="Times New Roman"/>
          <w:color w:val="FF0000"/>
        </w:rPr>
      </w:pPr>
    </w:p>
    <w:p w14:paraId="08D36781" w14:textId="77777777" w:rsidR="00FA4466" w:rsidRPr="005C2818" w:rsidRDefault="00FA4466" w:rsidP="00FA4466">
      <w:pPr>
        <w:suppressAutoHyphens/>
        <w:spacing w:after="0" w:line="240" w:lineRule="auto"/>
        <w:jc w:val="right"/>
        <w:rPr>
          <w:rFonts w:ascii="Times New Roman" w:eastAsia="Arial Unicode MS" w:hAnsi="Times New Roman" w:cs="Times New Roman"/>
        </w:rPr>
      </w:pPr>
    </w:p>
    <w:p w14:paraId="31366A93" w14:textId="77777777" w:rsidR="00FA4466" w:rsidRDefault="00FA4466" w:rsidP="00FA4466">
      <w:pPr>
        <w:suppressAutoHyphens/>
        <w:spacing w:after="0" w:line="240" w:lineRule="auto"/>
        <w:jc w:val="right"/>
        <w:rPr>
          <w:rFonts w:ascii="Times New Roman" w:eastAsia="Arial Unicode MS" w:hAnsi="Times New Roman" w:cs="Times New Roman"/>
          <w:color w:val="FF0000"/>
        </w:rPr>
      </w:pPr>
      <w:r w:rsidRPr="00FA4466">
        <w:rPr>
          <w:rFonts w:ascii="Times New Roman" w:eastAsia="Arial Unicode MS" w:hAnsi="Times New Roman" w:cs="Times New Roman"/>
          <w:color w:val="FF0000"/>
        </w:rPr>
        <w:t xml:space="preserve"> 2 lentelė „Kokybės parametrai“</w:t>
      </w:r>
    </w:p>
    <w:p w14:paraId="03C3E2DD" w14:textId="77777777" w:rsidR="00FA4466" w:rsidRPr="00FA4466" w:rsidRDefault="00FA4466" w:rsidP="00FA4466">
      <w:pPr>
        <w:suppressAutoHyphens/>
        <w:spacing w:after="0" w:line="240" w:lineRule="auto"/>
        <w:jc w:val="right"/>
        <w:rPr>
          <w:rFonts w:ascii="Times New Roman" w:eastAsia="Arial Unicode MS" w:hAnsi="Times New Roman" w:cs="Times New Roman"/>
          <w:color w:val="FF0000"/>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3808"/>
        <w:gridCol w:w="1180"/>
        <w:gridCol w:w="3663"/>
      </w:tblGrid>
      <w:tr w:rsidR="00FA4466" w:rsidRPr="005C2818" w14:paraId="3797E97D" w14:textId="77777777" w:rsidTr="00FA4466">
        <w:tc>
          <w:tcPr>
            <w:tcW w:w="1290" w:type="dxa"/>
            <w:shd w:val="clear" w:color="auto" w:fill="auto"/>
            <w:vAlign w:val="center"/>
          </w:tcPr>
          <w:p w14:paraId="0FA35169"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Parametrai vertinami balais</w:t>
            </w:r>
          </w:p>
        </w:tc>
        <w:tc>
          <w:tcPr>
            <w:tcW w:w="3808" w:type="dxa"/>
            <w:shd w:val="clear" w:color="auto" w:fill="auto"/>
            <w:vAlign w:val="center"/>
          </w:tcPr>
          <w:p w14:paraId="0776F1FB" w14:textId="77777777" w:rsidR="00FA4466" w:rsidRPr="005C2818" w:rsidRDefault="00FA4466" w:rsidP="00E52172">
            <w:pPr>
              <w:suppressAutoHyphens/>
              <w:spacing w:after="0" w:line="240" w:lineRule="auto"/>
              <w:jc w:val="center"/>
              <w:rPr>
                <w:rFonts w:ascii="Times New Roman" w:eastAsia="Arial Unicode MS" w:hAnsi="Times New Roman" w:cs="Times New Roman"/>
                <w:b/>
                <w:bCs/>
              </w:rPr>
            </w:pPr>
            <w:r w:rsidRPr="005C2818">
              <w:rPr>
                <w:rFonts w:ascii="Times New Roman" w:eastAsia="Arial Unicode MS" w:hAnsi="Times New Roman" w:cs="Times New Roman"/>
                <w:b/>
                <w:bCs/>
              </w:rPr>
              <w:t>Parametras</w:t>
            </w:r>
          </w:p>
        </w:tc>
        <w:tc>
          <w:tcPr>
            <w:tcW w:w="1180" w:type="dxa"/>
            <w:shd w:val="clear" w:color="auto" w:fill="auto"/>
            <w:vAlign w:val="center"/>
          </w:tcPr>
          <w:p w14:paraId="792DCC93" w14:textId="77777777" w:rsidR="00FA4466" w:rsidRPr="005C2818" w:rsidRDefault="00FA4466" w:rsidP="00E52172">
            <w:pPr>
              <w:spacing w:after="200"/>
              <w:jc w:val="center"/>
              <w:rPr>
                <w:rFonts w:ascii="Times New Roman" w:eastAsia="Calibri" w:hAnsi="Times New Roman" w:cs="Times New Roman"/>
                <w:b/>
                <w:kern w:val="2"/>
              </w:rPr>
            </w:pPr>
            <w:r w:rsidRPr="005C2818">
              <w:rPr>
                <w:rFonts w:ascii="Times New Roman" w:eastAsia="Calibri" w:hAnsi="Times New Roman" w:cs="Times New Roman"/>
                <w:b/>
                <w:kern w:val="2"/>
              </w:rPr>
              <w:t>Parametro reikšmė</w:t>
            </w:r>
          </w:p>
        </w:tc>
        <w:tc>
          <w:tcPr>
            <w:tcW w:w="3663" w:type="dxa"/>
            <w:shd w:val="clear" w:color="auto" w:fill="auto"/>
            <w:vAlign w:val="center"/>
          </w:tcPr>
          <w:p w14:paraId="6D0E0B8D" w14:textId="77777777" w:rsidR="00FA4466" w:rsidRDefault="00FA4466" w:rsidP="00E52172">
            <w:pPr>
              <w:spacing w:after="0" w:line="240" w:lineRule="auto"/>
              <w:jc w:val="center"/>
              <w:rPr>
                <w:rFonts w:ascii="Times New Roman" w:eastAsia="Calibri" w:hAnsi="Times New Roman" w:cs="Times New Roman"/>
                <w:b/>
                <w:kern w:val="2"/>
              </w:rPr>
            </w:pPr>
            <w:r w:rsidRPr="005C2818">
              <w:rPr>
                <w:rFonts w:ascii="Times New Roman" w:eastAsia="Calibri" w:hAnsi="Times New Roman" w:cs="Times New Roman"/>
                <w:b/>
                <w:kern w:val="2"/>
              </w:rPr>
              <w:t>Siūlomi parametrai</w:t>
            </w:r>
          </w:p>
          <w:p w14:paraId="4EDE0CA5" w14:textId="77777777" w:rsidR="00FA4466" w:rsidRPr="005B08B7" w:rsidRDefault="00FA4466" w:rsidP="00E52172">
            <w:pPr>
              <w:spacing w:after="0" w:line="240" w:lineRule="auto"/>
              <w:jc w:val="center"/>
              <w:rPr>
                <w:rFonts w:ascii="Times New Roman" w:eastAsia="Arial Unicode MS" w:hAnsi="Times New Roman" w:cs="Times New Roman"/>
                <w:i/>
                <w:iCs/>
              </w:rPr>
            </w:pPr>
            <w:r w:rsidRPr="005B08B7">
              <w:rPr>
                <w:rFonts w:ascii="Times New Roman" w:eastAsia="Times New Roman" w:hAnsi="Times New Roman" w:cs="Times New Roman"/>
                <w:bCs/>
                <w:i/>
                <w:iCs/>
                <w:color w:val="FF0000"/>
              </w:rPr>
              <w:t>(nurodyti failo, dokumento pavadinimą ir puslapio Nr., pažymintį vietą, kurioje yra pateikta siūlomą techninį parametrą bei parametro reikšmę patvirtinanti gamintojo informacija)</w:t>
            </w:r>
          </w:p>
        </w:tc>
      </w:tr>
      <w:tr w:rsidR="00D60F1D" w:rsidRPr="005C2818" w14:paraId="697DDD05" w14:textId="77777777" w:rsidTr="00FA4466">
        <w:tc>
          <w:tcPr>
            <w:tcW w:w="1290" w:type="dxa"/>
          </w:tcPr>
          <w:p w14:paraId="59E52831"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1.</w:t>
            </w:r>
          </w:p>
        </w:tc>
        <w:tc>
          <w:tcPr>
            <w:tcW w:w="3808" w:type="dxa"/>
            <w:tcBorders>
              <w:top w:val="nil"/>
              <w:left w:val="nil"/>
              <w:bottom w:val="single" w:sz="8" w:space="0" w:color="auto"/>
              <w:right w:val="single" w:sz="8" w:space="0" w:color="auto"/>
            </w:tcBorders>
            <w:vAlign w:val="center"/>
          </w:tcPr>
          <w:p w14:paraId="4743BA17" w14:textId="7CC7CE98" w:rsidR="00D60F1D" w:rsidRPr="00D60F1D" w:rsidRDefault="00D60F1D" w:rsidP="00D60F1D">
            <w:pPr>
              <w:widowControl w:val="0"/>
              <w:autoSpaceDE w:val="0"/>
              <w:autoSpaceDN w:val="0"/>
              <w:adjustRightInd w:val="0"/>
              <w:snapToGrid w:val="0"/>
              <w:spacing w:after="0" w:line="256" w:lineRule="auto"/>
              <w:rPr>
                <w:rFonts w:ascii="Times New Roman" w:eastAsia="Times New Roman" w:hAnsi="Times New Roman" w:cs="Times New Roman"/>
              </w:rPr>
            </w:pPr>
            <w:r w:rsidRPr="00D60F1D">
              <w:rPr>
                <w:rFonts w:ascii="Times New Roman" w:hAnsi="Times New Roman" w:cs="Times New Roman"/>
              </w:rPr>
              <w:t>Tikslaus matavimo funkcija, rodanti matavimo žymės padidinimą, leidžianti atlikti labai tikslius matavimus, nenaudojant padidinimo (angl. Zoom) įrankio</w:t>
            </w:r>
          </w:p>
        </w:tc>
        <w:tc>
          <w:tcPr>
            <w:tcW w:w="1180" w:type="dxa"/>
            <w:shd w:val="clear" w:color="auto" w:fill="auto"/>
          </w:tcPr>
          <w:p w14:paraId="0C46D97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Pr>
          <w:p w14:paraId="1511DDFD"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5C76475A" w14:textId="77777777" w:rsidTr="00FA4466">
        <w:tc>
          <w:tcPr>
            <w:tcW w:w="1290" w:type="dxa"/>
          </w:tcPr>
          <w:p w14:paraId="1C94E5CE"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2.</w:t>
            </w:r>
          </w:p>
        </w:tc>
        <w:tc>
          <w:tcPr>
            <w:tcW w:w="3808" w:type="dxa"/>
            <w:tcBorders>
              <w:top w:val="nil"/>
              <w:left w:val="nil"/>
              <w:bottom w:val="single" w:sz="8" w:space="0" w:color="auto"/>
              <w:right w:val="single" w:sz="8" w:space="0" w:color="auto"/>
            </w:tcBorders>
          </w:tcPr>
          <w:p w14:paraId="1740D346" w14:textId="71CE6A4F" w:rsidR="00D60F1D" w:rsidRPr="00D60F1D" w:rsidRDefault="00D60F1D" w:rsidP="00D60F1D">
            <w:pPr>
              <w:widowControl w:val="0"/>
              <w:autoSpaceDE w:val="0"/>
              <w:autoSpaceDN w:val="0"/>
              <w:adjustRightInd w:val="0"/>
              <w:snapToGrid w:val="0"/>
              <w:spacing w:after="0" w:line="256" w:lineRule="auto"/>
              <w:rPr>
                <w:rFonts w:ascii="Times New Roman" w:eastAsia="Times New Roman" w:hAnsi="Times New Roman" w:cs="Times New Roman"/>
              </w:rPr>
            </w:pPr>
            <w:r w:rsidRPr="00D60F1D">
              <w:rPr>
                <w:rFonts w:ascii="Times New Roman" w:hAnsi="Times New Roman" w:cs="Times New Roman"/>
              </w:rPr>
              <w:t>Pulsinės bangos doplerio režimas max vaizduojamas greitis ≥ 46 m/s</w:t>
            </w:r>
          </w:p>
        </w:tc>
        <w:tc>
          <w:tcPr>
            <w:tcW w:w="1180" w:type="dxa"/>
            <w:shd w:val="clear" w:color="auto" w:fill="auto"/>
          </w:tcPr>
          <w:p w14:paraId="2CF5EA30"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Pr>
          <w:p w14:paraId="71261165"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154D240C" w14:textId="77777777" w:rsidTr="00FA4466">
        <w:tc>
          <w:tcPr>
            <w:tcW w:w="1290" w:type="dxa"/>
          </w:tcPr>
          <w:p w14:paraId="409C24AE"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Calibri" w:hAnsi="Times New Roman" w:cs="Times New Roman"/>
              </w:rPr>
              <w:t>3.</w:t>
            </w:r>
          </w:p>
        </w:tc>
        <w:tc>
          <w:tcPr>
            <w:tcW w:w="3808" w:type="dxa"/>
            <w:tcBorders>
              <w:top w:val="nil"/>
              <w:left w:val="nil"/>
              <w:bottom w:val="single" w:sz="8" w:space="0" w:color="auto"/>
              <w:right w:val="single" w:sz="8" w:space="0" w:color="auto"/>
            </w:tcBorders>
          </w:tcPr>
          <w:p w14:paraId="41381103" w14:textId="7871C5E8" w:rsidR="00D60F1D" w:rsidRPr="00D60F1D" w:rsidRDefault="00D60F1D" w:rsidP="00D60F1D">
            <w:pPr>
              <w:suppressAutoHyphens/>
              <w:spacing w:after="0" w:line="240" w:lineRule="auto"/>
              <w:rPr>
                <w:rFonts w:ascii="Times New Roman" w:eastAsia="Arial Unicode MS" w:hAnsi="Times New Roman" w:cs="Times New Roman"/>
              </w:rPr>
            </w:pPr>
            <w:r w:rsidRPr="00D60F1D">
              <w:rPr>
                <w:rFonts w:ascii="Times New Roman" w:hAnsi="Times New Roman" w:cs="Times New Roman"/>
              </w:rPr>
              <w:t xml:space="preserve">Dirbtinio intelekto pagrindu veikiantis žmogaus nervų struktūrų vaizdavimo programa, kuri gali būti naudojamą kaip nuoroda gydytojams, dirbantiems su ultragarso įrenginiais adatos įvedimo </w:t>
            </w:r>
            <w:r w:rsidRPr="00D60F1D">
              <w:rPr>
                <w:rFonts w:ascii="Times New Roman" w:hAnsi="Times New Roman" w:cs="Times New Roman"/>
              </w:rPr>
              <w:lastRenderedPageBreak/>
              <w:t>tikslumui vietinei anestezijai ir kitoms procedūroms užtikrinti.</w:t>
            </w:r>
          </w:p>
        </w:tc>
        <w:tc>
          <w:tcPr>
            <w:tcW w:w="1180" w:type="dxa"/>
            <w:shd w:val="clear" w:color="auto" w:fill="auto"/>
          </w:tcPr>
          <w:p w14:paraId="1EF165D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lastRenderedPageBreak/>
              <w:t>Yra/nėra</w:t>
            </w:r>
          </w:p>
        </w:tc>
        <w:tc>
          <w:tcPr>
            <w:tcW w:w="3663" w:type="dxa"/>
          </w:tcPr>
          <w:p w14:paraId="2DDD13CB"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r w:rsidR="00D60F1D" w:rsidRPr="005C2818" w14:paraId="68F69889" w14:textId="77777777" w:rsidTr="00FA4466">
        <w:tc>
          <w:tcPr>
            <w:tcW w:w="1290" w:type="dxa"/>
          </w:tcPr>
          <w:p w14:paraId="4B6C96E8" w14:textId="77777777" w:rsidR="00D60F1D" w:rsidRPr="005C2818" w:rsidRDefault="00D60F1D" w:rsidP="00D60F1D">
            <w:pPr>
              <w:suppressAutoHyphens/>
              <w:spacing w:after="0" w:line="240" w:lineRule="auto"/>
              <w:jc w:val="both"/>
              <w:rPr>
                <w:rFonts w:ascii="Times New Roman" w:eastAsia="Times New Roman" w:hAnsi="Times New Roman" w:cs="Times New Roman"/>
              </w:rPr>
            </w:pPr>
            <w:r w:rsidRPr="005C2818">
              <w:rPr>
                <w:rFonts w:ascii="Times New Roman" w:eastAsia="Calibri" w:hAnsi="Times New Roman" w:cs="Times New Roman"/>
              </w:rPr>
              <w:t>4.</w:t>
            </w:r>
          </w:p>
        </w:tc>
        <w:tc>
          <w:tcPr>
            <w:tcW w:w="3808" w:type="dxa"/>
            <w:tcBorders>
              <w:top w:val="nil"/>
              <w:left w:val="nil"/>
              <w:bottom w:val="single" w:sz="8" w:space="0" w:color="auto"/>
              <w:right w:val="single" w:sz="8" w:space="0" w:color="auto"/>
            </w:tcBorders>
          </w:tcPr>
          <w:p w14:paraId="1FE6251D" w14:textId="1AFD82E6" w:rsidR="00D60F1D" w:rsidRPr="00D60F1D" w:rsidRDefault="00D60F1D" w:rsidP="00D60F1D">
            <w:pPr>
              <w:widowControl w:val="0"/>
              <w:autoSpaceDE w:val="0"/>
              <w:autoSpaceDN w:val="0"/>
              <w:adjustRightInd w:val="0"/>
              <w:spacing w:after="0" w:line="256" w:lineRule="auto"/>
              <w:rPr>
                <w:rFonts w:ascii="Times New Roman" w:eastAsia="Times New Roman" w:hAnsi="Times New Roman" w:cs="Times New Roman"/>
              </w:rPr>
            </w:pPr>
            <w:r w:rsidRPr="00D60F1D">
              <w:rPr>
                <w:rFonts w:ascii="Times New Roman" w:hAnsi="Times New Roman" w:cs="Times New Roman"/>
              </w:rPr>
              <w:t>Maksimalus kadrų dažnis ≥ 4700 fps</w:t>
            </w:r>
          </w:p>
        </w:tc>
        <w:tc>
          <w:tcPr>
            <w:tcW w:w="1180" w:type="dxa"/>
            <w:shd w:val="clear" w:color="auto" w:fill="auto"/>
          </w:tcPr>
          <w:p w14:paraId="5B2A936A"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r w:rsidRPr="005C2818">
              <w:rPr>
                <w:rFonts w:ascii="Times New Roman" w:eastAsia="Arial Unicode MS" w:hAnsi="Times New Roman" w:cs="Times New Roman"/>
              </w:rPr>
              <w:t>Yra/nėra</w:t>
            </w:r>
          </w:p>
        </w:tc>
        <w:tc>
          <w:tcPr>
            <w:tcW w:w="3663" w:type="dxa"/>
            <w:tcBorders>
              <w:top w:val="single" w:sz="4" w:space="0" w:color="auto"/>
            </w:tcBorders>
          </w:tcPr>
          <w:p w14:paraId="0B662719" w14:textId="77777777" w:rsidR="00D60F1D" w:rsidRPr="005C2818" w:rsidRDefault="00D60F1D" w:rsidP="00D60F1D">
            <w:pPr>
              <w:suppressAutoHyphens/>
              <w:spacing w:after="0" w:line="240" w:lineRule="auto"/>
              <w:jc w:val="both"/>
              <w:rPr>
                <w:rFonts w:ascii="Times New Roman" w:eastAsia="Arial Unicode MS" w:hAnsi="Times New Roman" w:cs="Times New Roman"/>
              </w:rPr>
            </w:pPr>
          </w:p>
        </w:tc>
      </w:tr>
    </w:tbl>
    <w:p w14:paraId="64C950DC" w14:textId="77777777" w:rsidR="00FA4466" w:rsidRPr="005C2818" w:rsidRDefault="00FA4466" w:rsidP="00FA4466">
      <w:pPr>
        <w:suppressAutoHyphens/>
        <w:spacing w:after="0" w:line="240" w:lineRule="auto"/>
        <w:jc w:val="both"/>
        <w:rPr>
          <w:rFonts w:ascii="Times New Roman" w:eastAsia="Arial Unicode MS" w:hAnsi="Times New Roman" w:cs="Times New Roman"/>
        </w:rPr>
      </w:pPr>
    </w:p>
    <w:p w14:paraId="1A2FF94A" w14:textId="7986BD7B" w:rsidR="00FA4466" w:rsidRPr="00907C58" w:rsidRDefault="00FA4466"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i/>
          <w:iCs/>
        </w:rPr>
      </w:pPr>
      <w:r w:rsidRPr="00907C58">
        <w:rPr>
          <w:rFonts w:ascii="Times New Roman" w:eastAsia="Times New Roman" w:hAnsi="Times New Roman" w:cs="Times New Roman"/>
          <w:b/>
          <w:bCs/>
          <w:i/>
          <w:iCs/>
        </w:rPr>
        <w:t>PASTABA:</w:t>
      </w:r>
    </w:p>
    <w:p w14:paraId="3D7B5EE7" w14:textId="77777777" w:rsidR="00FA4466" w:rsidRPr="00907C58" w:rsidRDefault="00FA4466" w:rsidP="00FA4466">
      <w:pPr>
        <w:widowControl w:val="0"/>
        <w:autoSpaceDE w:val="0"/>
        <w:autoSpaceDN w:val="0"/>
        <w:adjustRightInd w:val="0"/>
        <w:spacing w:after="0" w:line="240" w:lineRule="auto"/>
        <w:ind w:firstLine="720"/>
        <w:jc w:val="both"/>
        <w:rPr>
          <w:rFonts w:ascii="Times New Roman" w:eastAsia="Times New Roman" w:hAnsi="Times New Roman" w:cs="Times New Roman"/>
          <w:b/>
          <w:bCs/>
        </w:rPr>
      </w:pPr>
      <w:r w:rsidRPr="00907C58">
        <w:rPr>
          <w:rFonts w:ascii="Times New Roman" w:eastAsia="Times New Roman" w:hAnsi="Times New Roman" w:cs="Times New Roman"/>
          <w:b/>
          <w:bCs/>
        </w:rPr>
        <w:t xml:space="preserve">Tiekėjo pasiūlymas </w:t>
      </w:r>
      <w:r w:rsidRPr="00907C58">
        <w:rPr>
          <w:rFonts w:ascii="Times New Roman" w:eastAsia="Times New Roman" w:hAnsi="Times New Roman" w:cs="Times New Roman"/>
          <w:b/>
          <w:bCs/>
          <w:u w:val="single"/>
        </w:rPr>
        <w:t>privalo atitikti 1 lentelėje nurodytas parametrų</w:t>
      </w:r>
      <w:r w:rsidRPr="00907C58">
        <w:rPr>
          <w:rFonts w:ascii="Times New Roman" w:eastAsia="Times New Roman" w:hAnsi="Times New Roman" w:cs="Times New Roman"/>
          <w:b/>
          <w:bCs/>
        </w:rPr>
        <w:t xml:space="preserve"> reikšmes. 2 lentelėje nurodyti parametrai nėra būtini ir naudojami pasiūlymų pranašumui pagal kokybės vertinimo kriterijus įvertinti.</w:t>
      </w:r>
    </w:p>
    <w:p w14:paraId="2A89F046" w14:textId="77777777" w:rsidR="00FA4466" w:rsidRDefault="00FA4466" w:rsidP="00B05DF0">
      <w:pPr>
        <w:jc w:val="center"/>
        <w:rPr>
          <w:rFonts w:ascii="Times New Roman" w:hAnsi="Times New Roman" w:cs="Times New Roman"/>
          <w:b/>
          <w:bCs/>
        </w:rPr>
      </w:pPr>
    </w:p>
    <w:p w14:paraId="6097BE91" w14:textId="03646FD1" w:rsidR="00B05DF0" w:rsidRDefault="00B05DF0" w:rsidP="00B05DF0">
      <w:pPr>
        <w:jc w:val="center"/>
        <w:rPr>
          <w:rFonts w:ascii="Times New Roman" w:hAnsi="Times New Roman" w:cs="Times New Roman"/>
          <w:b/>
          <w:bCs/>
        </w:rPr>
      </w:pPr>
      <w:r>
        <w:rPr>
          <w:rFonts w:ascii="Times New Roman" w:hAnsi="Times New Roman" w:cs="Times New Roman"/>
          <w:b/>
          <w:bCs/>
        </w:rPr>
        <w:t>_________________</w:t>
      </w:r>
    </w:p>
    <w:p w14:paraId="651629A3" w14:textId="77777777" w:rsidR="00D60F1D" w:rsidRDefault="00D60F1D" w:rsidP="00B05DF0">
      <w:pPr>
        <w:jc w:val="center"/>
        <w:rPr>
          <w:rFonts w:ascii="Times New Roman" w:hAnsi="Times New Roman" w:cs="Times New Roman"/>
          <w:b/>
          <w:bCs/>
        </w:rPr>
      </w:pPr>
    </w:p>
    <w:p w14:paraId="765CFCFE" w14:textId="77777777" w:rsidR="00D60F1D" w:rsidRDefault="00D60F1D" w:rsidP="00B05DF0">
      <w:pPr>
        <w:jc w:val="center"/>
        <w:rPr>
          <w:rFonts w:ascii="Times New Roman" w:hAnsi="Times New Roman" w:cs="Times New Roman"/>
          <w:b/>
          <w:bCs/>
        </w:rPr>
      </w:pPr>
    </w:p>
    <w:p w14:paraId="61171E31" w14:textId="77777777" w:rsidR="00D60F1D" w:rsidRDefault="00D60F1D" w:rsidP="00B05DF0">
      <w:pPr>
        <w:jc w:val="center"/>
        <w:rPr>
          <w:rFonts w:ascii="Times New Roman" w:hAnsi="Times New Roman" w:cs="Times New Roman"/>
          <w:b/>
          <w:bCs/>
        </w:rPr>
      </w:pPr>
    </w:p>
    <w:p w14:paraId="5B6456C6" w14:textId="77777777" w:rsidR="00D60F1D" w:rsidRDefault="00D60F1D" w:rsidP="00B05DF0">
      <w:pPr>
        <w:jc w:val="center"/>
        <w:rPr>
          <w:rFonts w:ascii="Times New Roman" w:hAnsi="Times New Roman" w:cs="Times New Roman"/>
          <w:b/>
          <w:bCs/>
        </w:rPr>
      </w:pPr>
    </w:p>
    <w:p w14:paraId="221AC87A" w14:textId="77777777" w:rsidR="00D60F1D" w:rsidRDefault="00D60F1D" w:rsidP="00B05DF0">
      <w:pPr>
        <w:jc w:val="center"/>
        <w:rPr>
          <w:rFonts w:ascii="Times New Roman" w:hAnsi="Times New Roman" w:cs="Times New Roman"/>
          <w:b/>
          <w:bCs/>
        </w:rPr>
      </w:pPr>
    </w:p>
    <w:p w14:paraId="2DC8571D" w14:textId="77777777" w:rsidR="00D60F1D" w:rsidRDefault="00D60F1D" w:rsidP="00B05DF0">
      <w:pPr>
        <w:jc w:val="center"/>
        <w:rPr>
          <w:rFonts w:ascii="Times New Roman" w:hAnsi="Times New Roman" w:cs="Times New Roman"/>
          <w:b/>
          <w:bCs/>
        </w:rPr>
      </w:pPr>
    </w:p>
    <w:p w14:paraId="55E57C60" w14:textId="77777777" w:rsidR="00D60F1D" w:rsidRDefault="00D60F1D" w:rsidP="00B05DF0">
      <w:pPr>
        <w:jc w:val="center"/>
        <w:rPr>
          <w:rFonts w:ascii="Times New Roman" w:hAnsi="Times New Roman" w:cs="Times New Roman"/>
          <w:b/>
          <w:bCs/>
        </w:rPr>
      </w:pPr>
    </w:p>
    <w:p w14:paraId="743DF857" w14:textId="77777777" w:rsidR="00D60F1D" w:rsidRDefault="00D60F1D" w:rsidP="00B05DF0">
      <w:pPr>
        <w:jc w:val="center"/>
        <w:rPr>
          <w:rFonts w:ascii="Times New Roman" w:hAnsi="Times New Roman" w:cs="Times New Roman"/>
          <w:b/>
          <w:bCs/>
        </w:rPr>
      </w:pPr>
    </w:p>
    <w:p w14:paraId="44EB381F" w14:textId="77777777" w:rsidR="00D60F1D" w:rsidRDefault="00D60F1D" w:rsidP="00B05DF0">
      <w:pPr>
        <w:jc w:val="center"/>
        <w:rPr>
          <w:rFonts w:ascii="Times New Roman" w:hAnsi="Times New Roman" w:cs="Times New Roman"/>
          <w:b/>
          <w:bCs/>
        </w:rPr>
      </w:pPr>
    </w:p>
    <w:p w14:paraId="1FFC8AC7" w14:textId="77777777" w:rsidR="00D60F1D" w:rsidRDefault="00D60F1D" w:rsidP="00B05DF0">
      <w:pPr>
        <w:jc w:val="center"/>
        <w:rPr>
          <w:rFonts w:ascii="Times New Roman" w:hAnsi="Times New Roman" w:cs="Times New Roman"/>
          <w:b/>
          <w:bCs/>
        </w:rPr>
      </w:pPr>
    </w:p>
    <w:p w14:paraId="5270AE2C" w14:textId="77777777" w:rsidR="00D60F1D" w:rsidRDefault="00D60F1D" w:rsidP="00B05DF0">
      <w:pPr>
        <w:jc w:val="center"/>
        <w:rPr>
          <w:rFonts w:ascii="Times New Roman" w:hAnsi="Times New Roman" w:cs="Times New Roman"/>
          <w:b/>
          <w:bCs/>
        </w:rPr>
      </w:pPr>
    </w:p>
    <w:p w14:paraId="6C8C986C" w14:textId="77777777" w:rsidR="00D60F1D" w:rsidRDefault="00D60F1D" w:rsidP="00B05DF0">
      <w:pPr>
        <w:jc w:val="center"/>
        <w:rPr>
          <w:rFonts w:ascii="Times New Roman" w:hAnsi="Times New Roman" w:cs="Times New Roman"/>
          <w:b/>
          <w:bCs/>
        </w:rPr>
      </w:pPr>
    </w:p>
    <w:p w14:paraId="2E4FE3C7" w14:textId="77777777" w:rsidR="00D60F1D" w:rsidRDefault="00D60F1D" w:rsidP="00B05DF0">
      <w:pPr>
        <w:jc w:val="center"/>
        <w:rPr>
          <w:rFonts w:ascii="Times New Roman" w:hAnsi="Times New Roman" w:cs="Times New Roman"/>
          <w:b/>
          <w:bCs/>
        </w:rPr>
      </w:pPr>
    </w:p>
    <w:p w14:paraId="45BA81DE" w14:textId="77777777" w:rsidR="00D60F1D" w:rsidRDefault="00D60F1D" w:rsidP="00B05DF0">
      <w:pPr>
        <w:jc w:val="center"/>
        <w:rPr>
          <w:rFonts w:ascii="Times New Roman" w:hAnsi="Times New Roman" w:cs="Times New Roman"/>
          <w:b/>
          <w:bCs/>
        </w:rPr>
      </w:pPr>
    </w:p>
    <w:p w14:paraId="4F84DACB" w14:textId="77777777" w:rsidR="00D60F1D" w:rsidRDefault="00D60F1D" w:rsidP="00B05DF0">
      <w:pPr>
        <w:jc w:val="center"/>
        <w:rPr>
          <w:rFonts w:ascii="Times New Roman" w:hAnsi="Times New Roman" w:cs="Times New Roman"/>
          <w:b/>
          <w:bCs/>
        </w:rPr>
      </w:pPr>
    </w:p>
    <w:p w14:paraId="3DAFE436" w14:textId="77777777" w:rsidR="00D60F1D" w:rsidRDefault="00D60F1D" w:rsidP="00B05DF0">
      <w:pPr>
        <w:jc w:val="center"/>
        <w:rPr>
          <w:rFonts w:ascii="Times New Roman" w:hAnsi="Times New Roman" w:cs="Times New Roman"/>
          <w:b/>
          <w:bCs/>
        </w:rPr>
      </w:pPr>
    </w:p>
    <w:p w14:paraId="0394046D" w14:textId="77777777" w:rsidR="00D60F1D" w:rsidRDefault="00D60F1D" w:rsidP="00B05DF0">
      <w:pPr>
        <w:jc w:val="center"/>
        <w:rPr>
          <w:rFonts w:ascii="Times New Roman" w:hAnsi="Times New Roman" w:cs="Times New Roman"/>
          <w:b/>
          <w:bCs/>
        </w:rPr>
      </w:pPr>
    </w:p>
    <w:p w14:paraId="652C5445" w14:textId="77777777" w:rsidR="00D60F1D" w:rsidRDefault="00D60F1D" w:rsidP="00B05DF0">
      <w:pPr>
        <w:jc w:val="center"/>
        <w:rPr>
          <w:rFonts w:ascii="Times New Roman" w:hAnsi="Times New Roman" w:cs="Times New Roman"/>
          <w:b/>
          <w:bCs/>
        </w:rPr>
      </w:pPr>
    </w:p>
    <w:p w14:paraId="704C6D3C" w14:textId="77777777" w:rsidR="00D60F1D" w:rsidRDefault="00D60F1D" w:rsidP="00B05DF0">
      <w:pPr>
        <w:jc w:val="center"/>
        <w:rPr>
          <w:rFonts w:ascii="Times New Roman" w:hAnsi="Times New Roman" w:cs="Times New Roman"/>
          <w:b/>
          <w:bCs/>
        </w:rPr>
      </w:pPr>
    </w:p>
    <w:p w14:paraId="7C90A855" w14:textId="77777777" w:rsidR="00D60F1D" w:rsidRDefault="00D60F1D" w:rsidP="00B05DF0">
      <w:pPr>
        <w:jc w:val="center"/>
        <w:rPr>
          <w:rFonts w:ascii="Times New Roman" w:hAnsi="Times New Roman" w:cs="Times New Roman"/>
          <w:b/>
          <w:bCs/>
        </w:rPr>
      </w:pPr>
    </w:p>
    <w:p w14:paraId="0D1A4ED0" w14:textId="77777777" w:rsidR="00D60F1D" w:rsidRDefault="00D60F1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66142744"/>
    </w:p>
    <w:p w14:paraId="08EDB4D9" w14:textId="77777777" w:rsidR="00D60F1D" w:rsidRPr="00D60F1D" w:rsidRDefault="00D60F1D" w:rsidP="00D60F1D"/>
    <w:p w14:paraId="31A4FF07" w14:textId="27A8ADA5" w:rsidR="008D704D" w:rsidRPr="0084533E" w:rsidRDefault="008720E4" w:rsidP="008D704D">
      <w:pPr>
        <w:pStyle w:val="Antrat2"/>
        <w:ind w:left="5103"/>
        <w:rPr>
          <w:rFonts w:ascii="Times New Roman" w:eastAsia="Calibri" w:hAnsi="Times New Roman" w:cs="Times New Roman"/>
          <w:color w:val="auto"/>
          <w:sz w:val="22"/>
          <w:szCs w:val="22"/>
        </w:rPr>
      </w:pPr>
      <w:r w:rsidRPr="0084533E">
        <w:rPr>
          <w:rFonts w:ascii="Times New Roman" w:eastAsia="Calibri" w:hAnsi="Times New Roman" w:cs="Times New Roman"/>
          <w:color w:val="auto"/>
          <w:sz w:val="22"/>
          <w:szCs w:val="22"/>
        </w:rPr>
        <w:lastRenderedPageBreak/>
        <w:t>Pirkimo sąlygų 3 priedas „Tiekėjų pašalinimo pagrindai“</w:t>
      </w:r>
      <w:bookmarkEnd w:id="44"/>
      <w:bookmarkEnd w:id="45"/>
      <w:bookmarkEnd w:id="46"/>
    </w:p>
    <w:p w14:paraId="21D87CCC" w14:textId="77777777" w:rsidR="000E6657" w:rsidRPr="003B645B" w:rsidRDefault="000E6657" w:rsidP="000E6657">
      <w:pPr>
        <w:jc w:val="center"/>
        <w:rPr>
          <w:rFonts w:ascii="Times New Roman" w:hAnsi="Times New Roman" w:cs="Times New Roman"/>
          <w:b/>
          <w:bCs/>
          <w:smallCaps/>
          <w:sz w:val="22"/>
          <w:szCs w:val="22"/>
        </w:rPr>
      </w:pPr>
    </w:p>
    <w:p w14:paraId="09385C01" w14:textId="77777777" w:rsidR="000E6657"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TIEKĖJŲ PAŠALINIMO PAGRINDAI</w:t>
      </w:r>
    </w:p>
    <w:p w14:paraId="522E4730"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6DD873"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5158FB8"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373472"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E3F8DF"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Pr>
            <w:rStyle w:val="Hipersaitas"/>
            <w:rFonts w:ascii="Times New Roman" w:eastAsia="Calibri" w:hAnsi="Times New Roman" w:cs="Times New Roman"/>
            <w:sz w:val="22"/>
            <w:szCs w:val="22"/>
          </w:rPr>
          <w:t>https://ec.europa.eu/tools/ecertis/</w:t>
        </w:r>
      </w:hyperlink>
      <w:r w:rsidR="001F621E" w:rsidRPr="003B645B">
        <w:rPr>
          <w:rFonts w:ascii="Times New Roman" w:hAnsi="Times New Roman" w:cs="Times New Roman"/>
          <w:sz w:val="22"/>
          <w:szCs w:val="22"/>
        </w:rPr>
        <w:t xml:space="preserve">. </w:t>
      </w:r>
    </w:p>
    <w:p w14:paraId="13CF3571"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sidR="008720E4">
        <w:rPr>
          <w:rFonts w:ascii="Times New Roman" w:hAnsi="Times New Roman" w:cs="Times New Roman"/>
          <w:sz w:val="22"/>
          <w:szCs w:val="22"/>
        </w:rPr>
        <w:t>eikti dokumentų, patvirtinančių jo pašalinimo pagrindų nebuvimą, jeigu ji:</w:t>
      </w:r>
    </w:p>
    <w:p w14:paraId="0F41ECE5"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29D38C"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A59134"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C04EBC"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949C8"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03B03C13" w14:textId="77777777" w:rsidR="001F621E"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D3DC3A" w14:textId="77777777" w:rsidR="0014186F" w:rsidRPr="003B645B" w:rsidRDefault="0014186F" w:rsidP="0014186F">
      <w:pPr>
        <w:pStyle w:val="Betarp"/>
        <w:tabs>
          <w:tab w:val="left" w:pos="993"/>
        </w:tabs>
        <w:ind w:left="709"/>
        <w:jc w:val="both"/>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3B645B" w14:paraId="7CFC91D1"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D6425" w14:textId="77777777" w:rsidR="00A00C02" w:rsidRPr="00F11052" w:rsidRDefault="008720E4" w:rsidP="00696C87">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79E9C" w14:textId="77777777" w:rsidR="00A00C02" w:rsidRPr="00F11052" w:rsidRDefault="008720E4" w:rsidP="00696C87">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7EDF" w14:textId="77777777" w:rsidR="00A00C02" w:rsidRPr="00F11052" w:rsidRDefault="008720E4" w:rsidP="00696C87">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BED54" w14:textId="77777777" w:rsidR="00A00C02" w:rsidRPr="00F11052" w:rsidRDefault="008720E4" w:rsidP="00696C87">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00C02" w:rsidRPr="003B645B" w14:paraId="791F22D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30B1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52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11E492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1E9950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7907971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11052">
              <w:rPr>
                <w:rFonts w:ascii="Times New Roman" w:hAnsi="Times New Roman" w:cs="Times New Roman"/>
                <w:bCs/>
                <w:sz w:val="22"/>
                <w:szCs w:val="22"/>
              </w:rPr>
              <w:lastRenderedPageBreak/>
              <w:t>piktnaudžiavimą, kai šiomis nusikalstamomis veikomis kėsinamasi į Europos Sąjungos finansinius interesus, kaip apibrėžta Konvencijos dėl Europos Bendrijų finansinių interesų apsaugos 1 straipsnyje;</w:t>
            </w:r>
          </w:p>
          <w:p w14:paraId="333C5F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2E31325F"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0662B2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5A9212F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30EE767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74423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C24F8C0"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167A9C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0EA0554" w14:textId="77777777" w:rsidR="00A00C02" w:rsidRPr="00F11052" w:rsidRDefault="008720E4" w:rsidP="00696C8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w:t>
            </w:r>
            <w:r w:rsidRPr="00F11052">
              <w:rPr>
                <w:rFonts w:ascii="Times New Roman" w:hAnsi="Times New Roman" w:cs="Times New Roman"/>
                <w:sz w:val="22"/>
                <w:szCs w:val="22"/>
              </w:rPr>
              <w:lastRenderedPageBreak/>
              <w:t>(turinčių)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DB118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243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3A4261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B55B91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2AA698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E9ED5C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118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68BA3B8A"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4B8B1DDC"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3055D03"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CDF8A1"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4BC82FB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9DABF91"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37F3F9D7"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25C4709E" w14:textId="77777777" w:rsidR="00A00C02" w:rsidRPr="00F11052" w:rsidRDefault="008720E4" w:rsidP="00696C8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w:t>
            </w:r>
            <w:r w:rsidRPr="00F11052">
              <w:rPr>
                <w:rFonts w:ascii="Times New Roman" w:hAnsi="Times New Roman" w:cs="Times New Roman"/>
                <w:i/>
                <w:iCs/>
                <w:color w:val="000000"/>
                <w:sz w:val="22"/>
                <w:szCs w:val="22"/>
              </w:rPr>
              <w:lastRenderedPageBreak/>
              <w:t xml:space="preserve">išduotas ne anksčiau kaip 180 dienų, jas skaičiuojant atgal nuo 2022-10-14. </w:t>
            </w:r>
          </w:p>
          <w:p w14:paraId="7C212A1F"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F59E77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1191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1A042D" w14:textId="77777777" w:rsidR="001F621E" w:rsidRPr="00F11052" w:rsidRDefault="001F621E" w:rsidP="00696C87">
            <w:pPr>
              <w:pStyle w:val="Betarp"/>
              <w:spacing w:line="256" w:lineRule="auto"/>
              <w:jc w:val="both"/>
              <w:rPr>
                <w:rFonts w:ascii="Times New Roman" w:hAnsi="Times New Roman" w:cs="Times New Roman"/>
                <w:color w:val="FF0000"/>
                <w:sz w:val="22"/>
                <w:szCs w:val="22"/>
              </w:rPr>
            </w:pPr>
          </w:p>
        </w:tc>
      </w:tr>
      <w:tr w:rsidR="00A00C02" w:rsidRPr="003B645B" w14:paraId="07BCF27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780E" w14:textId="77777777" w:rsidR="00A00C02" w:rsidRPr="00F11052" w:rsidRDefault="008720E4" w:rsidP="00696C87">
            <w:pPr>
              <w:spacing w:after="0"/>
              <w:rPr>
                <w:rFonts w:ascii="Times New Roman" w:hAnsi="Times New Roman" w:cs="Times New Roman"/>
                <w:b/>
                <w:bCs/>
                <w:sz w:val="22"/>
                <w:szCs w:val="22"/>
              </w:rPr>
            </w:pPr>
            <w:bookmarkStart w:id="47" w:name="_Hlk90887843"/>
            <w:r w:rsidRPr="00F11052">
              <w:rPr>
                <w:rFonts w:ascii="Times New Roman" w:hAnsi="Times New Roman" w:cs="Times New Roman"/>
                <w:b/>
                <w:bCs/>
                <w:sz w:val="22"/>
                <w:szCs w:val="22"/>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8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w:t>
            </w:r>
            <w:r w:rsidRPr="00F11052">
              <w:rPr>
                <w:rFonts w:ascii="Times New Roman" w:hAnsi="Times New Roman" w:cs="Times New Roman"/>
                <w:sz w:val="22"/>
                <w:szCs w:val="22"/>
              </w:rPr>
              <w:lastRenderedPageBreak/>
              <w:t xml:space="preserve">yra perkančioji organizacija, reikalavimus, kaip tai apibrėžta VPĮ 46 straipsnio 2 dalies 1 ir 3 punktuose, arba perkančioji organizacija turi kitų įrodymų apie šių įsipareigojimų nevykdymą. </w:t>
            </w:r>
          </w:p>
          <w:p w14:paraId="24E495C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052A3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2D562AE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B9BB8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5B5C4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00EF8814"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Tačiau ši nuostata netaikoma, jeigu:</w:t>
            </w:r>
          </w:p>
          <w:p w14:paraId="004425E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16F096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BC97F4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078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3D42A0BD" w14:textId="77777777" w:rsidR="00A00C02" w:rsidRPr="00F11052" w:rsidRDefault="00A00C02" w:rsidP="00696C87">
            <w:pPr>
              <w:pStyle w:val="Betarp"/>
              <w:spacing w:line="256" w:lineRule="auto"/>
              <w:jc w:val="both"/>
              <w:rPr>
                <w:rFonts w:ascii="Times New Roman" w:eastAsia="Arial" w:hAnsi="Times New Roman" w:cs="Times New Roman"/>
                <w:sz w:val="22"/>
                <w:szCs w:val="22"/>
              </w:rPr>
            </w:pPr>
          </w:p>
          <w:p w14:paraId="401D3785"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06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4CC4BFD"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C8C0153" w14:textId="77777777" w:rsidR="00A00C02" w:rsidRPr="00F11052" w:rsidRDefault="008720E4" w:rsidP="00BB131C">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mokesčių inspekcijos prie </w:t>
            </w:r>
            <w:r w:rsidRPr="00F11052">
              <w:rPr>
                <w:rFonts w:ascii="Times New Roman" w:hAnsi="Times New Roman" w:cs="Times New Roman"/>
                <w:sz w:val="22"/>
                <w:szCs w:val="22"/>
              </w:rPr>
              <w:lastRenderedPageBreak/>
              <w:t>Lietuvos Respublikos finansų ministerijos išduoto dokumento,</w:t>
            </w:r>
          </w:p>
          <w:p w14:paraId="521BB3E1" w14:textId="77777777" w:rsidR="00A00C02" w:rsidRPr="00F11052" w:rsidRDefault="008720E4" w:rsidP="00BB131C">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BD099C8"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5CA8355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3C143B54"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F34D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991E16E" w14:textId="77777777" w:rsidR="00A00C02" w:rsidRPr="00F11052" w:rsidRDefault="008720E4" w:rsidP="00696C8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C821499" w14:textId="77777777" w:rsidR="00A00C02" w:rsidRPr="00F11052" w:rsidRDefault="00A00C02" w:rsidP="00696C87">
            <w:pPr>
              <w:pStyle w:val="Betarp"/>
              <w:spacing w:line="256" w:lineRule="auto"/>
              <w:jc w:val="both"/>
              <w:rPr>
                <w:rFonts w:ascii="Times New Roman" w:hAnsi="Times New Roman" w:cs="Times New Roman"/>
                <w:i/>
                <w:iCs/>
                <w:color w:val="7030A0"/>
                <w:sz w:val="22"/>
                <w:szCs w:val="22"/>
              </w:rPr>
            </w:pPr>
          </w:p>
          <w:p w14:paraId="355D11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63963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D8646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Dėl įsipareigojimų, susijusių su socialinio draudimo įmokų mokėjimu, </w:t>
            </w:r>
            <w:r w:rsidRPr="00F11052">
              <w:rPr>
                <w:rFonts w:ascii="Times New Roman" w:hAnsi="Times New Roman" w:cs="Times New Roman"/>
                <w:bCs/>
                <w:sz w:val="22"/>
                <w:szCs w:val="22"/>
              </w:rPr>
              <w:lastRenderedPageBreak/>
              <w:t>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034A53EC"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5822E8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E4071F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14862"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42292D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69427C"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A28885A"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003E7E6"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30E41821"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397E7EF6" w14:textId="77777777" w:rsidR="00A00C02" w:rsidRPr="00F11052" w:rsidRDefault="008720E4" w:rsidP="00696C8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4D963E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2DB0789" w14:textId="77777777" w:rsidR="001F621E" w:rsidRPr="00F11052" w:rsidRDefault="008720E4" w:rsidP="007E3D84">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7"/>
      </w:tr>
      <w:tr w:rsidR="00A00C02" w:rsidRPr="003B645B" w14:paraId="7629890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2441"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1C2D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2A8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B48BCB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7C5E2C"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7F8C"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56AF53A"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034E83F9"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11423E7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A9369"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E0A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38921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E01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2A259FF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00761AD4"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D98F"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57A12AE"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372B3FFB"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45461C9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29972"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71D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631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36429FC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4F986FD"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79FD"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0A0D632"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52E3DE0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EAA8"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DF70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CB0377"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50B4FD"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0FB3"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B330BE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05DC73A"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D7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CFAE327"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FE928DB"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2ED143A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1D65A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212CE898" w14:textId="593CAA5D" w:rsidR="00A00C02" w:rsidRPr="00ED4979" w:rsidRDefault="00ED4979" w:rsidP="00696C87">
            <w:pPr>
              <w:pStyle w:val="Betarp"/>
              <w:spacing w:line="256" w:lineRule="auto"/>
              <w:jc w:val="both"/>
              <w:rPr>
                <w:rFonts w:ascii="Times New Roman" w:hAnsi="Times New Roman" w:cs="Times New Roman"/>
                <w:b/>
                <w:bCs/>
                <w:sz w:val="22"/>
                <w:szCs w:val="22"/>
              </w:rPr>
            </w:pPr>
            <w:hyperlink r:id="rId16"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A00C02" w:rsidRPr="003B645B" w14:paraId="49C3031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2923"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8CE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7316"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22EF1B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1DFB50A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D51A40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00DA0F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0A94"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8769F1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8AB67F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A3DE1"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4C73D"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305C5B95"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36AC"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3B6852A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C36C4C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C27DB69"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19322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6927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4D6F7D"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BBAF83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ED0F560"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71875FE8" w14:textId="0749255D" w:rsidR="00A00C02" w:rsidRPr="00F96CB4" w:rsidRDefault="00F96CB4" w:rsidP="00696C87">
            <w:pPr>
              <w:pStyle w:val="Betarp"/>
              <w:spacing w:line="256" w:lineRule="auto"/>
              <w:jc w:val="both"/>
              <w:rPr>
                <w:rFonts w:ascii="Times New Roman" w:hAnsi="Times New Roman" w:cs="Times New Roman"/>
                <w:sz w:val="22"/>
                <w:szCs w:val="22"/>
              </w:rPr>
            </w:pPr>
            <w:hyperlink r:id="rId17" w:history="1">
              <w:r w:rsidRPr="00F96CB4">
                <w:rPr>
                  <w:rStyle w:val="Hipersaitas"/>
                  <w:rFonts w:ascii="Times New Roman" w:hAnsi="Times New Roman" w:cs="Times New Roman"/>
                  <w:sz w:val="22"/>
                  <w:szCs w:val="22"/>
                </w:rPr>
                <w:t>https://vpt.lrv.lt/lt/nuorodos/kiti-duomenys/powerbi/nepatikimi-tiekejai-1/</w:t>
              </w:r>
            </w:hyperlink>
          </w:p>
          <w:p w14:paraId="639115C6" w14:textId="77777777" w:rsidR="00F96CB4" w:rsidRDefault="00F96CB4" w:rsidP="00696C87">
            <w:pPr>
              <w:pStyle w:val="Betarp"/>
              <w:spacing w:line="256" w:lineRule="auto"/>
              <w:jc w:val="both"/>
            </w:pPr>
          </w:p>
          <w:p w14:paraId="365EB8C3" w14:textId="77777777" w:rsidR="00F96CB4" w:rsidRPr="00F11052" w:rsidRDefault="00F96CB4" w:rsidP="00696C87">
            <w:pPr>
              <w:pStyle w:val="Betarp"/>
              <w:spacing w:line="256" w:lineRule="auto"/>
              <w:jc w:val="both"/>
              <w:rPr>
                <w:rFonts w:ascii="Times New Roman" w:hAnsi="Times New Roman" w:cs="Times New Roman"/>
                <w:sz w:val="22"/>
                <w:szCs w:val="22"/>
              </w:rPr>
            </w:pPr>
          </w:p>
          <w:p w14:paraId="07D5F39C" w14:textId="7732CC52" w:rsidR="00A00C02" w:rsidRPr="000F7C2C" w:rsidRDefault="000F7C2C" w:rsidP="00696C8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35EF4EB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tc>
      </w:tr>
      <w:tr w:rsidR="00A00C02" w:rsidRPr="003B645B" w14:paraId="65E4372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81DD"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9.</w:t>
            </w:r>
          </w:p>
          <w:p w14:paraId="27E5B1AF" w14:textId="77777777" w:rsidR="00A00C02" w:rsidRPr="00F11052" w:rsidRDefault="00A00C02" w:rsidP="00696C8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5B7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A67DCB7" w14:textId="77777777" w:rsidR="00A00C02" w:rsidRPr="00F11052" w:rsidRDefault="00A00C02" w:rsidP="00696C8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355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2089404A"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4C7424E2"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CF51"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C990868"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DF3AB9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986E"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A10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81E8"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24548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A34ACB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2C3E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B1F2B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p w14:paraId="2EBA58F6" w14:textId="7A565E3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008C6251"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A00C02" w:rsidRPr="003B645B" w14:paraId="32FE750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5C22"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A63BB"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05E7"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ABC4A4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4798990"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2D2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6943B30"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1FAF6A3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78BA324" w14:textId="580BAED6" w:rsidR="00A00C02" w:rsidRPr="00F11052" w:rsidRDefault="00090558" w:rsidP="00696C8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008720E4" w:rsidRPr="00090558">
              <w:rPr>
                <w:rFonts w:ascii="Times New Roman" w:hAnsi="Times New Roman" w:cs="Times New Roman"/>
                <w:sz w:val="24"/>
                <w:szCs w:val="24"/>
              </w:rPr>
              <w:t xml:space="preserve"> </w:t>
            </w:r>
            <w:r w:rsidR="008720E4" w:rsidRPr="00F11052">
              <w:rPr>
                <w:rFonts w:ascii="Times New Roman" w:hAnsi="Times New Roman" w:cs="Times New Roman"/>
                <w:sz w:val="22"/>
                <w:szCs w:val="22"/>
              </w:rPr>
              <w:t xml:space="preserve">skelbiamą informaciją. </w:t>
            </w:r>
          </w:p>
        </w:tc>
      </w:tr>
    </w:tbl>
    <w:p w14:paraId="07B3193B" w14:textId="77777777" w:rsidR="00A4599F" w:rsidRPr="003B645B" w:rsidRDefault="003F1531" w:rsidP="00C6497D">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9B4ADD6" w14:textId="77777777" w:rsidR="00696C87" w:rsidRDefault="00696C87" w:rsidP="00696C87">
      <w:pPr>
        <w:rPr>
          <w:sz w:val="22"/>
          <w:szCs w:val="22"/>
        </w:rPr>
      </w:pPr>
      <w:bookmarkStart w:id="49" w:name="_Ref38291223"/>
      <w:bookmarkStart w:id="50" w:name="_Ref38291334"/>
      <w:bookmarkStart w:id="51" w:name="_Ref38533412"/>
    </w:p>
    <w:p w14:paraId="0B9D24DF" w14:textId="77777777" w:rsidR="00706C7F" w:rsidRDefault="00706C7F" w:rsidP="00696C87">
      <w:pPr>
        <w:rPr>
          <w:sz w:val="22"/>
          <w:szCs w:val="22"/>
        </w:rPr>
      </w:pPr>
    </w:p>
    <w:p w14:paraId="547D1B47" w14:textId="77777777" w:rsidR="00706C7F" w:rsidRDefault="00706C7F" w:rsidP="00696C87">
      <w:pPr>
        <w:rPr>
          <w:sz w:val="22"/>
          <w:szCs w:val="22"/>
        </w:rPr>
      </w:pPr>
    </w:p>
    <w:p w14:paraId="027C46C8" w14:textId="77777777" w:rsidR="00706C7F" w:rsidRDefault="00706C7F" w:rsidP="00696C87">
      <w:pPr>
        <w:rPr>
          <w:sz w:val="22"/>
          <w:szCs w:val="22"/>
        </w:rPr>
      </w:pPr>
    </w:p>
    <w:p w14:paraId="7287B587" w14:textId="77777777" w:rsidR="00706C7F" w:rsidRDefault="00706C7F" w:rsidP="00696C87">
      <w:pPr>
        <w:rPr>
          <w:sz w:val="22"/>
          <w:szCs w:val="22"/>
        </w:rPr>
      </w:pPr>
    </w:p>
    <w:p w14:paraId="5C9416E2" w14:textId="77777777" w:rsidR="00706C7F" w:rsidRDefault="00706C7F" w:rsidP="00696C87">
      <w:pPr>
        <w:rPr>
          <w:sz w:val="22"/>
          <w:szCs w:val="22"/>
        </w:rPr>
      </w:pPr>
    </w:p>
    <w:p w14:paraId="6EE82571" w14:textId="77777777" w:rsidR="00706C7F" w:rsidRDefault="00706C7F" w:rsidP="00696C87">
      <w:pPr>
        <w:rPr>
          <w:sz w:val="22"/>
          <w:szCs w:val="22"/>
        </w:rPr>
      </w:pPr>
    </w:p>
    <w:p w14:paraId="5EBBD35E" w14:textId="77777777" w:rsidR="00706C7F" w:rsidRDefault="00706C7F" w:rsidP="00696C87">
      <w:pPr>
        <w:rPr>
          <w:sz w:val="22"/>
          <w:szCs w:val="22"/>
        </w:rPr>
      </w:pPr>
    </w:p>
    <w:p w14:paraId="1AEFA233" w14:textId="77777777" w:rsidR="00706C7F" w:rsidRDefault="00706C7F" w:rsidP="00696C87">
      <w:pPr>
        <w:rPr>
          <w:sz w:val="22"/>
          <w:szCs w:val="22"/>
        </w:rPr>
      </w:pPr>
    </w:p>
    <w:p w14:paraId="17CC43DF" w14:textId="77777777" w:rsidR="00706C7F" w:rsidRDefault="00706C7F" w:rsidP="00696C87">
      <w:pPr>
        <w:rPr>
          <w:sz w:val="22"/>
          <w:szCs w:val="22"/>
        </w:rPr>
      </w:pPr>
    </w:p>
    <w:p w14:paraId="17FA1B4F" w14:textId="77777777" w:rsidR="00706C7F" w:rsidRDefault="00706C7F" w:rsidP="00696C87">
      <w:pPr>
        <w:rPr>
          <w:sz w:val="22"/>
          <w:szCs w:val="22"/>
        </w:rPr>
      </w:pPr>
    </w:p>
    <w:p w14:paraId="13E6F015" w14:textId="77777777" w:rsidR="00706C7F" w:rsidRDefault="00706C7F" w:rsidP="00696C87">
      <w:pPr>
        <w:rPr>
          <w:sz w:val="22"/>
          <w:szCs w:val="22"/>
        </w:rPr>
      </w:pPr>
    </w:p>
    <w:p w14:paraId="763DC45B" w14:textId="77777777" w:rsidR="00706C7F" w:rsidRPr="00F11052" w:rsidRDefault="00706C7F" w:rsidP="00696C87">
      <w:pPr>
        <w:rPr>
          <w:sz w:val="22"/>
          <w:szCs w:val="22"/>
        </w:rPr>
      </w:pPr>
    </w:p>
    <w:p w14:paraId="037DD2E6" w14:textId="77777777" w:rsidR="008D704D" w:rsidRPr="00F11052" w:rsidRDefault="008720E4" w:rsidP="009C2357">
      <w:pPr>
        <w:pStyle w:val="Antrat2"/>
        <w:ind w:left="5103"/>
        <w:rPr>
          <w:rFonts w:ascii="Times New Roman" w:eastAsia="Calibri" w:hAnsi="Times New Roman" w:cs="Times New Roman"/>
          <w:color w:val="auto"/>
          <w:sz w:val="22"/>
          <w:szCs w:val="22"/>
        </w:rPr>
      </w:pPr>
      <w:bookmarkStart w:id="52" w:name="_Toc166142745"/>
      <w:r w:rsidRPr="00F11052">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49"/>
      <w:bookmarkEnd w:id="50"/>
      <w:bookmarkEnd w:id="51"/>
      <w:bookmarkEnd w:id="52"/>
    </w:p>
    <w:p w14:paraId="0D10611A" w14:textId="77777777" w:rsidR="002F396F" w:rsidRPr="003B645B" w:rsidRDefault="002F396F" w:rsidP="00DE290C">
      <w:pPr>
        <w:rPr>
          <w:rFonts w:ascii="Times New Roman" w:hAnsi="Times New Roman" w:cs="Times New Roman"/>
          <w:b/>
          <w:bCs/>
          <w:smallCaps/>
          <w:sz w:val="22"/>
          <w:szCs w:val="22"/>
        </w:rPr>
      </w:pPr>
    </w:p>
    <w:p w14:paraId="4869E7FB" w14:textId="77777777" w:rsidR="002F396F" w:rsidRPr="00F11052" w:rsidRDefault="008720E4" w:rsidP="007C0612">
      <w:pPr>
        <w:pStyle w:val="Paantrat"/>
        <w:spacing w:line="240" w:lineRule="auto"/>
        <w:jc w:val="center"/>
        <w:rPr>
          <w:rFonts w:ascii="Times New Roman" w:hAnsi="Times New Roman" w:cs="Times New Roman"/>
          <w:smallCaps/>
          <w:sz w:val="22"/>
          <w:szCs w:val="22"/>
        </w:rPr>
      </w:pPr>
      <w:r w:rsidRPr="00F11052">
        <w:rPr>
          <w:rFonts w:ascii="Times New Roman" w:hAnsi="Times New Roman" w:cs="Times New Roman"/>
          <w:smallCaps/>
          <w:sz w:val="22"/>
          <w:szCs w:val="22"/>
        </w:rPr>
        <w:t xml:space="preserve">TIEKĖJŲ KVALIFIKACIJOS REIKALAVIMAI IR REIKALAVIMAI LAIKYTIS </w:t>
      </w:r>
      <w:r w:rsidRPr="00F11052">
        <w:rPr>
          <w:rFonts w:ascii="Times New Roman" w:hAnsi="Times New Roman" w:cs="Times New Roman"/>
          <w:sz w:val="22"/>
          <w:szCs w:val="22"/>
          <w:lang w:eastAsia="en-US"/>
        </w:rPr>
        <w:t>KOKYBĖS VADYBOS SISTEMOS IR (ARBA) APLINKOS APSAUGOS VADYBOS SISTEMOS STANDARTŲ</w:t>
      </w:r>
    </w:p>
    <w:p w14:paraId="21F5513E" w14:textId="77777777" w:rsidR="00B712C7" w:rsidRPr="00F11052" w:rsidRDefault="008720E4"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11052">
        <w:rPr>
          <w:rFonts w:ascii="Times New Roman" w:eastAsiaTheme="minorHAnsi" w:hAnsi="Times New Roman" w:cs="Times New Roman"/>
          <w:iCs/>
          <w:sz w:val="22"/>
          <w:szCs w:val="22"/>
          <w:lang w:eastAsia="en-US"/>
        </w:rPr>
        <w:t xml:space="preserve">Reikalavimai tiekėjo kvalifikacijai nėra nustatomi. </w:t>
      </w:r>
    </w:p>
    <w:p w14:paraId="5B3A6ED2" w14:textId="77777777" w:rsidR="0020417D" w:rsidRPr="00F11052" w:rsidRDefault="0020417D" w:rsidP="002D71B6">
      <w:pPr>
        <w:spacing w:before="60" w:after="60" w:line="256" w:lineRule="auto"/>
        <w:rPr>
          <w:rFonts w:ascii="Times New Roman" w:eastAsiaTheme="minorHAnsi" w:hAnsi="Times New Roman" w:cs="Times New Roman"/>
          <w:b/>
          <w:bCs/>
          <w:sz w:val="22"/>
          <w:szCs w:val="22"/>
        </w:rPr>
        <w:sectPr w:rsidR="0020417D" w:rsidRPr="00F11052" w:rsidSect="00D3573C">
          <w:footerReference w:type="first" r:id="rId18"/>
          <w:pgSz w:w="12240" w:h="15840"/>
          <w:pgMar w:top="1134" w:right="567" w:bottom="1134" w:left="1701" w:header="720" w:footer="720" w:gutter="0"/>
          <w:pgNumType w:start="5"/>
          <w:cols w:space="720"/>
          <w:titlePg/>
          <w:docGrid w:linePitch="360"/>
        </w:sectPr>
      </w:pPr>
    </w:p>
    <w:p w14:paraId="6BBA4A13" w14:textId="77777777" w:rsidR="002F396F" w:rsidRPr="003B645B"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B645B">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3B645B">
        <w:rPr>
          <w:rFonts w:ascii="Times New Roman" w:eastAsia="Calibri" w:hAnsi="Times New Roman" w:cs="Times New Roman"/>
          <w:b/>
          <w:bCs/>
          <w:sz w:val="22"/>
          <w:szCs w:val="22"/>
          <w:lang w:eastAsia="en-US"/>
        </w:rPr>
        <w:t xml:space="preserve">(ar) </w:t>
      </w:r>
      <w:r w:rsidRPr="003B645B">
        <w:rPr>
          <w:rFonts w:ascii="Times New Roman" w:eastAsia="Calibri" w:hAnsi="Times New Roman" w:cs="Times New Roman"/>
          <w:b/>
          <w:bCs/>
          <w:sz w:val="22"/>
          <w:szCs w:val="22"/>
          <w:lang w:eastAsia="en-US"/>
        </w:rPr>
        <w:t>aplinkos apsaugos vadybos sistemos standartų</w:t>
      </w:r>
      <w:r w:rsidR="008720E4">
        <w:rPr>
          <w:rFonts w:ascii="Times New Roman" w:eastAsia="Calibri" w:hAnsi="Times New Roman" w:cs="Times New Roman"/>
          <w:b/>
          <w:bCs/>
          <w:sz w:val="22"/>
          <w:szCs w:val="22"/>
          <w:lang w:eastAsia="en-US"/>
        </w:rPr>
        <w:t xml:space="preserve"> reikalavimai</w:t>
      </w:r>
    </w:p>
    <w:p w14:paraId="64B8A84C" w14:textId="77777777" w:rsidR="002D71B6" w:rsidRPr="003B645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B1D4CF2" w14:textId="77777777" w:rsidR="005B19E4" w:rsidRPr="003B645B" w:rsidRDefault="008720E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Perkančioji organizacija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4E1D9184" w14:textId="77777777" w:rsidR="006545F9" w:rsidRPr="00F11052"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5F64583B" w14:textId="77777777" w:rsidR="002F396F" w:rsidRPr="00F11052" w:rsidRDefault="008720E4" w:rsidP="00384F5A">
      <w:pPr>
        <w:spacing w:after="0" w:line="240" w:lineRule="auto"/>
        <w:jc w:val="center"/>
        <w:rPr>
          <w:rFonts w:ascii="Times New Roman" w:hAnsi="Times New Roman" w:cs="Times New Roman"/>
          <w:b/>
          <w:bCs/>
          <w:smallCaps/>
          <w:sz w:val="22"/>
          <w:szCs w:val="22"/>
        </w:rPr>
      </w:pPr>
      <w:r w:rsidRPr="00F11052">
        <w:rPr>
          <w:rFonts w:ascii="Times New Roman" w:eastAsiaTheme="minorHAnsi" w:hAnsi="Times New Roman" w:cs="Times New Roman"/>
          <w:sz w:val="22"/>
          <w:szCs w:val="22"/>
          <w:lang w:eastAsia="en-US"/>
        </w:rPr>
        <w:t>__________</w:t>
      </w:r>
    </w:p>
    <w:p w14:paraId="2799C320" w14:textId="77777777" w:rsidR="00A4599F" w:rsidRPr="003B645B" w:rsidRDefault="00A4599F" w:rsidP="00DE290C">
      <w:pP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0DF677C" w14:textId="77777777" w:rsidR="008D704D" w:rsidRPr="003B645B" w:rsidRDefault="008D704D" w:rsidP="008D704D">
      <w:pPr>
        <w:pStyle w:val="Antrat2"/>
        <w:ind w:left="5103"/>
        <w:rPr>
          <w:rFonts w:ascii="Times New Roman" w:hAnsi="Times New Roman" w:cs="Times New Roman"/>
          <w:color w:val="auto"/>
          <w:sz w:val="22"/>
          <w:szCs w:val="22"/>
        </w:rPr>
      </w:pPr>
      <w:bookmarkStart w:id="53" w:name="_Ref38291379"/>
      <w:bookmarkStart w:id="54" w:name="_Ref38291394"/>
      <w:bookmarkStart w:id="55" w:name="_Ref38898251"/>
      <w:bookmarkStart w:id="56" w:name="_Toc166142746"/>
      <w:r w:rsidRPr="003B645B">
        <w:rPr>
          <w:rFonts w:ascii="Times New Roman" w:eastAsia="Calibri" w:hAnsi="Times New Roman" w:cs="Times New Roman"/>
          <w:color w:val="auto"/>
          <w:sz w:val="22"/>
          <w:szCs w:val="22"/>
        </w:rPr>
        <w:lastRenderedPageBreak/>
        <w:t xml:space="preserve">Pirkimo sąlygų </w:t>
      </w:r>
      <w:r w:rsidR="00F1334C" w:rsidRPr="003B645B">
        <w:rPr>
          <w:rFonts w:ascii="Times New Roman" w:eastAsia="Calibri" w:hAnsi="Times New Roman" w:cs="Times New Roman"/>
          <w:color w:val="auto"/>
          <w:sz w:val="22"/>
          <w:szCs w:val="22"/>
        </w:rPr>
        <w:t>5</w:t>
      </w:r>
      <w:r w:rsidRPr="003B645B">
        <w:rPr>
          <w:rFonts w:ascii="Times New Roman" w:eastAsia="Calibri" w:hAnsi="Times New Roman" w:cs="Times New Roman"/>
          <w:color w:val="auto"/>
          <w:sz w:val="22"/>
          <w:szCs w:val="22"/>
        </w:rPr>
        <w:t xml:space="preserve"> priedas „EBVPD“ </w:t>
      </w:r>
      <w:r w:rsidRPr="003B645B">
        <w:rPr>
          <w:rFonts w:ascii="Times New Roman" w:hAnsi="Times New Roman" w:cs="Times New Roman"/>
          <w:color w:val="auto"/>
          <w:sz w:val="22"/>
          <w:szCs w:val="22"/>
        </w:rPr>
        <w:t>(XML formatu)</w:t>
      </w:r>
      <w:bookmarkEnd w:id="53"/>
      <w:bookmarkEnd w:id="54"/>
      <w:bookmarkEnd w:id="55"/>
      <w:bookmarkEnd w:id="56"/>
    </w:p>
    <w:p w14:paraId="2591D71E" w14:textId="77777777" w:rsidR="002F396F" w:rsidRPr="003B645B" w:rsidRDefault="002F396F" w:rsidP="00DE290C">
      <w:pPr>
        <w:rPr>
          <w:rFonts w:ascii="Times New Roman" w:hAnsi="Times New Roman" w:cs="Times New Roman"/>
          <w:b/>
          <w:bCs/>
          <w:smallCaps/>
          <w:sz w:val="22"/>
          <w:szCs w:val="22"/>
        </w:rPr>
      </w:pPr>
    </w:p>
    <w:p w14:paraId="66F64FEB" w14:textId="77777777" w:rsidR="00B970B0" w:rsidRPr="00F11052" w:rsidRDefault="008720E4" w:rsidP="00BE1858">
      <w:pPr>
        <w:pStyle w:val="Paantrat"/>
        <w:jc w:val="center"/>
        <w:rPr>
          <w:rFonts w:ascii="Times New Roman" w:hAnsi="Times New Roman" w:cs="Times New Roman"/>
          <w:b/>
          <w:bCs/>
          <w:smallCaps/>
          <w:sz w:val="22"/>
          <w:szCs w:val="22"/>
        </w:rPr>
      </w:pPr>
      <w:r w:rsidRPr="00F11052">
        <w:rPr>
          <w:rFonts w:ascii="Times New Roman" w:hAnsi="Times New Roman" w:cs="Times New Roman"/>
          <w:sz w:val="22"/>
          <w:szCs w:val="22"/>
        </w:rPr>
        <w:t>EUROPOS BENDRASIS VIEŠŲJŲ PIRKIMŲ DOKUMENTAS</w:t>
      </w:r>
    </w:p>
    <w:p w14:paraId="1264E927" w14:textId="77777777" w:rsidR="002F396F" w:rsidRPr="003B645B" w:rsidRDefault="002F396F" w:rsidP="002F396F">
      <w:pPr>
        <w:jc w:val="both"/>
        <w:rPr>
          <w:rFonts w:ascii="Times New Roman" w:hAnsi="Times New Roman" w:cs="Times New Roman"/>
          <w:sz w:val="22"/>
          <w:szCs w:val="22"/>
        </w:rPr>
      </w:pPr>
      <w:r w:rsidRPr="003B645B">
        <w:rPr>
          <w:rFonts w:ascii="Times New Roman" w:hAnsi="Times New Roman" w:cs="Times New Roman"/>
          <w:sz w:val="22"/>
          <w:szCs w:val="22"/>
        </w:rPr>
        <w:t>„Europos bendrasis viešųjų pirkimų dokumentas (EBVPD)“ pateikiamas .xml formatu.</w:t>
      </w:r>
    </w:p>
    <w:p w14:paraId="44513D88" w14:textId="77777777" w:rsidR="002F396F" w:rsidRPr="003B645B" w:rsidRDefault="00B970B0" w:rsidP="00B970B0">
      <w:pPr>
        <w:jc w:val="center"/>
        <w:rPr>
          <w:rFonts w:ascii="Times New Roman" w:hAnsi="Times New Roman" w:cs="Times New Roman"/>
          <w:smallCaps/>
          <w:sz w:val="22"/>
          <w:szCs w:val="22"/>
        </w:rPr>
      </w:pPr>
      <w:r w:rsidRPr="003B645B">
        <w:rPr>
          <w:rFonts w:ascii="Times New Roman" w:hAnsi="Times New Roman" w:cs="Times New Roman"/>
          <w:smallCaps/>
          <w:sz w:val="22"/>
          <w:szCs w:val="22"/>
        </w:rPr>
        <w:t>__________</w:t>
      </w:r>
    </w:p>
    <w:p w14:paraId="7BB2655E" w14:textId="77777777" w:rsidR="00A4599F" w:rsidRPr="003B645B" w:rsidRDefault="008720E4"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05E7B49F" w14:textId="77777777" w:rsidR="00832840" w:rsidRPr="003B645B" w:rsidRDefault="00832840" w:rsidP="008D704D">
      <w:pPr>
        <w:pStyle w:val="Antrat2"/>
        <w:ind w:left="5103"/>
        <w:rPr>
          <w:rFonts w:ascii="Times New Roman" w:eastAsia="Calibri" w:hAnsi="Times New Roman" w:cs="Times New Roman"/>
          <w:color w:val="auto"/>
          <w:sz w:val="22"/>
          <w:szCs w:val="22"/>
        </w:rPr>
      </w:pPr>
      <w:bookmarkStart w:id="57" w:name="_Ref39484039"/>
      <w:bookmarkStart w:id="58" w:name="_Ref40278562"/>
    </w:p>
    <w:p w14:paraId="2508F9C7" w14:textId="77777777" w:rsidR="00832840" w:rsidRPr="003B645B" w:rsidRDefault="008720E4" w:rsidP="00832840">
      <w:pPr>
        <w:pStyle w:val="Antrat2"/>
        <w:ind w:left="5103"/>
        <w:rPr>
          <w:rFonts w:ascii="Times New Roman" w:eastAsia="Calibri" w:hAnsi="Times New Roman" w:cs="Times New Roman"/>
          <w:color w:val="auto"/>
          <w:sz w:val="22"/>
          <w:szCs w:val="22"/>
        </w:rPr>
      </w:pPr>
      <w:bookmarkStart w:id="59" w:name="_Toc166142747"/>
      <w:r>
        <w:rPr>
          <w:rFonts w:ascii="Times New Roman" w:eastAsia="Calibri" w:hAnsi="Times New Roman" w:cs="Times New Roman"/>
          <w:color w:val="auto"/>
          <w:sz w:val="22"/>
          <w:szCs w:val="22"/>
        </w:rPr>
        <w:t>Pirkimo sąlygų 6 priedas „Pasiūlymų forma“</w:t>
      </w:r>
      <w:bookmarkEnd w:id="59"/>
    </w:p>
    <w:p w14:paraId="6462FBBE" w14:textId="77777777" w:rsidR="00832840" w:rsidRPr="00F11052" w:rsidRDefault="00832840" w:rsidP="00832840">
      <w:pPr>
        <w:rPr>
          <w:rFonts w:ascii="Times New Roman" w:hAnsi="Times New Roman" w:cs="Times New Roman"/>
          <w:sz w:val="22"/>
          <w:szCs w:val="22"/>
        </w:rPr>
      </w:pPr>
    </w:p>
    <w:p w14:paraId="4460878F" w14:textId="77777777" w:rsidR="00832840" w:rsidRPr="00F11052" w:rsidRDefault="008720E4" w:rsidP="00832840">
      <w:pPr>
        <w:pBdr>
          <w:top w:val="single" w:sz="4" w:space="1" w:color="auto"/>
        </w:pBd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(Tiekėjo pavadinimas)</w:t>
      </w:r>
    </w:p>
    <w:p w14:paraId="463D4321" w14:textId="77777777" w:rsidR="00832840" w:rsidRPr="00F11052" w:rsidRDefault="00832840" w:rsidP="00832840">
      <w:pPr>
        <w:spacing w:after="0" w:line="240" w:lineRule="auto"/>
        <w:jc w:val="center"/>
        <w:rPr>
          <w:rFonts w:ascii="Times New Roman" w:hAnsi="Times New Roman" w:cs="Times New Roman"/>
          <w:sz w:val="22"/>
          <w:szCs w:val="22"/>
        </w:rPr>
      </w:pPr>
    </w:p>
    <w:p w14:paraId="37451C16" w14:textId="77777777" w:rsidR="00832840" w:rsidRPr="00F11052" w:rsidRDefault="00832840" w:rsidP="00832840">
      <w:pPr>
        <w:pBdr>
          <w:top w:val="single" w:sz="4" w:space="1" w:color="auto"/>
        </w:pBdr>
        <w:spacing w:after="0" w:line="240" w:lineRule="auto"/>
        <w:jc w:val="center"/>
        <w:rPr>
          <w:rFonts w:ascii="Times New Roman" w:hAnsi="Times New Roman" w:cs="Times New Roman"/>
          <w:sz w:val="22"/>
          <w:szCs w:val="22"/>
        </w:rPr>
      </w:pPr>
    </w:p>
    <w:p w14:paraId="71533C53" w14:textId="77777777" w:rsidR="00832840" w:rsidRPr="00F11052" w:rsidRDefault="008720E4" w:rsidP="00832840">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E2F2B" w14:textId="77777777" w:rsidR="00832840" w:rsidRPr="00F11052" w:rsidRDefault="00832840" w:rsidP="00832840">
      <w:pPr>
        <w:spacing w:after="0" w:line="240" w:lineRule="auto"/>
        <w:jc w:val="center"/>
        <w:rPr>
          <w:rFonts w:ascii="Times New Roman" w:hAnsi="Times New Roman" w:cs="Times New Roman"/>
          <w:b/>
          <w:sz w:val="22"/>
          <w:szCs w:val="22"/>
        </w:rPr>
      </w:pPr>
    </w:p>
    <w:p w14:paraId="69A45791" w14:textId="29627E7B" w:rsidR="00832840" w:rsidRPr="00F11052" w:rsidRDefault="008720E4" w:rsidP="00832840">
      <w:pPr>
        <w:spacing w:after="0"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V</w:t>
      </w:r>
      <w:r w:rsidR="00B87284">
        <w:rPr>
          <w:rFonts w:ascii="Times New Roman" w:hAnsi="Times New Roman" w:cs="Times New Roman"/>
          <w:b/>
          <w:sz w:val="22"/>
          <w:szCs w:val="22"/>
        </w:rPr>
        <w:t>Š</w:t>
      </w:r>
      <w:r w:rsidRPr="00F11052">
        <w:rPr>
          <w:rFonts w:ascii="Times New Roman" w:hAnsi="Times New Roman" w:cs="Times New Roman"/>
          <w:b/>
          <w:sz w:val="22"/>
          <w:szCs w:val="22"/>
        </w:rPr>
        <w:t>Į DRUSKININKŲ LIGONINEI</w:t>
      </w:r>
    </w:p>
    <w:p w14:paraId="60C0326F" w14:textId="77777777" w:rsidR="00DC1680" w:rsidRPr="00F11052" w:rsidRDefault="00DC1680" w:rsidP="00DC1680">
      <w:pPr>
        <w:spacing w:after="0" w:line="240" w:lineRule="auto"/>
        <w:jc w:val="center"/>
        <w:rPr>
          <w:rFonts w:ascii="Times New Roman" w:hAnsi="Times New Roman" w:cs="Times New Roman"/>
          <w:b/>
          <w:color w:val="000000"/>
          <w:sz w:val="22"/>
          <w:szCs w:val="22"/>
        </w:rPr>
      </w:pPr>
    </w:p>
    <w:p w14:paraId="485BC795" w14:textId="77777777" w:rsidR="00DC1680" w:rsidRPr="00F11052" w:rsidRDefault="008720E4" w:rsidP="00DC1680">
      <w:pPr>
        <w:spacing w:after="0" w:line="240" w:lineRule="auto"/>
        <w:jc w:val="center"/>
        <w:rPr>
          <w:rFonts w:ascii="Times New Roman" w:eastAsia="Calibri" w:hAnsi="Times New Roman" w:cs="Times New Roman"/>
          <w:b/>
          <w:color w:val="000000"/>
          <w:sz w:val="22"/>
          <w:szCs w:val="22"/>
        </w:rPr>
      </w:pPr>
      <w:r w:rsidRPr="00F11052">
        <w:rPr>
          <w:rFonts w:ascii="Times New Roman" w:hAnsi="Times New Roman" w:cs="Times New Roman"/>
          <w:b/>
          <w:color w:val="000000"/>
          <w:sz w:val="22"/>
          <w:szCs w:val="22"/>
        </w:rPr>
        <w:t>PASIŪLYMAS</w:t>
      </w:r>
    </w:p>
    <w:p w14:paraId="04047141" w14:textId="5CE9EFB2" w:rsidR="00DC1680" w:rsidRPr="00F11052" w:rsidRDefault="008720E4" w:rsidP="00DC1680">
      <w:pPr>
        <w:pStyle w:val="Body"/>
        <w:spacing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 xml:space="preserve">DĖL </w:t>
      </w:r>
      <w:r w:rsidR="00B34C9B">
        <w:rPr>
          <w:rFonts w:ascii="Times New Roman" w:hAnsi="Times New Roman" w:cs="Times New Roman"/>
          <w:b/>
          <w:bCs/>
          <w:sz w:val="22"/>
          <w:szCs w:val="22"/>
        </w:rPr>
        <w:t>ULTRAGARSINĖS DIAGNOSTIKOS PRIETAIS</w:t>
      </w:r>
      <w:r w:rsidR="00DD1033">
        <w:rPr>
          <w:rFonts w:ascii="Times New Roman" w:hAnsi="Times New Roman" w:cs="Times New Roman"/>
          <w:b/>
          <w:bCs/>
          <w:sz w:val="22"/>
          <w:szCs w:val="22"/>
        </w:rPr>
        <w:t>O</w:t>
      </w:r>
      <w:r w:rsidRPr="00F11052">
        <w:rPr>
          <w:rFonts w:ascii="Times New Roman" w:hAnsi="Times New Roman" w:cs="Times New Roman"/>
          <w:b/>
          <w:sz w:val="22"/>
          <w:szCs w:val="22"/>
        </w:rPr>
        <w:t xml:space="preserve"> PIRKIMO</w:t>
      </w:r>
    </w:p>
    <w:p w14:paraId="39798116" w14:textId="77777777" w:rsidR="00DC1680" w:rsidRPr="00F11052" w:rsidRDefault="00DC1680" w:rsidP="00DC1680">
      <w:pPr>
        <w:spacing w:after="0" w:line="240" w:lineRule="auto"/>
        <w:jc w:val="center"/>
        <w:rPr>
          <w:rFonts w:ascii="Times New Roman" w:eastAsia="Calibri" w:hAnsi="Times New Roman" w:cs="Times New Roman"/>
          <w:color w:val="000000"/>
          <w:sz w:val="22"/>
          <w:szCs w:val="22"/>
        </w:rPr>
      </w:pPr>
    </w:p>
    <w:p w14:paraId="055A04D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
          <w:bCs/>
          <w:color w:val="000000"/>
          <w:sz w:val="22"/>
          <w:szCs w:val="22"/>
        </w:rPr>
      </w:pPr>
      <w:r w:rsidRPr="00F11052">
        <w:rPr>
          <w:rFonts w:ascii="Times New Roman" w:hAnsi="Times New Roman" w:cs="Times New Roman"/>
          <w:color w:val="000000"/>
          <w:sz w:val="22"/>
          <w:szCs w:val="22"/>
        </w:rPr>
        <w:t>____________</w:t>
      </w:r>
      <w:r w:rsidRPr="00F11052">
        <w:rPr>
          <w:rFonts w:ascii="Times New Roman" w:hAnsi="Times New Roman" w:cs="Times New Roman"/>
          <w:b/>
          <w:bCs/>
          <w:color w:val="000000"/>
          <w:sz w:val="22"/>
          <w:szCs w:val="22"/>
        </w:rPr>
        <w:t xml:space="preserve"> </w:t>
      </w:r>
      <w:r w:rsidRPr="00F11052">
        <w:rPr>
          <w:rFonts w:ascii="Times New Roman" w:hAnsi="Times New Roman" w:cs="Times New Roman"/>
          <w:color w:val="000000"/>
          <w:sz w:val="22"/>
          <w:szCs w:val="22"/>
        </w:rPr>
        <w:t>Nr.______</w:t>
      </w:r>
    </w:p>
    <w:p w14:paraId="6979138F"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(Data)</w:t>
      </w:r>
    </w:p>
    <w:p w14:paraId="64F03228"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_____________</w:t>
      </w:r>
    </w:p>
    <w:p w14:paraId="6DC1273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color w:val="000000"/>
          <w:sz w:val="22"/>
          <w:szCs w:val="22"/>
        </w:rPr>
      </w:pPr>
      <w:r w:rsidRPr="00F11052">
        <w:rPr>
          <w:rFonts w:ascii="Times New Roman" w:hAnsi="Times New Roman" w:cs="Times New Roman"/>
          <w:bCs/>
          <w:color w:val="000000"/>
          <w:sz w:val="22"/>
          <w:szCs w:val="22"/>
        </w:rPr>
        <w:t>(Sudarymo vieta)</w:t>
      </w:r>
    </w:p>
    <w:p w14:paraId="260B088F" w14:textId="77777777" w:rsidR="00DC1680" w:rsidRPr="00F11052" w:rsidRDefault="00DC1680" w:rsidP="00DC1680">
      <w:pPr>
        <w:jc w:val="center"/>
        <w:rPr>
          <w:rFonts w:ascii="Times New Roman" w:eastAsia="Calibri"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3B645B" w14:paraId="1D7C2155" w14:textId="77777777" w:rsidTr="00C64C75">
        <w:tc>
          <w:tcPr>
            <w:tcW w:w="4928" w:type="dxa"/>
            <w:tcBorders>
              <w:top w:val="single" w:sz="4" w:space="0" w:color="auto"/>
              <w:left w:val="single" w:sz="4" w:space="0" w:color="auto"/>
              <w:bottom w:val="single" w:sz="4" w:space="0" w:color="auto"/>
              <w:right w:val="single" w:sz="4" w:space="0" w:color="auto"/>
            </w:tcBorders>
          </w:tcPr>
          <w:p w14:paraId="10540ED3" w14:textId="77777777" w:rsidR="00DC1680" w:rsidRPr="00F11052" w:rsidRDefault="008720E4" w:rsidP="00C64C75">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3C962F6"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FE63495"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67A638CF" w14:textId="77777777" w:rsidTr="00C64C75">
        <w:tc>
          <w:tcPr>
            <w:tcW w:w="4928" w:type="dxa"/>
            <w:tcBorders>
              <w:top w:val="single" w:sz="4" w:space="0" w:color="auto"/>
              <w:left w:val="single" w:sz="4" w:space="0" w:color="auto"/>
              <w:bottom w:val="single" w:sz="4" w:space="0" w:color="auto"/>
              <w:right w:val="single" w:sz="4" w:space="0" w:color="auto"/>
            </w:tcBorders>
          </w:tcPr>
          <w:p w14:paraId="3E176E41"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3ED8C2E"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6B278F02"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E36A822" w14:textId="77777777" w:rsidTr="00C64C75">
        <w:tc>
          <w:tcPr>
            <w:tcW w:w="4928" w:type="dxa"/>
            <w:tcBorders>
              <w:top w:val="single" w:sz="4" w:space="0" w:color="auto"/>
              <w:left w:val="single" w:sz="4" w:space="0" w:color="auto"/>
              <w:bottom w:val="single" w:sz="4" w:space="0" w:color="auto"/>
              <w:right w:val="single" w:sz="4" w:space="0" w:color="auto"/>
            </w:tcBorders>
          </w:tcPr>
          <w:p w14:paraId="6EDE4B6B"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1002920"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178BF84C" w14:textId="77777777" w:rsidTr="00C64C75">
        <w:tc>
          <w:tcPr>
            <w:tcW w:w="4928" w:type="dxa"/>
            <w:tcBorders>
              <w:top w:val="single" w:sz="4" w:space="0" w:color="auto"/>
              <w:left w:val="single" w:sz="4" w:space="0" w:color="auto"/>
              <w:bottom w:val="single" w:sz="4" w:space="0" w:color="auto"/>
              <w:right w:val="single" w:sz="4" w:space="0" w:color="auto"/>
            </w:tcBorders>
          </w:tcPr>
          <w:p w14:paraId="71DD15B0"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995EC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ADFCB4F" w14:textId="77777777" w:rsidTr="00C64C75">
        <w:tc>
          <w:tcPr>
            <w:tcW w:w="4928" w:type="dxa"/>
            <w:tcBorders>
              <w:top w:val="single" w:sz="4" w:space="0" w:color="auto"/>
              <w:left w:val="single" w:sz="4" w:space="0" w:color="auto"/>
              <w:bottom w:val="single" w:sz="4" w:space="0" w:color="auto"/>
              <w:right w:val="single" w:sz="4" w:space="0" w:color="auto"/>
            </w:tcBorders>
          </w:tcPr>
          <w:p w14:paraId="6FC140D7"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63E172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B4F566" w14:textId="77777777" w:rsidTr="00C64C75">
        <w:tc>
          <w:tcPr>
            <w:tcW w:w="4928" w:type="dxa"/>
            <w:tcBorders>
              <w:top w:val="single" w:sz="4" w:space="0" w:color="auto"/>
              <w:left w:val="single" w:sz="4" w:space="0" w:color="auto"/>
              <w:bottom w:val="single" w:sz="4" w:space="0" w:color="auto"/>
              <w:right w:val="single" w:sz="4" w:space="0" w:color="auto"/>
            </w:tcBorders>
          </w:tcPr>
          <w:p w14:paraId="568776F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25EB6601"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7FF6F81" w14:textId="77777777" w:rsidTr="00C64C75">
        <w:tc>
          <w:tcPr>
            <w:tcW w:w="4928" w:type="dxa"/>
            <w:tcBorders>
              <w:top w:val="single" w:sz="4" w:space="0" w:color="auto"/>
              <w:left w:val="single" w:sz="4" w:space="0" w:color="auto"/>
              <w:bottom w:val="single" w:sz="4" w:space="0" w:color="auto"/>
              <w:right w:val="single" w:sz="4" w:space="0" w:color="auto"/>
            </w:tcBorders>
          </w:tcPr>
          <w:p w14:paraId="03373D60"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93A2DE4"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6AC34A2" w14:textId="77777777" w:rsidTr="00C64C75">
        <w:tc>
          <w:tcPr>
            <w:tcW w:w="4928" w:type="dxa"/>
            <w:tcBorders>
              <w:top w:val="single" w:sz="4" w:space="0" w:color="auto"/>
              <w:left w:val="single" w:sz="4" w:space="0" w:color="auto"/>
              <w:bottom w:val="single" w:sz="4" w:space="0" w:color="auto"/>
              <w:right w:val="single" w:sz="4" w:space="0" w:color="auto"/>
            </w:tcBorders>
          </w:tcPr>
          <w:p w14:paraId="2D65730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FA416A"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DA1FEFB" w14:textId="77777777" w:rsidTr="00C64C75">
        <w:tc>
          <w:tcPr>
            <w:tcW w:w="4928" w:type="dxa"/>
            <w:tcBorders>
              <w:top w:val="single" w:sz="4" w:space="0" w:color="auto"/>
              <w:left w:val="single" w:sz="4" w:space="0" w:color="auto"/>
              <w:bottom w:val="single" w:sz="4" w:space="0" w:color="auto"/>
              <w:right w:val="single" w:sz="4" w:space="0" w:color="auto"/>
            </w:tcBorders>
          </w:tcPr>
          <w:p w14:paraId="576BFC5F"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4BDBA5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CC54640" w14:textId="77777777" w:rsidTr="00C64C75">
        <w:tc>
          <w:tcPr>
            <w:tcW w:w="4928" w:type="dxa"/>
            <w:tcBorders>
              <w:top w:val="single" w:sz="4" w:space="0" w:color="auto"/>
              <w:left w:val="single" w:sz="4" w:space="0" w:color="auto"/>
              <w:bottom w:val="single" w:sz="4" w:space="0" w:color="auto"/>
              <w:right w:val="single" w:sz="4" w:space="0" w:color="auto"/>
            </w:tcBorders>
          </w:tcPr>
          <w:p w14:paraId="2ABFD48D"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49F83F"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bl>
    <w:p w14:paraId="1724FC64" w14:textId="77777777" w:rsidR="00DC1680" w:rsidRPr="00F11052" w:rsidRDefault="00DC1680" w:rsidP="00DC1680">
      <w:pPr>
        <w:jc w:val="both"/>
        <w:rPr>
          <w:rFonts w:ascii="Times New Roman" w:hAnsi="Times New Roman" w:cs="Times New Roman"/>
          <w:color w:val="000000"/>
          <w:sz w:val="22"/>
          <w:szCs w:val="22"/>
        </w:rPr>
      </w:pPr>
    </w:p>
    <w:p w14:paraId="00F3347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Numatomi subtiekėjai:</w:t>
      </w:r>
    </w:p>
    <w:p w14:paraId="0D306C2F" w14:textId="77777777" w:rsidR="00DC1680" w:rsidRPr="00F11052" w:rsidRDefault="008720E4" w:rsidP="00DC1680">
      <w:pPr>
        <w:spacing w:after="0" w:line="240" w:lineRule="auto"/>
        <w:jc w:val="both"/>
        <w:rPr>
          <w:rFonts w:ascii="Times New Roman" w:hAnsi="Times New Roman" w:cs="Times New Roman"/>
          <w:color w:val="000000"/>
          <w:spacing w:val="-4"/>
          <w:sz w:val="22"/>
          <w:szCs w:val="22"/>
        </w:rPr>
      </w:pPr>
      <w:r w:rsidRPr="00F11052">
        <w:rPr>
          <w:rFonts w:ascii="Times New Roman" w:hAnsi="Times New Roman" w:cs="Times New Roman"/>
          <w:i/>
          <w:color w:val="000000"/>
          <w:spacing w:val="-4"/>
          <w:sz w:val="22"/>
          <w:szCs w:val="22"/>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3B645B" w14:paraId="6CDECDDD" w14:textId="77777777" w:rsidTr="00C64C75">
        <w:tc>
          <w:tcPr>
            <w:tcW w:w="5058" w:type="dxa"/>
            <w:tcBorders>
              <w:top w:val="single" w:sz="4" w:space="0" w:color="auto"/>
              <w:left w:val="single" w:sz="4" w:space="0" w:color="auto"/>
              <w:bottom w:val="single" w:sz="4" w:space="0" w:color="auto"/>
              <w:right w:val="single" w:sz="4" w:space="0" w:color="auto"/>
            </w:tcBorders>
          </w:tcPr>
          <w:p w14:paraId="15B30E56" w14:textId="77777777" w:rsidR="00DC1680" w:rsidRPr="00F11052" w:rsidRDefault="008720E4" w:rsidP="00C64C75">
            <w:pPr>
              <w:spacing w:after="0" w:line="240" w:lineRule="auto"/>
              <w:rPr>
                <w:rFonts w:ascii="Times New Roman" w:hAnsi="Times New Roman" w:cs="Times New Roman"/>
                <w:i/>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1139AE42"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1FCB07EB" w14:textId="77777777" w:rsidTr="00C64C75">
        <w:tc>
          <w:tcPr>
            <w:tcW w:w="5058" w:type="dxa"/>
            <w:tcBorders>
              <w:top w:val="single" w:sz="4" w:space="0" w:color="auto"/>
              <w:left w:val="single" w:sz="4" w:space="0" w:color="auto"/>
              <w:bottom w:val="single" w:sz="4" w:space="0" w:color="auto"/>
              <w:right w:val="single" w:sz="4" w:space="0" w:color="auto"/>
            </w:tcBorders>
          </w:tcPr>
          <w:p w14:paraId="3A8C7C1A"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adresas (-ai), įm. kodas</w:t>
            </w:r>
          </w:p>
        </w:tc>
        <w:tc>
          <w:tcPr>
            <w:tcW w:w="4797" w:type="dxa"/>
            <w:tcBorders>
              <w:top w:val="single" w:sz="4" w:space="0" w:color="auto"/>
              <w:left w:val="single" w:sz="4" w:space="0" w:color="auto"/>
              <w:bottom w:val="single" w:sz="4" w:space="0" w:color="auto"/>
              <w:right w:val="single" w:sz="4" w:space="0" w:color="auto"/>
            </w:tcBorders>
          </w:tcPr>
          <w:p w14:paraId="3A81C764"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A09E51C" w14:textId="77777777" w:rsidTr="00C64C75">
        <w:tc>
          <w:tcPr>
            <w:tcW w:w="5058" w:type="dxa"/>
            <w:tcBorders>
              <w:top w:val="single" w:sz="4" w:space="0" w:color="auto"/>
              <w:left w:val="single" w:sz="4" w:space="0" w:color="auto"/>
              <w:bottom w:val="single" w:sz="4" w:space="0" w:color="auto"/>
              <w:right w:val="single" w:sz="4" w:space="0" w:color="auto"/>
            </w:tcBorders>
          </w:tcPr>
          <w:p w14:paraId="4AFB8BE0"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z w:val="22"/>
                <w:szCs w:val="22"/>
              </w:rPr>
              <w:t>Įsipareigojimai, kuriems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2F31F17C"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bl>
    <w:p w14:paraId="58A72C73"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20612A58"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Šiuo pasiūlymu pažymime, kad sutinkame su visomis pirkimo sąlygomis, nustatytomis:</w:t>
      </w:r>
    </w:p>
    <w:p w14:paraId="4AA24164"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1) atviro konkurso skelbime;</w:t>
      </w:r>
    </w:p>
    <w:p w14:paraId="4DB387D9"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2) kituose pirkimo dokumentuose (jų paaiškinimuose, papildymuose).</w:t>
      </w:r>
    </w:p>
    <w:p w14:paraId="7B6F6698" w14:textId="77777777" w:rsidR="00DC1680" w:rsidRPr="00F11052" w:rsidRDefault="008720E4" w:rsidP="00DC1680">
      <w:pPr>
        <w:spacing w:after="0" w:line="240" w:lineRule="auto"/>
        <w:ind w:right="-108"/>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Pasiūlymas galioja iki ………….</w:t>
      </w:r>
    </w:p>
    <w:p w14:paraId="7BBFE275"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6B76B397" w14:textId="64E7232F" w:rsidR="00DC1680" w:rsidRPr="00DD1033" w:rsidRDefault="008720E4" w:rsidP="00DC1680">
      <w:pPr>
        <w:spacing w:after="0" w:line="240" w:lineRule="auto"/>
        <w:jc w:val="both"/>
        <w:rPr>
          <w:rFonts w:ascii="Times New Roman" w:hAnsi="Times New Roman" w:cs="Times New Roman"/>
          <w:color w:val="FF0000"/>
          <w:sz w:val="22"/>
          <w:szCs w:val="22"/>
        </w:rPr>
      </w:pPr>
      <w:r w:rsidRPr="00DD1033">
        <w:rPr>
          <w:rFonts w:ascii="Times New Roman" w:hAnsi="Times New Roman" w:cs="Times New Roman"/>
          <w:b/>
          <w:bCs/>
          <w:color w:val="FF0000"/>
          <w:sz w:val="22"/>
          <w:szCs w:val="22"/>
        </w:rPr>
        <w:lastRenderedPageBreak/>
        <w:t xml:space="preserve">1 lentelė. </w:t>
      </w:r>
      <w:r w:rsidR="00DD1033" w:rsidRPr="00DD1033">
        <w:rPr>
          <w:rFonts w:ascii="Times New Roman" w:hAnsi="Times New Roman" w:cs="Times New Roman"/>
          <w:b/>
          <w:bCs/>
          <w:color w:val="FF0000"/>
          <w:sz w:val="22"/>
          <w:szCs w:val="22"/>
        </w:rPr>
        <w:t>Siūloma prekė ir jos kaina (</w:t>
      </w:r>
      <w:r w:rsidR="002E2789">
        <w:rPr>
          <w:rFonts w:ascii="Times New Roman" w:hAnsi="Times New Roman" w:cs="Times New Roman"/>
          <w:b/>
          <w:bCs/>
          <w:color w:val="FF0000"/>
          <w:sz w:val="22"/>
          <w:szCs w:val="22"/>
        </w:rPr>
        <w:t>A</w:t>
      </w:r>
      <w:r w:rsidR="00DD1033" w:rsidRPr="00DD1033">
        <w:rPr>
          <w:rFonts w:ascii="Times New Roman" w:hAnsi="Times New Roman" w:cs="Times New Roman"/>
          <w:b/>
          <w:bCs/>
          <w:color w:val="FF0000"/>
          <w:sz w:val="22"/>
          <w:szCs w:val="22"/>
        </w:rPr>
        <w:t>)</w:t>
      </w:r>
      <w:r w:rsidRPr="00DD1033">
        <w:rPr>
          <w:rFonts w:ascii="Times New Roman" w:hAnsi="Times New Roman" w:cs="Times New Roman"/>
          <w:b/>
          <w:bCs/>
          <w:color w:val="FF0000"/>
          <w:sz w:val="22"/>
          <w:szCs w:val="22"/>
        </w:rPr>
        <w:t>:</w:t>
      </w: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DC1680" w:rsidRPr="003B645B" w14:paraId="38FFC423" w14:textId="77777777" w:rsidTr="00C64C75">
        <w:trPr>
          <w:cantSplit/>
        </w:trPr>
        <w:tc>
          <w:tcPr>
            <w:tcW w:w="889" w:type="dxa"/>
            <w:tcBorders>
              <w:top w:val="single" w:sz="4" w:space="0" w:color="auto"/>
              <w:left w:val="single" w:sz="4" w:space="0" w:color="auto"/>
              <w:bottom w:val="single" w:sz="4" w:space="0" w:color="auto"/>
              <w:right w:val="single" w:sz="4" w:space="0" w:color="auto"/>
            </w:tcBorders>
            <w:vAlign w:val="center"/>
          </w:tcPr>
          <w:p w14:paraId="43D493C1" w14:textId="5DEDF6BB" w:rsidR="00DC1680" w:rsidRPr="00F11052" w:rsidRDefault="00B34C9B" w:rsidP="00C64C75">
            <w:pPr>
              <w:spacing w:after="0" w:line="240" w:lineRule="auto"/>
              <w:jc w:val="center"/>
              <w:rPr>
                <w:rFonts w:ascii="Times New Roman" w:hAnsi="Times New Roman" w:cs="Times New Roman"/>
                <w:spacing w:val="-4"/>
                <w:sz w:val="22"/>
                <w:szCs w:val="22"/>
              </w:rPr>
            </w:pPr>
            <w:r w:rsidRPr="00B105D7">
              <w:rPr>
                <w:rFonts w:ascii="Times New Roman" w:hAnsi="Times New Roman" w:cs="Times New Roman"/>
                <w:spacing w:val="-4"/>
                <w:sz w:val="20"/>
                <w:szCs w:val="20"/>
              </w:rPr>
              <w:t>Pirkimo dalies</w:t>
            </w:r>
            <w:r w:rsidRPr="00B105D7">
              <w:rPr>
                <w:rFonts w:ascii="Times New Roman" w:hAnsi="Times New Roman" w:cs="Times New Roman"/>
                <w:spacing w:val="-4"/>
                <w:sz w:val="22"/>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4D351C2B" w14:textId="77777777" w:rsidR="00DC1680" w:rsidRPr="00F11052" w:rsidRDefault="00DC1680" w:rsidP="00C64C75">
            <w:pPr>
              <w:spacing w:after="0" w:line="240" w:lineRule="auto"/>
              <w:jc w:val="center"/>
              <w:rPr>
                <w:rFonts w:ascii="Times New Roman" w:eastAsia="Calibri" w:hAnsi="Times New Roman" w:cs="Times New Roman"/>
                <w:sz w:val="22"/>
                <w:szCs w:val="22"/>
              </w:rPr>
            </w:pPr>
            <w:r w:rsidRPr="003B645B">
              <w:rPr>
                <w:rFonts w:ascii="Times New Roman" w:hAnsi="Times New Roman" w:cs="Times New Roman"/>
                <w:spacing w:val="-4"/>
                <w:sz w:val="22"/>
                <w:szCs w:val="22"/>
              </w:rPr>
              <w:t>Prekių</w:t>
            </w:r>
            <w:r w:rsidRPr="003B645B">
              <w:rPr>
                <w:rFonts w:ascii="Times New Roman" w:hAnsi="Times New Roman" w:cs="Times New Roman"/>
                <w:i/>
                <w:spacing w:val="-4"/>
                <w:sz w:val="22"/>
                <w:szCs w:val="22"/>
              </w:rPr>
              <w:t> </w:t>
            </w:r>
            <w:r w:rsidRPr="003B645B">
              <w:rPr>
                <w:rFonts w:ascii="Times New Roman" w:hAnsi="Times New Roman" w:cs="Times New Roman"/>
                <w:sz w:val="22"/>
                <w:szCs w:val="22"/>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09867B4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73454F2" w14:textId="61F3181E" w:rsidR="00DC1680" w:rsidRPr="00F11052" w:rsidRDefault="008720E4" w:rsidP="00C64C75">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Gamintojas</w:t>
            </w:r>
            <w:r w:rsidR="004A6725">
              <w:rPr>
                <w:rFonts w:ascii="Times New Roman" w:hAnsi="Times New Roman" w:cs="Times New Roman"/>
                <w:sz w:val="22"/>
                <w:szCs w:val="22"/>
              </w:rPr>
              <w:t>,</w:t>
            </w:r>
            <w:r w:rsidRPr="00F11052">
              <w:rPr>
                <w:rFonts w:ascii="Times New Roman" w:hAnsi="Times New Roman" w:cs="Times New Roman"/>
                <w:sz w:val="22"/>
                <w:szCs w:val="22"/>
              </w:rPr>
              <w:t xml:space="preserve"> modelis,  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DAB8EF1"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97BB3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CF737EE"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0329695A"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66BB4489"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941275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Bendra</w:t>
            </w:r>
          </w:p>
          <w:p w14:paraId="13902BB3"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suma, Eur</w:t>
            </w:r>
          </w:p>
          <w:p w14:paraId="1CE930BF" w14:textId="77777777" w:rsidR="00DC1680" w:rsidRPr="00F11052" w:rsidRDefault="00DC1680" w:rsidP="00C64C75">
            <w:pPr>
              <w:spacing w:after="0" w:line="240" w:lineRule="auto"/>
              <w:jc w:val="center"/>
              <w:rPr>
                <w:rFonts w:ascii="Times New Roman" w:hAnsi="Times New Roman" w:cs="Times New Roman"/>
                <w:sz w:val="22"/>
                <w:szCs w:val="22"/>
              </w:rPr>
            </w:pPr>
            <w:r w:rsidRPr="003B645B">
              <w:rPr>
                <w:rFonts w:ascii="Times New Roman" w:hAnsi="Times New Roman" w:cs="Times New Roman"/>
                <w:sz w:val="22"/>
                <w:szCs w:val="22"/>
              </w:rPr>
              <w:t>su PVM</w:t>
            </w:r>
          </w:p>
        </w:tc>
      </w:tr>
      <w:tr w:rsidR="00DC1680" w:rsidRPr="003B645B" w14:paraId="499540D0" w14:textId="77777777" w:rsidTr="00C64C75">
        <w:tc>
          <w:tcPr>
            <w:tcW w:w="889" w:type="dxa"/>
            <w:tcBorders>
              <w:top w:val="single" w:sz="4" w:space="0" w:color="auto"/>
              <w:left w:val="single" w:sz="4" w:space="0" w:color="auto"/>
              <w:bottom w:val="single" w:sz="4" w:space="0" w:color="auto"/>
              <w:right w:val="single" w:sz="4" w:space="0" w:color="auto"/>
            </w:tcBorders>
          </w:tcPr>
          <w:p w14:paraId="471447C2" w14:textId="0DEF11C2" w:rsidR="00DC1680" w:rsidRPr="00F11052" w:rsidRDefault="00DC1680" w:rsidP="00C64C75">
            <w:pPr>
              <w:spacing w:after="0" w:line="240" w:lineRule="auto"/>
              <w:jc w:val="center"/>
              <w:rPr>
                <w:rFonts w:ascii="Times New Roman" w:eastAsia="Calibri" w:hAnsi="Times New Roman" w:cs="Times New Roman"/>
                <w:bCs/>
                <w:sz w:val="22"/>
                <w:szCs w:val="22"/>
              </w:rPr>
            </w:pPr>
            <w:r w:rsidRPr="003B645B">
              <w:rPr>
                <w:rFonts w:ascii="Times New Roman" w:eastAsia="Calibri" w:hAnsi="Times New Roman" w:cs="Times New Roman"/>
                <w:bCs/>
                <w:sz w:val="22"/>
                <w:szCs w:val="22"/>
              </w:rPr>
              <w:t>1</w:t>
            </w:r>
            <w:r w:rsidR="00B34C9B">
              <w:rPr>
                <w:rFonts w:ascii="Times New Roman" w:eastAsia="Calibri" w:hAnsi="Times New Roman" w:cs="Times New Roman"/>
                <w:bCs/>
                <w:sz w:val="22"/>
                <w:szCs w:val="22"/>
              </w:rPr>
              <w:t>.</w:t>
            </w:r>
          </w:p>
        </w:tc>
        <w:tc>
          <w:tcPr>
            <w:tcW w:w="2225" w:type="dxa"/>
            <w:tcBorders>
              <w:top w:val="single" w:sz="4" w:space="0" w:color="auto"/>
              <w:left w:val="single" w:sz="4" w:space="0" w:color="auto"/>
              <w:bottom w:val="single" w:sz="4" w:space="0" w:color="auto"/>
              <w:right w:val="single" w:sz="4" w:space="0" w:color="auto"/>
            </w:tcBorders>
          </w:tcPr>
          <w:p w14:paraId="7011BD88" w14:textId="16173A31" w:rsidR="00DC1680" w:rsidRPr="00F11052" w:rsidRDefault="00B34C9B" w:rsidP="00C64C75">
            <w:pPr>
              <w:autoSpaceDE w:val="0"/>
              <w:autoSpaceDN w:val="0"/>
              <w:adjustRightInd w:val="0"/>
              <w:spacing w:after="0" w:line="240" w:lineRule="auto"/>
              <w:rPr>
                <w:rFonts w:ascii="Times New Roman" w:hAnsi="Times New Roman" w:cs="Times New Roman"/>
                <w:bCs/>
                <w:sz w:val="22"/>
                <w:szCs w:val="22"/>
              </w:rPr>
            </w:pPr>
            <w:r>
              <w:rPr>
                <w:rStyle w:val="Bodytext2"/>
                <w:rFonts w:eastAsia="Arial Unicode MS"/>
                <w:sz w:val="22"/>
                <w:szCs w:val="22"/>
              </w:rPr>
              <w:t>Ultragarsinės diagnostikos prietaisas</w:t>
            </w:r>
          </w:p>
        </w:tc>
        <w:tc>
          <w:tcPr>
            <w:tcW w:w="992" w:type="dxa"/>
            <w:tcBorders>
              <w:top w:val="single" w:sz="4" w:space="0" w:color="auto"/>
              <w:left w:val="single" w:sz="4" w:space="0" w:color="auto"/>
              <w:bottom w:val="single" w:sz="4" w:space="0" w:color="auto"/>
              <w:right w:val="single" w:sz="4" w:space="0" w:color="auto"/>
            </w:tcBorders>
          </w:tcPr>
          <w:p w14:paraId="73A1055C" w14:textId="77777777" w:rsidR="00DC1680" w:rsidRPr="00F11052" w:rsidRDefault="00DC1680" w:rsidP="00C64C75">
            <w:pPr>
              <w:spacing w:after="0" w:line="240" w:lineRule="auto"/>
              <w:jc w:val="center"/>
              <w:rPr>
                <w:rFonts w:ascii="Times New Roman" w:hAnsi="Times New Roman" w:cs="Times New Roman"/>
                <w:bCs/>
                <w:sz w:val="22"/>
                <w:szCs w:val="22"/>
              </w:rPr>
            </w:pPr>
            <w:r w:rsidRPr="003B645B">
              <w:rPr>
                <w:rFonts w:ascii="Times New Roman" w:hAnsi="Times New Roman" w:cs="Times New Roman"/>
                <w:b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03579D7A"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40F8F5"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9BAC36" w14:textId="77777777" w:rsidR="00DC1680" w:rsidRPr="00F11052" w:rsidRDefault="00DC1680" w:rsidP="00C64C75">
            <w:pPr>
              <w:spacing w:after="0" w:line="240" w:lineRule="auto"/>
              <w:jc w:val="center"/>
              <w:rPr>
                <w:rFonts w:ascii="Times New Roman" w:eastAsia="Calibri" w:hAnsi="Times New Roman" w:cs="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52A9252"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3D3C339F" w14:textId="77777777" w:rsidR="00DC1680" w:rsidRPr="00F11052" w:rsidRDefault="00DC1680" w:rsidP="00C64C75">
            <w:pPr>
              <w:spacing w:after="0" w:line="240" w:lineRule="auto"/>
              <w:jc w:val="both"/>
              <w:rPr>
                <w:rFonts w:ascii="Times New Roman" w:eastAsia="Calibri" w:hAnsi="Times New Roman" w:cs="Times New Roman"/>
                <w:bCs/>
                <w:sz w:val="22"/>
                <w:szCs w:val="22"/>
              </w:rPr>
            </w:pPr>
          </w:p>
        </w:tc>
      </w:tr>
    </w:tbl>
    <w:p w14:paraId="7DE45489" w14:textId="77777777" w:rsidR="00DC1680" w:rsidRPr="00F11052" w:rsidRDefault="00DC1680" w:rsidP="00DC1680">
      <w:pPr>
        <w:spacing w:after="0" w:line="240" w:lineRule="auto"/>
        <w:jc w:val="both"/>
        <w:rPr>
          <w:rFonts w:ascii="Times New Roman" w:hAnsi="Times New Roman" w:cs="Times New Roman"/>
          <w:b/>
          <w:color w:val="000000"/>
          <w:sz w:val="22"/>
          <w:szCs w:val="22"/>
        </w:rPr>
      </w:pPr>
    </w:p>
    <w:p w14:paraId="03B4A3AA"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color w:val="000000"/>
          <w:sz w:val="22"/>
          <w:szCs w:val="22"/>
        </w:rPr>
        <w:t>Siūlomo pirkimo objekto kaina EUR (su PVM)</w:t>
      </w:r>
      <w:r w:rsidRPr="00F11052">
        <w:rPr>
          <w:rFonts w:ascii="Times New Roman" w:hAnsi="Times New Roman" w:cs="Times New Roman"/>
          <w:color w:val="000000"/>
          <w:sz w:val="22"/>
          <w:szCs w:val="22"/>
        </w:rPr>
        <w:t xml:space="preserve"> ................. (kaina skaičiais ir žodžiais)  (</w:t>
      </w:r>
    </w:p>
    <w:p w14:paraId="43F75792"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sz w:val="22"/>
          <w:szCs w:val="22"/>
        </w:rPr>
        <w:t>PVM (proc.)* suma</w:t>
      </w:r>
      <w:r w:rsidRPr="00F11052">
        <w:rPr>
          <w:rFonts w:ascii="Times New Roman" w:hAnsi="Times New Roman" w:cs="Times New Roman"/>
          <w:b/>
          <w:color w:val="000000"/>
          <w:sz w:val="22"/>
          <w:szCs w:val="22"/>
        </w:rPr>
        <w:t xml:space="preserve">  Eur</w:t>
      </w:r>
      <w:r w:rsidRPr="00F11052">
        <w:rPr>
          <w:rFonts w:ascii="Times New Roman" w:hAnsi="Times New Roman" w:cs="Times New Roman"/>
          <w:color w:val="000000"/>
          <w:sz w:val="22"/>
          <w:szCs w:val="22"/>
        </w:rPr>
        <w:t xml:space="preserve">  ..........(suma skaičiais ir žodžiais). </w:t>
      </w:r>
    </w:p>
    <w:p w14:paraId="02E75954" w14:textId="77777777" w:rsidR="00DC1680" w:rsidRPr="003B645B"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w:t>
      </w:r>
      <w:r w:rsidR="00DC1680" w:rsidRPr="003B645B">
        <w:rPr>
          <w:rFonts w:ascii="Times New Roman" w:hAnsi="Times New Roman" w:cs="Times New Roman"/>
          <w:color w:val="000000"/>
          <w:sz w:val="22"/>
          <w:szCs w:val="22"/>
        </w:rPr>
        <w:t>jei nurodomas kitoks PVM, privaloma ir nurodyti juridinį pagrindą dėl ko taikomas kitoks PVM dydis).</w:t>
      </w:r>
    </w:p>
    <w:p w14:paraId="005AA477" w14:textId="77777777" w:rsidR="00DC1680" w:rsidRPr="003B645B" w:rsidRDefault="00DC1680" w:rsidP="00DC1680">
      <w:pPr>
        <w:spacing w:after="0" w:line="240" w:lineRule="auto"/>
        <w:jc w:val="both"/>
        <w:rPr>
          <w:rFonts w:ascii="Times New Roman" w:hAnsi="Times New Roman" w:cs="Times New Roman"/>
          <w:i/>
          <w:color w:val="000000"/>
          <w:sz w:val="22"/>
          <w:szCs w:val="22"/>
        </w:rPr>
      </w:pPr>
    </w:p>
    <w:p w14:paraId="0BF33153" w14:textId="7EA946D0" w:rsidR="00FB0AC1"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xml:space="preserve">** </w:t>
      </w:r>
      <w:r w:rsidR="00DC1680" w:rsidRPr="003B645B">
        <w:rPr>
          <w:rFonts w:ascii="Times New Roman" w:hAnsi="Times New Roman" w:cs="Times New Roman"/>
          <w:color w:val="000000"/>
          <w:sz w:val="22"/>
          <w:szCs w:val="22"/>
        </w:rPr>
        <w:t>Jeigu PVM neskaičiuojamas, nurodyti, kad PVM neskaičiuojamas ir nurodyti juridinį pagrindą dėl ko neskaičiuojamas PVM.</w:t>
      </w:r>
    </w:p>
    <w:p w14:paraId="537E3DB2" w14:textId="77777777" w:rsidR="00DD1033" w:rsidRDefault="00DD1033" w:rsidP="00DC1680">
      <w:pPr>
        <w:spacing w:after="0" w:line="240" w:lineRule="auto"/>
        <w:jc w:val="both"/>
        <w:rPr>
          <w:rFonts w:ascii="Times New Roman" w:hAnsi="Times New Roman" w:cs="Times New Roman"/>
          <w:color w:val="000000"/>
          <w:sz w:val="22"/>
          <w:szCs w:val="22"/>
        </w:rPr>
      </w:pPr>
    </w:p>
    <w:p w14:paraId="204B8751" w14:textId="579C19AE" w:rsidR="006B016C" w:rsidRPr="006B016C" w:rsidRDefault="006B016C" w:rsidP="00DC1680">
      <w:pPr>
        <w:spacing w:after="0" w:line="240" w:lineRule="auto"/>
        <w:jc w:val="both"/>
        <w:rPr>
          <w:rFonts w:ascii="Times New Roman" w:hAnsi="Times New Roman" w:cs="Times New Roman"/>
          <w:b/>
          <w:bCs/>
          <w:color w:val="FF0000"/>
          <w:sz w:val="22"/>
          <w:szCs w:val="22"/>
        </w:rPr>
      </w:pPr>
      <w:r w:rsidRPr="006B016C">
        <w:rPr>
          <w:rFonts w:ascii="Times New Roman" w:hAnsi="Times New Roman" w:cs="Times New Roman"/>
          <w:b/>
          <w:bCs/>
          <w:color w:val="FF0000"/>
          <w:sz w:val="22"/>
          <w:szCs w:val="22"/>
        </w:rPr>
        <w:t>Siūlomi kokybės kriterijai (B) nurodomi Techninės specifikacijos 2 lentelėje.</w:t>
      </w:r>
    </w:p>
    <w:p w14:paraId="66AEFD54" w14:textId="77777777" w:rsidR="00B34C9B" w:rsidRDefault="00B34C9B" w:rsidP="00DC1680">
      <w:pPr>
        <w:spacing w:after="0" w:line="240" w:lineRule="auto"/>
        <w:jc w:val="both"/>
        <w:rPr>
          <w:rFonts w:ascii="Times New Roman" w:hAnsi="Times New Roman" w:cs="Times New Roman"/>
          <w:color w:val="000000"/>
          <w:sz w:val="22"/>
          <w:szCs w:val="22"/>
        </w:rPr>
      </w:pPr>
    </w:p>
    <w:p w14:paraId="240ED3CC"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bookmarkStart w:id="60" w:name="_Toc166142748"/>
      <w:r w:rsidRPr="00B21626">
        <w:rPr>
          <w:rFonts w:ascii="Times New Roman" w:eastAsia="Times New Roman" w:hAnsi="Times New Roman" w:cs="Times New Roman"/>
          <w:b/>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701"/>
        <w:gridCol w:w="2376"/>
        <w:gridCol w:w="3010"/>
      </w:tblGrid>
      <w:tr w:rsidR="00114525" w:rsidRPr="00B21626" w14:paraId="201DD873" w14:textId="77777777" w:rsidTr="003D6809">
        <w:tc>
          <w:tcPr>
            <w:tcW w:w="626" w:type="dxa"/>
            <w:tcBorders>
              <w:top w:val="single" w:sz="4" w:space="0" w:color="auto"/>
              <w:left w:val="single" w:sz="4" w:space="0" w:color="auto"/>
              <w:bottom w:val="single" w:sz="4" w:space="0" w:color="auto"/>
              <w:right w:val="single" w:sz="4" w:space="0" w:color="auto"/>
            </w:tcBorders>
            <w:vAlign w:val="center"/>
            <w:hideMark/>
          </w:tcPr>
          <w:p w14:paraId="67E00157"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17A04458"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6AA05C"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050" w:type="dxa"/>
            <w:tcBorders>
              <w:top w:val="single" w:sz="4" w:space="0" w:color="auto"/>
              <w:left w:val="single" w:sz="4" w:space="0" w:color="auto"/>
              <w:bottom w:val="single" w:sz="4" w:space="0" w:color="auto"/>
              <w:right w:val="single" w:sz="4" w:space="0" w:color="auto"/>
            </w:tcBorders>
            <w:hideMark/>
          </w:tcPr>
          <w:p w14:paraId="6796D2B2" w14:textId="77777777" w:rsidR="00114525" w:rsidRPr="00B21626" w:rsidRDefault="00114525" w:rsidP="003D6809">
            <w:pPr>
              <w:spacing w:after="0" w:line="240" w:lineRule="auto"/>
              <w:jc w:val="center"/>
              <w:rPr>
                <w:rFonts w:ascii="Times New Roman" w:hAnsi="Times New Roman" w:cs="Times New Roman"/>
                <w:b/>
              </w:rPr>
            </w:pPr>
            <w:r w:rsidRPr="00B21626">
              <w:rPr>
                <w:rFonts w:ascii="Times New Roman" w:hAnsi="Times New Roman" w:cs="Times New Roman"/>
                <w:b/>
              </w:rPr>
              <w:t xml:space="preserve">Įsipareigojimų dalis (procentais), kuriai ketinama pasitelkti ūkio subjektą </w:t>
            </w:r>
          </w:p>
        </w:tc>
      </w:tr>
      <w:tr w:rsidR="00114525" w:rsidRPr="00B21626" w14:paraId="711A6C83" w14:textId="77777777" w:rsidTr="003D6809">
        <w:tc>
          <w:tcPr>
            <w:tcW w:w="626" w:type="dxa"/>
            <w:tcBorders>
              <w:top w:val="single" w:sz="4" w:space="0" w:color="auto"/>
              <w:left w:val="single" w:sz="4" w:space="0" w:color="auto"/>
              <w:bottom w:val="single" w:sz="4" w:space="0" w:color="auto"/>
              <w:right w:val="single" w:sz="4" w:space="0" w:color="auto"/>
            </w:tcBorders>
          </w:tcPr>
          <w:p w14:paraId="340568D4"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4E935792"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5934B9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hideMark/>
          </w:tcPr>
          <w:p w14:paraId="7EC89C20" w14:textId="77777777" w:rsidR="00114525" w:rsidRPr="00B21626" w:rsidRDefault="00114525" w:rsidP="003D6809">
            <w:pPr>
              <w:tabs>
                <w:tab w:val="left" w:pos="1350"/>
              </w:tabs>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ab/>
            </w:r>
          </w:p>
        </w:tc>
      </w:tr>
      <w:tr w:rsidR="00114525" w:rsidRPr="00B21626" w14:paraId="17EF6DAE" w14:textId="77777777" w:rsidTr="003D6809">
        <w:tc>
          <w:tcPr>
            <w:tcW w:w="626" w:type="dxa"/>
            <w:tcBorders>
              <w:top w:val="single" w:sz="4" w:space="0" w:color="auto"/>
              <w:left w:val="single" w:sz="4" w:space="0" w:color="auto"/>
              <w:bottom w:val="single" w:sz="4" w:space="0" w:color="auto"/>
              <w:right w:val="single" w:sz="4" w:space="0" w:color="auto"/>
            </w:tcBorders>
          </w:tcPr>
          <w:p w14:paraId="1DC1C53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2DB7B0EA"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B0AC3F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tcPr>
          <w:p w14:paraId="670DCFF2"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574F5BDD" w14:textId="77777777" w:rsidR="00114525" w:rsidRPr="00B21626" w:rsidRDefault="00114525" w:rsidP="00114525">
      <w:pPr>
        <w:spacing w:after="0" w:line="240" w:lineRule="auto"/>
        <w:jc w:val="both"/>
        <w:rPr>
          <w:rFonts w:ascii="Times New Roman" w:eastAsia="Times New Roman" w:hAnsi="Times New Roman" w:cs="Times New Roman"/>
        </w:rPr>
      </w:pPr>
    </w:p>
    <w:p w14:paraId="1A841B35"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subtiekėjus, kurie pasitelkiami pirkimo sutarties vykdymui: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971"/>
        <w:gridCol w:w="2504"/>
        <w:gridCol w:w="3611"/>
      </w:tblGrid>
      <w:tr w:rsidR="00114525" w:rsidRPr="00B21626" w14:paraId="21A0188F" w14:textId="77777777" w:rsidTr="003D6809">
        <w:tc>
          <w:tcPr>
            <w:tcW w:w="626" w:type="dxa"/>
            <w:tcBorders>
              <w:top w:val="single" w:sz="4" w:space="0" w:color="auto"/>
              <w:left w:val="single" w:sz="4" w:space="0" w:color="auto"/>
              <w:bottom w:val="single" w:sz="4" w:space="0" w:color="auto"/>
              <w:right w:val="single" w:sz="4" w:space="0" w:color="auto"/>
            </w:tcBorders>
            <w:vAlign w:val="center"/>
            <w:hideMark/>
          </w:tcPr>
          <w:p w14:paraId="591485A3"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3579FB3"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Subtiekėjo pavadinimas, kodas ir adresas</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965591"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668" w:type="dxa"/>
            <w:tcBorders>
              <w:top w:val="single" w:sz="4" w:space="0" w:color="auto"/>
              <w:left w:val="single" w:sz="4" w:space="0" w:color="auto"/>
              <w:bottom w:val="single" w:sz="4" w:space="0" w:color="auto"/>
              <w:right w:val="single" w:sz="4" w:space="0" w:color="auto"/>
            </w:tcBorders>
            <w:hideMark/>
          </w:tcPr>
          <w:p w14:paraId="495D76B7" w14:textId="77777777" w:rsidR="00114525" w:rsidRPr="00B21626" w:rsidRDefault="00114525" w:rsidP="003D6809">
            <w:pPr>
              <w:spacing w:after="0" w:line="240" w:lineRule="auto"/>
              <w:jc w:val="center"/>
              <w:rPr>
                <w:rFonts w:ascii="Times New Roman" w:hAnsi="Times New Roman" w:cs="Times New Roman"/>
                <w:b/>
              </w:rPr>
            </w:pPr>
            <w:r w:rsidRPr="00B21626">
              <w:rPr>
                <w:rFonts w:ascii="Times New Roman" w:hAnsi="Times New Roman" w:cs="Times New Roman"/>
                <w:b/>
              </w:rPr>
              <w:t>Įsipareigojimų dalis (procentais), kuriai ketinama pasitelkti subteikėją</w:t>
            </w:r>
          </w:p>
        </w:tc>
      </w:tr>
      <w:tr w:rsidR="00114525" w:rsidRPr="00B21626" w14:paraId="344EC49C" w14:textId="77777777" w:rsidTr="003D6809">
        <w:tc>
          <w:tcPr>
            <w:tcW w:w="626" w:type="dxa"/>
            <w:tcBorders>
              <w:top w:val="single" w:sz="4" w:space="0" w:color="auto"/>
              <w:left w:val="single" w:sz="4" w:space="0" w:color="auto"/>
              <w:bottom w:val="single" w:sz="4" w:space="0" w:color="auto"/>
              <w:right w:val="single" w:sz="4" w:space="0" w:color="auto"/>
            </w:tcBorders>
          </w:tcPr>
          <w:p w14:paraId="15DAE3C5"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960AA6D"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5C76D15E"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hideMark/>
          </w:tcPr>
          <w:p w14:paraId="554ADEB6" w14:textId="77777777" w:rsidR="00114525" w:rsidRPr="00B21626" w:rsidRDefault="00114525" w:rsidP="003D6809">
            <w:pPr>
              <w:tabs>
                <w:tab w:val="left" w:pos="1350"/>
              </w:tabs>
              <w:spacing w:after="0" w:line="240" w:lineRule="auto"/>
              <w:ind w:firstLine="567"/>
              <w:jc w:val="both"/>
              <w:rPr>
                <w:rFonts w:ascii="Times New Roman" w:eastAsia="Times New Roman" w:hAnsi="Times New Roman" w:cs="Times New Roman"/>
              </w:rPr>
            </w:pPr>
          </w:p>
        </w:tc>
      </w:tr>
      <w:tr w:rsidR="00114525" w:rsidRPr="00B21626" w14:paraId="4DFE7081" w14:textId="77777777" w:rsidTr="003D6809">
        <w:tc>
          <w:tcPr>
            <w:tcW w:w="626" w:type="dxa"/>
            <w:tcBorders>
              <w:top w:val="single" w:sz="4" w:space="0" w:color="auto"/>
              <w:left w:val="single" w:sz="4" w:space="0" w:color="auto"/>
              <w:bottom w:val="single" w:sz="4" w:space="0" w:color="auto"/>
              <w:right w:val="single" w:sz="4" w:space="0" w:color="auto"/>
            </w:tcBorders>
          </w:tcPr>
          <w:p w14:paraId="4CD95C01"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9AB6934"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4FEFDDBC"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tcPr>
          <w:p w14:paraId="401A5A13"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352EEA64" w14:textId="77777777" w:rsidR="00114525" w:rsidRPr="00B21626" w:rsidRDefault="00114525" w:rsidP="00114525">
      <w:pPr>
        <w:spacing w:after="0" w:line="240" w:lineRule="auto"/>
        <w:jc w:val="both"/>
        <w:rPr>
          <w:rFonts w:ascii="Times New Roman" w:eastAsia="Times New Roman" w:hAnsi="Times New Roman" w:cs="Times New Roman"/>
        </w:rPr>
      </w:pPr>
    </w:p>
    <w:p w14:paraId="63E2DCE3"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114525" w:rsidRPr="00B21626" w14:paraId="35F51720" w14:textId="77777777" w:rsidTr="003D6809">
        <w:tc>
          <w:tcPr>
            <w:tcW w:w="675" w:type="dxa"/>
            <w:shd w:val="clear" w:color="auto" w:fill="auto"/>
          </w:tcPr>
          <w:p w14:paraId="1140D326"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7EF114BE"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01B5C938" w14:textId="77777777" w:rsidR="00114525" w:rsidRPr="00B21626" w:rsidRDefault="00114525" w:rsidP="003D6809">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114525" w:rsidRPr="00B21626" w14:paraId="45FA6088" w14:textId="77777777" w:rsidTr="003D6809">
        <w:tc>
          <w:tcPr>
            <w:tcW w:w="675" w:type="dxa"/>
            <w:shd w:val="clear" w:color="auto" w:fill="auto"/>
          </w:tcPr>
          <w:p w14:paraId="1684FFCB"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755DF13"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45B849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r w:rsidR="00114525" w:rsidRPr="00B21626" w14:paraId="7ED34B46" w14:textId="77777777" w:rsidTr="003D6809">
        <w:tc>
          <w:tcPr>
            <w:tcW w:w="675" w:type="dxa"/>
            <w:shd w:val="clear" w:color="auto" w:fill="auto"/>
          </w:tcPr>
          <w:p w14:paraId="31562CC8"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5200B34C"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FEB3EC0" w14:textId="77777777" w:rsidR="00114525" w:rsidRPr="00B21626" w:rsidRDefault="00114525" w:rsidP="003D6809">
            <w:pPr>
              <w:spacing w:after="0" w:line="240" w:lineRule="auto"/>
              <w:ind w:firstLine="567"/>
              <w:jc w:val="both"/>
              <w:rPr>
                <w:rFonts w:ascii="Times New Roman" w:eastAsia="Times New Roman" w:hAnsi="Times New Roman" w:cs="Times New Roman"/>
              </w:rPr>
            </w:pPr>
          </w:p>
        </w:tc>
      </w:tr>
    </w:tbl>
    <w:p w14:paraId="0AFBC2A1" w14:textId="77777777" w:rsidR="00114525" w:rsidRPr="00B21626" w:rsidRDefault="00114525" w:rsidP="00114525">
      <w:pPr>
        <w:spacing w:after="0" w:line="240" w:lineRule="auto"/>
        <w:jc w:val="both"/>
        <w:rPr>
          <w:rFonts w:ascii="Times New Roman" w:eastAsia="Times New Roman" w:hAnsi="Times New Roman" w:cs="Times New Roman"/>
        </w:rPr>
      </w:pPr>
    </w:p>
    <w:p w14:paraId="77665A40"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Mūsų pasiūlyme konfidencialią informaciją sudaro: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0B93DA6C" w14:textId="77777777" w:rsidTr="003D6809">
        <w:tc>
          <w:tcPr>
            <w:tcW w:w="675" w:type="dxa"/>
            <w:tcBorders>
              <w:top w:val="single" w:sz="4" w:space="0" w:color="auto"/>
              <w:left w:val="single" w:sz="4" w:space="0" w:color="auto"/>
              <w:bottom w:val="single" w:sz="4" w:space="0" w:color="auto"/>
              <w:right w:val="single" w:sz="4" w:space="0" w:color="auto"/>
            </w:tcBorders>
            <w:hideMark/>
          </w:tcPr>
          <w:p w14:paraId="2CA13932" w14:textId="77777777" w:rsidR="00114525" w:rsidRPr="00B21626" w:rsidRDefault="00114525" w:rsidP="003D6809">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tcBorders>
              <w:top w:val="single" w:sz="4" w:space="0" w:color="auto"/>
              <w:left w:val="single" w:sz="4" w:space="0" w:color="auto"/>
              <w:bottom w:val="single" w:sz="4" w:space="0" w:color="auto"/>
              <w:right w:val="single" w:sz="4" w:space="0" w:color="auto"/>
            </w:tcBorders>
            <w:hideMark/>
          </w:tcPr>
          <w:p w14:paraId="401BF507" w14:textId="77777777" w:rsidR="00114525" w:rsidRPr="00B21626" w:rsidRDefault="00114525" w:rsidP="003D6809">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(ar jų dalių) pavadinimai</w:t>
            </w:r>
          </w:p>
        </w:tc>
      </w:tr>
      <w:tr w:rsidR="00114525" w:rsidRPr="00B21626" w14:paraId="30091D70" w14:textId="77777777" w:rsidTr="003D6809">
        <w:tc>
          <w:tcPr>
            <w:tcW w:w="675" w:type="dxa"/>
            <w:tcBorders>
              <w:top w:val="single" w:sz="4" w:space="0" w:color="auto"/>
              <w:left w:val="single" w:sz="4" w:space="0" w:color="auto"/>
              <w:bottom w:val="single" w:sz="4" w:space="0" w:color="auto"/>
              <w:right w:val="single" w:sz="4" w:space="0" w:color="auto"/>
            </w:tcBorders>
          </w:tcPr>
          <w:p w14:paraId="422F22A6" w14:textId="77777777" w:rsidR="00114525" w:rsidRPr="00B21626" w:rsidRDefault="00114525" w:rsidP="003D6809">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255103BD" w14:textId="77777777" w:rsidR="00114525" w:rsidRPr="00B21626" w:rsidRDefault="00114525" w:rsidP="003D6809">
            <w:pPr>
              <w:spacing w:after="0" w:line="256" w:lineRule="auto"/>
              <w:jc w:val="both"/>
              <w:rPr>
                <w:rFonts w:ascii="Times New Roman" w:eastAsia="Times New Roman" w:hAnsi="Times New Roman" w:cs="Times New Roman"/>
              </w:rPr>
            </w:pPr>
          </w:p>
        </w:tc>
      </w:tr>
      <w:tr w:rsidR="00114525" w:rsidRPr="00B21626" w14:paraId="1A286619" w14:textId="77777777" w:rsidTr="003D6809">
        <w:tc>
          <w:tcPr>
            <w:tcW w:w="675" w:type="dxa"/>
            <w:tcBorders>
              <w:top w:val="single" w:sz="4" w:space="0" w:color="auto"/>
              <w:left w:val="single" w:sz="4" w:space="0" w:color="auto"/>
              <w:bottom w:val="single" w:sz="4" w:space="0" w:color="auto"/>
              <w:right w:val="single" w:sz="4" w:space="0" w:color="auto"/>
            </w:tcBorders>
          </w:tcPr>
          <w:p w14:paraId="68BB18DE" w14:textId="77777777" w:rsidR="00114525" w:rsidRPr="00B21626" w:rsidRDefault="00114525" w:rsidP="003D6809">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6CB5EBEA" w14:textId="77777777" w:rsidR="00114525" w:rsidRPr="00B21626" w:rsidRDefault="00114525" w:rsidP="003D6809">
            <w:pPr>
              <w:spacing w:after="0" w:line="256" w:lineRule="auto"/>
              <w:jc w:val="both"/>
              <w:rPr>
                <w:rFonts w:ascii="Times New Roman" w:eastAsia="Times New Roman" w:hAnsi="Times New Roman" w:cs="Times New Roman"/>
              </w:rPr>
            </w:pPr>
          </w:p>
        </w:tc>
      </w:tr>
    </w:tbl>
    <w:p w14:paraId="1AE18AC0"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Pastaba. Jei dalyvis šios lentelės neužpildo ir (ar) failo (bylos) pavadinime nenurodo „konfidencialu“, perkančioji organizacija laiko, kad jo pateiktame pasiūlyme nėra konfidencialios informacijos.</w:t>
      </w:r>
    </w:p>
    <w:p w14:paraId="5994AE08" w14:textId="77777777" w:rsidR="00114525" w:rsidRPr="00B21626" w:rsidRDefault="00114525" w:rsidP="00114525">
      <w:pPr>
        <w:spacing w:after="0" w:line="240" w:lineRule="auto"/>
        <w:ind w:firstLine="567"/>
        <w:jc w:val="both"/>
        <w:rPr>
          <w:rFonts w:ascii="Times New Roman" w:eastAsia="Times New Roman" w:hAnsi="Times New Roman" w:cs="Times New Roman"/>
        </w:rPr>
      </w:pPr>
    </w:p>
    <w:p w14:paraId="37E55148"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010E88BF" w14:textId="77777777" w:rsidTr="003D6809">
        <w:tc>
          <w:tcPr>
            <w:tcW w:w="675" w:type="dxa"/>
            <w:shd w:val="clear" w:color="auto" w:fill="auto"/>
          </w:tcPr>
          <w:p w14:paraId="736C11F7"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shd w:val="clear" w:color="auto" w:fill="auto"/>
          </w:tcPr>
          <w:p w14:paraId="13FA36A1" w14:textId="77777777" w:rsidR="00114525" w:rsidRPr="00B21626" w:rsidRDefault="00114525" w:rsidP="003D6809">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pavadinimai</w:t>
            </w:r>
          </w:p>
        </w:tc>
      </w:tr>
      <w:tr w:rsidR="00114525" w:rsidRPr="00B21626" w14:paraId="11B2B692" w14:textId="77777777" w:rsidTr="003D6809">
        <w:tc>
          <w:tcPr>
            <w:tcW w:w="675" w:type="dxa"/>
            <w:shd w:val="clear" w:color="auto" w:fill="auto"/>
          </w:tcPr>
          <w:p w14:paraId="25A0BB17" w14:textId="77777777" w:rsidR="00114525" w:rsidRPr="00B21626" w:rsidRDefault="00114525" w:rsidP="003D6809">
            <w:pPr>
              <w:spacing w:after="0" w:line="240" w:lineRule="auto"/>
              <w:jc w:val="both"/>
              <w:rPr>
                <w:rFonts w:ascii="Times New Roman" w:eastAsia="Times New Roman" w:hAnsi="Times New Roman" w:cs="Times New Roman"/>
              </w:rPr>
            </w:pPr>
          </w:p>
        </w:tc>
        <w:tc>
          <w:tcPr>
            <w:tcW w:w="9179" w:type="dxa"/>
            <w:shd w:val="clear" w:color="auto" w:fill="auto"/>
          </w:tcPr>
          <w:p w14:paraId="22362193" w14:textId="77777777" w:rsidR="00114525" w:rsidRPr="00B21626" w:rsidRDefault="00114525" w:rsidP="003D6809">
            <w:pPr>
              <w:spacing w:after="0" w:line="240" w:lineRule="auto"/>
              <w:jc w:val="both"/>
              <w:rPr>
                <w:rFonts w:ascii="Times New Roman" w:eastAsia="Times New Roman" w:hAnsi="Times New Roman" w:cs="Times New Roman"/>
              </w:rPr>
            </w:pPr>
          </w:p>
        </w:tc>
      </w:tr>
      <w:tr w:rsidR="00114525" w:rsidRPr="00B21626" w14:paraId="6F0E1F72" w14:textId="77777777" w:rsidTr="003D6809">
        <w:tc>
          <w:tcPr>
            <w:tcW w:w="675" w:type="dxa"/>
            <w:shd w:val="clear" w:color="auto" w:fill="auto"/>
          </w:tcPr>
          <w:p w14:paraId="1012B6AD" w14:textId="77777777" w:rsidR="00114525" w:rsidRPr="00B21626" w:rsidRDefault="00114525" w:rsidP="003D6809">
            <w:pPr>
              <w:spacing w:after="0" w:line="240" w:lineRule="auto"/>
              <w:jc w:val="both"/>
              <w:rPr>
                <w:rFonts w:ascii="Times New Roman" w:eastAsia="Times New Roman" w:hAnsi="Times New Roman" w:cs="Times New Roman"/>
              </w:rPr>
            </w:pPr>
          </w:p>
        </w:tc>
        <w:tc>
          <w:tcPr>
            <w:tcW w:w="9179" w:type="dxa"/>
            <w:shd w:val="clear" w:color="auto" w:fill="auto"/>
          </w:tcPr>
          <w:p w14:paraId="38F6CC73" w14:textId="77777777" w:rsidR="00114525" w:rsidRPr="00B21626" w:rsidRDefault="00114525" w:rsidP="003D6809">
            <w:pPr>
              <w:spacing w:after="0" w:line="240" w:lineRule="auto"/>
              <w:jc w:val="both"/>
              <w:rPr>
                <w:rFonts w:ascii="Times New Roman" w:eastAsia="Times New Roman" w:hAnsi="Times New Roman" w:cs="Times New Roman"/>
              </w:rPr>
            </w:pPr>
          </w:p>
        </w:tc>
      </w:tr>
    </w:tbl>
    <w:p w14:paraId="0BD93B79"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7CB4988" w14:textId="77777777" w:rsidR="00114525" w:rsidRPr="00B21626" w:rsidRDefault="00114525" w:rsidP="00114525">
      <w:pPr>
        <w:spacing w:after="0" w:line="240" w:lineRule="auto"/>
        <w:ind w:firstLine="720"/>
        <w:jc w:val="both"/>
        <w:rPr>
          <w:rFonts w:ascii="Times New Roman" w:eastAsia="Times New Roman" w:hAnsi="Times New Roman" w:cs="Times New Roman"/>
        </w:rPr>
      </w:pPr>
      <w:r w:rsidRPr="00B21626">
        <w:rPr>
          <w:rFonts w:ascii="Times New Roman" w:eastAsia="Times New Roman" w:hAnsi="Times New Roman" w:cs="Times New Roman"/>
        </w:rPr>
        <w:t>Pasiūlymas galioja iki pirkimo dokumentuose nurodyto termino pabaigos.</w:t>
      </w:r>
    </w:p>
    <w:p w14:paraId="3CD09F34"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2A785B98"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665E978E" w14:textId="77777777" w:rsidR="00114525" w:rsidRPr="00B21626" w:rsidRDefault="00114525" w:rsidP="00114525">
      <w:pPr>
        <w:spacing w:after="0" w:line="240" w:lineRule="auto"/>
        <w:ind w:right="-2"/>
        <w:jc w:val="both"/>
        <w:rPr>
          <w:rFonts w:ascii="Times New Roman" w:eastAsia="Times New Roman" w:hAnsi="Times New Roman" w:cs="Times New Roman"/>
        </w:rPr>
      </w:pPr>
      <w:r w:rsidRPr="00B21626">
        <w:rPr>
          <w:rFonts w:ascii="Times New Roman" w:eastAsia="Times New Roman" w:hAnsi="Times New Roman" w:cs="Times New Roman"/>
        </w:rPr>
        <w:t>__________________________</w:t>
      </w:r>
      <w:r w:rsidRPr="00B21626">
        <w:rPr>
          <w:rFonts w:ascii="Times New Roman" w:eastAsia="Times New Roman" w:hAnsi="Times New Roman" w:cs="Times New Roman"/>
        </w:rPr>
        <w:tab/>
        <w:t>__________</w:t>
      </w:r>
      <w:r w:rsidRPr="00B21626">
        <w:rPr>
          <w:rFonts w:ascii="Times New Roman" w:eastAsia="Times New Roman" w:hAnsi="Times New Roman" w:cs="Times New Roman"/>
        </w:rPr>
        <w:tab/>
      </w:r>
      <w:r w:rsidRPr="00B21626">
        <w:rPr>
          <w:rFonts w:ascii="Times New Roman" w:eastAsia="Times New Roman" w:hAnsi="Times New Roman" w:cs="Times New Roman"/>
        </w:rPr>
        <w:tab/>
        <w:t>__________________________</w:t>
      </w:r>
    </w:p>
    <w:p w14:paraId="55E90B69" w14:textId="77777777" w:rsidR="00114525" w:rsidRPr="00B21626" w:rsidRDefault="00114525" w:rsidP="00114525">
      <w:pPr>
        <w:spacing w:after="0" w:line="240" w:lineRule="auto"/>
        <w:jc w:val="both"/>
        <w:rPr>
          <w:rFonts w:ascii="Times New Roman" w:eastAsia="Times New Roman" w:hAnsi="Times New Roman" w:cs="Times New Roman"/>
          <w:i/>
        </w:rPr>
      </w:pPr>
      <w:r w:rsidRPr="00B21626">
        <w:rPr>
          <w:rFonts w:ascii="Times New Roman" w:eastAsia="Times New Roman" w:hAnsi="Times New Roman" w:cs="Times New Roman"/>
          <w:i/>
        </w:rPr>
        <w:t>Dalyvis  arba jo  įgaliotas asmuo</w:t>
      </w:r>
      <w:r w:rsidRPr="00B21626">
        <w:rPr>
          <w:rFonts w:ascii="Times New Roman" w:eastAsia="Times New Roman" w:hAnsi="Times New Roman" w:cs="Times New Roman"/>
          <w:i/>
        </w:rPr>
        <w:tab/>
        <w:t>parašas</w:t>
      </w:r>
      <w:r w:rsidRPr="00B21626">
        <w:rPr>
          <w:rFonts w:ascii="Times New Roman" w:eastAsia="Times New Roman" w:hAnsi="Times New Roman" w:cs="Times New Roman"/>
          <w:i/>
        </w:rPr>
        <w:tab/>
      </w:r>
      <w:r w:rsidRPr="00B21626">
        <w:rPr>
          <w:rFonts w:ascii="Times New Roman" w:eastAsia="Times New Roman" w:hAnsi="Times New Roman" w:cs="Times New Roman"/>
          <w:i/>
        </w:rPr>
        <w:tab/>
        <w:t>vardas ir pavardė</w:t>
      </w:r>
      <w:r w:rsidRPr="00B21626">
        <w:rPr>
          <w:rFonts w:ascii="Times New Roman" w:eastAsia="Times New Roman" w:hAnsi="Times New Roman" w:cs="Times New Roman"/>
          <w:i/>
        </w:rPr>
        <w:tab/>
      </w:r>
    </w:p>
    <w:p w14:paraId="68679967" w14:textId="77777777" w:rsidR="00114525" w:rsidRPr="00B21626" w:rsidRDefault="00114525" w:rsidP="00114525">
      <w:pPr>
        <w:spacing w:after="0" w:line="240" w:lineRule="auto"/>
        <w:ind w:firstLine="567"/>
        <w:jc w:val="both"/>
        <w:rPr>
          <w:rFonts w:ascii="Times New Roman" w:eastAsia="Times New Roman" w:hAnsi="Times New Roman" w:cs="Times New Roman"/>
          <w:i/>
        </w:rPr>
      </w:pPr>
    </w:p>
    <w:p w14:paraId="7619E41E" w14:textId="77777777" w:rsidR="00114525" w:rsidRDefault="00114525" w:rsidP="00114525">
      <w:pPr>
        <w:pStyle w:val="paragrafesrasas2lygis"/>
        <w:rPr>
          <w:rFonts w:eastAsia="Calibri"/>
        </w:rPr>
      </w:pPr>
    </w:p>
    <w:p w14:paraId="7B55B08E" w14:textId="77777777" w:rsidR="00114525" w:rsidRDefault="00114525" w:rsidP="00114525">
      <w:pPr>
        <w:pStyle w:val="paragrafesrasas2lygis"/>
        <w:rPr>
          <w:rFonts w:eastAsia="Calibri"/>
        </w:rPr>
      </w:pPr>
    </w:p>
    <w:p w14:paraId="73101834" w14:textId="77777777" w:rsidR="00114525" w:rsidRDefault="00114525" w:rsidP="00114525">
      <w:pPr>
        <w:pStyle w:val="paragrafesrasas2lygis"/>
        <w:rPr>
          <w:rFonts w:eastAsia="Calibri"/>
        </w:rPr>
      </w:pPr>
    </w:p>
    <w:p w14:paraId="2740B6E2" w14:textId="77777777" w:rsidR="00114525" w:rsidRDefault="00114525" w:rsidP="00114525">
      <w:pPr>
        <w:pStyle w:val="paragrafesrasas2lygis"/>
        <w:rPr>
          <w:rFonts w:eastAsia="Calibri"/>
        </w:rPr>
      </w:pPr>
    </w:p>
    <w:p w14:paraId="4730AD65" w14:textId="77777777" w:rsidR="00114525" w:rsidRDefault="00114525" w:rsidP="00114525">
      <w:pPr>
        <w:pStyle w:val="paragrafesrasas2lygis"/>
        <w:rPr>
          <w:rFonts w:eastAsia="Calibri"/>
        </w:rPr>
      </w:pPr>
    </w:p>
    <w:p w14:paraId="027F6146" w14:textId="77777777" w:rsidR="00114525" w:rsidRDefault="00114525" w:rsidP="00114525">
      <w:pPr>
        <w:pStyle w:val="paragrafesrasas2lygis"/>
        <w:rPr>
          <w:rFonts w:eastAsia="Calibri"/>
        </w:rPr>
      </w:pPr>
    </w:p>
    <w:p w14:paraId="430BB294" w14:textId="77777777" w:rsidR="00114525" w:rsidRDefault="00114525" w:rsidP="00114525">
      <w:pPr>
        <w:pStyle w:val="paragrafesrasas2lygis"/>
        <w:rPr>
          <w:rFonts w:eastAsia="Calibri"/>
        </w:rPr>
      </w:pPr>
    </w:p>
    <w:p w14:paraId="3C30339F" w14:textId="77777777" w:rsidR="00114525" w:rsidRDefault="00114525" w:rsidP="00114525">
      <w:pPr>
        <w:pStyle w:val="paragrafesrasas2lygis"/>
        <w:rPr>
          <w:rFonts w:eastAsia="Calibri"/>
        </w:rPr>
      </w:pPr>
    </w:p>
    <w:p w14:paraId="4E5041DB" w14:textId="77777777" w:rsidR="00114525" w:rsidRDefault="00114525" w:rsidP="00114525">
      <w:pPr>
        <w:pStyle w:val="paragrafesrasas2lygis"/>
        <w:rPr>
          <w:rFonts w:eastAsia="Calibri"/>
        </w:rPr>
      </w:pPr>
    </w:p>
    <w:p w14:paraId="01345EC7" w14:textId="77777777" w:rsidR="00114525" w:rsidRDefault="00114525" w:rsidP="00114525">
      <w:pPr>
        <w:pStyle w:val="paragrafesrasas2lygis"/>
        <w:rPr>
          <w:rFonts w:eastAsia="Calibri"/>
        </w:rPr>
      </w:pPr>
    </w:p>
    <w:p w14:paraId="07966DF7" w14:textId="77777777" w:rsidR="00114525" w:rsidRDefault="00114525" w:rsidP="00114525">
      <w:pPr>
        <w:pStyle w:val="paragrafesrasas2lygis"/>
        <w:rPr>
          <w:rFonts w:eastAsia="Calibri"/>
        </w:rPr>
      </w:pPr>
    </w:p>
    <w:p w14:paraId="364157A4" w14:textId="77777777" w:rsidR="00114525" w:rsidRDefault="00114525" w:rsidP="00114525">
      <w:pPr>
        <w:pStyle w:val="paragrafesrasas2lygis"/>
        <w:rPr>
          <w:rFonts w:eastAsia="Calibri"/>
        </w:rPr>
      </w:pPr>
    </w:p>
    <w:p w14:paraId="41864F6B" w14:textId="77777777" w:rsidR="00114525" w:rsidRDefault="00114525" w:rsidP="00114525">
      <w:pPr>
        <w:pStyle w:val="paragrafesrasas2lygis"/>
        <w:rPr>
          <w:rFonts w:eastAsia="Calibri"/>
        </w:rPr>
      </w:pPr>
    </w:p>
    <w:p w14:paraId="4B7D4754" w14:textId="77777777" w:rsidR="00114525" w:rsidRDefault="00114525" w:rsidP="00114525">
      <w:pPr>
        <w:pStyle w:val="paragrafesrasas2lygis"/>
        <w:rPr>
          <w:rFonts w:eastAsia="Calibri"/>
        </w:rPr>
      </w:pPr>
    </w:p>
    <w:p w14:paraId="788BA386" w14:textId="77777777" w:rsidR="00114525" w:rsidRDefault="00114525" w:rsidP="00114525">
      <w:pPr>
        <w:pStyle w:val="paragrafesrasas2lygis"/>
        <w:rPr>
          <w:rFonts w:eastAsia="Calibri"/>
        </w:rPr>
      </w:pPr>
    </w:p>
    <w:p w14:paraId="3A867F04" w14:textId="77777777" w:rsidR="00114525" w:rsidRDefault="00114525" w:rsidP="00114525">
      <w:pPr>
        <w:pStyle w:val="paragrafesrasas2lygis"/>
        <w:rPr>
          <w:rFonts w:eastAsia="Calibri"/>
        </w:rPr>
      </w:pPr>
    </w:p>
    <w:p w14:paraId="6F35A3BC" w14:textId="77777777" w:rsidR="00114525" w:rsidRDefault="00114525" w:rsidP="00114525">
      <w:pPr>
        <w:pStyle w:val="paragrafesrasas2lygis"/>
        <w:rPr>
          <w:rFonts w:eastAsia="Calibri"/>
        </w:rPr>
      </w:pPr>
    </w:p>
    <w:p w14:paraId="19650177" w14:textId="77777777" w:rsidR="00114525" w:rsidRDefault="00114525" w:rsidP="00114525">
      <w:pPr>
        <w:pStyle w:val="paragrafesrasas2lygis"/>
        <w:rPr>
          <w:rFonts w:eastAsia="Calibri"/>
        </w:rPr>
      </w:pPr>
    </w:p>
    <w:p w14:paraId="3F269AAB" w14:textId="77777777" w:rsidR="00114525" w:rsidRDefault="00114525" w:rsidP="00114525">
      <w:pPr>
        <w:pStyle w:val="paragrafesrasas2lygis"/>
        <w:rPr>
          <w:rFonts w:eastAsia="Calibri"/>
        </w:rPr>
      </w:pPr>
    </w:p>
    <w:p w14:paraId="2681EC4E" w14:textId="77777777" w:rsidR="00114525" w:rsidRDefault="00114525" w:rsidP="00114525">
      <w:pPr>
        <w:pStyle w:val="paragrafesrasas2lygis"/>
        <w:rPr>
          <w:rFonts w:eastAsia="Calibri"/>
        </w:rPr>
      </w:pPr>
    </w:p>
    <w:p w14:paraId="4DB037F5" w14:textId="77777777" w:rsidR="00114525" w:rsidRDefault="00114525" w:rsidP="00114525">
      <w:pPr>
        <w:pStyle w:val="paragrafesrasas2lygis"/>
        <w:rPr>
          <w:rFonts w:eastAsia="Calibri"/>
        </w:rPr>
      </w:pPr>
    </w:p>
    <w:p w14:paraId="792B67A3" w14:textId="77777777" w:rsidR="00114525" w:rsidRDefault="00114525" w:rsidP="00114525">
      <w:pPr>
        <w:pStyle w:val="paragrafesrasas2lygis"/>
        <w:rPr>
          <w:rFonts w:eastAsia="Calibri"/>
        </w:rPr>
      </w:pPr>
    </w:p>
    <w:p w14:paraId="0B9DE2A8" w14:textId="77777777" w:rsidR="00114525" w:rsidRDefault="00114525" w:rsidP="00114525">
      <w:pPr>
        <w:pStyle w:val="paragrafesrasas2lygis"/>
        <w:rPr>
          <w:rFonts w:eastAsia="Calibri"/>
        </w:rPr>
      </w:pPr>
    </w:p>
    <w:p w14:paraId="66C49E70" w14:textId="77777777" w:rsidR="00114525" w:rsidRDefault="00114525" w:rsidP="00114525">
      <w:pPr>
        <w:pStyle w:val="paragrafesrasas2lygis"/>
        <w:rPr>
          <w:rFonts w:eastAsia="Calibri"/>
        </w:rPr>
      </w:pPr>
    </w:p>
    <w:p w14:paraId="161C5309" w14:textId="77777777" w:rsidR="00114525" w:rsidRDefault="00114525" w:rsidP="00114525">
      <w:pPr>
        <w:pStyle w:val="paragrafesrasas2lygis"/>
        <w:rPr>
          <w:rFonts w:eastAsia="Calibri"/>
        </w:rPr>
      </w:pPr>
    </w:p>
    <w:p w14:paraId="3AF6F0E0" w14:textId="77777777" w:rsidR="00114525" w:rsidRDefault="00114525" w:rsidP="00114525">
      <w:pPr>
        <w:pStyle w:val="paragrafesrasas2lygis"/>
        <w:rPr>
          <w:rFonts w:eastAsia="Calibri"/>
        </w:rPr>
      </w:pPr>
    </w:p>
    <w:p w14:paraId="06AD63C6" w14:textId="77777777" w:rsidR="00114525" w:rsidRDefault="00114525" w:rsidP="008D704D">
      <w:pPr>
        <w:pStyle w:val="Antrat2"/>
        <w:ind w:left="5103"/>
        <w:rPr>
          <w:rFonts w:ascii="Times New Roman" w:eastAsia="Calibri" w:hAnsi="Times New Roman" w:cs="Times New Roman"/>
          <w:color w:val="auto"/>
          <w:sz w:val="22"/>
          <w:szCs w:val="22"/>
        </w:rPr>
      </w:pPr>
    </w:p>
    <w:p w14:paraId="7EF52693" w14:textId="2E8385B6" w:rsidR="008D704D" w:rsidRPr="003B645B" w:rsidRDefault="008720E4" w:rsidP="008D704D">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sąlygų 7 priedas „Pasiūlymų vertinimo kriterijai ir sąlygos“</w:t>
      </w:r>
      <w:bookmarkEnd w:id="57"/>
      <w:bookmarkEnd w:id="58"/>
      <w:bookmarkEnd w:id="60"/>
    </w:p>
    <w:p w14:paraId="1DD5D070" w14:textId="77777777" w:rsidR="00FE3D7C" w:rsidRPr="001872DB" w:rsidRDefault="00FE3D7C" w:rsidP="00FE3D7C">
      <w:pPr>
        <w:jc w:val="center"/>
        <w:rPr>
          <w:rFonts w:ascii="Times New Roman" w:hAnsi="Times New Roman" w:cs="Times New Roman"/>
          <w:b/>
          <w:sz w:val="22"/>
          <w:szCs w:val="22"/>
        </w:rPr>
      </w:pPr>
    </w:p>
    <w:p w14:paraId="2EAA160E" w14:textId="77777777" w:rsidR="00203725" w:rsidRDefault="008720E4" w:rsidP="002058A4">
      <w:pPr>
        <w:pStyle w:val="Paantrat"/>
        <w:jc w:val="center"/>
        <w:rPr>
          <w:rFonts w:ascii="Times New Roman" w:hAnsi="Times New Roman" w:cs="Times New Roman"/>
          <w:sz w:val="22"/>
          <w:szCs w:val="22"/>
        </w:rPr>
      </w:pPr>
      <w:r w:rsidRPr="001872DB">
        <w:rPr>
          <w:rFonts w:ascii="Times New Roman" w:hAnsi="Times New Roman" w:cs="Times New Roman"/>
          <w:sz w:val="22"/>
          <w:szCs w:val="22"/>
        </w:rPr>
        <w:t>PASIŪLYMŲ VERTINIMO KRITERIJAI ir Sąlygos</w:t>
      </w:r>
    </w:p>
    <w:p w14:paraId="79D29C30" w14:textId="77777777" w:rsidR="00BE516D" w:rsidRDefault="00BE516D" w:rsidP="00BE516D">
      <w:pPr>
        <w:widowControl w:val="0"/>
        <w:numPr>
          <w:ilvl w:val="0"/>
          <w:numId w:val="25"/>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2"/>
          <w:szCs w:val="22"/>
        </w:rPr>
      </w:pPr>
      <w:r w:rsidRPr="003B645B">
        <w:rPr>
          <w:rFonts w:ascii="Times New Roman" w:eastAsia="Calibri" w:hAnsi="Times New Roman" w:cs="Times New Roman"/>
          <w:sz w:val="22"/>
          <w:szCs w:val="22"/>
        </w:rPr>
        <w:t xml:space="preserve">Perkančioji organizacija ekonomiškai naudingiausią pasiūlymą išrenka </w:t>
      </w:r>
      <w:r w:rsidRPr="00573055">
        <w:rPr>
          <w:rFonts w:ascii="Times New Roman" w:eastAsia="Calibri" w:hAnsi="Times New Roman" w:cs="Times New Roman"/>
          <w:b/>
          <w:bCs/>
          <w:sz w:val="22"/>
          <w:szCs w:val="22"/>
        </w:rPr>
        <w:t>pagal kainos ir kokybės santykį</w:t>
      </w:r>
      <w:r w:rsidRPr="003B645B">
        <w:rPr>
          <w:rFonts w:ascii="Times New Roman" w:eastAsia="Calibri" w:hAnsi="Times New Roman" w:cs="Times New Roman"/>
          <w:sz w:val="22"/>
          <w:szCs w:val="22"/>
        </w:rPr>
        <w:t>.</w:t>
      </w:r>
    </w:p>
    <w:p w14:paraId="1FBECCEF" w14:textId="159E8660" w:rsidR="00BE516D" w:rsidRPr="009815C9" w:rsidRDefault="00BE516D" w:rsidP="00BE516D">
      <w:pPr>
        <w:widowControl w:val="0"/>
        <w:numPr>
          <w:ilvl w:val="0"/>
          <w:numId w:val="25"/>
        </w:numPr>
        <w:tabs>
          <w:tab w:val="left" w:pos="709"/>
          <w:tab w:val="left" w:pos="993"/>
        </w:tabs>
        <w:autoSpaceDE w:val="0"/>
        <w:autoSpaceDN w:val="0"/>
        <w:spacing w:after="200" w:line="240" w:lineRule="auto"/>
        <w:ind w:left="0" w:firstLine="567"/>
        <w:contextualSpacing/>
        <w:jc w:val="both"/>
        <w:rPr>
          <w:rFonts w:ascii="Times New Roman" w:eastAsia="Calibri" w:hAnsi="Times New Roman" w:cs="Times New Roman"/>
          <w:sz w:val="22"/>
          <w:szCs w:val="22"/>
        </w:rPr>
      </w:pPr>
      <w:r w:rsidRPr="001872DB">
        <w:rPr>
          <w:rFonts w:ascii="Times New Roman" w:eastAsia="Calibri" w:hAnsi="Times New Roman" w:cs="Times New Roman"/>
          <w:sz w:val="22"/>
          <w:szCs w:val="22"/>
        </w:rPr>
        <w:t xml:space="preserve">Tiekėjo pasiūlymo kaina šiam pirkimui negali viršyti </w:t>
      </w:r>
      <w:bookmarkStart w:id="61" w:name="_Hlk183202698"/>
      <w:r w:rsidR="00ED4817" w:rsidRPr="009815C9">
        <w:rPr>
          <w:rFonts w:ascii="Times New Roman" w:eastAsia="Calibri" w:hAnsi="Times New Roman" w:cs="Times New Roman"/>
          <w:sz w:val="22"/>
          <w:szCs w:val="22"/>
        </w:rPr>
        <w:t>38</w:t>
      </w:r>
      <w:r w:rsidR="00090558">
        <w:rPr>
          <w:rFonts w:ascii="Times New Roman" w:eastAsia="Calibri" w:hAnsi="Times New Roman" w:cs="Times New Roman"/>
          <w:sz w:val="22"/>
          <w:szCs w:val="22"/>
        </w:rPr>
        <w:t>.790</w:t>
      </w:r>
      <w:r w:rsidR="00ED4817" w:rsidRPr="009815C9">
        <w:rPr>
          <w:rFonts w:ascii="Times New Roman" w:eastAsia="Calibri" w:hAnsi="Times New Roman" w:cs="Times New Roman"/>
          <w:sz w:val="22"/>
          <w:szCs w:val="22"/>
        </w:rPr>
        <w:t>,00</w:t>
      </w:r>
      <w:r w:rsidRPr="009815C9">
        <w:rPr>
          <w:rFonts w:ascii="Times New Roman" w:eastAsia="Calibri" w:hAnsi="Times New Roman" w:cs="Times New Roman"/>
          <w:sz w:val="22"/>
          <w:szCs w:val="22"/>
        </w:rPr>
        <w:t xml:space="preserve"> </w:t>
      </w:r>
      <w:bookmarkEnd w:id="61"/>
      <w:r w:rsidRPr="009815C9">
        <w:rPr>
          <w:rFonts w:ascii="Times New Roman" w:eastAsia="Calibri" w:hAnsi="Times New Roman" w:cs="Times New Roman"/>
          <w:sz w:val="22"/>
          <w:szCs w:val="22"/>
        </w:rPr>
        <w:t>Eur be PVM, 46.9</w:t>
      </w:r>
      <w:r w:rsidR="005A72E1">
        <w:rPr>
          <w:rFonts w:ascii="Times New Roman" w:eastAsia="Calibri" w:hAnsi="Times New Roman" w:cs="Times New Roman"/>
          <w:sz w:val="22"/>
          <w:szCs w:val="22"/>
        </w:rPr>
        <w:t>36</w:t>
      </w:r>
      <w:r w:rsidRPr="009815C9">
        <w:rPr>
          <w:rFonts w:ascii="Times New Roman" w:eastAsia="Calibri" w:hAnsi="Times New Roman" w:cs="Times New Roman"/>
          <w:sz w:val="22"/>
          <w:szCs w:val="22"/>
        </w:rPr>
        <w:t xml:space="preserve">,00 Eur su PVM. Tiekėjo, kuris pasiūlys didesnę kaip </w:t>
      </w:r>
      <w:r w:rsidR="005A72E1" w:rsidRPr="005A72E1">
        <w:rPr>
          <w:rFonts w:ascii="Times New Roman" w:eastAsia="Calibri" w:hAnsi="Times New Roman" w:cs="Times New Roman"/>
          <w:sz w:val="22"/>
          <w:szCs w:val="22"/>
        </w:rPr>
        <w:t xml:space="preserve">38.790,00 Eur be PVM, 46.936,00 </w:t>
      </w:r>
      <w:r w:rsidRPr="009815C9">
        <w:rPr>
          <w:rFonts w:ascii="Times New Roman" w:eastAsia="Calibri" w:hAnsi="Times New Roman" w:cs="Times New Roman"/>
          <w:sz w:val="22"/>
          <w:szCs w:val="22"/>
        </w:rPr>
        <w:t>Eur su PVM kainą perkančioji organizacija laikys, per didele ir nepriimtina ir toks pasiūlymas bus atmetamas.</w:t>
      </w:r>
    </w:p>
    <w:p w14:paraId="75C8AB16" w14:textId="77777777" w:rsidR="00BE516D" w:rsidRPr="001872DB" w:rsidRDefault="00BE516D" w:rsidP="00BE516D">
      <w:pPr>
        <w:widowControl w:val="0"/>
        <w:numPr>
          <w:ilvl w:val="0"/>
          <w:numId w:val="25"/>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r w:rsidRPr="001872DB">
        <w:rPr>
          <w:rFonts w:ascii="Times New Roman" w:eastAsia="Times New Roman" w:hAnsi="Times New Roman" w:cs="Times New Roman"/>
          <w:sz w:val="22"/>
          <w:szCs w:val="22"/>
        </w:rPr>
        <w:t xml:space="preserve">Perkančiosios organizacijos neatmesti pasiūlymai </w:t>
      </w:r>
      <w:r w:rsidRPr="001872DB">
        <w:rPr>
          <w:rFonts w:ascii="Times New Roman" w:hAnsi="Times New Roman"/>
          <w:color w:val="000000" w:themeColor="text1"/>
          <w:sz w:val="22"/>
          <w:szCs w:val="22"/>
        </w:rPr>
        <w:t>Ekonomiškai naudingiausias pasiūlymas bus išrenkamas pagal šiuos kriterijus:</w:t>
      </w:r>
    </w:p>
    <w:p w14:paraId="2E586906" w14:textId="77777777" w:rsidR="00BE516D" w:rsidRPr="001872DB" w:rsidRDefault="00BE516D" w:rsidP="00BE516D">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BE516D" w:rsidRPr="003B645B" w14:paraId="7F452B4B" w14:textId="77777777" w:rsidTr="00E52172">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C1D2BD"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6BE620A"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0C4217B" w14:textId="77777777" w:rsidR="00BE516D" w:rsidRPr="001872DB" w:rsidRDefault="00BE516D" w:rsidP="00E52172">
            <w:pPr>
              <w:widowControl w:val="0"/>
              <w:autoSpaceDE w:val="0"/>
              <w:autoSpaceDN w:val="0"/>
              <w:spacing w:after="0" w:line="240" w:lineRule="auto"/>
              <w:ind w:hanging="7"/>
              <w:jc w:val="center"/>
              <w:rPr>
                <w:rFonts w:ascii="Times New Roman" w:eastAsia="Times New Roman" w:hAnsi="Times New Roman" w:cs="Times New Roman"/>
                <w:b/>
                <w:bCs/>
                <w:sz w:val="22"/>
                <w:szCs w:val="22"/>
              </w:rPr>
            </w:pPr>
            <w:r w:rsidRPr="001872DB">
              <w:rPr>
                <w:rFonts w:ascii="Times New Roman" w:hAnsi="Times New Roman" w:cs="Times New Roman"/>
                <w:b/>
                <w:bCs/>
                <w:sz w:val="22"/>
                <w:szCs w:val="22"/>
              </w:rPr>
              <w:t>Lyginamasis svoris ekonominio naudingumo įvertinime</w:t>
            </w:r>
          </w:p>
        </w:tc>
      </w:tr>
      <w:tr w:rsidR="00BE516D" w:rsidRPr="003B645B" w14:paraId="56B88008" w14:textId="77777777" w:rsidTr="00E52172">
        <w:trPr>
          <w:cantSplit/>
          <w:trHeight w:val="252"/>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AE49F" w14:textId="5EB04457" w:rsidR="00BE516D" w:rsidRPr="00573055" w:rsidRDefault="00573055" w:rsidP="00573055">
            <w:pPr>
              <w:widowControl w:val="0"/>
              <w:autoSpaceDE w:val="0"/>
              <w:autoSpaceDN w:val="0"/>
              <w:spacing w:after="0" w:line="240" w:lineRule="auto"/>
              <w:jc w:val="center"/>
              <w:rPr>
                <w:rFonts w:ascii="Times New Roman" w:eastAsia="Times New Roman" w:hAnsi="Times New Roman" w:cs="Times New Roman"/>
                <w:bCs/>
                <w:i/>
                <w:sz w:val="22"/>
                <w:szCs w:val="22"/>
              </w:rPr>
            </w:pPr>
            <w:r w:rsidRPr="00573055">
              <w:rPr>
                <w:rFonts w:ascii="Times New Roman" w:eastAsia="Times New Roman" w:hAnsi="Times New Roman" w:cs="Times New Roman"/>
                <w:bCs/>
                <w:i/>
                <w:sz w:val="22"/>
                <w:szCs w:val="22"/>
              </w:rPr>
              <w:t>1</w:t>
            </w:r>
          </w:p>
          <w:p w14:paraId="204156E5" w14:textId="77777777"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F4C56" w14:textId="033AF1CB" w:rsidR="00BE516D" w:rsidRPr="001872DB" w:rsidRDefault="00573055" w:rsidP="00E52172">
            <w:pPr>
              <w:widowControl w:val="0"/>
              <w:autoSpaceDE w:val="0"/>
              <w:autoSpaceDN w:val="0"/>
              <w:spacing w:after="0" w:line="240" w:lineRule="auto"/>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2</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03B1C" w14:textId="3F28BA61" w:rsidR="00BE516D" w:rsidRPr="001872DB" w:rsidRDefault="00573055" w:rsidP="00E52172">
            <w:pPr>
              <w:widowControl w:val="0"/>
              <w:autoSpaceDE w:val="0"/>
              <w:autoSpaceDN w:val="0"/>
              <w:spacing w:after="0" w:line="240" w:lineRule="auto"/>
              <w:ind w:hanging="7"/>
              <w:jc w:val="center"/>
              <w:rPr>
                <w:rFonts w:ascii="Times New Roman" w:eastAsia="Times New Roman" w:hAnsi="Times New Roman" w:cs="Times New Roman"/>
                <w:bCs/>
                <w:i/>
                <w:sz w:val="22"/>
                <w:szCs w:val="22"/>
              </w:rPr>
            </w:pPr>
            <w:r>
              <w:rPr>
                <w:rFonts w:ascii="Times New Roman" w:eastAsia="Times New Roman" w:hAnsi="Times New Roman" w:cs="Times New Roman"/>
                <w:bCs/>
                <w:i/>
                <w:sz w:val="22"/>
                <w:szCs w:val="22"/>
              </w:rPr>
              <w:t>3</w:t>
            </w:r>
          </w:p>
        </w:tc>
      </w:tr>
      <w:tr w:rsidR="00BE516D" w:rsidRPr="003B645B" w14:paraId="0C674EE0"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F148B18"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1.</w:t>
            </w:r>
          </w:p>
        </w:tc>
        <w:tc>
          <w:tcPr>
            <w:tcW w:w="1964" w:type="pct"/>
            <w:tcBorders>
              <w:top w:val="single" w:sz="4" w:space="0" w:color="auto"/>
              <w:left w:val="single" w:sz="4" w:space="0" w:color="auto"/>
              <w:bottom w:val="single" w:sz="4" w:space="0" w:color="auto"/>
              <w:right w:val="single" w:sz="4" w:space="0" w:color="auto"/>
            </w:tcBorders>
            <w:hideMark/>
          </w:tcPr>
          <w:p w14:paraId="52290FE7"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C53F83F" w14:textId="0EC3F11B"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sz w:val="22"/>
                <w:szCs w:val="22"/>
              </w:rPr>
            </w:pPr>
            <w:r w:rsidRPr="001872DB">
              <w:rPr>
                <w:rFonts w:ascii="Times New Roman" w:eastAsia="Times New Roman" w:hAnsi="Times New Roman" w:cs="Times New Roman"/>
                <w:b/>
                <w:sz w:val="22"/>
                <w:szCs w:val="22"/>
              </w:rPr>
              <w:t>X</w:t>
            </w:r>
            <w:r w:rsidRPr="001872DB">
              <w:rPr>
                <w:rFonts w:ascii="Times New Roman" w:eastAsia="Times New Roman" w:hAnsi="Times New Roman" w:cs="Times New Roman"/>
                <w:b/>
                <w:sz w:val="22"/>
                <w:szCs w:val="22"/>
                <w:vertAlign w:val="subscript"/>
              </w:rPr>
              <w:t xml:space="preserve"> </w:t>
            </w:r>
            <w:r w:rsidRPr="001872DB">
              <w:rPr>
                <w:rFonts w:ascii="Times New Roman" w:eastAsia="Times New Roman" w:hAnsi="Times New Roman" w:cs="Times New Roman"/>
                <w:b/>
                <w:sz w:val="22"/>
                <w:szCs w:val="22"/>
              </w:rPr>
              <w:t xml:space="preserve">= </w:t>
            </w:r>
            <w:r w:rsidR="005B22C1">
              <w:rPr>
                <w:rFonts w:ascii="Times New Roman" w:eastAsia="Times New Roman" w:hAnsi="Times New Roman" w:cs="Times New Roman"/>
                <w:b/>
                <w:sz w:val="22"/>
                <w:szCs w:val="22"/>
              </w:rPr>
              <w:t>8</w:t>
            </w:r>
            <w:r>
              <w:rPr>
                <w:rFonts w:ascii="Times New Roman" w:eastAsia="Times New Roman" w:hAnsi="Times New Roman" w:cs="Times New Roman"/>
                <w:b/>
                <w:sz w:val="22"/>
                <w:szCs w:val="22"/>
              </w:rPr>
              <w:t>0</w:t>
            </w:r>
          </w:p>
        </w:tc>
      </w:tr>
      <w:tr w:rsidR="00BE516D" w:rsidRPr="003B645B" w14:paraId="2135CDC5" w14:textId="77777777" w:rsidTr="00E52172">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72498D83" w14:textId="77777777" w:rsidR="00BE516D" w:rsidRPr="001872DB" w:rsidRDefault="00BE516D" w:rsidP="00E52172">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2.</w:t>
            </w:r>
          </w:p>
        </w:tc>
        <w:tc>
          <w:tcPr>
            <w:tcW w:w="1964" w:type="pct"/>
            <w:tcBorders>
              <w:top w:val="single" w:sz="4" w:space="0" w:color="auto"/>
              <w:left w:val="single" w:sz="4" w:space="0" w:color="auto"/>
              <w:bottom w:val="single" w:sz="4" w:space="0" w:color="auto"/>
              <w:right w:val="single" w:sz="4" w:space="0" w:color="auto"/>
            </w:tcBorders>
            <w:hideMark/>
          </w:tcPr>
          <w:p w14:paraId="0AC6C5E4" w14:textId="77777777" w:rsidR="00BE516D" w:rsidRPr="001872DB" w:rsidRDefault="00BE516D" w:rsidP="00E52172">
            <w:pPr>
              <w:widowControl w:val="0"/>
              <w:autoSpaceDE w:val="0"/>
              <w:autoSpaceDN w:val="0"/>
              <w:spacing w:after="0" w:line="240" w:lineRule="auto"/>
              <w:rPr>
                <w:rFonts w:ascii="Times New Roman" w:eastAsia="Times New Roman" w:hAnsi="Times New Roman" w:cs="Times New Roman"/>
                <w:b/>
                <w:bCs/>
                <w:sz w:val="22"/>
                <w:szCs w:val="22"/>
              </w:rPr>
            </w:pPr>
            <w:bookmarkStart w:id="62" w:name="_Hlk128493350"/>
            <w:r w:rsidRPr="001872DB">
              <w:rPr>
                <w:rFonts w:ascii="Times New Roman" w:eastAsia="Times New Roman" w:hAnsi="Times New Roman" w:cs="Times New Roman"/>
                <w:b/>
                <w:bCs/>
                <w:sz w:val="22"/>
                <w:szCs w:val="22"/>
              </w:rPr>
              <w:t>Antras kriterijus – Kokybė (B):</w:t>
            </w:r>
            <w:bookmarkEnd w:id="62"/>
          </w:p>
        </w:tc>
        <w:tc>
          <w:tcPr>
            <w:tcW w:w="2717" w:type="pct"/>
            <w:tcBorders>
              <w:top w:val="single" w:sz="4" w:space="0" w:color="auto"/>
              <w:left w:val="single" w:sz="4" w:space="0" w:color="auto"/>
              <w:bottom w:val="single" w:sz="4" w:space="0" w:color="auto"/>
              <w:right w:val="single" w:sz="4" w:space="0" w:color="auto"/>
            </w:tcBorders>
            <w:vAlign w:val="center"/>
            <w:hideMark/>
          </w:tcPr>
          <w:p w14:paraId="06A27381" w14:textId="7E3AC7F2" w:rsidR="00BE516D" w:rsidRPr="001872DB" w:rsidRDefault="00BE516D" w:rsidP="00E52172">
            <w:pPr>
              <w:widowControl w:val="0"/>
              <w:autoSpaceDE w:val="0"/>
              <w:autoSpaceDN w:val="0"/>
              <w:spacing w:after="0" w:line="240" w:lineRule="auto"/>
              <w:jc w:val="center"/>
              <w:rPr>
                <w:rFonts w:ascii="Times New Roman" w:eastAsia="Times New Roman" w:hAnsi="Times New Roman" w:cs="Times New Roman"/>
                <w:b/>
                <w:bCs/>
                <w:sz w:val="22"/>
                <w:szCs w:val="22"/>
              </w:rPr>
            </w:pPr>
            <w:r w:rsidRPr="001872DB">
              <w:rPr>
                <w:rFonts w:ascii="Times New Roman" w:eastAsia="Times New Roman" w:hAnsi="Times New Roman" w:cs="Times New Roman"/>
                <w:b/>
                <w:bCs/>
                <w:sz w:val="22"/>
                <w:szCs w:val="22"/>
              </w:rPr>
              <w:t xml:space="preserve">Y = </w:t>
            </w:r>
            <w:r w:rsidR="005B22C1">
              <w:rPr>
                <w:rFonts w:ascii="Times New Roman" w:eastAsia="Times New Roman" w:hAnsi="Times New Roman" w:cs="Times New Roman"/>
                <w:b/>
                <w:bCs/>
                <w:sz w:val="22"/>
                <w:szCs w:val="22"/>
              </w:rPr>
              <w:t>2</w:t>
            </w:r>
            <w:r>
              <w:rPr>
                <w:rFonts w:ascii="Times New Roman" w:eastAsia="Times New Roman" w:hAnsi="Times New Roman" w:cs="Times New Roman"/>
                <w:b/>
                <w:bCs/>
                <w:sz w:val="22"/>
                <w:szCs w:val="22"/>
              </w:rPr>
              <w:t>0</w:t>
            </w:r>
          </w:p>
        </w:tc>
      </w:tr>
      <w:tr w:rsidR="005B22C1" w:rsidRPr="003B645B" w14:paraId="04509E65" w14:textId="77777777" w:rsidTr="00B90AB8">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2823B0FF"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2.1.</w:t>
            </w:r>
          </w:p>
        </w:tc>
        <w:tc>
          <w:tcPr>
            <w:tcW w:w="1964" w:type="pct"/>
            <w:tcBorders>
              <w:top w:val="nil"/>
              <w:left w:val="nil"/>
              <w:bottom w:val="single" w:sz="8" w:space="0" w:color="auto"/>
              <w:right w:val="single" w:sz="8" w:space="0" w:color="auto"/>
            </w:tcBorders>
            <w:vAlign w:val="center"/>
          </w:tcPr>
          <w:p w14:paraId="7C49E37A" w14:textId="6B768021"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Tikslaus matavimo funkcija, rodanti matavimo žymės padidinimą, leidžianti atlikti labai tikslius matavimus, nenaudojant padidinimo (angl. Zoom) įrankio</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A8AC0B" w14:textId="524A2B7A"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sidRPr="001872DB">
              <w:rPr>
                <w:rFonts w:ascii="Times New Roman" w:eastAsia="Times New Roman" w:hAnsi="Times New Roman" w:cs="Times New Roman"/>
                <w:b/>
                <w:bCs/>
                <w:sz w:val="22"/>
                <w:szCs w:val="22"/>
              </w:rPr>
              <w:t>Y</w:t>
            </w:r>
            <w:r w:rsidRPr="001872DB">
              <w:rPr>
                <w:rFonts w:ascii="Times New Roman" w:eastAsia="Times New Roman" w:hAnsi="Times New Roman" w:cs="Times New Roman"/>
                <w:b/>
                <w:bCs/>
                <w:sz w:val="22"/>
                <w:szCs w:val="22"/>
                <w:vertAlign w:val="subscript"/>
              </w:rPr>
              <w:t>1</w:t>
            </w:r>
            <w:r w:rsidRPr="001872DB">
              <w:rPr>
                <w:rFonts w:ascii="Times New Roman" w:eastAsia="Times New Roman" w:hAnsi="Times New Roman" w:cs="Times New Roman"/>
                <w:b/>
                <w:bCs/>
                <w:sz w:val="22"/>
                <w:szCs w:val="22"/>
              </w:rPr>
              <w:t xml:space="preserve"> </w:t>
            </w:r>
            <w:r w:rsidRPr="001872DB">
              <w:rPr>
                <w:rFonts w:ascii="Times New Roman" w:eastAsia="Times New Roman" w:hAnsi="Times New Roman" w:cs="Times New Roman"/>
                <w:b/>
                <w:bCs/>
                <w:sz w:val="22"/>
                <w:szCs w:val="22"/>
                <w:lang w:val="en-US"/>
              </w:rPr>
              <w:t>=</w:t>
            </w:r>
            <w:r>
              <w:rPr>
                <w:rFonts w:ascii="Times New Roman" w:eastAsia="Times New Roman" w:hAnsi="Times New Roman" w:cs="Times New Roman"/>
                <w:b/>
                <w:bCs/>
                <w:sz w:val="22"/>
                <w:szCs w:val="22"/>
                <w:lang w:val="en-US"/>
              </w:rPr>
              <w:t xml:space="preserve"> 5</w:t>
            </w:r>
          </w:p>
          <w:p w14:paraId="16DCEB0E"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lang w:val="en-US"/>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34322F62" w14:textId="50015B2B"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1872DB">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Pr="002F06B1">
              <w:rPr>
                <w:rFonts w:ascii="Times New Roman" w:eastAsia="Times New Roman" w:hAnsi="Times New Roman" w:cs="Times New Roman"/>
                <w:b/>
                <w:bCs/>
                <w:sz w:val="22"/>
                <w:szCs w:val="22"/>
              </w:rPr>
              <w:t>5 bal</w:t>
            </w:r>
            <w:r>
              <w:rPr>
                <w:rFonts w:ascii="Times New Roman" w:eastAsia="Times New Roman" w:hAnsi="Times New Roman" w:cs="Times New Roman"/>
                <w:b/>
                <w:bCs/>
                <w:sz w:val="22"/>
                <w:szCs w:val="22"/>
              </w:rPr>
              <w:t>ai</w:t>
            </w:r>
          </w:p>
        </w:tc>
      </w:tr>
      <w:tr w:rsidR="005B22C1" w:rsidRPr="003B645B" w14:paraId="69A1832A"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23D9295D"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2.2.</w:t>
            </w:r>
          </w:p>
        </w:tc>
        <w:tc>
          <w:tcPr>
            <w:tcW w:w="1964" w:type="pct"/>
            <w:tcBorders>
              <w:top w:val="nil"/>
              <w:left w:val="nil"/>
              <w:bottom w:val="single" w:sz="8" w:space="0" w:color="auto"/>
              <w:right w:val="single" w:sz="8" w:space="0" w:color="auto"/>
            </w:tcBorders>
          </w:tcPr>
          <w:p w14:paraId="5D148FC1" w14:textId="20ADEC2B"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 xml:space="preserve">Pulsinės bangos doplerio režimas max vaizduojamas greitis </w:t>
            </w:r>
            <w:r w:rsidR="005932CC" w:rsidRPr="005B22C1">
              <w:rPr>
                <w:rFonts w:ascii="Times New Roman" w:hAnsi="Times New Roman" w:cs="Times New Roman"/>
                <w:sz w:val="22"/>
                <w:szCs w:val="22"/>
              </w:rPr>
              <w:t>≥</w:t>
            </w:r>
            <w:r w:rsidR="005932CC">
              <w:rPr>
                <w:rFonts w:ascii="Times New Roman" w:hAnsi="Times New Roman" w:cs="Times New Roman"/>
                <w:sz w:val="22"/>
                <w:szCs w:val="22"/>
              </w:rPr>
              <w:t xml:space="preserve"> 46 </w:t>
            </w:r>
            <w:r w:rsidRPr="005B22C1">
              <w:rPr>
                <w:rFonts w:ascii="Times New Roman" w:hAnsi="Times New Roman" w:cs="Times New Roman"/>
                <w:sz w:val="22"/>
                <w:szCs w:val="22"/>
              </w:rPr>
              <w:t>m/s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8DBB713" w14:textId="2457AB0F" w:rsidR="005B22C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2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5</w:t>
            </w:r>
          </w:p>
          <w:p w14:paraId="200B5D8C"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6F109142" w14:textId="32727644"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 - 5</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r w:rsidR="005B22C1" w:rsidRPr="003B645B" w14:paraId="75E5D942"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7431DB90"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2.3.</w:t>
            </w:r>
          </w:p>
        </w:tc>
        <w:tc>
          <w:tcPr>
            <w:tcW w:w="1964" w:type="pct"/>
            <w:tcBorders>
              <w:top w:val="nil"/>
              <w:left w:val="nil"/>
              <w:bottom w:val="single" w:sz="8" w:space="0" w:color="auto"/>
              <w:right w:val="single" w:sz="8" w:space="0" w:color="auto"/>
            </w:tcBorders>
          </w:tcPr>
          <w:p w14:paraId="37C12670" w14:textId="754C47EC"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Dirbtinio intelekto pagrindu veikiantis žmogaus nervų struktūrų vaizdavimo programa, kuri gali būti naudojamą kaip nuoroda gydytojams, dirbantiems su ultragarso įrenginiais adatos įvedimo tikslumui vietinei anestezijai ir kitoms procedūroms užtikrinti.</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7EC6BBC" w14:textId="014738B8" w:rsidR="005B22C1" w:rsidRPr="00DC1E8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3 </w:t>
            </w:r>
            <w:r w:rsidRPr="002F06B1">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2F06B1">
              <w:rPr>
                <w:rFonts w:ascii="Times New Roman" w:eastAsia="Times New Roman" w:hAnsi="Times New Roman" w:cs="Times New Roman"/>
                <w:b/>
                <w:bCs/>
                <w:sz w:val="22"/>
                <w:szCs w:val="22"/>
              </w:rPr>
              <w:t>5</w:t>
            </w:r>
          </w:p>
          <w:p w14:paraId="13EDC4FF"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23AB18DF" w14:textId="6C2FCFE3"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 xml:space="preserve">yra - </w:t>
            </w:r>
            <w:r w:rsidRPr="008720E4">
              <w:rPr>
                <w:rFonts w:ascii="Times New Roman" w:eastAsia="Times New Roman" w:hAnsi="Times New Roman" w:cs="Times New Roman"/>
                <w:b/>
                <w:bCs/>
                <w:sz w:val="22"/>
                <w:szCs w:val="22"/>
              </w:rPr>
              <w:t>5 bal</w:t>
            </w:r>
            <w:r>
              <w:rPr>
                <w:rFonts w:ascii="Times New Roman" w:eastAsia="Times New Roman" w:hAnsi="Times New Roman" w:cs="Times New Roman"/>
                <w:b/>
                <w:bCs/>
                <w:sz w:val="22"/>
                <w:szCs w:val="22"/>
              </w:rPr>
              <w:t>ai</w:t>
            </w:r>
          </w:p>
        </w:tc>
      </w:tr>
      <w:tr w:rsidR="005B22C1" w:rsidRPr="003B645B" w14:paraId="25A8FB52" w14:textId="77777777" w:rsidTr="00B90AB8">
        <w:trPr>
          <w:cantSplit/>
        </w:trPr>
        <w:tc>
          <w:tcPr>
            <w:tcW w:w="319" w:type="pct"/>
            <w:tcBorders>
              <w:top w:val="single" w:sz="4" w:space="0" w:color="auto"/>
              <w:left w:val="single" w:sz="4" w:space="0" w:color="auto"/>
              <w:bottom w:val="single" w:sz="4" w:space="0" w:color="auto"/>
              <w:right w:val="single" w:sz="4" w:space="0" w:color="auto"/>
            </w:tcBorders>
            <w:hideMark/>
          </w:tcPr>
          <w:p w14:paraId="0DCCA64D" w14:textId="77777777" w:rsidR="005B22C1" w:rsidRPr="005B22C1" w:rsidRDefault="005B22C1" w:rsidP="005B22C1">
            <w:pPr>
              <w:widowControl w:val="0"/>
              <w:tabs>
                <w:tab w:val="left" w:pos="216"/>
              </w:tabs>
              <w:autoSpaceDE w:val="0"/>
              <w:autoSpaceDN w:val="0"/>
              <w:spacing w:after="0" w:line="240" w:lineRule="auto"/>
              <w:jc w:val="center"/>
              <w:rPr>
                <w:rFonts w:ascii="Times New Roman" w:eastAsia="Times New Roman" w:hAnsi="Times New Roman" w:cs="Times New Roman"/>
                <w:b/>
                <w:bCs/>
                <w:sz w:val="22"/>
                <w:szCs w:val="22"/>
              </w:rPr>
            </w:pPr>
            <w:r w:rsidRPr="005B22C1">
              <w:rPr>
                <w:rFonts w:ascii="Times New Roman" w:eastAsia="Times New Roman" w:hAnsi="Times New Roman" w:cs="Times New Roman"/>
                <w:b/>
                <w:bCs/>
                <w:sz w:val="22"/>
                <w:szCs w:val="22"/>
              </w:rPr>
              <w:t>2.4.</w:t>
            </w:r>
          </w:p>
        </w:tc>
        <w:tc>
          <w:tcPr>
            <w:tcW w:w="1964" w:type="pct"/>
            <w:tcBorders>
              <w:top w:val="nil"/>
              <w:left w:val="nil"/>
              <w:bottom w:val="single" w:sz="8" w:space="0" w:color="auto"/>
              <w:right w:val="single" w:sz="8" w:space="0" w:color="auto"/>
            </w:tcBorders>
          </w:tcPr>
          <w:p w14:paraId="7F148C0B" w14:textId="0A703142" w:rsidR="005B22C1" w:rsidRPr="005B22C1" w:rsidRDefault="005B22C1" w:rsidP="005B22C1">
            <w:pPr>
              <w:widowControl w:val="0"/>
              <w:autoSpaceDE w:val="0"/>
              <w:autoSpaceDN w:val="0"/>
              <w:spacing w:after="0" w:line="240" w:lineRule="auto"/>
              <w:rPr>
                <w:rFonts w:ascii="Times New Roman" w:eastAsia="Times New Roman" w:hAnsi="Times New Roman" w:cs="Times New Roman"/>
                <w:b/>
                <w:bCs/>
                <w:sz w:val="22"/>
                <w:szCs w:val="22"/>
              </w:rPr>
            </w:pPr>
            <w:r w:rsidRPr="005B22C1">
              <w:rPr>
                <w:rFonts w:ascii="Times New Roman" w:hAnsi="Times New Roman" w:cs="Times New Roman"/>
                <w:sz w:val="22"/>
                <w:szCs w:val="22"/>
              </w:rPr>
              <w:t>Maksimalus kadrų dažnis ≥ 4700 fps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24D8B6A" w14:textId="078FE1DD" w:rsidR="005B22C1" w:rsidRPr="00DC1E8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sidRPr="002F06B1">
              <w:rPr>
                <w:rFonts w:ascii="Times New Roman" w:eastAsia="Times New Roman" w:hAnsi="Times New Roman" w:cs="Times New Roman"/>
                <w:b/>
                <w:bCs/>
                <w:sz w:val="22"/>
                <w:szCs w:val="22"/>
              </w:rPr>
              <w:t>Y</w:t>
            </w:r>
            <w:r w:rsidRPr="002F06B1">
              <w:rPr>
                <w:rFonts w:ascii="Times New Roman" w:eastAsia="Times New Roman" w:hAnsi="Times New Roman" w:cs="Times New Roman"/>
                <w:b/>
                <w:bCs/>
                <w:sz w:val="22"/>
                <w:szCs w:val="22"/>
                <w:vertAlign w:val="subscript"/>
              </w:rPr>
              <w:t xml:space="preserve">4 </w:t>
            </w:r>
            <w:r w:rsidRPr="002F06B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5</w:t>
            </w:r>
          </w:p>
          <w:p w14:paraId="03EA4072" w14:textId="77777777"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b/>
                <w:bCs/>
                <w:sz w:val="22"/>
                <w:szCs w:val="22"/>
              </w:rPr>
            </w:pPr>
            <w:r>
              <w:rPr>
                <w:rFonts w:ascii="Times New Roman" w:hAnsi="Times New Roman" w:cs="Times New Roman"/>
                <w:sz w:val="22"/>
                <w:szCs w:val="22"/>
              </w:rPr>
              <w:t>B</w:t>
            </w:r>
            <w:r w:rsidRPr="002F06B1">
              <w:rPr>
                <w:rFonts w:ascii="Times New Roman" w:hAnsi="Times New Roman" w:cs="Times New Roman"/>
                <w:sz w:val="22"/>
                <w:szCs w:val="22"/>
              </w:rPr>
              <w:t>alai skiriami tiesiogiai</w:t>
            </w:r>
          </w:p>
          <w:p w14:paraId="4CB70E36" w14:textId="7BEF2009" w:rsidR="005B22C1" w:rsidRPr="002F06B1" w:rsidRDefault="005B22C1" w:rsidP="005B22C1">
            <w:pPr>
              <w:widowControl w:val="0"/>
              <w:autoSpaceDE w:val="0"/>
              <w:autoSpaceDN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Nėra</w:t>
            </w:r>
            <w:r w:rsidRPr="008720E4">
              <w:rPr>
                <w:rFonts w:ascii="Times New Roman" w:eastAsia="Times New Roman" w:hAnsi="Times New Roman" w:cs="Times New Roman"/>
                <w:b/>
                <w:bCs/>
                <w:sz w:val="22"/>
                <w:szCs w:val="22"/>
              </w:rPr>
              <w:t xml:space="preserve"> – 0 balų, </w:t>
            </w:r>
            <w:r>
              <w:rPr>
                <w:rFonts w:ascii="Times New Roman" w:eastAsia="Times New Roman" w:hAnsi="Times New Roman" w:cs="Times New Roman"/>
                <w:b/>
                <w:bCs/>
                <w:sz w:val="22"/>
                <w:szCs w:val="22"/>
              </w:rPr>
              <w:t>yra - 5</w:t>
            </w:r>
            <w:r w:rsidRPr="008720E4">
              <w:rPr>
                <w:rFonts w:ascii="Times New Roman" w:eastAsia="Times New Roman" w:hAnsi="Times New Roman" w:cs="Times New Roman"/>
                <w:b/>
                <w:bCs/>
                <w:sz w:val="22"/>
                <w:szCs w:val="22"/>
              </w:rPr>
              <w:t xml:space="preserve"> bal</w:t>
            </w:r>
            <w:r>
              <w:rPr>
                <w:rFonts w:ascii="Times New Roman" w:eastAsia="Times New Roman" w:hAnsi="Times New Roman" w:cs="Times New Roman"/>
                <w:b/>
                <w:bCs/>
                <w:sz w:val="22"/>
                <w:szCs w:val="22"/>
              </w:rPr>
              <w:t>ai</w:t>
            </w:r>
          </w:p>
        </w:tc>
      </w:tr>
    </w:tbl>
    <w:p w14:paraId="00BC82B1" w14:textId="77777777" w:rsidR="00BE516D" w:rsidRPr="002F06B1" w:rsidRDefault="00BE516D" w:rsidP="00BE516D">
      <w:pPr>
        <w:tabs>
          <w:tab w:val="left" w:pos="720"/>
        </w:tabs>
        <w:spacing w:after="0" w:line="240" w:lineRule="auto"/>
        <w:ind w:firstLine="567"/>
        <w:jc w:val="both"/>
        <w:rPr>
          <w:rFonts w:ascii="Times New Roman" w:eastAsia="Times New Roman" w:hAnsi="Times New Roman" w:cs="Times New Roman"/>
          <w:b/>
          <w:sz w:val="22"/>
          <w:szCs w:val="22"/>
        </w:rPr>
      </w:pPr>
    </w:p>
    <w:p w14:paraId="5AEE68D6"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olor w:val="000000" w:themeColor="text1"/>
          <w:sz w:val="22"/>
          <w:szCs w:val="22"/>
        </w:rPr>
      </w:pPr>
      <w:r w:rsidRPr="002F06B1">
        <w:rPr>
          <w:rFonts w:ascii="Times New Roman" w:hAnsi="Times New Roman" w:cs="Times New Roman"/>
          <w:bCs/>
          <w:sz w:val="22"/>
          <w:szCs w:val="22"/>
        </w:rPr>
        <w:t>Ekonominis naudingumas (S) apskaičiuojamas sudedant visų kriterijų balus</w:t>
      </w:r>
      <w:r w:rsidRPr="002F06B1">
        <w:rPr>
          <w:rFonts w:ascii="Times New Roman" w:hAnsi="Times New Roman"/>
          <w:color w:val="000000" w:themeColor="text1"/>
          <w:sz w:val="22"/>
          <w:szCs w:val="22"/>
        </w:rPr>
        <w:t xml:space="preserve">. Apskaičiuojant ekonominio naudingumo balą (S) tiekėjams skirtų kriterijų balai </w:t>
      </w:r>
      <w:r w:rsidRPr="002F06B1">
        <w:rPr>
          <w:rFonts w:ascii="Times New Roman" w:hAnsi="Times New Roman" w:cs="Times New Roman"/>
          <w:sz w:val="22"/>
          <w:szCs w:val="22"/>
        </w:rPr>
        <w:t>apvalinami paliekant 2 (du) skaitmenis po kablelio</w:t>
      </w:r>
      <w:r w:rsidRPr="002F06B1">
        <w:rPr>
          <w:rFonts w:ascii="Times New Roman" w:hAnsi="Times New Roman"/>
          <w:color w:val="000000" w:themeColor="text1"/>
          <w:sz w:val="22"/>
          <w:szCs w:val="22"/>
        </w:rPr>
        <w:t>:</w:t>
      </w:r>
    </w:p>
    <w:p w14:paraId="0738BDDA" w14:textId="77777777" w:rsidR="00BE516D" w:rsidRPr="002F06B1" w:rsidRDefault="00BE516D" w:rsidP="00BE516D">
      <w:pPr>
        <w:tabs>
          <w:tab w:val="left" w:pos="993"/>
        </w:tabs>
        <w:spacing w:after="0" w:line="240" w:lineRule="auto"/>
        <w:ind w:firstLine="567"/>
        <w:jc w:val="center"/>
        <w:rPr>
          <w:rFonts w:ascii="Times New Roman" w:hAnsi="Times New Roman" w:cs="Times New Roman"/>
          <w:i/>
          <w:sz w:val="22"/>
          <w:szCs w:val="22"/>
        </w:rPr>
      </w:pPr>
      <w:r w:rsidRPr="002F06B1">
        <w:rPr>
          <w:rFonts w:ascii="Times New Roman" w:hAnsi="Times New Roman" w:cs="Times New Roman"/>
          <w:i/>
          <w:sz w:val="22"/>
          <w:szCs w:val="22"/>
          <w:lang w:val="en-US"/>
        </w:rPr>
        <w:t xml:space="preserve">S= A + </w:t>
      </w:r>
      <w:r w:rsidRPr="003B645B">
        <w:rPr>
          <w:rFonts w:ascii="Times New Roman" w:hAnsi="Times New Roman" w:cs="Times New Roman"/>
          <w:i/>
          <w:sz w:val="22"/>
          <w:szCs w:val="22"/>
        </w:rPr>
        <w:t>B</w:t>
      </w:r>
    </w:p>
    <w:p w14:paraId="26D8068D" w14:textId="77777777" w:rsidR="00BE516D" w:rsidRPr="002F06B1" w:rsidRDefault="00BE516D" w:rsidP="00BE516D">
      <w:pPr>
        <w:tabs>
          <w:tab w:val="left" w:pos="993"/>
        </w:tabs>
        <w:spacing w:after="0" w:line="240" w:lineRule="auto"/>
        <w:ind w:firstLine="567"/>
        <w:jc w:val="both"/>
        <w:rPr>
          <w:rFonts w:ascii="Times New Roman" w:hAnsi="Times New Roman" w:cs="Times New Roman"/>
          <w:sz w:val="22"/>
          <w:szCs w:val="22"/>
        </w:rPr>
      </w:pPr>
    </w:p>
    <w:p w14:paraId="48800519" w14:textId="77777777" w:rsidR="00BE516D" w:rsidRPr="002F06B1" w:rsidRDefault="00BE516D" w:rsidP="00BE516D">
      <w:pPr>
        <w:pStyle w:val="Sraopastraipa"/>
        <w:numPr>
          <w:ilvl w:val="0"/>
          <w:numId w:val="25"/>
        </w:numPr>
        <w:tabs>
          <w:tab w:val="left" w:pos="993"/>
        </w:tabs>
        <w:spacing w:line="240" w:lineRule="auto"/>
        <w:ind w:left="0" w:firstLine="567"/>
        <w:jc w:val="both"/>
        <w:rPr>
          <w:rFonts w:ascii="Times New Roman" w:hAnsi="Times New Roman" w:cs="Times New Roman"/>
          <w:sz w:val="22"/>
          <w:szCs w:val="22"/>
        </w:rPr>
      </w:pPr>
      <w:r w:rsidRPr="002F06B1">
        <w:rPr>
          <w:rFonts w:ascii="Times New Roman" w:hAnsi="Times New Roman" w:cs="Times New Roman"/>
          <w:sz w:val="22"/>
          <w:szCs w:val="22"/>
        </w:rPr>
        <w:t>Pasiūlymo kainos (A) balai apskaičiuojami mažiausios pasiūlytos kainos (A</w:t>
      </w:r>
      <w:r w:rsidRPr="002F06B1">
        <w:rPr>
          <w:rFonts w:ascii="Times New Roman" w:hAnsi="Times New Roman" w:cs="Times New Roman"/>
          <w:sz w:val="22"/>
          <w:szCs w:val="22"/>
          <w:vertAlign w:val="subscript"/>
        </w:rPr>
        <w:t>min</w:t>
      </w:r>
      <w:r w:rsidRPr="002F06B1">
        <w:rPr>
          <w:rFonts w:ascii="Times New Roman" w:hAnsi="Times New Roman" w:cs="Times New Roman"/>
          <w:sz w:val="22"/>
          <w:szCs w:val="22"/>
        </w:rPr>
        <w:t>) ir vertinamo pasiūlymo kainos (A</w:t>
      </w:r>
      <w:r w:rsidRPr="002F06B1">
        <w:rPr>
          <w:rFonts w:ascii="Times New Roman" w:hAnsi="Times New Roman" w:cs="Times New Roman"/>
          <w:sz w:val="22"/>
          <w:szCs w:val="22"/>
          <w:vertAlign w:val="subscript"/>
        </w:rPr>
        <w:t>p</w:t>
      </w:r>
      <w:r w:rsidRPr="002F06B1">
        <w:rPr>
          <w:rFonts w:ascii="Times New Roman" w:hAnsi="Times New Roman" w:cs="Times New Roman"/>
          <w:sz w:val="22"/>
          <w:szCs w:val="22"/>
        </w:rPr>
        <w:t>) santykį padauginant iš kainos lyginamojo svorio (</w:t>
      </w:r>
      <w:r w:rsidRPr="002F06B1">
        <w:rPr>
          <w:rFonts w:ascii="Times New Roman" w:eastAsia="Trebuchet MS" w:hAnsi="Times New Roman" w:cs="Times New Roman"/>
          <w:bCs/>
          <w:sz w:val="22"/>
          <w:szCs w:val="22"/>
        </w:rPr>
        <w:t>X</w:t>
      </w:r>
      <w:r w:rsidRPr="002F06B1">
        <w:rPr>
          <w:rFonts w:ascii="Times New Roman" w:hAnsi="Times New Roman" w:cs="Times New Roman"/>
          <w:sz w:val="22"/>
          <w:szCs w:val="22"/>
        </w:rPr>
        <w:t>). Kainos (A) balai apvalinami paliekant 2 (du) skaitmenis po kablelio:</w:t>
      </w:r>
    </w:p>
    <w:p w14:paraId="72505A8F" w14:textId="77777777" w:rsidR="00BE516D" w:rsidRPr="002F06B1" w:rsidRDefault="00BE516D" w:rsidP="00BE516D">
      <w:pPr>
        <w:pStyle w:val="Sraopastraipa"/>
        <w:ind w:left="0" w:firstLine="567"/>
        <w:jc w:val="both"/>
        <w:rPr>
          <w:rFonts w:ascii="Times New Roman" w:hAnsi="Times New Roman" w:cs="Times New Roman"/>
          <w:sz w:val="22"/>
          <w:szCs w:val="22"/>
        </w:rPr>
      </w:pPr>
      <m:oMathPara>
        <m:oMathParaPr>
          <m:jc m:val="center"/>
        </m:oMathParaPr>
        <m:oMath>
          <m:r>
            <w:rPr>
              <w:rFonts w:ascii="Cambria Math" w:hAnsi="Times New Roman" w:cs="Times New Roman"/>
              <w:sz w:val="22"/>
              <w:szCs w:val="22"/>
            </w:rPr>
            <m:t xml:space="preserve">           </m:t>
          </m:r>
          <m:r>
            <w:rPr>
              <w:rFonts w:ascii="Cambria Math" w:hAnsi="Cambria Math" w:cs="Times New Roman"/>
              <w:sz w:val="22"/>
              <w:szCs w:val="22"/>
            </w:rPr>
            <m:t>A</m:t>
          </m:r>
          <m:r>
            <w:rPr>
              <w:rFonts w:ascii="Cambria Math" w:hAnsi="Times New Roman" w:cs="Times New Roman"/>
              <w:sz w:val="22"/>
              <w:szCs w:val="22"/>
            </w:rPr>
            <m:t>=</m:t>
          </m:r>
          <m:f>
            <m:fPr>
              <m:ctrlPr>
                <w:rPr>
                  <w:rFonts w:ascii="Cambria Math" w:hAnsi="Times New Roman" w:cs="Times New Roman"/>
                  <w:sz w:val="22"/>
                  <w:szCs w:val="22"/>
                </w:rPr>
              </m:ctrlPr>
            </m:fPr>
            <m:num>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Times New Roman"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Times New Roman" w:cs="Times New Roman"/>
              <w:sz w:val="22"/>
              <w:szCs w:val="22"/>
            </w:rPr>
            <m:t>·</m:t>
          </m:r>
          <m:r>
            <w:rPr>
              <w:rFonts w:ascii="Cambria Math" w:hAnsi="Cambria Math" w:cs="Times New Roman"/>
              <w:sz w:val="22"/>
              <w:szCs w:val="22"/>
            </w:rPr>
            <m:t>X</m:t>
          </m:r>
        </m:oMath>
      </m:oMathPara>
    </w:p>
    <w:p w14:paraId="0FAF0EEC" w14:textId="2048EB4E"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bCs/>
          <w:color w:val="000000" w:themeColor="text1"/>
          <w:sz w:val="22"/>
          <w:szCs w:val="22"/>
        </w:rPr>
        <w:lastRenderedPageBreak/>
        <w:t>Antro kriterijaus (B) „</w:t>
      </w:r>
      <w:r w:rsidRPr="003B645B">
        <w:rPr>
          <w:rFonts w:ascii="Times New Roman" w:hAnsi="Times New Roman" w:cs="Times New Roman"/>
          <w:bCs/>
          <w:sz w:val="22"/>
          <w:szCs w:val="22"/>
        </w:rPr>
        <w:t>Ko</w:t>
      </w:r>
      <w:r w:rsidRPr="002F06B1">
        <w:rPr>
          <w:rFonts w:ascii="Times New Roman" w:hAnsi="Times New Roman" w:cs="Times New Roman"/>
          <w:bCs/>
          <w:sz w:val="22"/>
          <w:szCs w:val="22"/>
        </w:rPr>
        <w:t xml:space="preserve">kybė“ </w:t>
      </w:r>
      <w:r w:rsidRPr="002F06B1">
        <w:rPr>
          <w:rFonts w:ascii="Times New Roman" w:hAnsi="Times New Roman"/>
          <w:bCs/>
          <w:color w:val="000000" w:themeColor="text1"/>
          <w:sz w:val="22"/>
          <w:szCs w:val="22"/>
        </w:rPr>
        <w:t xml:space="preserve">balai skiriami </w:t>
      </w:r>
      <w:r w:rsidRPr="003B645B">
        <w:rPr>
          <w:rFonts w:ascii="Times New Roman" w:hAnsi="Times New Roman"/>
          <w:bCs/>
          <w:color w:val="000000" w:themeColor="text1"/>
          <w:sz w:val="22"/>
          <w:szCs w:val="22"/>
        </w:rPr>
        <w:t>ta</w:t>
      </w:r>
      <w:r w:rsidRPr="002F06B1">
        <w:rPr>
          <w:rFonts w:ascii="Times New Roman" w:hAnsi="Times New Roman"/>
          <w:bCs/>
          <w:color w:val="000000" w:themeColor="text1"/>
          <w:sz w:val="22"/>
          <w:szCs w:val="22"/>
        </w:rPr>
        <w:t>ip kaip numatyta 3 punkte pateikto</w:t>
      </w:r>
      <w:r>
        <w:rPr>
          <w:rFonts w:ascii="Times New Roman" w:hAnsi="Times New Roman"/>
          <w:bCs/>
          <w:color w:val="000000" w:themeColor="text1"/>
          <w:sz w:val="22"/>
          <w:szCs w:val="22"/>
        </w:rPr>
        <w:t>s</w:t>
      </w:r>
      <w:r w:rsidRPr="003B645B">
        <w:rPr>
          <w:rFonts w:ascii="Times New Roman" w:hAnsi="Times New Roman"/>
          <w:bCs/>
          <w:color w:val="000000" w:themeColor="text1"/>
          <w:sz w:val="22"/>
          <w:szCs w:val="22"/>
        </w:rPr>
        <w:t xml:space="preserve"> l</w:t>
      </w:r>
      <w:r w:rsidRPr="002F06B1">
        <w:rPr>
          <w:rFonts w:ascii="Times New Roman" w:hAnsi="Times New Roman"/>
          <w:bCs/>
          <w:color w:val="000000" w:themeColor="text1"/>
          <w:sz w:val="22"/>
          <w:szCs w:val="22"/>
        </w:rPr>
        <w:t xml:space="preserve">entelės </w:t>
      </w:r>
      <w:r w:rsidR="002C4BC8">
        <w:rPr>
          <w:rFonts w:ascii="Times New Roman" w:hAnsi="Times New Roman"/>
          <w:bCs/>
          <w:color w:val="000000" w:themeColor="text1"/>
          <w:sz w:val="22"/>
          <w:szCs w:val="22"/>
        </w:rPr>
        <w:t>3</w:t>
      </w:r>
      <w:r>
        <w:rPr>
          <w:rFonts w:ascii="Times New Roman" w:hAnsi="Times New Roman"/>
          <w:bCs/>
          <w:color w:val="000000" w:themeColor="text1"/>
          <w:sz w:val="22"/>
          <w:szCs w:val="22"/>
        </w:rPr>
        <w:t xml:space="preserve"> stulpelyje.</w:t>
      </w:r>
    </w:p>
    <w:p w14:paraId="49DC27A9"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t>Laimi tiekėjo pasiūlymas, kurio ekonominio naudingumo balas (S) yra didžiausias.</w:t>
      </w:r>
    </w:p>
    <w:p w14:paraId="1DEA5384"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olor w:val="000000" w:themeColor="text1"/>
          <w:sz w:val="22"/>
          <w:szCs w:val="22"/>
        </w:rPr>
        <w:t>Jeigu tiekėjas pasiūlyme nenurodo (nepasirenka) kriterijaus reikšmės, laikoma, kad kriterijui yra suteikiama nulis balų.</w:t>
      </w:r>
    </w:p>
    <w:p w14:paraId="4192AF9E" w14:textId="77777777" w:rsidR="00BE516D"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336810DF" w14:textId="77777777" w:rsidR="00BE516D" w:rsidRPr="002F06B1" w:rsidRDefault="00BE516D" w:rsidP="00BE516D">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sz w:val="22"/>
          <w:szCs w:val="22"/>
        </w:rPr>
      </w:pPr>
      <w:r w:rsidRPr="002F06B1">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3A5C1800" w14:textId="77777777" w:rsidR="00BE516D" w:rsidRPr="002F06B1" w:rsidRDefault="00BE516D" w:rsidP="00BE516D">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7A117B6F" w14:textId="77777777" w:rsidR="00BE516D" w:rsidRPr="002F06B1" w:rsidRDefault="00BE516D" w:rsidP="00BE516D">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2"/>
          <w:szCs w:val="22"/>
        </w:rPr>
      </w:pPr>
    </w:p>
    <w:p w14:paraId="13CC801C" w14:textId="0BB93D73" w:rsidR="00BE516D" w:rsidRPr="00BE516D" w:rsidRDefault="00BE516D" w:rsidP="002C4BC8">
      <w:pPr>
        <w:jc w:val="center"/>
        <w:rPr>
          <w:rFonts w:ascii="Times New Roman" w:hAnsi="Times New Roman" w:cs="Times New Roman"/>
        </w:rPr>
      </w:pPr>
      <w:r w:rsidRPr="002F06B1">
        <w:rPr>
          <w:rFonts w:ascii="Times New Roman" w:hAnsi="Times New Roman" w:cs="Times New Roman"/>
          <w:sz w:val="22"/>
          <w:szCs w:val="22"/>
        </w:rPr>
        <w:t>__________</w:t>
      </w:r>
    </w:p>
    <w:p w14:paraId="7C11B809" w14:textId="77777777" w:rsidR="00BE516D" w:rsidRPr="00BE516D" w:rsidRDefault="00BE516D" w:rsidP="00BE516D">
      <w:pPr>
        <w:rPr>
          <w:rFonts w:ascii="Times New Roman" w:hAnsi="Times New Roman" w:cs="Times New Roman"/>
        </w:rPr>
      </w:pPr>
    </w:p>
    <w:p w14:paraId="230C5F26" w14:textId="3A516505" w:rsidR="00A4599F" w:rsidRPr="003B645B" w:rsidRDefault="00A4599F" w:rsidP="00A5751B">
      <w:pPr>
        <w:jc w:val="cente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2CAB0B33" w14:textId="77777777" w:rsidR="007545D6" w:rsidRPr="002F06B1" w:rsidRDefault="008720E4" w:rsidP="00AB5541">
      <w:pPr>
        <w:pStyle w:val="Antrat2"/>
        <w:ind w:left="5103"/>
        <w:rPr>
          <w:rFonts w:ascii="Times New Roman" w:hAnsi="Times New Roman" w:cs="Times New Roman"/>
          <w:color w:val="auto"/>
          <w:sz w:val="22"/>
          <w:szCs w:val="22"/>
        </w:rPr>
      </w:pPr>
      <w:bookmarkStart w:id="63" w:name="_Toc166142749"/>
      <w:r w:rsidRPr="002F06B1">
        <w:rPr>
          <w:rFonts w:ascii="Times New Roman" w:hAnsi="Times New Roman" w:cs="Times New Roman"/>
          <w:color w:val="auto"/>
          <w:sz w:val="22"/>
          <w:szCs w:val="22"/>
        </w:rPr>
        <w:lastRenderedPageBreak/>
        <w:t>Pirkimo sąlygų 8 priedas „Tiekėjo deklaracija dėl atitikties Reglamento nuostatoms juridiniam asmeniui“</w:t>
      </w:r>
      <w:bookmarkEnd w:id="63"/>
    </w:p>
    <w:p w14:paraId="38D96790" w14:textId="77777777" w:rsidR="00210594" w:rsidRPr="002F06B1" w:rsidRDefault="00210594" w:rsidP="00210594">
      <w:pPr>
        <w:rPr>
          <w:rFonts w:ascii="Times New Roman" w:hAnsi="Times New Roman" w:cs="Times New Roman"/>
          <w:sz w:val="22"/>
          <w:szCs w:val="22"/>
        </w:rPr>
      </w:pPr>
    </w:p>
    <w:p w14:paraId="0766D675"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Herbas arba prekių ženklas</w:t>
      </w:r>
    </w:p>
    <w:p w14:paraId="0F3E0380"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5918F36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FAA10" w14:textId="77777777" w:rsidR="008C7C8C" w:rsidRPr="002F06B1" w:rsidRDefault="008720E4" w:rsidP="009D03EB">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7E6BFF40" w14:textId="77777777" w:rsidR="008C7C8C" w:rsidRPr="002F06B1" w:rsidRDefault="008720E4" w:rsidP="009D03EB">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102C397B" w14:textId="77777777" w:rsidR="008C7C8C" w:rsidRPr="002F06B1" w:rsidRDefault="008C7C8C" w:rsidP="008C7C8C">
      <w:pPr>
        <w:jc w:val="center"/>
        <w:rPr>
          <w:rFonts w:ascii="Times New Roman" w:hAnsi="Times New Roman" w:cs="Times New Roman"/>
          <w:b/>
          <w:sz w:val="22"/>
          <w:szCs w:val="22"/>
        </w:rPr>
      </w:pPr>
    </w:p>
    <w:p w14:paraId="0BA5E7A6" w14:textId="77777777" w:rsidR="008C7C8C" w:rsidRPr="002F06B1" w:rsidRDefault="008720E4" w:rsidP="008C7C8C">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6B4751D" w14:textId="77777777" w:rsidR="008C7C8C" w:rsidRPr="002F06B1" w:rsidRDefault="008720E4" w:rsidP="009D03EB">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03FDC104" w14:textId="77777777" w:rsidR="008C7C8C" w:rsidRPr="002F06B1" w:rsidRDefault="008720E4" w:rsidP="009D03EB">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38E26416" w14:textId="77777777" w:rsidR="008C7C8C" w:rsidRPr="002F06B1" w:rsidRDefault="008720E4" w:rsidP="009D03EB">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60266B38" w14:textId="77777777" w:rsidR="008C7C8C" w:rsidRPr="002F06B1" w:rsidRDefault="008720E4" w:rsidP="009D03EB">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3CEC2B45" w14:textId="77777777" w:rsidR="008C7C8C" w:rsidRPr="002F06B1" w:rsidRDefault="008C7C8C" w:rsidP="008C7C8C">
      <w:pPr>
        <w:shd w:val="clear" w:color="auto" w:fill="FFFFFF"/>
        <w:jc w:val="center"/>
        <w:rPr>
          <w:rFonts w:ascii="Times New Roman" w:hAnsi="Times New Roman" w:cs="Times New Roman"/>
          <w:bCs/>
          <w:color w:val="000000"/>
          <w:sz w:val="22"/>
          <w:szCs w:val="22"/>
        </w:rPr>
      </w:pPr>
    </w:p>
    <w:p w14:paraId="4B44CD6F" w14:textId="2E5D5F82" w:rsidR="008C7C8C" w:rsidRPr="002F06B1" w:rsidRDefault="008720E4" w:rsidP="009D03EB">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w:t>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t>____________________ ,</w:t>
      </w:r>
    </w:p>
    <w:p w14:paraId="2989ED39" w14:textId="77777777" w:rsidR="008C7C8C" w:rsidRPr="002F06B1" w:rsidRDefault="008720E4" w:rsidP="001C45C1">
      <w:pPr>
        <w:tabs>
          <w:tab w:val="left" w:pos="851"/>
        </w:tabs>
        <w:snapToGrid w:val="0"/>
        <w:ind w:right="-1"/>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ab/>
      </w:r>
      <w:r w:rsidRPr="002F06B1">
        <w:rPr>
          <w:rFonts w:ascii="Times New Roman" w:hAnsi="Times New Roman" w:cs="Times New Roman"/>
          <w:spacing w:val="-2"/>
          <w:sz w:val="22"/>
          <w:szCs w:val="22"/>
        </w:rPr>
        <w:tab/>
        <w:t xml:space="preserve">                 </w:t>
      </w:r>
      <w:r w:rsidRPr="002F06B1">
        <w:rPr>
          <w:rFonts w:ascii="Times New Roman" w:hAnsi="Times New Roman" w:cs="Times New Roman"/>
          <w:i/>
          <w:iCs/>
          <w:spacing w:val="-2"/>
          <w:sz w:val="22"/>
          <w:szCs w:val="22"/>
        </w:rPr>
        <w:t>(Tiekėjo vadovo ar jo įgalioto asmens pareigų pavadinimas, vardas ir pavardė)</w:t>
      </w:r>
    </w:p>
    <w:p w14:paraId="2B5E6BA4" w14:textId="0F6DF414" w:rsidR="008C7C8C" w:rsidRPr="002F06B1" w:rsidRDefault="008720E4" w:rsidP="002609DE">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mano vadovaujamas (-a) (atstovaujamas (-a))__________________________________________ ,</w:t>
      </w:r>
    </w:p>
    <w:p w14:paraId="60543470" w14:textId="77777777" w:rsidR="008C7C8C" w:rsidRPr="002F06B1" w:rsidRDefault="008720E4" w:rsidP="002609DE">
      <w:pPr>
        <w:snapToGrid w:val="0"/>
        <w:spacing w:after="0" w:line="240" w:lineRule="auto"/>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 xml:space="preserve">                                                                                                                                      </w:t>
      </w:r>
      <w:r w:rsidRPr="002F06B1">
        <w:rPr>
          <w:rFonts w:ascii="Times New Roman" w:hAnsi="Times New Roman" w:cs="Times New Roman"/>
          <w:i/>
          <w:iCs/>
          <w:spacing w:val="-2"/>
          <w:sz w:val="22"/>
          <w:szCs w:val="22"/>
        </w:rPr>
        <w:t>(Tiekėjo pavadinimas)</w:t>
      </w:r>
    </w:p>
    <w:p w14:paraId="196C9FEE" w14:textId="0B21613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dalyvaujantis (-i) __________________________________________________________________________</w:t>
      </w:r>
    </w:p>
    <w:p w14:paraId="77402EDF" w14:textId="77777777" w:rsidR="008C7C8C" w:rsidRPr="002F06B1" w:rsidRDefault="008720E4" w:rsidP="00B015FC">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745310CD" w14:textId="558D5F6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31B888FA" w14:textId="77777777" w:rsidR="008C7C8C" w:rsidRPr="002F06B1" w:rsidRDefault="008720E4" w:rsidP="00B015FC">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0F6BA615" w14:textId="149C0D02" w:rsidR="008C7C8C" w:rsidRPr="002F06B1" w:rsidRDefault="008720E4" w:rsidP="00425CFB">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2FCF1D24" w14:textId="77777777" w:rsidR="008C7C8C" w:rsidRPr="002F06B1" w:rsidRDefault="008720E4" w:rsidP="00425CFB">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79DB9AE" w14:textId="77777777" w:rsidR="00425CFB" w:rsidRPr="002F06B1" w:rsidRDefault="00425CFB" w:rsidP="008C7C8C">
      <w:pPr>
        <w:jc w:val="both"/>
        <w:rPr>
          <w:rFonts w:ascii="Times New Roman" w:hAnsi="Times New Roman" w:cs="Times New Roman"/>
          <w:sz w:val="22"/>
          <w:szCs w:val="22"/>
        </w:rPr>
      </w:pPr>
    </w:p>
    <w:p w14:paraId="38E92C9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nėra įtakojama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64616C28"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(a) mano atstovaujama įmonė (ir nė viena iš bendrovių, kurios yra mūsų konsorciumo nariais) nėra įsteigta Rusijoje;</w:t>
      </w:r>
    </w:p>
    <w:p w14:paraId="087F34AB"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F06B1">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F06B1">
        <w:rPr>
          <w:rFonts w:ascii="Times New Roman" w:hAnsi="Times New Roman" w:cs="Times New Roman"/>
          <w:sz w:val="22"/>
          <w:szCs w:val="22"/>
        </w:rPr>
        <w:t xml:space="preserve">; </w:t>
      </w:r>
    </w:p>
    <w:p w14:paraId="13143A72" w14:textId="77777777" w:rsidR="008C7C8C" w:rsidRPr="002F06B1" w:rsidRDefault="008720E4" w:rsidP="008C7C8C">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(c) nei aš, nei mano atstovaujama bendrovė nesame </w:t>
      </w:r>
      <w:r w:rsidRPr="002F06B1">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A12F558" w14:textId="77777777" w:rsidR="00210594" w:rsidRPr="002F06B1" w:rsidRDefault="008720E4" w:rsidP="009E2929">
      <w:pPr>
        <w:jc w:val="both"/>
        <w:rPr>
          <w:rFonts w:ascii="Times New Roman" w:hAnsi="Times New Roman" w:cs="Times New Roman"/>
          <w:sz w:val="22"/>
          <w:szCs w:val="22"/>
        </w:rPr>
      </w:pPr>
      <w:r w:rsidRPr="002F06B1">
        <w:rPr>
          <w:rFonts w:ascii="Times New Roman" w:hAnsi="Times New Roman" w:cs="Times New Roman"/>
          <w:sz w:val="22"/>
          <w:szCs w:val="22"/>
        </w:rPr>
        <w:lastRenderedPageBreak/>
        <w:t xml:space="preserve">d) sutartis nebus paskirta vykdyti </w:t>
      </w:r>
      <w:r w:rsidRPr="002F06B1">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145AE0DA" w14:textId="77777777" w:rsidR="004D3BE3" w:rsidRPr="002F06B1" w:rsidRDefault="008720E4">
      <w:pPr>
        <w:rPr>
          <w:rFonts w:ascii="Times New Roman" w:hAnsi="Times New Roman" w:cs="Times New Roman"/>
          <w:sz w:val="22"/>
          <w:szCs w:val="22"/>
        </w:rPr>
      </w:pPr>
      <w:r w:rsidRPr="002F06B1">
        <w:rPr>
          <w:rFonts w:ascii="Times New Roman" w:hAnsi="Times New Roman" w:cs="Times New Roman"/>
          <w:sz w:val="22"/>
          <w:szCs w:val="22"/>
        </w:rPr>
        <w:br w:type="page"/>
      </w:r>
    </w:p>
    <w:p w14:paraId="7D70C14A" w14:textId="77777777" w:rsidR="004D3BE3" w:rsidRPr="002F06B1" w:rsidRDefault="008720E4" w:rsidP="004D3BE3">
      <w:pPr>
        <w:pStyle w:val="Antrat2"/>
        <w:ind w:left="5103"/>
        <w:rPr>
          <w:rFonts w:ascii="Times New Roman" w:hAnsi="Times New Roman" w:cs="Times New Roman"/>
          <w:color w:val="auto"/>
          <w:sz w:val="22"/>
          <w:szCs w:val="22"/>
        </w:rPr>
      </w:pPr>
      <w:bookmarkStart w:id="64" w:name="_Toc166142750"/>
      <w:r w:rsidRPr="002F06B1">
        <w:rPr>
          <w:rFonts w:ascii="Times New Roman" w:hAnsi="Times New Roman" w:cs="Times New Roman"/>
          <w:color w:val="auto"/>
          <w:sz w:val="22"/>
          <w:szCs w:val="22"/>
        </w:rPr>
        <w:lastRenderedPageBreak/>
        <w:t>Pirkimo sąlygų 9 priedas „Tiekėjo deklaracija dėl atitikties Reglamento nuostatoms fiziniam asmeniui“</w:t>
      </w:r>
      <w:bookmarkEnd w:id="64"/>
    </w:p>
    <w:p w14:paraId="69B439A1" w14:textId="77777777" w:rsidR="00210594" w:rsidRPr="002F06B1" w:rsidRDefault="00210594" w:rsidP="00210594">
      <w:pPr>
        <w:rPr>
          <w:rFonts w:ascii="Times New Roman" w:hAnsi="Times New Roman" w:cs="Times New Roman"/>
          <w:sz w:val="22"/>
          <w:szCs w:val="22"/>
        </w:rPr>
      </w:pPr>
    </w:p>
    <w:p w14:paraId="4213B82B" w14:textId="77777777" w:rsidR="00210594" w:rsidRPr="002F06B1" w:rsidRDefault="00210594" w:rsidP="00210594">
      <w:pPr>
        <w:rPr>
          <w:rFonts w:ascii="Times New Roman" w:hAnsi="Times New Roman" w:cs="Times New Roman"/>
          <w:sz w:val="22"/>
          <w:szCs w:val="22"/>
        </w:rPr>
      </w:pPr>
    </w:p>
    <w:p w14:paraId="098D2BEE" w14:textId="77777777" w:rsidR="004D3BE3" w:rsidRPr="002F06B1" w:rsidRDefault="008720E4" w:rsidP="004D3BE3">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07DB08EE"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(Fizinio asmens vardas, pavardė, kontaktinė informacija, registro, kuriame kaupiami ir saugomi duomenys apie tiekėją, pavadinimas)</w:t>
      </w:r>
    </w:p>
    <w:p w14:paraId="78F2402A" w14:textId="77777777" w:rsidR="004D3BE3" w:rsidRPr="002F06B1" w:rsidRDefault="004D3BE3" w:rsidP="004D3BE3">
      <w:pPr>
        <w:jc w:val="both"/>
        <w:rPr>
          <w:rFonts w:ascii="Times New Roman" w:hAnsi="Times New Roman" w:cs="Times New Roman"/>
          <w:sz w:val="22"/>
          <w:szCs w:val="22"/>
        </w:rPr>
      </w:pPr>
    </w:p>
    <w:p w14:paraId="009483D2" w14:textId="77777777" w:rsidR="004D3BE3" w:rsidRPr="002F06B1" w:rsidRDefault="008720E4" w:rsidP="004D3BE3">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5C91CCCE" w14:textId="77777777" w:rsidR="004D3BE3" w:rsidRPr="002F06B1" w:rsidRDefault="008720E4" w:rsidP="004D3BE3">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606AD98B" w14:textId="77777777" w:rsidR="004D3BE3" w:rsidRPr="002F06B1" w:rsidRDefault="004D3BE3" w:rsidP="004D3BE3">
      <w:pPr>
        <w:jc w:val="center"/>
        <w:rPr>
          <w:rFonts w:ascii="Times New Roman" w:hAnsi="Times New Roman" w:cs="Times New Roman"/>
          <w:b/>
          <w:sz w:val="22"/>
          <w:szCs w:val="22"/>
        </w:rPr>
      </w:pPr>
    </w:p>
    <w:p w14:paraId="7E28A593" w14:textId="77777777" w:rsidR="004D3BE3" w:rsidRPr="002F06B1" w:rsidRDefault="008720E4" w:rsidP="004D3BE3">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864F0CF" w14:textId="77777777" w:rsidR="004D3BE3" w:rsidRPr="002F06B1" w:rsidRDefault="008720E4" w:rsidP="004D3BE3">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53773181" w14:textId="77777777" w:rsidR="004D3BE3" w:rsidRPr="002F06B1" w:rsidRDefault="008720E4" w:rsidP="004D3BE3">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1EB308E4" w14:textId="77777777" w:rsidR="004D3BE3" w:rsidRPr="002F06B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5568E34D" w14:textId="77777777" w:rsidR="004D3BE3" w:rsidRPr="002F06B1" w:rsidRDefault="008720E4" w:rsidP="004D3BE3">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33E4DDF6" w14:textId="77777777" w:rsidR="004D3BE3" w:rsidRPr="002F06B1" w:rsidRDefault="008720E4" w:rsidP="004D3BE3">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6E23E9CD" w14:textId="77777777" w:rsidR="004D3BE3" w:rsidRPr="002F06B1" w:rsidRDefault="004D3BE3" w:rsidP="004D3BE3">
      <w:pPr>
        <w:shd w:val="clear" w:color="auto" w:fill="FFFFFF"/>
        <w:jc w:val="center"/>
        <w:rPr>
          <w:rFonts w:ascii="Times New Roman" w:hAnsi="Times New Roman" w:cs="Times New Roman"/>
          <w:bCs/>
          <w:color w:val="000000"/>
          <w:sz w:val="22"/>
          <w:szCs w:val="22"/>
        </w:rPr>
      </w:pPr>
    </w:p>
    <w:p w14:paraId="72CD4997" w14:textId="68013CDE" w:rsidR="004D3BE3" w:rsidRPr="002F06B1" w:rsidRDefault="008720E4" w:rsidP="004D3BE3">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_____________________________________________________________________________________ ,</w:t>
      </w:r>
    </w:p>
    <w:p w14:paraId="488D2A41" w14:textId="77777777" w:rsidR="004D3BE3" w:rsidRPr="002F06B1" w:rsidRDefault="008720E4" w:rsidP="008305F0">
      <w:pPr>
        <w:tabs>
          <w:tab w:val="left" w:pos="851"/>
        </w:tabs>
        <w:snapToGrid w:val="0"/>
        <w:ind w:right="-1"/>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(Tiekėjo vardas ir pavardė)</w:t>
      </w:r>
    </w:p>
    <w:p w14:paraId="6A9AD7F4" w14:textId="4AE026E6" w:rsidR="004D3BE3" w:rsidRPr="002F06B1" w:rsidRDefault="008720E4" w:rsidP="00895F31">
      <w:pPr>
        <w:snapToGrid w:val="0"/>
        <w:spacing w:after="0" w:line="240" w:lineRule="auto"/>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dalyvaudamas (-a) ________________________________________________________________</w:t>
      </w:r>
    </w:p>
    <w:p w14:paraId="515B8B66" w14:textId="77777777" w:rsidR="004D3BE3" w:rsidRPr="002F06B1" w:rsidRDefault="008720E4" w:rsidP="004D3BE3">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3FFFA724" w14:textId="08CBEDEC"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4DBBD6CF" w14:textId="77777777" w:rsidR="004D3BE3" w:rsidRPr="002F06B1" w:rsidRDefault="008720E4" w:rsidP="004D3BE3">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3A2CAF06" w14:textId="01D5C6C5"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5F433B44" w14:textId="77777777" w:rsidR="004D3BE3" w:rsidRPr="002F06B1" w:rsidRDefault="008720E4" w:rsidP="004D3BE3">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145817C" w14:textId="77777777" w:rsidR="004D3BE3" w:rsidRPr="002F06B1" w:rsidRDefault="004D3BE3" w:rsidP="004D3BE3">
      <w:pPr>
        <w:jc w:val="both"/>
        <w:rPr>
          <w:rFonts w:ascii="Times New Roman" w:hAnsi="Times New Roman" w:cs="Times New Roman"/>
          <w:sz w:val="22"/>
          <w:szCs w:val="22"/>
        </w:rPr>
      </w:pPr>
    </w:p>
    <w:p w14:paraId="52854D75"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nesu įtakojamas (-a)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5EF9726B"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(a) nesu Rusijos pilietis (-ė) ar įsisteigęs Rusijoje;</w:t>
      </w:r>
    </w:p>
    <w:p w14:paraId="22A768CF"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(b) neveikiu </w:t>
      </w:r>
      <w:r w:rsidRPr="002F06B1">
        <w:rPr>
          <w:rFonts w:ascii="Times New Roman" w:hAnsi="Times New Roman" w:cs="Times New Roman"/>
          <w:sz w:val="22"/>
          <w:szCs w:val="22"/>
          <w:shd w:val="clear" w:color="auto" w:fill="FFFFFF"/>
        </w:rPr>
        <w:t>šios deklaracijos a) punkte nurodyto subjekto vardu ar jo nurodymu;</w:t>
      </w:r>
    </w:p>
    <w:p w14:paraId="0B6CA34C" w14:textId="77777777" w:rsidR="009C6DCC" w:rsidRPr="002F06B1" w:rsidRDefault="008720E4" w:rsidP="00E957CD">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d) sutartis nebus paskirta vykdyti </w:t>
      </w:r>
      <w:r w:rsidRPr="002F06B1">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61C142C5" w14:textId="77777777" w:rsidR="009E2929" w:rsidRPr="002F06B1" w:rsidRDefault="009E2929" w:rsidP="00E957CD">
      <w:pPr>
        <w:jc w:val="both"/>
        <w:rPr>
          <w:rFonts w:ascii="Times New Roman" w:hAnsi="Times New Roman" w:cs="Times New Roman"/>
          <w:sz w:val="22"/>
          <w:szCs w:val="22"/>
          <w:shd w:val="clear" w:color="auto" w:fill="FFFFFF"/>
        </w:rPr>
      </w:pPr>
    </w:p>
    <w:p w14:paraId="4E2B6731" w14:textId="77777777" w:rsidR="009E2929" w:rsidRPr="002F06B1" w:rsidRDefault="009E2929" w:rsidP="00E957CD">
      <w:pPr>
        <w:jc w:val="both"/>
        <w:rPr>
          <w:rFonts w:ascii="Times New Roman" w:hAnsi="Times New Roman" w:cs="Times New Roman"/>
          <w:sz w:val="22"/>
          <w:szCs w:val="22"/>
          <w:shd w:val="clear" w:color="auto" w:fill="FFFFFF"/>
        </w:rPr>
      </w:pPr>
    </w:p>
    <w:p w14:paraId="2A70E004" w14:textId="77777777" w:rsidR="008D704D" w:rsidRPr="002F06B1" w:rsidRDefault="008720E4" w:rsidP="00FC4ABD">
      <w:pPr>
        <w:pStyle w:val="Antrat2"/>
        <w:ind w:left="5103"/>
        <w:rPr>
          <w:rFonts w:ascii="Times New Roman" w:hAnsi="Times New Roman" w:cs="Times New Roman"/>
          <w:color w:val="auto"/>
          <w:sz w:val="22"/>
          <w:szCs w:val="22"/>
        </w:rPr>
      </w:pPr>
      <w:bookmarkStart w:id="65" w:name="_Toc166142751"/>
      <w:r w:rsidRPr="002F06B1">
        <w:rPr>
          <w:rFonts w:ascii="Times New Roman" w:hAnsi="Times New Roman" w:cs="Times New Roman"/>
          <w:color w:val="auto"/>
          <w:sz w:val="22"/>
          <w:szCs w:val="22"/>
        </w:rPr>
        <w:lastRenderedPageBreak/>
        <w:t>Pirkimo sąlygų 10 priedas „Sutarties projektas“</w:t>
      </w:r>
      <w:bookmarkEnd w:id="65"/>
    </w:p>
    <w:p w14:paraId="474ED05F" w14:textId="77777777" w:rsidR="00FC4ABD" w:rsidRPr="003B645B" w:rsidRDefault="00FC4ABD" w:rsidP="00FC4ABD">
      <w:pPr>
        <w:rPr>
          <w:rFonts w:ascii="Times New Roman" w:hAnsi="Times New Roman" w:cs="Times New Roman"/>
          <w:sz w:val="22"/>
          <w:szCs w:val="22"/>
        </w:rPr>
      </w:pPr>
    </w:p>
    <w:p w14:paraId="359C9AF6" w14:textId="77777777" w:rsidR="00292337" w:rsidRPr="002F06B1" w:rsidRDefault="008720E4" w:rsidP="00292337">
      <w:pPr>
        <w:jc w:val="center"/>
        <w:rPr>
          <w:rFonts w:ascii="Times New Roman" w:hAnsi="Times New Roman" w:cs="Times New Roman"/>
          <w:caps/>
          <w:color w:val="404040" w:themeColor="text1" w:themeTint="BF"/>
          <w:spacing w:val="20"/>
          <w:sz w:val="22"/>
          <w:szCs w:val="22"/>
        </w:rPr>
      </w:pPr>
      <w:r w:rsidRPr="002F06B1">
        <w:rPr>
          <w:rFonts w:ascii="Times New Roman" w:hAnsi="Times New Roman" w:cs="Times New Roman"/>
          <w:caps/>
          <w:color w:val="404040" w:themeColor="text1" w:themeTint="BF"/>
          <w:spacing w:val="20"/>
          <w:sz w:val="22"/>
          <w:szCs w:val="22"/>
        </w:rPr>
        <w:t>SUTARTIES PROJEKTAS</w:t>
      </w:r>
    </w:p>
    <w:p w14:paraId="53F1B006" w14:textId="77777777" w:rsidR="006F32DE" w:rsidRPr="003B645B" w:rsidRDefault="006F32DE" w:rsidP="00292337">
      <w:pPr>
        <w:jc w:val="center"/>
        <w:rPr>
          <w:rFonts w:ascii="Times New Roman" w:hAnsi="Times New Roman" w:cs="Times New Roman"/>
          <w:bCs/>
          <w:sz w:val="22"/>
          <w:szCs w:val="22"/>
        </w:rPr>
      </w:pPr>
    </w:p>
    <w:p w14:paraId="79FABC27" w14:textId="77777777" w:rsidR="006F32DE" w:rsidRPr="003B645B" w:rsidRDefault="006F32DE" w:rsidP="006F32DE">
      <w:pPr>
        <w:jc w:val="center"/>
        <w:rPr>
          <w:rFonts w:ascii="Times New Roman" w:hAnsi="Times New Roman" w:cs="Times New Roman"/>
          <w:sz w:val="22"/>
          <w:szCs w:val="22"/>
        </w:rPr>
      </w:pPr>
      <w:r w:rsidRPr="003B645B">
        <w:rPr>
          <w:rFonts w:ascii="Times New Roman" w:hAnsi="Times New Roman" w:cs="Times New Roman"/>
          <w:sz w:val="22"/>
          <w:szCs w:val="22"/>
        </w:rPr>
        <w:t>(pridedamas atskiras dokumentas „</w:t>
      </w:r>
      <w:r w:rsidR="008720E4" w:rsidRPr="002F06B1">
        <w:rPr>
          <w:rFonts w:ascii="Times New Roman" w:hAnsi="Times New Roman" w:cs="Times New Roman"/>
          <w:sz w:val="22"/>
          <w:szCs w:val="22"/>
        </w:rPr>
        <w:t>Word“ formatu)</w:t>
      </w:r>
    </w:p>
    <w:p w14:paraId="23112C8A" w14:textId="77777777" w:rsidR="006F32DE" w:rsidRPr="003B645B" w:rsidRDefault="006F32DE" w:rsidP="00292337">
      <w:pPr>
        <w:jc w:val="center"/>
        <w:rPr>
          <w:rFonts w:ascii="Times New Roman" w:hAnsi="Times New Roman" w:cs="Times New Roman"/>
          <w:bCs/>
          <w:sz w:val="22"/>
          <w:szCs w:val="22"/>
        </w:rPr>
      </w:pPr>
    </w:p>
    <w:sectPr w:rsidR="006F32DE" w:rsidRPr="003B645B" w:rsidSect="00F96CBF">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C01B" w14:textId="77777777" w:rsidR="00CD7D10" w:rsidRDefault="00CD7D10" w:rsidP="00D05666">
      <w:r>
        <w:separator/>
      </w:r>
    </w:p>
  </w:endnote>
  <w:endnote w:type="continuationSeparator" w:id="0">
    <w:p w14:paraId="6779C415" w14:textId="77777777" w:rsidR="00CD7D10" w:rsidRDefault="00CD7D10" w:rsidP="00D05666">
      <w:r>
        <w:continuationSeparator/>
      </w:r>
    </w:p>
  </w:endnote>
  <w:endnote w:type="continuationNotice" w:id="1">
    <w:p w14:paraId="32EBB3AD" w14:textId="77777777" w:rsidR="00CD7D10" w:rsidRDefault="00CD7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8B48947" w14:textId="77777777" w:rsidR="00D277B4" w:rsidRDefault="00205E9A">
        <w:pPr>
          <w:pStyle w:val="Porat"/>
          <w:jc w:val="right"/>
        </w:pPr>
        <w:r>
          <w:fldChar w:fldCharType="begin"/>
        </w:r>
        <w:r>
          <w:instrText xml:space="preserve"> PAGE   \* MERGEFORMAT </w:instrText>
        </w:r>
        <w:r>
          <w:fldChar w:fldCharType="separate"/>
        </w:r>
        <w:r w:rsidR="000850C6">
          <w:rPr>
            <w:noProof/>
          </w:rPr>
          <w:t>19</w:t>
        </w:r>
        <w:r>
          <w:rPr>
            <w:noProof/>
          </w:rPr>
          <w:fldChar w:fldCharType="end"/>
        </w:r>
      </w:p>
    </w:sdtContent>
  </w:sdt>
  <w:p w14:paraId="61031CDE" w14:textId="77777777" w:rsidR="00D277B4" w:rsidRDefault="00D277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FF2D" w14:textId="77777777" w:rsidR="00D277B4" w:rsidRDefault="00D277B4">
    <w:pPr>
      <w:pStyle w:val="Porat"/>
      <w:jc w:val="right"/>
    </w:pPr>
  </w:p>
  <w:p w14:paraId="4C943292" w14:textId="77777777" w:rsidR="00D277B4" w:rsidRDefault="00D277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E422" w14:textId="77777777" w:rsidR="00D277B4" w:rsidRDefault="00205E9A">
    <w:pPr>
      <w:pStyle w:val="Porat"/>
      <w:jc w:val="right"/>
    </w:pPr>
    <w:r>
      <w:fldChar w:fldCharType="begin"/>
    </w:r>
    <w:r>
      <w:instrText xml:space="preserve"> PAGE   \* MERGEFORMAT </w:instrText>
    </w:r>
    <w:r>
      <w:fldChar w:fldCharType="separate"/>
    </w:r>
    <w:r w:rsidR="000850C6">
      <w:rPr>
        <w:noProof/>
      </w:rPr>
      <w:t>37</w:t>
    </w:r>
    <w:r>
      <w:rPr>
        <w:noProof/>
      </w:rPr>
      <w:fldChar w:fldCharType="end"/>
    </w:r>
  </w:p>
  <w:p w14:paraId="3097DC5F" w14:textId="77777777" w:rsidR="00D277B4" w:rsidRDefault="00D277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D2AB" w14:textId="77777777" w:rsidR="00CD7D10" w:rsidRDefault="00CD7D10" w:rsidP="00D05666">
      <w:r>
        <w:separator/>
      </w:r>
    </w:p>
  </w:footnote>
  <w:footnote w:type="continuationSeparator" w:id="0">
    <w:p w14:paraId="0393A727" w14:textId="77777777" w:rsidR="00CD7D10" w:rsidRDefault="00CD7D10" w:rsidP="00D05666">
      <w:r>
        <w:continuationSeparator/>
      </w:r>
    </w:p>
  </w:footnote>
  <w:footnote w:type="continuationNotice" w:id="1">
    <w:p w14:paraId="18D1CB3E" w14:textId="77777777" w:rsidR="00CD7D10" w:rsidRDefault="00CD7D10">
      <w:pPr>
        <w:spacing w:after="0" w:line="240" w:lineRule="auto"/>
      </w:pPr>
    </w:p>
  </w:footnote>
  <w:footnote w:id="2">
    <w:p w14:paraId="3296A00B" w14:textId="77777777" w:rsidR="00D277B4" w:rsidRDefault="00D277B4"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6A3A8" w14:textId="77777777" w:rsidR="00D277B4" w:rsidRDefault="00D277B4"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3414B51" w14:textId="77777777" w:rsidR="00D277B4" w:rsidRDefault="00D277B4"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F35E81"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D7346" w14:textId="77777777" w:rsidR="00D277B4" w:rsidRDefault="00D277B4"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8BC1A4B" w14:textId="77777777" w:rsidR="00D277B4" w:rsidRDefault="00D277B4"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49B597"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855EC" w14:textId="77777777" w:rsidR="00D277B4" w:rsidRDefault="00D277B4"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950013" w14:textId="77777777" w:rsidR="00D277B4" w:rsidRDefault="00D277B4"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E4D" w14:textId="77777777" w:rsidR="00D277B4" w:rsidRDefault="00D277B4">
    <w:pPr>
      <w:pStyle w:val="Antrats"/>
      <w:jc w:val="right"/>
    </w:pPr>
  </w:p>
  <w:p w14:paraId="5B844B91" w14:textId="77777777" w:rsidR="00D277B4" w:rsidRDefault="00D277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A5DA" w14:textId="77777777" w:rsidR="00D277B4" w:rsidRDefault="00205E9A">
    <w:pPr>
      <w:pStyle w:val="Antrats"/>
      <w:jc w:val="center"/>
    </w:pPr>
    <w:r>
      <w:fldChar w:fldCharType="begin"/>
    </w:r>
    <w:r>
      <w:instrText xml:space="preserve"> PAGE   \* MERGEFORMAT </w:instrText>
    </w:r>
    <w:r>
      <w:fldChar w:fldCharType="separate"/>
    </w:r>
    <w:r w:rsidR="000850C6">
      <w:rPr>
        <w:noProof/>
      </w:rPr>
      <w:t>42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910"/>
    <w:multiLevelType w:val="hybridMultilevel"/>
    <w:tmpl w:val="09545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6B49CC"/>
    <w:multiLevelType w:val="hybridMultilevel"/>
    <w:tmpl w:val="A78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2F10329C"/>
    <w:multiLevelType w:val="multilevel"/>
    <w:tmpl w:val="923A1EFE"/>
    <w:lvl w:ilvl="0">
      <w:start w:val="1"/>
      <w:numFmt w:val="decimal"/>
      <w:lvlText w:val="%1."/>
      <w:lvlJc w:val="left"/>
      <w:pPr>
        <w:ind w:left="346" w:hanging="360"/>
      </w:pPr>
    </w:lvl>
    <w:lvl w:ilvl="1">
      <w:start w:val="1"/>
      <w:numFmt w:val="decimal"/>
      <w:isLgl/>
      <w:lvlText w:val="%1.%2"/>
      <w:lvlJc w:val="left"/>
      <w:pPr>
        <w:ind w:left="70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66" w:hanging="1080"/>
      </w:pPr>
      <w:rPr>
        <w:rFonts w:hint="default"/>
      </w:rPr>
    </w:lvl>
    <w:lvl w:ilvl="6">
      <w:start w:val="1"/>
      <w:numFmt w:val="decimal"/>
      <w:isLgl/>
      <w:lvlText w:val="%1.%2.%3.%4.%5.%6.%7"/>
      <w:lvlJc w:val="left"/>
      <w:pPr>
        <w:ind w:left="3586" w:hanging="1440"/>
      </w:pPr>
      <w:rPr>
        <w:rFonts w:hint="default"/>
      </w:rPr>
    </w:lvl>
    <w:lvl w:ilvl="7">
      <w:start w:val="1"/>
      <w:numFmt w:val="decimal"/>
      <w:isLgl/>
      <w:lvlText w:val="%1.%2.%3.%4.%5.%6.%7.%8"/>
      <w:lvlJc w:val="left"/>
      <w:pPr>
        <w:ind w:left="3946" w:hanging="1440"/>
      </w:pPr>
      <w:rPr>
        <w:rFonts w:hint="default"/>
      </w:rPr>
    </w:lvl>
    <w:lvl w:ilvl="8">
      <w:start w:val="1"/>
      <w:numFmt w:val="decimal"/>
      <w:isLgl/>
      <w:lvlText w:val="%1.%2.%3.%4.%5.%6.%7.%8.%9"/>
      <w:lvlJc w:val="left"/>
      <w:pPr>
        <w:ind w:left="430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D1F54"/>
    <w:multiLevelType w:val="hybridMultilevel"/>
    <w:tmpl w:val="B05AE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E56AC1"/>
    <w:multiLevelType w:val="hybridMultilevel"/>
    <w:tmpl w:val="54C0DA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614760A"/>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8"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3680046">
    <w:abstractNumId w:val="12"/>
  </w:num>
  <w:num w:numId="2" w16cid:durableId="911694090">
    <w:abstractNumId w:val="6"/>
  </w:num>
  <w:num w:numId="3" w16cid:durableId="1230381533">
    <w:abstractNumId w:val="30"/>
  </w:num>
  <w:num w:numId="4" w16cid:durableId="449907223">
    <w:abstractNumId w:val="33"/>
  </w:num>
  <w:num w:numId="5" w16cid:durableId="310715545">
    <w:abstractNumId w:val="39"/>
  </w:num>
  <w:num w:numId="6" w16cid:durableId="2134472828">
    <w:abstractNumId w:val="37"/>
  </w:num>
  <w:num w:numId="7" w16cid:durableId="2043088208">
    <w:abstractNumId w:val="4"/>
  </w:num>
  <w:num w:numId="8" w16cid:durableId="864831241">
    <w:abstractNumId w:val="38"/>
  </w:num>
  <w:num w:numId="9" w16cid:durableId="624963393">
    <w:abstractNumId w:val="24"/>
  </w:num>
  <w:num w:numId="10" w16cid:durableId="1470435599">
    <w:abstractNumId w:val="36"/>
  </w:num>
  <w:num w:numId="11" w16cid:durableId="886796523">
    <w:abstractNumId w:val="14"/>
  </w:num>
  <w:num w:numId="12" w16cid:durableId="1000698512">
    <w:abstractNumId w:val="29"/>
  </w:num>
  <w:num w:numId="13" w16cid:durableId="1521620765">
    <w:abstractNumId w:val="32"/>
  </w:num>
  <w:num w:numId="14" w16cid:durableId="597442606">
    <w:abstractNumId w:val="17"/>
  </w:num>
  <w:num w:numId="15" w16cid:durableId="9379078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568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809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1845185">
    <w:abstractNumId w:val="26"/>
  </w:num>
  <w:num w:numId="19" w16cid:durableId="524751272">
    <w:abstractNumId w:val="5"/>
  </w:num>
  <w:num w:numId="20" w16cid:durableId="586694045">
    <w:abstractNumId w:val="34"/>
  </w:num>
  <w:num w:numId="21" w16cid:durableId="800809211">
    <w:abstractNumId w:val="23"/>
  </w:num>
  <w:num w:numId="22" w16cid:durableId="15782434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0127977">
    <w:abstractNumId w:val="1"/>
  </w:num>
  <w:num w:numId="24" w16cid:durableId="481586384">
    <w:abstractNumId w:val="25"/>
  </w:num>
  <w:num w:numId="25" w16cid:durableId="1209992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404027">
    <w:abstractNumId w:val="16"/>
  </w:num>
  <w:num w:numId="27" w16cid:durableId="2003194715">
    <w:abstractNumId w:val="27"/>
  </w:num>
  <w:num w:numId="28" w16cid:durableId="1443502148">
    <w:abstractNumId w:val="40"/>
  </w:num>
  <w:num w:numId="29" w16cid:durableId="865943109">
    <w:abstractNumId w:val="7"/>
  </w:num>
  <w:num w:numId="30" w16cid:durableId="857473344">
    <w:abstractNumId w:val="19"/>
  </w:num>
  <w:num w:numId="31" w16cid:durableId="2015452023">
    <w:abstractNumId w:val="2"/>
  </w:num>
  <w:num w:numId="32" w16cid:durableId="2003577616">
    <w:abstractNumId w:val="8"/>
  </w:num>
  <w:num w:numId="33" w16cid:durableId="1799104821">
    <w:abstractNumId w:val="22"/>
  </w:num>
  <w:num w:numId="34" w16cid:durableId="610625545">
    <w:abstractNumId w:val="15"/>
  </w:num>
  <w:num w:numId="35" w16cid:durableId="1482162534">
    <w:abstractNumId w:val="21"/>
  </w:num>
  <w:num w:numId="36" w16cid:durableId="1529414147">
    <w:abstractNumId w:val="13"/>
  </w:num>
  <w:num w:numId="37" w16cid:durableId="1308438826">
    <w:abstractNumId w:val="11"/>
  </w:num>
  <w:num w:numId="38" w16cid:durableId="612513826">
    <w:abstractNumId w:val="10"/>
  </w:num>
  <w:num w:numId="39" w16cid:durableId="290401956">
    <w:abstractNumId w:val="18"/>
  </w:num>
  <w:num w:numId="40" w16cid:durableId="1432168683">
    <w:abstractNumId w:val="20"/>
  </w:num>
  <w:num w:numId="41" w16cid:durableId="44311837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1757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11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0C6"/>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58"/>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739"/>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7B"/>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4C3F"/>
    <w:rsid w:val="000F513D"/>
    <w:rsid w:val="000F5948"/>
    <w:rsid w:val="000F7102"/>
    <w:rsid w:val="000F7C2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6A2"/>
    <w:rsid w:val="00111943"/>
    <w:rsid w:val="0011199A"/>
    <w:rsid w:val="001123B4"/>
    <w:rsid w:val="001126FB"/>
    <w:rsid w:val="00112EE8"/>
    <w:rsid w:val="0011320C"/>
    <w:rsid w:val="0011344C"/>
    <w:rsid w:val="00113B07"/>
    <w:rsid w:val="00113C79"/>
    <w:rsid w:val="00113EAE"/>
    <w:rsid w:val="00113FD3"/>
    <w:rsid w:val="00114525"/>
    <w:rsid w:val="00114D42"/>
    <w:rsid w:val="00115438"/>
    <w:rsid w:val="001157CD"/>
    <w:rsid w:val="00116A84"/>
    <w:rsid w:val="0011798C"/>
    <w:rsid w:val="00117DD0"/>
    <w:rsid w:val="00120F58"/>
    <w:rsid w:val="001213F8"/>
    <w:rsid w:val="00121867"/>
    <w:rsid w:val="00121982"/>
    <w:rsid w:val="0012267C"/>
    <w:rsid w:val="001229FD"/>
    <w:rsid w:val="00124338"/>
    <w:rsid w:val="00124345"/>
    <w:rsid w:val="00124734"/>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86F"/>
    <w:rsid w:val="00141BF1"/>
    <w:rsid w:val="00142262"/>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55A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872D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99"/>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F8"/>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E9A"/>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8F"/>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28B"/>
    <w:rsid w:val="00224F0F"/>
    <w:rsid w:val="002256CF"/>
    <w:rsid w:val="002257D8"/>
    <w:rsid w:val="00225BEF"/>
    <w:rsid w:val="002267DE"/>
    <w:rsid w:val="00226AD0"/>
    <w:rsid w:val="002279BC"/>
    <w:rsid w:val="002306AB"/>
    <w:rsid w:val="00231166"/>
    <w:rsid w:val="0023232F"/>
    <w:rsid w:val="00232CBB"/>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4BC8"/>
    <w:rsid w:val="002C5249"/>
    <w:rsid w:val="002C52C2"/>
    <w:rsid w:val="002C53E8"/>
    <w:rsid w:val="002C5826"/>
    <w:rsid w:val="002C590C"/>
    <w:rsid w:val="002C5FF7"/>
    <w:rsid w:val="002C65B9"/>
    <w:rsid w:val="002C6B3D"/>
    <w:rsid w:val="002C7383"/>
    <w:rsid w:val="002C73B1"/>
    <w:rsid w:val="002D03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89"/>
    <w:rsid w:val="002E2B93"/>
    <w:rsid w:val="002E2CD8"/>
    <w:rsid w:val="002E348F"/>
    <w:rsid w:val="002E3C32"/>
    <w:rsid w:val="002E4A5A"/>
    <w:rsid w:val="002E5C9B"/>
    <w:rsid w:val="002E5EA9"/>
    <w:rsid w:val="002E6BB6"/>
    <w:rsid w:val="002F05C1"/>
    <w:rsid w:val="002F0663"/>
    <w:rsid w:val="002F06B1"/>
    <w:rsid w:val="002F0FBA"/>
    <w:rsid w:val="002F12E7"/>
    <w:rsid w:val="002F148F"/>
    <w:rsid w:val="002F1998"/>
    <w:rsid w:val="002F1CD9"/>
    <w:rsid w:val="002F1D5C"/>
    <w:rsid w:val="002F206D"/>
    <w:rsid w:val="002F396F"/>
    <w:rsid w:val="002F44C0"/>
    <w:rsid w:val="002F4663"/>
    <w:rsid w:val="002F4D7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5B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A2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023"/>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159"/>
    <w:rsid w:val="00384F5A"/>
    <w:rsid w:val="00385D49"/>
    <w:rsid w:val="00386E76"/>
    <w:rsid w:val="003903FB"/>
    <w:rsid w:val="00390B20"/>
    <w:rsid w:val="0039114B"/>
    <w:rsid w:val="0039132B"/>
    <w:rsid w:val="0039183A"/>
    <w:rsid w:val="00391FE7"/>
    <w:rsid w:val="0039288C"/>
    <w:rsid w:val="0039299B"/>
    <w:rsid w:val="00393698"/>
    <w:rsid w:val="0039371E"/>
    <w:rsid w:val="00394C27"/>
    <w:rsid w:val="00396CB4"/>
    <w:rsid w:val="003977D0"/>
    <w:rsid w:val="003A00F1"/>
    <w:rsid w:val="003A050E"/>
    <w:rsid w:val="003A050F"/>
    <w:rsid w:val="003A0CAA"/>
    <w:rsid w:val="003A0EC0"/>
    <w:rsid w:val="003A1229"/>
    <w:rsid w:val="003A17FA"/>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A1B"/>
    <w:rsid w:val="003A6BC4"/>
    <w:rsid w:val="003B03D1"/>
    <w:rsid w:val="003B0F1F"/>
    <w:rsid w:val="003B12DE"/>
    <w:rsid w:val="003B160F"/>
    <w:rsid w:val="003B3624"/>
    <w:rsid w:val="003B3660"/>
    <w:rsid w:val="003B386F"/>
    <w:rsid w:val="003B39F9"/>
    <w:rsid w:val="003B4138"/>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A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0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D5"/>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91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25"/>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3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60"/>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FA4"/>
    <w:rsid w:val="005605D0"/>
    <w:rsid w:val="00560AD2"/>
    <w:rsid w:val="00561265"/>
    <w:rsid w:val="00561B70"/>
    <w:rsid w:val="00561DBA"/>
    <w:rsid w:val="005626E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C1"/>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5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E39"/>
    <w:rsid w:val="00593111"/>
    <w:rsid w:val="005932CC"/>
    <w:rsid w:val="0059340A"/>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70"/>
    <w:rsid w:val="005A195F"/>
    <w:rsid w:val="005A2704"/>
    <w:rsid w:val="005A2AC1"/>
    <w:rsid w:val="005A2B07"/>
    <w:rsid w:val="005A58E6"/>
    <w:rsid w:val="005A65C8"/>
    <w:rsid w:val="005A72E1"/>
    <w:rsid w:val="005A74E8"/>
    <w:rsid w:val="005B0449"/>
    <w:rsid w:val="005B0749"/>
    <w:rsid w:val="005B08B7"/>
    <w:rsid w:val="005B19E4"/>
    <w:rsid w:val="005B1D8D"/>
    <w:rsid w:val="005B22C1"/>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B7AC1"/>
    <w:rsid w:val="005C0258"/>
    <w:rsid w:val="005C0B37"/>
    <w:rsid w:val="005C17C2"/>
    <w:rsid w:val="005C1E12"/>
    <w:rsid w:val="005C3F18"/>
    <w:rsid w:val="005C4D76"/>
    <w:rsid w:val="005C59C1"/>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948"/>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87E"/>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6C"/>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4A1"/>
    <w:rsid w:val="0070256E"/>
    <w:rsid w:val="00702FDC"/>
    <w:rsid w:val="00703132"/>
    <w:rsid w:val="00703430"/>
    <w:rsid w:val="0070349D"/>
    <w:rsid w:val="00703EEA"/>
    <w:rsid w:val="00704310"/>
    <w:rsid w:val="007046CE"/>
    <w:rsid w:val="007057F0"/>
    <w:rsid w:val="0070681D"/>
    <w:rsid w:val="00706BD5"/>
    <w:rsid w:val="00706C7F"/>
    <w:rsid w:val="00706F4D"/>
    <w:rsid w:val="00707712"/>
    <w:rsid w:val="007101B7"/>
    <w:rsid w:val="00710F05"/>
    <w:rsid w:val="0071157E"/>
    <w:rsid w:val="007116C5"/>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DA6"/>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16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5EE"/>
    <w:rsid w:val="0080079C"/>
    <w:rsid w:val="008019DD"/>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C72"/>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33E"/>
    <w:rsid w:val="00845944"/>
    <w:rsid w:val="00845AD5"/>
    <w:rsid w:val="00846788"/>
    <w:rsid w:val="008475C6"/>
    <w:rsid w:val="00847A79"/>
    <w:rsid w:val="008505E9"/>
    <w:rsid w:val="00851498"/>
    <w:rsid w:val="00851585"/>
    <w:rsid w:val="00851768"/>
    <w:rsid w:val="008517B7"/>
    <w:rsid w:val="00852202"/>
    <w:rsid w:val="00852F58"/>
    <w:rsid w:val="0085329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8F"/>
    <w:rsid w:val="00870F9D"/>
    <w:rsid w:val="008715AB"/>
    <w:rsid w:val="0087164F"/>
    <w:rsid w:val="008717FB"/>
    <w:rsid w:val="00871873"/>
    <w:rsid w:val="008720E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53"/>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846"/>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25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05"/>
    <w:rsid w:val="009079D3"/>
    <w:rsid w:val="00907C58"/>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06"/>
    <w:rsid w:val="009302A6"/>
    <w:rsid w:val="0093049E"/>
    <w:rsid w:val="00930569"/>
    <w:rsid w:val="00931518"/>
    <w:rsid w:val="00931E5B"/>
    <w:rsid w:val="00931F19"/>
    <w:rsid w:val="009323DD"/>
    <w:rsid w:val="0093255F"/>
    <w:rsid w:val="0093261C"/>
    <w:rsid w:val="00934599"/>
    <w:rsid w:val="00935371"/>
    <w:rsid w:val="00935826"/>
    <w:rsid w:val="0093767A"/>
    <w:rsid w:val="009400B9"/>
    <w:rsid w:val="00940EF8"/>
    <w:rsid w:val="00941F69"/>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BA"/>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5C9"/>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5C0"/>
    <w:rsid w:val="00990E9B"/>
    <w:rsid w:val="009910A4"/>
    <w:rsid w:val="00991D5A"/>
    <w:rsid w:val="009921F1"/>
    <w:rsid w:val="00992425"/>
    <w:rsid w:val="0099297C"/>
    <w:rsid w:val="00993376"/>
    <w:rsid w:val="0099370A"/>
    <w:rsid w:val="00993EC5"/>
    <w:rsid w:val="0099413E"/>
    <w:rsid w:val="00995FEE"/>
    <w:rsid w:val="00996076"/>
    <w:rsid w:val="00996220"/>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11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2F"/>
    <w:rsid w:val="00A343F4"/>
    <w:rsid w:val="00A3512C"/>
    <w:rsid w:val="00A351CC"/>
    <w:rsid w:val="00A3675E"/>
    <w:rsid w:val="00A3699B"/>
    <w:rsid w:val="00A36D58"/>
    <w:rsid w:val="00A36EC3"/>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15"/>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9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1BD"/>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5DF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9B"/>
    <w:rsid w:val="00B34FE6"/>
    <w:rsid w:val="00B3551C"/>
    <w:rsid w:val="00B35868"/>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03"/>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B99"/>
    <w:rsid w:val="00B62C56"/>
    <w:rsid w:val="00B62D48"/>
    <w:rsid w:val="00B64F95"/>
    <w:rsid w:val="00B6522C"/>
    <w:rsid w:val="00B65F97"/>
    <w:rsid w:val="00B669F2"/>
    <w:rsid w:val="00B66E67"/>
    <w:rsid w:val="00B67D76"/>
    <w:rsid w:val="00B70104"/>
    <w:rsid w:val="00B70D6F"/>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28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16D"/>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268"/>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0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7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D7D1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21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E7"/>
    <w:rsid w:val="00D247A7"/>
    <w:rsid w:val="00D24970"/>
    <w:rsid w:val="00D24EF8"/>
    <w:rsid w:val="00D25088"/>
    <w:rsid w:val="00D25782"/>
    <w:rsid w:val="00D277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3C"/>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B"/>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FB"/>
    <w:rsid w:val="00D60E01"/>
    <w:rsid w:val="00D60F1D"/>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E1A"/>
    <w:rsid w:val="00DB374C"/>
    <w:rsid w:val="00DB48B9"/>
    <w:rsid w:val="00DB4B5C"/>
    <w:rsid w:val="00DB4CE3"/>
    <w:rsid w:val="00DB58DD"/>
    <w:rsid w:val="00DB693A"/>
    <w:rsid w:val="00DB6BB0"/>
    <w:rsid w:val="00DB6BFE"/>
    <w:rsid w:val="00DB6D53"/>
    <w:rsid w:val="00DB7E29"/>
    <w:rsid w:val="00DB7F65"/>
    <w:rsid w:val="00DB7F9E"/>
    <w:rsid w:val="00DC0229"/>
    <w:rsid w:val="00DC09FD"/>
    <w:rsid w:val="00DC0DE3"/>
    <w:rsid w:val="00DC165B"/>
    <w:rsid w:val="00DC1680"/>
    <w:rsid w:val="00DC18B0"/>
    <w:rsid w:val="00DC1957"/>
    <w:rsid w:val="00DC1AF4"/>
    <w:rsid w:val="00DC1E8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3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682"/>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5F4B"/>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817"/>
    <w:rsid w:val="00ED4979"/>
    <w:rsid w:val="00ED4A3A"/>
    <w:rsid w:val="00ED4CED"/>
    <w:rsid w:val="00ED51C8"/>
    <w:rsid w:val="00ED55DB"/>
    <w:rsid w:val="00ED5A55"/>
    <w:rsid w:val="00ED5B78"/>
    <w:rsid w:val="00ED5C67"/>
    <w:rsid w:val="00ED5EC4"/>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2"/>
    <w:rsid w:val="00F11188"/>
    <w:rsid w:val="00F1174E"/>
    <w:rsid w:val="00F126A8"/>
    <w:rsid w:val="00F12D8A"/>
    <w:rsid w:val="00F1334C"/>
    <w:rsid w:val="00F133E3"/>
    <w:rsid w:val="00F13921"/>
    <w:rsid w:val="00F166A2"/>
    <w:rsid w:val="00F170D1"/>
    <w:rsid w:val="00F17A1F"/>
    <w:rsid w:val="00F20241"/>
    <w:rsid w:val="00F207CB"/>
    <w:rsid w:val="00F2108C"/>
    <w:rsid w:val="00F211FE"/>
    <w:rsid w:val="00F217F8"/>
    <w:rsid w:val="00F21BAE"/>
    <w:rsid w:val="00F21D8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DA"/>
    <w:rsid w:val="00F33852"/>
    <w:rsid w:val="00F33A43"/>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15"/>
    <w:rsid w:val="00F54219"/>
    <w:rsid w:val="00F543ED"/>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CB4"/>
    <w:rsid w:val="00F96CBF"/>
    <w:rsid w:val="00FA0E33"/>
    <w:rsid w:val="00FA144D"/>
    <w:rsid w:val="00FA152D"/>
    <w:rsid w:val="00FA19B4"/>
    <w:rsid w:val="00FA263B"/>
    <w:rsid w:val="00FA36EB"/>
    <w:rsid w:val="00FA4466"/>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165"/>
    <w:rsid w:val="00FC63E7"/>
    <w:rsid w:val="00FC674E"/>
    <w:rsid w:val="00FC7724"/>
    <w:rsid w:val="00FC7AD6"/>
    <w:rsid w:val="00FD003B"/>
    <w:rsid w:val="00FD03FA"/>
    <w:rsid w:val="00FD0E6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C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Neapdorotaspaminjimas">
    <w:name w:val="Unresolved Mention"/>
    <w:basedOn w:val="Numatytasispastraiposriftas"/>
    <w:uiPriority w:val="99"/>
    <w:semiHidden/>
    <w:unhideWhenUsed/>
    <w:rsid w:val="00ED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E1B4-9A02-451D-9A9D-02E78D4D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36274</Words>
  <Characters>20677</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2024-05-10T09:19:00Z</dcterms:created>
  <dcterms:modified xsi:type="dcterms:W3CDTF">2025-01-27T12:47:00Z</dcterms:modified>
</cp:coreProperties>
</file>