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9FA9" w14:textId="527E82CE" w:rsidR="002F29A8" w:rsidRDefault="002F29A8" w:rsidP="002F29A8">
      <w:pPr>
        <w:spacing w:before="60" w:after="60" w:line="240" w:lineRule="auto"/>
        <w:ind w:hanging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46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Kvalifikaciniai reikalavimai I </w:t>
      </w:r>
      <w:r w:rsidR="00A2410A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C946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VI pirkimo objekto dalims: </w:t>
      </w:r>
    </w:p>
    <w:p w14:paraId="1684037E" w14:textId="77777777" w:rsidR="002F29A8" w:rsidRPr="00C94649" w:rsidRDefault="002F29A8" w:rsidP="002F29A8">
      <w:pPr>
        <w:spacing w:before="60" w:after="60" w:line="240" w:lineRule="auto"/>
        <w:ind w:hanging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86BE3B" w14:textId="77777777" w:rsidR="002F29A8" w:rsidRPr="00411641" w:rsidRDefault="002F29A8" w:rsidP="002F29A8">
      <w:pPr>
        <w:spacing w:after="0" w:line="240" w:lineRule="auto"/>
        <w:ind w:right="-17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1641">
        <w:rPr>
          <w:rFonts w:ascii="Times New Roman" w:hAnsi="Times New Roman" w:cs="Times New Roman"/>
          <w:iCs/>
          <w:sz w:val="24"/>
          <w:szCs w:val="24"/>
        </w:rPr>
        <w:t>Perkančiajai organizacijai atlikus EBVPD patikrinimo procedūrą, patikrinus pasiūlymus ir išrinkus galimą laimėtoją, tik jo yra prašoma šių dokumentų, patvirtinančių atitiktį kvalifikaciniams reikalavimams</w:t>
      </w:r>
    </w:p>
    <w:p w14:paraId="093CC5E3" w14:textId="77777777" w:rsidR="002F29A8" w:rsidRPr="004158C9" w:rsidRDefault="002F29A8" w:rsidP="002F29A8">
      <w:pPr>
        <w:spacing w:after="0" w:line="240" w:lineRule="auto"/>
        <w:ind w:right="-17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4139"/>
        <w:gridCol w:w="4536"/>
      </w:tblGrid>
      <w:tr w:rsidR="002F29A8" w:rsidRPr="004158C9" w14:paraId="40E725CD" w14:textId="77777777" w:rsidTr="00C24B16">
        <w:trPr>
          <w:cantSplit/>
          <w:trHeight w:val="44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50E1" w14:textId="77777777" w:rsidR="002F29A8" w:rsidRPr="004158C9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bookmarkStart w:id="0" w:name="_Hlk161674401"/>
            <w:r w:rsidRPr="004158C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Eil. Nr.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C985" w14:textId="77777777" w:rsidR="002F29A8" w:rsidRPr="004158C9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 xml:space="preserve">Tiekėjo kvalifikacijos reikalavimai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E9782" w14:textId="77777777" w:rsidR="002F29A8" w:rsidRPr="004158C9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Kvalifikacijos reikalavimus įrodantys dokumentai</w:t>
            </w:r>
          </w:p>
        </w:tc>
      </w:tr>
      <w:tr w:rsidR="002F29A8" w:rsidRPr="004158C9" w14:paraId="27D62C34" w14:textId="77777777" w:rsidTr="00C24B16">
        <w:trPr>
          <w:gridAfter w:val="2"/>
          <w:wAfter w:w="8675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1FF90" w14:textId="77777777" w:rsidR="002F29A8" w:rsidRPr="004158C9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t>1.</w:t>
            </w:r>
          </w:p>
        </w:tc>
      </w:tr>
      <w:tr w:rsidR="00A2410A" w:rsidRPr="00A2410A" w14:paraId="52903B15" w14:textId="77777777" w:rsidTr="00C24B16">
        <w:trPr>
          <w:trHeight w:val="1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8827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A241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en-US"/>
              </w:rPr>
              <w:t>1.1.</w:t>
            </w:r>
          </w:p>
          <w:p w14:paraId="37F62206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7884228F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B4C0" w14:textId="77777777" w:rsidR="002F29A8" w:rsidRPr="00A2410A" w:rsidRDefault="002F29A8" w:rsidP="00C24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Tiekėjas privalo turėti kvalifikuotus specialistus, atsakingus už sutarties vykdymą, kurie atitinka žemiau nurodytus minimalius reikalavimus“</w:t>
            </w:r>
          </w:p>
          <w:p w14:paraId="1AD8D356" w14:textId="77777777" w:rsidR="002F29A8" w:rsidRPr="00A2410A" w:rsidRDefault="002F29A8" w:rsidP="00C24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0B305CD1" w14:textId="77777777" w:rsidR="002F29A8" w:rsidRPr="00A2410A" w:rsidRDefault="002F29A8" w:rsidP="00C24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>Bent vieną asmenį, kuris:</w:t>
            </w:r>
          </w:p>
          <w:p w14:paraId="5965863B" w14:textId="77777777" w:rsidR="002F29A8" w:rsidRPr="00A2410A" w:rsidRDefault="002F29A8" w:rsidP="00C24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26DB6A24" w14:textId="77777777" w:rsidR="002F29A8" w:rsidRPr="00A2410A" w:rsidRDefault="002F29A8" w:rsidP="00C24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>a) turi filologijos studijų krypties lietuvių kalbos</w:t>
            </w:r>
            <w:r w:rsidR="00174F39"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>/pradinių klasių</w:t>
            </w:r>
            <w:r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 xml:space="preserve"> aukštąjį universitetinį ar jam prilygintą išsilavinimą;</w:t>
            </w:r>
          </w:p>
          <w:p w14:paraId="4A839F59" w14:textId="77777777" w:rsidR="002F29A8" w:rsidRPr="00A2410A" w:rsidRDefault="002F29A8" w:rsidP="00C24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368502FB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>b) ne mažiau kaip 2 (dvejų) metų darbo patirtį, įgytą mokant lietuvių kalbos pagal pradinio arba  pagrindinio ugdymo programas;</w:t>
            </w:r>
          </w:p>
          <w:p w14:paraId="27D0355F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799C3D59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>c) turi ne mažesnę kaip 1 (vienerių ) metų darbo patirtį, dirbant pagal Lituanistinio švietimo integruotą programą  per paskutiniuosius trejus metus iki pasiūlymo pateikimo termino pabaigos*</w:t>
            </w:r>
          </w:p>
          <w:p w14:paraId="79EA763D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32C70C8E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193969F2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4AA231E5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4B60F4E2" w14:textId="77777777" w:rsidR="002F29A8" w:rsidRPr="00A2410A" w:rsidRDefault="002F29A8" w:rsidP="00C24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6202" w14:textId="77777777" w:rsidR="002F29A8" w:rsidRPr="00A2410A" w:rsidRDefault="002F29A8" w:rsidP="00C24B1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>a) siūlomų specialistų išsilavinimą patvirtinantys dokumentai (diplomai, atestatai ar kiti lygiaverčiai dokumentai);</w:t>
            </w:r>
          </w:p>
          <w:p w14:paraId="3A7FD3BF" w14:textId="77777777" w:rsidR="002F29A8" w:rsidRPr="00A2410A" w:rsidRDefault="002F29A8" w:rsidP="00C24B1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5CE6AFBB" w14:textId="77777777" w:rsidR="002F29A8" w:rsidRPr="00A2410A" w:rsidRDefault="002F29A8" w:rsidP="00C24B1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18F07A58" w14:textId="77777777" w:rsidR="002F29A8" w:rsidRPr="00A2410A" w:rsidRDefault="002F29A8" w:rsidP="00C24B1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A2410A">
              <w:rPr>
                <w:rFonts w:ascii="Times New Roman" w:hAnsi="Times New Roman" w:cs="Times New Roman"/>
                <w:sz w:val="24"/>
                <w:szCs w:val="24"/>
              </w:rPr>
              <w:t>b) gyvenimo aprašymas (CV), nurodant darbo patirtį, kuria grindžiama kvalifikacija, užsakovus ir jų kontaktinę informaciją;</w:t>
            </w:r>
          </w:p>
          <w:p w14:paraId="5C923A8A" w14:textId="77777777" w:rsidR="002F29A8" w:rsidRPr="00A2410A" w:rsidRDefault="002F29A8" w:rsidP="00C24B1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  <w:p w14:paraId="70DC9F4A" w14:textId="77777777" w:rsidR="002F29A8" w:rsidRPr="00A2410A" w:rsidRDefault="002F29A8" w:rsidP="00C24B1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A2410A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Pateikiamos skaitmeninės dokumentų kopijos</w:t>
            </w:r>
            <w:r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</w:p>
          <w:p w14:paraId="5AD7CDF2" w14:textId="77777777" w:rsidR="002F29A8" w:rsidRPr="00A2410A" w:rsidRDefault="002F29A8" w:rsidP="00C24B1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Siekdamas įsitikinti lektorių CV pateiktos informacijos teisingumu, Užsakovas turi teisę kreiptis į lektoriaus CV nurodytus užsakovus</w:t>
            </w:r>
          </w:p>
          <w:p w14:paraId="2404A4B1" w14:textId="77777777" w:rsidR="002F29A8" w:rsidRPr="00A2410A" w:rsidRDefault="002F29A8" w:rsidP="00C24B1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  <w:p w14:paraId="612EE3BB" w14:textId="77777777" w:rsidR="002F29A8" w:rsidRPr="00A2410A" w:rsidRDefault="002F29A8" w:rsidP="00C24B16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A2410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>CVP IS priemonėmis pateikiamos skaitmeninės dokumentų kopijos.</w:t>
            </w:r>
          </w:p>
          <w:p w14:paraId="5EE35712" w14:textId="77777777" w:rsidR="002F29A8" w:rsidRPr="00A2410A" w:rsidRDefault="002F29A8" w:rsidP="00C24B16">
            <w:pPr>
              <w:tabs>
                <w:tab w:val="left" w:pos="7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</w:tr>
      <w:bookmarkEnd w:id="0"/>
    </w:tbl>
    <w:p w14:paraId="023783E7" w14:textId="77777777" w:rsidR="002F29A8" w:rsidRPr="004158C9" w:rsidRDefault="002F29A8" w:rsidP="002F29A8">
      <w:pPr>
        <w:spacing w:after="0" w:line="240" w:lineRule="auto"/>
        <w:ind w:right="-17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CBDE48" w14:textId="77777777" w:rsidR="002F29A8" w:rsidRPr="004158C9" w:rsidRDefault="002F29A8" w:rsidP="002F29A8">
      <w:pPr>
        <w:spacing w:after="0" w:line="240" w:lineRule="auto"/>
        <w:ind w:right="-17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1B2DD2" w14:textId="5C07B5D4" w:rsidR="002F29A8" w:rsidRPr="004158C9" w:rsidRDefault="002F29A8" w:rsidP="002F29A8">
      <w:pPr>
        <w:spacing w:after="0" w:line="240" w:lineRule="auto"/>
        <w:ind w:right="-17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15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Kvalifikaciniai reikalavimai VII </w:t>
      </w:r>
      <w:r w:rsidR="00A241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</w:t>
      </w:r>
      <w:r w:rsidRPr="00415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IX pirkimo objekto dalims:</w:t>
      </w:r>
    </w:p>
    <w:p w14:paraId="0BB9D4F1" w14:textId="77777777" w:rsidR="002F29A8" w:rsidRPr="004158C9" w:rsidRDefault="002F29A8" w:rsidP="002F29A8">
      <w:pPr>
        <w:spacing w:after="0" w:line="240" w:lineRule="auto"/>
        <w:ind w:right="-17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4423"/>
        <w:gridCol w:w="4252"/>
      </w:tblGrid>
      <w:tr w:rsidR="002F29A8" w:rsidRPr="004158C9" w14:paraId="69450BBD" w14:textId="77777777" w:rsidTr="00A2410A">
        <w:trPr>
          <w:cantSplit/>
          <w:trHeight w:val="44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DA92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en-GB"/>
              </w:rPr>
              <w:t>Eil. Nr.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FF5A5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en-GB"/>
              </w:rPr>
              <w:t xml:space="preserve">Tiekėjo kvalifikacijos reikalavimai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9647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en-GB"/>
              </w:rPr>
              <w:t>Kvalifikacijos reikalavimus įrodantys dokumentai</w:t>
            </w:r>
          </w:p>
        </w:tc>
      </w:tr>
      <w:tr w:rsidR="002F29A8" w:rsidRPr="004158C9" w14:paraId="6FC5A78F" w14:textId="77777777" w:rsidTr="00C24B16">
        <w:trPr>
          <w:gridAfter w:val="2"/>
          <w:wAfter w:w="8675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04BB9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1.</w:t>
            </w:r>
          </w:p>
        </w:tc>
      </w:tr>
      <w:tr w:rsidR="002F29A8" w:rsidRPr="004158C9" w14:paraId="586402CB" w14:textId="77777777" w:rsidTr="00A2410A">
        <w:trPr>
          <w:trHeight w:val="1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115D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1.1.</w:t>
            </w:r>
          </w:p>
          <w:p w14:paraId="5938CC5D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7304F2BC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062B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Tiekėjas privalo turėti kvalifikuotus specialistus, atsakingus už sutarties vykdymą, kurie atitinka žemiau nurodytus minimalius reikalavimus“</w:t>
            </w:r>
          </w:p>
          <w:p w14:paraId="16B65A71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6CB86B14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Bent vieną asmenį, kuris:</w:t>
            </w:r>
          </w:p>
          <w:p w14:paraId="79F0C9C9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257A1709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a) turi humanitarinių mokslų studijų krypties istorijos aukštąjį universitetinį ar jam prilygintą išsilavinimą;</w:t>
            </w:r>
          </w:p>
          <w:p w14:paraId="57D28737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429A25BE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b) ne mažiau kaip 2 (dvejų) metų darbo patirtį, įgytą mokant istorijos pagal pagrindinio ugdymo programas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;</w:t>
            </w:r>
          </w:p>
          <w:p w14:paraId="2EA6BEEB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4DF70F7E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c</w:t>
            </w:r>
            <w:r w:rsidRPr="004158C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) turi ne mažesnę kaip 1 (vienerių ) metų darbo patirtį, dirbant pagal Lituanistinio švietimo integruot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ą</w:t>
            </w:r>
            <w:r w:rsidRPr="004158C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 xml:space="preserve"> programą  per paskutiniuosius trejus metus iki pasiūlymo pateikimo termino pabaigos*</w:t>
            </w:r>
          </w:p>
          <w:p w14:paraId="1A1A319D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79EE0988" w14:textId="77777777" w:rsidR="002F29A8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3BF09AC5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186E54DB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0E81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 w:rsidRPr="004158C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lastRenderedPageBreak/>
              <w:t>a) siūlomų specialistų išsilavinimą patvirtinantys dokumentai (diplomai, atestatai ar kiti lygiaverčiai dokumentai);</w:t>
            </w:r>
          </w:p>
          <w:p w14:paraId="0BCB4681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105C7BF6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470C4F94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3E55B7FC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79800281" w14:textId="77777777" w:rsidR="002F29A8" w:rsidRPr="00A2410A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>
              <w:t xml:space="preserve">b) </w:t>
            </w:r>
            <w:r w:rsidRPr="00A2410A">
              <w:rPr>
                <w:rFonts w:ascii="Times New Roman" w:hAnsi="Times New Roman" w:cs="Times New Roman"/>
                <w:sz w:val="24"/>
                <w:szCs w:val="24"/>
              </w:rPr>
              <w:t>gyvenimo aprašymas (CV), nurodant darbo patirtį, kuria grindžiama kvalifikacija, užsakovus ir jų kontaktinę informaciją;</w:t>
            </w:r>
          </w:p>
          <w:p w14:paraId="3EED0566" w14:textId="77777777" w:rsidR="002F29A8" w:rsidRPr="00A2410A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25F501AF" w14:textId="77777777" w:rsidR="002F29A8" w:rsidRPr="00A2410A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 w:rsidRPr="00A2410A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en-GB"/>
              </w:rPr>
              <w:t>Pateikiamos skaitmeninės dokumentų kopijos</w:t>
            </w:r>
            <w:r w:rsidRPr="00A2410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 xml:space="preserve">. </w:t>
            </w:r>
          </w:p>
          <w:p w14:paraId="434E5211" w14:textId="77777777" w:rsidR="002F29A8" w:rsidRPr="00A2410A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 w:rsidRPr="00A2410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Siekdamas įsitikinti lektorių CV pateiktos informacijos teisingumu, Užsakovas turi teisę kreiptis į lektoriaus CV nurodytus užsakovus</w:t>
            </w:r>
          </w:p>
          <w:p w14:paraId="2EAF388F" w14:textId="77777777" w:rsidR="002F29A8" w:rsidRPr="00A2410A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  <w:p w14:paraId="13198C63" w14:textId="77777777" w:rsidR="002F29A8" w:rsidRPr="00A2410A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  <w:r w:rsidRPr="00A2410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  <w:t>CVP IS priemonėmis pateikiamos skaitmeninės dokumentų kopijos.</w:t>
            </w:r>
          </w:p>
          <w:p w14:paraId="562B5B8D" w14:textId="77777777" w:rsidR="002F29A8" w:rsidRPr="004158C9" w:rsidRDefault="002F29A8" w:rsidP="00C24B16">
            <w:pPr>
              <w:spacing w:after="0" w:line="240" w:lineRule="auto"/>
              <w:ind w:right="-178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0FCC0608" w14:textId="77777777" w:rsidR="002F29A8" w:rsidRPr="004158C9" w:rsidRDefault="002F29A8" w:rsidP="002F29A8">
      <w:pPr>
        <w:spacing w:after="0" w:line="240" w:lineRule="auto"/>
        <w:ind w:right="-17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110240B" w14:textId="77777777" w:rsidR="002F29A8" w:rsidRPr="00A2410A" w:rsidRDefault="002F29A8" w:rsidP="002F29A8">
      <w:pPr>
        <w:spacing w:after="0" w:line="240" w:lineRule="auto"/>
        <w:ind w:right="-17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410A">
        <w:rPr>
          <w:rFonts w:ascii="Times New Roman" w:hAnsi="Times New Roman" w:cs="Times New Roman"/>
        </w:rPr>
        <w:t>* Lituanistinio švietimo integruota programa, patvirtinta Lietuvos Respublikos švietimo, mokslo ir sporto ministro 2019 m. birželio 17 d. įsakymu Nr. V-715 „Dėl lituanistinio švietimo integruotos programos patvirtinimo“ (su vėlesniais pakeitimais).</w:t>
      </w:r>
    </w:p>
    <w:p w14:paraId="03438A40" w14:textId="77777777" w:rsidR="002F29A8" w:rsidRPr="004158C9" w:rsidRDefault="002F29A8" w:rsidP="002F29A8">
      <w:pPr>
        <w:spacing w:after="0" w:line="240" w:lineRule="auto"/>
        <w:ind w:right="-17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11B5AF8" w14:textId="77777777" w:rsidR="002F29A8" w:rsidRPr="004158C9" w:rsidRDefault="002F29A8" w:rsidP="002F2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en-GB" w:eastAsia="en-US"/>
        </w:rPr>
      </w:pPr>
    </w:p>
    <w:p w14:paraId="217DABE6" w14:textId="77777777" w:rsidR="002F29A8" w:rsidRPr="004158C9" w:rsidRDefault="002F29A8" w:rsidP="002F29A8">
      <w:pPr>
        <w:spacing w:after="0" w:line="240" w:lineRule="auto"/>
        <w:ind w:right="-178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en-GB" w:eastAsia="en-US"/>
        </w:rPr>
      </w:pPr>
    </w:p>
    <w:p w14:paraId="6D384BD4" w14:textId="77777777" w:rsidR="002F29A8" w:rsidRDefault="002F29A8" w:rsidP="002F29A8">
      <w:pPr>
        <w:jc w:val="center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14:paraId="23C1E37A" w14:textId="77777777" w:rsidR="002F29A8" w:rsidRDefault="002F29A8" w:rsidP="002F29A8">
      <w:pPr>
        <w:jc w:val="center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14:paraId="604082AE" w14:textId="77777777" w:rsidR="005344FC" w:rsidRDefault="005344FC"/>
    <w:sectPr w:rsidR="005344F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1E6"/>
    <w:rsid w:val="00172BC8"/>
    <w:rsid w:val="00174F39"/>
    <w:rsid w:val="00192579"/>
    <w:rsid w:val="002F29A8"/>
    <w:rsid w:val="00414410"/>
    <w:rsid w:val="00461F80"/>
    <w:rsid w:val="005344FC"/>
    <w:rsid w:val="00706E6D"/>
    <w:rsid w:val="007104E5"/>
    <w:rsid w:val="007F6799"/>
    <w:rsid w:val="008D21E6"/>
    <w:rsid w:val="00A2410A"/>
    <w:rsid w:val="00AF65D8"/>
    <w:rsid w:val="00DE5417"/>
    <w:rsid w:val="00ED4201"/>
    <w:rsid w:val="00FC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4491"/>
  <w15:chartTrackingRefBased/>
  <w15:docId w15:val="{B8A6EF69-9BC0-40F6-B1A2-50626066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9A8"/>
    <w:pPr>
      <w:spacing w:line="276" w:lineRule="auto"/>
    </w:pPr>
    <w:rPr>
      <w:rFonts w:eastAsiaTheme="minorEastAsia"/>
      <w:sz w:val="21"/>
      <w:szCs w:val="21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1904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Kiršulienė</dc:creator>
  <cp:keywords/>
  <dc:description/>
  <cp:lastModifiedBy>Domantas B</cp:lastModifiedBy>
  <cp:revision>5</cp:revision>
  <dcterms:created xsi:type="dcterms:W3CDTF">2026-08-19T05:54:00Z</dcterms:created>
  <dcterms:modified xsi:type="dcterms:W3CDTF">2026-08-19T11:46:00Z</dcterms:modified>
</cp:coreProperties>
</file>