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520864" w14:textId="621DC45E" w:rsidR="00DC08DE" w:rsidRPr="00FF79AB" w:rsidRDefault="00DC08DE" w:rsidP="00FF79AB">
      <w:pPr>
        <w:spacing w:after="0" w:line="240" w:lineRule="auto"/>
        <w:jc w:val="right"/>
        <w:rPr>
          <w:rFonts w:ascii="Times New Roman" w:hAnsi="Times New Roman" w:cs="Times New Roman"/>
          <w:noProof w:val="0"/>
        </w:rPr>
      </w:pPr>
      <w:r w:rsidRPr="00FF79AB">
        <w:rPr>
          <w:rFonts w:ascii="Times New Roman" w:hAnsi="Times New Roman" w:cs="Times New Roman"/>
          <w:noProof w:val="0"/>
        </w:rPr>
        <w:t>TSD-</w:t>
      </w:r>
      <w:r w:rsidR="003671A7" w:rsidRPr="003671A7">
        <w:rPr>
          <w:rFonts w:ascii="Times New Roman" w:hAnsi="Times New Roman" w:cs="Times New Roman"/>
          <w:noProof w:val="0"/>
        </w:rPr>
        <w:t>633</w:t>
      </w:r>
      <w:r w:rsidRPr="00FF79AB">
        <w:rPr>
          <w:rFonts w:ascii="Times New Roman" w:hAnsi="Times New Roman" w:cs="Times New Roman"/>
          <w:noProof w:val="0"/>
        </w:rPr>
        <w:t>,</w:t>
      </w:r>
      <w:r w:rsidR="00F83488" w:rsidRPr="00FF79AB">
        <w:rPr>
          <w:rFonts w:ascii="Times New Roman" w:hAnsi="Times New Roman" w:cs="Times New Roman"/>
          <w:noProof w:val="0"/>
        </w:rPr>
        <w:t xml:space="preserve"> </w:t>
      </w:r>
      <w:r w:rsidR="00B74102" w:rsidRPr="00FF79AB">
        <w:rPr>
          <w:rFonts w:ascii="Times New Roman" w:hAnsi="Times New Roman" w:cs="Times New Roman"/>
          <w:noProof w:val="0"/>
        </w:rPr>
        <w:t>VPP-</w:t>
      </w:r>
      <w:r w:rsidR="00663EA2" w:rsidRPr="00FF79AB">
        <w:rPr>
          <w:rFonts w:ascii="Times New Roman" w:hAnsi="Times New Roman" w:cs="Times New Roman"/>
          <w:noProof w:val="0"/>
        </w:rPr>
        <w:t>3804</w:t>
      </w:r>
    </w:p>
    <w:p w14:paraId="3558F511" w14:textId="18B7E818" w:rsidR="003F248E" w:rsidRPr="00FF79AB" w:rsidRDefault="003F248E" w:rsidP="00FF79AB">
      <w:pPr>
        <w:spacing w:after="0" w:line="240" w:lineRule="auto"/>
        <w:rPr>
          <w:rFonts w:ascii="Times New Roman" w:hAnsi="Times New Roman" w:cs="Times New Roman"/>
          <w:noProof w:val="0"/>
        </w:rPr>
      </w:pPr>
    </w:p>
    <w:p w14:paraId="4047E5C5" w14:textId="77777777" w:rsidR="00663EA2" w:rsidRPr="00FF79AB" w:rsidRDefault="00663EA2" w:rsidP="00FF79AB">
      <w:pPr>
        <w:spacing w:after="0" w:line="240" w:lineRule="auto"/>
        <w:jc w:val="center"/>
        <w:rPr>
          <w:rFonts w:ascii="Times New Roman" w:hAnsi="Times New Roman" w:cs="Times New Roman"/>
          <w:b/>
          <w:noProof w:val="0"/>
        </w:rPr>
      </w:pPr>
      <w:r w:rsidRPr="00FF79AB">
        <w:rPr>
          <w:rFonts w:ascii="Times New Roman" w:hAnsi="Times New Roman" w:cs="Times New Roman"/>
          <w:b/>
          <w:noProof w:val="0"/>
        </w:rPr>
        <w:t xml:space="preserve">Besiūlių aortos vožtuvų protezų techninė specifikacija </w:t>
      </w:r>
    </w:p>
    <w:p w14:paraId="5618ADE8" w14:textId="6B052ACD" w:rsidR="00DC08DE" w:rsidRPr="00FF79AB" w:rsidRDefault="00663EA2" w:rsidP="00FF79AB">
      <w:pPr>
        <w:spacing w:after="0" w:line="240" w:lineRule="auto"/>
        <w:jc w:val="center"/>
        <w:rPr>
          <w:rFonts w:ascii="Times New Roman" w:hAnsi="Times New Roman" w:cs="Times New Roman"/>
          <w:b/>
          <w:noProof w:val="0"/>
        </w:rPr>
      </w:pPr>
      <w:r w:rsidRPr="00FF79AB">
        <w:rPr>
          <w:rFonts w:ascii="Times New Roman" w:hAnsi="Times New Roman" w:cs="Times New Roman"/>
          <w:b/>
          <w:noProof w:val="0"/>
        </w:rPr>
        <w:t>(orientacinis kiekis – 10 komplektų)</w:t>
      </w:r>
    </w:p>
    <w:p w14:paraId="2D5F0BE0" w14:textId="77777777" w:rsidR="001E5FFF" w:rsidRPr="00FF79AB" w:rsidRDefault="001E5FFF" w:rsidP="00FF79AB">
      <w:pPr>
        <w:spacing w:after="0" w:line="240" w:lineRule="auto"/>
        <w:jc w:val="center"/>
        <w:rPr>
          <w:rFonts w:ascii="Times New Roman" w:hAnsi="Times New Roman" w:cs="Times New Roman"/>
          <w:b/>
          <w:noProof w:val="0"/>
        </w:rPr>
      </w:pPr>
    </w:p>
    <w:tbl>
      <w:tblPr>
        <w:tblStyle w:val="Lentelstinklelis"/>
        <w:tblW w:w="5000" w:type="pct"/>
        <w:tblLook w:val="04A0" w:firstRow="1" w:lastRow="0" w:firstColumn="1" w:lastColumn="0" w:noHBand="0" w:noVBand="1"/>
      </w:tblPr>
      <w:tblGrid>
        <w:gridCol w:w="563"/>
        <w:gridCol w:w="1701"/>
        <w:gridCol w:w="4253"/>
        <w:gridCol w:w="3678"/>
      </w:tblGrid>
      <w:tr w:rsidR="00FF79AB" w:rsidRPr="00FF79AB" w14:paraId="2B4BA76A" w14:textId="0940EEAD" w:rsidTr="00357DD1">
        <w:trPr>
          <w:trHeight w:val="567"/>
        </w:trPr>
        <w:tc>
          <w:tcPr>
            <w:tcW w:w="276" w:type="pct"/>
            <w:vAlign w:val="center"/>
          </w:tcPr>
          <w:p w14:paraId="64B134A5" w14:textId="77777777" w:rsidR="00663EA2" w:rsidRPr="00FF79AB" w:rsidRDefault="00663EA2" w:rsidP="00FF79AB">
            <w:pPr>
              <w:jc w:val="center"/>
              <w:rPr>
                <w:rFonts w:ascii="Times New Roman" w:hAnsi="Times New Roman" w:cs="Times New Roman"/>
                <w:b/>
                <w:noProof w:val="0"/>
              </w:rPr>
            </w:pPr>
            <w:r w:rsidRPr="00FF79AB">
              <w:rPr>
                <w:rFonts w:ascii="Times New Roman" w:hAnsi="Times New Roman" w:cs="Times New Roman"/>
                <w:b/>
                <w:noProof w:val="0"/>
              </w:rPr>
              <w:t>Eil.</w:t>
            </w:r>
          </w:p>
          <w:p w14:paraId="4EFB8E70" w14:textId="55BBBD2F" w:rsidR="002C4324" w:rsidRPr="00FF79AB" w:rsidRDefault="002C4324" w:rsidP="00FF79AB">
            <w:pPr>
              <w:jc w:val="center"/>
              <w:rPr>
                <w:rFonts w:ascii="Times New Roman" w:hAnsi="Times New Roman" w:cs="Times New Roman"/>
                <w:b/>
                <w:noProof w:val="0"/>
              </w:rPr>
            </w:pPr>
            <w:r w:rsidRPr="00FF79AB">
              <w:rPr>
                <w:rFonts w:ascii="Times New Roman" w:hAnsi="Times New Roman" w:cs="Times New Roman"/>
                <w:b/>
                <w:noProof w:val="0"/>
              </w:rPr>
              <w:t>Nr.</w:t>
            </w:r>
          </w:p>
        </w:tc>
        <w:tc>
          <w:tcPr>
            <w:tcW w:w="834" w:type="pct"/>
            <w:vAlign w:val="center"/>
          </w:tcPr>
          <w:p w14:paraId="23944DCF" w14:textId="77777777" w:rsidR="002C4324" w:rsidRPr="00FF79AB" w:rsidRDefault="002C4324" w:rsidP="00FF79AB">
            <w:pPr>
              <w:jc w:val="center"/>
              <w:rPr>
                <w:rFonts w:ascii="Times New Roman" w:hAnsi="Times New Roman" w:cs="Times New Roman"/>
                <w:b/>
                <w:noProof w:val="0"/>
              </w:rPr>
            </w:pPr>
            <w:r w:rsidRPr="00FF79AB">
              <w:rPr>
                <w:rFonts w:ascii="Times New Roman" w:hAnsi="Times New Roman" w:cs="Times New Roman"/>
                <w:b/>
                <w:noProof w:val="0"/>
              </w:rPr>
              <w:t>Parametrai</w:t>
            </w:r>
          </w:p>
          <w:p w14:paraId="0B79BFFD" w14:textId="77777777" w:rsidR="002C4324" w:rsidRPr="00FF79AB" w:rsidRDefault="002C4324" w:rsidP="00FF79AB">
            <w:pPr>
              <w:jc w:val="center"/>
              <w:rPr>
                <w:rFonts w:ascii="Times New Roman" w:hAnsi="Times New Roman" w:cs="Times New Roman"/>
                <w:b/>
                <w:noProof w:val="0"/>
              </w:rPr>
            </w:pPr>
            <w:r w:rsidRPr="00FF79AB">
              <w:rPr>
                <w:rFonts w:ascii="Times New Roman" w:hAnsi="Times New Roman" w:cs="Times New Roman"/>
                <w:b/>
                <w:noProof w:val="0"/>
              </w:rPr>
              <w:t>(specifikacija)</w:t>
            </w:r>
          </w:p>
        </w:tc>
        <w:tc>
          <w:tcPr>
            <w:tcW w:w="2086" w:type="pct"/>
            <w:vAlign w:val="center"/>
          </w:tcPr>
          <w:p w14:paraId="58C712D1" w14:textId="77777777" w:rsidR="002C4324" w:rsidRPr="00FF79AB" w:rsidRDefault="002C4324" w:rsidP="00FF79AB">
            <w:pPr>
              <w:jc w:val="center"/>
              <w:rPr>
                <w:rFonts w:ascii="Times New Roman" w:hAnsi="Times New Roman" w:cs="Times New Roman"/>
                <w:b/>
                <w:noProof w:val="0"/>
              </w:rPr>
            </w:pPr>
            <w:r w:rsidRPr="00FF79AB">
              <w:rPr>
                <w:rFonts w:ascii="Times New Roman" w:hAnsi="Times New Roman" w:cs="Times New Roman"/>
                <w:b/>
                <w:noProof w:val="0"/>
              </w:rPr>
              <w:t>Reikalaujamos parametrų reikšmės</w:t>
            </w:r>
          </w:p>
        </w:tc>
        <w:tc>
          <w:tcPr>
            <w:tcW w:w="1804" w:type="pct"/>
            <w:vAlign w:val="center"/>
          </w:tcPr>
          <w:p w14:paraId="25E3B2B6" w14:textId="77777777" w:rsidR="002C4324" w:rsidRPr="00FF79AB" w:rsidRDefault="002C4324" w:rsidP="00FF79AB">
            <w:pPr>
              <w:jc w:val="center"/>
              <w:rPr>
                <w:rFonts w:ascii="Times New Roman" w:hAnsi="Times New Roman" w:cs="Times New Roman"/>
                <w:b/>
                <w:noProof w:val="0"/>
              </w:rPr>
            </w:pPr>
            <w:r w:rsidRPr="00FF79AB">
              <w:rPr>
                <w:rFonts w:ascii="Times New Roman" w:hAnsi="Times New Roman" w:cs="Times New Roman"/>
                <w:b/>
                <w:noProof w:val="0"/>
              </w:rPr>
              <w:t>Siūlomos parametrų reikšmės</w:t>
            </w:r>
          </w:p>
        </w:tc>
      </w:tr>
      <w:tr w:rsidR="00FF79AB" w:rsidRPr="00FF79AB" w14:paraId="624C0363" w14:textId="585D1862" w:rsidTr="00833A32">
        <w:trPr>
          <w:trHeight w:val="587"/>
        </w:trPr>
        <w:tc>
          <w:tcPr>
            <w:tcW w:w="276" w:type="pct"/>
          </w:tcPr>
          <w:p w14:paraId="30655A27" w14:textId="7FEB6B95" w:rsidR="002C4324" w:rsidRPr="00FF79AB" w:rsidRDefault="00663EA2" w:rsidP="00FF79AB">
            <w:pPr>
              <w:jc w:val="center"/>
              <w:rPr>
                <w:rFonts w:ascii="Times New Roman" w:hAnsi="Times New Roman" w:cs="Times New Roman"/>
                <w:noProof w:val="0"/>
              </w:rPr>
            </w:pPr>
            <w:r w:rsidRPr="00FF79AB">
              <w:rPr>
                <w:rFonts w:ascii="Times New Roman" w:hAnsi="Times New Roman" w:cs="Times New Roman"/>
                <w:noProof w:val="0"/>
              </w:rPr>
              <w:t>1.</w:t>
            </w:r>
          </w:p>
        </w:tc>
        <w:tc>
          <w:tcPr>
            <w:tcW w:w="834" w:type="pct"/>
          </w:tcPr>
          <w:p w14:paraId="3B4064D5" w14:textId="6BA27065" w:rsidR="002C4324" w:rsidRPr="00FF79AB" w:rsidRDefault="002C4324" w:rsidP="00FF79AB">
            <w:pPr>
              <w:rPr>
                <w:rFonts w:ascii="Times New Roman" w:hAnsi="Times New Roman" w:cs="Times New Roman"/>
                <w:noProof w:val="0"/>
              </w:rPr>
            </w:pPr>
            <w:r w:rsidRPr="00FF79AB">
              <w:rPr>
                <w:rFonts w:ascii="Times New Roman" w:hAnsi="Times New Roman" w:cs="Times New Roman"/>
                <w:noProof w:val="0"/>
              </w:rPr>
              <w:t xml:space="preserve">Reikalavimai </w:t>
            </w:r>
            <w:r w:rsidR="00663EA2" w:rsidRPr="00FF79AB">
              <w:rPr>
                <w:rFonts w:ascii="Times New Roman" w:hAnsi="Times New Roman" w:cs="Times New Roman"/>
                <w:noProof w:val="0"/>
              </w:rPr>
              <w:t>besiūliams aortos vožtuvų protezams</w:t>
            </w:r>
          </w:p>
        </w:tc>
        <w:tc>
          <w:tcPr>
            <w:tcW w:w="2086" w:type="pct"/>
          </w:tcPr>
          <w:p w14:paraId="7762C090" w14:textId="57DAF97D" w:rsidR="002403A3" w:rsidRPr="00FF79AB" w:rsidRDefault="00E04DF0" w:rsidP="00FF79AB">
            <w:pPr>
              <w:pStyle w:val="Sraopastraipa"/>
              <w:numPr>
                <w:ilvl w:val="0"/>
                <w:numId w:val="49"/>
              </w:numPr>
              <w:rPr>
                <w:rFonts w:ascii="Times New Roman" w:hAnsi="Times New Roman" w:cs="Times New Roman"/>
                <w:bCs/>
                <w:noProof w:val="0"/>
              </w:rPr>
            </w:pPr>
            <w:r w:rsidRPr="00FF79AB">
              <w:rPr>
                <w:rFonts w:ascii="Times New Roman" w:hAnsi="Times New Roman" w:cs="Times New Roman"/>
                <w:bCs/>
                <w:noProof w:val="0"/>
              </w:rPr>
              <w:t>Protezai biologiniai, skirti besiūliam implantavimui</w:t>
            </w:r>
            <w:r w:rsidR="002403A3" w:rsidRPr="00FF79AB">
              <w:rPr>
                <w:rFonts w:ascii="Times New Roman" w:hAnsi="Times New Roman" w:cs="Times New Roman"/>
                <w:bCs/>
                <w:noProof w:val="0"/>
              </w:rPr>
              <w:t>;</w:t>
            </w:r>
          </w:p>
          <w:p w14:paraId="5768A6E8" w14:textId="68F95B57" w:rsidR="00EA0C24" w:rsidRPr="00FF79AB" w:rsidRDefault="00EA0C24" w:rsidP="00FF79AB">
            <w:pPr>
              <w:pStyle w:val="Sraopastraipa"/>
              <w:numPr>
                <w:ilvl w:val="0"/>
                <w:numId w:val="49"/>
              </w:numPr>
              <w:rPr>
                <w:rFonts w:ascii="Times New Roman" w:hAnsi="Times New Roman" w:cs="Times New Roman"/>
                <w:bCs/>
                <w:noProof w:val="0"/>
              </w:rPr>
            </w:pPr>
            <w:r w:rsidRPr="00FF79AB">
              <w:rPr>
                <w:rFonts w:ascii="Times New Roman" w:hAnsi="Times New Roman" w:cs="Times New Roman"/>
                <w:bCs/>
                <w:noProof w:val="0"/>
              </w:rPr>
              <w:t xml:space="preserve">Skirti minimaliai </w:t>
            </w:r>
            <w:proofErr w:type="spellStart"/>
            <w:r w:rsidRPr="00FF79AB">
              <w:rPr>
                <w:rFonts w:ascii="Times New Roman" w:hAnsi="Times New Roman" w:cs="Times New Roman"/>
                <w:bCs/>
                <w:noProof w:val="0"/>
              </w:rPr>
              <w:t>invazyvioms</w:t>
            </w:r>
            <w:proofErr w:type="spellEnd"/>
            <w:r w:rsidRPr="00FF79AB">
              <w:rPr>
                <w:rFonts w:ascii="Times New Roman" w:hAnsi="Times New Roman" w:cs="Times New Roman"/>
                <w:bCs/>
                <w:noProof w:val="0"/>
              </w:rPr>
              <w:t xml:space="preserve"> protezavimo operacijoms per nedidelį pjūvį;</w:t>
            </w:r>
          </w:p>
          <w:p w14:paraId="10C7F8B7" w14:textId="1068E692" w:rsidR="00E04DF0" w:rsidRPr="00FF79AB" w:rsidRDefault="00E04DF0" w:rsidP="00FF79AB">
            <w:pPr>
              <w:pStyle w:val="Sraopastraipa"/>
              <w:numPr>
                <w:ilvl w:val="0"/>
                <w:numId w:val="49"/>
              </w:numPr>
              <w:rPr>
                <w:rFonts w:ascii="Times New Roman" w:hAnsi="Times New Roman" w:cs="Times New Roman"/>
                <w:bCs/>
                <w:noProof w:val="0"/>
              </w:rPr>
            </w:pPr>
            <w:r w:rsidRPr="00FF79AB">
              <w:rPr>
                <w:rFonts w:ascii="Times New Roman" w:hAnsi="Times New Roman" w:cs="Times New Roman"/>
                <w:bCs/>
                <w:noProof w:val="0"/>
              </w:rPr>
              <w:t xml:space="preserve">Protezas pagamintas iš jaučio perikardo </w:t>
            </w:r>
            <w:r w:rsidRPr="00FF79AB">
              <w:rPr>
                <w:rFonts w:ascii="Times New Roman" w:hAnsi="Times New Roman" w:cs="Times New Roman"/>
                <w:noProof w:val="0"/>
              </w:rPr>
              <w:t xml:space="preserve">(ar lygiaverčio) audinio </w:t>
            </w:r>
            <w:r w:rsidRPr="00FF79AB">
              <w:rPr>
                <w:rFonts w:ascii="Times New Roman" w:hAnsi="Times New Roman" w:cs="Times New Roman"/>
                <w:bCs/>
                <w:noProof w:val="0"/>
              </w:rPr>
              <w:t xml:space="preserve">ir savaime išsiplečiančio </w:t>
            </w:r>
            <w:proofErr w:type="spellStart"/>
            <w:r w:rsidRPr="00FF79AB">
              <w:rPr>
                <w:rFonts w:ascii="Times New Roman" w:hAnsi="Times New Roman" w:cs="Times New Roman"/>
                <w:bCs/>
                <w:noProof w:val="0"/>
              </w:rPr>
              <w:t>nitinolio</w:t>
            </w:r>
            <w:proofErr w:type="spellEnd"/>
            <w:r w:rsidRPr="00FF79AB">
              <w:rPr>
                <w:rFonts w:ascii="Times New Roman" w:hAnsi="Times New Roman" w:cs="Times New Roman"/>
                <w:bCs/>
                <w:noProof w:val="0"/>
              </w:rPr>
              <w:t xml:space="preserve"> (ar lygiaverčio) </w:t>
            </w:r>
            <w:proofErr w:type="spellStart"/>
            <w:r w:rsidRPr="00FF79AB">
              <w:rPr>
                <w:rFonts w:ascii="Times New Roman" w:hAnsi="Times New Roman" w:cs="Times New Roman"/>
                <w:bCs/>
                <w:noProof w:val="0"/>
              </w:rPr>
              <w:t>stento</w:t>
            </w:r>
            <w:proofErr w:type="spellEnd"/>
            <w:r w:rsidRPr="00FF79AB">
              <w:rPr>
                <w:rFonts w:ascii="Times New Roman" w:hAnsi="Times New Roman" w:cs="Times New Roman"/>
                <w:bCs/>
                <w:noProof w:val="0"/>
              </w:rPr>
              <w:t xml:space="preserve">: </w:t>
            </w:r>
          </w:p>
          <w:p w14:paraId="629D2BAB" w14:textId="371AFD5A" w:rsidR="00E04DF0" w:rsidRPr="00FF79AB" w:rsidRDefault="00E04DF0" w:rsidP="00FF79AB">
            <w:pPr>
              <w:pStyle w:val="Sraopastraipa"/>
              <w:numPr>
                <w:ilvl w:val="1"/>
                <w:numId w:val="49"/>
              </w:numPr>
              <w:rPr>
                <w:rFonts w:ascii="Times New Roman" w:hAnsi="Times New Roman" w:cs="Times New Roman"/>
                <w:bCs/>
                <w:noProof w:val="0"/>
              </w:rPr>
            </w:pPr>
            <w:r w:rsidRPr="00FF79AB">
              <w:rPr>
                <w:rFonts w:ascii="Times New Roman" w:hAnsi="Times New Roman" w:cs="Times New Roman"/>
                <w:bCs/>
                <w:noProof w:val="0"/>
              </w:rPr>
              <w:t xml:space="preserve">Dvigubo sluoksnio perikardo konstrukcija: išorinis sluoksnis atlieka apsauginę funkciją ir sumažina mechaninę įtampą, tenkančią vožtuvo lapeliams; </w:t>
            </w:r>
          </w:p>
          <w:p w14:paraId="4131FFEF" w14:textId="26DABA85" w:rsidR="009B771C" w:rsidRPr="00FF79AB" w:rsidRDefault="00E04DF0" w:rsidP="00FF79AB">
            <w:pPr>
              <w:pStyle w:val="Sraopastraipa"/>
              <w:numPr>
                <w:ilvl w:val="1"/>
                <w:numId w:val="49"/>
              </w:numPr>
              <w:rPr>
                <w:rFonts w:ascii="Times New Roman" w:hAnsi="Times New Roman" w:cs="Times New Roman"/>
                <w:bCs/>
                <w:noProof w:val="0"/>
              </w:rPr>
            </w:pPr>
            <w:proofErr w:type="spellStart"/>
            <w:r w:rsidRPr="00FF79AB">
              <w:rPr>
                <w:rFonts w:ascii="Times New Roman" w:hAnsi="Times New Roman" w:cs="Times New Roman"/>
                <w:bCs/>
                <w:noProof w:val="0"/>
              </w:rPr>
              <w:t>Nitinolio</w:t>
            </w:r>
            <w:proofErr w:type="spellEnd"/>
            <w:r w:rsidRPr="00FF79AB">
              <w:rPr>
                <w:rFonts w:ascii="Times New Roman" w:hAnsi="Times New Roman" w:cs="Times New Roman"/>
                <w:bCs/>
                <w:noProof w:val="0"/>
              </w:rPr>
              <w:t xml:space="preserve"> (ar lygiavertis) elastinis </w:t>
            </w:r>
            <w:proofErr w:type="spellStart"/>
            <w:r w:rsidRPr="00FF79AB">
              <w:rPr>
                <w:rFonts w:ascii="Times New Roman" w:hAnsi="Times New Roman" w:cs="Times New Roman"/>
                <w:bCs/>
                <w:noProof w:val="0"/>
              </w:rPr>
              <w:t>stentas</w:t>
            </w:r>
            <w:proofErr w:type="spellEnd"/>
            <w:r w:rsidRPr="00FF79AB">
              <w:rPr>
                <w:rFonts w:ascii="Times New Roman" w:hAnsi="Times New Roman" w:cs="Times New Roman"/>
                <w:bCs/>
                <w:noProof w:val="0"/>
              </w:rPr>
              <w:t xml:space="preserve">: savaime išsiskleidžia implantavimo vietoje (nereikia rišti siūlių ir mazgų), padengtas specialia danga, kuri mažina uždegiminę reakciją ir skatina tolygią </w:t>
            </w:r>
            <w:proofErr w:type="spellStart"/>
            <w:r w:rsidRPr="00FF79AB">
              <w:rPr>
                <w:rFonts w:ascii="Times New Roman" w:hAnsi="Times New Roman" w:cs="Times New Roman"/>
                <w:bCs/>
                <w:noProof w:val="0"/>
              </w:rPr>
              <w:t>endotelizaciją</w:t>
            </w:r>
            <w:proofErr w:type="spellEnd"/>
            <w:r w:rsidRPr="00FF79AB">
              <w:rPr>
                <w:rFonts w:ascii="Times New Roman" w:hAnsi="Times New Roman" w:cs="Times New Roman"/>
                <w:bCs/>
                <w:noProof w:val="0"/>
              </w:rPr>
              <w:t>.</w:t>
            </w:r>
          </w:p>
          <w:p w14:paraId="1AEAE165" w14:textId="64F30692" w:rsidR="00E04DF0" w:rsidRPr="00FF79AB" w:rsidRDefault="00FE3B49" w:rsidP="00FF79AB">
            <w:pPr>
              <w:pStyle w:val="Sraopastraipa"/>
              <w:numPr>
                <w:ilvl w:val="0"/>
                <w:numId w:val="49"/>
              </w:numPr>
              <w:rPr>
                <w:rFonts w:ascii="Times New Roman" w:hAnsi="Times New Roman" w:cs="Times New Roman"/>
                <w:bCs/>
                <w:noProof w:val="0"/>
              </w:rPr>
            </w:pPr>
            <w:r w:rsidRPr="00FF79AB">
              <w:rPr>
                <w:rFonts w:ascii="Times New Roman" w:hAnsi="Times New Roman" w:cs="Times New Roman"/>
                <w:noProof w:val="0"/>
              </w:rPr>
              <w:t>Biologinio vožtuvo gamybos procese taikoma perikardo audinio formavimo be mechaninio spaudimo technologija, o vožtuvo burės ir siūlų angos suformuojamos lazerinio pjovimo (ar lygiaverčiu) būdu. Gamybos metodas užtikrina perikardo audinio vientisumo išsaugojimą, tikslią burių ir siūlų angų geometriją, gamybos proceso pastovumą, atkuriamumą ir stabilias vožtuvo mechanines savybes;</w:t>
            </w:r>
          </w:p>
          <w:p w14:paraId="683255C6" w14:textId="07BB60A1" w:rsidR="009B771C" w:rsidRPr="00FF79AB" w:rsidRDefault="00996C44" w:rsidP="00FF79AB">
            <w:pPr>
              <w:pStyle w:val="Sraopastraipa"/>
              <w:numPr>
                <w:ilvl w:val="0"/>
                <w:numId w:val="49"/>
              </w:numPr>
              <w:rPr>
                <w:rFonts w:ascii="Times New Roman" w:hAnsi="Times New Roman" w:cs="Times New Roman"/>
                <w:noProof w:val="0"/>
              </w:rPr>
            </w:pPr>
            <w:r w:rsidRPr="00FF79AB">
              <w:rPr>
                <w:rFonts w:ascii="Times New Roman" w:hAnsi="Times New Roman" w:cs="Times New Roman"/>
                <w:noProof w:val="0"/>
              </w:rPr>
              <w:t xml:space="preserve">Vienaženkliai vidutiniai </w:t>
            </w:r>
            <w:proofErr w:type="spellStart"/>
            <w:r w:rsidRPr="00FF79AB">
              <w:rPr>
                <w:rFonts w:ascii="Times New Roman" w:hAnsi="Times New Roman" w:cs="Times New Roman"/>
                <w:noProof w:val="0"/>
              </w:rPr>
              <w:t>transvožtuviniai</w:t>
            </w:r>
            <w:proofErr w:type="spellEnd"/>
            <w:r w:rsidRPr="00FF79AB">
              <w:rPr>
                <w:rFonts w:ascii="Times New Roman" w:hAnsi="Times New Roman" w:cs="Times New Roman"/>
                <w:noProof w:val="0"/>
              </w:rPr>
              <w:t xml:space="preserve"> slėgio gradientai</w:t>
            </w:r>
            <w:r w:rsidR="002C4324" w:rsidRPr="00FF79AB">
              <w:rPr>
                <w:rFonts w:ascii="Times New Roman" w:hAnsi="Times New Roman" w:cs="Times New Roman"/>
                <w:noProof w:val="0"/>
              </w:rPr>
              <w:t>;</w:t>
            </w:r>
          </w:p>
          <w:p w14:paraId="3ACB512A" w14:textId="77777777" w:rsidR="009B771C" w:rsidRPr="00FF79AB" w:rsidRDefault="00506BAF" w:rsidP="00FF79AB">
            <w:pPr>
              <w:pStyle w:val="Sraopastraipa"/>
              <w:numPr>
                <w:ilvl w:val="0"/>
                <w:numId w:val="49"/>
              </w:numPr>
              <w:rPr>
                <w:rFonts w:ascii="Times New Roman" w:hAnsi="Times New Roman" w:cs="Times New Roman"/>
                <w:noProof w:val="0"/>
              </w:rPr>
            </w:pPr>
            <w:r w:rsidRPr="00FF79AB">
              <w:rPr>
                <w:rFonts w:ascii="Times New Roman" w:eastAsia="Calibri" w:hAnsi="Times New Roman" w:cs="Times New Roman"/>
                <w:noProof w:val="0"/>
              </w:rPr>
              <w:t xml:space="preserve">Vožtuvas be </w:t>
            </w:r>
            <w:r w:rsidRPr="00FF79AB">
              <w:rPr>
                <w:rFonts w:ascii="Times New Roman" w:hAnsi="Times New Roman" w:cs="Times New Roman"/>
                <w:noProof w:val="0"/>
              </w:rPr>
              <w:t>perikardo fosfolipidų ir aldehidų;</w:t>
            </w:r>
          </w:p>
          <w:p w14:paraId="76E16CD0" w14:textId="77777777" w:rsidR="009B771C" w:rsidRPr="00FF79AB" w:rsidRDefault="00506BAF" w:rsidP="00FF79AB">
            <w:pPr>
              <w:pStyle w:val="Sraopastraipa"/>
              <w:numPr>
                <w:ilvl w:val="0"/>
                <w:numId w:val="49"/>
              </w:numPr>
              <w:rPr>
                <w:rFonts w:ascii="Times New Roman" w:hAnsi="Times New Roman" w:cs="Times New Roman"/>
                <w:noProof w:val="0"/>
              </w:rPr>
            </w:pPr>
            <w:r w:rsidRPr="00FF79AB">
              <w:rPr>
                <w:rFonts w:ascii="Times New Roman" w:hAnsi="Times New Roman" w:cs="Times New Roman"/>
                <w:noProof w:val="0"/>
              </w:rPr>
              <w:t>Protezas laikomas steriliame amortizuojančiame tirpale be aldehido;</w:t>
            </w:r>
          </w:p>
          <w:p w14:paraId="306910FA" w14:textId="2F3DF4B4" w:rsidR="00506BAF" w:rsidRPr="00FF79AB" w:rsidRDefault="00506BAF" w:rsidP="00FF79AB">
            <w:pPr>
              <w:pStyle w:val="Sraopastraipa"/>
              <w:numPr>
                <w:ilvl w:val="0"/>
                <w:numId w:val="49"/>
              </w:numPr>
              <w:rPr>
                <w:rFonts w:ascii="Times New Roman" w:hAnsi="Times New Roman" w:cs="Times New Roman"/>
                <w:noProof w:val="0"/>
              </w:rPr>
            </w:pPr>
            <w:r w:rsidRPr="00FF79AB">
              <w:rPr>
                <w:rFonts w:ascii="Times New Roman" w:hAnsi="Times New Roman" w:cs="Times New Roman"/>
                <w:noProof w:val="0"/>
              </w:rPr>
              <w:t>Vožtuvą saugu laikyti temperatūroje, kurios intervalas ne siauresnis kaip nuo +5 °C iki +25 °C.</w:t>
            </w:r>
          </w:p>
        </w:tc>
        <w:tc>
          <w:tcPr>
            <w:tcW w:w="1804" w:type="pct"/>
          </w:tcPr>
          <w:p w14:paraId="767E31DE" w14:textId="773814F3" w:rsidR="00663EA2" w:rsidRPr="00FF79AB" w:rsidRDefault="00663EA2" w:rsidP="00FF79AB">
            <w:pPr>
              <w:rPr>
                <w:rFonts w:ascii="Times New Roman" w:hAnsi="Times New Roman" w:cs="Times New Roman"/>
                <w:noProof w:val="0"/>
              </w:rPr>
            </w:pPr>
          </w:p>
        </w:tc>
      </w:tr>
      <w:tr w:rsidR="00FF79AB" w:rsidRPr="00FF79AB" w14:paraId="08D9CA23" w14:textId="77777777" w:rsidTr="00833A32">
        <w:trPr>
          <w:trHeight w:val="587"/>
        </w:trPr>
        <w:tc>
          <w:tcPr>
            <w:tcW w:w="276" w:type="pct"/>
          </w:tcPr>
          <w:p w14:paraId="457FB0D1" w14:textId="71DD04D2" w:rsidR="007662FE" w:rsidRPr="00FF79AB" w:rsidRDefault="00E04DF0" w:rsidP="00FF79AB">
            <w:pPr>
              <w:jc w:val="center"/>
              <w:rPr>
                <w:rFonts w:ascii="Times New Roman" w:hAnsi="Times New Roman" w:cs="Times New Roman"/>
                <w:noProof w:val="0"/>
              </w:rPr>
            </w:pPr>
            <w:r w:rsidRPr="00FF79AB">
              <w:rPr>
                <w:rFonts w:ascii="Times New Roman" w:hAnsi="Times New Roman" w:cs="Times New Roman"/>
                <w:noProof w:val="0"/>
              </w:rPr>
              <w:t>2.</w:t>
            </w:r>
          </w:p>
        </w:tc>
        <w:tc>
          <w:tcPr>
            <w:tcW w:w="834" w:type="pct"/>
          </w:tcPr>
          <w:p w14:paraId="4EAF2EDF" w14:textId="0472FA2F" w:rsidR="007662FE" w:rsidRPr="00FF79AB" w:rsidRDefault="007662FE" w:rsidP="00FF79AB">
            <w:pPr>
              <w:rPr>
                <w:rFonts w:ascii="Times New Roman" w:hAnsi="Times New Roman" w:cs="Times New Roman"/>
                <w:noProof w:val="0"/>
              </w:rPr>
            </w:pPr>
            <w:r w:rsidRPr="00FF79AB">
              <w:rPr>
                <w:rFonts w:ascii="Times New Roman" w:hAnsi="Times New Roman" w:cs="Times New Roman"/>
                <w:noProof w:val="0"/>
              </w:rPr>
              <w:t>Suderinamumas su MRT</w:t>
            </w:r>
          </w:p>
        </w:tc>
        <w:tc>
          <w:tcPr>
            <w:tcW w:w="2086" w:type="pct"/>
          </w:tcPr>
          <w:p w14:paraId="7636DC9F" w14:textId="07D25A7B" w:rsidR="007662FE" w:rsidRPr="00FF79AB" w:rsidRDefault="00506BAF" w:rsidP="00FF79AB">
            <w:pPr>
              <w:pStyle w:val="Sraopastraipa"/>
              <w:numPr>
                <w:ilvl w:val="0"/>
                <w:numId w:val="48"/>
              </w:numPr>
              <w:rPr>
                <w:rFonts w:ascii="Times New Roman" w:hAnsi="Times New Roman" w:cs="Times New Roman"/>
                <w:noProof w:val="0"/>
              </w:rPr>
            </w:pPr>
            <w:r w:rsidRPr="00FF79AB">
              <w:rPr>
                <w:rFonts w:ascii="Times New Roman" w:hAnsi="Times New Roman" w:cs="Times New Roman"/>
                <w:noProof w:val="0"/>
              </w:rPr>
              <w:t>Saugus naudoti aplinkoje, kur s</w:t>
            </w:r>
            <w:r w:rsidR="007662FE" w:rsidRPr="00FF79AB">
              <w:rPr>
                <w:rFonts w:ascii="Times New Roman" w:hAnsi="Times New Roman" w:cs="Times New Roman"/>
                <w:noProof w:val="0"/>
              </w:rPr>
              <w:t>ta</w:t>
            </w:r>
            <w:r w:rsidRPr="00FF79AB">
              <w:rPr>
                <w:rFonts w:ascii="Times New Roman" w:hAnsi="Times New Roman" w:cs="Times New Roman"/>
                <w:noProof w:val="0"/>
              </w:rPr>
              <w:t xml:space="preserve">tinis magnetinis laukas yra ≥ 3 </w:t>
            </w:r>
            <w:proofErr w:type="spellStart"/>
            <w:r w:rsidRPr="00FF79AB">
              <w:rPr>
                <w:rFonts w:ascii="Times New Roman" w:hAnsi="Times New Roman" w:cs="Times New Roman"/>
                <w:noProof w:val="0"/>
              </w:rPr>
              <w:t>T</w:t>
            </w:r>
            <w:r w:rsidR="007662FE" w:rsidRPr="00FF79AB">
              <w:rPr>
                <w:rFonts w:ascii="Times New Roman" w:hAnsi="Times New Roman" w:cs="Times New Roman"/>
                <w:noProof w:val="0"/>
              </w:rPr>
              <w:t>eslos</w:t>
            </w:r>
            <w:proofErr w:type="spellEnd"/>
            <w:r w:rsidR="007662FE" w:rsidRPr="00FF79AB">
              <w:rPr>
                <w:rFonts w:ascii="Times New Roman" w:hAnsi="Times New Roman" w:cs="Times New Roman"/>
                <w:noProof w:val="0"/>
              </w:rPr>
              <w:t xml:space="preserve">; </w:t>
            </w:r>
          </w:p>
          <w:p w14:paraId="31A5FEE6" w14:textId="585DF0C2" w:rsidR="007662FE" w:rsidRPr="00FF79AB" w:rsidRDefault="007662FE" w:rsidP="00FF79AB">
            <w:pPr>
              <w:pStyle w:val="Sraopastraipa"/>
              <w:numPr>
                <w:ilvl w:val="0"/>
                <w:numId w:val="48"/>
              </w:numPr>
              <w:rPr>
                <w:rFonts w:ascii="Times New Roman" w:hAnsi="Times New Roman" w:cs="Times New Roman"/>
                <w:noProof w:val="0"/>
              </w:rPr>
            </w:pPr>
            <w:r w:rsidRPr="00FF79AB">
              <w:rPr>
                <w:rFonts w:ascii="Times New Roman" w:hAnsi="Times New Roman" w:cs="Times New Roman"/>
                <w:noProof w:val="0"/>
              </w:rPr>
              <w:t xml:space="preserve">Didžiausiasis erdvinio gradiento laukas </w:t>
            </w:r>
            <w:r w:rsidR="00506BAF" w:rsidRPr="00FF79AB">
              <w:rPr>
                <w:rFonts w:ascii="Times New Roman" w:hAnsi="Times New Roman" w:cs="Times New Roman"/>
                <w:noProof w:val="0"/>
              </w:rPr>
              <w:t>≥ </w:t>
            </w:r>
            <w:r w:rsidRPr="00FF79AB">
              <w:rPr>
                <w:rFonts w:ascii="Times New Roman" w:hAnsi="Times New Roman" w:cs="Times New Roman"/>
                <w:noProof w:val="0"/>
              </w:rPr>
              <w:t>9,100 G/cm (91 T/m)</w:t>
            </w:r>
            <w:r w:rsidR="00506BAF" w:rsidRPr="00FF79AB">
              <w:rPr>
                <w:rFonts w:ascii="Times New Roman" w:hAnsi="Times New Roman" w:cs="Times New Roman"/>
                <w:noProof w:val="0"/>
              </w:rPr>
              <w:t>.</w:t>
            </w:r>
          </w:p>
        </w:tc>
        <w:tc>
          <w:tcPr>
            <w:tcW w:w="1804" w:type="pct"/>
          </w:tcPr>
          <w:p w14:paraId="483087E2" w14:textId="77777777" w:rsidR="007662FE" w:rsidRPr="00FF79AB" w:rsidRDefault="007662FE" w:rsidP="00FF79AB">
            <w:pPr>
              <w:rPr>
                <w:rFonts w:ascii="Times New Roman" w:hAnsi="Times New Roman" w:cs="Times New Roman"/>
                <w:noProof w:val="0"/>
              </w:rPr>
            </w:pPr>
          </w:p>
        </w:tc>
      </w:tr>
      <w:tr w:rsidR="00FF79AB" w:rsidRPr="00FF79AB" w14:paraId="0EFACFA7" w14:textId="45EB34AC" w:rsidTr="00833A32">
        <w:trPr>
          <w:trHeight w:val="510"/>
        </w:trPr>
        <w:tc>
          <w:tcPr>
            <w:tcW w:w="276" w:type="pct"/>
          </w:tcPr>
          <w:p w14:paraId="52B6AE49" w14:textId="373F904D" w:rsidR="002C4324" w:rsidRPr="00FF79AB" w:rsidRDefault="00E04DF0" w:rsidP="00FF79AB">
            <w:pPr>
              <w:jc w:val="center"/>
              <w:rPr>
                <w:rFonts w:ascii="Times New Roman" w:hAnsi="Times New Roman" w:cs="Times New Roman"/>
                <w:noProof w:val="0"/>
              </w:rPr>
            </w:pPr>
            <w:r w:rsidRPr="00FF79AB">
              <w:rPr>
                <w:rFonts w:ascii="Times New Roman" w:hAnsi="Times New Roman" w:cs="Times New Roman"/>
                <w:noProof w:val="0"/>
              </w:rPr>
              <w:t>3</w:t>
            </w:r>
            <w:r w:rsidR="002C4324" w:rsidRPr="00FF79AB">
              <w:rPr>
                <w:rFonts w:ascii="Times New Roman" w:hAnsi="Times New Roman" w:cs="Times New Roman"/>
                <w:noProof w:val="0"/>
              </w:rPr>
              <w:t>.</w:t>
            </w:r>
          </w:p>
        </w:tc>
        <w:tc>
          <w:tcPr>
            <w:tcW w:w="834" w:type="pct"/>
          </w:tcPr>
          <w:p w14:paraId="4549150A" w14:textId="5CDFBC77" w:rsidR="002C4324" w:rsidRPr="00FF79AB" w:rsidRDefault="002C4324" w:rsidP="00FF79AB">
            <w:pPr>
              <w:rPr>
                <w:rFonts w:ascii="Times New Roman" w:hAnsi="Times New Roman" w:cs="Times New Roman"/>
                <w:noProof w:val="0"/>
              </w:rPr>
            </w:pPr>
            <w:r w:rsidRPr="00FF79AB">
              <w:rPr>
                <w:rFonts w:ascii="Times New Roman" w:hAnsi="Times New Roman" w:cs="Times New Roman"/>
                <w:noProof w:val="0"/>
              </w:rPr>
              <w:t>Vožtuvų dydžiai</w:t>
            </w:r>
          </w:p>
        </w:tc>
        <w:tc>
          <w:tcPr>
            <w:tcW w:w="2086" w:type="pct"/>
          </w:tcPr>
          <w:p w14:paraId="6685A0E7" w14:textId="4285D157" w:rsidR="002C4324" w:rsidRPr="00FF79AB" w:rsidRDefault="007D7137" w:rsidP="00FF79AB">
            <w:pPr>
              <w:tabs>
                <w:tab w:val="left" w:pos="2355"/>
              </w:tabs>
              <w:rPr>
                <w:rFonts w:ascii="Times New Roman" w:eastAsia="Times New Roman" w:hAnsi="Times New Roman" w:cs="Times New Roman"/>
                <w:noProof w:val="0"/>
              </w:rPr>
            </w:pPr>
            <w:r w:rsidRPr="00FF79AB">
              <w:rPr>
                <w:rFonts w:ascii="Times New Roman" w:eastAsia="Calibri" w:hAnsi="Times New Roman" w:cs="Times New Roman"/>
                <w:noProof w:val="0"/>
              </w:rPr>
              <w:t xml:space="preserve">Užsakymo metu pasirenkama iš ≥ 4 </w:t>
            </w:r>
            <w:r w:rsidR="002C4324" w:rsidRPr="00FF79AB">
              <w:rPr>
                <w:rFonts w:ascii="Times New Roman" w:eastAsia="Calibri" w:hAnsi="Times New Roman" w:cs="Times New Roman"/>
                <w:noProof w:val="0"/>
              </w:rPr>
              <w:t>dydži</w:t>
            </w:r>
            <w:r w:rsidRPr="00FF79AB">
              <w:rPr>
                <w:rFonts w:ascii="Times New Roman" w:eastAsia="Calibri" w:hAnsi="Times New Roman" w:cs="Times New Roman"/>
                <w:noProof w:val="0"/>
              </w:rPr>
              <w:t>ų</w:t>
            </w:r>
            <w:r w:rsidR="00FF0ECD" w:rsidRPr="00FF79AB">
              <w:rPr>
                <w:rFonts w:ascii="Times New Roman" w:eastAsia="Calibri" w:hAnsi="Times New Roman" w:cs="Times New Roman"/>
                <w:noProof w:val="0"/>
              </w:rPr>
              <w:t xml:space="preserve"> (nuo S iki XL)</w:t>
            </w:r>
            <w:r w:rsidR="002C4324" w:rsidRPr="00FF79AB">
              <w:rPr>
                <w:rFonts w:ascii="Times New Roman" w:eastAsia="Calibri" w:hAnsi="Times New Roman" w:cs="Times New Roman"/>
                <w:noProof w:val="0"/>
              </w:rPr>
              <w:t>, kur:</w:t>
            </w:r>
          </w:p>
          <w:p w14:paraId="6CAE40C2" w14:textId="7E9428F0" w:rsidR="002C4324" w:rsidRPr="00FF79AB" w:rsidRDefault="00FF0ECD" w:rsidP="00FF79AB">
            <w:pPr>
              <w:pStyle w:val="Sraopastraipa"/>
              <w:numPr>
                <w:ilvl w:val="0"/>
                <w:numId w:val="5"/>
              </w:numPr>
              <w:tabs>
                <w:tab w:val="left" w:pos="2355"/>
              </w:tabs>
              <w:rPr>
                <w:rFonts w:ascii="Times New Roman" w:eastAsia="Times New Roman" w:hAnsi="Times New Roman" w:cs="Times New Roman"/>
                <w:noProof w:val="0"/>
              </w:rPr>
            </w:pPr>
            <w:r w:rsidRPr="00FF79AB">
              <w:rPr>
                <w:rFonts w:ascii="Times New Roman" w:hAnsi="Times New Roman" w:cs="Times New Roman"/>
                <w:noProof w:val="0"/>
              </w:rPr>
              <w:t xml:space="preserve">Dydžio „S“ aortos žiedo skersmuo </w:t>
            </w:r>
            <w:r w:rsidR="00833A32" w:rsidRPr="00FF79AB">
              <w:rPr>
                <w:rFonts w:ascii="Times New Roman" w:hAnsi="Times New Roman" w:cs="Times New Roman"/>
                <w:noProof w:val="0"/>
              </w:rPr>
              <w:br/>
            </w:r>
            <w:r w:rsidRPr="00FF79AB">
              <w:rPr>
                <w:rFonts w:ascii="Times New Roman" w:hAnsi="Times New Roman" w:cs="Times New Roman"/>
                <w:noProof w:val="0"/>
              </w:rPr>
              <w:t>19–21 mm</w:t>
            </w:r>
            <w:r w:rsidR="002C4324" w:rsidRPr="00FF79AB">
              <w:rPr>
                <w:rFonts w:ascii="Times New Roman" w:eastAsia="Times New Roman" w:hAnsi="Times New Roman" w:cs="Times New Roman"/>
                <w:noProof w:val="0"/>
              </w:rPr>
              <w:t>;</w:t>
            </w:r>
          </w:p>
          <w:p w14:paraId="69F5EAA1" w14:textId="44D3321F" w:rsidR="002C4324" w:rsidRPr="00FF79AB" w:rsidRDefault="00FF0ECD" w:rsidP="00FF79AB">
            <w:pPr>
              <w:pStyle w:val="Sraopastraipa"/>
              <w:numPr>
                <w:ilvl w:val="0"/>
                <w:numId w:val="5"/>
              </w:numPr>
              <w:tabs>
                <w:tab w:val="left" w:pos="2355"/>
              </w:tabs>
              <w:rPr>
                <w:rFonts w:ascii="Times New Roman" w:eastAsia="Times New Roman" w:hAnsi="Times New Roman" w:cs="Times New Roman"/>
                <w:noProof w:val="0"/>
              </w:rPr>
            </w:pPr>
            <w:r w:rsidRPr="00FF79AB">
              <w:rPr>
                <w:rFonts w:ascii="Times New Roman" w:hAnsi="Times New Roman" w:cs="Times New Roman"/>
                <w:noProof w:val="0"/>
              </w:rPr>
              <w:lastRenderedPageBreak/>
              <w:t xml:space="preserve">Dydžio „M“ aortos žiedo skersmuo </w:t>
            </w:r>
            <w:r w:rsidR="00833A32" w:rsidRPr="00FF79AB">
              <w:rPr>
                <w:rFonts w:ascii="Times New Roman" w:hAnsi="Times New Roman" w:cs="Times New Roman"/>
                <w:noProof w:val="0"/>
              </w:rPr>
              <w:br/>
            </w:r>
            <w:r w:rsidRPr="00FF79AB">
              <w:rPr>
                <w:rFonts w:ascii="Times New Roman" w:hAnsi="Times New Roman" w:cs="Times New Roman"/>
                <w:noProof w:val="0"/>
              </w:rPr>
              <w:t>21–23 mm</w:t>
            </w:r>
            <w:r w:rsidRPr="00FF79AB">
              <w:rPr>
                <w:rFonts w:ascii="Times New Roman" w:eastAsia="Times New Roman" w:hAnsi="Times New Roman" w:cs="Times New Roman"/>
                <w:noProof w:val="0"/>
              </w:rPr>
              <w:t>;</w:t>
            </w:r>
          </w:p>
          <w:p w14:paraId="052A20BF" w14:textId="72C459DA" w:rsidR="002C4324" w:rsidRPr="00FF79AB" w:rsidRDefault="00FF0ECD" w:rsidP="00FF79AB">
            <w:pPr>
              <w:pStyle w:val="Sraopastraipa"/>
              <w:numPr>
                <w:ilvl w:val="0"/>
                <w:numId w:val="5"/>
              </w:numPr>
              <w:tabs>
                <w:tab w:val="left" w:pos="2355"/>
              </w:tabs>
              <w:rPr>
                <w:rFonts w:ascii="Times New Roman" w:eastAsia="Times New Roman" w:hAnsi="Times New Roman" w:cs="Times New Roman"/>
                <w:noProof w:val="0"/>
              </w:rPr>
            </w:pPr>
            <w:r w:rsidRPr="00FF79AB">
              <w:rPr>
                <w:rFonts w:ascii="Times New Roman" w:hAnsi="Times New Roman" w:cs="Times New Roman"/>
                <w:noProof w:val="0"/>
              </w:rPr>
              <w:t xml:space="preserve">Dydžio „L“ aortos žiedo skersmuo </w:t>
            </w:r>
            <w:r w:rsidR="00833A32" w:rsidRPr="00FF79AB">
              <w:rPr>
                <w:rFonts w:ascii="Times New Roman" w:hAnsi="Times New Roman" w:cs="Times New Roman"/>
                <w:noProof w:val="0"/>
              </w:rPr>
              <w:br/>
            </w:r>
            <w:r w:rsidRPr="00FF79AB">
              <w:rPr>
                <w:rFonts w:ascii="Times New Roman" w:hAnsi="Times New Roman" w:cs="Times New Roman"/>
                <w:noProof w:val="0"/>
              </w:rPr>
              <w:t>23–25 mm</w:t>
            </w:r>
            <w:r w:rsidRPr="00FF79AB">
              <w:rPr>
                <w:rFonts w:ascii="Times New Roman" w:eastAsia="Times New Roman" w:hAnsi="Times New Roman" w:cs="Times New Roman"/>
                <w:noProof w:val="0"/>
              </w:rPr>
              <w:t>;</w:t>
            </w:r>
          </w:p>
          <w:p w14:paraId="1FB8F767" w14:textId="69611BC1" w:rsidR="002C4324" w:rsidRPr="00FF79AB" w:rsidRDefault="00FF0ECD" w:rsidP="00FF79AB">
            <w:pPr>
              <w:pStyle w:val="Sraopastraipa"/>
              <w:numPr>
                <w:ilvl w:val="0"/>
                <w:numId w:val="5"/>
              </w:numPr>
              <w:tabs>
                <w:tab w:val="left" w:pos="2355"/>
              </w:tabs>
              <w:rPr>
                <w:rFonts w:ascii="Times New Roman" w:eastAsia="Times New Roman" w:hAnsi="Times New Roman" w:cs="Times New Roman"/>
                <w:noProof w:val="0"/>
              </w:rPr>
            </w:pPr>
            <w:r w:rsidRPr="00FF79AB">
              <w:rPr>
                <w:rFonts w:ascii="Times New Roman" w:hAnsi="Times New Roman" w:cs="Times New Roman"/>
                <w:noProof w:val="0"/>
              </w:rPr>
              <w:t xml:space="preserve">Dydžio „XL“ aortos žiedo skersmuo </w:t>
            </w:r>
            <w:r w:rsidR="00833A32" w:rsidRPr="00FF79AB">
              <w:rPr>
                <w:rFonts w:ascii="Times New Roman" w:hAnsi="Times New Roman" w:cs="Times New Roman"/>
                <w:noProof w:val="0"/>
              </w:rPr>
              <w:br/>
            </w:r>
            <w:r w:rsidRPr="00FF79AB">
              <w:rPr>
                <w:rFonts w:ascii="Times New Roman" w:hAnsi="Times New Roman" w:cs="Times New Roman"/>
                <w:noProof w:val="0"/>
              </w:rPr>
              <w:t>25–27 mm</w:t>
            </w:r>
            <w:r w:rsidRPr="00FF79AB">
              <w:rPr>
                <w:rFonts w:ascii="Times New Roman" w:eastAsia="Times New Roman" w:hAnsi="Times New Roman" w:cs="Times New Roman"/>
                <w:noProof w:val="0"/>
              </w:rPr>
              <w:t>.</w:t>
            </w:r>
          </w:p>
        </w:tc>
        <w:tc>
          <w:tcPr>
            <w:tcW w:w="1804" w:type="pct"/>
          </w:tcPr>
          <w:p w14:paraId="65AA885D" w14:textId="31DD7C33" w:rsidR="00FF0ECD" w:rsidRPr="00FF79AB" w:rsidRDefault="00FF0ECD" w:rsidP="00FF79AB">
            <w:pPr>
              <w:rPr>
                <w:rFonts w:ascii="Times New Roman" w:hAnsi="Times New Roman" w:cs="Times New Roman"/>
                <w:noProof w:val="0"/>
              </w:rPr>
            </w:pPr>
          </w:p>
          <w:p w14:paraId="62FC955C" w14:textId="28B40446" w:rsidR="002C4324" w:rsidRPr="00FF79AB" w:rsidRDefault="002C4324" w:rsidP="00FF79AB">
            <w:pPr>
              <w:rPr>
                <w:rFonts w:ascii="Times New Roman" w:hAnsi="Times New Roman" w:cs="Times New Roman"/>
                <w:noProof w:val="0"/>
              </w:rPr>
            </w:pPr>
          </w:p>
        </w:tc>
      </w:tr>
      <w:tr w:rsidR="00FF79AB" w:rsidRPr="00FF79AB" w14:paraId="58CB657C" w14:textId="77777777" w:rsidTr="00833A32">
        <w:trPr>
          <w:trHeight w:val="245"/>
        </w:trPr>
        <w:tc>
          <w:tcPr>
            <w:tcW w:w="276" w:type="pct"/>
          </w:tcPr>
          <w:p w14:paraId="1155257F" w14:textId="29F8EF54" w:rsidR="00506BAF" w:rsidRPr="00FF79AB" w:rsidRDefault="00996C44" w:rsidP="00FF79AB">
            <w:pPr>
              <w:jc w:val="center"/>
              <w:rPr>
                <w:rFonts w:ascii="Times New Roman" w:hAnsi="Times New Roman" w:cs="Times New Roman"/>
                <w:noProof w:val="0"/>
              </w:rPr>
            </w:pPr>
            <w:r w:rsidRPr="00FF79AB">
              <w:rPr>
                <w:rFonts w:ascii="Times New Roman" w:hAnsi="Times New Roman" w:cs="Times New Roman"/>
                <w:noProof w:val="0"/>
              </w:rPr>
              <w:t>4</w:t>
            </w:r>
            <w:r w:rsidR="00506BAF" w:rsidRPr="00FF79AB">
              <w:rPr>
                <w:rFonts w:ascii="Times New Roman" w:hAnsi="Times New Roman" w:cs="Times New Roman"/>
                <w:noProof w:val="0"/>
              </w:rPr>
              <w:t>.</w:t>
            </w:r>
          </w:p>
        </w:tc>
        <w:tc>
          <w:tcPr>
            <w:tcW w:w="2920" w:type="pct"/>
            <w:gridSpan w:val="2"/>
          </w:tcPr>
          <w:p w14:paraId="3DDD7D1D" w14:textId="5CD6E6B7" w:rsidR="00506BAF" w:rsidRPr="00FF79AB" w:rsidRDefault="00506BAF" w:rsidP="00FF79AB">
            <w:pPr>
              <w:tabs>
                <w:tab w:val="left" w:pos="2355"/>
              </w:tabs>
              <w:rPr>
                <w:rFonts w:ascii="Times New Roman" w:eastAsia="Calibri" w:hAnsi="Times New Roman" w:cs="Times New Roman"/>
                <w:noProof w:val="0"/>
              </w:rPr>
            </w:pPr>
            <w:r w:rsidRPr="00FF79AB">
              <w:rPr>
                <w:rFonts w:ascii="Times New Roman" w:eastAsia="Calibri" w:hAnsi="Times New Roman" w:cs="Times New Roman"/>
                <w:noProof w:val="0"/>
              </w:rPr>
              <w:t>Komplekte kartu su vožtuvu pateikiami priedai:</w:t>
            </w:r>
          </w:p>
        </w:tc>
        <w:tc>
          <w:tcPr>
            <w:tcW w:w="1804" w:type="pct"/>
          </w:tcPr>
          <w:p w14:paraId="75159A3F" w14:textId="77777777" w:rsidR="00506BAF" w:rsidRPr="00FF79AB" w:rsidRDefault="00506BAF" w:rsidP="00FF79AB">
            <w:pPr>
              <w:rPr>
                <w:rFonts w:ascii="Times New Roman" w:hAnsi="Times New Roman" w:cs="Times New Roman"/>
                <w:noProof w:val="0"/>
              </w:rPr>
            </w:pPr>
          </w:p>
        </w:tc>
      </w:tr>
      <w:tr w:rsidR="00FF79AB" w:rsidRPr="00FF79AB" w14:paraId="7E9C75A4" w14:textId="77777777" w:rsidTr="00833A32">
        <w:trPr>
          <w:trHeight w:val="510"/>
        </w:trPr>
        <w:tc>
          <w:tcPr>
            <w:tcW w:w="276" w:type="pct"/>
          </w:tcPr>
          <w:p w14:paraId="41EADB32" w14:textId="13899806" w:rsidR="00506BAF" w:rsidRPr="00FF79AB" w:rsidRDefault="00996C44" w:rsidP="00FF79AB">
            <w:pPr>
              <w:jc w:val="center"/>
              <w:rPr>
                <w:rFonts w:ascii="Times New Roman" w:hAnsi="Times New Roman" w:cs="Times New Roman"/>
                <w:noProof w:val="0"/>
              </w:rPr>
            </w:pPr>
            <w:r w:rsidRPr="00FF79AB">
              <w:rPr>
                <w:rFonts w:ascii="Times New Roman" w:hAnsi="Times New Roman" w:cs="Times New Roman"/>
                <w:noProof w:val="0"/>
              </w:rPr>
              <w:t>4</w:t>
            </w:r>
            <w:r w:rsidR="00506BAF" w:rsidRPr="00FF79AB">
              <w:rPr>
                <w:rFonts w:ascii="Times New Roman" w:hAnsi="Times New Roman" w:cs="Times New Roman"/>
                <w:noProof w:val="0"/>
              </w:rPr>
              <w:t>.1.</w:t>
            </w:r>
          </w:p>
        </w:tc>
        <w:tc>
          <w:tcPr>
            <w:tcW w:w="834" w:type="pct"/>
          </w:tcPr>
          <w:p w14:paraId="69E7F277" w14:textId="58DE5AD2" w:rsidR="00506BAF" w:rsidRPr="00FF79AB" w:rsidRDefault="00506BAF" w:rsidP="00FF79AB">
            <w:pPr>
              <w:rPr>
                <w:rFonts w:ascii="Times New Roman" w:hAnsi="Times New Roman" w:cs="Times New Roman"/>
                <w:noProof w:val="0"/>
              </w:rPr>
            </w:pPr>
            <w:r w:rsidRPr="00FF79AB">
              <w:rPr>
                <w:rFonts w:ascii="Times New Roman" w:hAnsi="Times New Roman" w:cs="Times New Roman"/>
                <w:noProof w:val="0"/>
              </w:rPr>
              <w:t>Vienkartiniai priedai</w:t>
            </w:r>
          </w:p>
        </w:tc>
        <w:tc>
          <w:tcPr>
            <w:tcW w:w="2086" w:type="pct"/>
          </w:tcPr>
          <w:p w14:paraId="13243DBB" w14:textId="1E0230AF" w:rsidR="00506BAF" w:rsidRPr="00FF79AB" w:rsidRDefault="00506BAF" w:rsidP="00FF79AB">
            <w:pPr>
              <w:rPr>
                <w:rFonts w:ascii="Times New Roman" w:hAnsi="Times New Roman" w:cs="Times New Roman"/>
                <w:noProof w:val="0"/>
              </w:rPr>
            </w:pPr>
            <w:r w:rsidRPr="00FF79AB">
              <w:rPr>
                <w:rFonts w:ascii="Times New Roman" w:hAnsi="Times New Roman" w:cs="Times New Roman"/>
                <w:noProof w:val="0"/>
              </w:rPr>
              <w:t>Implantacijai reikalingi priedai skirti vožtuvui paruošti ir implantuoti:</w:t>
            </w:r>
          </w:p>
          <w:p w14:paraId="65781FA1" w14:textId="77777777" w:rsidR="00506BAF" w:rsidRPr="00FF79AB" w:rsidRDefault="00506BAF" w:rsidP="00FF79AB">
            <w:pPr>
              <w:pStyle w:val="Sraopastraipa"/>
              <w:numPr>
                <w:ilvl w:val="0"/>
                <w:numId w:val="47"/>
              </w:numPr>
              <w:rPr>
                <w:rFonts w:ascii="Times New Roman" w:hAnsi="Times New Roman" w:cs="Times New Roman"/>
                <w:noProof w:val="0"/>
              </w:rPr>
            </w:pPr>
            <w:proofErr w:type="spellStart"/>
            <w:r w:rsidRPr="00FF79AB">
              <w:rPr>
                <w:rFonts w:ascii="Times New Roman" w:hAnsi="Times New Roman" w:cs="Times New Roman"/>
                <w:noProof w:val="0"/>
              </w:rPr>
              <w:t>Suglaudiklio</w:t>
            </w:r>
            <w:proofErr w:type="spellEnd"/>
            <w:r w:rsidRPr="00FF79AB">
              <w:rPr>
                <w:rFonts w:ascii="Times New Roman" w:hAnsi="Times New Roman" w:cs="Times New Roman"/>
                <w:noProof w:val="0"/>
              </w:rPr>
              <w:t xml:space="preserve"> sistema;</w:t>
            </w:r>
          </w:p>
          <w:p w14:paraId="50610B31" w14:textId="77777777" w:rsidR="00506BAF" w:rsidRPr="00FF79AB" w:rsidRDefault="00506BAF" w:rsidP="00FF79AB">
            <w:pPr>
              <w:pStyle w:val="Sraopastraipa"/>
              <w:numPr>
                <w:ilvl w:val="0"/>
                <w:numId w:val="47"/>
              </w:numPr>
              <w:rPr>
                <w:rFonts w:ascii="Times New Roman" w:hAnsi="Times New Roman" w:cs="Times New Roman"/>
                <w:noProof w:val="0"/>
              </w:rPr>
            </w:pPr>
            <w:r w:rsidRPr="00FF79AB">
              <w:rPr>
                <w:rFonts w:ascii="Times New Roman" w:hAnsi="Times New Roman" w:cs="Times New Roman"/>
                <w:noProof w:val="0"/>
              </w:rPr>
              <w:t>Įvedimo sistema;</w:t>
            </w:r>
          </w:p>
          <w:p w14:paraId="024DAF41" w14:textId="19B85D2B" w:rsidR="00506BAF" w:rsidRPr="00FF79AB" w:rsidRDefault="00506BAF" w:rsidP="00FF79AB">
            <w:pPr>
              <w:pStyle w:val="Sraopastraipa"/>
              <w:numPr>
                <w:ilvl w:val="0"/>
                <w:numId w:val="47"/>
              </w:numPr>
              <w:rPr>
                <w:rFonts w:ascii="Times New Roman" w:eastAsia="Calibri" w:hAnsi="Times New Roman" w:cs="Times New Roman"/>
                <w:noProof w:val="0"/>
              </w:rPr>
            </w:pPr>
            <w:proofErr w:type="spellStart"/>
            <w:r w:rsidRPr="00FF79AB">
              <w:rPr>
                <w:rFonts w:ascii="Times New Roman" w:hAnsi="Times New Roman" w:cs="Times New Roman"/>
                <w:noProof w:val="0"/>
              </w:rPr>
              <w:t>Podilatacinis</w:t>
            </w:r>
            <w:proofErr w:type="spellEnd"/>
            <w:r w:rsidRPr="00FF79AB">
              <w:rPr>
                <w:rFonts w:ascii="Times New Roman" w:hAnsi="Times New Roman" w:cs="Times New Roman"/>
                <w:noProof w:val="0"/>
              </w:rPr>
              <w:t xml:space="preserve"> kateteris su aukšto slėgio pripūtimo įtaisu.</w:t>
            </w:r>
          </w:p>
        </w:tc>
        <w:tc>
          <w:tcPr>
            <w:tcW w:w="1804" w:type="pct"/>
          </w:tcPr>
          <w:p w14:paraId="7948F2ED" w14:textId="77777777" w:rsidR="00506BAF" w:rsidRPr="00FF79AB" w:rsidRDefault="00506BAF" w:rsidP="00FF79AB">
            <w:pPr>
              <w:rPr>
                <w:rFonts w:ascii="Times New Roman" w:hAnsi="Times New Roman" w:cs="Times New Roman"/>
                <w:noProof w:val="0"/>
              </w:rPr>
            </w:pPr>
          </w:p>
        </w:tc>
      </w:tr>
      <w:tr w:rsidR="00FF79AB" w:rsidRPr="00FF79AB" w14:paraId="244496A2" w14:textId="77777777" w:rsidTr="00833A32">
        <w:trPr>
          <w:trHeight w:val="510"/>
        </w:trPr>
        <w:tc>
          <w:tcPr>
            <w:tcW w:w="276" w:type="pct"/>
          </w:tcPr>
          <w:p w14:paraId="7ACBAF9F" w14:textId="169EE9F1" w:rsidR="00506BAF" w:rsidRPr="00FF79AB" w:rsidRDefault="00996C44" w:rsidP="00FF79AB">
            <w:pPr>
              <w:jc w:val="center"/>
              <w:rPr>
                <w:rFonts w:ascii="Times New Roman" w:hAnsi="Times New Roman" w:cs="Times New Roman"/>
                <w:noProof w:val="0"/>
              </w:rPr>
            </w:pPr>
            <w:r w:rsidRPr="00FF79AB">
              <w:rPr>
                <w:rFonts w:ascii="Times New Roman" w:hAnsi="Times New Roman" w:cs="Times New Roman"/>
                <w:noProof w:val="0"/>
              </w:rPr>
              <w:t>4</w:t>
            </w:r>
            <w:r w:rsidR="00506BAF" w:rsidRPr="00FF79AB">
              <w:rPr>
                <w:rFonts w:ascii="Times New Roman" w:hAnsi="Times New Roman" w:cs="Times New Roman"/>
                <w:noProof w:val="0"/>
              </w:rPr>
              <w:t>.2.</w:t>
            </w:r>
          </w:p>
        </w:tc>
        <w:tc>
          <w:tcPr>
            <w:tcW w:w="834" w:type="pct"/>
          </w:tcPr>
          <w:p w14:paraId="731D65B0" w14:textId="4CFA8ABC" w:rsidR="00506BAF" w:rsidRPr="00FF79AB" w:rsidRDefault="00506BAF" w:rsidP="00FF79AB">
            <w:pPr>
              <w:rPr>
                <w:rFonts w:ascii="Times New Roman" w:hAnsi="Times New Roman" w:cs="Times New Roman"/>
                <w:noProof w:val="0"/>
              </w:rPr>
            </w:pPr>
            <w:r w:rsidRPr="00FF79AB">
              <w:rPr>
                <w:rFonts w:ascii="Times New Roman" w:hAnsi="Times New Roman" w:cs="Times New Roman"/>
                <w:noProof w:val="0"/>
              </w:rPr>
              <w:t>Daugkartiniai priedai</w:t>
            </w:r>
          </w:p>
        </w:tc>
        <w:tc>
          <w:tcPr>
            <w:tcW w:w="2086" w:type="pct"/>
          </w:tcPr>
          <w:p w14:paraId="72A39888" w14:textId="3391B133" w:rsidR="00506BAF" w:rsidRPr="00FF79AB" w:rsidRDefault="00506BAF" w:rsidP="00FF79AB">
            <w:pPr>
              <w:tabs>
                <w:tab w:val="left" w:pos="2355"/>
              </w:tabs>
              <w:rPr>
                <w:rFonts w:ascii="Times New Roman" w:eastAsia="Calibri" w:hAnsi="Times New Roman" w:cs="Times New Roman"/>
                <w:noProof w:val="0"/>
              </w:rPr>
            </w:pPr>
            <w:r w:rsidRPr="00FF79AB">
              <w:rPr>
                <w:rFonts w:ascii="Times New Roman" w:hAnsi="Times New Roman" w:cs="Times New Roman"/>
                <w:noProof w:val="0"/>
              </w:rPr>
              <w:t>Vožtuvo matuokliai:</w:t>
            </w:r>
          </w:p>
          <w:p w14:paraId="5B3BDE31" w14:textId="7D4C4943" w:rsidR="00506BAF" w:rsidRPr="00FF79AB" w:rsidRDefault="00506BAF" w:rsidP="00FF79AB">
            <w:pPr>
              <w:pStyle w:val="Sraopastraipa"/>
              <w:numPr>
                <w:ilvl w:val="0"/>
                <w:numId w:val="46"/>
              </w:numPr>
              <w:tabs>
                <w:tab w:val="left" w:pos="2355"/>
              </w:tabs>
              <w:rPr>
                <w:rFonts w:ascii="Times New Roman" w:eastAsia="Calibri" w:hAnsi="Times New Roman" w:cs="Times New Roman"/>
                <w:noProof w:val="0"/>
              </w:rPr>
            </w:pPr>
            <w:r w:rsidRPr="00FF79AB">
              <w:rPr>
                <w:rFonts w:ascii="Times New Roman" w:eastAsia="Calibri" w:hAnsi="Times New Roman" w:cs="Times New Roman"/>
                <w:noProof w:val="0"/>
              </w:rPr>
              <w:t>Matuokliai arba matuoklių rinkiniai komplektuojami kartu su užsakytais vožtuvų protezais;</w:t>
            </w:r>
          </w:p>
          <w:p w14:paraId="236F3952" w14:textId="5C19D7C0" w:rsidR="00506BAF" w:rsidRPr="00FF79AB" w:rsidRDefault="00506BAF" w:rsidP="00FF79AB">
            <w:pPr>
              <w:pStyle w:val="Sraopastraipa"/>
              <w:numPr>
                <w:ilvl w:val="0"/>
                <w:numId w:val="46"/>
              </w:numPr>
              <w:tabs>
                <w:tab w:val="left" w:pos="2355"/>
              </w:tabs>
              <w:rPr>
                <w:rFonts w:ascii="Times New Roman" w:eastAsia="Calibri" w:hAnsi="Times New Roman" w:cs="Times New Roman"/>
                <w:noProof w:val="0"/>
              </w:rPr>
            </w:pPr>
            <w:proofErr w:type="spellStart"/>
            <w:r w:rsidRPr="00FF79AB">
              <w:rPr>
                <w:rFonts w:ascii="Times New Roman" w:hAnsi="Times New Roman" w:cs="Times New Roman"/>
                <w:noProof w:val="0"/>
              </w:rPr>
              <w:t>Autoklavuojami</w:t>
            </w:r>
            <w:proofErr w:type="spellEnd"/>
            <w:r w:rsidRPr="00FF79AB">
              <w:rPr>
                <w:rFonts w:ascii="Times New Roman" w:hAnsi="Times New Roman" w:cs="Times New Roman"/>
                <w:noProof w:val="0"/>
              </w:rPr>
              <w:t>;</w:t>
            </w:r>
          </w:p>
          <w:p w14:paraId="49D305C0" w14:textId="4652E8DF" w:rsidR="00506BAF" w:rsidRPr="00FF79AB" w:rsidRDefault="00506BAF" w:rsidP="00FF79AB">
            <w:pPr>
              <w:pStyle w:val="Sraopastraipa"/>
              <w:numPr>
                <w:ilvl w:val="0"/>
                <w:numId w:val="46"/>
              </w:numPr>
              <w:tabs>
                <w:tab w:val="left" w:pos="2355"/>
              </w:tabs>
              <w:rPr>
                <w:rFonts w:ascii="Times New Roman" w:eastAsia="Calibri" w:hAnsi="Times New Roman" w:cs="Times New Roman"/>
                <w:noProof w:val="0"/>
              </w:rPr>
            </w:pPr>
            <w:r w:rsidRPr="00FF79AB">
              <w:rPr>
                <w:rFonts w:ascii="Times New Roman" w:hAnsi="Times New Roman" w:cs="Times New Roman"/>
                <w:noProof w:val="0"/>
              </w:rPr>
              <w:t xml:space="preserve">Viename matuoklio rankenos gale </w:t>
            </w:r>
            <w:proofErr w:type="spellStart"/>
            <w:r w:rsidRPr="00FF79AB">
              <w:rPr>
                <w:rFonts w:ascii="Times New Roman" w:hAnsi="Times New Roman" w:cs="Times New Roman"/>
                <w:noProof w:val="0"/>
              </w:rPr>
              <w:t>supraanularinis</w:t>
            </w:r>
            <w:proofErr w:type="spellEnd"/>
            <w:r w:rsidRPr="00FF79AB">
              <w:rPr>
                <w:rFonts w:ascii="Times New Roman" w:hAnsi="Times New Roman" w:cs="Times New Roman"/>
                <w:noProof w:val="0"/>
              </w:rPr>
              <w:t xml:space="preserve"> žiedas ir </w:t>
            </w:r>
            <w:r w:rsidR="00E04DF0" w:rsidRPr="00FF79AB">
              <w:rPr>
                <w:rFonts w:ascii="Times New Roman" w:hAnsi="Times New Roman" w:cs="Times New Roman"/>
                <w:noProof w:val="0"/>
              </w:rPr>
              <w:t>3</w:t>
            </w:r>
            <w:r w:rsidRPr="00FF79AB">
              <w:rPr>
                <w:rFonts w:ascii="Times New Roman" w:hAnsi="Times New Roman" w:cs="Times New Roman"/>
                <w:noProof w:val="0"/>
              </w:rPr>
              <w:t xml:space="preserve"> punkte aprašytas vožtuvo dydis, kitame rankenos gale </w:t>
            </w:r>
            <w:proofErr w:type="spellStart"/>
            <w:r w:rsidRPr="00FF79AB">
              <w:rPr>
                <w:rFonts w:ascii="Times New Roman" w:hAnsi="Times New Roman" w:cs="Times New Roman"/>
                <w:noProof w:val="0"/>
              </w:rPr>
              <w:t>intraanularinis</w:t>
            </w:r>
            <w:proofErr w:type="spellEnd"/>
            <w:r w:rsidRPr="00FF79AB">
              <w:rPr>
                <w:rFonts w:ascii="Times New Roman" w:hAnsi="Times New Roman" w:cs="Times New Roman"/>
                <w:noProof w:val="0"/>
              </w:rPr>
              <w:t xml:space="preserve"> vožtuvo dydis.</w:t>
            </w:r>
          </w:p>
        </w:tc>
        <w:tc>
          <w:tcPr>
            <w:tcW w:w="1804" w:type="pct"/>
          </w:tcPr>
          <w:p w14:paraId="3F90777C" w14:textId="3E6F62FD" w:rsidR="00506BAF" w:rsidRPr="00FF79AB" w:rsidRDefault="00506BAF" w:rsidP="00FF79AB">
            <w:pPr>
              <w:rPr>
                <w:rFonts w:ascii="Times New Roman" w:hAnsi="Times New Roman" w:cs="Times New Roman"/>
                <w:noProof w:val="0"/>
              </w:rPr>
            </w:pPr>
          </w:p>
        </w:tc>
      </w:tr>
      <w:tr w:rsidR="00FF79AB" w:rsidRPr="00FF79AB" w14:paraId="18A4DE43" w14:textId="09984559" w:rsidTr="00833A32">
        <w:trPr>
          <w:trHeight w:val="587"/>
        </w:trPr>
        <w:tc>
          <w:tcPr>
            <w:tcW w:w="276" w:type="pct"/>
          </w:tcPr>
          <w:p w14:paraId="11B34D26" w14:textId="046F4F6C" w:rsidR="00506BAF" w:rsidRPr="00FF79AB" w:rsidRDefault="00996C44" w:rsidP="00FF79AB">
            <w:pPr>
              <w:jc w:val="center"/>
              <w:rPr>
                <w:rFonts w:ascii="Times New Roman" w:hAnsi="Times New Roman" w:cs="Times New Roman"/>
                <w:noProof w:val="0"/>
              </w:rPr>
            </w:pPr>
            <w:r w:rsidRPr="00FF79AB">
              <w:rPr>
                <w:rFonts w:ascii="Times New Roman" w:hAnsi="Times New Roman" w:cs="Times New Roman"/>
                <w:noProof w:val="0"/>
              </w:rPr>
              <w:t>5</w:t>
            </w:r>
            <w:r w:rsidR="00506BAF" w:rsidRPr="00FF79AB">
              <w:rPr>
                <w:rFonts w:ascii="Times New Roman" w:hAnsi="Times New Roman" w:cs="Times New Roman"/>
                <w:noProof w:val="0"/>
              </w:rPr>
              <w:t>.</w:t>
            </w:r>
          </w:p>
        </w:tc>
        <w:tc>
          <w:tcPr>
            <w:tcW w:w="834" w:type="pct"/>
          </w:tcPr>
          <w:p w14:paraId="26A36420" w14:textId="21BD90CC" w:rsidR="00506BAF" w:rsidRPr="00FF79AB" w:rsidRDefault="00506BAF" w:rsidP="00FF79AB">
            <w:pPr>
              <w:rPr>
                <w:rFonts w:ascii="Times New Roman" w:hAnsi="Times New Roman" w:cs="Times New Roman"/>
                <w:noProof w:val="0"/>
              </w:rPr>
            </w:pPr>
            <w:r w:rsidRPr="00FF79AB">
              <w:rPr>
                <w:rFonts w:ascii="Times New Roman" w:hAnsi="Times New Roman" w:cs="Times New Roman"/>
                <w:noProof w:val="0"/>
              </w:rPr>
              <w:t>Žymėjimas CE ženklu</w:t>
            </w:r>
          </w:p>
        </w:tc>
        <w:tc>
          <w:tcPr>
            <w:tcW w:w="2086" w:type="pct"/>
          </w:tcPr>
          <w:p w14:paraId="6544F7BD" w14:textId="59BB846E" w:rsidR="00506BAF" w:rsidRPr="00FF79AB" w:rsidRDefault="00506BAF" w:rsidP="00FF79AB">
            <w:pPr>
              <w:tabs>
                <w:tab w:val="left" w:pos="2355"/>
              </w:tabs>
              <w:jc w:val="both"/>
              <w:rPr>
                <w:rFonts w:ascii="Times New Roman" w:hAnsi="Times New Roman" w:cs="Times New Roman"/>
                <w:noProof w:val="0"/>
              </w:rPr>
            </w:pPr>
            <w:r w:rsidRPr="00FF79AB">
              <w:rPr>
                <w:rFonts w:ascii="Times New Roman" w:hAnsi="Times New Roman" w:cs="Times New Roman"/>
                <w:noProof w:val="0"/>
              </w:rPr>
              <w:t>Būtinas (</w:t>
            </w:r>
            <w:r w:rsidRPr="00FF79AB">
              <w:rPr>
                <w:rFonts w:ascii="Times New Roman" w:hAnsi="Times New Roman" w:cs="Times New Roman"/>
                <w:i/>
                <w:noProof w:val="0"/>
              </w:rPr>
              <w:t>kartu su pasiūlymu konkursui privaloma pateikti žymėjimą CE ženklu liudijančio galiojančio dokumento (CE sertifikato arba EB atitikties deklaracijos) kopiją</w:t>
            </w:r>
            <w:r w:rsidRPr="00FF79AB">
              <w:rPr>
                <w:rFonts w:ascii="Times New Roman" w:hAnsi="Times New Roman" w:cs="Times New Roman"/>
                <w:noProof w:val="0"/>
              </w:rPr>
              <w:t>)</w:t>
            </w:r>
          </w:p>
        </w:tc>
        <w:tc>
          <w:tcPr>
            <w:tcW w:w="1804" w:type="pct"/>
          </w:tcPr>
          <w:p w14:paraId="7D3257E4" w14:textId="04AAB24E" w:rsidR="00506BAF" w:rsidRPr="00FF79AB" w:rsidRDefault="00506BAF" w:rsidP="00FF79AB">
            <w:pPr>
              <w:tabs>
                <w:tab w:val="left" w:pos="2355"/>
              </w:tabs>
              <w:rPr>
                <w:rFonts w:ascii="Times New Roman" w:hAnsi="Times New Roman" w:cs="Times New Roman"/>
                <w:noProof w:val="0"/>
              </w:rPr>
            </w:pPr>
          </w:p>
        </w:tc>
      </w:tr>
    </w:tbl>
    <w:p w14:paraId="67821E77" w14:textId="6A687F42" w:rsidR="00501E39" w:rsidRPr="00FF79AB" w:rsidRDefault="00501E39" w:rsidP="00FF79AB">
      <w:pPr>
        <w:spacing w:after="0" w:line="240" w:lineRule="auto"/>
        <w:rPr>
          <w:rFonts w:ascii="Times New Roman" w:eastAsia="Times New Roman" w:hAnsi="Times New Roman" w:cs="Times New Roman"/>
          <w:b/>
          <w:bCs/>
          <w:noProof w:val="0"/>
          <w:lang w:eastAsia="lt-LT"/>
        </w:rPr>
      </w:pPr>
    </w:p>
    <w:p w14:paraId="7FC8E30E" w14:textId="3F3EC75B" w:rsidR="003C766B" w:rsidRPr="00FF79AB" w:rsidRDefault="003C766B" w:rsidP="00FF79AB">
      <w:pPr>
        <w:spacing w:after="0" w:line="240" w:lineRule="auto"/>
        <w:jc w:val="both"/>
        <w:rPr>
          <w:rFonts w:ascii="Times New Roman" w:eastAsia="Times New Roman" w:hAnsi="Times New Roman" w:cs="Times New Roman"/>
          <w:b/>
          <w:bCs/>
          <w:noProof w:val="0"/>
        </w:rPr>
      </w:pPr>
      <w:r w:rsidRPr="00FF79AB">
        <w:rPr>
          <w:rFonts w:ascii="Times New Roman" w:eastAsia="Times New Roman" w:hAnsi="Times New Roman" w:cs="Times New Roman"/>
          <w:b/>
          <w:bCs/>
          <w:noProof w:val="0"/>
        </w:rPr>
        <w:t>Pastabos, papildomi reikalavimai</w:t>
      </w:r>
      <w:r w:rsidR="00663EA2" w:rsidRPr="00FF79AB">
        <w:rPr>
          <w:rFonts w:ascii="Times New Roman" w:eastAsia="Times New Roman" w:hAnsi="Times New Roman" w:cs="Times New Roman"/>
          <w:b/>
          <w:bCs/>
          <w:noProof w:val="0"/>
        </w:rPr>
        <w:t>:</w:t>
      </w:r>
    </w:p>
    <w:p w14:paraId="3880F626" w14:textId="6DE147C7" w:rsidR="00E63807" w:rsidRPr="00FF79AB" w:rsidRDefault="00877A6C" w:rsidP="00FF79AB">
      <w:pPr>
        <w:pStyle w:val="Sraopastraipa"/>
        <w:numPr>
          <w:ilvl w:val="0"/>
          <w:numId w:val="4"/>
        </w:numPr>
        <w:spacing w:line="240" w:lineRule="auto"/>
        <w:jc w:val="both"/>
        <w:rPr>
          <w:rFonts w:ascii="Times New Roman" w:hAnsi="Times New Roman" w:cs="Times New Roman"/>
          <w:noProof w:val="0"/>
        </w:rPr>
      </w:pPr>
      <w:r w:rsidRPr="00FF79AB">
        <w:rPr>
          <w:rFonts w:ascii="Times New Roman" w:hAnsi="Times New Roman" w:cs="Times New Roman"/>
          <w:noProof w:val="0"/>
        </w:rPr>
        <w:t>Perkami besiūlių aortos vožtuvų protezų komplektai, kur visi komplekto komponentai turi būti suderinami tarpusavyje, todėl šis pirkimas į atskiras pirkimo dalis neskaidomas.</w:t>
      </w:r>
    </w:p>
    <w:p w14:paraId="71C74CD9" w14:textId="2CB74197" w:rsidR="007D7137" w:rsidRPr="00FF79AB" w:rsidRDefault="005E179F" w:rsidP="00FF79AB">
      <w:pPr>
        <w:pStyle w:val="Sraopastraipa"/>
        <w:numPr>
          <w:ilvl w:val="0"/>
          <w:numId w:val="4"/>
        </w:numPr>
        <w:spacing w:after="0" w:line="240" w:lineRule="auto"/>
        <w:jc w:val="both"/>
        <w:rPr>
          <w:rFonts w:ascii="Times New Roman" w:hAnsi="Times New Roman" w:cs="Times New Roman"/>
          <w:i/>
          <w:noProof w:val="0"/>
        </w:rPr>
      </w:pPr>
      <w:r w:rsidRPr="00FF79AB">
        <w:rPr>
          <w:rFonts w:ascii="Times New Roman" w:hAnsi="Times New Roman" w:cs="Times New Roman"/>
          <w:i/>
          <w:noProof w:val="0"/>
        </w:rPr>
        <w:t>Pageidautina pateikti ≥ 3 mokslines publikacijos ISI indeksą (</w:t>
      </w:r>
      <w:proofErr w:type="spellStart"/>
      <w:r w:rsidRPr="00FF79AB">
        <w:rPr>
          <w:rFonts w:ascii="Times New Roman" w:hAnsi="Times New Roman" w:cs="Times New Roman"/>
          <w:i/>
          <w:noProof w:val="0"/>
        </w:rPr>
        <w:t>Impact</w:t>
      </w:r>
      <w:proofErr w:type="spellEnd"/>
      <w:r w:rsidRPr="00FF79AB">
        <w:rPr>
          <w:rFonts w:ascii="Times New Roman" w:hAnsi="Times New Roman" w:cs="Times New Roman"/>
          <w:i/>
          <w:noProof w:val="0"/>
        </w:rPr>
        <w:t xml:space="preserve"> </w:t>
      </w:r>
      <w:proofErr w:type="spellStart"/>
      <w:r w:rsidRPr="00FF79AB">
        <w:rPr>
          <w:rFonts w:ascii="Times New Roman" w:hAnsi="Times New Roman" w:cs="Times New Roman"/>
          <w:i/>
          <w:noProof w:val="0"/>
        </w:rPr>
        <w:t>Factor</w:t>
      </w:r>
      <w:proofErr w:type="spellEnd"/>
      <w:r w:rsidRPr="00FF79AB">
        <w:rPr>
          <w:rFonts w:ascii="Times New Roman" w:hAnsi="Times New Roman" w:cs="Times New Roman"/>
          <w:i/>
          <w:noProof w:val="0"/>
        </w:rPr>
        <w:t>) turinčiuose leidiniuose.</w:t>
      </w:r>
    </w:p>
    <w:p w14:paraId="2D7BC590" w14:textId="13E921ED" w:rsidR="003C766B" w:rsidRPr="00FF79AB" w:rsidRDefault="003C766B" w:rsidP="00FF79AB">
      <w:pPr>
        <w:pStyle w:val="Sraopastraipa"/>
        <w:numPr>
          <w:ilvl w:val="0"/>
          <w:numId w:val="4"/>
        </w:numPr>
        <w:spacing w:after="0" w:line="240" w:lineRule="auto"/>
        <w:jc w:val="both"/>
        <w:rPr>
          <w:rFonts w:ascii="Times New Roman" w:hAnsi="Times New Roman" w:cs="Times New Roman"/>
          <w:noProof w:val="0"/>
        </w:rPr>
      </w:pPr>
      <w:r w:rsidRPr="00FF79AB">
        <w:rPr>
          <w:rFonts w:ascii="Times New Roman" w:eastAsia="Times New Roman" w:hAnsi="Times New Roman" w:cs="Times New Roman"/>
          <w:noProof w:val="0"/>
        </w:rPr>
        <w:t xml:space="preserve">Būtina kartu su pasiūlymu pateikti originalų gamintojo katalogą, kuriame yra aprašyti konkursui siūlomi </w:t>
      </w:r>
      <w:r w:rsidR="003939BE" w:rsidRPr="00FF79AB">
        <w:rPr>
          <w:rFonts w:ascii="Times New Roman" w:eastAsia="Times New Roman" w:hAnsi="Times New Roman" w:cs="Times New Roman"/>
          <w:noProof w:val="0"/>
        </w:rPr>
        <w:t>protezai</w:t>
      </w:r>
      <w:r w:rsidRPr="00FF79AB">
        <w:rPr>
          <w:rFonts w:ascii="Times New Roman" w:eastAsia="Times New Roman" w:hAnsi="Times New Roman" w:cs="Times New Roman"/>
          <w:noProof w:val="0"/>
        </w:rPr>
        <w:t>.</w:t>
      </w:r>
    </w:p>
    <w:p w14:paraId="0056FBC9" w14:textId="22AF91DF" w:rsidR="003C766B" w:rsidRPr="00FF79AB" w:rsidRDefault="003C766B" w:rsidP="00FF79AB">
      <w:pPr>
        <w:pStyle w:val="Sraopastraipa"/>
        <w:numPr>
          <w:ilvl w:val="0"/>
          <w:numId w:val="4"/>
        </w:numPr>
        <w:spacing w:after="0" w:line="240" w:lineRule="auto"/>
        <w:jc w:val="both"/>
        <w:rPr>
          <w:rFonts w:ascii="Times New Roman" w:hAnsi="Times New Roman" w:cs="Times New Roman"/>
          <w:noProof w:val="0"/>
        </w:rPr>
      </w:pPr>
      <w:r w:rsidRPr="00FF79AB">
        <w:rPr>
          <w:rFonts w:ascii="Times New Roman" w:eastAsia="Times New Roman" w:hAnsi="Times New Roman" w:cs="Times New Roman"/>
          <w:noProof w:val="0"/>
        </w:rPr>
        <w:t>Bus vertinama tik tiekėjo pasiūlyta originaliame gamintojo kataloge nurodyta produkcija (nurodant prekių kodus). Tiekėjo pasiūlymai su gami</w:t>
      </w:r>
      <w:r w:rsidR="003939BE" w:rsidRPr="00FF79AB">
        <w:rPr>
          <w:rFonts w:ascii="Times New Roman" w:eastAsia="Times New Roman" w:hAnsi="Times New Roman" w:cs="Times New Roman"/>
          <w:noProof w:val="0"/>
        </w:rPr>
        <w:t>ntojo įsipareigojimu pagaminti protezus</w:t>
      </w:r>
      <w:r w:rsidRPr="00FF79AB">
        <w:rPr>
          <w:rFonts w:ascii="Times New Roman" w:eastAsia="Times New Roman" w:hAnsi="Times New Roman" w:cs="Times New Roman"/>
          <w:noProof w:val="0"/>
        </w:rPr>
        <w:t xml:space="preserve"> pagal poreikį nebus priimami ir nebus vertinami.</w:t>
      </w:r>
    </w:p>
    <w:p w14:paraId="2405F2A9" w14:textId="3434CA55" w:rsidR="003C766B" w:rsidRPr="00FF79AB" w:rsidRDefault="003C766B" w:rsidP="00FF79AB">
      <w:pPr>
        <w:pStyle w:val="Sraopastraipa"/>
        <w:numPr>
          <w:ilvl w:val="0"/>
          <w:numId w:val="4"/>
        </w:numPr>
        <w:spacing w:after="0" w:line="240" w:lineRule="auto"/>
        <w:jc w:val="both"/>
        <w:rPr>
          <w:rFonts w:ascii="Times New Roman" w:hAnsi="Times New Roman" w:cs="Times New Roman"/>
          <w:noProof w:val="0"/>
        </w:rPr>
      </w:pPr>
      <w:r w:rsidRPr="00FF79AB">
        <w:rPr>
          <w:rFonts w:ascii="Times New Roman" w:eastAsia="Times New Roman" w:hAnsi="Times New Roman" w:cs="Times New Roman"/>
          <w:noProof w:val="0"/>
        </w:rPr>
        <w:t xml:space="preserve">Viešojo pirkimo komisijai pareikalavus, turi būti pateikti siūlomų </w:t>
      </w:r>
      <w:r w:rsidR="003939BE" w:rsidRPr="00FF79AB">
        <w:rPr>
          <w:rFonts w:ascii="Times New Roman" w:eastAsia="Times New Roman" w:hAnsi="Times New Roman" w:cs="Times New Roman"/>
          <w:noProof w:val="0"/>
        </w:rPr>
        <w:t>protezų</w:t>
      </w:r>
      <w:r w:rsidRPr="00FF79AB">
        <w:rPr>
          <w:rFonts w:ascii="Times New Roman" w:eastAsia="Times New Roman" w:hAnsi="Times New Roman" w:cs="Times New Roman"/>
          <w:noProof w:val="0"/>
        </w:rPr>
        <w:t xml:space="preserve"> pavyzdžiai originalioje gamintojo pakuotėje.</w:t>
      </w:r>
    </w:p>
    <w:p w14:paraId="442F4AF6" w14:textId="33571EB9" w:rsidR="00C967B6" w:rsidRPr="000916EF" w:rsidRDefault="00650687" w:rsidP="00FF79AB">
      <w:pPr>
        <w:pStyle w:val="Sraopastraipa"/>
        <w:numPr>
          <w:ilvl w:val="0"/>
          <w:numId w:val="4"/>
        </w:numPr>
        <w:spacing w:after="0" w:line="240" w:lineRule="auto"/>
        <w:jc w:val="both"/>
        <w:rPr>
          <w:rFonts w:ascii="Times New Roman" w:hAnsi="Times New Roman" w:cs="Times New Roman"/>
          <w:noProof w:val="0"/>
        </w:rPr>
      </w:pPr>
      <w:r w:rsidRPr="00FF79AB">
        <w:rPr>
          <w:rFonts w:ascii="Times New Roman" w:eastAsia="Times New Roman" w:hAnsi="Times New Roman" w:cs="Times New Roman"/>
          <w:noProof w:val="0"/>
        </w:rPr>
        <w:t xml:space="preserve">Tiekėjas savo lėšomis praveda operacinės medicinos personalo apmokymą - </w:t>
      </w:r>
      <w:r w:rsidR="00E43B37">
        <w:rPr>
          <w:rFonts w:ascii="Times New Roman" w:eastAsia="Times New Roman" w:hAnsi="Times New Roman" w:cs="Times New Roman"/>
          <w:noProof w:val="0"/>
        </w:rPr>
        <w:t>supažindina su pateiktų protezų</w:t>
      </w:r>
      <w:r w:rsidRPr="00FF79AB">
        <w:rPr>
          <w:rFonts w:ascii="Times New Roman" w:eastAsia="Times New Roman" w:hAnsi="Times New Roman" w:cs="Times New Roman"/>
          <w:noProof w:val="0"/>
        </w:rPr>
        <w:t xml:space="preserve"> bei darbui su jais skirtų instrumentų naudojimo ypatumais.</w:t>
      </w:r>
    </w:p>
    <w:p w14:paraId="186B1E3B" w14:textId="53280613" w:rsidR="000916EF" w:rsidRDefault="000916EF" w:rsidP="000916EF">
      <w:pPr>
        <w:spacing w:after="0" w:line="240" w:lineRule="auto"/>
        <w:jc w:val="both"/>
        <w:rPr>
          <w:rFonts w:ascii="Times New Roman" w:hAnsi="Times New Roman" w:cs="Times New Roman"/>
          <w:noProof w:val="0"/>
        </w:rPr>
      </w:pPr>
    </w:p>
    <w:p w14:paraId="417DF100" w14:textId="4DC3439A" w:rsidR="000916EF" w:rsidRDefault="000916EF" w:rsidP="000916EF">
      <w:pPr>
        <w:spacing w:after="0" w:line="240" w:lineRule="auto"/>
        <w:jc w:val="both"/>
        <w:rPr>
          <w:rFonts w:ascii="Times New Roman" w:hAnsi="Times New Roman" w:cs="Times New Roman"/>
          <w:noProof w:val="0"/>
        </w:rPr>
      </w:pPr>
    </w:p>
    <w:p w14:paraId="57053C51" w14:textId="203AB6A9" w:rsidR="000916EF" w:rsidRDefault="000916EF" w:rsidP="000916EF">
      <w:pPr>
        <w:spacing w:after="0" w:line="240" w:lineRule="auto"/>
        <w:jc w:val="both"/>
        <w:rPr>
          <w:rFonts w:ascii="Times New Roman" w:hAnsi="Times New Roman" w:cs="Times New Roman"/>
          <w:noProof w:val="0"/>
        </w:rPr>
      </w:pPr>
      <w:bookmarkStart w:id="0" w:name="_GoBack"/>
      <w:bookmarkEnd w:id="0"/>
    </w:p>
    <w:sectPr w:rsidR="000916EF" w:rsidSect="00877C22">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02570B" w14:textId="77777777" w:rsidR="002E26BE" w:rsidRDefault="002E26BE" w:rsidP="001E5FFF">
      <w:pPr>
        <w:spacing w:after="0" w:line="240" w:lineRule="auto"/>
      </w:pPr>
      <w:r>
        <w:separator/>
      </w:r>
    </w:p>
  </w:endnote>
  <w:endnote w:type="continuationSeparator" w:id="0">
    <w:p w14:paraId="56FCD71B" w14:textId="77777777" w:rsidR="002E26BE" w:rsidRDefault="002E26BE" w:rsidP="001E5F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3C0CC" w14:textId="77777777" w:rsidR="00D31FD7" w:rsidRDefault="00D31FD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534358"/>
      <w:docPartObj>
        <w:docPartGallery w:val="Page Numbers (Bottom of Page)"/>
        <w:docPartUnique/>
      </w:docPartObj>
    </w:sdtPr>
    <w:sdtEndPr>
      <w:rPr>
        <w:rFonts w:ascii="Times New Roman" w:hAnsi="Times New Roman" w:cs="Times New Roman"/>
      </w:rPr>
    </w:sdtEndPr>
    <w:sdtContent>
      <w:p w14:paraId="512D8F4F" w14:textId="42ED5FB4" w:rsidR="00D31FD7" w:rsidRPr="00063235" w:rsidRDefault="00D31FD7" w:rsidP="001E5FFF">
        <w:pPr>
          <w:pStyle w:val="Porat"/>
          <w:jc w:val="right"/>
          <w:rPr>
            <w:rFonts w:ascii="Times New Roman" w:hAnsi="Times New Roman" w:cs="Times New Roman"/>
          </w:rPr>
        </w:pPr>
        <w:r w:rsidRPr="00063235">
          <w:rPr>
            <w:rFonts w:ascii="Times New Roman" w:hAnsi="Times New Roman" w:cs="Times New Roman"/>
          </w:rPr>
          <w:fldChar w:fldCharType="begin"/>
        </w:r>
        <w:r w:rsidRPr="00063235">
          <w:rPr>
            <w:rFonts w:ascii="Times New Roman" w:hAnsi="Times New Roman" w:cs="Times New Roman"/>
          </w:rPr>
          <w:instrText>PAGE   \* MERGEFORMAT</w:instrText>
        </w:r>
        <w:r w:rsidRPr="00063235">
          <w:rPr>
            <w:rFonts w:ascii="Times New Roman" w:hAnsi="Times New Roman" w:cs="Times New Roman"/>
          </w:rPr>
          <w:fldChar w:fldCharType="separate"/>
        </w:r>
        <w:r w:rsidR="00E43B37">
          <w:rPr>
            <w:rFonts w:ascii="Times New Roman" w:hAnsi="Times New Roman" w:cs="Times New Roman"/>
          </w:rPr>
          <w:t>2</w:t>
        </w:r>
        <w:r w:rsidRPr="00063235">
          <w:rPr>
            <w:rFonts w:ascii="Times New Roman" w:hAnsi="Times New Roman" w:cs="Times New Roma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09E8D" w14:textId="77777777" w:rsidR="00D31FD7" w:rsidRDefault="00D31FD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2079A1" w14:textId="77777777" w:rsidR="002E26BE" w:rsidRDefault="002E26BE" w:rsidP="001E5FFF">
      <w:pPr>
        <w:spacing w:after="0" w:line="240" w:lineRule="auto"/>
      </w:pPr>
      <w:r>
        <w:separator/>
      </w:r>
    </w:p>
  </w:footnote>
  <w:footnote w:type="continuationSeparator" w:id="0">
    <w:p w14:paraId="76F07339" w14:textId="77777777" w:rsidR="002E26BE" w:rsidRDefault="002E26BE" w:rsidP="001E5F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507E5" w14:textId="77777777" w:rsidR="00D31FD7" w:rsidRDefault="00D31FD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B7CB3" w14:textId="77777777" w:rsidR="00D31FD7" w:rsidRPr="00360748" w:rsidRDefault="00D31FD7" w:rsidP="00360748">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92199" w14:textId="77777777" w:rsidR="00D31FD7" w:rsidRDefault="00D31FD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356C7"/>
    <w:multiLevelType w:val="hybridMultilevel"/>
    <w:tmpl w:val="8F1E16AC"/>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0A0054CF"/>
    <w:multiLevelType w:val="hybridMultilevel"/>
    <w:tmpl w:val="0D9EE9FE"/>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 w15:restartNumberingAfterBreak="0">
    <w:nsid w:val="0A517FFA"/>
    <w:multiLevelType w:val="hybridMultilevel"/>
    <w:tmpl w:val="92C2AFB6"/>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 w15:restartNumberingAfterBreak="0">
    <w:nsid w:val="0D6F185E"/>
    <w:multiLevelType w:val="hybridMultilevel"/>
    <w:tmpl w:val="FD1CC778"/>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4" w15:restartNumberingAfterBreak="0">
    <w:nsid w:val="109A05E4"/>
    <w:multiLevelType w:val="hybridMultilevel"/>
    <w:tmpl w:val="7E3C33B6"/>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5" w15:restartNumberingAfterBreak="0">
    <w:nsid w:val="14F52645"/>
    <w:multiLevelType w:val="hybridMultilevel"/>
    <w:tmpl w:val="0D9EE9FE"/>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6" w15:restartNumberingAfterBreak="0">
    <w:nsid w:val="154E73E1"/>
    <w:multiLevelType w:val="hybridMultilevel"/>
    <w:tmpl w:val="F0A44AC0"/>
    <w:lvl w:ilvl="0" w:tplc="0427000F">
      <w:start w:val="1"/>
      <w:numFmt w:val="decimal"/>
      <w:lvlText w:val="%1."/>
      <w:lvlJc w:val="left"/>
      <w:pPr>
        <w:ind w:left="360" w:hanging="360"/>
      </w:pPr>
      <w:rPr>
        <w:rFonts w:eastAsia="Times New Roman"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7" w15:restartNumberingAfterBreak="0">
    <w:nsid w:val="234675A8"/>
    <w:multiLevelType w:val="hybridMultilevel"/>
    <w:tmpl w:val="0D9EE9FE"/>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8" w15:restartNumberingAfterBreak="0">
    <w:nsid w:val="293F1F80"/>
    <w:multiLevelType w:val="hybridMultilevel"/>
    <w:tmpl w:val="649C4EC6"/>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9" w15:restartNumberingAfterBreak="0">
    <w:nsid w:val="2A595456"/>
    <w:multiLevelType w:val="multilevel"/>
    <w:tmpl w:val="2A5954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B215F28"/>
    <w:multiLevelType w:val="hybridMultilevel"/>
    <w:tmpl w:val="EF60C7A2"/>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1" w15:restartNumberingAfterBreak="0">
    <w:nsid w:val="2BF5029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C3C36CB"/>
    <w:multiLevelType w:val="hybridMultilevel"/>
    <w:tmpl w:val="82927CBC"/>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3" w15:restartNumberingAfterBreak="0">
    <w:nsid w:val="2C7E2133"/>
    <w:multiLevelType w:val="hybridMultilevel"/>
    <w:tmpl w:val="5F82569E"/>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4" w15:restartNumberingAfterBreak="0">
    <w:nsid w:val="31B17EBB"/>
    <w:multiLevelType w:val="hybridMultilevel"/>
    <w:tmpl w:val="EF60C7A2"/>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5" w15:restartNumberingAfterBreak="0">
    <w:nsid w:val="36274466"/>
    <w:multiLevelType w:val="hybridMultilevel"/>
    <w:tmpl w:val="5D2E4C30"/>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6" w15:restartNumberingAfterBreak="0">
    <w:nsid w:val="3B80565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A02677"/>
    <w:multiLevelType w:val="hybridMultilevel"/>
    <w:tmpl w:val="02F0188A"/>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8" w15:restartNumberingAfterBreak="0">
    <w:nsid w:val="3C85078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9E6C77"/>
    <w:multiLevelType w:val="hybridMultilevel"/>
    <w:tmpl w:val="A2922F82"/>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0" w15:restartNumberingAfterBreak="0">
    <w:nsid w:val="3F6E2ED7"/>
    <w:multiLevelType w:val="hybridMultilevel"/>
    <w:tmpl w:val="649C4EC6"/>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1" w15:restartNumberingAfterBreak="0">
    <w:nsid w:val="3FDD3D4B"/>
    <w:multiLevelType w:val="hybridMultilevel"/>
    <w:tmpl w:val="364689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077604A"/>
    <w:multiLevelType w:val="hybridMultilevel"/>
    <w:tmpl w:val="EF60C7A2"/>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3" w15:restartNumberingAfterBreak="0">
    <w:nsid w:val="40F53C52"/>
    <w:multiLevelType w:val="hybridMultilevel"/>
    <w:tmpl w:val="BDF84DA8"/>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4" w15:restartNumberingAfterBreak="0">
    <w:nsid w:val="425B51C6"/>
    <w:multiLevelType w:val="hybridMultilevel"/>
    <w:tmpl w:val="81B46C30"/>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5" w15:restartNumberingAfterBreak="0">
    <w:nsid w:val="49AD2BC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A64228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B8504F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2333CE9"/>
    <w:multiLevelType w:val="hybridMultilevel"/>
    <w:tmpl w:val="9D287DA4"/>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9" w15:restartNumberingAfterBreak="0">
    <w:nsid w:val="55270C9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7DC64C6"/>
    <w:multiLevelType w:val="hybridMultilevel"/>
    <w:tmpl w:val="EF60C7A2"/>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1" w15:restartNumberingAfterBreak="0">
    <w:nsid w:val="59264A13"/>
    <w:multiLevelType w:val="hybridMultilevel"/>
    <w:tmpl w:val="4A38A77A"/>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2" w15:restartNumberingAfterBreak="0">
    <w:nsid w:val="5CDB7EEF"/>
    <w:multiLevelType w:val="hybridMultilevel"/>
    <w:tmpl w:val="82DE2004"/>
    <w:lvl w:ilvl="0" w:tplc="0427000F">
      <w:start w:val="1"/>
      <w:numFmt w:val="decimal"/>
      <w:lvlText w:val="%1."/>
      <w:lvlJc w:val="left"/>
      <w:pPr>
        <w:ind w:left="360" w:hanging="360"/>
      </w:pPr>
      <w:rPr>
        <w:rFonts w:eastAsia="Times New Roman"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3" w15:restartNumberingAfterBreak="0">
    <w:nsid w:val="5D165961"/>
    <w:multiLevelType w:val="hybridMultilevel"/>
    <w:tmpl w:val="8FF08C1A"/>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4" w15:restartNumberingAfterBreak="0">
    <w:nsid w:val="5F5A5AFF"/>
    <w:multiLevelType w:val="hybridMultilevel"/>
    <w:tmpl w:val="92C2AFB6"/>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5" w15:restartNumberingAfterBreak="0">
    <w:nsid w:val="604E5559"/>
    <w:multiLevelType w:val="hybridMultilevel"/>
    <w:tmpl w:val="EF60C7A2"/>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6" w15:restartNumberingAfterBreak="0">
    <w:nsid w:val="649F00D5"/>
    <w:multiLevelType w:val="hybridMultilevel"/>
    <w:tmpl w:val="1A7C8F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657D3BDE"/>
    <w:multiLevelType w:val="hybridMultilevel"/>
    <w:tmpl w:val="0D9EE9FE"/>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8" w15:restartNumberingAfterBreak="0">
    <w:nsid w:val="659D0A32"/>
    <w:multiLevelType w:val="hybridMultilevel"/>
    <w:tmpl w:val="81B46C30"/>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9" w15:restartNumberingAfterBreak="0">
    <w:nsid w:val="65C217F9"/>
    <w:multiLevelType w:val="hybridMultilevel"/>
    <w:tmpl w:val="92C2AFB6"/>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40" w15:restartNumberingAfterBreak="0">
    <w:nsid w:val="65E138B6"/>
    <w:multiLevelType w:val="multilevel"/>
    <w:tmpl w:val="65E138B6"/>
    <w:lvl w:ilvl="0">
      <w:numFmt w:val="bullet"/>
      <w:lvlText w:val="-"/>
      <w:lvlJc w:val="left"/>
      <w:pPr>
        <w:ind w:left="360" w:hanging="360"/>
      </w:pPr>
      <w:rPr>
        <w:rFonts w:ascii="Cambria" w:eastAsiaTheme="minorEastAsia" w:hAnsi="Cambria" w:cstheme="minorBidi"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1" w15:restartNumberingAfterBreak="0">
    <w:nsid w:val="6A076140"/>
    <w:multiLevelType w:val="hybridMultilevel"/>
    <w:tmpl w:val="649C4EC6"/>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42" w15:restartNumberingAfterBreak="0">
    <w:nsid w:val="6B8A6CC7"/>
    <w:multiLevelType w:val="hybridMultilevel"/>
    <w:tmpl w:val="FD1CC778"/>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43" w15:restartNumberingAfterBreak="0">
    <w:nsid w:val="735B31BC"/>
    <w:multiLevelType w:val="hybridMultilevel"/>
    <w:tmpl w:val="4A38A77A"/>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44" w15:restartNumberingAfterBreak="0">
    <w:nsid w:val="73D620EB"/>
    <w:multiLevelType w:val="hybridMultilevel"/>
    <w:tmpl w:val="47AAB18C"/>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45" w15:restartNumberingAfterBreak="0">
    <w:nsid w:val="75FA3E24"/>
    <w:multiLevelType w:val="hybridMultilevel"/>
    <w:tmpl w:val="7B7264EC"/>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46" w15:restartNumberingAfterBreak="0">
    <w:nsid w:val="76835AE1"/>
    <w:multiLevelType w:val="hybridMultilevel"/>
    <w:tmpl w:val="EF60C7A2"/>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47" w15:restartNumberingAfterBreak="0">
    <w:nsid w:val="768E6CEF"/>
    <w:multiLevelType w:val="hybridMultilevel"/>
    <w:tmpl w:val="4A38A77A"/>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num w:numId="1">
    <w:abstractNumId w:val="31"/>
  </w:num>
  <w:num w:numId="2">
    <w:abstractNumId w:val="34"/>
  </w:num>
  <w:num w:numId="3">
    <w:abstractNumId w:val="22"/>
  </w:num>
  <w:num w:numId="4">
    <w:abstractNumId w:val="21"/>
  </w:num>
  <w:num w:numId="5">
    <w:abstractNumId w:val="24"/>
  </w:num>
  <w:num w:numId="6">
    <w:abstractNumId w:val="26"/>
  </w:num>
  <w:num w:numId="7">
    <w:abstractNumId w:val="36"/>
  </w:num>
  <w:num w:numId="8">
    <w:abstractNumId w:val="45"/>
  </w:num>
  <w:num w:numId="9">
    <w:abstractNumId w:val="33"/>
  </w:num>
  <w:num w:numId="10">
    <w:abstractNumId w:val="25"/>
  </w:num>
  <w:num w:numId="11">
    <w:abstractNumId w:val="18"/>
  </w:num>
  <w:num w:numId="12">
    <w:abstractNumId w:val="13"/>
  </w:num>
  <w:num w:numId="13">
    <w:abstractNumId w:val="14"/>
  </w:num>
  <w:num w:numId="14">
    <w:abstractNumId w:val="10"/>
  </w:num>
  <w:num w:numId="15">
    <w:abstractNumId w:val="30"/>
  </w:num>
  <w:num w:numId="16">
    <w:abstractNumId w:val="46"/>
  </w:num>
  <w:num w:numId="17">
    <w:abstractNumId w:val="35"/>
  </w:num>
  <w:num w:numId="18">
    <w:abstractNumId w:val="11"/>
  </w:num>
  <w:num w:numId="19">
    <w:abstractNumId w:val="29"/>
  </w:num>
  <w:num w:numId="20">
    <w:abstractNumId w:val="16"/>
  </w:num>
  <w:num w:numId="21">
    <w:abstractNumId w:val="0"/>
  </w:num>
  <w:num w:numId="22">
    <w:abstractNumId w:val="19"/>
  </w:num>
  <w:num w:numId="23">
    <w:abstractNumId w:val="4"/>
  </w:num>
  <w:num w:numId="24">
    <w:abstractNumId w:val="44"/>
  </w:num>
  <w:num w:numId="25">
    <w:abstractNumId w:val="17"/>
  </w:num>
  <w:num w:numId="26">
    <w:abstractNumId w:val="47"/>
  </w:num>
  <w:num w:numId="27">
    <w:abstractNumId w:val="28"/>
  </w:num>
  <w:num w:numId="28">
    <w:abstractNumId w:val="12"/>
  </w:num>
  <w:num w:numId="29">
    <w:abstractNumId w:val="32"/>
  </w:num>
  <w:num w:numId="30">
    <w:abstractNumId w:val="6"/>
  </w:num>
  <w:num w:numId="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2"/>
  </w:num>
  <w:num w:numId="35">
    <w:abstractNumId w:val="38"/>
  </w:num>
  <w:num w:numId="36">
    <w:abstractNumId w:val="3"/>
  </w:num>
  <w:num w:numId="37">
    <w:abstractNumId w:val="37"/>
  </w:num>
  <w:num w:numId="38">
    <w:abstractNumId w:val="41"/>
  </w:num>
  <w:num w:numId="39">
    <w:abstractNumId w:val="40"/>
  </w:num>
  <w:num w:numId="40">
    <w:abstractNumId w:val="42"/>
  </w:num>
  <w:num w:numId="41">
    <w:abstractNumId w:val="20"/>
  </w:num>
  <w:num w:numId="42">
    <w:abstractNumId w:val="43"/>
  </w:num>
  <w:num w:numId="43">
    <w:abstractNumId w:val="1"/>
  </w:num>
  <w:num w:numId="44">
    <w:abstractNumId w:val="8"/>
  </w:num>
  <w:num w:numId="45">
    <w:abstractNumId w:val="7"/>
  </w:num>
  <w:num w:numId="46">
    <w:abstractNumId w:val="5"/>
  </w:num>
  <w:num w:numId="47">
    <w:abstractNumId w:val="23"/>
  </w:num>
  <w:num w:numId="48">
    <w:abstractNumId w:val="39"/>
  </w:num>
  <w:num w:numId="49">
    <w:abstractNumId w:val="27"/>
  </w:num>
  <w:num w:numId="50">
    <w:abstractNumId w:val="1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C80"/>
    <w:rsid w:val="000069B6"/>
    <w:rsid w:val="00017A5B"/>
    <w:rsid w:val="00030C97"/>
    <w:rsid w:val="0005189E"/>
    <w:rsid w:val="00060754"/>
    <w:rsid w:val="00063235"/>
    <w:rsid w:val="0006536B"/>
    <w:rsid w:val="0006729A"/>
    <w:rsid w:val="0008329C"/>
    <w:rsid w:val="00091423"/>
    <w:rsid w:val="000916EF"/>
    <w:rsid w:val="00093BC4"/>
    <w:rsid w:val="000B3078"/>
    <w:rsid w:val="000B7EA5"/>
    <w:rsid w:val="000C18CE"/>
    <w:rsid w:val="000D1D81"/>
    <w:rsid w:val="000D752F"/>
    <w:rsid w:val="000F28DD"/>
    <w:rsid w:val="001015C3"/>
    <w:rsid w:val="00110D72"/>
    <w:rsid w:val="00122F6C"/>
    <w:rsid w:val="00130704"/>
    <w:rsid w:val="00137BF6"/>
    <w:rsid w:val="0015236E"/>
    <w:rsid w:val="001771BD"/>
    <w:rsid w:val="00191B76"/>
    <w:rsid w:val="001B01ED"/>
    <w:rsid w:val="001B51F2"/>
    <w:rsid w:val="001C1D0D"/>
    <w:rsid w:val="001C4908"/>
    <w:rsid w:val="001D4F4D"/>
    <w:rsid w:val="001E51D2"/>
    <w:rsid w:val="001E5FFF"/>
    <w:rsid w:val="001E6BB7"/>
    <w:rsid w:val="001E6DC8"/>
    <w:rsid w:val="001E796D"/>
    <w:rsid w:val="001F0A38"/>
    <w:rsid w:val="001F65FF"/>
    <w:rsid w:val="001F684D"/>
    <w:rsid w:val="002021D4"/>
    <w:rsid w:val="002238A7"/>
    <w:rsid w:val="00227C17"/>
    <w:rsid w:val="002379BC"/>
    <w:rsid w:val="002403A3"/>
    <w:rsid w:val="0024724A"/>
    <w:rsid w:val="00250E86"/>
    <w:rsid w:val="00272EDE"/>
    <w:rsid w:val="00276BC7"/>
    <w:rsid w:val="00281907"/>
    <w:rsid w:val="00283B8D"/>
    <w:rsid w:val="00292C0E"/>
    <w:rsid w:val="002A1B3E"/>
    <w:rsid w:val="002A5FCD"/>
    <w:rsid w:val="002B220C"/>
    <w:rsid w:val="002C4324"/>
    <w:rsid w:val="002D0C22"/>
    <w:rsid w:val="002D43D5"/>
    <w:rsid w:val="002D7423"/>
    <w:rsid w:val="002D7D30"/>
    <w:rsid w:val="002E26BE"/>
    <w:rsid w:val="00301B72"/>
    <w:rsid w:val="00315C10"/>
    <w:rsid w:val="0032174A"/>
    <w:rsid w:val="003303E7"/>
    <w:rsid w:val="00334C48"/>
    <w:rsid w:val="00347AD4"/>
    <w:rsid w:val="00355630"/>
    <w:rsid w:val="00357DD1"/>
    <w:rsid w:val="00360748"/>
    <w:rsid w:val="00364E42"/>
    <w:rsid w:val="003671A7"/>
    <w:rsid w:val="00385B87"/>
    <w:rsid w:val="00387C66"/>
    <w:rsid w:val="003939BE"/>
    <w:rsid w:val="00393EB8"/>
    <w:rsid w:val="00397AED"/>
    <w:rsid w:val="003A366F"/>
    <w:rsid w:val="003A6C66"/>
    <w:rsid w:val="003B10BF"/>
    <w:rsid w:val="003C5025"/>
    <w:rsid w:val="003C766B"/>
    <w:rsid w:val="003D69B3"/>
    <w:rsid w:val="003E3C1F"/>
    <w:rsid w:val="003F248E"/>
    <w:rsid w:val="004030B3"/>
    <w:rsid w:val="00412989"/>
    <w:rsid w:val="004141E2"/>
    <w:rsid w:val="00416CE3"/>
    <w:rsid w:val="00425C77"/>
    <w:rsid w:val="0042698F"/>
    <w:rsid w:val="00427117"/>
    <w:rsid w:val="00434A1E"/>
    <w:rsid w:val="00436945"/>
    <w:rsid w:val="00436F1A"/>
    <w:rsid w:val="004429AF"/>
    <w:rsid w:val="00457447"/>
    <w:rsid w:val="00460918"/>
    <w:rsid w:val="00460EC1"/>
    <w:rsid w:val="004610EF"/>
    <w:rsid w:val="00472FD8"/>
    <w:rsid w:val="00481DFF"/>
    <w:rsid w:val="00482DF1"/>
    <w:rsid w:val="004A23BD"/>
    <w:rsid w:val="004C448B"/>
    <w:rsid w:val="004D20F1"/>
    <w:rsid w:val="004E4DD2"/>
    <w:rsid w:val="004F6D2D"/>
    <w:rsid w:val="00501E39"/>
    <w:rsid w:val="00502559"/>
    <w:rsid w:val="00502F41"/>
    <w:rsid w:val="00506BAF"/>
    <w:rsid w:val="005113B7"/>
    <w:rsid w:val="005234B8"/>
    <w:rsid w:val="005266A6"/>
    <w:rsid w:val="00547F14"/>
    <w:rsid w:val="00554FA2"/>
    <w:rsid w:val="00562528"/>
    <w:rsid w:val="00562BE9"/>
    <w:rsid w:val="005659DF"/>
    <w:rsid w:val="005815A7"/>
    <w:rsid w:val="005837B7"/>
    <w:rsid w:val="00591C2B"/>
    <w:rsid w:val="00594827"/>
    <w:rsid w:val="005B3938"/>
    <w:rsid w:val="005B3C80"/>
    <w:rsid w:val="005D7F58"/>
    <w:rsid w:val="005E179F"/>
    <w:rsid w:val="005E56A6"/>
    <w:rsid w:val="005F4825"/>
    <w:rsid w:val="005F7138"/>
    <w:rsid w:val="00604842"/>
    <w:rsid w:val="00604B5C"/>
    <w:rsid w:val="00610345"/>
    <w:rsid w:val="00610455"/>
    <w:rsid w:val="00617019"/>
    <w:rsid w:val="00617BD8"/>
    <w:rsid w:val="006221F6"/>
    <w:rsid w:val="00626149"/>
    <w:rsid w:val="006306FC"/>
    <w:rsid w:val="00640C12"/>
    <w:rsid w:val="00640F84"/>
    <w:rsid w:val="00643B91"/>
    <w:rsid w:val="00643D84"/>
    <w:rsid w:val="006503F3"/>
    <w:rsid w:val="00650687"/>
    <w:rsid w:val="006507C3"/>
    <w:rsid w:val="0065145F"/>
    <w:rsid w:val="0065593C"/>
    <w:rsid w:val="00663735"/>
    <w:rsid w:val="00663EA2"/>
    <w:rsid w:val="00673AD8"/>
    <w:rsid w:val="00675DAA"/>
    <w:rsid w:val="00682D8F"/>
    <w:rsid w:val="006831D4"/>
    <w:rsid w:val="0068679E"/>
    <w:rsid w:val="00691150"/>
    <w:rsid w:val="006953D3"/>
    <w:rsid w:val="0069549E"/>
    <w:rsid w:val="00695B84"/>
    <w:rsid w:val="006A2A22"/>
    <w:rsid w:val="006B1CE3"/>
    <w:rsid w:val="006C4BBC"/>
    <w:rsid w:val="006C65F3"/>
    <w:rsid w:val="006D3C23"/>
    <w:rsid w:val="00704990"/>
    <w:rsid w:val="00706409"/>
    <w:rsid w:val="00722F97"/>
    <w:rsid w:val="00731574"/>
    <w:rsid w:val="00735FD0"/>
    <w:rsid w:val="00741EF2"/>
    <w:rsid w:val="00754A29"/>
    <w:rsid w:val="007565D7"/>
    <w:rsid w:val="0075751A"/>
    <w:rsid w:val="00762ABF"/>
    <w:rsid w:val="00765250"/>
    <w:rsid w:val="007652E5"/>
    <w:rsid w:val="007662FE"/>
    <w:rsid w:val="00782BC1"/>
    <w:rsid w:val="007922D4"/>
    <w:rsid w:val="007937D6"/>
    <w:rsid w:val="007A386E"/>
    <w:rsid w:val="007A3E0B"/>
    <w:rsid w:val="007A5A11"/>
    <w:rsid w:val="007B2B8B"/>
    <w:rsid w:val="007D28C1"/>
    <w:rsid w:val="007D4AE2"/>
    <w:rsid w:val="007D61A5"/>
    <w:rsid w:val="007D7137"/>
    <w:rsid w:val="007F0274"/>
    <w:rsid w:val="0080797A"/>
    <w:rsid w:val="00807C6A"/>
    <w:rsid w:val="008143E4"/>
    <w:rsid w:val="008218C3"/>
    <w:rsid w:val="00821E64"/>
    <w:rsid w:val="00824967"/>
    <w:rsid w:val="00833A32"/>
    <w:rsid w:val="00835495"/>
    <w:rsid w:val="00841821"/>
    <w:rsid w:val="00846DEF"/>
    <w:rsid w:val="0086489B"/>
    <w:rsid w:val="00867606"/>
    <w:rsid w:val="00877A6C"/>
    <w:rsid w:val="00877C22"/>
    <w:rsid w:val="00885C4F"/>
    <w:rsid w:val="008A759F"/>
    <w:rsid w:val="008C16DC"/>
    <w:rsid w:val="008C2535"/>
    <w:rsid w:val="008C64B4"/>
    <w:rsid w:val="008E7D4E"/>
    <w:rsid w:val="008F257D"/>
    <w:rsid w:val="008F3667"/>
    <w:rsid w:val="008F3B09"/>
    <w:rsid w:val="008F5993"/>
    <w:rsid w:val="00904BCD"/>
    <w:rsid w:val="00924A15"/>
    <w:rsid w:val="00931EF3"/>
    <w:rsid w:val="00936B10"/>
    <w:rsid w:val="009438D2"/>
    <w:rsid w:val="009458A9"/>
    <w:rsid w:val="00963990"/>
    <w:rsid w:val="00980CBD"/>
    <w:rsid w:val="00990E28"/>
    <w:rsid w:val="00996C44"/>
    <w:rsid w:val="009A41ED"/>
    <w:rsid w:val="009B1AF8"/>
    <w:rsid w:val="009B771C"/>
    <w:rsid w:val="009C7032"/>
    <w:rsid w:val="009C7CCF"/>
    <w:rsid w:val="009D0F6E"/>
    <w:rsid w:val="009D7BA9"/>
    <w:rsid w:val="009F11D4"/>
    <w:rsid w:val="009F3CA5"/>
    <w:rsid w:val="00A00C11"/>
    <w:rsid w:val="00A0710C"/>
    <w:rsid w:val="00A110A3"/>
    <w:rsid w:val="00A16049"/>
    <w:rsid w:val="00A1795E"/>
    <w:rsid w:val="00A438BC"/>
    <w:rsid w:val="00A47230"/>
    <w:rsid w:val="00A65048"/>
    <w:rsid w:val="00A677C2"/>
    <w:rsid w:val="00A86445"/>
    <w:rsid w:val="00A93466"/>
    <w:rsid w:val="00A97E0E"/>
    <w:rsid w:val="00AA02F6"/>
    <w:rsid w:val="00AA0CE8"/>
    <w:rsid w:val="00AA6145"/>
    <w:rsid w:val="00AB4B0A"/>
    <w:rsid w:val="00AD6EB5"/>
    <w:rsid w:val="00B13D81"/>
    <w:rsid w:val="00B21DD6"/>
    <w:rsid w:val="00B36CDA"/>
    <w:rsid w:val="00B43D04"/>
    <w:rsid w:val="00B56EF7"/>
    <w:rsid w:val="00B70007"/>
    <w:rsid w:val="00B74102"/>
    <w:rsid w:val="00B77454"/>
    <w:rsid w:val="00B805E1"/>
    <w:rsid w:val="00B828F6"/>
    <w:rsid w:val="00B84150"/>
    <w:rsid w:val="00B84445"/>
    <w:rsid w:val="00B933B5"/>
    <w:rsid w:val="00B961D3"/>
    <w:rsid w:val="00BA0677"/>
    <w:rsid w:val="00BB6D24"/>
    <w:rsid w:val="00BD6543"/>
    <w:rsid w:val="00BE0C3F"/>
    <w:rsid w:val="00BF1191"/>
    <w:rsid w:val="00BF46D9"/>
    <w:rsid w:val="00C049FC"/>
    <w:rsid w:val="00C1307C"/>
    <w:rsid w:val="00C33EAB"/>
    <w:rsid w:val="00C35296"/>
    <w:rsid w:val="00C3738F"/>
    <w:rsid w:val="00C37FD3"/>
    <w:rsid w:val="00C40521"/>
    <w:rsid w:val="00C44040"/>
    <w:rsid w:val="00C5521B"/>
    <w:rsid w:val="00C65CEA"/>
    <w:rsid w:val="00C71915"/>
    <w:rsid w:val="00C74D8B"/>
    <w:rsid w:val="00C7786D"/>
    <w:rsid w:val="00C850E6"/>
    <w:rsid w:val="00C85F7A"/>
    <w:rsid w:val="00C87713"/>
    <w:rsid w:val="00C949D9"/>
    <w:rsid w:val="00C967B6"/>
    <w:rsid w:val="00CA1360"/>
    <w:rsid w:val="00CA421A"/>
    <w:rsid w:val="00CB2327"/>
    <w:rsid w:val="00CD0239"/>
    <w:rsid w:val="00CE12F4"/>
    <w:rsid w:val="00CE50D9"/>
    <w:rsid w:val="00D24A3F"/>
    <w:rsid w:val="00D31FD7"/>
    <w:rsid w:val="00D40AF9"/>
    <w:rsid w:val="00D43CCA"/>
    <w:rsid w:val="00D44C34"/>
    <w:rsid w:val="00D457C6"/>
    <w:rsid w:val="00D457E8"/>
    <w:rsid w:val="00D52E5A"/>
    <w:rsid w:val="00D54FE8"/>
    <w:rsid w:val="00D554F5"/>
    <w:rsid w:val="00D55C97"/>
    <w:rsid w:val="00D561D2"/>
    <w:rsid w:val="00D60176"/>
    <w:rsid w:val="00D7747E"/>
    <w:rsid w:val="00DA3610"/>
    <w:rsid w:val="00DB1283"/>
    <w:rsid w:val="00DB6C16"/>
    <w:rsid w:val="00DC08DE"/>
    <w:rsid w:val="00DC28B0"/>
    <w:rsid w:val="00DC400C"/>
    <w:rsid w:val="00DD645B"/>
    <w:rsid w:val="00E04DF0"/>
    <w:rsid w:val="00E11674"/>
    <w:rsid w:val="00E17B3A"/>
    <w:rsid w:val="00E3231B"/>
    <w:rsid w:val="00E42FE7"/>
    <w:rsid w:val="00E43B37"/>
    <w:rsid w:val="00E534E2"/>
    <w:rsid w:val="00E54F6D"/>
    <w:rsid w:val="00E56494"/>
    <w:rsid w:val="00E57E70"/>
    <w:rsid w:val="00E63807"/>
    <w:rsid w:val="00E64D88"/>
    <w:rsid w:val="00E755AD"/>
    <w:rsid w:val="00E7582E"/>
    <w:rsid w:val="00E85039"/>
    <w:rsid w:val="00E94847"/>
    <w:rsid w:val="00EA0C24"/>
    <w:rsid w:val="00EA2FF9"/>
    <w:rsid w:val="00EA5BF6"/>
    <w:rsid w:val="00EA6A1B"/>
    <w:rsid w:val="00EB091C"/>
    <w:rsid w:val="00EB0D77"/>
    <w:rsid w:val="00EB3F9E"/>
    <w:rsid w:val="00EB55C5"/>
    <w:rsid w:val="00EB5BFC"/>
    <w:rsid w:val="00EB7B2A"/>
    <w:rsid w:val="00ED05C2"/>
    <w:rsid w:val="00ED7568"/>
    <w:rsid w:val="00EE299A"/>
    <w:rsid w:val="00F15465"/>
    <w:rsid w:val="00F40017"/>
    <w:rsid w:val="00F45CA5"/>
    <w:rsid w:val="00F55FF4"/>
    <w:rsid w:val="00F705AD"/>
    <w:rsid w:val="00F749F0"/>
    <w:rsid w:val="00F83488"/>
    <w:rsid w:val="00F84235"/>
    <w:rsid w:val="00F87C08"/>
    <w:rsid w:val="00F93D26"/>
    <w:rsid w:val="00F94D48"/>
    <w:rsid w:val="00F9599F"/>
    <w:rsid w:val="00FA0463"/>
    <w:rsid w:val="00FA3F67"/>
    <w:rsid w:val="00FB014B"/>
    <w:rsid w:val="00FB04FA"/>
    <w:rsid w:val="00FB2D2C"/>
    <w:rsid w:val="00FD0BE0"/>
    <w:rsid w:val="00FE2DCE"/>
    <w:rsid w:val="00FE3B49"/>
    <w:rsid w:val="00FE72DE"/>
    <w:rsid w:val="00FF0ECD"/>
    <w:rsid w:val="00FF1A60"/>
    <w:rsid w:val="00FF6B46"/>
    <w:rsid w:val="00FF79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4A6F5"/>
  <w15:chartTrackingRefBased/>
  <w15:docId w15:val="{FE19D52E-03A4-4C7C-9EDF-C0F77BDB8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807C6A"/>
    <w:rPr>
      <w:noProo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C373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aliases w:val="Bullet EY,List Paragraph Red,lp1,Bullet 1,Use Case List Paragraph,Numbering,ERP-List Paragraph,List Paragraph11,List Paragraph21,Table of contents numbered,List Paragraph2,Buletai,List Paragraph111,Paragraph,List Paragraph1,Lentele"/>
    <w:basedOn w:val="prastasis"/>
    <w:link w:val="SraopastraipaDiagrama"/>
    <w:uiPriority w:val="34"/>
    <w:qFormat/>
    <w:rsid w:val="00C3738F"/>
    <w:pPr>
      <w:ind w:left="720"/>
      <w:contextualSpacing/>
    </w:pPr>
  </w:style>
  <w:style w:type="paragraph" w:styleId="Betarp">
    <w:name w:val="No Spacing"/>
    <w:uiPriority w:val="1"/>
    <w:qFormat/>
    <w:rsid w:val="004F6D2D"/>
    <w:pPr>
      <w:spacing w:after="0" w:line="240" w:lineRule="auto"/>
    </w:pPr>
    <w:rPr>
      <w:rFonts w:ascii="Calibri" w:eastAsia="Calibri" w:hAnsi="Calibri" w:cs="Times New Roman"/>
    </w:rPr>
  </w:style>
  <w:style w:type="paragraph" w:styleId="prastasiniatinklio">
    <w:name w:val="Normal (Web)"/>
    <w:basedOn w:val="prastasis"/>
    <w:uiPriority w:val="99"/>
    <w:unhideWhenUsed/>
    <w:rsid w:val="00F15465"/>
    <w:pPr>
      <w:spacing w:after="0" w:line="240" w:lineRule="auto"/>
    </w:pPr>
    <w:rPr>
      <w:rFonts w:ascii="Times New Roman" w:hAnsi="Times New Roman" w:cs="Times New Roman"/>
      <w:noProof w:val="0"/>
      <w:sz w:val="24"/>
      <w:szCs w:val="24"/>
      <w:lang w:eastAsia="lt-LT"/>
    </w:rPr>
  </w:style>
  <w:style w:type="character" w:styleId="Grietas">
    <w:name w:val="Strong"/>
    <w:basedOn w:val="Numatytasispastraiposriftas"/>
    <w:uiPriority w:val="22"/>
    <w:qFormat/>
    <w:rsid w:val="00F15465"/>
    <w:rPr>
      <w:b/>
      <w:bCs/>
    </w:rPr>
  </w:style>
  <w:style w:type="character" w:styleId="Vietosrezervavimoenklotekstas">
    <w:name w:val="Placeholder Text"/>
    <w:basedOn w:val="Numatytasispastraiposriftas"/>
    <w:uiPriority w:val="99"/>
    <w:semiHidden/>
    <w:rsid w:val="00355630"/>
    <w:rPr>
      <w:color w:val="808080"/>
    </w:rPr>
  </w:style>
  <w:style w:type="paragraph" w:styleId="Antrats">
    <w:name w:val="header"/>
    <w:basedOn w:val="prastasis"/>
    <w:link w:val="AntratsDiagrama"/>
    <w:uiPriority w:val="99"/>
    <w:unhideWhenUsed/>
    <w:rsid w:val="001E5FF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1E5FFF"/>
    <w:rPr>
      <w:noProof/>
    </w:rPr>
  </w:style>
  <w:style w:type="paragraph" w:styleId="Porat">
    <w:name w:val="footer"/>
    <w:basedOn w:val="prastasis"/>
    <w:link w:val="PoratDiagrama"/>
    <w:uiPriority w:val="99"/>
    <w:unhideWhenUsed/>
    <w:rsid w:val="001E5FF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1E5FFF"/>
    <w:rPr>
      <w:noProof/>
    </w:rPr>
  </w:style>
  <w:style w:type="paragraph" w:customStyle="1" w:styleId="BodyText1">
    <w:name w:val="Body Text1"/>
    <w:rsid w:val="00885C4F"/>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styleId="Pavadinimas">
    <w:name w:val="Title"/>
    <w:basedOn w:val="prastasis"/>
    <w:next w:val="prastasis"/>
    <w:link w:val="PavadinimasDiagrama"/>
    <w:uiPriority w:val="10"/>
    <w:qFormat/>
    <w:rsid w:val="004610EF"/>
    <w:pPr>
      <w:spacing w:after="80" w:line="240" w:lineRule="auto"/>
      <w:contextualSpacing/>
    </w:pPr>
    <w:rPr>
      <w:rFonts w:asciiTheme="majorHAnsi" w:eastAsiaTheme="majorEastAsia" w:hAnsiTheme="majorHAnsi" w:cstheme="majorBidi"/>
      <w:noProof w:val="0"/>
      <w:spacing w:val="-10"/>
      <w:kern w:val="28"/>
      <w:sz w:val="56"/>
      <w:szCs w:val="56"/>
      <w:lang w:val="zh-CN"/>
      <w14:ligatures w14:val="standardContextual"/>
    </w:rPr>
  </w:style>
  <w:style w:type="character" w:customStyle="1" w:styleId="PavadinimasDiagrama">
    <w:name w:val="Pavadinimas Diagrama"/>
    <w:basedOn w:val="Numatytasispastraiposriftas"/>
    <w:link w:val="Pavadinimas"/>
    <w:uiPriority w:val="10"/>
    <w:rsid w:val="004610EF"/>
    <w:rPr>
      <w:rFonts w:asciiTheme="majorHAnsi" w:eastAsiaTheme="majorEastAsia" w:hAnsiTheme="majorHAnsi" w:cstheme="majorBidi"/>
      <w:spacing w:val="-10"/>
      <w:kern w:val="28"/>
      <w:sz w:val="56"/>
      <w:szCs w:val="56"/>
      <w:lang w:val="zh-CN"/>
      <w14:ligatures w14:val="standardContextual"/>
    </w:rPr>
  </w:style>
  <w:style w:type="character" w:customStyle="1" w:styleId="SraopastraipaDiagrama">
    <w:name w:val="Sąrašo pastraipa Diagrama"/>
    <w:aliases w:val="Bullet EY Diagrama,List Paragraph Red Diagrama,lp1 Diagrama,Bullet 1 Diagrama,Use Case List Paragraph Diagrama,Numbering Diagrama,ERP-List Paragraph Diagrama,List Paragraph11 Diagrama,List Paragraph21 Diagrama,Buletai Diagrama"/>
    <w:link w:val="Sraopastraipa"/>
    <w:uiPriority w:val="34"/>
    <w:qFormat/>
    <w:locked/>
    <w:rsid w:val="00877A6C"/>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20352">
      <w:bodyDiv w:val="1"/>
      <w:marLeft w:val="0"/>
      <w:marRight w:val="0"/>
      <w:marTop w:val="0"/>
      <w:marBottom w:val="0"/>
      <w:divBdr>
        <w:top w:val="none" w:sz="0" w:space="0" w:color="auto"/>
        <w:left w:val="none" w:sz="0" w:space="0" w:color="auto"/>
        <w:bottom w:val="none" w:sz="0" w:space="0" w:color="auto"/>
        <w:right w:val="none" w:sz="0" w:space="0" w:color="auto"/>
      </w:divBdr>
    </w:div>
    <w:div w:id="17395002">
      <w:bodyDiv w:val="1"/>
      <w:marLeft w:val="0"/>
      <w:marRight w:val="0"/>
      <w:marTop w:val="0"/>
      <w:marBottom w:val="0"/>
      <w:divBdr>
        <w:top w:val="none" w:sz="0" w:space="0" w:color="auto"/>
        <w:left w:val="none" w:sz="0" w:space="0" w:color="auto"/>
        <w:bottom w:val="none" w:sz="0" w:space="0" w:color="auto"/>
        <w:right w:val="none" w:sz="0" w:space="0" w:color="auto"/>
      </w:divBdr>
    </w:div>
    <w:div w:id="49769978">
      <w:bodyDiv w:val="1"/>
      <w:marLeft w:val="0"/>
      <w:marRight w:val="0"/>
      <w:marTop w:val="0"/>
      <w:marBottom w:val="0"/>
      <w:divBdr>
        <w:top w:val="none" w:sz="0" w:space="0" w:color="auto"/>
        <w:left w:val="none" w:sz="0" w:space="0" w:color="auto"/>
        <w:bottom w:val="none" w:sz="0" w:space="0" w:color="auto"/>
        <w:right w:val="none" w:sz="0" w:space="0" w:color="auto"/>
      </w:divBdr>
    </w:div>
    <w:div w:id="50347341">
      <w:bodyDiv w:val="1"/>
      <w:marLeft w:val="0"/>
      <w:marRight w:val="0"/>
      <w:marTop w:val="0"/>
      <w:marBottom w:val="0"/>
      <w:divBdr>
        <w:top w:val="none" w:sz="0" w:space="0" w:color="auto"/>
        <w:left w:val="none" w:sz="0" w:space="0" w:color="auto"/>
        <w:bottom w:val="none" w:sz="0" w:space="0" w:color="auto"/>
        <w:right w:val="none" w:sz="0" w:space="0" w:color="auto"/>
      </w:divBdr>
    </w:div>
    <w:div w:id="63726676">
      <w:bodyDiv w:val="1"/>
      <w:marLeft w:val="0"/>
      <w:marRight w:val="0"/>
      <w:marTop w:val="0"/>
      <w:marBottom w:val="0"/>
      <w:divBdr>
        <w:top w:val="none" w:sz="0" w:space="0" w:color="auto"/>
        <w:left w:val="none" w:sz="0" w:space="0" w:color="auto"/>
        <w:bottom w:val="none" w:sz="0" w:space="0" w:color="auto"/>
        <w:right w:val="none" w:sz="0" w:space="0" w:color="auto"/>
      </w:divBdr>
    </w:div>
    <w:div w:id="64495218">
      <w:bodyDiv w:val="1"/>
      <w:marLeft w:val="0"/>
      <w:marRight w:val="0"/>
      <w:marTop w:val="0"/>
      <w:marBottom w:val="0"/>
      <w:divBdr>
        <w:top w:val="none" w:sz="0" w:space="0" w:color="auto"/>
        <w:left w:val="none" w:sz="0" w:space="0" w:color="auto"/>
        <w:bottom w:val="none" w:sz="0" w:space="0" w:color="auto"/>
        <w:right w:val="none" w:sz="0" w:space="0" w:color="auto"/>
      </w:divBdr>
    </w:div>
    <w:div w:id="84234173">
      <w:bodyDiv w:val="1"/>
      <w:marLeft w:val="0"/>
      <w:marRight w:val="0"/>
      <w:marTop w:val="0"/>
      <w:marBottom w:val="0"/>
      <w:divBdr>
        <w:top w:val="none" w:sz="0" w:space="0" w:color="auto"/>
        <w:left w:val="none" w:sz="0" w:space="0" w:color="auto"/>
        <w:bottom w:val="none" w:sz="0" w:space="0" w:color="auto"/>
        <w:right w:val="none" w:sz="0" w:space="0" w:color="auto"/>
      </w:divBdr>
    </w:div>
    <w:div w:id="90396410">
      <w:bodyDiv w:val="1"/>
      <w:marLeft w:val="0"/>
      <w:marRight w:val="0"/>
      <w:marTop w:val="0"/>
      <w:marBottom w:val="0"/>
      <w:divBdr>
        <w:top w:val="none" w:sz="0" w:space="0" w:color="auto"/>
        <w:left w:val="none" w:sz="0" w:space="0" w:color="auto"/>
        <w:bottom w:val="none" w:sz="0" w:space="0" w:color="auto"/>
        <w:right w:val="none" w:sz="0" w:space="0" w:color="auto"/>
      </w:divBdr>
    </w:div>
    <w:div w:id="107815591">
      <w:bodyDiv w:val="1"/>
      <w:marLeft w:val="0"/>
      <w:marRight w:val="0"/>
      <w:marTop w:val="0"/>
      <w:marBottom w:val="0"/>
      <w:divBdr>
        <w:top w:val="none" w:sz="0" w:space="0" w:color="auto"/>
        <w:left w:val="none" w:sz="0" w:space="0" w:color="auto"/>
        <w:bottom w:val="none" w:sz="0" w:space="0" w:color="auto"/>
        <w:right w:val="none" w:sz="0" w:space="0" w:color="auto"/>
      </w:divBdr>
    </w:div>
    <w:div w:id="113140871">
      <w:bodyDiv w:val="1"/>
      <w:marLeft w:val="0"/>
      <w:marRight w:val="0"/>
      <w:marTop w:val="0"/>
      <w:marBottom w:val="0"/>
      <w:divBdr>
        <w:top w:val="none" w:sz="0" w:space="0" w:color="auto"/>
        <w:left w:val="none" w:sz="0" w:space="0" w:color="auto"/>
        <w:bottom w:val="none" w:sz="0" w:space="0" w:color="auto"/>
        <w:right w:val="none" w:sz="0" w:space="0" w:color="auto"/>
      </w:divBdr>
    </w:div>
    <w:div w:id="117145001">
      <w:bodyDiv w:val="1"/>
      <w:marLeft w:val="0"/>
      <w:marRight w:val="0"/>
      <w:marTop w:val="0"/>
      <w:marBottom w:val="0"/>
      <w:divBdr>
        <w:top w:val="none" w:sz="0" w:space="0" w:color="auto"/>
        <w:left w:val="none" w:sz="0" w:space="0" w:color="auto"/>
        <w:bottom w:val="none" w:sz="0" w:space="0" w:color="auto"/>
        <w:right w:val="none" w:sz="0" w:space="0" w:color="auto"/>
      </w:divBdr>
    </w:div>
    <w:div w:id="162160913">
      <w:bodyDiv w:val="1"/>
      <w:marLeft w:val="0"/>
      <w:marRight w:val="0"/>
      <w:marTop w:val="0"/>
      <w:marBottom w:val="0"/>
      <w:divBdr>
        <w:top w:val="none" w:sz="0" w:space="0" w:color="auto"/>
        <w:left w:val="none" w:sz="0" w:space="0" w:color="auto"/>
        <w:bottom w:val="none" w:sz="0" w:space="0" w:color="auto"/>
        <w:right w:val="none" w:sz="0" w:space="0" w:color="auto"/>
      </w:divBdr>
    </w:div>
    <w:div w:id="167912538">
      <w:bodyDiv w:val="1"/>
      <w:marLeft w:val="0"/>
      <w:marRight w:val="0"/>
      <w:marTop w:val="0"/>
      <w:marBottom w:val="0"/>
      <w:divBdr>
        <w:top w:val="none" w:sz="0" w:space="0" w:color="auto"/>
        <w:left w:val="none" w:sz="0" w:space="0" w:color="auto"/>
        <w:bottom w:val="none" w:sz="0" w:space="0" w:color="auto"/>
        <w:right w:val="none" w:sz="0" w:space="0" w:color="auto"/>
      </w:divBdr>
    </w:div>
    <w:div w:id="210308900">
      <w:bodyDiv w:val="1"/>
      <w:marLeft w:val="0"/>
      <w:marRight w:val="0"/>
      <w:marTop w:val="0"/>
      <w:marBottom w:val="0"/>
      <w:divBdr>
        <w:top w:val="none" w:sz="0" w:space="0" w:color="auto"/>
        <w:left w:val="none" w:sz="0" w:space="0" w:color="auto"/>
        <w:bottom w:val="none" w:sz="0" w:space="0" w:color="auto"/>
        <w:right w:val="none" w:sz="0" w:space="0" w:color="auto"/>
      </w:divBdr>
    </w:div>
    <w:div w:id="219754864">
      <w:bodyDiv w:val="1"/>
      <w:marLeft w:val="0"/>
      <w:marRight w:val="0"/>
      <w:marTop w:val="0"/>
      <w:marBottom w:val="0"/>
      <w:divBdr>
        <w:top w:val="none" w:sz="0" w:space="0" w:color="auto"/>
        <w:left w:val="none" w:sz="0" w:space="0" w:color="auto"/>
        <w:bottom w:val="none" w:sz="0" w:space="0" w:color="auto"/>
        <w:right w:val="none" w:sz="0" w:space="0" w:color="auto"/>
      </w:divBdr>
    </w:div>
    <w:div w:id="220483433">
      <w:bodyDiv w:val="1"/>
      <w:marLeft w:val="0"/>
      <w:marRight w:val="0"/>
      <w:marTop w:val="0"/>
      <w:marBottom w:val="0"/>
      <w:divBdr>
        <w:top w:val="none" w:sz="0" w:space="0" w:color="auto"/>
        <w:left w:val="none" w:sz="0" w:space="0" w:color="auto"/>
        <w:bottom w:val="none" w:sz="0" w:space="0" w:color="auto"/>
        <w:right w:val="none" w:sz="0" w:space="0" w:color="auto"/>
      </w:divBdr>
    </w:div>
    <w:div w:id="254483118">
      <w:bodyDiv w:val="1"/>
      <w:marLeft w:val="0"/>
      <w:marRight w:val="0"/>
      <w:marTop w:val="0"/>
      <w:marBottom w:val="0"/>
      <w:divBdr>
        <w:top w:val="none" w:sz="0" w:space="0" w:color="auto"/>
        <w:left w:val="none" w:sz="0" w:space="0" w:color="auto"/>
        <w:bottom w:val="none" w:sz="0" w:space="0" w:color="auto"/>
        <w:right w:val="none" w:sz="0" w:space="0" w:color="auto"/>
      </w:divBdr>
    </w:div>
    <w:div w:id="263154128">
      <w:bodyDiv w:val="1"/>
      <w:marLeft w:val="0"/>
      <w:marRight w:val="0"/>
      <w:marTop w:val="0"/>
      <w:marBottom w:val="0"/>
      <w:divBdr>
        <w:top w:val="none" w:sz="0" w:space="0" w:color="auto"/>
        <w:left w:val="none" w:sz="0" w:space="0" w:color="auto"/>
        <w:bottom w:val="none" w:sz="0" w:space="0" w:color="auto"/>
        <w:right w:val="none" w:sz="0" w:space="0" w:color="auto"/>
      </w:divBdr>
    </w:div>
    <w:div w:id="270940529">
      <w:bodyDiv w:val="1"/>
      <w:marLeft w:val="0"/>
      <w:marRight w:val="0"/>
      <w:marTop w:val="0"/>
      <w:marBottom w:val="0"/>
      <w:divBdr>
        <w:top w:val="none" w:sz="0" w:space="0" w:color="auto"/>
        <w:left w:val="none" w:sz="0" w:space="0" w:color="auto"/>
        <w:bottom w:val="none" w:sz="0" w:space="0" w:color="auto"/>
        <w:right w:val="none" w:sz="0" w:space="0" w:color="auto"/>
      </w:divBdr>
    </w:div>
    <w:div w:id="302542912">
      <w:bodyDiv w:val="1"/>
      <w:marLeft w:val="0"/>
      <w:marRight w:val="0"/>
      <w:marTop w:val="0"/>
      <w:marBottom w:val="0"/>
      <w:divBdr>
        <w:top w:val="none" w:sz="0" w:space="0" w:color="auto"/>
        <w:left w:val="none" w:sz="0" w:space="0" w:color="auto"/>
        <w:bottom w:val="none" w:sz="0" w:space="0" w:color="auto"/>
        <w:right w:val="none" w:sz="0" w:space="0" w:color="auto"/>
      </w:divBdr>
    </w:div>
    <w:div w:id="315190089">
      <w:bodyDiv w:val="1"/>
      <w:marLeft w:val="0"/>
      <w:marRight w:val="0"/>
      <w:marTop w:val="0"/>
      <w:marBottom w:val="0"/>
      <w:divBdr>
        <w:top w:val="none" w:sz="0" w:space="0" w:color="auto"/>
        <w:left w:val="none" w:sz="0" w:space="0" w:color="auto"/>
        <w:bottom w:val="none" w:sz="0" w:space="0" w:color="auto"/>
        <w:right w:val="none" w:sz="0" w:space="0" w:color="auto"/>
      </w:divBdr>
    </w:div>
    <w:div w:id="321737298">
      <w:bodyDiv w:val="1"/>
      <w:marLeft w:val="0"/>
      <w:marRight w:val="0"/>
      <w:marTop w:val="0"/>
      <w:marBottom w:val="0"/>
      <w:divBdr>
        <w:top w:val="none" w:sz="0" w:space="0" w:color="auto"/>
        <w:left w:val="none" w:sz="0" w:space="0" w:color="auto"/>
        <w:bottom w:val="none" w:sz="0" w:space="0" w:color="auto"/>
        <w:right w:val="none" w:sz="0" w:space="0" w:color="auto"/>
      </w:divBdr>
    </w:div>
    <w:div w:id="346639607">
      <w:bodyDiv w:val="1"/>
      <w:marLeft w:val="0"/>
      <w:marRight w:val="0"/>
      <w:marTop w:val="0"/>
      <w:marBottom w:val="0"/>
      <w:divBdr>
        <w:top w:val="none" w:sz="0" w:space="0" w:color="auto"/>
        <w:left w:val="none" w:sz="0" w:space="0" w:color="auto"/>
        <w:bottom w:val="none" w:sz="0" w:space="0" w:color="auto"/>
        <w:right w:val="none" w:sz="0" w:space="0" w:color="auto"/>
      </w:divBdr>
    </w:div>
    <w:div w:id="355161053">
      <w:bodyDiv w:val="1"/>
      <w:marLeft w:val="0"/>
      <w:marRight w:val="0"/>
      <w:marTop w:val="0"/>
      <w:marBottom w:val="0"/>
      <w:divBdr>
        <w:top w:val="none" w:sz="0" w:space="0" w:color="auto"/>
        <w:left w:val="none" w:sz="0" w:space="0" w:color="auto"/>
        <w:bottom w:val="none" w:sz="0" w:space="0" w:color="auto"/>
        <w:right w:val="none" w:sz="0" w:space="0" w:color="auto"/>
      </w:divBdr>
    </w:div>
    <w:div w:id="357391009">
      <w:bodyDiv w:val="1"/>
      <w:marLeft w:val="0"/>
      <w:marRight w:val="0"/>
      <w:marTop w:val="0"/>
      <w:marBottom w:val="0"/>
      <w:divBdr>
        <w:top w:val="none" w:sz="0" w:space="0" w:color="auto"/>
        <w:left w:val="none" w:sz="0" w:space="0" w:color="auto"/>
        <w:bottom w:val="none" w:sz="0" w:space="0" w:color="auto"/>
        <w:right w:val="none" w:sz="0" w:space="0" w:color="auto"/>
      </w:divBdr>
    </w:div>
    <w:div w:id="379519706">
      <w:bodyDiv w:val="1"/>
      <w:marLeft w:val="0"/>
      <w:marRight w:val="0"/>
      <w:marTop w:val="0"/>
      <w:marBottom w:val="0"/>
      <w:divBdr>
        <w:top w:val="none" w:sz="0" w:space="0" w:color="auto"/>
        <w:left w:val="none" w:sz="0" w:space="0" w:color="auto"/>
        <w:bottom w:val="none" w:sz="0" w:space="0" w:color="auto"/>
        <w:right w:val="none" w:sz="0" w:space="0" w:color="auto"/>
      </w:divBdr>
    </w:div>
    <w:div w:id="382681139">
      <w:bodyDiv w:val="1"/>
      <w:marLeft w:val="0"/>
      <w:marRight w:val="0"/>
      <w:marTop w:val="0"/>
      <w:marBottom w:val="0"/>
      <w:divBdr>
        <w:top w:val="none" w:sz="0" w:space="0" w:color="auto"/>
        <w:left w:val="none" w:sz="0" w:space="0" w:color="auto"/>
        <w:bottom w:val="none" w:sz="0" w:space="0" w:color="auto"/>
        <w:right w:val="none" w:sz="0" w:space="0" w:color="auto"/>
      </w:divBdr>
    </w:div>
    <w:div w:id="394595471">
      <w:bodyDiv w:val="1"/>
      <w:marLeft w:val="0"/>
      <w:marRight w:val="0"/>
      <w:marTop w:val="0"/>
      <w:marBottom w:val="0"/>
      <w:divBdr>
        <w:top w:val="none" w:sz="0" w:space="0" w:color="auto"/>
        <w:left w:val="none" w:sz="0" w:space="0" w:color="auto"/>
        <w:bottom w:val="none" w:sz="0" w:space="0" w:color="auto"/>
        <w:right w:val="none" w:sz="0" w:space="0" w:color="auto"/>
      </w:divBdr>
    </w:div>
    <w:div w:id="400757563">
      <w:bodyDiv w:val="1"/>
      <w:marLeft w:val="0"/>
      <w:marRight w:val="0"/>
      <w:marTop w:val="0"/>
      <w:marBottom w:val="0"/>
      <w:divBdr>
        <w:top w:val="none" w:sz="0" w:space="0" w:color="auto"/>
        <w:left w:val="none" w:sz="0" w:space="0" w:color="auto"/>
        <w:bottom w:val="none" w:sz="0" w:space="0" w:color="auto"/>
        <w:right w:val="none" w:sz="0" w:space="0" w:color="auto"/>
      </w:divBdr>
    </w:div>
    <w:div w:id="403993519">
      <w:bodyDiv w:val="1"/>
      <w:marLeft w:val="0"/>
      <w:marRight w:val="0"/>
      <w:marTop w:val="0"/>
      <w:marBottom w:val="0"/>
      <w:divBdr>
        <w:top w:val="none" w:sz="0" w:space="0" w:color="auto"/>
        <w:left w:val="none" w:sz="0" w:space="0" w:color="auto"/>
        <w:bottom w:val="none" w:sz="0" w:space="0" w:color="auto"/>
        <w:right w:val="none" w:sz="0" w:space="0" w:color="auto"/>
      </w:divBdr>
    </w:div>
    <w:div w:id="419643825">
      <w:bodyDiv w:val="1"/>
      <w:marLeft w:val="0"/>
      <w:marRight w:val="0"/>
      <w:marTop w:val="0"/>
      <w:marBottom w:val="0"/>
      <w:divBdr>
        <w:top w:val="none" w:sz="0" w:space="0" w:color="auto"/>
        <w:left w:val="none" w:sz="0" w:space="0" w:color="auto"/>
        <w:bottom w:val="none" w:sz="0" w:space="0" w:color="auto"/>
        <w:right w:val="none" w:sz="0" w:space="0" w:color="auto"/>
      </w:divBdr>
    </w:div>
    <w:div w:id="428889387">
      <w:bodyDiv w:val="1"/>
      <w:marLeft w:val="0"/>
      <w:marRight w:val="0"/>
      <w:marTop w:val="0"/>
      <w:marBottom w:val="0"/>
      <w:divBdr>
        <w:top w:val="none" w:sz="0" w:space="0" w:color="auto"/>
        <w:left w:val="none" w:sz="0" w:space="0" w:color="auto"/>
        <w:bottom w:val="none" w:sz="0" w:space="0" w:color="auto"/>
        <w:right w:val="none" w:sz="0" w:space="0" w:color="auto"/>
      </w:divBdr>
    </w:div>
    <w:div w:id="475269446">
      <w:bodyDiv w:val="1"/>
      <w:marLeft w:val="0"/>
      <w:marRight w:val="0"/>
      <w:marTop w:val="0"/>
      <w:marBottom w:val="0"/>
      <w:divBdr>
        <w:top w:val="none" w:sz="0" w:space="0" w:color="auto"/>
        <w:left w:val="none" w:sz="0" w:space="0" w:color="auto"/>
        <w:bottom w:val="none" w:sz="0" w:space="0" w:color="auto"/>
        <w:right w:val="none" w:sz="0" w:space="0" w:color="auto"/>
      </w:divBdr>
    </w:div>
    <w:div w:id="480464248">
      <w:bodyDiv w:val="1"/>
      <w:marLeft w:val="0"/>
      <w:marRight w:val="0"/>
      <w:marTop w:val="0"/>
      <w:marBottom w:val="0"/>
      <w:divBdr>
        <w:top w:val="none" w:sz="0" w:space="0" w:color="auto"/>
        <w:left w:val="none" w:sz="0" w:space="0" w:color="auto"/>
        <w:bottom w:val="none" w:sz="0" w:space="0" w:color="auto"/>
        <w:right w:val="none" w:sz="0" w:space="0" w:color="auto"/>
      </w:divBdr>
    </w:div>
    <w:div w:id="492646571">
      <w:bodyDiv w:val="1"/>
      <w:marLeft w:val="0"/>
      <w:marRight w:val="0"/>
      <w:marTop w:val="0"/>
      <w:marBottom w:val="0"/>
      <w:divBdr>
        <w:top w:val="none" w:sz="0" w:space="0" w:color="auto"/>
        <w:left w:val="none" w:sz="0" w:space="0" w:color="auto"/>
        <w:bottom w:val="none" w:sz="0" w:space="0" w:color="auto"/>
        <w:right w:val="none" w:sz="0" w:space="0" w:color="auto"/>
      </w:divBdr>
    </w:div>
    <w:div w:id="558635133">
      <w:bodyDiv w:val="1"/>
      <w:marLeft w:val="0"/>
      <w:marRight w:val="0"/>
      <w:marTop w:val="0"/>
      <w:marBottom w:val="0"/>
      <w:divBdr>
        <w:top w:val="none" w:sz="0" w:space="0" w:color="auto"/>
        <w:left w:val="none" w:sz="0" w:space="0" w:color="auto"/>
        <w:bottom w:val="none" w:sz="0" w:space="0" w:color="auto"/>
        <w:right w:val="none" w:sz="0" w:space="0" w:color="auto"/>
      </w:divBdr>
    </w:div>
    <w:div w:id="573397041">
      <w:bodyDiv w:val="1"/>
      <w:marLeft w:val="0"/>
      <w:marRight w:val="0"/>
      <w:marTop w:val="0"/>
      <w:marBottom w:val="0"/>
      <w:divBdr>
        <w:top w:val="none" w:sz="0" w:space="0" w:color="auto"/>
        <w:left w:val="none" w:sz="0" w:space="0" w:color="auto"/>
        <w:bottom w:val="none" w:sz="0" w:space="0" w:color="auto"/>
        <w:right w:val="none" w:sz="0" w:space="0" w:color="auto"/>
      </w:divBdr>
    </w:div>
    <w:div w:id="612253821">
      <w:bodyDiv w:val="1"/>
      <w:marLeft w:val="0"/>
      <w:marRight w:val="0"/>
      <w:marTop w:val="0"/>
      <w:marBottom w:val="0"/>
      <w:divBdr>
        <w:top w:val="none" w:sz="0" w:space="0" w:color="auto"/>
        <w:left w:val="none" w:sz="0" w:space="0" w:color="auto"/>
        <w:bottom w:val="none" w:sz="0" w:space="0" w:color="auto"/>
        <w:right w:val="none" w:sz="0" w:space="0" w:color="auto"/>
      </w:divBdr>
    </w:div>
    <w:div w:id="617687342">
      <w:bodyDiv w:val="1"/>
      <w:marLeft w:val="0"/>
      <w:marRight w:val="0"/>
      <w:marTop w:val="0"/>
      <w:marBottom w:val="0"/>
      <w:divBdr>
        <w:top w:val="none" w:sz="0" w:space="0" w:color="auto"/>
        <w:left w:val="none" w:sz="0" w:space="0" w:color="auto"/>
        <w:bottom w:val="none" w:sz="0" w:space="0" w:color="auto"/>
        <w:right w:val="none" w:sz="0" w:space="0" w:color="auto"/>
      </w:divBdr>
    </w:div>
    <w:div w:id="632716956">
      <w:bodyDiv w:val="1"/>
      <w:marLeft w:val="0"/>
      <w:marRight w:val="0"/>
      <w:marTop w:val="0"/>
      <w:marBottom w:val="0"/>
      <w:divBdr>
        <w:top w:val="none" w:sz="0" w:space="0" w:color="auto"/>
        <w:left w:val="none" w:sz="0" w:space="0" w:color="auto"/>
        <w:bottom w:val="none" w:sz="0" w:space="0" w:color="auto"/>
        <w:right w:val="none" w:sz="0" w:space="0" w:color="auto"/>
      </w:divBdr>
    </w:div>
    <w:div w:id="634456427">
      <w:bodyDiv w:val="1"/>
      <w:marLeft w:val="0"/>
      <w:marRight w:val="0"/>
      <w:marTop w:val="0"/>
      <w:marBottom w:val="0"/>
      <w:divBdr>
        <w:top w:val="none" w:sz="0" w:space="0" w:color="auto"/>
        <w:left w:val="none" w:sz="0" w:space="0" w:color="auto"/>
        <w:bottom w:val="none" w:sz="0" w:space="0" w:color="auto"/>
        <w:right w:val="none" w:sz="0" w:space="0" w:color="auto"/>
      </w:divBdr>
    </w:div>
    <w:div w:id="659163889">
      <w:bodyDiv w:val="1"/>
      <w:marLeft w:val="0"/>
      <w:marRight w:val="0"/>
      <w:marTop w:val="0"/>
      <w:marBottom w:val="0"/>
      <w:divBdr>
        <w:top w:val="none" w:sz="0" w:space="0" w:color="auto"/>
        <w:left w:val="none" w:sz="0" w:space="0" w:color="auto"/>
        <w:bottom w:val="none" w:sz="0" w:space="0" w:color="auto"/>
        <w:right w:val="none" w:sz="0" w:space="0" w:color="auto"/>
      </w:divBdr>
    </w:div>
    <w:div w:id="687098700">
      <w:bodyDiv w:val="1"/>
      <w:marLeft w:val="0"/>
      <w:marRight w:val="0"/>
      <w:marTop w:val="0"/>
      <w:marBottom w:val="0"/>
      <w:divBdr>
        <w:top w:val="none" w:sz="0" w:space="0" w:color="auto"/>
        <w:left w:val="none" w:sz="0" w:space="0" w:color="auto"/>
        <w:bottom w:val="none" w:sz="0" w:space="0" w:color="auto"/>
        <w:right w:val="none" w:sz="0" w:space="0" w:color="auto"/>
      </w:divBdr>
    </w:div>
    <w:div w:id="714235971">
      <w:bodyDiv w:val="1"/>
      <w:marLeft w:val="0"/>
      <w:marRight w:val="0"/>
      <w:marTop w:val="0"/>
      <w:marBottom w:val="0"/>
      <w:divBdr>
        <w:top w:val="none" w:sz="0" w:space="0" w:color="auto"/>
        <w:left w:val="none" w:sz="0" w:space="0" w:color="auto"/>
        <w:bottom w:val="none" w:sz="0" w:space="0" w:color="auto"/>
        <w:right w:val="none" w:sz="0" w:space="0" w:color="auto"/>
      </w:divBdr>
    </w:div>
    <w:div w:id="716707766">
      <w:bodyDiv w:val="1"/>
      <w:marLeft w:val="0"/>
      <w:marRight w:val="0"/>
      <w:marTop w:val="0"/>
      <w:marBottom w:val="0"/>
      <w:divBdr>
        <w:top w:val="none" w:sz="0" w:space="0" w:color="auto"/>
        <w:left w:val="none" w:sz="0" w:space="0" w:color="auto"/>
        <w:bottom w:val="none" w:sz="0" w:space="0" w:color="auto"/>
        <w:right w:val="none" w:sz="0" w:space="0" w:color="auto"/>
      </w:divBdr>
    </w:div>
    <w:div w:id="725186267">
      <w:bodyDiv w:val="1"/>
      <w:marLeft w:val="0"/>
      <w:marRight w:val="0"/>
      <w:marTop w:val="0"/>
      <w:marBottom w:val="0"/>
      <w:divBdr>
        <w:top w:val="none" w:sz="0" w:space="0" w:color="auto"/>
        <w:left w:val="none" w:sz="0" w:space="0" w:color="auto"/>
        <w:bottom w:val="none" w:sz="0" w:space="0" w:color="auto"/>
        <w:right w:val="none" w:sz="0" w:space="0" w:color="auto"/>
      </w:divBdr>
    </w:div>
    <w:div w:id="728846096">
      <w:bodyDiv w:val="1"/>
      <w:marLeft w:val="0"/>
      <w:marRight w:val="0"/>
      <w:marTop w:val="0"/>
      <w:marBottom w:val="0"/>
      <w:divBdr>
        <w:top w:val="none" w:sz="0" w:space="0" w:color="auto"/>
        <w:left w:val="none" w:sz="0" w:space="0" w:color="auto"/>
        <w:bottom w:val="none" w:sz="0" w:space="0" w:color="auto"/>
        <w:right w:val="none" w:sz="0" w:space="0" w:color="auto"/>
      </w:divBdr>
    </w:div>
    <w:div w:id="729229515">
      <w:bodyDiv w:val="1"/>
      <w:marLeft w:val="0"/>
      <w:marRight w:val="0"/>
      <w:marTop w:val="0"/>
      <w:marBottom w:val="0"/>
      <w:divBdr>
        <w:top w:val="none" w:sz="0" w:space="0" w:color="auto"/>
        <w:left w:val="none" w:sz="0" w:space="0" w:color="auto"/>
        <w:bottom w:val="none" w:sz="0" w:space="0" w:color="auto"/>
        <w:right w:val="none" w:sz="0" w:space="0" w:color="auto"/>
      </w:divBdr>
    </w:div>
    <w:div w:id="777481734">
      <w:bodyDiv w:val="1"/>
      <w:marLeft w:val="0"/>
      <w:marRight w:val="0"/>
      <w:marTop w:val="0"/>
      <w:marBottom w:val="0"/>
      <w:divBdr>
        <w:top w:val="none" w:sz="0" w:space="0" w:color="auto"/>
        <w:left w:val="none" w:sz="0" w:space="0" w:color="auto"/>
        <w:bottom w:val="none" w:sz="0" w:space="0" w:color="auto"/>
        <w:right w:val="none" w:sz="0" w:space="0" w:color="auto"/>
      </w:divBdr>
    </w:div>
    <w:div w:id="778986713">
      <w:bodyDiv w:val="1"/>
      <w:marLeft w:val="0"/>
      <w:marRight w:val="0"/>
      <w:marTop w:val="0"/>
      <w:marBottom w:val="0"/>
      <w:divBdr>
        <w:top w:val="none" w:sz="0" w:space="0" w:color="auto"/>
        <w:left w:val="none" w:sz="0" w:space="0" w:color="auto"/>
        <w:bottom w:val="none" w:sz="0" w:space="0" w:color="auto"/>
        <w:right w:val="none" w:sz="0" w:space="0" w:color="auto"/>
      </w:divBdr>
    </w:div>
    <w:div w:id="793981029">
      <w:bodyDiv w:val="1"/>
      <w:marLeft w:val="0"/>
      <w:marRight w:val="0"/>
      <w:marTop w:val="0"/>
      <w:marBottom w:val="0"/>
      <w:divBdr>
        <w:top w:val="none" w:sz="0" w:space="0" w:color="auto"/>
        <w:left w:val="none" w:sz="0" w:space="0" w:color="auto"/>
        <w:bottom w:val="none" w:sz="0" w:space="0" w:color="auto"/>
        <w:right w:val="none" w:sz="0" w:space="0" w:color="auto"/>
      </w:divBdr>
    </w:div>
    <w:div w:id="809132867">
      <w:bodyDiv w:val="1"/>
      <w:marLeft w:val="0"/>
      <w:marRight w:val="0"/>
      <w:marTop w:val="0"/>
      <w:marBottom w:val="0"/>
      <w:divBdr>
        <w:top w:val="none" w:sz="0" w:space="0" w:color="auto"/>
        <w:left w:val="none" w:sz="0" w:space="0" w:color="auto"/>
        <w:bottom w:val="none" w:sz="0" w:space="0" w:color="auto"/>
        <w:right w:val="none" w:sz="0" w:space="0" w:color="auto"/>
      </w:divBdr>
    </w:div>
    <w:div w:id="809708310">
      <w:bodyDiv w:val="1"/>
      <w:marLeft w:val="0"/>
      <w:marRight w:val="0"/>
      <w:marTop w:val="0"/>
      <w:marBottom w:val="0"/>
      <w:divBdr>
        <w:top w:val="none" w:sz="0" w:space="0" w:color="auto"/>
        <w:left w:val="none" w:sz="0" w:space="0" w:color="auto"/>
        <w:bottom w:val="none" w:sz="0" w:space="0" w:color="auto"/>
        <w:right w:val="none" w:sz="0" w:space="0" w:color="auto"/>
      </w:divBdr>
    </w:div>
    <w:div w:id="836000967">
      <w:bodyDiv w:val="1"/>
      <w:marLeft w:val="0"/>
      <w:marRight w:val="0"/>
      <w:marTop w:val="0"/>
      <w:marBottom w:val="0"/>
      <w:divBdr>
        <w:top w:val="none" w:sz="0" w:space="0" w:color="auto"/>
        <w:left w:val="none" w:sz="0" w:space="0" w:color="auto"/>
        <w:bottom w:val="none" w:sz="0" w:space="0" w:color="auto"/>
        <w:right w:val="none" w:sz="0" w:space="0" w:color="auto"/>
      </w:divBdr>
    </w:div>
    <w:div w:id="851378915">
      <w:bodyDiv w:val="1"/>
      <w:marLeft w:val="0"/>
      <w:marRight w:val="0"/>
      <w:marTop w:val="0"/>
      <w:marBottom w:val="0"/>
      <w:divBdr>
        <w:top w:val="none" w:sz="0" w:space="0" w:color="auto"/>
        <w:left w:val="none" w:sz="0" w:space="0" w:color="auto"/>
        <w:bottom w:val="none" w:sz="0" w:space="0" w:color="auto"/>
        <w:right w:val="none" w:sz="0" w:space="0" w:color="auto"/>
      </w:divBdr>
    </w:div>
    <w:div w:id="855146343">
      <w:bodyDiv w:val="1"/>
      <w:marLeft w:val="0"/>
      <w:marRight w:val="0"/>
      <w:marTop w:val="0"/>
      <w:marBottom w:val="0"/>
      <w:divBdr>
        <w:top w:val="none" w:sz="0" w:space="0" w:color="auto"/>
        <w:left w:val="none" w:sz="0" w:space="0" w:color="auto"/>
        <w:bottom w:val="none" w:sz="0" w:space="0" w:color="auto"/>
        <w:right w:val="none" w:sz="0" w:space="0" w:color="auto"/>
      </w:divBdr>
    </w:div>
    <w:div w:id="856043973">
      <w:bodyDiv w:val="1"/>
      <w:marLeft w:val="0"/>
      <w:marRight w:val="0"/>
      <w:marTop w:val="0"/>
      <w:marBottom w:val="0"/>
      <w:divBdr>
        <w:top w:val="none" w:sz="0" w:space="0" w:color="auto"/>
        <w:left w:val="none" w:sz="0" w:space="0" w:color="auto"/>
        <w:bottom w:val="none" w:sz="0" w:space="0" w:color="auto"/>
        <w:right w:val="none" w:sz="0" w:space="0" w:color="auto"/>
      </w:divBdr>
    </w:div>
    <w:div w:id="902594188">
      <w:bodyDiv w:val="1"/>
      <w:marLeft w:val="0"/>
      <w:marRight w:val="0"/>
      <w:marTop w:val="0"/>
      <w:marBottom w:val="0"/>
      <w:divBdr>
        <w:top w:val="none" w:sz="0" w:space="0" w:color="auto"/>
        <w:left w:val="none" w:sz="0" w:space="0" w:color="auto"/>
        <w:bottom w:val="none" w:sz="0" w:space="0" w:color="auto"/>
        <w:right w:val="none" w:sz="0" w:space="0" w:color="auto"/>
      </w:divBdr>
    </w:div>
    <w:div w:id="906963239">
      <w:bodyDiv w:val="1"/>
      <w:marLeft w:val="0"/>
      <w:marRight w:val="0"/>
      <w:marTop w:val="0"/>
      <w:marBottom w:val="0"/>
      <w:divBdr>
        <w:top w:val="none" w:sz="0" w:space="0" w:color="auto"/>
        <w:left w:val="none" w:sz="0" w:space="0" w:color="auto"/>
        <w:bottom w:val="none" w:sz="0" w:space="0" w:color="auto"/>
        <w:right w:val="none" w:sz="0" w:space="0" w:color="auto"/>
      </w:divBdr>
    </w:div>
    <w:div w:id="907568598">
      <w:bodyDiv w:val="1"/>
      <w:marLeft w:val="0"/>
      <w:marRight w:val="0"/>
      <w:marTop w:val="0"/>
      <w:marBottom w:val="0"/>
      <w:divBdr>
        <w:top w:val="none" w:sz="0" w:space="0" w:color="auto"/>
        <w:left w:val="none" w:sz="0" w:space="0" w:color="auto"/>
        <w:bottom w:val="none" w:sz="0" w:space="0" w:color="auto"/>
        <w:right w:val="none" w:sz="0" w:space="0" w:color="auto"/>
      </w:divBdr>
    </w:div>
    <w:div w:id="927228537">
      <w:bodyDiv w:val="1"/>
      <w:marLeft w:val="0"/>
      <w:marRight w:val="0"/>
      <w:marTop w:val="0"/>
      <w:marBottom w:val="0"/>
      <w:divBdr>
        <w:top w:val="none" w:sz="0" w:space="0" w:color="auto"/>
        <w:left w:val="none" w:sz="0" w:space="0" w:color="auto"/>
        <w:bottom w:val="none" w:sz="0" w:space="0" w:color="auto"/>
        <w:right w:val="none" w:sz="0" w:space="0" w:color="auto"/>
      </w:divBdr>
    </w:div>
    <w:div w:id="951938717">
      <w:bodyDiv w:val="1"/>
      <w:marLeft w:val="0"/>
      <w:marRight w:val="0"/>
      <w:marTop w:val="0"/>
      <w:marBottom w:val="0"/>
      <w:divBdr>
        <w:top w:val="none" w:sz="0" w:space="0" w:color="auto"/>
        <w:left w:val="none" w:sz="0" w:space="0" w:color="auto"/>
        <w:bottom w:val="none" w:sz="0" w:space="0" w:color="auto"/>
        <w:right w:val="none" w:sz="0" w:space="0" w:color="auto"/>
      </w:divBdr>
    </w:div>
    <w:div w:id="967709736">
      <w:bodyDiv w:val="1"/>
      <w:marLeft w:val="0"/>
      <w:marRight w:val="0"/>
      <w:marTop w:val="0"/>
      <w:marBottom w:val="0"/>
      <w:divBdr>
        <w:top w:val="none" w:sz="0" w:space="0" w:color="auto"/>
        <w:left w:val="none" w:sz="0" w:space="0" w:color="auto"/>
        <w:bottom w:val="none" w:sz="0" w:space="0" w:color="auto"/>
        <w:right w:val="none" w:sz="0" w:space="0" w:color="auto"/>
      </w:divBdr>
    </w:div>
    <w:div w:id="981733216">
      <w:bodyDiv w:val="1"/>
      <w:marLeft w:val="0"/>
      <w:marRight w:val="0"/>
      <w:marTop w:val="0"/>
      <w:marBottom w:val="0"/>
      <w:divBdr>
        <w:top w:val="none" w:sz="0" w:space="0" w:color="auto"/>
        <w:left w:val="none" w:sz="0" w:space="0" w:color="auto"/>
        <w:bottom w:val="none" w:sz="0" w:space="0" w:color="auto"/>
        <w:right w:val="none" w:sz="0" w:space="0" w:color="auto"/>
      </w:divBdr>
    </w:div>
    <w:div w:id="995646199">
      <w:bodyDiv w:val="1"/>
      <w:marLeft w:val="0"/>
      <w:marRight w:val="0"/>
      <w:marTop w:val="0"/>
      <w:marBottom w:val="0"/>
      <w:divBdr>
        <w:top w:val="none" w:sz="0" w:space="0" w:color="auto"/>
        <w:left w:val="none" w:sz="0" w:space="0" w:color="auto"/>
        <w:bottom w:val="none" w:sz="0" w:space="0" w:color="auto"/>
        <w:right w:val="none" w:sz="0" w:space="0" w:color="auto"/>
      </w:divBdr>
    </w:div>
    <w:div w:id="997801489">
      <w:bodyDiv w:val="1"/>
      <w:marLeft w:val="0"/>
      <w:marRight w:val="0"/>
      <w:marTop w:val="0"/>
      <w:marBottom w:val="0"/>
      <w:divBdr>
        <w:top w:val="none" w:sz="0" w:space="0" w:color="auto"/>
        <w:left w:val="none" w:sz="0" w:space="0" w:color="auto"/>
        <w:bottom w:val="none" w:sz="0" w:space="0" w:color="auto"/>
        <w:right w:val="none" w:sz="0" w:space="0" w:color="auto"/>
      </w:divBdr>
    </w:div>
    <w:div w:id="1006178128">
      <w:bodyDiv w:val="1"/>
      <w:marLeft w:val="0"/>
      <w:marRight w:val="0"/>
      <w:marTop w:val="0"/>
      <w:marBottom w:val="0"/>
      <w:divBdr>
        <w:top w:val="none" w:sz="0" w:space="0" w:color="auto"/>
        <w:left w:val="none" w:sz="0" w:space="0" w:color="auto"/>
        <w:bottom w:val="none" w:sz="0" w:space="0" w:color="auto"/>
        <w:right w:val="none" w:sz="0" w:space="0" w:color="auto"/>
      </w:divBdr>
    </w:div>
    <w:div w:id="1006522911">
      <w:bodyDiv w:val="1"/>
      <w:marLeft w:val="0"/>
      <w:marRight w:val="0"/>
      <w:marTop w:val="0"/>
      <w:marBottom w:val="0"/>
      <w:divBdr>
        <w:top w:val="none" w:sz="0" w:space="0" w:color="auto"/>
        <w:left w:val="none" w:sz="0" w:space="0" w:color="auto"/>
        <w:bottom w:val="none" w:sz="0" w:space="0" w:color="auto"/>
        <w:right w:val="none" w:sz="0" w:space="0" w:color="auto"/>
      </w:divBdr>
    </w:div>
    <w:div w:id="1051340684">
      <w:bodyDiv w:val="1"/>
      <w:marLeft w:val="0"/>
      <w:marRight w:val="0"/>
      <w:marTop w:val="0"/>
      <w:marBottom w:val="0"/>
      <w:divBdr>
        <w:top w:val="none" w:sz="0" w:space="0" w:color="auto"/>
        <w:left w:val="none" w:sz="0" w:space="0" w:color="auto"/>
        <w:bottom w:val="none" w:sz="0" w:space="0" w:color="auto"/>
        <w:right w:val="none" w:sz="0" w:space="0" w:color="auto"/>
      </w:divBdr>
    </w:div>
    <w:div w:id="1070231117">
      <w:bodyDiv w:val="1"/>
      <w:marLeft w:val="0"/>
      <w:marRight w:val="0"/>
      <w:marTop w:val="0"/>
      <w:marBottom w:val="0"/>
      <w:divBdr>
        <w:top w:val="none" w:sz="0" w:space="0" w:color="auto"/>
        <w:left w:val="none" w:sz="0" w:space="0" w:color="auto"/>
        <w:bottom w:val="none" w:sz="0" w:space="0" w:color="auto"/>
        <w:right w:val="none" w:sz="0" w:space="0" w:color="auto"/>
      </w:divBdr>
    </w:div>
    <w:div w:id="1091010097">
      <w:bodyDiv w:val="1"/>
      <w:marLeft w:val="0"/>
      <w:marRight w:val="0"/>
      <w:marTop w:val="0"/>
      <w:marBottom w:val="0"/>
      <w:divBdr>
        <w:top w:val="none" w:sz="0" w:space="0" w:color="auto"/>
        <w:left w:val="none" w:sz="0" w:space="0" w:color="auto"/>
        <w:bottom w:val="none" w:sz="0" w:space="0" w:color="auto"/>
        <w:right w:val="none" w:sz="0" w:space="0" w:color="auto"/>
      </w:divBdr>
    </w:div>
    <w:div w:id="1101025593">
      <w:bodyDiv w:val="1"/>
      <w:marLeft w:val="0"/>
      <w:marRight w:val="0"/>
      <w:marTop w:val="0"/>
      <w:marBottom w:val="0"/>
      <w:divBdr>
        <w:top w:val="none" w:sz="0" w:space="0" w:color="auto"/>
        <w:left w:val="none" w:sz="0" w:space="0" w:color="auto"/>
        <w:bottom w:val="none" w:sz="0" w:space="0" w:color="auto"/>
        <w:right w:val="none" w:sz="0" w:space="0" w:color="auto"/>
      </w:divBdr>
    </w:div>
    <w:div w:id="1103763661">
      <w:bodyDiv w:val="1"/>
      <w:marLeft w:val="0"/>
      <w:marRight w:val="0"/>
      <w:marTop w:val="0"/>
      <w:marBottom w:val="0"/>
      <w:divBdr>
        <w:top w:val="none" w:sz="0" w:space="0" w:color="auto"/>
        <w:left w:val="none" w:sz="0" w:space="0" w:color="auto"/>
        <w:bottom w:val="none" w:sz="0" w:space="0" w:color="auto"/>
        <w:right w:val="none" w:sz="0" w:space="0" w:color="auto"/>
      </w:divBdr>
    </w:div>
    <w:div w:id="1134710929">
      <w:bodyDiv w:val="1"/>
      <w:marLeft w:val="0"/>
      <w:marRight w:val="0"/>
      <w:marTop w:val="0"/>
      <w:marBottom w:val="0"/>
      <w:divBdr>
        <w:top w:val="none" w:sz="0" w:space="0" w:color="auto"/>
        <w:left w:val="none" w:sz="0" w:space="0" w:color="auto"/>
        <w:bottom w:val="none" w:sz="0" w:space="0" w:color="auto"/>
        <w:right w:val="none" w:sz="0" w:space="0" w:color="auto"/>
      </w:divBdr>
    </w:div>
    <w:div w:id="1143277700">
      <w:bodyDiv w:val="1"/>
      <w:marLeft w:val="0"/>
      <w:marRight w:val="0"/>
      <w:marTop w:val="0"/>
      <w:marBottom w:val="0"/>
      <w:divBdr>
        <w:top w:val="none" w:sz="0" w:space="0" w:color="auto"/>
        <w:left w:val="none" w:sz="0" w:space="0" w:color="auto"/>
        <w:bottom w:val="none" w:sz="0" w:space="0" w:color="auto"/>
        <w:right w:val="none" w:sz="0" w:space="0" w:color="auto"/>
      </w:divBdr>
    </w:div>
    <w:div w:id="1161389453">
      <w:bodyDiv w:val="1"/>
      <w:marLeft w:val="0"/>
      <w:marRight w:val="0"/>
      <w:marTop w:val="0"/>
      <w:marBottom w:val="0"/>
      <w:divBdr>
        <w:top w:val="none" w:sz="0" w:space="0" w:color="auto"/>
        <w:left w:val="none" w:sz="0" w:space="0" w:color="auto"/>
        <w:bottom w:val="none" w:sz="0" w:space="0" w:color="auto"/>
        <w:right w:val="none" w:sz="0" w:space="0" w:color="auto"/>
      </w:divBdr>
    </w:div>
    <w:div w:id="1194923809">
      <w:bodyDiv w:val="1"/>
      <w:marLeft w:val="0"/>
      <w:marRight w:val="0"/>
      <w:marTop w:val="0"/>
      <w:marBottom w:val="0"/>
      <w:divBdr>
        <w:top w:val="none" w:sz="0" w:space="0" w:color="auto"/>
        <w:left w:val="none" w:sz="0" w:space="0" w:color="auto"/>
        <w:bottom w:val="none" w:sz="0" w:space="0" w:color="auto"/>
        <w:right w:val="none" w:sz="0" w:space="0" w:color="auto"/>
      </w:divBdr>
    </w:div>
    <w:div w:id="1246914067">
      <w:bodyDiv w:val="1"/>
      <w:marLeft w:val="0"/>
      <w:marRight w:val="0"/>
      <w:marTop w:val="0"/>
      <w:marBottom w:val="0"/>
      <w:divBdr>
        <w:top w:val="none" w:sz="0" w:space="0" w:color="auto"/>
        <w:left w:val="none" w:sz="0" w:space="0" w:color="auto"/>
        <w:bottom w:val="none" w:sz="0" w:space="0" w:color="auto"/>
        <w:right w:val="none" w:sz="0" w:space="0" w:color="auto"/>
      </w:divBdr>
    </w:div>
    <w:div w:id="1257784478">
      <w:bodyDiv w:val="1"/>
      <w:marLeft w:val="0"/>
      <w:marRight w:val="0"/>
      <w:marTop w:val="0"/>
      <w:marBottom w:val="0"/>
      <w:divBdr>
        <w:top w:val="none" w:sz="0" w:space="0" w:color="auto"/>
        <w:left w:val="none" w:sz="0" w:space="0" w:color="auto"/>
        <w:bottom w:val="none" w:sz="0" w:space="0" w:color="auto"/>
        <w:right w:val="none" w:sz="0" w:space="0" w:color="auto"/>
      </w:divBdr>
    </w:div>
    <w:div w:id="1259220564">
      <w:bodyDiv w:val="1"/>
      <w:marLeft w:val="0"/>
      <w:marRight w:val="0"/>
      <w:marTop w:val="0"/>
      <w:marBottom w:val="0"/>
      <w:divBdr>
        <w:top w:val="none" w:sz="0" w:space="0" w:color="auto"/>
        <w:left w:val="none" w:sz="0" w:space="0" w:color="auto"/>
        <w:bottom w:val="none" w:sz="0" w:space="0" w:color="auto"/>
        <w:right w:val="none" w:sz="0" w:space="0" w:color="auto"/>
      </w:divBdr>
    </w:div>
    <w:div w:id="1271888781">
      <w:bodyDiv w:val="1"/>
      <w:marLeft w:val="0"/>
      <w:marRight w:val="0"/>
      <w:marTop w:val="0"/>
      <w:marBottom w:val="0"/>
      <w:divBdr>
        <w:top w:val="none" w:sz="0" w:space="0" w:color="auto"/>
        <w:left w:val="none" w:sz="0" w:space="0" w:color="auto"/>
        <w:bottom w:val="none" w:sz="0" w:space="0" w:color="auto"/>
        <w:right w:val="none" w:sz="0" w:space="0" w:color="auto"/>
      </w:divBdr>
    </w:div>
    <w:div w:id="1291473033">
      <w:bodyDiv w:val="1"/>
      <w:marLeft w:val="0"/>
      <w:marRight w:val="0"/>
      <w:marTop w:val="0"/>
      <w:marBottom w:val="0"/>
      <w:divBdr>
        <w:top w:val="none" w:sz="0" w:space="0" w:color="auto"/>
        <w:left w:val="none" w:sz="0" w:space="0" w:color="auto"/>
        <w:bottom w:val="none" w:sz="0" w:space="0" w:color="auto"/>
        <w:right w:val="none" w:sz="0" w:space="0" w:color="auto"/>
      </w:divBdr>
    </w:div>
    <w:div w:id="1303585393">
      <w:bodyDiv w:val="1"/>
      <w:marLeft w:val="0"/>
      <w:marRight w:val="0"/>
      <w:marTop w:val="0"/>
      <w:marBottom w:val="0"/>
      <w:divBdr>
        <w:top w:val="none" w:sz="0" w:space="0" w:color="auto"/>
        <w:left w:val="none" w:sz="0" w:space="0" w:color="auto"/>
        <w:bottom w:val="none" w:sz="0" w:space="0" w:color="auto"/>
        <w:right w:val="none" w:sz="0" w:space="0" w:color="auto"/>
      </w:divBdr>
    </w:div>
    <w:div w:id="1307508743">
      <w:bodyDiv w:val="1"/>
      <w:marLeft w:val="0"/>
      <w:marRight w:val="0"/>
      <w:marTop w:val="0"/>
      <w:marBottom w:val="0"/>
      <w:divBdr>
        <w:top w:val="none" w:sz="0" w:space="0" w:color="auto"/>
        <w:left w:val="none" w:sz="0" w:space="0" w:color="auto"/>
        <w:bottom w:val="none" w:sz="0" w:space="0" w:color="auto"/>
        <w:right w:val="none" w:sz="0" w:space="0" w:color="auto"/>
      </w:divBdr>
    </w:div>
    <w:div w:id="1319457285">
      <w:bodyDiv w:val="1"/>
      <w:marLeft w:val="0"/>
      <w:marRight w:val="0"/>
      <w:marTop w:val="0"/>
      <w:marBottom w:val="0"/>
      <w:divBdr>
        <w:top w:val="none" w:sz="0" w:space="0" w:color="auto"/>
        <w:left w:val="none" w:sz="0" w:space="0" w:color="auto"/>
        <w:bottom w:val="none" w:sz="0" w:space="0" w:color="auto"/>
        <w:right w:val="none" w:sz="0" w:space="0" w:color="auto"/>
      </w:divBdr>
    </w:div>
    <w:div w:id="1329483384">
      <w:bodyDiv w:val="1"/>
      <w:marLeft w:val="0"/>
      <w:marRight w:val="0"/>
      <w:marTop w:val="0"/>
      <w:marBottom w:val="0"/>
      <w:divBdr>
        <w:top w:val="none" w:sz="0" w:space="0" w:color="auto"/>
        <w:left w:val="none" w:sz="0" w:space="0" w:color="auto"/>
        <w:bottom w:val="none" w:sz="0" w:space="0" w:color="auto"/>
        <w:right w:val="none" w:sz="0" w:space="0" w:color="auto"/>
      </w:divBdr>
    </w:div>
    <w:div w:id="1336035529">
      <w:bodyDiv w:val="1"/>
      <w:marLeft w:val="0"/>
      <w:marRight w:val="0"/>
      <w:marTop w:val="0"/>
      <w:marBottom w:val="0"/>
      <w:divBdr>
        <w:top w:val="none" w:sz="0" w:space="0" w:color="auto"/>
        <w:left w:val="none" w:sz="0" w:space="0" w:color="auto"/>
        <w:bottom w:val="none" w:sz="0" w:space="0" w:color="auto"/>
        <w:right w:val="none" w:sz="0" w:space="0" w:color="auto"/>
      </w:divBdr>
    </w:div>
    <w:div w:id="1352221106">
      <w:bodyDiv w:val="1"/>
      <w:marLeft w:val="0"/>
      <w:marRight w:val="0"/>
      <w:marTop w:val="0"/>
      <w:marBottom w:val="0"/>
      <w:divBdr>
        <w:top w:val="none" w:sz="0" w:space="0" w:color="auto"/>
        <w:left w:val="none" w:sz="0" w:space="0" w:color="auto"/>
        <w:bottom w:val="none" w:sz="0" w:space="0" w:color="auto"/>
        <w:right w:val="none" w:sz="0" w:space="0" w:color="auto"/>
      </w:divBdr>
    </w:div>
    <w:div w:id="1352493048">
      <w:bodyDiv w:val="1"/>
      <w:marLeft w:val="0"/>
      <w:marRight w:val="0"/>
      <w:marTop w:val="0"/>
      <w:marBottom w:val="0"/>
      <w:divBdr>
        <w:top w:val="none" w:sz="0" w:space="0" w:color="auto"/>
        <w:left w:val="none" w:sz="0" w:space="0" w:color="auto"/>
        <w:bottom w:val="none" w:sz="0" w:space="0" w:color="auto"/>
        <w:right w:val="none" w:sz="0" w:space="0" w:color="auto"/>
      </w:divBdr>
    </w:div>
    <w:div w:id="1367371463">
      <w:bodyDiv w:val="1"/>
      <w:marLeft w:val="0"/>
      <w:marRight w:val="0"/>
      <w:marTop w:val="0"/>
      <w:marBottom w:val="0"/>
      <w:divBdr>
        <w:top w:val="none" w:sz="0" w:space="0" w:color="auto"/>
        <w:left w:val="none" w:sz="0" w:space="0" w:color="auto"/>
        <w:bottom w:val="none" w:sz="0" w:space="0" w:color="auto"/>
        <w:right w:val="none" w:sz="0" w:space="0" w:color="auto"/>
      </w:divBdr>
    </w:div>
    <w:div w:id="1386834600">
      <w:bodyDiv w:val="1"/>
      <w:marLeft w:val="0"/>
      <w:marRight w:val="0"/>
      <w:marTop w:val="0"/>
      <w:marBottom w:val="0"/>
      <w:divBdr>
        <w:top w:val="none" w:sz="0" w:space="0" w:color="auto"/>
        <w:left w:val="none" w:sz="0" w:space="0" w:color="auto"/>
        <w:bottom w:val="none" w:sz="0" w:space="0" w:color="auto"/>
        <w:right w:val="none" w:sz="0" w:space="0" w:color="auto"/>
      </w:divBdr>
    </w:div>
    <w:div w:id="1393116041">
      <w:bodyDiv w:val="1"/>
      <w:marLeft w:val="0"/>
      <w:marRight w:val="0"/>
      <w:marTop w:val="0"/>
      <w:marBottom w:val="0"/>
      <w:divBdr>
        <w:top w:val="none" w:sz="0" w:space="0" w:color="auto"/>
        <w:left w:val="none" w:sz="0" w:space="0" w:color="auto"/>
        <w:bottom w:val="none" w:sz="0" w:space="0" w:color="auto"/>
        <w:right w:val="none" w:sz="0" w:space="0" w:color="auto"/>
      </w:divBdr>
    </w:div>
    <w:div w:id="1434470188">
      <w:bodyDiv w:val="1"/>
      <w:marLeft w:val="0"/>
      <w:marRight w:val="0"/>
      <w:marTop w:val="0"/>
      <w:marBottom w:val="0"/>
      <w:divBdr>
        <w:top w:val="none" w:sz="0" w:space="0" w:color="auto"/>
        <w:left w:val="none" w:sz="0" w:space="0" w:color="auto"/>
        <w:bottom w:val="none" w:sz="0" w:space="0" w:color="auto"/>
        <w:right w:val="none" w:sz="0" w:space="0" w:color="auto"/>
      </w:divBdr>
    </w:div>
    <w:div w:id="1466312691">
      <w:bodyDiv w:val="1"/>
      <w:marLeft w:val="0"/>
      <w:marRight w:val="0"/>
      <w:marTop w:val="0"/>
      <w:marBottom w:val="0"/>
      <w:divBdr>
        <w:top w:val="none" w:sz="0" w:space="0" w:color="auto"/>
        <w:left w:val="none" w:sz="0" w:space="0" w:color="auto"/>
        <w:bottom w:val="none" w:sz="0" w:space="0" w:color="auto"/>
        <w:right w:val="none" w:sz="0" w:space="0" w:color="auto"/>
      </w:divBdr>
    </w:div>
    <w:div w:id="1506283547">
      <w:bodyDiv w:val="1"/>
      <w:marLeft w:val="0"/>
      <w:marRight w:val="0"/>
      <w:marTop w:val="0"/>
      <w:marBottom w:val="0"/>
      <w:divBdr>
        <w:top w:val="none" w:sz="0" w:space="0" w:color="auto"/>
        <w:left w:val="none" w:sz="0" w:space="0" w:color="auto"/>
        <w:bottom w:val="none" w:sz="0" w:space="0" w:color="auto"/>
        <w:right w:val="none" w:sz="0" w:space="0" w:color="auto"/>
      </w:divBdr>
    </w:div>
    <w:div w:id="1533226691">
      <w:bodyDiv w:val="1"/>
      <w:marLeft w:val="0"/>
      <w:marRight w:val="0"/>
      <w:marTop w:val="0"/>
      <w:marBottom w:val="0"/>
      <w:divBdr>
        <w:top w:val="none" w:sz="0" w:space="0" w:color="auto"/>
        <w:left w:val="none" w:sz="0" w:space="0" w:color="auto"/>
        <w:bottom w:val="none" w:sz="0" w:space="0" w:color="auto"/>
        <w:right w:val="none" w:sz="0" w:space="0" w:color="auto"/>
      </w:divBdr>
    </w:div>
    <w:div w:id="1538811674">
      <w:bodyDiv w:val="1"/>
      <w:marLeft w:val="0"/>
      <w:marRight w:val="0"/>
      <w:marTop w:val="0"/>
      <w:marBottom w:val="0"/>
      <w:divBdr>
        <w:top w:val="none" w:sz="0" w:space="0" w:color="auto"/>
        <w:left w:val="none" w:sz="0" w:space="0" w:color="auto"/>
        <w:bottom w:val="none" w:sz="0" w:space="0" w:color="auto"/>
        <w:right w:val="none" w:sz="0" w:space="0" w:color="auto"/>
      </w:divBdr>
    </w:div>
    <w:div w:id="1560631952">
      <w:bodyDiv w:val="1"/>
      <w:marLeft w:val="0"/>
      <w:marRight w:val="0"/>
      <w:marTop w:val="0"/>
      <w:marBottom w:val="0"/>
      <w:divBdr>
        <w:top w:val="none" w:sz="0" w:space="0" w:color="auto"/>
        <w:left w:val="none" w:sz="0" w:space="0" w:color="auto"/>
        <w:bottom w:val="none" w:sz="0" w:space="0" w:color="auto"/>
        <w:right w:val="none" w:sz="0" w:space="0" w:color="auto"/>
      </w:divBdr>
    </w:div>
    <w:div w:id="1582178712">
      <w:bodyDiv w:val="1"/>
      <w:marLeft w:val="0"/>
      <w:marRight w:val="0"/>
      <w:marTop w:val="0"/>
      <w:marBottom w:val="0"/>
      <w:divBdr>
        <w:top w:val="none" w:sz="0" w:space="0" w:color="auto"/>
        <w:left w:val="none" w:sz="0" w:space="0" w:color="auto"/>
        <w:bottom w:val="none" w:sz="0" w:space="0" w:color="auto"/>
        <w:right w:val="none" w:sz="0" w:space="0" w:color="auto"/>
      </w:divBdr>
    </w:div>
    <w:div w:id="1582332813">
      <w:bodyDiv w:val="1"/>
      <w:marLeft w:val="0"/>
      <w:marRight w:val="0"/>
      <w:marTop w:val="0"/>
      <w:marBottom w:val="0"/>
      <w:divBdr>
        <w:top w:val="none" w:sz="0" w:space="0" w:color="auto"/>
        <w:left w:val="none" w:sz="0" w:space="0" w:color="auto"/>
        <w:bottom w:val="none" w:sz="0" w:space="0" w:color="auto"/>
        <w:right w:val="none" w:sz="0" w:space="0" w:color="auto"/>
      </w:divBdr>
    </w:div>
    <w:div w:id="1613511419">
      <w:bodyDiv w:val="1"/>
      <w:marLeft w:val="0"/>
      <w:marRight w:val="0"/>
      <w:marTop w:val="0"/>
      <w:marBottom w:val="0"/>
      <w:divBdr>
        <w:top w:val="none" w:sz="0" w:space="0" w:color="auto"/>
        <w:left w:val="none" w:sz="0" w:space="0" w:color="auto"/>
        <w:bottom w:val="none" w:sz="0" w:space="0" w:color="auto"/>
        <w:right w:val="none" w:sz="0" w:space="0" w:color="auto"/>
      </w:divBdr>
    </w:div>
    <w:div w:id="1650866585">
      <w:bodyDiv w:val="1"/>
      <w:marLeft w:val="0"/>
      <w:marRight w:val="0"/>
      <w:marTop w:val="0"/>
      <w:marBottom w:val="0"/>
      <w:divBdr>
        <w:top w:val="none" w:sz="0" w:space="0" w:color="auto"/>
        <w:left w:val="none" w:sz="0" w:space="0" w:color="auto"/>
        <w:bottom w:val="none" w:sz="0" w:space="0" w:color="auto"/>
        <w:right w:val="none" w:sz="0" w:space="0" w:color="auto"/>
      </w:divBdr>
    </w:div>
    <w:div w:id="1673026832">
      <w:bodyDiv w:val="1"/>
      <w:marLeft w:val="0"/>
      <w:marRight w:val="0"/>
      <w:marTop w:val="0"/>
      <w:marBottom w:val="0"/>
      <w:divBdr>
        <w:top w:val="none" w:sz="0" w:space="0" w:color="auto"/>
        <w:left w:val="none" w:sz="0" w:space="0" w:color="auto"/>
        <w:bottom w:val="none" w:sz="0" w:space="0" w:color="auto"/>
        <w:right w:val="none" w:sz="0" w:space="0" w:color="auto"/>
      </w:divBdr>
    </w:div>
    <w:div w:id="1692798295">
      <w:bodyDiv w:val="1"/>
      <w:marLeft w:val="0"/>
      <w:marRight w:val="0"/>
      <w:marTop w:val="0"/>
      <w:marBottom w:val="0"/>
      <w:divBdr>
        <w:top w:val="none" w:sz="0" w:space="0" w:color="auto"/>
        <w:left w:val="none" w:sz="0" w:space="0" w:color="auto"/>
        <w:bottom w:val="none" w:sz="0" w:space="0" w:color="auto"/>
        <w:right w:val="none" w:sz="0" w:space="0" w:color="auto"/>
      </w:divBdr>
    </w:div>
    <w:div w:id="1697198317">
      <w:bodyDiv w:val="1"/>
      <w:marLeft w:val="0"/>
      <w:marRight w:val="0"/>
      <w:marTop w:val="0"/>
      <w:marBottom w:val="0"/>
      <w:divBdr>
        <w:top w:val="none" w:sz="0" w:space="0" w:color="auto"/>
        <w:left w:val="none" w:sz="0" w:space="0" w:color="auto"/>
        <w:bottom w:val="none" w:sz="0" w:space="0" w:color="auto"/>
        <w:right w:val="none" w:sz="0" w:space="0" w:color="auto"/>
      </w:divBdr>
    </w:div>
    <w:div w:id="1710568642">
      <w:bodyDiv w:val="1"/>
      <w:marLeft w:val="0"/>
      <w:marRight w:val="0"/>
      <w:marTop w:val="0"/>
      <w:marBottom w:val="0"/>
      <w:divBdr>
        <w:top w:val="none" w:sz="0" w:space="0" w:color="auto"/>
        <w:left w:val="none" w:sz="0" w:space="0" w:color="auto"/>
        <w:bottom w:val="none" w:sz="0" w:space="0" w:color="auto"/>
        <w:right w:val="none" w:sz="0" w:space="0" w:color="auto"/>
      </w:divBdr>
    </w:div>
    <w:div w:id="1710646580">
      <w:bodyDiv w:val="1"/>
      <w:marLeft w:val="0"/>
      <w:marRight w:val="0"/>
      <w:marTop w:val="0"/>
      <w:marBottom w:val="0"/>
      <w:divBdr>
        <w:top w:val="none" w:sz="0" w:space="0" w:color="auto"/>
        <w:left w:val="none" w:sz="0" w:space="0" w:color="auto"/>
        <w:bottom w:val="none" w:sz="0" w:space="0" w:color="auto"/>
        <w:right w:val="none" w:sz="0" w:space="0" w:color="auto"/>
      </w:divBdr>
    </w:div>
    <w:div w:id="1714960634">
      <w:bodyDiv w:val="1"/>
      <w:marLeft w:val="0"/>
      <w:marRight w:val="0"/>
      <w:marTop w:val="0"/>
      <w:marBottom w:val="0"/>
      <w:divBdr>
        <w:top w:val="none" w:sz="0" w:space="0" w:color="auto"/>
        <w:left w:val="none" w:sz="0" w:space="0" w:color="auto"/>
        <w:bottom w:val="none" w:sz="0" w:space="0" w:color="auto"/>
        <w:right w:val="none" w:sz="0" w:space="0" w:color="auto"/>
      </w:divBdr>
    </w:div>
    <w:div w:id="1720206513">
      <w:bodyDiv w:val="1"/>
      <w:marLeft w:val="0"/>
      <w:marRight w:val="0"/>
      <w:marTop w:val="0"/>
      <w:marBottom w:val="0"/>
      <w:divBdr>
        <w:top w:val="none" w:sz="0" w:space="0" w:color="auto"/>
        <w:left w:val="none" w:sz="0" w:space="0" w:color="auto"/>
        <w:bottom w:val="none" w:sz="0" w:space="0" w:color="auto"/>
        <w:right w:val="none" w:sz="0" w:space="0" w:color="auto"/>
      </w:divBdr>
    </w:div>
    <w:div w:id="1731076202">
      <w:bodyDiv w:val="1"/>
      <w:marLeft w:val="0"/>
      <w:marRight w:val="0"/>
      <w:marTop w:val="0"/>
      <w:marBottom w:val="0"/>
      <w:divBdr>
        <w:top w:val="none" w:sz="0" w:space="0" w:color="auto"/>
        <w:left w:val="none" w:sz="0" w:space="0" w:color="auto"/>
        <w:bottom w:val="none" w:sz="0" w:space="0" w:color="auto"/>
        <w:right w:val="none" w:sz="0" w:space="0" w:color="auto"/>
      </w:divBdr>
    </w:div>
    <w:div w:id="1765999398">
      <w:bodyDiv w:val="1"/>
      <w:marLeft w:val="0"/>
      <w:marRight w:val="0"/>
      <w:marTop w:val="0"/>
      <w:marBottom w:val="0"/>
      <w:divBdr>
        <w:top w:val="none" w:sz="0" w:space="0" w:color="auto"/>
        <w:left w:val="none" w:sz="0" w:space="0" w:color="auto"/>
        <w:bottom w:val="none" w:sz="0" w:space="0" w:color="auto"/>
        <w:right w:val="none" w:sz="0" w:space="0" w:color="auto"/>
      </w:divBdr>
    </w:div>
    <w:div w:id="1795294148">
      <w:bodyDiv w:val="1"/>
      <w:marLeft w:val="0"/>
      <w:marRight w:val="0"/>
      <w:marTop w:val="0"/>
      <w:marBottom w:val="0"/>
      <w:divBdr>
        <w:top w:val="none" w:sz="0" w:space="0" w:color="auto"/>
        <w:left w:val="none" w:sz="0" w:space="0" w:color="auto"/>
        <w:bottom w:val="none" w:sz="0" w:space="0" w:color="auto"/>
        <w:right w:val="none" w:sz="0" w:space="0" w:color="auto"/>
      </w:divBdr>
    </w:div>
    <w:div w:id="1807963031">
      <w:bodyDiv w:val="1"/>
      <w:marLeft w:val="0"/>
      <w:marRight w:val="0"/>
      <w:marTop w:val="0"/>
      <w:marBottom w:val="0"/>
      <w:divBdr>
        <w:top w:val="none" w:sz="0" w:space="0" w:color="auto"/>
        <w:left w:val="none" w:sz="0" w:space="0" w:color="auto"/>
        <w:bottom w:val="none" w:sz="0" w:space="0" w:color="auto"/>
        <w:right w:val="none" w:sz="0" w:space="0" w:color="auto"/>
      </w:divBdr>
    </w:div>
    <w:div w:id="1827473568">
      <w:bodyDiv w:val="1"/>
      <w:marLeft w:val="0"/>
      <w:marRight w:val="0"/>
      <w:marTop w:val="0"/>
      <w:marBottom w:val="0"/>
      <w:divBdr>
        <w:top w:val="none" w:sz="0" w:space="0" w:color="auto"/>
        <w:left w:val="none" w:sz="0" w:space="0" w:color="auto"/>
        <w:bottom w:val="none" w:sz="0" w:space="0" w:color="auto"/>
        <w:right w:val="none" w:sz="0" w:space="0" w:color="auto"/>
      </w:divBdr>
    </w:div>
    <w:div w:id="1854105027">
      <w:bodyDiv w:val="1"/>
      <w:marLeft w:val="0"/>
      <w:marRight w:val="0"/>
      <w:marTop w:val="0"/>
      <w:marBottom w:val="0"/>
      <w:divBdr>
        <w:top w:val="none" w:sz="0" w:space="0" w:color="auto"/>
        <w:left w:val="none" w:sz="0" w:space="0" w:color="auto"/>
        <w:bottom w:val="none" w:sz="0" w:space="0" w:color="auto"/>
        <w:right w:val="none" w:sz="0" w:space="0" w:color="auto"/>
      </w:divBdr>
    </w:div>
    <w:div w:id="1855537759">
      <w:bodyDiv w:val="1"/>
      <w:marLeft w:val="0"/>
      <w:marRight w:val="0"/>
      <w:marTop w:val="0"/>
      <w:marBottom w:val="0"/>
      <w:divBdr>
        <w:top w:val="none" w:sz="0" w:space="0" w:color="auto"/>
        <w:left w:val="none" w:sz="0" w:space="0" w:color="auto"/>
        <w:bottom w:val="none" w:sz="0" w:space="0" w:color="auto"/>
        <w:right w:val="none" w:sz="0" w:space="0" w:color="auto"/>
      </w:divBdr>
    </w:div>
    <w:div w:id="1857764657">
      <w:bodyDiv w:val="1"/>
      <w:marLeft w:val="0"/>
      <w:marRight w:val="0"/>
      <w:marTop w:val="0"/>
      <w:marBottom w:val="0"/>
      <w:divBdr>
        <w:top w:val="none" w:sz="0" w:space="0" w:color="auto"/>
        <w:left w:val="none" w:sz="0" w:space="0" w:color="auto"/>
        <w:bottom w:val="none" w:sz="0" w:space="0" w:color="auto"/>
        <w:right w:val="none" w:sz="0" w:space="0" w:color="auto"/>
      </w:divBdr>
    </w:div>
    <w:div w:id="1864198353">
      <w:bodyDiv w:val="1"/>
      <w:marLeft w:val="0"/>
      <w:marRight w:val="0"/>
      <w:marTop w:val="0"/>
      <w:marBottom w:val="0"/>
      <w:divBdr>
        <w:top w:val="none" w:sz="0" w:space="0" w:color="auto"/>
        <w:left w:val="none" w:sz="0" w:space="0" w:color="auto"/>
        <w:bottom w:val="none" w:sz="0" w:space="0" w:color="auto"/>
        <w:right w:val="none" w:sz="0" w:space="0" w:color="auto"/>
      </w:divBdr>
    </w:div>
    <w:div w:id="1871065276">
      <w:bodyDiv w:val="1"/>
      <w:marLeft w:val="0"/>
      <w:marRight w:val="0"/>
      <w:marTop w:val="0"/>
      <w:marBottom w:val="0"/>
      <w:divBdr>
        <w:top w:val="none" w:sz="0" w:space="0" w:color="auto"/>
        <w:left w:val="none" w:sz="0" w:space="0" w:color="auto"/>
        <w:bottom w:val="none" w:sz="0" w:space="0" w:color="auto"/>
        <w:right w:val="none" w:sz="0" w:space="0" w:color="auto"/>
      </w:divBdr>
    </w:div>
    <w:div w:id="1886332125">
      <w:bodyDiv w:val="1"/>
      <w:marLeft w:val="0"/>
      <w:marRight w:val="0"/>
      <w:marTop w:val="0"/>
      <w:marBottom w:val="0"/>
      <w:divBdr>
        <w:top w:val="none" w:sz="0" w:space="0" w:color="auto"/>
        <w:left w:val="none" w:sz="0" w:space="0" w:color="auto"/>
        <w:bottom w:val="none" w:sz="0" w:space="0" w:color="auto"/>
        <w:right w:val="none" w:sz="0" w:space="0" w:color="auto"/>
      </w:divBdr>
    </w:div>
    <w:div w:id="1909222750">
      <w:bodyDiv w:val="1"/>
      <w:marLeft w:val="0"/>
      <w:marRight w:val="0"/>
      <w:marTop w:val="0"/>
      <w:marBottom w:val="0"/>
      <w:divBdr>
        <w:top w:val="none" w:sz="0" w:space="0" w:color="auto"/>
        <w:left w:val="none" w:sz="0" w:space="0" w:color="auto"/>
        <w:bottom w:val="none" w:sz="0" w:space="0" w:color="auto"/>
        <w:right w:val="none" w:sz="0" w:space="0" w:color="auto"/>
      </w:divBdr>
    </w:div>
    <w:div w:id="1920021029">
      <w:bodyDiv w:val="1"/>
      <w:marLeft w:val="0"/>
      <w:marRight w:val="0"/>
      <w:marTop w:val="0"/>
      <w:marBottom w:val="0"/>
      <w:divBdr>
        <w:top w:val="none" w:sz="0" w:space="0" w:color="auto"/>
        <w:left w:val="none" w:sz="0" w:space="0" w:color="auto"/>
        <w:bottom w:val="none" w:sz="0" w:space="0" w:color="auto"/>
        <w:right w:val="none" w:sz="0" w:space="0" w:color="auto"/>
      </w:divBdr>
    </w:div>
    <w:div w:id="1924874002">
      <w:bodyDiv w:val="1"/>
      <w:marLeft w:val="0"/>
      <w:marRight w:val="0"/>
      <w:marTop w:val="0"/>
      <w:marBottom w:val="0"/>
      <w:divBdr>
        <w:top w:val="none" w:sz="0" w:space="0" w:color="auto"/>
        <w:left w:val="none" w:sz="0" w:space="0" w:color="auto"/>
        <w:bottom w:val="none" w:sz="0" w:space="0" w:color="auto"/>
        <w:right w:val="none" w:sz="0" w:space="0" w:color="auto"/>
      </w:divBdr>
    </w:div>
    <w:div w:id="1929726191">
      <w:bodyDiv w:val="1"/>
      <w:marLeft w:val="0"/>
      <w:marRight w:val="0"/>
      <w:marTop w:val="0"/>
      <w:marBottom w:val="0"/>
      <w:divBdr>
        <w:top w:val="none" w:sz="0" w:space="0" w:color="auto"/>
        <w:left w:val="none" w:sz="0" w:space="0" w:color="auto"/>
        <w:bottom w:val="none" w:sz="0" w:space="0" w:color="auto"/>
        <w:right w:val="none" w:sz="0" w:space="0" w:color="auto"/>
      </w:divBdr>
    </w:div>
    <w:div w:id="1948851001">
      <w:bodyDiv w:val="1"/>
      <w:marLeft w:val="0"/>
      <w:marRight w:val="0"/>
      <w:marTop w:val="0"/>
      <w:marBottom w:val="0"/>
      <w:divBdr>
        <w:top w:val="none" w:sz="0" w:space="0" w:color="auto"/>
        <w:left w:val="none" w:sz="0" w:space="0" w:color="auto"/>
        <w:bottom w:val="none" w:sz="0" w:space="0" w:color="auto"/>
        <w:right w:val="none" w:sz="0" w:space="0" w:color="auto"/>
      </w:divBdr>
    </w:div>
    <w:div w:id="1975133452">
      <w:bodyDiv w:val="1"/>
      <w:marLeft w:val="0"/>
      <w:marRight w:val="0"/>
      <w:marTop w:val="0"/>
      <w:marBottom w:val="0"/>
      <w:divBdr>
        <w:top w:val="none" w:sz="0" w:space="0" w:color="auto"/>
        <w:left w:val="none" w:sz="0" w:space="0" w:color="auto"/>
        <w:bottom w:val="none" w:sz="0" w:space="0" w:color="auto"/>
        <w:right w:val="none" w:sz="0" w:space="0" w:color="auto"/>
      </w:divBdr>
    </w:div>
    <w:div w:id="1992708938">
      <w:bodyDiv w:val="1"/>
      <w:marLeft w:val="0"/>
      <w:marRight w:val="0"/>
      <w:marTop w:val="0"/>
      <w:marBottom w:val="0"/>
      <w:divBdr>
        <w:top w:val="none" w:sz="0" w:space="0" w:color="auto"/>
        <w:left w:val="none" w:sz="0" w:space="0" w:color="auto"/>
        <w:bottom w:val="none" w:sz="0" w:space="0" w:color="auto"/>
        <w:right w:val="none" w:sz="0" w:space="0" w:color="auto"/>
      </w:divBdr>
    </w:div>
    <w:div w:id="1995261285">
      <w:bodyDiv w:val="1"/>
      <w:marLeft w:val="0"/>
      <w:marRight w:val="0"/>
      <w:marTop w:val="0"/>
      <w:marBottom w:val="0"/>
      <w:divBdr>
        <w:top w:val="none" w:sz="0" w:space="0" w:color="auto"/>
        <w:left w:val="none" w:sz="0" w:space="0" w:color="auto"/>
        <w:bottom w:val="none" w:sz="0" w:space="0" w:color="auto"/>
        <w:right w:val="none" w:sz="0" w:space="0" w:color="auto"/>
      </w:divBdr>
    </w:div>
    <w:div w:id="1996294791">
      <w:bodyDiv w:val="1"/>
      <w:marLeft w:val="0"/>
      <w:marRight w:val="0"/>
      <w:marTop w:val="0"/>
      <w:marBottom w:val="0"/>
      <w:divBdr>
        <w:top w:val="none" w:sz="0" w:space="0" w:color="auto"/>
        <w:left w:val="none" w:sz="0" w:space="0" w:color="auto"/>
        <w:bottom w:val="none" w:sz="0" w:space="0" w:color="auto"/>
        <w:right w:val="none" w:sz="0" w:space="0" w:color="auto"/>
      </w:divBdr>
    </w:div>
    <w:div w:id="2021152937">
      <w:bodyDiv w:val="1"/>
      <w:marLeft w:val="0"/>
      <w:marRight w:val="0"/>
      <w:marTop w:val="0"/>
      <w:marBottom w:val="0"/>
      <w:divBdr>
        <w:top w:val="none" w:sz="0" w:space="0" w:color="auto"/>
        <w:left w:val="none" w:sz="0" w:space="0" w:color="auto"/>
        <w:bottom w:val="none" w:sz="0" w:space="0" w:color="auto"/>
        <w:right w:val="none" w:sz="0" w:space="0" w:color="auto"/>
      </w:divBdr>
    </w:div>
    <w:div w:id="2023818359">
      <w:bodyDiv w:val="1"/>
      <w:marLeft w:val="0"/>
      <w:marRight w:val="0"/>
      <w:marTop w:val="0"/>
      <w:marBottom w:val="0"/>
      <w:divBdr>
        <w:top w:val="none" w:sz="0" w:space="0" w:color="auto"/>
        <w:left w:val="none" w:sz="0" w:space="0" w:color="auto"/>
        <w:bottom w:val="none" w:sz="0" w:space="0" w:color="auto"/>
        <w:right w:val="none" w:sz="0" w:space="0" w:color="auto"/>
      </w:divBdr>
    </w:div>
    <w:div w:id="2026394045">
      <w:bodyDiv w:val="1"/>
      <w:marLeft w:val="0"/>
      <w:marRight w:val="0"/>
      <w:marTop w:val="0"/>
      <w:marBottom w:val="0"/>
      <w:divBdr>
        <w:top w:val="none" w:sz="0" w:space="0" w:color="auto"/>
        <w:left w:val="none" w:sz="0" w:space="0" w:color="auto"/>
        <w:bottom w:val="none" w:sz="0" w:space="0" w:color="auto"/>
        <w:right w:val="none" w:sz="0" w:space="0" w:color="auto"/>
      </w:divBdr>
    </w:div>
    <w:div w:id="2037073155">
      <w:bodyDiv w:val="1"/>
      <w:marLeft w:val="0"/>
      <w:marRight w:val="0"/>
      <w:marTop w:val="0"/>
      <w:marBottom w:val="0"/>
      <w:divBdr>
        <w:top w:val="none" w:sz="0" w:space="0" w:color="auto"/>
        <w:left w:val="none" w:sz="0" w:space="0" w:color="auto"/>
        <w:bottom w:val="none" w:sz="0" w:space="0" w:color="auto"/>
        <w:right w:val="none" w:sz="0" w:space="0" w:color="auto"/>
      </w:divBdr>
    </w:div>
    <w:div w:id="2063945383">
      <w:bodyDiv w:val="1"/>
      <w:marLeft w:val="0"/>
      <w:marRight w:val="0"/>
      <w:marTop w:val="0"/>
      <w:marBottom w:val="0"/>
      <w:divBdr>
        <w:top w:val="none" w:sz="0" w:space="0" w:color="auto"/>
        <w:left w:val="none" w:sz="0" w:space="0" w:color="auto"/>
        <w:bottom w:val="none" w:sz="0" w:space="0" w:color="auto"/>
        <w:right w:val="none" w:sz="0" w:space="0" w:color="auto"/>
      </w:divBdr>
    </w:div>
    <w:div w:id="2071003798">
      <w:bodyDiv w:val="1"/>
      <w:marLeft w:val="0"/>
      <w:marRight w:val="0"/>
      <w:marTop w:val="0"/>
      <w:marBottom w:val="0"/>
      <w:divBdr>
        <w:top w:val="none" w:sz="0" w:space="0" w:color="auto"/>
        <w:left w:val="none" w:sz="0" w:space="0" w:color="auto"/>
        <w:bottom w:val="none" w:sz="0" w:space="0" w:color="auto"/>
        <w:right w:val="none" w:sz="0" w:space="0" w:color="auto"/>
      </w:divBdr>
    </w:div>
    <w:div w:id="2112043989">
      <w:bodyDiv w:val="1"/>
      <w:marLeft w:val="0"/>
      <w:marRight w:val="0"/>
      <w:marTop w:val="0"/>
      <w:marBottom w:val="0"/>
      <w:divBdr>
        <w:top w:val="none" w:sz="0" w:space="0" w:color="auto"/>
        <w:left w:val="none" w:sz="0" w:space="0" w:color="auto"/>
        <w:bottom w:val="none" w:sz="0" w:space="0" w:color="auto"/>
        <w:right w:val="none" w:sz="0" w:space="0" w:color="auto"/>
      </w:divBdr>
    </w:div>
    <w:div w:id="2119642407">
      <w:bodyDiv w:val="1"/>
      <w:marLeft w:val="0"/>
      <w:marRight w:val="0"/>
      <w:marTop w:val="0"/>
      <w:marBottom w:val="0"/>
      <w:divBdr>
        <w:top w:val="none" w:sz="0" w:space="0" w:color="auto"/>
        <w:left w:val="none" w:sz="0" w:space="0" w:color="auto"/>
        <w:bottom w:val="none" w:sz="0" w:space="0" w:color="auto"/>
        <w:right w:val="none" w:sz="0" w:space="0" w:color="auto"/>
      </w:divBdr>
    </w:div>
    <w:div w:id="2121755635">
      <w:bodyDiv w:val="1"/>
      <w:marLeft w:val="0"/>
      <w:marRight w:val="0"/>
      <w:marTop w:val="0"/>
      <w:marBottom w:val="0"/>
      <w:divBdr>
        <w:top w:val="none" w:sz="0" w:space="0" w:color="auto"/>
        <w:left w:val="none" w:sz="0" w:space="0" w:color="auto"/>
        <w:bottom w:val="none" w:sz="0" w:space="0" w:color="auto"/>
        <w:right w:val="none" w:sz="0" w:space="0" w:color="auto"/>
      </w:divBdr>
    </w:div>
    <w:div w:id="2128573712">
      <w:bodyDiv w:val="1"/>
      <w:marLeft w:val="0"/>
      <w:marRight w:val="0"/>
      <w:marTop w:val="0"/>
      <w:marBottom w:val="0"/>
      <w:divBdr>
        <w:top w:val="none" w:sz="0" w:space="0" w:color="auto"/>
        <w:left w:val="none" w:sz="0" w:space="0" w:color="auto"/>
        <w:bottom w:val="none" w:sz="0" w:space="0" w:color="auto"/>
        <w:right w:val="none" w:sz="0" w:space="0" w:color="auto"/>
      </w:divBdr>
    </w:div>
    <w:div w:id="2130126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C67D48B3863A4C44A14B2D98D006F7EA" ma:contentTypeVersion="3" ma:contentTypeDescription="Kurkite naują dokumentą." ma:contentTypeScope="" ma:versionID="803a409b7530efb2828e07d8f7f1dc77">
  <xsd:schema xmlns:xsd="http://www.w3.org/2001/XMLSchema" xmlns:xs="http://www.w3.org/2001/XMLSchema" xmlns:p="http://schemas.microsoft.com/office/2006/metadata/properties" targetNamespace="http://schemas.microsoft.com/office/2006/metadata/properties" ma:root="true" ma:fieldsID="9abfd33909f0e9cf299e355c3974d8d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85C948-435F-4C60-91B2-F477789ABD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2F2EDB9-FEC2-41B1-B1C9-DAE02458C77C}">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dcmitype/"/>
    <ds:schemaRef ds:uri="http://purl.org/dc/term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6640E0C2-BD17-4FB7-B6AD-DFA4CD3926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2321</Words>
  <Characters>1324</Characters>
  <Application>Microsoft Office Word</Application>
  <DocSecurity>0</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LSMU Kauno Klinikos</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Gintarė Paulavičiūtė</dc:creator>
  <cp:keywords/>
  <dc:description/>
  <cp:lastModifiedBy>Daiva Žvirblytė</cp:lastModifiedBy>
  <cp:revision>2</cp:revision>
  <cp:lastPrinted>2026-08-07T07:21:00Z</cp:lastPrinted>
  <dcterms:created xsi:type="dcterms:W3CDTF">2026-08-07T07:21:00Z</dcterms:created>
  <dcterms:modified xsi:type="dcterms:W3CDTF">2026-08-07T07:21:00Z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0x010100C67D48B3863A4C44A14B2D98D006F7EA</vt:lpwstr>
  </property>
</Properties>
</file>