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AFE3F" w14:textId="20C1D0D7" w:rsidR="00467A20" w:rsidRDefault="00467A20" w:rsidP="00467A20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Techninė specifikacija                                     </w:t>
      </w:r>
    </w:p>
    <w:p w14:paraId="2361753C" w14:textId="77777777" w:rsidR="00467A20" w:rsidRDefault="00467A20" w:rsidP="00467A20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0753ACF" w14:textId="239EDE45" w:rsidR="00467A20" w:rsidRDefault="00467A20" w:rsidP="00467A20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</w:t>
      </w:r>
      <w:r w:rsidRPr="00A835C0">
        <w:rPr>
          <w:rFonts w:ascii="Times New Roman" w:hAnsi="Times New Roman" w:cs="Times New Roman"/>
          <w:b/>
          <w:sz w:val="24"/>
          <w:szCs w:val="24"/>
        </w:rPr>
        <w:t>Čiužinys praguloms išvengti stačiakampių gretasienių profilio</w:t>
      </w:r>
    </w:p>
    <w:p w14:paraId="24800FE3" w14:textId="77777777" w:rsidR="00467A20" w:rsidRDefault="00467A20" w:rsidP="00467A20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</w:t>
      </w:r>
    </w:p>
    <w:p w14:paraId="31E2B0DC" w14:textId="04794F4B" w:rsidR="00467A20" w:rsidRDefault="00467A20" w:rsidP="00467A20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</w:t>
      </w:r>
      <w:r w:rsidRPr="00A835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BVPŽ kodas 39143112-4</w:t>
      </w:r>
    </w:p>
    <w:p w14:paraId="60A7BDB7" w14:textId="77777777" w:rsidR="00467A20" w:rsidRDefault="00467A20" w:rsidP="00467A20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03B4FE3" w14:textId="2DA48F8B" w:rsidR="00467A20" w:rsidRPr="00467A20" w:rsidRDefault="00467A20" w:rsidP="00467A20">
      <w:pPr>
        <w:suppressAutoHyphens/>
        <w:autoSpaceDN w:val="0"/>
        <w:ind w:left="-851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5663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eliminarus perkamas kiekis</w:t>
      </w:r>
      <w:r w:rsidR="001A68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200-250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663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vnt.</w:t>
      </w:r>
    </w:p>
    <w:p w14:paraId="6E747175" w14:textId="77777777" w:rsidR="00467A20" w:rsidRPr="0056637E" w:rsidRDefault="00467A20" w:rsidP="00467A20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663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</w:t>
      </w:r>
    </w:p>
    <w:tbl>
      <w:tblPr>
        <w:tblStyle w:val="Lentelstinklelis"/>
        <w:tblW w:w="9215" w:type="dxa"/>
        <w:tblInd w:w="-856" w:type="dxa"/>
        <w:tblLook w:val="04A0" w:firstRow="1" w:lastRow="0" w:firstColumn="1" w:lastColumn="0" w:noHBand="0" w:noVBand="1"/>
      </w:tblPr>
      <w:tblGrid>
        <w:gridCol w:w="1106"/>
        <w:gridCol w:w="3856"/>
        <w:gridCol w:w="4253"/>
      </w:tblGrid>
      <w:tr w:rsidR="00467A20" w:rsidRPr="0056637E" w14:paraId="41F62F72" w14:textId="77777777" w:rsidTr="00467A20">
        <w:trPr>
          <w:trHeight w:val="276"/>
        </w:trPr>
        <w:tc>
          <w:tcPr>
            <w:tcW w:w="1106" w:type="dxa"/>
          </w:tcPr>
          <w:p w14:paraId="043185FA" w14:textId="77777777" w:rsidR="00467A20" w:rsidRPr="0056637E" w:rsidRDefault="00467A20" w:rsidP="00846D43">
            <w:pPr>
              <w:pStyle w:val="Sraopastraipa"/>
              <w:ind w:left="94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6637E">
              <w:rPr>
                <w:b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3856" w:type="dxa"/>
          </w:tcPr>
          <w:p w14:paraId="7AED6DA8" w14:textId="77777777" w:rsidR="00467A20" w:rsidRPr="0056637E" w:rsidRDefault="00467A20" w:rsidP="00846D43">
            <w:pPr>
              <w:contextualSpacing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56637E">
              <w:rPr>
                <w:rFonts w:eastAsia="Calibri"/>
                <w:b/>
                <w:color w:val="000000" w:themeColor="text1"/>
                <w:sz w:val="24"/>
                <w:szCs w:val="24"/>
              </w:rPr>
              <w:t>Techniniai reikalavimai:</w:t>
            </w:r>
          </w:p>
        </w:tc>
        <w:tc>
          <w:tcPr>
            <w:tcW w:w="4253" w:type="dxa"/>
          </w:tcPr>
          <w:p w14:paraId="0194BBD3" w14:textId="77777777" w:rsidR="00467A20" w:rsidRPr="0056637E" w:rsidRDefault="00467A20" w:rsidP="00846D43">
            <w:pPr>
              <w:contextualSpacing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56637E">
              <w:rPr>
                <w:rFonts w:eastAsia="Calibri"/>
                <w:b/>
                <w:color w:val="000000" w:themeColor="text1"/>
                <w:sz w:val="24"/>
                <w:szCs w:val="24"/>
              </w:rPr>
              <w:t>Tiekėjo siūlomos prekės konkreti parametro reikšmė ir nuoroda į ją pridedamuose dokumentuose (dokumento pavadinimas, puslapio numeris ar panašiai) PILDO TIEKĖJAS</w:t>
            </w:r>
          </w:p>
        </w:tc>
      </w:tr>
      <w:tr w:rsidR="00467A20" w:rsidRPr="0056637E" w14:paraId="27027FD5" w14:textId="77777777" w:rsidTr="00467A20">
        <w:tc>
          <w:tcPr>
            <w:tcW w:w="1106" w:type="dxa"/>
          </w:tcPr>
          <w:p w14:paraId="1C86FF2F" w14:textId="77777777" w:rsidR="00467A20" w:rsidRPr="0056637E" w:rsidRDefault="00467A20" w:rsidP="00846D43">
            <w:pPr>
              <w:pStyle w:val="Sraopastraipa"/>
              <w:ind w:left="94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6637E"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856" w:type="dxa"/>
          </w:tcPr>
          <w:p w14:paraId="01F87A0E" w14:textId="77777777" w:rsidR="00467A20" w:rsidRPr="0056637E" w:rsidRDefault="00467A20" w:rsidP="00846D43">
            <w:pPr>
              <w:contextualSpacing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56637E">
              <w:rPr>
                <w:rFonts w:eastAsia="Calibri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14:paraId="346F259B" w14:textId="77777777" w:rsidR="00467A20" w:rsidRPr="0056637E" w:rsidRDefault="00467A20" w:rsidP="00846D43">
            <w:pPr>
              <w:contextualSpacing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56637E">
              <w:rPr>
                <w:rFonts w:eastAsia="Calibri"/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  <w:tr w:rsidR="00467A20" w:rsidRPr="0056637E" w14:paraId="629DBFC5" w14:textId="77777777" w:rsidTr="00467A20">
        <w:trPr>
          <w:trHeight w:val="206"/>
        </w:trPr>
        <w:tc>
          <w:tcPr>
            <w:tcW w:w="1106" w:type="dxa"/>
          </w:tcPr>
          <w:p w14:paraId="25EED4AA" w14:textId="77777777" w:rsidR="00467A20" w:rsidRPr="00EF63C8" w:rsidRDefault="00467A20" w:rsidP="00846D43">
            <w:pPr>
              <w:pStyle w:val="Sraopastraipa"/>
              <w:ind w:left="814" w:hanging="814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856" w:type="dxa"/>
          </w:tcPr>
          <w:p w14:paraId="56613FC5" w14:textId="2B65AC0B" w:rsidR="00467A20" w:rsidRPr="00CE568C" w:rsidRDefault="00467A20" w:rsidP="00846D43">
            <w:pPr>
              <w:contextualSpacing/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FB406E">
              <w:rPr>
                <w:sz w:val="24"/>
                <w:szCs w:val="24"/>
              </w:rPr>
              <w:t xml:space="preserve">turi atitikti LST EN </w:t>
            </w:r>
            <w:r w:rsidR="003F6B97" w:rsidRPr="003F6B97">
              <w:rPr>
                <w:sz w:val="24"/>
                <w:szCs w:val="24"/>
              </w:rPr>
              <w:t>ISO 21856:2022</w:t>
            </w:r>
            <w:r w:rsidR="003F6B97">
              <w:rPr>
                <w:sz w:val="24"/>
                <w:szCs w:val="24"/>
              </w:rPr>
              <w:t xml:space="preserve"> </w:t>
            </w:r>
            <w:r w:rsidRPr="00FB406E">
              <w:rPr>
                <w:sz w:val="24"/>
                <w:szCs w:val="24"/>
              </w:rPr>
              <w:t>arba lygiaverčio standarto reikalavimus</w:t>
            </w:r>
            <w:r w:rsidRPr="00CE568C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4253" w:type="dxa"/>
          </w:tcPr>
          <w:p w14:paraId="6BD84361" w14:textId="77777777" w:rsidR="00467A20" w:rsidRPr="0056637E" w:rsidRDefault="00467A20" w:rsidP="00846D43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467A20" w:rsidRPr="0056637E" w14:paraId="40838546" w14:textId="77777777" w:rsidTr="00467A20">
        <w:trPr>
          <w:trHeight w:val="206"/>
        </w:trPr>
        <w:tc>
          <w:tcPr>
            <w:tcW w:w="1106" w:type="dxa"/>
          </w:tcPr>
          <w:p w14:paraId="58D2D92F" w14:textId="77777777" w:rsidR="00467A20" w:rsidRDefault="00467A20" w:rsidP="00846D43">
            <w:pPr>
              <w:pStyle w:val="Sraopastraipa"/>
              <w:ind w:left="814" w:hanging="814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856" w:type="dxa"/>
          </w:tcPr>
          <w:p w14:paraId="2BE2BA24" w14:textId="77777777" w:rsidR="00467A20" w:rsidRPr="00CE568C" w:rsidRDefault="00467A20" w:rsidP="00846D43">
            <w:pPr>
              <w:contextualSpacing/>
              <w:jc w:val="both"/>
              <w:rPr>
                <w:rStyle w:val="Emfaz"/>
                <w:szCs w:val="24"/>
                <w:highlight w:val="yellow"/>
              </w:rPr>
            </w:pPr>
            <w:r w:rsidRPr="00B03303">
              <w:rPr>
                <w:iCs/>
                <w:sz w:val="24"/>
                <w:szCs w:val="24"/>
              </w:rPr>
              <w:t>turi turėti CE atitikties deklaraciją pagal 2017 m. balandžio 5 d. Europos Parlamento ir Tarybos reglamentą (ES) 2017/745 dėl medicinos priemonių bei būti paženklinta CE ženklu (turi būti pateikta CE deklaracija ir jos vertimas, jei dokumentas ne lietuvių kalba)</w:t>
            </w:r>
          </w:p>
        </w:tc>
        <w:tc>
          <w:tcPr>
            <w:tcW w:w="4253" w:type="dxa"/>
          </w:tcPr>
          <w:p w14:paraId="340BB74B" w14:textId="77777777" w:rsidR="00467A20" w:rsidRPr="0056637E" w:rsidRDefault="00467A20" w:rsidP="00846D43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467A20" w:rsidRPr="0056637E" w14:paraId="2BD59090" w14:textId="77777777" w:rsidTr="00467A20">
        <w:trPr>
          <w:trHeight w:val="206"/>
        </w:trPr>
        <w:tc>
          <w:tcPr>
            <w:tcW w:w="1106" w:type="dxa"/>
          </w:tcPr>
          <w:p w14:paraId="109C9DC8" w14:textId="77777777" w:rsidR="00467A20" w:rsidRDefault="00467A20" w:rsidP="00846D43">
            <w:pPr>
              <w:pStyle w:val="Sraopastraipa"/>
              <w:ind w:left="814" w:hanging="814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856" w:type="dxa"/>
          </w:tcPr>
          <w:p w14:paraId="635DC2D8" w14:textId="77777777" w:rsidR="00467A20" w:rsidRPr="00CE568C" w:rsidRDefault="00467A20" w:rsidP="00846D43">
            <w:pPr>
              <w:contextualSpacing/>
              <w:jc w:val="both"/>
              <w:rPr>
                <w:rStyle w:val="Emfaz"/>
                <w:szCs w:val="24"/>
                <w:highlight w:val="yellow"/>
              </w:rPr>
            </w:pPr>
            <w:proofErr w:type="spellStart"/>
            <w:r w:rsidRPr="00FB406E">
              <w:rPr>
                <w:sz w:val="24"/>
                <w:szCs w:val="24"/>
                <w:lang w:val="en-GB"/>
              </w:rPr>
              <w:t>matmenys</w:t>
            </w:r>
            <w:proofErr w:type="spellEnd"/>
            <w:r w:rsidRPr="00FB406E">
              <w:rPr>
                <w:sz w:val="24"/>
                <w:szCs w:val="24"/>
                <w:lang w:val="en-GB"/>
              </w:rPr>
              <w:t xml:space="preserve"> (2050</w:t>
            </w:r>
            <w:r w:rsidRPr="00FB406E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mm </w:t>
            </w:r>
            <w:r w:rsidRPr="00FB406E">
              <w:rPr>
                <w:sz w:val="24"/>
                <w:szCs w:val="24"/>
                <w:lang w:val="es-ES"/>
              </w:rPr>
              <w:t xml:space="preserve">± 50 mm) </w:t>
            </w:r>
            <w:r w:rsidRPr="00FB406E">
              <w:rPr>
                <w:sz w:val="24"/>
                <w:szCs w:val="24"/>
                <w:lang w:val="en-GB"/>
              </w:rPr>
              <w:t xml:space="preserve">x (950 </w:t>
            </w:r>
            <w:r>
              <w:rPr>
                <w:sz w:val="24"/>
                <w:szCs w:val="24"/>
                <w:lang w:val="en-GB"/>
              </w:rPr>
              <w:t xml:space="preserve">mm </w:t>
            </w:r>
            <w:r w:rsidRPr="00FB406E">
              <w:rPr>
                <w:sz w:val="24"/>
                <w:szCs w:val="24"/>
                <w:lang w:val="es-ES"/>
              </w:rPr>
              <w:t>±</w:t>
            </w:r>
            <w:r>
              <w:rPr>
                <w:sz w:val="24"/>
                <w:szCs w:val="24"/>
                <w:lang w:val="es-ES"/>
              </w:rPr>
              <w:t xml:space="preserve"> </w:t>
            </w:r>
            <w:r w:rsidRPr="00FB406E">
              <w:rPr>
                <w:sz w:val="24"/>
                <w:szCs w:val="24"/>
                <w:lang w:val="es-ES"/>
              </w:rPr>
              <w:t xml:space="preserve">50 mm) </w:t>
            </w:r>
          </w:p>
        </w:tc>
        <w:tc>
          <w:tcPr>
            <w:tcW w:w="4253" w:type="dxa"/>
          </w:tcPr>
          <w:p w14:paraId="1F08B35C" w14:textId="77777777" w:rsidR="00467A20" w:rsidRPr="0056637E" w:rsidRDefault="00467A20" w:rsidP="00846D43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467A20" w:rsidRPr="0056637E" w14:paraId="31A4B4D5" w14:textId="77777777" w:rsidTr="00467A20">
        <w:trPr>
          <w:trHeight w:val="206"/>
        </w:trPr>
        <w:tc>
          <w:tcPr>
            <w:tcW w:w="1106" w:type="dxa"/>
          </w:tcPr>
          <w:p w14:paraId="3B17AA5F" w14:textId="77777777" w:rsidR="00467A20" w:rsidRDefault="00467A20" w:rsidP="00846D43">
            <w:pPr>
              <w:pStyle w:val="Sraopastraipa"/>
              <w:ind w:left="814" w:hanging="814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856" w:type="dxa"/>
          </w:tcPr>
          <w:p w14:paraId="15EFD1FC" w14:textId="77777777" w:rsidR="00467A20" w:rsidRPr="00CE568C" w:rsidRDefault="00467A20" w:rsidP="00846D43">
            <w:pPr>
              <w:contextualSpacing/>
              <w:jc w:val="both"/>
              <w:rPr>
                <w:rStyle w:val="Emfaz"/>
                <w:szCs w:val="24"/>
                <w:highlight w:val="yellow"/>
              </w:rPr>
            </w:pPr>
            <w:r w:rsidRPr="004D5961">
              <w:rPr>
                <w:rStyle w:val="Emfaz"/>
                <w:szCs w:val="24"/>
              </w:rPr>
              <w:t>aukštis ne mažiau kaip 120 mm</w:t>
            </w:r>
          </w:p>
        </w:tc>
        <w:tc>
          <w:tcPr>
            <w:tcW w:w="4253" w:type="dxa"/>
          </w:tcPr>
          <w:p w14:paraId="2C57715D" w14:textId="77777777" w:rsidR="00467A20" w:rsidRPr="0056637E" w:rsidRDefault="00467A20" w:rsidP="00846D43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467A20" w:rsidRPr="0056637E" w14:paraId="70E67BFA" w14:textId="77777777" w:rsidTr="00467A20">
        <w:trPr>
          <w:trHeight w:val="206"/>
        </w:trPr>
        <w:tc>
          <w:tcPr>
            <w:tcW w:w="1106" w:type="dxa"/>
          </w:tcPr>
          <w:p w14:paraId="16BA2420" w14:textId="77777777" w:rsidR="00467A20" w:rsidRDefault="00467A20" w:rsidP="00846D43">
            <w:pPr>
              <w:pStyle w:val="Sraopastraipa"/>
              <w:ind w:left="814" w:hanging="814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856" w:type="dxa"/>
          </w:tcPr>
          <w:p w14:paraId="7E08A3CE" w14:textId="77777777" w:rsidR="00467A20" w:rsidRPr="00CE568C" w:rsidRDefault="00467A20" w:rsidP="00846D43">
            <w:pPr>
              <w:contextualSpacing/>
              <w:jc w:val="both"/>
              <w:rPr>
                <w:rStyle w:val="Emfaz"/>
                <w:szCs w:val="24"/>
                <w:highlight w:val="yellow"/>
              </w:rPr>
            </w:pPr>
            <w:r w:rsidRPr="004D5961">
              <w:rPr>
                <w:rStyle w:val="Emfaz"/>
                <w:szCs w:val="24"/>
              </w:rPr>
              <w:t>sudarytas iš didelio elastingumo porolono, t. y. po įvairių deformacijų (suspaudimo, suvyniojimo, transportavimo) čiužinys turi įgauti ir išlaikyti pradinę formą ir matmenis</w:t>
            </w:r>
          </w:p>
        </w:tc>
        <w:tc>
          <w:tcPr>
            <w:tcW w:w="4253" w:type="dxa"/>
          </w:tcPr>
          <w:p w14:paraId="2C812147" w14:textId="77777777" w:rsidR="00467A20" w:rsidRPr="0056637E" w:rsidRDefault="00467A20" w:rsidP="00846D43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467A20" w:rsidRPr="0056637E" w14:paraId="5464BF99" w14:textId="77777777" w:rsidTr="00467A20">
        <w:trPr>
          <w:trHeight w:val="206"/>
        </w:trPr>
        <w:tc>
          <w:tcPr>
            <w:tcW w:w="1106" w:type="dxa"/>
          </w:tcPr>
          <w:p w14:paraId="552F2832" w14:textId="77777777" w:rsidR="00467A20" w:rsidRDefault="00467A20" w:rsidP="00846D43">
            <w:pPr>
              <w:pStyle w:val="Sraopastraipa"/>
              <w:ind w:left="814" w:hanging="814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856" w:type="dxa"/>
          </w:tcPr>
          <w:p w14:paraId="0D25E21B" w14:textId="77777777" w:rsidR="00467A20" w:rsidRPr="00CE568C" w:rsidRDefault="00467A20" w:rsidP="00846D43">
            <w:pPr>
              <w:contextualSpacing/>
              <w:jc w:val="both"/>
              <w:rPr>
                <w:rStyle w:val="Emfaz"/>
                <w:szCs w:val="24"/>
                <w:highlight w:val="yellow"/>
              </w:rPr>
            </w:pPr>
            <w:r w:rsidRPr="004D5961">
              <w:rPr>
                <w:rStyle w:val="Emfaz"/>
                <w:szCs w:val="24"/>
              </w:rPr>
              <w:t xml:space="preserve">porolono tankis ne mažiau kaip 32 kg/m3 (turi būti pateiktas šį reikalavimą įrodantis sertifikatas ar kitas dokumentas bei jo vertimas, jei dokumentas ne lietuvių </w:t>
            </w:r>
            <w:proofErr w:type="spellStart"/>
            <w:r w:rsidRPr="004D5961">
              <w:rPr>
                <w:rStyle w:val="Emfaz"/>
                <w:szCs w:val="24"/>
              </w:rPr>
              <w:t>kalaba</w:t>
            </w:r>
            <w:proofErr w:type="spellEnd"/>
            <w:r w:rsidRPr="004D5961">
              <w:rPr>
                <w:rStyle w:val="Emfaz"/>
                <w:szCs w:val="24"/>
              </w:rPr>
              <w:t>)</w:t>
            </w:r>
          </w:p>
        </w:tc>
        <w:tc>
          <w:tcPr>
            <w:tcW w:w="4253" w:type="dxa"/>
          </w:tcPr>
          <w:p w14:paraId="015FD46B" w14:textId="77777777" w:rsidR="00467A20" w:rsidRPr="0056637E" w:rsidRDefault="00467A20" w:rsidP="00846D43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467A20" w:rsidRPr="0056637E" w14:paraId="45660604" w14:textId="77777777" w:rsidTr="00467A20">
        <w:trPr>
          <w:trHeight w:val="206"/>
        </w:trPr>
        <w:tc>
          <w:tcPr>
            <w:tcW w:w="1106" w:type="dxa"/>
          </w:tcPr>
          <w:p w14:paraId="3817294D" w14:textId="77777777" w:rsidR="00467A20" w:rsidRDefault="00467A20" w:rsidP="00846D43">
            <w:pPr>
              <w:pStyle w:val="Sraopastraipa"/>
              <w:ind w:left="814" w:hanging="814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856" w:type="dxa"/>
          </w:tcPr>
          <w:p w14:paraId="6B98304F" w14:textId="77777777" w:rsidR="00467A20" w:rsidRPr="004D5961" w:rsidRDefault="00467A20" w:rsidP="00846D43">
            <w:pPr>
              <w:contextualSpacing/>
              <w:jc w:val="both"/>
              <w:rPr>
                <w:rStyle w:val="Emfaz"/>
                <w:szCs w:val="24"/>
              </w:rPr>
            </w:pPr>
            <w:r w:rsidRPr="004D5961">
              <w:rPr>
                <w:rStyle w:val="Emfaz"/>
                <w:szCs w:val="24"/>
              </w:rPr>
              <w:t xml:space="preserve">porolono tankis ne mažiau kaip 32 kg/m3 (turi būti pateiktas šį reikalavimą įrodantis sertifikatas ar kitas dokumentas bei jo vertimas, jei dokumentas ne lietuvių </w:t>
            </w:r>
            <w:proofErr w:type="spellStart"/>
            <w:r w:rsidRPr="004D5961">
              <w:rPr>
                <w:rStyle w:val="Emfaz"/>
                <w:szCs w:val="24"/>
              </w:rPr>
              <w:t>kalaba</w:t>
            </w:r>
            <w:proofErr w:type="spellEnd"/>
            <w:r w:rsidRPr="004D5961">
              <w:rPr>
                <w:rStyle w:val="Emfaz"/>
                <w:szCs w:val="24"/>
              </w:rPr>
              <w:t>)</w:t>
            </w:r>
          </w:p>
        </w:tc>
        <w:tc>
          <w:tcPr>
            <w:tcW w:w="4253" w:type="dxa"/>
          </w:tcPr>
          <w:p w14:paraId="48822F86" w14:textId="77777777" w:rsidR="00467A20" w:rsidRPr="0056637E" w:rsidRDefault="00467A20" w:rsidP="00846D43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467A20" w:rsidRPr="0056637E" w14:paraId="4C0D694A" w14:textId="77777777" w:rsidTr="00467A20">
        <w:trPr>
          <w:trHeight w:val="206"/>
        </w:trPr>
        <w:tc>
          <w:tcPr>
            <w:tcW w:w="1106" w:type="dxa"/>
          </w:tcPr>
          <w:p w14:paraId="7601953A" w14:textId="77777777" w:rsidR="00467A20" w:rsidRDefault="00467A20" w:rsidP="00846D43">
            <w:pPr>
              <w:pStyle w:val="Sraopastraipa"/>
              <w:ind w:left="814" w:hanging="814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856" w:type="dxa"/>
          </w:tcPr>
          <w:p w14:paraId="35C6C0BE" w14:textId="77777777" w:rsidR="00467A20" w:rsidRPr="004D5961" w:rsidRDefault="00467A20" w:rsidP="00846D43">
            <w:pPr>
              <w:contextualSpacing/>
              <w:jc w:val="both"/>
              <w:rPr>
                <w:rStyle w:val="Emfaz"/>
                <w:szCs w:val="24"/>
              </w:rPr>
            </w:pPr>
            <w:r w:rsidRPr="004D5961">
              <w:rPr>
                <w:rStyle w:val="Emfaz"/>
                <w:szCs w:val="24"/>
              </w:rPr>
              <w:t>iškarpytas stačiakampių gretasienių profiliu, suskirstytas  į galvos, kojų ir liemens sekcijas</w:t>
            </w:r>
          </w:p>
        </w:tc>
        <w:tc>
          <w:tcPr>
            <w:tcW w:w="4253" w:type="dxa"/>
          </w:tcPr>
          <w:p w14:paraId="24DCF771" w14:textId="77777777" w:rsidR="00467A20" w:rsidRPr="0056637E" w:rsidRDefault="00467A20" w:rsidP="00846D43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467A20" w:rsidRPr="0056637E" w14:paraId="44E30FEC" w14:textId="77777777" w:rsidTr="00467A20">
        <w:trPr>
          <w:trHeight w:val="206"/>
        </w:trPr>
        <w:tc>
          <w:tcPr>
            <w:tcW w:w="1106" w:type="dxa"/>
          </w:tcPr>
          <w:p w14:paraId="398D2169" w14:textId="77777777" w:rsidR="00467A20" w:rsidRDefault="00467A20" w:rsidP="00846D43">
            <w:pPr>
              <w:pStyle w:val="Sraopastraipa"/>
              <w:ind w:left="814" w:hanging="814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856" w:type="dxa"/>
          </w:tcPr>
          <w:p w14:paraId="764797B3" w14:textId="77777777" w:rsidR="00467A20" w:rsidRPr="004D5961" w:rsidRDefault="00467A20" w:rsidP="00846D43">
            <w:pPr>
              <w:contextualSpacing/>
              <w:jc w:val="both"/>
              <w:rPr>
                <w:rStyle w:val="Emfaz"/>
                <w:szCs w:val="24"/>
              </w:rPr>
            </w:pPr>
            <w:r w:rsidRPr="00865DB2">
              <w:rPr>
                <w:rStyle w:val="Emfaz"/>
                <w:szCs w:val="24"/>
              </w:rPr>
              <w:t>stačiakampiai gretasieniai išdėstyti taip, kad jų ilgosios kraštinės būtų statmenos čiužinio išilginei ašiai</w:t>
            </w:r>
          </w:p>
        </w:tc>
        <w:tc>
          <w:tcPr>
            <w:tcW w:w="4253" w:type="dxa"/>
          </w:tcPr>
          <w:p w14:paraId="3393B713" w14:textId="77777777" w:rsidR="00467A20" w:rsidRPr="0056637E" w:rsidRDefault="00467A20" w:rsidP="00846D43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467A20" w:rsidRPr="0056637E" w14:paraId="5DE543F4" w14:textId="77777777" w:rsidTr="00467A20">
        <w:trPr>
          <w:trHeight w:val="206"/>
        </w:trPr>
        <w:tc>
          <w:tcPr>
            <w:tcW w:w="1106" w:type="dxa"/>
          </w:tcPr>
          <w:p w14:paraId="55E6972A" w14:textId="77777777" w:rsidR="00467A20" w:rsidRDefault="00467A20" w:rsidP="00846D43">
            <w:pPr>
              <w:pStyle w:val="Sraopastraipa"/>
              <w:ind w:left="814" w:hanging="814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3856" w:type="dxa"/>
          </w:tcPr>
          <w:p w14:paraId="0A421C93" w14:textId="77777777" w:rsidR="00467A20" w:rsidRPr="004D5961" w:rsidRDefault="00467A20" w:rsidP="00846D43">
            <w:pPr>
              <w:contextualSpacing/>
              <w:jc w:val="both"/>
              <w:rPr>
                <w:rStyle w:val="Emfaz"/>
                <w:szCs w:val="24"/>
              </w:rPr>
            </w:pPr>
            <w:r w:rsidRPr="0024183D">
              <w:rPr>
                <w:rStyle w:val="Emfaz"/>
                <w:szCs w:val="24"/>
              </w:rPr>
              <w:t>liemens sekcijos ilgis ne mažiau kaip 950 mm ir ne daugiau kaip 1000 mm</w:t>
            </w:r>
          </w:p>
        </w:tc>
        <w:tc>
          <w:tcPr>
            <w:tcW w:w="4253" w:type="dxa"/>
          </w:tcPr>
          <w:p w14:paraId="254EDF9D" w14:textId="77777777" w:rsidR="00467A20" w:rsidRPr="0056637E" w:rsidRDefault="00467A20" w:rsidP="00846D43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467A20" w:rsidRPr="0056637E" w14:paraId="78239561" w14:textId="77777777" w:rsidTr="00467A20">
        <w:trPr>
          <w:trHeight w:val="206"/>
        </w:trPr>
        <w:tc>
          <w:tcPr>
            <w:tcW w:w="1106" w:type="dxa"/>
          </w:tcPr>
          <w:p w14:paraId="3F6CD124" w14:textId="77777777" w:rsidR="00467A20" w:rsidRDefault="00467A20" w:rsidP="00846D43">
            <w:pPr>
              <w:pStyle w:val="Sraopastraipa"/>
              <w:ind w:left="814" w:hanging="814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856" w:type="dxa"/>
          </w:tcPr>
          <w:p w14:paraId="4CA02253" w14:textId="77777777" w:rsidR="00467A20" w:rsidRPr="004D5961" w:rsidRDefault="00467A20" w:rsidP="00846D43">
            <w:pPr>
              <w:contextualSpacing/>
              <w:jc w:val="both"/>
              <w:rPr>
                <w:rStyle w:val="Emfaz"/>
                <w:szCs w:val="24"/>
              </w:rPr>
            </w:pPr>
            <w:r w:rsidRPr="00467A20">
              <w:rPr>
                <w:sz w:val="24"/>
                <w:szCs w:val="24"/>
              </w:rPr>
              <w:t>kojų sekcijos ilgis ne mažiau kaip 450 mm ir ne daugiau kaip 550 mm</w:t>
            </w:r>
          </w:p>
        </w:tc>
        <w:tc>
          <w:tcPr>
            <w:tcW w:w="4253" w:type="dxa"/>
          </w:tcPr>
          <w:p w14:paraId="3651B899" w14:textId="77777777" w:rsidR="00467A20" w:rsidRPr="0056637E" w:rsidRDefault="00467A20" w:rsidP="00846D43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467A20" w:rsidRPr="0056637E" w14:paraId="55DD2E6C" w14:textId="77777777" w:rsidTr="00467A20">
        <w:trPr>
          <w:trHeight w:val="206"/>
        </w:trPr>
        <w:tc>
          <w:tcPr>
            <w:tcW w:w="1106" w:type="dxa"/>
          </w:tcPr>
          <w:p w14:paraId="0826953D" w14:textId="77777777" w:rsidR="00467A20" w:rsidRDefault="00467A20" w:rsidP="00846D43">
            <w:pPr>
              <w:pStyle w:val="Sraopastraipa"/>
              <w:ind w:left="814" w:hanging="814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3856" w:type="dxa"/>
          </w:tcPr>
          <w:p w14:paraId="4B380752" w14:textId="77777777" w:rsidR="00467A20" w:rsidRPr="004D5961" w:rsidRDefault="00467A20" w:rsidP="00846D43">
            <w:pPr>
              <w:contextualSpacing/>
              <w:jc w:val="both"/>
              <w:rPr>
                <w:rStyle w:val="Emfaz"/>
                <w:szCs w:val="24"/>
              </w:rPr>
            </w:pPr>
            <w:r w:rsidRPr="00752C66">
              <w:rPr>
                <w:rStyle w:val="Emfaz"/>
                <w:szCs w:val="24"/>
              </w:rPr>
              <w:t>galvos sekcijos ilgis ne mažiau kaip 450 mm ir ne daugiau kaip 550 mm</w:t>
            </w:r>
          </w:p>
        </w:tc>
        <w:tc>
          <w:tcPr>
            <w:tcW w:w="4253" w:type="dxa"/>
          </w:tcPr>
          <w:p w14:paraId="3F7DBD8A" w14:textId="77777777" w:rsidR="00467A20" w:rsidRPr="0056637E" w:rsidRDefault="00467A20" w:rsidP="00846D43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467A20" w:rsidRPr="0056637E" w14:paraId="4AE0DE70" w14:textId="77777777" w:rsidTr="00467A20">
        <w:trPr>
          <w:trHeight w:val="206"/>
        </w:trPr>
        <w:tc>
          <w:tcPr>
            <w:tcW w:w="1106" w:type="dxa"/>
          </w:tcPr>
          <w:p w14:paraId="214AD687" w14:textId="77777777" w:rsidR="00467A20" w:rsidRDefault="00467A20" w:rsidP="00846D43">
            <w:pPr>
              <w:pStyle w:val="Sraopastraipa"/>
              <w:ind w:left="814" w:hanging="814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3856" w:type="dxa"/>
          </w:tcPr>
          <w:p w14:paraId="4F14C518" w14:textId="77777777" w:rsidR="00467A20" w:rsidRPr="00CE568C" w:rsidRDefault="00467A20" w:rsidP="00846D43">
            <w:pPr>
              <w:contextualSpacing/>
              <w:jc w:val="both"/>
              <w:rPr>
                <w:rStyle w:val="Emfaz"/>
                <w:szCs w:val="24"/>
                <w:highlight w:val="yellow"/>
              </w:rPr>
            </w:pPr>
            <w:r w:rsidRPr="00752C66">
              <w:rPr>
                <w:rStyle w:val="Emfaz"/>
                <w:szCs w:val="24"/>
              </w:rPr>
              <w:t>stačiakampių gretasienių aukštis  30 mm ± 5 mm</w:t>
            </w:r>
          </w:p>
        </w:tc>
        <w:tc>
          <w:tcPr>
            <w:tcW w:w="4253" w:type="dxa"/>
          </w:tcPr>
          <w:p w14:paraId="6ADA1191" w14:textId="77777777" w:rsidR="00467A20" w:rsidRPr="0056637E" w:rsidRDefault="00467A20" w:rsidP="00846D43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467A20" w:rsidRPr="0056637E" w14:paraId="03FF741A" w14:textId="77777777" w:rsidTr="00467A20">
        <w:trPr>
          <w:trHeight w:val="206"/>
        </w:trPr>
        <w:tc>
          <w:tcPr>
            <w:tcW w:w="1106" w:type="dxa"/>
          </w:tcPr>
          <w:p w14:paraId="2FC244C8" w14:textId="77777777" w:rsidR="00467A20" w:rsidRDefault="00467A20" w:rsidP="00846D43">
            <w:pPr>
              <w:pStyle w:val="Sraopastraipa"/>
              <w:ind w:left="814" w:hanging="814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3856" w:type="dxa"/>
          </w:tcPr>
          <w:p w14:paraId="4AD57B2E" w14:textId="77777777" w:rsidR="00467A20" w:rsidRPr="00CE568C" w:rsidRDefault="00467A20" w:rsidP="00846D43">
            <w:pPr>
              <w:contextualSpacing/>
              <w:jc w:val="both"/>
              <w:rPr>
                <w:rStyle w:val="Emfaz"/>
                <w:szCs w:val="24"/>
                <w:highlight w:val="yellow"/>
              </w:rPr>
            </w:pPr>
            <w:r w:rsidRPr="00752C66">
              <w:rPr>
                <w:rStyle w:val="Emfaz"/>
                <w:szCs w:val="24"/>
              </w:rPr>
              <w:t>galvos bei kojų sekcijose stačiakampių gretasienių  plotis 20 mm ± 5 mm, ilgis 50 mm ±5 mm</w:t>
            </w:r>
          </w:p>
        </w:tc>
        <w:tc>
          <w:tcPr>
            <w:tcW w:w="4253" w:type="dxa"/>
          </w:tcPr>
          <w:p w14:paraId="7AE37B55" w14:textId="77777777" w:rsidR="00467A20" w:rsidRPr="0056637E" w:rsidRDefault="00467A20" w:rsidP="00846D43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467A20" w:rsidRPr="0056637E" w14:paraId="79506378" w14:textId="77777777" w:rsidTr="00467A20">
        <w:trPr>
          <w:trHeight w:val="206"/>
        </w:trPr>
        <w:tc>
          <w:tcPr>
            <w:tcW w:w="1106" w:type="dxa"/>
          </w:tcPr>
          <w:p w14:paraId="7A15C59C" w14:textId="77777777" w:rsidR="00467A20" w:rsidRDefault="00467A20" w:rsidP="00846D43">
            <w:pPr>
              <w:pStyle w:val="Sraopastraipa"/>
              <w:ind w:left="814" w:hanging="814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3856" w:type="dxa"/>
          </w:tcPr>
          <w:p w14:paraId="304AEC68" w14:textId="77777777" w:rsidR="00467A20" w:rsidRPr="00CE568C" w:rsidRDefault="00467A20" w:rsidP="00846D43">
            <w:pPr>
              <w:contextualSpacing/>
              <w:jc w:val="both"/>
              <w:rPr>
                <w:rStyle w:val="Emfaz"/>
                <w:szCs w:val="24"/>
                <w:highlight w:val="yellow"/>
              </w:rPr>
            </w:pPr>
            <w:r w:rsidRPr="00752C66">
              <w:rPr>
                <w:rStyle w:val="Emfaz"/>
                <w:szCs w:val="24"/>
              </w:rPr>
              <w:t>liemens sekcijoje stačiakampių gretasienių plotis 45 mm ± 5 mm, ilgis 50 mm ± 5 mm</w:t>
            </w:r>
          </w:p>
        </w:tc>
        <w:tc>
          <w:tcPr>
            <w:tcW w:w="4253" w:type="dxa"/>
          </w:tcPr>
          <w:p w14:paraId="455C19A3" w14:textId="77777777" w:rsidR="00467A20" w:rsidRPr="0056637E" w:rsidRDefault="00467A20" w:rsidP="00846D43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467A20" w:rsidRPr="0056637E" w14:paraId="5732CB8C" w14:textId="77777777" w:rsidTr="00467A20">
        <w:trPr>
          <w:trHeight w:val="206"/>
        </w:trPr>
        <w:tc>
          <w:tcPr>
            <w:tcW w:w="1106" w:type="dxa"/>
          </w:tcPr>
          <w:p w14:paraId="1C04E9F5" w14:textId="77777777" w:rsidR="00467A20" w:rsidRDefault="00467A20" w:rsidP="00846D43">
            <w:pPr>
              <w:pStyle w:val="Sraopastraipa"/>
              <w:ind w:left="814" w:hanging="814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3856" w:type="dxa"/>
          </w:tcPr>
          <w:p w14:paraId="03901D1F" w14:textId="77777777" w:rsidR="00467A20" w:rsidRPr="00752C66" w:rsidRDefault="00467A20" w:rsidP="00846D43">
            <w:pPr>
              <w:contextualSpacing/>
              <w:jc w:val="both"/>
              <w:rPr>
                <w:rStyle w:val="Emfaz"/>
                <w:szCs w:val="24"/>
              </w:rPr>
            </w:pPr>
            <w:r w:rsidRPr="00752C66">
              <w:rPr>
                <w:rStyle w:val="Emfaz"/>
                <w:szCs w:val="24"/>
              </w:rPr>
              <w:t>skersinė išpjova (statmena išilginei čiužinio ašiai) tarp stačiakampių gretasienių nuo 5 mm iki 8 mm pločio</w:t>
            </w:r>
          </w:p>
        </w:tc>
        <w:tc>
          <w:tcPr>
            <w:tcW w:w="4253" w:type="dxa"/>
          </w:tcPr>
          <w:p w14:paraId="4AB9DBD1" w14:textId="77777777" w:rsidR="00467A20" w:rsidRPr="0056637E" w:rsidRDefault="00467A20" w:rsidP="00846D43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467A20" w:rsidRPr="0056637E" w14:paraId="2120175F" w14:textId="77777777" w:rsidTr="00467A20">
        <w:trPr>
          <w:trHeight w:val="206"/>
        </w:trPr>
        <w:tc>
          <w:tcPr>
            <w:tcW w:w="1106" w:type="dxa"/>
          </w:tcPr>
          <w:p w14:paraId="52B7A5E8" w14:textId="77777777" w:rsidR="00467A20" w:rsidRDefault="00467A20" w:rsidP="00846D43">
            <w:pPr>
              <w:pStyle w:val="Sraopastraipa"/>
              <w:ind w:left="814" w:hanging="814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3856" w:type="dxa"/>
          </w:tcPr>
          <w:p w14:paraId="6A648C45" w14:textId="77777777" w:rsidR="00467A20" w:rsidRPr="00752C66" w:rsidRDefault="00467A20" w:rsidP="00846D43">
            <w:pPr>
              <w:contextualSpacing/>
              <w:jc w:val="both"/>
              <w:rPr>
                <w:rStyle w:val="Emfaz"/>
                <w:szCs w:val="24"/>
              </w:rPr>
            </w:pPr>
            <w:r w:rsidRPr="00752C66">
              <w:rPr>
                <w:rStyle w:val="Emfaz"/>
                <w:szCs w:val="24"/>
              </w:rPr>
              <w:t>išilginė išpjova (lygiagreti išilginei čiužinio ašiai) tarp stačiakampių gretasienių nuo 2 mm iki 5 mm pločio</w:t>
            </w:r>
          </w:p>
        </w:tc>
        <w:tc>
          <w:tcPr>
            <w:tcW w:w="4253" w:type="dxa"/>
          </w:tcPr>
          <w:p w14:paraId="2E662ED9" w14:textId="77777777" w:rsidR="00467A20" w:rsidRPr="0056637E" w:rsidRDefault="00467A20" w:rsidP="00846D43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467A20" w:rsidRPr="0056637E" w14:paraId="0DF4AC68" w14:textId="77777777" w:rsidTr="00467A20">
        <w:trPr>
          <w:trHeight w:val="206"/>
        </w:trPr>
        <w:tc>
          <w:tcPr>
            <w:tcW w:w="1106" w:type="dxa"/>
          </w:tcPr>
          <w:p w14:paraId="672D5780" w14:textId="77777777" w:rsidR="00467A20" w:rsidRDefault="00467A20" w:rsidP="00846D43">
            <w:pPr>
              <w:pStyle w:val="Sraopastraipa"/>
              <w:ind w:left="814" w:hanging="814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3856" w:type="dxa"/>
          </w:tcPr>
          <w:p w14:paraId="5182A7FC" w14:textId="77777777" w:rsidR="00467A20" w:rsidRPr="00752C66" w:rsidRDefault="00467A20" w:rsidP="00846D43">
            <w:pPr>
              <w:contextualSpacing/>
              <w:jc w:val="both"/>
              <w:rPr>
                <w:rStyle w:val="Emfaz"/>
                <w:szCs w:val="24"/>
              </w:rPr>
            </w:pPr>
            <w:r w:rsidRPr="00752C66">
              <w:rPr>
                <w:rStyle w:val="Emfaz"/>
                <w:szCs w:val="24"/>
              </w:rPr>
              <w:t xml:space="preserve">užvalkalas dengia čiužinį iš visų pusių, iš neperšlampamos, higieniškos, orui pralaidžios medžiagos, užtrauktuko ilgis ne mažiau </w:t>
            </w:r>
            <w:r>
              <w:rPr>
                <w:rStyle w:val="Emfaz"/>
                <w:szCs w:val="24"/>
              </w:rPr>
              <w:t xml:space="preserve">kaip </w:t>
            </w:r>
            <w:r w:rsidRPr="00752C66">
              <w:rPr>
                <w:rStyle w:val="Emfaz"/>
                <w:szCs w:val="24"/>
              </w:rPr>
              <w:t>per dvi užvalkalo kraštines</w:t>
            </w:r>
          </w:p>
        </w:tc>
        <w:tc>
          <w:tcPr>
            <w:tcW w:w="4253" w:type="dxa"/>
          </w:tcPr>
          <w:p w14:paraId="1C734A43" w14:textId="77777777" w:rsidR="00467A20" w:rsidRPr="0056637E" w:rsidRDefault="00467A20" w:rsidP="00846D43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467A20" w:rsidRPr="0056637E" w14:paraId="45881530" w14:textId="77777777" w:rsidTr="00467A20">
        <w:trPr>
          <w:trHeight w:val="206"/>
        </w:trPr>
        <w:tc>
          <w:tcPr>
            <w:tcW w:w="1106" w:type="dxa"/>
          </w:tcPr>
          <w:p w14:paraId="7E86D0DE" w14:textId="77777777" w:rsidR="00467A20" w:rsidRDefault="00467A20" w:rsidP="00846D43">
            <w:pPr>
              <w:pStyle w:val="Sraopastraipa"/>
              <w:ind w:left="814" w:hanging="814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3856" w:type="dxa"/>
          </w:tcPr>
          <w:p w14:paraId="1507D29B" w14:textId="77777777" w:rsidR="00467A20" w:rsidRPr="00752C66" w:rsidRDefault="00467A20" w:rsidP="00846D43">
            <w:pPr>
              <w:contextualSpacing/>
              <w:jc w:val="both"/>
              <w:rPr>
                <w:rStyle w:val="Emfaz"/>
                <w:szCs w:val="24"/>
              </w:rPr>
            </w:pPr>
            <w:r w:rsidRPr="004600EE">
              <w:rPr>
                <w:rStyle w:val="Emfaz"/>
                <w:szCs w:val="24"/>
              </w:rPr>
              <w:t>papildomas užvalkalas (20 procentų nuo perkamo kiekio)</w:t>
            </w:r>
          </w:p>
        </w:tc>
        <w:tc>
          <w:tcPr>
            <w:tcW w:w="4253" w:type="dxa"/>
          </w:tcPr>
          <w:p w14:paraId="682744D2" w14:textId="77777777" w:rsidR="00467A20" w:rsidRPr="0056637E" w:rsidRDefault="00467A20" w:rsidP="00846D43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467A20" w:rsidRPr="0056637E" w14:paraId="3FC1AFCF" w14:textId="77777777" w:rsidTr="00467A20">
        <w:trPr>
          <w:trHeight w:val="206"/>
        </w:trPr>
        <w:tc>
          <w:tcPr>
            <w:tcW w:w="1106" w:type="dxa"/>
          </w:tcPr>
          <w:p w14:paraId="10A1B7AB" w14:textId="77777777" w:rsidR="00467A20" w:rsidRDefault="00467A20" w:rsidP="00846D43">
            <w:pPr>
              <w:pStyle w:val="Sraopastraipa"/>
              <w:ind w:left="814" w:hanging="814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3856" w:type="dxa"/>
          </w:tcPr>
          <w:p w14:paraId="270FDDCF" w14:textId="77777777" w:rsidR="00467A20" w:rsidRPr="00752C66" w:rsidRDefault="00467A20" w:rsidP="00846D43">
            <w:pPr>
              <w:contextualSpacing/>
              <w:jc w:val="both"/>
              <w:rPr>
                <w:rStyle w:val="Emfaz"/>
                <w:szCs w:val="24"/>
              </w:rPr>
            </w:pPr>
            <w:r w:rsidRPr="004600EE">
              <w:rPr>
                <w:rStyle w:val="Emfaz"/>
                <w:szCs w:val="24"/>
              </w:rPr>
              <w:t>garantinis laikas –</w:t>
            </w:r>
            <w:r>
              <w:rPr>
                <w:rStyle w:val="Emfaz"/>
                <w:szCs w:val="24"/>
              </w:rPr>
              <w:t xml:space="preserve"> </w:t>
            </w:r>
            <w:r w:rsidRPr="003268B6">
              <w:rPr>
                <w:rStyle w:val="Emfaz"/>
                <w:szCs w:val="24"/>
              </w:rPr>
              <w:t xml:space="preserve">ne mažiau kaip </w:t>
            </w:r>
            <w:r>
              <w:rPr>
                <w:rStyle w:val="Emfaz"/>
                <w:szCs w:val="24"/>
              </w:rPr>
              <w:t>12 mėnesių</w:t>
            </w:r>
          </w:p>
        </w:tc>
        <w:tc>
          <w:tcPr>
            <w:tcW w:w="4253" w:type="dxa"/>
          </w:tcPr>
          <w:p w14:paraId="26BD1B01" w14:textId="77777777" w:rsidR="00467A20" w:rsidRPr="0056637E" w:rsidRDefault="00467A20" w:rsidP="00846D43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467A20" w:rsidRPr="0056637E" w14:paraId="2F2BE48B" w14:textId="77777777" w:rsidTr="00467A20">
        <w:trPr>
          <w:trHeight w:val="206"/>
        </w:trPr>
        <w:tc>
          <w:tcPr>
            <w:tcW w:w="1106" w:type="dxa"/>
          </w:tcPr>
          <w:p w14:paraId="048265C1" w14:textId="77777777" w:rsidR="00467A20" w:rsidRDefault="00467A20" w:rsidP="00846D43">
            <w:pPr>
              <w:pStyle w:val="Sraopastraipa"/>
              <w:ind w:left="814" w:hanging="814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3856" w:type="dxa"/>
          </w:tcPr>
          <w:p w14:paraId="19865084" w14:textId="7D15141B" w:rsidR="00467A20" w:rsidRPr="00752C66" w:rsidRDefault="00467A20" w:rsidP="00846D43">
            <w:pPr>
              <w:contextualSpacing/>
              <w:jc w:val="both"/>
              <w:rPr>
                <w:rStyle w:val="Emfaz"/>
                <w:szCs w:val="24"/>
              </w:rPr>
            </w:pPr>
            <w:r>
              <w:rPr>
                <w:rStyle w:val="Emfaz"/>
                <w:szCs w:val="24"/>
              </w:rPr>
              <w:t>t</w:t>
            </w:r>
            <w:r w:rsidRPr="001F74DE">
              <w:rPr>
                <w:rStyle w:val="Emfaz"/>
                <w:szCs w:val="24"/>
              </w:rPr>
              <w:t xml:space="preserve">uri turėti naudojimo instrukciją lietuvių kalba, kurioje turi būti nurodyta visa su gaminio naudojimu susijusi informacija: naudojimas, surinkimas, valymas, įspėjimas apie pavojus ir kt., pagal LST </w:t>
            </w:r>
            <w:r w:rsidR="000C0F20" w:rsidRPr="000C0F20">
              <w:rPr>
                <w:rStyle w:val="Emfaz"/>
                <w:szCs w:val="24"/>
              </w:rPr>
              <w:t>EN ISO 21856:2022</w:t>
            </w:r>
            <w:r w:rsidRPr="001F74DE">
              <w:rPr>
                <w:rStyle w:val="Emfaz"/>
                <w:szCs w:val="24"/>
              </w:rPr>
              <w:t xml:space="preserve"> arba lygiaverčio standarto reikalavimus</w:t>
            </w:r>
          </w:p>
        </w:tc>
        <w:tc>
          <w:tcPr>
            <w:tcW w:w="4253" w:type="dxa"/>
          </w:tcPr>
          <w:p w14:paraId="50CBA2A8" w14:textId="77777777" w:rsidR="00467A20" w:rsidRPr="0056637E" w:rsidRDefault="00467A20" w:rsidP="00846D43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467A20" w:rsidRPr="0056637E" w14:paraId="02C9D6D8" w14:textId="77777777" w:rsidTr="00467A20">
        <w:trPr>
          <w:trHeight w:val="206"/>
        </w:trPr>
        <w:tc>
          <w:tcPr>
            <w:tcW w:w="1106" w:type="dxa"/>
          </w:tcPr>
          <w:p w14:paraId="41EB7659" w14:textId="77777777" w:rsidR="00467A20" w:rsidRDefault="00467A20" w:rsidP="00846D43">
            <w:pPr>
              <w:pStyle w:val="Sraopastraipa"/>
              <w:ind w:left="814" w:hanging="814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3856" w:type="dxa"/>
          </w:tcPr>
          <w:p w14:paraId="0128039C" w14:textId="03811045" w:rsidR="00467A20" w:rsidRDefault="00467A20" w:rsidP="00846D43">
            <w:pPr>
              <w:contextualSpacing/>
              <w:jc w:val="both"/>
              <w:rPr>
                <w:rStyle w:val="Emfaz"/>
                <w:szCs w:val="24"/>
              </w:rPr>
            </w:pPr>
            <w:r>
              <w:rPr>
                <w:rStyle w:val="Emfaz"/>
                <w:szCs w:val="24"/>
              </w:rPr>
              <w:t>t</w:t>
            </w:r>
            <w:r w:rsidRPr="001F74DE">
              <w:rPr>
                <w:rStyle w:val="Emfaz"/>
                <w:szCs w:val="24"/>
              </w:rPr>
              <w:t>iekėjo įsipareigojimai garantiniu laikotarpiu – atlikti garantinį remontą ne ilgiau kaip per 1</w:t>
            </w:r>
            <w:r w:rsidR="000145D3">
              <w:rPr>
                <w:rStyle w:val="Emfaz"/>
                <w:szCs w:val="24"/>
              </w:rPr>
              <w:t>0</w:t>
            </w:r>
            <w:r w:rsidRPr="001F74DE">
              <w:rPr>
                <w:rStyle w:val="Emfaz"/>
                <w:szCs w:val="24"/>
              </w:rPr>
              <w:t xml:space="preserve"> dienų, o atliekant remontą ilgiau kaip per 1</w:t>
            </w:r>
            <w:r w:rsidR="000145D3">
              <w:rPr>
                <w:rStyle w:val="Emfaz"/>
                <w:szCs w:val="24"/>
              </w:rPr>
              <w:t>0</w:t>
            </w:r>
            <w:r w:rsidRPr="001F74DE">
              <w:rPr>
                <w:rStyle w:val="Emfaz"/>
                <w:szCs w:val="24"/>
              </w:rPr>
              <w:t xml:space="preserve"> dienų aprūpinti asmenį tokiu pačiu čiužiniu praguloms išvengti</w:t>
            </w:r>
          </w:p>
        </w:tc>
        <w:tc>
          <w:tcPr>
            <w:tcW w:w="4253" w:type="dxa"/>
          </w:tcPr>
          <w:p w14:paraId="771F31E3" w14:textId="77777777" w:rsidR="00467A20" w:rsidRPr="0056637E" w:rsidRDefault="00467A20" w:rsidP="00846D43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1443C169" w14:textId="77777777" w:rsidR="00467A20" w:rsidRDefault="00467A20" w:rsidP="00467A20">
      <w:pPr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sectPr w:rsidR="00467A20" w:rsidSect="00467A20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A20"/>
    <w:rsid w:val="000145D3"/>
    <w:rsid w:val="000C0F20"/>
    <w:rsid w:val="000F77BE"/>
    <w:rsid w:val="001A6856"/>
    <w:rsid w:val="003F6B97"/>
    <w:rsid w:val="00467A20"/>
    <w:rsid w:val="00620B91"/>
    <w:rsid w:val="00700D35"/>
    <w:rsid w:val="00880EEE"/>
    <w:rsid w:val="008E76DA"/>
    <w:rsid w:val="00C7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C9A76"/>
  <w15:chartTrackingRefBased/>
  <w15:docId w15:val="{A3DE4109-C1C9-48A3-897A-CFC0DB0E7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67A20"/>
    <w:pPr>
      <w:spacing w:after="0" w:line="240" w:lineRule="auto"/>
    </w:pPr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67A2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67A2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67A2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67A2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67A2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67A20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67A20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67A20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67A20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67A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67A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67A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67A2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67A2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67A2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67A2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67A2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67A2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67A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67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67A2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67A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67A20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467A20"/>
    <w:rPr>
      <w:i/>
      <w:iCs/>
      <w:color w:val="404040" w:themeColor="text1" w:themeTint="BF"/>
    </w:rPr>
  </w:style>
  <w:style w:type="paragraph" w:styleId="Sraopastraipa">
    <w:name w:val="List Paragraph"/>
    <w:basedOn w:val="prastasis"/>
    <w:qFormat/>
    <w:rsid w:val="00467A20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467A2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67A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67A2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67A20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rsid w:val="00467A20"/>
    <w:pPr>
      <w:spacing w:after="200" w:line="276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aliases w:val="5_LENTele"/>
    <w:basedOn w:val="Numatytasispastraiposriftas"/>
    <w:uiPriority w:val="20"/>
    <w:qFormat/>
    <w:rsid w:val="00467A20"/>
    <w:rPr>
      <w:rFonts w:ascii="Times New Roman" w:hAnsi="Times New Roman"/>
      <w:b w:val="0"/>
      <w:i w:val="0"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2027</Words>
  <Characters>1156</Characters>
  <Application>Microsoft Office Word</Application>
  <DocSecurity>0</DocSecurity>
  <Lines>9</Lines>
  <Paragraphs>6</Paragraphs>
  <ScaleCrop>false</ScaleCrop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Livija Martinenienė</dc:creator>
  <cp:keywords/>
  <dc:description/>
  <cp:lastModifiedBy>Livija Martinenienė</cp:lastModifiedBy>
  <cp:revision>7</cp:revision>
  <dcterms:created xsi:type="dcterms:W3CDTF">2025-01-27T13:59:00Z</dcterms:created>
  <dcterms:modified xsi:type="dcterms:W3CDTF">2025-01-27T14:11:00Z</dcterms:modified>
</cp:coreProperties>
</file>