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862CB" w14:textId="77777777" w:rsidR="00B06A53" w:rsidRPr="002E524A" w:rsidRDefault="00B06A53" w:rsidP="00B06A53">
      <w:pPr>
        <w:jc w:val="center"/>
        <w:rPr>
          <w:b/>
          <w:iCs/>
          <w:sz w:val="24"/>
          <w:szCs w:val="24"/>
        </w:rPr>
      </w:pPr>
      <w:r w:rsidRPr="002E524A">
        <w:rPr>
          <w:b/>
          <w:iCs/>
          <w:sz w:val="24"/>
          <w:szCs w:val="24"/>
        </w:rPr>
        <w:t>TECHNINĖ SPECIFIKACIJA</w:t>
      </w:r>
    </w:p>
    <w:p w14:paraId="2C42CB35" w14:textId="77777777" w:rsidR="00F63320" w:rsidRPr="002E524A" w:rsidRDefault="00F63320" w:rsidP="00B06A53">
      <w:pPr>
        <w:jc w:val="center"/>
        <w:rPr>
          <w:b/>
          <w:iCs/>
          <w:sz w:val="24"/>
          <w:szCs w:val="24"/>
        </w:rPr>
      </w:pPr>
    </w:p>
    <w:p w14:paraId="197A7258" w14:textId="7E24D947" w:rsidR="0077439D" w:rsidRPr="002E524A" w:rsidRDefault="008E4569" w:rsidP="00B06A53">
      <w:pPr>
        <w:jc w:val="center"/>
        <w:rPr>
          <w:rStyle w:val="Grietas"/>
          <w:caps/>
          <w:color w:val="000000"/>
          <w:sz w:val="24"/>
          <w:szCs w:val="24"/>
        </w:rPr>
      </w:pPr>
      <w:r>
        <w:rPr>
          <w:rStyle w:val="Grietas"/>
          <w:caps/>
          <w:color w:val="000000"/>
          <w:sz w:val="24"/>
          <w:szCs w:val="24"/>
        </w:rPr>
        <w:t>PRIE</w:t>
      </w:r>
      <w:r w:rsidR="00283B5D" w:rsidRPr="002E524A">
        <w:rPr>
          <w:rStyle w:val="Grietas"/>
          <w:caps/>
          <w:color w:val="000000"/>
          <w:sz w:val="24"/>
          <w:szCs w:val="24"/>
        </w:rPr>
        <w:t xml:space="preserve"> traktoriaus </w:t>
      </w:r>
      <w:r>
        <w:rPr>
          <w:rStyle w:val="Grietas"/>
          <w:caps/>
          <w:color w:val="000000"/>
          <w:sz w:val="24"/>
          <w:szCs w:val="24"/>
        </w:rPr>
        <w:t>P</w:t>
      </w:r>
      <w:r w:rsidR="00FA37BB">
        <w:rPr>
          <w:rStyle w:val="Grietas"/>
          <w:caps/>
          <w:color w:val="000000"/>
          <w:sz w:val="24"/>
          <w:szCs w:val="24"/>
        </w:rPr>
        <w:t>ri</w:t>
      </w:r>
      <w:r w:rsidR="00283B5D" w:rsidRPr="002E524A">
        <w:rPr>
          <w:rStyle w:val="Grietas"/>
          <w:caps/>
          <w:color w:val="000000"/>
          <w:sz w:val="24"/>
          <w:szCs w:val="24"/>
        </w:rPr>
        <w:t>kabinamas kilnojamas</w:t>
      </w:r>
      <w:r>
        <w:rPr>
          <w:rStyle w:val="Grietas"/>
          <w:caps/>
          <w:color w:val="000000"/>
          <w:sz w:val="24"/>
          <w:szCs w:val="24"/>
        </w:rPr>
        <w:t>IS</w:t>
      </w:r>
      <w:r w:rsidR="00283B5D" w:rsidRPr="002E524A">
        <w:rPr>
          <w:rStyle w:val="Grietas"/>
          <w:caps/>
          <w:color w:val="000000"/>
          <w:sz w:val="24"/>
          <w:szCs w:val="24"/>
        </w:rPr>
        <w:t xml:space="preserve"> bokštelis</w:t>
      </w:r>
    </w:p>
    <w:p w14:paraId="09815564" w14:textId="77777777" w:rsidR="00E41060" w:rsidRPr="002E524A" w:rsidRDefault="00E41060" w:rsidP="00B06A53">
      <w:pPr>
        <w:jc w:val="center"/>
        <w:rPr>
          <w:b/>
          <w:caps/>
          <w:sz w:val="24"/>
          <w:szCs w:val="24"/>
        </w:rPr>
      </w:pPr>
    </w:p>
    <w:p w14:paraId="107B79D0" w14:textId="77777777" w:rsidR="00D60962" w:rsidRPr="002E524A" w:rsidRDefault="00D60962" w:rsidP="00E910F1">
      <w:pPr>
        <w:tabs>
          <w:tab w:val="left" w:pos="0"/>
        </w:tabs>
        <w:jc w:val="both"/>
        <w:rPr>
          <w:b/>
          <w:bCs/>
          <w:iCs/>
          <w:sz w:val="24"/>
          <w:szCs w:val="24"/>
        </w:rPr>
      </w:pPr>
    </w:p>
    <w:p w14:paraId="41B59261" w14:textId="6FBA4552" w:rsidR="00360AA9" w:rsidRPr="002E524A" w:rsidRDefault="00F63320" w:rsidP="00E910F1">
      <w:pPr>
        <w:tabs>
          <w:tab w:val="left" w:pos="0"/>
        </w:tabs>
        <w:jc w:val="both"/>
        <w:rPr>
          <w:sz w:val="24"/>
          <w:szCs w:val="24"/>
        </w:rPr>
      </w:pPr>
      <w:r w:rsidRPr="002E524A">
        <w:rPr>
          <w:b/>
          <w:bCs/>
          <w:iCs/>
          <w:sz w:val="24"/>
          <w:szCs w:val="24"/>
        </w:rPr>
        <w:t>Pirkimo objekto</w:t>
      </w:r>
      <w:r w:rsidR="00B06A53" w:rsidRPr="002E524A">
        <w:rPr>
          <w:b/>
          <w:bCs/>
          <w:iCs/>
          <w:sz w:val="24"/>
          <w:szCs w:val="24"/>
        </w:rPr>
        <w:t xml:space="preserve"> pavadinimas</w:t>
      </w:r>
      <w:r w:rsidR="00B06A53" w:rsidRPr="002E524A">
        <w:rPr>
          <w:iCs/>
          <w:sz w:val="24"/>
          <w:szCs w:val="24"/>
        </w:rPr>
        <w:t>:</w:t>
      </w:r>
      <w:r w:rsidR="00B06A53" w:rsidRPr="002E524A">
        <w:rPr>
          <w:rFonts w:eastAsia="Calibri"/>
          <w:sz w:val="24"/>
          <w:szCs w:val="24"/>
        </w:rPr>
        <w:t xml:space="preserve"> </w:t>
      </w:r>
      <w:r w:rsidR="008E4569">
        <w:rPr>
          <w:rFonts w:eastAsia="Calibri"/>
          <w:sz w:val="24"/>
          <w:szCs w:val="24"/>
        </w:rPr>
        <w:t>Prie</w:t>
      </w:r>
      <w:r w:rsidR="00283B5D" w:rsidRPr="002E524A">
        <w:rPr>
          <w:rFonts w:eastAsia="Calibri"/>
          <w:sz w:val="24"/>
          <w:szCs w:val="24"/>
        </w:rPr>
        <w:t xml:space="preserve"> traktoriaus p</w:t>
      </w:r>
      <w:r w:rsidR="007C4472">
        <w:rPr>
          <w:rFonts w:eastAsia="Calibri"/>
          <w:sz w:val="24"/>
          <w:szCs w:val="24"/>
        </w:rPr>
        <w:t>ri</w:t>
      </w:r>
      <w:r w:rsidR="00283B5D" w:rsidRPr="002E524A">
        <w:rPr>
          <w:rFonts w:eastAsia="Calibri"/>
          <w:sz w:val="24"/>
          <w:szCs w:val="24"/>
        </w:rPr>
        <w:t>kabinamas kilnojamas</w:t>
      </w:r>
      <w:r w:rsidR="008E4569">
        <w:rPr>
          <w:rFonts w:eastAsia="Calibri"/>
          <w:sz w:val="24"/>
          <w:szCs w:val="24"/>
        </w:rPr>
        <w:t>is</w:t>
      </w:r>
      <w:r w:rsidR="00283B5D" w:rsidRPr="002E524A">
        <w:rPr>
          <w:rFonts w:eastAsia="Calibri"/>
          <w:sz w:val="24"/>
          <w:szCs w:val="24"/>
        </w:rPr>
        <w:t xml:space="preserve"> bokštelis.</w:t>
      </w:r>
    </w:p>
    <w:p w14:paraId="6DBD5DCA" w14:textId="77777777" w:rsidR="00E910F1" w:rsidRPr="002E524A" w:rsidRDefault="00E910F1" w:rsidP="00E910F1">
      <w:pPr>
        <w:tabs>
          <w:tab w:val="left" w:pos="0"/>
        </w:tabs>
        <w:jc w:val="both"/>
        <w:rPr>
          <w:sz w:val="24"/>
          <w:szCs w:val="24"/>
        </w:rPr>
      </w:pPr>
    </w:p>
    <w:p w14:paraId="14C40453" w14:textId="77777777" w:rsidR="00360AA9" w:rsidRPr="002E524A" w:rsidRDefault="00B06A53" w:rsidP="00E910F1">
      <w:pPr>
        <w:tabs>
          <w:tab w:val="left" w:pos="0"/>
        </w:tabs>
        <w:jc w:val="both"/>
        <w:rPr>
          <w:sz w:val="24"/>
          <w:szCs w:val="24"/>
        </w:rPr>
      </w:pPr>
      <w:r w:rsidRPr="002E524A">
        <w:rPr>
          <w:b/>
          <w:bCs/>
          <w:iCs/>
          <w:sz w:val="24"/>
          <w:szCs w:val="24"/>
        </w:rPr>
        <w:t xml:space="preserve">Perkančioji organizacija (Užsakovas): </w:t>
      </w:r>
      <w:r w:rsidRPr="002E524A">
        <w:rPr>
          <w:bCs/>
          <w:iCs/>
          <w:sz w:val="24"/>
          <w:szCs w:val="24"/>
        </w:rPr>
        <w:t>Šilutės rajono savivaldybės administracija (Savivaldybės biudžetinė įstaiga), Dariaus ir Girėn</w:t>
      </w:r>
      <w:r w:rsidR="002E049E" w:rsidRPr="002E524A">
        <w:rPr>
          <w:bCs/>
          <w:iCs/>
          <w:sz w:val="24"/>
          <w:szCs w:val="24"/>
        </w:rPr>
        <w:t>o g. 1, LT-99133 Šilutė. Tel. +370 441 79266, faks. +370 441 51</w:t>
      </w:r>
      <w:r w:rsidRPr="002E524A">
        <w:rPr>
          <w:bCs/>
          <w:iCs/>
          <w:sz w:val="24"/>
          <w:szCs w:val="24"/>
        </w:rPr>
        <w:t xml:space="preserve">517, el. p. </w:t>
      </w:r>
      <w:hyperlink r:id="rId6" w:history="1">
        <w:r w:rsidRPr="002E524A">
          <w:rPr>
            <w:rStyle w:val="Hipersaitas"/>
            <w:bCs/>
            <w:iCs/>
            <w:color w:val="000000"/>
            <w:sz w:val="24"/>
            <w:szCs w:val="24"/>
            <w:u w:val="none"/>
          </w:rPr>
          <w:t>administracija@silute.lt</w:t>
        </w:r>
      </w:hyperlink>
      <w:r w:rsidRPr="002E524A">
        <w:rPr>
          <w:bCs/>
          <w:iCs/>
          <w:color w:val="000000"/>
          <w:sz w:val="24"/>
          <w:szCs w:val="24"/>
        </w:rPr>
        <w:t xml:space="preserve">, </w:t>
      </w:r>
      <w:hyperlink r:id="rId7" w:history="1">
        <w:r w:rsidRPr="002E524A">
          <w:rPr>
            <w:rStyle w:val="Hipersaitas"/>
            <w:bCs/>
            <w:iCs/>
            <w:color w:val="000000"/>
            <w:sz w:val="24"/>
            <w:szCs w:val="24"/>
            <w:u w:val="none"/>
          </w:rPr>
          <w:t>www.silute.lt</w:t>
        </w:r>
      </w:hyperlink>
      <w:r w:rsidRPr="002E524A">
        <w:rPr>
          <w:bCs/>
          <w:iCs/>
          <w:color w:val="000000"/>
          <w:sz w:val="24"/>
          <w:szCs w:val="24"/>
        </w:rPr>
        <w:t>.</w:t>
      </w:r>
      <w:r w:rsidRPr="002E524A">
        <w:rPr>
          <w:bCs/>
          <w:iCs/>
          <w:sz w:val="24"/>
          <w:szCs w:val="24"/>
        </w:rPr>
        <w:t xml:space="preserve"> Duomenys kaupiami ir saugomi Juridinių asmenų registre. Kodas 188723322</w:t>
      </w:r>
      <w:r w:rsidR="00F63320" w:rsidRPr="002E524A">
        <w:rPr>
          <w:bCs/>
          <w:iCs/>
          <w:sz w:val="24"/>
          <w:szCs w:val="24"/>
        </w:rPr>
        <w:t>.</w:t>
      </w:r>
    </w:p>
    <w:p w14:paraId="3EE69408" w14:textId="77777777" w:rsidR="00360AA9" w:rsidRPr="002E524A" w:rsidRDefault="00360AA9" w:rsidP="00360AA9">
      <w:pPr>
        <w:pStyle w:val="Sraopastraipa"/>
        <w:rPr>
          <w:b/>
          <w:bCs/>
          <w:iCs/>
          <w:sz w:val="24"/>
          <w:szCs w:val="24"/>
        </w:rPr>
      </w:pPr>
    </w:p>
    <w:p w14:paraId="0FBE9C89" w14:textId="54352D7C" w:rsidR="00360AA9" w:rsidRPr="002E524A" w:rsidRDefault="00847575" w:rsidP="00044C84">
      <w:pPr>
        <w:tabs>
          <w:tab w:val="left" w:pos="0"/>
        </w:tabs>
        <w:jc w:val="both"/>
        <w:rPr>
          <w:sz w:val="24"/>
          <w:szCs w:val="24"/>
        </w:rPr>
      </w:pPr>
      <w:r w:rsidRPr="002E524A">
        <w:rPr>
          <w:b/>
          <w:bCs/>
          <w:iCs/>
          <w:sz w:val="24"/>
          <w:szCs w:val="24"/>
        </w:rPr>
        <w:t>P</w:t>
      </w:r>
      <w:r w:rsidR="00044C84" w:rsidRPr="002E524A">
        <w:rPr>
          <w:b/>
          <w:bCs/>
          <w:iCs/>
          <w:sz w:val="24"/>
          <w:szCs w:val="24"/>
        </w:rPr>
        <w:t>rekių pristatymo</w:t>
      </w:r>
      <w:r w:rsidR="008076E1" w:rsidRPr="002E524A">
        <w:rPr>
          <w:b/>
          <w:bCs/>
          <w:iCs/>
          <w:sz w:val="24"/>
          <w:szCs w:val="24"/>
        </w:rPr>
        <w:t xml:space="preserve"> vieta</w:t>
      </w:r>
      <w:r w:rsidR="00A741AA" w:rsidRPr="002E524A">
        <w:rPr>
          <w:b/>
          <w:bCs/>
          <w:iCs/>
          <w:sz w:val="24"/>
          <w:szCs w:val="24"/>
        </w:rPr>
        <w:t>:</w:t>
      </w:r>
      <w:r w:rsidR="00044C84" w:rsidRPr="002E524A">
        <w:rPr>
          <w:sz w:val="24"/>
          <w:szCs w:val="24"/>
        </w:rPr>
        <w:t xml:space="preserve"> </w:t>
      </w:r>
      <w:r w:rsidR="006C2DFB" w:rsidRPr="002E524A">
        <w:rPr>
          <w:sz w:val="24"/>
          <w:szCs w:val="24"/>
        </w:rPr>
        <w:t>Lietuvininkų g.</w:t>
      </w:r>
      <w:r w:rsidR="00BC5783" w:rsidRPr="002E524A">
        <w:rPr>
          <w:sz w:val="24"/>
          <w:szCs w:val="24"/>
        </w:rPr>
        <w:t xml:space="preserve"> </w:t>
      </w:r>
      <w:r w:rsidR="006C2DFB" w:rsidRPr="002E524A">
        <w:rPr>
          <w:sz w:val="24"/>
          <w:szCs w:val="24"/>
        </w:rPr>
        <w:t>17, 99134 Šilutė.</w:t>
      </w:r>
      <w:r w:rsidR="002E049E" w:rsidRPr="002E524A">
        <w:rPr>
          <w:sz w:val="24"/>
          <w:szCs w:val="24"/>
        </w:rPr>
        <w:tab/>
        <w:t xml:space="preserve">               </w:t>
      </w:r>
      <w:r w:rsidR="000A1DEA" w:rsidRPr="002E524A">
        <w:rPr>
          <w:sz w:val="24"/>
          <w:szCs w:val="24"/>
        </w:rPr>
        <w:t xml:space="preserve">   </w:t>
      </w:r>
      <w:r w:rsidR="00756FB9" w:rsidRPr="002E524A">
        <w:rPr>
          <w:b/>
          <w:sz w:val="24"/>
          <w:szCs w:val="24"/>
        </w:rPr>
        <w:t xml:space="preserve">             </w:t>
      </w:r>
    </w:p>
    <w:p w14:paraId="600F7E6D" w14:textId="2BD75901" w:rsidR="00360AA9" w:rsidRPr="002E524A" w:rsidRDefault="005B7792" w:rsidP="00E749E3">
      <w:pPr>
        <w:tabs>
          <w:tab w:val="left" w:pos="0"/>
          <w:tab w:val="left" w:pos="851"/>
        </w:tabs>
        <w:jc w:val="both"/>
        <w:rPr>
          <w:sz w:val="24"/>
          <w:szCs w:val="24"/>
        </w:rPr>
      </w:pPr>
      <w:r w:rsidRPr="002E524A">
        <w:rPr>
          <w:b/>
          <w:sz w:val="24"/>
          <w:szCs w:val="24"/>
        </w:rPr>
        <w:t>Finansavimo šaltinis:</w:t>
      </w:r>
      <w:r w:rsidRPr="002E524A">
        <w:rPr>
          <w:sz w:val="24"/>
          <w:szCs w:val="24"/>
        </w:rPr>
        <w:t xml:space="preserve"> Šilutės rajono savivaldybės biudžeto lėšos.</w:t>
      </w:r>
    </w:p>
    <w:p w14:paraId="4D72058C" w14:textId="0FAB964A" w:rsidR="004A2886" w:rsidRPr="002E524A" w:rsidRDefault="004D0AC1" w:rsidP="00E910F1">
      <w:pPr>
        <w:tabs>
          <w:tab w:val="left" w:pos="0"/>
        </w:tabs>
        <w:jc w:val="both"/>
        <w:rPr>
          <w:sz w:val="24"/>
          <w:szCs w:val="24"/>
        </w:rPr>
      </w:pPr>
      <w:r w:rsidRPr="002E524A">
        <w:rPr>
          <w:b/>
          <w:sz w:val="24"/>
          <w:szCs w:val="24"/>
        </w:rPr>
        <w:t>Pristatymo</w:t>
      </w:r>
      <w:r w:rsidR="005B7792" w:rsidRPr="002E524A">
        <w:rPr>
          <w:b/>
          <w:sz w:val="24"/>
          <w:szCs w:val="24"/>
        </w:rPr>
        <w:t xml:space="preserve"> terminas:</w:t>
      </w:r>
      <w:r w:rsidR="005B7792" w:rsidRPr="002E524A">
        <w:rPr>
          <w:sz w:val="24"/>
          <w:szCs w:val="24"/>
        </w:rPr>
        <w:t xml:space="preserve"> </w:t>
      </w:r>
      <w:r w:rsidR="00B737BF" w:rsidRPr="002E524A">
        <w:rPr>
          <w:sz w:val="24"/>
          <w:szCs w:val="24"/>
        </w:rPr>
        <w:t xml:space="preserve">Ne ilgiau kaip </w:t>
      </w:r>
      <w:r w:rsidR="00195297" w:rsidRPr="002E524A">
        <w:rPr>
          <w:sz w:val="24"/>
          <w:szCs w:val="24"/>
        </w:rPr>
        <w:t>2</w:t>
      </w:r>
      <w:r w:rsidR="001B5D95" w:rsidRPr="002E524A">
        <w:rPr>
          <w:sz w:val="24"/>
          <w:szCs w:val="24"/>
        </w:rPr>
        <w:t xml:space="preserve"> mėn</w:t>
      </w:r>
      <w:r w:rsidR="00195297" w:rsidRPr="002E524A">
        <w:rPr>
          <w:sz w:val="24"/>
          <w:szCs w:val="24"/>
        </w:rPr>
        <w:t>esiai</w:t>
      </w:r>
      <w:r w:rsidR="007D7E99" w:rsidRPr="002E524A">
        <w:rPr>
          <w:sz w:val="24"/>
          <w:szCs w:val="24"/>
        </w:rPr>
        <w:t xml:space="preserve"> nuo sutarties </w:t>
      </w:r>
      <w:r w:rsidR="00577101" w:rsidRPr="002E524A">
        <w:rPr>
          <w:sz w:val="24"/>
          <w:szCs w:val="24"/>
        </w:rPr>
        <w:t>įsigaliojimo datos.</w:t>
      </w:r>
    </w:p>
    <w:p w14:paraId="2A4B9F8E" w14:textId="77777777" w:rsidR="00360AA9" w:rsidRPr="002E524A" w:rsidRDefault="00360AA9" w:rsidP="00360AA9">
      <w:pPr>
        <w:pStyle w:val="Sraopastraipa"/>
        <w:rPr>
          <w:b/>
          <w:bCs/>
          <w:sz w:val="24"/>
          <w:szCs w:val="24"/>
        </w:rPr>
      </w:pPr>
    </w:p>
    <w:p w14:paraId="3234E04E" w14:textId="77777777" w:rsidR="000C511F" w:rsidRPr="002E524A" w:rsidRDefault="006C2DFB" w:rsidP="00FF7AFA">
      <w:pPr>
        <w:tabs>
          <w:tab w:val="left" w:pos="0"/>
        </w:tabs>
        <w:jc w:val="both"/>
        <w:rPr>
          <w:sz w:val="24"/>
          <w:szCs w:val="24"/>
        </w:rPr>
      </w:pPr>
      <w:r w:rsidRPr="002E524A">
        <w:rPr>
          <w:b/>
          <w:bCs/>
          <w:sz w:val="24"/>
          <w:szCs w:val="24"/>
        </w:rPr>
        <w:t>Prekės</w:t>
      </w:r>
      <w:r w:rsidR="00EC7E98" w:rsidRPr="002E524A">
        <w:rPr>
          <w:b/>
          <w:bCs/>
          <w:sz w:val="24"/>
          <w:szCs w:val="24"/>
        </w:rPr>
        <w:t xml:space="preserve"> apimtys</w:t>
      </w:r>
      <w:r w:rsidR="004D0AC1" w:rsidRPr="002E524A">
        <w:rPr>
          <w:b/>
          <w:bCs/>
          <w:sz w:val="24"/>
          <w:szCs w:val="24"/>
        </w:rPr>
        <w:t xml:space="preserve"> ir savybės</w:t>
      </w:r>
      <w:r w:rsidR="00EC7E98" w:rsidRPr="002E524A">
        <w:rPr>
          <w:b/>
          <w:bCs/>
          <w:sz w:val="24"/>
          <w:szCs w:val="24"/>
        </w:rPr>
        <w:t>:</w:t>
      </w:r>
      <w:r w:rsidR="00EC7E98" w:rsidRPr="002E524A">
        <w:rPr>
          <w:sz w:val="24"/>
          <w:szCs w:val="24"/>
        </w:rPr>
        <w:t xml:space="preserve"> </w:t>
      </w:r>
    </w:p>
    <w:p w14:paraId="318DE262" w14:textId="77777777" w:rsidR="00917AD1" w:rsidRPr="002E524A" w:rsidRDefault="00917AD1" w:rsidP="00FF7AFA">
      <w:pPr>
        <w:tabs>
          <w:tab w:val="left" w:pos="0"/>
        </w:tabs>
        <w:jc w:val="both"/>
        <w:rPr>
          <w:b/>
          <w:sz w:val="24"/>
          <w:szCs w:val="24"/>
        </w:rPr>
      </w:pPr>
    </w:p>
    <w:p w14:paraId="5BA4BD0E" w14:textId="5F6E5659" w:rsidR="0099265D" w:rsidRPr="002E524A" w:rsidRDefault="0099265D" w:rsidP="0099265D">
      <w:pPr>
        <w:tabs>
          <w:tab w:val="left" w:pos="0"/>
        </w:tabs>
        <w:jc w:val="both"/>
        <w:rPr>
          <w:sz w:val="24"/>
          <w:szCs w:val="24"/>
        </w:rPr>
      </w:pPr>
      <w:r w:rsidRPr="002E524A">
        <w:rPr>
          <w:sz w:val="24"/>
          <w:szCs w:val="24"/>
        </w:rPr>
        <w:t xml:space="preserve">1. </w:t>
      </w:r>
      <w:r w:rsidR="00283B5D" w:rsidRPr="002E524A">
        <w:rPr>
          <w:sz w:val="24"/>
          <w:szCs w:val="24"/>
        </w:rPr>
        <w:t xml:space="preserve">Tipas – </w:t>
      </w:r>
      <w:r w:rsidR="008E4569">
        <w:rPr>
          <w:sz w:val="24"/>
          <w:szCs w:val="24"/>
        </w:rPr>
        <w:t>prie</w:t>
      </w:r>
      <w:r w:rsidR="00283B5D" w:rsidRPr="002E524A">
        <w:rPr>
          <w:sz w:val="24"/>
          <w:szCs w:val="24"/>
        </w:rPr>
        <w:t xml:space="preserve"> traktoriaus</w:t>
      </w:r>
      <w:r w:rsidRPr="002E524A">
        <w:rPr>
          <w:sz w:val="24"/>
          <w:szCs w:val="24"/>
        </w:rPr>
        <w:t xml:space="preserve"> galinės tritaškės pakabos</w:t>
      </w:r>
      <w:r w:rsidR="008E4569" w:rsidRPr="002E524A">
        <w:rPr>
          <w:rFonts w:eastAsia="Calibri"/>
          <w:sz w:val="24"/>
          <w:szCs w:val="24"/>
        </w:rPr>
        <w:t xml:space="preserve"> p</w:t>
      </w:r>
      <w:r w:rsidR="007C4472">
        <w:rPr>
          <w:rFonts w:eastAsia="Calibri"/>
          <w:sz w:val="24"/>
          <w:szCs w:val="24"/>
        </w:rPr>
        <w:t>ri</w:t>
      </w:r>
      <w:r w:rsidR="008E4569" w:rsidRPr="002E524A">
        <w:rPr>
          <w:rFonts w:eastAsia="Calibri"/>
          <w:sz w:val="24"/>
          <w:szCs w:val="24"/>
        </w:rPr>
        <w:t>kabinamas kilnojamas</w:t>
      </w:r>
      <w:r w:rsidR="008E4569">
        <w:rPr>
          <w:rFonts w:eastAsia="Calibri"/>
          <w:sz w:val="24"/>
          <w:szCs w:val="24"/>
        </w:rPr>
        <w:t>is</w:t>
      </w:r>
      <w:r w:rsidR="008E4569" w:rsidRPr="002E524A">
        <w:rPr>
          <w:rFonts w:eastAsia="Calibri"/>
          <w:sz w:val="24"/>
          <w:szCs w:val="24"/>
        </w:rPr>
        <w:t xml:space="preserve"> bokštelis.</w:t>
      </w:r>
    </w:p>
    <w:p w14:paraId="33E4AEF2" w14:textId="41CA6DA7" w:rsidR="00283B5D" w:rsidRPr="002E524A" w:rsidRDefault="00283B5D" w:rsidP="003E795A">
      <w:pPr>
        <w:tabs>
          <w:tab w:val="left" w:pos="0"/>
        </w:tabs>
        <w:jc w:val="both"/>
        <w:rPr>
          <w:sz w:val="24"/>
          <w:szCs w:val="24"/>
        </w:rPr>
      </w:pPr>
      <w:r w:rsidRPr="002E524A">
        <w:rPr>
          <w:sz w:val="24"/>
          <w:szCs w:val="24"/>
        </w:rPr>
        <w:t>2. Maksimalus darbinis aukštis ne mažiau 11,5 m.</w:t>
      </w:r>
    </w:p>
    <w:p w14:paraId="040CC798" w14:textId="61C5EBD1" w:rsidR="00283B5D" w:rsidRPr="002E524A" w:rsidRDefault="00283B5D" w:rsidP="003E795A">
      <w:pPr>
        <w:tabs>
          <w:tab w:val="left" w:pos="0"/>
        </w:tabs>
        <w:jc w:val="both"/>
        <w:rPr>
          <w:sz w:val="24"/>
          <w:szCs w:val="24"/>
        </w:rPr>
      </w:pPr>
      <w:r w:rsidRPr="002E524A">
        <w:rPr>
          <w:sz w:val="24"/>
          <w:szCs w:val="24"/>
        </w:rPr>
        <w:t>3. Didžiausias šoninis siekis ne mažiau 4,5 m.</w:t>
      </w:r>
    </w:p>
    <w:p w14:paraId="40EF4DB4" w14:textId="0FBE3216" w:rsidR="00283B5D" w:rsidRPr="002E524A" w:rsidRDefault="00283B5D" w:rsidP="003E795A">
      <w:pPr>
        <w:tabs>
          <w:tab w:val="left" w:pos="0"/>
        </w:tabs>
        <w:jc w:val="both"/>
        <w:rPr>
          <w:sz w:val="24"/>
          <w:szCs w:val="24"/>
        </w:rPr>
      </w:pPr>
      <w:r w:rsidRPr="002E524A">
        <w:rPr>
          <w:sz w:val="24"/>
          <w:szCs w:val="24"/>
        </w:rPr>
        <w:t>4. Maksimali keliamoji galia ne mažiau 200 kg</w:t>
      </w:r>
      <w:r w:rsidR="00046E58">
        <w:rPr>
          <w:sz w:val="24"/>
          <w:szCs w:val="24"/>
        </w:rPr>
        <w:t>, įskaitant operatorius</w:t>
      </w:r>
      <w:r w:rsidRPr="002E524A">
        <w:rPr>
          <w:sz w:val="24"/>
          <w:szCs w:val="24"/>
        </w:rPr>
        <w:t>.</w:t>
      </w:r>
    </w:p>
    <w:p w14:paraId="3EAD07A8" w14:textId="24A7BF41" w:rsidR="00283B5D" w:rsidRPr="002E524A" w:rsidRDefault="00283B5D" w:rsidP="003E795A">
      <w:pPr>
        <w:tabs>
          <w:tab w:val="left" w:pos="0"/>
        </w:tabs>
        <w:jc w:val="both"/>
        <w:rPr>
          <w:color w:val="EE0000"/>
          <w:sz w:val="24"/>
          <w:szCs w:val="24"/>
        </w:rPr>
      </w:pPr>
      <w:r w:rsidRPr="002E524A">
        <w:rPr>
          <w:sz w:val="24"/>
          <w:szCs w:val="24"/>
        </w:rPr>
        <w:t xml:space="preserve">5. </w:t>
      </w:r>
      <w:r w:rsidR="00C97C86" w:rsidRPr="002E524A">
        <w:rPr>
          <w:sz w:val="24"/>
          <w:szCs w:val="24"/>
        </w:rPr>
        <w:t xml:space="preserve">Aliuminio krepšys pritaikytas dviem operatoriams. </w:t>
      </w:r>
    </w:p>
    <w:p w14:paraId="00D79AC9" w14:textId="4F3DC946" w:rsidR="00035066" w:rsidRPr="002E524A" w:rsidRDefault="00035066" w:rsidP="003E795A">
      <w:pPr>
        <w:tabs>
          <w:tab w:val="left" w:pos="0"/>
        </w:tabs>
        <w:jc w:val="both"/>
        <w:rPr>
          <w:sz w:val="24"/>
          <w:szCs w:val="24"/>
        </w:rPr>
      </w:pPr>
      <w:r w:rsidRPr="002E524A">
        <w:rPr>
          <w:sz w:val="24"/>
          <w:szCs w:val="24"/>
        </w:rPr>
        <w:t>6. Stabilizavimo sistema – hidraulinės atramos.</w:t>
      </w:r>
    </w:p>
    <w:p w14:paraId="5A57B194" w14:textId="75440AD7" w:rsidR="00046E58" w:rsidRDefault="00035066" w:rsidP="003E795A">
      <w:pPr>
        <w:tabs>
          <w:tab w:val="left" w:pos="0"/>
        </w:tabs>
        <w:jc w:val="both"/>
        <w:rPr>
          <w:sz w:val="24"/>
          <w:szCs w:val="24"/>
        </w:rPr>
      </w:pPr>
      <w:r w:rsidRPr="002E524A">
        <w:rPr>
          <w:sz w:val="24"/>
          <w:szCs w:val="24"/>
        </w:rPr>
        <w:t>7. Hidraulinis valdymas.</w:t>
      </w:r>
    </w:p>
    <w:p w14:paraId="73D7C38D" w14:textId="0FCF26F5" w:rsidR="00046E58" w:rsidRPr="002E524A" w:rsidRDefault="00942305" w:rsidP="003E795A">
      <w:pPr>
        <w:tabs>
          <w:tab w:val="left" w:pos="0"/>
        </w:tabs>
        <w:jc w:val="both"/>
        <w:rPr>
          <w:sz w:val="24"/>
          <w:szCs w:val="24"/>
        </w:rPr>
      </w:pPr>
      <w:r>
        <w:rPr>
          <w:sz w:val="24"/>
          <w:szCs w:val="24"/>
        </w:rPr>
        <w:t xml:space="preserve">8. </w:t>
      </w:r>
      <w:r w:rsidR="00046E58">
        <w:rPr>
          <w:sz w:val="24"/>
          <w:szCs w:val="24"/>
        </w:rPr>
        <w:t>Bokštelio valdymas iš krepšio</w:t>
      </w:r>
    </w:p>
    <w:p w14:paraId="44BE1216" w14:textId="04989753" w:rsidR="00035066" w:rsidRPr="002E524A" w:rsidRDefault="00942305" w:rsidP="003E795A">
      <w:pPr>
        <w:tabs>
          <w:tab w:val="left" w:pos="0"/>
        </w:tabs>
        <w:jc w:val="both"/>
        <w:rPr>
          <w:sz w:val="24"/>
          <w:szCs w:val="24"/>
        </w:rPr>
      </w:pPr>
      <w:r>
        <w:rPr>
          <w:sz w:val="24"/>
          <w:szCs w:val="24"/>
        </w:rPr>
        <w:t>9</w:t>
      </w:r>
      <w:r w:rsidR="00035066" w:rsidRPr="002E524A">
        <w:rPr>
          <w:sz w:val="24"/>
          <w:szCs w:val="24"/>
        </w:rPr>
        <w:t>. Pasukimo kampas ne mažesnis kaip 180 laipsnių.</w:t>
      </w:r>
    </w:p>
    <w:p w14:paraId="447B35B9" w14:textId="1618A312" w:rsidR="00C97C86" w:rsidRPr="002E524A" w:rsidRDefault="00942305" w:rsidP="003E795A">
      <w:pPr>
        <w:tabs>
          <w:tab w:val="left" w:pos="0"/>
        </w:tabs>
        <w:jc w:val="both"/>
        <w:rPr>
          <w:sz w:val="24"/>
          <w:szCs w:val="24"/>
        </w:rPr>
      </w:pPr>
      <w:r>
        <w:rPr>
          <w:sz w:val="24"/>
          <w:szCs w:val="24"/>
        </w:rPr>
        <w:t>10</w:t>
      </w:r>
      <w:r w:rsidR="00035066" w:rsidRPr="002E524A">
        <w:rPr>
          <w:sz w:val="24"/>
          <w:szCs w:val="24"/>
        </w:rPr>
        <w:t xml:space="preserve">. </w:t>
      </w:r>
      <w:r w:rsidR="00C97C86" w:rsidRPr="002E524A">
        <w:rPr>
          <w:sz w:val="24"/>
          <w:szCs w:val="24"/>
        </w:rPr>
        <w:t>230 V maitinimo jungtis krepšyje.</w:t>
      </w:r>
    </w:p>
    <w:p w14:paraId="07FDE523" w14:textId="616F7D7E" w:rsidR="00C81D43" w:rsidRPr="002E524A" w:rsidRDefault="00C81D43" w:rsidP="003E795A">
      <w:pPr>
        <w:tabs>
          <w:tab w:val="left" w:pos="0"/>
        </w:tabs>
        <w:jc w:val="both"/>
        <w:rPr>
          <w:sz w:val="24"/>
          <w:szCs w:val="24"/>
        </w:rPr>
      </w:pPr>
      <w:r w:rsidRPr="002E524A">
        <w:rPr>
          <w:sz w:val="24"/>
          <w:szCs w:val="24"/>
        </w:rPr>
        <w:t>1</w:t>
      </w:r>
      <w:r w:rsidR="00942305">
        <w:rPr>
          <w:sz w:val="24"/>
          <w:szCs w:val="24"/>
        </w:rPr>
        <w:t>1</w:t>
      </w:r>
      <w:r w:rsidRPr="002E524A">
        <w:rPr>
          <w:sz w:val="24"/>
          <w:szCs w:val="24"/>
        </w:rPr>
        <w:t xml:space="preserve">. </w:t>
      </w:r>
      <w:r w:rsidR="005F55AD" w:rsidRPr="002E524A">
        <w:rPr>
          <w:sz w:val="24"/>
          <w:szCs w:val="24"/>
        </w:rPr>
        <w:t>M</w:t>
      </w:r>
      <w:r w:rsidRPr="002E524A">
        <w:rPr>
          <w:sz w:val="24"/>
          <w:szCs w:val="24"/>
        </w:rPr>
        <w:t>aksimalus bokštelio svoris ne daugiau 1650 kg.</w:t>
      </w:r>
    </w:p>
    <w:p w14:paraId="1243AD78" w14:textId="3F56402A" w:rsidR="00035066" w:rsidRPr="002E524A" w:rsidRDefault="00035066" w:rsidP="003E795A">
      <w:pPr>
        <w:tabs>
          <w:tab w:val="left" w:pos="0"/>
        </w:tabs>
        <w:jc w:val="both"/>
        <w:rPr>
          <w:sz w:val="24"/>
          <w:szCs w:val="24"/>
        </w:rPr>
      </w:pPr>
      <w:r w:rsidRPr="002E524A">
        <w:rPr>
          <w:sz w:val="24"/>
          <w:szCs w:val="24"/>
        </w:rPr>
        <w:t>1</w:t>
      </w:r>
      <w:r w:rsidR="00942305">
        <w:rPr>
          <w:sz w:val="24"/>
          <w:szCs w:val="24"/>
        </w:rPr>
        <w:t>2</w:t>
      </w:r>
      <w:r w:rsidRPr="002E524A">
        <w:rPr>
          <w:sz w:val="24"/>
          <w:szCs w:val="24"/>
        </w:rPr>
        <w:t>. Prekė nauja ir nenaudota.</w:t>
      </w:r>
    </w:p>
    <w:p w14:paraId="1DE4352B" w14:textId="6DFFFE55" w:rsidR="00035066" w:rsidRPr="002E524A" w:rsidRDefault="00035066" w:rsidP="003E795A">
      <w:pPr>
        <w:tabs>
          <w:tab w:val="left" w:pos="0"/>
        </w:tabs>
        <w:jc w:val="both"/>
        <w:rPr>
          <w:sz w:val="24"/>
          <w:szCs w:val="24"/>
        </w:rPr>
      </w:pPr>
      <w:r w:rsidRPr="002E524A">
        <w:rPr>
          <w:sz w:val="24"/>
          <w:szCs w:val="24"/>
        </w:rPr>
        <w:t>1</w:t>
      </w:r>
      <w:r w:rsidR="00942305">
        <w:rPr>
          <w:sz w:val="24"/>
          <w:szCs w:val="24"/>
        </w:rPr>
        <w:t>3</w:t>
      </w:r>
      <w:r w:rsidRPr="002E524A">
        <w:rPr>
          <w:sz w:val="24"/>
          <w:szCs w:val="24"/>
        </w:rPr>
        <w:t>. Prekės pristatymas nurodytu adresu</w:t>
      </w:r>
      <w:r w:rsidR="005F55AD" w:rsidRPr="002E524A">
        <w:rPr>
          <w:sz w:val="24"/>
          <w:szCs w:val="24"/>
        </w:rPr>
        <w:t>: Lietuvininkų g. 17, 99134 Šilutė.</w:t>
      </w:r>
    </w:p>
    <w:p w14:paraId="5B2AA4B1" w14:textId="226F603A" w:rsidR="00035066" w:rsidRPr="002E524A" w:rsidRDefault="00C81D43" w:rsidP="003E795A">
      <w:pPr>
        <w:tabs>
          <w:tab w:val="left" w:pos="0"/>
        </w:tabs>
        <w:jc w:val="both"/>
        <w:rPr>
          <w:sz w:val="24"/>
          <w:szCs w:val="24"/>
        </w:rPr>
      </w:pPr>
      <w:r w:rsidRPr="002E524A">
        <w:rPr>
          <w:sz w:val="24"/>
          <w:szCs w:val="24"/>
        </w:rPr>
        <w:t>1</w:t>
      </w:r>
      <w:r w:rsidR="00942305">
        <w:rPr>
          <w:sz w:val="24"/>
          <w:szCs w:val="24"/>
        </w:rPr>
        <w:t>4</w:t>
      </w:r>
      <w:r w:rsidRPr="002E524A">
        <w:rPr>
          <w:sz w:val="24"/>
          <w:szCs w:val="24"/>
        </w:rPr>
        <w:t xml:space="preserve">. </w:t>
      </w:r>
      <w:r w:rsidR="00035066" w:rsidRPr="002E524A">
        <w:rPr>
          <w:sz w:val="24"/>
          <w:szCs w:val="24"/>
        </w:rPr>
        <w:t xml:space="preserve">Garantija prekei – ne mažiau </w:t>
      </w:r>
      <w:r w:rsidR="00C97C86" w:rsidRPr="002E524A">
        <w:rPr>
          <w:sz w:val="24"/>
          <w:szCs w:val="24"/>
        </w:rPr>
        <w:t xml:space="preserve">12 </w:t>
      </w:r>
      <w:r w:rsidR="00035066" w:rsidRPr="002E524A">
        <w:rPr>
          <w:sz w:val="24"/>
          <w:szCs w:val="24"/>
        </w:rPr>
        <w:t>mėnesių garantija nuo prekės priėmimo-perdavimo akto pasirašymo dienos.</w:t>
      </w:r>
      <w:r w:rsidR="00FD75B8" w:rsidRPr="002E524A">
        <w:rPr>
          <w:sz w:val="24"/>
          <w:szCs w:val="24"/>
        </w:rPr>
        <w:t xml:space="preserve"> Garantinio termino laikotarpiu nustačius Prekių trūkumų, Tiekėjas turi ne vėliau kaip per 10 (dešimt) darbo</w:t>
      </w:r>
      <w:r w:rsidR="00FD75B8" w:rsidRPr="002E524A">
        <w:rPr>
          <w:color w:val="4472C4"/>
          <w:sz w:val="24"/>
          <w:szCs w:val="24"/>
        </w:rPr>
        <w:t xml:space="preserve"> </w:t>
      </w:r>
      <w:r w:rsidR="00FD75B8" w:rsidRPr="002E524A">
        <w:rPr>
          <w:sz w:val="24"/>
          <w:szCs w:val="24"/>
        </w:rPr>
        <w:t>dienų nuo rašytinės pretenzijos gavimo dienos pašalinti Prekių trūkumus.</w:t>
      </w:r>
    </w:p>
    <w:p w14:paraId="2E40743D" w14:textId="0208E0EC" w:rsidR="005F55AD" w:rsidRPr="002E524A" w:rsidRDefault="005F55AD" w:rsidP="003E795A">
      <w:pPr>
        <w:tabs>
          <w:tab w:val="left" w:pos="0"/>
        </w:tabs>
        <w:jc w:val="both"/>
        <w:rPr>
          <w:sz w:val="24"/>
          <w:szCs w:val="24"/>
        </w:rPr>
      </w:pPr>
      <w:r w:rsidRPr="002E524A">
        <w:rPr>
          <w:sz w:val="24"/>
          <w:szCs w:val="24"/>
        </w:rPr>
        <w:t>1</w:t>
      </w:r>
      <w:r w:rsidR="00942305">
        <w:rPr>
          <w:sz w:val="24"/>
          <w:szCs w:val="24"/>
        </w:rPr>
        <w:t>5</w:t>
      </w:r>
      <w:r w:rsidRPr="002E524A">
        <w:rPr>
          <w:sz w:val="24"/>
          <w:szCs w:val="24"/>
        </w:rPr>
        <w:t>. Pirkimui taikomi aplinkos apsaugos kriterijai pagal aplinkos apsaugos aprašą 4.4.4.4 punktą.</w:t>
      </w:r>
    </w:p>
    <w:p w14:paraId="2CB54571" w14:textId="77777777" w:rsidR="00004F4C" w:rsidRPr="002E524A" w:rsidRDefault="00004F4C" w:rsidP="006064B2">
      <w:pPr>
        <w:tabs>
          <w:tab w:val="left" w:pos="0"/>
        </w:tabs>
        <w:jc w:val="both"/>
        <w:rPr>
          <w:sz w:val="24"/>
          <w:szCs w:val="24"/>
        </w:rPr>
      </w:pPr>
    </w:p>
    <w:p w14:paraId="03CAC06B" w14:textId="13F48833" w:rsidR="009F1483" w:rsidRPr="002E524A" w:rsidRDefault="005F55AD" w:rsidP="005F55AD">
      <w:pPr>
        <w:tabs>
          <w:tab w:val="left" w:pos="0"/>
          <w:tab w:val="left" w:pos="709"/>
        </w:tabs>
        <w:jc w:val="both"/>
        <w:rPr>
          <w:sz w:val="24"/>
          <w:szCs w:val="24"/>
        </w:rPr>
      </w:pPr>
      <w:r w:rsidRPr="002E524A">
        <w:rPr>
          <w:sz w:val="24"/>
          <w:szCs w:val="24"/>
        </w:rPr>
        <w:tab/>
        <w:t>Į prekių kainą turi būti įskaičiuoti visi Tiekėjo mokesčiai ir kitos išlaidos susijusios su prekių pristatymu, iškrovimu, paruošimu naudojimui ir personalo apmokymai, garantinis aptarnavimas ir visi kiti taikomi mokesčiai.</w:t>
      </w:r>
    </w:p>
    <w:p w14:paraId="17B716C7" w14:textId="77777777" w:rsidR="00CA4354" w:rsidRPr="002E524A" w:rsidRDefault="00CA4354" w:rsidP="003E795A">
      <w:pPr>
        <w:tabs>
          <w:tab w:val="left" w:pos="0"/>
        </w:tabs>
        <w:jc w:val="both"/>
        <w:rPr>
          <w:sz w:val="24"/>
          <w:szCs w:val="24"/>
        </w:rPr>
      </w:pPr>
    </w:p>
    <w:p w14:paraId="7FABF377" w14:textId="45109AD1" w:rsidR="00CA4354" w:rsidRPr="002E524A" w:rsidRDefault="00CA4354" w:rsidP="00CA4354">
      <w:pPr>
        <w:tabs>
          <w:tab w:val="left" w:pos="0"/>
          <w:tab w:val="left" w:pos="709"/>
        </w:tabs>
        <w:jc w:val="both"/>
        <w:rPr>
          <w:sz w:val="24"/>
          <w:szCs w:val="24"/>
        </w:rPr>
      </w:pPr>
      <w:r w:rsidRPr="002E524A">
        <w:rPr>
          <w:sz w:val="24"/>
          <w:szCs w:val="24"/>
        </w:rPr>
        <w:tab/>
        <w:t>Visi gaminiai, kuriems pagal Europos Sąjungos teisės aktus privalomas CE ženklinimas, turi būti paženklinti CE ženklu ir atitikti taikomų teisės aktų reikalavimus. CE sertifikatai arba atitikties deklaracijos turi būti pateikiamos lietuvių kalba.</w:t>
      </w:r>
    </w:p>
    <w:p w14:paraId="2909D5B2" w14:textId="77777777" w:rsidR="00CA4354" w:rsidRPr="002E524A" w:rsidRDefault="00CA4354" w:rsidP="00CA4354">
      <w:pPr>
        <w:tabs>
          <w:tab w:val="left" w:pos="0"/>
        </w:tabs>
        <w:jc w:val="both"/>
        <w:rPr>
          <w:sz w:val="24"/>
          <w:szCs w:val="24"/>
        </w:rPr>
      </w:pPr>
    </w:p>
    <w:p w14:paraId="37E6FFE1" w14:textId="33F330FB" w:rsidR="00CA4354" w:rsidRPr="002E524A" w:rsidRDefault="00CA4354" w:rsidP="00CA4354">
      <w:pPr>
        <w:tabs>
          <w:tab w:val="left" w:pos="0"/>
          <w:tab w:val="left" w:pos="709"/>
        </w:tabs>
        <w:jc w:val="both"/>
        <w:rPr>
          <w:sz w:val="24"/>
          <w:szCs w:val="24"/>
        </w:rPr>
      </w:pPr>
      <w:r w:rsidRPr="002E524A">
        <w:rPr>
          <w:sz w:val="24"/>
          <w:szCs w:val="24"/>
        </w:rPr>
        <w:tab/>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81439D9" w14:textId="598B8B89" w:rsidR="00E0768E" w:rsidRPr="002E524A" w:rsidRDefault="00CA4354" w:rsidP="00D60962">
      <w:pPr>
        <w:tabs>
          <w:tab w:val="left" w:pos="0"/>
          <w:tab w:val="left" w:pos="709"/>
        </w:tabs>
        <w:jc w:val="both"/>
        <w:rPr>
          <w:sz w:val="24"/>
          <w:szCs w:val="24"/>
        </w:rPr>
      </w:pPr>
      <w:r w:rsidRPr="002E524A">
        <w:rPr>
          <w:sz w:val="24"/>
          <w:szCs w:val="24"/>
        </w:rPr>
        <w:tab/>
        <w:t xml:space="preserve">Jeigu apibūdinant pirkimo objektą techninėje specifikacijoje nurodytas standartas, techninis liudijimas ar bendrosios techninės specifikacijos (Europos standartą perimantis Lietuvos standartas, </w:t>
      </w:r>
      <w:r w:rsidRPr="002E524A">
        <w:rPr>
          <w:sz w:val="24"/>
          <w:szCs w:val="24"/>
        </w:rPr>
        <w:lastRenderedPageBreak/>
        <w:t>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sectPr w:rsidR="00E0768E" w:rsidRPr="002E52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72BA"/>
    <w:multiLevelType w:val="hybridMultilevel"/>
    <w:tmpl w:val="9A6476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4A34D1"/>
    <w:multiLevelType w:val="multilevel"/>
    <w:tmpl w:val="EC7620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180EFC"/>
    <w:multiLevelType w:val="hybridMultilevel"/>
    <w:tmpl w:val="B4C8FBBA"/>
    <w:lvl w:ilvl="0" w:tplc="1974CF6A">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287B2562"/>
    <w:multiLevelType w:val="multilevel"/>
    <w:tmpl w:val="04300C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2A757F"/>
    <w:multiLevelType w:val="hybridMultilevel"/>
    <w:tmpl w:val="36DE6640"/>
    <w:lvl w:ilvl="0" w:tplc="EB781D08">
      <w:start w:val="1"/>
      <w:numFmt w:val="decimal"/>
      <w:lvlText w:val="%1."/>
      <w:lvlJc w:val="left"/>
      <w:pPr>
        <w:tabs>
          <w:tab w:val="num" w:pos="11920"/>
        </w:tabs>
        <w:ind w:left="11920" w:hanging="1800"/>
      </w:pPr>
      <w:rPr>
        <w:rFonts w:hint="default"/>
      </w:rPr>
    </w:lvl>
    <w:lvl w:ilvl="1" w:tplc="04090019">
      <w:start w:val="1"/>
      <w:numFmt w:val="lowerLetter"/>
      <w:lvlText w:val="%2."/>
      <w:lvlJc w:val="left"/>
      <w:pPr>
        <w:tabs>
          <w:tab w:val="num" w:pos="11200"/>
        </w:tabs>
        <w:ind w:left="11200" w:hanging="360"/>
      </w:pPr>
    </w:lvl>
    <w:lvl w:ilvl="2" w:tplc="0409001B" w:tentative="1">
      <w:start w:val="1"/>
      <w:numFmt w:val="lowerRoman"/>
      <w:lvlText w:val="%3."/>
      <w:lvlJc w:val="right"/>
      <w:pPr>
        <w:tabs>
          <w:tab w:val="num" w:pos="11920"/>
        </w:tabs>
        <w:ind w:left="11920" w:hanging="180"/>
      </w:pPr>
    </w:lvl>
    <w:lvl w:ilvl="3" w:tplc="0409000F" w:tentative="1">
      <w:start w:val="1"/>
      <w:numFmt w:val="decimal"/>
      <w:lvlText w:val="%4."/>
      <w:lvlJc w:val="left"/>
      <w:pPr>
        <w:tabs>
          <w:tab w:val="num" w:pos="12640"/>
        </w:tabs>
        <w:ind w:left="12640" w:hanging="360"/>
      </w:pPr>
    </w:lvl>
    <w:lvl w:ilvl="4" w:tplc="04090019" w:tentative="1">
      <w:start w:val="1"/>
      <w:numFmt w:val="lowerLetter"/>
      <w:lvlText w:val="%5."/>
      <w:lvlJc w:val="left"/>
      <w:pPr>
        <w:tabs>
          <w:tab w:val="num" w:pos="13360"/>
        </w:tabs>
        <w:ind w:left="13360" w:hanging="360"/>
      </w:pPr>
    </w:lvl>
    <w:lvl w:ilvl="5" w:tplc="0409001B" w:tentative="1">
      <w:start w:val="1"/>
      <w:numFmt w:val="lowerRoman"/>
      <w:lvlText w:val="%6."/>
      <w:lvlJc w:val="right"/>
      <w:pPr>
        <w:tabs>
          <w:tab w:val="num" w:pos="14080"/>
        </w:tabs>
        <w:ind w:left="14080" w:hanging="180"/>
      </w:pPr>
    </w:lvl>
    <w:lvl w:ilvl="6" w:tplc="0409000F" w:tentative="1">
      <w:start w:val="1"/>
      <w:numFmt w:val="decimal"/>
      <w:lvlText w:val="%7."/>
      <w:lvlJc w:val="left"/>
      <w:pPr>
        <w:tabs>
          <w:tab w:val="num" w:pos="14800"/>
        </w:tabs>
        <w:ind w:left="14800" w:hanging="360"/>
      </w:pPr>
    </w:lvl>
    <w:lvl w:ilvl="7" w:tplc="04090019" w:tentative="1">
      <w:start w:val="1"/>
      <w:numFmt w:val="lowerLetter"/>
      <w:lvlText w:val="%8."/>
      <w:lvlJc w:val="left"/>
      <w:pPr>
        <w:tabs>
          <w:tab w:val="num" w:pos="15520"/>
        </w:tabs>
        <w:ind w:left="15520" w:hanging="360"/>
      </w:pPr>
    </w:lvl>
    <w:lvl w:ilvl="8" w:tplc="0409001B" w:tentative="1">
      <w:start w:val="1"/>
      <w:numFmt w:val="lowerRoman"/>
      <w:lvlText w:val="%9."/>
      <w:lvlJc w:val="right"/>
      <w:pPr>
        <w:tabs>
          <w:tab w:val="num" w:pos="16240"/>
        </w:tabs>
        <w:ind w:left="16240" w:hanging="180"/>
      </w:pPr>
    </w:lvl>
  </w:abstractNum>
  <w:abstractNum w:abstractNumId="5" w15:restartNumberingAfterBreak="0">
    <w:nsid w:val="3B555FAD"/>
    <w:multiLevelType w:val="hybridMultilevel"/>
    <w:tmpl w:val="1F06A1DE"/>
    <w:lvl w:ilvl="0" w:tplc="32DA5DF0">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570FF1"/>
    <w:multiLevelType w:val="multilevel"/>
    <w:tmpl w:val="D42AF5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9037E3"/>
    <w:multiLevelType w:val="multilevel"/>
    <w:tmpl w:val="A16051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8632BA"/>
    <w:multiLevelType w:val="multilevel"/>
    <w:tmpl w:val="8104198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05788823">
    <w:abstractNumId w:val="4"/>
  </w:num>
  <w:num w:numId="2" w16cid:durableId="1240481357">
    <w:abstractNumId w:val="5"/>
  </w:num>
  <w:num w:numId="3" w16cid:durableId="1513566921">
    <w:abstractNumId w:val="8"/>
  </w:num>
  <w:num w:numId="4" w16cid:durableId="303581882">
    <w:abstractNumId w:val="1"/>
  </w:num>
  <w:num w:numId="5" w16cid:durableId="196741043">
    <w:abstractNumId w:val="2"/>
  </w:num>
  <w:num w:numId="6" w16cid:durableId="416052830">
    <w:abstractNumId w:val="3"/>
  </w:num>
  <w:num w:numId="7" w16cid:durableId="983241598">
    <w:abstractNumId w:val="7"/>
  </w:num>
  <w:num w:numId="8" w16cid:durableId="1991905511">
    <w:abstractNumId w:val="6"/>
  </w:num>
  <w:num w:numId="9" w16cid:durableId="181568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B0"/>
    <w:rsid w:val="00004F4C"/>
    <w:rsid w:val="000069CF"/>
    <w:rsid w:val="00013BB7"/>
    <w:rsid w:val="00015D6A"/>
    <w:rsid w:val="0001691E"/>
    <w:rsid w:val="0002161D"/>
    <w:rsid w:val="00024622"/>
    <w:rsid w:val="00035066"/>
    <w:rsid w:val="00040FCC"/>
    <w:rsid w:val="0004371B"/>
    <w:rsid w:val="00044C84"/>
    <w:rsid w:val="00046E58"/>
    <w:rsid w:val="00050FF2"/>
    <w:rsid w:val="00051F59"/>
    <w:rsid w:val="00064F91"/>
    <w:rsid w:val="00073A55"/>
    <w:rsid w:val="00076237"/>
    <w:rsid w:val="0007653D"/>
    <w:rsid w:val="0007709F"/>
    <w:rsid w:val="000824C7"/>
    <w:rsid w:val="0008326E"/>
    <w:rsid w:val="000942FE"/>
    <w:rsid w:val="00094958"/>
    <w:rsid w:val="000A1DEA"/>
    <w:rsid w:val="000A3F5A"/>
    <w:rsid w:val="000A55E0"/>
    <w:rsid w:val="000A78D9"/>
    <w:rsid w:val="000B5BE5"/>
    <w:rsid w:val="000C4CFF"/>
    <w:rsid w:val="000C511F"/>
    <w:rsid w:val="000D3BAF"/>
    <w:rsid w:val="000D633B"/>
    <w:rsid w:val="000E03D3"/>
    <w:rsid w:val="000F4B1D"/>
    <w:rsid w:val="000F58C7"/>
    <w:rsid w:val="000F6A8F"/>
    <w:rsid w:val="00102F59"/>
    <w:rsid w:val="001179EC"/>
    <w:rsid w:val="00120571"/>
    <w:rsid w:val="0012371D"/>
    <w:rsid w:val="00124289"/>
    <w:rsid w:val="00126D90"/>
    <w:rsid w:val="00133D52"/>
    <w:rsid w:val="00136F41"/>
    <w:rsid w:val="0014022E"/>
    <w:rsid w:val="00155031"/>
    <w:rsid w:val="0015534B"/>
    <w:rsid w:val="00156FB1"/>
    <w:rsid w:val="001664B9"/>
    <w:rsid w:val="00170F92"/>
    <w:rsid w:val="00172773"/>
    <w:rsid w:val="00174958"/>
    <w:rsid w:val="00181296"/>
    <w:rsid w:val="001833E9"/>
    <w:rsid w:val="00184688"/>
    <w:rsid w:val="001868F1"/>
    <w:rsid w:val="00187203"/>
    <w:rsid w:val="00187DB3"/>
    <w:rsid w:val="00195297"/>
    <w:rsid w:val="00197B2F"/>
    <w:rsid w:val="001A1FA5"/>
    <w:rsid w:val="001B420A"/>
    <w:rsid w:val="001B5D95"/>
    <w:rsid w:val="001C430E"/>
    <w:rsid w:val="001E613F"/>
    <w:rsid w:val="001F1CEF"/>
    <w:rsid w:val="00205373"/>
    <w:rsid w:val="00206899"/>
    <w:rsid w:val="00220238"/>
    <w:rsid w:val="00222D77"/>
    <w:rsid w:val="002323A2"/>
    <w:rsid w:val="00234955"/>
    <w:rsid w:val="00246CC6"/>
    <w:rsid w:val="00247DB8"/>
    <w:rsid w:val="00251063"/>
    <w:rsid w:val="0025413A"/>
    <w:rsid w:val="00270AE5"/>
    <w:rsid w:val="00270D54"/>
    <w:rsid w:val="002721C2"/>
    <w:rsid w:val="002732B1"/>
    <w:rsid w:val="00277E2F"/>
    <w:rsid w:val="00283B5D"/>
    <w:rsid w:val="00286962"/>
    <w:rsid w:val="0029143E"/>
    <w:rsid w:val="0029683F"/>
    <w:rsid w:val="002A4440"/>
    <w:rsid w:val="002A5904"/>
    <w:rsid w:val="002A6DDA"/>
    <w:rsid w:val="002B6572"/>
    <w:rsid w:val="002C0848"/>
    <w:rsid w:val="002C0E71"/>
    <w:rsid w:val="002C10EE"/>
    <w:rsid w:val="002C45AB"/>
    <w:rsid w:val="002D7010"/>
    <w:rsid w:val="002E049E"/>
    <w:rsid w:val="002E3B6D"/>
    <w:rsid w:val="002E524A"/>
    <w:rsid w:val="002F2224"/>
    <w:rsid w:val="002F2C1B"/>
    <w:rsid w:val="002F2F93"/>
    <w:rsid w:val="002F652D"/>
    <w:rsid w:val="00306825"/>
    <w:rsid w:val="003107E4"/>
    <w:rsid w:val="0033389E"/>
    <w:rsid w:val="00335171"/>
    <w:rsid w:val="00335C91"/>
    <w:rsid w:val="003362DF"/>
    <w:rsid w:val="00340AD4"/>
    <w:rsid w:val="00341B3B"/>
    <w:rsid w:val="00341D8D"/>
    <w:rsid w:val="00343FF5"/>
    <w:rsid w:val="0035142C"/>
    <w:rsid w:val="003564CF"/>
    <w:rsid w:val="003566A0"/>
    <w:rsid w:val="003573B2"/>
    <w:rsid w:val="003576DE"/>
    <w:rsid w:val="00360AA9"/>
    <w:rsid w:val="003646B1"/>
    <w:rsid w:val="0036751D"/>
    <w:rsid w:val="003676AF"/>
    <w:rsid w:val="00367BD1"/>
    <w:rsid w:val="00367C75"/>
    <w:rsid w:val="003728F2"/>
    <w:rsid w:val="00374E91"/>
    <w:rsid w:val="0037619A"/>
    <w:rsid w:val="00382F63"/>
    <w:rsid w:val="00385F95"/>
    <w:rsid w:val="003976E7"/>
    <w:rsid w:val="00397F9E"/>
    <w:rsid w:val="003A0724"/>
    <w:rsid w:val="003A384B"/>
    <w:rsid w:val="003A4CB3"/>
    <w:rsid w:val="003B4FC4"/>
    <w:rsid w:val="003B578E"/>
    <w:rsid w:val="003C7640"/>
    <w:rsid w:val="003D1057"/>
    <w:rsid w:val="003D453C"/>
    <w:rsid w:val="003D5EBE"/>
    <w:rsid w:val="003D7082"/>
    <w:rsid w:val="003E21BC"/>
    <w:rsid w:val="003E38DC"/>
    <w:rsid w:val="003E3C39"/>
    <w:rsid w:val="003E795A"/>
    <w:rsid w:val="004029C2"/>
    <w:rsid w:val="00404115"/>
    <w:rsid w:val="00412DF2"/>
    <w:rsid w:val="00431CB2"/>
    <w:rsid w:val="00434643"/>
    <w:rsid w:val="004411B8"/>
    <w:rsid w:val="00446878"/>
    <w:rsid w:val="00455EDB"/>
    <w:rsid w:val="00460CCD"/>
    <w:rsid w:val="00461882"/>
    <w:rsid w:val="00462D66"/>
    <w:rsid w:val="00482646"/>
    <w:rsid w:val="004A2886"/>
    <w:rsid w:val="004B0499"/>
    <w:rsid w:val="004B0918"/>
    <w:rsid w:val="004B131A"/>
    <w:rsid w:val="004B3D25"/>
    <w:rsid w:val="004B4B85"/>
    <w:rsid w:val="004C0532"/>
    <w:rsid w:val="004C13BB"/>
    <w:rsid w:val="004D0AC1"/>
    <w:rsid w:val="004D338E"/>
    <w:rsid w:val="004D6CA3"/>
    <w:rsid w:val="004E2952"/>
    <w:rsid w:val="004E5BD5"/>
    <w:rsid w:val="004F2EE5"/>
    <w:rsid w:val="00500960"/>
    <w:rsid w:val="00504469"/>
    <w:rsid w:val="00505464"/>
    <w:rsid w:val="00507FD6"/>
    <w:rsid w:val="00510765"/>
    <w:rsid w:val="00514430"/>
    <w:rsid w:val="0051529F"/>
    <w:rsid w:val="00535DB0"/>
    <w:rsid w:val="005515C3"/>
    <w:rsid w:val="00552567"/>
    <w:rsid w:val="00576A18"/>
    <w:rsid w:val="00577101"/>
    <w:rsid w:val="0058074C"/>
    <w:rsid w:val="0058193A"/>
    <w:rsid w:val="00582929"/>
    <w:rsid w:val="00583607"/>
    <w:rsid w:val="00583C70"/>
    <w:rsid w:val="00585468"/>
    <w:rsid w:val="00587E07"/>
    <w:rsid w:val="005965AC"/>
    <w:rsid w:val="005A3771"/>
    <w:rsid w:val="005A41B6"/>
    <w:rsid w:val="005A62D2"/>
    <w:rsid w:val="005A7EB6"/>
    <w:rsid w:val="005B373C"/>
    <w:rsid w:val="005B5920"/>
    <w:rsid w:val="005B5C06"/>
    <w:rsid w:val="005B6794"/>
    <w:rsid w:val="005B7792"/>
    <w:rsid w:val="005C0DDF"/>
    <w:rsid w:val="005C49CD"/>
    <w:rsid w:val="005D4D40"/>
    <w:rsid w:val="005D627A"/>
    <w:rsid w:val="005D6DFB"/>
    <w:rsid w:val="005E2329"/>
    <w:rsid w:val="005F3E91"/>
    <w:rsid w:val="005F55AD"/>
    <w:rsid w:val="00602A25"/>
    <w:rsid w:val="00603713"/>
    <w:rsid w:val="00604FCF"/>
    <w:rsid w:val="006064B2"/>
    <w:rsid w:val="00610462"/>
    <w:rsid w:val="00610DF6"/>
    <w:rsid w:val="00615373"/>
    <w:rsid w:val="0062338F"/>
    <w:rsid w:val="0062370A"/>
    <w:rsid w:val="0063014E"/>
    <w:rsid w:val="006413C0"/>
    <w:rsid w:val="006422CB"/>
    <w:rsid w:val="00642370"/>
    <w:rsid w:val="0064600E"/>
    <w:rsid w:val="00654266"/>
    <w:rsid w:val="0065440B"/>
    <w:rsid w:val="006646D9"/>
    <w:rsid w:val="0066648E"/>
    <w:rsid w:val="00670C6F"/>
    <w:rsid w:val="00670D2E"/>
    <w:rsid w:val="0067205E"/>
    <w:rsid w:val="006832C8"/>
    <w:rsid w:val="0068383D"/>
    <w:rsid w:val="006A00EB"/>
    <w:rsid w:val="006A3944"/>
    <w:rsid w:val="006B0A4C"/>
    <w:rsid w:val="006B7C80"/>
    <w:rsid w:val="006C0A69"/>
    <w:rsid w:val="006C2DFB"/>
    <w:rsid w:val="006E121D"/>
    <w:rsid w:val="006E2320"/>
    <w:rsid w:val="006E65D1"/>
    <w:rsid w:val="006F29A9"/>
    <w:rsid w:val="0070129F"/>
    <w:rsid w:val="00707B44"/>
    <w:rsid w:val="00715645"/>
    <w:rsid w:val="00725344"/>
    <w:rsid w:val="00732725"/>
    <w:rsid w:val="00735916"/>
    <w:rsid w:val="00736956"/>
    <w:rsid w:val="00736E84"/>
    <w:rsid w:val="00741F42"/>
    <w:rsid w:val="007501E4"/>
    <w:rsid w:val="0075183D"/>
    <w:rsid w:val="00756FB9"/>
    <w:rsid w:val="00762B33"/>
    <w:rsid w:val="0077439D"/>
    <w:rsid w:val="0077509C"/>
    <w:rsid w:val="00786D6A"/>
    <w:rsid w:val="007A3376"/>
    <w:rsid w:val="007C03ED"/>
    <w:rsid w:val="007C4472"/>
    <w:rsid w:val="007C5931"/>
    <w:rsid w:val="007C62CC"/>
    <w:rsid w:val="007D7A47"/>
    <w:rsid w:val="007D7E99"/>
    <w:rsid w:val="007F1CAC"/>
    <w:rsid w:val="007F5178"/>
    <w:rsid w:val="00800BAC"/>
    <w:rsid w:val="00804D05"/>
    <w:rsid w:val="008054C3"/>
    <w:rsid w:val="008071BA"/>
    <w:rsid w:val="008076E1"/>
    <w:rsid w:val="00807C92"/>
    <w:rsid w:val="0081179B"/>
    <w:rsid w:val="00814122"/>
    <w:rsid w:val="008154F9"/>
    <w:rsid w:val="00816800"/>
    <w:rsid w:val="008220AE"/>
    <w:rsid w:val="00823597"/>
    <w:rsid w:val="00826A02"/>
    <w:rsid w:val="00843BAA"/>
    <w:rsid w:val="00844098"/>
    <w:rsid w:val="00846420"/>
    <w:rsid w:val="00847575"/>
    <w:rsid w:val="00852EFC"/>
    <w:rsid w:val="00856A54"/>
    <w:rsid w:val="008605B3"/>
    <w:rsid w:val="00865405"/>
    <w:rsid w:val="0086750A"/>
    <w:rsid w:val="00870DF7"/>
    <w:rsid w:val="00873380"/>
    <w:rsid w:val="00876054"/>
    <w:rsid w:val="0088490C"/>
    <w:rsid w:val="00894367"/>
    <w:rsid w:val="008A0F6E"/>
    <w:rsid w:val="008A3604"/>
    <w:rsid w:val="008B1795"/>
    <w:rsid w:val="008B2BC6"/>
    <w:rsid w:val="008B369A"/>
    <w:rsid w:val="008B6D94"/>
    <w:rsid w:val="008C3CED"/>
    <w:rsid w:val="008C68C3"/>
    <w:rsid w:val="008D2334"/>
    <w:rsid w:val="008D3141"/>
    <w:rsid w:val="008D4675"/>
    <w:rsid w:val="008D4DA1"/>
    <w:rsid w:val="008D617C"/>
    <w:rsid w:val="008E3AC6"/>
    <w:rsid w:val="008E4569"/>
    <w:rsid w:val="008F2F13"/>
    <w:rsid w:val="008F4450"/>
    <w:rsid w:val="008F7DE9"/>
    <w:rsid w:val="00900B7C"/>
    <w:rsid w:val="009019AD"/>
    <w:rsid w:val="00903184"/>
    <w:rsid w:val="00903E28"/>
    <w:rsid w:val="0090528E"/>
    <w:rsid w:val="00905AF9"/>
    <w:rsid w:val="0091423F"/>
    <w:rsid w:val="0091474D"/>
    <w:rsid w:val="00917AD1"/>
    <w:rsid w:val="009416CE"/>
    <w:rsid w:val="00942305"/>
    <w:rsid w:val="0094310E"/>
    <w:rsid w:val="0095750C"/>
    <w:rsid w:val="00963DD3"/>
    <w:rsid w:val="00965434"/>
    <w:rsid w:val="0097094E"/>
    <w:rsid w:val="00983107"/>
    <w:rsid w:val="0099265D"/>
    <w:rsid w:val="00992C6D"/>
    <w:rsid w:val="009A1FEA"/>
    <w:rsid w:val="009C4F40"/>
    <w:rsid w:val="009C5DBD"/>
    <w:rsid w:val="009D1894"/>
    <w:rsid w:val="009D4A9D"/>
    <w:rsid w:val="009E0D02"/>
    <w:rsid w:val="009F1483"/>
    <w:rsid w:val="009F4B40"/>
    <w:rsid w:val="009F5A20"/>
    <w:rsid w:val="00A00366"/>
    <w:rsid w:val="00A02E7A"/>
    <w:rsid w:val="00A10A31"/>
    <w:rsid w:val="00A12358"/>
    <w:rsid w:val="00A131EB"/>
    <w:rsid w:val="00A1425D"/>
    <w:rsid w:val="00A17B06"/>
    <w:rsid w:val="00A20BCD"/>
    <w:rsid w:val="00A23182"/>
    <w:rsid w:val="00A31030"/>
    <w:rsid w:val="00A3115E"/>
    <w:rsid w:val="00A31B81"/>
    <w:rsid w:val="00A35E79"/>
    <w:rsid w:val="00A625AF"/>
    <w:rsid w:val="00A62A89"/>
    <w:rsid w:val="00A741AA"/>
    <w:rsid w:val="00A87E0E"/>
    <w:rsid w:val="00A90BE2"/>
    <w:rsid w:val="00AA113E"/>
    <w:rsid w:val="00AA26F5"/>
    <w:rsid w:val="00AA7171"/>
    <w:rsid w:val="00AB1143"/>
    <w:rsid w:val="00AB65B2"/>
    <w:rsid w:val="00AC437D"/>
    <w:rsid w:val="00AD061A"/>
    <w:rsid w:val="00AD6087"/>
    <w:rsid w:val="00AD6533"/>
    <w:rsid w:val="00AD6A51"/>
    <w:rsid w:val="00AE03C7"/>
    <w:rsid w:val="00AE08E4"/>
    <w:rsid w:val="00AE3C2F"/>
    <w:rsid w:val="00AE52DE"/>
    <w:rsid w:val="00AE6AA7"/>
    <w:rsid w:val="00AF6601"/>
    <w:rsid w:val="00B00B7A"/>
    <w:rsid w:val="00B06A53"/>
    <w:rsid w:val="00B107D8"/>
    <w:rsid w:val="00B15E75"/>
    <w:rsid w:val="00B21701"/>
    <w:rsid w:val="00B3070C"/>
    <w:rsid w:val="00B32C0F"/>
    <w:rsid w:val="00B4030F"/>
    <w:rsid w:val="00B43BBC"/>
    <w:rsid w:val="00B46376"/>
    <w:rsid w:val="00B511DB"/>
    <w:rsid w:val="00B51CC9"/>
    <w:rsid w:val="00B52992"/>
    <w:rsid w:val="00B55CC4"/>
    <w:rsid w:val="00B625A2"/>
    <w:rsid w:val="00B63758"/>
    <w:rsid w:val="00B737BF"/>
    <w:rsid w:val="00B74163"/>
    <w:rsid w:val="00B74D41"/>
    <w:rsid w:val="00B8126A"/>
    <w:rsid w:val="00B86B04"/>
    <w:rsid w:val="00B92A93"/>
    <w:rsid w:val="00B93132"/>
    <w:rsid w:val="00BA762E"/>
    <w:rsid w:val="00BB0420"/>
    <w:rsid w:val="00BB15CB"/>
    <w:rsid w:val="00BB5728"/>
    <w:rsid w:val="00BB6CD0"/>
    <w:rsid w:val="00BC2157"/>
    <w:rsid w:val="00BC5473"/>
    <w:rsid w:val="00BC5783"/>
    <w:rsid w:val="00BC6B0F"/>
    <w:rsid w:val="00BC7A20"/>
    <w:rsid w:val="00BD007B"/>
    <w:rsid w:val="00BD1C78"/>
    <w:rsid w:val="00BD1EE2"/>
    <w:rsid w:val="00BD2318"/>
    <w:rsid w:val="00BE0BD0"/>
    <w:rsid w:val="00BE1A00"/>
    <w:rsid w:val="00BE79F6"/>
    <w:rsid w:val="00C02256"/>
    <w:rsid w:val="00C03794"/>
    <w:rsid w:val="00C34F34"/>
    <w:rsid w:val="00C371E9"/>
    <w:rsid w:val="00C4381E"/>
    <w:rsid w:val="00C43CAE"/>
    <w:rsid w:val="00C47FD8"/>
    <w:rsid w:val="00C62641"/>
    <w:rsid w:val="00C67A5D"/>
    <w:rsid w:val="00C701CA"/>
    <w:rsid w:val="00C81D43"/>
    <w:rsid w:val="00C82113"/>
    <w:rsid w:val="00C82DFE"/>
    <w:rsid w:val="00C93E42"/>
    <w:rsid w:val="00C97C86"/>
    <w:rsid w:val="00CA04AE"/>
    <w:rsid w:val="00CA4354"/>
    <w:rsid w:val="00CB1658"/>
    <w:rsid w:val="00CB3701"/>
    <w:rsid w:val="00CD0E32"/>
    <w:rsid w:val="00CE0AC1"/>
    <w:rsid w:val="00CE1096"/>
    <w:rsid w:val="00CE150D"/>
    <w:rsid w:val="00CE2518"/>
    <w:rsid w:val="00CE476D"/>
    <w:rsid w:val="00CF4DED"/>
    <w:rsid w:val="00CF7C62"/>
    <w:rsid w:val="00D02087"/>
    <w:rsid w:val="00D065A4"/>
    <w:rsid w:val="00D06AC0"/>
    <w:rsid w:val="00D1083C"/>
    <w:rsid w:val="00D10890"/>
    <w:rsid w:val="00D13CA2"/>
    <w:rsid w:val="00D27553"/>
    <w:rsid w:val="00D30446"/>
    <w:rsid w:val="00D36681"/>
    <w:rsid w:val="00D37976"/>
    <w:rsid w:val="00D43AAC"/>
    <w:rsid w:val="00D4410F"/>
    <w:rsid w:val="00D5085D"/>
    <w:rsid w:val="00D551B0"/>
    <w:rsid w:val="00D56543"/>
    <w:rsid w:val="00D60962"/>
    <w:rsid w:val="00D6458A"/>
    <w:rsid w:val="00D64C64"/>
    <w:rsid w:val="00D666B5"/>
    <w:rsid w:val="00D80CC8"/>
    <w:rsid w:val="00D8142B"/>
    <w:rsid w:val="00D87719"/>
    <w:rsid w:val="00D928E3"/>
    <w:rsid w:val="00D9344A"/>
    <w:rsid w:val="00D97051"/>
    <w:rsid w:val="00DB56E0"/>
    <w:rsid w:val="00DC00AE"/>
    <w:rsid w:val="00DC4D27"/>
    <w:rsid w:val="00DC6419"/>
    <w:rsid w:val="00DD0AB4"/>
    <w:rsid w:val="00DD5DE2"/>
    <w:rsid w:val="00DE64DF"/>
    <w:rsid w:val="00E0042E"/>
    <w:rsid w:val="00E03D9A"/>
    <w:rsid w:val="00E0768E"/>
    <w:rsid w:val="00E07C54"/>
    <w:rsid w:val="00E11B0A"/>
    <w:rsid w:val="00E15C3B"/>
    <w:rsid w:val="00E20D8F"/>
    <w:rsid w:val="00E26D66"/>
    <w:rsid w:val="00E41060"/>
    <w:rsid w:val="00E53F13"/>
    <w:rsid w:val="00E56789"/>
    <w:rsid w:val="00E60332"/>
    <w:rsid w:val="00E612A7"/>
    <w:rsid w:val="00E675E4"/>
    <w:rsid w:val="00E70DB6"/>
    <w:rsid w:val="00E71191"/>
    <w:rsid w:val="00E749E3"/>
    <w:rsid w:val="00E77058"/>
    <w:rsid w:val="00E8020B"/>
    <w:rsid w:val="00E910F1"/>
    <w:rsid w:val="00E91318"/>
    <w:rsid w:val="00E91AB6"/>
    <w:rsid w:val="00E9283E"/>
    <w:rsid w:val="00E95F13"/>
    <w:rsid w:val="00EA3416"/>
    <w:rsid w:val="00EB17B0"/>
    <w:rsid w:val="00EC4730"/>
    <w:rsid w:val="00EC487A"/>
    <w:rsid w:val="00EC7E98"/>
    <w:rsid w:val="00ED17F6"/>
    <w:rsid w:val="00EF2407"/>
    <w:rsid w:val="00EF5805"/>
    <w:rsid w:val="00F073E5"/>
    <w:rsid w:val="00F13C92"/>
    <w:rsid w:val="00F13F4B"/>
    <w:rsid w:val="00F16F45"/>
    <w:rsid w:val="00F209F1"/>
    <w:rsid w:val="00F22D1C"/>
    <w:rsid w:val="00F23023"/>
    <w:rsid w:val="00F33BF5"/>
    <w:rsid w:val="00F347DB"/>
    <w:rsid w:val="00F3675C"/>
    <w:rsid w:val="00F46379"/>
    <w:rsid w:val="00F50997"/>
    <w:rsid w:val="00F5143B"/>
    <w:rsid w:val="00F56B20"/>
    <w:rsid w:val="00F57902"/>
    <w:rsid w:val="00F63320"/>
    <w:rsid w:val="00F65307"/>
    <w:rsid w:val="00F77474"/>
    <w:rsid w:val="00F82DD7"/>
    <w:rsid w:val="00F95CE8"/>
    <w:rsid w:val="00FA24FF"/>
    <w:rsid w:val="00FA2EBE"/>
    <w:rsid w:val="00FA37BB"/>
    <w:rsid w:val="00FA3DE4"/>
    <w:rsid w:val="00FB1FA0"/>
    <w:rsid w:val="00FB4B9D"/>
    <w:rsid w:val="00FB644B"/>
    <w:rsid w:val="00FD34D4"/>
    <w:rsid w:val="00FD44B8"/>
    <w:rsid w:val="00FD66A2"/>
    <w:rsid w:val="00FD75B8"/>
    <w:rsid w:val="00FE034E"/>
    <w:rsid w:val="00FE0D7A"/>
    <w:rsid w:val="00FE4F58"/>
    <w:rsid w:val="00FF0195"/>
    <w:rsid w:val="00FF2456"/>
    <w:rsid w:val="00FF2620"/>
    <w:rsid w:val="00FF7A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5EADC"/>
  <w15:chartTrackingRefBased/>
  <w15:docId w15:val="{C9C3A3CD-DEB7-48BB-B3CF-3C749580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17B0"/>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tvirtinta">
    <w:name w:val="Patvirtinta"/>
    <w:basedOn w:val="prastasis"/>
    <w:rsid w:val="00EB17B0"/>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lang w:val="en-US"/>
    </w:rPr>
  </w:style>
  <w:style w:type="paragraph" w:customStyle="1" w:styleId="Linija">
    <w:name w:val="Linija"/>
    <w:basedOn w:val="prastasis"/>
    <w:rsid w:val="00EB17B0"/>
    <w:pPr>
      <w:suppressAutoHyphens/>
      <w:autoSpaceDE w:val="0"/>
      <w:autoSpaceDN w:val="0"/>
      <w:adjustRightInd w:val="0"/>
      <w:spacing w:line="298" w:lineRule="auto"/>
      <w:jc w:val="center"/>
      <w:textAlignment w:val="center"/>
    </w:pPr>
    <w:rPr>
      <w:color w:val="000000"/>
      <w:sz w:val="12"/>
      <w:szCs w:val="12"/>
    </w:rPr>
  </w:style>
  <w:style w:type="paragraph" w:customStyle="1" w:styleId="CentrBoldm">
    <w:name w:val="CentrBoldm"/>
    <w:basedOn w:val="prastasis"/>
    <w:rsid w:val="00EB17B0"/>
    <w:pPr>
      <w:autoSpaceDE w:val="0"/>
      <w:autoSpaceDN w:val="0"/>
      <w:adjustRightInd w:val="0"/>
      <w:jc w:val="center"/>
    </w:pPr>
    <w:rPr>
      <w:rFonts w:ascii="TimesLT" w:hAnsi="TimesLT"/>
      <w:b/>
      <w:bCs/>
      <w:lang w:val="en-US"/>
    </w:rPr>
  </w:style>
  <w:style w:type="paragraph" w:customStyle="1" w:styleId="ListParagraph1">
    <w:name w:val="List Paragraph1"/>
    <w:basedOn w:val="prastasis"/>
    <w:qFormat/>
    <w:rsid w:val="00EB17B0"/>
    <w:pPr>
      <w:ind w:left="720" w:firstLine="720"/>
      <w:contextualSpacing/>
      <w:jc w:val="both"/>
    </w:pPr>
  </w:style>
  <w:style w:type="table" w:styleId="Lentelstinklelis">
    <w:name w:val="Table Grid"/>
    <w:basedOn w:val="prastojilentel"/>
    <w:rsid w:val="008A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8D4675"/>
    <w:pPr>
      <w:jc w:val="both"/>
    </w:pPr>
    <w:rPr>
      <w:sz w:val="22"/>
      <w:szCs w:val="24"/>
      <w:lang w:val="x-none"/>
    </w:rPr>
  </w:style>
  <w:style w:type="character" w:styleId="Hipersaitas">
    <w:name w:val="Hyperlink"/>
    <w:rsid w:val="002F2C1B"/>
    <w:rPr>
      <w:color w:val="0000FF"/>
      <w:u w:val="single"/>
    </w:rPr>
  </w:style>
  <w:style w:type="paragraph" w:customStyle="1" w:styleId="Bodytxt">
    <w:name w:val="Bodytxt"/>
    <w:basedOn w:val="prastasis"/>
    <w:rsid w:val="00D10890"/>
    <w:pPr>
      <w:keepNext/>
      <w:jc w:val="both"/>
    </w:pPr>
    <w:rPr>
      <w:sz w:val="22"/>
      <w:szCs w:val="22"/>
      <w:lang w:eastAsia="fi-FI"/>
    </w:rPr>
  </w:style>
  <w:style w:type="paragraph" w:customStyle="1" w:styleId="Pagrindinistekstas1">
    <w:name w:val="Pagrindinis tekstas1"/>
    <w:rsid w:val="00E71191"/>
    <w:pPr>
      <w:snapToGrid w:val="0"/>
      <w:ind w:firstLine="312"/>
      <w:jc w:val="both"/>
    </w:pPr>
    <w:rPr>
      <w:rFonts w:ascii="TimesLT" w:hAnsi="TimesLT"/>
      <w:lang w:val="en-US" w:eastAsia="en-US"/>
    </w:rPr>
  </w:style>
  <w:style w:type="character" w:customStyle="1" w:styleId="PagrindinistekstasDiagrama">
    <w:name w:val="Pagrindinis tekstas Diagrama"/>
    <w:link w:val="Pagrindinistekstas"/>
    <w:rsid w:val="00873380"/>
    <w:rPr>
      <w:sz w:val="22"/>
      <w:szCs w:val="24"/>
      <w:lang w:eastAsia="en-US" w:bidi="ar-SA"/>
    </w:rPr>
  </w:style>
  <w:style w:type="paragraph" w:styleId="Debesliotekstas">
    <w:name w:val="Balloon Text"/>
    <w:basedOn w:val="prastasis"/>
    <w:link w:val="DebesliotekstasDiagrama"/>
    <w:rsid w:val="000A78D9"/>
    <w:rPr>
      <w:rFonts w:ascii="Segoe UI" w:hAnsi="Segoe UI"/>
      <w:sz w:val="18"/>
      <w:szCs w:val="18"/>
      <w:lang w:val="x-none"/>
    </w:rPr>
  </w:style>
  <w:style w:type="character" w:customStyle="1" w:styleId="DebesliotekstasDiagrama">
    <w:name w:val="Debesėlio tekstas Diagrama"/>
    <w:link w:val="Debesliotekstas"/>
    <w:rsid w:val="000A78D9"/>
    <w:rPr>
      <w:rFonts w:ascii="Segoe UI" w:hAnsi="Segoe UI" w:cs="Segoe UI"/>
      <w:sz w:val="18"/>
      <w:szCs w:val="18"/>
      <w:lang w:eastAsia="en-US"/>
    </w:rPr>
  </w:style>
  <w:style w:type="character" w:styleId="Neapdorotaspaminjimas">
    <w:name w:val="Unresolved Mention"/>
    <w:uiPriority w:val="99"/>
    <w:semiHidden/>
    <w:unhideWhenUsed/>
    <w:rsid w:val="0007653D"/>
    <w:rPr>
      <w:color w:val="808080"/>
      <w:shd w:val="clear" w:color="auto" w:fill="E6E6E6"/>
    </w:rPr>
  </w:style>
  <w:style w:type="character" w:styleId="Grietas">
    <w:name w:val="Strong"/>
    <w:uiPriority w:val="22"/>
    <w:qFormat/>
    <w:rsid w:val="004E2952"/>
    <w:rPr>
      <w:b/>
      <w:bCs/>
    </w:rPr>
  </w:style>
  <w:style w:type="paragraph" w:customStyle="1" w:styleId="Sraopastraipa1">
    <w:name w:val="Sąrašo pastraipa1"/>
    <w:basedOn w:val="prastasis"/>
    <w:uiPriority w:val="34"/>
    <w:qFormat/>
    <w:rsid w:val="004E2952"/>
    <w:pPr>
      <w:ind w:left="720" w:firstLine="720"/>
      <w:contextualSpacing/>
      <w:jc w:val="both"/>
    </w:pPr>
  </w:style>
  <w:style w:type="paragraph" w:styleId="Sraopastraipa">
    <w:name w:val="List Paragraph"/>
    <w:basedOn w:val="prastasis"/>
    <w:uiPriority w:val="34"/>
    <w:qFormat/>
    <w:rsid w:val="005A3771"/>
    <w:pPr>
      <w:ind w:left="1296"/>
    </w:pPr>
  </w:style>
  <w:style w:type="paragraph" w:styleId="Pataisymai">
    <w:name w:val="Revision"/>
    <w:hidden/>
    <w:uiPriority w:val="99"/>
    <w:semiHidden/>
    <w:rsid w:val="00046E58"/>
    <w:rPr>
      <w:lang w:eastAsia="en-US"/>
    </w:rPr>
  </w:style>
  <w:style w:type="character" w:styleId="Komentaronuoroda">
    <w:name w:val="annotation reference"/>
    <w:basedOn w:val="Numatytasispastraiposriftas"/>
    <w:rsid w:val="00046E58"/>
    <w:rPr>
      <w:sz w:val="16"/>
      <w:szCs w:val="16"/>
    </w:rPr>
  </w:style>
  <w:style w:type="paragraph" w:styleId="Komentarotekstas">
    <w:name w:val="annotation text"/>
    <w:basedOn w:val="prastasis"/>
    <w:link w:val="KomentarotekstasDiagrama"/>
    <w:rsid w:val="00046E58"/>
  </w:style>
  <w:style w:type="character" w:customStyle="1" w:styleId="KomentarotekstasDiagrama">
    <w:name w:val="Komentaro tekstas Diagrama"/>
    <w:basedOn w:val="Numatytasispastraiposriftas"/>
    <w:link w:val="Komentarotekstas"/>
    <w:rsid w:val="00046E58"/>
    <w:rPr>
      <w:lang w:eastAsia="en-US"/>
    </w:rPr>
  </w:style>
  <w:style w:type="paragraph" w:styleId="Komentarotema">
    <w:name w:val="annotation subject"/>
    <w:basedOn w:val="Komentarotekstas"/>
    <w:next w:val="Komentarotekstas"/>
    <w:link w:val="KomentarotemaDiagrama"/>
    <w:rsid w:val="00046E58"/>
    <w:rPr>
      <w:b/>
      <w:bCs/>
    </w:rPr>
  </w:style>
  <w:style w:type="character" w:customStyle="1" w:styleId="KomentarotemaDiagrama">
    <w:name w:val="Komentaro tema Diagrama"/>
    <w:basedOn w:val="KomentarotekstasDiagrama"/>
    <w:link w:val="Komentarotema"/>
    <w:rsid w:val="00046E5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97253">
      <w:bodyDiv w:val="1"/>
      <w:marLeft w:val="0"/>
      <w:marRight w:val="0"/>
      <w:marTop w:val="0"/>
      <w:marBottom w:val="0"/>
      <w:divBdr>
        <w:top w:val="none" w:sz="0" w:space="0" w:color="auto"/>
        <w:left w:val="none" w:sz="0" w:space="0" w:color="auto"/>
        <w:bottom w:val="none" w:sz="0" w:space="0" w:color="auto"/>
        <w:right w:val="none" w:sz="0" w:space="0" w:color="auto"/>
      </w:divBdr>
    </w:div>
    <w:div w:id="1111632830">
      <w:bodyDiv w:val="1"/>
      <w:marLeft w:val="0"/>
      <w:marRight w:val="0"/>
      <w:marTop w:val="0"/>
      <w:marBottom w:val="0"/>
      <w:divBdr>
        <w:top w:val="none" w:sz="0" w:space="0" w:color="auto"/>
        <w:left w:val="none" w:sz="0" w:space="0" w:color="auto"/>
        <w:bottom w:val="none" w:sz="0" w:space="0" w:color="auto"/>
        <w:right w:val="none" w:sz="0" w:space="0" w:color="auto"/>
      </w:divBdr>
    </w:div>
    <w:div w:id="1221134725">
      <w:bodyDiv w:val="1"/>
      <w:marLeft w:val="0"/>
      <w:marRight w:val="0"/>
      <w:marTop w:val="0"/>
      <w:marBottom w:val="0"/>
      <w:divBdr>
        <w:top w:val="none" w:sz="0" w:space="0" w:color="auto"/>
        <w:left w:val="none" w:sz="0" w:space="0" w:color="auto"/>
        <w:bottom w:val="none" w:sz="0" w:space="0" w:color="auto"/>
        <w:right w:val="none" w:sz="0" w:space="0" w:color="auto"/>
      </w:divBdr>
    </w:div>
    <w:div w:id="1893888243">
      <w:bodyDiv w:val="1"/>
      <w:marLeft w:val="0"/>
      <w:marRight w:val="0"/>
      <w:marTop w:val="0"/>
      <w:marBottom w:val="0"/>
      <w:divBdr>
        <w:top w:val="none" w:sz="0" w:space="0" w:color="auto"/>
        <w:left w:val="none" w:sz="0" w:space="0" w:color="auto"/>
        <w:bottom w:val="none" w:sz="0" w:space="0" w:color="auto"/>
        <w:right w:val="none" w:sz="0" w:space="0" w:color="auto"/>
      </w:divBdr>
    </w:div>
    <w:div w:id="1928611367">
      <w:bodyDiv w:val="1"/>
      <w:marLeft w:val="0"/>
      <w:marRight w:val="0"/>
      <w:marTop w:val="0"/>
      <w:marBottom w:val="0"/>
      <w:divBdr>
        <w:top w:val="none" w:sz="0" w:space="0" w:color="auto"/>
        <w:left w:val="none" w:sz="0" w:space="0" w:color="auto"/>
        <w:bottom w:val="none" w:sz="0" w:space="0" w:color="auto"/>
        <w:right w:val="none" w:sz="0" w:space="0" w:color="auto"/>
      </w:divBdr>
    </w:div>
    <w:div w:id="19804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ilut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istracija@silute.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74C25-E651-4B8C-8168-EC9BF083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2187</Words>
  <Characters>1248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Viešųjų pirkimų organizavimo taisyklių</vt:lpstr>
      <vt:lpstr>Viešųjų pirkimų organizavimo taisyklių</vt:lpstr>
    </vt:vector>
  </TitlesOfParts>
  <Company>&lt;arabianhorse&gt;</Company>
  <LinksUpToDate>false</LinksUpToDate>
  <CharactersWithSpaces>3429</CharactersWithSpaces>
  <SharedDoc>false</SharedDoc>
  <HLinks>
    <vt:vector size="18" baseType="variant">
      <vt:variant>
        <vt:i4>65655</vt:i4>
      </vt:variant>
      <vt:variant>
        <vt:i4>6</vt:i4>
      </vt:variant>
      <vt:variant>
        <vt:i4>0</vt:i4>
      </vt:variant>
      <vt:variant>
        <vt:i4>5</vt:i4>
      </vt:variant>
      <vt:variant>
        <vt:lpwstr>mailto:irmantas.narevicius@silute.lt</vt:lpwstr>
      </vt:variant>
      <vt:variant>
        <vt:lpwstr/>
      </vt:variant>
      <vt:variant>
        <vt:i4>1704005</vt:i4>
      </vt:variant>
      <vt:variant>
        <vt:i4>3</vt:i4>
      </vt:variant>
      <vt:variant>
        <vt:i4>0</vt:i4>
      </vt:variant>
      <vt:variant>
        <vt:i4>5</vt:i4>
      </vt:variant>
      <vt:variant>
        <vt:lpwstr>http://www.silute.lt/</vt:lpwstr>
      </vt:variant>
      <vt:variant>
        <vt:lpwstr/>
      </vt:variant>
      <vt:variant>
        <vt:i4>6094966</vt:i4>
      </vt:variant>
      <vt:variant>
        <vt:i4>0</vt:i4>
      </vt:variant>
      <vt:variant>
        <vt:i4>0</vt:i4>
      </vt:variant>
      <vt:variant>
        <vt:i4>5</vt:i4>
      </vt:variant>
      <vt:variant>
        <vt:lpwstr>mailto:administracija@silute.lt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Viešųjų pirkimų organizavimo taisyklių</dc:title>
  <dc:subject/>
  <dc:creator>.</dc:creator>
  <cp:keywords/>
  <cp:lastModifiedBy>Greta Jankauskienė</cp:lastModifiedBy>
  <cp:revision>6</cp:revision>
  <cp:lastPrinted>2017-10-24T10:16:00Z</cp:lastPrinted>
  <dcterms:created xsi:type="dcterms:W3CDTF">2026-08-20T11:45:00Z</dcterms:created>
  <dcterms:modified xsi:type="dcterms:W3CDTF">2026-08-20T11:53:00Z</dcterms:modified>
</cp:coreProperties>
</file>