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78B4" w14:textId="77777777" w:rsidR="006D59D1" w:rsidRDefault="006D59D1">
      <w:pPr>
        <w:rPr>
          <w:kern w:val="2"/>
          <w:sz w:val="22"/>
          <w:szCs w:val="22"/>
          <w:lang w:val="en-US"/>
        </w:rPr>
      </w:pPr>
      <w:r>
        <w:rPr>
          <w:kern w:val="2"/>
          <w:sz w:val="22"/>
          <w:szCs w:val="22"/>
          <w:lang w:val="en-US"/>
        </w:rPr>
        <w:separator/>
      </w:r>
    </w:p>
  </w:endnote>
  <w:endnote w:type="continuationSeparator" w:id="0">
    <w:p w14:paraId="3B161C94" w14:textId="77777777" w:rsidR="006D59D1" w:rsidRDefault="006D59D1">
      <w:pPr>
        <w:rPr>
          <w:kern w:val="2"/>
          <w:sz w:val="22"/>
          <w:szCs w:val="22"/>
          <w:lang w:val="en-US"/>
        </w:rPr>
      </w:pPr>
      <w:r>
        <w:rPr>
          <w:kern w:val="2"/>
          <w:sz w:val="22"/>
          <w:szCs w:val="22"/>
          <w:lang w:val="en-US"/>
        </w:rPr>
        <w:continuationSeparator/>
      </w:r>
    </w:p>
  </w:endnote>
  <w:endnote w:type="continuationNotice" w:id="1">
    <w:p w14:paraId="455719CA" w14:textId="77777777" w:rsidR="006D59D1" w:rsidRDefault="006D59D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B6E54" w14:textId="77777777" w:rsidR="006D59D1" w:rsidRDefault="006D59D1">
      <w:pPr>
        <w:rPr>
          <w:kern w:val="2"/>
          <w:sz w:val="22"/>
          <w:szCs w:val="22"/>
          <w:lang w:val="en-US"/>
        </w:rPr>
      </w:pPr>
      <w:r>
        <w:rPr>
          <w:kern w:val="2"/>
          <w:sz w:val="22"/>
          <w:szCs w:val="22"/>
          <w:lang w:val="en-US"/>
        </w:rPr>
        <w:separator/>
      </w:r>
    </w:p>
  </w:footnote>
  <w:footnote w:type="continuationSeparator" w:id="0">
    <w:p w14:paraId="2E8F48DE" w14:textId="77777777" w:rsidR="006D59D1" w:rsidRDefault="006D59D1">
      <w:pPr>
        <w:rPr>
          <w:kern w:val="2"/>
          <w:sz w:val="22"/>
          <w:szCs w:val="22"/>
          <w:lang w:val="en-US"/>
        </w:rPr>
      </w:pPr>
      <w:r>
        <w:rPr>
          <w:kern w:val="2"/>
          <w:sz w:val="22"/>
          <w:szCs w:val="22"/>
          <w:lang w:val="en-US"/>
        </w:rPr>
        <w:continuationSeparator/>
      </w:r>
    </w:p>
  </w:footnote>
  <w:footnote w:type="continuationNotice" w:id="1">
    <w:p w14:paraId="623E181B" w14:textId="77777777" w:rsidR="006D59D1" w:rsidRDefault="006D59D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A03FF"/>
    <w:rsid w:val="004A67D9"/>
    <w:rsid w:val="0060776F"/>
    <w:rsid w:val="006D59D1"/>
    <w:rsid w:val="00704CA1"/>
    <w:rsid w:val="007D0D83"/>
    <w:rsid w:val="00872E9C"/>
    <w:rsid w:val="00876BBA"/>
    <w:rsid w:val="00960963"/>
    <w:rsid w:val="00962C24"/>
    <w:rsid w:val="00DC1C44"/>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12584</Words>
  <Characters>71731</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2025-04-23T06:56:00Z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