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B8674" w14:textId="77777777" w:rsidR="00E07BD7" w:rsidRPr="001379A0" w:rsidRDefault="00E07BD7" w:rsidP="004002C5">
      <w:pPr>
        <w:jc w:val="both"/>
        <w:rPr>
          <w:i/>
          <w:lang w:val="en-US"/>
        </w:rPr>
      </w:pPr>
    </w:p>
    <w:p w14:paraId="0C84CF1E" w14:textId="0098C988" w:rsidR="00294176" w:rsidRPr="00C2395E" w:rsidRDefault="00294176" w:rsidP="002660AD">
      <w:pPr>
        <w:jc w:val="both"/>
        <w:rPr>
          <w:b/>
        </w:rPr>
      </w:pPr>
      <w:r w:rsidRPr="00C2395E">
        <w:rPr>
          <w:b/>
        </w:rPr>
        <w:tab/>
      </w:r>
      <w:r w:rsidRPr="00C2395E">
        <w:rPr>
          <w:b/>
        </w:rPr>
        <w:tab/>
      </w:r>
      <w:r w:rsidRPr="00C2395E">
        <w:rPr>
          <w:b/>
        </w:rPr>
        <w:tab/>
      </w:r>
      <w:r w:rsidRPr="00C2395E">
        <w:rPr>
          <w:b/>
        </w:rPr>
        <w:tab/>
      </w:r>
      <w:r w:rsidRPr="00C2395E">
        <w:rPr>
          <w:b/>
        </w:rPr>
        <w:tab/>
      </w:r>
      <w:r w:rsidRPr="00C2395E">
        <w:rPr>
          <w:b/>
        </w:rPr>
        <w:tab/>
      </w:r>
      <w:r w:rsidRPr="00C2395E">
        <w:rPr>
          <w:b/>
        </w:rPr>
        <w:tab/>
      </w:r>
      <w:r w:rsidRPr="00C2395E">
        <w:rPr>
          <w:b/>
        </w:rPr>
        <w:tab/>
      </w:r>
      <w:r w:rsidRPr="00C2395E">
        <w:rPr>
          <w:b/>
        </w:rPr>
        <w:tab/>
      </w:r>
      <w:r w:rsidRPr="00C2395E">
        <w:rPr>
          <w:b/>
        </w:rPr>
        <w:tab/>
      </w:r>
      <w:r w:rsidRPr="00C2395E">
        <w:rPr>
          <w:b/>
        </w:rPr>
        <w:tab/>
      </w:r>
    </w:p>
    <w:p w14:paraId="5925E0F2" w14:textId="77777777" w:rsidR="006503D7" w:rsidRDefault="006503D7" w:rsidP="006503D7">
      <w:pPr>
        <w:rPr>
          <w:b/>
        </w:rPr>
      </w:pPr>
    </w:p>
    <w:p w14:paraId="3E1F86EC" w14:textId="77777777" w:rsidR="006503D7" w:rsidRPr="006503D7" w:rsidRDefault="006503D7" w:rsidP="006503D7">
      <w:pPr>
        <w:ind w:left="7200" w:firstLine="720"/>
        <w:jc w:val="both"/>
      </w:pPr>
      <w:r w:rsidRPr="006503D7">
        <w:t>Pirkimų sąlygų,</w:t>
      </w:r>
    </w:p>
    <w:p w14:paraId="0EB05403" w14:textId="5A87DFF4" w:rsidR="006503D7" w:rsidRPr="00C2395E" w:rsidRDefault="006503D7" w:rsidP="006503D7">
      <w:pPr>
        <w:ind w:left="7200" w:firstLine="720"/>
        <w:jc w:val="both"/>
        <w:rPr>
          <w:b/>
        </w:rPr>
      </w:pPr>
      <w:r w:rsidRPr="006503D7">
        <w:rPr>
          <w:b/>
        </w:rPr>
        <w:t>3 priedas</w:t>
      </w:r>
    </w:p>
    <w:p w14:paraId="5B5498A7" w14:textId="77777777" w:rsidR="006503D7" w:rsidRDefault="006503D7" w:rsidP="00D14114">
      <w:pPr>
        <w:jc w:val="center"/>
        <w:rPr>
          <w:b/>
        </w:rPr>
      </w:pPr>
    </w:p>
    <w:p w14:paraId="736B2BA3" w14:textId="77777777" w:rsidR="006503D7" w:rsidRDefault="006503D7" w:rsidP="00D14114">
      <w:pPr>
        <w:jc w:val="center"/>
        <w:rPr>
          <w:b/>
        </w:rPr>
      </w:pPr>
    </w:p>
    <w:p w14:paraId="5ADB8675" w14:textId="77777777" w:rsidR="00D14114" w:rsidRPr="00C2395E" w:rsidRDefault="00D14114" w:rsidP="00D14114">
      <w:pPr>
        <w:jc w:val="center"/>
        <w:rPr>
          <w:b/>
        </w:rPr>
      </w:pPr>
      <w:r w:rsidRPr="00C2395E">
        <w:rPr>
          <w:b/>
        </w:rPr>
        <w:t xml:space="preserve">PASLAUGŲ VIEŠOJO PIRKIMO-PARDAVIMO SUTARTIS </w:t>
      </w:r>
    </w:p>
    <w:p w14:paraId="5ADB8676" w14:textId="77777777" w:rsidR="00D14114" w:rsidRPr="00C2395E" w:rsidRDefault="00D14114" w:rsidP="00D14114"/>
    <w:p w14:paraId="5ADB8677" w14:textId="77777777" w:rsidR="00D14114" w:rsidRPr="00C2395E" w:rsidRDefault="00D14114" w:rsidP="00D14114">
      <w:pPr>
        <w:ind w:left="2880" w:firstLine="720"/>
        <w:jc w:val="both"/>
      </w:pPr>
      <w:r w:rsidRPr="00C2395E">
        <w:t>20............................ Nr.</w:t>
      </w:r>
    </w:p>
    <w:p w14:paraId="5ADB8678" w14:textId="77777777" w:rsidR="00D14114" w:rsidRPr="00C2395E" w:rsidRDefault="00D14114" w:rsidP="00D14114">
      <w:pPr>
        <w:ind w:left="3600"/>
        <w:jc w:val="both"/>
        <w:rPr>
          <w:i/>
        </w:rPr>
      </w:pPr>
      <w:r w:rsidRPr="00C2395E">
        <w:t xml:space="preserve">         </w:t>
      </w:r>
      <w:r w:rsidRPr="00C2395E">
        <w:rPr>
          <w:i/>
        </w:rPr>
        <w:t>(</w:t>
      </w:r>
      <w:r w:rsidR="00F53994" w:rsidRPr="00C2395E">
        <w:rPr>
          <w:i/>
        </w:rPr>
        <w:t>Kaunas</w:t>
      </w:r>
      <w:r w:rsidRPr="00C2395E">
        <w:rPr>
          <w:i/>
        </w:rPr>
        <w:t>)</w:t>
      </w:r>
    </w:p>
    <w:p w14:paraId="5ADB8679" w14:textId="77777777" w:rsidR="004A519D" w:rsidRPr="00C2395E" w:rsidRDefault="004A519D" w:rsidP="004A519D">
      <w:pPr>
        <w:jc w:val="center"/>
        <w:rPr>
          <w:color w:val="000000"/>
        </w:rPr>
      </w:pPr>
    </w:p>
    <w:p w14:paraId="5ADB867A" w14:textId="77777777" w:rsidR="004A519D" w:rsidRPr="00C2395E" w:rsidRDefault="004A519D" w:rsidP="004A519D">
      <w:pPr>
        <w:jc w:val="center"/>
        <w:rPr>
          <w:b/>
          <w:color w:val="000000"/>
        </w:rPr>
      </w:pPr>
      <w:r w:rsidRPr="00C2395E">
        <w:rPr>
          <w:b/>
        </w:rPr>
        <w:t xml:space="preserve">I. </w:t>
      </w:r>
      <w:r w:rsidRPr="00C2395E">
        <w:rPr>
          <w:b/>
          <w:color w:val="000000"/>
        </w:rPr>
        <w:t>SPECIALIOJI DALIS</w:t>
      </w:r>
    </w:p>
    <w:p w14:paraId="5ADB867B" w14:textId="77777777" w:rsidR="00D14114" w:rsidRPr="00C2395E" w:rsidRDefault="00D14114" w:rsidP="00D14114">
      <w:pPr>
        <w:ind w:left="3600"/>
        <w:jc w:val="both"/>
        <w:rPr>
          <w:i/>
        </w:rPr>
      </w:pPr>
    </w:p>
    <w:p w14:paraId="28F5BBF9" w14:textId="77777777" w:rsidR="005D5C7B" w:rsidRPr="00C2395E" w:rsidRDefault="005D5C7B" w:rsidP="00B36D97">
      <w:pPr>
        <w:autoSpaceDE w:val="0"/>
        <w:autoSpaceDN w:val="0"/>
        <w:adjustRightInd w:val="0"/>
        <w:ind w:left="-284"/>
        <w:jc w:val="both"/>
        <w:rPr>
          <w:rFonts w:eastAsia="Calibri"/>
        </w:rPr>
      </w:pPr>
      <w:r w:rsidRPr="00C2395E">
        <w:rPr>
          <w:rFonts w:eastAsia="Calibri"/>
          <w:b/>
          <w:bCs/>
        </w:rPr>
        <w:t xml:space="preserve">Lietuvos kariuomenės Karinių oro pajėgų Oro erdvės stebėjimo ir kontrolės valdyba </w:t>
      </w:r>
      <w:r w:rsidRPr="00C2395E">
        <w:rPr>
          <w:rFonts w:eastAsia="Calibri"/>
        </w:rPr>
        <w:t>(toliau – LK</w:t>
      </w:r>
    </w:p>
    <w:p w14:paraId="5ADB867C" w14:textId="4FE34D6A" w:rsidR="00D14114" w:rsidRPr="00C2395E" w:rsidRDefault="005D5C7B" w:rsidP="00B36D97">
      <w:pPr>
        <w:autoSpaceDE w:val="0"/>
        <w:autoSpaceDN w:val="0"/>
        <w:adjustRightInd w:val="0"/>
        <w:ind w:left="-284"/>
        <w:jc w:val="both"/>
        <w:rPr>
          <w:rFonts w:eastAsia="Calibri"/>
        </w:rPr>
      </w:pPr>
      <w:r w:rsidRPr="00C2395E">
        <w:rPr>
          <w:rFonts w:eastAsia="Calibri"/>
        </w:rPr>
        <w:t>KOP OESKV), juridinio asmens kodas 188726432, Kampiškių g. 19, Kaunas, atstovaujama OESKV</w:t>
      </w:r>
      <w:r w:rsidR="00B36D97" w:rsidRPr="00C2395E">
        <w:rPr>
          <w:rFonts w:eastAsia="Calibri"/>
        </w:rPr>
        <w:t xml:space="preserve"> </w:t>
      </w:r>
      <w:r w:rsidRPr="00C2395E">
        <w:rPr>
          <w:rFonts w:eastAsia="Calibri"/>
        </w:rPr>
        <w:t xml:space="preserve">vado </w:t>
      </w:r>
      <w:r w:rsidR="00AF5EEF">
        <w:rPr>
          <w:rFonts w:eastAsia="Calibri"/>
        </w:rPr>
        <w:t>Rolando Liukaičio</w:t>
      </w:r>
      <w:r w:rsidRPr="00C2395E">
        <w:rPr>
          <w:rFonts w:eastAsia="Calibri"/>
        </w:rPr>
        <w:t>, veikiančio pagal OESKV nuostatus, patvirtintus krašto apsaugos ministro</w:t>
      </w:r>
      <w:r w:rsidR="00B36D97" w:rsidRPr="00C2395E">
        <w:rPr>
          <w:rFonts w:eastAsia="Calibri"/>
        </w:rPr>
        <w:t xml:space="preserve"> </w:t>
      </w:r>
      <w:r w:rsidRPr="00C2395E">
        <w:rPr>
          <w:rFonts w:eastAsia="Calibri"/>
        </w:rPr>
        <w:t>2011 m. balandžio 21 d. įsakymu Nr. V-460 „Dėl Lietuvos kariuomenės Karinių oro pajėgų ir jų</w:t>
      </w:r>
      <w:r w:rsidR="002660AD" w:rsidRPr="00C2395E">
        <w:rPr>
          <w:rFonts w:eastAsia="Calibri"/>
        </w:rPr>
        <w:t xml:space="preserve"> </w:t>
      </w:r>
      <w:r w:rsidRPr="00C2395E">
        <w:rPr>
          <w:rFonts w:eastAsia="Calibri"/>
        </w:rPr>
        <w:t>struktūrinių vienetų nuostatų tvirtinimo“</w:t>
      </w:r>
      <w:r w:rsidRPr="00C2395E" w:rsidDel="005D5C7B">
        <w:rPr>
          <w:b/>
        </w:rPr>
        <w:t xml:space="preserve"> </w:t>
      </w:r>
      <w:r w:rsidR="00F53994" w:rsidRPr="00C2395E">
        <w:t xml:space="preserve">(toliau – </w:t>
      </w:r>
      <w:r w:rsidR="00F53994" w:rsidRPr="00C2395E">
        <w:rPr>
          <w:b/>
        </w:rPr>
        <w:t>Pirkėjas</w:t>
      </w:r>
      <w:r w:rsidR="00F53994" w:rsidRPr="00C2395E">
        <w:t xml:space="preserve">), ir </w:t>
      </w:r>
      <w:r w:rsidR="00F53994" w:rsidRPr="00C2395E">
        <w:rPr>
          <w:i/>
        </w:rPr>
        <w:t>(</w:t>
      </w:r>
      <w:r w:rsidR="00F53994" w:rsidRPr="00C2395E">
        <w:rPr>
          <w:i/>
          <w:highlight w:val="yellow"/>
        </w:rPr>
        <w:t>tiekėjas)</w:t>
      </w:r>
      <w:r w:rsidR="00F53994" w:rsidRPr="00C2395E">
        <w:rPr>
          <w:highlight w:val="yellow"/>
        </w:rPr>
        <w:t xml:space="preserve">, atstovaujama (-as) </w:t>
      </w:r>
      <w:r w:rsidR="00F53994" w:rsidRPr="00C2395E">
        <w:rPr>
          <w:i/>
          <w:highlight w:val="yellow"/>
        </w:rPr>
        <w:t>(pareigos, vardas, pavardė)</w:t>
      </w:r>
      <w:r w:rsidR="00F53994" w:rsidRPr="00C2395E">
        <w:rPr>
          <w:highlight w:val="yellow"/>
        </w:rPr>
        <w:t xml:space="preserve">, veikiančio (-ios) pagal </w:t>
      </w:r>
      <w:r w:rsidR="00F53994" w:rsidRPr="00C2395E">
        <w:rPr>
          <w:i/>
          <w:highlight w:val="yellow"/>
        </w:rPr>
        <w:t>(dokumentas, kurio pagrindu veikia asmuo)</w:t>
      </w:r>
      <w:r w:rsidR="00F53994" w:rsidRPr="00C2395E">
        <w:rPr>
          <w:highlight w:val="yellow"/>
        </w:rPr>
        <w:t xml:space="preserve"> (toliau – </w:t>
      </w:r>
      <w:r w:rsidR="00F53994" w:rsidRPr="00C2395E">
        <w:rPr>
          <w:b/>
          <w:highlight w:val="yellow"/>
        </w:rPr>
        <w:t>Pardavėjas</w:t>
      </w:r>
      <w:r w:rsidR="00F53994" w:rsidRPr="00C2395E">
        <w:rPr>
          <w:highlight w:val="yellow"/>
        </w:rPr>
        <w:t xml:space="preserve">), </w:t>
      </w:r>
      <w:r w:rsidR="00F53994" w:rsidRPr="00C2395E">
        <w:rPr>
          <w:i/>
          <w:highlight w:val="yellow"/>
        </w:rPr>
        <w:t>(jei tai tiekėjų grupė/ūkio subjektų grupė –atitinkami duomenys apie kiekvieną partnerį)</w:t>
      </w:r>
      <w:r w:rsidR="00F53994" w:rsidRPr="00C2395E">
        <w:t xml:space="preserve"> toliau kartu šioje prekių viešojo pirkimo-pardavimo sutartyje vadinami „Šalimis“, o kiekvienas atskirai – „Šalimi“, </w:t>
      </w:r>
      <w:r w:rsidR="002660AD" w:rsidRPr="00C2395E">
        <w:t>vadovaudamosi Lietuvos Respublikos viešųjų pirkimų įstatymu arba Mažos vertės pirkimų tvarkos aprašu sudarė šią</w:t>
      </w:r>
      <w:r w:rsidR="00F53994" w:rsidRPr="00C2395E">
        <w:t xml:space="preserve"> paslaugų viešojo pirkimo-pardavimo sutartį, toliau vadinamą „Sutartimi“, ir susitarė dėl toliau išvardintų sąlygų.</w:t>
      </w:r>
    </w:p>
    <w:p w14:paraId="5ADB867D" w14:textId="77777777" w:rsidR="00D14114" w:rsidRPr="00C2395E" w:rsidRDefault="00D14114" w:rsidP="00D14114"/>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64"/>
      </w:tblGrid>
      <w:tr w:rsidR="00D14114" w:rsidRPr="00C2395E" w14:paraId="5ADB8681" w14:textId="77777777" w:rsidTr="001A3760">
        <w:tc>
          <w:tcPr>
            <w:tcW w:w="10368" w:type="dxa"/>
            <w:shd w:val="clear" w:color="auto" w:fill="auto"/>
          </w:tcPr>
          <w:p w14:paraId="5ADB867E" w14:textId="77777777" w:rsidR="00D14114" w:rsidRPr="00C2395E" w:rsidRDefault="00D14114" w:rsidP="007C1859">
            <w:pPr>
              <w:numPr>
                <w:ilvl w:val="0"/>
                <w:numId w:val="3"/>
              </w:numPr>
              <w:ind w:left="252" w:hanging="252"/>
              <w:jc w:val="both"/>
              <w:rPr>
                <w:b/>
              </w:rPr>
            </w:pPr>
            <w:r w:rsidRPr="00C2395E">
              <w:rPr>
                <w:b/>
              </w:rPr>
              <w:t>Sutarties objektas</w:t>
            </w:r>
          </w:p>
          <w:p w14:paraId="5ADB867F" w14:textId="355D6BD9" w:rsidR="00D14114" w:rsidRPr="00C2395E" w:rsidRDefault="000D3D2E" w:rsidP="006F2F8C">
            <w:pPr>
              <w:jc w:val="both"/>
            </w:pPr>
            <w:r w:rsidRPr="00C2395E">
              <w:t>1.1.</w:t>
            </w:r>
            <w:r w:rsidRPr="00C2395E">
              <w:rPr>
                <w:b/>
              </w:rPr>
              <w:t xml:space="preserve"> </w:t>
            </w:r>
            <w:r w:rsidR="00D14114" w:rsidRPr="00C2395E">
              <w:rPr>
                <w:b/>
              </w:rPr>
              <w:t>Teikėjas</w:t>
            </w:r>
            <w:r w:rsidR="00D14114" w:rsidRPr="00C2395E">
              <w:t xml:space="preserve"> teikia, o </w:t>
            </w:r>
            <w:r w:rsidR="00D14114" w:rsidRPr="00C2395E">
              <w:rPr>
                <w:b/>
              </w:rPr>
              <w:t>Pirkėjas</w:t>
            </w:r>
            <w:r w:rsidR="00D14114" w:rsidRPr="00C2395E">
              <w:t xml:space="preserve"> perka </w:t>
            </w:r>
            <w:r w:rsidR="006F09F9">
              <w:rPr>
                <w:b/>
                <w:bCs/>
              </w:rPr>
              <w:t>Geriamo</w:t>
            </w:r>
            <w:r w:rsidR="00917ACB">
              <w:rPr>
                <w:b/>
                <w:bCs/>
              </w:rPr>
              <w:t>jo</w:t>
            </w:r>
            <w:r w:rsidR="006F09F9">
              <w:rPr>
                <w:b/>
                <w:bCs/>
              </w:rPr>
              <w:t xml:space="preserve"> vandens tiekimo</w:t>
            </w:r>
            <w:r w:rsidR="00434E70" w:rsidRPr="00927456">
              <w:rPr>
                <w:b/>
                <w:bCs/>
              </w:rPr>
              <w:t xml:space="preserve"> </w:t>
            </w:r>
            <w:r w:rsidR="005D3D14" w:rsidRPr="00927456">
              <w:rPr>
                <w:b/>
                <w:bCs/>
              </w:rPr>
              <w:t>paslaugas</w:t>
            </w:r>
            <w:r w:rsidR="005D3D14" w:rsidRPr="00C2395E">
              <w:t xml:space="preserve"> </w:t>
            </w:r>
            <w:r w:rsidR="00D14114" w:rsidRPr="00C2395E">
              <w:t xml:space="preserve">(toliau – </w:t>
            </w:r>
            <w:r w:rsidR="00736323" w:rsidRPr="00C2395E">
              <w:t>p</w:t>
            </w:r>
            <w:r w:rsidR="00D14114" w:rsidRPr="00C2395E">
              <w:t>aslaugos), atitinkančias Sutarties</w:t>
            </w:r>
            <w:r w:rsidR="0060631D" w:rsidRPr="00C2395E">
              <w:t xml:space="preserve"> 1 </w:t>
            </w:r>
            <w:r w:rsidR="00D14114" w:rsidRPr="00C2395E">
              <w:t xml:space="preserve">priede (toliau – </w:t>
            </w:r>
            <w:r w:rsidR="0060631D" w:rsidRPr="00C2395E">
              <w:t>1</w:t>
            </w:r>
            <w:r w:rsidR="00D14114" w:rsidRPr="00C2395E">
              <w:t xml:space="preserve"> priedas) nustatytus reikalavimus.</w:t>
            </w:r>
          </w:p>
          <w:p w14:paraId="5ADB8680" w14:textId="21C33D7F" w:rsidR="00D14114" w:rsidRPr="00C2395E" w:rsidRDefault="000D3D2E" w:rsidP="00642060">
            <w:pPr>
              <w:jc w:val="both"/>
            </w:pPr>
            <w:r w:rsidRPr="00C2395E">
              <w:t xml:space="preserve">1.2. </w:t>
            </w:r>
            <w:r w:rsidRPr="00C2395E">
              <w:rPr>
                <w:b/>
              </w:rPr>
              <w:t>Pirkėjas</w:t>
            </w:r>
            <w:r w:rsidR="007C1859" w:rsidRPr="00C2395E">
              <w:rPr>
                <w:b/>
              </w:rPr>
              <w:t>/Mokėtojas</w:t>
            </w:r>
            <w:r w:rsidRPr="00C2395E">
              <w:t xml:space="preserve"> įsipareigoja priimti Sutarties </w:t>
            </w:r>
            <w:r w:rsidR="0060631D" w:rsidRPr="00C2395E">
              <w:t>1</w:t>
            </w:r>
            <w:r w:rsidRPr="00C2395E">
              <w:t xml:space="preserve"> priede pateiktas Sutarties reikalavimus atitinkančias paslaugas</w:t>
            </w:r>
            <w:r w:rsidR="000247A9" w:rsidRPr="00C2395E">
              <w:t>.</w:t>
            </w:r>
            <w:r w:rsidRPr="00C2395E">
              <w:t xml:space="preserve"> </w:t>
            </w:r>
            <w:r w:rsidR="00736323" w:rsidRPr="00C2395E">
              <w:rPr>
                <w:b/>
              </w:rPr>
              <w:t>Mokėtojas</w:t>
            </w:r>
            <w:r w:rsidR="00736323" w:rsidRPr="00C2395E">
              <w:t xml:space="preserve"> už </w:t>
            </w:r>
            <w:r w:rsidR="00642060" w:rsidRPr="00C2395E">
              <w:t>paslaugas</w:t>
            </w:r>
            <w:r w:rsidR="00736323" w:rsidRPr="00C2395E">
              <w:t xml:space="preserve"> sumoka Sutarties nustatyta tvarka.</w:t>
            </w:r>
          </w:p>
        </w:tc>
      </w:tr>
      <w:tr w:rsidR="00D14114" w:rsidRPr="00C2395E" w14:paraId="5ADB8688" w14:textId="77777777" w:rsidTr="001A3760">
        <w:tc>
          <w:tcPr>
            <w:tcW w:w="10368" w:type="dxa"/>
            <w:shd w:val="clear" w:color="auto" w:fill="auto"/>
          </w:tcPr>
          <w:p w14:paraId="5ADB8682" w14:textId="77777777" w:rsidR="00D14114" w:rsidRPr="00C2395E" w:rsidRDefault="00D14114" w:rsidP="001A3760">
            <w:pPr>
              <w:rPr>
                <w:b/>
                <w:color w:val="000000"/>
              </w:rPr>
            </w:pPr>
            <w:r w:rsidRPr="00C2395E">
              <w:rPr>
                <w:b/>
              </w:rPr>
              <w:t xml:space="preserve">2. </w:t>
            </w:r>
            <w:r w:rsidRPr="00C2395E">
              <w:rPr>
                <w:b/>
                <w:color w:val="000000"/>
              </w:rPr>
              <w:t>Sutarties kaina/</w:t>
            </w:r>
            <w:r w:rsidR="00586419" w:rsidRPr="00C2395E">
              <w:rPr>
                <w:b/>
                <w:color w:val="000000"/>
              </w:rPr>
              <w:t>vertė/</w:t>
            </w:r>
            <w:r w:rsidRPr="00C2395E">
              <w:rPr>
                <w:b/>
              </w:rPr>
              <w:t xml:space="preserve">paslaugų </w:t>
            </w:r>
            <w:r w:rsidRPr="00C2395E">
              <w:rPr>
                <w:b/>
                <w:color w:val="000000"/>
              </w:rPr>
              <w:t>įkainiai/kainodaros taisyklės</w:t>
            </w:r>
          </w:p>
          <w:p w14:paraId="76BDA4DE" w14:textId="0DAC85B2" w:rsidR="00C60A4A" w:rsidRPr="00C2395E" w:rsidRDefault="00AB50E4" w:rsidP="00C60A4A">
            <w:pPr>
              <w:jc w:val="both"/>
            </w:pPr>
            <w:r w:rsidRPr="00927456">
              <w:t>2.1. Sutarties maksimali kaina-</w:t>
            </w:r>
            <w:r w:rsidR="0060631D" w:rsidRPr="00927456">
              <w:t xml:space="preserve"> </w:t>
            </w:r>
            <w:r w:rsidR="00C60A4A">
              <w:rPr>
                <w:b/>
              </w:rPr>
              <w:t>28 800,00</w:t>
            </w:r>
            <w:r w:rsidR="00C60A4A" w:rsidRPr="005976D3">
              <w:rPr>
                <w:b/>
                <w:spacing w:val="-12"/>
              </w:rPr>
              <w:t xml:space="preserve"> </w:t>
            </w:r>
            <w:r w:rsidR="00C60A4A" w:rsidRPr="005976D3">
              <w:rPr>
                <w:b/>
              </w:rPr>
              <w:t>Eur</w:t>
            </w:r>
            <w:r w:rsidR="00C60A4A" w:rsidRPr="005976D3">
              <w:rPr>
                <w:b/>
                <w:spacing w:val="-12"/>
              </w:rPr>
              <w:t xml:space="preserve"> </w:t>
            </w:r>
            <w:r w:rsidR="00C60A4A" w:rsidRPr="005976D3">
              <w:t>(</w:t>
            </w:r>
            <w:r w:rsidR="005143FE">
              <w:t>dvidešimt aštuoni</w:t>
            </w:r>
            <w:r w:rsidR="00C60A4A" w:rsidRPr="005976D3">
              <w:rPr>
                <w:spacing w:val="-11"/>
              </w:rPr>
              <w:t xml:space="preserve"> </w:t>
            </w:r>
            <w:r w:rsidR="00C60A4A" w:rsidRPr="005976D3">
              <w:t>tūkstanč</w:t>
            </w:r>
            <w:r w:rsidR="005143FE">
              <w:t>iai</w:t>
            </w:r>
            <w:r w:rsidR="00C60A4A">
              <w:t xml:space="preserve"> </w:t>
            </w:r>
            <w:r w:rsidR="005143FE">
              <w:t>aštuoni</w:t>
            </w:r>
            <w:r w:rsidR="00C60A4A">
              <w:t xml:space="preserve"> šimtai</w:t>
            </w:r>
            <w:r w:rsidR="00C60A4A" w:rsidRPr="005976D3">
              <w:rPr>
                <w:spacing w:val="-12"/>
              </w:rPr>
              <w:t xml:space="preserve"> </w:t>
            </w:r>
            <w:r w:rsidR="00C60A4A" w:rsidRPr="005976D3">
              <w:t>eur</w:t>
            </w:r>
            <w:r w:rsidR="00C60A4A">
              <w:t>ų</w:t>
            </w:r>
            <w:r w:rsidR="00C60A4A" w:rsidRPr="005976D3">
              <w:t xml:space="preserve"> </w:t>
            </w:r>
            <w:r w:rsidR="005143FE">
              <w:t>00</w:t>
            </w:r>
            <w:r w:rsidR="00C60A4A" w:rsidRPr="005976D3">
              <w:t xml:space="preserve"> ct) įskaitant pridėtinės vertės mokestį (toliau – PVM). </w:t>
            </w:r>
            <w:r w:rsidR="005143FE">
              <w:rPr>
                <w:b/>
                <w:bCs/>
              </w:rPr>
              <w:t>23 801,65</w:t>
            </w:r>
            <w:r w:rsidR="00C60A4A" w:rsidRPr="005976D3">
              <w:rPr>
                <w:b/>
              </w:rPr>
              <w:t xml:space="preserve"> Eur </w:t>
            </w:r>
            <w:r w:rsidR="00C60A4A" w:rsidRPr="005976D3">
              <w:t>(</w:t>
            </w:r>
            <w:r w:rsidR="005143FE">
              <w:t>dvidešimt trys</w:t>
            </w:r>
            <w:r w:rsidR="00C60A4A">
              <w:t xml:space="preserve"> tūkstanči</w:t>
            </w:r>
            <w:r w:rsidR="005143FE">
              <w:t>ai</w:t>
            </w:r>
            <w:r w:rsidR="00C60A4A" w:rsidRPr="005976D3">
              <w:t xml:space="preserve"> </w:t>
            </w:r>
            <w:r w:rsidR="005143FE">
              <w:t>aštuoni šimtai</w:t>
            </w:r>
            <w:r w:rsidR="00C60A4A" w:rsidRPr="005976D3">
              <w:t xml:space="preserve"> </w:t>
            </w:r>
            <w:r w:rsidR="005143FE">
              <w:t>vienas</w:t>
            </w:r>
            <w:r w:rsidR="00C60A4A" w:rsidRPr="005976D3">
              <w:t xml:space="preserve"> Eur </w:t>
            </w:r>
            <w:r w:rsidR="005143FE">
              <w:t>65</w:t>
            </w:r>
            <w:r w:rsidR="00C60A4A" w:rsidRPr="005976D3">
              <w:t xml:space="preserve"> ct) be PVM</w:t>
            </w:r>
            <w:r w:rsidR="00C60A4A">
              <w:t>.</w:t>
            </w:r>
          </w:p>
          <w:p w14:paraId="4242F0AC" w14:textId="00F1512B" w:rsidR="0079367C" w:rsidRDefault="0060631D" w:rsidP="00DC22A1">
            <w:pPr>
              <w:autoSpaceDE w:val="0"/>
              <w:autoSpaceDN w:val="0"/>
              <w:adjustRightInd w:val="0"/>
              <w:jc w:val="both"/>
              <w:rPr>
                <w:rFonts w:eastAsia="Calibri"/>
              </w:rPr>
            </w:pPr>
            <w:r w:rsidRPr="00927456">
              <w:t xml:space="preserve">2.2. </w:t>
            </w:r>
            <w:r w:rsidR="0079367C" w:rsidRPr="00A77BB1">
              <w:rPr>
                <w:bCs/>
              </w:rPr>
              <w:t>Sutarčiai taikoma fiksuota įkainio kainodara</w:t>
            </w:r>
            <w:r w:rsidR="0079367C">
              <w:rPr>
                <w:bCs/>
              </w:rPr>
              <w:t>,</w:t>
            </w:r>
            <w:r w:rsidR="0079367C" w:rsidRPr="00A77BB1">
              <w:rPr>
                <w:bCs/>
              </w:rPr>
              <w:t xml:space="preserve"> nurodyta Sutarties 1 priede. Pirkėjas atsiskaito tik už faktiškai </w:t>
            </w:r>
            <w:r w:rsidR="0079367C">
              <w:rPr>
                <w:bCs/>
              </w:rPr>
              <w:t>suteiktas paslaugas</w:t>
            </w:r>
            <w:r w:rsidR="0079367C" w:rsidRPr="00A77BB1">
              <w:rPr>
                <w:bCs/>
              </w:rPr>
              <w:t>, remiantis šalių pasirašyt</w:t>
            </w:r>
            <w:r w:rsidR="0079367C">
              <w:rPr>
                <w:bCs/>
              </w:rPr>
              <w:t>u</w:t>
            </w:r>
            <w:r w:rsidR="0079367C" w:rsidRPr="00A77BB1">
              <w:rPr>
                <w:bCs/>
              </w:rPr>
              <w:t xml:space="preserve"> </w:t>
            </w:r>
            <w:r w:rsidR="0079367C">
              <w:rPr>
                <w:bCs/>
              </w:rPr>
              <w:t>Paslaugų</w:t>
            </w:r>
            <w:r w:rsidR="0079367C" w:rsidRPr="00A77BB1">
              <w:rPr>
                <w:bCs/>
              </w:rPr>
              <w:t xml:space="preserve"> perdavimo–priėmimo akt</w:t>
            </w:r>
            <w:r w:rsidR="0079367C">
              <w:rPr>
                <w:bCs/>
              </w:rPr>
              <w:t>u</w:t>
            </w:r>
            <w:r w:rsidR="0079367C" w:rsidRPr="00A77BB1">
              <w:rPr>
                <w:bCs/>
              </w:rPr>
              <w:t xml:space="preserve"> </w:t>
            </w:r>
            <w:r w:rsidR="0079367C" w:rsidRPr="00A77BB1">
              <w:t>(</w:t>
            </w:r>
            <w:r w:rsidR="005B5048">
              <w:t>4</w:t>
            </w:r>
            <w:r w:rsidR="0079367C" w:rsidRPr="0050795E">
              <w:t xml:space="preserve"> priedas</w:t>
            </w:r>
            <w:r w:rsidR="00DC22A1">
              <w:t xml:space="preserve">). </w:t>
            </w:r>
            <w:r w:rsidR="00DC22A1" w:rsidRPr="00DC22A1">
              <w:t>Sutartyje nurodyta bendra kaina yra maksimali ir Pirkėjas neįsipareigoja išpirkti visos Sutarties sumos.</w:t>
            </w:r>
          </w:p>
          <w:p w14:paraId="5ADB8687" w14:textId="6938C74E" w:rsidR="00AB50E4" w:rsidRPr="005725BC" w:rsidRDefault="008F33D6" w:rsidP="005725BC">
            <w:pPr>
              <w:autoSpaceDE w:val="0"/>
              <w:autoSpaceDN w:val="0"/>
              <w:adjustRightInd w:val="0"/>
              <w:rPr>
                <w:rFonts w:eastAsia="Calibri"/>
              </w:rPr>
            </w:pPr>
            <w:r w:rsidRPr="00927456">
              <w:rPr>
                <w:rFonts w:eastAsia="Calibri"/>
              </w:rPr>
              <w:t>2.3. Kainos peržiūros atvejis numatytas Sutarties bendrosios dalies 2.2 papunktyje.</w:t>
            </w:r>
          </w:p>
        </w:tc>
      </w:tr>
      <w:tr w:rsidR="00D14114" w:rsidRPr="00C2395E" w14:paraId="5ADB8695" w14:textId="77777777" w:rsidTr="001A3760">
        <w:tc>
          <w:tcPr>
            <w:tcW w:w="10368" w:type="dxa"/>
            <w:shd w:val="clear" w:color="auto" w:fill="auto"/>
          </w:tcPr>
          <w:p w14:paraId="5ADB8689" w14:textId="77777777" w:rsidR="00D14114" w:rsidRPr="00C2395E" w:rsidRDefault="00D14114" w:rsidP="001A3760">
            <w:pPr>
              <w:rPr>
                <w:b/>
              </w:rPr>
            </w:pPr>
            <w:r w:rsidRPr="00C2395E">
              <w:rPr>
                <w:b/>
              </w:rPr>
              <w:t xml:space="preserve">3. Paslaugų teikimo vieta, terminas ir sąlygos </w:t>
            </w:r>
          </w:p>
          <w:p w14:paraId="04C13A54" w14:textId="78B44F86" w:rsidR="006F41AE" w:rsidRPr="006F41AE" w:rsidRDefault="008F33D6" w:rsidP="006F41AE">
            <w:pPr>
              <w:jc w:val="both"/>
              <w:rPr>
                <w:color w:val="000000"/>
                <w:lang w:eastAsia="en-US"/>
              </w:rPr>
            </w:pPr>
            <w:r w:rsidRPr="00C2395E">
              <w:rPr>
                <w:color w:val="000000"/>
                <w:lang w:eastAsia="en-US"/>
              </w:rPr>
              <w:t xml:space="preserve">3.1. </w:t>
            </w:r>
            <w:r w:rsidR="006F41AE" w:rsidRPr="006F41AE">
              <w:rPr>
                <w:color w:val="000000"/>
                <w:lang w:eastAsia="en-US"/>
              </w:rPr>
              <w:t xml:space="preserve">Paslaugos yra pradedamos teikti </w:t>
            </w:r>
            <w:r w:rsidR="00E71476">
              <w:rPr>
                <w:color w:val="000000"/>
                <w:lang w:eastAsia="en-US"/>
              </w:rPr>
              <w:t xml:space="preserve">pagal Sutarties </w:t>
            </w:r>
            <w:r w:rsidR="00E71476" w:rsidRPr="0050795E">
              <w:rPr>
                <w:color w:val="000000"/>
                <w:lang w:eastAsia="en-US"/>
              </w:rPr>
              <w:t>priede 2</w:t>
            </w:r>
            <w:r w:rsidR="00E71476">
              <w:rPr>
                <w:color w:val="000000"/>
                <w:lang w:eastAsia="en-US"/>
              </w:rPr>
              <w:t xml:space="preserve"> „Geriamo</w:t>
            </w:r>
            <w:r w:rsidR="00917ACB">
              <w:rPr>
                <w:color w:val="000000"/>
                <w:lang w:eastAsia="en-US"/>
              </w:rPr>
              <w:t>jo</w:t>
            </w:r>
            <w:r w:rsidR="00E71476">
              <w:rPr>
                <w:color w:val="000000"/>
                <w:lang w:eastAsia="en-US"/>
              </w:rPr>
              <w:t xml:space="preserve"> vandens tiekimo techninė specifikacija“ nurodytus paslaugų vykdymo reikalavimus</w:t>
            </w:r>
            <w:r w:rsidR="006F41AE" w:rsidRPr="006F41AE">
              <w:rPr>
                <w:color w:val="000000"/>
                <w:lang w:eastAsia="en-US"/>
              </w:rPr>
              <w:t>.</w:t>
            </w:r>
          </w:p>
          <w:p w14:paraId="5ADB868A" w14:textId="73735794" w:rsidR="00AB50E4" w:rsidRPr="00C2395E" w:rsidRDefault="00D77B7D" w:rsidP="00AB50E4">
            <w:pPr>
              <w:rPr>
                <w:color w:val="000000"/>
                <w:lang w:eastAsia="en-US"/>
              </w:rPr>
            </w:pPr>
            <w:r w:rsidRPr="00C2395E">
              <w:rPr>
                <w:color w:val="000000"/>
                <w:lang w:eastAsia="en-US"/>
              </w:rPr>
              <w:t xml:space="preserve">3.2. </w:t>
            </w:r>
            <w:r w:rsidR="008F33D6" w:rsidRPr="00C2395E">
              <w:rPr>
                <w:color w:val="000000"/>
                <w:lang w:eastAsia="en-US"/>
              </w:rPr>
              <w:t>Paslaugų teikimo trukmė</w:t>
            </w:r>
            <w:r w:rsidR="00AB50E4" w:rsidRPr="00C2395E">
              <w:rPr>
                <w:color w:val="000000"/>
                <w:lang w:eastAsia="en-US"/>
              </w:rPr>
              <w:t xml:space="preserve">– </w:t>
            </w:r>
            <w:r w:rsidR="00D55B52">
              <w:rPr>
                <w:color w:val="000000"/>
                <w:lang w:eastAsia="en-US"/>
              </w:rPr>
              <w:t>36</w:t>
            </w:r>
            <w:r w:rsidR="008F33D6" w:rsidRPr="00C2395E">
              <w:rPr>
                <w:color w:val="000000"/>
                <w:lang w:eastAsia="en-US"/>
              </w:rPr>
              <w:t xml:space="preserve"> mėn. nuo sutarties įsigaliojimo dienos. </w:t>
            </w:r>
          </w:p>
          <w:p w14:paraId="5ADB8692" w14:textId="1931BC10" w:rsidR="008F33D6" w:rsidRPr="00F6343B" w:rsidRDefault="00AB50E4" w:rsidP="008F33D6">
            <w:pPr>
              <w:rPr>
                <w:lang w:eastAsia="en-US"/>
              </w:rPr>
            </w:pPr>
            <w:r w:rsidRPr="00C2395E">
              <w:rPr>
                <w:color w:val="000000"/>
                <w:lang w:eastAsia="en-US"/>
              </w:rPr>
              <w:t>3</w:t>
            </w:r>
            <w:r w:rsidR="008F33D6" w:rsidRPr="00C2395E">
              <w:rPr>
                <w:lang w:eastAsia="en-US"/>
              </w:rPr>
              <w:t>.</w:t>
            </w:r>
            <w:r w:rsidR="00D77B7D" w:rsidRPr="00C2395E">
              <w:rPr>
                <w:lang w:eastAsia="en-US"/>
              </w:rPr>
              <w:t>3</w:t>
            </w:r>
            <w:r w:rsidR="008F33D6" w:rsidRPr="00C2395E">
              <w:rPr>
                <w:lang w:eastAsia="en-US"/>
              </w:rPr>
              <w:t>. Paslaugų teikimo vieta:</w:t>
            </w:r>
            <w:r w:rsidRPr="00C2395E">
              <w:rPr>
                <w:lang w:eastAsia="en-US"/>
              </w:rPr>
              <w:t xml:space="preserve"> </w:t>
            </w:r>
            <w:r w:rsidR="008F33D6" w:rsidRPr="00C2395E">
              <w:rPr>
                <w:lang w:eastAsia="en-US"/>
              </w:rPr>
              <w:t xml:space="preserve">  </w:t>
            </w:r>
          </w:p>
          <w:p w14:paraId="5FBA2D2F" w14:textId="77235B5A" w:rsidR="008D2C90" w:rsidRPr="00866518" w:rsidRDefault="008D2C90" w:rsidP="008D2C90">
            <w:pPr>
              <w:jc w:val="both"/>
            </w:pPr>
            <w:r w:rsidRPr="00866518">
              <w:t>3.</w:t>
            </w:r>
            <w:r>
              <w:t>3.</w:t>
            </w:r>
            <w:r w:rsidRPr="00866518">
              <w:t>1. OESKV štab</w:t>
            </w:r>
            <w:r>
              <w:t xml:space="preserve">as, </w:t>
            </w:r>
            <w:r w:rsidRPr="00866518">
              <w:t>adresu: Kampiškių g. 19, Kaunas;</w:t>
            </w:r>
          </w:p>
          <w:p w14:paraId="04644470" w14:textId="6AA3B9AF" w:rsidR="008D2C90" w:rsidRPr="00866518" w:rsidRDefault="008D2C90" w:rsidP="008D2C90">
            <w:pPr>
              <w:jc w:val="both"/>
            </w:pPr>
            <w:r w:rsidRPr="00866518">
              <w:t>3.</w:t>
            </w:r>
            <w:r>
              <w:t>3.</w:t>
            </w:r>
            <w:r w:rsidRPr="00866518">
              <w:t>2. Oro erdvės kontrolės centr</w:t>
            </w:r>
            <w:r>
              <w:t>as,</w:t>
            </w:r>
            <w:r w:rsidRPr="00866518">
              <w:t xml:space="preserve"> adresu: Pašlapių g. 5, Karmėlavos sen., Kauno r. sav;</w:t>
            </w:r>
          </w:p>
          <w:p w14:paraId="15A2206E" w14:textId="69135BB7" w:rsidR="008D2C90" w:rsidRPr="00866518" w:rsidRDefault="008D2C90" w:rsidP="008D2C90">
            <w:pPr>
              <w:jc w:val="both"/>
            </w:pPr>
            <w:r w:rsidRPr="00866518">
              <w:t>3.</w:t>
            </w:r>
            <w:r>
              <w:t>3.</w:t>
            </w:r>
            <w:r w:rsidRPr="00866518">
              <w:t>3. I RLP, adresu: Antaveršio k., Stakliškių sen., Prienų r. sav;</w:t>
            </w:r>
          </w:p>
          <w:p w14:paraId="07C2E818" w14:textId="28651891" w:rsidR="008D2C90" w:rsidRPr="00866518" w:rsidRDefault="008D2C90" w:rsidP="008D2C90">
            <w:pPr>
              <w:jc w:val="both"/>
            </w:pPr>
            <w:r w:rsidRPr="00866518">
              <w:t>3.</w:t>
            </w:r>
            <w:r>
              <w:t>3.</w:t>
            </w:r>
            <w:r w:rsidRPr="00866518">
              <w:t>4. II RLP, adresu: Žalias kelias 1A, Juodkrantės gyv., Neringos m., Neringos sav.;</w:t>
            </w:r>
          </w:p>
          <w:p w14:paraId="5B4E82CF" w14:textId="586770A7" w:rsidR="008D2C90" w:rsidRPr="00866518" w:rsidRDefault="008D2C90" w:rsidP="008D2C90">
            <w:pPr>
              <w:jc w:val="both"/>
            </w:pPr>
            <w:r w:rsidRPr="00866518">
              <w:t>3.</w:t>
            </w:r>
            <w:r>
              <w:t>3.</w:t>
            </w:r>
            <w:r w:rsidRPr="00866518">
              <w:t>5. III RLP, adresu: Naujoji g. 6, Buikiškės k., Žemaičių Naumiesčio sen., Šilutės r.;</w:t>
            </w:r>
          </w:p>
          <w:p w14:paraId="6DFD31D6" w14:textId="4632B6F5" w:rsidR="008D2C90" w:rsidRPr="00866518" w:rsidRDefault="008D2C90" w:rsidP="008D2C90">
            <w:pPr>
              <w:jc w:val="both"/>
            </w:pPr>
            <w:r w:rsidRPr="00866518">
              <w:t>3.</w:t>
            </w:r>
            <w:r>
              <w:t>3.</w:t>
            </w:r>
            <w:r w:rsidRPr="00866518">
              <w:t>6. IV RLP, adresu: Ceikiškės k. 2, Vidiškių sen., Ignalinos r.;</w:t>
            </w:r>
          </w:p>
          <w:p w14:paraId="256DDB80" w14:textId="303620B6" w:rsidR="008D2C90" w:rsidRPr="00866518" w:rsidRDefault="008D2C90" w:rsidP="008D2C90">
            <w:pPr>
              <w:jc w:val="both"/>
            </w:pPr>
            <w:r w:rsidRPr="00866518">
              <w:t>3.</w:t>
            </w:r>
            <w:r>
              <w:t>3.</w:t>
            </w:r>
            <w:r w:rsidRPr="00866518">
              <w:t xml:space="preserve">7. V RLP, adresu: Tilžės g. 329, Sutkūnų k., Šiaulių r. sav.; </w:t>
            </w:r>
          </w:p>
          <w:p w14:paraId="5ADB8694" w14:textId="11104A8B" w:rsidR="00D14114" w:rsidRPr="00C2395E" w:rsidRDefault="008D2C90" w:rsidP="008D2C90">
            <w:pPr>
              <w:jc w:val="both"/>
            </w:pPr>
            <w:r w:rsidRPr="00866518">
              <w:t>3.</w:t>
            </w:r>
            <w:r>
              <w:t>3.</w:t>
            </w:r>
            <w:r w:rsidRPr="00866518">
              <w:t xml:space="preserve">8. VI RLP, adresu: Bambinių k., Vilkaviškio r. </w:t>
            </w:r>
          </w:p>
        </w:tc>
      </w:tr>
      <w:tr w:rsidR="00D14114" w:rsidRPr="00C2395E" w14:paraId="5ADB869A" w14:textId="77777777" w:rsidTr="001A3760">
        <w:tc>
          <w:tcPr>
            <w:tcW w:w="10368" w:type="dxa"/>
            <w:shd w:val="clear" w:color="auto" w:fill="auto"/>
          </w:tcPr>
          <w:p w14:paraId="5ADB8696" w14:textId="77777777" w:rsidR="00D14114" w:rsidRPr="00C2395E" w:rsidRDefault="00D14114" w:rsidP="001A3760">
            <w:pPr>
              <w:rPr>
                <w:b/>
              </w:rPr>
            </w:pPr>
            <w:r w:rsidRPr="00C2395E">
              <w:rPr>
                <w:b/>
              </w:rPr>
              <w:t>4. Apmokėjimo tvarka</w:t>
            </w:r>
          </w:p>
          <w:p w14:paraId="5ADB8697" w14:textId="77777777" w:rsidR="00902020" w:rsidRPr="00C2395E" w:rsidRDefault="00902020" w:rsidP="00902020">
            <w:pPr>
              <w:jc w:val="both"/>
            </w:pPr>
            <w:r w:rsidRPr="00C2395E">
              <w:t xml:space="preserve">4.1. </w:t>
            </w:r>
            <w:r w:rsidRPr="00C2395E">
              <w:rPr>
                <w:b/>
              </w:rPr>
              <w:t xml:space="preserve">Mokėtojas </w:t>
            </w:r>
            <w:r w:rsidRPr="00C2395E">
              <w:t xml:space="preserve">su </w:t>
            </w:r>
            <w:r w:rsidRPr="00C2395E">
              <w:rPr>
                <w:b/>
              </w:rPr>
              <w:t xml:space="preserve">Teikėju </w:t>
            </w:r>
            <w:r w:rsidRPr="00C2395E">
              <w:t xml:space="preserve">atsiskaito Sutarties bendrosios dalies 4.1 papunktyje nustatyta tvarka. </w:t>
            </w:r>
          </w:p>
          <w:p w14:paraId="5ADB8698" w14:textId="77777777" w:rsidR="00902020" w:rsidRPr="00C2395E" w:rsidRDefault="00902020" w:rsidP="00902020">
            <w:pPr>
              <w:jc w:val="both"/>
            </w:pPr>
            <w:r w:rsidRPr="00C2395E">
              <w:t>4.2. Avanso mokėjimas nenumatomas.</w:t>
            </w:r>
          </w:p>
          <w:p w14:paraId="5ADB8699" w14:textId="77777777" w:rsidR="00D14114" w:rsidRPr="00C2395E" w:rsidRDefault="00902020" w:rsidP="006725F2">
            <w:pPr>
              <w:jc w:val="both"/>
            </w:pPr>
            <w:r w:rsidRPr="00C2395E">
              <w:t xml:space="preserve">4.3. Vykdant Sutartį, PVM sąskaitos faktūros turi būti teikiamos naudojantis informacinės sistemos „E. sąskaita“ priemonėmis, nurodant </w:t>
            </w:r>
            <w:r w:rsidRPr="00C2395E">
              <w:rPr>
                <w:b/>
              </w:rPr>
              <w:t xml:space="preserve">Pirkėją, Mokėtoją, </w:t>
            </w:r>
            <w:r w:rsidRPr="00C2395E">
              <w:t xml:space="preserve">Gavėją (jeigu sutartyje yra numatytas Gavėjas) </w:t>
            </w:r>
            <w:r w:rsidRPr="00C2395E">
              <w:lastRenderedPageBreak/>
              <w:t xml:space="preserve">Sutarties numerį ir datą. Jeigu </w:t>
            </w:r>
            <w:r w:rsidRPr="00C2395E">
              <w:rPr>
                <w:b/>
              </w:rPr>
              <w:t>Pardavėjas</w:t>
            </w:r>
            <w:r w:rsidRPr="00C2395E">
              <w:t xml:space="preserve"> nepateikia sąskaitos informacinės sistemos „E. sąskaita“ priemonėmis, </w:t>
            </w:r>
            <w:r w:rsidRPr="00C2395E">
              <w:rPr>
                <w:b/>
              </w:rPr>
              <w:t>Mokėtojas</w:t>
            </w:r>
            <w:r w:rsidRPr="00C2395E">
              <w:t xml:space="preserve"> neatlieka mokėjimo.</w:t>
            </w:r>
          </w:p>
        </w:tc>
      </w:tr>
      <w:tr w:rsidR="00D14114" w:rsidRPr="00C2395E" w14:paraId="5ADB86A0" w14:textId="77777777" w:rsidTr="001A3760">
        <w:tc>
          <w:tcPr>
            <w:tcW w:w="10368" w:type="dxa"/>
            <w:shd w:val="clear" w:color="auto" w:fill="auto"/>
          </w:tcPr>
          <w:p w14:paraId="5ADB869B" w14:textId="77777777" w:rsidR="00D14114" w:rsidRPr="00C2395E" w:rsidRDefault="00D14114" w:rsidP="001A3760">
            <w:pPr>
              <w:jc w:val="both"/>
              <w:rPr>
                <w:b/>
              </w:rPr>
            </w:pPr>
            <w:r w:rsidRPr="00C2395E">
              <w:rPr>
                <w:b/>
              </w:rPr>
              <w:lastRenderedPageBreak/>
              <w:t xml:space="preserve">5. Pirkėjo teisė vienašališkai nutraukti Sutartį </w:t>
            </w:r>
          </w:p>
          <w:p w14:paraId="5ADB869C" w14:textId="77777777" w:rsidR="00D14114" w:rsidRPr="00C2395E" w:rsidRDefault="00D14114" w:rsidP="001A3760">
            <w:pPr>
              <w:jc w:val="both"/>
            </w:pPr>
            <w:r w:rsidRPr="00C2395E">
              <w:t xml:space="preserve">5.1. </w:t>
            </w:r>
            <w:r w:rsidRPr="00C2395E">
              <w:rPr>
                <w:b/>
              </w:rPr>
              <w:t>Teikėjui</w:t>
            </w:r>
            <w:r w:rsidRPr="00C2395E">
              <w:t xml:space="preserve"> nepradedant teikti paslaugų daugiau kaip </w:t>
            </w:r>
            <w:r w:rsidR="00205378" w:rsidRPr="00C2395E">
              <w:t>30 kalendorinių dienų</w:t>
            </w:r>
            <w:r w:rsidRPr="00C2395E">
              <w:t xml:space="preserve">, </w:t>
            </w:r>
            <w:r w:rsidRPr="00C2395E">
              <w:rPr>
                <w:b/>
              </w:rPr>
              <w:t>Pirkėjas</w:t>
            </w:r>
            <w:r w:rsidRPr="00C2395E">
              <w:t xml:space="preserve"> turi teisę </w:t>
            </w:r>
            <w:r w:rsidR="00CF11AD" w:rsidRPr="00C2395E">
              <w:t xml:space="preserve">Sutarties bendrosios dalies 9.2 punkte </w:t>
            </w:r>
            <w:r w:rsidRPr="00C2395E">
              <w:t>nustatyta tvarka Sutartį nutraukti.</w:t>
            </w:r>
          </w:p>
          <w:p w14:paraId="5ADB869D" w14:textId="77777777" w:rsidR="00D14114" w:rsidRPr="00C2395E" w:rsidRDefault="00D14114" w:rsidP="001A3760">
            <w:pPr>
              <w:jc w:val="both"/>
            </w:pPr>
            <w:r w:rsidRPr="00C2395E">
              <w:t xml:space="preserve">5.2. </w:t>
            </w:r>
            <w:r w:rsidRPr="00C2395E">
              <w:rPr>
                <w:b/>
              </w:rPr>
              <w:t>Teikėjui</w:t>
            </w:r>
            <w:r w:rsidRPr="00C2395E">
              <w:t xml:space="preserve"> vėluojant teikti paslaugas daugiau kaip </w:t>
            </w:r>
            <w:r w:rsidR="00205378" w:rsidRPr="00C2395E">
              <w:t>15 kalendorinių dienų</w:t>
            </w:r>
            <w:r w:rsidRPr="00C2395E">
              <w:t xml:space="preserve">, </w:t>
            </w:r>
            <w:r w:rsidRPr="00C2395E">
              <w:rPr>
                <w:b/>
              </w:rPr>
              <w:t>Pirkėjas</w:t>
            </w:r>
            <w:r w:rsidRPr="00C2395E">
              <w:t xml:space="preserve"> turi teisę </w:t>
            </w:r>
            <w:r w:rsidR="00CF11AD" w:rsidRPr="00C2395E">
              <w:t xml:space="preserve">Sutarties bendrosios dalies 9.2 punkte </w:t>
            </w:r>
            <w:r w:rsidRPr="00C2395E">
              <w:t>nustatyta tvarka Sutartį nutraukti.</w:t>
            </w:r>
          </w:p>
          <w:p w14:paraId="5ADB869F" w14:textId="439FB7C3" w:rsidR="00D14114" w:rsidRPr="00C81C35" w:rsidRDefault="00D14114" w:rsidP="001A3760">
            <w:pPr>
              <w:jc w:val="both"/>
            </w:pPr>
            <w:r w:rsidRPr="00C2395E">
              <w:t>5.3. Kiti vienašalio Sutarties nutraukimo atvejai numatyti Sutarties bendrosios dalies 9.2 punkte.</w:t>
            </w:r>
          </w:p>
        </w:tc>
      </w:tr>
      <w:tr w:rsidR="00D14114" w:rsidRPr="00C2395E" w14:paraId="5ADB86A4" w14:textId="77777777" w:rsidTr="001A3760">
        <w:tc>
          <w:tcPr>
            <w:tcW w:w="10368" w:type="dxa"/>
            <w:shd w:val="clear" w:color="auto" w:fill="auto"/>
          </w:tcPr>
          <w:p w14:paraId="5ADB86A1" w14:textId="77777777" w:rsidR="00D14114" w:rsidRPr="00C2395E" w:rsidRDefault="00D14114" w:rsidP="001A3760">
            <w:pPr>
              <w:rPr>
                <w:b/>
              </w:rPr>
            </w:pPr>
            <w:r w:rsidRPr="00C2395E">
              <w:rPr>
                <w:b/>
              </w:rPr>
              <w:t xml:space="preserve">6. Paslaugų kokybė </w:t>
            </w:r>
          </w:p>
          <w:p w14:paraId="3331A67C" w14:textId="77777777" w:rsidR="00D14114" w:rsidRDefault="00237283" w:rsidP="001A3760">
            <w:pPr>
              <w:jc w:val="both"/>
            </w:pPr>
            <w:r>
              <w:t xml:space="preserve">6.1. </w:t>
            </w:r>
            <w:r w:rsidR="007D76A1" w:rsidRPr="00C2395E">
              <w:t>Teikiamos paslaugos</w:t>
            </w:r>
            <w:r w:rsidR="00D14114" w:rsidRPr="00C2395E">
              <w:t xml:space="preserve"> privalo atitikti Sutartyje ir jos prieduose </w:t>
            </w:r>
            <w:r w:rsidR="00B41D7D" w:rsidRPr="00C2395E">
              <w:t>nustatytus</w:t>
            </w:r>
            <w:r w:rsidR="00D14114" w:rsidRPr="00C2395E">
              <w:t xml:space="preserve"> reikalavimus.</w:t>
            </w:r>
          </w:p>
          <w:p w14:paraId="4E4F992C" w14:textId="74AA404D" w:rsidR="005D7C78" w:rsidRDefault="00237283" w:rsidP="005D7C78">
            <w:pPr>
              <w:jc w:val="both"/>
            </w:pPr>
            <w:r>
              <w:t xml:space="preserve">6.2. </w:t>
            </w:r>
            <w:r w:rsidR="005D7C78" w:rsidRPr="005D7C78">
              <w:rPr>
                <w:b/>
                <w:bCs/>
              </w:rPr>
              <w:t xml:space="preserve">Tiekėjas </w:t>
            </w:r>
            <w:r w:rsidR="005D7C78" w:rsidRPr="005D7C78">
              <w:t>garantuoja, kad visos paslaugoms teikti naudojamos vienkartinės stiklinaitės yra naujos, kokybiškos ir atitinka 2004 m. spalio 27 d. Europos Parlamento ir Tarybos reglamento (EB) Nr. 1935/2004 (su visais jo pakeitimais ir papildymais) reikalavimus.</w:t>
            </w:r>
            <w:r w:rsidR="005D7C78">
              <w:rPr>
                <w:b/>
                <w:bCs/>
              </w:rPr>
              <w:t xml:space="preserve"> </w:t>
            </w:r>
            <w:r w:rsidR="005D7C78" w:rsidRPr="005D7C78">
              <w:t xml:space="preserve">Pristatydamas pirmąją stiklinaičių partiją, taip pat bet kada vėliau, kai pasikeičia jų gamintojas ar modelis, </w:t>
            </w:r>
            <w:r w:rsidR="005D7C78" w:rsidRPr="00C01036">
              <w:rPr>
                <w:b/>
                <w:bCs/>
              </w:rPr>
              <w:t>Tiekėjas</w:t>
            </w:r>
            <w:r w:rsidR="005D7C78" w:rsidRPr="005D7C78">
              <w:t xml:space="preserve"> privalo kartu su</w:t>
            </w:r>
            <w:r w:rsidR="0050795E">
              <w:t xml:space="preserve"> Paslaugų patikrinimo aktu (3 priedas) ir</w:t>
            </w:r>
            <w:r w:rsidR="005D7C78" w:rsidRPr="005D7C78">
              <w:t xml:space="preserve"> Paslaugų perdavimo–priėmimo aktu </w:t>
            </w:r>
            <w:r w:rsidR="005D7C78" w:rsidRPr="0050795E">
              <w:t>(</w:t>
            </w:r>
            <w:r w:rsidR="0050795E" w:rsidRPr="0050795E">
              <w:t>4</w:t>
            </w:r>
            <w:r w:rsidR="005D7C78" w:rsidRPr="0050795E">
              <w:t xml:space="preserve"> priedas</w:t>
            </w:r>
            <w:r w:rsidR="005D7C78" w:rsidRPr="005D7C78">
              <w:t xml:space="preserve">) pateikti galiojančią gamintojo atitikties deklaraciją (angl. </w:t>
            </w:r>
            <w:r w:rsidR="005D7C78" w:rsidRPr="005D7C78">
              <w:rPr>
                <w:i/>
                <w:iCs/>
              </w:rPr>
              <w:t>Declaration of Compliance</w:t>
            </w:r>
            <w:r w:rsidR="005D7C78" w:rsidRPr="005D7C78">
              <w:t>), įrodančią šių priemonių saugumą ir tinkamumą liestis su maistu.</w:t>
            </w:r>
          </w:p>
          <w:p w14:paraId="0908F88D" w14:textId="04894534" w:rsidR="00501119" w:rsidRDefault="00795A4E" w:rsidP="005D7C78">
            <w:pPr>
              <w:jc w:val="both"/>
            </w:pPr>
            <w:r>
              <w:t>6.</w:t>
            </w:r>
            <w:r w:rsidR="00501119">
              <w:t>3</w:t>
            </w:r>
            <w:r>
              <w:t xml:space="preserve">. </w:t>
            </w:r>
            <w:r w:rsidR="00501119" w:rsidRPr="00C01036">
              <w:rPr>
                <w:b/>
                <w:bCs/>
              </w:rPr>
              <w:t>Tiekėjas</w:t>
            </w:r>
            <w:r w:rsidR="00501119" w:rsidRPr="00501119">
              <w:t xml:space="preserve"> garantuoja, kad per visą Sutarties galiojimo laikotarpį </w:t>
            </w:r>
            <w:r w:rsidR="00501119">
              <w:t>pristatomas</w:t>
            </w:r>
            <w:r w:rsidR="00501119" w:rsidRPr="00501119">
              <w:t xml:space="preserve"> geriamasis vanduo visiškai atitiks Lietuvos higienos normos HN 24:2023 „Geriamojo vandens saugos ir kokybės reikalavimai“ (su visais jos pakeitimais ir papildymais) nustatytus reikalavimus.</w:t>
            </w:r>
            <w:r w:rsidR="00501119">
              <w:t xml:space="preserve"> </w:t>
            </w:r>
          </w:p>
          <w:p w14:paraId="5ADB86A3" w14:textId="4562D57B" w:rsidR="00237283" w:rsidRPr="00501119" w:rsidRDefault="00501119" w:rsidP="00237283">
            <w:pPr>
              <w:jc w:val="both"/>
              <w:rPr>
                <w:b/>
                <w:bCs/>
                <w:lang w:val="en-GB"/>
              </w:rPr>
            </w:pPr>
            <w:r>
              <w:t xml:space="preserve">6.4. </w:t>
            </w:r>
            <w:r w:rsidRPr="00501119">
              <w:t xml:space="preserve">Prieš pradėdamas teikti paslaugas, </w:t>
            </w:r>
            <w:r w:rsidRPr="00C01036">
              <w:rPr>
                <w:b/>
                <w:bCs/>
              </w:rPr>
              <w:t>Tiekėjas</w:t>
            </w:r>
            <w:r w:rsidRPr="00501119">
              <w:t xml:space="preserve"> privalo pateikti </w:t>
            </w:r>
            <w:r w:rsidRPr="00C01036">
              <w:rPr>
                <w:b/>
                <w:bCs/>
              </w:rPr>
              <w:t>Pirkėjui</w:t>
            </w:r>
            <w:r w:rsidRPr="00501119">
              <w:t xml:space="preserve"> akredituotos laboratorijos išduotą geriamojo vandens tyrimų protokolą, patvirtinantį vandens atitiktį HN 24:2023 reikalavimams. Sutarties vykdymo metu </w:t>
            </w:r>
            <w:r w:rsidRPr="00C01036">
              <w:rPr>
                <w:b/>
                <w:bCs/>
              </w:rPr>
              <w:t>Tiekėjas</w:t>
            </w:r>
            <w:r w:rsidRPr="00501119">
              <w:t xml:space="preserve"> privalo teikti </w:t>
            </w:r>
            <w:r w:rsidRPr="00C01036">
              <w:rPr>
                <w:b/>
                <w:bCs/>
              </w:rPr>
              <w:t>Pirkėjui</w:t>
            </w:r>
            <w:r w:rsidRPr="00501119">
              <w:t xml:space="preserve"> atnaujintus geriamojo vandens laboratorinių tyrimų protokolus tokiu periodiškumu, kokį </w:t>
            </w:r>
            <w:r w:rsidRPr="00C01036">
              <w:rPr>
                <w:b/>
                <w:bCs/>
              </w:rPr>
              <w:t>Tiekėjui</w:t>
            </w:r>
            <w:r w:rsidRPr="00501119">
              <w:t xml:space="preserve"> nustato galiojantys teisės aktai, arba </w:t>
            </w:r>
            <w:r w:rsidRPr="0043308B">
              <w:rPr>
                <w:b/>
                <w:bCs/>
              </w:rPr>
              <w:t>Pirkėjui</w:t>
            </w:r>
            <w:r w:rsidRPr="00501119">
              <w:t xml:space="preserve"> raštu pareikalavus.</w:t>
            </w:r>
          </w:p>
        </w:tc>
      </w:tr>
      <w:tr w:rsidR="00D14114" w:rsidRPr="00C2395E" w14:paraId="5ADB86A9" w14:textId="77777777" w:rsidTr="001A3760">
        <w:tc>
          <w:tcPr>
            <w:tcW w:w="10368" w:type="dxa"/>
            <w:shd w:val="clear" w:color="auto" w:fill="auto"/>
          </w:tcPr>
          <w:p w14:paraId="5ADB86A5" w14:textId="77777777" w:rsidR="00D14114" w:rsidRPr="00C2395E" w:rsidRDefault="00D14114" w:rsidP="001A3760">
            <w:pPr>
              <w:jc w:val="both"/>
              <w:rPr>
                <w:b/>
              </w:rPr>
            </w:pPr>
            <w:r w:rsidRPr="00C2395E">
              <w:rPr>
                <w:b/>
              </w:rPr>
              <w:t>7. Garantiniai įsipareigojimai</w:t>
            </w:r>
          </w:p>
          <w:p w14:paraId="5ADB86A6" w14:textId="77777777" w:rsidR="00D14114" w:rsidRPr="00C2395E" w:rsidRDefault="00D14114" w:rsidP="001A3760">
            <w:pPr>
              <w:jc w:val="both"/>
            </w:pPr>
            <w:r w:rsidRPr="00C2395E">
              <w:t xml:space="preserve">7.1. </w:t>
            </w:r>
            <w:r w:rsidRPr="00C2395E">
              <w:rPr>
                <w:b/>
              </w:rPr>
              <w:t xml:space="preserve">Teikėjo </w:t>
            </w:r>
            <w:r w:rsidR="007C1859" w:rsidRPr="00C2395E">
              <w:t>paslaugų teikimo metu perduotų p</w:t>
            </w:r>
            <w:r w:rsidRPr="00C2395E">
              <w:t xml:space="preserve">rekių garantijos terminas </w:t>
            </w:r>
            <w:r w:rsidR="00205378" w:rsidRPr="00C2395E">
              <w:t xml:space="preserve">– netaikomas. </w:t>
            </w:r>
          </w:p>
          <w:p w14:paraId="5ADB86A8" w14:textId="52BD46C7" w:rsidR="00205378" w:rsidRPr="00C2395E" w:rsidRDefault="00D14114" w:rsidP="00205378">
            <w:pPr>
              <w:jc w:val="both"/>
            </w:pPr>
            <w:r w:rsidRPr="00C2395E">
              <w:t xml:space="preserve">7.2. </w:t>
            </w:r>
            <w:r w:rsidRPr="00C2395E">
              <w:rPr>
                <w:b/>
              </w:rPr>
              <w:t>Teikėjas</w:t>
            </w:r>
            <w:r w:rsidRPr="00C2395E">
              <w:t xml:space="preserve"> po raštiško </w:t>
            </w:r>
            <w:r w:rsidRPr="00C2395E">
              <w:rPr>
                <w:b/>
              </w:rPr>
              <w:t>Pirkėjo</w:t>
            </w:r>
            <w:r w:rsidRPr="00C2395E">
              <w:t xml:space="preserve"> pranešimo per </w:t>
            </w:r>
            <w:r w:rsidR="00205378" w:rsidRPr="00C2395E">
              <w:t>5 kalendorines dienas</w:t>
            </w:r>
            <w:r w:rsidRPr="00C2395E">
              <w:t xml:space="preserve"> turi pašalinti paslaugų teikimo trūkumus bei kompensuoti </w:t>
            </w:r>
            <w:r w:rsidR="00C029BA" w:rsidRPr="00C2395E">
              <w:rPr>
                <w:b/>
              </w:rPr>
              <w:t>Mokėtojo</w:t>
            </w:r>
            <w:r w:rsidRPr="00C2395E">
              <w:t xml:space="preserve"> patirtus</w:t>
            </w:r>
            <w:r w:rsidR="00205378" w:rsidRPr="00C2395E">
              <w:t xml:space="preserve"> nuostolius (jeigu tokie buvo).</w:t>
            </w:r>
          </w:p>
        </w:tc>
      </w:tr>
      <w:tr w:rsidR="00D14114" w:rsidRPr="00C2395E" w14:paraId="5ADB86AC" w14:textId="77777777" w:rsidTr="00234C38">
        <w:trPr>
          <w:trHeight w:val="885"/>
        </w:trPr>
        <w:tc>
          <w:tcPr>
            <w:tcW w:w="10368" w:type="dxa"/>
            <w:shd w:val="clear" w:color="auto" w:fill="auto"/>
          </w:tcPr>
          <w:p w14:paraId="5ADB86AA" w14:textId="77777777" w:rsidR="00205378" w:rsidRPr="00C2395E" w:rsidRDefault="00D14114" w:rsidP="00205378">
            <w:pPr>
              <w:pStyle w:val="ListParagraph"/>
              <w:spacing w:after="0" w:line="240" w:lineRule="auto"/>
              <w:ind w:left="0"/>
              <w:jc w:val="both"/>
              <w:rPr>
                <w:b/>
              </w:rPr>
            </w:pPr>
            <w:r w:rsidRPr="00C2395E">
              <w:rPr>
                <w:b/>
              </w:rPr>
              <w:t>8. Papildomas prievolių įvykdymo užtikrinimas</w:t>
            </w:r>
          </w:p>
          <w:p w14:paraId="5ADB86AB" w14:textId="77777777" w:rsidR="00D14114" w:rsidRPr="00C2395E" w:rsidRDefault="00C34078" w:rsidP="00205378">
            <w:pPr>
              <w:pStyle w:val="ListParagraph"/>
              <w:spacing w:after="0" w:line="240" w:lineRule="auto"/>
              <w:ind w:left="0"/>
              <w:jc w:val="both"/>
              <w:rPr>
                <w:b/>
              </w:rPr>
            </w:pPr>
            <w:r w:rsidRPr="00C2395E">
              <w:t xml:space="preserve">8.1. </w:t>
            </w:r>
            <w:r w:rsidR="00D14114" w:rsidRPr="00C2395E">
              <w:t>Sutarties įvykdymui užtikrinti draudimo bendrovės laidavimo rašto arba banko garantijos nebus reikalaujama.</w:t>
            </w:r>
          </w:p>
        </w:tc>
      </w:tr>
      <w:tr w:rsidR="00D14114" w:rsidRPr="00C2395E" w14:paraId="5ADB86BB" w14:textId="77777777" w:rsidTr="00171690">
        <w:trPr>
          <w:trHeight w:val="3194"/>
        </w:trPr>
        <w:tc>
          <w:tcPr>
            <w:tcW w:w="10368" w:type="dxa"/>
            <w:shd w:val="clear" w:color="auto" w:fill="auto"/>
          </w:tcPr>
          <w:p w14:paraId="5ADB86AD" w14:textId="6CB8EE07" w:rsidR="00D14114" w:rsidRPr="00C2395E" w:rsidRDefault="00D14114" w:rsidP="001A3760">
            <w:pPr>
              <w:jc w:val="both"/>
              <w:rPr>
                <w:b/>
              </w:rPr>
            </w:pPr>
            <w:r w:rsidRPr="00C2395E">
              <w:rPr>
                <w:b/>
              </w:rPr>
              <w:t>9. Kitos sąlygos</w:t>
            </w:r>
          </w:p>
          <w:p w14:paraId="5ADB86AE" w14:textId="77777777" w:rsidR="006272AF" w:rsidRPr="00C2395E" w:rsidRDefault="006272AF" w:rsidP="009003A2">
            <w:pPr>
              <w:jc w:val="both"/>
            </w:pPr>
            <w:r w:rsidRPr="00C2395E">
              <w:t>9.1. Sutarties bendrosios dalies 11.1 punkte nurodytų Šalių iš anksto sutartų minimalių nuostolių dydis</w:t>
            </w:r>
          </w:p>
          <w:p w14:paraId="5ADB86AF" w14:textId="77777777" w:rsidR="006272AF" w:rsidRPr="00C2395E" w:rsidRDefault="006272AF" w:rsidP="009003A2">
            <w:pPr>
              <w:jc w:val="both"/>
            </w:pPr>
            <w:r w:rsidRPr="00C2395E">
              <w:t>yra – 0,2 % dydžio nuo paslaugų , kurių trūkumai neištaisyti kainos be PVM už kiekvieną uždelstą dieną.</w:t>
            </w:r>
          </w:p>
          <w:p w14:paraId="5ADB86B0" w14:textId="77777777" w:rsidR="006272AF" w:rsidRPr="00C2395E" w:rsidRDefault="006272AF" w:rsidP="009003A2">
            <w:pPr>
              <w:jc w:val="both"/>
            </w:pPr>
            <w:r w:rsidRPr="00C2395E">
              <w:t>9.2. Sutarties bendrosios dalies 11.2 punkte nurodytų Šalių iš anksto sutartų minimalių nuostolių dydis</w:t>
            </w:r>
          </w:p>
          <w:p w14:paraId="5ADB86B1" w14:textId="77777777" w:rsidR="00D14114" w:rsidRPr="00C2395E" w:rsidRDefault="006272AF" w:rsidP="009003A2">
            <w:pPr>
              <w:jc w:val="both"/>
            </w:pPr>
            <w:r w:rsidRPr="00C2395E">
              <w:t>yra 7 (septyni) % sutarties kainos be PVM.</w:t>
            </w:r>
          </w:p>
          <w:p w14:paraId="5ADB86B2" w14:textId="3832CDE3" w:rsidR="00D14114" w:rsidRPr="00C2395E" w:rsidRDefault="00D14114" w:rsidP="009003A2">
            <w:pPr>
              <w:jc w:val="both"/>
            </w:pPr>
            <w:r w:rsidRPr="00C2395E">
              <w:t xml:space="preserve">9.3. </w:t>
            </w:r>
            <w:bookmarkStart w:id="0" w:name="_Hlk238134915"/>
            <w:r w:rsidRPr="00C2395E">
              <w:t>Sutarties bendrosios dalies 11.</w:t>
            </w:r>
            <w:r w:rsidR="00DE34A4" w:rsidRPr="00C2395E">
              <w:t>3</w:t>
            </w:r>
            <w:r w:rsidRPr="00C2395E">
              <w:t xml:space="preserve"> punkte numatytų Šalių iš anksto sutartų minimalių nuostolių dydis –</w:t>
            </w:r>
            <w:r w:rsidR="006272AF" w:rsidRPr="00C2395E">
              <w:t xml:space="preserve"> </w:t>
            </w:r>
            <w:r w:rsidR="009003A2" w:rsidRPr="00C2395E">
              <w:t>0,2 % dydžio nuo paslaugų, kuri</w:t>
            </w:r>
            <w:r w:rsidR="00041020">
              <w:t xml:space="preserve">os buvo nesuteiktos ar paslaugų </w:t>
            </w:r>
            <w:r w:rsidR="009003A2" w:rsidRPr="00C2395E">
              <w:t>trūkumai</w:t>
            </w:r>
            <w:r w:rsidR="00041020">
              <w:t xml:space="preserve"> buvo</w:t>
            </w:r>
            <w:r w:rsidR="009003A2" w:rsidRPr="00C2395E">
              <w:t xml:space="preserve"> neištaisyti kainos be PVM už kiekvieną uždelstą dieną. </w:t>
            </w:r>
            <w:bookmarkEnd w:id="0"/>
          </w:p>
          <w:p w14:paraId="5ADB86B3" w14:textId="77777777" w:rsidR="00D14114" w:rsidRPr="00C2395E" w:rsidRDefault="00C93213" w:rsidP="009003A2">
            <w:pPr>
              <w:jc w:val="both"/>
            </w:pPr>
            <w:r w:rsidRPr="00C2395E">
              <w:t>9.4</w:t>
            </w:r>
            <w:r w:rsidR="00D14114" w:rsidRPr="00C2395E">
              <w:t>. Nenugalimos jėgos aplinkybių trukmė –</w:t>
            </w:r>
            <w:r w:rsidR="006272AF" w:rsidRPr="00C2395E">
              <w:t xml:space="preserve">30 </w:t>
            </w:r>
            <w:r w:rsidR="00D14114" w:rsidRPr="00C2395E">
              <w:t>dienų, taikant Sutarties bendrosios dalies 9.1.2 punkto sąlygas.</w:t>
            </w:r>
          </w:p>
          <w:p w14:paraId="5ADB86B4" w14:textId="77777777" w:rsidR="007F6838" w:rsidRPr="00C2395E" w:rsidRDefault="007F6838" w:rsidP="009003A2">
            <w:pPr>
              <w:jc w:val="both"/>
            </w:pPr>
            <w:r w:rsidRPr="00C2395E">
              <w:t xml:space="preserve">9.5. </w:t>
            </w:r>
            <w:r w:rsidRPr="00C2395E">
              <w:rPr>
                <w:b/>
              </w:rPr>
              <w:t>Teikėjas</w:t>
            </w:r>
            <w:r w:rsidRPr="00C2395E">
              <w:t xml:space="preserve"> šiai Sutarčiai vykdyti pasitelks subtiekėją (-us): (</w:t>
            </w:r>
            <w:r w:rsidRPr="00C2395E">
              <w:rPr>
                <w:i/>
              </w:rPr>
              <w:t xml:space="preserve">nurodomas subtiekėjo (-ų) pavadinimas). </w:t>
            </w:r>
            <w:r w:rsidRPr="00C2395E">
              <w:t>Subtiekėjo (-jų) keitimo tvarka nurodyta Sutarties bendrosios dalies 15.9 punkte.</w:t>
            </w:r>
            <w:r w:rsidRPr="00C2395E">
              <w:rPr>
                <w:i/>
              </w:rPr>
              <w:t xml:space="preserve"> arba įrašoma:</w:t>
            </w:r>
            <w:r w:rsidRPr="00C2395E">
              <w:t xml:space="preserve"> </w:t>
            </w:r>
            <w:r w:rsidRPr="00C2395E">
              <w:rPr>
                <w:b/>
              </w:rPr>
              <w:t>Teikėjas</w:t>
            </w:r>
            <w:r w:rsidRPr="00C2395E">
              <w:t xml:space="preserve"> šiai Sutarčiai vykdyti subtiekėjo (-ų) nepasitelks </w:t>
            </w:r>
            <w:r w:rsidRPr="00C2395E">
              <w:rPr>
                <w:i/>
              </w:rPr>
              <w:t>(jei subtiekėjas nebus pasitelktas)</w:t>
            </w:r>
            <w:r w:rsidR="008936C1" w:rsidRPr="00C2395E">
              <w:t>.</w:t>
            </w:r>
          </w:p>
          <w:p w14:paraId="4C646A49" w14:textId="700BB594" w:rsidR="006950CF" w:rsidRPr="00C2395E" w:rsidRDefault="006950CF" w:rsidP="009003A2">
            <w:pPr>
              <w:jc w:val="both"/>
            </w:pPr>
            <w:r w:rsidRPr="00C2395E">
              <w:t>9.6. Laikytis aplinkosaugos reikalavimų:</w:t>
            </w:r>
          </w:p>
          <w:p w14:paraId="35D1D6A6" w14:textId="247B4009" w:rsidR="006950CF" w:rsidRPr="00C2395E" w:rsidRDefault="006950CF" w:rsidP="009003A2">
            <w:pPr>
              <w:jc w:val="both"/>
            </w:pPr>
            <w:r w:rsidRPr="00C2395E">
              <w:t>9.6.</w:t>
            </w:r>
            <w:r w:rsidR="00D77B7D" w:rsidRPr="00C2395E">
              <w:t>1</w:t>
            </w:r>
            <w:r w:rsidRPr="00C2395E">
              <w:t>. Sutartį pasirašyti el. būdu, atsisakyti popierinių dokumentų, reikalingą dokumentaciją rengti elektronine forma ir kitai Sutarties Šaliai pateikti tik elektroniniu formatu, dokumentus pasirašyti elektroniniu būdu, ataskaitas rengti ir pateikti tik</w:t>
            </w:r>
            <w:r w:rsidR="005671F1" w:rsidRPr="00C2395E">
              <w:t xml:space="preserve"> elektroniniu būdu;</w:t>
            </w:r>
          </w:p>
          <w:p w14:paraId="2E18FE79" w14:textId="45E3492E" w:rsidR="005671F1" w:rsidRDefault="005671F1" w:rsidP="009003A2">
            <w:pPr>
              <w:jc w:val="both"/>
            </w:pPr>
            <w:r w:rsidRPr="00C2395E">
              <w:t xml:space="preserve">9.6.2. </w:t>
            </w:r>
            <w:r w:rsidR="00E6394A" w:rsidRPr="00C2395E">
              <w:t xml:space="preserve">paslaugai teikti ar darbams atlikti naudoti mažiau ar nenaudoti pavojingųjų cheminių medžiagų, neteršti aplinkos ir nekelti pavojaus sveikatai. </w:t>
            </w:r>
          </w:p>
          <w:p w14:paraId="484BCA9F" w14:textId="77777777" w:rsidR="009E0F5F" w:rsidRDefault="009E0F5F" w:rsidP="009E0F5F">
            <w:pPr>
              <w:jc w:val="both"/>
            </w:pPr>
            <w:r w:rsidRPr="00054D02">
              <w:lastRenderedPageBreak/>
              <w:t xml:space="preserve">9.7. Į OESKV teritorijas neįleidžiami grėsmę Lietuvos Respublikos nacionaliniam saugumui keliančių valstybių, nurodytų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nurodytų valstybių piliečiai (Rusijos, Baltarusijos ir Kinijos). </w:t>
            </w:r>
          </w:p>
          <w:p w14:paraId="5ADB86B5" w14:textId="023503D2" w:rsidR="00D14114" w:rsidRPr="00C2395E" w:rsidRDefault="00C93213" w:rsidP="009003A2">
            <w:pPr>
              <w:jc w:val="both"/>
            </w:pPr>
            <w:r w:rsidRPr="00C2395E">
              <w:t>9.</w:t>
            </w:r>
            <w:r w:rsidR="009E0F5F">
              <w:t>8</w:t>
            </w:r>
            <w:r w:rsidR="00D14114" w:rsidRPr="00C2395E">
              <w:t xml:space="preserve">. </w:t>
            </w:r>
            <w:r w:rsidR="00D14114" w:rsidRPr="00C2395E">
              <w:rPr>
                <w:b/>
              </w:rPr>
              <w:t xml:space="preserve">Teikėjo </w:t>
            </w:r>
            <w:r w:rsidR="00D14114" w:rsidRPr="00C2395E">
              <w:t xml:space="preserve">atstovas (ai) – </w:t>
            </w:r>
            <w:r w:rsidR="006F2F8C" w:rsidRPr="00C2395E">
              <w:rPr>
                <w:highlight w:val="yellow"/>
              </w:rPr>
              <w:t>xxx</w:t>
            </w:r>
          </w:p>
          <w:p w14:paraId="5ADB86B6" w14:textId="26E68E6D" w:rsidR="00D14114" w:rsidRPr="00C2395E" w:rsidRDefault="00C93213" w:rsidP="009003A2">
            <w:pPr>
              <w:jc w:val="both"/>
            </w:pPr>
            <w:r w:rsidRPr="00C2395E">
              <w:t>9.</w:t>
            </w:r>
            <w:r w:rsidR="009E0F5F">
              <w:t>9</w:t>
            </w:r>
            <w:r w:rsidR="00D14114" w:rsidRPr="00C2395E">
              <w:t xml:space="preserve">. </w:t>
            </w:r>
            <w:r w:rsidR="00D14114" w:rsidRPr="00C2395E">
              <w:rPr>
                <w:b/>
              </w:rPr>
              <w:t xml:space="preserve">Pirkėjo </w:t>
            </w:r>
            <w:r w:rsidR="00D14114" w:rsidRPr="00C2395E">
              <w:t xml:space="preserve">atstovas (ai) - </w:t>
            </w:r>
            <w:r w:rsidR="006F2F8C" w:rsidRPr="00C2395E">
              <w:rPr>
                <w:highlight w:val="yellow"/>
              </w:rPr>
              <w:t>xxx</w:t>
            </w:r>
          </w:p>
          <w:p w14:paraId="5ADB86B7" w14:textId="4371BE67" w:rsidR="00D14114" w:rsidRPr="00C2395E" w:rsidRDefault="00C93213" w:rsidP="009003A2">
            <w:pPr>
              <w:jc w:val="both"/>
            </w:pPr>
            <w:r w:rsidRPr="00C2395E">
              <w:t>9.</w:t>
            </w:r>
            <w:r w:rsidR="009E0F5F">
              <w:t>10</w:t>
            </w:r>
            <w:r w:rsidR="00D14114" w:rsidRPr="00C2395E">
              <w:t>. Sutarties pri</w:t>
            </w:r>
            <w:r w:rsidR="00171690" w:rsidRPr="00C2395E">
              <w:t>edai:</w:t>
            </w:r>
          </w:p>
          <w:p w14:paraId="5ADB86B9" w14:textId="62A819E9" w:rsidR="004002C5" w:rsidRDefault="004002C5" w:rsidP="009003A2">
            <w:pPr>
              <w:jc w:val="both"/>
            </w:pPr>
            <w:r w:rsidRPr="00C2395E">
              <w:t>9.</w:t>
            </w:r>
            <w:r w:rsidR="00747EA1" w:rsidRPr="00C2395E">
              <w:t>10</w:t>
            </w:r>
            <w:r w:rsidRPr="00C2395E">
              <w:t>.</w:t>
            </w:r>
            <w:r w:rsidR="00F24294">
              <w:t>1</w:t>
            </w:r>
            <w:r w:rsidRPr="00C2395E">
              <w:t xml:space="preserve">.  </w:t>
            </w:r>
            <w:r w:rsidR="00F24294">
              <w:t>1</w:t>
            </w:r>
            <w:r w:rsidRPr="00C2395E">
              <w:t xml:space="preserve"> priedas „</w:t>
            </w:r>
            <w:r w:rsidR="00642060" w:rsidRPr="00C2395E">
              <w:t>Paslaugos</w:t>
            </w:r>
            <w:r w:rsidR="00746A15" w:rsidRPr="00C2395E">
              <w:t xml:space="preserve"> įkainis“;</w:t>
            </w:r>
          </w:p>
          <w:p w14:paraId="7EFC5D89" w14:textId="79F2F9A0" w:rsidR="00C81C35" w:rsidRPr="00C2395E" w:rsidRDefault="00C81C35" w:rsidP="00C81C35">
            <w:pPr>
              <w:jc w:val="both"/>
            </w:pPr>
            <w:r>
              <w:t>9.10.2. 2 priedas „Geriamojo vandens</w:t>
            </w:r>
            <w:r w:rsidR="00917ACB">
              <w:t xml:space="preserve"> teikimo techninė specifikacija</w:t>
            </w:r>
            <w:r>
              <w:t>“</w:t>
            </w:r>
          </w:p>
          <w:p w14:paraId="79C93226" w14:textId="4278F8D2" w:rsidR="002632A6" w:rsidRPr="00C2395E" w:rsidRDefault="002632A6" w:rsidP="009003A2">
            <w:pPr>
              <w:jc w:val="both"/>
            </w:pPr>
            <w:r>
              <w:t>9.10.</w:t>
            </w:r>
            <w:r w:rsidR="00917ACB">
              <w:t>3</w:t>
            </w:r>
            <w:r>
              <w:t xml:space="preserve">. </w:t>
            </w:r>
            <w:r w:rsidR="00917ACB">
              <w:t>3</w:t>
            </w:r>
            <w:r>
              <w:t xml:space="preserve"> priedas „Paslaugų patikrinimo aktas“</w:t>
            </w:r>
          </w:p>
          <w:p w14:paraId="752AFEE9" w14:textId="7455C20A" w:rsidR="00746A15" w:rsidRDefault="00746A15" w:rsidP="009003A2">
            <w:pPr>
              <w:jc w:val="both"/>
            </w:pPr>
            <w:r w:rsidRPr="00C2395E">
              <w:t>9.</w:t>
            </w:r>
            <w:r w:rsidR="00747EA1" w:rsidRPr="00C2395E">
              <w:t>10</w:t>
            </w:r>
            <w:r w:rsidRPr="00C2395E">
              <w:t>.</w:t>
            </w:r>
            <w:r w:rsidR="00917ACB">
              <w:t>4</w:t>
            </w:r>
            <w:r w:rsidRPr="00C2395E">
              <w:t xml:space="preserve">.  </w:t>
            </w:r>
            <w:r w:rsidR="00917ACB">
              <w:t>4</w:t>
            </w:r>
            <w:r w:rsidRPr="00C2395E">
              <w:t xml:space="preserve"> priedas „Pas</w:t>
            </w:r>
            <w:r w:rsidR="00084D8A">
              <w:t xml:space="preserve">laugų </w:t>
            </w:r>
            <w:r w:rsidR="002632A6">
              <w:t>perdavimo-</w:t>
            </w:r>
            <w:r w:rsidR="00084D8A">
              <w:t>priėmimo aktas“;</w:t>
            </w:r>
          </w:p>
          <w:p w14:paraId="5ADB86BA" w14:textId="4D51795C" w:rsidR="001A5E6A" w:rsidRPr="00C2395E" w:rsidRDefault="007F6838" w:rsidP="00747EA1">
            <w:pPr>
              <w:jc w:val="both"/>
            </w:pPr>
            <w:r w:rsidRPr="00C2395E">
              <w:t>9.</w:t>
            </w:r>
            <w:r w:rsidR="00747EA1" w:rsidRPr="00C2395E">
              <w:t>11</w:t>
            </w:r>
            <w:r w:rsidR="001A5E6A" w:rsidRPr="00C2395E">
              <w:t>. A</w:t>
            </w:r>
            <w:r w:rsidR="001A5E6A" w:rsidRPr="00C2395E">
              <w:rPr>
                <w:color w:val="000000"/>
              </w:rPr>
              <w:t xml:space="preserve">smuo, atsakingas už Sutarties ir pakeitimų paskelbimą </w:t>
            </w:r>
            <w:r w:rsidR="001A5E6A" w:rsidRPr="00C2395E">
              <w:rPr>
                <w:i/>
                <w:color w:val="000000"/>
              </w:rPr>
              <w:t xml:space="preserve">(nurodoma tik pagal VPĮ) </w:t>
            </w:r>
            <w:r w:rsidR="001A5E6A" w:rsidRPr="00C2395E">
              <w:rPr>
                <w:color w:val="000000"/>
              </w:rPr>
              <w:t xml:space="preserve">– </w:t>
            </w:r>
            <w:r w:rsidR="006F2F8C" w:rsidRPr="00C2395E">
              <w:rPr>
                <w:color w:val="000000"/>
                <w:highlight w:val="yellow"/>
              </w:rPr>
              <w:t>xxx</w:t>
            </w:r>
          </w:p>
        </w:tc>
      </w:tr>
      <w:tr w:rsidR="00D14114" w:rsidRPr="00C2395E" w14:paraId="5ADB86C0" w14:textId="77777777" w:rsidTr="001A3760">
        <w:trPr>
          <w:trHeight w:val="573"/>
        </w:trPr>
        <w:tc>
          <w:tcPr>
            <w:tcW w:w="10368" w:type="dxa"/>
            <w:shd w:val="clear" w:color="auto" w:fill="auto"/>
          </w:tcPr>
          <w:p w14:paraId="5ADB86BC" w14:textId="77777777" w:rsidR="00D14114" w:rsidRPr="00C2395E" w:rsidRDefault="00D14114" w:rsidP="001A3760">
            <w:pPr>
              <w:rPr>
                <w:b/>
              </w:rPr>
            </w:pPr>
            <w:r w:rsidRPr="00C2395E">
              <w:lastRenderedPageBreak/>
              <w:t>10.</w:t>
            </w:r>
            <w:r w:rsidRPr="00C2395E">
              <w:rPr>
                <w:b/>
              </w:rPr>
              <w:t xml:space="preserve"> Sutarties galiojimas</w:t>
            </w:r>
          </w:p>
          <w:p w14:paraId="5ADB86BD" w14:textId="6F0036B3" w:rsidR="00D14114" w:rsidRPr="00C2395E" w:rsidRDefault="00D14114" w:rsidP="001A3760">
            <w:pPr>
              <w:rPr>
                <w:bCs/>
              </w:rPr>
            </w:pPr>
            <w:r w:rsidRPr="00C2395E">
              <w:rPr>
                <w:bCs/>
              </w:rPr>
              <w:t xml:space="preserve">10.1. </w:t>
            </w:r>
            <w:r w:rsidR="002139D8" w:rsidRPr="00C2395E">
              <w:rPr>
                <w:bCs/>
              </w:rPr>
              <w:t xml:space="preserve">Sutartis galioja </w:t>
            </w:r>
            <w:r w:rsidR="00917ACB">
              <w:rPr>
                <w:b/>
                <w:bCs/>
              </w:rPr>
              <w:t>36</w:t>
            </w:r>
            <w:r w:rsidR="004002C5" w:rsidRPr="00C2395E">
              <w:rPr>
                <w:bCs/>
              </w:rPr>
              <w:t xml:space="preserve"> </w:t>
            </w:r>
            <w:r w:rsidR="002139D8" w:rsidRPr="00C2395E">
              <w:rPr>
                <w:bCs/>
              </w:rPr>
              <w:t xml:space="preserve">mėn. nuo Sutarties įsigaliojimo dienos, o finansinių ir garantinių įsipareigojimų atžvilgiu – iki visiško finansinių ir garantinių įsipareigojimų įvykdymo. </w:t>
            </w:r>
          </w:p>
          <w:p w14:paraId="5ADB86BF" w14:textId="0458EA96" w:rsidR="00D14114" w:rsidRPr="00C2395E" w:rsidRDefault="00D14114" w:rsidP="00234C38">
            <w:pPr>
              <w:rPr>
                <w:b/>
              </w:rPr>
            </w:pPr>
            <w:r w:rsidRPr="00C2395E">
              <w:t>10.2.</w:t>
            </w:r>
            <w:r w:rsidRPr="00C2395E">
              <w:rPr>
                <w:b/>
              </w:rPr>
              <w:t xml:space="preserve"> </w:t>
            </w:r>
            <w:r w:rsidRPr="00C2395E">
              <w:t xml:space="preserve">Sutarties pratęsimas </w:t>
            </w:r>
            <w:r w:rsidR="004002C5" w:rsidRPr="00C2395E">
              <w:t>–</w:t>
            </w:r>
            <w:r w:rsidRPr="00C2395E">
              <w:rPr>
                <w:b/>
              </w:rPr>
              <w:t xml:space="preserve"> </w:t>
            </w:r>
            <w:r w:rsidR="004002C5" w:rsidRPr="00C2395E">
              <w:rPr>
                <w:b/>
              </w:rPr>
              <w:t xml:space="preserve">nenumatomas. </w:t>
            </w:r>
          </w:p>
        </w:tc>
      </w:tr>
      <w:tr w:rsidR="00D14114" w:rsidRPr="00C2395E" w14:paraId="5ADB86C3" w14:textId="77777777" w:rsidTr="001A3760">
        <w:trPr>
          <w:trHeight w:val="695"/>
        </w:trPr>
        <w:tc>
          <w:tcPr>
            <w:tcW w:w="10368" w:type="dxa"/>
            <w:shd w:val="clear" w:color="auto" w:fill="auto"/>
          </w:tcPr>
          <w:p w14:paraId="5ADB86C1" w14:textId="77777777" w:rsidR="00D14114" w:rsidRPr="00C2395E" w:rsidRDefault="00D14114" w:rsidP="001A3760">
            <w:pPr>
              <w:rPr>
                <w:b/>
              </w:rPr>
            </w:pPr>
            <w:r w:rsidRPr="00C2395E">
              <w:rPr>
                <w:b/>
              </w:rPr>
              <w:t>11. Pirkėjo rekvizitai</w:t>
            </w:r>
          </w:p>
          <w:p w14:paraId="5ADB86C2" w14:textId="77777777" w:rsidR="00D14114" w:rsidRPr="00C2395E" w:rsidRDefault="00E370F4" w:rsidP="001A3760">
            <w:pPr>
              <w:jc w:val="both"/>
            </w:pPr>
            <w:r w:rsidRPr="00C2395E">
              <w:rPr>
                <w:rFonts w:eastAsia="Calibri"/>
                <w:color w:val="000000"/>
                <w:lang w:eastAsia="en-US"/>
              </w:rPr>
              <w:t>Lietuvos kariuomenės Karinių oro pajėgų Oro erdvės stebėjimo ir kontrolės valdyba (toliau OESKV), juridinio asmens kodas 188726432, Kampiškių g. 19, LT-45312 Kaunas</w:t>
            </w:r>
          </w:p>
        </w:tc>
      </w:tr>
      <w:tr w:rsidR="00C85B9E" w:rsidRPr="00C2395E" w14:paraId="5ADB86C6" w14:textId="77777777" w:rsidTr="001A3760">
        <w:trPr>
          <w:trHeight w:val="695"/>
        </w:trPr>
        <w:tc>
          <w:tcPr>
            <w:tcW w:w="10368" w:type="dxa"/>
            <w:shd w:val="clear" w:color="auto" w:fill="auto"/>
          </w:tcPr>
          <w:p w14:paraId="5ADB86C4" w14:textId="77777777" w:rsidR="00C85B9E" w:rsidRPr="00C2395E" w:rsidRDefault="00C85B9E" w:rsidP="00E370F4">
            <w:pPr>
              <w:rPr>
                <w:b/>
              </w:rPr>
            </w:pPr>
            <w:r w:rsidRPr="00C2395E">
              <w:rPr>
                <w:b/>
              </w:rPr>
              <w:t xml:space="preserve">12. </w:t>
            </w:r>
            <w:r w:rsidR="00E370F4" w:rsidRPr="00C2395E">
              <w:rPr>
                <w:b/>
              </w:rPr>
              <w:t>Mokėtojo rekvizitai</w:t>
            </w:r>
          </w:p>
          <w:p w14:paraId="5ADB86C5" w14:textId="078CEC67" w:rsidR="00E370F4" w:rsidRPr="00C2395E" w:rsidRDefault="00E370F4" w:rsidP="00F6343B">
            <w:r w:rsidRPr="00F6343B">
              <w:t xml:space="preserve">Lietuvos kariuomenė (įm. k. 188732677), PVM mokėtojo kodas LT887326716, Šv. Ignoto g. 8, LT-01144 Vilnius, bankas: </w:t>
            </w:r>
            <w:r w:rsidR="00F6343B" w:rsidRPr="00F6343B">
              <w:t>Lietuvos Respublikos finansų ministerija</w:t>
            </w:r>
            <w:r w:rsidRPr="00F6343B">
              <w:t>, a/s LT</w:t>
            </w:r>
            <w:r w:rsidR="00F6343B" w:rsidRPr="00F6343B">
              <w:t>62 40400 63610 001175</w:t>
            </w:r>
            <w:r w:rsidRPr="00F6343B">
              <w:t xml:space="preserve">, SWIFT kodas </w:t>
            </w:r>
            <w:r w:rsidR="00F6343B" w:rsidRPr="00F6343B">
              <w:t>MFRLLT22XXX, banko adresas Lukiškių g. 2, LT-01512 Vilnius.</w:t>
            </w:r>
            <w:r w:rsidR="00F6343B">
              <w:t xml:space="preserve"> </w:t>
            </w:r>
          </w:p>
        </w:tc>
      </w:tr>
      <w:tr w:rsidR="00D14114" w:rsidRPr="00C2395E" w14:paraId="5ADB86C9" w14:textId="77777777" w:rsidTr="00B93422">
        <w:trPr>
          <w:trHeight w:val="361"/>
        </w:trPr>
        <w:tc>
          <w:tcPr>
            <w:tcW w:w="10368" w:type="dxa"/>
            <w:shd w:val="clear" w:color="auto" w:fill="auto"/>
          </w:tcPr>
          <w:p w14:paraId="133A3334" w14:textId="77777777" w:rsidR="00D14114" w:rsidRDefault="00D14114" w:rsidP="00294176">
            <w:pPr>
              <w:rPr>
                <w:b/>
              </w:rPr>
            </w:pPr>
            <w:r w:rsidRPr="00C2395E">
              <w:rPr>
                <w:b/>
              </w:rPr>
              <w:t>1</w:t>
            </w:r>
            <w:r w:rsidR="00C85B9E" w:rsidRPr="00C2395E">
              <w:rPr>
                <w:b/>
              </w:rPr>
              <w:t>3</w:t>
            </w:r>
            <w:r w:rsidRPr="00C2395E">
              <w:rPr>
                <w:b/>
              </w:rPr>
              <w:t xml:space="preserve">. </w:t>
            </w:r>
            <w:r w:rsidR="00E370F4" w:rsidRPr="00C2395E">
              <w:rPr>
                <w:b/>
              </w:rPr>
              <w:t>Teikėjo rekvizitai</w:t>
            </w:r>
          </w:p>
          <w:p w14:paraId="5ADB86C8" w14:textId="2899EDBA" w:rsidR="00D4036B" w:rsidRPr="00C2395E" w:rsidRDefault="00D4036B" w:rsidP="00294176">
            <w:pPr>
              <w:rPr>
                <w:b/>
              </w:rPr>
            </w:pPr>
            <w:r w:rsidRPr="00D4036B">
              <w:rPr>
                <w:b/>
                <w:highlight w:val="yellow"/>
              </w:rPr>
              <w:t>xxx</w:t>
            </w:r>
          </w:p>
        </w:tc>
      </w:tr>
    </w:tbl>
    <w:p w14:paraId="5ADB86CA" w14:textId="77777777" w:rsidR="00BB5EA8" w:rsidRPr="00C2395E" w:rsidRDefault="00BB5EA8" w:rsidP="00D14114">
      <w:pPr>
        <w:pStyle w:val="BodyText1"/>
        <w:ind w:firstLine="0"/>
        <w:rPr>
          <w:rFonts w:ascii="Times New Roman" w:eastAsia="Times New Roman" w:hAnsi="Times New Roman"/>
          <w:b/>
          <w:sz w:val="24"/>
          <w:szCs w:val="24"/>
          <w:lang w:val="lt-LT" w:eastAsia="en-US"/>
        </w:rPr>
      </w:pPr>
    </w:p>
    <w:p w14:paraId="5ADB86CC" w14:textId="77777777" w:rsidR="00E370F4" w:rsidRPr="00C2395E" w:rsidRDefault="00D14114" w:rsidP="00E370F4">
      <w:pPr>
        <w:pStyle w:val="BodyText1"/>
        <w:ind w:firstLine="0"/>
        <w:rPr>
          <w:rFonts w:ascii="Times New Roman" w:hAnsi="Times New Roman"/>
          <w:b/>
          <w:sz w:val="24"/>
          <w:szCs w:val="24"/>
          <w:lang w:val="lt-LT"/>
        </w:rPr>
      </w:pPr>
      <w:r w:rsidRPr="00C2395E">
        <w:rPr>
          <w:rFonts w:ascii="Times New Roman" w:hAnsi="Times New Roman"/>
          <w:b/>
          <w:sz w:val="24"/>
          <w:szCs w:val="24"/>
          <w:lang w:val="lt-LT"/>
        </w:rPr>
        <w:t>PIRKĖJAS</w:t>
      </w:r>
    </w:p>
    <w:p w14:paraId="5ADB86CD" w14:textId="77777777" w:rsidR="00D14114" w:rsidRPr="00C2395E" w:rsidRDefault="00D14114" w:rsidP="00E370F4">
      <w:pPr>
        <w:pStyle w:val="BodyText1"/>
        <w:ind w:firstLine="0"/>
        <w:rPr>
          <w:rFonts w:ascii="Times New Roman" w:hAnsi="Times New Roman"/>
          <w:sz w:val="24"/>
          <w:szCs w:val="24"/>
          <w:lang w:val="lt-LT"/>
        </w:rPr>
      </w:pPr>
      <w:r w:rsidRPr="00C2395E">
        <w:rPr>
          <w:rFonts w:ascii="Times New Roman" w:hAnsi="Times New Roman"/>
          <w:sz w:val="24"/>
          <w:szCs w:val="24"/>
          <w:lang w:val="lt-LT"/>
        </w:rPr>
        <w:tab/>
      </w:r>
      <w:r w:rsidRPr="00C2395E">
        <w:rPr>
          <w:rFonts w:ascii="Times New Roman" w:hAnsi="Times New Roman"/>
          <w:sz w:val="24"/>
          <w:szCs w:val="24"/>
          <w:lang w:val="lt-LT"/>
        </w:rPr>
        <w:tab/>
      </w:r>
      <w:r w:rsidRPr="00C2395E">
        <w:rPr>
          <w:rFonts w:ascii="Times New Roman" w:hAnsi="Times New Roman"/>
          <w:sz w:val="24"/>
          <w:szCs w:val="24"/>
          <w:lang w:val="lt-LT"/>
        </w:rPr>
        <w:tab/>
      </w:r>
      <w:r w:rsidRPr="00C2395E">
        <w:rPr>
          <w:rFonts w:ascii="Times New Roman" w:hAnsi="Times New Roman"/>
          <w:sz w:val="24"/>
          <w:szCs w:val="24"/>
          <w:lang w:val="lt-LT"/>
        </w:rPr>
        <w:tab/>
      </w:r>
      <w:r w:rsidRPr="00C2395E">
        <w:rPr>
          <w:rFonts w:ascii="Times New Roman" w:hAnsi="Times New Roman"/>
          <w:sz w:val="24"/>
          <w:szCs w:val="24"/>
          <w:lang w:val="lt-LT"/>
        </w:rPr>
        <w:tab/>
      </w:r>
      <w:r w:rsidRPr="00C2395E">
        <w:rPr>
          <w:rFonts w:ascii="Times New Roman" w:hAnsi="Times New Roman"/>
          <w:sz w:val="24"/>
          <w:szCs w:val="24"/>
          <w:lang w:val="lt-LT"/>
        </w:rPr>
        <w:tab/>
      </w:r>
      <w:r w:rsidRPr="00C2395E">
        <w:rPr>
          <w:rFonts w:ascii="Times New Roman" w:hAnsi="Times New Roman"/>
          <w:sz w:val="24"/>
          <w:szCs w:val="24"/>
          <w:lang w:val="lt-LT"/>
        </w:rPr>
        <w:tab/>
      </w:r>
      <w:r w:rsidRPr="00C2395E">
        <w:rPr>
          <w:rFonts w:ascii="Times New Roman" w:hAnsi="Times New Roman"/>
          <w:sz w:val="24"/>
          <w:szCs w:val="24"/>
          <w:lang w:val="lt-LT"/>
        </w:rPr>
        <w:tab/>
      </w:r>
      <w:r w:rsidRPr="00C2395E">
        <w:rPr>
          <w:rFonts w:ascii="Times New Roman" w:hAnsi="Times New Roman"/>
          <w:sz w:val="24"/>
          <w:szCs w:val="24"/>
          <w:lang w:val="lt-LT"/>
        </w:rPr>
        <w:tab/>
      </w:r>
      <w:r w:rsidRPr="00C2395E">
        <w:rPr>
          <w:rFonts w:ascii="Times New Roman" w:hAnsi="Times New Roman"/>
          <w:sz w:val="24"/>
          <w:szCs w:val="24"/>
          <w:lang w:val="lt-LT"/>
        </w:rPr>
        <w:tab/>
      </w:r>
      <w:r w:rsidR="00A43A14" w:rsidRPr="00C2395E">
        <w:rPr>
          <w:rFonts w:ascii="Times New Roman" w:hAnsi="Times New Roman"/>
          <w:sz w:val="24"/>
          <w:szCs w:val="24"/>
          <w:lang w:val="lt-LT"/>
        </w:rPr>
        <w:tab/>
      </w:r>
      <w:r w:rsidRPr="00C2395E">
        <w:rPr>
          <w:rFonts w:ascii="Times New Roman" w:hAnsi="Times New Roman"/>
          <w:b/>
          <w:sz w:val="24"/>
          <w:szCs w:val="24"/>
          <w:lang w:val="lt-LT"/>
        </w:rPr>
        <w:t>TEIKĖJAS</w:t>
      </w:r>
    </w:p>
    <w:p w14:paraId="5ADB86CE" w14:textId="77777777" w:rsidR="00E370F4" w:rsidRPr="00C2395E" w:rsidRDefault="00E370F4" w:rsidP="00E370F4">
      <w:pPr>
        <w:tabs>
          <w:tab w:val="left" w:pos="5812"/>
        </w:tabs>
        <w:jc w:val="both"/>
        <w:rPr>
          <w:color w:val="000000"/>
          <w:lang w:eastAsia="en-US"/>
        </w:rPr>
      </w:pPr>
      <w:r w:rsidRPr="00C2395E">
        <w:rPr>
          <w:color w:val="000000"/>
          <w:lang w:eastAsia="en-US"/>
        </w:rPr>
        <w:t xml:space="preserve">Lietuvos kariuomenės Karinių oro pajėgų </w:t>
      </w:r>
      <w:r w:rsidRPr="00C2395E">
        <w:rPr>
          <w:color w:val="000000"/>
          <w:lang w:eastAsia="en-US"/>
        </w:rPr>
        <w:tab/>
      </w:r>
    </w:p>
    <w:p w14:paraId="5ADB86CF" w14:textId="77777777" w:rsidR="00E370F4" w:rsidRPr="00C2395E" w:rsidRDefault="00E370F4" w:rsidP="00E370F4">
      <w:pPr>
        <w:tabs>
          <w:tab w:val="left" w:pos="5812"/>
        </w:tabs>
        <w:jc w:val="both"/>
        <w:rPr>
          <w:color w:val="000000"/>
          <w:lang w:eastAsia="en-US"/>
        </w:rPr>
      </w:pPr>
      <w:r w:rsidRPr="00C2395E">
        <w:rPr>
          <w:color w:val="000000"/>
          <w:lang w:eastAsia="en-US"/>
        </w:rPr>
        <w:t>Oro erdvės stebėjimo ir kontrolės valdybos</w:t>
      </w:r>
      <w:r w:rsidRPr="00C2395E">
        <w:rPr>
          <w:color w:val="000000"/>
          <w:lang w:eastAsia="en-US"/>
        </w:rPr>
        <w:tab/>
      </w:r>
    </w:p>
    <w:p w14:paraId="5ADB86D0" w14:textId="77777777" w:rsidR="00E370F4" w:rsidRPr="00C2395E" w:rsidRDefault="00E370F4" w:rsidP="00E370F4">
      <w:pPr>
        <w:jc w:val="both"/>
        <w:rPr>
          <w:color w:val="000000"/>
          <w:lang w:eastAsia="en-US"/>
        </w:rPr>
      </w:pPr>
      <w:r w:rsidRPr="00C2395E">
        <w:rPr>
          <w:color w:val="000000"/>
          <w:lang w:eastAsia="en-US"/>
        </w:rPr>
        <w:t xml:space="preserve">vadas                                                                                                </w:t>
      </w:r>
    </w:p>
    <w:p w14:paraId="5ADB86D1" w14:textId="77777777" w:rsidR="00E370F4" w:rsidRPr="00C2395E" w:rsidRDefault="00E370F4" w:rsidP="00E370F4">
      <w:pPr>
        <w:jc w:val="both"/>
        <w:rPr>
          <w:color w:val="000000"/>
          <w:lang w:eastAsia="en-US"/>
        </w:rPr>
      </w:pPr>
    </w:p>
    <w:p w14:paraId="5ADB86D2" w14:textId="77777777" w:rsidR="00E370F4" w:rsidRPr="00C2395E" w:rsidRDefault="00E370F4" w:rsidP="00E370F4">
      <w:pPr>
        <w:jc w:val="both"/>
        <w:rPr>
          <w:color w:val="000000"/>
          <w:lang w:eastAsia="en-US"/>
        </w:rPr>
      </w:pPr>
      <w:r w:rsidRPr="00C2395E">
        <w:rPr>
          <w:color w:val="000000"/>
          <w:lang w:eastAsia="en-US"/>
        </w:rPr>
        <w:tab/>
      </w:r>
      <w:r w:rsidRPr="00C2395E">
        <w:rPr>
          <w:color w:val="000000"/>
          <w:lang w:eastAsia="en-US"/>
        </w:rPr>
        <w:tab/>
      </w:r>
      <w:r w:rsidRPr="00C2395E">
        <w:rPr>
          <w:color w:val="000000"/>
          <w:lang w:eastAsia="en-US"/>
        </w:rPr>
        <w:tab/>
      </w:r>
      <w:r w:rsidRPr="00C2395E">
        <w:rPr>
          <w:color w:val="000000"/>
          <w:lang w:eastAsia="en-US"/>
        </w:rPr>
        <w:tab/>
      </w:r>
      <w:r w:rsidRPr="00C2395E">
        <w:rPr>
          <w:color w:val="000000"/>
          <w:lang w:eastAsia="en-US"/>
        </w:rPr>
        <w:tab/>
      </w:r>
      <w:r w:rsidRPr="00C2395E">
        <w:rPr>
          <w:color w:val="000000"/>
          <w:lang w:eastAsia="en-US"/>
        </w:rPr>
        <w:tab/>
      </w:r>
      <w:r w:rsidRPr="00C2395E">
        <w:rPr>
          <w:color w:val="000000"/>
          <w:lang w:eastAsia="en-US"/>
        </w:rPr>
        <w:tab/>
      </w:r>
    </w:p>
    <w:p w14:paraId="5ADB86D3" w14:textId="6393EEAA" w:rsidR="00E370F4" w:rsidRPr="00C2395E" w:rsidRDefault="00E370F4" w:rsidP="00E370F4">
      <w:pPr>
        <w:tabs>
          <w:tab w:val="left" w:pos="5812"/>
        </w:tabs>
        <w:jc w:val="both"/>
        <w:rPr>
          <w:color w:val="000000"/>
          <w:lang w:eastAsia="en-US"/>
        </w:rPr>
      </w:pPr>
      <w:r w:rsidRPr="00C2395E">
        <w:rPr>
          <w:color w:val="000000"/>
          <w:lang w:eastAsia="en-US"/>
        </w:rPr>
        <w:tab/>
      </w:r>
    </w:p>
    <w:p w14:paraId="5ADB86D4" w14:textId="77777777" w:rsidR="00E370F4" w:rsidRPr="00C2395E" w:rsidRDefault="00E370F4" w:rsidP="00E370F4">
      <w:pPr>
        <w:jc w:val="both"/>
        <w:rPr>
          <w:color w:val="000000"/>
          <w:lang w:eastAsia="en-US"/>
        </w:rPr>
      </w:pPr>
    </w:p>
    <w:p w14:paraId="5ADB86D5" w14:textId="2C053E31" w:rsidR="00DE25ED" w:rsidRPr="00C2395E" w:rsidRDefault="00E370F4" w:rsidP="00E370F4">
      <w:pPr>
        <w:rPr>
          <w:b/>
        </w:rPr>
      </w:pPr>
      <w:r w:rsidRPr="00C2395E">
        <w:rPr>
          <w:color w:val="000000"/>
          <w:lang w:eastAsia="en-US"/>
        </w:rPr>
        <w:t>202</w:t>
      </w:r>
      <w:r w:rsidR="00C867E7">
        <w:rPr>
          <w:color w:val="000000"/>
          <w:lang w:eastAsia="en-US"/>
        </w:rPr>
        <w:t>6</w:t>
      </w:r>
      <w:r w:rsidRPr="00C2395E">
        <w:rPr>
          <w:color w:val="000000"/>
          <w:lang w:eastAsia="en-US"/>
        </w:rPr>
        <w:t xml:space="preserve"> m.       d.</w:t>
      </w:r>
      <w:r w:rsidRPr="00C2395E">
        <w:rPr>
          <w:color w:val="000000"/>
          <w:lang w:eastAsia="en-US"/>
        </w:rPr>
        <w:tab/>
      </w:r>
      <w:r w:rsidRPr="00C2395E">
        <w:rPr>
          <w:color w:val="000000"/>
          <w:lang w:eastAsia="en-US"/>
        </w:rPr>
        <w:tab/>
      </w:r>
      <w:r w:rsidRPr="00C2395E">
        <w:rPr>
          <w:color w:val="000000"/>
          <w:lang w:eastAsia="en-US"/>
        </w:rPr>
        <w:tab/>
      </w:r>
      <w:r w:rsidRPr="00C2395E">
        <w:rPr>
          <w:color w:val="000000"/>
          <w:lang w:eastAsia="en-US"/>
        </w:rPr>
        <w:tab/>
      </w:r>
      <w:r w:rsidRPr="00C2395E">
        <w:rPr>
          <w:color w:val="000000"/>
          <w:lang w:eastAsia="en-US"/>
        </w:rPr>
        <w:tab/>
      </w:r>
      <w:r w:rsidRPr="00C2395E">
        <w:rPr>
          <w:color w:val="000000"/>
          <w:lang w:eastAsia="en-US"/>
        </w:rPr>
        <w:tab/>
      </w:r>
      <w:r w:rsidRPr="00C2395E">
        <w:rPr>
          <w:color w:val="000000"/>
          <w:lang w:eastAsia="en-US"/>
        </w:rPr>
        <w:tab/>
      </w:r>
      <w:r w:rsidRPr="00C2395E">
        <w:rPr>
          <w:color w:val="000000"/>
          <w:lang w:eastAsia="en-US"/>
        </w:rPr>
        <w:tab/>
      </w:r>
      <w:r w:rsidRPr="00C2395E">
        <w:rPr>
          <w:color w:val="000000"/>
          <w:lang w:eastAsia="en-US"/>
        </w:rPr>
        <w:tab/>
      </w:r>
      <w:r w:rsidRPr="00C2395E">
        <w:rPr>
          <w:color w:val="000000"/>
          <w:lang w:eastAsia="en-US"/>
        </w:rPr>
        <w:tab/>
        <w:t>202</w:t>
      </w:r>
      <w:r w:rsidR="00C867E7">
        <w:rPr>
          <w:color w:val="000000"/>
          <w:lang w:eastAsia="en-US"/>
        </w:rPr>
        <w:t>6</w:t>
      </w:r>
      <w:r w:rsidRPr="00C2395E">
        <w:rPr>
          <w:color w:val="000000"/>
          <w:lang w:eastAsia="en-US"/>
        </w:rPr>
        <w:t xml:space="preserve"> m.       d.</w:t>
      </w:r>
    </w:p>
    <w:p w14:paraId="5ADB86D6" w14:textId="77777777" w:rsidR="00E370F4" w:rsidRPr="00C2395E" w:rsidRDefault="00E370F4" w:rsidP="00D14114"/>
    <w:p w14:paraId="5ADB86D7" w14:textId="77777777" w:rsidR="00D14114" w:rsidRPr="00C2395E" w:rsidRDefault="00D14114" w:rsidP="00D14114">
      <w:r w:rsidRPr="00C2395E">
        <w:t>A. V.</w:t>
      </w:r>
      <w:r w:rsidRPr="00C2395E">
        <w:tab/>
      </w:r>
      <w:r w:rsidR="00E370F4" w:rsidRPr="00C2395E">
        <w:tab/>
      </w:r>
      <w:r w:rsidR="00E370F4" w:rsidRPr="00C2395E">
        <w:tab/>
      </w:r>
      <w:r w:rsidR="00E370F4" w:rsidRPr="00C2395E">
        <w:tab/>
      </w:r>
      <w:r w:rsidR="00E370F4" w:rsidRPr="00C2395E">
        <w:tab/>
      </w:r>
      <w:r w:rsidR="00E370F4" w:rsidRPr="00C2395E">
        <w:tab/>
      </w:r>
      <w:r w:rsidR="00E370F4" w:rsidRPr="00C2395E">
        <w:tab/>
      </w:r>
      <w:r w:rsidR="00E370F4" w:rsidRPr="00C2395E">
        <w:tab/>
      </w:r>
      <w:r w:rsidR="00E370F4" w:rsidRPr="00C2395E">
        <w:tab/>
      </w:r>
      <w:r w:rsidR="00E370F4" w:rsidRPr="00C2395E">
        <w:tab/>
      </w:r>
      <w:r w:rsidR="00E370F4" w:rsidRPr="00C2395E">
        <w:tab/>
      </w:r>
      <w:r w:rsidR="00E370F4" w:rsidRPr="00C2395E">
        <w:tab/>
        <w:t>A. V.</w:t>
      </w:r>
    </w:p>
    <w:p w14:paraId="5ADB86D8" w14:textId="77777777" w:rsidR="00246F7A" w:rsidRPr="00C2395E" w:rsidRDefault="00246F7A" w:rsidP="004002C5">
      <w:pPr>
        <w:rPr>
          <w:b/>
        </w:rPr>
      </w:pPr>
      <w:r w:rsidRPr="00C2395E">
        <w:rPr>
          <w:b/>
        </w:rPr>
        <w:t xml:space="preserve"> </w:t>
      </w:r>
    </w:p>
    <w:p w14:paraId="5ADB86D9" w14:textId="77777777" w:rsidR="00246F7A" w:rsidRPr="00C2395E" w:rsidRDefault="00246F7A" w:rsidP="00246F7A">
      <w:pPr>
        <w:rPr>
          <w:lang w:eastAsia="en-US"/>
        </w:rPr>
      </w:pPr>
    </w:p>
    <w:p w14:paraId="5ADB86DA" w14:textId="77777777" w:rsidR="00246F7A" w:rsidRPr="00C2395E" w:rsidRDefault="00246F7A" w:rsidP="00246F7A">
      <w:pPr>
        <w:ind w:left="3600"/>
        <w:jc w:val="both"/>
      </w:pPr>
      <w:r w:rsidRPr="00C2395E">
        <w:t>_______________________</w:t>
      </w:r>
    </w:p>
    <w:p w14:paraId="5ADB86DB" w14:textId="77777777" w:rsidR="00FA6927" w:rsidRPr="00C2395E" w:rsidRDefault="00FA6927" w:rsidP="00246F7A">
      <w:pPr>
        <w:rPr>
          <w:lang w:eastAsia="en-US"/>
        </w:rPr>
      </w:pPr>
    </w:p>
    <w:p w14:paraId="5ADB86DC" w14:textId="77777777" w:rsidR="00FA6927" w:rsidRDefault="00FA6927" w:rsidP="00FA6927">
      <w:pPr>
        <w:rPr>
          <w:lang w:eastAsia="en-US"/>
        </w:rPr>
      </w:pPr>
    </w:p>
    <w:p w14:paraId="63C56593" w14:textId="77777777" w:rsidR="00FC172C" w:rsidRDefault="00FC172C" w:rsidP="00FA6927">
      <w:pPr>
        <w:rPr>
          <w:lang w:eastAsia="en-US"/>
        </w:rPr>
      </w:pPr>
    </w:p>
    <w:p w14:paraId="12029732" w14:textId="77777777" w:rsidR="00FC172C" w:rsidRDefault="00FC172C" w:rsidP="00FA6927">
      <w:pPr>
        <w:rPr>
          <w:lang w:eastAsia="en-US"/>
        </w:rPr>
      </w:pPr>
    </w:p>
    <w:p w14:paraId="2A4CDE55" w14:textId="77777777" w:rsidR="00FC172C" w:rsidRDefault="00FC172C" w:rsidP="00FA6927">
      <w:pPr>
        <w:rPr>
          <w:lang w:eastAsia="en-US"/>
        </w:rPr>
      </w:pPr>
    </w:p>
    <w:p w14:paraId="57E1318D" w14:textId="77777777" w:rsidR="00FC172C" w:rsidRDefault="00FC172C" w:rsidP="00FA6927">
      <w:pPr>
        <w:rPr>
          <w:lang w:eastAsia="en-US"/>
        </w:rPr>
      </w:pPr>
    </w:p>
    <w:p w14:paraId="50C5A992" w14:textId="77777777" w:rsidR="00FC172C" w:rsidRDefault="00FC172C" w:rsidP="00FA6927">
      <w:pPr>
        <w:rPr>
          <w:lang w:eastAsia="en-US"/>
        </w:rPr>
      </w:pPr>
    </w:p>
    <w:p w14:paraId="107B341A" w14:textId="77777777" w:rsidR="00FC172C" w:rsidRDefault="00FC172C" w:rsidP="00FA6927">
      <w:pPr>
        <w:rPr>
          <w:lang w:eastAsia="en-US"/>
        </w:rPr>
      </w:pPr>
    </w:p>
    <w:p w14:paraId="17B6891E" w14:textId="77777777" w:rsidR="00FC172C" w:rsidRDefault="00FC172C" w:rsidP="00FA6927">
      <w:pPr>
        <w:rPr>
          <w:lang w:eastAsia="en-US"/>
        </w:rPr>
      </w:pPr>
    </w:p>
    <w:p w14:paraId="1864D6B8" w14:textId="77777777" w:rsidR="00FC172C" w:rsidRDefault="00FC172C" w:rsidP="00FA6927">
      <w:pPr>
        <w:rPr>
          <w:lang w:eastAsia="en-US"/>
        </w:rPr>
      </w:pPr>
    </w:p>
    <w:p w14:paraId="5ADB86DE" w14:textId="281D4DC3" w:rsidR="006644F0" w:rsidRPr="00C2395E" w:rsidRDefault="002A177A" w:rsidP="003101C4">
      <w:pPr>
        <w:jc w:val="center"/>
        <w:rPr>
          <w:b/>
        </w:rPr>
      </w:pPr>
      <w:r w:rsidRPr="00C2395E">
        <w:rPr>
          <w:b/>
        </w:rPr>
        <w:t>PASLAUGŲ PIRKIMO-PARDAVIMO SUTARTIS</w:t>
      </w:r>
    </w:p>
    <w:p w14:paraId="5ADB86DF" w14:textId="77777777" w:rsidR="00E07BD7" w:rsidRPr="00C2395E" w:rsidRDefault="00E07BD7" w:rsidP="00024413">
      <w:pPr>
        <w:jc w:val="center"/>
        <w:rPr>
          <w:b/>
        </w:rPr>
      </w:pPr>
    </w:p>
    <w:p w14:paraId="5ADB86E0" w14:textId="77777777" w:rsidR="00024413" w:rsidRPr="00C2395E" w:rsidRDefault="00E07BD7" w:rsidP="006644F0">
      <w:pPr>
        <w:jc w:val="center"/>
        <w:rPr>
          <w:b/>
        </w:rPr>
      </w:pPr>
      <w:r w:rsidRPr="00C2395E">
        <w:rPr>
          <w:b/>
        </w:rPr>
        <w:t xml:space="preserve">II. </w:t>
      </w:r>
      <w:r w:rsidR="00024413" w:rsidRPr="00C2395E">
        <w:rPr>
          <w:b/>
        </w:rPr>
        <w:t>BENDROJI DALIS</w:t>
      </w:r>
    </w:p>
    <w:p w14:paraId="5ADB86E1" w14:textId="77777777" w:rsidR="0013714B" w:rsidRPr="00C2395E" w:rsidRDefault="0013714B" w:rsidP="006644F0">
      <w:pPr>
        <w:jc w:val="center"/>
        <w:rPr>
          <w:b/>
        </w:rPr>
      </w:pPr>
    </w:p>
    <w:p w14:paraId="5ADB86E2" w14:textId="77777777" w:rsidR="0013714B" w:rsidRPr="00C2395E" w:rsidRDefault="0013714B" w:rsidP="006644F0">
      <w:pPr>
        <w:jc w:val="center"/>
        <w:rPr>
          <w:b/>
        </w:rPr>
      </w:pPr>
    </w:p>
    <w:p w14:paraId="5ADB86E3" w14:textId="77777777" w:rsidR="00024413" w:rsidRPr="00C2395E" w:rsidRDefault="00024413" w:rsidP="00024413">
      <w:pPr>
        <w:rPr>
          <w:b/>
        </w:rPr>
      </w:pPr>
    </w:p>
    <w:p w14:paraId="5ADB86E4" w14:textId="77777777" w:rsidR="00024413" w:rsidRPr="00C2395E" w:rsidRDefault="00024413" w:rsidP="00024413">
      <w:pPr>
        <w:jc w:val="both"/>
        <w:rPr>
          <w:b/>
        </w:rPr>
      </w:pPr>
      <w:r w:rsidRPr="00C2395E">
        <w:rPr>
          <w:b/>
        </w:rPr>
        <w:t>1.</w:t>
      </w:r>
      <w:r w:rsidRPr="00C2395E">
        <w:t xml:space="preserve"> </w:t>
      </w:r>
      <w:r w:rsidRPr="00C2395E">
        <w:rPr>
          <w:b/>
        </w:rPr>
        <w:t>Sąvokos</w:t>
      </w:r>
    </w:p>
    <w:p w14:paraId="5ADB86E5" w14:textId="77777777" w:rsidR="00024413" w:rsidRPr="00C2395E" w:rsidRDefault="00024413" w:rsidP="00024413">
      <w:pPr>
        <w:jc w:val="both"/>
      </w:pPr>
      <w:r w:rsidRPr="00C2395E">
        <w:t xml:space="preserve">1.1. Šioje </w:t>
      </w:r>
      <w:r w:rsidR="0068555C" w:rsidRPr="00C2395E">
        <w:t>S</w:t>
      </w:r>
      <w:r w:rsidRPr="00C2395E">
        <w:t>utartyje naudojamos pagrindinės sąvokos:</w:t>
      </w:r>
    </w:p>
    <w:p w14:paraId="5ADB86E6" w14:textId="77777777" w:rsidR="00024413" w:rsidRPr="00C2395E" w:rsidRDefault="00023C61" w:rsidP="00024413">
      <w:pPr>
        <w:pStyle w:val="BodyText"/>
        <w:tabs>
          <w:tab w:val="left" w:pos="-360"/>
          <w:tab w:val="left" w:pos="-180"/>
          <w:tab w:val="left" w:pos="0"/>
          <w:tab w:val="left" w:pos="720"/>
        </w:tabs>
        <w:spacing w:after="0"/>
        <w:jc w:val="both"/>
      </w:pPr>
      <w:r w:rsidRPr="00C2395E">
        <w:t>1.1.1. Sutartis – šios paslaugų</w:t>
      </w:r>
      <w:r w:rsidR="00024413" w:rsidRPr="00C2395E">
        <w:t xml:space="preserve"> </w:t>
      </w:r>
      <w:r w:rsidR="0068555C" w:rsidRPr="00C2395E">
        <w:t xml:space="preserve">viešojo </w:t>
      </w:r>
      <w:r w:rsidR="00024413" w:rsidRPr="00C2395E">
        <w:t>pirkimo</w:t>
      </w:r>
      <w:r w:rsidR="00024413" w:rsidRPr="00C2395E">
        <w:rPr>
          <w:b/>
        </w:rPr>
        <w:t>–</w:t>
      </w:r>
      <w:r w:rsidR="00024413" w:rsidRPr="00C2395E">
        <w:t>pardavimo sutarties bendr</w:t>
      </w:r>
      <w:r w:rsidRPr="00C2395E">
        <w:t>oji ir specialioji dalys, paslaugų</w:t>
      </w:r>
      <w:r w:rsidR="00024413" w:rsidRPr="00C2395E">
        <w:t xml:space="preserve"> </w:t>
      </w:r>
      <w:r w:rsidR="0068555C" w:rsidRPr="00C2395E">
        <w:t xml:space="preserve">viešojo </w:t>
      </w:r>
      <w:r w:rsidR="00024413" w:rsidRPr="00C2395E">
        <w:t>pirkimo</w:t>
      </w:r>
      <w:r w:rsidR="00024413" w:rsidRPr="00C2395E">
        <w:rPr>
          <w:b/>
        </w:rPr>
        <w:t>–</w:t>
      </w:r>
      <w:r w:rsidR="00024413" w:rsidRPr="00C2395E">
        <w:t xml:space="preserve">pardavimo sutarties priedai. </w:t>
      </w:r>
    </w:p>
    <w:p w14:paraId="5ADB86E7" w14:textId="77777777" w:rsidR="00BD465F" w:rsidRPr="00C2395E" w:rsidRDefault="00024413" w:rsidP="00323735">
      <w:pPr>
        <w:pStyle w:val="BodyText"/>
        <w:tabs>
          <w:tab w:val="left" w:pos="-180"/>
          <w:tab w:val="left" w:pos="0"/>
          <w:tab w:val="left" w:pos="540"/>
        </w:tabs>
        <w:spacing w:after="0"/>
        <w:jc w:val="both"/>
      </w:pPr>
      <w:r w:rsidRPr="00C2395E">
        <w:t xml:space="preserve">1.1.2. Sutarties Šalys - </w:t>
      </w:r>
      <w:r w:rsidRPr="00C2395E">
        <w:rPr>
          <w:b/>
        </w:rPr>
        <w:t>Pirkėjas</w:t>
      </w:r>
      <w:r w:rsidRPr="00C2395E">
        <w:t xml:space="preserve"> ir </w:t>
      </w:r>
      <w:r w:rsidR="00023C61" w:rsidRPr="00C2395E">
        <w:rPr>
          <w:b/>
        </w:rPr>
        <w:t>Teikėjas</w:t>
      </w:r>
      <w:r w:rsidR="00323735" w:rsidRPr="00C2395E">
        <w:t>.</w:t>
      </w:r>
    </w:p>
    <w:p w14:paraId="5ADB86E8" w14:textId="77777777" w:rsidR="00BD465F" w:rsidRPr="00C2395E" w:rsidRDefault="00BD465F" w:rsidP="00024413">
      <w:pPr>
        <w:pStyle w:val="BodyText"/>
        <w:spacing w:after="0"/>
        <w:jc w:val="both"/>
      </w:pPr>
      <w:r w:rsidRPr="00C2395E">
        <w:t>1.1.</w:t>
      </w:r>
      <w:r w:rsidR="008914FC" w:rsidRPr="00C2395E">
        <w:t>3</w:t>
      </w:r>
      <w:r w:rsidRPr="00C2395E">
        <w:t xml:space="preserve">. </w:t>
      </w:r>
      <w:r w:rsidRPr="00C2395E">
        <w:rPr>
          <w:b/>
        </w:rPr>
        <w:t>Mokėtojas</w:t>
      </w:r>
      <w:r w:rsidRPr="00C2395E">
        <w:t xml:space="preserve"> –</w:t>
      </w:r>
      <w:r w:rsidR="00323735" w:rsidRPr="00C2395E">
        <w:t xml:space="preserve"> krašto apsaugos sistemos </w:t>
      </w:r>
      <w:r w:rsidR="00F50078" w:rsidRPr="00C2395E">
        <w:t>juridinis asmuo ar jo padalinys</w:t>
      </w:r>
      <w:r w:rsidRPr="00C2395E">
        <w:t>, mokantis už paslaugas Sutartyje nurodytomis sąlygomis</w:t>
      </w:r>
      <w:r w:rsidR="00AB31A6" w:rsidRPr="00C2395E">
        <w:t xml:space="preserve"> ir </w:t>
      </w:r>
      <w:r w:rsidRPr="00C2395E">
        <w:t>priimantis prekes.</w:t>
      </w:r>
    </w:p>
    <w:p w14:paraId="5ADB86E9" w14:textId="77777777" w:rsidR="00323735" w:rsidRPr="00C2395E" w:rsidRDefault="008C4E6E" w:rsidP="00024413">
      <w:pPr>
        <w:pStyle w:val="BodyText"/>
        <w:spacing w:after="0"/>
        <w:jc w:val="both"/>
      </w:pPr>
      <w:r w:rsidRPr="00C2395E">
        <w:t>1.1.</w:t>
      </w:r>
      <w:r w:rsidR="008914FC" w:rsidRPr="00C2395E">
        <w:t>4</w:t>
      </w:r>
      <w:r w:rsidRPr="00C2395E">
        <w:t>.</w:t>
      </w:r>
      <w:r w:rsidRPr="00C2395E">
        <w:rPr>
          <w:b/>
        </w:rPr>
        <w:t xml:space="preserve"> Gavėjas</w:t>
      </w:r>
      <w:r w:rsidRPr="00C2395E">
        <w:t xml:space="preserve"> – </w:t>
      </w:r>
      <w:r w:rsidR="0016135A" w:rsidRPr="00C2395E">
        <w:t>juridinis asmuo ar jo padalinys</w:t>
      </w:r>
      <w:r w:rsidRPr="00C2395E">
        <w:t>, nurodytas Sutarties specialiojoje dalyje arba Sutarties pri</w:t>
      </w:r>
      <w:r w:rsidR="00AB31A6" w:rsidRPr="00C2395E">
        <w:t xml:space="preserve">ede, kuriam </w:t>
      </w:r>
      <w:r w:rsidR="007F3A6F" w:rsidRPr="00C2395E">
        <w:t xml:space="preserve">teikiamos </w:t>
      </w:r>
      <w:r w:rsidR="004E5C43" w:rsidRPr="00C2395E">
        <w:t>paslaugos</w:t>
      </w:r>
      <w:r w:rsidR="00323735" w:rsidRPr="00C2395E">
        <w:t xml:space="preserve"> (Sutarties specialiojoje dalyje nurodytais atvejais </w:t>
      </w:r>
      <w:r w:rsidR="00323735" w:rsidRPr="00C2395E">
        <w:rPr>
          <w:b/>
        </w:rPr>
        <w:t>Gavėjas</w:t>
      </w:r>
      <w:r w:rsidR="00323735" w:rsidRPr="00C2395E">
        <w:t xml:space="preserve"> ir </w:t>
      </w:r>
      <w:r w:rsidR="00323735" w:rsidRPr="00C2395E">
        <w:rPr>
          <w:b/>
        </w:rPr>
        <w:t>Mokėtojas</w:t>
      </w:r>
      <w:r w:rsidR="00323735" w:rsidRPr="00C2395E">
        <w:t xml:space="preserve"> gali sutapti). </w:t>
      </w:r>
    </w:p>
    <w:p w14:paraId="5ADB86EA" w14:textId="77777777" w:rsidR="00024413" w:rsidRPr="00C2395E" w:rsidRDefault="00024413" w:rsidP="00024413">
      <w:pPr>
        <w:pStyle w:val="BodyText"/>
        <w:spacing w:after="0"/>
        <w:jc w:val="both"/>
      </w:pPr>
      <w:r w:rsidRPr="00C2395E">
        <w:t>1.1.</w:t>
      </w:r>
      <w:r w:rsidR="008914FC" w:rsidRPr="00C2395E">
        <w:t>5</w:t>
      </w:r>
      <w:r w:rsidRPr="00C2395E">
        <w:t>. Tre</w:t>
      </w:r>
      <w:r w:rsidR="0093326A" w:rsidRPr="00C2395E">
        <w:t>čiasis</w:t>
      </w:r>
      <w:r w:rsidRPr="00C2395E">
        <w:t xml:space="preserve"> asmuo – tai bet kuris fizinis ar juridinis asmuo (taip pat valstybė, valstybės institucijos, savivaldybė, savivaldybės institucijos), </w:t>
      </w:r>
      <w:r w:rsidR="00E225C5" w:rsidRPr="00C2395E">
        <w:t>išskyrus Mokėtoją ar Gavėją, kuris nėra šios Sutarties šalis.</w:t>
      </w:r>
    </w:p>
    <w:p w14:paraId="5ADB86EB" w14:textId="77777777" w:rsidR="00024413" w:rsidRPr="00C2395E" w:rsidRDefault="00024413" w:rsidP="00024413">
      <w:pPr>
        <w:pStyle w:val="BodyText"/>
        <w:spacing w:after="0"/>
        <w:jc w:val="both"/>
      </w:pPr>
      <w:r w:rsidRPr="00C2395E">
        <w:t>1.1.</w:t>
      </w:r>
      <w:r w:rsidR="008914FC" w:rsidRPr="00C2395E">
        <w:t>6</w:t>
      </w:r>
      <w:r w:rsidRPr="00C2395E">
        <w:t xml:space="preserve">. Licencijos </w:t>
      </w:r>
      <w:r w:rsidRPr="00C2395E">
        <w:rPr>
          <w:b/>
        </w:rPr>
        <w:t xml:space="preserve">- </w:t>
      </w:r>
      <w:r w:rsidR="00C17187" w:rsidRPr="00C2395E">
        <w:rPr>
          <w:spacing w:val="-3"/>
        </w:rPr>
        <w:t xml:space="preserve">visos reikalingos licencijos, patentai </w:t>
      </w:r>
      <w:r w:rsidRPr="00C2395E">
        <w:rPr>
          <w:spacing w:val="-3"/>
        </w:rPr>
        <w:t>ir/arba leidimai būtini Sutarties vykdymui.</w:t>
      </w:r>
    </w:p>
    <w:p w14:paraId="5ADB86EC" w14:textId="77777777" w:rsidR="00024413" w:rsidRPr="00C2395E" w:rsidRDefault="00024413" w:rsidP="007B1CB8">
      <w:pPr>
        <w:jc w:val="both"/>
        <w:rPr>
          <w:b/>
        </w:rPr>
      </w:pPr>
      <w:r w:rsidRPr="00C2395E">
        <w:t>1.</w:t>
      </w:r>
      <w:r w:rsidR="00023C61" w:rsidRPr="00C2395E">
        <w:t>1.</w:t>
      </w:r>
      <w:r w:rsidR="008914FC" w:rsidRPr="00C2395E">
        <w:t>7</w:t>
      </w:r>
      <w:r w:rsidR="00023C61" w:rsidRPr="00C2395E">
        <w:t xml:space="preserve">. </w:t>
      </w:r>
      <w:r w:rsidR="00161EAC" w:rsidRPr="00C2395E">
        <w:t xml:space="preserve">Sutarties objektas - paslaugos ir su jų teikimu susijusios prekės, dėl kurių Sutarties šalys susitarė Sutarties specialiojoje dalyje ir kurios atitinka </w:t>
      </w:r>
      <w:r w:rsidR="00161EAC" w:rsidRPr="00C2395E">
        <w:rPr>
          <w:b/>
        </w:rPr>
        <w:t>Pirkėjo</w:t>
      </w:r>
      <w:r w:rsidR="00161EAC" w:rsidRPr="00C2395E">
        <w:t xml:space="preserve"> nustatytus reikalavimus.</w:t>
      </w:r>
    </w:p>
    <w:p w14:paraId="5ADB86ED" w14:textId="77777777" w:rsidR="00024413" w:rsidRPr="00C2395E" w:rsidRDefault="00024413" w:rsidP="00024413">
      <w:pPr>
        <w:pStyle w:val="BodyText"/>
        <w:tabs>
          <w:tab w:val="left" w:pos="540"/>
          <w:tab w:val="num" w:pos="2880"/>
        </w:tabs>
        <w:spacing w:after="0"/>
        <w:jc w:val="both"/>
      </w:pPr>
      <w:r w:rsidRPr="00C2395E">
        <w:t>1.1.</w:t>
      </w:r>
      <w:r w:rsidR="008914FC" w:rsidRPr="00C2395E">
        <w:t>8</w:t>
      </w:r>
      <w:r w:rsidRPr="00C2395E">
        <w:t xml:space="preserve">. Šalių iš anksto sutarti minimalūs nuostoliai – tai Sutarties nustatyta arba Sutartyje nustatyta tvarka apskaičiuota ir neginčijama pinigų suma, kurią </w:t>
      </w:r>
      <w:r w:rsidR="00424903" w:rsidRPr="00C2395E">
        <w:rPr>
          <w:b/>
        </w:rPr>
        <w:t>Teikėjas</w:t>
      </w:r>
      <w:r w:rsidRPr="00C2395E">
        <w:t xml:space="preserve"> įsipareigoja sumokėti </w:t>
      </w:r>
      <w:r w:rsidRPr="00C2395E">
        <w:rPr>
          <w:b/>
        </w:rPr>
        <w:t>Pirkėjui</w:t>
      </w:r>
      <w:r w:rsidRPr="00C2395E">
        <w:t xml:space="preserve">, </w:t>
      </w:r>
      <w:r w:rsidR="0068555C" w:rsidRPr="00C2395E">
        <w:t>jeigu sutartiniai įsipareigojimai</w:t>
      </w:r>
      <w:r w:rsidR="0068555C" w:rsidRPr="00C2395E" w:rsidDel="00432306">
        <w:t xml:space="preserve"> </w:t>
      </w:r>
      <w:r w:rsidR="0068555C" w:rsidRPr="00C2395E">
        <w:t xml:space="preserve">neįvykdyta\i arba netinkamai įvykdyti. </w:t>
      </w:r>
    </w:p>
    <w:p w14:paraId="5ADB86EE" w14:textId="77777777" w:rsidR="00C17187" w:rsidRPr="00C2395E" w:rsidRDefault="00024413" w:rsidP="00C17187">
      <w:pPr>
        <w:pStyle w:val="BodyText"/>
        <w:tabs>
          <w:tab w:val="left" w:pos="540"/>
          <w:tab w:val="num" w:pos="2880"/>
        </w:tabs>
        <w:spacing w:after="0"/>
        <w:jc w:val="both"/>
      </w:pPr>
      <w:r w:rsidRPr="00C2395E">
        <w:t>1.1.</w:t>
      </w:r>
      <w:r w:rsidR="008914FC" w:rsidRPr="00C2395E">
        <w:t>9</w:t>
      </w:r>
      <w:r w:rsidRPr="00C2395E">
        <w:t xml:space="preserve">. Kainodaros taisyklės – </w:t>
      </w:r>
      <w:r w:rsidR="00C80325" w:rsidRPr="00C2395E">
        <w:t>S</w:t>
      </w:r>
      <w:r w:rsidR="00C17187" w:rsidRPr="00C2395E">
        <w:t>utartyje nustatyta kaina</w:t>
      </w:r>
      <w:r w:rsidR="007D4EA7" w:rsidRPr="00C2395E">
        <w:t>/įkainiai</w:t>
      </w:r>
      <w:r w:rsidR="00C17187" w:rsidRPr="00C2395E">
        <w:t xml:space="preserve"> ar </w:t>
      </w:r>
      <w:r w:rsidR="00C80325" w:rsidRPr="00C2395E">
        <w:t>S</w:t>
      </w:r>
      <w:r w:rsidR="00C17187" w:rsidRPr="00C2395E">
        <w:t>utarties kainos</w:t>
      </w:r>
      <w:r w:rsidR="007D4EA7" w:rsidRPr="00C2395E">
        <w:t>/įkainių</w:t>
      </w:r>
      <w:r w:rsidR="00C17187" w:rsidRPr="00C2395E">
        <w:t xml:space="preserve"> apskaičiavimo bei kainos</w:t>
      </w:r>
      <w:r w:rsidR="007D4EA7" w:rsidRPr="00C2395E">
        <w:t>/įkainių</w:t>
      </w:r>
      <w:r w:rsidR="00C17187" w:rsidRPr="00C2395E">
        <w:t xml:space="preserve"> koregavimo taisyklės</w:t>
      </w:r>
      <w:r w:rsidR="008C4E6E" w:rsidRPr="00C2395E">
        <w:t xml:space="preserve">. </w:t>
      </w:r>
    </w:p>
    <w:p w14:paraId="5ADB86EF" w14:textId="77777777" w:rsidR="00CD73D7" w:rsidRPr="00C2395E" w:rsidRDefault="00CD73D7" w:rsidP="00C17187">
      <w:pPr>
        <w:pStyle w:val="BodyText"/>
        <w:tabs>
          <w:tab w:val="left" w:pos="540"/>
          <w:tab w:val="num" w:pos="2880"/>
        </w:tabs>
        <w:spacing w:after="0"/>
        <w:jc w:val="both"/>
      </w:pPr>
      <w:r w:rsidRPr="00C2395E">
        <w:t>1.1.</w:t>
      </w:r>
      <w:r w:rsidR="008914FC" w:rsidRPr="00C2395E">
        <w:t>10</w:t>
      </w:r>
      <w:r w:rsidRPr="00C2395E">
        <w:t>. Prekės – paslaugų teikimui naudojamos, kartu su paslaugomis perkamos prekės arba prekės, kurios yra sukuriamos, teikiant paslaugas</w:t>
      </w:r>
      <w:r w:rsidR="00D37D1B" w:rsidRPr="00C2395E">
        <w:t>.</w:t>
      </w:r>
    </w:p>
    <w:p w14:paraId="5ADB86F0" w14:textId="77777777" w:rsidR="007B1CB8" w:rsidRPr="00C2395E" w:rsidRDefault="00CD73D7" w:rsidP="007B1CB8">
      <w:pPr>
        <w:pStyle w:val="BodyText"/>
        <w:tabs>
          <w:tab w:val="left" w:pos="540"/>
          <w:tab w:val="num" w:pos="2880"/>
        </w:tabs>
        <w:spacing w:after="0"/>
        <w:jc w:val="both"/>
      </w:pPr>
      <w:r w:rsidRPr="00C2395E">
        <w:t>1.1.</w:t>
      </w:r>
      <w:r w:rsidR="008C4E6E" w:rsidRPr="00C2395E">
        <w:t>1</w:t>
      </w:r>
      <w:r w:rsidR="008914FC" w:rsidRPr="00C2395E">
        <w:t>1</w:t>
      </w:r>
      <w:r w:rsidR="007B1CB8" w:rsidRPr="00C2395E">
        <w:t>. Prekių siunta – tai vienu metu pristatomų prekių kiekis.</w:t>
      </w:r>
    </w:p>
    <w:p w14:paraId="5ADB86F1" w14:textId="77777777" w:rsidR="007B1CB8" w:rsidRPr="00C2395E" w:rsidRDefault="00CD73D7" w:rsidP="00024413">
      <w:pPr>
        <w:pStyle w:val="BodyText"/>
        <w:tabs>
          <w:tab w:val="left" w:pos="540"/>
          <w:tab w:val="num" w:pos="2880"/>
        </w:tabs>
        <w:spacing w:after="0"/>
        <w:jc w:val="both"/>
      </w:pPr>
      <w:r w:rsidRPr="00C2395E">
        <w:t>1.1.</w:t>
      </w:r>
      <w:r w:rsidR="008C4E6E" w:rsidRPr="00C2395E">
        <w:t>1</w:t>
      </w:r>
      <w:r w:rsidR="008914FC" w:rsidRPr="00C2395E">
        <w:t>2</w:t>
      </w:r>
      <w:r w:rsidR="007B1CB8" w:rsidRPr="00C2395E">
        <w:t>. Prekių partija – tai iš tos pačios medžiagos partijos pagamintų prekių siun</w:t>
      </w:r>
      <w:r w:rsidR="00516509" w:rsidRPr="00C2395E">
        <w:t>tos.</w:t>
      </w:r>
    </w:p>
    <w:p w14:paraId="5ADB86F2" w14:textId="77777777" w:rsidR="00024413" w:rsidRPr="00C2395E" w:rsidRDefault="00424903" w:rsidP="00024413">
      <w:pPr>
        <w:pStyle w:val="BodyText"/>
        <w:tabs>
          <w:tab w:val="left" w:pos="540"/>
          <w:tab w:val="num" w:pos="2880"/>
        </w:tabs>
        <w:spacing w:after="0"/>
        <w:jc w:val="both"/>
        <w:rPr>
          <w:bCs/>
          <w:iCs/>
        </w:rPr>
      </w:pPr>
      <w:r w:rsidRPr="00C2395E">
        <w:t>1.1.</w:t>
      </w:r>
      <w:r w:rsidR="008914FC" w:rsidRPr="00C2395E">
        <w:t>13</w:t>
      </w:r>
      <w:r w:rsidR="00024413" w:rsidRPr="00C2395E">
        <w:t>. M</w:t>
      </w:r>
      <w:r w:rsidR="00024413" w:rsidRPr="00C2395E">
        <w:rPr>
          <w:bCs/>
        </w:rPr>
        <w:t xml:space="preserve">edžiagų partija – </w:t>
      </w:r>
      <w:r w:rsidR="00024413" w:rsidRPr="00C2395E">
        <w:rPr>
          <w:bCs/>
          <w:iCs/>
        </w:rPr>
        <w:t xml:space="preserve">tam tikras medžiagos kiekis, pagamintas iš tų pačių žaliavų, </w:t>
      </w:r>
      <w:r w:rsidR="008B677C" w:rsidRPr="00C2395E">
        <w:rPr>
          <w:bCs/>
          <w:iCs/>
        </w:rPr>
        <w:t>gautų iš to paties</w:t>
      </w:r>
      <w:r w:rsidR="008B677C" w:rsidRPr="00C2395E">
        <w:rPr>
          <w:b/>
        </w:rPr>
        <w:t xml:space="preserve"> Teikėjo</w:t>
      </w:r>
      <w:r w:rsidR="008B677C" w:rsidRPr="00C2395E">
        <w:rPr>
          <w:bCs/>
          <w:iCs/>
        </w:rPr>
        <w:t xml:space="preserve"> </w:t>
      </w:r>
      <w:r w:rsidR="00024413" w:rsidRPr="00C2395E">
        <w:rPr>
          <w:bCs/>
          <w:iCs/>
        </w:rPr>
        <w:t>pagal tą pačią technologiją, tomis pačiomis sąlygomis. Nustatytos medžiagos partijos kokybę patvirtinančiu įrodymu laikomas at</w:t>
      </w:r>
      <w:r w:rsidR="004F7C00" w:rsidRPr="00C2395E">
        <w:rPr>
          <w:bCs/>
          <w:iCs/>
        </w:rPr>
        <w:t>itikties įvertinimo pažymėjimas arba sertifikatas.</w:t>
      </w:r>
    </w:p>
    <w:p w14:paraId="5ADB86F3" w14:textId="77777777" w:rsidR="00024413" w:rsidRPr="00C2395E" w:rsidRDefault="00024413" w:rsidP="00024413">
      <w:pPr>
        <w:pStyle w:val="BodyText"/>
        <w:tabs>
          <w:tab w:val="left" w:pos="540"/>
          <w:tab w:val="num" w:pos="2880"/>
        </w:tabs>
        <w:spacing w:after="0"/>
        <w:jc w:val="both"/>
        <w:rPr>
          <w:bCs/>
          <w:iCs/>
        </w:rPr>
      </w:pPr>
      <w:r w:rsidRPr="00C2395E">
        <w:rPr>
          <w:bCs/>
          <w:iCs/>
        </w:rPr>
        <w:t xml:space="preserve">1.2. </w:t>
      </w:r>
      <w:r w:rsidRPr="00C2395E">
        <w:t xml:space="preserve">Šalių iš anksto sutartų minimalių nuostolių skaičiavimas pradedamas </w:t>
      </w:r>
      <w:r w:rsidR="00562B76" w:rsidRPr="00C2395E">
        <w:t>kitą dieną</w:t>
      </w:r>
      <w:r w:rsidRPr="00C2395E">
        <w:t xml:space="preserve"> po</w:t>
      </w:r>
      <w:r w:rsidR="00562B76" w:rsidRPr="00C2395E">
        <w:t xml:space="preserve"> paskutinės pagal Sutartį </w:t>
      </w:r>
      <w:r w:rsidR="00EF31D0" w:rsidRPr="00C2395E">
        <w:t xml:space="preserve">įsipareigojimų įvykdymo </w:t>
      </w:r>
      <w:r w:rsidRPr="00C2395E">
        <w:t>termino dienos ir baigiamas Sutarties šaliai įvykdžius įsipareigojimus (paskutinė skaičiavimo diena yra laikoma įsipareigojimų įvykdymo diena).</w:t>
      </w:r>
    </w:p>
    <w:p w14:paraId="5ADB86F4" w14:textId="77777777" w:rsidR="00024413" w:rsidRPr="00C2395E" w:rsidRDefault="00024413" w:rsidP="00024413">
      <w:pPr>
        <w:pStyle w:val="BodyText"/>
        <w:tabs>
          <w:tab w:val="num" w:pos="540"/>
          <w:tab w:val="left" w:pos="1701"/>
          <w:tab w:val="num" w:pos="2880"/>
        </w:tabs>
        <w:spacing w:after="0"/>
        <w:jc w:val="both"/>
      </w:pPr>
      <w:r w:rsidRPr="00C2395E">
        <w:rPr>
          <w:bCs/>
          <w:iCs/>
        </w:rPr>
        <w:t xml:space="preserve">1.3. </w:t>
      </w:r>
      <w:r w:rsidRPr="00C2395E">
        <w:t>Sutarties dalių ir straipsnių pavadinimai yra naudojami tik nuorodų patogumui, ir aiškinant Sutartį gali būti naudojami tik kaip papildoma priemonė.</w:t>
      </w:r>
    </w:p>
    <w:p w14:paraId="5ADB86F5" w14:textId="77777777" w:rsidR="00024413" w:rsidRPr="00C2395E" w:rsidRDefault="00024413" w:rsidP="00024413">
      <w:pPr>
        <w:pStyle w:val="BodyText"/>
        <w:tabs>
          <w:tab w:val="left" w:pos="360"/>
          <w:tab w:val="num" w:pos="2880"/>
        </w:tabs>
        <w:spacing w:after="0"/>
        <w:jc w:val="both"/>
      </w:pPr>
      <w:r w:rsidRPr="00C2395E">
        <w:t xml:space="preserve">1.4. Jeigu Sutartyje nenustatyta kitaip, Sutarties trukmė ir kiti terminai yra skaičiuojami kalendorinėmis dienomis. </w:t>
      </w:r>
    </w:p>
    <w:p w14:paraId="5ADB86F6" w14:textId="77777777" w:rsidR="00024413" w:rsidRPr="00C2395E" w:rsidRDefault="00024413" w:rsidP="00024413">
      <w:pPr>
        <w:pStyle w:val="BodyText"/>
        <w:tabs>
          <w:tab w:val="num" w:pos="540"/>
          <w:tab w:val="left" w:pos="1701"/>
          <w:tab w:val="num" w:pos="2880"/>
        </w:tabs>
        <w:spacing w:after="0"/>
        <w:jc w:val="both"/>
      </w:pPr>
      <w:r w:rsidRPr="00C2395E">
        <w:t xml:space="preserve">1.5. Jeigu mokėjimų </w:t>
      </w:r>
      <w:r w:rsidR="002B601C" w:rsidRPr="00C2395E">
        <w:t xml:space="preserve">ar prievolių </w:t>
      </w:r>
      <w:r w:rsidR="00F3762D" w:rsidRPr="00C2395E">
        <w:t>į</w:t>
      </w:r>
      <w:r w:rsidR="002B601C" w:rsidRPr="00C2395E">
        <w:t xml:space="preserve">vykdymo </w:t>
      </w:r>
      <w:r w:rsidRPr="00C2395E">
        <w:t xml:space="preserve">terminas sutampa su oficialių švenčių ir ne darbo diena Lietuvos Respublikoje, tai pagal Sutartį </w:t>
      </w:r>
      <w:r w:rsidR="002B601C" w:rsidRPr="00C2395E">
        <w:t xml:space="preserve">prievolės įvykdymo ir </w:t>
      </w:r>
      <w:r w:rsidRPr="00C2395E">
        <w:t xml:space="preserve">mokėjimų terminas yra po to einanti darbo diena. </w:t>
      </w:r>
    </w:p>
    <w:p w14:paraId="5ADB86F7" w14:textId="77777777" w:rsidR="00024413" w:rsidRPr="00C2395E" w:rsidRDefault="00024413" w:rsidP="00024413">
      <w:pPr>
        <w:pStyle w:val="BodyText"/>
        <w:tabs>
          <w:tab w:val="num" w:pos="540"/>
          <w:tab w:val="num" w:pos="792"/>
          <w:tab w:val="left" w:pos="1701"/>
          <w:tab w:val="num" w:pos="2880"/>
        </w:tabs>
        <w:spacing w:after="0"/>
        <w:jc w:val="both"/>
      </w:pPr>
      <w:r w:rsidRPr="00C2395E">
        <w:t>1.6. Sutartyje, kur reikalauja kontekstas, žodžiai pateikti vienaskaitoje, gali turėti daugiskaitos prasmę ir atvirkščiai.</w:t>
      </w:r>
    </w:p>
    <w:p w14:paraId="5ADB86F8" w14:textId="77777777" w:rsidR="00024413" w:rsidRPr="00C2395E" w:rsidRDefault="00024413" w:rsidP="00024413">
      <w:pPr>
        <w:pStyle w:val="BodyText"/>
        <w:tabs>
          <w:tab w:val="num" w:pos="540"/>
          <w:tab w:val="num" w:pos="792"/>
          <w:tab w:val="left" w:pos="1701"/>
          <w:tab w:val="num" w:pos="2880"/>
        </w:tabs>
        <w:spacing w:after="0"/>
        <w:jc w:val="both"/>
      </w:pPr>
      <w:r w:rsidRPr="00C2395E">
        <w:t>1.7. Tais atvejais, kai tam tikra prasmė yra skirtinga tarp nurodytosios žodžiais ir nurodytosios skaičiais, vadovaujamasi žodine prasme.</w:t>
      </w:r>
    </w:p>
    <w:p w14:paraId="5ADB86F9" w14:textId="77777777" w:rsidR="00324EE5" w:rsidRPr="00C2395E" w:rsidRDefault="00324EE5" w:rsidP="00024413">
      <w:pPr>
        <w:jc w:val="both"/>
        <w:rPr>
          <w:b/>
        </w:rPr>
      </w:pPr>
    </w:p>
    <w:p w14:paraId="5ADB86FA" w14:textId="77777777" w:rsidR="00024413" w:rsidRPr="00C2395E" w:rsidRDefault="00024413" w:rsidP="00024413">
      <w:pPr>
        <w:jc w:val="both"/>
        <w:rPr>
          <w:b/>
        </w:rPr>
      </w:pPr>
      <w:r w:rsidRPr="00C2395E">
        <w:rPr>
          <w:b/>
        </w:rPr>
        <w:t>2. Sutarties kaina/</w:t>
      </w:r>
      <w:r w:rsidR="00EF31D0" w:rsidRPr="00C2395E">
        <w:rPr>
          <w:b/>
        </w:rPr>
        <w:t xml:space="preserve">paslaugų </w:t>
      </w:r>
      <w:r w:rsidRPr="00C2395E">
        <w:rPr>
          <w:b/>
        </w:rPr>
        <w:t>įkainiai</w:t>
      </w:r>
      <w:r w:rsidR="00EF31D0" w:rsidRPr="00C2395E">
        <w:rPr>
          <w:b/>
        </w:rPr>
        <w:t>/kainodaros taisyklės</w:t>
      </w:r>
    </w:p>
    <w:p w14:paraId="5ADB86FB" w14:textId="77777777" w:rsidR="007F1378" w:rsidRPr="00C2395E" w:rsidRDefault="00024413" w:rsidP="00024413">
      <w:pPr>
        <w:jc w:val="both"/>
      </w:pPr>
      <w:r w:rsidRPr="00C2395E">
        <w:lastRenderedPageBreak/>
        <w:t xml:space="preserve">2.1. Sutarties kaina/įkainiai - pinigų suma, </w:t>
      </w:r>
      <w:r w:rsidR="007F1378" w:rsidRPr="00C2395E">
        <w:t xml:space="preserve">kuri </w:t>
      </w:r>
      <w:r w:rsidRPr="00C2395E">
        <w:t xml:space="preserve">Sutartyje nustatyta tvarka ir terminais </w:t>
      </w:r>
      <w:r w:rsidR="007F1378" w:rsidRPr="00C2395E">
        <w:t xml:space="preserve">sumokama </w:t>
      </w:r>
      <w:r w:rsidR="001B14A6" w:rsidRPr="00C2395E">
        <w:rPr>
          <w:b/>
        </w:rPr>
        <w:t>Teikėjui</w:t>
      </w:r>
      <w:r w:rsidRPr="00C2395E">
        <w:t>.</w:t>
      </w:r>
      <w:r w:rsidR="007F1378" w:rsidRPr="00C2395E">
        <w:t xml:space="preserve"> </w:t>
      </w:r>
      <w:r w:rsidR="007F1378" w:rsidRPr="00C2395E">
        <w:rPr>
          <w:b/>
        </w:rPr>
        <w:t>Pirkėjas</w:t>
      </w:r>
      <w:r w:rsidR="007F1378" w:rsidRPr="00C2395E">
        <w:t xml:space="preserve"> yra atsakingas </w:t>
      </w:r>
      <w:r w:rsidR="003A2CEE" w:rsidRPr="00C2395E">
        <w:rPr>
          <w:b/>
        </w:rPr>
        <w:t>Teikėjui</w:t>
      </w:r>
      <w:r w:rsidR="007F1378" w:rsidRPr="00C2395E">
        <w:t xml:space="preserve"> už tinkamą </w:t>
      </w:r>
      <w:r w:rsidR="007F1378" w:rsidRPr="00C2395E">
        <w:rPr>
          <w:b/>
        </w:rPr>
        <w:t>Mokėtojo</w:t>
      </w:r>
      <w:r w:rsidR="007F1378" w:rsidRPr="00C2395E">
        <w:t xml:space="preserve"> prievolės sumokėti Sutartyje nurodytą kainą įvykdymą. </w:t>
      </w:r>
    </w:p>
    <w:p w14:paraId="5ADB86FC" w14:textId="77777777" w:rsidR="00024413" w:rsidRPr="00C2395E" w:rsidRDefault="00024413" w:rsidP="00024413">
      <w:pPr>
        <w:jc w:val="both"/>
      </w:pPr>
      <w:r w:rsidRPr="00C2395E">
        <w:t>2.2. Sutarties kaina/įkainiai yra pastovūs ir nekeičiami visą sutarties galiojimo laikot</w:t>
      </w:r>
      <w:r w:rsidR="003E14F0" w:rsidRPr="00C2395E">
        <w:t>arpį, išskyrus atvejus, kai po S</w:t>
      </w:r>
      <w:r w:rsidRPr="00C2395E">
        <w:t xml:space="preserve">utarties pasirašymo keičiasi </w:t>
      </w:r>
      <w:r w:rsidR="001B14A6" w:rsidRPr="00C2395E">
        <w:t>paslaugoms</w:t>
      </w:r>
      <w:r w:rsidRPr="00C2395E">
        <w:t xml:space="preserve"> </w:t>
      </w:r>
      <w:r w:rsidR="00C708D3" w:rsidRPr="00C2395E">
        <w:t xml:space="preserve">ir su jų teikimu susijusioms prekėms </w:t>
      </w:r>
      <w:r w:rsidRPr="00C2395E">
        <w:t>tai</w:t>
      </w:r>
      <w:r w:rsidR="001B14A6" w:rsidRPr="00C2395E">
        <w:t>komas PVM</w:t>
      </w:r>
      <w:r w:rsidRPr="00C2395E">
        <w:t xml:space="preserve"> tarifas. Perskaičiuota kaina/įkainiai įforminami raštišku Šalių susitarimu ir taikomi</w:t>
      </w:r>
      <w:r w:rsidR="00C57282" w:rsidRPr="00C2395E">
        <w:t xml:space="preserve"> toms</w:t>
      </w:r>
      <w:r w:rsidRPr="00C2395E">
        <w:t xml:space="preserve"> </w:t>
      </w:r>
      <w:r w:rsidR="001B14A6" w:rsidRPr="00C2395E">
        <w:t>paslaugoms</w:t>
      </w:r>
      <w:r w:rsidR="00C708D3" w:rsidRPr="00C2395E">
        <w:t xml:space="preserve"> ir su jų teikimu susijusioms prekėms</w:t>
      </w:r>
      <w:r w:rsidRPr="00C2395E">
        <w:t xml:space="preserve">, kurios </w:t>
      </w:r>
      <w:r w:rsidR="001B14A6" w:rsidRPr="00C2395E">
        <w:t>bus suteiktos</w:t>
      </w:r>
      <w:r w:rsidRPr="00C2395E">
        <w:t xml:space="preserve"> po tokio Šalių pasirašyto susitarimo įsigaliojimo dienos</w:t>
      </w:r>
      <w:r w:rsidR="003672FE" w:rsidRPr="00C2395E">
        <w:rPr>
          <w:i/>
        </w:rPr>
        <w:t>.</w:t>
      </w:r>
    </w:p>
    <w:p w14:paraId="5ADB86FD" w14:textId="77777777" w:rsidR="00024413" w:rsidRPr="00C2395E" w:rsidRDefault="00024413" w:rsidP="00024413">
      <w:pPr>
        <w:jc w:val="both"/>
      </w:pPr>
      <w:r w:rsidRPr="00C2395E">
        <w:t>2.3. P</w:t>
      </w:r>
      <w:r w:rsidR="001B14A6" w:rsidRPr="00C2395E">
        <w:t>aslaugų</w:t>
      </w:r>
      <w:r w:rsidRPr="00C2395E">
        <w:t xml:space="preserve"> į</w:t>
      </w:r>
      <w:r w:rsidR="003E14F0" w:rsidRPr="00C2395E">
        <w:t>kainiai keičiami vadovaujantis S</w:t>
      </w:r>
      <w:r w:rsidRPr="00C2395E">
        <w:t xml:space="preserve">utarties priede nustatytomis kainodaros taisyklėmis </w:t>
      </w:r>
      <w:r w:rsidR="00623015" w:rsidRPr="00C2395E">
        <w:t>Perskaičiuoti įkainiai įforminami raštišku Šalių susitarimu ir taikomi po tokio Šalių pasirašyto susitarimo įsi</w:t>
      </w:r>
      <w:r w:rsidR="003672FE" w:rsidRPr="00C2395E">
        <w:t>galiojimo dienos</w:t>
      </w:r>
      <w:r w:rsidR="00140EF8" w:rsidRPr="00C2395E">
        <w:t xml:space="preserve"> </w:t>
      </w:r>
      <w:r w:rsidR="00140EF8" w:rsidRPr="00C2395E">
        <w:rPr>
          <w:i/>
        </w:rPr>
        <w:t>(jei spec. dalyje nurodyta, kad ši sąlyga taikoma)</w:t>
      </w:r>
      <w:r w:rsidR="00140EF8" w:rsidRPr="00C2395E">
        <w:t>.</w:t>
      </w:r>
    </w:p>
    <w:p w14:paraId="5ADB86FE" w14:textId="77777777" w:rsidR="00024413" w:rsidRPr="00C2395E" w:rsidRDefault="00024413" w:rsidP="00024413">
      <w:pPr>
        <w:widowControl w:val="0"/>
        <w:shd w:val="clear" w:color="auto" w:fill="FFFFFF"/>
        <w:jc w:val="both"/>
      </w:pPr>
      <w:r w:rsidRPr="00C2395E">
        <w:t xml:space="preserve">2.4. </w:t>
      </w:r>
      <w:r w:rsidR="001B14A6" w:rsidRPr="00C2395E">
        <w:rPr>
          <w:b/>
        </w:rPr>
        <w:t>Teikėjas</w:t>
      </w:r>
      <w:r w:rsidRPr="00C2395E">
        <w:t xml:space="preserve"> į Sutarties kainą</w:t>
      </w:r>
      <w:r w:rsidR="001768C8" w:rsidRPr="00C2395E">
        <w:t>/paslaugų įkainius</w:t>
      </w:r>
      <w:r w:rsidRPr="00C2395E">
        <w:t xml:space="preserve"> pri</w:t>
      </w:r>
      <w:r w:rsidR="002976AB" w:rsidRPr="00C2395E">
        <w:t>valo įskaičiuoti visas su paslaugų</w:t>
      </w:r>
      <w:r w:rsidR="00D53F1A" w:rsidRPr="00C2395E">
        <w:t xml:space="preserve"> tei</w:t>
      </w:r>
      <w:r w:rsidRPr="00C2395E">
        <w:t>kimu susijusias išlaidas</w:t>
      </w:r>
      <w:r w:rsidR="00A10AE0" w:rsidRPr="00C2395E">
        <w:t xml:space="preserve"> ir mokesčius</w:t>
      </w:r>
      <w:r w:rsidRPr="00C2395E">
        <w:t>, įskaitant, bet neapsiribojant:</w:t>
      </w:r>
    </w:p>
    <w:p w14:paraId="5ADB86FF" w14:textId="77777777" w:rsidR="00024413" w:rsidRPr="00C2395E" w:rsidRDefault="00024413" w:rsidP="00024413">
      <w:pPr>
        <w:widowControl w:val="0"/>
        <w:shd w:val="clear" w:color="auto" w:fill="FFFFFF"/>
        <w:jc w:val="both"/>
      </w:pPr>
      <w:r w:rsidRPr="00C2395E">
        <w:t>2.4.1. logistikos (transportavimo) išlaidas;</w:t>
      </w:r>
    </w:p>
    <w:p w14:paraId="5ADB8700" w14:textId="77777777" w:rsidR="00024413" w:rsidRPr="00C2395E" w:rsidRDefault="00024413" w:rsidP="00024413">
      <w:pPr>
        <w:widowControl w:val="0"/>
        <w:shd w:val="clear" w:color="auto" w:fill="FFFFFF"/>
        <w:jc w:val="both"/>
      </w:pPr>
      <w:r w:rsidRPr="00C2395E">
        <w:t xml:space="preserve">2.4.2. pakavimo, pakrovimo, tranzito, iškrovimo, išpakavimo, tikrinimo, draudimo ir kitas su </w:t>
      </w:r>
      <w:r w:rsidR="006D32E2" w:rsidRPr="00C2395E">
        <w:t>paslaugų tei</w:t>
      </w:r>
      <w:r w:rsidRPr="00C2395E">
        <w:t>kimu susijusias išlaidas;</w:t>
      </w:r>
    </w:p>
    <w:p w14:paraId="5ADB8701" w14:textId="77777777" w:rsidR="00024413" w:rsidRPr="00C2395E" w:rsidRDefault="00024413" w:rsidP="00024413">
      <w:pPr>
        <w:widowControl w:val="0"/>
        <w:shd w:val="clear" w:color="auto" w:fill="FFFFFF"/>
        <w:jc w:val="both"/>
      </w:pPr>
      <w:r w:rsidRPr="00C2395E">
        <w:t xml:space="preserve">2.4.3. visas su dokumentų, kurių reikalauja </w:t>
      </w:r>
      <w:r w:rsidRPr="00C2395E">
        <w:rPr>
          <w:b/>
        </w:rPr>
        <w:t>Pirkėjas</w:t>
      </w:r>
      <w:r w:rsidRPr="00C2395E">
        <w:t>, rengimu ir pateikimu susijusias išlaidas;</w:t>
      </w:r>
    </w:p>
    <w:p w14:paraId="5ADB8702" w14:textId="77777777" w:rsidR="00024413" w:rsidRPr="00C2395E" w:rsidRDefault="00C57282" w:rsidP="00024413">
      <w:pPr>
        <w:widowControl w:val="0"/>
        <w:shd w:val="clear" w:color="auto" w:fill="FFFFFF"/>
        <w:jc w:val="both"/>
      </w:pPr>
      <w:r w:rsidRPr="00C2395E">
        <w:t>2.4.4</w:t>
      </w:r>
      <w:r w:rsidR="00024413" w:rsidRPr="00C2395E">
        <w:t xml:space="preserve">. </w:t>
      </w:r>
      <w:r w:rsidR="004F1EB7" w:rsidRPr="00C2395E">
        <w:t xml:space="preserve">visas išlaidas </w:t>
      </w:r>
      <w:r w:rsidR="005920C6" w:rsidRPr="00C2395E">
        <w:t>susijusi</w:t>
      </w:r>
      <w:r w:rsidR="004F1EB7" w:rsidRPr="00C2395E">
        <w:t>as</w:t>
      </w:r>
      <w:r w:rsidR="005920C6" w:rsidRPr="00C2395E">
        <w:t xml:space="preserve"> </w:t>
      </w:r>
      <w:r w:rsidRPr="00C2395E">
        <w:t>su paslaugų</w:t>
      </w:r>
      <w:r w:rsidR="001768C8" w:rsidRPr="00C2395E">
        <w:t xml:space="preserve"> teikimui reikalingų priemonių, </w:t>
      </w:r>
      <w:r w:rsidRPr="00C2395E">
        <w:t>įrankių</w:t>
      </w:r>
      <w:r w:rsidR="001768C8" w:rsidRPr="00C2395E">
        <w:t>,</w:t>
      </w:r>
      <w:r w:rsidR="00024413" w:rsidRPr="00C2395E">
        <w:t xml:space="preserve"> </w:t>
      </w:r>
      <w:r w:rsidRPr="00C2395E">
        <w:t>įrangos, technikos įsigijimu ar nuoma, bei šiame punkte minimos įrangos, technikos priemonių eksploatacin</w:t>
      </w:r>
      <w:r w:rsidR="004F1EB7" w:rsidRPr="00C2395E">
        <w:t>e</w:t>
      </w:r>
      <w:r w:rsidRPr="00C2395E">
        <w:t>s išlaid</w:t>
      </w:r>
      <w:r w:rsidR="004F1EB7" w:rsidRPr="00C2395E">
        <w:t>a</w:t>
      </w:r>
      <w:r w:rsidRPr="00C2395E">
        <w:t xml:space="preserve">s; </w:t>
      </w:r>
    </w:p>
    <w:p w14:paraId="5ADB8703" w14:textId="77777777" w:rsidR="00024413" w:rsidRPr="00C2395E" w:rsidRDefault="00C57282" w:rsidP="00024413">
      <w:pPr>
        <w:widowControl w:val="0"/>
        <w:shd w:val="clear" w:color="auto" w:fill="FFFFFF"/>
        <w:jc w:val="both"/>
      </w:pPr>
      <w:r w:rsidRPr="00C2395E">
        <w:t>2.4.5</w:t>
      </w:r>
      <w:r w:rsidR="00024413" w:rsidRPr="00C2395E">
        <w:t>. naudojimo ir priežiūros instrukcijų, numatytų Techninėje specifikacijoje, pateikimo išlaidas;</w:t>
      </w:r>
    </w:p>
    <w:p w14:paraId="5ADB8704" w14:textId="77777777" w:rsidR="00226E10" w:rsidRPr="00C2395E" w:rsidRDefault="00DD5EDE" w:rsidP="00024413">
      <w:pPr>
        <w:widowControl w:val="0"/>
        <w:shd w:val="clear" w:color="auto" w:fill="FFFFFF"/>
        <w:jc w:val="both"/>
      </w:pPr>
      <w:r w:rsidRPr="00C2395E">
        <w:t>2.4.6</w:t>
      </w:r>
      <w:r w:rsidR="00024413" w:rsidRPr="00C2395E">
        <w:t xml:space="preserve">. garantinio </w:t>
      </w:r>
      <w:r w:rsidR="00F829B1" w:rsidRPr="00C2395E">
        <w:t>remonto išlaid</w:t>
      </w:r>
      <w:r w:rsidR="004F1EB7" w:rsidRPr="00C2395E">
        <w:t>a</w:t>
      </w:r>
      <w:r w:rsidR="00024413" w:rsidRPr="00C2395E">
        <w:t>s</w:t>
      </w:r>
      <w:r w:rsidR="00226E10" w:rsidRPr="00C2395E">
        <w:t>;</w:t>
      </w:r>
    </w:p>
    <w:p w14:paraId="5ADB8705" w14:textId="77777777" w:rsidR="00226E10" w:rsidRPr="00C2395E" w:rsidRDefault="00226E10" w:rsidP="00226E10">
      <w:pPr>
        <w:widowControl w:val="0"/>
        <w:shd w:val="clear" w:color="auto" w:fill="FFFFFF"/>
        <w:jc w:val="both"/>
      </w:pPr>
      <w:r w:rsidRPr="00C2395E">
        <w:t xml:space="preserve">2.4.7. visas su darbinių pavyzdžių pagaminimu ir pateikimu </w:t>
      </w:r>
      <w:r w:rsidRPr="00C2395E">
        <w:rPr>
          <w:b/>
        </w:rPr>
        <w:t>Pirkėjui</w:t>
      </w:r>
      <w:r w:rsidRPr="00C2395E">
        <w:t xml:space="preserve"> susijusias išlaidas;</w:t>
      </w:r>
    </w:p>
    <w:p w14:paraId="5ADB8706" w14:textId="77777777" w:rsidR="00024413" w:rsidRPr="00C2395E" w:rsidRDefault="00226E10" w:rsidP="00226E10">
      <w:pPr>
        <w:widowControl w:val="0"/>
        <w:shd w:val="clear" w:color="auto" w:fill="FFFFFF"/>
        <w:jc w:val="both"/>
      </w:pPr>
      <w:r w:rsidRPr="00C2395E">
        <w:t xml:space="preserve">2.4.8. visas su medžiaginių pavyzdžių (pagrindinių ir priedų), kurios naudojamos prekės gamyboje, pagaminimu ir pateikimu </w:t>
      </w:r>
      <w:r w:rsidRPr="00C2395E">
        <w:rPr>
          <w:b/>
        </w:rPr>
        <w:t>Pirkėjui</w:t>
      </w:r>
      <w:r w:rsidRPr="00C2395E">
        <w:t xml:space="preserve"> susijusias išlaidas.</w:t>
      </w:r>
    </w:p>
    <w:p w14:paraId="5ADB8707" w14:textId="77777777" w:rsidR="00024413" w:rsidRPr="00C2395E" w:rsidRDefault="00024413" w:rsidP="00024413">
      <w:pPr>
        <w:jc w:val="both"/>
      </w:pPr>
      <w:r w:rsidRPr="00C2395E">
        <w:t xml:space="preserve">2.5. Užsienio valiutų kursų svyravimo, gamintojų kainų keitimo rizika tenka </w:t>
      </w:r>
      <w:r w:rsidR="006D32E2" w:rsidRPr="00C2395E">
        <w:rPr>
          <w:b/>
        </w:rPr>
        <w:t>Teikėjui</w:t>
      </w:r>
      <w:r w:rsidR="006D32E2" w:rsidRPr="00C2395E">
        <w:t>.</w:t>
      </w:r>
    </w:p>
    <w:p w14:paraId="5ADB8708" w14:textId="77777777" w:rsidR="0068555C" w:rsidRPr="00C2395E" w:rsidRDefault="0068555C" w:rsidP="0068555C">
      <w:pPr>
        <w:jc w:val="both"/>
      </w:pPr>
      <w:r w:rsidRPr="00C2395E">
        <w:t xml:space="preserve">2.6. Su Sutarties specialiojoje dalyje nurodytu Subtiekėju (-ais) </w:t>
      </w:r>
      <w:r w:rsidRPr="00C2395E">
        <w:rPr>
          <w:b/>
        </w:rPr>
        <w:t>Pirkėjas</w:t>
      </w:r>
      <w:r w:rsidRPr="00C2395E">
        <w:t xml:space="preserve"> ir </w:t>
      </w:r>
      <w:r w:rsidRPr="00C2395E">
        <w:rPr>
          <w:b/>
        </w:rPr>
        <w:t>Teikėjas</w:t>
      </w:r>
      <w:r w:rsidRPr="00C2395E">
        <w:t xml:space="preserve"> gali sudaryti trišalę tiesioginio atsiskaitymo sutartį, kuria Šalių ir Subtiekėjo sutarta apimtimi ir sąlygomis </w:t>
      </w:r>
      <w:r w:rsidRPr="00C2395E">
        <w:rPr>
          <w:b/>
        </w:rPr>
        <w:t>Teikėjas</w:t>
      </w:r>
      <w:r w:rsidRPr="00C2395E">
        <w:t xml:space="preserve"> perleidžia teisę Subtiekėjui reikalauti, kad jam būtų sumokėta sutarta Sutarties kainos dalis. Reikalavimo teisės perleidimas Subtiekėjui nesudarius tiesioginio atsiskaitymo Sutarties, negalioja.</w:t>
      </w:r>
    </w:p>
    <w:p w14:paraId="5ADB8709" w14:textId="77777777" w:rsidR="0068555C" w:rsidRPr="00C2395E" w:rsidRDefault="0068555C" w:rsidP="0068555C">
      <w:pPr>
        <w:jc w:val="both"/>
      </w:pPr>
      <w:r w:rsidRPr="00C2395E">
        <w:t xml:space="preserve">2.7. Subtiekėjas, norėdamas, kad pagal sutartį būtų atsiskaityta tiesiogiai su juo raštu praneša </w:t>
      </w:r>
      <w:r w:rsidRPr="00C2395E">
        <w:rPr>
          <w:b/>
        </w:rPr>
        <w:t>Pirkėjui</w:t>
      </w:r>
      <w:r w:rsidRPr="00C2395E">
        <w:t>, kad pageidauja sudaryti tiesioginio atsiskaitymo sutartį. Kartu su prašymu sudaryti tiesioginio atsiskaitymo sutartį Subtiekėjas turi pateikti:</w:t>
      </w:r>
    </w:p>
    <w:p w14:paraId="5ADB870A" w14:textId="77777777" w:rsidR="0068555C" w:rsidRPr="00C2395E" w:rsidRDefault="0068555C" w:rsidP="0068555C">
      <w:pPr>
        <w:jc w:val="both"/>
      </w:pPr>
      <w:r w:rsidRPr="00C2395E">
        <w:t xml:space="preserve">2.7.1. Pagrindines tiesioginio atsiskaitymo sutarties sąlygas nurodytas Sutarties bendrosios dalies 2.8 punkte. </w:t>
      </w:r>
    </w:p>
    <w:p w14:paraId="5ADB870B" w14:textId="77777777" w:rsidR="0068555C" w:rsidRPr="00C2395E" w:rsidRDefault="0068555C" w:rsidP="0068555C">
      <w:pPr>
        <w:jc w:val="both"/>
      </w:pPr>
      <w:r w:rsidRPr="00C2395E">
        <w:t xml:space="preserve">2.7.2. </w:t>
      </w:r>
      <w:r w:rsidRPr="00C2395E">
        <w:rPr>
          <w:b/>
        </w:rPr>
        <w:t>Teikėjo</w:t>
      </w:r>
      <w:r w:rsidRPr="00C2395E">
        <w:t xml:space="preserve"> patvirtinimą, kad jis sutinka Subtiekėjo siūlomomis sąlygomis sudaryti tiesioginio atsiskaitymo sutartį. </w:t>
      </w:r>
    </w:p>
    <w:p w14:paraId="5ADB870C" w14:textId="77777777" w:rsidR="0068555C" w:rsidRPr="00C2395E" w:rsidRDefault="0068555C" w:rsidP="0068555C">
      <w:pPr>
        <w:jc w:val="both"/>
      </w:pPr>
      <w:r w:rsidRPr="00C2395E">
        <w:t>2.7.3. Dokumentus įrodančius, kad nėra V</w:t>
      </w:r>
      <w:r w:rsidR="00C16362" w:rsidRPr="00C2395E">
        <w:t>iešųjų pirkimų įstatymo</w:t>
      </w:r>
      <w:r w:rsidRPr="00C2395E">
        <w:t xml:space="preserve"> 46 straipsnio 1 dalyje nurodytų pagrindų.</w:t>
      </w:r>
    </w:p>
    <w:p w14:paraId="5ADB870D" w14:textId="77777777" w:rsidR="0068555C" w:rsidRPr="00C2395E" w:rsidRDefault="0068555C" w:rsidP="0068555C">
      <w:pPr>
        <w:jc w:val="both"/>
      </w:pPr>
      <w:r w:rsidRPr="00C2395E">
        <w:t xml:space="preserve">2.8. Tiesioginio atsiskaitymo sutartyje yra nustatoma Sutarties kainos dalis, kurios reikalavimo teisė yra perleidžiama Subtiekėjui, mokėjimų tvarka, kuri turi atitikti Sutarties specialiojoje dalyje nustatytą tvarką, Subtiekėjo pareiga pateikti sąskaitas tik suderinus su </w:t>
      </w:r>
      <w:r w:rsidR="00DA0BB7" w:rsidRPr="00C2395E">
        <w:rPr>
          <w:b/>
        </w:rPr>
        <w:t>Teikėju</w:t>
      </w:r>
      <w:r w:rsidRPr="00C2395E">
        <w:t xml:space="preserve"> ir pateikus šio suderinimo rašytinius įrodymus, Šalių ir Subtiekėjo pareiga informuoti apie rekvizitų pasikeitimus, mokėjimų vykdymo tvarka įvykus ginčui tarp </w:t>
      </w:r>
      <w:r w:rsidR="001247E7" w:rsidRPr="00C2395E">
        <w:rPr>
          <w:b/>
        </w:rPr>
        <w:t>Teikėjo</w:t>
      </w:r>
      <w:r w:rsidRPr="00C2395E">
        <w:t xml:space="preserve"> ir Subtiekėjo, papi</w:t>
      </w:r>
      <w:r w:rsidR="00DA0BB7" w:rsidRPr="00C2395E">
        <w:t>ldomas prievolių, užtikrinimas</w:t>
      </w:r>
      <w:r w:rsidRPr="00C2395E">
        <w:t xml:space="preserve">. </w:t>
      </w:r>
    </w:p>
    <w:p w14:paraId="5ADB870E" w14:textId="77777777" w:rsidR="0068555C" w:rsidRPr="00C2395E" w:rsidRDefault="0068555C" w:rsidP="0068555C">
      <w:pPr>
        <w:jc w:val="both"/>
      </w:pPr>
      <w:r w:rsidRPr="00C2395E">
        <w:t xml:space="preserve">2.9. Tiesioginio atsiskaitymo sutartis turi būti sudaryta ne vėliau kaip iki dienos, nuo kurios atsiranda mokėjimo prievolė pagal Sutarties bendrosios dalies 4.1 punktą. </w:t>
      </w:r>
    </w:p>
    <w:p w14:paraId="5ADB870F" w14:textId="77777777" w:rsidR="0068555C" w:rsidRPr="00C2395E" w:rsidRDefault="0068555C" w:rsidP="0068555C">
      <w:pPr>
        <w:jc w:val="both"/>
      </w:pPr>
      <w:r w:rsidRPr="00C2395E">
        <w:t xml:space="preserve">2.10. Tiesioginis atsiskaitymas su Subtiekėju neatleidžia </w:t>
      </w:r>
      <w:r w:rsidR="00C24200" w:rsidRPr="00C2395E">
        <w:rPr>
          <w:b/>
        </w:rPr>
        <w:t>Teikėjo</w:t>
      </w:r>
      <w:r w:rsidRPr="00C2395E">
        <w:t xml:space="preserve"> nuo jo prisiimtų įsipareigojimų pagal sudarytą Pirkimo sutartį. Sutartyje numatytos </w:t>
      </w:r>
      <w:r w:rsidR="00C24200" w:rsidRPr="00C2395E">
        <w:rPr>
          <w:b/>
        </w:rPr>
        <w:t>Teikėjo</w:t>
      </w:r>
      <w:r w:rsidRPr="00C2395E">
        <w:t xml:space="preserve"> teisės, pareigos ir kiti įsipareigojimai nesusiję su reikalavimo teise sumokėti Sutarties kainą perleidimu Subtiekėjui negali būti perduoti.</w:t>
      </w:r>
    </w:p>
    <w:p w14:paraId="5ADB8710" w14:textId="77777777" w:rsidR="0068555C" w:rsidRPr="00C2395E" w:rsidRDefault="0068555C" w:rsidP="0068555C">
      <w:pPr>
        <w:jc w:val="both"/>
      </w:pPr>
      <w:r w:rsidRPr="00C2395E">
        <w:t xml:space="preserve">2.11. </w:t>
      </w:r>
      <w:r w:rsidRPr="00C2395E">
        <w:rPr>
          <w:b/>
        </w:rPr>
        <w:t>Pirkėjas</w:t>
      </w:r>
      <w:r w:rsidRPr="00C2395E">
        <w:t xml:space="preserve"> turi teisę reikšti Subtiekėjui visus atsikirtimus, kuriuos jis turėjo teisę reikšti </w:t>
      </w:r>
      <w:r w:rsidR="00BE22B2" w:rsidRPr="00C2395E">
        <w:rPr>
          <w:b/>
        </w:rPr>
        <w:t>Teikėjui</w:t>
      </w:r>
      <w:r w:rsidRPr="00C2395E">
        <w:t xml:space="preserve"> iki reikalavimo teisės perdavimo.</w:t>
      </w:r>
    </w:p>
    <w:p w14:paraId="5ADB8711" w14:textId="77777777" w:rsidR="0068555C" w:rsidRPr="00C2395E" w:rsidRDefault="0068555C" w:rsidP="0068555C">
      <w:pPr>
        <w:jc w:val="both"/>
      </w:pPr>
      <w:r w:rsidRPr="00C2395E">
        <w:t xml:space="preserve">2.12. Kilus ginčui tarp </w:t>
      </w:r>
      <w:r w:rsidR="00C046A6" w:rsidRPr="00C2395E">
        <w:rPr>
          <w:b/>
        </w:rPr>
        <w:t>Teikėjo</w:t>
      </w:r>
      <w:r w:rsidRPr="00C2395E">
        <w:t xml:space="preserve"> ir Subtiekėjo dėl tiesioginio atsiskaitymo sutartyje numatytų atsiskaitymų ar jų tvarkos, visos mokėjimo prievolės vykdomos </w:t>
      </w:r>
      <w:r w:rsidR="00E73F8A" w:rsidRPr="00C2395E">
        <w:rPr>
          <w:b/>
        </w:rPr>
        <w:t>Teikėjui</w:t>
      </w:r>
      <w:r w:rsidRPr="00C2395E">
        <w:t xml:space="preserve">. Jei Subtiekėjo reikalavimas </w:t>
      </w:r>
      <w:r w:rsidRPr="00C2395E">
        <w:lastRenderedPageBreak/>
        <w:t xml:space="preserve">(sąskaita ar kitas dokumentas) yra nesuderintas su </w:t>
      </w:r>
      <w:r w:rsidR="00E73F8A" w:rsidRPr="00C2395E">
        <w:rPr>
          <w:b/>
        </w:rPr>
        <w:t>Teikėju</w:t>
      </w:r>
      <w:r w:rsidRPr="00C2395E">
        <w:t xml:space="preserve">, bus laikoma, kad tarp </w:t>
      </w:r>
      <w:r w:rsidR="00E73F8A" w:rsidRPr="00C2395E">
        <w:rPr>
          <w:b/>
        </w:rPr>
        <w:t>Teikėjo</w:t>
      </w:r>
      <w:r w:rsidRPr="00C2395E">
        <w:t xml:space="preserve"> ir Subtiekėjo yra kilęs ginčas. </w:t>
      </w:r>
    </w:p>
    <w:p w14:paraId="5ADB8712" w14:textId="77777777" w:rsidR="0068555C" w:rsidRPr="00C2395E" w:rsidRDefault="0068555C" w:rsidP="0068555C">
      <w:pPr>
        <w:jc w:val="both"/>
      </w:pPr>
      <w:r w:rsidRPr="00C2395E">
        <w:t>2.13. Visi Pirkimo sutarties mokėjimų dokumentai yra teikiami naudojantis informacinės sistemos „E.sąskaita“ priemonėmis. Pasikeitus teisės aktų nuostatoms dėl mokėjimo dokumentų pateikimo naudojantis informacine sistema „E. sąskaita“, atitinkamai taikomas tuo metu galiojantis teisinis reguliavimas.</w:t>
      </w:r>
    </w:p>
    <w:p w14:paraId="5ADB8713" w14:textId="77777777" w:rsidR="00024413" w:rsidRPr="00C2395E" w:rsidRDefault="00024413" w:rsidP="00024413">
      <w:pPr>
        <w:jc w:val="both"/>
      </w:pPr>
    </w:p>
    <w:p w14:paraId="5ADB8714" w14:textId="77777777" w:rsidR="00024413" w:rsidRPr="00C2395E" w:rsidRDefault="00024413" w:rsidP="00024413">
      <w:pPr>
        <w:jc w:val="both"/>
        <w:rPr>
          <w:b/>
        </w:rPr>
      </w:pPr>
      <w:r w:rsidRPr="00C2395E">
        <w:rPr>
          <w:b/>
        </w:rPr>
        <w:t>3.</w:t>
      </w:r>
      <w:r w:rsidRPr="00C2395E">
        <w:t xml:space="preserve"> </w:t>
      </w:r>
      <w:r w:rsidR="002976AB" w:rsidRPr="00C2395E">
        <w:rPr>
          <w:b/>
        </w:rPr>
        <w:t>Paslaug</w:t>
      </w:r>
      <w:r w:rsidR="002B7628" w:rsidRPr="00C2395E">
        <w:rPr>
          <w:b/>
        </w:rPr>
        <w:t>ų</w:t>
      </w:r>
      <w:r w:rsidR="00D53F1A" w:rsidRPr="00C2395E">
        <w:rPr>
          <w:b/>
        </w:rPr>
        <w:t xml:space="preserve"> tei</w:t>
      </w:r>
      <w:r w:rsidRPr="00C2395E">
        <w:rPr>
          <w:b/>
        </w:rPr>
        <w:t>kimo terminai ir sąlygos</w:t>
      </w:r>
    </w:p>
    <w:p w14:paraId="5ADB8715" w14:textId="77777777" w:rsidR="00024413" w:rsidRPr="00C2395E" w:rsidRDefault="002976AB" w:rsidP="00024413">
      <w:pPr>
        <w:jc w:val="both"/>
      </w:pPr>
      <w:r w:rsidRPr="00C2395E">
        <w:t>3.1. Paslaugos teikiamos</w:t>
      </w:r>
      <w:r w:rsidR="00024413" w:rsidRPr="00C2395E">
        <w:t xml:space="preserve"> Sutarties specialiojoje dalyje (arba Sutarties </w:t>
      </w:r>
      <w:r w:rsidR="00092783" w:rsidRPr="00C2395E">
        <w:t>priede (-uose)</w:t>
      </w:r>
      <w:r w:rsidR="00024413" w:rsidRPr="00C2395E">
        <w:t>) numatytais terminais ir tvarka.</w:t>
      </w:r>
    </w:p>
    <w:p w14:paraId="5ADB8716" w14:textId="77777777" w:rsidR="00DB25C9" w:rsidRDefault="00803CFE" w:rsidP="00DB25C9">
      <w:pPr>
        <w:jc w:val="both"/>
      </w:pPr>
      <w:r w:rsidRPr="00C2395E">
        <w:t>3.2. Paslaugas</w:t>
      </w:r>
      <w:r w:rsidR="00024413" w:rsidRPr="00C2395E">
        <w:t xml:space="preserve"> </w:t>
      </w:r>
      <w:r w:rsidR="00C43123" w:rsidRPr="00C2395E">
        <w:rPr>
          <w:b/>
        </w:rPr>
        <w:t>Teikėjas</w:t>
      </w:r>
      <w:r w:rsidRPr="00C2395E">
        <w:t xml:space="preserve"> teikia</w:t>
      </w:r>
      <w:r w:rsidR="00024413" w:rsidRPr="00C2395E">
        <w:t xml:space="preserve"> savo rizika be papildomo apmokėjimo. </w:t>
      </w:r>
      <w:r w:rsidR="005920C6" w:rsidRPr="00C2395E">
        <w:t xml:space="preserve">Tinkamai suteiktos </w:t>
      </w:r>
      <w:r w:rsidR="00516509" w:rsidRPr="00C2395E">
        <w:t>p</w:t>
      </w:r>
      <w:r w:rsidR="00C43123" w:rsidRPr="00C2395E">
        <w:t>aslaugos</w:t>
      </w:r>
      <w:r w:rsidR="00C43123" w:rsidRPr="00C2395E">
        <w:rPr>
          <w:b/>
        </w:rPr>
        <w:t xml:space="preserve"> </w:t>
      </w:r>
      <w:r w:rsidR="00C43123" w:rsidRPr="00C2395E">
        <w:t>perduodamos – priimamos</w:t>
      </w:r>
      <w:r w:rsidR="00024413" w:rsidRPr="00C2395E">
        <w:t xml:space="preserve"> </w:t>
      </w:r>
      <w:r w:rsidR="009825DB" w:rsidRPr="00C2395E">
        <w:rPr>
          <w:b/>
        </w:rPr>
        <w:t>Pirkėjui</w:t>
      </w:r>
      <w:r w:rsidR="009825DB" w:rsidRPr="00C2395E">
        <w:t>/</w:t>
      </w:r>
      <w:r w:rsidR="00C91284" w:rsidRPr="00C2395E">
        <w:rPr>
          <w:b/>
        </w:rPr>
        <w:t>Mokėtojui</w:t>
      </w:r>
      <w:r w:rsidR="00162424" w:rsidRPr="00C2395E">
        <w:rPr>
          <w:rStyle w:val="CommentReference"/>
          <w:b/>
          <w:sz w:val="24"/>
          <w:szCs w:val="24"/>
        </w:rPr>
        <w:t xml:space="preserve"> </w:t>
      </w:r>
      <w:r w:rsidR="00162424" w:rsidRPr="00C2395E">
        <w:rPr>
          <w:rStyle w:val="CommentReference"/>
          <w:sz w:val="24"/>
          <w:szCs w:val="24"/>
        </w:rPr>
        <w:t xml:space="preserve">(Sutartyje numatytais atvejais – </w:t>
      </w:r>
      <w:r w:rsidR="002B0644" w:rsidRPr="00C2395E">
        <w:rPr>
          <w:b/>
        </w:rPr>
        <w:t>Gavėjui</w:t>
      </w:r>
      <w:r w:rsidR="00162424" w:rsidRPr="00C2395E">
        <w:t>)</w:t>
      </w:r>
      <w:r w:rsidR="002B0644" w:rsidRPr="00C2395E">
        <w:t xml:space="preserve"> </w:t>
      </w:r>
      <w:r w:rsidR="00C91284" w:rsidRPr="00C2395E">
        <w:t xml:space="preserve">ir </w:t>
      </w:r>
      <w:r w:rsidR="00C91284" w:rsidRPr="00C2395E">
        <w:rPr>
          <w:b/>
        </w:rPr>
        <w:t>Teikėjui</w:t>
      </w:r>
      <w:r w:rsidR="00C91284" w:rsidRPr="00C2395E">
        <w:t xml:space="preserve"> </w:t>
      </w:r>
      <w:r w:rsidR="00024413" w:rsidRPr="00C2395E">
        <w:t xml:space="preserve">pasirašius </w:t>
      </w:r>
      <w:r w:rsidR="009A18AD" w:rsidRPr="00C2395E">
        <w:t xml:space="preserve">dokumentą, patvirtinantį paslaugų perdavimą-priėmimą. Šis dokumentas </w:t>
      </w:r>
      <w:r w:rsidR="00024413" w:rsidRPr="00C2395E">
        <w:t>pas</w:t>
      </w:r>
      <w:r w:rsidR="00C43123" w:rsidRPr="00C2395E">
        <w:t>irašomas tik tuo atveju, jeigu paslaugos suteiktos kokybiškai</w:t>
      </w:r>
      <w:r w:rsidR="00024413" w:rsidRPr="00C2395E">
        <w:t xml:space="preserve"> ir atitinka Sutartyje ir jos </w:t>
      </w:r>
      <w:r w:rsidR="00092783" w:rsidRPr="00C2395E">
        <w:t xml:space="preserve">priede (-uose) </w:t>
      </w:r>
      <w:r w:rsidR="00DB25C9" w:rsidRPr="00C2395E">
        <w:t>joms</w:t>
      </w:r>
      <w:r w:rsidR="00DB25C9" w:rsidRPr="00C2395E">
        <w:rPr>
          <w:i/>
        </w:rPr>
        <w:t xml:space="preserve"> </w:t>
      </w:r>
      <w:r w:rsidR="00024413" w:rsidRPr="00C2395E">
        <w:t>nustatytus reikalavimus.</w:t>
      </w:r>
      <w:r w:rsidR="00C91284" w:rsidRPr="00C2395E">
        <w:t xml:space="preserve"> </w:t>
      </w:r>
      <w:r w:rsidR="00C91284" w:rsidRPr="00C2395E">
        <w:rPr>
          <w:b/>
        </w:rPr>
        <w:t>Mokėtojas</w:t>
      </w:r>
      <w:r w:rsidR="00C91284" w:rsidRPr="00C2395E">
        <w:t xml:space="preserve"> pasirašydamas </w:t>
      </w:r>
      <w:r w:rsidR="004123D1" w:rsidRPr="00C2395E">
        <w:t xml:space="preserve">dokumentą, patvirtinantį </w:t>
      </w:r>
      <w:r w:rsidR="004F1EB7" w:rsidRPr="00C2395E">
        <w:t xml:space="preserve">paslaugų </w:t>
      </w:r>
      <w:r w:rsidR="004123D1" w:rsidRPr="00C2395E">
        <w:t>perdavimą-priėmimą,</w:t>
      </w:r>
      <w:r w:rsidR="00C91284" w:rsidRPr="00C2395E">
        <w:t xml:space="preserve"> patvirtina paslaugų atitiktį Sutarties ir jos priedų reikalavimams.</w:t>
      </w:r>
      <w:r w:rsidR="00706FA8" w:rsidRPr="00C2395E">
        <w:t xml:space="preserve"> </w:t>
      </w:r>
      <w:r w:rsidR="00DB25C9" w:rsidRPr="00C2395E">
        <w:t>Kai suteiktos paslaugos yra kokybiškos ir atitinka Sutartyje ir jos priede (-uose) joms nustatytus reikalavimus</w:t>
      </w:r>
      <w:r w:rsidR="004F1EB7" w:rsidRPr="00C2395E">
        <w:t>,</w:t>
      </w:r>
      <w:r w:rsidR="00DB25C9" w:rsidRPr="00C2395E">
        <w:t xml:space="preserve"> </w:t>
      </w:r>
      <w:r w:rsidR="004123D1" w:rsidRPr="00C2395E">
        <w:t xml:space="preserve">dokumentas, patvirtinantis </w:t>
      </w:r>
      <w:r w:rsidR="004F1EB7" w:rsidRPr="00C2395E">
        <w:t xml:space="preserve">paslaugų </w:t>
      </w:r>
      <w:r w:rsidR="004123D1" w:rsidRPr="00C2395E">
        <w:t>perdavimą-priėmimą,</w:t>
      </w:r>
      <w:r w:rsidR="00DB25C9" w:rsidRPr="00C2395E">
        <w:t xml:space="preserve"> turi būti pasirašomas ne vėliau kaip per 30 dienų.</w:t>
      </w:r>
    </w:p>
    <w:p w14:paraId="0C4DF86B" w14:textId="63235452" w:rsidR="00326C16" w:rsidRPr="00C2395E" w:rsidRDefault="00326C16" w:rsidP="00DB25C9">
      <w:pPr>
        <w:jc w:val="both"/>
      </w:pPr>
      <w:r>
        <w:t>3.3. Teikėjas įsipareigoja nepasitelkti priešiškų valstybių piliečių (darbuotojų, subtiekėjų ir kt.), kai vykdant Sutartyje numatytus įsipareigojimus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Teikėjas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Teikėjo atstovai, patekdami į karinę teritoriją, privalo pateikti asmens tapatybę ir pilietybę patvirtinančius dokumentus.“.</w:t>
      </w:r>
    </w:p>
    <w:p w14:paraId="5ADB8717" w14:textId="2AD292DC" w:rsidR="009D2406" w:rsidRPr="00C2395E" w:rsidRDefault="009D2406" w:rsidP="00DB25C9">
      <w:pPr>
        <w:jc w:val="both"/>
      </w:pPr>
      <w:r w:rsidRPr="00C2395E">
        <w:t>3.</w:t>
      </w:r>
      <w:r w:rsidR="00326C16">
        <w:t>4.</w:t>
      </w:r>
      <w:r w:rsidRPr="00C2395E">
        <w:t xml:space="preserve"> Jei paslaugos yra teikiamos ne pagal Sutartyje ir jos prieduose numatytus reikalavimus, </w:t>
      </w:r>
      <w:r w:rsidRPr="00C2395E">
        <w:rPr>
          <w:b/>
        </w:rPr>
        <w:t>Gavėjas</w:t>
      </w:r>
      <w:r w:rsidRPr="00C2395E">
        <w:t xml:space="preserve"> ar </w:t>
      </w:r>
      <w:r w:rsidRPr="00C2395E">
        <w:rPr>
          <w:b/>
        </w:rPr>
        <w:t>Mokėtojas</w:t>
      </w:r>
      <w:r w:rsidRPr="00C2395E">
        <w:t xml:space="preserve"> kreipiasi į </w:t>
      </w:r>
      <w:r w:rsidRPr="00C2395E">
        <w:rPr>
          <w:b/>
        </w:rPr>
        <w:t>Pirkėją</w:t>
      </w:r>
      <w:r w:rsidRPr="00C2395E">
        <w:t xml:space="preserve">, kuris Sutartyje numatytomis priemonėmis ir tvarka </w:t>
      </w:r>
      <w:r w:rsidR="00B5189F" w:rsidRPr="00C2395E">
        <w:t xml:space="preserve">informuoja </w:t>
      </w:r>
      <w:r w:rsidR="00B5189F" w:rsidRPr="00C2395E">
        <w:rPr>
          <w:b/>
        </w:rPr>
        <w:t>Teikėją</w:t>
      </w:r>
      <w:r w:rsidR="00B5189F" w:rsidRPr="00C2395E">
        <w:t>, kuris privalo užtikrinti</w:t>
      </w:r>
      <w:r w:rsidRPr="00C2395E">
        <w:t xml:space="preserve"> paslaugų teikimo trūkumų šalinimą. </w:t>
      </w:r>
    </w:p>
    <w:p w14:paraId="5ADB8718" w14:textId="77777777" w:rsidR="00024413" w:rsidRPr="00C2395E" w:rsidRDefault="00024413" w:rsidP="00024413">
      <w:pPr>
        <w:jc w:val="both"/>
      </w:pPr>
    </w:p>
    <w:p w14:paraId="5ADB8719" w14:textId="77777777" w:rsidR="00024413" w:rsidRPr="00C2395E" w:rsidRDefault="00024413" w:rsidP="00024413">
      <w:pPr>
        <w:jc w:val="both"/>
        <w:rPr>
          <w:b/>
        </w:rPr>
      </w:pPr>
      <w:r w:rsidRPr="00C2395E">
        <w:rPr>
          <w:b/>
        </w:rPr>
        <w:t>4. Mokėjimo terminai ir sąlygos</w:t>
      </w:r>
    </w:p>
    <w:p w14:paraId="5ADB871A" w14:textId="77777777" w:rsidR="00024413" w:rsidRPr="00C2395E" w:rsidRDefault="00024413" w:rsidP="00923A29">
      <w:pPr>
        <w:jc w:val="both"/>
      </w:pPr>
      <w:r w:rsidRPr="00C2395E">
        <w:t xml:space="preserve">4.1. </w:t>
      </w:r>
      <w:r w:rsidR="00C43123" w:rsidRPr="00C2395E">
        <w:rPr>
          <w:b/>
        </w:rPr>
        <w:t>Teikėjui</w:t>
      </w:r>
      <w:r w:rsidRPr="00C2395E">
        <w:t xml:space="preserve"> </w:t>
      </w:r>
      <w:r w:rsidR="00162424" w:rsidRPr="00C2395E">
        <w:t>sumokama</w:t>
      </w:r>
      <w:r w:rsidR="00171690" w:rsidRPr="00C2395E">
        <w:t xml:space="preserve"> </w:t>
      </w:r>
      <w:r w:rsidRPr="00C2395E">
        <w:t xml:space="preserve">per 30 (trisdešimt) dienų nuo </w:t>
      </w:r>
      <w:r w:rsidR="002D76FC" w:rsidRPr="00C2395E">
        <w:t xml:space="preserve">dokumento, patvirtinančio </w:t>
      </w:r>
      <w:r w:rsidR="00A73A3B" w:rsidRPr="00C2395E">
        <w:t xml:space="preserve">paslaugų </w:t>
      </w:r>
      <w:r w:rsidR="002D76FC" w:rsidRPr="00C2395E">
        <w:t>perdavimą-priėmimą,</w:t>
      </w:r>
      <w:r w:rsidR="00171690" w:rsidRPr="00C2395E">
        <w:t xml:space="preserve"> pasirašymo</w:t>
      </w:r>
      <w:r w:rsidRPr="00C2395E">
        <w:rPr>
          <w:i/>
        </w:rPr>
        <w:t xml:space="preserve"> </w:t>
      </w:r>
      <w:r w:rsidRPr="00C2395E">
        <w:t>ir sąskaitos gavimo dienos</w:t>
      </w:r>
      <w:r w:rsidR="006363ED" w:rsidRPr="00C2395E">
        <w:t xml:space="preserve"> (</w:t>
      </w:r>
      <w:r w:rsidR="00A179BF" w:rsidRPr="00C2395E">
        <w:t>sąskaita faktūra turi būti pateikiama</w:t>
      </w:r>
      <w:r w:rsidR="003F05F6" w:rsidRPr="00C2395E">
        <w:t xml:space="preserve"> </w:t>
      </w:r>
      <w:r w:rsidR="003F05F6" w:rsidRPr="00C2395E">
        <w:rPr>
          <w:b/>
        </w:rPr>
        <w:t>Mokėtojui</w:t>
      </w:r>
      <w:r w:rsidR="00A179BF" w:rsidRPr="00C2395E">
        <w:t xml:space="preserve"> remiantis Viešųjų pirkimų įstatymo 22 straipsnio 3 dalyje</w:t>
      </w:r>
      <w:r w:rsidR="00637637" w:rsidRPr="00C2395E">
        <w:rPr>
          <w:bCs/>
        </w:rPr>
        <w:t>/Viešųjų pirkimų, atliekamų gynybos ir saugumo srityje, įstatymo 12 straipsnio 10 dalyje</w:t>
      </w:r>
      <w:r w:rsidR="00637637" w:rsidRPr="00C2395E">
        <w:t xml:space="preserve"> numatytomis elektroninėmis priemonėmis)</w:t>
      </w:r>
      <w:r w:rsidR="00A179BF" w:rsidRPr="00C2395E">
        <w:t xml:space="preserve"> numatytomis elektroninėmis priemonėmis</w:t>
      </w:r>
      <w:r w:rsidR="006363ED" w:rsidRPr="00C2395E">
        <w:t>).</w:t>
      </w:r>
      <w:r w:rsidR="00036FF7" w:rsidRPr="00C2395E">
        <w:t xml:space="preserve"> Jei nustatomos kitokios apmokėjimo sąlygos, jos turi būti nustatytos </w:t>
      </w:r>
      <w:r w:rsidR="00A73A3B" w:rsidRPr="00C2395E">
        <w:t>S</w:t>
      </w:r>
      <w:r w:rsidR="00036FF7" w:rsidRPr="00C2395E">
        <w:t>utarties specialioje dalyje.</w:t>
      </w:r>
      <w:r w:rsidR="00D14F83" w:rsidRPr="00C2395E">
        <w:rPr>
          <w:b/>
          <w:color w:val="FF0000"/>
        </w:rPr>
        <w:t xml:space="preserve"> </w:t>
      </w:r>
      <w:r w:rsidR="00162424" w:rsidRPr="00C2395E">
        <w:rPr>
          <w:bCs/>
        </w:rPr>
        <w:t xml:space="preserve">Vėluojant </w:t>
      </w:r>
      <w:r w:rsidR="009845AC" w:rsidRPr="00C2395E">
        <w:t>atsiskaityti šiame punkte numatytu terminu,</w:t>
      </w:r>
      <w:r w:rsidR="009845AC" w:rsidRPr="00C2395E">
        <w:rPr>
          <w:b/>
          <w:bCs/>
        </w:rPr>
        <w:t xml:space="preserve"> Teikėjui </w:t>
      </w:r>
      <w:r w:rsidR="009845AC" w:rsidRPr="00C2395E">
        <w:t>pareikalavus (ne vėliau kaip per 30 (trisdešimt) dienų nuo pareikalavimo gavimo),</w:t>
      </w:r>
      <w:r w:rsidR="00152218" w:rsidRPr="00C2395E">
        <w:t xml:space="preserve"> jam yra </w:t>
      </w:r>
      <w:r w:rsidR="009845AC" w:rsidRPr="00C2395E">
        <w:t>moka</w:t>
      </w:r>
      <w:r w:rsidR="00152218" w:rsidRPr="00C2395E">
        <w:t>mos palūkano</w:t>
      </w:r>
      <w:r w:rsidR="009845AC" w:rsidRPr="00C2395E">
        <w:t>s pagal Lietuvos Respublikos mokėjimų, atliekamų pagal komercines sutartis, vėlavimo prevencijos įstatymą.</w:t>
      </w:r>
    </w:p>
    <w:p w14:paraId="5ADB871B" w14:textId="77777777" w:rsidR="00923A29" w:rsidRPr="00C2395E" w:rsidRDefault="0046409F" w:rsidP="00923A29">
      <w:pPr>
        <w:jc w:val="both"/>
      </w:pPr>
      <w:r w:rsidRPr="00C2395E">
        <w:t>4.2</w:t>
      </w:r>
      <w:r w:rsidR="00024413" w:rsidRPr="00C2395E">
        <w:t xml:space="preserve">. </w:t>
      </w:r>
      <w:r w:rsidR="00BA4756" w:rsidRPr="00C2395E">
        <w:t>Jeigu bus mokamas Sutarties specialiojoje dalyje nurodyto dydžio avansas,</w:t>
      </w:r>
      <w:r w:rsidR="00BA4756" w:rsidRPr="00C2395E">
        <w:rPr>
          <w:b/>
        </w:rPr>
        <w:t xml:space="preserve"> Teikėjas</w:t>
      </w:r>
      <w:r w:rsidR="00BA4756" w:rsidRPr="00C2395E">
        <w:t xml:space="preserve"> įsipareigoja per 5 (penkias) darbo dienas nuo pranešimo gavimo dienos pateikti </w:t>
      </w:r>
      <w:r w:rsidR="009D2406" w:rsidRPr="00C2395E">
        <w:rPr>
          <w:b/>
        </w:rPr>
        <w:t>Mokėtojo</w:t>
      </w:r>
      <w:r w:rsidR="009D2406" w:rsidRPr="00C2395E">
        <w:t xml:space="preserve"> </w:t>
      </w:r>
      <w:r w:rsidR="00BA4756" w:rsidRPr="00C2395E">
        <w:t xml:space="preserve">sumokamo avanso sumai, avansinio apmokėjimo banko garantiją </w:t>
      </w:r>
      <w:r w:rsidR="001C4405" w:rsidRPr="00C2395E">
        <w:t xml:space="preserve">arba draudimo bendrovės laidavimo raštą </w:t>
      </w:r>
      <w:r w:rsidR="00BA4756" w:rsidRPr="00C2395E">
        <w:t>(kuri</w:t>
      </w:r>
      <w:r w:rsidR="001C4405" w:rsidRPr="00C2395E">
        <w:t>/-is</w:t>
      </w:r>
      <w:r w:rsidR="00BA4756" w:rsidRPr="00C2395E">
        <w:t xml:space="preserve"> galiotų 2 (du) mėnesius ilgiau nei paslaugų suteikimo terminas) ir avansinio mokėjimo sąskaitą.</w:t>
      </w:r>
      <w:r w:rsidR="00D632AB" w:rsidRPr="00C2395E">
        <w:rPr>
          <w:b/>
          <w:color w:val="FF0000"/>
        </w:rPr>
        <w:t xml:space="preserve"> </w:t>
      </w:r>
      <w:r w:rsidR="00D632AB" w:rsidRPr="00C2395E">
        <w:rPr>
          <w:b/>
        </w:rPr>
        <w:t>Teikėjas</w:t>
      </w:r>
      <w:r w:rsidR="00D632AB" w:rsidRPr="00C2395E">
        <w:t xml:space="preserve"> taip pat turi pateikti patvirtinimą </w:t>
      </w:r>
      <w:r w:rsidR="00D402AC" w:rsidRPr="00C2395E">
        <w:t xml:space="preserve">(apmokėjimą įrodantį dokumentą ar pan.) </w:t>
      </w:r>
      <w:r w:rsidR="00D632AB" w:rsidRPr="00C2395E">
        <w:t xml:space="preserve">iš draudimo bendrovės, kad laidavimo raštas yra galiojantis </w:t>
      </w:r>
      <w:r w:rsidR="00D632AB" w:rsidRPr="00C2395E">
        <w:rPr>
          <w:i/>
        </w:rPr>
        <w:t>(</w:t>
      </w:r>
      <w:r w:rsidR="00FB1183" w:rsidRPr="00C2395E">
        <w:rPr>
          <w:i/>
        </w:rPr>
        <w:t>jei spec. dalyje nurodyta, kad sąlyga dėl avanso taikoma).</w:t>
      </w:r>
    </w:p>
    <w:p w14:paraId="5ADB871C" w14:textId="77777777" w:rsidR="00923A29" w:rsidRPr="00C2395E" w:rsidRDefault="00923A29" w:rsidP="00923A29">
      <w:pPr>
        <w:pStyle w:val="NoSpacing"/>
        <w:jc w:val="both"/>
        <w:rPr>
          <w:lang w:val="lt-LT"/>
        </w:rPr>
      </w:pPr>
      <w:r w:rsidRPr="00C2395E">
        <w:rPr>
          <w:lang w:val="lt-LT"/>
        </w:rPr>
        <w:lastRenderedPageBreak/>
        <w:t xml:space="preserve">4.3. </w:t>
      </w:r>
      <w:r w:rsidR="00E40C6E" w:rsidRPr="00C2395E">
        <w:rPr>
          <w:lang w:val="lt-LT"/>
        </w:rPr>
        <w:t>Avansinio mokėjimo b</w:t>
      </w:r>
      <w:r w:rsidRPr="00C2395E">
        <w:rPr>
          <w:lang w:val="lt-LT"/>
        </w:rPr>
        <w:t xml:space="preserve">anko garantijoje ar laidavimo rašte privalo būti įrašyta, kad garantas/laiduotojas neatšaukiamai ir besąlygiškai įsipareigoja per 14 (keturiolika) dienų nuo raštiško pranešimo, patvirtinančio Sutarties nutraukimą dėl </w:t>
      </w:r>
      <w:r w:rsidRPr="00C2395E">
        <w:rPr>
          <w:b/>
          <w:lang w:val="lt-LT"/>
        </w:rPr>
        <w:t xml:space="preserve">Teikėjo </w:t>
      </w:r>
      <w:r w:rsidRPr="00C2395E">
        <w:rPr>
          <w:lang w:val="lt-LT"/>
        </w:rPr>
        <w:t xml:space="preserve">kaltės, iš </w:t>
      </w:r>
      <w:r w:rsidRPr="00C2395E">
        <w:rPr>
          <w:b/>
          <w:lang w:val="lt-LT"/>
        </w:rPr>
        <w:t xml:space="preserve">Pirkėjo </w:t>
      </w:r>
      <w:r w:rsidRPr="00C2395E">
        <w:rPr>
          <w:lang w:val="lt-LT"/>
        </w:rPr>
        <w:t xml:space="preserve">gavimo, sumokėti </w:t>
      </w:r>
      <w:r w:rsidR="008C5880" w:rsidRPr="00C2395E">
        <w:rPr>
          <w:b/>
          <w:lang w:val="lt-LT"/>
        </w:rPr>
        <w:t>Mokėtojui</w:t>
      </w:r>
      <w:r w:rsidR="008C5880" w:rsidRPr="00C2395E">
        <w:rPr>
          <w:lang w:val="lt-LT"/>
        </w:rPr>
        <w:t xml:space="preserve"> </w:t>
      </w:r>
      <w:r w:rsidRPr="00C2395E">
        <w:rPr>
          <w:lang w:val="lt-LT"/>
        </w:rPr>
        <w:t xml:space="preserve">sumą, neviršijant laidavimo/garantijos sumos, pinigus pervedant į </w:t>
      </w:r>
      <w:r w:rsidR="00C93213" w:rsidRPr="00C2395E">
        <w:rPr>
          <w:b/>
          <w:lang w:val="lt-LT"/>
        </w:rPr>
        <w:t>Mokėtojo</w:t>
      </w:r>
      <w:r w:rsidRPr="00C2395E">
        <w:rPr>
          <w:lang w:val="lt-LT"/>
        </w:rPr>
        <w:t xml:space="preserve"> sąskaitą. </w:t>
      </w:r>
    </w:p>
    <w:p w14:paraId="5ADB871D" w14:textId="77777777" w:rsidR="00923A29" w:rsidRPr="00C2395E" w:rsidRDefault="00923A29" w:rsidP="00923A29">
      <w:pPr>
        <w:pStyle w:val="NoSpacing"/>
        <w:jc w:val="both"/>
        <w:rPr>
          <w:lang w:val="lt-LT"/>
        </w:rPr>
      </w:pPr>
      <w:r w:rsidRPr="00C2395E">
        <w:rPr>
          <w:lang w:val="lt-LT"/>
        </w:rPr>
        <w:t xml:space="preserve">4.4. </w:t>
      </w:r>
      <w:r w:rsidR="0035096C" w:rsidRPr="00C2395E">
        <w:t xml:space="preserve">Avansinio </w:t>
      </w:r>
      <w:r w:rsidR="00FB1183" w:rsidRPr="00C2395E">
        <w:t xml:space="preserve">mokėjimo </w:t>
      </w:r>
      <w:r w:rsidR="00FB1183" w:rsidRPr="00C2395E">
        <w:rPr>
          <w:lang w:val="lt-LT"/>
        </w:rPr>
        <w:t>banko garantijoje ar laidavimo rašte n</w:t>
      </w:r>
      <w:r w:rsidRPr="00C2395E">
        <w:rPr>
          <w:lang w:val="lt-LT"/>
        </w:rPr>
        <w:t>egali būti nurodyta, kad garantas ar laiduotojas atsako tik už tiesioginių nuostolių atlyginimą.</w:t>
      </w:r>
      <w:r w:rsidR="001026C4" w:rsidRPr="00C2395E">
        <w:rPr>
          <w:lang w:val="lt-LT"/>
        </w:rPr>
        <w:t xml:space="preserve"> Negali būti įrašytos nuostatos ar sąlygos, kurios įpareigotų </w:t>
      </w:r>
      <w:r w:rsidR="001026C4" w:rsidRPr="00C2395E">
        <w:rPr>
          <w:b/>
          <w:lang w:val="lt-LT"/>
        </w:rPr>
        <w:t>Pirkėją</w:t>
      </w:r>
      <w:r w:rsidR="007817CA" w:rsidRPr="00C2395E">
        <w:rPr>
          <w:b/>
          <w:lang w:val="lt-LT"/>
        </w:rPr>
        <w:t xml:space="preserve"> ar Mokėtoją</w:t>
      </w:r>
      <w:r w:rsidR="001026C4" w:rsidRPr="00C2395E">
        <w:rPr>
          <w:lang w:val="lt-LT"/>
        </w:rPr>
        <w:t xml:space="preserve"> įrodyti garantiją ar laidavimo raštą išdavusiai įmonei, kad su </w:t>
      </w:r>
      <w:r w:rsidR="00CC766E" w:rsidRPr="00C2395E">
        <w:rPr>
          <w:b/>
          <w:lang w:val="lt-LT"/>
        </w:rPr>
        <w:t xml:space="preserve">Teikėju </w:t>
      </w:r>
      <w:r w:rsidR="001026C4" w:rsidRPr="00C2395E">
        <w:rPr>
          <w:lang w:val="lt-LT"/>
        </w:rPr>
        <w:t xml:space="preserve">Sutartis nutraukta teisėtai arba kitaip leistų garantiją ar laidavimo raštą išdavusiai įmonei nemokėti (arba vilkinti mokėjimą) garantija ar laidavimu užtikrinamos (laiduojamos) sumos. </w:t>
      </w:r>
    </w:p>
    <w:p w14:paraId="5ADB871E" w14:textId="77777777" w:rsidR="00923A29" w:rsidRPr="00C2395E" w:rsidRDefault="00923A29" w:rsidP="00923A29">
      <w:pPr>
        <w:jc w:val="both"/>
      </w:pPr>
      <w:r w:rsidRPr="00C2395E">
        <w:t>4.5. Avansinio apmokėjimo banko garantija arba draudimo bendrovės laidavimo rašt</w:t>
      </w:r>
      <w:r w:rsidR="00CC766E" w:rsidRPr="00C2395E">
        <w:t xml:space="preserve">as, neatitinkantys Sutarties </w:t>
      </w:r>
      <w:r w:rsidR="007B6B43" w:rsidRPr="00C2395E">
        <w:t xml:space="preserve">bendrosios dalies </w:t>
      </w:r>
      <w:r w:rsidR="00CC766E" w:rsidRPr="00C2395E">
        <w:t>4.2-4.4. punktuose</w:t>
      </w:r>
      <w:r w:rsidRPr="00C2395E">
        <w:t xml:space="preserve"> nustatytų reikalavimų, nebus priimami. Tokiu atveju bus laikoma, kad </w:t>
      </w:r>
      <w:r w:rsidR="00CC766E" w:rsidRPr="00C2395E">
        <w:rPr>
          <w:b/>
        </w:rPr>
        <w:t>Teikėjas</w:t>
      </w:r>
      <w:r w:rsidRPr="00C2395E">
        <w:t xml:space="preserve"> avansinio apmokėjimo banko garantijos arba draudimo bendrovės laidavimo rašto </w:t>
      </w:r>
      <w:r w:rsidR="00BD02C3" w:rsidRPr="00C2395E">
        <w:rPr>
          <w:b/>
        </w:rPr>
        <w:t>Pirkėjui</w:t>
      </w:r>
      <w:r w:rsidR="00BD02C3" w:rsidRPr="00C2395E">
        <w:t xml:space="preserve"> </w:t>
      </w:r>
      <w:r w:rsidRPr="00C2395E">
        <w:t xml:space="preserve">nepateikė ir bus </w:t>
      </w:r>
      <w:r w:rsidR="00C011C7" w:rsidRPr="00C2395E">
        <w:t>atsiskaitoma pagal</w:t>
      </w:r>
      <w:r w:rsidRPr="00C2395E">
        <w:t xml:space="preserve"> Sutarties </w:t>
      </w:r>
      <w:r w:rsidR="00C011C7" w:rsidRPr="00C2395E">
        <w:t xml:space="preserve">bendrosios dalies </w:t>
      </w:r>
      <w:r w:rsidRPr="00C2395E">
        <w:t>4.</w:t>
      </w:r>
      <w:r w:rsidR="00CC766E" w:rsidRPr="00C2395E">
        <w:t>1</w:t>
      </w:r>
      <w:r w:rsidRPr="00C2395E">
        <w:t xml:space="preserve"> punkt</w:t>
      </w:r>
      <w:r w:rsidR="00C011C7" w:rsidRPr="00C2395E">
        <w:t>ą</w:t>
      </w:r>
      <w:r w:rsidRPr="00C2395E">
        <w:t>.</w:t>
      </w:r>
    </w:p>
    <w:p w14:paraId="5ADB871F" w14:textId="77777777" w:rsidR="00BA4756" w:rsidRPr="00C2395E" w:rsidRDefault="00923A29" w:rsidP="0074128E">
      <w:pPr>
        <w:jc w:val="both"/>
      </w:pPr>
      <w:r w:rsidRPr="00C2395E">
        <w:t>4.</w:t>
      </w:r>
      <w:r w:rsidR="001026C4" w:rsidRPr="00C2395E">
        <w:t>6</w:t>
      </w:r>
      <w:r w:rsidRPr="00C2395E">
        <w:t>.</w:t>
      </w:r>
      <w:r w:rsidR="00BA4756" w:rsidRPr="00C2395E">
        <w:t xml:space="preserve"> </w:t>
      </w:r>
      <w:r w:rsidR="007817CA" w:rsidRPr="00C2395E">
        <w:rPr>
          <w:b/>
        </w:rPr>
        <w:t>Mokėtojas</w:t>
      </w:r>
      <w:r w:rsidR="007817CA" w:rsidRPr="00C2395E">
        <w:t xml:space="preserve"> </w:t>
      </w:r>
      <w:r w:rsidR="00BA4756" w:rsidRPr="00C2395E">
        <w:t xml:space="preserve">avansą sumoka per 10 (dešimt) dienų nuo avansinio apmokėjimo banko garantijos </w:t>
      </w:r>
      <w:r w:rsidR="00CC766E" w:rsidRPr="00C2395E">
        <w:t xml:space="preserve">ar draudimo bendrovės laidavimo rašto </w:t>
      </w:r>
      <w:r w:rsidR="00BA4756" w:rsidRPr="00C2395E">
        <w:t xml:space="preserve">ir avansinio mokėjimo sąskaitos gavimo </w:t>
      </w:r>
      <w:r w:rsidR="00CC766E" w:rsidRPr="00C2395E">
        <w:rPr>
          <w:i/>
        </w:rPr>
        <w:t xml:space="preserve"> </w:t>
      </w:r>
      <w:r w:rsidR="00CC766E" w:rsidRPr="00C2395E">
        <w:t>dienos</w:t>
      </w:r>
      <w:r w:rsidR="00BA4756" w:rsidRPr="00C2395E">
        <w:t>.</w:t>
      </w:r>
    </w:p>
    <w:p w14:paraId="5ADB8720" w14:textId="77777777" w:rsidR="00140EF8" w:rsidRPr="00C2395E" w:rsidRDefault="00140EF8" w:rsidP="00140EF8">
      <w:pPr>
        <w:jc w:val="both"/>
      </w:pPr>
      <w:r w:rsidRPr="00C2395E">
        <w:t xml:space="preserve">4.7. Šalys turi teisę sudaryti papildomus susitarimus dėl avansinio apmokėjimo banko garantijoje arba draudimo bendrovės laidavimo rašte numatytos sumos sumažinimo </w:t>
      </w:r>
      <w:r w:rsidRPr="00C2395E">
        <w:rPr>
          <w:b/>
        </w:rPr>
        <w:t>Teikėjui</w:t>
      </w:r>
      <w:r w:rsidRPr="00C2395E">
        <w:t xml:space="preserve"> tinkamai įvykdžius dalį įsipareigojimų.</w:t>
      </w:r>
    </w:p>
    <w:p w14:paraId="5ADB8721" w14:textId="77777777" w:rsidR="00024413" w:rsidRPr="00C2395E" w:rsidRDefault="0004215D" w:rsidP="00024413">
      <w:pPr>
        <w:jc w:val="both"/>
        <w:rPr>
          <w:b/>
        </w:rPr>
      </w:pPr>
      <w:r w:rsidRPr="00C2395E">
        <w:rPr>
          <w:b/>
        </w:rPr>
        <w:t>5. Paslaugų</w:t>
      </w:r>
      <w:r w:rsidR="00024413" w:rsidRPr="00C2395E">
        <w:rPr>
          <w:b/>
        </w:rPr>
        <w:t xml:space="preserve"> kokybė</w:t>
      </w:r>
    </w:p>
    <w:p w14:paraId="5ADB8722" w14:textId="77777777" w:rsidR="00024413" w:rsidRPr="00C2395E" w:rsidRDefault="0004215D" w:rsidP="00024413">
      <w:pPr>
        <w:jc w:val="both"/>
      </w:pPr>
      <w:r w:rsidRPr="00C2395E">
        <w:t>5.1. Paslaugos</w:t>
      </w:r>
      <w:r w:rsidR="00024413" w:rsidRPr="00C2395E">
        <w:t xml:space="preserve"> turi atitikti Sutartyje ir jos </w:t>
      </w:r>
      <w:r w:rsidR="00092783" w:rsidRPr="00C2395E">
        <w:t>priede (-uose)</w:t>
      </w:r>
      <w:r w:rsidR="00092783" w:rsidRPr="00C2395E">
        <w:rPr>
          <w:i/>
        </w:rPr>
        <w:t xml:space="preserve"> </w:t>
      </w:r>
      <w:r w:rsidR="00024413" w:rsidRPr="00C2395E">
        <w:t xml:space="preserve">nurodytus reikalavimus. </w:t>
      </w:r>
    </w:p>
    <w:p w14:paraId="5ADB8723" w14:textId="77777777" w:rsidR="001E2C99" w:rsidRPr="00C2395E" w:rsidRDefault="0004215D" w:rsidP="001E2C99">
      <w:pPr>
        <w:jc w:val="both"/>
        <w:rPr>
          <w:iCs/>
        </w:rPr>
      </w:pPr>
      <w:r w:rsidRPr="00C2395E">
        <w:t xml:space="preserve">5.2. </w:t>
      </w:r>
      <w:r w:rsidR="007817CA" w:rsidRPr="00C2395E">
        <w:rPr>
          <w:b/>
          <w:iCs/>
        </w:rPr>
        <w:t xml:space="preserve">Mokėtojui ar Gavėjui </w:t>
      </w:r>
      <w:r w:rsidR="001E2C99" w:rsidRPr="00C2395E">
        <w:rPr>
          <w:iCs/>
        </w:rPr>
        <w:t>paslaugų teikimo metu patikrinus paslaugų teikimo kokybę ir nustačius paslaugų teikimo trūkumus arba faktą, jog buvo vėluojama teikti paslaugas, paslaugos iš viso neteikiamos arba pažeidžiami kiti sutartiniai įsipareigojimai,</w:t>
      </w:r>
      <w:r w:rsidR="007817CA" w:rsidRPr="00C2395E">
        <w:rPr>
          <w:iCs/>
        </w:rPr>
        <w:t xml:space="preserve"> </w:t>
      </w:r>
      <w:r w:rsidR="007817CA" w:rsidRPr="00C2395E">
        <w:rPr>
          <w:b/>
          <w:iCs/>
        </w:rPr>
        <w:t>Mokėtojas</w:t>
      </w:r>
      <w:r w:rsidR="007817CA" w:rsidRPr="00C2395E">
        <w:rPr>
          <w:iCs/>
        </w:rPr>
        <w:t xml:space="preserve"> ar </w:t>
      </w:r>
      <w:r w:rsidR="007817CA" w:rsidRPr="00C2395E">
        <w:rPr>
          <w:b/>
          <w:iCs/>
        </w:rPr>
        <w:t>Gavėjas</w:t>
      </w:r>
      <w:r w:rsidR="007817CA" w:rsidRPr="00C2395E">
        <w:rPr>
          <w:iCs/>
        </w:rPr>
        <w:t xml:space="preserve"> apie tai informuoja </w:t>
      </w:r>
      <w:r w:rsidR="007817CA" w:rsidRPr="00C2395E">
        <w:rPr>
          <w:b/>
          <w:iCs/>
        </w:rPr>
        <w:t>Pirkėją</w:t>
      </w:r>
      <w:r w:rsidR="007817CA" w:rsidRPr="00C2395E">
        <w:rPr>
          <w:iCs/>
        </w:rPr>
        <w:t xml:space="preserve">. </w:t>
      </w:r>
      <w:r w:rsidR="007817CA" w:rsidRPr="00C2395E">
        <w:rPr>
          <w:b/>
          <w:iCs/>
        </w:rPr>
        <w:t>Pirkėjui</w:t>
      </w:r>
      <w:r w:rsidR="007817CA" w:rsidRPr="00C2395E">
        <w:rPr>
          <w:iCs/>
        </w:rPr>
        <w:t xml:space="preserve"> patikrinus </w:t>
      </w:r>
      <w:r w:rsidR="00C3260D" w:rsidRPr="00C2395E">
        <w:rPr>
          <w:iCs/>
        </w:rPr>
        <w:t>informaciją</w:t>
      </w:r>
      <w:r w:rsidR="007817CA" w:rsidRPr="00C2395E">
        <w:rPr>
          <w:iCs/>
        </w:rPr>
        <w:t xml:space="preserve"> ir nustačius, kad paslaugoms Sutar</w:t>
      </w:r>
      <w:r w:rsidR="00E45A2B" w:rsidRPr="00C2395E">
        <w:rPr>
          <w:iCs/>
        </w:rPr>
        <w:t>t</w:t>
      </w:r>
      <w:r w:rsidR="007817CA" w:rsidRPr="00C2395E">
        <w:rPr>
          <w:iCs/>
        </w:rPr>
        <w:t>yje ir jos prieduose keliami reikalavimai yra pažeisti,</w:t>
      </w:r>
      <w:r w:rsidR="001E2C99" w:rsidRPr="00C2395E">
        <w:rPr>
          <w:iCs/>
        </w:rPr>
        <w:t xml:space="preserve"> surašomas patikrinimo aktas, kurį pasirašo </w:t>
      </w:r>
      <w:r w:rsidR="001E2C99" w:rsidRPr="00C2395E">
        <w:rPr>
          <w:b/>
          <w:iCs/>
        </w:rPr>
        <w:t>Pirkėjo</w:t>
      </w:r>
      <w:r w:rsidR="001E2C99" w:rsidRPr="00C2395E">
        <w:rPr>
          <w:iCs/>
        </w:rPr>
        <w:t xml:space="preserve"> ir </w:t>
      </w:r>
      <w:r w:rsidR="001E2C99" w:rsidRPr="00C2395E">
        <w:rPr>
          <w:b/>
          <w:iCs/>
        </w:rPr>
        <w:t>Teikėjo</w:t>
      </w:r>
      <w:r w:rsidR="001E2C99" w:rsidRPr="00C2395E">
        <w:rPr>
          <w:iCs/>
        </w:rPr>
        <w:t xml:space="preserve"> įgalioti atstovai</w:t>
      </w:r>
      <w:r w:rsidR="00CF44BB" w:rsidRPr="00C2395E">
        <w:rPr>
          <w:iCs/>
        </w:rPr>
        <w:t xml:space="preserve"> (</w:t>
      </w:r>
      <w:r w:rsidR="00CF44BB" w:rsidRPr="00C2395E">
        <w:rPr>
          <w:b/>
          <w:iCs/>
        </w:rPr>
        <w:t>Teikėjo</w:t>
      </w:r>
      <w:r w:rsidR="00CF44BB" w:rsidRPr="00C2395E">
        <w:rPr>
          <w:iCs/>
        </w:rPr>
        <w:t xml:space="preserve"> atstovui atsisakius tai padaryti, patikrinimo aktą pasirašo tik </w:t>
      </w:r>
      <w:r w:rsidR="00CF44BB" w:rsidRPr="00C2395E">
        <w:rPr>
          <w:b/>
          <w:iCs/>
        </w:rPr>
        <w:t>Pirkėjo</w:t>
      </w:r>
      <w:r w:rsidR="00CF44BB" w:rsidRPr="00C2395E">
        <w:rPr>
          <w:iCs/>
        </w:rPr>
        <w:t xml:space="preserve"> atstovas)</w:t>
      </w:r>
      <w:r w:rsidR="001E2C99" w:rsidRPr="00C2395E">
        <w:rPr>
          <w:iCs/>
        </w:rPr>
        <w:t xml:space="preserve">, </w:t>
      </w:r>
      <w:r w:rsidR="001E2C99" w:rsidRPr="00C2395E">
        <w:t xml:space="preserve">o </w:t>
      </w:r>
      <w:r w:rsidR="001E2C99" w:rsidRPr="00C2395E">
        <w:rPr>
          <w:b/>
        </w:rPr>
        <w:t xml:space="preserve">Teikėjui </w:t>
      </w:r>
      <w:r w:rsidR="001E2C99" w:rsidRPr="00C2395E">
        <w:t>taikoma sutartinė atsakomybė</w:t>
      </w:r>
      <w:r w:rsidR="001E2C99" w:rsidRPr="00C2395E">
        <w:rPr>
          <w:iCs/>
        </w:rPr>
        <w:t>.</w:t>
      </w:r>
    </w:p>
    <w:p w14:paraId="5ADB8724" w14:textId="77777777" w:rsidR="00024413" w:rsidRPr="00C2395E" w:rsidRDefault="00024413" w:rsidP="00024413">
      <w:pPr>
        <w:jc w:val="both"/>
      </w:pPr>
      <w:r w:rsidRPr="00C2395E">
        <w:t>5.3. Tuo a</w:t>
      </w:r>
      <w:r w:rsidR="0004215D" w:rsidRPr="00C2395E">
        <w:t>tveju, kai konfliktas dėl paslaugų</w:t>
      </w:r>
      <w:r w:rsidRPr="00C2395E">
        <w:t xml:space="preserve"> kokybės </w:t>
      </w:r>
      <w:r w:rsidR="00623015" w:rsidRPr="00C2395E">
        <w:t xml:space="preserve">ir jų atitikimo Sutartyje ir jos priede (-uose) nustatytiems reikalavimams </w:t>
      </w:r>
      <w:r w:rsidRPr="00C2395E">
        <w:t xml:space="preserve">negali būti išspręstas Sutarties Šalių susitarimu, Šalys </w:t>
      </w:r>
      <w:r w:rsidR="008E117F" w:rsidRPr="00C2395E">
        <w:t xml:space="preserve">turi </w:t>
      </w:r>
      <w:r w:rsidRPr="00C2395E">
        <w:t>teisę kviesti nepriklausomus ekspertus. Visas su ekspertu darbu susijusias išlaidas padengia Šalis, kurios nenaudai priimtas ekspertų sprendimas.</w:t>
      </w:r>
      <w:r w:rsidR="005E72B1" w:rsidRPr="00C2395E">
        <w:t xml:space="preserve"> </w:t>
      </w:r>
    </w:p>
    <w:p w14:paraId="5ADB8725" w14:textId="77777777" w:rsidR="00F6527D" w:rsidRPr="00C2395E" w:rsidRDefault="00BD6350" w:rsidP="00F205F6">
      <w:pPr>
        <w:jc w:val="both"/>
      </w:pPr>
      <w:r w:rsidRPr="00C2395E">
        <w:t xml:space="preserve">5.4. </w:t>
      </w:r>
      <w:r w:rsidR="00F6527D" w:rsidRPr="00C2395E">
        <w:rPr>
          <w:b/>
          <w:iCs/>
        </w:rPr>
        <w:t>Teikėjas</w:t>
      </w:r>
      <w:r w:rsidR="00F6527D" w:rsidRPr="00C2395E">
        <w:rPr>
          <w:iCs/>
        </w:rPr>
        <w:t xml:space="preserve"> įsipareigoja leisti </w:t>
      </w:r>
      <w:r w:rsidR="00F6527D" w:rsidRPr="00C2395E">
        <w:rPr>
          <w:b/>
          <w:iCs/>
        </w:rPr>
        <w:t>Pirkėjo</w:t>
      </w:r>
      <w:r w:rsidR="00F6527D" w:rsidRPr="00C2395E">
        <w:rPr>
          <w:iCs/>
        </w:rPr>
        <w:t xml:space="preserve"> atstovui vykdyti paslaugų </w:t>
      </w:r>
      <w:r w:rsidR="000C3C8E" w:rsidRPr="00C2395E">
        <w:rPr>
          <w:iCs/>
        </w:rPr>
        <w:t xml:space="preserve">teikimo </w:t>
      </w:r>
      <w:r w:rsidR="00F6527D" w:rsidRPr="00C2395E">
        <w:rPr>
          <w:iCs/>
        </w:rPr>
        <w:t>kokybės kontrolę gamybos eigoje, tikrinti pagalbines medžiagas bei žaliavas, jų pirminius įsigijimo dokumentus</w:t>
      </w:r>
      <w:r w:rsidR="00F6527D" w:rsidRPr="00C2395E">
        <w:t>.</w:t>
      </w:r>
    </w:p>
    <w:p w14:paraId="5ADB8726" w14:textId="77777777" w:rsidR="004A79F8" w:rsidRPr="00C2395E" w:rsidRDefault="004A79F8" w:rsidP="00F205F6">
      <w:pPr>
        <w:jc w:val="both"/>
        <w:rPr>
          <w:iCs/>
        </w:rPr>
      </w:pPr>
      <w:r w:rsidRPr="00C2395E">
        <w:t>5.5. Prekių</w:t>
      </w:r>
      <w:r w:rsidR="000C3C8E" w:rsidRPr="00C2395E">
        <w:t>, kurios yra paslaugų teikimo rezultatas</w:t>
      </w:r>
      <w:r w:rsidR="009A27D5" w:rsidRPr="00C2395E">
        <w:t>,</w:t>
      </w:r>
      <w:r w:rsidRPr="00C2395E">
        <w:t xml:space="preserve"> priėmimo metu pastebėjus jų neatitikimą Sutartyje ir jos </w:t>
      </w:r>
      <w:r w:rsidR="00092783" w:rsidRPr="00C2395E">
        <w:t>priede (-uose)</w:t>
      </w:r>
      <w:r w:rsidR="00092783" w:rsidRPr="00C2395E">
        <w:rPr>
          <w:i/>
        </w:rPr>
        <w:t xml:space="preserve"> </w:t>
      </w:r>
      <w:r w:rsidRPr="00C2395E">
        <w:t xml:space="preserve">nustatytiems reikalavimams, </w:t>
      </w:r>
      <w:r w:rsidR="00E45A2B" w:rsidRPr="00C2395E">
        <w:rPr>
          <w:b/>
        </w:rPr>
        <w:t>Mokėtojas</w:t>
      </w:r>
      <w:r w:rsidR="00E45A2B" w:rsidRPr="00C2395E">
        <w:t xml:space="preserve"> ar </w:t>
      </w:r>
      <w:r w:rsidR="00E45A2B" w:rsidRPr="00C2395E">
        <w:rPr>
          <w:b/>
        </w:rPr>
        <w:t>Gavėjas</w:t>
      </w:r>
      <w:r w:rsidR="00E45A2B" w:rsidRPr="00C2395E">
        <w:t xml:space="preserve"> apie tai informuoja </w:t>
      </w:r>
      <w:r w:rsidR="00C3260D" w:rsidRPr="00C2395E">
        <w:rPr>
          <w:b/>
        </w:rPr>
        <w:t>Pirkėją</w:t>
      </w:r>
      <w:r w:rsidR="00C3260D" w:rsidRPr="00C2395E">
        <w:t xml:space="preserve">. </w:t>
      </w:r>
      <w:r w:rsidR="00C3260D" w:rsidRPr="00C2395E">
        <w:rPr>
          <w:b/>
          <w:iCs/>
        </w:rPr>
        <w:t>Pirkėjui</w:t>
      </w:r>
      <w:r w:rsidR="00C3260D" w:rsidRPr="00C2395E">
        <w:rPr>
          <w:iCs/>
        </w:rPr>
        <w:t xml:space="preserve"> patikrinus informaciją ir nustačius, kad prekėms Sutartyje ir jos prieduose keliami reikalavimai yra pažeisti, yra</w:t>
      </w:r>
      <w:r w:rsidR="00E45A2B" w:rsidRPr="00C2395E">
        <w:t xml:space="preserve"> </w:t>
      </w:r>
      <w:r w:rsidRPr="00C2395E">
        <w:t xml:space="preserve">kviečiami </w:t>
      </w:r>
      <w:r w:rsidRPr="00C2395E">
        <w:rPr>
          <w:b/>
        </w:rPr>
        <w:t>Teikėjo</w:t>
      </w:r>
      <w:r w:rsidRPr="00C2395E">
        <w:t xml:space="preserve"> atstovai, kuriems dalyvaujant surašomas aktas,</w:t>
      </w:r>
      <w:r w:rsidR="00C3260D" w:rsidRPr="00C2395E">
        <w:t xml:space="preserve"> kuriuo</w:t>
      </w:r>
      <w:r w:rsidRPr="00C2395E">
        <w:t xml:space="preserve"> prekės</w:t>
      </w:r>
      <w:r w:rsidR="000C3C8E" w:rsidRPr="00C2395E">
        <w:t xml:space="preserve"> nepriimamos</w:t>
      </w:r>
      <w:r w:rsidRPr="00C2395E">
        <w:t xml:space="preserve">, o </w:t>
      </w:r>
      <w:r w:rsidRPr="00C2395E">
        <w:rPr>
          <w:b/>
        </w:rPr>
        <w:t xml:space="preserve">Teikėjui </w:t>
      </w:r>
      <w:r w:rsidRPr="00C2395E">
        <w:t>taikoma sutartinė atsakomybė (šiuo atveju sutartinė atsakomybė taikoma, jeigu prekių pristatymo terminas jau pasibaigęs) (</w:t>
      </w:r>
      <w:r w:rsidRPr="00C2395E">
        <w:rPr>
          <w:i/>
        </w:rPr>
        <w:t>taikoma, jeigu vykdant paslaugų sutartį</w:t>
      </w:r>
      <w:r w:rsidR="000070E5" w:rsidRPr="00C2395E">
        <w:rPr>
          <w:i/>
        </w:rPr>
        <w:t xml:space="preserve"> perduodamos/parduodamos prekės tiesiogiai susijusios</w:t>
      </w:r>
      <w:r w:rsidRPr="00C2395E">
        <w:rPr>
          <w:i/>
        </w:rPr>
        <w:t xml:space="preserve"> su sutarties objektu).</w:t>
      </w:r>
    </w:p>
    <w:p w14:paraId="5ADB8727" w14:textId="77777777" w:rsidR="004A79F8" w:rsidRPr="00C2395E" w:rsidRDefault="004A79F8" w:rsidP="00024413">
      <w:pPr>
        <w:jc w:val="both"/>
        <w:rPr>
          <w:b/>
        </w:rPr>
      </w:pPr>
    </w:p>
    <w:p w14:paraId="5ADB8728" w14:textId="77777777" w:rsidR="00DC71E5" w:rsidRPr="00C2395E" w:rsidRDefault="00424903" w:rsidP="00024413">
      <w:pPr>
        <w:jc w:val="both"/>
      </w:pPr>
      <w:r w:rsidRPr="00C2395E">
        <w:rPr>
          <w:b/>
        </w:rPr>
        <w:t xml:space="preserve">6. </w:t>
      </w:r>
      <w:r w:rsidR="00DC71E5" w:rsidRPr="00C2395E">
        <w:rPr>
          <w:b/>
        </w:rPr>
        <w:t>Kokybės g</w:t>
      </w:r>
      <w:r w:rsidRPr="00C2395E">
        <w:rPr>
          <w:b/>
        </w:rPr>
        <w:t>arantij</w:t>
      </w:r>
      <w:r w:rsidR="00B2260B" w:rsidRPr="00C2395E">
        <w:rPr>
          <w:b/>
        </w:rPr>
        <w:t>a</w:t>
      </w:r>
      <w:r w:rsidR="00DC71E5" w:rsidRPr="00C2395E">
        <w:rPr>
          <w:rStyle w:val="FootnoteReference"/>
          <w:b/>
        </w:rPr>
        <w:footnoteReference w:id="1"/>
      </w:r>
      <w:r w:rsidR="00B2260B" w:rsidRPr="00C2395E">
        <w:rPr>
          <w:b/>
        </w:rPr>
        <w:t xml:space="preserve"> </w:t>
      </w:r>
    </w:p>
    <w:p w14:paraId="5ADB8729" w14:textId="77777777" w:rsidR="00024413" w:rsidRPr="00C2395E" w:rsidRDefault="00024413" w:rsidP="00024413">
      <w:pPr>
        <w:jc w:val="both"/>
      </w:pPr>
      <w:r w:rsidRPr="00C2395E">
        <w:t>6.1.</w:t>
      </w:r>
      <w:r w:rsidR="000104A7" w:rsidRPr="00C2395E">
        <w:t xml:space="preserve"> </w:t>
      </w:r>
      <w:r w:rsidR="000E29A0" w:rsidRPr="00C2395E">
        <w:t>Kokybės g</w:t>
      </w:r>
      <w:r w:rsidR="000104A7" w:rsidRPr="00C2395E">
        <w:t xml:space="preserve">arantijos terminas nurodomas </w:t>
      </w:r>
      <w:r w:rsidRPr="00C2395E">
        <w:t>Sutarties specialiojoje dalyje (arba Sutarties pried</w:t>
      </w:r>
      <w:r w:rsidR="000104A7" w:rsidRPr="00C2395E">
        <w:t>e).</w:t>
      </w:r>
    </w:p>
    <w:p w14:paraId="5ADB872A" w14:textId="77777777" w:rsidR="00516509" w:rsidRPr="00C2395E" w:rsidRDefault="00024413" w:rsidP="00024413">
      <w:pPr>
        <w:jc w:val="both"/>
      </w:pPr>
      <w:r w:rsidRPr="00C2395E">
        <w:t>6.2.</w:t>
      </w:r>
      <w:r w:rsidR="00516509" w:rsidRPr="00C2395E">
        <w:t xml:space="preserve"> </w:t>
      </w:r>
      <w:r w:rsidR="00615ED2" w:rsidRPr="00C2395E">
        <w:t xml:space="preserve">Kokybės garantijos termino metu </w:t>
      </w:r>
      <w:r w:rsidR="00615ED2" w:rsidRPr="00C2395E">
        <w:rPr>
          <w:b/>
        </w:rPr>
        <w:t>Teikėjas</w:t>
      </w:r>
      <w:r w:rsidR="00615ED2" w:rsidRPr="00C2395E">
        <w:t xml:space="preserve"> privalo ne vėliau kaip per Sutarties specialiojoje dalyje nustatytą terminą savo sąskaita vietoj prekės su trūkumais pateikti kitą </w:t>
      </w:r>
      <w:r w:rsidR="000D350F" w:rsidRPr="00C2395E">
        <w:t xml:space="preserve">lygiavertę </w:t>
      </w:r>
      <w:r w:rsidR="00EC3748" w:rsidRPr="00C2395E">
        <w:t xml:space="preserve">prekę (prekė neprivalo būti identiška pagal sutartį gaunamai prekei, tačiau turi galėti vykdyti funkcijas, kurių vykdymui skirta pagal </w:t>
      </w:r>
      <w:r w:rsidR="00B039FF" w:rsidRPr="00C2395E">
        <w:t>S</w:t>
      </w:r>
      <w:r w:rsidR="00EC3748" w:rsidRPr="00C2395E">
        <w:t>utartį gaunama prekė)</w:t>
      </w:r>
      <w:r w:rsidR="00615ED2" w:rsidRPr="00C2395E">
        <w:t>, kuria būtų galima naudotis prekės įsigytos pagal šią Sutartį trūkumų šalinimo laikotarpiu, atitinkančia šioje Sutartyje ir jos priede (-uose)</w:t>
      </w:r>
      <w:r w:rsidR="00615ED2" w:rsidRPr="00C2395E">
        <w:rPr>
          <w:i/>
        </w:rPr>
        <w:t xml:space="preserve"> </w:t>
      </w:r>
      <w:r w:rsidR="00615ED2" w:rsidRPr="00C2395E">
        <w:t xml:space="preserve">nustatytus reikalavimus </w:t>
      </w:r>
      <w:r w:rsidR="00615ED2" w:rsidRPr="00C2395E">
        <w:rPr>
          <w:i/>
        </w:rPr>
        <w:t>(jei spec. dalyje nurodyta, kad ši sąlyga taikoma)</w:t>
      </w:r>
      <w:r w:rsidR="00615ED2" w:rsidRPr="00C2395E">
        <w:t>.</w:t>
      </w:r>
    </w:p>
    <w:p w14:paraId="5ADB872B" w14:textId="77777777" w:rsidR="00D74486" w:rsidRPr="00C2395E" w:rsidRDefault="00516509" w:rsidP="00024413">
      <w:pPr>
        <w:jc w:val="both"/>
      </w:pPr>
      <w:r w:rsidRPr="00C2395E">
        <w:lastRenderedPageBreak/>
        <w:t xml:space="preserve">6.3. </w:t>
      </w:r>
      <w:r w:rsidR="00D74486" w:rsidRPr="00C2395E">
        <w:t xml:space="preserve">Kokybės garantijos termino metu </w:t>
      </w:r>
      <w:r w:rsidR="00D74486" w:rsidRPr="00C2395E">
        <w:rPr>
          <w:b/>
        </w:rPr>
        <w:t>Teikėjas</w:t>
      </w:r>
      <w:r w:rsidR="00D74486" w:rsidRPr="00C2395E">
        <w:t xml:space="preserve"> privalo ne vėliau kaip per Sutarties specialiojoje dalyje nustatytą terminą savo sąskaita pašalinti prekių trūkumus arba, nepavykus jų pašalinti, prekę su trūkumais savo sąskaita pakeisti nauja, atitinkančia šioje Sutartyje ir jos </w:t>
      </w:r>
      <w:r w:rsidR="00092783" w:rsidRPr="00C2395E">
        <w:t>priede (-uose)</w:t>
      </w:r>
      <w:r w:rsidR="00092783" w:rsidRPr="00C2395E">
        <w:rPr>
          <w:i/>
        </w:rPr>
        <w:t xml:space="preserve"> </w:t>
      </w:r>
      <w:r w:rsidR="00D74486" w:rsidRPr="00C2395E">
        <w:t>nustatytus reikalavimus</w:t>
      </w:r>
      <w:r w:rsidR="00C54FC5" w:rsidRPr="00C2395E">
        <w:t xml:space="preserve"> </w:t>
      </w:r>
      <w:r w:rsidR="00435A03" w:rsidRPr="00C2395E">
        <w:rPr>
          <w:i/>
        </w:rPr>
        <w:t>(jei spec. dalyje nurodyta, kad ši sąlyga taikoma)</w:t>
      </w:r>
      <w:r w:rsidR="00435A03" w:rsidRPr="00C2395E">
        <w:t>.</w:t>
      </w:r>
    </w:p>
    <w:p w14:paraId="5ADB872C" w14:textId="77777777" w:rsidR="00024413" w:rsidRPr="00C2395E" w:rsidRDefault="00D74486" w:rsidP="00024413">
      <w:pPr>
        <w:jc w:val="both"/>
      </w:pPr>
      <w:r w:rsidRPr="00C2395E">
        <w:t>6.4</w:t>
      </w:r>
      <w:r w:rsidR="00EC508C" w:rsidRPr="00C2395E">
        <w:t xml:space="preserve">. </w:t>
      </w:r>
      <w:r w:rsidR="00C1575C" w:rsidRPr="00C2395E">
        <w:t xml:space="preserve">Apie kokybės garantijos termino metu pastebėtus prekių trūkumus </w:t>
      </w:r>
      <w:r w:rsidR="00C1575C" w:rsidRPr="00C2395E">
        <w:rPr>
          <w:b/>
        </w:rPr>
        <w:t>Mokėtojas</w:t>
      </w:r>
      <w:r w:rsidR="00C1575C" w:rsidRPr="00C2395E">
        <w:t xml:space="preserve"> arba </w:t>
      </w:r>
      <w:r w:rsidR="00C1575C" w:rsidRPr="00C2395E">
        <w:rPr>
          <w:b/>
        </w:rPr>
        <w:t>Gavėjas</w:t>
      </w:r>
      <w:r w:rsidR="00C1575C" w:rsidRPr="00C2395E">
        <w:t xml:space="preserve"> informuoja </w:t>
      </w:r>
      <w:r w:rsidR="00C1575C" w:rsidRPr="00C2395E">
        <w:rPr>
          <w:b/>
        </w:rPr>
        <w:t>Pirkėją</w:t>
      </w:r>
      <w:r w:rsidR="00C1575C" w:rsidRPr="00C2395E">
        <w:t xml:space="preserve">. </w:t>
      </w:r>
      <w:r w:rsidR="00C1575C" w:rsidRPr="00C2395E">
        <w:rPr>
          <w:b/>
        </w:rPr>
        <w:t>Pirkėjas</w:t>
      </w:r>
      <w:r w:rsidR="00C1575C" w:rsidRPr="00C2395E">
        <w:t xml:space="preserve"> remdamasis </w:t>
      </w:r>
      <w:r w:rsidR="00C1575C" w:rsidRPr="00C2395E">
        <w:rPr>
          <w:b/>
        </w:rPr>
        <w:t>Mokėtojo</w:t>
      </w:r>
      <w:r w:rsidR="00C1575C" w:rsidRPr="00C2395E">
        <w:t xml:space="preserve"> ar </w:t>
      </w:r>
      <w:r w:rsidR="00C1575C" w:rsidRPr="00C2395E">
        <w:rPr>
          <w:b/>
        </w:rPr>
        <w:t>Gavėjo</w:t>
      </w:r>
      <w:r w:rsidR="00C1575C" w:rsidRPr="00C2395E">
        <w:t xml:space="preserve"> pateikta informacija turi teisę p</w:t>
      </w:r>
      <w:r w:rsidR="00024413" w:rsidRPr="00C2395E">
        <w:t>areikšti pretenziją dėl</w:t>
      </w:r>
      <w:r w:rsidR="00EC508C" w:rsidRPr="00C2395E">
        <w:t xml:space="preserve"> kokybės</w:t>
      </w:r>
      <w:r w:rsidR="00C1575C" w:rsidRPr="00C2395E">
        <w:t>. Pretenziją</w:t>
      </w:r>
      <w:r w:rsidR="00EC508C" w:rsidRPr="00C2395E">
        <w:t xml:space="preserve"> galima viso</w:t>
      </w:r>
      <w:r w:rsidR="000E29A0" w:rsidRPr="00C2395E">
        <w:rPr>
          <w:b/>
        </w:rPr>
        <w:t xml:space="preserve"> </w:t>
      </w:r>
      <w:r w:rsidR="000E29A0" w:rsidRPr="00C2395E">
        <w:t>kokybės garantijos</w:t>
      </w:r>
      <w:r w:rsidR="00024413" w:rsidRPr="00C2395E">
        <w:t xml:space="preserve"> termino galiojimo metu.</w:t>
      </w:r>
    </w:p>
    <w:p w14:paraId="5ADB872D" w14:textId="77777777" w:rsidR="00EC508C" w:rsidRPr="00C2395E" w:rsidRDefault="00D74486" w:rsidP="00EC508C">
      <w:pPr>
        <w:jc w:val="both"/>
      </w:pPr>
      <w:r w:rsidRPr="00C2395E">
        <w:t>6.5</w:t>
      </w:r>
      <w:r w:rsidR="00024413" w:rsidRPr="00C2395E">
        <w:t xml:space="preserve">. </w:t>
      </w:r>
      <w:r w:rsidR="00EC508C" w:rsidRPr="00C2395E">
        <w:rPr>
          <w:b/>
        </w:rPr>
        <w:t>Teikėjo</w:t>
      </w:r>
      <w:r w:rsidR="00EC508C" w:rsidRPr="00C2395E">
        <w:t xml:space="preserve"> pašalintų </w:t>
      </w:r>
      <w:r w:rsidR="000E29A0" w:rsidRPr="00C2395E">
        <w:t>prekių</w:t>
      </w:r>
      <w:r w:rsidR="00EC508C" w:rsidRPr="00C2395E">
        <w:t xml:space="preserve"> trūkumų</w:t>
      </w:r>
      <w:r w:rsidR="000E29A0" w:rsidRPr="00C2395E">
        <w:rPr>
          <w:b/>
        </w:rPr>
        <w:t xml:space="preserve"> </w:t>
      </w:r>
      <w:r w:rsidR="000E29A0" w:rsidRPr="00C2395E">
        <w:t>kokybės</w:t>
      </w:r>
      <w:r w:rsidR="00EC508C" w:rsidRPr="00C2395E">
        <w:t xml:space="preserve"> garantijos terminas skaičiuojamas nuo </w:t>
      </w:r>
      <w:r w:rsidR="00E948C9" w:rsidRPr="00C2395E">
        <w:t>dokumento, patvirtinančio prekių</w:t>
      </w:r>
      <w:r w:rsidR="00E636D6" w:rsidRPr="00C2395E">
        <w:t xml:space="preserve"> su pašalintais trūkumais</w:t>
      </w:r>
      <w:r w:rsidR="00E948C9" w:rsidRPr="00C2395E">
        <w:t xml:space="preserve"> perdavimą-priėmimą,</w:t>
      </w:r>
      <w:r w:rsidR="00EC508C" w:rsidRPr="00C2395E">
        <w:t xml:space="preserve"> pasirašymo dienos</w:t>
      </w:r>
      <w:r w:rsidR="005C2463" w:rsidRPr="00C2395E">
        <w:t>.</w:t>
      </w:r>
    </w:p>
    <w:p w14:paraId="5ADB872E" w14:textId="77777777" w:rsidR="000104A7" w:rsidRPr="00C2395E" w:rsidRDefault="00D74486" w:rsidP="00EC508C">
      <w:pPr>
        <w:jc w:val="both"/>
      </w:pPr>
      <w:r w:rsidRPr="00C2395E">
        <w:t>6.6</w:t>
      </w:r>
      <w:r w:rsidR="004F0014" w:rsidRPr="00C2395E">
        <w:t xml:space="preserve">. Jeigu prekė pakeičiama nauja, jai suteikiamas </w:t>
      </w:r>
      <w:r w:rsidR="002B6A7C" w:rsidRPr="00C2395E">
        <w:t>toks pat</w:t>
      </w:r>
      <w:r w:rsidR="004F0014" w:rsidRPr="00C2395E">
        <w:t xml:space="preserve"> Sutarties specialiojoje dalyje nurodytas </w:t>
      </w:r>
      <w:r w:rsidR="000E29A0" w:rsidRPr="00C2395E">
        <w:t>kokybės garantijos</w:t>
      </w:r>
      <w:r w:rsidR="004F0014" w:rsidRPr="00C2395E">
        <w:t xml:space="preserve"> terminas, kuris skaičiuojamas nuo </w:t>
      </w:r>
      <w:r w:rsidR="00E948C9" w:rsidRPr="00C2395E">
        <w:t>dokumento, patvirtinančio naujų prekių perdavimą-priėmimą,</w:t>
      </w:r>
      <w:r w:rsidR="005C2463" w:rsidRPr="00C2395E">
        <w:t xml:space="preserve"> pasirašymo dienos.</w:t>
      </w:r>
    </w:p>
    <w:p w14:paraId="5ADB872F" w14:textId="77777777" w:rsidR="00024413" w:rsidRPr="00C2395E" w:rsidRDefault="00D74486" w:rsidP="00024413">
      <w:pPr>
        <w:jc w:val="both"/>
      </w:pPr>
      <w:r w:rsidRPr="00C2395E">
        <w:t>6.7</w:t>
      </w:r>
      <w:r w:rsidR="00024413" w:rsidRPr="00C2395E">
        <w:t xml:space="preserve">. Sutarties specialiojoje dalyje (arba Sutarties priede) nurodyta garantija netaikoma, jeigu </w:t>
      </w:r>
      <w:r w:rsidR="00C24169" w:rsidRPr="00C2395E">
        <w:rPr>
          <w:b/>
        </w:rPr>
        <w:t>T</w:t>
      </w:r>
      <w:r w:rsidR="00EC508C" w:rsidRPr="00C2395E">
        <w:rPr>
          <w:b/>
        </w:rPr>
        <w:t>eikėjas</w:t>
      </w:r>
      <w:r w:rsidR="00024413" w:rsidRPr="00C2395E">
        <w:t xml:space="preserve"> įrodys, kad </w:t>
      </w:r>
      <w:r w:rsidR="000E29A0" w:rsidRPr="00C2395E">
        <w:t>prekių</w:t>
      </w:r>
      <w:r w:rsidR="005920C6" w:rsidRPr="00C2395E">
        <w:t xml:space="preserve"> </w:t>
      </w:r>
      <w:r w:rsidR="00024413" w:rsidRPr="00C2395E">
        <w:t xml:space="preserve">trūkumai atsirado dėl neteisingo ar netinkamo </w:t>
      </w:r>
      <w:r w:rsidR="00024413" w:rsidRPr="00C2395E">
        <w:rPr>
          <w:b/>
        </w:rPr>
        <w:t>Pirkėjo</w:t>
      </w:r>
      <w:r w:rsidR="00EC508C" w:rsidRPr="00C2395E">
        <w:t xml:space="preserve"> elgesio</w:t>
      </w:r>
      <w:r w:rsidR="00024413" w:rsidRPr="00C2395E">
        <w:t xml:space="preserve"> arba trečiųjų asmenų veiklos, arba nenugalimos jėgos.</w:t>
      </w:r>
    </w:p>
    <w:p w14:paraId="5ADB8730" w14:textId="77777777" w:rsidR="00EC508C" w:rsidRPr="00C2395E" w:rsidRDefault="00EC508C" w:rsidP="00024413">
      <w:pPr>
        <w:jc w:val="both"/>
      </w:pPr>
    </w:p>
    <w:p w14:paraId="5ADB8731" w14:textId="77777777" w:rsidR="00024413" w:rsidRPr="00C2395E" w:rsidRDefault="00024413" w:rsidP="00024413">
      <w:pPr>
        <w:jc w:val="both"/>
        <w:rPr>
          <w:b/>
        </w:rPr>
      </w:pPr>
      <w:r w:rsidRPr="00C2395E">
        <w:rPr>
          <w:b/>
        </w:rPr>
        <w:t xml:space="preserve">7. Nenugalimos jėgos </w:t>
      </w:r>
      <w:r w:rsidRPr="00C2395E">
        <w:rPr>
          <w:b/>
          <w:i/>
        </w:rPr>
        <w:t>(force majeure)</w:t>
      </w:r>
      <w:r w:rsidRPr="00C2395E">
        <w:rPr>
          <w:b/>
        </w:rPr>
        <w:t xml:space="preserve"> aplinkybės.</w:t>
      </w:r>
    </w:p>
    <w:p w14:paraId="5ADB8732" w14:textId="77777777" w:rsidR="00E36032" w:rsidRPr="00C2395E" w:rsidRDefault="00E36032" w:rsidP="00E36032">
      <w:pPr>
        <w:jc w:val="both"/>
      </w:pPr>
      <w:r w:rsidRPr="00C2395E">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sidRPr="00C2395E">
        <w:rPr>
          <w:i/>
          <w:iCs/>
        </w:rPr>
        <w:t>(force majeure)</w:t>
      </w:r>
      <w:r w:rsidRPr="00C2395E">
        <w:t xml:space="preserve"> aplinkybėms taisyklėse, patvirtintose Lietuvos Respublikos Vyriausybės 1996 m. liepos 15 d. nutarimu Nr. 840. Nustatydamos nenugalimos jėgos aplinkybes Šalys vadovaujasi Lietuvos Respublikos Vyriausybės 1997 kovo 13 d. nutarimu Nr. 222 „Dėl nenugalimos jėgos </w:t>
      </w:r>
      <w:r w:rsidRPr="00C2395E">
        <w:rPr>
          <w:i/>
          <w:iCs/>
        </w:rPr>
        <w:t>(force majeure)</w:t>
      </w:r>
      <w:r w:rsidRPr="00C2395E">
        <w:t xml:space="preserv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5ADB8733" w14:textId="77777777" w:rsidR="00E36032" w:rsidRPr="00C2395E" w:rsidRDefault="00E36032" w:rsidP="00E36032">
      <w:pPr>
        <w:jc w:val="both"/>
      </w:pPr>
      <w:r w:rsidRPr="00C2395E">
        <w:t>7.2. Šalis, prašanti ją atleisti nuo atsakomybės, privalo pranešti kit</w:t>
      </w:r>
      <w:r w:rsidR="000B5FF8" w:rsidRPr="00C2395E">
        <w:t xml:space="preserve">ai </w:t>
      </w:r>
      <w:r w:rsidRPr="00C2395E">
        <w:t>Šali</w:t>
      </w:r>
      <w:r w:rsidR="000B5FF8" w:rsidRPr="00C2395E">
        <w:t>ai</w:t>
      </w:r>
      <w:r w:rsidRPr="00C2395E">
        <w:t xml:space="preserve"> raštu apie nenugalimos jėgos aplinkybes nedelsiant, bet ne vėliau kaip per 10 (dešimt) darbo dienų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r w:rsidR="000C2EF7" w:rsidRPr="00C2395E">
        <w:t>.</w:t>
      </w:r>
    </w:p>
    <w:p w14:paraId="5ADB8734" w14:textId="77777777" w:rsidR="00BE2AC2" w:rsidRPr="00C2395E" w:rsidRDefault="00BE2AC2" w:rsidP="00024413">
      <w:pPr>
        <w:pStyle w:val="BodyTextIndent2"/>
        <w:ind w:left="0" w:firstLine="0"/>
        <w:jc w:val="both"/>
        <w:rPr>
          <w:b/>
          <w:i w:val="0"/>
          <w:color w:val="auto"/>
          <w:sz w:val="24"/>
          <w:szCs w:val="24"/>
          <w:lang w:val="lt-LT"/>
        </w:rPr>
      </w:pPr>
    </w:p>
    <w:p w14:paraId="5ADB8735" w14:textId="77777777" w:rsidR="00024413" w:rsidRPr="00C2395E" w:rsidRDefault="00024413" w:rsidP="00024413">
      <w:pPr>
        <w:pStyle w:val="BodyTextIndent2"/>
        <w:ind w:left="0" w:firstLine="0"/>
        <w:jc w:val="both"/>
        <w:rPr>
          <w:b/>
          <w:i w:val="0"/>
          <w:color w:val="auto"/>
          <w:sz w:val="24"/>
          <w:szCs w:val="24"/>
          <w:lang w:val="lt-LT"/>
        </w:rPr>
      </w:pPr>
      <w:r w:rsidRPr="00C2395E">
        <w:rPr>
          <w:b/>
          <w:i w:val="0"/>
          <w:color w:val="auto"/>
          <w:sz w:val="24"/>
          <w:szCs w:val="24"/>
          <w:lang w:val="lt-LT"/>
        </w:rPr>
        <w:t xml:space="preserve">8. Kodifikavimas </w:t>
      </w:r>
    </w:p>
    <w:p w14:paraId="5ADB8736" w14:textId="77777777" w:rsidR="00024413" w:rsidRPr="00C2395E" w:rsidRDefault="00024413" w:rsidP="00024413">
      <w:pPr>
        <w:jc w:val="both"/>
      </w:pPr>
      <w:r w:rsidRPr="00C2395E">
        <w:t xml:space="preserve">8.1. Per 5 (penkias) dienas po Sutarties įsigaliojimo </w:t>
      </w:r>
      <w:r w:rsidR="00BD6350" w:rsidRPr="00C2395E">
        <w:rPr>
          <w:b/>
          <w:bCs/>
        </w:rPr>
        <w:t>Teikėjas</w:t>
      </w:r>
      <w:r w:rsidRPr="00C2395E">
        <w:t xml:space="preserve"> privalo pateikti </w:t>
      </w:r>
      <w:r w:rsidR="00B871A1" w:rsidRPr="00C2395E">
        <w:rPr>
          <w:b/>
        </w:rPr>
        <w:t xml:space="preserve">Pirkėjui </w:t>
      </w:r>
      <w:r w:rsidR="00B871A1" w:rsidRPr="00C2395E">
        <w:t xml:space="preserve">jo nurodytu adresu </w:t>
      </w:r>
      <w:r w:rsidR="0068785C" w:rsidRPr="00C2395E">
        <w:t>pasirašytos S</w:t>
      </w:r>
      <w:r w:rsidRPr="00C2395E">
        <w:t xml:space="preserve">utarties kopiją ir </w:t>
      </w:r>
      <w:r w:rsidR="0007692D" w:rsidRPr="00C2395E">
        <w:t xml:space="preserve">perkamoms su paslaugų teikimu susijusioms </w:t>
      </w:r>
      <w:r w:rsidRPr="00C2395E">
        <w:t xml:space="preserve">prekėms identifikuoti reikalingus duomenis pagal šios Sutarties priede pateiktas formas „Kodifikuotinų materialinių vertybių sąrašas“ ir „Informacija apie gamintoją ir tiekėją“. </w:t>
      </w:r>
      <w:r w:rsidR="00207DD3" w:rsidRPr="00C2395E">
        <w:rPr>
          <w:b/>
          <w:bCs/>
        </w:rPr>
        <w:t>Teikėjas</w:t>
      </w:r>
      <w:r w:rsidR="00207DD3" w:rsidRPr="00C2395E">
        <w:t xml:space="preserve"> turi pateikti užpildytas ir pasirašytas formas elektroniniu pavidalu </w:t>
      </w:r>
      <w:r w:rsidR="00BD6350" w:rsidRPr="00C2395E">
        <w:t xml:space="preserve">arba popierines </w:t>
      </w:r>
      <w:r w:rsidR="00207DD3" w:rsidRPr="00C2395E">
        <w:t xml:space="preserve">jų </w:t>
      </w:r>
      <w:r w:rsidR="00BD6350" w:rsidRPr="00C2395E">
        <w:t xml:space="preserve">kopijas </w:t>
      </w:r>
      <w:r w:rsidR="002035B2" w:rsidRPr="00C2395E">
        <w:rPr>
          <w:i/>
        </w:rPr>
        <w:t>(jei spec. dalyje nurodyta, kad ši sąlyga taikoma)</w:t>
      </w:r>
      <w:r w:rsidR="002035B2" w:rsidRPr="00C2395E">
        <w:t>.</w:t>
      </w:r>
    </w:p>
    <w:p w14:paraId="5ADB8737" w14:textId="77777777" w:rsidR="00024413" w:rsidRPr="00C2395E" w:rsidRDefault="00024413" w:rsidP="00024413">
      <w:pPr>
        <w:pStyle w:val="BodyTextIndent2"/>
        <w:ind w:left="0" w:firstLine="0"/>
        <w:jc w:val="both"/>
        <w:rPr>
          <w:i w:val="0"/>
          <w:iCs/>
          <w:color w:val="auto"/>
          <w:sz w:val="24"/>
          <w:szCs w:val="24"/>
          <w:lang w:val="lt-LT"/>
        </w:rPr>
      </w:pPr>
      <w:r w:rsidRPr="00C2395E">
        <w:rPr>
          <w:i w:val="0"/>
          <w:iCs/>
          <w:color w:val="auto"/>
          <w:sz w:val="24"/>
          <w:szCs w:val="24"/>
          <w:lang w:val="lt-LT"/>
        </w:rPr>
        <w:t xml:space="preserve">8.2. </w:t>
      </w:r>
      <w:r w:rsidRPr="00C2395E">
        <w:rPr>
          <w:b/>
          <w:bCs/>
          <w:i w:val="0"/>
          <w:color w:val="auto"/>
          <w:sz w:val="24"/>
          <w:szCs w:val="24"/>
          <w:lang w:val="lt-LT"/>
        </w:rPr>
        <w:t>Pirkėjui</w:t>
      </w:r>
      <w:r w:rsidRPr="00C2395E">
        <w:rPr>
          <w:i w:val="0"/>
          <w:color w:val="auto"/>
          <w:sz w:val="24"/>
          <w:szCs w:val="24"/>
          <w:lang w:val="lt-LT"/>
        </w:rPr>
        <w:t xml:space="preserve"> pareikalavus, </w:t>
      </w:r>
      <w:r w:rsidR="00BD6350" w:rsidRPr="00C2395E">
        <w:rPr>
          <w:b/>
          <w:bCs/>
          <w:i w:val="0"/>
          <w:color w:val="auto"/>
          <w:sz w:val="24"/>
          <w:szCs w:val="24"/>
          <w:lang w:val="lt-LT"/>
        </w:rPr>
        <w:t>Teikėjas</w:t>
      </w:r>
      <w:r w:rsidRPr="00C2395E">
        <w:rPr>
          <w:i w:val="0"/>
          <w:color w:val="auto"/>
          <w:sz w:val="24"/>
          <w:szCs w:val="24"/>
          <w:lang w:val="lt-LT"/>
        </w:rPr>
        <w:t xml:space="preserve"> privalo per 5 (penkias) dienas nemokamai pateikti kodifikavimui reikalingą papildomą techninę dokumentaciją (pvz. technines charakteristikas, brėžinius, nuotraukas, katalogus, nuorodas ir pan.)</w:t>
      </w:r>
      <w:r w:rsidR="00761264" w:rsidRPr="00C2395E">
        <w:rPr>
          <w:i w:val="0"/>
          <w:color w:val="auto"/>
          <w:sz w:val="24"/>
          <w:szCs w:val="24"/>
          <w:lang w:val="lt-LT"/>
        </w:rPr>
        <w:t>.</w:t>
      </w:r>
    </w:p>
    <w:p w14:paraId="5ADB8738" w14:textId="77777777" w:rsidR="00024413" w:rsidRPr="00C2395E" w:rsidRDefault="00024413" w:rsidP="00024413">
      <w:pPr>
        <w:jc w:val="both"/>
      </w:pPr>
    </w:p>
    <w:p w14:paraId="5ADB8739" w14:textId="77777777" w:rsidR="00024413" w:rsidRPr="00C2395E" w:rsidRDefault="00024413" w:rsidP="00024413">
      <w:pPr>
        <w:jc w:val="both"/>
        <w:rPr>
          <w:b/>
        </w:rPr>
      </w:pPr>
      <w:r w:rsidRPr="00C2395E">
        <w:rPr>
          <w:b/>
        </w:rPr>
        <w:t>9. Sutarties nutraukimas</w:t>
      </w:r>
    </w:p>
    <w:p w14:paraId="5ADB873A" w14:textId="77777777" w:rsidR="00024413" w:rsidRPr="00C2395E" w:rsidRDefault="00024413" w:rsidP="00024413">
      <w:pPr>
        <w:jc w:val="both"/>
      </w:pPr>
      <w:r w:rsidRPr="00C2395E">
        <w:t>9.1. Ši Sutartis gali būti nutraukta:</w:t>
      </w:r>
    </w:p>
    <w:p w14:paraId="5ADB873B" w14:textId="77777777" w:rsidR="00024413" w:rsidRPr="00C2395E" w:rsidRDefault="00024413" w:rsidP="00024413">
      <w:pPr>
        <w:jc w:val="both"/>
      </w:pPr>
      <w:r w:rsidRPr="00C2395E">
        <w:t xml:space="preserve">9.1.1. raštišku </w:t>
      </w:r>
      <w:r w:rsidRPr="00C2395E">
        <w:rPr>
          <w:bCs/>
        </w:rPr>
        <w:t>Šalių</w:t>
      </w:r>
      <w:r w:rsidRPr="00C2395E">
        <w:t xml:space="preserve"> susitarimu; </w:t>
      </w:r>
    </w:p>
    <w:p w14:paraId="5ADB873C" w14:textId="77777777" w:rsidR="000D3D2E" w:rsidRPr="00C2395E" w:rsidRDefault="00024413" w:rsidP="00024413">
      <w:pPr>
        <w:jc w:val="both"/>
      </w:pPr>
      <w:r w:rsidRPr="00C2395E">
        <w:t xml:space="preserve">9.1.2. nenugalimos jėgos aplinkybėms užtrukus ilgiau nei </w:t>
      </w:r>
      <w:r w:rsidR="00A6397F" w:rsidRPr="00C2395E">
        <w:t>Sutarties s</w:t>
      </w:r>
      <w:r w:rsidR="00AB4BB5" w:rsidRPr="00C2395E">
        <w:t xml:space="preserve">pecialiojoje dalyje nurodytą </w:t>
      </w:r>
      <w:r w:rsidRPr="00C2395E">
        <w:t xml:space="preserve">dienų </w:t>
      </w:r>
      <w:r w:rsidR="00AB4BB5" w:rsidRPr="00C2395E">
        <w:t xml:space="preserve">skaičių </w:t>
      </w:r>
      <w:r w:rsidRPr="00C2395E">
        <w:t>(priklausomai nuo sutarties</w:t>
      </w:r>
      <w:r w:rsidR="00207DD3" w:rsidRPr="00C2395E">
        <w:t xml:space="preserve"> vykdymo specifikos</w:t>
      </w:r>
      <w:r w:rsidR="00E662FF" w:rsidRPr="00C2395E">
        <w:t xml:space="preserve">, konkretus terminas nurodomas </w:t>
      </w:r>
      <w:r w:rsidR="00AB4BB5" w:rsidRPr="00C2395E">
        <w:t>S</w:t>
      </w:r>
      <w:r w:rsidR="00E662FF" w:rsidRPr="00C2395E">
        <w:t>pecialiojoje dalyje</w:t>
      </w:r>
      <w:r w:rsidR="00AB4BB5" w:rsidRPr="00C2395E">
        <w:t xml:space="preserve"> gali būti nuo 14 iki 60 dienų</w:t>
      </w:r>
      <w:r w:rsidR="00207DD3" w:rsidRPr="00C2395E">
        <w:t>) ir abiem</w:t>
      </w:r>
      <w:r w:rsidRPr="00C2395E">
        <w:t xml:space="preserve"> Šalims nesudarius susitar</w:t>
      </w:r>
      <w:r w:rsidR="00474178" w:rsidRPr="00C2395E">
        <w:t>imų dėl šios Sutarties pakeitimo, leidžianči</w:t>
      </w:r>
      <w:r w:rsidR="00515FB4" w:rsidRPr="00C2395E">
        <w:t>ų</w:t>
      </w:r>
      <w:r w:rsidRPr="00C2395E">
        <w:t xml:space="preserve"> Šalims toli</w:t>
      </w:r>
      <w:r w:rsidR="00F11A95" w:rsidRPr="00C2395E">
        <w:t>au vykdyti savo įsipareigojimus,</w:t>
      </w:r>
      <w:r w:rsidR="00F11A95" w:rsidRPr="00C2395E">
        <w:rPr>
          <w:color w:val="FF0000"/>
        </w:rPr>
        <w:t xml:space="preserve"> </w:t>
      </w:r>
      <w:r w:rsidR="00F11A95" w:rsidRPr="00C2395E">
        <w:t>kiekviena Sutarties šalis gali vienašališkai nutraukti Sutartį, pranešant apie tai kitai Sutarties šaliai raštu ne vėliau kaip prieš 7 (septynias) dienas</w:t>
      </w:r>
      <w:r w:rsidR="00B80E70" w:rsidRPr="00C2395E">
        <w:t>.</w:t>
      </w:r>
    </w:p>
    <w:p w14:paraId="5ADB873D" w14:textId="77777777" w:rsidR="00024413" w:rsidRPr="00C2395E" w:rsidRDefault="00024413" w:rsidP="00024413">
      <w:pPr>
        <w:jc w:val="both"/>
      </w:pPr>
      <w:r w:rsidRPr="00C2395E">
        <w:lastRenderedPageBreak/>
        <w:t xml:space="preserve">9.2. </w:t>
      </w:r>
      <w:r w:rsidRPr="00C2395E">
        <w:rPr>
          <w:b/>
          <w:bCs/>
        </w:rPr>
        <w:t xml:space="preserve">Pirkėjas, </w:t>
      </w:r>
      <w:r w:rsidRPr="00C2395E">
        <w:rPr>
          <w:bCs/>
        </w:rPr>
        <w:t>ne vėliau kaip</w:t>
      </w:r>
      <w:r w:rsidRPr="00C2395E">
        <w:rPr>
          <w:b/>
          <w:bCs/>
        </w:rPr>
        <w:t xml:space="preserve"> </w:t>
      </w:r>
      <w:r w:rsidRPr="00C2395E">
        <w:t>prieš 7 (septynias) dienas</w:t>
      </w:r>
      <w:r w:rsidR="00F11A95" w:rsidRPr="00C2395E">
        <w:rPr>
          <w:i/>
        </w:rPr>
        <w:t xml:space="preserve"> (jeigu Sutarties specialiojoje dalyje nenurodytas kitas terminas</w:t>
      </w:r>
      <w:r w:rsidR="00F11A95" w:rsidRPr="00C2395E">
        <w:t xml:space="preserve">) </w:t>
      </w:r>
      <w:r w:rsidRPr="00C2395E">
        <w:t xml:space="preserve">raštu informavęs </w:t>
      </w:r>
      <w:r w:rsidR="00CF25C0" w:rsidRPr="00C2395E">
        <w:rPr>
          <w:b/>
          <w:bCs/>
        </w:rPr>
        <w:t>Teikėją</w:t>
      </w:r>
      <w:r w:rsidRPr="00C2395E">
        <w:rPr>
          <w:b/>
          <w:bCs/>
        </w:rPr>
        <w:t xml:space="preserve"> </w:t>
      </w:r>
      <w:r w:rsidRPr="00C2395E">
        <w:rPr>
          <w:bCs/>
        </w:rPr>
        <w:t>turi teisę</w:t>
      </w:r>
      <w:r w:rsidRPr="00C2395E">
        <w:t xml:space="preserve"> </w:t>
      </w:r>
      <w:r w:rsidR="00140EF8" w:rsidRPr="00C2395E">
        <w:t>vienašališkai nutraukti Sutartį</w:t>
      </w:r>
      <w:r w:rsidRPr="00C2395E">
        <w:t xml:space="preserve"> </w:t>
      </w:r>
      <w:r w:rsidR="00140EF8" w:rsidRPr="00C2395E">
        <w:t xml:space="preserve">dėl esminio Sutarties pažeidimo. Esminiu Sutarties pažeidimu laikoma, </w:t>
      </w:r>
      <w:r w:rsidRPr="00C2395E">
        <w:t>jeigu:</w:t>
      </w:r>
    </w:p>
    <w:p w14:paraId="5ADB873E" w14:textId="77777777" w:rsidR="00024413" w:rsidRPr="00C2395E" w:rsidRDefault="00024413" w:rsidP="00024413">
      <w:pPr>
        <w:jc w:val="both"/>
      </w:pPr>
      <w:r w:rsidRPr="00C2395E">
        <w:t xml:space="preserve">9.2.1. </w:t>
      </w:r>
      <w:r w:rsidR="00CF25C0" w:rsidRPr="00C2395E">
        <w:rPr>
          <w:b/>
        </w:rPr>
        <w:t>Teikėjas</w:t>
      </w:r>
      <w:r w:rsidR="0046409F" w:rsidRPr="00C2395E">
        <w:t xml:space="preserve"> </w:t>
      </w:r>
      <w:r w:rsidR="005920C6" w:rsidRPr="00C2395E">
        <w:t>nepradeda</w:t>
      </w:r>
      <w:r w:rsidR="0046409F" w:rsidRPr="00C2395E">
        <w:t xml:space="preserve"> teikti </w:t>
      </w:r>
      <w:r w:rsidR="005920C6" w:rsidRPr="00C2395E">
        <w:rPr>
          <w:iCs/>
        </w:rPr>
        <w:t>paslaugų</w:t>
      </w:r>
      <w:r w:rsidR="0004215D" w:rsidRPr="00C2395E">
        <w:t xml:space="preserve"> </w:t>
      </w:r>
      <w:r w:rsidR="00CF25C0" w:rsidRPr="00C2395E">
        <w:t>Sutar</w:t>
      </w:r>
      <w:r w:rsidR="0046409F" w:rsidRPr="00C2395E">
        <w:t>ties specialioje dalyje nurodytu terminu</w:t>
      </w:r>
      <w:r w:rsidR="00092783" w:rsidRPr="00C2395E">
        <w:t>;</w:t>
      </w:r>
      <w:r w:rsidR="00CF25C0" w:rsidRPr="00C2395E">
        <w:t xml:space="preserve"> </w:t>
      </w:r>
    </w:p>
    <w:p w14:paraId="5ADB873F" w14:textId="77777777" w:rsidR="0046409F" w:rsidRPr="00C2395E" w:rsidRDefault="0046409F" w:rsidP="00024413">
      <w:pPr>
        <w:jc w:val="both"/>
      </w:pPr>
      <w:r w:rsidRPr="00C2395E">
        <w:t xml:space="preserve">9.2.2. </w:t>
      </w:r>
      <w:r w:rsidRPr="00C2395E">
        <w:rPr>
          <w:b/>
        </w:rPr>
        <w:t xml:space="preserve">Teikėjas </w:t>
      </w:r>
      <w:r w:rsidRPr="00C2395E">
        <w:t xml:space="preserve">vėluoja teikti </w:t>
      </w:r>
      <w:r w:rsidR="003A0C1D" w:rsidRPr="00C2395E">
        <w:t xml:space="preserve">(arba informuoja, kad neteiks) </w:t>
      </w:r>
      <w:r w:rsidRPr="00C2395E">
        <w:rPr>
          <w:iCs/>
        </w:rPr>
        <w:t>paslaugas</w:t>
      </w:r>
      <w:r w:rsidRPr="00C2395E">
        <w:t xml:space="preserve"> Sutar</w:t>
      </w:r>
      <w:r w:rsidR="005920C6" w:rsidRPr="00C2395E">
        <w:t>ti</w:t>
      </w:r>
      <w:r w:rsidR="001E2FB7" w:rsidRPr="00C2395E">
        <w:t>es spe</w:t>
      </w:r>
      <w:r w:rsidR="00350ADC" w:rsidRPr="00C2395E">
        <w:t>cialioje dalyje nurodytu terminu/ais</w:t>
      </w:r>
      <w:r w:rsidRPr="00C2395E">
        <w:t>;</w:t>
      </w:r>
    </w:p>
    <w:p w14:paraId="5ADB8740" w14:textId="77777777" w:rsidR="00024413" w:rsidRPr="00C2395E" w:rsidRDefault="00AB5FFB" w:rsidP="00024413">
      <w:pPr>
        <w:jc w:val="both"/>
      </w:pPr>
      <w:r w:rsidRPr="00C2395E">
        <w:t>9.2.3</w:t>
      </w:r>
      <w:r w:rsidR="00024413" w:rsidRPr="00C2395E">
        <w:t xml:space="preserve">. </w:t>
      </w:r>
      <w:r w:rsidR="00F3211C" w:rsidRPr="00C2395E">
        <w:rPr>
          <w:b/>
        </w:rPr>
        <w:t>Teikėjas</w:t>
      </w:r>
      <w:r w:rsidR="00F3211C" w:rsidRPr="00C2395E">
        <w:t xml:space="preserve"> </w:t>
      </w:r>
      <w:r w:rsidR="0004215D" w:rsidRPr="00C2395E">
        <w:t>didina paslaugų</w:t>
      </w:r>
      <w:r w:rsidR="00024413" w:rsidRPr="00C2395E">
        <w:t xml:space="preserve"> kainas/įkainius, išskyrus Sutarties bendrosios dalies 2.2 punkte numatytą atvejį;</w:t>
      </w:r>
    </w:p>
    <w:p w14:paraId="5ADB8741" w14:textId="77777777" w:rsidR="00024413" w:rsidRPr="00C2395E" w:rsidRDefault="00AB5FFB" w:rsidP="00024413">
      <w:pPr>
        <w:jc w:val="both"/>
      </w:pPr>
      <w:r w:rsidRPr="00C2395E">
        <w:t>9.2.4</w:t>
      </w:r>
      <w:r w:rsidR="00024413" w:rsidRPr="00C2395E">
        <w:t xml:space="preserve">. </w:t>
      </w:r>
      <w:r w:rsidR="00F3211C" w:rsidRPr="00C2395E">
        <w:rPr>
          <w:b/>
        </w:rPr>
        <w:t>Teikėjas</w:t>
      </w:r>
      <w:r w:rsidR="00F3211C" w:rsidRPr="00C2395E">
        <w:t xml:space="preserve"> </w:t>
      </w:r>
      <w:r w:rsidR="00024413" w:rsidRPr="00C2395E">
        <w:t>nevykdo arba netinkamai vykdo Sutarties bendrosios dalies 6 punkte numatytus garantinius įsipareigojimus</w:t>
      </w:r>
      <w:r w:rsidR="002035B2" w:rsidRPr="00C2395E">
        <w:t>;</w:t>
      </w:r>
    </w:p>
    <w:p w14:paraId="5ADB8742" w14:textId="77777777" w:rsidR="002035B2" w:rsidRPr="00C2395E" w:rsidRDefault="00AB5FFB" w:rsidP="002035B2">
      <w:pPr>
        <w:jc w:val="both"/>
      </w:pPr>
      <w:r w:rsidRPr="00C2395E">
        <w:t>9.2.5</w:t>
      </w:r>
      <w:r w:rsidR="00024413" w:rsidRPr="00C2395E">
        <w:t xml:space="preserve">. </w:t>
      </w:r>
      <w:r w:rsidR="00F3211C" w:rsidRPr="00C2395E">
        <w:rPr>
          <w:b/>
        </w:rPr>
        <w:t>Teikėjas</w:t>
      </w:r>
      <w:r w:rsidR="00F3211C" w:rsidRPr="00C2395E">
        <w:t xml:space="preserve"> </w:t>
      </w:r>
      <w:r w:rsidR="00024413" w:rsidRPr="00C2395E">
        <w:t xml:space="preserve">nevykdo </w:t>
      </w:r>
      <w:r w:rsidR="005E606E" w:rsidRPr="00C2395E">
        <w:t>Sutarties bendrosios dalies 12.4</w:t>
      </w:r>
      <w:r w:rsidR="00024413" w:rsidRPr="00C2395E">
        <w:t xml:space="preserve"> punkte numatyto įsipareigojimo </w:t>
      </w:r>
      <w:r w:rsidR="002035B2" w:rsidRPr="00C2395E">
        <w:t>(</w:t>
      </w:r>
      <w:r w:rsidR="002035B2" w:rsidRPr="00C2395E">
        <w:rPr>
          <w:i/>
        </w:rPr>
        <w:t>jeigu sutarties vykdymas bus užtikrintas laidavimu arba banko garantija</w:t>
      </w:r>
      <w:r w:rsidR="002035B2" w:rsidRPr="00C2395E">
        <w:t>);</w:t>
      </w:r>
    </w:p>
    <w:p w14:paraId="5ADB8743" w14:textId="77777777" w:rsidR="009D270B" w:rsidRPr="00C2395E" w:rsidRDefault="00AB5FFB" w:rsidP="00024413">
      <w:pPr>
        <w:jc w:val="both"/>
      </w:pPr>
      <w:r w:rsidRPr="00C2395E">
        <w:t>9.2.6</w:t>
      </w:r>
      <w:r w:rsidR="00024413" w:rsidRPr="00C2395E">
        <w:t xml:space="preserve">. </w:t>
      </w:r>
      <w:r w:rsidR="00F3211C" w:rsidRPr="00C2395E">
        <w:rPr>
          <w:b/>
        </w:rPr>
        <w:t>Teikėjo</w:t>
      </w:r>
      <w:r w:rsidR="00F3211C" w:rsidRPr="00C2395E">
        <w:t xml:space="preserve"> suteikt</w:t>
      </w:r>
      <w:r w:rsidR="00493A30" w:rsidRPr="00C2395E">
        <w:t xml:space="preserve">os paslaugos </w:t>
      </w:r>
      <w:r w:rsidR="00024413" w:rsidRPr="00C2395E">
        <w:t xml:space="preserve">neatitinka Sutartyje </w:t>
      </w:r>
      <w:r w:rsidR="001E2FB7" w:rsidRPr="00C2395E">
        <w:t xml:space="preserve">ir jos </w:t>
      </w:r>
      <w:r w:rsidR="00092783" w:rsidRPr="00C2395E">
        <w:t>priede (-uose)</w:t>
      </w:r>
      <w:r w:rsidR="00092783" w:rsidRPr="00C2395E">
        <w:rPr>
          <w:i/>
        </w:rPr>
        <w:t xml:space="preserve"> </w:t>
      </w:r>
      <w:r w:rsidR="00024413" w:rsidRPr="00C2395E">
        <w:t>nustatytų reikalavimų</w:t>
      </w:r>
      <w:r w:rsidR="00085CD2" w:rsidRPr="00C2395E">
        <w:t xml:space="preserve"> ir </w:t>
      </w:r>
      <w:r w:rsidR="00085CD2" w:rsidRPr="00C2395E">
        <w:rPr>
          <w:b/>
        </w:rPr>
        <w:t>Teikėjas</w:t>
      </w:r>
      <w:r w:rsidR="00085CD2" w:rsidRPr="00C2395E">
        <w:t xml:space="preserve"> Sutarties specialiojoje dalyje nustatyta tvarka nepašalina suteiktų paslaugų trūkumų</w:t>
      </w:r>
      <w:r w:rsidR="009D270B" w:rsidRPr="00C2395E">
        <w:t>;</w:t>
      </w:r>
      <w:r w:rsidR="00085CD2" w:rsidRPr="00C2395E">
        <w:t xml:space="preserve"> </w:t>
      </w:r>
    </w:p>
    <w:p w14:paraId="5ADB8744" w14:textId="77777777" w:rsidR="00EB76D5" w:rsidRPr="00C2395E" w:rsidRDefault="00AB5FFB" w:rsidP="00024413">
      <w:pPr>
        <w:jc w:val="both"/>
      </w:pPr>
      <w:r w:rsidRPr="00C2395E">
        <w:t>9.2.7</w:t>
      </w:r>
      <w:r w:rsidR="00024413" w:rsidRPr="00C2395E">
        <w:t xml:space="preserve">. </w:t>
      </w:r>
      <w:r w:rsidR="00F3211C" w:rsidRPr="00C2395E">
        <w:rPr>
          <w:b/>
        </w:rPr>
        <w:t>Teikėjas</w:t>
      </w:r>
      <w:r w:rsidR="00F3211C" w:rsidRPr="00C2395E">
        <w:t xml:space="preserve"> </w:t>
      </w:r>
      <w:r w:rsidR="00024413" w:rsidRPr="00C2395E">
        <w:t>nustatytu laiku nepateikia avansinio ap</w:t>
      </w:r>
      <w:r w:rsidR="001E2FB7" w:rsidRPr="00C2395E">
        <w:t>mokėjimo banko garantijos, kuri</w:t>
      </w:r>
      <w:r w:rsidR="00024413" w:rsidRPr="00C2395E">
        <w:t xml:space="preserve"> galiotų ne mažiau kaip nurodyta Sutarties bendrosios dalies </w:t>
      </w:r>
      <w:r w:rsidR="0066705E" w:rsidRPr="00C2395E">
        <w:t>4.2</w:t>
      </w:r>
      <w:r w:rsidR="00024413" w:rsidRPr="00C2395E">
        <w:t xml:space="preserve">. punkte </w:t>
      </w:r>
      <w:r w:rsidR="002035B2" w:rsidRPr="00C2395E">
        <w:t>(</w:t>
      </w:r>
      <w:r w:rsidR="002035B2" w:rsidRPr="00C2395E">
        <w:rPr>
          <w:i/>
        </w:rPr>
        <w:t>jeigu pagal sutarties sąlygas numatytas avanso mokėjimas</w:t>
      </w:r>
      <w:r w:rsidR="002035B2" w:rsidRPr="00C2395E">
        <w:t>)</w:t>
      </w:r>
      <w:r w:rsidR="00EB76D5" w:rsidRPr="00C2395E">
        <w:t>;</w:t>
      </w:r>
    </w:p>
    <w:p w14:paraId="5ADB8745" w14:textId="77777777" w:rsidR="00B07F8F" w:rsidRPr="00C2395E" w:rsidRDefault="00B07F8F" w:rsidP="00B07F8F">
      <w:pPr>
        <w:autoSpaceDE w:val="0"/>
        <w:autoSpaceDN w:val="0"/>
        <w:adjustRightInd w:val="0"/>
        <w:jc w:val="both"/>
        <w:rPr>
          <w:lang w:eastAsia="en-US"/>
        </w:rPr>
      </w:pPr>
      <w:r w:rsidRPr="00C2395E">
        <w:rPr>
          <w:lang w:eastAsia="en-US"/>
        </w:rPr>
        <w:t xml:space="preserve">9.2.8. Sutarties galiojimo laikotarpiu </w:t>
      </w:r>
      <w:r w:rsidR="00140EF8" w:rsidRPr="00C2395E">
        <w:rPr>
          <w:b/>
          <w:lang w:eastAsia="en-US"/>
        </w:rPr>
        <w:t>Teikėjas</w:t>
      </w:r>
      <w:r w:rsidRPr="00C2395E">
        <w:rPr>
          <w:b/>
          <w:lang w:eastAsia="en-US"/>
        </w:rPr>
        <w:t xml:space="preserve"> </w:t>
      </w:r>
      <w:r w:rsidRPr="00C2395E">
        <w:rPr>
          <w:lang w:eastAsia="en-US"/>
        </w:rPr>
        <w:t xml:space="preserve">yra įtraukiamas į Nepatikimų tiekėjų </w:t>
      </w:r>
      <w:r w:rsidR="000D3D2E" w:rsidRPr="00C2395E">
        <w:rPr>
          <w:lang w:eastAsia="en-US"/>
        </w:rPr>
        <w:t>ar Melagingą informaciją pateikusių tiekėjų sąrašus</w:t>
      </w:r>
      <w:r w:rsidRPr="00C2395E">
        <w:rPr>
          <w:lang w:eastAsia="en-US"/>
        </w:rPr>
        <w:t>;</w:t>
      </w:r>
    </w:p>
    <w:p w14:paraId="5ADB8746" w14:textId="77777777" w:rsidR="00B80E70" w:rsidRPr="00C2395E" w:rsidRDefault="00B07F8F" w:rsidP="00B07F8F">
      <w:pPr>
        <w:autoSpaceDE w:val="0"/>
        <w:autoSpaceDN w:val="0"/>
        <w:adjustRightInd w:val="0"/>
        <w:jc w:val="both"/>
      </w:pPr>
      <w:r w:rsidRPr="00C2395E">
        <w:rPr>
          <w:lang w:eastAsia="en-US"/>
        </w:rPr>
        <w:t xml:space="preserve">9.2.9. Paaiškėjus, kad </w:t>
      </w:r>
      <w:r w:rsidR="00140EF8" w:rsidRPr="00C2395E">
        <w:rPr>
          <w:b/>
          <w:lang w:eastAsia="en-US"/>
        </w:rPr>
        <w:t>Teikėjas</w:t>
      </w:r>
      <w:r w:rsidRPr="00C2395E">
        <w:rPr>
          <w:lang w:eastAsia="en-US"/>
        </w:rPr>
        <w:t xml:space="preserve"> </w:t>
      </w:r>
      <w:r w:rsidRPr="00C2395E">
        <w:t>nėra patikimas ir kelia pavojų nacionaliniam saugumui</w:t>
      </w:r>
      <w:r w:rsidR="00B80E70" w:rsidRPr="00C2395E">
        <w:t>;</w:t>
      </w:r>
    </w:p>
    <w:p w14:paraId="5ADB8747" w14:textId="77777777" w:rsidR="00B80E70" w:rsidRPr="00C2395E" w:rsidRDefault="00B80E70" w:rsidP="00B80E70">
      <w:pPr>
        <w:jc w:val="both"/>
      </w:pPr>
      <w:r w:rsidRPr="00C2395E">
        <w:t>9.2.10</w:t>
      </w:r>
      <w:r w:rsidR="007B11A5" w:rsidRPr="00C2395E">
        <w:t>. Sutarties vykdymo metu paaiškėja Viešųjų pirkimų įstatymo 46 straipsnio 1 dalyje/Viešųjų pirkimų, atliekamų gynybos ir saugumo srityje, įstatymo 34 straipsnio 1 dalyje numatytos aplinkybės</w:t>
      </w:r>
      <w:r w:rsidRPr="00C2395E">
        <w:t>;</w:t>
      </w:r>
    </w:p>
    <w:p w14:paraId="5ADB8748" w14:textId="77777777" w:rsidR="00B07F8F" w:rsidRPr="00C2395E" w:rsidRDefault="00B80E70" w:rsidP="00234BD3">
      <w:pPr>
        <w:jc w:val="both"/>
      </w:pPr>
      <w:r w:rsidRPr="00C2395E">
        <w:t>9.2.11 Sutarties vykdymo metu paaiškėja, kad Sutartis buvo pakeista pažeidžiant Viešųjų pirkimų įstatymo 89 straipsnį</w:t>
      </w:r>
      <w:r w:rsidR="000D3D2E" w:rsidRPr="00C2395E">
        <w:t>/Viešųjų pirkimų atliekamų gynybos ir saugumo srityje įstatymo 5</w:t>
      </w:r>
      <w:r w:rsidR="00AC0F21" w:rsidRPr="00C2395E">
        <w:t>3</w:t>
      </w:r>
      <w:r w:rsidR="000D3D2E" w:rsidRPr="00C2395E">
        <w:t xml:space="preserve"> straipsn</w:t>
      </w:r>
      <w:r w:rsidR="00AC0F21" w:rsidRPr="00C2395E">
        <w:t>į</w:t>
      </w:r>
      <w:r w:rsidRPr="00C2395E">
        <w:t>.</w:t>
      </w:r>
    </w:p>
    <w:p w14:paraId="5ADB8749" w14:textId="77777777" w:rsidR="00B07F8F" w:rsidRPr="00C2395E" w:rsidRDefault="00B07F8F" w:rsidP="00B07F8F">
      <w:pPr>
        <w:autoSpaceDE w:val="0"/>
        <w:autoSpaceDN w:val="0"/>
        <w:adjustRightInd w:val="0"/>
        <w:jc w:val="both"/>
        <w:rPr>
          <w:highlight w:val="yellow"/>
          <w:lang w:eastAsia="en-US"/>
        </w:rPr>
      </w:pPr>
      <w:r w:rsidRPr="00C2395E">
        <w:t xml:space="preserve">9.3. </w:t>
      </w:r>
      <w:r w:rsidRPr="00C2395E">
        <w:rPr>
          <w:b/>
          <w:bCs/>
        </w:rPr>
        <w:t xml:space="preserve">Pirkėjas, </w:t>
      </w:r>
      <w:r w:rsidRPr="00C2395E">
        <w:rPr>
          <w:bCs/>
        </w:rPr>
        <w:t>ne vėliau kaip</w:t>
      </w:r>
      <w:r w:rsidRPr="00C2395E">
        <w:rPr>
          <w:b/>
          <w:bCs/>
        </w:rPr>
        <w:t xml:space="preserve"> </w:t>
      </w:r>
      <w:r w:rsidRPr="00C2395E">
        <w:t>prieš 7 (septynias) dienas (</w:t>
      </w:r>
      <w:r w:rsidRPr="00C2395E">
        <w:rPr>
          <w:i/>
        </w:rPr>
        <w:t>jeigu Sutarties specialiojoje dalyje nenurodytas kitas terminas</w:t>
      </w:r>
      <w:r w:rsidRPr="00C2395E">
        <w:t xml:space="preserve">) raštu informavęs </w:t>
      </w:r>
      <w:r w:rsidR="00140EF8" w:rsidRPr="00C2395E">
        <w:rPr>
          <w:b/>
          <w:bCs/>
        </w:rPr>
        <w:t>Teikėją</w:t>
      </w:r>
      <w:r w:rsidRPr="00C2395E">
        <w:rPr>
          <w:b/>
          <w:bCs/>
        </w:rPr>
        <w:t xml:space="preserve"> </w:t>
      </w:r>
      <w:r w:rsidRPr="00C2395E">
        <w:rPr>
          <w:bCs/>
        </w:rPr>
        <w:t>turi teisę</w:t>
      </w:r>
      <w:r w:rsidRPr="00C2395E">
        <w:t xml:space="preserve"> vienašališkai nutraukti Sutartį, jeigu</w:t>
      </w:r>
      <w:r w:rsidRPr="00C2395E">
        <w:rPr>
          <w:b/>
        </w:rPr>
        <w:t xml:space="preserve"> </w:t>
      </w:r>
      <w:r w:rsidR="00140EF8" w:rsidRPr="00C2395E">
        <w:rPr>
          <w:b/>
        </w:rPr>
        <w:t>Teikėjas</w:t>
      </w:r>
      <w:r w:rsidRPr="00C2395E">
        <w:rPr>
          <w:b/>
        </w:rPr>
        <w:t xml:space="preserve"> </w:t>
      </w:r>
      <w:r w:rsidRPr="00C2395E">
        <w:t>yra</w:t>
      </w:r>
      <w:r w:rsidRPr="00C2395E">
        <w:rPr>
          <w:b/>
        </w:rPr>
        <w:t xml:space="preserve"> </w:t>
      </w:r>
      <w:r w:rsidRPr="00C2395E">
        <w:rPr>
          <w:lang w:eastAsia="en-US"/>
        </w:rPr>
        <w:t xml:space="preserve">likviduojamas ar kreipiamasi į teismą dėl bankroto ar restruktūrizavimo bylos iškėlimo, arba </w:t>
      </w:r>
      <w:r w:rsidRPr="00C2395E">
        <w:t>jam iškelta bankroto ar restruktūrizavimo byla,</w:t>
      </w:r>
      <w:r w:rsidRPr="00C2395E">
        <w:rPr>
          <w:lang w:eastAsia="en-US"/>
        </w:rPr>
        <w:t xml:space="preserve"> arba priimamas sprendimas dėl neteisminės bankroto procedūros pradėjimo.</w:t>
      </w:r>
    </w:p>
    <w:p w14:paraId="5ADB874A" w14:textId="77777777" w:rsidR="00B07F8F" w:rsidRPr="00C2395E" w:rsidRDefault="00B07F8F" w:rsidP="00B07F8F">
      <w:pPr>
        <w:jc w:val="both"/>
        <w:rPr>
          <w:i/>
        </w:rPr>
      </w:pPr>
      <w:r w:rsidRPr="00C2395E">
        <w:t xml:space="preserve">9.4. Nutraukus sutartį, </w:t>
      </w:r>
      <w:r w:rsidR="009D7713" w:rsidRPr="00C2395E">
        <w:rPr>
          <w:b/>
        </w:rPr>
        <w:t>Teikėjas</w:t>
      </w:r>
      <w:r w:rsidRPr="00C2395E">
        <w:t xml:space="preserve"> per 10 (dešimt) dienų nuo Sutarties nutraukimo dienos turi grąžinti </w:t>
      </w:r>
      <w:r w:rsidR="00B80E70" w:rsidRPr="00C2395E">
        <w:rPr>
          <w:b/>
        </w:rPr>
        <w:t>Mokėtojui</w:t>
      </w:r>
      <w:r w:rsidRPr="00C2395E">
        <w:t xml:space="preserve"> jo sumokėtą avansą (jei toks buvo sumokėtas) už </w:t>
      </w:r>
      <w:r w:rsidR="00DF3BA0" w:rsidRPr="00C2395E">
        <w:t>neįvykdytą sutarties dalį</w:t>
      </w:r>
      <w:r w:rsidRPr="00C2395E">
        <w:t xml:space="preserve">. </w:t>
      </w:r>
    </w:p>
    <w:p w14:paraId="5ADB874B" w14:textId="77777777" w:rsidR="009D270B" w:rsidRPr="00C2395E" w:rsidRDefault="009D270B" w:rsidP="00024413">
      <w:pPr>
        <w:jc w:val="both"/>
      </w:pPr>
    </w:p>
    <w:p w14:paraId="5ADB874C" w14:textId="77777777" w:rsidR="00024413" w:rsidRPr="00C2395E" w:rsidRDefault="00024413" w:rsidP="00024413">
      <w:pPr>
        <w:rPr>
          <w:b/>
        </w:rPr>
      </w:pPr>
      <w:r w:rsidRPr="00C2395E">
        <w:rPr>
          <w:b/>
        </w:rPr>
        <w:t>10. Ginčų sprendimo tvarka</w:t>
      </w:r>
    </w:p>
    <w:p w14:paraId="5ADB874D" w14:textId="77777777" w:rsidR="00024413" w:rsidRPr="00C2395E" w:rsidRDefault="00024413" w:rsidP="00024413">
      <w:r w:rsidRPr="00C2395E">
        <w:t>10.1. Sutartis sudaryta ir turi būti aiškinama pagal Lietuvos Respublikos teisę.</w:t>
      </w:r>
    </w:p>
    <w:p w14:paraId="5ADB874E" w14:textId="77777777" w:rsidR="00024413" w:rsidRPr="00C2395E" w:rsidRDefault="00024413" w:rsidP="00024413">
      <w:pPr>
        <w:jc w:val="both"/>
      </w:pPr>
      <w:r w:rsidRPr="00C2395E">
        <w:t xml:space="preserve">10.2. Visi tarp Sutarties Šalių kilę ginčai ar nesutarimai, susiję su Sutartimi, sprendžiami derybų būdu, o nepavykus taip išspręsti ginčo, jis bus nagrinėjamas Lietuvos Respublikos teisės aktų nustatyta tvarka Lietuvos Respublikos teismuose pagal </w:t>
      </w:r>
      <w:r w:rsidRPr="00C2395E">
        <w:rPr>
          <w:b/>
          <w:bCs/>
        </w:rPr>
        <w:t>Pirkėjo</w:t>
      </w:r>
      <w:r w:rsidRPr="00C2395E">
        <w:t xml:space="preserve"> buveinės vietą.</w:t>
      </w:r>
    </w:p>
    <w:p w14:paraId="5ADB874F" w14:textId="77777777" w:rsidR="008F30C9" w:rsidRPr="00C2395E" w:rsidRDefault="008F30C9" w:rsidP="00024413">
      <w:pPr>
        <w:jc w:val="both"/>
      </w:pPr>
    </w:p>
    <w:p w14:paraId="5ADB8750" w14:textId="77777777" w:rsidR="00024413" w:rsidRPr="00C2395E" w:rsidRDefault="00024413" w:rsidP="00024413">
      <w:pPr>
        <w:jc w:val="both"/>
        <w:rPr>
          <w:b/>
        </w:rPr>
      </w:pPr>
      <w:r w:rsidRPr="00C2395E">
        <w:rPr>
          <w:b/>
        </w:rPr>
        <w:t>11. Atsakomybė</w:t>
      </w:r>
    </w:p>
    <w:p w14:paraId="5ADB8751" w14:textId="77777777" w:rsidR="00024413" w:rsidRPr="00C2395E" w:rsidRDefault="00D16B17" w:rsidP="00024413">
      <w:pPr>
        <w:pStyle w:val="BodyTextIndent2"/>
        <w:ind w:left="0" w:firstLine="0"/>
        <w:jc w:val="both"/>
        <w:rPr>
          <w:i w:val="0"/>
          <w:color w:val="auto"/>
          <w:sz w:val="24"/>
          <w:szCs w:val="24"/>
          <w:lang w:val="lt-LT"/>
        </w:rPr>
      </w:pPr>
      <w:r w:rsidRPr="00C2395E">
        <w:rPr>
          <w:i w:val="0"/>
          <w:color w:val="auto"/>
          <w:sz w:val="24"/>
          <w:szCs w:val="24"/>
          <w:lang w:val="lt-LT"/>
        </w:rPr>
        <w:t>11.1</w:t>
      </w:r>
      <w:r w:rsidR="00024413" w:rsidRPr="00C2395E">
        <w:rPr>
          <w:i w:val="0"/>
          <w:color w:val="auto"/>
          <w:sz w:val="24"/>
          <w:szCs w:val="24"/>
          <w:lang w:val="lt-LT"/>
        </w:rPr>
        <w:t xml:space="preserve">. </w:t>
      </w:r>
      <w:r w:rsidR="004A1813" w:rsidRPr="00C2395E">
        <w:rPr>
          <w:i w:val="0"/>
          <w:color w:val="auto"/>
          <w:sz w:val="24"/>
          <w:szCs w:val="24"/>
          <w:lang w:val="lt-LT"/>
        </w:rPr>
        <w:t xml:space="preserve">Per Sutarties specialiosios dalies </w:t>
      </w:r>
      <w:r w:rsidR="000D3D2E" w:rsidRPr="00C2395E">
        <w:rPr>
          <w:i w:val="0"/>
          <w:color w:val="auto"/>
          <w:sz w:val="24"/>
          <w:szCs w:val="24"/>
          <w:lang w:val="lt-LT"/>
        </w:rPr>
        <w:t>3punkte</w:t>
      </w:r>
      <w:r w:rsidR="002C5032" w:rsidRPr="00C2395E">
        <w:rPr>
          <w:i w:val="0"/>
          <w:color w:val="auto"/>
          <w:sz w:val="24"/>
          <w:szCs w:val="24"/>
          <w:lang w:val="lt-LT"/>
        </w:rPr>
        <w:t xml:space="preserve"> </w:t>
      </w:r>
      <w:r w:rsidR="004A1813" w:rsidRPr="00C2395E">
        <w:rPr>
          <w:i w:val="0"/>
          <w:color w:val="auto"/>
          <w:sz w:val="24"/>
          <w:szCs w:val="24"/>
          <w:lang w:val="lt-LT"/>
        </w:rPr>
        <w:t>nurodytą terminą</w:t>
      </w:r>
      <w:r w:rsidR="00024413" w:rsidRPr="00C2395E">
        <w:rPr>
          <w:i w:val="0"/>
          <w:color w:val="auto"/>
          <w:sz w:val="24"/>
          <w:szCs w:val="24"/>
          <w:lang w:val="lt-LT"/>
        </w:rPr>
        <w:t xml:space="preserve"> pavėlavus </w:t>
      </w:r>
      <w:r w:rsidR="000D3D2E" w:rsidRPr="00C2395E">
        <w:rPr>
          <w:i w:val="0"/>
          <w:color w:val="auto"/>
          <w:sz w:val="24"/>
          <w:szCs w:val="24"/>
          <w:lang w:val="lt-LT"/>
        </w:rPr>
        <w:t xml:space="preserve">suteikti ar per Sutarties specialiosios dalies 7 punkte nurodytą terminą </w:t>
      </w:r>
      <w:r w:rsidR="00024413" w:rsidRPr="00C2395E">
        <w:rPr>
          <w:i w:val="0"/>
          <w:color w:val="auto"/>
          <w:sz w:val="24"/>
          <w:szCs w:val="24"/>
          <w:lang w:val="lt-LT"/>
        </w:rPr>
        <w:t xml:space="preserve">ištaisyti </w:t>
      </w:r>
      <w:r w:rsidR="00EE7021" w:rsidRPr="00C2395E">
        <w:rPr>
          <w:i w:val="0"/>
          <w:color w:val="auto"/>
          <w:sz w:val="24"/>
          <w:szCs w:val="24"/>
          <w:lang w:val="lt-LT"/>
        </w:rPr>
        <w:t>pas</w:t>
      </w:r>
      <w:r w:rsidR="002C5032" w:rsidRPr="00C2395E">
        <w:rPr>
          <w:i w:val="0"/>
          <w:color w:val="auto"/>
          <w:sz w:val="24"/>
          <w:szCs w:val="24"/>
          <w:lang w:val="lt-LT"/>
        </w:rPr>
        <w:t xml:space="preserve">laugų teikimo </w:t>
      </w:r>
      <w:r w:rsidR="00EE7021" w:rsidRPr="00C2395E">
        <w:rPr>
          <w:i w:val="0"/>
          <w:color w:val="auto"/>
          <w:sz w:val="24"/>
          <w:szCs w:val="24"/>
          <w:lang w:val="lt-LT"/>
        </w:rPr>
        <w:t xml:space="preserve">ir/ar </w:t>
      </w:r>
      <w:r w:rsidR="00386B69" w:rsidRPr="00C2395E">
        <w:rPr>
          <w:i w:val="0"/>
          <w:color w:val="auto"/>
          <w:sz w:val="24"/>
          <w:szCs w:val="24"/>
          <w:lang w:val="lt-LT"/>
        </w:rPr>
        <w:t>prekių</w:t>
      </w:r>
      <w:r w:rsidR="00457AD3" w:rsidRPr="00C2395E">
        <w:rPr>
          <w:i w:val="0"/>
          <w:color w:val="auto"/>
          <w:sz w:val="24"/>
          <w:szCs w:val="24"/>
          <w:lang w:val="lt-LT"/>
        </w:rPr>
        <w:t xml:space="preserve"> </w:t>
      </w:r>
      <w:r w:rsidR="00024413" w:rsidRPr="00C2395E">
        <w:rPr>
          <w:i w:val="0"/>
          <w:color w:val="auto"/>
          <w:sz w:val="24"/>
          <w:szCs w:val="24"/>
          <w:lang w:val="lt-LT"/>
        </w:rPr>
        <w:t>trūkumus</w:t>
      </w:r>
      <w:r w:rsidR="002C5032" w:rsidRPr="00C2395E">
        <w:rPr>
          <w:i w:val="0"/>
          <w:color w:val="auto"/>
          <w:sz w:val="24"/>
          <w:szCs w:val="24"/>
          <w:lang w:val="lt-LT"/>
        </w:rPr>
        <w:t xml:space="preserve"> (</w:t>
      </w:r>
      <w:r w:rsidR="00EE7021" w:rsidRPr="00C2395E">
        <w:rPr>
          <w:i w:val="0"/>
          <w:color w:val="auto"/>
          <w:sz w:val="24"/>
          <w:szCs w:val="24"/>
          <w:lang w:val="lt-LT"/>
        </w:rPr>
        <w:t>jeigu teikiant paslaugas buvo pateiktos/parduotos prekės)</w:t>
      </w:r>
      <w:r w:rsidR="00024413" w:rsidRPr="00C2395E">
        <w:rPr>
          <w:i w:val="0"/>
          <w:color w:val="auto"/>
          <w:sz w:val="24"/>
          <w:szCs w:val="24"/>
          <w:lang w:val="lt-LT"/>
        </w:rPr>
        <w:t>,</w:t>
      </w:r>
      <w:r w:rsidR="00C759E7" w:rsidRPr="00C2395E">
        <w:rPr>
          <w:i w:val="0"/>
          <w:color w:val="auto"/>
          <w:sz w:val="24"/>
          <w:szCs w:val="24"/>
          <w:lang w:val="lt-LT"/>
        </w:rPr>
        <w:t xml:space="preserve"> </w:t>
      </w:r>
      <w:r w:rsidR="00C759E7" w:rsidRPr="00C2395E">
        <w:rPr>
          <w:b/>
          <w:i w:val="0"/>
          <w:color w:val="auto"/>
          <w:sz w:val="24"/>
          <w:szCs w:val="24"/>
          <w:lang w:val="lt-LT"/>
        </w:rPr>
        <w:t>Teikėjas</w:t>
      </w:r>
      <w:r w:rsidR="00024413" w:rsidRPr="00C2395E">
        <w:rPr>
          <w:i w:val="0"/>
          <w:color w:val="auto"/>
          <w:sz w:val="24"/>
          <w:szCs w:val="24"/>
          <w:lang w:val="lt-LT"/>
        </w:rPr>
        <w:t xml:space="preserve"> moka </w:t>
      </w:r>
      <w:r w:rsidR="00024413" w:rsidRPr="00C2395E">
        <w:rPr>
          <w:b/>
          <w:i w:val="0"/>
          <w:color w:val="auto"/>
          <w:sz w:val="24"/>
          <w:szCs w:val="24"/>
          <w:lang w:val="lt-LT"/>
        </w:rPr>
        <w:t xml:space="preserve">Pirkėjui </w:t>
      </w:r>
      <w:r w:rsidR="002E192F" w:rsidRPr="00C2395E">
        <w:rPr>
          <w:i w:val="0"/>
          <w:color w:val="auto"/>
          <w:sz w:val="24"/>
          <w:szCs w:val="24"/>
          <w:lang w:val="lt-LT"/>
        </w:rPr>
        <w:t>nuo 0,05</w:t>
      </w:r>
      <w:r w:rsidR="00615ED2" w:rsidRPr="00C2395E">
        <w:rPr>
          <w:i w:val="0"/>
          <w:color w:val="auto"/>
          <w:sz w:val="24"/>
          <w:szCs w:val="24"/>
          <w:lang w:val="lt-LT"/>
        </w:rPr>
        <w:t xml:space="preserve"> iki</w:t>
      </w:r>
      <w:r w:rsidR="00615ED2" w:rsidRPr="00C2395E">
        <w:rPr>
          <w:b/>
          <w:color w:val="auto"/>
          <w:sz w:val="24"/>
          <w:szCs w:val="24"/>
          <w:lang w:val="lt-LT"/>
        </w:rPr>
        <w:t xml:space="preserve"> </w:t>
      </w:r>
      <w:r w:rsidR="00615ED2" w:rsidRPr="00C2395E">
        <w:rPr>
          <w:i w:val="0"/>
          <w:color w:val="auto"/>
          <w:sz w:val="24"/>
          <w:szCs w:val="24"/>
          <w:lang w:val="lt-LT"/>
        </w:rPr>
        <w:t>0,2 % dydžio (konkretus dydis nurodomas Sutarties specialiojoje dalyje)</w:t>
      </w:r>
      <w:r w:rsidR="00C759E7" w:rsidRPr="00C2395E">
        <w:rPr>
          <w:i w:val="0"/>
          <w:color w:val="auto"/>
          <w:sz w:val="24"/>
          <w:szCs w:val="24"/>
          <w:lang w:val="lt-LT"/>
        </w:rPr>
        <w:t xml:space="preserve"> </w:t>
      </w:r>
      <w:r w:rsidR="00942FEE" w:rsidRPr="00C2395E">
        <w:rPr>
          <w:i w:val="0"/>
          <w:color w:val="auto"/>
          <w:sz w:val="24"/>
          <w:szCs w:val="24"/>
          <w:lang w:val="lt-LT"/>
        </w:rPr>
        <w:t>nuo per terminą nesuteiktų paslaugų (ir/ar prekių) ar paslaugų (ir/ar prekių), kurių trūkumai neištaisyti, kainos be PVM už kiekvieną uždelstą dieną/valandą</w:t>
      </w:r>
      <w:r w:rsidR="00942FEE" w:rsidRPr="00C2395E">
        <w:rPr>
          <w:color w:val="auto"/>
          <w:sz w:val="24"/>
          <w:szCs w:val="24"/>
          <w:lang w:val="lt-LT"/>
        </w:rPr>
        <w:t xml:space="preserve"> </w:t>
      </w:r>
      <w:r w:rsidR="00E762D3" w:rsidRPr="00C2395E">
        <w:rPr>
          <w:color w:val="auto"/>
          <w:sz w:val="24"/>
          <w:szCs w:val="24"/>
          <w:lang w:val="lt-LT"/>
        </w:rPr>
        <w:t>(taikoma priklausomai nuo to, kaip įsipareigojim</w:t>
      </w:r>
      <w:r w:rsidR="00646C0C" w:rsidRPr="00C2395E">
        <w:rPr>
          <w:color w:val="auto"/>
          <w:sz w:val="24"/>
          <w:szCs w:val="24"/>
          <w:lang w:val="lt-LT"/>
        </w:rPr>
        <w:t>ų</w:t>
      </w:r>
      <w:r w:rsidR="00E762D3" w:rsidRPr="00C2395E">
        <w:rPr>
          <w:color w:val="auto"/>
          <w:sz w:val="24"/>
          <w:szCs w:val="24"/>
          <w:lang w:val="lt-LT"/>
        </w:rPr>
        <w:t xml:space="preserve"> terminas yra skaičiuojamas Sutarties specialiojoje dalyje) </w:t>
      </w:r>
      <w:r w:rsidR="00024413" w:rsidRPr="00C2395E">
        <w:rPr>
          <w:i w:val="0"/>
          <w:color w:val="auto"/>
          <w:sz w:val="24"/>
          <w:szCs w:val="24"/>
          <w:lang w:val="lt-LT"/>
        </w:rPr>
        <w:t>Šalių iš anksto sutartus minimalius nuostolius,</w:t>
      </w:r>
      <w:r w:rsidR="00024413" w:rsidRPr="00C2395E">
        <w:rPr>
          <w:bCs/>
          <w:i w:val="0"/>
          <w:color w:val="auto"/>
          <w:sz w:val="24"/>
          <w:szCs w:val="24"/>
          <w:lang w:val="lt-LT"/>
        </w:rPr>
        <w:t xml:space="preserve"> kurių sumokėjimas neatleidžia </w:t>
      </w:r>
      <w:r w:rsidR="00C759E7" w:rsidRPr="00C2395E">
        <w:rPr>
          <w:b/>
          <w:bCs/>
          <w:i w:val="0"/>
          <w:color w:val="auto"/>
          <w:sz w:val="24"/>
          <w:szCs w:val="24"/>
          <w:lang w:val="lt-LT"/>
        </w:rPr>
        <w:t>Teikėjo</w:t>
      </w:r>
      <w:r w:rsidR="00024413" w:rsidRPr="00C2395E">
        <w:rPr>
          <w:b/>
          <w:bCs/>
          <w:i w:val="0"/>
          <w:color w:val="auto"/>
          <w:sz w:val="24"/>
          <w:szCs w:val="24"/>
          <w:lang w:val="lt-LT"/>
        </w:rPr>
        <w:t xml:space="preserve"> </w:t>
      </w:r>
      <w:r w:rsidR="00024413" w:rsidRPr="00C2395E">
        <w:rPr>
          <w:bCs/>
          <w:i w:val="0"/>
          <w:color w:val="auto"/>
          <w:sz w:val="24"/>
          <w:szCs w:val="24"/>
          <w:lang w:val="lt-LT"/>
        </w:rPr>
        <w:t xml:space="preserve">nuo pareigos atlyginti </w:t>
      </w:r>
      <w:r w:rsidR="006E2CE0" w:rsidRPr="00C2395E">
        <w:rPr>
          <w:b/>
          <w:bCs/>
          <w:i w:val="0"/>
          <w:color w:val="auto"/>
          <w:sz w:val="24"/>
          <w:szCs w:val="24"/>
          <w:lang w:val="lt-LT"/>
        </w:rPr>
        <w:t>Mokėtojo</w:t>
      </w:r>
      <w:r w:rsidR="00024413" w:rsidRPr="00C2395E">
        <w:rPr>
          <w:bCs/>
          <w:i w:val="0"/>
          <w:color w:val="auto"/>
          <w:sz w:val="24"/>
          <w:szCs w:val="24"/>
          <w:lang w:val="lt-LT"/>
        </w:rPr>
        <w:t xml:space="preserve"> patirtus nuostolius</w:t>
      </w:r>
      <w:r w:rsidR="00024413" w:rsidRPr="00C2395E">
        <w:rPr>
          <w:i w:val="0"/>
          <w:color w:val="auto"/>
          <w:sz w:val="24"/>
          <w:szCs w:val="24"/>
          <w:lang w:val="lt-LT"/>
        </w:rPr>
        <w:t xml:space="preserve"> </w:t>
      </w:r>
      <w:r w:rsidR="00ED6167" w:rsidRPr="00C2395E">
        <w:rPr>
          <w:b/>
          <w:i w:val="0"/>
          <w:color w:val="auto"/>
          <w:sz w:val="24"/>
          <w:szCs w:val="24"/>
          <w:lang w:val="lt-LT"/>
        </w:rPr>
        <w:t>T</w:t>
      </w:r>
      <w:r w:rsidR="00C759E7" w:rsidRPr="00C2395E">
        <w:rPr>
          <w:b/>
          <w:i w:val="0"/>
          <w:color w:val="auto"/>
          <w:sz w:val="24"/>
          <w:szCs w:val="24"/>
          <w:lang w:val="lt-LT"/>
        </w:rPr>
        <w:t>eikėjui</w:t>
      </w:r>
      <w:r w:rsidR="00024413" w:rsidRPr="00C2395E">
        <w:rPr>
          <w:i w:val="0"/>
          <w:color w:val="auto"/>
          <w:sz w:val="24"/>
          <w:szCs w:val="24"/>
          <w:lang w:val="lt-LT"/>
        </w:rPr>
        <w:t xml:space="preserve"> nevykdant arba netinkamai vykdant savo įsipareigojimus, susijusius su </w:t>
      </w:r>
      <w:r w:rsidR="00EE7021" w:rsidRPr="00C2395E">
        <w:rPr>
          <w:i w:val="0"/>
          <w:color w:val="auto"/>
          <w:sz w:val="24"/>
          <w:szCs w:val="24"/>
          <w:lang w:val="lt-LT"/>
        </w:rPr>
        <w:t>paslaugų trūkumų šalinim</w:t>
      </w:r>
      <w:r w:rsidR="005C1B48" w:rsidRPr="00C2395E">
        <w:rPr>
          <w:i w:val="0"/>
          <w:color w:val="auto"/>
          <w:sz w:val="24"/>
          <w:szCs w:val="24"/>
          <w:lang w:val="lt-LT"/>
        </w:rPr>
        <w:t>u</w:t>
      </w:r>
      <w:r w:rsidR="00EE7021" w:rsidRPr="00C2395E">
        <w:rPr>
          <w:i w:val="0"/>
          <w:color w:val="auto"/>
          <w:sz w:val="24"/>
          <w:szCs w:val="24"/>
          <w:lang w:val="lt-LT"/>
        </w:rPr>
        <w:t xml:space="preserve"> (ir/ar </w:t>
      </w:r>
      <w:r w:rsidR="00386B69" w:rsidRPr="00C2395E">
        <w:rPr>
          <w:i w:val="0"/>
          <w:color w:val="auto"/>
          <w:sz w:val="24"/>
          <w:szCs w:val="24"/>
          <w:lang w:val="lt-LT"/>
        </w:rPr>
        <w:t>prekių</w:t>
      </w:r>
      <w:r w:rsidR="00EE7021" w:rsidRPr="00C2395E">
        <w:rPr>
          <w:i w:val="0"/>
          <w:color w:val="auto"/>
          <w:sz w:val="24"/>
          <w:szCs w:val="24"/>
          <w:lang w:val="lt-LT"/>
        </w:rPr>
        <w:t>)</w:t>
      </w:r>
      <w:r w:rsidR="00024413" w:rsidRPr="00C2395E">
        <w:rPr>
          <w:i w:val="0"/>
          <w:color w:val="auto"/>
          <w:sz w:val="24"/>
          <w:szCs w:val="24"/>
          <w:lang w:val="lt-LT"/>
        </w:rPr>
        <w:t xml:space="preserve"> garantija</w:t>
      </w:r>
      <w:r w:rsidR="00C57775" w:rsidRPr="00C2395E">
        <w:rPr>
          <w:i w:val="0"/>
          <w:color w:val="auto"/>
          <w:sz w:val="24"/>
          <w:szCs w:val="24"/>
          <w:lang w:val="lt-LT"/>
        </w:rPr>
        <w:t>.</w:t>
      </w:r>
      <w:r w:rsidR="002E158A" w:rsidRPr="00C2395E">
        <w:rPr>
          <w:i w:val="0"/>
          <w:color w:val="auto"/>
          <w:sz w:val="24"/>
          <w:szCs w:val="24"/>
          <w:lang w:val="lt-LT"/>
        </w:rPr>
        <w:t xml:space="preserve"> </w:t>
      </w:r>
      <w:r w:rsidR="005C1B48" w:rsidRPr="00C2395E">
        <w:rPr>
          <w:i w:val="0"/>
          <w:sz w:val="24"/>
          <w:szCs w:val="24"/>
          <w:lang w:val="lt-LT"/>
        </w:rPr>
        <w:t xml:space="preserve">Šalių iš anksto sutartus minimalius nuostolius </w:t>
      </w:r>
      <w:r w:rsidR="005C1B48" w:rsidRPr="00C2395E">
        <w:rPr>
          <w:b/>
          <w:i w:val="0"/>
          <w:sz w:val="24"/>
          <w:szCs w:val="24"/>
          <w:lang w:val="lt-LT"/>
        </w:rPr>
        <w:t>Teikėjas</w:t>
      </w:r>
      <w:r w:rsidR="005C1B48" w:rsidRPr="00C2395E">
        <w:rPr>
          <w:i w:val="0"/>
          <w:sz w:val="24"/>
          <w:szCs w:val="24"/>
          <w:lang w:val="lt-LT"/>
        </w:rPr>
        <w:t xml:space="preserve"> įsipareigoja sumokėti ne vėliau kaip per sąskaitoje faktūroje ar pareikalavime nurodytą terminą.</w:t>
      </w:r>
    </w:p>
    <w:p w14:paraId="5ADB8752" w14:textId="77777777" w:rsidR="00024413" w:rsidRPr="00C2395E" w:rsidRDefault="00D16B17" w:rsidP="00024413">
      <w:pPr>
        <w:jc w:val="both"/>
      </w:pPr>
      <w:r w:rsidRPr="00C2395E">
        <w:t>11.2</w:t>
      </w:r>
      <w:r w:rsidR="00364D48" w:rsidRPr="00C2395E">
        <w:t>. Nutraukus Sutartį dėl S</w:t>
      </w:r>
      <w:r w:rsidR="00024413" w:rsidRPr="00C2395E">
        <w:t xml:space="preserve">utarties bendrojoje dalyje 9.2.1, 9.2.2, </w:t>
      </w:r>
      <w:r w:rsidR="00B5367F" w:rsidRPr="00C2395E">
        <w:t xml:space="preserve">9.2.3, </w:t>
      </w:r>
      <w:r w:rsidR="00024413" w:rsidRPr="00C2395E">
        <w:t>9.2.4, 9.2.5, 9.2.6</w:t>
      </w:r>
      <w:r w:rsidR="00B5367F" w:rsidRPr="00C2395E">
        <w:t>,</w:t>
      </w:r>
      <w:r w:rsidR="00615ED2" w:rsidRPr="00C2395E">
        <w:t xml:space="preserve"> </w:t>
      </w:r>
      <w:r w:rsidR="00B5367F" w:rsidRPr="00C2395E">
        <w:t>9.2.7</w:t>
      </w:r>
      <w:r w:rsidR="006A7A32" w:rsidRPr="00C2395E">
        <w:t>,</w:t>
      </w:r>
      <w:r w:rsidR="00364D48" w:rsidRPr="00C2395E">
        <w:t xml:space="preserve"> </w:t>
      </w:r>
      <w:r w:rsidR="00C72AA5" w:rsidRPr="00C2395E">
        <w:t xml:space="preserve">9.3 </w:t>
      </w:r>
      <w:r w:rsidR="00024413" w:rsidRPr="00C2395E">
        <w:t>punktuose</w:t>
      </w:r>
      <w:r w:rsidR="00615ED2" w:rsidRPr="00C2395E">
        <w:rPr>
          <w:color w:val="FF0000"/>
        </w:rPr>
        <w:t xml:space="preserve"> </w:t>
      </w:r>
      <w:r w:rsidR="00615ED2" w:rsidRPr="00C2395E">
        <w:t>ar kitų Sutarties specialiojoje dalyje</w:t>
      </w:r>
      <w:r w:rsidR="00024413" w:rsidRPr="00C2395E">
        <w:t xml:space="preserve"> išvardintų priežasčių, </w:t>
      </w:r>
      <w:r w:rsidR="00B5367F" w:rsidRPr="00C2395E">
        <w:rPr>
          <w:b/>
        </w:rPr>
        <w:t>Teikėjas</w:t>
      </w:r>
      <w:r w:rsidR="00DB1288" w:rsidRPr="00C2395E">
        <w:t xml:space="preserve"> per 14 (keturiolika) dienų</w:t>
      </w:r>
      <w:r w:rsidR="00364D48" w:rsidRPr="00C2395E">
        <w:t xml:space="preserve"> (skaičiuojant nuo S</w:t>
      </w:r>
      <w:r w:rsidR="00024413" w:rsidRPr="00C2395E">
        <w:t>utarties nutraukimo dienos) turi sumokėti</w:t>
      </w:r>
      <w:r w:rsidR="00024413" w:rsidRPr="00C2395E">
        <w:rPr>
          <w:b/>
          <w:bCs/>
        </w:rPr>
        <w:t xml:space="preserve"> Pirkėjui</w:t>
      </w:r>
      <w:r w:rsidR="00024413" w:rsidRPr="00C2395E">
        <w:rPr>
          <w:b/>
        </w:rPr>
        <w:t xml:space="preserve"> </w:t>
      </w:r>
      <w:r w:rsidR="008743D0" w:rsidRPr="00C2395E">
        <w:t>ne mažiau kaip</w:t>
      </w:r>
      <w:r w:rsidR="008743D0" w:rsidRPr="00C2395E">
        <w:rPr>
          <w:b/>
        </w:rPr>
        <w:t xml:space="preserve"> </w:t>
      </w:r>
      <w:r w:rsidR="006A7A32" w:rsidRPr="00C2395E">
        <w:t>5-</w:t>
      </w:r>
      <w:r w:rsidR="00024413" w:rsidRPr="00C2395E">
        <w:t xml:space="preserve">7 (septynių) % </w:t>
      </w:r>
      <w:r w:rsidR="00024413" w:rsidRPr="00C2395E">
        <w:lastRenderedPageBreak/>
        <w:t xml:space="preserve">sutarties kainos </w:t>
      </w:r>
      <w:r w:rsidR="00880BB5" w:rsidRPr="00C2395E">
        <w:t xml:space="preserve">be PVM </w:t>
      </w:r>
      <w:r w:rsidR="00024413" w:rsidRPr="00C2395E">
        <w:t>(arba bendros pasiūlymo kainos</w:t>
      </w:r>
      <w:r w:rsidR="00880BB5" w:rsidRPr="00C2395E">
        <w:t>)</w:t>
      </w:r>
      <w:r w:rsidR="00024413" w:rsidRPr="00C2395E">
        <w:t xml:space="preserve"> </w:t>
      </w:r>
      <w:r w:rsidR="00EE3988" w:rsidRPr="00C2395E">
        <w:t xml:space="preserve">(konkretus procentinis dydis arba konkreti fiksuota suma nurodoma Sutarties specialioje dalyje) </w:t>
      </w:r>
      <w:r w:rsidR="00024413" w:rsidRPr="00C2395E">
        <w:rPr>
          <w:bCs/>
        </w:rPr>
        <w:t xml:space="preserve">Šalių </w:t>
      </w:r>
      <w:r w:rsidR="00024413" w:rsidRPr="00C2395E">
        <w:t>iš anksto sutartų minimalių nuostolių, bet ne daugiau kaip visų pagal šią Sutartį</w:t>
      </w:r>
      <w:r w:rsidR="00615ED2" w:rsidRPr="00C2395E">
        <w:t xml:space="preserve"> neįvykdytų įsipareigojimų kainos</w:t>
      </w:r>
      <w:r w:rsidR="00F4417E" w:rsidRPr="00C2395E">
        <w:rPr>
          <w:color w:val="FF0000"/>
        </w:rPr>
        <w:t xml:space="preserve"> </w:t>
      </w:r>
      <w:r w:rsidR="00F4417E" w:rsidRPr="00C2395E">
        <w:t>be PVM</w:t>
      </w:r>
      <w:r w:rsidR="00615ED2" w:rsidRPr="00C2395E">
        <w:t>.</w:t>
      </w:r>
      <w:r w:rsidR="00024413" w:rsidRPr="00C2395E">
        <w:t xml:space="preserve"> Šalių iš anksto sutartų minimalių nuostolių sumokėjimas neatleidžia </w:t>
      </w:r>
      <w:r w:rsidR="00B5367F" w:rsidRPr="00C2395E">
        <w:rPr>
          <w:b/>
        </w:rPr>
        <w:t>Teikėjo</w:t>
      </w:r>
      <w:r w:rsidR="00024413" w:rsidRPr="00C2395E">
        <w:t xml:space="preserve"> nuo pareigos atlyginti visus </w:t>
      </w:r>
      <w:r w:rsidR="006E2CE0" w:rsidRPr="00C2395E">
        <w:rPr>
          <w:b/>
          <w:bCs/>
        </w:rPr>
        <w:t>Mokėtojo</w:t>
      </w:r>
      <w:r w:rsidR="00024413" w:rsidRPr="00C2395E">
        <w:t xml:space="preserve"> patirtus nuostolius, </w:t>
      </w:r>
      <w:r w:rsidR="00BC6383" w:rsidRPr="00C2395E">
        <w:rPr>
          <w:b/>
        </w:rPr>
        <w:t xml:space="preserve">Teikėjui </w:t>
      </w:r>
      <w:r w:rsidR="00024413" w:rsidRPr="00C2395E">
        <w:t>nevykdant ar netinkamai vykdant sutartį.</w:t>
      </w:r>
    </w:p>
    <w:p w14:paraId="5ADB8753" w14:textId="77777777" w:rsidR="00DE34A4" w:rsidRPr="00C2395E" w:rsidRDefault="00D16B17" w:rsidP="00D53F1A">
      <w:pPr>
        <w:jc w:val="both"/>
      </w:pPr>
      <w:r w:rsidRPr="00C2395E">
        <w:t>11.</w:t>
      </w:r>
      <w:r w:rsidR="00DE34A4" w:rsidRPr="00C2395E">
        <w:t>3</w:t>
      </w:r>
      <w:r w:rsidR="00B5367F" w:rsidRPr="00C2395E">
        <w:t xml:space="preserve">. </w:t>
      </w:r>
      <w:r w:rsidR="0046409F" w:rsidRPr="00C2395E">
        <w:t>Jeigu paslaugos nebuvo suteiktos arba paslaugos suteiktos nekokybiškai ir nebėra galimybių paslaugas suteikti arba ištaisyti paslaugų teikimo trūkumus</w:t>
      </w:r>
      <w:r w:rsidR="006D40D2" w:rsidRPr="00C2395E">
        <w:t xml:space="preserve"> (paslaugų suteikimas praleidus terminą tapo nebeaktualus, objektyviai nebeįmanomas ir pan.)</w:t>
      </w:r>
      <w:r w:rsidR="0046409F" w:rsidRPr="00C2395E">
        <w:t xml:space="preserve">, už kiekvienos tokios </w:t>
      </w:r>
      <w:r w:rsidR="007936E4" w:rsidRPr="00C2395E">
        <w:t xml:space="preserve">Sutartyje ir jos </w:t>
      </w:r>
      <w:r w:rsidR="00140556" w:rsidRPr="00C2395E">
        <w:t>priede</w:t>
      </w:r>
      <w:r w:rsidR="007936E4" w:rsidRPr="00C2395E">
        <w:t xml:space="preserve"> (-uose)</w:t>
      </w:r>
      <w:r w:rsidR="00140556" w:rsidRPr="00C2395E">
        <w:t xml:space="preserve"> </w:t>
      </w:r>
      <w:r w:rsidR="0046409F" w:rsidRPr="00C2395E">
        <w:t xml:space="preserve">nurodytos paslaugos nesuteikimą arba suteikimą su trūkumais </w:t>
      </w:r>
      <w:r w:rsidR="00B5367F" w:rsidRPr="00C2395E">
        <w:rPr>
          <w:b/>
        </w:rPr>
        <w:t>Tei</w:t>
      </w:r>
      <w:r w:rsidR="0046409F" w:rsidRPr="00C2395E">
        <w:rPr>
          <w:b/>
        </w:rPr>
        <w:t>kėjas</w:t>
      </w:r>
      <w:r w:rsidR="0046409F" w:rsidRPr="00C2395E">
        <w:t xml:space="preserve"> moka </w:t>
      </w:r>
      <w:r w:rsidR="00B5367F" w:rsidRPr="00C2395E">
        <w:rPr>
          <w:b/>
        </w:rPr>
        <w:t>Pirkėjui</w:t>
      </w:r>
      <w:r w:rsidR="0046409F" w:rsidRPr="00C2395E">
        <w:t xml:space="preserve"> </w:t>
      </w:r>
      <w:r w:rsidR="002E158A" w:rsidRPr="00C2395E">
        <w:t xml:space="preserve">Sutarties specialiojoje dalyje nurodytą </w:t>
      </w:r>
      <w:r w:rsidR="00B50BEE" w:rsidRPr="00C2395E">
        <w:t>Šalių iš anksto sutartų minimalių nuostolių sumą.</w:t>
      </w:r>
      <w:r w:rsidR="0046409F" w:rsidRPr="00C2395E">
        <w:t xml:space="preserve"> </w:t>
      </w:r>
      <w:r w:rsidR="0046409F" w:rsidRPr="00C2395E">
        <w:rPr>
          <w:bCs/>
        </w:rPr>
        <w:t>Šalių</w:t>
      </w:r>
      <w:r w:rsidR="0046409F" w:rsidRPr="00C2395E">
        <w:t xml:space="preserve"> iš anksto sutartų minimalių nuostolių sumokėjimas neatleidžia </w:t>
      </w:r>
      <w:r w:rsidR="00B5367F" w:rsidRPr="00C2395E">
        <w:rPr>
          <w:b/>
          <w:bCs/>
        </w:rPr>
        <w:t>Tei</w:t>
      </w:r>
      <w:r w:rsidR="0046409F" w:rsidRPr="00C2395E">
        <w:rPr>
          <w:b/>
          <w:bCs/>
        </w:rPr>
        <w:t>kėjo</w:t>
      </w:r>
      <w:r w:rsidR="0046409F" w:rsidRPr="00C2395E">
        <w:t xml:space="preserve"> nuo pareigos atlyginti visus </w:t>
      </w:r>
      <w:r w:rsidR="006E2CE0" w:rsidRPr="00C2395E">
        <w:rPr>
          <w:b/>
          <w:bCs/>
        </w:rPr>
        <w:t>Mokėtojo</w:t>
      </w:r>
      <w:r w:rsidR="00234BD3" w:rsidRPr="00C2395E">
        <w:rPr>
          <w:b/>
          <w:bCs/>
        </w:rPr>
        <w:t xml:space="preserve"> </w:t>
      </w:r>
      <w:r w:rsidR="0046409F" w:rsidRPr="00C2395E">
        <w:t xml:space="preserve">patirtus nuostolius, </w:t>
      </w:r>
      <w:r w:rsidR="00B5367F" w:rsidRPr="00C2395E">
        <w:rPr>
          <w:b/>
          <w:bCs/>
        </w:rPr>
        <w:t>Tei</w:t>
      </w:r>
      <w:r w:rsidR="0046409F" w:rsidRPr="00C2395E">
        <w:rPr>
          <w:b/>
          <w:bCs/>
        </w:rPr>
        <w:t>kėjui</w:t>
      </w:r>
      <w:r w:rsidR="0046409F" w:rsidRPr="00C2395E">
        <w:t xml:space="preserve"> nevykdant ar netinkamai vykdant sutartį.</w:t>
      </w:r>
      <w:r w:rsidR="0046409F" w:rsidRPr="00C2395E">
        <w:rPr>
          <w:spacing w:val="-1"/>
        </w:rPr>
        <w:t xml:space="preserve"> </w:t>
      </w:r>
      <w:r w:rsidR="0046409F" w:rsidRPr="00C2395E">
        <w:t xml:space="preserve">Šalių iš anksto sutartus minimalius nuostolius </w:t>
      </w:r>
      <w:r w:rsidR="00B5367F" w:rsidRPr="00C2395E">
        <w:rPr>
          <w:b/>
        </w:rPr>
        <w:t>Tei</w:t>
      </w:r>
      <w:r w:rsidR="0046409F" w:rsidRPr="00C2395E">
        <w:rPr>
          <w:b/>
        </w:rPr>
        <w:t>kėjas</w:t>
      </w:r>
      <w:r w:rsidR="0046409F" w:rsidRPr="00C2395E">
        <w:t xml:space="preserve"> įsipareigoja sumokėti ne vėliau kaip per sąskaitoje faktūroje ar pareikalavime nurodytą terminą</w:t>
      </w:r>
      <w:r w:rsidR="00DE34A4" w:rsidRPr="00C2395E">
        <w:t>.</w:t>
      </w:r>
    </w:p>
    <w:p w14:paraId="5ADB8754" w14:textId="77777777" w:rsidR="00DE34A4" w:rsidRPr="00C2395E" w:rsidRDefault="00DE34A4" w:rsidP="00DE34A4">
      <w:pPr>
        <w:jc w:val="both"/>
      </w:pPr>
      <w:r w:rsidRPr="00C2395E">
        <w:t xml:space="preserve">11.4. Kiti sutartinės atsakomybės taikymo </w:t>
      </w:r>
      <w:r w:rsidRPr="00C2395E">
        <w:rPr>
          <w:b/>
        </w:rPr>
        <w:t>Teikėjui</w:t>
      </w:r>
      <w:r w:rsidRPr="00C2395E">
        <w:t xml:space="preserve"> atvejai nurodyti Sutarties specialiojoje dalyje. </w:t>
      </w:r>
    </w:p>
    <w:p w14:paraId="5ADB8755" w14:textId="77777777" w:rsidR="00024413" w:rsidRPr="00C2395E" w:rsidRDefault="00D16B17" w:rsidP="00D53F1A">
      <w:pPr>
        <w:pStyle w:val="BodyTextIndent2"/>
        <w:ind w:left="0" w:firstLine="0"/>
        <w:jc w:val="both"/>
        <w:rPr>
          <w:i w:val="0"/>
          <w:color w:val="auto"/>
          <w:sz w:val="24"/>
          <w:szCs w:val="24"/>
          <w:lang w:val="lt-LT"/>
        </w:rPr>
      </w:pPr>
      <w:r w:rsidRPr="00C2395E">
        <w:rPr>
          <w:i w:val="0"/>
          <w:color w:val="auto"/>
          <w:sz w:val="24"/>
          <w:szCs w:val="24"/>
          <w:lang w:val="lt-LT"/>
        </w:rPr>
        <w:t>11.</w:t>
      </w:r>
      <w:r w:rsidR="00E61151" w:rsidRPr="00C2395E">
        <w:rPr>
          <w:i w:val="0"/>
          <w:color w:val="auto"/>
          <w:sz w:val="24"/>
          <w:szCs w:val="24"/>
          <w:lang w:val="lt-LT"/>
        </w:rPr>
        <w:t>5</w:t>
      </w:r>
      <w:r w:rsidR="00024413" w:rsidRPr="00C2395E">
        <w:rPr>
          <w:i w:val="0"/>
          <w:color w:val="auto"/>
          <w:sz w:val="24"/>
          <w:szCs w:val="24"/>
          <w:lang w:val="lt-LT"/>
        </w:rPr>
        <w:t xml:space="preserve">. </w:t>
      </w:r>
      <w:r w:rsidR="00461347" w:rsidRPr="00C2395E">
        <w:rPr>
          <w:i w:val="0"/>
          <w:sz w:val="24"/>
          <w:szCs w:val="24"/>
          <w:lang w:val="lt-LT"/>
        </w:rPr>
        <w:t>Vadovaujantis Lietuvos Respubli</w:t>
      </w:r>
      <w:r w:rsidR="006E5F22" w:rsidRPr="00C2395E">
        <w:rPr>
          <w:i w:val="0"/>
          <w:sz w:val="24"/>
          <w:szCs w:val="24"/>
          <w:lang w:val="lt-LT"/>
        </w:rPr>
        <w:t>kos civilinio kodekso 6.253 straipsnio</w:t>
      </w:r>
      <w:r w:rsidR="00461347" w:rsidRPr="00C2395E">
        <w:rPr>
          <w:i w:val="0"/>
          <w:sz w:val="24"/>
          <w:szCs w:val="24"/>
          <w:lang w:val="lt-LT"/>
        </w:rPr>
        <w:t xml:space="preserve"> 1 ir 3 dalimis finansavimo</w:t>
      </w:r>
      <w:r w:rsidR="00461347" w:rsidRPr="00C2395E">
        <w:rPr>
          <w:sz w:val="24"/>
          <w:szCs w:val="24"/>
        </w:rPr>
        <w:t xml:space="preserve"> </w:t>
      </w:r>
      <w:r w:rsidR="00024413" w:rsidRPr="00C2395E">
        <w:rPr>
          <w:i w:val="0"/>
          <w:color w:val="auto"/>
          <w:sz w:val="24"/>
          <w:szCs w:val="24"/>
          <w:lang w:val="lt-LT"/>
        </w:rPr>
        <w:t xml:space="preserve">vėlavimas iš biudžeto yra sąlyga visiškai atleidžianti nuo civilinės atsakomybės ir palūkanų mokėjimo </w:t>
      </w:r>
      <w:r w:rsidR="000F0EB8" w:rsidRPr="00C2395E">
        <w:rPr>
          <w:b/>
          <w:i w:val="0"/>
          <w:color w:val="auto"/>
          <w:sz w:val="24"/>
          <w:szCs w:val="24"/>
          <w:lang w:val="lt-LT"/>
        </w:rPr>
        <w:t>Teikėjui</w:t>
      </w:r>
      <w:r w:rsidR="00E749E1" w:rsidRPr="00C2395E">
        <w:rPr>
          <w:b/>
          <w:i w:val="0"/>
          <w:color w:val="auto"/>
          <w:sz w:val="24"/>
          <w:szCs w:val="24"/>
          <w:lang w:val="lt-LT"/>
        </w:rPr>
        <w:t xml:space="preserve"> </w:t>
      </w:r>
      <w:r w:rsidR="00024413" w:rsidRPr="00C2395E">
        <w:rPr>
          <w:i w:val="0"/>
          <w:color w:val="auto"/>
          <w:sz w:val="24"/>
          <w:szCs w:val="24"/>
          <w:lang w:val="lt-LT"/>
        </w:rPr>
        <w:t>už pavėluotą atsiskaitymą.</w:t>
      </w:r>
    </w:p>
    <w:p w14:paraId="5ADB8756" w14:textId="77777777" w:rsidR="003E04CF" w:rsidRPr="00C2395E" w:rsidRDefault="003E04CF" w:rsidP="00024413">
      <w:pPr>
        <w:jc w:val="both"/>
      </w:pPr>
    </w:p>
    <w:p w14:paraId="5ADB8757" w14:textId="77777777" w:rsidR="00AD6769" w:rsidRPr="00C2395E" w:rsidRDefault="00AD6769" w:rsidP="00024413">
      <w:pPr>
        <w:jc w:val="both"/>
      </w:pPr>
    </w:p>
    <w:p w14:paraId="5ADB8758" w14:textId="77777777" w:rsidR="00024413" w:rsidRPr="00C2395E" w:rsidRDefault="00024413" w:rsidP="00024413">
      <w:pPr>
        <w:jc w:val="both"/>
        <w:rPr>
          <w:b/>
        </w:rPr>
      </w:pPr>
      <w:r w:rsidRPr="00C2395E">
        <w:rPr>
          <w:b/>
        </w:rPr>
        <w:t>12. Sutarties galiojimas</w:t>
      </w:r>
    </w:p>
    <w:p w14:paraId="5ADB8759" w14:textId="77777777" w:rsidR="00024413" w:rsidRPr="00C2395E" w:rsidRDefault="00024413" w:rsidP="00024413">
      <w:pPr>
        <w:jc w:val="both"/>
      </w:pPr>
      <w:r w:rsidRPr="00C2395E">
        <w:t>12.1. Sutartis įsigalioja abiem Šalims ją pasirašius</w:t>
      </w:r>
      <w:r w:rsidR="00C57775" w:rsidRPr="00C2395E">
        <w:t xml:space="preserve"> </w:t>
      </w:r>
      <w:r w:rsidRPr="00C2395E">
        <w:t xml:space="preserve">ir </w:t>
      </w:r>
      <w:r w:rsidR="00C759E7" w:rsidRPr="00C2395E">
        <w:rPr>
          <w:b/>
        </w:rPr>
        <w:t xml:space="preserve">Teikėjui </w:t>
      </w:r>
      <w:r w:rsidRPr="00C2395E">
        <w:t xml:space="preserve">pateikus </w:t>
      </w:r>
      <w:r w:rsidRPr="00C2395E">
        <w:rPr>
          <w:b/>
        </w:rPr>
        <w:t xml:space="preserve">Pirkėjui </w:t>
      </w:r>
      <w:r w:rsidR="007D28EB" w:rsidRPr="00C2395E">
        <w:t>S</w:t>
      </w:r>
      <w:r w:rsidRPr="00C2395E">
        <w:t>utarties įvykdymo užtikrinimo banko garantiją ar draudimo bendrovės</w:t>
      </w:r>
      <w:r w:rsidR="007D28EB" w:rsidRPr="00C2395E">
        <w:t xml:space="preserve"> laidavimo raštą</w:t>
      </w:r>
      <w:r w:rsidR="00F7497D" w:rsidRPr="00C2395E">
        <w:t xml:space="preserve"> </w:t>
      </w:r>
      <w:r w:rsidR="001476D7" w:rsidRPr="00C2395E">
        <w:rPr>
          <w:i/>
        </w:rPr>
        <w:t>(</w:t>
      </w:r>
      <w:r w:rsidR="00353725" w:rsidRPr="00C2395E">
        <w:rPr>
          <w:i/>
        </w:rPr>
        <w:t xml:space="preserve">Sutarties </w:t>
      </w:r>
      <w:r w:rsidR="001476D7" w:rsidRPr="00C2395E">
        <w:rPr>
          <w:i/>
        </w:rPr>
        <w:t xml:space="preserve">įsigaliojimo </w:t>
      </w:r>
      <w:r w:rsidR="00353725" w:rsidRPr="00C2395E">
        <w:rPr>
          <w:i/>
        </w:rPr>
        <w:t>kai pateikiamas užtikrinimas</w:t>
      </w:r>
      <w:r w:rsidR="001476D7" w:rsidRPr="00C2395E">
        <w:rPr>
          <w:i/>
        </w:rPr>
        <w:t xml:space="preserve"> sąlyga taikoma, jeigu Sutarties spec. dalyje nurodyta, kad Sutarties vykdymas bus užtikrintas laidavimu arba banko garantija)</w:t>
      </w:r>
      <w:r w:rsidR="007D28EB" w:rsidRPr="00C2395E">
        <w:t>, užtikrinantį S</w:t>
      </w:r>
      <w:r w:rsidRPr="00C2395E">
        <w:t xml:space="preserve">utarties bendrosios </w:t>
      </w:r>
      <w:r w:rsidR="00D16B17" w:rsidRPr="00C2395E">
        <w:t>dalies 11.2</w:t>
      </w:r>
      <w:r w:rsidRPr="00C2395E">
        <w:t xml:space="preserve"> punkte nurodytos sumos sumokėjimą</w:t>
      </w:r>
      <w:r w:rsidR="001476D7" w:rsidRPr="00C2395E">
        <w:t>.</w:t>
      </w:r>
      <w:r w:rsidRPr="00C2395E">
        <w:t xml:space="preserve"> </w:t>
      </w:r>
      <w:r w:rsidR="00994A62" w:rsidRPr="00C2395E">
        <w:t>Banko garantijoje ar draudimo bendrovės laidavimo rašte garantas/laiduotojas turi įsipareigoti sumokėti Sutarties bendrosios dalies 11.2 punkte nurodytą sumą</w:t>
      </w:r>
      <w:r w:rsidR="00994A62" w:rsidRPr="00C2395E">
        <w:rPr>
          <w:b/>
        </w:rPr>
        <w:t xml:space="preserve"> </w:t>
      </w:r>
      <w:r w:rsidR="00170D3B" w:rsidRPr="00C2395E">
        <w:rPr>
          <w:b/>
        </w:rPr>
        <w:t xml:space="preserve">Pirkėjui </w:t>
      </w:r>
      <w:r w:rsidR="00170D3B" w:rsidRPr="00C2395E">
        <w:t xml:space="preserve">nutraukus Sutartį </w:t>
      </w:r>
      <w:r w:rsidR="00827AA3" w:rsidRPr="00C2395E">
        <w:t>dėl bent vienos iš 9.2.1 - 9.2.7, 9.3</w:t>
      </w:r>
      <w:r w:rsidR="00170D3B" w:rsidRPr="00C2395E">
        <w:t xml:space="preserve"> punktuose </w:t>
      </w:r>
      <w:r w:rsidR="00615ED2" w:rsidRPr="00C2395E">
        <w:t>ar kitų Sutarties specialiojoje dalyje</w:t>
      </w:r>
      <w:r w:rsidR="00615ED2" w:rsidRPr="00C2395E">
        <w:rPr>
          <w:color w:val="FF0000"/>
        </w:rPr>
        <w:t xml:space="preserve"> </w:t>
      </w:r>
      <w:r w:rsidR="00170D3B" w:rsidRPr="00C2395E">
        <w:t>išvardintų priežasčių</w:t>
      </w:r>
      <w:r w:rsidR="004F4928" w:rsidRPr="00C2395E">
        <w:t>.</w:t>
      </w:r>
      <w:r w:rsidR="00170D3B" w:rsidRPr="00C2395E">
        <w:t xml:space="preserve"> Garantijos ar laidavimo raštas, kuriame nurodoma, kad garantas ar laiduotojas atsako tik už tiesioginių nuostolių atlyginimą nebus priimami, kadangi turi būti įsip</w:t>
      </w:r>
      <w:r w:rsidR="007D28EB" w:rsidRPr="00C2395E">
        <w:t>areigojama atlyginti konkrečią S</w:t>
      </w:r>
      <w:r w:rsidR="00170D3B" w:rsidRPr="00C2395E">
        <w:t>utarties įvykdymo užtikrini</w:t>
      </w:r>
      <w:r w:rsidR="00D16B17" w:rsidRPr="00C2395E">
        <w:t>mo sumą, nurodytą sutarties 11.2</w:t>
      </w:r>
      <w:r w:rsidR="00170D3B" w:rsidRPr="00C2395E">
        <w:t xml:space="preserve"> punkte</w:t>
      </w:r>
      <w:r w:rsidR="000E19D0" w:rsidRPr="00C2395E">
        <w:t>.</w:t>
      </w:r>
    </w:p>
    <w:p w14:paraId="5ADB875A" w14:textId="77777777" w:rsidR="00704F63" w:rsidRPr="00C2395E" w:rsidRDefault="00704F63" w:rsidP="00024413">
      <w:pPr>
        <w:jc w:val="both"/>
      </w:pPr>
      <w:r w:rsidRPr="00C2395E">
        <w:t xml:space="preserve">12.2. Garantas/laiduotojas turi neatšaukiamai ir besąlygiškai įsipareigoti </w:t>
      </w:r>
      <w:r w:rsidR="000C2EF7" w:rsidRPr="00C2395E">
        <w:t xml:space="preserve">ne vėliau kaip </w:t>
      </w:r>
      <w:r w:rsidRPr="00C2395E">
        <w:t xml:space="preserve">per 14 (keturiolika) dienų nuo raštiško pranešimo, patvirtinančio Sutarties nutraukimą dėl Sutartyje numatytų pagrindų esant </w:t>
      </w:r>
      <w:r w:rsidRPr="00C2395E">
        <w:rPr>
          <w:b/>
        </w:rPr>
        <w:t>Teikėjo</w:t>
      </w:r>
      <w:r w:rsidRPr="00C2395E">
        <w:t xml:space="preserve"> kaltei, įvykdyti prievolę ir sumokėti įsipareigotą sumą, pinigus pervedant į </w:t>
      </w:r>
      <w:r w:rsidR="002F7051" w:rsidRPr="00C2395E">
        <w:rPr>
          <w:b/>
        </w:rPr>
        <w:t>Pirkėjo</w:t>
      </w:r>
      <w:r w:rsidRPr="00C2395E">
        <w:t xml:space="preserve"> sąskaitą</w:t>
      </w:r>
      <w:r w:rsidR="008E3D1A" w:rsidRPr="00C2395E">
        <w:t>.</w:t>
      </w:r>
      <w:r w:rsidRPr="00C2395E">
        <w:t xml:space="preserve"> </w:t>
      </w:r>
    </w:p>
    <w:p w14:paraId="5ADB875B" w14:textId="77777777" w:rsidR="00024413" w:rsidRPr="00C2395E" w:rsidRDefault="00704F63" w:rsidP="00024413">
      <w:pPr>
        <w:jc w:val="both"/>
        <w:rPr>
          <w:b/>
        </w:rPr>
      </w:pPr>
      <w:r w:rsidRPr="00C2395E">
        <w:t>12.3</w:t>
      </w:r>
      <w:r w:rsidR="00024413" w:rsidRPr="00C2395E">
        <w:t xml:space="preserve">. </w:t>
      </w:r>
      <w:r w:rsidR="00C759E7" w:rsidRPr="00C2395E">
        <w:rPr>
          <w:b/>
        </w:rPr>
        <w:t>Teikėjas</w:t>
      </w:r>
      <w:r w:rsidR="00024413" w:rsidRPr="00C2395E">
        <w:t xml:space="preserve"> ne vėliau kaip</w:t>
      </w:r>
      <w:r w:rsidR="00024413" w:rsidRPr="00C2395E">
        <w:rPr>
          <w:b/>
        </w:rPr>
        <w:t xml:space="preserve"> </w:t>
      </w:r>
      <w:r w:rsidR="00085CD2" w:rsidRPr="00C2395E">
        <w:t>per 5 (penkias</w:t>
      </w:r>
      <w:r w:rsidR="00024413" w:rsidRPr="00C2395E">
        <w:t xml:space="preserve">) </w:t>
      </w:r>
      <w:r w:rsidR="00085CD2" w:rsidRPr="00C2395E">
        <w:t xml:space="preserve">darbo </w:t>
      </w:r>
      <w:r w:rsidR="00024413" w:rsidRPr="00C2395E">
        <w:t xml:space="preserve">dienas po Sutarties pasirašymo pateikia </w:t>
      </w:r>
      <w:r w:rsidR="00024413" w:rsidRPr="00C2395E">
        <w:rPr>
          <w:b/>
        </w:rPr>
        <w:t xml:space="preserve">Pirkėjui </w:t>
      </w:r>
      <w:r w:rsidR="00024413" w:rsidRPr="00C2395E">
        <w:t>Sutarties bendrosi</w:t>
      </w:r>
      <w:r w:rsidR="007D28EB" w:rsidRPr="00C2395E">
        <w:t>os dalies 12.1 punkte nurodytą S</w:t>
      </w:r>
      <w:r w:rsidR="00024413" w:rsidRPr="00C2395E">
        <w:t>utarties įvykdymo užtikrinimo banko garantiją arba draudimo bendrovės laidavimo raštą, kuris galiotų dviem mėnesiais ilgiau nei Sutarties speci</w:t>
      </w:r>
      <w:r w:rsidR="00424903" w:rsidRPr="00C2395E">
        <w:t>aliojoje dalyje nurodytas paslaugų</w:t>
      </w:r>
      <w:r w:rsidR="00D53F1A" w:rsidRPr="00C2395E">
        <w:t xml:space="preserve"> tei</w:t>
      </w:r>
      <w:r w:rsidR="00024413" w:rsidRPr="00C2395E">
        <w:t>kimo terminas</w:t>
      </w:r>
      <w:r w:rsidR="00BB4449" w:rsidRPr="00C2395E">
        <w:t xml:space="preserve"> ar Sutarties galiojimo terminas.</w:t>
      </w:r>
      <w:r w:rsidR="00F11A95" w:rsidRPr="00C2395E">
        <w:rPr>
          <w:b/>
        </w:rPr>
        <w:t xml:space="preserve"> Teikėjas</w:t>
      </w:r>
      <w:r w:rsidR="00F11A95" w:rsidRPr="00C2395E">
        <w:t xml:space="preserve"> taip pat turi pateikti patvirtinimą iš draudimo bendrovės</w:t>
      </w:r>
      <w:r w:rsidR="00FF05D2" w:rsidRPr="00C2395E">
        <w:t xml:space="preserve"> (apmokėjimą įrodantį dokumentą ar pan.)</w:t>
      </w:r>
      <w:r w:rsidR="00F11A95" w:rsidRPr="00C2395E">
        <w:t>, kad laidavimo raštas yra galiojantis.</w:t>
      </w:r>
      <w:r w:rsidR="00024413" w:rsidRPr="00C2395E">
        <w:t xml:space="preserve"> Sutarties įvykdymo užtikrinimo banko garantijoje arba draudimo bendrovės laidavimo rašte nurodytos sumos sumokėjimas</w:t>
      </w:r>
      <w:r w:rsidR="00C87F0F" w:rsidRPr="00C2395E">
        <w:t xml:space="preserve"> </w:t>
      </w:r>
      <w:r w:rsidR="00024413" w:rsidRPr="00C2395E">
        <w:t xml:space="preserve"> neturi būti siejamas su visišku </w:t>
      </w:r>
      <w:r w:rsidR="00024413" w:rsidRPr="00C2395E">
        <w:rPr>
          <w:b/>
        </w:rPr>
        <w:t>Pirkėjo</w:t>
      </w:r>
      <w:r w:rsidR="00024413" w:rsidRPr="00C2395E">
        <w:t xml:space="preserve"> patirtų nuostolių atlyginimu ir neatleidžia </w:t>
      </w:r>
      <w:r w:rsidR="00C759E7" w:rsidRPr="00C2395E">
        <w:rPr>
          <w:b/>
        </w:rPr>
        <w:t>Teikėjo</w:t>
      </w:r>
      <w:r w:rsidR="00024413" w:rsidRPr="00C2395E">
        <w:t xml:space="preserve"> nuo pareigos juos atlyginti pilnai</w:t>
      </w:r>
      <w:r w:rsidR="004E1D41" w:rsidRPr="00C2395E">
        <w:t xml:space="preserve">. </w:t>
      </w:r>
    </w:p>
    <w:p w14:paraId="5ADB875C" w14:textId="77777777" w:rsidR="00024413" w:rsidRPr="00C2395E" w:rsidRDefault="00704F63" w:rsidP="00024413">
      <w:pPr>
        <w:jc w:val="both"/>
      </w:pPr>
      <w:r w:rsidRPr="00C2395E">
        <w:t>12.4</w:t>
      </w:r>
      <w:r w:rsidR="00024413" w:rsidRPr="00C2395E">
        <w:t xml:space="preserve">. Jei </w:t>
      </w:r>
      <w:r w:rsidR="00AB1939" w:rsidRPr="00C2395E">
        <w:t>S</w:t>
      </w:r>
      <w:r w:rsidR="00024413" w:rsidRPr="00C2395E">
        <w:t xml:space="preserve">utarties vykdymo metu </w:t>
      </w:r>
      <w:r w:rsidR="00B106FC" w:rsidRPr="00C2395E">
        <w:t>S</w:t>
      </w:r>
      <w:r w:rsidR="00024413" w:rsidRPr="00C2395E">
        <w:t>utarties įvykdymo užtikrinimą išdavęs juridinis asmuo (bankas ar draudimo bendrovė) negali įvykdyti savo įsipareigojimų</w:t>
      </w:r>
      <w:r w:rsidR="006241CF" w:rsidRPr="00C2395E">
        <w:t xml:space="preserve"> (sustabdoma veikla, paskelbiamas moratoriumas ir pan.)</w:t>
      </w:r>
      <w:r w:rsidR="00024413" w:rsidRPr="00C2395E">
        <w:t xml:space="preserve">, </w:t>
      </w:r>
      <w:r w:rsidR="00C759E7" w:rsidRPr="00C2395E">
        <w:rPr>
          <w:b/>
        </w:rPr>
        <w:t>Teikėjas</w:t>
      </w:r>
      <w:r w:rsidR="00024413" w:rsidRPr="00C2395E">
        <w:t xml:space="preserve"> per 10 (dešimt) dienų pateikia naują Sutarties vykdymo užtikrinimą, tokiomis pačiomis sąlygomis kaip ir ankstesnysis. Jei </w:t>
      </w:r>
      <w:r w:rsidR="00C759E7" w:rsidRPr="00C2395E">
        <w:rPr>
          <w:b/>
        </w:rPr>
        <w:t>Teikėjas</w:t>
      </w:r>
      <w:r w:rsidR="00024413" w:rsidRPr="00C2395E">
        <w:rPr>
          <w:b/>
        </w:rPr>
        <w:t xml:space="preserve"> </w:t>
      </w:r>
      <w:r w:rsidR="00024413" w:rsidRPr="00C2395E">
        <w:t xml:space="preserve">nepateikia naujo sutarties įvykdymo užtikrinimo, </w:t>
      </w:r>
      <w:r w:rsidR="00024413" w:rsidRPr="00C2395E">
        <w:rPr>
          <w:b/>
        </w:rPr>
        <w:t>Pirkėjas</w:t>
      </w:r>
      <w:r w:rsidR="00024413" w:rsidRPr="00C2395E">
        <w:t xml:space="preserve"> turi teisę nutraukti Sutartį, S</w:t>
      </w:r>
      <w:r w:rsidR="00B5367F" w:rsidRPr="00C2395E">
        <w:t>utarties bendrosios dalies 9.2.5</w:t>
      </w:r>
      <w:r w:rsidR="00024413" w:rsidRPr="00C2395E">
        <w:t xml:space="preserve"> punkte nustatyta tvarka.</w:t>
      </w:r>
    </w:p>
    <w:p w14:paraId="5ADB875D" w14:textId="77777777" w:rsidR="00024413" w:rsidRPr="00C2395E" w:rsidRDefault="00704F63" w:rsidP="00024413">
      <w:pPr>
        <w:jc w:val="both"/>
      </w:pPr>
      <w:r w:rsidRPr="00C2395E">
        <w:t>12.5</w:t>
      </w:r>
      <w:r w:rsidR="00024413" w:rsidRPr="00C2395E">
        <w:t xml:space="preserve">. Sutarties įvykdymo užtikrinimas grąžinamas per 10 (dešimt) dienų nuo šio užtikrinimo galiojimo termino pabaigos </w:t>
      </w:r>
      <w:r w:rsidR="00C759E7" w:rsidRPr="00C2395E">
        <w:rPr>
          <w:b/>
        </w:rPr>
        <w:t>Teikėjui</w:t>
      </w:r>
      <w:r w:rsidR="00024413" w:rsidRPr="00C2395E">
        <w:t xml:space="preserve"> pateikus raštišką prašymą</w:t>
      </w:r>
      <w:r w:rsidR="00B96AC9" w:rsidRPr="00C2395E">
        <w:t>.</w:t>
      </w:r>
      <w:r w:rsidR="00372210" w:rsidRPr="00C2395E">
        <w:t xml:space="preserve"> </w:t>
      </w:r>
    </w:p>
    <w:p w14:paraId="5ADB875E" w14:textId="77777777" w:rsidR="00637637" w:rsidRPr="00C2395E" w:rsidRDefault="00637637" w:rsidP="00637637">
      <w:pPr>
        <w:jc w:val="both"/>
      </w:pPr>
      <w:r w:rsidRPr="00C2395E">
        <w:t>12.6. Sutarties sąlygos pirkimo sutarties galiojimo laikotarpiu negali būti keičiamos, išskyrus</w:t>
      </w:r>
      <w:r w:rsidR="008146A0" w:rsidRPr="00C2395E">
        <w:t xml:space="preserve"> atvejus, kai pakeitimas yra galimas vadovaujantis Viešųjų pirkimų įstatymo 89 straipsnio nuostatomis/Viešųjų </w:t>
      </w:r>
      <w:r w:rsidR="008146A0" w:rsidRPr="00C2395E">
        <w:lastRenderedPageBreak/>
        <w:t>pirkimų, atliekamų gynybos ir saugumo srityje, įstatymo 53 straipsnio nuostatomis ir neprieštarauja pagrindiniams viešųjų pirkimų principams bei tikslui.</w:t>
      </w:r>
      <w:r w:rsidRPr="00C2395E">
        <w:t xml:space="preserve"> </w:t>
      </w:r>
    </w:p>
    <w:p w14:paraId="5ADB875F" w14:textId="77777777" w:rsidR="00120A77" w:rsidRPr="00C2395E" w:rsidRDefault="00120A77" w:rsidP="00024413">
      <w:pPr>
        <w:jc w:val="both"/>
      </w:pPr>
      <w:r w:rsidRPr="00C2395E">
        <w:t>12.7. Sutarties galiojimo metu Šalims pastebėjus techninio apsirikimo, rašybos klaidų (netinkamai perkeltos nuostatos iš pasiūlymo ar pirkimo sąlygų ir kt.), pasikeitus Sutartyje nurodytiems už Sutarties vykdymą atsakingiems asmenims ar Sutarties Šalių rekvizitams, Sutarties Šalys raštišku susitarimu gali patikslinti Sutarties sąlygas</w:t>
      </w:r>
      <w:r w:rsidR="00A179BF" w:rsidRPr="00C2395E">
        <w:t>.</w:t>
      </w:r>
      <w:r w:rsidR="004A519D" w:rsidRPr="00C2395E">
        <w:t xml:space="preserve"> </w:t>
      </w:r>
      <w:r w:rsidRPr="00C2395E">
        <w:t xml:space="preserve">Toks </w:t>
      </w:r>
      <w:r w:rsidR="00DB03E1" w:rsidRPr="00C2395E">
        <w:t>S</w:t>
      </w:r>
      <w:r w:rsidRPr="00C2395E">
        <w:t>utarties sąlygų patikslinimas nebus laikomas Sutarties sąlygų keitimu.</w:t>
      </w:r>
    </w:p>
    <w:p w14:paraId="5ADB8760" w14:textId="77777777" w:rsidR="00395ABF" w:rsidRPr="00C2395E" w:rsidRDefault="00120A77" w:rsidP="00395ABF">
      <w:pPr>
        <w:jc w:val="both"/>
      </w:pPr>
      <w:r w:rsidRPr="00C2395E">
        <w:t>12.8</w:t>
      </w:r>
      <w:r w:rsidR="00395ABF" w:rsidRPr="00C2395E">
        <w:t>. Sutartis gali būti pratęsta Sutarties Specialiojoje dalyje nustatytomis sąlygomis</w:t>
      </w:r>
      <w:r w:rsidR="008268AE" w:rsidRPr="00C2395E">
        <w:t xml:space="preserve"> arba esant poreikiui, </w:t>
      </w:r>
      <w:r w:rsidR="008268AE" w:rsidRPr="00C2395E">
        <w:rPr>
          <w:b/>
        </w:rPr>
        <w:t>Pirkėjas</w:t>
      </w:r>
      <w:r w:rsidR="008268AE" w:rsidRPr="00C2395E">
        <w:t xml:space="preserve"> turi teisę įsigyti Sutartyje ir jos prieduose nenurodytų, tačiau su pirkimo ob</w:t>
      </w:r>
      <w:r w:rsidR="00E86E4F" w:rsidRPr="00C2395E">
        <w:t>jektu susijusių paslaugų</w:t>
      </w:r>
      <w:r w:rsidR="008268AE" w:rsidRPr="00C2395E">
        <w:t xml:space="preserve"> neviršijant 10 procentų Sutarties specialiosios dalies 2 punkte nurodytos maksimalios Sutarties kainos. Sutartyje ir jos prieduose nenurodytas, tačiau su pirkimo objektu susijusias </w:t>
      </w:r>
      <w:r w:rsidR="00E86E4F" w:rsidRPr="00C2395E">
        <w:t xml:space="preserve">paslaugas </w:t>
      </w:r>
      <w:r w:rsidR="00726A92" w:rsidRPr="00C2395E">
        <w:rPr>
          <w:b/>
        </w:rPr>
        <w:t>Teikėjas</w:t>
      </w:r>
      <w:r w:rsidR="00726A92" w:rsidRPr="00C2395E">
        <w:t xml:space="preserve"> </w:t>
      </w:r>
      <w:r w:rsidR="00E86E4F" w:rsidRPr="00C2395E">
        <w:t>gali t</w:t>
      </w:r>
      <w:r w:rsidR="008268AE" w:rsidRPr="00C2395E">
        <w:t>e</w:t>
      </w:r>
      <w:r w:rsidR="00E86E4F" w:rsidRPr="00C2395E">
        <w:t>i</w:t>
      </w:r>
      <w:r w:rsidR="008268AE" w:rsidRPr="00C2395E">
        <w:t xml:space="preserve">kti tik ne didesnėmis nei užsakymo dieną </w:t>
      </w:r>
      <w:r w:rsidR="00726A92" w:rsidRPr="00C2395E">
        <w:t>T</w:t>
      </w:r>
      <w:r w:rsidR="008268AE" w:rsidRPr="00C2395E">
        <w:t xml:space="preserve">iekėjo prekybos vietoje, kataloge ar interneto svetainėje nurodytomis galiojančiomis šių </w:t>
      </w:r>
      <w:r w:rsidR="00E86E4F" w:rsidRPr="00C2395E">
        <w:t>paslaugų</w:t>
      </w:r>
      <w:r w:rsidR="008268AE" w:rsidRPr="00C2395E">
        <w:t xml:space="preserve"> kainomis arba, jei tokios kainos neskelbiamos, </w:t>
      </w:r>
      <w:r w:rsidR="00726A92" w:rsidRPr="00C2395E">
        <w:t>T</w:t>
      </w:r>
      <w:r w:rsidR="008268AE" w:rsidRPr="00C2395E">
        <w:t>e</w:t>
      </w:r>
      <w:r w:rsidR="00726A92" w:rsidRPr="00C2395E">
        <w:t>i</w:t>
      </w:r>
      <w:r w:rsidR="008268AE" w:rsidRPr="00C2395E">
        <w:t xml:space="preserve">kėjo pasiūlytomis, konkurencingomis ir rinką atitinkančiomis kainomis. Esant poreikiui įsigyti Sutartyje ir jos prieduose nenurodytų, tačiau su pirkimo objektu susijusių </w:t>
      </w:r>
      <w:r w:rsidR="00E86E4F" w:rsidRPr="00C2395E">
        <w:t>paslaugų,</w:t>
      </w:r>
      <w:r w:rsidR="008268AE" w:rsidRPr="00C2395E">
        <w:t xml:space="preserve"> </w:t>
      </w:r>
      <w:r w:rsidR="008268AE" w:rsidRPr="00C2395E">
        <w:rPr>
          <w:b/>
        </w:rPr>
        <w:t>Pirkėjas</w:t>
      </w:r>
      <w:r w:rsidR="008268AE" w:rsidRPr="00C2395E">
        <w:t xml:space="preserve"> ir </w:t>
      </w:r>
      <w:r w:rsidR="00CB4BB5" w:rsidRPr="00C2395E">
        <w:rPr>
          <w:b/>
        </w:rPr>
        <w:t>Teikėjas</w:t>
      </w:r>
      <w:r w:rsidR="008268AE" w:rsidRPr="00C2395E">
        <w:t xml:space="preserve"> sudaro papildomą rašytinį susitarimą, kurio sąlygos privalo būti analogiškos Sutarties sąlygoms, atitinkamai jas pritaikant naujai perk</w:t>
      </w:r>
      <w:r w:rsidR="00CB4BB5" w:rsidRPr="00C2395E">
        <w:t>amoms</w:t>
      </w:r>
      <w:r w:rsidR="008268AE" w:rsidRPr="00C2395E">
        <w:t xml:space="preserve"> </w:t>
      </w:r>
      <w:r w:rsidR="00CB4BB5" w:rsidRPr="00C2395E">
        <w:t>paslaugoms</w:t>
      </w:r>
      <w:r w:rsidR="00726A92" w:rsidRPr="00C2395E">
        <w:t xml:space="preserve"> </w:t>
      </w:r>
      <w:r w:rsidR="00726A92" w:rsidRPr="00C2395E">
        <w:rPr>
          <w:i/>
        </w:rPr>
        <w:t>(jei spec. dalyje nurodyta, kad ši sąlyga taikoma)</w:t>
      </w:r>
      <w:r w:rsidR="00CB4BB5" w:rsidRPr="00C2395E">
        <w:t>.</w:t>
      </w:r>
    </w:p>
    <w:p w14:paraId="5ADB8761" w14:textId="77777777" w:rsidR="006241CF" w:rsidRPr="00C2395E" w:rsidRDefault="006241CF" w:rsidP="006241CF">
      <w:pPr>
        <w:jc w:val="both"/>
      </w:pPr>
      <w:r w:rsidRPr="00C2395E">
        <w:t>12.9. Sutarties specialiojoje dalyje numatyta Sutarties galiojimo termino pabaiga nereiškia Šalių prievolių pagal Sutartį pabaigos ir neatleidžia Šalių nuo civilinės atsakomybės už Sutarties pažeidimą.</w:t>
      </w:r>
    </w:p>
    <w:p w14:paraId="5ADB8762" w14:textId="77777777" w:rsidR="00543EA4" w:rsidRPr="00C2395E" w:rsidRDefault="00543EA4" w:rsidP="00024413">
      <w:pPr>
        <w:jc w:val="both"/>
        <w:rPr>
          <w:b/>
        </w:rPr>
      </w:pPr>
    </w:p>
    <w:p w14:paraId="5ADB8763" w14:textId="77777777" w:rsidR="000760E7" w:rsidRPr="00C2395E" w:rsidRDefault="000760E7" w:rsidP="000760E7">
      <w:pPr>
        <w:pStyle w:val="BodyText"/>
        <w:spacing w:after="0"/>
        <w:ind w:right="125"/>
        <w:jc w:val="both"/>
        <w:rPr>
          <w:b/>
          <w:bCs/>
        </w:rPr>
      </w:pPr>
      <w:r w:rsidRPr="00C2395E">
        <w:rPr>
          <w:b/>
          <w:bCs/>
        </w:rPr>
        <w:t>13. Susirašinėjimas</w:t>
      </w:r>
    </w:p>
    <w:p w14:paraId="5ADB8764" w14:textId="77777777" w:rsidR="000760E7" w:rsidRPr="00C2395E" w:rsidRDefault="000760E7" w:rsidP="000760E7">
      <w:pPr>
        <w:pStyle w:val="BodyText"/>
        <w:spacing w:after="0"/>
        <w:ind w:right="125"/>
        <w:jc w:val="both"/>
      </w:pPr>
      <w:r w:rsidRPr="00C2395E">
        <w:t xml:space="preserve">13.1. </w:t>
      </w:r>
      <w:r w:rsidRPr="00C2395E">
        <w:rPr>
          <w:b/>
        </w:rPr>
        <w:t>Pirkėjo</w:t>
      </w:r>
      <w:r w:rsidRPr="00C2395E">
        <w:t xml:space="preserve"> ir </w:t>
      </w:r>
      <w:r w:rsidR="00976AA4" w:rsidRPr="00C2395E">
        <w:rPr>
          <w:b/>
        </w:rPr>
        <w:t xml:space="preserve">Teikėjo </w:t>
      </w:r>
      <w:r w:rsidRPr="00C2395E">
        <w:t>vienas kit</w:t>
      </w:r>
      <w:r w:rsidR="00C84EDB" w:rsidRPr="00C2395E">
        <w:t>am</w:t>
      </w:r>
      <w:r w:rsidRPr="00C2395E">
        <w:t xml:space="preserve"> siunčiami pranešimai lietuvių/anglų </w:t>
      </w:r>
      <w:r w:rsidR="00F66872" w:rsidRPr="00C2395E">
        <w:t>(</w:t>
      </w:r>
      <w:r w:rsidR="00F66872" w:rsidRPr="00C2395E">
        <w:rPr>
          <w:i/>
        </w:rPr>
        <w:t>taikoma, jeigu sutartis sudaroma anglų kalba</w:t>
      </w:r>
      <w:r w:rsidR="00F66872" w:rsidRPr="00C2395E">
        <w:t xml:space="preserve">) </w:t>
      </w:r>
      <w:r w:rsidRPr="00C2395E">
        <w:t>kalba turi būti raštiški. Šalių viena kitai siunčiami pranešimai turi būti siunčiami paštu, elektroniniu paštu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14:paraId="5ADB8765" w14:textId="77777777" w:rsidR="000760E7" w:rsidRPr="00C2395E" w:rsidRDefault="000760E7" w:rsidP="000760E7">
      <w:pPr>
        <w:pStyle w:val="BodyText"/>
        <w:spacing w:after="0"/>
        <w:ind w:right="125"/>
        <w:jc w:val="both"/>
      </w:pPr>
      <w:r w:rsidRPr="00C2395E">
        <w:t xml:space="preserve">13.2. </w:t>
      </w:r>
      <w:r w:rsidR="009C2878" w:rsidRPr="00C2395E">
        <w:t xml:space="preserve">Šalys įsipareigoja ne vėliau kaip per 3 (tris) darbo </w:t>
      </w:r>
      <w:r w:rsidR="003B64FD" w:rsidRPr="00C2395E">
        <w:t xml:space="preserve">dienas </w:t>
      </w:r>
      <w:r w:rsidR="009C2878" w:rsidRPr="00C2395E">
        <w:t>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14:paraId="5ADB8766" w14:textId="77777777" w:rsidR="008F30C9" w:rsidRPr="00C2395E" w:rsidRDefault="008F30C9" w:rsidP="00024413">
      <w:pPr>
        <w:jc w:val="both"/>
        <w:rPr>
          <w:b/>
        </w:rPr>
      </w:pPr>
    </w:p>
    <w:p w14:paraId="5ADB8767" w14:textId="77777777" w:rsidR="000760E7" w:rsidRPr="00C2395E" w:rsidRDefault="000760E7" w:rsidP="000760E7">
      <w:pPr>
        <w:jc w:val="both"/>
        <w:rPr>
          <w:b/>
          <w:bCs/>
          <w:lang w:eastAsia="en-US"/>
        </w:rPr>
      </w:pPr>
      <w:r w:rsidRPr="00C2395E">
        <w:rPr>
          <w:b/>
        </w:rPr>
        <w:t xml:space="preserve">14. </w:t>
      </w:r>
      <w:r w:rsidR="00C84EDB" w:rsidRPr="00C2395E">
        <w:rPr>
          <w:b/>
        </w:rPr>
        <w:t xml:space="preserve">Informacijos </w:t>
      </w:r>
      <w:r w:rsidR="00C84EDB" w:rsidRPr="00C2395E">
        <w:rPr>
          <w:b/>
          <w:bCs/>
          <w:lang w:eastAsia="en-US"/>
        </w:rPr>
        <w:t>k</w:t>
      </w:r>
      <w:r w:rsidRPr="00C2395E">
        <w:rPr>
          <w:b/>
          <w:bCs/>
          <w:lang w:eastAsia="en-US"/>
        </w:rPr>
        <w:t>onfidencialumas</w:t>
      </w:r>
      <w:r w:rsidR="007F3A6F" w:rsidRPr="00C2395E">
        <w:rPr>
          <w:b/>
          <w:bCs/>
          <w:lang w:eastAsia="en-US"/>
        </w:rPr>
        <w:t xml:space="preserve"> ir asmens duomenų apsauga</w:t>
      </w:r>
    </w:p>
    <w:p w14:paraId="5ADB8768" w14:textId="77777777" w:rsidR="00120A77" w:rsidRPr="00C2395E" w:rsidRDefault="00120A77" w:rsidP="00120A77">
      <w:pPr>
        <w:jc w:val="both"/>
      </w:pPr>
      <w:r w:rsidRPr="00C2395E">
        <w:t xml:space="preserve">14.1. Šalys privalo užtikrinti, kad informacija, kurią jos perduoda viena kitai, bus naudojama tik vykdant Sutartį ir nebus naudojama tokiu būdu, kuris pakenktų informaciją perdavusiai Šaliai. </w:t>
      </w:r>
    </w:p>
    <w:p w14:paraId="5ADB8769" w14:textId="77777777" w:rsidR="00120A77" w:rsidRPr="00C2395E" w:rsidRDefault="00120A77" w:rsidP="00120A77">
      <w:pPr>
        <w:jc w:val="both"/>
      </w:pPr>
      <w:r w:rsidRPr="00C2395E">
        <w:t>14.2. Šalys įsipareigoja užtikrinti visos joms žinomos ir (ar) patikėtos informacijos slaptumą Sutarties galiojimo metu ir pasibaigus Sutarties galiojimo laikotarpiui ar ją nutraukus.</w:t>
      </w:r>
      <w:r w:rsidR="000D3D2E" w:rsidRPr="00C2395E">
        <w:t xml:space="preserve"> Šalys įsipareigoja Sutarties vykdymo metu gautus asmens duomenis naudoti tik, kai tai būtina Sutarties vykdymui.</w:t>
      </w:r>
    </w:p>
    <w:p w14:paraId="5ADB876A" w14:textId="77777777" w:rsidR="00120A77" w:rsidRPr="00C2395E" w:rsidRDefault="00120A77" w:rsidP="00120A77">
      <w:pPr>
        <w:jc w:val="both"/>
      </w:pPr>
      <w:r w:rsidRPr="00C2395E">
        <w:rPr>
          <w:bCs/>
        </w:rPr>
        <w:t>14.3.</w:t>
      </w:r>
      <w:r w:rsidRPr="00C2395E">
        <w:rPr>
          <w:b/>
          <w:bCs/>
        </w:rPr>
        <w:t xml:space="preserve"> </w:t>
      </w:r>
      <w:r w:rsidR="00A85070" w:rsidRPr="00C2395E">
        <w:rPr>
          <w:b/>
          <w:bCs/>
        </w:rPr>
        <w:t xml:space="preserve">Teikėjas </w:t>
      </w:r>
      <w:r w:rsidRPr="00C2395E">
        <w:t xml:space="preserve">įsipareigoja be </w:t>
      </w:r>
      <w:r w:rsidRPr="00C2395E">
        <w:rPr>
          <w:b/>
          <w:bCs/>
        </w:rPr>
        <w:t>Pirkėjo</w:t>
      </w:r>
      <w:r w:rsidRPr="00C2395E">
        <w:t xml:space="preserve"> išankstinio rašytinio sutikimo nenaudoti </w:t>
      </w:r>
      <w:r w:rsidR="00A85070" w:rsidRPr="00C2395E">
        <w:rPr>
          <w:b/>
        </w:rPr>
        <w:t>Pirkėjo</w:t>
      </w:r>
      <w:r w:rsidR="00A85070" w:rsidRPr="00C2395E">
        <w:t xml:space="preserve"> </w:t>
      </w:r>
      <w:r w:rsidRPr="00C2395E">
        <w:t xml:space="preserve">jam pateiktos informacijos nei savo, nei bet kokių trečiųjų asmenų naudai, neatskleisti tokios informacijos kitiems asmenims, išskyrus Lietuvos Respublikos teisės aktų numatytus atvejus. </w:t>
      </w:r>
    </w:p>
    <w:p w14:paraId="5ADB876B" w14:textId="77777777" w:rsidR="00106FE6" w:rsidRPr="00C2395E" w:rsidRDefault="00106FE6" w:rsidP="00106FE6">
      <w:pPr>
        <w:jc w:val="both"/>
      </w:pPr>
      <w:r w:rsidRPr="00C2395E">
        <w:t xml:space="preserve">14.4. Sutartyje ir jos prieduose nurodyti asmens duomenys (vardai, pavardės, pareigos, el. paštas, ar telefono numeris) gali būti naudojami tik nustatant Šalių, </w:t>
      </w:r>
      <w:r w:rsidRPr="00C2395E">
        <w:rPr>
          <w:b/>
        </w:rPr>
        <w:t>Mokėtojo</w:t>
      </w:r>
      <w:r w:rsidRPr="00C2395E">
        <w:t xml:space="preserve"> ar </w:t>
      </w:r>
      <w:r w:rsidRPr="00C2395E">
        <w:rPr>
          <w:b/>
        </w:rPr>
        <w:t>Gavėjo</w:t>
      </w:r>
      <w:r w:rsidRPr="00C2395E">
        <w:t xml:space="preserve"> atsakingus asmenis už Sutarties vykdymą ir bendrauti Sutarties vykdymo klausimais. Jei Sutarties vykdymo metu yra tvarkomi kokie nors papildomi asmens duomenys, šie duomenys ir jų tvarkymo tikslas yra įvardinami </w:t>
      </w:r>
      <w:r w:rsidR="00300037" w:rsidRPr="00C2395E">
        <w:t>Sutarties s</w:t>
      </w:r>
      <w:r w:rsidRPr="00C2395E">
        <w:t>pecialiosios dalies 9 punkte.</w:t>
      </w:r>
    </w:p>
    <w:p w14:paraId="5ADB876C" w14:textId="77777777" w:rsidR="00106FE6" w:rsidRPr="00C2395E" w:rsidRDefault="00106FE6" w:rsidP="00106FE6">
      <w:pPr>
        <w:jc w:val="both"/>
      </w:pPr>
      <w:r w:rsidRPr="00C2395E">
        <w:t xml:space="preserve">14.5. Sutarties šalys užtikrina, kad su asmens duomenimis tvarkomais vykdant Sutartį susipažins tik tie asmenys, kuriems tai yra būtina vykdant įsipareigojimus pagal Sutartį. </w:t>
      </w:r>
    </w:p>
    <w:p w14:paraId="5ADB876D" w14:textId="77777777" w:rsidR="00106FE6" w:rsidRPr="00C2395E" w:rsidRDefault="00106FE6" w:rsidP="00106FE6">
      <w:pPr>
        <w:jc w:val="both"/>
      </w:pPr>
      <w:r w:rsidRPr="00C2395E">
        <w:t xml:space="preserve">14.6. Sutartyje ir jos prieduose nurodyti asmens duomenys be atskiro kitos </w:t>
      </w:r>
      <w:r w:rsidR="00164605" w:rsidRPr="00C2395E">
        <w:t>Š</w:t>
      </w:r>
      <w:r w:rsidRPr="00C2395E">
        <w:t xml:space="preserve">alies sutikimo negali būti perduoti tretiesiems asmenims, išskyrus </w:t>
      </w:r>
      <w:r w:rsidRPr="00C2395E">
        <w:rPr>
          <w:b/>
        </w:rPr>
        <w:t>Teikėjo</w:t>
      </w:r>
      <w:r w:rsidRPr="00C2395E">
        <w:t xml:space="preserve"> įvardintus subte</w:t>
      </w:r>
      <w:r w:rsidR="00C93213" w:rsidRPr="00C2395E">
        <w:t>i</w:t>
      </w:r>
      <w:r w:rsidRPr="00C2395E">
        <w:t xml:space="preserve">kėjus, </w:t>
      </w:r>
      <w:r w:rsidRPr="00C2395E">
        <w:rPr>
          <w:b/>
        </w:rPr>
        <w:t>Mokėtoją</w:t>
      </w:r>
      <w:r w:rsidRPr="00C2395E">
        <w:t xml:space="preserve"> ir </w:t>
      </w:r>
      <w:r w:rsidRPr="00C2395E">
        <w:rPr>
          <w:b/>
        </w:rPr>
        <w:t xml:space="preserve">Gavėją </w:t>
      </w:r>
      <w:r w:rsidRPr="00C2395E">
        <w:t xml:space="preserve">(jei toks nurodytas), kurie yra pasitelkiami sutarties vykdymui ir tik tais atvejais, kai tai yra būtina Sutarties </w:t>
      </w:r>
      <w:r w:rsidRPr="00C2395E">
        <w:lastRenderedPageBreak/>
        <w:t>vykdymui arba tokių duomenų neatskleidimas sukeltų itin didelius sunkumus vykdant Sutartį. Jei subt</w:t>
      </w:r>
      <w:r w:rsidR="0028460C" w:rsidRPr="00C2395E">
        <w:t>i</w:t>
      </w:r>
      <w:r w:rsidRPr="00C2395E">
        <w:t xml:space="preserve">ekėjas </w:t>
      </w:r>
      <w:r w:rsidR="00164605" w:rsidRPr="00C2395E">
        <w:t xml:space="preserve">Sutarties </w:t>
      </w:r>
      <w:r w:rsidRPr="00C2395E">
        <w:t xml:space="preserve">numatyta tvarka yra keičiamas, turi būti gautas atskiras kitos Šalies sutikimas dėl duomenų perdavimo. </w:t>
      </w:r>
    </w:p>
    <w:p w14:paraId="5ADB876E" w14:textId="77777777" w:rsidR="00106FE6" w:rsidRPr="00C2395E" w:rsidRDefault="00106FE6" w:rsidP="00106FE6">
      <w:pPr>
        <w:jc w:val="both"/>
      </w:pPr>
      <w:r w:rsidRPr="00C2395E">
        <w:t xml:space="preserve">14.7. Jei Sutarties vykdymo metu paaiškėja, kad yra tvarkomi asmens duomenys, kurie nėra aptarti Sutarties sąlygose, Sutarties šalys turi nedelsiant informuoti kitą </w:t>
      </w:r>
      <w:r w:rsidR="00924E61" w:rsidRPr="00C2395E">
        <w:t>Š</w:t>
      </w:r>
      <w:r w:rsidRPr="00C2395E">
        <w:t>alį dėl tokių duomenų ir išlaikyti šių duomenų ko</w:t>
      </w:r>
      <w:r w:rsidR="000D1E6D" w:rsidRPr="00C2395E">
        <w:t>nfidencialumą. Nustačius, kad yra tvarkomi Sutartyje nenumatyti asmens duomenys,</w:t>
      </w:r>
      <w:r w:rsidR="00C93213" w:rsidRPr="00C2395E">
        <w:t xml:space="preserve"> yra pildomas </w:t>
      </w:r>
      <w:r w:rsidR="00924E61" w:rsidRPr="00C2395E">
        <w:t>Sutarties s</w:t>
      </w:r>
      <w:r w:rsidRPr="00C2395E">
        <w:t xml:space="preserve">pecialiosios dalies 9 punktas. </w:t>
      </w:r>
    </w:p>
    <w:p w14:paraId="5ADB876F" w14:textId="77777777" w:rsidR="00106FE6" w:rsidRPr="00C2395E" w:rsidRDefault="00106FE6" w:rsidP="00106FE6">
      <w:pPr>
        <w:jc w:val="both"/>
      </w:pPr>
      <w:r w:rsidRPr="00C2395E">
        <w:t xml:space="preserve">14.8. Visi asmens duomenys, kurie buvo tvarkomi siekiant įvykdyti Sutartyje numatytus įsipareigojimus, gali būti tvarkomi iki to momento, kai pasibaigia Šalių prievolės pagal Sutartį. Gali būti nenaikinami tik tokie asmens duomenys, kurių sunaikinimas reikštų neprotingai dideles laiko ar finansines sąnaudas ar būtų nepateisinamas </w:t>
      </w:r>
      <w:r w:rsidR="00F833A5" w:rsidRPr="00C2395E">
        <w:t>S</w:t>
      </w:r>
      <w:r w:rsidRPr="00C2395E">
        <w:t xml:space="preserve">utarties rezultato naudojimo tikslais. </w:t>
      </w:r>
    </w:p>
    <w:p w14:paraId="5ADB8770" w14:textId="77777777" w:rsidR="00106FE6" w:rsidRPr="00C2395E" w:rsidRDefault="00106FE6" w:rsidP="00106FE6">
      <w:pPr>
        <w:jc w:val="both"/>
      </w:pPr>
      <w:r w:rsidRPr="00C2395E">
        <w:t xml:space="preserve">14.9. Šalys privalo imtis pakankamų techninių ir organizacinių priemonių informacijos saugumui ir konfidencialumui užtikrinti. Apie bet kokį pagal Sutartį tvarkomų asmens duomenų pažeidimą, Šalys viena kitą informuoja per 1 </w:t>
      </w:r>
      <w:r w:rsidR="00811476" w:rsidRPr="00C2395E">
        <w:t xml:space="preserve">(vieną) </w:t>
      </w:r>
      <w:r w:rsidRPr="00C2395E">
        <w:t>darbo dieną. Pranešime apie pažeidimą privalo būti nurodytas pažeidimo pobūdis, galimos pažeidimo pasekmės ir priemonės, kurių buvo imtasi pažeidimo padariniams panaikinti ar sušvelninti.</w:t>
      </w:r>
    </w:p>
    <w:p w14:paraId="5ADB8771" w14:textId="77777777" w:rsidR="00106FE6" w:rsidRPr="00C2395E" w:rsidRDefault="00106FE6" w:rsidP="00106FE6">
      <w:pPr>
        <w:jc w:val="both"/>
      </w:pPr>
      <w:r w:rsidRPr="00C2395E">
        <w:t>14.10. Šalys neatlygina viena kitos patirtų išlaidų ir nuostolių dėl asmens duomenų tvarkymo įsipareigojimų pagal šią Sutartį vykdymo.</w:t>
      </w:r>
    </w:p>
    <w:p w14:paraId="5ADB8772" w14:textId="77777777" w:rsidR="004B45B1" w:rsidRPr="00C2395E" w:rsidRDefault="004B45B1" w:rsidP="004B45B1">
      <w:pPr>
        <w:jc w:val="both"/>
      </w:pPr>
      <w:r w:rsidRPr="00C2395E">
        <w:t xml:space="preserve">14.11. Pažeidęs </w:t>
      </w:r>
      <w:r w:rsidR="009B2AFF" w:rsidRPr="00C2395E">
        <w:t>S</w:t>
      </w:r>
      <w:r w:rsidRPr="00C2395E">
        <w:t xml:space="preserve">utarties </w:t>
      </w:r>
      <w:r w:rsidR="009B2AFF" w:rsidRPr="00C2395E">
        <w:t>b</w:t>
      </w:r>
      <w:r w:rsidRPr="00C2395E">
        <w:t xml:space="preserve">endrosios dalies 14.3 punkte numatytą įsipareigojimą </w:t>
      </w:r>
      <w:r w:rsidRPr="00C2395E">
        <w:rPr>
          <w:b/>
        </w:rPr>
        <w:t xml:space="preserve">Teikėjas </w:t>
      </w:r>
      <w:r w:rsidRPr="00C2395E">
        <w:t>privalo</w:t>
      </w:r>
      <w:r w:rsidRPr="00C2395E">
        <w:rPr>
          <w:b/>
        </w:rPr>
        <w:t xml:space="preserve"> Pirkėjui </w:t>
      </w:r>
      <w:r w:rsidRPr="00C2395E">
        <w:t xml:space="preserve">sumokėti 10 proc. dydžio maksimalios </w:t>
      </w:r>
      <w:r w:rsidR="003F0C06" w:rsidRPr="00C2395E">
        <w:t>S</w:t>
      </w:r>
      <w:r w:rsidRPr="00C2395E">
        <w:t>utarties vertės</w:t>
      </w:r>
      <w:r w:rsidR="003F0C06" w:rsidRPr="00C2395E">
        <w:t>/pasiūlymo</w:t>
      </w:r>
      <w:r w:rsidR="003F0C06" w:rsidRPr="00C2395E">
        <w:rPr>
          <w:b/>
        </w:rPr>
        <w:t xml:space="preserve"> </w:t>
      </w:r>
      <w:r w:rsidR="003F0C06" w:rsidRPr="00C2395E">
        <w:t>kainos</w:t>
      </w:r>
      <w:r w:rsidRPr="00C2395E">
        <w:t xml:space="preserve"> be PVM Šalių iš anksto sutartų minimalių nuostolių dydžio sumą ir atlyginti kitus dėl tokio pažeidimo padarytus nuostolius.</w:t>
      </w:r>
    </w:p>
    <w:p w14:paraId="5ADB8773" w14:textId="77777777" w:rsidR="00F7463F" w:rsidRPr="00C2395E" w:rsidRDefault="00F7463F" w:rsidP="00024413">
      <w:pPr>
        <w:jc w:val="both"/>
        <w:rPr>
          <w:b/>
        </w:rPr>
      </w:pPr>
    </w:p>
    <w:p w14:paraId="5ADB8774" w14:textId="77777777" w:rsidR="00024413" w:rsidRPr="00C2395E" w:rsidRDefault="000760E7" w:rsidP="00024413">
      <w:pPr>
        <w:jc w:val="both"/>
        <w:rPr>
          <w:b/>
        </w:rPr>
      </w:pPr>
      <w:r w:rsidRPr="00C2395E">
        <w:rPr>
          <w:b/>
        </w:rPr>
        <w:t>15</w:t>
      </w:r>
      <w:r w:rsidR="00024413" w:rsidRPr="00C2395E">
        <w:rPr>
          <w:b/>
        </w:rPr>
        <w:t>. Baigiamosios nuostatos</w:t>
      </w:r>
    </w:p>
    <w:p w14:paraId="5ADB8775" w14:textId="77777777" w:rsidR="00024413" w:rsidRPr="00C2395E" w:rsidRDefault="000760E7" w:rsidP="00024413">
      <w:pPr>
        <w:jc w:val="both"/>
      </w:pPr>
      <w:r w:rsidRPr="00C2395E">
        <w:t>15</w:t>
      </w:r>
      <w:r w:rsidR="00024413" w:rsidRPr="00C2395E">
        <w:t>.1. Sutartis sudaryta lietuvių/anglų</w:t>
      </w:r>
      <w:r w:rsidR="00103C7A" w:rsidRPr="00C2395E">
        <w:t xml:space="preserve">, </w:t>
      </w:r>
      <w:r w:rsidR="00024413" w:rsidRPr="00C2395E">
        <w:t>lietuvių ir anglų kalba dviem/keturiais egzemplioriais (po vieną/du kiekvienai Šaliai)</w:t>
      </w:r>
      <w:r w:rsidR="000258E6" w:rsidRPr="00C2395E">
        <w:t xml:space="preserve"> </w:t>
      </w:r>
      <w:r w:rsidR="00990D9C" w:rsidRPr="00C2395E">
        <w:t>(</w:t>
      </w:r>
      <w:r w:rsidR="00090732" w:rsidRPr="00C2395E">
        <w:rPr>
          <w:i/>
        </w:rPr>
        <w:t>taikoma priklausomai nuo to</w:t>
      </w:r>
      <w:r w:rsidR="00090732" w:rsidRPr="00C2395E">
        <w:t xml:space="preserve"> </w:t>
      </w:r>
      <w:r w:rsidR="000258E6" w:rsidRPr="00C2395E">
        <w:rPr>
          <w:i/>
        </w:rPr>
        <w:t>kokiomis kalbomis bus sudaroma sutartis</w:t>
      </w:r>
      <w:r w:rsidR="000258E6" w:rsidRPr="00C2395E">
        <w:t>)</w:t>
      </w:r>
      <w:r w:rsidR="00024413" w:rsidRPr="00C2395E">
        <w:t>. Abu tekstai autentišk</w:t>
      </w:r>
      <w:r w:rsidR="000258E6" w:rsidRPr="00C2395E">
        <w:t xml:space="preserve">i ir turi vienodą teisinę galią. </w:t>
      </w:r>
      <w:r w:rsidR="00024413" w:rsidRPr="00C2395E">
        <w:t xml:space="preserve">Atsiradus neatitikimams tarp tekstų lietuvių ir anglų kalbomis, pirmenybė teikiama tekstui anglų kalba </w:t>
      </w:r>
      <w:r w:rsidR="00F66872" w:rsidRPr="00C2395E">
        <w:t xml:space="preserve">(taikoma, jeigu sutartis sudaroma </w:t>
      </w:r>
      <w:r w:rsidR="009956BF" w:rsidRPr="00C2395E">
        <w:rPr>
          <w:i/>
        </w:rPr>
        <w:t>su užsienio tiekėju</w:t>
      </w:r>
      <w:r w:rsidR="009956BF" w:rsidRPr="00C2395E">
        <w:t xml:space="preserve"> </w:t>
      </w:r>
      <w:r w:rsidR="00356308" w:rsidRPr="00C2395E">
        <w:rPr>
          <w:i/>
        </w:rPr>
        <w:t>lietuvių ir anglų kalba</w:t>
      </w:r>
      <w:r w:rsidR="00F66872" w:rsidRPr="00C2395E">
        <w:t>).</w:t>
      </w:r>
    </w:p>
    <w:p w14:paraId="5ADB8776" w14:textId="77777777" w:rsidR="00FE3BF2" w:rsidRPr="00C2395E" w:rsidRDefault="000760E7" w:rsidP="00024413">
      <w:pPr>
        <w:jc w:val="both"/>
      </w:pPr>
      <w:r w:rsidRPr="00C2395E">
        <w:t>15</w:t>
      </w:r>
      <w:r w:rsidR="005C325F" w:rsidRPr="00C2395E">
        <w:t xml:space="preserve">.2. </w:t>
      </w:r>
      <w:r w:rsidR="00FE3BF2" w:rsidRPr="00C2395E">
        <w:t xml:space="preserve">Šią </w:t>
      </w:r>
      <w:r w:rsidR="00C56222" w:rsidRPr="00C2395E">
        <w:t>S</w:t>
      </w:r>
      <w:r w:rsidR="00FE3BF2" w:rsidRPr="00C2395E">
        <w:t xml:space="preserve">utartį sudaro Sutarties bendroji ir specialioji dalys bei sutarties </w:t>
      </w:r>
      <w:r w:rsidR="00F66872" w:rsidRPr="00C2395E">
        <w:t>priedas (-ai)</w:t>
      </w:r>
      <w:r w:rsidR="00FE3BF2" w:rsidRPr="00C2395E">
        <w:t xml:space="preserve">. Visi šios Sutarties priedai yra neatskiriama Sutarties dalis. </w:t>
      </w:r>
    </w:p>
    <w:p w14:paraId="5ADB8777" w14:textId="77777777" w:rsidR="00024413" w:rsidRPr="00C2395E" w:rsidRDefault="000760E7" w:rsidP="00024413">
      <w:pPr>
        <w:jc w:val="both"/>
      </w:pPr>
      <w:r w:rsidRPr="00C2395E">
        <w:t>15</w:t>
      </w:r>
      <w:r w:rsidR="00024413" w:rsidRPr="00C2395E">
        <w:t>.</w:t>
      </w:r>
      <w:r w:rsidRPr="00C2395E">
        <w:t>3.</w:t>
      </w:r>
      <w:r w:rsidR="00024413" w:rsidRPr="00C2395E">
        <w:t xml:space="preserve"> Nė viena iš Šalių neturi teisės perduoti trečiajam asmeniui teisių ir įsipareigojimų pagal šią Sutartį be išankstinio raštiško kitos Šalies sutikimo.</w:t>
      </w:r>
    </w:p>
    <w:p w14:paraId="5ADB8778" w14:textId="77777777" w:rsidR="009E1DE7" w:rsidRPr="00C2395E" w:rsidRDefault="009E1DE7" w:rsidP="00024413">
      <w:pPr>
        <w:jc w:val="both"/>
      </w:pPr>
      <w:r w:rsidRPr="00C2395E">
        <w:t xml:space="preserve">15.4. Pažeidęs šios sutarties dalies 15.3 punkte nurodytą įpareigojimą </w:t>
      </w:r>
      <w:r w:rsidRPr="00C2395E">
        <w:rPr>
          <w:b/>
        </w:rPr>
        <w:t>Teikėjas</w:t>
      </w:r>
      <w:r w:rsidRPr="00C2395E">
        <w:t xml:space="preserve"> moka </w:t>
      </w:r>
      <w:r w:rsidRPr="00C2395E">
        <w:rPr>
          <w:b/>
        </w:rPr>
        <w:t xml:space="preserve">Pirkėjui </w:t>
      </w:r>
      <w:r w:rsidRPr="00C2395E">
        <w:t xml:space="preserve">5 proc. </w:t>
      </w:r>
      <w:r w:rsidR="000610D6" w:rsidRPr="00C2395E">
        <w:t>maksimalios S</w:t>
      </w:r>
      <w:r w:rsidRPr="00C2395E">
        <w:t>utarties/pasiūlymo</w:t>
      </w:r>
      <w:r w:rsidRPr="00C2395E">
        <w:rPr>
          <w:b/>
        </w:rPr>
        <w:t xml:space="preserve"> </w:t>
      </w:r>
      <w:r w:rsidRPr="00C2395E">
        <w:t xml:space="preserve">kainos </w:t>
      </w:r>
      <w:r w:rsidR="00F4417E" w:rsidRPr="00C2395E">
        <w:t xml:space="preserve">be PVM </w:t>
      </w:r>
      <w:r w:rsidRPr="00C2395E">
        <w:t xml:space="preserve">dydžio šalių iš anksto sutartų minimalių nuostolių sumą, jeigu </w:t>
      </w:r>
      <w:r w:rsidR="00810328" w:rsidRPr="00C2395E">
        <w:t>S</w:t>
      </w:r>
      <w:r w:rsidRPr="00C2395E">
        <w:t xml:space="preserve">utarties </w:t>
      </w:r>
      <w:r w:rsidR="00145C1D" w:rsidRPr="00C2395E">
        <w:t>s</w:t>
      </w:r>
      <w:r w:rsidRPr="00C2395E">
        <w:t>pecialiojoje dalyje nenustatyta kitaip.</w:t>
      </w:r>
    </w:p>
    <w:p w14:paraId="5ADB8779" w14:textId="77777777" w:rsidR="003A259B" w:rsidRPr="00C2395E" w:rsidRDefault="000760E7" w:rsidP="00024413">
      <w:pPr>
        <w:jc w:val="both"/>
      </w:pPr>
      <w:r w:rsidRPr="00C2395E">
        <w:t>15.</w:t>
      </w:r>
      <w:r w:rsidR="009E1DE7" w:rsidRPr="00C2395E">
        <w:t>5</w:t>
      </w:r>
      <w:r w:rsidR="003A259B" w:rsidRPr="00C2395E">
        <w:t xml:space="preserve">. </w:t>
      </w:r>
      <w:r w:rsidR="003A259B" w:rsidRPr="00C2395E">
        <w:rPr>
          <w:b/>
        </w:rPr>
        <w:t>Teikėjas</w:t>
      </w:r>
      <w:r w:rsidR="00395ABF" w:rsidRPr="00C2395E">
        <w:t xml:space="preserve"> garantuoja, kad turi visas Sutarties įvykdymui reikalinga</w:t>
      </w:r>
      <w:r w:rsidR="003A259B" w:rsidRPr="00C2395E">
        <w:t xml:space="preserve">s licencijas. </w:t>
      </w:r>
      <w:r w:rsidR="003A259B" w:rsidRPr="00C2395E">
        <w:rPr>
          <w:b/>
        </w:rPr>
        <w:t>Teikėjas</w:t>
      </w:r>
      <w:r w:rsidR="003A259B" w:rsidRPr="00C2395E">
        <w:t xml:space="preserve"> įsipareigoja atlyginti </w:t>
      </w:r>
      <w:r w:rsidR="003A259B" w:rsidRPr="00C2395E">
        <w:rPr>
          <w:b/>
        </w:rPr>
        <w:t xml:space="preserve">Pirkėjui </w:t>
      </w:r>
      <w:r w:rsidR="003A259B" w:rsidRPr="00C2395E">
        <w:t xml:space="preserve">nuostolius, jeigu </w:t>
      </w:r>
      <w:r w:rsidR="003A259B" w:rsidRPr="00C2395E">
        <w:rPr>
          <w:b/>
        </w:rPr>
        <w:t>Pirkėjui</w:t>
      </w:r>
      <w:r w:rsidR="003A259B" w:rsidRPr="00C2395E">
        <w:t xml:space="preserve"> būtų pateikta pretenzijų ar iškelta bylų dėl patentų ar licencijų pažeidimų, kylančių iš Sutarties ar padarytų ją vykdant. </w:t>
      </w:r>
    </w:p>
    <w:p w14:paraId="5ADB877A" w14:textId="77777777" w:rsidR="00024413" w:rsidRPr="00C2395E" w:rsidRDefault="000760E7" w:rsidP="00024413">
      <w:pPr>
        <w:pStyle w:val="BodyText"/>
        <w:tabs>
          <w:tab w:val="left" w:pos="-360"/>
          <w:tab w:val="left" w:pos="0"/>
          <w:tab w:val="left" w:pos="1701"/>
        </w:tabs>
        <w:spacing w:after="0"/>
        <w:jc w:val="both"/>
      </w:pPr>
      <w:r w:rsidRPr="00C2395E">
        <w:t>15.</w:t>
      </w:r>
      <w:r w:rsidR="009E1DE7" w:rsidRPr="00C2395E">
        <w:t>6</w:t>
      </w:r>
      <w:r w:rsidRPr="00C2395E">
        <w:t>. Sutarties Š</w:t>
      </w:r>
      <w:r w:rsidR="00024413" w:rsidRPr="00C2395E">
        <w:t>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14:paraId="5ADB877B" w14:textId="77777777" w:rsidR="00DE080E" w:rsidRPr="00C2395E" w:rsidRDefault="00DE080E" w:rsidP="00DE080E">
      <w:pPr>
        <w:jc w:val="both"/>
        <w:rPr>
          <w:bCs/>
        </w:rPr>
      </w:pPr>
      <w:r w:rsidRPr="00C2395E">
        <w:t xml:space="preserve">15.7. </w:t>
      </w:r>
      <w:r w:rsidRPr="00C2395E">
        <w:rPr>
          <w:bCs/>
        </w:rPr>
        <w:t xml:space="preserve">Sutarties vykdymas gali būti aiškinamas Šalių raštišku sutarimu nekeičiant </w:t>
      </w:r>
      <w:r w:rsidR="000767BF" w:rsidRPr="00C2395E">
        <w:rPr>
          <w:bCs/>
        </w:rPr>
        <w:t>S</w:t>
      </w:r>
      <w:r w:rsidRPr="00C2395E">
        <w:rPr>
          <w:bCs/>
        </w:rPr>
        <w:t>utarties sąlygų.</w:t>
      </w:r>
    </w:p>
    <w:p w14:paraId="5ADB877C" w14:textId="77777777" w:rsidR="00DE080E" w:rsidRPr="00C2395E" w:rsidRDefault="00DE080E" w:rsidP="00DE080E">
      <w:pPr>
        <w:jc w:val="both"/>
      </w:pPr>
      <w:r w:rsidRPr="00C2395E">
        <w:rPr>
          <w:bCs/>
        </w:rPr>
        <w:t xml:space="preserve">15.8. </w:t>
      </w:r>
      <w:r w:rsidRPr="00C2395E">
        <w:t>Subtiekėjo (-ų)/subteikėjo pavadinimas, jo (-ų) vykdomų sutartinių įsipareigojimų dalis yra nurodyti Sutarties specialiojoje dalyje.</w:t>
      </w:r>
    </w:p>
    <w:p w14:paraId="5ADB877D" w14:textId="77777777" w:rsidR="00DE080E" w:rsidRPr="00C2395E" w:rsidRDefault="00DE080E" w:rsidP="00024413">
      <w:pPr>
        <w:jc w:val="both"/>
      </w:pPr>
      <w:r w:rsidRPr="00C2395E">
        <w:t xml:space="preserve">15.9. </w:t>
      </w:r>
      <w:r w:rsidR="00AA297C" w:rsidRPr="00C2395E">
        <w:rPr>
          <w:color w:val="000000"/>
        </w:rPr>
        <w:t xml:space="preserve">Sutarties vykdymo metu </w:t>
      </w:r>
      <w:r w:rsidR="00AA297C" w:rsidRPr="00C2395E">
        <w:t xml:space="preserve">Sutartyje nurodytas (-i) subtiekėjas (-ai)/subteikėjas (-ai) gali būti keičiamas (-i) kitu (-ais) subtiekėju (-ais)/subteikėju (-ais) dėl objektyvių aplinkybių, kurių </w:t>
      </w:r>
      <w:r w:rsidR="00AA297C" w:rsidRPr="00C2395E">
        <w:rPr>
          <w:b/>
        </w:rPr>
        <w:t>Teikėjui</w:t>
      </w:r>
      <w:r w:rsidR="00AA297C" w:rsidRPr="00C2395E">
        <w:t xml:space="preserve"> nebuvo galima numatyti paraiškos/pasiūlymo pateikimo momentu.</w:t>
      </w:r>
      <w:r w:rsidR="00CE25F6" w:rsidRPr="00C2395E">
        <w:t xml:space="preserve"> </w:t>
      </w:r>
      <w:r w:rsidR="00AA297C" w:rsidRPr="00C2395E">
        <w:t xml:space="preserve">Sutartyje nustatyto subtiekėjo (-ų)/ subteikėjo (-ų) keitimas kitu galimas tik iš anksto raštu suderinus su </w:t>
      </w:r>
      <w:r w:rsidR="00AA297C" w:rsidRPr="00C2395E">
        <w:rPr>
          <w:b/>
        </w:rPr>
        <w:t>Pirkėju</w:t>
      </w:r>
      <w:r w:rsidR="00AA297C" w:rsidRPr="00C2395E">
        <w:t xml:space="preserve">. Prašymas dėl Sutartyje nustatyto subtiekėjo (ų)/ subteikėjo (-ų) keitimo kitu </w:t>
      </w:r>
      <w:r w:rsidR="00AA297C" w:rsidRPr="00C2395E">
        <w:rPr>
          <w:b/>
        </w:rPr>
        <w:t xml:space="preserve">Pirkėjui </w:t>
      </w:r>
      <w:r w:rsidR="00AA297C" w:rsidRPr="00C2395E">
        <w:t xml:space="preserve">pateikiamas raštu, nurodant tokio keitimo priežastis, kartu pateikiant pagrindžiančius dokumentus, kad naujas subtiekėjas (-ai)/subteikėjas (ai) atitinka visus subtiekėjui (-ams)/subteikėjui (-ams)  viešojo pirkimo, kurio pagrindu pasirašyta ši </w:t>
      </w:r>
      <w:r w:rsidR="00AA297C" w:rsidRPr="00C2395E">
        <w:lastRenderedPageBreak/>
        <w:t xml:space="preserve">Sutartis, dokumentuose nustatytus reikalavimus, o </w:t>
      </w:r>
      <w:r w:rsidR="00AA297C" w:rsidRPr="00C2395E">
        <w:rPr>
          <w:b/>
        </w:rPr>
        <w:t xml:space="preserve">Teikėjas </w:t>
      </w:r>
      <w:r w:rsidR="00AA297C" w:rsidRPr="00C2395E">
        <w:t>dėl subtiekėjo pasikeitimo neprarado pirkimo dokumentuose nustatytos minimalios kvalifikacijos</w:t>
      </w:r>
      <w:r w:rsidR="00AA297C" w:rsidRPr="00C2395E">
        <w:rPr>
          <w:i/>
        </w:rPr>
        <w:t xml:space="preserve">. </w:t>
      </w:r>
      <w:r w:rsidR="00AA297C" w:rsidRPr="00C2395E">
        <w:rPr>
          <w:color w:val="000000"/>
        </w:rPr>
        <w:t>Sutartyje nustatyto subtiekėjo (-ų)/subteikėjo (-ų) pakeitimas kitu subtiekėju (-ais)/ subteikėju (-ais) įforminamas rašytiniu Sutarties pakeitimu (</w:t>
      </w:r>
      <w:r w:rsidR="00AA297C" w:rsidRPr="00C2395E">
        <w:rPr>
          <w:i/>
          <w:color w:val="000000"/>
        </w:rPr>
        <w:t xml:space="preserve">taikoma, jei </w:t>
      </w:r>
      <w:r w:rsidR="00AA297C" w:rsidRPr="00C2395E">
        <w:rPr>
          <w:b/>
          <w:i/>
          <w:color w:val="000000"/>
        </w:rPr>
        <w:t>Teikėjas</w:t>
      </w:r>
      <w:r w:rsidR="00AA297C" w:rsidRPr="00C2395E">
        <w:rPr>
          <w:i/>
          <w:color w:val="000000"/>
        </w:rPr>
        <w:t xml:space="preserve"> numato pasitelkti subtiekėjus</w:t>
      </w:r>
      <w:r w:rsidR="00AA297C" w:rsidRPr="00C2395E">
        <w:rPr>
          <w:color w:val="000000"/>
        </w:rPr>
        <w:t xml:space="preserve">). </w:t>
      </w:r>
      <w:r w:rsidRPr="00C2395E">
        <w:t>Sutartyje nustatyto subtiekėjo (-ų)/subteikėjo (-ų) pakeitimas kitu subtiekėju (-ais)/ subteikėju (-ais) įforminamas rašytiniu Sutarties pakeitimu.</w:t>
      </w:r>
    </w:p>
    <w:p w14:paraId="5ADB877E" w14:textId="77777777" w:rsidR="00024413" w:rsidRPr="00C2395E" w:rsidRDefault="00120A77" w:rsidP="00024413">
      <w:pPr>
        <w:jc w:val="both"/>
      </w:pPr>
      <w:r w:rsidRPr="00C2395E">
        <w:t>15.</w:t>
      </w:r>
      <w:r w:rsidR="00DE080E" w:rsidRPr="00C2395E">
        <w:t>10</w:t>
      </w:r>
      <w:r w:rsidR="00024413" w:rsidRPr="00C2395E">
        <w:t>.</w:t>
      </w:r>
      <w:r w:rsidR="00024413" w:rsidRPr="00C2395E">
        <w:rPr>
          <w:b/>
        </w:rPr>
        <w:t xml:space="preserve"> </w:t>
      </w:r>
      <w:r w:rsidR="00B427B1" w:rsidRPr="00C2395E">
        <w:rPr>
          <w:b/>
        </w:rPr>
        <w:t>Teikėjo</w:t>
      </w:r>
      <w:r w:rsidR="00024413" w:rsidRPr="00C2395E">
        <w:rPr>
          <w:b/>
        </w:rPr>
        <w:t xml:space="preserve"> </w:t>
      </w:r>
      <w:r w:rsidR="00024413" w:rsidRPr="00C2395E">
        <w:t>paskirtas asmuo</w:t>
      </w:r>
      <w:r w:rsidR="00395ABF" w:rsidRPr="00C2395E">
        <w:t>/asmenys, kurie</w:t>
      </w:r>
      <w:r w:rsidR="00024413" w:rsidRPr="00C2395E">
        <w:t xml:space="preserve"> atstovauja</w:t>
      </w:r>
      <w:r w:rsidR="00024413" w:rsidRPr="00C2395E">
        <w:rPr>
          <w:b/>
        </w:rPr>
        <w:t xml:space="preserve"> </w:t>
      </w:r>
      <w:r w:rsidR="00B427B1" w:rsidRPr="00C2395E">
        <w:rPr>
          <w:b/>
        </w:rPr>
        <w:t>Teikėj</w:t>
      </w:r>
      <w:r w:rsidR="005C325F" w:rsidRPr="00C2395E">
        <w:rPr>
          <w:b/>
        </w:rPr>
        <w:t>ui</w:t>
      </w:r>
      <w:r w:rsidR="00024413" w:rsidRPr="00C2395E">
        <w:t>,</w:t>
      </w:r>
      <w:r w:rsidR="00024413" w:rsidRPr="00C2395E">
        <w:rPr>
          <w:b/>
        </w:rPr>
        <w:t xml:space="preserve"> </w:t>
      </w:r>
      <w:r w:rsidR="00024413" w:rsidRPr="00C2395E">
        <w:t>priiminėja ir tvirtina</w:t>
      </w:r>
      <w:r w:rsidR="00024413" w:rsidRPr="00C2395E">
        <w:rPr>
          <w:b/>
        </w:rPr>
        <w:t xml:space="preserve"> Pirkėjo </w:t>
      </w:r>
      <w:r w:rsidR="00024413" w:rsidRPr="00C2395E">
        <w:t xml:space="preserve">teikiamus užsakymus, </w:t>
      </w:r>
      <w:r w:rsidR="008D1081" w:rsidRPr="00C2395E">
        <w:t>atsakingas už teikiamų paslaugų kokybę</w:t>
      </w:r>
      <w:r w:rsidR="00024413" w:rsidRPr="00C2395E">
        <w:t xml:space="preserve">, dalyvauja susitikimuose su </w:t>
      </w:r>
      <w:r w:rsidR="00024413" w:rsidRPr="00C2395E">
        <w:rPr>
          <w:b/>
        </w:rPr>
        <w:t xml:space="preserve">Pirkėju </w:t>
      </w:r>
      <w:r w:rsidR="00024413" w:rsidRPr="00C2395E">
        <w:t>ir atlieka kitus veiksmus, būtinus tinkamam šios</w:t>
      </w:r>
      <w:r w:rsidR="00395ABF" w:rsidRPr="00C2395E">
        <w:t xml:space="preserve"> Sutarties vykdymui yra nurodyti</w:t>
      </w:r>
      <w:r w:rsidR="00024413" w:rsidRPr="00C2395E">
        <w:t xml:space="preserve"> Sutarties specialiojoje dalyje. </w:t>
      </w:r>
    </w:p>
    <w:p w14:paraId="5ADB877F" w14:textId="77777777" w:rsidR="00024413" w:rsidRPr="00C2395E" w:rsidRDefault="00120A77" w:rsidP="00024413">
      <w:pPr>
        <w:jc w:val="both"/>
      </w:pPr>
      <w:r w:rsidRPr="00C2395E">
        <w:t>15.</w:t>
      </w:r>
      <w:r w:rsidR="00DE080E" w:rsidRPr="00C2395E">
        <w:t>11</w:t>
      </w:r>
      <w:r w:rsidR="00024413" w:rsidRPr="00C2395E">
        <w:t xml:space="preserve">. </w:t>
      </w:r>
      <w:r w:rsidR="00024413" w:rsidRPr="00C2395E">
        <w:rPr>
          <w:b/>
        </w:rPr>
        <w:t xml:space="preserve">Pirkėjo </w:t>
      </w:r>
      <w:r w:rsidR="00445E38" w:rsidRPr="00C2395E">
        <w:t>paskirtas asmuo</w:t>
      </w:r>
      <w:r w:rsidR="00395ABF" w:rsidRPr="00C2395E">
        <w:t>/asmenys, kurie</w:t>
      </w:r>
      <w:r w:rsidR="00024413" w:rsidRPr="00C2395E">
        <w:t xml:space="preserve"> atstovauja</w:t>
      </w:r>
      <w:r w:rsidR="00024413" w:rsidRPr="00C2395E">
        <w:rPr>
          <w:b/>
        </w:rPr>
        <w:t xml:space="preserve"> Pirkėjui, </w:t>
      </w:r>
      <w:r w:rsidR="00024413" w:rsidRPr="00C2395E">
        <w:t>teikia</w:t>
      </w:r>
      <w:r w:rsidR="00024413" w:rsidRPr="00C2395E">
        <w:rPr>
          <w:b/>
        </w:rPr>
        <w:t xml:space="preserve"> </w:t>
      </w:r>
      <w:r w:rsidR="008D1081" w:rsidRPr="00C2395E">
        <w:rPr>
          <w:b/>
        </w:rPr>
        <w:t>Teikėjui</w:t>
      </w:r>
      <w:r w:rsidR="00024413" w:rsidRPr="00C2395E">
        <w:t xml:space="preserve"> užsakymus, dalyvauja susitikimuose su</w:t>
      </w:r>
      <w:r w:rsidR="00024413" w:rsidRPr="00C2395E">
        <w:rPr>
          <w:b/>
        </w:rPr>
        <w:t xml:space="preserve"> </w:t>
      </w:r>
      <w:r w:rsidR="00C24169" w:rsidRPr="00C2395E">
        <w:rPr>
          <w:b/>
        </w:rPr>
        <w:t>Teikėju</w:t>
      </w:r>
      <w:r w:rsidR="00024413" w:rsidRPr="00C2395E">
        <w:rPr>
          <w:b/>
        </w:rPr>
        <w:t xml:space="preserve"> </w:t>
      </w:r>
      <w:r w:rsidR="00024413" w:rsidRPr="00C2395E">
        <w:t>ir atlieka kitus veiksmus, būtinus tinkamam šios S</w:t>
      </w:r>
      <w:r w:rsidR="00395ABF" w:rsidRPr="00C2395E">
        <w:t>utarties vykdymui, yra nurodyti</w:t>
      </w:r>
      <w:r w:rsidR="00024413" w:rsidRPr="00C2395E">
        <w:t xml:space="preserve"> Sutarties specialiojoje dalyje. </w:t>
      </w:r>
    </w:p>
    <w:p w14:paraId="5ADB8780" w14:textId="77777777" w:rsidR="004002C5" w:rsidRPr="00C2395E" w:rsidRDefault="004002C5" w:rsidP="004002C5">
      <w:pPr>
        <w:pStyle w:val="BodyText1"/>
        <w:ind w:firstLine="0"/>
        <w:rPr>
          <w:rFonts w:ascii="Times New Roman" w:eastAsia="Times New Roman" w:hAnsi="Times New Roman"/>
          <w:sz w:val="24"/>
          <w:szCs w:val="24"/>
          <w:lang w:val="lt-LT" w:eastAsia="lt-LT"/>
        </w:rPr>
      </w:pPr>
    </w:p>
    <w:p w14:paraId="5ADB8782" w14:textId="053BDE6F" w:rsidR="004002C5" w:rsidRPr="00C2395E" w:rsidRDefault="004002C5" w:rsidP="004002C5">
      <w:pPr>
        <w:pStyle w:val="BodyText1"/>
        <w:ind w:firstLine="0"/>
        <w:rPr>
          <w:rFonts w:ascii="Times New Roman" w:hAnsi="Times New Roman"/>
          <w:b/>
          <w:sz w:val="24"/>
          <w:szCs w:val="24"/>
          <w:lang w:val="lt-LT"/>
        </w:rPr>
      </w:pPr>
      <w:r w:rsidRPr="00C2395E">
        <w:rPr>
          <w:rFonts w:ascii="Times New Roman" w:hAnsi="Times New Roman"/>
          <w:b/>
          <w:sz w:val="24"/>
          <w:szCs w:val="24"/>
          <w:lang w:val="lt-LT"/>
        </w:rPr>
        <w:t>PIRKĖJAS</w:t>
      </w:r>
      <w:r w:rsidR="00A36627" w:rsidRPr="00C2395E">
        <w:rPr>
          <w:rFonts w:ascii="Times New Roman" w:hAnsi="Times New Roman"/>
          <w:b/>
          <w:sz w:val="24"/>
          <w:szCs w:val="24"/>
          <w:lang w:val="lt-LT"/>
        </w:rPr>
        <w:tab/>
      </w:r>
      <w:r w:rsidR="00A36627" w:rsidRPr="00C2395E">
        <w:rPr>
          <w:rFonts w:ascii="Times New Roman" w:hAnsi="Times New Roman"/>
          <w:b/>
          <w:sz w:val="24"/>
          <w:szCs w:val="24"/>
          <w:lang w:val="lt-LT"/>
        </w:rPr>
        <w:tab/>
      </w:r>
      <w:r w:rsidR="00A36627" w:rsidRPr="00C2395E">
        <w:rPr>
          <w:rFonts w:ascii="Times New Roman" w:hAnsi="Times New Roman"/>
          <w:b/>
          <w:sz w:val="24"/>
          <w:szCs w:val="24"/>
          <w:lang w:val="lt-LT"/>
        </w:rPr>
        <w:tab/>
      </w:r>
      <w:r w:rsidR="00A36627" w:rsidRPr="00C2395E">
        <w:rPr>
          <w:rFonts w:ascii="Times New Roman" w:hAnsi="Times New Roman"/>
          <w:b/>
          <w:sz w:val="24"/>
          <w:szCs w:val="24"/>
          <w:lang w:val="lt-LT"/>
        </w:rPr>
        <w:tab/>
      </w:r>
      <w:r w:rsidR="00A36627" w:rsidRPr="00C2395E">
        <w:rPr>
          <w:rFonts w:ascii="Times New Roman" w:hAnsi="Times New Roman"/>
          <w:b/>
          <w:sz w:val="24"/>
          <w:szCs w:val="24"/>
          <w:lang w:val="lt-LT"/>
        </w:rPr>
        <w:tab/>
      </w:r>
      <w:r w:rsidR="00A36627" w:rsidRPr="00C2395E">
        <w:rPr>
          <w:rFonts w:ascii="Times New Roman" w:hAnsi="Times New Roman"/>
          <w:b/>
          <w:sz w:val="24"/>
          <w:szCs w:val="24"/>
          <w:lang w:val="lt-LT"/>
        </w:rPr>
        <w:tab/>
      </w:r>
      <w:r w:rsidR="00A36627" w:rsidRPr="00C2395E">
        <w:rPr>
          <w:rFonts w:ascii="Times New Roman" w:hAnsi="Times New Roman"/>
          <w:b/>
          <w:sz w:val="24"/>
          <w:szCs w:val="24"/>
          <w:lang w:val="lt-LT"/>
        </w:rPr>
        <w:tab/>
      </w:r>
      <w:r w:rsidR="00A36627" w:rsidRPr="00C2395E">
        <w:rPr>
          <w:rFonts w:ascii="Times New Roman" w:hAnsi="Times New Roman"/>
          <w:b/>
          <w:sz w:val="24"/>
          <w:szCs w:val="24"/>
          <w:lang w:val="lt-LT"/>
        </w:rPr>
        <w:tab/>
      </w:r>
      <w:r w:rsidR="00A36627" w:rsidRPr="00C2395E">
        <w:rPr>
          <w:rFonts w:ascii="Times New Roman" w:hAnsi="Times New Roman"/>
          <w:b/>
          <w:sz w:val="24"/>
          <w:szCs w:val="24"/>
          <w:lang w:val="lt-LT"/>
        </w:rPr>
        <w:tab/>
      </w:r>
      <w:r w:rsidR="00A36627" w:rsidRPr="00C2395E">
        <w:rPr>
          <w:rFonts w:ascii="Times New Roman" w:hAnsi="Times New Roman"/>
          <w:b/>
          <w:sz w:val="24"/>
          <w:szCs w:val="24"/>
          <w:lang w:val="lt-LT"/>
        </w:rPr>
        <w:tab/>
      </w:r>
      <w:r w:rsidRPr="00C2395E">
        <w:rPr>
          <w:rFonts w:ascii="Times New Roman" w:hAnsi="Times New Roman"/>
          <w:b/>
          <w:sz w:val="24"/>
          <w:szCs w:val="24"/>
          <w:lang w:val="lt-LT"/>
        </w:rPr>
        <w:t>TEIKĖJAS</w:t>
      </w:r>
    </w:p>
    <w:p w14:paraId="5ADB8783" w14:textId="77777777" w:rsidR="004002C5" w:rsidRPr="00C2395E" w:rsidRDefault="004002C5" w:rsidP="004002C5">
      <w:pPr>
        <w:tabs>
          <w:tab w:val="left" w:pos="5812"/>
        </w:tabs>
        <w:jc w:val="both"/>
        <w:rPr>
          <w:color w:val="000000"/>
          <w:lang w:eastAsia="en-US"/>
        </w:rPr>
      </w:pPr>
      <w:r w:rsidRPr="00C2395E">
        <w:rPr>
          <w:color w:val="000000"/>
          <w:lang w:eastAsia="en-US"/>
        </w:rPr>
        <w:t xml:space="preserve">Lietuvos kariuomenės Karinių oro pajėgų </w:t>
      </w:r>
      <w:r w:rsidRPr="00C2395E">
        <w:rPr>
          <w:color w:val="000000"/>
          <w:lang w:eastAsia="en-US"/>
        </w:rPr>
        <w:tab/>
      </w:r>
    </w:p>
    <w:p w14:paraId="5ADB8784" w14:textId="77777777" w:rsidR="004002C5" w:rsidRPr="00C2395E" w:rsidRDefault="004002C5" w:rsidP="004002C5">
      <w:pPr>
        <w:tabs>
          <w:tab w:val="left" w:pos="5812"/>
        </w:tabs>
        <w:jc w:val="both"/>
        <w:rPr>
          <w:color w:val="000000"/>
          <w:lang w:eastAsia="en-US"/>
        </w:rPr>
      </w:pPr>
      <w:r w:rsidRPr="00C2395E">
        <w:rPr>
          <w:color w:val="000000"/>
          <w:lang w:eastAsia="en-US"/>
        </w:rPr>
        <w:t>Oro erdvės stebėjimo ir kontrolės valdybos</w:t>
      </w:r>
      <w:r w:rsidRPr="00C2395E">
        <w:rPr>
          <w:color w:val="000000"/>
          <w:lang w:eastAsia="en-US"/>
        </w:rPr>
        <w:tab/>
      </w:r>
    </w:p>
    <w:p w14:paraId="5ADB8785" w14:textId="77777777" w:rsidR="004002C5" w:rsidRPr="00C2395E" w:rsidRDefault="004002C5" w:rsidP="004002C5">
      <w:pPr>
        <w:jc w:val="both"/>
        <w:rPr>
          <w:color w:val="000000"/>
          <w:lang w:eastAsia="en-US"/>
        </w:rPr>
      </w:pPr>
      <w:r w:rsidRPr="00C2395E">
        <w:rPr>
          <w:color w:val="000000"/>
          <w:lang w:eastAsia="en-US"/>
        </w:rPr>
        <w:t xml:space="preserve">vadas                                                                                                </w:t>
      </w:r>
    </w:p>
    <w:p w14:paraId="5ADB8786" w14:textId="77777777" w:rsidR="004002C5" w:rsidRPr="00C2395E" w:rsidRDefault="004002C5" w:rsidP="004002C5">
      <w:pPr>
        <w:jc w:val="both"/>
        <w:rPr>
          <w:color w:val="000000"/>
          <w:lang w:eastAsia="en-US"/>
        </w:rPr>
      </w:pPr>
    </w:p>
    <w:p w14:paraId="5ADB8788" w14:textId="7F1AA4AF" w:rsidR="004002C5" w:rsidRPr="00C2395E" w:rsidRDefault="004002C5" w:rsidP="00746A15">
      <w:pPr>
        <w:jc w:val="both"/>
        <w:rPr>
          <w:color w:val="000000"/>
          <w:lang w:eastAsia="en-US"/>
        </w:rPr>
      </w:pPr>
      <w:r w:rsidRPr="00C2395E">
        <w:rPr>
          <w:color w:val="000000"/>
          <w:lang w:eastAsia="en-US"/>
        </w:rPr>
        <w:tab/>
      </w:r>
    </w:p>
    <w:p w14:paraId="5ADB8789" w14:textId="77777777" w:rsidR="004002C5" w:rsidRPr="00C2395E" w:rsidRDefault="004002C5" w:rsidP="004002C5">
      <w:pPr>
        <w:jc w:val="both"/>
        <w:rPr>
          <w:color w:val="000000"/>
          <w:lang w:eastAsia="en-US"/>
        </w:rPr>
      </w:pPr>
    </w:p>
    <w:p w14:paraId="5ADB878A" w14:textId="7CE5E1C1" w:rsidR="004002C5" w:rsidRPr="00C2395E" w:rsidRDefault="004002C5" w:rsidP="003101C4">
      <w:pPr>
        <w:rPr>
          <w:b/>
        </w:rPr>
      </w:pPr>
      <w:r w:rsidRPr="00C2395E">
        <w:rPr>
          <w:color w:val="000000"/>
          <w:lang w:eastAsia="en-US"/>
        </w:rPr>
        <w:t>202</w:t>
      </w:r>
      <w:r w:rsidR="0034099A">
        <w:rPr>
          <w:color w:val="000000"/>
          <w:lang w:eastAsia="en-US"/>
        </w:rPr>
        <w:t>6</w:t>
      </w:r>
      <w:r w:rsidRPr="00C2395E">
        <w:rPr>
          <w:color w:val="000000"/>
          <w:lang w:eastAsia="en-US"/>
        </w:rPr>
        <w:t xml:space="preserve"> m.       d.</w:t>
      </w:r>
      <w:r w:rsidRPr="00C2395E">
        <w:rPr>
          <w:color w:val="000000"/>
          <w:lang w:eastAsia="en-US"/>
        </w:rPr>
        <w:tab/>
      </w:r>
      <w:r w:rsidRPr="00C2395E">
        <w:rPr>
          <w:color w:val="000000"/>
          <w:lang w:eastAsia="en-US"/>
        </w:rPr>
        <w:tab/>
      </w:r>
      <w:r w:rsidRPr="00C2395E">
        <w:rPr>
          <w:color w:val="000000"/>
          <w:lang w:eastAsia="en-US"/>
        </w:rPr>
        <w:tab/>
      </w:r>
      <w:r w:rsidRPr="00C2395E">
        <w:rPr>
          <w:color w:val="000000"/>
          <w:lang w:eastAsia="en-US"/>
        </w:rPr>
        <w:tab/>
      </w:r>
      <w:r w:rsidRPr="00C2395E">
        <w:rPr>
          <w:color w:val="000000"/>
          <w:lang w:eastAsia="en-US"/>
        </w:rPr>
        <w:tab/>
      </w:r>
      <w:r w:rsidRPr="00C2395E">
        <w:rPr>
          <w:color w:val="000000"/>
          <w:lang w:eastAsia="en-US"/>
        </w:rPr>
        <w:tab/>
      </w:r>
      <w:r w:rsidRPr="00C2395E">
        <w:rPr>
          <w:color w:val="000000"/>
          <w:lang w:eastAsia="en-US"/>
        </w:rPr>
        <w:tab/>
      </w:r>
      <w:r w:rsidRPr="00C2395E">
        <w:rPr>
          <w:color w:val="000000"/>
          <w:lang w:eastAsia="en-US"/>
        </w:rPr>
        <w:tab/>
      </w:r>
      <w:r w:rsidRPr="00C2395E">
        <w:rPr>
          <w:color w:val="000000"/>
          <w:lang w:eastAsia="en-US"/>
        </w:rPr>
        <w:tab/>
      </w:r>
      <w:r w:rsidRPr="00C2395E">
        <w:rPr>
          <w:color w:val="000000"/>
          <w:lang w:eastAsia="en-US"/>
        </w:rPr>
        <w:tab/>
        <w:t>202</w:t>
      </w:r>
      <w:r w:rsidR="0034099A">
        <w:rPr>
          <w:color w:val="000000"/>
          <w:lang w:eastAsia="en-US"/>
        </w:rPr>
        <w:t>6</w:t>
      </w:r>
      <w:r w:rsidRPr="00C2395E">
        <w:rPr>
          <w:color w:val="000000"/>
          <w:lang w:eastAsia="en-US"/>
        </w:rPr>
        <w:t xml:space="preserve"> m.       d.</w:t>
      </w:r>
    </w:p>
    <w:p w14:paraId="5ADB878B" w14:textId="77777777" w:rsidR="004002C5" w:rsidRPr="00C2395E" w:rsidRDefault="004002C5" w:rsidP="004002C5"/>
    <w:p w14:paraId="5ADB878C" w14:textId="77777777" w:rsidR="004002C5" w:rsidRPr="00C2395E" w:rsidRDefault="004002C5" w:rsidP="004002C5">
      <w:r w:rsidRPr="00C2395E">
        <w:t>A. V.</w:t>
      </w:r>
      <w:r w:rsidRPr="00C2395E">
        <w:tab/>
      </w:r>
      <w:r w:rsidRPr="00C2395E">
        <w:tab/>
      </w:r>
      <w:r w:rsidRPr="00C2395E">
        <w:tab/>
      </w:r>
      <w:r w:rsidRPr="00C2395E">
        <w:tab/>
      </w:r>
      <w:r w:rsidRPr="00C2395E">
        <w:tab/>
      </w:r>
      <w:r w:rsidRPr="00C2395E">
        <w:tab/>
      </w:r>
      <w:r w:rsidRPr="00C2395E">
        <w:tab/>
      </w:r>
      <w:r w:rsidRPr="00C2395E">
        <w:tab/>
      </w:r>
      <w:r w:rsidRPr="00C2395E">
        <w:tab/>
      </w:r>
      <w:r w:rsidRPr="00C2395E">
        <w:tab/>
      </w:r>
      <w:r w:rsidRPr="00C2395E">
        <w:tab/>
      </w:r>
      <w:r w:rsidRPr="00C2395E">
        <w:tab/>
        <w:t>A. V.</w:t>
      </w:r>
    </w:p>
    <w:p w14:paraId="5ADB878D" w14:textId="21859AEC" w:rsidR="0013714B" w:rsidRPr="00C2395E" w:rsidRDefault="0013714B" w:rsidP="006A123B">
      <w:pPr>
        <w:ind w:left="284" w:firstLine="283"/>
        <w:jc w:val="both"/>
      </w:pPr>
      <w:r w:rsidRPr="00C2395E">
        <w:tab/>
      </w:r>
      <w:r w:rsidRPr="00C2395E">
        <w:tab/>
      </w:r>
      <w:r w:rsidRPr="00C2395E">
        <w:tab/>
      </w:r>
      <w:r w:rsidR="00746A15" w:rsidRPr="00C2395E">
        <w:tab/>
      </w:r>
      <w:r w:rsidR="00746A15" w:rsidRPr="00C2395E">
        <w:tab/>
      </w:r>
      <w:r w:rsidR="00746A15" w:rsidRPr="00C2395E">
        <w:tab/>
      </w:r>
      <w:r w:rsidR="00746A15" w:rsidRPr="00C2395E">
        <w:tab/>
      </w:r>
      <w:r w:rsidR="00746A15" w:rsidRPr="00C2395E">
        <w:tab/>
      </w:r>
      <w:r w:rsidR="00746A15" w:rsidRPr="00C2395E">
        <w:tab/>
      </w:r>
      <w:r w:rsidR="00746A15" w:rsidRPr="00C2395E">
        <w:tab/>
      </w:r>
    </w:p>
    <w:p w14:paraId="6EA23700" w14:textId="77777777" w:rsidR="007E697D" w:rsidRDefault="007E697D">
      <w:pPr>
        <w:rPr>
          <w:b/>
        </w:rPr>
      </w:pPr>
      <w:r>
        <w:rPr>
          <w:b/>
        </w:rPr>
        <w:br w:type="page"/>
      </w:r>
    </w:p>
    <w:p w14:paraId="5ADB8809" w14:textId="239D2C23" w:rsidR="004002C5" w:rsidRPr="00C2395E" w:rsidRDefault="00F24294" w:rsidP="00F24294">
      <w:pPr>
        <w:widowControl w:val="0"/>
        <w:overflowPunct w:val="0"/>
        <w:autoSpaceDE w:val="0"/>
        <w:autoSpaceDN w:val="0"/>
        <w:adjustRightInd w:val="0"/>
        <w:spacing w:line="236" w:lineRule="auto"/>
        <w:ind w:left="7208" w:firstLine="712"/>
        <w:jc w:val="both"/>
        <w:rPr>
          <w:b/>
        </w:rPr>
      </w:pPr>
      <w:r>
        <w:rPr>
          <w:b/>
        </w:rPr>
        <w:lastRenderedPageBreak/>
        <w:t>1</w:t>
      </w:r>
      <w:r w:rsidR="004002C5" w:rsidRPr="00C2395E">
        <w:rPr>
          <w:b/>
        </w:rPr>
        <w:t xml:space="preserve"> priedas </w:t>
      </w:r>
    </w:p>
    <w:p w14:paraId="5ADB880A" w14:textId="77777777" w:rsidR="004002C5" w:rsidRPr="00C2395E" w:rsidRDefault="004002C5" w:rsidP="004002C5">
      <w:pPr>
        <w:widowControl w:val="0"/>
        <w:overflowPunct w:val="0"/>
        <w:autoSpaceDE w:val="0"/>
        <w:autoSpaceDN w:val="0"/>
        <w:adjustRightInd w:val="0"/>
        <w:spacing w:line="236" w:lineRule="auto"/>
        <w:ind w:left="8"/>
        <w:jc w:val="both"/>
      </w:pPr>
      <w:r w:rsidRPr="00C2395E">
        <w:tab/>
      </w:r>
      <w:r w:rsidRPr="00C2395E">
        <w:tab/>
      </w:r>
      <w:r w:rsidRPr="00C2395E">
        <w:tab/>
      </w:r>
      <w:r w:rsidRPr="00C2395E">
        <w:tab/>
      </w:r>
      <w:r w:rsidRPr="00C2395E">
        <w:tab/>
      </w:r>
      <w:r w:rsidRPr="00C2395E">
        <w:tab/>
      </w:r>
      <w:r w:rsidRPr="00C2395E">
        <w:tab/>
      </w:r>
      <w:r w:rsidRPr="00C2395E">
        <w:tab/>
      </w:r>
      <w:r w:rsidRPr="00C2395E">
        <w:tab/>
      </w:r>
      <w:r w:rsidRPr="00C2395E">
        <w:tab/>
      </w:r>
      <w:r w:rsidRPr="00C2395E">
        <w:tab/>
        <w:t xml:space="preserve">Prie sutarties Nr. </w:t>
      </w:r>
    </w:p>
    <w:p w14:paraId="5ADB880B" w14:textId="07D0CA3B" w:rsidR="004002C5" w:rsidRPr="00C2395E" w:rsidRDefault="004002C5" w:rsidP="004002C5">
      <w:pPr>
        <w:widowControl w:val="0"/>
        <w:overflowPunct w:val="0"/>
        <w:autoSpaceDE w:val="0"/>
        <w:autoSpaceDN w:val="0"/>
        <w:adjustRightInd w:val="0"/>
        <w:spacing w:line="236" w:lineRule="auto"/>
        <w:ind w:left="8"/>
        <w:jc w:val="both"/>
      </w:pPr>
      <w:r w:rsidRPr="00C2395E">
        <w:tab/>
      </w:r>
      <w:r w:rsidRPr="00C2395E">
        <w:tab/>
      </w:r>
      <w:r w:rsidRPr="00C2395E">
        <w:tab/>
      </w:r>
      <w:r w:rsidRPr="00C2395E">
        <w:tab/>
      </w:r>
      <w:r w:rsidRPr="00C2395E">
        <w:tab/>
      </w:r>
      <w:r w:rsidRPr="00C2395E">
        <w:tab/>
      </w:r>
      <w:r w:rsidRPr="00C2395E">
        <w:tab/>
      </w:r>
      <w:r w:rsidRPr="00C2395E">
        <w:tab/>
      </w:r>
      <w:r w:rsidRPr="00C2395E">
        <w:tab/>
      </w:r>
      <w:r w:rsidRPr="00C2395E">
        <w:tab/>
      </w:r>
      <w:r w:rsidRPr="00C2395E">
        <w:tab/>
        <w:t>202</w:t>
      </w:r>
      <w:r w:rsidR="001B3A9C">
        <w:t>6</w:t>
      </w:r>
      <w:r w:rsidRPr="00C2395E">
        <w:t xml:space="preserve"> m. </w:t>
      </w:r>
    </w:p>
    <w:p w14:paraId="5ADB880C" w14:textId="77777777" w:rsidR="004002C5" w:rsidRPr="00C2395E" w:rsidRDefault="004002C5" w:rsidP="004002C5">
      <w:pPr>
        <w:widowControl w:val="0"/>
        <w:overflowPunct w:val="0"/>
        <w:autoSpaceDE w:val="0"/>
        <w:autoSpaceDN w:val="0"/>
        <w:adjustRightInd w:val="0"/>
        <w:spacing w:line="236" w:lineRule="auto"/>
        <w:ind w:left="8"/>
        <w:jc w:val="both"/>
      </w:pPr>
    </w:p>
    <w:p w14:paraId="5ADB880D" w14:textId="77777777" w:rsidR="004002C5" w:rsidRPr="00C2395E" w:rsidRDefault="004002C5" w:rsidP="004002C5">
      <w:pPr>
        <w:widowControl w:val="0"/>
        <w:overflowPunct w:val="0"/>
        <w:autoSpaceDE w:val="0"/>
        <w:autoSpaceDN w:val="0"/>
        <w:adjustRightInd w:val="0"/>
        <w:spacing w:line="236" w:lineRule="auto"/>
        <w:ind w:left="8"/>
        <w:jc w:val="both"/>
      </w:pPr>
    </w:p>
    <w:p w14:paraId="5ADB880E" w14:textId="18E71CCF" w:rsidR="004002C5" w:rsidRPr="00C2395E" w:rsidRDefault="00D25B40" w:rsidP="004002C5">
      <w:pPr>
        <w:widowControl w:val="0"/>
        <w:overflowPunct w:val="0"/>
        <w:autoSpaceDE w:val="0"/>
        <w:autoSpaceDN w:val="0"/>
        <w:adjustRightInd w:val="0"/>
        <w:spacing w:line="236" w:lineRule="auto"/>
        <w:ind w:left="8"/>
        <w:jc w:val="center"/>
        <w:rPr>
          <w:b/>
        </w:rPr>
      </w:pPr>
      <w:r w:rsidRPr="00C2395E">
        <w:rPr>
          <w:b/>
        </w:rPr>
        <w:t xml:space="preserve">PASLAUGOS </w:t>
      </w:r>
      <w:r w:rsidR="004002C5" w:rsidRPr="00C2395E">
        <w:rPr>
          <w:b/>
        </w:rPr>
        <w:t xml:space="preserve"> ĮKAINIS </w:t>
      </w:r>
    </w:p>
    <w:p w14:paraId="5ADB880F" w14:textId="77777777" w:rsidR="004002C5" w:rsidRPr="00C2395E" w:rsidRDefault="004002C5" w:rsidP="004002C5">
      <w:pPr>
        <w:widowControl w:val="0"/>
        <w:overflowPunct w:val="0"/>
        <w:autoSpaceDE w:val="0"/>
        <w:autoSpaceDN w:val="0"/>
        <w:adjustRightInd w:val="0"/>
        <w:spacing w:line="236" w:lineRule="auto"/>
        <w:ind w:left="8"/>
        <w:jc w:val="center"/>
      </w:pPr>
    </w:p>
    <w:tbl>
      <w:tblPr>
        <w:tblW w:w="4996" w:type="pct"/>
        <w:tblLook w:val="04A0" w:firstRow="1" w:lastRow="0" w:firstColumn="1" w:lastColumn="0" w:noHBand="0" w:noVBand="1"/>
      </w:tblPr>
      <w:tblGrid>
        <w:gridCol w:w="557"/>
        <w:gridCol w:w="3928"/>
        <w:gridCol w:w="2426"/>
        <w:gridCol w:w="1591"/>
        <w:gridCol w:w="1402"/>
      </w:tblGrid>
      <w:tr w:rsidR="008B6310" w:rsidRPr="008B61BA" w14:paraId="34BF64CE" w14:textId="77777777" w:rsidTr="00854C3B">
        <w:trPr>
          <w:trHeight w:val="1044"/>
        </w:trPr>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14:paraId="17CF7F89" w14:textId="77777777" w:rsidR="008B6310" w:rsidRPr="008B61BA" w:rsidRDefault="008B6310" w:rsidP="003536F6">
            <w:pPr>
              <w:spacing w:after="200" w:line="276" w:lineRule="auto"/>
              <w:jc w:val="center"/>
              <w:rPr>
                <w:rFonts w:eastAsia="Calibri"/>
                <w:color w:val="000000"/>
              </w:rPr>
            </w:pPr>
            <w:r w:rsidRPr="008B61BA">
              <w:rPr>
                <w:rFonts w:eastAsia="Calibri"/>
                <w:color w:val="000000"/>
              </w:rPr>
              <w:t>Eil.  Nr.</w:t>
            </w:r>
          </w:p>
        </w:tc>
        <w:tc>
          <w:tcPr>
            <w:tcW w:w="1983" w:type="pct"/>
            <w:tcBorders>
              <w:top w:val="single" w:sz="4" w:space="0" w:color="auto"/>
              <w:left w:val="nil"/>
              <w:bottom w:val="single" w:sz="4" w:space="0" w:color="auto"/>
              <w:right w:val="single" w:sz="4" w:space="0" w:color="auto"/>
            </w:tcBorders>
            <w:shd w:val="clear" w:color="auto" w:fill="auto"/>
            <w:vAlign w:val="center"/>
          </w:tcPr>
          <w:p w14:paraId="0E5C6E82" w14:textId="77777777" w:rsidR="008B6310" w:rsidRPr="008B61BA" w:rsidRDefault="008B6310" w:rsidP="003536F6">
            <w:pPr>
              <w:jc w:val="center"/>
              <w:rPr>
                <w:lang w:eastAsia="zh-CN"/>
              </w:rPr>
            </w:pPr>
            <w:r>
              <w:rPr>
                <w:rFonts w:eastAsia="Calibri"/>
                <w:color w:val="000000"/>
              </w:rPr>
              <w:t>Paslaugos</w:t>
            </w:r>
            <w:r w:rsidRPr="008B61BA">
              <w:rPr>
                <w:rFonts w:eastAsia="Calibri"/>
                <w:color w:val="000000"/>
              </w:rPr>
              <w:t xml:space="preserve"> pavadinimas</w:t>
            </w:r>
          </w:p>
        </w:tc>
        <w:tc>
          <w:tcPr>
            <w:tcW w:w="1225" w:type="pct"/>
            <w:tcBorders>
              <w:top w:val="single" w:sz="4" w:space="0" w:color="auto"/>
              <w:left w:val="nil"/>
              <w:bottom w:val="single" w:sz="4" w:space="0" w:color="auto"/>
              <w:right w:val="single" w:sz="4" w:space="0" w:color="auto"/>
            </w:tcBorders>
            <w:vAlign w:val="center"/>
          </w:tcPr>
          <w:p w14:paraId="0B082C80" w14:textId="77777777" w:rsidR="008B6310" w:rsidRPr="008B61BA" w:rsidRDefault="008B6310" w:rsidP="003536F6">
            <w:pPr>
              <w:jc w:val="center"/>
              <w:rPr>
                <w:lang w:eastAsia="zh-CN"/>
              </w:rPr>
            </w:pPr>
            <w:r>
              <w:rPr>
                <w:rFonts w:eastAsia="Calibri"/>
                <w:color w:val="000000"/>
              </w:rPr>
              <w:t>Techninis aprašymas</w:t>
            </w: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tcPr>
          <w:p w14:paraId="539FD19D" w14:textId="77777777" w:rsidR="008B6310" w:rsidRPr="008B61BA" w:rsidRDefault="008B6310" w:rsidP="003536F6">
            <w:pPr>
              <w:jc w:val="center"/>
              <w:rPr>
                <w:rFonts w:eastAsia="Calibri"/>
              </w:rPr>
            </w:pPr>
          </w:p>
          <w:p w14:paraId="353946D5" w14:textId="77777777" w:rsidR="008B6310" w:rsidRPr="008B61BA" w:rsidRDefault="008B6310" w:rsidP="003536F6">
            <w:pPr>
              <w:jc w:val="center"/>
              <w:rPr>
                <w:rFonts w:eastAsia="Calibri"/>
              </w:rPr>
            </w:pPr>
            <w:r>
              <w:rPr>
                <w:rFonts w:eastAsia="Calibri"/>
              </w:rPr>
              <w:t>Mato vnt.</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37EF09BC" w14:textId="77777777" w:rsidR="008B6310" w:rsidRPr="008B61BA" w:rsidRDefault="008B6310" w:rsidP="003536F6">
            <w:pPr>
              <w:rPr>
                <w:rFonts w:eastAsia="Calibri"/>
              </w:rPr>
            </w:pPr>
            <w:r w:rsidRPr="008B61BA">
              <w:rPr>
                <w:rFonts w:eastAsia="Calibri"/>
              </w:rPr>
              <w:t>Mato vnt. kaina</w:t>
            </w:r>
          </w:p>
          <w:p w14:paraId="28F44920" w14:textId="77777777" w:rsidR="008B6310" w:rsidRPr="008B61BA" w:rsidRDefault="008B6310" w:rsidP="003536F6">
            <w:pPr>
              <w:rPr>
                <w:rFonts w:eastAsia="Calibri"/>
              </w:rPr>
            </w:pPr>
            <w:r w:rsidRPr="008B61BA">
              <w:rPr>
                <w:rFonts w:eastAsia="Calibri"/>
              </w:rPr>
              <w:t xml:space="preserve">(Eur </w:t>
            </w:r>
            <w:r>
              <w:rPr>
                <w:rFonts w:eastAsia="Calibri"/>
              </w:rPr>
              <w:t>su</w:t>
            </w:r>
            <w:r w:rsidRPr="008B61BA">
              <w:rPr>
                <w:rFonts w:eastAsia="Calibri"/>
              </w:rPr>
              <w:t xml:space="preserve"> PVM)</w:t>
            </w:r>
          </w:p>
          <w:p w14:paraId="1EBD4DFE" w14:textId="68553C39" w:rsidR="008B6310" w:rsidRPr="008B61BA" w:rsidRDefault="008B6310" w:rsidP="003536F6">
            <w:pPr>
              <w:autoSpaceDE w:val="0"/>
              <w:autoSpaceDN w:val="0"/>
              <w:adjustRightInd w:val="0"/>
              <w:jc w:val="center"/>
            </w:pPr>
          </w:p>
          <w:p w14:paraId="5F936610" w14:textId="456B3436" w:rsidR="008B6310" w:rsidRPr="008B61BA" w:rsidRDefault="008B6310" w:rsidP="003536F6">
            <w:pPr>
              <w:spacing w:after="200" w:line="276" w:lineRule="auto"/>
              <w:jc w:val="center"/>
              <w:rPr>
                <w:rFonts w:eastAsia="Calibri"/>
              </w:rPr>
            </w:pPr>
          </w:p>
        </w:tc>
      </w:tr>
      <w:tr w:rsidR="008B6310" w:rsidRPr="008B61BA" w14:paraId="6303CE58" w14:textId="77777777" w:rsidTr="00854C3B">
        <w:trPr>
          <w:trHeight w:val="73"/>
        </w:trPr>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14:paraId="2D8B0961" w14:textId="77777777" w:rsidR="008B6310" w:rsidRPr="008B61BA" w:rsidRDefault="008B6310" w:rsidP="003536F6">
            <w:pPr>
              <w:spacing w:line="276" w:lineRule="auto"/>
              <w:jc w:val="center"/>
              <w:rPr>
                <w:rFonts w:eastAsia="Calibri"/>
                <w:i/>
                <w:color w:val="000000"/>
              </w:rPr>
            </w:pPr>
            <w:r w:rsidRPr="008B61BA">
              <w:rPr>
                <w:rFonts w:eastAsia="Calibri"/>
                <w:i/>
                <w:color w:val="000000"/>
              </w:rPr>
              <w:t>1</w:t>
            </w:r>
          </w:p>
        </w:tc>
        <w:tc>
          <w:tcPr>
            <w:tcW w:w="1983" w:type="pct"/>
            <w:tcBorders>
              <w:top w:val="single" w:sz="4" w:space="0" w:color="auto"/>
              <w:left w:val="nil"/>
              <w:bottom w:val="single" w:sz="4" w:space="0" w:color="auto"/>
              <w:right w:val="single" w:sz="4" w:space="0" w:color="auto"/>
            </w:tcBorders>
            <w:shd w:val="clear" w:color="auto" w:fill="auto"/>
            <w:vAlign w:val="center"/>
          </w:tcPr>
          <w:p w14:paraId="49F3A036" w14:textId="77777777" w:rsidR="008B6310" w:rsidRPr="008B61BA" w:rsidRDefault="008B6310" w:rsidP="003536F6">
            <w:pPr>
              <w:jc w:val="center"/>
              <w:rPr>
                <w:rFonts w:eastAsia="Calibri"/>
                <w:i/>
                <w:color w:val="000000"/>
              </w:rPr>
            </w:pPr>
            <w:r w:rsidRPr="008B61BA">
              <w:rPr>
                <w:rFonts w:eastAsia="Calibri"/>
                <w:i/>
                <w:color w:val="000000"/>
              </w:rPr>
              <w:t>2</w:t>
            </w:r>
          </w:p>
        </w:tc>
        <w:tc>
          <w:tcPr>
            <w:tcW w:w="1225" w:type="pct"/>
            <w:tcBorders>
              <w:top w:val="single" w:sz="4" w:space="0" w:color="auto"/>
              <w:left w:val="nil"/>
              <w:bottom w:val="single" w:sz="4" w:space="0" w:color="auto"/>
              <w:right w:val="single" w:sz="4" w:space="0" w:color="auto"/>
            </w:tcBorders>
            <w:vAlign w:val="center"/>
          </w:tcPr>
          <w:p w14:paraId="22560685" w14:textId="77777777" w:rsidR="008B6310" w:rsidRPr="008B61BA" w:rsidRDefault="008B6310" w:rsidP="003536F6">
            <w:pPr>
              <w:jc w:val="center"/>
              <w:rPr>
                <w:rFonts w:eastAsia="Calibri"/>
                <w:i/>
                <w:color w:val="000000"/>
              </w:rPr>
            </w:pPr>
            <w:r w:rsidRPr="008B61BA">
              <w:rPr>
                <w:rFonts w:eastAsia="Calibri"/>
                <w:i/>
                <w:color w:val="000000"/>
              </w:rPr>
              <w:t>3</w:t>
            </w: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tcPr>
          <w:p w14:paraId="5944DA0E" w14:textId="77777777" w:rsidR="008B6310" w:rsidRPr="008B61BA" w:rsidRDefault="008B6310" w:rsidP="003536F6">
            <w:pPr>
              <w:jc w:val="center"/>
              <w:rPr>
                <w:rFonts w:eastAsia="Calibri"/>
                <w:i/>
              </w:rPr>
            </w:pPr>
            <w:r w:rsidRPr="008B61BA">
              <w:rPr>
                <w:rFonts w:eastAsia="Calibri"/>
                <w:i/>
              </w:rPr>
              <w:t>4</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3D683D48" w14:textId="3EA6121D" w:rsidR="008B6310" w:rsidRPr="008B61BA" w:rsidRDefault="008B6310" w:rsidP="003536F6">
            <w:pPr>
              <w:autoSpaceDE w:val="0"/>
              <w:autoSpaceDN w:val="0"/>
              <w:adjustRightInd w:val="0"/>
              <w:jc w:val="center"/>
              <w:rPr>
                <w:i/>
              </w:rPr>
            </w:pPr>
          </w:p>
        </w:tc>
      </w:tr>
      <w:tr w:rsidR="008F38EA" w:rsidRPr="007E74C7" w14:paraId="591F1518" w14:textId="77777777" w:rsidTr="00854C3B">
        <w:trPr>
          <w:trHeight w:val="273"/>
        </w:trPr>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14:paraId="240FE1FC" w14:textId="77777777" w:rsidR="008F38EA" w:rsidRPr="008B61BA" w:rsidRDefault="008F38EA" w:rsidP="008F38EA">
            <w:pPr>
              <w:rPr>
                <w:lang w:eastAsia="zh-CN"/>
              </w:rPr>
            </w:pPr>
            <w:r w:rsidRPr="008B61BA">
              <w:rPr>
                <w:lang w:eastAsia="zh-CN"/>
              </w:rPr>
              <w:t>1.</w:t>
            </w:r>
          </w:p>
          <w:p w14:paraId="105D3620" w14:textId="77777777" w:rsidR="008F38EA" w:rsidRPr="008B61BA" w:rsidRDefault="008F38EA" w:rsidP="008F38EA">
            <w:pPr>
              <w:jc w:val="center"/>
              <w:rPr>
                <w:lang w:eastAsia="zh-CN"/>
              </w:rPr>
            </w:pPr>
          </w:p>
        </w:tc>
        <w:tc>
          <w:tcPr>
            <w:tcW w:w="1983" w:type="pct"/>
            <w:tcBorders>
              <w:top w:val="single" w:sz="4" w:space="0" w:color="auto"/>
              <w:bottom w:val="single" w:sz="4" w:space="0" w:color="auto"/>
            </w:tcBorders>
            <w:vAlign w:val="center"/>
          </w:tcPr>
          <w:p w14:paraId="62F2183B" w14:textId="3DBE26DD" w:rsidR="008F38EA" w:rsidRPr="007E74C7" w:rsidRDefault="008F38EA" w:rsidP="008F38EA">
            <w:pPr>
              <w:jc w:val="both"/>
              <w:rPr>
                <w:bCs/>
              </w:rPr>
            </w:pPr>
            <w:r w:rsidRPr="0040785D">
              <w:t>Geriamo</w:t>
            </w:r>
            <w:r>
              <w:t>jo</w:t>
            </w:r>
            <w:r w:rsidRPr="0040785D">
              <w:t xml:space="preserve"> vandens talpos, (19±0,1l</w:t>
            </w:r>
            <w:r>
              <w:t xml:space="preserve"> buteliuose</w:t>
            </w:r>
            <w:r w:rsidRPr="0040785D">
              <w:t xml:space="preserve">)  </w:t>
            </w:r>
          </w:p>
        </w:tc>
        <w:tc>
          <w:tcPr>
            <w:tcW w:w="1225" w:type="pct"/>
            <w:vMerge w:val="restart"/>
            <w:tcBorders>
              <w:top w:val="single" w:sz="4" w:space="0" w:color="auto"/>
              <w:left w:val="single" w:sz="4" w:space="0" w:color="auto"/>
              <w:right w:val="single" w:sz="4" w:space="0" w:color="auto"/>
            </w:tcBorders>
            <w:shd w:val="clear" w:color="auto" w:fill="auto"/>
            <w:vAlign w:val="center"/>
          </w:tcPr>
          <w:p w14:paraId="0BF1804A" w14:textId="4B09A7F1" w:rsidR="008F38EA" w:rsidRPr="00604EFA" w:rsidRDefault="008F38EA" w:rsidP="008F38EA">
            <w:pPr>
              <w:pStyle w:val="ListParagraph"/>
              <w:suppressAutoHyphens/>
              <w:overflowPunct w:val="0"/>
              <w:spacing w:after="0" w:line="252" w:lineRule="auto"/>
              <w:ind w:left="215"/>
              <w:jc w:val="both"/>
              <w:rPr>
                <w:sz w:val="22"/>
                <w:szCs w:val="22"/>
              </w:rPr>
            </w:pPr>
            <w:r>
              <w:rPr>
                <w:color w:val="000000"/>
              </w:rPr>
              <w:t>Pagal  techninę specifikaciją (Priedas Nr. 2)</w:t>
            </w:r>
          </w:p>
        </w:tc>
        <w:tc>
          <w:tcPr>
            <w:tcW w:w="803" w:type="pct"/>
            <w:tcBorders>
              <w:top w:val="single" w:sz="4" w:space="0" w:color="auto"/>
              <w:bottom w:val="single" w:sz="4" w:space="0" w:color="auto"/>
            </w:tcBorders>
          </w:tcPr>
          <w:p w14:paraId="4AD35260" w14:textId="3475CDE2" w:rsidR="008F38EA" w:rsidRPr="007E74C7" w:rsidRDefault="008F38EA" w:rsidP="008F38EA">
            <w:pPr>
              <w:jc w:val="both"/>
              <w:rPr>
                <w:sz w:val="22"/>
                <w:szCs w:val="22"/>
              </w:rPr>
            </w:pPr>
          </w:p>
        </w:tc>
        <w:tc>
          <w:tcPr>
            <w:tcW w:w="708" w:type="pct"/>
            <w:tcBorders>
              <w:top w:val="single" w:sz="4" w:space="0" w:color="auto"/>
              <w:left w:val="single" w:sz="4" w:space="0" w:color="auto"/>
              <w:bottom w:val="single" w:sz="4" w:space="0" w:color="auto"/>
              <w:right w:val="single" w:sz="4" w:space="0" w:color="auto"/>
            </w:tcBorders>
          </w:tcPr>
          <w:p w14:paraId="71B21D68" w14:textId="77777777" w:rsidR="008F38EA" w:rsidRPr="007E74C7" w:rsidRDefault="008F38EA" w:rsidP="008F38EA">
            <w:pPr>
              <w:jc w:val="both"/>
              <w:rPr>
                <w:sz w:val="22"/>
                <w:szCs w:val="22"/>
                <w:lang w:eastAsia="zh-CN"/>
              </w:rPr>
            </w:pPr>
          </w:p>
        </w:tc>
      </w:tr>
      <w:tr w:rsidR="008F38EA" w:rsidRPr="007E74C7" w14:paraId="07F832C1" w14:textId="77777777" w:rsidTr="00854C3B">
        <w:trPr>
          <w:trHeight w:val="273"/>
        </w:trPr>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14:paraId="5C0A359C" w14:textId="734C5B89" w:rsidR="008F38EA" w:rsidRPr="008B61BA" w:rsidRDefault="008F38EA" w:rsidP="008F38EA">
            <w:pPr>
              <w:rPr>
                <w:lang w:eastAsia="zh-CN"/>
              </w:rPr>
            </w:pPr>
            <w:r>
              <w:rPr>
                <w:lang w:eastAsia="zh-CN"/>
              </w:rPr>
              <w:t>2.</w:t>
            </w:r>
          </w:p>
        </w:tc>
        <w:tc>
          <w:tcPr>
            <w:tcW w:w="1983" w:type="pct"/>
            <w:tcBorders>
              <w:top w:val="single" w:sz="4" w:space="0" w:color="auto"/>
              <w:bottom w:val="single" w:sz="4" w:space="0" w:color="auto"/>
            </w:tcBorders>
            <w:vAlign w:val="center"/>
          </w:tcPr>
          <w:p w14:paraId="0EB77B24" w14:textId="42E5CAEB" w:rsidR="008F38EA" w:rsidRPr="007E74C7" w:rsidRDefault="008F38EA" w:rsidP="008F38EA">
            <w:pPr>
              <w:jc w:val="both"/>
              <w:rPr>
                <w:bCs/>
              </w:rPr>
            </w:pPr>
            <w:r w:rsidRPr="0040785D">
              <w:rPr>
                <w:color w:val="000000"/>
              </w:rPr>
              <w:t>Vienkartinės stiklinaitės</w:t>
            </w:r>
          </w:p>
        </w:tc>
        <w:tc>
          <w:tcPr>
            <w:tcW w:w="1225" w:type="pct"/>
            <w:vMerge/>
            <w:tcBorders>
              <w:left w:val="single" w:sz="4" w:space="0" w:color="auto"/>
              <w:right w:val="single" w:sz="4" w:space="0" w:color="auto"/>
            </w:tcBorders>
            <w:shd w:val="clear" w:color="auto" w:fill="auto"/>
          </w:tcPr>
          <w:p w14:paraId="2FFBC2E9" w14:textId="77777777" w:rsidR="008F38EA" w:rsidRDefault="008F38EA" w:rsidP="008F38EA">
            <w:pPr>
              <w:pStyle w:val="ListParagraph"/>
              <w:suppressAutoHyphens/>
              <w:overflowPunct w:val="0"/>
              <w:spacing w:after="0" w:line="252" w:lineRule="auto"/>
              <w:ind w:left="215"/>
              <w:jc w:val="both"/>
              <w:rPr>
                <w:color w:val="000000"/>
              </w:rPr>
            </w:pPr>
          </w:p>
        </w:tc>
        <w:tc>
          <w:tcPr>
            <w:tcW w:w="803" w:type="pct"/>
            <w:tcBorders>
              <w:top w:val="single" w:sz="4" w:space="0" w:color="auto"/>
              <w:bottom w:val="single" w:sz="4" w:space="0" w:color="auto"/>
            </w:tcBorders>
          </w:tcPr>
          <w:p w14:paraId="68712C46" w14:textId="77777777" w:rsidR="008F38EA" w:rsidRPr="007E74C7" w:rsidRDefault="008F38EA" w:rsidP="008F38EA">
            <w:pPr>
              <w:jc w:val="both"/>
              <w:rPr>
                <w:sz w:val="22"/>
                <w:szCs w:val="22"/>
              </w:rPr>
            </w:pPr>
          </w:p>
        </w:tc>
        <w:tc>
          <w:tcPr>
            <w:tcW w:w="708" w:type="pct"/>
            <w:tcBorders>
              <w:top w:val="single" w:sz="4" w:space="0" w:color="auto"/>
              <w:left w:val="single" w:sz="4" w:space="0" w:color="auto"/>
              <w:bottom w:val="single" w:sz="4" w:space="0" w:color="auto"/>
              <w:right w:val="single" w:sz="4" w:space="0" w:color="auto"/>
            </w:tcBorders>
          </w:tcPr>
          <w:p w14:paraId="4F8DA4CD" w14:textId="77777777" w:rsidR="008F38EA" w:rsidRPr="007E74C7" w:rsidRDefault="008F38EA" w:rsidP="008F38EA">
            <w:pPr>
              <w:jc w:val="both"/>
              <w:rPr>
                <w:sz w:val="22"/>
                <w:szCs w:val="22"/>
                <w:lang w:eastAsia="zh-CN"/>
              </w:rPr>
            </w:pPr>
          </w:p>
        </w:tc>
      </w:tr>
      <w:tr w:rsidR="008F38EA" w:rsidRPr="007E74C7" w14:paraId="1762B4F7" w14:textId="77777777" w:rsidTr="00854C3B">
        <w:trPr>
          <w:trHeight w:val="273"/>
        </w:trPr>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14:paraId="712517E1" w14:textId="37A16D6A" w:rsidR="008F38EA" w:rsidRPr="008B61BA" w:rsidRDefault="008F38EA" w:rsidP="008F38EA">
            <w:pPr>
              <w:rPr>
                <w:lang w:eastAsia="zh-CN"/>
              </w:rPr>
            </w:pPr>
            <w:r>
              <w:rPr>
                <w:lang w:eastAsia="zh-CN"/>
              </w:rPr>
              <w:t>3.</w:t>
            </w:r>
          </w:p>
        </w:tc>
        <w:tc>
          <w:tcPr>
            <w:tcW w:w="1983" w:type="pct"/>
            <w:tcBorders>
              <w:top w:val="single" w:sz="4" w:space="0" w:color="auto"/>
              <w:bottom w:val="single" w:sz="4" w:space="0" w:color="auto"/>
            </w:tcBorders>
            <w:vAlign w:val="center"/>
          </w:tcPr>
          <w:p w14:paraId="3711FE1D" w14:textId="04A68306" w:rsidR="008F38EA" w:rsidRPr="007E74C7" w:rsidRDefault="008F38EA" w:rsidP="008F38EA">
            <w:pPr>
              <w:jc w:val="both"/>
              <w:rPr>
                <w:bCs/>
              </w:rPr>
            </w:pPr>
            <w:r w:rsidRPr="0040785D">
              <w:t>Vandens vėsinimo</w:t>
            </w:r>
            <w:r>
              <w:t xml:space="preserve"> ir </w:t>
            </w:r>
            <w:r w:rsidRPr="0040785D">
              <w:t>kaitinimo įrenginiai su laikikliais vienkartinėms stiklinaitėms</w:t>
            </w:r>
          </w:p>
        </w:tc>
        <w:tc>
          <w:tcPr>
            <w:tcW w:w="1225" w:type="pct"/>
            <w:vMerge/>
            <w:tcBorders>
              <w:left w:val="single" w:sz="4" w:space="0" w:color="auto"/>
              <w:right w:val="single" w:sz="4" w:space="0" w:color="auto"/>
            </w:tcBorders>
            <w:shd w:val="clear" w:color="auto" w:fill="auto"/>
          </w:tcPr>
          <w:p w14:paraId="484E5D40" w14:textId="77777777" w:rsidR="008F38EA" w:rsidRDefault="008F38EA" w:rsidP="008F38EA">
            <w:pPr>
              <w:pStyle w:val="ListParagraph"/>
              <w:suppressAutoHyphens/>
              <w:overflowPunct w:val="0"/>
              <w:spacing w:after="0" w:line="252" w:lineRule="auto"/>
              <w:ind w:left="215"/>
              <w:jc w:val="both"/>
              <w:rPr>
                <w:color w:val="000000"/>
              </w:rPr>
            </w:pPr>
          </w:p>
        </w:tc>
        <w:tc>
          <w:tcPr>
            <w:tcW w:w="803" w:type="pct"/>
            <w:tcBorders>
              <w:top w:val="single" w:sz="4" w:space="0" w:color="auto"/>
              <w:bottom w:val="single" w:sz="4" w:space="0" w:color="auto"/>
            </w:tcBorders>
          </w:tcPr>
          <w:p w14:paraId="015C3B5E" w14:textId="77777777" w:rsidR="008F38EA" w:rsidRPr="007E74C7" w:rsidRDefault="008F38EA" w:rsidP="008F38EA">
            <w:pPr>
              <w:jc w:val="both"/>
              <w:rPr>
                <w:sz w:val="22"/>
                <w:szCs w:val="22"/>
              </w:rPr>
            </w:pPr>
          </w:p>
        </w:tc>
        <w:tc>
          <w:tcPr>
            <w:tcW w:w="708" w:type="pct"/>
            <w:tcBorders>
              <w:top w:val="single" w:sz="4" w:space="0" w:color="auto"/>
              <w:left w:val="single" w:sz="4" w:space="0" w:color="auto"/>
              <w:bottom w:val="single" w:sz="4" w:space="0" w:color="auto"/>
              <w:right w:val="single" w:sz="4" w:space="0" w:color="auto"/>
            </w:tcBorders>
          </w:tcPr>
          <w:p w14:paraId="1AF72C14" w14:textId="77777777" w:rsidR="008F38EA" w:rsidRPr="007E74C7" w:rsidRDefault="008F38EA" w:rsidP="008F38EA">
            <w:pPr>
              <w:jc w:val="both"/>
              <w:rPr>
                <w:sz w:val="22"/>
                <w:szCs w:val="22"/>
                <w:lang w:eastAsia="zh-CN"/>
              </w:rPr>
            </w:pPr>
          </w:p>
        </w:tc>
      </w:tr>
      <w:tr w:rsidR="008F38EA" w:rsidRPr="007E74C7" w14:paraId="2246D600" w14:textId="77777777" w:rsidTr="00854C3B">
        <w:trPr>
          <w:trHeight w:val="273"/>
        </w:trPr>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14:paraId="08AA9CC7" w14:textId="65C1337A" w:rsidR="008F38EA" w:rsidRPr="008B61BA" w:rsidRDefault="008F38EA" w:rsidP="008F38EA">
            <w:pPr>
              <w:rPr>
                <w:lang w:eastAsia="zh-CN"/>
              </w:rPr>
            </w:pPr>
            <w:r>
              <w:rPr>
                <w:lang w:eastAsia="zh-CN"/>
              </w:rPr>
              <w:t>4.</w:t>
            </w:r>
          </w:p>
        </w:tc>
        <w:tc>
          <w:tcPr>
            <w:tcW w:w="1983" w:type="pct"/>
            <w:tcBorders>
              <w:top w:val="single" w:sz="4" w:space="0" w:color="auto"/>
              <w:bottom w:val="single" w:sz="4" w:space="0" w:color="auto"/>
            </w:tcBorders>
            <w:vAlign w:val="center"/>
          </w:tcPr>
          <w:p w14:paraId="144D45ED" w14:textId="02FD3501" w:rsidR="008F38EA" w:rsidRPr="007E74C7" w:rsidRDefault="008F38EA" w:rsidP="008F38EA">
            <w:pPr>
              <w:jc w:val="both"/>
              <w:rPr>
                <w:bCs/>
              </w:rPr>
            </w:pPr>
            <w:r w:rsidRPr="0040785D">
              <w:t>Pompos</w:t>
            </w:r>
            <w:r>
              <w:t>,</w:t>
            </w:r>
            <w:r w:rsidRPr="0040785D">
              <w:t xml:space="preserve"> uždedamos ant vandens talpų</w:t>
            </w:r>
          </w:p>
        </w:tc>
        <w:tc>
          <w:tcPr>
            <w:tcW w:w="1225" w:type="pct"/>
            <w:vMerge/>
            <w:tcBorders>
              <w:left w:val="single" w:sz="4" w:space="0" w:color="auto"/>
              <w:bottom w:val="single" w:sz="4" w:space="0" w:color="auto"/>
              <w:right w:val="single" w:sz="4" w:space="0" w:color="auto"/>
            </w:tcBorders>
            <w:shd w:val="clear" w:color="auto" w:fill="auto"/>
          </w:tcPr>
          <w:p w14:paraId="73806172" w14:textId="77777777" w:rsidR="008F38EA" w:rsidRDefault="008F38EA" w:rsidP="008F38EA">
            <w:pPr>
              <w:pStyle w:val="ListParagraph"/>
              <w:suppressAutoHyphens/>
              <w:overflowPunct w:val="0"/>
              <w:spacing w:after="0" w:line="252" w:lineRule="auto"/>
              <w:ind w:left="215"/>
              <w:jc w:val="both"/>
              <w:rPr>
                <w:color w:val="000000"/>
              </w:rPr>
            </w:pPr>
          </w:p>
        </w:tc>
        <w:tc>
          <w:tcPr>
            <w:tcW w:w="803" w:type="pct"/>
            <w:tcBorders>
              <w:top w:val="single" w:sz="4" w:space="0" w:color="auto"/>
              <w:bottom w:val="single" w:sz="4" w:space="0" w:color="auto"/>
            </w:tcBorders>
          </w:tcPr>
          <w:p w14:paraId="1F275624" w14:textId="77777777" w:rsidR="008F38EA" w:rsidRPr="007E74C7" w:rsidRDefault="008F38EA" w:rsidP="008F38EA">
            <w:pPr>
              <w:jc w:val="both"/>
              <w:rPr>
                <w:sz w:val="22"/>
                <w:szCs w:val="22"/>
              </w:rPr>
            </w:pPr>
          </w:p>
        </w:tc>
        <w:tc>
          <w:tcPr>
            <w:tcW w:w="708" w:type="pct"/>
            <w:tcBorders>
              <w:top w:val="single" w:sz="4" w:space="0" w:color="auto"/>
              <w:left w:val="single" w:sz="4" w:space="0" w:color="auto"/>
              <w:bottom w:val="single" w:sz="4" w:space="0" w:color="auto"/>
              <w:right w:val="single" w:sz="4" w:space="0" w:color="auto"/>
            </w:tcBorders>
          </w:tcPr>
          <w:p w14:paraId="4C884188" w14:textId="77777777" w:rsidR="008F38EA" w:rsidRPr="007E74C7" w:rsidRDefault="008F38EA" w:rsidP="008F38EA">
            <w:pPr>
              <w:jc w:val="both"/>
              <w:rPr>
                <w:sz w:val="22"/>
                <w:szCs w:val="22"/>
                <w:lang w:eastAsia="zh-CN"/>
              </w:rPr>
            </w:pPr>
          </w:p>
        </w:tc>
      </w:tr>
    </w:tbl>
    <w:p w14:paraId="5ADB882C" w14:textId="77777777" w:rsidR="004002C5" w:rsidRPr="00C2395E" w:rsidRDefault="004002C5" w:rsidP="004002C5">
      <w:pPr>
        <w:widowControl w:val="0"/>
        <w:overflowPunct w:val="0"/>
        <w:autoSpaceDE w:val="0"/>
        <w:autoSpaceDN w:val="0"/>
        <w:adjustRightInd w:val="0"/>
        <w:spacing w:line="236" w:lineRule="auto"/>
        <w:ind w:left="8"/>
        <w:jc w:val="center"/>
      </w:pPr>
    </w:p>
    <w:p w14:paraId="5ADB8831" w14:textId="32C31BFB" w:rsidR="00241A32" w:rsidRPr="00C2395E" w:rsidRDefault="00241A32" w:rsidP="00241A32">
      <w:pPr>
        <w:pStyle w:val="BodyText1"/>
        <w:ind w:firstLine="0"/>
        <w:rPr>
          <w:rFonts w:ascii="Times New Roman" w:hAnsi="Times New Roman"/>
          <w:b/>
          <w:sz w:val="24"/>
          <w:szCs w:val="24"/>
          <w:lang w:val="lt-LT"/>
        </w:rPr>
      </w:pPr>
      <w:r w:rsidRPr="00C2395E">
        <w:rPr>
          <w:rFonts w:ascii="Times New Roman" w:hAnsi="Times New Roman"/>
          <w:b/>
          <w:sz w:val="24"/>
          <w:szCs w:val="24"/>
          <w:lang w:val="lt-LT"/>
        </w:rPr>
        <w:t>PIRKĖJAS</w:t>
      </w:r>
      <w:r w:rsidR="00CB2533" w:rsidRPr="00C2395E">
        <w:rPr>
          <w:rFonts w:ascii="Times New Roman" w:hAnsi="Times New Roman"/>
          <w:b/>
          <w:sz w:val="24"/>
          <w:szCs w:val="24"/>
          <w:lang w:val="lt-LT"/>
        </w:rPr>
        <w:tab/>
      </w:r>
      <w:r w:rsidR="00CB2533" w:rsidRPr="00C2395E">
        <w:rPr>
          <w:rFonts w:ascii="Times New Roman" w:hAnsi="Times New Roman"/>
          <w:b/>
          <w:sz w:val="24"/>
          <w:szCs w:val="24"/>
          <w:lang w:val="lt-LT"/>
        </w:rPr>
        <w:tab/>
      </w:r>
      <w:r w:rsidR="00CB2533" w:rsidRPr="00C2395E">
        <w:rPr>
          <w:rFonts w:ascii="Times New Roman" w:hAnsi="Times New Roman"/>
          <w:b/>
          <w:sz w:val="24"/>
          <w:szCs w:val="24"/>
          <w:lang w:val="lt-LT"/>
        </w:rPr>
        <w:tab/>
      </w:r>
      <w:r w:rsidR="00CB2533" w:rsidRPr="00C2395E">
        <w:rPr>
          <w:rFonts w:ascii="Times New Roman" w:hAnsi="Times New Roman"/>
          <w:b/>
          <w:sz w:val="24"/>
          <w:szCs w:val="24"/>
          <w:lang w:val="lt-LT"/>
        </w:rPr>
        <w:tab/>
      </w:r>
      <w:r w:rsidR="00CB2533" w:rsidRPr="00C2395E">
        <w:rPr>
          <w:rFonts w:ascii="Times New Roman" w:hAnsi="Times New Roman"/>
          <w:b/>
          <w:sz w:val="24"/>
          <w:szCs w:val="24"/>
          <w:lang w:val="lt-LT"/>
        </w:rPr>
        <w:tab/>
      </w:r>
      <w:r w:rsidR="00CB2533" w:rsidRPr="00C2395E">
        <w:rPr>
          <w:rFonts w:ascii="Times New Roman" w:hAnsi="Times New Roman"/>
          <w:b/>
          <w:sz w:val="24"/>
          <w:szCs w:val="24"/>
          <w:lang w:val="lt-LT"/>
        </w:rPr>
        <w:tab/>
      </w:r>
      <w:r w:rsidR="00CB2533" w:rsidRPr="00C2395E">
        <w:rPr>
          <w:rFonts w:ascii="Times New Roman" w:hAnsi="Times New Roman"/>
          <w:b/>
          <w:sz w:val="24"/>
          <w:szCs w:val="24"/>
          <w:lang w:val="lt-LT"/>
        </w:rPr>
        <w:tab/>
      </w:r>
      <w:r w:rsidR="00CB2533" w:rsidRPr="00C2395E">
        <w:rPr>
          <w:rFonts w:ascii="Times New Roman" w:hAnsi="Times New Roman"/>
          <w:b/>
          <w:sz w:val="24"/>
          <w:szCs w:val="24"/>
          <w:lang w:val="lt-LT"/>
        </w:rPr>
        <w:tab/>
      </w:r>
      <w:r w:rsidR="00CB2533" w:rsidRPr="00C2395E">
        <w:rPr>
          <w:rFonts w:ascii="Times New Roman" w:hAnsi="Times New Roman"/>
          <w:b/>
          <w:sz w:val="24"/>
          <w:szCs w:val="24"/>
          <w:lang w:val="lt-LT"/>
        </w:rPr>
        <w:tab/>
      </w:r>
      <w:r w:rsidRPr="00C2395E">
        <w:rPr>
          <w:rFonts w:ascii="Times New Roman" w:hAnsi="Times New Roman"/>
          <w:b/>
          <w:sz w:val="24"/>
          <w:szCs w:val="24"/>
          <w:lang w:val="lt-LT"/>
        </w:rPr>
        <w:t>TEIKĖJAS</w:t>
      </w:r>
    </w:p>
    <w:p w14:paraId="5ADB8832" w14:textId="77777777" w:rsidR="00241A32" w:rsidRPr="00C2395E" w:rsidRDefault="00241A32" w:rsidP="00241A32">
      <w:pPr>
        <w:tabs>
          <w:tab w:val="left" w:pos="5812"/>
        </w:tabs>
        <w:jc w:val="both"/>
        <w:rPr>
          <w:color w:val="000000"/>
          <w:lang w:eastAsia="en-US"/>
        </w:rPr>
      </w:pPr>
      <w:r w:rsidRPr="00C2395E">
        <w:rPr>
          <w:color w:val="000000"/>
          <w:lang w:eastAsia="en-US"/>
        </w:rPr>
        <w:t xml:space="preserve">Lietuvos kariuomenės Karinių oro pajėgų </w:t>
      </w:r>
      <w:r w:rsidRPr="00C2395E">
        <w:rPr>
          <w:color w:val="000000"/>
          <w:lang w:eastAsia="en-US"/>
        </w:rPr>
        <w:tab/>
      </w:r>
    </w:p>
    <w:p w14:paraId="5ADB8833" w14:textId="77777777" w:rsidR="00241A32" w:rsidRPr="00C2395E" w:rsidRDefault="00241A32" w:rsidP="00241A32">
      <w:pPr>
        <w:tabs>
          <w:tab w:val="left" w:pos="5812"/>
        </w:tabs>
        <w:jc w:val="both"/>
        <w:rPr>
          <w:color w:val="000000"/>
          <w:lang w:eastAsia="en-US"/>
        </w:rPr>
      </w:pPr>
      <w:r w:rsidRPr="00C2395E">
        <w:rPr>
          <w:color w:val="000000"/>
          <w:lang w:eastAsia="en-US"/>
        </w:rPr>
        <w:t>Oro erdvės stebėjimo ir kontrolės valdybos</w:t>
      </w:r>
      <w:r w:rsidRPr="00C2395E">
        <w:rPr>
          <w:color w:val="000000"/>
          <w:lang w:eastAsia="en-US"/>
        </w:rPr>
        <w:tab/>
      </w:r>
    </w:p>
    <w:p w14:paraId="5ADB8834" w14:textId="77777777" w:rsidR="00241A32" w:rsidRPr="00C2395E" w:rsidRDefault="00241A32" w:rsidP="00241A32">
      <w:pPr>
        <w:jc w:val="both"/>
        <w:rPr>
          <w:color w:val="000000"/>
          <w:lang w:eastAsia="en-US"/>
        </w:rPr>
      </w:pPr>
      <w:r w:rsidRPr="00C2395E">
        <w:rPr>
          <w:color w:val="000000"/>
          <w:lang w:eastAsia="en-US"/>
        </w:rPr>
        <w:t xml:space="preserve">vadas                                                                                                </w:t>
      </w:r>
    </w:p>
    <w:p w14:paraId="5ADB8835" w14:textId="77777777" w:rsidR="00241A32" w:rsidRPr="00C2395E" w:rsidRDefault="00241A32" w:rsidP="00241A32">
      <w:pPr>
        <w:jc w:val="both"/>
        <w:rPr>
          <w:color w:val="000000"/>
          <w:lang w:eastAsia="en-US"/>
        </w:rPr>
      </w:pPr>
    </w:p>
    <w:p w14:paraId="5ADB8836" w14:textId="6B52ADAE" w:rsidR="00241A32" w:rsidRPr="00C2395E" w:rsidRDefault="00241A32" w:rsidP="00241A32">
      <w:pPr>
        <w:jc w:val="both"/>
        <w:rPr>
          <w:color w:val="000000"/>
          <w:lang w:eastAsia="en-US"/>
        </w:rPr>
      </w:pPr>
      <w:r w:rsidRPr="00C2395E">
        <w:rPr>
          <w:color w:val="000000"/>
          <w:lang w:eastAsia="en-US"/>
        </w:rPr>
        <w:tab/>
      </w:r>
      <w:r w:rsidRPr="00C2395E">
        <w:rPr>
          <w:color w:val="000000"/>
          <w:lang w:eastAsia="en-US"/>
        </w:rPr>
        <w:tab/>
      </w:r>
    </w:p>
    <w:p w14:paraId="5ADB8837" w14:textId="6BD9E846" w:rsidR="00241A32" w:rsidRPr="00C2395E" w:rsidRDefault="00241A32" w:rsidP="00241A32">
      <w:pPr>
        <w:tabs>
          <w:tab w:val="left" w:pos="5812"/>
        </w:tabs>
        <w:jc w:val="both"/>
        <w:rPr>
          <w:color w:val="000000"/>
          <w:lang w:eastAsia="en-US"/>
        </w:rPr>
      </w:pPr>
      <w:r w:rsidRPr="00C2395E">
        <w:rPr>
          <w:color w:val="000000"/>
          <w:lang w:eastAsia="en-US"/>
        </w:rPr>
        <w:tab/>
      </w:r>
    </w:p>
    <w:p w14:paraId="5ADB8839" w14:textId="5F1C0AE6" w:rsidR="00241A32" w:rsidRPr="00C2395E" w:rsidRDefault="00241A32" w:rsidP="00241A32">
      <w:pPr>
        <w:rPr>
          <w:b/>
        </w:rPr>
      </w:pPr>
      <w:r w:rsidRPr="00C2395E">
        <w:rPr>
          <w:color w:val="000000"/>
          <w:lang w:eastAsia="en-US"/>
        </w:rPr>
        <w:t>202</w:t>
      </w:r>
      <w:r w:rsidR="0008433B">
        <w:rPr>
          <w:color w:val="000000"/>
          <w:lang w:eastAsia="en-US"/>
        </w:rPr>
        <w:t>6</w:t>
      </w:r>
      <w:r w:rsidRPr="00C2395E">
        <w:rPr>
          <w:color w:val="000000"/>
          <w:lang w:eastAsia="en-US"/>
        </w:rPr>
        <w:t xml:space="preserve"> m.       d.</w:t>
      </w:r>
      <w:r w:rsidR="00642060" w:rsidRPr="00C2395E">
        <w:rPr>
          <w:color w:val="000000"/>
          <w:lang w:eastAsia="en-US"/>
        </w:rPr>
        <w:tab/>
      </w:r>
      <w:r w:rsidR="00642060" w:rsidRPr="00C2395E">
        <w:rPr>
          <w:color w:val="000000"/>
          <w:lang w:eastAsia="en-US"/>
        </w:rPr>
        <w:tab/>
      </w:r>
      <w:r w:rsidR="00642060" w:rsidRPr="00C2395E">
        <w:rPr>
          <w:color w:val="000000"/>
          <w:lang w:eastAsia="en-US"/>
        </w:rPr>
        <w:tab/>
      </w:r>
      <w:r w:rsidR="00642060" w:rsidRPr="00C2395E">
        <w:rPr>
          <w:color w:val="000000"/>
          <w:lang w:eastAsia="en-US"/>
        </w:rPr>
        <w:tab/>
      </w:r>
      <w:r w:rsidR="00642060" w:rsidRPr="00C2395E">
        <w:rPr>
          <w:color w:val="000000"/>
          <w:lang w:eastAsia="en-US"/>
        </w:rPr>
        <w:tab/>
      </w:r>
      <w:r w:rsidR="00642060" w:rsidRPr="00C2395E">
        <w:rPr>
          <w:color w:val="000000"/>
          <w:lang w:eastAsia="en-US"/>
        </w:rPr>
        <w:tab/>
      </w:r>
      <w:r w:rsidR="00642060" w:rsidRPr="00C2395E">
        <w:rPr>
          <w:color w:val="000000"/>
          <w:lang w:eastAsia="en-US"/>
        </w:rPr>
        <w:tab/>
      </w:r>
      <w:r w:rsidR="00642060" w:rsidRPr="00C2395E">
        <w:rPr>
          <w:color w:val="000000"/>
          <w:lang w:eastAsia="en-US"/>
        </w:rPr>
        <w:tab/>
      </w:r>
      <w:r w:rsidR="00642060" w:rsidRPr="00C2395E">
        <w:rPr>
          <w:color w:val="000000"/>
          <w:lang w:eastAsia="en-US"/>
        </w:rPr>
        <w:tab/>
      </w:r>
      <w:r w:rsidRPr="00C2395E">
        <w:rPr>
          <w:color w:val="000000"/>
          <w:lang w:eastAsia="en-US"/>
        </w:rPr>
        <w:t>202</w:t>
      </w:r>
      <w:r w:rsidR="0008433B">
        <w:rPr>
          <w:color w:val="000000"/>
          <w:lang w:eastAsia="en-US"/>
        </w:rPr>
        <w:t>6</w:t>
      </w:r>
      <w:r w:rsidRPr="00C2395E">
        <w:rPr>
          <w:color w:val="000000"/>
          <w:lang w:eastAsia="en-US"/>
        </w:rPr>
        <w:t xml:space="preserve"> m.       d.</w:t>
      </w:r>
    </w:p>
    <w:p w14:paraId="5ADB883D" w14:textId="630DF478" w:rsidR="006A123B" w:rsidRPr="00C2395E" w:rsidRDefault="00642060" w:rsidP="000138A1">
      <w:r w:rsidRPr="00C2395E">
        <w:t>A. V.</w:t>
      </w:r>
      <w:r w:rsidRPr="00C2395E">
        <w:tab/>
      </w:r>
      <w:r w:rsidRPr="00C2395E">
        <w:tab/>
      </w:r>
      <w:r w:rsidRPr="00C2395E">
        <w:tab/>
      </w:r>
      <w:r w:rsidRPr="00C2395E">
        <w:tab/>
      </w:r>
      <w:r w:rsidRPr="00C2395E">
        <w:tab/>
      </w:r>
      <w:r w:rsidRPr="00C2395E">
        <w:tab/>
      </w:r>
      <w:r w:rsidRPr="00C2395E">
        <w:tab/>
      </w:r>
      <w:r w:rsidRPr="00C2395E">
        <w:tab/>
      </w:r>
      <w:r w:rsidRPr="00C2395E">
        <w:tab/>
      </w:r>
      <w:r w:rsidRPr="00C2395E">
        <w:tab/>
      </w:r>
      <w:r w:rsidR="00241A32" w:rsidRPr="00C2395E">
        <w:t>A. V.</w:t>
      </w:r>
      <w:r w:rsidR="006A123B" w:rsidRPr="00C2395E">
        <w:br w:type="page"/>
      </w:r>
    </w:p>
    <w:p w14:paraId="54C61386" w14:textId="08B83BCF" w:rsidR="005B5048" w:rsidRPr="00C2395E" w:rsidRDefault="005B5048" w:rsidP="005B5048">
      <w:pPr>
        <w:widowControl w:val="0"/>
        <w:overflowPunct w:val="0"/>
        <w:autoSpaceDE w:val="0"/>
        <w:autoSpaceDN w:val="0"/>
        <w:adjustRightInd w:val="0"/>
        <w:spacing w:line="236" w:lineRule="auto"/>
        <w:ind w:left="7208" w:firstLine="712"/>
        <w:jc w:val="both"/>
        <w:rPr>
          <w:b/>
        </w:rPr>
      </w:pPr>
      <w:r>
        <w:rPr>
          <w:b/>
        </w:rPr>
        <w:lastRenderedPageBreak/>
        <w:t>2</w:t>
      </w:r>
      <w:r w:rsidRPr="00C2395E">
        <w:rPr>
          <w:b/>
        </w:rPr>
        <w:t xml:space="preserve"> priedas </w:t>
      </w:r>
    </w:p>
    <w:p w14:paraId="4DE7E601" w14:textId="77777777" w:rsidR="005B5048" w:rsidRPr="00C2395E" w:rsidRDefault="005B5048" w:rsidP="005B5048">
      <w:pPr>
        <w:widowControl w:val="0"/>
        <w:overflowPunct w:val="0"/>
        <w:autoSpaceDE w:val="0"/>
        <w:autoSpaceDN w:val="0"/>
        <w:adjustRightInd w:val="0"/>
        <w:spacing w:line="236" w:lineRule="auto"/>
        <w:ind w:left="8"/>
        <w:jc w:val="both"/>
      </w:pPr>
      <w:r w:rsidRPr="00C2395E">
        <w:tab/>
      </w:r>
      <w:r w:rsidRPr="00C2395E">
        <w:tab/>
      </w:r>
      <w:r w:rsidRPr="00C2395E">
        <w:tab/>
      </w:r>
      <w:r w:rsidRPr="00C2395E">
        <w:tab/>
      </w:r>
      <w:r w:rsidRPr="00C2395E">
        <w:tab/>
      </w:r>
      <w:r w:rsidRPr="00C2395E">
        <w:tab/>
      </w:r>
      <w:r w:rsidRPr="00C2395E">
        <w:tab/>
      </w:r>
      <w:r w:rsidRPr="00C2395E">
        <w:tab/>
      </w:r>
      <w:r w:rsidRPr="00C2395E">
        <w:tab/>
      </w:r>
      <w:r w:rsidRPr="00C2395E">
        <w:tab/>
      </w:r>
      <w:r w:rsidRPr="00C2395E">
        <w:tab/>
        <w:t xml:space="preserve">Prie sutarties Nr. </w:t>
      </w:r>
    </w:p>
    <w:p w14:paraId="546F8489" w14:textId="77777777" w:rsidR="005B5048" w:rsidRPr="00C2395E" w:rsidRDefault="005B5048" w:rsidP="005B5048">
      <w:pPr>
        <w:widowControl w:val="0"/>
        <w:overflowPunct w:val="0"/>
        <w:autoSpaceDE w:val="0"/>
        <w:autoSpaceDN w:val="0"/>
        <w:adjustRightInd w:val="0"/>
        <w:spacing w:line="236" w:lineRule="auto"/>
        <w:ind w:left="8"/>
        <w:jc w:val="both"/>
      </w:pPr>
      <w:r w:rsidRPr="00C2395E">
        <w:tab/>
      </w:r>
      <w:r w:rsidRPr="00C2395E">
        <w:tab/>
      </w:r>
      <w:r w:rsidRPr="00C2395E">
        <w:tab/>
      </w:r>
      <w:r w:rsidRPr="00C2395E">
        <w:tab/>
      </w:r>
      <w:r w:rsidRPr="00C2395E">
        <w:tab/>
      </w:r>
      <w:r w:rsidRPr="00C2395E">
        <w:tab/>
      </w:r>
      <w:r w:rsidRPr="00C2395E">
        <w:tab/>
      </w:r>
      <w:r w:rsidRPr="00C2395E">
        <w:tab/>
      </w:r>
      <w:r w:rsidRPr="00C2395E">
        <w:tab/>
      </w:r>
      <w:r w:rsidRPr="00C2395E">
        <w:tab/>
      </w:r>
      <w:r w:rsidRPr="00C2395E">
        <w:tab/>
        <w:t>202</w:t>
      </w:r>
      <w:r>
        <w:t>6</w:t>
      </w:r>
      <w:r w:rsidRPr="00C2395E">
        <w:t xml:space="preserve"> m. </w:t>
      </w:r>
    </w:p>
    <w:p w14:paraId="6DCC9F8E" w14:textId="77777777" w:rsidR="005B5048" w:rsidRDefault="005B5048" w:rsidP="006A123B">
      <w:pPr>
        <w:ind w:left="6764" w:firstLine="436"/>
        <w:jc w:val="both"/>
        <w:rPr>
          <w:lang w:eastAsia="en-US"/>
        </w:rPr>
      </w:pPr>
    </w:p>
    <w:p w14:paraId="757C95D2" w14:textId="77777777" w:rsidR="005B5048" w:rsidRDefault="005B5048" w:rsidP="006A123B">
      <w:pPr>
        <w:ind w:left="6764" w:firstLine="436"/>
        <w:jc w:val="both"/>
        <w:rPr>
          <w:lang w:eastAsia="en-US"/>
        </w:rPr>
      </w:pPr>
    </w:p>
    <w:p w14:paraId="528B6760" w14:textId="77777777" w:rsidR="005B5048" w:rsidRDefault="005B5048" w:rsidP="005B5048">
      <w:pPr>
        <w:pStyle w:val="BodyTextIndent"/>
        <w:jc w:val="center"/>
      </w:pPr>
      <w:r>
        <w:rPr>
          <w:b/>
          <w:bCs/>
          <w:caps/>
        </w:rPr>
        <w:t>Geriamojo vandens tiekimo TECHNINĖ specifikacija</w:t>
      </w:r>
    </w:p>
    <w:p w14:paraId="4909A7F0" w14:textId="77777777" w:rsidR="005B5048" w:rsidRDefault="005B5048" w:rsidP="005B5048">
      <w:pPr>
        <w:jc w:val="center"/>
        <w:rPr>
          <w:b/>
          <w:bCs/>
        </w:rPr>
      </w:pPr>
    </w:p>
    <w:p w14:paraId="127C88C4" w14:textId="77777777" w:rsidR="005B5048" w:rsidRDefault="005B5048" w:rsidP="005B5048">
      <w:pPr>
        <w:jc w:val="center"/>
        <w:rPr>
          <w:b/>
          <w:bCs/>
        </w:rPr>
      </w:pPr>
    </w:p>
    <w:p w14:paraId="4E97943B" w14:textId="77777777" w:rsidR="005B5048" w:rsidRPr="0040785D" w:rsidRDefault="005B5048" w:rsidP="005B5048">
      <w:pPr>
        <w:jc w:val="center"/>
        <w:rPr>
          <w:b/>
          <w:bCs/>
        </w:rPr>
      </w:pPr>
      <w:r w:rsidRPr="0040785D">
        <w:rPr>
          <w:b/>
          <w:bCs/>
        </w:rPr>
        <w:t>I SKYRIUS</w:t>
      </w:r>
    </w:p>
    <w:p w14:paraId="281E6AC9" w14:textId="77777777" w:rsidR="005B5048" w:rsidRPr="0040785D" w:rsidRDefault="005B5048" w:rsidP="005B5048">
      <w:pPr>
        <w:jc w:val="center"/>
        <w:rPr>
          <w:b/>
          <w:bCs/>
        </w:rPr>
      </w:pPr>
      <w:r w:rsidRPr="0040785D">
        <w:rPr>
          <w:b/>
          <w:bCs/>
        </w:rPr>
        <w:t>BENDRI</w:t>
      </w:r>
      <w:r>
        <w:rPr>
          <w:b/>
          <w:bCs/>
        </w:rPr>
        <w:t>EJI</w:t>
      </w:r>
      <w:r w:rsidRPr="0040785D">
        <w:rPr>
          <w:b/>
          <w:bCs/>
        </w:rPr>
        <w:t xml:space="preserve"> REIKALAVIMAI</w:t>
      </w:r>
    </w:p>
    <w:p w14:paraId="31F36235" w14:textId="77777777" w:rsidR="005B5048" w:rsidRDefault="005B5048" w:rsidP="005B5048"/>
    <w:p w14:paraId="610B6624" w14:textId="77777777" w:rsidR="005B5048" w:rsidRDefault="005B5048" w:rsidP="005B5048">
      <w:pPr>
        <w:ind w:firstLine="1247"/>
        <w:jc w:val="both"/>
        <w:rPr>
          <w:b/>
          <w:color w:val="000000"/>
        </w:rPr>
      </w:pPr>
      <w:r>
        <w:rPr>
          <w:b/>
          <w:color w:val="000000"/>
        </w:rPr>
        <w:t>Bendras paslaugos aprašymas</w:t>
      </w:r>
    </w:p>
    <w:p w14:paraId="0D5A5995" w14:textId="77777777" w:rsidR="005B5048" w:rsidRDefault="005B5048" w:rsidP="005B5048">
      <w:pPr>
        <w:ind w:firstLine="1247"/>
        <w:jc w:val="both"/>
        <w:rPr>
          <w:color w:val="000000"/>
        </w:rPr>
      </w:pPr>
      <w:r>
        <w:rPr>
          <w:color w:val="000000"/>
        </w:rPr>
        <w:t>1. Perkama g</w:t>
      </w:r>
      <w:r w:rsidRPr="00E857FF">
        <w:rPr>
          <w:color w:val="000000"/>
        </w:rPr>
        <w:t>eriamojo vandens ir jo išpilstymo įrangos tiekimo paslauga Užsakovo objekt</w:t>
      </w:r>
      <w:r>
        <w:rPr>
          <w:color w:val="000000"/>
        </w:rPr>
        <w:t>am</w:t>
      </w:r>
      <w:r w:rsidRPr="00E857FF">
        <w:rPr>
          <w:color w:val="000000"/>
        </w:rPr>
        <w:t xml:space="preserve">s. </w:t>
      </w:r>
    </w:p>
    <w:p w14:paraId="5E2B6F2F" w14:textId="77777777" w:rsidR="005B5048" w:rsidRDefault="005B5048" w:rsidP="005B5048">
      <w:pPr>
        <w:ind w:firstLine="1247"/>
        <w:jc w:val="both"/>
      </w:pPr>
      <w:r>
        <w:t>2</w:t>
      </w:r>
      <w:r w:rsidRPr="006D1ACA">
        <w:t>. Vidaus patalpoms pritaikyta vandens</w:t>
      </w:r>
      <w:r w:rsidRPr="006D1ACA">
        <w:rPr>
          <w:color w:val="000000"/>
        </w:rPr>
        <w:t xml:space="preserve"> išpilstymo įranga turi būti sudaryta iš</w:t>
      </w:r>
      <w:r w:rsidRPr="006D1ACA">
        <w:t xml:space="preserve"> vandens vėsinimo ir kaitinimo įrenginio, pastatomo ant grindų, su laikikliais vienkartinėms stiklinaitėms. Taip pat vandeniui išpilstyti gali būti naudojama specialiai pritaikyta rankinė pompa, uždedama ant vandens talpų. Įranga turi būti komplektuojama su vienkartinėmis stiklinaitėmis. </w:t>
      </w:r>
      <w:r w:rsidRPr="006D1ACA">
        <w:rPr>
          <w:color w:val="000000" w:themeColor="text1"/>
        </w:rPr>
        <w:t>Vandens įranga turėtų būti nauja arba ne senesnė kaip 12 mėn</w:t>
      </w:r>
      <w:r>
        <w:t>.</w:t>
      </w:r>
    </w:p>
    <w:p w14:paraId="435557E8" w14:textId="77777777" w:rsidR="005B5048" w:rsidRPr="00E857FF" w:rsidRDefault="005B5048" w:rsidP="005B5048">
      <w:pPr>
        <w:ind w:firstLine="1247"/>
        <w:jc w:val="both"/>
        <w:rPr>
          <w:color w:val="000000"/>
        </w:rPr>
      </w:pPr>
    </w:p>
    <w:p w14:paraId="3C1A4675" w14:textId="77777777" w:rsidR="005B5048" w:rsidRDefault="005B5048" w:rsidP="005B5048">
      <w:pPr>
        <w:jc w:val="center"/>
        <w:rPr>
          <w:b/>
          <w:color w:val="000000"/>
        </w:rPr>
      </w:pPr>
      <w:r>
        <w:rPr>
          <w:b/>
          <w:color w:val="000000"/>
        </w:rPr>
        <w:t>II SKYRIUS</w:t>
      </w:r>
    </w:p>
    <w:p w14:paraId="570DD4EA" w14:textId="77777777" w:rsidR="005B5048" w:rsidRDefault="005B5048" w:rsidP="005B5048">
      <w:pPr>
        <w:jc w:val="center"/>
        <w:rPr>
          <w:b/>
          <w:color w:val="000000"/>
        </w:rPr>
      </w:pPr>
      <w:r>
        <w:rPr>
          <w:b/>
          <w:color w:val="000000"/>
        </w:rPr>
        <w:t>TECHNINIAI REIKALAVIMAI</w:t>
      </w:r>
    </w:p>
    <w:p w14:paraId="48ADE9C0" w14:textId="77777777" w:rsidR="005B5048" w:rsidRDefault="005B5048" w:rsidP="005B5048">
      <w:pPr>
        <w:jc w:val="both"/>
        <w:rPr>
          <w:b/>
          <w:color w:val="000000"/>
        </w:rPr>
      </w:pPr>
    </w:p>
    <w:p w14:paraId="52ED554C" w14:textId="77777777" w:rsidR="005B5048" w:rsidRDefault="005B5048" w:rsidP="005B5048">
      <w:pPr>
        <w:ind w:firstLine="1247"/>
        <w:jc w:val="both"/>
        <w:rPr>
          <w:b/>
          <w:color w:val="000000"/>
        </w:rPr>
      </w:pPr>
      <w:bookmarkStart w:id="1" w:name="_Hlk236745463"/>
      <w:r>
        <w:rPr>
          <w:b/>
          <w:color w:val="000000"/>
        </w:rPr>
        <w:t xml:space="preserve">Paslauga perkama Užsakovo objektams:  </w:t>
      </w:r>
    </w:p>
    <w:p w14:paraId="75EE29AF" w14:textId="77777777" w:rsidR="005B5048" w:rsidRPr="00866518" w:rsidRDefault="005B5048" w:rsidP="005B5048">
      <w:pPr>
        <w:ind w:firstLine="1247"/>
        <w:jc w:val="both"/>
      </w:pPr>
      <w:r w:rsidRPr="00866518">
        <w:t>3.1. OESKV štab</w:t>
      </w:r>
      <w:r>
        <w:t xml:space="preserve">as, </w:t>
      </w:r>
      <w:r w:rsidRPr="00866518">
        <w:t>adresu: Kampiškių g. 19, Kaunas;</w:t>
      </w:r>
    </w:p>
    <w:p w14:paraId="4CC2200D" w14:textId="77777777" w:rsidR="005B5048" w:rsidRPr="00866518" w:rsidRDefault="005B5048" w:rsidP="005B5048">
      <w:pPr>
        <w:ind w:firstLine="1247"/>
        <w:jc w:val="both"/>
      </w:pPr>
      <w:r w:rsidRPr="00866518">
        <w:t>3.2. Oro erdvės kontrolės centr</w:t>
      </w:r>
      <w:r>
        <w:t>as,</w:t>
      </w:r>
      <w:r w:rsidRPr="00866518">
        <w:t xml:space="preserve"> adresu: Pašlapių g. 5, Karmėlavos sen., Kauno r. sav;</w:t>
      </w:r>
    </w:p>
    <w:p w14:paraId="4E5467C4" w14:textId="77777777" w:rsidR="005B5048" w:rsidRPr="00866518" w:rsidRDefault="005B5048" w:rsidP="005B5048">
      <w:pPr>
        <w:ind w:firstLine="1247"/>
        <w:jc w:val="both"/>
      </w:pPr>
      <w:r w:rsidRPr="00866518">
        <w:t>3.3. I RLP, adresu: Antaveršio k., Stakliškių sen., Prienų r. sav;</w:t>
      </w:r>
    </w:p>
    <w:p w14:paraId="171DAA44" w14:textId="77777777" w:rsidR="005B5048" w:rsidRPr="00866518" w:rsidRDefault="005B5048" w:rsidP="005B5048">
      <w:pPr>
        <w:ind w:firstLine="1247"/>
        <w:jc w:val="both"/>
      </w:pPr>
      <w:r w:rsidRPr="00866518">
        <w:t>3.4. II RLP, adresu: Žalias kelias 1A, Juodkrantės gyv., Neringos m., Neringos sav.;</w:t>
      </w:r>
    </w:p>
    <w:p w14:paraId="6819A0EF" w14:textId="77777777" w:rsidR="005B5048" w:rsidRPr="00866518" w:rsidRDefault="005B5048" w:rsidP="005B5048">
      <w:pPr>
        <w:ind w:firstLine="1247"/>
        <w:jc w:val="both"/>
      </w:pPr>
      <w:r w:rsidRPr="00866518">
        <w:t>3.5. III RLP, adresu: Naujoji g. 6, Buikiškės k., Žemaičių Naumiesčio sen., Šilutės r.;</w:t>
      </w:r>
    </w:p>
    <w:p w14:paraId="3A3FCD70" w14:textId="77777777" w:rsidR="005B5048" w:rsidRPr="00866518" w:rsidRDefault="005B5048" w:rsidP="005B5048">
      <w:pPr>
        <w:ind w:firstLine="1247"/>
        <w:jc w:val="both"/>
      </w:pPr>
      <w:r w:rsidRPr="00866518">
        <w:t>3.6. IV RLP, adresu: Ceikiškės k. 2, Vidiškių sen., Ignalinos r.;</w:t>
      </w:r>
    </w:p>
    <w:p w14:paraId="3CB908A5" w14:textId="77777777" w:rsidR="005B5048" w:rsidRPr="00866518" w:rsidRDefault="005B5048" w:rsidP="005B5048">
      <w:pPr>
        <w:ind w:firstLine="1247"/>
        <w:jc w:val="both"/>
      </w:pPr>
      <w:r w:rsidRPr="00866518">
        <w:t xml:space="preserve">3.7. V RLP, adresu: Tilžės g. 329, Sutkūnų k., Šiaulių r. sav.; </w:t>
      </w:r>
    </w:p>
    <w:p w14:paraId="218D7C4F" w14:textId="77777777" w:rsidR="005B5048" w:rsidRPr="00866518" w:rsidRDefault="005B5048" w:rsidP="005B5048">
      <w:pPr>
        <w:ind w:firstLine="1247"/>
        <w:jc w:val="both"/>
      </w:pPr>
      <w:r w:rsidRPr="00866518">
        <w:t xml:space="preserve">3.8. VI RLP, adresu: Bambinių k., Vilkaviškio r. </w:t>
      </w:r>
    </w:p>
    <w:bookmarkEnd w:id="1"/>
    <w:p w14:paraId="4BE6986C" w14:textId="77777777" w:rsidR="005B5048" w:rsidRDefault="005B5048" w:rsidP="005B5048">
      <w:pPr>
        <w:pStyle w:val="BodyText"/>
        <w:spacing w:after="0"/>
        <w:ind w:firstLine="1247"/>
        <w:jc w:val="both"/>
        <w:rPr>
          <w:b/>
        </w:rPr>
      </w:pPr>
      <w:r w:rsidRPr="00982258">
        <w:t>4</w:t>
      </w:r>
      <w:r>
        <w:t xml:space="preserve">. </w:t>
      </w:r>
      <w:r w:rsidRPr="00BA16C0">
        <w:t>Sąskaita faktūra sudaroma ir pateikiama elektroniniu būdu per Sąskaitų administravimo bendrąją informacinę sistemą (SABIS).</w:t>
      </w:r>
    </w:p>
    <w:p w14:paraId="68724A23" w14:textId="77777777" w:rsidR="005B5048" w:rsidRPr="00BD5509" w:rsidRDefault="005B5048" w:rsidP="005B5048">
      <w:pPr>
        <w:pStyle w:val="BodyText"/>
        <w:spacing w:after="0"/>
        <w:ind w:firstLine="1247"/>
        <w:jc w:val="both"/>
        <w:rPr>
          <w:b/>
        </w:rPr>
      </w:pPr>
      <w:r>
        <w:t>5</w:t>
      </w:r>
      <w:r w:rsidRPr="00BA16C0">
        <w:t>. Nesant galimybės dokumentus sudaryti ir pasirašyti elektroninėmis priemonėmis, sutartis, atliktų darbų priėmimo–perdavimo aktas, sąskaita faktūra ir kiti dokumentai gali būti parengti popieri</w:t>
      </w:r>
      <w:r>
        <w:t>niai</w:t>
      </w:r>
      <w:r w:rsidRPr="00BA16C0">
        <w:t xml:space="preserve"> </w:t>
      </w:r>
      <w:r>
        <w:t xml:space="preserve">(popierius </w:t>
      </w:r>
      <w:r w:rsidRPr="00BA16C0">
        <w:t>pagamint</w:t>
      </w:r>
      <w:r>
        <w:t>as</w:t>
      </w:r>
      <w:r w:rsidRPr="00BA16C0">
        <w:t xml:space="preserve"> iš nesunkiai perdirbamų medžiagų</w:t>
      </w:r>
      <w:r>
        <w:t>)</w:t>
      </w:r>
      <w:r w:rsidRPr="00BA16C0">
        <w:t>.</w:t>
      </w:r>
    </w:p>
    <w:p w14:paraId="039317EE" w14:textId="77777777" w:rsidR="005B5048" w:rsidRPr="00B34E90" w:rsidRDefault="005B5048" w:rsidP="005B5048">
      <w:pPr>
        <w:ind w:firstLine="1247"/>
        <w:jc w:val="both"/>
        <w:rPr>
          <w:color w:val="FF0000"/>
          <w:u w:val="single"/>
        </w:rPr>
      </w:pPr>
      <w:r>
        <w:rPr>
          <w:bCs/>
          <w:color w:val="000000"/>
        </w:rPr>
        <w:t>6</w:t>
      </w:r>
      <w:r w:rsidRPr="0040785D">
        <w:rPr>
          <w:bCs/>
          <w:color w:val="000000"/>
        </w:rPr>
        <w:t>. Reikaling</w:t>
      </w:r>
      <w:r>
        <w:rPr>
          <w:bCs/>
          <w:color w:val="000000"/>
        </w:rPr>
        <w:t>as</w:t>
      </w:r>
      <w:r w:rsidRPr="0040785D">
        <w:rPr>
          <w:bCs/>
          <w:color w:val="000000"/>
        </w:rPr>
        <w:t xml:space="preserve"> geriamojo vandens ir jo išpilstymo įrangos </w:t>
      </w:r>
      <w:r>
        <w:rPr>
          <w:bCs/>
          <w:color w:val="000000"/>
        </w:rPr>
        <w:t>skaičius</w:t>
      </w:r>
      <w:r w:rsidRPr="0040785D">
        <w:rPr>
          <w:bCs/>
          <w:color w:val="000000"/>
        </w:rPr>
        <w:t xml:space="preserve"> (</w:t>
      </w:r>
      <w:r>
        <w:rPr>
          <w:bCs/>
          <w:color w:val="000000"/>
        </w:rPr>
        <w:t>preliminarus</w:t>
      </w:r>
      <w:r w:rsidRPr="0040785D">
        <w:rPr>
          <w:bCs/>
          <w:color w:val="000000"/>
        </w:rPr>
        <w:t>)</w:t>
      </w:r>
      <w:r>
        <w:rPr>
          <w:bCs/>
          <w:color w:val="000000"/>
        </w:rPr>
        <w:t>:</w:t>
      </w:r>
    </w:p>
    <w:tbl>
      <w:tblPr>
        <w:tblpPr w:leftFromText="180" w:rightFromText="180" w:vertAnchor="text" w:horzAnchor="margin" w:tblpY="-29"/>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276"/>
        <w:gridCol w:w="1443"/>
        <w:gridCol w:w="2126"/>
        <w:gridCol w:w="1705"/>
      </w:tblGrid>
      <w:tr w:rsidR="005B5048" w:rsidRPr="00B34E90" w14:paraId="6D176664" w14:textId="77777777" w:rsidTr="002924C1">
        <w:trPr>
          <w:trHeight w:val="816"/>
        </w:trPr>
        <w:tc>
          <w:tcPr>
            <w:tcW w:w="2943" w:type="dxa"/>
            <w:tcBorders>
              <w:tl2br w:val="single" w:sz="4" w:space="0" w:color="auto"/>
            </w:tcBorders>
            <w:shd w:val="clear" w:color="auto" w:fill="auto"/>
          </w:tcPr>
          <w:p w14:paraId="3D09B890" w14:textId="77777777" w:rsidR="005B5048" w:rsidRPr="0040785D" w:rsidRDefault="005B5048" w:rsidP="002924C1">
            <w:pPr>
              <w:jc w:val="both"/>
              <w:rPr>
                <w:color w:val="000000"/>
              </w:rPr>
            </w:pPr>
            <w:r w:rsidRPr="0040785D">
              <w:rPr>
                <w:b/>
                <w:color w:val="000000"/>
              </w:rPr>
              <w:lastRenderedPageBreak/>
              <w:t xml:space="preserve">                    </w:t>
            </w:r>
            <w:r w:rsidRPr="0040785D">
              <w:rPr>
                <w:color w:val="000000"/>
              </w:rPr>
              <w:t>Prekė/Paslauga</w:t>
            </w:r>
          </w:p>
          <w:p w14:paraId="38FA4182" w14:textId="77777777" w:rsidR="005B5048" w:rsidRPr="0040785D" w:rsidRDefault="005B5048" w:rsidP="002924C1">
            <w:pPr>
              <w:jc w:val="both"/>
              <w:rPr>
                <w:color w:val="000000"/>
              </w:rPr>
            </w:pPr>
          </w:p>
          <w:p w14:paraId="73AFDFDB" w14:textId="77777777" w:rsidR="005B5048" w:rsidRPr="0040785D" w:rsidRDefault="005B5048" w:rsidP="002924C1">
            <w:pPr>
              <w:jc w:val="both"/>
              <w:rPr>
                <w:color w:val="000000"/>
              </w:rPr>
            </w:pPr>
          </w:p>
          <w:p w14:paraId="3D2BC746" w14:textId="77777777" w:rsidR="005B5048" w:rsidRPr="0040785D" w:rsidRDefault="005B5048" w:rsidP="002924C1">
            <w:pPr>
              <w:jc w:val="both"/>
              <w:rPr>
                <w:color w:val="000000"/>
              </w:rPr>
            </w:pPr>
          </w:p>
          <w:p w14:paraId="5388A5DD" w14:textId="77777777" w:rsidR="005B5048" w:rsidRPr="0040785D" w:rsidRDefault="005B5048" w:rsidP="002924C1">
            <w:pPr>
              <w:jc w:val="both"/>
              <w:rPr>
                <w:color w:val="000000"/>
              </w:rPr>
            </w:pPr>
            <w:r w:rsidRPr="0040785D">
              <w:rPr>
                <w:color w:val="000000"/>
              </w:rPr>
              <w:t>Objektas</w:t>
            </w:r>
          </w:p>
        </w:tc>
        <w:tc>
          <w:tcPr>
            <w:tcW w:w="1276" w:type="dxa"/>
            <w:shd w:val="clear" w:color="auto" w:fill="auto"/>
          </w:tcPr>
          <w:p w14:paraId="3C4FFC88" w14:textId="77777777" w:rsidR="005B5048" w:rsidRPr="0040785D" w:rsidRDefault="005B5048" w:rsidP="002924C1">
            <w:pPr>
              <w:rPr>
                <w:b/>
                <w:color w:val="000000"/>
              </w:rPr>
            </w:pPr>
            <w:r w:rsidRPr="0040785D">
              <w:t>Geriamo</w:t>
            </w:r>
            <w:r>
              <w:t>jo</w:t>
            </w:r>
            <w:r w:rsidRPr="0040785D">
              <w:t xml:space="preserve"> vandens talpos, vnt. per 1 mėn. (19±0,1l)  </w:t>
            </w:r>
          </w:p>
        </w:tc>
        <w:tc>
          <w:tcPr>
            <w:tcW w:w="1443" w:type="dxa"/>
            <w:shd w:val="clear" w:color="auto" w:fill="auto"/>
          </w:tcPr>
          <w:p w14:paraId="6397C0CD" w14:textId="77777777" w:rsidR="005B5048" w:rsidRPr="0040785D" w:rsidRDefault="005B5048" w:rsidP="002924C1">
            <w:pPr>
              <w:jc w:val="center"/>
              <w:rPr>
                <w:color w:val="000000"/>
              </w:rPr>
            </w:pPr>
            <w:r w:rsidRPr="0040785D">
              <w:rPr>
                <w:color w:val="000000"/>
              </w:rPr>
              <w:t>Vienkartinės stiklinaitės, pak. per 1 mėn.</w:t>
            </w:r>
          </w:p>
        </w:tc>
        <w:tc>
          <w:tcPr>
            <w:tcW w:w="2126" w:type="dxa"/>
            <w:shd w:val="clear" w:color="auto" w:fill="auto"/>
          </w:tcPr>
          <w:p w14:paraId="4FCC58AE" w14:textId="77777777" w:rsidR="005B5048" w:rsidRPr="0040785D" w:rsidRDefault="005B5048" w:rsidP="002924C1">
            <w:pPr>
              <w:jc w:val="center"/>
              <w:rPr>
                <w:b/>
                <w:color w:val="000000"/>
              </w:rPr>
            </w:pPr>
            <w:r w:rsidRPr="0040785D">
              <w:t>Vandens vėsinimo</w:t>
            </w:r>
            <w:r>
              <w:t xml:space="preserve"> ir </w:t>
            </w:r>
            <w:r w:rsidRPr="0040785D">
              <w:t>kaitinimo įrenginiai su laikikliais vienkartinėms stiklinaitėms, vnt.</w:t>
            </w:r>
          </w:p>
        </w:tc>
        <w:tc>
          <w:tcPr>
            <w:tcW w:w="1705" w:type="dxa"/>
            <w:shd w:val="clear" w:color="auto" w:fill="auto"/>
          </w:tcPr>
          <w:p w14:paraId="6D72EDBD" w14:textId="77777777" w:rsidR="005B5048" w:rsidRPr="0040785D" w:rsidRDefault="005B5048" w:rsidP="002924C1">
            <w:pPr>
              <w:jc w:val="center"/>
              <w:rPr>
                <w:b/>
                <w:color w:val="000000"/>
              </w:rPr>
            </w:pPr>
            <w:r w:rsidRPr="0040785D">
              <w:t>Pompos</w:t>
            </w:r>
            <w:r>
              <w:t>,</w:t>
            </w:r>
            <w:r w:rsidRPr="0040785D">
              <w:t xml:space="preserve"> uždedamos ant vandens talpų, vnt.</w:t>
            </w:r>
          </w:p>
        </w:tc>
      </w:tr>
      <w:tr w:rsidR="005B5048" w:rsidRPr="00B34E90" w14:paraId="7F16929A" w14:textId="77777777" w:rsidTr="002924C1">
        <w:tc>
          <w:tcPr>
            <w:tcW w:w="2943" w:type="dxa"/>
            <w:shd w:val="clear" w:color="auto" w:fill="auto"/>
          </w:tcPr>
          <w:p w14:paraId="35BFF88C" w14:textId="77777777" w:rsidR="005B5048" w:rsidRPr="00B34E90" w:rsidRDefault="005B5048" w:rsidP="002924C1">
            <w:pPr>
              <w:jc w:val="both"/>
              <w:rPr>
                <w:b/>
                <w:color w:val="000000"/>
                <w:u w:val="single"/>
              </w:rPr>
            </w:pPr>
            <w:r w:rsidRPr="00B34E90">
              <w:rPr>
                <w:u w:val="single"/>
              </w:rPr>
              <w:t>L</w:t>
            </w:r>
            <w:r>
              <w:rPr>
                <w:u w:val="single"/>
              </w:rPr>
              <w:t>K KOP OESKV I RLP</w:t>
            </w:r>
          </w:p>
        </w:tc>
        <w:tc>
          <w:tcPr>
            <w:tcW w:w="1276" w:type="dxa"/>
            <w:shd w:val="clear" w:color="auto" w:fill="auto"/>
          </w:tcPr>
          <w:p w14:paraId="20AEF432" w14:textId="77777777" w:rsidR="005B5048" w:rsidRPr="00B34E90" w:rsidRDefault="005B5048" w:rsidP="002924C1">
            <w:pPr>
              <w:jc w:val="center"/>
              <w:rPr>
                <w:color w:val="000000"/>
                <w:u w:val="single"/>
              </w:rPr>
            </w:pPr>
            <w:r>
              <w:rPr>
                <w:color w:val="000000"/>
                <w:u w:val="single"/>
              </w:rPr>
              <w:t>2</w:t>
            </w:r>
            <w:r w:rsidRPr="00B34E90">
              <w:rPr>
                <w:color w:val="000000"/>
                <w:u w:val="single"/>
              </w:rPr>
              <w:t>0</w:t>
            </w:r>
          </w:p>
        </w:tc>
        <w:tc>
          <w:tcPr>
            <w:tcW w:w="1443" w:type="dxa"/>
            <w:shd w:val="clear" w:color="auto" w:fill="auto"/>
          </w:tcPr>
          <w:p w14:paraId="72DAD3C4" w14:textId="77777777" w:rsidR="005B5048" w:rsidRPr="00B34E90" w:rsidRDefault="005B5048" w:rsidP="002924C1">
            <w:pPr>
              <w:jc w:val="center"/>
              <w:rPr>
                <w:color w:val="000000"/>
                <w:u w:val="single"/>
              </w:rPr>
            </w:pPr>
            <w:r>
              <w:rPr>
                <w:color w:val="000000"/>
                <w:u w:val="single"/>
              </w:rPr>
              <w:t>1</w:t>
            </w:r>
            <w:r w:rsidRPr="00B34E90">
              <w:rPr>
                <w:color w:val="000000"/>
                <w:u w:val="single"/>
              </w:rPr>
              <w:t>0</w:t>
            </w:r>
          </w:p>
        </w:tc>
        <w:tc>
          <w:tcPr>
            <w:tcW w:w="2126" w:type="dxa"/>
            <w:shd w:val="clear" w:color="auto" w:fill="auto"/>
          </w:tcPr>
          <w:p w14:paraId="4FFAE97C" w14:textId="77777777" w:rsidR="005B5048" w:rsidRPr="00B34E90" w:rsidRDefault="005B5048" w:rsidP="002924C1">
            <w:pPr>
              <w:jc w:val="center"/>
              <w:rPr>
                <w:color w:val="000000"/>
                <w:u w:val="single"/>
              </w:rPr>
            </w:pPr>
            <w:r>
              <w:rPr>
                <w:color w:val="000000"/>
                <w:u w:val="single"/>
              </w:rPr>
              <w:t>1</w:t>
            </w:r>
          </w:p>
        </w:tc>
        <w:tc>
          <w:tcPr>
            <w:tcW w:w="1705" w:type="dxa"/>
            <w:shd w:val="clear" w:color="auto" w:fill="auto"/>
          </w:tcPr>
          <w:p w14:paraId="67DC0772" w14:textId="77777777" w:rsidR="005B5048" w:rsidRPr="00B34E90" w:rsidRDefault="005B5048" w:rsidP="002924C1">
            <w:pPr>
              <w:jc w:val="center"/>
              <w:rPr>
                <w:color w:val="000000"/>
                <w:u w:val="single"/>
              </w:rPr>
            </w:pPr>
            <w:r>
              <w:rPr>
                <w:color w:val="000000"/>
                <w:u w:val="single"/>
              </w:rPr>
              <w:t>2</w:t>
            </w:r>
          </w:p>
        </w:tc>
      </w:tr>
      <w:tr w:rsidR="005B5048" w:rsidRPr="00B34E90" w14:paraId="70179228" w14:textId="77777777" w:rsidTr="002924C1">
        <w:tc>
          <w:tcPr>
            <w:tcW w:w="2943" w:type="dxa"/>
            <w:shd w:val="clear" w:color="auto" w:fill="auto"/>
          </w:tcPr>
          <w:p w14:paraId="20031742" w14:textId="77777777" w:rsidR="005B5048" w:rsidRPr="00B34E90" w:rsidRDefault="005B5048" w:rsidP="002924C1">
            <w:pPr>
              <w:jc w:val="both"/>
              <w:rPr>
                <w:b/>
                <w:color w:val="000000"/>
                <w:u w:val="single"/>
              </w:rPr>
            </w:pPr>
            <w:r>
              <w:rPr>
                <w:u w:val="single"/>
              </w:rPr>
              <w:t>LK KOP OESKV II RLP</w:t>
            </w:r>
          </w:p>
        </w:tc>
        <w:tc>
          <w:tcPr>
            <w:tcW w:w="1276" w:type="dxa"/>
            <w:shd w:val="clear" w:color="auto" w:fill="auto"/>
          </w:tcPr>
          <w:p w14:paraId="319FF573" w14:textId="77777777" w:rsidR="005B5048" w:rsidRPr="00B34E90" w:rsidRDefault="005B5048" w:rsidP="002924C1">
            <w:pPr>
              <w:jc w:val="center"/>
              <w:rPr>
                <w:color w:val="000000"/>
                <w:u w:val="single"/>
              </w:rPr>
            </w:pPr>
            <w:r>
              <w:rPr>
                <w:color w:val="000000"/>
                <w:u w:val="single"/>
              </w:rPr>
              <w:t>2</w:t>
            </w:r>
            <w:r w:rsidRPr="00B34E90">
              <w:rPr>
                <w:color w:val="000000"/>
                <w:u w:val="single"/>
              </w:rPr>
              <w:t>0</w:t>
            </w:r>
          </w:p>
        </w:tc>
        <w:tc>
          <w:tcPr>
            <w:tcW w:w="1443" w:type="dxa"/>
            <w:shd w:val="clear" w:color="auto" w:fill="auto"/>
          </w:tcPr>
          <w:p w14:paraId="609818A3" w14:textId="77777777" w:rsidR="005B5048" w:rsidRPr="00B34E90" w:rsidRDefault="005B5048" w:rsidP="002924C1">
            <w:pPr>
              <w:jc w:val="center"/>
              <w:rPr>
                <w:color w:val="000000"/>
                <w:u w:val="single"/>
              </w:rPr>
            </w:pPr>
            <w:r>
              <w:rPr>
                <w:color w:val="000000"/>
                <w:u w:val="single"/>
              </w:rPr>
              <w:t>1</w:t>
            </w:r>
            <w:r w:rsidRPr="00B34E90">
              <w:rPr>
                <w:color w:val="000000"/>
                <w:u w:val="single"/>
              </w:rPr>
              <w:t>0</w:t>
            </w:r>
          </w:p>
        </w:tc>
        <w:tc>
          <w:tcPr>
            <w:tcW w:w="2126" w:type="dxa"/>
            <w:shd w:val="clear" w:color="auto" w:fill="auto"/>
          </w:tcPr>
          <w:p w14:paraId="45F61994" w14:textId="77777777" w:rsidR="005B5048" w:rsidRPr="00B34E90" w:rsidRDefault="005B5048" w:rsidP="002924C1">
            <w:pPr>
              <w:jc w:val="center"/>
              <w:rPr>
                <w:color w:val="000000"/>
                <w:u w:val="single"/>
              </w:rPr>
            </w:pPr>
            <w:r>
              <w:rPr>
                <w:color w:val="000000"/>
                <w:u w:val="single"/>
              </w:rPr>
              <w:t>2</w:t>
            </w:r>
          </w:p>
        </w:tc>
        <w:tc>
          <w:tcPr>
            <w:tcW w:w="1705" w:type="dxa"/>
            <w:shd w:val="clear" w:color="auto" w:fill="auto"/>
          </w:tcPr>
          <w:p w14:paraId="0D401FFB" w14:textId="77777777" w:rsidR="005B5048" w:rsidRPr="00B34E90" w:rsidRDefault="005B5048" w:rsidP="002924C1">
            <w:pPr>
              <w:jc w:val="center"/>
              <w:rPr>
                <w:color w:val="000000"/>
                <w:u w:val="single"/>
              </w:rPr>
            </w:pPr>
            <w:r>
              <w:rPr>
                <w:color w:val="000000"/>
                <w:u w:val="single"/>
              </w:rPr>
              <w:t>2</w:t>
            </w:r>
          </w:p>
        </w:tc>
      </w:tr>
      <w:tr w:rsidR="005B5048" w:rsidRPr="00B34E90" w14:paraId="18896F67" w14:textId="77777777" w:rsidTr="002924C1">
        <w:tc>
          <w:tcPr>
            <w:tcW w:w="2943" w:type="dxa"/>
            <w:shd w:val="clear" w:color="auto" w:fill="auto"/>
          </w:tcPr>
          <w:p w14:paraId="534F0EA7" w14:textId="77777777" w:rsidR="005B5048" w:rsidRDefault="005B5048" w:rsidP="002924C1">
            <w:pPr>
              <w:jc w:val="both"/>
              <w:rPr>
                <w:u w:val="single"/>
              </w:rPr>
            </w:pPr>
            <w:r>
              <w:rPr>
                <w:u w:val="single"/>
              </w:rPr>
              <w:t>LK KOP OESKV III RLP</w:t>
            </w:r>
          </w:p>
        </w:tc>
        <w:tc>
          <w:tcPr>
            <w:tcW w:w="1276" w:type="dxa"/>
            <w:shd w:val="clear" w:color="auto" w:fill="auto"/>
          </w:tcPr>
          <w:p w14:paraId="1AF1FBE8" w14:textId="77777777" w:rsidR="005B5048" w:rsidRDefault="005B5048" w:rsidP="002924C1">
            <w:pPr>
              <w:jc w:val="center"/>
              <w:rPr>
                <w:color w:val="000000"/>
                <w:u w:val="single"/>
              </w:rPr>
            </w:pPr>
            <w:r>
              <w:rPr>
                <w:color w:val="000000"/>
                <w:u w:val="single"/>
              </w:rPr>
              <w:t>2</w:t>
            </w:r>
            <w:r w:rsidRPr="00B34E90">
              <w:rPr>
                <w:color w:val="000000"/>
                <w:u w:val="single"/>
              </w:rPr>
              <w:t>0</w:t>
            </w:r>
          </w:p>
        </w:tc>
        <w:tc>
          <w:tcPr>
            <w:tcW w:w="1443" w:type="dxa"/>
            <w:shd w:val="clear" w:color="auto" w:fill="auto"/>
          </w:tcPr>
          <w:p w14:paraId="5059A196" w14:textId="77777777" w:rsidR="005B5048" w:rsidRDefault="005B5048" w:rsidP="002924C1">
            <w:pPr>
              <w:jc w:val="center"/>
              <w:rPr>
                <w:color w:val="000000"/>
                <w:u w:val="single"/>
              </w:rPr>
            </w:pPr>
            <w:r>
              <w:rPr>
                <w:color w:val="000000"/>
                <w:u w:val="single"/>
              </w:rPr>
              <w:t>1</w:t>
            </w:r>
            <w:r w:rsidRPr="00B34E90">
              <w:rPr>
                <w:color w:val="000000"/>
                <w:u w:val="single"/>
              </w:rPr>
              <w:t>0</w:t>
            </w:r>
          </w:p>
        </w:tc>
        <w:tc>
          <w:tcPr>
            <w:tcW w:w="2126" w:type="dxa"/>
            <w:shd w:val="clear" w:color="auto" w:fill="auto"/>
          </w:tcPr>
          <w:p w14:paraId="1998DB13" w14:textId="77777777" w:rsidR="005B5048" w:rsidRDefault="005B5048" w:rsidP="002924C1">
            <w:pPr>
              <w:jc w:val="center"/>
              <w:rPr>
                <w:color w:val="000000"/>
                <w:u w:val="single"/>
              </w:rPr>
            </w:pPr>
            <w:r>
              <w:rPr>
                <w:color w:val="000000"/>
                <w:u w:val="single"/>
              </w:rPr>
              <w:t>2</w:t>
            </w:r>
          </w:p>
        </w:tc>
        <w:tc>
          <w:tcPr>
            <w:tcW w:w="1705" w:type="dxa"/>
            <w:shd w:val="clear" w:color="auto" w:fill="auto"/>
          </w:tcPr>
          <w:p w14:paraId="18192ABE" w14:textId="77777777" w:rsidR="005B5048" w:rsidRDefault="005B5048" w:rsidP="002924C1">
            <w:pPr>
              <w:jc w:val="center"/>
              <w:rPr>
                <w:color w:val="000000"/>
                <w:u w:val="single"/>
              </w:rPr>
            </w:pPr>
            <w:r>
              <w:rPr>
                <w:color w:val="000000"/>
                <w:u w:val="single"/>
              </w:rPr>
              <w:t>2</w:t>
            </w:r>
          </w:p>
        </w:tc>
      </w:tr>
      <w:tr w:rsidR="005B5048" w:rsidRPr="00B34E90" w14:paraId="6BCC24CD" w14:textId="77777777" w:rsidTr="002924C1">
        <w:tc>
          <w:tcPr>
            <w:tcW w:w="2943" w:type="dxa"/>
            <w:shd w:val="clear" w:color="auto" w:fill="auto"/>
          </w:tcPr>
          <w:p w14:paraId="6B83749E" w14:textId="77777777" w:rsidR="005B5048" w:rsidRPr="00B34E90" w:rsidRDefault="005B5048" w:rsidP="002924C1">
            <w:pPr>
              <w:jc w:val="both"/>
              <w:rPr>
                <w:b/>
                <w:color w:val="000000"/>
                <w:u w:val="single"/>
              </w:rPr>
            </w:pPr>
            <w:r>
              <w:rPr>
                <w:u w:val="single"/>
              </w:rPr>
              <w:t>LK KOP OESKV IV</w:t>
            </w:r>
            <w:r w:rsidRPr="00B34E90">
              <w:rPr>
                <w:u w:val="single"/>
              </w:rPr>
              <w:t xml:space="preserve"> RLP</w:t>
            </w:r>
          </w:p>
        </w:tc>
        <w:tc>
          <w:tcPr>
            <w:tcW w:w="1276" w:type="dxa"/>
            <w:shd w:val="clear" w:color="auto" w:fill="auto"/>
          </w:tcPr>
          <w:p w14:paraId="2D1DC610" w14:textId="77777777" w:rsidR="005B5048" w:rsidRPr="00B34E90" w:rsidRDefault="005B5048" w:rsidP="002924C1">
            <w:pPr>
              <w:jc w:val="center"/>
              <w:rPr>
                <w:color w:val="000000"/>
                <w:u w:val="single"/>
              </w:rPr>
            </w:pPr>
            <w:r w:rsidRPr="00B34E90">
              <w:rPr>
                <w:color w:val="000000"/>
                <w:u w:val="single"/>
              </w:rPr>
              <w:t>20</w:t>
            </w:r>
          </w:p>
        </w:tc>
        <w:tc>
          <w:tcPr>
            <w:tcW w:w="1443" w:type="dxa"/>
            <w:shd w:val="clear" w:color="auto" w:fill="auto"/>
          </w:tcPr>
          <w:p w14:paraId="6A44269B" w14:textId="77777777" w:rsidR="005B5048" w:rsidRPr="00B34E90" w:rsidRDefault="005B5048" w:rsidP="002924C1">
            <w:pPr>
              <w:jc w:val="center"/>
              <w:rPr>
                <w:color w:val="000000"/>
                <w:u w:val="single"/>
              </w:rPr>
            </w:pPr>
            <w:r w:rsidRPr="00B34E90">
              <w:rPr>
                <w:color w:val="000000"/>
                <w:u w:val="single"/>
              </w:rPr>
              <w:t>10</w:t>
            </w:r>
          </w:p>
        </w:tc>
        <w:tc>
          <w:tcPr>
            <w:tcW w:w="2126" w:type="dxa"/>
            <w:shd w:val="clear" w:color="auto" w:fill="auto"/>
          </w:tcPr>
          <w:p w14:paraId="5389FD7F" w14:textId="77777777" w:rsidR="005B5048" w:rsidRPr="00B34E90" w:rsidRDefault="005B5048" w:rsidP="002924C1">
            <w:pPr>
              <w:jc w:val="center"/>
              <w:rPr>
                <w:color w:val="000000"/>
                <w:u w:val="single"/>
              </w:rPr>
            </w:pPr>
            <w:r>
              <w:rPr>
                <w:color w:val="000000"/>
                <w:u w:val="single"/>
              </w:rPr>
              <w:t>2</w:t>
            </w:r>
          </w:p>
        </w:tc>
        <w:tc>
          <w:tcPr>
            <w:tcW w:w="1705" w:type="dxa"/>
            <w:shd w:val="clear" w:color="auto" w:fill="auto"/>
          </w:tcPr>
          <w:p w14:paraId="6FCECE45" w14:textId="77777777" w:rsidR="005B5048" w:rsidRPr="00B34E90" w:rsidRDefault="005B5048" w:rsidP="002924C1">
            <w:pPr>
              <w:jc w:val="center"/>
              <w:rPr>
                <w:color w:val="000000"/>
                <w:u w:val="single"/>
              </w:rPr>
            </w:pPr>
            <w:r w:rsidRPr="00B34E90">
              <w:rPr>
                <w:color w:val="000000"/>
                <w:u w:val="single"/>
              </w:rPr>
              <w:t>2</w:t>
            </w:r>
          </w:p>
        </w:tc>
      </w:tr>
      <w:tr w:rsidR="005B5048" w:rsidRPr="00B34E90" w14:paraId="5BA90FB6" w14:textId="77777777" w:rsidTr="002924C1">
        <w:tc>
          <w:tcPr>
            <w:tcW w:w="2943" w:type="dxa"/>
            <w:shd w:val="clear" w:color="auto" w:fill="auto"/>
          </w:tcPr>
          <w:p w14:paraId="11ACB081" w14:textId="77777777" w:rsidR="005B5048" w:rsidRPr="00B34E90" w:rsidRDefault="005B5048" w:rsidP="002924C1">
            <w:pPr>
              <w:jc w:val="both"/>
              <w:rPr>
                <w:b/>
                <w:color w:val="000000"/>
                <w:u w:val="single"/>
              </w:rPr>
            </w:pPr>
            <w:r>
              <w:rPr>
                <w:u w:val="single"/>
              </w:rPr>
              <w:t>LK KOP OESKV V</w:t>
            </w:r>
            <w:r w:rsidRPr="00B34E90">
              <w:rPr>
                <w:u w:val="single"/>
              </w:rPr>
              <w:t xml:space="preserve"> RLP</w:t>
            </w:r>
          </w:p>
        </w:tc>
        <w:tc>
          <w:tcPr>
            <w:tcW w:w="1276" w:type="dxa"/>
            <w:shd w:val="clear" w:color="auto" w:fill="auto"/>
          </w:tcPr>
          <w:p w14:paraId="28FC0B39" w14:textId="77777777" w:rsidR="005B5048" w:rsidRPr="00B34E90" w:rsidRDefault="005B5048" w:rsidP="002924C1">
            <w:pPr>
              <w:jc w:val="center"/>
              <w:rPr>
                <w:color w:val="000000"/>
                <w:u w:val="single"/>
              </w:rPr>
            </w:pPr>
            <w:r w:rsidRPr="00B34E90">
              <w:rPr>
                <w:color w:val="000000"/>
                <w:u w:val="single"/>
              </w:rPr>
              <w:t>20</w:t>
            </w:r>
          </w:p>
        </w:tc>
        <w:tc>
          <w:tcPr>
            <w:tcW w:w="1443" w:type="dxa"/>
            <w:shd w:val="clear" w:color="auto" w:fill="auto"/>
          </w:tcPr>
          <w:p w14:paraId="684752AF" w14:textId="77777777" w:rsidR="005B5048" w:rsidRPr="00B34E90" w:rsidRDefault="005B5048" w:rsidP="002924C1">
            <w:pPr>
              <w:jc w:val="center"/>
              <w:rPr>
                <w:color w:val="000000"/>
                <w:u w:val="single"/>
              </w:rPr>
            </w:pPr>
            <w:r w:rsidRPr="00B34E90">
              <w:rPr>
                <w:color w:val="000000"/>
                <w:u w:val="single"/>
              </w:rPr>
              <w:t>10</w:t>
            </w:r>
          </w:p>
        </w:tc>
        <w:tc>
          <w:tcPr>
            <w:tcW w:w="2126" w:type="dxa"/>
            <w:shd w:val="clear" w:color="auto" w:fill="auto"/>
          </w:tcPr>
          <w:p w14:paraId="133C00A2" w14:textId="77777777" w:rsidR="005B5048" w:rsidRPr="00B34E90" w:rsidRDefault="005B5048" w:rsidP="002924C1">
            <w:pPr>
              <w:jc w:val="center"/>
              <w:rPr>
                <w:color w:val="000000"/>
                <w:u w:val="single"/>
              </w:rPr>
            </w:pPr>
            <w:r w:rsidRPr="00B34E90">
              <w:rPr>
                <w:color w:val="000000"/>
                <w:u w:val="single"/>
              </w:rPr>
              <w:t>1</w:t>
            </w:r>
          </w:p>
        </w:tc>
        <w:tc>
          <w:tcPr>
            <w:tcW w:w="1705" w:type="dxa"/>
            <w:shd w:val="clear" w:color="auto" w:fill="auto"/>
          </w:tcPr>
          <w:p w14:paraId="7FF10065" w14:textId="77777777" w:rsidR="005B5048" w:rsidRPr="00B34E90" w:rsidRDefault="005B5048" w:rsidP="002924C1">
            <w:pPr>
              <w:jc w:val="center"/>
              <w:rPr>
                <w:color w:val="000000"/>
                <w:u w:val="single"/>
              </w:rPr>
            </w:pPr>
            <w:r w:rsidRPr="00B34E90">
              <w:rPr>
                <w:color w:val="000000"/>
                <w:u w:val="single"/>
              </w:rPr>
              <w:t>2</w:t>
            </w:r>
          </w:p>
        </w:tc>
      </w:tr>
      <w:tr w:rsidR="005B5048" w:rsidRPr="00B34E90" w14:paraId="62E93C61" w14:textId="77777777" w:rsidTr="002924C1">
        <w:tc>
          <w:tcPr>
            <w:tcW w:w="2943" w:type="dxa"/>
            <w:shd w:val="clear" w:color="auto" w:fill="auto"/>
          </w:tcPr>
          <w:p w14:paraId="7FCC9E0B" w14:textId="77777777" w:rsidR="005B5048" w:rsidRPr="00B34E90" w:rsidRDefault="005B5048" w:rsidP="002924C1">
            <w:pPr>
              <w:jc w:val="both"/>
              <w:rPr>
                <w:b/>
                <w:color w:val="000000"/>
                <w:u w:val="single"/>
              </w:rPr>
            </w:pPr>
            <w:r>
              <w:rPr>
                <w:u w:val="single"/>
              </w:rPr>
              <w:t>LK KOP OESKV VI</w:t>
            </w:r>
            <w:r w:rsidRPr="00B34E90">
              <w:rPr>
                <w:u w:val="single"/>
              </w:rPr>
              <w:t xml:space="preserve"> RLP</w:t>
            </w:r>
          </w:p>
        </w:tc>
        <w:tc>
          <w:tcPr>
            <w:tcW w:w="1276" w:type="dxa"/>
            <w:shd w:val="clear" w:color="auto" w:fill="auto"/>
          </w:tcPr>
          <w:p w14:paraId="67D7FF89" w14:textId="77777777" w:rsidR="005B5048" w:rsidRPr="00B34E90" w:rsidRDefault="005B5048" w:rsidP="002924C1">
            <w:pPr>
              <w:jc w:val="center"/>
              <w:rPr>
                <w:color w:val="000000"/>
                <w:u w:val="single"/>
              </w:rPr>
            </w:pPr>
            <w:r w:rsidRPr="00B34E90">
              <w:rPr>
                <w:color w:val="000000"/>
                <w:u w:val="single"/>
              </w:rPr>
              <w:t>20</w:t>
            </w:r>
          </w:p>
        </w:tc>
        <w:tc>
          <w:tcPr>
            <w:tcW w:w="1443" w:type="dxa"/>
            <w:shd w:val="clear" w:color="auto" w:fill="auto"/>
          </w:tcPr>
          <w:p w14:paraId="64730834" w14:textId="77777777" w:rsidR="005B5048" w:rsidRPr="00B34E90" w:rsidRDefault="005B5048" w:rsidP="002924C1">
            <w:pPr>
              <w:jc w:val="center"/>
              <w:rPr>
                <w:color w:val="000000"/>
                <w:u w:val="single"/>
              </w:rPr>
            </w:pPr>
            <w:r w:rsidRPr="00B34E90">
              <w:rPr>
                <w:color w:val="000000"/>
                <w:u w:val="single"/>
              </w:rPr>
              <w:t>10</w:t>
            </w:r>
          </w:p>
        </w:tc>
        <w:tc>
          <w:tcPr>
            <w:tcW w:w="2126" w:type="dxa"/>
            <w:shd w:val="clear" w:color="auto" w:fill="auto"/>
          </w:tcPr>
          <w:p w14:paraId="2C0EA023" w14:textId="77777777" w:rsidR="005B5048" w:rsidRPr="00B34E90" w:rsidRDefault="005B5048" w:rsidP="002924C1">
            <w:pPr>
              <w:jc w:val="center"/>
              <w:rPr>
                <w:color w:val="000000"/>
                <w:u w:val="single"/>
              </w:rPr>
            </w:pPr>
            <w:r w:rsidRPr="00B34E90">
              <w:rPr>
                <w:color w:val="000000"/>
                <w:u w:val="single"/>
              </w:rPr>
              <w:t>1</w:t>
            </w:r>
          </w:p>
        </w:tc>
        <w:tc>
          <w:tcPr>
            <w:tcW w:w="1705" w:type="dxa"/>
            <w:shd w:val="clear" w:color="auto" w:fill="auto"/>
          </w:tcPr>
          <w:p w14:paraId="4822321C" w14:textId="77777777" w:rsidR="005B5048" w:rsidRPr="00B34E90" w:rsidRDefault="005B5048" w:rsidP="002924C1">
            <w:pPr>
              <w:jc w:val="center"/>
              <w:rPr>
                <w:color w:val="000000"/>
                <w:u w:val="single"/>
              </w:rPr>
            </w:pPr>
            <w:r w:rsidRPr="00B34E90">
              <w:rPr>
                <w:color w:val="000000"/>
                <w:u w:val="single"/>
              </w:rPr>
              <w:t>2</w:t>
            </w:r>
          </w:p>
        </w:tc>
      </w:tr>
      <w:tr w:rsidR="005B5048" w:rsidRPr="00B34E90" w14:paraId="21EE8BBF" w14:textId="77777777" w:rsidTr="002924C1">
        <w:tc>
          <w:tcPr>
            <w:tcW w:w="2943" w:type="dxa"/>
            <w:shd w:val="clear" w:color="auto" w:fill="auto"/>
          </w:tcPr>
          <w:p w14:paraId="28BE37C5" w14:textId="77777777" w:rsidR="005B5048" w:rsidRDefault="005B5048" w:rsidP="002924C1">
            <w:pPr>
              <w:jc w:val="both"/>
              <w:rPr>
                <w:u w:val="single"/>
              </w:rPr>
            </w:pPr>
            <w:r>
              <w:rPr>
                <w:u w:val="single"/>
              </w:rPr>
              <w:t>LK KOP OESKV štabas</w:t>
            </w:r>
          </w:p>
        </w:tc>
        <w:tc>
          <w:tcPr>
            <w:tcW w:w="1276" w:type="dxa"/>
            <w:shd w:val="clear" w:color="auto" w:fill="auto"/>
          </w:tcPr>
          <w:p w14:paraId="246E54F0" w14:textId="77777777" w:rsidR="005B5048" w:rsidRPr="00B34E90" w:rsidRDefault="005B5048" w:rsidP="002924C1">
            <w:pPr>
              <w:jc w:val="center"/>
              <w:rPr>
                <w:color w:val="000000"/>
                <w:u w:val="single"/>
              </w:rPr>
            </w:pPr>
            <w:r>
              <w:rPr>
                <w:color w:val="000000"/>
                <w:u w:val="single"/>
              </w:rPr>
              <w:t>60</w:t>
            </w:r>
          </w:p>
        </w:tc>
        <w:tc>
          <w:tcPr>
            <w:tcW w:w="1443" w:type="dxa"/>
            <w:shd w:val="clear" w:color="auto" w:fill="auto"/>
          </w:tcPr>
          <w:p w14:paraId="37BD42E5" w14:textId="77777777" w:rsidR="005B5048" w:rsidRPr="00B34E90" w:rsidRDefault="005B5048" w:rsidP="002924C1">
            <w:pPr>
              <w:jc w:val="center"/>
              <w:rPr>
                <w:color w:val="000000"/>
                <w:u w:val="single"/>
              </w:rPr>
            </w:pPr>
            <w:r>
              <w:rPr>
                <w:color w:val="000000"/>
                <w:u w:val="single"/>
              </w:rPr>
              <w:t>20</w:t>
            </w:r>
          </w:p>
        </w:tc>
        <w:tc>
          <w:tcPr>
            <w:tcW w:w="2126" w:type="dxa"/>
            <w:shd w:val="clear" w:color="auto" w:fill="auto"/>
          </w:tcPr>
          <w:p w14:paraId="72BC1E82" w14:textId="77777777" w:rsidR="005B5048" w:rsidRPr="00B34E90" w:rsidRDefault="005B5048" w:rsidP="002924C1">
            <w:pPr>
              <w:jc w:val="center"/>
              <w:rPr>
                <w:color w:val="000000"/>
                <w:u w:val="single"/>
              </w:rPr>
            </w:pPr>
            <w:r>
              <w:rPr>
                <w:color w:val="000000"/>
                <w:u w:val="single"/>
              </w:rPr>
              <w:t>9</w:t>
            </w:r>
          </w:p>
        </w:tc>
        <w:tc>
          <w:tcPr>
            <w:tcW w:w="1705" w:type="dxa"/>
            <w:shd w:val="clear" w:color="auto" w:fill="auto"/>
          </w:tcPr>
          <w:p w14:paraId="35EB60D5" w14:textId="77777777" w:rsidR="005B5048" w:rsidRPr="00B34E90" w:rsidRDefault="005B5048" w:rsidP="002924C1">
            <w:pPr>
              <w:jc w:val="center"/>
              <w:rPr>
                <w:color w:val="000000"/>
                <w:u w:val="single"/>
              </w:rPr>
            </w:pPr>
            <w:r>
              <w:rPr>
                <w:color w:val="000000"/>
                <w:u w:val="single"/>
              </w:rPr>
              <w:t>5</w:t>
            </w:r>
          </w:p>
        </w:tc>
      </w:tr>
      <w:tr w:rsidR="005B5048" w:rsidRPr="00B34E90" w14:paraId="60E77632" w14:textId="77777777" w:rsidTr="002924C1">
        <w:tc>
          <w:tcPr>
            <w:tcW w:w="2943" w:type="dxa"/>
            <w:shd w:val="clear" w:color="auto" w:fill="auto"/>
          </w:tcPr>
          <w:p w14:paraId="5773D2FC" w14:textId="77777777" w:rsidR="005B5048" w:rsidRDefault="005B5048" w:rsidP="002924C1">
            <w:pPr>
              <w:jc w:val="both"/>
              <w:rPr>
                <w:u w:val="single"/>
              </w:rPr>
            </w:pPr>
            <w:r>
              <w:rPr>
                <w:u w:val="single"/>
              </w:rPr>
              <w:t>LK KOP OESKV OEKC</w:t>
            </w:r>
          </w:p>
        </w:tc>
        <w:tc>
          <w:tcPr>
            <w:tcW w:w="1276" w:type="dxa"/>
            <w:shd w:val="clear" w:color="auto" w:fill="auto"/>
          </w:tcPr>
          <w:p w14:paraId="1171FB05" w14:textId="77777777" w:rsidR="005B5048" w:rsidRDefault="005B5048" w:rsidP="002924C1">
            <w:pPr>
              <w:jc w:val="center"/>
              <w:rPr>
                <w:color w:val="000000"/>
                <w:u w:val="single"/>
              </w:rPr>
            </w:pPr>
            <w:r>
              <w:rPr>
                <w:color w:val="000000"/>
                <w:u w:val="single"/>
              </w:rPr>
              <w:t>80</w:t>
            </w:r>
          </w:p>
        </w:tc>
        <w:tc>
          <w:tcPr>
            <w:tcW w:w="1443" w:type="dxa"/>
            <w:shd w:val="clear" w:color="auto" w:fill="auto"/>
          </w:tcPr>
          <w:p w14:paraId="5CB7B0C0" w14:textId="77777777" w:rsidR="005B5048" w:rsidRDefault="005B5048" w:rsidP="002924C1">
            <w:pPr>
              <w:jc w:val="center"/>
              <w:rPr>
                <w:color w:val="000000"/>
                <w:u w:val="single"/>
              </w:rPr>
            </w:pPr>
            <w:r>
              <w:rPr>
                <w:color w:val="000000"/>
                <w:u w:val="single"/>
              </w:rPr>
              <w:t>20</w:t>
            </w:r>
          </w:p>
        </w:tc>
        <w:tc>
          <w:tcPr>
            <w:tcW w:w="2126" w:type="dxa"/>
            <w:shd w:val="clear" w:color="auto" w:fill="auto"/>
          </w:tcPr>
          <w:p w14:paraId="0E04AFF6" w14:textId="77777777" w:rsidR="005B5048" w:rsidRDefault="005B5048" w:rsidP="002924C1">
            <w:pPr>
              <w:jc w:val="center"/>
              <w:rPr>
                <w:color w:val="000000"/>
                <w:u w:val="single"/>
              </w:rPr>
            </w:pPr>
            <w:r>
              <w:rPr>
                <w:color w:val="000000"/>
                <w:u w:val="single"/>
              </w:rPr>
              <w:t>6</w:t>
            </w:r>
          </w:p>
        </w:tc>
        <w:tc>
          <w:tcPr>
            <w:tcW w:w="1705" w:type="dxa"/>
            <w:shd w:val="clear" w:color="auto" w:fill="auto"/>
          </w:tcPr>
          <w:p w14:paraId="64DF2DA8" w14:textId="77777777" w:rsidR="005B5048" w:rsidRDefault="005B5048" w:rsidP="002924C1">
            <w:pPr>
              <w:jc w:val="center"/>
              <w:rPr>
                <w:color w:val="000000"/>
                <w:u w:val="single"/>
              </w:rPr>
            </w:pPr>
            <w:r>
              <w:rPr>
                <w:color w:val="000000"/>
                <w:u w:val="single"/>
              </w:rPr>
              <w:t>5</w:t>
            </w:r>
          </w:p>
        </w:tc>
      </w:tr>
    </w:tbl>
    <w:p w14:paraId="4D3AAF61" w14:textId="77777777" w:rsidR="005B5048" w:rsidRDefault="005B5048" w:rsidP="005B5048">
      <w:pPr>
        <w:jc w:val="center"/>
        <w:rPr>
          <w:b/>
          <w:bCs/>
        </w:rPr>
      </w:pPr>
    </w:p>
    <w:p w14:paraId="5F6700DE" w14:textId="77777777" w:rsidR="005B5048" w:rsidRPr="00B657E0" w:rsidRDefault="005B5048" w:rsidP="005B5048">
      <w:pPr>
        <w:jc w:val="center"/>
        <w:rPr>
          <w:b/>
          <w:bCs/>
        </w:rPr>
      </w:pPr>
      <w:r w:rsidRPr="00B657E0">
        <w:rPr>
          <w:b/>
          <w:bCs/>
        </w:rPr>
        <w:t>III SKYRIUS</w:t>
      </w:r>
    </w:p>
    <w:p w14:paraId="0D991C51" w14:textId="77777777" w:rsidR="005B5048" w:rsidRPr="00B657E0" w:rsidRDefault="005B5048" w:rsidP="005B5048">
      <w:pPr>
        <w:jc w:val="center"/>
        <w:rPr>
          <w:b/>
          <w:bCs/>
        </w:rPr>
      </w:pPr>
      <w:r w:rsidRPr="00B657E0">
        <w:rPr>
          <w:b/>
          <w:bCs/>
        </w:rPr>
        <w:t>SPECIALIEJI REIKALAVIMAI</w:t>
      </w:r>
    </w:p>
    <w:p w14:paraId="45E016D5" w14:textId="77777777" w:rsidR="005B5048" w:rsidRPr="0040785D" w:rsidRDefault="005B5048" w:rsidP="005B5048">
      <w:pPr>
        <w:jc w:val="center"/>
        <w:rPr>
          <w:b/>
          <w:bCs/>
          <w:u w:val="single"/>
        </w:rPr>
      </w:pPr>
    </w:p>
    <w:p w14:paraId="40D8C730" w14:textId="77777777" w:rsidR="005B5048" w:rsidRPr="007C2D17" w:rsidRDefault="005B5048" w:rsidP="005B5048">
      <w:pPr>
        <w:ind w:firstLine="1247"/>
        <w:jc w:val="both"/>
        <w:rPr>
          <w:b/>
        </w:rPr>
      </w:pPr>
      <w:r>
        <w:rPr>
          <w:b/>
          <w:color w:val="000000"/>
        </w:rPr>
        <w:t>P</w:t>
      </w:r>
      <w:r w:rsidRPr="007C2D17">
        <w:rPr>
          <w:b/>
          <w:color w:val="000000"/>
        </w:rPr>
        <w:t>aslaugos vykdym</w:t>
      </w:r>
      <w:r>
        <w:rPr>
          <w:b/>
          <w:color w:val="000000"/>
        </w:rPr>
        <w:t>o</w:t>
      </w:r>
      <w:r w:rsidRPr="0040785D">
        <w:rPr>
          <w:b/>
          <w:color w:val="000000"/>
        </w:rPr>
        <w:t xml:space="preserve"> </w:t>
      </w:r>
      <w:r>
        <w:rPr>
          <w:b/>
          <w:color w:val="000000"/>
        </w:rPr>
        <w:t>r</w:t>
      </w:r>
      <w:r w:rsidRPr="0040785D">
        <w:rPr>
          <w:b/>
          <w:color w:val="000000"/>
        </w:rPr>
        <w:t>eikalavimai</w:t>
      </w:r>
    </w:p>
    <w:p w14:paraId="575E6629" w14:textId="77777777" w:rsidR="005B5048" w:rsidRDefault="005B5048" w:rsidP="005B5048">
      <w:pPr>
        <w:ind w:firstLine="1247"/>
        <w:jc w:val="both"/>
      </w:pPr>
      <w:r>
        <w:t xml:space="preserve">7. Geriamasis vanduo ir vienkartinės stiklinaitės turi būti pristatomos ne rečiau kaip kartą per mėnesį, o vandens išpilstymo įranga, </w:t>
      </w:r>
      <w:r w:rsidRPr="00B657E0">
        <w:t>aprašyta 2 punkte</w:t>
      </w:r>
      <w:r>
        <w:t xml:space="preserve">, turi būti pateikiama naudoti neatlygintinai visą sutarties galiojimo laikotarpį ir pristatoma per 1 (vieną) darbo dieną nuo sutarties pasirašymo ir (arba) pakitusio poreikio pateikimo dienos. </w:t>
      </w:r>
    </w:p>
    <w:p w14:paraId="5B82180C" w14:textId="77777777" w:rsidR="005B5048" w:rsidRPr="007C2D17" w:rsidRDefault="005B5048" w:rsidP="005B5048">
      <w:pPr>
        <w:ind w:firstLine="1247"/>
        <w:jc w:val="both"/>
      </w:pPr>
      <w:r>
        <w:rPr>
          <w:color w:val="000000"/>
        </w:rPr>
        <w:t xml:space="preserve">8. </w:t>
      </w:r>
      <w:r>
        <w:t>Pasibaigus sutarties galiojimui Tiekėjas įrangą turi išsivežti savo sąskaita ir transportu. Užsakovas turi teisę visus arba dalį įrenginių grąžinti ir nepasibaigus sutarties galiojimo laikotarpiui, jeigu jie nebereikalingi. Tokiu atveju</w:t>
      </w:r>
      <w:r w:rsidRPr="001A735B">
        <w:t xml:space="preserve"> </w:t>
      </w:r>
      <w:r>
        <w:t>grąžinimas turi būti įforminamas dvišaliu aktu.</w:t>
      </w:r>
    </w:p>
    <w:p w14:paraId="28E16671" w14:textId="77777777" w:rsidR="005B5048" w:rsidRDefault="005B5048" w:rsidP="005B5048">
      <w:pPr>
        <w:ind w:firstLine="1247"/>
        <w:jc w:val="both"/>
        <w:rPr>
          <w:color w:val="000000"/>
        </w:rPr>
      </w:pPr>
      <w:r>
        <w:rPr>
          <w:color w:val="000000"/>
        </w:rPr>
        <w:t>9. Tiekėjas turi užtikrinti, kad pristatytas vanduo yra tinkamas vartoti ne trumpiau kaip 3 mėn. nuo pristatymo dienos (vandens talpos turi būti plombuotos su atitinkamu vartojimo termino užrašu).</w:t>
      </w:r>
    </w:p>
    <w:p w14:paraId="6A23CDF9" w14:textId="77777777" w:rsidR="005B5048" w:rsidRDefault="005B5048" w:rsidP="005B5048">
      <w:pPr>
        <w:ind w:firstLine="1247"/>
        <w:jc w:val="both"/>
      </w:pPr>
      <w:r>
        <w:t>10. Vandens išpilstymo įrangos ir geriamojo vandens užsakymai (</w:t>
      </w:r>
      <w:r w:rsidRPr="00BB50CD">
        <w:rPr>
          <w:color w:val="000000" w:themeColor="text1"/>
        </w:rPr>
        <w:t xml:space="preserve">neviršijant </w:t>
      </w:r>
      <w:r>
        <w:rPr>
          <w:color w:val="000000" w:themeColor="text1"/>
        </w:rPr>
        <w:t>6</w:t>
      </w:r>
      <w:r w:rsidRPr="00BB50CD">
        <w:rPr>
          <w:color w:val="000000" w:themeColor="text1"/>
        </w:rPr>
        <w:t xml:space="preserve"> punkte </w:t>
      </w:r>
      <w:r>
        <w:t>nurodyto maksimalaus skaičiaus) pateikiami Tiekėjui elektroniniu paštu, raštu arba telefonu. Užsakymas turi būti įvykdytas per 2 (dvi) darbo dienas nuo užsakymo pateikimo dienos. Tiekėjas užsakytas prekes Užsakovui pristato savo sąskaita, rizika ir naudodamas savo transportą bei personalą.</w:t>
      </w:r>
    </w:p>
    <w:p w14:paraId="7AA1A9E3" w14:textId="77777777" w:rsidR="005B5048" w:rsidRDefault="005B5048" w:rsidP="005B5048">
      <w:pPr>
        <w:ind w:firstLine="1247"/>
        <w:jc w:val="both"/>
      </w:pPr>
      <w:r>
        <w:t>11. Paslaugos turi būti teikiamos Užsakovo darbo laiku: nuo pirmadienio iki ketvirtadienio – nuo 8.00 val. iki 17.00 val., penktadienį ir prieššventinėmis dienomis – nuo            8.00 val. iki 15.45 val., pietų pertrauka – nuo 12.00 val. iki 12.45 val.</w:t>
      </w:r>
    </w:p>
    <w:p w14:paraId="26FF60E7" w14:textId="77777777" w:rsidR="005B5048" w:rsidRDefault="005B5048" w:rsidP="005B5048">
      <w:pPr>
        <w:ind w:firstLine="1247"/>
        <w:jc w:val="both"/>
      </w:pPr>
      <w:r>
        <w:t>12. Vandens išpilstymo įranga turi atšaldyti vandenį nuo +5 ºC iki +10 ºC, o pašildyti – nuo +80 ºC iki +95 ºC.</w:t>
      </w:r>
    </w:p>
    <w:p w14:paraId="2E354613" w14:textId="77777777" w:rsidR="005B5048" w:rsidRPr="00830DDC" w:rsidRDefault="005B5048" w:rsidP="005B5048">
      <w:pPr>
        <w:autoSpaceDE w:val="0"/>
        <w:autoSpaceDN w:val="0"/>
        <w:adjustRightInd w:val="0"/>
        <w:ind w:firstLine="1247"/>
        <w:jc w:val="both"/>
        <w:rPr>
          <w:rFonts w:ascii="TimesNewRomanBold" w:hAnsi="TimesNewRomanBold" w:cs="TimesNewRomanBold"/>
          <w:b/>
          <w:bCs/>
          <w:color w:val="231F20"/>
          <w:sz w:val="19"/>
          <w:szCs w:val="19"/>
        </w:rPr>
      </w:pPr>
      <w:r>
        <w:t xml:space="preserve">13. </w:t>
      </w:r>
      <w:r w:rsidRPr="003F44CF">
        <w:t xml:space="preserve">Plastikinės arba popierinės vienkartinės ne mažiau kaip 200 ml talpos stiklinaitės turi būti naujos, baltos arba skaidrios spalvos, pagamintos iš plastiko arba popieriaus, supakuotos </w:t>
      </w:r>
      <w:r w:rsidRPr="003F44CF">
        <w:rPr>
          <w:color w:val="000000"/>
        </w:rPr>
        <w:t>nepažeistoje, sandarioje gamintojo pakuotėje ir tu</w:t>
      </w:r>
      <w:r w:rsidRPr="00DE479B">
        <w:t>ri atitikti 2004 m. spalio 27 d. Europos Parlamento ir Tarybos reglamento (EB) Nr. 1935/2004 „</w:t>
      </w:r>
      <w:r w:rsidRPr="00DE479B">
        <w:rPr>
          <w:bCs/>
        </w:rPr>
        <w:t>Dėl žaliavų ir gaminių, skirtų liestis su maistu, ir panaikinantis direktyvas 80/590/EEB ir 89/109/EEB“ reikalavimus.</w:t>
      </w:r>
      <w:r w:rsidRPr="00DE479B">
        <w:rPr>
          <w:rFonts w:ascii="TimesNewRomanBold" w:hAnsi="TimesNewRomanBold" w:cs="TimesNewRomanBold"/>
          <w:b/>
          <w:bCs/>
          <w:sz w:val="19"/>
          <w:szCs w:val="19"/>
        </w:rPr>
        <w:t xml:space="preserve"> </w:t>
      </w:r>
    </w:p>
    <w:p w14:paraId="4CCE1DAB" w14:textId="77777777" w:rsidR="005B5048" w:rsidRPr="00840FF3" w:rsidRDefault="005B5048" w:rsidP="005B5048">
      <w:pPr>
        <w:ind w:firstLine="1247"/>
        <w:jc w:val="both"/>
        <w:rPr>
          <w:strike/>
          <w:color w:val="000000"/>
        </w:rPr>
      </w:pPr>
      <w:r>
        <w:rPr>
          <w:color w:val="000000"/>
        </w:rPr>
        <w:t xml:space="preserve">14. </w:t>
      </w:r>
      <w:r w:rsidRPr="00840FF3">
        <w:rPr>
          <w:color w:val="000000"/>
        </w:rPr>
        <w:t xml:space="preserve"> Jeigu </w:t>
      </w:r>
      <w:r>
        <w:rPr>
          <w:color w:val="000000"/>
        </w:rPr>
        <w:t>T</w:t>
      </w:r>
      <w:r w:rsidRPr="00840FF3">
        <w:rPr>
          <w:color w:val="000000"/>
        </w:rPr>
        <w:t>iekėjo pateikti vandens išpilstymo įrenginiai sugenda (sulūžta ar kitaip tampa netinkami naudoti)</w:t>
      </w:r>
      <w:r>
        <w:rPr>
          <w:color w:val="000000"/>
        </w:rPr>
        <w:t>,</w:t>
      </w:r>
      <w:r w:rsidRPr="00840FF3">
        <w:rPr>
          <w:color w:val="000000"/>
        </w:rPr>
        <w:t xml:space="preserve"> </w:t>
      </w:r>
      <w:r>
        <w:rPr>
          <w:color w:val="000000"/>
        </w:rPr>
        <w:t>Tiekėjas turi</w:t>
      </w:r>
      <w:r w:rsidRPr="00840FF3">
        <w:rPr>
          <w:color w:val="000000"/>
        </w:rPr>
        <w:t xml:space="preserve"> </w:t>
      </w:r>
      <w:r>
        <w:rPr>
          <w:color w:val="000000"/>
        </w:rPr>
        <w:t>juos</w:t>
      </w:r>
      <w:r w:rsidRPr="00840FF3">
        <w:rPr>
          <w:color w:val="000000"/>
        </w:rPr>
        <w:t xml:space="preserve"> pakei</w:t>
      </w:r>
      <w:r>
        <w:rPr>
          <w:color w:val="000000"/>
        </w:rPr>
        <w:t>sti</w:t>
      </w:r>
      <w:r w:rsidRPr="00840FF3">
        <w:rPr>
          <w:color w:val="000000"/>
        </w:rPr>
        <w:t xml:space="preserve"> naujais. </w:t>
      </w:r>
    </w:p>
    <w:p w14:paraId="1A551000" w14:textId="77777777" w:rsidR="005B5048" w:rsidRDefault="005B5048" w:rsidP="005B5048">
      <w:pPr>
        <w:ind w:firstLine="1247"/>
        <w:jc w:val="both"/>
      </w:pPr>
      <w:r>
        <w:t>15. Tiekėjas, vadovaudamasis Europos vandens pilstytojų asociacijos (EBWA) ir Valstybinės maisto ir veterinarijos tarnybos rekomendacijomis, turi atlikti nemokamą pristatytos vandens pilstymo įrangos profilaktinę priežiūrą, t. y. ne rečiau kaip kas 6 (šešis) mėn. atlikti įrangos valymą ir dezinfekavimą. Po profilaktinės priežiūros Tiekėjas privalo pateikti darbų atlikimo aktą.</w:t>
      </w:r>
    </w:p>
    <w:p w14:paraId="4C539289" w14:textId="77777777" w:rsidR="005B5048" w:rsidRDefault="005B5048" w:rsidP="005B5048">
      <w:pPr>
        <w:ind w:firstLine="1247"/>
        <w:jc w:val="both"/>
      </w:pPr>
      <w:r w:rsidRPr="00DE479B">
        <w:t>16. Tiekiamas geriamasis vanduo turi atitikti Lietuvos higienos normos HN 24:2023 „Geriamojo vandens saugos ir kokybės reikalavimai“ (patvirtinta LR sveikatos apsaugos ministro 2003 m. liepos 23 d. įsakymu Nr. V-455 (galiojanti suvestinė redakcija nuo 2023-02-02))“ reikalavimus</w:t>
      </w:r>
      <w:r w:rsidRPr="000A290E">
        <w:rPr>
          <w:color w:val="FF0000"/>
        </w:rPr>
        <w:t>.</w:t>
      </w:r>
    </w:p>
    <w:p w14:paraId="3D297700" w14:textId="77777777" w:rsidR="005B5048" w:rsidRDefault="005B5048" w:rsidP="005B5048">
      <w:pPr>
        <w:ind w:firstLine="1247"/>
        <w:jc w:val="both"/>
      </w:pPr>
      <w:r>
        <w:lastRenderedPageBreak/>
        <w:t>17. Prekių pristatymo metu, Užsakovui pareikalavus, kaip papildomus dokumentus teikiamo vandens kokybei nustatyti, Tiekėjas turi pateikti Visuomenės sveikatos centro išduotą leidimą-higienos pasą verstis komercine ūkine veikla, vandens cheminės sudėties ir mikrobiologinio tyrimo protokolus bei atitikties deklaraciją.</w:t>
      </w:r>
    </w:p>
    <w:p w14:paraId="7AC6FDAF" w14:textId="77777777" w:rsidR="005B5048" w:rsidRDefault="005B5048" w:rsidP="005B5048">
      <w:pPr>
        <w:ind w:firstLine="1247"/>
        <w:jc w:val="both"/>
      </w:pPr>
      <w:r>
        <w:t>18. Užsakovas turi teisę nepriklausomoje laboratorijoje patikrinti teikiamo geriamojo vandens kokybę.</w:t>
      </w:r>
    </w:p>
    <w:p w14:paraId="3EFF15BD" w14:textId="77777777" w:rsidR="005B5048" w:rsidRDefault="005B5048" w:rsidP="005B5048">
      <w:pPr>
        <w:pStyle w:val="BodyText"/>
        <w:spacing w:after="0"/>
        <w:ind w:firstLine="1247"/>
        <w:jc w:val="both"/>
        <w:rPr>
          <w:b/>
        </w:rPr>
      </w:pPr>
      <w:r>
        <w:t xml:space="preserve">19. </w:t>
      </w:r>
      <w:r w:rsidRPr="00BA16C0">
        <w:t>Sutartis sudaroma ir pasirašoma elektroniniu būdu</w:t>
      </w:r>
      <w:r>
        <w:t>.</w:t>
      </w:r>
    </w:p>
    <w:p w14:paraId="5AF1D48B" w14:textId="77777777" w:rsidR="005B5048" w:rsidRDefault="005B5048" w:rsidP="005B5048">
      <w:pPr>
        <w:pStyle w:val="BodyText"/>
        <w:spacing w:after="0"/>
        <w:ind w:firstLine="1247"/>
        <w:jc w:val="both"/>
        <w:rPr>
          <w:b/>
        </w:rPr>
      </w:pPr>
      <w:r>
        <w:t>20</w:t>
      </w:r>
      <w:r w:rsidRPr="00BA16C0">
        <w:t>. Atliktų darbų priėmimo–perdavimo aktas sudaromas elektroniniu būdu, pasirašomas mobiliuoju parašu.</w:t>
      </w:r>
    </w:p>
    <w:p w14:paraId="0A73AD05" w14:textId="77777777" w:rsidR="005B5048" w:rsidRDefault="005B5048" w:rsidP="005B5048">
      <w:pPr>
        <w:pStyle w:val="BodyText"/>
        <w:spacing w:after="0"/>
        <w:ind w:firstLine="1247"/>
        <w:jc w:val="both"/>
        <w:rPr>
          <w:b/>
        </w:rPr>
      </w:pPr>
      <w:r>
        <w:t>21</w:t>
      </w:r>
      <w:r w:rsidRPr="00BA16C0">
        <w:t>. Nesant galimybės dokumentus sudaryti ir pasirašyti elektroninėmis priemonėmis, sutartis, atliktų darbų priėmimo–perdavimo aktas, sąskaita faktūra ir kiti dokumentai gali būti parengti popieri</w:t>
      </w:r>
      <w:r>
        <w:t>niai</w:t>
      </w:r>
      <w:r w:rsidRPr="00BA16C0">
        <w:t xml:space="preserve"> </w:t>
      </w:r>
      <w:r>
        <w:t xml:space="preserve">(popierius </w:t>
      </w:r>
      <w:r w:rsidRPr="00BA16C0">
        <w:t>pagamint</w:t>
      </w:r>
      <w:r>
        <w:t>as</w:t>
      </w:r>
      <w:r w:rsidRPr="00BA16C0">
        <w:t xml:space="preserve"> iš nesunkiai perdirbamų medžiagų</w:t>
      </w:r>
      <w:r>
        <w:t>)</w:t>
      </w:r>
      <w:r w:rsidRPr="00BA16C0">
        <w:t>.</w:t>
      </w:r>
    </w:p>
    <w:p w14:paraId="12C14819" w14:textId="77777777" w:rsidR="005B5048" w:rsidRPr="005C027D" w:rsidRDefault="005B5048" w:rsidP="005B5048">
      <w:pPr>
        <w:jc w:val="center"/>
      </w:pPr>
      <w:r w:rsidRPr="00056C62">
        <w:rPr>
          <w:color w:val="000000"/>
        </w:rPr>
        <w:t>______________________________________________________</w:t>
      </w:r>
    </w:p>
    <w:p w14:paraId="6BA6A41C" w14:textId="77777777" w:rsidR="005B5048" w:rsidRDefault="005B5048" w:rsidP="006A123B">
      <w:pPr>
        <w:ind w:left="6764" w:firstLine="436"/>
        <w:jc w:val="both"/>
        <w:rPr>
          <w:lang w:eastAsia="en-US"/>
        </w:rPr>
      </w:pPr>
    </w:p>
    <w:p w14:paraId="61A64338" w14:textId="77777777" w:rsidR="005B5048" w:rsidRDefault="005B5048" w:rsidP="006A123B">
      <w:pPr>
        <w:ind w:left="6764" w:firstLine="436"/>
        <w:jc w:val="both"/>
        <w:rPr>
          <w:lang w:eastAsia="en-US"/>
        </w:rPr>
      </w:pPr>
    </w:p>
    <w:p w14:paraId="017F780F" w14:textId="77777777" w:rsidR="005B5048" w:rsidRDefault="005B5048" w:rsidP="006A123B">
      <w:pPr>
        <w:ind w:left="6764" w:firstLine="436"/>
        <w:jc w:val="both"/>
        <w:rPr>
          <w:lang w:eastAsia="en-US"/>
        </w:rPr>
      </w:pPr>
    </w:p>
    <w:p w14:paraId="20F8DD31" w14:textId="77777777" w:rsidR="00DE479B" w:rsidRPr="00C2395E" w:rsidRDefault="00DE479B" w:rsidP="00DE479B">
      <w:pPr>
        <w:pStyle w:val="BodyText1"/>
        <w:ind w:firstLine="0"/>
        <w:rPr>
          <w:rFonts w:ascii="Times New Roman" w:hAnsi="Times New Roman"/>
          <w:b/>
          <w:sz w:val="24"/>
          <w:szCs w:val="24"/>
          <w:lang w:val="lt-LT"/>
        </w:rPr>
      </w:pPr>
      <w:r w:rsidRPr="00C2395E">
        <w:rPr>
          <w:rFonts w:ascii="Times New Roman" w:hAnsi="Times New Roman"/>
          <w:b/>
          <w:sz w:val="24"/>
          <w:szCs w:val="24"/>
          <w:lang w:val="lt-LT"/>
        </w:rPr>
        <w:t>PIRKĖJAS</w:t>
      </w:r>
      <w:r w:rsidRPr="00C2395E">
        <w:rPr>
          <w:rFonts w:ascii="Times New Roman" w:hAnsi="Times New Roman"/>
          <w:b/>
          <w:sz w:val="24"/>
          <w:szCs w:val="24"/>
          <w:lang w:val="lt-LT"/>
        </w:rPr>
        <w:tab/>
      </w:r>
      <w:r w:rsidRPr="00C2395E">
        <w:rPr>
          <w:rFonts w:ascii="Times New Roman" w:hAnsi="Times New Roman"/>
          <w:b/>
          <w:sz w:val="24"/>
          <w:szCs w:val="24"/>
          <w:lang w:val="lt-LT"/>
        </w:rPr>
        <w:tab/>
      </w:r>
      <w:r w:rsidRPr="00C2395E">
        <w:rPr>
          <w:rFonts w:ascii="Times New Roman" w:hAnsi="Times New Roman"/>
          <w:b/>
          <w:sz w:val="24"/>
          <w:szCs w:val="24"/>
          <w:lang w:val="lt-LT"/>
        </w:rPr>
        <w:tab/>
      </w:r>
      <w:r w:rsidRPr="00C2395E">
        <w:rPr>
          <w:rFonts w:ascii="Times New Roman" w:hAnsi="Times New Roman"/>
          <w:b/>
          <w:sz w:val="24"/>
          <w:szCs w:val="24"/>
          <w:lang w:val="lt-LT"/>
        </w:rPr>
        <w:tab/>
      </w:r>
      <w:r w:rsidRPr="00C2395E">
        <w:rPr>
          <w:rFonts w:ascii="Times New Roman" w:hAnsi="Times New Roman"/>
          <w:b/>
          <w:sz w:val="24"/>
          <w:szCs w:val="24"/>
          <w:lang w:val="lt-LT"/>
        </w:rPr>
        <w:tab/>
      </w:r>
      <w:r w:rsidRPr="00C2395E">
        <w:rPr>
          <w:rFonts w:ascii="Times New Roman" w:hAnsi="Times New Roman"/>
          <w:b/>
          <w:sz w:val="24"/>
          <w:szCs w:val="24"/>
          <w:lang w:val="lt-LT"/>
        </w:rPr>
        <w:tab/>
      </w:r>
      <w:r w:rsidRPr="00C2395E">
        <w:rPr>
          <w:rFonts w:ascii="Times New Roman" w:hAnsi="Times New Roman"/>
          <w:b/>
          <w:sz w:val="24"/>
          <w:szCs w:val="24"/>
          <w:lang w:val="lt-LT"/>
        </w:rPr>
        <w:tab/>
      </w:r>
      <w:r w:rsidRPr="00C2395E">
        <w:rPr>
          <w:rFonts w:ascii="Times New Roman" w:hAnsi="Times New Roman"/>
          <w:b/>
          <w:sz w:val="24"/>
          <w:szCs w:val="24"/>
          <w:lang w:val="lt-LT"/>
        </w:rPr>
        <w:tab/>
      </w:r>
      <w:r w:rsidRPr="00C2395E">
        <w:rPr>
          <w:rFonts w:ascii="Times New Roman" w:hAnsi="Times New Roman"/>
          <w:b/>
          <w:sz w:val="24"/>
          <w:szCs w:val="24"/>
          <w:lang w:val="lt-LT"/>
        </w:rPr>
        <w:tab/>
        <w:t>TEIKĖJAS</w:t>
      </w:r>
    </w:p>
    <w:p w14:paraId="064A581A" w14:textId="77777777" w:rsidR="00DE479B" w:rsidRPr="00C2395E" w:rsidRDefault="00DE479B" w:rsidP="00DE479B">
      <w:pPr>
        <w:tabs>
          <w:tab w:val="left" w:pos="5812"/>
        </w:tabs>
        <w:jc w:val="both"/>
        <w:rPr>
          <w:color w:val="000000"/>
          <w:lang w:eastAsia="en-US"/>
        </w:rPr>
      </w:pPr>
      <w:r w:rsidRPr="00C2395E">
        <w:rPr>
          <w:color w:val="000000"/>
          <w:lang w:eastAsia="en-US"/>
        </w:rPr>
        <w:t xml:space="preserve">Lietuvos kariuomenės Karinių oro pajėgų </w:t>
      </w:r>
      <w:r w:rsidRPr="00C2395E">
        <w:rPr>
          <w:color w:val="000000"/>
          <w:lang w:eastAsia="en-US"/>
        </w:rPr>
        <w:tab/>
      </w:r>
    </w:p>
    <w:p w14:paraId="6D2292DE" w14:textId="77777777" w:rsidR="00DE479B" w:rsidRPr="00C2395E" w:rsidRDefault="00DE479B" w:rsidP="00DE479B">
      <w:pPr>
        <w:tabs>
          <w:tab w:val="left" w:pos="5812"/>
        </w:tabs>
        <w:jc w:val="both"/>
        <w:rPr>
          <w:color w:val="000000"/>
          <w:lang w:eastAsia="en-US"/>
        </w:rPr>
      </w:pPr>
      <w:r w:rsidRPr="00C2395E">
        <w:rPr>
          <w:color w:val="000000"/>
          <w:lang w:eastAsia="en-US"/>
        </w:rPr>
        <w:t>Oro erdvės stebėjimo ir kontrolės valdybos</w:t>
      </w:r>
      <w:r w:rsidRPr="00C2395E">
        <w:rPr>
          <w:color w:val="000000"/>
          <w:lang w:eastAsia="en-US"/>
        </w:rPr>
        <w:tab/>
      </w:r>
    </w:p>
    <w:p w14:paraId="62693C0B" w14:textId="77777777" w:rsidR="00DE479B" w:rsidRPr="00C2395E" w:rsidRDefault="00DE479B" w:rsidP="00DE479B">
      <w:pPr>
        <w:jc w:val="both"/>
        <w:rPr>
          <w:color w:val="000000"/>
          <w:lang w:eastAsia="en-US"/>
        </w:rPr>
      </w:pPr>
      <w:r w:rsidRPr="00C2395E">
        <w:rPr>
          <w:color w:val="000000"/>
          <w:lang w:eastAsia="en-US"/>
        </w:rPr>
        <w:t xml:space="preserve">vadas                                                                                                </w:t>
      </w:r>
    </w:p>
    <w:p w14:paraId="7A315353" w14:textId="77777777" w:rsidR="00DE479B" w:rsidRPr="00C2395E" w:rsidRDefault="00DE479B" w:rsidP="00DE479B">
      <w:pPr>
        <w:jc w:val="both"/>
        <w:rPr>
          <w:color w:val="000000"/>
          <w:lang w:eastAsia="en-US"/>
        </w:rPr>
      </w:pPr>
    </w:p>
    <w:p w14:paraId="5156957B" w14:textId="77777777" w:rsidR="00DE479B" w:rsidRPr="00C2395E" w:rsidRDefault="00DE479B" w:rsidP="00DE479B">
      <w:pPr>
        <w:jc w:val="both"/>
        <w:rPr>
          <w:color w:val="000000"/>
          <w:lang w:eastAsia="en-US"/>
        </w:rPr>
      </w:pPr>
      <w:r w:rsidRPr="00C2395E">
        <w:rPr>
          <w:color w:val="000000"/>
          <w:lang w:eastAsia="en-US"/>
        </w:rPr>
        <w:tab/>
      </w:r>
      <w:r w:rsidRPr="00C2395E">
        <w:rPr>
          <w:color w:val="000000"/>
          <w:lang w:eastAsia="en-US"/>
        </w:rPr>
        <w:tab/>
      </w:r>
    </w:p>
    <w:p w14:paraId="01B1731E" w14:textId="77777777" w:rsidR="00DE479B" w:rsidRPr="00C2395E" w:rsidRDefault="00DE479B" w:rsidP="00DE479B">
      <w:pPr>
        <w:tabs>
          <w:tab w:val="left" w:pos="5812"/>
        </w:tabs>
        <w:jc w:val="both"/>
        <w:rPr>
          <w:color w:val="000000"/>
          <w:lang w:eastAsia="en-US"/>
        </w:rPr>
      </w:pPr>
      <w:r w:rsidRPr="00C2395E">
        <w:rPr>
          <w:color w:val="000000"/>
          <w:lang w:eastAsia="en-US"/>
        </w:rPr>
        <w:tab/>
      </w:r>
    </w:p>
    <w:p w14:paraId="0F99FACD" w14:textId="77777777" w:rsidR="00DE479B" w:rsidRPr="00C2395E" w:rsidRDefault="00DE479B" w:rsidP="00DE479B">
      <w:pPr>
        <w:rPr>
          <w:b/>
        </w:rPr>
      </w:pPr>
      <w:r w:rsidRPr="00C2395E">
        <w:rPr>
          <w:color w:val="000000"/>
          <w:lang w:eastAsia="en-US"/>
        </w:rPr>
        <w:t>202</w:t>
      </w:r>
      <w:r>
        <w:rPr>
          <w:color w:val="000000"/>
          <w:lang w:eastAsia="en-US"/>
        </w:rPr>
        <w:t>6</w:t>
      </w:r>
      <w:r w:rsidRPr="00C2395E">
        <w:rPr>
          <w:color w:val="000000"/>
          <w:lang w:eastAsia="en-US"/>
        </w:rPr>
        <w:t xml:space="preserve"> m.       d.</w:t>
      </w:r>
      <w:r w:rsidRPr="00C2395E">
        <w:rPr>
          <w:color w:val="000000"/>
          <w:lang w:eastAsia="en-US"/>
        </w:rPr>
        <w:tab/>
      </w:r>
      <w:r w:rsidRPr="00C2395E">
        <w:rPr>
          <w:color w:val="000000"/>
          <w:lang w:eastAsia="en-US"/>
        </w:rPr>
        <w:tab/>
      </w:r>
      <w:r w:rsidRPr="00C2395E">
        <w:rPr>
          <w:color w:val="000000"/>
          <w:lang w:eastAsia="en-US"/>
        </w:rPr>
        <w:tab/>
      </w:r>
      <w:r w:rsidRPr="00C2395E">
        <w:rPr>
          <w:color w:val="000000"/>
          <w:lang w:eastAsia="en-US"/>
        </w:rPr>
        <w:tab/>
      </w:r>
      <w:r w:rsidRPr="00C2395E">
        <w:rPr>
          <w:color w:val="000000"/>
          <w:lang w:eastAsia="en-US"/>
        </w:rPr>
        <w:tab/>
      </w:r>
      <w:r w:rsidRPr="00C2395E">
        <w:rPr>
          <w:color w:val="000000"/>
          <w:lang w:eastAsia="en-US"/>
        </w:rPr>
        <w:tab/>
      </w:r>
      <w:r w:rsidRPr="00C2395E">
        <w:rPr>
          <w:color w:val="000000"/>
          <w:lang w:eastAsia="en-US"/>
        </w:rPr>
        <w:tab/>
      </w:r>
      <w:r w:rsidRPr="00C2395E">
        <w:rPr>
          <w:color w:val="000000"/>
          <w:lang w:eastAsia="en-US"/>
        </w:rPr>
        <w:tab/>
      </w:r>
      <w:r w:rsidRPr="00C2395E">
        <w:rPr>
          <w:color w:val="000000"/>
          <w:lang w:eastAsia="en-US"/>
        </w:rPr>
        <w:tab/>
        <w:t>202</w:t>
      </w:r>
      <w:r>
        <w:rPr>
          <w:color w:val="000000"/>
          <w:lang w:eastAsia="en-US"/>
        </w:rPr>
        <w:t>6</w:t>
      </w:r>
      <w:r w:rsidRPr="00C2395E">
        <w:rPr>
          <w:color w:val="000000"/>
          <w:lang w:eastAsia="en-US"/>
        </w:rPr>
        <w:t xml:space="preserve"> m.       d.</w:t>
      </w:r>
    </w:p>
    <w:p w14:paraId="79B8A670" w14:textId="21374718" w:rsidR="005B5048" w:rsidRDefault="00DE479B" w:rsidP="00DE479B">
      <w:pPr>
        <w:ind w:left="6764" w:firstLine="436"/>
        <w:jc w:val="both"/>
        <w:rPr>
          <w:lang w:eastAsia="en-US"/>
        </w:rPr>
      </w:pPr>
      <w:r w:rsidRPr="00C2395E">
        <w:t>A. V.</w:t>
      </w:r>
      <w:r w:rsidRPr="00C2395E">
        <w:tab/>
      </w:r>
      <w:r w:rsidRPr="00C2395E">
        <w:tab/>
      </w:r>
      <w:r w:rsidRPr="00C2395E">
        <w:tab/>
      </w:r>
      <w:r w:rsidRPr="00C2395E">
        <w:tab/>
      </w:r>
      <w:r w:rsidRPr="00C2395E">
        <w:tab/>
      </w:r>
      <w:r w:rsidRPr="00C2395E">
        <w:tab/>
      </w:r>
      <w:r w:rsidRPr="00C2395E">
        <w:tab/>
      </w:r>
      <w:r w:rsidRPr="00C2395E">
        <w:tab/>
      </w:r>
      <w:r w:rsidRPr="00C2395E">
        <w:tab/>
      </w:r>
      <w:r w:rsidRPr="00C2395E">
        <w:tab/>
        <w:t>A. V.</w:t>
      </w:r>
    </w:p>
    <w:p w14:paraId="1E9C51AA" w14:textId="77777777" w:rsidR="005B5048" w:rsidRDefault="005B5048" w:rsidP="006A123B">
      <w:pPr>
        <w:ind w:left="6764" w:firstLine="436"/>
        <w:jc w:val="both"/>
        <w:rPr>
          <w:lang w:eastAsia="en-US"/>
        </w:rPr>
      </w:pPr>
    </w:p>
    <w:p w14:paraId="02D459D8" w14:textId="77777777" w:rsidR="005B5048" w:rsidRDefault="005B5048" w:rsidP="006A123B">
      <w:pPr>
        <w:ind w:left="6764" w:firstLine="436"/>
        <w:jc w:val="both"/>
        <w:rPr>
          <w:lang w:eastAsia="en-US"/>
        </w:rPr>
      </w:pPr>
    </w:p>
    <w:p w14:paraId="0E857A9D" w14:textId="77777777" w:rsidR="005B5048" w:rsidRDefault="005B5048" w:rsidP="006A123B">
      <w:pPr>
        <w:ind w:left="6764" w:firstLine="436"/>
        <w:jc w:val="both"/>
        <w:rPr>
          <w:lang w:eastAsia="en-US"/>
        </w:rPr>
      </w:pPr>
    </w:p>
    <w:p w14:paraId="4E180288" w14:textId="77777777" w:rsidR="005B5048" w:rsidRDefault="005B5048" w:rsidP="006A123B">
      <w:pPr>
        <w:ind w:left="6764" w:firstLine="436"/>
        <w:jc w:val="both"/>
        <w:rPr>
          <w:lang w:eastAsia="en-US"/>
        </w:rPr>
      </w:pPr>
    </w:p>
    <w:p w14:paraId="6D35A3F2" w14:textId="77777777" w:rsidR="005B5048" w:rsidRDefault="005B5048" w:rsidP="006A123B">
      <w:pPr>
        <w:ind w:left="6764" w:firstLine="436"/>
        <w:jc w:val="both"/>
        <w:rPr>
          <w:lang w:eastAsia="en-US"/>
        </w:rPr>
      </w:pPr>
    </w:p>
    <w:p w14:paraId="3D8C4D5F" w14:textId="77777777" w:rsidR="005B5048" w:rsidRDefault="005B5048" w:rsidP="006A123B">
      <w:pPr>
        <w:ind w:left="6764" w:firstLine="436"/>
        <w:jc w:val="both"/>
        <w:rPr>
          <w:lang w:eastAsia="en-US"/>
        </w:rPr>
      </w:pPr>
    </w:p>
    <w:p w14:paraId="55C64F64" w14:textId="77777777" w:rsidR="005B5048" w:rsidRDefault="005B5048" w:rsidP="006A123B">
      <w:pPr>
        <w:ind w:left="6764" w:firstLine="436"/>
        <w:jc w:val="both"/>
        <w:rPr>
          <w:lang w:eastAsia="en-US"/>
        </w:rPr>
      </w:pPr>
    </w:p>
    <w:p w14:paraId="484E648B" w14:textId="77777777" w:rsidR="005B5048" w:rsidRDefault="005B5048" w:rsidP="006A123B">
      <w:pPr>
        <w:ind w:left="6764" w:firstLine="436"/>
        <w:jc w:val="both"/>
        <w:rPr>
          <w:lang w:eastAsia="en-US"/>
        </w:rPr>
      </w:pPr>
    </w:p>
    <w:p w14:paraId="36CF9752" w14:textId="77777777" w:rsidR="005B5048" w:rsidRDefault="005B5048" w:rsidP="006A123B">
      <w:pPr>
        <w:ind w:left="6764" w:firstLine="436"/>
        <w:jc w:val="both"/>
        <w:rPr>
          <w:lang w:eastAsia="en-US"/>
        </w:rPr>
      </w:pPr>
    </w:p>
    <w:p w14:paraId="22C6311B" w14:textId="77777777" w:rsidR="005B5048" w:rsidRDefault="005B5048" w:rsidP="006A123B">
      <w:pPr>
        <w:ind w:left="6764" w:firstLine="436"/>
        <w:jc w:val="both"/>
        <w:rPr>
          <w:lang w:eastAsia="en-US"/>
        </w:rPr>
      </w:pPr>
    </w:p>
    <w:p w14:paraId="1D674624" w14:textId="77777777" w:rsidR="005B5048" w:rsidRDefault="005B5048" w:rsidP="006A123B">
      <w:pPr>
        <w:ind w:left="6764" w:firstLine="436"/>
        <w:jc w:val="both"/>
        <w:rPr>
          <w:lang w:eastAsia="en-US"/>
        </w:rPr>
      </w:pPr>
    </w:p>
    <w:p w14:paraId="2F1446BE" w14:textId="77777777" w:rsidR="005B5048" w:rsidRDefault="005B5048" w:rsidP="006A123B">
      <w:pPr>
        <w:ind w:left="6764" w:firstLine="436"/>
        <w:jc w:val="both"/>
        <w:rPr>
          <w:lang w:eastAsia="en-US"/>
        </w:rPr>
      </w:pPr>
    </w:p>
    <w:p w14:paraId="416C0D2F" w14:textId="77777777" w:rsidR="005B5048" w:rsidRDefault="005B5048" w:rsidP="006A123B">
      <w:pPr>
        <w:ind w:left="6764" w:firstLine="436"/>
        <w:jc w:val="both"/>
        <w:rPr>
          <w:lang w:eastAsia="en-US"/>
        </w:rPr>
      </w:pPr>
    </w:p>
    <w:p w14:paraId="3D37DA18" w14:textId="77777777" w:rsidR="005B5048" w:rsidRDefault="005B5048" w:rsidP="006A123B">
      <w:pPr>
        <w:ind w:left="6764" w:firstLine="436"/>
        <w:jc w:val="both"/>
        <w:rPr>
          <w:lang w:eastAsia="en-US"/>
        </w:rPr>
      </w:pPr>
    </w:p>
    <w:p w14:paraId="5041BCBF" w14:textId="77777777" w:rsidR="005B5048" w:rsidRDefault="005B5048" w:rsidP="006A123B">
      <w:pPr>
        <w:ind w:left="6764" w:firstLine="436"/>
        <w:jc w:val="both"/>
        <w:rPr>
          <w:lang w:eastAsia="en-US"/>
        </w:rPr>
      </w:pPr>
    </w:p>
    <w:p w14:paraId="715F89E9" w14:textId="77777777" w:rsidR="005B5048" w:rsidRDefault="005B5048" w:rsidP="006A123B">
      <w:pPr>
        <w:ind w:left="6764" w:firstLine="436"/>
        <w:jc w:val="both"/>
        <w:rPr>
          <w:lang w:eastAsia="en-US"/>
        </w:rPr>
      </w:pPr>
    </w:p>
    <w:p w14:paraId="5A763538" w14:textId="77777777" w:rsidR="005B5048" w:rsidRDefault="005B5048" w:rsidP="006A123B">
      <w:pPr>
        <w:ind w:left="6764" w:firstLine="436"/>
        <w:jc w:val="both"/>
        <w:rPr>
          <w:lang w:eastAsia="en-US"/>
        </w:rPr>
      </w:pPr>
    </w:p>
    <w:p w14:paraId="6F044A59" w14:textId="77777777" w:rsidR="005B5048" w:rsidRDefault="005B5048" w:rsidP="006A123B">
      <w:pPr>
        <w:ind w:left="6764" w:firstLine="436"/>
        <w:jc w:val="both"/>
        <w:rPr>
          <w:lang w:eastAsia="en-US"/>
        </w:rPr>
      </w:pPr>
    </w:p>
    <w:p w14:paraId="4D79A656" w14:textId="77777777" w:rsidR="00FA5035" w:rsidRDefault="00FA5035" w:rsidP="006A123B">
      <w:pPr>
        <w:ind w:left="6764" w:firstLine="436"/>
        <w:jc w:val="both"/>
        <w:rPr>
          <w:lang w:eastAsia="en-US"/>
        </w:rPr>
      </w:pPr>
    </w:p>
    <w:p w14:paraId="45B69D36" w14:textId="77777777" w:rsidR="00FA5035" w:rsidRDefault="00FA5035" w:rsidP="006A123B">
      <w:pPr>
        <w:ind w:left="6764" w:firstLine="436"/>
        <w:jc w:val="both"/>
        <w:rPr>
          <w:lang w:eastAsia="en-US"/>
        </w:rPr>
      </w:pPr>
    </w:p>
    <w:p w14:paraId="3FA4A259" w14:textId="77777777" w:rsidR="00FA5035" w:rsidRDefault="00FA5035" w:rsidP="006A123B">
      <w:pPr>
        <w:ind w:left="6764" w:firstLine="436"/>
        <w:jc w:val="both"/>
        <w:rPr>
          <w:lang w:eastAsia="en-US"/>
        </w:rPr>
      </w:pPr>
    </w:p>
    <w:p w14:paraId="3791574C" w14:textId="77777777" w:rsidR="00FA5035" w:rsidRDefault="00FA5035" w:rsidP="006A123B">
      <w:pPr>
        <w:ind w:left="6764" w:firstLine="436"/>
        <w:jc w:val="both"/>
        <w:rPr>
          <w:lang w:eastAsia="en-US"/>
        </w:rPr>
      </w:pPr>
    </w:p>
    <w:p w14:paraId="61589C35" w14:textId="77777777" w:rsidR="00FA5035" w:rsidRDefault="00FA5035" w:rsidP="006A123B">
      <w:pPr>
        <w:ind w:left="6764" w:firstLine="436"/>
        <w:jc w:val="both"/>
        <w:rPr>
          <w:lang w:eastAsia="en-US"/>
        </w:rPr>
      </w:pPr>
    </w:p>
    <w:p w14:paraId="4AA32A29" w14:textId="77777777" w:rsidR="00FA5035" w:rsidRDefault="00FA5035" w:rsidP="006A123B">
      <w:pPr>
        <w:ind w:left="6764" w:firstLine="436"/>
        <w:jc w:val="both"/>
        <w:rPr>
          <w:lang w:eastAsia="en-US"/>
        </w:rPr>
      </w:pPr>
    </w:p>
    <w:p w14:paraId="664BBEF7" w14:textId="77777777" w:rsidR="005B5048" w:rsidRDefault="005B5048" w:rsidP="006A123B">
      <w:pPr>
        <w:ind w:left="6764" w:firstLine="436"/>
        <w:jc w:val="both"/>
        <w:rPr>
          <w:lang w:eastAsia="en-US"/>
        </w:rPr>
      </w:pPr>
    </w:p>
    <w:p w14:paraId="63C33314" w14:textId="77777777" w:rsidR="005B5048" w:rsidRDefault="005B5048" w:rsidP="006A123B">
      <w:pPr>
        <w:ind w:left="6764" w:firstLine="436"/>
        <w:jc w:val="both"/>
        <w:rPr>
          <w:lang w:eastAsia="en-US"/>
        </w:rPr>
      </w:pPr>
    </w:p>
    <w:p w14:paraId="3107BA1B" w14:textId="02E9F0B0" w:rsidR="006A123B" w:rsidRPr="00C2395E" w:rsidRDefault="006A123B" w:rsidP="006A123B">
      <w:pPr>
        <w:ind w:left="6764" w:firstLine="436"/>
        <w:jc w:val="both"/>
        <w:rPr>
          <w:lang w:eastAsia="en-US"/>
        </w:rPr>
      </w:pPr>
      <w:r w:rsidRPr="00C2395E">
        <w:rPr>
          <w:lang w:eastAsia="en-US"/>
        </w:rPr>
        <w:lastRenderedPageBreak/>
        <w:t>Prie sutarties 202</w:t>
      </w:r>
      <w:r w:rsidR="00E820EB">
        <w:rPr>
          <w:lang w:eastAsia="en-US"/>
        </w:rPr>
        <w:t>6</w:t>
      </w:r>
      <w:r w:rsidRPr="00C2395E">
        <w:rPr>
          <w:lang w:eastAsia="en-US"/>
        </w:rPr>
        <w:t xml:space="preserve">-          Nr. </w:t>
      </w:r>
    </w:p>
    <w:p w14:paraId="107B7DDF" w14:textId="27AACBF0" w:rsidR="006A123B" w:rsidRPr="00C2395E" w:rsidRDefault="006A123B" w:rsidP="006A123B">
      <w:pPr>
        <w:ind w:left="284" w:firstLine="283"/>
        <w:jc w:val="both"/>
        <w:rPr>
          <w:b/>
          <w:lang w:eastAsia="en-US"/>
        </w:rPr>
      </w:pPr>
      <w:r w:rsidRPr="00C2395E">
        <w:rPr>
          <w:b/>
          <w:lang w:eastAsia="en-US"/>
        </w:rPr>
        <w:tab/>
      </w:r>
      <w:r w:rsidRPr="00C2395E">
        <w:rPr>
          <w:b/>
          <w:lang w:eastAsia="en-US"/>
        </w:rPr>
        <w:tab/>
      </w:r>
      <w:r w:rsidRPr="00C2395E">
        <w:rPr>
          <w:b/>
          <w:lang w:eastAsia="en-US"/>
        </w:rPr>
        <w:tab/>
      </w:r>
      <w:r w:rsidRPr="00C2395E">
        <w:rPr>
          <w:b/>
          <w:lang w:eastAsia="en-US"/>
        </w:rPr>
        <w:tab/>
      </w:r>
      <w:r w:rsidRPr="00C2395E">
        <w:rPr>
          <w:b/>
          <w:lang w:eastAsia="en-US"/>
        </w:rPr>
        <w:tab/>
      </w:r>
      <w:r w:rsidRPr="00C2395E">
        <w:rPr>
          <w:b/>
          <w:lang w:eastAsia="en-US"/>
        </w:rPr>
        <w:tab/>
      </w:r>
      <w:r w:rsidRPr="00C2395E">
        <w:rPr>
          <w:b/>
          <w:lang w:eastAsia="en-US"/>
        </w:rPr>
        <w:tab/>
      </w:r>
      <w:r w:rsidRPr="00C2395E">
        <w:rPr>
          <w:b/>
          <w:lang w:eastAsia="en-US"/>
        </w:rPr>
        <w:tab/>
      </w:r>
      <w:r w:rsidRPr="00C2395E">
        <w:rPr>
          <w:b/>
          <w:lang w:eastAsia="en-US"/>
        </w:rPr>
        <w:tab/>
      </w:r>
      <w:r w:rsidRPr="00C2395E">
        <w:rPr>
          <w:b/>
          <w:lang w:eastAsia="en-US"/>
        </w:rPr>
        <w:tab/>
      </w:r>
      <w:r w:rsidR="00FA5035">
        <w:rPr>
          <w:b/>
          <w:lang w:eastAsia="en-US"/>
        </w:rPr>
        <w:t>3</w:t>
      </w:r>
      <w:r w:rsidRPr="00C2395E">
        <w:rPr>
          <w:b/>
          <w:lang w:eastAsia="en-US"/>
        </w:rPr>
        <w:t xml:space="preserve"> priedas </w:t>
      </w:r>
    </w:p>
    <w:p w14:paraId="2769222A" w14:textId="0FD86ABF" w:rsidR="00FE1A31" w:rsidRPr="009C244D" w:rsidRDefault="00FE1A31" w:rsidP="00FE1A31">
      <w:pPr>
        <w:jc w:val="center"/>
        <w:rPr>
          <w:b/>
          <w:caps/>
        </w:rPr>
      </w:pPr>
      <w:r>
        <w:rPr>
          <w:b/>
          <w:caps/>
        </w:rPr>
        <w:t>PASLAUGŲ</w:t>
      </w:r>
      <w:r w:rsidRPr="009C244D">
        <w:rPr>
          <w:b/>
          <w:caps/>
        </w:rPr>
        <w:t xml:space="preserve"> patikrinimo AKTAS </w:t>
      </w:r>
    </w:p>
    <w:p w14:paraId="07507AD4" w14:textId="77777777" w:rsidR="00FE1A31" w:rsidRPr="009C244D" w:rsidRDefault="00FE1A31" w:rsidP="00FE1A31">
      <w:pPr>
        <w:jc w:val="center"/>
      </w:pPr>
    </w:p>
    <w:p w14:paraId="3584DB20" w14:textId="77777777" w:rsidR="00FE1A31" w:rsidRPr="009C244D" w:rsidRDefault="00FE1A31" w:rsidP="00FE1A31">
      <w:pPr>
        <w:jc w:val="center"/>
        <w:rPr>
          <w:sz w:val="20"/>
          <w:szCs w:val="20"/>
        </w:rPr>
      </w:pPr>
      <w:r w:rsidRPr="009C244D">
        <w:rPr>
          <w:sz w:val="20"/>
          <w:szCs w:val="20"/>
        </w:rPr>
        <w:t>20     m.                  d.</w:t>
      </w:r>
    </w:p>
    <w:p w14:paraId="44D738BC" w14:textId="77777777" w:rsidR="00FE1A31" w:rsidRPr="009C244D" w:rsidRDefault="00FE1A31" w:rsidP="00FE1A31">
      <w:pPr>
        <w:tabs>
          <w:tab w:val="left" w:pos="2835"/>
        </w:tabs>
        <w:jc w:val="center"/>
        <w:rPr>
          <w:sz w:val="20"/>
          <w:szCs w:val="20"/>
          <w:u w:val="single"/>
        </w:rPr>
      </w:pPr>
      <w:r w:rsidRPr="009C244D">
        <w:rPr>
          <w:sz w:val="20"/>
          <w:szCs w:val="20"/>
          <w:u w:val="single"/>
        </w:rPr>
        <w:t xml:space="preserve">     </w:t>
      </w:r>
      <w:r w:rsidRPr="009C244D">
        <w:rPr>
          <w:sz w:val="20"/>
          <w:szCs w:val="20"/>
          <w:u w:val="single"/>
        </w:rPr>
        <w:tab/>
      </w:r>
    </w:p>
    <w:p w14:paraId="0FA86389" w14:textId="77777777" w:rsidR="00FE1A31" w:rsidRPr="009C244D" w:rsidRDefault="00FE1A31" w:rsidP="00FE1A31">
      <w:pPr>
        <w:tabs>
          <w:tab w:val="left" w:pos="2340"/>
          <w:tab w:val="left" w:pos="2835"/>
        </w:tabs>
        <w:jc w:val="center"/>
        <w:rPr>
          <w:color w:val="000000"/>
          <w:sz w:val="20"/>
          <w:szCs w:val="20"/>
        </w:rPr>
      </w:pPr>
      <w:r w:rsidRPr="009C244D">
        <w:rPr>
          <w:color w:val="000000"/>
          <w:sz w:val="20"/>
          <w:szCs w:val="20"/>
        </w:rPr>
        <w:t>(vieta)</w:t>
      </w:r>
    </w:p>
    <w:p w14:paraId="49FF2D13" w14:textId="77777777" w:rsidR="00FE1A31" w:rsidRPr="009C244D" w:rsidRDefault="00FE1A31" w:rsidP="00FE1A31">
      <w:pPr>
        <w:tabs>
          <w:tab w:val="left" w:pos="720"/>
          <w:tab w:val="left" w:pos="9540"/>
        </w:tabs>
        <w:rPr>
          <w:sz w:val="20"/>
          <w:szCs w:val="20"/>
          <w:u w:val="single"/>
        </w:rPr>
      </w:pPr>
      <w:r w:rsidRPr="009C244D">
        <w:rPr>
          <w:sz w:val="20"/>
          <w:szCs w:val="20"/>
        </w:rPr>
        <w:tab/>
      </w:r>
      <w:r w:rsidRPr="009C244D">
        <w:rPr>
          <w:sz w:val="20"/>
          <w:szCs w:val="20"/>
          <w:u w:val="single"/>
        </w:rPr>
        <w:tab/>
        <w:t xml:space="preserve"> </w:t>
      </w:r>
    </w:p>
    <w:p w14:paraId="5D71157B" w14:textId="77777777" w:rsidR="00FE1A31" w:rsidRPr="009C244D" w:rsidRDefault="00FE1A31" w:rsidP="00FE1A31">
      <w:pPr>
        <w:tabs>
          <w:tab w:val="left" w:pos="993"/>
          <w:tab w:val="left" w:pos="9540"/>
        </w:tabs>
        <w:jc w:val="center"/>
        <w:rPr>
          <w:sz w:val="20"/>
          <w:szCs w:val="20"/>
        </w:rPr>
      </w:pPr>
      <w:r w:rsidRPr="009C244D">
        <w:rPr>
          <w:sz w:val="20"/>
          <w:szCs w:val="20"/>
        </w:rPr>
        <w:t xml:space="preserve">           (įrašyti komisiją (sudarymo dokumento numerį ir datą) arba paskirto asmens, atliekančio prekių atitikties sutarties reikalavimams patikrinimą, pareigas, vardą, pavardę)</w:t>
      </w:r>
    </w:p>
    <w:p w14:paraId="5651F8E2" w14:textId="77777777" w:rsidR="00FE1A31" w:rsidRPr="009C244D" w:rsidRDefault="00FE1A31" w:rsidP="00FE1A31">
      <w:pPr>
        <w:tabs>
          <w:tab w:val="left" w:pos="2340"/>
          <w:tab w:val="left" w:pos="9540"/>
        </w:tabs>
        <w:rPr>
          <w:color w:val="000000"/>
          <w:sz w:val="20"/>
          <w:szCs w:val="20"/>
          <w:u w:val="single"/>
        </w:rPr>
      </w:pPr>
      <w:r w:rsidRPr="009C244D">
        <w:rPr>
          <w:color w:val="000000"/>
          <w:sz w:val="20"/>
          <w:szCs w:val="20"/>
        </w:rPr>
        <w:t xml:space="preserve">dalyvaujant  </w:t>
      </w:r>
      <w:r w:rsidRPr="009C244D">
        <w:rPr>
          <w:color w:val="000000"/>
          <w:sz w:val="20"/>
          <w:szCs w:val="20"/>
          <w:u w:val="single"/>
        </w:rPr>
        <w:tab/>
      </w:r>
      <w:r w:rsidRPr="009C244D">
        <w:rPr>
          <w:color w:val="000000"/>
          <w:sz w:val="20"/>
          <w:szCs w:val="20"/>
          <w:u w:val="single"/>
        </w:rPr>
        <w:tab/>
      </w:r>
    </w:p>
    <w:p w14:paraId="21C5D0D8" w14:textId="77777777" w:rsidR="00FE1A31" w:rsidRPr="009C244D" w:rsidRDefault="00FE1A31" w:rsidP="00FE1A31">
      <w:pPr>
        <w:jc w:val="center"/>
        <w:rPr>
          <w:sz w:val="20"/>
          <w:szCs w:val="20"/>
        </w:rPr>
      </w:pPr>
      <w:r w:rsidRPr="009C244D">
        <w:rPr>
          <w:color w:val="000000"/>
          <w:sz w:val="20"/>
          <w:szCs w:val="20"/>
        </w:rPr>
        <w:tab/>
      </w:r>
      <w:r w:rsidRPr="009C244D">
        <w:rPr>
          <w:sz w:val="20"/>
          <w:szCs w:val="20"/>
        </w:rPr>
        <w:t>(jeigu dalyvavo įrašyti tiekėjo (įgalioto atstovo) arba kitų asmenų dalyvaujančių priėmime vardą, pavardę)</w:t>
      </w:r>
    </w:p>
    <w:p w14:paraId="3CE9A0AC" w14:textId="77777777" w:rsidR="00FE1A31" w:rsidRPr="009C244D" w:rsidRDefault="00FE1A31" w:rsidP="00FE1A31">
      <w:pPr>
        <w:jc w:val="center"/>
        <w:rPr>
          <w:sz w:val="20"/>
          <w:szCs w:val="20"/>
        </w:rPr>
      </w:pPr>
    </w:p>
    <w:p w14:paraId="69C5B4C8" w14:textId="77777777" w:rsidR="00FE1A31" w:rsidRPr="009C244D" w:rsidRDefault="00FE1A31" w:rsidP="00FE1A31">
      <w:pPr>
        <w:tabs>
          <w:tab w:val="left" w:pos="9540"/>
        </w:tabs>
        <w:rPr>
          <w:sz w:val="20"/>
          <w:szCs w:val="20"/>
        </w:rPr>
      </w:pPr>
    </w:p>
    <w:p w14:paraId="60B555BD" w14:textId="77777777" w:rsidR="00FE1A31" w:rsidRPr="009C244D" w:rsidRDefault="00FE1A31" w:rsidP="00FE1A31">
      <w:pPr>
        <w:tabs>
          <w:tab w:val="left" w:pos="9540"/>
        </w:tabs>
        <w:jc w:val="center"/>
        <w:rPr>
          <w:sz w:val="20"/>
          <w:szCs w:val="20"/>
        </w:rPr>
      </w:pPr>
      <w:r w:rsidRPr="009C244D">
        <w:rPr>
          <w:sz w:val="20"/>
          <w:szCs w:val="20"/>
        </w:rPr>
        <w:t>Pildyti atitinkamai atsižvelgiant į tikrinamąjį objektą</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2551"/>
        <w:gridCol w:w="2127"/>
        <w:gridCol w:w="2835"/>
      </w:tblGrid>
      <w:tr w:rsidR="00FE1A31" w:rsidRPr="009C244D" w14:paraId="3109A891" w14:textId="77777777" w:rsidTr="00FE1A31">
        <w:trPr>
          <w:trHeight w:val="475"/>
        </w:trPr>
        <w:tc>
          <w:tcPr>
            <w:tcW w:w="2093" w:type="dxa"/>
            <w:tcBorders>
              <w:top w:val="nil"/>
              <w:left w:val="nil"/>
              <w:bottom w:val="nil"/>
              <w:right w:val="single" w:sz="4" w:space="0" w:color="auto"/>
            </w:tcBorders>
            <w:shd w:val="clear" w:color="auto" w:fill="auto"/>
          </w:tcPr>
          <w:p w14:paraId="27A721E2" w14:textId="77777777" w:rsidR="00FE1A31" w:rsidRPr="009C244D" w:rsidRDefault="00FE1A31" w:rsidP="00FE1A31">
            <w:pPr>
              <w:jc w:val="right"/>
              <w:rPr>
                <w:color w:val="000000"/>
                <w:sz w:val="20"/>
                <w:szCs w:val="20"/>
              </w:rPr>
            </w:pPr>
            <w:r w:rsidRPr="009C244D">
              <w:rPr>
                <w:color w:val="000000"/>
                <w:sz w:val="20"/>
                <w:szCs w:val="20"/>
              </w:rPr>
              <w:t>Prekių pavadinimas</w:t>
            </w:r>
          </w:p>
        </w:tc>
        <w:tc>
          <w:tcPr>
            <w:tcW w:w="2551" w:type="dxa"/>
            <w:tcBorders>
              <w:top w:val="single" w:sz="4" w:space="0" w:color="auto"/>
              <w:left w:val="single" w:sz="4" w:space="0" w:color="auto"/>
              <w:right w:val="single" w:sz="4" w:space="0" w:color="auto"/>
            </w:tcBorders>
            <w:shd w:val="clear" w:color="auto" w:fill="auto"/>
          </w:tcPr>
          <w:p w14:paraId="51CB95FF" w14:textId="3339BAF4" w:rsidR="00FE1A31" w:rsidRPr="00FA5035" w:rsidRDefault="00FA5035" w:rsidP="00FE1A31">
            <w:pPr>
              <w:rPr>
                <w:color w:val="000000"/>
                <w:sz w:val="20"/>
                <w:szCs w:val="20"/>
              </w:rPr>
            </w:pPr>
            <w:r w:rsidRPr="00FA5035">
              <w:rPr>
                <w:bCs/>
                <w:sz w:val="20"/>
                <w:szCs w:val="20"/>
              </w:rPr>
              <w:t>Geriamojo vandens tiekimo paslauga</w:t>
            </w:r>
          </w:p>
        </w:tc>
        <w:tc>
          <w:tcPr>
            <w:tcW w:w="2127" w:type="dxa"/>
            <w:tcBorders>
              <w:top w:val="nil"/>
              <w:left w:val="single" w:sz="4" w:space="0" w:color="auto"/>
              <w:bottom w:val="nil"/>
              <w:right w:val="single" w:sz="4" w:space="0" w:color="auto"/>
            </w:tcBorders>
          </w:tcPr>
          <w:p w14:paraId="0A4628A3" w14:textId="77777777" w:rsidR="00FE1A31" w:rsidRPr="009C244D" w:rsidRDefault="00FE1A31" w:rsidP="00FE1A31">
            <w:pPr>
              <w:jc w:val="right"/>
              <w:rPr>
                <w:color w:val="000000"/>
                <w:sz w:val="20"/>
                <w:szCs w:val="20"/>
              </w:rPr>
            </w:pPr>
            <w:r w:rsidRPr="009C244D">
              <w:rPr>
                <w:color w:val="000000"/>
                <w:sz w:val="20"/>
                <w:szCs w:val="20"/>
              </w:rPr>
              <w:t>Sutarties data, numeris</w:t>
            </w:r>
          </w:p>
        </w:tc>
        <w:tc>
          <w:tcPr>
            <w:tcW w:w="2835" w:type="dxa"/>
            <w:tcBorders>
              <w:top w:val="single" w:sz="4" w:space="0" w:color="auto"/>
              <w:left w:val="single" w:sz="4" w:space="0" w:color="auto"/>
              <w:right w:val="single" w:sz="4" w:space="0" w:color="auto"/>
            </w:tcBorders>
          </w:tcPr>
          <w:p w14:paraId="4091B641" w14:textId="77777777" w:rsidR="00FE1A31" w:rsidRPr="009C244D" w:rsidRDefault="00FE1A31" w:rsidP="00FE1A31">
            <w:pPr>
              <w:rPr>
                <w:color w:val="000000"/>
                <w:sz w:val="20"/>
                <w:szCs w:val="20"/>
              </w:rPr>
            </w:pPr>
          </w:p>
        </w:tc>
      </w:tr>
      <w:tr w:rsidR="00FE1A31" w:rsidRPr="009C244D" w14:paraId="5C86E601" w14:textId="77777777" w:rsidTr="00FE1A31">
        <w:trPr>
          <w:trHeight w:val="470"/>
        </w:trPr>
        <w:tc>
          <w:tcPr>
            <w:tcW w:w="2093" w:type="dxa"/>
            <w:tcBorders>
              <w:top w:val="nil"/>
              <w:left w:val="nil"/>
              <w:bottom w:val="nil"/>
              <w:right w:val="single" w:sz="4" w:space="0" w:color="auto"/>
            </w:tcBorders>
            <w:shd w:val="clear" w:color="auto" w:fill="auto"/>
          </w:tcPr>
          <w:p w14:paraId="5A948B0E" w14:textId="77777777" w:rsidR="00FE1A31" w:rsidRPr="009C244D" w:rsidRDefault="00FE1A31" w:rsidP="00FE1A31">
            <w:pPr>
              <w:jc w:val="right"/>
              <w:rPr>
                <w:color w:val="000000"/>
                <w:sz w:val="20"/>
                <w:szCs w:val="20"/>
              </w:rPr>
            </w:pPr>
            <w:r w:rsidRPr="009C244D">
              <w:rPr>
                <w:color w:val="000000"/>
                <w:sz w:val="20"/>
                <w:szCs w:val="20"/>
              </w:rPr>
              <w:t>Tiekėjas</w:t>
            </w:r>
          </w:p>
        </w:tc>
        <w:tc>
          <w:tcPr>
            <w:tcW w:w="2551" w:type="dxa"/>
            <w:tcBorders>
              <w:top w:val="single" w:sz="4" w:space="0" w:color="auto"/>
              <w:left w:val="single" w:sz="4" w:space="0" w:color="auto"/>
              <w:right w:val="single" w:sz="4" w:space="0" w:color="auto"/>
            </w:tcBorders>
            <w:shd w:val="clear" w:color="auto" w:fill="auto"/>
          </w:tcPr>
          <w:p w14:paraId="0FA783C3" w14:textId="3DFE21CA" w:rsidR="00FE1A31" w:rsidRPr="00B0214E" w:rsidRDefault="00FE1A31" w:rsidP="00FE1A31">
            <w:pPr>
              <w:ind w:firstLine="64"/>
            </w:pPr>
          </w:p>
        </w:tc>
        <w:tc>
          <w:tcPr>
            <w:tcW w:w="2127" w:type="dxa"/>
            <w:tcBorders>
              <w:top w:val="nil"/>
              <w:left w:val="single" w:sz="4" w:space="0" w:color="auto"/>
              <w:bottom w:val="nil"/>
              <w:right w:val="single" w:sz="4" w:space="0" w:color="auto"/>
            </w:tcBorders>
          </w:tcPr>
          <w:p w14:paraId="287683FE" w14:textId="77777777" w:rsidR="00FE1A31" w:rsidRPr="009C244D" w:rsidRDefault="00FE1A31" w:rsidP="00FE1A31">
            <w:pPr>
              <w:jc w:val="right"/>
              <w:rPr>
                <w:color w:val="000000"/>
                <w:sz w:val="20"/>
                <w:szCs w:val="20"/>
              </w:rPr>
            </w:pPr>
            <w:r w:rsidRPr="009C244D">
              <w:rPr>
                <w:color w:val="000000"/>
                <w:sz w:val="20"/>
                <w:szCs w:val="20"/>
              </w:rPr>
              <w:t xml:space="preserve">Apskaitos dokumento </w:t>
            </w:r>
          </w:p>
          <w:p w14:paraId="65B26AEF" w14:textId="77777777" w:rsidR="00FE1A31" w:rsidRPr="009C244D" w:rsidRDefault="00FE1A31" w:rsidP="00FE1A31">
            <w:pPr>
              <w:jc w:val="right"/>
              <w:rPr>
                <w:color w:val="000000"/>
                <w:sz w:val="20"/>
                <w:szCs w:val="20"/>
              </w:rPr>
            </w:pPr>
            <w:r w:rsidRPr="009C244D">
              <w:rPr>
                <w:color w:val="000000"/>
                <w:sz w:val="20"/>
                <w:szCs w:val="20"/>
              </w:rPr>
              <w:t>data, numeris</w:t>
            </w:r>
          </w:p>
        </w:tc>
        <w:tc>
          <w:tcPr>
            <w:tcW w:w="2835" w:type="dxa"/>
            <w:tcBorders>
              <w:top w:val="single" w:sz="4" w:space="0" w:color="auto"/>
              <w:left w:val="single" w:sz="4" w:space="0" w:color="auto"/>
              <w:right w:val="single" w:sz="4" w:space="0" w:color="auto"/>
            </w:tcBorders>
          </w:tcPr>
          <w:p w14:paraId="08BD2D7E" w14:textId="77777777" w:rsidR="00FE1A31" w:rsidRPr="009C244D" w:rsidRDefault="00FE1A31" w:rsidP="00FE1A31">
            <w:pPr>
              <w:rPr>
                <w:color w:val="000000"/>
                <w:sz w:val="20"/>
                <w:szCs w:val="20"/>
              </w:rPr>
            </w:pPr>
          </w:p>
        </w:tc>
      </w:tr>
    </w:tbl>
    <w:p w14:paraId="3E32AD26" w14:textId="77777777" w:rsidR="00FE1A31" w:rsidRPr="009C244D" w:rsidRDefault="00FE1A31" w:rsidP="00FE1A31">
      <w:pPr>
        <w:jc w:val="both"/>
        <w:rPr>
          <w:sz w:val="20"/>
          <w:szCs w:val="20"/>
        </w:rPr>
      </w:pPr>
    </w:p>
    <w:p w14:paraId="39295D27" w14:textId="77777777" w:rsidR="00FE1A31" w:rsidRPr="009C244D" w:rsidRDefault="00FE1A31" w:rsidP="00FE1A31">
      <w:pPr>
        <w:tabs>
          <w:tab w:val="left" w:pos="9540"/>
        </w:tabs>
        <w:rPr>
          <w:sz w:val="20"/>
          <w:szCs w:val="20"/>
        </w:rPr>
      </w:pPr>
      <w:r w:rsidRPr="009C244D">
        <w:rPr>
          <w:sz w:val="20"/>
          <w:szCs w:val="20"/>
        </w:rPr>
        <w:t xml:space="preserve">Prekių priėmimo metu atrankos būdu patikrinta: </w:t>
      </w:r>
    </w:p>
    <w:tbl>
      <w:tblPr>
        <w:tblW w:w="9996" w:type="dxa"/>
        <w:tblInd w:w="-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6"/>
        <w:gridCol w:w="3854"/>
        <w:gridCol w:w="1417"/>
        <w:gridCol w:w="1134"/>
        <w:gridCol w:w="1134"/>
        <w:gridCol w:w="1921"/>
      </w:tblGrid>
      <w:tr w:rsidR="00FE1A31" w:rsidRPr="009C244D" w14:paraId="3608750B" w14:textId="77777777" w:rsidTr="003536F6">
        <w:trPr>
          <w:trHeight w:val="910"/>
        </w:trPr>
        <w:tc>
          <w:tcPr>
            <w:tcW w:w="536" w:type="dxa"/>
            <w:shd w:val="clear" w:color="auto" w:fill="auto"/>
            <w:vAlign w:val="center"/>
          </w:tcPr>
          <w:p w14:paraId="02E76C8D" w14:textId="77777777" w:rsidR="00FE1A31" w:rsidRPr="009C244D" w:rsidRDefault="00FE1A31" w:rsidP="003536F6">
            <w:pPr>
              <w:jc w:val="center"/>
              <w:rPr>
                <w:b/>
                <w:sz w:val="20"/>
                <w:szCs w:val="20"/>
              </w:rPr>
            </w:pPr>
            <w:r w:rsidRPr="009C244D">
              <w:rPr>
                <w:b/>
                <w:sz w:val="20"/>
                <w:szCs w:val="20"/>
              </w:rPr>
              <w:t>Eil. Nr.</w:t>
            </w:r>
          </w:p>
        </w:tc>
        <w:tc>
          <w:tcPr>
            <w:tcW w:w="3854" w:type="dxa"/>
          </w:tcPr>
          <w:p w14:paraId="033C065D" w14:textId="77777777" w:rsidR="00FE1A31" w:rsidRPr="009C244D" w:rsidRDefault="00FE1A31" w:rsidP="003536F6">
            <w:pPr>
              <w:jc w:val="center"/>
              <w:rPr>
                <w:b/>
                <w:sz w:val="20"/>
                <w:szCs w:val="20"/>
              </w:rPr>
            </w:pPr>
          </w:p>
          <w:p w14:paraId="30CCC68D" w14:textId="77777777" w:rsidR="00FE1A31" w:rsidRPr="009C244D" w:rsidRDefault="00FE1A31" w:rsidP="003536F6">
            <w:pPr>
              <w:jc w:val="center"/>
              <w:rPr>
                <w:b/>
                <w:sz w:val="20"/>
                <w:szCs w:val="20"/>
              </w:rPr>
            </w:pPr>
          </w:p>
          <w:p w14:paraId="3AE9D281" w14:textId="77777777" w:rsidR="00FE1A31" w:rsidRPr="009C244D" w:rsidRDefault="00FE1A31" w:rsidP="003536F6">
            <w:pPr>
              <w:jc w:val="center"/>
              <w:rPr>
                <w:b/>
                <w:sz w:val="20"/>
                <w:szCs w:val="20"/>
              </w:rPr>
            </w:pPr>
            <w:r w:rsidRPr="009C244D">
              <w:rPr>
                <w:b/>
                <w:sz w:val="20"/>
                <w:szCs w:val="20"/>
              </w:rPr>
              <w:t>Prekių pavadinimas</w:t>
            </w:r>
          </w:p>
        </w:tc>
        <w:tc>
          <w:tcPr>
            <w:tcW w:w="1417" w:type="dxa"/>
            <w:shd w:val="clear" w:color="auto" w:fill="auto"/>
            <w:vAlign w:val="center"/>
          </w:tcPr>
          <w:p w14:paraId="373D7568" w14:textId="77777777" w:rsidR="00FE1A31" w:rsidRPr="009C244D" w:rsidRDefault="00FE1A31" w:rsidP="003536F6">
            <w:pPr>
              <w:jc w:val="center"/>
              <w:rPr>
                <w:b/>
                <w:sz w:val="20"/>
                <w:szCs w:val="20"/>
              </w:rPr>
            </w:pPr>
            <w:r w:rsidRPr="009C244D">
              <w:rPr>
                <w:b/>
                <w:sz w:val="20"/>
                <w:szCs w:val="20"/>
              </w:rPr>
              <w:t>Reikalavimų pavadinimas</w:t>
            </w:r>
          </w:p>
        </w:tc>
        <w:tc>
          <w:tcPr>
            <w:tcW w:w="1134" w:type="dxa"/>
            <w:shd w:val="clear" w:color="auto" w:fill="auto"/>
            <w:vAlign w:val="center"/>
          </w:tcPr>
          <w:p w14:paraId="4BCDE8C1" w14:textId="77777777" w:rsidR="00FE1A31" w:rsidRPr="009C244D" w:rsidRDefault="00FE1A31" w:rsidP="003536F6">
            <w:pPr>
              <w:jc w:val="center"/>
              <w:rPr>
                <w:b/>
                <w:sz w:val="20"/>
                <w:szCs w:val="20"/>
              </w:rPr>
            </w:pPr>
            <w:r w:rsidRPr="009C244D">
              <w:rPr>
                <w:b/>
                <w:sz w:val="20"/>
                <w:szCs w:val="20"/>
              </w:rPr>
              <w:t xml:space="preserve">Patikrinimo </w:t>
            </w:r>
          </w:p>
          <w:p w14:paraId="35670304" w14:textId="77777777" w:rsidR="00FE1A31" w:rsidRPr="009C244D" w:rsidRDefault="00FE1A31" w:rsidP="003536F6">
            <w:pPr>
              <w:jc w:val="center"/>
              <w:rPr>
                <w:b/>
                <w:sz w:val="20"/>
                <w:szCs w:val="20"/>
              </w:rPr>
            </w:pPr>
            <w:r w:rsidRPr="009C244D">
              <w:rPr>
                <w:b/>
                <w:sz w:val="20"/>
                <w:szCs w:val="20"/>
              </w:rPr>
              <w:t>būdas</w:t>
            </w:r>
          </w:p>
          <w:p w14:paraId="4BEB6E32" w14:textId="77777777" w:rsidR="00FE1A31" w:rsidRPr="009C244D" w:rsidRDefault="00FE1A31" w:rsidP="003536F6">
            <w:pPr>
              <w:jc w:val="center"/>
              <w:rPr>
                <w:sz w:val="20"/>
                <w:szCs w:val="20"/>
              </w:rPr>
            </w:pPr>
            <w:r w:rsidRPr="009C244D">
              <w:rPr>
                <w:sz w:val="20"/>
                <w:szCs w:val="20"/>
              </w:rPr>
              <w:t>(pvz. vizualinis vertinimas, matavimai ar kt. )</w:t>
            </w:r>
          </w:p>
        </w:tc>
        <w:tc>
          <w:tcPr>
            <w:tcW w:w="1134" w:type="dxa"/>
            <w:shd w:val="clear" w:color="auto" w:fill="auto"/>
            <w:vAlign w:val="center"/>
          </w:tcPr>
          <w:p w14:paraId="21EF416B" w14:textId="77777777" w:rsidR="00FE1A31" w:rsidRPr="009C244D" w:rsidRDefault="00FE1A31" w:rsidP="003536F6">
            <w:pPr>
              <w:jc w:val="center"/>
              <w:rPr>
                <w:sz w:val="20"/>
                <w:szCs w:val="20"/>
              </w:rPr>
            </w:pPr>
            <w:r w:rsidRPr="009C244D">
              <w:rPr>
                <w:b/>
                <w:sz w:val="20"/>
                <w:szCs w:val="20"/>
              </w:rPr>
              <w:t>Atžyma apie atitikimą</w:t>
            </w:r>
            <w:r w:rsidRPr="009C244D">
              <w:rPr>
                <w:sz w:val="20"/>
                <w:szCs w:val="20"/>
              </w:rPr>
              <w:t xml:space="preserve"> (atitinka/</w:t>
            </w:r>
          </w:p>
          <w:p w14:paraId="72AD63C2" w14:textId="77777777" w:rsidR="00FE1A31" w:rsidRPr="009C244D" w:rsidRDefault="00FE1A31" w:rsidP="003536F6">
            <w:pPr>
              <w:jc w:val="center"/>
              <w:rPr>
                <w:sz w:val="20"/>
                <w:szCs w:val="20"/>
              </w:rPr>
            </w:pPr>
            <w:r w:rsidRPr="009C244D">
              <w:rPr>
                <w:sz w:val="20"/>
                <w:szCs w:val="20"/>
              </w:rPr>
              <w:t>neatitinka)</w:t>
            </w:r>
          </w:p>
        </w:tc>
        <w:tc>
          <w:tcPr>
            <w:tcW w:w="1921" w:type="dxa"/>
          </w:tcPr>
          <w:p w14:paraId="00D90B08" w14:textId="77777777" w:rsidR="00FE1A31" w:rsidRPr="009C244D" w:rsidRDefault="00FE1A31" w:rsidP="003536F6">
            <w:pPr>
              <w:jc w:val="center"/>
              <w:rPr>
                <w:b/>
                <w:sz w:val="20"/>
                <w:szCs w:val="20"/>
              </w:rPr>
            </w:pPr>
            <w:r w:rsidRPr="009C244D">
              <w:rPr>
                <w:b/>
                <w:sz w:val="20"/>
                <w:szCs w:val="20"/>
              </w:rPr>
              <w:t>Patikrinimo metu nustatyti neatitikimai</w:t>
            </w:r>
          </w:p>
          <w:p w14:paraId="2188E7A2" w14:textId="77777777" w:rsidR="00FE1A31" w:rsidRPr="009C244D" w:rsidRDefault="00FE1A31" w:rsidP="003536F6">
            <w:pPr>
              <w:jc w:val="center"/>
              <w:rPr>
                <w:sz w:val="20"/>
                <w:szCs w:val="20"/>
              </w:rPr>
            </w:pPr>
            <w:r w:rsidRPr="009C244D">
              <w:rPr>
                <w:sz w:val="20"/>
                <w:szCs w:val="20"/>
              </w:rPr>
              <w:t>(nustačius neatitikimus, vadovaujantis pirkimo – pardavimo sutarties ir jos priede (-uose) punktais, detaliai surašomi nustatyti trūkumai,</w:t>
            </w:r>
          </w:p>
          <w:p w14:paraId="1C2AEE66" w14:textId="77777777" w:rsidR="00FE1A31" w:rsidRPr="009C244D" w:rsidRDefault="00FE1A31" w:rsidP="003536F6">
            <w:pPr>
              <w:jc w:val="center"/>
              <w:rPr>
                <w:b/>
                <w:sz w:val="20"/>
                <w:szCs w:val="20"/>
              </w:rPr>
            </w:pPr>
            <w:r w:rsidRPr="009C244D">
              <w:rPr>
                <w:sz w:val="20"/>
                <w:szCs w:val="20"/>
              </w:rPr>
              <w:t xml:space="preserve"> neįvykdytos sutarties sąlygos ir pan.)</w:t>
            </w:r>
            <w:r w:rsidRPr="009C244D">
              <w:rPr>
                <w:b/>
                <w:sz w:val="20"/>
                <w:szCs w:val="20"/>
              </w:rPr>
              <w:t xml:space="preserve">  </w:t>
            </w:r>
          </w:p>
        </w:tc>
      </w:tr>
      <w:tr w:rsidR="00FA5035" w:rsidRPr="009C244D" w14:paraId="48220C8D" w14:textId="77777777" w:rsidTr="003536F6">
        <w:trPr>
          <w:trHeight w:val="529"/>
        </w:trPr>
        <w:tc>
          <w:tcPr>
            <w:tcW w:w="536" w:type="dxa"/>
            <w:shd w:val="clear" w:color="auto" w:fill="auto"/>
          </w:tcPr>
          <w:p w14:paraId="7D7EE8BE" w14:textId="77777777" w:rsidR="00FA5035" w:rsidRPr="009C244D" w:rsidRDefault="00FA5035" w:rsidP="00FA5035">
            <w:pPr>
              <w:jc w:val="both"/>
              <w:rPr>
                <w:sz w:val="20"/>
                <w:szCs w:val="20"/>
              </w:rPr>
            </w:pPr>
            <w:r w:rsidRPr="009C244D">
              <w:rPr>
                <w:sz w:val="20"/>
                <w:szCs w:val="20"/>
              </w:rPr>
              <w:t>1.</w:t>
            </w:r>
          </w:p>
        </w:tc>
        <w:tc>
          <w:tcPr>
            <w:tcW w:w="3854" w:type="dxa"/>
            <w:vAlign w:val="center"/>
          </w:tcPr>
          <w:p w14:paraId="08B3BCF5" w14:textId="313A80C3" w:rsidR="00FA5035" w:rsidRPr="00FA5035" w:rsidRDefault="00FA5035" w:rsidP="00FA5035">
            <w:pPr>
              <w:rPr>
                <w:b/>
                <w:color w:val="000000"/>
                <w:sz w:val="20"/>
                <w:szCs w:val="20"/>
              </w:rPr>
            </w:pPr>
            <w:r w:rsidRPr="00FA5035">
              <w:rPr>
                <w:sz w:val="20"/>
                <w:szCs w:val="20"/>
              </w:rPr>
              <w:t xml:space="preserve">Geriamojo vandens talpos, (19±0,1l buteliuose)  </w:t>
            </w:r>
          </w:p>
        </w:tc>
        <w:tc>
          <w:tcPr>
            <w:tcW w:w="1417" w:type="dxa"/>
            <w:shd w:val="clear" w:color="auto" w:fill="auto"/>
          </w:tcPr>
          <w:p w14:paraId="7264C743" w14:textId="77777777" w:rsidR="00FA5035" w:rsidRPr="009C244D" w:rsidRDefault="00FA5035" w:rsidP="00FA5035">
            <w:pPr>
              <w:tabs>
                <w:tab w:val="left" w:pos="3330"/>
              </w:tabs>
              <w:jc w:val="both"/>
              <w:rPr>
                <w:sz w:val="20"/>
                <w:szCs w:val="20"/>
              </w:rPr>
            </w:pPr>
            <w:r w:rsidRPr="009C244D">
              <w:rPr>
                <w:sz w:val="20"/>
                <w:szCs w:val="20"/>
              </w:rPr>
              <w:tab/>
            </w:r>
          </w:p>
        </w:tc>
        <w:tc>
          <w:tcPr>
            <w:tcW w:w="1134" w:type="dxa"/>
            <w:shd w:val="clear" w:color="auto" w:fill="auto"/>
          </w:tcPr>
          <w:p w14:paraId="1F3D4164" w14:textId="77777777" w:rsidR="00FA5035" w:rsidRPr="009C244D" w:rsidRDefault="00FA5035" w:rsidP="00FA5035">
            <w:pPr>
              <w:jc w:val="both"/>
              <w:rPr>
                <w:sz w:val="20"/>
                <w:szCs w:val="20"/>
              </w:rPr>
            </w:pPr>
          </w:p>
        </w:tc>
        <w:tc>
          <w:tcPr>
            <w:tcW w:w="1134" w:type="dxa"/>
            <w:shd w:val="clear" w:color="auto" w:fill="auto"/>
          </w:tcPr>
          <w:p w14:paraId="0C024A1C" w14:textId="77777777" w:rsidR="00FA5035" w:rsidRPr="009C244D" w:rsidRDefault="00FA5035" w:rsidP="00FA5035">
            <w:pPr>
              <w:jc w:val="both"/>
              <w:rPr>
                <w:sz w:val="20"/>
                <w:szCs w:val="20"/>
              </w:rPr>
            </w:pPr>
          </w:p>
        </w:tc>
        <w:tc>
          <w:tcPr>
            <w:tcW w:w="1921" w:type="dxa"/>
          </w:tcPr>
          <w:p w14:paraId="4EE1D12A" w14:textId="77777777" w:rsidR="00FA5035" w:rsidRPr="009C244D" w:rsidRDefault="00FA5035" w:rsidP="00FA5035">
            <w:pPr>
              <w:jc w:val="both"/>
              <w:rPr>
                <w:sz w:val="20"/>
                <w:szCs w:val="20"/>
              </w:rPr>
            </w:pPr>
          </w:p>
        </w:tc>
      </w:tr>
      <w:tr w:rsidR="00FA5035" w:rsidRPr="009C244D" w14:paraId="0D455C28" w14:textId="77777777" w:rsidTr="003536F6">
        <w:trPr>
          <w:trHeight w:val="529"/>
        </w:trPr>
        <w:tc>
          <w:tcPr>
            <w:tcW w:w="536" w:type="dxa"/>
            <w:shd w:val="clear" w:color="auto" w:fill="auto"/>
          </w:tcPr>
          <w:p w14:paraId="33414F40" w14:textId="7BEFC108" w:rsidR="00FA5035" w:rsidRPr="009C244D" w:rsidRDefault="00FA5035" w:rsidP="00FA5035">
            <w:pPr>
              <w:jc w:val="both"/>
              <w:rPr>
                <w:sz w:val="20"/>
                <w:szCs w:val="20"/>
              </w:rPr>
            </w:pPr>
            <w:r>
              <w:rPr>
                <w:sz w:val="20"/>
                <w:szCs w:val="20"/>
              </w:rPr>
              <w:t>2.</w:t>
            </w:r>
          </w:p>
        </w:tc>
        <w:tc>
          <w:tcPr>
            <w:tcW w:w="3854" w:type="dxa"/>
            <w:vAlign w:val="center"/>
          </w:tcPr>
          <w:p w14:paraId="6B8A09F0" w14:textId="2C6A84E5" w:rsidR="00FA5035" w:rsidRPr="00FA5035" w:rsidRDefault="00FA5035" w:rsidP="00FA5035">
            <w:pPr>
              <w:rPr>
                <w:b/>
                <w:color w:val="000000"/>
                <w:sz w:val="20"/>
                <w:szCs w:val="20"/>
              </w:rPr>
            </w:pPr>
            <w:r w:rsidRPr="00FA5035">
              <w:rPr>
                <w:color w:val="000000"/>
                <w:sz w:val="20"/>
                <w:szCs w:val="20"/>
              </w:rPr>
              <w:t>Vienkartinės stiklinaitės</w:t>
            </w:r>
          </w:p>
        </w:tc>
        <w:tc>
          <w:tcPr>
            <w:tcW w:w="1417" w:type="dxa"/>
            <w:shd w:val="clear" w:color="auto" w:fill="auto"/>
          </w:tcPr>
          <w:p w14:paraId="29AC252A" w14:textId="77777777" w:rsidR="00FA5035" w:rsidRPr="009C244D" w:rsidRDefault="00FA5035" w:rsidP="00FA5035">
            <w:pPr>
              <w:tabs>
                <w:tab w:val="left" w:pos="3330"/>
              </w:tabs>
              <w:jc w:val="both"/>
              <w:rPr>
                <w:sz w:val="20"/>
                <w:szCs w:val="20"/>
              </w:rPr>
            </w:pPr>
          </w:p>
        </w:tc>
        <w:tc>
          <w:tcPr>
            <w:tcW w:w="1134" w:type="dxa"/>
            <w:shd w:val="clear" w:color="auto" w:fill="auto"/>
          </w:tcPr>
          <w:p w14:paraId="4C1A822A" w14:textId="77777777" w:rsidR="00FA5035" w:rsidRPr="009C244D" w:rsidRDefault="00FA5035" w:rsidP="00FA5035">
            <w:pPr>
              <w:jc w:val="both"/>
              <w:rPr>
                <w:sz w:val="20"/>
                <w:szCs w:val="20"/>
              </w:rPr>
            </w:pPr>
          </w:p>
        </w:tc>
        <w:tc>
          <w:tcPr>
            <w:tcW w:w="1134" w:type="dxa"/>
            <w:shd w:val="clear" w:color="auto" w:fill="auto"/>
          </w:tcPr>
          <w:p w14:paraId="30007128" w14:textId="77777777" w:rsidR="00FA5035" w:rsidRPr="009C244D" w:rsidRDefault="00FA5035" w:rsidP="00FA5035">
            <w:pPr>
              <w:jc w:val="both"/>
              <w:rPr>
                <w:sz w:val="20"/>
                <w:szCs w:val="20"/>
              </w:rPr>
            </w:pPr>
          </w:p>
        </w:tc>
        <w:tc>
          <w:tcPr>
            <w:tcW w:w="1921" w:type="dxa"/>
          </w:tcPr>
          <w:p w14:paraId="1C01D497" w14:textId="77777777" w:rsidR="00FA5035" w:rsidRPr="009C244D" w:rsidRDefault="00FA5035" w:rsidP="00FA5035">
            <w:pPr>
              <w:jc w:val="both"/>
              <w:rPr>
                <w:sz w:val="20"/>
                <w:szCs w:val="20"/>
              </w:rPr>
            </w:pPr>
          </w:p>
        </w:tc>
      </w:tr>
      <w:tr w:rsidR="00FA5035" w:rsidRPr="009C244D" w14:paraId="2C16B00B" w14:textId="77777777" w:rsidTr="003536F6">
        <w:trPr>
          <w:trHeight w:val="529"/>
        </w:trPr>
        <w:tc>
          <w:tcPr>
            <w:tcW w:w="536" w:type="dxa"/>
            <w:shd w:val="clear" w:color="auto" w:fill="auto"/>
          </w:tcPr>
          <w:p w14:paraId="58E14682" w14:textId="5BA686FC" w:rsidR="00FA5035" w:rsidRPr="009C244D" w:rsidRDefault="00FA5035" w:rsidP="00FA5035">
            <w:pPr>
              <w:jc w:val="both"/>
              <w:rPr>
                <w:sz w:val="20"/>
                <w:szCs w:val="20"/>
              </w:rPr>
            </w:pPr>
            <w:r>
              <w:rPr>
                <w:sz w:val="20"/>
                <w:szCs w:val="20"/>
              </w:rPr>
              <w:t>3.</w:t>
            </w:r>
          </w:p>
        </w:tc>
        <w:tc>
          <w:tcPr>
            <w:tcW w:w="3854" w:type="dxa"/>
            <w:vAlign w:val="center"/>
          </w:tcPr>
          <w:p w14:paraId="555AD14D" w14:textId="0D7906AF" w:rsidR="00FA5035" w:rsidRPr="00FA5035" w:rsidRDefault="00FA5035" w:rsidP="00FA5035">
            <w:pPr>
              <w:rPr>
                <w:b/>
                <w:color w:val="000000"/>
                <w:sz w:val="20"/>
                <w:szCs w:val="20"/>
              </w:rPr>
            </w:pPr>
            <w:r w:rsidRPr="00FA5035">
              <w:rPr>
                <w:sz w:val="20"/>
                <w:szCs w:val="20"/>
              </w:rPr>
              <w:t>Vandens vėsinimo ir kaitinimo įrenginiai su laikikliais vienkartinėms stiklinaitėms</w:t>
            </w:r>
          </w:p>
        </w:tc>
        <w:tc>
          <w:tcPr>
            <w:tcW w:w="1417" w:type="dxa"/>
            <w:shd w:val="clear" w:color="auto" w:fill="auto"/>
          </w:tcPr>
          <w:p w14:paraId="181C5C47" w14:textId="77777777" w:rsidR="00FA5035" w:rsidRPr="009C244D" w:rsidRDefault="00FA5035" w:rsidP="00FA5035">
            <w:pPr>
              <w:tabs>
                <w:tab w:val="left" w:pos="3330"/>
              </w:tabs>
              <w:jc w:val="both"/>
              <w:rPr>
                <w:sz w:val="20"/>
                <w:szCs w:val="20"/>
              </w:rPr>
            </w:pPr>
          </w:p>
        </w:tc>
        <w:tc>
          <w:tcPr>
            <w:tcW w:w="1134" w:type="dxa"/>
            <w:shd w:val="clear" w:color="auto" w:fill="auto"/>
          </w:tcPr>
          <w:p w14:paraId="130CD973" w14:textId="77777777" w:rsidR="00FA5035" w:rsidRPr="009C244D" w:rsidRDefault="00FA5035" w:rsidP="00FA5035">
            <w:pPr>
              <w:jc w:val="both"/>
              <w:rPr>
                <w:sz w:val="20"/>
                <w:szCs w:val="20"/>
              </w:rPr>
            </w:pPr>
          </w:p>
        </w:tc>
        <w:tc>
          <w:tcPr>
            <w:tcW w:w="1134" w:type="dxa"/>
            <w:shd w:val="clear" w:color="auto" w:fill="auto"/>
          </w:tcPr>
          <w:p w14:paraId="6EFED975" w14:textId="77777777" w:rsidR="00FA5035" w:rsidRPr="009C244D" w:rsidRDefault="00FA5035" w:rsidP="00FA5035">
            <w:pPr>
              <w:jc w:val="both"/>
              <w:rPr>
                <w:sz w:val="20"/>
                <w:szCs w:val="20"/>
              </w:rPr>
            </w:pPr>
          </w:p>
        </w:tc>
        <w:tc>
          <w:tcPr>
            <w:tcW w:w="1921" w:type="dxa"/>
          </w:tcPr>
          <w:p w14:paraId="41E93EB0" w14:textId="77777777" w:rsidR="00FA5035" w:rsidRPr="009C244D" w:rsidRDefault="00FA5035" w:rsidP="00FA5035">
            <w:pPr>
              <w:jc w:val="both"/>
              <w:rPr>
                <w:sz w:val="20"/>
                <w:szCs w:val="20"/>
              </w:rPr>
            </w:pPr>
          </w:p>
        </w:tc>
      </w:tr>
      <w:tr w:rsidR="00FA5035" w:rsidRPr="009C244D" w14:paraId="23339827" w14:textId="77777777" w:rsidTr="003536F6">
        <w:trPr>
          <w:trHeight w:val="529"/>
        </w:trPr>
        <w:tc>
          <w:tcPr>
            <w:tcW w:w="536" w:type="dxa"/>
            <w:shd w:val="clear" w:color="auto" w:fill="auto"/>
          </w:tcPr>
          <w:p w14:paraId="18BB0452" w14:textId="62EF6A50" w:rsidR="00FA5035" w:rsidRPr="009C244D" w:rsidRDefault="00FA5035" w:rsidP="00FA5035">
            <w:pPr>
              <w:jc w:val="both"/>
              <w:rPr>
                <w:sz w:val="20"/>
                <w:szCs w:val="20"/>
              </w:rPr>
            </w:pPr>
            <w:r>
              <w:rPr>
                <w:sz w:val="20"/>
                <w:szCs w:val="20"/>
              </w:rPr>
              <w:t>4.</w:t>
            </w:r>
          </w:p>
        </w:tc>
        <w:tc>
          <w:tcPr>
            <w:tcW w:w="3854" w:type="dxa"/>
            <w:vAlign w:val="center"/>
          </w:tcPr>
          <w:p w14:paraId="59A17383" w14:textId="7702119B" w:rsidR="00FA5035" w:rsidRPr="00FA5035" w:rsidRDefault="00FA5035" w:rsidP="00FA5035">
            <w:pPr>
              <w:rPr>
                <w:b/>
                <w:color w:val="000000"/>
                <w:sz w:val="20"/>
                <w:szCs w:val="20"/>
              </w:rPr>
            </w:pPr>
            <w:r w:rsidRPr="00FA5035">
              <w:rPr>
                <w:sz w:val="20"/>
                <w:szCs w:val="20"/>
              </w:rPr>
              <w:t>Pompos, uždedamos ant vandens talpų</w:t>
            </w:r>
          </w:p>
        </w:tc>
        <w:tc>
          <w:tcPr>
            <w:tcW w:w="1417" w:type="dxa"/>
            <w:shd w:val="clear" w:color="auto" w:fill="auto"/>
          </w:tcPr>
          <w:p w14:paraId="21D94B7F" w14:textId="77777777" w:rsidR="00FA5035" w:rsidRPr="009C244D" w:rsidRDefault="00FA5035" w:rsidP="00FA5035">
            <w:pPr>
              <w:tabs>
                <w:tab w:val="left" w:pos="3330"/>
              </w:tabs>
              <w:jc w:val="both"/>
              <w:rPr>
                <w:sz w:val="20"/>
                <w:szCs w:val="20"/>
              </w:rPr>
            </w:pPr>
          </w:p>
        </w:tc>
        <w:tc>
          <w:tcPr>
            <w:tcW w:w="1134" w:type="dxa"/>
            <w:shd w:val="clear" w:color="auto" w:fill="auto"/>
          </w:tcPr>
          <w:p w14:paraId="283217FC" w14:textId="77777777" w:rsidR="00FA5035" w:rsidRPr="009C244D" w:rsidRDefault="00FA5035" w:rsidP="00FA5035">
            <w:pPr>
              <w:jc w:val="both"/>
              <w:rPr>
                <w:sz w:val="20"/>
                <w:szCs w:val="20"/>
              </w:rPr>
            </w:pPr>
          </w:p>
        </w:tc>
        <w:tc>
          <w:tcPr>
            <w:tcW w:w="1134" w:type="dxa"/>
            <w:shd w:val="clear" w:color="auto" w:fill="auto"/>
          </w:tcPr>
          <w:p w14:paraId="24CEF803" w14:textId="77777777" w:rsidR="00FA5035" w:rsidRPr="009C244D" w:rsidRDefault="00FA5035" w:rsidP="00FA5035">
            <w:pPr>
              <w:jc w:val="both"/>
              <w:rPr>
                <w:sz w:val="20"/>
                <w:szCs w:val="20"/>
              </w:rPr>
            </w:pPr>
          </w:p>
        </w:tc>
        <w:tc>
          <w:tcPr>
            <w:tcW w:w="1921" w:type="dxa"/>
          </w:tcPr>
          <w:p w14:paraId="330D6049" w14:textId="77777777" w:rsidR="00FA5035" w:rsidRPr="009C244D" w:rsidRDefault="00FA5035" w:rsidP="00FA5035">
            <w:pPr>
              <w:jc w:val="both"/>
              <w:rPr>
                <w:sz w:val="20"/>
                <w:szCs w:val="20"/>
              </w:rPr>
            </w:pPr>
          </w:p>
        </w:tc>
      </w:tr>
    </w:tbl>
    <w:p w14:paraId="281C353F" w14:textId="77777777" w:rsidR="00FE1A31" w:rsidRPr="009C244D" w:rsidRDefault="00FE1A31" w:rsidP="00FE1A31">
      <w:pPr>
        <w:rPr>
          <w:sz w:val="20"/>
          <w:szCs w:val="20"/>
        </w:rPr>
      </w:pPr>
      <w:r w:rsidRPr="009C244D">
        <w:rPr>
          <w:sz w:val="20"/>
          <w:szCs w:val="20"/>
        </w:rPr>
        <w:t xml:space="preserve">Išvados ir pasiūlymai : </w:t>
      </w:r>
    </w:p>
    <w:p w14:paraId="5D336F7A" w14:textId="77777777" w:rsidR="00FE1A31" w:rsidRPr="009C244D" w:rsidRDefault="00FE1A31" w:rsidP="00FE1A31">
      <w:pPr>
        <w:tabs>
          <w:tab w:val="left" w:pos="9540"/>
        </w:tabs>
        <w:rPr>
          <w:sz w:val="20"/>
          <w:szCs w:val="20"/>
          <w:u w:val="single"/>
        </w:rPr>
      </w:pPr>
      <w:r w:rsidRPr="009C244D">
        <w:rPr>
          <w:sz w:val="20"/>
          <w:szCs w:val="20"/>
          <w:u w:val="single"/>
        </w:rPr>
        <w:tab/>
      </w:r>
    </w:p>
    <w:p w14:paraId="19488F63" w14:textId="77777777" w:rsidR="00FE1A31" w:rsidRPr="009C244D" w:rsidRDefault="00FE1A31" w:rsidP="00FE1A31">
      <w:pPr>
        <w:tabs>
          <w:tab w:val="left" w:pos="9540"/>
        </w:tabs>
        <w:rPr>
          <w:sz w:val="20"/>
          <w:szCs w:val="20"/>
          <w:u w:val="single"/>
        </w:rPr>
      </w:pPr>
      <w:r w:rsidRPr="009C244D">
        <w:rPr>
          <w:sz w:val="20"/>
          <w:szCs w:val="20"/>
          <w:u w:val="single"/>
        </w:rPr>
        <w:tab/>
      </w:r>
    </w:p>
    <w:p w14:paraId="0FB18A4E" w14:textId="77777777" w:rsidR="00FE1A31" w:rsidRPr="009C244D" w:rsidRDefault="00FE1A31" w:rsidP="00FE1A31">
      <w:pPr>
        <w:jc w:val="center"/>
        <w:rPr>
          <w:sz w:val="20"/>
          <w:szCs w:val="20"/>
        </w:rPr>
      </w:pPr>
      <w:r w:rsidRPr="009C244D">
        <w:rPr>
          <w:sz w:val="20"/>
          <w:szCs w:val="20"/>
        </w:rPr>
        <w:t>(įrašyti prekės atitinka/ neatitinka pirkimo – pardavimo sutarties ir jos priede (-uose)  nustatytus reikalavimus, prekės priimti/nepriimti ir kt. pagal sutarties sąlygas; nurodomas terminas per kurį turi būti pašalinti trukūmai)</w:t>
      </w:r>
    </w:p>
    <w:p w14:paraId="291394CD" w14:textId="77777777" w:rsidR="00FE1A31" w:rsidRPr="009C244D" w:rsidRDefault="00FE1A31" w:rsidP="00FE1A31">
      <w:pPr>
        <w:jc w:val="both"/>
        <w:rPr>
          <w:sz w:val="20"/>
          <w:szCs w:val="20"/>
        </w:rPr>
      </w:pPr>
      <w:r w:rsidRPr="009C244D">
        <w:rPr>
          <w:sz w:val="20"/>
          <w:szCs w:val="20"/>
        </w:rPr>
        <w:t xml:space="preserve"> </w:t>
      </w:r>
    </w:p>
    <w:p w14:paraId="6F40345E" w14:textId="77777777" w:rsidR="00FE1A31" w:rsidRPr="009C244D" w:rsidRDefault="00FE1A31" w:rsidP="00FE1A31">
      <w:pPr>
        <w:tabs>
          <w:tab w:val="left" w:pos="5103"/>
        </w:tabs>
        <w:jc w:val="both"/>
        <w:rPr>
          <w:sz w:val="20"/>
          <w:szCs w:val="20"/>
        </w:rPr>
      </w:pPr>
      <w:r w:rsidRPr="009C244D">
        <w:rPr>
          <w:b/>
          <w:sz w:val="20"/>
          <w:szCs w:val="20"/>
        </w:rPr>
        <w:t>Patikrinimą atlikusių asmenų/komisijos narių:</w:t>
      </w:r>
      <w:r w:rsidRPr="009C244D">
        <w:rPr>
          <w:sz w:val="20"/>
          <w:szCs w:val="20"/>
        </w:rPr>
        <w:tab/>
      </w:r>
      <w:r w:rsidRPr="009C244D">
        <w:rPr>
          <w:b/>
          <w:sz w:val="20"/>
          <w:szCs w:val="20"/>
        </w:rPr>
        <w:t xml:space="preserve">Tiekėjas: </w:t>
      </w:r>
    </w:p>
    <w:p w14:paraId="0D25E753" w14:textId="77777777" w:rsidR="00FE1A31" w:rsidRPr="009C244D" w:rsidRDefault="00FE1A31" w:rsidP="00FE1A31">
      <w:pPr>
        <w:tabs>
          <w:tab w:val="left" w:pos="5245"/>
        </w:tabs>
        <w:jc w:val="both"/>
        <w:rPr>
          <w:i/>
          <w:sz w:val="20"/>
          <w:szCs w:val="20"/>
        </w:rPr>
      </w:pPr>
      <w:r w:rsidRPr="009C244D">
        <w:rPr>
          <w:sz w:val="20"/>
          <w:szCs w:val="20"/>
        </w:rPr>
        <w:tab/>
      </w:r>
    </w:p>
    <w:p w14:paraId="0228014C" w14:textId="77777777" w:rsidR="00FE1A31" w:rsidRPr="009C244D" w:rsidRDefault="00FE1A31" w:rsidP="00FE1A31">
      <w:pPr>
        <w:tabs>
          <w:tab w:val="left" w:pos="4111"/>
          <w:tab w:val="left" w:pos="5103"/>
          <w:tab w:val="left" w:pos="9639"/>
        </w:tabs>
        <w:jc w:val="both"/>
        <w:rPr>
          <w:sz w:val="20"/>
          <w:szCs w:val="20"/>
          <w:u w:val="single"/>
        </w:rPr>
      </w:pPr>
      <w:r w:rsidRPr="009C244D">
        <w:rPr>
          <w:sz w:val="20"/>
          <w:szCs w:val="20"/>
          <w:u w:val="single"/>
        </w:rPr>
        <w:tab/>
      </w:r>
      <w:r w:rsidRPr="009C244D">
        <w:rPr>
          <w:sz w:val="20"/>
          <w:szCs w:val="20"/>
        </w:rPr>
        <w:tab/>
      </w:r>
      <w:r w:rsidRPr="009C244D">
        <w:rPr>
          <w:sz w:val="20"/>
          <w:szCs w:val="20"/>
          <w:u w:val="single"/>
        </w:rPr>
        <w:tab/>
      </w:r>
    </w:p>
    <w:p w14:paraId="53C65F2E" w14:textId="77777777" w:rsidR="00FE1A31" w:rsidRPr="009C244D" w:rsidRDefault="00FE1A31" w:rsidP="00FE1A31">
      <w:pPr>
        <w:tabs>
          <w:tab w:val="left" w:pos="1276"/>
          <w:tab w:val="left" w:pos="5103"/>
        </w:tabs>
        <w:jc w:val="both"/>
        <w:rPr>
          <w:sz w:val="20"/>
          <w:szCs w:val="20"/>
        </w:rPr>
      </w:pPr>
      <w:r w:rsidRPr="009C244D">
        <w:rPr>
          <w:sz w:val="20"/>
          <w:szCs w:val="20"/>
        </w:rPr>
        <w:tab/>
        <w:t>(vardas, pavardė, parašas)</w:t>
      </w:r>
      <w:r w:rsidRPr="009C244D">
        <w:rPr>
          <w:sz w:val="20"/>
          <w:szCs w:val="20"/>
        </w:rPr>
        <w:tab/>
        <w:t>(Tiekėjo (įgalioto atstovo) vardas, pavardė, paršas)</w:t>
      </w:r>
    </w:p>
    <w:p w14:paraId="7C3E45BF" w14:textId="77777777" w:rsidR="00FE1A31" w:rsidRPr="009C244D" w:rsidRDefault="00FE1A31" w:rsidP="00FE1A31">
      <w:pPr>
        <w:tabs>
          <w:tab w:val="left" w:pos="4111"/>
        </w:tabs>
        <w:jc w:val="both"/>
        <w:rPr>
          <w:sz w:val="20"/>
          <w:szCs w:val="20"/>
          <w:u w:val="single"/>
        </w:rPr>
      </w:pPr>
      <w:r w:rsidRPr="009C244D">
        <w:rPr>
          <w:sz w:val="20"/>
          <w:szCs w:val="20"/>
          <w:u w:val="single"/>
        </w:rPr>
        <w:tab/>
      </w:r>
    </w:p>
    <w:p w14:paraId="7C069FA7" w14:textId="77777777" w:rsidR="00FE1A31" w:rsidRPr="009C244D" w:rsidRDefault="00FE1A31" w:rsidP="00FE1A31">
      <w:pPr>
        <w:tabs>
          <w:tab w:val="left" w:pos="4111"/>
        </w:tabs>
        <w:jc w:val="both"/>
        <w:rPr>
          <w:u w:val="single"/>
        </w:rPr>
      </w:pPr>
      <w:r w:rsidRPr="009C244D">
        <w:rPr>
          <w:sz w:val="20"/>
          <w:szCs w:val="20"/>
          <w:u w:val="single"/>
        </w:rPr>
        <w:tab/>
      </w:r>
    </w:p>
    <w:p w14:paraId="2527BFD5" w14:textId="77777777" w:rsidR="00FE1A31" w:rsidRPr="00F348AE" w:rsidRDefault="00FE1A31" w:rsidP="00FE1A31">
      <w:pPr>
        <w:tabs>
          <w:tab w:val="left" w:pos="4111"/>
        </w:tabs>
        <w:jc w:val="both"/>
        <w:rPr>
          <w:u w:val="single"/>
        </w:rPr>
      </w:pPr>
      <w:r w:rsidRPr="009C244D">
        <w:rPr>
          <w:u w:val="single"/>
        </w:rPr>
        <w:tab/>
      </w:r>
    </w:p>
    <w:p w14:paraId="6C98823D" w14:textId="77777777" w:rsidR="006A123B" w:rsidRDefault="006A123B" w:rsidP="006A123B">
      <w:pPr>
        <w:ind w:left="284" w:firstLine="283"/>
        <w:jc w:val="center"/>
        <w:rPr>
          <w:b/>
          <w:lang w:eastAsia="en-US"/>
        </w:rPr>
      </w:pPr>
    </w:p>
    <w:p w14:paraId="09AB02F1" w14:textId="77777777" w:rsidR="00FE1A31" w:rsidRDefault="00FE1A31" w:rsidP="006A123B">
      <w:pPr>
        <w:ind w:left="284" w:firstLine="283"/>
        <w:jc w:val="center"/>
        <w:rPr>
          <w:b/>
          <w:lang w:eastAsia="en-US"/>
        </w:rPr>
      </w:pPr>
    </w:p>
    <w:p w14:paraId="1196D152" w14:textId="77777777" w:rsidR="00FE1A31" w:rsidRDefault="00FE1A31" w:rsidP="006A123B">
      <w:pPr>
        <w:ind w:left="284" w:firstLine="283"/>
        <w:jc w:val="center"/>
        <w:rPr>
          <w:b/>
          <w:lang w:eastAsia="en-US"/>
        </w:rPr>
      </w:pPr>
    </w:p>
    <w:p w14:paraId="400B48E5" w14:textId="77777777" w:rsidR="00FE1A31" w:rsidRDefault="00FE1A31" w:rsidP="006A123B">
      <w:pPr>
        <w:ind w:left="284" w:firstLine="283"/>
        <w:jc w:val="center"/>
        <w:rPr>
          <w:b/>
          <w:lang w:eastAsia="en-US"/>
        </w:rPr>
      </w:pPr>
    </w:p>
    <w:p w14:paraId="7FE49EE0" w14:textId="77777777" w:rsidR="00FE1A31" w:rsidRPr="00C2395E" w:rsidRDefault="00FE1A31" w:rsidP="00FE1A31">
      <w:pPr>
        <w:ind w:left="6764" w:firstLine="436"/>
        <w:jc w:val="both"/>
        <w:rPr>
          <w:lang w:eastAsia="en-US"/>
        </w:rPr>
      </w:pPr>
      <w:r w:rsidRPr="00C2395E">
        <w:rPr>
          <w:lang w:eastAsia="en-US"/>
        </w:rPr>
        <w:lastRenderedPageBreak/>
        <w:t>Prie sutarties 202</w:t>
      </w:r>
      <w:r>
        <w:rPr>
          <w:lang w:eastAsia="en-US"/>
        </w:rPr>
        <w:t>6</w:t>
      </w:r>
      <w:r w:rsidRPr="00C2395E">
        <w:rPr>
          <w:lang w:eastAsia="en-US"/>
        </w:rPr>
        <w:t xml:space="preserve">-          Nr. </w:t>
      </w:r>
    </w:p>
    <w:p w14:paraId="00AFF93B" w14:textId="7AA39FD6" w:rsidR="00FE1A31" w:rsidRPr="00C2395E" w:rsidRDefault="00FE1A31" w:rsidP="00FE1A31">
      <w:pPr>
        <w:ind w:left="284" w:firstLine="283"/>
        <w:jc w:val="both"/>
        <w:rPr>
          <w:b/>
          <w:lang w:eastAsia="en-US"/>
        </w:rPr>
      </w:pPr>
      <w:r w:rsidRPr="00C2395E">
        <w:rPr>
          <w:b/>
          <w:lang w:eastAsia="en-US"/>
        </w:rPr>
        <w:tab/>
      </w:r>
      <w:r w:rsidRPr="00C2395E">
        <w:rPr>
          <w:b/>
          <w:lang w:eastAsia="en-US"/>
        </w:rPr>
        <w:tab/>
      </w:r>
      <w:r w:rsidRPr="00C2395E">
        <w:rPr>
          <w:b/>
          <w:lang w:eastAsia="en-US"/>
        </w:rPr>
        <w:tab/>
      </w:r>
      <w:r w:rsidRPr="00C2395E">
        <w:rPr>
          <w:b/>
          <w:lang w:eastAsia="en-US"/>
        </w:rPr>
        <w:tab/>
      </w:r>
      <w:r w:rsidRPr="00C2395E">
        <w:rPr>
          <w:b/>
          <w:lang w:eastAsia="en-US"/>
        </w:rPr>
        <w:tab/>
      </w:r>
      <w:r w:rsidRPr="00C2395E">
        <w:rPr>
          <w:b/>
          <w:lang w:eastAsia="en-US"/>
        </w:rPr>
        <w:tab/>
      </w:r>
      <w:r w:rsidRPr="00C2395E">
        <w:rPr>
          <w:b/>
          <w:lang w:eastAsia="en-US"/>
        </w:rPr>
        <w:tab/>
      </w:r>
      <w:r w:rsidRPr="00C2395E">
        <w:rPr>
          <w:b/>
          <w:lang w:eastAsia="en-US"/>
        </w:rPr>
        <w:tab/>
      </w:r>
      <w:r w:rsidRPr="00C2395E">
        <w:rPr>
          <w:b/>
          <w:lang w:eastAsia="en-US"/>
        </w:rPr>
        <w:tab/>
      </w:r>
      <w:r w:rsidRPr="00C2395E">
        <w:rPr>
          <w:b/>
          <w:lang w:eastAsia="en-US"/>
        </w:rPr>
        <w:tab/>
      </w:r>
      <w:r w:rsidR="00FA5035">
        <w:rPr>
          <w:b/>
          <w:lang w:eastAsia="en-US"/>
        </w:rPr>
        <w:t>4</w:t>
      </w:r>
      <w:r w:rsidRPr="00C2395E">
        <w:rPr>
          <w:b/>
          <w:lang w:eastAsia="en-US"/>
        </w:rPr>
        <w:t xml:space="preserve"> priedas </w:t>
      </w:r>
    </w:p>
    <w:p w14:paraId="31C96123" w14:textId="77777777" w:rsidR="006A123B" w:rsidRPr="00C2395E" w:rsidRDefault="006A123B" w:rsidP="006A123B">
      <w:pPr>
        <w:ind w:left="284" w:firstLine="283"/>
        <w:jc w:val="center"/>
        <w:rPr>
          <w:b/>
          <w:lang w:eastAsia="en-US"/>
        </w:rPr>
      </w:pPr>
    </w:p>
    <w:p w14:paraId="52DC881C" w14:textId="4755869A" w:rsidR="0016093B" w:rsidRPr="004813FB" w:rsidRDefault="0016093B" w:rsidP="000F1D03">
      <w:pPr>
        <w:ind w:left="284" w:firstLine="283"/>
        <w:jc w:val="center"/>
        <w:rPr>
          <w:b/>
          <w:caps/>
        </w:rPr>
      </w:pPr>
      <w:r w:rsidRPr="004813FB">
        <w:rPr>
          <w:b/>
          <w:caps/>
        </w:rPr>
        <w:t>PASLAUGŲ perdavimo – priėmimo AKTAS</w:t>
      </w:r>
    </w:p>
    <w:p w14:paraId="715E7821" w14:textId="77777777" w:rsidR="0016093B" w:rsidRPr="004813FB" w:rsidRDefault="0016093B" w:rsidP="0016093B">
      <w:pPr>
        <w:jc w:val="center"/>
      </w:pPr>
    </w:p>
    <w:p w14:paraId="503381A6" w14:textId="77777777" w:rsidR="0016093B" w:rsidRPr="004813FB" w:rsidRDefault="0016093B" w:rsidP="0016093B">
      <w:pPr>
        <w:jc w:val="center"/>
      </w:pPr>
      <w:r w:rsidRPr="004813FB">
        <w:t>20     m.                  d.</w:t>
      </w:r>
    </w:p>
    <w:p w14:paraId="63019A4A" w14:textId="77777777" w:rsidR="0016093B" w:rsidRPr="004813FB" w:rsidRDefault="0016093B" w:rsidP="0016093B">
      <w:pPr>
        <w:tabs>
          <w:tab w:val="left" w:pos="2835"/>
        </w:tabs>
        <w:jc w:val="center"/>
        <w:rPr>
          <w:u w:val="single"/>
        </w:rPr>
      </w:pPr>
      <w:r w:rsidRPr="004813FB">
        <w:rPr>
          <w:u w:val="single"/>
        </w:rPr>
        <w:t xml:space="preserve">     </w:t>
      </w:r>
      <w:r w:rsidRPr="004813FB">
        <w:rPr>
          <w:u w:val="single"/>
        </w:rPr>
        <w:tab/>
      </w:r>
    </w:p>
    <w:p w14:paraId="4F88F2AE" w14:textId="77777777" w:rsidR="0016093B" w:rsidRPr="004813FB" w:rsidRDefault="0016093B" w:rsidP="0016093B">
      <w:pPr>
        <w:tabs>
          <w:tab w:val="left" w:pos="2340"/>
          <w:tab w:val="left" w:pos="2835"/>
        </w:tabs>
        <w:jc w:val="center"/>
        <w:rPr>
          <w:color w:val="000000"/>
          <w:sz w:val="16"/>
          <w:szCs w:val="16"/>
        </w:rPr>
      </w:pPr>
      <w:r w:rsidRPr="004813FB">
        <w:rPr>
          <w:color w:val="000000"/>
          <w:sz w:val="16"/>
          <w:szCs w:val="16"/>
        </w:rPr>
        <w:t>(vieta)</w:t>
      </w:r>
    </w:p>
    <w:p w14:paraId="53D2E955" w14:textId="77777777" w:rsidR="0016093B" w:rsidRPr="004813FB" w:rsidRDefault="0016093B" w:rsidP="0016093B">
      <w:pPr>
        <w:tabs>
          <w:tab w:val="left" w:pos="720"/>
          <w:tab w:val="left" w:pos="9540"/>
        </w:tabs>
      </w:pPr>
    </w:p>
    <w:p w14:paraId="5D4E3FD6" w14:textId="77777777" w:rsidR="0016093B" w:rsidRPr="004813FB" w:rsidRDefault="0016093B" w:rsidP="0016093B">
      <w:pPr>
        <w:tabs>
          <w:tab w:val="left" w:pos="720"/>
          <w:tab w:val="left" w:pos="9540"/>
        </w:tabs>
        <w:rPr>
          <w:sz w:val="16"/>
          <w:szCs w:val="16"/>
        </w:rPr>
      </w:pPr>
      <w:r w:rsidRPr="004813FB">
        <w:tab/>
      </w:r>
    </w:p>
    <w:p w14:paraId="1DF3EC68" w14:textId="77777777" w:rsidR="0016093B" w:rsidRPr="004813FB" w:rsidRDefault="0016093B" w:rsidP="0016093B">
      <w:pPr>
        <w:jc w:val="center"/>
        <w:rPr>
          <w:sz w:val="16"/>
          <w:szCs w:val="16"/>
        </w:rPr>
      </w:pPr>
    </w:p>
    <w:p w14:paraId="31C10855" w14:textId="77777777" w:rsidR="0016093B" w:rsidRPr="004813FB" w:rsidRDefault="0016093B" w:rsidP="0016093B">
      <w:pPr>
        <w:tabs>
          <w:tab w:val="left" w:pos="9540"/>
        </w:tabs>
        <w:rPr>
          <w:sz w:val="16"/>
          <w:szCs w:val="16"/>
        </w:rPr>
      </w:pPr>
    </w:p>
    <w:p w14:paraId="55696158" w14:textId="77777777" w:rsidR="0016093B" w:rsidRPr="004813FB" w:rsidRDefault="0016093B" w:rsidP="0016093B">
      <w:pPr>
        <w:tabs>
          <w:tab w:val="left" w:pos="9540"/>
        </w:tabs>
        <w:jc w:val="cente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2551"/>
        <w:gridCol w:w="2127"/>
        <w:gridCol w:w="2835"/>
      </w:tblGrid>
      <w:tr w:rsidR="0016093B" w:rsidRPr="004813FB" w14:paraId="658EF219" w14:textId="77777777" w:rsidTr="003536F6">
        <w:trPr>
          <w:trHeight w:val="475"/>
        </w:trPr>
        <w:tc>
          <w:tcPr>
            <w:tcW w:w="2093" w:type="dxa"/>
            <w:tcBorders>
              <w:top w:val="nil"/>
              <w:left w:val="nil"/>
              <w:bottom w:val="nil"/>
              <w:right w:val="single" w:sz="4" w:space="0" w:color="auto"/>
            </w:tcBorders>
            <w:shd w:val="clear" w:color="auto" w:fill="auto"/>
          </w:tcPr>
          <w:p w14:paraId="46C85D36" w14:textId="77777777" w:rsidR="0016093B" w:rsidRPr="004813FB" w:rsidRDefault="0016093B" w:rsidP="003536F6">
            <w:pPr>
              <w:jc w:val="right"/>
              <w:rPr>
                <w:color w:val="000000"/>
                <w:sz w:val="20"/>
                <w:szCs w:val="20"/>
              </w:rPr>
            </w:pPr>
            <w:r w:rsidRPr="004813FB">
              <w:rPr>
                <w:color w:val="000000"/>
                <w:sz w:val="20"/>
                <w:szCs w:val="20"/>
              </w:rPr>
              <w:t>Paslaugų pavadinimas</w:t>
            </w:r>
          </w:p>
        </w:tc>
        <w:tc>
          <w:tcPr>
            <w:tcW w:w="2551" w:type="dxa"/>
            <w:tcBorders>
              <w:top w:val="single" w:sz="4" w:space="0" w:color="auto"/>
              <w:left w:val="single" w:sz="4" w:space="0" w:color="auto"/>
              <w:right w:val="single" w:sz="4" w:space="0" w:color="auto"/>
            </w:tcBorders>
            <w:shd w:val="clear" w:color="auto" w:fill="auto"/>
          </w:tcPr>
          <w:p w14:paraId="0FACBE35" w14:textId="333D56D3" w:rsidR="0016093B" w:rsidRPr="000F1D03" w:rsidRDefault="00DD7BCF" w:rsidP="003536F6">
            <w:pPr>
              <w:rPr>
                <w:color w:val="000000"/>
                <w:sz w:val="20"/>
                <w:szCs w:val="20"/>
              </w:rPr>
            </w:pPr>
            <w:r w:rsidRPr="007E74C7">
              <w:rPr>
                <w:bCs/>
              </w:rPr>
              <w:t xml:space="preserve">IV </w:t>
            </w:r>
            <w:r w:rsidR="00FA5035" w:rsidRPr="00FA5035">
              <w:rPr>
                <w:bCs/>
                <w:sz w:val="20"/>
                <w:szCs w:val="20"/>
              </w:rPr>
              <w:t>Geriamojo vandens tiekimo paslauga</w:t>
            </w:r>
          </w:p>
        </w:tc>
        <w:tc>
          <w:tcPr>
            <w:tcW w:w="2127" w:type="dxa"/>
            <w:tcBorders>
              <w:top w:val="nil"/>
              <w:left w:val="single" w:sz="4" w:space="0" w:color="auto"/>
              <w:bottom w:val="nil"/>
              <w:right w:val="single" w:sz="4" w:space="0" w:color="auto"/>
            </w:tcBorders>
          </w:tcPr>
          <w:p w14:paraId="7109A5B5" w14:textId="77777777" w:rsidR="0016093B" w:rsidRPr="004813FB" w:rsidRDefault="0016093B" w:rsidP="003536F6">
            <w:pPr>
              <w:jc w:val="right"/>
              <w:rPr>
                <w:color w:val="000000"/>
                <w:sz w:val="20"/>
                <w:szCs w:val="20"/>
              </w:rPr>
            </w:pPr>
            <w:r w:rsidRPr="004813FB">
              <w:rPr>
                <w:color w:val="000000"/>
                <w:sz w:val="20"/>
                <w:szCs w:val="20"/>
              </w:rPr>
              <w:t>Sutarties data, numeris</w:t>
            </w:r>
          </w:p>
        </w:tc>
        <w:tc>
          <w:tcPr>
            <w:tcW w:w="2835" w:type="dxa"/>
            <w:tcBorders>
              <w:top w:val="single" w:sz="4" w:space="0" w:color="auto"/>
              <w:left w:val="single" w:sz="4" w:space="0" w:color="auto"/>
              <w:right w:val="single" w:sz="4" w:space="0" w:color="auto"/>
            </w:tcBorders>
          </w:tcPr>
          <w:p w14:paraId="1A270246" w14:textId="77777777" w:rsidR="0016093B" w:rsidRPr="004813FB" w:rsidRDefault="0016093B" w:rsidP="003536F6">
            <w:pPr>
              <w:rPr>
                <w:color w:val="000000"/>
                <w:sz w:val="20"/>
                <w:szCs w:val="20"/>
              </w:rPr>
            </w:pPr>
          </w:p>
        </w:tc>
      </w:tr>
      <w:tr w:rsidR="0016093B" w:rsidRPr="004813FB" w14:paraId="47F487BB" w14:textId="77777777" w:rsidTr="003536F6">
        <w:trPr>
          <w:trHeight w:val="470"/>
        </w:trPr>
        <w:tc>
          <w:tcPr>
            <w:tcW w:w="2093" w:type="dxa"/>
            <w:tcBorders>
              <w:top w:val="nil"/>
              <w:left w:val="nil"/>
              <w:bottom w:val="nil"/>
              <w:right w:val="single" w:sz="4" w:space="0" w:color="auto"/>
            </w:tcBorders>
            <w:shd w:val="clear" w:color="auto" w:fill="auto"/>
          </w:tcPr>
          <w:p w14:paraId="37EA8B8A" w14:textId="77777777" w:rsidR="0016093B" w:rsidRPr="004813FB" w:rsidRDefault="0016093B" w:rsidP="003536F6">
            <w:pPr>
              <w:jc w:val="right"/>
              <w:rPr>
                <w:color w:val="000000"/>
                <w:sz w:val="20"/>
                <w:szCs w:val="20"/>
              </w:rPr>
            </w:pPr>
            <w:r w:rsidRPr="004813FB">
              <w:rPr>
                <w:color w:val="000000"/>
                <w:sz w:val="20"/>
                <w:szCs w:val="20"/>
              </w:rPr>
              <w:t>Tiekėjas</w:t>
            </w:r>
          </w:p>
        </w:tc>
        <w:tc>
          <w:tcPr>
            <w:tcW w:w="2551" w:type="dxa"/>
            <w:tcBorders>
              <w:top w:val="single" w:sz="4" w:space="0" w:color="auto"/>
              <w:left w:val="single" w:sz="4" w:space="0" w:color="auto"/>
              <w:right w:val="single" w:sz="4" w:space="0" w:color="auto"/>
            </w:tcBorders>
            <w:shd w:val="clear" w:color="auto" w:fill="auto"/>
          </w:tcPr>
          <w:p w14:paraId="3BF7FA89" w14:textId="26419757" w:rsidR="0016093B" w:rsidRPr="004813FB" w:rsidRDefault="0016093B" w:rsidP="003536F6">
            <w:pPr>
              <w:rPr>
                <w:color w:val="000000"/>
                <w:sz w:val="20"/>
                <w:szCs w:val="20"/>
              </w:rPr>
            </w:pPr>
          </w:p>
        </w:tc>
        <w:tc>
          <w:tcPr>
            <w:tcW w:w="2127" w:type="dxa"/>
            <w:tcBorders>
              <w:top w:val="nil"/>
              <w:left w:val="single" w:sz="4" w:space="0" w:color="auto"/>
              <w:bottom w:val="nil"/>
              <w:right w:val="single" w:sz="4" w:space="0" w:color="auto"/>
            </w:tcBorders>
          </w:tcPr>
          <w:p w14:paraId="33532599" w14:textId="77777777" w:rsidR="0016093B" w:rsidRPr="004813FB" w:rsidRDefault="0016093B" w:rsidP="003536F6">
            <w:pPr>
              <w:jc w:val="right"/>
              <w:rPr>
                <w:color w:val="000000"/>
                <w:sz w:val="20"/>
                <w:szCs w:val="20"/>
              </w:rPr>
            </w:pPr>
            <w:r w:rsidRPr="004813FB">
              <w:rPr>
                <w:color w:val="000000"/>
                <w:sz w:val="20"/>
                <w:szCs w:val="20"/>
              </w:rPr>
              <w:t xml:space="preserve">Apskaitos dokumento </w:t>
            </w:r>
          </w:p>
          <w:p w14:paraId="17D63188" w14:textId="77777777" w:rsidR="0016093B" w:rsidRPr="004813FB" w:rsidRDefault="0016093B" w:rsidP="003536F6">
            <w:pPr>
              <w:jc w:val="right"/>
              <w:rPr>
                <w:color w:val="000000"/>
                <w:sz w:val="20"/>
                <w:szCs w:val="20"/>
              </w:rPr>
            </w:pPr>
            <w:r w:rsidRPr="004813FB">
              <w:rPr>
                <w:color w:val="000000"/>
                <w:sz w:val="20"/>
                <w:szCs w:val="20"/>
              </w:rPr>
              <w:t>data, numeris</w:t>
            </w:r>
          </w:p>
        </w:tc>
        <w:tc>
          <w:tcPr>
            <w:tcW w:w="2835" w:type="dxa"/>
            <w:tcBorders>
              <w:top w:val="single" w:sz="4" w:space="0" w:color="auto"/>
              <w:left w:val="single" w:sz="4" w:space="0" w:color="auto"/>
              <w:right w:val="single" w:sz="4" w:space="0" w:color="auto"/>
            </w:tcBorders>
          </w:tcPr>
          <w:p w14:paraId="0F36E4CF" w14:textId="77777777" w:rsidR="0016093B" w:rsidRPr="004813FB" w:rsidRDefault="0016093B" w:rsidP="003536F6">
            <w:pPr>
              <w:rPr>
                <w:color w:val="000000"/>
                <w:sz w:val="20"/>
                <w:szCs w:val="20"/>
              </w:rPr>
            </w:pPr>
          </w:p>
        </w:tc>
      </w:tr>
    </w:tbl>
    <w:p w14:paraId="0B07E30F" w14:textId="77777777" w:rsidR="0016093B" w:rsidRPr="004813FB" w:rsidRDefault="0016093B" w:rsidP="0016093B">
      <w:pPr>
        <w:jc w:val="both"/>
        <w:rPr>
          <w:sz w:val="16"/>
          <w:szCs w:val="16"/>
        </w:rPr>
      </w:pPr>
    </w:p>
    <w:p w14:paraId="489E6CEC" w14:textId="77777777" w:rsidR="0016093B" w:rsidRPr="004813FB" w:rsidRDefault="0016093B" w:rsidP="0016093B">
      <w:pPr>
        <w:tabs>
          <w:tab w:val="left" w:pos="9540"/>
        </w:tabs>
        <w:rPr>
          <w:sz w:val="22"/>
          <w:szCs w:val="22"/>
        </w:rPr>
      </w:pPr>
      <w:r w:rsidRPr="004813FB">
        <w:rPr>
          <w:sz w:val="22"/>
          <w:szCs w:val="22"/>
        </w:rPr>
        <w:t xml:space="preserve"> </w:t>
      </w:r>
    </w:p>
    <w:tbl>
      <w:tblPr>
        <w:tblW w:w="9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6"/>
        <w:gridCol w:w="2153"/>
        <w:gridCol w:w="1559"/>
        <w:gridCol w:w="1559"/>
        <w:gridCol w:w="1352"/>
        <w:gridCol w:w="1134"/>
        <w:gridCol w:w="1417"/>
      </w:tblGrid>
      <w:tr w:rsidR="00FA5035" w:rsidRPr="004813FB" w14:paraId="78CD9CF5" w14:textId="77777777" w:rsidTr="00FA5035">
        <w:trPr>
          <w:trHeight w:val="910"/>
        </w:trPr>
        <w:tc>
          <w:tcPr>
            <w:tcW w:w="536" w:type="dxa"/>
            <w:shd w:val="clear" w:color="auto" w:fill="auto"/>
            <w:vAlign w:val="center"/>
          </w:tcPr>
          <w:p w14:paraId="00C5759A" w14:textId="77777777" w:rsidR="00FA5035" w:rsidRPr="004813FB" w:rsidRDefault="00FA5035" w:rsidP="003536F6">
            <w:pPr>
              <w:jc w:val="center"/>
              <w:rPr>
                <w:b/>
                <w:sz w:val="20"/>
              </w:rPr>
            </w:pPr>
            <w:r w:rsidRPr="004813FB">
              <w:rPr>
                <w:b/>
                <w:sz w:val="20"/>
              </w:rPr>
              <w:t>Eil. Nr.</w:t>
            </w:r>
          </w:p>
        </w:tc>
        <w:tc>
          <w:tcPr>
            <w:tcW w:w="2153" w:type="dxa"/>
          </w:tcPr>
          <w:p w14:paraId="323D3C95" w14:textId="77777777" w:rsidR="00FA5035" w:rsidRPr="004813FB" w:rsidRDefault="00FA5035" w:rsidP="003536F6">
            <w:pPr>
              <w:jc w:val="center"/>
              <w:rPr>
                <w:b/>
                <w:sz w:val="20"/>
              </w:rPr>
            </w:pPr>
          </w:p>
          <w:p w14:paraId="7249FD57" w14:textId="77777777" w:rsidR="00FA5035" w:rsidRPr="004813FB" w:rsidRDefault="00FA5035" w:rsidP="003536F6">
            <w:pPr>
              <w:jc w:val="center"/>
              <w:rPr>
                <w:b/>
                <w:sz w:val="20"/>
              </w:rPr>
            </w:pPr>
          </w:p>
          <w:p w14:paraId="1B88D673" w14:textId="77777777" w:rsidR="00FA5035" w:rsidRPr="004813FB" w:rsidRDefault="00FA5035" w:rsidP="003536F6">
            <w:pPr>
              <w:jc w:val="center"/>
              <w:rPr>
                <w:b/>
                <w:sz w:val="20"/>
              </w:rPr>
            </w:pPr>
            <w:r w:rsidRPr="004813FB">
              <w:rPr>
                <w:b/>
                <w:sz w:val="20"/>
              </w:rPr>
              <w:t>Paslaugų pavadinimas</w:t>
            </w:r>
          </w:p>
        </w:tc>
        <w:tc>
          <w:tcPr>
            <w:tcW w:w="1559" w:type="dxa"/>
          </w:tcPr>
          <w:p w14:paraId="0AA9090F" w14:textId="77777777" w:rsidR="00FA5035" w:rsidRDefault="00FA5035" w:rsidP="003536F6">
            <w:pPr>
              <w:jc w:val="center"/>
              <w:rPr>
                <w:b/>
                <w:sz w:val="20"/>
              </w:rPr>
            </w:pPr>
          </w:p>
          <w:p w14:paraId="5C166D47" w14:textId="1C82B33E" w:rsidR="00FA5035" w:rsidRPr="004813FB" w:rsidRDefault="00FA5035" w:rsidP="003536F6">
            <w:pPr>
              <w:jc w:val="center"/>
              <w:rPr>
                <w:b/>
                <w:sz w:val="20"/>
              </w:rPr>
            </w:pPr>
            <w:r>
              <w:rPr>
                <w:b/>
                <w:sz w:val="20"/>
              </w:rPr>
              <w:t>Paslaugos atlikimo adresas</w:t>
            </w:r>
          </w:p>
        </w:tc>
        <w:tc>
          <w:tcPr>
            <w:tcW w:w="1559" w:type="dxa"/>
            <w:shd w:val="clear" w:color="auto" w:fill="auto"/>
            <w:vAlign w:val="center"/>
          </w:tcPr>
          <w:p w14:paraId="6B97C1EE" w14:textId="75E48D87" w:rsidR="00FA5035" w:rsidRPr="004813FB" w:rsidRDefault="00FA5035" w:rsidP="003536F6">
            <w:pPr>
              <w:jc w:val="center"/>
              <w:rPr>
                <w:b/>
                <w:sz w:val="20"/>
              </w:rPr>
            </w:pPr>
            <w:r w:rsidRPr="004813FB">
              <w:rPr>
                <w:b/>
                <w:sz w:val="20"/>
              </w:rPr>
              <w:t>Mat. vienetas</w:t>
            </w:r>
          </w:p>
        </w:tc>
        <w:tc>
          <w:tcPr>
            <w:tcW w:w="1352" w:type="dxa"/>
            <w:shd w:val="clear" w:color="auto" w:fill="auto"/>
            <w:vAlign w:val="center"/>
          </w:tcPr>
          <w:p w14:paraId="37F7C498" w14:textId="77777777" w:rsidR="00FA5035" w:rsidRPr="004813FB" w:rsidRDefault="00FA5035" w:rsidP="003536F6">
            <w:pPr>
              <w:jc w:val="center"/>
              <w:rPr>
                <w:sz w:val="20"/>
                <w:szCs w:val="20"/>
              </w:rPr>
            </w:pPr>
            <w:r w:rsidRPr="004813FB">
              <w:rPr>
                <w:b/>
                <w:sz w:val="20"/>
              </w:rPr>
              <w:t>Kiekis</w:t>
            </w:r>
          </w:p>
        </w:tc>
        <w:tc>
          <w:tcPr>
            <w:tcW w:w="1134" w:type="dxa"/>
            <w:shd w:val="clear" w:color="auto" w:fill="auto"/>
            <w:vAlign w:val="center"/>
          </w:tcPr>
          <w:p w14:paraId="373DBBE2" w14:textId="77777777" w:rsidR="00FA5035" w:rsidRPr="004813FB" w:rsidRDefault="00FA5035" w:rsidP="003536F6">
            <w:pPr>
              <w:jc w:val="center"/>
              <w:rPr>
                <w:sz w:val="20"/>
              </w:rPr>
            </w:pPr>
            <w:r w:rsidRPr="004813FB">
              <w:rPr>
                <w:b/>
                <w:sz w:val="20"/>
              </w:rPr>
              <w:t>Kaina</w:t>
            </w:r>
          </w:p>
        </w:tc>
        <w:tc>
          <w:tcPr>
            <w:tcW w:w="1417" w:type="dxa"/>
          </w:tcPr>
          <w:p w14:paraId="565D9D93" w14:textId="77777777" w:rsidR="00FA5035" w:rsidRPr="004813FB" w:rsidRDefault="00FA5035" w:rsidP="003536F6">
            <w:pPr>
              <w:jc w:val="center"/>
              <w:rPr>
                <w:b/>
                <w:sz w:val="20"/>
              </w:rPr>
            </w:pPr>
          </w:p>
          <w:p w14:paraId="3409D8C4" w14:textId="77777777" w:rsidR="00FA5035" w:rsidRPr="004813FB" w:rsidRDefault="00FA5035" w:rsidP="003536F6">
            <w:pPr>
              <w:jc w:val="center"/>
              <w:rPr>
                <w:b/>
                <w:sz w:val="20"/>
              </w:rPr>
            </w:pPr>
            <w:r w:rsidRPr="004813FB">
              <w:rPr>
                <w:b/>
                <w:sz w:val="20"/>
              </w:rPr>
              <w:t xml:space="preserve">Suma </w:t>
            </w:r>
          </w:p>
        </w:tc>
      </w:tr>
      <w:tr w:rsidR="000A6A60" w:rsidRPr="004813FB" w14:paraId="3E66991D" w14:textId="77777777" w:rsidTr="00E14047">
        <w:trPr>
          <w:trHeight w:val="356"/>
        </w:trPr>
        <w:tc>
          <w:tcPr>
            <w:tcW w:w="536" w:type="dxa"/>
            <w:tcBorders>
              <w:top w:val="single" w:sz="4" w:space="0" w:color="auto"/>
              <w:left w:val="single" w:sz="4" w:space="0" w:color="auto"/>
              <w:bottom w:val="single" w:sz="4" w:space="0" w:color="auto"/>
              <w:right w:val="single" w:sz="4" w:space="0" w:color="auto"/>
            </w:tcBorders>
            <w:shd w:val="clear" w:color="auto" w:fill="auto"/>
            <w:vAlign w:val="center"/>
          </w:tcPr>
          <w:p w14:paraId="030B6755" w14:textId="77777777" w:rsidR="000A6A60" w:rsidRPr="00D25B40" w:rsidRDefault="000A6A60" w:rsidP="000A6A60">
            <w:pPr>
              <w:rPr>
                <w:lang w:eastAsia="zh-CN"/>
              </w:rPr>
            </w:pPr>
            <w:r w:rsidRPr="00D25B40">
              <w:rPr>
                <w:lang w:eastAsia="zh-CN"/>
              </w:rPr>
              <w:t>1.</w:t>
            </w:r>
          </w:p>
          <w:p w14:paraId="6787D2F6" w14:textId="77777777" w:rsidR="000A6A60" w:rsidRPr="004813FB" w:rsidRDefault="000A6A60" w:rsidP="000A6A60">
            <w:pPr>
              <w:jc w:val="both"/>
              <w:rPr>
                <w:sz w:val="22"/>
              </w:rPr>
            </w:pPr>
          </w:p>
        </w:tc>
        <w:tc>
          <w:tcPr>
            <w:tcW w:w="2153" w:type="dxa"/>
            <w:tcBorders>
              <w:top w:val="single" w:sz="4" w:space="0" w:color="auto"/>
              <w:bottom w:val="single" w:sz="4" w:space="0" w:color="auto"/>
            </w:tcBorders>
            <w:vAlign w:val="center"/>
          </w:tcPr>
          <w:p w14:paraId="60B51237" w14:textId="6979280A" w:rsidR="000A6A60" w:rsidRPr="00FA5035" w:rsidRDefault="000A6A60" w:rsidP="000A6A60">
            <w:pPr>
              <w:jc w:val="both"/>
              <w:rPr>
                <w:i/>
                <w:sz w:val="20"/>
                <w:szCs w:val="20"/>
              </w:rPr>
            </w:pPr>
            <w:r w:rsidRPr="00FA5035">
              <w:rPr>
                <w:sz w:val="20"/>
                <w:szCs w:val="20"/>
              </w:rPr>
              <w:t xml:space="preserve">Geriamojo vandens talpos, (19±0,1l buteliuose)  </w:t>
            </w:r>
          </w:p>
        </w:tc>
        <w:tc>
          <w:tcPr>
            <w:tcW w:w="1559" w:type="dxa"/>
            <w:vMerge w:val="restart"/>
            <w:tcBorders>
              <w:top w:val="single" w:sz="4" w:space="0" w:color="auto"/>
            </w:tcBorders>
          </w:tcPr>
          <w:p w14:paraId="1DBA9D40" w14:textId="77777777" w:rsidR="000A6A60" w:rsidRPr="00BB3FA4" w:rsidRDefault="000A6A60" w:rsidP="000A6A60">
            <w:pPr>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1D88B993" w14:textId="299013C9" w:rsidR="000A6A60" w:rsidRPr="004813FB" w:rsidRDefault="000A6A60" w:rsidP="000A6A60">
            <w:pPr>
              <w:jc w:val="center"/>
              <w:rPr>
                <w:i/>
                <w:sz w:val="18"/>
                <w:szCs w:val="18"/>
              </w:rPr>
            </w:pPr>
            <w:r w:rsidRPr="00B677A5">
              <w:rPr>
                <w:bCs/>
                <w:sz w:val="22"/>
                <w:szCs w:val="22"/>
                <w:lang w:eastAsia="en-US"/>
              </w:rPr>
              <w:t>vnt.</w:t>
            </w:r>
          </w:p>
        </w:tc>
        <w:tc>
          <w:tcPr>
            <w:tcW w:w="1352" w:type="dxa"/>
            <w:tcBorders>
              <w:top w:val="single" w:sz="4" w:space="0" w:color="auto"/>
              <w:bottom w:val="single" w:sz="4" w:space="0" w:color="auto"/>
            </w:tcBorders>
          </w:tcPr>
          <w:p w14:paraId="2143FDF8" w14:textId="2ACC53F8" w:rsidR="000A6A60" w:rsidRPr="004813FB" w:rsidRDefault="000A6A60" w:rsidP="000A6A60">
            <w:pPr>
              <w:jc w:val="center"/>
              <w:rPr>
                <w:sz w:val="22"/>
              </w:rPr>
            </w:pPr>
          </w:p>
        </w:tc>
        <w:tc>
          <w:tcPr>
            <w:tcW w:w="1134" w:type="dxa"/>
            <w:shd w:val="clear" w:color="auto" w:fill="auto"/>
          </w:tcPr>
          <w:p w14:paraId="4872C419" w14:textId="193C6D47" w:rsidR="000A6A60" w:rsidRPr="004813FB" w:rsidRDefault="000A6A60" w:rsidP="000A6A60">
            <w:pPr>
              <w:jc w:val="both"/>
              <w:rPr>
                <w:sz w:val="22"/>
              </w:rPr>
            </w:pPr>
          </w:p>
        </w:tc>
        <w:tc>
          <w:tcPr>
            <w:tcW w:w="1417" w:type="dxa"/>
            <w:shd w:val="clear" w:color="auto" w:fill="auto"/>
          </w:tcPr>
          <w:p w14:paraId="75D9C4FA" w14:textId="3E38ECF9" w:rsidR="000A6A60" w:rsidRPr="004813FB" w:rsidRDefault="000A6A60" w:rsidP="000A6A60">
            <w:pPr>
              <w:jc w:val="center"/>
              <w:rPr>
                <w:sz w:val="22"/>
              </w:rPr>
            </w:pPr>
          </w:p>
        </w:tc>
      </w:tr>
      <w:tr w:rsidR="000A6A60" w:rsidRPr="004813FB" w14:paraId="6E41E36F" w14:textId="77777777" w:rsidTr="00E14047">
        <w:trPr>
          <w:trHeight w:val="356"/>
        </w:trPr>
        <w:tc>
          <w:tcPr>
            <w:tcW w:w="536" w:type="dxa"/>
            <w:tcBorders>
              <w:top w:val="single" w:sz="4" w:space="0" w:color="auto"/>
              <w:left w:val="single" w:sz="4" w:space="0" w:color="auto"/>
              <w:bottom w:val="single" w:sz="4" w:space="0" w:color="auto"/>
              <w:right w:val="single" w:sz="4" w:space="0" w:color="auto"/>
            </w:tcBorders>
            <w:shd w:val="clear" w:color="auto" w:fill="auto"/>
            <w:vAlign w:val="center"/>
          </w:tcPr>
          <w:p w14:paraId="4C76E8DB" w14:textId="095C8D62" w:rsidR="000A6A60" w:rsidRPr="00D25B40" w:rsidRDefault="000A6A60" w:rsidP="000A6A60">
            <w:pPr>
              <w:rPr>
                <w:lang w:eastAsia="zh-CN"/>
              </w:rPr>
            </w:pPr>
            <w:r>
              <w:rPr>
                <w:lang w:eastAsia="zh-CN"/>
              </w:rPr>
              <w:t>2.</w:t>
            </w:r>
          </w:p>
        </w:tc>
        <w:tc>
          <w:tcPr>
            <w:tcW w:w="2153" w:type="dxa"/>
            <w:tcBorders>
              <w:top w:val="single" w:sz="4" w:space="0" w:color="auto"/>
              <w:bottom w:val="single" w:sz="4" w:space="0" w:color="auto"/>
            </w:tcBorders>
            <w:vAlign w:val="center"/>
          </w:tcPr>
          <w:p w14:paraId="08D00037" w14:textId="680208BB" w:rsidR="000A6A60" w:rsidRPr="00FA5035" w:rsidRDefault="000A6A60" w:rsidP="000A6A60">
            <w:pPr>
              <w:jc w:val="both"/>
              <w:rPr>
                <w:bCs/>
                <w:sz w:val="20"/>
                <w:szCs w:val="20"/>
              </w:rPr>
            </w:pPr>
            <w:r w:rsidRPr="00FA5035">
              <w:rPr>
                <w:color w:val="000000"/>
                <w:sz w:val="20"/>
                <w:szCs w:val="20"/>
              </w:rPr>
              <w:t>Vienkartinės stiklinaitės</w:t>
            </w:r>
          </w:p>
        </w:tc>
        <w:tc>
          <w:tcPr>
            <w:tcW w:w="1559" w:type="dxa"/>
            <w:vMerge/>
          </w:tcPr>
          <w:p w14:paraId="04F8F239" w14:textId="77777777" w:rsidR="000A6A60" w:rsidRPr="00BB3FA4" w:rsidRDefault="000A6A60" w:rsidP="000A6A60">
            <w:pPr>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2EA4EB9D" w14:textId="1753D17A" w:rsidR="000A6A60" w:rsidRPr="00BB3FA4" w:rsidRDefault="000A6A60" w:rsidP="000A6A60">
            <w:pPr>
              <w:jc w:val="center"/>
            </w:pPr>
            <w:r>
              <w:rPr>
                <w:bCs/>
                <w:sz w:val="22"/>
                <w:szCs w:val="22"/>
                <w:lang w:eastAsia="en-US"/>
              </w:rPr>
              <w:t>pak.</w:t>
            </w:r>
          </w:p>
        </w:tc>
        <w:tc>
          <w:tcPr>
            <w:tcW w:w="1352" w:type="dxa"/>
            <w:tcBorders>
              <w:top w:val="single" w:sz="4" w:space="0" w:color="auto"/>
              <w:bottom w:val="single" w:sz="4" w:space="0" w:color="auto"/>
            </w:tcBorders>
          </w:tcPr>
          <w:p w14:paraId="07EFB144" w14:textId="77777777" w:rsidR="000A6A60" w:rsidRDefault="000A6A60" w:rsidP="000A6A60">
            <w:pPr>
              <w:jc w:val="center"/>
            </w:pPr>
          </w:p>
        </w:tc>
        <w:tc>
          <w:tcPr>
            <w:tcW w:w="1134" w:type="dxa"/>
            <w:shd w:val="clear" w:color="auto" w:fill="auto"/>
          </w:tcPr>
          <w:p w14:paraId="11703F45" w14:textId="77777777" w:rsidR="000A6A60" w:rsidRPr="004813FB" w:rsidRDefault="000A6A60" w:rsidP="000A6A60">
            <w:pPr>
              <w:jc w:val="both"/>
              <w:rPr>
                <w:sz w:val="22"/>
              </w:rPr>
            </w:pPr>
          </w:p>
        </w:tc>
        <w:tc>
          <w:tcPr>
            <w:tcW w:w="1417" w:type="dxa"/>
            <w:shd w:val="clear" w:color="auto" w:fill="auto"/>
          </w:tcPr>
          <w:p w14:paraId="1A37EB12" w14:textId="77777777" w:rsidR="000A6A60" w:rsidRPr="004813FB" w:rsidRDefault="000A6A60" w:rsidP="000A6A60">
            <w:pPr>
              <w:jc w:val="center"/>
              <w:rPr>
                <w:sz w:val="22"/>
              </w:rPr>
            </w:pPr>
          </w:p>
        </w:tc>
      </w:tr>
      <w:tr w:rsidR="000A6A60" w:rsidRPr="004813FB" w14:paraId="0138B35B" w14:textId="77777777" w:rsidTr="00E14047">
        <w:trPr>
          <w:trHeight w:val="356"/>
        </w:trPr>
        <w:tc>
          <w:tcPr>
            <w:tcW w:w="536" w:type="dxa"/>
            <w:tcBorders>
              <w:top w:val="single" w:sz="4" w:space="0" w:color="auto"/>
              <w:left w:val="single" w:sz="4" w:space="0" w:color="auto"/>
              <w:bottom w:val="single" w:sz="4" w:space="0" w:color="auto"/>
              <w:right w:val="single" w:sz="4" w:space="0" w:color="auto"/>
            </w:tcBorders>
            <w:shd w:val="clear" w:color="auto" w:fill="auto"/>
            <w:vAlign w:val="center"/>
          </w:tcPr>
          <w:p w14:paraId="1850EAB9" w14:textId="645909DE" w:rsidR="000A6A60" w:rsidRPr="00D25B40" w:rsidRDefault="000A6A60" w:rsidP="000A6A60">
            <w:pPr>
              <w:rPr>
                <w:lang w:eastAsia="zh-CN"/>
              </w:rPr>
            </w:pPr>
            <w:r>
              <w:rPr>
                <w:lang w:eastAsia="zh-CN"/>
              </w:rPr>
              <w:t>3.</w:t>
            </w:r>
          </w:p>
        </w:tc>
        <w:tc>
          <w:tcPr>
            <w:tcW w:w="2153" w:type="dxa"/>
            <w:tcBorders>
              <w:top w:val="single" w:sz="4" w:space="0" w:color="auto"/>
              <w:bottom w:val="single" w:sz="4" w:space="0" w:color="auto"/>
            </w:tcBorders>
            <w:vAlign w:val="center"/>
          </w:tcPr>
          <w:p w14:paraId="734982C3" w14:textId="3115ECDD" w:rsidR="000A6A60" w:rsidRPr="00FA5035" w:rsidRDefault="000A6A60" w:rsidP="000A6A60">
            <w:pPr>
              <w:jc w:val="both"/>
              <w:rPr>
                <w:bCs/>
                <w:sz w:val="20"/>
                <w:szCs w:val="20"/>
              </w:rPr>
            </w:pPr>
            <w:r w:rsidRPr="00FA5035">
              <w:rPr>
                <w:sz w:val="20"/>
                <w:szCs w:val="20"/>
              </w:rPr>
              <w:t>Vandens vėsinimo ir kaitinimo įrenginiai su laikikliais vienkartinėms stiklinaitėms</w:t>
            </w:r>
          </w:p>
        </w:tc>
        <w:tc>
          <w:tcPr>
            <w:tcW w:w="1559" w:type="dxa"/>
            <w:vMerge/>
          </w:tcPr>
          <w:p w14:paraId="5B7549D8" w14:textId="77777777" w:rsidR="000A6A60" w:rsidRPr="00BB3FA4" w:rsidRDefault="000A6A60" w:rsidP="000A6A60">
            <w:pPr>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662A5E96" w14:textId="0597E56E" w:rsidR="000A6A60" w:rsidRPr="00BB3FA4" w:rsidRDefault="000A6A60" w:rsidP="000A6A60">
            <w:pPr>
              <w:jc w:val="center"/>
            </w:pPr>
            <w:r w:rsidRPr="00B677A5">
              <w:rPr>
                <w:bCs/>
                <w:sz w:val="22"/>
                <w:szCs w:val="22"/>
                <w:lang w:eastAsia="en-US"/>
              </w:rPr>
              <w:t>vnt.</w:t>
            </w:r>
          </w:p>
        </w:tc>
        <w:tc>
          <w:tcPr>
            <w:tcW w:w="1352" w:type="dxa"/>
            <w:tcBorders>
              <w:top w:val="single" w:sz="4" w:space="0" w:color="auto"/>
              <w:bottom w:val="single" w:sz="4" w:space="0" w:color="auto"/>
            </w:tcBorders>
          </w:tcPr>
          <w:p w14:paraId="027B8221" w14:textId="77777777" w:rsidR="000A6A60" w:rsidRDefault="000A6A60" w:rsidP="000A6A60">
            <w:pPr>
              <w:jc w:val="center"/>
            </w:pPr>
          </w:p>
        </w:tc>
        <w:tc>
          <w:tcPr>
            <w:tcW w:w="1134" w:type="dxa"/>
            <w:shd w:val="clear" w:color="auto" w:fill="auto"/>
          </w:tcPr>
          <w:p w14:paraId="573BD31A" w14:textId="77777777" w:rsidR="000A6A60" w:rsidRPr="004813FB" w:rsidRDefault="000A6A60" w:rsidP="000A6A60">
            <w:pPr>
              <w:jc w:val="both"/>
              <w:rPr>
                <w:sz w:val="22"/>
              </w:rPr>
            </w:pPr>
          </w:p>
        </w:tc>
        <w:tc>
          <w:tcPr>
            <w:tcW w:w="1417" w:type="dxa"/>
            <w:shd w:val="clear" w:color="auto" w:fill="auto"/>
          </w:tcPr>
          <w:p w14:paraId="2D1E5F3F" w14:textId="77777777" w:rsidR="000A6A60" w:rsidRPr="004813FB" w:rsidRDefault="000A6A60" w:rsidP="000A6A60">
            <w:pPr>
              <w:jc w:val="center"/>
              <w:rPr>
                <w:sz w:val="22"/>
              </w:rPr>
            </w:pPr>
          </w:p>
        </w:tc>
      </w:tr>
      <w:tr w:rsidR="000A6A60" w:rsidRPr="004813FB" w14:paraId="7345C557" w14:textId="77777777" w:rsidTr="00E14047">
        <w:trPr>
          <w:trHeight w:val="356"/>
        </w:trPr>
        <w:tc>
          <w:tcPr>
            <w:tcW w:w="536" w:type="dxa"/>
            <w:tcBorders>
              <w:top w:val="single" w:sz="4" w:space="0" w:color="auto"/>
              <w:left w:val="single" w:sz="4" w:space="0" w:color="auto"/>
              <w:bottom w:val="single" w:sz="4" w:space="0" w:color="auto"/>
              <w:right w:val="single" w:sz="4" w:space="0" w:color="auto"/>
            </w:tcBorders>
            <w:shd w:val="clear" w:color="auto" w:fill="auto"/>
            <w:vAlign w:val="center"/>
          </w:tcPr>
          <w:p w14:paraId="4D431473" w14:textId="141493B8" w:rsidR="000A6A60" w:rsidRPr="00D25B40" w:rsidRDefault="000A6A60" w:rsidP="000A6A60">
            <w:pPr>
              <w:rPr>
                <w:lang w:eastAsia="zh-CN"/>
              </w:rPr>
            </w:pPr>
            <w:r>
              <w:rPr>
                <w:lang w:eastAsia="zh-CN"/>
              </w:rPr>
              <w:t>4.</w:t>
            </w:r>
          </w:p>
        </w:tc>
        <w:tc>
          <w:tcPr>
            <w:tcW w:w="2153" w:type="dxa"/>
            <w:tcBorders>
              <w:top w:val="single" w:sz="4" w:space="0" w:color="auto"/>
              <w:bottom w:val="single" w:sz="4" w:space="0" w:color="auto"/>
            </w:tcBorders>
            <w:vAlign w:val="center"/>
          </w:tcPr>
          <w:p w14:paraId="21745D5D" w14:textId="312CA896" w:rsidR="000A6A60" w:rsidRPr="00FA5035" w:rsidRDefault="000A6A60" w:rsidP="000A6A60">
            <w:pPr>
              <w:jc w:val="both"/>
              <w:rPr>
                <w:bCs/>
                <w:sz w:val="20"/>
                <w:szCs w:val="20"/>
              </w:rPr>
            </w:pPr>
            <w:r w:rsidRPr="00FA5035">
              <w:rPr>
                <w:sz w:val="20"/>
                <w:szCs w:val="20"/>
              </w:rPr>
              <w:t>Pompos, uždedamos ant vandens talpų</w:t>
            </w:r>
          </w:p>
        </w:tc>
        <w:tc>
          <w:tcPr>
            <w:tcW w:w="1559" w:type="dxa"/>
            <w:vMerge/>
            <w:tcBorders>
              <w:bottom w:val="single" w:sz="4" w:space="0" w:color="auto"/>
            </w:tcBorders>
          </w:tcPr>
          <w:p w14:paraId="1185E6B2" w14:textId="77777777" w:rsidR="000A6A60" w:rsidRPr="00BB3FA4" w:rsidRDefault="000A6A60" w:rsidP="000A6A60">
            <w:pPr>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082E8D9C" w14:textId="2F49519A" w:rsidR="000A6A60" w:rsidRPr="00BB3FA4" w:rsidRDefault="000A6A60" w:rsidP="000A6A60">
            <w:pPr>
              <w:jc w:val="center"/>
            </w:pPr>
            <w:r w:rsidRPr="00B677A5">
              <w:rPr>
                <w:bCs/>
                <w:sz w:val="22"/>
                <w:szCs w:val="22"/>
                <w:lang w:eastAsia="en-US"/>
              </w:rPr>
              <w:t>vnt.</w:t>
            </w:r>
          </w:p>
        </w:tc>
        <w:tc>
          <w:tcPr>
            <w:tcW w:w="1352" w:type="dxa"/>
            <w:tcBorders>
              <w:top w:val="single" w:sz="4" w:space="0" w:color="auto"/>
              <w:bottom w:val="single" w:sz="4" w:space="0" w:color="auto"/>
            </w:tcBorders>
          </w:tcPr>
          <w:p w14:paraId="7CFB3E75" w14:textId="77777777" w:rsidR="000A6A60" w:rsidRDefault="000A6A60" w:rsidP="000A6A60">
            <w:pPr>
              <w:jc w:val="center"/>
            </w:pPr>
          </w:p>
        </w:tc>
        <w:tc>
          <w:tcPr>
            <w:tcW w:w="1134" w:type="dxa"/>
            <w:shd w:val="clear" w:color="auto" w:fill="auto"/>
          </w:tcPr>
          <w:p w14:paraId="4D9815D3" w14:textId="77777777" w:rsidR="000A6A60" w:rsidRPr="004813FB" w:rsidRDefault="000A6A60" w:rsidP="000A6A60">
            <w:pPr>
              <w:jc w:val="both"/>
              <w:rPr>
                <w:sz w:val="22"/>
              </w:rPr>
            </w:pPr>
          </w:p>
        </w:tc>
        <w:tc>
          <w:tcPr>
            <w:tcW w:w="1417" w:type="dxa"/>
            <w:shd w:val="clear" w:color="auto" w:fill="auto"/>
          </w:tcPr>
          <w:p w14:paraId="5E8A1B4A" w14:textId="77777777" w:rsidR="000A6A60" w:rsidRPr="004813FB" w:rsidRDefault="000A6A60" w:rsidP="000A6A60">
            <w:pPr>
              <w:jc w:val="center"/>
              <w:rPr>
                <w:sz w:val="22"/>
              </w:rPr>
            </w:pPr>
          </w:p>
        </w:tc>
      </w:tr>
    </w:tbl>
    <w:p w14:paraId="04DD1EE3" w14:textId="77777777" w:rsidR="0016093B" w:rsidRPr="004813FB" w:rsidRDefault="0016093B" w:rsidP="0016093B">
      <w:pPr>
        <w:jc w:val="both"/>
        <w:rPr>
          <w:sz w:val="16"/>
          <w:szCs w:val="16"/>
        </w:rPr>
      </w:pPr>
    </w:p>
    <w:p w14:paraId="31F69FD1" w14:textId="77777777" w:rsidR="0016093B" w:rsidRPr="004813FB" w:rsidRDefault="0016093B" w:rsidP="0016093B">
      <w:pPr>
        <w:jc w:val="center"/>
        <w:rPr>
          <w:sz w:val="16"/>
          <w:szCs w:val="16"/>
        </w:rPr>
      </w:pPr>
    </w:p>
    <w:p w14:paraId="5D5DD4FD" w14:textId="77777777" w:rsidR="0016093B" w:rsidRPr="004813FB" w:rsidRDefault="0016093B" w:rsidP="0016093B">
      <w:pPr>
        <w:jc w:val="both"/>
        <w:rPr>
          <w:sz w:val="20"/>
          <w:szCs w:val="20"/>
        </w:rPr>
      </w:pPr>
      <w:r w:rsidRPr="004813FB">
        <w:rPr>
          <w:sz w:val="20"/>
          <w:szCs w:val="20"/>
        </w:rPr>
        <w:t xml:space="preserve"> </w:t>
      </w:r>
    </w:p>
    <w:p w14:paraId="73C0D35C" w14:textId="77777777" w:rsidR="0016093B" w:rsidRPr="004813FB" w:rsidRDefault="0016093B" w:rsidP="0016093B">
      <w:pPr>
        <w:tabs>
          <w:tab w:val="left" w:pos="5103"/>
        </w:tabs>
        <w:jc w:val="both"/>
        <w:rPr>
          <w:sz w:val="20"/>
          <w:szCs w:val="20"/>
        </w:rPr>
      </w:pPr>
      <w:r w:rsidRPr="004813FB">
        <w:rPr>
          <w:b/>
          <w:sz w:val="20"/>
          <w:szCs w:val="20"/>
        </w:rPr>
        <w:t xml:space="preserve">PASLAUGAS PRIĖMĖ:                                           </w:t>
      </w:r>
      <w:r w:rsidRPr="004813FB">
        <w:rPr>
          <w:b/>
          <w:sz w:val="20"/>
          <w:szCs w:val="20"/>
        </w:rPr>
        <w:tab/>
        <w:t>PASLAUGAS SUTEIKĖ:</w:t>
      </w:r>
      <w:r w:rsidRPr="004813FB">
        <w:rPr>
          <w:sz w:val="20"/>
          <w:szCs w:val="20"/>
        </w:rPr>
        <w:tab/>
        <w:t xml:space="preserve"> </w:t>
      </w:r>
    </w:p>
    <w:p w14:paraId="47796E60" w14:textId="77777777" w:rsidR="0016093B" w:rsidRPr="004813FB" w:rsidRDefault="0016093B" w:rsidP="0016093B">
      <w:pPr>
        <w:tabs>
          <w:tab w:val="left" w:pos="5245"/>
        </w:tabs>
        <w:jc w:val="both"/>
        <w:rPr>
          <w:i/>
          <w:sz w:val="16"/>
          <w:szCs w:val="16"/>
        </w:rPr>
      </w:pPr>
      <w:r w:rsidRPr="004813FB">
        <w:rPr>
          <w:sz w:val="16"/>
          <w:szCs w:val="16"/>
        </w:rPr>
        <w:tab/>
      </w:r>
    </w:p>
    <w:tbl>
      <w:tblPr>
        <w:tblW w:w="9862" w:type="dxa"/>
        <w:tblInd w:w="-34" w:type="dxa"/>
        <w:tblLook w:val="00A0" w:firstRow="1" w:lastRow="0" w:firstColumn="1" w:lastColumn="0" w:noHBand="0" w:noVBand="0"/>
      </w:tblPr>
      <w:tblGrid>
        <w:gridCol w:w="4820"/>
        <w:gridCol w:w="5042"/>
      </w:tblGrid>
      <w:tr w:rsidR="0016093B" w:rsidRPr="004813FB" w14:paraId="737FFD2D" w14:textId="77777777" w:rsidTr="003536F6">
        <w:trPr>
          <w:trHeight w:val="74"/>
        </w:trPr>
        <w:tc>
          <w:tcPr>
            <w:tcW w:w="4820" w:type="dxa"/>
          </w:tcPr>
          <w:p w14:paraId="188C3FC1" w14:textId="77777777" w:rsidR="0016093B" w:rsidRPr="004813FB" w:rsidRDefault="0016093B" w:rsidP="003536F6">
            <w:pPr>
              <w:rPr>
                <w:b/>
                <w:bCs/>
                <w:color w:val="000000"/>
                <w:sz w:val="20"/>
                <w:szCs w:val="20"/>
              </w:rPr>
            </w:pPr>
          </w:p>
          <w:p w14:paraId="577691A6" w14:textId="77777777" w:rsidR="0016093B" w:rsidRPr="004813FB" w:rsidRDefault="0016093B" w:rsidP="003536F6">
            <w:pPr>
              <w:rPr>
                <w:b/>
                <w:bCs/>
                <w:color w:val="000000"/>
                <w:sz w:val="20"/>
                <w:szCs w:val="20"/>
              </w:rPr>
            </w:pPr>
            <w:r w:rsidRPr="004813FB">
              <w:rPr>
                <w:b/>
                <w:bCs/>
                <w:color w:val="000000"/>
                <w:sz w:val="20"/>
                <w:szCs w:val="20"/>
              </w:rPr>
              <w:t xml:space="preserve">____________________________________ </w:t>
            </w:r>
          </w:p>
          <w:p w14:paraId="7ABE7288" w14:textId="77777777" w:rsidR="0016093B" w:rsidRPr="004813FB" w:rsidRDefault="0016093B" w:rsidP="003536F6">
            <w:pPr>
              <w:rPr>
                <w:color w:val="000000"/>
                <w:sz w:val="20"/>
                <w:szCs w:val="20"/>
              </w:rPr>
            </w:pPr>
            <w:r w:rsidRPr="004813FB">
              <w:rPr>
                <w:color w:val="000000"/>
                <w:sz w:val="20"/>
                <w:szCs w:val="20"/>
              </w:rPr>
              <w:t>(pavadinimas)</w:t>
            </w:r>
          </w:p>
          <w:p w14:paraId="773CB474" w14:textId="77777777" w:rsidR="0016093B" w:rsidRPr="004813FB" w:rsidRDefault="0016093B" w:rsidP="003536F6">
            <w:pPr>
              <w:rPr>
                <w:color w:val="000000"/>
                <w:sz w:val="20"/>
                <w:szCs w:val="20"/>
              </w:rPr>
            </w:pPr>
          </w:p>
          <w:p w14:paraId="6EE3B974" w14:textId="77777777" w:rsidR="0016093B" w:rsidRPr="004813FB" w:rsidRDefault="0016093B" w:rsidP="003536F6">
            <w:pPr>
              <w:rPr>
                <w:color w:val="000000"/>
                <w:sz w:val="20"/>
                <w:szCs w:val="20"/>
              </w:rPr>
            </w:pPr>
            <w:r w:rsidRPr="004813FB">
              <w:rPr>
                <w:color w:val="000000"/>
                <w:sz w:val="20"/>
                <w:szCs w:val="20"/>
              </w:rPr>
              <w:t xml:space="preserve">Įmonės kodas: </w:t>
            </w:r>
          </w:p>
          <w:p w14:paraId="314E85F6" w14:textId="77777777" w:rsidR="0016093B" w:rsidRPr="004813FB" w:rsidRDefault="0016093B" w:rsidP="003536F6">
            <w:pPr>
              <w:rPr>
                <w:color w:val="000000"/>
                <w:sz w:val="20"/>
                <w:szCs w:val="20"/>
              </w:rPr>
            </w:pPr>
            <w:r w:rsidRPr="004813FB">
              <w:rPr>
                <w:color w:val="000000"/>
                <w:sz w:val="20"/>
                <w:szCs w:val="20"/>
              </w:rPr>
              <w:t xml:space="preserve"> </w:t>
            </w:r>
          </w:p>
          <w:p w14:paraId="2C75FAB8" w14:textId="77777777" w:rsidR="0016093B" w:rsidRPr="004813FB" w:rsidRDefault="0016093B" w:rsidP="003536F6">
            <w:pPr>
              <w:rPr>
                <w:color w:val="000000"/>
                <w:sz w:val="20"/>
                <w:szCs w:val="20"/>
              </w:rPr>
            </w:pPr>
            <w:r w:rsidRPr="004813FB">
              <w:rPr>
                <w:color w:val="000000"/>
                <w:sz w:val="20"/>
                <w:szCs w:val="20"/>
              </w:rPr>
              <w:t xml:space="preserve">Adresas: </w:t>
            </w:r>
          </w:p>
          <w:p w14:paraId="45204234" w14:textId="77777777" w:rsidR="0016093B" w:rsidRPr="004813FB" w:rsidRDefault="0016093B" w:rsidP="003536F6">
            <w:pPr>
              <w:rPr>
                <w:color w:val="000000"/>
                <w:sz w:val="20"/>
                <w:szCs w:val="20"/>
              </w:rPr>
            </w:pPr>
          </w:p>
          <w:p w14:paraId="0198AB2C" w14:textId="77777777" w:rsidR="0016093B" w:rsidRPr="004813FB" w:rsidRDefault="0016093B" w:rsidP="003536F6">
            <w:pPr>
              <w:rPr>
                <w:color w:val="000000"/>
                <w:sz w:val="20"/>
                <w:szCs w:val="20"/>
              </w:rPr>
            </w:pPr>
          </w:p>
          <w:p w14:paraId="58EB6823" w14:textId="77777777" w:rsidR="0016093B" w:rsidRPr="004813FB" w:rsidRDefault="0016093B" w:rsidP="003536F6">
            <w:pPr>
              <w:rPr>
                <w:color w:val="000000"/>
                <w:sz w:val="20"/>
                <w:szCs w:val="20"/>
              </w:rPr>
            </w:pPr>
            <w:r w:rsidRPr="004813FB">
              <w:rPr>
                <w:color w:val="000000"/>
                <w:sz w:val="20"/>
                <w:szCs w:val="20"/>
              </w:rPr>
              <w:t xml:space="preserve">Tel. Nr. </w:t>
            </w:r>
          </w:p>
          <w:p w14:paraId="5A06E68C" w14:textId="77777777" w:rsidR="0016093B" w:rsidRPr="004813FB" w:rsidRDefault="0016093B" w:rsidP="003536F6">
            <w:pPr>
              <w:rPr>
                <w:color w:val="000000"/>
                <w:sz w:val="20"/>
                <w:szCs w:val="20"/>
              </w:rPr>
            </w:pPr>
            <w:r w:rsidRPr="004813FB">
              <w:rPr>
                <w:color w:val="000000"/>
                <w:sz w:val="20"/>
                <w:szCs w:val="20"/>
              </w:rPr>
              <w:t>Fakso Nr.</w:t>
            </w:r>
          </w:p>
          <w:p w14:paraId="55C77A60" w14:textId="77777777" w:rsidR="0016093B" w:rsidRPr="004813FB" w:rsidRDefault="0016093B" w:rsidP="003536F6">
            <w:pPr>
              <w:rPr>
                <w:color w:val="000000"/>
                <w:sz w:val="20"/>
                <w:szCs w:val="20"/>
              </w:rPr>
            </w:pPr>
            <w:r w:rsidRPr="004813FB">
              <w:rPr>
                <w:color w:val="000000"/>
                <w:sz w:val="20"/>
                <w:szCs w:val="20"/>
              </w:rPr>
              <w:t>El. paštas:</w:t>
            </w:r>
          </w:p>
          <w:p w14:paraId="60AE95D5" w14:textId="77777777" w:rsidR="0016093B" w:rsidRPr="004813FB" w:rsidRDefault="0016093B" w:rsidP="003536F6">
            <w:pPr>
              <w:rPr>
                <w:color w:val="000000"/>
                <w:sz w:val="20"/>
                <w:szCs w:val="20"/>
              </w:rPr>
            </w:pPr>
          </w:p>
          <w:p w14:paraId="24B6E7DE" w14:textId="77777777" w:rsidR="0016093B" w:rsidRPr="004813FB" w:rsidRDefault="0016093B" w:rsidP="003536F6">
            <w:pPr>
              <w:rPr>
                <w:color w:val="000000"/>
                <w:sz w:val="20"/>
                <w:szCs w:val="20"/>
              </w:rPr>
            </w:pPr>
            <w:r w:rsidRPr="004813FB">
              <w:rPr>
                <w:color w:val="000000"/>
                <w:sz w:val="20"/>
                <w:szCs w:val="20"/>
              </w:rPr>
              <w:t>_____________________________________</w:t>
            </w:r>
          </w:p>
          <w:p w14:paraId="17EA012C" w14:textId="77777777" w:rsidR="0016093B" w:rsidRPr="004813FB" w:rsidRDefault="0016093B" w:rsidP="003536F6">
            <w:pPr>
              <w:rPr>
                <w:color w:val="000000"/>
                <w:sz w:val="20"/>
                <w:szCs w:val="20"/>
              </w:rPr>
            </w:pPr>
            <w:r w:rsidRPr="004813FB">
              <w:rPr>
                <w:color w:val="000000"/>
                <w:sz w:val="20"/>
                <w:szCs w:val="20"/>
              </w:rPr>
              <w:t>(vardas, pavardė)</w:t>
            </w:r>
          </w:p>
          <w:p w14:paraId="073BC071" w14:textId="77777777" w:rsidR="0016093B" w:rsidRPr="004813FB" w:rsidRDefault="0016093B" w:rsidP="003536F6">
            <w:pPr>
              <w:rPr>
                <w:color w:val="000000"/>
                <w:sz w:val="20"/>
                <w:szCs w:val="20"/>
              </w:rPr>
            </w:pPr>
          </w:p>
          <w:p w14:paraId="1A525F28" w14:textId="77777777" w:rsidR="0016093B" w:rsidRPr="004813FB" w:rsidRDefault="0016093B" w:rsidP="003536F6">
            <w:pPr>
              <w:rPr>
                <w:color w:val="000000"/>
                <w:sz w:val="20"/>
                <w:szCs w:val="20"/>
              </w:rPr>
            </w:pPr>
            <w:r w:rsidRPr="004813FB">
              <w:rPr>
                <w:color w:val="000000"/>
                <w:sz w:val="20"/>
                <w:szCs w:val="20"/>
              </w:rPr>
              <w:t>Parašas</w:t>
            </w:r>
          </w:p>
          <w:p w14:paraId="65194C88" w14:textId="77777777" w:rsidR="0016093B" w:rsidRPr="004813FB" w:rsidRDefault="0016093B" w:rsidP="003536F6">
            <w:pPr>
              <w:rPr>
                <w:strike/>
                <w:color w:val="000000"/>
                <w:sz w:val="20"/>
                <w:szCs w:val="20"/>
              </w:rPr>
            </w:pPr>
          </w:p>
          <w:p w14:paraId="1699F6CB" w14:textId="77777777" w:rsidR="0016093B" w:rsidRPr="004813FB" w:rsidRDefault="0016093B" w:rsidP="003536F6">
            <w:pPr>
              <w:rPr>
                <w:color w:val="000000"/>
                <w:sz w:val="20"/>
                <w:szCs w:val="20"/>
              </w:rPr>
            </w:pPr>
            <w:r w:rsidRPr="004813FB">
              <w:rPr>
                <w:color w:val="000000"/>
                <w:sz w:val="20"/>
                <w:szCs w:val="20"/>
              </w:rPr>
              <w:t>Data:</w:t>
            </w:r>
          </w:p>
          <w:p w14:paraId="2B9D871D" w14:textId="77777777" w:rsidR="0016093B" w:rsidRPr="004813FB" w:rsidRDefault="0016093B" w:rsidP="003536F6">
            <w:pPr>
              <w:rPr>
                <w:color w:val="000000"/>
                <w:sz w:val="20"/>
                <w:szCs w:val="20"/>
              </w:rPr>
            </w:pPr>
          </w:p>
          <w:p w14:paraId="5555344F" w14:textId="77777777" w:rsidR="0016093B" w:rsidRPr="004813FB" w:rsidRDefault="0016093B" w:rsidP="003536F6">
            <w:pPr>
              <w:rPr>
                <w:color w:val="000000"/>
                <w:sz w:val="20"/>
                <w:szCs w:val="20"/>
              </w:rPr>
            </w:pPr>
          </w:p>
        </w:tc>
        <w:tc>
          <w:tcPr>
            <w:tcW w:w="5042" w:type="dxa"/>
          </w:tcPr>
          <w:p w14:paraId="40C48D32" w14:textId="77777777" w:rsidR="0016093B" w:rsidRPr="004813FB" w:rsidRDefault="0016093B" w:rsidP="003536F6">
            <w:pPr>
              <w:keepNext/>
              <w:snapToGrid w:val="0"/>
              <w:rPr>
                <w:sz w:val="20"/>
                <w:szCs w:val="20"/>
                <w:lang w:eastAsia="en-US"/>
              </w:rPr>
            </w:pPr>
          </w:p>
          <w:p w14:paraId="4F69907A" w14:textId="77777777" w:rsidR="0016093B" w:rsidRPr="004813FB" w:rsidRDefault="0016093B" w:rsidP="003536F6">
            <w:pPr>
              <w:rPr>
                <w:b/>
                <w:bCs/>
                <w:color w:val="000000"/>
                <w:sz w:val="20"/>
                <w:szCs w:val="20"/>
              </w:rPr>
            </w:pPr>
            <w:r w:rsidRPr="004813FB">
              <w:rPr>
                <w:b/>
                <w:bCs/>
                <w:color w:val="000000"/>
                <w:sz w:val="20"/>
                <w:szCs w:val="20"/>
              </w:rPr>
              <w:t xml:space="preserve">____________________________________ </w:t>
            </w:r>
          </w:p>
          <w:p w14:paraId="1FD885F1" w14:textId="77777777" w:rsidR="0016093B" w:rsidRPr="004813FB" w:rsidRDefault="0016093B" w:rsidP="003536F6">
            <w:pPr>
              <w:rPr>
                <w:color w:val="000000"/>
                <w:sz w:val="20"/>
                <w:szCs w:val="20"/>
              </w:rPr>
            </w:pPr>
            <w:r w:rsidRPr="004813FB">
              <w:rPr>
                <w:color w:val="000000"/>
                <w:sz w:val="20"/>
                <w:szCs w:val="20"/>
              </w:rPr>
              <w:t>(pavadinimas)</w:t>
            </w:r>
          </w:p>
          <w:p w14:paraId="50973E6C" w14:textId="77777777" w:rsidR="0016093B" w:rsidRPr="004813FB" w:rsidRDefault="0016093B" w:rsidP="003536F6">
            <w:pPr>
              <w:rPr>
                <w:color w:val="000000"/>
                <w:sz w:val="20"/>
                <w:szCs w:val="20"/>
              </w:rPr>
            </w:pPr>
          </w:p>
          <w:p w14:paraId="5542A733" w14:textId="77777777" w:rsidR="0016093B" w:rsidRPr="004813FB" w:rsidRDefault="0016093B" w:rsidP="003536F6">
            <w:pPr>
              <w:rPr>
                <w:color w:val="000000"/>
                <w:sz w:val="20"/>
                <w:szCs w:val="20"/>
              </w:rPr>
            </w:pPr>
            <w:r w:rsidRPr="004813FB">
              <w:rPr>
                <w:color w:val="000000"/>
                <w:sz w:val="20"/>
                <w:szCs w:val="20"/>
              </w:rPr>
              <w:t xml:space="preserve">Įmonės kodas: </w:t>
            </w:r>
          </w:p>
          <w:p w14:paraId="791533EE" w14:textId="77777777" w:rsidR="0016093B" w:rsidRPr="004813FB" w:rsidRDefault="0016093B" w:rsidP="003536F6">
            <w:pPr>
              <w:rPr>
                <w:color w:val="000000"/>
                <w:sz w:val="20"/>
                <w:szCs w:val="20"/>
              </w:rPr>
            </w:pPr>
            <w:r w:rsidRPr="004813FB">
              <w:rPr>
                <w:color w:val="000000"/>
                <w:sz w:val="20"/>
                <w:szCs w:val="20"/>
              </w:rPr>
              <w:t xml:space="preserve"> </w:t>
            </w:r>
          </w:p>
          <w:p w14:paraId="3D761A96" w14:textId="77777777" w:rsidR="0016093B" w:rsidRPr="004813FB" w:rsidRDefault="0016093B" w:rsidP="003536F6">
            <w:pPr>
              <w:rPr>
                <w:color w:val="000000"/>
                <w:sz w:val="20"/>
                <w:szCs w:val="20"/>
              </w:rPr>
            </w:pPr>
            <w:r w:rsidRPr="004813FB">
              <w:rPr>
                <w:color w:val="000000"/>
                <w:sz w:val="20"/>
                <w:szCs w:val="20"/>
              </w:rPr>
              <w:t xml:space="preserve">Adresas: </w:t>
            </w:r>
          </w:p>
          <w:p w14:paraId="76E6C055" w14:textId="77777777" w:rsidR="0016093B" w:rsidRPr="004813FB" w:rsidRDefault="0016093B" w:rsidP="003536F6">
            <w:pPr>
              <w:keepNext/>
              <w:snapToGrid w:val="0"/>
              <w:rPr>
                <w:sz w:val="20"/>
                <w:szCs w:val="20"/>
                <w:lang w:eastAsia="en-US"/>
              </w:rPr>
            </w:pPr>
          </w:p>
          <w:p w14:paraId="0D6D86E6" w14:textId="77777777" w:rsidR="0016093B" w:rsidRPr="004813FB" w:rsidRDefault="0016093B" w:rsidP="003536F6">
            <w:pPr>
              <w:keepNext/>
              <w:snapToGrid w:val="0"/>
              <w:rPr>
                <w:sz w:val="20"/>
                <w:szCs w:val="20"/>
                <w:lang w:eastAsia="en-US"/>
              </w:rPr>
            </w:pPr>
          </w:p>
          <w:p w14:paraId="3DDCEF82" w14:textId="77777777" w:rsidR="0016093B" w:rsidRPr="004813FB" w:rsidRDefault="0016093B" w:rsidP="003536F6">
            <w:pPr>
              <w:rPr>
                <w:color w:val="000000"/>
                <w:sz w:val="20"/>
                <w:szCs w:val="20"/>
              </w:rPr>
            </w:pPr>
            <w:r w:rsidRPr="004813FB">
              <w:rPr>
                <w:color w:val="000000"/>
                <w:sz w:val="20"/>
                <w:szCs w:val="20"/>
              </w:rPr>
              <w:t xml:space="preserve">Tel. Nr. </w:t>
            </w:r>
          </w:p>
          <w:p w14:paraId="5FDD32C7" w14:textId="77777777" w:rsidR="0016093B" w:rsidRPr="004813FB" w:rsidRDefault="0016093B" w:rsidP="003536F6">
            <w:pPr>
              <w:rPr>
                <w:color w:val="000000"/>
                <w:sz w:val="20"/>
                <w:szCs w:val="20"/>
              </w:rPr>
            </w:pPr>
            <w:r w:rsidRPr="004813FB">
              <w:rPr>
                <w:color w:val="000000"/>
                <w:sz w:val="20"/>
                <w:szCs w:val="20"/>
              </w:rPr>
              <w:t>Fakso Nr.</w:t>
            </w:r>
          </w:p>
          <w:p w14:paraId="43F1F35B" w14:textId="77777777" w:rsidR="0016093B" w:rsidRPr="004813FB" w:rsidRDefault="0016093B" w:rsidP="003536F6">
            <w:pPr>
              <w:rPr>
                <w:color w:val="000000"/>
                <w:sz w:val="20"/>
                <w:szCs w:val="20"/>
              </w:rPr>
            </w:pPr>
            <w:r w:rsidRPr="004813FB">
              <w:rPr>
                <w:color w:val="000000"/>
                <w:sz w:val="20"/>
                <w:szCs w:val="20"/>
              </w:rPr>
              <w:t>El. paštas:</w:t>
            </w:r>
          </w:p>
          <w:p w14:paraId="3411B596" w14:textId="77777777" w:rsidR="0016093B" w:rsidRPr="004813FB" w:rsidRDefault="0016093B" w:rsidP="003536F6">
            <w:pPr>
              <w:keepNext/>
              <w:snapToGrid w:val="0"/>
              <w:rPr>
                <w:sz w:val="20"/>
                <w:szCs w:val="20"/>
                <w:lang w:eastAsia="en-US"/>
              </w:rPr>
            </w:pPr>
          </w:p>
          <w:p w14:paraId="267018EE" w14:textId="77777777" w:rsidR="0016093B" w:rsidRPr="004813FB" w:rsidRDefault="0016093B" w:rsidP="003536F6">
            <w:pPr>
              <w:keepNext/>
              <w:snapToGrid w:val="0"/>
              <w:rPr>
                <w:sz w:val="20"/>
                <w:szCs w:val="20"/>
                <w:lang w:eastAsia="en-US"/>
              </w:rPr>
            </w:pPr>
            <w:r w:rsidRPr="004813FB">
              <w:rPr>
                <w:sz w:val="20"/>
                <w:szCs w:val="20"/>
                <w:lang w:eastAsia="en-US"/>
              </w:rPr>
              <w:t>______________________________________</w:t>
            </w:r>
          </w:p>
          <w:p w14:paraId="35792958" w14:textId="77777777" w:rsidR="0016093B" w:rsidRPr="004813FB" w:rsidRDefault="0016093B" w:rsidP="003536F6">
            <w:pPr>
              <w:rPr>
                <w:color w:val="000000"/>
                <w:sz w:val="20"/>
                <w:szCs w:val="20"/>
              </w:rPr>
            </w:pPr>
            <w:r w:rsidRPr="004813FB">
              <w:rPr>
                <w:color w:val="000000"/>
                <w:sz w:val="20"/>
                <w:szCs w:val="20"/>
              </w:rPr>
              <w:t>(vardas, pavardė)</w:t>
            </w:r>
          </w:p>
          <w:p w14:paraId="0433E85E" w14:textId="77777777" w:rsidR="0016093B" w:rsidRPr="004813FB" w:rsidRDefault="0016093B" w:rsidP="003536F6">
            <w:pPr>
              <w:keepNext/>
              <w:snapToGrid w:val="0"/>
              <w:rPr>
                <w:sz w:val="20"/>
                <w:szCs w:val="20"/>
                <w:lang w:eastAsia="en-US"/>
              </w:rPr>
            </w:pPr>
          </w:p>
          <w:p w14:paraId="566617FE" w14:textId="77777777" w:rsidR="0016093B" w:rsidRPr="004813FB" w:rsidRDefault="0016093B" w:rsidP="003536F6">
            <w:pPr>
              <w:keepNext/>
              <w:snapToGrid w:val="0"/>
              <w:rPr>
                <w:sz w:val="20"/>
                <w:szCs w:val="20"/>
                <w:lang w:eastAsia="en-US"/>
              </w:rPr>
            </w:pPr>
            <w:r w:rsidRPr="004813FB">
              <w:rPr>
                <w:sz w:val="20"/>
                <w:szCs w:val="20"/>
                <w:lang w:eastAsia="en-US"/>
              </w:rPr>
              <w:t>Parašas</w:t>
            </w:r>
          </w:p>
          <w:p w14:paraId="25B34DCE" w14:textId="77777777" w:rsidR="0016093B" w:rsidRPr="004813FB" w:rsidRDefault="0016093B" w:rsidP="003536F6">
            <w:pPr>
              <w:keepNext/>
              <w:snapToGrid w:val="0"/>
              <w:rPr>
                <w:sz w:val="20"/>
                <w:szCs w:val="20"/>
                <w:lang w:eastAsia="en-US"/>
              </w:rPr>
            </w:pPr>
          </w:p>
          <w:p w14:paraId="6ABCAC34" w14:textId="77777777" w:rsidR="0016093B" w:rsidRPr="004813FB" w:rsidRDefault="0016093B" w:rsidP="003536F6">
            <w:pPr>
              <w:keepNext/>
              <w:snapToGrid w:val="0"/>
              <w:rPr>
                <w:sz w:val="20"/>
                <w:szCs w:val="20"/>
                <w:lang w:eastAsia="en-US"/>
              </w:rPr>
            </w:pPr>
            <w:r w:rsidRPr="004813FB">
              <w:rPr>
                <w:sz w:val="20"/>
                <w:szCs w:val="20"/>
                <w:lang w:eastAsia="en-US"/>
              </w:rPr>
              <w:t>Data:</w:t>
            </w:r>
          </w:p>
          <w:p w14:paraId="722794AF" w14:textId="77777777" w:rsidR="0016093B" w:rsidRPr="004813FB" w:rsidRDefault="0016093B" w:rsidP="003536F6">
            <w:pPr>
              <w:keepNext/>
              <w:snapToGrid w:val="0"/>
              <w:rPr>
                <w:sz w:val="20"/>
                <w:szCs w:val="20"/>
                <w:highlight w:val="yellow"/>
                <w:lang w:eastAsia="en-US"/>
              </w:rPr>
            </w:pPr>
          </w:p>
        </w:tc>
      </w:tr>
    </w:tbl>
    <w:p w14:paraId="792D87BD" w14:textId="0F7BAB63" w:rsidR="007C79E0" w:rsidRDefault="007C79E0"/>
    <w:sectPr w:rsidR="007C79E0" w:rsidSect="003101C4">
      <w:headerReference w:type="even" r:id="rId8"/>
      <w:headerReference w:type="default" r:id="rId9"/>
      <w:pgSz w:w="11906" w:h="16838"/>
      <w:pgMar w:top="0" w:right="566" w:bottom="993" w:left="1418"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011B1" w14:textId="77777777" w:rsidR="00FC4EE4" w:rsidRDefault="00FC4EE4">
      <w:r>
        <w:separator/>
      </w:r>
    </w:p>
  </w:endnote>
  <w:endnote w:type="continuationSeparator" w:id="0">
    <w:p w14:paraId="1ECCA37C" w14:textId="77777777" w:rsidR="00FC4EE4" w:rsidRDefault="00FC4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F4A5D" w14:textId="77777777" w:rsidR="00FC4EE4" w:rsidRDefault="00FC4EE4">
      <w:r>
        <w:separator/>
      </w:r>
    </w:p>
  </w:footnote>
  <w:footnote w:type="continuationSeparator" w:id="0">
    <w:p w14:paraId="0BA2832C" w14:textId="77777777" w:rsidR="00FC4EE4" w:rsidRDefault="00FC4EE4">
      <w:r>
        <w:continuationSeparator/>
      </w:r>
    </w:p>
  </w:footnote>
  <w:footnote w:id="1">
    <w:p w14:paraId="5ADB8846" w14:textId="77777777" w:rsidR="002340B5" w:rsidRDefault="002340B5">
      <w:pPr>
        <w:pStyle w:val="FootnoteText"/>
      </w:pPr>
      <w:r>
        <w:rPr>
          <w:rStyle w:val="FootnoteReference"/>
        </w:rPr>
        <w:footnoteRef/>
      </w:r>
      <w:r>
        <w:t xml:space="preserve"> Kokybės garantijos terminas </w:t>
      </w:r>
      <w:r w:rsidRPr="000104A7">
        <w:t>nurodoma</w:t>
      </w:r>
      <w:r>
        <w:t>s</w:t>
      </w:r>
      <w:r w:rsidRPr="000104A7">
        <w:t>, kai vykdant paslaugų</w:t>
      </w:r>
      <w:r>
        <w:t xml:space="preserve"> pirkimo - pardavimo</w:t>
      </w:r>
      <w:r w:rsidRPr="000104A7">
        <w:t xml:space="preserve"> sutartį perduodamos/parduodamos prekės tiesiogiai </w:t>
      </w:r>
      <w:r>
        <w:t>susijusios</w:t>
      </w:r>
      <w:r w:rsidRPr="000104A7">
        <w:t xml:space="preserve"> su sutarties objektu</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B8842" w14:textId="77777777" w:rsidR="002340B5" w:rsidRDefault="002340B5" w:rsidP="008C6D2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ADB8843" w14:textId="77777777" w:rsidR="002340B5" w:rsidRDefault="002340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B8844" w14:textId="35B2570D" w:rsidR="002340B5" w:rsidRDefault="002340B5">
    <w:pPr>
      <w:pStyle w:val="Header"/>
      <w:jc w:val="center"/>
    </w:pPr>
    <w:r>
      <w:fldChar w:fldCharType="begin"/>
    </w:r>
    <w:r>
      <w:instrText>PAGE   \* MERGEFORMAT</w:instrText>
    </w:r>
    <w:r>
      <w:fldChar w:fldCharType="separate"/>
    </w:r>
    <w:r w:rsidR="00491DDF">
      <w:rPr>
        <w:noProof/>
      </w:rPr>
      <w:t>16</w:t>
    </w:r>
    <w:r>
      <w:fldChar w:fldCharType="end"/>
    </w:r>
  </w:p>
  <w:p w14:paraId="5ADB8845" w14:textId="77777777" w:rsidR="002340B5" w:rsidRDefault="002340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E67F2"/>
    <w:multiLevelType w:val="multilevel"/>
    <w:tmpl w:val="D2CA4CB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25C81060"/>
    <w:multiLevelType w:val="multilevel"/>
    <w:tmpl w:val="DFEAD2F0"/>
    <w:lvl w:ilvl="0">
      <w:start w:val="3"/>
      <w:numFmt w:val="decimal"/>
      <w:lvlText w:val="%1."/>
      <w:lvlJc w:val="left"/>
      <w:pPr>
        <w:ind w:left="540" w:hanging="540"/>
      </w:pPr>
      <w:rPr>
        <w:rFonts w:hint="default"/>
      </w:rPr>
    </w:lvl>
    <w:lvl w:ilvl="1">
      <w:start w:val="3"/>
      <w:numFmt w:val="decimal"/>
      <w:lvlText w:val="%1.%2."/>
      <w:lvlJc w:val="left"/>
      <w:pPr>
        <w:ind w:left="1163" w:hanging="540"/>
      </w:pPr>
      <w:rPr>
        <w:rFonts w:hint="default"/>
      </w:rPr>
    </w:lvl>
    <w:lvl w:ilvl="2">
      <w:start w:val="9"/>
      <w:numFmt w:val="decimal"/>
      <w:lvlText w:val="%1.%2.%3."/>
      <w:lvlJc w:val="left"/>
      <w:pPr>
        <w:ind w:left="1966" w:hanging="720"/>
      </w:pPr>
      <w:rPr>
        <w:rFonts w:hint="default"/>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5178" w:hanging="144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784" w:hanging="1800"/>
      </w:pPr>
      <w:rPr>
        <w:rFonts w:hint="default"/>
      </w:rPr>
    </w:lvl>
  </w:abstractNum>
  <w:abstractNum w:abstractNumId="2" w15:restartNumberingAfterBreak="0">
    <w:nsid w:val="27B74E3E"/>
    <w:multiLevelType w:val="hybridMultilevel"/>
    <w:tmpl w:val="592418C6"/>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162811"/>
    <w:multiLevelType w:val="hybridMultilevel"/>
    <w:tmpl w:val="838E6D72"/>
    <w:lvl w:ilvl="0" w:tplc="0F56A910">
      <w:start w:val="1"/>
      <w:numFmt w:val="decimal"/>
      <w:lvlText w:val="%1."/>
      <w:lvlJc w:val="right"/>
      <w:pPr>
        <w:ind w:left="720" w:hanging="360"/>
      </w:pPr>
      <w:rPr>
        <w:rFonts w:hint="default"/>
        <w:kern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4A94D79"/>
    <w:multiLevelType w:val="multilevel"/>
    <w:tmpl w:val="140A124A"/>
    <w:lvl w:ilvl="0">
      <w:start w:val="1"/>
      <w:numFmt w:val="decimal"/>
      <w:lvlText w:val="%1."/>
      <w:lvlJc w:val="left"/>
      <w:pPr>
        <w:ind w:left="720" w:hanging="360"/>
      </w:pPr>
      <w:rPr>
        <w:b/>
      </w:rPr>
    </w:lvl>
    <w:lvl w:ilvl="1">
      <w:start w:val="1"/>
      <w:numFmt w:val="decimal"/>
      <w:isLgl/>
      <w:lvlText w:val="%1.%2."/>
      <w:lvlJc w:val="left"/>
      <w:pPr>
        <w:ind w:left="927" w:hanging="360"/>
      </w:pPr>
      <w:rPr>
        <w:b w:val="0"/>
      </w:rPr>
    </w:lvl>
    <w:lvl w:ilvl="2">
      <w:start w:val="1"/>
      <w:numFmt w:val="decimal"/>
      <w:isLgl/>
      <w:lvlText w:val="%1.%2.%3."/>
      <w:lvlJc w:val="left"/>
      <w:pPr>
        <w:ind w:left="1134" w:hanging="720"/>
      </w:pPr>
    </w:lvl>
    <w:lvl w:ilvl="3">
      <w:start w:val="1"/>
      <w:numFmt w:val="decimal"/>
      <w:isLgl/>
      <w:lvlText w:val="%1.%2.%3.%4."/>
      <w:lvlJc w:val="left"/>
      <w:pPr>
        <w:ind w:left="1161" w:hanging="720"/>
      </w:pPr>
    </w:lvl>
    <w:lvl w:ilvl="4">
      <w:start w:val="1"/>
      <w:numFmt w:val="decimal"/>
      <w:isLgl/>
      <w:lvlText w:val="%1.%2.%3.%4.%5."/>
      <w:lvlJc w:val="left"/>
      <w:pPr>
        <w:ind w:left="1548" w:hanging="1080"/>
      </w:pPr>
    </w:lvl>
    <w:lvl w:ilvl="5">
      <w:start w:val="1"/>
      <w:numFmt w:val="decimal"/>
      <w:isLgl/>
      <w:lvlText w:val="%1.%2.%3.%4.%5.%6."/>
      <w:lvlJc w:val="left"/>
      <w:pPr>
        <w:ind w:left="1575" w:hanging="1080"/>
      </w:pPr>
    </w:lvl>
    <w:lvl w:ilvl="6">
      <w:start w:val="1"/>
      <w:numFmt w:val="decimal"/>
      <w:isLgl/>
      <w:lvlText w:val="%1.%2.%3.%4.%5.%6.%7."/>
      <w:lvlJc w:val="left"/>
      <w:pPr>
        <w:ind w:left="1962" w:hanging="1440"/>
      </w:pPr>
    </w:lvl>
    <w:lvl w:ilvl="7">
      <w:start w:val="1"/>
      <w:numFmt w:val="decimal"/>
      <w:isLgl/>
      <w:lvlText w:val="%1.%2.%3.%4.%5.%6.%7.%8."/>
      <w:lvlJc w:val="left"/>
      <w:pPr>
        <w:ind w:left="1989" w:hanging="1440"/>
      </w:pPr>
    </w:lvl>
    <w:lvl w:ilvl="8">
      <w:start w:val="1"/>
      <w:numFmt w:val="decimal"/>
      <w:isLgl/>
      <w:lvlText w:val="%1.%2.%3.%4.%5.%6.%7.%8.%9."/>
      <w:lvlJc w:val="left"/>
      <w:pPr>
        <w:ind w:left="2376" w:hanging="1800"/>
      </w:pPr>
    </w:lvl>
  </w:abstractNum>
  <w:abstractNum w:abstractNumId="5" w15:restartNumberingAfterBreak="0">
    <w:nsid w:val="48756520"/>
    <w:multiLevelType w:val="multilevel"/>
    <w:tmpl w:val="61CADD50"/>
    <w:lvl w:ilvl="0">
      <w:start w:val="1"/>
      <w:numFmt w:val="decimal"/>
      <w:lvlText w:val="%1."/>
      <w:lvlJc w:val="left"/>
      <w:pPr>
        <w:ind w:left="1659" w:hanging="360"/>
      </w:pPr>
      <w:rPr>
        <w:rFonts w:ascii="Times New Roman" w:eastAsiaTheme="minorHAnsi" w:hAnsi="Times New Roman" w:cs="Times New Roman"/>
      </w:rPr>
    </w:lvl>
    <w:lvl w:ilvl="1">
      <w:start w:val="1"/>
      <w:numFmt w:val="decimal"/>
      <w:isLgl/>
      <w:lvlText w:val="%1.%2."/>
      <w:lvlJc w:val="left"/>
      <w:pPr>
        <w:ind w:left="1659" w:hanging="360"/>
      </w:pPr>
      <w:rPr>
        <w:rFonts w:hint="default"/>
      </w:rPr>
    </w:lvl>
    <w:lvl w:ilvl="2">
      <w:start w:val="1"/>
      <w:numFmt w:val="decimal"/>
      <w:isLgl/>
      <w:lvlText w:val="%1.%2.%3."/>
      <w:lvlJc w:val="left"/>
      <w:pPr>
        <w:ind w:left="2019" w:hanging="720"/>
      </w:pPr>
      <w:rPr>
        <w:rFonts w:hint="default"/>
      </w:rPr>
    </w:lvl>
    <w:lvl w:ilvl="3">
      <w:start w:val="1"/>
      <w:numFmt w:val="decimal"/>
      <w:isLgl/>
      <w:lvlText w:val="%1.%2.%3.%4."/>
      <w:lvlJc w:val="left"/>
      <w:pPr>
        <w:ind w:left="2019" w:hanging="720"/>
      </w:pPr>
      <w:rPr>
        <w:rFonts w:hint="default"/>
      </w:rPr>
    </w:lvl>
    <w:lvl w:ilvl="4">
      <w:start w:val="1"/>
      <w:numFmt w:val="decimal"/>
      <w:isLgl/>
      <w:lvlText w:val="%1.%2.%3.%4.%5."/>
      <w:lvlJc w:val="left"/>
      <w:pPr>
        <w:ind w:left="2379" w:hanging="1080"/>
      </w:pPr>
      <w:rPr>
        <w:rFonts w:hint="default"/>
      </w:rPr>
    </w:lvl>
    <w:lvl w:ilvl="5">
      <w:start w:val="1"/>
      <w:numFmt w:val="decimal"/>
      <w:isLgl/>
      <w:lvlText w:val="%1.%2.%3.%4.%5.%6."/>
      <w:lvlJc w:val="left"/>
      <w:pPr>
        <w:ind w:left="2379" w:hanging="1080"/>
      </w:pPr>
      <w:rPr>
        <w:rFonts w:hint="default"/>
      </w:rPr>
    </w:lvl>
    <w:lvl w:ilvl="6">
      <w:start w:val="1"/>
      <w:numFmt w:val="decimal"/>
      <w:isLgl/>
      <w:lvlText w:val="%1.%2.%3.%4.%5.%6.%7."/>
      <w:lvlJc w:val="left"/>
      <w:pPr>
        <w:ind w:left="2739" w:hanging="1440"/>
      </w:pPr>
      <w:rPr>
        <w:rFonts w:hint="default"/>
      </w:rPr>
    </w:lvl>
    <w:lvl w:ilvl="7">
      <w:start w:val="1"/>
      <w:numFmt w:val="decimal"/>
      <w:isLgl/>
      <w:lvlText w:val="%1.%2.%3.%4.%5.%6.%7.%8."/>
      <w:lvlJc w:val="left"/>
      <w:pPr>
        <w:ind w:left="2739" w:hanging="1440"/>
      </w:pPr>
      <w:rPr>
        <w:rFonts w:hint="default"/>
      </w:rPr>
    </w:lvl>
    <w:lvl w:ilvl="8">
      <w:start w:val="1"/>
      <w:numFmt w:val="decimal"/>
      <w:isLgl/>
      <w:lvlText w:val="%1.%2.%3.%4.%5.%6.%7.%8.%9."/>
      <w:lvlJc w:val="left"/>
      <w:pPr>
        <w:ind w:left="3099" w:hanging="1800"/>
      </w:pPr>
      <w:rPr>
        <w:rFonts w:hint="default"/>
      </w:rPr>
    </w:lvl>
  </w:abstractNum>
  <w:abstractNum w:abstractNumId="6" w15:restartNumberingAfterBreak="0">
    <w:nsid w:val="58C30166"/>
    <w:multiLevelType w:val="hybridMultilevel"/>
    <w:tmpl w:val="39DC04F6"/>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5D541824"/>
    <w:multiLevelType w:val="hybridMultilevel"/>
    <w:tmpl w:val="26CCCE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14B2075"/>
    <w:multiLevelType w:val="hybridMultilevel"/>
    <w:tmpl w:val="B7B42300"/>
    <w:lvl w:ilvl="0" w:tplc="AA121848">
      <w:start w:val="1"/>
      <w:numFmt w:val="decimal"/>
      <w:lvlText w:val="%1."/>
      <w:lvlJc w:val="right"/>
      <w:pPr>
        <w:ind w:left="720" w:hanging="360"/>
      </w:pPr>
      <w:rPr>
        <w:rFonts w:hint="default"/>
        <w:kern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380545618">
    <w:abstractNumId w:val="6"/>
  </w:num>
  <w:num w:numId="2" w16cid:durableId="765998776">
    <w:abstractNumId w:val="0"/>
  </w:num>
  <w:num w:numId="3" w16cid:durableId="559829895">
    <w:abstractNumId w:val="7"/>
  </w:num>
  <w:num w:numId="4" w16cid:durableId="154884092">
    <w:abstractNumId w:val="5"/>
  </w:num>
  <w:num w:numId="5" w16cid:durableId="557858517">
    <w:abstractNumId w:val="1"/>
  </w:num>
  <w:num w:numId="6" w16cid:durableId="461846391">
    <w:abstractNumId w:val="8"/>
  </w:num>
  <w:num w:numId="7" w16cid:durableId="1442604495">
    <w:abstractNumId w:val="3"/>
  </w:num>
  <w:num w:numId="8" w16cid:durableId="5275275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30529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413"/>
    <w:rsid w:val="00004500"/>
    <w:rsid w:val="00006767"/>
    <w:rsid w:val="000070E5"/>
    <w:rsid w:val="00007FF1"/>
    <w:rsid w:val="0001011C"/>
    <w:rsid w:val="000104A7"/>
    <w:rsid w:val="00013118"/>
    <w:rsid w:val="000138A1"/>
    <w:rsid w:val="00014F80"/>
    <w:rsid w:val="00023C61"/>
    <w:rsid w:val="00024413"/>
    <w:rsid w:val="000247A9"/>
    <w:rsid w:val="000258E6"/>
    <w:rsid w:val="00026225"/>
    <w:rsid w:val="00032011"/>
    <w:rsid w:val="00032C8A"/>
    <w:rsid w:val="00036FF7"/>
    <w:rsid w:val="00040B1C"/>
    <w:rsid w:val="00041020"/>
    <w:rsid w:val="00041F8F"/>
    <w:rsid w:val="0004215D"/>
    <w:rsid w:val="000425D4"/>
    <w:rsid w:val="00043975"/>
    <w:rsid w:val="00052638"/>
    <w:rsid w:val="00053EDE"/>
    <w:rsid w:val="00054409"/>
    <w:rsid w:val="000567EE"/>
    <w:rsid w:val="000610D6"/>
    <w:rsid w:val="00071E7F"/>
    <w:rsid w:val="000760E7"/>
    <w:rsid w:val="000767BF"/>
    <w:rsid w:val="0007692D"/>
    <w:rsid w:val="00077093"/>
    <w:rsid w:val="000810B4"/>
    <w:rsid w:val="00081861"/>
    <w:rsid w:val="0008433B"/>
    <w:rsid w:val="00084D8A"/>
    <w:rsid w:val="00085CD2"/>
    <w:rsid w:val="00090732"/>
    <w:rsid w:val="00092783"/>
    <w:rsid w:val="00094C8C"/>
    <w:rsid w:val="000955D0"/>
    <w:rsid w:val="000A31E0"/>
    <w:rsid w:val="000A6A60"/>
    <w:rsid w:val="000B5FF8"/>
    <w:rsid w:val="000C18D2"/>
    <w:rsid w:val="000C2EF7"/>
    <w:rsid w:val="000C3A26"/>
    <w:rsid w:val="000C3C8E"/>
    <w:rsid w:val="000D0A8F"/>
    <w:rsid w:val="000D1313"/>
    <w:rsid w:val="000D1E6D"/>
    <w:rsid w:val="000D350F"/>
    <w:rsid w:val="000D3D2E"/>
    <w:rsid w:val="000E19D0"/>
    <w:rsid w:val="000E24B2"/>
    <w:rsid w:val="000E29A0"/>
    <w:rsid w:val="000F0EB8"/>
    <w:rsid w:val="000F1D03"/>
    <w:rsid w:val="000F2E26"/>
    <w:rsid w:val="00101088"/>
    <w:rsid w:val="0010187A"/>
    <w:rsid w:val="001026C4"/>
    <w:rsid w:val="00103C7A"/>
    <w:rsid w:val="0010604E"/>
    <w:rsid w:val="00106FE6"/>
    <w:rsid w:val="0010702E"/>
    <w:rsid w:val="00120A77"/>
    <w:rsid w:val="00121237"/>
    <w:rsid w:val="0012239F"/>
    <w:rsid w:val="0012357F"/>
    <w:rsid w:val="001247E7"/>
    <w:rsid w:val="00127849"/>
    <w:rsid w:val="00134EA0"/>
    <w:rsid w:val="0013714B"/>
    <w:rsid w:val="001379A0"/>
    <w:rsid w:val="00140424"/>
    <w:rsid w:val="00140556"/>
    <w:rsid w:val="00140EF8"/>
    <w:rsid w:val="00144F4F"/>
    <w:rsid w:val="00145088"/>
    <w:rsid w:val="00145C1D"/>
    <w:rsid w:val="001476D7"/>
    <w:rsid w:val="001515FB"/>
    <w:rsid w:val="00151AA4"/>
    <w:rsid w:val="00152218"/>
    <w:rsid w:val="00152EAA"/>
    <w:rsid w:val="00153BD3"/>
    <w:rsid w:val="00155881"/>
    <w:rsid w:val="001608D7"/>
    <w:rsid w:val="0016093B"/>
    <w:rsid w:val="0016135A"/>
    <w:rsid w:val="00161EAC"/>
    <w:rsid w:val="00162424"/>
    <w:rsid w:val="00164605"/>
    <w:rsid w:val="00164D40"/>
    <w:rsid w:val="001665BE"/>
    <w:rsid w:val="00170B08"/>
    <w:rsid w:val="00170D3B"/>
    <w:rsid w:val="00171690"/>
    <w:rsid w:val="0017361D"/>
    <w:rsid w:val="001768C8"/>
    <w:rsid w:val="00182221"/>
    <w:rsid w:val="001956A6"/>
    <w:rsid w:val="0019669C"/>
    <w:rsid w:val="001A3480"/>
    <w:rsid w:val="001A3760"/>
    <w:rsid w:val="001A4291"/>
    <w:rsid w:val="001A49BA"/>
    <w:rsid w:val="001A5E6A"/>
    <w:rsid w:val="001A7B7D"/>
    <w:rsid w:val="001B14A6"/>
    <w:rsid w:val="001B3015"/>
    <w:rsid w:val="001B3A9C"/>
    <w:rsid w:val="001C39A9"/>
    <w:rsid w:val="001C4405"/>
    <w:rsid w:val="001C756B"/>
    <w:rsid w:val="001D4618"/>
    <w:rsid w:val="001E2C99"/>
    <w:rsid w:val="001E2FB7"/>
    <w:rsid w:val="001E58A3"/>
    <w:rsid w:val="00201D32"/>
    <w:rsid w:val="002035B2"/>
    <w:rsid w:val="00205378"/>
    <w:rsid w:val="00207DD3"/>
    <w:rsid w:val="00210EDE"/>
    <w:rsid w:val="00211220"/>
    <w:rsid w:val="002127B9"/>
    <w:rsid w:val="002139D8"/>
    <w:rsid w:val="00215952"/>
    <w:rsid w:val="002166BE"/>
    <w:rsid w:val="00216B9D"/>
    <w:rsid w:val="002236CF"/>
    <w:rsid w:val="0022491F"/>
    <w:rsid w:val="00226E10"/>
    <w:rsid w:val="00230596"/>
    <w:rsid w:val="002340B5"/>
    <w:rsid w:val="00234BD3"/>
    <w:rsid w:val="00234C38"/>
    <w:rsid w:val="00237283"/>
    <w:rsid w:val="00240DE2"/>
    <w:rsid w:val="00241A32"/>
    <w:rsid w:val="00245BE0"/>
    <w:rsid w:val="00246F7A"/>
    <w:rsid w:val="002530CF"/>
    <w:rsid w:val="00254ADF"/>
    <w:rsid w:val="00256250"/>
    <w:rsid w:val="002577C7"/>
    <w:rsid w:val="002632A6"/>
    <w:rsid w:val="002660AD"/>
    <w:rsid w:val="002761F1"/>
    <w:rsid w:val="0028460C"/>
    <w:rsid w:val="0029383A"/>
    <w:rsid w:val="00294176"/>
    <w:rsid w:val="002976AB"/>
    <w:rsid w:val="002A0421"/>
    <w:rsid w:val="002A177A"/>
    <w:rsid w:val="002A588F"/>
    <w:rsid w:val="002B0141"/>
    <w:rsid w:val="002B02CC"/>
    <w:rsid w:val="002B0644"/>
    <w:rsid w:val="002B21B2"/>
    <w:rsid w:val="002B601C"/>
    <w:rsid w:val="002B6A7C"/>
    <w:rsid w:val="002B7628"/>
    <w:rsid w:val="002C2AC9"/>
    <w:rsid w:val="002C5032"/>
    <w:rsid w:val="002C5689"/>
    <w:rsid w:val="002D54CF"/>
    <w:rsid w:val="002D76FC"/>
    <w:rsid w:val="002E158A"/>
    <w:rsid w:val="002E192F"/>
    <w:rsid w:val="002E2320"/>
    <w:rsid w:val="002F14C7"/>
    <w:rsid w:val="002F7051"/>
    <w:rsid w:val="00300037"/>
    <w:rsid w:val="00301F48"/>
    <w:rsid w:val="0030605E"/>
    <w:rsid w:val="003101C4"/>
    <w:rsid w:val="00314E97"/>
    <w:rsid w:val="003230E2"/>
    <w:rsid w:val="00323735"/>
    <w:rsid w:val="00324EE5"/>
    <w:rsid w:val="003266FD"/>
    <w:rsid w:val="00326C16"/>
    <w:rsid w:val="00331209"/>
    <w:rsid w:val="003315AD"/>
    <w:rsid w:val="00331966"/>
    <w:rsid w:val="0034099A"/>
    <w:rsid w:val="0035096C"/>
    <w:rsid w:val="00350ADC"/>
    <w:rsid w:val="00353725"/>
    <w:rsid w:val="00354A22"/>
    <w:rsid w:val="00356308"/>
    <w:rsid w:val="00364D48"/>
    <w:rsid w:val="003672FE"/>
    <w:rsid w:val="00372210"/>
    <w:rsid w:val="0037682E"/>
    <w:rsid w:val="00386B69"/>
    <w:rsid w:val="00390740"/>
    <w:rsid w:val="00395ABF"/>
    <w:rsid w:val="003A0C1D"/>
    <w:rsid w:val="003A259B"/>
    <w:rsid w:val="003A2CEE"/>
    <w:rsid w:val="003A696B"/>
    <w:rsid w:val="003A7B63"/>
    <w:rsid w:val="003B64FD"/>
    <w:rsid w:val="003C2FF9"/>
    <w:rsid w:val="003E04CF"/>
    <w:rsid w:val="003E14F0"/>
    <w:rsid w:val="003E3806"/>
    <w:rsid w:val="003E3C7A"/>
    <w:rsid w:val="003E426D"/>
    <w:rsid w:val="003F05F6"/>
    <w:rsid w:val="003F0C06"/>
    <w:rsid w:val="003F2219"/>
    <w:rsid w:val="003F54A8"/>
    <w:rsid w:val="004002C5"/>
    <w:rsid w:val="004072E6"/>
    <w:rsid w:val="0041227B"/>
    <w:rsid w:val="004123D1"/>
    <w:rsid w:val="0041390B"/>
    <w:rsid w:val="00414E72"/>
    <w:rsid w:val="00424903"/>
    <w:rsid w:val="00427FDA"/>
    <w:rsid w:val="00432F95"/>
    <w:rsid w:val="0043308B"/>
    <w:rsid w:val="00434E70"/>
    <w:rsid w:val="00434EAB"/>
    <w:rsid w:val="00435A03"/>
    <w:rsid w:val="00435AEB"/>
    <w:rsid w:val="00437AED"/>
    <w:rsid w:val="004448FB"/>
    <w:rsid w:val="00445E38"/>
    <w:rsid w:val="004500FB"/>
    <w:rsid w:val="004505DA"/>
    <w:rsid w:val="00453F50"/>
    <w:rsid w:val="00457AD3"/>
    <w:rsid w:val="00461347"/>
    <w:rsid w:val="004635A0"/>
    <w:rsid w:val="0046409F"/>
    <w:rsid w:val="00465C11"/>
    <w:rsid w:val="00470D85"/>
    <w:rsid w:val="004719F5"/>
    <w:rsid w:val="004726A0"/>
    <w:rsid w:val="00474178"/>
    <w:rsid w:val="00476C03"/>
    <w:rsid w:val="00477A04"/>
    <w:rsid w:val="00477C5D"/>
    <w:rsid w:val="00490075"/>
    <w:rsid w:val="00491DDF"/>
    <w:rsid w:val="00493A30"/>
    <w:rsid w:val="004975E7"/>
    <w:rsid w:val="004A1813"/>
    <w:rsid w:val="004A519D"/>
    <w:rsid w:val="004A79F8"/>
    <w:rsid w:val="004B08E7"/>
    <w:rsid w:val="004B45B1"/>
    <w:rsid w:val="004D5396"/>
    <w:rsid w:val="004D6B00"/>
    <w:rsid w:val="004E1D41"/>
    <w:rsid w:val="004E367C"/>
    <w:rsid w:val="004E5C43"/>
    <w:rsid w:val="004F0014"/>
    <w:rsid w:val="004F1EB7"/>
    <w:rsid w:val="004F4928"/>
    <w:rsid w:val="004F5C80"/>
    <w:rsid w:val="004F7C00"/>
    <w:rsid w:val="00501119"/>
    <w:rsid w:val="005033EE"/>
    <w:rsid w:val="00504DAC"/>
    <w:rsid w:val="005061C4"/>
    <w:rsid w:val="0050795E"/>
    <w:rsid w:val="00507EB8"/>
    <w:rsid w:val="005113CB"/>
    <w:rsid w:val="005143FE"/>
    <w:rsid w:val="00515FB4"/>
    <w:rsid w:val="00516509"/>
    <w:rsid w:val="00531948"/>
    <w:rsid w:val="00533814"/>
    <w:rsid w:val="005340FC"/>
    <w:rsid w:val="00535BD4"/>
    <w:rsid w:val="00535EB2"/>
    <w:rsid w:val="00543EA4"/>
    <w:rsid w:val="0054437D"/>
    <w:rsid w:val="00550E07"/>
    <w:rsid w:val="005565B3"/>
    <w:rsid w:val="00556EE2"/>
    <w:rsid w:val="00562B76"/>
    <w:rsid w:val="005656ED"/>
    <w:rsid w:val="00566D7F"/>
    <w:rsid w:val="005671F1"/>
    <w:rsid w:val="005725BC"/>
    <w:rsid w:val="005764B3"/>
    <w:rsid w:val="00576B89"/>
    <w:rsid w:val="005828D0"/>
    <w:rsid w:val="00583CDC"/>
    <w:rsid w:val="00586419"/>
    <w:rsid w:val="005920C6"/>
    <w:rsid w:val="00597C2E"/>
    <w:rsid w:val="005A1C01"/>
    <w:rsid w:val="005A56EF"/>
    <w:rsid w:val="005B5048"/>
    <w:rsid w:val="005B609C"/>
    <w:rsid w:val="005C1197"/>
    <w:rsid w:val="005C1B48"/>
    <w:rsid w:val="005C2463"/>
    <w:rsid w:val="005C29A5"/>
    <w:rsid w:val="005C325F"/>
    <w:rsid w:val="005C68AE"/>
    <w:rsid w:val="005D3D14"/>
    <w:rsid w:val="005D462E"/>
    <w:rsid w:val="005D5C7B"/>
    <w:rsid w:val="005D5E6A"/>
    <w:rsid w:val="005D7845"/>
    <w:rsid w:val="005D7C78"/>
    <w:rsid w:val="005E519C"/>
    <w:rsid w:val="005E606E"/>
    <w:rsid w:val="005E627E"/>
    <w:rsid w:val="005E72B1"/>
    <w:rsid w:val="005F1C43"/>
    <w:rsid w:val="005F32C6"/>
    <w:rsid w:val="005F5F76"/>
    <w:rsid w:val="006035C7"/>
    <w:rsid w:val="00603D2E"/>
    <w:rsid w:val="00605AD6"/>
    <w:rsid w:val="0060631D"/>
    <w:rsid w:val="00615ED2"/>
    <w:rsid w:val="006179FB"/>
    <w:rsid w:val="00623015"/>
    <w:rsid w:val="006241CF"/>
    <w:rsid w:val="00625B61"/>
    <w:rsid w:val="006272AF"/>
    <w:rsid w:val="00631DF8"/>
    <w:rsid w:val="006363ED"/>
    <w:rsid w:val="00637637"/>
    <w:rsid w:val="00642060"/>
    <w:rsid w:val="006425E5"/>
    <w:rsid w:val="00643742"/>
    <w:rsid w:val="00643A16"/>
    <w:rsid w:val="00646C0C"/>
    <w:rsid w:val="00647E19"/>
    <w:rsid w:val="006503D7"/>
    <w:rsid w:val="00654BC4"/>
    <w:rsid w:val="006644F0"/>
    <w:rsid w:val="00664D42"/>
    <w:rsid w:val="0066705E"/>
    <w:rsid w:val="006679F5"/>
    <w:rsid w:val="00670005"/>
    <w:rsid w:val="006725F2"/>
    <w:rsid w:val="00676DA3"/>
    <w:rsid w:val="006778CB"/>
    <w:rsid w:val="00677CFB"/>
    <w:rsid w:val="0068555C"/>
    <w:rsid w:val="0068785C"/>
    <w:rsid w:val="00690634"/>
    <w:rsid w:val="006910E5"/>
    <w:rsid w:val="00694DB5"/>
    <w:rsid w:val="006950CF"/>
    <w:rsid w:val="006A1110"/>
    <w:rsid w:val="006A123B"/>
    <w:rsid w:val="006A7A32"/>
    <w:rsid w:val="006B3056"/>
    <w:rsid w:val="006B3F6B"/>
    <w:rsid w:val="006B4C3C"/>
    <w:rsid w:val="006B6472"/>
    <w:rsid w:val="006C0313"/>
    <w:rsid w:val="006C2AE0"/>
    <w:rsid w:val="006C735F"/>
    <w:rsid w:val="006C753F"/>
    <w:rsid w:val="006C7A00"/>
    <w:rsid w:val="006D32E2"/>
    <w:rsid w:val="006D3540"/>
    <w:rsid w:val="006D40D2"/>
    <w:rsid w:val="006D5319"/>
    <w:rsid w:val="006E1B4F"/>
    <w:rsid w:val="006E2CE0"/>
    <w:rsid w:val="006E5F22"/>
    <w:rsid w:val="006E721B"/>
    <w:rsid w:val="006E7E9C"/>
    <w:rsid w:val="006F09F9"/>
    <w:rsid w:val="006F2F8C"/>
    <w:rsid w:val="006F41AE"/>
    <w:rsid w:val="00704F63"/>
    <w:rsid w:val="007057FE"/>
    <w:rsid w:val="00706FA8"/>
    <w:rsid w:val="00717B8D"/>
    <w:rsid w:val="00720B51"/>
    <w:rsid w:val="007258A5"/>
    <w:rsid w:val="00726A92"/>
    <w:rsid w:val="00726CD6"/>
    <w:rsid w:val="00736323"/>
    <w:rsid w:val="007404F0"/>
    <w:rsid w:val="0074128E"/>
    <w:rsid w:val="00741A0F"/>
    <w:rsid w:val="00744106"/>
    <w:rsid w:val="00746A15"/>
    <w:rsid w:val="00747059"/>
    <w:rsid w:val="007475CA"/>
    <w:rsid w:val="00747EA1"/>
    <w:rsid w:val="00751D78"/>
    <w:rsid w:val="00760C3A"/>
    <w:rsid w:val="00761264"/>
    <w:rsid w:val="007634DB"/>
    <w:rsid w:val="007648E2"/>
    <w:rsid w:val="00773F02"/>
    <w:rsid w:val="00775E3A"/>
    <w:rsid w:val="007817CA"/>
    <w:rsid w:val="0079345C"/>
    <w:rsid w:val="0079367C"/>
    <w:rsid w:val="007936E4"/>
    <w:rsid w:val="00795A4E"/>
    <w:rsid w:val="007A2C84"/>
    <w:rsid w:val="007B11A5"/>
    <w:rsid w:val="007B1CB8"/>
    <w:rsid w:val="007B6B43"/>
    <w:rsid w:val="007B7000"/>
    <w:rsid w:val="007C0AFD"/>
    <w:rsid w:val="007C1859"/>
    <w:rsid w:val="007C5E96"/>
    <w:rsid w:val="007C738A"/>
    <w:rsid w:val="007C79E0"/>
    <w:rsid w:val="007D28EB"/>
    <w:rsid w:val="007D3E1C"/>
    <w:rsid w:val="007D4EA7"/>
    <w:rsid w:val="007D76A1"/>
    <w:rsid w:val="007E697D"/>
    <w:rsid w:val="007F1378"/>
    <w:rsid w:val="007F3A6F"/>
    <w:rsid w:val="007F3FDA"/>
    <w:rsid w:val="007F6838"/>
    <w:rsid w:val="007F723F"/>
    <w:rsid w:val="008007EA"/>
    <w:rsid w:val="00803CFE"/>
    <w:rsid w:val="008046F2"/>
    <w:rsid w:val="00810328"/>
    <w:rsid w:val="00811476"/>
    <w:rsid w:val="0081279E"/>
    <w:rsid w:val="008146A0"/>
    <w:rsid w:val="0081797F"/>
    <w:rsid w:val="00820F7D"/>
    <w:rsid w:val="008268AE"/>
    <w:rsid w:val="00827AA3"/>
    <w:rsid w:val="00833F34"/>
    <w:rsid w:val="00835DCA"/>
    <w:rsid w:val="00837D2A"/>
    <w:rsid w:val="00847DF7"/>
    <w:rsid w:val="008548CF"/>
    <w:rsid w:val="00854C3B"/>
    <w:rsid w:val="00857575"/>
    <w:rsid w:val="008576F2"/>
    <w:rsid w:val="00860F29"/>
    <w:rsid w:val="008743D0"/>
    <w:rsid w:val="00874D9A"/>
    <w:rsid w:val="00880BB5"/>
    <w:rsid w:val="00880CD8"/>
    <w:rsid w:val="00882525"/>
    <w:rsid w:val="008914FC"/>
    <w:rsid w:val="008936C1"/>
    <w:rsid w:val="00893E50"/>
    <w:rsid w:val="008A2864"/>
    <w:rsid w:val="008B25CA"/>
    <w:rsid w:val="008B6310"/>
    <w:rsid w:val="008B6661"/>
    <w:rsid w:val="008B677C"/>
    <w:rsid w:val="008B6A78"/>
    <w:rsid w:val="008C4E6E"/>
    <w:rsid w:val="008C5880"/>
    <w:rsid w:val="008C6D2F"/>
    <w:rsid w:val="008D1081"/>
    <w:rsid w:val="008D2668"/>
    <w:rsid w:val="008D2997"/>
    <w:rsid w:val="008D2C90"/>
    <w:rsid w:val="008D6E16"/>
    <w:rsid w:val="008E117F"/>
    <w:rsid w:val="008E30AE"/>
    <w:rsid w:val="008E3D1A"/>
    <w:rsid w:val="008E4F1B"/>
    <w:rsid w:val="008F30C9"/>
    <w:rsid w:val="008F33D6"/>
    <w:rsid w:val="008F38EA"/>
    <w:rsid w:val="008F3933"/>
    <w:rsid w:val="008F3B0A"/>
    <w:rsid w:val="008F5D45"/>
    <w:rsid w:val="009003A2"/>
    <w:rsid w:val="00902020"/>
    <w:rsid w:val="00911DDC"/>
    <w:rsid w:val="00911EE3"/>
    <w:rsid w:val="00914129"/>
    <w:rsid w:val="00917ACB"/>
    <w:rsid w:val="00921672"/>
    <w:rsid w:val="00923A29"/>
    <w:rsid w:val="00924461"/>
    <w:rsid w:val="00924E61"/>
    <w:rsid w:val="00927456"/>
    <w:rsid w:val="00930586"/>
    <w:rsid w:val="0093326A"/>
    <w:rsid w:val="009340AA"/>
    <w:rsid w:val="00935EAC"/>
    <w:rsid w:val="00940593"/>
    <w:rsid w:val="00941D2F"/>
    <w:rsid w:val="00942FEE"/>
    <w:rsid w:val="00947899"/>
    <w:rsid w:val="00953DB6"/>
    <w:rsid w:val="009617FC"/>
    <w:rsid w:val="00961A1A"/>
    <w:rsid w:val="00961C75"/>
    <w:rsid w:val="009650AD"/>
    <w:rsid w:val="00971626"/>
    <w:rsid w:val="00976AA4"/>
    <w:rsid w:val="00977A8D"/>
    <w:rsid w:val="009825DB"/>
    <w:rsid w:val="009845AC"/>
    <w:rsid w:val="00986D27"/>
    <w:rsid w:val="0099006A"/>
    <w:rsid w:val="00990D9C"/>
    <w:rsid w:val="009922CE"/>
    <w:rsid w:val="00994A62"/>
    <w:rsid w:val="009956BF"/>
    <w:rsid w:val="009A18AD"/>
    <w:rsid w:val="009A27D5"/>
    <w:rsid w:val="009A5C4F"/>
    <w:rsid w:val="009B2AFF"/>
    <w:rsid w:val="009B4B0D"/>
    <w:rsid w:val="009C2878"/>
    <w:rsid w:val="009C4586"/>
    <w:rsid w:val="009C5E4A"/>
    <w:rsid w:val="009D139A"/>
    <w:rsid w:val="009D2406"/>
    <w:rsid w:val="009D270B"/>
    <w:rsid w:val="009D7713"/>
    <w:rsid w:val="009D7D63"/>
    <w:rsid w:val="009E0F5F"/>
    <w:rsid w:val="009E1DE7"/>
    <w:rsid w:val="009E5C55"/>
    <w:rsid w:val="009F1E59"/>
    <w:rsid w:val="009F2518"/>
    <w:rsid w:val="009F28AD"/>
    <w:rsid w:val="00A00364"/>
    <w:rsid w:val="00A036C7"/>
    <w:rsid w:val="00A07057"/>
    <w:rsid w:val="00A10AE0"/>
    <w:rsid w:val="00A12D20"/>
    <w:rsid w:val="00A170FF"/>
    <w:rsid w:val="00A179BF"/>
    <w:rsid w:val="00A307D6"/>
    <w:rsid w:val="00A3091A"/>
    <w:rsid w:val="00A36627"/>
    <w:rsid w:val="00A374B7"/>
    <w:rsid w:val="00A43A14"/>
    <w:rsid w:val="00A46006"/>
    <w:rsid w:val="00A46B52"/>
    <w:rsid w:val="00A46EFB"/>
    <w:rsid w:val="00A52DA8"/>
    <w:rsid w:val="00A53097"/>
    <w:rsid w:val="00A53C19"/>
    <w:rsid w:val="00A54779"/>
    <w:rsid w:val="00A5680A"/>
    <w:rsid w:val="00A6397F"/>
    <w:rsid w:val="00A64A50"/>
    <w:rsid w:val="00A663AD"/>
    <w:rsid w:val="00A73A3B"/>
    <w:rsid w:val="00A745FB"/>
    <w:rsid w:val="00A76332"/>
    <w:rsid w:val="00A77A6E"/>
    <w:rsid w:val="00A82359"/>
    <w:rsid w:val="00A84F67"/>
    <w:rsid w:val="00A85070"/>
    <w:rsid w:val="00A87C53"/>
    <w:rsid w:val="00A9208F"/>
    <w:rsid w:val="00A972C2"/>
    <w:rsid w:val="00AA1E9D"/>
    <w:rsid w:val="00AA297C"/>
    <w:rsid w:val="00AB1939"/>
    <w:rsid w:val="00AB31A6"/>
    <w:rsid w:val="00AB4BB5"/>
    <w:rsid w:val="00AB50E4"/>
    <w:rsid w:val="00AB5FFB"/>
    <w:rsid w:val="00AC0F21"/>
    <w:rsid w:val="00AC31B8"/>
    <w:rsid w:val="00AD5C52"/>
    <w:rsid w:val="00AD6769"/>
    <w:rsid w:val="00AD7FA9"/>
    <w:rsid w:val="00AE0338"/>
    <w:rsid w:val="00AE2DBF"/>
    <w:rsid w:val="00AE7117"/>
    <w:rsid w:val="00AF5EEF"/>
    <w:rsid w:val="00AF6247"/>
    <w:rsid w:val="00B01546"/>
    <w:rsid w:val="00B019FD"/>
    <w:rsid w:val="00B039FF"/>
    <w:rsid w:val="00B06782"/>
    <w:rsid w:val="00B07F8F"/>
    <w:rsid w:val="00B106FC"/>
    <w:rsid w:val="00B12138"/>
    <w:rsid w:val="00B200FF"/>
    <w:rsid w:val="00B2260B"/>
    <w:rsid w:val="00B32241"/>
    <w:rsid w:val="00B342D8"/>
    <w:rsid w:val="00B36D97"/>
    <w:rsid w:val="00B41D7D"/>
    <w:rsid w:val="00B427B1"/>
    <w:rsid w:val="00B43716"/>
    <w:rsid w:val="00B46730"/>
    <w:rsid w:val="00B50BEE"/>
    <w:rsid w:val="00B5189F"/>
    <w:rsid w:val="00B5367F"/>
    <w:rsid w:val="00B54971"/>
    <w:rsid w:val="00B5511A"/>
    <w:rsid w:val="00B704A3"/>
    <w:rsid w:val="00B80E70"/>
    <w:rsid w:val="00B871A1"/>
    <w:rsid w:val="00B922AC"/>
    <w:rsid w:val="00B928E6"/>
    <w:rsid w:val="00B93422"/>
    <w:rsid w:val="00B96AC9"/>
    <w:rsid w:val="00BA4756"/>
    <w:rsid w:val="00BA4A53"/>
    <w:rsid w:val="00BA6671"/>
    <w:rsid w:val="00BA66CE"/>
    <w:rsid w:val="00BB4449"/>
    <w:rsid w:val="00BB5EA8"/>
    <w:rsid w:val="00BC0406"/>
    <w:rsid w:val="00BC6383"/>
    <w:rsid w:val="00BC7CF0"/>
    <w:rsid w:val="00BD02C3"/>
    <w:rsid w:val="00BD0456"/>
    <w:rsid w:val="00BD0C86"/>
    <w:rsid w:val="00BD465F"/>
    <w:rsid w:val="00BD5856"/>
    <w:rsid w:val="00BD6350"/>
    <w:rsid w:val="00BE22B2"/>
    <w:rsid w:val="00BE2AC2"/>
    <w:rsid w:val="00BE5FA9"/>
    <w:rsid w:val="00BF6331"/>
    <w:rsid w:val="00C01036"/>
    <w:rsid w:val="00C011C7"/>
    <w:rsid w:val="00C029BA"/>
    <w:rsid w:val="00C046A6"/>
    <w:rsid w:val="00C06AEE"/>
    <w:rsid w:val="00C10DE4"/>
    <w:rsid w:val="00C12B7E"/>
    <w:rsid w:val="00C13092"/>
    <w:rsid w:val="00C1575C"/>
    <w:rsid w:val="00C16362"/>
    <w:rsid w:val="00C17187"/>
    <w:rsid w:val="00C20C89"/>
    <w:rsid w:val="00C2395E"/>
    <w:rsid w:val="00C24169"/>
    <w:rsid w:val="00C24200"/>
    <w:rsid w:val="00C24272"/>
    <w:rsid w:val="00C248E9"/>
    <w:rsid w:val="00C3260D"/>
    <w:rsid w:val="00C34078"/>
    <w:rsid w:val="00C3591A"/>
    <w:rsid w:val="00C43123"/>
    <w:rsid w:val="00C54FC5"/>
    <w:rsid w:val="00C56222"/>
    <w:rsid w:val="00C57282"/>
    <w:rsid w:val="00C57775"/>
    <w:rsid w:val="00C6015A"/>
    <w:rsid w:val="00C60A4A"/>
    <w:rsid w:val="00C61827"/>
    <w:rsid w:val="00C61937"/>
    <w:rsid w:val="00C66B9D"/>
    <w:rsid w:val="00C708D3"/>
    <w:rsid w:val="00C72AA5"/>
    <w:rsid w:val="00C759E7"/>
    <w:rsid w:val="00C80325"/>
    <w:rsid w:val="00C81C35"/>
    <w:rsid w:val="00C848FF"/>
    <w:rsid w:val="00C84EDB"/>
    <w:rsid w:val="00C85B9E"/>
    <w:rsid w:val="00C867E7"/>
    <w:rsid w:val="00C87F0F"/>
    <w:rsid w:val="00C90145"/>
    <w:rsid w:val="00C91284"/>
    <w:rsid w:val="00C91517"/>
    <w:rsid w:val="00C92ACA"/>
    <w:rsid w:val="00C93213"/>
    <w:rsid w:val="00C95490"/>
    <w:rsid w:val="00CA107F"/>
    <w:rsid w:val="00CA6A55"/>
    <w:rsid w:val="00CB2533"/>
    <w:rsid w:val="00CB4BB5"/>
    <w:rsid w:val="00CC11C3"/>
    <w:rsid w:val="00CC7120"/>
    <w:rsid w:val="00CC766E"/>
    <w:rsid w:val="00CC7988"/>
    <w:rsid w:val="00CD1D42"/>
    <w:rsid w:val="00CD73D7"/>
    <w:rsid w:val="00CE25F6"/>
    <w:rsid w:val="00CF0587"/>
    <w:rsid w:val="00CF11AD"/>
    <w:rsid w:val="00CF25C0"/>
    <w:rsid w:val="00CF44BB"/>
    <w:rsid w:val="00D03519"/>
    <w:rsid w:val="00D04ABE"/>
    <w:rsid w:val="00D07926"/>
    <w:rsid w:val="00D07F35"/>
    <w:rsid w:val="00D12C0A"/>
    <w:rsid w:val="00D14114"/>
    <w:rsid w:val="00D142FA"/>
    <w:rsid w:val="00D14F83"/>
    <w:rsid w:val="00D1619B"/>
    <w:rsid w:val="00D16B17"/>
    <w:rsid w:val="00D20519"/>
    <w:rsid w:val="00D2213B"/>
    <w:rsid w:val="00D25B40"/>
    <w:rsid w:val="00D32DD6"/>
    <w:rsid w:val="00D34651"/>
    <w:rsid w:val="00D34CA8"/>
    <w:rsid w:val="00D35A56"/>
    <w:rsid w:val="00D37D1B"/>
    <w:rsid w:val="00D402AC"/>
    <w:rsid w:val="00D4036B"/>
    <w:rsid w:val="00D41FD9"/>
    <w:rsid w:val="00D451A7"/>
    <w:rsid w:val="00D53F1A"/>
    <w:rsid w:val="00D55B52"/>
    <w:rsid w:val="00D632AB"/>
    <w:rsid w:val="00D64D72"/>
    <w:rsid w:val="00D72572"/>
    <w:rsid w:val="00D74486"/>
    <w:rsid w:val="00D7765A"/>
    <w:rsid w:val="00D77B7D"/>
    <w:rsid w:val="00D8228B"/>
    <w:rsid w:val="00D83578"/>
    <w:rsid w:val="00D97659"/>
    <w:rsid w:val="00D977CA"/>
    <w:rsid w:val="00DA0BB7"/>
    <w:rsid w:val="00DA3F35"/>
    <w:rsid w:val="00DB03E1"/>
    <w:rsid w:val="00DB0AE3"/>
    <w:rsid w:val="00DB1288"/>
    <w:rsid w:val="00DB25C9"/>
    <w:rsid w:val="00DC22A1"/>
    <w:rsid w:val="00DC4026"/>
    <w:rsid w:val="00DC71E5"/>
    <w:rsid w:val="00DD0D5D"/>
    <w:rsid w:val="00DD13EF"/>
    <w:rsid w:val="00DD19CA"/>
    <w:rsid w:val="00DD2789"/>
    <w:rsid w:val="00DD35CB"/>
    <w:rsid w:val="00DD5EDE"/>
    <w:rsid w:val="00DD7BCF"/>
    <w:rsid w:val="00DE080E"/>
    <w:rsid w:val="00DE25ED"/>
    <w:rsid w:val="00DE34A4"/>
    <w:rsid w:val="00DE41CF"/>
    <w:rsid w:val="00DE479B"/>
    <w:rsid w:val="00DE6679"/>
    <w:rsid w:val="00DF052B"/>
    <w:rsid w:val="00DF3BA0"/>
    <w:rsid w:val="00DF7859"/>
    <w:rsid w:val="00E032AB"/>
    <w:rsid w:val="00E050FB"/>
    <w:rsid w:val="00E0778D"/>
    <w:rsid w:val="00E07BD7"/>
    <w:rsid w:val="00E16C8D"/>
    <w:rsid w:val="00E2047B"/>
    <w:rsid w:val="00E225C5"/>
    <w:rsid w:val="00E272B2"/>
    <w:rsid w:val="00E32F82"/>
    <w:rsid w:val="00E36032"/>
    <w:rsid w:val="00E370F4"/>
    <w:rsid w:val="00E40C6E"/>
    <w:rsid w:val="00E45A2B"/>
    <w:rsid w:val="00E45F66"/>
    <w:rsid w:val="00E462A7"/>
    <w:rsid w:val="00E61151"/>
    <w:rsid w:val="00E636D6"/>
    <w:rsid w:val="00E6394A"/>
    <w:rsid w:val="00E662FF"/>
    <w:rsid w:val="00E664B7"/>
    <w:rsid w:val="00E70C4B"/>
    <w:rsid w:val="00E71476"/>
    <w:rsid w:val="00E72110"/>
    <w:rsid w:val="00E72321"/>
    <w:rsid w:val="00E73F8A"/>
    <w:rsid w:val="00E749E1"/>
    <w:rsid w:val="00E762D3"/>
    <w:rsid w:val="00E820EB"/>
    <w:rsid w:val="00E86E4F"/>
    <w:rsid w:val="00E87E75"/>
    <w:rsid w:val="00E9270F"/>
    <w:rsid w:val="00E948C9"/>
    <w:rsid w:val="00EA3B35"/>
    <w:rsid w:val="00EB1134"/>
    <w:rsid w:val="00EB452D"/>
    <w:rsid w:val="00EB6F37"/>
    <w:rsid w:val="00EB76D5"/>
    <w:rsid w:val="00EB7C85"/>
    <w:rsid w:val="00EC3748"/>
    <w:rsid w:val="00EC508C"/>
    <w:rsid w:val="00EC707E"/>
    <w:rsid w:val="00ED0614"/>
    <w:rsid w:val="00ED0A51"/>
    <w:rsid w:val="00ED44C8"/>
    <w:rsid w:val="00ED6167"/>
    <w:rsid w:val="00ED6FA4"/>
    <w:rsid w:val="00EE2297"/>
    <w:rsid w:val="00EE3988"/>
    <w:rsid w:val="00EE7021"/>
    <w:rsid w:val="00EF23F2"/>
    <w:rsid w:val="00EF31D0"/>
    <w:rsid w:val="00EF7232"/>
    <w:rsid w:val="00F11110"/>
    <w:rsid w:val="00F11A95"/>
    <w:rsid w:val="00F15FBF"/>
    <w:rsid w:val="00F205F6"/>
    <w:rsid w:val="00F23B76"/>
    <w:rsid w:val="00F24294"/>
    <w:rsid w:val="00F26CB7"/>
    <w:rsid w:val="00F3053F"/>
    <w:rsid w:val="00F3211C"/>
    <w:rsid w:val="00F3762D"/>
    <w:rsid w:val="00F4417E"/>
    <w:rsid w:val="00F45102"/>
    <w:rsid w:val="00F50078"/>
    <w:rsid w:val="00F50C71"/>
    <w:rsid w:val="00F52F33"/>
    <w:rsid w:val="00F53994"/>
    <w:rsid w:val="00F6343B"/>
    <w:rsid w:val="00F639CF"/>
    <w:rsid w:val="00F63C95"/>
    <w:rsid w:val="00F6527D"/>
    <w:rsid w:val="00F66872"/>
    <w:rsid w:val="00F70D10"/>
    <w:rsid w:val="00F71B2D"/>
    <w:rsid w:val="00F737F5"/>
    <w:rsid w:val="00F74148"/>
    <w:rsid w:val="00F7463F"/>
    <w:rsid w:val="00F7497D"/>
    <w:rsid w:val="00F804D9"/>
    <w:rsid w:val="00F829B1"/>
    <w:rsid w:val="00F833A5"/>
    <w:rsid w:val="00F917A5"/>
    <w:rsid w:val="00F943E0"/>
    <w:rsid w:val="00F96C38"/>
    <w:rsid w:val="00FA26A4"/>
    <w:rsid w:val="00FA4FC4"/>
    <w:rsid w:val="00FA5035"/>
    <w:rsid w:val="00FA6927"/>
    <w:rsid w:val="00FA7186"/>
    <w:rsid w:val="00FA7244"/>
    <w:rsid w:val="00FB1183"/>
    <w:rsid w:val="00FC172C"/>
    <w:rsid w:val="00FC4EE4"/>
    <w:rsid w:val="00FC684D"/>
    <w:rsid w:val="00FE1815"/>
    <w:rsid w:val="00FE1A31"/>
    <w:rsid w:val="00FE218A"/>
    <w:rsid w:val="00FE2630"/>
    <w:rsid w:val="00FE294E"/>
    <w:rsid w:val="00FE3BF2"/>
    <w:rsid w:val="00FE4CBE"/>
    <w:rsid w:val="00FF05D2"/>
    <w:rsid w:val="00FF63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B8674"/>
  <w15:chartTrackingRefBased/>
  <w15:docId w15:val="{5707DD9D-BABF-41CA-8883-91CD4DF5F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413"/>
    <w:rPr>
      <w:rFonts w:ascii="Times New Roman" w:eastAsia="Times New Roman" w:hAnsi="Times New Roman"/>
      <w:sz w:val="24"/>
      <w:szCs w:val="24"/>
    </w:rPr>
  </w:style>
  <w:style w:type="paragraph" w:styleId="Heading2">
    <w:name w:val="heading 2"/>
    <w:basedOn w:val="Normal"/>
    <w:next w:val="Normal"/>
    <w:qFormat/>
    <w:rsid w:val="006644F0"/>
    <w:pPr>
      <w:keepNext/>
      <w:widowControl w:val="0"/>
      <w:autoSpaceDE w:val="0"/>
      <w:autoSpaceDN w:val="0"/>
      <w:adjustRightInd w:val="0"/>
      <w:jc w:val="both"/>
      <w:outlineLvl w:val="1"/>
    </w:pPr>
    <w:rPr>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024413"/>
    <w:pPr>
      <w:ind w:left="314" w:hanging="314"/>
    </w:pPr>
    <w:rPr>
      <w:i/>
      <w:color w:val="000000"/>
      <w:sz w:val="20"/>
      <w:szCs w:val="20"/>
      <w:lang w:val="en-US" w:eastAsia="en-US"/>
    </w:rPr>
  </w:style>
  <w:style w:type="character" w:customStyle="1" w:styleId="BodyTextIndent2Char">
    <w:name w:val="Body Text Indent 2 Char"/>
    <w:link w:val="BodyTextIndent2"/>
    <w:rsid w:val="00024413"/>
    <w:rPr>
      <w:rFonts w:ascii="Times New Roman" w:eastAsia="Times New Roman" w:hAnsi="Times New Roman" w:cs="Times New Roman"/>
      <w:i/>
      <w:color w:val="000000"/>
      <w:sz w:val="20"/>
      <w:szCs w:val="20"/>
    </w:rPr>
  </w:style>
  <w:style w:type="paragraph" w:styleId="Header">
    <w:name w:val="header"/>
    <w:basedOn w:val="Normal"/>
    <w:link w:val="HeaderChar"/>
    <w:uiPriority w:val="99"/>
    <w:rsid w:val="00024413"/>
    <w:pPr>
      <w:tabs>
        <w:tab w:val="center" w:pos="4819"/>
        <w:tab w:val="right" w:pos="9638"/>
      </w:tabs>
    </w:pPr>
  </w:style>
  <w:style w:type="character" w:customStyle="1" w:styleId="HeaderChar">
    <w:name w:val="Header Char"/>
    <w:link w:val="Header"/>
    <w:uiPriority w:val="99"/>
    <w:rsid w:val="00024413"/>
    <w:rPr>
      <w:rFonts w:ascii="Times New Roman" w:eastAsia="Times New Roman" w:hAnsi="Times New Roman" w:cs="Times New Roman"/>
      <w:sz w:val="24"/>
      <w:szCs w:val="24"/>
      <w:lang w:val="lt-LT" w:eastAsia="lt-LT"/>
    </w:rPr>
  </w:style>
  <w:style w:type="character" w:styleId="PageNumber">
    <w:name w:val="page number"/>
    <w:basedOn w:val="DefaultParagraphFont"/>
    <w:rsid w:val="00024413"/>
  </w:style>
  <w:style w:type="paragraph" w:styleId="BodyText">
    <w:name w:val="Body Text"/>
    <w:basedOn w:val="Normal"/>
    <w:link w:val="BodyTextChar"/>
    <w:rsid w:val="00024413"/>
    <w:pPr>
      <w:spacing w:after="120"/>
    </w:pPr>
  </w:style>
  <w:style w:type="character" w:customStyle="1" w:styleId="BodyTextChar">
    <w:name w:val="Body Text Char"/>
    <w:link w:val="BodyText"/>
    <w:rsid w:val="00024413"/>
    <w:rPr>
      <w:rFonts w:ascii="Times New Roman" w:eastAsia="Times New Roman" w:hAnsi="Times New Roman" w:cs="Times New Roman"/>
      <w:sz w:val="24"/>
      <w:szCs w:val="24"/>
      <w:lang w:val="lt-LT" w:eastAsia="lt-LT"/>
    </w:rPr>
  </w:style>
  <w:style w:type="paragraph" w:styleId="BalloonText">
    <w:name w:val="Balloon Text"/>
    <w:basedOn w:val="Normal"/>
    <w:semiHidden/>
    <w:rsid w:val="00424903"/>
    <w:rPr>
      <w:rFonts w:ascii="Tahoma" w:hAnsi="Tahoma" w:cs="Tahoma"/>
      <w:sz w:val="16"/>
      <w:szCs w:val="16"/>
    </w:rPr>
  </w:style>
  <w:style w:type="character" w:styleId="CommentReference">
    <w:name w:val="annotation reference"/>
    <w:rsid w:val="007404F0"/>
    <w:rPr>
      <w:sz w:val="16"/>
      <w:szCs w:val="16"/>
    </w:rPr>
  </w:style>
  <w:style w:type="paragraph" w:styleId="CommentText">
    <w:name w:val="annotation text"/>
    <w:basedOn w:val="Normal"/>
    <w:link w:val="CommentTextChar"/>
    <w:rsid w:val="007404F0"/>
    <w:rPr>
      <w:sz w:val="20"/>
      <w:szCs w:val="20"/>
    </w:rPr>
  </w:style>
  <w:style w:type="paragraph" w:styleId="CommentSubject">
    <w:name w:val="annotation subject"/>
    <w:basedOn w:val="CommentText"/>
    <w:next w:val="CommentText"/>
    <w:semiHidden/>
    <w:rsid w:val="007404F0"/>
    <w:rPr>
      <w:b/>
      <w:bCs/>
    </w:rPr>
  </w:style>
  <w:style w:type="paragraph" w:styleId="FootnoteText">
    <w:name w:val="footnote text"/>
    <w:basedOn w:val="Normal"/>
    <w:semiHidden/>
    <w:rsid w:val="00DC71E5"/>
    <w:rPr>
      <w:sz w:val="20"/>
      <w:szCs w:val="20"/>
    </w:rPr>
  </w:style>
  <w:style w:type="character" w:styleId="FootnoteReference">
    <w:name w:val="footnote reference"/>
    <w:semiHidden/>
    <w:rsid w:val="00DC71E5"/>
    <w:rPr>
      <w:vertAlign w:val="superscript"/>
    </w:rPr>
  </w:style>
  <w:style w:type="table" w:styleId="TableGrid">
    <w:name w:val="Table Grid"/>
    <w:basedOn w:val="TableNormal"/>
    <w:rsid w:val="0093058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930586"/>
    <w:pPr>
      <w:suppressAutoHyphens/>
      <w:ind w:firstLine="312"/>
      <w:jc w:val="both"/>
    </w:pPr>
    <w:rPr>
      <w:rFonts w:ascii="TimesLT" w:eastAsia="Arial" w:hAnsi="TimesLT"/>
      <w:lang w:val="en-GB" w:eastAsia="ar-SA"/>
    </w:rPr>
  </w:style>
  <w:style w:type="paragraph" w:styleId="Footer">
    <w:name w:val="footer"/>
    <w:basedOn w:val="Normal"/>
    <w:rsid w:val="008C6D2F"/>
    <w:pPr>
      <w:tabs>
        <w:tab w:val="center" w:pos="4819"/>
        <w:tab w:val="right" w:pos="9638"/>
      </w:tabs>
    </w:pPr>
  </w:style>
  <w:style w:type="character" w:customStyle="1" w:styleId="Vilmaraslanaite">
    <w:name w:val="Vilma.raslanaite"/>
    <w:semiHidden/>
    <w:rsid w:val="00120A77"/>
    <w:rPr>
      <w:rFonts w:ascii="Arial" w:hAnsi="Arial" w:cs="Arial"/>
      <w:b w:val="0"/>
      <w:bCs w:val="0"/>
      <w:i w:val="0"/>
      <w:iCs w:val="0"/>
      <w:strike w:val="0"/>
      <w:color w:val="0000FF"/>
      <w:sz w:val="20"/>
      <w:szCs w:val="20"/>
      <w:u w:val="none"/>
    </w:rPr>
  </w:style>
  <w:style w:type="paragraph" w:styleId="ListParagraph">
    <w:name w:val="List Paragraph"/>
    <w:basedOn w:val="Normal"/>
    <w:uiPriority w:val="34"/>
    <w:qFormat/>
    <w:rsid w:val="00354A22"/>
    <w:pPr>
      <w:spacing w:after="200" w:line="276" w:lineRule="auto"/>
      <w:ind w:left="720"/>
      <w:contextualSpacing/>
    </w:pPr>
    <w:rPr>
      <w:rFonts w:eastAsia="Calibri"/>
      <w:lang w:eastAsia="en-US"/>
    </w:rPr>
  </w:style>
  <w:style w:type="paragraph" w:styleId="NoSpacing">
    <w:name w:val="No Spacing"/>
    <w:uiPriority w:val="1"/>
    <w:qFormat/>
    <w:rsid w:val="00923A29"/>
    <w:rPr>
      <w:rFonts w:ascii="Times New Roman" w:eastAsia="Times New Roman" w:hAnsi="Times New Roman"/>
      <w:sz w:val="24"/>
      <w:szCs w:val="24"/>
      <w:lang w:val="en-GB" w:eastAsia="en-US"/>
    </w:rPr>
  </w:style>
  <w:style w:type="paragraph" w:styleId="Revision">
    <w:name w:val="Revision"/>
    <w:hidden/>
    <w:uiPriority w:val="99"/>
    <w:semiHidden/>
    <w:rsid w:val="00BD465F"/>
    <w:rPr>
      <w:rFonts w:ascii="Times New Roman" w:eastAsia="Times New Roman" w:hAnsi="Times New Roman"/>
      <w:sz w:val="24"/>
      <w:szCs w:val="24"/>
    </w:rPr>
  </w:style>
  <w:style w:type="character" w:customStyle="1" w:styleId="CommentTextChar">
    <w:name w:val="Comment Text Char"/>
    <w:link w:val="CommentText"/>
    <w:rsid w:val="00B80E70"/>
    <w:rPr>
      <w:rFonts w:ascii="Times New Roman" w:eastAsia="Times New Roman" w:hAnsi="Times New Roman"/>
    </w:rPr>
  </w:style>
  <w:style w:type="paragraph" w:styleId="BodyTextIndent">
    <w:name w:val="Body Text Indent"/>
    <w:basedOn w:val="Normal"/>
    <w:link w:val="BodyTextIndentChar"/>
    <w:uiPriority w:val="99"/>
    <w:semiHidden/>
    <w:unhideWhenUsed/>
    <w:rsid w:val="005B5048"/>
    <w:pPr>
      <w:spacing w:after="120"/>
      <w:ind w:left="283"/>
    </w:pPr>
  </w:style>
  <w:style w:type="character" w:customStyle="1" w:styleId="BodyTextIndentChar">
    <w:name w:val="Body Text Indent Char"/>
    <w:basedOn w:val="DefaultParagraphFont"/>
    <w:link w:val="BodyTextIndent"/>
    <w:uiPriority w:val="99"/>
    <w:semiHidden/>
    <w:rsid w:val="005B504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71225">
      <w:bodyDiv w:val="1"/>
      <w:marLeft w:val="0"/>
      <w:marRight w:val="0"/>
      <w:marTop w:val="0"/>
      <w:marBottom w:val="0"/>
      <w:divBdr>
        <w:top w:val="none" w:sz="0" w:space="0" w:color="auto"/>
        <w:left w:val="none" w:sz="0" w:space="0" w:color="auto"/>
        <w:bottom w:val="none" w:sz="0" w:space="0" w:color="auto"/>
        <w:right w:val="none" w:sz="0" w:space="0" w:color="auto"/>
      </w:divBdr>
      <w:divsChild>
        <w:div w:id="1858806463">
          <w:marLeft w:val="0"/>
          <w:marRight w:val="0"/>
          <w:marTop w:val="180"/>
          <w:marBottom w:val="240"/>
          <w:divBdr>
            <w:top w:val="none" w:sz="0" w:space="0" w:color="auto"/>
            <w:left w:val="none" w:sz="0" w:space="0" w:color="auto"/>
            <w:bottom w:val="none" w:sz="0" w:space="0" w:color="auto"/>
            <w:right w:val="none" w:sz="0" w:space="0" w:color="auto"/>
          </w:divBdr>
        </w:div>
      </w:divsChild>
    </w:div>
    <w:div w:id="256208894">
      <w:bodyDiv w:val="1"/>
      <w:marLeft w:val="0"/>
      <w:marRight w:val="0"/>
      <w:marTop w:val="0"/>
      <w:marBottom w:val="0"/>
      <w:divBdr>
        <w:top w:val="none" w:sz="0" w:space="0" w:color="auto"/>
        <w:left w:val="none" w:sz="0" w:space="0" w:color="auto"/>
        <w:bottom w:val="none" w:sz="0" w:space="0" w:color="auto"/>
        <w:right w:val="none" w:sz="0" w:space="0" w:color="auto"/>
      </w:divBdr>
    </w:div>
    <w:div w:id="481115300">
      <w:bodyDiv w:val="1"/>
      <w:marLeft w:val="0"/>
      <w:marRight w:val="0"/>
      <w:marTop w:val="0"/>
      <w:marBottom w:val="0"/>
      <w:divBdr>
        <w:top w:val="none" w:sz="0" w:space="0" w:color="auto"/>
        <w:left w:val="none" w:sz="0" w:space="0" w:color="auto"/>
        <w:bottom w:val="none" w:sz="0" w:space="0" w:color="auto"/>
        <w:right w:val="none" w:sz="0" w:space="0" w:color="auto"/>
      </w:divBdr>
      <w:divsChild>
        <w:div w:id="584001466">
          <w:marLeft w:val="0"/>
          <w:marRight w:val="0"/>
          <w:marTop w:val="0"/>
          <w:marBottom w:val="240"/>
          <w:divBdr>
            <w:top w:val="none" w:sz="0" w:space="0" w:color="auto"/>
            <w:left w:val="none" w:sz="0" w:space="0" w:color="auto"/>
            <w:bottom w:val="none" w:sz="0" w:space="0" w:color="auto"/>
            <w:right w:val="none" w:sz="0" w:space="0" w:color="auto"/>
          </w:divBdr>
        </w:div>
      </w:divsChild>
    </w:div>
    <w:div w:id="617570485">
      <w:bodyDiv w:val="1"/>
      <w:marLeft w:val="0"/>
      <w:marRight w:val="0"/>
      <w:marTop w:val="0"/>
      <w:marBottom w:val="0"/>
      <w:divBdr>
        <w:top w:val="none" w:sz="0" w:space="0" w:color="auto"/>
        <w:left w:val="none" w:sz="0" w:space="0" w:color="auto"/>
        <w:bottom w:val="none" w:sz="0" w:space="0" w:color="auto"/>
        <w:right w:val="none" w:sz="0" w:space="0" w:color="auto"/>
      </w:divBdr>
    </w:div>
    <w:div w:id="817189678">
      <w:bodyDiv w:val="1"/>
      <w:marLeft w:val="0"/>
      <w:marRight w:val="0"/>
      <w:marTop w:val="0"/>
      <w:marBottom w:val="0"/>
      <w:divBdr>
        <w:top w:val="none" w:sz="0" w:space="0" w:color="auto"/>
        <w:left w:val="none" w:sz="0" w:space="0" w:color="auto"/>
        <w:bottom w:val="none" w:sz="0" w:space="0" w:color="auto"/>
        <w:right w:val="none" w:sz="0" w:space="0" w:color="auto"/>
      </w:divBdr>
      <w:divsChild>
        <w:div w:id="372072876">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00128003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064723189">
      <w:bodyDiv w:val="1"/>
      <w:marLeft w:val="0"/>
      <w:marRight w:val="0"/>
      <w:marTop w:val="0"/>
      <w:marBottom w:val="0"/>
      <w:divBdr>
        <w:top w:val="none" w:sz="0" w:space="0" w:color="auto"/>
        <w:left w:val="none" w:sz="0" w:space="0" w:color="auto"/>
        <w:bottom w:val="none" w:sz="0" w:space="0" w:color="auto"/>
        <w:right w:val="none" w:sz="0" w:space="0" w:color="auto"/>
      </w:divBdr>
      <w:divsChild>
        <w:div w:id="421684199">
          <w:marLeft w:val="0"/>
          <w:marRight w:val="0"/>
          <w:marTop w:val="180"/>
          <w:marBottom w:val="240"/>
          <w:divBdr>
            <w:top w:val="none" w:sz="0" w:space="0" w:color="auto"/>
            <w:left w:val="none" w:sz="0" w:space="0" w:color="auto"/>
            <w:bottom w:val="none" w:sz="0" w:space="0" w:color="auto"/>
            <w:right w:val="none" w:sz="0" w:space="0" w:color="auto"/>
          </w:divBdr>
        </w:div>
      </w:divsChild>
    </w:div>
    <w:div w:id="1114784648">
      <w:bodyDiv w:val="1"/>
      <w:marLeft w:val="0"/>
      <w:marRight w:val="0"/>
      <w:marTop w:val="0"/>
      <w:marBottom w:val="0"/>
      <w:divBdr>
        <w:top w:val="none" w:sz="0" w:space="0" w:color="auto"/>
        <w:left w:val="none" w:sz="0" w:space="0" w:color="auto"/>
        <w:bottom w:val="none" w:sz="0" w:space="0" w:color="auto"/>
        <w:right w:val="none" w:sz="0" w:space="0" w:color="auto"/>
      </w:divBdr>
    </w:div>
    <w:div w:id="1274904067">
      <w:bodyDiv w:val="1"/>
      <w:marLeft w:val="0"/>
      <w:marRight w:val="0"/>
      <w:marTop w:val="0"/>
      <w:marBottom w:val="0"/>
      <w:divBdr>
        <w:top w:val="none" w:sz="0" w:space="0" w:color="auto"/>
        <w:left w:val="none" w:sz="0" w:space="0" w:color="auto"/>
        <w:bottom w:val="none" w:sz="0" w:space="0" w:color="auto"/>
        <w:right w:val="none" w:sz="0" w:space="0" w:color="auto"/>
      </w:divBdr>
      <w:divsChild>
        <w:div w:id="395395595">
          <w:marLeft w:val="0"/>
          <w:marRight w:val="0"/>
          <w:marTop w:val="0"/>
          <w:marBottom w:val="240"/>
          <w:divBdr>
            <w:top w:val="none" w:sz="0" w:space="0" w:color="auto"/>
            <w:left w:val="none" w:sz="0" w:space="0" w:color="auto"/>
            <w:bottom w:val="none" w:sz="0" w:space="0" w:color="auto"/>
            <w:right w:val="none" w:sz="0" w:space="0" w:color="auto"/>
          </w:divBdr>
        </w:div>
      </w:divsChild>
    </w:div>
    <w:div w:id="1489982475">
      <w:bodyDiv w:val="1"/>
      <w:marLeft w:val="0"/>
      <w:marRight w:val="0"/>
      <w:marTop w:val="0"/>
      <w:marBottom w:val="0"/>
      <w:divBdr>
        <w:top w:val="none" w:sz="0" w:space="0" w:color="auto"/>
        <w:left w:val="none" w:sz="0" w:space="0" w:color="auto"/>
        <w:bottom w:val="none" w:sz="0" w:space="0" w:color="auto"/>
        <w:right w:val="none" w:sz="0" w:space="0" w:color="auto"/>
      </w:divBdr>
      <w:divsChild>
        <w:div w:id="1228767116">
          <w:blockQuote w:val="1"/>
          <w:marLeft w:val="600"/>
          <w:marRight w:val="600"/>
          <w:marTop w:val="60"/>
          <w:marBottom w:val="0"/>
          <w:divBdr>
            <w:top w:val="none" w:sz="0" w:space="0" w:color="auto"/>
            <w:left w:val="none" w:sz="0" w:space="0" w:color="auto"/>
            <w:bottom w:val="none" w:sz="0" w:space="0" w:color="auto"/>
            <w:right w:val="none" w:sz="0" w:space="0" w:color="auto"/>
          </w:divBdr>
          <w:divsChild>
            <w:div w:id="97337171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975282749">
      <w:bodyDiv w:val="1"/>
      <w:marLeft w:val="0"/>
      <w:marRight w:val="0"/>
      <w:marTop w:val="0"/>
      <w:marBottom w:val="0"/>
      <w:divBdr>
        <w:top w:val="none" w:sz="0" w:space="0" w:color="auto"/>
        <w:left w:val="none" w:sz="0" w:space="0" w:color="auto"/>
        <w:bottom w:val="none" w:sz="0" w:space="0" w:color="auto"/>
        <w:right w:val="none" w:sz="0" w:space="0" w:color="auto"/>
      </w:divBdr>
    </w:div>
    <w:div w:id="2146045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A46A1-7241-4C5A-A252-46DDFA7C3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1597</TotalTime>
  <Pages>19</Pages>
  <Words>8903</Words>
  <Characters>50749</Characters>
  <Application>Microsoft Office Word</Application>
  <DocSecurity>0</DocSecurity>
  <Lines>422</Lines>
  <Paragraphs>119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vt:lpstr>
      <vt:lpstr>I</vt:lpstr>
    </vt:vector>
  </TitlesOfParts>
  <Company>Grizli777</Company>
  <LinksUpToDate>false</LinksUpToDate>
  <CharactersWithSpaces>59533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Agne</dc:creator>
  <cp:lastModifiedBy>Vitalija Sakalauskaite</cp:lastModifiedBy>
  <cp:revision>96</cp:revision>
  <cp:lastPrinted>2012-01-12T10:43:00Z</cp:lastPrinted>
  <dcterms:created xsi:type="dcterms:W3CDTF">2024-01-31T07:01:00Z</dcterms:created>
  <dcterms:modified xsi:type="dcterms:W3CDTF">2026-08-20T13:16:00Z</dcterms:modified>
</cp:coreProperties>
</file>