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48EC6ADE" w14:textId="77777777" w:rsidR="008B1244" w:rsidRDefault="008B1244" w:rsidP="007334EA">
          <w:pPr>
            <w:spacing w:after="120"/>
            <w:ind w:left="567" w:firstLine="0"/>
            <w:contextualSpacing/>
            <w:jc w:val="center"/>
            <w:rPr>
              <w:rFonts w:ascii="Arial" w:hAnsi="Arial" w:cs="Arial"/>
              <w:b/>
              <w:bCs/>
            </w:rPr>
          </w:pPr>
        </w:p>
        <w:tbl>
          <w:tblPr>
            <w:tblW w:w="9854" w:type="dxa"/>
            <w:tblInd w:w="142" w:type="dxa"/>
            <w:tblLayout w:type="fixed"/>
            <w:tblLook w:val="0000" w:firstRow="0" w:lastRow="0" w:firstColumn="0" w:lastColumn="0" w:noHBand="0" w:noVBand="0"/>
          </w:tblPr>
          <w:tblGrid>
            <w:gridCol w:w="9854"/>
          </w:tblGrid>
          <w:tr w:rsidR="008B1244" w:rsidRPr="00BF6B7C" w14:paraId="33FC5B2E" w14:textId="77777777" w:rsidTr="00BF6B7C">
            <w:tc>
              <w:tcPr>
                <w:tcW w:w="9854" w:type="dxa"/>
              </w:tcPr>
              <w:p w14:paraId="14262A1E" w14:textId="77777777" w:rsidR="00BF6B7C" w:rsidRDefault="00BF6B7C" w:rsidP="00632C7E">
                <w:pPr>
                  <w:spacing w:line="240" w:lineRule="auto"/>
                  <w:ind w:firstLine="0"/>
                  <w:jc w:val="center"/>
                  <w:rPr>
                    <w:rFonts w:eastAsia="Times New Roman" w:cstheme="minorHAnsi"/>
                    <w:b/>
                    <w:caps/>
                    <w:sz w:val="28"/>
                    <w:szCs w:val="22"/>
                  </w:rPr>
                </w:pPr>
              </w:p>
              <w:p w14:paraId="30CC9852" w14:textId="5477D4A9" w:rsidR="008B1244" w:rsidRPr="00BF6B7C" w:rsidRDefault="008B1244" w:rsidP="00632C7E">
                <w:pPr>
                  <w:spacing w:line="240" w:lineRule="auto"/>
                  <w:ind w:firstLine="0"/>
                  <w:jc w:val="center"/>
                  <w:rPr>
                    <w:rFonts w:eastAsia="Times New Roman" w:cstheme="minorHAnsi"/>
                    <w:b/>
                    <w:caps/>
                    <w:sz w:val="28"/>
                    <w:szCs w:val="22"/>
                  </w:rPr>
                </w:pPr>
                <w:r w:rsidRPr="00BF6B7C">
                  <w:rPr>
                    <w:rFonts w:eastAsia="Times New Roman" w:cstheme="minorHAnsi"/>
                    <w:b/>
                    <w:caps/>
                    <w:sz w:val="28"/>
                    <w:szCs w:val="22"/>
                  </w:rPr>
                  <w:t xml:space="preserve">Valstybės sienos apsaugos tarnyba </w:t>
                </w:r>
              </w:p>
            </w:tc>
          </w:tr>
          <w:tr w:rsidR="008B1244" w:rsidRPr="00BF6B7C" w14:paraId="7F99EC99" w14:textId="77777777" w:rsidTr="00BF6B7C">
            <w:tc>
              <w:tcPr>
                <w:tcW w:w="9854" w:type="dxa"/>
              </w:tcPr>
              <w:p w14:paraId="7342C1EF" w14:textId="77777777" w:rsidR="008B1244" w:rsidRPr="00BF6B7C" w:rsidRDefault="008B1244" w:rsidP="00632C7E">
                <w:pPr>
                  <w:spacing w:line="240" w:lineRule="auto"/>
                  <w:ind w:firstLine="0"/>
                  <w:jc w:val="center"/>
                  <w:rPr>
                    <w:rFonts w:eastAsia="Times New Roman" w:cstheme="minorHAnsi"/>
                    <w:b/>
                    <w:caps/>
                    <w:sz w:val="28"/>
                    <w:szCs w:val="22"/>
                  </w:rPr>
                </w:pPr>
                <w:r w:rsidRPr="00BF6B7C">
                  <w:rPr>
                    <w:rFonts w:eastAsia="Times New Roman" w:cstheme="minorHAnsi"/>
                    <w:b/>
                    <w:caps/>
                    <w:sz w:val="28"/>
                    <w:szCs w:val="22"/>
                  </w:rPr>
                  <w:t>prie Lietuvos Respublikos Vidaus reikalų ministerijos</w:t>
                </w:r>
              </w:p>
              <w:p w14:paraId="6316DFF0" w14:textId="77777777" w:rsidR="008B1244" w:rsidRPr="00BF6B7C" w:rsidRDefault="008B1244" w:rsidP="00632C7E">
                <w:pPr>
                  <w:spacing w:line="240" w:lineRule="auto"/>
                  <w:ind w:firstLine="0"/>
                  <w:jc w:val="center"/>
                  <w:rPr>
                    <w:rFonts w:eastAsia="Times New Roman" w:cstheme="minorHAnsi"/>
                    <w:b/>
                    <w:caps/>
                    <w:sz w:val="28"/>
                    <w:szCs w:val="22"/>
                  </w:rPr>
                </w:pPr>
              </w:p>
            </w:tc>
          </w:tr>
        </w:tbl>
        <w:p w14:paraId="1E041B37" w14:textId="234FD6B4" w:rsidR="00360A21" w:rsidRDefault="00360A21" w:rsidP="007334EA">
          <w:pPr>
            <w:spacing w:after="120"/>
            <w:ind w:left="567" w:firstLine="0"/>
            <w:contextualSpacing/>
            <w:jc w:val="center"/>
            <w:rPr>
              <w:rFonts w:ascii="Arial" w:hAnsi="Arial" w:cs="Arial"/>
              <w:b/>
              <w:bCs/>
            </w:rPr>
          </w:pPr>
        </w:p>
        <w:p w14:paraId="1947B4DE" w14:textId="77777777" w:rsidR="00BF6B7C" w:rsidRDefault="00BF6B7C" w:rsidP="007334EA">
          <w:pPr>
            <w:spacing w:after="120"/>
            <w:ind w:left="567" w:firstLine="0"/>
            <w:contextualSpacing/>
            <w:jc w:val="center"/>
            <w:rPr>
              <w:rFonts w:ascii="Arial" w:hAnsi="Arial" w:cs="Arial"/>
              <w:b/>
              <w:bCs/>
            </w:rPr>
          </w:pPr>
        </w:p>
        <w:p w14:paraId="61C534CE" w14:textId="77777777" w:rsidR="00BF6B7C" w:rsidRDefault="00BF6B7C" w:rsidP="007334EA">
          <w:pPr>
            <w:spacing w:after="120"/>
            <w:ind w:left="567" w:firstLine="0"/>
            <w:contextualSpacing/>
            <w:jc w:val="center"/>
            <w:rPr>
              <w:rFonts w:ascii="Arial" w:hAnsi="Arial" w:cs="Arial"/>
              <w:b/>
              <w:bCs/>
            </w:rPr>
          </w:pPr>
        </w:p>
        <w:p w14:paraId="55CD355F" w14:textId="77777777" w:rsidR="00BF6B7C" w:rsidRDefault="00BF6B7C" w:rsidP="007334EA">
          <w:pPr>
            <w:spacing w:after="120"/>
            <w:ind w:left="567" w:firstLine="0"/>
            <w:contextualSpacing/>
            <w:jc w:val="center"/>
            <w:rPr>
              <w:rFonts w:ascii="Arial" w:hAnsi="Arial" w:cs="Arial"/>
              <w:b/>
              <w:bCs/>
            </w:rPr>
          </w:pPr>
        </w:p>
        <w:p w14:paraId="6121B8A0" w14:textId="77777777" w:rsidR="00BF6B7C" w:rsidRDefault="00BF6B7C" w:rsidP="007334EA">
          <w:pPr>
            <w:spacing w:after="120"/>
            <w:ind w:left="567" w:firstLine="0"/>
            <w:contextualSpacing/>
            <w:jc w:val="center"/>
            <w:rPr>
              <w:rFonts w:ascii="Arial" w:hAnsi="Arial" w:cs="Arial"/>
              <w:b/>
              <w:bCs/>
            </w:rPr>
          </w:pPr>
        </w:p>
        <w:p w14:paraId="6307486E" w14:textId="77777777" w:rsidR="00BF6B7C" w:rsidRDefault="00BF6B7C" w:rsidP="007334EA">
          <w:pPr>
            <w:spacing w:after="120"/>
            <w:ind w:left="567" w:firstLine="0"/>
            <w:contextualSpacing/>
            <w:jc w:val="center"/>
            <w:rPr>
              <w:rFonts w:ascii="Arial" w:hAnsi="Arial" w:cs="Arial"/>
              <w:b/>
              <w:bCs/>
            </w:rPr>
          </w:pPr>
        </w:p>
        <w:p w14:paraId="2AFD145E" w14:textId="77777777" w:rsidR="00BF6B7C" w:rsidRDefault="00BF6B7C" w:rsidP="007334EA">
          <w:pPr>
            <w:spacing w:after="120"/>
            <w:ind w:left="567" w:firstLine="0"/>
            <w:contextualSpacing/>
            <w:jc w:val="center"/>
            <w:rPr>
              <w:rFonts w:ascii="Arial" w:hAnsi="Arial" w:cs="Arial"/>
              <w:b/>
              <w:bCs/>
            </w:rPr>
          </w:pPr>
        </w:p>
        <w:p w14:paraId="21BD060D" w14:textId="77777777" w:rsidR="00BF6B7C" w:rsidRDefault="00BF6B7C" w:rsidP="007334EA">
          <w:pPr>
            <w:spacing w:after="120"/>
            <w:ind w:left="567" w:firstLine="0"/>
            <w:contextualSpacing/>
            <w:jc w:val="center"/>
            <w:rPr>
              <w:rFonts w:ascii="Arial" w:hAnsi="Arial" w:cs="Arial"/>
              <w:b/>
              <w:bCs/>
            </w:rPr>
          </w:pPr>
        </w:p>
        <w:p w14:paraId="7350A7E2" w14:textId="3D97B9AB" w:rsidR="00D526C8" w:rsidRPr="001A2892" w:rsidRDefault="00D526C8" w:rsidP="001307D2">
          <w:pPr>
            <w:spacing w:after="120"/>
            <w:ind w:firstLine="0"/>
            <w:contextualSpacing/>
            <w:jc w:val="center"/>
            <w:rPr>
              <w:rFonts w:cstheme="minorHAnsi"/>
              <w:sz w:val="28"/>
              <w:szCs w:val="28"/>
            </w:rPr>
          </w:pPr>
        </w:p>
        <w:p w14:paraId="18437C96" w14:textId="77777777" w:rsidR="008B1244" w:rsidRPr="00A219B0" w:rsidRDefault="008B1244" w:rsidP="001A2892">
          <w:pPr>
            <w:spacing w:after="120" w:line="240" w:lineRule="auto"/>
            <w:ind w:left="567" w:firstLine="0"/>
            <w:contextualSpacing/>
            <w:jc w:val="center"/>
            <w:rPr>
              <w:rFonts w:cstheme="minorHAnsi"/>
              <w:b/>
              <w:bCs/>
              <w:sz w:val="28"/>
              <w:szCs w:val="28"/>
            </w:rPr>
          </w:pPr>
        </w:p>
        <w:p w14:paraId="400F98BF" w14:textId="77777777" w:rsidR="00B84181" w:rsidRPr="00A219B0" w:rsidRDefault="00C006CB" w:rsidP="001307D2">
          <w:pPr>
            <w:spacing w:after="120" w:line="240" w:lineRule="auto"/>
            <w:ind w:firstLine="0"/>
            <w:contextualSpacing/>
            <w:jc w:val="center"/>
            <w:rPr>
              <w:rFonts w:cstheme="minorHAnsi"/>
              <w:b/>
              <w:bCs/>
              <w:sz w:val="28"/>
              <w:szCs w:val="28"/>
            </w:rPr>
          </w:pPr>
          <w:r w:rsidRPr="00A219B0">
            <w:rPr>
              <w:rFonts w:cstheme="minorHAnsi"/>
              <w:b/>
              <w:bCs/>
              <w:sz w:val="28"/>
              <w:szCs w:val="28"/>
            </w:rPr>
            <w:t xml:space="preserve">MAŽOS VERTĖS </w:t>
          </w:r>
          <w:r w:rsidR="00D526C8" w:rsidRPr="00A219B0">
            <w:rPr>
              <w:rFonts w:cstheme="minorHAnsi"/>
              <w:b/>
              <w:bCs/>
              <w:sz w:val="28"/>
              <w:szCs w:val="28"/>
            </w:rPr>
            <w:t xml:space="preserve">VIEŠOJO PIRKIMO </w:t>
          </w:r>
        </w:p>
        <w:p w14:paraId="1D1BF965" w14:textId="5E058C1A" w:rsidR="00D526C8" w:rsidRPr="009174D6" w:rsidRDefault="009174D6" w:rsidP="00A5417E">
          <w:pPr>
            <w:spacing w:after="120" w:line="240" w:lineRule="auto"/>
            <w:ind w:firstLine="0"/>
            <w:contextualSpacing/>
            <w:jc w:val="center"/>
            <w:rPr>
              <w:rFonts w:cstheme="minorHAnsi"/>
              <w:b/>
              <w:bCs/>
              <w:sz w:val="28"/>
              <w:szCs w:val="28"/>
            </w:rPr>
          </w:pPr>
          <w:r w:rsidRPr="009174D6">
            <w:rPr>
              <w:rFonts w:cstheme="minorHAnsi"/>
              <w:b/>
              <w:bCs/>
              <w:sz w:val="28"/>
              <w:szCs w:val="28"/>
            </w:rPr>
            <w:t>„</w:t>
          </w:r>
          <w:bookmarkStart w:id="0" w:name="_Hlk238032687"/>
          <w:r w:rsidRPr="009174D6">
            <w:rPr>
              <w:rFonts w:cstheme="minorHAnsi"/>
              <w:b/>
              <w:bCs/>
              <w:sz w:val="28"/>
              <w:szCs w:val="28"/>
            </w:rPr>
            <w:t xml:space="preserve">PRIEŠGAISRINĖS SIGNALIZACIJOS SISTEMOS ĮRENGIMO </w:t>
          </w:r>
          <w:r>
            <w:rPr>
              <w:rFonts w:cstheme="minorHAnsi"/>
              <w:b/>
              <w:bCs/>
              <w:sz w:val="28"/>
              <w:szCs w:val="28"/>
            </w:rPr>
            <w:t>(</w:t>
          </w:r>
          <w:r w:rsidRPr="009174D6">
            <w:rPr>
              <w:rFonts w:cstheme="minorHAnsi"/>
              <w:b/>
              <w:bCs/>
              <w:sz w:val="28"/>
              <w:szCs w:val="28"/>
            </w:rPr>
            <w:t>ATNAUJINIM</w:t>
          </w:r>
          <w:r>
            <w:rPr>
              <w:rFonts w:cstheme="minorHAnsi"/>
              <w:b/>
              <w:bCs/>
              <w:sz w:val="28"/>
              <w:szCs w:val="28"/>
            </w:rPr>
            <w:t>O)</w:t>
          </w:r>
          <w:r w:rsidRPr="009174D6">
            <w:rPr>
              <w:rFonts w:cstheme="minorHAnsi"/>
              <w:b/>
              <w:bCs/>
              <w:sz w:val="28"/>
              <w:szCs w:val="28"/>
            </w:rPr>
            <w:t xml:space="preserve"> DARBAI“</w:t>
          </w:r>
          <w:bookmarkEnd w:id="0"/>
        </w:p>
        <w:p w14:paraId="18ACC6AD" w14:textId="7E970EB8" w:rsidR="00D526C8" w:rsidRPr="00A219B0" w:rsidRDefault="00DF1318" w:rsidP="001307D2">
          <w:pPr>
            <w:spacing w:after="120" w:line="240" w:lineRule="auto"/>
            <w:ind w:firstLine="0"/>
            <w:contextualSpacing/>
            <w:jc w:val="center"/>
            <w:rPr>
              <w:rFonts w:cstheme="minorHAnsi"/>
              <w:b/>
              <w:bCs/>
              <w:sz w:val="28"/>
              <w:szCs w:val="28"/>
            </w:rPr>
          </w:pPr>
          <w:r w:rsidRPr="00A219B0">
            <w:rPr>
              <w:rFonts w:cstheme="minorHAnsi"/>
              <w:b/>
              <w:bCs/>
              <w:sz w:val="28"/>
              <w:szCs w:val="28"/>
            </w:rPr>
            <w:t>SKELBIAM</w:t>
          </w:r>
          <w:r w:rsidR="0019623B" w:rsidRPr="00A219B0">
            <w:rPr>
              <w:rFonts w:cstheme="minorHAnsi"/>
              <w:b/>
              <w:bCs/>
              <w:sz w:val="28"/>
              <w:szCs w:val="28"/>
            </w:rPr>
            <w:t>OS APKLAUSOS</w:t>
          </w:r>
          <w:r w:rsidR="00D526C8" w:rsidRPr="00A219B0">
            <w:rPr>
              <w:rFonts w:cstheme="minorHAnsi"/>
              <w:b/>
              <w:bCs/>
              <w:sz w:val="28"/>
              <w:szCs w:val="28"/>
            </w:rPr>
            <w:t xml:space="preserve"> </w:t>
          </w:r>
          <w:r w:rsidR="00E861F5" w:rsidRPr="00A219B0">
            <w:rPr>
              <w:rFonts w:cstheme="minorHAnsi"/>
              <w:b/>
              <w:bCs/>
              <w:sz w:val="28"/>
              <w:szCs w:val="28"/>
            </w:rPr>
            <w:t xml:space="preserve">SPECIALIOSIOS </w:t>
          </w:r>
          <w:r w:rsidR="00D526C8" w:rsidRPr="00A219B0">
            <w:rPr>
              <w:rFonts w:cstheme="minorHAnsi"/>
              <w:b/>
              <w:bCs/>
              <w:sz w:val="28"/>
              <w:szCs w:val="28"/>
            </w:rPr>
            <w:t>SĄLYGOS</w:t>
          </w:r>
        </w:p>
        <w:p w14:paraId="5E0F209E" w14:textId="77777777" w:rsidR="00D87440" w:rsidRPr="00A219B0" w:rsidRDefault="00D53BF4" w:rsidP="001307D2">
          <w:pPr>
            <w:spacing w:after="120" w:line="240" w:lineRule="auto"/>
            <w:ind w:firstLine="0"/>
            <w:contextualSpacing/>
            <w:jc w:val="center"/>
            <w:rPr>
              <w:rFonts w:cstheme="minorHAnsi"/>
              <w:b/>
              <w:bCs/>
              <w:sz w:val="28"/>
              <w:szCs w:val="28"/>
            </w:rPr>
          </w:pPr>
          <w:r w:rsidRPr="00A219B0">
            <w:rPr>
              <w:rFonts w:cstheme="minorHAnsi"/>
              <w:b/>
              <w:bCs/>
              <w:sz w:val="28"/>
              <w:szCs w:val="28"/>
            </w:rPr>
            <w:t>V</w:t>
          </w:r>
          <w:r w:rsidR="00755F3B" w:rsidRPr="00A219B0">
            <w:rPr>
              <w:rFonts w:cstheme="minorHAnsi"/>
              <w:b/>
              <w:bCs/>
              <w:sz w:val="28"/>
              <w:szCs w:val="28"/>
            </w:rPr>
            <w:t>ersija</w:t>
          </w:r>
          <w:r w:rsidRPr="00A219B0">
            <w:rPr>
              <w:rFonts w:cstheme="minorHAnsi"/>
              <w:b/>
              <w:bCs/>
              <w:sz w:val="28"/>
              <w:szCs w:val="28"/>
            </w:rPr>
            <w:t xml:space="preserve"> Nr. </w:t>
          </w:r>
          <w:r w:rsidR="008B1244" w:rsidRPr="00A219B0">
            <w:rPr>
              <w:rFonts w:cstheme="minorHAnsi"/>
              <w:b/>
              <w:bCs/>
              <w:sz w:val="28"/>
              <w:szCs w:val="28"/>
            </w:rPr>
            <w:t>1</w:t>
          </w:r>
        </w:p>
        <w:p w14:paraId="0FB431C3" w14:textId="77777777" w:rsidR="00D87440" w:rsidRPr="00A219B0" w:rsidRDefault="00D87440" w:rsidP="00D87440">
          <w:pPr>
            <w:spacing w:after="120" w:line="240" w:lineRule="auto"/>
            <w:ind w:firstLine="0"/>
            <w:contextualSpacing/>
            <w:jc w:val="center"/>
            <w:rPr>
              <w:rFonts w:cstheme="minorHAnsi"/>
            </w:rPr>
          </w:pPr>
          <w:r w:rsidRPr="00A219B0">
            <w:rPr>
              <w:rFonts w:cstheme="minorHAnsi"/>
            </w:rPr>
            <w:t>45312100-8 Gaisrinės signalizacijos sistemų</w:t>
          </w:r>
        </w:p>
        <w:p w14:paraId="517C01D9" w14:textId="0EE5C89B" w:rsidR="001C24BC" w:rsidRPr="00A219B0" w:rsidRDefault="00D87440" w:rsidP="00D87440">
          <w:pPr>
            <w:spacing w:after="120" w:line="240" w:lineRule="auto"/>
            <w:ind w:firstLine="0"/>
            <w:contextualSpacing/>
            <w:jc w:val="center"/>
            <w:rPr>
              <w:rFonts w:cstheme="minorHAnsi"/>
            </w:rPr>
          </w:pPr>
          <w:r w:rsidRPr="00A219B0">
            <w:rPr>
              <w:rFonts w:cstheme="minorHAnsi"/>
            </w:rPr>
            <w:t>montavimo darbai</w:t>
          </w:r>
          <w:r w:rsidR="005F13F0" w:rsidRPr="00A219B0">
            <w:rPr>
              <w:rFonts w:cstheme="minorHAnsi"/>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912E2" w:rsidRDefault="00173FBA" w:rsidP="00581B14">
              <w:pPr>
                <w:pStyle w:val="Turinioantrat"/>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4D41B752" w14:textId="75FF2DCF" w:rsidR="003973F3" w:rsidRDefault="00173FBA">
              <w:pPr>
                <w:pStyle w:val="Turinys1"/>
                <w:rPr>
                  <w:noProof/>
                  <w:kern w:val="2"/>
                  <w:sz w:val="24"/>
                  <w:szCs w:val="24"/>
                  <w14:ligatures w14:val="standardContextual"/>
                </w:rPr>
              </w:pPr>
              <w:r w:rsidRPr="00D50C54">
                <w:fldChar w:fldCharType="begin"/>
              </w:r>
              <w:r w:rsidRPr="003468EC">
                <w:instrText xml:space="preserve"> TOC \o "1-3" \h \z \u </w:instrText>
              </w:r>
              <w:r w:rsidRPr="00D50C54">
                <w:fldChar w:fldCharType="separate"/>
              </w:r>
              <w:hyperlink w:anchor="_Toc201821284" w:history="1">
                <w:r w:rsidR="003973F3" w:rsidRPr="00950FFF">
                  <w:rPr>
                    <w:rStyle w:val="Hipersaitas"/>
                    <w:rFonts w:cstheme="minorHAnsi"/>
                    <w:noProof/>
                  </w:rPr>
                  <w:t>1.</w:t>
                </w:r>
                <w:r w:rsidR="003973F3">
                  <w:rPr>
                    <w:noProof/>
                    <w:kern w:val="2"/>
                    <w:sz w:val="24"/>
                    <w:szCs w:val="24"/>
                    <w14:ligatures w14:val="standardContextual"/>
                  </w:rPr>
                  <w:tab/>
                </w:r>
                <w:r w:rsidR="003973F3" w:rsidRPr="00950FFF">
                  <w:rPr>
                    <w:rStyle w:val="Hipersaitas"/>
                    <w:rFonts w:cstheme="minorHAnsi"/>
                    <w:noProof/>
                  </w:rPr>
                  <w:t>Bendra informacija</w:t>
                </w:r>
                <w:r w:rsidR="003973F3">
                  <w:rPr>
                    <w:noProof/>
                    <w:webHidden/>
                  </w:rPr>
                  <w:tab/>
                </w:r>
                <w:r w:rsidR="003973F3">
                  <w:rPr>
                    <w:noProof/>
                    <w:webHidden/>
                  </w:rPr>
                  <w:fldChar w:fldCharType="begin"/>
                </w:r>
                <w:r w:rsidR="003973F3">
                  <w:rPr>
                    <w:noProof/>
                    <w:webHidden/>
                  </w:rPr>
                  <w:instrText xml:space="preserve"> PAGEREF _Toc201821284 \h </w:instrText>
                </w:r>
                <w:r w:rsidR="003973F3">
                  <w:rPr>
                    <w:noProof/>
                    <w:webHidden/>
                  </w:rPr>
                </w:r>
                <w:r w:rsidR="003973F3">
                  <w:rPr>
                    <w:noProof/>
                    <w:webHidden/>
                  </w:rPr>
                  <w:fldChar w:fldCharType="separate"/>
                </w:r>
                <w:r w:rsidR="003973F3">
                  <w:rPr>
                    <w:noProof/>
                    <w:webHidden/>
                  </w:rPr>
                  <w:t>2</w:t>
                </w:r>
                <w:r w:rsidR="003973F3">
                  <w:rPr>
                    <w:noProof/>
                    <w:webHidden/>
                  </w:rPr>
                  <w:fldChar w:fldCharType="end"/>
                </w:r>
              </w:hyperlink>
            </w:p>
            <w:p w14:paraId="6D22B567" w14:textId="4F3CDF81" w:rsidR="003973F3" w:rsidRDefault="003973F3">
              <w:pPr>
                <w:pStyle w:val="Turinys1"/>
                <w:rPr>
                  <w:noProof/>
                  <w:kern w:val="2"/>
                  <w:sz w:val="24"/>
                  <w:szCs w:val="24"/>
                  <w14:ligatures w14:val="standardContextual"/>
                </w:rPr>
              </w:pPr>
              <w:hyperlink w:anchor="_Toc201821285" w:history="1">
                <w:r w:rsidRPr="00950FFF">
                  <w:rPr>
                    <w:rStyle w:val="Hipersaitas"/>
                    <w:rFonts w:eastAsia="Calibri" w:cstheme="minorHAnsi"/>
                    <w:noProof/>
                  </w:rPr>
                  <w:t>2.</w:t>
                </w:r>
                <w:r>
                  <w:rPr>
                    <w:noProof/>
                    <w:kern w:val="2"/>
                    <w:sz w:val="24"/>
                    <w:szCs w:val="24"/>
                    <w14:ligatures w14:val="standardContextual"/>
                  </w:rPr>
                  <w:tab/>
                </w:r>
                <w:r w:rsidRPr="00950FFF">
                  <w:rPr>
                    <w:rStyle w:val="Hipersaitas"/>
                    <w:rFonts w:cstheme="minorHAnsi"/>
                    <w:noProof/>
                  </w:rPr>
                  <w:t>Pirkimo objektas</w:t>
                </w:r>
                <w:r>
                  <w:rPr>
                    <w:noProof/>
                    <w:webHidden/>
                  </w:rPr>
                  <w:tab/>
                </w:r>
                <w:r>
                  <w:rPr>
                    <w:noProof/>
                    <w:webHidden/>
                  </w:rPr>
                  <w:fldChar w:fldCharType="begin"/>
                </w:r>
                <w:r>
                  <w:rPr>
                    <w:noProof/>
                    <w:webHidden/>
                  </w:rPr>
                  <w:instrText xml:space="preserve"> PAGEREF _Toc201821285 \h </w:instrText>
                </w:r>
                <w:r>
                  <w:rPr>
                    <w:noProof/>
                    <w:webHidden/>
                  </w:rPr>
                </w:r>
                <w:r>
                  <w:rPr>
                    <w:noProof/>
                    <w:webHidden/>
                  </w:rPr>
                  <w:fldChar w:fldCharType="separate"/>
                </w:r>
                <w:r>
                  <w:rPr>
                    <w:noProof/>
                    <w:webHidden/>
                  </w:rPr>
                  <w:t>2</w:t>
                </w:r>
                <w:r>
                  <w:rPr>
                    <w:noProof/>
                    <w:webHidden/>
                  </w:rPr>
                  <w:fldChar w:fldCharType="end"/>
                </w:r>
              </w:hyperlink>
            </w:p>
            <w:p w14:paraId="679630D8" w14:textId="39A4B5FE" w:rsidR="003973F3" w:rsidRDefault="003973F3">
              <w:pPr>
                <w:pStyle w:val="Turinys1"/>
                <w:rPr>
                  <w:noProof/>
                  <w:kern w:val="2"/>
                  <w:sz w:val="24"/>
                  <w:szCs w:val="24"/>
                  <w14:ligatures w14:val="standardContextual"/>
                </w:rPr>
              </w:pPr>
              <w:hyperlink w:anchor="_Toc201821286" w:history="1">
                <w:r w:rsidRPr="00950FFF">
                  <w:rPr>
                    <w:rStyle w:val="Hipersaitas"/>
                    <w:rFonts w:eastAsia="Calibri" w:cstheme="minorHAnsi"/>
                    <w:noProof/>
                  </w:rPr>
                  <w:t>3.</w:t>
                </w:r>
                <w:r>
                  <w:rPr>
                    <w:noProof/>
                    <w:kern w:val="2"/>
                    <w:sz w:val="24"/>
                    <w:szCs w:val="24"/>
                    <w14:ligatures w14:val="standardContextual"/>
                  </w:rPr>
                  <w:tab/>
                </w:r>
                <w:r w:rsidRPr="00950FFF">
                  <w:rPr>
                    <w:rStyle w:val="Hipersaitas"/>
                    <w:rFonts w:cstheme="minorHAnsi"/>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_Toc201821286 \h </w:instrText>
                </w:r>
                <w:r>
                  <w:rPr>
                    <w:noProof/>
                    <w:webHidden/>
                  </w:rPr>
                </w:r>
                <w:r>
                  <w:rPr>
                    <w:noProof/>
                    <w:webHidden/>
                  </w:rPr>
                  <w:fldChar w:fldCharType="separate"/>
                </w:r>
                <w:r>
                  <w:rPr>
                    <w:noProof/>
                    <w:webHidden/>
                  </w:rPr>
                  <w:t>2</w:t>
                </w:r>
                <w:r>
                  <w:rPr>
                    <w:noProof/>
                    <w:webHidden/>
                  </w:rPr>
                  <w:fldChar w:fldCharType="end"/>
                </w:r>
              </w:hyperlink>
            </w:p>
            <w:p w14:paraId="07DCB533" w14:textId="796BDC91" w:rsidR="003973F3" w:rsidRDefault="003973F3">
              <w:pPr>
                <w:pStyle w:val="Turinys1"/>
                <w:rPr>
                  <w:noProof/>
                  <w:kern w:val="2"/>
                  <w:sz w:val="24"/>
                  <w:szCs w:val="24"/>
                  <w14:ligatures w14:val="standardContextual"/>
                </w:rPr>
              </w:pPr>
              <w:hyperlink w:anchor="_Toc201821287" w:history="1">
                <w:r w:rsidRPr="00950FFF">
                  <w:rPr>
                    <w:rStyle w:val="Hipersaitas"/>
                    <w:rFonts w:eastAsia="Calibri" w:cstheme="minorHAnsi"/>
                    <w:noProof/>
                  </w:rPr>
                  <w:t>4.</w:t>
                </w:r>
                <w:r>
                  <w:rPr>
                    <w:noProof/>
                    <w:kern w:val="2"/>
                    <w:sz w:val="24"/>
                    <w:szCs w:val="24"/>
                    <w14:ligatures w14:val="standardContextual"/>
                  </w:rPr>
                  <w:tab/>
                </w:r>
                <w:r w:rsidRPr="00950FFF">
                  <w:rPr>
                    <w:rStyle w:val="Hipersaitas"/>
                    <w:rFonts w:cstheme="minorHAnsi"/>
                    <w:noProof/>
                  </w:rPr>
                  <w:t>Reikalavimai, susiję su nacionaliniu saugumu</w:t>
                </w:r>
                <w:r>
                  <w:rPr>
                    <w:noProof/>
                    <w:webHidden/>
                  </w:rPr>
                  <w:tab/>
                </w:r>
                <w:r>
                  <w:rPr>
                    <w:noProof/>
                    <w:webHidden/>
                  </w:rPr>
                  <w:fldChar w:fldCharType="begin"/>
                </w:r>
                <w:r>
                  <w:rPr>
                    <w:noProof/>
                    <w:webHidden/>
                  </w:rPr>
                  <w:instrText xml:space="preserve"> PAGEREF _Toc201821287 \h </w:instrText>
                </w:r>
                <w:r>
                  <w:rPr>
                    <w:noProof/>
                    <w:webHidden/>
                  </w:rPr>
                </w:r>
                <w:r>
                  <w:rPr>
                    <w:noProof/>
                    <w:webHidden/>
                  </w:rPr>
                  <w:fldChar w:fldCharType="separate"/>
                </w:r>
                <w:r>
                  <w:rPr>
                    <w:noProof/>
                    <w:webHidden/>
                  </w:rPr>
                  <w:t>3</w:t>
                </w:r>
                <w:r>
                  <w:rPr>
                    <w:noProof/>
                    <w:webHidden/>
                  </w:rPr>
                  <w:fldChar w:fldCharType="end"/>
                </w:r>
              </w:hyperlink>
            </w:p>
            <w:p w14:paraId="39201A21" w14:textId="3F60A55F" w:rsidR="003973F3" w:rsidRDefault="003973F3">
              <w:pPr>
                <w:pStyle w:val="Turinys1"/>
                <w:rPr>
                  <w:noProof/>
                  <w:kern w:val="2"/>
                  <w:sz w:val="24"/>
                  <w:szCs w:val="24"/>
                  <w14:ligatures w14:val="standardContextual"/>
                </w:rPr>
              </w:pPr>
              <w:hyperlink w:anchor="_Toc201821288" w:history="1">
                <w:r w:rsidRPr="00950FFF">
                  <w:rPr>
                    <w:rStyle w:val="Hipersaitas"/>
                    <w:rFonts w:eastAsia="Calibri" w:cstheme="minorHAnsi"/>
                    <w:noProof/>
                  </w:rPr>
                  <w:t>5.</w:t>
                </w:r>
                <w:r>
                  <w:rPr>
                    <w:noProof/>
                    <w:kern w:val="2"/>
                    <w:sz w:val="24"/>
                    <w:szCs w:val="24"/>
                    <w14:ligatures w14:val="standardContextual"/>
                  </w:rPr>
                  <w:tab/>
                </w:r>
                <w:r w:rsidRPr="00950FFF">
                  <w:rPr>
                    <w:rStyle w:val="Hipersaitas"/>
                    <w:rFonts w:cstheme="minorHAnsi"/>
                    <w:noProof/>
                  </w:rPr>
                  <w:t>Specialieji reikalavimai pasiūlymų rengimui ir pateikimui</w:t>
                </w:r>
                <w:r>
                  <w:rPr>
                    <w:noProof/>
                    <w:webHidden/>
                  </w:rPr>
                  <w:tab/>
                </w:r>
                <w:r>
                  <w:rPr>
                    <w:noProof/>
                    <w:webHidden/>
                  </w:rPr>
                  <w:fldChar w:fldCharType="begin"/>
                </w:r>
                <w:r>
                  <w:rPr>
                    <w:noProof/>
                    <w:webHidden/>
                  </w:rPr>
                  <w:instrText xml:space="preserve"> PAGEREF _Toc201821288 \h </w:instrText>
                </w:r>
                <w:r>
                  <w:rPr>
                    <w:noProof/>
                    <w:webHidden/>
                  </w:rPr>
                </w:r>
                <w:r>
                  <w:rPr>
                    <w:noProof/>
                    <w:webHidden/>
                  </w:rPr>
                  <w:fldChar w:fldCharType="separate"/>
                </w:r>
                <w:r>
                  <w:rPr>
                    <w:noProof/>
                    <w:webHidden/>
                  </w:rPr>
                  <w:t>3</w:t>
                </w:r>
                <w:r>
                  <w:rPr>
                    <w:noProof/>
                    <w:webHidden/>
                  </w:rPr>
                  <w:fldChar w:fldCharType="end"/>
                </w:r>
              </w:hyperlink>
            </w:p>
            <w:p w14:paraId="1F972B19" w14:textId="43D6187F" w:rsidR="003973F3" w:rsidRDefault="003973F3">
              <w:pPr>
                <w:pStyle w:val="Turinys1"/>
                <w:rPr>
                  <w:noProof/>
                  <w:kern w:val="2"/>
                  <w:sz w:val="24"/>
                  <w:szCs w:val="24"/>
                  <w14:ligatures w14:val="standardContextual"/>
                </w:rPr>
              </w:pPr>
              <w:hyperlink w:anchor="_Toc201821289" w:history="1">
                <w:r w:rsidRPr="00950FFF">
                  <w:rPr>
                    <w:rStyle w:val="Hipersaitas"/>
                    <w:rFonts w:cstheme="minorHAnsi"/>
                    <w:noProof/>
                  </w:rPr>
                  <w:t>6. Pasiūlymo galiojimo užtikrinimas</w:t>
                </w:r>
                <w:r>
                  <w:rPr>
                    <w:noProof/>
                    <w:webHidden/>
                  </w:rPr>
                  <w:tab/>
                </w:r>
                <w:r>
                  <w:rPr>
                    <w:noProof/>
                    <w:webHidden/>
                  </w:rPr>
                  <w:fldChar w:fldCharType="begin"/>
                </w:r>
                <w:r>
                  <w:rPr>
                    <w:noProof/>
                    <w:webHidden/>
                  </w:rPr>
                  <w:instrText xml:space="preserve"> PAGEREF _Toc201821289 \h </w:instrText>
                </w:r>
                <w:r>
                  <w:rPr>
                    <w:noProof/>
                    <w:webHidden/>
                  </w:rPr>
                </w:r>
                <w:r>
                  <w:rPr>
                    <w:noProof/>
                    <w:webHidden/>
                  </w:rPr>
                  <w:fldChar w:fldCharType="separate"/>
                </w:r>
                <w:r>
                  <w:rPr>
                    <w:noProof/>
                    <w:webHidden/>
                  </w:rPr>
                  <w:t>4</w:t>
                </w:r>
                <w:r>
                  <w:rPr>
                    <w:noProof/>
                    <w:webHidden/>
                  </w:rPr>
                  <w:fldChar w:fldCharType="end"/>
                </w:r>
              </w:hyperlink>
            </w:p>
            <w:p w14:paraId="055D2006" w14:textId="4FFA41D6" w:rsidR="003973F3" w:rsidRDefault="003973F3">
              <w:pPr>
                <w:pStyle w:val="Turinys1"/>
                <w:rPr>
                  <w:noProof/>
                  <w:kern w:val="2"/>
                  <w:sz w:val="24"/>
                  <w:szCs w:val="24"/>
                  <w14:ligatures w14:val="standardContextual"/>
                </w:rPr>
              </w:pPr>
              <w:hyperlink w:anchor="_Toc201821290" w:history="1">
                <w:r w:rsidRPr="00950FFF">
                  <w:rPr>
                    <w:rStyle w:val="Hipersaitas"/>
                    <w:rFonts w:cstheme="minorHAnsi"/>
                    <w:noProof/>
                  </w:rPr>
                  <w:t>7.</w:t>
                </w:r>
                <w:r>
                  <w:rPr>
                    <w:noProof/>
                    <w:kern w:val="2"/>
                    <w:sz w:val="24"/>
                    <w:szCs w:val="24"/>
                    <w14:ligatures w14:val="standardContextual"/>
                  </w:rPr>
                  <w:tab/>
                </w:r>
                <w:r w:rsidRPr="00950FFF">
                  <w:rPr>
                    <w:rStyle w:val="Hipersaitas"/>
                    <w:rFonts w:cstheme="minorHAnsi"/>
                    <w:noProof/>
                  </w:rPr>
                  <w:t>Pasiūlymų vertinimas</w:t>
                </w:r>
                <w:r>
                  <w:rPr>
                    <w:noProof/>
                    <w:webHidden/>
                  </w:rPr>
                  <w:tab/>
                </w:r>
                <w:r>
                  <w:rPr>
                    <w:noProof/>
                    <w:webHidden/>
                  </w:rPr>
                  <w:fldChar w:fldCharType="begin"/>
                </w:r>
                <w:r>
                  <w:rPr>
                    <w:noProof/>
                    <w:webHidden/>
                  </w:rPr>
                  <w:instrText xml:space="preserve"> PAGEREF _Toc201821290 \h </w:instrText>
                </w:r>
                <w:r>
                  <w:rPr>
                    <w:noProof/>
                    <w:webHidden/>
                  </w:rPr>
                </w:r>
                <w:r>
                  <w:rPr>
                    <w:noProof/>
                    <w:webHidden/>
                  </w:rPr>
                  <w:fldChar w:fldCharType="separate"/>
                </w:r>
                <w:r>
                  <w:rPr>
                    <w:noProof/>
                    <w:webHidden/>
                  </w:rPr>
                  <w:t>4</w:t>
                </w:r>
                <w:r>
                  <w:rPr>
                    <w:noProof/>
                    <w:webHidden/>
                  </w:rPr>
                  <w:fldChar w:fldCharType="end"/>
                </w:r>
              </w:hyperlink>
            </w:p>
            <w:p w14:paraId="60A233A9" w14:textId="5A5AE22B" w:rsidR="003973F3" w:rsidRDefault="003973F3">
              <w:pPr>
                <w:pStyle w:val="Turinys1"/>
                <w:rPr>
                  <w:noProof/>
                  <w:kern w:val="2"/>
                  <w:sz w:val="24"/>
                  <w:szCs w:val="24"/>
                  <w14:ligatures w14:val="standardContextual"/>
                </w:rPr>
              </w:pPr>
              <w:hyperlink w:anchor="_Toc201821291" w:history="1">
                <w:r w:rsidRPr="00950FFF">
                  <w:rPr>
                    <w:rStyle w:val="Hipersaitas"/>
                    <w:rFonts w:cstheme="minorHAnsi"/>
                    <w:noProof/>
                  </w:rPr>
                  <w:t>8. Sutarties sudarymas</w:t>
                </w:r>
                <w:r>
                  <w:rPr>
                    <w:noProof/>
                    <w:webHidden/>
                  </w:rPr>
                  <w:tab/>
                </w:r>
                <w:r>
                  <w:rPr>
                    <w:noProof/>
                    <w:webHidden/>
                  </w:rPr>
                  <w:fldChar w:fldCharType="begin"/>
                </w:r>
                <w:r>
                  <w:rPr>
                    <w:noProof/>
                    <w:webHidden/>
                  </w:rPr>
                  <w:instrText xml:space="preserve"> PAGEREF _Toc201821291 \h </w:instrText>
                </w:r>
                <w:r>
                  <w:rPr>
                    <w:noProof/>
                    <w:webHidden/>
                  </w:rPr>
                </w:r>
                <w:r>
                  <w:rPr>
                    <w:noProof/>
                    <w:webHidden/>
                  </w:rPr>
                  <w:fldChar w:fldCharType="separate"/>
                </w:r>
                <w:r>
                  <w:rPr>
                    <w:noProof/>
                    <w:webHidden/>
                  </w:rPr>
                  <w:t>4</w:t>
                </w:r>
                <w:r>
                  <w:rPr>
                    <w:noProof/>
                    <w:webHidden/>
                  </w:rPr>
                  <w:fldChar w:fldCharType="end"/>
                </w:r>
              </w:hyperlink>
            </w:p>
            <w:p w14:paraId="49A4BE0D" w14:textId="488D3C1E" w:rsidR="003973F3" w:rsidRDefault="003973F3">
              <w:pPr>
                <w:pStyle w:val="Turinys1"/>
                <w:rPr>
                  <w:noProof/>
                  <w:kern w:val="2"/>
                  <w:sz w:val="24"/>
                  <w:szCs w:val="24"/>
                  <w14:ligatures w14:val="standardContextual"/>
                </w:rPr>
              </w:pPr>
              <w:hyperlink w:anchor="_Toc201821292" w:history="1">
                <w:r w:rsidRPr="00950FFF">
                  <w:rPr>
                    <w:rStyle w:val="Hipersaitas"/>
                    <w:rFonts w:cstheme="minorHAnsi"/>
                    <w:noProof/>
                  </w:rPr>
                  <w:t>9. Kitos sąlygos</w:t>
                </w:r>
                <w:r>
                  <w:rPr>
                    <w:noProof/>
                    <w:webHidden/>
                  </w:rPr>
                  <w:tab/>
                </w:r>
                <w:r>
                  <w:rPr>
                    <w:noProof/>
                    <w:webHidden/>
                  </w:rPr>
                  <w:fldChar w:fldCharType="begin"/>
                </w:r>
                <w:r>
                  <w:rPr>
                    <w:noProof/>
                    <w:webHidden/>
                  </w:rPr>
                  <w:instrText xml:space="preserve"> PAGEREF _Toc201821292 \h </w:instrText>
                </w:r>
                <w:r>
                  <w:rPr>
                    <w:noProof/>
                    <w:webHidden/>
                  </w:rPr>
                </w:r>
                <w:r>
                  <w:rPr>
                    <w:noProof/>
                    <w:webHidden/>
                  </w:rPr>
                  <w:fldChar w:fldCharType="separate"/>
                </w:r>
                <w:r>
                  <w:rPr>
                    <w:noProof/>
                    <w:webHidden/>
                  </w:rPr>
                  <w:t>4</w:t>
                </w:r>
                <w:r>
                  <w:rPr>
                    <w:noProof/>
                    <w:webHidden/>
                  </w:rPr>
                  <w:fldChar w:fldCharType="end"/>
                </w:r>
              </w:hyperlink>
            </w:p>
            <w:p w14:paraId="7ACF4EEF" w14:textId="501BC287" w:rsidR="00173FBA" w:rsidRDefault="00173FBA">
              <w:r w:rsidRPr="00D50C54">
                <w:rPr>
                  <w:noProof/>
                </w:rPr>
                <w:fldChar w:fldCharType="end"/>
              </w:r>
            </w:p>
          </w:sdtContent>
        </w:sdt>
        <w:p w14:paraId="7E8074B3" w14:textId="4C816312" w:rsidR="00173FBA" w:rsidRDefault="00173FBA" w:rsidP="007334EA">
          <w:pPr>
            <w:spacing w:after="120"/>
            <w:ind w:left="567" w:firstLine="0"/>
            <w:contextualSpacing/>
            <w:rPr>
              <w:rFonts w:ascii="Arial" w:hAnsi="Arial" w:cs="Arial"/>
            </w:rPr>
          </w:pPr>
        </w:p>
        <w:p w14:paraId="1AC291EB" w14:textId="356498D2" w:rsidR="00173FBA" w:rsidRDefault="00173FBA" w:rsidP="007334EA">
          <w:pPr>
            <w:spacing w:after="120"/>
            <w:ind w:left="567" w:firstLine="0"/>
            <w:contextualSpacing/>
            <w:rPr>
              <w:rFonts w:ascii="Arial" w:hAnsi="Arial" w:cs="Arial"/>
            </w:rPr>
          </w:pPr>
        </w:p>
        <w:p w14:paraId="6F478FD2" w14:textId="27655BD5" w:rsidR="00173FBA" w:rsidRDefault="00173FBA" w:rsidP="00A84437">
          <w:pPr>
            <w:spacing w:after="120"/>
            <w:ind w:left="567" w:firstLine="0"/>
            <w:contextualSpacing/>
            <w:jc w:val="center"/>
            <w:rPr>
              <w:rFonts w:ascii="Arial" w:hAnsi="Arial" w:cs="Arial"/>
            </w:rPr>
          </w:pPr>
        </w:p>
        <w:p w14:paraId="7680CD9F" w14:textId="465D4565" w:rsidR="00173FBA" w:rsidRDefault="00173FBA" w:rsidP="007334EA">
          <w:pPr>
            <w:spacing w:after="120"/>
            <w:ind w:left="567" w:firstLine="0"/>
            <w:contextualSpacing/>
            <w:rPr>
              <w:rFonts w:ascii="Arial" w:hAnsi="Arial" w:cs="Arial"/>
            </w:rPr>
          </w:pPr>
        </w:p>
        <w:p w14:paraId="033C1E9E" w14:textId="346F4E98" w:rsidR="00173FBA" w:rsidRDefault="00173FBA" w:rsidP="007334EA">
          <w:pPr>
            <w:spacing w:after="120"/>
            <w:ind w:left="567" w:firstLine="0"/>
            <w:contextualSpacing/>
            <w:rPr>
              <w:rFonts w:ascii="Arial" w:hAnsi="Arial" w:cs="Arial"/>
            </w:rPr>
          </w:pPr>
        </w:p>
        <w:p w14:paraId="2D26E3BB" w14:textId="47FB447D" w:rsidR="00173FBA" w:rsidRDefault="00173FBA" w:rsidP="007334EA">
          <w:pPr>
            <w:spacing w:after="120"/>
            <w:ind w:left="567" w:firstLine="0"/>
            <w:contextualSpacing/>
            <w:rPr>
              <w:rFonts w:ascii="Arial" w:hAnsi="Arial" w:cs="Arial"/>
            </w:rPr>
          </w:pPr>
        </w:p>
        <w:p w14:paraId="0D7F5B29" w14:textId="69D8EF03" w:rsidR="00173FBA" w:rsidRDefault="00173FBA" w:rsidP="007334EA">
          <w:pPr>
            <w:spacing w:after="120"/>
            <w:ind w:left="567" w:firstLine="0"/>
            <w:contextualSpacing/>
            <w:rPr>
              <w:rFonts w:ascii="Arial" w:hAnsi="Arial" w:cs="Arial"/>
            </w:rPr>
          </w:pPr>
        </w:p>
        <w:p w14:paraId="42562BFE" w14:textId="7EE28A4F" w:rsidR="00173FBA" w:rsidRDefault="00173FBA" w:rsidP="007334EA">
          <w:pPr>
            <w:spacing w:after="120"/>
            <w:ind w:left="567" w:firstLine="0"/>
            <w:contextualSpacing/>
            <w:rPr>
              <w:rFonts w:ascii="Arial" w:hAnsi="Arial" w:cs="Arial"/>
            </w:rPr>
          </w:pPr>
        </w:p>
        <w:p w14:paraId="53E0ED23" w14:textId="76F63C0A" w:rsidR="00173FBA" w:rsidRDefault="00173FBA" w:rsidP="007334EA">
          <w:pPr>
            <w:spacing w:after="120"/>
            <w:ind w:left="567" w:firstLine="0"/>
            <w:contextualSpacing/>
            <w:rPr>
              <w:rFonts w:ascii="Arial" w:hAnsi="Arial" w:cs="Arial"/>
            </w:rPr>
          </w:pPr>
        </w:p>
        <w:p w14:paraId="5F6A5427" w14:textId="0D2B3436" w:rsidR="00173FBA" w:rsidRDefault="00173FBA" w:rsidP="007334EA">
          <w:pPr>
            <w:spacing w:after="120"/>
            <w:ind w:left="567" w:firstLine="0"/>
            <w:contextualSpacing/>
            <w:rPr>
              <w:rFonts w:ascii="Arial" w:hAnsi="Arial" w:cs="Arial"/>
            </w:rPr>
          </w:pPr>
        </w:p>
        <w:p w14:paraId="4D7EBF80" w14:textId="12858112" w:rsidR="00173FBA" w:rsidRDefault="00173FBA" w:rsidP="007334EA">
          <w:pPr>
            <w:spacing w:after="120"/>
            <w:ind w:left="567" w:firstLine="0"/>
            <w:contextualSpacing/>
            <w:rPr>
              <w:rFonts w:ascii="Arial" w:hAnsi="Arial" w:cs="Arial"/>
            </w:rPr>
          </w:pPr>
        </w:p>
        <w:p w14:paraId="26B554C6" w14:textId="1582037A" w:rsidR="00173FBA" w:rsidRDefault="00173FBA" w:rsidP="007334EA">
          <w:pPr>
            <w:spacing w:after="120"/>
            <w:ind w:left="567" w:firstLine="0"/>
            <w:contextualSpacing/>
            <w:rPr>
              <w:rFonts w:ascii="Arial" w:hAnsi="Arial" w:cs="Arial"/>
            </w:rPr>
          </w:pPr>
        </w:p>
        <w:p w14:paraId="37CC271A" w14:textId="2E04EABC" w:rsidR="00173FBA" w:rsidRDefault="00173FBA" w:rsidP="007334EA">
          <w:pPr>
            <w:spacing w:after="120"/>
            <w:ind w:left="567" w:firstLine="0"/>
            <w:contextualSpacing/>
            <w:rPr>
              <w:rFonts w:ascii="Arial" w:hAnsi="Arial" w:cs="Arial"/>
            </w:rPr>
          </w:pPr>
        </w:p>
        <w:p w14:paraId="0DAE036B" w14:textId="67C5E088" w:rsidR="00173FBA" w:rsidRDefault="00173FBA" w:rsidP="007334EA">
          <w:pPr>
            <w:spacing w:after="120"/>
            <w:ind w:left="567" w:firstLine="0"/>
            <w:contextualSpacing/>
            <w:rPr>
              <w:rFonts w:ascii="Arial" w:hAnsi="Arial" w:cs="Arial"/>
            </w:rPr>
          </w:pPr>
        </w:p>
        <w:p w14:paraId="2D43B83E" w14:textId="19FFFF83" w:rsidR="00173FBA" w:rsidRDefault="00173FBA" w:rsidP="007334EA">
          <w:pPr>
            <w:spacing w:after="120"/>
            <w:ind w:left="567" w:firstLine="0"/>
            <w:contextualSpacing/>
            <w:rPr>
              <w:rFonts w:ascii="Arial" w:hAnsi="Arial" w:cs="Arial"/>
            </w:rPr>
          </w:pPr>
        </w:p>
        <w:p w14:paraId="0CFA0807" w14:textId="6F12BA4C" w:rsidR="00173FBA" w:rsidRDefault="00173FBA" w:rsidP="007334EA">
          <w:pPr>
            <w:spacing w:after="120"/>
            <w:ind w:left="567" w:firstLine="0"/>
            <w:contextualSpacing/>
            <w:rPr>
              <w:rFonts w:ascii="Arial" w:hAnsi="Arial" w:cs="Arial"/>
            </w:rPr>
          </w:pPr>
        </w:p>
        <w:p w14:paraId="3C81F9EF" w14:textId="615E1745" w:rsidR="00173FBA" w:rsidRDefault="00173FBA" w:rsidP="007334EA">
          <w:pPr>
            <w:spacing w:after="120"/>
            <w:ind w:left="567" w:firstLine="0"/>
            <w:contextualSpacing/>
            <w:rPr>
              <w:rFonts w:ascii="Arial" w:hAnsi="Arial" w:cs="Arial"/>
            </w:rPr>
          </w:pPr>
        </w:p>
        <w:p w14:paraId="71AF9CE9" w14:textId="79239798" w:rsidR="00173FBA" w:rsidRDefault="00173FBA" w:rsidP="007334EA">
          <w:pPr>
            <w:spacing w:after="120"/>
            <w:ind w:left="567" w:firstLine="0"/>
            <w:contextualSpacing/>
            <w:rPr>
              <w:rFonts w:ascii="Arial" w:hAnsi="Arial" w:cs="Arial"/>
            </w:rPr>
          </w:pPr>
        </w:p>
        <w:p w14:paraId="657B9349" w14:textId="50CE351B" w:rsidR="00173FBA" w:rsidRDefault="00173FBA" w:rsidP="007334EA">
          <w:pPr>
            <w:spacing w:after="120"/>
            <w:ind w:left="567" w:firstLine="0"/>
            <w:contextualSpacing/>
            <w:rPr>
              <w:rFonts w:ascii="Arial" w:hAnsi="Arial" w:cs="Arial"/>
            </w:rPr>
          </w:pPr>
        </w:p>
        <w:p w14:paraId="11D821A1" w14:textId="2B8EE8A5" w:rsidR="00173FBA" w:rsidRDefault="00173FBA" w:rsidP="007334EA">
          <w:pPr>
            <w:spacing w:after="120"/>
            <w:ind w:left="567" w:firstLine="0"/>
            <w:contextualSpacing/>
            <w:rPr>
              <w:rFonts w:ascii="Arial" w:hAnsi="Arial" w:cs="Arial"/>
            </w:rPr>
          </w:pPr>
        </w:p>
        <w:p w14:paraId="247FBC8A" w14:textId="5370AF42" w:rsidR="00173FBA" w:rsidRDefault="00173FBA" w:rsidP="007334EA">
          <w:pPr>
            <w:spacing w:after="120"/>
            <w:ind w:left="567" w:firstLine="0"/>
            <w:contextualSpacing/>
            <w:rPr>
              <w:rFonts w:ascii="Arial" w:hAnsi="Arial" w:cs="Arial"/>
            </w:rPr>
          </w:pPr>
        </w:p>
        <w:p w14:paraId="25004880" w14:textId="16EA21F5" w:rsidR="00173FBA" w:rsidRDefault="00173FBA" w:rsidP="007334EA">
          <w:pPr>
            <w:spacing w:after="120"/>
            <w:ind w:left="567" w:firstLine="0"/>
            <w:contextualSpacing/>
            <w:rPr>
              <w:rFonts w:ascii="Arial" w:hAnsi="Arial" w:cs="Arial"/>
            </w:rPr>
          </w:pPr>
        </w:p>
        <w:p w14:paraId="2F25641C" w14:textId="487E512D" w:rsidR="00173FBA" w:rsidRDefault="00173FBA" w:rsidP="007334EA">
          <w:pPr>
            <w:spacing w:after="120"/>
            <w:ind w:left="567" w:firstLine="0"/>
            <w:contextualSpacing/>
            <w:rPr>
              <w:rFonts w:ascii="Arial" w:hAnsi="Arial" w:cs="Arial"/>
            </w:rPr>
          </w:pPr>
        </w:p>
        <w:p w14:paraId="30FCFE5F" w14:textId="74B73FE0" w:rsidR="00173FBA" w:rsidRDefault="00173FBA" w:rsidP="007334EA">
          <w:pPr>
            <w:spacing w:after="120"/>
            <w:ind w:left="567" w:firstLine="0"/>
            <w:contextualSpacing/>
            <w:rPr>
              <w:rFonts w:ascii="Arial" w:hAnsi="Arial" w:cs="Arial"/>
            </w:rPr>
          </w:pPr>
        </w:p>
        <w:p w14:paraId="351A6B83" w14:textId="519B533C" w:rsidR="00173FBA" w:rsidRDefault="00173FBA" w:rsidP="007334EA">
          <w:pPr>
            <w:spacing w:after="120"/>
            <w:ind w:left="567" w:firstLine="0"/>
            <w:contextualSpacing/>
            <w:rPr>
              <w:rFonts w:ascii="Arial" w:hAnsi="Arial" w:cs="Arial"/>
            </w:rPr>
          </w:pPr>
        </w:p>
        <w:p w14:paraId="4ED50C0C" w14:textId="5E3C0DBC" w:rsidR="00173FBA" w:rsidRDefault="00173FBA" w:rsidP="007334EA">
          <w:pPr>
            <w:spacing w:after="120"/>
            <w:ind w:left="567" w:firstLine="0"/>
            <w:contextualSpacing/>
            <w:rPr>
              <w:rFonts w:ascii="Arial" w:hAnsi="Arial" w:cs="Arial"/>
            </w:rPr>
          </w:pPr>
        </w:p>
        <w:p w14:paraId="40E7DC49" w14:textId="19FAA115" w:rsidR="00173FBA" w:rsidRDefault="00173FBA" w:rsidP="007334EA">
          <w:pPr>
            <w:spacing w:after="120"/>
            <w:ind w:left="567" w:firstLine="0"/>
            <w:contextualSpacing/>
            <w:rPr>
              <w:rFonts w:ascii="Arial" w:hAnsi="Arial" w:cs="Arial"/>
            </w:rPr>
          </w:pPr>
        </w:p>
        <w:p w14:paraId="3F025DD3" w14:textId="58D62E29" w:rsidR="00173FBA" w:rsidRDefault="00173FBA" w:rsidP="007334EA">
          <w:pPr>
            <w:spacing w:after="120"/>
            <w:ind w:left="567" w:firstLine="0"/>
            <w:contextualSpacing/>
            <w:rPr>
              <w:rFonts w:ascii="Arial" w:hAnsi="Arial" w:cs="Arial"/>
            </w:rPr>
          </w:pPr>
        </w:p>
        <w:p w14:paraId="2BB5B1D0" w14:textId="4BF8C21C" w:rsidR="00173FBA" w:rsidRDefault="00000000" w:rsidP="007334EA">
          <w:pPr>
            <w:spacing w:after="120"/>
            <w:ind w:left="567" w:firstLine="0"/>
            <w:contextualSpacing/>
            <w:rPr>
              <w:rFonts w:ascii="Arial" w:hAnsi="Arial" w:cs="Arial"/>
            </w:rPr>
          </w:pPr>
        </w:p>
      </w:sdtContent>
    </w:sdt>
    <w:p w14:paraId="12085CDF" w14:textId="16073931" w:rsidR="00746BAF" w:rsidRPr="004D1673" w:rsidRDefault="00C31EC9">
      <w:pPr>
        <w:pStyle w:val="Antrat1"/>
        <w:numPr>
          <w:ilvl w:val="0"/>
          <w:numId w:val="5"/>
        </w:numPr>
        <w:spacing w:before="720" w:after="0" w:line="300" w:lineRule="auto"/>
        <w:ind w:left="357" w:hanging="357"/>
        <w:rPr>
          <w:rFonts w:asciiTheme="minorHAnsi" w:hAnsiTheme="minorHAnsi" w:cstheme="minorHAnsi"/>
          <w:color w:val="auto"/>
        </w:rPr>
      </w:pPr>
      <w:bookmarkStart w:id="1" w:name="_Toc201821284"/>
      <w:bookmarkStart w:id="2" w:name="_Ref39666794"/>
      <w:bookmarkStart w:id="3" w:name="_Ref39666796"/>
      <w:bookmarkStart w:id="4" w:name="_Toc48053171"/>
      <w:bookmarkStart w:id="5" w:name="_Toc147739116"/>
      <w:r w:rsidRPr="00C31EC9">
        <w:rPr>
          <w:rFonts w:asciiTheme="minorHAnsi" w:hAnsiTheme="minorHAnsi" w:cstheme="minorHAnsi"/>
          <w:color w:val="auto"/>
        </w:rPr>
        <w:lastRenderedPageBreak/>
        <w:t>Bendra informacij</w:t>
      </w:r>
      <w:r w:rsidR="00B076FD">
        <w:rPr>
          <w:rFonts w:asciiTheme="minorHAnsi" w:hAnsiTheme="minorHAnsi" w:cstheme="minorHAnsi"/>
          <w:color w:val="auto"/>
        </w:rPr>
        <w:t>a</w:t>
      </w:r>
      <w:bookmarkEnd w:id="1"/>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5D9D0017" w14:textId="77777777" w:rsidR="00973B15" w:rsidRPr="00A53C25" w:rsidRDefault="00973B15" w:rsidP="00973B15">
      <w:pPr>
        <w:pStyle w:val="Betarp"/>
        <w:numPr>
          <w:ilvl w:val="1"/>
          <w:numId w:val="5"/>
        </w:numPr>
        <w:ind w:left="0" w:firstLine="709"/>
        <w:contextualSpacing/>
        <w:rPr>
          <w:rFonts w:cstheme="minorHAnsi"/>
        </w:rPr>
      </w:pPr>
      <w:r w:rsidRPr="00A53C25">
        <w:rPr>
          <w:rFonts w:cstheme="minorHAnsi"/>
        </w:rPr>
        <w:t>Perkančioji organizacija – Valstybės sienos apsaugos tarnyba prie Lietuvos Respublikos vidaus reikalų ministerijos</w:t>
      </w:r>
      <w:r>
        <w:rPr>
          <w:rFonts w:cstheme="minorHAnsi"/>
        </w:rPr>
        <w:t xml:space="preserve"> (toliau – tarnyba, perkančioji organizacija)</w:t>
      </w:r>
      <w:r w:rsidRPr="00A53C25">
        <w:rPr>
          <w:rFonts w:cstheme="minorHAnsi"/>
        </w:rPr>
        <w:t>, juridinio asmens kodas 188608252, adresas Savanorių pr. 2, LT-03116 Vilnius. Perkančioji organizacija yra PVM mokėtoja.</w:t>
      </w:r>
    </w:p>
    <w:p w14:paraId="31A0559B" w14:textId="77777777" w:rsidR="00E1320F" w:rsidRDefault="00E1320F">
      <w:pPr>
        <w:pStyle w:val="Betarp"/>
        <w:numPr>
          <w:ilvl w:val="1"/>
          <w:numId w:val="5"/>
        </w:numPr>
        <w:ind w:left="0" w:firstLine="709"/>
        <w:contextualSpacing/>
        <w:rPr>
          <w:rFonts w:cstheme="minorHAnsi"/>
        </w:rPr>
      </w:pPr>
      <w:r>
        <w:rPr>
          <w:rFonts w:cstheme="minorHAnsi"/>
        </w:rPr>
        <w:t xml:space="preserve">Pirkimas </w:t>
      </w:r>
      <w:r w:rsidRPr="00A92787">
        <w:rPr>
          <w:rFonts w:cstheme="minorHAnsi"/>
        </w:rPr>
        <w:t xml:space="preserve">neatliekamas naudojantis centralizuotų pirkimų katalogu, </w:t>
      </w:r>
      <w:r w:rsidRPr="00B2764F">
        <w:rPr>
          <w:rFonts w:cstheme="minorHAnsi"/>
        </w:rPr>
        <w:t>nes pirkimo objektas nėra įtrauktas į CPO.LT ar VRS CPO katalogus</w:t>
      </w:r>
      <w:r>
        <w:rPr>
          <w:rFonts w:cstheme="minorHAnsi"/>
        </w:rPr>
        <w:t>.</w:t>
      </w:r>
    </w:p>
    <w:p w14:paraId="6F00F046" w14:textId="77777777" w:rsidR="00E1320F" w:rsidRDefault="00E1320F">
      <w:pPr>
        <w:pStyle w:val="Betarp"/>
        <w:numPr>
          <w:ilvl w:val="1"/>
          <w:numId w:val="5"/>
        </w:numPr>
        <w:ind w:left="0" w:firstLine="709"/>
        <w:contextualSpacing/>
        <w:rPr>
          <w:rFonts w:cstheme="minorHAnsi"/>
        </w:rPr>
      </w:pPr>
      <w:r w:rsidRPr="00C106E8">
        <w:rPr>
          <w:rFonts w:cstheme="minorHAnsi"/>
        </w:rPr>
        <w:t>Pirkimo Komisija nėra sudaroma.</w:t>
      </w:r>
    </w:p>
    <w:p w14:paraId="255C3CE7" w14:textId="4D4483BA" w:rsidR="00BB0A65" w:rsidRPr="00A219B0" w:rsidRDefault="00E37E78" w:rsidP="00BB0A65">
      <w:pPr>
        <w:pStyle w:val="Betarp"/>
        <w:numPr>
          <w:ilvl w:val="1"/>
          <w:numId w:val="5"/>
        </w:numPr>
        <w:ind w:left="0" w:firstLine="710"/>
        <w:contextualSpacing/>
        <w:rPr>
          <w:rFonts w:cstheme="minorHAnsi"/>
          <w:color w:val="4472C4" w:themeColor="accent1"/>
        </w:rPr>
      </w:pPr>
      <w:r w:rsidRPr="007E6D20">
        <w:rPr>
          <w:rFonts w:cstheme="minorHAnsi"/>
        </w:rPr>
        <w:t>Vykdo</w:t>
      </w:r>
      <w:r w:rsidR="00E1320F" w:rsidRPr="007E6D20">
        <w:rPr>
          <w:rFonts w:cstheme="minorHAnsi"/>
        </w:rPr>
        <w:t xml:space="preserve">mas žaliasis pirkimas. </w:t>
      </w:r>
      <w:r w:rsidR="0054441C" w:rsidRPr="007E6D20">
        <w:rPr>
          <w:rFonts w:cstheme="minorHAnsi"/>
        </w:rPr>
        <w:t>V</w:t>
      </w:r>
      <w:r w:rsidR="00E1320F" w:rsidRPr="007E6D20">
        <w:rPr>
          <w:rFonts w:cstheme="minorHAnsi"/>
        </w:rPr>
        <w:t xml:space="preserve">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w:t>
      </w:r>
      <w:r w:rsidR="00E1320F" w:rsidRPr="00A219B0">
        <w:rPr>
          <w:rFonts w:cstheme="minorHAnsi"/>
        </w:rPr>
        <w:t>4.</w:t>
      </w:r>
      <w:r w:rsidR="00AA4A66" w:rsidRPr="00A219B0">
        <w:rPr>
          <w:rFonts w:cstheme="minorHAnsi"/>
        </w:rPr>
        <w:t>3</w:t>
      </w:r>
      <w:r w:rsidR="00E1320F" w:rsidRPr="00A219B0">
        <w:rPr>
          <w:rFonts w:cstheme="minorHAnsi"/>
        </w:rPr>
        <w:t xml:space="preserve"> p</w:t>
      </w:r>
      <w:r w:rsidR="00AA4A66" w:rsidRPr="00A219B0">
        <w:rPr>
          <w:rFonts w:cstheme="minorHAnsi"/>
        </w:rPr>
        <w:t xml:space="preserve">. ir </w:t>
      </w:r>
      <w:r w:rsidR="00C73EAA" w:rsidRPr="00A219B0">
        <w:t xml:space="preserve"> </w:t>
      </w:r>
      <w:r w:rsidR="00AA4A66" w:rsidRPr="00A219B0">
        <w:rPr>
          <w:rFonts w:cstheme="minorHAnsi"/>
        </w:rPr>
        <w:t>4.4.4  p. „</w:t>
      </w:r>
      <w:r w:rsidR="00AA4A66" w:rsidRPr="00A219B0">
        <w:t xml:space="preserve"> </w:t>
      </w:r>
      <w:r w:rsidR="00AA4A66" w:rsidRPr="00A219B0">
        <w:rPr>
          <w:i/>
          <w:iCs/>
        </w:rPr>
        <w:t>pirkdamas produktą pirkimo vykdytojas savarankiškai nustato aplinkos apsaugos kriterijus, kurie yra susiję su pirkimo objektu</w:t>
      </w:r>
      <w:r w:rsidR="00AA4A66" w:rsidRPr="00A219B0">
        <w:t xml:space="preserve">...&gt; “ </w:t>
      </w:r>
      <w:r w:rsidR="00C73EAA" w:rsidRPr="00A219B0">
        <w:t xml:space="preserve">Aplinkos apaugos kriterijai nustatyti </w:t>
      </w:r>
      <w:r w:rsidR="00005C3C" w:rsidRPr="00A219B0">
        <w:rPr>
          <w:rFonts w:cstheme="minorHAnsi"/>
          <w:color w:val="4472C4" w:themeColor="accent1"/>
        </w:rPr>
        <w:t>pirkimo sąlygų 2</w:t>
      </w:r>
      <w:r w:rsidR="009174D6">
        <w:rPr>
          <w:rFonts w:cstheme="minorHAnsi"/>
          <w:color w:val="4472C4" w:themeColor="accent1"/>
        </w:rPr>
        <w:t xml:space="preserve"> </w:t>
      </w:r>
      <w:r w:rsidR="00005C3C" w:rsidRPr="00A219B0">
        <w:rPr>
          <w:rFonts w:cstheme="minorHAnsi"/>
          <w:color w:val="4472C4" w:themeColor="accent1"/>
        </w:rPr>
        <w:t>pried</w:t>
      </w:r>
      <w:r w:rsidR="00A50323">
        <w:rPr>
          <w:rFonts w:cstheme="minorHAnsi"/>
          <w:color w:val="4472C4" w:themeColor="accent1"/>
        </w:rPr>
        <w:t>e</w:t>
      </w:r>
      <w:r w:rsidR="009174D6">
        <w:rPr>
          <w:rFonts w:cstheme="minorHAnsi"/>
          <w:color w:val="4472C4" w:themeColor="accent1"/>
        </w:rPr>
        <w:t xml:space="preserve">. </w:t>
      </w:r>
    </w:p>
    <w:p w14:paraId="580B32E4" w14:textId="77777777" w:rsidR="00E1320F" w:rsidRPr="00BB0A65" w:rsidRDefault="00E1320F" w:rsidP="00BB0A65">
      <w:pPr>
        <w:pStyle w:val="Betarp"/>
        <w:numPr>
          <w:ilvl w:val="1"/>
          <w:numId w:val="5"/>
        </w:numPr>
        <w:ind w:left="0" w:firstLine="709"/>
        <w:contextualSpacing/>
        <w:rPr>
          <w:rFonts w:cstheme="minorHAnsi"/>
        </w:rPr>
      </w:pPr>
      <w:r w:rsidRPr="00BB0A65">
        <w:rPr>
          <w:rFonts w:cstheme="minorHAnsi"/>
        </w:rPr>
        <w:t>Bendrosios pirkimo sąlygos yra neatskiriama šių pirkimo sąlygų</w:t>
      </w:r>
      <w:r w:rsidRPr="00BB0A65">
        <w:rPr>
          <w:rFonts w:eastAsia="Arial" w:cstheme="minorHAnsi"/>
        </w:rPr>
        <w:t xml:space="preserve"> dalis.</w:t>
      </w:r>
    </w:p>
    <w:p w14:paraId="35A91E59" w14:textId="77777777" w:rsidR="00E1320F" w:rsidRPr="003973F3" w:rsidRDefault="00E1320F" w:rsidP="00E1320F">
      <w:pPr>
        <w:pStyle w:val="Betarp"/>
        <w:ind w:left="709" w:firstLine="0"/>
        <w:contextualSpacing/>
        <w:rPr>
          <w:rFonts w:cstheme="minorHAnsi"/>
          <w:sz w:val="28"/>
          <w:szCs w:val="28"/>
        </w:rPr>
      </w:pPr>
    </w:p>
    <w:p w14:paraId="4ED932F3" w14:textId="2CE07367" w:rsidR="00FB3C75" w:rsidRPr="00244994" w:rsidRDefault="00244994">
      <w:pPr>
        <w:pStyle w:val="Antrat1"/>
        <w:numPr>
          <w:ilvl w:val="0"/>
          <w:numId w:val="8"/>
        </w:numPr>
        <w:spacing w:before="0" w:after="0" w:line="300" w:lineRule="auto"/>
        <w:rPr>
          <w:rFonts w:asciiTheme="minorHAnsi" w:hAnsiTheme="minorHAnsi" w:cstheme="minorHAnsi"/>
          <w:color w:val="auto"/>
        </w:rPr>
      </w:pPr>
      <w:bookmarkStart w:id="6" w:name="_Toc201821285"/>
      <w:r w:rsidRPr="00244994">
        <w:rPr>
          <w:rFonts w:asciiTheme="minorHAnsi" w:hAnsiTheme="minorHAnsi" w:cstheme="minorHAnsi"/>
          <w:color w:val="auto"/>
        </w:rPr>
        <w:t>Pirkimo objektas</w:t>
      </w:r>
      <w:bookmarkEnd w:id="6"/>
    </w:p>
    <w:p w14:paraId="7D847502" w14:textId="77777777" w:rsidR="00FB3C75" w:rsidRDefault="00FB3C75" w:rsidP="00E62E95">
      <w:pPr>
        <w:spacing w:line="240" w:lineRule="auto"/>
        <w:ind w:firstLine="0"/>
      </w:pPr>
    </w:p>
    <w:p w14:paraId="0AF874FD" w14:textId="1C57938D" w:rsidR="00112453" w:rsidRDefault="009174D6" w:rsidP="00A50323">
      <w:pPr>
        <w:spacing w:line="240" w:lineRule="auto"/>
        <w:ind w:firstLine="709"/>
        <w:rPr>
          <w:rFonts w:eastAsia="Calibri" w:cstheme="minorHAnsi"/>
        </w:rPr>
      </w:pPr>
      <w:r w:rsidRPr="00A50323">
        <w:rPr>
          <w:rFonts w:cstheme="minorHAnsi"/>
        </w:rPr>
        <w:t xml:space="preserve">2.1 </w:t>
      </w:r>
      <w:r w:rsidR="00A50323">
        <w:rPr>
          <w:rFonts w:cstheme="minorHAnsi"/>
        </w:rPr>
        <w:t xml:space="preserve">   </w:t>
      </w:r>
      <w:r w:rsidR="00A50323" w:rsidRPr="00A50323">
        <w:rPr>
          <w:rFonts w:cstheme="minorHAnsi"/>
        </w:rPr>
        <w:t>Pirkimo objektas</w:t>
      </w:r>
      <w:r w:rsidR="00A219B0" w:rsidRPr="00A50323">
        <w:rPr>
          <w:rFonts w:eastAsia="Calibri" w:cstheme="minorHAnsi"/>
        </w:rPr>
        <w:t xml:space="preserve"> – </w:t>
      </w:r>
      <w:r w:rsidR="00005C3C" w:rsidRPr="00A50323">
        <w:rPr>
          <w:rFonts w:eastAsia="Calibri" w:cstheme="minorHAnsi"/>
        </w:rPr>
        <w:t xml:space="preserve"> </w:t>
      </w:r>
      <w:r w:rsidR="00A50323" w:rsidRPr="00A50323">
        <w:t>Priešgaisrinės signalizacijos sistemos įrengimo (atnaujinimo) darbų I etapas administraciniame pastate (I korpuse), Savanorių pr. 2, Vilnius</w:t>
      </w:r>
      <w:r w:rsidR="00A50323" w:rsidRPr="00A50323">
        <w:rPr>
          <w:rFonts w:cstheme="minorHAnsi"/>
        </w:rPr>
        <w:t xml:space="preserve"> </w:t>
      </w:r>
      <w:r w:rsidR="00D87440" w:rsidRPr="00A50323">
        <w:rPr>
          <w:rFonts w:eastAsia="Calibri" w:cstheme="minorHAnsi"/>
        </w:rPr>
        <w:t>(toliau – darbai)</w:t>
      </w:r>
      <w:r w:rsidR="00BB605A" w:rsidRPr="00A50323">
        <w:rPr>
          <w:rFonts w:eastAsia="Calibri" w:cstheme="minorHAnsi"/>
        </w:rPr>
        <w:t>.</w:t>
      </w:r>
    </w:p>
    <w:p w14:paraId="563EAA1A" w14:textId="43B61977" w:rsidR="00E1320F" w:rsidRPr="00112453" w:rsidRDefault="00E1320F" w:rsidP="00A50323">
      <w:pPr>
        <w:pStyle w:val="Betarp"/>
        <w:numPr>
          <w:ilvl w:val="1"/>
          <w:numId w:val="43"/>
        </w:numPr>
        <w:tabs>
          <w:tab w:val="left" w:pos="709"/>
          <w:tab w:val="left" w:pos="851"/>
          <w:tab w:val="left" w:pos="1134"/>
        </w:tabs>
        <w:ind w:left="0" w:firstLine="709"/>
        <w:contextualSpacing/>
        <w:rPr>
          <w:rFonts w:cstheme="minorHAnsi"/>
        </w:rPr>
      </w:pPr>
      <w:r w:rsidRPr="00112453">
        <w:rPr>
          <w:rFonts w:cstheme="minorHAnsi"/>
        </w:rPr>
        <w:t xml:space="preserve">Pirkimo objektas į dalis neskaidomas. Pirkimo apimtys, reikalavimai ir techninė specifikacija apibrėžti </w:t>
      </w:r>
      <w:bookmarkStart w:id="7" w:name="_Hlk238025767"/>
      <w:r w:rsidRPr="00A219B0">
        <w:rPr>
          <w:rFonts w:cstheme="minorHAnsi"/>
          <w:color w:val="4472C4" w:themeColor="accent1"/>
        </w:rPr>
        <w:t xml:space="preserve">pirkimo sąlygų </w:t>
      </w:r>
      <w:r w:rsidR="00404E57" w:rsidRPr="00A219B0">
        <w:rPr>
          <w:rFonts w:cstheme="minorHAnsi"/>
          <w:color w:val="4472C4" w:themeColor="accent1"/>
        </w:rPr>
        <w:t>1</w:t>
      </w:r>
      <w:r w:rsidRPr="00A219B0">
        <w:rPr>
          <w:rFonts w:cstheme="minorHAnsi"/>
          <w:color w:val="4472C4" w:themeColor="accent1"/>
        </w:rPr>
        <w:t xml:space="preserve"> priede.</w:t>
      </w:r>
      <w:bookmarkEnd w:id="7"/>
    </w:p>
    <w:p w14:paraId="3D1087CE" w14:textId="397B521B" w:rsidR="00E1320F" w:rsidRDefault="00E1320F" w:rsidP="00A50323">
      <w:pPr>
        <w:pStyle w:val="Sraopastraipa"/>
        <w:numPr>
          <w:ilvl w:val="1"/>
          <w:numId w:val="43"/>
        </w:numPr>
        <w:tabs>
          <w:tab w:val="left" w:pos="1134"/>
        </w:tabs>
        <w:spacing w:line="240" w:lineRule="auto"/>
        <w:ind w:left="0" w:firstLine="709"/>
        <w:rPr>
          <w:rFonts w:cstheme="minorHAnsi"/>
        </w:rPr>
      </w:pPr>
      <w:r>
        <w:rPr>
          <w:rFonts w:cstheme="minorHAnsi"/>
        </w:rPr>
        <w:t>Jeigu a</w:t>
      </w:r>
      <w:r w:rsidRPr="00E53E12">
        <w:rPr>
          <w:rFonts w:cstheme="minorHAnsi"/>
        </w:rPr>
        <w:t>pibūdinant pirkimo objektą techninėje specifikacijoje nurodytas</w:t>
      </w:r>
      <w:r>
        <w:rPr>
          <w:rFonts w:cstheme="minorHAnsi"/>
        </w:rPr>
        <w:t xml:space="preserve"> standartas, </w:t>
      </w:r>
      <w:r>
        <w:rPr>
          <w:color w:val="000000"/>
        </w:rPr>
        <w:t>techninis liudijimas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w:t>
      </w:r>
      <w:r>
        <w:rPr>
          <w:color w:val="000000"/>
        </w:rPr>
        <w:t xml:space="preserve">), </w:t>
      </w:r>
      <w:r>
        <w:rPr>
          <w:rFonts w:cstheme="minorHAnsi"/>
        </w:rPr>
        <w:t xml:space="preserve">turi būti laikoma, kad kiekviena tokia nuoroda yra pateikta su žodžiais „arba lygiavertis“. </w:t>
      </w:r>
    </w:p>
    <w:p w14:paraId="7D416E97" w14:textId="5B362668" w:rsidR="00E37E78" w:rsidRPr="00A219B0" w:rsidRDefault="00E37E78" w:rsidP="00A50323">
      <w:pPr>
        <w:pStyle w:val="Sraopastraipa"/>
        <w:numPr>
          <w:ilvl w:val="1"/>
          <w:numId w:val="43"/>
        </w:numPr>
        <w:tabs>
          <w:tab w:val="left" w:pos="1134"/>
        </w:tabs>
        <w:spacing w:line="240" w:lineRule="auto"/>
        <w:ind w:left="0" w:firstLine="709"/>
        <w:rPr>
          <w:rFonts w:cstheme="minorHAnsi"/>
        </w:rPr>
      </w:pPr>
      <w:r w:rsidRPr="00A219B0">
        <w:rPr>
          <w:rFonts w:cstheme="minorHAnsi"/>
        </w:rPr>
        <w:t xml:space="preserve">Pirkimui skirta lėšų suma – </w:t>
      </w:r>
      <w:r w:rsidR="00D87440" w:rsidRPr="00A219B0">
        <w:rPr>
          <w:rFonts w:cstheme="minorHAnsi"/>
        </w:rPr>
        <w:t>2</w:t>
      </w:r>
      <w:r w:rsidRPr="00A219B0">
        <w:rPr>
          <w:rFonts w:cstheme="minorHAnsi"/>
        </w:rPr>
        <w:t>0 000,00 Eur su PVM.</w:t>
      </w:r>
    </w:p>
    <w:p w14:paraId="2C68546B" w14:textId="77777777" w:rsidR="00112453" w:rsidRPr="003973F3" w:rsidRDefault="00112453" w:rsidP="00112453">
      <w:pPr>
        <w:tabs>
          <w:tab w:val="left" w:pos="1134"/>
        </w:tabs>
        <w:spacing w:line="240" w:lineRule="auto"/>
        <w:ind w:firstLine="0"/>
        <w:rPr>
          <w:rFonts w:cstheme="minorHAnsi"/>
          <w:sz w:val="28"/>
          <w:szCs w:val="28"/>
        </w:rPr>
      </w:pPr>
    </w:p>
    <w:p w14:paraId="0CEA2D40" w14:textId="7FD38B57" w:rsidR="00FB3C75" w:rsidRPr="00817AB9" w:rsidRDefault="00BF3638" w:rsidP="00A50323">
      <w:pPr>
        <w:pStyle w:val="Antrat1"/>
        <w:numPr>
          <w:ilvl w:val="0"/>
          <w:numId w:val="43"/>
        </w:numPr>
        <w:spacing w:before="0" w:after="0"/>
        <w:ind w:left="357" w:hanging="357"/>
        <w:rPr>
          <w:rFonts w:asciiTheme="minorHAnsi" w:hAnsiTheme="minorHAnsi" w:cstheme="minorHAnsi"/>
          <w:color w:val="auto"/>
        </w:rPr>
      </w:pPr>
      <w:bookmarkStart w:id="8" w:name="_Toc201821286"/>
      <w:r w:rsidRPr="00817AB9">
        <w:rPr>
          <w:rFonts w:asciiTheme="minorHAnsi" w:hAnsiTheme="minorHAnsi" w:cstheme="minorHAnsi"/>
          <w:color w:val="auto"/>
        </w:rPr>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8"/>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45FE7B1B" w14:textId="6ECA838C" w:rsidR="00A40B2A" w:rsidRPr="00A50323" w:rsidRDefault="00A40B2A" w:rsidP="00A50323">
      <w:pPr>
        <w:pStyle w:val="Sraopastraipa"/>
        <w:numPr>
          <w:ilvl w:val="1"/>
          <w:numId w:val="44"/>
        </w:numPr>
        <w:spacing w:line="240" w:lineRule="auto"/>
        <w:ind w:left="0" w:firstLine="709"/>
        <w:rPr>
          <w:rFonts w:cstheme="minorHAnsi"/>
          <w:color w:val="4472C4" w:themeColor="accent1"/>
        </w:rPr>
      </w:pPr>
      <w:r w:rsidRPr="00A50323">
        <w:rPr>
          <w:rFonts w:cstheme="minorHAnsi"/>
        </w:rPr>
        <w:t xml:space="preserve">Reikalavimai dėl tiekėjo ir subtiekėjų (jeigu taikoma), ūkio subjektų, kurių pajėgumais tiekėjas remiasi, pašalinimo pagrindų nebuvimo bei jų nebuvimą patvirtinantys dokumentai nurodyti </w:t>
      </w:r>
      <w:r w:rsidRPr="00A50323">
        <w:rPr>
          <w:rFonts w:cstheme="minorHAnsi"/>
          <w:color w:val="4472C4" w:themeColor="accent1"/>
        </w:rPr>
        <w:t xml:space="preserve">pirkimo sąlygų </w:t>
      </w:r>
      <w:r w:rsidR="00E37E78" w:rsidRPr="00A50323">
        <w:rPr>
          <w:rFonts w:cstheme="minorHAnsi"/>
          <w:color w:val="4472C4" w:themeColor="accent1"/>
        </w:rPr>
        <w:t>5</w:t>
      </w:r>
      <w:r w:rsidRPr="00A50323">
        <w:rPr>
          <w:rFonts w:cstheme="minorHAnsi"/>
          <w:color w:val="4472C4" w:themeColor="accent1"/>
        </w:rPr>
        <w:t xml:space="preserve"> priede. </w:t>
      </w:r>
    </w:p>
    <w:p w14:paraId="27E2E184" w14:textId="40E87A0F" w:rsidR="007A1129" w:rsidRPr="007A1129" w:rsidRDefault="007A1129" w:rsidP="00A50323">
      <w:pPr>
        <w:pStyle w:val="Sraopastraipa"/>
        <w:spacing w:line="240" w:lineRule="auto"/>
        <w:ind w:left="0" w:firstLine="709"/>
        <w:rPr>
          <w:rFonts w:cstheme="minorHAnsi"/>
        </w:rPr>
      </w:pPr>
      <w:r w:rsidRPr="007A1129">
        <w:rPr>
          <w:rFonts w:cstheme="minorHAnsi"/>
        </w:rPr>
        <w:t xml:space="preserve">3.2. Tiekėjams nustatomi kvalifikacijos reikalavimai, ir (arba) reikalavimai dėl kokybės vadybos sistemos ir (arba) aplinkos apsaugos vadybos sistemos standartų laikymosi ir jų atitiktį patvirtinantys dokumentai nurodyti </w:t>
      </w:r>
      <w:r w:rsidRPr="00AA4A66">
        <w:rPr>
          <w:rFonts w:cstheme="minorHAnsi"/>
          <w:color w:val="4472C4" w:themeColor="accent1"/>
        </w:rPr>
        <w:t>pirkimo sąlygų 2 priede</w:t>
      </w:r>
      <w:r w:rsidRPr="00A219B0">
        <w:rPr>
          <w:rFonts w:cstheme="minorHAnsi"/>
          <w:color w:val="4472C4" w:themeColor="accent1"/>
        </w:rPr>
        <w:t>.</w:t>
      </w:r>
      <w:r w:rsidRPr="007A1129">
        <w:rPr>
          <w:rFonts w:cstheme="minorHAnsi"/>
          <w:color w:val="FF0000"/>
        </w:rPr>
        <w:t xml:space="preserve"> </w:t>
      </w:r>
      <w:r w:rsidRPr="007A1129">
        <w:rPr>
          <w:rFonts w:cstheme="minorHAnsi"/>
        </w:rPr>
        <w:t>Tiekėjas, teikdamas pasiūlymą, įsipareigoja, kad sutartį vykdys tik teisę verstis atitinkama veikla turintys asmenys.</w:t>
      </w:r>
    </w:p>
    <w:p w14:paraId="0A15D650" w14:textId="77777777" w:rsidR="00A40B2A" w:rsidRDefault="00A40B2A" w:rsidP="00A40B2A">
      <w:pPr>
        <w:pStyle w:val="Sraopastraipa"/>
        <w:spacing w:line="240" w:lineRule="auto"/>
        <w:ind w:left="0"/>
        <w:rPr>
          <w:rFonts w:eastAsia="Arial" w:cstheme="minorHAnsi"/>
        </w:rPr>
      </w:pPr>
      <w:r w:rsidRPr="00817AB9">
        <w:rPr>
          <w:rFonts w:cstheme="minorHAnsi"/>
        </w:rPr>
        <w:t>3.</w:t>
      </w:r>
      <w:r>
        <w:rPr>
          <w:rFonts w:cstheme="minorHAnsi"/>
        </w:rPr>
        <w:t xml:space="preserve">3. </w:t>
      </w:r>
      <w:r w:rsidRPr="00817AB9">
        <w:rPr>
          <w:rFonts w:eastAsia="Arial" w:cstheme="minorHAnsi"/>
        </w:rPr>
        <w:t xml:space="preserve">Tiekėjas teikdamas </w:t>
      </w:r>
      <w:r>
        <w:rPr>
          <w:rFonts w:eastAsia="Arial" w:cstheme="minorHAnsi"/>
        </w:rPr>
        <w:t>p</w:t>
      </w:r>
      <w:r w:rsidRPr="00817AB9">
        <w:rPr>
          <w:rFonts w:eastAsia="Arial" w:cstheme="minorHAnsi"/>
        </w:rPr>
        <w:t xml:space="preserve">asiūlymą turi pateikti laisvos formos deklaraciją dėl atitikties </w:t>
      </w:r>
      <w:r>
        <w:rPr>
          <w:rFonts w:eastAsia="Arial" w:cstheme="minorHAnsi"/>
        </w:rPr>
        <w:t>r</w:t>
      </w:r>
      <w:r w:rsidRPr="00817AB9">
        <w:rPr>
          <w:rFonts w:eastAsia="Arial" w:cstheme="minorHAnsi"/>
        </w:rPr>
        <w:t xml:space="preserve">eikalavimams. </w:t>
      </w:r>
      <w:r w:rsidRPr="0088336F">
        <w:rPr>
          <w:rFonts w:eastAsia="Arial" w:cstheme="minorHAnsi"/>
        </w:rPr>
        <w:t>Pažymų, patvirtinančių tiekėjo pašalinimo pagrindų nebuvimą, nereikalaujama, išskyrus atvejus, kai kyla pagrįstų abejonių dėl tiekėjo patikimumo.</w:t>
      </w:r>
    </w:p>
    <w:p w14:paraId="268617C3" w14:textId="77777777" w:rsidR="003973F3" w:rsidRPr="003973F3" w:rsidRDefault="003973F3" w:rsidP="00A40B2A">
      <w:pPr>
        <w:pStyle w:val="Sraopastraipa"/>
        <w:spacing w:line="240" w:lineRule="auto"/>
        <w:ind w:left="0"/>
        <w:rPr>
          <w:sz w:val="28"/>
          <w:szCs w:val="28"/>
        </w:rPr>
      </w:pPr>
    </w:p>
    <w:p w14:paraId="48C63A38" w14:textId="77777777" w:rsidR="00E37E78" w:rsidRDefault="00E37E78">
      <w:pPr>
        <w:rPr>
          <w:rFonts w:eastAsiaTheme="majorEastAsia" w:cstheme="minorHAnsi"/>
          <w:sz w:val="40"/>
          <w:szCs w:val="40"/>
        </w:rPr>
      </w:pPr>
      <w:bookmarkStart w:id="9" w:name="_Toc201821287"/>
      <w:r>
        <w:rPr>
          <w:rFonts w:cstheme="minorHAnsi"/>
        </w:rPr>
        <w:br w:type="page"/>
      </w:r>
    </w:p>
    <w:p w14:paraId="69360CD7" w14:textId="11997FBD" w:rsidR="00894FEF" w:rsidRPr="00817AB9" w:rsidRDefault="00817AB9" w:rsidP="00A50323">
      <w:pPr>
        <w:pStyle w:val="Antrat1"/>
        <w:numPr>
          <w:ilvl w:val="0"/>
          <w:numId w:val="44"/>
        </w:numPr>
        <w:spacing w:before="0" w:after="0" w:line="300" w:lineRule="auto"/>
        <w:ind w:left="357" w:hanging="357"/>
        <w:rPr>
          <w:rFonts w:asciiTheme="minorHAnsi" w:hAnsiTheme="minorHAnsi" w:cstheme="minorHAnsi"/>
          <w:color w:val="auto"/>
        </w:rPr>
      </w:pPr>
      <w:r w:rsidRPr="00817AB9">
        <w:rPr>
          <w:rFonts w:asciiTheme="minorHAnsi" w:hAnsiTheme="minorHAnsi" w:cstheme="minorHAnsi"/>
          <w:color w:val="auto"/>
        </w:rPr>
        <w:lastRenderedPageBreak/>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9"/>
      <w:r w:rsidRPr="00817AB9">
        <w:rPr>
          <w:rFonts w:asciiTheme="minorHAnsi" w:hAnsiTheme="minorHAnsi" w:cstheme="minorHAnsi"/>
          <w:color w:val="auto"/>
        </w:rPr>
        <w:t xml:space="preserve"> </w:t>
      </w:r>
    </w:p>
    <w:p w14:paraId="0A3E7F23" w14:textId="2800E67D" w:rsidR="00894FEF" w:rsidRDefault="00894FEF" w:rsidP="009F7690">
      <w:pPr>
        <w:pStyle w:val="Sraopastraipa"/>
        <w:spacing w:line="20" w:lineRule="atLeast"/>
        <w:ind w:left="697" w:firstLine="0"/>
      </w:pPr>
    </w:p>
    <w:p w14:paraId="668E7B96" w14:textId="319F643F" w:rsidR="00E37E78" w:rsidRPr="00A219B0" w:rsidRDefault="00E37E78" w:rsidP="00E37E78">
      <w:pPr>
        <w:spacing w:line="240" w:lineRule="auto"/>
        <w:ind w:firstLine="567"/>
        <w:rPr>
          <w:rFonts w:cstheme="minorHAnsi"/>
          <w:iCs/>
          <w:color w:val="4472C4" w:themeColor="accent1"/>
        </w:rPr>
      </w:pPr>
      <w:r w:rsidRPr="007E6143">
        <w:rPr>
          <w:rFonts w:cstheme="minorHAnsi"/>
          <w:iCs/>
        </w:rPr>
        <w:t>4.1. Perkančioji organizacija atmes tiekėjo pasiūlymą, jei bus tenkinama bent viena VPĮ 45 straipsnio 2¹ dalies 1-6 punktuose nurodytų sąlygų. Tiekėjas kartu su pasiūlymu turi pateikti laisvos formos atitikties deklaraciją dėl atitikties VPĮ 45 straipsnio 2</w:t>
      </w:r>
      <w:r w:rsidRPr="007E6143">
        <w:rPr>
          <w:rFonts w:cstheme="minorHAnsi"/>
          <w:iCs/>
          <w:vertAlign w:val="superscript"/>
        </w:rPr>
        <w:t>1</w:t>
      </w:r>
      <w:r w:rsidRPr="007E6143">
        <w:rPr>
          <w:rFonts w:cstheme="minorHAnsi"/>
          <w:iCs/>
        </w:rPr>
        <w:t xml:space="preserve"> dalies 1, 2, 3 ir 6 punktams (pavyzdinė forma pateikta </w:t>
      </w:r>
      <w:r w:rsidRPr="00A219B0">
        <w:rPr>
          <w:rFonts w:cstheme="minorHAnsi"/>
          <w:iCs/>
          <w:color w:val="4472C4" w:themeColor="accent1"/>
        </w:rPr>
        <w:t>pirkimo sąlygų 6 priede</w:t>
      </w:r>
      <w:r w:rsidRPr="00A219B0">
        <w:rPr>
          <w:rFonts w:cstheme="minorHAnsi"/>
          <w:iCs/>
        </w:rPr>
        <w:t>).</w:t>
      </w:r>
    </w:p>
    <w:p w14:paraId="032829D9" w14:textId="77777777" w:rsidR="00E37E78" w:rsidRPr="007E6143" w:rsidRDefault="00E37E78" w:rsidP="00E37E78">
      <w:pPr>
        <w:pStyle w:val="Sraopastraipa"/>
        <w:spacing w:line="240" w:lineRule="auto"/>
        <w:ind w:left="0" w:firstLine="567"/>
        <w:rPr>
          <w:rFonts w:cstheme="minorHAnsi"/>
        </w:rPr>
      </w:pPr>
      <w:r w:rsidRPr="007E6143">
        <w:rPr>
          <w:rFonts w:cstheme="minorHAnsi"/>
        </w:rPr>
        <w:t>4.2. Perkančiajai organizacijai kilus abejonių dėl tiekėjo laisvos formos deklaracijoje nurodytos informacijos teisingumo, ji prašys ekonomiškai naudingiausią  pasiūlymą pateikusio tiekėjo</w:t>
      </w:r>
      <w:r w:rsidRPr="007E6143">
        <w:rPr>
          <w:rFonts w:cstheme="minorHAnsi"/>
          <w:bCs/>
          <w:iCs/>
        </w:rPr>
        <w:t xml:space="preserve"> pateikti</w:t>
      </w:r>
      <w:r w:rsidRPr="007E6143">
        <w:rPr>
          <w:rFonts w:cstheme="minorHAnsi"/>
          <w:bCs/>
          <w:vertAlign w:val="superscript"/>
          <w:lang w:val="en-US"/>
        </w:rPr>
        <w:footnoteReference w:id="2"/>
      </w:r>
      <w:r w:rsidRPr="007E6143">
        <w:rPr>
          <w:rFonts w:cstheme="minorHAnsi"/>
          <w:bCs/>
          <w:iCs/>
        </w:rPr>
        <w:t xml:space="preserve"> </w:t>
      </w:r>
      <w:r w:rsidRPr="007E6143">
        <w:rPr>
          <w:rFonts w:cstheme="minorHAnsi"/>
        </w:rPr>
        <w:t xml:space="preserve">šioje deklaracijoje nurodytą informaciją patvirtinančius, VPĮ 51 straipsnio 12 dalyje nurodytus ar kitus perkančiajai organizacijai priimtinus dokumentus </w:t>
      </w:r>
      <w:r w:rsidRPr="007E6143">
        <w:t>ir (ar) paaiškinimus</w:t>
      </w:r>
      <w:r w:rsidRPr="007E6143">
        <w:rPr>
          <w:rFonts w:cstheme="minorHAnsi"/>
        </w:rPr>
        <w:t xml:space="preserve">. Tokių dokumentų </w:t>
      </w:r>
      <w:r w:rsidRPr="007E6143">
        <w:t>ir (ar) paaiškinimų</w:t>
      </w:r>
      <w:r w:rsidRPr="007E6143">
        <w:rPr>
          <w:rFonts w:cstheme="minorHAnsi"/>
        </w:rPr>
        <w:t xml:space="preserve"> perkančioji organizacija gali prašyti bet kuriuo pirkimo procedūros metu siekdama užtikrinti tinkamą pirkimo procedūros atlikimą. </w:t>
      </w:r>
    </w:p>
    <w:p w14:paraId="36DA2314" w14:textId="77777777" w:rsidR="00E37E78" w:rsidRPr="007E6143" w:rsidRDefault="00E37E78" w:rsidP="00E37E78">
      <w:pPr>
        <w:pStyle w:val="Sraopastraipa"/>
        <w:spacing w:line="240" w:lineRule="auto"/>
        <w:ind w:left="0" w:firstLine="567"/>
        <w:rPr>
          <w:rFonts w:cstheme="minorHAnsi"/>
        </w:rPr>
      </w:pPr>
      <w:r w:rsidRPr="007E6143">
        <w:rPr>
          <w:rFonts w:cstheme="minorHAnsi"/>
        </w:rPr>
        <w:t xml:space="preserve">4.3. Perkančioji organizacija laiko, kad </w:t>
      </w:r>
      <w:r w:rsidRPr="007E6143">
        <w:rPr>
          <w:rFonts w:cstheme="minorHAnsi"/>
          <w:shd w:val="clear" w:color="auto" w:fill="FFFFFF"/>
        </w:rPr>
        <w:t>pirkimo objektas kelia grėsmę nacionaliniam saugumui</w:t>
      </w:r>
      <w:r w:rsidRPr="007E6143">
        <w:rPr>
          <w:rFonts w:cstheme="minorHAnsi"/>
        </w:rPr>
        <w:t xml:space="preserve">, jei jis atitinka VPĮ 37 straipsnio 9 dalies 1 ir (ar) 2 punkte numatytas sąlygas. </w:t>
      </w:r>
      <w:r w:rsidRPr="007E6143">
        <w:rPr>
          <w:rFonts w:eastAsia="Times New Roman" w:cstheme="minorHAnsi"/>
          <w:lang w:eastAsia="en-US"/>
        </w:rPr>
        <w:t>Tiekėjai kartu su pasiūlymu turi pateikti Viešųjų pirkimų tarnybos nustatytos formos atitikties deklaraciją</w:t>
      </w:r>
      <w:r w:rsidRPr="007E6143">
        <w:rPr>
          <w:rStyle w:val="Puslapioinaosnuoroda"/>
          <w:rFonts w:eastAsia="Times New Roman" w:cstheme="minorHAnsi"/>
          <w:lang w:eastAsia="en-US"/>
        </w:rPr>
        <w:footnoteReference w:id="3"/>
      </w:r>
      <w:r w:rsidRPr="007E6143">
        <w:rPr>
          <w:rFonts w:eastAsia="Times New Roman" w:cstheme="minorHAnsi"/>
          <w:lang w:eastAsia="en-US"/>
        </w:rPr>
        <w:t xml:space="preserve"> </w:t>
      </w:r>
      <w:r w:rsidRPr="00A219B0">
        <w:rPr>
          <w:rFonts w:eastAsia="Times New Roman" w:cstheme="minorHAnsi"/>
          <w:color w:val="4472C4" w:themeColor="accent1"/>
          <w:lang w:eastAsia="en-US"/>
        </w:rPr>
        <w:t xml:space="preserve">(7 priedas). </w:t>
      </w:r>
      <w:r w:rsidRPr="007E6143">
        <w:rPr>
          <w:rFonts w:eastAsia="Times New Roman" w:cstheme="minorHAnsi"/>
          <w:lang w:eastAsia="en-US"/>
        </w:rPr>
        <w:t xml:space="preserve">Perkančioji organizacija iš ekonomiškai naudingiausią pasiūlymą pateikusio tiekėjo reikalaus pateikti vieną (esant </w:t>
      </w:r>
      <w:r w:rsidRPr="007E6143">
        <w:rPr>
          <w:rFonts w:eastAsia="Times New Roman" w:cstheme="minorHAnsi"/>
          <w:color w:val="000000" w:themeColor="text1"/>
          <w:lang w:eastAsia="en-US"/>
        </w:rPr>
        <w:t>poreikiui – kelis) VPĮ 39 straipsnio 3 dalyje numatytą dokumentą. Perkančioji organizacija bet kuriuo pirkimo procedūros metu turi teisę pareikalauti dalyvių pateikti visus ar dalį dokumentų, nurodytų VPĮ 39 straipsnio 3 dalyje.</w:t>
      </w:r>
    </w:p>
    <w:p w14:paraId="0E6EC71C" w14:textId="77777777" w:rsidR="008712F6" w:rsidRPr="008712F6" w:rsidRDefault="008712F6" w:rsidP="00F77A5D">
      <w:pPr>
        <w:spacing w:line="240" w:lineRule="auto"/>
        <w:ind w:firstLine="567"/>
        <w:rPr>
          <w:rFonts w:cstheme="minorHAnsi"/>
          <w:i/>
          <w:iCs/>
          <w:sz w:val="28"/>
          <w:szCs w:val="36"/>
        </w:rPr>
      </w:pPr>
    </w:p>
    <w:p w14:paraId="490591E3" w14:textId="4440F86E" w:rsidR="006D3202" w:rsidRPr="001B1CD4" w:rsidRDefault="003630A0" w:rsidP="00A50323">
      <w:pPr>
        <w:pStyle w:val="Antrat1"/>
        <w:numPr>
          <w:ilvl w:val="0"/>
          <w:numId w:val="44"/>
        </w:numPr>
        <w:spacing w:before="0" w:after="0" w:line="300" w:lineRule="auto"/>
        <w:rPr>
          <w:rFonts w:asciiTheme="minorHAnsi" w:hAnsiTheme="minorHAnsi" w:cstheme="minorHAnsi"/>
          <w:color w:val="auto"/>
        </w:rPr>
      </w:pPr>
      <w:bookmarkStart w:id="10" w:name="_Toc201821288"/>
      <w:r w:rsidRPr="001B1CD4">
        <w:rPr>
          <w:rFonts w:asciiTheme="minorHAnsi" w:hAnsiTheme="minorHAnsi" w:cstheme="minorHAnsi"/>
          <w:color w:val="auto"/>
        </w:rPr>
        <w:t>Specialieji reikalavimai pasiūlymų rengimui ir pateikimui</w:t>
      </w:r>
      <w:bookmarkEnd w:id="2"/>
      <w:bookmarkEnd w:id="3"/>
      <w:bookmarkEnd w:id="4"/>
      <w:bookmarkEnd w:id="10"/>
    </w:p>
    <w:p w14:paraId="42752441" w14:textId="4AD467B3" w:rsidR="008B12C0" w:rsidRPr="00F70558" w:rsidRDefault="000010DA" w:rsidP="009B4FB1">
      <w:pPr>
        <w:pStyle w:val="Sraopastraipa"/>
        <w:spacing w:line="240" w:lineRule="auto"/>
        <w:ind w:left="0" w:firstLine="709"/>
        <w:rPr>
          <w:rFonts w:cstheme="minorHAnsi"/>
        </w:rPr>
      </w:pPr>
      <w:r w:rsidRPr="00F70558">
        <w:rPr>
          <w:rFonts w:cstheme="minorHAnsi"/>
        </w:rPr>
        <w:t>5</w:t>
      </w:r>
      <w:r w:rsidR="00CC654F" w:rsidRPr="00F70558">
        <w:rPr>
          <w:rFonts w:cstheme="minorHAnsi"/>
        </w:rPr>
        <w:t>.</w:t>
      </w:r>
      <w:r w:rsidR="00BD2E81" w:rsidRPr="00F70558">
        <w:rPr>
          <w:rFonts w:cstheme="minorHAnsi"/>
        </w:rPr>
        <w:t>1</w:t>
      </w:r>
      <w:r w:rsidR="00CC654F" w:rsidRPr="00F70558">
        <w:rPr>
          <w:rFonts w:cstheme="minorHAnsi"/>
        </w:rPr>
        <w:t>.</w:t>
      </w:r>
      <w:r w:rsidR="00291C92" w:rsidRPr="00F70558">
        <w:rPr>
          <w:rFonts w:cstheme="minorHAnsi"/>
        </w:rPr>
        <w:t xml:space="preserve"> </w:t>
      </w:r>
      <w:r w:rsidR="00546528">
        <w:rPr>
          <w:rFonts w:cstheme="minorHAnsi"/>
        </w:rPr>
        <w:t>T</w:t>
      </w:r>
      <w:r w:rsidR="005A5204" w:rsidRPr="00F70558">
        <w:rPr>
          <w:rFonts w:cstheme="minorHAnsi"/>
        </w:rPr>
        <w:t xml:space="preserve">iekėjo pasirašytas pasiūlymas, parengtas pagal </w:t>
      </w:r>
      <w:r w:rsidR="005A5204" w:rsidRPr="00A219B0">
        <w:rPr>
          <w:rFonts w:cstheme="minorHAnsi"/>
          <w:color w:val="4472C4" w:themeColor="accent1"/>
        </w:rPr>
        <w:fldChar w:fldCharType="begin"/>
      </w:r>
      <w:r w:rsidR="005A5204" w:rsidRPr="00A219B0">
        <w:rPr>
          <w:rFonts w:cstheme="minorHAnsi"/>
          <w:color w:val="4472C4" w:themeColor="accent1"/>
        </w:rPr>
        <w:instrText xml:space="preserve"> REF _Ref38540913 \h  \* MERGEFORMAT </w:instrText>
      </w:r>
      <w:r w:rsidR="005A5204" w:rsidRPr="00A219B0">
        <w:rPr>
          <w:rFonts w:cstheme="minorHAnsi"/>
          <w:color w:val="4472C4" w:themeColor="accent1"/>
        </w:rPr>
      </w:r>
      <w:r w:rsidR="005A5204" w:rsidRPr="00A219B0">
        <w:rPr>
          <w:rFonts w:cstheme="minorHAnsi"/>
          <w:color w:val="4472C4" w:themeColor="accent1"/>
        </w:rPr>
        <w:fldChar w:fldCharType="separate"/>
      </w:r>
      <w:r w:rsidR="00D85943" w:rsidRPr="00A219B0">
        <w:rPr>
          <w:rFonts w:cstheme="minorHAnsi"/>
          <w:color w:val="4472C4" w:themeColor="accent1"/>
        </w:rPr>
        <w:t>p</w:t>
      </w:r>
      <w:r w:rsidR="005A5204" w:rsidRPr="00A219B0">
        <w:rPr>
          <w:rFonts w:cstheme="minorHAnsi"/>
          <w:color w:val="4472C4" w:themeColor="accent1"/>
        </w:rPr>
        <w:t xml:space="preserve">irkimo sąlygų </w:t>
      </w:r>
      <w:r w:rsidR="005616FC" w:rsidRPr="00A219B0">
        <w:rPr>
          <w:rFonts w:cstheme="minorHAnsi"/>
          <w:color w:val="4472C4" w:themeColor="accent1"/>
        </w:rPr>
        <w:t>3</w:t>
      </w:r>
      <w:r w:rsidR="00D85943" w:rsidRPr="00A219B0">
        <w:rPr>
          <w:rFonts w:cstheme="minorHAnsi"/>
          <w:color w:val="4472C4" w:themeColor="accent1"/>
          <w:shd w:val="clear" w:color="auto" w:fill="FFFFFF"/>
        </w:rPr>
        <w:t xml:space="preserve"> </w:t>
      </w:r>
      <w:r w:rsidR="005A5204" w:rsidRPr="00A219B0">
        <w:rPr>
          <w:rFonts w:cstheme="minorHAnsi"/>
          <w:color w:val="4472C4" w:themeColor="accent1"/>
        </w:rPr>
        <w:fldChar w:fldCharType="end"/>
      </w:r>
      <w:r w:rsidR="008339CC" w:rsidRPr="00A219B0">
        <w:rPr>
          <w:rFonts w:cstheme="minorHAnsi"/>
          <w:color w:val="4472C4" w:themeColor="accent1"/>
        </w:rPr>
        <w:t xml:space="preserve">priede </w:t>
      </w:r>
      <w:r w:rsidR="005A5204" w:rsidRPr="00F70558">
        <w:rPr>
          <w:rFonts w:cstheme="minorHAnsi"/>
        </w:rPr>
        <w:t>pateiktą pasiūlymo formą ir pasiūlymo formoje nurodyti ir kiti, tiekėjo nuomone, būtini dokumentai (jų kopijos).</w:t>
      </w:r>
    </w:p>
    <w:p w14:paraId="0A3C79F0" w14:textId="43D572A2" w:rsidR="001C1D32" w:rsidRPr="00F70558" w:rsidRDefault="005A52E6" w:rsidP="009B4FB1">
      <w:pPr>
        <w:pStyle w:val="Sraopastraipa"/>
        <w:spacing w:line="240" w:lineRule="auto"/>
        <w:ind w:left="0"/>
        <w:rPr>
          <w:rFonts w:cstheme="minorHAnsi"/>
          <w:u w:val="single"/>
        </w:rPr>
      </w:pPr>
      <w:r w:rsidRPr="00F70558">
        <w:rPr>
          <w:rFonts w:eastAsia="Calibri" w:cstheme="minorHAnsi"/>
        </w:rPr>
        <w:t xml:space="preserve">5.2. </w:t>
      </w:r>
      <w:r w:rsidR="00AD4F1A" w:rsidRPr="00F70558">
        <w:rPr>
          <w:rFonts w:eastAsia="Calibri" w:cstheme="minorHAnsi"/>
        </w:rPr>
        <w:t xml:space="preserve">Pasiūlymas gali būti pasirašytas </w:t>
      </w:r>
      <w:r w:rsidR="00FD5736">
        <w:rPr>
          <w:rFonts w:eastAsia="Calibri" w:cstheme="minorHAnsi"/>
        </w:rPr>
        <w:t xml:space="preserve">fiziniu arba </w:t>
      </w:r>
      <w:r w:rsidR="00AD4F1A" w:rsidRPr="00F70558">
        <w:rPr>
          <w:rFonts w:eastAsia="Calibri" w:cstheme="minorHAnsi"/>
        </w:rPr>
        <w:t xml:space="preserve">kvalifikuotu elektroniniu parašu. Jeigu </w:t>
      </w:r>
      <w:r w:rsidR="00FD5736">
        <w:rPr>
          <w:rFonts w:eastAsia="Calibri" w:cstheme="minorHAnsi"/>
        </w:rPr>
        <w:t xml:space="preserve">tiekėjas </w:t>
      </w:r>
      <w:r w:rsidR="00AD4F1A" w:rsidRPr="00F70558">
        <w:rPr>
          <w:rFonts w:eastAsia="Calibri" w:cstheme="minorHAnsi"/>
        </w:rPr>
        <w:t>dokumentus tvirtina naudodamas elektroninį, o ne fizinį parašą, elektroninis parašas turi atitikti VPĮ 22</w:t>
      </w:r>
      <w:r w:rsidR="006E2B14" w:rsidRPr="00F70558">
        <w:rPr>
          <w:rFonts w:eastAsia="Calibri" w:cstheme="minorHAnsi"/>
        </w:rPr>
        <w:t xml:space="preserve"> </w:t>
      </w:r>
      <w:r w:rsidR="00AD4F1A" w:rsidRPr="00F70558">
        <w:rPr>
          <w:rFonts w:eastAsia="Calibri" w:cstheme="minorHAnsi"/>
        </w:rPr>
        <w:t xml:space="preserve">straipsnio 11 dalies 2 ir 3 punktuose nustatytus reikalavimus. </w:t>
      </w:r>
      <w:r w:rsidR="7C928381" w:rsidRPr="00F70558">
        <w:rPr>
          <w:rFonts w:cstheme="minorHAnsi"/>
        </w:rPr>
        <w:t>P</w:t>
      </w:r>
      <w:r w:rsidR="007037F7">
        <w:rPr>
          <w:rFonts w:cstheme="minorHAnsi"/>
        </w:rPr>
        <w:t>erkančiajai organizacijai</w:t>
      </w:r>
      <w:r w:rsidR="00AD4F1A" w:rsidRPr="00F70558">
        <w:rPr>
          <w:rFonts w:cstheme="minorHAnsi"/>
        </w:rPr>
        <w:t xml:space="preserve"> kilus abejonių dėl dokumentų tikrumo, ji turi teisę reikalauti pateikti dokumentų originalus.</w:t>
      </w:r>
      <w:r w:rsidR="00AD4F1A" w:rsidRPr="00F70558">
        <w:rPr>
          <w:rFonts w:eastAsia="Calibri" w:cstheme="minorHAnsi"/>
        </w:rPr>
        <w:t xml:space="preserve"> Gali būti:</w:t>
      </w:r>
    </w:p>
    <w:p w14:paraId="2EE860FF" w14:textId="0B983AE4" w:rsidR="001C1D32" w:rsidRPr="00F70558" w:rsidRDefault="005A52E6" w:rsidP="009B4FB1">
      <w:pPr>
        <w:spacing w:line="240" w:lineRule="auto"/>
        <w:ind w:firstLine="709"/>
        <w:rPr>
          <w:rFonts w:cstheme="minorHAnsi"/>
        </w:rPr>
      </w:pPr>
      <w:r w:rsidRPr="00F70558">
        <w:rPr>
          <w:rFonts w:eastAsia="Calibri" w:cstheme="minorHAnsi"/>
        </w:rPr>
        <w:t>5</w:t>
      </w:r>
      <w:r w:rsidR="00713645" w:rsidRPr="00F70558">
        <w:rPr>
          <w:rFonts w:eastAsia="Calibri" w:cstheme="minorHAnsi"/>
        </w:rPr>
        <w:t>.</w:t>
      </w:r>
      <w:r w:rsidR="00C60621" w:rsidRPr="00F70558">
        <w:rPr>
          <w:rFonts w:eastAsia="Calibri" w:cstheme="minorHAnsi"/>
        </w:rPr>
        <w:t>2</w:t>
      </w:r>
      <w:r w:rsidR="00713645" w:rsidRPr="00F70558">
        <w:rPr>
          <w:rFonts w:eastAsia="Calibri" w:cstheme="minorHAnsi"/>
        </w:rPr>
        <w:t xml:space="preserve">.1. </w:t>
      </w:r>
      <w:r w:rsidR="00AD4F1A" w:rsidRPr="00F70558">
        <w:rPr>
          <w:rFonts w:eastAsia="Calibri" w:cstheme="minorHAnsi"/>
        </w:rPr>
        <w:t>pateikiami kvalifikuotu elektroniniu parašu pasirašyti elektroninėmis priemonėmis suformuoti dokumentai;</w:t>
      </w:r>
    </w:p>
    <w:p w14:paraId="5207D451" w14:textId="35836754" w:rsidR="00AD4F1A" w:rsidRPr="00F70558" w:rsidRDefault="00C60621" w:rsidP="009B4FB1">
      <w:pPr>
        <w:pStyle w:val="Sraopastraipa"/>
        <w:spacing w:line="240" w:lineRule="auto"/>
        <w:ind w:left="0"/>
        <w:rPr>
          <w:rFonts w:cstheme="minorHAnsi"/>
        </w:rPr>
      </w:pPr>
      <w:r w:rsidRPr="00F70558">
        <w:rPr>
          <w:rFonts w:eastAsia="Calibri" w:cstheme="minorHAnsi"/>
        </w:rPr>
        <w:t>5</w:t>
      </w:r>
      <w:r w:rsidR="00713645" w:rsidRPr="00F70558">
        <w:rPr>
          <w:rFonts w:eastAsia="Calibri" w:cstheme="minorHAnsi"/>
        </w:rPr>
        <w:t>.</w:t>
      </w:r>
      <w:r w:rsidRPr="00F70558">
        <w:rPr>
          <w:rFonts w:eastAsia="Calibri" w:cstheme="minorHAnsi"/>
        </w:rPr>
        <w:t>2</w:t>
      </w:r>
      <w:r w:rsidR="00713645" w:rsidRPr="00F70558">
        <w:rPr>
          <w:rFonts w:eastAsia="Calibri" w:cstheme="minorHAnsi"/>
        </w:rPr>
        <w:t xml:space="preserve">.2. </w:t>
      </w:r>
      <w:r w:rsidR="00AD4F1A" w:rsidRPr="00F70558">
        <w:rPr>
          <w:rFonts w:eastAsia="Calibri" w:cstheme="minorHAnsi"/>
        </w:rPr>
        <w:t>skaitmeninės dokumentų kopijos (fiziniu parašu tvirtinami dokumentai turi būti pateikiami pasirašyti ir nuskenuoti).</w:t>
      </w:r>
    </w:p>
    <w:p w14:paraId="2648D765" w14:textId="77777777" w:rsidR="00521A8B" w:rsidRPr="00F70558" w:rsidRDefault="00521A8B" w:rsidP="00F77A5D">
      <w:pPr>
        <w:tabs>
          <w:tab w:val="left" w:pos="567"/>
        </w:tabs>
        <w:spacing w:line="240" w:lineRule="auto"/>
        <w:ind w:firstLine="0"/>
        <w:rPr>
          <w:rFonts w:cstheme="minorHAnsi"/>
          <w:vanish/>
          <w:color w:val="7030A0"/>
        </w:rPr>
      </w:pPr>
    </w:p>
    <w:p w14:paraId="25741C16" w14:textId="322134B0" w:rsidR="00EB0E73" w:rsidRPr="00F70558" w:rsidRDefault="00392458" w:rsidP="00F77A5D">
      <w:pPr>
        <w:pStyle w:val="Sraopastraipa"/>
        <w:spacing w:line="240" w:lineRule="auto"/>
        <w:ind w:left="0"/>
        <w:rPr>
          <w:rFonts w:cstheme="minorHAnsi"/>
        </w:rPr>
      </w:pPr>
      <w:r w:rsidRPr="00F70558">
        <w:rPr>
          <w:rFonts w:eastAsia="Arial" w:cstheme="minorHAnsi"/>
        </w:rPr>
        <w:t xml:space="preserve">5.3. </w:t>
      </w:r>
      <w:r w:rsidR="00D61DED" w:rsidRPr="00F70558">
        <w:rPr>
          <w:rFonts w:eastAsia="Arial" w:cstheme="minorHAnsi"/>
        </w:rPr>
        <w:t>Pasiūlyma</w:t>
      </w:r>
      <w:r w:rsidR="00543400">
        <w:rPr>
          <w:rFonts w:eastAsia="Arial" w:cstheme="minorHAnsi"/>
        </w:rPr>
        <w:t>s turi būti parengtas</w:t>
      </w:r>
      <w:r w:rsidR="00D61DED" w:rsidRPr="00F70558">
        <w:rPr>
          <w:rFonts w:eastAsia="Arial" w:cstheme="minorHAnsi"/>
        </w:rPr>
        <w:t xml:space="preserve"> lietuvių</w:t>
      </w:r>
      <w:r w:rsidR="00CA5A59">
        <w:rPr>
          <w:rFonts w:eastAsia="Arial" w:cstheme="minorHAnsi"/>
        </w:rPr>
        <w:t xml:space="preserve"> kalba</w:t>
      </w:r>
      <w:r w:rsidR="00D61DED" w:rsidRPr="00F70558">
        <w:rPr>
          <w:rFonts w:eastAsia="Arial" w:cstheme="minorHAnsi"/>
        </w:rPr>
        <w:t xml:space="preserve">. </w:t>
      </w:r>
      <w:r w:rsidR="000A3108" w:rsidRPr="127DD6E8">
        <w:rPr>
          <w:rFonts w:eastAsia="Arial"/>
        </w:rPr>
        <w:t>Jei kurie nors su pasiūlymu teikiami dokumentai parengti ne</w:t>
      </w:r>
      <w:r w:rsidR="000A3108">
        <w:rPr>
          <w:rFonts w:eastAsia="Arial"/>
        </w:rPr>
        <w:t xml:space="preserve"> ta kalba, kuria</w:t>
      </w:r>
      <w:r w:rsidR="000A3108" w:rsidRPr="127DD6E8">
        <w:rPr>
          <w:rFonts w:eastAsia="Arial"/>
        </w:rPr>
        <w:t xml:space="preserve"> reikalaujama</w:t>
      </w:r>
      <w:r w:rsidR="000A3108">
        <w:rPr>
          <w:rFonts w:eastAsia="Arial"/>
        </w:rPr>
        <w:t xml:space="preserve">, </w:t>
      </w:r>
      <w:r w:rsidR="000A3108" w:rsidRPr="127DD6E8">
        <w:rPr>
          <w:rFonts w:eastAsia="Arial"/>
        </w:rPr>
        <w:t>turi būti pateiktas tikslus vertimas į reikalaujamą</w:t>
      </w:r>
      <w:r w:rsidR="000A3108">
        <w:rPr>
          <w:rFonts w:eastAsia="Arial"/>
        </w:rPr>
        <w:t xml:space="preserve"> </w:t>
      </w:r>
      <w:r w:rsidR="000A3108" w:rsidRPr="127DD6E8">
        <w:rPr>
          <w:rFonts w:eastAsia="Arial"/>
        </w:rPr>
        <w:t xml:space="preserve">kalbą. </w:t>
      </w:r>
    </w:p>
    <w:p w14:paraId="5669A55B" w14:textId="3F5ECCE2" w:rsidR="0032046A" w:rsidRPr="00F70558" w:rsidRDefault="00AB0036" w:rsidP="00F77A5D">
      <w:pPr>
        <w:pStyle w:val="Sraopastraipa"/>
        <w:spacing w:line="240" w:lineRule="auto"/>
        <w:ind w:left="0"/>
        <w:rPr>
          <w:rFonts w:cstheme="minorHAnsi"/>
        </w:rPr>
      </w:pPr>
      <w:r w:rsidRPr="00F70558">
        <w:rPr>
          <w:rFonts w:cstheme="minorHAnsi"/>
        </w:rPr>
        <w:t xml:space="preserve">5.4. </w:t>
      </w:r>
      <w:r w:rsidR="0032046A" w:rsidRPr="00F70558">
        <w:rPr>
          <w:rFonts w:cstheme="minorHAnsi"/>
        </w:rPr>
        <w:t>Pasiūlym</w:t>
      </w:r>
      <w:r w:rsidR="00990A2D">
        <w:rPr>
          <w:rFonts w:cstheme="minorHAnsi"/>
        </w:rPr>
        <w:t xml:space="preserve">uose nurodytos kainos </w:t>
      </w:r>
      <w:r w:rsidR="003C09C7">
        <w:rPr>
          <w:rFonts w:cstheme="minorHAnsi"/>
        </w:rPr>
        <w:t xml:space="preserve">bus vertinamos </w:t>
      </w:r>
      <w:r w:rsidR="0032046A" w:rsidRPr="00F70558">
        <w:rPr>
          <w:rFonts w:cstheme="minorHAnsi"/>
        </w:rPr>
        <w:t>eurais</w:t>
      </w:r>
      <w:r w:rsidR="0032046A" w:rsidRPr="00F70558">
        <w:rPr>
          <w:rFonts w:eastAsia="Calibri" w:cstheme="minorHAnsi"/>
        </w:rPr>
        <w:t>.</w:t>
      </w:r>
      <w:r w:rsidR="0032046A" w:rsidRPr="00F70558">
        <w:rPr>
          <w:rFonts w:cstheme="minorHAnsi"/>
        </w:rPr>
        <w:t xml:space="preserve"> Jeigu </w:t>
      </w:r>
      <w:r w:rsidR="005B57A2">
        <w:rPr>
          <w:rFonts w:cstheme="minorHAnsi"/>
        </w:rPr>
        <w:t>p</w:t>
      </w:r>
      <w:r w:rsidR="0032046A" w:rsidRPr="00F70558">
        <w:rPr>
          <w:rFonts w:cstheme="minorHAnsi"/>
        </w:rPr>
        <w:t xml:space="preserve">asiūlymuose kainos nurodytos užsienio valiuta, jos </w:t>
      </w:r>
      <w:r w:rsidR="003C09C7">
        <w:rPr>
          <w:rFonts w:cstheme="minorHAnsi"/>
        </w:rPr>
        <w:t>bus</w:t>
      </w:r>
      <w:r w:rsidR="0032046A" w:rsidRPr="00F70558">
        <w:rPr>
          <w:rFonts w:cstheme="minorHAnsi"/>
        </w:rPr>
        <w:t xml:space="preserve"> perskaičiuojamos </w:t>
      </w:r>
      <w:r w:rsidR="003C09C7">
        <w:rPr>
          <w:rFonts w:cstheme="minorHAnsi"/>
        </w:rPr>
        <w:t>eurais</w:t>
      </w:r>
      <w:r w:rsidR="0032046A"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F70558">
        <w:rPr>
          <w:rFonts w:cstheme="minorHAnsi"/>
        </w:rPr>
        <w:t>.</w:t>
      </w:r>
    </w:p>
    <w:p w14:paraId="4CC36FFA" w14:textId="5B4DBCCB" w:rsidR="006A6A5B" w:rsidRDefault="00AB0036" w:rsidP="00F77A5D">
      <w:pPr>
        <w:pStyle w:val="Sraopastraipa"/>
        <w:spacing w:after="160" w:line="240" w:lineRule="auto"/>
        <w:ind w:left="0" w:firstLine="710"/>
        <w:rPr>
          <w:rFonts w:eastAsia="Arial"/>
          <w:color w:val="7030A0"/>
        </w:rPr>
      </w:pPr>
      <w:r w:rsidRPr="00F70558">
        <w:rPr>
          <w:rFonts w:eastAsia="Arial" w:cstheme="minorHAnsi"/>
        </w:rPr>
        <w:t>5.5.</w:t>
      </w:r>
      <w:r w:rsidR="006A6A5B">
        <w:rPr>
          <w:rFonts w:eastAsia="Arial" w:cstheme="minorHAnsi"/>
        </w:rPr>
        <w:t xml:space="preserve"> </w:t>
      </w:r>
      <w:r w:rsidR="006A6A5B">
        <w:rPr>
          <w:rFonts w:eastAsia="Arial"/>
        </w:rPr>
        <w:t>Bendra pasiūlymo kaina</w:t>
      </w:r>
      <w:r w:rsidR="006A6A5B" w:rsidRPr="127DD6E8">
        <w:rPr>
          <w:rFonts w:eastAsia="Arial"/>
        </w:rPr>
        <w:t xml:space="preserve"> </w:t>
      </w:r>
      <w:r w:rsidR="006A6A5B">
        <w:rPr>
          <w:rFonts w:eastAsia="Arial"/>
        </w:rPr>
        <w:t>(</w:t>
      </w:r>
      <w:r w:rsidR="006A6A5B" w:rsidRPr="127DD6E8">
        <w:rPr>
          <w:rFonts w:eastAsia="Arial"/>
        </w:rPr>
        <w:t>sąnaudos</w:t>
      </w:r>
      <w:r w:rsidR="006A6A5B">
        <w:rPr>
          <w:rFonts w:eastAsia="Arial"/>
        </w:rPr>
        <w:t>)</w:t>
      </w:r>
      <w:r w:rsidR="006A6A5B" w:rsidRPr="127DD6E8">
        <w:rPr>
          <w:rFonts w:eastAsia="Arial"/>
        </w:rPr>
        <w:t xml:space="preserve"> </w:t>
      </w:r>
      <w:r w:rsidR="006A6A5B">
        <w:rPr>
          <w:rFonts w:eastAsia="Arial"/>
        </w:rPr>
        <w:t xml:space="preserve">su PVM turi būti nurodoma </w:t>
      </w:r>
      <w:r w:rsidR="006A6A5B" w:rsidRPr="127DD6E8">
        <w:rPr>
          <w:rFonts w:eastAsia="Arial"/>
        </w:rPr>
        <w:t xml:space="preserve">dviejų </w:t>
      </w:r>
      <w:r w:rsidR="00EE7D60">
        <w:rPr>
          <w:rFonts w:eastAsia="Arial"/>
        </w:rPr>
        <w:t>skaitmenų</w:t>
      </w:r>
      <w:r w:rsidR="006A6A5B" w:rsidRPr="127DD6E8">
        <w:rPr>
          <w:rFonts w:eastAsia="Arial"/>
        </w:rPr>
        <w:t xml:space="preserve"> po kablelio tikslumu. </w:t>
      </w:r>
      <w:r w:rsidR="006A6A5B" w:rsidRPr="00B75F6D">
        <w:rPr>
          <w:rFonts w:eastAsia="Arial" w:cstheme="minorHAnsi"/>
        </w:rPr>
        <w:t>Šią kainą sudarančios kainos sudedamosios dalys ar įkainiai gali būti išreikšt</w:t>
      </w:r>
      <w:r w:rsidR="00EE7D60">
        <w:rPr>
          <w:rFonts w:eastAsia="Arial" w:cstheme="minorHAnsi"/>
        </w:rPr>
        <w:t>i</w:t>
      </w:r>
      <w:r w:rsidR="006A6A5B" w:rsidRPr="00B75F6D">
        <w:rPr>
          <w:rFonts w:eastAsia="Arial" w:cstheme="minorHAnsi"/>
        </w:rPr>
        <w:t xml:space="preserve"> neribojant </w:t>
      </w:r>
      <w:r w:rsidR="00EE7D60">
        <w:rPr>
          <w:rFonts w:eastAsia="Arial" w:cstheme="minorHAnsi"/>
        </w:rPr>
        <w:t>skaitmenų</w:t>
      </w:r>
      <w:r w:rsidR="006A6A5B" w:rsidRPr="00B75F6D">
        <w:rPr>
          <w:rFonts w:eastAsia="Arial" w:cstheme="minorHAnsi"/>
        </w:rPr>
        <w:t xml:space="preserve"> po kablelio kiekio</w:t>
      </w:r>
      <w:r w:rsidR="006A6A5B">
        <w:rPr>
          <w:rFonts w:ascii="Arial" w:eastAsia="Arial" w:hAnsi="Arial" w:cs="Arial"/>
        </w:rPr>
        <w:t xml:space="preserve">. </w:t>
      </w:r>
    </w:p>
    <w:p w14:paraId="129309B3" w14:textId="77777777" w:rsidR="009C66EF" w:rsidRPr="00723492" w:rsidRDefault="009C66EF" w:rsidP="00CA06AB">
      <w:pPr>
        <w:pStyle w:val="Sraopastraipa"/>
        <w:spacing w:after="160" w:line="240" w:lineRule="auto"/>
        <w:ind w:left="0" w:firstLine="710"/>
        <w:rPr>
          <w:rFonts w:cstheme="minorHAnsi"/>
        </w:rPr>
      </w:pPr>
      <w:r w:rsidRPr="009C66EF">
        <w:rPr>
          <w:rFonts w:eastAsia="Arial"/>
        </w:rPr>
        <w:t xml:space="preserve">5.6. </w:t>
      </w: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 xml:space="preserve">ir lyginamos su visais mokesčiais, įskaitant PVM. </w:t>
      </w:r>
    </w:p>
    <w:p w14:paraId="4AC2116E" w14:textId="00AB962D" w:rsidR="00CD457C" w:rsidRPr="001307D2" w:rsidRDefault="00CD457C" w:rsidP="00904AC9">
      <w:pPr>
        <w:pStyle w:val="Sraopastraipa"/>
        <w:spacing w:line="240" w:lineRule="auto"/>
        <w:ind w:left="0"/>
        <w:rPr>
          <w:rFonts w:eastAsia="Arial" w:cstheme="minorHAnsi"/>
          <w:vanish/>
          <w:color w:val="7030A0"/>
          <w:sz w:val="32"/>
          <w:szCs w:val="32"/>
        </w:rPr>
      </w:pPr>
    </w:p>
    <w:p w14:paraId="76771895" w14:textId="77777777" w:rsidR="00F527B1" w:rsidRPr="001307D2" w:rsidRDefault="00F527B1" w:rsidP="00904AC9">
      <w:pPr>
        <w:pStyle w:val="paragrafesrasas2lygis"/>
        <w:spacing w:after="0" w:line="240" w:lineRule="auto"/>
        <w:rPr>
          <w:rFonts w:asciiTheme="minorHAnsi" w:hAnsiTheme="minorHAnsi" w:cstheme="minorHAnsi"/>
          <w:sz w:val="32"/>
          <w:szCs w:val="32"/>
        </w:rPr>
      </w:pPr>
    </w:p>
    <w:p w14:paraId="3946E33E" w14:textId="65B6C219" w:rsidR="00F527B1" w:rsidRPr="00E62E95" w:rsidRDefault="00E85882" w:rsidP="00CA5A59">
      <w:pPr>
        <w:pStyle w:val="Antrat1"/>
        <w:spacing w:before="0" w:after="0" w:line="300" w:lineRule="auto"/>
        <w:ind w:firstLine="0"/>
        <w:rPr>
          <w:rFonts w:asciiTheme="minorHAnsi" w:hAnsiTheme="minorHAnsi" w:cstheme="minorHAnsi"/>
          <w:color w:val="auto"/>
        </w:rPr>
      </w:pPr>
      <w:bookmarkStart w:id="11" w:name="_Toc201821289"/>
      <w:r w:rsidRPr="00E62E95">
        <w:rPr>
          <w:rFonts w:asciiTheme="minorHAnsi" w:hAnsiTheme="minorHAnsi" w:cstheme="minorHAnsi"/>
          <w:color w:val="auto"/>
        </w:rPr>
        <w:lastRenderedPageBreak/>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11"/>
    </w:p>
    <w:p w14:paraId="7203423F" w14:textId="40194AE5" w:rsidR="00F527B1" w:rsidRDefault="007F65C2" w:rsidP="00F77A5D">
      <w:pPr>
        <w:pStyle w:val="Sraopastraipa"/>
        <w:spacing w:line="240" w:lineRule="auto"/>
        <w:ind w:left="0" w:firstLine="567"/>
        <w:rPr>
          <w:rFonts w:eastAsia="Calibri"/>
        </w:rPr>
      </w:pPr>
      <w:r w:rsidRPr="00E62E95">
        <w:rPr>
          <w:rFonts w:cstheme="minorHAnsi"/>
        </w:rPr>
        <w:t>6</w:t>
      </w:r>
      <w:r w:rsidR="003F5D40" w:rsidRPr="00E62E95">
        <w:rPr>
          <w:rFonts w:cstheme="minorHAnsi"/>
        </w:rPr>
        <w:t xml:space="preserve">.1. </w:t>
      </w:r>
      <w:r w:rsidR="0AA88C09" w:rsidRPr="00E62E95">
        <w:rPr>
          <w:rFonts w:cstheme="minorHAnsi"/>
        </w:rPr>
        <w:t xml:space="preserve"> </w:t>
      </w:r>
      <w:r w:rsidR="00504AD9" w:rsidRPr="11690C5F">
        <w:rPr>
          <w:rFonts w:eastAsia="Calibri"/>
        </w:rPr>
        <w:t xml:space="preserve">Perkančioji organizacija nereikalauja užtikrinti </w:t>
      </w:r>
      <w:r w:rsidR="00504AD9">
        <w:rPr>
          <w:rFonts w:eastAsia="Calibri"/>
        </w:rPr>
        <w:t>p</w:t>
      </w:r>
      <w:r w:rsidR="00504AD9"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487AA6EA" w14:textId="77777777" w:rsidR="00CA5A59" w:rsidRPr="001307D2" w:rsidRDefault="00CA5A59" w:rsidP="00F77A5D">
      <w:pPr>
        <w:pStyle w:val="Sraopastraipa"/>
        <w:spacing w:line="240" w:lineRule="auto"/>
        <w:ind w:left="0" w:firstLine="567"/>
        <w:rPr>
          <w:sz w:val="32"/>
          <w:szCs w:val="32"/>
        </w:rPr>
      </w:pPr>
    </w:p>
    <w:p w14:paraId="5D02D1AD" w14:textId="08322900" w:rsidR="00831133" w:rsidRPr="00E62E95" w:rsidRDefault="00B52705">
      <w:pPr>
        <w:pStyle w:val="Antrat1"/>
        <w:numPr>
          <w:ilvl w:val="0"/>
          <w:numId w:val="7"/>
        </w:numPr>
        <w:spacing w:before="0" w:after="0" w:line="300" w:lineRule="auto"/>
        <w:ind w:left="0" w:firstLine="0"/>
        <w:rPr>
          <w:rFonts w:ascii="Arial" w:hAnsi="Arial" w:cs="Arial"/>
        </w:rPr>
      </w:pPr>
      <w:bookmarkStart w:id="12" w:name="_Toc15392775"/>
      <w:bookmarkStart w:id="13" w:name="_Toc201821290"/>
      <w:r w:rsidRPr="00E62E95">
        <w:rPr>
          <w:rFonts w:asciiTheme="minorHAnsi" w:hAnsiTheme="minorHAnsi" w:cstheme="minorHAnsi"/>
          <w:color w:val="auto"/>
        </w:rPr>
        <w:t>P</w:t>
      </w:r>
      <w:bookmarkEnd w:id="12"/>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3"/>
    </w:p>
    <w:p w14:paraId="46F48F28" w14:textId="77777777" w:rsidR="00CA5A59" w:rsidRPr="00A84437" w:rsidRDefault="00CA5A59" w:rsidP="00F77A5D">
      <w:pPr>
        <w:spacing w:line="240" w:lineRule="auto"/>
        <w:ind w:firstLine="0"/>
        <w:rPr>
          <w:rFonts w:cstheme="minorHAnsi"/>
          <w:vanish/>
        </w:rPr>
      </w:pPr>
    </w:p>
    <w:p w14:paraId="2BED3C81" w14:textId="31517D9F" w:rsidR="00E37E78" w:rsidRPr="007E6143" w:rsidRDefault="00E37E78" w:rsidP="00E37E78">
      <w:pPr>
        <w:pStyle w:val="Sraopastraipa"/>
        <w:spacing w:line="240" w:lineRule="auto"/>
        <w:ind w:left="0" w:firstLine="709"/>
        <w:rPr>
          <w:rFonts w:eastAsia="Calibri" w:cstheme="minorHAnsi"/>
        </w:rPr>
      </w:pPr>
      <w:bookmarkStart w:id="14" w:name="_Ref39425999"/>
      <w:bookmarkStart w:id="15" w:name="_Ref39426005"/>
      <w:bookmarkStart w:id="16" w:name="_Toc126333937"/>
      <w:bookmarkStart w:id="17" w:name="_Toc201821291"/>
      <w:r w:rsidRPr="007E6143">
        <w:rPr>
          <w:rFonts w:eastAsia="Calibri" w:cstheme="minorHAnsi"/>
        </w:rPr>
        <w:t xml:space="preserve">7.1.  </w:t>
      </w:r>
      <w:r w:rsidRPr="007E6143">
        <w:rPr>
          <w:rFonts w:cstheme="minorHAnsi"/>
        </w:rPr>
        <w:t>Perkančioji organizacija</w:t>
      </w:r>
      <w:r w:rsidRPr="007E6143">
        <w:rPr>
          <w:rFonts w:eastAsia="Calibri" w:cstheme="minorHAnsi"/>
        </w:rPr>
        <w:t xml:space="preserve"> ekonomiškai naudingiausią pasiūlymą išrenka pagal tiekėjo pasiūlyme nurodytą kainą, kuri turi būti apskaičiuota ir nurodyta taip, kaip reikalaujama </w:t>
      </w:r>
      <w:r w:rsidRPr="00A219B0">
        <w:rPr>
          <w:rFonts w:eastAsia="Calibri" w:cstheme="minorHAnsi"/>
          <w:color w:val="4472C4" w:themeColor="accent1"/>
        </w:rPr>
        <w:t>pirkimo sąlygų 3 priede.</w:t>
      </w:r>
    </w:p>
    <w:p w14:paraId="4736F874" w14:textId="77777777" w:rsidR="00E37E78" w:rsidRPr="007E6143" w:rsidRDefault="00E37E78" w:rsidP="00E37E78">
      <w:pPr>
        <w:pStyle w:val="Sraopastraipa"/>
        <w:spacing w:line="240" w:lineRule="auto"/>
        <w:ind w:left="0"/>
        <w:rPr>
          <w:rFonts w:cstheme="minorHAnsi"/>
        </w:rPr>
      </w:pPr>
      <w:r w:rsidRPr="007E6143">
        <w:rPr>
          <w:rFonts w:cstheme="minorHAnsi"/>
        </w:rPr>
        <w:t xml:space="preserve">7.2. Laimėjusiu pasiūlymu galės būti pripažintas tik 1 (vienas) ekonomiškai naudingiausias pasiūlymas, esantis pasiūlymų eilės pirmojoje vietoje. </w:t>
      </w:r>
    </w:p>
    <w:p w14:paraId="65F1B139" w14:textId="51281322" w:rsidR="000B34C9" w:rsidRPr="000B34C9" w:rsidRDefault="00E37E78" w:rsidP="000B34C9">
      <w:pPr>
        <w:pStyle w:val="Sraassuenkleliais"/>
        <w:numPr>
          <w:ilvl w:val="0"/>
          <w:numId w:val="0"/>
        </w:numPr>
        <w:ind w:firstLine="709"/>
        <w:jc w:val="both"/>
        <w:rPr>
          <w:rFonts w:asciiTheme="minorHAnsi" w:hAnsiTheme="minorHAnsi" w:cstheme="minorHAnsi"/>
          <w:sz w:val="21"/>
          <w:szCs w:val="21"/>
          <w:lang w:val="lt-LT"/>
        </w:rPr>
      </w:pPr>
      <w:r w:rsidRPr="000B34C9">
        <w:rPr>
          <w:rFonts w:asciiTheme="minorHAnsi" w:hAnsiTheme="minorHAnsi" w:cstheme="minorHAnsi"/>
          <w:sz w:val="21"/>
          <w:szCs w:val="21"/>
          <w:lang w:val="lt-LT"/>
        </w:rPr>
        <w:t xml:space="preserve">7.3. Perkančioji organizacija </w:t>
      </w:r>
      <w:r w:rsidRPr="000B34C9">
        <w:rPr>
          <w:rFonts w:asciiTheme="minorHAnsi" w:hAnsiTheme="minorHAnsi" w:cstheme="minorHAnsi"/>
          <w:b/>
          <w:sz w:val="21"/>
          <w:szCs w:val="21"/>
          <w:lang w:val="lt-LT"/>
        </w:rPr>
        <w:t>atmes tiekėjo pasiūlymą</w:t>
      </w:r>
      <w:r w:rsidRPr="000B34C9">
        <w:rPr>
          <w:rFonts w:asciiTheme="minorHAnsi" w:hAnsiTheme="minorHAnsi" w:cstheme="minorHAnsi"/>
          <w:sz w:val="21"/>
          <w:szCs w:val="21"/>
          <w:lang w:val="lt-LT"/>
        </w:rPr>
        <w:t xml:space="preserve">, jeigu kartu su pasiūlymu nebus pateikti </w:t>
      </w:r>
      <w:r w:rsidR="000B34C9" w:rsidRPr="000B34C9">
        <w:rPr>
          <w:rFonts w:asciiTheme="minorHAnsi" w:hAnsiTheme="minorHAnsi" w:cstheme="minorHAnsi"/>
          <w:sz w:val="21"/>
          <w:szCs w:val="21"/>
          <w:lang w:val="lt-LT"/>
        </w:rPr>
        <w:t xml:space="preserve">siūlomos įrangos gamintojo techniniai aprašymai (duomenų lapai) ir (ar) nuorodos į oficialią gamintojo techninę dokumentaciją (pasiūlymo formos 2 lentelė), pagal kuriuos galima patikrinti atitiktį Techninės specifikacijos reikalavimams. </w:t>
      </w:r>
    </w:p>
    <w:p w14:paraId="4CFAC41F" w14:textId="5A3D78C7" w:rsidR="00D83C57" w:rsidRDefault="00D83C57" w:rsidP="004A0305">
      <w:pPr>
        <w:pStyle w:val="Antrat1"/>
        <w:tabs>
          <w:tab w:val="left" w:pos="567"/>
        </w:tabs>
        <w:spacing w:line="20" w:lineRule="atLeast"/>
        <w:ind w:firstLine="0"/>
        <w:contextualSpacing/>
        <w:rPr>
          <w:rFonts w:asciiTheme="minorHAnsi" w:hAnsiTheme="minorHAnsi" w:cstheme="minorHAnsi"/>
        </w:rPr>
      </w:pPr>
      <w:r>
        <w:rPr>
          <w:rFonts w:asciiTheme="minorHAnsi" w:hAnsiTheme="minorHAnsi" w:cstheme="minorHAnsi"/>
        </w:rPr>
        <w:t>8. Sutarties sudarymas</w:t>
      </w:r>
      <w:bookmarkEnd w:id="14"/>
      <w:bookmarkEnd w:id="15"/>
      <w:bookmarkEnd w:id="16"/>
      <w:bookmarkEnd w:id="17"/>
    </w:p>
    <w:p w14:paraId="4006AD6A" w14:textId="079D1C40" w:rsidR="00D83C57" w:rsidRPr="006326D2" w:rsidRDefault="000003B6" w:rsidP="006C7DED">
      <w:pPr>
        <w:pStyle w:val="Sraopastraipa"/>
        <w:spacing w:line="240" w:lineRule="auto"/>
        <w:ind w:left="0" w:firstLine="709"/>
        <w:rPr>
          <w:color w:val="4472C4" w:themeColor="accent1"/>
        </w:rPr>
      </w:pPr>
      <w:r>
        <w:rPr>
          <w:color w:val="000000" w:themeColor="text1"/>
        </w:rPr>
        <w:t xml:space="preserve">8.1. </w:t>
      </w:r>
      <w:r w:rsidR="00D83C57">
        <w:rPr>
          <w:color w:val="000000" w:themeColor="text1"/>
        </w:rPr>
        <w:t>Ši pirkimo procedūra atliekama siekiant sudaryti sutartį su tiekėju, kurio pasiūlymas, vadovaujantis pirkimo sąlygose</w:t>
      </w:r>
      <w:r w:rsidR="00D83C57">
        <w:rPr>
          <w:color w:val="0070C0"/>
        </w:rPr>
        <w:t xml:space="preserve"> </w:t>
      </w:r>
      <w:r w:rsidR="00D83C57">
        <w:rPr>
          <w:color w:val="000000" w:themeColor="text1"/>
        </w:rPr>
        <w:t xml:space="preserve">nustatyta tvarka, bus pripažintas laimėjęs. </w:t>
      </w:r>
      <w:r w:rsidR="00D83C57">
        <w:t>Sutarties sąlygos pateikiamos</w:t>
      </w:r>
      <w:r w:rsidR="00F56579">
        <w:t xml:space="preserve"> </w:t>
      </w:r>
      <w:r w:rsidR="00F56579" w:rsidRPr="006326D2">
        <w:rPr>
          <w:color w:val="4472C4" w:themeColor="accent1"/>
        </w:rPr>
        <w:t>pirkimo sąlygų</w:t>
      </w:r>
      <w:r w:rsidR="00D83C57" w:rsidRPr="006326D2">
        <w:rPr>
          <w:color w:val="4472C4" w:themeColor="accent1"/>
        </w:rPr>
        <w:t xml:space="preserve"> </w:t>
      </w:r>
      <w:r w:rsidR="00E37E78" w:rsidRPr="006326D2">
        <w:rPr>
          <w:color w:val="4472C4" w:themeColor="accent1"/>
        </w:rPr>
        <w:t>4</w:t>
      </w:r>
      <w:r w:rsidR="00F56579" w:rsidRPr="006326D2">
        <w:rPr>
          <w:rFonts w:cstheme="minorHAnsi"/>
          <w:color w:val="4472C4" w:themeColor="accent1"/>
        </w:rPr>
        <w:t xml:space="preserve"> priede. </w:t>
      </w:r>
    </w:p>
    <w:p w14:paraId="52B61CB3" w14:textId="68C58010" w:rsidR="001307D2" w:rsidRDefault="001307D2" w:rsidP="001307D2">
      <w:pPr>
        <w:pStyle w:val="Antrat1"/>
        <w:tabs>
          <w:tab w:val="left" w:pos="567"/>
        </w:tabs>
        <w:spacing w:line="20" w:lineRule="atLeast"/>
        <w:ind w:firstLine="0"/>
        <w:contextualSpacing/>
        <w:rPr>
          <w:rFonts w:asciiTheme="minorHAnsi" w:hAnsiTheme="minorHAnsi" w:cstheme="minorHAnsi"/>
        </w:rPr>
      </w:pPr>
      <w:bookmarkStart w:id="18" w:name="_Toc201821292"/>
      <w:r>
        <w:rPr>
          <w:rFonts w:asciiTheme="minorHAnsi" w:hAnsiTheme="minorHAnsi" w:cstheme="minorHAnsi"/>
        </w:rPr>
        <w:t>9. Kitos sąlygos</w:t>
      </w:r>
      <w:bookmarkEnd w:id="18"/>
    </w:p>
    <w:p w14:paraId="1733CE39" w14:textId="77777777" w:rsidR="003973F3" w:rsidRPr="003973F3" w:rsidRDefault="003973F3" w:rsidP="007A1129">
      <w:pPr>
        <w:spacing w:line="240" w:lineRule="auto"/>
        <w:rPr>
          <w:rFonts w:eastAsiaTheme="minorHAnsi" w:cstheme="minorHAnsi"/>
          <w:bCs/>
        </w:rPr>
      </w:pPr>
      <w:bookmarkStart w:id="19" w:name="_Ref38539939"/>
      <w:bookmarkStart w:id="20" w:name="_Ref38541068"/>
      <w:bookmarkStart w:id="21" w:name="_Ref38885053"/>
      <w:bookmarkStart w:id="22" w:name="_Ref38899023"/>
      <w:bookmarkStart w:id="23" w:name="_Toc48053185"/>
      <w:bookmarkStart w:id="24" w:name="_Toc85706891"/>
      <w:bookmarkStart w:id="25" w:name="_Hlk86837214"/>
      <w:r w:rsidRPr="003973F3">
        <w:rPr>
          <w:rFonts w:eastAsiaTheme="minorHAnsi" w:cstheme="minorHAnsi"/>
          <w:bCs/>
        </w:rPr>
        <w:t xml:space="preserve">9.1. Perkančiosios organizacijos atstovų, įgaliotų palaikyti tiesioginį ryšį su tiekėjais, kontaktai: </w:t>
      </w:r>
    </w:p>
    <w:p w14:paraId="2953E713" w14:textId="331DAB8D" w:rsidR="007A1129" w:rsidRDefault="003973F3" w:rsidP="007A1129">
      <w:pPr>
        <w:spacing w:line="240" w:lineRule="auto"/>
      </w:pPr>
      <w:r w:rsidRPr="003973F3">
        <w:rPr>
          <w:rFonts w:eastAsiaTheme="minorHAnsi" w:cstheme="minorHAnsi"/>
          <w:bCs/>
        </w:rPr>
        <w:t xml:space="preserve">9.1.1. techninių specifikacijų </w:t>
      </w:r>
      <w:r w:rsidRPr="00973B15">
        <w:rPr>
          <w:rFonts w:eastAsiaTheme="minorHAnsi" w:cstheme="minorHAnsi"/>
          <w:bCs/>
        </w:rPr>
        <w:t>klausimais –</w:t>
      </w:r>
      <w:bookmarkStart w:id="26" w:name="_Hlk2779918"/>
      <w:r w:rsidRPr="00973B15">
        <w:rPr>
          <w:rFonts w:eastAsiaTheme="minorHAnsi" w:cstheme="minorHAnsi"/>
          <w:bCs/>
        </w:rPr>
        <w:t xml:space="preserve"> </w:t>
      </w:r>
      <w:bookmarkEnd w:id="26"/>
      <w:r w:rsidR="007A1129" w:rsidRPr="00973B15">
        <w:rPr>
          <w:rFonts w:eastAsiaTheme="minorHAnsi" w:cstheme="minorHAnsi"/>
          <w:bCs/>
        </w:rPr>
        <w:t>Vidas Radžius</w:t>
      </w:r>
      <w:r w:rsidRPr="003973F3">
        <w:rPr>
          <w:rFonts w:eastAsiaTheme="minorHAnsi" w:cstheme="minorHAnsi"/>
          <w:bCs/>
        </w:rPr>
        <w:t xml:space="preserve">, </w:t>
      </w:r>
      <w:r w:rsidR="00973B15">
        <w:rPr>
          <w:rFonts w:eastAsiaTheme="minorHAnsi" w:cstheme="minorHAnsi"/>
          <w:bCs/>
        </w:rPr>
        <w:t xml:space="preserve">tarnybos </w:t>
      </w:r>
      <w:r w:rsidRPr="003973F3">
        <w:rPr>
          <w:rFonts w:eastAsiaTheme="minorHAnsi" w:cstheme="minorHAnsi"/>
          <w:bCs/>
        </w:rPr>
        <w:t xml:space="preserve">Turto valdymo valdybos </w:t>
      </w:r>
      <w:r w:rsidR="007A1129">
        <w:rPr>
          <w:rFonts w:eastAsiaTheme="minorHAnsi" w:cstheme="minorHAnsi"/>
          <w:bCs/>
        </w:rPr>
        <w:t>Aptarnavimo</w:t>
      </w:r>
      <w:r w:rsidRPr="003973F3">
        <w:rPr>
          <w:rFonts w:eastAsiaTheme="minorHAnsi" w:cstheme="minorHAnsi"/>
          <w:bCs/>
        </w:rPr>
        <w:t xml:space="preserve"> skyriaus </w:t>
      </w:r>
      <w:r w:rsidR="007A1129" w:rsidRPr="007A1129">
        <w:rPr>
          <w:rFonts w:eastAsiaTheme="minorHAnsi" w:cstheme="minorHAnsi"/>
          <w:bCs/>
        </w:rPr>
        <w:t>Logistikos specialistas</w:t>
      </w:r>
      <w:r w:rsidRPr="003973F3">
        <w:rPr>
          <w:rFonts w:eastAsiaTheme="minorHAnsi" w:cstheme="minorHAnsi"/>
          <w:bCs/>
        </w:rPr>
        <w:t xml:space="preserve">, tel. </w:t>
      </w:r>
      <w:r w:rsidR="007A1129" w:rsidRPr="007A1129">
        <w:rPr>
          <w:rFonts w:eastAsiaTheme="minorHAnsi" w:cstheme="minorHAnsi"/>
        </w:rPr>
        <w:t>0 707 59362</w:t>
      </w:r>
      <w:r w:rsidRPr="003973F3">
        <w:rPr>
          <w:rFonts w:eastAsiaTheme="minorHAnsi" w:cstheme="minorHAnsi"/>
          <w:bCs/>
        </w:rPr>
        <w:t>, el. p.</w:t>
      </w:r>
      <w:r w:rsidR="00D84952">
        <w:rPr>
          <w:rFonts w:eastAsiaTheme="minorHAnsi" w:cstheme="minorHAnsi"/>
          <w:bCs/>
        </w:rPr>
        <w:t xml:space="preserve"> </w:t>
      </w:r>
      <w:hyperlink r:id="rId11" w:history="1">
        <w:r w:rsidR="007A1129" w:rsidRPr="001C4AE4">
          <w:rPr>
            <w:rStyle w:val="Hipersaitas"/>
          </w:rPr>
          <w:t>Vidas.Radzius@vsat.vrm.lt</w:t>
        </w:r>
      </w:hyperlink>
      <w:r w:rsidR="00973B15">
        <w:t xml:space="preserve"> </w:t>
      </w:r>
    </w:p>
    <w:p w14:paraId="43D3B62D" w14:textId="2AAC67FA" w:rsidR="007A1129" w:rsidRDefault="007A1129" w:rsidP="007A1129">
      <w:pPr>
        <w:tabs>
          <w:tab w:val="left" w:pos="851"/>
          <w:tab w:val="left" w:pos="1134"/>
        </w:tabs>
        <w:autoSpaceDE w:val="0"/>
        <w:autoSpaceDN w:val="0"/>
        <w:adjustRightInd w:val="0"/>
        <w:spacing w:line="240" w:lineRule="auto"/>
        <w:ind w:firstLine="567"/>
        <w:rPr>
          <w:rFonts w:eastAsiaTheme="minorHAnsi" w:cstheme="minorHAnsi"/>
        </w:rPr>
      </w:pPr>
      <w:r>
        <w:rPr>
          <w:rFonts w:eastAsiaTheme="minorHAnsi" w:cstheme="minorHAnsi"/>
          <w:bCs/>
        </w:rPr>
        <w:t xml:space="preserve">  </w:t>
      </w:r>
      <w:r w:rsidR="003973F3" w:rsidRPr="003973F3">
        <w:rPr>
          <w:rFonts w:eastAsiaTheme="minorHAnsi" w:cstheme="minorHAnsi"/>
          <w:bCs/>
        </w:rPr>
        <w:t xml:space="preserve">9.1.2. </w:t>
      </w:r>
      <w:r w:rsidRPr="008869C6">
        <w:rPr>
          <w:rFonts w:eastAsiaTheme="minorHAnsi" w:cstheme="minorHAnsi"/>
        </w:rPr>
        <w:t xml:space="preserve">bendrųjų pirkimo procedūrų klausimais: Jelena Beliakova, </w:t>
      </w:r>
      <w:r w:rsidRPr="008869C6">
        <w:rPr>
          <w:rFonts w:cstheme="minorHAnsi"/>
        </w:rPr>
        <w:t>tarnybos</w:t>
      </w:r>
      <w:r w:rsidRPr="008869C6">
        <w:rPr>
          <w:rFonts w:eastAsiaTheme="minorHAnsi" w:cstheme="minorHAnsi"/>
        </w:rPr>
        <w:t xml:space="preserve"> Viešųjų pirkimų skyriaus vyresnioji specialistė, tel. +370</w:t>
      </w:r>
      <w:r>
        <w:rPr>
          <w:rFonts w:eastAsiaTheme="minorHAnsi" w:cstheme="minorHAnsi"/>
        </w:rPr>
        <w:t> 618 58 05</w:t>
      </w:r>
      <w:r w:rsidRPr="008869C6">
        <w:rPr>
          <w:rFonts w:eastAsiaTheme="minorHAnsi" w:cstheme="minorHAnsi"/>
        </w:rPr>
        <w:t xml:space="preserve">, el. p. </w:t>
      </w:r>
      <w:hyperlink r:id="rId12" w:history="1">
        <w:r w:rsidRPr="00F91757">
          <w:rPr>
            <w:rStyle w:val="Hipersaitas"/>
            <w:rFonts w:eastAsiaTheme="minorHAnsi" w:cstheme="minorHAnsi"/>
          </w:rPr>
          <w:t>jelena.beliakova@vsat.vrm.lt</w:t>
        </w:r>
      </w:hyperlink>
      <w:r w:rsidR="00973B15">
        <w:rPr>
          <w:rStyle w:val="Hipersaitas"/>
          <w:rFonts w:eastAsiaTheme="minorHAnsi" w:cstheme="minorHAnsi"/>
        </w:rPr>
        <w:t xml:space="preserve"> </w:t>
      </w:r>
      <w:r w:rsidRPr="008869C6">
        <w:rPr>
          <w:rFonts w:eastAsiaTheme="minorHAnsi" w:cstheme="minorHAnsi"/>
        </w:rPr>
        <w:t>.</w:t>
      </w:r>
    </w:p>
    <w:p w14:paraId="11EC178E" w14:textId="2C00BC7B" w:rsidR="003973F3" w:rsidRPr="003973F3" w:rsidRDefault="003973F3" w:rsidP="007A1129">
      <w:pPr>
        <w:spacing w:line="240" w:lineRule="auto"/>
        <w:rPr>
          <w:rFonts w:eastAsiaTheme="minorHAnsi" w:cstheme="minorHAnsi"/>
          <w:bCs/>
          <w:iCs/>
        </w:rPr>
      </w:pPr>
      <w:r w:rsidRPr="003973F3">
        <w:rPr>
          <w:rFonts w:eastAsiaTheme="minorHAnsi" w:cstheme="minorHAnsi"/>
          <w:bCs/>
        </w:rPr>
        <w:t xml:space="preserve">9.2. Perkančioji organizacija suteiks galimybę apžiūrėti objektą (darbų atlikimo vietą). </w:t>
      </w:r>
      <w:r w:rsidRPr="003973F3">
        <w:rPr>
          <w:rFonts w:eastAsiaTheme="minorHAnsi" w:cstheme="minorHAnsi"/>
          <w:bCs/>
          <w:iCs/>
        </w:rPr>
        <w:t>Tiekėjai, norintys apžiūrėti objektą, turi kreiptis į specialiųjų pirkimo sąlygų 9</w:t>
      </w:r>
      <w:r w:rsidRPr="003973F3">
        <w:rPr>
          <w:rFonts w:eastAsiaTheme="minorHAnsi" w:cstheme="minorHAnsi"/>
          <w:bCs/>
        </w:rPr>
        <w:t>.1.1. papunktyje nurodyt</w:t>
      </w:r>
      <w:r w:rsidR="00D84952">
        <w:rPr>
          <w:rFonts w:eastAsiaTheme="minorHAnsi" w:cstheme="minorHAnsi"/>
          <w:bCs/>
        </w:rPr>
        <w:t>ą</w:t>
      </w:r>
      <w:r w:rsidRPr="003973F3">
        <w:rPr>
          <w:rFonts w:eastAsiaTheme="minorHAnsi" w:cstheme="minorHAnsi"/>
          <w:bCs/>
        </w:rPr>
        <w:t xml:space="preserve"> darbuotoj</w:t>
      </w:r>
      <w:r w:rsidR="00D84952">
        <w:rPr>
          <w:rFonts w:eastAsiaTheme="minorHAnsi" w:cstheme="minorHAnsi"/>
          <w:bCs/>
        </w:rPr>
        <w:t>ą</w:t>
      </w:r>
      <w:r w:rsidRPr="003973F3">
        <w:rPr>
          <w:rFonts w:eastAsiaTheme="minorHAnsi" w:cstheme="minorHAnsi"/>
          <w:bCs/>
        </w:rPr>
        <w:t xml:space="preserve"> </w:t>
      </w:r>
      <w:r w:rsidRPr="003973F3">
        <w:rPr>
          <w:rFonts w:eastAsiaTheme="minorHAnsi" w:cstheme="minorHAnsi"/>
          <w:bCs/>
          <w:iCs/>
        </w:rPr>
        <w:t xml:space="preserve">ir susitarti dėl pageidaujamos objekto apžiūros. </w:t>
      </w:r>
    </w:p>
    <w:p w14:paraId="3EA4AB97" w14:textId="77777777" w:rsidR="00A12319" w:rsidRDefault="00A12319" w:rsidP="00105DAD">
      <w:pPr>
        <w:spacing w:line="240" w:lineRule="auto"/>
        <w:ind w:left="7314" w:firstLine="0"/>
        <w:rPr>
          <w:rFonts w:cstheme="minorHAnsi"/>
        </w:rPr>
      </w:pPr>
    </w:p>
    <w:p w14:paraId="11EF507E" w14:textId="77777777" w:rsidR="00A12319" w:rsidRDefault="00A12319" w:rsidP="00105DAD">
      <w:pPr>
        <w:spacing w:line="240" w:lineRule="auto"/>
        <w:ind w:left="7314" w:firstLine="0"/>
        <w:rPr>
          <w:rFonts w:cstheme="minorHAnsi"/>
        </w:rPr>
      </w:pPr>
    </w:p>
    <w:p w14:paraId="1C3B308A" w14:textId="77777777" w:rsidR="00A12319" w:rsidRDefault="00A12319" w:rsidP="00105DAD">
      <w:pPr>
        <w:spacing w:line="240" w:lineRule="auto"/>
        <w:ind w:left="7314" w:firstLine="0"/>
        <w:rPr>
          <w:rFonts w:cstheme="minorHAnsi"/>
        </w:rPr>
      </w:pPr>
    </w:p>
    <w:p w14:paraId="1B19B6BD" w14:textId="77777777" w:rsidR="00A12319" w:rsidRDefault="00A12319" w:rsidP="00105DAD">
      <w:pPr>
        <w:spacing w:line="240" w:lineRule="auto"/>
        <w:ind w:left="7314" w:firstLine="0"/>
        <w:rPr>
          <w:rFonts w:cstheme="minorHAnsi"/>
        </w:rPr>
      </w:pPr>
    </w:p>
    <w:p w14:paraId="1DE69351" w14:textId="77777777" w:rsidR="00A12319" w:rsidRDefault="00A12319" w:rsidP="00105DAD">
      <w:pPr>
        <w:spacing w:line="240" w:lineRule="auto"/>
        <w:ind w:left="7314" w:firstLine="0"/>
        <w:rPr>
          <w:rFonts w:cstheme="minorHAnsi"/>
        </w:rPr>
      </w:pPr>
    </w:p>
    <w:p w14:paraId="092FA30D" w14:textId="77777777" w:rsidR="00A12319" w:rsidRDefault="00A12319" w:rsidP="00105DAD">
      <w:pPr>
        <w:spacing w:line="240" w:lineRule="auto"/>
        <w:ind w:left="7314" w:firstLine="0"/>
        <w:rPr>
          <w:rFonts w:cstheme="minorHAnsi"/>
        </w:rPr>
      </w:pPr>
    </w:p>
    <w:p w14:paraId="1DBF9D0F" w14:textId="77777777" w:rsidR="00A12319" w:rsidRDefault="00A12319" w:rsidP="00105DAD">
      <w:pPr>
        <w:spacing w:line="240" w:lineRule="auto"/>
        <w:ind w:left="7314" w:firstLine="0"/>
        <w:rPr>
          <w:rFonts w:cstheme="minorHAnsi"/>
        </w:rPr>
      </w:pPr>
    </w:p>
    <w:p w14:paraId="20831B21" w14:textId="77777777" w:rsidR="00A12319" w:rsidRDefault="00A12319" w:rsidP="00105DAD">
      <w:pPr>
        <w:spacing w:line="240" w:lineRule="auto"/>
        <w:ind w:left="7314" w:firstLine="0"/>
        <w:rPr>
          <w:rFonts w:cstheme="minorHAnsi"/>
        </w:rPr>
      </w:pPr>
    </w:p>
    <w:p w14:paraId="082F3086" w14:textId="77777777" w:rsidR="00A12319" w:rsidRDefault="00A12319" w:rsidP="00105DAD">
      <w:pPr>
        <w:spacing w:line="240" w:lineRule="auto"/>
        <w:ind w:left="7314" w:firstLine="0"/>
        <w:rPr>
          <w:rFonts w:cstheme="minorHAnsi"/>
        </w:rPr>
      </w:pPr>
    </w:p>
    <w:p w14:paraId="67956349" w14:textId="77777777" w:rsidR="00A12319" w:rsidRDefault="00A12319" w:rsidP="00105DAD">
      <w:pPr>
        <w:spacing w:line="240" w:lineRule="auto"/>
        <w:ind w:left="7314" w:firstLine="0"/>
        <w:rPr>
          <w:rFonts w:cstheme="minorHAnsi"/>
        </w:rPr>
      </w:pPr>
    </w:p>
    <w:p w14:paraId="7B527C15" w14:textId="77777777" w:rsidR="00A12319" w:rsidRDefault="00A12319" w:rsidP="00105DAD">
      <w:pPr>
        <w:spacing w:line="240" w:lineRule="auto"/>
        <w:ind w:left="7314" w:firstLine="0"/>
        <w:rPr>
          <w:rFonts w:cstheme="minorHAnsi"/>
        </w:rPr>
      </w:pPr>
    </w:p>
    <w:p w14:paraId="13AC408F" w14:textId="77777777" w:rsidR="00A12319" w:rsidRDefault="00A12319" w:rsidP="00105DAD">
      <w:pPr>
        <w:spacing w:line="240" w:lineRule="auto"/>
        <w:ind w:left="7314" w:firstLine="0"/>
        <w:rPr>
          <w:rFonts w:cstheme="minorHAnsi"/>
        </w:rPr>
      </w:pPr>
    </w:p>
    <w:p w14:paraId="662C35A7" w14:textId="77777777" w:rsidR="00A12319" w:rsidRDefault="00A12319" w:rsidP="00105DAD">
      <w:pPr>
        <w:spacing w:line="240" w:lineRule="auto"/>
        <w:ind w:left="7314" w:firstLine="0"/>
        <w:rPr>
          <w:rFonts w:cstheme="minorHAnsi"/>
        </w:rPr>
      </w:pPr>
    </w:p>
    <w:p w14:paraId="02DBB1A5" w14:textId="77777777" w:rsidR="00A12319" w:rsidRDefault="00A12319" w:rsidP="00105DAD">
      <w:pPr>
        <w:spacing w:line="240" w:lineRule="auto"/>
        <w:ind w:left="7314" w:firstLine="0"/>
        <w:rPr>
          <w:rFonts w:cstheme="minorHAnsi"/>
        </w:rPr>
      </w:pPr>
    </w:p>
    <w:p w14:paraId="068CBB59" w14:textId="77777777" w:rsidR="00A12319" w:rsidRDefault="00A12319" w:rsidP="00105DAD">
      <w:pPr>
        <w:spacing w:line="240" w:lineRule="auto"/>
        <w:ind w:left="7314" w:firstLine="0"/>
        <w:rPr>
          <w:rFonts w:cstheme="minorHAnsi"/>
        </w:rPr>
      </w:pPr>
    </w:p>
    <w:p w14:paraId="623F9AF4" w14:textId="77777777" w:rsidR="00A12319" w:rsidRDefault="00A12319" w:rsidP="00105DAD">
      <w:pPr>
        <w:spacing w:line="240" w:lineRule="auto"/>
        <w:ind w:left="7314" w:firstLine="0"/>
        <w:rPr>
          <w:rFonts w:cstheme="minorHAnsi"/>
        </w:rPr>
      </w:pPr>
    </w:p>
    <w:p w14:paraId="53000EDE" w14:textId="77777777" w:rsidR="00A12319" w:rsidRDefault="00A12319" w:rsidP="00105DAD">
      <w:pPr>
        <w:spacing w:line="240" w:lineRule="auto"/>
        <w:ind w:left="7314" w:firstLine="0"/>
        <w:rPr>
          <w:rFonts w:cstheme="minorHAnsi"/>
        </w:rPr>
      </w:pPr>
    </w:p>
    <w:p w14:paraId="7D8F903B" w14:textId="77777777" w:rsidR="00A12319" w:rsidRDefault="00A12319" w:rsidP="00105DAD">
      <w:pPr>
        <w:spacing w:line="240" w:lineRule="auto"/>
        <w:ind w:left="7314" w:firstLine="0"/>
        <w:rPr>
          <w:rFonts w:cstheme="minorHAnsi"/>
        </w:rPr>
      </w:pPr>
    </w:p>
    <w:p w14:paraId="6BCC2113" w14:textId="44474785" w:rsidR="00CB5907" w:rsidRPr="00A76EAF" w:rsidRDefault="00DE051B" w:rsidP="00105DAD">
      <w:pPr>
        <w:spacing w:line="240" w:lineRule="auto"/>
        <w:ind w:left="7314" w:firstLine="0"/>
        <w:rPr>
          <w:rFonts w:cstheme="minorHAnsi"/>
        </w:rPr>
      </w:pPr>
      <w:r w:rsidRPr="00A76EAF">
        <w:rPr>
          <w:rFonts w:cstheme="minorHAnsi"/>
        </w:rPr>
        <w:lastRenderedPageBreak/>
        <w:t>P</w:t>
      </w:r>
      <w:r w:rsidR="00CB5907" w:rsidRPr="00A76EAF">
        <w:rPr>
          <w:rFonts w:cstheme="minorHAnsi"/>
        </w:rPr>
        <w:t xml:space="preserve">irkimo sąlygų </w:t>
      </w:r>
      <w:r w:rsidR="00404E57">
        <w:rPr>
          <w:rFonts w:cstheme="minorHAnsi"/>
        </w:rPr>
        <w:t>1</w:t>
      </w:r>
      <w:r w:rsidR="00CB5907" w:rsidRPr="00A76EAF">
        <w:rPr>
          <w:rFonts w:cstheme="minorHAnsi"/>
        </w:rPr>
        <w:t xml:space="preserve"> priedas</w:t>
      </w:r>
      <w:r w:rsidR="00105DAD" w:rsidRPr="00A76EAF">
        <w:rPr>
          <w:rFonts w:cstheme="minorHAnsi"/>
        </w:rPr>
        <w:t xml:space="preserve"> </w:t>
      </w:r>
      <w:r w:rsidR="00CB5907" w:rsidRPr="00A76EAF">
        <w:rPr>
          <w:rFonts w:cstheme="minorHAnsi"/>
        </w:rPr>
        <w:t>„Techninė specifikacija“</w:t>
      </w:r>
      <w:bookmarkEnd w:id="19"/>
      <w:bookmarkEnd w:id="20"/>
      <w:bookmarkEnd w:id="21"/>
      <w:bookmarkEnd w:id="22"/>
      <w:bookmarkEnd w:id="23"/>
      <w:bookmarkEnd w:id="24"/>
    </w:p>
    <w:bookmarkEnd w:id="25"/>
    <w:p w14:paraId="111DB7D6" w14:textId="77777777" w:rsidR="00CB5907" w:rsidRPr="0061276D" w:rsidRDefault="00CB5907" w:rsidP="0061276D">
      <w:pPr>
        <w:spacing w:line="240" w:lineRule="auto"/>
        <w:jc w:val="center"/>
        <w:rPr>
          <w:rFonts w:cstheme="minorHAnsi"/>
          <w:sz w:val="22"/>
          <w:szCs w:val="22"/>
        </w:rPr>
      </w:pPr>
    </w:p>
    <w:p w14:paraId="7EFAF6B4" w14:textId="77777777" w:rsidR="00AC3A75" w:rsidRDefault="00AC3A75">
      <w:pPr>
        <w:rPr>
          <w:rFonts w:cs="Calibri"/>
        </w:rPr>
      </w:pPr>
      <w:bookmarkStart w:id="27" w:name="_Hlk86825377"/>
      <w:bookmarkStart w:id="28" w:name="_Ref38540913"/>
      <w:bookmarkStart w:id="29" w:name="_Ref38898051"/>
      <w:bookmarkStart w:id="30" w:name="_Ref38901392"/>
      <w:bookmarkStart w:id="31" w:name="_Toc48053189"/>
      <w:bookmarkStart w:id="32" w:name="_Toc85706892"/>
    </w:p>
    <w:p w14:paraId="3E443367" w14:textId="593F00C7" w:rsidR="00F97201" w:rsidRDefault="00805237" w:rsidP="00F97201">
      <w:pPr>
        <w:ind w:firstLine="0"/>
        <w:jc w:val="center"/>
        <w:rPr>
          <w:rFonts w:cs="Calibri"/>
          <w:b/>
          <w:bCs/>
          <w:sz w:val="28"/>
          <w:szCs w:val="28"/>
        </w:rPr>
      </w:pPr>
      <w:r>
        <w:rPr>
          <w:rFonts w:cs="Calibri"/>
          <w:sz w:val="22"/>
          <w:szCs w:val="22"/>
        </w:rPr>
        <w:t>T</w:t>
      </w:r>
      <w:r w:rsidRPr="00805237">
        <w:rPr>
          <w:rFonts w:cs="Calibri"/>
          <w:sz w:val="22"/>
          <w:szCs w:val="22"/>
        </w:rPr>
        <w:t>echninė specifikacija</w:t>
      </w:r>
      <w:r w:rsidR="00A12319">
        <w:rPr>
          <w:rFonts w:cs="Calibri"/>
          <w:sz w:val="22"/>
          <w:szCs w:val="22"/>
        </w:rPr>
        <w:t xml:space="preserve"> ir priedas (</w:t>
      </w:r>
      <w:r w:rsidR="000B34C9">
        <w:rPr>
          <w:rFonts w:cs="Calibri"/>
          <w:sz w:val="22"/>
          <w:szCs w:val="22"/>
        </w:rPr>
        <w:t xml:space="preserve">I aukšto </w:t>
      </w:r>
      <w:r w:rsidR="00A12319">
        <w:rPr>
          <w:rFonts w:cs="Calibri"/>
          <w:sz w:val="22"/>
          <w:szCs w:val="22"/>
        </w:rPr>
        <w:t>schema)</w:t>
      </w:r>
      <w:r w:rsidRPr="00805237">
        <w:rPr>
          <w:rFonts w:cstheme="minorHAnsi"/>
        </w:rPr>
        <w:t xml:space="preserve"> </w:t>
      </w:r>
      <w:r>
        <w:rPr>
          <w:rFonts w:cstheme="minorHAnsi"/>
        </w:rPr>
        <w:t>pateikiam</w:t>
      </w:r>
      <w:r w:rsidR="00A12319">
        <w:rPr>
          <w:rFonts w:cstheme="minorHAnsi"/>
        </w:rPr>
        <w:t>i</w:t>
      </w:r>
      <w:r>
        <w:rPr>
          <w:rFonts w:cstheme="minorHAnsi"/>
        </w:rPr>
        <w:t xml:space="preserve"> atskir</w:t>
      </w:r>
      <w:r w:rsidR="00A12319">
        <w:rPr>
          <w:rFonts w:cstheme="minorHAnsi"/>
        </w:rPr>
        <w:t>ais</w:t>
      </w:r>
      <w:r>
        <w:rPr>
          <w:rFonts w:cstheme="minorHAnsi"/>
        </w:rPr>
        <w:t xml:space="preserve"> dokument</w:t>
      </w:r>
      <w:r w:rsidR="00A12319">
        <w:rPr>
          <w:rFonts w:cstheme="minorHAnsi"/>
        </w:rPr>
        <w:t>ais</w:t>
      </w:r>
      <w:r>
        <w:rPr>
          <w:rFonts w:cstheme="minorHAnsi"/>
        </w:rPr>
        <w:t>.</w:t>
      </w:r>
    </w:p>
    <w:p w14:paraId="29FC2C0B" w14:textId="77777777" w:rsidR="00F97201" w:rsidRDefault="00F97201" w:rsidP="00817DCB">
      <w:pPr>
        <w:spacing w:line="276" w:lineRule="auto"/>
        <w:ind w:firstLine="0"/>
        <w:rPr>
          <w:rFonts w:cs="Calibri"/>
          <w:b/>
          <w:bCs/>
          <w:sz w:val="28"/>
          <w:szCs w:val="28"/>
        </w:rPr>
      </w:pPr>
    </w:p>
    <w:p w14:paraId="329E4753" w14:textId="212BB09E" w:rsidR="003118F9" w:rsidRPr="003118F9" w:rsidRDefault="00AC21D0" w:rsidP="003118F9">
      <w:pPr>
        <w:spacing w:line="240" w:lineRule="auto"/>
        <w:ind w:firstLine="0"/>
        <w:jc w:val="right"/>
        <w:rPr>
          <w:rFonts w:cstheme="minorHAnsi"/>
          <w:i/>
          <w:iCs/>
        </w:rPr>
      </w:pPr>
      <w:r w:rsidRPr="00F97201">
        <w:rPr>
          <w:rFonts w:cs="Calibri"/>
          <w:b/>
          <w:bCs/>
          <w:sz w:val="28"/>
          <w:szCs w:val="28"/>
        </w:rPr>
        <w:br w:type="page"/>
      </w:r>
      <w:r w:rsidR="003118F9" w:rsidRPr="00AA05AD">
        <w:rPr>
          <w:rFonts w:cs="Calibri"/>
        </w:rPr>
        <w:lastRenderedPageBreak/>
        <w:t>Pirkimo sąlygų 2 priedas „</w:t>
      </w:r>
      <w:r w:rsidR="003118F9" w:rsidRPr="00AA05AD">
        <w:rPr>
          <w:rFonts w:cstheme="minorHAnsi"/>
        </w:rPr>
        <w:t>Tiekėjų kvalifikacijos</w:t>
      </w:r>
      <w:r w:rsidR="003118F9" w:rsidRPr="003118F9">
        <w:rPr>
          <w:rFonts w:cstheme="minorHAnsi"/>
          <w:i/>
          <w:iCs/>
        </w:rPr>
        <w:t xml:space="preserve"> reikalavimai ir reikalaujami</w:t>
      </w:r>
    </w:p>
    <w:p w14:paraId="2669C301" w14:textId="77777777" w:rsidR="00416E18" w:rsidRPr="003118F9" w:rsidRDefault="003118F9" w:rsidP="00416E18">
      <w:pPr>
        <w:spacing w:line="240" w:lineRule="auto"/>
        <w:ind w:firstLine="0"/>
        <w:jc w:val="right"/>
        <w:rPr>
          <w:rFonts w:cs="Calibri"/>
          <w:i/>
          <w:iCs/>
        </w:rPr>
      </w:pPr>
      <w:r w:rsidRPr="003118F9">
        <w:rPr>
          <w:rFonts w:cstheme="minorHAnsi"/>
          <w:i/>
          <w:iCs/>
        </w:rPr>
        <w:t xml:space="preserve"> kokybės bei aplinkos apsaugos</w:t>
      </w:r>
      <w:r w:rsidR="00416E18" w:rsidRPr="003118F9">
        <w:rPr>
          <w:rFonts w:cstheme="minorHAnsi"/>
          <w:i/>
          <w:iCs/>
        </w:rPr>
        <w:t xml:space="preserve"> vadybos sistemų standartai</w:t>
      </w:r>
      <w:r w:rsidR="00416E18" w:rsidRPr="003118F9">
        <w:rPr>
          <w:rFonts w:cs="Calibri"/>
          <w:i/>
          <w:iCs/>
        </w:rPr>
        <w:t>“</w:t>
      </w:r>
    </w:p>
    <w:p w14:paraId="7D2307CD" w14:textId="426AB7F5" w:rsidR="003118F9" w:rsidRPr="003118F9" w:rsidRDefault="003118F9" w:rsidP="00416E18">
      <w:pPr>
        <w:spacing w:line="240" w:lineRule="auto"/>
        <w:ind w:firstLine="0"/>
        <w:jc w:val="center"/>
        <w:rPr>
          <w:rFonts w:cstheme="minorHAnsi"/>
          <w:i/>
          <w:iCs/>
        </w:rPr>
      </w:pPr>
    </w:p>
    <w:p w14:paraId="5B7D18BB" w14:textId="4BF8C1B2" w:rsidR="003118F9" w:rsidRDefault="003118F9" w:rsidP="003118F9">
      <w:pPr>
        <w:spacing w:line="240" w:lineRule="auto"/>
        <w:ind w:firstLine="0"/>
        <w:rPr>
          <w:rFonts w:cstheme="minorHAnsi"/>
        </w:rPr>
      </w:pPr>
    </w:p>
    <w:p w14:paraId="5660D979" w14:textId="77777777" w:rsidR="003118F9" w:rsidRPr="003118F9" w:rsidRDefault="003118F9" w:rsidP="003118F9">
      <w:pPr>
        <w:spacing w:after="240" w:line="240" w:lineRule="auto"/>
        <w:rPr>
          <w:i/>
          <w:iCs/>
          <w:smallCaps/>
          <w:color w:val="404040"/>
          <w:sz w:val="10"/>
          <w:szCs w:val="10"/>
        </w:rPr>
      </w:pPr>
    </w:p>
    <w:p w14:paraId="5C83D358" w14:textId="77777777" w:rsidR="003118F9" w:rsidRPr="000C728C" w:rsidRDefault="003118F9" w:rsidP="003118F9">
      <w:pPr>
        <w:spacing w:after="240" w:line="240" w:lineRule="auto"/>
        <w:ind w:firstLine="0"/>
        <w:jc w:val="center"/>
        <w:rPr>
          <w:rFonts w:eastAsia="Arial" w:cstheme="minorHAnsi"/>
          <w:smallCaps/>
          <w:sz w:val="28"/>
          <w:szCs w:val="28"/>
        </w:rPr>
      </w:pPr>
      <w:r w:rsidRPr="003118F9">
        <w:rPr>
          <w:rFonts w:eastAsia="Arial" w:cstheme="minorHAnsi"/>
          <w:smallCaps/>
          <w:color w:val="404040"/>
          <w:sz w:val="28"/>
          <w:szCs w:val="28"/>
        </w:rPr>
        <w:t xml:space="preserve">TIEKĖJŲ KVALIFIKACIJOS REIKALAVIMAI IR REIKALAVIMAI LAIKYTIS KOKYBĖS VADYBOS SISTEMOS IR (ARBA) APLINKOS APSAUGOS VADYBOS SISTEMOS </w:t>
      </w:r>
      <w:r w:rsidRPr="000C728C">
        <w:rPr>
          <w:rFonts w:eastAsia="Arial" w:cstheme="minorHAnsi"/>
          <w:smallCaps/>
          <w:sz w:val="28"/>
          <w:szCs w:val="28"/>
        </w:rPr>
        <w:t>STANDARTŲ</w:t>
      </w:r>
    </w:p>
    <w:p w14:paraId="0BEB2A06" w14:textId="56269372" w:rsidR="00AC21D0" w:rsidRPr="000C728C" w:rsidRDefault="000C728C" w:rsidP="005C5107">
      <w:pPr>
        <w:pStyle w:val="Sraopastraipa"/>
        <w:numPr>
          <w:ilvl w:val="0"/>
          <w:numId w:val="40"/>
        </w:numPr>
        <w:ind w:hanging="153"/>
        <w:rPr>
          <w:rFonts w:cs="Calibri"/>
          <w:b/>
          <w:bCs/>
        </w:rPr>
      </w:pPr>
      <w:r>
        <w:rPr>
          <w:rFonts w:eastAsia="Arial" w:cstheme="minorHAnsi"/>
        </w:rPr>
        <w:t xml:space="preserve">   </w:t>
      </w:r>
      <w:r w:rsidR="003118F9" w:rsidRPr="000C728C">
        <w:rPr>
          <w:rFonts w:eastAsia="Arial" w:cstheme="minorHAnsi"/>
        </w:rPr>
        <w:t>Tiekėjo kvalifikacija turi atitikti šiame priede nustatytus reikalavimus kvalifikacijai.</w:t>
      </w:r>
    </w:p>
    <w:p w14:paraId="2DF73F66" w14:textId="77777777" w:rsidR="000C728C" w:rsidRDefault="000C728C" w:rsidP="000C728C">
      <w:pPr>
        <w:pStyle w:val="Sraopastraipa2"/>
        <w:numPr>
          <w:ilvl w:val="0"/>
          <w:numId w:val="40"/>
        </w:numPr>
        <w:tabs>
          <w:tab w:val="left" w:pos="917"/>
          <w:tab w:val="left" w:pos="993"/>
        </w:tabs>
        <w:spacing w:before="0"/>
        <w:ind w:left="0" w:right="-1" w:firstLine="567"/>
        <w:jc w:val="both"/>
        <w:rPr>
          <w:rFonts w:asciiTheme="minorHAnsi" w:hAnsiTheme="minorHAnsi" w:cstheme="minorHAnsi"/>
          <w:color w:val="auto"/>
          <w:sz w:val="21"/>
          <w:szCs w:val="21"/>
          <w:lang w:val="lt-LT"/>
        </w:rPr>
      </w:pPr>
      <w:r w:rsidRPr="000C728C">
        <w:rPr>
          <w:rFonts w:asciiTheme="minorHAnsi" w:hAnsiTheme="minorHAnsi" w:cstheme="minorHAnsi"/>
          <w:color w:val="auto"/>
          <w:sz w:val="21"/>
          <w:szCs w:val="21"/>
          <w:lang w:val="lt-LT"/>
        </w:rPr>
        <w:t>Tiekėjas turi atitikti žemiau pateiktoje lentelėje nurodytus tiekėjo kvalifikacijos reikalavimus</w:t>
      </w:r>
      <w:r w:rsidRPr="000C728C">
        <w:rPr>
          <w:rFonts w:asciiTheme="minorHAnsi" w:hAnsiTheme="minorHAnsi" w:cstheme="minorHAnsi"/>
          <w:color w:val="auto"/>
          <w:sz w:val="21"/>
          <w:szCs w:val="21"/>
          <w:lang w:val="lt-LT"/>
        </w:rPr>
        <w:t xml:space="preserve">. </w:t>
      </w:r>
    </w:p>
    <w:p w14:paraId="3A6EDA28" w14:textId="5828C06C" w:rsidR="003118F9" w:rsidRPr="003118F9" w:rsidRDefault="003118F9" w:rsidP="003118F9">
      <w:pPr>
        <w:spacing w:line="240" w:lineRule="auto"/>
        <w:ind w:firstLine="0"/>
        <w:jc w:val="right"/>
        <w:rPr>
          <w:rFonts w:cs="Calibri"/>
        </w:rPr>
      </w:pPr>
      <w:r w:rsidRPr="003118F9">
        <w:rPr>
          <w:rFonts w:cs="Calibri"/>
        </w:rPr>
        <w:t>1 lentelė</w:t>
      </w:r>
    </w:p>
    <w:tbl>
      <w:tblPr>
        <w:tblStyle w:val="Lentelstinklelis"/>
        <w:tblW w:w="0" w:type="auto"/>
        <w:tblInd w:w="0" w:type="dxa"/>
        <w:tblLook w:val="04A0" w:firstRow="1" w:lastRow="0" w:firstColumn="1" w:lastColumn="0" w:noHBand="0" w:noVBand="1"/>
      </w:tblPr>
      <w:tblGrid>
        <w:gridCol w:w="704"/>
        <w:gridCol w:w="4536"/>
        <w:gridCol w:w="4235"/>
      </w:tblGrid>
      <w:tr w:rsidR="003118F9" w:rsidRPr="003118F9" w14:paraId="0D6F41F2" w14:textId="77777777" w:rsidTr="003118F9">
        <w:tc>
          <w:tcPr>
            <w:tcW w:w="704" w:type="dxa"/>
            <w:vAlign w:val="center"/>
          </w:tcPr>
          <w:p w14:paraId="25BDD593" w14:textId="249ADB2F" w:rsidR="003118F9" w:rsidRPr="003118F9" w:rsidRDefault="003118F9" w:rsidP="003118F9">
            <w:pPr>
              <w:ind w:firstLine="0"/>
              <w:jc w:val="left"/>
              <w:rPr>
                <w:rFonts w:asciiTheme="minorHAnsi" w:cstheme="minorHAnsi"/>
              </w:rPr>
            </w:pPr>
            <w:r w:rsidRPr="003118F9">
              <w:rPr>
                <w:rFonts w:asciiTheme="minorHAnsi" w:eastAsiaTheme="minorHAnsi" w:cstheme="minorHAnsi"/>
                <w:b/>
                <w:bCs/>
                <w:sz w:val="21"/>
                <w:szCs w:val="21"/>
              </w:rPr>
              <w:t>Eil. Nr.</w:t>
            </w:r>
          </w:p>
        </w:tc>
        <w:tc>
          <w:tcPr>
            <w:tcW w:w="4536" w:type="dxa"/>
            <w:vAlign w:val="center"/>
          </w:tcPr>
          <w:p w14:paraId="7EB7253E" w14:textId="0176235D" w:rsidR="003118F9" w:rsidRPr="003118F9" w:rsidRDefault="003118F9" w:rsidP="003118F9">
            <w:pPr>
              <w:ind w:firstLine="0"/>
              <w:jc w:val="left"/>
              <w:rPr>
                <w:rFonts w:asciiTheme="minorHAnsi" w:cstheme="minorHAnsi"/>
              </w:rPr>
            </w:pPr>
            <w:r w:rsidRPr="003118F9">
              <w:rPr>
                <w:rFonts w:asciiTheme="minorHAnsi" w:cstheme="minorHAnsi"/>
                <w:b/>
                <w:bCs/>
                <w:color w:val="000000"/>
                <w:sz w:val="21"/>
                <w:szCs w:val="21"/>
              </w:rPr>
              <w:t>Kvalifikacijos reikalavimas</w:t>
            </w:r>
          </w:p>
        </w:tc>
        <w:tc>
          <w:tcPr>
            <w:tcW w:w="4235" w:type="dxa"/>
            <w:vAlign w:val="center"/>
          </w:tcPr>
          <w:p w14:paraId="531CA83E" w14:textId="3D29C5D0" w:rsidR="003118F9" w:rsidRPr="003118F9" w:rsidRDefault="003118F9" w:rsidP="003118F9">
            <w:pPr>
              <w:ind w:firstLine="0"/>
              <w:jc w:val="left"/>
              <w:rPr>
                <w:rFonts w:asciiTheme="minorHAnsi" w:cstheme="minorHAnsi"/>
              </w:rPr>
            </w:pPr>
            <w:r w:rsidRPr="003118F9">
              <w:rPr>
                <w:rFonts w:asciiTheme="minorHAnsi" w:cstheme="minorHAnsi"/>
                <w:b/>
                <w:bCs/>
                <w:color w:val="000000"/>
                <w:sz w:val="21"/>
                <w:szCs w:val="21"/>
              </w:rPr>
              <w:t>Atitiktį reikalavimui įrodantys  dokumentai</w:t>
            </w:r>
          </w:p>
        </w:tc>
      </w:tr>
      <w:tr w:rsidR="003118F9" w:rsidRPr="003118F9" w14:paraId="3A034A48" w14:textId="77777777" w:rsidTr="003118F9">
        <w:tc>
          <w:tcPr>
            <w:tcW w:w="704" w:type="dxa"/>
          </w:tcPr>
          <w:p w14:paraId="00419837" w14:textId="1A769A23" w:rsidR="003118F9" w:rsidRPr="003118F9" w:rsidRDefault="003118F9" w:rsidP="003118F9">
            <w:pPr>
              <w:ind w:firstLine="0"/>
              <w:jc w:val="left"/>
              <w:rPr>
                <w:rFonts w:asciiTheme="minorHAnsi" w:cstheme="minorHAnsi"/>
              </w:rPr>
            </w:pPr>
            <w:r w:rsidRPr="003118F9">
              <w:rPr>
                <w:rFonts w:asciiTheme="minorHAnsi" w:cstheme="minorHAnsi"/>
              </w:rPr>
              <w:t>1</w:t>
            </w:r>
          </w:p>
        </w:tc>
        <w:tc>
          <w:tcPr>
            <w:tcW w:w="4536" w:type="dxa"/>
          </w:tcPr>
          <w:p w14:paraId="6F792B67" w14:textId="396CB55E" w:rsidR="003118F9" w:rsidRPr="003118F9" w:rsidRDefault="003118F9" w:rsidP="003118F9">
            <w:pPr>
              <w:ind w:firstLine="0"/>
              <w:jc w:val="left"/>
              <w:rPr>
                <w:rFonts w:asciiTheme="minorHAnsi" w:cstheme="minorHAnsi"/>
              </w:rPr>
            </w:pPr>
            <w:r w:rsidRPr="003118F9">
              <w:rPr>
                <w:rFonts w:asciiTheme="minorHAnsi" w:cstheme="minorHAnsi"/>
                <w:b/>
                <w:bCs/>
                <w:color w:val="000000"/>
                <w:sz w:val="21"/>
                <w:szCs w:val="21"/>
              </w:rPr>
              <w:t>Teisė verstis veikla</w:t>
            </w:r>
          </w:p>
        </w:tc>
        <w:tc>
          <w:tcPr>
            <w:tcW w:w="4235" w:type="dxa"/>
          </w:tcPr>
          <w:p w14:paraId="1682FBD1" w14:textId="77777777" w:rsidR="003118F9" w:rsidRPr="003118F9" w:rsidRDefault="003118F9" w:rsidP="003118F9">
            <w:pPr>
              <w:ind w:firstLine="0"/>
              <w:jc w:val="left"/>
              <w:rPr>
                <w:rFonts w:asciiTheme="minorHAnsi" w:cstheme="minorHAnsi"/>
              </w:rPr>
            </w:pPr>
          </w:p>
        </w:tc>
      </w:tr>
      <w:tr w:rsidR="003118F9" w:rsidRPr="003118F9" w14:paraId="3EDD2F89" w14:textId="77777777" w:rsidTr="003118F9">
        <w:tc>
          <w:tcPr>
            <w:tcW w:w="704" w:type="dxa"/>
          </w:tcPr>
          <w:p w14:paraId="2B457F54" w14:textId="635FCAB2" w:rsidR="003118F9" w:rsidRPr="003118F9" w:rsidRDefault="003118F9" w:rsidP="003118F9">
            <w:pPr>
              <w:ind w:firstLine="0"/>
              <w:jc w:val="left"/>
              <w:rPr>
                <w:rFonts w:asciiTheme="minorHAnsi" w:cstheme="minorHAnsi"/>
              </w:rPr>
            </w:pPr>
            <w:r w:rsidRPr="003118F9">
              <w:rPr>
                <w:rFonts w:asciiTheme="minorHAnsi" w:cstheme="minorHAnsi"/>
              </w:rPr>
              <w:t>1.1</w:t>
            </w:r>
          </w:p>
        </w:tc>
        <w:tc>
          <w:tcPr>
            <w:tcW w:w="4536" w:type="dxa"/>
          </w:tcPr>
          <w:p w14:paraId="243284D2" w14:textId="4E57E4C3" w:rsidR="003118F9" w:rsidRPr="00A12319" w:rsidRDefault="003118F9" w:rsidP="00A50323">
            <w:pPr>
              <w:ind w:firstLine="0"/>
              <w:rPr>
                <w:rFonts w:asciiTheme="minorHAnsi" w:cstheme="minorHAnsi"/>
                <w:sz w:val="21"/>
                <w:szCs w:val="21"/>
              </w:rPr>
            </w:pPr>
            <w:r w:rsidRPr="00A12319">
              <w:rPr>
                <w:rFonts w:asciiTheme="minorHAnsi" w:cstheme="minorHAnsi"/>
                <w:sz w:val="21"/>
                <w:szCs w:val="21"/>
              </w:rPr>
              <w:t>Tiekėjas turi teisę verstis veikla, reikalinga pirkimo sutarčiai įvykdyti, t. y. turi teisę atlikti pirkimo dokumentuose nurodytus gaisrinės saugos (signalizacijos) inžinerinių sistemų įrengimo ar panašius darbus.</w:t>
            </w:r>
          </w:p>
        </w:tc>
        <w:tc>
          <w:tcPr>
            <w:tcW w:w="4235" w:type="dxa"/>
          </w:tcPr>
          <w:p w14:paraId="3DDEECA0" w14:textId="77777777" w:rsidR="003118F9" w:rsidRDefault="003118F9" w:rsidP="00A50323">
            <w:pPr>
              <w:pStyle w:val="Sraopastraipa"/>
              <w:ind w:left="0" w:firstLine="0"/>
              <w:rPr>
                <w:rFonts w:asciiTheme="minorHAnsi" w:cstheme="minorHAnsi"/>
                <w:sz w:val="21"/>
                <w:szCs w:val="21"/>
              </w:rPr>
            </w:pPr>
            <w:r w:rsidRPr="00A12319">
              <w:rPr>
                <w:rFonts w:asciiTheme="minorHAnsi" w:cstheme="minorHAnsi"/>
                <w:sz w:val="21"/>
                <w:szCs w:val="21"/>
              </w:rPr>
              <w:t>Tiekėjo (juridinio asmens) Lietuvos Respublikos juridinių asmenų registro išplėstinio išrašo kopija ar įstatų atitinkamos dalies kopija, ar kitų dokumentų, kuriuose būtų nurodyta tiekėjo teisė verstis atitinkama veikla, kopijos.</w:t>
            </w:r>
          </w:p>
          <w:p w14:paraId="2C6969DC" w14:textId="77777777" w:rsidR="002B45A2" w:rsidRDefault="002B45A2" w:rsidP="00A50323">
            <w:pPr>
              <w:pStyle w:val="Sraopastraipa"/>
              <w:ind w:left="0" w:firstLine="0"/>
              <w:rPr>
                <w:rFonts w:asciiTheme="minorHAnsi"/>
                <w:sz w:val="21"/>
                <w:szCs w:val="21"/>
              </w:rPr>
            </w:pPr>
          </w:p>
          <w:p w14:paraId="29367EC7" w14:textId="23ACF44C" w:rsidR="002B45A2" w:rsidRPr="002B45A2" w:rsidRDefault="002B45A2" w:rsidP="00A50323">
            <w:pPr>
              <w:pStyle w:val="Sraopastraipa"/>
              <w:ind w:left="0" w:firstLine="0"/>
              <w:rPr>
                <w:rFonts w:asciiTheme="minorHAnsi" w:cstheme="minorHAnsi"/>
                <w:i/>
                <w:iCs/>
                <w:sz w:val="21"/>
                <w:szCs w:val="21"/>
              </w:rPr>
            </w:pPr>
            <w:r w:rsidRPr="002B45A2">
              <w:rPr>
                <w:rFonts w:asciiTheme="minorHAnsi"/>
                <w:i/>
                <w:iCs/>
                <w:sz w:val="21"/>
                <w:szCs w:val="21"/>
              </w:rPr>
              <w:t>Pateikiamas dokumentas elektroninėje formoje</w:t>
            </w:r>
            <w:r w:rsidRPr="002B45A2">
              <w:rPr>
                <w:rFonts w:asciiTheme="minorHAnsi"/>
                <w:i/>
                <w:iCs/>
                <w:sz w:val="21"/>
                <w:szCs w:val="21"/>
              </w:rPr>
              <w:t xml:space="preserve"> kartu su pasiūlymu.</w:t>
            </w:r>
          </w:p>
          <w:p w14:paraId="411E34D2" w14:textId="59326C9F" w:rsidR="002B45A2" w:rsidRPr="00A12319" w:rsidRDefault="002B45A2" w:rsidP="00A50323">
            <w:pPr>
              <w:pStyle w:val="Sraopastraipa"/>
              <w:ind w:left="0" w:firstLine="0"/>
              <w:rPr>
                <w:rFonts w:asciiTheme="minorHAnsi" w:cstheme="minorHAnsi"/>
                <w:sz w:val="21"/>
                <w:szCs w:val="21"/>
              </w:rPr>
            </w:pPr>
          </w:p>
        </w:tc>
      </w:tr>
      <w:tr w:rsidR="00450AAD" w:rsidRPr="003118F9" w14:paraId="609B9476" w14:textId="77777777" w:rsidTr="003118F9">
        <w:tc>
          <w:tcPr>
            <w:tcW w:w="704" w:type="dxa"/>
          </w:tcPr>
          <w:p w14:paraId="06EA3934" w14:textId="03099D73" w:rsidR="00450AAD" w:rsidRPr="003118F9" w:rsidRDefault="00291E7D" w:rsidP="003118F9">
            <w:pPr>
              <w:ind w:firstLine="0"/>
              <w:jc w:val="left"/>
              <w:rPr>
                <w:rFonts w:cstheme="minorHAnsi"/>
              </w:rPr>
            </w:pPr>
            <w:r>
              <w:rPr>
                <w:rFonts w:cstheme="minorHAnsi"/>
              </w:rPr>
              <w:t>1.2</w:t>
            </w:r>
          </w:p>
        </w:tc>
        <w:tc>
          <w:tcPr>
            <w:tcW w:w="4536" w:type="dxa"/>
          </w:tcPr>
          <w:p w14:paraId="62A1384F" w14:textId="0336A0B8" w:rsidR="00450AAD" w:rsidRPr="00291E7D" w:rsidRDefault="00450AAD" w:rsidP="00A50323">
            <w:pPr>
              <w:ind w:firstLine="0"/>
              <w:rPr>
                <w:rFonts w:asciiTheme="minorHAnsi" w:cstheme="minorHAnsi"/>
                <w:color w:val="FF0000"/>
                <w:sz w:val="21"/>
                <w:szCs w:val="21"/>
              </w:rPr>
            </w:pPr>
            <w:r w:rsidRPr="00291E7D">
              <w:rPr>
                <w:rFonts w:asciiTheme="minorHAnsi" w:cstheme="minorHAnsi"/>
                <w:sz w:val="21"/>
                <w:szCs w:val="21"/>
              </w:rPr>
              <w:t>Tiekėjas per pastaruosius 5 metus iki pasiūlymų pateikimo termino pabaigos yra tinkamai įvykdęs bent 1 (vieną) priešgaisrinės signalizacijos sistemos įrengimo ir (ar) atnaujinimo sutartį, kurios apimtyje buvo atlikti priešgaisrinės signalizacijos sistemos įrengimo ir (ar) atnaujinimo darbai</w:t>
            </w:r>
            <w:r w:rsidR="00291E7D" w:rsidRPr="00291E7D">
              <w:rPr>
                <w:rFonts w:asciiTheme="minorHAnsi" w:cstheme="minorHAnsi"/>
                <w:sz w:val="21"/>
                <w:szCs w:val="21"/>
              </w:rPr>
              <w:t xml:space="preserve"> ir </w:t>
            </w:r>
            <w:r w:rsidR="00291E7D" w:rsidRPr="00291E7D">
              <w:rPr>
                <w:rFonts w:asciiTheme="minorHAnsi" w:cstheme="minorHAnsi"/>
                <w:sz w:val="21"/>
                <w:szCs w:val="21"/>
              </w:rPr>
              <w:t>susijusios</w:t>
            </w:r>
            <w:r w:rsidR="00291E7D" w:rsidRPr="00291E7D">
              <w:rPr>
                <w:rFonts w:asciiTheme="minorHAnsi" w:cstheme="minorHAnsi"/>
                <w:sz w:val="21"/>
                <w:szCs w:val="21"/>
              </w:rPr>
              <w:t xml:space="preserve"> paslaugos (</w:t>
            </w:r>
            <w:r w:rsidR="00291E7D" w:rsidRPr="00291E7D">
              <w:rPr>
                <w:rFonts w:asciiTheme="minorHAnsi" w:cstheme="minorHAnsi"/>
                <w:sz w:val="21"/>
                <w:szCs w:val="21"/>
              </w:rPr>
              <w:t>techninis darbo projekt</w:t>
            </w:r>
            <w:r w:rsidR="00291E7D" w:rsidRPr="00291E7D">
              <w:rPr>
                <w:rFonts w:asciiTheme="minorHAnsi" w:cstheme="minorHAnsi"/>
                <w:sz w:val="21"/>
                <w:szCs w:val="21"/>
              </w:rPr>
              <w:t xml:space="preserve">o parengimas, </w:t>
            </w:r>
            <w:r w:rsidR="00291E7D" w:rsidRPr="00291E7D">
              <w:rPr>
                <w:rFonts w:asciiTheme="minorHAnsi" w:cstheme="minorHAnsi"/>
                <w:sz w:val="21"/>
                <w:szCs w:val="21"/>
              </w:rPr>
              <w:t>įrengtos sistemos programavimas, bandymai, paleidimas ir perdavimas eksploatuoti</w:t>
            </w:r>
            <w:r w:rsidR="00291E7D" w:rsidRPr="00291E7D">
              <w:rPr>
                <w:rFonts w:asciiTheme="minorHAnsi" w:cstheme="minorHAnsi"/>
                <w:sz w:val="21"/>
                <w:szCs w:val="21"/>
              </w:rPr>
              <w:t>)</w:t>
            </w:r>
            <w:r w:rsidRPr="00291E7D">
              <w:rPr>
                <w:rFonts w:asciiTheme="minorHAnsi" w:cstheme="minorHAnsi"/>
                <w:sz w:val="21"/>
                <w:szCs w:val="21"/>
              </w:rPr>
              <w:t xml:space="preserve">, ir kurios vertė </w:t>
            </w:r>
            <w:r w:rsidR="00291E7D" w:rsidRPr="00291E7D">
              <w:rPr>
                <w:rFonts w:asciiTheme="minorHAnsi" w:cstheme="minorHAnsi"/>
                <w:sz w:val="21"/>
                <w:szCs w:val="21"/>
              </w:rPr>
              <w:t>ne mažesnė kaip 0,5 pirkimo objekto be PVM vertės.</w:t>
            </w:r>
          </w:p>
        </w:tc>
        <w:tc>
          <w:tcPr>
            <w:tcW w:w="4235" w:type="dxa"/>
          </w:tcPr>
          <w:p w14:paraId="4A2EF2DB" w14:textId="77777777" w:rsidR="002B45A2" w:rsidRDefault="00291E7D" w:rsidP="00291E7D">
            <w:pPr>
              <w:tabs>
                <w:tab w:val="num" w:pos="3065"/>
              </w:tabs>
              <w:ind w:right="278" w:firstLine="0"/>
              <w:rPr>
                <w:rFonts w:asciiTheme="minorHAnsi" w:cstheme="minorHAnsi"/>
                <w:color w:val="4472C4" w:themeColor="accent1"/>
                <w:sz w:val="21"/>
                <w:szCs w:val="21"/>
              </w:rPr>
            </w:pPr>
            <w:r w:rsidRPr="005D2D78">
              <w:rPr>
                <w:rFonts w:asciiTheme="minorHAnsi" w:cstheme="minorHAnsi"/>
                <w:sz w:val="21"/>
                <w:szCs w:val="21"/>
              </w:rPr>
              <w:t xml:space="preserve">Pateikti įvykdytų ir (arba) vykdomų panašių sutarčių sąrašą, nurodant </w:t>
            </w:r>
            <w:r>
              <w:rPr>
                <w:rFonts w:asciiTheme="minorHAnsi" w:cstheme="minorHAnsi"/>
                <w:sz w:val="21"/>
                <w:szCs w:val="21"/>
              </w:rPr>
              <w:t>darbų</w:t>
            </w:r>
            <w:r w:rsidR="000C728C">
              <w:rPr>
                <w:rFonts w:asciiTheme="minorHAnsi" w:cstheme="minorHAnsi"/>
                <w:sz w:val="21"/>
                <w:szCs w:val="21"/>
              </w:rPr>
              <w:t xml:space="preserve"> (paslaugų)</w:t>
            </w:r>
            <w:r w:rsidRPr="005D2D78">
              <w:rPr>
                <w:rFonts w:asciiTheme="minorHAnsi" w:cstheme="minorHAnsi"/>
                <w:sz w:val="21"/>
                <w:szCs w:val="21"/>
              </w:rPr>
              <w:t xml:space="preserve"> bendras sumas, datas, </w:t>
            </w:r>
            <w:r>
              <w:rPr>
                <w:rFonts w:asciiTheme="minorHAnsi" w:cstheme="minorHAnsi"/>
                <w:sz w:val="21"/>
                <w:szCs w:val="21"/>
              </w:rPr>
              <w:t>darbų (paslaugų)</w:t>
            </w:r>
            <w:r w:rsidRPr="005D2D78">
              <w:rPr>
                <w:rFonts w:asciiTheme="minorHAnsi" w:cstheme="minorHAnsi"/>
                <w:sz w:val="21"/>
                <w:szCs w:val="21"/>
              </w:rPr>
              <w:t xml:space="preserve"> gavėjus</w:t>
            </w:r>
            <w:r>
              <w:rPr>
                <w:rFonts w:asciiTheme="minorHAnsi" w:cstheme="minorHAnsi"/>
                <w:sz w:val="21"/>
                <w:szCs w:val="21"/>
              </w:rPr>
              <w:t xml:space="preserve"> ir kt. </w:t>
            </w:r>
            <w:r w:rsidRPr="0080552A">
              <w:rPr>
                <w:rFonts w:asciiTheme="minorHAnsi" w:cstheme="minorHAnsi"/>
                <w:color w:val="4472C4" w:themeColor="accent1"/>
                <w:sz w:val="21"/>
                <w:szCs w:val="21"/>
              </w:rPr>
              <w:t>Pirkimo sąlygų 1</w:t>
            </w:r>
            <w:r>
              <w:rPr>
                <w:rFonts w:asciiTheme="minorHAnsi" w:cstheme="minorHAnsi"/>
                <w:color w:val="4472C4" w:themeColor="accent1"/>
                <w:sz w:val="21"/>
                <w:szCs w:val="21"/>
              </w:rPr>
              <w:t>0</w:t>
            </w:r>
            <w:r w:rsidRPr="0080552A">
              <w:rPr>
                <w:rFonts w:asciiTheme="minorHAnsi" w:cstheme="minorHAnsi"/>
                <w:color w:val="4472C4" w:themeColor="accent1"/>
                <w:sz w:val="21"/>
                <w:szCs w:val="21"/>
              </w:rPr>
              <w:t xml:space="preserve"> priedas „Įvykdytų arba vykdomų sutarčių sąrašas“.</w:t>
            </w:r>
            <w:r w:rsidR="002B45A2">
              <w:rPr>
                <w:rFonts w:asciiTheme="minorHAnsi" w:cstheme="minorHAnsi"/>
                <w:color w:val="4472C4" w:themeColor="accent1"/>
                <w:sz w:val="21"/>
                <w:szCs w:val="21"/>
              </w:rPr>
              <w:t xml:space="preserve"> </w:t>
            </w:r>
          </w:p>
          <w:p w14:paraId="37701DAB" w14:textId="77777777" w:rsidR="002B45A2" w:rsidRDefault="002B45A2" w:rsidP="00291E7D">
            <w:pPr>
              <w:tabs>
                <w:tab w:val="num" w:pos="3065"/>
              </w:tabs>
              <w:ind w:right="278" w:firstLine="0"/>
              <w:rPr>
                <w:rFonts w:asciiTheme="minorHAnsi" w:cstheme="minorHAnsi"/>
                <w:i/>
                <w:iCs/>
                <w:color w:val="4472C4" w:themeColor="accent1"/>
                <w:sz w:val="21"/>
                <w:szCs w:val="21"/>
              </w:rPr>
            </w:pPr>
          </w:p>
          <w:p w14:paraId="25BE209C" w14:textId="06279447" w:rsidR="00291E7D" w:rsidRPr="002B45A2" w:rsidRDefault="002B45A2" w:rsidP="00291E7D">
            <w:pPr>
              <w:tabs>
                <w:tab w:val="num" w:pos="3065"/>
              </w:tabs>
              <w:ind w:right="278" w:firstLine="0"/>
              <w:rPr>
                <w:rFonts w:asciiTheme="minorHAnsi" w:cstheme="minorHAnsi"/>
                <w:i/>
                <w:iCs/>
                <w:sz w:val="21"/>
                <w:szCs w:val="21"/>
              </w:rPr>
            </w:pPr>
            <w:r w:rsidRPr="002B45A2">
              <w:rPr>
                <w:rFonts w:asciiTheme="minorHAnsi" w:cstheme="minorHAnsi"/>
                <w:i/>
                <w:iCs/>
                <w:sz w:val="21"/>
                <w:szCs w:val="21"/>
              </w:rPr>
              <w:t>Užpildytas priedas pateikiamas kartu su pasiūlymu.</w:t>
            </w:r>
          </w:p>
          <w:p w14:paraId="0DA41718" w14:textId="77777777" w:rsidR="002B45A2" w:rsidRDefault="002B45A2" w:rsidP="002B45A2">
            <w:pPr>
              <w:ind w:firstLine="0"/>
              <w:rPr>
                <w:rFonts w:asciiTheme="minorHAnsi" w:cstheme="minorHAnsi"/>
                <w:sz w:val="21"/>
                <w:szCs w:val="21"/>
              </w:rPr>
            </w:pPr>
          </w:p>
          <w:p w14:paraId="09F5C130" w14:textId="1B8AD509" w:rsidR="00291E7D" w:rsidRPr="005D2D78" w:rsidRDefault="00291E7D" w:rsidP="002B45A2">
            <w:pPr>
              <w:ind w:firstLine="0"/>
              <w:rPr>
                <w:rFonts w:asciiTheme="minorHAnsi" w:cstheme="minorHAnsi"/>
                <w:sz w:val="21"/>
                <w:szCs w:val="21"/>
              </w:rPr>
            </w:pPr>
            <w:r w:rsidRPr="005D2D78">
              <w:rPr>
                <w:rFonts w:asciiTheme="minorHAnsi" w:cstheme="minorHAnsi"/>
                <w:sz w:val="21"/>
                <w:szCs w:val="21"/>
              </w:rPr>
              <w:t xml:space="preserve">Pateikti gavėjų pažymas ar deklaracijas, įrodančias tinkamą sutarčių įvykdymą bei teigiamą Užsakovo atsiliepimą. </w:t>
            </w:r>
          </w:p>
          <w:p w14:paraId="75B91376" w14:textId="77777777" w:rsidR="002B45A2" w:rsidRDefault="00291E7D" w:rsidP="002B45A2">
            <w:pPr>
              <w:autoSpaceDE w:val="0"/>
              <w:autoSpaceDN w:val="0"/>
              <w:adjustRightInd w:val="0"/>
              <w:ind w:firstLine="0"/>
              <w:rPr>
                <w:rFonts w:asciiTheme="minorHAnsi" w:cstheme="minorHAnsi"/>
                <w:sz w:val="21"/>
                <w:szCs w:val="21"/>
              </w:rPr>
            </w:pPr>
            <w:r w:rsidRPr="005D2D78">
              <w:rPr>
                <w:rFonts w:asciiTheme="minorHAnsi" w:cstheme="minorHAnsi"/>
                <w:sz w:val="21"/>
                <w:szCs w:val="21"/>
              </w:rPr>
              <w:t>Įrodantis dokumentas – pateikta pažyma apie įvykdytą sutartį.</w:t>
            </w:r>
          </w:p>
          <w:p w14:paraId="340110FA" w14:textId="694ACD76" w:rsidR="00291E7D" w:rsidRDefault="00291E7D" w:rsidP="002B45A2">
            <w:pPr>
              <w:autoSpaceDE w:val="0"/>
              <w:autoSpaceDN w:val="0"/>
              <w:adjustRightInd w:val="0"/>
              <w:ind w:firstLine="0"/>
              <w:rPr>
                <w:rFonts w:asciiTheme="minorHAnsi" w:cstheme="minorHAnsi"/>
                <w:sz w:val="21"/>
                <w:szCs w:val="21"/>
              </w:rPr>
            </w:pPr>
            <w:r w:rsidRPr="005D2D78">
              <w:rPr>
                <w:rFonts w:asciiTheme="minorHAnsi" w:cstheme="minorHAnsi"/>
                <w:sz w:val="21"/>
                <w:szCs w:val="21"/>
              </w:rPr>
              <w:t xml:space="preserve"> </w:t>
            </w:r>
          </w:p>
          <w:p w14:paraId="5DFA2649" w14:textId="40948D26" w:rsidR="00450AAD" w:rsidRPr="00450AAD" w:rsidRDefault="00291E7D" w:rsidP="00291E7D">
            <w:pPr>
              <w:pStyle w:val="Sraopastraipa"/>
              <w:ind w:left="0" w:firstLine="0"/>
              <w:rPr>
                <w:rFonts w:cstheme="minorHAnsi"/>
                <w:color w:val="FF0000"/>
              </w:rPr>
            </w:pPr>
            <w:r w:rsidRPr="008A19A2">
              <w:rPr>
                <w:rFonts w:asciiTheme="minorHAnsi"/>
                <w:sz w:val="21"/>
                <w:szCs w:val="21"/>
              </w:rPr>
              <w:t>Pateikiamas dokumentas</w:t>
            </w:r>
            <w:r w:rsidR="002B45A2">
              <w:rPr>
                <w:rFonts w:asciiTheme="minorHAnsi"/>
                <w:sz w:val="21"/>
                <w:szCs w:val="21"/>
              </w:rPr>
              <w:t>*</w:t>
            </w:r>
            <w:r w:rsidRPr="008A19A2">
              <w:rPr>
                <w:rFonts w:asciiTheme="minorHAnsi"/>
                <w:sz w:val="21"/>
                <w:szCs w:val="21"/>
              </w:rPr>
              <w:t xml:space="preserve"> elektroninėje formoje.</w:t>
            </w:r>
          </w:p>
        </w:tc>
      </w:tr>
    </w:tbl>
    <w:p w14:paraId="465C52CF" w14:textId="77777777" w:rsidR="002B45A2" w:rsidRDefault="000C728C" w:rsidP="000C728C">
      <w:pPr>
        <w:tabs>
          <w:tab w:val="left" w:pos="851"/>
        </w:tabs>
        <w:spacing w:line="240" w:lineRule="auto"/>
        <w:ind w:firstLine="0"/>
        <w:rPr>
          <w:rFonts w:eastAsia="Arial" w:cstheme="minorHAnsi"/>
          <w:i/>
          <w:iCs/>
        </w:rPr>
      </w:pPr>
      <w:r>
        <w:rPr>
          <w:rFonts w:eastAsia="Arial" w:cstheme="minorHAnsi"/>
          <w:i/>
          <w:iCs/>
        </w:rPr>
        <w:tab/>
      </w:r>
    </w:p>
    <w:p w14:paraId="370D85F0" w14:textId="7F085830" w:rsidR="002B45A2" w:rsidRDefault="002B45A2" w:rsidP="002B45A2">
      <w:pPr>
        <w:pStyle w:val="Sraopastraipa2"/>
        <w:numPr>
          <w:ilvl w:val="0"/>
          <w:numId w:val="40"/>
        </w:numPr>
        <w:tabs>
          <w:tab w:val="left" w:pos="917"/>
          <w:tab w:val="left" w:pos="993"/>
        </w:tabs>
        <w:spacing w:before="0"/>
        <w:ind w:left="0" w:right="-1" w:firstLine="360"/>
        <w:jc w:val="both"/>
        <w:rPr>
          <w:rFonts w:asciiTheme="minorHAnsi" w:hAnsiTheme="minorHAnsi" w:cstheme="minorHAnsi"/>
          <w:color w:val="auto"/>
          <w:sz w:val="21"/>
          <w:szCs w:val="21"/>
          <w:lang w:val="lt-LT"/>
        </w:rPr>
      </w:pPr>
      <w:r w:rsidRPr="000C728C">
        <w:rPr>
          <w:rFonts w:asciiTheme="minorHAnsi" w:hAnsiTheme="minorHAnsi" w:cstheme="minorHAnsi"/>
          <w:color w:val="auto"/>
          <w:sz w:val="21"/>
          <w:szCs w:val="21"/>
          <w:lang w:val="lt-LT"/>
        </w:rPr>
        <w:t>Dokumentų įrodančių</w:t>
      </w:r>
      <w:r w:rsidRPr="000C728C">
        <w:rPr>
          <w:rFonts w:asciiTheme="minorHAnsi" w:hAnsiTheme="minorHAnsi" w:cstheme="minorHAnsi"/>
          <w:b/>
          <w:bCs/>
          <w:color w:val="auto"/>
          <w:sz w:val="21"/>
          <w:szCs w:val="21"/>
          <w:lang w:val="lt-LT"/>
        </w:rPr>
        <w:t xml:space="preserve"> </w:t>
      </w:r>
      <w:r w:rsidRPr="000C728C">
        <w:rPr>
          <w:rFonts w:asciiTheme="minorHAnsi" w:hAnsiTheme="minorHAnsi" w:cstheme="minorHAnsi"/>
          <w:color w:val="auto"/>
          <w:sz w:val="21"/>
          <w:szCs w:val="21"/>
          <w:lang w:val="lt-LT"/>
        </w:rPr>
        <w:t>lentelės 1.2 p.</w:t>
      </w:r>
      <w:r w:rsidRPr="000C728C">
        <w:rPr>
          <w:rFonts w:asciiTheme="minorHAnsi" w:hAnsiTheme="minorHAnsi" w:cstheme="minorHAnsi"/>
          <w:b/>
          <w:bCs/>
          <w:color w:val="auto"/>
          <w:sz w:val="21"/>
          <w:szCs w:val="21"/>
          <w:lang w:val="lt-LT"/>
        </w:rPr>
        <w:t xml:space="preserve">  </w:t>
      </w:r>
      <w:r w:rsidRPr="000C728C">
        <w:rPr>
          <w:rFonts w:asciiTheme="minorHAnsi" w:hAnsiTheme="minorHAnsi" w:cstheme="minorHAnsi"/>
          <w:color w:val="auto"/>
          <w:sz w:val="21"/>
          <w:szCs w:val="21"/>
          <w:lang w:val="lt-LT"/>
        </w:rPr>
        <w:t>a</w:t>
      </w:r>
      <w:r w:rsidRPr="000C728C">
        <w:rPr>
          <w:rFonts w:asciiTheme="minorHAnsi" w:hAnsiTheme="minorHAnsi" w:cstheme="minorHAnsi"/>
          <w:color w:val="auto"/>
          <w:spacing w:val="2"/>
          <w:sz w:val="21"/>
          <w:szCs w:val="21"/>
          <w:shd w:val="clear" w:color="auto" w:fill="FFFFFF"/>
          <w:lang w:val="lt-LT"/>
        </w:rPr>
        <w:t xml:space="preserve">titiktį nustatytiems kvalifikacijos reikalavimams bus </w:t>
      </w:r>
      <w:r w:rsidRPr="000C728C">
        <w:rPr>
          <w:rFonts w:asciiTheme="minorHAnsi" w:hAnsiTheme="minorHAnsi" w:cstheme="minorHAnsi"/>
          <w:color w:val="auto"/>
          <w:sz w:val="21"/>
          <w:szCs w:val="21"/>
          <w:lang w:val="lt-LT"/>
        </w:rPr>
        <w:t>prašoma tik iš ekonomiškai naudingiausią pasiūlymą pateikusio tiekėjo prieš nustatant laimėjusį pasiūlymą.</w:t>
      </w:r>
    </w:p>
    <w:p w14:paraId="41367CF8" w14:textId="1DF7CC10" w:rsidR="000C728C" w:rsidRPr="002B45A2" w:rsidRDefault="000C728C" w:rsidP="002B45A2">
      <w:pPr>
        <w:pStyle w:val="Sraopastraipa2"/>
        <w:numPr>
          <w:ilvl w:val="0"/>
          <w:numId w:val="40"/>
        </w:numPr>
        <w:tabs>
          <w:tab w:val="left" w:pos="917"/>
          <w:tab w:val="left" w:pos="993"/>
        </w:tabs>
        <w:spacing w:before="0"/>
        <w:ind w:left="0" w:right="-1" w:firstLine="360"/>
        <w:jc w:val="both"/>
        <w:rPr>
          <w:rFonts w:asciiTheme="minorHAnsi" w:hAnsiTheme="minorHAnsi" w:cstheme="minorHAnsi"/>
          <w:color w:val="auto"/>
          <w:sz w:val="21"/>
          <w:szCs w:val="21"/>
          <w:lang w:val="lt-LT"/>
        </w:rPr>
      </w:pPr>
      <w:r w:rsidRPr="002B45A2">
        <w:rPr>
          <w:rFonts w:asciiTheme="minorHAnsi" w:eastAsia="Arial" w:hAnsiTheme="minorHAnsi" w:cstheme="minorHAnsi"/>
          <w:sz w:val="21"/>
          <w:szCs w:val="21"/>
        </w:rPr>
        <w:t>Jei pasiūlymas teikiamas ūkio subjektų grupės jungtinės veiklos sutarties pagrindu, bent vienas ūkio subjektų grupės narys turi atitikti nustatytą kvalifikacijos reikalavimą; tiekėjas gali remtis kitų ūkio subjektų pajėgumais tik tuo atveju, jeigu tie subjektai patys vykdys tą pirkimo sutarties dalį, kuriai reikia jų turimų pajėgumų.</w:t>
      </w:r>
    </w:p>
    <w:p w14:paraId="00A38BA2" w14:textId="77777777" w:rsidR="002B45A2" w:rsidRPr="002B45A2" w:rsidRDefault="002B45A2" w:rsidP="002B45A2">
      <w:pPr>
        <w:pStyle w:val="Sraopastraipa2"/>
        <w:tabs>
          <w:tab w:val="left" w:pos="917"/>
          <w:tab w:val="left" w:pos="993"/>
        </w:tabs>
        <w:spacing w:before="0"/>
        <w:ind w:left="360" w:right="-1"/>
        <w:jc w:val="both"/>
        <w:rPr>
          <w:rFonts w:asciiTheme="minorHAnsi" w:hAnsiTheme="minorHAnsi" w:cstheme="minorHAnsi"/>
          <w:color w:val="auto"/>
          <w:sz w:val="21"/>
          <w:szCs w:val="21"/>
          <w:lang w:val="lt-LT"/>
        </w:rPr>
      </w:pPr>
    </w:p>
    <w:p w14:paraId="6265013F" w14:textId="77777777" w:rsidR="000C728C" w:rsidRDefault="000C728C" w:rsidP="000C728C">
      <w:pPr>
        <w:pStyle w:val="Sraopastraipa"/>
        <w:tabs>
          <w:tab w:val="left" w:pos="851"/>
        </w:tabs>
        <w:spacing w:line="240" w:lineRule="auto"/>
        <w:ind w:left="567"/>
        <w:rPr>
          <w:rFonts w:eastAsia="Arial" w:cstheme="minorHAnsi"/>
          <w:i/>
          <w:iCs/>
        </w:rPr>
      </w:pPr>
    </w:p>
    <w:p w14:paraId="7D774B8F" w14:textId="37030569" w:rsidR="00D679BB" w:rsidRPr="00987844" w:rsidRDefault="00D679BB" w:rsidP="002B45A2">
      <w:pPr>
        <w:pStyle w:val="Sraopastraipa2"/>
        <w:numPr>
          <w:ilvl w:val="0"/>
          <w:numId w:val="40"/>
        </w:numPr>
        <w:tabs>
          <w:tab w:val="left" w:pos="993"/>
          <w:tab w:val="left" w:pos="1082"/>
        </w:tabs>
        <w:spacing w:before="0"/>
        <w:ind w:right="-1" w:hanging="153"/>
        <w:rPr>
          <w:rFonts w:asciiTheme="minorHAnsi" w:hAnsiTheme="minorHAnsi" w:cstheme="minorHAnsi"/>
          <w:color w:val="auto"/>
          <w:sz w:val="21"/>
          <w:szCs w:val="21"/>
        </w:rPr>
      </w:pPr>
      <w:r w:rsidRPr="00D679BB">
        <w:rPr>
          <w:rFonts w:asciiTheme="minorHAnsi" w:eastAsia="Arial" w:hAnsiTheme="minorHAnsi" w:cstheme="minorHAnsi"/>
          <w:sz w:val="21"/>
          <w:szCs w:val="21"/>
        </w:rPr>
        <w:t xml:space="preserve">Perkančioji organizacija reikalauja, kad tiekėjai laikytųsi </w:t>
      </w:r>
      <w:r w:rsidRPr="00987844">
        <w:rPr>
          <w:rFonts w:asciiTheme="minorHAnsi" w:eastAsia="Arial" w:hAnsiTheme="minorHAnsi" w:cstheme="minorHAnsi"/>
          <w:color w:val="auto"/>
          <w:sz w:val="21"/>
          <w:szCs w:val="21"/>
        </w:rPr>
        <w:t xml:space="preserve">kokybės vadybos </w:t>
      </w:r>
      <w:r w:rsidRPr="002B45A2">
        <w:rPr>
          <w:rFonts w:asciiTheme="minorHAnsi" w:eastAsia="Arial" w:hAnsiTheme="minorHAnsi" w:cstheme="minorHAnsi"/>
          <w:i/>
          <w:iCs/>
          <w:color w:val="auto"/>
          <w:sz w:val="21"/>
          <w:szCs w:val="21"/>
        </w:rPr>
        <w:t>sistemos</w:t>
      </w:r>
      <w:r w:rsidRPr="00987844">
        <w:rPr>
          <w:rFonts w:asciiTheme="minorHAnsi" w:eastAsia="Arial" w:hAnsiTheme="minorHAnsi" w:cstheme="minorHAnsi"/>
          <w:color w:val="auto"/>
          <w:sz w:val="21"/>
          <w:szCs w:val="21"/>
        </w:rPr>
        <w:t xml:space="preserve"> standartų</w:t>
      </w:r>
      <w:r w:rsidRPr="00987844">
        <w:rPr>
          <w:rFonts w:asciiTheme="minorHAnsi" w:eastAsia="Calibri" w:hAnsiTheme="minorHAnsi" w:cstheme="minorHAnsi"/>
          <w:color w:val="auto"/>
          <w:sz w:val="21"/>
          <w:szCs w:val="21"/>
          <w:lang w:val="lt-LT" w:eastAsia="en-US"/>
        </w:rPr>
        <w:t>.</w:t>
      </w:r>
    </w:p>
    <w:p w14:paraId="7503DA5A" w14:textId="118B53FA" w:rsidR="00D679BB" w:rsidRPr="00987844" w:rsidRDefault="00D679BB" w:rsidP="002B45A2">
      <w:pPr>
        <w:pStyle w:val="Sraopastraipa2"/>
        <w:numPr>
          <w:ilvl w:val="0"/>
          <w:numId w:val="40"/>
        </w:numPr>
        <w:tabs>
          <w:tab w:val="left" w:pos="567"/>
          <w:tab w:val="left" w:pos="993"/>
          <w:tab w:val="left" w:pos="1082"/>
        </w:tabs>
        <w:spacing w:before="0"/>
        <w:ind w:left="0" w:right="-1" w:firstLine="567"/>
        <w:jc w:val="both"/>
        <w:rPr>
          <w:rFonts w:asciiTheme="minorHAnsi" w:hAnsiTheme="minorHAnsi" w:cstheme="minorHAnsi"/>
          <w:color w:val="auto"/>
          <w:sz w:val="21"/>
          <w:szCs w:val="21"/>
        </w:rPr>
      </w:pPr>
      <w:r w:rsidRPr="00987844">
        <w:rPr>
          <w:rFonts w:asciiTheme="minorHAnsi" w:eastAsia="Arial" w:hAnsiTheme="minorHAnsi" w:cstheme="minorHAnsi"/>
          <w:color w:val="auto"/>
          <w:sz w:val="21"/>
          <w:szCs w:val="21"/>
        </w:rPr>
        <w:lastRenderedPageBreak/>
        <w:t>Tiekėjai turi atitikti šiame priede nustatytus reikalavimus dėl aplinkos apsaugos vadybos sistemos standartų laikymosi</w:t>
      </w:r>
      <w:r w:rsidRPr="00987844">
        <w:rPr>
          <w:rFonts w:asciiTheme="minorHAnsi" w:eastAsia="Arial" w:hAnsiTheme="minorHAnsi" w:cstheme="minorHAnsi"/>
          <w:color w:val="auto"/>
          <w:sz w:val="21"/>
          <w:szCs w:val="21"/>
          <w:lang w:val="lt-LT"/>
        </w:rPr>
        <w:t>:</w:t>
      </w:r>
    </w:p>
    <w:p w14:paraId="1678B3A0" w14:textId="0C80EF83" w:rsidR="00D679BB" w:rsidRPr="003118F9" w:rsidRDefault="003118F9" w:rsidP="00D679BB">
      <w:pPr>
        <w:tabs>
          <w:tab w:val="left" w:pos="709"/>
        </w:tabs>
        <w:ind w:firstLine="567"/>
        <w:jc w:val="right"/>
        <w:rPr>
          <w:rFonts w:eastAsia="Arial" w:cstheme="minorHAnsi"/>
        </w:rPr>
      </w:pPr>
      <w:r w:rsidRPr="003118F9">
        <w:rPr>
          <w:rFonts w:eastAsia="Arial" w:cstheme="minorHAnsi"/>
        </w:rPr>
        <w:t>2 lentelė</w:t>
      </w:r>
    </w:p>
    <w:tbl>
      <w:tblPr>
        <w:tblStyle w:val="TableGrid3"/>
        <w:tblW w:w="5000" w:type="pct"/>
        <w:tblLook w:val="04A0" w:firstRow="1" w:lastRow="0" w:firstColumn="1" w:lastColumn="0" w:noHBand="0" w:noVBand="1"/>
      </w:tblPr>
      <w:tblGrid>
        <w:gridCol w:w="487"/>
        <w:gridCol w:w="2994"/>
        <w:gridCol w:w="3350"/>
        <w:gridCol w:w="2644"/>
      </w:tblGrid>
      <w:tr w:rsidR="00987844" w:rsidRPr="00987844" w14:paraId="3916BC9C" w14:textId="77777777" w:rsidTr="002B45A2">
        <w:trPr>
          <w:cantSplit/>
          <w:tblHeader/>
        </w:trPr>
        <w:tc>
          <w:tcPr>
            <w:tcW w:w="25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F8FB62D" w14:textId="77777777" w:rsidR="00D679BB" w:rsidRPr="00987844" w:rsidRDefault="00D679BB" w:rsidP="00E36B27">
            <w:pPr>
              <w:spacing w:before="60" w:after="60" w:line="256" w:lineRule="auto"/>
              <w:ind w:firstLine="0"/>
              <w:rPr>
                <w:rFonts w:asciiTheme="minorHAnsi" w:hAnsiTheme="minorHAnsi" w:cstheme="minorHAnsi"/>
                <w:b/>
                <w:bCs/>
                <w:sz w:val="21"/>
                <w:szCs w:val="21"/>
              </w:rPr>
            </w:pPr>
            <w:r w:rsidRPr="00987844">
              <w:rPr>
                <w:rFonts w:asciiTheme="minorHAnsi" w:eastAsiaTheme="minorHAnsi" w:hAnsiTheme="minorHAnsi" w:cstheme="minorHAnsi"/>
                <w:b/>
                <w:bCs/>
                <w:sz w:val="21"/>
                <w:szCs w:val="21"/>
              </w:rPr>
              <w:t>Eil. Nr.</w:t>
            </w:r>
          </w:p>
        </w:tc>
        <w:tc>
          <w:tcPr>
            <w:tcW w:w="15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374CA6E7" w14:textId="677B43CE" w:rsidR="00D679BB" w:rsidRPr="00987844" w:rsidRDefault="00D679BB" w:rsidP="00E36B27">
            <w:pPr>
              <w:spacing w:before="60" w:after="60" w:line="256" w:lineRule="auto"/>
              <w:ind w:firstLine="0"/>
              <w:jc w:val="left"/>
              <w:rPr>
                <w:rFonts w:asciiTheme="minorHAnsi" w:eastAsiaTheme="minorHAnsi" w:hAnsiTheme="minorHAnsi" w:cstheme="minorHAnsi"/>
                <w:b/>
                <w:bCs/>
                <w:sz w:val="21"/>
                <w:szCs w:val="21"/>
              </w:rPr>
            </w:pPr>
            <w:r w:rsidRPr="00987844">
              <w:rPr>
                <w:rFonts w:asciiTheme="minorHAnsi" w:hAnsiTheme="minorHAnsi" w:cstheme="minorHAnsi"/>
                <w:b/>
                <w:bCs/>
                <w:sz w:val="21"/>
                <w:szCs w:val="21"/>
              </w:rPr>
              <w:t xml:space="preserve">Reikalavimas </w:t>
            </w:r>
            <w:r w:rsidRPr="00987844">
              <w:rPr>
                <w:rFonts w:asciiTheme="minorHAnsi" w:eastAsiaTheme="minorHAnsi" w:hAnsiTheme="minorHAnsi" w:cstheme="minorHAnsi"/>
                <w:b/>
                <w:bCs/>
                <w:sz w:val="21"/>
                <w:szCs w:val="21"/>
                <w:lang w:eastAsia="en-US"/>
              </w:rPr>
              <w:t xml:space="preserve">dėl </w:t>
            </w:r>
            <w:r w:rsidRPr="00987844">
              <w:rPr>
                <w:rFonts w:asciiTheme="minorHAnsi" w:eastAsia="Calibri" w:hAnsiTheme="minorHAnsi" w:cstheme="minorHAnsi"/>
                <w:b/>
                <w:bCs/>
                <w:iCs/>
                <w:sz w:val="21"/>
                <w:szCs w:val="21"/>
                <w:lang w:eastAsia="en-US"/>
              </w:rPr>
              <w:t>aplinkos apsaugos vadybos sistemos standartų</w:t>
            </w:r>
            <w:r w:rsidRPr="00987844">
              <w:rPr>
                <w:rFonts w:asciiTheme="minorHAnsi" w:eastAsiaTheme="minorHAnsi" w:hAnsiTheme="minorHAnsi" w:cstheme="minorHAnsi"/>
                <w:b/>
                <w:bCs/>
                <w:sz w:val="21"/>
                <w:szCs w:val="21"/>
                <w:lang w:eastAsia="en-US"/>
              </w:rPr>
              <w:t xml:space="preserve"> laikymosi.</w:t>
            </w:r>
          </w:p>
        </w:tc>
        <w:tc>
          <w:tcPr>
            <w:tcW w:w="1768"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2ABBB7F" w14:textId="77777777" w:rsidR="00D679BB" w:rsidRPr="00987844" w:rsidRDefault="00D679BB" w:rsidP="00E36B27">
            <w:pPr>
              <w:autoSpaceDE w:val="0"/>
              <w:autoSpaceDN w:val="0"/>
              <w:adjustRightInd w:val="0"/>
              <w:ind w:firstLine="0"/>
              <w:rPr>
                <w:rFonts w:asciiTheme="minorHAnsi" w:hAnsiTheme="minorHAnsi" w:cstheme="minorHAnsi"/>
                <w:b/>
                <w:bCs/>
                <w:sz w:val="21"/>
                <w:szCs w:val="21"/>
              </w:rPr>
            </w:pPr>
            <w:r w:rsidRPr="00987844">
              <w:rPr>
                <w:rFonts w:asciiTheme="minorHAnsi" w:hAnsiTheme="minorHAnsi" w:cstheme="minorHAnsi"/>
                <w:b/>
                <w:bCs/>
                <w:sz w:val="21"/>
                <w:szCs w:val="21"/>
              </w:rPr>
              <w:t>Atitiktį reikalavimui įrodantys dokumentai</w:t>
            </w:r>
          </w:p>
        </w:tc>
        <w:tc>
          <w:tcPr>
            <w:tcW w:w="139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1C2612D" w14:textId="4D9743B7" w:rsidR="00D679BB" w:rsidRPr="00987844" w:rsidRDefault="00D679BB" w:rsidP="00E36B27">
            <w:pPr>
              <w:autoSpaceDE w:val="0"/>
              <w:autoSpaceDN w:val="0"/>
              <w:adjustRightInd w:val="0"/>
              <w:ind w:firstLine="0"/>
              <w:jc w:val="left"/>
              <w:rPr>
                <w:rFonts w:asciiTheme="minorHAnsi" w:hAnsiTheme="minorHAnsi" w:cstheme="minorHAnsi"/>
                <w:b/>
                <w:bCs/>
                <w:sz w:val="21"/>
                <w:szCs w:val="21"/>
              </w:rPr>
            </w:pPr>
            <w:r w:rsidRPr="00987844">
              <w:rPr>
                <w:rFonts w:asciiTheme="minorHAnsi" w:hAnsiTheme="minorHAnsi" w:cstheme="minorHAnsi"/>
                <w:b/>
                <w:bCs/>
                <w:sz w:val="21"/>
                <w:szCs w:val="21"/>
              </w:rPr>
              <w:t>Subjektas, kuris turi atitikti reikalavimą</w:t>
            </w:r>
          </w:p>
        </w:tc>
      </w:tr>
      <w:tr w:rsidR="00987844" w:rsidRPr="00987844" w14:paraId="1594BE5E" w14:textId="77777777" w:rsidTr="002B45A2">
        <w:tc>
          <w:tcPr>
            <w:tcW w:w="256" w:type="pct"/>
            <w:tcBorders>
              <w:top w:val="single" w:sz="4" w:space="0" w:color="000000"/>
              <w:left w:val="single" w:sz="4" w:space="0" w:color="000000"/>
              <w:bottom w:val="single" w:sz="4" w:space="0" w:color="000000"/>
              <w:right w:val="single" w:sz="4" w:space="0" w:color="000000"/>
            </w:tcBorders>
          </w:tcPr>
          <w:p w14:paraId="18198A3C" w14:textId="3557C8DB" w:rsidR="00D679BB" w:rsidRPr="00987844" w:rsidRDefault="00D679BB" w:rsidP="00D679BB">
            <w:pPr>
              <w:spacing w:before="60" w:after="60" w:line="256" w:lineRule="auto"/>
              <w:ind w:firstLine="0"/>
              <w:rPr>
                <w:rFonts w:asciiTheme="minorHAnsi" w:eastAsiaTheme="minorHAnsi" w:hAnsiTheme="minorHAnsi" w:cstheme="minorHAnsi"/>
                <w:sz w:val="21"/>
                <w:szCs w:val="21"/>
              </w:rPr>
            </w:pPr>
            <w:r w:rsidRPr="00987844">
              <w:rPr>
                <w:rFonts w:asciiTheme="minorHAnsi" w:eastAsiaTheme="minorHAnsi" w:hAnsiTheme="minorHAnsi" w:cstheme="minorHAnsi"/>
                <w:sz w:val="21"/>
                <w:szCs w:val="21"/>
              </w:rPr>
              <w:t>1.</w:t>
            </w:r>
          </w:p>
        </w:tc>
        <w:tc>
          <w:tcPr>
            <w:tcW w:w="1580" w:type="pct"/>
            <w:tcBorders>
              <w:top w:val="single" w:sz="4" w:space="0" w:color="000000"/>
              <w:left w:val="single" w:sz="4" w:space="0" w:color="000000"/>
              <w:bottom w:val="single" w:sz="4" w:space="0" w:color="000000"/>
              <w:right w:val="single" w:sz="4" w:space="0" w:color="000000"/>
            </w:tcBorders>
          </w:tcPr>
          <w:p w14:paraId="26D8E22F" w14:textId="3573E6FD" w:rsidR="00D679BB" w:rsidRPr="00987844" w:rsidRDefault="00D679BB" w:rsidP="00E36B27">
            <w:pPr>
              <w:autoSpaceDE w:val="0"/>
              <w:autoSpaceDN w:val="0"/>
              <w:adjustRightInd w:val="0"/>
              <w:ind w:firstLine="0"/>
              <w:rPr>
                <w:rFonts w:asciiTheme="minorHAnsi" w:hAnsiTheme="minorHAnsi" w:cstheme="minorHAnsi"/>
                <w:sz w:val="21"/>
                <w:szCs w:val="21"/>
              </w:rPr>
            </w:pPr>
            <w:r w:rsidRPr="00987844">
              <w:rPr>
                <w:rFonts w:asciiTheme="minorHAnsi" w:hAnsiTheme="minorHAnsi" w:cstheme="minorHAnsi"/>
                <w:sz w:val="21"/>
                <w:szCs w:val="21"/>
              </w:rPr>
              <w:t>Perkam</w:t>
            </w:r>
            <w:r w:rsidR="006455CA" w:rsidRPr="00987844">
              <w:rPr>
                <w:rFonts w:asciiTheme="minorHAnsi" w:hAnsiTheme="minorHAnsi" w:cstheme="minorHAnsi"/>
                <w:sz w:val="21"/>
                <w:szCs w:val="21"/>
              </w:rPr>
              <w:t xml:space="preserve">iems </w:t>
            </w:r>
            <w:r w:rsidRPr="00987844">
              <w:rPr>
                <w:rFonts w:asciiTheme="minorHAnsi" w:hAnsiTheme="minorHAnsi" w:cstheme="minorHAnsi"/>
                <w:sz w:val="21"/>
                <w:szCs w:val="21"/>
              </w:rPr>
              <w:t xml:space="preserve">darbams </w:t>
            </w:r>
            <w:r w:rsidR="009322D6" w:rsidRPr="00987844">
              <w:rPr>
                <w:rFonts w:asciiTheme="minorHAnsi" w:hAnsiTheme="minorHAnsi" w:cstheme="minorHAnsi"/>
                <w:sz w:val="21"/>
                <w:szCs w:val="21"/>
              </w:rPr>
              <w:t>(</w:t>
            </w:r>
            <w:r w:rsidR="006A0EB2" w:rsidRPr="00987844">
              <w:rPr>
                <w:rFonts w:asciiTheme="minorHAnsi" w:hAnsiTheme="minorHAnsi" w:cstheme="minorHAnsi"/>
                <w:sz w:val="21"/>
                <w:szCs w:val="21"/>
              </w:rPr>
              <w:t xml:space="preserve">bet kuri </w:t>
            </w:r>
            <w:r w:rsidR="009322D6" w:rsidRPr="00987844">
              <w:rPr>
                <w:rFonts w:asciiTheme="minorHAnsi" w:hAnsiTheme="minorHAnsi" w:cstheme="minorHAnsi"/>
                <w:sz w:val="21"/>
                <w:szCs w:val="21"/>
              </w:rPr>
              <w:t>bendr</w:t>
            </w:r>
            <w:r w:rsidR="006A0EB2" w:rsidRPr="00987844">
              <w:rPr>
                <w:rFonts w:asciiTheme="minorHAnsi" w:hAnsiTheme="minorHAnsi" w:cstheme="minorHAnsi"/>
                <w:sz w:val="21"/>
                <w:szCs w:val="21"/>
              </w:rPr>
              <w:t>ųjų statybos darbų</w:t>
            </w:r>
            <w:r w:rsidR="00987844" w:rsidRPr="00987844">
              <w:rPr>
                <w:rFonts w:asciiTheme="minorHAnsi" w:hAnsiTheme="minorHAnsi" w:cstheme="minorHAnsi"/>
                <w:sz w:val="21"/>
                <w:szCs w:val="21"/>
              </w:rPr>
              <w:t xml:space="preserve"> sritis</w:t>
            </w:r>
            <w:r w:rsidR="009322D6" w:rsidRPr="00987844">
              <w:rPr>
                <w:rFonts w:asciiTheme="minorHAnsi" w:hAnsiTheme="minorHAnsi" w:cstheme="minorHAnsi"/>
                <w:sz w:val="21"/>
                <w:szCs w:val="21"/>
              </w:rPr>
              <w:t>)</w:t>
            </w:r>
            <w:r w:rsidRPr="00987844">
              <w:rPr>
                <w:rFonts w:asciiTheme="minorHAnsi" w:hAnsiTheme="minorHAnsi" w:cstheme="minorHAnsi"/>
                <w:sz w:val="21"/>
                <w:szCs w:val="21"/>
              </w:rPr>
              <w:t xml:space="preserve"> tiekėjas taiko Europos Sąjungos aplinkos apsaugos vadybos ir audito sistemą (angl. </w:t>
            </w:r>
            <w:proofErr w:type="spellStart"/>
            <w:r w:rsidRPr="00987844">
              <w:rPr>
                <w:rFonts w:asciiTheme="minorHAnsi" w:hAnsiTheme="minorHAnsi" w:cstheme="minorHAnsi"/>
                <w:sz w:val="21"/>
                <w:szCs w:val="21"/>
              </w:rPr>
              <w:t>Eco</w:t>
            </w:r>
            <w:proofErr w:type="spellEnd"/>
            <w:r w:rsidRPr="00987844">
              <w:rPr>
                <w:rFonts w:asciiTheme="minorHAnsi" w:hAnsiTheme="minorHAnsi" w:cstheme="minorHAnsi"/>
                <w:sz w:val="21"/>
                <w:szCs w:val="21"/>
              </w:rPr>
              <w:t>–</w:t>
            </w:r>
            <w:proofErr w:type="spellStart"/>
            <w:r w:rsidRPr="00987844">
              <w:rPr>
                <w:rFonts w:asciiTheme="minorHAnsi" w:hAnsiTheme="minorHAnsi" w:cstheme="minorHAnsi"/>
                <w:sz w:val="21"/>
                <w:szCs w:val="21"/>
              </w:rPr>
              <w:t>Management</w:t>
            </w:r>
            <w:proofErr w:type="spellEnd"/>
            <w:r w:rsidRPr="00987844">
              <w:rPr>
                <w:rFonts w:asciiTheme="minorHAnsi" w:hAnsiTheme="minorHAnsi" w:cstheme="minorHAnsi"/>
                <w:sz w:val="21"/>
                <w:szCs w:val="21"/>
              </w:rPr>
              <w:t xml:space="preserve"> </w:t>
            </w:r>
            <w:proofErr w:type="spellStart"/>
            <w:r w:rsidRPr="00987844">
              <w:rPr>
                <w:rFonts w:asciiTheme="minorHAnsi" w:hAnsiTheme="minorHAnsi" w:cstheme="minorHAnsi"/>
                <w:sz w:val="21"/>
                <w:szCs w:val="21"/>
              </w:rPr>
              <w:t>and</w:t>
            </w:r>
            <w:proofErr w:type="spellEnd"/>
            <w:r w:rsidRPr="00987844">
              <w:rPr>
                <w:rFonts w:asciiTheme="minorHAnsi" w:hAnsiTheme="minorHAnsi" w:cstheme="minorHAnsi"/>
                <w:sz w:val="21"/>
                <w:szCs w:val="21"/>
              </w:rPr>
              <w:t xml:space="preserve"> </w:t>
            </w:r>
            <w:proofErr w:type="spellStart"/>
            <w:r w:rsidRPr="00987844">
              <w:rPr>
                <w:rFonts w:asciiTheme="minorHAnsi" w:hAnsiTheme="minorHAnsi" w:cstheme="minorHAnsi"/>
                <w:sz w:val="21"/>
                <w:szCs w:val="21"/>
              </w:rPr>
              <w:t>Audit</w:t>
            </w:r>
            <w:proofErr w:type="spellEnd"/>
            <w:r w:rsidRPr="00987844">
              <w:rPr>
                <w:rFonts w:asciiTheme="minorHAnsi" w:hAnsiTheme="minorHAnsi" w:cstheme="minorHAnsi"/>
                <w:sz w:val="21"/>
                <w:szCs w:val="21"/>
              </w:rPr>
              <w:t xml:space="preserve"> </w:t>
            </w:r>
            <w:proofErr w:type="spellStart"/>
            <w:r w:rsidRPr="00987844">
              <w:rPr>
                <w:rFonts w:asciiTheme="minorHAnsi" w:hAnsiTheme="minorHAnsi" w:cstheme="minorHAnsi"/>
                <w:sz w:val="21"/>
                <w:szCs w:val="21"/>
              </w:rPr>
              <w:t>Scheme</w:t>
            </w:r>
            <w:proofErr w:type="spellEnd"/>
            <w:r w:rsidRPr="00987844">
              <w:rPr>
                <w:rFonts w:asciiTheme="minorHAnsi" w:hAnsiTheme="minorHAnsi" w:cstheme="minorHAnsi"/>
                <w:sz w:val="21"/>
                <w:szCs w:val="21"/>
              </w:rPr>
              <w:t>,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1768" w:type="pct"/>
            <w:tcBorders>
              <w:top w:val="single" w:sz="4" w:space="0" w:color="000000"/>
              <w:left w:val="single" w:sz="4" w:space="0" w:color="000000"/>
              <w:bottom w:val="single" w:sz="4" w:space="0" w:color="000000"/>
              <w:right w:val="single" w:sz="4" w:space="0" w:color="000000"/>
            </w:tcBorders>
          </w:tcPr>
          <w:p w14:paraId="6969FC5D" w14:textId="77777777" w:rsidR="00D679BB" w:rsidRPr="00987844" w:rsidRDefault="00D679BB" w:rsidP="00E36B27">
            <w:pPr>
              <w:autoSpaceDE w:val="0"/>
              <w:autoSpaceDN w:val="0"/>
              <w:adjustRightInd w:val="0"/>
              <w:ind w:firstLine="0"/>
              <w:rPr>
                <w:rFonts w:asciiTheme="minorHAnsi" w:hAnsiTheme="minorHAnsi" w:cstheme="minorHAnsi"/>
                <w:sz w:val="21"/>
                <w:szCs w:val="21"/>
              </w:rPr>
            </w:pPr>
            <w:r w:rsidRPr="00987844">
              <w:rPr>
                <w:rFonts w:asciiTheme="minorHAnsi" w:hAnsiTheme="minorHAnsi" w:cstheme="minorHAnsi"/>
                <w:sz w:val="21"/>
                <w:szCs w:val="21"/>
              </w:rPr>
              <w:t xml:space="preserve">Nepriklausomos įstaigos išduoto </w:t>
            </w:r>
            <w:r w:rsidRPr="00987844">
              <w:rPr>
                <w:rFonts w:asciiTheme="minorHAnsi" w:hAnsiTheme="minorHAnsi" w:cstheme="minorHAnsi"/>
                <w:sz w:val="21"/>
                <w:szCs w:val="21"/>
                <w:u w:val="single"/>
              </w:rPr>
              <w:t>galiojančio</w:t>
            </w:r>
            <w:r w:rsidRPr="00987844">
              <w:rPr>
                <w:rFonts w:asciiTheme="minorHAnsi" w:hAnsiTheme="minorHAnsi" w:cstheme="minorHAnsi"/>
                <w:sz w:val="21"/>
                <w:szCs w:val="21"/>
              </w:rPr>
              <w:t xml:space="preserve"> sertifikato, patvirtinančio, kad tiekėjas laikosi reikalaujamos aplinkos apsaugos vadybos sistemos standartų, skaitmeninė kopija.</w:t>
            </w:r>
          </w:p>
          <w:p w14:paraId="22036D14" w14:textId="77777777" w:rsidR="00D679BB" w:rsidRPr="00987844" w:rsidRDefault="00D679BB" w:rsidP="00E36B27">
            <w:pPr>
              <w:autoSpaceDE w:val="0"/>
              <w:autoSpaceDN w:val="0"/>
              <w:adjustRightInd w:val="0"/>
              <w:rPr>
                <w:rFonts w:asciiTheme="minorHAnsi" w:hAnsiTheme="minorHAnsi" w:cstheme="minorHAnsi"/>
                <w:sz w:val="21"/>
                <w:szCs w:val="21"/>
              </w:rPr>
            </w:pPr>
          </w:p>
          <w:p w14:paraId="787C6451" w14:textId="77777777" w:rsidR="00D679BB" w:rsidRPr="00987844" w:rsidRDefault="00D679BB" w:rsidP="00E36B27">
            <w:pPr>
              <w:autoSpaceDE w:val="0"/>
              <w:autoSpaceDN w:val="0"/>
              <w:adjustRightInd w:val="0"/>
              <w:ind w:firstLine="0"/>
              <w:rPr>
                <w:rFonts w:asciiTheme="minorHAnsi" w:hAnsiTheme="minorHAnsi" w:cstheme="minorHAnsi"/>
                <w:sz w:val="21"/>
                <w:szCs w:val="21"/>
              </w:rPr>
            </w:pPr>
            <w:r w:rsidRPr="00987844">
              <w:rPr>
                <w:rFonts w:asciiTheme="minorHAnsi" w:hAnsiTheme="minorHAnsi" w:cstheme="minorHAnsi"/>
                <w:sz w:val="21"/>
                <w:szCs w:val="21"/>
              </w:rPr>
              <w:t>Perkančioji organizacija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57215F46" w14:textId="77777777" w:rsidR="00D679BB" w:rsidRPr="00987844" w:rsidRDefault="00D679BB" w:rsidP="00E36B27">
            <w:pPr>
              <w:autoSpaceDE w:val="0"/>
              <w:autoSpaceDN w:val="0"/>
              <w:adjustRightInd w:val="0"/>
              <w:ind w:firstLine="0"/>
              <w:rPr>
                <w:rFonts w:asciiTheme="minorHAnsi" w:hAnsiTheme="minorHAnsi" w:cstheme="minorHAnsi"/>
                <w:sz w:val="21"/>
                <w:szCs w:val="21"/>
              </w:rPr>
            </w:pPr>
          </w:p>
          <w:p w14:paraId="3650F758" w14:textId="77777777" w:rsidR="00D679BB" w:rsidRPr="00987844" w:rsidRDefault="00D679BB" w:rsidP="00E36B27">
            <w:pPr>
              <w:autoSpaceDE w:val="0"/>
              <w:autoSpaceDN w:val="0"/>
              <w:adjustRightInd w:val="0"/>
              <w:ind w:firstLine="0"/>
              <w:rPr>
                <w:rFonts w:asciiTheme="minorHAnsi" w:hAnsiTheme="minorHAnsi" w:cstheme="minorHAnsi"/>
                <w:sz w:val="21"/>
                <w:szCs w:val="21"/>
              </w:rPr>
            </w:pPr>
            <w:r w:rsidRPr="00987844">
              <w:rPr>
                <w:rFonts w:asciiTheme="minorHAnsi" w:hAnsiTheme="minorHAnsi" w:cstheme="minorHAnsi"/>
                <w:sz w:val="21"/>
                <w:szCs w:val="21"/>
              </w:rPr>
              <w:t>Perkančioji organizacija priima ir kitus tiekėjo lygiaverčių aplinkos apsaugos vadybos užtikrinimo priemonių įrodymus, kurie patvirtintų, kad jo siūlomos aplinkos apsaugos vadybos užtikrinimo priemonės atitinka reikalaujamus aplinkos apsaugos vadybos sistemos standartus.</w:t>
            </w:r>
          </w:p>
          <w:p w14:paraId="5B2DA88F" w14:textId="77777777" w:rsidR="00D679BB" w:rsidRPr="00987844" w:rsidRDefault="00D679BB" w:rsidP="00E36B27">
            <w:pPr>
              <w:autoSpaceDE w:val="0"/>
              <w:autoSpaceDN w:val="0"/>
              <w:adjustRightInd w:val="0"/>
              <w:ind w:firstLine="0"/>
              <w:rPr>
                <w:rFonts w:asciiTheme="minorHAnsi" w:hAnsiTheme="minorHAnsi" w:cstheme="minorHAnsi"/>
                <w:sz w:val="21"/>
                <w:szCs w:val="21"/>
              </w:rPr>
            </w:pPr>
          </w:p>
          <w:p w14:paraId="01A85BA2" w14:textId="4FBA49D8" w:rsidR="00D679BB" w:rsidRPr="00987844" w:rsidRDefault="00D679BB" w:rsidP="00E36B27">
            <w:pPr>
              <w:autoSpaceDE w:val="0"/>
              <w:autoSpaceDN w:val="0"/>
              <w:adjustRightInd w:val="0"/>
              <w:ind w:firstLine="0"/>
              <w:rPr>
                <w:rFonts w:asciiTheme="minorHAnsi" w:hAnsiTheme="minorHAnsi" w:cstheme="minorHAnsi"/>
                <w:sz w:val="21"/>
                <w:szCs w:val="21"/>
              </w:rPr>
            </w:pPr>
            <w:r w:rsidRPr="00987844">
              <w:rPr>
                <w:rStyle w:val="cf01"/>
                <w:rFonts w:asciiTheme="minorHAnsi" w:hAnsiTheme="minorHAnsi" w:cstheme="minorHAnsi"/>
                <w:sz w:val="21"/>
                <w:szCs w:val="21"/>
              </w:rPr>
              <w:t xml:space="preserve">Jeigu Tiekėjas pats atitinka šį reikalavimą, tačiau pasitelkia Subtiekėjus nurodytiems darbams atlikti, kuriems yra keliamas šis reikalavimas, pateikiamas: Tiekėjo vidaus dokumentas (pvz., įmonės patvirtinta aplinkos apsaugos politika ar kiti dokumentai) arba su Subtiekėju pasirašytas susitarimas, arba kitas dokumentas, kuriame yra aprašyta, kad Subtiekėjas turi laikytis Tiekėjo aplinkos apsaugos vadybos standarto (ar Tiekėjo aplinkos apsaugos vadybos užtikrinimo priemonių) </w:t>
            </w:r>
            <w:r w:rsidRPr="00987844">
              <w:rPr>
                <w:rStyle w:val="cf11"/>
                <w:rFonts w:asciiTheme="minorHAnsi" w:hAnsiTheme="minorHAnsi" w:cstheme="minorHAnsi"/>
                <w:sz w:val="21"/>
                <w:szCs w:val="21"/>
              </w:rPr>
              <w:t>tiek kiek jis (jos) taikomas (-</w:t>
            </w:r>
            <w:proofErr w:type="spellStart"/>
            <w:r w:rsidRPr="00987844">
              <w:rPr>
                <w:rStyle w:val="cf11"/>
                <w:rFonts w:asciiTheme="minorHAnsi" w:hAnsiTheme="minorHAnsi" w:cstheme="minorHAnsi"/>
                <w:sz w:val="21"/>
                <w:szCs w:val="21"/>
              </w:rPr>
              <w:t>os</w:t>
            </w:r>
            <w:proofErr w:type="spellEnd"/>
            <w:r w:rsidRPr="00987844">
              <w:rPr>
                <w:rStyle w:val="cf11"/>
                <w:rFonts w:asciiTheme="minorHAnsi" w:hAnsiTheme="minorHAnsi" w:cstheme="minorHAnsi"/>
                <w:sz w:val="21"/>
                <w:szCs w:val="21"/>
              </w:rPr>
              <w:t xml:space="preserve">) atsižvelgiant į Subtiekėjo prisiimamus įsipareigojimus pirkimo sutarčiai vykdyti </w:t>
            </w:r>
            <w:r w:rsidRPr="00987844">
              <w:rPr>
                <w:rStyle w:val="cf01"/>
                <w:rFonts w:asciiTheme="minorHAnsi" w:hAnsiTheme="minorHAnsi" w:cstheme="minorHAnsi"/>
                <w:sz w:val="21"/>
                <w:szCs w:val="21"/>
              </w:rPr>
              <w:t>bei</w:t>
            </w:r>
            <w:r w:rsidRPr="00987844">
              <w:rPr>
                <w:rStyle w:val="cf11"/>
                <w:rFonts w:asciiTheme="minorHAnsi" w:hAnsiTheme="minorHAnsi" w:cstheme="minorHAnsi"/>
                <w:sz w:val="21"/>
                <w:szCs w:val="21"/>
              </w:rPr>
              <w:t xml:space="preserve"> nustatyta Tiekėjo atsakomybė prižiūrėti, kad Subtiekėjas vadovautųsi Tiekėjo turimu a</w:t>
            </w:r>
            <w:r w:rsidRPr="00987844">
              <w:rPr>
                <w:rStyle w:val="cf01"/>
                <w:rFonts w:asciiTheme="minorHAnsi" w:hAnsiTheme="minorHAnsi" w:cstheme="minorHAnsi"/>
                <w:sz w:val="21"/>
                <w:szCs w:val="21"/>
              </w:rPr>
              <w:t xml:space="preserve">plinkos apsaugos vadybos </w:t>
            </w:r>
            <w:r w:rsidRPr="00987844">
              <w:rPr>
                <w:rStyle w:val="cf01"/>
                <w:rFonts w:asciiTheme="minorHAnsi" w:hAnsiTheme="minorHAnsi" w:cstheme="minorHAnsi"/>
                <w:sz w:val="21"/>
                <w:szCs w:val="21"/>
              </w:rPr>
              <w:lastRenderedPageBreak/>
              <w:t>standartu (ar Tiekėjo a</w:t>
            </w:r>
            <w:r w:rsidRPr="00987844">
              <w:rPr>
                <w:rStyle w:val="cf11"/>
                <w:rFonts w:asciiTheme="minorHAnsi" w:hAnsiTheme="minorHAnsi" w:cstheme="minorHAnsi"/>
                <w:sz w:val="21"/>
                <w:szCs w:val="21"/>
              </w:rPr>
              <w:t xml:space="preserve">plinkos </w:t>
            </w:r>
            <w:r w:rsidRPr="00987844">
              <w:rPr>
                <w:rStyle w:val="cf01"/>
                <w:rFonts w:asciiTheme="minorHAnsi" w:hAnsiTheme="minorHAnsi" w:cstheme="minorHAnsi"/>
                <w:sz w:val="21"/>
                <w:szCs w:val="21"/>
              </w:rPr>
              <w:t>apsaugos vadybos užtikrinimo priemonėmis).</w:t>
            </w:r>
          </w:p>
        </w:tc>
        <w:tc>
          <w:tcPr>
            <w:tcW w:w="1395" w:type="pct"/>
            <w:tcBorders>
              <w:top w:val="single" w:sz="4" w:space="0" w:color="000000"/>
              <w:left w:val="single" w:sz="4" w:space="0" w:color="000000"/>
              <w:bottom w:val="single" w:sz="4" w:space="0" w:color="000000"/>
              <w:right w:val="single" w:sz="4" w:space="0" w:color="000000"/>
            </w:tcBorders>
          </w:tcPr>
          <w:p w14:paraId="3B67BB99" w14:textId="4C094E53" w:rsidR="00D679BB" w:rsidRPr="00987844" w:rsidRDefault="00D679BB" w:rsidP="00E36B27">
            <w:pPr>
              <w:autoSpaceDE w:val="0"/>
              <w:autoSpaceDN w:val="0"/>
              <w:adjustRightInd w:val="0"/>
              <w:ind w:firstLine="0"/>
              <w:rPr>
                <w:rFonts w:asciiTheme="minorHAnsi" w:hAnsiTheme="minorHAnsi" w:cstheme="minorHAnsi"/>
                <w:sz w:val="21"/>
                <w:szCs w:val="21"/>
              </w:rPr>
            </w:pPr>
            <w:r w:rsidRPr="00987844">
              <w:rPr>
                <w:rFonts w:asciiTheme="minorHAnsi" w:hAnsiTheme="minorHAnsi" w:cstheme="minorHAnsi"/>
                <w:b/>
                <w:bCs/>
                <w:sz w:val="21"/>
                <w:szCs w:val="21"/>
              </w:rPr>
              <w:lastRenderedPageBreak/>
              <w:t>Pastaba:</w:t>
            </w:r>
            <w:r w:rsidRPr="00987844">
              <w:rPr>
                <w:rFonts w:asciiTheme="minorHAnsi" w:hAnsiTheme="minorHAnsi" w:cstheme="minorHAnsi"/>
                <w:sz w:val="21"/>
                <w:szCs w:val="21"/>
              </w:rPr>
              <w:t xml:space="preserve"> Jeigu Tiekėjas pats atitinka šį reikalavimą, tačiau pasitelkia Subtiekėjus nurodytiems darbams atlikti, kuriems yra keliamas šis reikalavimas, tokiu atveju Subtiekėjai turi laikytis reikalaujamo aplinkos apsaugos vadybos standarto reikalavimų, atsižvelgiant į jų prisiimamus įsipareigojimus pirkimo sutarčiai vykdyti.</w:t>
            </w:r>
          </w:p>
        </w:tc>
      </w:tr>
    </w:tbl>
    <w:p w14:paraId="560C7ECE" w14:textId="1F7B89C2" w:rsidR="002B45A2" w:rsidRDefault="002B45A2" w:rsidP="006E5441">
      <w:pPr>
        <w:pStyle w:val="Sraopastraipa2"/>
        <w:numPr>
          <w:ilvl w:val="0"/>
          <w:numId w:val="40"/>
        </w:numPr>
        <w:tabs>
          <w:tab w:val="left" w:pos="917"/>
          <w:tab w:val="left" w:pos="993"/>
        </w:tabs>
        <w:spacing w:before="0"/>
        <w:ind w:left="0" w:right="-1" w:firstLine="360"/>
        <w:jc w:val="both"/>
        <w:rPr>
          <w:rFonts w:asciiTheme="minorHAnsi" w:hAnsiTheme="minorHAnsi" w:cstheme="minorHAnsi"/>
          <w:color w:val="auto"/>
          <w:sz w:val="21"/>
          <w:szCs w:val="21"/>
          <w:lang w:val="lt-LT"/>
        </w:rPr>
      </w:pPr>
      <w:r w:rsidRPr="000C728C">
        <w:rPr>
          <w:rFonts w:asciiTheme="minorHAnsi" w:hAnsiTheme="minorHAnsi" w:cstheme="minorHAnsi"/>
          <w:color w:val="auto"/>
          <w:sz w:val="21"/>
          <w:szCs w:val="21"/>
          <w:lang w:val="lt-LT"/>
        </w:rPr>
        <w:t>Dokumentų</w:t>
      </w:r>
      <w:r>
        <w:rPr>
          <w:rFonts w:asciiTheme="minorHAnsi" w:hAnsiTheme="minorHAnsi" w:cstheme="minorHAnsi"/>
          <w:color w:val="auto"/>
          <w:sz w:val="21"/>
          <w:szCs w:val="21"/>
          <w:lang w:val="lt-LT"/>
        </w:rPr>
        <w:t xml:space="preserve"> nurodytų </w:t>
      </w:r>
      <w:r>
        <w:rPr>
          <w:rFonts w:asciiTheme="minorHAnsi" w:hAnsiTheme="minorHAnsi" w:cstheme="minorHAnsi"/>
          <w:b/>
          <w:bCs/>
          <w:color w:val="auto"/>
          <w:sz w:val="21"/>
          <w:szCs w:val="21"/>
          <w:lang w:val="lt-LT"/>
        </w:rPr>
        <w:t xml:space="preserve">2 </w:t>
      </w:r>
      <w:r w:rsidRPr="000C728C">
        <w:rPr>
          <w:rFonts w:asciiTheme="minorHAnsi" w:hAnsiTheme="minorHAnsi" w:cstheme="minorHAnsi"/>
          <w:color w:val="auto"/>
          <w:sz w:val="21"/>
          <w:szCs w:val="21"/>
          <w:lang w:val="lt-LT"/>
        </w:rPr>
        <w:t>lentelė</w:t>
      </w:r>
      <w:r>
        <w:rPr>
          <w:rFonts w:asciiTheme="minorHAnsi" w:hAnsiTheme="minorHAnsi" w:cstheme="minorHAnsi"/>
          <w:color w:val="auto"/>
          <w:sz w:val="21"/>
          <w:szCs w:val="21"/>
          <w:lang w:val="lt-LT"/>
        </w:rPr>
        <w:t xml:space="preserve">je </w:t>
      </w:r>
      <w:r w:rsidRPr="000C728C">
        <w:rPr>
          <w:rFonts w:asciiTheme="minorHAnsi" w:hAnsiTheme="minorHAnsi" w:cstheme="minorHAnsi"/>
          <w:color w:val="auto"/>
          <w:spacing w:val="2"/>
          <w:sz w:val="21"/>
          <w:szCs w:val="21"/>
          <w:shd w:val="clear" w:color="auto" w:fill="FFFFFF"/>
          <w:lang w:val="lt-LT"/>
        </w:rPr>
        <w:t xml:space="preserve">bus </w:t>
      </w:r>
      <w:r w:rsidRPr="000C728C">
        <w:rPr>
          <w:rFonts w:asciiTheme="minorHAnsi" w:hAnsiTheme="minorHAnsi" w:cstheme="minorHAnsi"/>
          <w:color w:val="auto"/>
          <w:sz w:val="21"/>
          <w:szCs w:val="21"/>
          <w:lang w:val="lt-LT"/>
        </w:rPr>
        <w:t>prašoma tik iš ekonomiškai naudingiausią pasiūlymą pateikusio tiekėjo prieš nustatant laimėjusį pasiūlymą.</w:t>
      </w:r>
    </w:p>
    <w:p w14:paraId="72015C14" w14:textId="054D4BEA" w:rsidR="00D679BB" w:rsidRDefault="005C5107" w:rsidP="0061276D">
      <w:pPr>
        <w:ind w:firstLine="0"/>
        <w:jc w:val="center"/>
        <w:rPr>
          <w:rFonts w:ascii="Arial" w:eastAsia="Arial" w:hAnsi="Arial" w:cs="Arial"/>
        </w:rPr>
      </w:pPr>
      <w:r>
        <w:rPr>
          <w:rFonts w:ascii="Arial" w:eastAsia="Arial" w:hAnsi="Arial" w:cs="Arial"/>
        </w:rPr>
        <w:t>____________________</w:t>
      </w:r>
      <w:r w:rsidR="00D679BB">
        <w:rPr>
          <w:rFonts w:ascii="Arial" w:eastAsia="Arial" w:hAnsi="Arial" w:cs="Arial"/>
        </w:rPr>
        <w:t>__________</w:t>
      </w:r>
    </w:p>
    <w:p w14:paraId="1301665B" w14:textId="77777777" w:rsidR="00193E1F" w:rsidRDefault="00193E1F" w:rsidP="00D679BB">
      <w:pPr>
        <w:spacing w:line="240" w:lineRule="auto"/>
        <w:ind w:firstLine="0"/>
        <w:rPr>
          <w:rFonts w:cstheme="minorHAnsi"/>
        </w:rPr>
      </w:pPr>
    </w:p>
    <w:p w14:paraId="6C535CA0" w14:textId="77777777" w:rsidR="00193E1F" w:rsidRDefault="00193E1F">
      <w:pPr>
        <w:rPr>
          <w:rFonts w:cstheme="minorHAnsi"/>
        </w:rPr>
      </w:pPr>
      <w:r>
        <w:rPr>
          <w:rFonts w:cstheme="minorHAnsi"/>
        </w:rPr>
        <w:br w:type="page"/>
      </w:r>
    </w:p>
    <w:p w14:paraId="12DA495F" w14:textId="37C06E47" w:rsidR="00506996" w:rsidRPr="00060B51" w:rsidRDefault="00506996" w:rsidP="00506996">
      <w:pPr>
        <w:spacing w:line="240" w:lineRule="auto"/>
        <w:ind w:left="7314" w:firstLine="0"/>
        <w:rPr>
          <w:rFonts w:cstheme="minorHAnsi"/>
        </w:rPr>
      </w:pPr>
      <w:r w:rsidRPr="00060B51">
        <w:rPr>
          <w:rFonts w:cstheme="minorHAnsi"/>
        </w:rPr>
        <w:lastRenderedPageBreak/>
        <w:t xml:space="preserve">Pirkimo sąlygų </w:t>
      </w:r>
      <w:r w:rsidR="005616FC">
        <w:rPr>
          <w:rFonts w:cstheme="minorHAnsi"/>
        </w:rPr>
        <w:t>3</w:t>
      </w:r>
      <w:r w:rsidRPr="00060B51">
        <w:rPr>
          <w:rFonts w:cstheme="minorHAnsi"/>
        </w:rPr>
        <w:t xml:space="preserve"> priedas „Pasiūlymo forma“</w:t>
      </w:r>
    </w:p>
    <w:bookmarkEnd w:id="27"/>
    <w:bookmarkEnd w:id="28"/>
    <w:bookmarkEnd w:id="29"/>
    <w:bookmarkEnd w:id="30"/>
    <w:bookmarkEnd w:id="31"/>
    <w:bookmarkEnd w:id="32"/>
    <w:p w14:paraId="02BDD29E" w14:textId="77777777" w:rsidR="00CB5907" w:rsidRPr="003277FD" w:rsidRDefault="00CB5907" w:rsidP="00CB5907">
      <w:pPr>
        <w:rPr>
          <w:rFonts w:ascii="Arial" w:hAnsi="Arial" w:cs="Arial"/>
          <w:b/>
          <w:bCs/>
          <w:smallCaps/>
          <w:sz w:val="22"/>
          <w:szCs w:val="22"/>
        </w:rPr>
      </w:pPr>
    </w:p>
    <w:p w14:paraId="3410D0BA" w14:textId="04244B36" w:rsidR="00B75001" w:rsidRDefault="00B75001" w:rsidP="00B75001">
      <w:pPr>
        <w:ind w:firstLine="0"/>
        <w:rPr>
          <w:rFonts w:cstheme="minorHAnsi"/>
        </w:rPr>
      </w:pPr>
    </w:p>
    <w:p w14:paraId="0975A2B2" w14:textId="77777777" w:rsidR="00B75001" w:rsidRDefault="00B75001" w:rsidP="00B75001">
      <w:pPr>
        <w:ind w:firstLine="0"/>
        <w:rPr>
          <w:rFonts w:cstheme="minorHAnsi"/>
        </w:rPr>
      </w:pPr>
    </w:p>
    <w:p w14:paraId="74348D25" w14:textId="4B3CA859" w:rsidR="00B75001" w:rsidRDefault="00B75001" w:rsidP="00416E18">
      <w:pPr>
        <w:ind w:firstLine="0"/>
        <w:jc w:val="center"/>
        <w:rPr>
          <w:rFonts w:cstheme="minorHAnsi"/>
        </w:rPr>
      </w:pPr>
      <w:r>
        <w:rPr>
          <w:rFonts w:cstheme="minorHAnsi"/>
        </w:rPr>
        <w:t>Pasiūlymo forma</w:t>
      </w:r>
      <w:r w:rsidR="005C5107">
        <w:rPr>
          <w:rFonts w:cstheme="minorHAnsi"/>
        </w:rPr>
        <w:t xml:space="preserve"> </w:t>
      </w:r>
      <w:r>
        <w:rPr>
          <w:rFonts w:cstheme="minorHAnsi"/>
        </w:rPr>
        <w:t>pateikiam</w:t>
      </w:r>
      <w:r w:rsidR="00416E18">
        <w:rPr>
          <w:rFonts w:cstheme="minorHAnsi"/>
        </w:rPr>
        <w:t>a</w:t>
      </w:r>
      <w:r>
        <w:rPr>
          <w:rFonts w:cstheme="minorHAnsi"/>
        </w:rPr>
        <w:t xml:space="preserve"> </w:t>
      </w:r>
      <w:r w:rsidR="00416E18">
        <w:t>atskiru dokumentu.</w:t>
      </w:r>
    </w:p>
    <w:p w14:paraId="4B1AC3A6" w14:textId="77777777" w:rsidR="00B75001" w:rsidRDefault="00B75001">
      <w:pPr>
        <w:rPr>
          <w:rFonts w:cstheme="minorHAnsi"/>
        </w:rPr>
      </w:pPr>
      <w:r>
        <w:rPr>
          <w:rFonts w:cstheme="minorHAnsi"/>
        </w:rPr>
        <w:br w:type="page"/>
      </w:r>
    </w:p>
    <w:p w14:paraId="282BAFD3" w14:textId="6A7C7CF2" w:rsidR="00506996" w:rsidRPr="00194983" w:rsidRDefault="00506996" w:rsidP="00506996">
      <w:pPr>
        <w:spacing w:line="240" w:lineRule="auto"/>
        <w:ind w:left="7314" w:firstLine="0"/>
        <w:rPr>
          <w:rFonts w:cstheme="minorHAnsi"/>
        </w:rPr>
      </w:pPr>
      <w:r w:rsidRPr="00194983">
        <w:rPr>
          <w:rFonts w:cstheme="minorHAnsi"/>
        </w:rPr>
        <w:lastRenderedPageBreak/>
        <w:t xml:space="preserve">Pirkimo sąlygų </w:t>
      </w:r>
      <w:r w:rsidR="002A087C">
        <w:rPr>
          <w:rFonts w:cstheme="minorHAnsi"/>
        </w:rPr>
        <w:t>4</w:t>
      </w:r>
      <w:r w:rsidRPr="00194983">
        <w:rPr>
          <w:rFonts w:cstheme="minorHAnsi"/>
        </w:rPr>
        <w:t xml:space="preserve"> priedas „Sutarties projektas“</w:t>
      </w:r>
    </w:p>
    <w:p w14:paraId="7CB80FF3" w14:textId="2C6CB943" w:rsidR="00506996" w:rsidRDefault="00506996" w:rsidP="00E63A8A">
      <w:pPr>
        <w:pStyle w:val="Betarp"/>
        <w:spacing w:line="300" w:lineRule="auto"/>
        <w:ind w:firstLine="0"/>
        <w:contextualSpacing/>
        <w:rPr>
          <w:rFonts w:ascii="Arial" w:eastAsiaTheme="minorHAnsi" w:hAnsi="Arial" w:cs="Arial"/>
          <w:bCs/>
          <w:iCs/>
        </w:rPr>
      </w:pPr>
    </w:p>
    <w:p w14:paraId="3EFAD021" w14:textId="5E1EE05C" w:rsidR="00AA1291" w:rsidRDefault="00AA1291" w:rsidP="00035BC2">
      <w:pPr>
        <w:ind w:firstLine="0"/>
        <w:rPr>
          <w:rFonts w:cstheme="minorHAnsi"/>
        </w:rPr>
      </w:pPr>
    </w:p>
    <w:p w14:paraId="504A5117" w14:textId="77777777" w:rsidR="00FC143C" w:rsidRDefault="00FC143C" w:rsidP="00FC143C"/>
    <w:p w14:paraId="095B017F" w14:textId="15D2BA86" w:rsidR="00FC143C" w:rsidRDefault="00FC143C" w:rsidP="00A50323">
      <w:pPr>
        <w:jc w:val="center"/>
      </w:pPr>
      <w:r>
        <w:t>Sutarties projektas pateikiamas atskiru dokumentu.</w:t>
      </w:r>
    </w:p>
    <w:p w14:paraId="3154D183" w14:textId="4AC96BBE" w:rsidR="00FC143C" w:rsidRDefault="00FC143C">
      <w:pPr>
        <w:rPr>
          <w:rFonts w:cstheme="minorHAnsi"/>
        </w:rPr>
      </w:pPr>
    </w:p>
    <w:p w14:paraId="03614292" w14:textId="77777777" w:rsidR="00A40B2A" w:rsidRDefault="00A40B2A">
      <w:pPr>
        <w:rPr>
          <w:rFonts w:cstheme="minorHAnsi"/>
        </w:rPr>
      </w:pPr>
      <w:r>
        <w:rPr>
          <w:rFonts w:cstheme="minorHAnsi"/>
        </w:rPr>
        <w:br w:type="page"/>
      </w:r>
    </w:p>
    <w:p w14:paraId="20A3E524" w14:textId="07FD3191" w:rsidR="00A40B2A" w:rsidRDefault="00A40B2A" w:rsidP="00A40B2A">
      <w:pPr>
        <w:spacing w:line="240" w:lineRule="auto"/>
        <w:ind w:left="7314" w:firstLine="0"/>
        <w:rPr>
          <w:rFonts w:cstheme="minorHAnsi"/>
        </w:rPr>
      </w:pPr>
      <w:r w:rsidRPr="00AB231D">
        <w:rPr>
          <w:rFonts w:cstheme="minorHAnsi"/>
        </w:rPr>
        <w:lastRenderedPageBreak/>
        <w:t xml:space="preserve">Pirkimo sąlygų </w:t>
      </w:r>
      <w:r w:rsidR="002A087C">
        <w:rPr>
          <w:rFonts w:cstheme="minorHAnsi"/>
        </w:rPr>
        <w:t>5</w:t>
      </w:r>
      <w:r w:rsidRPr="00AB231D">
        <w:rPr>
          <w:rFonts w:cstheme="minorHAnsi"/>
        </w:rPr>
        <w:t xml:space="preserve"> priedas</w:t>
      </w:r>
      <w:r w:rsidR="00416E18">
        <w:rPr>
          <w:rFonts w:cstheme="minorHAnsi"/>
        </w:rPr>
        <w:t xml:space="preserve"> </w:t>
      </w:r>
      <w:r w:rsidRPr="00AB231D">
        <w:rPr>
          <w:rFonts w:cstheme="minorHAnsi"/>
        </w:rPr>
        <w:t>„</w:t>
      </w:r>
      <w:r>
        <w:rPr>
          <w:rFonts w:cstheme="minorHAnsi"/>
        </w:rPr>
        <w:t>Tiekėjų pašalinimo pagrindai</w:t>
      </w:r>
      <w:r w:rsidRPr="00AB231D">
        <w:rPr>
          <w:rFonts w:cstheme="minorHAnsi"/>
        </w:rPr>
        <w:t>“</w:t>
      </w:r>
    </w:p>
    <w:p w14:paraId="4A9A4EF3" w14:textId="77777777" w:rsidR="00A40B2A" w:rsidRDefault="00A40B2A" w:rsidP="00A40B2A">
      <w:pPr>
        <w:spacing w:after="240" w:line="276" w:lineRule="auto"/>
        <w:ind w:firstLine="0"/>
        <w:rPr>
          <w:rFonts w:eastAsia="Arial" w:cstheme="minorHAnsi"/>
          <w:smallCaps/>
          <w:color w:val="404040"/>
          <w:sz w:val="28"/>
          <w:szCs w:val="28"/>
        </w:rPr>
      </w:pPr>
    </w:p>
    <w:p w14:paraId="68BAFD4F" w14:textId="77777777" w:rsidR="00A219B0" w:rsidRDefault="00A219B0" w:rsidP="00A219B0">
      <w:pPr>
        <w:spacing w:line="240" w:lineRule="auto"/>
        <w:jc w:val="center"/>
        <w:rPr>
          <w:rFonts w:eastAsia="Arial" w:cstheme="minorHAnsi"/>
          <w:smallCaps/>
          <w:color w:val="404040"/>
          <w:sz w:val="28"/>
          <w:szCs w:val="28"/>
        </w:rPr>
      </w:pPr>
      <w:r w:rsidRPr="00A53C25">
        <w:rPr>
          <w:rFonts w:eastAsia="Arial" w:cstheme="minorHAnsi"/>
          <w:smallCaps/>
          <w:color w:val="404040"/>
          <w:sz w:val="28"/>
          <w:szCs w:val="28"/>
        </w:rPr>
        <w:t>TIEKĖJŲ PAŠALINIMO PAGRINDAI</w:t>
      </w:r>
    </w:p>
    <w:p w14:paraId="6894C0B9" w14:textId="77777777" w:rsidR="00A219B0" w:rsidRPr="00C60D84" w:rsidRDefault="00A219B0" w:rsidP="00A219B0">
      <w:pPr>
        <w:spacing w:line="240" w:lineRule="auto"/>
        <w:jc w:val="center"/>
        <w:rPr>
          <w:rFonts w:asciiTheme="majorHAnsi" w:eastAsia="Arial" w:hAnsiTheme="majorHAnsi" w:cstheme="majorHAnsi"/>
          <w:smallCaps/>
          <w:color w:val="404040"/>
        </w:rPr>
      </w:pPr>
    </w:p>
    <w:p w14:paraId="2DB2712B" w14:textId="77777777" w:rsidR="00A219B0" w:rsidRPr="00C60D84" w:rsidRDefault="00A219B0" w:rsidP="00A219B0">
      <w:pPr>
        <w:pStyle w:val="Betarp"/>
        <w:numPr>
          <w:ilvl w:val="0"/>
          <w:numId w:val="41"/>
        </w:numPr>
        <w:ind w:left="0" w:firstLine="567"/>
        <w:rPr>
          <w:rFonts w:eastAsia="Times New Roman" w:cstheme="minorHAnsi"/>
        </w:rPr>
      </w:pPr>
      <w:r w:rsidRPr="00C60D84">
        <w:rPr>
          <w:rFonts w:eastAsia="Times New Roman" w:cstheme="minorHAnsi"/>
        </w:rPr>
        <w:t xml:space="preserve">Pašalinimo pagrindai taikomi tiekėjui (kai pasiūlymą teikia ūkio subjektų grupė – visiems tos grupės nariams) ir ūkio subjektams, kurių pajėgumais tiekėjas remiasi. </w:t>
      </w:r>
    </w:p>
    <w:p w14:paraId="31AC510B" w14:textId="77777777" w:rsidR="00A219B0" w:rsidRPr="008869C6" w:rsidRDefault="00A219B0" w:rsidP="00A219B0">
      <w:pPr>
        <w:pStyle w:val="Sraopastraipa"/>
        <w:numPr>
          <w:ilvl w:val="0"/>
          <w:numId w:val="41"/>
        </w:numPr>
        <w:spacing w:line="240" w:lineRule="auto"/>
        <w:ind w:hanging="153"/>
        <w:rPr>
          <w:rFonts w:ascii="Arial" w:eastAsia="Arial" w:hAnsi="Arial" w:cs="Arial"/>
        </w:rPr>
      </w:pPr>
      <w:r w:rsidRPr="008869C6">
        <w:rPr>
          <w:rFonts w:eastAsia="Arial" w:cstheme="minorHAnsi"/>
          <w:iCs/>
        </w:rPr>
        <w:t xml:space="preserve">Perkančioji organizacija atmeta tiekėjo pasiūlymą, jeigu: </w:t>
      </w:r>
    </w:p>
    <w:p w14:paraId="3AADE558" w14:textId="77777777" w:rsidR="00A219B0" w:rsidRDefault="00A219B0" w:rsidP="00A219B0">
      <w:pPr>
        <w:pStyle w:val="Betarp"/>
        <w:numPr>
          <w:ilvl w:val="1"/>
          <w:numId w:val="41"/>
        </w:numPr>
        <w:ind w:left="0" w:firstLine="567"/>
        <w:rPr>
          <w:rFonts w:eastAsia="Arial" w:cstheme="minorHAnsi"/>
          <w:iCs/>
        </w:rPr>
      </w:pPr>
      <w:r w:rsidRPr="00A53C25">
        <w:rPr>
          <w:rFonts w:cstheme="minorHAnsi"/>
          <w:iCs/>
        </w:rPr>
        <w:t>Tiekėjas su kitais tiekėjais yra sudaręs susitarimų, kuriais siekiama iškreipti konkurenciją atliekamame pirkime, ir perkančioji organizacija dėl to turi įtikinamų duomenų (</w:t>
      </w:r>
      <w:r w:rsidRPr="00A53C25">
        <w:rPr>
          <w:rFonts w:eastAsia="Yu Mincho" w:cstheme="minorHAnsi"/>
          <w:iCs/>
        </w:rPr>
        <w:t>VPĮ 46 straipsnio 4 dalies 1 punktas</w:t>
      </w:r>
      <w:r w:rsidRPr="00A53C25">
        <w:rPr>
          <w:rFonts w:eastAsia="Arial" w:cstheme="minorHAnsi"/>
          <w:iCs/>
        </w:rPr>
        <w:t>).</w:t>
      </w:r>
    </w:p>
    <w:p w14:paraId="3C442C59" w14:textId="77777777" w:rsidR="00A219B0" w:rsidRPr="008869C6" w:rsidRDefault="00A219B0" w:rsidP="00A219B0">
      <w:pPr>
        <w:pStyle w:val="Betarp"/>
        <w:numPr>
          <w:ilvl w:val="1"/>
          <w:numId w:val="41"/>
        </w:numPr>
        <w:ind w:left="0" w:firstLine="567"/>
        <w:rPr>
          <w:rFonts w:eastAsia="Yu Mincho" w:cstheme="minorHAnsi"/>
          <w:iCs/>
        </w:rPr>
      </w:pPr>
      <w:r w:rsidRPr="008869C6">
        <w:rPr>
          <w:rFonts w:cstheme="minorHAnsi"/>
          <w:iCs/>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8869C6">
        <w:rPr>
          <w:rFonts w:eastAsia="Yu Mincho" w:cstheme="minorHAnsi"/>
          <w:iCs/>
        </w:rPr>
        <w:t>VPĮ 46 straipsnio 4 dalies 2 punktas)</w:t>
      </w:r>
      <w:r w:rsidRPr="008869C6">
        <w:rPr>
          <w:rFonts w:cstheme="minorHAnsi"/>
          <w:iCs/>
        </w:rPr>
        <w:t>.</w:t>
      </w:r>
    </w:p>
    <w:p w14:paraId="1E6621D5" w14:textId="77777777" w:rsidR="00A219B0" w:rsidRDefault="00A219B0" w:rsidP="00A219B0">
      <w:pPr>
        <w:pStyle w:val="Betarp"/>
        <w:numPr>
          <w:ilvl w:val="1"/>
          <w:numId w:val="41"/>
        </w:numPr>
        <w:ind w:left="0" w:firstLine="567"/>
        <w:rPr>
          <w:rFonts w:eastAsia="Yu Mincho" w:cstheme="minorHAnsi"/>
          <w:iCs/>
        </w:rPr>
      </w:pPr>
      <w:r w:rsidRPr="008869C6">
        <w:rPr>
          <w:rFonts w:cstheme="minorHAnsi"/>
          <w:iCs/>
        </w:rPr>
        <w:t xml:space="preserve">Pažeista konkurencija, kaip nustatyta VPĮ 27 straipsnio 3 ir 4 dalyse, ir atitinkamos padėties negalima ištaisyti </w:t>
      </w:r>
      <w:bookmarkStart w:id="33" w:name="_Hlk190870490"/>
      <w:r w:rsidRPr="008869C6">
        <w:rPr>
          <w:rFonts w:cstheme="minorHAnsi"/>
          <w:iCs/>
        </w:rPr>
        <w:t>(</w:t>
      </w:r>
      <w:r w:rsidRPr="008869C6">
        <w:rPr>
          <w:rFonts w:eastAsia="Yu Mincho" w:cstheme="minorHAnsi"/>
          <w:iCs/>
        </w:rPr>
        <w:t>VPĮ 46 straipsnio 4 dalies 3 punktas).</w:t>
      </w:r>
      <w:bookmarkEnd w:id="33"/>
    </w:p>
    <w:p w14:paraId="4F2CB781" w14:textId="77777777" w:rsidR="00A219B0" w:rsidRDefault="00A219B0" w:rsidP="00A219B0">
      <w:pPr>
        <w:pStyle w:val="Betarp"/>
        <w:numPr>
          <w:ilvl w:val="1"/>
          <w:numId w:val="41"/>
        </w:numPr>
        <w:ind w:left="0" w:firstLine="567"/>
        <w:rPr>
          <w:rFonts w:eastAsia="Yu Mincho" w:cstheme="minorHAnsi"/>
          <w:iCs/>
        </w:rPr>
      </w:pPr>
      <w:r w:rsidRPr="008869C6">
        <w:rPr>
          <w:rFonts w:cstheme="minorHAnsi"/>
          <w:iCs/>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r w:rsidRPr="008869C6">
        <w:rPr>
          <w:rFonts w:ascii="Verdana" w:eastAsia="Yu Mincho" w:hAnsi="Verdana" w:cs="Arial"/>
          <w:sz w:val="22"/>
          <w:szCs w:val="22"/>
        </w:rPr>
        <w:t xml:space="preserve"> </w:t>
      </w:r>
      <w:r w:rsidRPr="008869C6">
        <w:rPr>
          <w:rFonts w:cstheme="minorHAnsi"/>
          <w:iCs/>
        </w:rPr>
        <w:t>(</w:t>
      </w:r>
      <w:r w:rsidRPr="008869C6">
        <w:rPr>
          <w:rFonts w:eastAsia="Yu Mincho" w:cstheme="minorHAnsi"/>
          <w:iCs/>
        </w:rPr>
        <w:t>VPĮ 46 straipsnio 4 dalies 4 punktas).</w:t>
      </w:r>
    </w:p>
    <w:p w14:paraId="0188A283" w14:textId="77777777" w:rsidR="00A219B0" w:rsidRDefault="00A219B0" w:rsidP="00A219B0">
      <w:pPr>
        <w:pStyle w:val="Betarp"/>
        <w:numPr>
          <w:ilvl w:val="1"/>
          <w:numId w:val="41"/>
        </w:numPr>
        <w:ind w:left="0" w:firstLine="567"/>
        <w:rPr>
          <w:rFonts w:eastAsia="Yu Mincho" w:cstheme="minorHAnsi"/>
          <w:iCs/>
        </w:rPr>
      </w:pPr>
      <w:r w:rsidRPr="008869C6">
        <w:rPr>
          <w:rFonts w:cstheme="minorHAnsi"/>
          <w:iCs/>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bookmarkStart w:id="34" w:name="_Hlk190870283"/>
      <w:r w:rsidRPr="008869C6">
        <w:rPr>
          <w:rFonts w:cstheme="minorHAnsi"/>
          <w:iCs/>
        </w:rPr>
        <w:t>(</w:t>
      </w:r>
      <w:r w:rsidRPr="008869C6">
        <w:rPr>
          <w:rFonts w:eastAsia="Yu Mincho" w:cstheme="minorHAnsi"/>
          <w:iCs/>
        </w:rPr>
        <w:t>VPĮ 46 straipsnio 4 dalies 5 punktas).</w:t>
      </w:r>
      <w:bookmarkEnd w:id="34"/>
    </w:p>
    <w:p w14:paraId="71CF3C7A" w14:textId="77777777" w:rsidR="00A219B0" w:rsidRDefault="00A219B0" w:rsidP="00A219B0">
      <w:pPr>
        <w:pStyle w:val="Betarp"/>
        <w:numPr>
          <w:ilvl w:val="1"/>
          <w:numId w:val="41"/>
        </w:numPr>
        <w:ind w:left="0" w:firstLine="567"/>
        <w:rPr>
          <w:rFonts w:eastAsia="Yu Mincho" w:cstheme="minorHAnsi"/>
          <w:iCs/>
        </w:rPr>
      </w:pPr>
      <w:r w:rsidRPr="008869C6">
        <w:rPr>
          <w:rFonts w:eastAsia="Yu Mincho" w:cstheme="minorHAnsi"/>
          <w:iCs/>
        </w:rPr>
        <w:t>Tiekėjas yra neatlikęs jam paskirtos baudžiamojo poveikio priemonės – uždraudimo juridiniam asmeniui dalyvauti viešuosiuose pirkimuose (VPĮ 46 straipsnio 2¹ dalis).</w:t>
      </w:r>
    </w:p>
    <w:p w14:paraId="364FF9B3" w14:textId="77777777" w:rsidR="00A219B0" w:rsidRPr="007B77AB" w:rsidRDefault="00A219B0" w:rsidP="00A219B0">
      <w:pPr>
        <w:pStyle w:val="Betarp"/>
        <w:numPr>
          <w:ilvl w:val="1"/>
          <w:numId w:val="41"/>
        </w:numPr>
        <w:ind w:left="0" w:firstLine="567"/>
        <w:rPr>
          <w:rFonts w:eastAsia="Yu Mincho" w:cstheme="minorHAnsi"/>
          <w:iCs/>
        </w:rPr>
      </w:pPr>
      <w:r w:rsidRPr="007B77AB">
        <w:rPr>
          <w:rFonts w:cstheme="minorHAnsi"/>
          <w:bCs/>
        </w:rPr>
        <w:t>Tiekėjas yra įsteigtas arba dalyvauja pirkime vietoj kito asmens, siekiant išvengti VPĮ 46 straipsnio 4 ir 6 dalyse nurodytų pašalinimo pagrindų taikymo (</w:t>
      </w:r>
      <w:r w:rsidRPr="007B77AB">
        <w:rPr>
          <w:rFonts w:eastAsia="Yu Mincho" w:cstheme="minorHAnsi"/>
          <w:bCs/>
        </w:rPr>
        <w:t>VPĮ 46 straipsnio 7 dalis).</w:t>
      </w:r>
    </w:p>
    <w:p w14:paraId="352B2444" w14:textId="77777777" w:rsidR="00A219B0" w:rsidRDefault="00A219B0" w:rsidP="00A219B0">
      <w:pPr>
        <w:pStyle w:val="Betarp"/>
        <w:ind w:left="567" w:firstLine="0"/>
        <w:rPr>
          <w:rFonts w:eastAsia="Yu Mincho" w:cstheme="minorHAnsi"/>
          <w:iCs/>
        </w:rPr>
      </w:pPr>
    </w:p>
    <w:p w14:paraId="1E7E4886" w14:textId="77777777" w:rsidR="00A40B2A" w:rsidRDefault="00A40B2A" w:rsidP="00A40B2A">
      <w:pPr>
        <w:spacing w:line="240" w:lineRule="auto"/>
        <w:ind w:firstLine="720"/>
        <w:rPr>
          <w:rFonts w:ascii="Arial" w:eastAsia="Arial" w:hAnsi="Arial" w:cs="Arial"/>
          <w:i/>
          <w:color w:val="7030A0"/>
        </w:rPr>
      </w:pPr>
    </w:p>
    <w:p w14:paraId="6DB0FDB7" w14:textId="77777777" w:rsidR="00A40B2A" w:rsidRPr="001C6F19" w:rsidRDefault="00A40B2A" w:rsidP="00A40B2A">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70A12003" w14:textId="77777777" w:rsidR="00A40B2A" w:rsidRDefault="00A40B2A">
      <w:pPr>
        <w:rPr>
          <w:rFonts w:cstheme="minorHAnsi"/>
        </w:rPr>
      </w:pPr>
      <w:r>
        <w:rPr>
          <w:rFonts w:cstheme="minorHAnsi"/>
        </w:rPr>
        <w:br w:type="page"/>
      </w:r>
    </w:p>
    <w:p w14:paraId="0FF8B6BB" w14:textId="46D1EA53" w:rsidR="00AA1291" w:rsidRDefault="00AA1291" w:rsidP="00AA1291">
      <w:pPr>
        <w:spacing w:line="240" w:lineRule="auto"/>
        <w:ind w:firstLine="0"/>
        <w:jc w:val="right"/>
        <w:rPr>
          <w:rFonts w:cstheme="minorHAnsi"/>
        </w:rPr>
      </w:pPr>
      <w:r w:rsidRPr="004F1A11">
        <w:rPr>
          <w:rFonts w:cstheme="minorHAnsi"/>
        </w:rPr>
        <w:lastRenderedPageBreak/>
        <w:t xml:space="preserve">Pirkimo sąlygų </w:t>
      </w:r>
      <w:r w:rsidR="002A087C">
        <w:rPr>
          <w:rFonts w:cstheme="minorHAnsi"/>
        </w:rPr>
        <w:t>6</w:t>
      </w:r>
      <w:r w:rsidRPr="004F1A11">
        <w:rPr>
          <w:rFonts w:cstheme="minorHAnsi"/>
        </w:rPr>
        <w:t xml:space="preserve"> priedas </w:t>
      </w:r>
    </w:p>
    <w:p w14:paraId="081D0B36" w14:textId="638A141E" w:rsidR="00AA1291" w:rsidRPr="004F1A11" w:rsidRDefault="00AA1291" w:rsidP="00AA1291">
      <w:pPr>
        <w:spacing w:line="240" w:lineRule="auto"/>
        <w:ind w:firstLine="0"/>
        <w:jc w:val="right"/>
        <w:rPr>
          <w:rFonts w:eastAsiaTheme="minorHAnsi" w:cstheme="minorHAnsi"/>
          <w:bCs/>
          <w:iCs/>
        </w:rPr>
      </w:pPr>
      <w:r w:rsidRPr="004F1A11">
        <w:rPr>
          <w:rFonts w:cstheme="minorHAnsi"/>
        </w:rPr>
        <w:t>„</w:t>
      </w:r>
      <w:r w:rsidR="00F21007">
        <w:rPr>
          <w:rFonts w:cstheme="minorHAnsi"/>
        </w:rPr>
        <w:t>Atitikties deklaracija</w:t>
      </w:r>
      <w:r w:rsidRPr="004F1A11">
        <w:rPr>
          <w:rFonts w:cstheme="minorHAnsi"/>
        </w:rPr>
        <w:t>“</w:t>
      </w:r>
    </w:p>
    <w:p w14:paraId="5D43BE67" w14:textId="77777777" w:rsidR="00AA1291" w:rsidRDefault="00AA1291" w:rsidP="00AA1291">
      <w:pPr>
        <w:ind w:firstLine="0"/>
        <w:rPr>
          <w:rFonts w:eastAsiaTheme="minorHAnsi" w:cstheme="minorHAnsi"/>
          <w:bCs/>
          <w:iCs/>
        </w:rPr>
      </w:pPr>
    </w:p>
    <w:p w14:paraId="08098A83" w14:textId="77777777" w:rsidR="00F21007" w:rsidRPr="004A3AF1" w:rsidRDefault="00F21007" w:rsidP="00F21007">
      <w:pPr>
        <w:spacing w:after="160" w:line="276" w:lineRule="auto"/>
        <w:ind w:firstLine="0"/>
        <w:jc w:val="center"/>
        <w:rPr>
          <w:rFonts w:cstheme="minorHAnsi"/>
          <w:b/>
          <w:bCs/>
        </w:rPr>
      </w:pPr>
      <w:r w:rsidRPr="004A3AF1">
        <w:rPr>
          <w:rFonts w:cstheme="minorHAnsi"/>
          <w:b/>
          <w:bCs/>
        </w:rPr>
        <w:t>(Pavyzdinė forma)</w:t>
      </w:r>
    </w:p>
    <w:p w14:paraId="71136D19" w14:textId="77777777" w:rsidR="00F21007" w:rsidRPr="004A3AF1" w:rsidRDefault="00F21007" w:rsidP="00F21007">
      <w:pPr>
        <w:spacing w:after="160" w:line="276" w:lineRule="auto"/>
        <w:ind w:firstLine="0"/>
        <w:jc w:val="left"/>
        <w:rPr>
          <w:rFonts w:cstheme="minorHAnsi"/>
          <w:sz w:val="20"/>
          <w:szCs w:val="20"/>
        </w:rPr>
      </w:pPr>
    </w:p>
    <w:p w14:paraId="114D4A0D" w14:textId="77777777" w:rsidR="00F21007" w:rsidRPr="00A835F5" w:rsidRDefault="00F21007" w:rsidP="00F21007">
      <w:pPr>
        <w:tabs>
          <w:tab w:val="left" w:pos="2977"/>
        </w:tabs>
        <w:spacing w:after="120" w:line="20" w:lineRule="atLeast"/>
        <w:ind w:firstLine="0"/>
        <w:jc w:val="center"/>
        <w:rPr>
          <w:rFonts w:eastAsia="Calibri" w:cstheme="minorHAnsi"/>
          <w:b/>
          <w:sz w:val="22"/>
          <w:szCs w:val="22"/>
        </w:rPr>
      </w:pPr>
      <w:r w:rsidRPr="00A835F5">
        <w:rPr>
          <w:rFonts w:eastAsia="Calibri" w:cstheme="minorHAnsi"/>
          <w:b/>
          <w:sz w:val="22"/>
          <w:szCs w:val="22"/>
        </w:rPr>
        <w:t>TIEKĖJO PAVADINIMAS</w:t>
      </w:r>
    </w:p>
    <w:p w14:paraId="5D1E92D6" w14:textId="77777777" w:rsidR="00F21007" w:rsidRPr="00A835F5" w:rsidRDefault="00F21007" w:rsidP="00F21007">
      <w:pPr>
        <w:spacing w:after="160" w:line="276" w:lineRule="auto"/>
        <w:ind w:firstLine="0"/>
        <w:jc w:val="center"/>
        <w:rPr>
          <w:rFonts w:eastAsia="Calibri" w:cstheme="minorHAnsi"/>
          <w:b/>
          <w:sz w:val="22"/>
          <w:szCs w:val="22"/>
        </w:rPr>
      </w:pPr>
      <w:r w:rsidRPr="00A835F5">
        <w:rPr>
          <w:rFonts w:eastAsia="Calibri" w:cstheme="minorHAnsi"/>
          <w:b/>
          <w:sz w:val="22"/>
          <w:szCs w:val="22"/>
        </w:rPr>
        <w:t>VADOVAS AR VADOVO ĮGALIOTAS ASMUO</w:t>
      </w:r>
      <w:r w:rsidRPr="00A835F5">
        <w:rPr>
          <w:rFonts w:eastAsia="Calibri" w:cstheme="minorHAnsi"/>
          <w:b/>
          <w:sz w:val="22"/>
          <w:szCs w:val="22"/>
          <w:vertAlign w:val="superscript"/>
        </w:rPr>
        <w:footnoteReference w:id="4"/>
      </w:r>
      <w:r w:rsidRPr="00A835F5">
        <w:rPr>
          <w:rFonts w:eastAsia="Calibri" w:cstheme="minorHAnsi"/>
          <w:b/>
          <w:sz w:val="22"/>
          <w:szCs w:val="22"/>
        </w:rPr>
        <w:t xml:space="preserve"> </w:t>
      </w:r>
    </w:p>
    <w:p w14:paraId="78F40BD5" w14:textId="77777777" w:rsidR="00F21007" w:rsidRPr="00A835F5" w:rsidRDefault="00F21007" w:rsidP="00F21007">
      <w:pPr>
        <w:spacing w:after="160" w:line="276" w:lineRule="auto"/>
        <w:ind w:firstLine="0"/>
        <w:jc w:val="center"/>
        <w:rPr>
          <w:rFonts w:eastAsia="Calibri" w:cstheme="minorHAnsi"/>
          <w:b/>
          <w:sz w:val="22"/>
          <w:szCs w:val="22"/>
        </w:rPr>
      </w:pPr>
      <w:r w:rsidRPr="00A835F5">
        <w:rPr>
          <w:rFonts w:eastAsia="Calibri" w:cstheme="minorHAnsi"/>
          <w:b/>
          <w:sz w:val="22"/>
          <w:szCs w:val="22"/>
        </w:rPr>
        <w:t>Vardas Pavardė</w:t>
      </w:r>
    </w:p>
    <w:p w14:paraId="4576E064" w14:textId="77777777" w:rsidR="00F21007" w:rsidRPr="00A835F5" w:rsidRDefault="00F21007" w:rsidP="00F21007">
      <w:pPr>
        <w:spacing w:after="160" w:line="276" w:lineRule="auto"/>
        <w:ind w:firstLine="0"/>
        <w:jc w:val="center"/>
        <w:rPr>
          <w:rFonts w:eastAsia="Calibri" w:cstheme="minorHAnsi"/>
          <w:sz w:val="22"/>
          <w:szCs w:val="22"/>
        </w:rPr>
      </w:pPr>
      <w:r w:rsidRPr="00A835F5">
        <w:rPr>
          <w:rFonts w:eastAsia="Calibri" w:cstheme="minorHAnsi"/>
          <w:sz w:val="22"/>
          <w:szCs w:val="22"/>
        </w:rPr>
        <w:t>[Data]</w:t>
      </w:r>
    </w:p>
    <w:p w14:paraId="7C8B3976" w14:textId="77777777" w:rsidR="00F21007" w:rsidRPr="00A835F5" w:rsidRDefault="00F21007" w:rsidP="00F21007">
      <w:pPr>
        <w:spacing w:after="160" w:line="276" w:lineRule="auto"/>
        <w:ind w:firstLine="0"/>
        <w:jc w:val="center"/>
        <w:rPr>
          <w:rFonts w:eastAsia="Calibri" w:cstheme="minorHAnsi"/>
          <w:sz w:val="22"/>
          <w:szCs w:val="22"/>
        </w:rPr>
      </w:pPr>
      <w:r w:rsidRPr="00A835F5">
        <w:rPr>
          <w:rFonts w:eastAsia="Calibri" w:cstheme="minorHAnsi"/>
          <w:sz w:val="22"/>
          <w:szCs w:val="22"/>
        </w:rPr>
        <w:t>[Vieta]</w:t>
      </w:r>
    </w:p>
    <w:p w14:paraId="04285B9B" w14:textId="77777777" w:rsidR="00F21007" w:rsidRPr="00A835F5" w:rsidRDefault="00F21007" w:rsidP="00F21007">
      <w:pPr>
        <w:spacing w:after="160" w:line="276" w:lineRule="auto"/>
        <w:ind w:firstLine="0"/>
        <w:jc w:val="center"/>
        <w:rPr>
          <w:rFonts w:eastAsia="Calibri" w:cstheme="minorHAnsi"/>
          <w:sz w:val="22"/>
          <w:szCs w:val="22"/>
        </w:rPr>
      </w:pPr>
    </w:p>
    <w:p w14:paraId="1B4F06FA" w14:textId="77777777" w:rsidR="00F21007" w:rsidRPr="00A835F5" w:rsidRDefault="00F21007" w:rsidP="00F21007">
      <w:pPr>
        <w:spacing w:after="160" w:line="276" w:lineRule="auto"/>
        <w:ind w:firstLine="0"/>
        <w:jc w:val="left"/>
        <w:rPr>
          <w:rFonts w:eastAsia="Calibri" w:cstheme="minorHAnsi"/>
          <w:sz w:val="22"/>
          <w:szCs w:val="22"/>
        </w:rPr>
      </w:pPr>
      <w:r w:rsidRPr="00A835F5">
        <w:rPr>
          <w:rFonts w:eastAsia="Calibri" w:cstheme="minorHAnsi"/>
          <w:sz w:val="22"/>
          <w:szCs w:val="22"/>
        </w:rPr>
        <w:t>Valstybės sienos apsaugos tarnybai prie Lietuvos Respublikos vidaus reikalų ministerijos</w:t>
      </w:r>
    </w:p>
    <w:p w14:paraId="5D82AA3A" w14:textId="77777777" w:rsidR="00F21007" w:rsidRPr="00A835F5" w:rsidRDefault="00F21007" w:rsidP="00F21007">
      <w:pPr>
        <w:spacing w:after="160" w:line="276" w:lineRule="auto"/>
        <w:ind w:firstLine="0"/>
        <w:jc w:val="center"/>
        <w:rPr>
          <w:rFonts w:eastAsia="Calibri" w:cstheme="minorHAnsi"/>
          <w:b/>
          <w:sz w:val="22"/>
          <w:szCs w:val="22"/>
        </w:rPr>
      </w:pPr>
    </w:p>
    <w:p w14:paraId="41CB6B1A" w14:textId="108F1E1B" w:rsidR="00F21007" w:rsidRPr="00A835F5" w:rsidRDefault="00F21007" w:rsidP="00F21007">
      <w:pPr>
        <w:spacing w:after="160" w:line="276" w:lineRule="auto"/>
        <w:ind w:firstLine="0"/>
        <w:jc w:val="center"/>
        <w:rPr>
          <w:rFonts w:eastAsia="Calibri" w:cstheme="minorHAnsi"/>
          <w:b/>
          <w:sz w:val="22"/>
          <w:szCs w:val="22"/>
        </w:rPr>
      </w:pPr>
      <w:r w:rsidRPr="00A835F5">
        <w:rPr>
          <w:rFonts w:eastAsia="Calibri" w:cstheme="minorHAnsi"/>
          <w:b/>
          <w:sz w:val="22"/>
          <w:szCs w:val="22"/>
        </w:rPr>
        <w:t>ATITIKTIES DEKLARACIJA</w:t>
      </w:r>
      <w:r w:rsidRPr="00A835F5">
        <w:rPr>
          <w:rFonts w:eastAsia="Calibri" w:cstheme="minorHAnsi"/>
          <w:b/>
          <w:sz w:val="22"/>
          <w:szCs w:val="22"/>
          <w:vertAlign w:val="superscript"/>
        </w:rPr>
        <w:footnoteReference w:id="5"/>
      </w:r>
    </w:p>
    <w:p w14:paraId="33D8ACD2" w14:textId="77777777" w:rsidR="00F21007" w:rsidRPr="00A835F5" w:rsidRDefault="00F21007" w:rsidP="00F21007">
      <w:pPr>
        <w:spacing w:after="160" w:line="276" w:lineRule="auto"/>
        <w:ind w:firstLine="0"/>
        <w:jc w:val="center"/>
        <w:rPr>
          <w:rFonts w:eastAsia="Calibri" w:cstheme="minorHAnsi"/>
          <w:sz w:val="22"/>
          <w:szCs w:val="22"/>
        </w:rPr>
      </w:pPr>
    </w:p>
    <w:p w14:paraId="1A6ACF1B" w14:textId="77777777" w:rsidR="00F21007" w:rsidRPr="00A835F5" w:rsidRDefault="00F21007" w:rsidP="00F21007">
      <w:pPr>
        <w:spacing w:after="160" w:line="276" w:lineRule="auto"/>
        <w:ind w:firstLine="567"/>
        <w:rPr>
          <w:rFonts w:eastAsia="Calibri" w:cstheme="minorHAnsi"/>
          <w:sz w:val="22"/>
          <w:szCs w:val="22"/>
        </w:rPr>
      </w:pPr>
      <w:r w:rsidRPr="00A835F5">
        <w:rPr>
          <w:rFonts w:eastAsia="Calibri" w:cstheme="minorHAnsi"/>
          <w:sz w:val="22"/>
          <w:szCs w:val="22"/>
        </w:rPr>
        <w:t>Deklaruoju ir patvirtinu, kad:</w:t>
      </w:r>
    </w:p>
    <w:p w14:paraId="0E97F7FB" w14:textId="77777777" w:rsidR="00F21007" w:rsidRPr="00A835F5" w:rsidRDefault="00F21007" w:rsidP="00F21007">
      <w:pPr>
        <w:spacing w:after="160" w:line="360" w:lineRule="atLeast"/>
        <w:ind w:firstLine="720"/>
        <w:rPr>
          <w:rFonts w:eastAsia="Times New Roman" w:cstheme="minorHAnsi"/>
          <w:color w:val="000000"/>
          <w:sz w:val="22"/>
          <w:szCs w:val="22"/>
        </w:rPr>
      </w:pPr>
      <w:r w:rsidRPr="00A835F5">
        <w:rPr>
          <w:rFonts w:eastAsia="Times New Roman" w:cstheme="minorHAnsi"/>
          <w:color w:val="000000"/>
          <w:sz w:val="22"/>
          <w:szCs w:val="22"/>
        </w:rPr>
        <w:t>1) aš (tiekėjas), mano subtiekėjas, ūkio subjektai, kurių pajėgumais remiuosi, mano siūlomų prekių (įskaitant jų sudedamąsias dalis, pakuotes) gamintojas ir kontroliuojantys asmenys</w:t>
      </w:r>
      <w:r w:rsidRPr="00A835F5">
        <w:rPr>
          <w:rFonts w:eastAsia="Times New Roman" w:cstheme="minorHAnsi"/>
          <w:color w:val="000000"/>
          <w:sz w:val="22"/>
          <w:szCs w:val="22"/>
          <w:vertAlign w:val="superscript"/>
        </w:rPr>
        <w:footnoteReference w:id="6"/>
      </w:r>
      <w:r w:rsidRPr="00A835F5">
        <w:rPr>
          <w:rFonts w:eastAsia="Times New Roman" w:cstheme="minorHAnsi"/>
          <w:color w:val="000000"/>
          <w:sz w:val="22"/>
          <w:szCs w:val="22"/>
        </w:rPr>
        <w:t xml:space="preserve"> nėra juridiniai asmenys, registruoti Lietuvos Respublikos viešųjų pirkimų įstatymo 92 straipsnio 15 dalyje numatytame sąraše nurodytose valstybėse ar teritorijose;</w:t>
      </w:r>
      <w:bookmarkStart w:id="35" w:name="part_0bf49b47971946ecbbec156f895bdd28"/>
      <w:bookmarkEnd w:id="35"/>
    </w:p>
    <w:p w14:paraId="7711225C" w14:textId="77777777" w:rsidR="00F21007" w:rsidRPr="00A835F5" w:rsidRDefault="00F21007" w:rsidP="00F21007">
      <w:pPr>
        <w:spacing w:after="160" w:line="360" w:lineRule="atLeast"/>
        <w:ind w:firstLine="720"/>
        <w:rPr>
          <w:rFonts w:eastAsia="Times New Roman" w:cstheme="minorHAnsi"/>
          <w:color w:val="000000"/>
          <w:sz w:val="22"/>
          <w:szCs w:val="22"/>
        </w:rPr>
      </w:pPr>
      <w:r w:rsidRPr="00A835F5">
        <w:rPr>
          <w:rFonts w:eastAsia="Times New Roman" w:cstheme="minorHAnsi"/>
          <w:color w:val="000000"/>
          <w:sz w:val="22"/>
          <w:szCs w:val="22"/>
        </w:rPr>
        <w:t>2) aš (tiekėjas), mano subtiekėjas, ūkio subjektas, kurio pajėgumais remiuosi, mano siūlomų prekių (įskaitant jų sudedamąsias dalis, pakuotes) gamintojas ir kontroliuojantys asmenys nėra fiziniai asmenys, nuolat gyvenantys Lietuvos Respublikos viešųjų pirkimų įstatymo 92 straipsnio 15 dalyje numatytame sąraše nurodytose valstybėse ar teritorijose arba turintys šių valstybių pilietybę;</w:t>
      </w:r>
    </w:p>
    <w:p w14:paraId="67601CE1" w14:textId="77777777" w:rsidR="00F21007" w:rsidRPr="00A835F5" w:rsidRDefault="00F21007" w:rsidP="00F21007">
      <w:pPr>
        <w:spacing w:after="160" w:line="360" w:lineRule="atLeast"/>
        <w:ind w:firstLine="720"/>
        <w:rPr>
          <w:rFonts w:eastAsia="Times New Roman" w:cstheme="minorHAnsi"/>
          <w:color w:val="000000"/>
          <w:sz w:val="22"/>
          <w:szCs w:val="22"/>
        </w:rPr>
      </w:pPr>
      <w:bookmarkStart w:id="36" w:name="part_ce0c1ec65cd04504a5c7e7a6019a52b2"/>
      <w:bookmarkEnd w:id="36"/>
      <w:r w:rsidRPr="00A835F5">
        <w:rPr>
          <w:rFonts w:eastAsia="Times New Roman" w:cstheme="minorHAnsi"/>
          <w:color w:val="000000"/>
          <w:sz w:val="22"/>
          <w:szCs w:val="22"/>
        </w:rPr>
        <w:lastRenderedPageBreak/>
        <w:t>3) mano siūlomų prekių (įskaitant jų sudedamąsias dalis, pakuotes) kilmė nėra ar paslaugos nėra teikiamos iš Lietuvos Respublikos viešųjų pirkimų įstatymo 92 straipsnio 15 dalyje numatytame sąraše nurodytų valstybių ar teritorijų;</w:t>
      </w:r>
    </w:p>
    <w:p w14:paraId="6D40CE82" w14:textId="77777777" w:rsidR="00F21007" w:rsidRPr="00A835F5" w:rsidRDefault="00F21007" w:rsidP="00F21007">
      <w:pPr>
        <w:spacing w:after="160" w:line="360" w:lineRule="atLeast"/>
        <w:ind w:firstLine="720"/>
        <w:rPr>
          <w:rFonts w:eastAsia="Times New Roman" w:cstheme="minorHAnsi"/>
          <w:color w:val="000000"/>
          <w:sz w:val="22"/>
          <w:szCs w:val="22"/>
        </w:rPr>
      </w:pPr>
      <w:bookmarkStart w:id="37" w:name="_Hlk170300397"/>
      <w:bookmarkStart w:id="38" w:name="_Hlk170300794"/>
      <w:r w:rsidRPr="00A835F5">
        <w:rPr>
          <w:rFonts w:eastAsia="Times New Roman" w:cstheme="minorHAnsi"/>
          <w:color w:val="000000"/>
          <w:sz w:val="22"/>
          <w:szCs w:val="22"/>
        </w:rPr>
        <w:t>4) aš (tiekėjas), mano subtiekėjas, ūkio subjektas, kurio pajėgumais remiuosi, nevykdo veiklos VPĮ 92 straipsnio 15 dalyje numatytame sąraše nurodytose valstybėse ar teritorijose ir nesu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remiuosi, ar jį kontroliuoju, jo vardu priimu sprendimą, sudaryti sandorį, ir tokiu būdu dalyvauju tokių ūkio subjektų grupių ir (ar) ūkio subjektų veikloje</w:t>
      </w:r>
      <w:bookmarkEnd w:id="37"/>
      <w:r w:rsidRPr="00A835F5">
        <w:rPr>
          <w:rFonts w:eastAsia="Times New Roman" w:cstheme="minorHAnsi"/>
          <w:color w:val="000000"/>
          <w:sz w:val="22"/>
          <w:szCs w:val="22"/>
        </w:rPr>
        <w:t>.</w:t>
      </w:r>
      <w:bookmarkEnd w:id="38"/>
    </w:p>
    <w:p w14:paraId="6A3F4B35" w14:textId="77777777" w:rsidR="00F21007" w:rsidRPr="00A835F5" w:rsidRDefault="00F21007" w:rsidP="00F21007">
      <w:pPr>
        <w:spacing w:after="160" w:line="360" w:lineRule="atLeast"/>
        <w:ind w:firstLine="720"/>
        <w:rPr>
          <w:rFonts w:eastAsia="Times New Roman" w:cstheme="minorHAnsi"/>
          <w:color w:val="000000"/>
          <w:sz w:val="22"/>
          <w:szCs w:val="22"/>
        </w:rPr>
      </w:pPr>
    </w:p>
    <w:p w14:paraId="1935255F" w14:textId="77777777" w:rsidR="00F21007" w:rsidRPr="00A835F5" w:rsidRDefault="00F21007" w:rsidP="00F21007">
      <w:pPr>
        <w:spacing w:after="160" w:line="276" w:lineRule="auto"/>
        <w:ind w:left="3888" w:hanging="3321"/>
        <w:rPr>
          <w:rFonts w:eastAsia="Calibri" w:cstheme="minorHAnsi"/>
          <w:sz w:val="22"/>
          <w:szCs w:val="22"/>
        </w:rPr>
      </w:pPr>
      <w:r w:rsidRPr="00A835F5">
        <w:rPr>
          <w:rFonts w:eastAsia="Calibri" w:cstheme="minorHAnsi"/>
          <w:sz w:val="22"/>
          <w:szCs w:val="22"/>
        </w:rPr>
        <w:t>Pareigos</w:t>
      </w:r>
      <w:r w:rsidRPr="00A835F5">
        <w:rPr>
          <w:rFonts w:eastAsia="Calibri" w:cstheme="minorHAnsi"/>
          <w:sz w:val="22"/>
          <w:szCs w:val="22"/>
        </w:rPr>
        <w:tab/>
      </w:r>
      <w:r w:rsidRPr="00A835F5">
        <w:rPr>
          <w:rFonts w:eastAsia="Calibri" w:cstheme="minorHAnsi"/>
          <w:sz w:val="22"/>
          <w:szCs w:val="22"/>
        </w:rPr>
        <w:tab/>
        <w:t>Vardas Pavardė</w:t>
      </w:r>
      <w:r w:rsidRPr="00A835F5">
        <w:rPr>
          <w:rFonts w:eastAsia="Calibri" w:cstheme="minorHAnsi"/>
          <w:sz w:val="22"/>
          <w:szCs w:val="22"/>
        </w:rPr>
        <w:tab/>
      </w:r>
      <w:r w:rsidRPr="00A835F5">
        <w:rPr>
          <w:rFonts w:eastAsia="Calibri" w:cstheme="minorHAnsi"/>
          <w:sz w:val="22"/>
          <w:szCs w:val="22"/>
        </w:rPr>
        <w:tab/>
        <w:t xml:space="preserve">        Parašas</w:t>
      </w:r>
    </w:p>
    <w:p w14:paraId="44082916" w14:textId="0AEC6092" w:rsidR="00AA1291" w:rsidRPr="004A3AF1" w:rsidRDefault="00AA1291">
      <w:pPr>
        <w:rPr>
          <w:rFonts w:cstheme="minorHAnsi"/>
        </w:rPr>
      </w:pPr>
    </w:p>
    <w:p w14:paraId="16539ED3" w14:textId="77777777" w:rsidR="00AA1291" w:rsidRDefault="00AA1291">
      <w:pPr>
        <w:rPr>
          <w:rFonts w:cstheme="minorHAnsi"/>
        </w:rPr>
      </w:pPr>
      <w:r>
        <w:rPr>
          <w:rFonts w:cstheme="minorHAnsi"/>
        </w:rPr>
        <w:br w:type="page"/>
      </w:r>
    </w:p>
    <w:p w14:paraId="58A0C35E" w14:textId="77777777" w:rsidR="008741E2" w:rsidRDefault="008741E2" w:rsidP="008741E2">
      <w:pPr>
        <w:pStyle w:val="Betarp"/>
        <w:spacing w:line="300" w:lineRule="auto"/>
        <w:ind w:firstLine="0"/>
        <w:contextualSpacing/>
        <w:rPr>
          <w:rFonts w:ascii="Arial" w:eastAsiaTheme="minorHAnsi" w:hAnsi="Arial" w:cs="Arial"/>
          <w:bCs/>
          <w:iCs/>
        </w:rPr>
      </w:pPr>
    </w:p>
    <w:p w14:paraId="2A73DB72" w14:textId="5E948367" w:rsidR="008741E2" w:rsidRDefault="008741E2" w:rsidP="008741E2">
      <w:pPr>
        <w:spacing w:line="240" w:lineRule="auto"/>
        <w:ind w:left="5670" w:firstLine="0"/>
        <w:rPr>
          <w:rFonts w:cstheme="minorHAnsi"/>
        </w:rPr>
      </w:pPr>
      <w:r w:rsidRPr="00170D8D">
        <w:rPr>
          <w:rFonts w:cstheme="minorHAnsi"/>
        </w:rPr>
        <w:t xml:space="preserve">Pirkimo sąlygų </w:t>
      </w:r>
      <w:r w:rsidR="002A087C">
        <w:rPr>
          <w:rFonts w:cstheme="minorHAnsi"/>
        </w:rPr>
        <w:t>7</w:t>
      </w:r>
      <w:r w:rsidRPr="00170D8D">
        <w:rPr>
          <w:rFonts w:cstheme="minorHAnsi"/>
        </w:rPr>
        <w:t xml:space="preserve"> priedas „Nacionalinio saugumo reikalavimų atitikties deklaracija“</w:t>
      </w:r>
    </w:p>
    <w:p w14:paraId="39B66647" w14:textId="77777777" w:rsidR="008741E2" w:rsidRDefault="008741E2" w:rsidP="008741E2">
      <w:pPr>
        <w:spacing w:line="240" w:lineRule="auto"/>
        <w:ind w:left="5670" w:firstLine="0"/>
        <w:rPr>
          <w:rFonts w:cstheme="minorHAnsi"/>
        </w:rPr>
      </w:pPr>
    </w:p>
    <w:p w14:paraId="257E7EAC" w14:textId="77777777" w:rsidR="008741E2" w:rsidRPr="008741E2" w:rsidRDefault="008741E2" w:rsidP="008741E2">
      <w:pPr>
        <w:widowControl w:val="0"/>
        <w:tabs>
          <w:tab w:val="right" w:leader="underscore" w:pos="9071"/>
        </w:tabs>
        <w:suppressAutoHyphens/>
        <w:spacing w:line="240" w:lineRule="auto"/>
        <w:ind w:firstLine="0"/>
        <w:jc w:val="left"/>
        <w:textAlignment w:val="baseline"/>
        <w:rPr>
          <w:rFonts w:eastAsia="Times New Roman" w:cstheme="minorHAnsi"/>
          <w:sz w:val="24"/>
          <w:szCs w:val="20"/>
          <w:lang w:eastAsia="en-US"/>
        </w:rPr>
      </w:pPr>
      <w:r w:rsidRPr="008741E2">
        <w:rPr>
          <w:rFonts w:eastAsia="Calibri" w:cstheme="minorHAnsi"/>
          <w:sz w:val="24"/>
          <w:szCs w:val="20"/>
          <w:lang w:eastAsia="en-US"/>
        </w:rPr>
        <w:tab/>
      </w:r>
    </w:p>
    <w:p w14:paraId="00CE4DE7" w14:textId="77777777" w:rsidR="008741E2" w:rsidRPr="008741E2" w:rsidRDefault="008741E2" w:rsidP="008741E2">
      <w:pPr>
        <w:shd w:val="clear" w:color="auto" w:fill="FFFFFF"/>
        <w:suppressAutoHyphens/>
        <w:spacing w:line="240" w:lineRule="auto"/>
        <w:ind w:right="-178" w:firstLine="0"/>
        <w:jc w:val="center"/>
        <w:rPr>
          <w:rFonts w:eastAsia="Times New Roman" w:cstheme="minorHAnsi"/>
          <w:sz w:val="20"/>
          <w:szCs w:val="20"/>
          <w:lang w:eastAsia="en-US"/>
        </w:rPr>
      </w:pPr>
      <w:r w:rsidRPr="008741E2">
        <w:rPr>
          <w:rFonts w:eastAsia="Times New Roman" w:cstheme="minorHAnsi"/>
          <w:sz w:val="20"/>
          <w:szCs w:val="20"/>
          <w:lang w:eastAsia="en-US"/>
        </w:rPr>
        <w:t>(</w:t>
      </w:r>
      <w:r w:rsidRPr="008741E2">
        <w:rPr>
          <w:rFonts w:eastAsia="Times New Roman" w:cstheme="minorHAnsi"/>
          <w:i/>
          <w:iCs/>
          <w:sz w:val="20"/>
          <w:szCs w:val="20"/>
          <w:lang w:eastAsia="en-US"/>
        </w:rPr>
        <w:t>tiekėjo pavadinimas</w:t>
      </w:r>
      <w:r w:rsidRPr="008741E2">
        <w:rPr>
          <w:rFonts w:eastAsia="Times New Roman" w:cstheme="minorHAnsi"/>
          <w:sz w:val="20"/>
          <w:szCs w:val="20"/>
          <w:lang w:eastAsia="en-US"/>
        </w:rPr>
        <w:t>)</w:t>
      </w:r>
    </w:p>
    <w:p w14:paraId="058F39FD" w14:textId="77777777" w:rsidR="008741E2" w:rsidRPr="008741E2" w:rsidRDefault="008741E2" w:rsidP="008741E2">
      <w:pPr>
        <w:suppressAutoHyphens/>
        <w:spacing w:line="240" w:lineRule="auto"/>
        <w:ind w:firstLine="0"/>
        <w:jc w:val="center"/>
        <w:textAlignment w:val="baseline"/>
        <w:rPr>
          <w:rFonts w:eastAsia="Calibri" w:cstheme="minorHAnsi"/>
          <w:sz w:val="24"/>
          <w:szCs w:val="20"/>
          <w:u w:val="single"/>
          <w:lang w:eastAsia="en-US"/>
        </w:rPr>
      </w:pPr>
      <w:r w:rsidRPr="008741E2">
        <w:rPr>
          <w:rFonts w:eastAsia="Calibri" w:cstheme="minorHAnsi"/>
          <w:sz w:val="24"/>
          <w:szCs w:val="20"/>
          <w:u w:val="single"/>
          <w:lang w:eastAsia="en-US"/>
        </w:rPr>
        <w:t xml:space="preserve">Valstybės sienos apsaugos tarnyba prie Lietuvos Respublikos vidaus reikalų ministerijos </w:t>
      </w:r>
    </w:p>
    <w:p w14:paraId="62B052AF" w14:textId="77777777" w:rsidR="008741E2" w:rsidRPr="008741E2" w:rsidRDefault="008741E2" w:rsidP="008741E2">
      <w:pPr>
        <w:suppressAutoHyphens/>
        <w:spacing w:line="240" w:lineRule="auto"/>
        <w:ind w:firstLine="0"/>
        <w:jc w:val="center"/>
        <w:textAlignment w:val="baseline"/>
        <w:rPr>
          <w:rFonts w:eastAsia="Times New Roman" w:cstheme="minorHAnsi"/>
          <w:sz w:val="24"/>
          <w:szCs w:val="20"/>
          <w:lang w:eastAsia="en-US"/>
        </w:rPr>
      </w:pPr>
      <w:r w:rsidRPr="008741E2">
        <w:rPr>
          <w:rFonts w:eastAsia="Calibri" w:cstheme="minorHAnsi"/>
          <w:iCs/>
          <w:sz w:val="20"/>
          <w:szCs w:val="20"/>
          <w:lang w:eastAsia="en-US"/>
        </w:rPr>
        <w:t>(</w:t>
      </w:r>
      <w:r w:rsidRPr="008741E2">
        <w:rPr>
          <w:rFonts w:eastAsia="Calibri" w:cstheme="minorHAnsi"/>
          <w:i/>
          <w:sz w:val="20"/>
          <w:szCs w:val="20"/>
          <w:lang w:eastAsia="en-US"/>
        </w:rPr>
        <w:t>adresatas (perkančiosios organizacijos / perkančiojo subjekto pavadinimas</w:t>
      </w:r>
      <w:r w:rsidRPr="008741E2">
        <w:rPr>
          <w:rFonts w:eastAsia="Calibri" w:cstheme="minorHAnsi"/>
          <w:iCs/>
          <w:sz w:val="20"/>
          <w:szCs w:val="20"/>
          <w:lang w:eastAsia="en-US"/>
        </w:rPr>
        <w:t>)</w:t>
      </w:r>
    </w:p>
    <w:p w14:paraId="2160FC9E" w14:textId="77777777" w:rsidR="008741E2" w:rsidRPr="008741E2" w:rsidRDefault="008741E2" w:rsidP="008741E2">
      <w:pPr>
        <w:widowControl w:val="0"/>
        <w:tabs>
          <w:tab w:val="right" w:leader="underscore" w:pos="9071"/>
        </w:tabs>
        <w:suppressAutoHyphens/>
        <w:spacing w:line="240" w:lineRule="auto"/>
        <w:ind w:firstLine="0"/>
        <w:jc w:val="center"/>
        <w:textAlignment w:val="baseline"/>
        <w:rPr>
          <w:rFonts w:eastAsia="Calibri" w:cstheme="minorHAnsi"/>
          <w:b/>
          <w:bCs/>
          <w:sz w:val="24"/>
          <w:szCs w:val="20"/>
          <w:lang w:eastAsia="en-US"/>
        </w:rPr>
      </w:pPr>
    </w:p>
    <w:p w14:paraId="20C80959" w14:textId="77777777" w:rsidR="008741E2" w:rsidRPr="008741E2" w:rsidRDefault="008741E2" w:rsidP="008741E2">
      <w:pPr>
        <w:widowControl w:val="0"/>
        <w:tabs>
          <w:tab w:val="right" w:leader="underscore" w:pos="9071"/>
        </w:tabs>
        <w:suppressAutoHyphens/>
        <w:spacing w:line="240" w:lineRule="auto"/>
        <w:ind w:firstLine="0"/>
        <w:jc w:val="center"/>
        <w:textAlignment w:val="baseline"/>
        <w:rPr>
          <w:rFonts w:eastAsia="Times New Roman" w:cstheme="minorHAnsi"/>
          <w:sz w:val="24"/>
          <w:szCs w:val="20"/>
          <w:lang w:eastAsia="en-US"/>
        </w:rPr>
      </w:pPr>
      <w:r w:rsidRPr="008741E2">
        <w:rPr>
          <w:rFonts w:eastAsia="Calibri" w:cstheme="minorHAnsi"/>
          <w:b/>
          <w:bCs/>
          <w:sz w:val="24"/>
          <w:szCs w:val="20"/>
          <w:lang w:eastAsia="en-US"/>
        </w:rPr>
        <w:t>NACIONALINIO SAUGUMO REIKALAVIMŲ ATITIKTIES DEKLARACIJA</w:t>
      </w:r>
    </w:p>
    <w:p w14:paraId="351B6DE7" w14:textId="77777777" w:rsidR="008741E2" w:rsidRPr="008741E2" w:rsidRDefault="008741E2" w:rsidP="008741E2">
      <w:pPr>
        <w:widowControl w:val="0"/>
        <w:tabs>
          <w:tab w:val="right" w:leader="underscore" w:pos="9071"/>
        </w:tabs>
        <w:suppressAutoHyphens/>
        <w:spacing w:line="240" w:lineRule="auto"/>
        <w:ind w:firstLine="0"/>
        <w:jc w:val="center"/>
        <w:textAlignment w:val="baseline"/>
        <w:rPr>
          <w:rFonts w:eastAsia="Calibri" w:cstheme="minorHAnsi"/>
          <w:b/>
          <w:bCs/>
          <w:sz w:val="16"/>
          <w:szCs w:val="16"/>
          <w:lang w:eastAsia="en-US"/>
        </w:rPr>
      </w:pPr>
    </w:p>
    <w:p w14:paraId="78541733" w14:textId="5E7A9E88" w:rsidR="008741E2" w:rsidRPr="008741E2" w:rsidRDefault="008741E2" w:rsidP="008741E2">
      <w:pPr>
        <w:widowControl w:val="0"/>
        <w:tabs>
          <w:tab w:val="right" w:leader="underscore" w:pos="9071"/>
        </w:tabs>
        <w:suppressAutoHyphens/>
        <w:spacing w:line="240" w:lineRule="auto"/>
        <w:ind w:firstLine="0"/>
        <w:jc w:val="center"/>
        <w:textAlignment w:val="baseline"/>
        <w:rPr>
          <w:rFonts w:eastAsia="Calibri" w:cstheme="minorHAnsi"/>
          <w:sz w:val="24"/>
          <w:szCs w:val="20"/>
          <w:lang w:eastAsia="en-US"/>
        </w:rPr>
      </w:pPr>
      <w:r w:rsidRPr="008741E2">
        <w:rPr>
          <w:rFonts w:eastAsia="Calibri" w:cstheme="minorHAnsi"/>
          <w:sz w:val="24"/>
          <w:szCs w:val="20"/>
          <w:lang w:eastAsia="en-US"/>
        </w:rPr>
        <w:t>2025 m._____________ d. Nr. ______</w:t>
      </w:r>
    </w:p>
    <w:p w14:paraId="4D0AE907" w14:textId="77777777" w:rsidR="008741E2" w:rsidRPr="008741E2" w:rsidRDefault="008741E2" w:rsidP="008741E2">
      <w:pPr>
        <w:widowControl w:val="0"/>
        <w:tabs>
          <w:tab w:val="right" w:leader="underscore" w:pos="9071"/>
        </w:tabs>
        <w:suppressAutoHyphens/>
        <w:spacing w:line="240" w:lineRule="auto"/>
        <w:ind w:firstLine="0"/>
        <w:jc w:val="center"/>
        <w:textAlignment w:val="baseline"/>
        <w:rPr>
          <w:rFonts w:eastAsia="Calibri" w:cstheme="minorHAnsi"/>
          <w:sz w:val="24"/>
          <w:szCs w:val="20"/>
          <w:lang w:eastAsia="en-US"/>
        </w:rPr>
      </w:pPr>
      <w:r w:rsidRPr="008741E2">
        <w:rPr>
          <w:rFonts w:eastAsia="Calibri" w:cstheme="minorHAnsi"/>
          <w:sz w:val="24"/>
          <w:szCs w:val="20"/>
          <w:lang w:eastAsia="en-US"/>
        </w:rPr>
        <w:t>__________________________</w:t>
      </w:r>
    </w:p>
    <w:p w14:paraId="369A81CB" w14:textId="77777777" w:rsidR="008741E2" w:rsidRPr="008741E2" w:rsidRDefault="008741E2" w:rsidP="008741E2">
      <w:pPr>
        <w:widowControl w:val="0"/>
        <w:tabs>
          <w:tab w:val="right" w:leader="underscore" w:pos="9071"/>
        </w:tabs>
        <w:suppressAutoHyphens/>
        <w:spacing w:line="240" w:lineRule="auto"/>
        <w:ind w:firstLine="0"/>
        <w:jc w:val="center"/>
        <w:textAlignment w:val="baseline"/>
        <w:rPr>
          <w:rFonts w:eastAsia="Times New Roman" w:cstheme="minorHAnsi"/>
          <w:sz w:val="24"/>
          <w:szCs w:val="20"/>
          <w:lang w:eastAsia="en-US"/>
        </w:rPr>
      </w:pPr>
      <w:r w:rsidRPr="008741E2">
        <w:rPr>
          <w:rFonts w:eastAsia="Calibri" w:cstheme="minorHAnsi"/>
          <w:i/>
          <w:iCs/>
          <w:sz w:val="20"/>
          <w:szCs w:val="20"/>
          <w:lang w:eastAsia="en-US"/>
        </w:rPr>
        <w:t>(Sudarymo vieta)</w:t>
      </w:r>
    </w:p>
    <w:p w14:paraId="607210D3" w14:textId="77777777" w:rsidR="008741E2" w:rsidRPr="008741E2" w:rsidRDefault="008741E2" w:rsidP="008741E2">
      <w:pPr>
        <w:spacing w:line="240" w:lineRule="auto"/>
        <w:ind w:firstLine="567"/>
        <w:rPr>
          <w:rFonts w:eastAsia="Times New Roman" w:cstheme="minorHAnsi"/>
          <w:color w:val="000000"/>
          <w:sz w:val="24"/>
          <w:szCs w:val="24"/>
          <w:lang w:eastAsia="en-US"/>
        </w:rPr>
      </w:pPr>
      <w:r w:rsidRPr="008741E2">
        <w:rPr>
          <w:rFonts w:eastAsia="Times New Roman" w:cstheme="minorHAnsi"/>
          <w:color w:val="000000"/>
          <w:sz w:val="24"/>
          <w:szCs w:val="24"/>
          <w:lang w:eastAsia="en-US"/>
        </w:rPr>
        <w:t>Aš, ___________________________________________________________________ ,</w:t>
      </w:r>
    </w:p>
    <w:p w14:paraId="12FC64D1" w14:textId="77777777" w:rsidR="008741E2" w:rsidRPr="008741E2" w:rsidRDefault="008741E2" w:rsidP="008741E2">
      <w:pPr>
        <w:spacing w:line="240" w:lineRule="auto"/>
        <w:ind w:left="960" w:firstLine="318"/>
        <w:rPr>
          <w:rFonts w:eastAsia="Times New Roman" w:cstheme="minorHAnsi"/>
          <w:color w:val="000000"/>
          <w:sz w:val="20"/>
          <w:szCs w:val="20"/>
          <w:lang w:eastAsia="en-US"/>
        </w:rPr>
      </w:pPr>
      <w:r w:rsidRPr="008741E2">
        <w:rPr>
          <w:rFonts w:eastAsia="Times New Roman" w:cstheme="minorHAnsi"/>
          <w:i/>
          <w:iCs/>
          <w:color w:val="000000"/>
          <w:sz w:val="20"/>
          <w:szCs w:val="20"/>
          <w:lang w:eastAsia="en-US"/>
        </w:rPr>
        <w:t>(tiekėjo vadovo ar jo įgalioto asmens pareigų pavadinimas, vardas ir pavardė)</w:t>
      </w:r>
    </w:p>
    <w:p w14:paraId="77B46A8F" w14:textId="77777777" w:rsidR="008741E2" w:rsidRPr="008741E2" w:rsidRDefault="008741E2" w:rsidP="008741E2">
      <w:pPr>
        <w:spacing w:line="240" w:lineRule="auto"/>
        <w:ind w:firstLine="0"/>
        <w:rPr>
          <w:rFonts w:eastAsia="Times New Roman" w:cstheme="minorHAnsi"/>
          <w:color w:val="000000"/>
          <w:sz w:val="24"/>
          <w:szCs w:val="24"/>
          <w:lang w:eastAsia="en-US"/>
        </w:rPr>
      </w:pPr>
      <w:r w:rsidRPr="008741E2">
        <w:rPr>
          <w:rFonts w:eastAsia="Times New Roman" w:cstheme="minorHAnsi"/>
          <w:color w:val="000000"/>
          <w:sz w:val="24"/>
          <w:szCs w:val="24"/>
          <w:lang w:eastAsia="en-US"/>
        </w:rPr>
        <w:t>patvirtinu, kad mano vadovaujamas (-a) (atstovaujamas (-a))____________________________ ,</w:t>
      </w:r>
    </w:p>
    <w:p w14:paraId="5F68D879" w14:textId="77777777" w:rsidR="008741E2" w:rsidRPr="008741E2" w:rsidRDefault="008741E2" w:rsidP="008741E2">
      <w:pPr>
        <w:spacing w:line="240" w:lineRule="auto"/>
        <w:ind w:left="5640" w:firstLine="742"/>
        <w:rPr>
          <w:rFonts w:eastAsia="Times New Roman" w:cstheme="minorHAnsi"/>
          <w:color w:val="000000"/>
          <w:sz w:val="20"/>
          <w:szCs w:val="20"/>
          <w:lang w:eastAsia="en-US"/>
        </w:rPr>
      </w:pPr>
      <w:r w:rsidRPr="008741E2">
        <w:rPr>
          <w:rFonts w:eastAsia="Times New Roman" w:cstheme="minorHAnsi"/>
          <w:i/>
          <w:iCs/>
          <w:color w:val="000000"/>
          <w:sz w:val="20"/>
          <w:szCs w:val="20"/>
          <w:lang w:eastAsia="en-US"/>
        </w:rPr>
        <w:t xml:space="preserve">(tiekėjo pavadinimas)    </w:t>
      </w:r>
    </w:p>
    <w:p w14:paraId="544582C8" w14:textId="77777777" w:rsidR="008741E2" w:rsidRPr="008741E2" w:rsidRDefault="008741E2" w:rsidP="008741E2">
      <w:pPr>
        <w:spacing w:line="240" w:lineRule="auto"/>
        <w:ind w:firstLine="0"/>
        <w:rPr>
          <w:rFonts w:eastAsia="Times New Roman" w:cstheme="minorHAnsi"/>
          <w:color w:val="000000"/>
          <w:sz w:val="24"/>
          <w:szCs w:val="24"/>
          <w:u w:val="single"/>
          <w:lang w:eastAsia="en-US"/>
        </w:rPr>
      </w:pPr>
      <w:r w:rsidRPr="008741E2">
        <w:rPr>
          <w:rFonts w:eastAsia="Times New Roman" w:cstheme="minorHAnsi"/>
          <w:color w:val="000000"/>
          <w:sz w:val="24"/>
          <w:szCs w:val="24"/>
          <w:lang w:eastAsia="en-US"/>
        </w:rPr>
        <w:t>dalyvaujantis (-i) ______________________________________________________________</w:t>
      </w:r>
    </w:p>
    <w:p w14:paraId="09B710EB" w14:textId="77777777" w:rsidR="008741E2" w:rsidRPr="008741E2" w:rsidRDefault="008741E2" w:rsidP="008741E2">
      <w:pPr>
        <w:spacing w:line="240" w:lineRule="auto"/>
        <w:ind w:left="2040" w:firstLine="371"/>
        <w:rPr>
          <w:rFonts w:eastAsia="Times New Roman" w:cstheme="minorHAnsi"/>
          <w:color w:val="000000"/>
          <w:sz w:val="20"/>
          <w:szCs w:val="20"/>
          <w:lang w:eastAsia="en-US"/>
        </w:rPr>
      </w:pPr>
      <w:r w:rsidRPr="008741E2">
        <w:rPr>
          <w:rFonts w:eastAsia="Times New Roman" w:cstheme="minorHAnsi"/>
          <w:i/>
          <w:iCs/>
          <w:color w:val="000000"/>
          <w:sz w:val="20"/>
          <w:szCs w:val="20"/>
          <w:lang w:eastAsia="en-US"/>
        </w:rPr>
        <w:t>(perkančiosios organizacijos / perkančiojo subjekto pavadinimas)</w:t>
      </w:r>
    </w:p>
    <w:p w14:paraId="4F10CE2E" w14:textId="77777777" w:rsidR="008741E2" w:rsidRPr="008741E2" w:rsidRDefault="008741E2" w:rsidP="008741E2">
      <w:pPr>
        <w:spacing w:line="240" w:lineRule="auto"/>
        <w:ind w:firstLine="0"/>
        <w:rPr>
          <w:rFonts w:eastAsia="Times New Roman" w:cstheme="minorHAnsi"/>
          <w:color w:val="000000"/>
          <w:sz w:val="24"/>
          <w:szCs w:val="24"/>
          <w:lang w:eastAsia="en-US"/>
        </w:rPr>
      </w:pPr>
      <w:r w:rsidRPr="008741E2">
        <w:rPr>
          <w:rFonts w:eastAsia="Times New Roman" w:cstheme="minorHAnsi"/>
          <w:color w:val="000000"/>
          <w:sz w:val="24"/>
          <w:szCs w:val="24"/>
          <w:lang w:eastAsia="en-US"/>
        </w:rPr>
        <w:t>vykdomame  _____________________________________, atitinka toliau nurodomus reikalavimus:</w:t>
      </w:r>
    </w:p>
    <w:p w14:paraId="52C28723" w14:textId="77777777" w:rsidR="008741E2" w:rsidRPr="008741E2" w:rsidRDefault="008741E2" w:rsidP="008741E2">
      <w:pPr>
        <w:spacing w:line="240" w:lineRule="auto"/>
        <w:ind w:firstLine="636"/>
        <w:rPr>
          <w:rFonts w:eastAsia="Times New Roman" w:cstheme="minorHAnsi"/>
          <w:color w:val="000000"/>
          <w:sz w:val="20"/>
          <w:szCs w:val="20"/>
          <w:lang w:eastAsia="en-US"/>
        </w:rPr>
      </w:pPr>
      <w:r w:rsidRPr="008741E2">
        <w:rPr>
          <w:rFonts w:eastAsia="Times New Roman" w:cstheme="minorHAnsi"/>
          <w:i/>
          <w:iCs/>
          <w:color w:val="000000"/>
          <w:sz w:val="20"/>
          <w:szCs w:val="20"/>
          <w:lang w:eastAsia="en-US"/>
        </w:rPr>
        <w:t>(pirkimo objekto pavadinimas, pirkimo numeris, pirkimo paskelbimo CVP IS data</w:t>
      </w:r>
      <w:r w:rsidRPr="008741E2">
        <w:rPr>
          <w:rFonts w:eastAsia="Times New Roman" w:cstheme="minorHAnsi"/>
          <w:color w:val="000000"/>
          <w:sz w:val="20"/>
          <w:szCs w:val="20"/>
          <w:lang w:eastAsia="en-US"/>
        </w:rPr>
        <w:t>)</w:t>
      </w:r>
    </w:p>
    <w:p w14:paraId="0BC72E0C" w14:textId="77777777" w:rsidR="008741E2" w:rsidRPr="008741E2" w:rsidRDefault="008741E2" w:rsidP="008741E2">
      <w:pPr>
        <w:spacing w:line="240" w:lineRule="auto"/>
        <w:ind w:firstLine="636"/>
        <w:rPr>
          <w:rFonts w:eastAsia="Times New Roman" w:cstheme="minorHAnsi"/>
          <w:color w:val="000000"/>
          <w:sz w:val="20"/>
          <w:szCs w:val="20"/>
          <w:lang w:eastAsia="en-US"/>
        </w:rPr>
      </w:pPr>
    </w:p>
    <w:p w14:paraId="733E3E26" w14:textId="77777777" w:rsidR="008741E2" w:rsidRPr="008741E2" w:rsidRDefault="008741E2" w:rsidP="008741E2">
      <w:pPr>
        <w:widowControl w:val="0"/>
        <w:suppressAutoHyphens/>
        <w:spacing w:line="240" w:lineRule="auto"/>
        <w:ind w:firstLine="567"/>
        <w:textAlignment w:val="baseline"/>
        <w:rPr>
          <w:rFonts w:eastAsia="Times New Roman" w:cstheme="minorHAnsi"/>
          <w:sz w:val="20"/>
          <w:szCs w:val="20"/>
          <w:shd w:val="clear" w:color="auto" w:fill="008000"/>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
        <w:gridCol w:w="9384"/>
      </w:tblGrid>
      <w:tr w:rsidR="008741E2" w:rsidRPr="008741E2" w14:paraId="418B2842" w14:textId="77777777" w:rsidTr="008A3F4D">
        <w:tc>
          <w:tcPr>
            <w:tcW w:w="250" w:type="dxa"/>
            <w:tcBorders>
              <w:top w:val="single" w:sz="4" w:space="0" w:color="auto"/>
              <w:left w:val="single" w:sz="4" w:space="0" w:color="auto"/>
              <w:bottom w:val="single" w:sz="4" w:space="0" w:color="auto"/>
              <w:right w:val="nil"/>
            </w:tcBorders>
            <w:hideMark/>
          </w:tcPr>
          <w:p w14:paraId="35E3360F" w14:textId="77777777" w:rsidR="008741E2" w:rsidRPr="008741E2" w:rsidRDefault="008741E2" w:rsidP="00DD444D">
            <w:pPr>
              <w:spacing w:line="240" w:lineRule="auto"/>
              <w:ind w:firstLine="0"/>
              <w:jc w:val="left"/>
              <w:rPr>
                <w:rFonts w:eastAsia="Times New Roman" w:cstheme="minorHAnsi"/>
                <w:sz w:val="24"/>
                <w:szCs w:val="24"/>
              </w:rPr>
            </w:pPr>
            <w:r w:rsidRPr="008741E2">
              <w:rPr>
                <w:rFonts w:eastAsia="Times New Roman" w:cstheme="minorHAnsi"/>
                <w:sz w:val="24"/>
                <w:szCs w:val="24"/>
              </w:rPr>
              <w:t>×</w:t>
            </w:r>
          </w:p>
        </w:tc>
        <w:tc>
          <w:tcPr>
            <w:tcW w:w="9384" w:type="dxa"/>
            <w:vMerge w:val="restart"/>
            <w:tcBorders>
              <w:top w:val="nil"/>
              <w:left w:val="nil"/>
              <w:bottom w:val="nil"/>
              <w:right w:val="nil"/>
            </w:tcBorders>
            <w:hideMark/>
          </w:tcPr>
          <w:p w14:paraId="689DB9D5" w14:textId="2120B6D4" w:rsidR="008741E2" w:rsidRPr="008741E2" w:rsidRDefault="008741E2" w:rsidP="00DD444D">
            <w:pPr>
              <w:spacing w:line="240" w:lineRule="auto"/>
              <w:ind w:firstLine="0"/>
              <w:rPr>
                <w:rFonts w:eastAsia="Times New Roman" w:cstheme="minorHAnsi"/>
                <w:sz w:val="24"/>
                <w:szCs w:val="20"/>
              </w:rPr>
            </w:pPr>
            <w:r w:rsidRPr="008741E2">
              <w:rPr>
                <w:rFonts w:eastAsia="Times New Roman" w:cstheme="minorHAnsi"/>
                <w:sz w:val="24"/>
                <w:szCs w:val="20"/>
              </w:rPr>
              <w:t xml:space="preserve">tiekėjo siūlomos prekės nekelia grėsmės nacionaliniam saugumui </w:t>
            </w:r>
            <w:r w:rsidRPr="008741E2">
              <w:rPr>
                <w:rFonts w:eastAsia="Times New Roman" w:cstheme="minorHAnsi"/>
                <w:sz w:val="24"/>
                <w:szCs w:val="20"/>
                <w:bdr w:val="none" w:sz="0" w:space="0" w:color="auto" w:frame="1"/>
                <w:lang w:eastAsia="en-US"/>
              </w:rPr>
              <w:t>–</w:t>
            </w:r>
            <w:r w:rsidRPr="008741E2">
              <w:rPr>
                <w:rFonts w:eastAsia="Times New Roman" w:cstheme="minorHAnsi"/>
                <w:sz w:val="24"/>
                <w:szCs w:val="20"/>
              </w:rPr>
              <w:t xml:space="preserve"> vadovaujantis Lietuvos Respublikos viešųjų pirkimų įstatymo (toliau – VPĮ) 37 straipsnio 9 dalies 1 punktu, </w:t>
            </w:r>
            <w:r w:rsidRPr="008741E2">
              <w:rPr>
                <w:rFonts w:eastAsia="Times New Roman" w:cstheme="minorHAnsi"/>
                <w:sz w:val="24"/>
                <w:szCs w:val="20"/>
                <w:lang w:eastAsia="en-US"/>
              </w:rPr>
              <w:t>prekių gamintojas ar jį kontroliuojantis asmuo nėra registruoti (jeigu gamintojas ar jį kontroliuojantis asmuo yra fizinis asmuo – nuolat gyvenantis ar turintis pilietybę) VPĮ 92 straipsnio 14 dalyje numatytame sąraše nurodytose valstybėse ar teritorijose</w:t>
            </w:r>
            <w:r w:rsidRPr="008741E2">
              <w:rPr>
                <w:rFonts w:eastAsia="Times New Roman" w:cstheme="minorHAnsi"/>
                <w:sz w:val="24"/>
                <w:szCs w:val="20"/>
              </w:rPr>
              <w:t>.</w:t>
            </w:r>
          </w:p>
          <w:p w14:paraId="05EF1F29" w14:textId="77777777" w:rsidR="008741E2" w:rsidRPr="008741E2" w:rsidRDefault="008741E2" w:rsidP="00DD444D">
            <w:pPr>
              <w:shd w:val="clear" w:color="auto" w:fill="FFFFFF"/>
              <w:spacing w:line="240" w:lineRule="auto"/>
              <w:ind w:firstLine="34"/>
              <w:jc w:val="left"/>
              <w:rPr>
                <w:rFonts w:eastAsia="Times New Roman" w:cstheme="minorHAnsi"/>
                <w:i/>
                <w:sz w:val="20"/>
                <w:szCs w:val="20"/>
                <w:lang w:eastAsia="en-US"/>
              </w:rPr>
            </w:pPr>
          </w:p>
        </w:tc>
      </w:tr>
      <w:tr w:rsidR="008741E2" w:rsidRPr="008741E2" w14:paraId="05D9DF56" w14:textId="77777777" w:rsidTr="008A3F4D">
        <w:tc>
          <w:tcPr>
            <w:tcW w:w="250" w:type="dxa"/>
            <w:tcBorders>
              <w:top w:val="single" w:sz="4" w:space="0" w:color="auto"/>
              <w:left w:val="nil"/>
              <w:bottom w:val="nil"/>
              <w:right w:val="nil"/>
            </w:tcBorders>
          </w:tcPr>
          <w:p w14:paraId="129446F1" w14:textId="77777777" w:rsidR="008741E2" w:rsidRPr="008741E2" w:rsidRDefault="008741E2" w:rsidP="00DD444D">
            <w:pPr>
              <w:spacing w:line="240" w:lineRule="auto"/>
              <w:ind w:firstLine="0"/>
              <w:jc w:val="left"/>
              <w:rPr>
                <w:rFonts w:eastAsia="Times New Roman" w:cstheme="minorHAnsi"/>
                <w:sz w:val="24"/>
                <w:szCs w:val="24"/>
              </w:rPr>
            </w:pPr>
          </w:p>
        </w:tc>
        <w:tc>
          <w:tcPr>
            <w:tcW w:w="9384" w:type="dxa"/>
            <w:vMerge/>
            <w:tcBorders>
              <w:top w:val="nil"/>
              <w:left w:val="nil"/>
              <w:bottom w:val="nil"/>
              <w:right w:val="nil"/>
            </w:tcBorders>
            <w:vAlign w:val="center"/>
            <w:hideMark/>
          </w:tcPr>
          <w:p w14:paraId="5D7252A8" w14:textId="77777777" w:rsidR="008741E2" w:rsidRPr="008741E2" w:rsidRDefault="008741E2" w:rsidP="00DD444D">
            <w:pPr>
              <w:spacing w:line="240" w:lineRule="auto"/>
              <w:ind w:firstLine="0"/>
              <w:jc w:val="left"/>
              <w:rPr>
                <w:rFonts w:eastAsia="Times New Roman" w:cstheme="minorHAnsi"/>
                <w:sz w:val="24"/>
                <w:szCs w:val="24"/>
              </w:rPr>
            </w:pPr>
          </w:p>
        </w:tc>
      </w:tr>
      <w:tr w:rsidR="008741E2" w:rsidRPr="008741E2" w14:paraId="36F1FF17" w14:textId="77777777" w:rsidTr="008A3F4D">
        <w:tc>
          <w:tcPr>
            <w:tcW w:w="250" w:type="dxa"/>
            <w:tcBorders>
              <w:top w:val="nil"/>
              <w:left w:val="nil"/>
              <w:bottom w:val="nil"/>
              <w:right w:val="nil"/>
            </w:tcBorders>
          </w:tcPr>
          <w:p w14:paraId="125993BA" w14:textId="77777777" w:rsidR="008741E2" w:rsidRPr="008741E2" w:rsidRDefault="008741E2" w:rsidP="00DD444D">
            <w:pPr>
              <w:spacing w:line="240" w:lineRule="auto"/>
              <w:ind w:firstLine="0"/>
              <w:jc w:val="left"/>
              <w:rPr>
                <w:rFonts w:eastAsia="Times New Roman" w:cstheme="minorHAnsi"/>
                <w:sz w:val="24"/>
                <w:szCs w:val="24"/>
              </w:rPr>
            </w:pPr>
          </w:p>
        </w:tc>
        <w:tc>
          <w:tcPr>
            <w:tcW w:w="9384" w:type="dxa"/>
            <w:vMerge/>
            <w:tcBorders>
              <w:top w:val="nil"/>
              <w:left w:val="nil"/>
              <w:bottom w:val="nil"/>
              <w:right w:val="nil"/>
            </w:tcBorders>
            <w:vAlign w:val="center"/>
            <w:hideMark/>
          </w:tcPr>
          <w:p w14:paraId="118503DD" w14:textId="77777777" w:rsidR="008741E2" w:rsidRPr="008741E2" w:rsidRDefault="008741E2" w:rsidP="00DD444D">
            <w:pPr>
              <w:spacing w:line="240" w:lineRule="auto"/>
              <w:ind w:firstLine="0"/>
              <w:jc w:val="left"/>
              <w:rPr>
                <w:rFonts w:eastAsia="Times New Roman" w:cstheme="minorHAnsi"/>
                <w:sz w:val="24"/>
                <w:szCs w:val="24"/>
              </w:rPr>
            </w:pPr>
          </w:p>
        </w:tc>
      </w:tr>
    </w:tbl>
    <w:p w14:paraId="07B6CADA" w14:textId="77777777" w:rsidR="008741E2" w:rsidRPr="008741E2" w:rsidRDefault="008741E2" w:rsidP="008741E2">
      <w:pPr>
        <w:shd w:val="clear" w:color="auto" w:fill="FFFFFF"/>
        <w:spacing w:line="240" w:lineRule="auto"/>
        <w:ind w:firstLine="720"/>
        <w:jc w:val="left"/>
        <w:rPr>
          <w:rFonts w:eastAsia="Times New Roman" w:cstheme="minorHAnsi"/>
          <w:sz w:val="24"/>
          <w:szCs w:val="24"/>
          <w:lang w:eastAsia="en-US"/>
        </w:rPr>
      </w:pPr>
    </w:p>
    <w:p w14:paraId="7CD3EBF8" w14:textId="7F129A4F" w:rsidR="008741E2" w:rsidRPr="008741E2" w:rsidRDefault="008741E2" w:rsidP="008741E2">
      <w:pPr>
        <w:shd w:val="clear" w:color="auto" w:fill="FFFFFF"/>
        <w:spacing w:line="240" w:lineRule="auto"/>
        <w:ind w:firstLine="720"/>
        <w:jc w:val="left"/>
        <w:rPr>
          <w:rFonts w:eastAsia="Times New Roman" w:cstheme="minorHAnsi"/>
          <w:sz w:val="24"/>
          <w:szCs w:val="24"/>
          <w:lang w:eastAsia="en-US"/>
        </w:rPr>
      </w:pPr>
      <w:r w:rsidRPr="008741E2">
        <w:rPr>
          <w:rFonts w:eastAsia="Times New Roman" w:cstheme="minorHAnsi"/>
          <w:sz w:val="24"/>
          <w:szCs w:val="24"/>
          <w:lang w:eastAsia="en-US"/>
        </w:rPr>
        <w:t>Patvirtinu, kad šie duomenys yra teisingi ir aktualūs pasiūlymo pateikimo dieną.</w:t>
      </w:r>
    </w:p>
    <w:p w14:paraId="69108865" w14:textId="77777777" w:rsidR="008741E2" w:rsidRPr="008741E2" w:rsidRDefault="008741E2" w:rsidP="008741E2">
      <w:pPr>
        <w:shd w:val="clear" w:color="auto" w:fill="FFFFFF"/>
        <w:spacing w:line="240" w:lineRule="auto"/>
        <w:ind w:firstLine="720"/>
        <w:jc w:val="left"/>
        <w:rPr>
          <w:rFonts w:eastAsia="Times New Roman" w:cstheme="minorHAnsi"/>
          <w:sz w:val="16"/>
          <w:szCs w:val="16"/>
          <w:lang w:eastAsia="en-US"/>
        </w:rPr>
      </w:pPr>
    </w:p>
    <w:p w14:paraId="3A4D7BE9" w14:textId="77777777" w:rsidR="008741E2" w:rsidRPr="008741E2" w:rsidRDefault="008741E2" w:rsidP="008741E2">
      <w:pPr>
        <w:spacing w:line="240" w:lineRule="auto"/>
        <w:ind w:firstLine="709"/>
        <w:rPr>
          <w:rFonts w:eastAsia="Times New Roman" w:cstheme="minorHAnsi"/>
          <w:sz w:val="24"/>
          <w:szCs w:val="24"/>
          <w:lang w:eastAsia="en-US"/>
        </w:rPr>
      </w:pPr>
      <w:r w:rsidRPr="008741E2">
        <w:rPr>
          <w:rFonts w:eastAsia="Times New Roman" w:cstheme="minorHAnsi"/>
          <w:sz w:val="24"/>
          <w:szCs w:val="24"/>
          <w:lang w:eastAsia="en-US"/>
        </w:rPr>
        <w:t>Suprantu, kad vadovaudamasis VPĮ 39 straipsnio 4 dalimi, PĮ 52 straipsnio 4 dalimi ar GĮ 40 straipsnio 12 dalimi perkančioji organizacija / perkantysis subjektas bet kuriuo pirkimo procedūros metu gali paprašyti kandidatų ar dalyvių pateikti visus ar dalį dokumentų, patvirtinančių atitiktį VPĮ 37 straipsnio 9 dalies, PĮ 50 straipsnio 9 dalies ar GĮ 40 straipsnio 9 dalies reikalavimams, jeigu tai būtina siekiant užtikrinti tinkamą pirkimo procedūros atlikimą.</w:t>
      </w:r>
    </w:p>
    <w:p w14:paraId="49975EBA" w14:textId="77777777" w:rsidR="008741E2" w:rsidRPr="008741E2" w:rsidRDefault="008741E2" w:rsidP="008741E2">
      <w:pPr>
        <w:widowControl w:val="0"/>
        <w:shd w:val="clear" w:color="auto" w:fill="FFFFFF"/>
        <w:suppressAutoHyphens/>
        <w:spacing w:line="240" w:lineRule="auto"/>
        <w:ind w:firstLine="0"/>
        <w:textAlignment w:val="baseline"/>
        <w:rPr>
          <w:rFonts w:eastAsia="Times New Roman" w:cstheme="minorHAnsi"/>
          <w:color w:val="000000"/>
          <w:sz w:val="24"/>
          <w:szCs w:val="20"/>
          <w:shd w:val="clear" w:color="auto" w:fill="00FF00"/>
          <w:lang w:eastAsia="en-US"/>
        </w:rPr>
      </w:pPr>
    </w:p>
    <w:p w14:paraId="4F19F18B" w14:textId="77777777" w:rsidR="008741E2" w:rsidRPr="008741E2" w:rsidRDefault="008741E2" w:rsidP="008741E2">
      <w:pPr>
        <w:spacing w:line="240" w:lineRule="auto"/>
        <w:ind w:firstLine="709"/>
        <w:rPr>
          <w:rFonts w:eastAsia="Times New Roman" w:cstheme="minorHAnsi"/>
          <w:sz w:val="24"/>
          <w:szCs w:val="24"/>
          <w:lang w:eastAsia="en-US"/>
        </w:rPr>
      </w:pPr>
      <w:r w:rsidRPr="008741E2">
        <w:rPr>
          <w:rFonts w:eastAsia="Times New Roman" w:cstheme="minorHAnsi"/>
          <w:sz w:val="24"/>
          <w:szCs w:val="24"/>
          <w:lang w:eastAsia="en-US"/>
        </w:rPr>
        <w:t>Suprantu, kad jeigu pagal vertinimo rezultatus pasiūlymas bus pripažintas laimėjusiu, turės būti pateikti perkančiosios organizacijos / perkančiojo subjekto nurodyti atitiktį nacionalinio saugumo reikalavimams patvirtinantys dokumentai.</w:t>
      </w:r>
    </w:p>
    <w:p w14:paraId="47A7B084" w14:textId="77777777" w:rsidR="008741E2" w:rsidRPr="008741E2" w:rsidRDefault="008741E2" w:rsidP="008741E2">
      <w:pPr>
        <w:spacing w:line="240" w:lineRule="auto"/>
        <w:ind w:firstLine="709"/>
        <w:rPr>
          <w:rFonts w:eastAsia="Times New Roman" w:cstheme="minorHAnsi"/>
          <w:sz w:val="24"/>
          <w:szCs w:val="24"/>
          <w:lang w:eastAsia="en-US"/>
        </w:rPr>
      </w:pPr>
    </w:p>
    <w:p w14:paraId="3008CD73" w14:textId="77777777" w:rsidR="008741E2" w:rsidRPr="008741E2" w:rsidRDefault="008741E2" w:rsidP="008741E2">
      <w:pPr>
        <w:spacing w:line="240" w:lineRule="auto"/>
        <w:ind w:firstLine="709"/>
        <w:rPr>
          <w:rFonts w:eastAsia="Times New Roman" w:cstheme="minorHAnsi"/>
          <w:sz w:val="24"/>
          <w:szCs w:val="24"/>
          <w:lang w:eastAsia="en-US"/>
        </w:rPr>
      </w:pPr>
    </w:p>
    <w:p w14:paraId="1504D9FD" w14:textId="77777777" w:rsidR="008741E2" w:rsidRPr="008741E2" w:rsidRDefault="008741E2" w:rsidP="008741E2">
      <w:pPr>
        <w:spacing w:line="240" w:lineRule="auto"/>
        <w:ind w:firstLine="709"/>
        <w:rPr>
          <w:rFonts w:eastAsia="Times New Roman" w:cstheme="minorHAnsi"/>
          <w:sz w:val="24"/>
          <w:szCs w:val="24"/>
          <w:lang w:eastAsia="en-US"/>
        </w:rPr>
      </w:pPr>
    </w:p>
    <w:p w14:paraId="05FC94DC" w14:textId="266FFC0F" w:rsidR="008741E2" w:rsidRPr="008741E2" w:rsidRDefault="008741E2" w:rsidP="008741E2">
      <w:pPr>
        <w:widowControl w:val="0"/>
        <w:suppressAutoHyphens/>
        <w:spacing w:line="240" w:lineRule="auto"/>
        <w:ind w:firstLine="0"/>
        <w:textAlignment w:val="baseline"/>
        <w:rPr>
          <w:rFonts w:eastAsia="Calibri" w:cstheme="minorHAnsi"/>
          <w:sz w:val="24"/>
          <w:szCs w:val="20"/>
          <w:lang w:eastAsia="en-US"/>
        </w:rPr>
      </w:pPr>
      <w:r w:rsidRPr="008741E2">
        <w:rPr>
          <w:rFonts w:eastAsia="Calibri" w:cstheme="minorHAnsi"/>
          <w:sz w:val="24"/>
          <w:szCs w:val="20"/>
          <w:lang w:eastAsia="en-US"/>
        </w:rPr>
        <w:t>____________________</w:t>
      </w:r>
      <w:r w:rsidRPr="008741E2">
        <w:rPr>
          <w:rFonts w:eastAsia="Calibri" w:cstheme="minorHAnsi"/>
          <w:i/>
          <w:iCs/>
          <w:sz w:val="22"/>
          <w:szCs w:val="20"/>
          <w:lang w:eastAsia="en-US"/>
        </w:rPr>
        <w:t xml:space="preserve">                             </w:t>
      </w:r>
      <w:r w:rsidRPr="008741E2">
        <w:rPr>
          <w:rFonts w:eastAsia="Calibri" w:cstheme="minorHAnsi"/>
          <w:sz w:val="24"/>
          <w:szCs w:val="20"/>
          <w:lang w:eastAsia="en-US"/>
        </w:rPr>
        <w:t>____________________        ___________________</w:t>
      </w:r>
    </w:p>
    <w:p w14:paraId="45E771B8" w14:textId="38AB005D" w:rsidR="008741E2" w:rsidRPr="008741E2" w:rsidRDefault="008741E2" w:rsidP="008741E2">
      <w:pPr>
        <w:widowControl w:val="0"/>
        <w:suppressAutoHyphens/>
        <w:spacing w:line="240" w:lineRule="auto"/>
        <w:ind w:firstLine="471"/>
        <w:jc w:val="center"/>
        <w:textAlignment w:val="baseline"/>
        <w:rPr>
          <w:rFonts w:eastAsia="Times New Roman" w:cstheme="minorHAnsi"/>
          <w:sz w:val="24"/>
          <w:szCs w:val="20"/>
          <w:lang w:eastAsia="en-US"/>
        </w:rPr>
      </w:pPr>
      <w:r w:rsidRPr="008741E2">
        <w:rPr>
          <w:rFonts w:eastAsia="Calibri" w:cstheme="minorHAnsi"/>
          <w:i/>
          <w:iCs/>
          <w:sz w:val="22"/>
          <w:szCs w:val="20"/>
          <w:lang w:eastAsia="en-US"/>
        </w:rPr>
        <w:t>(pareigos)                                                      (parašas)                               (vardas ir pavardė)</w:t>
      </w:r>
    </w:p>
    <w:p w14:paraId="27B17690" w14:textId="77777777" w:rsidR="008741E2" w:rsidRDefault="008741E2">
      <w:pPr>
        <w:rPr>
          <w:rFonts w:cstheme="minorHAnsi"/>
        </w:rPr>
      </w:pPr>
      <w:r>
        <w:rPr>
          <w:rFonts w:cstheme="minorHAnsi"/>
        </w:rPr>
        <w:br w:type="page"/>
      </w:r>
    </w:p>
    <w:p w14:paraId="163D66E3" w14:textId="4BB31394" w:rsidR="009B4090" w:rsidRPr="004F1A11" w:rsidRDefault="005110A6" w:rsidP="00A40B2A">
      <w:pPr>
        <w:spacing w:line="240" w:lineRule="auto"/>
        <w:ind w:firstLine="7371"/>
        <w:jc w:val="right"/>
        <w:rPr>
          <w:rFonts w:eastAsiaTheme="minorHAnsi" w:cstheme="minorHAnsi"/>
          <w:bCs/>
          <w:iCs/>
        </w:rPr>
      </w:pPr>
      <w:r w:rsidRPr="004F1A11">
        <w:rPr>
          <w:rFonts w:cstheme="minorHAnsi"/>
        </w:rPr>
        <w:lastRenderedPageBreak/>
        <w:t xml:space="preserve">Pirkimo sąlygų </w:t>
      </w:r>
      <w:r w:rsidR="002A087C">
        <w:rPr>
          <w:rFonts w:cstheme="minorHAnsi"/>
        </w:rPr>
        <w:t>8</w:t>
      </w:r>
      <w:r w:rsidRPr="004F1A11">
        <w:rPr>
          <w:rFonts w:cstheme="minorHAnsi"/>
        </w:rPr>
        <w:t xml:space="preserve"> priedas „Terminai“</w:t>
      </w:r>
    </w:p>
    <w:p w14:paraId="3C4C7BB6" w14:textId="5B1B043D" w:rsidR="009B4090" w:rsidRPr="004F1A11" w:rsidRDefault="009B4090" w:rsidP="009B4090">
      <w:pPr>
        <w:rPr>
          <w:rFonts w:eastAsiaTheme="minorHAnsi" w:cstheme="minorHAnsi"/>
          <w:bCs/>
          <w:iCs/>
        </w:rPr>
      </w:pPr>
    </w:p>
    <w:tbl>
      <w:tblPr>
        <w:tblStyle w:val="TableGrid2"/>
        <w:tblW w:w="9639" w:type="dxa"/>
        <w:tblInd w:w="-5" w:type="dxa"/>
        <w:tblLayout w:type="fixed"/>
        <w:tblLook w:val="04A0" w:firstRow="1" w:lastRow="0" w:firstColumn="1" w:lastColumn="0" w:noHBand="0" w:noVBand="1"/>
      </w:tblPr>
      <w:tblGrid>
        <w:gridCol w:w="567"/>
        <w:gridCol w:w="2694"/>
        <w:gridCol w:w="3260"/>
        <w:gridCol w:w="3118"/>
      </w:tblGrid>
      <w:tr w:rsidR="009B4090" w:rsidRPr="00EE13DD" w14:paraId="555CDB78" w14:textId="77777777" w:rsidTr="008741E2">
        <w:trPr>
          <w:trHeight w:val="20"/>
        </w:trPr>
        <w:tc>
          <w:tcPr>
            <w:tcW w:w="567" w:type="dxa"/>
          </w:tcPr>
          <w:p w14:paraId="5159A1ED" w14:textId="77777777" w:rsidR="009B4090" w:rsidRPr="00EE13DD" w:rsidRDefault="009B4090" w:rsidP="003C138F">
            <w:pPr>
              <w:ind w:firstLine="0"/>
              <w:rPr>
                <w:rFonts w:asciiTheme="minorHAnsi" w:hAnsiTheme="minorHAnsi" w:cstheme="minorHAnsi"/>
              </w:rPr>
            </w:pPr>
            <w:r w:rsidRPr="00EE13DD">
              <w:rPr>
                <w:rFonts w:asciiTheme="minorHAnsi" w:hAnsiTheme="minorHAnsi" w:cstheme="minorHAnsi"/>
              </w:rPr>
              <w:t>Eil.</w:t>
            </w:r>
          </w:p>
          <w:p w14:paraId="76A5D3AA" w14:textId="77777777" w:rsidR="009B4090" w:rsidRPr="00EE13DD" w:rsidRDefault="009B4090" w:rsidP="003C138F">
            <w:pPr>
              <w:ind w:firstLine="0"/>
              <w:rPr>
                <w:rFonts w:asciiTheme="minorHAnsi" w:hAnsiTheme="minorHAnsi" w:cstheme="minorHAnsi"/>
              </w:rPr>
            </w:pPr>
            <w:r w:rsidRPr="00EE13DD">
              <w:rPr>
                <w:rFonts w:asciiTheme="minorHAnsi" w:hAnsiTheme="minorHAnsi" w:cstheme="minorHAnsi"/>
              </w:rPr>
              <w:t>Nr.</w:t>
            </w:r>
          </w:p>
        </w:tc>
        <w:tc>
          <w:tcPr>
            <w:tcW w:w="2694" w:type="dxa"/>
          </w:tcPr>
          <w:p w14:paraId="52B62767" w14:textId="77777777" w:rsidR="009B4090" w:rsidRPr="00EE13DD" w:rsidRDefault="009B4090" w:rsidP="003C138F">
            <w:pPr>
              <w:ind w:firstLine="0"/>
              <w:rPr>
                <w:rFonts w:asciiTheme="minorHAnsi" w:hAnsiTheme="minorHAnsi" w:cstheme="minorHAnsi"/>
              </w:rPr>
            </w:pPr>
            <w:r w:rsidRPr="00EE13DD">
              <w:rPr>
                <w:rFonts w:asciiTheme="minorHAnsi" w:hAnsiTheme="minorHAnsi" w:cstheme="minorHAnsi"/>
                <w:b/>
              </w:rPr>
              <w:t xml:space="preserve">VEIKSMAS </w:t>
            </w:r>
          </w:p>
        </w:tc>
        <w:tc>
          <w:tcPr>
            <w:tcW w:w="3260" w:type="dxa"/>
            <w:hideMark/>
          </w:tcPr>
          <w:p w14:paraId="311283FE" w14:textId="77777777" w:rsidR="009B4090" w:rsidRPr="00EE13DD" w:rsidRDefault="009B4090" w:rsidP="003C138F">
            <w:pPr>
              <w:ind w:firstLine="34"/>
              <w:rPr>
                <w:rFonts w:asciiTheme="minorHAnsi" w:hAnsiTheme="minorHAnsi" w:cstheme="minorHAnsi"/>
                <w:b/>
              </w:rPr>
            </w:pPr>
            <w:r w:rsidRPr="00EE13DD">
              <w:rPr>
                <w:rFonts w:asciiTheme="minorHAnsi" w:hAnsiTheme="minorHAnsi" w:cstheme="minorHAnsi"/>
                <w:b/>
              </w:rPr>
              <w:t>DATA/DIENŲ SKAIČIUS/ LAIKAS</w:t>
            </w:r>
          </w:p>
          <w:p w14:paraId="2E5E7E7E" w14:textId="77777777" w:rsidR="009B4090" w:rsidRPr="00EE13DD" w:rsidRDefault="009B4090" w:rsidP="003C138F">
            <w:pPr>
              <w:ind w:firstLine="34"/>
              <w:rPr>
                <w:rFonts w:asciiTheme="minorHAnsi" w:hAnsiTheme="minorHAnsi" w:cstheme="minorHAnsi"/>
              </w:rPr>
            </w:pPr>
            <w:r w:rsidRPr="00EE13DD">
              <w:rPr>
                <w:rFonts w:asciiTheme="minorHAnsi" w:hAnsiTheme="minorHAnsi" w:cstheme="minorHAnsi"/>
              </w:rPr>
              <w:t>(Lietuvos laiku)</w:t>
            </w:r>
          </w:p>
        </w:tc>
        <w:tc>
          <w:tcPr>
            <w:tcW w:w="3118" w:type="dxa"/>
            <w:hideMark/>
          </w:tcPr>
          <w:p w14:paraId="7A276BBB" w14:textId="77777777" w:rsidR="009B4090" w:rsidRPr="00EE13DD" w:rsidRDefault="009B4090" w:rsidP="003C138F">
            <w:pPr>
              <w:ind w:firstLine="34"/>
              <w:rPr>
                <w:rFonts w:asciiTheme="minorHAnsi" w:hAnsiTheme="minorHAnsi" w:cstheme="minorHAnsi"/>
                <w:b/>
              </w:rPr>
            </w:pPr>
            <w:r w:rsidRPr="00EE13DD">
              <w:rPr>
                <w:rFonts w:asciiTheme="minorHAnsi" w:hAnsiTheme="minorHAnsi" w:cstheme="minorHAnsi"/>
                <w:b/>
              </w:rPr>
              <w:t>PASTABOS</w:t>
            </w:r>
          </w:p>
        </w:tc>
      </w:tr>
      <w:tr w:rsidR="009B4090" w:rsidRPr="00EE13DD" w14:paraId="71291966" w14:textId="77777777" w:rsidTr="008741E2">
        <w:trPr>
          <w:trHeight w:val="20"/>
        </w:trPr>
        <w:tc>
          <w:tcPr>
            <w:tcW w:w="567" w:type="dxa"/>
          </w:tcPr>
          <w:p w14:paraId="36FA22B3" w14:textId="1DC35BF6" w:rsidR="009B4090" w:rsidRPr="00EE13DD" w:rsidRDefault="00517008" w:rsidP="003C138F">
            <w:pPr>
              <w:ind w:firstLine="0"/>
              <w:rPr>
                <w:rFonts w:asciiTheme="minorHAnsi" w:hAnsiTheme="minorHAnsi" w:cstheme="minorHAnsi"/>
                <w:bCs/>
              </w:rPr>
            </w:pPr>
            <w:r w:rsidRPr="00EE13DD">
              <w:rPr>
                <w:rFonts w:asciiTheme="minorHAnsi" w:hAnsiTheme="minorHAnsi" w:cstheme="minorHAnsi"/>
                <w:bCs/>
              </w:rPr>
              <w:t>1</w:t>
            </w:r>
            <w:r w:rsidR="00DC230B" w:rsidRPr="00EE13DD">
              <w:rPr>
                <w:rFonts w:asciiTheme="minorHAnsi" w:hAnsiTheme="minorHAnsi" w:cstheme="minorHAnsi"/>
                <w:bCs/>
              </w:rPr>
              <w:t>.</w:t>
            </w:r>
          </w:p>
        </w:tc>
        <w:tc>
          <w:tcPr>
            <w:tcW w:w="2694" w:type="dxa"/>
          </w:tcPr>
          <w:p w14:paraId="3511EE24" w14:textId="0C005E1E" w:rsidR="009B4090" w:rsidRPr="00EE13DD" w:rsidRDefault="0070455D" w:rsidP="003C138F">
            <w:pPr>
              <w:ind w:firstLine="0"/>
              <w:rPr>
                <w:rFonts w:asciiTheme="minorHAnsi" w:hAnsiTheme="minorHAnsi" w:cstheme="minorHAnsi"/>
                <w:bCs/>
              </w:rPr>
            </w:pPr>
            <w:r w:rsidRPr="00EE13DD">
              <w:rPr>
                <w:rFonts w:asciiTheme="minorHAnsi" w:hAnsiTheme="minorHAnsi" w:cstheme="minorHAnsi"/>
                <w:bCs/>
              </w:rPr>
              <w:t>P</w:t>
            </w:r>
            <w:r w:rsidR="009B4090" w:rsidRPr="00EE13DD">
              <w:rPr>
                <w:rFonts w:asciiTheme="minorHAnsi" w:hAnsiTheme="minorHAnsi" w:cstheme="minorHAnsi"/>
                <w:bCs/>
              </w:rPr>
              <w:t>asiūlymų pateikimo terminas</w:t>
            </w:r>
          </w:p>
        </w:tc>
        <w:tc>
          <w:tcPr>
            <w:tcW w:w="3260" w:type="dxa"/>
          </w:tcPr>
          <w:p w14:paraId="0BE9AF00" w14:textId="267557D8" w:rsidR="009B4090" w:rsidRPr="00EE13DD" w:rsidRDefault="009B4090" w:rsidP="003C138F">
            <w:pPr>
              <w:ind w:firstLine="34"/>
              <w:rPr>
                <w:rFonts w:asciiTheme="minorHAnsi" w:hAnsiTheme="minorHAnsi" w:cstheme="minorHAnsi"/>
              </w:rPr>
            </w:pPr>
            <w:r w:rsidRPr="00EE13DD">
              <w:rPr>
                <w:rFonts w:asciiTheme="minorHAnsi" w:hAnsiTheme="minorHAnsi" w:cstheme="minorHAnsi"/>
              </w:rPr>
              <w:t xml:space="preserve">Bus nurodytas </w:t>
            </w:r>
            <w:r w:rsidR="004F1A11" w:rsidRPr="00EE13DD">
              <w:rPr>
                <w:rFonts w:asciiTheme="minorHAnsi" w:hAnsiTheme="minorHAnsi" w:cstheme="minorHAnsi"/>
              </w:rPr>
              <w:t>s</w:t>
            </w:r>
            <w:r w:rsidR="001A1301" w:rsidRPr="00EE13DD">
              <w:rPr>
                <w:rFonts w:asciiTheme="minorHAnsi" w:hAnsiTheme="minorHAnsi" w:cstheme="minorHAnsi"/>
              </w:rPr>
              <w:t xml:space="preserve">kelbime apie pirkimą. </w:t>
            </w:r>
          </w:p>
        </w:tc>
        <w:tc>
          <w:tcPr>
            <w:tcW w:w="3118" w:type="dxa"/>
          </w:tcPr>
          <w:p w14:paraId="231B5F89" w14:textId="6454E8EE" w:rsidR="00115BB9" w:rsidRPr="00EE13DD" w:rsidRDefault="00115BB9" w:rsidP="003C138F">
            <w:pPr>
              <w:ind w:firstLine="0"/>
              <w:rPr>
                <w:rFonts w:asciiTheme="minorHAnsi" w:hAnsiTheme="minorHAnsi" w:cstheme="minorHAnsi"/>
              </w:rPr>
            </w:pPr>
            <w:r w:rsidRPr="00EE13DD">
              <w:rPr>
                <w:rFonts w:asciiTheme="minorHAnsi" w:hAnsiTheme="minorHAnsi" w:cstheme="minorHAnsi"/>
              </w:rPr>
              <w:t>P</w:t>
            </w:r>
            <w:r w:rsidR="004F1A11" w:rsidRPr="00EE13DD">
              <w:rPr>
                <w:rFonts w:asciiTheme="minorHAnsi" w:hAnsiTheme="minorHAnsi" w:cstheme="minorHAnsi"/>
              </w:rPr>
              <w:t>erkančioji organizacija</w:t>
            </w:r>
            <w:r w:rsidRPr="00EE13DD">
              <w:rPr>
                <w:rFonts w:asciiTheme="minorHAnsi" w:hAnsiTheme="minorHAnsi" w:cstheme="minorHAnsi"/>
              </w:rPr>
              <w:t xml:space="preserve"> turi teisę pratęsti pasiūlymų pateikimo terminą.</w:t>
            </w:r>
          </w:p>
          <w:p w14:paraId="44399C2C" w14:textId="17368F12" w:rsidR="009B4090" w:rsidRPr="00EE13DD" w:rsidRDefault="009B4090" w:rsidP="003C138F">
            <w:pPr>
              <w:ind w:firstLine="34"/>
              <w:rPr>
                <w:rFonts w:asciiTheme="minorHAnsi" w:hAnsiTheme="minorHAnsi" w:cstheme="minorHAnsi"/>
                <w:color w:val="7030A0"/>
              </w:rPr>
            </w:pPr>
          </w:p>
        </w:tc>
      </w:tr>
      <w:tr w:rsidR="009B4090" w:rsidRPr="00EE13DD" w14:paraId="71C31B48" w14:textId="77777777" w:rsidTr="008741E2">
        <w:trPr>
          <w:trHeight w:val="20"/>
        </w:trPr>
        <w:tc>
          <w:tcPr>
            <w:tcW w:w="567" w:type="dxa"/>
          </w:tcPr>
          <w:p w14:paraId="50C060F4" w14:textId="636324E9" w:rsidR="009B4090" w:rsidRPr="00EE13DD" w:rsidRDefault="00517008" w:rsidP="003C138F">
            <w:pPr>
              <w:ind w:firstLine="0"/>
              <w:rPr>
                <w:rFonts w:asciiTheme="minorHAnsi" w:hAnsiTheme="minorHAnsi" w:cstheme="minorHAnsi"/>
                <w:bCs/>
              </w:rPr>
            </w:pPr>
            <w:r w:rsidRPr="00EE13DD">
              <w:rPr>
                <w:rFonts w:asciiTheme="minorHAnsi" w:hAnsiTheme="minorHAnsi" w:cstheme="minorHAnsi"/>
                <w:bCs/>
              </w:rPr>
              <w:t>2</w:t>
            </w:r>
            <w:r w:rsidR="00DC230B" w:rsidRPr="00EE13DD">
              <w:rPr>
                <w:rFonts w:asciiTheme="minorHAnsi" w:hAnsiTheme="minorHAnsi" w:cstheme="minorHAnsi"/>
                <w:bCs/>
              </w:rPr>
              <w:t>.</w:t>
            </w:r>
          </w:p>
        </w:tc>
        <w:tc>
          <w:tcPr>
            <w:tcW w:w="2694" w:type="dxa"/>
          </w:tcPr>
          <w:p w14:paraId="7F545710" w14:textId="36BE22A0" w:rsidR="009B4090" w:rsidRPr="00EE13DD" w:rsidRDefault="004B219C" w:rsidP="003C138F">
            <w:pPr>
              <w:ind w:firstLine="0"/>
              <w:rPr>
                <w:rFonts w:asciiTheme="minorHAnsi" w:hAnsiTheme="minorHAnsi" w:cstheme="minorHAnsi"/>
                <w:bCs/>
              </w:rPr>
            </w:pPr>
            <w:r w:rsidRPr="00EE13DD">
              <w:rPr>
                <w:rFonts w:asciiTheme="minorHAnsi" w:hAnsiTheme="minorHAnsi" w:cstheme="minorHAnsi"/>
              </w:rPr>
              <w:t xml:space="preserve">Pasiūlymą </w:t>
            </w:r>
            <w:r w:rsidR="009B4090" w:rsidRPr="00EE13DD">
              <w:rPr>
                <w:rFonts w:asciiTheme="minorHAnsi" w:hAnsiTheme="minorHAnsi" w:cstheme="minorHAnsi"/>
              </w:rPr>
              <w:t>patikslinti pirkimo dokumentus</w:t>
            </w:r>
            <w:r w:rsidR="00BE5267" w:rsidRPr="00EE13DD">
              <w:rPr>
                <w:rFonts w:asciiTheme="minorHAnsi" w:hAnsiTheme="minorHAnsi" w:cstheme="minorHAnsi"/>
              </w:rPr>
              <w:t xml:space="preserve"> arba</w:t>
            </w:r>
            <w:r w:rsidR="00665B16" w:rsidRPr="00EE13DD">
              <w:rPr>
                <w:rFonts w:asciiTheme="minorHAnsi" w:hAnsiTheme="minorHAnsi" w:cstheme="minorHAnsi"/>
              </w:rPr>
              <w:t xml:space="preserve"> </w:t>
            </w:r>
            <w:r w:rsidR="00BE7123" w:rsidRPr="00EE13DD">
              <w:rPr>
                <w:rFonts w:asciiTheme="minorHAnsi" w:hAnsiTheme="minorHAnsi" w:cstheme="minorHAnsi"/>
              </w:rPr>
              <w:t xml:space="preserve">prašymus </w:t>
            </w:r>
            <w:r w:rsidR="00BE5267" w:rsidRPr="00EE13DD">
              <w:rPr>
                <w:rFonts w:asciiTheme="minorHAnsi" w:hAnsiTheme="minorHAnsi" w:cstheme="minorHAnsi"/>
              </w:rPr>
              <w:t xml:space="preserve">dėl pirkimo dokumentų </w:t>
            </w:r>
            <w:r w:rsidR="00BE7123" w:rsidRPr="00EE13DD">
              <w:rPr>
                <w:rFonts w:asciiTheme="minorHAnsi" w:hAnsiTheme="minorHAnsi" w:cstheme="minorHAnsi"/>
              </w:rPr>
              <w:t xml:space="preserve">paaiškinimų </w:t>
            </w:r>
            <w:r w:rsidR="004F1A11" w:rsidRPr="00EE13DD">
              <w:rPr>
                <w:rFonts w:asciiTheme="minorHAnsi" w:hAnsiTheme="minorHAnsi" w:cstheme="minorHAnsi"/>
              </w:rPr>
              <w:t xml:space="preserve">tiekėjas </w:t>
            </w:r>
            <w:r w:rsidR="009B4090" w:rsidRPr="00EE13DD">
              <w:rPr>
                <w:rFonts w:asciiTheme="minorHAnsi" w:hAnsiTheme="minorHAnsi" w:cstheme="minorHAnsi"/>
              </w:rPr>
              <w:t>turi pateikti ne vėliau kaip:</w:t>
            </w:r>
          </w:p>
        </w:tc>
        <w:tc>
          <w:tcPr>
            <w:tcW w:w="3260" w:type="dxa"/>
          </w:tcPr>
          <w:p w14:paraId="619D0CA1" w14:textId="1F405E69" w:rsidR="00440809" w:rsidRPr="00EE13DD" w:rsidRDefault="004E6952" w:rsidP="003C138F">
            <w:pPr>
              <w:ind w:firstLine="0"/>
              <w:rPr>
                <w:rFonts w:asciiTheme="minorHAnsi" w:hAnsiTheme="minorHAnsi" w:cstheme="minorHAnsi"/>
              </w:rPr>
            </w:pPr>
            <w:r w:rsidRPr="00EE13DD">
              <w:rPr>
                <w:rFonts w:asciiTheme="minorHAnsi" w:hAnsiTheme="minorHAnsi" w:cstheme="minorHAnsi"/>
              </w:rPr>
              <w:t>L</w:t>
            </w:r>
            <w:r w:rsidR="00440809" w:rsidRPr="00EE13DD">
              <w:rPr>
                <w:rFonts w:asciiTheme="minorHAnsi" w:hAnsiTheme="minorHAnsi" w:cstheme="minorHAnsi"/>
              </w:rPr>
              <w:t xml:space="preserve">ikus </w:t>
            </w:r>
            <w:r w:rsidR="00440809" w:rsidRPr="00EE13DD">
              <w:rPr>
                <w:rFonts w:asciiTheme="minorHAnsi" w:hAnsiTheme="minorHAnsi" w:cstheme="minorHAnsi"/>
                <w:b/>
              </w:rPr>
              <w:t>2 darbo dienoms</w:t>
            </w:r>
            <w:r w:rsidR="00440809" w:rsidRPr="00EE13DD">
              <w:rPr>
                <w:rFonts w:asciiTheme="minorHAnsi" w:hAnsiTheme="minorHAnsi" w:cstheme="minorHAnsi"/>
              </w:rPr>
              <w:t xml:space="preserve"> iki pasiūlymų pateikimo termino pabaigos.</w:t>
            </w:r>
          </w:p>
        </w:tc>
        <w:tc>
          <w:tcPr>
            <w:tcW w:w="3118" w:type="dxa"/>
          </w:tcPr>
          <w:p w14:paraId="6BD1F7E9" w14:textId="6BF87FFC" w:rsidR="009B4090" w:rsidRPr="00EE13DD" w:rsidRDefault="009B4090" w:rsidP="003C138F">
            <w:pPr>
              <w:ind w:firstLine="34"/>
              <w:rPr>
                <w:rFonts w:asciiTheme="minorHAnsi" w:hAnsiTheme="minorHAnsi" w:cstheme="minorHAnsi"/>
                <w:color w:val="7030A0"/>
              </w:rPr>
            </w:pPr>
          </w:p>
          <w:p w14:paraId="521F3B49" w14:textId="77777777" w:rsidR="00B831AF" w:rsidRPr="00EE13DD" w:rsidRDefault="00B831AF" w:rsidP="003C138F">
            <w:pPr>
              <w:ind w:firstLine="34"/>
              <w:rPr>
                <w:rFonts w:asciiTheme="minorHAnsi" w:hAnsiTheme="minorHAnsi" w:cstheme="minorHAnsi"/>
                <w:color w:val="7030A0"/>
              </w:rPr>
            </w:pPr>
          </w:p>
          <w:p w14:paraId="7E071BD1" w14:textId="59BF4D55" w:rsidR="00B831AF" w:rsidRPr="00EE13DD" w:rsidRDefault="00B831AF" w:rsidP="003C138F">
            <w:pPr>
              <w:ind w:firstLine="34"/>
              <w:rPr>
                <w:rFonts w:asciiTheme="minorHAnsi" w:hAnsiTheme="minorHAnsi" w:cstheme="minorHAnsi"/>
                <w:color w:val="7030A0"/>
              </w:rPr>
            </w:pPr>
          </w:p>
        </w:tc>
      </w:tr>
      <w:tr w:rsidR="009B4090" w:rsidRPr="00EE13DD" w14:paraId="7760B2FE" w14:textId="77777777" w:rsidTr="008741E2">
        <w:trPr>
          <w:trHeight w:val="20"/>
        </w:trPr>
        <w:tc>
          <w:tcPr>
            <w:tcW w:w="567" w:type="dxa"/>
          </w:tcPr>
          <w:p w14:paraId="64FA8AD2" w14:textId="45B79B91" w:rsidR="009B4090" w:rsidRPr="00EE13DD" w:rsidRDefault="00517008" w:rsidP="003C138F">
            <w:pPr>
              <w:ind w:firstLine="0"/>
              <w:rPr>
                <w:rFonts w:asciiTheme="minorHAnsi" w:hAnsiTheme="minorHAnsi" w:cstheme="minorHAnsi"/>
                <w:bCs/>
              </w:rPr>
            </w:pPr>
            <w:r w:rsidRPr="00EE13DD">
              <w:rPr>
                <w:rFonts w:asciiTheme="minorHAnsi" w:hAnsiTheme="minorHAnsi" w:cstheme="minorHAnsi"/>
                <w:bCs/>
              </w:rPr>
              <w:t>3</w:t>
            </w:r>
            <w:r w:rsidR="00DC230B" w:rsidRPr="00EE13DD">
              <w:rPr>
                <w:rFonts w:asciiTheme="minorHAnsi" w:hAnsiTheme="minorHAnsi" w:cstheme="minorHAnsi"/>
                <w:bCs/>
              </w:rPr>
              <w:t>.</w:t>
            </w:r>
          </w:p>
        </w:tc>
        <w:tc>
          <w:tcPr>
            <w:tcW w:w="2694" w:type="dxa"/>
          </w:tcPr>
          <w:p w14:paraId="7AAC8941" w14:textId="2FDA5814" w:rsidR="009B4090" w:rsidRPr="00EE13DD" w:rsidRDefault="004F1A11" w:rsidP="003C138F">
            <w:pPr>
              <w:ind w:firstLine="0"/>
              <w:rPr>
                <w:rFonts w:asciiTheme="minorHAnsi" w:hAnsiTheme="minorHAnsi" w:cstheme="minorHAnsi"/>
              </w:rPr>
            </w:pPr>
            <w:r w:rsidRPr="00EE13DD">
              <w:rPr>
                <w:rFonts w:asciiTheme="minorHAnsi" w:eastAsia="Arial" w:hAnsiTheme="minorHAnsi" w:cstheme="minorHAnsi"/>
              </w:rPr>
              <w:t xml:space="preserve">Perkančioji organizacija </w:t>
            </w:r>
            <w:r w:rsidRPr="00EE13DD">
              <w:rPr>
                <w:rFonts w:asciiTheme="minorHAnsi" w:hAnsiTheme="minorHAnsi" w:cstheme="minorHAnsi"/>
              </w:rPr>
              <w:t>p</w:t>
            </w:r>
            <w:r w:rsidR="009B4090" w:rsidRPr="00EE13DD">
              <w:rPr>
                <w:rFonts w:asciiTheme="minorHAnsi" w:hAnsiTheme="minorHAnsi" w:cstheme="minorHAnsi"/>
              </w:rPr>
              <w:t xml:space="preserve">irkimo dokumentų paaiškinimą, patikslinimą pateikia visiems </w:t>
            </w:r>
            <w:r w:rsidRPr="00EE13DD">
              <w:rPr>
                <w:rFonts w:asciiTheme="minorHAnsi" w:hAnsiTheme="minorHAnsi" w:cstheme="minorHAnsi"/>
              </w:rPr>
              <w:t>dalyviams</w:t>
            </w:r>
            <w:r w:rsidR="004E6952" w:rsidRPr="00EE13DD">
              <w:rPr>
                <w:rFonts w:asciiTheme="minorHAnsi" w:hAnsiTheme="minorHAnsi" w:cstheme="minorHAnsi"/>
              </w:rPr>
              <w:t>:</w:t>
            </w:r>
          </w:p>
        </w:tc>
        <w:tc>
          <w:tcPr>
            <w:tcW w:w="3260" w:type="dxa"/>
          </w:tcPr>
          <w:p w14:paraId="481A8331" w14:textId="0FB50278" w:rsidR="0054231A" w:rsidRPr="00EE13DD" w:rsidRDefault="004D59EA" w:rsidP="003C138F">
            <w:pPr>
              <w:ind w:firstLine="0"/>
              <w:rPr>
                <w:rFonts w:asciiTheme="minorHAnsi" w:hAnsiTheme="minorHAnsi" w:cstheme="minorHAnsi"/>
              </w:rPr>
            </w:pPr>
            <w:r w:rsidRPr="00EE13DD">
              <w:rPr>
                <w:rFonts w:asciiTheme="minorHAnsi" w:hAnsiTheme="minorHAnsi" w:cstheme="minorHAnsi"/>
                <w:bCs/>
              </w:rPr>
              <w:t>Likus ne mažiau kaip</w:t>
            </w:r>
            <w:r w:rsidRPr="00EE13DD">
              <w:rPr>
                <w:rFonts w:asciiTheme="minorHAnsi" w:hAnsiTheme="minorHAnsi" w:cstheme="minorHAnsi"/>
                <w:b/>
              </w:rPr>
              <w:t xml:space="preserve"> </w:t>
            </w:r>
            <w:r w:rsidR="0054231A" w:rsidRPr="00EE13DD">
              <w:rPr>
                <w:rFonts w:asciiTheme="minorHAnsi" w:hAnsiTheme="minorHAnsi" w:cstheme="minorHAnsi"/>
                <w:b/>
              </w:rPr>
              <w:t>1 darbo dienai</w:t>
            </w:r>
            <w:r w:rsidR="0054231A" w:rsidRPr="00EE13DD">
              <w:rPr>
                <w:rFonts w:asciiTheme="minorHAnsi" w:hAnsiTheme="minorHAnsi" w:cstheme="minorHAnsi"/>
              </w:rPr>
              <w:t xml:space="preserve"> iki pasiūlymų pateikimo termino pabaigos.</w:t>
            </w:r>
          </w:p>
        </w:tc>
        <w:tc>
          <w:tcPr>
            <w:tcW w:w="3118" w:type="dxa"/>
          </w:tcPr>
          <w:p w14:paraId="6BE0B5D2" w14:textId="0764BC27" w:rsidR="00A90821" w:rsidRPr="00EE13DD" w:rsidRDefault="00A90821" w:rsidP="003C138F">
            <w:pPr>
              <w:ind w:firstLine="0"/>
              <w:rPr>
                <w:rFonts w:asciiTheme="minorHAnsi" w:hAnsiTheme="minorHAnsi" w:cstheme="minorHAnsi"/>
                <w:color w:val="7030A0"/>
              </w:rPr>
            </w:pPr>
            <w:r w:rsidRPr="00EE13DD">
              <w:rPr>
                <w:rFonts w:asciiTheme="minorHAnsi" w:hAnsiTheme="minorHAnsi" w:cstheme="minorHAnsi"/>
                <w:color w:val="000000"/>
              </w:rPr>
              <w:t xml:space="preserve">Jei paaiškinimai ar patikslinimai teikiami </w:t>
            </w:r>
            <w:r w:rsidR="004F1A11" w:rsidRPr="00EE13DD">
              <w:rPr>
                <w:rFonts w:asciiTheme="minorHAnsi" w:hAnsiTheme="minorHAnsi" w:cstheme="minorHAnsi"/>
                <w:color w:val="000000"/>
              </w:rPr>
              <w:t xml:space="preserve">perkančiosios organizacijos </w:t>
            </w:r>
            <w:r w:rsidRPr="00EE13DD">
              <w:rPr>
                <w:rFonts w:asciiTheme="minorHAnsi" w:hAnsiTheme="minorHAnsi" w:cstheme="minorHAnsi"/>
                <w:color w:val="000000"/>
              </w:rPr>
              <w:t>iniciatyva</w:t>
            </w:r>
            <w:r w:rsidR="00214E99" w:rsidRPr="00EE13DD">
              <w:rPr>
                <w:rFonts w:asciiTheme="minorHAnsi" w:hAnsiTheme="minorHAnsi" w:cstheme="minorHAnsi"/>
                <w:color w:val="000000"/>
              </w:rPr>
              <w:t>,</w:t>
            </w:r>
            <w:r w:rsidR="005033DA" w:rsidRPr="00EE13DD">
              <w:rPr>
                <w:rFonts w:asciiTheme="minorHAnsi" w:hAnsiTheme="minorHAnsi" w:cstheme="minorHAnsi"/>
                <w:color w:val="000000"/>
              </w:rPr>
              <w:t xml:space="preserve"> jų pateikimo</w:t>
            </w:r>
            <w:r w:rsidR="00214E99" w:rsidRPr="00EE13DD">
              <w:rPr>
                <w:rFonts w:asciiTheme="minorHAnsi" w:hAnsiTheme="minorHAnsi" w:cstheme="minorHAnsi"/>
                <w:color w:val="000000"/>
              </w:rPr>
              <w:t xml:space="preserve"> terminas nesikeičia. </w:t>
            </w:r>
          </w:p>
          <w:p w14:paraId="754F1EE2" w14:textId="6B064B80" w:rsidR="001E4D4B" w:rsidRPr="00EE13DD" w:rsidRDefault="001E4D4B" w:rsidP="003C138F">
            <w:pPr>
              <w:ind w:firstLine="34"/>
              <w:rPr>
                <w:rFonts w:asciiTheme="minorHAnsi" w:hAnsiTheme="minorHAnsi" w:cstheme="minorHAnsi"/>
                <w:color w:val="7030A0"/>
              </w:rPr>
            </w:pPr>
          </w:p>
        </w:tc>
      </w:tr>
      <w:tr w:rsidR="009B4090" w:rsidRPr="00EE13DD" w14:paraId="791A4922" w14:textId="77777777" w:rsidTr="008741E2">
        <w:trPr>
          <w:trHeight w:val="1055"/>
        </w:trPr>
        <w:tc>
          <w:tcPr>
            <w:tcW w:w="567" w:type="dxa"/>
          </w:tcPr>
          <w:p w14:paraId="461822DB" w14:textId="137D17A7" w:rsidR="009B4090" w:rsidRPr="00EE13DD" w:rsidRDefault="00517008" w:rsidP="003C138F">
            <w:pPr>
              <w:ind w:firstLine="0"/>
              <w:rPr>
                <w:rFonts w:asciiTheme="minorHAnsi" w:hAnsiTheme="minorHAnsi" w:cstheme="minorHAnsi"/>
                <w:bCs/>
              </w:rPr>
            </w:pPr>
            <w:r w:rsidRPr="00EE13DD">
              <w:rPr>
                <w:rFonts w:asciiTheme="minorHAnsi" w:hAnsiTheme="minorHAnsi" w:cstheme="minorHAnsi"/>
                <w:bCs/>
              </w:rPr>
              <w:t>4</w:t>
            </w:r>
            <w:r w:rsidR="00DC230B" w:rsidRPr="00EE13DD">
              <w:rPr>
                <w:rFonts w:asciiTheme="minorHAnsi" w:hAnsiTheme="minorHAnsi" w:cstheme="minorHAnsi"/>
                <w:bCs/>
              </w:rPr>
              <w:t>.</w:t>
            </w:r>
          </w:p>
        </w:tc>
        <w:tc>
          <w:tcPr>
            <w:tcW w:w="2694" w:type="dxa"/>
            <w:hideMark/>
          </w:tcPr>
          <w:p w14:paraId="26FE1223" w14:textId="379DC869" w:rsidR="009B4090" w:rsidRPr="00EE13DD" w:rsidRDefault="009B4090" w:rsidP="003C138F">
            <w:pPr>
              <w:ind w:firstLine="0"/>
              <w:rPr>
                <w:rFonts w:asciiTheme="minorHAnsi" w:hAnsiTheme="minorHAnsi" w:cstheme="minorHAnsi"/>
              </w:rPr>
            </w:pPr>
            <w:r w:rsidRPr="00EE13DD">
              <w:rPr>
                <w:rFonts w:asciiTheme="minorHAnsi" w:hAnsiTheme="minorHAnsi" w:cstheme="minorHAnsi"/>
              </w:rPr>
              <w:t xml:space="preserve">Pradinis susipažinimas su CVP IS priemonėmis gautais </w:t>
            </w:r>
            <w:r w:rsidR="004F1A11" w:rsidRPr="00EE13DD">
              <w:rPr>
                <w:rFonts w:asciiTheme="minorHAnsi" w:hAnsiTheme="minorHAnsi" w:cstheme="minorHAnsi"/>
              </w:rPr>
              <w:t>p</w:t>
            </w:r>
            <w:r w:rsidRPr="00EE13DD">
              <w:rPr>
                <w:rFonts w:asciiTheme="minorHAnsi" w:hAnsiTheme="minorHAnsi" w:cstheme="minorHAnsi"/>
              </w:rPr>
              <w:t>asiūlymais</w:t>
            </w:r>
          </w:p>
        </w:tc>
        <w:tc>
          <w:tcPr>
            <w:tcW w:w="3260" w:type="dxa"/>
            <w:hideMark/>
          </w:tcPr>
          <w:p w14:paraId="7C0A95BD" w14:textId="0A5A4AD3" w:rsidR="009B4090" w:rsidRPr="00EE13DD" w:rsidRDefault="009B4090" w:rsidP="003C138F">
            <w:pPr>
              <w:ind w:firstLine="34"/>
              <w:rPr>
                <w:rFonts w:asciiTheme="minorHAnsi" w:hAnsiTheme="minorHAnsi" w:cstheme="minorHAnsi"/>
              </w:rPr>
            </w:pPr>
            <w:r w:rsidRPr="00EE13DD">
              <w:rPr>
                <w:rFonts w:asciiTheme="minorHAnsi" w:hAnsiTheme="minorHAnsi" w:cstheme="minorHAnsi"/>
              </w:rPr>
              <w:t xml:space="preserve">Pradedamas ne anksčiau nei </w:t>
            </w:r>
            <w:r w:rsidRPr="00EE13DD">
              <w:rPr>
                <w:rFonts w:asciiTheme="minorHAnsi" w:hAnsiTheme="minorHAnsi" w:cstheme="minorHAnsi"/>
                <w:color w:val="000000" w:themeColor="text1"/>
              </w:rPr>
              <w:t xml:space="preserve">po </w:t>
            </w:r>
            <w:r w:rsidR="00BD29FF">
              <w:rPr>
                <w:rFonts w:asciiTheme="minorHAnsi" w:hAnsiTheme="minorHAnsi" w:cstheme="minorHAnsi"/>
                <w:color w:val="000000" w:themeColor="text1"/>
              </w:rPr>
              <w:t>30</w:t>
            </w:r>
            <w:r w:rsidRPr="00EE13DD">
              <w:rPr>
                <w:rFonts w:asciiTheme="minorHAnsi" w:hAnsiTheme="minorHAnsi" w:cstheme="minorHAnsi"/>
                <w:color w:val="000000" w:themeColor="text1"/>
              </w:rPr>
              <w:t xml:space="preserve"> minučių</w:t>
            </w:r>
            <w:r w:rsidRPr="00EE13DD">
              <w:rPr>
                <w:rFonts w:asciiTheme="minorHAnsi" w:hAnsiTheme="minorHAnsi" w:cstheme="minorHAnsi"/>
              </w:rPr>
              <w:t xml:space="preserve"> po </w:t>
            </w:r>
            <w:r w:rsidR="00D73763" w:rsidRPr="00EE13DD">
              <w:rPr>
                <w:rFonts w:asciiTheme="minorHAnsi" w:hAnsiTheme="minorHAnsi" w:cstheme="minorHAnsi"/>
              </w:rPr>
              <w:t xml:space="preserve">galutinių </w:t>
            </w:r>
            <w:r w:rsidRPr="00EE13DD">
              <w:rPr>
                <w:rFonts w:asciiTheme="minorHAnsi" w:hAnsiTheme="minorHAnsi" w:cstheme="minorHAnsi"/>
              </w:rPr>
              <w:t>pasiūlymų pateikimo termino pabaigos</w:t>
            </w:r>
          </w:p>
        </w:tc>
        <w:tc>
          <w:tcPr>
            <w:tcW w:w="3118" w:type="dxa"/>
            <w:hideMark/>
          </w:tcPr>
          <w:p w14:paraId="3D1F695F" w14:textId="77777777" w:rsidR="009B4090" w:rsidRPr="00EE13DD" w:rsidRDefault="009B4090" w:rsidP="003C138F">
            <w:pPr>
              <w:ind w:firstLine="34"/>
              <w:rPr>
                <w:rFonts w:asciiTheme="minorHAnsi" w:hAnsiTheme="minorHAnsi" w:cstheme="minorHAnsi"/>
                <w:iCs/>
              </w:rPr>
            </w:pPr>
          </w:p>
        </w:tc>
      </w:tr>
      <w:tr w:rsidR="009B4090" w:rsidRPr="00EE13DD" w14:paraId="0138F2AB" w14:textId="77777777" w:rsidTr="008741E2">
        <w:trPr>
          <w:trHeight w:val="20"/>
        </w:trPr>
        <w:tc>
          <w:tcPr>
            <w:tcW w:w="567" w:type="dxa"/>
          </w:tcPr>
          <w:p w14:paraId="0074A593" w14:textId="589DB96D" w:rsidR="009B4090" w:rsidRPr="00EE13DD" w:rsidRDefault="00517008" w:rsidP="003C138F">
            <w:pPr>
              <w:ind w:firstLine="0"/>
              <w:rPr>
                <w:rFonts w:asciiTheme="minorHAnsi" w:hAnsiTheme="minorHAnsi" w:cstheme="minorHAnsi"/>
                <w:bCs/>
              </w:rPr>
            </w:pPr>
            <w:r w:rsidRPr="00EE13DD">
              <w:rPr>
                <w:rFonts w:asciiTheme="minorHAnsi" w:hAnsiTheme="minorHAnsi" w:cstheme="minorHAnsi"/>
                <w:bCs/>
              </w:rPr>
              <w:t>5</w:t>
            </w:r>
            <w:r w:rsidR="00DC230B" w:rsidRPr="00EE13DD">
              <w:rPr>
                <w:rFonts w:asciiTheme="minorHAnsi" w:hAnsiTheme="minorHAnsi" w:cstheme="minorHAnsi"/>
                <w:bCs/>
              </w:rPr>
              <w:t>.</w:t>
            </w:r>
          </w:p>
        </w:tc>
        <w:tc>
          <w:tcPr>
            <w:tcW w:w="2694" w:type="dxa"/>
          </w:tcPr>
          <w:p w14:paraId="1600B493" w14:textId="77777777" w:rsidR="009B4090" w:rsidRPr="00EE13DD" w:rsidRDefault="009B4090" w:rsidP="003C138F">
            <w:pPr>
              <w:ind w:firstLine="0"/>
              <w:rPr>
                <w:rFonts w:asciiTheme="minorHAnsi" w:hAnsiTheme="minorHAnsi" w:cstheme="minorHAnsi"/>
              </w:rPr>
            </w:pPr>
            <w:r w:rsidRPr="00EE13DD">
              <w:rPr>
                <w:rFonts w:asciiTheme="minorHAnsi" w:hAnsiTheme="minorHAnsi" w:cstheme="minorHAnsi"/>
                <w:bCs/>
              </w:rPr>
              <w:t>Pasiūlymo galiojimo ir pasiūlymo galiojimo užtikrinimo (jei taikoma) terminas ne trumpesnis kaip</w:t>
            </w:r>
          </w:p>
        </w:tc>
        <w:tc>
          <w:tcPr>
            <w:tcW w:w="3260" w:type="dxa"/>
          </w:tcPr>
          <w:p w14:paraId="341C1969" w14:textId="189A170D" w:rsidR="009B4090" w:rsidRPr="00EE13DD" w:rsidRDefault="007E1EF6" w:rsidP="003C138F">
            <w:pPr>
              <w:ind w:firstLine="34"/>
              <w:rPr>
                <w:rFonts w:asciiTheme="minorHAnsi" w:hAnsiTheme="minorHAnsi" w:cstheme="minorHAnsi"/>
              </w:rPr>
            </w:pPr>
            <w:r>
              <w:rPr>
                <w:rFonts w:asciiTheme="minorHAnsi" w:hAnsiTheme="minorHAnsi" w:cstheme="minorHAnsi"/>
              </w:rPr>
              <w:t>9</w:t>
            </w:r>
            <w:r w:rsidR="00EE13DD" w:rsidRPr="00EE13DD">
              <w:rPr>
                <w:rFonts w:asciiTheme="minorHAnsi" w:hAnsiTheme="minorHAnsi" w:cstheme="minorHAnsi"/>
              </w:rPr>
              <w:t>0 (</w:t>
            </w:r>
            <w:r>
              <w:rPr>
                <w:rFonts w:asciiTheme="minorHAnsi" w:hAnsiTheme="minorHAnsi" w:cstheme="minorHAnsi"/>
              </w:rPr>
              <w:t>devynias</w:t>
            </w:r>
            <w:r w:rsidR="00EE13DD" w:rsidRPr="00EE13DD">
              <w:rPr>
                <w:rFonts w:asciiTheme="minorHAnsi" w:hAnsiTheme="minorHAnsi" w:cstheme="minorHAnsi"/>
              </w:rPr>
              <w:t xml:space="preserve">dešimt) </w:t>
            </w:r>
            <w:r w:rsidR="009B4090" w:rsidRPr="00EE13DD">
              <w:rPr>
                <w:rFonts w:asciiTheme="minorHAnsi" w:hAnsiTheme="minorHAnsi" w:cstheme="minorHAnsi"/>
              </w:rPr>
              <w:t>dienų nuo pasiūlymų pateikimo galutinio termino pabaigos</w:t>
            </w:r>
            <w:r w:rsidR="2F96E0D3" w:rsidRPr="00EE13DD">
              <w:rPr>
                <w:rFonts w:asciiTheme="minorHAnsi" w:hAnsiTheme="minorHAnsi" w:cstheme="minorHAnsi"/>
              </w:rPr>
              <w:t xml:space="preserve">. </w:t>
            </w:r>
          </w:p>
        </w:tc>
        <w:tc>
          <w:tcPr>
            <w:tcW w:w="3118" w:type="dxa"/>
          </w:tcPr>
          <w:p w14:paraId="3507A45A" w14:textId="77777777" w:rsidR="009B4090" w:rsidRPr="00EE13DD" w:rsidRDefault="009B4090" w:rsidP="003C138F">
            <w:pPr>
              <w:ind w:firstLine="34"/>
              <w:rPr>
                <w:rFonts w:asciiTheme="minorHAnsi" w:hAnsiTheme="minorHAnsi" w:cstheme="minorHAnsi"/>
              </w:rPr>
            </w:pPr>
          </w:p>
        </w:tc>
      </w:tr>
      <w:tr w:rsidR="009B4090" w:rsidRPr="00EE13DD" w14:paraId="343ACB13" w14:textId="77777777" w:rsidTr="008741E2">
        <w:trPr>
          <w:trHeight w:val="20"/>
        </w:trPr>
        <w:tc>
          <w:tcPr>
            <w:tcW w:w="567" w:type="dxa"/>
          </w:tcPr>
          <w:p w14:paraId="00C23D6A" w14:textId="4249A354" w:rsidR="009B4090" w:rsidRPr="00EE13DD" w:rsidRDefault="00517008" w:rsidP="003C138F">
            <w:pPr>
              <w:ind w:firstLine="0"/>
              <w:rPr>
                <w:rFonts w:asciiTheme="minorHAnsi" w:hAnsiTheme="minorHAnsi" w:cstheme="minorHAnsi"/>
                <w:bCs/>
              </w:rPr>
            </w:pPr>
            <w:r w:rsidRPr="00EE13DD">
              <w:rPr>
                <w:rFonts w:asciiTheme="minorHAnsi" w:hAnsiTheme="minorHAnsi" w:cstheme="minorHAnsi"/>
                <w:bCs/>
              </w:rPr>
              <w:t>6</w:t>
            </w:r>
            <w:r w:rsidR="00DC230B" w:rsidRPr="00EE13DD">
              <w:rPr>
                <w:rFonts w:asciiTheme="minorHAnsi" w:hAnsiTheme="minorHAnsi" w:cstheme="minorHAnsi"/>
                <w:bCs/>
              </w:rPr>
              <w:t>.</w:t>
            </w:r>
          </w:p>
        </w:tc>
        <w:tc>
          <w:tcPr>
            <w:tcW w:w="2694" w:type="dxa"/>
          </w:tcPr>
          <w:p w14:paraId="36BAB894" w14:textId="7CDA103F" w:rsidR="009B4090" w:rsidRPr="00EE13DD" w:rsidRDefault="5AD43D29" w:rsidP="003C138F">
            <w:pPr>
              <w:ind w:firstLine="0"/>
              <w:rPr>
                <w:rFonts w:asciiTheme="minorHAnsi" w:hAnsiTheme="minorHAnsi" w:cstheme="minorHAnsi"/>
              </w:rPr>
            </w:pPr>
            <w:r w:rsidRPr="00EE13DD">
              <w:rPr>
                <w:rFonts w:asciiTheme="minorHAnsi" w:eastAsia="Arial" w:hAnsiTheme="minorHAnsi" w:cstheme="minorHAnsi"/>
              </w:rPr>
              <w:t>P</w:t>
            </w:r>
            <w:r w:rsidR="004F1A11" w:rsidRPr="00EE13DD">
              <w:rPr>
                <w:rFonts w:asciiTheme="minorHAnsi" w:eastAsia="Arial" w:hAnsiTheme="minorHAnsi" w:cstheme="minorHAnsi"/>
              </w:rPr>
              <w:t>erkančioji organizacija</w:t>
            </w:r>
            <w:r w:rsidR="009B4090" w:rsidRPr="00EE13DD">
              <w:rPr>
                <w:rFonts w:asciiTheme="minorHAnsi" w:hAnsiTheme="minorHAnsi" w:cstheme="minorHAnsi"/>
              </w:rPr>
              <w:t xml:space="preserve"> atsako</w:t>
            </w:r>
            <w:r w:rsidR="00063554" w:rsidRPr="00EE13DD">
              <w:rPr>
                <w:rFonts w:asciiTheme="minorHAnsi" w:hAnsiTheme="minorHAnsi" w:cstheme="minorHAnsi"/>
              </w:rPr>
              <w:t xml:space="preserve"> </w:t>
            </w:r>
            <w:r w:rsidR="004F1A11" w:rsidRPr="00EE13DD">
              <w:rPr>
                <w:rFonts w:asciiTheme="minorHAnsi" w:hAnsiTheme="minorHAnsi" w:cstheme="minorHAnsi"/>
              </w:rPr>
              <w:t>d</w:t>
            </w:r>
            <w:r w:rsidR="00063554" w:rsidRPr="00EE13DD">
              <w:rPr>
                <w:rFonts w:asciiTheme="minorHAnsi" w:hAnsiTheme="minorHAnsi" w:cstheme="minorHAnsi"/>
              </w:rPr>
              <w:t>alyviui</w:t>
            </w:r>
            <w:r w:rsidR="009B4090" w:rsidRPr="00EE13DD">
              <w:rPr>
                <w:rFonts w:asciiTheme="minorHAnsi" w:hAnsiTheme="minorHAnsi" w:cstheme="minorHAnsi"/>
              </w:rPr>
              <w:t>, ar ji</w:t>
            </w:r>
            <w:r w:rsidR="000A1B88" w:rsidRPr="00EE13DD">
              <w:rPr>
                <w:rFonts w:asciiTheme="minorHAnsi" w:hAnsiTheme="minorHAnsi" w:cstheme="minorHAnsi"/>
              </w:rPr>
              <w:t>s</w:t>
            </w:r>
            <w:r w:rsidR="009B4090" w:rsidRPr="00EE13DD">
              <w:rPr>
                <w:rFonts w:asciiTheme="minorHAnsi" w:hAnsiTheme="minorHAnsi" w:cstheme="minorHAnsi"/>
              </w:rPr>
              <w:t xml:space="preserve"> sutinka priimti </w:t>
            </w:r>
            <w:r w:rsidR="004F1A11" w:rsidRPr="00EE13DD">
              <w:rPr>
                <w:rFonts w:asciiTheme="minorHAnsi" w:hAnsiTheme="minorHAnsi" w:cstheme="minorHAnsi"/>
              </w:rPr>
              <w:t>d</w:t>
            </w:r>
            <w:r w:rsidR="00063554" w:rsidRPr="00EE13DD">
              <w:rPr>
                <w:rFonts w:asciiTheme="minorHAnsi" w:hAnsiTheme="minorHAnsi" w:cstheme="minorHAnsi"/>
              </w:rPr>
              <w:t xml:space="preserve">alyvio </w:t>
            </w:r>
            <w:r w:rsidR="009B4090" w:rsidRPr="00EE13DD">
              <w:rPr>
                <w:rFonts w:asciiTheme="minorHAnsi" w:hAnsiTheme="minorHAnsi" w:cstheme="minorHAnsi"/>
              </w:rPr>
              <w:t>siūlomą pasiūlymo galiojimo užtikrinimą patvirtinantį dokumentą ne vėliau kaip per</w:t>
            </w:r>
          </w:p>
        </w:tc>
        <w:tc>
          <w:tcPr>
            <w:tcW w:w="3260" w:type="dxa"/>
          </w:tcPr>
          <w:p w14:paraId="3447E1C7" w14:textId="6C35975B" w:rsidR="009B4090" w:rsidRPr="00EE13DD" w:rsidRDefault="00EE13DD" w:rsidP="003C138F">
            <w:pPr>
              <w:ind w:firstLine="34"/>
              <w:rPr>
                <w:rFonts w:asciiTheme="minorHAnsi" w:hAnsiTheme="minorHAnsi" w:cstheme="minorHAnsi"/>
              </w:rPr>
            </w:pPr>
            <w:r w:rsidRPr="00EE13DD">
              <w:rPr>
                <w:rFonts w:asciiTheme="minorHAnsi" w:hAnsiTheme="minorHAnsi" w:cstheme="minorHAnsi"/>
                <w:iCs/>
              </w:rPr>
              <w:t>Netaikoma</w:t>
            </w:r>
          </w:p>
          <w:p w14:paraId="44AD543A" w14:textId="77777777" w:rsidR="009B4090" w:rsidRPr="00EE13DD" w:rsidRDefault="009B4090" w:rsidP="003C138F">
            <w:pPr>
              <w:ind w:firstLine="34"/>
              <w:rPr>
                <w:rFonts w:asciiTheme="minorHAnsi" w:hAnsiTheme="minorHAnsi" w:cstheme="minorHAnsi"/>
              </w:rPr>
            </w:pPr>
          </w:p>
        </w:tc>
        <w:tc>
          <w:tcPr>
            <w:tcW w:w="3118" w:type="dxa"/>
          </w:tcPr>
          <w:p w14:paraId="4885131B" w14:textId="36992947" w:rsidR="009B4090" w:rsidRPr="00EE13DD" w:rsidRDefault="009B4090" w:rsidP="003C138F">
            <w:pPr>
              <w:ind w:firstLine="34"/>
              <w:rPr>
                <w:rFonts w:asciiTheme="minorHAnsi" w:hAnsiTheme="minorHAnsi" w:cstheme="minorHAnsi"/>
              </w:rPr>
            </w:pPr>
          </w:p>
        </w:tc>
      </w:tr>
      <w:tr w:rsidR="009B4090" w:rsidRPr="00EE13DD" w14:paraId="0D67E0F5" w14:textId="77777777" w:rsidTr="008741E2">
        <w:trPr>
          <w:trHeight w:val="20"/>
        </w:trPr>
        <w:tc>
          <w:tcPr>
            <w:tcW w:w="567" w:type="dxa"/>
          </w:tcPr>
          <w:p w14:paraId="4E8D70B1" w14:textId="2C2E5DC3" w:rsidR="009B4090" w:rsidRPr="00EE13DD" w:rsidRDefault="00517008" w:rsidP="003C138F">
            <w:pPr>
              <w:ind w:firstLine="0"/>
              <w:rPr>
                <w:rFonts w:asciiTheme="minorHAnsi" w:hAnsiTheme="minorHAnsi" w:cstheme="minorHAnsi"/>
                <w:bCs/>
              </w:rPr>
            </w:pPr>
            <w:r w:rsidRPr="00EE13DD">
              <w:rPr>
                <w:rFonts w:asciiTheme="minorHAnsi" w:hAnsiTheme="minorHAnsi" w:cstheme="minorHAnsi"/>
                <w:bCs/>
              </w:rPr>
              <w:t>7</w:t>
            </w:r>
            <w:r w:rsidR="00DC230B" w:rsidRPr="00EE13DD">
              <w:rPr>
                <w:rFonts w:asciiTheme="minorHAnsi" w:hAnsiTheme="minorHAnsi" w:cstheme="minorHAnsi"/>
                <w:bCs/>
              </w:rPr>
              <w:t>.</w:t>
            </w:r>
          </w:p>
        </w:tc>
        <w:tc>
          <w:tcPr>
            <w:tcW w:w="2694" w:type="dxa"/>
          </w:tcPr>
          <w:p w14:paraId="23291982" w14:textId="3BB92477" w:rsidR="009B4090" w:rsidRPr="00EE13DD" w:rsidRDefault="009B4090" w:rsidP="003C138F">
            <w:pPr>
              <w:ind w:firstLine="0"/>
              <w:rPr>
                <w:rFonts w:asciiTheme="minorHAnsi" w:hAnsiTheme="minorHAnsi" w:cstheme="minorHAnsi"/>
              </w:rPr>
            </w:pPr>
            <w:r w:rsidRPr="00EE13DD">
              <w:rPr>
                <w:rFonts w:asciiTheme="minorHAnsi" w:hAnsiTheme="minorHAnsi" w:cstheme="minorHAnsi"/>
              </w:rPr>
              <w:t xml:space="preserve">Pasiūlymo galiojimo užtikrinimas pirkimo </w:t>
            </w:r>
            <w:r w:rsidR="004F1A11" w:rsidRPr="00EE13DD">
              <w:rPr>
                <w:rFonts w:asciiTheme="minorHAnsi" w:hAnsiTheme="minorHAnsi" w:cstheme="minorHAnsi"/>
              </w:rPr>
              <w:t>d</w:t>
            </w:r>
            <w:r w:rsidRPr="00EE13DD">
              <w:rPr>
                <w:rFonts w:asciiTheme="minorHAnsi" w:hAnsiTheme="minorHAnsi" w:cstheme="minorHAnsi"/>
              </w:rPr>
              <w:t>alyviui grąžinamas (arba atsisakoma teisių į jį) per</w:t>
            </w:r>
          </w:p>
        </w:tc>
        <w:tc>
          <w:tcPr>
            <w:tcW w:w="3260" w:type="dxa"/>
          </w:tcPr>
          <w:p w14:paraId="7AC45695" w14:textId="75A1D773" w:rsidR="009B4090" w:rsidRPr="00EE13DD" w:rsidRDefault="00EE13DD" w:rsidP="003C138F">
            <w:pPr>
              <w:ind w:firstLine="34"/>
              <w:rPr>
                <w:rFonts w:asciiTheme="minorHAnsi" w:hAnsiTheme="minorHAnsi" w:cstheme="minorHAnsi"/>
              </w:rPr>
            </w:pPr>
            <w:r w:rsidRPr="00EE13DD">
              <w:rPr>
                <w:rFonts w:asciiTheme="minorHAnsi" w:hAnsiTheme="minorHAnsi" w:cstheme="minorHAnsi"/>
                <w:iCs/>
              </w:rPr>
              <w:t>Netaikoma</w:t>
            </w:r>
          </w:p>
          <w:p w14:paraId="593A8179" w14:textId="77777777" w:rsidR="009B4090" w:rsidRPr="00EE13DD" w:rsidRDefault="009B4090" w:rsidP="003C138F">
            <w:pPr>
              <w:ind w:firstLine="34"/>
              <w:rPr>
                <w:rFonts w:asciiTheme="minorHAnsi" w:hAnsiTheme="minorHAnsi" w:cstheme="minorHAnsi"/>
              </w:rPr>
            </w:pPr>
          </w:p>
        </w:tc>
        <w:tc>
          <w:tcPr>
            <w:tcW w:w="3118" w:type="dxa"/>
          </w:tcPr>
          <w:p w14:paraId="3485D5CD" w14:textId="2CD15A8B" w:rsidR="009B4090" w:rsidRPr="00EE13DD" w:rsidRDefault="009B4090" w:rsidP="003C138F">
            <w:pPr>
              <w:ind w:firstLine="34"/>
              <w:rPr>
                <w:rFonts w:asciiTheme="minorHAnsi" w:hAnsiTheme="minorHAnsi" w:cstheme="minorHAnsi"/>
              </w:rPr>
            </w:pPr>
          </w:p>
        </w:tc>
      </w:tr>
      <w:tr w:rsidR="009B4090" w:rsidRPr="00EE13DD" w14:paraId="03C8EE25" w14:textId="77777777" w:rsidTr="008741E2">
        <w:trPr>
          <w:trHeight w:val="20"/>
        </w:trPr>
        <w:tc>
          <w:tcPr>
            <w:tcW w:w="567" w:type="dxa"/>
          </w:tcPr>
          <w:p w14:paraId="652DD56B" w14:textId="64F98F94" w:rsidR="009B4090" w:rsidRPr="00A66CB7" w:rsidRDefault="00517008" w:rsidP="003C138F">
            <w:pPr>
              <w:ind w:firstLine="0"/>
              <w:rPr>
                <w:rFonts w:asciiTheme="minorHAnsi" w:hAnsiTheme="minorHAnsi" w:cstheme="minorHAnsi"/>
                <w:bCs/>
              </w:rPr>
            </w:pPr>
            <w:r w:rsidRPr="00A66CB7">
              <w:rPr>
                <w:rFonts w:asciiTheme="minorHAnsi" w:hAnsiTheme="minorHAnsi" w:cstheme="minorHAnsi"/>
                <w:bCs/>
              </w:rPr>
              <w:t>8</w:t>
            </w:r>
            <w:r w:rsidR="00DC230B" w:rsidRPr="00A66CB7">
              <w:rPr>
                <w:rFonts w:asciiTheme="minorHAnsi" w:hAnsiTheme="minorHAnsi" w:cstheme="minorHAnsi"/>
                <w:bCs/>
              </w:rPr>
              <w:t>.</w:t>
            </w:r>
          </w:p>
        </w:tc>
        <w:tc>
          <w:tcPr>
            <w:tcW w:w="2694" w:type="dxa"/>
          </w:tcPr>
          <w:p w14:paraId="2A614F7A" w14:textId="3C2DF842" w:rsidR="009B4090" w:rsidRPr="00A66CB7" w:rsidRDefault="77AB3985" w:rsidP="003C138F">
            <w:pPr>
              <w:ind w:firstLine="0"/>
              <w:rPr>
                <w:rFonts w:asciiTheme="minorHAnsi" w:hAnsiTheme="minorHAnsi" w:cstheme="minorHAnsi"/>
              </w:rPr>
            </w:pPr>
            <w:r w:rsidRPr="00A66CB7">
              <w:rPr>
                <w:rFonts w:asciiTheme="minorHAnsi" w:eastAsia="Arial" w:hAnsiTheme="minorHAnsi" w:cstheme="minorHAnsi"/>
              </w:rPr>
              <w:t>P</w:t>
            </w:r>
            <w:r w:rsidR="004F1A11" w:rsidRPr="00A66CB7">
              <w:rPr>
                <w:rFonts w:asciiTheme="minorHAnsi" w:eastAsia="Arial" w:hAnsiTheme="minorHAnsi" w:cstheme="minorHAnsi"/>
              </w:rPr>
              <w:t>erkančioji organizacija</w:t>
            </w:r>
            <w:r w:rsidR="009B4090" w:rsidRPr="00A66CB7">
              <w:rPr>
                <w:rFonts w:asciiTheme="minorHAnsi" w:hAnsiTheme="minorHAnsi" w:cstheme="minorHAnsi"/>
              </w:rPr>
              <w:t xml:space="preserve"> informuoja</w:t>
            </w:r>
            <w:r w:rsidR="00063554" w:rsidRPr="00A66CB7">
              <w:rPr>
                <w:rFonts w:asciiTheme="minorHAnsi" w:hAnsiTheme="minorHAnsi" w:cstheme="minorHAnsi"/>
              </w:rPr>
              <w:t xml:space="preserve"> </w:t>
            </w:r>
            <w:r w:rsidR="004F1A11" w:rsidRPr="00A66CB7">
              <w:rPr>
                <w:rFonts w:asciiTheme="minorHAnsi" w:hAnsiTheme="minorHAnsi" w:cstheme="minorHAnsi"/>
              </w:rPr>
              <w:t>d</w:t>
            </w:r>
            <w:r w:rsidR="009B4090" w:rsidRPr="00A66CB7">
              <w:rPr>
                <w:rFonts w:asciiTheme="minorHAnsi" w:hAnsiTheme="minorHAnsi" w:cstheme="minorHAnsi"/>
              </w:rPr>
              <w:t>alyvius apie EBVPD vertinimo rezultatus</w:t>
            </w:r>
            <w:r w:rsidR="0090570A" w:rsidRPr="00A66CB7">
              <w:rPr>
                <w:rFonts w:asciiTheme="minorHAnsi" w:hAnsiTheme="minorHAnsi" w:cstheme="minorHAnsi"/>
              </w:rPr>
              <w:t>, jeigu taikoma,</w:t>
            </w:r>
            <w:r w:rsidR="009B4090" w:rsidRPr="00A66CB7">
              <w:rPr>
                <w:rFonts w:asciiTheme="minorHAnsi" w:hAnsiTheme="minorHAnsi" w:cstheme="minorHAnsi"/>
              </w:rPr>
              <w:t xml:space="preserve"> ne vėliau kaip per</w:t>
            </w:r>
          </w:p>
        </w:tc>
        <w:tc>
          <w:tcPr>
            <w:tcW w:w="3260" w:type="dxa"/>
          </w:tcPr>
          <w:p w14:paraId="7232BA7B" w14:textId="58CD3744" w:rsidR="009B4090" w:rsidRPr="00EE13DD" w:rsidRDefault="00EB1F49" w:rsidP="003C138F">
            <w:pPr>
              <w:ind w:firstLine="34"/>
              <w:rPr>
                <w:rFonts w:asciiTheme="minorHAnsi" w:hAnsiTheme="minorHAnsi" w:cstheme="minorHAnsi"/>
              </w:rPr>
            </w:pPr>
            <w:r w:rsidRPr="00A66CB7">
              <w:rPr>
                <w:rFonts w:asciiTheme="minorHAnsi" w:hAnsiTheme="minorHAnsi" w:cstheme="minorHAnsi"/>
                <w:bCs/>
              </w:rPr>
              <w:t>Netaikoma</w:t>
            </w:r>
          </w:p>
        </w:tc>
        <w:tc>
          <w:tcPr>
            <w:tcW w:w="3118" w:type="dxa"/>
          </w:tcPr>
          <w:p w14:paraId="1F29059C" w14:textId="2168C139" w:rsidR="009B4090" w:rsidRPr="00EE13DD" w:rsidRDefault="009B4090" w:rsidP="003C138F">
            <w:pPr>
              <w:ind w:firstLine="34"/>
              <w:rPr>
                <w:rFonts w:asciiTheme="minorHAnsi" w:hAnsiTheme="minorHAnsi" w:cstheme="minorHAnsi"/>
              </w:rPr>
            </w:pPr>
          </w:p>
        </w:tc>
      </w:tr>
      <w:tr w:rsidR="009B4090" w:rsidRPr="00EE13DD" w14:paraId="3C635DF5" w14:textId="77777777" w:rsidTr="008741E2">
        <w:trPr>
          <w:trHeight w:val="20"/>
        </w:trPr>
        <w:tc>
          <w:tcPr>
            <w:tcW w:w="567" w:type="dxa"/>
          </w:tcPr>
          <w:p w14:paraId="4E64A4F5" w14:textId="6F05E658" w:rsidR="009B4090" w:rsidRPr="00EE13DD" w:rsidRDefault="00517008" w:rsidP="003C138F">
            <w:pPr>
              <w:ind w:firstLine="0"/>
              <w:rPr>
                <w:rFonts w:asciiTheme="minorHAnsi" w:hAnsiTheme="minorHAnsi" w:cstheme="minorHAnsi"/>
                <w:bCs/>
              </w:rPr>
            </w:pPr>
            <w:r w:rsidRPr="00EE13DD">
              <w:rPr>
                <w:rFonts w:asciiTheme="minorHAnsi" w:hAnsiTheme="minorHAnsi" w:cstheme="minorHAnsi"/>
                <w:bCs/>
              </w:rPr>
              <w:t>9</w:t>
            </w:r>
            <w:r w:rsidR="00DC230B" w:rsidRPr="00EE13DD">
              <w:rPr>
                <w:rFonts w:asciiTheme="minorHAnsi" w:hAnsiTheme="minorHAnsi" w:cstheme="minorHAnsi"/>
                <w:bCs/>
              </w:rPr>
              <w:t>.</w:t>
            </w:r>
          </w:p>
        </w:tc>
        <w:tc>
          <w:tcPr>
            <w:tcW w:w="2694" w:type="dxa"/>
            <w:hideMark/>
          </w:tcPr>
          <w:p w14:paraId="06192898" w14:textId="7CB436E6" w:rsidR="009B4090" w:rsidRPr="00EE13DD" w:rsidRDefault="001C3A07" w:rsidP="003C138F">
            <w:pPr>
              <w:ind w:firstLine="0"/>
              <w:rPr>
                <w:rFonts w:asciiTheme="minorHAnsi" w:hAnsiTheme="minorHAnsi" w:cstheme="minorHAnsi"/>
              </w:rPr>
            </w:pPr>
            <w:r w:rsidRPr="00EE13DD">
              <w:rPr>
                <w:rFonts w:asciiTheme="minorHAnsi" w:eastAsia="Arial" w:hAnsiTheme="minorHAnsi" w:cstheme="minorHAnsi"/>
              </w:rPr>
              <w:t>P</w:t>
            </w:r>
            <w:r w:rsidR="004F1A11" w:rsidRPr="00EE13DD">
              <w:rPr>
                <w:rFonts w:asciiTheme="minorHAnsi" w:eastAsia="Arial" w:hAnsiTheme="minorHAnsi" w:cstheme="minorHAnsi"/>
              </w:rPr>
              <w:t>erkančioji organizacija</w:t>
            </w:r>
            <w:r w:rsidR="009B4090" w:rsidRPr="00EE13DD">
              <w:rPr>
                <w:rFonts w:asciiTheme="minorHAnsi" w:hAnsiTheme="minorHAnsi" w:cstheme="minorHAnsi"/>
              </w:rPr>
              <w:t xml:space="preserve"> </w:t>
            </w:r>
            <w:r w:rsidR="004F1A11" w:rsidRPr="00EE13DD">
              <w:rPr>
                <w:rFonts w:asciiTheme="minorHAnsi" w:hAnsiTheme="minorHAnsi" w:cstheme="minorHAnsi"/>
              </w:rPr>
              <w:t>d</w:t>
            </w:r>
            <w:r w:rsidR="009B4090" w:rsidRPr="00EE13DD">
              <w:rPr>
                <w:rFonts w:asciiTheme="minorHAnsi" w:hAnsiTheme="minorHAnsi" w:cstheme="minorHAnsi"/>
              </w:rPr>
              <w:t>alyviams praneša apie priimtą sprendimą nustatyti laimėjusį pasiūlymą, dėl kurio bus sudaroma sutartis ne vėliau kaip per</w:t>
            </w:r>
          </w:p>
        </w:tc>
        <w:tc>
          <w:tcPr>
            <w:tcW w:w="3260" w:type="dxa"/>
            <w:hideMark/>
          </w:tcPr>
          <w:p w14:paraId="0E36FDAD" w14:textId="4579C688" w:rsidR="009B4090" w:rsidRPr="00EE13DD" w:rsidRDefault="00DE23CA" w:rsidP="003C138F">
            <w:pPr>
              <w:ind w:firstLine="34"/>
              <w:rPr>
                <w:rFonts w:asciiTheme="minorHAnsi" w:hAnsiTheme="minorHAnsi" w:cstheme="minorHAnsi"/>
                <w:bCs/>
              </w:rPr>
            </w:pPr>
            <w:r w:rsidRPr="00EE13DD">
              <w:rPr>
                <w:rFonts w:asciiTheme="minorHAnsi" w:hAnsiTheme="minorHAnsi" w:cstheme="minorHAnsi"/>
                <w:bCs/>
              </w:rPr>
              <w:t>3</w:t>
            </w:r>
            <w:r w:rsidR="003C180D" w:rsidRPr="00EE13DD">
              <w:rPr>
                <w:rFonts w:asciiTheme="minorHAnsi" w:hAnsiTheme="minorHAnsi" w:cstheme="minorHAnsi"/>
                <w:bCs/>
              </w:rPr>
              <w:t xml:space="preserve"> </w:t>
            </w:r>
            <w:r w:rsidR="009B4090" w:rsidRPr="00EE13DD">
              <w:rPr>
                <w:rFonts w:asciiTheme="minorHAnsi" w:hAnsiTheme="minorHAnsi" w:cstheme="minorHAnsi"/>
                <w:bCs/>
              </w:rPr>
              <w:t>(</w:t>
            </w:r>
            <w:r w:rsidRPr="00EE13DD">
              <w:rPr>
                <w:rFonts w:asciiTheme="minorHAnsi" w:hAnsiTheme="minorHAnsi" w:cstheme="minorHAnsi"/>
                <w:bCs/>
              </w:rPr>
              <w:t>tris</w:t>
            </w:r>
            <w:r w:rsidR="009B4090" w:rsidRPr="00EE13DD">
              <w:rPr>
                <w:rFonts w:asciiTheme="minorHAnsi" w:hAnsiTheme="minorHAnsi" w:cstheme="minorHAnsi"/>
                <w:bCs/>
              </w:rPr>
              <w:t>) darbo dienas nuo sprendimo priėmimo dienos</w:t>
            </w:r>
          </w:p>
        </w:tc>
        <w:tc>
          <w:tcPr>
            <w:tcW w:w="3118" w:type="dxa"/>
            <w:hideMark/>
          </w:tcPr>
          <w:p w14:paraId="6EAEA100" w14:textId="77777777" w:rsidR="009B4090" w:rsidRPr="00EE13DD" w:rsidRDefault="009B4090" w:rsidP="003C138F">
            <w:pPr>
              <w:ind w:firstLine="34"/>
              <w:rPr>
                <w:rFonts w:asciiTheme="minorHAnsi" w:hAnsiTheme="minorHAnsi" w:cstheme="minorHAnsi"/>
              </w:rPr>
            </w:pPr>
          </w:p>
        </w:tc>
      </w:tr>
      <w:tr w:rsidR="009B4090" w:rsidRPr="00EE13DD" w14:paraId="10DD85A1" w14:textId="77777777" w:rsidTr="008741E2">
        <w:trPr>
          <w:trHeight w:val="20"/>
        </w:trPr>
        <w:tc>
          <w:tcPr>
            <w:tcW w:w="567" w:type="dxa"/>
          </w:tcPr>
          <w:p w14:paraId="78FFD3F0" w14:textId="36927D49" w:rsidR="009B4090" w:rsidRPr="00EE13DD" w:rsidRDefault="009B4090" w:rsidP="003C138F">
            <w:pPr>
              <w:ind w:firstLine="0"/>
              <w:rPr>
                <w:rFonts w:asciiTheme="minorHAnsi" w:hAnsiTheme="minorHAnsi" w:cstheme="minorHAnsi"/>
                <w:bCs/>
              </w:rPr>
            </w:pPr>
            <w:r w:rsidRPr="00EE13DD">
              <w:rPr>
                <w:rFonts w:asciiTheme="minorHAnsi" w:hAnsiTheme="minorHAnsi" w:cstheme="minorHAnsi"/>
                <w:bCs/>
              </w:rPr>
              <w:t>1</w:t>
            </w:r>
            <w:r w:rsidR="0090570A" w:rsidRPr="00EE13DD">
              <w:rPr>
                <w:rFonts w:asciiTheme="minorHAnsi" w:hAnsiTheme="minorHAnsi" w:cstheme="minorHAnsi"/>
                <w:bCs/>
              </w:rPr>
              <w:t>0</w:t>
            </w:r>
            <w:r w:rsidR="00DC230B" w:rsidRPr="00EE13DD">
              <w:rPr>
                <w:rFonts w:asciiTheme="minorHAnsi" w:hAnsiTheme="minorHAnsi" w:cstheme="minorHAnsi"/>
                <w:bCs/>
              </w:rPr>
              <w:t>.</w:t>
            </w:r>
          </w:p>
        </w:tc>
        <w:tc>
          <w:tcPr>
            <w:tcW w:w="2694" w:type="dxa"/>
            <w:hideMark/>
          </w:tcPr>
          <w:p w14:paraId="09729B52" w14:textId="2D7B14D7" w:rsidR="009B4090" w:rsidRPr="00EE13DD" w:rsidRDefault="0090570A" w:rsidP="003C138F">
            <w:pPr>
              <w:ind w:firstLine="0"/>
              <w:rPr>
                <w:rFonts w:asciiTheme="minorHAnsi" w:hAnsiTheme="minorHAnsi" w:cstheme="minorHAnsi"/>
                <w:color w:val="000000"/>
                <w:shd w:val="clear" w:color="auto" w:fill="FFFFFF"/>
              </w:rPr>
            </w:pPr>
            <w:r w:rsidRPr="00EE13DD">
              <w:rPr>
                <w:rFonts w:asciiTheme="minorHAnsi" w:hAnsiTheme="minorHAnsi" w:cstheme="minorHAnsi"/>
                <w:color w:val="000000"/>
                <w:shd w:val="clear" w:color="auto" w:fill="FFFFFF"/>
              </w:rPr>
              <w:t>Dalyvis</w:t>
            </w:r>
            <w:r w:rsidR="009B4090" w:rsidRPr="00EE13DD">
              <w:rPr>
                <w:rFonts w:asciiTheme="minorHAnsi" w:hAnsiTheme="minorHAnsi" w:cstheme="minorHAnsi"/>
                <w:color w:val="000000"/>
                <w:shd w:val="clear" w:color="auto" w:fill="FFFFFF"/>
              </w:rPr>
              <w:t xml:space="preserve"> turi teisę pateikti pretenziją </w:t>
            </w:r>
            <w:r w:rsidR="00B315BC" w:rsidRPr="00EE13DD">
              <w:rPr>
                <w:rFonts w:asciiTheme="minorHAnsi" w:eastAsia="Arial" w:hAnsiTheme="minorHAnsi" w:cstheme="minorHAnsi"/>
              </w:rPr>
              <w:t xml:space="preserve">perkančiajai organizacijai </w:t>
            </w:r>
            <w:r w:rsidR="009B4090" w:rsidRPr="00EE13DD">
              <w:rPr>
                <w:rFonts w:asciiTheme="minorHAnsi" w:hAnsiTheme="minorHAnsi" w:cstheme="minorHAnsi"/>
                <w:shd w:val="clear" w:color="auto" w:fill="FFFFFF"/>
              </w:rPr>
              <w:t xml:space="preserve">pateikti prašymą ar </w:t>
            </w:r>
            <w:r w:rsidR="009B4090" w:rsidRPr="00EE13DD">
              <w:rPr>
                <w:rFonts w:asciiTheme="minorHAnsi" w:hAnsiTheme="minorHAnsi" w:cstheme="minorHAnsi"/>
                <w:color w:val="000000"/>
                <w:shd w:val="clear" w:color="auto" w:fill="FFFFFF"/>
              </w:rPr>
              <w:t xml:space="preserve">pareikšti ieškinį teismui </w:t>
            </w:r>
            <w:r w:rsidR="009B4090" w:rsidRPr="00EE13DD">
              <w:rPr>
                <w:rFonts w:asciiTheme="minorHAnsi" w:hAnsiTheme="minorHAnsi" w:cstheme="minorHAnsi"/>
              </w:rPr>
              <w:t>ne vėliau kaip per</w:t>
            </w:r>
          </w:p>
        </w:tc>
        <w:tc>
          <w:tcPr>
            <w:tcW w:w="3260" w:type="dxa"/>
            <w:hideMark/>
          </w:tcPr>
          <w:p w14:paraId="49F7FC9D" w14:textId="62157DC6" w:rsidR="009B4090" w:rsidRPr="00EE13DD" w:rsidRDefault="009B4090" w:rsidP="003C138F">
            <w:pPr>
              <w:ind w:firstLine="34"/>
              <w:rPr>
                <w:rFonts w:asciiTheme="minorHAnsi" w:hAnsiTheme="minorHAnsi" w:cstheme="minorHAnsi"/>
              </w:rPr>
            </w:pPr>
            <w:r w:rsidRPr="00EE13DD">
              <w:rPr>
                <w:rFonts w:asciiTheme="minorHAnsi" w:hAnsiTheme="minorHAnsi" w:cstheme="minorHAnsi"/>
              </w:rPr>
              <w:t>5 (</w:t>
            </w:r>
            <w:r w:rsidR="00AB4E5F" w:rsidRPr="00EE13DD">
              <w:rPr>
                <w:rFonts w:asciiTheme="minorHAnsi" w:hAnsiTheme="minorHAnsi" w:cstheme="minorHAnsi"/>
              </w:rPr>
              <w:t>penki</w:t>
            </w:r>
            <w:r w:rsidR="001F1A18" w:rsidRPr="00EE13DD">
              <w:rPr>
                <w:rFonts w:asciiTheme="minorHAnsi" w:hAnsiTheme="minorHAnsi" w:cstheme="minorHAnsi"/>
              </w:rPr>
              <w:t>a</w:t>
            </w:r>
            <w:r w:rsidR="00AB4E5F" w:rsidRPr="00EE13DD">
              <w:rPr>
                <w:rFonts w:asciiTheme="minorHAnsi" w:hAnsiTheme="minorHAnsi" w:cstheme="minorHAnsi"/>
              </w:rPr>
              <w:t>s</w:t>
            </w:r>
            <w:r w:rsidRPr="00EE13DD">
              <w:rPr>
                <w:rFonts w:asciiTheme="minorHAnsi" w:hAnsiTheme="minorHAnsi" w:cstheme="minorHAnsi"/>
              </w:rPr>
              <w:t xml:space="preserve">) </w:t>
            </w:r>
            <w:r w:rsidR="001F1A18" w:rsidRPr="00EE13DD">
              <w:rPr>
                <w:rFonts w:asciiTheme="minorHAnsi" w:hAnsiTheme="minorHAnsi" w:cstheme="minorHAnsi"/>
              </w:rPr>
              <w:t xml:space="preserve">darbo </w:t>
            </w:r>
            <w:r w:rsidRPr="00EE13DD">
              <w:rPr>
                <w:rFonts w:asciiTheme="minorHAnsi" w:hAnsiTheme="minorHAnsi" w:cstheme="minorHAnsi"/>
              </w:rPr>
              <w:t>dien</w:t>
            </w:r>
            <w:r w:rsidR="00382455" w:rsidRPr="00EE13DD">
              <w:rPr>
                <w:rFonts w:asciiTheme="minorHAnsi" w:hAnsiTheme="minorHAnsi" w:cstheme="minorHAnsi"/>
              </w:rPr>
              <w:t>as</w:t>
            </w:r>
          </w:p>
          <w:p w14:paraId="49A2FF28" w14:textId="77777777" w:rsidR="009B4090" w:rsidRPr="00EE13DD" w:rsidRDefault="009B4090" w:rsidP="003C138F">
            <w:pPr>
              <w:ind w:firstLine="34"/>
              <w:rPr>
                <w:rFonts w:asciiTheme="minorHAnsi" w:hAnsiTheme="minorHAnsi" w:cstheme="minorHAnsi"/>
              </w:rPr>
            </w:pPr>
          </w:p>
          <w:p w14:paraId="0D237F7F" w14:textId="65DB454F" w:rsidR="009B4090" w:rsidRPr="00EE13DD" w:rsidRDefault="009B4090" w:rsidP="003C138F">
            <w:pPr>
              <w:ind w:firstLine="34"/>
              <w:rPr>
                <w:rFonts w:asciiTheme="minorHAnsi" w:hAnsiTheme="minorHAnsi" w:cstheme="minorHAnsi"/>
              </w:rPr>
            </w:pPr>
            <w:r w:rsidRPr="00EE13DD">
              <w:rPr>
                <w:rFonts w:asciiTheme="minorHAnsi" w:hAnsiTheme="minorHAnsi" w:cstheme="minorHAnsi"/>
              </w:rPr>
              <w:t xml:space="preserve">nuo </w:t>
            </w:r>
            <w:r w:rsidR="00B315BC" w:rsidRPr="00EE13DD">
              <w:rPr>
                <w:rFonts w:asciiTheme="minorHAnsi" w:eastAsia="Arial" w:hAnsiTheme="minorHAnsi" w:cstheme="minorHAnsi"/>
              </w:rPr>
              <w:t xml:space="preserve">perkančiosios organizacijos </w:t>
            </w:r>
            <w:r w:rsidRPr="00EE13DD">
              <w:rPr>
                <w:rFonts w:asciiTheme="minorHAnsi" w:hAnsiTheme="minorHAnsi" w:cstheme="minorHAnsi"/>
              </w:rPr>
              <w:t xml:space="preserve">pranešimo raštu apie jos priimtą sprendimą išsiuntimo tiekėjams dienos arba nuo paskelbimo apie </w:t>
            </w:r>
            <w:r w:rsidR="6FD78633" w:rsidRPr="00EE13DD">
              <w:rPr>
                <w:rFonts w:asciiTheme="minorHAnsi" w:eastAsia="Arial" w:hAnsiTheme="minorHAnsi" w:cstheme="minorHAnsi"/>
              </w:rPr>
              <w:t xml:space="preserve"> </w:t>
            </w:r>
            <w:r w:rsidR="00B315BC" w:rsidRPr="00EE13DD">
              <w:rPr>
                <w:rFonts w:asciiTheme="minorHAnsi" w:eastAsia="Arial" w:hAnsiTheme="minorHAnsi" w:cstheme="minorHAnsi"/>
              </w:rPr>
              <w:t xml:space="preserve">perkančiosios organizacijos </w:t>
            </w:r>
            <w:r w:rsidRPr="00EE13DD">
              <w:rPr>
                <w:rFonts w:asciiTheme="minorHAnsi" w:hAnsiTheme="minorHAnsi" w:cstheme="minorHAnsi"/>
              </w:rPr>
              <w:t xml:space="preserve">priimtus sprendimus dienos, jei VPĮ nenumato reikalavimo raštu informuoti tiekėjus </w:t>
            </w:r>
            <w:r w:rsidRPr="00EE13DD">
              <w:rPr>
                <w:rFonts w:asciiTheme="minorHAnsi" w:hAnsiTheme="minorHAnsi" w:cstheme="minorHAnsi"/>
              </w:rPr>
              <w:lastRenderedPageBreak/>
              <w:t xml:space="preserve">apie </w:t>
            </w:r>
            <w:r w:rsidR="4283AFE5" w:rsidRPr="00EE13DD">
              <w:rPr>
                <w:rFonts w:asciiTheme="minorHAnsi" w:eastAsia="Arial" w:hAnsiTheme="minorHAnsi" w:cstheme="minorHAnsi"/>
              </w:rPr>
              <w:t xml:space="preserve"> </w:t>
            </w:r>
            <w:r w:rsidR="00B315BC" w:rsidRPr="00EE13DD">
              <w:rPr>
                <w:rFonts w:asciiTheme="minorHAnsi" w:eastAsia="Arial" w:hAnsiTheme="minorHAnsi" w:cstheme="minorHAnsi"/>
              </w:rPr>
              <w:t>perkančiosios or</w:t>
            </w:r>
            <w:r w:rsidR="006178F4" w:rsidRPr="00EE13DD">
              <w:rPr>
                <w:rFonts w:asciiTheme="minorHAnsi" w:eastAsia="Arial" w:hAnsiTheme="minorHAnsi" w:cstheme="minorHAnsi"/>
              </w:rPr>
              <w:t xml:space="preserve">ganizacijos </w:t>
            </w:r>
            <w:r w:rsidRPr="00EE13DD">
              <w:rPr>
                <w:rFonts w:asciiTheme="minorHAnsi" w:hAnsiTheme="minorHAnsi" w:cstheme="minorHAnsi"/>
              </w:rPr>
              <w:t>priimtus sprendimus;</w:t>
            </w:r>
          </w:p>
          <w:p w14:paraId="55916AA6" w14:textId="77777777" w:rsidR="00EB1C0F" w:rsidRPr="00EE13DD" w:rsidRDefault="00EB1C0F" w:rsidP="003C138F">
            <w:pPr>
              <w:ind w:firstLine="34"/>
              <w:rPr>
                <w:rFonts w:asciiTheme="minorHAnsi" w:hAnsiTheme="minorHAnsi" w:cstheme="minorHAnsi"/>
              </w:rPr>
            </w:pPr>
          </w:p>
          <w:p w14:paraId="25DED613" w14:textId="77777777" w:rsidR="009B4090" w:rsidRPr="00EE13DD" w:rsidRDefault="009B4090" w:rsidP="003C138F">
            <w:pPr>
              <w:ind w:firstLine="34"/>
              <w:rPr>
                <w:rFonts w:asciiTheme="minorHAnsi" w:hAnsiTheme="minorHAnsi" w:cstheme="minorHAnsi"/>
              </w:rPr>
            </w:pPr>
            <w:r w:rsidRPr="00EE13DD">
              <w:rPr>
                <w:rFonts w:asciiTheme="minorHAnsi" w:hAnsiTheme="minorHAnsi" w:cstheme="minorHAnsi"/>
              </w:rPr>
              <w:t xml:space="preserve">15 (penkiolika) dienų nuo pranešimo išsiuntimo tiekėjams dienos, jeigu šis pranešimas nebuvo siunčiamas elektroninėmis priemonėmis. </w:t>
            </w:r>
          </w:p>
          <w:p w14:paraId="70C74D73" w14:textId="77777777" w:rsidR="009B4090" w:rsidRPr="00EE13DD" w:rsidRDefault="009B4090" w:rsidP="003C138F">
            <w:pPr>
              <w:ind w:firstLine="34"/>
              <w:rPr>
                <w:rFonts w:asciiTheme="minorHAnsi" w:hAnsiTheme="minorHAnsi" w:cstheme="minorHAnsi"/>
              </w:rPr>
            </w:pPr>
          </w:p>
        </w:tc>
        <w:tc>
          <w:tcPr>
            <w:tcW w:w="3118" w:type="dxa"/>
            <w:hideMark/>
          </w:tcPr>
          <w:p w14:paraId="28F3179C" w14:textId="77777777" w:rsidR="009B4090" w:rsidRPr="00EE13DD" w:rsidRDefault="009B4090" w:rsidP="003C138F">
            <w:pPr>
              <w:ind w:firstLine="34"/>
              <w:rPr>
                <w:rFonts w:asciiTheme="minorHAnsi" w:hAnsiTheme="minorHAnsi" w:cstheme="minorHAnsi"/>
                <w:bCs/>
                <w:color w:val="7030A0"/>
              </w:rPr>
            </w:pPr>
          </w:p>
        </w:tc>
      </w:tr>
      <w:tr w:rsidR="009B4090" w:rsidRPr="00EE13DD" w14:paraId="21A62B32" w14:textId="77777777" w:rsidTr="008741E2">
        <w:trPr>
          <w:trHeight w:val="20"/>
        </w:trPr>
        <w:tc>
          <w:tcPr>
            <w:tcW w:w="567" w:type="dxa"/>
          </w:tcPr>
          <w:p w14:paraId="1D5C2FAE" w14:textId="7B232924" w:rsidR="009B4090" w:rsidRPr="00EE13DD" w:rsidRDefault="009B4090" w:rsidP="003C138F">
            <w:pPr>
              <w:ind w:firstLine="0"/>
              <w:rPr>
                <w:rFonts w:asciiTheme="minorHAnsi" w:hAnsiTheme="minorHAnsi" w:cstheme="minorHAnsi"/>
              </w:rPr>
            </w:pPr>
            <w:r w:rsidRPr="00EE13DD">
              <w:rPr>
                <w:rFonts w:asciiTheme="minorHAnsi" w:hAnsiTheme="minorHAnsi" w:cstheme="minorHAnsi"/>
              </w:rPr>
              <w:t>1</w:t>
            </w:r>
            <w:r w:rsidR="0012726D" w:rsidRPr="00EE13DD">
              <w:rPr>
                <w:rFonts w:asciiTheme="minorHAnsi" w:hAnsiTheme="minorHAnsi" w:cstheme="minorHAnsi"/>
              </w:rPr>
              <w:t>1</w:t>
            </w:r>
            <w:r w:rsidR="00DC230B" w:rsidRPr="00EE13DD">
              <w:rPr>
                <w:rFonts w:asciiTheme="minorHAnsi" w:hAnsiTheme="minorHAnsi" w:cstheme="minorHAnsi"/>
              </w:rPr>
              <w:t>.</w:t>
            </w:r>
          </w:p>
        </w:tc>
        <w:tc>
          <w:tcPr>
            <w:tcW w:w="2694" w:type="dxa"/>
            <w:hideMark/>
          </w:tcPr>
          <w:p w14:paraId="749DF6E8" w14:textId="44F52A16" w:rsidR="009B4090" w:rsidRPr="00EE13DD" w:rsidRDefault="006178F4" w:rsidP="003C138F">
            <w:pPr>
              <w:ind w:firstLine="0"/>
              <w:rPr>
                <w:rFonts w:asciiTheme="minorHAnsi" w:hAnsiTheme="minorHAnsi" w:cstheme="minorHAnsi"/>
              </w:rPr>
            </w:pPr>
            <w:r w:rsidRPr="00EE13DD">
              <w:rPr>
                <w:rFonts w:asciiTheme="minorHAnsi" w:eastAsia="Arial" w:hAnsiTheme="minorHAnsi" w:cstheme="minorHAnsi"/>
              </w:rPr>
              <w:t xml:space="preserve">Perkančioji organizacija </w:t>
            </w:r>
            <w:r w:rsidR="009B4090" w:rsidRPr="00EE13DD">
              <w:rPr>
                <w:rFonts w:asciiTheme="minorHAnsi" w:hAnsiTheme="minorHAnsi" w:cstheme="minorHAnsi"/>
              </w:rPr>
              <w:t xml:space="preserve">privalo išnagrinėti </w:t>
            </w:r>
            <w:r w:rsidRPr="00EE13DD">
              <w:rPr>
                <w:rFonts w:asciiTheme="minorHAnsi" w:hAnsiTheme="minorHAnsi" w:cstheme="minorHAnsi"/>
              </w:rPr>
              <w:t>d</w:t>
            </w:r>
            <w:r w:rsidR="0090570A" w:rsidRPr="00EE13DD">
              <w:rPr>
                <w:rFonts w:asciiTheme="minorHAnsi" w:hAnsiTheme="minorHAnsi" w:cstheme="minorHAnsi"/>
              </w:rPr>
              <w:t>alyvio</w:t>
            </w:r>
            <w:r w:rsidR="009B4090" w:rsidRPr="00EE13DD">
              <w:rPr>
                <w:rFonts w:asciiTheme="minorHAnsi" w:hAnsiTheme="minorHAnsi" w:cstheme="minorHAnsi"/>
              </w:rPr>
              <w:t xml:space="preserve"> pretenziją</w:t>
            </w:r>
            <w:r w:rsidR="0090570A" w:rsidRPr="00EE13DD">
              <w:rPr>
                <w:rFonts w:asciiTheme="minorHAnsi" w:hAnsiTheme="minorHAnsi" w:cstheme="minorHAnsi"/>
              </w:rPr>
              <w:t>,</w:t>
            </w:r>
            <w:r w:rsidR="009B4090" w:rsidRPr="00EE13DD">
              <w:rPr>
                <w:rFonts w:asciiTheme="minorHAnsi" w:hAnsiTheme="minorHAnsi" w:cstheme="minorHAnsi"/>
              </w:rPr>
              <w:t xml:space="preserve"> priimti motyvuotą sprendimą ir apie jį, taip pat apie anksčiau praneštų pirkimo procedūros terminų pasikeitimą raštu pranešti pretenziją pateikusiam </w:t>
            </w:r>
            <w:r w:rsidRPr="00EE13DD">
              <w:rPr>
                <w:rFonts w:asciiTheme="minorHAnsi" w:hAnsiTheme="minorHAnsi" w:cstheme="minorHAnsi"/>
              </w:rPr>
              <w:t>d</w:t>
            </w:r>
            <w:r w:rsidR="0090570A" w:rsidRPr="00EE13DD">
              <w:rPr>
                <w:rFonts w:asciiTheme="minorHAnsi" w:hAnsiTheme="minorHAnsi" w:cstheme="minorHAnsi"/>
              </w:rPr>
              <w:t xml:space="preserve">alyviui </w:t>
            </w:r>
            <w:r w:rsidR="009B4090" w:rsidRPr="00EE13DD">
              <w:rPr>
                <w:rFonts w:asciiTheme="minorHAnsi" w:hAnsiTheme="minorHAnsi" w:cstheme="minorHAnsi"/>
              </w:rPr>
              <w:t>ir suinteresuotiems</w:t>
            </w:r>
            <w:r w:rsidR="0012726D" w:rsidRPr="00EE13DD">
              <w:rPr>
                <w:rFonts w:asciiTheme="minorHAnsi" w:hAnsiTheme="minorHAnsi" w:cstheme="minorHAnsi"/>
              </w:rPr>
              <w:t xml:space="preserve"> </w:t>
            </w:r>
            <w:r w:rsidRPr="00EE13DD">
              <w:rPr>
                <w:rFonts w:asciiTheme="minorHAnsi" w:hAnsiTheme="minorHAnsi" w:cstheme="minorHAnsi"/>
              </w:rPr>
              <w:t>d</w:t>
            </w:r>
            <w:r w:rsidR="009B4090" w:rsidRPr="00EE13DD">
              <w:rPr>
                <w:rFonts w:asciiTheme="minorHAnsi" w:hAnsiTheme="minorHAnsi" w:cstheme="minorHAnsi"/>
              </w:rPr>
              <w:t>alyviams ne vėliau kaip per</w:t>
            </w:r>
          </w:p>
        </w:tc>
        <w:tc>
          <w:tcPr>
            <w:tcW w:w="3260" w:type="dxa"/>
            <w:hideMark/>
          </w:tcPr>
          <w:p w14:paraId="6B16142C" w14:textId="77777777" w:rsidR="009B4090" w:rsidRPr="00EE13DD" w:rsidRDefault="009B4090" w:rsidP="003C138F">
            <w:pPr>
              <w:ind w:firstLine="34"/>
              <w:rPr>
                <w:rFonts w:asciiTheme="minorHAnsi" w:hAnsiTheme="minorHAnsi" w:cstheme="minorHAnsi"/>
              </w:rPr>
            </w:pPr>
            <w:r w:rsidRPr="00EE13DD">
              <w:rPr>
                <w:rFonts w:asciiTheme="minorHAnsi" w:hAnsiTheme="minorHAnsi" w:cstheme="minorHAnsi"/>
              </w:rPr>
              <w:t>6 (šešias) darbo dienas nuo pretenzijos gavimo dienos</w:t>
            </w:r>
          </w:p>
        </w:tc>
        <w:tc>
          <w:tcPr>
            <w:tcW w:w="3118" w:type="dxa"/>
            <w:hideMark/>
          </w:tcPr>
          <w:p w14:paraId="4910B96B" w14:textId="77777777" w:rsidR="009B4090" w:rsidRPr="00EE13DD" w:rsidRDefault="009B4090" w:rsidP="003C138F">
            <w:pPr>
              <w:ind w:firstLine="34"/>
              <w:rPr>
                <w:rFonts w:asciiTheme="minorHAnsi" w:hAnsiTheme="minorHAnsi" w:cstheme="minorHAnsi"/>
              </w:rPr>
            </w:pPr>
          </w:p>
        </w:tc>
      </w:tr>
      <w:tr w:rsidR="009B4090" w:rsidRPr="00EE13DD" w14:paraId="475FEE10" w14:textId="77777777" w:rsidTr="008741E2">
        <w:trPr>
          <w:trHeight w:val="20"/>
        </w:trPr>
        <w:tc>
          <w:tcPr>
            <w:tcW w:w="567" w:type="dxa"/>
          </w:tcPr>
          <w:p w14:paraId="7ED3D129" w14:textId="586E9721" w:rsidR="009B4090" w:rsidRPr="00EE13DD" w:rsidRDefault="009B4090" w:rsidP="003C138F">
            <w:pPr>
              <w:ind w:firstLine="0"/>
              <w:rPr>
                <w:rFonts w:asciiTheme="minorHAnsi" w:hAnsiTheme="minorHAnsi" w:cstheme="minorHAnsi"/>
                <w:bCs/>
              </w:rPr>
            </w:pPr>
            <w:r w:rsidRPr="00EE13DD">
              <w:rPr>
                <w:rFonts w:asciiTheme="minorHAnsi" w:hAnsiTheme="minorHAnsi" w:cstheme="minorHAnsi"/>
                <w:bCs/>
              </w:rPr>
              <w:t>1</w:t>
            </w:r>
            <w:r w:rsidR="0012726D" w:rsidRPr="00EE13DD">
              <w:rPr>
                <w:rFonts w:asciiTheme="minorHAnsi" w:hAnsiTheme="minorHAnsi" w:cstheme="minorHAnsi"/>
                <w:bCs/>
              </w:rPr>
              <w:t>2</w:t>
            </w:r>
            <w:r w:rsidR="00DC230B" w:rsidRPr="00EE13DD">
              <w:rPr>
                <w:rFonts w:asciiTheme="minorHAnsi" w:hAnsiTheme="minorHAnsi" w:cstheme="minorHAnsi"/>
                <w:bCs/>
              </w:rPr>
              <w:t>.</w:t>
            </w:r>
          </w:p>
        </w:tc>
        <w:tc>
          <w:tcPr>
            <w:tcW w:w="2694" w:type="dxa"/>
            <w:hideMark/>
          </w:tcPr>
          <w:p w14:paraId="1F0C1459" w14:textId="3D2C269F" w:rsidR="009B4090" w:rsidRPr="00EE13DD" w:rsidRDefault="009B4090" w:rsidP="003C138F">
            <w:pPr>
              <w:ind w:firstLine="0"/>
              <w:rPr>
                <w:rFonts w:asciiTheme="minorHAnsi" w:hAnsiTheme="minorHAnsi" w:cstheme="minorHAnsi"/>
              </w:rPr>
            </w:pPr>
            <w:r w:rsidRPr="00EE13DD">
              <w:rPr>
                <w:rFonts w:asciiTheme="minorHAnsi" w:hAnsiTheme="minorHAnsi" w:cstheme="minorHAnsi"/>
              </w:rPr>
              <w:t xml:space="preserve">Jeigu </w:t>
            </w:r>
            <w:r w:rsidR="268D360D" w:rsidRPr="00EE13DD">
              <w:rPr>
                <w:rFonts w:asciiTheme="minorHAnsi" w:eastAsia="Arial" w:hAnsiTheme="minorHAnsi" w:cstheme="minorHAnsi"/>
              </w:rPr>
              <w:t xml:space="preserve"> </w:t>
            </w:r>
            <w:r w:rsidR="006178F4" w:rsidRPr="00EE13DD">
              <w:rPr>
                <w:rFonts w:asciiTheme="minorHAnsi" w:eastAsia="Arial" w:hAnsiTheme="minorHAnsi" w:cstheme="minorHAnsi"/>
              </w:rPr>
              <w:t xml:space="preserve">perkančioji organizacija </w:t>
            </w:r>
            <w:r w:rsidRPr="00EE13DD">
              <w:rPr>
                <w:rFonts w:asciiTheme="minorHAnsi" w:hAnsiTheme="minorHAnsi" w:cstheme="minorHAnsi"/>
              </w:rPr>
              <w:t xml:space="preserve">per nustatytą terminą neišnagrinėja jai pateiktos pretenzijos, </w:t>
            </w:r>
            <w:r w:rsidR="006178F4" w:rsidRPr="00EE13DD">
              <w:rPr>
                <w:rFonts w:asciiTheme="minorHAnsi" w:hAnsiTheme="minorHAnsi" w:cstheme="minorHAnsi"/>
              </w:rPr>
              <w:t>d</w:t>
            </w:r>
            <w:r w:rsidR="0012726D" w:rsidRPr="00EE13DD">
              <w:rPr>
                <w:rFonts w:asciiTheme="minorHAnsi" w:hAnsiTheme="minorHAnsi" w:cstheme="minorHAnsi"/>
              </w:rPr>
              <w:t>alyvis</w:t>
            </w:r>
            <w:r w:rsidRPr="00EE13DD">
              <w:rPr>
                <w:rFonts w:asciiTheme="minorHAnsi" w:hAnsiTheme="minorHAnsi" w:cstheme="minorHAnsi"/>
              </w:rPr>
              <w:t xml:space="preserve"> turi teisę pateikti prašymą ar pareikšti ieškinį teismui per (išskyrus ieškinį dėl sutarties pripažinimo negaliojančia) </w:t>
            </w:r>
          </w:p>
        </w:tc>
        <w:tc>
          <w:tcPr>
            <w:tcW w:w="3260" w:type="dxa"/>
            <w:hideMark/>
          </w:tcPr>
          <w:p w14:paraId="2D7556F3" w14:textId="27FED34C" w:rsidR="009B4090" w:rsidRPr="00EE13DD" w:rsidRDefault="009B4090" w:rsidP="003C138F">
            <w:pPr>
              <w:ind w:firstLine="34"/>
              <w:rPr>
                <w:rFonts w:asciiTheme="minorHAnsi" w:hAnsiTheme="minorHAnsi" w:cstheme="minorHAnsi"/>
                <w:highlight w:val="yellow"/>
              </w:rPr>
            </w:pPr>
            <w:r w:rsidRPr="00EE13DD">
              <w:rPr>
                <w:rFonts w:asciiTheme="minorHAnsi" w:hAnsiTheme="minorHAnsi" w:cstheme="minorHAnsi"/>
              </w:rPr>
              <w:t xml:space="preserve">per 15 (penkiolika) dienų nuo dienos, kurią </w:t>
            </w:r>
            <w:r w:rsidR="006178F4" w:rsidRPr="00EE13DD">
              <w:rPr>
                <w:rFonts w:asciiTheme="minorHAnsi" w:eastAsia="Arial" w:hAnsiTheme="minorHAnsi" w:cstheme="minorHAnsi"/>
              </w:rPr>
              <w:t xml:space="preserve">perkančioji organizacija </w:t>
            </w:r>
            <w:r w:rsidRPr="00EE13DD">
              <w:rPr>
                <w:rFonts w:asciiTheme="minorHAnsi" w:hAnsiTheme="minorHAnsi" w:cstheme="minorHAnsi"/>
              </w:rPr>
              <w:t xml:space="preserve">turėjo raštu pranešti apie priimtą sprendimą </w:t>
            </w:r>
          </w:p>
        </w:tc>
        <w:tc>
          <w:tcPr>
            <w:tcW w:w="3118" w:type="dxa"/>
            <w:hideMark/>
          </w:tcPr>
          <w:p w14:paraId="09958019" w14:textId="77777777" w:rsidR="009B4090" w:rsidRPr="00EE13DD" w:rsidRDefault="009B4090" w:rsidP="003C138F">
            <w:pPr>
              <w:ind w:firstLine="34"/>
              <w:rPr>
                <w:rFonts w:asciiTheme="minorHAnsi" w:hAnsiTheme="minorHAnsi" w:cstheme="minorHAnsi"/>
              </w:rPr>
            </w:pPr>
          </w:p>
        </w:tc>
      </w:tr>
      <w:bookmarkEnd w:id="5"/>
    </w:tbl>
    <w:p w14:paraId="367E8661" w14:textId="77777777" w:rsidR="009B4090" w:rsidRDefault="009B4090" w:rsidP="003C138F">
      <w:pPr>
        <w:spacing w:line="240" w:lineRule="auto"/>
        <w:rPr>
          <w:rFonts w:ascii="Arial" w:hAnsi="Arial" w:cs="Arial"/>
        </w:rPr>
      </w:pPr>
    </w:p>
    <w:p w14:paraId="74255EE6" w14:textId="77777777" w:rsidR="00E65B8C" w:rsidRPr="00E65B8C" w:rsidRDefault="00E65B8C" w:rsidP="00E65B8C">
      <w:pPr>
        <w:rPr>
          <w:rFonts w:ascii="Arial" w:hAnsi="Arial" w:cs="Arial"/>
        </w:rPr>
      </w:pPr>
    </w:p>
    <w:p w14:paraId="6F116131" w14:textId="77777777" w:rsidR="00E65B8C" w:rsidRPr="00E65B8C" w:rsidRDefault="00E65B8C" w:rsidP="00E65B8C">
      <w:pPr>
        <w:rPr>
          <w:rFonts w:ascii="Arial" w:hAnsi="Arial" w:cs="Arial"/>
        </w:rPr>
      </w:pPr>
    </w:p>
    <w:p w14:paraId="5CAF511C" w14:textId="77777777" w:rsidR="00E65B8C" w:rsidRPr="00E65B8C" w:rsidRDefault="00E65B8C" w:rsidP="00E65B8C">
      <w:pPr>
        <w:rPr>
          <w:rFonts w:ascii="Arial" w:hAnsi="Arial" w:cs="Arial"/>
        </w:rPr>
      </w:pPr>
    </w:p>
    <w:p w14:paraId="1CC4CAE4" w14:textId="77777777" w:rsidR="00E65B8C" w:rsidRPr="00E65B8C" w:rsidRDefault="00E65B8C" w:rsidP="00E65B8C">
      <w:pPr>
        <w:rPr>
          <w:rFonts w:ascii="Arial" w:hAnsi="Arial" w:cs="Arial"/>
        </w:rPr>
      </w:pPr>
    </w:p>
    <w:p w14:paraId="095DF7FB" w14:textId="77777777" w:rsidR="00E65B8C" w:rsidRPr="00E65B8C" w:rsidRDefault="00E65B8C" w:rsidP="00E65B8C">
      <w:pPr>
        <w:rPr>
          <w:rFonts w:ascii="Arial" w:hAnsi="Arial" w:cs="Arial"/>
        </w:rPr>
      </w:pPr>
    </w:p>
    <w:p w14:paraId="77DF3F05" w14:textId="77777777" w:rsidR="00E65B8C" w:rsidRPr="00E65B8C" w:rsidRDefault="00E65B8C" w:rsidP="00E65B8C">
      <w:pPr>
        <w:rPr>
          <w:rFonts w:ascii="Arial" w:hAnsi="Arial" w:cs="Arial"/>
        </w:rPr>
      </w:pPr>
    </w:p>
    <w:p w14:paraId="693295C1" w14:textId="77777777" w:rsidR="00E65B8C" w:rsidRPr="00E65B8C" w:rsidRDefault="00E65B8C" w:rsidP="00E65B8C">
      <w:pPr>
        <w:rPr>
          <w:rFonts w:ascii="Arial" w:hAnsi="Arial" w:cs="Arial"/>
        </w:rPr>
      </w:pPr>
    </w:p>
    <w:p w14:paraId="490EC7E8" w14:textId="77777777" w:rsidR="00E65B8C" w:rsidRPr="00E65B8C" w:rsidRDefault="00E65B8C" w:rsidP="00E65B8C">
      <w:pPr>
        <w:rPr>
          <w:rFonts w:ascii="Arial" w:hAnsi="Arial" w:cs="Arial"/>
        </w:rPr>
      </w:pPr>
    </w:p>
    <w:p w14:paraId="4B5FBB8C" w14:textId="77777777" w:rsidR="00E65B8C" w:rsidRPr="00E65B8C" w:rsidRDefault="00E65B8C" w:rsidP="00E65B8C">
      <w:pPr>
        <w:rPr>
          <w:rFonts w:ascii="Arial" w:hAnsi="Arial" w:cs="Arial"/>
        </w:rPr>
      </w:pPr>
    </w:p>
    <w:p w14:paraId="5A36F1D0" w14:textId="77777777" w:rsidR="00E65B8C" w:rsidRPr="00E65B8C" w:rsidRDefault="00E65B8C" w:rsidP="00E65B8C">
      <w:pPr>
        <w:rPr>
          <w:rFonts w:ascii="Arial" w:hAnsi="Arial" w:cs="Arial"/>
        </w:rPr>
      </w:pPr>
    </w:p>
    <w:p w14:paraId="38F6536D" w14:textId="77777777" w:rsidR="00E65B8C" w:rsidRPr="00E65B8C" w:rsidRDefault="00E65B8C" w:rsidP="00E65B8C">
      <w:pPr>
        <w:rPr>
          <w:rFonts w:ascii="Arial" w:hAnsi="Arial" w:cs="Arial"/>
        </w:rPr>
      </w:pPr>
    </w:p>
    <w:p w14:paraId="4785E4B8" w14:textId="77777777" w:rsidR="00E65B8C" w:rsidRPr="00E65B8C" w:rsidRDefault="00E65B8C" w:rsidP="00E65B8C">
      <w:pPr>
        <w:rPr>
          <w:rFonts w:ascii="Arial" w:hAnsi="Arial" w:cs="Arial"/>
        </w:rPr>
      </w:pPr>
    </w:p>
    <w:p w14:paraId="155DF63E" w14:textId="77777777" w:rsidR="00E65B8C" w:rsidRPr="00E65B8C" w:rsidRDefault="00E65B8C" w:rsidP="00E65B8C">
      <w:pPr>
        <w:rPr>
          <w:rFonts w:ascii="Arial" w:hAnsi="Arial" w:cs="Arial"/>
        </w:rPr>
      </w:pPr>
    </w:p>
    <w:p w14:paraId="65D475A7" w14:textId="77777777" w:rsidR="00E65B8C" w:rsidRPr="00E65B8C" w:rsidRDefault="00E65B8C" w:rsidP="00E65B8C">
      <w:pPr>
        <w:rPr>
          <w:rFonts w:ascii="Arial" w:hAnsi="Arial" w:cs="Arial"/>
        </w:rPr>
      </w:pPr>
    </w:p>
    <w:p w14:paraId="3236742C" w14:textId="77777777" w:rsidR="00E65B8C" w:rsidRPr="00E65B8C" w:rsidRDefault="00E65B8C" w:rsidP="00E65B8C">
      <w:pPr>
        <w:rPr>
          <w:rFonts w:ascii="Arial" w:hAnsi="Arial" w:cs="Arial"/>
        </w:rPr>
      </w:pPr>
    </w:p>
    <w:p w14:paraId="00115535" w14:textId="77777777" w:rsidR="00E65B8C" w:rsidRPr="00E65B8C" w:rsidRDefault="00E65B8C" w:rsidP="00E65B8C">
      <w:pPr>
        <w:rPr>
          <w:rFonts w:ascii="Arial" w:hAnsi="Arial" w:cs="Arial"/>
        </w:rPr>
      </w:pPr>
    </w:p>
    <w:p w14:paraId="47939AA4" w14:textId="77777777" w:rsidR="00E65B8C" w:rsidRPr="00E65B8C" w:rsidRDefault="00E65B8C" w:rsidP="00E65B8C">
      <w:pPr>
        <w:rPr>
          <w:rFonts w:ascii="Arial" w:hAnsi="Arial" w:cs="Arial"/>
        </w:rPr>
      </w:pPr>
    </w:p>
    <w:p w14:paraId="15FDEE9E" w14:textId="77777777" w:rsidR="00E65B8C" w:rsidRPr="00E65B8C" w:rsidRDefault="00E65B8C" w:rsidP="00E65B8C">
      <w:pPr>
        <w:rPr>
          <w:rFonts w:ascii="Arial" w:hAnsi="Arial" w:cs="Arial"/>
        </w:rPr>
      </w:pPr>
    </w:p>
    <w:p w14:paraId="2DB255ED" w14:textId="77777777" w:rsidR="00E65B8C" w:rsidRPr="00E65B8C" w:rsidRDefault="00E65B8C" w:rsidP="00E65B8C">
      <w:pPr>
        <w:rPr>
          <w:rFonts w:ascii="Arial" w:hAnsi="Arial" w:cs="Arial"/>
        </w:rPr>
      </w:pPr>
    </w:p>
    <w:p w14:paraId="1CE65F6A" w14:textId="77777777" w:rsidR="00E65B8C" w:rsidRPr="00E65B8C" w:rsidRDefault="00E65B8C" w:rsidP="00E65B8C">
      <w:pPr>
        <w:rPr>
          <w:rFonts w:ascii="Arial" w:hAnsi="Arial" w:cs="Arial"/>
        </w:rPr>
      </w:pPr>
    </w:p>
    <w:p w14:paraId="5CF4DC55" w14:textId="77777777" w:rsidR="00E65B8C" w:rsidRPr="00E65B8C" w:rsidRDefault="00E65B8C" w:rsidP="00E65B8C">
      <w:pPr>
        <w:rPr>
          <w:rFonts w:ascii="Arial" w:hAnsi="Arial" w:cs="Arial"/>
        </w:rPr>
      </w:pPr>
    </w:p>
    <w:p w14:paraId="2898052B" w14:textId="77777777" w:rsidR="00E65B8C" w:rsidRPr="00E65B8C" w:rsidRDefault="00E65B8C" w:rsidP="00E65B8C">
      <w:pPr>
        <w:rPr>
          <w:rFonts w:ascii="Arial" w:hAnsi="Arial" w:cs="Arial"/>
        </w:rPr>
      </w:pPr>
    </w:p>
    <w:p w14:paraId="23EDF0F0" w14:textId="77777777" w:rsidR="00E65B8C" w:rsidRPr="00E65B8C" w:rsidRDefault="00E65B8C" w:rsidP="00E65B8C">
      <w:pPr>
        <w:rPr>
          <w:rFonts w:ascii="Arial" w:hAnsi="Arial" w:cs="Arial"/>
        </w:rPr>
      </w:pPr>
    </w:p>
    <w:p w14:paraId="28C05303" w14:textId="77777777" w:rsidR="00E65B8C" w:rsidRDefault="00E65B8C" w:rsidP="00E65B8C">
      <w:pPr>
        <w:rPr>
          <w:rFonts w:ascii="Arial" w:hAnsi="Arial" w:cs="Arial"/>
        </w:rPr>
      </w:pPr>
    </w:p>
    <w:p w14:paraId="5030D32B" w14:textId="77777777" w:rsidR="00E65B8C" w:rsidRDefault="00E65B8C" w:rsidP="00E65B8C">
      <w:pPr>
        <w:rPr>
          <w:rFonts w:ascii="Arial" w:hAnsi="Arial" w:cs="Arial"/>
        </w:rPr>
      </w:pPr>
    </w:p>
    <w:p w14:paraId="3F2B55D9" w14:textId="77777777" w:rsidR="00E65B8C" w:rsidRDefault="00E65B8C" w:rsidP="00E65B8C">
      <w:pPr>
        <w:rPr>
          <w:rFonts w:ascii="Arial" w:hAnsi="Arial" w:cs="Arial"/>
        </w:rPr>
      </w:pPr>
    </w:p>
    <w:p w14:paraId="2AB148D5" w14:textId="0E10E61B" w:rsidR="00E65B8C" w:rsidRPr="00E65B8C" w:rsidRDefault="00E65B8C" w:rsidP="00E65B8C">
      <w:pPr>
        <w:spacing w:line="240" w:lineRule="auto"/>
        <w:jc w:val="right"/>
        <w:rPr>
          <w:rFonts w:cstheme="minorHAnsi"/>
        </w:rPr>
      </w:pPr>
      <w:r w:rsidRPr="00E65B8C">
        <w:rPr>
          <w:rFonts w:cstheme="minorHAnsi"/>
        </w:rPr>
        <w:lastRenderedPageBreak/>
        <w:t>Pirkimo sąlygų 9 priedas „Pasiūlymų vertinimo kriterijai ir sąlygos“</w:t>
      </w:r>
    </w:p>
    <w:p w14:paraId="1B4B16AA" w14:textId="77777777" w:rsidR="00E65B8C" w:rsidRDefault="00E65B8C" w:rsidP="00E65B8C">
      <w:pPr>
        <w:pStyle w:val="Paantrat"/>
        <w:jc w:val="center"/>
      </w:pPr>
    </w:p>
    <w:p w14:paraId="3B6C2A01" w14:textId="3B35D577" w:rsidR="00E65B8C" w:rsidRPr="00E65B8C" w:rsidRDefault="00E65B8C" w:rsidP="00E65B8C">
      <w:pPr>
        <w:pStyle w:val="Paantrat"/>
        <w:jc w:val="center"/>
        <w:rPr>
          <w:rFonts w:cstheme="minorHAnsi"/>
          <w:bCs/>
          <w:smallCaps/>
          <w:color w:val="auto"/>
          <w:sz w:val="22"/>
          <w:szCs w:val="22"/>
        </w:rPr>
      </w:pPr>
      <w:r w:rsidRPr="00E65B8C">
        <w:rPr>
          <w:color w:val="auto"/>
        </w:rPr>
        <w:t>PASIŪLYMŲ VERTINIMO KRITERIJAI ir Sąlygos</w:t>
      </w:r>
    </w:p>
    <w:p w14:paraId="3F94456D" w14:textId="77777777" w:rsidR="00E65B8C" w:rsidRPr="00E65B8C" w:rsidRDefault="00E65B8C" w:rsidP="00E65B8C">
      <w:pPr>
        <w:spacing w:line="240" w:lineRule="auto"/>
        <w:ind w:left="7314" w:firstLine="0"/>
        <w:rPr>
          <w:rFonts w:ascii="Arial" w:hAnsi="Arial" w:cs="Arial"/>
        </w:rPr>
      </w:pPr>
    </w:p>
    <w:p w14:paraId="36383101" w14:textId="610DB69F" w:rsidR="00E65B8C" w:rsidRPr="00E65B8C" w:rsidRDefault="000B34C9" w:rsidP="005C5107">
      <w:pPr>
        <w:pStyle w:val="Sraopastraipa"/>
        <w:numPr>
          <w:ilvl w:val="0"/>
          <w:numId w:val="9"/>
        </w:numPr>
        <w:spacing w:line="240" w:lineRule="auto"/>
      </w:pPr>
      <w:r>
        <w:t xml:space="preserve"> </w:t>
      </w:r>
      <w:r w:rsidR="00E65B8C" w:rsidRPr="00E65B8C">
        <w:t>Perkančioji organizacija ekonomiškai naudingiausią pasiūlymą išrenka pagal mažiausią kainą.</w:t>
      </w:r>
    </w:p>
    <w:p w14:paraId="24BCB501" w14:textId="72D92CF6" w:rsidR="00E65B8C" w:rsidRPr="005C5107" w:rsidRDefault="00E65B8C" w:rsidP="005C5107">
      <w:pPr>
        <w:pStyle w:val="Sraopastraipa"/>
        <w:numPr>
          <w:ilvl w:val="0"/>
          <w:numId w:val="9"/>
        </w:numPr>
        <w:spacing w:line="240" w:lineRule="auto"/>
        <w:ind w:left="0" w:firstLine="360"/>
        <w:rPr>
          <w:rFonts w:cstheme="minorHAnsi"/>
          <w:b/>
          <w:bCs/>
          <w:smallCaps/>
          <w:sz w:val="22"/>
          <w:szCs w:val="22"/>
        </w:rPr>
      </w:pPr>
      <w:r w:rsidRPr="005C5107">
        <w:rPr>
          <w:rFonts w:eastAsiaTheme="minorHAnsi" w:cstheme="minorHAnsi"/>
          <w:bCs/>
          <w:iCs/>
        </w:rPr>
        <w:t>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w:t>
      </w:r>
    </w:p>
    <w:p w14:paraId="373D0817" w14:textId="77777777" w:rsidR="00E65B8C" w:rsidRDefault="00E65B8C" w:rsidP="005C5107">
      <w:pPr>
        <w:ind w:firstLine="360"/>
        <w:rPr>
          <w:rFonts w:ascii="Arial" w:hAnsi="Arial" w:cs="Arial"/>
        </w:rPr>
      </w:pPr>
    </w:p>
    <w:p w14:paraId="245C1612" w14:textId="77777777" w:rsidR="00291E7D" w:rsidRDefault="00291E7D" w:rsidP="005C5107">
      <w:pPr>
        <w:ind w:firstLine="360"/>
        <w:rPr>
          <w:rFonts w:ascii="Arial" w:hAnsi="Arial" w:cs="Arial"/>
        </w:rPr>
      </w:pPr>
    </w:p>
    <w:p w14:paraId="2E207EED" w14:textId="77777777" w:rsidR="00291E7D" w:rsidRDefault="00291E7D" w:rsidP="005C5107">
      <w:pPr>
        <w:ind w:firstLine="360"/>
        <w:rPr>
          <w:rFonts w:ascii="Arial" w:hAnsi="Arial" w:cs="Arial"/>
        </w:rPr>
      </w:pPr>
    </w:p>
    <w:p w14:paraId="5BBE3209" w14:textId="77777777" w:rsidR="00291E7D" w:rsidRDefault="00291E7D" w:rsidP="005C5107">
      <w:pPr>
        <w:ind w:firstLine="360"/>
        <w:rPr>
          <w:rFonts w:ascii="Arial" w:hAnsi="Arial" w:cs="Arial"/>
        </w:rPr>
      </w:pPr>
    </w:p>
    <w:p w14:paraId="4FE1E09D" w14:textId="77777777" w:rsidR="00291E7D" w:rsidRDefault="00291E7D" w:rsidP="005C5107">
      <w:pPr>
        <w:ind w:firstLine="360"/>
        <w:rPr>
          <w:rFonts w:ascii="Arial" w:hAnsi="Arial" w:cs="Arial"/>
        </w:rPr>
      </w:pPr>
    </w:p>
    <w:p w14:paraId="79CE127D" w14:textId="77777777" w:rsidR="00291E7D" w:rsidRDefault="00291E7D" w:rsidP="005C5107">
      <w:pPr>
        <w:ind w:firstLine="360"/>
        <w:rPr>
          <w:rFonts w:ascii="Arial" w:hAnsi="Arial" w:cs="Arial"/>
        </w:rPr>
      </w:pPr>
    </w:p>
    <w:p w14:paraId="60E21A01" w14:textId="77777777" w:rsidR="00291E7D" w:rsidRDefault="00291E7D" w:rsidP="005C5107">
      <w:pPr>
        <w:ind w:firstLine="360"/>
        <w:rPr>
          <w:rFonts w:ascii="Arial" w:hAnsi="Arial" w:cs="Arial"/>
        </w:rPr>
      </w:pPr>
    </w:p>
    <w:p w14:paraId="41E7C22A" w14:textId="77777777" w:rsidR="00291E7D" w:rsidRDefault="00291E7D" w:rsidP="005C5107">
      <w:pPr>
        <w:ind w:firstLine="360"/>
        <w:rPr>
          <w:rFonts w:ascii="Arial" w:hAnsi="Arial" w:cs="Arial"/>
        </w:rPr>
      </w:pPr>
    </w:p>
    <w:p w14:paraId="61A2BD82" w14:textId="77777777" w:rsidR="00291E7D" w:rsidRDefault="00291E7D" w:rsidP="005C5107">
      <w:pPr>
        <w:ind w:firstLine="360"/>
        <w:rPr>
          <w:rFonts w:ascii="Arial" w:hAnsi="Arial" w:cs="Arial"/>
        </w:rPr>
      </w:pPr>
    </w:p>
    <w:p w14:paraId="16B281B5" w14:textId="77777777" w:rsidR="00291E7D" w:rsidRDefault="00291E7D" w:rsidP="005C5107">
      <w:pPr>
        <w:ind w:firstLine="360"/>
        <w:rPr>
          <w:rFonts w:ascii="Arial" w:hAnsi="Arial" w:cs="Arial"/>
        </w:rPr>
      </w:pPr>
    </w:p>
    <w:p w14:paraId="3FE12F76" w14:textId="77777777" w:rsidR="00291E7D" w:rsidRDefault="00291E7D" w:rsidP="005C5107">
      <w:pPr>
        <w:ind w:firstLine="360"/>
        <w:rPr>
          <w:rFonts w:ascii="Arial" w:hAnsi="Arial" w:cs="Arial"/>
        </w:rPr>
      </w:pPr>
    </w:p>
    <w:p w14:paraId="783AA60A" w14:textId="77777777" w:rsidR="00291E7D" w:rsidRDefault="00291E7D" w:rsidP="005C5107">
      <w:pPr>
        <w:ind w:firstLine="360"/>
        <w:rPr>
          <w:rFonts w:ascii="Arial" w:hAnsi="Arial" w:cs="Arial"/>
        </w:rPr>
      </w:pPr>
    </w:p>
    <w:p w14:paraId="23529794" w14:textId="77777777" w:rsidR="00291E7D" w:rsidRDefault="00291E7D" w:rsidP="005C5107">
      <w:pPr>
        <w:ind w:firstLine="360"/>
        <w:rPr>
          <w:rFonts w:ascii="Arial" w:hAnsi="Arial" w:cs="Arial"/>
        </w:rPr>
      </w:pPr>
    </w:p>
    <w:p w14:paraId="02FFA240" w14:textId="77777777" w:rsidR="00291E7D" w:rsidRDefault="00291E7D" w:rsidP="005C5107">
      <w:pPr>
        <w:ind w:firstLine="360"/>
        <w:rPr>
          <w:rFonts w:ascii="Arial" w:hAnsi="Arial" w:cs="Arial"/>
        </w:rPr>
      </w:pPr>
    </w:p>
    <w:p w14:paraId="34D2C224" w14:textId="77777777" w:rsidR="00291E7D" w:rsidRDefault="00291E7D" w:rsidP="005C5107">
      <w:pPr>
        <w:ind w:firstLine="360"/>
        <w:rPr>
          <w:rFonts w:ascii="Arial" w:hAnsi="Arial" w:cs="Arial"/>
        </w:rPr>
      </w:pPr>
    </w:p>
    <w:p w14:paraId="76C74065" w14:textId="77777777" w:rsidR="00291E7D" w:rsidRDefault="00291E7D" w:rsidP="005C5107">
      <w:pPr>
        <w:ind w:firstLine="360"/>
        <w:rPr>
          <w:rFonts w:ascii="Arial" w:hAnsi="Arial" w:cs="Arial"/>
        </w:rPr>
      </w:pPr>
    </w:p>
    <w:p w14:paraId="3AFD015B" w14:textId="77777777" w:rsidR="00291E7D" w:rsidRDefault="00291E7D" w:rsidP="005C5107">
      <w:pPr>
        <w:ind w:firstLine="360"/>
        <w:rPr>
          <w:rFonts w:ascii="Arial" w:hAnsi="Arial" w:cs="Arial"/>
        </w:rPr>
      </w:pPr>
    </w:p>
    <w:p w14:paraId="38EFDCE1" w14:textId="77777777" w:rsidR="00291E7D" w:rsidRDefault="00291E7D" w:rsidP="005C5107">
      <w:pPr>
        <w:ind w:firstLine="360"/>
        <w:rPr>
          <w:rFonts w:ascii="Arial" w:hAnsi="Arial" w:cs="Arial"/>
        </w:rPr>
      </w:pPr>
    </w:p>
    <w:p w14:paraId="4F25ED09" w14:textId="77777777" w:rsidR="00291E7D" w:rsidRDefault="00291E7D" w:rsidP="005C5107">
      <w:pPr>
        <w:ind w:firstLine="360"/>
        <w:rPr>
          <w:rFonts w:ascii="Arial" w:hAnsi="Arial" w:cs="Arial"/>
        </w:rPr>
      </w:pPr>
    </w:p>
    <w:p w14:paraId="04C7A61D" w14:textId="77777777" w:rsidR="00291E7D" w:rsidRDefault="00291E7D" w:rsidP="005C5107">
      <w:pPr>
        <w:ind w:firstLine="360"/>
        <w:rPr>
          <w:rFonts w:ascii="Arial" w:hAnsi="Arial" w:cs="Arial"/>
        </w:rPr>
      </w:pPr>
    </w:p>
    <w:p w14:paraId="761CD05D" w14:textId="77777777" w:rsidR="00291E7D" w:rsidRDefault="00291E7D" w:rsidP="005C5107">
      <w:pPr>
        <w:ind w:firstLine="360"/>
        <w:rPr>
          <w:rFonts w:ascii="Arial" w:hAnsi="Arial" w:cs="Arial"/>
        </w:rPr>
      </w:pPr>
    </w:p>
    <w:p w14:paraId="27204D96" w14:textId="77777777" w:rsidR="00291E7D" w:rsidRDefault="00291E7D" w:rsidP="005C5107">
      <w:pPr>
        <w:ind w:firstLine="360"/>
        <w:rPr>
          <w:rFonts w:ascii="Arial" w:hAnsi="Arial" w:cs="Arial"/>
        </w:rPr>
      </w:pPr>
    </w:p>
    <w:p w14:paraId="398E2833" w14:textId="77777777" w:rsidR="00291E7D" w:rsidRDefault="00291E7D" w:rsidP="005C5107">
      <w:pPr>
        <w:ind w:firstLine="360"/>
        <w:rPr>
          <w:rFonts w:ascii="Arial" w:hAnsi="Arial" w:cs="Arial"/>
        </w:rPr>
      </w:pPr>
    </w:p>
    <w:p w14:paraId="75AB953E" w14:textId="77777777" w:rsidR="00291E7D" w:rsidRDefault="00291E7D" w:rsidP="005C5107">
      <w:pPr>
        <w:ind w:firstLine="360"/>
        <w:rPr>
          <w:rFonts w:ascii="Arial" w:hAnsi="Arial" w:cs="Arial"/>
        </w:rPr>
      </w:pPr>
    </w:p>
    <w:p w14:paraId="7D7DAA4F" w14:textId="77777777" w:rsidR="00291E7D" w:rsidRDefault="00291E7D" w:rsidP="005C5107">
      <w:pPr>
        <w:ind w:firstLine="360"/>
        <w:rPr>
          <w:rFonts w:ascii="Arial" w:hAnsi="Arial" w:cs="Arial"/>
        </w:rPr>
      </w:pPr>
    </w:p>
    <w:p w14:paraId="48E333B2" w14:textId="77777777" w:rsidR="00291E7D" w:rsidRDefault="00291E7D" w:rsidP="005C5107">
      <w:pPr>
        <w:ind w:firstLine="360"/>
        <w:rPr>
          <w:rFonts w:ascii="Arial" w:hAnsi="Arial" w:cs="Arial"/>
        </w:rPr>
      </w:pPr>
    </w:p>
    <w:p w14:paraId="58B21352" w14:textId="77777777" w:rsidR="00291E7D" w:rsidRDefault="00291E7D" w:rsidP="005C5107">
      <w:pPr>
        <w:ind w:firstLine="360"/>
        <w:rPr>
          <w:rFonts w:ascii="Arial" w:hAnsi="Arial" w:cs="Arial"/>
        </w:rPr>
      </w:pPr>
    </w:p>
    <w:p w14:paraId="79C05818" w14:textId="77777777" w:rsidR="00291E7D" w:rsidRDefault="00291E7D" w:rsidP="005C5107">
      <w:pPr>
        <w:ind w:firstLine="360"/>
        <w:rPr>
          <w:rFonts w:ascii="Arial" w:hAnsi="Arial" w:cs="Arial"/>
        </w:rPr>
      </w:pPr>
    </w:p>
    <w:p w14:paraId="25EA34E6" w14:textId="77777777" w:rsidR="00291E7D" w:rsidRDefault="00291E7D" w:rsidP="005C5107">
      <w:pPr>
        <w:ind w:firstLine="360"/>
        <w:rPr>
          <w:rFonts w:ascii="Arial" w:hAnsi="Arial" w:cs="Arial"/>
        </w:rPr>
      </w:pPr>
    </w:p>
    <w:p w14:paraId="75499288" w14:textId="77777777" w:rsidR="00291E7D" w:rsidRDefault="00291E7D" w:rsidP="005C5107">
      <w:pPr>
        <w:ind w:firstLine="360"/>
        <w:rPr>
          <w:rFonts w:ascii="Arial" w:hAnsi="Arial" w:cs="Arial"/>
        </w:rPr>
      </w:pPr>
    </w:p>
    <w:p w14:paraId="3F0FFEAA" w14:textId="77777777" w:rsidR="00291E7D" w:rsidRDefault="00291E7D" w:rsidP="005C5107">
      <w:pPr>
        <w:ind w:firstLine="360"/>
        <w:rPr>
          <w:rFonts w:ascii="Arial" w:hAnsi="Arial" w:cs="Arial"/>
        </w:rPr>
      </w:pPr>
    </w:p>
    <w:p w14:paraId="7CC3F0C2" w14:textId="77777777" w:rsidR="00291E7D" w:rsidRDefault="00291E7D" w:rsidP="005C5107">
      <w:pPr>
        <w:ind w:firstLine="360"/>
        <w:rPr>
          <w:rFonts w:ascii="Arial" w:hAnsi="Arial" w:cs="Arial"/>
        </w:rPr>
      </w:pPr>
    </w:p>
    <w:p w14:paraId="66A43910" w14:textId="77777777" w:rsidR="00291E7D" w:rsidRDefault="00291E7D" w:rsidP="005C5107">
      <w:pPr>
        <w:ind w:firstLine="360"/>
        <w:rPr>
          <w:rFonts w:ascii="Arial" w:hAnsi="Arial" w:cs="Arial"/>
        </w:rPr>
      </w:pPr>
    </w:p>
    <w:p w14:paraId="0FF29220" w14:textId="77777777" w:rsidR="00291E7D" w:rsidRDefault="00291E7D" w:rsidP="005C5107">
      <w:pPr>
        <w:ind w:firstLine="360"/>
        <w:rPr>
          <w:rFonts w:ascii="Arial" w:hAnsi="Arial" w:cs="Arial"/>
        </w:rPr>
      </w:pPr>
    </w:p>
    <w:p w14:paraId="15673AE2" w14:textId="77777777" w:rsidR="00291E7D" w:rsidRDefault="00291E7D" w:rsidP="005C5107">
      <w:pPr>
        <w:ind w:firstLine="360"/>
        <w:rPr>
          <w:rFonts w:ascii="Arial" w:hAnsi="Arial" w:cs="Arial"/>
        </w:rPr>
      </w:pPr>
    </w:p>
    <w:p w14:paraId="30A2BD38" w14:textId="77777777" w:rsidR="00291E7D" w:rsidRDefault="00291E7D" w:rsidP="005C5107">
      <w:pPr>
        <w:ind w:firstLine="360"/>
        <w:rPr>
          <w:rFonts w:ascii="Arial" w:hAnsi="Arial" w:cs="Arial"/>
        </w:rPr>
      </w:pPr>
    </w:p>
    <w:p w14:paraId="718B2507" w14:textId="77777777" w:rsidR="00291E7D" w:rsidRDefault="00291E7D" w:rsidP="005C5107">
      <w:pPr>
        <w:ind w:firstLine="360"/>
        <w:rPr>
          <w:rFonts w:ascii="Arial" w:hAnsi="Arial" w:cs="Arial"/>
        </w:rPr>
      </w:pPr>
    </w:p>
    <w:p w14:paraId="7F15EBB8" w14:textId="77777777" w:rsidR="00291E7D" w:rsidRDefault="00291E7D" w:rsidP="005C5107">
      <w:pPr>
        <w:ind w:firstLine="360"/>
        <w:rPr>
          <w:rFonts w:ascii="Arial" w:hAnsi="Arial" w:cs="Arial"/>
        </w:rPr>
      </w:pPr>
    </w:p>
    <w:p w14:paraId="1988AA2F" w14:textId="6CC5C005" w:rsidR="006E5441" w:rsidRPr="006E5441" w:rsidRDefault="006E5441" w:rsidP="006E5441">
      <w:pPr>
        <w:tabs>
          <w:tab w:val="num" w:pos="3065"/>
        </w:tabs>
        <w:ind w:right="278"/>
        <w:jc w:val="right"/>
        <w:rPr>
          <w:rFonts w:cstheme="minorHAnsi"/>
          <w:sz w:val="22"/>
          <w:szCs w:val="22"/>
        </w:rPr>
      </w:pPr>
      <w:r w:rsidRPr="006E5441">
        <w:rPr>
          <w:rFonts w:cstheme="minorHAnsi"/>
          <w:sz w:val="22"/>
          <w:szCs w:val="22"/>
        </w:rPr>
        <w:t>Pirkimo sąlygų 1</w:t>
      </w:r>
      <w:r w:rsidRPr="006E5441">
        <w:rPr>
          <w:rFonts w:cstheme="minorHAnsi"/>
          <w:sz w:val="22"/>
          <w:szCs w:val="22"/>
        </w:rPr>
        <w:t>0</w:t>
      </w:r>
      <w:r w:rsidRPr="006E5441">
        <w:rPr>
          <w:rFonts w:cstheme="minorHAnsi"/>
          <w:sz w:val="22"/>
          <w:szCs w:val="22"/>
        </w:rPr>
        <w:t xml:space="preserve"> priedas „Įvykdytų arba vykdomų sutarčių sąrašas“</w:t>
      </w:r>
    </w:p>
    <w:p w14:paraId="2AF58DF7" w14:textId="77777777" w:rsidR="006E5441" w:rsidRPr="00C03BA4" w:rsidRDefault="006E5441" w:rsidP="006E5441">
      <w:pPr>
        <w:tabs>
          <w:tab w:val="num" w:pos="3065"/>
        </w:tabs>
        <w:ind w:right="278"/>
        <w:rPr>
          <w:rFonts w:ascii="Arial" w:hAnsi="Arial" w:cs="Arial"/>
          <w:sz w:val="20"/>
          <w:szCs w:val="20"/>
        </w:rPr>
      </w:pPr>
    </w:p>
    <w:p w14:paraId="2953FBBF" w14:textId="77777777" w:rsidR="006E5441" w:rsidRPr="00C03BA4" w:rsidRDefault="006E5441" w:rsidP="006E5441">
      <w:pPr>
        <w:widowControl w:val="0"/>
        <w:tabs>
          <w:tab w:val="left" w:pos="480"/>
        </w:tabs>
        <w:spacing w:before="60" w:after="60"/>
        <w:jc w:val="center"/>
        <w:rPr>
          <w:rFonts w:ascii="Arial" w:hAnsi="Arial" w:cs="Arial"/>
          <w:b/>
          <w:bCs/>
          <w:sz w:val="20"/>
          <w:szCs w:val="20"/>
        </w:rPr>
      </w:pPr>
    </w:p>
    <w:p w14:paraId="15ED9F03" w14:textId="77777777" w:rsidR="006E5441" w:rsidRPr="00C03BA4" w:rsidRDefault="006E5441" w:rsidP="006E5441">
      <w:pPr>
        <w:tabs>
          <w:tab w:val="num" w:pos="3065"/>
        </w:tabs>
        <w:spacing w:before="60" w:after="60"/>
        <w:ind w:right="278"/>
        <w:jc w:val="center"/>
        <w:rPr>
          <w:rFonts w:ascii="Arial" w:hAnsi="Arial" w:cs="Arial"/>
          <w:b/>
          <w:bCs/>
          <w:sz w:val="20"/>
          <w:szCs w:val="20"/>
        </w:rPr>
      </w:pPr>
      <w:r w:rsidRPr="00C03BA4">
        <w:rPr>
          <w:rFonts w:ascii="Arial" w:hAnsi="Arial" w:cs="Arial"/>
          <w:b/>
          <w:bCs/>
          <w:sz w:val="20"/>
          <w:szCs w:val="20"/>
        </w:rPr>
        <w:t xml:space="preserve">TINKAMAI ĮVYKDYTŲ ARBA VYKDOMŲ SUTARČIŲ SĄRAŠAS </w:t>
      </w:r>
    </w:p>
    <w:p w14:paraId="57F9FAA6" w14:textId="77777777" w:rsidR="006E5441" w:rsidRPr="005D2C94" w:rsidRDefault="006E5441" w:rsidP="006E5441">
      <w:pPr>
        <w:tabs>
          <w:tab w:val="num" w:pos="3065"/>
        </w:tabs>
        <w:spacing w:before="60" w:after="60"/>
        <w:ind w:right="278"/>
        <w:jc w:val="right"/>
        <w:rPr>
          <w:rFonts w:ascii="Arial" w:hAnsi="Arial" w:cs="Arial"/>
          <w:sz w:val="20"/>
          <w:szCs w:val="20"/>
        </w:rPr>
      </w:pPr>
      <w:r w:rsidRPr="005D2C94">
        <w:rPr>
          <w:rFonts w:ascii="Arial" w:hAnsi="Arial" w:cs="Arial"/>
          <w:sz w:val="20"/>
          <w:szCs w:val="20"/>
        </w:rPr>
        <w:t>Lentelė</w:t>
      </w:r>
      <w:r>
        <w:rPr>
          <w:rFonts w:ascii="Arial" w:hAnsi="Arial" w:cs="Arial"/>
          <w:sz w:val="20"/>
          <w:szCs w:val="20"/>
        </w:rPr>
        <w:t xml:space="preserve"> (pildymui)</w:t>
      </w:r>
    </w:p>
    <w:tbl>
      <w:tblPr>
        <w:tblStyle w:val="Lentelstinklelis"/>
        <w:tblW w:w="0" w:type="auto"/>
        <w:tblInd w:w="0" w:type="dxa"/>
        <w:tblLook w:val="04A0" w:firstRow="1" w:lastRow="0" w:firstColumn="1" w:lastColumn="0" w:noHBand="0" w:noVBand="1"/>
      </w:tblPr>
      <w:tblGrid>
        <w:gridCol w:w="2263"/>
        <w:gridCol w:w="2834"/>
        <w:gridCol w:w="1893"/>
        <w:gridCol w:w="767"/>
        <w:gridCol w:w="1718"/>
      </w:tblGrid>
      <w:tr w:rsidR="006E5441" w:rsidRPr="00C03BA4" w14:paraId="0B0281AB" w14:textId="77777777" w:rsidTr="006E5441">
        <w:tc>
          <w:tcPr>
            <w:tcW w:w="2263" w:type="dxa"/>
            <w:tcBorders>
              <w:top w:val="single" w:sz="4" w:space="0" w:color="000000"/>
              <w:left w:val="single" w:sz="4" w:space="0" w:color="000000"/>
              <w:bottom w:val="single" w:sz="4" w:space="0" w:color="000000"/>
              <w:right w:val="single" w:sz="4" w:space="0" w:color="000000"/>
            </w:tcBorders>
            <w:hideMark/>
          </w:tcPr>
          <w:p w14:paraId="2C1193DD" w14:textId="42EE812E" w:rsidR="006E5441" w:rsidRPr="00C03BA4" w:rsidRDefault="006E5441" w:rsidP="006E5441">
            <w:pPr>
              <w:tabs>
                <w:tab w:val="center" w:pos="1104"/>
                <w:tab w:val="right" w:pos="2208"/>
                <w:tab w:val="num" w:pos="3065"/>
              </w:tabs>
              <w:spacing w:before="60" w:after="60"/>
              <w:ind w:right="278" w:firstLine="0"/>
              <w:rPr>
                <w:rFonts w:ascii="Arial" w:hAnsi="Arial" w:cs="Arial"/>
                <w:b/>
                <w:bCs/>
              </w:rPr>
            </w:pPr>
            <w:r w:rsidRPr="00C03BA4">
              <w:rPr>
                <w:rFonts w:ascii="Arial" w:hAnsi="Arial" w:cs="Arial"/>
                <w:b/>
                <w:bCs/>
              </w:rPr>
              <w:t>Eil. Nr. 1</w:t>
            </w:r>
            <w:r w:rsidRPr="00C03BA4">
              <w:rPr>
                <w:rFonts w:ascii="Arial" w:hAnsi="Arial" w:cs="Arial"/>
                <w:b/>
                <w:bCs/>
              </w:rPr>
              <w:tab/>
            </w:r>
          </w:p>
        </w:tc>
        <w:tc>
          <w:tcPr>
            <w:tcW w:w="7212" w:type="dxa"/>
            <w:gridSpan w:val="4"/>
            <w:tcBorders>
              <w:top w:val="single" w:sz="4" w:space="0" w:color="000000"/>
              <w:left w:val="single" w:sz="4" w:space="0" w:color="000000"/>
              <w:bottom w:val="single" w:sz="4" w:space="0" w:color="000000"/>
              <w:right w:val="single" w:sz="4" w:space="0" w:color="000000"/>
            </w:tcBorders>
            <w:hideMark/>
          </w:tcPr>
          <w:p w14:paraId="39624BCB" w14:textId="07362322" w:rsidR="006E5441" w:rsidRPr="00C03BA4" w:rsidRDefault="006E5441" w:rsidP="006E5441">
            <w:pPr>
              <w:tabs>
                <w:tab w:val="num" w:pos="3065"/>
              </w:tabs>
              <w:spacing w:before="60" w:after="60"/>
              <w:ind w:right="278" w:firstLine="0"/>
              <w:rPr>
                <w:rFonts w:ascii="Arial" w:hAnsi="Arial" w:cs="Arial"/>
                <w:b/>
                <w:bCs/>
              </w:rPr>
            </w:pPr>
            <w:r w:rsidRPr="00C03BA4">
              <w:rPr>
                <w:rFonts w:ascii="Arial" w:hAnsi="Arial" w:cs="Arial"/>
                <w:b/>
                <w:bCs/>
              </w:rPr>
              <w:t>Sutarties objektas (pavadinimas</w:t>
            </w:r>
            <w:r>
              <w:rPr>
                <w:rFonts w:ascii="Arial" w:hAnsi="Arial" w:cs="Arial"/>
                <w:b/>
                <w:bCs/>
              </w:rPr>
              <w:t>)</w:t>
            </w:r>
            <w:r w:rsidRPr="00C03BA4">
              <w:rPr>
                <w:rFonts w:ascii="Arial" w:hAnsi="Arial" w:cs="Arial"/>
                <w:b/>
                <w:bCs/>
              </w:rPr>
              <w:t>:</w:t>
            </w:r>
          </w:p>
        </w:tc>
      </w:tr>
      <w:tr w:rsidR="006E5441" w:rsidRPr="00C03BA4" w14:paraId="174A3A89" w14:textId="77777777" w:rsidTr="006E5441">
        <w:tc>
          <w:tcPr>
            <w:tcW w:w="2263" w:type="dxa"/>
            <w:tcBorders>
              <w:top w:val="single" w:sz="4" w:space="0" w:color="000000"/>
              <w:left w:val="single" w:sz="4" w:space="0" w:color="000000"/>
              <w:bottom w:val="single" w:sz="4" w:space="0" w:color="000000"/>
              <w:right w:val="single" w:sz="4" w:space="0" w:color="000000"/>
            </w:tcBorders>
            <w:vAlign w:val="center"/>
            <w:hideMark/>
          </w:tcPr>
          <w:p w14:paraId="7A352534" w14:textId="77777777" w:rsidR="006E5441" w:rsidRPr="00C03BA4" w:rsidRDefault="006E5441" w:rsidP="006E5441">
            <w:pPr>
              <w:tabs>
                <w:tab w:val="num" w:pos="3065"/>
              </w:tabs>
              <w:spacing w:before="60" w:after="60"/>
              <w:ind w:right="278" w:firstLine="0"/>
              <w:rPr>
                <w:rFonts w:ascii="Arial" w:hAnsi="Arial" w:cs="Arial"/>
                <w:b/>
                <w:bCs/>
              </w:rPr>
            </w:pPr>
            <w:r w:rsidRPr="00C03BA4">
              <w:rPr>
                <w:rFonts w:ascii="Arial" w:hAnsi="Arial" w:cs="Arial"/>
                <w:b/>
                <w:bCs/>
              </w:rPr>
              <w:t>Užsakovas</w:t>
            </w:r>
          </w:p>
        </w:tc>
        <w:tc>
          <w:tcPr>
            <w:tcW w:w="2834" w:type="dxa"/>
            <w:tcBorders>
              <w:top w:val="single" w:sz="4" w:space="0" w:color="000000"/>
              <w:left w:val="single" w:sz="4" w:space="0" w:color="000000"/>
              <w:bottom w:val="single" w:sz="4" w:space="0" w:color="000000"/>
              <w:right w:val="single" w:sz="4" w:space="0" w:color="000000"/>
            </w:tcBorders>
            <w:hideMark/>
          </w:tcPr>
          <w:p w14:paraId="63E142E9" w14:textId="77777777" w:rsidR="006E5441" w:rsidRPr="00C03BA4" w:rsidRDefault="006E5441" w:rsidP="006E5441">
            <w:pPr>
              <w:tabs>
                <w:tab w:val="num" w:pos="3065"/>
              </w:tabs>
              <w:spacing w:before="60" w:after="60"/>
              <w:ind w:right="278" w:firstLine="0"/>
              <w:rPr>
                <w:rFonts w:ascii="Arial" w:hAnsi="Arial" w:cs="Arial"/>
              </w:rPr>
            </w:pPr>
            <w:r w:rsidRPr="00C03BA4">
              <w:rPr>
                <w:rFonts w:ascii="Arial" w:hAnsi="Arial" w:cs="Arial"/>
              </w:rPr>
              <w:t>Pavadinimas:</w:t>
            </w:r>
          </w:p>
          <w:p w14:paraId="53D0CAC5" w14:textId="77777777" w:rsidR="006E5441" w:rsidRPr="00C03BA4" w:rsidRDefault="006E5441" w:rsidP="006E5441">
            <w:pPr>
              <w:tabs>
                <w:tab w:val="num" w:pos="3065"/>
              </w:tabs>
              <w:spacing w:before="60" w:after="60"/>
              <w:ind w:right="278" w:firstLine="0"/>
              <w:rPr>
                <w:rFonts w:ascii="Arial" w:hAnsi="Arial" w:cs="Arial"/>
              </w:rPr>
            </w:pPr>
            <w:r w:rsidRPr="00C03BA4">
              <w:rPr>
                <w:rFonts w:ascii="Arial" w:hAnsi="Arial" w:cs="Arial"/>
              </w:rPr>
              <w:t>Adresas:</w:t>
            </w:r>
          </w:p>
        </w:tc>
        <w:tc>
          <w:tcPr>
            <w:tcW w:w="1893" w:type="dxa"/>
            <w:tcBorders>
              <w:top w:val="single" w:sz="4" w:space="0" w:color="000000"/>
              <w:left w:val="single" w:sz="4" w:space="0" w:color="000000"/>
              <w:bottom w:val="single" w:sz="4" w:space="0" w:color="000000"/>
              <w:right w:val="single" w:sz="4" w:space="0" w:color="000000"/>
            </w:tcBorders>
            <w:hideMark/>
          </w:tcPr>
          <w:p w14:paraId="0BFFD783" w14:textId="77777777" w:rsidR="006E5441" w:rsidRPr="00C03BA4" w:rsidRDefault="006E5441" w:rsidP="006E5441">
            <w:pPr>
              <w:tabs>
                <w:tab w:val="num" w:pos="3065"/>
              </w:tabs>
              <w:spacing w:before="60" w:after="60"/>
              <w:ind w:right="278" w:firstLine="0"/>
              <w:rPr>
                <w:rFonts w:ascii="Arial" w:hAnsi="Arial" w:cs="Arial"/>
                <w:b/>
                <w:bCs/>
              </w:rPr>
            </w:pPr>
            <w:r w:rsidRPr="00C03BA4">
              <w:rPr>
                <w:rFonts w:ascii="Arial" w:hAnsi="Arial" w:cs="Arial"/>
                <w:b/>
                <w:bCs/>
              </w:rPr>
              <w:t>Užsakovo kontaktinio asmens duomenys:</w:t>
            </w:r>
          </w:p>
        </w:tc>
        <w:tc>
          <w:tcPr>
            <w:tcW w:w="2485" w:type="dxa"/>
            <w:gridSpan w:val="2"/>
            <w:tcBorders>
              <w:top w:val="single" w:sz="4" w:space="0" w:color="000000"/>
              <w:left w:val="single" w:sz="4" w:space="0" w:color="000000"/>
              <w:bottom w:val="single" w:sz="4" w:space="0" w:color="000000"/>
              <w:right w:val="single" w:sz="4" w:space="0" w:color="000000"/>
            </w:tcBorders>
            <w:hideMark/>
          </w:tcPr>
          <w:p w14:paraId="70FB7E4D" w14:textId="77777777" w:rsidR="006E5441" w:rsidRPr="00C03BA4" w:rsidRDefault="006E5441" w:rsidP="006E5441">
            <w:pPr>
              <w:tabs>
                <w:tab w:val="num" w:pos="3065"/>
              </w:tabs>
              <w:spacing w:before="60" w:after="60"/>
              <w:ind w:right="278" w:firstLine="0"/>
              <w:rPr>
                <w:rFonts w:ascii="Arial" w:hAnsi="Arial" w:cs="Arial"/>
              </w:rPr>
            </w:pPr>
            <w:r w:rsidRPr="00C03BA4">
              <w:rPr>
                <w:rFonts w:ascii="Arial" w:hAnsi="Arial" w:cs="Arial"/>
              </w:rPr>
              <w:t>Vardas Pavardė:</w:t>
            </w:r>
          </w:p>
          <w:p w14:paraId="7B293546" w14:textId="77777777" w:rsidR="006E5441" w:rsidRPr="00C03BA4" w:rsidRDefault="006E5441" w:rsidP="006E5441">
            <w:pPr>
              <w:tabs>
                <w:tab w:val="num" w:pos="3065"/>
              </w:tabs>
              <w:spacing w:before="60" w:after="60"/>
              <w:ind w:right="278" w:firstLine="0"/>
              <w:rPr>
                <w:rFonts w:ascii="Arial" w:hAnsi="Arial" w:cs="Arial"/>
              </w:rPr>
            </w:pPr>
            <w:r w:rsidRPr="00C03BA4">
              <w:rPr>
                <w:rFonts w:ascii="Arial" w:hAnsi="Arial" w:cs="Arial"/>
              </w:rPr>
              <w:t>Tel. Nr.:</w:t>
            </w:r>
          </w:p>
          <w:p w14:paraId="76EDAE72" w14:textId="77777777" w:rsidR="006E5441" w:rsidRPr="00C03BA4" w:rsidRDefault="006E5441" w:rsidP="006E5441">
            <w:pPr>
              <w:tabs>
                <w:tab w:val="num" w:pos="3065"/>
              </w:tabs>
              <w:spacing w:before="60" w:after="60"/>
              <w:ind w:right="278" w:firstLine="0"/>
              <w:rPr>
                <w:rFonts w:ascii="Arial" w:hAnsi="Arial" w:cs="Arial"/>
              </w:rPr>
            </w:pPr>
            <w:r w:rsidRPr="00C03BA4">
              <w:rPr>
                <w:rFonts w:ascii="Arial" w:hAnsi="Arial" w:cs="Arial"/>
              </w:rPr>
              <w:t>El. p. adresas:</w:t>
            </w:r>
          </w:p>
        </w:tc>
      </w:tr>
      <w:tr w:rsidR="006E5441" w:rsidRPr="00C03BA4" w14:paraId="37351CC3" w14:textId="77777777" w:rsidTr="006E5441">
        <w:tc>
          <w:tcPr>
            <w:tcW w:w="2263" w:type="dxa"/>
            <w:tcBorders>
              <w:top w:val="single" w:sz="4" w:space="0" w:color="000000"/>
              <w:left w:val="single" w:sz="4" w:space="0" w:color="000000"/>
              <w:bottom w:val="single" w:sz="4" w:space="0" w:color="000000"/>
              <w:right w:val="single" w:sz="4" w:space="0" w:color="000000"/>
            </w:tcBorders>
            <w:hideMark/>
          </w:tcPr>
          <w:p w14:paraId="15B45BA2" w14:textId="77777777" w:rsidR="006E5441" w:rsidRPr="00C03BA4" w:rsidRDefault="006E5441" w:rsidP="006E5441">
            <w:pPr>
              <w:tabs>
                <w:tab w:val="num" w:pos="3065"/>
              </w:tabs>
              <w:spacing w:before="60" w:after="60"/>
              <w:ind w:right="278" w:firstLine="0"/>
              <w:rPr>
                <w:rFonts w:ascii="Arial" w:hAnsi="Arial" w:cs="Arial"/>
                <w:b/>
                <w:bCs/>
              </w:rPr>
            </w:pPr>
            <w:r w:rsidRPr="00C03BA4">
              <w:rPr>
                <w:rFonts w:ascii="Arial" w:hAnsi="Arial" w:cs="Arial"/>
                <w:b/>
                <w:bCs/>
              </w:rPr>
              <w:t>Sutarties galiojimo laikotarpis:</w:t>
            </w:r>
          </w:p>
        </w:tc>
        <w:tc>
          <w:tcPr>
            <w:tcW w:w="2834" w:type="dxa"/>
            <w:tcBorders>
              <w:top w:val="single" w:sz="4" w:space="0" w:color="000000"/>
              <w:left w:val="single" w:sz="4" w:space="0" w:color="000000"/>
              <w:bottom w:val="single" w:sz="4" w:space="0" w:color="000000"/>
              <w:right w:val="single" w:sz="4" w:space="0" w:color="000000"/>
            </w:tcBorders>
            <w:hideMark/>
          </w:tcPr>
          <w:p w14:paraId="432C22BA" w14:textId="77777777" w:rsidR="006E5441" w:rsidRPr="00C03BA4" w:rsidRDefault="006E5441" w:rsidP="006E5441">
            <w:pPr>
              <w:tabs>
                <w:tab w:val="num" w:pos="3065"/>
              </w:tabs>
              <w:spacing w:before="60" w:after="60"/>
              <w:ind w:right="278" w:firstLine="0"/>
              <w:rPr>
                <w:rFonts w:ascii="Arial" w:hAnsi="Arial" w:cs="Arial"/>
              </w:rPr>
            </w:pPr>
            <w:r w:rsidRPr="00C03BA4">
              <w:rPr>
                <w:rFonts w:ascii="Arial" w:hAnsi="Arial" w:cs="Arial"/>
              </w:rPr>
              <w:t>Pradžios data:</w:t>
            </w:r>
          </w:p>
        </w:tc>
        <w:tc>
          <w:tcPr>
            <w:tcW w:w="4378" w:type="dxa"/>
            <w:gridSpan w:val="3"/>
            <w:tcBorders>
              <w:top w:val="single" w:sz="4" w:space="0" w:color="000000"/>
              <w:left w:val="single" w:sz="4" w:space="0" w:color="000000"/>
              <w:bottom w:val="single" w:sz="4" w:space="0" w:color="000000"/>
              <w:right w:val="single" w:sz="4" w:space="0" w:color="000000"/>
            </w:tcBorders>
            <w:hideMark/>
          </w:tcPr>
          <w:p w14:paraId="0F3D2159" w14:textId="77777777" w:rsidR="006E5441" w:rsidRPr="00C03BA4" w:rsidRDefault="006E5441" w:rsidP="006E5441">
            <w:pPr>
              <w:tabs>
                <w:tab w:val="num" w:pos="3065"/>
              </w:tabs>
              <w:spacing w:before="60" w:after="60"/>
              <w:ind w:right="278" w:firstLine="0"/>
              <w:rPr>
                <w:rFonts w:ascii="Arial" w:hAnsi="Arial" w:cs="Arial"/>
              </w:rPr>
            </w:pPr>
            <w:r w:rsidRPr="00C03BA4">
              <w:rPr>
                <w:rFonts w:ascii="Arial" w:hAnsi="Arial" w:cs="Arial"/>
              </w:rPr>
              <w:t>Pabaigos data:</w:t>
            </w:r>
          </w:p>
        </w:tc>
      </w:tr>
      <w:tr w:rsidR="006E5441" w:rsidRPr="00C03BA4" w14:paraId="772FDA3A" w14:textId="77777777" w:rsidTr="006E5441">
        <w:tc>
          <w:tcPr>
            <w:tcW w:w="2263" w:type="dxa"/>
            <w:tcBorders>
              <w:top w:val="single" w:sz="4" w:space="0" w:color="000000"/>
              <w:left w:val="single" w:sz="4" w:space="0" w:color="000000"/>
              <w:bottom w:val="single" w:sz="4" w:space="0" w:color="000000"/>
              <w:right w:val="single" w:sz="4" w:space="0" w:color="000000"/>
            </w:tcBorders>
            <w:vAlign w:val="center"/>
            <w:hideMark/>
          </w:tcPr>
          <w:p w14:paraId="0B9D3EFB" w14:textId="4C6AB378" w:rsidR="006E5441" w:rsidRPr="00C03BA4" w:rsidRDefault="006E5441" w:rsidP="006E5441">
            <w:pPr>
              <w:tabs>
                <w:tab w:val="num" w:pos="3065"/>
              </w:tabs>
              <w:spacing w:before="60" w:after="60"/>
              <w:ind w:right="278" w:firstLine="0"/>
              <w:rPr>
                <w:rFonts w:ascii="Arial" w:hAnsi="Arial" w:cs="Arial"/>
              </w:rPr>
            </w:pPr>
            <w:r w:rsidRPr="00C03BA4">
              <w:rPr>
                <w:rFonts w:ascii="Arial" w:hAnsi="Arial" w:cs="Arial"/>
                <w:b/>
                <w:bCs/>
              </w:rPr>
              <w:t xml:space="preserve">Pagal šią sutartį </w:t>
            </w:r>
            <w:r>
              <w:rPr>
                <w:rFonts w:ascii="Arial" w:hAnsi="Arial" w:cs="Arial"/>
                <w:b/>
                <w:bCs/>
              </w:rPr>
              <w:t>trumpas darbų (paslaugų)</w:t>
            </w:r>
            <w:r w:rsidRPr="00C03BA4">
              <w:rPr>
                <w:rFonts w:ascii="Arial" w:hAnsi="Arial" w:cs="Arial"/>
                <w:color w:val="FF0000"/>
              </w:rPr>
              <w:t xml:space="preserve"> </w:t>
            </w:r>
            <w:r w:rsidRPr="00C03BA4">
              <w:rPr>
                <w:rFonts w:ascii="Arial" w:hAnsi="Arial" w:cs="Arial"/>
                <w:b/>
                <w:bCs/>
              </w:rPr>
              <w:t>aprašymas:</w:t>
            </w:r>
          </w:p>
        </w:tc>
        <w:tc>
          <w:tcPr>
            <w:tcW w:w="2834" w:type="dxa"/>
            <w:tcBorders>
              <w:top w:val="single" w:sz="4" w:space="0" w:color="000000"/>
              <w:left w:val="single" w:sz="4" w:space="0" w:color="000000"/>
              <w:bottom w:val="single" w:sz="4" w:space="0" w:color="000000"/>
              <w:right w:val="single" w:sz="4" w:space="0" w:color="000000"/>
            </w:tcBorders>
          </w:tcPr>
          <w:p w14:paraId="2A85EA5E" w14:textId="77777777" w:rsidR="006E5441" w:rsidRPr="00C03BA4" w:rsidRDefault="006E5441" w:rsidP="009A21D1">
            <w:pPr>
              <w:tabs>
                <w:tab w:val="num" w:pos="3065"/>
              </w:tabs>
              <w:spacing w:before="60" w:after="60"/>
              <w:ind w:right="278"/>
              <w:jc w:val="center"/>
              <w:rPr>
                <w:rFonts w:ascii="Arial" w:hAnsi="Arial" w:cs="Arial"/>
                <w:b/>
                <w:bCs/>
              </w:rPr>
            </w:pPr>
          </w:p>
        </w:tc>
        <w:tc>
          <w:tcPr>
            <w:tcW w:w="2660" w:type="dxa"/>
            <w:gridSpan w:val="2"/>
            <w:tcBorders>
              <w:top w:val="single" w:sz="4" w:space="0" w:color="000000"/>
              <w:left w:val="single" w:sz="4" w:space="0" w:color="000000"/>
              <w:bottom w:val="single" w:sz="4" w:space="0" w:color="000000"/>
              <w:right w:val="single" w:sz="4" w:space="0" w:color="000000"/>
            </w:tcBorders>
            <w:vAlign w:val="center"/>
            <w:hideMark/>
          </w:tcPr>
          <w:p w14:paraId="6E7CE10D" w14:textId="77777777" w:rsidR="006E5441" w:rsidRPr="00C03BA4" w:rsidRDefault="006E5441" w:rsidP="006E5441">
            <w:pPr>
              <w:tabs>
                <w:tab w:val="num" w:pos="3065"/>
              </w:tabs>
              <w:spacing w:before="60" w:after="60"/>
              <w:ind w:right="278" w:firstLine="0"/>
              <w:rPr>
                <w:rFonts w:ascii="Arial" w:hAnsi="Arial" w:cs="Arial"/>
                <w:b/>
                <w:bCs/>
              </w:rPr>
            </w:pPr>
            <w:r w:rsidRPr="00C03BA4">
              <w:rPr>
                <w:rFonts w:ascii="Arial" w:hAnsi="Arial" w:cs="Arial"/>
                <w:b/>
                <w:bCs/>
              </w:rPr>
              <w:t xml:space="preserve">Iki pasiūlymo pateikimo dienos </w:t>
            </w:r>
            <w:sdt>
              <w:sdtPr>
                <w:rPr>
                  <w:rStyle w:val="Laukeliai"/>
                  <w:b/>
                  <w:bCs/>
                </w:rPr>
                <w:id w:val="-314336572"/>
                <w:placeholder>
                  <w:docPart w:val="A1B07BB1AEE54D1486BFEBAACC518BAE"/>
                </w:placeholder>
                <w:dropDownList>
                  <w:listItem w:value="Choose an item."/>
                  <w:listItem w:displayText="[Pasirinkite]" w:value="[Pasirinkite]"/>
                  <w:listItem w:displayText="patiektų prekių" w:value="patiektų prekių"/>
                  <w:listItem w:displayText="suteiktų paslaugų" w:value="suteiktų paslaugų"/>
                  <w:listItem w:displayText="atliktų darbų" w:value="atliktų darbų"/>
                </w:dropDownList>
              </w:sdtPr>
              <w:sdtEndPr>
                <w:rPr>
                  <w:rStyle w:val="Numatytasispastraiposriftas"/>
                  <w:rFonts w:ascii="Times New Roman" w:hAnsiTheme="minorHAnsi" w:cstheme="minorBidi"/>
                </w:rPr>
              </w:sdtEndPr>
              <w:sdtContent>
                <w:r w:rsidRPr="00C03BA4">
                  <w:rPr>
                    <w:rStyle w:val="Laukeliai"/>
                    <w:b/>
                    <w:bCs/>
                  </w:rPr>
                  <w:t>patiektų prekių</w:t>
                </w:r>
              </w:sdtContent>
            </w:sdt>
            <w:r w:rsidRPr="00C03BA4">
              <w:rPr>
                <w:rFonts w:ascii="Arial" w:hAnsi="Arial" w:cs="Arial"/>
                <w:b/>
                <w:bCs/>
              </w:rPr>
              <w:t xml:space="preserve"> </w:t>
            </w:r>
            <w:r w:rsidRPr="00C03BA4">
              <w:rPr>
                <w:rFonts w:ascii="Arial" w:hAnsi="Arial" w:cs="Arial"/>
                <w:b/>
                <w:bCs/>
                <w:iCs/>
              </w:rPr>
              <w:t>kaina</w:t>
            </w:r>
            <w:r w:rsidRPr="00C03BA4">
              <w:rPr>
                <w:rFonts w:ascii="Arial" w:hAnsi="Arial" w:cs="Arial"/>
                <w:b/>
                <w:bCs/>
                <w:color w:val="FF0000"/>
              </w:rPr>
              <w:t xml:space="preserve"> </w:t>
            </w:r>
            <w:r w:rsidRPr="00C03BA4">
              <w:rPr>
                <w:rFonts w:ascii="Arial" w:hAnsi="Arial" w:cs="Arial"/>
                <w:b/>
                <w:bCs/>
              </w:rPr>
              <w:t>EUR be PVM:</w:t>
            </w:r>
          </w:p>
        </w:tc>
        <w:tc>
          <w:tcPr>
            <w:tcW w:w="1718" w:type="dxa"/>
            <w:tcBorders>
              <w:top w:val="single" w:sz="4" w:space="0" w:color="000000"/>
              <w:left w:val="single" w:sz="4" w:space="0" w:color="000000"/>
              <w:bottom w:val="single" w:sz="4" w:space="0" w:color="000000"/>
              <w:right w:val="single" w:sz="4" w:space="0" w:color="000000"/>
            </w:tcBorders>
          </w:tcPr>
          <w:p w14:paraId="47D2A5CF" w14:textId="77777777" w:rsidR="006E5441" w:rsidRPr="00C03BA4" w:rsidRDefault="006E5441" w:rsidP="009A21D1">
            <w:pPr>
              <w:tabs>
                <w:tab w:val="num" w:pos="3065"/>
              </w:tabs>
              <w:spacing w:before="60" w:after="60"/>
              <w:ind w:right="278"/>
              <w:jc w:val="center"/>
              <w:rPr>
                <w:rFonts w:ascii="Arial" w:hAnsi="Arial" w:cs="Arial"/>
                <w:b/>
                <w:bCs/>
              </w:rPr>
            </w:pPr>
          </w:p>
        </w:tc>
      </w:tr>
      <w:tr w:rsidR="006E5441" w:rsidRPr="00C03BA4" w14:paraId="35D48802" w14:textId="77777777" w:rsidTr="006E5441">
        <w:tc>
          <w:tcPr>
            <w:tcW w:w="9475" w:type="dxa"/>
            <w:gridSpan w:val="5"/>
            <w:tcBorders>
              <w:top w:val="single" w:sz="4" w:space="0" w:color="000000"/>
              <w:left w:val="single" w:sz="4" w:space="0" w:color="000000"/>
              <w:bottom w:val="single" w:sz="4" w:space="0" w:color="000000"/>
              <w:right w:val="single" w:sz="4" w:space="0" w:color="000000"/>
            </w:tcBorders>
            <w:hideMark/>
          </w:tcPr>
          <w:p w14:paraId="01D3CFB8" w14:textId="27A9A1A8" w:rsidR="006E5441" w:rsidRPr="00C03BA4" w:rsidRDefault="006E5441" w:rsidP="009A21D1">
            <w:pPr>
              <w:spacing w:before="60" w:after="60"/>
              <w:rPr>
                <w:rFonts w:ascii="Arial" w:hAnsi="Arial" w:cs="Arial"/>
                <w:iCs/>
              </w:rPr>
            </w:pPr>
            <w:r w:rsidRPr="00C03BA4">
              <w:rPr>
                <w:rFonts w:ascii="Arial" w:hAnsi="Arial" w:cs="Arial"/>
                <w:iCs/>
              </w:rPr>
              <w:t xml:space="preserve">Patvirtinu, kad </w:t>
            </w:r>
            <w:sdt>
              <w:sdtPr>
                <w:rPr>
                  <w:rStyle w:val="Laukeliai"/>
                </w:rPr>
                <w:id w:val="1739048825"/>
                <w:placeholder>
                  <w:docPart w:val="A1B07BB1AEE54D1486BFEBAACC518BAE"/>
                </w:placeholder>
                <w:dropDownList>
                  <w:listItem w:displayText="[Pasirinkite]" w:value="[Pasirinkite]"/>
                  <w:listItem w:displayText="prekės buvo patiektos" w:value="prekės buvo patiektos"/>
                  <w:listItem w:displayText="paslaugos buvo suteiktos" w:value="paslaugos buvo suteiktos"/>
                  <w:listItem w:displayText="darbai buvo atlikti" w:value="darbai buvo atlikti"/>
                </w:dropDownList>
              </w:sdtPr>
              <w:sdtEndPr>
                <w:rPr>
                  <w:rStyle w:val="Numatytasispastraiposriftas"/>
                  <w:rFonts w:ascii="Times New Roman" w:hAnsiTheme="minorHAnsi" w:cstheme="minorBidi"/>
                  <w:iCs/>
                </w:rPr>
              </w:sdtEndPr>
              <w:sdtContent>
                <w:r>
                  <w:rPr>
                    <w:rStyle w:val="Laukeliai"/>
                  </w:rPr>
                  <w:t>darbai buvo atlikti</w:t>
                </w:r>
              </w:sdtContent>
            </w:sdt>
            <w:r>
              <w:rPr>
                <w:iCs/>
              </w:rPr>
              <w:t xml:space="preserve"> </w:t>
            </w:r>
            <w:r w:rsidRPr="00C03BA4">
              <w:rPr>
                <w:rFonts w:ascii="Arial" w:hAnsi="Arial" w:cs="Arial"/>
              </w:rPr>
              <w:t xml:space="preserve">tinkamai, pagal galiojančių normatyvinių dokumentų, reglamentuojančių </w:t>
            </w:r>
            <w:sdt>
              <w:sdtPr>
                <w:rPr>
                  <w:rStyle w:val="Laukeliai"/>
                </w:rPr>
                <w:id w:val="-397755539"/>
                <w:placeholder>
                  <w:docPart w:val="A1B07BB1AEE54D1486BFEBAACC518BAE"/>
                </w:placeholder>
                <w:dropDownList>
                  <w:listItem w:displayText="[Pasirinkite]" w:value="[Pasirinkite]"/>
                  <w:listItem w:displayText="prekių patiekimą" w:value="prekių patiekimą"/>
                  <w:listItem w:displayText="paslaugų suteikimą" w:value="paslaugų suteikimą"/>
                  <w:listItem w:displayText="darbų atlikimą" w:value="darbų atlikimą"/>
                </w:dropDownList>
              </w:sdtPr>
              <w:sdtEndPr>
                <w:rPr>
                  <w:rStyle w:val="Numatytasispastraiposriftas"/>
                  <w:rFonts w:ascii="Times New Roman" w:hAnsiTheme="minorHAnsi" w:cstheme="minorBidi"/>
                </w:rPr>
              </w:sdtEndPr>
              <w:sdtContent>
                <w:r>
                  <w:rPr>
                    <w:rStyle w:val="Laukeliai"/>
                  </w:rPr>
                  <w:t>darbų atlikimą</w:t>
                </w:r>
              </w:sdtContent>
            </w:sdt>
            <w:r w:rsidRPr="00C03BA4">
              <w:rPr>
                <w:rFonts w:ascii="Arial" w:hAnsi="Arial" w:cs="Arial"/>
              </w:rPr>
              <w:t>, reikalavimus.</w:t>
            </w:r>
          </w:p>
        </w:tc>
      </w:tr>
    </w:tbl>
    <w:p w14:paraId="3572771E" w14:textId="77777777" w:rsidR="006E5441" w:rsidRPr="00C03BA4" w:rsidRDefault="006E5441" w:rsidP="006E5441">
      <w:pPr>
        <w:tabs>
          <w:tab w:val="num" w:pos="3065"/>
        </w:tabs>
        <w:spacing w:before="60" w:after="60"/>
        <w:ind w:left="2127" w:right="278"/>
        <w:rPr>
          <w:rFonts w:ascii="Arial" w:hAnsi="Arial" w:cs="Arial"/>
          <w:sz w:val="20"/>
          <w:szCs w:val="20"/>
        </w:rPr>
      </w:pPr>
    </w:p>
    <w:p w14:paraId="035081D5" w14:textId="77777777" w:rsidR="006E5441" w:rsidRPr="00C03BA4" w:rsidRDefault="006E5441" w:rsidP="006E5441">
      <w:pPr>
        <w:spacing w:before="60" w:after="60"/>
        <w:jc w:val="center"/>
        <w:rPr>
          <w:rFonts w:ascii="Arial" w:hAnsi="Arial" w:cs="Arial"/>
          <w:sz w:val="20"/>
          <w:szCs w:val="20"/>
        </w:rPr>
      </w:pPr>
      <w:r w:rsidRPr="00C03BA4">
        <w:rPr>
          <w:rFonts w:ascii="Arial" w:hAnsi="Arial" w:cs="Arial"/>
          <w:sz w:val="20"/>
          <w:szCs w:val="20"/>
        </w:rPr>
        <w:t>______________________________________________________</w:t>
      </w:r>
    </w:p>
    <w:p w14:paraId="42918A3E" w14:textId="77777777" w:rsidR="006E5441" w:rsidRPr="00356996" w:rsidRDefault="006E5441" w:rsidP="006E5441">
      <w:pPr>
        <w:spacing w:before="60" w:after="60"/>
        <w:jc w:val="center"/>
        <w:rPr>
          <w:rFonts w:ascii="Arial" w:hAnsi="Arial" w:cs="Arial"/>
          <w:sz w:val="20"/>
          <w:szCs w:val="20"/>
        </w:rPr>
      </w:pPr>
      <w:r w:rsidRPr="00C03BA4">
        <w:rPr>
          <w:rFonts w:ascii="Arial" w:hAnsi="Arial" w:cs="Arial"/>
          <w:sz w:val="20"/>
          <w:szCs w:val="20"/>
        </w:rPr>
        <w:t>(Tiekėjo arba jo įgalioto asmens vardas, pavardė, parašas)</w:t>
      </w:r>
      <w:r w:rsidRPr="00C03BA4">
        <w:rPr>
          <w:rStyle w:val="Puslapioinaosnuoroda"/>
          <w:rFonts w:ascii="Arial" w:hAnsi="Arial" w:cs="Arial"/>
          <w:sz w:val="20"/>
          <w:szCs w:val="20"/>
        </w:rPr>
        <w:footnoteReference w:id="7"/>
      </w:r>
    </w:p>
    <w:p w14:paraId="64713966" w14:textId="77777777" w:rsidR="006E5441" w:rsidRDefault="006E5441" w:rsidP="006E5441"/>
    <w:p w14:paraId="66B3FCD5" w14:textId="77777777" w:rsidR="006E5441" w:rsidRPr="006E5441" w:rsidRDefault="006E5441" w:rsidP="006E5441">
      <w:r w:rsidRPr="006E5441">
        <w:t>Pastabos:</w:t>
      </w:r>
    </w:p>
    <w:p w14:paraId="21F75E1C" w14:textId="64B8E4BD" w:rsidR="006E5441" w:rsidRPr="006E5441" w:rsidRDefault="006E5441" w:rsidP="006E5441">
      <w:pPr>
        <w:rPr>
          <w:rFonts w:cstheme="minorHAnsi"/>
          <w:i/>
          <w:iCs/>
        </w:rPr>
      </w:pPr>
      <w:r>
        <w:rPr>
          <w:rFonts w:cstheme="minorHAnsi"/>
          <w:i/>
          <w:iCs/>
          <w:spacing w:val="2"/>
          <w:shd w:val="clear" w:color="auto" w:fill="FFFFFF"/>
        </w:rPr>
        <w:t>-</w:t>
      </w:r>
      <w:r w:rsidRPr="006E5441">
        <w:rPr>
          <w:rFonts w:cstheme="minorHAnsi"/>
          <w:i/>
          <w:iCs/>
          <w:spacing w:val="2"/>
          <w:shd w:val="clear" w:color="auto" w:fill="FFFFFF"/>
        </w:rPr>
        <w:t xml:space="preserve">lentele kartojama tiek kartu, kiek </w:t>
      </w:r>
      <w:r w:rsidRPr="006E5441">
        <w:rPr>
          <w:rFonts w:cstheme="minorHAnsi"/>
          <w:i/>
          <w:iCs/>
        </w:rPr>
        <w:t>panašių</w:t>
      </w:r>
      <w:r w:rsidRPr="006E5441">
        <w:rPr>
          <w:rFonts w:cstheme="minorHAnsi"/>
          <w:i/>
          <w:iCs/>
          <w:spacing w:val="2"/>
          <w:shd w:val="clear" w:color="auto" w:fill="FFFFFF"/>
        </w:rPr>
        <w:t xml:space="preserve"> sutarčių (sutarčių vertės sumuojamos) tiekėjas </w:t>
      </w:r>
      <w:r w:rsidRPr="006E5441">
        <w:rPr>
          <w:rFonts w:cstheme="minorHAnsi"/>
          <w:i/>
          <w:iCs/>
        </w:rPr>
        <w:t>Įvykdė ar vykdo, siekiant a</w:t>
      </w:r>
      <w:r w:rsidRPr="006E5441">
        <w:rPr>
          <w:rFonts w:cstheme="minorHAnsi"/>
          <w:i/>
          <w:iCs/>
          <w:spacing w:val="2"/>
          <w:shd w:val="clear" w:color="auto" w:fill="FFFFFF"/>
        </w:rPr>
        <w:t xml:space="preserve">titiktį </w:t>
      </w:r>
      <w:r w:rsidRPr="006E5441">
        <w:rPr>
          <w:rFonts w:eastAsia="Calibri" w:cstheme="minorHAnsi"/>
          <w:i/>
          <w:iCs/>
        </w:rPr>
        <w:t xml:space="preserve">Pirkimo sąlygų </w:t>
      </w:r>
      <w:r w:rsidRPr="006E5441">
        <w:rPr>
          <w:rFonts w:eastAsia="Calibri" w:cstheme="minorHAnsi"/>
          <w:i/>
          <w:iCs/>
        </w:rPr>
        <w:t>2</w:t>
      </w:r>
      <w:r w:rsidRPr="006E5441">
        <w:rPr>
          <w:rFonts w:eastAsia="Calibri" w:cstheme="minorHAnsi"/>
          <w:i/>
          <w:iCs/>
        </w:rPr>
        <w:t xml:space="preserve"> priedas </w:t>
      </w:r>
      <w:r w:rsidRPr="006E5441">
        <w:rPr>
          <w:rFonts w:eastAsia="Calibri" w:cstheme="minorHAnsi"/>
          <w:i/>
          <w:iCs/>
        </w:rPr>
        <w:t>1</w:t>
      </w:r>
      <w:r w:rsidRPr="006E5441">
        <w:rPr>
          <w:rFonts w:cstheme="minorHAnsi"/>
          <w:i/>
          <w:iCs/>
          <w:spacing w:val="2"/>
          <w:shd w:val="clear" w:color="auto" w:fill="FFFFFF"/>
        </w:rPr>
        <w:t xml:space="preserve"> lentelėje </w:t>
      </w:r>
      <w:r w:rsidRPr="006E5441">
        <w:rPr>
          <w:rFonts w:cstheme="minorHAnsi"/>
          <w:i/>
          <w:iCs/>
          <w:spacing w:val="2"/>
          <w:shd w:val="clear" w:color="auto" w:fill="FFFFFF"/>
        </w:rPr>
        <w:t xml:space="preserve">1.2 </w:t>
      </w:r>
      <w:proofErr w:type="spellStart"/>
      <w:r w:rsidRPr="006E5441">
        <w:rPr>
          <w:rFonts w:cstheme="minorHAnsi"/>
          <w:i/>
          <w:iCs/>
          <w:spacing w:val="2"/>
          <w:shd w:val="clear" w:color="auto" w:fill="FFFFFF"/>
        </w:rPr>
        <w:t>p.</w:t>
      </w:r>
      <w:r w:rsidRPr="006E5441">
        <w:rPr>
          <w:rFonts w:cstheme="minorHAnsi"/>
          <w:i/>
          <w:iCs/>
          <w:spacing w:val="2"/>
          <w:shd w:val="clear" w:color="auto" w:fill="FFFFFF"/>
        </w:rPr>
        <w:t>nustatytiems</w:t>
      </w:r>
      <w:proofErr w:type="spellEnd"/>
      <w:r w:rsidRPr="006E5441">
        <w:rPr>
          <w:rFonts w:cstheme="minorHAnsi"/>
          <w:i/>
          <w:iCs/>
          <w:spacing w:val="2"/>
          <w:shd w:val="clear" w:color="auto" w:fill="FFFFFF"/>
        </w:rPr>
        <w:t xml:space="preserve"> kvalifikacijos reikalavimams. </w:t>
      </w:r>
    </w:p>
    <w:p w14:paraId="490DCDB9" w14:textId="4FFF8B1D" w:rsidR="00291E7D" w:rsidRPr="00E65B8C" w:rsidRDefault="00291E7D" w:rsidP="006E5441">
      <w:pPr>
        <w:ind w:firstLine="360"/>
        <w:rPr>
          <w:rFonts w:ascii="Arial" w:hAnsi="Arial" w:cs="Arial"/>
        </w:rPr>
      </w:pPr>
    </w:p>
    <w:sectPr w:rsidR="00291E7D" w:rsidRPr="00E65B8C" w:rsidSect="00F6098E">
      <w:headerReference w:type="default" r:id="rId13"/>
      <w:footerReference w:type="default" r:id="rId14"/>
      <w:headerReference w:type="first" r:id="rId15"/>
      <w:footerReference w:type="first" r:id="rId16"/>
      <w:pgSz w:w="11906" w:h="16838" w:code="9"/>
      <w:pgMar w:top="720" w:right="720" w:bottom="720"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AEEF7" w14:textId="77777777" w:rsidR="008136E5" w:rsidRDefault="008136E5" w:rsidP="00D05666">
      <w:r>
        <w:separator/>
      </w:r>
    </w:p>
  </w:endnote>
  <w:endnote w:type="continuationSeparator" w:id="0">
    <w:p w14:paraId="5D2A7448" w14:textId="77777777" w:rsidR="008136E5" w:rsidRDefault="008136E5" w:rsidP="00D05666">
      <w:r>
        <w:continuationSeparator/>
      </w:r>
    </w:p>
  </w:endnote>
  <w:endnote w:type="continuationNotice" w:id="1">
    <w:p w14:paraId="7F0E3224" w14:textId="77777777" w:rsidR="008136E5" w:rsidRDefault="008136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2F84B" w14:textId="77777777" w:rsidR="008136E5" w:rsidRDefault="008136E5" w:rsidP="00D05666">
      <w:r>
        <w:separator/>
      </w:r>
    </w:p>
  </w:footnote>
  <w:footnote w:type="continuationSeparator" w:id="0">
    <w:p w14:paraId="42F6C4D7" w14:textId="77777777" w:rsidR="008136E5" w:rsidRDefault="008136E5" w:rsidP="00D05666">
      <w:r>
        <w:continuationSeparator/>
      </w:r>
    </w:p>
  </w:footnote>
  <w:footnote w:type="continuationNotice" w:id="1">
    <w:p w14:paraId="28147766" w14:textId="77777777" w:rsidR="008136E5" w:rsidRDefault="008136E5">
      <w:pPr>
        <w:spacing w:line="240" w:lineRule="auto"/>
      </w:pPr>
    </w:p>
  </w:footnote>
  <w:footnote w:id="2">
    <w:p w14:paraId="6980876A" w14:textId="77777777" w:rsidR="00E37E78" w:rsidRPr="00DC168A" w:rsidRDefault="00E37E78" w:rsidP="00E37E78">
      <w:pPr>
        <w:pStyle w:val="Puslapioinaostekstas"/>
        <w:spacing w:line="240" w:lineRule="auto"/>
        <w:rPr>
          <w:bCs/>
          <w:i/>
          <w:iCs/>
        </w:rPr>
      </w:pPr>
      <w:r w:rsidRPr="00DC168A">
        <w:rPr>
          <w:rStyle w:val="Puslapioinaosnuoroda"/>
          <w:i/>
          <w:iCs/>
        </w:rPr>
        <w:footnoteRef/>
      </w:r>
      <w:r w:rsidRPr="00DC168A">
        <w:rPr>
          <w:i/>
          <w:iCs/>
        </w:rPr>
        <w:t xml:space="preserve"> </w:t>
      </w:r>
      <w:r w:rsidRPr="00DC168A">
        <w:rPr>
          <w:bCs/>
          <w:i/>
          <w:iCs/>
        </w:rPr>
        <w:t>Perkančioji organizacija nurodytų dokumentų nereikalauja, kai:</w:t>
      </w:r>
    </w:p>
    <w:p w14:paraId="02D7D37D" w14:textId="77777777" w:rsidR="00E37E78" w:rsidRPr="00DC168A" w:rsidRDefault="00E37E78" w:rsidP="00E37E78">
      <w:pPr>
        <w:pStyle w:val="Puslapioinaostekstas"/>
        <w:spacing w:line="240" w:lineRule="auto"/>
        <w:rPr>
          <w:bCs/>
          <w:i/>
          <w:iCs/>
        </w:rPr>
      </w:pPr>
      <w:r w:rsidRPr="00DC168A">
        <w:rPr>
          <w:bCs/>
          <w:i/>
          <w:iCs/>
        </w:rPr>
        <w:t>1) perkančioji organizacija turi galimybę susipažinti su šiais dokumentais ar informacija tiesiogiai ir neatlygintinai prisijungusi prie nacionalinės duomenų bazės bet kurioje valstybėje narėje arba naudodamasi Centrinės viešųjų pirkimų informacinės sistemos priemonėmis;</w:t>
      </w:r>
    </w:p>
    <w:p w14:paraId="2CD91E0E" w14:textId="77777777" w:rsidR="00E37E78" w:rsidRPr="00DC168A" w:rsidRDefault="00E37E78" w:rsidP="00E37E78">
      <w:pPr>
        <w:pStyle w:val="Puslapioinaostekstas"/>
        <w:spacing w:line="240" w:lineRule="auto"/>
        <w:rPr>
          <w:bCs/>
          <w:i/>
          <w:iCs/>
        </w:rPr>
      </w:pPr>
      <w:r w:rsidRPr="00DC168A">
        <w:rPr>
          <w:bCs/>
          <w:i/>
          <w:iCs/>
        </w:rPr>
        <w:t>2) perkančioji organizacija šiuos dokumentus jau turi iš ankstesnių pirkimo procedūrų.</w:t>
      </w:r>
    </w:p>
    <w:p w14:paraId="2062C90B" w14:textId="77777777" w:rsidR="00E37E78" w:rsidRPr="00DC168A" w:rsidRDefault="00E37E78" w:rsidP="00E37E78">
      <w:pPr>
        <w:pStyle w:val="Puslapioinaostekstas"/>
        <w:spacing w:line="240" w:lineRule="auto"/>
        <w:rPr>
          <w:bCs/>
          <w:i/>
          <w:iCs/>
        </w:rPr>
      </w:pPr>
      <w:r w:rsidRPr="00DC168A">
        <w:rPr>
          <w:bCs/>
          <w:i/>
          <w:iCs/>
        </w:rPr>
        <w:t>Perkančioji organizacija taip pat gali nereikalauti nurodytų dokumentų, jeigu gali nustatyti pasiūlymo atitiktį keliamiems reikalavimams iš kitų šaltinių.</w:t>
      </w:r>
    </w:p>
  </w:footnote>
  <w:footnote w:id="3">
    <w:p w14:paraId="08C78031" w14:textId="77777777" w:rsidR="00E37E78" w:rsidRDefault="00E37E78" w:rsidP="00E37E78">
      <w:pPr>
        <w:pStyle w:val="Puslapioinaostekstas"/>
        <w:spacing w:line="240" w:lineRule="auto"/>
      </w:pPr>
      <w:r>
        <w:rPr>
          <w:rStyle w:val="Puslapioinaosnuoroda"/>
        </w:rPr>
        <w:footnoteRef/>
      </w:r>
      <w:r>
        <w:t xml:space="preserve"> </w:t>
      </w:r>
      <w:r w:rsidRPr="00F9415C">
        <w:t>https://www.e-tar.lt/portal/lt/legalAct/ac5a5e30878f11ed8df094f359a60216/asr</w:t>
      </w:r>
    </w:p>
  </w:footnote>
  <w:footnote w:id="4">
    <w:p w14:paraId="26E75D51" w14:textId="77777777" w:rsidR="00F21007" w:rsidRPr="00503694" w:rsidRDefault="00F21007" w:rsidP="00F21007">
      <w:pPr>
        <w:pStyle w:val="Puslapioinaostekstas"/>
        <w:rPr>
          <w:rFonts w:ascii="Tahoma" w:hAnsi="Tahoma" w:cs="Tahoma"/>
          <w:sz w:val="16"/>
          <w:szCs w:val="16"/>
        </w:rPr>
      </w:pPr>
      <w:r w:rsidRPr="00503694">
        <w:rPr>
          <w:rStyle w:val="Puslapioinaosnuoroda"/>
          <w:rFonts w:ascii="Tahoma" w:hAnsi="Tahoma" w:cs="Tahoma"/>
          <w:sz w:val="16"/>
          <w:szCs w:val="16"/>
        </w:rPr>
        <w:footnoteRef/>
      </w:r>
      <w:r w:rsidRPr="00503694">
        <w:rPr>
          <w:rFonts w:ascii="Tahoma" w:hAnsi="Tahoma" w:cs="Tahoma"/>
          <w:sz w:val="16"/>
          <w:szCs w:val="16"/>
        </w:rPr>
        <w:t xml:space="preserve"> Tuo atveju, jei pasirašo ne tiekėjo vadovas, turi būti pateiktas įgaliojimas ar kitas dokumentas suteikiantis teisę pasirašyti šią deklaraciją.</w:t>
      </w:r>
    </w:p>
  </w:footnote>
  <w:footnote w:id="5">
    <w:p w14:paraId="14F3C1EC" w14:textId="77777777" w:rsidR="00F21007" w:rsidRPr="00503694" w:rsidRDefault="00F21007" w:rsidP="00F21007">
      <w:pPr>
        <w:pStyle w:val="Puslapioinaostekstas"/>
        <w:rPr>
          <w:rFonts w:ascii="Tahoma" w:hAnsi="Tahoma" w:cs="Tahoma"/>
          <w:sz w:val="16"/>
          <w:szCs w:val="16"/>
        </w:rPr>
      </w:pPr>
      <w:r w:rsidRPr="00503694">
        <w:rPr>
          <w:rStyle w:val="Puslapioinaosnuoroda"/>
          <w:rFonts w:ascii="Tahoma" w:hAnsi="Tahoma" w:cs="Tahoma"/>
          <w:sz w:val="16"/>
          <w:szCs w:val="16"/>
        </w:rPr>
        <w:footnoteRef/>
      </w:r>
      <w:r w:rsidRPr="00503694">
        <w:rPr>
          <w:rFonts w:ascii="Tahoma" w:hAnsi="Tahoma" w:cs="Tahoma"/>
          <w:sz w:val="16"/>
          <w:szCs w:val="16"/>
        </w:rPr>
        <w:t xml:space="preserve"> Atitikties deklaracija teikiama kartu su pasiūlymu.</w:t>
      </w:r>
    </w:p>
  </w:footnote>
  <w:footnote w:id="6">
    <w:p w14:paraId="666337E0" w14:textId="77777777" w:rsidR="00F21007" w:rsidRPr="00503694" w:rsidRDefault="00F21007" w:rsidP="00F21007">
      <w:pPr>
        <w:pStyle w:val="Puslapioinaostekstas"/>
        <w:rPr>
          <w:rFonts w:ascii="Tahoma" w:hAnsi="Tahoma" w:cs="Tahoma"/>
          <w:sz w:val="16"/>
          <w:szCs w:val="16"/>
        </w:rPr>
      </w:pPr>
      <w:r w:rsidRPr="00503694">
        <w:rPr>
          <w:rStyle w:val="Puslapioinaosnuoroda"/>
          <w:rFonts w:ascii="Tahoma" w:hAnsi="Tahoma" w:cs="Tahoma"/>
          <w:sz w:val="16"/>
          <w:szCs w:val="16"/>
        </w:rPr>
        <w:footnoteRef/>
      </w:r>
      <w:r w:rsidRPr="00503694">
        <w:rPr>
          <w:rFonts w:ascii="Tahoma" w:hAnsi="Tahoma" w:cs="Tahoma"/>
          <w:sz w:val="16"/>
          <w:szCs w:val="16"/>
        </w:rPr>
        <w:t xml:space="preserve"> Kontroliuojantis asmuo – individualios įmonės savininkas arba juridinis ar fizinis asmuo, kuris kitame juridiniame asmenyje:</w:t>
      </w:r>
    </w:p>
    <w:p w14:paraId="07636E9C" w14:textId="77777777" w:rsidR="00F21007" w:rsidRPr="00503694" w:rsidRDefault="00F21007" w:rsidP="00F21007">
      <w:pPr>
        <w:pStyle w:val="Puslapioinaostekstas"/>
        <w:rPr>
          <w:rFonts w:ascii="Tahoma" w:hAnsi="Tahoma" w:cs="Tahoma"/>
          <w:sz w:val="16"/>
          <w:szCs w:val="16"/>
        </w:rPr>
      </w:pPr>
      <w:r w:rsidRPr="00503694">
        <w:rPr>
          <w:rFonts w:ascii="Tahoma" w:hAnsi="Tahoma" w:cs="Tahoma"/>
          <w:sz w:val="16"/>
          <w:szCs w:val="16"/>
        </w:rPr>
        <w:t>1) tiesiogiai ar netiesiogiai valdo daugiau kaip 50 procentų akcijų, pajų, dalių, įnašų ar (ir) balsų juridinio asmens dalyvių susirinkime arba</w:t>
      </w:r>
    </w:p>
    <w:p w14:paraId="0C970F2C" w14:textId="77777777" w:rsidR="00F21007" w:rsidRPr="00503694" w:rsidRDefault="00F21007" w:rsidP="00F21007">
      <w:pPr>
        <w:pStyle w:val="Puslapioinaostekstas"/>
        <w:rPr>
          <w:rFonts w:ascii="Tahoma" w:hAnsi="Tahoma" w:cs="Tahoma"/>
          <w:sz w:val="16"/>
          <w:szCs w:val="16"/>
        </w:rPr>
      </w:pPr>
      <w:r w:rsidRPr="00503694">
        <w:rPr>
          <w:rFonts w:ascii="Tahoma" w:hAnsi="Tahoma" w:cs="Tahoma"/>
          <w:sz w:val="16"/>
          <w:szCs w:val="16"/>
        </w:rPr>
        <w:t>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w:t>
      </w:r>
    </w:p>
    <w:p w14:paraId="1A2DBCD0" w14:textId="77777777" w:rsidR="00F21007" w:rsidRPr="00503694" w:rsidRDefault="00F21007" w:rsidP="00F21007">
      <w:pPr>
        <w:pStyle w:val="Puslapioinaostekstas"/>
        <w:rPr>
          <w:rFonts w:ascii="Tahoma" w:hAnsi="Tahoma" w:cs="Tahoma"/>
          <w:sz w:val="16"/>
          <w:szCs w:val="16"/>
        </w:rPr>
      </w:pPr>
      <w:r w:rsidRPr="00503694">
        <w:rPr>
          <w:rFonts w:ascii="Tahoma" w:hAnsi="Tahoma" w:cs="Tahoma"/>
          <w:sz w:val="16"/>
          <w:szCs w:val="16"/>
        </w:rPr>
        <w:t>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2013/34/ES nustatytus reikalavimus;</w:t>
      </w:r>
    </w:p>
    <w:p w14:paraId="67B14962" w14:textId="77777777" w:rsidR="00F21007" w:rsidRPr="001B35FD" w:rsidRDefault="00F21007" w:rsidP="00F21007">
      <w:pPr>
        <w:pStyle w:val="Puslapioinaostekstas"/>
        <w:rPr>
          <w:i/>
          <w:sz w:val="16"/>
          <w:szCs w:val="16"/>
        </w:rPr>
      </w:pPr>
      <w:r w:rsidRPr="00503694">
        <w:rPr>
          <w:rFonts w:ascii="Tahoma" w:hAnsi="Tahoma" w:cs="Tahoma"/>
          <w:sz w:val="16"/>
          <w:szCs w:val="16"/>
        </w:rPr>
        <w:t>b) fizinių asmenų atveju – sutuoktiniai, tėvai ir jų vaikai (įvaikiai).</w:t>
      </w:r>
    </w:p>
  </w:footnote>
  <w:footnote w:id="7">
    <w:p w14:paraId="29E20CC6" w14:textId="77777777" w:rsidR="006E5441" w:rsidRPr="00053D45" w:rsidRDefault="006E5441" w:rsidP="006E5441">
      <w:pPr>
        <w:pStyle w:val="Puslapioinaostekstas"/>
        <w:rPr>
          <w:rFonts w:cs="Arial"/>
        </w:rPr>
      </w:pPr>
      <w:r w:rsidRPr="00053D45">
        <w:rPr>
          <w:rStyle w:val="Puslapioinaosnuoroda"/>
          <w:rFonts w:cs="Arial"/>
        </w:rPr>
        <w:footnoteRef/>
      </w:r>
      <w:r w:rsidRPr="00053D45">
        <w:rPr>
          <w:rFonts w:cs="Arial"/>
        </w:rPr>
        <w:t xml:space="preserve"> </w:t>
      </w:r>
      <w:r w:rsidRPr="003F6E90">
        <w:rPr>
          <w:rFonts w:cs="Arial"/>
          <w:sz w:val="16"/>
          <w:szCs w:val="16"/>
        </w:rPr>
        <w:t>Jei Tiekėjo įvykdytų sutarčių sąrašą pasirašo vadovo įgaliotas asmuo, prie pasiūlymo turi būti pridėtas rašytinis įgaliojimas arba kitas dokumentas, suteikiantis parašo teisę.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40F34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186305C"/>
    <w:multiLevelType w:val="multilevel"/>
    <w:tmpl w:val="0BE0FB96"/>
    <w:lvl w:ilvl="0">
      <w:start w:val="1"/>
      <w:numFmt w:val="decimal"/>
      <w:lvlText w:val="%1."/>
      <w:lvlJc w:val="left"/>
      <w:pPr>
        <w:tabs>
          <w:tab w:val="num" w:pos="680"/>
        </w:tabs>
        <w:ind w:left="539" w:hanging="539"/>
      </w:pPr>
      <w:rPr>
        <w:rFonts w:hint="default"/>
      </w:rPr>
    </w:lvl>
    <w:lvl w:ilvl="1">
      <w:start w:val="1"/>
      <w:numFmt w:val="decimal"/>
      <w:lvlText w:val="%1.%2."/>
      <w:lvlJc w:val="left"/>
      <w:pPr>
        <w:tabs>
          <w:tab w:val="num" w:pos="907"/>
        </w:tabs>
        <w:ind w:left="1185" w:hanging="618"/>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44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800" w:hanging="1080"/>
      </w:pPr>
      <w:rPr>
        <w:rFonts w:hint="default"/>
      </w:rPr>
    </w:lvl>
    <w:lvl w:ilvl="6">
      <w:start w:val="1"/>
      <w:numFmt w:val="decimal"/>
      <w:lvlText w:val="%1.%2.%3.%4.%5.%6.%7."/>
      <w:lvlJc w:val="left"/>
      <w:pPr>
        <w:tabs>
          <w:tab w:val="num" w:pos="0"/>
        </w:tabs>
        <w:ind w:left="2160" w:hanging="1440"/>
      </w:pPr>
      <w:rPr>
        <w:rFonts w:hint="default"/>
      </w:rPr>
    </w:lvl>
    <w:lvl w:ilvl="7">
      <w:start w:val="1"/>
      <w:numFmt w:val="decimal"/>
      <w:lvlText w:val="%1.%2.%3.%4.%5.%6.%7.%8."/>
      <w:lvlJc w:val="left"/>
      <w:pPr>
        <w:tabs>
          <w:tab w:val="num" w:pos="0"/>
        </w:tabs>
        <w:ind w:left="2160" w:hanging="1440"/>
      </w:pPr>
      <w:rPr>
        <w:rFonts w:hint="default"/>
      </w:rPr>
    </w:lvl>
    <w:lvl w:ilvl="8">
      <w:start w:val="1"/>
      <w:numFmt w:val="decimal"/>
      <w:lvlText w:val="%1.%2.%3.%4.%5.%6.%7.%8.%9."/>
      <w:lvlJc w:val="left"/>
      <w:pPr>
        <w:tabs>
          <w:tab w:val="num" w:pos="0"/>
        </w:tabs>
        <w:ind w:left="2520" w:hanging="1800"/>
      </w:pPr>
      <w:rPr>
        <w:rFonts w:hint="default"/>
      </w:rPr>
    </w:lvl>
  </w:abstractNum>
  <w:abstractNum w:abstractNumId="2" w15:restartNumberingAfterBreak="0">
    <w:nsid w:val="01FC47FB"/>
    <w:multiLevelType w:val="hybridMultilevel"/>
    <w:tmpl w:val="69A20662"/>
    <w:lvl w:ilvl="0" w:tplc="22B27BE6">
      <w:start w:val="1"/>
      <w:numFmt w:val="decimal"/>
      <w:lvlText w:val="%1."/>
      <w:lvlJc w:val="left"/>
      <w:pPr>
        <w:ind w:left="7176" w:hanging="10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248C179"/>
    <w:multiLevelType w:val="multilevel"/>
    <w:tmpl w:val="BE2E5DA8"/>
    <w:lvl w:ilvl="0">
      <w:start w:val="1"/>
      <w:numFmt w:val="decimal"/>
      <w:lvlText w:val="%1."/>
      <w:lvlJc w:val="left"/>
      <w:pPr>
        <w:ind w:left="220" w:hanging="269"/>
        <w:jc w:val="right"/>
      </w:pPr>
      <w:rPr>
        <w:rFonts w:asciiTheme="minorHAnsi" w:eastAsia="Times New Roman" w:hAnsiTheme="minorHAnsi" w:cstheme="minorHAnsi" w:hint="default"/>
        <w:b w:val="0"/>
        <w:bCs w:val="0"/>
        <w:w w:val="100"/>
        <w:sz w:val="22"/>
        <w:szCs w:val="22"/>
        <w:lang w:val="lt-LT" w:eastAsia="lt-LT" w:bidi="lt-LT"/>
      </w:rPr>
    </w:lvl>
    <w:lvl w:ilvl="1">
      <w:numFmt w:val="bullet"/>
      <w:lvlText w:val="•"/>
      <w:lvlJc w:val="left"/>
      <w:pPr>
        <w:ind w:left="1102" w:hanging="269"/>
      </w:pPr>
      <w:rPr>
        <w:rFonts w:hint="default"/>
        <w:lang w:val="lt-LT" w:eastAsia="lt-LT" w:bidi="lt-LT"/>
      </w:rPr>
    </w:lvl>
    <w:lvl w:ilvl="2">
      <w:numFmt w:val="bullet"/>
      <w:lvlText w:val="•"/>
      <w:lvlJc w:val="left"/>
      <w:pPr>
        <w:ind w:left="1985" w:hanging="269"/>
      </w:pPr>
      <w:rPr>
        <w:rFonts w:hint="default"/>
        <w:lang w:val="lt-LT" w:eastAsia="lt-LT" w:bidi="lt-LT"/>
      </w:rPr>
    </w:lvl>
    <w:lvl w:ilvl="3">
      <w:numFmt w:val="bullet"/>
      <w:lvlText w:val="•"/>
      <w:lvlJc w:val="left"/>
      <w:pPr>
        <w:ind w:left="2867" w:hanging="269"/>
      </w:pPr>
      <w:rPr>
        <w:rFonts w:hint="default"/>
        <w:lang w:val="lt-LT" w:eastAsia="lt-LT" w:bidi="lt-LT"/>
      </w:rPr>
    </w:lvl>
    <w:lvl w:ilvl="4">
      <w:numFmt w:val="bullet"/>
      <w:lvlText w:val="•"/>
      <w:lvlJc w:val="left"/>
      <w:pPr>
        <w:ind w:left="3750" w:hanging="269"/>
      </w:pPr>
      <w:rPr>
        <w:rFonts w:hint="default"/>
        <w:lang w:val="lt-LT" w:eastAsia="lt-LT" w:bidi="lt-LT"/>
      </w:rPr>
    </w:lvl>
    <w:lvl w:ilvl="5">
      <w:numFmt w:val="bullet"/>
      <w:lvlText w:val="•"/>
      <w:lvlJc w:val="left"/>
      <w:pPr>
        <w:ind w:left="4633" w:hanging="269"/>
      </w:pPr>
      <w:rPr>
        <w:rFonts w:hint="default"/>
        <w:lang w:val="lt-LT" w:eastAsia="lt-LT" w:bidi="lt-LT"/>
      </w:rPr>
    </w:lvl>
    <w:lvl w:ilvl="6">
      <w:numFmt w:val="bullet"/>
      <w:lvlText w:val="•"/>
      <w:lvlJc w:val="left"/>
      <w:pPr>
        <w:ind w:left="5515" w:hanging="269"/>
      </w:pPr>
      <w:rPr>
        <w:rFonts w:hint="default"/>
        <w:lang w:val="lt-LT" w:eastAsia="lt-LT" w:bidi="lt-LT"/>
      </w:rPr>
    </w:lvl>
    <w:lvl w:ilvl="7">
      <w:numFmt w:val="bullet"/>
      <w:lvlText w:val="•"/>
      <w:lvlJc w:val="left"/>
      <w:pPr>
        <w:ind w:left="6398" w:hanging="269"/>
      </w:pPr>
      <w:rPr>
        <w:rFonts w:hint="default"/>
        <w:lang w:val="lt-LT" w:eastAsia="lt-LT" w:bidi="lt-LT"/>
      </w:rPr>
    </w:lvl>
    <w:lvl w:ilvl="8">
      <w:numFmt w:val="bullet"/>
      <w:lvlText w:val="•"/>
      <w:lvlJc w:val="left"/>
      <w:pPr>
        <w:ind w:left="7281" w:hanging="269"/>
      </w:pPr>
      <w:rPr>
        <w:rFonts w:hint="default"/>
        <w:lang w:val="lt-LT" w:eastAsia="lt-LT" w:bidi="lt-LT"/>
      </w:rPr>
    </w:lvl>
  </w:abstractNum>
  <w:abstractNum w:abstractNumId="4" w15:restartNumberingAfterBreak="0">
    <w:nsid w:val="0DA10E29"/>
    <w:multiLevelType w:val="multilevel"/>
    <w:tmpl w:val="F72E2B6A"/>
    <w:lvl w:ilvl="0">
      <w:start w:val="25"/>
      <w:numFmt w:val="decimal"/>
      <w:lvlText w:val="%1."/>
      <w:lvlJc w:val="left"/>
      <w:pPr>
        <w:ind w:left="480" w:hanging="480"/>
      </w:pPr>
    </w:lvl>
    <w:lvl w:ilvl="1">
      <w:start w:val="1"/>
      <w:numFmt w:val="decimal"/>
      <w:lvlText w:val="%1.%2."/>
      <w:lvlJc w:val="left"/>
      <w:pPr>
        <w:ind w:left="338" w:hanging="480"/>
      </w:pPr>
    </w:lvl>
    <w:lvl w:ilvl="2">
      <w:start w:val="1"/>
      <w:numFmt w:val="decimal"/>
      <w:lvlText w:val="%1.%2.%3."/>
      <w:lvlJc w:val="left"/>
      <w:pPr>
        <w:ind w:left="436" w:hanging="720"/>
      </w:pPr>
    </w:lvl>
    <w:lvl w:ilvl="3">
      <w:start w:val="1"/>
      <w:numFmt w:val="decimal"/>
      <w:lvlText w:val="%1.%2.%3.%4."/>
      <w:lvlJc w:val="left"/>
      <w:pPr>
        <w:ind w:left="294" w:hanging="720"/>
      </w:pPr>
    </w:lvl>
    <w:lvl w:ilvl="4">
      <w:start w:val="1"/>
      <w:numFmt w:val="decimal"/>
      <w:lvlText w:val="%1.%2.%3.%4.%5."/>
      <w:lvlJc w:val="left"/>
      <w:pPr>
        <w:ind w:left="512" w:hanging="1080"/>
      </w:pPr>
    </w:lvl>
    <w:lvl w:ilvl="5">
      <w:start w:val="1"/>
      <w:numFmt w:val="decimal"/>
      <w:lvlText w:val="%1.%2.%3.%4.%5.%6."/>
      <w:lvlJc w:val="left"/>
      <w:pPr>
        <w:ind w:left="370" w:hanging="1080"/>
      </w:pPr>
    </w:lvl>
    <w:lvl w:ilvl="6">
      <w:start w:val="1"/>
      <w:numFmt w:val="decimal"/>
      <w:lvlText w:val="%1.%2.%3.%4.%5.%6.%7."/>
      <w:lvlJc w:val="left"/>
      <w:pPr>
        <w:ind w:left="588" w:hanging="1440"/>
      </w:pPr>
    </w:lvl>
    <w:lvl w:ilvl="7">
      <w:start w:val="1"/>
      <w:numFmt w:val="decimal"/>
      <w:lvlText w:val="%1.%2.%3.%4.%5.%6.%7.%8."/>
      <w:lvlJc w:val="left"/>
      <w:pPr>
        <w:ind w:left="446" w:hanging="1440"/>
      </w:pPr>
    </w:lvl>
    <w:lvl w:ilvl="8">
      <w:start w:val="1"/>
      <w:numFmt w:val="decimal"/>
      <w:lvlText w:val="%1.%2.%3.%4.%5.%6.%7.%8.%9."/>
      <w:lvlJc w:val="left"/>
      <w:pPr>
        <w:ind w:left="664" w:hanging="1800"/>
      </w:pPr>
    </w:lvl>
  </w:abstractNum>
  <w:abstractNum w:abstractNumId="5" w15:restartNumberingAfterBreak="0">
    <w:nsid w:val="0E6746F8"/>
    <w:multiLevelType w:val="multilevel"/>
    <w:tmpl w:val="EB2A44E4"/>
    <w:lvl w:ilvl="0">
      <w:start w:val="7"/>
      <w:numFmt w:val="decimal"/>
      <w:lvlText w:val="%1."/>
      <w:lvlJc w:val="left"/>
      <w:pPr>
        <w:ind w:left="360" w:hanging="360"/>
      </w:pPr>
      <w:rPr>
        <w:rFonts w:asciiTheme="minorHAnsi" w:hAnsiTheme="minorHAnsi" w:cstheme="minorHAnsi"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6" w15:restartNumberingAfterBreak="0">
    <w:nsid w:val="10913756"/>
    <w:multiLevelType w:val="hybridMultilevel"/>
    <w:tmpl w:val="58320216"/>
    <w:lvl w:ilvl="0" w:tplc="FFFFFFFF">
      <w:start w:val="1"/>
      <w:numFmt w:val="lowerLetter"/>
      <w:lvlText w:val="%1."/>
      <w:lvlJc w:val="left"/>
      <w:pPr>
        <w:ind w:left="2174" w:hanging="360"/>
      </w:pPr>
      <w:rPr>
        <w:rFonts w:hint="default"/>
      </w:rPr>
    </w:lvl>
    <w:lvl w:ilvl="1" w:tplc="FFFFFFFF">
      <w:start w:val="1"/>
      <w:numFmt w:val="lowerLetter"/>
      <w:lvlText w:val="%2."/>
      <w:lvlJc w:val="left"/>
      <w:pPr>
        <w:ind w:left="2894" w:hanging="360"/>
      </w:pPr>
    </w:lvl>
    <w:lvl w:ilvl="2" w:tplc="FFFFFFFF">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5755BA3"/>
    <w:multiLevelType w:val="multilevel"/>
    <w:tmpl w:val="37DEC5E4"/>
    <w:lvl w:ilvl="0">
      <w:start w:val="1"/>
      <w:numFmt w:val="decimal"/>
      <w:lvlText w:val="%1."/>
      <w:lvlJc w:val="left"/>
      <w:pPr>
        <w:tabs>
          <w:tab w:val="num" w:pos="284"/>
        </w:tabs>
        <w:ind w:left="0" w:firstLine="0"/>
      </w:pPr>
      <w:rPr>
        <w:b/>
      </w:rPr>
    </w:lvl>
    <w:lvl w:ilvl="1">
      <w:start w:val="1"/>
      <w:numFmt w:val="decimal"/>
      <w:lvlText w:val="%1.%2."/>
      <w:lvlJc w:val="left"/>
      <w:pPr>
        <w:tabs>
          <w:tab w:val="num" w:pos="1107"/>
        </w:tabs>
        <w:ind w:left="1107" w:hanging="567"/>
      </w:pPr>
      <w:rPr>
        <w:b w:val="0"/>
        <w:i w:val="0"/>
      </w:rPr>
    </w:lvl>
    <w:lvl w:ilvl="2">
      <w:start w:val="1"/>
      <w:numFmt w:val="decimal"/>
      <w:lvlText w:val="%1.%2.%3."/>
      <w:lvlJc w:val="left"/>
      <w:pPr>
        <w:tabs>
          <w:tab w:val="num" w:pos="1531"/>
        </w:tabs>
        <w:ind w:left="1531" w:hanging="680"/>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5772C76"/>
    <w:multiLevelType w:val="multilevel"/>
    <w:tmpl w:val="E30A73C0"/>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0" w15:restartNumberingAfterBreak="0">
    <w:nsid w:val="15907226"/>
    <w:multiLevelType w:val="hybridMultilevel"/>
    <w:tmpl w:val="58320216"/>
    <w:lvl w:ilvl="0" w:tplc="63004CDE">
      <w:start w:val="1"/>
      <w:numFmt w:val="lowerLetter"/>
      <w:lvlText w:val="%1."/>
      <w:lvlJc w:val="left"/>
      <w:pPr>
        <w:ind w:left="2174" w:hanging="360"/>
      </w:pPr>
      <w:rPr>
        <w:rFonts w:hint="default"/>
      </w:rPr>
    </w:lvl>
    <w:lvl w:ilvl="1" w:tplc="04090019">
      <w:start w:val="1"/>
      <w:numFmt w:val="lowerLetter"/>
      <w:lvlText w:val="%2."/>
      <w:lvlJc w:val="left"/>
      <w:pPr>
        <w:ind w:left="2894" w:hanging="360"/>
      </w:pPr>
    </w:lvl>
    <w:lvl w:ilvl="2" w:tplc="0409001B">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11" w15:restartNumberingAfterBreak="0">
    <w:nsid w:val="15BD3A08"/>
    <w:multiLevelType w:val="multilevel"/>
    <w:tmpl w:val="F2BEFD56"/>
    <w:lvl w:ilvl="0">
      <w:start w:val="3"/>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2872" w:hanging="1440"/>
      </w:pPr>
      <w:rPr>
        <w:rFonts w:hint="default"/>
      </w:rPr>
    </w:lvl>
  </w:abstractNum>
  <w:abstractNum w:abstractNumId="12" w15:restartNumberingAfterBreak="0">
    <w:nsid w:val="16F2025E"/>
    <w:multiLevelType w:val="hybridMultilevel"/>
    <w:tmpl w:val="5016EEB0"/>
    <w:lvl w:ilvl="0" w:tplc="FFFFFFFF">
      <w:start w:val="1"/>
      <w:numFmt w:val="decimal"/>
      <w:lvlText w:val="%1."/>
      <w:lvlJc w:val="left"/>
      <w:pPr>
        <w:ind w:left="927" w:hanging="360"/>
      </w:pPr>
      <w:rPr>
        <w:rFonts w:eastAsiaTheme="minorEastAsia" w:hint="default"/>
        <w:color w:val="auto"/>
      </w:rPr>
    </w:lvl>
    <w:lvl w:ilvl="1" w:tplc="0409000B">
      <w:start w:val="1"/>
      <w:numFmt w:val="bullet"/>
      <w:lvlText w:val=""/>
      <w:lvlJc w:val="left"/>
      <w:pPr>
        <w:ind w:left="1789" w:hanging="360"/>
      </w:pPr>
      <w:rPr>
        <w:rFonts w:ascii="Wingdings" w:hAnsi="Wingdings"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199814E3"/>
    <w:multiLevelType w:val="multilevel"/>
    <w:tmpl w:val="05AE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0C3D37"/>
    <w:multiLevelType w:val="hybridMultilevel"/>
    <w:tmpl w:val="2252FF22"/>
    <w:lvl w:ilvl="0" w:tplc="72C67CAC">
      <w:start w:val="1"/>
      <w:numFmt w:val="decimal"/>
      <w:lvlText w:val="%1."/>
      <w:lvlJc w:val="left"/>
      <w:pPr>
        <w:ind w:left="927" w:hanging="360"/>
      </w:pPr>
      <w:rPr>
        <w:rFonts w:eastAsiaTheme="minorEastAsia" w:hint="default"/>
        <w:color w:val="auto"/>
      </w:r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1F374B7D"/>
    <w:multiLevelType w:val="hybridMultilevel"/>
    <w:tmpl w:val="9BA8FF30"/>
    <w:lvl w:ilvl="0" w:tplc="70061FC0">
      <w:start w:val="1"/>
      <w:numFmt w:val="decimal"/>
      <w:lvlText w:val="%1."/>
      <w:lvlJc w:val="left"/>
      <w:pPr>
        <w:ind w:left="720" w:hanging="360"/>
      </w:pPr>
      <w:rPr>
        <w:rFonts w:asciiTheme="minorHAnsi" w:eastAsiaTheme="minorEastAsia" w:hAnsiTheme="minorHAnsi" w:cstheme="minorBidi"/>
        <w:b w:val="0"/>
        <w:bCs w:val="0"/>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23983732"/>
    <w:multiLevelType w:val="multilevel"/>
    <w:tmpl w:val="8C5C3D8E"/>
    <w:lvl w:ilvl="0">
      <w:start w:val="1"/>
      <w:numFmt w:val="decimal"/>
      <w:lvlText w:val="%1."/>
      <w:lvlJc w:val="left"/>
      <w:pPr>
        <w:ind w:left="360" w:hanging="360"/>
      </w:pPr>
    </w:lvl>
    <w:lvl w:ilvl="1">
      <w:start w:val="1"/>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7" w15:restartNumberingAfterBreak="0">
    <w:nsid w:val="2A1060AD"/>
    <w:multiLevelType w:val="hybridMultilevel"/>
    <w:tmpl w:val="2E3C43C6"/>
    <w:lvl w:ilvl="0" w:tplc="FFFFFFFF">
      <w:start w:val="1"/>
      <w:numFmt w:val="decimal"/>
      <w:lvlText w:val="%1."/>
      <w:lvlJc w:val="left"/>
      <w:pPr>
        <w:ind w:left="720" w:hanging="360"/>
      </w:pPr>
      <w:rPr>
        <w:rFonts w:eastAsia="Arial" w:cstheme="minorHAnsi" w:hint="default"/>
        <w:b w:val="0"/>
        <w:sz w:val="21"/>
        <w:lang w:val="lt-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A111811"/>
    <w:multiLevelType w:val="hybridMultilevel"/>
    <w:tmpl w:val="2E3C43C6"/>
    <w:lvl w:ilvl="0" w:tplc="FFFFFFFF">
      <w:start w:val="1"/>
      <w:numFmt w:val="decimal"/>
      <w:lvlText w:val="%1."/>
      <w:lvlJc w:val="left"/>
      <w:pPr>
        <w:ind w:left="720" w:hanging="360"/>
      </w:pPr>
      <w:rPr>
        <w:rFonts w:eastAsia="Arial" w:cstheme="minorHAnsi" w:hint="default"/>
        <w:b w:val="0"/>
        <w:sz w:val="21"/>
        <w:lang w:val="lt-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10218D"/>
    <w:multiLevelType w:val="hybridMultilevel"/>
    <w:tmpl w:val="2E3C43C6"/>
    <w:lvl w:ilvl="0" w:tplc="8CA8A91C">
      <w:start w:val="1"/>
      <w:numFmt w:val="decimal"/>
      <w:lvlText w:val="%1."/>
      <w:lvlJc w:val="left"/>
      <w:pPr>
        <w:ind w:left="720" w:hanging="360"/>
      </w:pPr>
      <w:rPr>
        <w:rFonts w:eastAsia="Arial" w:cstheme="minorHAnsi" w:hint="default"/>
        <w:b w:val="0"/>
        <w:sz w:val="21"/>
        <w:lang w:val="lt-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4B53BFE"/>
    <w:multiLevelType w:val="hybridMultilevel"/>
    <w:tmpl w:val="9038271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34F71B17"/>
    <w:multiLevelType w:val="multilevel"/>
    <w:tmpl w:val="013487B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B987E2B"/>
    <w:multiLevelType w:val="multilevel"/>
    <w:tmpl w:val="39DE50EE"/>
    <w:lvl w:ilvl="0">
      <w:start w:val="5"/>
      <w:numFmt w:val="decimal"/>
      <w:lvlText w:val="%1."/>
      <w:lvlJc w:val="left"/>
      <w:pPr>
        <w:ind w:left="8582" w:hanging="360"/>
      </w:pPr>
      <w:rPr>
        <w:rFonts w:hint="default"/>
        <w:b/>
        <w:bCs w:val="0"/>
      </w:rPr>
    </w:lvl>
    <w:lvl w:ilvl="1">
      <w:start w:val="1"/>
      <w:numFmt w:val="decimal"/>
      <w:lvlText w:val="%1.%2."/>
      <w:lvlJc w:val="left"/>
      <w:pPr>
        <w:ind w:left="1211" w:hanging="360"/>
      </w:pPr>
      <w:rPr>
        <w:rFonts w:hint="default"/>
        <w:color w:val="auto"/>
      </w:rPr>
    </w:lvl>
    <w:lvl w:ilvl="2">
      <w:start w:val="1"/>
      <w:numFmt w:val="decimal"/>
      <w:lvlText w:val="%1.%2.%3."/>
      <w:lvlJc w:val="left"/>
      <w:pPr>
        <w:ind w:left="4832"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A70A85"/>
    <w:multiLevelType w:val="multilevel"/>
    <w:tmpl w:val="4E6882F6"/>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heme="minorHAnsi" w:eastAsia="Calibri" w:hAnsiTheme="minorHAnsi" w:cstheme="minorHAnsi"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5" w15:restartNumberingAfterBreak="0">
    <w:nsid w:val="49D816A9"/>
    <w:multiLevelType w:val="hybridMultilevel"/>
    <w:tmpl w:val="58320216"/>
    <w:lvl w:ilvl="0" w:tplc="FFFFFFFF">
      <w:start w:val="1"/>
      <w:numFmt w:val="lowerLetter"/>
      <w:lvlText w:val="%1."/>
      <w:lvlJc w:val="left"/>
      <w:pPr>
        <w:ind w:left="2174" w:hanging="360"/>
      </w:pPr>
      <w:rPr>
        <w:rFonts w:hint="default"/>
      </w:rPr>
    </w:lvl>
    <w:lvl w:ilvl="1" w:tplc="FFFFFFFF">
      <w:start w:val="1"/>
      <w:numFmt w:val="lowerLetter"/>
      <w:lvlText w:val="%2."/>
      <w:lvlJc w:val="left"/>
      <w:pPr>
        <w:ind w:left="2894" w:hanging="360"/>
      </w:pPr>
    </w:lvl>
    <w:lvl w:ilvl="2" w:tplc="FFFFFFFF">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26" w15:restartNumberingAfterBreak="0">
    <w:nsid w:val="4BD747FB"/>
    <w:multiLevelType w:val="multilevel"/>
    <w:tmpl w:val="3C3C16C6"/>
    <w:lvl w:ilvl="0">
      <w:start w:val="1"/>
      <w:numFmt w:val="decimal"/>
      <w:lvlText w:val="%1."/>
      <w:lvlJc w:val="left"/>
      <w:pPr>
        <w:ind w:left="720" w:hanging="360"/>
      </w:pPr>
      <w:rPr>
        <w:rFonts w:asciiTheme="minorHAnsi" w:hAnsiTheme="minorHAnsi" w:cstheme="minorHAnsi" w:hint="default"/>
        <w:b w:val="0"/>
        <w:bCs w:val="0"/>
        <w:sz w:val="21"/>
        <w:szCs w:val="21"/>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7" w15:restartNumberingAfterBreak="0">
    <w:nsid w:val="56DE3AC9"/>
    <w:multiLevelType w:val="hybridMultilevel"/>
    <w:tmpl w:val="58320216"/>
    <w:lvl w:ilvl="0" w:tplc="FFFFFFFF">
      <w:start w:val="1"/>
      <w:numFmt w:val="lowerLetter"/>
      <w:lvlText w:val="%1."/>
      <w:lvlJc w:val="left"/>
      <w:pPr>
        <w:ind w:left="2174" w:hanging="360"/>
      </w:pPr>
      <w:rPr>
        <w:rFonts w:hint="default"/>
      </w:rPr>
    </w:lvl>
    <w:lvl w:ilvl="1" w:tplc="FFFFFFFF">
      <w:start w:val="1"/>
      <w:numFmt w:val="lowerLetter"/>
      <w:lvlText w:val="%2."/>
      <w:lvlJc w:val="left"/>
      <w:pPr>
        <w:ind w:left="2894" w:hanging="360"/>
      </w:pPr>
    </w:lvl>
    <w:lvl w:ilvl="2" w:tplc="FFFFFFFF">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28" w15:restartNumberingAfterBreak="0">
    <w:nsid w:val="62150225"/>
    <w:multiLevelType w:val="hybridMultilevel"/>
    <w:tmpl w:val="7E3C63CE"/>
    <w:lvl w:ilvl="0" w:tplc="FFFFFFFF">
      <w:start w:val="1"/>
      <w:numFmt w:val="decimal"/>
      <w:lvlText w:val="%1."/>
      <w:lvlJc w:val="left"/>
      <w:pPr>
        <w:ind w:left="927" w:hanging="360"/>
      </w:pPr>
      <w:rPr>
        <w:rFonts w:eastAsiaTheme="minorEastAsia" w:hint="default"/>
        <w:color w:val="auto"/>
      </w:rPr>
    </w:lvl>
    <w:lvl w:ilvl="1" w:tplc="04270001">
      <w:start w:val="1"/>
      <w:numFmt w:val="bullet"/>
      <w:lvlText w:val=""/>
      <w:lvlJc w:val="left"/>
      <w:pPr>
        <w:ind w:left="1789" w:hanging="360"/>
      </w:pPr>
      <w:rPr>
        <w:rFonts w:ascii="Symbol" w:hAnsi="Symbol" w:hint="default"/>
      </w:r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9" w15:restartNumberingAfterBreak="0">
    <w:nsid w:val="6552360D"/>
    <w:multiLevelType w:val="hybridMultilevel"/>
    <w:tmpl w:val="A3A0CE5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3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1" w15:restartNumberingAfterBreak="0">
    <w:nsid w:val="6C8879E4"/>
    <w:multiLevelType w:val="multilevel"/>
    <w:tmpl w:val="D982E40A"/>
    <w:lvl w:ilvl="0">
      <w:start w:val="3"/>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2872" w:hanging="1440"/>
      </w:pPr>
      <w:rPr>
        <w:rFonts w:hint="default"/>
      </w:rPr>
    </w:lvl>
  </w:abstractNum>
  <w:abstractNum w:abstractNumId="32" w15:restartNumberingAfterBreak="0">
    <w:nsid w:val="6E073EAB"/>
    <w:multiLevelType w:val="hybridMultilevel"/>
    <w:tmpl w:val="58320216"/>
    <w:lvl w:ilvl="0" w:tplc="FFFFFFFF">
      <w:start w:val="1"/>
      <w:numFmt w:val="lowerLetter"/>
      <w:lvlText w:val="%1."/>
      <w:lvlJc w:val="left"/>
      <w:pPr>
        <w:ind w:left="2174" w:hanging="360"/>
      </w:pPr>
      <w:rPr>
        <w:rFonts w:hint="default"/>
      </w:rPr>
    </w:lvl>
    <w:lvl w:ilvl="1" w:tplc="FFFFFFFF">
      <w:start w:val="1"/>
      <w:numFmt w:val="lowerLetter"/>
      <w:lvlText w:val="%2."/>
      <w:lvlJc w:val="left"/>
      <w:pPr>
        <w:ind w:left="2894" w:hanging="360"/>
      </w:pPr>
    </w:lvl>
    <w:lvl w:ilvl="2" w:tplc="FFFFFFFF">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33" w15:restartNumberingAfterBreak="0">
    <w:nsid w:val="6E4A5249"/>
    <w:multiLevelType w:val="hybridMultilevel"/>
    <w:tmpl w:val="C2DCFB60"/>
    <w:lvl w:ilvl="0" w:tplc="C220C886">
      <w:start w:val="9"/>
      <w:numFmt w:val="upperRoman"/>
      <w:lvlText w:val="%1."/>
      <w:lvlJc w:val="left"/>
      <w:pPr>
        <w:ind w:left="2040" w:hanging="720"/>
      </w:pPr>
    </w:lvl>
    <w:lvl w:ilvl="1" w:tplc="6B32CC6C">
      <w:start w:val="1"/>
      <w:numFmt w:val="decimal"/>
      <w:lvlText w:val="%2."/>
      <w:lvlJc w:val="left"/>
      <w:pPr>
        <w:tabs>
          <w:tab w:val="num" w:pos="1440"/>
        </w:tabs>
        <w:ind w:left="1440" w:hanging="360"/>
      </w:pPr>
    </w:lvl>
    <w:lvl w:ilvl="2" w:tplc="D2BE6E18">
      <w:start w:val="1"/>
      <w:numFmt w:val="decimal"/>
      <w:lvlText w:val="%3."/>
      <w:lvlJc w:val="left"/>
      <w:pPr>
        <w:tabs>
          <w:tab w:val="num" w:pos="2160"/>
        </w:tabs>
        <w:ind w:left="2160" w:hanging="360"/>
      </w:pPr>
    </w:lvl>
    <w:lvl w:ilvl="3" w:tplc="2D2E9D1C">
      <w:start w:val="1"/>
      <w:numFmt w:val="decimal"/>
      <w:lvlText w:val="%4."/>
      <w:lvlJc w:val="left"/>
      <w:pPr>
        <w:tabs>
          <w:tab w:val="num" w:pos="2880"/>
        </w:tabs>
        <w:ind w:left="2880" w:hanging="360"/>
      </w:pPr>
    </w:lvl>
    <w:lvl w:ilvl="4" w:tplc="B196581A">
      <w:start w:val="1"/>
      <w:numFmt w:val="decimal"/>
      <w:lvlText w:val="%5."/>
      <w:lvlJc w:val="left"/>
      <w:pPr>
        <w:tabs>
          <w:tab w:val="num" w:pos="3600"/>
        </w:tabs>
        <w:ind w:left="3600" w:hanging="360"/>
      </w:pPr>
    </w:lvl>
    <w:lvl w:ilvl="5" w:tplc="5B262E3E">
      <w:start w:val="1"/>
      <w:numFmt w:val="decimal"/>
      <w:lvlText w:val="%6."/>
      <w:lvlJc w:val="left"/>
      <w:pPr>
        <w:tabs>
          <w:tab w:val="num" w:pos="4320"/>
        </w:tabs>
        <w:ind w:left="4320" w:hanging="360"/>
      </w:pPr>
    </w:lvl>
    <w:lvl w:ilvl="6" w:tplc="8C9EEBE0">
      <w:start w:val="1"/>
      <w:numFmt w:val="decimal"/>
      <w:lvlText w:val="%7."/>
      <w:lvlJc w:val="left"/>
      <w:pPr>
        <w:tabs>
          <w:tab w:val="num" w:pos="5040"/>
        </w:tabs>
        <w:ind w:left="5040" w:hanging="360"/>
      </w:pPr>
    </w:lvl>
    <w:lvl w:ilvl="7" w:tplc="B32C5526">
      <w:start w:val="1"/>
      <w:numFmt w:val="decimal"/>
      <w:lvlText w:val="%8."/>
      <w:lvlJc w:val="left"/>
      <w:pPr>
        <w:tabs>
          <w:tab w:val="num" w:pos="5760"/>
        </w:tabs>
        <w:ind w:left="5760" w:hanging="360"/>
      </w:pPr>
    </w:lvl>
    <w:lvl w:ilvl="8" w:tplc="2B4EA2E6">
      <w:start w:val="1"/>
      <w:numFmt w:val="decimal"/>
      <w:lvlText w:val="%9."/>
      <w:lvlJc w:val="left"/>
      <w:pPr>
        <w:tabs>
          <w:tab w:val="num" w:pos="6480"/>
        </w:tabs>
        <w:ind w:left="6480" w:hanging="360"/>
      </w:pPr>
    </w:lvl>
  </w:abstractNum>
  <w:abstractNum w:abstractNumId="3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1C9007D"/>
    <w:multiLevelType w:val="multilevel"/>
    <w:tmpl w:val="E4D08834"/>
    <w:lvl w:ilvl="0">
      <w:start w:val="3"/>
      <w:numFmt w:val="decimal"/>
      <w:lvlText w:val="%1."/>
      <w:lvlJc w:val="left"/>
      <w:pPr>
        <w:ind w:left="360" w:hanging="360"/>
      </w:pPr>
      <w:rPr>
        <w:rFonts w:hint="default"/>
      </w:rPr>
    </w:lvl>
    <w:lvl w:ilvl="1">
      <w:start w:val="1"/>
      <w:numFmt w:val="decimal"/>
      <w:lvlText w:val="%1.%2."/>
      <w:lvlJc w:val="left"/>
      <w:pPr>
        <w:ind w:left="1057" w:hanging="36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2811" w:hanging="72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36" w15:restartNumberingAfterBreak="0">
    <w:nsid w:val="71D42B6C"/>
    <w:multiLevelType w:val="multilevel"/>
    <w:tmpl w:val="1C0E9004"/>
    <w:lvl w:ilvl="0">
      <w:start w:val="3"/>
      <w:numFmt w:val="decimal"/>
      <w:lvlText w:val="%1."/>
      <w:lvlJc w:val="left"/>
      <w:pPr>
        <w:ind w:left="360" w:hanging="360"/>
      </w:pPr>
      <w:rPr>
        <w:rFonts w:hint="default"/>
      </w:rPr>
    </w:lvl>
    <w:lvl w:ilvl="1">
      <w:start w:val="1"/>
      <w:numFmt w:val="decimal"/>
      <w:lvlText w:val="%1.%2."/>
      <w:lvlJc w:val="left"/>
      <w:pPr>
        <w:ind w:left="1057" w:hanging="36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2811" w:hanging="72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37" w15:restartNumberingAfterBreak="0">
    <w:nsid w:val="722A12CA"/>
    <w:multiLevelType w:val="multilevel"/>
    <w:tmpl w:val="16A6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A183221"/>
    <w:multiLevelType w:val="multilevel"/>
    <w:tmpl w:val="39B2B85C"/>
    <w:lvl w:ilvl="0">
      <w:start w:val="1"/>
      <w:numFmt w:val="decimal"/>
      <w:lvlText w:val="%1."/>
      <w:lvlJc w:val="left"/>
      <w:pPr>
        <w:ind w:left="1080" w:hanging="720"/>
      </w:pPr>
      <w:rPr>
        <w:rFonts w:asciiTheme="minorHAnsi" w:hAnsiTheme="minorHAnsi" w:cstheme="minorHAnsi"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0"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C272B11"/>
    <w:multiLevelType w:val="multilevel"/>
    <w:tmpl w:val="A860FC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7DE50F82"/>
    <w:multiLevelType w:val="hybridMultilevel"/>
    <w:tmpl w:val="8D462C04"/>
    <w:lvl w:ilvl="0" w:tplc="E7AA1132">
      <w:start w:val="1"/>
      <w:numFmt w:val="decimal"/>
      <w:lvlText w:val="%1)"/>
      <w:lvlJc w:val="left"/>
      <w:pPr>
        <w:ind w:left="720" w:hanging="360"/>
      </w:pPr>
      <w:rPr>
        <w:rFonts w:asciiTheme="minorHAnsi" w:eastAsiaTheme="minorHAnsi" w:hAnsiTheme="minorHAnsi" w:cstheme="minorHAnsi" w:hint="default"/>
        <w:i w:val="0"/>
        <w:iCs w:val="0"/>
        <w:color w:val="auto"/>
        <w:sz w:val="21"/>
        <w:szCs w:val="2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7E845E9D"/>
    <w:multiLevelType w:val="hybridMultilevel"/>
    <w:tmpl w:val="83DE69E2"/>
    <w:lvl w:ilvl="0" w:tplc="FFFFFFFF">
      <w:start w:val="1"/>
      <w:numFmt w:val="decimal"/>
      <w:lvlText w:val="%1."/>
      <w:lvlJc w:val="left"/>
      <w:pPr>
        <w:ind w:left="927" w:hanging="360"/>
      </w:pPr>
      <w:rPr>
        <w:rFonts w:eastAsiaTheme="minorEastAsia" w:hint="default"/>
        <w:color w:val="auto"/>
      </w:rPr>
    </w:lvl>
    <w:lvl w:ilvl="1" w:tplc="04090001">
      <w:start w:val="1"/>
      <w:numFmt w:val="bullet"/>
      <w:lvlText w:val=""/>
      <w:lvlJc w:val="left"/>
      <w:pPr>
        <w:ind w:left="1789" w:hanging="360"/>
      </w:pPr>
      <w:rPr>
        <w:rFonts w:ascii="Symbol" w:hAnsi="Symbol"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22287778">
    <w:abstractNumId w:val="7"/>
  </w:num>
  <w:num w:numId="2" w16cid:durableId="1490172141">
    <w:abstractNumId w:val="30"/>
  </w:num>
  <w:num w:numId="3" w16cid:durableId="138770985">
    <w:abstractNumId w:val="23"/>
  </w:num>
  <w:num w:numId="4" w16cid:durableId="219707255">
    <w:abstractNumId w:val="40"/>
  </w:num>
  <w:num w:numId="5" w16cid:durableId="1652252092">
    <w:abstractNumId w:val="16"/>
  </w:num>
  <w:num w:numId="6" w16cid:durableId="1208252808">
    <w:abstractNumId w:val="38"/>
  </w:num>
  <w:num w:numId="7" w16cid:durableId="963148996">
    <w:abstractNumId w:val="5"/>
  </w:num>
  <w:num w:numId="8" w16cid:durableId="817724215">
    <w:abstractNumId w:val="24"/>
  </w:num>
  <w:num w:numId="9" w16cid:durableId="17050539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647499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2797285">
    <w:abstractNumId w:val="20"/>
  </w:num>
  <w:num w:numId="12" w16cid:durableId="389158618">
    <w:abstractNumId w:val="41"/>
  </w:num>
  <w:num w:numId="13" w16cid:durableId="266431498">
    <w:abstractNumId w:val="1"/>
  </w:num>
  <w:num w:numId="14" w16cid:durableId="1113208743">
    <w:abstractNumId w:val="10"/>
  </w:num>
  <w:num w:numId="15" w16cid:durableId="1843933395">
    <w:abstractNumId w:val="32"/>
  </w:num>
  <w:num w:numId="16" w16cid:durableId="434784769">
    <w:abstractNumId w:val="6"/>
  </w:num>
  <w:num w:numId="17" w16cid:durableId="2119639769">
    <w:abstractNumId w:val="27"/>
  </w:num>
  <w:num w:numId="18" w16cid:durableId="2058504083">
    <w:abstractNumId w:val="25"/>
  </w:num>
  <w:num w:numId="19" w16cid:durableId="1722750161">
    <w:abstractNumId w:val="3"/>
  </w:num>
  <w:num w:numId="20" w16cid:durableId="12142690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27691176">
    <w:abstractNumId w:val="4"/>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8690927">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9418560">
    <w:abstractNumId w:val="29"/>
  </w:num>
  <w:num w:numId="24" w16cid:durableId="13317613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27352294">
    <w:abstractNumId w:val="14"/>
  </w:num>
  <w:num w:numId="26" w16cid:durableId="444273371">
    <w:abstractNumId w:val="2"/>
  </w:num>
  <w:num w:numId="27" w16cid:durableId="1969162371">
    <w:abstractNumId w:val="12"/>
  </w:num>
  <w:num w:numId="28" w16cid:durableId="57629052">
    <w:abstractNumId w:val="43"/>
  </w:num>
  <w:num w:numId="29" w16cid:durableId="845289573">
    <w:abstractNumId w:val="11"/>
  </w:num>
  <w:num w:numId="30" w16cid:durableId="864708651">
    <w:abstractNumId w:val="36"/>
  </w:num>
  <w:num w:numId="31" w16cid:durableId="1514956789">
    <w:abstractNumId w:val="35"/>
  </w:num>
  <w:num w:numId="32" w16cid:durableId="1808934652">
    <w:abstractNumId w:val="28"/>
  </w:num>
  <w:num w:numId="33" w16cid:durableId="2118600365">
    <w:abstractNumId w:val="31"/>
  </w:num>
  <w:num w:numId="34" w16cid:durableId="321084417">
    <w:abstractNumId w:val="39"/>
  </w:num>
  <w:num w:numId="35" w16cid:durableId="1791050607">
    <w:abstractNumId w:val="22"/>
  </w:num>
  <w:num w:numId="36" w16cid:durableId="142891861">
    <w:abstractNumId w:val="42"/>
  </w:num>
  <w:num w:numId="37" w16cid:durableId="42292479">
    <w:abstractNumId w:val="13"/>
  </w:num>
  <w:num w:numId="38" w16cid:durableId="1147017847">
    <w:abstractNumId w:val="37"/>
  </w:num>
  <w:num w:numId="39" w16cid:durableId="1415740606">
    <w:abstractNumId w:val="34"/>
  </w:num>
  <w:num w:numId="40" w16cid:durableId="158740599">
    <w:abstractNumId w:val="19"/>
  </w:num>
  <w:num w:numId="41" w16cid:durableId="1884630571">
    <w:abstractNumId w:val="26"/>
  </w:num>
  <w:num w:numId="42" w16cid:durableId="497114606">
    <w:abstractNumId w:val="0"/>
  </w:num>
  <w:num w:numId="43" w16cid:durableId="1360593715">
    <w:abstractNumId w:val="21"/>
  </w:num>
  <w:num w:numId="44" w16cid:durableId="21591867">
    <w:abstractNumId w:val="9"/>
  </w:num>
  <w:num w:numId="45" w16cid:durableId="553838">
    <w:abstractNumId w:val="18"/>
  </w:num>
  <w:num w:numId="46" w16cid:durableId="421612619">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C3C"/>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61FD"/>
    <w:rsid w:val="00026246"/>
    <w:rsid w:val="00026334"/>
    <w:rsid w:val="00026673"/>
    <w:rsid w:val="00026690"/>
    <w:rsid w:val="00026D16"/>
    <w:rsid w:val="00030220"/>
    <w:rsid w:val="00030C02"/>
    <w:rsid w:val="00030CCF"/>
    <w:rsid w:val="00030F90"/>
    <w:rsid w:val="000315EB"/>
    <w:rsid w:val="00031A62"/>
    <w:rsid w:val="000321E6"/>
    <w:rsid w:val="00032D12"/>
    <w:rsid w:val="00032D19"/>
    <w:rsid w:val="00034A4A"/>
    <w:rsid w:val="00035221"/>
    <w:rsid w:val="0003560E"/>
    <w:rsid w:val="0003587B"/>
    <w:rsid w:val="00035BC2"/>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CF5"/>
    <w:rsid w:val="00047F6B"/>
    <w:rsid w:val="00047F87"/>
    <w:rsid w:val="00050C31"/>
    <w:rsid w:val="0005148B"/>
    <w:rsid w:val="00051E9D"/>
    <w:rsid w:val="00051EF4"/>
    <w:rsid w:val="00052365"/>
    <w:rsid w:val="0005295E"/>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4BFC"/>
    <w:rsid w:val="000650FF"/>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4E89"/>
    <w:rsid w:val="0007511C"/>
    <w:rsid w:val="0007559C"/>
    <w:rsid w:val="00075D27"/>
    <w:rsid w:val="00077944"/>
    <w:rsid w:val="00077D24"/>
    <w:rsid w:val="00080396"/>
    <w:rsid w:val="00080F53"/>
    <w:rsid w:val="0008241E"/>
    <w:rsid w:val="00082EA1"/>
    <w:rsid w:val="00082F6A"/>
    <w:rsid w:val="000835C5"/>
    <w:rsid w:val="00083624"/>
    <w:rsid w:val="0008378B"/>
    <w:rsid w:val="00084742"/>
    <w:rsid w:val="00085478"/>
    <w:rsid w:val="000855FF"/>
    <w:rsid w:val="00085609"/>
    <w:rsid w:val="000859C8"/>
    <w:rsid w:val="00085A2E"/>
    <w:rsid w:val="0008617B"/>
    <w:rsid w:val="00086A87"/>
    <w:rsid w:val="00086D57"/>
    <w:rsid w:val="00087B7B"/>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546"/>
    <w:rsid w:val="000B08FA"/>
    <w:rsid w:val="000B0BE3"/>
    <w:rsid w:val="000B0CED"/>
    <w:rsid w:val="000B1465"/>
    <w:rsid w:val="000B1DB2"/>
    <w:rsid w:val="000B220A"/>
    <w:rsid w:val="000B24B0"/>
    <w:rsid w:val="000B297F"/>
    <w:rsid w:val="000B34C9"/>
    <w:rsid w:val="000B4E6D"/>
    <w:rsid w:val="000B6976"/>
    <w:rsid w:val="000B7223"/>
    <w:rsid w:val="000C006A"/>
    <w:rsid w:val="000C017C"/>
    <w:rsid w:val="000C02F3"/>
    <w:rsid w:val="000C12E1"/>
    <w:rsid w:val="000C1AE5"/>
    <w:rsid w:val="000C1F59"/>
    <w:rsid w:val="000C1FEF"/>
    <w:rsid w:val="000C2217"/>
    <w:rsid w:val="000C25AE"/>
    <w:rsid w:val="000C29CF"/>
    <w:rsid w:val="000C3F71"/>
    <w:rsid w:val="000C4DF9"/>
    <w:rsid w:val="000C5CD0"/>
    <w:rsid w:val="000C5D95"/>
    <w:rsid w:val="000C6068"/>
    <w:rsid w:val="000C625C"/>
    <w:rsid w:val="000C728C"/>
    <w:rsid w:val="000D0B55"/>
    <w:rsid w:val="000D13D6"/>
    <w:rsid w:val="000D18E9"/>
    <w:rsid w:val="000D26D8"/>
    <w:rsid w:val="000D412D"/>
    <w:rsid w:val="000D4406"/>
    <w:rsid w:val="000D4B9C"/>
    <w:rsid w:val="000D4E2B"/>
    <w:rsid w:val="000D5039"/>
    <w:rsid w:val="000D5C58"/>
    <w:rsid w:val="000D638A"/>
    <w:rsid w:val="000D7B9D"/>
    <w:rsid w:val="000E083B"/>
    <w:rsid w:val="000E0EAE"/>
    <w:rsid w:val="000E1743"/>
    <w:rsid w:val="000E266E"/>
    <w:rsid w:val="000E2FD9"/>
    <w:rsid w:val="000E31D4"/>
    <w:rsid w:val="000E3448"/>
    <w:rsid w:val="000E37BD"/>
    <w:rsid w:val="000E3B14"/>
    <w:rsid w:val="000E4076"/>
    <w:rsid w:val="000E430C"/>
    <w:rsid w:val="000E4D68"/>
    <w:rsid w:val="000E5999"/>
    <w:rsid w:val="000E6130"/>
    <w:rsid w:val="000E6657"/>
    <w:rsid w:val="000E681E"/>
    <w:rsid w:val="000E7154"/>
    <w:rsid w:val="000E71F1"/>
    <w:rsid w:val="000E763D"/>
    <w:rsid w:val="000F01E1"/>
    <w:rsid w:val="000F07BB"/>
    <w:rsid w:val="000F1287"/>
    <w:rsid w:val="000F1809"/>
    <w:rsid w:val="000F1C8C"/>
    <w:rsid w:val="000F2282"/>
    <w:rsid w:val="000F28A5"/>
    <w:rsid w:val="000F32EB"/>
    <w:rsid w:val="000F46E5"/>
    <w:rsid w:val="000F4740"/>
    <w:rsid w:val="000F4AA3"/>
    <w:rsid w:val="000F513D"/>
    <w:rsid w:val="000F6EDF"/>
    <w:rsid w:val="000F7102"/>
    <w:rsid w:val="001008A6"/>
    <w:rsid w:val="00100B38"/>
    <w:rsid w:val="001010F7"/>
    <w:rsid w:val="00101313"/>
    <w:rsid w:val="0010148D"/>
    <w:rsid w:val="00101C48"/>
    <w:rsid w:val="0010270D"/>
    <w:rsid w:val="00103049"/>
    <w:rsid w:val="00103CEC"/>
    <w:rsid w:val="001045C0"/>
    <w:rsid w:val="0010463E"/>
    <w:rsid w:val="00105DAD"/>
    <w:rsid w:val="001072BE"/>
    <w:rsid w:val="00107A04"/>
    <w:rsid w:val="00107DDA"/>
    <w:rsid w:val="0011128B"/>
    <w:rsid w:val="0011199A"/>
    <w:rsid w:val="00112453"/>
    <w:rsid w:val="001126FB"/>
    <w:rsid w:val="0011280B"/>
    <w:rsid w:val="001128FB"/>
    <w:rsid w:val="00112F92"/>
    <w:rsid w:val="0011320C"/>
    <w:rsid w:val="0011344C"/>
    <w:rsid w:val="00113B07"/>
    <w:rsid w:val="00114768"/>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697D"/>
    <w:rsid w:val="0012726D"/>
    <w:rsid w:val="001275FB"/>
    <w:rsid w:val="00127671"/>
    <w:rsid w:val="00127ED6"/>
    <w:rsid w:val="00127F80"/>
    <w:rsid w:val="0013010B"/>
    <w:rsid w:val="001307D2"/>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9AA"/>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8DD"/>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5C15"/>
    <w:rsid w:val="001864DB"/>
    <w:rsid w:val="001904E1"/>
    <w:rsid w:val="001912E2"/>
    <w:rsid w:val="0019130D"/>
    <w:rsid w:val="00191CEF"/>
    <w:rsid w:val="001920B3"/>
    <w:rsid w:val="001926B1"/>
    <w:rsid w:val="00192B6B"/>
    <w:rsid w:val="00192ED3"/>
    <w:rsid w:val="00193AE0"/>
    <w:rsid w:val="00193D61"/>
    <w:rsid w:val="00193E1F"/>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7AD"/>
    <w:rsid w:val="001A3DA0"/>
    <w:rsid w:val="001A4191"/>
    <w:rsid w:val="001A5289"/>
    <w:rsid w:val="001A5F1B"/>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1B6"/>
    <w:rsid w:val="001C24BC"/>
    <w:rsid w:val="001C256F"/>
    <w:rsid w:val="001C25C7"/>
    <w:rsid w:val="001C2EE8"/>
    <w:rsid w:val="001C305A"/>
    <w:rsid w:val="001C3A07"/>
    <w:rsid w:val="001C468D"/>
    <w:rsid w:val="001C49AE"/>
    <w:rsid w:val="001C4F12"/>
    <w:rsid w:val="001C635E"/>
    <w:rsid w:val="001C6757"/>
    <w:rsid w:val="001C75E8"/>
    <w:rsid w:val="001C7F48"/>
    <w:rsid w:val="001D2BBC"/>
    <w:rsid w:val="001D4D41"/>
    <w:rsid w:val="001D567F"/>
    <w:rsid w:val="001D5DDC"/>
    <w:rsid w:val="001D65F8"/>
    <w:rsid w:val="001D7492"/>
    <w:rsid w:val="001D793C"/>
    <w:rsid w:val="001E0107"/>
    <w:rsid w:val="001E03FB"/>
    <w:rsid w:val="001E1D32"/>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237"/>
    <w:rsid w:val="002163DC"/>
    <w:rsid w:val="002176E7"/>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2AA"/>
    <w:rsid w:val="002415C7"/>
    <w:rsid w:val="0024180E"/>
    <w:rsid w:val="002418CE"/>
    <w:rsid w:val="0024200F"/>
    <w:rsid w:val="002428AC"/>
    <w:rsid w:val="00242987"/>
    <w:rsid w:val="00242B1B"/>
    <w:rsid w:val="002430AE"/>
    <w:rsid w:val="00243470"/>
    <w:rsid w:val="00244688"/>
    <w:rsid w:val="00244994"/>
    <w:rsid w:val="002451FC"/>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6187"/>
    <w:rsid w:val="002676A4"/>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2DB4"/>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7D"/>
    <w:rsid w:val="00291EAC"/>
    <w:rsid w:val="00292169"/>
    <w:rsid w:val="0029216D"/>
    <w:rsid w:val="002926A1"/>
    <w:rsid w:val="00293A88"/>
    <w:rsid w:val="00294BE3"/>
    <w:rsid w:val="002970CF"/>
    <w:rsid w:val="00297490"/>
    <w:rsid w:val="002974D4"/>
    <w:rsid w:val="002A00F7"/>
    <w:rsid w:val="002A087C"/>
    <w:rsid w:val="002A1EB6"/>
    <w:rsid w:val="002A2A1D"/>
    <w:rsid w:val="002A36BB"/>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45A2"/>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6589"/>
    <w:rsid w:val="002D1083"/>
    <w:rsid w:val="002D1C99"/>
    <w:rsid w:val="002D1EFA"/>
    <w:rsid w:val="002D2083"/>
    <w:rsid w:val="002D236C"/>
    <w:rsid w:val="002D28EF"/>
    <w:rsid w:val="002D2EC0"/>
    <w:rsid w:val="002D3701"/>
    <w:rsid w:val="002D3712"/>
    <w:rsid w:val="002D48BB"/>
    <w:rsid w:val="002D4A0D"/>
    <w:rsid w:val="002D51D8"/>
    <w:rsid w:val="002D5ABC"/>
    <w:rsid w:val="002D5C99"/>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CD3"/>
    <w:rsid w:val="002E5EA9"/>
    <w:rsid w:val="002E6135"/>
    <w:rsid w:val="002E6BB6"/>
    <w:rsid w:val="002E7C1D"/>
    <w:rsid w:val="002F05C1"/>
    <w:rsid w:val="002F0663"/>
    <w:rsid w:val="002F0FBA"/>
    <w:rsid w:val="002F12E7"/>
    <w:rsid w:val="002F148F"/>
    <w:rsid w:val="002F1CB8"/>
    <w:rsid w:val="002F1CD9"/>
    <w:rsid w:val="002F2310"/>
    <w:rsid w:val="002F3773"/>
    <w:rsid w:val="002F396F"/>
    <w:rsid w:val="002F429E"/>
    <w:rsid w:val="002F44C0"/>
    <w:rsid w:val="002F536E"/>
    <w:rsid w:val="002F58F6"/>
    <w:rsid w:val="002F5EE2"/>
    <w:rsid w:val="002F5F47"/>
    <w:rsid w:val="002F67FD"/>
    <w:rsid w:val="002F7D23"/>
    <w:rsid w:val="00300091"/>
    <w:rsid w:val="00300A60"/>
    <w:rsid w:val="00300FEF"/>
    <w:rsid w:val="00301185"/>
    <w:rsid w:val="0030230E"/>
    <w:rsid w:val="003025C8"/>
    <w:rsid w:val="003049FC"/>
    <w:rsid w:val="00304B7D"/>
    <w:rsid w:val="00304E45"/>
    <w:rsid w:val="00305876"/>
    <w:rsid w:val="00306D9F"/>
    <w:rsid w:val="00306F87"/>
    <w:rsid w:val="003074D1"/>
    <w:rsid w:val="0031000F"/>
    <w:rsid w:val="003101E1"/>
    <w:rsid w:val="00310DEF"/>
    <w:rsid w:val="0031109D"/>
    <w:rsid w:val="003118F9"/>
    <w:rsid w:val="0031284C"/>
    <w:rsid w:val="00312D59"/>
    <w:rsid w:val="00313C60"/>
    <w:rsid w:val="0031420A"/>
    <w:rsid w:val="00315581"/>
    <w:rsid w:val="003155D3"/>
    <w:rsid w:val="00316D64"/>
    <w:rsid w:val="0031757A"/>
    <w:rsid w:val="00317AC3"/>
    <w:rsid w:val="0032046A"/>
    <w:rsid w:val="00320B5A"/>
    <w:rsid w:val="003216C8"/>
    <w:rsid w:val="00321A79"/>
    <w:rsid w:val="00321B1F"/>
    <w:rsid w:val="0032245D"/>
    <w:rsid w:val="0032266C"/>
    <w:rsid w:val="003230AA"/>
    <w:rsid w:val="003232C3"/>
    <w:rsid w:val="00323C57"/>
    <w:rsid w:val="00324073"/>
    <w:rsid w:val="003241B0"/>
    <w:rsid w:val="003241B4"/>
    <w:rsid w:val="00325A84"/>
    <w:rsid w:val="00326357"/>
    <w:rsid w:val="00326CB7"/>
    <w:rsid w:val="00326F19"/>
    <w:rsid w:val="00326F9E"/>
    <w:rsid w:val="003300F2"/>
    <w:rsid w:val="00331673"/>
    <w:rsid w:val="00331ED1"/>
    <w:rsid w:val="0033204A"/>
    <w:rsid w:val="00332164"/>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540"/>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6FD3"/>
    <w:rsid w:val="003671C3"/>
    <w:rsid w:val="0036793F"/>
    <w:rsid w:val="00367D97"/>
    <w:rsid w:val="00370489"/>
    <w:rsid w:val="00371433"/>
    <w:rsid w:val="003716F1"/>
    <w:rsid w:val="00372CDB"/>
    <w:rsid w:val="00373C2D"/>
    <w:rsid w:val="003741B0"/>
    <w:rsid w:val="00374650"/>
    <w:rsid w:val="003746D4"/>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5B6B"/>
    <w:rsid w:val="003973F3"/>
    <w:rsid w:val="00397706"/>
    <w:rsid w:val="00397E1C"/>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85D"/>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AD4"/>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4031"/>
    <w:rsid w:val="00404533"/>
    <w:rsid w:val="0040472C"/>
    <w:rsid w:val="004047D7"/>
    <w:rsid w:val="00404E5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6E18"/>
    <w:rsid w:val="00417604"/>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378FA"/>
    <w:rsid w:val="00440394"/>
    <w:rsid w:val="00440809"/>
    <w:rsid w:val="00440E78"/>
    <w:rsid w:val="00441581"/>
    <w:rsid w:val="004419AE"/>
    <w:rsid w:val="00441A29"/>
    <w:rsid w:val="00441ACD"/>
    <w:rsid w:val="00443DE5"/>
    <w:rsid w:val="00443FA8"/>
    <w:rsid w:val="00443FEB"/>
    <w:rsid w:val="00444DC8"/>
    <w:rsid w:val="0044507F"/>
    <w:rsid w:val="0044540D"/>
    <w:rsid w:val="00446913"/>
    <w:rsid w:val="00446C3F"/>
    <w:rsid w:val="00447B36"/>
    <w:rsid w:val="00447D54"/>
    <w:rsid w:val="00450767"/>
    <w:rsid w:val="00450AAD"/>
    <w:rsid w:val="00450E09"/>
    <w:rsid w:val="004511A8"/>
    <w:rsid w:val="004512A8"/>
    <w:rsid w:val="00451E77"/>
    <w:rsid w:val="004525F0"/>
    <w:rsid w:val="0045276F"/>
    <w:rsid w:val="00452C1D"/>
    <w:rsid w:val="00453770"/>
    <w:rsid w:val="00455810"/>
    <w:rsid w:val="004559C7"/>
    <w:rsid w:val="00455AA9"/>
    <w:rsid w:val="00455F06"/>
    <w:rsid w:val="004575AA"/>
    <w:rsid w:val="0045773D"/>
    <w:rsid w:val="00457C45"/>
    <w:rsid w:val="00457F5A"/>
    <w:rsid w:val="00460650"/>
    <w:rsid w:val="004614BA"/>
    <w:rsid w:val="00461904"/>
    <w:rsid w:val="0046198C"/>
    <w:rsid w:val="00461CE4"/>
    <w:rsid w:val="004624F4"/>
    <w:rsid w:val="00462587"/>
    <w:rsid w:val="004634E4"/>
    <w:rsid w:val="004635E0"/>
    <w:rsid w:val="00463897"/>
    <w:rsid w:val="004642FA"/>
    <w:rsid w:val="0046472C"/>
    <w:rsid w:val="00464D07"/>
    <w:rsid w:val="004658BF"/>
    <w:rsid w:val="00465C7A"/>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4D16"/>
    <w:rsid w:val="00485E23"/>
    <w:rsid w:val="0048654D"/>
    <w:rsid w:val="004867B9"/>
    <w:rsid w:val="00486B0D"/>
    <w:rsid w:val="00487293"/>
    <w:rsid w:val="00492862"/>
    <w:rsid w:val="00493BE2"/>
    <w:rsid w:val="004940CB"/>
    <w:rsid w:val="00494B5D"/>
    <w:rsid w:val="0049538A"/>
    <w:rsid w:val="00495F71"/>
    <w:rsid w:val="004962BC"/>
    <w:rsid w:val="00496EFB"/>
    <w:rsid w:val="00497DF3"/>
    <w:rsid w:val="004A01F5"/>
    <w:rsid w:val="004A0305"/>
    <w:rsid w:val="004A0401"/>
    <w:rsid w:val="004A0E10"/>
    <w:rsid w:val="004A1343"/>
    <w:rsid w:val="004A13CE"/>
    <w:rsid w:val="004A1597"/>
    <w:rsid w:val="004A1BB5"/>
    <w:rsid w:val="004A299F"/>
    <w:rsid w:val="004A3AF1"/>
    <w:rsid w:val="004A3B28"/>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45A5"/>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2F2D"/>
    <w:rsid w:val="004F30E1"/>
    <w:rsid w:val="004F33F0"/>
    <w:rsid w:val="004F38EB"/>
    <w:rsid w:val="004F3F59"/>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4EEC"/>
    <w:rsid w:val="0051508F"/>
    <w:rsid w:val="00515C55"/>
    <w:rsid w:val="00515ED0"/>
    <w:rsid w:val="0051611C"/>
    <w:rsid w:val="00517008"/>
    <w:rsid w:val="005172B1"/>
    <w:rsid w:val="005209A8"/>
    <w:rsid w:val="00520CD2"/>
    <w:rsid w:val="005211CB"/>
    <w:rsid w:val="00521A8B"/>
    <w:rsid w:val="00521F2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5DAA"/>
    <w:rsid w:val="00536E98"/>
    <w:rsid w:val="005377B5"/>
    <w:rsid w:val="005379E7"/>
    <w:rsid w:val="00540094"/>
    <w:rsid w:val="00540C9A"/>
    <w:rsid w:val="0054132A"/>
    <w:rsid w:val="00541A24"/>
    <w:rsid w:val="005420ED"/>
    <w:rsid w:val="0054231A"/>
    <w:rsid w:val="00542A74"/>
    <w:rsid w:val="00543400"/>
    <w:rsid w:val="0054441C"/>
    <w:rsid w:val="005448A6"/>
    <w:rsid w:val="005450B5"/>
    <w:rsid w:val="00546528"/>
    <w:rsid w:val="00547265"/>
    <w:rsid w:val="00547443"/>
    <w:rsid w:val="00547F32"/>
    <w:rsid w:val="005505A6"/>
    <w:rsid w:val="005505BF"/>
    <w:rsid w:val="00550751"/>
    <w:rsid w:val="00550C47"/>
    <w:rsid w:val="00551B0D"/>
    <w:rsid w:val="00553286"/>
    <w:rsid w:val="00553E2C"/>
    <w:rsid w:val="0055476C"/>
    <w:rsid w:val="00556922"/>
    <w:rsid w:val="005576C1"/>
    <w:rsid w:val="00557CBD"/>
    <w:rsid w:val="005605D0"/>
    <w:rsid w:val="00560AD2"/>
    <w:rsid w:val="00560D17"/>
    <w:rsid w:val="00561265"/>
    <w:rsid w:val="00561332"/>
    <w:rsid w:val="005616FC"/>
    <w:rsid w:val="00561DBA"/>
    <w:rsid w:val="00562B41"/>
    <w:rsid w:val="00562C4E"/>
    <w:rsid w:val="00562C67"/>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DBF"/>
    <w:rsid w:val="00587E05"/>
    <w:rsid w:val="00590005"/>
    <w:rsid w:val="00590CBF"/>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4E9"/>
    <w:rsid w:val="005A5610"/>
    <w:rsid w:val="005A5B5E"/>
    <w:rsid w:val="005B05CE"/>
    <w:rsid w:val="005B0749"/>
    <w:rsid w:val="005B16F4"/>
    <w:rsid w:val="005B19E4"/>
    <w:rsid w:val="005B1D8D"/>
    <w:rsid w:val="005B24C3"/>
    <w:rsid w:val="005B2628"/>
    <w:rsid w:val="005B2A1D"/>
    <w:rsid w:val="005B2C82"/>
    <w:rsid w:val="005B2D90"/>
    <w:rsid w:val="005B2D9B"/>
    <w:rsid w:val="005B2FD0"/>
    <w:rsid w:val="005B34A6"/>
    <w:rsid w:val="005B37F8"/>
    <w:rsid w:val="005B383F"/>
    <w:rsid w:val="005B46C1"/>
    <w:rsid w:val="005B57A2"/>
    <w:rsid w:val="005C0258"/>
    <w:rsid w:val="005C0B37"/>
    <w:rsid w:val="005C17C2"/>
    <w:rsid w:val="005C3941"/>
    <w:rsid w:val="005C3F18"/>
    <w:rsid w:val="005C4923"/>
    <w:rsid w:val="005C5107"/>
    <w:rsid w:val="005C5BD5"/>
    <w:rsid w:val="005C6C2A"/>
    <w:rsid w:val="005C6D8F"/>
    <w:rsid w:val="005C7B7A"/>
    <w:rsid w:val="005D080D"/>
    <w:rsid w:val="005D08AD"/>
    <w:rsid w:val="005D0BAB"/>
    <w:rsid w:val="005D0CCC"/>
    <w:rsid w:val="005D1EC0"/>
    <w:rsid w:val="005D280D"/>
    <w:rsid w:val="005D30B4"/>
    <w:rsid w:val="005D37DB"/>
    <w:rsid w:val="005D393D"/>
    <w:rsid w:val="005D46A9"/>
    <w:rsid w:val="005D472F"/>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4D4D"/>
    <w:rsid w:val="005F55FD"/>
    <w:rsid w:val="005F5A46"/>
    <w:rsid w:val="005F5F2C"/>
    <w:rsid w:val="005F68D4"/>
    <w:rsid w:val="005F6991"/>
    <w:rsid w:val="005F70E4"/>
    <w:rsid w:val="005F7EBF"/>
    <w:rsid w:val="006015A1"/>
    <w:rsid w:val="006015E1"/>
    <w:rsid w:val="00601B91"/>
    <w:rsid w:val="00601DD0"/>
    <w:rsid w:val="0060200D"/>
    <w:rsid w:val="006028E2"/>
    <w:rsid w:val="00603E31"/>
    <w:rsid w:val="006041B7"/>
    <w:rsid w:val="00605D03"/>
    <w:rsid w:val="00606CBD"/>
    <w:rsid w:val="006078F9"/>
    <w:rsid w:val="00607C46"/>
    <w:rsid w:val="00612434"/>
    <w:rsid w:val="00612488"/>
    <w:rsid w:val="0061276D"/>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6DF"/>
    <w:rsid w:val="00631E78"/>
    <w:rsid w:val="006326D2"/>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5CA"/>
    <w:rsid w:val="00645DF8"/>
    <w:rsid w:val="006460FF"/>
    <w:rsid w:val="00646974"/>
    <w:rsid w:val="006512AF"/>
    <w:rsid w:val="00651301"/>
    <w:rsid w:val="00651664"/>
    <w:rsid w:val="00651E2B"/>
    <w:rsid w:val="00653069"/>
    <w:rsid w:val="00653A37"/>
    <w:rsid w:val="006541EB"/>
    <w:rsid w:val="0065459E"/>
    <w:rsid w:val="006545F9"/>
    <w:rsid w:val="006553EF"/>
    <w:rsid w:val="00656E18"/>
    <w:rsid w:val="00656F8A"/>
    <w:rsid w:val="00657EEC"/>
    <w:rsid w:val="00660F6D"/>
    <w:rsid w:val="00660FD8"/>
    <w:rsid w:val="0066179A"/>
    <w:rsid w:val="00661860"/>
    <w:rsid w:val="00661FBE"/>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5949"/>
    <w:rsid w:val="00677B00"/>
    <w:rsid w:val="00677F40"/>
    <w:rsid w:val="00680281"/>
    <w:rsid w:val="006802C2"/>
    <w:rsid w:val="00681CDE"/>
    <w:rsid w:val="006824FC"/>
    <w:rsid w:val="00682AD5"/>
    <w:rsid w:val="0068448B"/>
    <w:rsid w:val="00685C49"/>
    <w:rsid w:val="00687997"/>
    <w:rsid w:val="00687E47"/>
    <w:rsid w:val="0069058D"/>
    <w:rsid w:val="006912EA"/>
    <w:rsid w:val="00692635"/>
    <w:rsid w:val="00693C7B"/>
    <w:rsid w:val="00694911"/>
    <w:rsid w:val="006966D7"/>
    <w:rsid w:val="00696BE6"/>
    <w:rsid w:val="00696EED"/>
    <w:rsid w:val="006A02C4"/>
    <w:rsid w:val="006A0320"/>
    <w:rsid w:val="006A0559"/>
    <w:rsid w:val="006A0EB2"/>
    <w:rsid w:val="006A19E0"/>
    <w:rsid w:val="006A1A30"/>
    <w:rsid w:val="006A24E5"/>
    <w:rsid w:val="006A2889"/>
    <w:rsid w:val="006A2DF5"/>
    <w:rsid w:val="006A3415"/>
    <w:rsid w:val="006A39B7"/>
    <w:rsid w:val="006A4AF7"/>
    <w:rsid w:val="006A539D"/>
    <w:rsid w:val="006A58FD"/>
    <w:rsid w:val="006A614E"/>
    <w:rsid w:val="006A61B1"/>
    <w:rsid w:val="006A644E"/>
    <w:rsid w:val="006A6750"/>
    <w:rsid w:val="006A675A"/>
    <w:rsid w:val="006A6A5B"/>
    <w:rsid w:val="006A6F2E"/>
    <w:rsid w:val="006A7476"/>
    <w:rsid w:val="006A7674"/>
    <w:rsid w:val="006B0550"/>
    <w:rsid w:val="006B1131"/>
    <w:rsid w:val="006B1A30"/>
    <w:rsid w:val="006B257C"/>
    <w:rsid w:val="006B3563"/>
    <w:rsid w:val="006B3FBF"/>
    <w:rsid w:val="006B4773"/>
    <w:rsid w:val="006B4B0E"/>
    <w:rsid w:val="006B4D7E"/>
    <w:rsid w:val="006B5492"/>
    <w:rsid w:val="006B5692"/>
    <w:rsid w:val="006B56F2"/>
    <w:rsid w:val="006B606E"/>
    <w:rsid w:val="006C0152"/>
    <w:rsid w:val="006C176F"/>
    <w:rsid w:val="006C1CEA"/>
    <w:rsid w:val="006C29FF"/>
    <w:rsid w:val="006C2ED7"/>
    <w:rsid w:val="006C4A69"/>
    <w:rsid w:val="006C5438"/>
    <w:rsid w:val="006C5FDC"/>
    <w:rsid w:val="006C613D"/>
    <w:rsid w:val="006C6272"/>
    <w:rsid w:val="006C63B5"/>
    <w:rsid w:val="006C7DED"/>
    <w:rsid w:val="006D024F"/>
    <w:rsid w:val="006D0977"/>
    <w:rsid w:val="006D1390"/>
    <w:rsid w:val="006D1BC0"/>
    <w:rsid w:val="006D2363"/>
    <w:rsid w:val="006D3202"/>
    <w:rsid w:val="006D3B7F"/>
    <w:rsid w:val="006D3C8B"/>
    <w:rsid w:val="006D3FB5"/>
    <w:rsid w:val="006D463E"/>
    <w:rsid w:val="006D46E0"/>
    <w:rsid w:val="006D6694"/>
    <w:rsid w:val="006D67EE"/>
    <w:rsid w:val="006E04DD"/>
    <w:rsid w:val="006E05DF"/>
    <w:rsid w:val="006E1268"/>
    <w:rsid w:val="006E2477"/>
    <w:rsid w:val="006E28D7"/>
    <w:rsid w:val="006E2957"/>
    <w:rsid w:val="006E2B14"/>
    <w:rsid w:val="006E42EC"/>
    <w:rsid w:val="006E533D"/>
    <w:rsid w:val="006E5441"/>
    <w:rsid w:val="006E6528"/>
    <w:rsid w:val="006E6883"/>
    <w:rsid w:val="006E75C7"/>
    <w:rsid w:val="006E7679"/>
    <w:rsid w:val="006F1F4B"/>
    <w:rsid w:val="006F2F71"/>
    <w:rsid w:val="006F4618"/>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1FFC"/>
    <w:rsid w:val="007128D8"/>
    <w:rsid w:val="007128DA"/>
    <w:rsid w:val="00713645"/>
    <w:rsid w:val="00713A97"/>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0E"/>
    <w:rsid w:val="00741376"/>
    <w:rsid w:val="007419CD"/>
    <w:rsid w:val="00741C24"/>
    <w:rsid w:val="007422EF"/>
    <w:rsid w:val="00742B0B"/>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596"/>
    <w:rsid w:val="00751799"/>
    <w:rsid w:val="0075196E"/>
    <w:rsid w:val="0075224D"/>
    <w:rsid w:val="0075257E"/>
    <w:rsid w:val="00753151"/>
    <w:rsid w:val="007538D2"/>
    <w:rsid w:val="00753948"/>
    <w:rsid w:val="00753FC7"/>
    <w:rsid w:val="00754305"/>
    <w:rsid w:val="00754F0F"/>
    <w:rsid w:val="007552F1"/>
    <w:rsid w:val="007553E4"/>
    <w:rsid w:val="00755F3B"/>
    <w:rsid w:val="007560A1"/>
    <w:rsid w:val="007566CB"/>
    <w:rsid w:val="00757947"/>
    <w:rsid w:val="007611E9"/>
    <w:rsid w:val="00761429"/>
    <w:rsid w:val="0076284D"/>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922"/>
    <w:rsid w:val="00791E5B"/>
    <w:rsid w:val="00791FC9"/>
    <w:rsid w:val="0079488E"/>
    <w:rsid w:val="007948D0"/>
    <w:rsid w:val="007950C4"/>
    <w:rsid w:val="00795563"/>
    <w:rsid w:val="00797526"/>
    <w:rsid w:val="007976F5"/>
    <w:rsid w:val="007A059A"/>
    <w:rsid w:val="007A0981"/>
    <w:rsid w:val="007A0F1C"/>
    <w:rsid w:val="007A1129"/>
    <w:rsid w:val="007A130B"/>
    <w:rsid w:val="007A50A9"/>
    <w:rsid w:val="007A5575"/>
    <w:rsid w:val="007A5BDA"/>
    <w:rsid w:val="007A6EAB"/>
    <w:rsid w:val="007A769D"/>
    <w:rsid w:val="007A7D55"/>
    <w:rsid w:val="007A7E8A"/>
    <w:rsid w:val="007B12FF"/>
    <w:rsid w:val="007B185F"/>
    <w:rsid w:val="007B2A01"/>
    <w:rsid w:val="007B2E75"/>
    <w:rsid w:val="007B39E1"/>
    <w:rsid w:val="007B429C"/>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444"/>
    <w:rsid w:val="007D583F"/>
    <w:rsid w:val="007D5985"/>
    <w:rsid w:val="007D5C61"/>
    <w:rsid w:val="007D62F2"/>
    <w:rsid w:val="007D644F"/>
    <w:rsid w:val="007D6542"/>
    <w:rsid w:val="007D755A"/>
    <w:rsid w:val="007D7719"/>
    <w:rsid w:val="007D7BC5"/>
    <w:rsid w:val="007E05CD"/>
    <w:rsid w:val="007E0A52"/>
    <w:rsid w:val="007E1624"/>
    <w:rsid w:val="007E1893"/>
    <w:rsid w:val="007E1EF6"/>
    <w:rsid w:val="007E2CF6"/>
    <w:rsid w:val="007E2E3B"/>
    <w:rsid w:val="007E3D46"/>
    <w:rsid w:val="007E3D62"/>
    <w:rsid w:val="007E625C"/>
    <w:rsid w:val="007E6C65"/>
    <w:rsid w:val="007E6D20"/>
    <w:rsid w:val="007E7010"/>
    <w:rsid w:val="007E72B4"/>
    <w:rsid w:val="007F0164"/>
    <w:rsid w:val="007F1A0D"/>
    <w:rsid w:val="007F1B2E"/>
    <w:rsid w:val="007F1B84"/>
    <w:rsid w:val="007F2173"/>
    <w:rsid w:val="007F3812"/>
    <w:rsid w:val="007F3D95"/>
    <w:rsid w:val="007F47E7"/>
    <w:rsid w:val="007F4F75"/>
    <w:rsid w:val="007F5196"/>
    <w:rsid w:val="007F6402"/>
    <w:rsid w:val="007F65C2"/>
    <w:rsid w:val="007F6F26"/>
    <w:rsid w:val="007F7397"/>
    <w:rsid w:val="007F7834"/>
    <w:rsid w:val="0080046E"/>
    <w:rsid w:val="0080269D"/>
    <w:rsid w:val="008040CB"/>
    <w:rsid w:val="008043C9"/>
    <w:rsid w:val="00805177"/>
    <w:rsid w:val="0080518C"/>
    <w:rsid w:val="00805237"/>
    <w:rsid w:val="00806044"/>
    <w:rsid w:val="00807185"/>
    <w:rsid w:val="00807B75"/>
    <w:rsid w:val="00810237"/>
    <w:rsid w:val="00810AF3"/>
    <w:rsid w:val="00813105"/>
    <w:rsid w:val="008131F9"/>
    <w:rsid w:val="008136E5"/>
    <w:rsid w:val="00813B3B"/>
    <w:rsid w:val="00814153"/>
    <w:rsid w:val="0081425E"/>
    <w:rsid w:val="008142E7"/>
    <w:rsid w:val="00814A84"/>
    <w:rsid w:val="00814F72"/>
    <w:rsid w:val="008150F0"/>
    <w:rsid w:val="00816837"/>
    <w:rsid w:val="008176D9"/>
    <w:rsid w:val="00817AB9"/>
    <w:rsid w:val="00817DCB"/>
    <w:rsid w:val="00820787"/>
    <w:rsid w:val="0082094F"/>
    <w:rsid w:val="00821BB1"/>
    <w:rsid w:val="008221D5"/>
    <w:rsid w:val="00822382"/>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EAE"/>
    <w:rsid w:val="00854EFE"/>
    <w:rsid w:val="00855211"/>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05D"/>
    <w:rsid w:val="0087058B"/>
    <w:rsid w:val="008712F6"/>
    <w:rsid w:val="008715AB"/>
    <w:rsid w:val="0087164F"/>
    <w:rsid w:val="00871A88"/>
    <w:rsid w:val="00872143"/>
    <w:rsid w:val="0087218A"/>
    <w:rsid w:val="0087372C"/>
    <w:rsid w:val="008737DE"/>
    <w:rsid w:val="00873D68"/>
    <w:rsid w:val="008741E2"/>
    <w:rsid w:val="00874383"/>
    <w:rsid w:val="00874691"/>
    <w:rsid w:val="008747DD"/>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29A5"/>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89C"/>
    <w:rsid w:val="008A3A6F"/>
    <w:rsid w:val="008A3C76"/>
    <w:rsid w:val="008A3F4D"/>
    <w:rsid w:val="008A51A5"/>
    <w:rsid w:val="008A52F4"/>
    <w:rsid w:val="008A5873"/>
    <w:rsid w:val="008A5D2E"/>
    <w:rsid w:val="008A6002"/>
    <w:rsid w:val="008A6B05"/>
    <w:rsid w:val="008A71C4"/>
    <w:rsid w:val="008A71F6"/>
    <w:rsid w:val="008A7E15"/>
    <w:rsid w:val="008B1244"/>
    <w:rsid w:val="008B12C0"/>
    <w:rsid w:val="008B12DC"/>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4B9"/>
    <w:rsid w:val="008C6767"/>
    <w:rsid w:val="008C6D60"/>
    <w:rsid w:val="008C7B15"/>
    <w:rsid w:val="008C7CA2"/>
    <w:rsid w:val="008D011D"/>
    <w:rsid w:val="008D07EC"/>
    <w:rsid w:val="008D1798"/>
    <w:rsid w:val="008D277C"/>
    <w:rsid w:val="008D2D3D"/>
    <w:rsid w:val="008D3AE8"/>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0A74"/>
    <w:rsid w:val="00901552"/>
    <w:rsid w:val="00901FB3"/>
    <w:rsid w:val="00902DD7"/>
    <w:rsid w:val="009030AA"/>
    <w:rsid w:val="009032BE"/>
    <w:rsid w:val="0090339F"/>
    <w:rsid w:val="0090375F"/>
    <w:rsid w:val="00903F2F"/>
    <w:rsid w:val="00904AC9"/>
    <w:rsid w:val="00904BC4"/>
    <w:rsid w:val="0090544A"/>
    <w:rsid w:val="0090570A"/>
    <w:rsid w:val="00905F9E"/>
    <w:rsid w:val="009108B2"/>
    <w:rsid w:val="009122A7"/>
    <w:rsid w:val="00912795"/>
    <w:rsid w:val="00913EE3"/>
    <w:rsid w:val="00914D3F"/>
    <w:rsid w:val="0091557F"/>
    <w:rsid w:val="00915EBC"/>
    <w:rsid w:val="0091615C"/>
    <w:rsid w:val="00916CA4"/>
    <w:rsid w:val="00916DDB"/>
    <w:rsid w:val="009174D6"/>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CA2"/>
    <w:rsid w:val="00931E5B"/>
    <w:rsid w:val="009322D6"/>
    <w:rsid w:val="0093234E"/>
    <w:rsid w:val="0093252D"/>
    <w:rsid w:val="00933845"/>
    <w:rsid w:val="00934E53"/>
    <w:rsid w:val="00934EB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7D2"/>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B15"/>
    <w:rsid w:val="00973E16"/>
    <w:rsid w:val="009759F1"/>
    <w:rsid w:val="0097609B"/>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844"/>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1DE"/>
    <w:rsid w:val="009A0886"/>
    <w:rsid w:val="009A180D"/>
    <w:rsid w:val="009A2A2B"/>
    <w:rsid w:val="009A2E1A"/>
    <w:rsid w:val="009A2F47"/>
    <w:rsid w:val="009A43BF"/>
    <w:rsid w:val="009A4BDA"/>
    <w:rsid w:val="009A5531"/>
    <w:rsid w:val="009A6B2F"/>
    <w:rsid w:val="009A6B3A"/>
    <w:rsid w:val="009A7D11"/>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736"/>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2AD6"/>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06C35"/>
    <w:rsid w:val="00A100C8"/>
    <w:rsid w:val="00A10489"/>
    <w:rsid w:val="00A10DB9"/>
    <w:rsid w:val="00A10FCA"/>
    <w:rsid w:val="00A11009"/>
    <w:rsid w:val="00A113C1"/>
    <w:rsid w:val="00A11E57"/>
    <w:rsid w:val="00A12319"/>
    <w:rsid w:val="00A12346"/>
    <w:rsid w:val="00A1297F"/>
    <w:rsid w:val="00A130D3"/>
    <w:rsid w:val="00A13EAF"/>
    <w:rsid w:val="00A144B6"/>
    <w:rsid w:val="00A147C9"/>
    <w:rsid w:val="00A14833"/>
    <w:rsid w:val="00A1776F"/>
    <w:rsid w:val="00A215B6"/>
    <w:rsid w:val="00A219B0"/>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0B2A"/>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323"/>
    <w:rsid w:val="00A50B73"/>
    <w:rsid w:val="00A510B9"/>
    <w:rsid w:val="00A5253F"/>
    <w:rsid w:val="00A529EF"/>
    <w:rsid w:val="00A52B08"/>
    <w:rsid w:val="00A52BA0"/>
    <w:rsid w:val="00A5417E"/>
    <w:rsid w:val="00A54EAE"/>
    <w:rsid w:val="00A55508"/>
    <w:rsid w:val="00A55596"/>
    <w:rsid w:val="00A55891"/>
    <w:rsid w:val="00A55AA5"/>
    <w:rsid w:val="00A560A2"/>
    <w:rsid w:val="00A56E33"/>
    <w:rsid w:val="00A571AB"/>
    <w:rsid w:val="00A5751B"/>
    <w:rsid w:val="00A57C65"/>
    <w:rsid w:val="00A60616"/>
    <w:rsid w:val="00A60845"/>
    <w:rsid w:val="00A60A53"/>
    <w:rsid w:val="00A6180D"/>
    <w:rsid w:val="00A636F3"/>
    <w:rsid w:val="00A637A9"/>
    <w:rsid w:val="00A63C9A"/>
    <w:rsid w:val="00A64641"/>
    <w:rsid w:val="00A646E1"/>
    <w:rsid w:val="00A64BEF"/>
    <w:rsid w:val="00A651E9"/>
    <w:rsid w:val="00A65A55"/>
    <w:rsid w:val="00A65B5C"/>
    <w:rsid w:val="00A65CD9"/>
    <w:rsid w:val="00A663F7"/>
    <w:rsid w:val="00A66CB7"/>
    <w:rsid w:val="00A6728D"/>
    <w:rsid w:val="00A678F2"/>
    <w:rsid w:val="00A710A9"/>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5F5"/>
    <w:rsid w:val="00A83F3F"/>
    <w:rsid w:val="00A84437"/>
    <w:rsid w:val="00A84786"/>
    <w:rsid w:val="00A85128"/>
    <w:rsid w:val="00A857C4"/>
    <w:rsid w:val="00A865DA"/>
    <w:rsid w:val="00A90309"/>
    <w:rsid w:val="00A90821"/>
    <w:rsid w:val="00A90C03"/>
    <w:rsid w:val="00A91483"/>
    <w:rsid w:val="00A92611"/>
    <w:rsid w:val="00A934E0"/>
    <w:rsid w:val="00A93A94"/>
    <w:rsid w:val="00A94866"/>
    <w:rsid w:val="00A95620"/>
    <w:rsid w:val="00A9571D"/>
    <w:rsid w:val="00A96630"/>
    <w:rsid w:val="00A96F64"/>
    <w:rsid w:val="00A97192"/>
    <w:rsid w:val="00A97EF0"/>
    <w:rsid w:val="00AA05AD"/>
    <w:rsid w:val="00AA1198"/>
    <w:rsid w:val="00AA1291"/>
    <w:rsid w:val="00AA2718"/>
    <w:rsid w:val="00AA29DF"/>
    <w:rsid w:val="00AA362E"/>
    <w:rsid w:val="00AA4446"/>
    <w:rsid w:val="00AA4A6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1D0"/>
    <w:rsid w:val="00AC2788"/>
    <w:rsid w:val="00AC2A50"/>
    <w:rsid w:val="00AC32A3"/>
    <w:rsid w:val="00AC3A75"/>
    <w:rsid w:val="00AC59AF"/>
    <w:rsid w:val="00AC6CCC"/>
    <w:rsid w:val="00AC6F14"/>
    <w:rsid w:val="00AC7575"/>
    <w:rsid w:val="00AC7C29"/>
    <w:rsid w:val="00AD011A"/>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4040"/>
    <w:rsid w:val="00B05A03"/>
    <w:rsid w:val="00B06374"/>
    <w:rsid w:val="00B07665"/>
    <w:rsid w:val="00B076FD"/>
    <w:rsid w:val="00B07D65"/>
    <w:rsid w:val="00B1096B"/>
    <w:rsid w:val="00B10EF9"/>
    <w:rsid w:val="00B1123C"/>
    <w:rsid w:val="00B1192A"/>
    <w:rsid w:val="00B12512"/>
    <w:rsid w:val="00B14544"/>
    <w:rsid w:val="00B15291"/>
    <w:rsid w:val="00B16439"/>
    <w:rsid w:val="00B16562"/>
    <w:rsid w:val="00B17647"/>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B71"/>
    <w:rsid w:val="00B34FE6"/>
    <w:rsid w:val="00B3551C"/>
    <w:rsid w:val="00B359A7"/>
    <w:rsid w:val="00B35B28"/>
    <w:rsid w:val="00B35FC1"/>
    <w:rsid w:val="00B36625"/>
    <w:rsid w:val="00B3691F"/>
    <w:rsid w:val="00B3699E"/>
    <w:rsid w:val="00B37893"/>
    <w:rsid w:val="00B411DB"/>
    <w:rsid w:val="00B413C6"/>
    <w:rsid w:val="00B4460C"/>
    <w:rsid w:val="00B4507E"/>
    <w:rsid w:val="00B4694C"/>
    <w:rsid w:val="00B4698A"/>
    <w:rsid w:val="00B4722C"/>
    <w:rsid w:val="00B47C05"/>
    <w:rsid w:val="00B47EC3"/>
    <w:rsid w:val="00B502F1"/>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90D"/>
    <w:rsid w:val="00B72BAC"/>
    <w:rsid w:val="00B741D0"/>
    <w:rsid w:val="00B74438"/>
    <w:rsid w:val="00B744D7"/>
    <w:rsid w:val="00B7494D"/>
    <w:rsid w:val="00B75001"/>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4181"/>
    <w:rsid w:val="00B84633"/>
    <w:rsid w:val="00B85D5A"/>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0E5"/>
    <w:rsid w:val="00BA41D9"/>
    <w:rsid w:val="00BA4247"/>
    <w:rsid w:val="00BA4ACB"/>
    <w:rsid w:val="00BA4D96"/>
    <w:rsid w:val="00BA5539"/>
    <w:rsid w:val="00BA5935"/>
    <w:rsid w:val="00BA5C6D"/>
    <w:rsid w:val="00BA74D7"/>
    <w:rsid w:val="00BA77A6"/>
    <w:rsid w:val="00BB0A65"/>
    <w:rsid w:val="00BB174C"/>
    <w:rsid w:val="00BB2F46"/>
    <w:rsid w:val="00BB3B0E"/>
    <w:rsid w:val="00BB3FAC"/>
    <w:rsid w:val="00BB45B4"/>
    <w:rsid w:val="00BB45DF"/>
    <w:rsid w:val="00BB4A57"/>
    <w:rsid w:val="00BB5270"/>
    <w:rsid w:val="00BB54F0"/>
    <w:rsid w:val="00BB605A"/>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9FF"/>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09F9"/>
    <w:rsid w:val="00BF1959"/>
    <w:rsid w:val="00BF213E"/>
    <w:rsid w:val="00BF22F5"/>
    <w:rsid w:val="00BF24DD"/>
    <w:rsid w:val="00BF3638"/>
    <w:rsid w:val="00BF3E66"/>
    <w:rsid w:val="00BF4594"/>
    <w:rsid w:val="00BF5AEB"/>
    <w:rsid w:val="00BF5EA3"/>
    <w:rsid w:val="00BF5F45"/>
    <w:rsid w:val="00BF64AF"/>
    <w:rsid w:val="00BF6B7C"/>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0E41"/>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0E7"/>
    <w:rsid w:val="00C158E9"/>
    <w:rsid w:val="00C160A1"/>
    <w:rsid w:val="00C16987"/>
    <w:rsid w:val="00C16D04"/>
    <w:rsid w:val="00C17335"/>
    <w:rsid w:val="00C179C4"/>
    <w:rsid w:val="00C17D3C"/>
    <w:rsid w:val="00C20A77"/>
    <w:rsid w:val="00C20C40"/>
    <w:rsid w:val="00C20E68"/>
    <w:rsid w:val="00C21A30"/>
    <w:rsid w:val="00C23DFD"/>
    <w:rsid w:val="00C24EF2"/>
    <w:rsid w:val="00C25060"/>
    <w:rsid w:val="00C25FC8"/>
    <w:rsid w:val="00C26588"/>
    <w:rsid w:val="00C265EA"/>
    <w:rsid w:val="00C27466"/>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0AF"/>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B65"/>
    <w:rsid w:val="00C66E3C"/>
    <w:rsid w:val="00C671FD"/>
    <w:rsid w:val="00C67553"/>
    <w:rsid w:val="00C67DBA"/>
    <w:rsid w:val="00C67E20"/>
    <w:rsid w:val="00C70C67"/>
    <w:rsid w:val="00C70E3A"/>
    <w:rsid w:val="00C70F76"/>
    <w:rsid w:val="00C71157"/>
    <w:rsid w:val="00C714A2"/>
    <w:rsid w:val="00C71C6F"/>
    <w:rsid w:val="00C71DD7"/>
    <w:rsid w:val="00C725E4"/>
    <w:rsid w:val="00C73EAA"/>
    <w:rsid w:val="00C74421"/>
    <w:rsid w:val="00C748B1"/>
    <w:rsid w:val="00C74B05"/>
    <w:rsid w:val="00C757EB"/>
    <w:rsid w:val="00C75E83"/>
    <w:rsid w:val="00C760C1"/>
    <w:rsid w:val="00C7706C"/>
    <w:rsid w:val="00C77938"/>
    <w:rsid w:val="00C779A4"/>
    <w:rsid w:val="00C80519"/>
    <w:rsid w:val="00C8106D"/>
    <w:rsid w:val="00C814A2"/>
    <w:rsid w:val="00C83859"/>
    <w:rsid w:val="00C83FE2"/>
    <w:rsid w:val="00C84434"/>
    <w:rsid w:val="00C8502B"/>
    <w:rsid w:val="00C85179"/>
    <w:rsid w:val="00C85777"/>
    <w:rsid w:val="00C86519"/>
    <w:rsid w:val="00C8698E"/>
    <w:rsid w:val="00C87E49"/>
    <w:rsid w:val="00C8D941"/>
    <w:rsid w:val="00C904AC"/>
    <w:rsid w:val="00C906F5"/>
    <w:rsid w:val="00C9077C"/>
    <w:rsid w:val="00C90917"/>
    <w:rsid w:val="00C90E94"/>
    <w:rsid w:val="00C91381"/>
    <w:rsid w:val="00C9146C"/>
    <w:rsid w:val="00C91D8B"/>
    <w:rsid w:val="00C922BE"/>
    <w:rsid w:val="00C93190"/>
    <w:rsid w:val="00C93240"/>
    <w:rsid w:val="00C94445"/>
    <w:rsid w:val="00C948BF"/>
    <w:rsid w:val="00C94A83"/>
    <w:rsid w:val="00C94B9F"/>
    <w:rsid w:val="00C955E6"/>
    <w:rsid w:val="00C95B05"/>
    <w:rsid w:val="00C95F80"/>
    <w:rsid w:val="00C96406"/>
    <w:rsid w:val="00C970BE"/>
    <w:rsid w:val="00C970C8"/>
    <w:rsid w:val="00CA02E5"/>
    <w:rsid w:val="00CA06AB"/>
    <w:rsid w:val="00CA0CC5"/>
    <w:rsid w:val="00CA1A1C"/>
    <w:rsid w:val="00CA23C1"/>
    <w:rsid w:val="00CA2B04"/>
    <w:rsid w:val="00CA347D"/>
    <w:rsid w:val="00CA3A0F"/>
    <w:rsid w:val="00CA3A72"/>
    <w:rsid w:val="00CA3FAE"/>
    <w:rsid w:val="00CA47CB"/>
    <w:rsid w:val="00CA4CED"/>
    <w:rsid w:val="00CA5166"/>
    <w:rsid w:val="00CA5A59"/>
    <w:rsid w:val="00CA6329"/>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3DAC"/>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5AB"/>
    <w:rsid w:val="00CE6713"/>
    <w:rsid w:val="00CE7939"/>
    <w:rsid w:val="00CF0529"/>
    <w:rsid w:val="00CF06D5"/>
    <w:rsid w:val="00CF1B69"/>
    <w:rsid w:val="00CF1D58"/>
    <w:rsid w:val="00CF2519"/>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3F36"/>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5782"/>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4A9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679BB"/>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178E"/>
    <w:rsid w:val="00D81E9E"/>
    <w:rsid w:val="00D8349A"/>
    <w:rsid w:val="00D8368E"/>
    <w:rsid w:val="00D83945"/>
    <w:rsid w:val="00D83C57"/>
    <w:rsid w:val="00D83F39"/>
    <w:rsid w:val="00D84542"/>
    <w:rsid w:val="00D84714"/>
    <w:rsid w:val="00D84952"/>
    <w:rsid w:val="00D85943"/>
    <w:rsid w:val="00D8621D"/>
    <w:rsid w:val="00D8625D"/>
    <w:rsid w:val="00D86A7B"/>
    <w:rsid w:val="00D86CCF"/>
    <w:rsid w:val="00D87440"/>
    <w:rsid w:val="00D904F9"/>
    <w:rsid w:val="00D90C01"/>
    <w:rsid w:val="00D91242"/>
    <w:rsid w:val="00D91250"/>
    <w:rsid w:val="00D91789"/>
    <w:rsid w:val="00D93760"/>
    <w:rsid w:val="00D93AC0"/>
    <w:rsid w:val="00D93D18"/>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053D"/>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65E"/>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E7248"/>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5A33"/>
    <w:rsid w:val="00DF628E"/>
    <w:rsid w:val="00DF6485"/>
    <w:rsid w:val="00DF681A"/>
    <w:rsid w:val="00DF690E"/>
    <w:rsid w:val="00DF6941"/>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10DE"/>
    <w:rsid w:val="00E1165C"/>
    <w:rsid w:val="00E11EE6"/>
    <w:rsid w:val="00E1204F"/>
    <w:rsid w:val="00E121DF"/>
    <w:rsid w:val="00E12502"/>
    <w:rsid w:val="00E1320F"/>
    <w:rsid w:val="00E1329C"/>
    <w:rsid w:val="00E13E63"/>
    <w:rsid w:val="00E146F6"/>
    <w:rsid w:val="00E14A86"/>
    <w:rsid w:val="00E15479"/>
    <w:rsid w:val="00E15DC1"/>
    <w:rsid w:val="00E16072"/>
    <w:rsid w:val="00E160F5"/>
    <w:rsid w:val="00E201D8"/>
    <w:rsid w:val="00E21768"/>
    <w:rsid w:val="00E217CA"/>
    <w:rsid w:val="00E21CF6"/>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37E78"/>
    <w:rsid w:val="00E405E7"/>
    <w:rsid w:val="00E407FC"/>
    <w:rsid w:val="00E41860"/>
    <w:rsid w:val="00E42587"/>
    <w:rsid w:val="00E4266A"/>
    <w:rsid w:val="00E42A6B"/>
    <w:rsid w:val="00E42B7C"/>
    <w:rsid w:val="00E43E61"/>
    <w:rsid w:val="00E448B7"/>
    <w:rsid w:val="00E4584D"/>
    <w:rsid w:val="00E46081"/>
    <w:rsid w:val="00E46A71"/>
    <w:rsid w:val="00E508D6"/>
    <w:rsid w:val="00E50D81"/>
    <w:rsid w:val="00E50F51"/>
    <w:rsid w:val="00E50F94"/>
    <w:rsid w:val="00E511EF"/>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378C"/>
    <w:rsid w:val="00E63A8A"/>
    <w:rsid w:val="00E63E0C"/>
    <w:rsid w:val="00E640C9"/>
    <w:rsid w:val="00E64158"/>
    <w:rsid w:val="00E6426D"/>
    <w:rsid w:val="00E6448D"/>
    <w:rsid w:val="00E655C9"/>
    <w:rsid w:val="00E655D1"/>
    <w:rsid w:val="00E65B8C"/>
    <w:rsid w:val="00E65C12"/>
    <w:rsid w:val="00E65E3A"/>
    <w:rsid w:val="00E65FA9"/>
    <w:rsid w:val="00E660CD"/>
    <w:rsid w:val="00E668C5"/>
    <w:rsid w:val="00E66BAA"/>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2EDA"/>
    <w:rsid w:val="00EA3473"/>
    <w:rsid w:val="00EA36C4"/>
    <w:rsid w:val="00EA4970"/>
    <w:rsid w:val="00EA4DE2"/>
    <w:rsid w:val="00EA6573"/>
    <w:rsid w:val="00EA6E8F"/>
    <w:rsid w:val="00EB0E73"/>
    <w:rsid w:val="00EB15AF"/>
    <w:rsid w:val="00EB1C0F"/>
    <w:rsid w:val="00EB1F49"/>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4A96"/>
    <w:rsid w:val="00EC6361"/>
    <w:rsid w:val="00EC6C73"/>
    <w:rsid w:val="00EC702A"/>
    <w:rsid w:val="00EC790E"/>
    <w:rsid w:val="00ED0C16"/>
    <w:rsid w:val="00ED0DC7"/>
    <w:rsid w:val="00ED1268"/>
    <w:rsid w:val="00ED199D"/>
    <w:rsid w:val="00ED1C85"/>
    <w:rsid w:val="00ED1D2F"/>
    <w:rsid w:val="00ED2787"/>
    <w:rsid w:val="00ED2CE2"/>
    <w:rsid w:val="00ED315B"/>
    <w:rsid w:val="00ED3C5E"/>
    <w:rsid w:val="00ED4A3A"/>
    <w:rsid w:val="00ED4CED"/>
    <w:rsid w:val="00ED51C8"/>
    <w:rsid w:val="00ED5775"/>
    <w:rsid w:val="00ED582C"/>
    <w:rsid w:val="00ED5EFF"/>
    <w:rsid w:val="00ED67E6"/>
    <w:rsid w:val="00ED697D"/>
    <w:rsid w:val="00ED6CEC"/>
    <w:rsid w:val="00ED735B"/>
    <w:rsid w:val="00ED73B9"/>
    <w:rsid w:val="00ED7430"/>
    <w:rsid w:val="00EE0136"/>
    <w:rsid w:val="00EE13DD"/>
    <w:rsid w:val="00EE1541"/>
    <w:rsid w:val="00EE16DB"/>
    <w:rsid w:val="00EE19FD"/>
    <w:rsid w:val="00EE1B56"/>
    <w:rsid w:val="00EE1C85"/>
    <w:rsid w:val="00EE1F5D"/>
    <w:rsid w:val="00EE2914"/>
    <w:rsid w:val="00EE29A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93F"/>
    <w:rsid w:val="00EF4018"/>
    <w:rsid w:val="00EF6136"/>
    <w:rsid w:val="00EF67DA"/>
    <w:rsid w:val="00EF7124"/>
    <w:rsid w:val="00EF7384"/>
    <w:rsid w:val="00F00EAA"/>
    <w:rsid w:val="00F01880"/>
    <w:rsid w:val="00F01B51"/>
    <w:rsid w:val="00F01DAE"/>
    <w:rsid w:val="00F02806"/>
    <w:rsid w:val="00F02C2E"/>
    <w:rsid w:val="00F0361B"/>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007"/>
    <w:rsid w:val="00F211FE"/>
    <w:rsid w:val="00F219EC"/>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18D"/>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8F9"/>
    <w:rsid w:val="00F54F61"/>
    <w:rsid w:val="00F55531"/>
    <w:rsid w:val="00F560B4"/>
    <w:rsid w:val="00F56281"/>
    <w:rsid w:val="00F56579"/>
    <w:rsid w:val="00F56594"/>
    <w:rsid w:val="00F56E7D"/>
    <w:rsid w:val="00F5729B"/>
    <w:rsid w:val="00F57665"/>
    <w:rsid w:val="00F57868"/>
    <w:rsid w:val="00F60294"/>
    <w:rsid w:val="00F6063A"/>
    <w:rsid w:val="00F6098E"/>
    <w:rsid w:val="00F612BD"/>
    <w:rsid w:val="00F61A15"/>
    <w:rsid w:val="00F630EB"/>
    <w:rsid w:val="00F6347F"/>
    <w:rsid w:val="00F638A8"/>
    <w:rsid w:val="00F64219"/>
    <w:rsid w:val="00F644F1"/>
    <w:rsid w:val="00F65227"/>
    <w:rsid w:val="00F65FF2"/>
    <w:rsid w:val="00F6692D"/>
    <w:rsid w:val="00F6698E"/>
    <w:rsid w:val="00F66E96"/>
    <w:rsid w:val="00F67417"/>
    <w:rsid w:val="00F6746E"/>
    <w:rsid w:val="00F67F4E"/>
    <w:rsid w:val="00F70558"/>
    <w:rsid w:val="00F70AB9"/>
    <w:rsid w:val="00F7131D"/>
    <w:rsid w:val="00F71CF7"/>
    <w:rsid w:val="00F7215F"/>
    <w:rsid w:val="00F72260"/>
    <w:rsid w:val="00F724EC"/>
    <w:rsid w:val="00F72559"/>
    <w:rsid w:val="00F72F1B"/>
    <w:rsid w:val="00F732E6"/>
    <w:rsid w:val="00F75592"/>
    <w:rsid w:val="00F7599F"/>
    <w:rsid w:val="00F75C4E"/>
    <w:rsid w:val="00F7680D"/>
    <w:rsid w:val="00F768B8"/>
    <w:rsid w:val="00F76B1E"/>
    <w:rsid w:val="00F77250"/>
    <w:rsid w:val="00F7725C"/>
    <w:rsid w:val="00F77A5D"/>
    <w:rsid w:val="00F77B99"/>
    <w:rsid w:val="00F80768"/>
    <w:rsid w:val="00F80DC9"/>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97201"/>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C99"/>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143C"/>
    <w:rsid w:val="00FC161F"/>
    <w:rsid w:val="00FC2982"/>
    <w:rsid w:val="00FC30FB"/>
    <w:rsid w:val="00FC3B11"/>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11C"/>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59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ft,FT"/>
    <w:basedOn w:val="prastasis"/>
    <w:link w:val="PuslapioinaostekstasDiagrama"/>
    <w:uiPriority w:val="99"/>
    <w:unhideWhenUsed/>
    <w:qFormat/>
    <w:rsid w:val="00D05666"/>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ft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Style 4,FR"/>
    <w:basedOn w:val="Numatytasispastraiposriftas"/>
    <w:link w:val="SUPERSCharCharCharCharCharCharCharChar"/>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aliases w:val="AL Table,CV table,CV1"/>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qFormat/>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character" w:customStyle="1" w:styleId="form-control">
    <w:name w:val="form-control"/>
    <w:basedOn w:val="Numatytasispastraiposriftas"/>
    <w:rsid w:val="00E1320F"/>
  </w:style>
  <w:style w:type="paragraph" w:customStyle="1" w:styleId="Default">
    <w:name w:val="Default"/>
    <w:rsid w:val="00904AC9"/>
    <w:pPr>
      <w:autoSpaceDE w:val="0"/>
      <w:autoSpaceDN w:val="0"/>
      <w:adjustRightInd w:val="0"/>
      <w:spacing w:line="240" w:lineRule="auto"/>
      <w:ind w:firstLine="0"/>
      <w:jc w:val="left"/>
    </w:pPr>
    <w:rPr>
      <w:rFonts w:ascii="Tahoma" w:eastAsiaTheme="minorHAnsi" w:hAnsi="Tahoma" w:cs="Tahoma"/>
      <w:color w:val="000000"/>
      <w:sz w:val="24"/>
      <w:szCs w:val="24"/>
      <w:lang w:eastAsia="en-US"/>
    </w:rPr>
  </w:style>
  <w:style w:type="paragraph" w:customStyle="1" w:styleId="BodyText11">
    <w:name w:val="Body Text11"/>
    <w:rsid w:val="00FD611C"/>
    <w:pPr>
      <w:suppressAutoHyphens/>
      <w:autoSpaceDE w:val="0"/>
      <w:spacing w:line="240" w:lineRule="auto"/>
      <w:ind w:firstLine="312"/>
    </w:pPr>
    <w:rPr>
      <w:rFonts w:ascii="TimesLT" w:eastAsia="Times New Roman" w:hAnsi="TimesLT" w:cs="Times New Roman"/>
      <w:sz w:val="20"/>
      <w:szCs w:val="20"/>
      <w:lang w:val="en-US" w:eastAsia="ar-SA"/>
    </w:rPr>
  </w:style>
  <w:style w:type="paragraph" w:customStyle="1" w:styleId="BodyText1">
    <w:name w:val="Body Text1"/>
    <w:rsid w:val="00FD611C"/>
    <w:pPr>
      <w:autoSpaceDE w:val="0"/>
      <w:autoSpaceDN w:val="0"/>
      <w:adjustRightInd w:val="0"/>
      <w:spacing w:line="240" w:lineRule="auto"/>
      <w:ind w:firstLine="312"/>
    </w:pPr>
    <w:rPr>
      <w:rFonts w:ascii="TimesLT" w:eastAsia="Times New Roman" w:hAnsi="TimesLT" w:cs="Times New Roman"/>
      <w:sz w:val="20"/>
      <w:szCs w:val="20"/>
      <w:lang w:val="en-US" w:eastAsia="en-US"/>
    </w:rPr>
  </w:style>
  <w:style w:type="paragraph" w:customStyle="1" w:styleId="Statja">
    <w:name w:val="Statja"/>
    <w:basedOn w:val="prastasis"/>
    <w:rsid w:val="00FD611C"/>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line="240" w:lineRule="auto"/>
      <w:ind w:left="312" w:firstLine="0"/>
      <w:jc w:val="left"/>
    </w:pPr>
    <w:rPr>
      <w:rFonts w:ascii="TimesLT" w:eastAsia="Times New Roman" w:hAnsi="TimesLT" w:cs="Times New Roman"/>
      <w:b/>
      <w:bCs/>
      <w:sz w:val="20"/>
      <w:szCs w:val="20"/>
      <w:lang w:val="en-US" w:eastAsia="en-US"/>
    </w:rPr>
  </w:style>
  <w:style w:type="paragraph" w:customStyle="1" w:styleId="paragraph">
    <w:name w:val="paragraph"/>
    <w:basedOn w:val="prastasis"/>
    <w:qFormat/>
    <w:rsid w:val="006A6F2E"/>
    <w:pPr>
      <w:suppressAutoHyphens/>
      <w:spacing w:before="100" w:after="100" w:line="240" w:lineRule="auto"/>
      <w:ind w:firstLine="0"/>
      <w:jc w:val="left"/>
    </w:pPr>
    <w:rPr>
      <w:rFonts w:ascii="Times New Roman" w:eastAsia="Times New Roman" w:hAnsi="Times New Roman" w:cs="Times New Roman"/>
      <w:sz w:val="24"/>
      <w:szCs w:val="24"/>
    </w:rPr>
  </w:style>
  <w:style w:type="paragraph" w:styleId="Turinys3">
    <w:name w:val="toc 3"/>
    <w:basedOn w:val="prastasis"/>
    <w:next w:val="prastasis"/>
    <w:autoRedefine/>
    <w:uiPriority w:val="39"/>
    <w:unhideWhenUsed/>
    <w:rsid w:val="0065459E"/>
    <w:pPr>
      <w:spacing w:after="100"/>
      <w:ind w:left="420"/>
    </w:pPr>
  </w:style>
  <w:style w:type="paragraph" w:customStyle="1" w:styleId="Sraopastraipa2">
    <w:name w:val="Sąrašo pastraipa2"/>
    <w:basedOn w:val="prastasis"/>
    <w:uiPriority w:val="7"/>
    <w:rsid w:val="005172B1"/>
    <w:pPr>
      <w:suppressAutoHyphens/>
      <w:spacing w:before="100" w:beforeAutospacing="1" w:line="240" w:lineRule="auto"/>
      <w:ind w:left="720" w:firstLine="0"/>
      <w:jc w:val="left"/>
      <w:textAlignment w:val="baseline"/>
    </w:pPr>
    <w:rPr>
      <w:rFonts w:ascii="Times New Roman" w:eastAsia="Times New Roman" w:hAnsi="Times New Roman" w:cs="Times New Roman"/>
      <w:color w:val="000000"/>
      <w:kern w:val="1"/>
      <w:sz w:val="24"/>
      <w:szCs w:val="24"/>
      <w:lang w:val="ar-SA" w:eastAsia="ar-SA"/>
    </w:rPr>
  </w:style>
  <w:style w:type="paragraph" w:styleId="Pagrindinistekstas2">
    <w:name w:val="Body Text 2"/>
    <w:basedOn w:val="prastasis"/>
    <w:link w:val="Pagrindinistekstas2Diagrama"/>
    <w:unhideWhenUsed/>
    <w:rsid w:val="00753FC7"/>
    <w:pPr>
      <w:spacing w:after="120" w:line="480" w:lineRule="auto"/>
      <w:ind w:firstLine="0"/>
    </w:pPr>
    <w:rPr>
      <w:rFonts w:ascii="Times New Roman" w:eastAsia="Times New Roman" w:hAnsi="Times New Roman" w:cs="Times New Roman"/>
      <w:sz w:val="24"/>
      <w:szCs w:val="20"/>
      <w:lang w:eastAsia="en-US"/>
    </w:rPr>
  </w:style>
  <w:style w:type="character" w:customStyle="1" w:styleId="Pagrindinistekstas2Diagrama">
    <w:name w:val="Pagrindinis tekstas 2 Diagrama"/>
    <w:basedOn w:val="Numatytasispastraiposriftas"/>
    <w:link w:val="Pagrindinistekstas2"/>
    <w:rsid w:val="00753FC7"/>
    <w:rPr>
      <w:rFonts w:ascii="Times New Roman" w:eastAsia="Times New Roman" w:hAnsi="Times New Roman" w:cs="Times New Roman"/>
      <w:sz w:val="24"/>
      <w:szCs w:val="20"/>
      <w:lang w:eastAsia="en-US"/>
    </w:rPr>
  </w:style>
  <w:style w:type="paragraph" w:customStyle="1" w:styleId="Style8">
    <w:name w:val="Style8"/>
    <w:basedOn w:val="prastasis"/>
    <w:uiPriority w:val="99"/>
    <w:rsid w:val="00753FC7"/>
    <w:pPr>
      <w:widowControl w:val="0"/>
      <w:autoSpaceDE w:val="0"/>
      <w:autoSpaceDN w:val="0"/>
      <w:adjustRightInd w:val="0"/>
      <w:spacing w:line="271" w:lineRule="exact"/>
      <w:ind w:hanging="355"/>
    </w:pPr>
    <w:rPr>
      <w:rFonts w:ascii="Arial" w:hAnsi="Arial" w:cs="Arial"/>
      <w:sz w:val="24"/>
      <w:szCs w:val="24"/>
      <w:lang w:val="en-US" w:eastAsia="en-US"/>
    </w:rPr>
  </w:style>
  <w:style w:type="character" w:customStyle="1" w:styleId="FontStyle38">
    <w:name w:val="Font Style38"/>
    <w:basedOn w:val="Numatytasispastraiposriftas"/>
    <w:uiPriority w:val="99"/>
    <w:rsid w:val="00753FC7"/>
    <w:rPr>
      <w:rFonts w:ascii="Arial" w:hAnsi="Arial" w:cs="Arial" w:hint="default"/>
      <w:b/>
      <w:bCs/>
      <w:sz w:val="22"/>
      <w:szCs w:val="22"/>
    </w:rPr>
  </w:style>
  <w:style w:type="character" w:customStyle="1" w:styleId="SraopastraipaDiagrama1">
    <w:name w:val="Sąrašo pastraipa Diagrama1"/>
    <w:aliases w:val="Buletai Diagrama1,Bullet EY Diagrama1,List Paragraph21 Diagrama1,List Paragraph1 Diagrama1,List Paragraph2 Diagrama1,lp1 Diagrama1,Bullet 1 Diagrama1,Use Case List Paragraph Diagrama1,Numbering Diagrama1,Paragraph Diagrama"/>
    <w:basedOn w:val="Numatytasispastraiposriftas"/>
    <w:uiPriority w:val="34"/>
    <w:qFormat/>
    <w:locked/>
    <w:rsid w:val="00CA06AB"/>
  </w:style>
  <w:style w:type="character" w:customStyle="1" w:styleId="ui-provider">
    <w:name w:val="ui-provider"/>
    <w:basedOn w:val="Numatytasispastraiposriftas"/>
    <w:rsid w:val="00AC21D0"/>
  </w:style>
  <w:style w:type="paragraph" w:customStyle="1" w:styleId="Standard">
    <w:name w:val="Standard"/>
    <w:basedOn w:val="prastasis"/>
    <w:rsid w:val="00AA1291"/>
    <w:pPr>
      <w:autoSpaceDN w:val="0"/>
      <w:spacing w:line="240" w:lineRule="auto"/>
      <w:ind w:firstLine="567"/>
    </w:pPr>
    <w:rPr>
      <w:rFonts w:ascii="Times New Roman" w:eastAsia="Calibri" w:hAnsi="Times New Roman" w:cs="Times New Roman"/>
      <w:sz w:val="24"/>
      <w:szCs w:val="24"/>
      <w:lang w:eastAsia="zh-CN"/>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prastasis"/>
    <w:link w:val="Puslapioinaosnuoroda"/>
    <w:uiPriority w:val="99"/>
    <w:rsid w:val="00FF5598"/>
    <w:pPr>
      <w:spacing w:before="60" w:after="160" w:line="240" w:lineRule="exact"/>
      <w:ind w:firstLine="0"/>
    </w:pPr>
    <w:rPr>
      <w:vertAlign w:val="superscript"/>
    </w:rPr>
  </w:style>
  <w:style w:type="paragraph" w:styleId="Sraassuenkleliais">
    <w:name w:val="List Bullet"/>
    <w:basedOn w:val="prastasis"/>
    <w:uiPriority w:val="99"/>
    <w:unhideWhenUsed/>
    <w:rsid w:val="000B34C9"/>
    <w:pPr>
      <w:numPr>
        <w:numId w:val="42"/>
      </w:numPr>
      <w:spacing w:after="200" w:line="276" w:lineRule="auto"/>
      <w:contextualSpacing/>
      <w:jc w:val="left"/>
    </w:pPr>
    <w:rPr>
      <w:rFonts w:ascii="Arial" w:hAnsi="Arial"/>
      <w:sz w:val="20"/>
      <w:szCs w:val="22"/>
      <w:lang w:val="en-US" w:eastAsia="en-US"/>
    </w:rPr>
  </w:style>
  <w:style w:type="character" w:customStyle="1" w:styleId="Laukeliai">
    <w:name w:val="Laukeliai"/>
    <w:basedOn w:val="Numatytasispastraiposriftas"/>
    <w:uiPriority w:val="1"/>
    <w:rsid w:val="006E5441"/>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075051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199057053">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2559313">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084561">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8236658">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70363949">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1082011">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872229">
      <w:bodyDiv w:val="1"/>
      <w:marLeft w:val="0"/>
      <w:marRight w:val="0"/>
      <w:marTop w:val="0"/>
      <w:marBottom w:val="0"/>
      <w:divBdr>
        <w:top w:val="none" w:sz="0" w:space="0" w:color="auto"/>
        <w:left w:val="none" w:sz="0" w:space="0" w:color="auto"/>
        <w:bottom w:val="none" w:sz="0" w:space="0" w:color="auto"/>
        <w:right w:val="none" w:sz="0" w:space="0" w:color="auto"/>
      </w:divBdr>
    </w:div>
    <w:div w:id="1728064060">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79592390">
      <w:bodyDiv w:val="1"/>
      <w:marLeft w:val="0"/>
      <w:marRight w:val="0"/>
      <w:marTop w:val="0"/>
      <w:marBottom w:val="0"/>
      <w:divBdr>
        <w:top w:val="none" w:sz="0" w:space="0" w:color="auto"/>
        <w:left w:val="none" w:sz="0" w:space="0" w:color="auto"/>
        <w:bottom w:val="none" w:sz="0" w:space="0" w:color="auto"/>
        <w:right w:val="none" w:sz="0" w:space="0" w:color="auto"/>
      </w:divBdr>
    </w:div>
    <w:div w:id="2086949271">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elena.beliakova@vsat.vrm.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as.Radzius@vsat.vrm.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B07BB1AEE54D1486BFEBAACC518BAE"/>
        <w:category>
          <w:name w:val="Bendrosios nuostatos"/>
          <w:gallery w:val="placeholder"/>
        </w:category>
        <w:types>
          <w:type w:val="bbPlcHdr"/>
        </w:types>
        <w:behaviors>
          <w:behavior w:val="content"/>
        </w:behaviors>
        <w:guid w:val="{A623DDF9-430D-4587-9CB7-A5A2DCC59255}"/>
      </w:docPartPr>
      <w:docPartBody>
        <w:p w:rsidR="00000000" w:rsidRDefault="004F765F" w:rsidP="004F765F">
          <w:pPr>
            <w:pStyle w:val="A1B07BB1AEE54D1486BFEBAACC518BAE"/>
          </w:pPr>
          <w:r w:rsidRPr="00D00CCA">
            <w:rPr>
              <w:rStyle w:val="Vietosrezervavimoenkloteksta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65F"/>
    <w:rsid w:val="00274889"/>
    <w:rsid w:val="004F765F"/>
    <w:rsid w:val="00D03F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4F765F"/>
    <w:rPr>
      <w:color w:val="808080"/>
    </w:rPr>
  </w:style>
  <w:style w:type="paragraph" w:customStyle="1" w:styleId="A1B07BB1AEE54D1486BFEBAACC518BAE">
    <w:name w:val="A1B07BB1AEE54D1486BFEBAACC518BAE"/>
    <w:rsid w:val="004F76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19</Pages>
  <Words>17718</Words>
  <Characters>10100</Characters>
  <Application>Microsoft Office Word</Application>
  <DocSecurity>0</DocSecurity>
  <Lines>84</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27763</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Beliakova Jelena</cp:lastModifiedBy>
  <cp:revision>8</cp:revision>
  <cp:lastPrinted>2021-11-03T05:49:00Z</cp:lastPrinted>
  <dcterms:created xsi:type="dcterms:W3CDTF">2026-08-19T07:27:00Z</dcterms:created>
  <dcterms:modified xsi:type="dcterms:W3CDTF">2026-08-20T12:03:00Z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