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1F0A" w14:textId="77777777" w:rsidR="00637BAF" w:rsidRDefault="00637BAF" w:rsidP="00537330">
      <w:pPr>
        <w:spacing w:after="0"/>
        <w:jc w:val="right"/>
        <w:rPr>
          <w:rFonts w:cstheme="minorHAnsi"/>
          <w:color w:val="4472C4" w:themeColor="accent1"/>
          <w:sz w:val="21"/>
          <w:szCs w:val="21"/>
        </w:rPr>
      </w:pPr>
    </w:p>
    <w:p w14:paraId="237F4300" w14:textId="56C30118" w:rsidR="00252109" w:rsidRPr="0034000A" w:rsidRDefault="0034000A" w:rsidP="00537330">
      <w:pPr>
        <w:spacing w:after="0"/>
        <w:jc w:val="right"/>
        <w:rPr>
          <w:rFonts w:cstheme="minorHAnsi"/>
          <w:color w:val="4472C4" w:themeColor="accent1"/>
          <w:sz w:val="21"/>
          <w:szCs w:val="21"/>
        </w:rPr>
      </w:pPr>
      <w:r w:rsidRPr="0034000A">
        <w:rPr>
          <w:rFonts w:cstheme="minorHAnsi"/>
          <w:color w:val="4472C4" w:themeColor="accent1"/>
          <w:sz w:val="21"/>
          <w:szCs w:val="21"/>
        </w:rPr>
        <w:t xml:space="preserve">Pirkimo sąlygų </w:t>
      </w:r>
      <w:r w:rsidR="00C3005F">
        <w:rPr>
          <w:rFonts w:cstheme="minorHAnsi"/>
          <w:color w:val="4472C4" w:themeColor="accent1"/>
          <w:sz w:val="21"/>
          <w:szCs w:val="21"/>
        </w:rPr>
        <w:t>3</w:t>
      </w:r>
      <w:r w:rsidRPr="0034000A">
        <w:rPr>
          <w:rFonts w:cstheme="minorHAnsi"/>
          <w:color w:val="4472C4" w:themeColor="accent1"/>
          <w:sz w:val="21"/>
          <w:szCs w:val="21"/>
        </w:rPr>
        <w:t xml:space="preserve"> </w:t>
      </w:r>
      <w:r w:rsidR="00537330" w:rsidRPr="0034000A">
        <w:rPr>
          <w:rFonts w:cstheme="minorHAnsi"/>
          <w:color w:val="4472C4" w:themeColor="accent1"/>
          <w:sz w:val="21"/>
          <w:szCs w:val="21"/>
        </w:rPr>
        <w:t>priedas</w:t>
      </w:r>
      <w:r>
        <w:rPr>
          <w:rFonts w:cstheme="minorHAnsi"/>
          <w:color w:val="4472C4" w:themeColor="accent1"/>
          <w:sz w:val="21"/>
          <w:szCs w:val="21"/>
        </w:rPr>
        <w:t xml:space="preserve"> „Pasiūlymo forma“</w:t>
      </w:r>
    </w:p>
    <w:p w14:paraId="75D7661F" w14:textId="77777777" w:rsidR="0034000A" w:rsidRPr="00D465D0" w:rsidRDefault="0034000A" w:rsidP="00537330">
      <w:pPr>
        <w:spacing w:after="0"/>
        <w:jc w:val="center"/>
        <w:rPr>
          <w:rFonts w:cstheme="minorHAnsi"/>
          <w:sz w:val="21"/>
          <w:szCs w:val="21"/>
        </w:rPr>
      </w:pPr>
    </w:p>
    <w:p w14:paraId="1CA87F81" w14:textId="77777777" w:rsidR="00637BAF" w:rsidRDefault="00637BAF" w:rsidP="00537330">
      <w:pPr>
        <w:spacing w:after="0"/>
        <w:jc w:val="center"/>
        <w:rPr>
          <w:rFonts w:cstheme="minorHAnsi"/>
          <w:sz w:val="21"/>
          <w:szCs w:val="21"/>
        </w:rPr>
      </w:pPr>
    </w:p>
    <w:p w14:paraId="2F26201C" w14:textId="645E9C8B" w:rsidR="00537330" w:rsidRPr="00D465D0" w:rsidRDefault="00537330" w:rsidP="00537330">
      <w:pPr>
        <w:spacing w:after="0"/>
        <w:jc w:val="center"/>
        <w:rPr>
          <w:rFonts w:cstheme="minorHAnsi"/>
          <w:sz w:val="21"/>
          <w:szCs w:val="21"/>
        </w:rPr>
      </w:pPr>
      <w:r w:rsidRPr="00D465D0">
        <w:rPr>
          <w:rFonts w:cstheme="minorHAnsi"/>
          <w:sz w:val="21"/>
          <w:szCs w:val="21"/>
        </w:rPr>
        <w:t>Herbas arba prekių ženklas</w:t>
      </w:r>
    </w:p>
    <w:p w14:paraId="64AAAA10" w14:textId="77777777" w:rsidR="00537330" w:rsidRPr="00637BAF" w:rsidRDefault="00537330" w:rsidP="00537330">
      <w:pPr>
        <w:spacing w:after="0"/>
        <w:jc w:val="center"/>
        <w:rPr>
          <w:rFonts w:cstheme="minorHAnsi"/>
          <w:sz w:val="18"/>
          <w:szCs w:val="18"/>
        </w:rPr>
      </w:pPr>
      <w:r w:rsidRPr="00637BAF">
        <w:rPr>
          <w:rFonts w:cstheme="minorHAnsi"/>
          <w:sz w:val="18"/>
          <w:szCs w:val="18"/>
        </w:rPr>
        <w:t>(Tiekėjo pavadinimas)</w:t>
      </w:r>
    </w:p>
    <w:p w14:paraId="12EA1113" w14:textId="77777777" w:rsidR="00537330" w:rsidRPr="00637BAF" w:rsidRDefault="00537330" w:rsidP="00537330">
      <w:pPr>
        <w:spacing w:after="0"/>
        <w:jc w:val="center"/>
        <w:rPr>
          <w:rFonts w:cstheme="minorHAnsi"/>
          <w:sz w:val="18"/>
          <w:szCs w:val="18"/>
        </w:rPr>
      </w:pPr>
      <w:r w:rsidRPr="00637BAF">
        <w:rPr>
          <w:rFonts w:cstheme="min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86A298F" w14:textId="77777777" w:rsidR="00537330" w:rsidRPr="00D465D0" w:rsidRDefault="00537330" w:rsidP="00537330">
      <w:pPr>
        <w:spacing w:after="0"/>
        <w:jc w:val="both"/>
        <w:rPr>
          <w:rFonts w:cstheme="minorHAnsi"/>
          <w:sz w:val="21"/>
          <w:szCs w:val="21"/>
        </w:rPr>
      </w:pPr>
      <w:r w:rsidRPr="00D465D0">
        <w:rPr>
          <w:rFonts w:cstheme="minorHAnsi"/>
          <w:sz w:val="21"/>
          <w:szCs w:val="21"/>
        </w:rPr>
        <w:t>_____________________________</w:t>
      </w:r>
    </w:p>
    <w:p w14:paraId="3BC91483" w14:textId="77777777" w:rsidR="00537330" w:rsidRPr="00D465D0" w:rsidRDefault="00537330" w:rsidP="00537330">
      <w:pPr>
        <w:tabs>
          <w:tab w:val="center" w:pos="2520"/>
        </w:tabs>
        <w:spacing w:after="0"/>
        <w:jc w:val="both"/>
        <w:rPr>
          <w:rFonts w:cstheme="minorHAnsi"/>
          <w:sz w:val="21"/>
          <w:szCs w:val="21"/>
        </w:rPr>
      </w:pPr>
      <w:r w:rsidRPr="00D465D0">
        <w:rPr>
          <w:rFonts w:cstheme="minorHAnsi"/>
          <w:sz w:val="21"/>
          <w:szCs w:val="21"/>
        </w:rPr>
        <w:t>(Adresatas (perkančioji organizacija))</w:t>
      </w:r>
    </w:p>
    <w:p w14:paraId="2C24BCF5" w14:textId="77777777" w:rsidR="00537330" w:rsidRPr="00D465D0" w:rsidRDefault="00537330" w:rsidP="00537330">
      <w:pPr>
        <w:spacing w:after="0"/>
        <w:jc w:val="both"/>
        <w:rPr>
          <w:rFonts w:cstheme="minorHAnsi"/>
          <w:b/>
          <w:sz w:val="21"/>
          <w:szCs w:val="21"/>
        </w:rPr>
      </w:pPr>
    </w:p>
    <w:p w14:paraId="620169D9" w14:textId="77777777" w:rsidR="00537330" w:rsidRPr="00637BAF" w:rsidRDefault="00537330" w:rsidP="00637BAF">
      <w:pPr>
        <w:spacing w:after="0" w:line="240" w:lineRule="auto"/>
        <w:jc w:val="center"/>
        <w:rPr>
          <w:rFonts w:ascii="Times New Roman" w:hAnsi="Times New Roman" w:cs="Times New Roman"/>
          <w:b/>
          <w:sz w:val="24"/>
          <w:szCs w:val="24"/>
        </w:rPr>
      </w:pPr>
      <w:r w:rsidRPr="00637BAF">
        <w:rPr>
          <w:rFonts w:ascii="Times New Roman" w:hAnsi="Times New Roman" w:cs="Times New Roman"/>
          <w:b/>
          <w:sz w:val="24"/>
          <w:szCs w:val="24"/>
        </w:rPr>
        <w:t xml:space="preserve">PASIŪLYMAS </w:t>
      </w:r>
    </w:p>
    <w:p w14:paraId="6B46920E" w14:textId="59FD4402" w:rsidR="00537330" w:rsidRPr="00BA6913" w:rsidRDefault="00537330" w:rsidP="00637BAF">
      <w:pPr>
        <w:spacing w:after="0" w:line="240" w:lineRule="auto"/>
        <w:jc w:val="center"/>
        <w:rPr>
          <w:rFonts w:ascii="Times New Roman" w:hAnsi="Times New Roman" w:cs="Times New Roman"/>
          <w:b/>
          <w:sz w:val="24"/>
          <w:szCs w:val="24"/>
        </w:rPr>
      </w:pPr>
      <w:r w:rsidRPr="00BA6913">
        <w:rPr>
          <w:rFonts w:ascii="Times New Roman" w:hAnsi="Times New Roman" w:cs="Times New Roman"/>
          <w:b/>
          <w:bCs/>
          <w:sz w:val="24"/>
          <w:szCs w:val="24"/>
        </w:rPr>
        <w:t xml:space="preserve">DĖL </w:t>
      </w:r>
      <w:r w:rsidR="00BA6913" w:rsidRPr="00BA6913">
        <w:rPr>
          <w:rFonts w:ascii="Times New Roman" w:hAnsi="Times New Roman" w:cs="Times New Roman"/>
          <w:b/>
          <w:bCs/>
          <w:sz w:val="24"/>
          <w:szCs w:val="24"/>
        </w:rPr>
        <w:t xml:space="preserve">PRIEŠGAISRINĖS SIGNALIZACIJOS SISTEMOS ĮRENGIMO (ATNAUJINIMO) </w:t>
      </w:r>
      <w:r w:rsidR="00C3005F" w:rsidRPr="00BA6913">
        <w:rPr>
          <w:rFonts w:ascii="Times New Roman" w:hAnsi="Times New Roman" w:cs="Times New Roman"/>
          <w:b/>
          <w:bCs/>
          <w:sz w:val="24"/>
          <w:szCs w:val="24"/>
        </w:rPr>
        <w:t>DARBŲ</w:t>
      </w:r>
      <w:r w:rsidR="003E7DDE" w:rsidRPr="00BA6913">
        <w:rPr>
          <w:rFonts w:ascii="Times New Roman" w:hAnsi="Times New Roman" w:cs="Times New Roman"/>
          <w:b/>
          <w:bCs/>
          <w:sz w:val="24"/>
          <w:szCs w:val="24"/>
        </w:rPr>
        <w:t xml:space="preserve"> </w:t>
      </w:r>
      <w:r w:rsidRPr="00BA6913">
        <w:rPr>
          <w:rFonts w:ascii="Times New Roman" w:hAnsi="Times New Roman" w:cs="Times New Roman"/>
          <w:b/>
          <w:sz w:val="24"/>
          <w:szCs w:val="24"/>
          <w:lang w:eastAsia="lt-LT"/>
        </w:rPr>
        <w:t>PIRKIMO</w:t>
      </w:r>
    </w:p>
    <w:p w14:paraId="0D5E1654" w14:textId="77777777" w:rsidR="00537330" w:rsidRPr="00D465D0" w:rsidRDefault="00537330" w:rsidP="00637BAF">
      <w:pPr>
        <w:shd w:val="clear" w:color="auto" w:fill="FFFFFF"/>
        <w:spacing w:after="0" w:line="240" w:lineRule="auto"/>
        <w:jc w:val="center"/>
        <w:rPr>
          <w:rFonts w:cstheme="minorHAnsi"/>
          <w:b/>
          <w:bCs/>
          <w:color w:val="000000"/>
          <w:sz w:val="21"/>
          <w:szCs w:val="21"/>
        </w:rPr>
      </w:pPr>
      <w:r w:rsidRPr="00D465D0">
        <w:rPr>
          <w:rFonts w:cstheme="minorHAnsi"/>
          <w:sz w:val="21"/>
          <w:szCs w:val="21"/>
        </w:rPr>
        <w:t>____________</w:t>
      </w:r>
      <w:r w:rsidRPr="00D465D0">
        <w:rPr>
          <w:rFonts w:cstheme="minorHAnsi"/>
          <w:bCs/>
          <w:color w:val="000000"/>
          <w:sz w:val="21"/>
          <w:szCs w:val="21"/>
        </w:rPr>
        <w:t xml:space="preserve"> Nr.</w:t>
      </w:r>
      <w:r w:rsidRPr="00D465D0">
        <w:rPr>
          <w:rFonts w:cstheme="minorHAnsi"/>
          <w:sz w:val="21"/>
          <w:szCs w:val="21"/>
        </w:rPr>
        <w:t xml:space="preserve"> ______</w:t>
      </w:r>
    </w:p>
    <w:p w14:paraId="6D8B5613" w14:textId="77777777" w:rsidR="00537330" w:rsidRPr="00D465D0" w:rsidRDefault="00537330" w:rsidP="00537330">
      <w:pPr>
        <w:shd w:val="clear" w:color="auto" w:fill="FFFFFF"/>
        <w:spacing w:after="0"/>
        <w:ind w:firstLine="1296"/>
        <w:rPr>
          <w:rFonts w:cstheme="minorHAnsi"/>
          <w:bCs/>
          <w:color w:val="000000"/>
          <w:sz w:val="21"/>
          <w:szCs w:val="21"/>
        </w:rPr>
      </w:pPr>
      <w:r w:rsidRPr="00D465D0">
        <w:rPr>
          <w:rFonts w:cstheme="minorHAnsi"/>
          <w:bCs/>
          <w:color w:val="000000"/>
          <w:sz w:val="21"/>
          <w:szCs w:val="21"/>
        </w:rPr>
        <w:t xml:space="preserve">                                              (Data)</w:t>
      </w:r>
    </w:p>
    <w:p w14:paraId="157214A3" w14:textId="77777777" w:rsidR="00537330" w:rsidRPr="00D465D0" w:rsidRDefault="00537330" w:rsidP="00537330">
      <w:pPr>
        <w:shd w:val="clear" w:color="auto" w:fill="FFFFFF"/>
        <w:spacing w:after="0"/>
        <w:jc w:val="center"/>
        <w:rPr>
          <w:rFonts w:cstheme="minorHAnsi"/>
          <w:bCs/>
          <w:color w:val="000000"/>
          <w:sz w:val="21"/>
          <w:szCs w:val="21"/>
        </w:rPr>
      </w:pPr>
      <w:r w:rsidRPr="00D465D0">
        <w:rPr>
          <w:rFonts w:cstheme="minorHAnsi"/>
          <w:bCs/>
          <w:color w:val="000000"/>
          <w:sz w:val="21"/>
          <w:szCs w:val="21"/>
        </w:rPr>
        <w:t xml:space="preserve">         _____________</w:t>
      </w:r>
    </w:p>
    <w:p w14:paraId="748EB96B" w14:textId="3324719F" w:rsidR="00537330" w:rsidRPr="00D465D0" w:rsidRDefault="00537330" w:rsidP="00637BAF">
      <w:pPr>
        <w:shd w:val="clear" w:color="auto" w:fill="FFFFFF"/>
        <w:spacing w:after="0"/>
        <w:jc w:val="center"/>
        <w:rPr>
          <w:rFonts w:cstheme="minorHAnsi"/>
          <w:sz w:val="21"/>
          <w:szCs w:val="21"/>
        </w:rPr>
      </w:pPr>
      <w:r w:rsidRPr="00D465D0">
        <w:rPr>
          <w:rFonts w:cstheme="minorHAnsi"/>
          <w:bCs/>
          <w:color w:val="000000"/>
          <w:sz w:val="21"/>
          <w:szCs w:val="21"/>
        </w:rPr>
        <w:t xml:space="preserve">        (Sudarymo vieta)</w:t>
      </w:r>
    </w:p>
    <w:p w14:paraId="3454AB00" w14:textId="77777777" w:rsidR="00637BAF" w:rsidRPr="008E2B23" w:rsidRDefault="00637BAF" w:rsidP="00637BAF">
      <w:pPr>
        <w:pStyle w:val="Sraopastraipa"/>
        <w:numPr>
          <w:ilvl w:val="0"/>
          <w:numId w:val="7"/>
        </w:numPr>
        <w:tabs>
          <w:tab w:val="left" w:pos="567"/>
        </w:tabs>
        <w:ind w:left="0" w:firstLine="0"/>
        <w:jc w:val="center"/>
        <w:rPr>
          <w:b/>
          <w:bCs/>
          <w:sz w:val="24"/>
          <w:szCs w:val="24"/>
        </w:rPr>
      </w:pPr>
      <w:bookmarkStart w:id="0" w:name="_Toc329443224"/>
      <w:r w:rsidRPr="008E2B23">
        <w:rPr>
          <w:b/>
          <w:bCs/>
          <w:sz w:val="24"/>
          <w:szCs w:val="24"/>
        </w:rPr>
        <w:t>INFORMACIJA APIE TIEKĖJĄ</w:t>
      </w:r>
      <w:bookmarkEnd w:id="0"/>
      <w:r w:rsidRPr="008E2B23">
        <w:rPr>
          <w:b/>
          <w:bCs/>
          <w:sz w:val="24"/>
          <w:szCs w:val="24"/>
        </w:rPr>
        <w:t>:</w:t>
      </w:r>
    </w:p>
    <w:p w14:paraId="2F30EA01" w14:textId="77777777" w:rsidR="00637BAF" w:rsidRPr="008E2B23" w:rsidRDefault="00637BAF" w:rsidP="00637BAF">
      <w:pPr>
        <w:pStyle w:val="Sraopastraipa"/>
        <w:tabs>
          <w:tab w:val="left" w:pos="567"/>
        </w:tabs>
        <w:ind w:left="0"/>
        <w:rPr>
          <w:b/>
          <w:bCs/>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4281"/>
      </w:tblGrid>
      <w:tr w:rsidR="00637BAF" w:rsidRPr="008E2B23" w14:paraId="24B907A8" w14:textId="77777777" w:rsidTr="004E08A6">
        <w:tc>
          <w:tcPr>
            <w:tcW w:w="5637" w:type="dxa"/>
            <w:tcBorders>
              <w:top w:val="single" w:sz="4" w:space="0" w:color="auto"/>
              <w:left w:val="single" w:sz="4" w:space="0" w:color="auto"/>
              <w:bottom w:val="single" w:sz="4" w:space="0" w:color="auto"/>
              <w:right w:val="single" w:sz="4" w:space="0" w:color="auto"/>
            </w:tcBorders>
            <w:hideMark/>
          </w:tcPr>
          <w:p w14:paraId="028DFB63" w14:textId="77777777" w:rsidR="00637BAF" w:rsidRPr="008E2B23" w:rsidRDefault="00637BAF" w:rsidP="004E08A6">
            <w:pPr>
              <w:spacing w:after="0" w:line="240" w:lineRule="auto"/>
              <w:rPr>
                <w:rFonts w:ascii="Times New Roman" w:hAnsi="Times New Roman" w:cs="Times New Roman"/>
                <w:sz w:val="24"/>
                <w:szCs w:val="24"/>
              </w:rPr>
            </w:pPr>
            <w:r w:rsidRPr="008E2B23">
              <w:rPr>
                <w:rFonts w:ascii="Times New Roman" w:hAnsi="Times New Roman" w:cs="Times New Roman"/>
                <w:sz w:val="24"/>
                <w:szCs w:val="24"/>
              </w:rPr>
              <w:t>Tiekėjo arba ūkio subjektų grupės dalyvių pavadinimas (-ai)</w:t>
            </w:r>
          </w:p>
        </w:tc>
        <w:tc>
          <w:tcPr>
            <w:tcW w:w="4281" w:type="dxa"/>
            <w:tcBorders>
              <w:top w:val="single" w:sz="4" w:space="0" w:color="auto"/>
              <w:left w:val="single" w:sz="4" w:space="0" w:color="auto"/>
              <w:bottom w:val="single" w:sz="4" w:space="0" w:color="auto"/>
              <w:right w:val="single" w:sz="4" w:space="0" w:color="auto"/>
            </w:tcBorders>
          </w:tcPr>
          <w:p w14:paraId="1BF1C255" w14:textId="77777777" w:rsidR="00637BAF" w:rsidRPr="008E2B23" w:rsidRDefault="00637BAF" w:rsidP="004E08A6">
            <w:pPr>
              <w:spacing w:after="0" w:line="240" w:lineRule="auto"/>
              <w:rPr>
                <w:rFonts w:ascii="Times New Roman" w:hAnsi="Times New Roman" w:cs="Times New Roman"/>
                <w:sz w:val="24"/>
                <w:szCs w:val="24"/>
              </w:rPr>
            </w:pPr>
          </w:p>
        </w:tc>
      </w:tr>
      <w:tr w:rsidR="00637BAF" w:rsidRPr="008E2B23" w14:paraId="39E16318" w14:textId="77777777" w:rsidTr="004E08A6">
        <w:tc>
          <w:tcPr>
            <w:tcW w:w="5637" w:type="dxa"/>
            <w:tcBorders>
              <w:top w:val="single" w:sz="4" w:space="0" w:color="auto"/>
              <w:left w:val="single" w:sz="4" w:space="0" w:color="auto"/>
              <w:bottom w:val="single" w:sz="4" w:space="0" w:color="auto"/>
              <w:right w:val="single" w:sz="4" w:space="0" w:color="auto"/>
            </w:tcBorders>
          </w:tcPr>
          <w:p w14:paraId="69677B2A" w14:textId="77777777" w:rsidR="00637BAF" w:rsidRPr="008E2B23" w:rsidRDefault="00637BAF" w:rsidP="004E08A6">
            <w:pPr>
              <w:spacing w:after="0" w:line="240" w:lineRule="auto"/>
              <w:rPr>
                <w:rFonts w:ascii="Times New Roman" w:hAnsi="Times New Roman" w:cs="Times New Roman"/>
                <w:sz w:val="24"/>
                <w:szCs w:val="24"/>
              </w:rPr>
            </w:pPr>
            <w:r w:rsidRPr="008E2B23">
              <w:rPr>
                <w:rFonts w:ascii="Times New Roman" w:hAnsi="Times New Roman" w:cs="Times New Roman"/>
                <w:sz w:val="24"/>
                <w:szCs w:val="24"/>
              </w:rPr>
              <w:t>Tiekėjo adresas (</w:t>
            </w:r>
            <w:r w:rsidRPr="008E2B23">
              <w:rPr>
                <w:rFonts w:ascii="Times New Roman" w:hAnsi="Times New Roman" w:cs="Times New Roman"/>
                <w:i/>
                <w:sz w:val="24"/>
                <w:szCs w:val="24"/>
              </w:rPr>
              <w:t>Jeigu dalyvauja tiekėjų grupė, surašomi visi dalyvių adresai</w:t>
            </w:r>
            <w:r w:rsidRPr="008E2B23">
              <w:rPr>
                <w:rFonts w:ascii="Times New Roman" w:hAnsi="Times New Roman" w:cs="Times New Roman"/>
                <w:sz w:val="24"/>
                <w:szCs w:val="24"/>
              </w:rPr>
              <w:t>)</w:t>
            </w:r>
          </w:p>
        </w:tc>
        <w:tc>
          <w:tcPr>
            <w:tcW w:w="4281" w:type="dxa"/>
            <w:tcBorders>
              <w:top w:val="single" w:sz="4" w:space="0" w:color="auto"/>
              <w:left w:val="single" w:sz="4" w:space="0" w:color="auto"/>
              <w:bottom w:val="single" w:sz="4" w:space="0" w:color="auto"/>
              <w:right w:val="single" w:sz="4" w:space="0" w:color="auto"/>
            </w:tcBorders>
          </w:tcPr>
          <w:p w14:paraId="41ECF0DF" w14:textId="77777777" w:rsidR="00637BAF" w:rsidRPr="008E2B23" w:rsidRDefault="00637BAF" w:rsidP="004E08A6">
            <w:pPr>
              <w:spacing w:after="0" w:line="240" w:lineRule="auto"/>
              <w:rPr>
                <w:rFonts w:ascii="Times New Roman" w:hAnsi="Times New Roman" w:cs="Times New Roman"/>
                <w:sz w:val="24"/>
                <w:szCs w:val="24"/>
              </w:rPr>
            </w:pPr>
          </w:p>
        </w:tc>
      </w:tr>
      <w:tr w:rsidR="00637BAF" w:rsidRPr="008E2B23" w14:paraId="14E693CE" w14:textId="77777777" w:rsidTr="004E08A6">
        <w:tc>
          <w:tcPr>
            <w:tcW w:w="5637" w:type="dxa"/>
            <w:tcBorders>
              <w:top w:val="single" w:sz="4" w:space="0" w:color="auto"/>
              <w:left w:val="single" w:sz="4" w:space="0" w:color="auto"/>
              <w:bottom w:val="single" w:sz="4" w:space="0" w:color="auto"/>
              <w:right w:val="single" w:sz="4" w:space="0" w:color="auto"/>
            </w:tcBorders>
          </w:tcPr>
          <w:p w14:paraId="16A35F85" w14:textId="77777777" w:rsidR="00637BAF" w:rsidRPr="008E2B23" w:rsidRDefault="00637BAF" w:rsidP="004E08A6">
            <w:pPr>
              <w:spacing w:after="0" w:line="240" w:lineRule="auto"/>
              <w:rPr>
                <w:rFonts w:ascii="Times New Roman" w:hAnsi="Times New Roman" w:cs="Times New Roman"/>
                <w:sz w:val="24"/>
                <w:szCs w:val="24"/>
              </w:rPr>
            </w:pPr>
            <w:r w:rsidRPr="008E2B23">
              <w:rPr>
                <w:rFonts w:ascii="Times New Roman" w:eastAsia="Calibri" w:hAnsi="Times New Roman" w:cs="Times New Roman"/>
                <w:sz w:val="24"/>
                <w:szCs w:val="24"/>
              </w:rPr>
              <w:t xml:space="preserve">Ūkio subjektų grupės dalyvis, atstovaujantis arba vadovaujantis ūkio subjektų grupei </w:t>
            </w:r>
            <w:r w:rsidRPr="008E2B23">
              <w:rPr>
                <w:rFonts w:ascii="Times New Roman" w:hAnsi="Times New Roman" w:cs="Times New Roman"/>
                <w:i/>
                <w:sz w:val="24"/>
                <w:szCs w:val="24"/>
              </w:rPr>
              <w:t>(pildoma, jei pasiūlymą teikia tiekėjų grupė)</w:t>
            </w:r>
          </w:p>
        </w:tc>
        <w:tc>
          <w:tcPr>
            <w:tcW w:w="4281" w:type="dxa"/>
            <w:tcBorders>
              <w:top w:val="single" w:sz="4" w:space="0" w:color="auto"/>
              <w:left w:val="single" w:sz="4" w:space="0" w:color="auto"/>
              <w:bottom w:val="single" w:sz="4" w:space="0" w:color="auto"/>
              <w:right w:val="single" w:sz="4" w:space="0" w:color="auto"/>
            </w:tcBorders>
          </w:tcPr>
          <w:p w14:paraId="149435F4" w14:textId="77777777" w:rsidR="00637BAF" w:rsidRPr="008E2B23" w:rsidRDefault="00637BAF" w:rsidP="004E08A6">
            <w:pPr>
              <w:spacing w:after="0" w:line="240" w:lineRule="auto"/>
              <w:rPr>
                <w:rFonts w:ascii="Times New Roman" w:hAnsi="Times New Roman" w:cs="Times New Roman"/>
                <w:sz w:val="24"/>
                <w:szCs w:val="24"/>
              </w:rPr>
            </w:pPr>
          </w:p>
        </w:tc>
      </w:tr>
      <w:tr w:rsidR="00637BAF" w:rsidRPr="008E2B23" w14:paraId="7CD4AD00" w14:textId="77777777" w:rsidTr="004E08A6">
        <w:tc>
          <w:tcPr>
            <w:tcW w:w="5637" w:type="dxa"/>
            <w:tcBorders>
              <w:top w:val="single" w:sz="4" w:space="0" w:color="auto"/>
              <w:left w:val="single" w:sz="4" w:space="0" w:color="auto"/>
              <w:bottom w:val="single" w:sz="4" w:space="0" w:color="auto"/>
              <w:right w:val="single" w:sz="4" w:space="0" w:color="auto"/>
            </w:tcBorders>
          </w:tcPr>
          <w:p w14:paraId="6CC10838" w14:textId="77777777" w:rsidR="00637BAF" w:rsidRPr="008E2B23" w:rsidRDefault="00637BAF" w:rsidP="004E08A6">
            <w:pPr>
              <w:spacing w:after="0" w:line="240" w:lineRule="auto"/>
              <w:rPr>
                <w:rFonts w:ascii="Times New Roman" w:hAnsi="Times New Roman" w:cs="Times New Roman"/>
                <w:sz w:val="24"/>
                <w:szCs w:val="24"/>
              </w:rPr>
            </w:pPr>
            <w:r w:rsidRPr="008E2B23">
              <w:rPr>
                <w:rFonts w:ascii="Times New Roman" w:hAnsi="Times New Roman" w:cs="Times New Roman"/>
                <w:sz w:val="24"/>
                <w:szCs w:val="24"/>
              </w:rPr>
              <w:t>Asmens, įgalioto bendrauti su perkančiąją organizacija, kontaktinė informacija (vardas, pavardė, tel., el. p. adresas)</w:t>
            </w:r>
          </w:p>
        </w:tc>
        <w:tc>
          <w:tcPr>
            <w:tcW w:w="4281" w:type="dxa"/>
            <w:tcBorders>
              <w:top w:val="single" w:sz="4" w:space="0" w:color="auto"/>
              <w:left w:val="single" w:sz="4" w:space="0" w:color="auto"/>
              <w:bottom w:val="single" w:sz="4" w:space="0" w:color="auto"/>
              <w:right w:val="single" w:sz="4" w:space="0" w:color="auto"/>
            </w:tcBorders>
          </w:tcPr>
          <w:p w14:paraId="44654A00" w14:textId="77777777" w:rsidR="00637BAF" w:rsidRPr="008E2B23" w:rsidRDefault="00637BAF" w:rsidP="004E08A6">
            <w:pPr>
              <w:spacing w:after="0" w:line="240" w:lineRule="auto"/>
              <w:rPr>
                <w:rFonts w:ascii="Times New Roman" w:hAnsi="Times New Roman" w:cs="Times New Roman"/>
                <w:sz w:val="24"/>
                <w:szCs w:val="24"/>
              </w:rPr>
            </w:pPr>
          </w:p>
        </w:tc>
      </w:tr>
      <w:tr w:rsidR="00637BAF" w:rsidRPr="008E2B23" w14:paraId="1053D0C0" w14:textId="77777777" w:rsidTr="004E08A6">
        <w:tc>
          <w:tcPr>
            <w:tcW w:w="5637" w:type="dxa"/>
            <w:tcBorders>
              <w:top w:val="single" w:sz="4" w:space="0" w:color="auto"/>
              <w:left w:val="single" w:sz="4" w:space="0" w:color="auto"/>
              <w:bottom w:val="single" w:sz="4" w:space="0" w:color="auto"/>
              <w:right w:val="single" w:sz="4" w:space="0" w:color="auto"/>
            </w:tcBorders>
          </w:tcPr>
          <w:p w14:paraId="05FDD263" w14:textId="77777777" w:rsidR="00637BAF" w:rsidRPr="008E2B23" w:rsidRDefault="00637BAF" w:rsidP="004E08A6">
            <w:pPr>
              <w:spacing w:after="0"/>
              <w:rPr>
                <w:rFonts w:ascii="Times New Roman" w:hAnsi="Times New Roman" w:cs="Times New Roman"/>
                <w:sz w:val="24"/>
                <w:szCs w:val="24"/>
              </w:rPr>
            </w:pPr>
            <w:r w:rsidRPr="008E2B23">
              <w:rPr>
                <w:rFonts w:ascii="Times New Roman" w:hAnsi="Times New Roman" w:cs="Times New Roman"/>
                <w:sz w:val="24"/>
                <w:szCs w:val="24"/>
              </w:rPr>
              <w:t>Rekvizitai:</w:t>
            </w:r>
          </w:p>
          <w:p w14:paraId="757CDD54" w14:textId="77777777" w:rsidR="00637BAF" w:rsidRPr="008E2B23" w:rsidRDefault="00637BAF" w:rsidP="00637BAF">
            <w:pPr>
              <w:pStyle w:val="Sraopastraipa"/>
              <w:numPr>
                <w:ilvl w:val="0"/>
                <w:numId w:val="6"/>
              </w:numPr>
              <w:ind w:left="349" w:hanging="283"/>
              <w:jc w:val="left"/>
              <w:rPr>
                <w:sz w:val="24"/>
                <w:szCs w:val="24"/>
              </w:rPr>
            </w:pPr>
            <w:r w:rsidRPr="008E2B23">
              <w:rPr>
                <w:sz w:val="24"/>
                <w:szCs w:val="24"/>
              </w:rPr>
              <w:t>įmonės kodas;</w:t>
            </w:r>
          </w:p>
          <w:p w14:paraId="5243D6A7" w14:textId="77777777" w:rsidR="00637BAF" w:rsidRPr="008E2B23" w:rsidRDefault="00637BAF" w:rsidP="00637BAF">
            <w:pPr>
              <w:pStyle w:val="Sraopastraipa"/>
              <w:numPr>
                <w:ilvl w:val="0"/>
                <w:numId w:val="6"/>
              </w:numPr>
              <w:ind w:left="349" w:hanging="283"/>
              <w:jc w:val="left"/>
              <w:rPr>
                <w:sz w:val="24"/>
                <w:szCs w:val="24"/>
              </w:rPr>
            </w:pPr>
            <w:r w:rsidRPr="008E2B23">
              <w:rPr>
                <w:sz w:val="24"/>
                <w:szCs w:val="24"/>
              </w:rPr>
              <w:t>PVM kodas;</w:t>
            </w:r>
          </w:p>
          <w:p w14:paraId="0F8E9751" w14:textId="77777777" w:rsidR="00637BAF" w:rsidRPr="008E2B23" w:rsidRDefault="00637BAF" w:rsidP="00637BAF">
            <w:pPr>
              <w:pStyle w:val="Sraopastraipa"/>
              <w:numPr>
                <w:ilvl w:val="0"/>
                <w:numId w:val="6"/>
              </w:numPr>
              <w:ind w:left="349" w:hanging="283"/>
              <w:jc w:val="left"/>
              <w:rPr>
                <w:sz w:val="24"/>
                <w:szCs w:val="24"/>
              </w:rPr>
            </w:pPr>
            <w:r w:rsidRPr="008E2B23">
              <w:rPr>
                <w:sz w:val="24"/>
                <w:szCs w:val="24"/>
              </w:rPr>
              <w:t>atsiskaitomoji sąskaita;</w:t>
            </w:r>
          </w:p>
          <w:p w14:paraId="6C4FBF50" w14:textId="77777777" w:rsidR="00637BAF" w:rsidRPr="008E2B23" w:rsidRDefault="00637BAF" w:rsidP="00637BAF">
            <w:pPr>
              <w:pStyle w:val="Sraopastraipa"/>
              <w:numPr>
                <w:ilvl w:val="0"/>
                <w:numId w:val="6"/>
              </w:numPr>
              <w:ind w:left="349" w:hanging="283"/>
              <w:jc w:val="left"/>
              <w:rPr>
                <w:sz w:val="24"/>
                <w:szCs w:val="24"/>
              </w:rPr>
            </w:pPr>
            <w:r w:rsidRPr="008E2B23">
              <w:rPr>
                <w:sz w:val="24"/>
                <w:szCs w:val="24"/>
              </w:rPr>
              <w:t>bankas, banko kodas.</w:t>
            </w:r>
          </w:p>
        </w:tc>
        <w:tc>
          <w:tcPr>
            <w:tcW w:w="4281" w:type="dxa"/>
            <w:tcBorders>
              <w:top w:val="single" w:sz="4" w:space="0" w:color="auto"/>
              <w:left w:val="single" w:sz="4" w:space="0" w:color="auto"/>
              <w:bottom w:val="single" w:sz="4" w:space="0" w:color="auto"/>
              <w:right w:val="single" w:sz="4" w:space="0" w:color="auto"/>
            </w:tcBorders>
          </w:tcPr>
          <w:p w14:paraId="4A6B4571" w14:textId="77777777" w:rsidR="00637BAF" w:rsidRPr="008E2B23" w:rsidRDefault="00637BAF" w:rsidP="004E08A6">
            <w:pPr>
              <w:spacing w:after="0" w:line="240" w:lineRule="auto"/>
              <w:rPr>
                <w:rFonts w:ascii="Times New Roman" w:hAnsi="Times New Roman" w:cs="Times New Roman"/>
                <w:sz w:val="24"/>
                <w:szCs w:val="24"/>
              </w:rPr>
            </w:pPr>
          </w:p>
        </w:tc>
      </w:tr>
    </w:tbl>
    <w:p w14:paraId="7A7C2146" w14:textId="77777777" w:rsidR="00637BAF" w:rsidRPr="008E2B23" w:rsidRDefault="00637BAF" w:rsidP="00637BAF">
      <w:pPr>
        <w:spacing w:after="0" w:line="240" w:lineRule="auto"/>
        <w:rPr>
          <w:rFonts w:ascii="Times New Roman" w:hAnsi="Times New Roman" w:cs="Times New Roman"/>
          <w:iCs/>
          <w:sz w:val="24"/>
          <w:szCs w:val="24"/>
        </w:rPr>
      </w:pPr>
    </w:p>
    <w:p w14:paraId="07157E3B" w14:textId="77777777" w:rsidR="00637BAF" w:rsidRPr="008E2B23" w:rsidRDefault="00637BAF" w:rsidP="00637BAF">
      <w:pPr>
        <w:pStyle w:val="Sraopastraipa"/>
        <w:numPr>
          <w:ilvl w:val="0"/>
          <w:numId w:val="7"/>
        </w:numPr>
        <w:tabs>
          <w:tab w:val="left" w:pos="567"/>
        </w:tabs>
        <w:ind w:left="0" w:firstLine="0"/>
        <w:jc w:val="center"/>
        <w:rPr>
          <w:b/>
          <w:bCs/>
          <w:sz w:val="24"/>
          <w:szCs w:val="24"/>
        </w:rPr>
      </w:pPr>
      <w:bookmarkStart w:id="1" w:name="_Toc329443227"/>
      <w:r w:rsidRPr="008E2B23">
        <w:rPr>
          <w:b/>
          <w:bCs/>
          <w:sz w:val="24"/>
          <w:szCs w:val="24"/>
        </w:rPr>
        <w:t>INFORMACIJA APIE ŪKIO SUBJEKTUS</w:t>
      </w:r>
      <w:bookmarkEnd w:id="1"/>
      <w:r w:rsidRPr="008E2B23">
        <w:rPr>
          <w:b/>
          <w:bCs/>
          <w:sz w:val="24"/>
          <w:szCs w:val="24"/>
        </w:rPr>
        <w:t>, KURIŲ PAJĖGUMAIS TIEKĖJAS REMIASI, KAD ATITIKTŲ PERKANČIOSIOS ORGANIZACIJOS KELIAMUS KVALIFIKACIJOS REIKALAVIMUS (JEIGU TOKIE REIKALAVIMAI KELIAMI) (</w:t>
      </w:r>
      <w:r w:rsidRPr="008E2B23">
        <w:rPr>
          <w:b/>
          <w:bCs/>
          <w:i/>
          <w:iCs/>
          <w:sz w:val="24"/>
          <w:szCs w:val="24"/>
        </w:rPr>
        <w:t>nurodomi ir kvazisubtiekėjai – fiziniai asmenys, kuriuos ketinama įdarbinti pirkimo laimėjimo atveju)</w:t>
      </w:r>
    </w:p>
    <w:p w14:paraId="5E986464" w14:textId="77777777" w:rsidR="00637BAF" w:rsidRPr="008E2B23" w:rsidRDefault="00637BAF" w:rsidP="00637BAF">
      <w:pPr>
        <w:pStyle w:val="Sraopastraipa"/>
        <w:ind w:left="0"/>
        <w:jc w:val="center"/>
        <w:rPr>
          <w:i/>
          <w:iCs/>
          <w:sz w:val="24"/>
          <w:szCs w:val="24"/>
        </w:rPr>
      </w:pPr>
      <w:r w:rsidRPr="008E2B23">
        <w:rPr>
          <w:i/>
          <w:iCs/>
          <w:sz w:val="24"/>
          <w:szCs w:val="24"/>
        </w:rPr>
        <w:t>(pildoma, jei tiekėjas pasitelkia kitų ūkio subjektų pajėgumais pagal VPĮ 49 str.)</w:t>
      </w:r>
    </w:p>
    <w:tbl>
      <w:tblPr>
        <w:tblStyle w:val="Lentelstinklelis"/>
        <w:tblW w:w="9918" w:type="dxa"/>
        <w:tblLook w:val="04A0" w:firstRow="1" w:lastRow="0" w:firstColumn="1" w:lastColumn="0" w:noHBand="0" w:noVBand="1"/>
      </w:tblPr>
      <w:tblGrid>
        <w:gridCol w:w="570"/>
        <w:gridCol w:w="3445"/>
        <w:gridCol w:w="2253"/>
        <w:gridCol w:w="3650"/>
      </w:tblGrid>
      <w:tr w:rsidR="00637BAF" w:rsidRPr="008E2B23" w14:paraId="7B03EC62" w14:textId="77777777" w:rsidTr="004E08A6">
        <w:tc>
          <w:tcPr>
            <w:tcW w:w="486" w:type="dxa"/>
            <w:shd w:val="clear" w:color="auto" w:fill="DEEAF6" w:themeFill="accent5" w:themeFillTint="33"/>
          </w:tcPr>
          <w:p w14:paraId="17502AB2" w14:textId="77777777" w:rsidR="00637BAF" w:rsidRPr="008E2B23" w:rsidRDefault="00637BAF" w:rsidP="004E08A6">
            <w:pPr>
              <w:rPr>
                <w:b/>
                <w:sz w:val="24"/>
                <w:szCs w:val="24"/>
              </w:rPr>
            </w:pPr>
            <w:r w:rsidRPr="008E2B23">
              <w:rPr>
                <w:b/>
                <w:sz w:val="24"/>
                <w:szCs w:val="24"/>
              </w:rPr>
              <w:t>Eil. Nr.</w:t>
            </w:r>
          </w:p>
        </w:tc>
        <w:tc>
          <w:tcPr>
            <w:tcW w:w="3478" w:type="dxa"/>
            <w:shd w:val="clear" w:color="auto" w:fill="DEEAF6" w:themeFill="accent5" w:themeFillTint="33"/>
          </w:tcPr>
          <w:p w14:paraId="7982A462" w14:textId="77777777" w:rsidR="00637BAF" w:rsidRPr="008E2B23" w:rsidRDefault="00637BAF" w:rsidP="004E08A6">
            <w:pPr>
              <w:rPr>
                <w:b/>
                <w:sz w:val="24"/>
                <w:szCs w:val="24"/>
              </w:rPr>
            </w:pPr>
            <w:r w:rsidRPr="008E2B23">
              <w:rPr>
                <w:b/>
                <w:sz w:val="24"/>
                <w:szCs w:val="24"/>
              </w:rPr>
              <w:t>Ūkio subjekto pavadinimas, juridinio asmens kodas, adresas</w:t>
            </w:r>
          </w:p>
        </w:tc>
        <w:tc>
          <w:tcPr>
            <w:tcW w:w="2268" w:type="dxa"/>
            <w:shd w:val="clear" w:color="auto" w:fill="DEEAF6" w:themeFill="accent5" w:themeFillTint="33"/>
          </w:tcPr>
          <w:p w14:paraId="23E94CDF" w14:textId="77777777" w:rsidR="00637BAF" w:rsidRPr="008E2B23" w:rsidRDefault="00637BAF" w:rsidP="004E08A6">
            <w:pPr>
              <w:rPr>
                <w:b/>
                <w:sz w:val="24"/>
                <w:szCs w:val="24"/>
              </w:rPr>
            </w:pPr>
            <w:r w:rsidRPr="008E2B23">
              <w:rPr>
                <w:b/>
                <w:sz w:val="24"/>
                <w:szCs w:val="24"/>
              </w:rPr>
              <w:t>Nuoroda į skelbimo apie pirkimą punkto sąlygą, kuriai atitikti remiamasi ūkio subjekto pajėgumais</w:t>
            </w:r>
          </w:p>
        </w:tc>
        <w:tc>
          <w:tcPr>
            <w:tcW w:w="3686" w:type="dxa"/>
            <w:shd w:val="clear" w:color="auto" w:fill="DEEAF6" w:themeFill="accent5" w:themeFillTint="33"/>
          </w:tcPr>
          <w:p w14:paraId="4836D7DC" w14:textId="77777777" w:rsidR="00637BAF" w:rsidRPr="008E2B23" w:rsidRDefault="00637BAF" w:rsidP="004E08A6">
            <w:pPr>
              <w:rPr>
                <w:b/>
                <w:sz w:val="24"/>
                <w:szCs w:val="24"/>
              </w:rPr>
            </w:pPr>
            <w:r w:rsidRPr="008E2B23">
              <w:rPr>
                <w:b/>
                <w:sz w:val="24"/>
                <w:szCs w:val="24"/>
              </w:rPr>
              <w:t>Sutarties objekto dalies, perduodamos vykdyti subtiekėjui, aprašymas</w:t>
            </w:r>
          </w:p>
        </w:tc>
      </w:tr>
      <w:tr w:rsidR="00637BAF" w:rsidRPr="008E2B23" w14:paraId="2AB45B34" w14:textId="77777777" w:rsidTr="004E08A6">
        <w:tc>
          <w:tcPr>
            <w:tcW w:w="486" w:type="dxa"/>
          </w:tcPr>
          <w:p w14:paraId="60906728" w14:textId="77777777" w:rsidR="00637BAF" w:rsidRPr="008E2B23" w:rsidRDefault="00637BAF" w:rsidP="004E08A6">
            <w:pPr>
              <w:rPr>
                <w:bCs/>
                <w:sz w:val="24"/>
                <w:szCs w:val="24"/>
              </w:rPr>
            </w:pPr>
            <w:r w:rsidRPr="008E2B23">
              <w:rPr>
                <w:bCs/>
                <w:sz w:val="24"/>
                <w:szCs w:val="24"/>
              </w:rPr>
              <w:lastRenderedPageBreak/>
              <w:t>1.</w:t>
            </w:r>
          </w:p>
        </w:tc>
        <w:tc>
          <w:tcPr>
            <w:tcW w:w="3478" w:type="dxa"/>
          </w:tcPr>
          <w:p w14:paraId="1ED2579A" w14:textId="77777777" w:rsidR="00637BAF" w:rsidRPr="008E2B23" w:rsidRDefault="00637BAF" w:rsidP="004E08A6">
            <w:pPr>
              <w:rPr>
                <w:bCs/>
                <w:sz w:val="24"/>
                <w:szCs w:val="24"/>
              </w:rPr>
            </w:pPr>
          </w:p>
        </w:tc>
        <w:tc>
          <w:tcPr>
            <w:tcW w:w="2268" w:type="dxa"/>
          </w:tcPr>
          <w:p w14:paraId="06778245" w14:textId="77777777" w:rsidR="00637BAF" w:rsidRPr="008E2B23" w:rsidRDefault="00637BAF" w:rsidP="004E08A6">
            <w:pPr>
              <w:rPr>
                <w:bCs/>
                <w:sz w:val="24"/>
                <w:szCs w:val="24"/>
              </w:rPr>
            </w:pPr>
          </w:p>
        </w:tc>
        <w:tc>
          <w:tcPr>
            <w:tcW w:w="3686" w:type="dxa"/>
          </w:tcPr>
          <w:p w14:paraId="31CD43F2" w14:textId="77777777" w:rsidR="00637BAF" w:rsidRPr="008E2B23" w:rsidRDefault="00637BAF" w:rsidP="004E08A6">
            <w:pPr>
              <w:rPr>
                <w:bCs/>
                <w:sz w:val="24"/>
                <w:szCs w:val="24"/>
              </w:rPr>
            </w:pPr>
          </w:p>
        </w:tc>
      </w:tr>
      <w:tr w:rsidR="00637BAF" w:rsidRPr="008E2B23" w14:paraId="5820A895" w14:textId="77777777" w:rsidTr="004E08A6">
        <w:tc>
          <w:tcPr>
            <w:tcW w:w="486" w:type="dxa"/>
          </w:tcPr>
          <w:p w14:paraId="641BADE2" w14:textId="77777777" w:rsidR="00637BAF" w:rsidRPr="008E2B23" w:rsidRDefault="00637BAF" w:rsidP="004E08A6">
            <w:pPr>
              <w:rPr>
                <w:bCs/>
                <w:sz w:val="24"/>
                <w:szCs w:val="24"/>
              </w:rPr>
            </w:pPr>
            <w:r w:rsidRPr="008E2B23">
              <w:rPr>
                <w:bCs/>
                <w:sz w:val="24"/>
                <w:szCs w:val="24"/>
              </w:rPr>
              <w:t>2.</w:t>
            </w:r>
          </w:p>
        </w:tc>
        <w:tc>
          <w:tcPr>
            <w:tcW w:w="3478" w:type="dxa"/>
          </w:tcPr>
          <w:p w14:paraId="14EAA8B2" w14:textId="77777777" w:rsidR="00637BAF" w:rsidRPr="008E2B23" w:rsidRDefault="00637BAF" w:rsidP="004E08A6">
            <w:pPr>
              <w:rPr>
                <w:bCs/>
                <w:sz w:val="24"/>
                <w:szCs w:val="24"/>
              </w:rPr>
            </w:pPr>
          </w:p>
        </w:tc>
        <w:tc>
          <w:tcPr>
            <w:tcW w:w="2268" w:type="dxa"/>
          </w:tcPr>
          <w:p w14:paraId="0956763B" w14:textId="77777777" w:rsidR="00637BAF" w:rsidRPr="008E2B23" w:rsidRDefault="00637BAF" w:rsidP="004E08A6">
            <w:pPr>
              <w:rPr>
                <w:bCs/>
                <w:sz w:val="24"/>
                <w:szCs w:val="24"/>
              </w:rPr>
            </w:pPr>
          </w:p>
        </w:tc>
        <w:tc>
          <w:tcPr>
            <w:tcW w:w="3686" w:type="dxa"/>
          </w:tcPr>
          <w:p w14:paraId="55026670" w14:textId="77777777" w:rsidR="00637BAF" w:rsidRPr="008E2B23" w:rsidRDefault="00637BAF" w:rsidP="004E08A6">
            <w:pPr>
              <w:rPr>
                <w:bCs/>
                <w:sz w:val="24"/>
                <w:szCs w:val="24"/>
              </w:rPr>
            </w:pPr>
          </w:p>
        </w:tc>
      </w:tr>
    </w:tbl>
    <w:p w14:paraId="77F04A6C" w14:textId="77777777" w:rsidR="00637BAF" w:rsidRPr="008E2B23" w:rsidRDefault="00637BAF" w:rsidP="00637BAF">
      <w:pPr>
        <w:spacing w:after="0" w:line="240" w:lineRule="auto"/>
        <w:rPr>
          <w:rFonts w:ascii="Times New Roman" w:eastAsia="Calibri" w:hAnsi="Times New Roman" w:cs="Times New Roman"/>
          <w:sz w:val="24"/>
          <w:szCs w:val="24"/>
        </w:rPr>
      </w:pPr>
    </w:p>
    <w:p w14:paraId="5863F975" w14:textId="77777777" w:rsidR="00637BAF" w:rsidRPr="008E2B23" w:rsidRDefault="00637BAF" w:rsidP="00637BAF">
      <w:pPr>
        <w:pStyle w:val="Sraopastraipa"/>
        <w:numPr>
          <w:ilvl w:val="0"/>
          <w:numId w:val="7"/>
        </w:numPr>
        <w:tabs>
          <w:tab w:val="left" w:pos="567"/>
        </w:tabs>
        <w:ind w:left="0" w:firstLine="0"/>
        <w:jc w:val="center"/>
        <w:rPr>
          <w:rFonts w:eastAsia="Calibri"/>
          <w:b/>
          <w:bCs/>
          <w:sz w:val="24"/>
          <w:szCs w:val="24"/>
        </w:rPr>
      </w:pPr>
      <w:r w:rsidRPr="008E2B23">
        <w:rPr>
          <w:b/>
          <w:bCs/>
          <w:sz w:val="24"/>
          <w:szCs w:val="24"/>
        </w:rPr>
        <w:t>INFORMACIJA APIE ŽINOMUS SUBTIEKĖJUS IR JIEMS PERDUODAMA VYKDYTI SUTARTIES DALIS</w:t>
      </w:r>
    </w:p>
    <w:p w14:paraId="0E65F0D2" w14:textId="77777777" w:rsidR="00637BAF" w:rsidRPr="008E2B23" w:rsidRDefault="00637BAF" w:rsidP="00637BAF">
      <w:pPr>
        <w:pStyle w:val="Sraopastraipa"/>
        <w:ind w:left="567"/>
        <w:jc w:val="center"/>
        <w:rPr>
          <w:rFonts w:eastAsia="Calibri"/>
          <w:i/>
          <w:iCs/>
          <w:sz w:val="24"/>
          <w:szCs w:val="24"/>
        </w:rPr>
      </w:pPr>
      <w:r w:rsidRPr="008E2B23">
        <w:rPr>
          <w:rFonts w:eastAsia="Calibri"/>
          <w:i/>
          <w:iCs/>
          <w:sz w:val="24"/>
          <w:szCs w:val="24"/>
        </w:rPr>
        <w:t>(pildoma, jei tiekėjas pasitelkia subtiekėjus)</w:t>
      </w:r>
    </w:p>
    <w:tbl>
      <w:tblPr>
        <w:tblStyle w:val="Lentelstinklelis"/>
        <w:tblW w:w="9918" w:type="dxa"/>
        <w:tblLook w:val="04A0" w:firstRow="1" w:lastRow="0" w:firstColumn="1" w:lastColumn="0" w:noHBand="0" w:noVBand="1"/>
      </w:tblPr>
      <w:tblGrid>
        <w:gridCol w:w="570"/>
        <w:gridCol w:w="4067"/>
        <w:gridCol w:w="5281"/>
      </w:tblGrid>
      <w:tr w:rsidR="00637BAF" w:rsidRPr="008E2B23" w14:paraId="7FBE6EDE" w14:textId="77777777" w:rsidTr="004E08A6">
        <w:tc>
          <w:tcPr>
            <w:tcW w:w="486" w:type="dxa"/>
            <w:shd w:val="clear" w:color="auto" w:fill="DEEAF6" w:themeFill="accent5" w:themeFillTint="33"/>
          </w:tcPr>
          <w:p w14:paraId="77D470AB" w14:textId="77777777" w:rsidR="00637BAF" w:rsidRPr="008E2B23" w:rsidRDefault="00637BAF" w:rsidP="004E08A6">
            <w:pPr>
              <w:rPr>
                <w:b/>
                <w:sz w:val="24"/>
                <w:szCs w:val="24"/>
              </w:rPr>
            </w:pPr>
            <w:r w:rsidRPr="008E2B23">
              <w:rPr>
                <w:b/>
                <w:sz w:val="24"/>
                <w:szCs w:val="24"/>
              </w:rPr>
              <w:t>Eil. Nr.</w:t>
            </w:r>
          </w:p>
        </w:tc>
        <w:tc>
          <w:tcPr>
            <w:tcW w:w="4101" w:type="dxa"/>
            <w:shd w:val="clear" w:color="auto" w:fill="DEEAF6" w:themeFill="accent5" w:themeFillTint="33"/>
          </w:tcPr>
          <w:p w14:paraId="2BF33BCB" w14:textId="77777777" w:rsidR="00637BAF" w:rsidRPr="008E2B23" w:rsidRDefault="00637BAF" w:rsidP="004E08A6">
            <w:pPr>
              <w:rPr>
                <w:b/>
                <w:sz w:val="24"/>
                <w:szCs w:val="24"/>
              </w:rPr>
            </w:pPr>
            <w:r w:rsidRPr="008E2B23">
              <w:rPr>
                <w:b/>
                <w:sz w:val="24"/>
                <w:szCs w:val="24"/>
              </w:rPr>
              <w:t>Subtiekėjo pavadinimas, juridinio asmens kodas, adresas</w:t>
            </w:r>
          </w:p>
        </w:tc>
        <w:tc>
          <w:tcPr>
            <w:tcW w:w="5331" w:type="dxa"/>
            <w:shd w:val="clear" w:color="auto" w:fill="DEEAF6" w:themeFill="accent5" w:themeFillTint="33"/>
          </w:tcPr>
          <w:p w14:paraId="2D49B556" w14:textId="77777777" w:rsidR="00637BAF" w:rsidRPr="008E2B23" w:rsidRDefault="00637BAF" w:rsidP="004E08A6">
            <w:pPr>
              <w:rPr>
                <w:b/>
                <w:sz w:val="24"/>
                <w:szCs w:val="24"/>
              </w:rPr>
            </w:pPr>
            <w:r w:rsidRPr="008E2B23">
              <w:rPr>
                <w:b/>
                <w:sz w:val="24"/>
                <w:szCs w:val="24"/>
              </w:rPr>
              <w:t>Sutarties objekto dalies, perduodamos vykdyti subtiekėjui, aprašymas</w:t>
            </w:r>
          </w:p>
        </w:tc>
      </w:tr>
      <w:tr w:rsidR="00637BAF" w:rsidRPr="008E2B23" w14:paraId="016F52D5" w14:textId="77777777" w:rsidTr="004E08A6">
        <w:tc>
          <w:tcPr>
            <w:tcW w:w="486" w:type="dxa"/>
          </w:tcPr>
          <w:p w14:paraId="47B0378E" w14:textId="77777777" w:rsidR="00637BAF" w:rsidRPr="008E2B23" w:rsidRDefault="00637BAF" w:rsidP="004E08A6">
            <w:pPr>
              <w:rPr>
                <w:bCs/>
                <w:sz w:val="24"/>
                <w:szCs w:val="24"/>
              </w:rPr>
            </w:pPr>
            <w:r w:rsidRPr="008E2B23">
              <w:rPr>
                <w:bCs/>
                <w:sz w:val="24"/>
                <w:szCs w:val="24"/>
              </w:rPr>
              <w:t>1.</w:t>
            </w:r>
          </w:p>
        </w:tc>
        <w:tc>
          <w:tcPr>
            <w:tcW w:w="4101" w:type="dxa"/>
          </w:tcPr>
          <w:p w14:paraId="4E5014A2" w14:textId="77777777" w:rsidR="00637BAF" w:rsidRPr="008E2B23" w:rsidRDefault="00637BAF" w:rsidP="004E08A6">
            <w:pPr>
              <w:rPr>
                <w:bCs/>
                <w:sz w:val="24"/>
                <w:szCs w:val="24"/>
              </w:rPr>
            </w:pPr>
          </w:p>
        </w:tc>
        <w:tc>
          <w:tcPr>
            <w:tcW w:w="5331" w:type="dxa"/>
          </w:tcPr>
          <w:p w14:paraId="713460B7" w14:textId="77777777" w:rsidR="00637BAF" w:rsidRPr="008E2B23" w:rsidRDefault="00637BAF" w:rsidP="004E08A6">
            <w:pPr>
              <w:rPr>
                <w:bCs/>
                <w:sz w:val="24"/>
                <w:szCs w:val="24"/>
              </w:rPr>
            </w:pPr>
          </w:p>
        </w:tc>
      </w:tr>
      <w:tr w:rsidR="00637BAF" w:rsidRPr="008E2B23" w14:paraId="0DF6DB2E" w14:textId="77777777" w:rsidTr="004E08A6">
        <w:tc>
          <w:tcPr>
            <w:tcW w:w="486" w:type="dxa"/>
          </w:tcPr>
          <w:p w14:paraId="26C95CB8" w14:textId="77777777" w:rsidR="00637BAF" w:rsidRPr="008E2B23" w:rsidRDefault="00637BAF" w:rsidP="004E08A6">
            <w:pPr>
              <w:rPr>
                <w:bCs/>
                <w:sz w:val="24"/>
                <w:szCs w:val="24"/>
              </w:rPr>
            </w:pPr>
            <w:r w:rsidRPr="008E2B23">
              <w:rPr>
                <w:bCs/>
                <w:sz w:val="24"/>
                <w:szCs w:val="24"/>
              </w:rPr>
              <w:t>2.</w:t>
            </w:r>
          </w:p>
        </w:tc>
        <w:tc>
          <w:tcPr>
            <w:tcW w:w="4101" w:type="dxa"/>
          </w:tcPr>
          <w:p w14:paraId="15F6C02F" w14:textId="77777777" w:rsidR="00637BAF" w:rsidRPr="008E2B23" w:rsidRDefault="00637BAF" w:rsidP="004E08A6">
            <w:pPr>
              <w:rPr>
                <w:bCs/>
                <w:sz w:val="24"/>
                <w:szCs w:val="24"/>
              </w:rPr>
            </w:pPr>
          </w:p>
        </w:tc>
        <w:tc>
          <w:tcPr>
            <w:tcW w:w="5331" w:type="dxa"/>
          </w:tcPr>
          <w:p w14:paraId="3637990A" w14:textId="77777777" w:rsidR="00637BAF" w:rsidRPr="008E2B23" w:rsidRDefault="00637BAF" w:rsidP="004E08A6">
            <w:pPr>
              <w:rPr>
                <w:bCs/>
                <w:sz w:val="24"/>
                <w:szCs w:val="24"/>
              </w:rPr>
            </w:pPr>
          </w:p>
        </w:tc>
      </w:tr>
    </w:tbl>
    <w:p w14:paraId="6B046175" w14:textId="77777777" w:rsidR="00637BAF" w:rsidRDefault="00637BAF" w:rsidP="00637BAF">
      <w:pPr>
        <w:tabs>
          <w:tab w:val="left" w:pos="3225"/>
        </w:tabs>
      </w:pPr>
    </w:p>
    <w:p w14:paraId="33D27B43" w14:textId="4CC793DA" w:rsidR="00537330" w:rsidRPr="00637BAF" w:rsidRDefault="00637BAF" w:rsidP="00637BAF">
      <w:pPr>
        <w:pStyle w:val="Sraopastraipa"/>
        <w:numPr>
          <w:ilvl w:val="0"/>
          <w:numId w:val="1"/>
        </w:numPr>
        <w:jc w:val="center"/>
        <w:rPr>
          <w:b/>
          <w:bCs/>
          <w:sz w:val="24"/>
          <w:szCs w:val="24"/>
        </w:rPr>
      </w:pPr>
      <w:r w:rsidRPr="00637BAF">
        <w:rPr>
          <w:b/>
          <w:bCs/>
          <w:sz w:val="24"/>
          <w:szCs w:val="24"/>
        </w:rPr>
        <w:t>PASIŪLYMO KAINA.</w:t>
      </w:r>
    </w:p>
    <w:p w14:paraId="5D4C222A" w14:textId="77777777" w:rsidR="00637BAF" w:rsidRPr="00637BAF" w:rsidRDefault="00637BAF" w:rsidP="00637BAF">
      <w:pPr>
        <w:pStyle w:val="Sraopastraipa"/>
        <w:ind w:left="360" w:firstLine="0"/>
        <w:rPr>
          <w:b/>
          <w:bCs/>
          <w:sz w:val="24"/>
          <w:szCs w:val="24"/>
        </w:rPr>
      </w:pPr>
    </w:p>
    <w:p w14:paraId="7D6D11C4" w14:textId="5F961C83" w:rsidR="00C3005F" w:rsidRPr="00C3005F" w:rsidRDefault="00C3005F" w:rsidP="00A51C4F">
      <w:pPr>
        <w:pStyle w:val="Sraopastraipa"/>
        <w:numPr>
          <w:ilvl w:val="1"/>
          <w:numId w:val="1"/>
        </w:numPr>
        <w:tabs>
          <w:tab w:val="left" w:pos="993"/>
        </w:tabs>
        <w:ind w:left="0" w:firstLine="567"/>
        <w:rPr>
          <w:rFonts w:eastAsiaTheme="minorHAnsi" w:cstheme="minorHAnsi"/>
          <w:bCs/>
          <w:iCs/>
          <w:sz w:val="22"/>
          <w:szCs w:val="22"/>
        </w:rPr>
      </w:pPr>
      <w:r w:rsidRPr="00C3005F">
        <w:rPr>
          <w:rFonts w:eastAsiaTheme="minorHAnsi" w:cstheme="minorHAnsi"/>
          <w:bCs/>
          <w:iCs/>
          <w:sz w:val="22"/>
          <w:szCs w:val="22"/>
        </w:rPr>
        <w:t>Pasiūlyme kaina nurodoma eurais</w:t>
      </w:r>
      <w:r w:rsidRPr="00C3005F">
        <w:rPr>
          <w:rFonts w:eastAsia="Calibri" w:cstheme="minorHAnsi"/>
          <w:sz w:val="22"/>
          <w:szCs w:val="22"/>
        </w:rPr>
        <w:t>.</w:t>
      </w:r>
      <w:r w:rsidRPr="00C3005F">
        <w:rPr>
          <w:rFonts w:eastAsiaTheme="minorHAnsi" w:cstheme="minorHAnsi"/>
          <w:bCs/>
          <w:iCs/>
          <w:sz w:val="22"/>
          <w:szCs w:val="22"/>
        </w:rPr>
        <w:t xml:space="preserve"> Jeigu pasiūlymuose kainos nurodytos užsienio valiuta, jos turės būti perskaičiuojamos į eurus </w:t>
      </w:r>
      <w:r w:rsidRPr="00C3005F">
        <w:rPr>
          <w:rFonts w:cstheme="minorHAnsi"/>
          <w:sz w:val="22"/>
          <w:szCs w:val="22"/>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C3005F">
        <w:rPr>
          <w:rFonts w:eastAsiaTheme="minorHAnsi" w:cstheme="minorHAnsi"/>
          <w:bCs/>
          <w:iCs/>
          <w:sz w:val="22"/>
          <w:szCs w:val="22"/>
        </w:rPr>
        <w:t>.</w:t>
      </w:r>
    </w:p>
    <w:p w14:paraId="5C4F89C6" w14:textId="77777777" w:rsidR="00C3005F" w:rsidRPr="00C3005F" w:rsidRDefault="00C3005F" w:rsidP="00C3005F">
      <w:pPr>
        <w:pStyle w:val="Sraopastraipa"/>
        <w:widowControl w:val="0"/>
        <w:numPr>
          <w:ilvl w:val="1"/>
          <w:numId w:val="1"/>
        </w:numPr>
        <w:shd w:val="clear" w:color="auto" w:fill="FFFFFF"/>
        <w:tabs>
          <w:tab w:val="left" w:pos="993"/>
        </w:tabs>
        <w:ind w:left="0" w:firstLine="567"/>
        <w:rPr>
          <w:rFonts w:cstheme="minorHAnsi"/>
          <w:sz w:val="22"/>
          <w:szCs w:val="22"/>
        </w:rPr>
      </w:pPr>
      <w:r w:rsidRPr="00C3005F">
        <w:rPr>
          <w:rFonts w:cstheme="minorHAnsi"/>
          <w:bCs/>
          <w:iCs/>
          <w:sz w:val="22"/>
          <w:szCs w:val="22"/>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C3005F">
        <w:rPr>
          <w:rFonts w:cstheme="minorHAnsi"/>
          <w:bCs/>
          <w:sz w:val="22"/>
          <w:szCs w:val="22"/>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C3005F">
        <w:rPr>
          <w:rFonts w:cstheme="minorHAnsi"/>
          <w:bCs/>
          <w:iCs/>
          <w:sz w:val="22"/>
          <w:szCs w:val="22"/>
        </w:rPr>
        <w:t xml:space="preserve">kainos </w:t>
      </w:r>
      <w:r w:rsidRPr="00C3005F">
        <w:rPr>
          <w:rFonts w:cstheme="minorHAnsi"/>
          <w:bCs/>
          <w:sz w:val="22"/>
          <w:szCs w:val="22"/>
        </w:rPr>
        <w:t xml:space="preserve">bus vertinamos ir lyginamos su visais mokesčiais, įskaitant PVM. </w:t>
      </w:r>
      <w:r w:rsidRPr="00C3005F">
        <w:rPr>
          <w:rFonts w:eastAsia="Calibri" w:cstheme="minorHAnsi"/>
          <w:sz w:val="22"/>
          <w:szCs w:val="22"/>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C3005F">
        <w:rPr>
          <w:rFonts w:cstheme="minorHAnsi"/>
          <w:iCs/>
          <w:sz w:val="22"/>
          <w:szCs w:val="22"/>
        </w:rPr>
        <w:t>kainą (jeigu tiekėjas jo neįskaičiavo pateikiant pasiūlymą, palyginimo tikslais įskaičiuoja pati perkančioji organizacija)</w:t>
      </w:r>
      <w:r w:rsidRPr="00C3005F">
        <w:rPr>
          <w:rFonts w:eastAsia="Calibri" w:cstheme="minorHAnsi"/>
          <w:sz w:val="22"/>
          <w:szCs w:val="22"/>
        </w:rPr>
        <w:t xml:space="preserve">. Į pasiūlymo </w:t>
      </w:r>
      <w:r w:rsidRPr="00C3005F">
        <w:rPr>
          <w:rFonts w:cstheme="minorHAnsi"/>
          <w:bCs/>
          <w:iCs/>
          <w:sz w:val="22"/>
          <w:szCs w:val="22"/>
        </w:rPr>
        <w:t xml:space="preserve">kainą privalo būti </w:t>
      </w:r>
      <w:r w:rsidRPr="00C3005F">
        <w:rPr>
          <w:rFonts w:eastAsia="Arial Unicode MS" w:cstheme="minorHAnsi"/>
          <w:sz w:val="22"/>
          <w:szCs w:val="22"/>
        </w:rPr>
        <w:t>įskaičiuoti visi mokesčiai bei visos</w:t>
      </w:r>
      <w:r w:rsidRPr="00C3005F">
        <w:rPr>
          <w:rFonts w:cstheme="minorHAnsi"/>
          <w:b/>
          <w:sz w:val="22"/>
          <w:szCs w:val="22"/>
        </w:rPr>
        <w:t xml:space="preserve"> </w:t>
      </w:r>
      <w:r w:rsidRPr="00C3005F">
        <w:rPr>
          <w:rFonts w:cstheme="minorHAnsi"/>
          <w:sz w:val="22"/>
          <w:szCs w:val="22"/>
        </w:rPr>
        <w:t>kitos Tiekėjo patirtos ir (ar) galimos patirti tiesioginės ir netiesioginės išlaidos ir mokesčiai</w:t>
      </w:r>
      <w:r w:rsidRPr="00C3005F">
        <w:rPr>
          <w:rFonts w:eastAsia="Arial Unicode MS" w:cstheme="minorHAnsi"/>
          <w:sz w:val="22"/>
          <w:szCs w:val="22"/>
        </w:rPr>
        <w:t>, susiję su Darbų vykdymu,</w:t>
      </w:r>
      <w:r w:rsidRPr="00C3005F">
        <w:rPr>
          <w:rFonts w:cstheme="minorHAnsi"/>
          <w:sz w:val="22"/>
          <w:szCs w:val="22"/>
        </w:rPr>
        <w:t xml:space="preserve"> įskaitant, bet neapsiribojant (išskyrus tuos atvejus, kai pirkimo dokumentuose aiškiai nurodyta, kad tam tikros konkrečios išlaidos neturi būti įskaičiuotos į Sutarties kainą): </w:t>
      </w:r>
    </w:p>
    <w:p w14:paraId="72654C1D" w14:textId="77777777" w:rsidR="00C3005F" w:rsidRPr="00C3005F" w:rsidRDefault="00C3005F" w:rsidP="00C3005F">
      <w:pPr>
        <w:pStyle w:val="Sraopastraipa"/>
        <w:widowControl w:val="0"/>
        <w:numPr>
          <w:ilvl w:val="2"/>
          <w:numId w:val="1"/>
        </w:numPr>
        <w:shd w:val="clear" w:color="auto" w:fill="FFFFFF"/>
        <w:tabs>
          <w:tab w:val="left" w:pos="1276"/>
        </w:tabs>
        <w:ind w:left="0" w:firstLine="567"/>
        <w:rPr>
          <w:rFonts w:cstheme="minorHAnsi"/>
          <w:sz w:val="22"/>
          <w:szCs w:val="22"/>
        </w:rPr>
      </w:pPr>
      <w:r w:rsidRPr="00C3005F">
        <w:rPr>
          <w:rFonts w:cstheme="minorHAnsi"/>
          <w:sz w:val="22"/>
          <w:szCs w:val="22"/>
        </w:rPr>
        <w:t>transportavimo išlaidas;</w:t>
      </w:r>
    </w:p>
    <w:p w14:paraId="3325F6E9" w14:textId="77777777" w:rsidR="00C3005F" w:rsidRPr="00C3005F" w:rsidRDefault="00C3005F" w:rsidP="00C3005F">
      <w:pPr>
        <w:pStyle w:val="Sraopastraipa"/>
        <w:widowControl w:val="0"/>
        <w:numPr>
          <w:ilvl w:val="2"/>
          <w:numId w:val="1"/>
        </w:numPr>
        <w:shd w:val="clear" w:color="auto" w:fill="FFFFFF"/>
        <w:tabs>
          <w:tab w:val="left" w:pos="1276"/>
        </w:tabs>
        <w:ind w:left="0" w:firstLine="567"/>
        <w:rPr>
          <w:rFonts w:cstheme="minorHAnsi"/>
          <w:sz w:val="22"/>
          <w:szCs w:val="22"/>
        </w:rPr>
      </w:pPr>
      <w:r w:rsidRPr="00C3005F">
        <w:rPr>
          <w:rFonts w:cstheme="minorHAnsi"/>
          <w:sz w:val="22"/>
          <w:szCs w:val="22"/>
        </w:rPr>
        <w:t>pakavimo, pakrovimo, tranzito, iškrovimo, išpakavimo, tikrinimo, draudimo ir kitas su prekių tiekimu susijusias išlaidas;</w:t>
      </w:r>
    </w:p>
    <w:p w14:paraId="527E2495" w14:textId="77777777" w:rsidR="00C3005F" w:rsidRPr="00C3005F" w:rsidRDefault="00C3005F" w:rsidP="00C3005F">
      <w:pPr>
        <w:pStyle w:val="Sraopastraipa"/>
        <w:widowControl w:val="0"/>
        <w:numPr>
          <w:ilvl w:val="2"/>
          <w:numId w:val="1"/>
        </w:numPr>
        <w:shd w:val="clear" w:color="auto" w:fill="FFFFFF"/>
        <w:tabs>
          <w:tab w:val="left" w:pos="1276"/>
        </w:tabs>
        <w:ind w:left="0" w:firstLine="567"/>
        <w:rPr>
          <w:rFonts w:cstheme="minorHAnsi"/>
          <w:sz w:val="22"/>
          <w:szCs w:val="22"/>
        </w:rPr>
      </w:pPr>
      <w:r w:rsidRPr="00C3005F">
        <w:rPr>
          <w:rFonts w:cstheme="minorHAnsi"/>
          <w:sz w:val="22"/>
          <w:szCs w:val="22"/>
        </w:rPr>
        <w:t>visas su dokumentų, kurių reikalauja Pirkėjas, rengimu ir pateikimu susijusias išlaidas;</w:t>
      </w:r>
    </w:p>
    <w:p w14:paraId="4C4E3D19" w14:textId="77777777" w:rsidR="00C3005F" w:rsidRPr="00C3005F" w:rsidRDefault="00C3005F" w:rsidP="00C3005F">
      <w:pPr>
        <w:pStyle w:val="Sraopastraipa"/>
        <w:widowControl w:val="0"/>
        <w:numPr>
          <w:ilvl w:val="2"/>
          <w:numId w:val="1"/>
        </w:numPr>
        <w:shd w:val="clear" w:color="auto" w:fill="FFFFFF"/>
        <w:tabs>
          <w:tab w:val="left" w:pos="1276"/>
        </w:tabs>
        <w:ind w:left="0" w:firstLine="567"/>
        <w:rPr>
          <w:rFonts w:cstheme="minorHAnsi"/>
          <w:sz w:val="22"/>
          <w:szCs w:val="22"/>
        </w:rPr>
      </w:pPr>
      <w:r w:rsidRPr="00C3005F">
        <w:rPr>
          <w:rFonts w:cstheme="minorHAnsi"/>
          <w:sz w:val="22"/>
          <w:szCs w:val="22"/>
        </w:rPr>
        <w:t>aprūpinimo technika ir įrankiais, reikalingais Darbams atlikti išlaidos;</w:t>
      </w:r>
    </w:p>
    <w:p w14:paraId="708AC12B" w14:textId="77777777" w:rsidR="00C3005F" w:rsidRPr="00C3005F" w:rsidRDefault="00C3005F" w:rsidP="00C3005F">
      <w:pPr>
        <w:pStyle w:val="Sraopastraipa"/>
        <w:widowControl w:val="0"/>
        <w:numPr>
          <w:ilvl w:val="2"/>
          <w:numId w:val="1"/>
        </w:numPr>
        <w:shd w:val="clear" w:color="auto" w:fill="FFFFFF"/>
        <w:tabs>
          <w:tab w:val="left" w:pos="1276"/>
        </w:tabs>
        <w:ind w:left="0" w:firstLine="567"/>
        <w:rPr>
          <w:rFonts w:cstheme="minorHAnsi"/>
          <w:sz w:val="22"/>
          <w:szCs w:val="22"/>
        </w:rPr>
      </w:pPr>
      <w:r w:rsidRPr="00C3005F">
        <w:rPr>
          <w:rFonts w:eastAsia="Arial Unicode MS" w:cstheme="minorHAnsi"/>
          <w:sz w:val="22"/>
          <w:szCs w:val="22"/>
        </w:rPr>
        <w:t>išlaidos licencijoms, patentams, leidimams ir pan.</w:t>
      </w:r>
    </w:p>
    <w:p w14:paraId="16218DB4" w14:textId="77777777" w:rsidR="00C3005F" w:rsidRPr="00C3005F" w:rsidRDefault="00C3005F" w:rsidP="00C3005F">
      <w:pPr>
        <w:pStyle w:val="Sraopastraipa"/>
        <w:widowControl w:val="0"/>
        <w:numPr>
          <w:ilvl w:val="2"/>
          <w:numId w:val="1"/>
        </w:numPr>
        <w:shd w:val="clear" w:color="auto" w:fill="FFFFFF"/>
        <w:tabs>
          <w:tab w:val="left" w:pos="1276"/>
        </w:tabs>
        <w:ind w:left="0" w:firstLine="567"/>
        <w:rPr>
          <w:rFonts w:cstheme="minorHAnsi"/>
          <w:sz w:val="22"/>
          <w:szCs w:val="22"/>
        </w:rPr>
      </w:pPr>
      <w:r w:rsidRPr="00C3005F">
        <w:rPr>
          <w:rFonts w:cstheme="minorHAnsi"/>
          <w:sz w:val="22"/>
          <w:szCs w:val="22"/>
        </w:rPr>
        <w:t>elektroninių sąskaitų teikimo išlaidos;</w:t>
      </w:r>
    </w:p>
    <w:p w14:paraId="2045E844" w14:textId="77777777" w:rsidR="00C3005F" w:rsidRPr="00C3005F" w:rsidRDefault="00C3005F" w:rsidP="00C3005F">
      <w:pPr>
        <w:pStyle w:val="Sraopastraipa"/>
        <w:widowControl w:val="0"/>
        <w:numPr>
          <w:ilvl w:val="2"/>
          <w:numId w:val="1"/>
        </w:numPr>
        <w:shd w:val="clear" w:color="auto" w:fill="FFFFFF"/>
        <w:tabs>
          <w:tab w:val="left" w:pos="1276"/>
        </w:tabs>
        <w:ind w:left="0" w:firstLine="567"/>
        <w:rPr>
          <w:rFonts w:cstheme="minorHAnsi"/>
          <w:color w:val="00B050"/>
          <w:sz w:val="22"/>
          <w:szCs w:val="22"/>
        </w:rPr>
      </w:pPr>
      <w:r w:rsidRPr="00C3005F">
        <w:rPr>
          <w:rFonts w:cstheme="minorHAnsi"/>
          <w:sz w:val="22"/>
          <w:szCs w:val="22"/>
        </w:rPr>
        <w:t>Kitos išlaidos reikalingos sutarties įvykdymui.</w:t>
      </w:r>
    </w:p>
    <w:p w14:paraId="34EC432F" w14:textId="77777777" w:rsidR="00C3005F" w:rsidRPr="00C3005F" w:rsidRDefault="00C3005F" w:rsidP="00C3005F">
      <w:pPr>
        <w:pStyle w:val="Sraopastraipa"/>
        <w:numPr>
          <w:ilvl w:val="1"/>
          <w:numId w:val="1"/>
        </w:numPr>
        <w:tabs>
          <w:tab w:val="left" w:pos="1276"/>
        </w:tabs>
        <w:ind w:left="0" w:firstLine="567"/>
        <w:rPr>
          <w:rFonts w:cstheme="minorHAnsi"/>
          <w:smallCaps/>
          <w:sz w:val="22"/>
          <w:szCs w:val="22"/>
        </w:rPr>
      </w:pPr>
      <w:r w:rsidRPr="00C3005F">
        <w:rPr>
          <w:rFonts w:cstheme="minorHAnsi"/>
          <w:color w:val="000000"/>
          <w:sz w:val="22"/>
          <w:szCs w:val="22"/>
        </w:rPr>
        <w:t xml:space="preserve">Jeigu pasiūlyme nurodyta </w:t>
      </w:r>
      <w:r w:rsidRPr="00C3005F">
        <w:rPr>
          <w:rFonts w:eastAsiaTheme="minorHAnsi" w:cstheme="minorHAnsi"/>
          <w:bCs/>
          <w:iCs/>
          <w:sz w:val="22"/>
          <w:szCs w:val="22"/>
        </w:rPr>
        <w:t>kaina</w:t>
      </w:r>
      <w:r w:rsidRPr="00C3005F">
        <w:rPr>
          <w:rFonts w:cstheme="minorHAnsi"/>
          <w:color w:val="000000"/>
          <w:sz w:val="22"/>
          <w:szCs w:val="22"/>
        </w:rPr>
        <w:t xml:space="preserve">, išreikšta skaitmenimis, neatitinka </w:t>
      </w:r>
      <w:r w:rsidRPr="00C3005F">
        <w:rPr>
          <w:rFonts w:eastAsiaTheme="minorHAnsi" w:cstheme="minorHAnsi"/>
          <w:bCs/>
          <w:iCs/>
          <w:sz w:val="22"/>
          <w:szCs w:val="22"/>
        </w:rPr>
        <w:t>kainos</w:t>
      </w:r>
      <w:r w:rsidRPr="00C3005F">
        <w:rPr>
          <w:rFonts w:cstheme="minorHAnsi"/>
          <w:color w:val="000000"/>
          <w:sz w:val="22"/>
          <w:szCs w:val="22"/>
        </w:rPr>
        <w:t xml:space="preserve">, nurodytos žodžiais, teisinga laikoma </w:t>
      </w:r>
      <w:r w:rsidRPr="00C3005F">
        <w:rPr>
          <w:rFonts w:eastAsiaTheme="minorHAnsi" w:cstheme="minorHAnsi"/>
          <w:bCs/>
          <w:iCs/>
          <w:sz w:val="22"/>
          <w:szCs w:val="22"/>
        </w:rPr>
        <w:t>kaina</w:t>
      </w:r>
      <w:r w:rsidRPr="00C3005F">
        <w:rPr>
          <w:rFonts w:cstheme="minorHAnsi"/>
          <w:color w:val="000000"/>
          <w:sz w:val="22"/>
          <w:szCs w:val="22"/>
        </w:rPr>
        <w:t>, nurodytos žodžiais.</w:t>
      </w:r>
    </w:p>
    <w:p w14:paraId="66DA2AAD" w14:textId="77777777" w:rsidR="00C3005F" w:rsidRPr="00C3005F" w:rsidRDefault="00C3005F" w:rsidP="00C3005F">
      <w:pPr>
        <w:pStyle w:val="Sraopastraipa"/>
        <w:numPr>
          <w:ilvl w:val="1"/>
          <w:numId w:val="1"/>
        </w:numPr>
        <w:tabs>
          <w:tab w:val="left" w:pos="1276"/>
        </w:tabs>
        <w:ind w:left="0" w:firstLine="567"/>
        <w:rPr>
          <w:rFonts w:cstheme="minorHAnsi"/>
          <w:iCs/>
          <w:sz w:val="22"/>
          <w:szCs w:val="22"/>
        </w:rPr>
      </w:pPr>
      <w:r w:rsidRPr="00C3005F">
        <w:rPr>
          <w:rFonts w:cstheme="minorHAnsi"/>
          <w:sz w:val="22"/>
          <w:szCs w:val="22"/>
        </w:rPr>
        <w:t>V</w:t>
      </w:r>
      <w:r w:rsidRPr="00C3005F">
        <w:rPr>
          <w:rFonts w:eastAsiaTheme="minorHAnsi" w:cstheme="minorHAnsi"/>
          <w:bCs/>
          <w:iCs/>
          <w:sz w:val="22"/>
          <w:szCs w:val="22"/>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5AA42F6C" w14:textId="77777777" w:rsidR="00C3005F" w:rsidRPr="00C3005F" w:rsidRDefault="00C3005F" w:rsidP="00C3005F">
      <w:pPr>
        <w:rPr>
          <w:rFonts w:cstheme="minorHAnsi"/>
          <w:iCs/>
        </w:rPr>
      </w:pPr>
      <w:r w:rsidRPr="00C3005F">
        <w:rPr>
          <w:rFonts w:cstheme="minorHAnsi"/>
          <w:iCs/>
        </w:rPr>
        <w:br w:type="page"/>
      </w:r>
    </w:p>
    <w:p w14:paraId="1B210AD1" w14:textId="77777777" w:rsidR="00537330" w:rsidRPr="00A51C4F" w:rsidRDefault="00537330" w:rsidP="00A51C4F">
      <w:pPr>
        <w:pStyle w:val="Sraopastraipa"/>
        <w:numPr>
          <w:ilvl w:val="1"/>
          <w:numId w:val="1"/>
        </w:numPr>
        <w:tabs>
          <w:tab w:val="left" w:pos="851"/>
        </w:tabs>
        <w:ind w:left="0" w:firstLine="567"/>
        <w:rPr>
          <w:sz w:val="21"/>
          <w:szCs w:val="21"/>
        </w:rPr>
      </w:pPr>
      <w:r w:rsidRPr="00A51C4F">
        <w:rPr>
          <w:sz w:val="21"/>
          <w:szCs w:val="21"/>
        </w:rPr>
        <w:lastRenderedPageBreak/>
        <w:t>Pirkimui siūlome:</w:t>
      </w:r>
    </w:p>
    <w:p w14:paraId="121EA83D" w14:textId="593683C2" w:rsidR="00BD272D" w:rsidRPr="00A51C4F" w:rsidRDefault="00BA6913" w:rsidP="00A51C4F">
      <w:pPr>
        <w:pStyle w:val="Sraopastraipa"/>
        <w:numPr>
          <w:ilvl w:val="2"/>
          <w:numId w:val="1"/>
        </w:numPr>
        <w:tabs>
          <w:tab w:val="left" w:pos="851"/>
        </w:tabs>
        <w:ind w:hanging="873"/>
        <w:rPr>
          <w:sz w:val="24"/>
          <w:szCs w:val="24"/>
          <w:u w:val="single"/>
        </w:rPr>
      </w:pPr>
      <w:r w:rsidRPr="00A51C4F">
        <w:rPr>
          <w:sz w:val="24"/>
          <w:szCs w:val="24"/>
          <w:u w:val="single"/>
        </w:rPr>
        <w:t>priešgaisrinės signalizacijos</w:t>
      </w:r>
      <w:r w:rsidRPr="00A51C4F">
        <w:rPr>
          <w:b/>
          <w:bCs/>
          <w:sz w:val="24"/>
          <w:szCs w:val="24"/>
          <w:u w:val="single"/>
        </w:rPr>
        <w:t xml:space="preserve"> </w:t>
      </w:r>
      <w:r w:rsidR="008E6ECF" w:rsidRPr="00A51C4F">
        <w:rPr>
          <w:sz w:val="24"/>
          <w:szCs w:val="24"/>
          <w:u w:val="single"/>
        </w:rPr>
        <w:t>sistemos įrengimo</w:t>
      </w:r>
      <w:r w:rsidRPr="00A51C4F">
        <w:rPr>
          <w:sz w:val="24"/>
          <w:szCs w:val="24"/>
          <w:u w:val="single"/>
        </w:rPr>
        <w:t xml:space="preserve"> (atnaujinimo)</w:t>
      </w:r>
      <w:r w:rsidR="008E6ECF" w:rsidRPr="00A51C4F">
        <w:rPr>
          <w:sz w:val="24"/>
          <w:szCs w:val="24"/>
          <w:u w:val="single"/>
        </w:rPr>
        <w:t xml:space="preserve"> darbų kaina</w:t>
      </w:r>
      <w:r w:rsidR="00A51C4F" w:rsidRPr="00A51C4F">
        <w:rPr>
          <w:sz w:val="24"/>
          <w:szCs w:val="24"/>
          <w:u w:val="single"/>
        </w:rPr>
        <w:t>:</w:t>
      </w:r>
    </w:p>
    <w:p w14:paraId="7A1C5234" w14:textId="2B300C70" w:rsidR="00C3005F" w:rsidRPr="00A51C4F" w:rsidRDefault="00BD272D" w:rsidP="00BD272D">
      <w:pPr>
        <w:pStyle w:val="Sraopastraipa"/>
        <w:tabs>
          <w:tab w:val="left" w:pos="993"/>
        </w:tabs>
        <w:ind w:left="360" w:firstLine="0"/>
        <w:jc w:val="right"/>
        <w:rPr>
          <w:bCs/>
          <w:iCs/>
          <w:sz w:val="22"/>
          <w:szCs w:val="22"/>
        </w:rPr>
      </w:pPr>
      <w:r w:rsidRPr="00A51C4F">
        <w:rPr>
          <w:bCs/>
          <w:iCs/>
          <w:sz w:val="22"/>
          <w:szCs w:val="22"/>
        </w:rPr>
        <w:t>1 lentelė</w:t>
      </w:r>
    </w:p>
    <w:tbl>
      <w:tblPr>
        <w:tblStyle w:val="Lentelstinklelis"/>
        <w:tblW w:w="0" w:type="auto"/>
        <w:tblLook w:val="04A0" w:firstRow="1" w:lastRow="0" w:firstColumn="1" w:lastColumn="0" w:noHBand="0" w:noVBand="1"/>
      </w:tblPr>
      <w:tblGrid>
        <w:gridCol w:w="557"/>
        <w:gridCol w:w="3928"/>
        <w:gridCol w:w="819"/>
        <w:gridCol w:w="815"/>
        <w:gridCol w:w="1754"/>
        <w:gridCol w:w="1755"/>
      </w:tblGrid>
      <w:tr w:rsidR="00C3005F" w:rsidRPr="00A51C4F" w14:paraId="2EB7F4B9" w14:textId="77777777" w:rsidTr="00A5004F">
        <w:tc>
          <w:tcPr>
            <w:tcW w:w="558" w:type="dxa"/>
            <w:shd w:val="clear" w:color="auto" w:fill="F2F2F2" w:themeFill="background1" w:themeFillShade="F2"/>
            <w:vAlign w:val="center"/>
          </w:tcPr>
          <w:p w14:paraId="2B8A9219" w14:textId="77777777" w:rsidR="00C3005F" w:rsidRPr="00A51C4F" w:rsidRDefault="00C3005F" w:rsidP="00A5004F">
            <w:pPr>
              <w:jc w:val="center"/>
              <w:rPr>
                <w:b/>
                <w:bCs/>
                <w:iCs/>
                <w:sz w:val="22"/>
                <w:szCs w:val="22"/>
              </w:rPr>
            </w:pPr>
            <w:r w:rsidRPr="00A51C4F">
              <w:rPr>
                <w:b/>
                <w:bCs/>
                <w:iCs/>
                <w:sz w:val="22"/>
                <w:szCs w:val="22"/>
              </w:rPr>
              <w:t>Eil. Nr.</w:t>
            </w:r>
          </w:p>
        </w:tc>
        <w:tc>
          <w:tcPr>
            <w:tcW w:w="3973" w:type="dxa"/>
            <w:shd w:val="clear" w:color="auto" w:fill="F2F2F2" w:themeFill="background1" w:themeFillShade="F2"/>
            <w:vAlign w:val="center"/>
          </w:tcPr>
          <w:p w14:paraId="7E1390A3" w14:textId="77777777" w:rsidR="00C3005F" w:rsidRPr="00A51C4F" w:rsidRDefault="00C3005F" w:rsidP="00A5004F">
            <w:pPr>
              <w:jc w:val="center"/>
              <w:rPr>
                <w:b/>
                <w:bCs/>
                <w:iCs/>
                <w:sz w:val="22"/>
                <w:szCs w:val="22"/>
              </w:rPr>
            </w:pPr>
            <w:r w:rsidRPr="00A51C4F">
              <w:rPr>
                <w:b/>
                <w:bCs/>
                <w:iCs/>
                <w:sz w:val="22"/>
                <w:szCs w:val="22"/>
              </w:rPr>
              <w:t>Darbai</w:t>
            </w:r>
          </w:p>
        </w:tc>
        <w:tc>
          <w:tcPr>
            <w:tcW w:w="821" w:type="dxa"/>
            <w:shd w:val="clear" w:color="auto" w:fill="F2F2F2" w:themeFill="background1" w:themeFillShade="F2"/>
            <w:vAlign w:val="center"/>
          </w:tcPr>
          <w:p w14:paraId="4FA0A8F6" w14:textId="77777777" w:rsidR="00C3005F" w:rsidRPr="00A51C4F" w:rsidRDefault="00C3005F" w:rsidP="00A5004F">
            <w:pPr>
              <w:jc w:val="center"/>
              <w:rPr>
                <w:b/>
                <w:bCs/>
                <w:iCs/>
                <w:sz w:val="22"/>
                <w:szCs w:val="22"/>
              </w:rPr>
            </w:pPr>
            <w:r w:rsidRPr="00A51C4F">
              <w:rPr>
                <w:b/>
                <w:bCs/>
                <w:iCs/>
                <w:sz w:val="22"/>
                <w:szCs w:val="22"/>
              </w:rPr>
              <w:t>Mato vnt.</w:t>
            </w:r>
          </w:p>
        </w:tc>
        <w:tc>
          <w:tcPr>
            <w:tcW w:w="739" w:type="dxa"/>
            <w:tcBorders>
              <w:right w:val="single" w:sz="4" w:space="0" w:color="auto"/>
            </w:tcBorders>
            <w:shd w:val="clear" w:color="auto" w:fill="F2F2F2" w:themeFill="background1" w:themeFillShade="F2"/>
            <w:vAlign w:val="center"/>
          </w:tcPr>
          <w:p w14:paraId="617EC6FF" w14:textId="77777777" w:rsidR="00C3005F" w:rsidRPr="00A51C4F" w:rsidRDefault="00C3005F" w:rsidP="00A5004F">
            <w:pPr>
              <w:jc w:val="center"/>
              <w:rPr>
                <w:b/>
                <w:bCs/>
                <w:iCs/>
                <w:sz w:val="22"/>
                <w:szCs w:val="22"/>
              </w:rPr>
            </w:pPr>
            <w:r w:rsidRPr="00A51C4F">
              <w:rPr>
                <w:b/>
                <w:bCs/>
                <w:iCs/>
                <w:sz w:val="22"/>
                <w:szCs w:val="22"/>
              </w:rPr>
              <w:t>Kiekis</w:t>
            </w:r>
          </w:p>
        </w:tc>
        <w:tc>
          <w:tcPr>
            <w:tcW w:w="1768" w:type="dxa"/>
            <w:tcBorders>
              <w:left w:val="single" w:sz="4" w:space="0" w:color="auto"/>
              <w:right w:val="single" w:sz="4" w:space="0" w:color="auto"/>
            </w:tcBorders>
            <w:shd w:val="clear" w:color="auto" w:fill="F2F2F2" w:themeFill="background1" w:themeFillShade="F2"/>
            <w:vAlign w:val="center"/>
          </w:tcPr>
          <w:p w14:paraId="57A5187A" w14:textId="77777777" w:rsidR="00C3005F" w:rsidRPr="00A51C4F" w:rsidRDefault="00C3005F" w:rsidP="00A5004F">
            <w:pPr>
              <w:jc w:val="center"/>
              <w:rPr>
                <w:b/>
                <w:bCs/>
                <w:iCs/>
                <w:sz w:val="22"/>
                <w:szCs w:val="22"/>
              </w:rPr>
            </w:pPr>
            <w:r w:rsidRPr="00A51C4F">
              <w:rPr>
                <w:b/>
                <w:bCs/>
                <w:iCs/>
                <w:sz w:val="22"/>
                <w:szCs w:val="22"/>
              </w:rPr>
              <w:t>Kaina*, Eur be PVM</w:t>
            </w:r>
          </w:p>
        </w:tc>
        <w:tc>
          <w:tcPr>
            <w:tcW w:w="1769" w:type="dxa"/>
            <w:tcBorders>
              <w:left w:val="single" w:sz="4" w:space="0" w:color="auto"/>
            </w:tcBorders>
            <w:shd w:val="clear" w:color="auto" w:fill="F2F2F2" w:themeFill="background1" w:themeFillShade="F2"/>
            <w:vAlign w:val="center"/>
          </w:tcPr>
          <w:p w14:paraId="73A8D31D" w14:textId="77777777" w:rsidR="00C3005F" w:rsidRPr="00A51C4F" w:rsidRDefault="00C3005F" w:rsidP="00A5004F">
            <w:pPr>
              <w:jc w:val="center"/>
              <w:rPr>
                <w:b/>
                <w:bCs/>
                <w:iCs/>
                <w:sz w:val="22"/>
                <w:szCs w:val="22"/>
              </w:rPr>
            </w:pPr>
            <w:r w:rsidRPr="00A51C4F">
              <w:rPr>
                <w:b/>
                <w:bCs/>
                <w:iCs/>
                <w:sz w:val="22"/>
                <w:szCs w:val="22"/>
              </w:rPr>
              <w:t>Kaina*, Eur su PVM</w:t>
            </w:r>
          </w:p>
        </w:tc>
      </w:tr>
      <w:tr w:rsidR="00C3005F" w:rsidRPr="00A51C4F" w14:paraId="00732F5E" w14:textId="77777777" w:rsidTr="00A5004F">
        <w:tc>
          <w:tcPr>
            <w:tcW w:w="558" w:type="dxa"/>
            <w:vAlign w:val="center"/>
          </w:tcPr>
          <w:p w14:paraId="62343A57" w14:textId="77777777" w:rsidR="00C3005F" w:rsidRPr="00A51C4F" w:rsidRDefault="00C3005F" w:rsidP="00A5004F">
            <w:pPr>
              <w:jc w:val="center"/>
              <w:rPr>
                <w:iCs/>
                <w:sz w:val="22"/>
                <w:szCs w:val="22"/>
              </w:rPr>
            </w:pPr>
            <w:r w:rsidRPr="00A51C4F">
              <w:rPr>
                <w:iCs/>
                <w:sz w:val="22"/>
                <w:szCs w:val="22"/>
              </w:rPr>
              <w:t>1.</w:t>
            </w:r>
          </w:p>
        </w:tc>
        <w:tc>
          <w:tcPr>
            <w:tcW w:w="3973" w:type="dxa"/>
          </w:tcPr>
          <w:p w14:paraId="08AF1358" w14:textId="4E3545F7" w:rsidR="00C3005F" w:rsidRPr="00A51C4F" w:rsidRDefault="00E67349" w:rsidP="00A5004F">
            <w:pPr>
              <w:spacing w:line="240" w:lineRule="auto"/>
              <w:rPr>
                <w:iCs/>
                <w:sz w:val="21"/>
                <w:szCs w:val="21"/>
              </w:rPr>
            </w:pPr>
            <w:r w:rsidRPr="00A51C4F">
              <w:rPr>
                <w:sz w:val="21"/>
                <w:szCs w:val="21"/>
              </w:rPr>
              <w:t>P</w:t>
            </w:r>
            <w:r w:rsidR="00BA6913" w:rsidRPr="00A51C4F">
              <w:rPr>
                <w:sz w:val="21"/>
                <w:szCs w:val="21"/>
              </w:rPr>
              <w:t>riešgaisrinės signalizacijos</w:t>
            </w:r>
            <w:r w:rsidR="00BA6913" w:rsidRPr="00A51C4F">
              <w:rPr>
                <w:b/>
                <w:bCs/>
                <w:sz w:val="24"/>
                <w:szCs w:val="24"/>
              </w:rPr>
              <w:t xml:space="preserve"> </w:t>
            </w:r>
            <w:r w:rsidR="00BA6913" w:rsidRPr="00A51C4F">
              <w:rPr>
                <w:sz w:val="21"/>
                <w:szCs w:val="21"/>
              </w:rPr>
              <w:t xml:space="preserve">sistemos įrengimo (atnaujinimo) </w:t>
            </w:r>
            <w:r w:rsidR="00C3005F" w:rsidRPr="00A51C4F">
              <w:rPr>
                <w:sz w:val="21"/>
                <w:szCs w:val="21"/>
              </w:rPr>
              <w:t>darbai</w:t>
            </w:r>
            <w:r w:rsidR="00181169">
              <w:rPr>
                <w:sz w:val="21"/>
                <w:szCs w:val="21"/>
              </w:rPr>
              <w:t xml:space="preserve"> </w:t>
            </w:r>
            <w:r w:rsidR="00181169" w:rsidRPr="00181169">
              <w:rPr>
                <w:i/>
                <w:iCs/>
                <w:sz w:val="21"/>
                <w:szCs w:val="21"/>
              </w:rPr>
              <w:t>(</w:t>
            </w:r>
            <w:r w:rsidR="00181169">
              <w:rPr>
                <w:i/>
                <w:iCs/>
                <w:sz w:val="21"/>
                <w:szCs w:val="21"/>
              </w:rPr>
              <w:t xml:space="preserve">visi darbai numatyti </w:t>
            </w:r>
            <w:r w:rsidR="00181169" w:rsidRPr="00181169">
              <w:rPr>
                <w:i/>
                <w:iCs/>
                <w:sz w:val="21"/>
                <w:szCs w:val="21"/>
              </w:rPr>
              <w:t>Techninės specifikacijos 2 p.)</w:t>
            </w:r>
          </w:p>
        </w:tc>
        <w:tc>
          <w:tcPr>
            <w:tcW w:w="821" w:type="dxa"/>
            <w:vAlign w:val="center"/>
          </w:tcPr>
          <w:p w14:paraId="3F85D47C" w14:textId="77777777" w:rsidR="00C3005F" w:rsidRPr="00A51C4F" w:rsidRDefault="00C3005F" w:rsidP="00A5004F">
            <w:pPr>
              <w:jc w:val="center"/>
              <w:rPr>
                <w:iCs/>
                <w:sz w:val="22"/>
                <w:szCs w:val="22"/>
              </w:rPr>
            </w:pPr>
            <w:r w:rsidRPr="00A51C4F">
              <w:rPr>
                <w:iCs/>
                <w:sz w:val="22"/>
                <w:szCs w:val="22"/>
              </w:rPr>
              <w:t>Vnt.</w:t>
            </w:r>
          </w:p>
        </w:tc>
        <w:tc>
          <w:tcPr>
            <w:tcW w:w="739" w:type="dxa"/>
            <w:tcBorders>
              <w:right w:val="single" w:sz="4" w:space="0" w:color="auto"/>
            </w:tcBorders>
            <w:vAlign w:val="center"/>
          </w:tcPr>
          <w:p w14:paraId="0C3577C2" w14:textId="77777777" w:rsidR="00C3005F" w:rsidRPr="00A51C4F" w:rsidRDefault="00C3005F" w:rsidP="00A5004F">
            <w:pPr>
              <w:jc w:val="center"/>
              <w:rPr>
                <w:iCs/>
                <w:sz w:val="22"/>
                <w:szCs w:val="22"/>
              </w:rPr>
            </w:pPr>
            <w:r w:rsidRPr="00A51C4F">
              <w:rPr>
                <w:iCs/>
                <w:sz w:val="22"/>
                <w:szCs w:val="22"/>
              </w:rPr>
              <w:t>1</w:t>
            </w:r>
          </w:p>
        </w:tc>
        <w:tc>
          <w:tcPr>
            <w:tcW w:w="1768" w:type="dxa"/>
            <w:tcBorders>
              <w:left w:val="single" w:sz="4" w:space="0" w:color="auto"/>
              <w:right w:val="single" w:sz="4" w:space="0" w:color="auto"/>
            </w:tcBorders>
            <w:vAlign w:val="center"/>
          </w:tcPr>
          <w:p w14:paraId="7A4017BA" w14:textId="77777777" w:rsidR="00C3005F" w:rsidRPr="00A51C4F" w:rsidRDefault="00C3005F" w:rsidP="00A5004F">
            <w:pPr>
              <w:jc w:val="center"/>
              <w:rPr>
                <w:iCs/>
                <w:sz w:val="22"/>
                <w:szCs w:val="22"/>
              </w:rPr>
            </w:pPr>
          </w:p>
        </w:tc>
        <w:tc>
          <w:tcPr>
            <w:tcW w:w="1769" w:type="dxa"/>
            <w:tcBorders>
              <w:left w:val="single" w:sz="4" w:space="0" w:color="auto"/>
            </w:tcBorders>
            <w:vAlign w:val="center"/>
          </w:tcPr>
          <w:p w14:paraId="07DB3B00" w14:textId="77777777" w:rsidR="00C3005F" w:rsidRPr="00A51C4F" w:rsidRDefault="00C3005F" w:rsidP="00A5004F">
            <w:pPr>
              <w:jc w:val="center"/>
              <w:rPr>
                <w:iCs/>
                <w:sz w:val="22"/>
                <w:szCs w:val="22"/>
              </w:rPr>
            </w:pPr>
          </w:p>
        </w:tc>
      </w:tr>
    </w:tbl>
    <w:p w14:paraId="25302653" w14:textId="77777777" w:rsidR="00C3005F" w:rsidRPr="00A51C4F" w:rsidRDefault="00C3005F" w:rsidP="00C3005F">
      <w:pPr>
        <w:pStyle w:val="Sraopastraipa"/>
        <w:ind w:left="360" w:firstLine="0"/>
        <w:rPr>
          <w:b/>
          <w:bCs/>
        </w:rPr>
      </w:pPr>
    </w:p>
    <w:tbl>
      <w:tblPr>
        <w:tblW w:w="9639" w:type="dxa"/>
        <w:tblInd w:w="-5" w:type="dxa"/>
        <w:tblLayout w:type="fixed"/>
        <w:tblLook w:val="0000" w:firstRow="0" w:lastRow="0" w:firstColumn="0" w:lastColumn="0" w:noHBand="0" w:noVBand="0"/>
      </w:tblPr>
      <w:tblGrid>
        <w:gridCol w:w="2977"/>
        <w:gridCol w:w="6662"/>
      </w:tblGrid>
      <w:tr w:rsidR="00537330" w:rsidRPr="00A51C4F" w14:paraId="7467DEAB" w14:textId="77777777" w:rsidTr="0072528F">
        <w:trPr>
          <w:trHeight w:val="339"/>
        </w:trPr>
        <w:tc>
          <w:tcPr>
            <w:tcW w:w="2977" w:type="dxa"/>
            <w:tcBorders>
              <w:top w:val="single" w:sz="4" w:space="0" w:color="auto"/>
              <w:left w:val="single" w:sz="4" w:space="0" w:color="auto"/>
              <w:bottom w:val="single" w:sz="4" w:space="0" w:color="auto"/>
              <w:right w:val="single" w:sz="4" w:space="0" w:color="auto"/>
            </w:tcBorders>
          </w:tcPr>
          <w:p w14:paraId="36426481" w14:textId="4B0CE930" w:rsidR="00537330" w:rsidRPr="00A51C4F" w:rsidRDefault="0072528F" w:rsidP="00537330">
            <w:pPr>
              <w:spacing w:after="0"/>
              <w:jc w:val="both"/>
              <w:rPr>
                <w:rFonts w:ascii="Times New Roman" w:hAnsi="Times New Roman" w:cs="Times New Roman"/>
                <w:sz w:val="21"/>
                <w:szCs w:val="21"/>
              </w:rPr>
            </w:pPr>
            <w:r w:rsidRPr="00A51C4F">
              <w:rPr>
                <w:rFonts w:ascii="Times New Roman" w:hAnsi="Times New Roman" w:cs="Times New Roman"/>
                <w:sz w:val="21"/>
                <w:szCs w:val="21"/>
              </w:rPr>
              <w:t>Bendra p</w:t>
            </w:r>
            <w:r w:rsidR="00537330" w:rsidRPr="00A51C4F">
              <w:rPr>
                <w:rFonts w:ascii="Times New Roman" w:hAnsi="Times New Roman" w:cs="Times New Roman"/>
                <w:sz w:val="21"/>
                <w:szCs w:val="21"/>
              </w:rPr>
              <w:t xml:space="preserve">asiūlymo kaina, Eur su PVM </w:t>
            </w:r>
            <w:r w:rsidR="00537330" w:rsidRPr="00A51C4F">
              <w:rPr>
                <w:rFonts w:ascii="Times New Roman" w:hAnsi="Times New Roman" w:cs="Times New Roman"/>
                <w:i/>
                <w:iCs/>
                <w:sz w:val="21"/>
                <w:szCs w:val="21"/>
              </w:rPr>
              <w:t>žodžiais</w:t>
            </w:r>
            <w:r w:rsidR="00537330" w:rsidRPr="00A51C4F">
              <w:rPr>
                <w:rFonts w:ascii="Times New Roman" w:hAnsi="Times New Roman" w:cs="Times New Roman"/>
                <w:sz w:val="21"/>
                <w:szCs w:val="21"/>
              </w:rPr>
              <w:t>:</w:t>
            </w:r>
          </w:p>
        </w:tc>
        <w:tc>
          <w:tcPr>
            <w:tcW w:w="6662" w:type="dxa"/>
            <w:tcBorders>
              <w:top w:val="single" w:sz="4" w:space="0" w:color="auto"/>
              <w:left w:val="single" w:sz="4" w:space="0" w:color="auto"/>
              <w:bottom w:val="single" w:sz="4" w:space="0" w:color="auto"/>
              <w:right w:val="single" w:sz="4" w:space="0" w:color="auto"/>
            </w:tcBorders>
          </w:tcPr>
          <w:p w14:paraId="2C1673DE" w14:textId="66EFE5A6" w:rsidR="00537330" w:rsidRPr="00A51C4F" w:rsidRDefault="00D540CC" w:rsidP="00537330">
            <w:pPr>
              <w:spacing w:after="0"/>
              <w:jc w:val="both"/>
              <w:rPr>
                <w:rFonts w:ascii="Times New Roman" w:hAnsi="Times New Roman" w:cs="Times New Roman"/>
                <w:sz w:val="21"/>
                <w:szCs w:val="21"/>
              </w:rPr>
            </w:pPr>
            <w:r w:rsidRPr="00A51C4F">
              <w:rPr>
                <w:rFonts w:ascii="Times New Roman" w:hAnsi="Times New Roman" w:cs="Times New Roman"/>
                <w:sz w:val="21"/>
                <w:szCs w:val="21"/>
              </w:rPr>
              <w:t>_____________________________________________________________</w:t>
            </w:r>
          </w:p>
        </w:tc>
      </w:tr>
    </w:tbl>
    <w:p w14:paraId="4FD629DA" w14:textId="77777777" w:rsidR="00537330" w:rsidRPr="00A51C4F" w:rsidRDefault="00537330" w:rsidP="00537330">
      <w:pPr>
        <w:spacing w:after="0"/>
        <w:jc w:val="both"/>
        <w:rPr>
          <w:rFonts w:ascii="Times New Roman" w:hAnsi="Times New Roman" w:cs="Times New Roman"/>
          <w:sz w:val="21"/>
          <w:szCs w:val="21"/>
        </w:rPr>
      </w:pPr>
    </w:p>
    <w:p w14:paraId="18B0AAF4" w14:textId="5DC0F715" w:rsidR="0072528F" w:rsidRPr="00A51C4F" w:rsidRDefault="0072528F" w:rsidP="00A51C4F">
      <w:pPr>
        <w:tabs>
          <w:tab w:val="left" w:pos="851"/>
          <w:tab w:val="left" w:pos="1134"/>
        </w:tabs>
        <w:spacing w:after="0" w:line="240" w:lineRule="auto"/>
        <w:ind w:firstLine="567"/>
        <w:jc w:val="both"/>
        <w:rPr>
          <w:rFonts w:ascii="Times New Roman" w:hAnsi="Times New Roman" w:cs="Times New Roman"/>
          <w:i/>
          <w:sz w:val="21"/>
          <w:szCs w:val="21"/>
        </w:rPr>
      </w:pPr>
      <w:r w:rsidRPr="00A51C4F">
        <w:rPr>
          <w:rFonts w:ascii="Times New Roman" w:hAnsi="Times New Roman" w:cs="Times New Roman"/>
          <w:i/>
          <w:sz w:val="21"/>
          <w:szCs w:val="21"/>
        </w:rPr>
        <w:t>Pastabos</w:t>
      </w:r>
      <w:r w:rsidR="008E6ECF" w:rsidRPr="00A51C4F">
        <w:rPr>
          <w:rFonts w:ascii="Times New Roman" w:hAnsi="Times New Roman" w:cs="Times New Roman"/>
          <w:i/>
          <w:sz w:val="21"/>
          <w:szCs w:val="21"/>
        </w:rPr>
        <w:t xml:space="preserve"> </w:t>
      </w:r>
      <w:r w:rsidR="00A51C4F">
        <w:rPr>
          <w:rFonts w:ascii="Times New Roman" w:hAnsi="Times New Roman" w:cs="Times New Roman"/>
          <w:i/>
          <w:sz w:val="21"/>
          <w:szCs w:val="21"/>
        </w:rPr>
        <w:t>(</w:t>
      </w:r>
      <w:r w:rsidR="008E6ECF" w:rsidRPr="00A51C4F">
        <w:rPr>
          <w:rFonts w:ascii="Times New Roman" w:hAnsi="Times New Roman" w:cs="Times New Roman"/>
          <w:i/>
          <w:sz w:val="21"/>
          <w:szCs w:val="21"/>
        </w:rPr>
        <w:t>1 lentelė</w:t>
      </w:r>
      <w:r w:rsidR="00A51C4F">
        <w:rPr>
          <w:rFonts w:ascii="Times New Roman" w:hAnsi="Times New Roman" w:cs="Times New Roman"/>
          <w:i/>
          <w:sz w:val="21"/>
          <w:szCs w:val="21"/>
        </w:rPr>
        <w:t>):</w:t>
      </w:r>
      <w:r w:rsidRPr="00A51C4F">
        <w:rPr>
          <w:rFonts w:ascii="Times New Roman" w:hAnsi="Times New Roman" w:cs="Times New Roman"/>
          <w:i/>
          <w:sz w:val="21"/>
          <w:szCs w:val="21"/>
        </w:rPr>
        <w:t xml:space="preserve"> </w:t>
      </w:r>
    </w:p>
    <w:p w14:paraId="4C9B0956" w14:textId="7898DF53" w:rsidR="0072528F" w:rsidRPr="00A51C4F" w:rsidRDefault="0072528F" w:rsidP="00A51C4F">
      <w:pPr>
        <w:pStyle w:val="Sraopastraipa"/>
        <w:numPr>
          <w:ilvl w:val="0"/>
          <w:numId w:val="10"/>
        </w:numPr>
        <w:tabs>
          <w:tab w:val="left" w:pos="426"/>
          <w:tab w:val="left" w:pos="851"/>
          <w:tab w:val="left" w:pos="1134"/>
        </w:tabs>
        <w:ind w:left="0" w:firstLine="360"/>
        <w:rPr>
          <w:i/>
          <w:sz w:val="21"/>
          <w:szCs w:val="21"/>
        </w:rPr>
      </w:pPr>
      <w:r w:rsidRPr="00A51C4F">
        <w:rPr>
          <w:i/>
          <w:sz w:val="21"/>
          <w:szCs w:val="21"/>
        </w:rPr>
        <w:t>tais atvejais, kai pagal galiojančius teisės aktus Teikėjui nereikia mokėti  PVM,  Teikėjas atitinkamų skilčių nepildo  ir nurodo priežastis, dėl kurių PVM nemoka: ________________________________</w:t>
      </w:r>
      <w:r w:rsidR="00A51C4F">
        <w:rPr>
          <w:i/>
          <w:sz w:val="21"/>
          <w:szCs w:val="21"/>
        </w:rPr>
        <w:t>_______</w:t>
      </w:r>
    </w:p>
    <w:p w14:paraId="1FF5643A" w14:textId="77777777" w:rsidR="00A51C4F" w:rsidRPr="00A51C4F" w:rsidRDefault="00A51C4F" w:rsidP="00A51C4F">
      <w:pPr>
        <w:spacing w:after="0" w:line="240" w:lineRule="auto"/>
        <w:ind w:firstLine="360"/>
        <w:jc w:val="both"/>
        <w:rPr>
          <w:rFonts w:ascii="Times New Roman" w:hAnsi="Times New Roman" w:cs="Times New Roman"/>
          <w:b/>
          <w:bCs/>
          <w:sz w:val="21"/>
          <w:szCs w:val="21"/>
        </w:rPr>
      </w:pPr>
    </w:p>
    <w:p w14:paraId="43E44793" w14:textId="03424248" w:rsidR="00BD272D" w:rsidRPr="00A51C4F" w:rsidRDefault="008E6ECF" w:rsidP="00A51C4F">
      <w:pPr>
        <w:spacing w:after="0" w:line="240" w:lineRule="auto"/>
        <w:ind w:firstLine="567"/>
        <w:jc w:val="both"/>
        <w:rPr>
          <w:rFonts w:ascii="Times New Roman" w:hAnsi="Times New Roman" w:cs="Times New Roman"/>
          <w:sz w:val="24"/>
          <w:szCs w:val="24"/>
          <w:u w:val="single"/>
        </w:rPr>
      </w:pPr>
      <w:r w:rsidRPr="00A51C4F">
        <w:rPr>
          <w:rFonts w:ascii="Times New Roman" w:hAnsi="Times New Roman" w:cs="Times New Roman"/>
          <w:sz w:val="24"/>
          <w:szCs w:val="24"/>
          <w:u w:val="single"/>
        </w:rPr>
        <w:t xml:space="preserve">4.5.2. </w:t>
      </w:r>
      <w:r w:rsidR="00C3005F" w:rsidRPr="00A51C4F">
        <w:rPr>
          <w:rFonts w:ascii="Times New Roman" w:hAnsi="Times New Roman" w:cs="Times New Roman"/>
          <w:sz w:val="24"/>
          <w:szCs w:val="24"/>
          <w:u w:val="single"/>
        </w:rPr>
        <w:t xml:space="preserve"> </w:t>
      </w:r>
      <w:r w:rsidR="00BA6913" w:rsidRPr="00A51C4F">
        <w:rPr>
          <w:rFonts w:ascii="Times New Roman" w:hAnsi="Times New Roman" w:cs="Times New Roman"/>
          <w:sz w:val="24"/>
          <w:szCs w:val="24"/>
          <w:u w:val="single"/>
        </w:rPr>
        <w:t>priešgaisrinės signalizacijos</w:t>
      </w:r>
      <w:r w:rsidR="00BA6913" w:rsidRPr="00A51C4F">
        <w:rPr>
          <w:rFonts w:ascii="Times New Roman" w:hAnsi="Times New Roman" w:cs="Times New Roman"/>
          <w:b/>
          <w:bCs/>
          <w:sz w:val="24"/>
          <w:szCs w:val="24"/>
          <w:u w:val="single"/>
        </w:rPr>
        <w:t xml:space="preserve"> </w:t>
      </w:r>
      <w:r w:rsidR="00BA6913" w:rsidRPr="00A51C4F">
        <w:rPr>
          <w:rFonts w:ascii="Times New Roman" w:hAnsi="Times New Roman" w:cs="Times New Roman"/>
          <w:sz w:val="24"/>
          <w:szCs w:val="24"/>
          <w:u w:val="single"/>
        </w:rPr>
        <w:t xml:space="preserve">sistemos įrengimui (atnaujinimui) </w:t>
      </w:r>
      <w:r w:rsidRPr="00A51C4F">
        <w:rPr>
          <w:rFonts w:ascii="Times New Roman" w:hAnsi="Times New Roman" w:cs="Times New Roman"/>
          <w:sz w:val="24"/>
          <w:szCs w:val="24"/>
          <w:u w:val="single"/>
        </w:rPr>
        <w:t>s</w:t>
      </w:r>
      <w:r w:rsidR="00C3005F" w:rsidRPr="00A51C4F">
        <w:rPr>
          <w:rFonts w:ascii="Times New Roman" w:hAnsi="Times New Roman" w:cs="Times New Roman"/>
          <w:sz w:val="24"/>
          <w:szCs w:val="24"/>
          <w:u w:val="single"/>
        </w:rPr>
        <w:t>iūlom</w:t>
      </w:r>
      <w:r w:rsidRPr="00A51C4F">
        <w:rPr>
          <w:rFonts w:ascii="Times New Roman" w:hAnsi="Times New Roman" w:cs="Times New Roman"/>
          <w:sz w:val="24"/>
          <w:szCs w:val="24"/>
          <w:u w:val="single"/>
        </w:rPr>
        <w:t xml:space="preserve">a įranga: </w:t>
      </w:r>
      <w:r w:rsidR="00C3005F" w:rsidRPr="00A51C4F">
        <w:rPr>
          <w:rFonts w:ascii="Times New Roman" w:hAnsi="Times New Roman" w:cs="Times New Roman"/>
          <w:sz w:val="24"/>
          <w:szCs w:val="24"/>
          <w:u w:val="single"/>
        </w:rPr>
        <w:t xml:space="preserve"> </w:t>
      </w:r>
    </w:p>
    <w:p w14:paraId="2D83F560" w14:textId="51584F3A" w:rsidR="00BD272D" w:rsidRPr="00A51C4F" w:rsidRDefault="00BD272D" w:rsidP="00BD272D">
      <w:pPr>
        <w:spacing w:after="0"/>
        <w:jc w:val="right"/>
        <w:rPr>
          <w:rFonts w:ascii="Times New Roman" w:hAnsi="Times New Roman" w:cs="Times New Roman"/>
          <w:sz w:val="21"/>
          <w:szCs w:val="21"/>
        </w:rPr>
      </w:pPr>
      <w:r w:rsidRPr="00A51C4F">
        <w:rPr>
          <w:rFonts w:ascii="Times New Roman" w:hAnsi="Times New Roman" w:cs="Times New Roman"/>
          <w:sz w:val="21"/>
          <w:szCs w:val="21"/>
        </w:rPr>
        <w:t>2 lentelė</w:t>
      </w:r>
    </w:p>
    <w:tbl>
      <w:tblPr>
        <w:tblStyle w:val="Lentelstinklelis"/>
        <w:tblW w:w="0" w:type="auto"/>
        <w:jc w:val="center"/>
        <w:tblLook w:val="04A0" w:firstRow="1" w:lastRow="0" w:firstColumn="1" w:lastColumn="0" w:noHBand="0" w:noVBand="1"/>
      </w:tblPr>
      <w:tblGrid>
        <w:gridCol w:w="633"/>
        <w:gridCol w:w="3431"/>
        <w:gridCol w:w="1564"/>
        <w:gridCol w:w="1753"/>
        <w:gridCol w:w="2247"/>
      </w:tblGrid>
      <w:tr w:rsidR="00C3005F" w:rsidRPr="00A51C4F" w14:paraId="398E441E" w14:textId="77777777" w:rsidTr="00A5004F">
        <w:trPr>
          <w:tblHeader/>
          <w:jc w:val="center"/>
        </w:trPr>
        <w:tc>
          <w:tcPr>
            <w:tcW w:w="680" w:type="dxa"/>
            <w:vAlign w:val="center"/>
          </w:tcPr>
          <w:p w14:paraId="599FEE80" w14:textId="77777777" w:rsidR="00C3005F" w:rsidRPr="00A51C4F" w:rsidRDefault="00C3005F" w:rsidP="00BD272D">
            <w:pPr>
              <w:spacing w:after="0"/>
            </w:pPr>
            <w:r w:rsidRPr="00A51C4F">
              <w:rPr>
                <w:b/>
                <w:sz w:val="18"/>
              </w:rPr>
              <w:t>Eil. Nr.</w:t>
            </w:r>
          </w:p>
        </w:tc>
        <w:tc>
          <w:tcPr>
            <w:tcW w:w="4082" w:type="dxa"/>
            <w:vAlign w:val="center"/>
          </w:tcPr>
          <w:p w14:paraId="678D8142" w14:textId="77777777" w:rsidR="00C3005F" w:rsidRPr="00A51C4F" w:rsidRDefault="00C3005F" w:rsidP="00BD272D">
            <w:pPr>
              <w:spacing w:after="0"/>
            </w:pPr>
            <w:r w:rsidRPr="00A51C4F">
              <w:rPr>
                <w:b/>
                <w:sz w:val="18"/>
              </w:rPr>
              <w:t>Siūloma įranga / komponentas</w:t>
            </w:r>
          </w:p>
        </w:tc>
        <w:tc>
          <w:tcPr>
            <w:tcW w:w="1701" w:type="dxa"/>
            <w:vAlign w:val="center"/>
          </w:tcPr>
          <w:p w14:paraId="3AA4BC3C" w14:textId="77777777" w:rsidR="00C3005F" w:rsidRPr="00A51C4F" w:rsidRDefault="00C3005F" w:rsidP="00BD272D">
            <w:pPr>
              <w:spacing w:after="0"/>
            </w:pPr>
            <w:r w:rsidRPr="00A51C4F">
              <w:rPr>
                <w:b/>
                <w:sz w:val="18"/>
              </w:rPr>
              <w:t>Gamintojas</w:t>
            </w:r>
          </w:p>
        </w:tc>
        <w:tc>
          <w:tcPr>
            <w:tcW w:w="2041" w:type="dxa"/>
            <w:vAlign w:val="center"/>
          </w:tcPr>
          <w:p w14:paraId="5CD61BEB" w14:textId="77777777" w:rsidR="00C3005F" w:rsidRPr="00A51C4F" w:rsidRDefault="00C3005F" w:rsidP="00BD272D">
            <w:pPr>
              <w:spacing w:after="0"/>
            </w:pPr>
            <w:r w:rsidRPr="00A51C4F">
              <w:rPr>
                <w:b/>
                <w:sz w:val="18"/>
              </w:rPr>
              <w:t>Tikslus modelis / P/N</w:t>
            </w:r>
          </w:p>
        </w:tc>
        <w:tc>
          <w:tcPr>
            <w:tcW w:w="2494" w:type="dxa"/>
            <w:vAlign w:val="center"/>
          </w:tcPr>
          <w:p w14:paraId="1CF9E336" w14:textId="77777777" w:rsidR="00C3005F" w:rsidRPr="00A51C4F" w:rsidRDefault="00C3005F" w:rsidP="00BD272D">
            <w:pPr>
              <w:spacing w:after="0"/>
            </w:pPr>
            <w:r w:rsidRPr="00A51C4F">
              <w:rPr>
                <w:b/>
                <w:sz w:val="18"/>
              </w:rPr>
              <w:t>Techninės dokumentacijos nuoroda / dokumentas</w:t>
            </w:r>
          </w:p>
        </w:tc>
      </w:tr>
      <w:tr w:rsidR="00C3005F" w:rsidRPr="00A51C4F" w14:paraId="4059AAA7" w14:textId="77777777" w:rsidTr="00A5004F">
        <w:trPr>
          <w:jc w:val="center"/>
        </w:trPr>
        <w:tc>
          <w:tcPr>
            <w:tcW w:w="680" w:type="dxa"/>
            <w:vAlign w:val="center"/>
          </w:tcPr>
          <w:p w14:paraId="21D800E7" w14:textId="77777777" w:rsidR="00C3005F" w:rsidRPr="00A51C4F" w:rsidRDefault="00C3005F" w:rsidP="00A5004F">
            <w:r w:rsidRPr="00A51C4F">
              <w:rPr>
                <w:sz w:val="18"/>
              </w:rPr>
              <w:t>1</w:t>
            </w:r>
          </w:p>
        </w:tc>
        <w:tc>
          <w:tcPr>
            <w:tcW w:w="4082" w:type="dxa"/>
            <w:vAlign w:val="center"/>
          </w:tcPr>
          <w:p w14:paraId="76A754C3" w14:textId="77777777" w:rsidR="00C3005F" w:rsidRPr="00A51C4F" w:rsidRDefault="00C3005F" w:rsidP="00A5004F">
            <w:r w:rsidRPr="00A51C4F">
              <w:rPr>
                <w:sz w:val="18"/>
              </w:rPr>
              <w:t>Adresuojamas gaisro aptikimo ir signalizavimo pultas</w:t>
            </w:r>
          </w:p>
        </w:tc>
        <w:tc>
          <w:tcPr>
            <w:tcW w:w="1701" w:type="dxa"/>
            <w:vAlign w:val="center"/>
          </w:tcPr>
          <w:p w14:paraId="0C6BBB8C" w14:textId="77777777" w:rsidR="00C3005F" w:rsidRPr="00A51C4F" w:rsidRDefault="00C3005F" w:rsidP="00A5004F"/>
        </w:tc>
        <w:tc>
          <w:tcPr>
            <w:tcW w:w="2041" w:type="dxa"/>
            <w:vAlign w:val="center"/>
          </w:tcPr>
          <w:p w14:paraId="1C06A355" w14:textId="77777777" w:rsidR="00C3005F" w:rsidRPr="00A51C4F" w:rsidRDefault="00C3005F" w:rsidP="00A5004F"/>
        </w:tc>
        <w:tc>
          <w:tcPr>
            <w:tcW w:w="2494" w:type="dxa"/>
            <w:vAlign w:val="center"/>
          </w:tcPr>
          <w:p w14:paraId="45B4B391" w14:textId="77777777" w:rsidR="00C3005F" w:rsidRPr="00A51C4F" w:rsidRDefault="00C3005F" w:rsidP="00A5004F"/>
        </w:tc>
      </w:tr>
      <w:tr w:rsidR="00C3005F" w:rsidRPr="00A51C4F" w14:paraId="5CE21756" w14:textId="77777777" w:rsidTr="00A5004F">
        <w:trPr>
          <w:jc w:val="center"/>
        </w:trPr>
        <w:tc>
          <w:tcPr>
            <w:tcW w:w="680" w:type="dxa"/>
            <w:vAlign w:val="center"/>
          </w:tcPr>
          <w:p w14:paraId="4AF48E80" w14:textId="77777777" w:rsidR="00C3005F" w:rsidRPr="00A51C4F" w:rsidRDefault="00C3005F" w:rsidP="00A5004F">
            <w:r w:rsidRPr="00A51C4F">
              <w:rPr>
                <w:sz w:val="18"/>
              </w:rPr>
              <w:t>2</w:t>
            </w:r>
          </w:p>
        </w:tc>
        <w:tc>
          <w:tcPr>
            <w:tcW w:w="4082" w:type="dxa"/>
            <w:vAlign w:val="center"/>
          </w:tcPr>
          <w:p w14:paraId="230BA96E" w14:textId="77777777" w:rsidR="00C3005F" w:rsidRPr="00A51C4F" w:rsidRDefault="00C3005F" w:rsidP="00A5004F">
            <w:r w:rsidRPr="00A51C4F">
              <w:rPr>
                <w:sz w:val="18"/>
              </w:rPr>
              <w:t>Universali 2 kilpų išplėtimo plokštė</w:t>
            </w:r>
          </w:p>
        </w:tc>
        <w:tc>
          <w:tcPr>
            <w:tcW w:w="1701" w:type="dxa"/>
            <w:vAlign w:val="center"/>
          </w:tcPr>
          <w:p w14:paraId="116FAE24" w14:textId="77777777" w:rsidR="00C3005F" w:rsidRPr="00A51C4F" w:rsidRDefault="00C3005F" w:rsidP="00A5004F"/>
        </w:tc>
        <w:tc>
          <w:tcPr>
            <w:tcW w:w="2041" w:type="dxa"/>
            <w:vAlign w:val="center"/>
          </w:tcPr>
          <w:p w14:paraId="04785201" w14:textId="77777777" w:rsidR="00C3005F" w:rsidRPr="00A51C4F" w:rsidRDefault="00C3005F" w:rsidP="00A5004F"/>
        </w:tc>
        <w:tc>
          <w:tcPr>
            <w:tcW w:w="2494" w:type="dxa"/>
            <w:vAlign w:val="center"/>
          </w:tcPr>
          <w:p w14:paraId="16EEA950" w14:textId="77777777" w:rsidR="00C3005F" w:rsidRPr="00A51C4F" w:rsidRDefault="00C3005F" w:rsidP="00A5004F"/>
        </w:tc>
      </w:tr>
      <w:tr w:rsidR="00C3005F" w:rsidRPr="00A51C4F" w14:paraId="220B4695" w14:textId="77777777" w:rsidTr="00A5004F">
        <w:trPr>
          <w:jc w:val="center"/>
        </w:trPr>
        <w:tc>
          <w:tcPr>
            <w:tcW w:w="680" w:type="dxa"/>
            <w:vAlign w:val="center"/>
          </w:tcPr>
          <w:p w14:paraId="68A61DB3" w14:textId="77777777" w:rsidR="00C3005F" w:rsidRPr="00A51C4F" w:rsidRDefault="00C3005F" w:rsidP="00A5004F">
            <w:r w:rsidRPr="00A51C4F">
              <w:rPr>
                <w:sz w:val="18"/>
              </w:rPr>
              <w:t>3</w:t>
            </w:r>
          </w:p>
        </w:tc>
        <w:tc>
          <w:tcPr>
            <w:tcW w:w="4082" w:type="dxa"/>
            <w:vAlign w:val="center"/>
          </w:tcPr>
          <w:p w14:paraId="47CE459A" w14:textId="77777777" w:rsidR="00C3005F" w:rsidRPr="00A51C4F" w:rsidRDefault="00C3005F" w:rsidP="00A5004F">
            <w:r w:rsidRPr="00A51C4F">
              <w:rPr>
                <w:sz w:val="18"/>
              </w:rPr>
              <w:t>Rezervinio maitinimo akumuliatorius</w:t>
            </w:r>
          </w:p>
        </w:tc>
        <w:tc>
          <w:tcPr>
            <w:tcW w:w="1701" w:type="dxa"/>
            <w:vAlign w:val="center"/>
          </w:tcPr>
          <w:p w14:paraId="4F50FC29" w14:textId="77777777" w:rsidR="00C3005F" w:rsidRPr="00A51C4F" w:rsidRDefault="00C3005F" w:rsidP="00A5004F"/>
        </w:tc>
        <w:tc>
          <w:tcPr>
            <w:tcW w:w="2041" w:type="dxa"/>
            <w:vAlign w:val="center"/>
          </w:tcPr>
          <w:p w14:paraId="70E69B37" w14:textId="77777777" w:rsidR="00C3005F" w:rsidRPr="00A51C4F" w:rsidRDefault="00C3005F" w:rsidP="00A5004F"/>
        </w:tc>
        <w:tc>
          <w:tcPr>
            <w:tcW w:w="2494" w:type="dxa"/>
            <w:vAlign w:val="center"/>
          </w:tcPr>
          <w:p w14:paraId="59DD8384" w14:textId="77777777" w:rsidR="00C3005F" w:rsidRPr="00A51C4F" w:rsidRDefault="00C3005F" w:rsidP="00A5004F"/>
        </w:tc>
      </w:tr>
      <w:tr w:rsidR="00C3005F" w:rsidRPr="00A51C4F" w14:paraId="5974805C" w14:textId="77777777" w:rsidTr="00A5004F">
        <w:trPr>
          <w:jc w:val="center"/>
        </w:trPr>
        <w:tc>
          <w:tcPr>
            <w:tcW w:w="680" w:type="dxa"/>
            <w:vAlign w:val="center"/>
          </w:tcPr>
          <w:p w14:paraId="259F7DA0" w14:textId="77777777" w:rsidR="00C3005F" w:rsidRPr="00A51C4F" w:rsidRDefault="00C3005F" w:rsidP="00A5004F">
            <w:r w:rsidRPr="00A51C4F">
              <w:rPr>
                <w:sz w:val="18"/>
              </w:rPr>
              <w:t>4.1</w:t>
            </w:r>
          </w:p>
        </w:tc>
        <w:tc>
          <w:tcPr>
            <w:tcW w:w="4082" w:type="dxa"/>
            <w:vAlign w:val="center"/>
          </w:tcPr>
          <w:p w14:paraId="72A31F24" w14:textId="77777777" w:rsidR="00C3005F" w:rsidRPr="00A51C4F" w:rsidRDefault="00C3005F" w:rsidP="00A5004F">
            <w:r w:rsidRPr="00A51C4F">
              <w:rPr>
                <w:sz w:val="18"/>
              </w:rPr>
              <w:t>Adresuojamas optinis dūmų detektorius</w:t>
            </w:r>
          </w:p>
        </w:tc>
        <w:tc>
          <w:tcPr>
            <w:tcW w:w="1701" w:type="dxa"/>
            <w:vAlign w:val="center"/>
          </w:tcPr>
          <w:p w14:paraId="76EE94DF" w14:textId="77777777" w:rsidR="00C3005F" w:rsidRPr="00A51C4F" w:rsidRDefault="00C3005F" w:rsidP="00A5004F"/>
        </w:tc>
        <w:tc>
          <w:tcPr>
            <w:tcW w:w="2041" w:type="dxa"/>
            <w:vAlign w:val="center"/>
          </w:tcPr>
          <w:p w14:paraId="39D22553" w14:textId="77777777" w:rsidR="00C3005F" w:rsidRPr="00A51C4F" w:rsidRDefault="00C3005F" w:rsidP="00A5004F"/>
        </w:tc>
        <w:tc>
          <w:tcPr>
            <w:tcW w:w="2494" w:type="dxa"/>
            <w:vAlign w:val="center"/>
          </w:tcPr>
          <w:p w14:paraId="4DEEB3CC" w14:textId="77777777" w:rsidR="00C3005F" w:rsidRPr="00A51C4F" w:rsidRDefault="00C3005F" w:rsidP="00A5004F"/>
        </w:tc>
      </w:tr>
      <w:tr w:rsidR="00C3005F" w:rsidRPr="00A51C4F" w14:paraId="715ECD5D" w14:textId="77777777" w:rsidTr="00A5004F">
        <w:trPr>
          <w:jc w:val="center"/>
        </w:trPr>
        <w:tc>
          <w:tcPr>
            <w:tcW w:w="680" w:type="dxa"/>
            <w:vAlign w:val="center"/>
          </w:tcPr>
          <w:p w14:paraId="656D2ECC" w14:textId="77777777" w:rsidR="00C3005F" w:rsidRPr="00A51C4F" w:rsidRDefault="00C3005F" w:rsidP="00A5004F">
            <w:r w:rsidRPr="00A51C4F">
              <w:rPr>
                <w:sz w:val="18"/>
              </w:rPr>
              <w:t>4.2</w:t>
            </w:r>
          </w:p>
        </w:tc>
        <w:tc>
          <w:tcPr>
            <w:tcW w:w="4082" w:type="dxa"/>
            <w:vAlign w:val="center"/>
          </w:tcPr>
          <w:p w14:paraId="28A93F19" w14:textId="77777777" w:rsidR="00C3005F" w:rsidRPr="00A51C4F" w:rsidRDefault="00C3005F" w:rsidP="00A5004F">
            <w:r w:rsidRPr="00A51C4F">
              <w:rPr>
                <w:sz w:val="18"/>
              </w:rPr>
              <w:t>Adresuojamas optinis dūmų detektorius su kilpos izoliatoriumi</w:t>
            </w:r>
          </w:p>
        </w:tc>
        <w:tc>
          <w:tcPr>
            <w:tcW w:w="1701" w:type="dxa"/>
            <w:vAlign w:val="center"/>
          </w:tcPr>
          <w:p w14:paraId="7FE666A3" w14:textId="77777777" w:rsidR="00C3005F" w:rsidRPr="00A51C4F" w:rsidRDefault="00C3005F" w:rsidP="00A5004F"/>
        </w:tc>
        <w:tc>
          <w:tcPr>
            <w:tcW w:w="2041" w:type="dxa"/>
            <w:vAlign w:val="center"/>
          </w:tcPr>
          <w:p w14:paraId="44FC8323" w14:textId="77777777" w:rsidR="00C3005F" w:rsidRPr="00A51C4F" w:rsidRDefault="00C3005F" w:rsidP="00A5004F"/>
        </w:tc>
        <w:tc>
          <w:tcPr>
            <w:tcW w:w="2494" w:type="dxa"/>
            <w:vAlign w:val="center"/>
          </w:tcPr>
          <w:p w14:paraId="263F9C60" w14:textId="77777777" w:rsidR="00C3005F" w:rsidRPr="00A51C4F" w:rsidRDefault="00C3005F" w:rsidP="00A5004F"/>
        </w:tc>
      </w:tr>
      <w:tr w:rsidR="00C3005F" w:rsidRPr="00A51C4F" w14:paraId="204A5143" w14:textId="77777777" w:rsidTr="00A5004F">
        <w:trPr>
          <w:jc w:val="center"/>
        </w:trPr>
        <w:tc>
          <w:tcPr>
            <w:tcW w:w="680" w:type="dxa"/>
            <w:vAlign w:val="center"/>
          </w:tcPr>
          <w:p w14:paraId="5CF9555B" w14:textId="77777777" w:rsidR="00C3005F" w:rsidRPr="00A51C4F" w:rsidRDefault="00C3005F" w:rsidP="00A5004F">
            <w:r w:rsidRPr="00A51C4F">
              <w:rPr>
                <w:sz w:val="18"/>
              </w:rPr>
              <w:t>4.3</w:t>
            </w:r>
          </w:p>
        </w:tc>
        <w:tc>
          <w:tcPr>
            <w:tcW w:w="4082" w:type="dxa"/>
            <w:vAlign w:val="center"/>
          </w:tcPr>
          <w:p w14:paraId="644C658A" w14:textId="77777777" w:rsidR="00C3005F" w:rsidRPr="00A51C4F" w:rsidRDefault="00C3005F" w:rsidP="00A5004F">
            <w:r w:rsidRPr="00A51C4F">
              <w:rPr>
                <w:sz w:val="18"/>
              </w:rPr>
              <w:t>Adresuojamas optinis dūmų detektorius su kilpos izoliatoriumi, vidine sirena ir blykste</w:t>
            </w:r>
          </w:p>
        </w:tc>
        <w:tc>
          <w:tcPr>
            <w:tcW w:w="1701" w:type="dxa"/>
            <w:vAlign w:val="center"/>
          </w:tcPr>
          <w:p w14:paraId="61E04509" w14:textId="77777777" w:rsidR="00C3005F" w:rsidRPr="00A51C4F" w:rsidRDefault="00C3005F" w:rsidP="00A5004F"/>
        </w:tc>
        <w:tc>
          <w:tcPr>
            <w:tcW w:w="2041" w:type="dxa"/>
            <w:vAlign w:val="center"/>
          </w:tcPr>
          <w:p w14:paraId="73C5454E" w14:textId="77777777" w:rsidR="00C3005F" w:rsidRPr="00A51C4F" w:rsidRDefault="00C3005F" w:rsidP="00A5004F"/>
        </w:tc>
        <w:tc>
          <w:tcPr>
            <w:tcW w:w="2494" w:type="dxa"/>
            <w:vAlign w:val="center"/>
          </w:tcPr>
          <w:p w14:paraId="7200B5C6" w14:textId="77777777" w:rsidR="00C3005F" w:rsidRPr="00A51C4F" w:rsidRDefault="00C3005F" w:rsidP="00A5004F"/>
        </w:tc>
      </w:tr>
      <w:tr w:rsidR="00C3005F" w:rsidRPr="00A51C4F" w14:paraId="72F2C3E7" w14:textId="77777777" w:rsidTr="00A5004F">
        <w:trPr>
          <w:jc w:val="center"/>
        </w:trPr>
        <w:tc>
          <w:tcPr>
            <w:tcW w:w="680" w:type="dxa"/>
            <w:vAlign w:val="center"/>
          </w:tcPr>
          <w:p w14:paraId="5E1C3335" w14:textId="77777777" w:rsidR="00C3005F" w:rsidRPr="00A51C4F" w:rsidRDefault="00C3005F" w:rsidP="00A5004F">
            <w:r w:rsidRPr="00A51C4F">
              <w:rPr>
                <w:sz w:val="18"/>
              </w:rPr>
              <w:t>4.4</w:t>
            </w:r>
          </w:p>
        </w:tc>
        <w:tc>
          <w:tcPr>
            <w:tcW w:w="4082" w:type="dxa"/>
            <w:vAlign w:val="center"/>
          </w:tcPr>
          <w:p w14:paraId="7AE5571C" w14:textId="77777777" w:rsidR="00C3005F" w:rsidRPr="00A51C4F" w:rsidRDefault="00C3005F" w:rsidP="00A5004F">
            <w:r w:rsidRPr="00A51C4F">
              <w:rPr>
                <w:sz w:val="18"/>
              </w:rPr>
              <w:t>Adresuojamas temperatūros detektorius</w:t>
            </w:r>
          </w:p>
        </w:tc>
        <w:tc>
          <w:tcPr>
            <w:tcW w:w="1701" w:type="dxa"/>
            <w:vAlign w:val="center"/>
          </w:tcPr>
          <w:p w14:paraId="4B4BCBBA" w14:textId="77777777" w:rsidR="00C3005F" w:rsidRPr="00A51C4F" w:rsidRDefault="00C3005F" w:rsidP="00A5004F"/>
        </w:tc>
        <w:tc>
          <w:tcPr>
            <w:tcW w:w="2041" w:type="dxa"/>
            <w:vAlign w:val="center"/>
          </w:tcPr>
          <w:p w14:paraId="35D37078" w14:textId="77777777" w:rsidR="00C3005F" w:rsidRPr="00A51C4F" w:rsidRDefault="00C3005F" w:rsidP="00A5004F"/>
        </w:tc>
        <w:tc>
          <w:tcPr>
            <w:tcW w:w="2494" w:type="dxa"/>
            <w:vAlign w:val="center"/>
          </w:tcPr>
          <w:p w14:paraId="0B8E7387" w14:textId="77777777" w:rsidR="00C3005F" w:rsidRPr="00A51C4F" w:rsidRDefault="00C3005F" w:rsidP="00A5004F"/>
        </w:tc>
      </w:tr>
      <w:tr w:rsidR="00C3005F" w:rsidRPr="00A51C4F" w14:paraId="435FBAEA" w14:textId="77777777" w:rsidTr="00A5004F">
        <w:trPr>
          <w:jc w:val="center"/>
        </w:trPr>
        <w:tc>
          <w:tcPr>
            <w:tcW w:w="680" w:type="dxa"/>
            <w:vAlign w:val="center"/>
          </w:tcPr>
          <w:p w14:paraId="66526828" w14:textId="77777777" w:rsidR="00C3005F" w:rsidRPr="00A51C4F" w:rsidRDefault="00C3005F" w:rsidP="00A5004F">
            <w:r w:rsidRPr="00A51C4F">
              <w:rPr>
                <w:sz w:val="18"/>
              </w:rPr>
              <w:t>5</w:t>
            </w:r>
          </w:p>
        </w:tc>
        <w:tc>
          <w:tcPr>
            <w:tcW w:w="4082" w:type="dxa"/>
            <w:vAlign w:val="center"/>
          </w:tcPr>
          <w:p w14:paraId="0272AE76" w14:textId="77777777" w:rsidR="00C3005F" w:rsidRPr="00A51C4F" w:rsidRDefault="00C3005F" w:rsidP="00A5004F">
            <w:r w:rsidRPr="00A51C4F">
              <w:rPr>
                <w:sz w:val="18"/>
              </w:rPr>
              <w:t>Detektorių ir signalizatorių montavimo bazė</w:t>
            </w:r>
          </w:p>
        </w:tc>
        <w:tc>
          <w:tcPr>
            <w:tcW w:w="1701" w:type="dxa"/>
            <w:vAlign w:val="center"/>
          </w:tcPr>
          <w:p w14:paraId="049B95E0" w14:textId="77777777" w:rsidR="00C3005F" w:rsidRPr="00A51C4F" w:rsidRDefault="00C3005F" w:rsidP="00A5004F"/>
        </w:tc>
        <w:tc>
          <w:tcPr>
            <w:tcW w:w="2041" w:type="dxa"/>
            <w:vAlign w:val="center"/>
          </w:tcPr>
          <w:p w14:paraId="5FD15DE9" w14:textId="77777777" w:rsidR="00C3005F" w:rsidRPr="00A51C4F" w:rsidRDefault="00C3005F" w:rsidP="00A5004F"/>
        </w:tc>
        <w:tc>
          <w:tcPr>
            <w:tcW w:w="2494" w:type="dxa"/>
            <w:vAlign w:val="center"/>
          </w:tcPr>
          <w:p w14:paraId="7E0C9291" w14:textId="77777777" w:rsidR="00C3005F" w:rsidRPr="00A51C4F" w:rsidRDefault="00C3005F" w:rsidP="00A5004F"/>
        </w:tc>
      </w:tr>
      <w:tr w:rsidR="00C3005F" w:rsidRPr="00A51C4F" w14:paraId="32570D40" w14:textId="77777777" w:rsidTr="00A5004F">
        <w:trPr>
          <w:jc w:val="center"/>
        </w:trPr>
        <w:tc>
          <w:tcPr>
            <w:tcW w:w="680" w:type="dxa"/>
            <w:vAlign w:val="center"/>
          </w:tcPr>
          <w:p w14:paraId="4A926EC3" w14:textId="77777777" w:rsidR="00C3005F" w:rsidRPr="00A51C4F" w:rsidRDefault="00C3005F" w:rsidP="00A5004F">
            <w:r w:rsidRPr="00A51C4F">
              <w:rPr>
                <w:sz w:val="18"/>
              </w:rPr>
              <w:t>6</w:t>
            </w:r>
          </w:p>
        </w:tc>
        <w:tc>
          <w:tcPr>
            <w:tcW w:w="4082" w:type="dxa"/>
            <w:vAlign w:val="center"/>
          </w:tcPr>
          <w:p w14:paraId="6EAFFAD1" w14:textId="77777777" w:rsidR="00C3005F" w:rsidRPr="00A51C4F" w:rsidRDefault="00C3005F" w:rsidP="00A5004F">
            <w:r w:rsidRPr="00A51C4F">
              <w:rPr>
                <w:sz w:val="18"/>
              </w:rPr>
              <w:t>Nuotolinis optinis pavojaus indikatorius</w:t>
            </w:r>
          </w:p>
        </w:tc>
        <w:tc>
          <w:tcPr>
            <w:tcW w:w="1701" w:type="dxa"/>
            <w:vAlign w:val="center"/>
          </w:tcPr>
          <w:p w14:paraId="703604CE" w14:textId="77777777" w:rsidR="00C3005F" w:rsidRPr="00A51C4F" w:rsidRDefault="00C3005F" w:rsidP="00A5004F"/>
        </w:tc>
        <w:tc>
          <w:tcPr>
            <w:tcW w:w="2041" w:type="dxa"/>
            <w:vAlign w:val="center"/>
          </w:tcPr>
          <w:p w14:paraId="63634DCB" w14:textId="77777777" w:rsidR="00C3005F" w:rsidRPr="00A51C4F" w:rsidRDefault="00C3005F" w:rsidP="00A5004F"/>
        </w:tc>
        <w:tc>
          <w:tcPr>
            <w:tcW w:w="2494" w:type="dxa"/>
            <w:vAlign w:val="center"/>
          </w:tcPr>
          <w:p w14:paraId="73AC416E" w14:textId="77777777" w:rsidR="00C3005F" w:rsidRPr="00A51C4F" w:rsidRDefault="00C3005F" w:rsidP="00A5004F"/>
        </w:tc>
      </w:tr>
      <w:tr w:rsidR="00C3005F" w:rsidRPr="00A51C4F" w14:paraId="73B544C9" w14:textId="77777777" w:rsidTr="00A5004F">
        <w:trPr>
          <w:jc w:val="center"/>
        </w:trPr>
        <w:tc>
          <w:tcPr>
            <w:tcW w:w="680" w:type="dxa"/>
            <w:vAlign w:val="center"/>
          </w:tcPr>
          <w:p w14:paraId="50A4267E" w14:textId="77777777" w:rsidR="00C3005F" w:rsidRPr="00A51C4F" w:rsidRDefault="00C3005F" w:rsidP="00A5004F">
            <w:r w:rsidRPr="00A51C4F">
              <w:rPr>
                <w:sz w:val="18"/>
              </w:rPr>
              <w:t>7</w:t>
            </w:r>
          </w:p>
        </w:tc>
        <w:tc>
          <w:tcPr>
            <w:tcW w:w="4082" w:type="dxa"/>
            <w:vAlign w:val="center"/>
          </w:tcPr>
          <w:p w14:paraId="44658C3C" w14:textId="77777777" w:rsidR="00C3005F" w:rsidRPr="00A51C4F" w:rsidRDefault="00C3005F" w:rsidP="00A5004F">
            <w:r w:rsidRPr="00A51C4F">
              <w:rPr>
                <w:sz w:val="18"/>
              </w:rPr>
              <w:t>Adresuojamas rankinis gaisro signalizatorius su kilpos izoliatoriumi</w:t>
            </w:r>
          </w:p>
        </w:tc>
        <w:tc>
          <w:tcPr>
            <w:tcW w:w="1701" w:type="dxa"/>
            <w:vAlign w:val="center"/>
          </w:tcPr>
          <w:p w14:paraId="06C1B92F" w14:textId="77777777" w:rsidR="00C3005F" w:rsidRPr="00A51C4F" w:rsidRDefault="00C3005F" w:rsidP="00A5004F"/>
        </w:tc>
        <w:tc>
          <w:tcPr>
            <w:tcW w:w="2041" w:type="dxa"/>
            <w:vAlign w:val="center"/>
          </w:tcPr>
          <w:p w14:paraId="50E9FC51" w14:textId="77777777" w:rsidR="00C3005F" w:rsidRPr="00A51C4F" w:rsidRDefault="00C3005F" w:rsidP="00A5004F"/>
        </w:tc>
        <w:tc>
          <w:tcPr>
            <w:tcW w:w="2494" w:type="dxa"/>
            <w:vAlign w:val="center"/>
          </w:tcPr>
          <w:p w14:paraId="3B818AC4" w14:textId="77777777" w:rsidR="00C3005F" w:rsidRPr="00A51C4F" w:rsidRDefault="00C3005F" w:rsidP="00A5004F"/>
        </w:tc>
      </w:tr>
      <w:tr w:rsidR="00C3005F" w:rsidRPr="00A51C4F" w14:paraId="1EC6DCD2" w14:textId="77777777" w:rsidTr="00A5004F">
        <w:trPr>
          <w:jc w:val="center"/>
        </w:trPr>
        <w:tc>
          <w:tcPr>
            <w:tcW w:w="680" w:type="dxa"/>
            <w:vAlign w:val="center"/>
          </w:tcPr>
          <w:p w14:paraId="0C1CCD15" w14:textId="77777777" w:rsidR="00C3005F" w:rsidRPr="00A51C4F" w:rsidRDefault="00C3005F" w:rsidP="00A5004F">
            <w:r w:rsidRPr="00A51C4F">
              <w:rPr>
                <w:sz w:val="18"/>
              </w:rPr>
              <w:t>8.1</w:t>
            </w:r>
          </w:p>
        </w:tc>
        <w:tc>
          <w:tcPr>
            <w:tcW w:w="4082" w:type="dxa"/>
            <w:vAlign w:val="center"/>
          </w:tcPr>
          <w:p w14:paraId="47F44E0F" w14:textId="77777777" w:rsidR="00C3005F" w:rsidRPr="00A51C4F" w:rsidRDefault="00C3005F" w:rsidP="00A5004F">
            <w:r w:rsidRPr="00A51C4F">
              <w:rPr>
                <w:sz w:val="18"/>
              </w:rPr>
              <w:t>Adresuojamas 1 įvesties modulis su kilpos izoliatoriumi</w:t>
            </w:r>
          </w:p>
        </w:tc>
        <w:tc>
          <w:tcPr>
            <w:tcW w:w="1701" w:type="dxa"/>
            <w:vAlign w:val="center"/>
          </w:tcPr>
          <w:p w14:paraId="02636E78" w14:textId="77777777" w:rsidR="00C3005F" w:rsidRPr="00A51C4F" w:rsidRDefault="00C3005F" w:rsidP="00A5004F"/>
        </w:tc>
        <w:tc>
          <w:tcPr>
            <w:tcW w:w="2041" w:type="dxa"/>
            <w:vAlign w:val="center"/>
          </w:tcPr>
          <w:p w14:paraId="3B919CFA" w14:textId="77777777" w:rsidR="00C3005F" w:rsidRPr="00A51C4F" w:rsidRDefault="00C3005F" w:rsidP="00A5004F"/>
        </w:tc>
        <w:tc>
          <w:tcPr>
            <w:tcW w:w="2494" w:type="dxa"/>
            <w:vAlign w:val="center"/>
          </w:tcPr>
          <w:p w14:paraId="5C40032E" w14:textId="77777777" w:rsidR="00C3005F" w:rsidRPr="00A51C4F" w:rsidRDefault="00C3005F" w:rsidP="00A5004F"/>
        </w:tc>
      </w:tr>
      <w:tr w:rsidR="00C3005F" w:rsidRPr="00A51C4F" w14:paraId="2BDE4213" w14:textId="77777777" w:rsidTr="00A5004F">
        <w:trPr>
          <w:jc w:val="center"/>
        </w:trPr>
        <w:tc>
          <w:tcPr>
            <w:tcW w:w="680" w:type="dxa"/>
            <w:vAlign w:val="center"/>
          </w:tcPr>
          <w:p w14:paraId="4E122759" w14:textId="77777777" w:rsidR="00C3005F" w:rsidRPr="00A51C4F" w:rsidRDefault="00C3005F" w:rsidP="00A5004F">
            <w:r w:rsidRPr="00A51C4F">
              <w:rPr>
                <w:sz w:val="18"/>
              </w:rPr>
              <w:t>8.2</w:t>
            </w:r>
          </w:p>
        </w:tc>
        <w:tc>
          <w:tcPr>
            <w:tcW w:w="4082" w:type="dxa"/>
            <w:vAlign w:val="center"/>
          </w:tcPr>
          <w:p w14:paraId="297C70FA" w14:textId="77777777" w:rsidR="00C3005F" w:rsidRPr="00A51C4F" w:rsidRDefault="00C3005F" w:rsidP="00A5004F">
            <w:r w:rsidRPr="00A51C4F">
              <w:rPr>
                <w:sz w:val="18"/>
              </w:rPr>
              <w:t>Adresuojamas 1 išvesties modulis su kilpos izoliatoriumi</w:t>
            </w:r>
          </w:p>
        </w:tc>
        <w:tc>
          <w:tcPr>
            <w:tcW w:w="1701" w:type="dxa"/>
            <w:vAlign w:val="center"/>
          </w:tcPr>
          <w:p w14:paraId="2606F306" w14:textId="77777777" w:rsidR="00C3005F" w:rsidRPr="00A51C4F" w:rsidRDefault="00C3005F" w:rsidP="00A5004F"/>
        </w:tc>
        <w:tc>
          <w:tcPr>
            <w:tcW w:w="2041" w:type="dxa"/>
            <w:vAlign w:val="center"/>
          </w:tcPr>
          <w:p w14:paraId="73A5FC9A" w14:textId="77777777" w:rsidR="00C3005F" w:rsidRPr="00A51C4F" w:rsidRDefault="00C3005F" w:rsidP="00A5004F"/>
        </w:tc>
        <w:tc>
          <w:tcPr>
            <w:tcW w:w="2494" w:type="dxa"/>
            <w:vAlign w:val="center"/>
          </w:tcPr>
          <w:p w14:paraId="41D88E77" w14:textId="77777777" w:rsidR="00C3005F" w:rsidRPr="00A51C4F" w:rsidRDefault="00C3005F" w:rsidP="00A5004F"/>
        </w:tc>
      </w:tr>
      <w:tr w:rsidR="00C3005F" w:rsidRPr="00A51C4F" w14:paraId="0BC260D4" w14:textId="77777777" w:rsidTr="00A5004F">
        <w:trPr>
          <w:jc w:val="center"/>
        </w:trPr>
        <w:tc>
          <w:tcPr>
            <w:tcW w:w="680" w:type="dxa"/>
            <w:vAlign w:val="center"/>
          </w:tcPr>
          <w:p w14:paraId="08999A63" w14:textId="77777777" w:rsidR="00C3005F" w:rsidRPr="00A51C4F" w:rsidRDefault="00C3005F" w:rsidP="00A5004F">
            <w:r w:rsidRPr="00A51C4F">
              <w:rPr>
                <w:sz w:val="18"/>
              </w:rPr>
              <w:t>8.3</w:t>
            </w:r>
          </w:p>
        </w:tc>
        <w:tc>
          <w:tcPr>
            <w:tcW w:w="4082" w:type="dxa"/>
            <w:vAlign w:val="center"/>
          </w:tcPr>
          <w:p w14:paraId="07C48662" w14:textId="77777777" w:rsidR="00C3005F" w:rsidRPr="00A51C4F" w:rsidRDefault="00C3005F" w:rsidP="00A5004F">
            <w:r w:rsidRPr="00A51C4F">
              <w:rPr>
                <w:sz w:val="18"/>
              </w:rPr>
              <w:t>Adresuojamas 230 VAC valdymo modulis su kilpos izoliatoriumi</w:t>
            </w:r>
          </w:p>
        </w:tc>
        <w:tc>
          <w:tcPr>
            <w:tcW w:w="1701" w:type="dxa"/>
            <w:vAlign w:val="center"/>
          </w:tcPr>
          <w:p w14:paraId="19641CD8" w14:textId="77777777" w:rsidR="00C3005F" w:rsidRPr="00A51C4F" w:rsidRDefault="00C3005F" w:rsidP="00A5004F"/>
        </w:tc>
        <w:tc>
          <w:tcPr>
            <w:tcW w:w="2041" w:type="dxa"/>
            <w:vAlign w:val="center"/>
          </w:tcPr>
          <w:p w14:paraId="30B349A2" w14:textId="77777777" w:rsidR="00C3005F" w:rsidRPr="00A51C4F" w:rsidRDefault="00C3005F" w:rsidP="00A5004F"/>
        </w:tc>
        <w:tc>
          <w:tcPr>
            <w:tcW w:w="2494" w:type="dxa"/>
            <w:vAlign w:val="center"/>
          </w:tcPr>
          <w:p w14:paraId="691CAA69" w14:textId="77777777" w:rsidR="00C3005F" w:rsidRPr="00A51C4F" w:rsidRDefault="00C3005F" w:rsidP="00A5004F"/>
        </w:tc>
      </w:tr>
      <w:tr w:rsidR="00C3005F" w:rsidRPr="00A51C4F" w14:paraId="5753C5DC" w14:textId="77777777" w:rsidTr="00A5004F">
        <w:trPr>
          <w:jc w:val="center"/>
        </w:trPr>
        <w:tc>
          <w:tcPr>
            <w:tcW w:w="680" w:type="dxa"/>
            <w:vAlign w:val="center"/>
          </w:tcPr>
          <w:p w14:paraId="3B0960F5" w14:textId="77777777" w:rsidR="00C3005F" w:rsidRPr="00A51C4F" w:rsidRDefault="00C3005F" w:rsidP="00A5004F">
            <w:r w:rsidRPr="00A51C4F">
              <w:rPr>
                <w:sz w:val="18"/>
              </w:rPr>
              <w:t>9.1</w:t>
            </w:r>
          </w:p>
        </w:tc>
        <w:tc>
          <w:tcPr>
            <w:tcW w:w="4082" w:type="dxa"/>
            <w:vAlign w:val="center"/>
          </w:tcPr>
          <w:p w14:paraId="71D97CD4" w14:textId="77777777" w:rsidR="00C3005F" w:rsidRPr="00A51C4F" w:rsidRDefault="00C3005F" w:rsidP="00A5004F">
            <w:r w:rsidRPr="00A51C4F">
              <w:rPr>
                <w:sz w:val="18"/>
              </w:rPr>
              <w:t>Vidinė adresuojama sirena su blykste</w:t>
            </w:r>
          </w:p>
        </w:tc>
        <w:tc>
          <w:tcPr>
            <w:tcW w:w="1701" w:type="dxa"/>
            <w:vAlign w:val="center"/>
          </w:tcPr>
          <w:p w14:paraId="3F96CB73" w14:textId="77777777" w:rsidR="00C3005F" w:rsidRPr="00A51C4F" w:rsidRDefault="00C3005F" w:rsidP="00A5004F"/>
        </w:tc>
        <w:tc>
          <w:tcPr>
            <w:tcW w:w="2041" w:type="dxa"/>
            <w:vAlign w:val="center"/>
          </w:tcPr>
          <w:p w14:paraId="1707CD20" w14:textId="77777777" w:rsidR="00C3005F" w:rsidRPr="00A51C4F" w:rsidRDefault="00C3005F" w:rsidP="00A5004F"/>
        </w:tc>
        <w:tc>
          <w:tcPr>
            <w:tcW w:w="2494" w:type="dxa"/>
            <w:vAlign w:val="center"/>
          </w:tcPr>
          <w:p w14:paraId="21551001" w14:textId="77777777" w:rsidR="00C3005F" w:rsidRPr="00A51C4F" w:rsidRDefault="00C3005F" w:rsidP="00A5004F"/>
        </w:tc>
      </w:tr>
      <w:tr w:rsidR="00C3005F" w:rsidRPr="00A51C4F" w14:paraId="0E010803" w14:textId="77777777" w:rsidTr="00A5004F">
        <w:trPr>
          <w:jc w:val="center"/>
        </w:trPr>
        <w:tc>
          <w:tcPr>
            <w:tcW w:w="680" w:type="dxa"/>
            <w:vAlign w:val="center"/>
          </w:tcPr>
          <w:p w14:paraId="43DA7E69" w14:textId="77777777" w:rsidR="00C3005F" w:rsidRPr="00A51C4F" w:rsidRDefault="00C3005F" w:rsidP="00A5004F">
            <w:r w:rsidRPr="00A51C4F">
              <w:rPr>
                <w:sz w:val="18"/>
              </w:rPr>
              <w:t>9.2</w:t>
            </w:r>
          </w:p>
        </w:tc>
        <w:tc>
          <w:tcPr>
            <w:tcW w:w="4082" w:type="dxa"/>
            <w:vAlign w:val="center"/>
          </w:tcPr>
          <w:p w14:paraId="303054CB" w14:textId="77777777" w:rsidR="00C3005F" w:rsidRPr="00A51C4F" w:rsidRDefault="00C3005F" w:rsidP="00A5004F">
            <w:r w:rsidRPr="00A51C4F">
              <w:rPr>
                <w:sz w:val="18"/>
              </w:rPr>
              <w:t>Lauko adresuojama sirena su blykste</w:t>
            </w:r>
          </w:p>
        </w:tc>
        <w:tc>
          <w:tcPr>
            <w:tcW w:w="1701" w:type="dxa"/>
            <w:vAlign w:val="center"/>
          </w:tcPr>
          <w:p w14:paraId="4931B0A2" w14:textId="77777777" w:rsidR="00C3005F" w:rsidRPr="00A51C4F" w:rsidRDefault="00C3005F" w:rsidP="00A5004F"/>
        </w:tc>
        <w:tc>
          <w:tcPr>
            <w:tcW w:w="2041" w:type="dxa"/>
            <w:vAlign w:val="center"/>
          </w:tcPr>
          <w:p w14:paraId="12521C3C" w14:textId="77777777" w:rsidR="00C3005F" w:rsidRPr="00A51C4F" w:rsidRDefault="00C3005F" w:rsidP="00A5004F"/>
        </w:tc>
        <w:tc>
          <w:tcPr>
            <w:tcW w:w="2494" w:type="dxa"/>
            <w:vAlign w:val="center"/>
          </w:tcPr>
          <w:p w14:paraId="7311D40E" w14:textId="77777777" w:rsidR="00C3005F" w:rsidRPr="00A51C4F" w:rsidRDefault="00C3005F" w:rsidP="00A5004F"/>
        </w:tc>
      </w:tr>
      <w:tr w:rsidR="00C3005F" w:rsidRPr="00A51C4F" w14:paraId="5E8E1B83" w14:textId="77777777" w:rsidTr="00A5004F">
        <w:trPr>
          <w:jc w:val="center"/>
        </w:trPr>
        <w:tc>
          <w:tcPr>
            <w:tcW w:w="680" w:type="dxa"/>
            <w:vAlign w:val="center"/>
          </w:tcPr>
          <w:p w14:paraId="589D165B" w14:textId="77777777" w:rsidR="00C3005F" w:rsidRPr="00A51C4F" w:rsidRDefault="00C3005F" w:rsidP="00A5004F">
            <w:r w:rsidRPr="00A51C4F">
              <w:rPr>
                <w:sz w:val="18"/>
              </w:rPr>
              <w:lastRenderedPageBreak/>
              <w:t>10</w:t>
            </w:r>
          </w:p>
        </w:tc>
        <w:tc>
          <w:tcPr>
            <w:tcW w:w="4082" w:type="dxa"/>
            <w:vAlign w:val="center"/>
          </w:tcPr>
          <w:p w14:paraId="1D6F94E6" w14:textId="77777777" w:rsidR="00C3005F" w:rsidRPr="00A51C4F" w:rsidRDefault="00C3005F" w:rsidP="00A5004F">
            <w:r w:rsidRPr="00A51C4F">
              <w:rPr>
                <w:sz w:val="18"/>
              </w:rPr>
              <w:t>Grafinio atvaizdavimo ir valdymo programinė įranga / licencijos</w:t>
            </w:r>
          </w:p>
        </w:tc>
        <w:tc>
          <w:tcPr>
            <w:tcW w:w="1701" w:type="dxa"/>
            <w:vAlign w:val="center"/>
          </w:tcPr>
          <w:p w14:paraId="5CB00E59" w14:textId="77777777" w:rsidR="00C3005F" w:rsidRPr="00A51C4F" w:rsidRDefault="00C3005F" w:rsidP="00A5004F"/>
        </w:tc>
        <w:tc>
          <w:tcPr>
            <w:tcW w:w="2041" w:type="dxa"/>
            <w:vAlign w:val="center"/>
          </w:tcPr>
          <w:p w14:paraId="69236185" w14:textId="77777777" w:rsidR="00C3005F" w:rsidRPr="00A51C4F" w:rsidRDefault="00C3005F" w:rsidP="00A5004F"/>
        </w:tc>
        <w:tc>
          <w:tcPr>
            <w:tcW w:w="2494" w:type="dxa"/>
            <w:vAlign w:val="center"/>
          </w:tcPr>
          <w:p w14:paraId="0D610875" w14:textId="77777777" w:rsidR="00C3005F" w:rsidRPr="00A51C4F" w:rsidRDefault="00C3005F" w:rsidP="00A5004F"/>
        </w:tc>
      </w:tr>
    </w:tbl>
    <w:p w14:paraId="34F74B65" w14:textId="77777777" w:rsidR="00A51C4F" w:rsidRPr="00A51C4F" w:rsidRDefault="00A51C4F" w:rsidP="00A51C4F">
      <w:pPr>
        <w:pStyle w:val="Sraassuenkleliais"/>
        <w:numPr>
          <w:ilvl w:val="0"/>
          <w:numId w:val="0"/>
        </w:numPr>
        <w:ind w:firstLine="567"/>
        <w:jc w:val="both"/>
        <w:rPr>
          <w:rFonts w:ascii="Times New Roman" w:hAnsi="Times New Roman" w:cs="Times New Roman"/>
          <w:i/>
          <w:iCs/>
          <w:sz w:val="22"/>
          <w:lang w:val="lt-LT"/>
        </w:rPr>
      </w:pPr>
    </w:p>
    <w:p w14:paraId="75B22A9A" w14:textId="7AE852F7" w:rsidR="008E6ECF" w:rsidRPr="00A51C4F" w:rsidRDefault="008E6ECF" w:rsidP="00A51C4F">
      <w:pPr>
        <w:pStyle w:val="Sraassuenkleliais"/>
        <w:numPr>
          <w:ilvl w:val="0"/>
          <w:numId w:val="0"/>
        </w:numPr>
        <w:ind w:firstLine="567"/>
        <w:jc w:val="both"/>
        <w:rPr>
          <w:rFonts w:ascii="Times New Roman" w:hAnsi="Times New Roman" w:cs="Times New Roman"/>
          <w:i/>
          <w:iCs/>
          <w:sz w:val="22"/>
          <w:lang w:val="lt-LT"/>
        </w:rPr>
      </w:pPr>
      <w:r w:rsidRPr="00A51C4F">
        <w:rPr>
          <w:rFonts w:ascii="Times New Roman" w:hAnsi="Times New Roman" w:cs="Times New Roman"/>
          <w:i/>
          <w:iCs/>
          <w:sz w:val="22"/>
          <w:lang w:val="lt-LT"/>
        </w:rPr>
        <w:t xml:space="preserve">Pastabos </w:t>
      </w:r>
      <w:r w:rsidR="00A51C4F" w:rsidRPr="00A51C4F">
        <w:rPr>
          <w:rFonts w:ascii="Times New Roman" w:hAnsi="Times New Roman" w:cs="Times New Roman"/>
          <w:i/>
          <w:iCs/>
          <w:sz w:val="22"/>
          <w:lang w:val="lt-LT"/>
        </w:rPr>
        <w:t>(</w:t>
      </w:r>
      <w:r w:rsidRPr="00A51C4F">
        <w:rPr>
          <w:rFonts w:ascii="Times New Roman" w:hAnsi="Times New Roman" w:cs="Times New Roman"/>
          <w:i/>
          <w:iCs/>
          <w:sz w:val="22"/>
          <w:lang w:val="lt-LT"/>
        </w:rPr>
        <w:t>2 lentelė</w:t>
      </w:r>
      <w:r w:rsidR="00A51C4F" w:rsidRPr="00A51C4F">
        <w:rPr>
          <w:rFonts w:ascii="Times New Roman" w:hAnsi="Times New Roman" w:cs="Times New Roman"/>
          <w:i/>
          <w:iCs/>
          <w:sz w:val="22"/>
          <w:lang w:val="lt-LT"/>
        </w:rPr>
        <w:t>)</w:t>
      </w:r>
      <w:r w:rsidRPr="00A51C4F">
        <w:rPr>
          <w:rFonts w:ascii="Times New Roman" w:hAnsi="Times New Roman" w:cs="Times New Roman"/>
          <w:i/>
          <w:iCs/>
          <w:sz w:val="22"/>
          <w:lang w:val="lt-LT"/>
        </w:rPr>
        <w:t xml:space="preserve">: </w:t>
      </w:r>
    </w:p>
    <w:p w14:paraId="033524B0" w14:textId="40CE4FB8" w:rsidR="008E6ECF" w:rsidRPr="00A51C4F" w:rsidRDefault="008E6ECF" w:rsidP="00A51C4F">
      <w:pPr>
        <w:pStyle w:val="Sraassuenkleliais"/>
        <w:tabs>
          <w:tab w:val="left" w:pos="1134"/>
        </w:tabs>
        <w:ind w:left="0" w:firstLine="567"/>
        <w:jc w:val="both"/>
        <w:rPr>
          <w:rFonts w:ascii="Times New Roman" w:hAnsi="Times New Roman" w:cs="Times New Roman"/>
          <w:i/>
          <w:iCs/>
          <w:sz w:val="22"/>
          <w:lang w:val="lt-LT"/>
        </w:rPr>
      </w:pPr>
      <w:r w:rsidRPr="00A51C4F">
        <w:rPr>
          <w:rFonts w:ascii="Times New Roman" w:hAnsi="Times New Roman" w:cs="Times New Roman"/>
          <w:i/>
          <w:iCs/>
          <w:sz w:val="22"/>
          <w:lang w:val="lt-LT"/>
        </w:rPr>
        <w:t>Tiekėjas lentelėje nurodo siūlomos pagrindinės įrangos gamintoją ir tikslų modelį / gamintojo prekės kodą (P/N). Nurodydamas konkretų gamintoją ir modelį, tiekėjas patvirtina, kad siūloma įranga atitinka Techninės specifikacijos reikalavimus.</w:t>
      </w:r>
    </w:p>
    <w:p w14:paraId="3241A097" w14:textId="085A8ED4" w:rsidR="00C3005F" w:rsidRPr="00A51C4F" w:rsidRDefault="00C3005F" w:rsidP="00A51C4F">
      <w:pPr>
        <w:pStyle w:val="Sraassuenkleliais"/>
        <w:tabs>
          <w:tab w:val="left" w:pos="1134"/>
        </w:tabs>
        <w:ind w:left="0" w:firstLine="567"/>
        <w:jc w:val="both"/>
        <w:rPr>
          <w:rFonts w:ascii="Times New Roman" w:hAnsi="Times New Roman" w:cs="Times New Roman"/>
          <w:i/>
          <w:iCs/>
          <w:sz w:val="22"/>
          <w:lang w:val="lt-LT"/>
        </w:rPr>
      </w:pPr>
      <w:r w:rsidRPr="00A51C4F">
        <w:rPr>
          <w:rFonts w:ascii="Times New Roman" w:hAnsi="Times New Roman" w:cs="Times New Roman"/>
          <w:i/>
          <w:iCs/>
          <w:sz w:val="22"/>
          <w:lang w:val="lt-LT"/>
        </w:rPr>
        <w:t xml:space="preserve">Kartu su pasiūlymu turi būti pateikti </w:t>
      </w:r>
      <w:bookmarkStart w:id="2" w:name="_Hlk238036651"/>
      <w:r w:rsidRPr="00A51C4F">
        <w:rPr>
          <w:rFonts w:ascii="Times New Roman" w:hAnsi="Times New Roman" w:cs="Times New Roman"/>
          <w:i/>
          <w:iCs/>
          <w:sz w:val="22"/>
          <w:lang w:val="lt-LT"/>
        </w:rPr>
        <w:t xml:space="preserve">siūlomos įrangos gamintojo techniniai aprašymai (duomenų lapai) ir (ar) nuorodos į oficialią gamintojo techninę dokumentaciją, pagal kuriuos galima patikrinti atitiktį Techninės specifikacijos reikalavimams nustatytiems </w:t>
      </w:r>
      <w:r w:rsidR="008E6ECF" w:rsidRPr="00A51C4F">
        <w:rPr>
          <w:rFonts w:ascii="Times New Roman" w:hAnsi="Times New Roman" w:cs="Times New Roman"/>
          <w:i/>
          <w:iCs/>
          <w:sz w:val="22"/>
          <w:lang w:val="lt-LT"/>
        </w:rPr>
        <w:t>P</w:t>
      </w:r>
      <w:r w:rsidRPr="00A51C4F">
        <w:rPr>
          <w:rFonts w:ascii="Times New Roman" w:hAnsi="Times New Roman" w:cs="Times New Roman"/>
          <w:i/>
          <w:iCs/>
          <w:sz w:val="22"/>
          <w:lang w:val="lt-LT"/>
        </w:rPr>
        <w:t>irkimų sąlygų 1 priede.</w:t>
      </w:r>
    </w:p>
    <w:bookmarkEnd w:id="2"/>
    <w:p w14:paraId="1ABA9AEC" w14:textId="77777777" w:rsidR="00C3005F" w:rsidRPr="00A51C4F" w:rsidRDefault="00C3005F" w:rsidP="00A51C4F">
      <w:pPr>
        <w:pStyle w:val="Sraassuenkleliais"/>
        <w:tabs>
          <w:tab w:val="left" w:pos="1134"/>
        </w:tabs>
        <w:ind w:left="0" w:firstLine="567"/>
        <w:jc w:val="both"/>
        <w:rPr>
          <w:rFonts w:ascii="Times New Roman" w:hAnsi="Times New Roman" w:cs="Times New Roman"/>
          <w:i/>
          <w:iCs/>
          <w:sz w:val="22"/>
          <w:lang w:val="lt-LT"/>
        </w:rPr>
      </w:pPr>
      <w:r w:rsidRPr="00A51C4F">
        <w:rPr>
          <w:rFonts w:ascii="Times New Roman" w:hAnsi="Times New Roman" w:cs="Times New Roman"/>
          <w:i/>
          <w:iCs/>
          <w:sz w:val="22"/>
          <w:lang w:val="lt-LT"/>
        </w:rPr>
        <w:t>Jeigu konkrečiam sprendiniui atskira lentelėje nurodyta įranga nereikalinga, tiekėjas atitinkamoje eilutėje įrašo „Netaikoma“ ir trumpai nurodo priežastį.</w:t>
      </w:r>
    </w:p>
    <w:p w14:paraId="03D60FF4" w14:textId="77777777" w:rsidR="00C3005F" w:rsidRPr="00A51C4F" w:rsidRDefault="00C3005F" w:rsidP="00A51C4F">
      <w:pPr>
        <w:pStyle w:val="Sraassuenkleliais"/>
        <w:tabs>
          <w:tab w:val="left" w:pos="1134"/>
        </w:tabs>
        <w:ind w:left="0" w:firstLine="567"/>
        <w:jc w:val="both"/>
        <w:rPr>
          <w:rFonts w:ascii="Times New Roman" w:hAnsi="Times New Roman" w:cs="Times New Roman"/>
          <w:i/>
          <w:iCs/>
          <w:sz w:val="22"/>
          <w:lang w:val="lt-LT"/>
        </w:rPr>
      </w:pPr>
      <w:r w:rsidRPr="00A51C4F">
        <w:rPr>
          <w:rFonts w:ascii="Times New Roman" w:hAnsi="Times New Roman" w:cs="Times New Roman"/>
          <w:i/>
          <w:iCs/>
          <w:sz w:val="22"/>
          <w:lang w:val="lt-LT"/>
        </w:rPr>
        <w:t>Jeigu grafinio atvaizdavimo ir valdymo sprendiniui reikalingos kelios licencijos ar programinės dalys, 10 eilutėje turi būti nurodyti visi I etapo funkcionalumui užtikrinti reikalingi produktai / licencijos.</w:t>
      </w:r>
    </w:p>
    <w:p w14:paraId="462EAA4E" w14:textId="28ECFD7F" w:rsidR="00C3005F" w:rsidRPr="00A51C4F" w:rsidRDefault="008E6ECF" w:rsidP="00A51C4F">
      <w:pPr>
        <w:pStyle w:val="Sraassuenkleliais"/>
        <w:tabs>
          <w:tab w:val="left" w:pos="1134"/>
        </w:tabs>
        <w:ind w:left="0" w:firstLine="567"/>
        <w:jc w:val="both"/>
        <w:rPr>
          <w:rFonts w:ascii="Times New Roman" w:hAnsi="Times New Roman" w:cs="Times New Roman"/>
          <w:i/>
          <w:iCs/>
          <w:sz w:val="22"/>
          <w:lang w:val="lt-LT"/>
        </w:rPr>
      </w:pPr>
      <w:r w:rsidRPr="00A51C4F">
        <w:rPr>
          <w:rFonts w:ascii="Times New Roman" w:hAnsi="Times New Roman" w:cs="Times New Roman"/>
          <w:i/>
          <w:iCs/>
          <w:sz w:val="22"/>
          <w:lang w:val="lt-LT"/>
        </w:rPr>
        <w:t>Perkančioji organizacija</w:t>
      </w:r>
      <w:r w:rsidR="00C3005F" w:rsidRPr="00A51C4F">
        <w:rPr>
          <w:rFonts w:ascii="Times New Roman" w:hAnsi="Times New Roman" w:cs="Times New Roman"/>
          <w:i/>
          <w:iCs/>
          <w:sz w:val="22"/>
          <w:lang w:val="lt-LT"/>
        </w:rPr>
        <w:t xml:space="preserve"> turi teisę pasiūlymo vertinimo metu prašyti paaiškinti pateiktą techninę informaciją tiek, kiek tai leidžia pirkimo dokumentai ir taikomi teisės aktai.</w:t>
      </w:r>
    </w:p>
    <w:p w14:paraId="4A1E8C0E" w14:textId="77777777" w:rsidR="0072528F" w:rsidRPr="00D465D0" w:rsidRDefault="0072528F" w:rsidP="0072528F">
      <w:pPr>
        <w:pStyle w:val="Sraopastraipa"/>
        <w:tabs>
          <w:tab w:val="left" w:pos="426"/>
        </w:tabs>
        <w:ind w:left="0"/>
        <w:rPr>
          <w:rFonts w:asciiTheme="minorHAnsi" w:hAnsiTheme="minorHAnsi" w:cstheme="minorHAnsi"/>
          <w:b/>
          <w:bCs/>
          <w:sz w:val="21"/>
          <w:szCs w:val="21"/>
        </w:rPr>
      </w:pPr>
    </w:p>
    <w:p w14:paraId="10EFE3E8" w14:textId="77777777" w:rsidR="0072528F" w:rsidRPr="00637BAF" w:rsidRDefault="0072528F" w:rsidP="00C3005F">
      <w:pPr>
        <w:pStyle w:val="Sraopastraipa"/>
        <w:numPr>
          <w:ilvl w:val="0"/>
          <w:numId w:val="1"/>
        </w:numPr>
        <w:tabs>
          <w:tab w:val="left" w:pos="993"/>
        </w:tabs>
        <w:spacing w:after="200" w:line="276" w:lineRule="auto"/>
        <w:jc w:val="center"/>
        <w:rPr>
          <w:b/>
          <w:bCs/>
          <w:sz w:val="24"/>
          <w:szCs w:val="24"/>
        </w:rPr>
      </w:pPr>
      <w:r w:rsidRPr="00637BAF">
        <w:rPr>
          <w:b/>
          <w:bCs/>
          <w:sz w:val="24"/>
          <w:szCs w:val="24"/>
        </w:rPr>
        <w:t>PRIDEDAMI DOKUMENTAI IR INFORMACIJA APIE KONFIDENCIALUMĄ</w:t>
      </w:r>
    </w:p>
    <w:p w14:paraId="5E07078F" w14:textId="77777777" w:rsidR="0072528F" w:rsidRPr="00D465D0" w:rsidRDefault="0072528F" w:rsidP="0072528F">
      <w:pPr>
        <w:pStyle w:val="Sraopastraipa"/>
        <w:ind w:left="0" w:firstLine="567"/>
        <w:jc w:val="center"/>
        <w:rPr>
          <w:rFonts w:asciiTheme="minorHAnsi" w:hAnsiTheme="minorHAnsi" w:cstheme="minorHAnsi"/>
          <w:i/>
          <w:iCs/>
          <w:sz w:val="21"/>
          <w:szCs w:val="21"/>
        </w:rPr>
      </w:pPr>
      <w:r w:rsidRPr="00D465D0">
        <w:rPr>
          <w:rFonts w:asciiTheme="minorHAnsi" w:hAnsiTheme="minorHAnsi" w:cstheme="minorHAnsi"/>
          <w:i/>
          <w:iCs/>
          <w:sz w:val="21"/>
          <w:szCs w:val="21"/>
        </w:rPr>
        <w:t>(Jei nenurodyta kitaip, visi dokumentai teikiami su pasiūlymu CVP IS priemonėmis)</w:t>
      </w:r>
    </w:p>
    <w:tbl>
      <w:tblPr>
        <w:tblStyle w:val="Lentelstinklelis"/>
        <w:tblW w:w="0" w:type="auto"/>
        <w:tblLook w:val="04A0" w:firstRow="1" w:lastRow="0" w:firstColumn="1" w:lastColumn="0" w:noHBand="0" w:noVBand="1"/>
      </w:tblPr>
      <w:tblGrid>
        <w:gridCol w:w="478"/>
        <w:gridCol w:w="3478"/>
        <w:gridCol w:w="1030"/>
        <w:gridCol w:w="2102"/>
        <w:gridCol w:w="2540"/>
      </w:tblGrid>
      <w:tr w:rsidR="0072528F" w:rsidRPr="00D465D0" w14:paraId="6969BB83" w14:textId="77777777" w:rsidTr="004B528F">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EB9CF57" w14:textId="77777777" w:rsidR="0072528F" w:rsidRPr="00D465D0" w:rsidRDefault="0072528F" w:rsidP="004B528F">
            <w:pPr>
              <w:jc w:val="center"/>
              <w:rPr>
                <w:rFonts w:asciiTheme="minorHAnsi" w:hAnsiTheme="minorHAnsi" w:cstheme="minorHAnsi"/>
                <w:sz w:val="21"/>
                <w:szCs w:val="21"/>
              </w:rPr>
            </w:pPr>
            <w:r w:rsidRPr="00D465D0">
              <w:rPr>
                <w:rFonts w:asciiTheme="minorHAnsi" w:hAnsiTheme="minorHAnsi" w:cstheme="minorHAnsi"/>
                <w:sz w:val="21"/>
                <w:szCs w:val="21"/>
              </w:rPr>
              <w:t>Eil.</w:t>
            </w:r>
          </w:p>
          <w:p w14:paraId="49542701" w14:textId="77777777" w:rsidR="0072528F" w:rsidRPr="00D465D0" w:rsidRDefault="0072528F" w:rsidP="004B528F">
            <w:pPr>
              <w:jc w:val="center"/>
              <w:rPr>
                <w:rFonts w:asciiTheme="minorHAnsi" w:hAnsiTheme="minorHAnsi" w:cstheme="minorHAnsi"/>
                <w:sz w:val="21"/>
                <w:szCs w:val="21"/>
              </w:rPr>
            </w:pPr>
            <w:r w:rsidRPr="00D465D0">
              <w:rPr>
                <w:rFonts w:asciiTheme="minorHAnsi" w:hAnsiTheme="minorHAnsi" w:cstheme="minorHAnsi"/>
                <w:sz w:val="21"/>
                <w:szCs w:val="21"/>
              </w:rPr>
              <w:t>Nr.</w:t>
            </w:r>
          </w:p>
        </w:tc>
        <w:tc>
          <w:tcPr>
            <w:tcW w:w="34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C692881" w14:textId="77777777" w:rsidR="0072528F" w:rsidRPr="00D465D0" w:rsidRDefault="0072528F" w:rsidP="004B528F">
            <w:pPr>
              <w:jc w:val="center"/>
              <w:rPr>
                <w:rFonts w:asciiTheme="minorHAnsi" w:hAnsiTheme="minorHAnsi" w:cstheme="minorHAnsi"/>
                <w:sz w:val="21"/>
                <w:szCs w:val="21"/>
              </w:rPr>
            </w:pPr>
            <w:r w:rsidRPr="00D465D0">
              <w:rPr>
                <w:rFonts w:asciiTheme="minorHAnsi" w:hAnsiTheme="minorHAnsi" w:cstheme="minorHAnsi"/>
                <w:sz w:val="21"/>
                <w:szCs w:val="21"/>
              </w:rPr>
              <w:t>Dokumentas</w:t>
            </w:r>
          </w:p>
        </w:tc>
        <w:tc>
          <w:tcPr>
            <w:tcW w:w="10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2943C038" w14:textId="77777777" w:rsidR="0072528F" w:rsidRPr="00D465D0" w:rsidRDefault="0072528F" w:rsidP="004B528F">
            <w:pPr>
              <w:jc w:val="center"/>
              <w:rPr>
                <w:rFonts w:asciiTheme="minorHAnsi" w:hAnsiTheme="minorHAnsi" w:cstheme="minorHAnsi"/>
                <w:sz w:val="21"/>
                <w:szCs w:val="21"/>
              </w:rPr>
            </w:pPr>
            <w:r w:rsidRPr="00D465D0">
              <w:rPr>
                <w:rFonts w:asciiTheme="minorHAnsi" w:hAnsiTheme="minorHAnsi" w:cstheme="minorHAnsi"/>
                <w:sz w:val="21"/>
                <w:szCs w:val="21"/>
              </w:rPr>
              <w:t>Lapų skaičius</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2731F8A4" w14:textId="77777777" w:rsidR="0072528F" w:rsidRPr="00D465D0" w:rsidRDefault="0072528F" w:rsidP="004B528F">
            <w:pPr>
              <w:jc w:val="center"/>
              <w:rPr>
                <w:rFonts w:asciiTheme="minorHAnsi" w:hAnsiTheme="minorHAnsi" w:cstheme="minorHAnsi"/>
                <w:sz w:val="21"/>
                <w:szCs w:val="21"/>
              </w:rPr>
            </w:pPr>
            <w:r w:rsidRPr="00D465D0">
              <w:rPr>
                <w:rFonts w:asciiTheme="minorHAnsi" w:hAnsiTheme="minorHAnsi" w:cstheme="minorHAnsi"/>
                <w:sz w:val="21"/>
                <w:szCs w:val="21"/>
              </w:rPr>
              <w:t>Ar dokumente yra konfidencialios informacijos?</w:t>
            </w:r>
          </w:p>
          <w:p w14:paraId="431C6C51" w14:textId="77777777" w:rsidR="0072528F" w:rsidRPr="00D465D0" w:rsidRDefault="0072528F" w:rsidP="004B528F">
            <w:pPr>
              <w:jc w:val="center"/>
              <w:rPr>
                <w:rFonts w:asciiTheme="minorHAnsi" w:hAnsiTheme="minorHAnsi" w:cstheme="minorHAnsi"/>
                <w:sz w:val="21"/>
                <w:szCs w:val="21"/>
              </w:rPr>
            </w:pPr>
            <w:r w:rsidRPr="00D465D0">
              <w:rPr>
                <w:rFonts w:asciiTheme="minorHAnsi" w:hAnsiTheme="minorHAnsi" w:cstheme="minorHAnsi"/>
                <w:sz w:val="21"/>
                <w:szCs w:val="21"/>
              </w:rPr>
              <w:t>(Taip / Ne)</w:t>
            </w:r>
          </w:p>
        </w:tc>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47436DE" w14:textId="77777777" w:rsidR="0072528F" w:rsidRPr="00D465D0" w:rsidRDefault="0072528F" w:rsidP="004B528F">
            <w:pPr>
              <w:jc w:val="center"/>
              <w:rPr>
                <w:rFonts w:asciiTheme="minorHAnsi" w:hAnsiTheme="minorHAnsi" w:cstheme="minorHAnsi"/>
                <w:sz w:val="21"/>
                <w:szCs w:val="21"/>
              </w:rPr>
            </w:pPr>
            <w:r w:rsidRPr="00D465D0">
              <w:rPr>
                <w:rFonts w:asciiTheme="minorHAnsi" w:hAnsiTheme="minorHAnsi" w:cstheme="minorHAnsi"/>
                <w:sz w:val="21"/>
                <w:szCs w:val="21"/>
              </w:rPr>
              <w:t>Paaiškinimas, kokia konkreti informacija dokumente yra konfidenciali ir kodėl</w:t>
            </w:r>
          </w:p>
        </w:tc>
      </w:tr>
      <w:tr w:rsidR="0072528F" w:rsidRPr="00D465D0" w14:paraId="292F3E72" w14:textId="77777777" w:rsidTr="004B528F">
        <w:tc>
          <w:tcPr>
            <w:tcW w:w="0" w:type="auto"/>
            <w:tcBorders>
              <w:top w:val="single" w:sz="4" w:space="0" w:color="000000"/>
              <w:left w:val="single" w:sz="4" w:space="0" w:color="000000"/>
              <w:bottom w:val="single" w:sz="4" w:space="0" w:color="000000"/>
              <w:right w:val="single" w:sz="4" w:space="0" w:color="000000"/>
            </w:tcBorders>
            <w:hideMark/>
          </w:tcPr>
          <w:p w14:paraId="184B7AC4" w14:textId="77777777" w:rsidR="0072528F" w:rsidRPr="00D465D0" w:rsidRDefault="0072528F" w:rsidP="0072528F">
            <w:pPr>
              <w:spacing w:after="0"/>
              <w:rPr>
                <w:rFonts w:asciiTheme="minorHAnsi" w:hAnsiTheme="minorHAnsi" w:cstheme="minorHAnsi"/>
                <w:sz w:val="21"/>
                <w:szCs w:val="21"/>
                <w:lang w:val="en-US"/>
              </w:rPr>
            </w:pPr>
            <w:r w:rsidRPr="00D465D0">
              <w:rPr>
                <w:rFonts w:asciiTheme="minorHAnsi" w:hAnsiTheme="minorHAnsi" w:cstheme="minorHAnsi"/>
                <w:sz w:val="21"/>
                <w:szCs w:val="21"/>
                <w:lang w:val="en-US"/>
              </w:rPr>
              <w:t>1.</w:t>
            </w:r>
          </w:p>
        </w:tc>
        <w:tc>
          <w:tcPr>
            <w:tcW w:w="3478" w:type="dxa"/>
            <w:tcBorders>
              <w:top w:val="single" w:sz="4" w:space="0" w:color="000000"/>
              <w:left w:val="single" w:sz="4" w:space="0" w:color="000000"/>
              <w:bottom w:val="single" w:sz="4" w:space="0" w:color="000000"/>
              <w:right w:val="single" w:sz="4" w:space="0" w:color="000000"/>
            </w:tcBorders>
            <w:hideMark/>
          </w:tcPr>
          <w:p w14:paraId="22B17371" w14:textId="77777777" w:rsidR="0072528F" w:rsidRPr="00D465D0" w:rsidRDefault="0072528F" w:rsidP="0072528F">
            <w:pPr>
              <w:spacing w:after="0" w:line="240" w:lineRule="auto"/>
              <w:rPr>
                <w:rFonts w:asciiTheme="minorHAnsi" w:hAnsiTheme="minorHAnsi" w:cstheme="minorHAnsi"/>
                <w:sz w:val="21"/>
                <w:szCs w:val="21"/>
              </w:rPr>
            </w:pPr>
            <w:r w:rsidRPr="00D465D0">
              <w:rPr>
                <w:rFonts w:asciiTheme="minorHAnsi" w:hAnsiTheme="minorHAnsi" w:cstheme="minorHAnsi"/>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030" w:type="dxa"/>
            <w:tcBorders>
              <w:top w:val="single" w:sz="4" w:space="0" w:color="000000"/>
              <w:left w:val="single" w:sz="4" w:space="0" w:color="000000"/>
              <w:bottom w:val="single" w:sz="4" w:space="0" w:color="000000"/>
              <w:right w:val="single" w:sz="4" w:space="0" w:color="000000"/>
            </w:tcBorders>
          </w:tcPr>
          <w:p w14:paraId="0CA67F69" w14:textId="77777777" w:rsidR="0072528F" w:rsidRPr="00D465D0" w:rsidRDefault="0072528F" w:rsidP="0072528F">
            <w:pPr>
              <w:spacing w:after="0" w:line="240" w:lineRule="auto"/>
              <w:rPr>
                <w:rFonts w:asciiTheme="minorHAnsi" w:hAns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6A728BF3" w14:textId="77777777" w:rsidR="0072528F" w:rsidRPr="00D465D0" w:rsidRDefault="0072528F" w:rsidP="0072528F">
            <w:pPr>
              <w:spacing w:after="0" w:line="240" w:lineRule="auto"/>
              <w:rPr>
                <w:rFonts w:asciiTheme="minorHAnsi" w:hAns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476FDAF2" w14:textId="77777777" w:rsidR="0072528F" w:rsidRPr="00D465D0" w:rsidRDefault="0072528F" w:rsidP="0072528F">
            <w:pPr>
              <w:spacing w:after="0" w:line="240" w:lineRule="auto"/>
              <w:rPr>
                <w:rFonts w:asciiTheme="minorHAnsi" w:hAnsiTheme="minorHAnsi" w:cstheme="minorHAnsi"/>
                <w:sz w:val="21"/>
                <w:szCs w:val="21"/>
              </w:rPr>
            </w:pPr>
          </w:p>
        </w:tc>
      </w:tr>
      <w:tr w:rsidR="0072528F" w:rsidRPr="00D465D0" w14:paraId="4DCA3E6A" w14:textId="77777777" w:rsidTr="004B528F">
        <w:tc>
          <w:tcPr>
            <w:tcW w:w="0" w:type="auto"/>
            <w:tcBorders>
              <w:top w:val="single" w:sz="4" w:space="0" w:color="000000"/>
              <w:left w:val="single" w:sz="4" w:space="0" w:color="000000"/>
              <w:bottom w:val="single" w:sz="4" w:space="0" w:color="000000"/>
              <w:right w:val="single" w:sz="4" w:space="0" w:color="000000"/>
            </w:tcBorders>
            <w:hideMark/>
          </w:tcPr>
          <w:p w14:paraId="147B6EAA" w14:textId="77777777" w:rsidR="0072528F" w:rsidRPr="00D465D0" w:rsidRDefault="0072528F" w:rsidP="0072528F">
            <w:pPr>
              <w:spacing w:after="0"/>
              <w:rPr>
                <w:rFonts w:asciiTheme="minorHAnsi" w:hAnsiTheme="minorHAnsi" w:cstheme="minorHAnsi"/>
                <w:bCs/>
                <w:sz w:val="21"/>
                <w:szCs w:val="21"/>
              </w:rPr>
            </w:pPr>
            <w:r w:rsidRPr="00D465D0">
              <w:rPr>
                <w:rFonts w:asciiTheme="minorHAnsi" w:hAnsiTheme="minorHAnsi" w:cstheme="minorHAnsi"/>
                <w:bCs/>
                <w:sz w:val="21"/>
                <w:szCs w:val="21"/>
              </w:rPr>
              <w:t>2.</w:t>
            </w:r>
          </w:p>
        </w:tc>
        <w:tc>
          <w:tcPr>
            <w:tcW w:w="3478" w:type="dxa"/>
            <w:tcBorders>
              <w:top w:val="single" w:sz="4" w:space="0" w:color="000000"/>
              <w:left w:val="single" w:sz="4" w:space="0" w:color="000000"/>
              <w:bottom w:val="single" w:sz="4" w:space="0" w:color="000000"/>
              <w:right w:val="single" w:sz="4" w:space="0" w:color="000000"/>
            </w:tcBorders>
            <w:hideMark/>
          </w:tcPr>
          <w:p w14:paraId="5E511BAA" w14:textId="77777777" w:rsidR="0072528F" w:rsidRPr="00D465D0" w:rsidRDefault="0072528F" w:rsidP="0072528F">
            <w:pPr>
              <w:spacing w:after="0" w:line="240" w:lineRule="auto"/>
              <w:rPr>
                <w:rFonts w:asciiTheme="minorHAnsi" w:eastAsiaTheme="minorHAnsi" w:hAnsiTheme="minorHAnsi" w:cstheme="minorHAnsi"/>
                <w:bCs/>
                <w:iCs/>
                <w:sz w:val="21"/>
                <w:szCs w:val="21"/>
              </w:rPr>
            </w:pPr>
            <w:r w:rsidRPr="00D465D0">
              <w:rPr>
                <w:rFonts w:asciiTheme="minorHAnsi" w:hAnsiTheme="minorHAnsi" w:cstheme="minorHAnsi"/>
                <w:bCs/>
                <w:sz w:val="21"/>
                <w:szCs w:val="21"/>
              </w:rPr>
              <w:t>Jei tiekėjas pasitelkia ūkio subjektus – įrodymai, kad šie ištekliai bus prieinami per visą sutartinių įsipareigojimų vykdymo laikotarpį</w:t>
            </w:r>
          </w:p>
        </w:tc>
        <w:tc>
          <w:tcPr>
            <w:tcW w:w="1030" w:type="dxa"/>
            <w:tcBorders>
              <w:top w:val="single" w:sz="4" w:space="0" w:color="000000"/>
              <w:left w:val="single" w:sz="4" w:space="0" w:color="000000"/>
              <w:bottom w:val="single" w:sz="4" w:space="0" w:color="000000"/>
              <w:right w:val="single" w:sz="4" w:space="0" w:color="000000"/>
            </w:tcBorders>
          </w:tcPr>
          <w:p w14:paraId="689F3387" w14:textId="77777777" w:rsidR="0072528F" w:rsidRPr="00D465D0" w:rsidRDefault="0072528F" w:rsidP="0072528F">
            <w:pPr>
              <w:spacing w:after="0" w:line="240" w:lineRule="auto"/>
              <w:rPr>
                <w:rFonts w:asciiTheme="minorHAnsi" w:hAns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3E88BC07" w14:textId="77777777" w:rsidR="0072528F" w:rsidRPr="00D465D0" w:rsidRDefault="0072528F" w:rsidP="0072528F">
            <w:pPr>
              <w:spacing w:after="0" w:line="240" w:lineRule="auto"/>
              <w:rPr>
                <w:rFonts w:asciiTheme="minorHAnsi" w:hAns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1EA2274C" w14:textId="77777777" w:rsidR="0072528F" w:rsidRPr="00D465D0" w:rsidRDefault="0072528F" w:rsidP="0072528F">
            <w:pPr>
              <w:spacing w:after="0" w:line="240" w:lineRule="auto"/>
              <w:rPr>
                <w:rFonts w:asciiTheme="minorHAnsi" w:hAnsiTheme="minorHAnsi" w:cstheme="minorHAnsi"/>
                <w:sz w:val="21"/>
                <w:szCs w:val="21"/>
              </w:rPr>
            </w:pPr>
          </w:p>
        </w:tc>
      </w:tr>
      <w:tr w:rsidR="0072528F" w:rsidRPr="00D465D0" w14:paraId="68BA94D3" w14:textId="77777777" w:rsidTr="004B528F">
        <w:tc>
          <w:tcPr>
            <w:tcW w:w="0" w:type="auto"/>
            <w:tcBorders>
              <w:top w:val="single" w:sz="4" w:space="0" w:color="000000"/>
              <w:left w:val="single" w:sz="4" w:space="0" w:color="000000"/>
              <w:bottom w:val="single" w:sz="4" w:space="0" w:color="000000"/>
              <w:right w:val="single" w:sz="4" w:space="0" w:color="000000"/>
            </w:tcBorders>
          </w:tcPr>
          <w:p w14:paraId="62C93E00" w14:textId="77777777" w:rsidR="0072528F" w:rsidRPr="00D465D0" w:rsidRDefault="0072528F" w:rsidP="0072528F">
            <w:pPr>
              <w:spacing w:after="0"/>
              <w:rPr>
                <w:rFonts w:asciiTheme="minorHAnsi" w:hAnsiTheme="minorHAnsi" w:cstheme="minorHAnsi"/>
                <w:sz w:val="21"/>
                <w:szCs w:val="21"/>
              </w:rPr>
            </w:pPr>
            <w:r w:rsidRPr="00D465D0">
              <w:rPr>
                <w:rFonts w:asciiTheme="minorHAnsi" w:hAnsiTheme="minorHAnsi" w:cstheme="minorHAnsi"/>
                <w:sz w:val="21"/>
                <w:szCs w:val="21"/>
              </w:rPr>
              <w:t>3.</w:t>
            </w:r>
          </w:p>
        </w:tc>
        <w:tc>
          <w:tcPr>
            <w:tcW w:w="3478" w:type="dxa"/>
            <w:tcBorders>
              <w:top w:val="single" w:sz="4" w:space="0" w:color="000000"/>
              <w:left w:val="single" w:sz="4" w:space="0" w:color="000000"/>
              <w:bottom w:val="single" w:sz="4" w:space="0" w:color="000000"/>
              <w:right w:val="single" w:sz="4" w:space="0" w:color="000000"/>
            </w:tcBorders>
          </w:tcPr>
          <w:p w14:paraId="5D5C6981" w14:textId="2950C4DE" w:rsidR="0072528F" w:rsidRPr="00D465D0" w:rsidRDefault="00E218C2" w:rsidP="0072528F">
            <w:pPr>
              <w:spacing w:after="0" w:line="240" w:lineRule="auto"/>
              <w:rPr>
                <w:rFonts w:asciiTheme="minorHAnsi" w:hAnsiTheme="minorHAnsi" w:cstheme="minorHAnsi"/>
                <w:iCs/>
                <w:sz w:val="21"/>
                <w:szCs w:val="21"/>
              </w:rPr>
            </w:pPr>
            <w:r>
              <w:rPr>
                <w:rFonts w:asciiTheme="minorHAnsi" w:eastAsiaTheme="minorHAnsi" w:hAnsiTheme="minorHAnsi" w:cstheme="minorHAnsi"/>
                <w:bCs/>
                <w:iCs/>
                <w:sz w:val="21"/>
                <w:szCs w:val="21"/>
              </w:rPr>
              <w:t>Dokumentų kopijos</w:t>
            </w:r>
            <w:r w:rsidRPr="00E218C2">
              <w:rPr>
                <w:rFonts w:asciiTheme="minorHAnsi" w:eastAsiaTheme="minorHAnsi" w:hAnsiTheme="minorHAnsi" w:cstheme="minorHAnsi"/>
                <w:bCs/>
                <w:iCs/>
                <w:color w:val="227ACB"/>
                <w:sz w:val="21"/>
                <w:szCs w:val="21"/>
              </w:rPr>
              <w:t xml:space="preserve"> (</w:t>
            </w:r>
            <w:r w:rsidRPr="00D465D0">
              <w:rPr>
                <w:rFonts w:asciiTheme="minorHAnsi" w:hAnsiTheme="minorHAnsi" w:cstheme="minorHAnsi"/>
                <w:iCs/>
                <w:color w:val="4472C4" w:themeColor="accent1"/>
                <w:sz w:val="21"/>
                <w:szCs w:val="21"/>
              </w:rPr>
              <w:t xml:space="preserve">pirkimo sąlygų </w:t>
            </w:r>
            <w:r>
              <w:rPr>
                <w:rFonts w:asciiTheme="minorHAnsi" w:hAnsiTheme="minorHAnsi" w:cstheme="minorHAnsi"/>
                <w:iCs/>
                <w:color w:val="4472C4" w:themeColor="accent1"/>
                <w:sz w:val="21"/>
                <w:szCs w:val="21"/>
              </w:rPr>
              <w:t>4</w:t>
            </w:r>
            <w:r w:rsidRPr="00D465D0">
              <w:rPr>
                <w:rFonts w:asciiTheme="minorHAnsi" w:hAnsiTheme="minorHAnsi" w:cstheme="minorHAnsi"/>
                <w:iCs/>
                <w:color w:val="4472C4" w:themeColor="accent1"/>
                <w:sz w:val="21"/>
                <w:szCs w:val="21"/>
              </w:rPr>
              <w:t xml:space="preserve"> priedas</w:t>
            </w:r>
            <w:r>
              <w:rPr>
                <w:rFonts w:asciiTheme="minorHAnsi" w:hAnsiTheme="minorHAnsi" w:cstheme="minorHAnsi"/>
                <w:iCs/>
                <w:color w:val="4472C4" w:themeColor="accent1"/>
                <w:sz w:val="21"/>
                <w:szCs w:val="21"/>
              </w:rPr>
              <w:t>)</w:t>
            </w:r>
          </w:p>
        </w:tc>
        <w:tc>
          <w:tcPr>
            <w:tcW w:w="1030" w:type="dxa"/>
            <w:tcBorders>
              <w:top w:val="single" w:sz="4" w:space="0" w:color="000000"/>
              <w:left w:val="single" w:sz="4" w:space="0" w:color="000000"/>
              <w:bottom w:val="single" w:sz="4" w:space="0" w:color="000000"/>
              <w:right w:val="single" w:sz="4" w:space="0" w:color="000000"/>
            </w:tcBorders>
          </w:tcPr>
          <w:p w14:paraId="3D485C18" w14:textId="77777777" w:rsidR="0072528F" w:rsidRPr="00D465D0" w:rsidRDefault="0072528F" w:rsidP="0072528F">
            <w:pPr>
              <w:spacing w:after="0" w:line="240" w:lineRule="auto"/>
              <w:rPr>
                <w:rFonts w:asciiTheme="minorHAnsi" w:hAns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1C01E395" w14:textId="77777777" w:rsidR="0072528F" w:rsidRPr="00D465D0" w:rsidRDefault="0072528F" w:rsidP="0072528F">
            <w:pPr>
              <w:spacing w:after="0" w:line="240" w:lineRule="auto"/>
              <w:rPr>
                <w:rFonts w:asciiTheme="minorHAnsi" w:hAns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0F847CF6" w14:textId="43DCFD49" w:rsidR="0072528F" w:rsidRPr="00D465D0" w:rsidRDefault="0072528F" w:rsidP="0072528F">
            <w:pPr>
              <w:spacing w:after="0" w:line="240" w:lineRule="auto"/>
              <w:rPr>
                <w:rFonts w:asciiTheme="minorHAnsi" w:hAnsiTheme="minorHAnsi" w:cstheme="minorHAnsi"/>
                <w:sz w:val="21"/>
                <w:szCs w:val="21"/>
              </w:rPr>
            </w:pPr>
          </w:p>
        </w:tc>
      </w:tr>
      <w:tr w:rsidR="0072528F" w:rsidRPr="00D465D0" w14:paraId="1E4DF2B5" w14:textId="77777777" w:rsidTr="004B528F">
        <w:tc>
          <w:tcPr>
            <w:tcW w:w="0" w:type="auto"/>
            <w:tcBorders>
              <w:top w:val="single" w:sz="4" w:space="0" w:color="000000"/>
              <w:left w:val="single" w:sz="4" w:space="0" w:color="000000"/>
              <w:bottom w:val="single" w:sz="4" w:space="0" w:color="000000"/>
              <w:right w:val="single" w:sz="4" w:space="0" w:color="000000"/>
            </w:tcBorders>
          </w:tcPr>
          <w:p w14:paraId="58EC49FA" w14:textId="77777777" w:rsidR="0072528F" w:rsidRPr="00D465D0" w:rsidRDefault="0072528F" w:rsidP="0072528F">
            <w:pPr>
              <w:spacing w:after="0"/>
              <w:rPr>
                <w:rFonts w:asciiTheme="minorHAnsi" w:hAnsiTheme="minorHAnsi" w:cstheme="minorHAnsi"/>
                <w:sz w:val="21"/>
                <w:szCs w:val="21"/>
              </w:rPr>
            </w:pPr>
            <w:r w:rsidRPr="00D465D0">
              <w:rPr>
                <w:rFonts w:asciiTheme="minorHAnsi" w:hAnsiTheme="minorHAnsi" w:cstheme="minorHAnsi"/>
                <w:sz w:val="21"/>
                <w:szCs w:val="21"/>
              </w:rPr>
              <w:t>4.</w:t>
            </w:r>
          </w:p>
        </w:tc>
        <w:tc>
          <w:tcPr>
            <w:tcW w:w="3478" w:type="dxa"/>
            <w:tcBorders>
              <w:top w:val="single" w:sz="4" w:space="0" w:color="000000"/>
              <w:left w:val="single" w:sz="4" w:space="0" w:color="000000"/>
              <w:bottom w:val="single" w:sz="4" w:space="0" w:color="000000"/>
              <w:right w:val="single" w:sz="4" w:space="0" w:color="000000"/>
            </w:tcBorders>
          </w:tcPr>
          <w:p w14:paraId="7BDEE82A" w14:textId="1A9D477A" w:rsidR="0072528F" w:rsidRPr="00D465D0" w:rsidRDefault="00E218C2" w:rsidP="0072528F">
            <w:pPr>
              <w:spacing w:after="0" w:line="240" w:lineRule="auto"/>
              <w:rPr>
                <w:rFonts w:asciiTheme="minorHAnsi" w:eastAsiaTheme="minorHAnsi" w:hAnsiTheme="minorHAnsi" w:cstheme="minorHAnsi"/>
                <w:bCs/>
                <w:iCs/>
                <w:sz w:val="21"/>
                <w:szCs w:val="21"/>
              </w:rPr>
            </w:pPr>
            <w:r>
              <w:rPr>
                <w:rFonts w:asciiTheme="minorHAnsi" w:eastAsiaTheme="minorHAnsi" w:hAnsiTheme="minorHAnsi" w:cstheme="minorHAnsi"/>
                <w:bCs/>
                <w:iCs/>
                <w:sz w:val="21"/>
                <w:szCs w:val="21"/>
              </w:rPr>
              <w:t>Tiekėjo d</w:t>
            </w:r>
            <w:r w:rsidRPr="00D465D0">
              <w:rPr>
                <w:rFonts w:asciiTheme="minorHAnsi" w:eastAsiaTheme="minorHAnsi" w:hAnsiTheme="minorHAnsi" w:cstheme="minorHAnsi"/>
                <w:bCs/>
                <w:iCs/>
                <w:sz w:val="21"/>
                <w:szCs w:val="21"/>
              </w:rPr>
              <w:t>eklaracij</w:t>
            </w:r>
            <w:r>
              <w:rPr>
                <w:rFonts w:asciiTheme="minorHAnsi" w:eastAsiaTheme="minorHAnsi" w:hAnsiTheme="minorHAnsi" w:cstheme="minorHAnsi"/>
                <w:bCs/>
                <w:iCs/>
                <w:sz w:val="21"/>
                <w:szCs w:val="21"/>
              </w:rPr>
              <w:t>os</w:t>
            </w:r>
            <w:r w:rsidRPr="00D465D0">
              <w:rPr>
                <w:rFonts w:asciiTheme="minorHAnsi" w:eastAsiaTheme="minorHAnsi" w:hAnsiTheme="minorHAnsi" w:cstheme="minorHAnsi"/>
                <w:bCs/>
                <w:iCs/>
                <w:sz w:val="21"/>
                <w:szCs w:val="21"/>
              </w:rPr>
              <w:t xml:space="preserve"> </w:t>
            </w:r>
            <w:r w:rsidRPr="00D465D0">
              <w:rPr>
                <w:rFonts w:asciiTheme="minorHAnsi" w:eastAsiaTheme="minorHAnsi" w:hAnsiTheme="minorHAnsi" w:cstheme="minorHAnsi"/>
                <w:bCs/>
                <w:iCs/>
                <w:color w:val="4472C4" w:themeColor="accent1"/>
                <w:sz w:val="21"/>
                <w:szCs w:val="21"/>
              </w:rPr>
              <w:t>(</w:t>
            </w:r>
            <w:r w:rsidRPr="00D465D0">
              <w:rPr>
                <w:rFonts w:asciiTheme="minorHAnsi" w:hAnsiTheme="minorHAnsi" w:cstheme="minorHAnsi"/>
                <w:iCs/>
                <w:color w:val="4472C4" w:themeColor="accent1"/>
                <w:sz w:val="21"/>
                <w:szCs w:val="21"/>
              </w:rPr>
              <w:t xml:space="preserve">pirkimo sąlygų </w:t>
            </w:r>
            <w:r>
              <w:rPr>
                <w:rFonts w:asciiTheme="minorHAnsi" w:hAnsiTheme="minorHAnsi" w:cstheme="minorHAnsi"/>
                <w:iCs/>
                <w:color w:val="4472C4" w:themeColor="accent1"/>
                <w:sz w:val="21"/>
                <w:szCs w:val="21"/>
              </w:rPr>
              <w:t>6-7</w:t>
            </w:r>
            <w:r w:rsidRPr="00D465D0">
              <w:rPr>
                <w:rFonts w:asciiTheme="minorHAnsi" w:hAnsiTheme="minorHAnsi" w:cstheme="minorHAnsi"/>
                <w:iCs/>
                <w:color w:val="4472C4" w:themeColor="accent1"/>
                <w:sz w:val="21"/>
                <w:szCs w:val="21"/>
              </w:rPr>
              <w:t xml:space="preserve"> prieda</w:t>
            </w:r>
            <w:r>
              <w:rPr>
                <w:rFonts w:asciiTheme="minorHAnsi" w:hAnsiTheme="minorHAnsi" w:cstheme="minorHAnsi"/>
                <w:iCs/>
                <w:color w:val="4472C4" w:themeColor="accent1"/>
                <w:sz w:val="21"/>
                <w:szCs w:val="21"/>
              </w:rPr>
              <w:t>i</w:t>
            </w:r>
            <w:r w:rsidRPr="00D465D0">
              <w:rPr>
                <w:rFonts w:asciiTheme="minorHAnsi" w:hAnsiTheme="minorHAnsi" w:cstheme="minorHAnsi"/>
                <w:iCs/>
                <w:color w:val="4472C4" w:themeColor="accent1"/>
                <w:sz w:val="21"/>
                <w:szCs w:val="21"/>
              </w:rPr>
              <w:t>)</w:t>
            </w:r>
          </w:p>
        </w:tc>
        <w:tc>
          <w:tcPr>
            <w:tcW w:w="1030" w:type="dxa"/>
            <w:tcBorders>
              <w:top w:val="single" w:sz="4" w:space="0" w:color="000000"/>
              <w:left w:val="single" w:sz="4" w:space="0" w:color="000000"/>
              <w:bottom w:val="single" w:sz="4" w:space="0" w:color="000000"/>
              <w:right w:val="single" w:sz="4" w:space="0" w:color="000000"/>
            </w:tcBorders>
          </w:tcPr>
          <w:p w14:paraId="317D8620" w14:textId="77777777" w:rsidR="0072528F" w:rsidRPr="00D465D0" w:rsidRDefault="0072528F" w:rsidP="0072528F">
            <w:pPr>
              <w:spacing w:after="0" w:line="240" w:lineRule="auto"/>
              <w:rPr>
                <w:rFonts w:asciiTheme="minorHAnsi" w:hAns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378F3EA3" w14:textId="77777777" w:rsidR="0072528F" w:rsidRPr="00D465D0" w:rsidRDefault="0072528F" w:rsidP="0072528F">
            <w:pPr>
              <w:spacing w:after="0" w:line="240" w:lineRule="auto"/>
              <w:rPr>
                <w:rFonts w:asciiTheme="minorHAnsi" w:hAns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0D62B1DC" w14:textId="77777777" w:rsidR="0072528F" w:rsidRPr="00D465D0" w:rsidRDefault="0072528F" w:rsidP="0072528F">
            <w:pPr>
              <w:spacing w:after="0" w:line="240" w:lineRule="auto"/>
              <w:rPr>
                <w:rFonts w:asciiTheme="minorHAnsi" w:hAnsiTheme="minorHAnsi" w:cstheme="minorHAnsi"/>
                <w:sz w:val="21"/>
                <w:szCs w:val="21"/>
              </w:rPr>
            </w:pPr>
          </w:p>
        </w:tc>
      </w:tr>
      <w:tr w:rsidR="0072528F" w:rsidRPr="00D465D0" w14:paraId="46181E78" w14:textId="77777777" w:rsidTr="004B528F">
        <w:tc>
          <w:tcPr>
            <w:tcW w:w="0" w:type="auto"/>
            <w:tcBorders>
              <w:top w:val="single" w:sz="4" w:space="0" w:color="000000"/>
              <w:left w:val="single" w:sz="4" w:space="0" w:color="000000"/>
              <w:bottom w:val="single" w:sz="4" w:space="0" w:color="000000"/>
              <w:right w:val="single" w:sz="4" w:space="0" w:color="000000"/>
            </w:tcBorders>
          </w:tcPr>
          <w:p w14:paraId="2F64BC8E" w14:textId="77777777" w:rsidR="0072528F" w:rsidRPr="00D465D0" w:rsidRDefault="0072528F" w:rsidP="0072528F">
            <w:pPr>
              <w:spacing w:after="0"/>
              <w:rPr>
                <w:rFonts w:asciiTheme="minorHAnsi" w:hAnsiTheme="minorHAnsi" w:cstheme="minorHAnsi"/>
                <w:sz w:val="21"/>
                <w:szCs w:val="21"/>
              </w:rPr>
            </w:pPr>
            <w:r w:rsidRPr="00D465D0">
              <w:rPr>
                <w:rFonts w:asciiTheme="minorHAnsi" w:hAnsiTheme="minorHAnsi" w:cstheme="minorHAnsi"/>
                <w:sz w:val="21"/>
                <w:szCs w:val="21"/>
              </w:rPr>
              <w:t>5.</w:t>
            </w:r>
          </w:p>
        </w:tc>
        <w:tc>
          <w:tcPr>
            <w:tcW w:w="3478" w:type="dxa"/>
            <w:tcBorders>
              <w:top w:val="single" w:sz="4" w:space="0" w:color="000000"/>
              <w:left w:val="single" w:sz="4" w:space="0" w:color="000000"/>
              <w:bottom w:val="single" w:sz="4" w:space="0" w:color="000000"/>
              <w:right w:val="single" w:sz="4" w:space="0" w:color="000000"/>
            </w:tcBorders>
          </w:tcPr>
          <w:p w14:paraId="46A27345" w14:textId="1ECBCA18" w:rsidR="0072528F" w:rsidRPr="00D465D0" w:rsidRDefault="00E218C2" w:rsidP="00E218C2">
            <w:pPr>
              <w:spacing w:after="0" w:line="240" w:lineRule="auto"/>
              <w:jc w:val="both"/>
              <w:rPr>
                <w:rFonts w:asciiTheme="minorHAnsi" w:hAnsiTheme="minorHAnsi" w:cstheme="minorHAnsi"/>
                <w:iCs/>
                <w:sz w:val="21"/>
                <w:szCs w:val="21"/>
              </w:rPr>
            </w:pPr>
            <w:r>
              <w:rPr>
                <w:rFonts w:asciiTheme="minorHAnsi" w:hAnsiTheme="minorHAnsi" w:cstheme="minorHAnsi"/>
                <w:bCs/>
                <w:sz w:val="21"/>
                <w:szCs w:val="21"/>
              </w:rPr>
              <w:t>T</w:t>
            </w:r>
            <w:r w:rsidR="00D540CC" w:rsidRPr="00D540CC">
              <w:rPr>
                <w:rFonts w:asciiTheme="minorHAnsi" w:hAnsiTheme="minorHAnsi" w:cstheme="minorHAnsi"/>
                <w:bCs/>
                <w:sz w:val="21"/>
                <w:szCs w:val="21"/>
              </w:rPr>
              <w:t>echnin</w:t>
            </w:r>
            <w:r>
              <w:rPr>
                <w:rFonts w:asciiTheme="minorHAnsi" w:hAnsiTheme="minorHAnsi" w:cstheme="minorHAnsi"/>
                <w:bCs/>
                <w:sz w:val="21"/>
                <w:szCs w:val="21"/>
              </w:rPr>
              <w:t>e</w:t>
            </w:r>
            <w:r w:rsidR="00D540CC" w:rsidRPr="00D540CC">
              <w:rPr>
                <w:rFonts w:asciiTheme="minorHAnsi" w:hAnsiTheme="minorHAnsi" w:cstheme="minorHAnsi"/>
                <w:bCs/>
                <w:sz w:val="21"/>
                <w:szCs w:val="21"/>
              </w:rPr>
              <w:t xml:space="preserve"> dokumenta</w:t>
            </w:r>
            <w:r>
              <w:rPr>
                <w:rFonts w:asciiTheme="minorHAnsi" w:hAnsiTheme="minorHAnsi" w:cstheme="minorHAnsi"/>
                <w:bCs/>
                <w:sz w:val="21"/>
                <w:szCs w:val="21"/>
              </w:rPr>
              <w:t>cija</w:t>
            </w:r>
            <w:r w:rsidR="00D540CC">
              <w:rPr>
                <w:rFonts w:asciiTheme="minorHAnsi" w:hAnsiTheme="minorHAnsi" w:cstheme="minorHAnsi"/>
                <w:bCs/>
                <w:sz w:val="21"/>
                <w:szCs w:val="21"/>
              </w:rPr>
              <w:t xml:space="preserve"> </w:t>
            </w:r>
            <w:r w:rsidR="00D540CC" w:rsidRPr="00D465D0">
              <w:rPr>
                <w:rFonts w:asciiTheme="minorHAnsi" w:eastAsiaTheme="minorHAnsi" w:hAnsiTheme="minorHAnsi" w:cstheme="minorHAnsi"/>
                <w:bCs/>
                <w:iCs/>
                <w:color w:val="4472C4" w:themeColor="accent1"/>
                <w:sz w:val="21"/>
                <w:szCs w:val="21"/>
              </w:rPr>
              <w:t>(</w:t>
            </w:r>
            <w:r w:rsidR="00D540CC" w:rsidRPr="00D465D0">
              <w:rPr>
                <w:rFonts w:asciiTheme="minorHAnsi" w:hAnsiTheme="minorHAnsi" w:cstheme="minorHAnsi"/>
                <w:iCs/>
                <w:color w:val="4472C4" w:themeColor="accent1"/>
                <w:sz w:val="21"/>
                <w:szCs w:val="21"/>
              </w:rPr>
              <w:t xml:space="preserve">pirkimo sąlygų </w:t>
            </w:r>
            <w:r>
              <w:rPr>
                <w:rFonts w:asciiTheme="minorHAnsi" w:hAnsiTheme="minorHAnsi" w:cstheme="minorHAnsi"/>
                <w:iCs/>
                <w:color w:val="4472C4" w:themeColor="accent1"/>
                <w:sz w:val="21"/>
                <w:szCs w:val="21"/>
              </w:rPr>
              <w:t>3</w:t>
            </w:r>
            <w:r w:rsidR="00D540CC" w:rsidRPr="00D465D0">
              <w:rPr>
                <w:rFonts w:asciiTheme="minorHAnsi" w:hAnsiTheme="minorHAnsi" w:cstheme="minorHAnsi"/>
                <w:iCs/>
                <w:color w:val="4472C4" w:themeColor="accent1"/>
                <w:sz w:val="21"/>
                <w:szCs w:val="21"/>
              </w:rPr>
              <w:t xml:space="preserve"> priedas</w:t>
            </w:r>
            <w:r>
              <w:rPr>
                <w:rFonts w:asciiTheme="minorHAnsi" w:hAnsiTheme="minorHAnsi" w:cstheme="minorHAnsi"/>
                <w:iCs/>
                <w:color w:val="4472C4" w:themeColor="accent1"/>
                <w:sz w:val="21"/>
                <w:szCs w:val="21"/>
              </w:rPr>
              <w:t xml:space="preserve"> 2 lentelė)</w:t>
            </w:r>
          </w:p>
        </w:tc>
        <w:tc>
          <w:tcPr>
            <w:tcW w:w="1030" w:type="dxa"/>
            <w:tcBorders>
              <w:top w:val="single" w:sz="4" w:space="0" w:color="000000"/>
              <w:left w:val="single" w:sz="4" w:space="0" w:color="000000"/>
              <w:bottom w:val="single" w:sz="4" w:space="0" w:color="000000"/>
              <w:right w:val="single" w:sz="4" w:space="0" w:color="000000"/>
            </w:tcBorders>
          </w:tcPr>
          <w:p w14:paraId="612CF62E" w14:textId="77777777" w:rsidR="0072528F" w:rsidRPr="00D465D0" w:rsidRDefault="0072528F" w:rsidP="0072528F">
            <w:pPr>
              <w:spacing w:after="0" w:line="240" w:lineRule="auto"/>
              <w:rPr>
                <w:rFonts w:asciiTheme="minorHAnsi" w:hAns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14ED33EE" w14:textId="77777777" w:rsidR="0072528F" w:rsidRPr="00D465D0" w:rsidRDefault="0072528F" w:rsidP="0072528F">
            <w:pPr>
              <w:spacing w:after="0" w:line="240" w:lineRule="auto"/>
              <w:rPr>
                <w:rFonts w:asciiTheme="minorHAnsi" w:hAns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6AEDF68B" w14:textId="77777777" w:rsidR="0072528F" w:rsidRPr="00D465D0" w:rsidRDefault="0072528F" w:rsidP="0072528F">
            <w:pPr>
              <w:spacing w:after="0" w:line="240" w:lineRule="auto"/>
              <w:rPr>
                <w:rFonts w:asciiTheme="minorHAnsi" w:hAnsiTheme="minorHAnsi" w:cstheme="minorHAnsi"/>
                <w:sz w:val="21"/>
                <w:szCs w:val="21"/>
              </w:rPr>
            </w:pPr>
          </w:p>
        </w:tc>
      </w:tr>
      <w:tr w:rsidR="00681368" w:rsidRPr="00D465D0" w14:paraId="296A229A" w14:textId="77777777" w:rsidTr="004B528F">
        <w:tc>
          <w:tcPr>
            <w:tcW w:w="0" w:type="auto"/>
            <w:tcBorders>
              <w:top w:val="single" w:sz="4" w:space="0" w:color="000000"/>
              <w:left w:val="single" w:sz="4" w:space="0" w:color="000000"/>
              <w:bottom w:val="single" w:sz="4" w:space="0" w:color="000000"/>
              <w:right w:val="single" w:sz="4" w:space="0" w:color="000000"/>
            </w:tcBorders>
          </w:tcPr>
          <w:p w14:paraId="76872A80" w14:textId="67BE32A7" w:rsidR="00681368" w:rsidRPr="00D465D0" w:rsidRDefault="00681368" w:rsidP="0072528F">
            <w:pPr>
              <w:spacing w:after="0"/>
              <w:rPr>
                <w:rFonts w:cstheme="minorHAnsi"/>
                <w:sz w:val="21"/>
                <w:szCs w:val="21"/>
              </w:rPr>
            </w:pPr>
            <w:r>
              <w:rPr>
                <w:rFonts w:cstheme="minorHAnsi"/>
                <w:sz w:val="21"/>
                <w:szCs w:val="21"/>
              </w:rPr>
              <w:t>6</w:t>
            </w:r>
          </w:p>
        </w:tc>
        <w:tc>
          <w:tcPr>
            <w:tcW w:w="3478" w:type="dxa"/>
            <w:tcBorders>
              <w:top w:val="single" w:sz="4" w:space="0" w:color="000000"/>
              <w:left w:val="single" w:sz="4" w:space="0" w:color="000000"/>
              <w:bottom w:val="single" w:sz="4" w:space="0" w:color="000000"/>
              <w:right w:val="single" w:sz="4" w:space="0" w:color="000000"/>
            </w:tcBorders>
          </w:tcPr>
          <w:p w14:paraId="3A766A69" w14:textId="6C6834BC" w:rsidR="00681368" w:rsidRPr="00D465D0" w:rsidRDefault="00681368" w:rsidP="0072528F">
            <w:pPr>
              <w:spacing w:after="0" w:line="240" w:lineRule="auto"/>
              <w:rPr>
                <w:rFonts w:cstheme="minorHAnsi"/>
                <w:iCs/>
                <w:sz w:val="21"/>
                <w:szCs w:val="21"/>
              </w:rPr>
            </w:pPr>
            <w:r w:rsidRPr="00D465D0">
              <w:rPr>
                <w:rFonts w:asciiTheme="minorHAnsi" w:eastAsiaTheme="minorHAnsi" w:hAnsiTheme="minorHAnsi" w:cstheme="minorHAnsi"/>
                <w:bCs/>
                <w:iCs/>
                <w:sz w:val="21"/>
                <w:szCs w:val="21"/>
              </w:rPr>
              <w:t>... kt.</w:t>
            </w:r>
          </w:p>
        </w:tc>
        <w:tc>
          <w:tcPr>
            <w:tcW w:w="1030" w:type="dxa"/>
            <w:tcBorders>
              <w:top w:val="single" w:sz="4" w:space="0" w:color="000000"/>
              <w:left w:val="single" w:sz="4" w:space="0" w:color="000000"/>
              <w:bottom w:val="single" w:sz="4" w:space="0" w:color="000000"/>
              <w:right w:val="single" w:sz="4" w:space="0" w:color="000000"/>
            </w:tcBorders>
          </w:tcPr>
          <w:p w14:paraId="6BDD0600" w14:textId="77777777" w:rsidR="00681368" w:rsidRPr="00D465D0" w:rsidRDefault="00681368" w:rsidP="0072528F">
            <w:pPr>
              <w:spacing w:after="0" w:line="240" w:lineRule="auto"/>
              <w:rPr>
                <w:rFonts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193C0F42" w14:textId="77777777" w:rsidR="00681368" w:rsidRPr="00D465D0" w:rsidRDefault="00681368" w:rsidP="0072528F">
            <w:pPr>
              <w:spacing w:after="0" w:line="240" w:lineRule="auto"/>
              <w:rPr>
                <w:rFonts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30222820" w14:textId="77777777" w:rsidR="00681368" w:rsidRPr="00D465D0" w:rsidRDefault="00681368" w:rsidP="0072528F">
            <w:pPr>
              <w:spacing w:after="0" w:line="240" w:lineRule="auto"/>
              <w:rPr>
                <w:rFonts w:cstheme="minorHAnsi"/>
                <w:sz w:val="21"/>
                <w:szCs w:val="21"/>
              </w:rPr>
            </w:pPr>
          </w:p>
        </w:tc>
      </w:tr>
    </w:tbl>
    <w:p w14:paraId="2B786AFF" w14:textId="77777777" w:rsidR="0072528F" w:rsidRPr="00D465D0" w:rsidRDefault="0072528F" w:rsidP="0072528F">
      <w:pPr>
        <w:rPr>
          <w:rFonts w:cstheme="minorHAnsi"/>
          <w:b/>
          <w:bCs/>
          <w:sz w:val="21"/>
          <w:szCs w:val="21"/>
        </w:rPr>
      </w:pPr>
    </w:p>
    <w:p w14:paraId="408EB3CF" w14:textId="7C56DD65" w:rsidR="0072528F" w:rsidRPr="00D465D0" w:rsidRDefault="0072528F" w:rsidP="0072528F">
      <w:pPr>
        <w:rPr>
          <w:rFonts w:cstheme="minorHAnsi"/>
          <w:b/>
          <w:bCs/>
          <w:sz w:val="21"/>
          <w:szCs w:val="21"/>
        </w:rPr>
      </w:pPr>
      <w:r w:rsidRPr="00D465D0">
        <w:rPr>
          <w:rFonts w:cstheme="minorHAnsi"/>
          <w:b/>
          <w:bCs/>
          <w:sz w:val="21"/>
          <w:szCs w:val="21"/>
        </w:rPr>
        <w:t>Pasirašydamas šį pasiūlymą, tvirtintu, kad:</w:t>
      </w:r>
    </w:p>
    <w:p w14:paraId="3D94E43E" w14:textId="77777777" w:rsidR="0072528F" w:rsidRPr="00D465D0" w:rsidRDefault="0072528F" w:rsidP="0072528F">
      <w:pPr>
        <w:pStyle w:val="Sraopastraipa"/>
        <w:numPr>
          <w:ilvl w:val="0"/>
          <w:numId w:val="3"/>
        </w:numPr>
        <w:tabs>
          <w:tab w:val="left" w:pos="993"/>
        </w:tabs>
        <w:ind w:left="0" w:firstLine="567"/>
        <w:rPr>
          <w:rFonts w:asciiTheme="minorHAnsi" w:hAnsiTheme="minorHAnsi" w:cstheme="minorHAnsi"/>
          <w:b/>
          <w:bCs/>
          <w:smallCaps/>
          <w:sz w:val="21"/>
          <w:szCs w:val="21"/>
        </w:rPr>
      </w:pPr>
      <w:r w:rsidRPr="00D465D0">
        <w:rPr>
          <w:rFonts w:asciiTheme="minorHAnsi" w:hAnsiTheme="minorHAnsi" w:cstheme="minorHAnsi"/>
          <w:sz w:val="21"/>
          <w:szCs w:val="21"/>
        </w:rPr>
        <w:lastRenderedPageBreak/>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1404E269" w14:textId="77777777" w:rsidR="0072528F" w:rsidRPr="00D465D0" w:rsidRDefault="0072528F" w:rsidP="0072528F">
      <w:pPr>
        <w:pStyle w:val="Sraopastraipa"/>
        <w:numPr>
          <w:ilvl w:val="0"/>
          <w:numId w:val="3"/>
        </w:numPr>
        <w:tabs>
          <w:tab w:val="left" w:pos="993"/>
        </w:tabs>
        <w:ind w:left="0" w:firstLine="567"/>
        <w:rPr>
          <w:rFonts w:asciiTheme="minorHAnsi" w:hAnsiTheme="minorHAnsi" w:cstheme="minorHAnsi"/>
          <w:b/>
          <w:bCs/>
          <w:smallCaps/>
          <w:sz w:val="21"/>
          <w:szCs w:val="21"/>
        </w:rPr>
      </w:pPr>
      <w:r w:rsidRPr="00D465D0">
        <w:rPr>
          <w:rFonts w:asciiTheme="minorHAnsi" w:hAnsiTheme="minorHAnsi" w:cstheme="minorHAnsi"/>
          <w:sz w:val="21"/>
          <w:szCs w:val="21"/>
        </w:rPr>
        <w:t>sutinku su pirkimo dokumentuose nustatytomis sąlygomis ir procedūromis;</w:t>
      </w:r>
    </w:p>
    <w:p w14:paraId="1A6E9F5A" w14:textId="77777777" w:rsidR="0072528F" w:rsidRPr="00D465D0" w:rsidRDefault="0072528F" w:rsidP="0072528F">
      <w:pPr>
        <w:pStyle w:val="Sraopastraipa"/>
        <w:numPr>
          <w:ilvl w:val="0"/>
          <w:numId w:val="3"/>
        </w:numPr>
        <w:tabs>
          <w:tab w:val="left" w:pos="993"/>
        </w:tabs>
        <w:ind w:left="0" w:firstLine="567"/>
        <w:rPr>
          <w:rFonts w:asciiTheme="minorHAnsi" w:hAnsiTheme="minorHAnsi" w:cstheme="minorHAnsi"/>
          <w:b/>
          <w:bCs/>
          <w:smallCaps/>
          <w:sz w:val="21"/>
          <w:szCs w:val="21"/>
        </w:rPr>
      </w:pPr>
      <w:r w:rsidRPr="00D465D0">
        <w:rPr>
          <w:rFonts w:asciiTheme="minorHAnsi" w:hAnsiTheme="minorHAnsi" w:cstheme="minorHAnsi"/>
          <w:sz w:val="21"/>
          <w:szCs w:val="21"/>
        </w:rPr>
        <w:t>mums nėra taikoma sąlyga, kad esame neatlikę mums paskirtos baudžiamojo poveikio priemonės – uždraudimo juridiniams asmeniui dalyvauti viešuosiuose pirkimuose (VPĮ 46 str. 2</w:t>
      </w:r>
      <w:r w:rsidRPr="00D465D0">
        <w:rPr>
          <w:rFonts w:asciiTheme="minorHAnsi" w:hAnsiTheme="minorHAnsi" w:cstheme="minorHAnsi"/>
          <w:sz w:val="21"/>
          <w:szCs w:val="21"/>
          <w:vertAlign w:val="superscript"/>
        </w:rPr>
        <w:t>1</w:t>
      </w:r>
      <w:r w:rsidRPr="00D465D0">
        <w:rPr>
          <w:rFonts w:asciiTheme="minorHAnsi" w:hAnsiTheme="minorHAnsi" w:cstheme="minorHAnsi"/>
          <w:sz w:val="21"/>
          <w:szCs w:val="21"/>
        </w:rPr>
        <w:t xml:space="preserve"> d.);</w:t>
      </w:r>
    </w:p>
    <w:p w14:paraId="20E404EE" w14:textId="77777777" w:rsidR="0072528F" w:rsidRPr="00D465D0" w:rsidRDefault="0072528F" w:rsidP="0072528F">
      <w:pPr>
        <w:pStyle w:val="Sraopastraipa"/>
        <w:numPr>
          <w:ilvl w:val="0"/>
          <w:numId w:val="3"/>
        </w:numPr>
        <w:tabs>
          <w:tab w:val="left" w:pos="993"/>
        </w:tabs>
        <w:ind w:left="0" w:firstLine="567"/>
        <w:rPr>
          <w:rFonts w:asciiTheme="minorHAnsi" w:hAnsiTheme="minorHAnsi" w:cstheme="minorHAnsi"/>
          <w:sz w:val="21"/>
          <w:szCs w:val="21"/>
        </w:rPr>
      </w:pPr>
      <w:r w:rsidRPr="00D465D0">
        <w:rPr>
          <w:rFonts w:asciiTheme="minorHAnsi" w:hAnsiTheme="minorHAnsi" w:cstheme="minorHAnsi"/>
          <w:sz w:val="21"/>
          <w:szCs w:val="21"/>
        </w:rPr>
        <w:t>pasiūlymo dokumentuose pateikti duomenys ir informacija yra teisinga ir apima viską, ko reikia tinkamam sutarties įvykdymui;</w:t>
      </w:r>
    </w:p>
    <w:p w14:paraId="669DF201" w14:textId="37E6723C" w:rsidR="0072528F" w:rsidRPr="00D465D0" w:rsidRDefault="0072528F" w:rsidP="0072528F">
      <w:pPr>
        <w:pStyle w:val="Sraopastraipa"/>
        <w:numPr>
          <w:ilvl w:val="0"/>
          <w:numId w:val="3"/>
        </w:numPr>
        <w:tabs>
          <w:tab w:val="left" w:pos="993"/>
        </w:tabs>
        <w:ind w:left="0" w:firstLine="567"/>
        <w:rPr>
          <w:rFonts w:asciiTheme="minorHAnsi" w:hAnsiTheme="minorHAnsi" w:cstheme="minorHAnsi"/>
          <w:sz w:val="21"/>
          <w:szCs w:val="21"/>
        </w:rPr>
      </w:pPr>
      <w:r w:rsidRPr="00D465D0">
        <w:rPr>
          <w:rFonts w:asciiTheme="minorHAnsi" w:hAnsiTheme="minorHAnsi" w:cstheme="minorHAnsi"/>
          <w:sz w:val="21"/>
          <w:szCs w:val="21"/>
        </w:rPr>
        <w:t xml:space="preserve">pasiūlymas galioja </w:t>
      </w:r>
      <w:r w:rsidRPr="00D465D0">
        <w:rPr>
          <w:rFonts w:asciiTheme="minorHAnsi" w:hAnsiTheme="minorHAnsi" w:cstheme="minorHAnsi"/>
          <w:color w:val="4472C4" w:themeColor="accent1"/>
          <w:sz w:val="21"/>
          <w:szCs w:val="21"/>
        </w:rPr>
        <w:t xml:space="preserve">pirkimo sąlygų </w:t>
      </w:r>
      <w:r w:rsidR="00E218C2">
        <w:rPr>
          <w:rFonts w:asciiTheme="minorHAnsi" w:hAnsiTheme="minorHAnsi" w:cstheme="minorHAnsi"/>
          <w:color w:val="4472C4" w:themeColor="accent1"/>
          <w:sz w:val="21"/>
          <w:szCs w:val="21"/>
        </w:rPr>
        <w:t>8</w:t>
      </w:r>
      <w:r w:rsidRPr="00D465D0">
        <w:rPr>
          <w:rFonts w:asciiTheme="minorHAnsi" w:hAnsiTheme="minorHAnsi" w:cstheme="minorHAnsi"/>
          <w:color w:val="4472C4" w:themeColor="accent1"/>
          <w:sz w:val="21"/>
          <w:szCs w:val="21"/>
        </w:rPr>
        <w:t xml:space="preserve"> priedas </w:t>
      </w:r>
      <w:r w:rsidRPr="00D465D0">
        <w:rPr>
          <w:rFonts w:asciiTheme="minorHAnsi" w:hAnsiTheme="minorHAnsi" w:cstheme="minorHAnsi"/>
          <w:sz w:val="21"/>
          <w:szCs w:val="21"/>
        </w:rPr>
        <w:t>„</w:t>
      </w:r>
      <w:r w:rsidRPr="00D465D0">
        <w:rPr>
          <w:rFonts w:asciiTheme="minorHAnsi" w:hAnsiTheme="minorHAnsi" w:cstheme="minorHAnsi"/>
          <w:sz w:val="21"/>
          <w:szCs w:val="21"/>
        </w:rPr>
        <w:fldChar w:fldCharType="begin"/>
      </w:r>
      <w:r w:rsidRPr="00D465D0">
        <w:rPr>
          <w:rFonts w:asciiTheme="minorHAnsi" w:hAnsiTheme="minorHAnsi" w:cstheme="minorHAnsi"/>
          <w:sz w:val="21"/>
          <w:szCs w:val="21"/>
        </w:rPr>
        <w:instrText xml:space="preserve"> REF _Ref38970696 \h  \* MERGEFORMAT </w:instrText>
      </w:r>
      <w:r w:rsidRPr="00D465D0">
        <w:rPr>
          <w:rFonts w:asciiTheme="minorHAnsi" w:hAnsiTheme="minorHAnsi" w:cstheme="minorHAnsi"/>
          <w:sz w:val="21"/>
          <w:szCs w:val="21"/>
        </w:rPr>
      </w:r>
      <w:r w:rsidRPr="00D465D0">
        <w:rPr>
          <w:rFonts w:asciiTheme="minorHAnsi" w:hAnsiTheme="minorHAnsi" w:cstheme="minorHAnsi"/>
          <w:sz w:val="21"/>
          <w:szCs w:val="21"/>
        </w:rPr>
        <w:fldChar w:fldCharType="separate"/>
      </w:r>
      <w:r w:rsidRPr="00D465D0">
        <w:rPr>
          <w:rFonts w:asciiTheme="minorHAnsi" w:hAnsiTheme="minorHAnsi" w:cstheme="minorHAnsi"/>
          <w:sz w:val="21"/>
          <w:szCs w:val="21"/>
        </w:rPr>
        <w:t>Terminai</w:t>
      </w:r>
      <w:r w:rsidRPr="00D465D0">
        <w:rPr>
          <w:rFonts w:asciiTheme="minorHAnsi" w:hAnsiTheme="minorHAnsi" w:cstheme="minorHAnsi"/>
          <w:sz w:val="21"/>
          <w:szCs w:val="21"/>
        </w:rPr>
        <w:fldChar w:fldCharType="end"/>
      </w:r>
      <w:r w:rsidRPr="00D465D0">
        <w:rPr>
          <w:rFonts w:asciiTheme="minorHAnsi" w:hAnsiTheme="minorHAnsi" w:cstheme="minorHAnsi"/>
          <w:sz w:val="21"/>
          <w:szCs w:val="21"/>
        </w:rPr>
        <w:t>“ atitinkamame punkte nurodytą terminą.</w:t>
      </w:r>
    </w:p>
    <w:p w14:paraId="5459FE82" w14:textId="77777777" w:rsidR="0072528F" w:rsidRPr="00D465D0" w:rsidRDefault="0072528F" w:rsidP="0072528F">
      <w:pPr>
        <w:pStyle w:val="Sraopastraipa"/>
        <w:tabs>
          <w:tab w:val="left" w:pos="993"/>
        </w:tabs>
        <w:ind w:left="567"/>
        <w:rPr>
          <w:rFonts w:asciiTheme="minorHAnsi" w:hAnsiTheme="minorHAnsi" w:cstheme="minorHAnsi"/>
          <w:sz w:val="21"/>
          <w:szCs w:val="21"/>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72528F" w:rsidRPr="00D465D0" w14:paraId="6B808DC6" w14:textId="77777777" w:rsidTr="0072528F">
        <w:trPr>
          <w:trHeight w:val="186"/>
        </w:trPr>
        <w:tc>
          <w:tcPr>
            <w:tcW w:w="3888" w:type="dxa"/>
            <w:tcBorders>
              <w:top w:val="single" w:sz="4" w:space="0" w:color="auto"/>
              <w:left w:val="nil"/>
              <w:bottom w:val="nil"/>
              <w:right w:val="nil"/>
            </w:tcBorders>
            <w:hideMark/>
          </w:tcPr>
          <w:p w14:paraId="6FABEC12" w14:textId="77777777" w:rsidR="0072528F" w:rsidRPr="00D465D0" w:rsidRDefault="0072528F" w:rsidP="004B528F">
            <w:pPr>
              <w:rPr>
                <w:rFonts w:cstheme="minorHAnsi"/>
                <w:sz w:val="21"/>
                <w:szCs w:val="21"/>
                <w:vertAlign w:val="superscript"/>
              </w:rPr>
            </w:pPr>
            <w:r w:rsidRPr="00D465D0">
              <w:rPr>
                <w:rFonts w:cstheme="minorHAnsi"/>
                <w:i/>
                <w:sz w:val="21"/>
                <w:szCs w:val="21"/>
                <w:vertAlign w:val="superscript"/>
              </w:rPr>
              <w:t>(Tiekėjo arba jo įgalioto asmens pareigų pavadinimas)</w:t>
            </w:r>
          </w:p>
        </w:tc>
        <w:tc>
          <w:tcPr>
            <w:tcW w:w="607" w:type="dxa"/>
            <w:tcBorders>
              <w:top w:val="nil"/>
              <w:left w:val="nil"/>
              <w:bottom w:val="nil"/>
              <w:right w:val="nil"/>
            </w:tcBorders>
          </w:tcPr>
          <w:p w14:paraId="318C5591" w14:textId="77777777" w:rsidR="0072528F" w:rsidRPr="00D465D0" w:rsidRDefault="0072528F" w:rsidP="004B528F">
            <w:pPr>
              <w:rPr>
                <w:rFonts w:cstheme="minorHAnsi"/>
                <w:sz w:val="21"/>
                <w:szCs w:val="21"/>
                <w:vertAlign w:val="superscript"/>
              </w:rPr>
            </w:pPr>
          </w:p>
        </w:tc>
        <w:tc>
          <w:tcPr>
            <w:tcW w:w="1989" w:type="dxa"/>
            <w:tcBorders>
              <w:top w:val="single" w:sz="4" w:space="0" w:color="auto"/>
              <w:left w:val="nil"/>
              <w:bottom w:val="nil"/>
              <w:right w:val="nil"/>
            </w:tcBorders>
            <w:hideMark/>
          </w:tcPr>
          <w:p w14:paraId="6FBB6C39" w14:textId="77777777" w:rsidR="0072528F" w:rsidRPr="00D465D0" w:rsidRDefault="0072528F" w:rsidP="004B528F">
            <w:pPr>
              <w:jc w:val="center"/>
              <w:rPr>
                <w:rFonts w:cstheme="minorHAnsi"/>
                <w:sz w:val="21"/>
                <w:szCs w:val="21"/>
                <w:vertAlign w:val="superscript"/>
              </w:rPr>
            </w:pPr>
            <w:r w:rsidRPr="00D465D0">
              <w:rPr>
                <w:rFonts w:cstheme="minorHAnsi"/>
                <w:i/>
                <w:sz w:val="21"/>
                <w:szCs w:val="21"/>
                <w:vertAlign w:val="superscript"/>
              </w:rPr>
              <w:t>(Parašas)</w:t>
            </w:r>
          </w:p>
        </w:tc>
        <w:tc>
          <w:tcPr>
            <w:tcW w:w="704" w:type="dxa"/>
            <w:tcBorders>
              <w:top w:val="nil"/>
              <w:left w:val="nil"/>
              <w:bottom w:val="nil"/>
              <w:right w:val="nil"/>
            </w:tcBorders>
          </w:tcPr>
          <w:p w14:paraId="0433AAAA" w14:textId="77777777" w:rsidR="0072528F" w:rsidRPr="00D465D0" w:rsidRDefault="0072528F" w:rsidP="004B528F">
            <w:pPr>
              <w:rPr>
                <w:rFonts w:cstheme="minorHAnsi"/>
                <w:sz w:val="21"/>
                <w:szCs w:val="21"/>
                <w:vertAlign w:val="superscript"/>
              </w:rPr>
            </w:pPr>
          </w:p>
        </w:tc>
        <w:tc>
          <w:tcPr>
            <w:tcW w:w="2667" w:type="dxa"/>
            <w:tcBorders>
              <w:top w:val="single" w:sz="4" w:space="0" w:color="auto"/>
              <w:left w:val="nil"/>
              <w:bottom w:val="nil"/>
              <w:right w:val="nil"/>
            </w:tcBorders>
            <w:hideMark/>
          </w:tcPr>
          <w:p w14:paraId="4D26FB39" w14:textId="77777777" w:rsidR="0072528F" w:rsidRPr="00D465D0" w:rsidRDefault="0072528F" w:rsidP="004B528F">
            <w:pPr>
              <w:jc w:val="center"/>
              <w:rPr>
                <w:rFonts w:cstheme="minorHAnsi"/>
                <w:sz w:val="21"/>
                <w:szCs w:val="21"/>
                <w:vertAlign w:val="superscript"/>
              </w:rPr>
            </w:pPr>
            <w:r w:rsidRPr="00D465D0">
              <w:rPr>
                <w:rFonts w:cstheme="minorHAnsi"/>
                <w:i/>
                <w:sz w:val="21"/>
                <w:szCs w:val="21"/>
                <w:vertAlign w:val="superscript"/>
              </w:rPr>
              <w:t>(Vardas, pavardė)</w:t>
            </w:r>
          </w:p>
        </w:tc>
      </w:tr>
    </w:tbl>
    <w:p w14:paraId="7605703D" w14:textId="77777777" w:rsidR="00537330" w:rsidRPr="00D465D0" w:rsidRDefault="00537330" w:rsidP="0072528F">
      <w:pPr>
        <w:spacing w:after="0"/>
        <w:rPr>
          <w:rFonts w:cstheme="minorHAnsi"/>
          <w:sz w:val="21"/>
          <w:szCs w:val="21"/>
        </w:rPr>
      </w:pPr>
    </w:p>
    <w:sectPr w:rsidR="00537330" w:rsidRPr="00D465D0" w:rsidSect="00637BAF">
      <w:headerReference w:type="default" r:id="rId7"/>
      <w:footerReference w:type="even" r:id="rId8"/>
      <w:footerReference w:type="default" r:id="rId9"/>
      <w:pgSz w:w="11906" w:h="16838"/>
      <w:pgMar w:top="567" w:right="567" w:bottom="567"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F2ADD" w14:textId="77777777" w:rsidR="007A25A8" w:rsidRDefault="007A25A8">
      <w:pPr>
        <w:spacing w:after="0" w:line="240" w:lineRule="auto"/>
      </w:pPr>
      <w:r>
        <w:separator/>
      </w:r>
    </w:p>
  </w:endnote>
  <w:endnote w:type="continuationSeparator" w:id="0">
    <w:p w14:paraId="6B0EE535" w14:textId="77777777" w:rsidR="007A25A8" w:rsidRDefault="007A2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ACFA" w14:textId="77777777" w:rsidR="009151E3" w:rsidRDefault="00000000" w:rsidP="00E747D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B86D727" w14:textId="77777777" w:rsidR="009151E3" w:rsidRDefault="009151E3" w:rsidP="00767837">
    <w:pPr>
      <w:pStyle w:val="Porat"/>
      <w:ind w:right="360"/>
    </w:pPr>
  </w:p>
  <w:p w14:paraId="1EF8AEF7" w14:textId="77777777" w:rsidR="009151E3" w:rsidRDefault="009151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1F4A" w14:textId="77777777" w:rsidR="009151E3" w:rsidRDefault="009151E3" w:rsidP="00767837">
    <w:pPr>
      <w:pStyle w:val="Porat"/>
      <w:ind w:right="360"/>
    </w:pPr>
  </w:p>
  <w:p w14:paraId="374F2B55" w14:textId="77777777" w:rsidR="009151E3" w:rsidRDefault="009151E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0A23E" w14:textId="77777777" w:rsidR="007A25A8" w:rsidRDefault="007A25A8">
      <w:pPr>
        <w:spacing w:after="0" w:line="240" w:lineRule="auto"/>
      </w:pPr>
      <w:r>
        <w:separator/>
      </w:r>
    </w:p>
  </w:footnote>
  <w:footnote w:type="continuationSeparator" w:id="0">
    <w:p w14:paraId="4257A932" w14:textId="77777777" w:rsidR="007A25A8" w:rsidRDefault="007A2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46361"/>
      <w:docPartObj>
        <w:docPartGallery w:val="Page Numbers (Top of Page)"/>
        <w:docPartUnique/>
      </w:docPartObj>
    </w:sdtPr>
    <w:sdtEndPr>
      <w:rPr>
        <w:noProof/>
      </w:rPr>
    </w:sdtEndPr>
    <w:sdtContent>
      <w:p w14:paraId="6F9D7B03" w14:textId="77777777" w:rsidR="009151E3" w:rsidRDefault="00000000">
        <w:pPr>
          <w:pStyle w:val="Antrats"/>
          <w:jc w:val="center"/>
        </w:pPr>
        <w:r>
          <w:fldChar w:fldCharType="begin"/>
        </w:r>
        <w:r>
          <w:instrText xml:space="preserve"> PAGE   \* MERGEFORMAT </w:instrText>
        </w:r>
        <w:r>
          <w:fldChar w:fldCharType="separate"/>
        </w:r>
        <w:r>
          <w:rPr>
            <w:noProof/>
          </w:rPr>
          <w:t>7</w:t>
        </w:r>
        <w:r>
          <w:rPr>
            <w:noProof/>
          </w:rPr>
          <w:fldChar w:fldCharType="end"/>
        </w:r>
      </w:p>
    </w:sdtContent>
  </w:sdt>
  <w:p w14:paraId="0785278A" w14:textId="77777777" w:rsidR="009151E3" w:rsidRDefault="009151E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D2D73A"/>
    <w:lvl w:ilvl="0">
      <w:start w:val="1"/>
      <w:numFmt w:val="decimal"/>
      <w:pStyle w:val="Sraassuenkleliais"/>
      <w:lvlText w:val="%1)"/>
      <w:lvlJc w:val="left"/>
      <w:pPr>
        <w:tabs>
          <w:tab w:val="num" w:pos="360"/>
        </w:tabs>
        <w:ind w:left="360" w:hanging="360"/>
      </w:pPr>
      <w:rPr>
        <w:rFonts w:ascii="Times New Roman" w:eastAsiaTheme="minorEastAsia" w:hAnsi="Times New Roman" w:cs="Times New Roman"/>
        <w:i/>
        <w:iCs/>
      </w:rPr>
    </w:lvl>
  </w:abstractNum>
  <w:abstractNum w:abstractNumId="1" w15:restartNumberingAfterBreak="0">
    <w:nsid w:val="34B53BFE"/>
    <w:multiLevelType w:val="hybridMultilevel"/>
    <w:tmpl w:val="90382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8EB5B2F"/>
    <w:multiLevelType w:val="hybridMultilevel"/>
    <w:tmpl w:val="126E7CDE"/>
    <w:lvl w:ilvl="0" w:tplc="D4F42886">
      <w:start w:val="1"/>
      <w:numFmt w:val="decimal"/>
      <w:lvlText w:val="%1)"/>
      <w:lvlJc w:val="left"/>
      <w:pPr>
        <w:ind w:left="720" w:hanging="360"/>
      </w:pPr>
      <w:rPr>
        <w:rFonts w:ascii="Times New Roman" w:hAnsi="Times New Roman" w:cs="Times New Roman" w:hint="default"/>
        <w:b w:val="0"/>
        <w:bCs w:val="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B1576E8"/>
    <w:multiLevelType w:val="hybridMultilevel"/>
    <w:tmpl w:val="119291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2726ABA"/>
    <w:multiLevelType w:val="multilevel"/>
    <w:tmpl w:val="D1F2E7E0"/>
    <w:lvl w:ilvl="0">
      <w:start w:val="4"/>
      <w:numFmt w:val="decimal"/>
      <w:lvlText w:val="%1."/>
      <w:lvlJc w:val="left"/>
      <w:pPr>
        <w:ind w:left="360" w:hanging="360"/>
      </w:pPr>
      <w:rPr>
        <w:rFonts w:eastAsiaTheme="minorEastAsia"/>
        <w:i/>
      </w:rPr>
    </w:lvl>
    <w:lvl w:ilvl="1">
      <w:start w:val="6"/>
      <w:numFmt w:val="decimal"/>
      <w:lvlText w:val="%1.%2."/>
      <w:lvlJc w:val="left"/>
      <w:pPr>
        <w:ind w:left="360" w:hanging="360"/>
      </w:pPr>
      <w:rPr>
        <w:rFonts w:eastAsiaTheme="minorEastAsia"/>
        <w:b w:val="0"/>
        <w:bCs w:val="0"/>
        <w:i w:val="0"/>
        <w:iCs/>
      </w:rPr>
    </w:lvl>
    <w:lvl w:ilvl="2">
      <w:start w:val="1"/>
      <w:numFmt w:val="decimal"/>
      <w:lvlText w:val="%1.%2.%3."/>
      <w:lvlJc w:val="left"/>
      <w:pPr>
        <w:ind w:left="2880" w:hanging="720"/>
      </w:pPr>
      <w:rPr>
        <w:rFonts w:eastAsiaTheme="minorEastAsia"/>
        <w:i/>
      </w:rPr>
    </w:lvl>
    <w:lvl w:ilvl="3">
      <w:start w:val="1"/>
      <w:numFmt w:val="decimal"/>
      <w:lvlText w:val="%1.%2.%3.%4."/>
      <w:lvlJc w:val="left"/>
      <w:pPr>
        <w:ind w:left="3960" w:hanging="720"/>
      </w:pPr>
      <w:rPr>
        <w:rFonts w:eastAsiaTheme="minorEastAsia"/>
        <w:i/>
      </w:rPr>
    </w:lvl>
    <w:lvl w:ilvl="4">
      <w:start w:val="1"/>
      <w:numFmt w:val="decimal"/>
      <w:lvlText w:val="%1.%2.%3.%4.%5."/>
      <w:lvlJc w:val="left"/>
      <w:pPr>
        <w:ind w:left="5400" w:hanging="1080"/>
      </w:pPr>
      <w:rPr>
        <w:rFonts w:eastAsiaTheme="minorEastAsia"/>
        <w:i/>
      </w:rPr>
    </w:lvl>
    <w:lvl w:ilvl="5">
      <w:start w:val="1"/>
      <w:numFmt w:val="decimal"/>
      <w:lvlText w:val="%1.%2.%3.%4.%5.%6."/>
      <w:lvlJc w:val="left"/>
      <w:pPr>
        <w:ind w:left="6480" w:hanging="1080"/>
      </w:pPr>
      <w:rPr>
        <w:rFonts w:eastAsiaTheme="minorEastAsia"/>
        <w:i/>
      </w:rPr>
    </w:lvl>
    <w:lvl w:ilvl="6">
      <w:start w:val="1"/>
      <w:numFmt w:val="decimal"/>
      <w:lvlText w:val="%1.%2.%3.%4.%5.%6.%7."/>
      <w:lvlJc w:val="left"/>
      <w:pPr>
        <w:ind w:left="7920" w:hanging="1440"/>
      </w:pPr>
      <w:rPr>
        <w:rFonts w:eastAsiaTheme="minorEastAsia"/>
        <w:i/>
      </w:rPr>
    </w:lvl>
    <w:lvl w:ilvl="7">
      <w:start w:val="1"/>
      <w:numFmt w:val="decimal"/>
      <w:lvlText w:val="%1.%2.%3.%4.%5.%6.%7.%8."/>
      <w:lvlJc w:val="left"/>
      <w:pPr>
        <w:ind w:left="9000" w:hanging="1440"/>
      </w:pPr>
      <w:rPr>
        <w:rFonts w:eastAsiaTheme="minorEastAsia"/>
        <w:i/>
      </w:rPr>
    </w:lvl>
    <w:lvl w:ilvl="8">
      <w:start w:val="1"/>
      <w:numFmt w:val="decimal"/>
      <w:lvlText w:val="%1.%2.%3.%4.%5.%6.%7.%8.%9."/>
      <w:lvlJc w:val="left"/>
      <w:pPr>
        <w:ind w:left="10080" w:hanging="1440"/>
      </w:pPr>
      <w:rPr>
        <w:rFonts w:eastAsiaTheme="minorEastAsia"/>
        <w:i/>
      </w:rPr>
    </w:lvl>
  </w:abstractNum>
  <w:abstractNum w:abstractNumId="5" w15:restartNumberingAfterBreak="0">
    <w:nsid w:val="712D0AEB"/>
    <w:multiLevelType w:val="hybridMultilevel"/>
    <w:tmpl w:val="2E16703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13B2F0B"/>
    <w:multiLevelType w:val="multilevel"/>
    <w:tmpl w:val="BEEE486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A183221"/>
    <w:multiLevelType w:val="multilevel"/>
    <w:tmpl w:val="058E776A"/>
    <w:lvl w:ilvl="0">
      <w:start w:val="1"/>
      <w:numFmt w:val="decimal"/>
      <w:lvlText w:val="%1."/>
      <w:lvlJc w:val="left"/>
      <w:pPr>
        <w:ind w:left="1080" w:hanging="720"/>
      </w:pPr>
      <w:rPr>
        <w:rFonts w:ascii="Times New Roman" w:hAnsi="Times New Roman" w:cs="Times New Roman"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num w:numId="1" w16cid:durableId="378864937">
    <w:abstractNumId w:val="6"/>
  </w:num>
  <w:num w:numId="2" w16cid:durableId="1873106942">
    <w:abstractNumId w:val="2"/>
  </w:num>
  <w:num w:numId="3" w16cid:durableId="1208252808">
    <w:abstractNumId w:val="7"/>
  </w:num>
  <w:num w:numId="4" w16cid:durableId="1954168552">
    <w:abstractNumId w:val="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3437434">
    <w:abstractNumId w:val="3"/>
  </w:num>
  <w:num w:numId="6" w16cid:durableId="765730602">
    <w:abstractNumId w:val="1"/>
  </w:num>
  <w:num w:numId="7" w16cid:durableId="1045564915">
    <w:abstractNumId w:val="8"/>
  </w:num>
  <w:num w:numId="8" w16cid:durableId="17675304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7114606">
    <w:abstractNumId w:val="0"/>
  </w:num>
  <w:num w:numId="10" w16cid:durableId="1756127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593"/>
    <w:rsid w:val="00160D0E"/>
    <w:rsid w:val="00162F85"/>
    <w:rsid w:val="00166811"/>
    <w:rsid w:val="00181169"/>
    <w:rsid w:val="001A6A6D"/>
    <w:rsid w:val="001B503A"/>
    <w:rsid w:val="00252109"/>
    <w:rsid w:val="00255A6F"/>
    <w:rsid w:val="002B7638"/>
    <w:rsid w:val="002E563D"/>
    <w:rsid w:val="003328B8"/>
    <w:rsid w:val="0034000A"/>
    <w:rsid w:val="00392593"/>
    <w:rsid w:val="003D7764"/>
    <w:rsid w:val="003E7DDE"/>
    <w:rsid w:val="004465F4"/>
    <w:rsid w:val="00537330"/>
    <w:rsid w:val="00632F44"/>
    <w:rsid w:val="00637BAF"/>
    <w:rsid w:val="0065230D"/>
    <w:rsid w:val="00681368"/>
    <w:rsid w:val="0072528F"/>
    <w:rsid w:val="00727AAB"/>
    <w:rsid w:val="00777D63"/>
    <w:rsid w:val="00797EF3"/>
    <w:rsid w:val="007A25A8"/>
    <w:rsid w:val="007C281D"/>
    <w:rsid w:val="007F4D09"/>
    <w:rsid w:val="0089380C"/>
    <w:rsid w:val="008E3C3B"/>
    <w:rsid w:val="008E6ECF"/>
    <w:rsid w:val="009151E3"/>
    <w:rsid w:val="00951149"/>
    <w:rsid w:val="00982A40"/>
    <w:rsid w:val="009C5E3E"/>
    <w:rsid w:val="009E6AB5"/>
    <w:rsid w:val="00A50477"/>
    <w:rsid w:val="00A51C4F"/>
    <w:rsid w:val="00A9618C"/>
    <w:rsid w:val="00AB18DE"/>
    <w:rsid w:val="00AC36EE"/>
    <w:rsid w:val="00BA6913"/>
    <w:rsid w:val="00BD272D"/>
    <w:rsid w:val="00BF0F08"/>
    <w:rsid w:val="00C20D0E"/>
    <w:rsid w:val="00C3005F"/>
    <w:rsid w:val="00C937C4"/>
    <w:rsid w:val="00CA0874"/>
    <w:rsid w:val="00CD3DAC"/>
    <w:rsid w:val="00D066CA"/>
    <w:rsid w:val="00D465D0"/>
    <w:rsid w:val="00D540CC"/>
    <w:rsid w:val="00E14A92"/>
    <w:rsid w:val="00E218C2"/>
    <w:rsid w:val="00E67349"/>
    <w:rsid w:val="00EA13B1"/>
    <w:rsid w:val="00EA1AA7"/>
    <w:rsid w:val="00EE33D1"/>
    <w:rsid w:val="00F00BFE"/>
    <w:rsid w:val="00F401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07F9"/>
  <w15:chartTrackingRefBased/>
  <w15:docId w15:val="{6AF5AC35-115F-4424-9780-2BAAF6E0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37330"/>
    <w:pPr>
      <w:keepNext/>
      <w:spacing w:before="240" w:after="60" w:line="240" w:lineRule="auto"/>
      <w:outlineLvl w:val="0"/>
    </w:pPr>
    <w:rPr>
      <w:rFonts w:ascii="Arial" w:eastAsia="Times New Roman" w:hAnsi="Arial" w:cs="Arial"/>
      <w:b/>
      <w:bCs/>
      <w:kern w:val="32"/>
      <w:sz w:val="32"/>
      <w:szCs w:val="32"/>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37330"/>
    <w:rPr>
      <w:rFonts w:ascii="Arial" w:eastAsia="Times New Roman" w:hAnsi="Arial" w:cs="Arial"/>
      <w:b/>
      <w:bCs/>
      <w:kern w:val="32"/>
      <w:sz w:val="32"/>
      <w:szCs w:val="32"/>
      <w14:ligatures w14:val="none"/>
    </w:rPr>
  </w:style>
  <w:style w:type="paragraph" w:styleId="Puslapioinaostekstas">
    <w:name w:val="footnote text"/>
    <w:basedOn w:val="prastasis"/>
    <w:link w:val="PuslapioinaostekstasDiagrama"/>
    <w:unhideWhenUsed/>
    <w:rsid w:val="00537330"/>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kern w:val="0"/>
      <w:sz w:val="20"/>
      <w:szCs w:val="20"/>
      <w:lang w:val="en-US"/>
      <w14:ligatures w14:val="none"/>
    </w:rPr>
  </w:style>
  <w:style w:type="character" w:customStyle="1" w:styleId="PuslapioinaostekstasDiagrama">
    <w:name w:val="Puslapio išnašos tekstas Diagrama"/>
    <w:basedOn w:val="Numatytasispastraiposriftas"/>
    <w:link w:val="Puslapioinaostekstas"/>
    <w:rsid w:val="00537330"/>
    <w:rPr>
      <w:rFonts w:ascii="Times New Roman" w:eastAsia="Times New Roman" w:hAnsi="Times New Roman" w:cs="Times New Roman"/>
      <w:kern w:val="0"/>
      <w:sz w:val="20"/>
      <w:szCs w:val="20"/>
      <w:lang w:val="en-US"/>
      <w14:ligatures w14:val="none"/>
    </w:rPr>
  </w:style>
  <w:style w:type="paragraph" w:styleId="Antrats">
    <w:name w:val="header"/>
    <w:basedOn w:val="prastasis"/>
    <w:link w:val="AntratsDiagrama"/>
    <w:uiPriority w:val="99"/>
    <w:unhideWhenUsed/>
    <w:rsid w:val="00537330"/>
    <w:pPr>
      <w:tabs>
        <w:tab w:val="center" w:pos="4819"/>
        <w:tab w:val="right" w:pos="9638"/>
      </w:tabs>
      <w:spacing w:after="0" w:line="240" w:lineRule="auto"/>
    </w:pPr>
    <w:rPr>
      <w:rFonts w:ascii="Times New Roman" w:eastAsia="Times New Roman" w:hAnsi="Times New Roman" w:cs="Times New Roman"/>
      <w:kern w:val="0"/>
      <w:sz w:val="24"/>
      <w:szCs w:val="20"/>
      <w14:ligatures w14:val="none"/>
    </w:rPr>
  </w:style>
  <w:style w:type="character" w:customStyle="1" w:styleId="AntratsDiagrama">
    <w:name w:val="Antraštės Diagrama"/>
    <w:basedOn w:val="Numatytasispastraiposriftas"/>
    <w:link w:val="Antrats"/>
    <w:uiPriority w:val="99"/>
    <w:rsid w:val="00537330"/>
    <w:rPr>
      <w:rFonts w:ascii="Times New Roman" w:eastAsia="Times New Roman" w:hAnsi="Times New Roman" w:cs="Times New Roman"/>
      <w:kern w:val="0"/>
      <w:sz w:val="24"/>
      <w:szCs w:val="20"/>
      <w14:ligatures w14:val="none"/>
    </w:rPr>
  </w:style>
  <w:style w:type="character" w:customStyle="1" w:styleId="SraopastraipaDiagrama">
    <w:name w:val="Sąrašo pastraipa Diagrama"/>
    <w:aliases w:val="List Paragraph Red Diagrama,Bullet EY Diagrama,Numbering Diagrama,ERP-List Paragraph Diagrama,List Paragraph11 Diagrama,List Paragraph3 Diagrama,Buletai Diagrama,List Paragraph111 Diagrama,Paragraph Diagrama,Lentele Diagrama"/>
    <w:link w:val="Sraopastraipa"/>
    <w:uiPriority w:val="34"/>
    <w:qFormat/>
    <w:locked/>
    <w:rsid w:val="00537330"/>
    <w:rPr>
      <w:rFonts w:ascii="Times New Roman" w:eastAsia="Times New Roman" w:hAnsi="Times New Roman" w:cs="Times New Roman"/>
      <w:sz w:val="20"/>
      <w:szCs w:val="20"/>
    </w:rPr>
  </w:style>
  <w:style w:type="paragraph" w:styleId="Sraopastraipa">
    <w:name w:val="List Paragraph"/>
    <w:aliases w:val="List Paragraph Red,Bullet EY,Numbering,ERP-List Paragraph,List Paragraph11,List Paragraph3,Buletai,List Paragraph111,Paragraph,Table of contents numbered,List Paragraph2,List Paragraph21,Lentele,lp1,Bullet 1,Use Case List Paragraph"/>
    <w:basedOn w:val="prastasis"/>
    <w:link w:val="SraopastraipaDiagrama"/>
    <w:uiPriority w:val="34"/>
    <w:qFormat/>
    <w:rsid w:val="00537330"/>
    <w:pPr>
      <w:spacing w:after="0" w:line="240" w:lineRule="auto"/>
      <w:ind w:left="720" w:firstLine="720"/>
      <w:contextualSpacing/>
      <w:jc w:val="both"/>
    </w:pPr>
    <w:rPr>
      <w:rFonts w:ascii="Times New Roman" w:eastAsia="Times New Roman" w:hAnsi="Times New Roman" w:cs="Times New Roman"/>
      <w:sz w:val="20"/>
      <w:szCs w:val="20"/>
    </w:rPr>
  </w:style>
  <w:style w:type="paragraph" w:styleId="Porat">
    <w:name w:val="footer"/>
    <w:basedOn w:val="prastasis"/>
    <w:link w:val="PoratDiagrama"/>
    <w:unhideWhenUsed/>
    <w:rsid w:val="00537330"/>
    <w:pPr>
      <w:tabs>
        <w:tab w:val="center" w:pos="4819"/>
        <w:tab w:val="right" w:pos="9638"/>
      </w:tabs>
      <w:spacing w:after="0" w:line="240" w:lineRule="auto"/>
    </w:pPr>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rsid w:val="00537330"/>
    <w:rPr>
      <w:rFonts w:ascii="Times New Roman" w:eastAsia="Times New Roman" w:hAnsi="Times New Roman" w:cs="Times New Roman"/>
      <w:kern w:val="0"/>
      <w:sz w:val="24"/>
      <w:szCs w:val="20"/>
      <w14:ligatures w14:val="none"/>
    </w:rPr>
  </w:style>
  <w:style w:type="character" w:styleId="Puslapionumeris">
    <w:name w:val="page number"/>
    <w:basedOn w:val="Numatytasispastraiposriftas"/>
    <w:rsid w:val="00537330"/>
  </w:style>
  <w:style w:type="table" w:styleId="Lentelstinklelis">
    <w:name w:val="Table Grid"/>
    <w:aliases w:val="AL Table,CV table,CV1"/>
    <w:basedOn w:val="prastojilentel"/>
    <w:uiPriority w:val="59"/>
    <w:rsid w:val="0072528F"/>
    <w:pPr>
      <w:spacing w:after="200" w:line="276"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uiPriority w:val="99"/>
    <w:unhideWhenUsed/>
    <w:rsid w:val="00C3005F"/>
    <w:pPr>
      <w:numPr>
        <w:numId w:val="9"/>
      </w:numPr>
      <w:spacing w:after="200" w:line="276" w:lineRule="auto"/>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6202</Words>
  <Characters>3536</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Beliakova Jelena</dc:creator>
  <cp:keywords/>
  <dc:description/>
  <cp:lastModifiedBy>Beliakova Jelena</cp:lastModifiedBy>
  <cp:revision>7</cp:revision>
  <dcterms:created xsi:type="dcterms:W3CDTF">2026-08-19T08:30:00Z</dcterms:created>
  <dcterms:modified xsi:type="dcterms:W3CDTF">2026-08-20T07:27:00Z</dcterms:modified>
</cp:coreProperties>
</file>