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imes New Roman" w:hAnsi="Times New Roman" w:cs="Times New Roman"/>
          <w:b/>
          <w:bCs/>
        </w:rPr>
        <w:id w:val="-808551268"/>
        <w:docPartObj>
          <w:docPartGallery w:val="Cover Pages"/>
          <w:docPartUnique/>
        </w:docPartObj>
      </w:sdtPr>
      <w:sdtEndPr>
        <w:rPr>
          <w:b w:val="0"/>
          <w:bCs w:val="0"/>
        </w:rPr>
      </w:sdtEndPr>
      <w:sdtContent>
        <w:p w14:paraId="1E041B37" w14:textId="77777777" w:rsidR="00360A21" w:rsidRPr="00D6615E" w:rsidRDefault="00360A21" w:rsidP="00034727">
          <w:pPr>
            <w:ind w:left="567" w:firstLine="0"/>
            <w:contextualSpacing/>
            <w:jc w:val="center"/>
            <w:rPr>
              <w:rFonts w:ascii="Times New Roman" w:hAnsi="Times New Roman" w:cs="Times New Roman"/>
              <w:b/>
              <w:bCs/>
            </w:rPr>
          </w:pPr>
        </w:p>
        <w:p w14:paraId="61AF5E6E" w14:textId="77777777" w:rsidR="005278D5" w:rsidRPr="00D6615E" w:rsidRDefault="005278D5" w:rsidP="00034727">
          <w:pPr>
            <w:spacing w:line="20" w:lineRule="atLeast"/>
            <w:contextualSpacing/>
            <w:jc w:val="center"/>
            <w:rPr>
              <w:rFonts w:ascii="Times New Roman" w:hAnsi="Times New Roman" w:cs="Times New Roman"/>
              <w:b/>
              <w:bCs/>
              <w:color w:val="00B050"/>
              <w:sz w:val="24"/>
              <w:szCs w:val="24"/>
            </w:rPr>
          </w:pPr>
          <w:r w:rsidRPr="00D6615E">
            <w:rPr>
              <w:rFonts w:ascii="Times New Roman" w:eastAsia="Times New Roman" w:hAnsi="Times New Roman" w:cs="Times New Roman"/>
              <w:b/>
              <w:noProof/>
              <w:sz w:val="40"/>
              <w:szCs w:val="20"/>
              <w:lang w:eastAsia="x-none"/>
            </w:rPr>
            <w:drawing>
              <wp:inline distT="0" distB="0" distL="0" distR="0" wp14:anchorId="5620EFE6" wp14:editId="48A02FDC">
                <wp:extent cx="1562100" cy="981075"/>
                <wp:effectExtent l="0" t="0" r="0" b="9525"/>
                <wp:docPr id="460783148"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62100" cy="981075"/>
                        </a:xfrm>
                        <a:prstGeom prst="rect">
                          <a:avLst/>
                        </a:prstGeom>
                        <a:noFill/>
                        <a:ln>
                          <a:noFill/>
                        </a:ln>
                      </pic:spPr>
                    </pic:pic>
                  </a:graphicData>
                </a:graphic>
              </wp:inline>
            </w:drawing>
          </w:r>
        </w:p>
        <w:p w14:paraId="1FC68817" w14:textId="77777777" w:rsidR="005278D5" w:rsidRPr="00D6615E" w:rsidRDefault="005278D5" w:rsidP="00034727">
          <w:pPr>
            <w:spacing w:line="240" w:lineRule="auto"/>
            <w:jc w:val="center"/>
            <w:rPr>
              <w:rFonts w:ascii="Times New Roman" w:eastAsia="Times New Roman" w:hAnsi="Times New Roman" w:cs="Times New Roman"/>
              <w:sz w:val="18"/>
              <w:szCs w:val="18"/>
            </w:rPr>
          </w:pPr>
          <w:r w:rsidRPr="00D6615E">
            <w:rPr>
              <w:rFonts w:ascii="Times New Roman" w:eastAsia="Times New Roman" w:hAnsi="Times New Roman" w:cs="Times New Roman"/>
              <w:sz w:val="18"/>
              <w:szCs w:val="18"/>
            </w:rPr>
            <w:t>UAB Panevėžio regiono atliekų tvarkymo centras, buveinė Beržų g. 3, 36237 Panevėžys, tel. (0 45) 43 21 99,</w:t>
          </w:r>
        </w:p>
        <w:p w14:paraId="1E5FA3F0" w14:textId="77777777" w:rsidR="005278D5" w:rsidRPr="00D6615E" w:rsidRDefault="005278D5" w:rsidP="00034727">
          <w:pPr>
            <w:spacing w:line="240" w:lineRule="auto"/>
            <w:jc w:val="center"/>
            <w:rPr>
              <w:rFonts w:ascii="Times New Roman" w:eastAsia="Times New Roman" w:hAnsi="Times New Roman" w:cs="Times New Roman"/>
              <w:sz w:val="18"/>
              <w:szCs w:val="18"/>
            </w:rPr>
          </w:pPr>
          <w:r w:rsidRPr="00D6615E">
            <w:rPr>
              <w:rFonts w:ascii="Times New Roman" w:eastAsia="Times New Roman" w:hAnsi="Times New Roman" w:cs="Times New Roman"/>
              <w:sz w:val="18"/>
              <w:szCs w:val="18"/>
            </w:rPr>
            <w:t xml:space="preserve">el. p. </w:t>
          </w:r>
          <w:proofErr w:type="spellStart"/>
          <w:r w:rsidRPr="00D6615E">
            <w:rPr>
              <w:rFonts w:ascii="Times New Roman" w:eastAsia="Times New Roman" w:hAnsi="Times New Roman" w:cs="Times New Roman"/>
              <w:sz w:val="18"/>
              <w:szCs w:val="18"/>
            </w:rPr>
            <w:t>info@pratc.lt</w:t>
          </w:r>
          <w:proofErr w:type="spellEnd"/>
          <w:r w:rsidRPr="00D6615E">
            <w:rPr>
              <w:rFonts w:ascii="Times New Roman" w:eastAsia="Times New Roman" w:hAnsi="Times New Roman" w:cs="Times New Roman"/>
              <w:sz w:val="18"/>
              <w:szCs w:val="18"/>
            </w:rPr>
            <w:t>, www.pratc.lt, registro, duomenys kaupiami ir saugomi Juridinių asmenų registre, įmonės kodas 300127004, pridėtinės vertės mokesčio mokėtojo kodas LT100002135619</w:t>
          </w:r>
        </w:p>
        <w:p w14:paraId="46315E48" w14:textId="77777777" w:rsidR="00C32E53" w:rsidRPr="00D6615E" w:rsidRDefault="00C32E53" w:rsidP="00034727">
          <w:pPr>
            <w:ind w:firstLine="0"/>
            <w:contextualSpacing/>
            <w:jc w:val="center"/>
            <w:rPr>
              <w:rFonts w:ascii="Times New Roman" w:hAnsi="Times New Roman" w:cs="Times New Roman"/>
              <w:color w:val="00B050"/>
            </w:rPr>
          </w:pPr>
        </w:p>
        <w:p w14:paraId="4B92F888" w14:textId="77777777" w:rsidR="00C32E53" w:rsidRPr="00D6615E" w:rsidRDefault="00C32E53" w:rsidP="00034727">
          <w:pPr>
            <w:ind w:left="567" w:firstLine="0"/>
            <w:contextualSpacing/>
            <w:jc w:val="center"/>
            <w:rPr>
              <w:rFonts w:ascii="Times New Roman" w:hAnsi="Times New Roman" w:cs="Times New Roman"/>
              <w:color w:val="00B050"/>
            </w:rPr>
          </w:pPr>
        </w:p>
        <w:p w14:paraId="47B8E29B" w14:textId="1ADA2B87" w:rsidR="00D526C8" w:rsidRPr="00D6615E" w:rsidRDefault="00D526C8" w:rsidP="00034727">
          <w:pPr>
            <w:ind w:left="567" w:firstLine="0"/>
            <w:contextualSpacing/>
            <w:jc w:val="center"/>
            <w:rPr>
              <w:rFonts w:ascii="Times New Roman" w:hAnsi="Times New Roman" w:cs="Times New Roman"/>
            </w:rPr>
          </w:pPr>
        </w:p>
        <w:p w14:paraId="47EF0C37" w14:textId="19126F9D" w:rsidR="00D526C8" w:rsidRPr="00D6615E" w:rsidRDefault="00D526C8" w:rsidP="00034727">
          <w:pPr>
            <w:ind w:left="567" w:firstLine="0"/>
            <w:contextualSpacing/>
            <w:jc w:val="center"/>
            <w:rPr>
              <w:rFonts w:ascii="Times New Roman" w:hAnsi="Times New Roman" w:cs="Times New Roman"/>
              <w:sz w:val="28"/>
              <w:szCs w:val="28"/>
            </w:rPr>
          </w:pPr>
        </w:p>
        <w:p w14:paraId="7350A7E2" w14:textId="78457EBC" w:rsidR="00D526C8" w:rsidRPr="00D6615E" w:rsidRDefault="00D526C8" w:rsidP="00034727">
          <w:pPr>
            <w:ind w:left="567" w:firstLine="0"/>
            <w:contextualSpacing/>
            <w:jc w:val="center"/>
            <w:rPr>
              <w:rFonts w:ascii="Times New Roman" w:hAnsi="Times New Roman" w:cs="Times New Roman"/>
              <w:sz w:val="28"/>
              <w:szCs w:val="28"/>
            </w:rPr>
          </w:pPr>
        </w:p>
        <w:p w14:paraId="1D1BF965" w14:textId="0699F801" w:rsidR="00D526C8" w:rsidRPr="00D6615E" w:rsidRDefault="03886B3B" w:rsidP="4507B3C3">
          <w:pPr>
            <w:spacing w:line="240" w:lineRule="auto"/>
            <w:ind w:firstLine="0"/>
            <w:contextualSpacing/>
            <w:jc w:val="center"/>
            <w:rPr>
              <w:rFonts w:ascii="Times New Roman" w:hAnsi="Times New Roman" w:cs="Times New Roman"/>
              <w:b/>
              <w:bCs/>
              <w:sz w:val="28"/>
              <w:szCs w:val="28"/>
            </w:rPr>
          </w:pPr>
          <w:r w:rsidRPr="4507B3C3">
            <w:rPr>
              <w:rFonts w:ascii="Times New Roman" w:hAnsi="Times New Roman" w:cs="Times New Roman"/>
              <w:b/>
              <w:bCs/>
              <w:sz w:val="28"/>
              <w:szCs w:val="28"/>
            </w:rPr>
            <w:t xml:space="preserve">MAŽOS VERTĖS </w:t>
          </w:r>
          <w:r w:rsidR="57D357D2" w:rsidRPr="4507B3C3">
            <w:rPr>
              <w:rFonts w:ascii="Times New Roman" w:hAnsi="Times New Roman" w:cs="Times New Roman"/>
              <w:b/>
              <w:bCs/>
              <w:sz w:val="28"/>
              <w:szCs w:val="28"/>
            </w:rPr>
            <w:t>VIEŠOJO PIRKIMO „</w:t>
          </w:r>
          <w:r w:rsidR="79A3B753" w:rsidRPr="4507B3C3">
            <w:rPr>
              <w:rFonts w:ascii="Times New Roman" w:hAnsi="Times New Roman" w:cs="Times New Roman"/>
              <w:b/>
              <w:bCs/>
              <w:sz w:val="28"/>
              <w:szCs w:val="28"/>
            </w:rPr>
            <w:t xml:space="preserve">ŽALIŲJŲ ATLIEKŲ KONTEINERIŲ AIKŠTELIŲ </w:t>
          </w:r>
          <w:r w:rsidR="57C0463A" w:rsidRPr="4507B3C3">
            <w:rPr>
              <w:rFonts w:ascii="Times New Roman" w:eastAsia="Times New Roman" w:hAnsi="Times New Roman" w:cs="Times New Roman"/>
              <w:b/>
              <w:bCs/>
              <w:color w:val="000000" w:themeColor="text1"/>
              <w:sz w:val="28"/>
              <w:szCs w:val="28"/>
            </w:rPr>
            <w:t>PROJEKTAVIMO PASLAUGOS”</w:t>
          </w:r>
        </w:p>
        <w:p w14:paraId="18ACC6AD" w14:textId="0392DBA0" w:rsidR="00D526C8" w:rsidRPr="00D6615E" w:rsidRDefault="00DF1318" w:rsidP="00034727">
          <w:pPr>
            <w:spacing w:line="240" w:lineRule="auto"/>
            <w:ind w:left="567" w:firstLine="0"/>
            <w:contextualSpacing/>
            <w:jc w:val="center"/>
            <w:rPr>
              <w:rFonts w:ascii="Times New Roman" w:hAnsi="Times New Roman" w:cs="Times New Roman"/>
              <w:b/>
              <w:bCs/>
              <w:sz w:val="28"/>
              <w:szCs w:val="28"/>
            </w:rPr>
          </w:pPr>
          <w:r w:rsidRPr="00D6615E">
            <w:rPr>
              <w:rFonts w:ascii="Times New Roman" w:hAnsi="Times New Roman" w:cs="Times New Roman"/>
              <w:b/>
              <w:bCs/>
              <w:sz w:val="28"/>
              <w:szCs w:val="28"/>
            </w:rPr>
            <w:t>SKELBIAM</w:t>
          </w:r>
          <w:r w:rsidR="0019623B" w:rsidRPr="00D6615E">
            <w:rPr>
              <w:rFonts w:ascii="Times New Roman" w:hAnsi="Times New Roman" w:cs="Times New Roman"/>
              <w:b/>
              <w:bCs/>
              <w:sz w:val="28"/>
              <w:szCs w:val="28"/>
            </w:rPr>
            <w:t>OS APKLAUSOS</w:t>
          </w:r>
          <w:r w:rsidR="00D526C8" w:rsidRPr="00D6615E">
            <w:rPr>
              <w:rFonts w:ascii="Times New Roman" w:hAnsi="Times New Roman" w:cs="Times New Roman"/>
              <w:b/>
              <w:bCs/>
              <w:sz w:val="28"/>
              <w:szCs w:val="28"/>
            </w:rPr>
            <w:t xml:space="preserve"> </w:t>
          </w:r>
          <w:r w:rsidR="00E861F5" w:rsidRPr="00D6615E">
            <w:rPr>
              <w:rFonts w:ascii="Times New Roman" w:hAnsi="Times New Roman" w:cs="Times New Roman"/>
              <w:b/>
              <w:bCs/>
              <w:sz w:val="28"/>
              <w:szCs w:val="28"/>
            </w:rPr>
            <w:t xml:space="preserve">SPECIALIOSIOS </w:t>
          </w:r>
          <w:r w:rsidR="00D526C8" w:rsidRPr="00D6615E">
            <w:rPr>
              <w:rFonts w:ascii="Times New Roman" w:hAnsi="Times New Roman" w:cs="Times New Roman"/>
              <w:b/>
              <w:bCs/>
              <w:sz w:val="28"/>
              <w:szCs w:val="28"/>
            </w:rPr>
            <w:t>SĄLYGOS</w:t>
          </w:r>
          <w:r w:rsidR="00110582" w:rsidRPr="00D6615E">
            <w:rPr>
              <w:rFonts w:ascii="Times New Roman" w:hAnsi="Times New Roman" w:cs="Times New Roman"/>
              <w:b/>
              <w:bCs/>
              <w:sz w:val="28"/>
              <w:szCs w:val="28"/>
            </w:rPr>
            <w:t xml:space="preserve"> </w:t>
          </w:r>
        </w:p>
        <w:p w14:paraId="517C01D9" w14:textId="54C66544" w:rsidR="001C24BC" w:rsidRPr="00D6615E" w:rsidRDefault="00D53BF4" w:rsidP="00034727">
          <w:pPr>
            <w:spacing w:line="240" w:lineRule="auto"/>
            <w:ind w:left="567" w:firstLine="0"/>
            <w:contextualSpacing/>
            <w:jc w:val="center"/>
            <w:rPr>
              <w:rFonts w:ascii="Times New Roman" w:hAnsi="Times New Roman" w:cs="Times New Roman"/>
            </w:rPr>
          </w:pPr>
          <w:r w:rsidRPr="00D6615E">
            <w:rPr>
              <w:rFonts w:ascii="Times New Roman" w:hAnsi="Times New Roman" w:cs="Times New Roman"/>
              <w:b/>
              <w:bCs/>
              <w:sz w:val="28"/>
              <w:szCs w:val="28"/>
            </w:rPr>
            <w:t>V</w:t>
          </w:r>
          <w:r w:rsidR="00755F3B" w:rsidRPr="00D6615E">
            <w:rPr>
              <w:rFonts w:ascii="Times New Roman" w:hAnsi="Times New Roman" w:cs="Times New Roman"/>
              <w:b/>
              <w:bCs/>
              <w:sz w:val="28"/>
              <w:szCs w:val="28"/>
            </w:rPr>
            <w:t>ersija</w:t>
          </w:r>
          <w:r w:rsidRPr="00D6615E">
            <w:rPr>
              <w:rFonts w:ascii="Times New Roman" w:hAnsi="Times New Roman" w:cs="Times New Roman"/>
              <w:b/>
              <w:bCs/>
              <w:sz w:val="28"/>
              <w:szCs w:val="28"/>
            </w:rPr>
            <w:t xml:space="preserve"> Nr. </w:t>
          </w:r>
          <w:r w:rsidR="00034727" w:rsidRPr="00D6615E">
            <w:rPr>
              <w:rFonts w:ascii="Times New Roman" w:hAnsi="Times New Roman" w:cs="Times New Roman"/>
              <w:b/>
              <w:bCs/>
              <w:sz w:val="28"/>
              <w:szCs w:val="28"/>
            </w:rPr>
            <w:t>1</w:t>
          </w:r>
          <w:r w:rsidRPr="00D6615E">
            <w:rPr>
              <w:rFonts w:ascii="Times New Roman" w:hAnsi="Times New Roman" w:cs="Times New Roman"/>
              <w:b/>
              <w:bCs/>
              <w:sz w:val="28"/>
              <w:szCs w:val="28"/>
            </w:rPr>
            <w:t>.</w:t>
          </w:r>
          <w:r w:rsidRPr="00D6615E">
            <w:rPr>
              <w:rFonts w:ascii="Times New Roman" w:hAnsi="Times New Roman" w:cs="Times New Roman"/>
              <w:i/>
              <w:iCs/>
              <w:sz w:val="28"/>
              <w:szCs w:val="28"/>
            </w:rPr>
            <w:t xml:space="preserve"> </w:t>
          </w:r>
          <w:r w:rsidR="005F13F0" w:rsidRPr="00D6615E">
            <w:rPr>
              <w:rFonts w:ascii="Times New Roman" w:hAnsi="Times New Roman" w:cs="Times New Roman"/>
            </w:rPr>
            <w:br w:type="page"/>
          </w:r>
        </w:p>
        <w:sdt>
          <w:sdtPr>
            <w:rPr>
              <w:rFonts w:ascii="Times New Roman" w:eastAsiaTheme="minorEastAsia" w:hAnsi="Times New Roman" w:cs="Times New Roman"/>
              <w:color w:val="auto"/>
              <w:sz w:val="21"/>
              <w:szCs w:val="21"/>
            </w:rPr>
            <w:id w:val="1253785632"/>
            <w:docPartObj>
              <w:docPartGallery w:val="Table of Contents"/>
              <w:docPartUnique/>
            </w:docPartObj>
          </w:sdtPr>
          <w:sdtEndPr>
            <w:rPr>
              <w:b/>
              <w:bCs/>
            </w:rPr>
          </w:sdtEndPr>
          <w:sdtContent>
            <w:p w14:paraId="52073D81" w14:textId="4AD04246" w:rsidR="00173FBA" w:rsidRPr="00D6615E" w:rsidRDefault="00173FBA" w:rsidP="00034727">
              <w:pPr>
                <w:pStyle w:val="Turinioantrat"/>
                <w:tabs>
                  <w:tab w:val="left" w:pos="6555"/>
                </w:tabs>
                <w:spacing w:before="0" w:after="0"/>
                <w:rPr>
                  <w:rFonts w:ascii="Times New Roman" w:hAnsi="Times New Roman" w:cs="Times New Roman"/>
                </w:rPr>
              </w:pPr>
              <w:r w:rsidRPr="00D6615E">
                <w:rPr>
                  <w:rFonts w:ascii="Times New Roman" w:hAnsi="Times New Roman" w:cs="Times New Roman"/>
                </w:rPr>
                <w:t>T</w:t>
              </w:r>
              <w:r w:rsidR="00F42EC8" w:rsidRPr="00D6615E">
                <w:rPr>
                  <w:rFonts w:ascii="Times New Roman" w:hAnsi="Times New Roman" w:cs="Times New Roman"/>
                </w:rPr>
                <w:t>URINYS</w:t>
              </w:r>
              <w:r w:rsidR="00581B14" w:rsidRPr="00D6615E">
                <w:rPr>
                  <w:rFonts w:ascii="Times New Roman" w:hAnsi="Times New Roman" w:cs="Times New Roman"/>
                </w:rPr>
                <w:tab/>
              </w:r>
            </w:p>
            <w:p w14:paraId="64303EC1" w14:textId="3AEE55F3" w:rsidR="00E76E1F" w:rsidRPr="00D6615E" w:rsidRDefault="00173FBA" w:rsidP="00034727">
              <w:pPr>
                <w:pStyle w:val="Turinys1"/>
                <w:rPr>
                  <w:rFonts w:ascii="Times New Roman" w:hAnsi="Times New Roman" w:cs="Times New Roman"/>
                  <w:noProof/>
                  <w:sz w:val="22"/>
                  <w:szCs w:val="22"/>
                  <w:lang w:eastAsia="en-US"/>
                </w:rPr>
              </w:pPr>
              <w:r w:rsidRPr="00D6615E">
                <w:rPr>
                  <w:rFonts w:ascii="Times New Roman" w:hAnsi="Times New Roman" w:cs="Times New Roman"/>
                </w:rPr>
                <w:fldChar w:fldCharType="begin"/>
              </w:r>
              <w:r w:rsidRPr="00D6615E">
                <w:rPr>
                  <w:rFonts w:ascii="Times New Roman" w:hAnsi="Times New Roman" w:cs="Times New Roman"/>
                </w:rPr>
                <w:instrText xml:space="preserve"> TOC \o "1-3" \h \z \u </w:instrText>
              </w:r>
              <w:r w:rsidRPr="00D6615E">
                <w:rPr>
                  <w:rFonts w:ascii="Times New Roman" w:hAnsi="Times New Roman" w:cs="Times New Roman"/>
                </w:rPr>
                <w:fldChar w:fldCharType="separate"/>
              </w:r>
              <w:hyperlink w:anchor="_Toc137194947" w:history="1">
                <w:r w:rsidR="00E76E1F" w:rsidRPr="00D6615E">
                  <w:rPr>
                    <w:rStyle w:val="Hipersaitas"/>
                    <w:rFonts w:ascii="Times New Roman" w:hAnsi="Times New Roman" w:cs="Times New Roman"/>
                    <w:noProof/>
                  </w:rPr>
                  <w:t>1.</w:t>
                </w:r>
                <w:r w:rsidR="00E76E1F" w:rsidRPr="00D6615E">
                  <w:rPr>
                    <w:rFonts w:ascii="Times New Roman" w:hAnsi="Times New Roman" w:cs="Times New Roman"/>
                    <w:noProof/>
                    <w:sz w:val="22"/>
                    <w:szCs w:val="22"/>
                    <w:lang w:eastAsia="en-US"/>
                  </w:rPr>
                  <w:tab/>
                </w:r>
                <w:r w:rsidR="00E76E1F" w:rsidRPr="00D6615E">
                  <w:rPr>
                    <w:rStyle w:val="Hipersaitas"/>
                    <w:rFonts w:ascii="Times New Roman" w:hAnsi="Times New Roman" w:cs="Times New Roman"/>
                    <w:noProof/>
                  </w:rPr>
                  <w:t>Bendra informacija</w:t>
                </w:r>
                <w:r w:rsidR="00E76E1F" w:rsidRPr="00D6615E">
                  <w:rPr>
                    <w:rFonts w:ascii="Times New Roman" w:hAnsi="Times New Roman" w:cs="Times New Roman"/>
                    <w:noProof/>
                    <w:webHidden/>
                  </w:rPr>
                  <w:tab/>
                </w:r>
                <w:r w:rsidR="00E76E1F" w:rsidRPr="00D6615E">
                  <w:rPr>
                    <w:rFonts w:ascii="Times New Roman" w:hAnsi="Times New Roman" w:cs="Times New Roman"/>
                    <w:noProof/>
                    <w:webHidden/>
                  </w:rPr>
                  <w:fldChar w:fldCharType="begin"/>
                </w:r>
                <w:r w:rsidR="00E76E1F" w:rsidRPr="00D6615E">
                  <w:rPr>
                    <w:rFonts w:ascii="Times New Roman" w:hAnsi="Times New Roman" w:cs="Times New Roman"/>
                    <w:noProof/>
                    <w:webHidden/>
                  </w:rPr>
                  <w:instrText xml:space="preserve"> PAGEREF _Toc137194947 \h </w:instrText>
                </w:r>
                <w:r w:rsidR="00E76E1F" w:rsidRPr="00D6615E">
                  <w:rPr>
                    <w:rFonts w:ascii="Times New Roman" w:hAnsi="Times New Roman" w:cs="Times New Roman"/>
                    <w:noProof/>
                    <w:webHidden/>
                  </w:rPr>
                </w:r>
                <w:r w:rsidR="00E76E1F" w:rsidRPr="00D6615E">
                  <w:rPr>
                    <w:rFonts w:ascii="Times New Roman" w:hAnsi="Times New Roman" w:cs="Times New Roman"/>
                    <w:noProof/>
                    <w:webHidden/>
                  </w:rPr>
                  <w:fldChar w:fldCharType="separate"/>
                </w:r>
                <w:r w:rsidR="003E76FB">
                  <w:rPr>
                    <w:rFonts w:ascii="Times New Roman" w:hAnsi="Times New Roman" w:cs="Times New Roman"/>
                    <w:noProof/>
                    <w:webHidden/>
                  </w:rPr>
                  <w:t>3</w:t>
                </w:r>
                <w:r w:rsidR="00E76E1F" w:rsidRPr="00D6615E">
                  <w:rPr>
                    <w:rFonts w:ascii="Times New Roman" w:hAnsi="Times New Roman" w:cs="Times New Roman"/>
                    <w:noProof/>
                    <w:webHidden/>
                  </w:rPr>
                  <w:fldChar w:fldCharType="end"/>
                </w:r>
              </w:hyperlink>
            </w:p>
            <w:p w14:paraId="29E46CFF" w14:textId="6E1F4207" w:rsidR="00E76E1F" w:rsidRPr="00D6615E" w:rsidRDefault="00E76E1F" w:rsidP="00034727">
              <w:pPr>
                <w:pStyle w:val="Turinys1"/>
                <w:rPr>
                  <w:rFonts w:ascii="Times New Roman" w:hAnsi="Times New Roman" w:cs="Times New Roman"/>
                  <w:noProof/>
                  <w:sz w:val="22"/>
                  <w:szCs w:val="22"/>
                  <w:lang w:eastAsia="en-US"/>
                </w:rPr>
              </w:pPr>
              <w:hyperlink w:anchor="_Toc137194948" w:history="1">
                <w:r w:rsidRPr="00D6615E">
                  <w:rPr>
                    <w:rStyle w:val="Hipersaitas"/>
                    <w:rFonts w:ascii="Times New Roman" w:eastAsia="Calibri" w:hAnsi="Times New Roman" w:cs="Times New Roman"/>
                    <w:noProof/>
                  </w:rPr>
                  <w:t>2.</w:t>
                </w:r>
                <w:r w:rsidRPr="00D6615E">
                  <w:rPr>
                    <w:rFonts w:ascii="Times New Roman" w:hAnsi="Times New Roman" w:cs="Times New Roman"/>
                    <w:noProof/>
                    <w:sz w:val="22"/>
                    <w:szCs w:val="22"/>
                    <w:lang w:eastAsia="en-US"/>
                  </w:rPr>
                  <w:tab/>
                </w:r>
                <w:r w:rsidRPr="00D6615E">
                  <w:rPr>
                    <w:rStyle w:val="Hipersaitas"/>
                    <w:rFonts w:ascii="Times New Roman" w:hAnsi="Times New Roman" w:cs="Times New Roman"/>
                    <w:noProof/>
                  </w:rPr>
                  <w:t>Pirkimo objektas</w:t>
                </w:r>
                <w:r w:rsidRPr="00D6615E">
                  <w:rPr>
                    <w:rFonts w:ascii="Times New Roman" w:hAnsi="Times New Roman" w:cs="Times New Roman"/>
                    <w:noProof/>
                    <w:webHidden/>
                  </w:rPr>
                  <w:tab/>
                </w:r>
                <w:r w:rsidRPr="00D6615E">
                  <w:rPr>
                    <w:rFonts w:ascii="Times New Roman" w:hAnsi="Times New Roman" w:cs="Times New Roman"/>
                    <w:noProof/>
                    <w:webHidden/>
                  </w:rPr>
                  <w:fldChar w:fldCharType="begin"/>
                </w:r>
                <w:r w:rsidRPr="00D6615E">
                  <w:rPr>
                    <w:rFonts w:ascii="Times New Roman" w:hAnsi="Times New Roman" w:cs="Times New Roman"/>
                    <w:noProof/>
                    <w:webHidden/>
                  </w:rPr>
                  <w:instrText xml:space="preserve"> PAGEREF _Toc137194948 \h </w:instrText>
                </w:r>
                <w:r w:rsidRPr="00D6615E">
                  <w:rPr>
                    <w:rFonts w:ascii="Times New Roman" w:hAnsi="Times New Roman" w:cs="Times New Roman"/>
                    <w:noProof/>
                    <w:webHidden/>
                  </w:rPr>
                </w:r>
                <w:r w:rsidRPr="00D6615E">
                  <w:rPr>
                    <w:rFonts w:ascii="Times New Roman" w:hAnsi="Times New Roman" w:cs="Times New Roman"/>
                    <w:noProof/>
                    <w:webHidden/>
                  </w:rPr>
                  <w:fldChar w:fldCharType="separate"/>
                </w:r>
                <w:r w:rsidR="003E76FB">
                  <w:rPr>
                    <w:rFonts w:ascii="Times New Roman" w:hAnsi="Times New Roman" w:cs="Times New Roman"/>
                    <w:noProof/>
                    <w:webHidden/>
                  </w:rPr>
                  <w:t>3</w:t>
                </w:r>
                <w:r w:rsidRPr="00D6615E">
                  <w:rPr>
                    <w:rFonts w:ascii="Times New Roman" w:hAnsi="Times New Roman" w:cs="Times New Roman"/>
                    <w:noProof/>
                    <w:webHidden/>
                  </w:rPr>
                  <w:fldChar w:fldCharType="end"/>
                </w:r>
              </w:hyperlink>
            </w:p>
            <w:p w14:paraId="3B364848" w14:textId="4D08C271" w:rsidR="00E76E1F" w:rsidRPr="00D6615E" w:rsidRDefault="00E76E1F" w:rsidP="00034727">
              <w:pPr>
                <w:pStyle w:val="Turinys1"/>
                <w:rPr>
                  <w:rFonts w:ascii="Times New Roman" w:hAnsi="Times New Roman" w:cs="Times New Roman"/>
                  <w:noProof/>
                  <w:sz w:val="22"/>
                  <w:szCs w:val="22"/>
                  <w:lang w:eastAsia="en-US"/>
                </w:rPr>
              </w:pPr>
              <w:hyperlink w:anchor="_Toc137194949" w:history="1">
                <w:r w:rsidRPr="00D6615E">
                  <w:rPr>
                    <w:rStyle w:val="Hipersaitas"/>
                    <w:rFonts w:ascii="Times New Roman" w:eastAsia="Calibri" w:hAnsi="Times New Roman" w:cs="Times New Roman"/>
                    <w:noProof/>
                  </w:rPr>
                  <w:t>3.</w:t>
                </w:r>
                <w:r w:rsidRPr="00D6615E">
                  <w:rPr>
                    <w:rFonts w:ascii="Times New Roman" w:hAnsi="Times New Roman" w:cs="Times New Roman"/>
                    <w:noProof/>
                    <w:sz w:val="22"/>
                    <w:szCs w:val="22"/>
                    <w:lang w:eastAsia="en-US"/>
                  </w:rPr>
                  <w:tab/>
                </w:r>
                <w:r w:rsidRPr="00D6615E">
                  <w:rPr>
                    <w:rStyle w:val="Hipersaitas"/>
                    <w:rFonts w:ascii="Times New Roman" w:hAnsi="Times New Roman" w:cs="Times New Roman"/>
                    <w:noProof/>
                  </w:rPr>
                  <w:t>Tiekėjų pašalinimo pagrindai, kvalifikacijos reikalavimai ir reikalaujami kokybės vadybos sistemos ir (arba) aplinkos apsaugos vadybos sistemos standartai</w:t>
                </w:r>
                <w:r w:rsidRPr="00D6615E">
                  <w:rPr>
                    <w:rFonts w:ascii="Times New Roman" w:hAnsi="Times New Roman" w:cs="Times New Roman"/>
                    <w:noProof/>
                    <w:webHidden/>
                  </w:rPr>
                  <w:tab/>
                </w:r>
                <w:r w:rsidRPr="00D6615E">
                  <w:rPr>
                    <w:rFonts w:ascii="Times New Roman" w:hAnsi="Times New Roman" w:cs="Times New Roman"/>
                    <w:noProof/>
                    <w:webHidden/>
                  </w:rPr>
                  <w:fldChar w:fldCharType="begin"/>
                </w:r>
                <w:r w:rsidRPr="00D6615E">
                  <w:rPr>
                    <w:rFonts w:ascii="Times New Roman" w:hAnsi="Times New Roman" w:cs="Times New Roman"/>
                    <w:noProof/>
                    <w:webHidden/>
                  </w:rPr>
                  <w:instrText xml:space="preserve"> PAGEREF _Toc137194949 \h </w:instrText>
                </w:r>
                <w:r w:rsidRPr="00D6615E">
                  <w:rPr>
                    <w:rFonts w:ascii="Times New Roman" w:hAnsi="Times New Roman" w:cs="Times New Roman"/>
                    <w:noProof/>
                    <w:webHidden/>
                  </w:rPr>
                </w:r>
                <w:r w:rsidRPr="00D6615E">
                  <w:rPr>
                    <w:rFonts w:ascii="Times New Roman" w:hAnsi="Times New Roman" w:cs="Times New Roman"/>
                    <w:noProof/>
                    <w:webHidden/>
                  </w:rPr>
                  <w:fldChar w:fldCharType="separate"/>
                </w:r>
                <w:r w:rsidR="003E76FB">
                  <w:rPr>
                    <w:rFonts w:ascii="Times New Roman" w:hAnsi="Times New Roman" w:cs="Times New Roman"/>
                    <w:noProof/>
                    <w:webHidden/>
                  </w:rPr>
                  <w:t>4</w:t>
                </w:r>
                <w:r w:rsidRPr="00D6615E">
                  <w:rPr>
                    <w:rFonts w:ascii="Times New Roman" w:hAnsi="Times New Roman" w:cs="Times New Roman"/>
                    <w:noProof/>
                    <w:webHidden/>
                  </w:rPr>
                  <w:fldChar w:fldCharType="end"/>
                </w:r>
              </w:hyperlink>
            </w:p>
            <w:p w14:paraId="2C7FBD3C" w14:textId="1201940C" w:rsidR="00E76E1F" w:rsidRPr="00D6615E" w:rsidRDefault="00E76E1F" w:rsidP="00034727">
              <w:pPr>
                <w:pStyle w:val="Turinys1"/>
                <w:rPr>
                  <w:rFonts w:ascii="Times New Roman" w:hAnsi="Times New Roman" w:cs="Times New Roman"/>
                  <w:noProof/>
                  <w:sz w:val="22"/>
                  <w:szCs w:val="22"/>
                  <w:lang w:eastAsia="en-US"/>
                </w:rPr>
              </w:pPr>
              <w:hyperlink w:anchor="_Toc137194950" w:history="1">
                <w:r w:rsidRPr="00D6615E">
                  <w:rPr>
                    <w:rStyle w:val="Hipersaitas"/>
                    <w:rFonts w:ascii="Times New Roman" w:eastAsia="Calibri" w:hAnsi="Times New Roman" w:cs="Times New Roman"/>
                    <w:noProof/>
                  </w:rPr>
                  <w:t>4.</w:t>
                </w:r>
                <w:r w:rsidRPr="00D6615E">
                  <w:rPr>
                    <w:rFonts w:ascii="Times New Roman" w:hAnsi="Times New Roman" w:cs="Times New Roman"/>
                    <w:noProof/>
                    <w:sz w:val="22"/>
                    <w:szCs w:val="22"/>
                    <w:lang w:eastAsia="en-US"/>
                  </w:rPr>
                  <w:tab/>
                </w:r>
                <w:r w:rsidRPr="00D6615E">
                  <w:rPr>
                    <w:rStyle w:val="Hipersaitas"/>
                    <w:rFonts w:ascii="Times New Roman" w:hAnsi="Times New Roman" w:cs="Times New Roman"/>
                    <w:noProof/>
                  </w:rPr>
                  <w:t>Reikalavimai, susiję su nacionaliniu saugumu</w:t>
                </w:r>
                <w:r w:rsidRPr="00D6615E">
                  <w:rPr>
                    <w:rFonts w:ascii="Times New Roman" w:hAnsi="Times New Roman" w:cs="Times New Roman"/>
                    <w:noProof/>
                    <w:webHidden/>
                  </w:rPr>
                  <w:tab/>
                </w:r>
                <w:r w:rsidRPr="00D6615E">
                  <w:rPr>
                    <w:rFonts w:ascii="Times New Roman" w:hAnsi="Times New Roman" w:cs="Times New Roman"/>
                    <w:noProof/>
                    <w:webHidden/>
                  </w:rPr>
                  <w:fldChar w:fldCharType="begin"/>
                </w:r>
                <w:r w:rsidRPr="00D6615E">
                  <w:rPr>
                    <w:rFonts w:ascii="Times New Roman" w:hAnsi="Times New Roman" w:cs="Times New Roman"/>
                    <w:noProof/>
                    <w:webHidden/>
                  </w:rPr>
                  <w:instrText xml:space="preserve"> PAGEREF _Toc137194950 \h </w:instrText>
                </w:r>
                <w:r w:rsidRPr="00D6615E">
                  <w:rPr>
                    <w:rFonts w:ascii="Times New Roman" w:hAnsi="Times New Roman" w:cs="Times New Roman"/>
                    <w:noProof/>
                    <w:webHidden/>
                  </w:rPr>
                </w:r>
                <w:r w:rsidRPr="00D6615E">
                  <w:rPr>
                    <w:rFonts w:ascii="Times New Roman" w:hAnsi="Times New Roman" w:cs="Times New Roman"/>
                    <w:noProof/>
                    <w:webHidden/>
                  </w:rPr>
                  <w:fldChar w:fldCharType="separate"/>
                </w:r>
                <w:r w:rsidR="003E76FB">
                  <w:rPr>
                    <w:rFonts w:ascii="Times New Roman" w:hAnsi="Times New Roman" w:cs="Times New Roman"/>
                    <w:noProof/>
                    <w:webHidden/>
                  </w:rPr>
                  <w:t>4</w:t>
                </w:r>
                <w:r w:rsidRPr="00D6615E">
                  <w:rPr>
                    <w:rFonts w:ascii="Times New Roman" w:hAnsi="Times New Roman" w:cs="Times New Roman"/>
                    <w:noProof/>
                    <w:webHidden/>
                  </w:rPr>
                  <w:fldChar w:fldCharType="end"/>
                </w:r>
              </w:hyperlink>
            </w:p>
            <w:p w14:paraId="3B8B80C9" w14:textId="4F7E9DE8" w:rsidR="00E76E1F" w:rsidRPr="00D6615E" w:rsidRDefault="00E76E1F" w:rsidP="00034727">
              <w:pPr>
                <w:pStyle w:val="Turinys1"/>
                <w:rPr>
                  <w:rFonts w:ascii="Times New Roman" w:hAnsi="Times New Roman" w:cs="Times New Roman"/>
                  <w:noProof/>
                  <w:sz w:val="22"/>
                  <w:szCs w:val="22"/>
                  <w:lang w:eastAsia="en-US"/>
                </w:rPr>
              </w:pPr>
              <w:hyperlink w:anchor="_Toc137194951" w:history="1">
                <w:r w:rsidRPr="00D6615E">
                  <w:rPr>
                    <w:rStyle w:val="Hipersaitas"/>
                    <w:rFonts w:ascii="Times New Roman" w:eastAsia="Calibri" w:hAnsi="Times New Roman" w:cs="Times New Roman"/>
                    <w:noProof/>
                  </w:rPr>
                  <w:t>5.</w:t>
                </w:r>
                <w:r w:rsidRPr="00D6615E">
                  <w:rPr>
                    <w:rFonts w:ascii="Times New Roman" w:hAnsi="Times New Roman" w:cs="Times New Roman"/>
                    <w:noProof/>
                    <w:sz w:val="22"/>
                    <w:szCs w:val="22"/>
                    <w:lang w:eastAsia="en-US"/>
                  </w:rPr>
                  <w:tab/>
                </w:r>
                <w:r w:rsidRPr="00D6615E">
                  <w:rPr>
                    <w:rStyle w:val="Hipersaitas"/>
                    <w:rFonts w:ascii="Times New Roman" w:hAnsi="Times New Roman" w:cs="Times New Roman"/>
                    <w:noProof/>
                  </w:rPr>
                  <w:t>Specialieji reikalavimai pasiūlymų rengimui ir pateikimui</w:t>
                </w:r>
                <w:r w:rsidRPr="00D6615E">
                  <w:rPr>
                    <w:rFonts w:ascii="Times New Roman" w:hAnsi="Times New Roman" w:cs="Times New Roman"/>
                    <w:noProof/>
                    <w:webHidden/>
                  </w:rPr>
                  <w:tab/>
                </w:r>
                <w:r w:rsidRPr="00D6615E">
                  <w:rPr>
                    <w:rFonts w:ascii="Times New Roman" w:hAnsi="Times New Roman" w:cs="Times New Roman"/>
                    <w:noProof/>
                    <w:webHidden/>
                  </w:rPr>
                  <w:fldChar w:fldCharType="begin"/>
                </w:r>
                <w:r w:rsidRPr="00D6615E">
                  <w:rPr>
                    <w:rFonts w:ascii="Times New Roman" w:hAnsi="Times New Roman" w:cs="Times New Roman"/>
                    <w:noProof/>
                    <w:webHidden/>
                  </w:rPr>
                  <w:instrText xml:space="preserve"> PAGEREF _Toc137194951 \h </w:instrText>
                </w:r>
                <w:r w:rsidRPr="00D6615E">
                  <w:rPr>
                    <w:rFonts w:ascii="Times New Roman" w:hAnsi="Times New Roman" w:cs="Times New Roman"/>
                    <w:noProof/>
                    <w:webHidden/>
                  </w:rPr>
                </w:r>
                <w:r w:rsidRPr="00D6615E">
                  <w:rPr>
                    <w:rFonts w:ascii="Times New Roman" w:hAnsi="Times New Roman" w:cs="Times New Roman"/>
                    <w:noProof/>
                    <w:webHidden/>
                  </w:rPr>
                  <w:fldChar w:fldCharType="separate"/>
                </w:r>
                <w:r w:rsidR="003E76FB">
                  <w:rPr>
                    <w:rFonts w:ascii="Times New Roman" w:hAnsi="Times New Roman" w:cs="Times New Roman"/>
                    <w:noProof/>
                    <w:webHidden/>
                  </w:rPr>
                  <w:t>4</w:t>
                </w:r>
                <w:r w:rsidRPr="00D6615E">
                  <w:rPr>
                    <w:rFonts w:ascii="Times New Roman" w:hAnsi="Times New Roman" w:cs="Times New Roman"/>
                    <w:noProof/>
                    <w:webHidden/>
                  </w:rPr>
                  <w:fldChar w:fldCharType="end"/>
                </w:r>
              </w:hyperlink>
            </w:p>
            <w:p w14:paraId="71D87EA0" w14:textId="1380494F" w:rsidR="00E76E1F" w:rsidRPr="00D6615E" w:rsidRDefault="00E76E1F" w:rsidP="00034727">
              <w:pPr>
                <w:pStyle w:val="Turinys1"/>
                <w:rPr>
                  <w:rFonts w:ascii="Times New Roman" w:hAnsi="Times New Roman" w:cs="Times New Roman"/>
                  <w:noProof/>
                  <w:sz w:val="22"/>
                  <w:szCs w:val="22"/>
                  <w:lang w:eastAsia="en-US"/>
                </w:rPr>
              </w:pPr>
              <w:hyperlink w:anchor="_Toc137194952" w:history="1">
                <w:r w:rsidRPr="00D6615E">
                  <w:rPr>
                    <w:rStyle w:val="Hipersaitas"/>
                    <w:rFonts w:ascii="Times New Roman" w:hAnsi="Times New Roman" w:cs="Times New Roman"/>
                    <w:noProof/>
                  </w:rPr>
                  <w:t>6.     Pasiūlymo galiojimo užtikrinimas</w:t>
                </w:r>
                <w:r w:rsidRPr="00D6615E">
                  <w:rPr>
                    <w:rFonts w:ascii="Times New Roman" w:hAnsi="Times New Roman" w:cs="Times New Roman"/>
                    <w:noProof/>
                    <w:webHidden/>
                  </w:rPr>
                  <w:tab/>
                </w:r>
                <w:r w:rsidRPr="00D6615E">
                  <w:rPr>
                    <w:rFonts w:ascii="Times New Roman" w:hAnsi="Times New Roman" w:cs="Times New Roman"/>
                    <w:noProof/>
                    <w:webHidden/>
                  </w:rPr>
                  <w:fldChar w:fldCharType="begin"/>
                </w:r>
                <w:r w:rsidRPr="00D6615E">
                  <w:rPr>
                    <w:rFonts w:ascii="Times New Roman" w:hAnsi="Times New Roman" w:cs="Times New Roman"/>
                    <w:noProof/>
                    <w:webHidden/>
                  </w:rPr>
                  <w:instrText xml:space="preserve"> PAGEREF _Toc137194952 \h </w:instrText>
                </w:r>
                <w:r w:rsidRPr="00D6615E">
                  <w:rPr>
                    <w:rFonts w:ascii="Times New Roman" w:hAnsi="Times New Roman" w:cs="Times New Roman"/>
                    <w:noProof/>
                    <w:webHidden/>
                  </w:rPr>
                </w:r>
                <w:r w:rsidRPr="00D6615E">
                  <w:rPr>
                    <w:rFonts w:ascii="Times New Roman" w:hAnsi="Times New Roman" w:cs="Times New Roman"/>
                    <w:noProof/>
                    <w:webHidden/>
                  </w:rPr>
                  <w:fldChar w:fldCharType="separate"/>
                </w:r>
                <w:r w:rsidR="003E76FB">
                  <w:rPr>
                    <w:rFonts w:ascii="Times New Roman" w:hAnsi="Times New Roman" w:cs="Times New Roman"/>
                    <w:noProof/>
                    <w:webHidden/>
                  </w:rPr>
                  <w:t>5</w:t>
                </w:r>
                <w:r w:rsidRPr="00D6615E">
                  <w:rPr>
                    <w:rFonts w:ascii="Times New Roman" w:hAnsi="Times New Roman" w:cs="Times New Roman"/>
                    <w:noProof/>
                    <w:webHidden/>
                  </w:rPr>
                  <w:fldChar w:fldCharType="end"/>
                </w:r>
              </w:hyperlink>
            </w:p>
            <w:p w14:paraId="197EB7A3" w14:textId="14BBDBA7" w:rsidR="00E76E1F" w:rsidRPr="00D6615E" w:rsidRDefault="00E76E1F" w:rsidP="00034727">
              <w:pPr>
                <w:pStyle w:val="Turinys1"/>
                <w:rPr>
                  <w:rFonts w:ascii="Times New Roman" w:hAnsi="Times New Roman" w:cs="Times New Roman"/>
                  <w:noProof/>
                  <w:sz w:val="22"/>
                  <w:szCs w:val="22"/>
                  <w:lang w:eastAsia="en-US"/>
                </w:rPr>
              </w:pPr>
              <w:hyperlink w:anchor="_Toc137194953" w:history="1">
                <w:r w:rsidRPr="00D6615E">
                  <w:rPr>
                    <w:rStyle w:val="Hipersaitas"/>
                    <w:rFonts w:ascii="Times New Roman" w:hAnsi="Times New Roman" w:cs="Times New Roman"/>
                    <w:noProof/>
                  </w:rPr>
                  <w:t>7.</w:t>
                </w:r>
                <w:r w:rsidRPr="00D6615E">
                  <w:rPr>
                    <w:rFonts w:ascii="Times New Roman" w:hAnsi="Times New Roman" w:cs="Times New Roman"/>
                    <w:noProof/>
                    <w:sz w:val="22"/>
                    <w:szCs w:val="22"/>
                    <w:lang w:eastAsia="en-US"/>
                  </w:rPr>
                  <w:tab/>
                </w:r>
                <w:r w:rsidRPr="00D6615E">
                  <w:rPr>
                    <w:rStyle w:val="Hipersaitas"/>
                    <w:rFonts w:ascii="Times New Roman" w:hAnsi="Times New Roman" w:cs="Times New Roman"/>
                    <w:noProof/>
                  </w:rPr>
                  <w:t>Pasiūlymų vertinimas</w:t>
                </w:r>
                <w:r w:rsidRPr="00D6615E">
                  <w:rPr>
                    <w:rFonts w:ascii="Times New Roman" w:hAnsi="Times New Roman" w:cs="Times New Roman"/>
                    <w:noProof/>
                    <w:webHidden/>
                  </w:rPr>
                  <w:tab/>
                </w:r>
                <w:r w:rsidRPr="00D6615E">
                  <w:rPr>
                    <w:rFonts w:ascii="Times New Roman" w:hAnsi="Times New Roman" w:cs="Times New Roman"/>
                    <w:noProof/>
                    <w:webHidden/>
                  </w:rPr>
                  <w:fldChar w:fldCharType="begin"/>
                </w:r>
                <w:r w:rsidRPr="00D6615E">
                  <w:rPr>
                    <w:rFonts w:ascii="Times New Roman" w:hAnsi="Times New Roman" w:cs="Times New Roman"/>
                    <w:noProof/>
                    <w:webHidden/>
                  </w:rPr>
                  <w:instrText xml:space="preserve"> PAGEREF _Toc137194953 \h </w:instrText>
                </w:r>
                <w:r w:rsidRPr="00D6615E">
                  <w:rPr>
                    <w:rFonts w:ascii="Times New Roman" w:hAnsi="Times New Roman" w:cs="Times New Roman"/>
                    <w:noProof/>
                    <w:webHidden/>
                  </w:rPr>
                </w:r>
                <w:r w:rsidRPr="00D6615E">
                  <w:rPr>
                    <w:rFonts w:ascii="Times New Roman" w:hAnsi="Times New Roman" w:cs="Times New Roman"/>
                    <w:noProof/>
                    <w:webHidden/>
                  </w:rPr>
                  <w:fldChar w:fldCharType="separate"/>
                </w:r>
                <w:r w:rsidR="003E76FB">
                  <w:rPr>
                    <w:rFonts w:ascii="Times New Roman" w:hAnsi="Times New Roman" w:cs="Times New Roman"/>
                    <w:noProof/>
                    <w:webHidden/>
                  </w:rPr>
                  <w:t>5</w:t>
                </w:r>
                <w:r w:rsidRPr="00D6615E">
                  <w:rPr>
                    <w:rFonts w:ascii="Times New Roman" w:hAnsi="Times New Roman" w:cs="Times New Roman"/>
                    <w:noProof/>
                    <w:webHidden/>
                  </w:rPr>
                  <w:fldChar w:fldCharType="end"/>
                </w:r>
              </w:hyperlink>
            </w:p>
            <w:p w14:paraId="2D57B744" w14:textId="6DCA8B09" w:rsidR="00E76E1F" w:rsidRPr="00D6615E" w:rsidRDefault="00E76E1F" w:rsidP="00034727">
              <w:pPr>
                <w:pStyle w:val="Turinys1"/>
                <w:rPr>
                  <w:rFonts w:ascii="Times New Roman" w:hAnsi="Times New Roman" w:cs="Times New Roman"/>
                  <w:noProof/>
                  <w:sz w:val="22"/>
                  <w:szCs w:val="22"/>
                  <w:lang w:eastAsia="en-US"/>
                </w:rPr>
              </w:pPr>
              <w:hyperlink w:anchor="_Toc137194954" w:history="1">
                <w:r w:rsidRPr="00D6615E">
                  <w:rPr>
                    <w:rStyle w:val="Hipersaitas"/>
                    <w:rFonts w:ascii="Times New Roman" w:hAnsi="Times New Roman" w:cs="Times New Roman"/>
                    <w:noProof/>
                  </w:rPr>
                  <w:t xml:space="preserve">8. </w:t>
                </w:r>
                <w:r w:rsidR="00581B14" w:rsidRPr="00D6615E">
                  <w:rPr>
                    <w:rStyle w:val="Hipersaitas"/>
                    <w:rFonts w:ascii="Times New Roman" w:hAnsi="Times New Roman" w:cs="Times New Roman"/>
                    <w:noProof/>
                  </w:rPr>
                  <w:t xml:space="preserve">    </w:t>
                </w:r>
                <w:r w:rsidRPr="00D6615E">
                  <w:rPr>
                    <w:rStyle w:val="Hipersaitas"/>
                    <w:rFonts w:ascii="Times New Roman" w:hAnsi="Times New Roman" w:cs="Times New Roman"/>
                    <w:noProof/>
                  </w:rPr>
                  <w:t>Sutarties sudarymas</w:t>
                </w:r>
                <w:r w:rsidRPr="00D6615E">
                  <w:rPr>
                    <w:rFonts w:ascii="Times New Roman" w:hAnsi="Times New Roman" w:cs="Times New Roman"/>
                    <w:noProof/>
                    <w:webHidden/>
                  </w:rPr>
                  <w:tab/>
                </w:r>
                <w:r w:rsidRPr="00D6615E">
                  <w:rPr>
                    <w:rFonts w:ascii="Times New Roman" w:hAnsi="Times New Roman" w:cs="Times New Roman"/>
                    <w:noProof/>
                    <w:webHidden/>
                  </w:rPr>
                  <w:fldChar w:fldCharType="begin"/>
                </w:r>
                <w:r w:rsidRPr="00D6615E">
                  <w:rPr>
                    <w:rFonts w:ascii="Times New Roman" w:hAnsi="Times New Roman" w:cs="Times New Roman"/>
                    <w:noProof/>
                    <w:webHidden/>
                  </w:rPr>
                  <w:instrText xml:space="preserve"> PAGEREF _Toc137194954 \h </w:instrText>
                </w:r>
                <w:r w:rsidRPr="00D6615E">
                  <w:rPr>
                    <w:rFonts w:ascii="Times New Roman" w:hAnsi="Times New Roman" w:cs="Times New Roman"/>
                    <w:noProof/>
                    <w:webHidden/>
                  </w:rPr>
                </w:r>
                <w:r w:rsidRPr="00D6615E">
                  <w:rPr>
                    <w:rFonts w:ascii="Times New Roman" w:hAnsi="Times New Roman" w:cs="Times New Roman"/>
                    <w:noProof/>
                    <w:webHidden/>
                  </w:rPr>
                  <w:fldChar w:fldCharType="separate"/>
                </w:r>
                <w:r w:rsidR="003E76FB">
                  <w:rPr>
                    <w:rFonts w:ascii="Times New Roman" w:hAnsi="Times New Roman" w:cs="Times New Roman"/>
                    <w:noProof/>
                    <w:webHidden/>
                  </w:rPr>
                  <w:t>5</w:t>
                </w:r>
                <w:r w:rsidRPr="00D6615E">
                  <w:rPr>
                    <w:rFonts w:ascii="Times New Roman" w:hAnsi="Times New Roman" w:cs="Times New Roman"/>
                    <w:noProof/>
                    <w:webHidden/>
                  </w:rPr>
                  <w:fldChar w:fldCharType="end"/>
                </w:r>
              </w:hyperlink>
            </w:p>
            <w:p w14:paraId="191E7762" w14:textId="7EBEF354" w:rsidR="00E76E1F" w:rsidRPr="00D6615E" w:rsidRDefault="00E76E1F" w:rsidP="00034727">
              <w:pPr>
                <w:pStyle w:val="Turinys1"/>
                <w:rPr>
                  <w:rFonts w:ascii="Times New Roman" w:hAnsi="Times New Roman" w:cs="Times New Roman"/>
                  <w:noProof/>
                </w:rPr>
              </w:pPr>
              <w:hyperlink w:anchor="_Toc137194955" w:history="1">
                <w:r w:rsidRPr="00D6615E">
                  <w:rPr>
                    <w:rStyle w:val="Hipersaitas"/>
                    <w:rFonts w:ascii="Times New Roman" w:hAnsi="Times New Roman" w:cs="Times New Roman"/>
                    <w:noProof/>
                  </w:rPr>
                  <w:t xml:space="preserve">9. </w:t>
                </w:r>
                <w:r w:rsidR="00581B14" w:rsidRPr="00D6615E">
                  <w:rPr>
                    <w:rStyle w:val="Hipersaitas"/>
                    <w:rFonts w:ascii="Times New Roman" w:hAnsi="Times New Roman" w:cs="Times New Roman"/>
                    <w:noProof/>
                  </w:rPr>
                  <w:t xml:space="preserve">    </w:t>
                </w:r>
                <w:r w:rsidRPr="00D6615E">
                  <w:rPr>
                    <w:rStyle w:val="Hipersaitas"/>
                    <w:rFonts w:ascii="Times New Roman" w:hAnsi="Times New Roman" w:cs="Times New Roman"/>
                    <w:noProof/>
                  </w:rPr>
                  <w:t>Kitos sąlygos</w:t>
                </w:r>
                <w:r w:rsidRPr="00D6615E">
                  <w:rPr>
                    <w:rFonts w:ascii="Times New Roman" w:hAnsi="Times New Roman" w:cs="Times New Roman"/>
                    <w:noProof/>
                    <w:webHidden/>
                  </w:rPr>
                  <w:tab/>
                </w:r>
                <w:r w:rsidRPr="00D6615E">
                  <w:rPr>
                    <w:rFonts w:ascii="Times New Roman" w:hAnsi="Times New Roman" w:cs="Times New Roman"/>
                    <w:noProof/>
                    <w:webHidden/>
                  </w:rPr>
                  <w:fldChar w:fldCharType="begin"/>
                </w:r>
                <w:r w:rsidRPr="00D6615E">
                  <w:rPr>
                    <w:rFonts w:ascii="Times New Roman" w:hAnsi="Times New Roman" w:cs="Times New Roman"/>
                    <w:noProof/>
                    <w:webHidden/>
                  </w:rPr>
                  <w:instrText xml:space="preserve"> PAGEREF _Toc137194955 \h </w:instrText>
                </w:r>
                <w:r w:rsidRPr="00D6615E">
                  <w:rPr>
                    <w:rFonts w:ascii="Times New Roman" w:hAnsi="Times New Roman" w:cs="Times New Roman"/>
                    <w:noProof/>
                    <w:webHidden/>
                  </w:rPr>
                </w:r>
                <w:r w:rsidRPr="00D6615E">
                  <w:rPr>
                    <w:rFonts w:ascii="Times New Roman" w:hAnsi="Times New Roman" w:cs="Times New Roman"/>
                    <w:noProof/>
                    <w:webHidden/>
                  </w:rPr>
                  <w:fldChar w:fldCharType="separate"/>
                </w:r>
                <w:r w:rsidR="003E76FB">
                  <w:rPr>
                    <w:rFonts w:ascii="Times New Roman" w:hAnsi="Times New Roman" w:cs="Times New Roman"/>
                    <w:noProof/>
                    <w:webHidden/>
                  </w:rPr>
                  <w:t>5</w:t>
                </w:r>
                <w:r w:rsidRPr="00D6615E">
                  <w:rPr>
                    <w:rFonts w:ascii="Times New Roman" w:hAnsi="Times New Roman" w:cs="Times New Roman"/>
                    <w:noProof/>
                    <w:webHidden/>
                  </w:rPr>
                  <w:fldChar w:fldCharType="end"/>
                </w:r>
              </w:hyperlink>
            </w:p>
            <w:p w14:paraId="78DB6AA1" w14:textId="4B46B1DC" w:rsidR="00A7144D" w:rsidRPr="00D6615E" w:rsidRDefault="00861305" w:rsidP="00A7144D">
              <w:pPr>
                <w:rPr>
                  <w:rFonts w:ascii="Times New Roman" w:hAnsi="Times New Roman" w:cs="Times New Roman"/>
                  <w:noProof/>
                </w:rPr>
              </w:pPr>
              <w:r w:rsidRPr="00D6615E">
                <w:rPr>
                  <w:rFonts w:ascii="Times New Roman" w:hAnsi="Times New Roman" w:cs="Times New Roman"/>
                  <w:noProof/>
                </w:rPr>
                <w:t>Priedai:</w:t>
              </w:r>
            </w:p>
            <w:p w14:paraId="213E0969" w14:textId="31A1FA15" w:rsidR="00861305" w:rsidRPr="00D6615E" w:rsidRDefault="00861305" w:rsidP="00A7144D">
              <w:pPr>
                <w:rPr>
                  <w:rFonts w:ascii="Times New Roman" w:hAnsi="Times New Roman" w:cs="Times New Roman"/>
                  <w:noProof/>
                </w:rPr>
              </w:pPr>
              <w:r w:rsidRPr="00D6615E">
                <w:rPr>
                  <w:rFonts w:ascii="Times New Roman" w:hAnsi="Times New Roman" w:cs="Times New Roman"/>
                  <w:noProof/>
                </w:rPr>
                <w:t xml:space="preserve">1 priedas. </w:t>
              </w:r>
              <w:r w:rsidR="00B86B29" w:rsidRPr="00D6615E">
                <w:rPr>
                  <w:rFonts w:ascii="Times New Roman" w:hAnsi="Times New Roman" w:cs="Times New Roman"/>
                  <w:noProof/>
                </w:rPr>
                <w:t>Tiekėjų p</w:t>
              </w:r>
              <w:r w:rsidRPr="00D6615E">
                <w:rPr>
                  <w:rFonts w:ascii="Times New Roman" w:hAnsi="Times New Roman" w:cs="Times New Roman"/>
                  <w:noProof/>
                </w:rPr>
                <w:t>ašalinimo pagrindai</w:t>
              </w:r>
            </w:p>
            <w:p w14:paraId="5E2A05B9" w14:textId="57D83C2D" w:rsidR="00861305" w:rsidRPr="00D6615E" w:rsidRDefault="00861305" w:rsidP="00A7144D">
              <w:pPr>
                <w:rPr>
                  <w:rFonts w:ascii="Times New Roman" w:hAnsi="Times New Roman" w:cs="Times New Roman"/>
                  <w:noProof/>
                </w:rPr>
              </w:pPr>
              <w:r w:rsidRPr="00D6615E">
                <w:rPr>
                  <w:rFonts w:ascii="Times New Roman" w:hAnsi="Times New Roman" w:cs="Times New Roman"/>
                  <w:noProof/>
                </w:rPr>
                <w:t>2 priedas. EBVPD pildymui</w:t>
              </w:r>
            </w:p>
            <w:p w14:paraId="3E1131DD" w14:textId="465CE711" w:rsidR="00861305" w:rsidRPr="00D6615E" w:rsidRDefault="00861305" w:rsidP="00A7144D">
              <w:pPr>
                <w:rPr>
                  <w:rFonts w:ascii="Times New Roman" w:hAnsi="Times New Roman" w:cs="Times New Roman"/>
                  <w:noProof/>
                </w:rPr>
              </w:pPr>
              <w:r w:rsidRPr="00D6615E">
                <w:rPr>
                  <w:rFonts w:ascii="Times New Roman" w:hAnsi="Times New Roman" w:cs="Times New Roman"/>
                  <w:noProof/>
                </w:rPr>
                <w:t xml:space="preserve">3 priedas. </w:t>
              </w:r>
              <w:r w:rsidR="0024553A" w:rsidRPr="00D6615E">
                <w:rPr>
                  <w:rFonts w:ascii="Times New Roman" w:hAnsi="Times New Roman" w:cs="Times New Roman"/>
                  <w:noProof/>
                </w:rPr>
                <w:t>Tiekėjų k</w:t>
              </w:r>
              <w:r w:rsidR="00697FE9">
                <w:rPr>
                  <w:rFonts w:ascii="Times New Roman" w:hAnsi="Times New Roman" w:cs="Times New Roman"/>
                  <w:noProof/>
                </w:rPr>
                <w:t>v</w:t>
              </w:r>
              <w:r w:rsidRPr="00D6615E">
                <w:rPr>
                  <w:rFonts w:ascii="Times New Roman" w:hAnsi="Times New Roman" w:cs="Times New Roman"/>
                  <w:noProof/>
                </w:rPr>
                <w:t>alifikaci</w:t>
              </w:r>
              <w:r w:rsidR="0024553A" w:rsidRPr="00D6615E">
                <w:rPr>
                  <w:rFonts w:ascii="Times New Roman" w:hAnsi="Times New Roman" w:cs="Times New Roman"/>
                  <w:noProof/>
                </w:rPr>
                <w:t>jos</w:t>
              </w:r>
              <w:r w:rsidRPr="00D6615E">
                <w:rPr>
                  <w:rFonts w:ascii="Times New Roman" w:hAnsi="Times New Roman" w:cs="Times New Roman"/>
                  <w:noProof/>
                </w:rPr>
                <w:t xml:space="preserve"> reikalavimai</w:t>
              </w:r>
            </w:p>
            <w:p w14:paraId="1EF13E30" w14:textId="6D9E593B" w:rsidR="00861305" w:rsidRPr="00D6615E" w:rsidRDefault="00861305" w:rsidP="00A7144D">
              <w:pPr>
                <w:rPr>
                  <w:rFonts w:ascii="Times New Roman" w:hAnsi="Times New Roman" w:cs="Times New Roman"/>
                  <w:noProof/>
                </w:rPr>
              </w:pPr>
              <w:r w:rsidRPr="00D6615E">
                <w:rPr>
                  <w:rFonts w:ascii="Times New Roman" w:hAnsi="Times New Roman" w:cs="Times New Roman"/>
                  <w:noProof/>
                </w:rPr>
                <w:t>4 priedas. Techninė specifikacija</w:t>
              </w:r>
            </w:p>
            <w:p w14:paraId="0DE23397" w14:textId="2E895974" w:rsidR="00861305" w:rsidRPr="00D6615E" w:rsidRDefault="00861305" w:rsidP="00A7144D">
              <w:pPr>
                <w:rPr>
                  <w:rFonts w:ascii="Times New Roman" w:hAnsi="Times New Roman" w:cs="Times New Roman"/>
                  <w:noProof/>
                </w:rPr>
              </w:pPr>
              <w:r w:rsidRPr="00D6615E">
                <w:rPr>
                  <w:rFonts w:ascii="Times New Roman" w:hAnsi="Times New Roman" w:cs="Times New Roman"/>
                  <w:noProof/>
                </w:rPr>
                <w:t>5 priedas. Pasiūlymo forma</w:t>
              </w:r>
            </w:p>
            <w:p w14:paraId="44C4752C" w14:textId="32DB26A2" w:rsidR="00861305" w:rsidRPr="00D6615E" w:rsidRDefault="00861305" w:rsidP="00A7144D">
              <w:pPr>
                <w:rPr>
                  <w:rFonts w:ascii="Times New Roman" w:hAnsi="Times New Roman" w:cs="Times New Roman"/>
                  <w:noProof/>
                </w:rPr>
              </w:pPr>
              <w:r w:rsidRPr="00D6615E">
                <w:rPr>
                  <w:rFonts w:ascii="Times New Roman" w:hAnsi="Times New Roman" w:cs="Times New Roman"/>
                  <w:noProof/>
                </w:rPr>
                <w:t>6 priedas. Terminai</w:t>
              </w:r>
            </w:p>
            <w:p w14:paraId="096C7D0D" w14:textId="5C970E3E" w:rsidR="00861305" w:rsidRPr="00D6615E" w:rsidRDefault="00861305" w:rsidP="00A7144D">
              <w:pPr>
                <w:rPr>
                  <w:rFonts w:ascii="Times New Roman" w:hAnsi="Times New Roman" w:cs="Times New Roman"/>
                  <w:noProof/>
                </w:rPr>
              </w:pPr>
              <w:r w:rsidRPr="00D6615E">
                <w:rPr>
                  <w:rFonts w:ascii="Times New Roman" w:hAnsi="Times New Roman" w:cs="Times New Roman"/>
                  <w:noProof/>
                </w:rPr>
                <w:t>7 priedas. Sutarties projektas</w:t>
              </w:r>
            </w:p>
            <w:p w14:paraId="50FBC201" w14:textId="424D8B3C" w:rsidR="00413BD0" w:rsidRPr="00D6615E" w:rsidRDefault="00173FBA" w:rsidP="0008053B">
              <w:pPr>
                <w:ind w:firstLine="0"/>
                <w:rPr>
                  <w:rFonts w:ascii="Times New Roman" w:hAnsi="Times New Roman" w:cs="Times New Roman"/>
                </w:rPr>
                <w:sectPr w:rsidR="00413BD0" w:rsidRPr="00D6615E" w:rsidSect="000D5D90">
                  <w:footerReference w:type="first" r:id="rId12"/>
                  <w:pgSz w:w="12240" w:h="15840"/>
                  <w:pgMar w:top="1134" w:right="567" w:bottom="1134" w:left="1701" w:header="720" w:footer="720" w:gutter="0"/>
                  <w:pgNumType w:start="1"/>
                  <w:cols w:space="720"/>
                  <w:titlePg/>
                  <w:docGrid w:linePitch="360"/>
                </w:sectPr>
              </w:pPr>
              <w:r w:rsidRPr="00D6615E">
                <w:rPr>
                  <w:rFonts w:ascii="Times New Roman" w:hAnsi="Times New Roman" w:cs="Times New Roman"/>
                </w:rPr>
                <w:fldChar w:fldCharType="end"/>
              </w:r>
            </w:p>
          </w:sdtContent>
        </w:sdt>
        <w:p w14:paraId="73CCB438" w14:textId="5ACC71EB" w:rsidR="005F13F0" w:rsidRPr="00D6615E" w:rsidRDefault="00000000" w:rsidP="00034727">
          <w:pPr>
            <w:ind w:firstLine="0"/>
            <w:contextualSpacing/>
            <w:rPr>
              <w:rFonts w:ascii="Times New Roman" w:hAnsi="Times New Roman" w:cs="Times New Roman"/>
            </w:rPr>
          </w:pPr>
        </w:p>
      </w:sdtContent>
    </w:sdt>
    <w:p w14:paraId="12085CDF" w14:textId="16073931" w:rsidR="00746BAF" w:rsidRPr="00D6615E" w:rsidRDefault="00C31EC9" w:rsidP="0024553A">
      <w:pPr>
        <w:pStyle w:val="Antrat1"/>
        <w:numPr>
          <w:ilvl w:val="0"/>
          <w:numId w:val="11"/>
        </w:numPr>
        <w:spacing w:before="0" w:after="0" w:line="300" w:lineRule="auto"/>
        <w:ind w:left="357" w:hanging="357"/>
        <w:rPr>
          <w:rFonts w:ascii="Times New Roman" w:hAnsi="Times New Roman" w:cs="Times New Roman"/>
          <w:color w:val="auto"/>
        </w:rPr>
      </w:pPr>
      <w:bookmarkStart w:id="0" w:name="part_c8889be5d523482e81bb176e6fe56cd2"/>
      <w:bookmarkStart w:id="1" w:name="part_da460e3efffa45688cb920cd281c7959"/>
      <w:bookmarkStart w:id="2" w:name="part_2d694ec0bf4747a2ace8bc3a118ff44f"/>
      <w:bookmarkStart w:id="3" w:name="part_b3f278cdbcbe467a8b3f1d6ea4ea85f8"/>
      <w:bookmarkStart w:id="4" w:name="part_472a163f4f844a9297cdf9e29b7fb942"/>
      <w:bookmarkStart w:id="5" w:name="_Toc137194947"/>
      <w:bookmarkStart w:id="6" w:name="_Ref39666794"/>
      <w:bookmarkStart w:id="7" w:name="_Ref39666796"/>
      <w:bookmarkStart w:id="8" w:name="_Toc48053171"/>
      <w:bookmarkStart w:id="9" w:name="_Toc147739116"/>
      <w:bookmarkEnd w:id="0"/>
      <w:bookmarkEnd w:id="1"/>
      <w:bookmarkEnd w:id="2"/>
      <w:bookmarkEnd w:id="3"/>
      <w:bookmarkEnd w:id="4"/>
      <w:r w:rsidRPr="00D6615E">
        <w:rPr>
          <w:rFonts w:ascii="Times New Roman" w:hAnsi="Times New Roman" w:cs="Times New Roman"/>
          <w:color w:val="auto"/>
        </w:rPr>
        <w:t>Bendra informacij</w:t>
      </w:r>
      <w:r w:rsidR="00B076FD" w:rsidRPr="00D6615E">
        <w:rPr>
          <w:rFonts w:ascii="Times New Roman" w:hAnsi="Times New Roman" w:cs="Times New Roman"/>
          <w:color w:val="auto"/>
        </w:rPr>
        <w:t>a</w:t>
      </w:r>
      <w:bookmarkEnd w:id="5"/>
      <w:r w:rsidR="6B81CCAC" w:rsidRPr="00D6615E">
        <w:rPr>
          <w:rFonts w:ascii="Times New Roman" w:hAnsi="Times New Roman" w:cs="Times New Roman"/>
          <w:color w:val="auto"/>
        </w:rPr>
        <w:t xml:space="preserve"> </w:t>
      </w:r>
    </w:p>
    <w:p w14:paraId="698C5E70" w14:textId="490FD0EB" w:rsidR="00746BAF" w:rsidRPr="00D6615E" w:rsidRDefault="00746BAF" w:rsidP="00746BAF">
      <w:pPr>
        <w:ind w:firstLine="0"/>
        <w:rPr>
          <w:rFonts w:ascii="Times New Roman" w:hAnsi="Times New Roman" w:cs="Times New Roman"/>
        </w:rPr>
      </w:pPr>
    </w:p>
    <w:p w14:paraId="247D15EF" w14:textId="03A27600" w:rsidR="000D4E8E" w:rsidRPr="00D6615E" w:rsidRDefault="639AD35A" w:rsidP="3B9D3B8A">
      <w:pPr>
        <w:pStyle w:val="Sraopastraipa"/>
        <w:numPr>
          <w:ilvl w:val="1"/>
          <w:numId w:val="11"/>
        </w:numPr>
        <w:spacing w:line="240" w:lineRule="auto"/>
        <w:ind w:left="0" w:firstLine="709"/>
      </w:pPr>
      <w:r w:rsidRPr="3B9D3B8A">
        <w:rPr>
          <w:rFonts w:ascii="Times New Roman" w:hAnsi="Times New Roman" w:cs="Times New Roman"/>
        </w:rPr>
        <w:t>P</w:t>
      </w:r>
      <w:r w:rsidR="00B312C4" w:rsidRPr="3B9D3B8A">
        <w:rPr>
          <w:rFonts w:ascii="Times New Roman" w:hAnsi="Times New Roman" w:cs="Times New Roman"/>
        </w:rPr>
        <w:t>erkančioji organizacija</w:t>
      </w:r>
      <w:r w:rsidR="00291EAC" w:rsidRPr="3B9D3B8A">
        <w:rPr>
          <w:rFonts w:ascii="Times New Roman" w:hAnsi="Times New Roman" w:cs="Times New Roman"/>
        </w:rPr>
        <w:t xml:space="preserve"> </w:t>
      </w:r>
      <w:r w:rsidR="00FB3C75" w:rsidRPr="3B9D3B8A">
        <w:rPr>
          <w:rFonts w:ascii="Times New Roman" w:hAnsi="Times New Roman" w:cs="Times New Roman"/>
        </w:rPr>
        <w:t xml:space="preserve">– </w:t>
      </w:r>
      <w:r w:rsidR="00E0322E" w:rsidRPr="3B9D3B8A">
        <w:rPr>
          <w:rFonts w:ascii="Times New Roman" w:eastAsia="Calibri" w:hAnsi="Times New Roman" w:cs="Times New Roman"/>
        </w:rPr>
        <w:t>UAB Panevėžio regiono atliekų tvarkymo centras, juridinio asmens kodas 300127004, adresas Beržų g. 3, Panevėžys. Perkančioji organizacija yra PVM mokėtoja</w:t>
      </w:r>
      <w:r w:rsidR="000D4E8E" w:rsidRPr="3B9D3B8A">
        <w:rPr>
          <w:rFonts w:ascii="Times New Roman" w:eastAsia="Calibri" w:hAnsi="Times New Roman" w:cs="Times New Roman"/>
        </w:rPr>
        <w:t>.</w:t>
      </w:r>
      <w:r w:rsidR="7D7F80CB" w:rsidRPr="3B9D3B8A">
        <w:rPr>
          <w:rFonts w:ascii="Times New Roman" w:eastAsia="Calibri" w:hAnsi="Times New Roman" w:cs="Times New Roman"/>
        </w:rPr>
        <w:t xml:space="preserve"> </w:t>
      </w:r>
      <w:r w:rsidR="7D7F80CB" w:rsidRPr="3B9D3B8A">
        <w:rPr>
          <w:rFonts w:ascii="Times New Roman" w:eastAsia="Times New Roman" w:hAnsi="Times New Roman" w:cs="Times New Roman"/>
          <w:color w:val="000000" w:themeColor="text1"/>
        </w:rPr>
        <w:t>Viešuoju pirkimu paslaugos įsigyjamos įgyvendinant ES finansuojamą projektą „Komunalinių atliekų rūšiuojamojo atliekų surinkimo pajėgumo plėtra ir atliekų prevencijos bei tinkamo tvarkymo namų ūkiuose skatinimas Panevėžio regione“ Nr. 25-206-P-0001.</w:t>
      </w:r>
    </w:p>
    <w:p w14:paraId="6669709E" w14:textId="71D39FDF" w:rsidR="00316D64" w:rsidRPr="00D6615E" w:rsidRDefault="0ED45C46" w:rsidP="4507B3C3">
      <w:pPr>
        <w:pStyle w:val="Sraopastraipa"/>
        <w:numPr>
          <w:ilvl w:val="1"/>
          <w:numId w:val="11"/>
        </w:numPr>
        <w:spacing w:line="240" w:lineRule="auto"/>
        <w:ind w:left="0" w:firstLine="710"/>
        <w:rPr>
          <w:rFonts w:ascii="Times New Roman" w:eastAsia="Times New Roman" w:hAnsi="Times New Roman" w:cs="Times New Roman"/>
          <w:color w:val="000000" w:themeColor="text1"/>
        </w:rPr>
      </w:pPr>
      <w:r w:rsidRPr="4507B3C3">
        <w:rPr>
          <w:rFonts w:ascii="Times New Roman" w:hAnsi="Times New Roman" w:cs="Times New Roman"/>
          <w:color w:val="000000" w:themeColor="text1"/>
        </w:rPr>
        <w:t xml:space="preserve">Pirkimas neatliekamas naudojantis centralizuotų pirkimų katalogu, nes </w:t>
      </w:r>
      <w:r w:rsidR="06DD6F84" w:rsidRPr="4507B3C3">
        <w:rPr>
          <w:rFonts w:ascii="Times New Roman" w:eastAsia="Times New Roman" w:hAnsi="Times New Roman" w:cs="Times New Roman"/>
          <w:color w:val="000000" w:themeColor="text1"/>
        </w:rPr>
        <w:t xml:space="preserve">kataloge siūlomos projektavimo paslaugos yra orientuotos į kompleksinius projektavimo objektus ir nėra pritaikytos mažos apimties betoninių trinkelių aikštelės (skirtos konteinerio pastatymui) projektavimui. </w:t>
      </w:r>
      <w:r w:rsidR="374F3CF8" w:rsidRPr="4507B3C3">
        <w:rPr>
          <w:rFonts w:ascii="Times New Roman" w:eastAsia="Times New Roman" w:hAnsi="Times New Roman" w:cs="Times New Roman"/>
          <w:color w:val="000000" w:themeColor="text1"/>
        </w:rPr>
        <w:t>Skelbiant pirkimą viešai CVP IS sudaromos sąlygos pirkime dalyvauti ir pasiūlymą teikti mažoms ir labai mažos įmonėms, kurios nėra registruotos CPO kataloge.</w:t>
      </w:r>
      <w:r w:rsidR="06DD6F84" w:rsidRPr="4507B3C3">
        <w:rPr>
          <w:rFonts w:ascii="Times New Roman" w:eastAsia="Times New Roman" w:hAnsi="Times New Roman" w:cs="Times New Roman"/>
          <w:color w:val="000000" w:themeColor="text1"/>
        </w:rPr>
        <w:t xml:space="preserve"> </w:t>
      </w:r>
      <w:r w:rsidR="599B8166" w:rsidRPr="4507B3C3">
        <w:rPr>
          <w:rFonts w:ascii="Times New Roman" w:eastAsia="Times New Roman" w:hAnsi="Times New Roman" w:cs="Times New Roman"/>
          <w:color w:val="000000" w:themeColor="text1"/>
        </w:rPr>
        <w:t>Siekiant racionalaus Perkančiosios organizacijos lėšų panaudojimo pirkimo nuspręsta nevykdyti naudojantis CPO katalogu.</w:t>
      </w:r>
    </w:p>
    <w:p w14:paraId="52EA068B" w14:textId="0A0BD3DF" w:rsidR="00C71C6F" w:rsidRPr="00D6615E" w:rsidRDefault="00503A5B" w:rsidP="00CE223C">
      <w:pPr>
        <w:spacing w:line="240" w:lineRule="auto"/>
        <w:rPr>
          <w:rFonts w:ascii="Times New Roman" w:hAnsi="Times New Roman" w:cs="Times New Roman"/>
        </w:rPr>
      </w:pPr>
      <w:r w:rsidRPr="5A5D7277">
        <w:rPr>
          <w:rFonts w:ascii="Times New Roman" w:hAnsi="Times New Roman" w:cs="Times New Roman"/>
        </w:rPr>
        <w:t>1.</w:t>
      </w:r>
      <w:r w:rsidR="006A1E0F" w:rsidRPr="5A5D7277">
        <w:rPr>
          <w:rFonts w:ascii="Times New Roman" w:hAnsi="Times New Roman" w:cs="Times New Roman"/>
        </w:rPr>
        <w:t>3</w:t>
      </w:r>
      <w:r w:rsidRPr="5A5D7277">
        <w:rPr>
          <w:rFonts w:ascii="Times New Roman" w:hAnsi="Times New Roman" w:cs="Times New Roman"/>
        </w:rPr>
        <w:t xml:space="preserve">. </w:t>
      </w:r>
      <w:r w:rsidR="00091F01" w:rsidRPr="5A5D7277">
        <w:rPr>
          <w:rFonts w:ascii="Times New Roman" w:hAnsi="Times New Roman" w:cs="Times New Roman"/>
        </w:rPr>
        <w:t xml:space="preserve">Pirkimo Komisija </w:t>
      </w:r>
      <w:r w:rsidR="6802EDC5" w:rsidRPr="5A5D7277">
        <w:rPr>
          <w:rFonts w:ascii="Times New Roman" w:hAnsi="Times New Roman" w:cs="Times New Roman"/>
        </w:rPr>
        <w:t>nė</w:t>
      </w:r>
      <w:r w:rsidR="1EA7E63F" w:rsidRPr="5A5D7277">
        <w:rPr>
          <w:rFonts w:ascii="Times New Roman" w:hAnsi="Times New Roman" w:cs="Times New Roman"/>
        </w:rPr>
        <w:t>ra</w:t>
      </w:r>
      <w:r w:rsidR="00A100C8" w:rsidRPr="5A5D7277">
        <w:rPr>
          <w:rFonts w:ascii="Times New Roman" w:hAnsi="Times New Roman" w:cs="Times New Roman"/>
        </w:rPr>
        <w:t xml:space="preserve"> </w:t>
      </w:r>
      <w:r w:rsidR="00091F01" w:rsidRPr="5A5D7277">
        <w:rPr>
          <w:rFonts w:ascii="Times New Roman" w:hAnsi="Times New Roman" w:cs="Times New Roman"/>
        </w:rPr>
        <w:t xml:space="preserve">sudaroma. </w:t>
      </w:r>
    </w:p>
    <w:p w14:paraId="16DB9CE8" w14:textId="149D07B4" w:rsidR="001045C0" w:rsidRPr="00D6615E" w:rsidRDefault="2AD317D6" w:rsidP="5A5D7277">
      <w:pPr>
        <w:pStyle w:val="Sraopastraipa"/>
        <w:spacing w:line="240" w:lineRule="auto"/>
        <w:ind w:left="0"/>
        <w:rPr>
          <w:rFonts w:ascii="Times New Roman" w:hAnsi="Times New Roman" w:cs="Times New Roman"/>
          <w:color w:val="FF0000"/>
        </w:rPr>
      </w:pPr>
      <w:r w:rsidRPr="00D6615E">
        <w:rPr>
          <w:rFonts w:ascii="Times New Roman" w:hAnsi="Times New Roman" w:cs="Times New Roman"/>
        </w:rPr>
        <w:t>1.</w:t>
      </w:r>
      <w:r w:rsidR="1D61A067" w:rsidRPr="00D6615E">
        <w:rPr>
          <w:rFonts w:ascii="Times New Roman" w:hAnsi="Times New Roman" w:cs="Times New Roman"/>
        </w:rPr>
        <w:t>4</w:t>
      </w:r>
      <w:r w:rsidRPr="00D6615E">
        <w:rPr>
          <w:rFonts w:ascii="Times New Roman" w:hAnsi="Times New Roman" w:cs="Times New Roman"/>
        </w:rPr>
        <w:t>.</w:t>
      </w:r>
      <w:r w:rsidRPr="4507B3C3">
        <w:rPr>
          <w:rFonts w:ascii="Times New Roman" w:hAnsi="Times New Roman" w:cs="Times New Roman"/>
          <w:i/>
          <w:iCs/>
        </w:rPr>
        <w:t xml:space="preserve"> </w:t>
      </w:r>
      <w:r w:rsidR="13CD4D48" w:rsidRPr="4507B3C3">
        <w:rPr>
          <w:rFonts w:ascii="Times New Roman" w:hAnsi="Times New Roman" w:cs="Times New Roman"/>
          <w:color w:val="000000" w:themeColor="text1"/>
        </w:rPr>
        <w:t xml:space="preserve">Atliekamas žaliasis pirkimas. Pirkimas vykdomas vadovaujantis </w:t>
      </w:r>
      <w:hyperlink r:id="rId13">
        <w:r w:rsidR="47D81513" w:rsidRPr="4507B3C3">
          <w:rPr>
            <w:rStyle w:val="Hipersaitas"/>
            <w:rFonts w:ascii="Times New Roman" w:hAnsi="Times New Roman" w:cs="Times New Roman"/>
            <w:color w:val="000000" w:themeColor="text1"/>
          </w:rPr>
          <w:t xml:space="preserve">Lietuvos Respublikos aplinkos ministro 2011 m. birželio 28 d. įsakymu Nr. D1-508 </w:t>
        </w:r>
        <w:r w:rsidR="003E1F6C" w:rsidRPr="003E1F6C">
          <w:rPr>
            <w:rStyle w:val="Hipersaitas"/>
            <w:rFonts w:ascii="Times New Roman" w:hAnsi="Times New Roman" w:cs="Times New Roman"/>
            <w:color w:val="000000" w:themeColor="text1"/>
          </w:rPr>
          <w:t>(Lietuvos Respublikos aplinkos ministro 2022 m. gruodžio 13 d. įsakymo Nr. D1-401 redakcija</w:t>
        </w:r>
        <w:r w:rsidR="001C59F0">
          <w:rPr>
            <w:rStyle w:val="Hipersaitas"/>
            <w:rFonts w:ascii="Times New Roman" w:hAnsi="Times New Roman" w:cs="Times New Roman"/>
            <w:color w:val="000000" w:themeColor="text1"/>
          </w:rPr>
          <w:t xml:space="preserve"> su visais vėlesniais pakeitimais</w:t>
        </w:r>
        <w:r w:rsidR="003E1F6C" w:rsidRPr="003E1F6C">
          <w:rPr>
            <w:rStyle w:val="Hipersaitas"/>
            <w:rFonts w:ascii="Times New Roman" w:hAnsi="Times New Roman" w:cs="Times New Roman"/>
            <w:color w:val="000000" w:themeColor="text1"/>
          </w:rPr>
          <w:t xml:space="preserve">) </w:t>
        </w:r>
        <w:r w:rsidR="47D81513" w:rsidRPr="4507B3C3">
          <w:rPr>
            <w:rStyle w:val="Hipersaitas"/>
            <w:rFonts w:ascii="Times New Roman" w:hAnsi="Times New Roman" w:cs="Times New Roman"/>
            <w:color w:val="000000" w:themeColor="text1"/>
          </w:rPr>
          <w:t>„Dėl aplinkos apsaugos kriterijų taikymo, vykdant žaliuosius pirkimus, tvarkos aprašo patvirtinimo“</w:t>
        </w:r>
      </w:hyperlink>
      <w:r w:rsidR="47D81513" w:rsidRPr="4507B3C3">
        <w:rPr>
          <w:rFonts w:ascii="Times New Roman" w:hAnsi="Times New Roman" w:cs="Times New Roman"/>
          <w:color w:val="000000" w:themeColor="text1"/>
        </w:rPr>
        <w:t xml:space="preserve"> </w:t>
      </w:r>
      <w:r w:rsidR="0A5431D5" w:rsidRPr="4507B3C3">
        <w:rPr>
          <w:rFonts w:ascii="Times New Roman" w:hAnsi="Times New Roman" w:cs="Times New Roman"/>
          <w:color w:val="000000" w:themeColor="text1"/>
          <w:kern w:val="2"/>
          <w:shd w:val="clear" w:color="auto" w:fill="FFFFFF"/>
        </w:rPr>
        <w:t>4.</w:t>
      </w:r>
      <w:r w:rsidR="54129D17" w:rsidRPr="4507B3C3">
        <w:rPr>
          <w:rFonts w:ascii="Times New Roman" w:hAnsi="Times New Roman" w:cs="Times New Roman"/>
          <w:color w:val="000000" w:themeColor="text1"/>
          <w:kern w:val="2"/>
          <w:shd w:val="clear" w:color="auto" w:fill="FFFFFF"/>
        </w:rPr>
        <w:t>4.</w:t>
      </w:r>
      <w:r w:rsidR="255F1114" w:rsidRPr="4507B3C3">
        <w:rPr>
          <w:rFonts w:ascii="Times New Roman" w:hAnsi="Times New Roman" w:cs="Times New Roman"/>
          <w:color w:val="000000" w:themeColor="text1"/>
          <w:kern w:val="2"/>
          <w:shd w:val="clear" w:color="auto" w:fill="FFFFFF"/>
        </w:rPr>
        <w:t>3</w:t>
      </w:r>
      <w:r w:rsidR="0A5431D5" w:rsidRPr="4507B3C3">
        <w:rPr>
          <w:rFonts w:ascii="Times New Roman" w:hAnsi="Times New Roman" w:cs="Times New Roman"/>
          <w:color w:val="000000" w:themeColor="text1"/>
          <w:kern w:val="2"/>
          <w:shd w:val="clear" w:color="auto" w:fill="FFFFFF"/>
        </w:rPr>
        <w:t>. p</w:t>
      </w:r>
      <w:r w:rsidR="6CAD37FA" w:rsidRPr="4507B3C3">
        <w:rPr>
          <w:rFonts w:ascii="Times New Roman" w:hAnsi="Times New Roman" w:cs="Times New Roman"/>
          <w:color w:val="000000" w:themeColor="text1"/>
          <w:kern w:val="2"/>
          <w:shd w:val="clear" w:color="auto" w:fill="FFFFFF"/>
        </w:rPr>
        <w:t>unktu</w:t>
      </w:r>
      <w:r w:rsidR="1F3BF6A8" w:rsidRPr="4507B3C3">
        <w:rPr>
          <w:rFonts w:ascii="Times New Roman" w:hAnsi="Times New Roman" w:cs="Times New Roman"/>
          <w:color w:val="000000" w:themeColor="text1"/>
          <w:kern w:val="2"/>
          <w:shd w:val="clear" w:color="auto" w:fill="FFFFFF"/>
        </w:rPr>
        <w:t xml:space="preserve"> - </w:t>
      </w:r>
      <w:r w:rsidR="1F119B0A" w:rsidRPr="4507B3C3">
        <w:rPr>
          <w:rFonts w:ascii="Times New Roman" w:eastAsia="Times New Roman" w:hAnsi="Times New Roman" w:cs="Times New Roman"/>
          <w:color w:val="000000" w:themeColor="text1"/>
          <w:sz w:val="22"/>
          <w:szCs w:val="22"/>
        </w:rPr>
        <w:t>perkama tik nematerialaus pobūdžio (intelektinė) ar kitokia paslauga, nesusijusi su materialaus objekto sukūrimu, kurios teikimo metu nėra numatomas reikšmingas neigiamas poveikis aplinkai, nesukuriamas taršos šaltinis ir negeneruojamos atliekos (pvz., atlikėjų, fotografų, dizaino, garso inžinierių, vaizdo inžinierių, renginių vedėjų, vertėjų, tekstų rengėjų paslaugos; mokymų, socialinių ir mokslinių tyrimų, studijų ir koncepcijų parengimo paslaugos; rinkodaros ir viešinimo strategijų, skaitmeninės reklamos, publikacijų paruošimo paslaugos; programavimo ir informacinių sistemų priežiūros paslaugos; audito, draudimo, teisinės ir konsultantų teikiamos paslaugos ir kitos paslaugos)</w:t>
      </w:r>
      <w:r w:rsidR="1F3BF6A8" w:rsidRPr="3B9D3B8A">
        <w:rPr>
          <w:rFonts w:ascii="Times New Roman" w:eastAsia="Times New Roman" w:hAnsi="Times New Roman" w:cs="Times New Roman"/>
          <w:color w:val="000000" w:themeColor="text1"/>
          <w:sz w:val="22"/>
          <w:szCs w:val="22"/>
        </w:rPr>
        <w:t>.</w:t>
      </w:r>
      <w:r w:rsidR="1F3BF6A8" w:rsidRPr="4507B3C3">
        <w:rPr>
          <w:rFonts w:ascii="Times New Roman" w:eastAsia="Times New Roman" w:hAnsi="Times New Roman" w:cs="Times New Roman"/>
          <w:color w:val="000000" w:themeColor="text1"/>
          <w:sz w:val="22"/>
          <w:szCs w:val="22"/>
        </w:rPr>
        <w:t xml:space="preserve"> Papildomi reikalavimai netaikomi.</w:t>
      </w:r>
    </w:p>
    <w:p w14:paraId="11DB357E" w14:textId="3695ABCA" w:rsidR="7A5AB6EE" w:rsidRDefault="37B5DD8D" w:rsidP="3B9D3B8A">
      <w:pPr>
        <w:pStyle w:val="Sraopastraipa"/>
        <w:spacing w:line="240" w:lineRule="auto"/>
        <w:ind w:left="0"/>
        <w:rPr>
          <w:rFonts w:ascii="Times New Roman" w:eastAsia="Times New Roman" w:hAnsi="Times New Roman" w:cs="Times New Roman"/>
        </w:rPr>
      </w:pPr>
      <w:r w:rsidRPr="4507B3C3">
        <w:rPr>
          <w:rFonts w:ascii="Times New Roman" w:eastAsia="Times New Roman" w:hAnsi="Times New Roman" w:cs="Times New Roman"/>
          <w:color w:val="000000" w:themeColor="text1"/>
        </w:rPr>
        <w:t xml:space="preserve">1.5. Tiesioginį ryšį su tiekėjais įgalioti palaikyti: Statybų priežiūros inžinierius Rimvydas Dalinkevičius, tel. 0 698 40 584, el. p. </w:t>
      </w:r>
      <w:hyperlink r:id="rId14">
        <w:r w:rsidRPr="4507B3C3">
          <w:rPr>
            <w:rStyle w:val="Hipersaitas"/>
            <w:rFonts w:ascii="Times New Roman" w:eastAsia="Times New Roman" w:hAnsi="Times New Roman" w:cs="Times New Roman"/>
          </w:rPr>
          <w:t>rdalinkevicius@gmail.com</w:t>
        </w:r>
      </w:hyperlink>
      <w:r w:rsidRPr="4507B3C3">
        <w:rPr>
          <w:rFonts w:ascii="Times New Roman" w:eastAsia="Times New Roman" w:hAnsi="Times New Roman" w:cs="Times New Roman"/>
          <w:color w:val="000000" w:themeColor="text1"/>
        </w:rPr>
        <w:t xml:space="preserve">; viešųjų pirkimų specialistė Asta Strelčiūnienė, tel. 0 647 09 311, el. p. </w:t>
      </w:r>
      <w:hyperlink r:id="rId15">
        <w:r w:rsidRPr="4507B3C3">
          <w:rPr>
            <w:rStyle w:val="Hipersaitas"/>
            <w:rFonts w:ascii="Times New Roman" w:eastAsia="Times New Roman" w:hAnsi="Times New Roman" w:cs="Times New Roman"/>
          </w:rPr>
          <w:t>asta.strelciuniene@pratc.lt</w:t>
        </w:r>
      </w:hyperlink>
      <w:r w:rsidRPr="4507B3C3">
        <w:rPr>
          <w:rFonts w:ascii="Times New Roman" w:eastAsia="Times New Roman" w:hAnsi="Times New Roman" w:cs="Times New Roman"/>
          <w:color w:val="000000" w:themeColor="text1"/>
        </w:rPr>
        <w:t>.</w:t>
      </w:r>
      <w:r w:rsidR="2610338D" w:rsidRPr="4507B3C3">
        <w:rPr>
          <w:rFonts w:ascii="Times New Roman" w:eastAsia="Times New Roman" w:hAnsi="Times New Roman" w:cs="Times New Roman"/>
          <w:color w:val="000000" w:themeColor="text1"/>
        </w:rPr>
        <w:t xml:space="preserve"> </w:t>
      </w:r>
      <w:r w:rsidRPr="4507B3C3">
        <w:rPr>
          <w:rFonts w:ascii="Times New Roman" w:eastAsia="Times New Roman" w:hAnsi="Times New Roman" w:cs="Times New Roman"/>
          <w:color w:val="000000" w:themeColor="text1"/>
        </w:rPr>
        <w:t xml:space="preserve"> </w:t>
      </w:r>
      <w:r w:rsidRPr="4507B3C3">
        <w:rPr>
          <w:rFonts w:ascii="Times New Roman" w:eastAsia="Times New Roman" w:hAnsi="Times New Roman" w:cs="Times New Roman"/>
        </w:rPr>
        <w:t xml:space="preserve"> </w:t>
      </w:r>
    </w:p>
    <w:p w14:paraId="15179C0E" w14:textId="67E34C0C" w:rsidR="00257685" w:rsidRPr="00D6615E" w:rsidRDefault="003D3DF5" w:rsidP="00C93DF7">
      <w:pPr>
        <w:spacing w:line="240" w:lineRule="auto"/>
        <w:rPr>
          <w:rFonts w:ascii="Times New Roman" w:hAnsi="Times New Roman" w:cs="Times New Roman"/>
        </w:rPr>
      </w:pPr>
      <w:r w:rsidRPr="3B9D3B8A">
        <w:rPr>
          <w:rFonts w:ascii="Times New Roman" w:eastAsia="Arial" w:hAnsi="Times New Roman" w:cs="Times New Roman"/>
        </w:rPr>
        <w:t>1.</w:t>
      </w:r>
      <w:r w:rsidR="74EF5449" w:rsidRPr="3B9D3B8A">
        <w:rPr>
          <w:rFonts w:ascii="Times New Roman" w:eastAsia="Arial" w:hAnsi="Times New Roman" w:cs="Times New Roman"/>
        </w:rPr>
        <w:t>6</w:t>
      </w:r>
      <w:r w:rsidRPr="3B9D3B8A">
        <w:rPr>
          <w:rFonts w:ascii="Times New Roman" w:eastAsia="Arial" w:hAnsi="Times New Roman" w:cs="Times New Roman"/>
        </w:rPr>
        <w:t>.</w:t>
      </w:r>
      <w:r w:rsidR="00CA1A1C" w:rsidRPr="3B9D3B8A">
        <w:rPr>
          <w:rFonts w:ascii="Times New Roman" w:eastAsia="Arial" w:hAnsi="Times New Roman" w:cs="Times New Roman"/>
        </w:rPr>
        <w:t xml:space="preserve"> </w:t>
      </w:r>
      <w:r w:rsidR="4B7098B6" w:rsidRPr="3B9D3B8A">
        <w:rPr>
          <w:rFonts w:ascii="Times New Roman" w:eastAsia="Arial" w:hAnsi="Times New Roman" w:cs="Times New Roman"/>
        </w:rPr>
        <w:t>Bendrosios</w:t>
      </w:r>
      <w:r w:rsidR="00931CA2" w:rsidRPr="3B9D3B8A">
        <w:rPr>
          <w:rFonts w:ascii="Times New Roman" w:eastAsia="Arial" w:hAnsi="Times New Roman" w:cs="Times New Roman"/>
        </w:rPr>
        <w:t xml:space="preserve"> pirkimo</w:t>
      </w:r>
      <w:r w:rsidR="4B7098B6" w:rsidRPr="3B9D3B8A">
        <w:rPr>
          <w:rFonts w:ascii="Times New Roman" w:eastAsia="Arial" w:hAnsi="Times New Roman" w:cs="Times New Roman"/>
        </w:rPr>
        <w:t xml:space="preserve"> sąlygos yra neatskiriama ši</w:t>
      </w:r>
      <w:r w:rsidR="00931CA2" w:rsidRPr="3B9D3B8A">
        <w:rPr>
          <w:rFonts w:ascii="Times New Roman" w:eastAsia="Arial" w:hAnsi="Times New Roman" w:cs="Times New Roman"/>
        </w:rPr>
        <w:t>ų</w:t>
      </w:r>
      <w:r w:rsidR="4B7098B6" w:rsidRPr="3B9D3B8A">
        <w:rPr>
          <w:rFonts w:ascii="Times New Roman" w:eastAsia="Arial" w:hAnsi="Times New Roman" w:cs="Times New Roman"/>
        </w:rPr>
        <w:t xml:space="preserve"> pirkimo sąlygų dalis.</w:t>
      </w:r>
    </w:p>
    <w:p w14:paraId="4ED932F3" w14:textId="2CE07367" w:rsidR="00FB3C75" w:rsidRPr="00D6615E" w:rsidRDefault="00244994" w:rsidP="0024553A">
      <w:pPr>
        <w:pStyle w:val="Antrat1"/>
        <w:numPr>
          <w:ilvl w:val="0"/>
          <w:numId w:val="13"/>
        </w:numPr>
        <w:spacing w:before="480" w:after="0" w:line="300" w:lineRule="auto"/>
        <w:ind w:left="357" w:hanging="357"/>
        <w:rPr>
          <w:rFonts w:ascii="Times New Roman" w:hAnsi="Times New Roman" w:cs="Times New Roman"/>
          <w:color w:val="auto"/>
        </w:rPr>
      </w:pPr>
      <w:bookmarkStart w:id="10" w:name="_Toc137194948"/>
      <w:r w:rsidRPr="00D6615E">
        <w:rPr>
          <w:rFonts w:ascii="Times New Roman" w:hAnsi="Times New Roman" w:cs="Times New Roman"/>
          <w:color w:val="auto"/>
        </w:rPr>
        <w:t>Pirkimo objektas</w:t>
      </w:r>
      <w:bookmarkEnd w:id="10"/>
    </w:p>
    <w:p w14:paraId="7D847502" w14:textId="77777777" w:rsidR="00FB3C75" w:rsidRPr="00D6615E" w:rsidRDefault="00FB3C75" w:rsidP="00E62E95">
      <w:pPr>
        <w:spacing w:line="240" w:lineRule="auto"/>
        <w:ind w:firstLine="0"/>
        <w:rPr>
          <w:rFonts w:ascii="Times New Roman" w:hAnsi="Times New Roman" w:cs="Times New Roman"/>
        </w:rPr>
      </w:pPr>
    </w:p>
    <w:p w14:paraId="0AEFEE07" w14:textId="5EFF8421" w:rsidR="00FB3C75" w:rsidRPr="00D6615E" w:rsidRDefault="4A330118" w:rsidP="2231786E">
      <w:pPr>
        <w:pStyle w:val="Betarp"/>
        <w:numPr>
          <w:ilvl w:val="1"/>
          <w:numId w:val="13"/>
        </w:numPr>
        <w:tabs>
          <w:tab w:val="left" w:pos="1134"/>
        </w:tabs>
        <w:spacing w:after="120"/>
        <w:ind w:left="0" w:firstLine="709"/>
        <w:contextualSpacing/>
        <w:rPr>
          <w:rFonts w:ascii="Times New Roman" w:hAnsi="Times New Roman" w:cs="Times New Roman"/>
          <w:color w:val="000000" w:themeColor="text1"/>
        </w:rPr>
      </w:pPr>
      <w:r w:rsidRPr="5A5D7277">
        <w:rPr>
          <w:rFonts w:ascii="Times New Roman" w:hAnsi="Times New Roman" w:cs="Times New Roman"/>
        </w:rPr>
        <w:t xml:space="preserve"> </w:t>
      </w:r>
      <w:r w:rsidR="00651664" w:rsidRPr="5A5D7277">
        <w:rPr>
          <w:rFonts w:ascii="Times New Roman" w:hAnsi="Times New Roman" w:cs="Times New Roman"/>
        </w:rPr>
        <w:t xml:space="preserve">Perkančioji organizacija </w:t>
      </w:r>
      <w:r w:rsidR="00FB3C75" w:rsidRPr="5A5D7277">
        <w:rPr>
          <w:rFonts w:ascii="Times New Roman" w:eastAsia="Calibri" w:hAnsi="Times New Roman" w:cs="Times New Roman"/>
          <w:color w:val="000000" w:themeColor="text1"/>
        </w:rPr>
        <w:t xml:space="preserve">numato </w:t>
      </w:r>
      <w:r w:rsidR="005D2985" w:rsidRPr="5A5D7277">
        <w:rPr>
          <w:rFonts w:ascii="Times New Roman" w:eastAsia="Calibri" w:hAnsi="Times New Roman" w:cs="Times New Roman"/>
          <w:color w:val="000000" w:themeColor="text1"/>
        </w:rPr>
        <w:t>įsigyt</w:t>
      </w:r>
      <w:r w:rsidR="00120A89" w:rsidRPr="5A5D7277">
        <w:rPr>
          <w:rFonts w:ascii="Times New Roman" w:eastAsia="Calibri" w:hAnsi="Times New Roman" w:cs="Times New Roman"/>
          <w:color w:val="000000" w:themeColor="text1"/>
        </w:rPr>
        <w:t xml:space="preserve">i </w:t>
      </w:r>
      <w:r w:rsidR="6CBD9473" w:rsidRPr="5A5D7277">
        <w:rPr>
          <w:rFonts w:ascii="Times New Roman" w:eastAsia="Calibri" w:hAnsi="Times New Roman" w:cs="Times New Roman"/>
          <w:color w:val="000000" w:themeColor="text1"/>
        </w:rPr>
        <w:t>k</w:t>
      </w:r>
      <w:r w:rsidR="6CBD9473" w:rsidRPr="5A5D7277">
        <w:rPr>
          <w:rFonts w:ascii="Times New Roman" w:eastAsia="Times New Roman" w:hAnsi="Times New Roman" w:cs="Times New Roman"/>
          <w:color w:val="000000" w:themeColor="text1"/>
        </w:rPr>
        <w:t xml:space="preserve">onteinerių aikštelių Joniškėlio m. Vytauto g., Pasvalio m. Stoties g. ir Pasvalio m. </w:t>
      </w:r>
      <w:proofErr w:type="spellStart"/>
      <w:r w:rsidR="6CBD9473" w:rsidRPr="5A5D7277">
        <w:rPr>
          <w:rFonts w:ascii="Times New Roman" w:eastAsia="Times New Roman" w:hAnsi="Times New Roman" w:cs="Times New Roman"/>
          <w:color w:val="000000" w:themeColor="text1"/>
        </w:rPr>
        <w:t>Dvareliškių</w:t>
      </w:r>
      <w:proofErr w:type="spellEnd"/>
      <w:r w:rsidR="6CBD9473" w:rsidRPr="5A5D7277">
        <w:rPr>
          <w:rFonts w:ascii="Times New Roman" w:eastAsia="Times New Roman" w:hAnsi="Times New Roman" w:cs="Times New Roman"/>
          <w:color w:val="000000" w:themeColor="text1"/>
        </w:rPr>
        <w:t xml:space="preserve"> g. projekto parengimo paslaugos</w:t>
      </w:r>
      <w:r w:rsidR="00FB3C75" w:rsidRPr="5A5D7277">
        <w:rPr>
          <w:rFonts w:ascii="Times New Roman" w:eastAsia="Calibri" w:hAnsi="Times New Roman" w:cs="Times New Roman"/>
        </w:rPr>
        <w:t>.</w:t>
      </w:r>
      <w:r w:rsidR="00FB3C75" w:rsidRPr="5A5D7277">
        <w:rPr>
          <w:rFonts w:ascii="Times New Roman" w:hAnsi="Times New Roman" w:cs="Times New Roman"/>
        </w:rPr>
        <w:t xml:space="preserve"> Reikalavimai </w:t>
      </w:r>
      <w:r w:rsidR="00966703" w:rsidRPr="5A5D7277">
        <w:rPr>
          <w:rFonts w:ascii="Times New Roman" w:hAnsi="Times New Roman" w:cs="Times New Roman"/>
        </w:rPr>
        <w:t>p</w:t>
      </w:r>
      <w:r w:rsidR="00FB3C75" w:rsidRPr="5A5D7277">
        <w:rPr>
          <w:rFonts w:ascii="Times New Roman" w:hAnsi="Times New Roman" w:cs="Times New Roman"/>
        </w:rPr>
        <w:t>irkimo objektui nustatyti</w:t>
      </w:r>
      <w:r w:rsidR="00AE2AEF" w:rsidRPr="5A5D7277">
        <w:rPr>
          <w:rFonts w:ascii="Times New Roman" w:hAnsi="Times New Roman" w:cs="Times New Roman"/>
        </w:rPr>
        <w:t xml:space="preserve"> </w:t>
      </w:r>
      <w:r w:rsidR="00966703" w:rsidRPr="5A5D7277">
        <w:rPr>
          <w:rFonts w:ascii="Times New Roman" w:hAnsi="Times New Roman" w:cs="Times New Roman"/>
        </w:rPr>
        <w:t>s</w:t>
      </w:r>
      <w:r w:rsidR="00044836" w:rsidRPr="5A5D7277">
        <w:rPr>
          <w:rFonts w:ascii="Times New Roman" w:hAnsi="Times New Roman" w:cs="Times New Roman"/>
        </w:rPr>
        <w:t>pecialiųjų p</w:t>
      </w:r>
      <w:r w:rsidR="00AE2AEF" w:rsidRPr="5A5D7277">
        <w:rPr>
          <w:rFonts w:ascii="Times New Roman" w:hAnsi="Times New Roman" w:cs="Times New Roman"/>
        </w:rPr>
        <w:t xml:space="preserve">irkimo sąlygų </w:t>
      </w:r>
      <w:r w:rsidR="002A16D6" w:rsidRPr="5A5D7277">
        <w:rPr>
          <w:rFonts w:ascii="Times New Roman" w:hAnsi="Times New Roman" w:cs="Times New Roman"/>
        </w:rPr>
        <w:t>4</w:t>
      </w:r>
      <w:r w:rsidR="00AE2AEF" w:rsidRPr="5A5D7277">
        <w:rPr>
          <w:rFonts w:ascii="Times New Roman" w:hAnsi="Times New Roman" w:cs="Times New Roman"/>
          <w:color w:val="00B050"/>
        </w:rPr>
        <w:t xml:space="preserve"> </w:t>
      </w:r>
      <w:r w:rsidR="00AE2AEF" w:rsidRPr="5A5D7277">
        <w:rPr>
          <w:rFonts w:ascii="Times New Roman" w:hAnsi="Times New Roman" w:cs="Times New Roman"/>
        </w:rPr>
        <w:t>priede</w:t>
      </w:r>
      <w:r w:rsidR="002B628C" w:rsidRPr="5A5D7277">
        <w:rPr>
          <w:rFonts w:ascii="Times New Roman" w:hAnsi="Times New Roman" w:cs="Times New Roman"/>
        </w:rPr>
        <w:t xml:space="preserve"> „Techninė specifikacija“</w:t>
      </w:r>
      <w:r w:rsidR="00AE2AEF" w:rsidRPr="5A5D7277">
        <w:rPr>
          <w:rFonts w:ascii="Times New Roman" w:hAnsi="Times New Roman" w:cs="Times New Roman"/>
        </w:rPr>
        <w:t>.</w:t>
      </w:r>
    </w:p>
    <w:p w14:paraId="326CC732" w14:textId="5B5DAC36" w:rsidR="00FB3C75" w:rsidRPr="00D6615E" w:rsidRDefault="002C41AA" w:rsidP="00F77A5D">
      <w:pPr>
        <w:pStyle w:val="Betarp"/>
        <w:ind w:firstLine="709"/>
        <w:contextualSpacing/>
        <w:rPr>
          <w:rFonts w:ascii="Times New Roman" w:hAnsi="Times New Roman" w:cs="Times New Roman"/>
        </w:rPr>
      </w:pPr>
      <w:r w:rsidRPr="00D6615E">
        <w:rPr>
          <w:rFonts w:ascii="Times New Roman" w:hAnsi="Times New Roman" w:cs="Times New Roman"/>
        </w:rPr>
        <w:t>2.2.</w:t>
      </w:r>
      <w:r w:rsidR="002C4B0F" w:rsidRPr="00D6615E">
        <w:rPr>
          <w:rFonts w:ascii="Times New Roman" w:hAnsi="Times New Roman" w:cs="Times New Roman"/>
        </w:rPr>
        <w:t xml:space="preserve"> </w:t>
      </w:r>
      <w:r w:rsidR="00563353" w:rsidRPr="00436B46">
        <w:rPr>
          <w:rFonts w:ascii="Times New Roman" w:hAnsi="Times New Roman" w:cs="Times New Roman"/>
        </w:rPr>
        <w:t xml:space="preserve">Pirkimo objektas į dalis neskaidomas. Pirkimo apimtys, reikalavimai ir techninė specifikacija apibrėžti specialiųjų pirkimo </w:t>
      </w:r>
      <w:r w:rsidR="00563353" w:rsidRPr="007774B1">
        <w:rPr>
          <w:rFonts w:ascii="Times New Roman" w:hAnsi="Times New Roman" w:cs="Times New Roman"/>
        </w:rPr>
        <w:t xml:space="preserve">sąlygų </w:t>
      </w:r>
      <w:r w:rsidR="00C770D4">
        <w:rPr>
          <w:rFonts w:ascii="Times New Roman" w:hAnsi="Times New Roman" w:cs="Times New Roman"/>
        </w:rPr>
        <w:t>4</w:t>
      </w:r>
      <w:r w:rsidR="00563353" w:rsidRPr="007774B1">
        <w:rPr>
          <w:rFonts w:ascii="Times New Roman" w:hAnsi="Times New Roman" w:cs="Times New Roman"/>
        </w:rPr>
        <w:t xml:space="preserve"> </w:t>
      </w:r>
      <w:r w:rsidR="00563353" w:rsidRPr="00436B46">
        <w:rPr>
          <w:rFonts w:ascii="Times New Roman" w:hAnsi="Times New Roman" w:cs="Times New Roman"/>
        </w:rPr>
        <w:t>priede</w:t>
      </w:r>
      <w:r w:rsidR="00563353" w:rsidRPr="00D6615E">
        <w:rPr>
          <w:rFonts w:ascii="Times New Roman" w:hAnsi="Times New Roman" w:cs="Times New Roman"/>
        </w:rPr>
        <w:t xml:space="preserve"> </w:t>
      </w:r>
      <w:r w:rsidR="00C770D4">
        <w:rPr>
          <w:rFonts w:ascii="Times New Roman" w:hAnsi="Times New Roman" w:cs="Times New Roman"/>
        </w:rPr>
        <w:t xml:space="preserve">„Techninė specifikacija“. </w:t>
      </w:r>
    </w:p>
    <w:p w14:paraId="2B9FCCA2" w14:textId="73AA48BB" w:rsidR="003943EC" w:rsidRPr="00D6615E" w:rsidRDefault="003943EC" w:rsidP="00F77A5D">
      <w:pPr>
        <w:pStyle w:val="Sraopastraipa"/>
        <w:spacing w:line="240" w:lineRule="auto"/>
        <w:ind w:left="0" w:firstLine="709"/>
        <w:rPr>
          <w:rFonts w:ascii="Times New Roman" w:hAnsi="Times New Roman" w:cs="Times New Roman"/>
        </w:rPr>
      </w:pPr>
      <w:r w:rsidRPr="00D6615E">
        <w:rPr>
          <w:rFonts w:ascii="Times New Roman" w:hAnsi="Times New Roman" w:cs="Times New Roman"/>
        </w:rPr>
        <w:t>2.</w:t>
      </w:r>
      <w:r w:rsidR="001F568A" w:rsidRPr="00D6615E">
        <w:rPr>
          <w:rFonts w:ascii="Times New Roman" w:hAnsi="Times New Roman" w:cs="Times New Roman"/>
        </w:rPr>
        <w:t>3</w:t>
      </w:r>
      <w:r w:rsidRPr="00D6615E">
        <w:rPr>
          <w:rFonts w:ascii="Times New Roman" w:hAnsi="Times New Roman" w:cs="Times New Roman"/>
        </w:rPr>
        <w:t xml:space="preserve">. Jeigu apibūdinant pirkimo objektą techninėje specifikacijoje </w:t>
      </w:r>
      <w:r w:rsidR="00D918BE" w:rsidRPr="00D6615E">
        <w:rPr>
          <w:rFonts w:ascii="Times New Roman" w:hAnsi="Times New Roman" w:cs="Times New Roman"/>
        </w:rPr>
        <w:t xml:space="preserve">ar kituose pirkimo dokumentuose </w:t>
      </w:r>
      <w:r w:rsidRPr="00D6615E">
        <w:rPr>
          <w:rFonts w:ascii="Times New Roman" w:hAnsi="Times New Roman" w:cs="Times New Roman"/>
        </w:rPr>
        <w:t xml:space="preserve">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14:paraId="2D421658" w14:textId="25C67390" w:rsidR="00255C04" w:rsidRPr="00D6615E" w:rsidRDefault="003943EC" w:rsidP="00F77A5D">
      <w:pPr>
        <w:pStyle w:val="Sraopastraipa"/>
        <w:spacing w:line="240" w:lineRule="auto"/>
        <w:ind w:left="0" w:firstLine="709"/>
        <w:rPr>
          <w:rFonts w:ascii="Times New Roman" w:hAnsi="Times New Roman" w:cs="Times New Roman"/>
        </w:rPr>
      </w:pPr>
      <w:r w:rsidRPr="00D6615E">
        <w:rPr>
          <w:rFonts w:ascii="Times New Roman" w:hAnsi="Times New Roman" w:cs="Times New Roman"/>
        </w:rPr>
        <w:t>2.</w:t>
      </w:r>
      <w:r w:rsidR="001F568A" w:rsidRPr="00D6615E">
        <w:rPr>
          <w:rFonts w:ascii="Times New Roman" w:hAnsi="Times New Roman" w:cs="Times New Roman"/>
        </w:rPr>
        <w:t>4</w:t>
      </w:r>
      <w:r w:rsidRPr="00D6615E">
        <w:rPr>
          <w:rFonts w:ascii="Times New Roman" w:hAnsi="Times New Roman" w:cs="Times New Roman"/>
        </w:rPr>
        <w:t xml:space="preserve">. Jeigu apibūdinant pirkimo objektą techninėje specifikacijoje </w:t>
      </w:r>
      <w:r w:rsidR="003F10D2" w:rsidRPr="00D6615E">
        <w:rPr>
          <w:rFonts w:ascii="Times New Roman" w:hAnsi="Times New Roman" w:cs="Times New Roman"/>
        </w:rPr>
        <w:t>ar kituo</w:t>
      </w:r>
      <w:r w:rsidR="00D918BE" w:rsidRPr="00D6615E">
        <w:rPr>
          <w:rFonts w:ascii="Times New Roman" w:hAnsi="Times New Roman" w:cs="Times New Roman"/>
        </w:rPr>
        <w:t>se</w:t>
      </w:r>
      <w:r w:rsidR="00472018" w:rsidRPr="00D6615E">
        <w:rPr>
          <w:rFonts w:ascii="Times New Roman" w:hAnsi="Times New Roman" w:cs="Times New Roman"/>
        </w:rPr>
        <w:t xml:space="preserve"> </w:t>
      </w:r>
      <w:r w:rsidR="00D918BE" w:rsidRPr="00D6615E">
        <w:rPr>
          <w:rFonts w:ascii="Times New Roman" w:hAnsi="Times New Roman" w:cs="Times New Roman"/>
        </w:rPr>
        <w:t xml:space="preserve">pirkimo dokumentuose </w:t>
      </w:r>
      <w:r w:rsidRPr="00D6615E">
        <w:rPr>
          <w:rFonts w:ascii="Times New Roman" w:hAnsi="Times New Roman" w:cs="Times New Roman"/>
        </w:rPr>
        <w:t xml:space="preserve">nurodytas standartas, </w:t>
      </w:r>
      <w:r w:rsidRPr="00D6615E">
        <w:rPr>
          <w:rFonts w:ascii="Times New Roman" w:hAnsi="Times New Roman" w:cs="Times New Roman"/>
          <w:color w:val="000000"/>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D6615E">
        <w:rPr>
          <w:rFonts w:ascii="Times New Roman" w:hAnsi="Times New Roman" w:cs="Times New Roman"/>
        </w:rPr>
        <w:t xml:space="preserve">turi būti laikoma, kad kiekviena tokia nuoroda yra pateikta su žodžiais „arba lygiavertis“. </w:t>
      </w:r>
    </w:p>
    <w:p w14:paraId="0CEA2D40" w14:textId="7FD38B57" w:rsidR="00FB3C75" w:rsidRPr="00D6615E" w:rsidRDefault="00BF3638" w:rsidP="00F85E2F">
      <w:pPr>
        <w:pStyle w:val="Antrat1"/>
        <w:numPr>
          <w:ilvl w:val="0"/>
          <w:numId w:val="13"/>
        </w:numPr>
        <w:pBdr>
          <w:bottom w:val="single" w:sz="4" w:space="1" w:color="ED7D31" w:themeColor="accent2"/>
        </w:pBdr>
        <w:spacing w:before="480" w:after="0"/>
        <w:ind w:left="357" w:hanging="357"/>
        <w:rPr>
          <w:rFonts w:ascii="Times New Roman" w:hAnsi="Times New Roman" w:cs="Times New Roman"/>
          <w:color w:val="auto"/>
        </w:rPr>
      </w:pPr>
      <w:bookmarkStart w:id="11" w:name="_Toc137194949"/>
      <w:r w:rsidRPr="00D6615E">
        <w:rPr>
          <w:rFonts w:ascii="Times New Roman" w:hAnsi="Times New Roman" w:cs="Times New Roman"/>
          <w:color w:val="auto"/>
        </w:rPr>
        <w:lastRenderedPageBreak/>
        <w:t>Tiekėjų pašalinimo pagrindai</w:t>
      </w:r>
      <w:r w:rsidR="00E201D8" w:rsidRPr="00D6615E">
        <w:rPr>
          <w:rFonts w:ascii="Times New Roman" w:hAnsi="Times New Roman" w:cs="Times New Roman"/>
          <w:color w:val="auto"/>
        </w:rPr>
        <w:t>, kvalifikacijos reikalavimai ir reikalaujami kokybės vadybos sistemos ir (ar</w:t>
      </w:r>
      <w:r w:rsidR="00817AB9" w:rsidRPr="00D6615E">
        <w:rPr>
          <w:rFonts w:ascii="Times New Roman" w:hAnsi="Times New Roman" w:cs="Times New Roman"/>
          <w:color w:val="auto"/>
        </w:rPr>
        <w:t>ba</w:t>
      </w:r>
      <w:r w:rsidR="00E201D8" w:rsidRPr="00D6615E">
        <w:rPr>
          <w:rFonts w:ascii="Times New Roman" w:hAnsi="Times New Roman" w:cs="Times New Roman"/>
          <w:color w:val="auto"/>
        </w:rPr>
        <w:t xml:space="preserve">) </w:t>
      </w:r>
      <w:r w:rsidR="00817AB9" w:rsidRPr="00D6615E">
        <w:rPr>
          <w:rFonts w:ascii="Times New Roman" w:hAnsi="Times New Roman" w:cs="Times New Roman"/>
          <w:color w:val="auto"/>
        </w:rPr>
        <w:t>aplinkos apsaugos vadybos sistemos standartai</w:t>
      </w:r>
      <w:bookmarkEnd w:id="11"/>
      <w:r w:rsidR="00817AB9" w:rsidRPr="00D6615E">
        <w:rPr>
          <w:rFonts w:ascii="Times New Roman" w:hAnsi="Times New Roman" w:cs="Times New Roman"/>
          <w:color w:val="auto"/>
        </w:rPr>
        <w:t xml:space="preserve"> </w:t>
      </w:r>
    </w:p>
    <w:p w14:paraId="0ED6AD78" w14:textId="723DA34A" w:rsidR="00FB3C75" w:rsidRPr="00D6615E" w:rsidRDefault="00FB3C75" w:rsidP="00E62E95">
      <w:pPr>
        <w:spacing w:line="240" w:lineRule="auto"/>
        <w:ind w:firstLine="0"/>
        <w:rPr>
          <w:rFonts w:ascii="Times New Roman" w:hAnsi="Times New Roman" w:cs="Times New Roman"/>
        </w:rPr>
      </w:pPr>
    </w:p>
    <w:p w14:paraId="737E8A37" w14:textId="77777777" w:rsidR="00020279" w:rsidRPr="00D6615E" w:rsidRDefault="005D280D" w:rsidP="5A5D7277">
      <w:pPr>
        <w:pStyle w:val="Sraopastraipa"/>
        <w:numPr>
          <w:ilvl w:val="1"/>
          <w:numId w:val="13"/>
        </w:numPr>
        <w:spacing w:line="240" w:lineRule="auto"/>
        <w:ind w:left="0" w:firstLine="709"/>
        <w:rPr>
          <w:rFonts w:ascii="Times New Roman" w:hAnsi="Times New Roman" w:cs="Times New Roman"/>
        </w:rPr>
      </w:pPr>
      <w:r w:rsidRPr="5A5D7277">
        <w:rPr>
          <w:rFonts w:ascii="Times New Roman" w:hAnsi="Times New Roman" w:cs="Times New Roman"/>
        </w:rPr>
        <w:t>Reikalavimai dėl tiekėjo ir</w:t>
      </w:r>
      <w:r w:rsidR="00F17EDA" w:rsidRPr="5A5D7277">
        <w:rPr>
          <w:rFonts w:ascii="Times New Roman" w:hAnsi="Times New Roman" w:cs="Times New Roman"/>
        </w:rPr>
        <w:t xml:space="preserve"> </w:t>
      </w:r>
      <w:r w:rsidRPr="5A5D7277">
        <w:rPr>
          <w:rFonts w:ascii="Times New Roman" w:hAnsi="Times New Roman" w:cs="Times New Roman"/>
        </w:rPr>
        <w:t>subtiekėjų</w:t>
      </w:r>
      <w:r w:rsidR="00DF6485" w:rsidRPr="5A5D7277">
        <w:rPr>
          <w:rFonts w:ascii="Times New Roman" w:hAnsi="Times New Roman" w:cs="Times New Roman"/>
        </w:rPr>
        <w:t xml:space="preserve"> (jeigu taikoma)</w:t>
      </w:r>
      <w:r w:rsidR="00A857C4" w:rsidRPr="5A5D7277">
        <w:rPr>
          <w:rFonts w:ascii="Times New Roman" w:hAnsi="Times New Roman" w:cs="Times New Roman"/>
        </w:rPr>
        <w:t xml:space="preserve">, ūkio subjektų, kurių pajėgumais </w:t>
      </w:r>
      <w:r w:rsidR="00CF1B69" w:rsidRPr="5A5D7277">
        <w:rPr>
          <w:rFonts w:ascii="Times New Roman" w:hAnsi="Times New Roman" w:cs="Times New Roman"/>
        </w:rPr>
        <w:t>tiekėjas remiasi,</w:t>
      </w:r>
      <w:r w:rsidR="00FB4B5E" w:rsidRPr="5A5D7277">
        <w:rPr>
          <w:rFonts w:ascii="Times New Roman" w:hAnsi="Times New Roman" w:cs="Times New Roman"/>
        </w:rPr>
        <w:t xml:space="preserve"> </w:t>
      </w:r>
      <w:r w:rsidRPr="5A5D7277">
        <w:rPr>
          <w:rFonts w:ascii="Times New Roman" w:hAnsi="Times New Roman" w:cs="Times New Roman"/>
        </w:rPr>
        <w:t>pašalinimo pagrindų nebuvimo</w:t>
      </w:r>
      <w:r w:rsidR="004A415C" w:rsidRPr="5A5D7277">
        <w:rPr>
          <w:rFonts w:ascii="Times New Roman" w:hAnsi="Times New Roman" w:cs="Times New Roman"/>
        </w:rPr>
        <w:t xml:space="preserve"> </w:t>
      </w:r>
      <w:r w:rsidRPr="5A5D7277">
        <w:rPr>
          <w:rFonts w:ascii="Times New Roman" w:hAnsi="Times New Roman" w:cs="Times New Roman"/>
        </w:rPr>
        <w:t xml:space="preserve">bei jų nebuvimą patvirtinantys dokumentai nurodyti </w:t>
      </w:r>
      <w:r w:rsidR="00CF1B69" w:rsidRPr="5A5D7277">
        <w:rPr>
          <w:rFonts w:ascii="Times New Roman" w:hAnsi="Times New Roman" w:cs="Times New Roman"/>
        </w:rPr>
        <w:t>s</w:t>
      </w:r>
      <w:r w:rsidR="0035091B" w:rsidRPr="5A5D7277">
        <w:rPr>
          <w:rFonts w:ascii="Times New Roman" w:hAnsi="Times New Roman" w:cs="Times New Roman"/>
        </w:rPr>
        <w:t>pecialiųjų p</w:t>
      </w:r>
      <w:r w:rsidRPr="5A5D7277">
        <w:rPr>
          <w:rFonts w:ascii="Times New Roman" w:hAnsi="Times New Roman" w:cs="Times New Roman"/>
        </w:rPr>
        <w:t xml:space="preserve">irkimo sąlygų </w:t>
      </w:r>
      <w:r w:rsidR="00822A5A" w:rsidRPr="5A5D7277">
        <w:rPr>
          <w:rFonts w:ascii="Times New Roman" w:hAnsi="Times New Roman" w:cs="Times New Roman"/>
          <w:color w:val="000000" w:themeColor="text1"/>
        </w:rPr>
        <w:t>1</w:t>
      </w:r>
      <w:r w:rsidRPr="5A5D7277">
        <w:rPr>
          <w:rFonts w:ascii="Times New Roman" w:hAnsi="Times New Roman" w:cs="Times New Roman"/>
          <w:color w:val="00B050"/>
        </w:rPr>
        <w:t xml:space="preserve"> </w:t>
      </w:r>
      <w:r w:rsidRPr="5A5D7277">
        <w:rPr>
          <w:rFonts w:ascii="Times New Roman" w:hAnsi="Times New Roman" w:cs="Times New Roman"/>
        </w:rPr>
        <w:t xml:space="preserve">priede. </w:t>
      </w:r>
    </w:p>
    <w:p w14:paraId="276436D2" w14:textId="0B5A39B8" w:rsidR="009F7690" w:rsidRPr="00D6615E" w:rsidRDefault="00BE1EEE" w:rsidP="5A5D7277">
      <w:pPr>
        <w:pStyle w:val="Sraopastraipa"/>
        <w:numPr>
          <w:ilvl w:val="1"/>
          <w:numId w:val="13"/>
        </w:numPr>
        <w:spacing w:line="240" w:lineRule="auto"/>
        <w:ind w:left="0" w:firstLine="709"/>
        <w:rPr>
          <w:rFonts w:ascii="Times New Roman" w:hAnsi="Times New Roman" w:cs="Times New Roman"/>
        </w:rPr>
      </w:pPr>
      <w:r w:rsidRPr="5A5D7277">
        <w:rPr>
          <w:rFonts w:ascii="Times New Roman" w:hAnsi="Times New Roman" w:cs="Times New Roman"/>
        </w:rPr>
        <w:t xml:space="preserve">Tiekėjams nustatomi kvalifikacijos reikalavimai, </w:t>
      </w:r>
      <w:r w:rsidR="45A9A602" w:rsidRPr="5A5D7277">
        <w:rPr>
          <w:rFonts w:ascii="Times New Roman" w:hAnsi="Times New Roman" w:cs="Times New Roman"/>
        </w:rPr>
        <w:t xml:space="preserve">ir (arba) </w:t>
      </w:r>
      <w:r w:rsidRPr="5A5D7277">
        <w:rPr>
          <w:rFonts w:ascii="Times New Roman" w:hAnsi="Times New Roman" w:cs="Times New Roman"/>
        </w:rPr>
        <w:t>reikalavimai dėl kokybės vadybos sistemos ir</w:t>
      </w:r>
      <w:r w:rsidR="15B6BF72" w:rsidRPr="5A5D7277">
        <w:rPr>
          <w:rFonts w:ascii="Times New Roman" w:hAnsi="Times New Roman" w:cs="Times New Roman"/>
        </w:rPr>
        <w:t xml:space="preserve"> (arba) </w:t>
      </w:r>
      <w:r w:rsidRPr="5A5D7277">
        <w:rPr>
          <w:rFonts w:ascii="Times New Roman" w:hAnsi="Times New Roman" w:cs="Times New Roman"/>
        </w:rPr>
        <w:t>aplinkos apsaugos vadybos sistemos standartų laikymosi. Tiekėjas, teikdamas pasiūlymą, įsipareigoja, kad sutartį vykdys tik teisę verstis atitinkama veikla turintys asmenys.</w:t>
      </w:r>
    </w:p>
    <w:p w14:paraId="4A97CF29" w14:textId="08023B78" w:rsidR="009F7690" w:rsidRPr="00D6615E" w:rsidRDefault="00245C47" w:rsidP="5A5D7277">
      <w:pPr>
        <w:pStyle w:val="Sraopastraipa"/>
        <w:numPr>
          <w:ilvl w:val="1"/>
          <w:numId w:val="13"/>
        </w:numPr>
        <w:spacing w:line="240" w:lineRule="auto"/>
        <w:ind w:left="0" w:firstLine="709"/>
        <w:rPr>
          <w:rFonts w:ascii="Times New Roman" w:eastAsia="Arial" w:hAnsi="Times New Roman" w:cs="Times New Roman"/>
        </w:rPr>
      </w:pPr>
      <w:r w:rsidRPr="5A5D7277">
        <w:rPr>
          <w:rFonts w:ascii="Times New Roman" w:eastAsia="Arial" w:hAnsi="Times New Roman" w:cs="Times New Roman"/>
        </w:rPr>
        <w:t xml:space="preserve">Tiekėjas teikdamas </w:t>
      </w:r>
      <w:r w:rsidR="00A95620" w:rsidRPr="5A5D7277">
        <w:rPr>
          <w:rFonts w:ascii="Times New Roman" w:eastAsia="Arial" w:hAnsi="Times New Roman" w:cs="Times New Roman"/>
        </w:rPr>
        <w:t>p</w:t>
      </w:r>
      <w:r w:rsidRPr="5A5D7277">
        <w:rPr>
          <w:rFonts w:ascii="Times New Roman" w:eastAsia="Arial" w:hAnsi="Times New Roman" w:cs="Times New Roman"/>
        </w:rPr>
        <w:t xml:space="preserve">asiūlymą turi pateikti </w:t>
      </w:r>
      <w:r w:rsidR="00DB35AF" w:rsidRPr="5A5D7277">
        <w:rPr>
          <w:rFonts w:ascii="Times New Roman" w:eastAsia="Arial" w:hAnsi="Times New Roman" w:cs="Times New Roman"/>
        </w:rPr>
        <w:t>EBVPD – aktualią</w:t>
      </w:r>
      <w:r w:rsidR="00C57DBB" w:rsidRPr="5A5D7277">
        <w:rPr>
          <w:rFonts w:ascii="Times New Roman" w:eastAsia="Arial" w:hAnsi="Times New Roman" w:cs="Times New Roman"/>
        </w:rPr>
        <w:t xml:space="preserve"> deklaraciją,</w:t>
      </w:r>
      <w:r w:rsidR="00DB35AF" w:rsidRPr="5A5D7277">
        <w:rPr>
          <w:rFonts w:ascii="Times New Roman" w:eastAsia="Arial" w:hAnsi="Times New Roman" w:cs="Times New Roman"/>
        </w:rPr>
        <w:t xml:space="preserve"> </w:t>
      </w:r>
      <w:r w:rsidR="00C57DBB" w:rsidRPr="5A5D7277">
        <w:rPr>
          <w:rFonts w:ascii="Times New Roman" w:hAnsi="Times New Roman" w:cs="Times New Roman"/>
        </w:rPr>
        <w:t>pakeičiančią kompetentingų institucijų išduodamus dokumentus ir preliminariai patvirtinančią, kad tiekėjas ir ūkio subjektai, kurių pajėgumais jis remiasi pagal VPĮ 49</w:t>
      </w:r>
      <w:r w:rsidR="00DF7D95" w:rsidRPr="5A5D7277">
        <w:rPr>
          <w:rFonts w:ascii="Times New Roman" w:hAnsi="Times New Roman" w:cs="Times New Roman"/>
        </w:rPr>
        <w:t xml:space="preserve"> </w:t>
      </w:r>
      <w:r w:rsidR="00C57DBB" w:rsidRPr="5A5D7277">
        <w:rPr>
          <w:rFonts w:ascii="Times New Roman" w:hAnsi="Times New Roman" w:cs="Times New Roman"/>
        </w:rPr>
        <w:t xml:space="preserve">straipsnį, atitinka </w:t>
      </w:r>
      <w:r w:rsidR="001256F0" w:rsidRPr="5A5D7277">
        <w:rPr>
          <w:rFonts w:ascii="Times New Roman" w:hAnsi="Times New Roman" w:cs="Times New Roman"/>
        </w:rPr>
        <w:t>p</w:t>
      </w:r>
      <w:r w:rsidR="00C57DBB" w:rsidRPr="5A5D7277">
        <w:rPr>
          <w:rFonts w:ascii="Times New Roman" w:hAnsi="Times New Roman" w:cs="Times New Roman"/>
        </w:rPr>
        <w:t xml:space="preserve">irkimo dokumentuose pagal VPĮ 46, 47, 48 straipsnius nustatytus reikalavimus dėl pašalinimo pagrindų nebuvimo, </w:t>
      </w:r>
      <w:r w:rsidR="00DF7D95" w:rsidRPr="5A5D7277">
        <w:rPr>
          <w:rFonts w:ascii="Times New Roman" w:hAnsi="Times New Roman" w:cs="Times New Roman"/>
        </w:rPr>
        <w:t xml:space="preserve">jei taikoma, </w:t>
      </w:r>
      <w:r w:rsidR="00C57DBB" w:rsidRPr="5A5D7277">
        <w:rPr>
          <w:rFonts w:ascii="Times New Roman" w:hAnsi="Times New Roman" w:cs="Times New Roman"/>
        </w:rPr>
        <w:t>kvalifikacijos reikalavimus, reikalavimus dėl kokybės vadybos sistemos ir (arba) aplinkos apsaugos vadybos sistemos standartų laikymosi</w:t>
      </w:r>
      <w:r w:rsidR="00AB76FA" w:rsidRPr="5A5D7277">
        <w:rPr>
          <w:rFonts w:ascii="Times New Roman" w:hAnsi="Times New Roman" w:cs="Times New Roman"/>
        </w:rPr>
        <w:t xml:space="preserve"> (toliau – Reikalavimai)</w:t>
      </w:r>
      <w:r w:rsidR="00404031" w:rsidRPr="5A5D7277">
        <w:rPr>
          <w:rFonts w:ascii="Times New Roman" w:hAnsi="Times New Roman" w:cs="Times New Roman"/>
        </w:rPr>
        <w:t>.</w:t>
      </w:r>
      <w:r w:rsidR="00955876" w:rsidRPr="5A5D7277">
        <w:rPr>
          <w:rFonts w:ascii="Times New Roman" w:hAnsi="Times New Roman" w:cs="Times New Roman"/>
        </w:rPr>
        <w:t xml:space="preserve"> Pažymų, patvirtinančių tiekėjo pašalinimo pagrindų nebuvimą, nereikalaujama, išskyrus atvejus, kai kyla pagrįstų abejonių dėl tiekėjo patikimumo.</w:t>
      </w:r>
    </w:p>
    <w:p w14:paraId="69360CD7" w14:textId="6915587E" w:rsidR="00894FEF" w:rsidRPr="00D6615E" w:rsidRDefault="00817AB9" w:rsidP="0024553A">
      <w:pPr>
        <w:pStyle w:val="Antrat1"/>
        <w:numPr>
          <w:ilvl w:val="0"/>
          <w:numId w:val="13"/>
        </w:numPr>
        <w:spacing w:before="480" w:after="0" w:line="300" w:lineRule="auto"/>
        <w:ind w:left="357" w:hanging="357"/>
        <w:rPr>
          <w:rFonts w:ascii="Times New Roman" w:hAnsi="Times New Roman" w:cs="Times New Roman"/>
          <w:color w:val="auto"/>
        </w:rPr>
      </w:pPr>
      <w:bookmarkStart w:id="12" w:name="_Toc137194950"/>
      <w:r w:rsidRPr="00D6615E">
        <w:rPr>
          <w:rFonts w:ascii="Times New Roman" w:hAnsi="Times New Roman" w:cs="Times New Roman"/>
          <w:color w:val="auto"/>
        </w:rPr>
        <w:t>Reikalavima</w:t>
      </w:r>
      <w:r w:rsidR="00202139" w:rsidRPr="00D6615E">
        <w:rPr>
          <w:rFonts w:ascii="Times New Roman" w:hAnsi="Times New Roman" w:cs="Times New Roman"/>
          <w:color w:val="auto"/>
        </w:rPr>
        <w:t xml:space="preserve">i, </w:t>
      </w:r>
      <w:r w:rsidRPr="00D6615E">
        <w:rPr>
          <w:rFonts w:ascii="Times New Roman" w:hAnsi="Times New Roman" w:cs="Times New Roman"/>
          <w:color w:val="auto"/>
        </w:rPr>
        <w:t>susiję su nacionaliniu saugumu</w:t>
      </w:r>
      <w:bookmarkEnd w:id="12"/>
      <w:r w:rsidRPr="00D6615E">
        <w:rPr>
          <w:rFonts w:ascii="Times New Roman" w:hAnsi="Times New Roman" w:cs="Times New Roman"/>
          <w:color w:val="auto"/>
        </w:rPr>
        <w:t xml:space="preserve"> </w:t>
      </w:r>
    </w:p>
    <w:p w14:paraId="0A3E7F23" w14:textId="2800E67D" w:rsidR="00894FEF" w:rsidRPr="00D6615E" w:rsidRDefault="00894FEF" w:rsidP="009F7690">
      <w:pPr>
        <w:pStyle w:val="Sraopastraipa"/>
        <w:spacing w:line="20" w:lineRule="atLeast"/>
        <w:ind w:left="697" w:firstLine="0"/>
        <w:rPr>
          <w:rFonts w:ascii="Times New Roman" w:hAnsi="Times New Roman" w:cs="Times New Roman"/>
        </w:rPr>
      </w:pPr>
    </w:p>
    <w:p w14:paraId="4A91A191" w14:textId="5E07360A" w:rsidR="00F1139A" w:rsidRPr="00D6615E" w:rsidRDefault="00F1139A" w:rsidP="0024553A">
      <w:pPr>
        <w:pStyle w:val="Sraopastraipa"/>
        <w:numPr>
          <w:ilvl w:val="1"/>
          <w:numId w:val="13"/>
        </w:numPr>
        <w:spacing w:line="20" w:lineRule="atLeast"/>
        <w:ind w:firstLine="65"/>
        <w:rPr>
          <w:rFonts w:ascii="Times New Roman" w:hAnsi="Times New Roman" w:cs="Times New Roman"/>
        </w:rPr>
      </w:pPr>
      <w:r w:rsidRPr="00D6615E">
        <w:rPr>
          <w:rFonts w:ascii="Times New Roman" w:hAnsi="Times New Roman" w:cs="Times New Roman"/>
          <w:iCs/>
        </w:rPr>
        <w:t>Reikalavimai, susiję su nacionaliniu saugumu netaikomi.</w:t>
      </w:r>
    </w:p>
    <w:p w14:paraId="490591E3" w14:textId="4440F86E" w:rsidR="006D3202" w:rsidRPr="00D6615E" w:rsidRDefault="003630A0" w:rsidP="00077A2F">
      <w:pPr>
        <w:pStyle w:val="Antrat1"/>
        <w:numPr>
          <w:ilvl w:val="0"/>
          <w:numId w:val="13"/>
        </w:numPr>
        <w:pBdr>
          <w:bottom w:val="single" w:sz="4" w:space="0" w:color="ED7D31" w:themeColor="accent2"/>
        </w:pBdr>
        <w:spacing w:before="480" w:after="0" w:line="300" w:lineRule="auto"/>
        <w:ind w:left="0" w:firstLine="0"/>
        <w:rPr>
          <w:rFonts w:ascii="Times New Roman" w:hAnsi="Times New Roman" w:cs="Times New Roman"/>
          <w:color w:val="auto"/>
        </w:rPr>
      </w:pPr>
      <w:bookmarkStart w:id="13" w:name="_Toc137194951"/>
      <w:r w:rsidRPr="00D6615E">
        <w:rPr>
          <w:rFonts w:ascii="Times New Roman" w:hAnsi="Times New Roman" w:cs="Times New Roman"/>
          <w:color w:val="auto"/>
        </w:rPr>
        <w:t>Specialieji reikalavimai pasiūlymų rengimui ir pateikimui</w:t>
      </w:r>
      <w:bookmarkEnd w:id="6"/>
      <w:bookmarkEnd w:id="7"/>
      <w:bookmarkEnd w:id="8"/>
      <w:bookmarkEnd w:id="13"/>
    </w:p>
    <w:p w14:paraId="540886F5" w14:textId="15D22A32" w:rsidR="008B12C0" w:rsidRPr="00D6615E" w:rsidRDefault="000010DA" w:rsidP="3B9D3B8A">
      <w:pPr>
        <w:pStyle w:val="Sraopastraipa"/>
        <w:spacing w:before="160" w:line="240" w:lineRule="auto"/>
        <w:ind w:left="0" w:firstLine="709"/>
        <w:rPr>
          <w:rFonts w:ascii="Times New Roman" w:eastAsia="Times New Roman" w:hAnsi="Times New Roman" w:cs="Times New Roman"/>
        </w:rPr>
      </w:pPr>
      <w:r w:rsidRPr="00D6615E">
        <w:rPr>
          <w:rFonts w:ascii="Times New Roman" w:hAnsi="Times New Roman" w:cs="Times New Roman"/>
        </w:rPr>
        <w:t>5</w:t>
      </w:r>
      <w:r w:rsidR="00CC654F" w:rsidRPr="00D6615E">
        <w:rPr>
          <w:rFonts w:ascii="Times New Roman" w:hAnsi="Times New Roman" w:cs="Times New Roman"/>
        </w:rPr>
        <w:t>.</w:t>
      </w:r>
      <w:r w:rsidR="00BD2E81" w:rsidRPr="00D6615E">
        <w:rPr>
          <w:rFonts w:ascii="Times New Roman" w:hAnsi="Times New Roman" w:cs="Times New Roman"/>
        </w:rPr>
        <w:t>1</w:t>
      </w:r>
      <w:r w:rsidR="00CC654F" w:rsidRPr="00D6615E">
        <w:rPr>
          <w:rFonts w:ascii="Times New Roman" w:hAnsi="Times New Roman" w:cs="Times New Roman"/>
        </w:rPr>
        <w:t>.</w:t>
      </w:r>
      <w:r w:rsidR="00291C92" w:rsidRPr="00D6615E">
        <w:rPr>
          <w:rFonts w:ascii="Times New Roman" w:hAnsi="Times New Roman" w:cs="Times New Roman"/>
        </w:rPr>
        <w:t xml:space="preserve"> </w:t>
      </w:r>
      <w:r w:rsidR="27C8574C" w:rsidRPr="3B9D3B8A">
        <w:rPr>
          <w:rFonts w:ascii="Times New Roman" w:eastAsia="Times New Roman" w:hAnsi="Times New Roman" w:cs="Times New Roman"/>
          <w:color w:val="000000" w:themeColor="text1"/>
        </w:rPr>
        <w:t>Tiekėjo pasiūlymą sudaro CVP IS pateikiamų ir žemiau nurodytų dokumentų visuma:</w:t>
      </w:r>
    </w:p>
    <w:p w14:paraId="255A0ACE" w14:textId="77777777" w:rsidR="008370C0" w:rsidRDefault="5D252861" w:rsidP="008370C0">
      <w:pPr>
        <w:spacing w:line="240" w:lineRule="auto"/>
        <w:ind w:firstLine="709"/>
        <w:rPr>
          <w:rFonts w:ascii="Times New Roman" w:eastAsia="Times New Roman" w:hAnsi="Times New Roman" w:cs="Times New Roman"/>
          <w:color w:val="000000" w:themeColor="text1"/>
        </w:rPr>
      </w:pPr>
      <w:r w:rsidRPr="3B9D3B8A">
        <w:rPr>
          <w:rFonts w:ascii="Times New Roman" w:eastAsia="Times New Roman" w:hAnsi="Times New Roman" w:cs="Times New Roman"/>
          <w:color w:val="000000" w:themeColor="text1"/>
        </w:rPr>
        <w:t xml:space="preserve">5.1.1. </w:t>
      </w:r>
      <w:r w:rsidR="27C8574C" w:rsidRPr="3B9D3B8A">
        <w:rPr>
          <w:rFonts w:ascii="Times New Roman" w:eastAsia="Times New Roman" w:hAnsi="Times New Roman" w:cs="Times New Roman"/>
          <w:color w:val="000000" w:themeColor="text1"/>
        </w:rPr>
        <w:t xml:space="preserve">Tiekėjo pasiūlymas, parengtas pagal specialiųjų pirkimo sąlygų </w:t>
      </w:r>
      <w:r w:rsidR="3BD8A767" w:rsidRPr="3B9D3B8A">
        <w:rPr>
          <w:rFonts w:ascii="Times New Roman" w:eastAsia="Times New Roman" w:hAnsi="Times New Roman" w:cs="Times New Roman"/>
          <w:color w:val="000000" w:themeColor="text1"/>
        </w:rPr>
        <w:t xml:space="preserve">5 </w:t>
      </w:r>
      <w:r w:rsidR="27C8574C" w:rsidRPr="3B9D3B8A">
        <w:rPr>
          <w:rFonts w:ascii="Times New Roman" w:eastAsia="Times New Roman" w:hAnsi="Times New Roman" w:cs="Times New Roman"/>
          <w:color w:val="000000" w:themeColor="text1"/>
        </w:rPr>
        <w:t xml:space="preserve">priede </w:t>
      </w:r>
      <w:r w:rsidR="00772345">
        <w:rPr>
          <w:rFonts w:ascii="Times New Roman" w:eastAsia="Times New Roman" w:hAnsi="Times New Roman" w:cs="Times New Roman"/>
          <w:color w:val="000000" w:themeColor="text1"/>
        </w:rPr>
        <w:t xml:space="preserve">„Pasiūlymo forma“ </w:t>
      </w:r>
      <w:r w:rsidR="27C8574C" w:rsidRPr="3B9D3B8A">
        <w:rPr>
          <w:rFonts w:ascii="Times New Roman" w:eastAsia="Times New Roman" w:hAnsi="Times New Roman" w:cs="Times New Roman"/>
          <w:color w:val="000000" w:themeColor="text1"/>
        </w:rPr>
        <w:t>pateiktą pasiūlymo formą</w:t>
      </w:r>
      <w:r w:rsidR="00772345">
        <w:rPr>
          <w:rFonts w:ascii="Times New Roman" w:eastAsia="Times New Roman" w:hAnsi="Times New Roman" w:cs="Times New Roman"/>
          <w:color w:val="000000" w:themeColor="text1"/>
        </w:rPr>
        <w:t>;</w:t>
      </w:r>
    </w:p>
    <w:p w14:paraId="4AC1C9E3" w14:textId="77777777" w:rsidR="00555831" w:rsidRDefault="008370C0" w:rsidP="00555831">
      <w:pPr>
        <w:spacing w:line="240" w:lineRule="auto"/>
        <w:ind w:firstLine="709"/>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5.1.2. </w:t>
      </w:r>
      <w:r w:rsidRPr="008370C0">
        <w:rPr>
          <w:rFonts w:ascii="Times New Roman" w:hAnsi="Times New Roman" w:cs="Times New Roman"/>
        </w:rPr>
        <w:t xml:space="preserve">užpildytas EBVPD (specialiųjų pirkimo sąlygų </w:t>
      </w:r>
      <w:r>
        <w:rPr>
          <w:rFonts w:ascii="Times New Roman" w:hAnsi="Times New Roman" w:cs="Times New Roman"/>
        </w:rPr>
        <w:t>2</w:t>
      </w:r>
      <w:r w:rsidRPr="008370C0">
        <w:rPr>
          <w:rFonts w:ascii="Times New Roman" w:hAnsi="Times New Roman" w:cs="Times New Roman"/>
          <w:color w:val="00B050"/>
        </w:rPr>
        <w:t xml:space="preserve"> </w:t>
      </w:r>
      <w:r w:rsidRPr="008370C0">
        <w:rPr>
          <w:rFonts w:ascii="Times New Roman" w:hAnsi="Times New Roman" w:cs="Times New Roman"/>
        </w:rPr>
        <w:t>priedas). Pateikdamas pasiūlymą, tiekėjas patvirtina ir EBVPD tikrumą;</w:t>
      </w:r>
    </w:p>
    <w:p w14:paraId="5A16708D" w14:textId="77777777" w:rsidR="00555831" w:rsidRDefault="00555831" w:rsidP="00555831">
      <w:pPr>
        <w:spacing w:line="240" w:lineRule="auto"/>
        <w:ind w:firstLine="709"/>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5.1.3. </w:t>
      </w:r>
      <w:r w:rsidR="008370C0" w:rsidRPr="00555831">
        <w:rPr>
          <w:rFonts w:ascii="Times New Roman" w:hAnsi="Times New Roman" w:cs="Times New Roman"/>
        </w:rPr>
        <w:t>jungtinės veiklos sutarties kopija (jeigu pirkime dalyvauja ūkio subjektų grupė jungtinės veiklos sutarties pagrindu);</w:t>
      </w:r>
    </w:p>
    <w:p w14:paraId="28A96ADF" w14:textId="22E28DAC" w:rsidR="008370C0" w:rsidRPr="00555831" w:rsidRDefault="00555831" w:rsidP="00555831">
      <w:pPr>
        <w:spacing w:line="240" w:lineRule="auto"/>
        <w:ind w:firstLine="709"/>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 xml:space="preserve">5.1.4. </w:t>
      </w:r>
      <w:r w:rsidR="008370C0" w:rsidRPr="00555831">
        <w:rPr>
          <w:rFonts w:ascii="Times New Roman" w:hAnsi="Times New Roman" w:cs="Times New Roman"/>
        </w:rPr>
        <w:t>dokumentas, patvirtinantis, kad asmuo, kuris pateikė pasiūlymą (jei jis ne tiekėjo vadovas), turėjo teisę jį pateikti</w:t>
      </w:r>
      <w:r w:rsidR="00077A2F">
        <w:rPr>
          <w:rFonts w:ascii="Times New Roman" w:hAnsi="Times New Roman" w:cs="Times New Roman"/>
        </w:rPr>
        <w:t>.</w:t>
      </w:r>
    </w:p>
    <w:p w14:paraId="2BFB17BE" w14:textId="7190FB0D" w:rsidR="005A52E6" w:rsidRDefault="005A52E6" w:rsidP="3B9D3B8A">
      <w:pPr>
        <w:pStyle w:val="Sraopastraipa"/>
        <w:spacing w:line="240" w:lineRule="auto"/>
        <w:ind w:left="0"/>
        <w:rPr>
          <w:rFonts w:ascii="Times New Roman" w:eastAsia="Times New Roman" w:hAnsi="Times New Roman" w:cs="Times New Roman"/>
        </w:rPr>
      </w:pPr>
      <w:r w:rsidRPr="3B9D3B8A">
        <w:rPr>
          <w:rFonts w:ascii="Times New Roman" w:eastAsia="Calibri" w:hAnsi="Times New Roman" w:cs="Times New Roman"/>
        </w:rPr>
        <w:t>5.2.</w:t>
      </w:r>
      <w:r w:rsidR="0BC8080F" w:rsidRPr="3B9D3B8A">
        <w:rPr>
          <w:rFonts w:ascii="Times New Roman" w:eastAsia="Calibri" w:hAnsi="Times New Roman" w:cs="Times New Roman"/>
        </w:rPr>
        <w:t xml:space="preserve"> </w:t>
      </w:r>
      <w:r w:rsidR="0BC8080F" w:rsidRPr="3B9D3B8A">
        <w:rPr>
          <w:rFonts w:ascii="Times New Roman" w:eastAsia="Times New Roman" w:hAnsi="Times New Roman" w:cs="Times New Roman"/>
          <w:color w:val="000000" w:themeColor="text1"/>
        </w:rPr>
        <w:t>Perkančioji organizacija nereikalauja, kad pasiūlymas būtų pasirašytas.</w:t>
      </w:r>
    </w:p>
    <w:p w14:paraId="6735FBB2" w14:textId="1CCB7BFE" w:rsidR="00392458" w:rsidRDefault="00392458" w:rsidP="3B9D3B8A">
      <w:pPr>
        <w:pStyle w:val="Sraopastraipa"/>
        <w:spacing w:line="240" w:lineRule="auto"/>
        <w:ind w:left="0"/>
        <w:contextualSpacing w:val="0"/>
        <w:rPr>
          <w:rFonts w:ascii="Times New Roman" w:eastAsia="Times New Roman" w:hAnsi="Times New Roman" w:cs="Times New Roman"/>
          <w:color w:val="000000" w:themeColor="text1"/>
        </w:rPr>
      </w:pPr>
      <w:r w:rsidRPr="3B9D3B8A">
        <w:rPr>
          <w:rFonts w:ascii="Times New Roman" w:eastAsia="Times New Roman" w:hAnsi="Times New Roman" w:cs="Times New Roman"/>
        </w:rPr>
        <w:t xml:space="preserve">5.3. </w:t>
      </w:r>
      <w:r w:rsidR="58B98FA0" w:rsidRPr="3B9D3B8A">
        <w:rPr>
          <w:rFonts w:ascii="Times New Roman" w:eastAsia="Times New Roman" w:hAnsi="Times New Roman" w:cs="Times New Roman"/>
          <w:color w:val="000000" w:themeColor="text1"/>
        </w:rPr>
        <w:t xml:space="preserve">Pasiūlymas turi būti parengtas lietuvių </w:t>
      </w:r>
      <w:r w:rsidR="70A61430" w:rsidRPr="3B9D3B8A">
        <w:rPr>
          <w:rFonts w:ascii="Times New Roman" w:eastAsia="Times New Roman" w:hAnsi="Times New Roman" w:cs="Times New Roman"/>
          <w:color w:val="000000" w:themeColor="text1"/>
        </w:rPr>
        <w:t>kalba</w:t>
      </w:r>
      <w:r w:rsidR="58B98FA0" w:rsidRPr="3B9D3B8A">
        <w:rPr>
          <w:rFonts w:ascii="Times New Roman" w:eastAsia="Times New Roman" w:hAnsi="Times New Roman" w:cs="Times New Roman"/>
          <w:color w:val="000000" w:themeColor="text1"/>
        </w:rPr>
        <w:t xml:space="preserve">. Jei kurie nors su pasiūlymu teikiami dokumentai parengti ne ta kalba, kuria reikalaujama, turi būti pateiktas tikslus vertimas į reikalaujamą kalbą. </w:t>
      </w:r>
    </w:p>
    <w:p w14:paraId="32ACDE8C" w14:textId="343687E0" w:rsidR="58B98FA0" w:rsidRDefault="58B98FA0" w:rsidP="3B9D3B8A">
      <w:pPr>
        <w:spacing w:line="240" w:lineRule="auto"/>
        <w:rPr>
          <w:rFonts w:ascii="Times New Roman" w:eastAsia="Times New Roman" w:hAnsi="Times New Roman" w:cs="Times New Roman"/>
          <w:color w:val="000000" w:themeColor="text1"/>
        </w:rPr>
      </w:pPr>
      <w:r w:rsidRPr="3B9D3B8A">
        <w:rPr>
          <w:rFonts w:ascii="Times New Roman" w:eastAsia="Times New Roman" w:hAnsi="Times New Roman" w:cs="Times New Roman"/>
          <w:color w:val="000000" w:themeColor="text1"/>
        </w:rPr>
        <w:t>5.4.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pasiūlymų pateikimo dieną.</w:t>
      </w:r>
    </w:p>
    <w:p w14:paraId="0CD746B3" w14:textId="1B21DDA6" w:rsidR="58B98FA0" w:rsidRDefault="58B98FA0" w:rsidP="3B9D3B8A">
      <w:pPr>
        <w:spacing w:line="240" w:lineRule="auto"/>
        <w:ind w:firstLine="710"/>
        <w:rPr>
          <w:rFonts w:ascii="Times New Roman" w:eastAsia="Times New Roman" w:hAnsi="Times New Roman" w:cs="Times New Roman"/>
          <w:color w:val="000000" w:themeColor="text1"/>
        </w:rPr>
      </w:pPr>
      <w:r w:rsidRPr="3B9D3B8A">
        <w:rPr>
          <w:rFonts w:ascii="Times New Roman" w:eastAsia="Times New Roman" w:hAnsi="Times New Roman" w:cs="Times New Roman"/>
          <w:color w:val="000000" w:themeColor="text1"/>
        </w:rPr>
        <w:t xml:space="preserve">5.5. Bendra pasiūlymo kaina (sąnaudos) su PVM turi būti nurodoma dviejų skaitmenų po kablelio tikslumu. Šią kainą sudarančios kainos sudedamosios dalys ar įkainiai gali būti išreikšti neribojant skaitmenų po kablelio kiekio. </w:t>
      </w:r>
    </w:p>
    <w:p w14:paraId="468F102D" w14:textId="240F1E60" w:rsidR="58B98FA0" w:rsidRDefault="58B98FA0" w:rsidP="3B9D3B8A">
      <w:pPr>
        <w:spacing w:line="240" w:lineRule="auto"/>
        <w:ind w:firstLine="710"/>
        <w:rPr>
          <w:rFonts w:ascii="Times New Roman" w:eastAsia="Times New Roman" w:hAnsi="Times New Roman" w:cs="Times New Roman"/>
          <w:color w:val="000000" w:themeColor="text1"/>
        </w:rPr>
      </w:pPr>
      <w:r w:rsidRPr="3B9D3B8A">
        <w:rPr>
          <w:rFonts w:ascii="Times New Roman" w:eastAsia="Times New Roman" w:hAnsi="Times New Roman" w:cs="Times New Roman"/>
          <w:color w:val="000000" w:themeColor="text1"/>
        </w:rPr>
        <w:t>5.6. Tiekėjų pasiūlymuose nurodytos kainos bus vertinamos ir lyginamos su visais mokesčiais, įskaitant PVM.</w:t>
      </w:r>
    </w:p>
    <w:p w14:paraId="0BAD4468" w14:textId="77777777" w:rsidR="00077A2F" w:rsidRDefault="00077A2F" w:rsidP="3B9D3B8A">
      <w:pPr>
        <w:spacing w:line="240" w:lineRule="auto"/>
        <w:ind w:firstLine="710"/>
        <w:rPr>
          <w:rFonts w:ascii="Times New Roman" w:eastAsia="Times New Roman" w:hAnsi="Times New Roman" w:cs="Times New Roman"/>
          <w:color w:val="000000" w:themeColor="text1"/>
        </w:rPr>
      </w:pPr>
    </w:p>
    <w:p w14:paraId="4AC2116E" w14:textId="00AB962D" w:rsidR="00CD457C" w:rsidRPr="00D6615E" w:rsidRDefault="00CD457C" w:rsidP="00F85E2F">
      <w:pPr>
        <w:pStyle w:val="Sraopastraipa"/>
        <w:pBdr>
          <w:bottom w:val="single" w:sz="4" w:space="1" w:color="ED7D31" w:themeColor="accent2"/>
        </w:pBdr>
        <w:spacing w:line="240" w:lineRule="auto"/>
        <w:ind w:left="0"/>
        <w:rPr>
          <w:rFonts w:ascii="Times New Roman" w:eastAsia="Arial" w:hAnsi="Times New Roman" w:cs="Times New Roman"/>
          <w:vanish/>
          <w:color w:val="7030A0"/>
        </w:rPr>
      </w:pPr>
    </w:p>
    <w:p w14:paraId="3946E33E" w14:textId="65B6C219" w:rsidR="00F527B1" w:rsidRPr="00D6615E" w:rsidRDefault="00E85882" w:rsidP="00F85E2F">
      <w:pPr>
        <w:pStyle w:val="Antrat1"/>
        <w:pBdr>
          <w:bottom w:val="single" w:sz="4" w:space="1" w:color="ED7D31" w:themeColor="accent2"/>
        </w:pBdr>
        <w:spacing w:before="0" w:after="0" w:line="300" w:lineRule="auto"/>
        <w:ind w:firstLine="0"/>
        <w:rPr>
          <w:rFonts w:ascii="Times New Roman" w:hAnsi="Times New Roman" w:cs="Times New Roman"/>
          <w:color w:val="auto"/>
        </w:rPr>
      </w:pPr>
      <w:bookmarkStart w:id="14" w:name="_Toc137194952"/>
      <w:r w:rsidRPr="00D6615E">
        <w:rPr>
          <w:rFonts w:ascii="Times New Roman" w:hAnsi="Times New Roman" w:cs="Times New Roman"/>
          <w:color w:val="auto"/>
        </w:rPr>
        <w:lastRenderedPageBreak/>
        <w:t>6</w:t>
      </w:r>
      <w:r w:rsidR="003F5D40" w:rsidRPr="00D6615E">
        <w:rPr>
          <w:rFonts w:ascii="Times New Roman" w:hAnsi="Times New Roman" w:cs="Times New Roman"/>
          <w:color w:val="auto"/>
        </w:rPr>
        <w:t xml:space="preserve">. </w:t>
      </w:r>
      <w:r w:rsidR="00E62E95" w:rsidRPr="00D6615E">
        <w:rPr>
          <w:rFonts w:ascii="Times New Roman" w:hAnsi="Times New Roman" w:cs="Times New Roman"/>
          <w:color w:val="auto"/>
        </w:rPr>
        <w:t>Pasiūlymo galiojimo užtikrinimas</w:t>
      </w:r>
      <w:bookmarkEnd w:id="14"/>
    </w:p>
    <w:p w14:paraId="7203423F" w14:textId="40194AE5" w:rsidR="00F527B1" w:rsidRPr="00D6615E" w:rsidRDefault="007F65C2" w:rsidP="3B9D3B8A">
      <w:pPr>
        <w:pStyle w:val="Sraopastraipa"/>
        <w:spacing w:line="240" w:lineRule="auto"/>
        <w:ind w:left="0" w:firstLine="720"/>
        <w:rPr>
          <w:rFonts w:ascii="Times New Roman" w:hAnsi="Times New Roman" w:cs="Times New Roman"/>
        </w:rPr>
      </w:pPr>
      <w:r w:rsidRPr="3B9D3B8A">
        <w:rPr>
          <w:rFonts w:ascii="Times New Roman" w:hAnsi="Times New Roman" w:cs="Times New Roman"/>
        </w:rPr>
        <w:t>6</w:t>
      </w:r>
      <w:r w:rsidR="003F5D40" w:rsidRPr="3B9D3B8A">
        <w:rPr>
          <w:rFonts w:ascii="Times New Roman" w:hAnsi="Times New Roman" w:cs="Times New Roman"/>
        </w:rPr>
        <w:t xml:space="preserve">.1. </w:t>
      </w:r>
      <w:r w:rsidR="0AA88C09" w:rsidRPr="3B9D3B8A">
        <w:rPr>
          <w:rFonts w:ascii="Times New Roman" w:hAnsi="Times New Roman" w:cs="Times New Roman"/>
        </w:rPr>
        <w:t xml:space="preserve"> </w:t>
      </w:r>
      <w:r w:rsidR="00504AD9" w:rsidRPr="3B9D3B8A">
        <w:rPr>
          <w:rFonts w:ascii="Times New Roman" w:eastAsia="Calibri" w:hAnsi="Times New Roman" w:cs="Times New Roman"/>
        </w:rPr>
        <w:t>Perkančioji organizacija nereikalauja užtikrinti pasiūlymo galiojimą, tačiau pasilieka teisę kreiptis į teismą dėl žalos, atsiradusios dėl to, kad pasiūlymo galiojimo laikotarpiu tiekėjas pakeičia ar atšaukia savo pasiūlymą ar pirkimo laimėtojas atsisako sudaryti sutartį, atlyginimo.</w:t>
      </w:r>
    </w:p>
    <w:p w14:paraId="6B9596C1" w14:textId="77777777" w:rsidR="00F527B1" w:rsidRPr="00D6615E" w:rsidRDefault="00F527B1" w:rsidP="00F77A5D">
      <w:pPr>
        <w:pStyle w:val="paragrafesrasas2lygis"/>
        <w:spacing w:line="240" w:lineRule="auto"/>
        <w:ind w:left="1059"/>
        <w:rPr>
          <w:color w:val="002060"/>
          <w:sz w:val="40"/>
          <w:szCs w:val="40"/>
        </w:rPr>
      </w:pPr>
    </w:p>
    <w:p w14:paraId="5D02D1AD" w14:textId="08322900" w:rsidR="00831133" w:rsidRPr="00D6615E" w:rsidRDefault="00B52705" w:rsidP="0024553A">
      <w:pPr>
        <w:pStyle w:val="Antrat1"/>
        <w:numPr>
          <w:ilvl w:val="0"/>
          <w:numId w:val="12"/>
        </w:numPr>
        <w:spacing w:before="0" w:after="0" w:line="300" w:lineRule="auto"/>
        <w:ind w:left="0" w:firstLine="0"/>
        <w:rPr>
          <w:rFonts w:ascii="Times New Roman" w:hAnsi="Times New Roman" w:cs="Times New Roman"/>
        </w:rPr>
      </w:pPr>
      <w:bookmarkStart w:id="15" w:name="_Toc15392775"/>
      <w:bookmarkStart w:id="16" w:name="_Toc137194953"/>
      <w:r w:rsidRPr="00D6615E">
        <w:rPr>
          <w:rFonts w:ascii="Times New Roman" w:hAnsi="Times New Roman" w:cs="Times New Roman"/>
          <w:color w:val="auto"/>
        </w:rPr>
        <w:t>P</w:t>
      </w:r>
      <w:bookmarkEnd w:id="15"/>
      <w:r w:rsidR="00E62E95" w:rsidRPr="00D6615E">
        <w:rPr>
          <w:rFonts w:ascii="Times New Roman" w:hAnsi="Times New Roman" w:cs="Times New Roman"/>
          <w:color w:val="auto"/>
        </w:rPr>
        <w:t xml:space="preserve">asiūlymų </w:t>
      </w:r>
      <w:r w:rsidR="00A84437" w:rsidRPr="00D6615E">
        <w:rPr>
          <w:rFonts w:ascii="Times New Roman" w:hAnsi="Times New Roman" w:cs="Times New Roman"/>
          <w:color w:val="auto"/>
        </w:rPr>
        <w:t>vertinimas</w:t>
      </w:r>
      <w:bookmarkEnd w:id="16"/>
    </w:p>
    <w:p w14:paraId="2DFF0A66" w14:textId="41FA40BD" w:rsidR="00CD2CC2" w:rsidRPr="00D6615E" w:rsidRDefault="005A4255" w:rsidP="3B9D3B8A">
      <w:pPr>
        <w:pStyle w:val="Sraopastraipa"/>
        <w:spacing w:line="240" w:lineRule="auto"/>
        <w:ind w:left="0" w:firstLine="709"/>
        <w:rPr>
          <w:rFonts w:ascii="Times New Roman" w:eastAsia="Times New Roman" w:hAnsi="Times New Roman" w:cs="Times New Roman"/>
          <w:color w:val="000000" w:themeColor="text1"/>
        </w:rPr>
      </w:pPr>
      <w:r w:rsidRPr="3B9D3B8A">
        <w:rPr>
          <w:rFonts w:ascii="Times New Roman" w:eastAsia="Calibri" w:hAnsi="Times New Roman" w:cs="Times New Roman"/>
        </w:rPr>
        <w:t>7</w:t>
      </w:r>
      <w:r w:rsidR="0010148D" w:rsidRPr="3B9D3B8A">
        <w:rPr>
          <w:rFonts w:ascii="Times New Roman" w:eastAsia="Calibri" w:hAnsi="Times New Roman" w:cs="Times New Roman"/>
        </w:rPr>
        <w:t xml:space="preserve">.1. </w:t>
      </w:r>
      <w:r w:rsidR="00CD2CC2" w:rsidRPr="3B9D3B8A">
        <w:rPr>
          <w:rFonts w:ascii="Times New Roman" w:eastAsia="Calibri" w:hAnsi="Times New Roman" w:cs="Times New Roman"/>
        </w:rPr>
        <w:t xml:space="preserve"> </w:t>
      </w:r>
      <w:r w:rsidR="3CB1384C" w:rsidRPr="3B9D3B8A">
        <w:rPr>
          <w:rFonts w:ascii="Times New Roman" w:hAnsi="Times New Roman" w:cs="Times New Roman"/>
        </w:rPr>
        <w:t>P</w:t>
      </w:r>
      <w:r w:rsidR="000B220A" w:rsidRPr="3B9D3B8A">
        <w:rPr>
          <w:rFonts w:ascii="Times New Roman" w:hAnsi="Times New Roman" w:cs="Times New Roman"/>
        </w:rPr>
        <w:t>erkančioji organizacija</w:t>
      </w:r>
      <w:r w:rsidR="00831133" w:rsidRPr="3B9D3B8A">
        <w:rPr>
          <w:rFonts w:ascii="Times New Roman" w:eastAsia="Calibri" w:hAnsi="Times New Roman" w:cs="Times New Roman"/>
        </w:rPr>
        <w:t xml:space="preserve"> ekonomiškai naudingiausią </w:t>
      </w:r>
      <w:r w:rsidR="000B220A" w:rsidRPr="3B9D3B8A">
        <w:rPr>
          <w:rFonts w:ascii="Times New Roman" w:eastAsia="Calibri" w:hAnsi="Times New Roman" w:cs="Times New Roman"/>
        </w:rPr>
        <w:t>p</w:t>
      </w:r>
      <w:r w:rsidR="00831133" w:rsidRPr="3B9D3B8A">
        <w:rPr>
          <w:rFonts w:ascii="Times New Roman" w:eastAsia="Calibri" w:hAnsi="Times New Roman" w:cs="Times New Roman"/>
        </w:rPr>
        <w:t xml:space="preserve">asiūlymą išrenka pagal </w:t>
      </w:r>
      <w:r w:rsidR="000B220A" w:rsidRPr="3B9D3B8A">
        <w:rPr>
          <w:rFonts w:ascii="Times New Roman" w:eastAsia="Calibri" w:hAnsi="Times New Roman" w:cs="Times New Roman"/>
        </w:rPr>
        <w:t>tiekėjo p</w:t>
      </w:r>
      <w:r w:rsidR="00831133" w:rsidRPr="3B9D3B8A">
        <w:rPr>
          <w:rFonts w:ascii="Times New Roman" w:eastAsia="Calibri" w:hAnsi="Times New Roman" w:cs="Times New Roman"/>
        </w:rPr>
        <w:t>asiūlyme nurodytą kainą, kuri turi būti apskaičiuota ir nurodyta taip, kaip reikalaujama</w:t>
      </w:r>
      <w:r w:rsidR="00DE051B" w:rsidRPr="3B9D3B8A">
        <w:rPr>
          <w:rFonts w:ascii="Times New Roman" w:eastAsia="Calibri" w:hAnsi="Times New Roman" w:cs="Times New Roman"/>
        </w:rPr>
        <w:t xml:space="preserve"> </w:t>
      </w:r>
      <w:r w:rsidR="00023019" w:rsidRPr="3B9D3B8A">
        <w:rPr>
          <w:rFonts w:ascii="Times New Roman" w:eastAsia="Calibri" w:hAnsi="Times New Roman" w:cs="Times New Roman"/>
        </w:rPr>
        <w:t>specialiųjų p</w:t>
      </w:r>
      <w:r w:rsidR="00DE051B" w:rsidRPr="3B9D3B8A">
        <w:rPr>
          <w:rFonts w:ascii="Times New Roman" w:eastAsia="Calibri" w:hAnsi="Times New Roman" w:cs="Times New Roman"/>
        </w:rPr>
        <w:t xml:space="preserve">irkimo sąlygų priede </w:t>
      </w:r>
      <w:r w:rsidR="002E142F" w:rsidRPr="3B9D3B8A">
        <w:rPr>
          <w:rFonts w:ascii="Times New Roman" w:eastAsia="Calibri" w:hAnsi="Times New Roman" w:cs="Times New Roman"/>
        </w:rPr>
        <w:t xml:space="preserve">Nr. </w:t>
      </w:r>
      <w:r w:rsidR="002E142F" w:rsidRPr="3B9D3B8A">
        <w:rPr>
          <w:rFonts w:ascii="Times New Roman" w:eastAsia="Calibri" w:hAnsi="Times New Roman" w:cs="Times New Roman"/>
          <w:color w:val="000000" w:themeColor="text1"/>
        </w:rPr>
        <w:t>5</w:t>
      </w:r>
      <w:r w:rsidR="005B04A5" w:rsidRPr="3B9D3B8A">
        <w:rPr>
          <w:rFonts w:ascii="Times New Roman" w:eastAsia="Calibri" w:hAnsi="Times New Roman" w:cs="Times New Roman"/>
          <w:color w:val="000000" w:themeColor="text1"/>
        </w:rPr>
        <w:t xml:space="preserve"> „Pasiūlymo f</w:t>
      </w:r>
      <w:r w:rsidR="005B04A5" w:rsidRPr="3B9D3B8A">
        <w:rPr>
          <w:rFonts w:ascii="Times New Roman" w:eastAsia="Times New Roman" w:hAnsi="Times New Roman" w:cs="Times New Roman"/>
          <w:color w:val="000000" w:themeColor="text1"/>
        </w:rPr>
        <w:t>orma“</w:t>
      </w:r>
      <w:r w:rsidR="00831133" w:rsidRPr="3B9D3B8A">
        <w:rPr>
          <w:rFonts w:ascii="Times New Roman" w:eastAsia="Times New Roman" w:hAnsi="Times New Roman" w:cs="Times New Roman"/>
          <w:color w:val="000000" w:themeColor="text1"/>
        </w:rPr>
        <w:t>.</w:t>
      </w:r>
    </w:p>
    <w:p w14:paraId="5700908A" w14:textId="6DC9CD6B" w:rsidR="00D734C6" w:rsidRPr="00D6615E" w:rsidRDefault="00436C5B" w:rsidP="3B9D3B8A">
      <w:pPr>
        <w:pStyle w:val="Betarp"/>
        <w:contextualSpacing/>
        <w:rPr>
          <w:rFonts w:ascii="Times New Roman" w:eastAsia="Times New Roman" w:hAnsi="Times New Roman" w:cs="Times New Roman"/>
        </w:rPr>
      </w:pPr>
      <w:r w:rsidRPr="3B9D3B8A">
        <w:rPr>
          <w:rFonts w:ascii="Times New Roman" w:eastAsia="Times New Roman" w:hAnsi="Times New Roman" w:cs="Times New Roman"/>
          <w:color w:val="000000" w:themeColor="text1"/>
        </w:rPr>
        <w:t>7</w:t>
      </w:r>
      <w:r w:rsidR="001404CC" w:rsidRPr="3B9D3B8A">
        <w:rPr>
          <w:rFonts w:ascii="Times New Roman" w:eastAsia="Times New Roman" w:hAnsi="Times New Roman" w:cs="Times New Roman"/>
          <w:color w:val="000000" w:themeColor="text1"/>
        </w:rPr>
        <w:t xml:space="preserve">.2. </w:t>
      </w:r>
      <w:r w:rsidR="42C12050" w:rsidRPr="3B9D3B8A">
        <w:rPr>
          <w:rFonts w:ascii="Times New Roman" w:eastAsia="Times New Roman" w:hAnsi="Times New Roman" w:cs="Times New Roman"/>
          <w:color w:val="000000" w:themeColor="text1"/>
        </w:rPr>
        <w:t xml:space="preserve">Laimėjusiu pasiūlymu galės būti pripažintas tik 1 (vienas) ekonomiškai naudingiausias pasiūlymas, esantis pasiūlymų eilės pirmojoje vietoje. </w:t>
      </w:r>
      <w:r w:rsidR="42C12050" w:rsidRPr="3B9D3B8A">
        <w:rPr>
          <w:rFonts w:ascii="Times New Roman" w:eastAsia="Times New Roman" w:hAnsi="Times New Roman" w:cs="Times New Roman"/>
        </w:rPr>
        <w:t xml:space="preserve"> </w:t>
      </w:r>
    </w:p>
    <w:p w14:paraId="7E67ECB8" w14:textId="7AA47B05" w:rsidR="00EC790E" w:rsidRPr="00D6615E" w:rsidRDefault="00F5411E" w:rsidP="3B9D3B8A">
      <w:pPr>
        <w:pStyle w:val="Betarp"/>
        <w:ind w:firstLine="709"/>
        <w:contextualSpacing/>
        <w:rPr>
          <w:rFonts w:ascii="Times New Roman" w:hAnsi="Times New Roman" w:cs="Times New Roman"/>
          <w:b/>
          <w:bCs/>
          <w:i/>
          <w:iCs/>
          <w:color w:val="7030A0"/>
        </w:rPr>
      </w:pPr>
      <w:r w:rsidRPr="3B9D3B8A">
        <w:rPr>
          <w:rStyle w:val="cf01"/>
          <w:rFonts w:ascii="Times New Roman" w:hAnsi="Times New Roman" w:cs="Times New Roman"/>
          <w:sz w:val="21"/>
          <w:szCs w:val="21"/>
        </w:rPr>
        <w:t>7.3. P</w:t>
      </w:r>
      <w:r w:rsidR="0014359C" w:rsidRPr="3B9D3B8A">
        <w:rPr>
          <w:rStyle w:val="cf01"/>
          <w:rFonts w:ascii="Times New Roman" w:hAnsi="Times New Roman" w:cs="Times New Roman"/>
          <w:sz w:val="21"/>
          <w:szCs w:val="21"/>
        </w:rPr>
        <w:t xml:space="preserve">erkančioji organizacija </w:t>
      </w:r>
      <w:r w:rsidRPr="3B9D3B8A">
        <w:rPr>
          <w:rStyle w:val="cf01"/>
          <w:rFonts w:ascii="Times New Roman" w:hAnsi="Times New Roman" w:cs="Times New Roman"/>
          <w:sz w:val="21"/>
          <w:szCs w:val="21"/>
        </w:rPr>
        <w:t xml:space="preserve">atmes tiekėjo pasiūlymą, jeigu kartu su pasiūlymu nebus pateikti šie </w:t>
      </w:r>
      <w:r w:rsidR="0014359C" w:rsidRPr="3B9D3B8A">
        <w:rPr>
          <w:rStyle w:val="cf01"/>
          <w:rFonts w:ascii="Times New Roman" w:hAnsi="Times New Roman" w:cs="Times New Roman"/>
          <w:sz w:val="21"/>
          <w:szCs w:val="21"/>
        </w:rPr>
        <w:t>p</w:t>
      </w:r>
      <w:r w:rsidRPr="3B9D3B8A">
        <w:rPr>
          <w:rStyle w:val="cf01"/>
          <w:rFonts w:ascii="Times New Roman" w:hAnsi="Times New Roman" w:cs="Times New Roman"/>
          <w:sz w:val="21"/>
          <w:szCs w:val="21"/>
        </w:rPr>
        <w:t xml:space="preserve">irkimo sąlygose reikalaujami pateikti dokumentai: </w:t>
      </w:r>
      <w:r w:rsidR="00450539" w:rsidRPr="3B9D3B8A">
        <w:rPr>
          <w:rFonts w:ascii="Times New Roman" w:hAnsi="Times New Roman" w:cs="Times New Roman"/>
          <w:b/>
          <w:bCs/>
          <w:i/>
          <w:iCs/>
          <w:color w:val="000000" w:themeColor="text1"/>
        </w:rPr>
        <w:t>5</w:t>
      </w:r>
      <w:r w:rsidR="00B43E07" w:rsidRPr="3B9D3B8A">
        <w:rPr>
          <w:rFonts w:ascii="Times New Roman" w:hAnsi="Times New Roman" w:cs="Times New Roman"/>
          <w:b/>
          <w:bCs/>
          <w:i/>
          <w:iCs/>
          <w:color w:val="000000" w:themeColor="text1"/>
        </w:rPr>
        <w:t xml:space="preserve"> p</w:t>
      </w:r>
      <w:r w:rsidR="00450539" w:rsidRPr="3B9D3B8A">
        <w:rPr>
          <w:rFonts w:ascii="Times New Roman" w:hAnsi="Times New Roman" w:cs="Times New Roman"/>
          <w:b/>
          <w:bCs/>
          <w:i/>
          <w:iCs/>
          <w:color w:val="000000" w:themeColor="text1"/>
        </w:rPr>
        <w:t>ri</w:t>
      </w:r>
      <w:r w:rsidR="00B43E07" w:rsidRPr="3B9D3B8A">
        <w:rPr>
          <w:rFonts w:ascii="Times New Roman" w:hAnsi="Times New Roman" w:cs="Times New Roman"/>
          <w:b/>
          <w:bCs/>
          <w:i/>
          <w:iCs/>
          <w:color w:val="000000" w:themeColor="text1"/>
        </w:rPr>
        <w:t>edas „Pasiūlymo forma“</w:t>
      </w:r>
      <w:r w:rsidR="3D561CCC" w:rsidRPr="3B9D3B8A">
        <w:rPr>
          <w:rFonts w:ascii="Times New Roman" w:hAnsi="Times New Roman" w:cs="Times New Roman"/>
          <w:b/>
          <w:bCs/>
          <w:i/>
          <w:iCs/>
          <w:color w:val="000000" w:themeColor="text1"/>
        </w:rPr>
        <w:t>.</w:t>
      </w:r>
      <w:r w:rsidRPr="3B9D3B8A">
        <w:rPr>
          <w:rFonts w:ascii="Times New Roman" w:hAnsi="Times New Roman" w:cs="Times New Roman"/>
          <w:b/>
          <w:bCs/>
          <w:i/>
          <w:iCs/>
          <w:color w:val="000000" w:themeColor="text1"/>
        </w:rPr>
        <w:t xml:space="preserve"> </w:t>
      </w:r>
    </w:p>
    <w:p w14:paraId="4CFAC41F" w14:textId="5A3D78C7" w:rsidR="00D83C57" w:rsidRPr="00D6615E" w:rsidRDefault="00D83C57" w:rsidP="004A0305">
      <w:pPr>
        <w:pStyle w:val="Antrat1"/>
        <w:tabs>
          <w:tab w:val="left" w:pos="567"/>
        </w:tabs>
        <w:spacing w:line="20" w:lineRule="atLeast"/>
        <w:ind w:firstLine="0"/>
        <w:contextualSpacing/>
        <w:rPr>
          <w:rFonts w:ascii="Times New Roman" w:hAnsi="Times New Roman" w:cs="Times New Roman"/>
        </w:rPr>
      </w:pPr>
      <w:bookmarkStart w:id="17" w:name="_Ref39425999"/>
      <w:bookmarkStart w:id="18" w:name="_Ref39426005"/>
      <w:bookmarkStart w:id="19" w:name="_Toc126333937"/>
      <w:bookmarkStart w:id="20" w:name="_Toc137194954"/>
      <w:r w:rsidRPr="00D6615E">
        <w:rPr>
          <w:rFonts w:ascii="Times New Roman" w:hAnsi="Times New Roman" w:cs="Times New Roman"/>
        </w:rPr>
        <w:t>8. Sutarties sudarymas</w:t>
      </w:r>
      <w:bookmarkEnd w:id="17"/>
      <w:bookmarkEnd w:id="18"/>
      <w:bookmarkEnd w:id="19"/>
      <w:bookmarkEnd w:id="20"/>
    </w:p>
    <w:p w14:paraId="4006AD6A" w14:textId="4FE7162D" w:rsidR="00D83C57" w:rsidRPr="00D6615E" w:rsidRDefault="000003B6" w:rsidP="006C7DED">
      <w:pPr>
        <w:pStyle w:val="Sraopastraipa"/>
        <w:spacing w:line="240" w:lineRule="auto"/>
        <w:ind w:left="0" w:firstLine="709"/>
        <w:rPr>
          <w:rFonts w:ascii="Times New Roman" w:hAnsi="Times New Roman" w:cs="Times New Roman"/>
          <w:color w:val="000000" w:themeColor="text1"/>
        </w:rPr>
      </w:pPr>
      <w:r w:rsidRPr="3B9D3B8A">
        <w:rPr>
          <w:rFonts w:ascii="Times New Roman" w:hAnsi="Times New Roman" w:cs="Times New Roman"/>
          <w:color w:val="000000" w:themeColor="text1"/>
        </w:rPr>
        <w:t xml:space="preserve">8.1. </w:t>
      </w:r>
      <w:r w:rsidR="00D83C57" w:rsidRPr="3B9D3B8A">
        <w:rPr>
          <w:rFonts w:ascii="Times New Roman" w:hAnsi="Times New Roman" w:cs="Times New Roman"/>
          <w:color w:val="000000" w:themeColor="text1"/>
        </w:rPr>
        <w:t>Ši pirkimo procedūra atliekama siekiant sudaryti sutartį su tiekėju, kurio pasiūlymas, vadovaujantis pirkimo sąlygose</w:t>
      </w:r>
      <w:r w:rsidR="00D83C57" w:rsidRPr="3B9D3B8A">
        <w:rPr>
          <w:rFonts w:ascii="Times New Roman" w:hAnsi="Times New Roman" w:cs="Times New Roman"/>
          <w:color w:val="0070C0"/>
        </w:rPr>
        <w:t xml:space="preserve"> </w:t>
      </w:r>
      <w:r w:rsidR="00D83C57" w:rsidRPr="3B9D3B8A">
        <w:rPr>
          <w:rFonts w:ascii="Times New Roman" w:hAnsi="Times New Roman" w:cs="Times New Roman"/>
          <w:color w:val="000000" w:themeColor="text1"/>
        </w:rPr>
        <w:t>nustatyta tvarka, bus pripažintas laimėjęs</w:t>
      </w:r>
      <w:r w:rsidR="668DEEAC" w:rsidRPr="3B9D3B8A">
        <w:rPr>
          <w:rFonts w:ascii="Times New Roman" w:hAnsi="Times New Roman" w:cs="Times New Roman"/>
          <w:color w:val="000000" w:themeColor="text1"/>
        </w:rPr>
        <w:t>.</w:t>
      </w:r>
      <w:r w:rsidR="00D83C57" w:rsidRPr="3B9D3B8A">
        <w:rPr>
          <w:rFonts w:ascii="Times New Roman" w:hAnsi="Times New Roman" w:cs="Times New Roman"/>
          <w:color w:val="000000" w:themeColor="text1"/>
        </w:rPr>
        <w:t xml:space="preserve"> </w:t>
      </w:r>
      <w:r w:rsidR="00D83C57" w:rsidRPr="3B9D3B8A">
        <w:rPr>
          <w:rFonts w:ascii="Times New Roman" w:hAnsi="Times New Roman" w:cs="Times New Roman"/>
        </w:rPr>
        <w:t>Sutarties sąlygos pateikiamos</w:t>
      </w:r>
      <w:r w:rsidR="00F56579" w:rsidRPr="3B9D3B8A">
        <w:rPr>
          <w:rFonts w:ascii="Times New Roman" w:hAnsi="Times New Roman" w:cs="Times New Roman"/>
        </w:rPr>
        <w:t xml:space="preserve"> specialiųjų pirkimo sąlygų</w:t>
      </w:r>
      <w:r w:rsidR="00D83C57" w:rsidRPr="3B9D3B8A">
        <w:rPr>
          <w:rFonts w:ascii="Times New Roman" w:hAnsi="Times New Roman" w:cs="Times New Roman"/>
        </w:rPr>
        <w:t xml:space="preserve"> </w:t>
      </w:r>
      <w:r w:rsidR="00B86B29" w:rsidRPr="3B9D3B8A">
        <w:rPr>
          <w:rFonts w:ascii="Times New Roman" w:hAnsi="Times New Roman" w:cs="Times New Roman"/>
          <w:color w:val="000000" w:themeColor="text1"/>
        </w:rPr>
        <w:t>7</w:t>
      </w:r>
      <w:r w:rsidR="00F56579" w:rsidRPr="3B9D3B8A">
        <w:rPr>
          <w:rFonts w:ascii="Times New Roman" w:hAnsi="Times New Roman" w:cs="Times New Roman"/>
          <w:color w:val="00B050"/>
        </w:rPr>
        <w:t xml:space="preserve"> </w:t>
      </w:r>
      <w:r w:rsidR="00F56579" w:rsidRPr="3B9D3B8A">
        <w:rPr>
          <w:rFonts w:ascii="Times New Roman" w:hAnsi="Times New Roman" w:cs="Times New Roman"/>
        </w:rPr>
        <w:t xml:space="preserve">priede. </w:t>
      </w:r>
    </w:p>
    <w:p w14:paraId="4D042BD5" w14:textId="77777777" w:rsidR="005450B5" w:rsidRPr="00D6615E" w:rsidRDefault="005450B5" w:rsidP="00F77A5D">
      <w:pPr>
        <w:pStyle w:val="Betarp"/>
        <w:spacing w:line="276" w:lineRule="auto"/>
        <w:contextualSpacing/>
        <w:jc w:val="left"/>
        <w:rPr>
          <w:rFonts w:ascii="Times New Roman" w:eastAsiaTheme="minorHAnsi" w:hAnsi="Times New Roman" w:cs="Times New Roman"/>
        </w:rPr>
      </w:pPr>
    </w:p>
    <w:p w14:paraId="5B316373" w14:textId="5974697B" w:rsidR="000D5039" w:rsidRPr="00D6615E" w:rsidRDefault="00D83C57" w:rsidP="00DA4A0C">
      <w:pPr>
        <w:pStyle w:val="Antrat1"/>
        <w:spacing w:before="0" w:after="0" w:line="300" w:lineRule="auto"/>
        <w:ind w:firstLine="0"/>
        <w:rPr>
          <w:rFonts w:ascii="Times New Roman" w:hAnsi="Times New Roman" w:cs="Times New Roman"/>
          <w:color w:val="auto"/>
        </w:rPr>
      </w:pPr>
      <w:bookmarkStart w:id="21" w:name="_Toc137194955"/>
      <w:r w:rsidRPr="00D6615E">
        <w:rPr>
          <w:rFonts w:ascii="Times New Roman" w:hAnsi="Times New Roman" w:cs="Times New Roman"/>
          <w:color w:val="auto"/>
        </w:rPr>
        <w:t xml:space="preserve">9. </w:t>
      </w:r>
      <w:r w:rsidR="00274B64" w:rsidRPr="00D6615E">
        <w:rPr>
          <w:rFonts w:ascii="Times New Roman" w:hAnsi="Times New Roman" w:cs="Times New Roman"/>
          <w:color w:val="auto"/>
        </w:rPr>
        <w:t>K</w:t>
      </w:r>
      <w:r w:rsidR="00A84437" w:rsidRPr="00D6615E">
        <w:rPr>
          <w:rFonts w:ascii="Times New Roman" w:hAnsi="Times New Roman" w:cs="Times New Roman"/>
          <w:color w:val="auto"/>
        </w:rPr>
        <w:t>itos sąlygos</w:t>
      </w:r>
      <w:bookmarkEnd w:id="21"/>
      <w:r w:rsidR="00A84437" w:rsidRPr="00D6615E">
        <w:rPr>
          <w:rFonts w:ascii="Times New Roman" w:hAnsi="Times New Roman" w:cs="Times New Roman"/>
          <w:color w:val="auto"/>
        </w:rPr>
        <w:t xml:space="preserve"> </w:t>
      </w:r>
    </w:p>
    <w:p w14:paraId="229A419C" w14:textId="77777777" w:rsidR="0008378B" w:rsidRPr="00D6615E" w:rsidRDefault="0008378B" w:rsidP="00E250DF">
      <w:pPr>
        <w:pStyle w:val="Betarp"/>
        <w:spacing w:line="300" w:lineRule="auto"/>
        <w:ind w:firstLine="0"/>
        <w:contextualSpacing/>
        <w:rPr>
          <w:rFonts w:ascii="Times New Roman" w:eastAsiaTheme="minorHAnsi" w:hAnsi="Times New Roman" w:cs="Times New Roman"/>
        </w:rPr>
      </w:pPr>
    </w:p>
    <w:p w14:paraId="52BA0CEF" w14:textId="750F4DC8" w:rsidR="00E250DF" w:rsidRPr="00D6615E" w:rsidRDefault="005D14D4" w:rsidP="00F77A5D">
      <w:pPr>
        <w:pStyle w:val="Betarp"/>
        <w:spacing w:line="276" w:lineRule="auto"/>
        <w:ind w:firstLine="0"/>
        <w:contextualSpacing/>
        <w:rPr>
          <w:rFonts w:ascii="Times New Roman" w:eastAsiaTheme="minorHAnsi" w:hAnsi="Times New Roman" w:cs="Times New Roman"/>
        </w:rPr>
      </w:pPr>
      <w:r w:rsidRPr="00D6615E">
        <w:rPr>
          <w:rFonts w:ascii="Times New Roman" w:eastAsia="Times New Roman" w:hAnsi="Times New Roman" w:cs="Times New Roman"/>
        </w:rPr>
        <w:t>Netaikoma</w:t>
      </w:r>
      <w:r w:rsidRPr="00D6615E">
        <w:rPr>
          <w:rFonts w:ascii="Times New Roman" w:eastAsiaTheme="minorHAnsi" w:hAnsi="Times New Roman" w:cs="Times New Roman"/>
        </w:rPr>
        <w:t>.</w:t>
      </w:r>
      <w:r w:rsidR="00EE68F7" w:rsidRPr="00D6615E">
        <w:rPr>
          <w:rFonts w:ascii="Times New Roman" w:eastAsiaTheme="minorHAnsi" w:hAnsi="Times New Roman" w:cs="Times New Roman"/>
        </w:rPr>
        <w:br w:type="page"/>
      </w:r>
    </w:p>
    <w:p w14:paraId="729EDC83" w14:textId="6E7D82C4" w:rsidR="00112F92" w:rsidRPr="00D6615E" w:rsidRDefault="005450B5" w:rsidP="66544267">
      <w:pPr>
        <w:spacing w:line="240" w:lineRule="auto"/>
        <w:ind w:left="6750" w:firstLine="0"/>
        <w:rPr>
          <w:rFonts w:ascii="Times New Roman" w:hAnsi="Times New Roman" w:cs="Times New Roman"/>
        </w:rPr>
      </w:pPr>
      <w:r w:rsidRPr="66544267">
        <w:rPr>
          <w:rFonts w:ascii="Times New Roman" w:hAnsi="Times New Roman" w:cs="Times New Roman"/>
        </w:rPr>
        <w:lastRenderedPageBreak/>
        <w:t>P</w:t>
      </w:r>
      <w:r w:rsidR="00112F92" w:rsidRPr="66544267">
        <w:rPr>
          <w:rFonts w:ascii="Times New Roman" w:hAnsi="Times New Roman" w:cs="Times New Roman"/>
        </w:rPr>
        <w:t>irkimo sąlygų 1 priedas „Tiekėjų pašalinimo pagrindai“</w:t>
      </w:r>
    </w:p>
    <w:p w14:paraId="537E8F24" w14:textId="77777777" w:rsidR="00112F92" w:rsidRPr="00D6615E" w:rsidRDefault="00112F92" w:rsidP="00112F92">
      <w:pPr>
        <w:keepNext/>
        <w:keepLines/>
        <w:spacing w:before="120" w:after="160" w:line="276" w:lineRule="auto"/>
        <w:ind w:left="318"/>
        <w:jc w:val="right"/>
        <w:rPr>
          <w:rFonts w:ascii="Times New Roman" w:eastAsia="Arial" w:hAnsi="Times New Roman" w:cs="Times New Roman"/>
          <w:color w:val="0070C0"/>
        </w:rPr>
      </w:pPr>
    </w:p>
    <w:p w14:paraId="3946342A" w14:textId="77777777" w:rsidR="00112F92" w:rsidRPr="00D6615E" w:rsidRDefault="00112F92" w:rsidP="00112F92">
      <w:pPr>
        <w:spacing w:after="240" w:line="276" w:lineRule="auto"/>
        <w:jc w:val="center"/>
        <w:rPr>
          <w:rFonts w:ascii="Times New Roman" w:eastAsia="Arial" w:hAnsi="Times New Roman" w:cs="Times New Roman"/>
          <w:smallCaps/>
          <w:color w:val="404040"/>
          <w:sz w:val="28"/>
          <w:szCs w:val="28"/>
        </w:rPr>
      </w:pPr>
      <w:r w:rsidRPr="00D6615E">
        <w:rPr>
          <w:rFonts w:ascii="Times New Roman" w:eastAsia="Arial" w:hAnsi="Times New Roman" w:cs="Times New Roman"/>
          <w:smallCaps/>
          <w:color w:val="404040"/>
          <w:sz w:val="28"/>
          <w:szCs w:val="28"/>
        </w:rPr>
        <w:t>TIEKĖJŲ PAŠALINIMO PAGRINDAI</w:t>
      </w:r>
    </w:p>
    <w:p w14:paraId="7FD68692" w14:textId="77777777" w:rsidR="00E56355" w:rsidRPr="00D6615E" w:rsidRDefault="00E56355" w:rsidP="0024553A">
      <w:pPr>
        <w:numPr>
          <w:ilvl w:val="0"/>
          <w:numId w:val="16"/>
        </w:numPr>
        <w:spacing w:line="240" w:lineRule="auto"/>
        <w:ind w:left="0" w:firstLine="851"/>
        <w:rPr>
          <w:rFonts w:ascii="Times New Roman" w:hAnsi="Times New Roman" w:cs="Times New Roman"/>
          <w:sz w:val="22"/>
          <w:szCs w:val="22"/>
        </w:rPr>
      </w:pPr>
      <w:r w:rsidRPr="00D6615E">
        <w:rPr>
          <w:rFonts w:ascii="Times New Roman" w:hAnsi="Times New Roman" w:cs="Times New Roman"/>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63F579BC" w14:textId="77777777" w:rsidR="00E56355" w:rsidRPr="00D6615E" w:rsidRDefault="00E56355" w:rsidP="0024553A">
      <w:pPr>
        <w:numPr>
          <w:ilvl w:val="0"/>
          <w:numId w:val="16"/>
        </w:numPr>
        <w:spacing w:line="240" w:lineRule="auto"/>
        <w:ind w:left="0" w:firstLine="851"/>
        <w:rPr>
          <w:rFonts w:ascii="Times New Roman" w:hAnsi="Times New Roman" w:cs="Times New Roman"/>
          <w:sz w:val="22"/>
          <w:szCs w:val="22"/>
        </w:rPr>
      </w:pPr>
      <w:r w:rsidRPr="00D6615E">
        <w:rPr>
          <w:rFonts w:ascii="Times New Roman" w:hAnsi="Times New Roman" w:cs="Times New Roman"/>
          <w:sz w:val="22"/>
          <w:szCs w:val="22"/>
        </w:rPr>
        <w:t xml:space="preserve">Pašalinimo pagrindai taikomi tiekėjui (kai pasiūlymą teikia ūkio subjektų grupė – visiems tos grupės nariams) ir ūkio subjektams, kurių pajėgumais tiekėjas remiasi. </w:t>
      </w:r>
    </w:p>
    <w:p w14:paraId="5B4C144F" w14:textId="77777777" w:rsidR="00E56355" w:rsidRPr="00D6615E" w:rsidRDefault="00E56355" w:rsidP="0024553A">
      <w:pPr>
        <w:numPr>
          <w:ilvl w:val="0"/>
          <w:numId w:val="16"/>
        </w:numPr>
        <w:spacing w:line="240" w:lineRule="auto"/>
        <w:ind w:left="0" w:firstLine="851"/>
        <w:rPr>
          <w:rFonts w:ascii="Times New Roman" w:eastAsia="Verdana" w:hAnsi="Times New Roman" w:cs="Times New Roman"/>
          <w:sz w:val="22"/>
          <w:szCs w:val="22"/>
        </w:rPr>
      </w:pPr>
      <w:r w:rsidRPr="00D6615E">
        <w:rPr>
          <w:rFonts w:ascii="Times New Roman" w:hAnsi="Times New Roman" w:cs="Times New Roman"/>
          <w:color w:val="000000" w:themeColor="text1"/>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D6615E">
        <w:rPr>
          <w:rFonts w:ascii="Times New Roman" w:eastAsia="Verdana" w:hAnsi="Times New Roman" w:cs="Times New Roman"/>
          <w:color w:val="000000" w:themeColor="text1"/>
          <w:sz w:val="22"/>
          <w:szCs w:val="22"/>
        </w:rPr>
        <w:t xml:space="preserve">e nustatytų tiekėjo pašalinimo pagrindų, išskyrus VPĮ 46 straipsnio 10 dalyje nustatytus atvejus (tačiau atsižvelgiant į VPĮ 46 straipsnio 11 ir 12 dalių nuostatas). </w:t>
      </w:r>
    </w:p>
    <w:p w14:paraId="10B413F0" w14:textId="77777777" w:rsidR="00E56355" w:rsidRPr="00D6615E" w:rsidRDefault="00E56355" w:rsidP="0024553A">
      <w:pPr>
        <w:numPr>
          <w:ilvl w:val="0"/>
          <w:numId w:val="16"/>
        </w:numPr>
        <w:spacing w:line="240" w:lineRule="auto"/>
        <w:ind w:left="0" w:firstLine="851"/>
        <w:rPr>
          <w:rFonts w:ascii="Times New Roman" w:eastAsia="Verdana" w:hAnsi="Times New Roman" w:cs="Times New Roman"/>
          <w:color w:val="000000" w:themeColor="text1"/>
          <w:sz w:val="22"/>
          <w:szCs w:val="22"/>
        </w:rPr>
      </w:pPr>
      <w:r w:rsidRPr="00D6615E">
        <w:rPr>
          <w:rFonts w:ascii="Times New Roman" w:eastAsia="Verdana" w:hAnsi="Times New Roman" w:cs="Times New Roman"/>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676D8D9D" w14:textId="77777777" w:rsidR="00E56355" w:rsidRPr="00D6615E" w:rsidRDefault="00E56355" w:rsidP="0024553A">
      <w:pPr>
        <w:numPr>
          <w:ilvl w:val="0"/>
          <w:numId w:val="16"/>
        </w:numPr>
        <w:spacing w:line="240" w:lineRule="auto"/>
        <w:ind w:left="0" w:firstLine="851"/>
        <w:rPr>
          <w:rFonts w:ascii="Times New Roman" w:hAnsi="Times New Roman" w:cs="Times New Roman"/>
          <w:sz w:val="22"/>
          <w:szCs w:val="22"/>
        </w:rPr>
      </w:pPr>
      <w:r w:rsidRPr="00D6615E">
        <w:rPr>
          <w:rFonts w:ascii="Times New Roman" w:eastAsia="Verdana" w:hAnsi="Times New Roman" w:cs="Times New Roman"/>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D6615E">
        <w:rPr>
          <w:rFonts w:ascii="Times New Roman" w:eastAsia="Verdana" w:hAnsi="Times New Roman" w:cs="Times New Roman"/>
          <w:sz w:val="22"/>
          <w:szCs w:val="22"/>
        </w:rPr>
        <w:t>Certis</w:t>
      </w:r>
      <w:proofErr w:type="spellEnd"/>
      <w:r w:rsidRPr="00D6615E">
        <w:rPr>
          <w:rFonts w:ascii="Times New Roman" w:eastAsia="Verdana" w:hAnsi="Times New Roman" w:cs="Times New Roman"/>
          <w:sz w:val="22"/>
          <w:szCs w:val="22"/>
        </w:rPr>
        <w:t>“. Lentelės ketvirtame stulpelyje nurodomi doku</w:t>
      </w:r>
      <w:r w:rsidRPr="00D6615E">
        <w:rPr>
          <w:rFonts w:ascii="Times New Roman" w:hAnsi="Times New Roman" w:cs="Times New Roman"/>
          <w:sz w:val="22"/>
          <w:szCs w:val="22"/>
        </w:rPr>
        <w:t>mentai, kuriuos turi pateikti Lietuvos Respublikoje registruoti tiekėjai. Dėl dokumentų, kuriuos turi pateikti užsienio šalių tiekėjai, informaciją Perkančioji organizacija pasitikrina „e-</w:t>
      </w:r>
      <w:proofErr w:type="spellStart"/>
      <w:r w:rsidRPr="00D6615E">
        <w:rPr>
          <w:rFonts w:ascii="Times New Roman" w:hAnsi="Times New Roman" w:cs="Times New Roman"/>
          <w:sz w:val="22"/>
          <w:szCs w:val="22"/>
        </w:rPr>
        <w:t>Certis</w:t>
      </w:r>
      <w:proofErr w:type="spellEnd"/>
      <w:r w:rsidRPr="00D6615E">
        <w:rPr>
          <w:rFonts w:ascii="Times New Roman" w:hAnsi="Times New Roman" w:cs="Times New Roman"/>
          <w:sz w:val="22"/>
          <w:szCs w:val="22"/>
        </w:rPr>
        <w:t xml:space="preserve">“, adresu </w:t>
      </w:r>
      <w:hyperlink r:id="rId16" w:history="1">
        <w:r w:rsidRPr="00D6615E">
          <w:rPr>
            <w:rFonts w:ascii="Times New Roman" w:eastAsia="Calibri" w:hAnsi="Times New Roman" w:cs="Times New Roman"/>
            <w:sz w:val="22"/>
            <w:szCs w:val="22"/>
          </w:rPr>
          <w:t>https://ec.europa.eu/tools/ecertis/</w:t>
        </w:r>
      </w:hyperlink>
      <w:r w:rsidRPr="00D6615E">
        <w:rPr>
          <w:rFonts w:ascii="Times New Roman" w:hAnsi="Times New Roman" w:cs="Times New Roman"/>
          <w:sz w:val="22"/>
          <w:szCs w:val="22"/>
        </w:rPr>
        <w:t xml:space="preserve">. </w:t>
      </w:r>
    </w:p>
    <w:p w14:paraId="70DEBF69" w14:textId="77777777" w:rsidR="00E56355" w:rsidRPr="00D6615E" w:rsidRDefault="00E56355" w:rsidP="0024553A">
      <w:pPr>
        <w:numPr>
          <w:ilvl w:val="0"/>
          <w:numId w:val="16"/>
        </w:numPr>
        <w:spacing w:line="240" w:lineRule="auto"/>
        <w:ind w:left="0" w:firstLine="851"/>
        <w:rPr>
          <w:rFonts w:ascii="Times New Roman" w:hAnsi="Times New Roman" w:cs="Times New Roman"/>
          <w:sz w:val="22"/>
          <w:szCs w:val="22"/>
        </w:rPr>
      </w:pPr>
      <w:r w:rsidRPr="00D6615E">
        <w:rPr>
          <w:rFonts w:ascii="Times New Roman" w:hAnsi="Times New Roman" w:cs="Times New Roman"/>
          <w:sz w:val="22"/>
          <w:szCs w:val="22"/>
        </w:rPr>
        <w:t>Perkančioji organizacija nereikalauja iš tiekėjo pateikti dokumentų, patvirtinančių jo pašalinimo pagrindų nebuvimą. Pažymų, patvirtinančių tiekėjo pašalinimo pagrindų nebuvimą, perkančioji organizacija reikalaus iš tiekėjų tik turėdama pagrįstų abejonių dėl šių tiekėjų patikimumo.</w:t>
      </w:r>
    </w:p>
    <w:p w14:paraId="2C621742" w14:textId="77777777" w:rsidR="00E56355" w:rsidRPr="00D6615E" w:rsidRDefault="00E56355" w:rsidP="0024553A">
      <w:pPr>
        <w:numPr>
          <w:ilvl w:val="0"/>
          <w:numId w:val="16"/>
        </w:numPr>
        <w:spacing w:line="240" w:lineRule="auto"/>
        <w:ind w:left="0" w:firstLine="851"/>
        <w:rPr>
          <w:rFonts w:ascii="Times New Roman" w:hAnsi="Times New Roman" w:cs="Times New Roman"/>
          <w:sz w:val="22"/>
          <w:szCs w:val="22"/>
        </w:rPr>
      </w:pPr>
      <w:r w:rsidRPr="00D6615E">
        <w:rPr>
          <w:rFonts w:ascii="Times New Roman" w:hAnsi="Times New Roman" w:cs="Times New Roman"/>
          <w:sz w:val="22"/>
          <w:szCs w:val="22"/>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4A22F90C" w14:textId="77777777" w:rsidR="00E56355" w:rsidRPr="00D6615E" w:rsidRDefault="00E56355" w:rsidP="0024553A">
      <w:pPr>
        <w:numPr>
          <w:ilvl w:val="1"/>
          <w:numId w:val="16"/>
        </w:numPr>
        <w:spacing w:line="240" w:lineRule="auto"/>
        <w:ind w:left="0" w:firstLine="851"/>
        <w:rPr>
          <w:rFonts w:ascii="Times New Roman" w:hAnsi="Times New Roman" w:cs="Times New Roman"/>
          <w:sz w:val="22"/>
          <w:szCs w:val="22"/>
        </w:rPr>
      </w:pPr>
      <w:r w:rsidRPr="00D6615E">
        <w:rPr>
          <w:rFonts w:ascii="Times New Roman" w:hAnsi="Times New Roman" w:cs="Times New Roman"/>
          <w:sz w:val="22"/>
          <w:szCs w:val="22"/>
        </w:rPr>
        <w:t>priesaikos deklaracija;</w:t>
      </w:r>
    </w:p>
    <w:p w14:paraId="3AB9126F" w14:textId="77777777" w:rsidR="00E56355" w:rsidRPr="00D6615E" w:rsidRDefault="00E56355" w:rsidP="0024553A">
      <w:pPr>
        <w:numPr>
          <w:ilvl w:val="1"/>
          <w:numId w:val="16"/>
        </w:numPr>
        <w:spacing w:line="276" w:lineRule="auto"/>
        <w:ind w:left="0" w:firstLine="851"/>
        <w:contextualSpacing/>
        <w:rPr>
          <w:rFonts w:ascii="Times New Roman" w:hAnsi="Times New Roman" w:cs="Times New Roman"/>
          <w:sz w:val="22"/>
          <w:szCs w:val="22"/>
        </w:rPr>
      </w:pPr>
      <w:r w:rsidRPr="00D6615E">
        <w:rPr>
          <w:rFonts w:ascii="Times New Roman" w:hAnsi="Times New Roman" w:cs="Times New Roman"/>
          <w:sz w:val="22"/>
          <w:szCs w:val="22"/>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918" w:type="dxa"/>
        <w:tblLayout w:type="fixed"/>
        <w:tblCellMar>
          <w:left w:w="10" w:type="dxa"/>
          <w:right w:w="10" w:type="dxa"/>
        </w:tblCellMar>
        <w:tblLook w:val="04A0" w:firstRow="1" w:lastRow="0" w:firstColumn="1" w:lastColumn="0" w:noHBand="0" w:noVBand="1"/>
      </w:tblPr>
      <w:tblGrid>
        <w:gridCol w:w="704"/>
        <w:gridCol w:w="3686"/>
        <w:gridCol w:w="2551"/>
        <w:gridCol w:w="2977"/>
      </w:tblGrid>
      <w:tr w:rsidR="00E56355" w:rsidRPr="00D6615E" w14:paraId="03A3E30A"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904F454" w14:textId="77777777" w:rsidR="00E56355" w:rsidRPr="00D6615E" w:rsidRDefault="00E56355" w:rsidP="006A20BE">
            <w:pPr>
              <w:spacing w:line="240" w:lineRule="auto"/>
              <w:ind w:left="32" w:firstLine="0"/>
              <w:jc w:val="center"/>
              <w:rPr>
                <w:rFonts w:ascii="Times New Roman" w:hAnsi="Times New Roman" w:cs="Times New Roman"/>
                <w:b/>
                <w:bCs/>
                <w:sz w:val="20"/>
                <w:szCs w:val="20"/>
              </w:rPr>
            </w:pPr>
            <w:r w:rsidRPr="00D6615E">
              <w:rPr>
                <w:rFonts w:ascii="Times New Roman" w:hAnsi="Times New Roman" w:cs="Times New Roman"/>
                <w:b/>
                <w:bCs/>
                <w:sz w:val="20"/>
                <w:szCs w:val="20"/>
              </w:rPr>
              <w:t>Eil. Nr.</w:t>
            </w: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E1E29B5" w14:textId="77777777" w:rsidR="00E56355" w:rsidRPr="00D6615E" w:rsidRDefault="00E56355" w:rsidP="006A20BE">
            <w:pPr>
              <w:spacing w:line="240" w:lineRule="auto"/>
              <w:ind w:firstLine="0"/>
              <w:jc w:val="center"/>
              <w:rPr>
                <w:rFonts w:ascii="Times New Roman" w:hAnsi="Times New Roman" w:cs="Times New Roman"/>
                <w:bCs/>
                <w:sz w:val="20"/>
                <w:szCs w:val="20"/>
                <w:lang w:eastAsia="en-US"/>
              </w:rPr>
            </w:pPr>
            <w:r w:rsidRPr="00D6615E">
              <w:rPr>
                <w:rFonts w:ascii="Times New Roman" w:hAnsi="Times New Roman" w:cs="Times New Roman"/>
                <w:b/>
                <w:sz w:val="20"/>
                <w:szCs w:val="20"/>
              </w:rPr>
              <w:t>Tiekėjo pašalinimo pagrindai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632F3DF" w14:textId="77777777" w:rsidR="00E56355" w:rsidRPr="00D6615E" w:rsidRDefault="00E56355" w:rsidP="006A20BE">
            <w:pPr>
              <w:spacing w:line="240" w:lineRule="auto"/>
              <w:ind w:firstLine="0"/>
              <w:jc w:val="center"/>
              <w:rPr>
                <w:rFonts w:ascii="Times New Roman" w:eastAsia="Yu Mincho" w:hAnsi="Times New Roman" w:cs="Times New Roman"/>
                <w:b/>
                <w:bCs/>
                <w:sz w:val="20"/>
                <w:szCs w:val="20"/>
              </w:rPr>
            </w:pPr>
            <w:r w:rsidRPr="00D6615E">
              <w:rPr>
                <w:rFonts w:ascii="Times New Roman" w:eastAsia="Yu Mincho" w:hAnsi="Times New Roman" w:cs="Times New Roman"/>
                <w:b/>
                <w:bCs/>
                <w:sz w:val="20"/>
                <w:szCs w:val="20"/>
              </w:rPr>
              <w:t xml:space="preserve">VPĮ straipsnis,  dalis, punktas bei EBVPD formos dalis pildymui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4BC29A3D" w14:textId="77777777" w:rsidR="00E56355" w:rsidRPr="00D6615E" w:rsidRDefault="00E56355" w:rsidP="006A20BE">
            <w:pPr>
              <w:spacing w:line="240" w:lineRule="auto"/>
              <w:ind w:firstLine="0"/>
              <w:jc w:val="center"/>
              <w:rPr>
                <w:rFonts w:ascii="Times New Roman" w:hAnsi="Times New Roman" w:cs="Times New Roman"/>
                <w:bCs/>
                <w:iCs/>
                <w:sz w:val="20"/>
                <w:szCs w:val="20"/>
                <w:lang w:eastAsia="en-US"/>
              </w:rPr>
            </w:pPr>
            <w:r w:rsidRPr="00D6615E">
              <w:rPr>
                <w:rFonts w:ascii="Times New Roman" w:hAnsi="Times New Roman" w:cs="Times New Roman"/>
                <w:b/>
                <w:sz w:val="20"/>
                <w:szCs w:val="20"/>
              </w:rPr>
              <w:t>Pašalinimo pagrindų nebuvimą įrodantys dokumentai</w:t>
            </w:r>
          </w:p>
        </w:tc>
      </w:tr>
      <w:tr w:rsidR="00E56355" w:rsidRPr="00D6615E" w14:paraId="5FB429F1"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49B80C" w14:textId="77777777" w:rsidR="00E56355" w:rsidRPr="00D6615E" w:rsidRDefault="00E56355" w:rsidP="0024553A">
            <w:pPr>
              <w:numPr>
                <w:ilvl w:val="0"/>
                <w:numId w:val="15"/>
              </w:numPr>
              <w:spacing w:line="240" w:lineRule="auto"/>
              <w:ind w:left="0" w:firstLine="0"/>
              <w:jc w:val="left"/>
              <w:rPr>
                <w:rFonts w:ascii="Times New Roman" w:hAnsi="Times New Roman" w:cs="Times New Roman"/>
                <w:b/>
                <w:bCs/>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266DCA"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sz w:val="20"/>
                <w:szCs w:val="20"/>
                <w:lang w:eastAsia="en-US"/>
              </w:rPr>
              <w:t>Tiekėjas arba jo atsakingas asmuo, nurodytas VPĮ 46 straipsnio 2 dalies 2 punkte, nuteistas už šią nusikalstamą veiką:</w:t>
            </w:r>
          </w:p>
          <w:p w14:paraId="114EB886"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1) dalyvavimą nusikalstamame susivienijime, jo organizavimą ar vadovavimą jam;</w:t>
            </w:r>
          </w:p>
          <w:p w14:paraId="1409B3DD"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2) kyšininkavimą, prekybą poveikiu, papirkimą;</w:t>
            </w:r>
          </w:p>
          <w:p w14:paraId="5345EE31"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lastRenderedPageBreak/>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CCF9D86"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4) nusikalstamą bankrotą;</w:t>
            </w:r>
          </w:p>
          <w:p w14:paraId="03DB01B7"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5) teroristinį ir su teroristine veikla susijusį nusikaltimą;</w:t>
            </w:r>
          </w:p>
          <w:p w14:paraId="03DD6967"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6) nusikalstamu būdu gauto turto legalizavimą;</w:t>
            </w:r>
          </w:p>
          <w:p w14:paraId="6021566E"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7) prekybą žmonėmis, vaiko pirkimą arba pardavimą;</w:t>
            </w:r>
          </w:p>
          <w:p w14:paraId="79FD94C5"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8) kitos valstybės tiekėjo atliktą nusikaltimą, apibrėžtą Direktyvos 2014/24/ES 57 straipsnio 1 dalyje išvardytus Europos Sąjungos teisės aktus įgyvendinančiuose kitų valstybių teisės aktuose.</w:t>
            </w:r>
          </w:p>
          <w:p w14:paraId="10414F77"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p>
          <w:p w14:paraId="3492527C"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Laikoma, kad tiekėjas arba jo atsakingas asmuo nuteistas už aukščiau nurodytą nusikalstamą veiką, kai dėl:</w:t>
            </w:r>
          </w:p>
          <w:p w14:paraId="6C73391C" w14:textId="77777777" w:rsidR="00E56355" w:rsidRPr="00D6615E" w:rsidRDefault="00E56355" w:rsidP="006A20BE">
            <w:pPr>
              <w:spacing w:line="240" w:lineRule="auto"/>
              <w:ind w:firstLine="0"/>
              <w:rPr>
                <w:rFonts w:ascii="Times New Roman" w:hAnsi="Times New Roman" w:cs="Times New Roman"/>
                <w:bCs/>
                <w:sz w:val="20"/>
                <w:szCs w:val="20"/>
                <w:lang w:eastAsia="en-US"/>
              </w:rPr>
            </w:pPr>
            <w:r w:rsidRPr="00D6615E">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1B62CDC0" w14:textId="77777777" w:rsidR="00E56355" w:rsidRPr="00D6615E" w:rsidRDefault="00E56355" w:rsidP="006A20BE">
            <w:pPr>
              <w:spacing w:line="240" w:lineRule="auto"/>
              <w:ind w:firstLine="0"/>
              <w:rPr>
                <w:rFonts w:ascii="Times New Roman" w:hAnsi="Times New Roman" w:cs="Times New Roman"/>
                <w:sz w:val="20"/>
                <w:szCs w:val="20"/>
                <w:lang w:eastAsia="en-US"/>
              </w:rPr>
            </w:pPr>
            <w:r w:rsidRPr="00D6615E">
              <w:rPr>
                <w:rFonts w:ascii="Times New Roman" w:hAnsi="Times New Roman" w:cs="Times New Roman"/>
                <w:sz w:val="20"/>
                <w:szCs w:val="20"/>
                <w:lang w:eastAsia="en-US"/>
              </w:rPr>
              <w:t xml:space="preserve">2) tiekėjo, kuris yra juridinis asmuo, kita organizacija ar jos </w:t>
            </w:r>
            <w:r w:rsidRPr="00D6615E">
              <w:rPr>
                <w:rFonts w:ascii="Times New Roman" w:hAnsi="Times New Roman" w:cs="Times New Roman"/>
                <w:b/>
                <w:bCs/>
                <w:sz w:val="20"/>
                <w:szCs w:val="20"/>
                <w:lang w:eastAsia="en-US"/>
              </w:rPr>
              <w:t>struktūrinis</w:t>
            </w:r>
            <w:r w:rsidRPr="00D6615E">
              <w:rPr>
                <w:rFonts w:ascii="Times New Roman" w:hAnsi="Times New Roman" w:cs="Times New Roman"/>
                <w:sz w:val="20"/>
                <w:szCs w:val="20"/>
                <w:lang w:eastAsia="en-US"/>
              </w:rPr>
              <w:t xml:space="preserve">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387C0BDA"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 xml:space="preserve">3) tiekėjo, kuris yra juridinis asmuo, kita organizacija ar jos </w:t>
            </w:r>
            <w:r w:rsidRPr="00D6615E">
              <w:rPr>
                <w:rFonts w:ascii="Times New Roman" w:hAnsi="Times New Roman" w:cs="Times New Roman"/>
                <w:b/>
                <w:sz w:val="20"/>
                <w:szCs w:val="20"/>
                <w:lang w:eastAsia="en-US"/>
              </w:rPr>
              <w:t>struktūrinis</w:t>
            </w:r>
            <w:r w:rsidRPr="00D6615E">
              <w:rPr>
                <w:rFonts w:ascii="Times New Roman" w:hAnsi="Times New Roman" w:cs="Times New Roman"/>
                <w:bCs/>
                <w:sz w:val="20"/>
                <w:szCs w:val="20"/>
                <w:lang w:eastAsia="en-US"/>
              </w:rPr>
              <w:t xml:space="preserve"> padalinys, </w:t>
            </w:r>
            <w:r w:rsidRPr="00D6615E">
              <w:rPr>
                <w:rFonts w:ascii="Times New Roman" w:hAnsi="Times New Roman" w:cs="Times New Roman"/>
                <w:bCs/>
                <w:sz w:val="20"/>
                <w:szCs w:val="20"/>
                <w:lang w:eastAsia="en-US"/>
              </w:rPr>
              <w:lastRenderedPageBreak/>
              <w:t>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9DF8084" w14:textId="77777777" w:rsidR="00E56355" w:rsidRPr="00D6615E" w:rsidRDefault="00E56355" w:rsidP="006A20BE">
            <w:pPr>
              <w:spacing w:line="240" w:lineRule="auto"/>
              <w:ind w:firstLine="0"/>
              <w:rPr>
                <w:rFonts w:ascii="Times New Roman" w:eastAsia="Yu Mincho" w:hAnsi="Times New Roman" w:cs="Times New Roman"/>
                <w:b/>
                <w:bCs/>
                <w:sz w:val="20"/>
                <w:szCs w:val="20"/>
                <w:lang w:eastAsia="en-US"/>
              </w:rPr>
            </w:pPr>
            <w:r w:rsidRPr="00D6615E">
              <w:rPr>
                <w:rFonts w:ascii="Times New Roman" w:eastAsia="Yu Mincho" w:hAnsi="Times New Roman" w:cs="Times New Roman"/>
                <w:b/>
                <w:bCs/>
                <w:sz w:val="20"/>
                <w:szCs w:val="20"/>
                <w:lang w:eastAsia="en-US"/>
              </w:rPr>
              <w:lastRenderedPageBreak/>
              <w:t>VPĮ 46 straipsnio 1 dalis</w:t>
            </w:r>
          </w:p>
          <w:p w14:paraId="5E520505"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p>
          <w:p w14:paraId="0B976C15"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r w:rsidRPr="00D6615E">
              <w:rPr>
                <w:rFonts w:ascii="Times New Roman" w:eastAsia="Yu Mincho" w:hAnsi="Times New Roman" w:cs="Times New Roman"/>
                <w:sz w:val="20"/>
                <w:szCs w:val="20"/>
                <w:lang w:eastAsia="en-US"/>
              </w:rPr>
              <w:t>EBVPD III dalies A1-A6 punktai</w:t>
            </w:r>
          </w:p>
          <w:p w14:paraId="4B1A1E3F"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p>
          <w:p w14:paraId="44072EB4"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r w:rsidRPr="00D6615E">
              <w:rPr>
                <w:rFonts w:ascii="Times New Roman" w:eastAsia="Yu Mincho" w:hAnsi="Times New Roman" w:cs="Times New Roman"/>
                <w:sz w:val="20"/>
                <w:szCs w:val="20"/>
                <w:lang w:eastAsia="en-US"/>
              </w:rPr>
              <w:t>EBVPD III dalies D1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29784BB"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lang w:eastAsia="en-US"/>
              </w:rPr>
              <w:t>Iš Lietuvoje įsteigtų subjektų reikalaujama:</w:t>
            </w:r>
          </w:p>
          <w:p w14:paraId="69CBF5DD" w14:textId="77777777" w:rsidR="00E56355" w:rsidRPr="00D6615E" w:rsidRDefault="00E56355" w:rsidP="0024553A">
            <w:pPr>
              <w:numPr>
                <w:ilvl w:val="0"/>
                <w:numId w:val="19"/>
              </w:numPr>
              <w:spacing w:line="240" w:lineRule="auto"/>
              <w:ind w:left="314"/>
              <w:jc w:val="left"/>
              <w:rPr>
                <w:rFonts w:ascii="Times New Roman" w:hAnsi="Times New Roman" w:cs="Times New Roman"/>
                <w:b/>
                <w:bCs/>
                <w:sz w:val="20"/>
                <w:szCs w:val="20"/>
              </w:rPr>
            </w:pPr>
            <w:r w:rsidRPr="00D6615E">
              <w:rPr>
                <w:rFonts w:ascii="Times New Roman" w:hAnsi="Times New Roman" w:cs="Times New Roman"/>
                <w:sz w:val="20"/>
                <w:szCs w:val="20"/>
              </w:rPr>
              <w:t>išrašo iš teismo sprendimo arba</w:t>
            </w:r>
          </w:p>
          <w:p w14:paraId="50A409C2" w14:textId="77777777" w:rsidR="00E56355" w:rsidRPr="00D6615E" w:rsidRDefault="00E56355" w:rsidP="0024553A">
            <w:pPr>
              <w:numPr>
                <w:ilvl w:val="0"/>
                <w:numId w:val="19"/>
              </w:numPr>
              <w:spacing w:line="240" w:lineRule="auto"/>
              <w:ind w:left="314"/>
              <w:jc w:val="left"/>
              <w:rPr>
                <w:rFonts w:ascii="Times New Roman" w:hAnsi="Times New Roman" w:cs="Times New Roman"/>
                <w:b/>
                <w:bCs/>
                <w:sz w:val="20"/>
                <w:szCs w:val="20"/>
              </w:rPr>
            </w:pPr>
            <w:r w:rsidRPr="00D6615E">
              <w:rPr>
                <w:rFonts w:ascii="Times New Roman" w:hAnsi="Times New Roman" w:cs="Times New Roman"/>
                <w:sz w:val="20"/>
                <w:szCs w:val="20"/>
              </w:rPr>
              <w:t>Informatikos ir ryšių departamento prie Vidaus reikalų ministerijos pažymos, arba</w:t>
            </w:r>
          </w:p>
          <w:p w14:paraId="40173596" w14:textId="77777777" w:rsidR="00E56355" w:rsidRPr="00D6615E" w:rsidRDefault="00E56355" w:rsidP="0024553A">
            <w:pPr>
              <w:numPr>
                <w:ilvl w:val="0"/>
                <w:numId w:val="19"/>
              </w:numPr>
              <w:spacing w:line="240" w:lineRule="auto"/>
              <w:ind w:left="314"/>
              <w:jc w:val="left"/>
              <w:rPr>
                <w:rFonts w:ascii="Times New Roman" w:hAnsi="Times New Roman" w:cs="Times New Roman"/>
                <w:b/>
                <w:bCs/>
                <w:sz w:val="20"/>
                <w:szCs w:val="20"/>
              </w:rPr>
            </w:pPr>
            <w:r w:rsidRPr="00D6615E">
              <w:rPr>
                <w:rFonts w:ascii="Times New Roman" w:hAnsi="Times New Roman" w:cs="Times New Roman"/>
                <w:sz w:val="20"/>
                <w:szCs w:val="20"/>
              </w:rPr>
              <w:lastRenderedPageBreak/>
              <w:t>valstybės įmonės Registrų centro Lietuvos Respublikos Vyriausybės nustatyta tvarka išduoto dokumento, patvirtinančio jungtinius kompetentingų institucijų tvarkomus duomenis.</w:t>
            </w:r>
          </w:p>
          <w:p w14:paraId="556F9ABA" w14:textId="77777777" w:rsidR="00E56355" w:rsidRPr="00D6615E" w:rsidRDefault="00E56355" w:rsidP="006A20BE">
            <w:pPr>
              <w:spacing w:line="240" w:lineRule="auto"/>
              <w:ind w:firstLine="0"/>
              <w:rPr>
                <w:rFonts w:ascii="Times New Roman" w:hAnsi="Times New Roman" w:cs="Times New Roman"/>
                <w:sz w:val="20"/>
                <w:szCs w:val="20"/>
                <w:lang w:eastAsia="en-US"/>
              </w:rPr>
            </w:pPr>
          </w:p>
          <w:p w14:paraId="358FA63E"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lang w:eastAsia="en-US"/>
              </w:rPr>
              <w:t>Iš ne Lietuvoje įsteigtų subjektų reikalaujama:</w:t>
            </w:r>
          </w:p>
          <w:p w14:paraId="62E955BD" w14:textId="77777777" w:rsidR="00E56355" w:rsidRPr="00D6615E" w:rsidRDefault="00E56355" w:rsidP="0024553A">
            <w:pPr>
              <w:numPr>
                <w:ilvl w:val="0"/>
                <w:numId w:val="19"/>
              </w:numPr>
              <w:spacing w:line="240" w:lineRule="auto"/>
              <w:ind w:left="314"/>
              <w:jc w:val="left"/>
              <w:rPr>
                <w:rFonts w:ascii="Times New Roman" w:hAnsi="Times New Roman" w:cs="Times New Roman"/>
                <w:b/>
                <w:bCs/>
                <w:sz w:val="20"/>
                <w:szCs w:val="20"/>
              </w:rPr>
            </w:pPr>
            <w:r w:rsidRPr="00D6615E">
              <w:rPr>
                <w:rFonts w:ascii="Times New Roman" w:hAnsi="Times New Roman" w:cs="Times New Roman"/>
                <w:sz w:val="20"/>
                <w:szCs w:val="20"/>
              </w:rPr>
              <w:t>atitinkamos užsienio šalies institucijos dokumento</w:t>
            </w:r>
            <w:r w:rsidRPr="00D6615E">
              <w:rPr>
                <w:rFonts w:ascii="Times New Roman" w:hAnsi="Times New Roman" w:cs="Times New Roman"/>
                <w:sz w:val="20"/>
                <w:szCs w:val="20"/>
                <w:vertAlign w:val="superscript"/>
              </w:rPr>
              <w:footnoteReference w:id="2"/>
            </w:r>
            <w:r w:rsidRPr="00D6615E">
              <w:rPr>
                <w:rFonts w:ascii="Times New Roman" w:hAnsi="Times New Roman" w:cs="Times New Roman"/>
                <w:sz w:val="20"/>
                <w:szCs w:val="20"/>
              </w:rPr>
              <w:t>.</w:t>
            </w:r>
          </w:p>
          <w:p w14:paraId="2C8B1CDC" w14:textId="77777777" w:rsidR="00E56355" w:rsidRPr="00D6615E" w:rsidRDefault="00E56355" w:rsidP="006A20BE">
            <w:pPr>
              <w:spacing w:line="240" w:lineRule="auto"/>
              <w:ind w:firstLine="0"/>
              <w:rPr>
                <w:rFonts w:ascii="Times New Roman" w:hAnsi="Times New Roman" w:cs="Times New Roman"/>
                <w:sz w:val="20"/>
                <w:szCs w:val="20"/>
              </w:rPr>
            </w:pPr>
          </w:p>
          <w:p w14:paraId="6FDEFEA8" w14:textId="77777777" w:rsidR="00E56355" w:rsidRPr="00D6615E" w:rsidRDefault="00E56355" w:rsidP="006A20BE">
            <w:pPr>
              <w:spacing w:line="240" w:lineRule="auto"/>
              <w:ind w:firstLine="0"/>
              <w:rPr>
                <w:rFonts w:ascii="Times New Roman" w:hAnsi="Times New Roman" w:cs="Times New Roman"/>
                <w:color w:val="7030A0"/>
                <w:sz w:val="20"/>
                <w:szCs w:val="20"/>
              </w:rPr>
            </w:pPr>
            <w:r w:rsidRPr="00D6615E">
              <w:rPr>
                <w:rFonts w:ascii="Times New Roman" w:hAnsi="Times New Roman" w:cs="Times New Roman"/>
                <w:sz w:val="20"/>
                <w:szCs w:val="20"/>
              </w:rPr>
              <w:t xml:space="preserve">Nurodyti dokumentai turi būti išduoti ne anksčiau kaip 120 dienų iki </w:t>
            </w:r>
            <w:r w:rsidRPr="00D6615E">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D6615E">
              <w:rPr>
                <w:rFonts w:ascii="Times New Roman" w:eastAsia="Times New Roman" w:hAnsi="Times New Roman" w:cs="Times New Roman"/>
                <w:sz w:val="20"/>
                <w:szCs w:val="20"/>
              </w:rPr>
              <w:t>umentus</w:t>
            </w:r>
            <w:r w:rsidRPr="00D6615E">
              <w:rPr>
                <w:rFonts w:ascii="Times New Roman" w:hAnsi="Times New Roman" w:cs="Times New Roman"/>
                <w:sz w:val="20"/>
                <w:szCs w:val="20"/>
              </w:rPr>
              <w:t xml:space="preserve">. </w:t>
            </w:r>
            <w:r w:rsidRPr="00D6615E">
              <w:rPr>
                <w:rFonts w:ascii="Times New Roman" w:hAnsi="Times New Roman" w:cs="Times New Roman"/>
                <w:b/>
                <w:bCs/>
                <w:i/>
                <w:iCs/>
                <w:color w:val="000000" w:themeColor="text1"/>
                <w:sz w:val="20"/>
                <w:szCs w:val="20"/>
              </w:rPr>
              <w:t>Pavyzdys</w:t>
            </w:r>
            <w:r w:rsidRPr="00D6615E">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180 dienų, jas skaičiuojant atgal nuo 2022-10-14. </w:t>
            </w:r>
          </w:p>
          <w:p w14:paraId="58DC71F5" w14:textId="77777777" w:rsidR="00E56355" w:rsidRPr="00D6615E" w:rsidRDefault="00E56355" w:rsidP="006A20BE">
            <w:pPr>
              <w:spacing w:line="240" w:lineRule="auto"/>
              <w:ind w:firstLine="0"/>
              <w:rPr>
                <w:rFonts w:ascii="Times New Roman" w:hAnsi="Times New Roman" w:cs="Times New Roman"/>
                <w:b/>
                <w:bCs/>
                <w:sz w:val="20"/>
                <w:szCs w:val="20"/>
              </w:rPr>
            </w:pPr>
          </w:p>
          <w:p w14:paraId="1C0CB8D2" w14:textId="77777777" w:rsidR="00E56355" w:rsidRPr="00D6615E" w:rsidRDefault="00E56355" w:rsidP="006A20BE">
            <w:pPr>
              <w:spacing w:line="240" w:lineRule="auto"/>
              <w:ind w:firstLine="0"/>
              <w:rPr>
                <w:rFonts w:ascii="Times New Roman" w:hAnsi="Times New Roman" w:cs="Times New Roman"/>
                <w:bCs/>
                <w:sz w:val="20"/>
                <w:szCs w:val="20"/>
              </w:rPr>
            </w:pPr>
            <w:r w:rsidRPr="00D6615E">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2F1B0A96" w14:textId="77777777" w:rsidR="00E56355" w:rsidRPr="00D6615E" w:rsidRDefault="00E56355" w:rsidP="006A20BE">
            <w:pPr>
              <w:spacing w:line="240" w:lineRule="auto"/>
              <w:ind w:firstLine="0"/>
              <w:rPr>
                <w:rFonts w:ascii="Times New Roman" w:hAnsi="Times New Roman" w:cs="Times New Roman"/>
                <w:bCs/>
                <w:sz w:val="20"/>
                <w:szCs w:val="20"/>
              </w:rPr>
            </w:pPr>
          </w:p>
          <w:p w14:paraId="3B71DC1B" w14:textId="77777777" w:rsidR="00E56355" w:rsidRPr="00D6615E" w:rsidRDefault="00E56355" w:rsidP="006A20BE">
            <w:pPr>
              <w:spacing w:line="240" w:lineRule="auto"/>
              <w:ind w:firstLine="0"/>
              <w:rPr>
                <w:rFonts w:ascii="Times New Roman" w:hAnsi="Times New Roman" w:cs="Times New Roman"/>
                <w:b/>
                <w:bCs/>
                <w:i/>
                <w:iCs/>
                <w:sz w:val="20"/>
                <w:szCs w:val="20"/>
              </w:rPr>
            </w:pPr>
            <w:r w:rsidRPr="00D6615E">
              <w:rPr>
                <w:rFonts w:ascii="Times New Roman" w:hAnsi="Times New Roman" w:cs="Times New Roman"/>
                <w:b/>
                <w:bCs/>
                <w:i/>
                <w:iCs/>
                <w:sz w:val="20"/>
                <w:szCs w:val="20"/>
              </w:rPr>
              <w:t>PASTABA</w:t>
            </w:r>
          </w:p>
          <w:p w14:paraId="1A15D9D1"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p w14:paraId="5351F0E1" w14:textId="77777777" w:rsidR="00E56355" w:rsidRPr="00D6615E" w:rsidRDefault="00E56355" w:rsidP="006A20BE">
            <w:pPr>
              <w:spacing w:line="240" w:lineRule="auto"/>
              <w:ind w:firstLine="0"/>
              <w:rPr>
                <w:rFonts w:ascii="Times New Roman" w:hAnsi="Times New Roman" w:cs="Times New Roman"/>
                <w:color w:val="00B050"/>
                <w:sz w:val="20"/>
                <w:szCs w:val="20"/>
              </w:rPr>
            </w:pPr>
          </w:p>
          <w:p w14:paraId="0992CC4C" w14:textId="77777777" w:rsidR="00E56355" w:rsidRPr="00D6615E" w:rsidRDefault="00E56355" w:rsidP="006A20BE">
            <w:pPr>
              <w:spacing w:line="240" w:lineRule="auto"/>
              <w:ind w:firstLine="0"/>
              <w:rPr>
                <w:rFonts w:ascii="Times New Roman" w:hAnsi="Times New Roman" w:cs="Times New Roman"/>
                <w:b/>
                <w:bCs/>
                <w:sz w:val="20"/>
                <w:szCs w:val="20"/>
              </w:rPr>
            </w:pPr>
          </w:p>
        </w:tc>
      </w:tr>
      <w:tr w:rsidR="00E56355" w:rsidRPr="00D6615E" w14:paraId="5974BC06"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DB9F472" w14:textId="77777777" w:rsidR="00E56355" w:rsidRPr="00D6615E" w:rsidRDefault="00E56355" w:rsidP="0024553A">
            <w:pPr>
              <w:numPr>
                <w:ilvl w:val="0"/>
                <w:numId w:val="15"/>
              </w:numPr>
              <w:spacing w:line="240" w:lineRule="auto"/>
              <w:ind w:left="0" w:firstLine="0"/>
              <w:jc w:val="left"/>
              <w:rPr>
                <w:rFonts w:ascii="Times New Roman" w:hAnsi="Times New Roman" w:cs="Times New Roman"/>
                <w:b/>
                <w:bCs/>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E3707E" w14:textId="77777777" w:rsidR="00E56355" w:rsidRPr="00D6615E" w:rsidRDefault="00E56355" w:rsidP="006A20BE">
            <w:pPr>
              <w:spacing w:line="240" w:lineRule="auto"/>
              <w:ind w:firstLine="0"/>
              <w:rPr>
                <w:rFonts w:ascii="Times New Roman" w:hAnsi="Times New Roman" w:cs="Times New Roman"/>
                <w:sz w:val="20"/>
                <w:szCs w:val="20"/>
                <w:lang w:eastAsia="en-US"/>
              </w:rPr>
            </w:pPr>
            <w:r w:rsidRPr="00D6615E">
              <w:rPr>
                <w:rFonts w:ascii="Times New Roman" w:hAnsi="Times New Roman" w:cs="Times New Roman"/>
                <w:sz w:val="20"/>
                <w:szCs w:val="20"/>
                <w:lang w:eastAsia="en-US"/>
              </w:rPr>
              <w:t>Tiekėjas yra neatlikęs jam paskirtos baudžiamojo poveikio priemonės – uždraudimo juridiniam asmeniui dalyvauti viešuosiuose pirkimuose.</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5F324C" w14:textId="77777777" w:rsidR="00E56355" w:rsidRPr="00D6615E" w:rsidRDefault="00E56355" w:rsidP="006A20BE">
            <w:pPr>
              <w:spacing w:line="240" w:lineRule="auto"/>
              <w:ind w:firstLine="0"/>
              <w:rPr>
                <w:rFonts w:ascii="Times New Roman" w:eastAsia="Yu Mincho" w:hAnsi="Times New Roman" w:cs="Times New Roman"/>
                <w:b/>
                <w:bCs/>
                <w:sz w:val="20"/>
                <w:szCs w:val="20"/>
                <w:lang w:eastAsia="en-US"/>
              </w:rPr>
            </w:pPr>
            <w:r w:rsidRPr="00D6615E">
              <w:rPr>
                <w:rFonts w:ascii="Times New Roman" w:eastAsia="Yu Mincho" w:hAnsi="Times New Roman" w:cs="Times New Roman"/>
                <w:b/>
                <w:bCs/>
                <w:sz w:val="20"/>
                <w:szCs w:val="20"/>
                <w:lang w:eastAsia="en-US"/>
              </w:rPr>
              <w:t>VPĮ 46 straipsnio 2¹ dalis</w:t>
            </w:r>
          </w:p>
          <w:p w14:paraId="18193AA5"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p>
          <w:p w14:paraId="1AEB9CCB"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r w:rsidRPr="00D6615E">
              <w:rPr>
                <w:rFonts w:ascii="Times New Roman" w:eastAsia="Yu Mincho" w:hAnsi="Times New Roman" w:cs="Times New Roman"/>
                <w:sz w:val="20"/>
                <w:szCs w:val="20"/>
                <w:lang w:eastAsia="en-US"/>
              </w:rPr>
              <w:t>EBVPD III dalies D2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BEACAD9" w14:textId="77777777" w:rsidR="00E56355" w:rsidRPr="00D6615E" w:rsidRDefault="00E56355" w:rsidP="006A20BE">
            <w:pPr>
              <w:spacing w:line="240" w:lineRule="auto"/>
              <w:ind w:firstLine="0"/>
              <w:rPr>
                <w:rFonts w:ascii="Times New Roman" w:hAnsi="Times New Roman" w:cs="Times New Roman"/>
                <w:sz w:val="20"/>
                <w:szCs w:val="20"/>
                <w:lang w:eastAsia="en-US"/>
              </w:rPr>
            </w:pPr>
            <w:r w:rsidRPr="00D6615E">
              <w:rPr>
                <w:rFonts w:ascii="Times New Roman" w:hAnsi="Times New Roman" w:cs="Times New Roman"/>
                <w:sz w:val="20"/>
                <w:szCs w:val="20"/>
                <w:lang w:eastAsia="en-US"/>
              </w:rPr>
              <w:t>Iš Lietuvoje įsteigtų subjektų įrodančių dokumentų nereikalaujama. Užtenka pateikto EBVPD.</w:t>
            </w:r>
          </w:p>
        </w:tc>
      </w:tr>
      <w:tr w:rsidR="00E56355" w:rsidRPr="00D6615E" w14:paraId="10C3A0CC"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E5E202C" w14:textId="77777777" w:rsidR="00E56355" w:rsidRPr="00D6615E" w:rsidRDefault="00E56355" w:rsidP="0024553A">
            <w:pPr>
              <w:numPr>
                <w:ilvl w:val="0"/>
                <w:numId w:val="15"/>
              </w:numPr>
              <w:spacing w:line="240" w:lineRule="auto"/>
              <w:ind w:left="0" w:firstLine="0"/>
              <w:jc w:val="left"/>
              <w:rPr>
                <w:rFonts w:ascii="Times New Roman" w:hAnsi="Times New Roman" w:cs="Times New Roman"/>
                <w:b/>
                <w:bCs/>
                <w:sz w:val="20"/>
                <w:szCs w:val="20"/>
              </w:rPr>
            </w:pPr>
            <w:bookmarkStart w:id="22" w:name="_Hlk90887843"/>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C052AB3"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sz w:val="20"/>
                <w:szCs w:val="20"/>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5D43F276"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p>
          <w:p w14:paraId="12B9861E"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Laikoma, kad tiekėjas nuteistas už aukščiau nurodytą nusikalstamą veiką, kai dėl:</w:t>
            </w:r>
          </w:p>
          <w:p w14:paraId="725AD9ED" w14:textId="77777777" w:rsidR="00E56355" w:rsidRPr="00D6615E" w:rsidRDefault="00E56355" w:rsidP="006A20BE">
            <w:pPr>
              <w:spacing w:line="240" w:lineRule="auto"/>
              <w:ind w:firstLine="0"/>
              <w:rPr>
                <w:rFonts w:ascii="Times New Roman" w:hAnsi="Times New Roman" w:cs="Times New Roman"/>
                <w:bCs/>
                <w:sz w:val="20"/>
                <w:szCs w:val="20"/>
                <w:lang w:eastAsia="en-US"/>
              </w:rPr>
            </w:pPr>
            <w:r w:rsidRPr="00D6615E">
              <w:rPr>
                <w:rFonts w:ascii="Times New Roman" w:hAnsi="Times New Roman" w:cs="Times New Roman"/>
                <w:bCs/>
                <w:sz w:val="20"/>
                <w:szCs w:val="20"/>
                <w:lang w:eastAsia="en-US"/>
              </w:rPr>
              <w:t>1) tiekėjo, kuris yra fizinis asmuo, per pastaruosius 5 metus buvo priimtas ir įsiteisėjęs apkaltinamasis teismo nuosprendis ir šis asmuo turi neišnykusį ar nepanaikintą teistumą;</w:t>
            </w:r>
          </w:p>
          <w:p w14:paraId="22675FAC"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 xml:space="preserve">2) tiekėjo, kuris yra juridinis asmuo, kita organizacija ar jos </w:t>
            </w:r>
            <w:r w:rsidRPr="00D6615E">
              <w:rPr>
                <w:rFonts w:ascii="Times New Roman" w:hAnsi="Times New Roman" w:cs="Times New Roman"/>
                <w:b/>
                <w:sz w:val="20"/>
                <w:szCs w:val="20"/>
                <w:lang w:eastAsia="en-US"/>
              </w:rPr>
              <w:t>struktūrinis</w:t>
            </w:r>
            <w:r w:rsidRPr="00D6615E">
              <w:rPr>
                <w:rFonts w:ascii="Times New Roman" w:hAnsi="Times New Roman" w:cs="Times New Roman"/>
                <w:bCs/>
                <w:sz w:val="20"/>
                <w:szCs w:val="20"/>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72CE05A6"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Tačiau ši nuostata netaikoma, jeigu:</w:t>
            </w:r>
          </w:p>
          <w:p w14:paraId="64BBAC09"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1) tiekėjas yra įsipareigojęs sumokėti mokesčius, įskaitant socialinio draudimo įmokas ir dėl to laikomas jau įvykdžiusiu šioje dalyje nurodytus įsipareigojimus;</w:t>
            </w:r>
          </w:p>
          <w:p w14:paraId="0EC3C37E"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2) įsiskolinimo suma neviršija 50 Eur (penkiasdešimt eurų);</w:t>
            </w:r>
          </w:p>
          <w:p w14:paraId="072F73AC" w14:textId="77777777" w:rsidR="00E56355" w:rsidRPr="00D6615E" w:rsidRDefault="00E56355" w:rsidP="006A20BE">
            <w:pPr>
              <w:spacing w:line="240" w:lineRule="auto"/>
              <w:ind w:firstLine="0"/>
              <w:rPr>
                <w:rFonts w:ascii="Times New Roman" w:hAnsi="Times New Roman" w:cs="Times New Roman"/>
                <w:b/>
                <w:bCs/>
                <w:sz w:val="20"/>
                <w:szCs w:val="20"/>
                <w:lang w:eastAsia="en-US"/>
              </w:rPr>
            </w:pPr>
            <w:r w:rsidRPr="00D6615E">
              <w:rPr>
                <w:rFonts w:ascii="Times New Roman" w:hAnsi="Times New Roman" w:cs="Times New Roman"/>
                <w:bCs/>
                <w:sz w:val="20"/>
                <w:szCs w:val="20"/>
                <w:lang w:eastAsia="en-US"/>
              </w:rPr>
              <w:t xml:space="preserve">3) tiekėjas apie tikslią jo įsiskolinimo sumą informuotas tokiu metu, kad iki paraiškų ar pasiūlymų pateikimo termino pabaigos nespėjo sumokėti mokesčių, įskaitant </w:t>
            </w:r>
            <w:r w:rsidRPr="00D6615E">
              <w:rPr>
                <w:rFonts w:ascii="Times New Roman" w:hAnsi="Times New Roman" w:cs="Times New Roman"/>
                <w:bCs/>
                <w:sz w:val="20"/>
                <w:szCs w:val="20"/>
                <w:lang w:eastAsia="en-US"/>
              </w:rPr>
              <w:lastRenderedPageBreak/>
              <w:t>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75381E"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r w:rsidRPr="00D6615E">
              <w:rPr>
                <w:rFonts w:ascii="Times New Roman" w:eastAsia="Yu Mincho" w:hAnsi="Times New Roman" w:cs="Times New Roman"/>
                <w:b/>
                <w:bCs/>
                <w:sz w:val="20"/>
                <w:szCs w:val="20"/>
              </w:rPr>
              <w:lastRenderedPageBreak/>
              <w:t>VPĮ 46 straipsnio 3 dalis</w:t>
            </w:r>
          </w:p>
          <w:p w14:paraId="25F6BE4D" w14:textId="77777777" w:rsidR="00E56355" w:rsidRPr="00D6615E" w:rsidRDefault="00E56355" w:rsidP="006A20BE">
            <w:pPr>
              <w:spacing w:line="240" w:lineRule="auto"/>
              <w:ind w:firstLine="0"/>
              <w:rPr>
                <w:rFonts w:ascii="Times New Roman" w:eastAsia="Arial" w:hAnsi="Times New Roman" w:cs="Times New Roman"/>
                <w:sz w:val="20"/>
                <w:szCs w:val="20"/>
              </w:rPr>
            </w:pPr>
          </w:p>
          <w:p w14:paraId="05EF5CEE" w14:textId="77777777" w:rsidR="00E56355" w:rsidRPr="00D6615E" w:rsidRDefault="00E56355" w:rsidP="006A20BE">
            <w:pPr>
              <w:spacing w:line="240" w:lineRule="auto"/>
              <w:ind w:firstLine="0"/>
              <w:rPr>
                <w:rFonts w:ascii="Times New Roman" w:eastAsia="Yu Mincho" w:hAnsi="Times New Roman" w:cs="Times New Roman"/>
                <w:sz w:val="20"/>
                <w:szCs w:val="20"/>
              </w:rPr>
            </w:pPr>
            <w:r w:rsidRPr="00D6615E">
              <w:rPr>
                <w:rFonts w:ascii="Times New Roman" w:eastAsia="Arial" w:hAnsi="Times New Roman" w:cs="Times New Roman"/>
                <w:sz w:val="20"/>
                <w:szCs w:val="20"/>
              </w:rPr>
              <w:t>EBVPD III dalies B1 ir B2 punktai</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ACCB87A"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lang w:eastAsia="en-US"/>
              </w:rPr>
              <w:t>Iš Lietuvoje įsteigtų subjektų reikalaujama:</w:t>
            </w:r>
          </w:p>
          <w:p w14:paraId="2ACE0BFE"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sz w:val="20"/>
                <w:szCs w:val="20"/>
              </w:rPr>
              <w:t>1) Dėl įsipareigojimų, susijusių su mokesčių mokėjimu, įvykdymo i</w:t>
            </w:r>
            <w:r w:rsidRPr="00D6615E">
              <w:rPr>
                <w:rFonts w:ascii="Times New Roman" w:hAnsi="Times New Roman" w:cs="Times New Roman"/>
                <w:sz w:val="20"/>
                <w:szCs w:val="20"/>
                <w:lang w:eastAsia="en-US"/>
              </w:rPr>
              <w:t xml:space="preserve">š Lietuvoje įsteigtų subjektų </w:t>
            </w:r>
            <w:r w:rsidRPr="00D6615E">
              <w:rPr>
                <w:rFonts w:ascii="Times New Roman" w:hAnsi="Times New Roman" w:cs="Times New Roman"/>
                <w:sz w:val="20"/>
                <w:szCs w:val="20"/>
              </w:rPr>
              <w:t>prašoma:</w:t>
            </w:r>
          </w:p>
          <w:p w14:paraId="3DAEE9CA" w14:textId="77777777" w:rsidR="00E56355" w:rsidRPr="00D6615E" w:rsidRDefault="00E56355" w:rsidP="006A20BE">
            <w:pPr>
              <w:spacing w:line="240" w:lineRule="auto"/>
              <w:ind w:firstLine="0"/>
              <w:rPr>
                <w:rFonts w:ascii="Times New Roman" w:hAnsi="Times New Roman" w:cs="Times New Roman"/>
                <w:b/>
                <w:bCs/>
                <w:sz w:val="20"/>
                <w:szCs w:val="20"/>
              </w:rPr>
            </w:pPr>
          </w:p>
          <w:p w14:paraId="7A4BAE0A" w14:textId="77777777" w:rsidR="00E56355" w:rsidRPr="00D6615E" w:rsidRDefault="00E56355" w:rsidP="0024553A">
            <w:pPr>
              <w:numPr>
                <w:ilvl w:val="0"/>
                <w:numId w:val="18"/>
              </w:numPr>
              <w:spacing w:line="240" w:lineRule="auto"/>
              <w:jc w:val="left"/>
              <w:rPr>
                <w:rFonts w:ascii="Times New Roman" w:hAnsi="Times New Roman" w:cs="Times New Roman"/>
                <w:sz w:val="20"/>
                <w:szCs w:val="20"/>
              </w:rPr>
            </w:pPr>
            <w:r w:rsidRPr="00D6615E">
              <w:rPr>
                <w:rFonts w:ascii="Times New Roman" w:hAnsi="Times New Roman" w:cs="Times New Roman"/>
                <w:sz w:val="20"/>
                <w:szCs w:val="20"/>
              </w:rPr>
              <w:t xml:space="preserve">išrašo iš teismo sprendimo (jei toks yra) </w:t>
            </w:r>
          </w:p>
          <w:p w14:paraId="4460B6A9" w14:textId="77777777" w:rsidR="00E56355" w:rsidRPr="00D6615E" w:rsidRDefault="00E56355" w:rsidP="0024553A">
            <w:pPr>
              <w:numPr>
                <w:ilvl w:val="0"/>
                <w:numId w:val="18"/>
              </w:numPr>
              <w:spacing w:line="240" w:lineRule="auto"/>
              <w:jc w:val="left"/>
              <w:rPr>
                <w:rFonts w:ascii="Times New Roman" w:hAnsi="Times New Roman" w:cs="Times New Roman"/>
                <w:sz w:val="20"/>
                <w:szCs w:val="20"/>
              </w:rPr>
            </w:pPr>
            <w:r w:rsidRPr="00D6615E">
              <w:rPr>
                <w:rFonts w:ascii="Times New Roman" w:hAnsi="Times New Roman" w:cs="Times New Roman"/>
                <w:sz w:val="20"/>
                <w:szCs w:val="20"/>
              </w:rPr>
              <w:t>arba Valstybinės mokesčių inspekcijos prie Lietuvos Respublikos finansų ministerijos išduoto dokumento,</w:t>
            </w:r>
          </w:p>
          <w:p w14:paraId="4D4C4324" w14:textId="77777777" w:rsidR="00E56355" w:rsidRPr="00D6615E" w:rsidRDefault="00E56355" w:rsidP="0024553A">
            <w:pPr>
              <w:numPr>
                <w:ilvl w:val="0"/>
                <w:numId w:val="17"/>
              </w:numPr>
              <w:spacing w:line="240" w:lineRule="auto"/>
              <w:jc w:val="left"/>
              <w:rPr>
                <w:rFonts w:ascii="Times New Roman" w:hAnsi="Times New Roman" w:cs="Times New Roman"/>
                <w:sz w:val="20"/>
                <w:szCs w:val="20"/>
              </w:rPr>
            </w:pPr>
            <w:r w:rsidRPr="00D6615E">
              <w:rPr>
                <w:rFonts w:ascii="Times New Roman" w:hAnsi="Times New Roman" w:cs="Times New Roman"/>
                <w:sz w:val="20"/>
                <w:szCs w:val="20"/>
              </w:rPr>
              <w:t>arba valstybės įmonės Registrų centro Lietuvos Respublikos Vyriausybės nustatyta tvarka išduoto dokumento, patvirtinančio jungtinius kompetentingų institucijų tvarkomus duomenis.</w:t>
            </w:r>
          </w:p>
          <w:p w14:paraId="01B89C71" w14:textId="77777777" w:rsidR="00E56355" w:rsidRPr="00D6615E" w:rsidRDefault="00E56355" w:rsidP="006A20BE">
            <w:pPr>
              <w:spacing w:line="240" w:lineRule="auto"/>
              <w:ind w:firstLine="0"/>
              <w:rPr>
                <w:rFonts w:ascii="Times New Roman" w:hAnsi="Times New Roman" w:cs="Times New Roman"/>
                <w:sz w:val="20"/>
                <w:szCs w:val="20"/>
              </w:rPr>
            </w:pPr>
          </w:p>
          <w:p w14:paraId="22563ECB"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lang w:eastAsia="en-US"/>
              </w:rPr>
              <w:t>Iš ne Lietuvoje įsteigtų subjektų reikalaujama:</w:t>
            </w:r>
          </w:p>
          <w:p w14:paraId="61B3BDE0" w14:textId="77777777" w:rsidR="00E56355" w:rsidRPr="00D6615E" w:rsidRDefault="00E56355" w:rsidP="0024553A">
            <w:pPr>
              <w:numPr>
                <w:ilvl w:val="0"/>
                <w:numId w:val="19"/>
              </w:numPr>
              <w:spacing w:line="240" w:lineRule="auto"/>
              <w:ind w:left="314"/>
              <w:jc w:val="left"/>
              <w:rPr>
                <w:rFonts w:ascii="Times New Roman" w:hAnsi="Times New Roman" w:cs="Times New Roman"/>
                <w:b/>
                <w:bCs/>
                <w:sz w:val="20"/>
                <w:szCs w:val="20"/>
              </w:rPr>
            </w:pPr>
            <w:r w:rsidRPr="00D6615E">
              <w:rPr>
                <w:rFonts w:ascii="Times New Roman" w:hAnsi="Times New Roman" w:cs="Times New Roman"/>
                <w:sz w:val="20"/>
                <w:szCs w:val="20"/>
              </w:rPr>
              <w:t>atitinkamos užsienio šalies institucijos dokumento</w:t>
            </w:r>
            <w:r w:rsidRPr="00D6615E">
              <w:rPr>
                <w:rFonts w:ascii="Times New Roman" w:hAnsi="Times New Roman" w:cs="Times New Roman"/>
                <w:sz w:val="20"/>
                <w:szCs w:val="20"/>
                <w:vertAlign w:val="superscript"/>
              </w:rPr>
              <w:footnoteReference w:id="3"/>
            </w:r>
            <w:r w:rsidRPr="00D6615E">
              <w:rPr>
                <w:rFonts w:ascii="Times New Roman" w:hAnsi="Times New Roman" w:cs="Times New Roman"/>
                <w:sz w:val="20"/>
                <w:szCs w:val="20"/>
              </w:rPr>
              <w:t>.</w:t>
            </w:r>
          </w:p>
          <w:p w14:paraId="478819D5" w14:textId="77777777" w:rsidR="00E56355" w:rsidRPr="00D6615E" w:rsidRDefault="00E56355" w:rsidP="006A20BE">
            <w:pPr>
              <w:spacing w:line="240" w:lineRule="auto"/>
              <w:ind w:firstLine="0"/>
              <w:rPr>
                <w:rFonts w:ascii="Times New Roman" w:eastAsia="Yu Mincho" w:hAnsi="Times New Roman" w:cs="Times New Roman"/>
                <w:sz w:val="20"/>
                <w:szCs w:val="20"/>
              </w:rPr>
            </w:pPr>
          </w:p>
          <w:p w14:paraId="4B53E9F4" w14:textId="77777777" w:rsidR="00E56355" w:rsidRPr="00D6615E" w:rsidRDefault="00E56355" w:rsidP="006A20BE">
            <w:pPr>
              <w:spacing w:line="240" w:lineRule="auto"/>
              <w:ind w:firstLine="0"/>
              <w:rPr>
                <w:rFonts w:ascii="Times New Roman" w:hAnsi="Times New Roman" w:cs="Times New Roman"/>
                <w:i/>
                <w:iCs/>
                <w:color w:val="000000" w:themeColor="text1"/>
                <w:sz w:val="20"/>
                <w:szCs w:val="20"/>
              </w:rPr>
            </w:pPr>
            <w:r w:rsidRPr="00D6615E">
              <w:rPr>
                <w:rFonts w:ascii="Times New Roman" w:hAnsi="Times New Roman" w:cs="Times New Roman"/>
                <w:sz w:val="20"/>
                <w:szCs w:val="20"/>
              </w:rPr>
              <w:t xml:space="preserve">Nurodyti dokumentai turi būti  išduoti ne anksčiau kaip 120 dienų iki </w:t>
            </w:r>
            <w:r w:rsidRPr="00D6615E">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D6615E">
              <w:rPr>
                <w:rFonts w:ascii="Times New Roman" w:eastAsia="Times New Roman" w:hAnsi="Times New Roman" w:cs="Times New Roman"/>
                <w:sz w:val="20"/>
                <w:szCs w:val="20"/>
              </w:rPr>
              <w:t>umentus</w:t>
            </w:r>
            <w:r w:rsidRPr="00D6615E">
              <w:rPr>
                <w:rFonts w:ascii="Times New Roman" w:hAnsi="Times New Roman" w:cs="Times New Roman"/>
                <w:sz w:val="20"/>
                <w:szCs w:val="20"/>
              </w:rPr>
              <w:t xml:space="preserve">. </w:t>
            </w:r>
            <w:r w:rsidRPr="00D6615E">
              <w:rPr>
                <w:rFonts w:ascii="Times New Roman" w:hAnsi="Times New Roman" w:cs="Times New Roman"/>
                <w:b/>
                <w:bCs/>
                <w:i/>
                <w:iCs/>
                <w:color w:val="000000" w:themeColor="text1"/>
                <w:sz w:val="20"/>
                <w:szCs w:val="20"/>
              </w:rPr>
              <w:lastRenderedPageBreak/>
              <w:t>Pavyzdys</w:t>
            </w:r>
            <w:r w:rsidRPr="00D6615E">
              <w:rPr>
                <w:rFonts w:ascii="Times New Roman" w:hAnsi="Times New Roman" w:cs="Times New Roman"/>
                <w:i/>
                <w:iCs/>
                <w:color w:val="000000" w:themeColor="text1"/>
                <w:sz w:val="20"/>
                <w:szCs w:val="20"/>
              </w:rPr>
              <w:t xml:space="preserve">: Jeigu perkančioji organizacija 2022-10-10 kreipėsi į tiekėją prašydama iki 2022-10-14 pateikti įrodančius dokumentus, jie turi būti išduoti ne anksčiau kaip 120 dienų, jas skaičiuojant atgal nuo 2022-10-14. </w:t>
            </w:r>
          </w:p>
          <w:p w14:paraId="6D430CDB" w14:textId="77777777" w:rsidR="00E56355" w:rsidRPr="00D6615E" w:rsidRDefault="00E56355" w:rsidP="006A20BE">
            <w:pPr>
              <w:spacing w:line="240" w:lineRule="auto"/>
              <w:ind w:firstLine="0"/>
              <w:rPr>
                <w:rFonts w:ascii="Times New Roman" w:hAnsi="Times New Roman" w:cs="Times New Roman"/>
                <w:i/>
                <w:iCs/>
                <w:color w:val="7030A0"/>
                <w:sz w:val="20"/>
                <w:szCs w:val="20"/>
              </w:rPr>
            </w:pPr>
          </w:p>
          <w:p w14:paraId="405117E2"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bCs/>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020E095B" w14:textId="77777777" w:rsidR="00E56355" w:rsidRPr="00D6615E" w:rsidRDefault="00E56355" w:rsidP="006A20BE">
            <w:pPr>
              <w:spacing w:line="240" w:lineRule="auto"/>
              <w:ind w:firstLine="0"/>
              <w:rPr>
                <w:rFonts w:ascii="Times New Roman" w:hAnsi="Times New Roman" w:cs="Times New Roman"/>
                <w:b/>
                <w:bCs/>
                <w:sz w:val="20"/>
                <w:szCs w:val="20"/>
              </w:rPr>
            </w:pPr>
          </w:p>
          <w:p w14:paraId="6F8989C6"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bCs/>
                <w:sz w:val="20"/>
                <w:szCs w:val="20"/>
              </w:rPr>
              <w:t>2) Dėl įsipareigojimų, susijusių su socialinio draudimo įmokų mokėjimu, įvykdymo i</w:t>
            </w:r>
            <w:r w:rsidRPr="00D6615E">
              <w:rPr>
                <w:rFonts w:ascii="Times New Roman" w:hAnsi="Times New Roman" w:cs="Times New Roman"/>
                <w:sz w:val="20"/>
                <w:szCs w:val="20"/>
                <w:lang w:eastAsia="en-US"/>
              </w:rPr>
              <w:t xml:space="preserve">š Lietuvoje įsteigtų subjektų </w:t>
            </w:r>
            <w:r w:rsidRPr="00D6615E">
              <w:rPr>
                <w:rFonts w:ascii="Times New Roman" w:hAnsi="Times New Roman" w:cs="Times New Roman"/>
                <w:bCs/>
                <w:sz w:val="20"/>
                <w:szCs w:val="20"/>
              </w:rPr>
              <w:t>prašoma:</w:t>
            </w:r>
          </w:p>
          <w:p w14:paraId="0A776719" w14:textId="77777777" w:rsidR="00E56355" w:rsidRPr="00D6615E" w:rsidRDefault="00E56355" w:rsidP="006A20BE">
            <w:pPr>
              <w:spacing w:line="240" w:lineRule="auto"/>
              <w:ind w:firstLine="0"/>
              <w:rPr>
                <w:rFonts w:ascii="Times New Roman" w:hAnsi="Times New Roman" w:cs="Times New Roman"/>
                <w:bCs/>
                <w:sz w:val="20"/>
                <w:szCs w:val="20"/>
              </w:rPr>
            </w:pPr>
            <w:r w:rsidRPr="00D6615E">
              <w:rPr>
                <w:rFonts w:ascii="Times New Roman" w:hAnsi="Times New Roman" w:cs="Times New Roman"/>
                <w:bCs/>
                <w:sz w:val="20"/>
                <w:szCs w:val="20"/>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7" w:history="1">
              <w:r w:rsidRPr="00D6615E">
                <w:rPr>
                  <w:rFonts w:ascii="Times New Roman" w:hAnsi="Times New Roman" w:cs="Times New Roman"/>
                  <w:bCs/>
                  <w:sz w:val="20"/>
                  <w:szCs w:val="20"/>
                  <w:u w:val="single"/>
                </w:rPr>
                <w:t>http://draudejai.sodra.lt/draudeju_viesi_duomenys/</w:t>
              </w:r>
            </w:hyperlink>
            <w:r w:rsidRPr="00D6615E">
              <w:rPr>
                <w:rFonts w:ascii="Times New Roman" w:hAnsi="Times New Roman" w:cs="Times New Roman"/>
                <w:bCs/>
                <w:sz w:val="20"/>
                <w:szCs w:val="20"/>
              </w:rPr>
              <w:t>.</w:t>
            </w:r>
          </w:p>
          <w:p w14:paraId="21BADF5C" w14:textId="77777777" w:rsidR="00E56355" w:rsidRPr="00D6615E" w:rsidRDefault="00E56355" w:rsidP="006A20BE">
            <w:pPr>
              <w:spacing w:line="240" w:lineRule="auto"/>
              <w:ind w:firstLine="0"/>
              <w:rPr>
                <w:rFonts w:ascii="Times New Roman" w:hAnsi="Times New Roman" w:cs="Times New Roman"/>
                <w:b/>
                <w:bCs/>
                <w:sz w:val="20"/>
                <w:szCs w:val="20"/>
              </w:rPr>
            </w:pPr>
          </w:p>
          <w:p w14:paraId="19178585"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366A0287" w14:textId="77777777" w:rsidR="00E56355" w:rsidRPr="00D6615E" w:rsidRDefault="00E56355" w:rsidP="006A20BE">
            <w:pPr>
              <w:spacing w:line="240" w:lineRule="auto"/>
              <w:ind w:firstLine="0"/>
              <w:rPr>
                <w:rFonts w:ascii="Times New Roman" w:hAnsi="Times New Roman" w:cs="Times New Roman"/>
                <w:b/>
                <w:bCs/>
                <w:sz w:val="20"/>
                <w:szCs w:val="20"/>
              </w:rPr>
            </w:pPr>
          </w:p>
          <w:p w14:paraId="1BEFCC43"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rPr>
              <w:t xml:space="preserve">2.2) Jeigu tiekėjas yra fizinis asmuo, registruotas Lietuvos Respublikoje, jis pateikia išrašą iš teismo sprendimo (jei toks yra) arba „Sodros“ išduotą dokumentą, </w:t>
            </w:r>
            <w:r w:rsidRPr="00D6615E">
              <w:rPr>
                <w:rFonts w:ascii="Times New Roman" w:hAnsi="Times New Roman" w:cs="Times New Roman"/>
                <w:sz w:val="20"/>
                <w:szCs w:val="20"/>
              </w:rPr>
              <w:lastRenderedPageBreak/>
              <w:t>arba valstybės įmonės Registrų centras Lietuvos Respublikos Vyriausybės nustatyta tvarka išduotą dokumentą, patvirtinantį jungtinius kompetentingų institucijų tvarkomus duomenis.</w:t>
            </w:r>
          </w:p>
          <w:p w14:paraId="597BEA4C" w14:textId="77777777" w:rsidR="00E56355" w:rsidRPr="00D6615E" w:rsidRDefault="00E56355" w:rsidP="006A20BE">
            <w:pPr>
              <w:spacing w:line="240" w:lineRule="auto"/>
              <w:ind w:firstLine="0"/>
              <w:rPr>
                <w:rFonts w:ascii="Times New Roman" w:hAnsi="Times New Roman" w:cs="Times New Roman"/>
                <w:b/>
                <w:bCs/>
                <w:sz w:val="20"/>
                <w:szCs w:val="20"/>
              </w:rPr>
            </w:pPr>
          </w:p>
          <w:p w14:paraId="01D85C26"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lang w:eastAsia="en-US"/>
              </w:rPr>
              <w:t>Iš ne Lietuvoje įsteigtų subjektų reikalaujama:</w:t>
            </w:r>
          </w:p>
          <w:p w14:paraId="6453DEEA" w14:textId="77777777" w:rsidR="00E56355" w:rsidRPr="00D6615E" w:rsidRDefault="00E56355" w:rsidP="0024553A">
            <w:pPr>
              <w:numPr>
                <w:ilvl w:val="0"/>
                <w:numId w:val="19"/>
              </w:numPr>
              <w:spacing w:line="240" w:lineRule="auto"/>
              <w:ind w:left="314"/>
              <w:jc w:val="left"/>
              <w:rPr>
                <w:rFonts w:ascii="Times New Roman" w:hAnsi="Times New Roman" w:cs="Times New Roman"/>
                <w:b/>
                <w:bCs/>
                <w:sz w:val="20"/>
                <w:szCs w:val="20"/>
              </w:rPr>
            </w:pPr>
            <w:r w:rsidRPr="00D6615E">
              <w:rPr>
                <w:rFonts w:ascii="Times New Roman" w:hAnsi="Times New Roman" w:cs="Times New Roman"/>
                <w:sz w:val="20"/>
                <w:szCs w:val="20"/>
              </w:rPr>
              <w:t>atitinkamos užsienio šalies kompetentingos institucijos dokumento</w:t>
            </w:r>
            <w:r w:rsidRPr="00D6615E">
              <w:rPr>
                <w:rFonts w:ascii="Times New Roman" w:hAnsi="Times New Roman" w:cs="Times New Roman"/>
                <w:sz w:val="20"/>
                <w:szCs w:val="20"/>
                <w:vertAlign w:val="superscript"/>
              </w:rPr>
              <w:footnoteReference w:id="4"/>
            </w:r>
            <w:r w:rsidRPr="00D6615E">
              <w:rPr>
                <w:rFonts w:ascii="Times New Roman" w:hAnsi="Times New Roman" w:cs="Times New Roman"/>
                <w:sz w:val="20"/>
                <w:szCs w:val="20"/>
              </w:rPr>
              <w:t>.</w:t>
            </w:r>
          </w:p>
          <w:p w14:paraId="009BB14C" w14:textId="77777777" w:rsidR="00E56355" w:rsidRPr="00D6615E" w:rsidRDefault="00E56355" w:rsidP="006A20BE">
            <w:pPr>
              <w:spacing w:line="240" w:lineRule="auto"/>
              <w:ind w:firstLine="0"/>
              <w:rPr>
                <w:rFonts w:ascii="Times New Roman" w:hAnsi="Times New Roman" w:cs="Times New Roman"/>
                <w:b/>
                <w:bCs/>
                <w:sz w:val="20"/>
                <w:szCs w:val="20"/>
              </w:rPr>
            </w:pPr>
          </w:p>
          <w:p w14:paraId="6FED6582" w14:textId="77777777" w:rsidR="00E56355" w:rsidRPr="00D6615E" w:rsidRDefault="00E56355" w:rsidP="006A20BE">
            <w:pPr>
              <w:spacing w:line="240" w:lineRule="auto"/>
              <w:ind w:firstLine="0"/>
              <w:rPr>
                <w:rFonts w:ascii="Times New Roman" w:hAnsi="Times New Roman" w:cs="Times New Roman"/>
                <w:i/>
                <w:iCs/>
                <w:color w:val="7030A0"/>
                <w:sz w:val="20"/>
                <w:szCs w:val="20"/>
              </w:rPr>
            </w:pPr>
            <w:r w:rsidRPr="00D6615E">
              <w:rPr>
                <w:rFonts w:ascii="Times New Roman" w:hAnsi="Times New Roman" w:cs="Times New Roman"/>
                <w:sz w:val="20"/>
                <w:szCs w:val="20"/>
              </w:rPr>
              <w:t xml:space="preserve">Nurodyti dokumentai turi būti  išduoti ne anksčiau kaip 120 dienų iki </w:t>
            </w:r>
            <w:r w:rsidRPr="00D6615E">
              <w:rPr>
                <w:rFonts w:ascii="Times New Roman" w:eastAsia="Times New Roman" w:hAnsi="Times New Roman" w:cs="Times New Roman"/>
                <w:i/>
                <w:iCs/>
                <w:sz w:val="20"/>
                <w:szCs w:val="20"/>
              </w:rPr>
              <w:t>tos dienos, kai tiekėjas perkančiosios organizacijos prašymu turės pateikti pašalinimo pagrindų nebuvimą patvirtinančius dok</w:t>
            </w:r>
            <w:r w:rsidRPr="00D6615E">
              <w:rPr>
                <w:rFonts w:ascii="Times New Roman" w:eastAsia="Times New Roman" w:hAnsi="Times New Roman" w:cs="Times New Roman"/>
                <w:sz w:val="20"/>
                <w:szCs w:val="20"/>
              </w:rPr>
              <w:t>umentus</w:t>
            </w:r>
            <w:r w:rsidRPr="00D6615E">
              <w:rPr>
                <w:rFonts w:ascii="Times New Roman" w:hAnsi="Times New Roman" w:cs="Times New Roman"/>
                <w:sz w:val="20"/>
                <w:szCs w:val="20"/>
              </w:rPr>
              <w:t xml:space="preserve">. </w:t>
            </w:r>
            <w:r w:rsidRPr="00D6615E">
              <w:rPr>
                <w:rFonts w:ascii="Times New Roman" w:hAnsi="Times New Roman" w:cs="Times New Roman"/>
                <w:b/>
                <w:bCs/>
                <w:i/>
                <w:iCs/>
                <w:color w:val="000000" w:themeColor="text1"/>
                <w:sz w:val="20"/>
                <w:szCs w:val="20"/>
              </w:rPr>
              <w:t>Pavyzdys</w:t>
            </w:r>
            <w:r w:rsidRPr="00D6615E">
              <w:rPr>
                <w:rFonts w:ascii="Times New Roman" w:hAnsi="Times New Roman" w:cs="Times New Roman"/>
                <w:i/>
                <w:iCs/>
                <w:color w:val="000000" w:themeColor="text1"/>
                <w:sz w:val="20"/>
                <w:szCs w:val="20"/>
              </w:rPr>
              <w:t>: Jeigu perkančioji organizacija 2022-10-10 kreipėsi į tiekėją prašydama iki 2022-10-14 pateikti įrodančius dokumentus, jie turi būti išduoti ne anksčiau kaip 120 dienų, jas skaičiuojant atgal nuo 2022-10-14.</w:t>
            </w:r>
          </w:p>
          <w:p w14:paraId="015C0F36" w14:textId="77777777" w:rsidR="00E56355" w:rsidRPr="00D6615E" w:rsidRDefault="00E56355" w:rsidP="006A20BE">
            <w:pPr>
              <w:spacing w:line="240" w:lineRule="auto"/>
              <w:ind w:firstLine="0"/>
              <w:rPr>
                <w:rFonts w:ascii="Times New Roman" w:hAnsi="Times New Roman" w:cs="Times New Roman"/>
                <w:b/>
                <w:bCs/>
                <w:sz w:val="20"/>
                <w:szCs w:val="20"/>
              </w:rPr>
            </w:pPr>
          </w:p>
          <w:p w14:paraId="43C047AF"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rPr>
              <w:t>Jei dokumentas išduotas anksčiau, tačiau jame nurodytas galiojimo terminas ilgesnis nei pašalinimo pagrindų nebuvimą patvirtinančių dokumentų pagal EBVPD galutinis pateikimo terminas, toks dokumentas jo galiojimo laikotarpiu yra priimtinas.</w:t>
            </w:r>
          </w:p>
          <w:p w14:paraId="428ADFD7" w14:textId="77777777" w:rsidR="00E56355" w:rsidRPr="00D6615E" w:rsidRDefault="00E56355" w:rsidP="006A20BE">
            <w:pPr>
              <w:spacing w:line="240" w:lineRule="auto"/>
              <w:ind w:firstLine="0"/>
              <w:rPr>
                <w:rFonts w:ascii="Times New Roman" w:hAnsi="Times New Roman" w:cs="Times New Roman"/>
                <w:sz w:val="20"/>
                <w:szCs w:val="20"/>
              </w:rPr>
            </w:pPr>
          </w:p>
          <w:p w14:paraId="64BA032F" w14:textId="77777777" w:rsidR="00E56355" w:rsidRPr="00D6615E" w:rsidRDefault="00E56355" w:rsidP="006A20BE">
            <w:pPr>
              <w:spacing w:line="240" w:lineRule="auto"/>
              <w:ind w:firstLine="0"/>
              <w:rPr>
                <w:rFonts w:ascii="Times New Roman" w:hAnsi="Times New Roman" w:cs="Times New Roman"/>
                <w:b/>
                <w:bCs/>
                <w:i/>
                <w:iCs/>
                <w:sz w:val="20"/>
                <w:szCs w:val="20"/>
              </w:rPr>
            </w:pPr>
            <w:r w:rsidRPr="00D6615E">
              <w:rPr>
                <w:rFonts w:ascii="Times New Roman" w:hAnsi="Times New Roman" w:cs="Times New Roman"/>
                <w:b/>
                <w:bCs/>
                <w:i/>
                <w:iCs/>
                <w:sz w:val="20"/>
                <w:szCs w:val="20"/>
              </w:rPr>
              <w:t>PASTABA</w:t>
            </w:r>
          </w:p>
          <w:p w14:paraId="4F19183C"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rPr>
              <w:t>Pažymų, patvirtinančių VPĮ 46 straipsnyje nurodytų tiekėjo pašalinimo pagrindų nebuvimą, pateikti nereikalaujama. Jų perkančioji organizacija reikalaus tik turėdama pagrįstų abejonių dėl tiekėjo patikimumo.</w:t>
            </w:r>
          </w:p>
        </w:tc>
      </w:tr>
      <w:bookmarkEnd w:id="22"/>
      <w:tr w:rsidR="00E56355" w:rsidRPr="00D6615E" w14:paraId="60449B87"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BFC7446" w14:textId="77777777" w:rsidR="00E56355" w:rsidRPr="00D6615E" w:rsidRDefault="00E56355" w:rsidP="0024553A">
            <w:pPr>
              <w:numPr>
                <w:ilvl w:val="0"/>
                <w:numId w:val="15"/>
              </w:numPr>
              <w:spacing w:line="240" w:lineRule="auto"/>
              <w:ind w:left="0" w:firstLine="0"/>
              <w:jc w:val="left"/>
              <w:rPr>
                <w:rFonts w:ascii="Times New Roman" w:hAnsi="Times New Roman" w:cs="Times New Roman"/>
                <w:b/>
                <w:bCs/>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F0563D1"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sz w:val="20"/>
                <w:szCs w:val="20"/>
              </w:rPr>
              <w:t xml:space="preserve">Tiekėjas su kitais tiekėjais yra sudaręs susitarimų, kuriais siekiama iškreipti konkurenciją atliekamame pirkime, ir </w:t>
            </w:r>
            <w:r w:rsidRPr="00D6615E">
              <w:rPr>
                <w:rFonts w:ascii="Times New Roman" w:hAnsi="Times New Roman" w:cs="Times New Roman"/>
                <w:sz w:val="20"/>
                <w:szCs w:val="20"/>
              </w:rPr>
              <w:lastRenderedPageBreak/>
              <w:t>perkančioji organizacija dėl to turi įtikinamų duomenų.</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CD32037"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r w:rsidRPr="00D6615E">
              <w:rPr>
                <w:rFonts w:ascii="Times New Roman" w:eastAsia="Yu Mincho" w:hAnsi="Times New Roman" w:cs="Times New Roman"/>
                <w:b/>
                <w:bCs/>
                <w:sz w:val="20"/>
                <w:szCs w:val="20"/>
              </w:rPr>
              <w:lastRenderedPageBreak/>
              <w:t>VPĮ 46 straipsnio 4 dalies 1 punktas</w:t>
            </w:r>
          </w:p>
          <w:p w14:paraId="7A87CF45" w14:textId="77777777" w:rsidR="00E56355" w:rsidRPr="00D6615E" w:rsidRDefault="00E56355" w:rsidP="006A20BE">
            <w:pPr>
              <w:spacing w:line="240" w:lineRule="auto"/>
              <w:ind w:firstLine="0"/>
              <w:rPr>
                <w:rFonts w:ascii="Times New Roman" w:eastAsia="Yu Mincho" w:hAnsi="Times New Roman" w:cs="Times New Roman"/>
                <w:sz w:val="20"/>
                <w:szCs w:val="20"/>
              </w:rPr>
            </w:pPr>
          </w:p>
          <w:p w14:paraId="47277C7B"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r w:rsidRPr="00D6615E">
              <w:rPr>
                <w:rFonts w:ascii="Times New Roman" w:eastAsia="Yu Mincho" w:hAnsi="Times New Roman" w:cs="Times New Roman"/>
                <w:sz w:val="20"/>
                <w:szCs w:val="20"/>
              </w:rPr>
              <w:lastRenderedPageBreak/>
              <w:t>EBVPD III dalies C10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0DF629C" w14:textId="77777777" w:rsidR="00E56355" w:rsidRPr="00D6615E" w:rsidRDefault="00E56355" w:rsidP="006A20BE">
            <w:pPr>
              <w:spacing w:line="240" w:lineRule="auto"/>
              <w:ind w:firstLine="0"/>
              <w:rPr>
                <w:rFonts w:ascii="Times New Roman" w:hAnsi="Times New Roman" w:cs="Times New Roman"/>
                <w:sz w:val="20"/>
                <w:szCs w:val="20"/>
                <w:lang w:eastAsia="en-US"/>
              </w:rPr>
            </w:pPr>
            <w:r w:rsidRPr="00D6615E">
              <w:rPr>
                <w:rFonts w:ascii="Times New Roman" w:hAnsi="Times New Roman" w:cs="Times New Roman"/>
                <w:sz w:val="20"/>
                <w:szCs w:val="20"/>
                <w:lang w:eastAsia="en-US"/>
              </w:rPr>
              <w:lastRenderedPageBreak/>
              <w:t xml:space="preserve">Iš Lietuvoje įsteigtų subjektų įrodančių dokumentų </w:t>
            </w:r>
            <w:r w:rsidRPr="00D6615E">
              <w:rPr>
                <w:rFonts w:ascii="Times New Roman" w:hAnsi="Times New Roman" w:cs="Times New Roman"/>
                <w:sz w:val="20"/>
                <w:szCs w:val="20"/>
                <w:lang w:eastAsia="en-US"/>
              </w:rPr>
              <w:lastRenderedPageBreak/>
              <w:t>nereikalaujama. Užtenka pateikto EBVPD.</w:t>
            </w:r>
          </w:p>
          <w:p w14:paraId="24D6D20A" w14:textId="77777777" w:rsidR="00E56355" w:rsidRPr="00D6615E" w:rsidRDefault="00E56355" w:rsidP="006A20BE">
            <w:pPr>
              <w:spacing w:line="240" w:lineRule="auto"/>
              <w:ind w:firstLine="0"/>
              <w:rPr>
                <w:rFonts w:ascii="Times New Roman" w:hAnsi="Times New Roman" w:cs="Times New Roman"/>
                <w:b/>
                <w:bCs/>
                <w:iCs/>
                <w:sz w:val="20"/>
                <w:szCs w:val="20"/>
                <w:lang w:eastAsia="en-US"/>
              </w:rPr>
            </w:pPr>
          </w:p>
        </w:tc>
      </w:tr>
      <w:tr w:rsidR="00E56355" w:rsidRPr="00D6615E" w14:paraId="538E37AF"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0F7856" w14:textId="77777777" w:rsidR="00E56355" w:rsidRPr="00D6615E" w:rsidRDefault="00E56355" w:rsidP="0024553A">
            <w:pPr>
              <w:numPr>
                <w:ilvl w:val="0"/>
                <w:numId w:val="15"/>
              </w:numPr>
              <w:spacing w:line="240" w:lineRule="auto"/>
              <w:ind w:left="0" w:firstLine="0"/>
              <w:jc w:val="left"/>
              <w:rPr>
                <w:rFonts w:ascii="Times New Roman" w:hAnsi="Times New Roman" w:cs="Times New Roman"/>
                <w:b/>
                <w:bCs/>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3886378"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sz w:val="20"/>
                <w:szCs w:val="20"/>
              </w:rPr>
              <w:t xml:space="preserve">Tiekėjas pirkimo metu pateko į interesų konflikto situaciją, kaip apibrėžta VPĮ 21 straipsnyje, ir atitinkamos padėties negalima ištaisyti. </w:t>
            </w:r>
          </w:p>
          <w:p w14:paraId="625CBF78"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sz w:val="20"/>
                <w:szCs w:val="20"/>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2A465F"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r w:rsidRPr="00D6615E">
              <w:rPr>
                <w:rFonts w:ascii="Times New Roman" w:eastAsia="Yu Mincho" w:hAnsi="Times New Roman" w:cs="Times New Roman"/>
                <w:b/>
                <w:bCs/>
                <w:sz w:val="20"/>
                <w:szCs w:val="20"/>
              </w:rPr>
              <w:t>VPĮ 46 straipsnio 4 dalies 2 punktas</w:t>
            </w:r>
          </w:p>
          <w:p w14:paraId="3FDA73F1" w14:textId="77777777" w:rsidR="00E56355" w:rsidRPr="00D6615E" w:rsidRDefault="00E56355" w:rsidP="006A20BE">
            <w:pPr>
              <w:spacing w:line="240" w:lineRule="auto"/>
              <w:ind w:firstLine="0"/>
              <w:rPr>
                <w:rFonts w:ascii="Times New Roman" w:eastAsia="Yu Mincho" w:hAnsi="Times New Roman" w:cs="Times New Roman"/>
                <w:sz w:val="20"/>
                <w:szCs w:val="20"/>
              </w:rPr>
            </w:pPr>
          </w:p>
          <w:p w14:paraId="3A9EBEB1" w14:textId="77777777" w:rsidR="00E56355" w:rsidRPr="00D6615E" w:rsidRDefault="00E56355" w:rsidP="006A20BE">
            <w:pPr>
              <w:spacing w:line="240" w:lineRule="auto"/>
              <w:ind w:firstLine="0"/>
              <w:rPr>
                <w:rFonts w:ascii="Times New Roman" w:eastAsia="Yu Mincho" w:hAnsi="Times New Roman" w:cs="Times New Roman"/>
                <w:sz w:val="20"/>
                <w:szCs w:val="20"/>
              </w:rPr>
            </w:pPr>
            <w:r w:rsidRPr="00D6615E">
              <w:rPr>
                <w:rFonts w:ascii="Times New Roman" w:eastAsia="Yu Mincho" w:hAnsi="Times New Roman" w:cs="Times New Roman"/>
                <w:sz w:val="20"/>
                <w:szCs w:val="20"/>
              </w:rPr>
              <w:t>EBVPD III dalies C12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706537B" w14:textId="77777777" w:rsidR="00E56355" w:rsidRPr="00D6615E" w:rsidRDefault="00E56355" w:rsidP="006A20BE">
            <w:pPr>
              <w:spacing w:line="240" w:lineRule="auto"/>
              <w:ind w:firstLine="0"/>
              <w:rPr>
                <w:rFonts w:ascii="Times New Roman" w:hAnsi="Times New Roman" w:cs="Times New Roman"/>
                <w:sz w:val="20"/>
                <w:szCs w:val="20"/>
                <w:lang w:eastAsia="en-US"/>
              </w:rPr>
            </w:pPr>
            <w:r w:rsidRPr="00D6615E">
              <w:rPr>
                <w:rFonts w:ascii="Times New Roman" w:hAnsi="Times New Roman" w:cs="Times New Roman"/>
                <w:sz w:val="20"/>
                <w:szCs w:val="20"/>
                <w:lang w:eastAsia="en-US"/>
              </w:rPr>
              <w:t>Iš Lietuvoje įsteigtų subjektų įrodančių dokumentų nereikalaujama. Užtenka pateikto EBVPD.</w:t>
            </w:r>
          </w:p>
          <w:p w14:paraId="48BD84F4" w14:textId="77777777" w:rsidR="00E56355" w:rsidRPr="00D6615E" w:rsidRDefault="00E56355" w:rsidP="006A20BE">
            <w:pPr>
              <w:spacing w:line="240" w:lineRule="auto"/>
              <w:ind w:firstLine="0"/>
              <w:rPr>
                <w:rFonts w:ascii="Times New Roman" w:hAnsi="Times New Roman" w:cs="Times New Roman"/>
                <w:bCs/>
                <w:iCs/>
                <w:sz w:val="20"/>
                <w:szCs w:val="20"/>
                <w:lang w:eastAsia="en-US"/>
              </w:rPr>
            </w:pPr>
          </w:p>
          <w:p w14:paraId="29A25471" w14:textId="77777777" w:rsidR="00E56355" w:rsidRPr="00D6615E" w:rsidRDefault="00E56355" w:rsidP="006A20BE">
            <w:pPr>
              <w:spacing w:line="240" w:lineRule="auto"/>
              <w:ind w:firstLine="0"/>
              <w:rPr>
                <w:rFonts w:ascii="Times New Roman" w:hAnsi="Times New Roman" w:cs="Times New Roman"/>
                <w:b/>
                <w:bCs/>
                <w:iCs/>
                <w:sz w:val="20"/>
                <w:szCs w:val="20"/>
                <w:lang w:eastAsia="en-US"/>
              </w:rPr>
            </w:pPr>
          </w:p>
        </w:tc>
      </w:tr>
      <w:tr w:rsidR="00E56355" w:rsidRPr="00D6615E" w14:paraId="73FB7707"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FB1D1A" w14:textId="77777777" w:rsidR="00E56355" w:rsidRPr="00D6615E" w:rsidRDefault="00E56355" w:rsidP="0024553A">
            <w:pPr>
              <w:numPr>
                <w:ilvl w:val="0"/>
                <w:numId w:val="15"/>
              </w:numPr>
              <w:spacing w:line="240" w:lineRule="auto"/>
              <w:ind w:left="0" w:firstLine="0"/>
              <w:jc w:val="left"/>
              <w:rPr>
                <w:rFonts w:ascii="Times New Roman" w:hAnsi="Times New Roman" w:cs="Times New Roman"/>
                <w:b/>
                <w:bCs/>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99830D4"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sz w:val="20"/>
                <w:szCs w:val="20"/>
              </w:rPr>
              <w:t>Pažeista konkurencija, kaip nustatyta VPĮ 27 straipsnio 3 ir 4 dalyse, ir atitinkamos padėties negalima ištaisyti.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9632AC"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r w:rsidRPr="00D6615E">
              <w:rPr>
                <w:rFonts w:ascii="Times New Roman" w:eastAsia="Yu Mincho" w:hAnsi="Times New Roman" w:cs="Times New Roman"/>
                <w:b/>
                <w:bCs/>
                <w:sz w:val="20"/>
                <w:szCs w:val="20"/>
              </w:rPr>
              <w:t>VPĮ 46 straipsnio 4 dalies 3 punktas</w:t>
            </w:r>
          </w:p>
          <w:p w14:paraId="3322BB6A" w14:textId="77777777" w:rsidR="00E56355" w:rsidRPr="00D6615E" w:rsidRDefault="00E56355" w:rsidP="006A20BE">
            <w:pPr>
              <w:spacing w:line="240" w:lineRule="auto"/>
              <w:ind w:firstLine="0"/>
              <w:rPr>
                <w:rFonts w:ascii="Times New Roman" w:eastAsia="Yu Mincho" w:hAnsi="Times New Roman" w:cs="Times New Roman"/>
                <w:sz w:val="20"/>
                <w:szCs w:val="20"/>
              </w:rPr>
            </w:pPr>
          </w:p>
          <w:p w14:paraId="567C9D8F"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r w:rsidRPr="00D6615E">
              <w:rPr>
                <w:rFonts w:ascii="Times New Roman" w:eastAsia="Yu Mincho" w:hAnsi="Times New Roman" w:cs="Times New Roman"/>
                <w:sz w:val="20"/>
                <w:szCs w:val="20"/>
              </w:rPr>
              <w:t>EBVPD III dalies C13 punktas</w:t>
            </w:r>
            <w:r w:rsidRPr="00D6615E">
              <w:rPr>
                <w:rFonts w:ascii="Times New Roman" w:eastAsia="Yu Mincho" w:hAnsi="Times New Roman" w:cs="Times New Roman"/>
                <w:sz w:val="20"/>
                <w:szCs w:val="20"/>
                <w:lang w:eastAsia="en-US"/>
              </w:rPr>
              <w:t xml:space="preserve">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5B55ECE" w14:textId="77777777" w:rsidR="00E56355" w:rsidRPr="00D6615E" w:rsidRDefault="00E56355" w:rsidP="006A20BE">
            <w:pPr>
              <w:spacing w:line="240" w:lineRule="auto"/>
              <w:ind w:firstLine="0"/>
              <w:rPr>
                <w:rFonts w:ascii="Times New Roman" w:hAnsi="Times New Roman" w:cs="Times New Roman"/>
                <w:sz w:val="20"/>
                <w:szCs w:val="20"/>
                <w:lang w:eastAsia="en-US"/>
              </w:rPr>
            </w:pPr>
            <w:r w:rsidRPr="00D6615E">
              <w:rPr>
                <w:rFonts w:ascii="Times New Roman" w:hAnsi="Times New Roman" w:cs="Times New Roman"/>
                <w:sz w:val="20"/>
                <w:szCs w:val="20"/>
                <w:lang w:eastAsia="en-US"/>
              </w:rPr>
              <w:t>Iš Lietuvoje įsteigtų subjektų įrodančių dokumentų nereikalaujama. Užtenka pateikto EBVPD.</w:t>
            </w:r>
          </w:p>
          <w:p w14:paraId="1A02AEE0" w14:textId="77777777" w:rsidR="00E56355" w:rsidRPr="00D6615E" w:rsidRDefault="00E56355" w:rsidP="006A20BE">
            <w:pPr>
              <w:spacing w:line="240" w:lineRule="auto"/>
              <w:ind w:firstLine="0"/>
              <w:rPr>
                <w:rFonts w:ascii="Times New Roman" w:hAnsi="Times New Roman" w:cs="Times New Roman"/>
                <w:b/>
                <w:bCs/>
                <w:iCs/>
                <w:sz w:val="20"/>
                <w:szCs w:val="20"/>
                <w:lang w:eastAsia="en-US"/>
              </w:rPr>
            </w:pPr>
          </w:p>
        </w:tc>
      </w:tr>
      <w:tr w:rsidR="00E56355" w:rsidRPr="00D6615E" w14:paraId="520BE996"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1123577" w14:textId="77777777" w:rsidR="00E56355" w:rsidRPr="00D6615E" w:rsidRDefault="00E56355" w:rsidP="0024553A">
            <w:pPr>
              <w:numPr>
                <w:ilvl w:val="0"/>
                <w:numId w:val="15"/>
              </w:numPr>
              <w:spacing w:line="240" w:lineRule="auto"/>
              <w:ind w:left="0" w:firstLine="0"/>
              <w:jc w:val="left"/>
              <w:rPr>
                <w:rFonts w:ascii="Times New Roman" w:hAnsi="Times New Roman" w:cs="Times New Roman"/>
                <w:b/>
                <w:bCs/>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299DBB1"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638DD763" w14:textId="77777777" w:rsidR="00E56355" w:rsidRPr="00D6615E" w:rsidRDefault="00E56355" w:rsidP="006A20BE">
            <w:pPr>
              <w:spacing w:line="240" w:lineRule="auto"/>
              <w:ind w:firstLine="0"/>
              <w:rPr>
                <w:rFonts w:ascii="Times New Roman" w:hAnsi="Times New Roman" w:cs="Times New Roman"/>
                <w:bCs/>
                <w:sz w:val="20"/>
                <w:szCs w:val="20"/>
              </w:rPr>
            </w:pPr>
            <w:r w:rsidRPr="00D6615E">
              <w:rPr>
                <w:rFonts w:ascii="Times New Roman" w:hAnsi="Times New Roman" w:cs="Times New Roman"/>
                <w:bCs/>
                <w:sz w:val="20"/>
                <w:szCs w:val="20"/>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538CD2BF" w14:textId="77777777" w:rsidR="00E56355" w:rsidRPr="00D6615E" w:rsidRDefault="00E56355" w:rsidP="006A20BE">
            <w:pPr>
              <w:spacing w:line="240" w:lineRule="auto"/>
              <w:ind w:firstLine="0"/>
              <w:rPr>
                <w:rFonts w:ascii="Times New Roman" w:hAnsi="Times New Roman" w:cs="Times New Roman"/>
                <w:bCs/>
                <w:sz w:val="20"/>
                <w:szCs w:val="20"/>
              </w:rPr>
            </w:pPr>
            <w:r w:rsidRPr="00D6615E">
              <w:rPr>
                <w:rFonts w:ascii="Times New Roman" w:hAnsi="Times New Roman" w:cs="Times New Roman"/>
                <w:bCs/>
                <w:sz w:val="20"/>
                <w:szCs w:val="20"/>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7DDBCD"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r w:rsidRPr="00D6615E">
              <w:rPr>
                <w:rFonts w:ascii="Times New Roman" w:eastAsia="Yu Mincho" w:hAnsi="Times New Roman" w:cs="Times New Roman"/>
                <w:b/>
                <w:bCs/>
                <w:sz w:val="20"/>
                <w:szCs w:val="20"/>
              </w:rPr>
              <w:t>VPĮ 46 straipsnio 4 dalies 4 punktas</w:t>
            </w:r>
          </w:p>
          <w:p w14:paraId="63662F52" w14:textId="77777777" w:rsidR="00E56355" w:rsidRPr="00D6615E" w:rsidRDefault="00E56355" w:rsidP="006A20BE">
            <w:pPr>
              <w:spacing w:line="240" w:lineRule="auto"/>
              <w:ind w:firstLine="0"/>
              <w:rPr>
                <w:rFonts w:ascii="Times New Roman" w:eastAsia="Yu Mincho" w:hAnsi="Times New Roman" w:cs="Times New Roman"/>
                <w:sz w:val="20"/>
                <w:szCs w:val="20"/>
              </w:rPr>
            </w:pPr>
          </w:p>
          <w:p w14:paraId="6232538C"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r w:rsidRPr="00D6615E">
              <w:rPr>
                <w:rFonts w:ascii="Times New Roman" w:eastAsia="Yu Mincho" w:hAnsi="Times New Roman" w:cs="Times New Roman"/>
                <w:sz w:val="20"/>
                <w:szCs w:val="20"/>
              </w:rPr>
              <w:t>EBVPD III dalies C15 punktas</w:t>
            </w:r>
            <w:r w:rsidRPr="00D6615E">
              <w:rPr>
                <w:rFonts w:ascii="Times New Roman" w:eastAsia="Yu Mincho" w:hAnsi="Times New Roman" w:cs="Times New Roman"/>
                <w:sz w:val="20"/>
                <w:szCs w:val="20"/>
                <w:lang w:eastAsia="en-US"/>
              </w:rPr>
              <w:t xml:space="preserve"> </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FBC1E3E" w14:textId="77777777" w:rsidR="00E56355" w:rsidRPr="00D6615E" w:rsidRDefault="00E56355" w:rsidP="006A20BE">
            <w:pPr>
              <w:spacing w:line="240" w:lineRule="auto"/>
              <w:ind w:firstLine="0"/>
              <w:rPr>
                <w:rFonts w:ascii="Times New Roman" w:hAnsi="Times New Roman" w:cs="Times New Roman"/>
                <w:sz w:val="20"/>
                <w:szCs w:val="20"/>
                <w:lang w:eastAsia="en-US"/>
              </w:rPr>
            </w:pPr>
            <w:r w:rsidRPr="00D6615E">
              <w:rPr>
                <w:rFonts w:ascii="Times New Roman" w:hAnsi="Times New Roman" w:cs="Times New Roman"/>
                <w:sz w:val="20"/>
                <w:szCs w:val="20"/>
                <w:lang w:eastAsia="en-US"/>
              </w:rPr>
              <w:t>Iš Lietuvoje įsteigtų subjektų įrodančių dokumentų nereikalaujama. Užtenka pateikto EBVPD.</w:t>
            </w:r>
          </w:p>
          <w:p w14:paraId="2EE0F815" w14:textId="77777777" w:rsidR="00E56355" w:rsidRPr="00D6615E" w:rsidRDefault="00E56355" w:rsidP="006A20BE">
            <w:pPr>
              <w:spacing w:line="240" w:lineRule="auto"/>
              <w:ind w:firstLine="0"/>
              <w:rPr>
                <w:rFonts w:ascii="Times New Roman" w:hAnsi="Times New Roman" w:cs="Times New Roman"/>
                <w:bCs/>
                <w:iCs/>
                <w:sz w:val="20"/>
                <w:szCs w:val="20"/>
                <w:lang w:eastAsia="en-US"/>
              </w:rPr>
            </w:pPr>
          </w:p>
          <w:p w14:paraId="079A0304" w14:textId="77777777" w:rsidR="00E56355" w:rsidRPr="00D6615E" w:rsidRDefault="00E56355" w:rsidP="006A20BE">
            <w:pPr>
              <w:spacing w:line="240" w:lineRule="auto"/>
              <w:ind w:firstLine="0"/>
              <w:rPr>
                <w:rFonts w:ascii="Times New Roman" w:hAnsi="Times New Roman" w:cs="Times New Roman"/>
                <w:bCs/>
                <w:iCs/>
                <w:sz w:val="20"/>
                <w:szCs w:val="20"/>
                <w:lang w:eastAsia="en-US"/>
              </w:rPr>
            </w:pPr>
          </w:p>
          <w:p w14:paraId="3A726B92"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b/>
                <w:bCs/>
                <w:sz w:val="20"/>
                <w:szCs w:val="20"/>
              </w:rPr>
              <w:t xml:space="preserve">Priimant sprendimus dėl tiekėjo pašalinimo iš pirkimo procedūros šiame punkte nurodytu pašalinimo pagrindu, be kita ko, gali būti atsižvelgiama į pagal VPĮ 52 straipsnį skelbiamą informaciją: </w:t>
            </w:r>
          </w:p>
          <w:p w14:paraId="5295A5F1" w14:textId="77777777" w:rsidR="00E56355" w:rsidRPr="00D6615E" w:rsidRDefault="00E56355" w:rsidP="006A20BE">
            <w:pPr>
              <w:spacing w:line="240" w:lineRule="auto"/>
              <w:ind w:firstLine="0"/>
              <w:rPr>
                <w:rFonts w:ascii="Times New Roman" w:hAnsi="Times New Roman" w:cs="Times New Roman"/>
                <w:sz w:val="20"/>
                <w:szCs w:val="20"/>
              </w:rPr>
            </w:pPr>
            <w:hyperlink r:id="rId18" w:history="1">
              <w:r w:rsidRPr="00D6615E">
                <w:rPr>
                  <w:rFonts w:ascii="Times New Roman" w:hAnsi="Times New Roman" w:cs="Times New Roman"/>
                  <w:sz w:val="20"/>
                  <w:szCs w:val="20"/>
                </w:rPr>
                <w:t>https://vpt.lrv.lt/lt/nuorodos/kiti-duomenys/powerbi/melaginga-informacija-pateikusiu-tiekeju-sarasas-3/</w:t>
              </w:r>
            </w:hyperlink>
          </w:p>
        </w:tc>
      </w:tr>
      <w:tr w:rsidR="00E56355" w:rsidRPr="00D6615E" w14:paraId="3A8680C8"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E0D13EF" w14:textId="77777777" w:rsidR="00E56355" w:rsidRPr="00D6615E" w:rsidRDefault="00E56355" w:rsidP="0024553A">
            <w:pPr>
              <w:numPr>
                <w:ilvl w:val="0"/>
                <w:numId w:val="15"/>
              </w:numPr>
              <w:spacing w:line="240" w:lineRule="auto"/>
              <w:ind w:left="0" w:firstLine="0"/>
              <w:jc w:val="left"/>
              <w:rPr>
                <w:rFonts w:ascii="Times New Roman" w:hAnsi="Times New Roman" w:cs="Times New Roman"/>
                <w:b/>
                <w:bCs/>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6C275A4"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sz w:val="20"/>
                <w:szCs w:val="20"/>
              </w:rPr>
              <w:t xml:space="preserve">Tiekėjas pirkimo metu ėmėsi neteisėtų veiksmų, siekdamas daryti įtaką </w:t>
            </w:r>
            <w:r w:rsidRPr="00D6615E">
              <w:rPr>
                <w:rFonts w:ascii="Times New Roman" w:hAnsi="Times New Roman" w:cs="Times New Roman"/>
                <w:sz w:val="20"/>
                <w:szCs w:val="20"/>
              </w:rPr>
              <w:lastRenderedPageBreak/>
              <w:t>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27E8CD"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r w:rsidRPr="00D6615E">
              <w:rPr>
                <w:rFonts w:ascii="Times New Roman" w:eastAsia="Yu Mincho" w:hAnsi="Times New Roman" w:cs="Times New Roman"/>
                <w:b/>
                <w:bCs/>
                <w:sz w:val="20"/>
                <w:szCs w:val="20"/>
              </w:rPr>
              <w:lastRenderedPageBreak/>
              <w:t>VPĮ 46 straipsnio 4 dalies 5 punktas</w:t>
            </w:r>
          </w:p>
          <w:p w14:paraId="6F1ABA3D" w14:textId="77777777" w:rsidR="00E56355" w:rsidRPr="00D6615E" w:rsidRDefault="00E56355" w:rsidP="006A20BE">
            <w:pPr>
              <w:spacing w:line="240" w:lineRule="auto"/>
              <w:ind w:firstLine="0"/>
              <w:rPr>
                <w:rFonts w:ascii="Times New Roman" w:eastAsia="Yu Mincho" w:hAnsi="Times New Roman" w:cs="Times New Roman"/>
                <w:sz w:val="20"/>
                <w:szCs w:val="20"/>
              </w:rPr>
            </w:pPr>
          </w:p>
          <w:p w14:paraId="6F67B815" w14:textId="77777777" w:rsidR="00E56355" w:rsidRPr="00D6615E" w:rsidRDefault="00E56355" w:rsidP="006A20BE">
            <w:pPr>
              <w:spacing w:line="240" w:lineRule="auto"/>
              <w:ind w:firstLine="0"/>
              <w:rPr>
                <w:rFonts w:ascii="Times New Roman" w:eastAsia="Yu Mincho" w:hAnsi="Times New Roman" w:cs="Times New Roman"/>
                <w:sz w:val="20"/>
                <w:szCs w:val="20"/>
              </w:rPr>
            </w:pPr>
            <w:r w:rsidRPr="00D6615E">
              <w:rPr>
                <w:rFonts w:ascii="Times New Roman" w:eastAsia="Yu Mincho" w:hAnsi="Times New Roman" w:cs="Times New Roman"/>
                <w:sz w:val="20"/>
                <w:szCs w:val="20"/>
              </w:rPr>
              <w:t>EBVPD</w:t>
            </w:r>
            <w:r w:rsidRPr="00D6615E">
              <w:rPr>
                <w:rFonts w:ascii="Times New Roman" w:eastAsia="Arial" w:hAnsi="Times New Roman" w:cs="Times New Roman"/>
                <w:sz w:val="20"/>
                <w:szCs w:val="20"/>
              </w:rPr>
              <w:t xml:space="preserve"> III dalies C15 punktas</w:t>
            </w:r>
          </w:p>
          <w:p w14:paraId="790DFCA1"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p>
          <w:p w14:paraId="28A1A832"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CBE5BCE" w14:textId="77777777" w:rsidR="00E56355" w:rsidRPr="00D6615E" w:rsidRDefault="00E56355" w:rsidP="006A20BE">
            <w:pPr>
              <w:spacing w:line="240" w:lineRule="auto"/>
              <w:ind w:firstLine="0"/>
              <w:rPr>
                <w:rFonts w:ascii="Times New Roman" w:hAnsi="Times New Roman" w:cs="Times New Roman"/>
                <w:sz w:val="20"/>
                <w:szCs w:val="20"/>
                <w:lang w:eastAsia="en-US"/>
              </w:rPr>
            </w:pPr>
            <w:r w:rsidRPr="00D6615E">
              <w:rPr>
                <w:rFonts w:ascii="Times New Roman" w:hAnsi="Times New Roman" w:cs="Times New Roman"/>
                <w:sz w:val="20"/>
                <w:szCs w:val="20"/>
                <w:lang w:eastAsia="en-US"/>
              </w:rPr>
              <w:lastRenderedPageBreak/>
              <w:t xml:space="preserve">Iš Lietuvoje įsteigtų subjektų įrodančių dokumentų </w:t>
            </w:r>
            <w:r w:rsidRPr="00D6615E">
              <w:rPr>
                <w:rFonts w:ascii="Times New Roman" w:hAnsi="Times New Roman" w:cs="Times New Roman"/>
                <w:sz w:val="20"/>
                <w:szCs w:val="20"/>
                <w:lang w:eastAsia="en-US"/>
              </w:rPr>
              <w:lastRenderedPageBreak/>
              <w:t>nereikalaujama. Užtenka pateikto EBVPD.</w:t>
            </w:r>
          </w:p>
          <w:p w14:paraId="0DD4DF48" w14:textId="77777777" w:rsidR="00E56355" w:rsidRPr="00D6615E" w:rsidRDefault="00E56355" w:rsidP="006A20BE">
            <w:pPr>
              <w:spacing w:line="240" w:lineRule="auto"/>
              <w:ind w:firstLine="0"/>
              <w:rPr>
                <w:rFonts w:ascii="Times New Roman" w:hAnsi="Times New Roman" w:cs="Times New Roman"/>
                <w:b/>
                <w:bCs/>
                <w:iCs/>
                <w:sz w:val="20"/>
                <w:szCs w:val="20"/>
                <w:lang w:eastAsia="en-US"/>
              </w:rPr>
            </w:pPr>
          </w:p>
        </w:tc>
      </w:tr>
      <w:tr w:rsidR="00E56355" w:rsidRPr="00D6615E" w14:paraId="0057A5DB"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5075844" w14:textId="77777777" w:rsidR="00E56355" w:rsidRPr="00D6615E" w:rsidRDefault="00E56355" w:rsidP="0024553A">
            <w:pPr>
              <w:numPr>
                <w:ilvl w:val="0"/>
                <w:numId w:val="15"/>
              </w:numPr>
              <w:spacing w:line="240" w:lineRule="auto"/>
              <w:ind w:left="0" w:firstLine="0"/>
              <w:jc w:val="left"/>
              <w:rPr>
                <w:rFonts w:ascii="Times New Roman" w:hAnsi="Times New Roman" w:cs="Times New Roman"/>
                <w:b/>
                <w:bCs/>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15D1F9DA"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336AEF2C"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662FB2"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r w:rsidRPr="00D6615E">
              <w:rPr>
                <w:rFonts w:ascii="Times New Roman" w:eastAsia="Yu Mincho" w:hAnsi="Times New Roman" w:cs="Times New Roman"/>
                <w:b/>
                <w:bCs/>
                <w:sz w:val="20"/>
                <w:szCs w:val="20"/>
              </w:rPr>
              <w:t>VPĮ 46 straipsnio 4 dalies 6 punktas</w:t>
            </w:r>
          </w:p>
          <w:p w14:paraId="734088CB" w14:textId="77777777" w:rsidR="00E56355" w:rsidRPr="00D6615E" w:rsidRDefault="00E56355" w:rsidP="006A20BE">
            <w:pPr>
              <w:spacing w:line="240" w:lineRule="auto"/>
              <w:ind w:firstLine="0"/>
              <w:rPr>
                <w:rFonts w:ascii="Times New Roman" w:eastAsia="Yu Mincho" w:hAnsi="Times New Roman" w:cs="Times New Roman"/>
                <w:sz w:val="20"/>
                <w:szCs w:val="20"/>
              </w:rPr>
            </w:pPr>
          </w:p>
          <w:p w14:paraId="0DCCB861" w14:textId="77777777" w:rsidR="00E56355" w:rsidRPr="00D6615E" w:rsidRDefault="00E56355" w:rsidP="006A20BE">
            <w:pPr>
              <w:spacing w:line="240" w:lineRule="auto"/>
              <w:ind w:firstLine="0"/>
              <w:rPr>
                <w:rFonts w:ascii="Times New Roman" w:eastAsia="Yu Mincho" w:hAnsi="Times New Roman" w:cs="Times New Roman"/>
                <w:sz w:val="20"/>
                <w:szCs w:val="20"/>
              </w:rPr>
            </w:pPr>
            <w:r w:rsidRPr="00D6615E">
              <w:rPr>
                <w:rFonts w:ascii="Times New Roman" w:eastAsia="Yu Mincho" w:hAnsi="Times New Roman" w:cs="Times New Roman"/>
                <w:sz w:val="20"/>
                <w:szCs w:val="20"/>
              </w:rPr>
              <w:t>EBVPD</w:t>
            </w:r>
            <w:r w:rsidRPr="00D6615E">
              <w:rPr>
                <w:rFonts w:ascii="Times New Roman" w:eastAsia="Arial" w:hAnsi="Times New Roman" w:cs="Times New Roman"/>
                <w:sz w:val="20"/>
                <w:szCs w:val="20"/>
              </w:rPr>
              <w:t xml:space="preserve"> III dalies C14 punktas</w:t>
            </w:r>
          </w:p>
          <w:p w14:paraId="01CA129F"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p>
          <w:p w14:paraId="403905C6"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69F569F" w14:textId="77777777" w:rsidR="00E56355" w:rsidRPr="00D6615E" w:rsidRDefault="00E56355" w:rsidP="006A20BE">
            <w:pPr>
              <w:spacing w:line="240" w:lineRule="auto"/>
              <w:ind w:firstLine="0"/>
              <w:rPr>
                <w:rFonts w:ascii="Times New Roman" w:hAnsi="Times New Roman" w:cs="Times New Roman"/>
                <w:sz w:val="20"/>
                <w:szCs w:val="20"/>
                <w:lang w:eastAsia="en-US"/>
              </w:rPr>
            </w:pPr>
            <w:r w:rsidRPr="00D6615E">
              <w:rPr>
                <w:rFonts w:ascii="Times New Roman" w:hAnsi="Times New Roman" w:cs="Times New Roman"/>
                <w:sz w:val="20"/>
                <w:szCs w:val="20"/>
                <w:lang w:eastAsia="en-US"/>
              </w:rPr>
              <w:t>Iš Lietuvoje įsteigtų subjektų įrodančių dokumentų nereikalaujama. Užtenka pateikto EBVPD.</w:t>
            </w:r>
          </w:p>
          <w:p w14:paraId="09CAEC81" w14:textId="77777777" w:rsidR="00E56355" w:rsidRPr="00D6615E" w:rsidRDefault="00E56355" w:rsidP="006A20BE">
            <w:pPr>
              <w:spacing w:line="240" w:lineRule="auto"/>
              <w:ind w:firstLine="0"/>
              <w:rPr>
                <w:rFonts w:ascii="Times New Roman" w:hAnsi="Times New Roman" w:cs="Times New Roman"/>
                <w:bCs/>
                <w:iCs/>
                <w:sz w:val="20"/>
                <w:szCs w:val="20"/>
                <w:lang w:eastAsia="en-US"/>
              </w:rPr>
            </w:pPr>
          </w:p>
          <w:p w14:paraId="48DFC311"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b/>
                <w:bCs/>
                <w:sz w:val="20"/>
                <w:szCs w:val="20"/>
              </w:rPr>
              <w:t xml:space="preserve">Priimant sprendimus dėl tiekėjo pašalinimo iš pirkimo procedūros šiame punkte nurodytu pašalinimo pagrindu, gali būti atsižvelgiama į pagal VPĮ 91 straipsnį skelbiamą informaciją: </w:t>
            </w:r>
          </w:p>
          <w:p w14:paraId="4B4B317A" w14:textId="77777777" w:rsidR="00E56355" w:rsidRPr="00D6615E" w:rsidRDefault="00E56355" w:rsidP="006A20BE">
            <w:pPr>
              <w:spacing w:line="240" w:lineRule="auto"/>
              <w:ind w:firstLine="0"/>
              <w:rPr>
                <w:rFonts w:ascii="Times New Roman" w:hAnsi="Times New Roman" w:cs="Times New Roman"/>
                <w:sz w:val="20"/>
                <w:szCs w:val="20"/>
              </w:rPr>
            </w:pPr>
          </w:p>
          <w:p w14:paraId="1EB5E80B" w14:textId="77777777" w:rsidR="00E56355" w:rsidRPr="00D6615E" w:rsidRDefault="00E56355" w:rsidP="006A20BE">
            <w:pPr>
              <w:spacing w:line="240" w:lineRule="auto"/>
              <w:ind w:firstLine="0"/>
              <w:rPr>
                <w:rFonts w:ascii="Times New Roman" w:hAnsi="Times New Roman" w:cs="Times New Roman"/>
                <w:sz w:val="20"/>
                <w:szCs w:val="20"/>
              </w:rPr>
            </w:pPr>
            <w:hyperlink r:id="rId19" w:history="1">
              <w:r w:rsidRPr="00D6615E">
                <w:rPr>
                  <w:rFonts w:ascii="Times New Roman" w:hAnsi="Times New Roman" w:cs="Times New Roman"/>
                  <w:sz w:val="20"/>
                  <w:szCs w:val="20"/>
                </w:rPr>
                <w:t>https://vpt.lrv.lt/lt/nuorodos/kiti-duomenys/powerbi/nepatikimi-tiekejai-1/</w:t>
              </w:r>
            </w:hyperlink>
          </w:p>
          <w:p w14:paraId="4393B5DA" w14:textId="77777777" w:rsidR="00E56355" w:rsidRPr="00D6615E" w:rsidRDefault="00E56355" w:rsidP="006A20BE">
            <w:pPr>
              <w:spacing w:line="240" w:lineRule="auto"/>
              <w:ind w:firstLine="0"/>
              <w:rPr>
                <w:rFonts w:ascii="Times New Roman" w:hAnsi="Times New Roman" w:cs="Times New Roman"/>
                <w:sz w:val="20"/>
                <w:szCs w:val="20"/>
              </w:rPr>
            </w:pPr>
          </w:p>
          <w:p w14:paraId="14B44D75" w14:textId="77777777" w:rsidR="00E56355" w:rsidRPr="00D6615E" w:rsidRDefault="00E56355" w:rsidP="006A20BE">
            <w:pPr>
              <w:spacing w:line="240" w:lineRule="auto"/>
              <w:ind w:firstLine="0"/>
              <w:rPr>
                <w:rFonts w:ascii="Times New Roman" w:hAnsi="Times New Roman" w:cs="Times New Roman"/>
                <w:sz w:val="20"/>
                <w:szCs w:val="20"/>
              </w:rPr>
            </w:pPr>
            <w:hyperlink r:id="rId20" w:history="1">
              <w:r w:rsidRPr="00D6615E">
                <w:rPr>
                  <w:rFonts w:ascii="Times New Roman" w:hAnsi="Times New Roman" w:cs="Times New Roman"/>
                  <w:sz w:val="20"/>
                  <w:szCs w:val="20"/>
                </w:rPr>
                <w:t>https://vpt.lrv.lt/lt/pasalinimo-pagrindai-1/nepatikimu-koncesininku-sarasas-1/nepatikimu-koncesininku-sarasas/</w:t>
              </w:r>
            </w:hyperlink>
          </w:p>
          <w:p w14:paraId="640C2C23" w14:textId="77777777" w:rsidR="00E56355" w:rsidRPr="00D6615E" w:rsidRDefault="00E56355" w:rsidP="006A20BE">
            <w:pPr>
              <w:spacing w:line="240" w:lineRule="auto"/>
              <w:ind w:firstLine="0"/>
              <w:rPr>
                <w:rFonts w:ascii="Times New Roman" w:hAnsi="Times New Roman" w:cs="Times New Roman"/>
                <w:bCs/>
                <w:sz w:val="20"/>
                <w:szCs w:val="20"/>
              </w:rPr>
            </w:pPr>
          </w:p>
          <w:p w14:paraId="4206221E" w14:textId="77777777" w:rsidR="00E56355" w:rsidRPr="00D6615E" w:rsidRDefault="00E56355" w:rsidP="006A20BE">
            <w:pPr>
              <w:spacing w:line="240" w:lineRule="auto"/>
              <w:ind w:firstLine="0"/>
              <w:rPr>
                <w:rFonts w:ascii="Times New Roman" w:hAnsi="Times New Roman" w:cs="Times New Roman"/>
                <w:b/>
                <w:bCs/>
                <w:sz w:val="20"/>
                <w:szCs w:val="20"/>
              </w:rPr>
            </w:pPr>
          </w:p>
        </w:tc>
      </w:tr>
      <w:tr w:rsidR="00E56355" w:rsidRPr="00D6615E" w14:paraId="722CF5F3"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D826494" w14:textId="77777777" w:rsidR="00E56355" w:rsidRPr="00D6615E" w:rsidRDefault="00E56355" w:rsidP="0024553A">
            <w:pPr>
              <w:numPr>
                <w:ilvl w:val="0"/>
                <w:numId w:val="15"/>
              </w:numPr>
              <w:spacing w:line="240" w:lineRule="auto"/>
              <w:ind w:left="0" w:firstLine="0"/>
              <w:jc w:val="left"/>
              <w:rPr>
                <w:rFonts w:ascii="Times New Roman" w:hAnsi="Times New Roman" w:cs="Times New Roman"/>
                <w:sz w:val="20"/>
                <w:szCs w:val="20"/>
              </w:rPr>
            </w:pPr>
          </w:p>
          <w:p w14:paraId="4E594713" w14:textId="77777777" w:rsidR="00E56355" w:rsidRPr="00D6615E" w:rsidRDefault="00E56355" w:rsidP="006A20BE">
            <w:pPr>
              <w:spacing w:line="240" w:lineRule="auto"/>
              <w:ind w:firstLine="0"/>
              <w:jc w:val="left"/>
              <w:rPr>
                <w:rFonts w:ascii="Times New Roman" w:hAnsi="Times New Roman" w:cs="Times New Roman"/>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2088CCD"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rPr>
              <w:t>Tiekėjas yra padaręs rimtą profesinį pažeidimą, dėl kurio perkančioji organizacija abejoja tiekėjo sąžiningumu, kai jis</w:t>
            </w:r>
            <w:bookmarkStart w:id="23" w:name="part_030e6c6c64ba4f96a23474e439d1b80c"/>
            <w:bookmarkEnd w:id="23"/>
            <w:r w:rsidRPr="00D6615E">
              <w:rPr>
                <w:rFonts w:ascii="Times New Roman" w:hAnsi="Times New Roman" w:cs="Times New Roman"/>
                <w:sz w:val="20"/>
                <w:szCs w:val="20"/>
              </w:rPr>
              <w:t xml:space="preserve"> yra padaręs finansinės atskaitomybės ir audito teisės aktų pažeidimą ir nuo jo padarymo dienos praėjo mažiau kaip vieni metai.</w:t>
            </w:r>
          </w:p>
          <w:p w14:paraId="2D0E79B4" w14:textId="77777777" w:rsidR="00E56355" w:rsidRPr="00D6615E" w:rsidRDefault="00E56355" w:rsidP="006A20BE">
            <w:pPr>
              <w:spacing w:line="240" w:lineRule="auto"/>
              <w:ind w:firstLine="0"/>
              <w:rPr>
                <w:rFonts w:ascii="Times New Roman" w:hAnsi="Times New Roman" w:cs="Times New Roman"/>
                <w:b/>
                <w:sz w:val="20"/>
                <w:szCs w:val="20"/>
              </w:rPr>
            </w:pP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F5FB114"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r w:rsidRPr="00D6615E">
              <w:rPr>
                <w:rFonts w:ascii="Times New Roman" w:eastAsia="Yu Mincho" w:hAnsi="Times New Roman" w:cs="Times New Roman"/>
                <w:b/>
                <w:bCs/>
                <w:sz w:val="20"/>
                <w:szCs w:val="20"/>
              </w:rPr>
              <w:t>VPĮ 46 straipsnio 4 dalies 7 punkto a papunktis</w:t>
            </w:r>
          </w:p>
          <w:p w14:paraId="35191911" w14:textId="77777777" w:rsidR="00E56355" w:rsidRPr="00D6615E" w:rsidRDefault="00E56355" w:rsidP="006A20BE">
            <w:pPr>
              <w:spacing w:line="240" w:lineRule="auto"/>
              <w:ind w:firstLine="0"/>
              <w:rPr>
                <w:rFonts w:ascii="Times New Roman" w:eastAsia="Yu Mincho" w:hAnsi="Times New Roman" w:cs="Times New Roman"/>
                <w:sz w:val="20"/>
                <w:szCs w:val="20"/>
              </w:rPr>
            </w:pPr>
          </w:p>
          <w:p w14:paraId="1EE381FC" w14:textId="77777777" w:rsidR="00E56355" w:rsidRPr="00D6615E" w:rsidRDefault="00E56355" w:rsidP="006A20BE">
            <w:pPr>
              <w:spacing w:line="240" w:lineRule="auto"/>
              <w:ind w:firstLine="0"/>
              <w:rPr>
                <w:rFonts w:ascii="Times New Roman" w:eastAsia="Yu Mincho" w:hAnsi="Times New Roman" w:cs="Times New Roman"/>
                <w:sz w:val="20"/>
                <w:szCs w:val="20"/>
              </w:rPr>
            </w:pPr>
            <w:r w:rsidRPr="00D6615E">
              <w:rPr>
                <w:rFonts w:ascii="Times New Roman" w:eastAsia="Yu Mincho" w:hAnsi="Times New Roman" w:cs="Times New Roman"/>
                <w:sz w:val="20"/>
                <w:szCs w:val="20"/>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FE6E1A"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lang w:eastAsia="en-US"/>
              </w:rPr>
              <w:t xml:space="preserve">Iš Lietuvoje įsteigtų subjektų įrodančių dokumentų nereikalaujama. Užtenka pateikto EBVPD. </w:t>
            </w:r>
            <w:r w:rsidRPr="00D6615E">
              <w:rPr>
                <w:rFonts w:ascii="Times New Roman" w:hAnsi="Times New Roman" w:cs="Times New Roman"/>
                <w:sz w:val="20"/>
                <w:szCs w:val="20"/>
              </w:rPr>
              <w:t>Priimant sprendimus dėl tiekėjo pašalinimo iš pirkimo procedūros šiame punkte nurodytu pašalinimo pagrindu, be kita ko, atsižvelgiama į</w:t>
            </w:r>
            <w:r w:rsidRPr="00D6615E">
              <w:rPr>
                <w:rFonts w:ascii="Times New Roman" w:hAnsi="Times New Roman" w:cs="Times New Roman"/>
                <w:b/>
                <w:bCs/>
                <w:sz w:val="20"/>
                <w:szCs w:val="20"/>
              </w:rPr>
              <w:t xml:space="preserve"> </w:t>
            </w:r>
            <w:r w:rsidRPr="00D6615E">
              <w:rPr>
                <w:rFonts w:ascii="Times New Roman" w:hAnsi="Times New Roman" w:cs="Times New Roman"/>
                <w:sz w:val="20"/>
                <w:szCs w:val="20"/>
              </w:rPr>
              <w:t xml:space="preserve">nacionalinėje duomenų bazėje adresu: </w:t>
            </w:r>
            <w:hyperlink r:id="rId21" w:history="1">
              <w:r w:rsidRPr="00D6615E">
                <w:rPr>
                  <w:rFonts w:ascii="Times New Roman" w:hAnsi="Times New Roman" w:cs="Times New Roman"/>
                  <w:sz w:val="20"/>
                  <w:szCs w:val="20"/>
                  <w:u w:val="single"/>
                </w:rPr>
                <w:t>https://www.registrucentras.lt/jar/p/index.php</w:t>
              </w:r>
            </w:hyperlink>
          </w:p>
          <w:p w14:paraId="73D28ED8"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rPr>
              <w:t>paskelbtą informaciją, taip pat į šiame informaciniame pranešime pateiktą informaciją:</w:t>
            </w:r>
          </w:p>
          <w:p w14:paraId="6FBEE588" w14:textId="77777777" w:rsidR="00E56355" w:rsidRPr="00D6615E" w:rsidRDefault="00E56355" w:rsidP="006A20BE">
            <w:pPr>
              <w:spacing w:line="240" w:lineRule="auto"/>
              <w:ind w:firstLine="0"/>
              <w:rPr>
                <w:rFonts w:ascii="Times New Roman" w:hAnsi="Times New Roman" w:cs="Times New Roman"/>
                <w:sz w:val="20"/>
                <w:szCs w:val="20"/>
              </w:rPr>
            </w:pPr>
            <w:hyperlink r:id="rId22" w:history="1">
              <w:r w:rsidRPr="00D6615E">
                <w:rPr>
                  <w:rFonts w:ascii="Times New Roman" w:hAnsi="Times New Roman" w:cs="Times New Roman"/>
                  <w:sz w:val="20"/>
                  <w:szCs w:val="20"/>
                </w:rPr>
                <w:t>https://vpt.lrv.lt/lt/naujienos-3/finansiniu-ataskaitu-nepateikimas-gali-tapti-kliutimi-dalyvauti-viesuosiuose-pirkimuose/</w:t>
              </w:r>
            </w:hyperlink>
          </w:p>
          <w:p w14:paraId="0978965C" w14:textId="77777777" w:rsidR="00E56355" w:rsidRPr="00D6615E" w:rsidRDefault="00E56355" w:rsidP="006A20BE">
            <w:pPr>
              <w:spacing w:line="240" w:lineRule="auto"/>
              <w:ind w:firstLine="0"/>
              <w:rPr>
                <w:rFonts w:ascii="Times New Roman" w:hAnsi="Times New Roman" w:cs="Times New Roman"/>
                <w:b/>
                <w:bCs/>
                <w:iCs/>
                <w:sz w:val="20"/>
                <w:szCs w:val="20"/>
              </w:rPr>
            </w:pPr>
          </w:p>
        </w:tc>
      </w:tr>
      <w:tr w:rsidR="00E56355" w:rsidRPr="00D6615E" w14:paraId="26320CCA"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1E463C3" w14:textId="77777777" w:rsidR="00E56355" w:rsidRPr="00D6615E" w:rsidRDefault="00E56355" w:rsidP="0024553A">
            <w:pPr>
              <w:numPr>
                <w:ilvl w:val="0"/>
                <w:numId w:val="15"/>
              </w:numPr>
              <w:spacing w:line="240" w:lineRule="auto"/>
              <w:ind w:left="0" w:firstLine="0"/>
              <w:jc w:val="left"/>
              <w:rPr>
                <w:rFonts w:ascii="Times New Roman" w:hAnsi="Times New Roman" w:cs="Times New Roman"/>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1D40CAC"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sz w:val="20"/>
                <w:szCs w:val="20"/>
              </w:rPr>
              <w:t xml:space="preserve">Tiekėjas yra padaręs rimtą profesinį pažeidimą, dėl kurio perkančioji organizacija abejoja tiekėjo sąžiningumu, </w:t>
            </w:r>
            <w:r w:rsidRPr="00D6615E">
              <w:rPr>
                <w:rFonts w:ascii="Times New Roman" w:eastAsia="Times New Roman" w:hAnsi="Times New Roman" w:cs="Times New Roman"/>
                <w:sz w:val="20"/>
                <w:szCs w:val="20"/>
              </w:rPr>
              <w:t xml:space="preserve"> kai jis (tiekėjas) neatitinka minimalių patikimo mokesčių mokėtojo kriterijų, nustatytų Lietuvos Respublikos mokesčių administravimo įstatymo 40</w:t>
            </w:r>
            <w:r w:rsidRPr="00D6615E">
              <w:rPr>
                <w:rFonts w:ascii="Times New Roman" w:eastAsia="Times New Roman" w:hAnsi="Times New Roman" w:cs="Times New Roman"/>
                <w:sz w:val="20"/>
                <w:szCs w:val="20"/>
                <w:vertAlign w:val="superscript"/>
              </w:rPr>
              <w:t>1</w:t>
            </w:r>
            <w:r w:rsidRPr="00D6615E">
              <w:rPr>
                <w:rFonts w:ascii="Times New Roman" w:eastAsia="Times New Roman" w:hAnsi="Times New Roman" w:cs="Times New Roman"/>
                <w:sz w:val="20"/>
                <w:szCs w:val="20"/>
              </w:rPr>
              <w:t xml:space="preserve"> straipsnio 1 dalyje.</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EF724B5"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r w:rsidRPr="00D6615E">
              <w:rPr>
                <w:rFonts w:ascii="Times New Roman" w:eastAsia="Yu Mincho" w:hAnsi="Times New Roman" w:cs="Times New Roman"/>
                <w:b/>
                <w:bCs/>
                <w:sz w:val="20"/>
                <w:szCs w:val="20"/>
              </w:rPr>
              <w:t>VPĮ 46 straipsnio 4 dalies 7 punkto b papunktis</w:t>
            </w:r>
          </w:p>
          <w:p w14:paraId="1A482845" w14:textId="77777777" w:rsidR="00E56355" w:rsidRPr="00D6615E" w:rsidRDefault="00E56355" w:rsidP="006A20BE">
            <w:pPr>
              <w:spacing w:line="240" w:lineRule="auto"/>
              <w:ind w:firstLine="0"/>
              <w:rPr>
                <w:rFonts w:ascii="Times New Roman" w:eastAsia="Yu Mincho" w:hAnsi="Times New Roman" w:cs="Times New Roman"/>
                <w:sz w:val="20"/>
                <w:szCs w:val="20"/>
              </w:rPr>
            </w:pPr>
          </w:p>
          <w:p w14:paraId="5D3DA3ED"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r w:rsidRPr="00D6615E">
              <w:rPr>
                <w:rFonts w:ascii="Times New Roman" w:eastAsia="Yu Mincho" w:hAnsi="Times New Roman" w:cs="Times New Roman"/>
                <w:sz w:val="20"/>
                <w:szCs w:val="20"/>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0C6922B" w14:textId="77777777" w:rsidR="00E56355" w:rsidRPr="00D6615E" w:rsidRDefault="00E56355" w:rsidP="006A20BE">
            <w:pPr>
              <w:spacing w:line="240" w:lineRule="auto"/>
              <w:ind w:firstLine="0"/>
              <w:rPr>
                <w:rFonts w:ascii="Times New Roman" w:hAnsi="Times New Roman" w:cs="Times New Roman"/>
                <w:sz w:val="20"/>
                <w:szCs w:val="20"/>
                <w:lang w:eastAsia="en-US"/>
              </w:rPr>
            </w:pPr>
            <w:r w:rsidRPr="00D6615E">
              <w:rPr>
                <w:rFonts w:ascii="Times New Roman" w:hAnsi="Times New Roman" w:cs="Times New Roman"/>
                <w:sz w:val="20"/>
                <w:szCs w:val="20"/>
                <w:lang w:eastAsia="en-US"/>
              </w:rPr>
              <w:t>Iš Lietuvoje įsteigtų subjektų įrodančių dokumentų nereikalaujama. Užtenka pateikto EBVPD.</w:t>
            </w:r>
          </w:p>
          <w:p w14:paraId="7CE231A4" w14:textId="77777777" w:rsidR="00E56355" w:rsidRPr="00D6615E" w:rsidRDefault="00E56355" w:rsidP="006A20BE">
            <w:pPr>
              <w:spacing w:line="240" w:lineRule="auto"/>
              <w:ind w:firstLine="0"/>
              <w:rPr>
                <w:rFonts w:ascii="Times New Roman" w:hAnsi="Times New Roman" w:cs="Times New Roman"/>
                <w:b/>
                <w:bCs/>
                <w:iCs/>
                <w:sz w:val="20"/>
                <w:szCs w:val="20"/>
                <w:lang w:eastAsia="en-US"/>
              </w:rPr>
            </w:pPr>
          </w:p>
          <w:p w14:paraId="0C975F5C" w14:textId="77777777" w:rsidR="00E56355" w:rsidRPr="00D6615E" w:rsidRDefault="00E56355" w:rsidP="006A20BE">
            <w:pPr>
              <w:spacing w:line="240" w:lineRule="auto"/>
              <w:ind w:firstLine="0"/>
              <w:rPr>
                <w:rFonts w:ascii="Times New Roman" w:hAnsi="Times New Roman" w:cs="Times New Roman"/>
                <w:b/>
                <w:bCs/>
                <w:sz w:val="20"/>
                <w:szCs w:val="20"/>
              </w:rPr>
            </w:pPr>
            <w:r w:rsidRPr="00D6615E">
              <w:rPr>
                <w:rFonts w:ascii="Times New Roman" w:hAnsi="Times New Roman" w:cs="Times New Roman"/>
                <w:sz w:val="20"/>
                <w:szCs w:val="20"/>
              </w:rPr>
              <w:t>Priimant sprendimus dėl tiekėjo pašalinimo iš pirkimo procedūros šiame punkte nurodytu pašalinimo pagrindu, be kita ko, atsižvelgiama į</w:t>
            </w:r>
            <w:r w:rsidRPr="00D6615E">
              <w:rPr>
                <w:rFonts w:ascii="Times New Roman" w:hAnsi="Times New Roman" w:cs="Times New Roman"/>
                <w:b/>
                <w:bCs/>
                <w:sz w:val="20"/>
                <w:szCs w:val="20"/>
              </w:rPr>
              <w:t xml:space="preserve"> </w:t>
            </w:r>
            <w:r w:rsidRPr="00D6615E">
              <w:rPr>
                <w:rFonts w:ascii="Times New Roman" w:hAnsi="Times New Roman" w:cs="Times New Roman"/>
                <w:sz w:val="20"/>
                <w:szCs w:val="20"/>
              </w:rPr>
              <w:t xml:space="preserve">nacionalinėje duomenų bazėje adresu </w:t>
            </w:r>
            <w:hyperlink r:id="rId23">
              <w:r w:rsidRPr="00D6615E">
                <w:rPr>
                  <w:rFonts w:ascii="Times New Roman" w:hAnsi="Times New Roman" w:cs="Times New Roman"/>
                  <w:sz w:val="20"/>
                  <w:szCs w:val="20"/>
                  <w:u w:val="single"/>
                </w:rPr>
                <w:t>https://www.vmi.lt/evmi/mokesciu-moketoju-informacija</w:t>
              </w:r>
            </w:hyperlink>
            <w:r w:rsidRPr="00D6615E">
              <w:rPr>
                <w:rFonts w:ascii="Times New Roman" w:hAnsi="Times New Roman" w:cs="Times New Roman"/>
                <w:sz w:val="20"/>
                <w:szCs w:val="20"/>
              </w:rPr>
              <w:t xml:space="preserve"> skelbiamą informaciją.</w:t>
            </w:r>
          </w:p>
        </w:tc>
      </w:tr>
      <w:tr w:rsidR="00E56355" w:rsidRPr="00D6615E" w14:paraId="2E1C5F3B"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2155FB" w14:textId="77777777" w:rsidR="00E56355" w:rsidRPr="00D6615E" w:rsidRDefault="00E56355" w:rsidP="0024553A">
            <w:pPr>
              <w:numPr>
                <w:ilvl w:val="0"/>
                <w:numId w:val="15"/>
              </w:numPr>
              <w:spacing w:line="240" w:lineRule="auto"/>
              <w:ind w:left="0" w:firstLine="0"/>
              <w:jc w:val="left"/>
              <w:rPr>
                <w:rFonts w:ascii="Times New Roman" w:hAnsi="Times New Roman" w:cs="Times New Roman"/>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EEC6BA7" w14:textId="77777777" w:rsidR="00E56355" w:rsidRPr="00D6615E" w:rsidRDefault="00E56355" w:rsidP="006A20BE">
            <w:pPr>
              <w:spacing w:line="240" w:lineRule="auto"/>
              <w:ind w:firstLine="0"/>
              <w:rPr>
                <w:rFonts w:ascii="Times New Roman" w:hAnsi="Times New Roman" w:cs="Times New Roman"/>
                <w:sz w:val="20"/>
                <w:szCs w:val="20"/>
              </w:rPr>
            </w:pPr>
            <w:r w:rsidRPr="00D6615E">
              <w:rPr>
                <w:rFonts w:ascii="Times New Roman" w:hAnsi="Times New Roman" w:cs="Times New Roman"/>
                <w:sz w:val="20"/>
                <w:szCs w:val="20"/>
              </w:rPr>
              <w:t>Tiekėjas yra padaręs rimtą profesinį pažeidimą, dėl kurio perkančioji organizacija abejoja tiekėjo sąžiningumu,</w:t>
            </w:r>
            <w:r w:rsidRPr="00D6615E">
              <w:rPr>
                <w:rFonts w:ascii="Times New Roman" w:eastAsia="Times New Roman" w:hAnsi="Times New Roman" w:cs="Times New Roman"/>
                <w:sz w:val="20"/>
                <w:szCs w:val="20"/>
              </w:rPr>
              <w:t xml:space="preserve"> kai jis </w:t>
            </w:r>
            <w:r w:rsidRPr="00D6615E">
              <w:rPr>
                <w:rFonts w:ascii="Times New Roman" w:hAnsi="Times New Roman" w:cs="Times New Roman"/>
                <w:color w:val="000000" w:themeColor="text1"/>
                <w:sz w:val="20"/>
                <w:szCs w:val="20"/>
              </w:rPr>
              <w:t>yra padaręs draudimo sudaryti draudžiamus susitarimus, įtvirtinto Lietuvos Respublikos konkurencijos įstatyme ar panašaus pobūdžio kitos valstybės teisės akte, pažeidimą ir nuo jo padarymo dienos praėjo mažiau kaip 3 metai.</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EEACDF9" w14:textId="77777777" w:rsidR="00E56355" w:rsidRPr="00D6615E" w:rsidRDefault="00E56355" w:rsidP="006A20BE">
            <w:pPr>
              <w:spacing w:line="240" w:lineRule="auto"/>
              <w:ind w:firstLine="0"/>
              <w:rPr>
                <w:rFonts w:ascii="Times New Roman" w:eastAsia="Yu Mincho" w:hAnsi="Times New Roman" w:cs="Times New Roman"/>
                <w:b/>
                <w:bCs/>
                <w:sz w:val="20"/>
                <w:szCs w:val="20"/>
              </w:rPr>
            </w:pPr>
            <w:r w:rsidRPr="00D6615E">
              <w:rPr>
                <w:rFonts w:ascii="Times New Roman" w:eastAsia="Yu Mincho" w:hAnsi="Times New Roman" w:cs="Times New Roman"/>
                <w:b/>
                <w:bCs/>
                <w:sz w:val="20"/>
                <w:szCs w:val="20"/>
              </w:rPr>
              <w:t>VPĮ 46 straipsnio 4 dalies 7 punkto c papunktis</w:t>
            </w:r>
          </w:p>
          <w:p w14:paraId="60EC76F0" w14:textId="77777777" w:rsidR="00E56355" w:rsidRPr="00D6615E" w:rsidRDefault="00E56355" w:rsidP="006A20BE">
            <w:pPr>
              <w:spacing w:line="240" w:lineRule="auto"/>
              <w:ind w:firstLine="0"/>
              <w:rPr>
                <w:rFonts w:ascii="Times New Roman" w:eastAsia="Yu Mincho" w:hAnsi="Times New Roman" w:cs="Times New Roman"/>
                <w:sz w:val="20"/>
                <w:szCs w:val="20"/>
              </w:rPr>
            </w:pPr>
          </w:p>
          <w:p w14:paraId="6A9BB8D7" w14:textId="77777777" w:rsidR="00E56355" w:rsidRPr="00D6615E" w:rsidRDefault="00E56355" w:rsidP="006A20BE">
            <w:pPr>
              <w:spacing w:line="240" w:lineRule="auto"/>
              <w:ind w:firstLine="0"/>
              <w:rPr>
                <w:rFonts w:ascii="Times New Roman" w:eastAsia="Yu Mincho" w:hAnsi="Times New Roman" w:cs="Times New Roman"/>
                <w:sz w:val="20"/>
                <w:szCs w:val="20"/>
                <w:lang w:eastAsia="en-US"/>
              </w:rPr>
            </w:pPr>
            <w:r w:rsidRPr="00D6615E">
              <w:rPr>
                <w:rFonts w:ascii="Times New Roman" w:eastAsia="Yu Mincho" w:hAnsi="Times New Roman" w:cs="Times New Roman"/>
                <w:sz w:val="20"/>
                <w:szCs w:val="20"/>
              </w:rPr>
              <w:t>EBVPD III dalies C11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30F0045" w14:textId="77777777" w:rsidR="00E56355" w:rsidRPr="00D6615E" w:rsidRDefault="00E56355" w:rsidP="006A20BE">
            <w:pPr>
              <w:spacing w:line="240" w:lineRule="auto"/>
              <w:ind w:firstLine="0"/>
              <w:rPr>
                <w:rFonts w:ascii="Times New Roman" w:hAnsi="Times New Roman" w:cs="Times New Roman"/>
                <w:sz w:val="20"/>
                <w:szCs w:val="20"/>
                <w:lang w:eastAsia="en-US"/>
              </w:rPr>
            </w:pPr>
            <w:r w:rsidRPr="00D6615E">
              <w:rPr>
                <w:rFonts w:ascii="Times New Roman" w:hAnsi="Times New Roman" w:cs="Times New Roman"/>
                <w:sz w:val="20"/>
                <w:szCs w:val="20"/>
                <w:lang w:eastAsia="en-US"/>
              </w:rPr>
              <w:t>Iš Lietuvoje įsteigtų subjektų įrodančių dokumentų nereikalaujama. Užtenka pateikto EBVPD.</w:t>
            </w:r>
          </w:p>
          <w:p w14:paraId="218A540D" w14:textId="77777777" w:rsidR="00E56355" w:rsidRPr="00D6615E" w:rsidRDefault="00E56355" w:rsidP="006A20BE">
            <w:pPr>
              <w:spacing w:line="240" w:lineRule="auto"/>
              <w:ind w:firstLine="0"/>
              <w:rPr>
                <w:rFonts w:ascii="Times New Roman" w:hAnsi="Times New Roman" w:cs="Times New Roman"/>
                <w:bCs/>
                <w:iCs/>
                <w:sz w:val="20"/>
                <w:szCs w:val="20"/>
                <w:lang w:eastAsia="en-US"/>
              </w:rPr>
            </w:pPr>
          </w:p>
          <w:p w14:paraId="52C7294C" w14:textId="77777777" w:rsidR="00E56355" w:rsidRPr="00D6615E" w:rsidRDefault="00E56355" w:rsidP="006A20BE">
            <w:pPr>
              <w:spacing w:line="240" w:lineRule="auto"/>
              <w:ind w:firstLine="0"/>
              <w:jc w:val="left"/>
              <w:rPr>
                <w:rFonts w:ascii="Times New Roman" w:hAnsi="Times New Roman" w:cs="Times New Roman"/>
                <w:b/>
                <w:bCs/>
                <w:sz w:val="20"/>
                <w:szCs w:val="20"/>
              </w:rPr>
            </w:pPr>
            <w:r w:rsidRPr="00D6615E">
              <w:rPr>
                <w:rFonts w:ascii="Times New Roman" w:hAnsi="Times New Roman" w:cs="Times New Roman"/>
                <w:b/>
                <w:bCs/>
                <w:sz w:val="20"/>
                <w:szCs w:val="20"/>
              </w:rPr>
              <w:t xml:space="preserve">Priimant sprendimus dėl tiekėjo pašalinimo iš pirkimo procedūros šiame punkte nurodytu pašalinimo pagrindu, be kita ko, atsižvelgiama į nacionalinėje duomenų bazėje adresu: </w:t>
            </w:r>
          </w:p>
          <w:p w14:paraId="3D8839C0" w14:textId="77777777" w:rsidR="00E56355" w:rsidRPr="00D6615E" w:rsidRDefault="00E56355" w:rsidP="006A20BE">
            <w:pPr>
              <w:spacing w:line="240" w:lineRule="auto"/>
              <w:ind w:firstLine="0"/>
              <w:jc w:val="left"/>
              <w:rPr>
                <w:rFonts w:ascii="Times New Roman" w:hAnsi="Times New Roman" w:cs="Times New Roman"/>
                <w:bCs/>
                <w:iCs/>
                <w:sz w:val="20"/>
                <w:szCs w:val="20"/>
                <w:lang w:eastAsia="en-US"/>
              </w:rPr>
            </w:pPr>
            <w:hyperlink r:id="rId24" w:history="1">
              <w:r w:rsidRPr="00D6615E">
                <w:rPr>
                  <w:rFonts w:ascii="Times New Roman" w:hAnsi="Times New Roman" w:cs="Times New Roman"/>
                  <w:sz w:val="20"/>
                  <w:szCs w:val="20"/>
                  <w:u w:val="single"/>
                </w:rPr>
                <w:t>https://kt.gov.lt/lt/atviri-duomenys/diskvalifikavimas-is-viesuju-pirkimu</w:t>
              </w:r>
            </w:hyperlink>
            <w:r w:rsidRPr="00D6615E">
              <w:rPr>
                <w:rFonts w:ascii="Times New Roman" w:hAnsi="Times New Roman" w:cs="Times New Roman"/>
                <w:sz w:val="20"/>
                <w:szCs w:val="20"/>
              </w:rPr>
              <w:t xml:space="preserve"> skelbiamą informaciją. </w:t>
            </w:r>
          </w:p>
        </w:tc>
      </w:tr>
      <w:tr w:rsidR="00C01DD9" w:rsidRPr="00D6615E" w14:paraId="2ED792F8" w14:textId="77777777" w:rsidTr="00EC0BEB">
        <w:tc>
          <w:tcPr>
            <w:tcW w:w="704"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17CFCBD" w14:textId="77777777" w:rsidR="00C01DD9" w:rsidRPr="00D6615E" w:rsidRDefault="00C01DD9" w:rsidP="00C01DD9">
            <w:pPr>
              <w:numPr>
                <w:ilvl w:val="0"/>
                <w:numId w:val="15"/>
              </w:numPr>
              <w:spacing w:line="240" w:lineRule="auto"/>
              <w:ind w:left="0" w:firstLine="0"/>
              <w:jc w:val="left"/>
              <w:rPr>
                <w:rFonts w:ascii="Times New Roman" w:hAnsi="Times New Roman" w:cs="Times New Roman"/>
                <w:sz w:val="20"/>
                <w:szCs w:val="20"/>
              </w:rPr>
            </w:pPr>
          </w:p>
        </w:tc>
        <w:tc>
          <w:tcPr>
            <w:tcW w:w="368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2F89B34" w14:textId="291E86E4" w:rsidR="00C01DD9" w:rsidRPr="00D6615E" w:rsidRDefault="00C01DD9" w:rsidP="00C01DD9">
            <w:pPr>
              <w:spacing w:line="240" w:lineRule="auto"/>
              <w:ind w:firstLine="0"/>
              <w:rPr>
                <w:rFonts w:ascii="Times New Roman" w:hAnsi="Times New Roman" w:cs="Times New Roman"/>
                <w:sz w:val="20"/>
                <w:szCs w:val="20"/>
              </w:rPr>
            </w:pPr>
            <w:r w:rsidRPr="1E65F6C5">
              <w:rPr>
                <w:rFonts w:ascii="Times New Roman" w:eastAsia="Times New Roman" w:hAnsi="Times New Roman" w:cs="Times New Roman"/>
                <w:sz w:val="22"/>
                <w:szCs w:val="22"/>
              </w:rPr>
              <w:t>Tiekėjas yra įsteigtas arba dalyvauja pirkime vietoj kito asmens, siekiant išvengti VPĮ 46 straipsnio 4 ir 6 dalyse nurodytų pašalinimo pagrindų taikymo.</w:t>
            </w:r>
          </w:p>
        </w:tc>
        <w:tc>
          <w:tcPr>
            <w:tcW w:w="255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329AB67" w14:textId="77777777" w:rsidR="00C01DD9" w:rsidRDefault="00C01DD9" w:rsidP="00C01DD9">
            <w:pPr>
              <w:pStyle w:val="Betarp"/>
              <w:ind w:firstLine="0"/>
              <w:rPr>
                <w:rFonts w:ascii="Times New Roman" w:eastAsia="Times New Roman" w:hAnsi="Times New Roman" w:cs="Times New Roman"/>
                <w:sz w:val="22"/>
                <w:szCs w:val="22"/>
              </w:rPr>
            </w:pPr>
            <w:r w:rsidRPr="1E65F6C5">
              <w:rPr>
                <w:rFonts w:ascii="Times New Roman" w:eastAsia="Times New Roman" w:hAnsi="Times New Roman" w:cs="Times New Roman"/>
                <w:b/>
                <w:bCs/>
                <w:sz w:val="22"/>
                <w:szCs w:val="22"/>
              </w:rPr>
              <w:t>VPĮ 46 straipsnio 7 dalis</w:t>
            </w:r>
          </w:p>
          <w:p w14:paraId="40A14856" w14:textId="77777777" w:rsidR="00C01DD9" w:rsidRDefault="00C01DD9" w:rsidP="00C01DD9">
            <w:pPr>
              <w:spacing w:line="240" w:lineRule="auto"/>
              <w:ind w:firstLine="0"/>
              <w:rPr>
                <w:rFonts w:ascii="Times New Roman" w:eastAsia="Times New Roman" w:hAnsi="Times New Roman" w:cs="Times New Roman"/>
                <w:sz w:val="22"/>
                <w:szCs w:val="22"/>
              </w:rPr>
            </w:pPr>
          </w:p>
          <w:p w14:paraId="0666EABE" w14:textId="0660F4BF" w:rsidR="00C01DD9" w:rsidRPr="00D6615E" w:rsidRDefault="00C01DD9" w:rsidP="00C01DD9">
            <w:pPr>
              <w:spacing w:line="240" w:lineRule="auto"/>
              <w:ind w:firstLine="0"/>
              <w:rPr>
                <w:rFonts w:ascii="Times New Roman" w:eastAsia="Yu Mincho" w:hAnsi="Times New Roman" w:cs="Times New Roman"/>
                <w:b/>
                <w:bCs/>
                <w:sz w:val="20"/>
                <w:szCs w:val="20"/>
              </w:rPr>
            </w:pPr>
            <w:r w:rsidRPr="1E65F6C5">
              <w:rPr>
                <w:rFonts w:ascii="Times New Roman" w:eastAsia="Times New Roman" w:hAnsi="Times New Roman" w:cs="Times New Roman"/>
                <w:sz w:val="22"/>
                <w:szCs w:val="22"/>
              </w:rPr>
              <w:t>EBVPD III dalies D3 punktas</w:t>
            </w:r>
          </w:p>
        </w:tc>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4839A1" w14:textId="5099ED45" w:rsidR="00C01DD9" w:rsidRPr="00D6615E" w:rsidRDefault="00C01DD9" w:rsidP="00C01DD9">
            <w:pPr>
              <w:spacing w:line="240" w:lineRule="auto"/>
              <w:ind w:firstLine="0"/>
              <w:rPr>
                <w:rFonts w:ascii="Times New Roman" w:hAnsi="Times New Roman" w:cs="Times New Roman"/>
                <w:sz w:val="20"/>
                <w:szCs w:val="20"/>
                <w:lang w:eastAsia="en-US"/>
              </w:rPr>
            </w:pPr>
            <w:r w:rsidRPr="1E65F6C5">
              <w:rPr>
                <w:rFonts w:ascii="Times New Roman" w:eastAsia="Times New Roman" w:hAnsi="Times New Roman" w:cs="Times New Roman"/>
                <w:sz w:val="22"/>
                <w:szCs w:val="22"/>
              </w:rPr>
              <w:t>Iš Lietuvoje įsteigtų subjektų įrodančių dokumentų nereikalaujama, užtenka pateikto EBVPD.</w:t>
            </w:r>
          </w:p>
        </w:tc>
      </w:tr>
    </w:tbl>
    <w:p w14:paraId="2F3E2EE8" w14:textId="77777777" w:rsidR="00E56355" w:rsidRPr="00D6615E" w:rsidRDefault="00E56355" w:rsidP="00E56355">
      <w:pPr>
        <w:spacing w:after="160" w:line="276" w:lineRule="auto"/>
        <w:ind w:firstLine="0"/>
        <w:jc w:val="left"/>
      </w:pPr>
    </w:p>
    <w:p w14:paraId="672CF6B9" w14:textId="77777777" w:rsidR="003659CE" w:rsidRPr="00D6615E" w:rsidRDefault="00E56355" w:rsidP="00E56355">
      <w:pPr>
        <w:spacing w:after="160" w:line="276" w:lineRule="auto"/>
        <w:ind w:firstLine="0"/>
        <w:jc w:val="center"/>
        <w:rPr>
          <w:rFonts w:ascii="Times New Roman" w:hAnsi="Times New Roman" w:cs="Times New Roman"/>
          <w:smallCaps/>
          <w:sz w:val="22"/>
          <w:szCs w:val="22"/>
        </w:rPr>
      </w:pPr>
      <w:r w:rsidRPr="00D6615E">
        <w:rPr>
          <w:rFonts w:ascii="Times New Roman" w:hAnsi="Times New Roman" w:cs="Times New Roman"/>
          <w:smallCaps/>
          <w:sz w:val="22"/>
          <w:szCs w:val="22"/>
        </w:rPr>
        <w:t>__________</w:t>
      </w:r>
    </w:p>
    <w:p w14:paraId="3DBF9D11" w14:textId="77777777" w:rsidR="003659CE" w:rsidRPr="00D6615E" w:rsidRDefault="003659CE">
      <w:pPr>
        <w:rPr>
          <w:rFonts w:ascii="Times New Roman" w:hAnsi="Times New Roman" w:cs="Times New Roman"/>
          <w:smallCaps/>
          <w:sz w:val="22"/>
          <w:szCs w:val="22"/>
        </w:rPr>
      </w:pPr>
      <w:r w:rsidRPr="00D6615E">
        <w:rPr>
          <w:rFonts w:ascii="Times New Roman" w:hAnsi="Times New Roman" w:cs="Times New Roman"/>
          <w:smallCaps/>
          <w:sz w:val="22"/>
          <w:szCs w:val="22"/>
        </w:rPr>
        <w:br w:type="page"/>
      </w:r>
    </w:p>
    <w:p w14:paraId="7AF9577C" w14:textId="4BA829A3" w:rsidR="003659CE" w:rsidRPr="00D6615E" w:rsidRDefault="003659CE" w:rsidP="003659CE">
      <w:pPr>
        <w:spacing w:line="240" w:lineRule="auto"/>
        <w:ind w:left="7314" w:firstLine="0"/>
        <w:rPr>
          <w:rFonts w:ascii="Times New Roman" w:hAnsi="Times New Roman" w:cs="Times New Roman"/>
        </w:rPr>
      </w:pPr>
      <w:r w:rsidRPr="00D6615E">
        <w:rPr>
          <w:rFonts w:ascii="Times New Roman" w:hAnsi="Times New Roman" w:cs="Times New Roman"/>
        </w:rPr>
        <w:lastRenderedPageBreak/>
        <w:t>Pirkimo sąlygų 2 priedas „EBVPD“ (XML formatu)“</w:t>
      </w:r>
    </w:p>
    <w:p w14:paraId="4A9E26BC" w14:textId="77777777" w:rsidR="003659CE" w:rsidRPr="00D6615E" w:rsidRDefault="003659CE" w:rsidP="003659CE">
      <w:pPr>
        <w:pStyle w:val="Paantrat"/>
        <w:jc w:val="center"/>
        <w:rPr>
          <w:rFonts w:ascii="Times New Roman" w:eastAsia="Arial" w:hAnsi="Times New Roman" w:cs="Times New Roman"/>
        </w:rPr>
      </w:pPr>
    </w:p>
    <w:p w14:paraId="3040C959" w14:textId="77777777" w:rsidR="003659CE" w:rsidRPr="00D6615E" w:rsidRDefault="003659CE" w:rsidP="003659CE">
      <w:pPr>
        <w:pStyle w:val="Paantrat"/>
        <w:jc w:val="center"/>
        <w:rPr>
          <w:rFonts w:ascii="Times New Roman" w:eastAsia="Arial" w:hAnsi="Times New Roman" w:cs="Times New Roman"/>
        </w:rPr>
      </w:pPr>
      <w:r w:rsidRPr="00D6615E">
        <w:rPr>
          <w:rFonts w:ascii="Times New Roman" w:eastAsia="Arial" w:hAnsi="Times New Roman" w:cs="Times New Roman"/>
        </w:rPr>
        <w:t>EUROPOS BENDRASIS VIEŠŲJŲ PIRKIMŲ DOKUMENTAS</w:t>
      </w:r>
    </w:p>
    <w:p w14:paraId="40792703" w14:textId="77777777" w:rsidR="003659CE" w:rsidRPr="00D6615E" w:rsidRDefault="003659CE" w:rsidP="003659CE">
      <w:pPr>
        <w:rPr>
          <w:rFonts w:ascii="Times New Roman" w:hAnsi="Times New Roman" w:cs="Times New Roman"/>
        </w:rPr>
      </w:pPr>
    </w:p>
    <w:p w14:paraId="02DA631A" w14:textId="77777777" w:rsidR="003659CE" w:rsidRPr="00D6615E" w:rsidRDefault="003659CE" w:rsidP="003659CE">
      <w:pPr>
        <w:jc w:val="left"/>
        <w:rPr>
          <w:rFonts w:ascii="Times New Roman" w:eastAsia="Arial" w:hAnsi="Times New Roman" w:cs="Times New Roman"/>
        </w:rPr>
      </w:pPr>
      <w:r w:rsidRPr="00D6615E">
        <w:rPr>
          <w:rFonts w:ascii="Times New Roman" w:eastAsia="Arial" w:hAnsi="Times New Roman" w:cs="Times New Roman"/>
        </w:rPr>
        <w:t>„Europos bendrasis viešųjų pirkimų dokumentas (EBVPD)“ pateikiamas .</w:t>
      </w:r>
      <w:proofErr w:type="spellStart"/>
      <w:r w:rsidRPr="00D6615E">
        <w:rPr>
          <w:rFonts w:ascii="Times New Roman" w:eastAsia="Arial" w:hAnsi="Times New Roman" w:cs="Times New Roman"/>
        </w:rPr>
        <w:t>xml</w:t>
      </w:r>
      <w:proofErr w:type="spellEnd"/>
      <w:r w:rsidRPr="00D6615E">
        <w:rPr>
          <w:rFonts w:ascii="Times New Roman" w:eastAsia="Arial" w:hAnsi="Times New Roman" w:cs="Times New Roman"/>
        </w:rPr>
        <w:t xml:space="preserve"> formatu.</w:t>
      </w:r>
    </w:p>
    <w:p w14:paraId="0F189B17" w14:textId="77777777" w:rsidR="003659CE" w:rsidRPr="00D6615E" w:rsidRDefault="003659CE" w:rsidP="003659CE">
      <w:pPr>
        <w:jc w:val="center"/>
        <w:rPr>
          <w:rFonts w:ascii="Times New Roman" w:eastAsia="Arial" w:hAnsi="Times New Roman" w:cs="Times New Roman"/>
          <w:smallCaps/>
        </w:rPr>
      </w:pPr>
      <w:r w:rsidRPr="00D6615E">
        <w:rPr>
          <w:rFonts w:ascii="Times New Roman" w:eastAsia="Arial" w:hAnsi="Times New Roman" w:cs="Times New Roman"/>
          <w:smallCaps/>
        </w:rPr>
        <w:t>__________</w:t>
      </w:r>
    </w:p>
    <w:p w14:paraId="7F9A5757" w14:textId="4301F923" w:rsidR="00E56355" w:rsidRPr="00D6615E" w:rsidRDefault="00E56355" w:rsidP="00E56355">
      <w:pPr>
        <w:spacing w:after="160" w:line="276" w:lineRule="auto"/>
        <w:ind w:firstLine="0"/>
        <w:jc w:val="center"/>
        <w:rPr>
          <w:rFonts w:ascii="Times New Roman" w:hAnsi="Times New Roman" w:cs="Times New Roman"/>
          <w:b/>
          <w:bCs/>
          <w:smallCaps/>
          <w:sz w:val="22"/>
          <w:szCs w:val="22"/>
        </w:rPr>
      </w:pPr>
      <w:r w:rsidRPr="00D6615E">
        <w:rPr>
          <w:rFonts w:ascii="Times New Roman" w:hAnsi="Times New Roman" w:cs="Times New Roman"/>
          <w:b/>
          <w:bCs/>
          <w:smallCaps/>
          <w:sz w:val="22"/>
          <w:szCs w:val="22"/>
        </w:rPr>
        <w:br w:type="page"/>
      </w:r>
    </w:p>
    <w:p w14:paraId="3DBF3DE0" w14:textId="2AAF2B53" w:rsidR="00112F92" w:rsidRPr="00D6615E" w:rsidRDefault="00112F92" w:rsidP="005870D5">
      <w:pPr>
        <w:spacing w:line="240" w:lineRule="auto"/>
        <w:ind w:left="6237" w:firstLine="0"/>
        <w:rPr>
          <w:rFonts w:ascii="Times New Roman" w:hAnsi="Times New Roman" w:cs="Times New Roman"/>
        </w:rPr>
      </w:pPr>
      <w:r w:rsidRPr="00D6615E">
        <w:rPr>
          <w:rFonts w:ascii="Times New Roman" w:hAnsi="Times New Roman" w:cs="Times New Roman"/>
        </w:rPr>
        <w:lastRenderedPageBreak/>
        <w:t xml:space="preserve">Pirkimo sąlygų </w:t>
      </w:r>
      <w:r w:rsidR="00C51355" w:rsidRPr="00D6615E">
        <w:rPr>
          <w:rFonts w:ascii="Times New Roman" w:hAnsi="Times New Roman" w:cs="Times New Roman"/>
        </w:rPr>
        <w:t>3</w:t>
      </w:r>
      <w:r w:rsidRPr="00D6615E">
        <w:rPr>
          <w:rFonts w:ascii="Times New Roman" w:hAnsi="Times New Roman" w:cs="Times New Roman"/>
        </w:rPr>
        <w:t xml:space="preserve"> priedas „Tiekėjų kvalifikacijos reikalavimai</w:t>
      </w:r>
      <w:r w:rsidR="005870D5" w:rsidRPr="00D6615E">
        <w:rPr>
          <w:rFonts w:ascii="Times New Roman" w:hAnsi="Times New Roman" w:cs="Times New Roman"/>
        </w:rPr>
        <w:t>“</w:t>
      </w:r>
    </w:p>
    <w:p w14:paraId="6CB59DA7" w14:textId="77777777" w:rsidR="00112F92" w:rsidRPr="00D6615E" w:rsidRDefault="00112F92" w:rsidP="000A0CDC">
      <w:pPr>
        <w:rPr>
          <w:rFonts w:ascii="Times New Roman" w:hAnsi="Times New Roman" w:cs="Times New Roman"/>
          <w:smallCaps/>
          <w:color w:val="404040"/>
          <w:sz w:val="28"/>
          <w:szCs w:val="28"/>
        </w:rPr>
      </w:pPr>
    </w:p>
    <w:p w14:paraId="0E6E035C" w14:textId="1D1DE253" w:rsidR="00112F92" w:rsidRPr="00D6615E" w:rsidRDefault="00112F92" w:rsidP="000A0CDC">
      <w:pPr>
        <w:jc w:val="center"/>
        <w:rPr>
          <w:rFonts w:ascii="Times New Roman" w:eastAsia="Arial" w:hAnsi="Times New Roman" w:cs="Times New Roman"/>
          <w:smallCaps/>
          <w:color w:val="404040"/>
          <w:sz w:val="28"/>
          <w:szCs w:val="28"/>
        </w:rPr>
      </w:pPr>
      <w:r w:rsidRPr="3B9D3B8A">
        <w:rPr>
          <w:rFonts w:ascii="Times New Roman" w:eastAsia="Arial" w:hAnsi="Times New Roman" w:cs="Times New Roman"/>
          <w:smallCaps/>
          <w:color w:val="404040" w:themeColor="text1" w:themeTint="BF"/>
          <w:sz w:val="28"/>
          <w:szCs w:val="28"/>
        </w:rPr>
        <w:t xml:space="preserve">TIEKĖJŲ KVALIFIKACIJOS REIKALAVIMAI </w:t>
      </w:r>
    </w:p>
    <w:p w14:paraId="00FD1727" w14:textId="2AF54A8A" w:rsidR="3B9D3B8A" w:rsidRDefault="3B9D3B8A" w:rsidP="3B9D3B8A">
      <w:pPr>
        <w:jc w:val="center"/>
        <w:rPr>
          <w:rFonts w:ascii="Times New Roman" w:eastAsia="Arial" w:hAnsi="Times New Roman" w:cs="Times New Roman"/>
          <w:smallCaps/>
          <w:color w:val="404040" w:themeColor="text1" w:themeTint="BF"/>
          <w:sz w:val="28"/>
          <w:szCs w:val="28"/>
        </w:rPr>
      </w:pPr>
    </w:p>
    <w:p w14:paraId="1F2E9730" w14:textId="130045BD" w:rsidR="00112F92" w:rsidRPr="00D6615E" w:rsidRDefault="18511C01" w:rsidP="3B9D3B8A">
      <w:pPr>
        <w:pStyle w:val="Sraopastraipa"/>
        <w:numPr>
          <w:ilvl w:val="0"/>
          <w:numId w:val="6"/>
        </w:numPr>
        <w:spacing w:line="240" w:lineRule="auto"/>
        <w:rPr>
          <w:rFonts w:ascii="Times New Roman" w:hAnsi="Times New Roman" w:cs="Times New Roman"/>
        </w:rPr>
      </w:pPr>
      <w:r w:rsidRPr="3B9D3B8A">
        <w:rPr>
          <w:rFonts w:ascii="Times New Roman" w:eastAsia="Times New Roman" w:hAnsi="Times New Roman" w:cs="Times New Roman"/>
          <w:color w:val="000000" w:themeColor="text1"/>
        </w:rPr>
        <w:t xml:space="preserve">Tiekėjo kvalifikacija turi atitikti šiame priede nustatytus reikalavimus kvalifikacijai. </w:t>
      </w:r>
      <w:r w:rsidRPr="3B9D3B8A">
        <w:t xml:space="preserve"> </w:t>
      </w:r>
    </w:p>
    <w:tbl>
      <w:tblPr>
        <w:tblStyle w:val="Lentelstinklelis"/>
        <w:tblW w:w="0" w:type="auto"/>
        <w:tblInd w:w="0" w:type="dxa"/>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645"/>
        <w:gridCol w:w="3705"/>
        <w:gridCol w:w="3015"/>
        <w:gridCol w:w="2175"/>
      </w:tblGrid>
      <w:tr w:rsidR="3B9D3B8A" w14:paraId="5BA4A87E" w14:textId="77777777" w:rsidTr="4507B3C3">
        <w:trPr>
          <w:trHeight w:val="300"/>
        </w:trPr>
        <w:tc>
          <w:tcPr>
            <w:tcW w:w="645" w:type="dxa"/>
            <w:tcMar>
              <w:left w:w="105" w:type="dxa"/>
              <w:right w:w="105" w:type="dxa"/>
            </w:tcMar>
            <w:vAlign w:val="center"/>
          </w:tcPr>
          <w:p w14:paraId="24BEE4C0" w14:textId="541C9D78" w:rsidR="3B9D3B8A" w:rsidRDefault="3B9D3B8A" w:rsidP="2741D96C">
            <w:pPr>
              <w:ind w:firstLine="0"/>
              <w:jc w:val="center"/>
              <w:rPr>
                <w:rFonts w:eastAsia="Times New Roman" w:hAnsi="Times New Roman" w:cs="Times New Roman"/>
                <w:color w:val="000000" w:themeColor="text1"/>
                <w:sz w:val="21"/>
                <w:szCs w:val="21"/>
              </w:rPr>
            </w:pPr>
            <w:r w:rsidRPr="2741D96C">
              <w:rPr>
                <w:rFonts w:eastAsia="Times New Roman" w:hAnsi="Times New Roman" w:cs="Times New Roman"/>
                <w:b/>
                <w:bCs/>
                <w:color w:val="000000" w:themeColor="text1"/>
                <w:sz w:val="21"/>
                <w:szCs w:val="21"/>
              </w:rPr>
              <w:t>Eil. Nr.</w:t>
            </w:r>
          </w:p>
        </w:tc>
        <w:tc>
          <w:tcPr>
            <w:tcW w:w="3705" w:type="dxa"/>
            <w:tcMar>
              <w:left w:w="105" w:type="dxa"/>
              <w:right w:w="105" w:type="dxa"/>
            </w:tcMar>
            <w:vAlign w:val="center"/>
          </w:tcPr>
          <w:p w14:paraId="0A8089D0" w14:textId="32B3502F" w:rsidR="3B9D3B8A" w:rsidRDefault="3B9D3B8A" w:rsidP="2741D96C">
            <w:pPr>
              <w:ind w:firstLine="0"/>
              <w:jc w:val="center"/>
              <w:rPr>
                <w:rFonts w:eastAsia="Times New Roman" w:hAnsi="Times New Roman" w:cs="Times New Roman"/>
                <w:color w:val="000000" w:themeColor="text1"/>
                <w:sz w:val="21"/>
                <w:szCs w:val="21"/>
              </w:rPr>
            </w:pPr>
            <w:r w:rsidRPr="2741D96C">
              <w:rPr>
                <w:rFonts w:eastAsia="Times New Roman" w:hAnsi="Times New Roman" w:cs="Times New Roman"/>
                <w:b/>
                <w:bCs/>
                <w:color w:val="000000" w:themeColor="text1"/>
                <w:sz w:val="21"/>
                <w:szCs w:val="21"/>
              </w:rPr>
              <w:t>Kvalifikacijos reikalavimai</w:t>
            </w:r>
          </w:p>
        </w:tc>
        <w:tc>
          <w:tcPr>
            <w:tcW w:w="3015" w:type="dxa"/>
            <w:tcMar>
              <w:left w:w="105" w:type="dxa"/>
              <w:right w:w="105" w:type="dxa"/>
            </w:tcMar>
            <w:vAlign w:val="center"/>
          </w:tcPr>
          <w:p w14:paraId="54B83802" w14:textId="043DE1DF" w:rsidR="3B9D3B8A" w:rsidRDefault="3B9D3B8A" w:rsidP="2741D96C">
            <w:pPr>
              <w:ind w:firstLine="0"/>
              <w:jc w:val="center"/>
              <w:rPr>
                <w:rFonts w:eastAsia="Times New Roman" w:hAnsi="Times New Roman" w:cs="Times New Roman"/>
                <w:color w:val="000000" w:themeColor="text1"/>
                <w:sz w:val="21"/>
                <w:szCs w:val="21"/>
              </w:rPr>
            </w:pPr>
            <w:r w:rsidRPr="2741D96C">
              <w:rPr>
                <w:rFonts w:eastAsia="Times New Roman" w:hAnsi="Times New Roman" w:cs="Times New Roman"/>
                <w:b/>
                <w:bCs/>
                <w:color w:val="000000" w:themeColor="text1"/>
                <w:sz w:val="21"/>
                <w:szCs w:val="21"/>
              </w:rPr>
              <w:t>Patvirtinančių dokumentų sąrašas</w:t>
            </w:r>
          </w:p>
        </w:tc>
        <w:tc>
          <w:tcPr>
            <w:tcW w:w="2175" w:type="dxa"/>
            <w:tcMar>
              <w:left w:w="105" w:type="dxa"/>
              <w:right w:w="105" w:type="dxa"/>
            </w:tcMar>
          </w:tcPr>
          <w:p w14:paraId="1EF00EBA" w14:textId="343CE8E3" w:rsidR="3B9D3B8A" w:rsidRDefault="3B9D3B8A" w:rsidP="2741D96C">
            <w:pPr>
              <w:ind w:firstLine="0"/>
              <w:jc w:val="center"/>
              <w:rPr>
                <w:rFonts w:eastAsia="Times New Roman" w:hAnsi="Times New Roman" w:cs="Times New Roman"/>
                <w:color w:val="000000" w:themeColor="text1"/>
                <w:sz w:val="21"/>
                <w:szCs w:val="21"/>
              </w:rPr>
            </w:pPr>
            <w:r w:rsidRPr="2741D96C">
              <w:rPr>
                <w:rFonts w:eastAsia="Times New Roman" w:hAnsi="Times New Roman" w:cs="Times New Roman"/>
                <w:b/>
                <w:bCs/>
                <w:color w:val="000000" w:themeColor="text1"/>
                <w:sz w:val="21"/>
                <w:szCs w:val="21"/>
              </w:rPr>
              <w:t>Subjektas, kuris turi atitikti reikalavimą</w:t>
            </w:r>
          </w:p>
          <w:p w14:paraId="1A162BDA" w14:textId="0F1990E1" w:rsidR="3B9D3B8A" w:rsidRDefault="3B9D3B8A" w:rsidP="2741D96C">
            <w:pPr>
              <w:ind w:firstLine="0"/>
              <w:jc w:val="center"/>
              <w:rPr>
                <w:rFonts w:eastAsia="Times New Roman" w:hAnsi="Times New Roman" w:cs="Times New Roman"/>
                <w:color w:val="000000" w:themeColor="text1"/>
                <w:sz w:val="21"/>
                <w:szCs w:val="21"/>
              </w:rPr>
            </w:pPr>
          </w:p>
        </w:tc>
      </w:tr>
      <w:tr w:rsidR="3B9D3B8A" w14:paraId="5C2410BE" w14:textId="77777777" w:rsidTr="4507B3C3">
        <w:trPr>
          <w:trHeight w:val="300"/>
        </w:trPr>
        <w:tc>
          <w:tcPr>
            <w:tcW w:w="9540" w:type="dxa"/>
            <w:gridSpan w:val="4"/>
            <w:tcMar>
              <w:left w:w="105" w:type="dxa"/>
              <w:right w:w="105" w:type="dxa"/>
            </w:tcMar>
          </w:tcPr>
          <w:p w14:paraId="21D44FA1" w14:textId="2412B689" w:rsidR="3B9D3B8A" w:rsidRDefault="3B9D3B8A" w:rsidP="2741D96C">
            <w:pPr>
              <w:tabs>
                <w:tab w:val="center" w:pos="1134"/>
                <w:tab w:val="left" w:pos="1276"/>
                <w:tab w:val="left" w:pos="2127"/>
              </w:tabs>
              <w:jc w:val="center"/>
              <w:rPr>
                <w:rFonts w:eastAsia="Times New Roman" w:hAnsi="Times New Roman" w:cs="Times New Roman"/>
                <w:color w:val="000000" w:themeColor="text1"/>
                <w:sz w:val="21"/>
                <w:szCs w:val="21"/>
              </w:rPr>
            </w:pPr>
            <w:r w:rsidRPr="2741D96C">
              <w:rPr>
                <w:rFonts w:eastAsia="Times New Roman" w:hAnsi="Times New Roman" w:cs="Times New Roman"/>
                <w:b/>
                <w:bCs/>
                <w:i/>
                <w:iCs/>
                <w:color w:val="000000" w:themeColor="text1"/>
                <w:sz w:val="21"/>
                <w:szCs w:val="21"/>
              </w:rPr>
              <w:t>Techninis ir profesinis pajėgumas</w:t>
            </w:r>
          </w:p>
        </w:tc>
      </w:tr>
      <w:tr w:rsidR="3B9D3B8A" w:rsidRPr="003B0D05" w14:paraId="1DEFEE85" w14:textId="77777777" w:rsidTr="4507B3C3">
        <w:trPr>
          <w:trHeight w:val="300"/>
        </w:trPr>
        <w:tc>
          <w:tcPr>
            <w:tcW w:w="645" w:type="dxa"/>
            <w:tcMar>
              <w:left w:w="105" w:type="dxa"/>
              <w:right w:w="105" w:type="dxa"/>
            </w:tcMar>
          </w:tcPr>
          <w:p w14:paraId="5A728E17" w14:textId="4655537E" w:rsidR="3B9D3B8A" w:rsidRPr="003B0D05" w:rsidRDefault="00DB7CE7" w:rsidP="2741D96C">
            <w:pPr>
              <w:ind w:firstLine="0"/>
              <w:contextualSpacing/>
              <w:rPr>
                <w:rFonts w:eastAsia="Times New Roman" w:hAnsi="Times New Roman" w:cs="Times New Roman"/>
                <w:color w:val="000000" w:themeColor="text1"/>
                <w:sz w:val="22"/>
                <w:szCs w:val="22"/>
              </w:rPr>
            </w:pPr>
            <w:r w:rsidRPr="003B0D05">
              <w:rPr>
                <w:rFonts w:eastAsia="Times New Roman" w:hAnsi="Times New Roman" w:cs="Times New Roman"/>
                <w:color w:val="000000" w:themeColor="text1"/>
                <w:sz w:val="22"/>
                <w:szCs w:val="22"/>
              </w:rPr>
              <w:t>1</w:t>
            </w:r>
            <w:r w:rsidR="3B9D3B8A" w:rsidRPr="003B0D05">
              <w:rPr>
                <w:rFonts w:eastAsia="Times New Roman" w:hAnsi="Times New Roman" w:cs="Times New Roman"/>
                <w:color w:val="000000" w:themeColor="text1"/>
                <w:sz w:val="22"/>
                <w:szCs w:val="22"/>
              </w:rPr>
              <w:t>.</w:t>
            </w:r>
          </w:p>
        </w:tc>
        <w:tc>
          <w:tcPr>
            <w:tcW w:w="3705" w:type="dxa"/>
            <w:tcMar>
              <w:left w:w="105" w:type="dxa"/>
              <w:right w:w="105" w:type="dxa"/>
            </w:tcMar>
          </w:tcPr>
          <w:p w14:paraId="2FBB53A6" w14:textId="62410BF2" w:rsidR="3B9D3B8A" w:rsidRPr="003B0D05" w:rsidRDefault="3B9D3B8A" w:rsidP="007C785A">
            <w:pPr>
              <w:spacing w:line="20" w:lineRule="atLeast"/>
              <w:ind w:firstLine="0"/>
              <w:rPr>
                <w:rFonts w:eastAsia="Times New Roman" w:hAnsi="Times New Roman" w:cs="Times New Roman"/>
                <w:color w:val="000000" w:themeColor="text1"/>
                <w:sz w:val="22"/>
                <w:szCs w:val="22"/>
              </w:rPr>
            </w:pPr>
            <w:r w:rsidRPr="003B0D05">
              <w:rPr>
                <w:rFonts w:eastAsia="Times New Roman" w:hAnsi="Times New Roman" w:cs="Times New Roman"/>
                <w:color w:val="000000" w:themeColor="text1"/>
                <w:sz w:val="22"/>
                <w:szCs w:val="22"/>
              </w:rPr>
              <w:t xml:space="preserve">Tiekėjas, per paskutinius 3 metus iki pasiūlymų pateikimo termino pabaigos yra </w:t>
            </w:r>
            <w:r w:rsidR="3AACAFA3" w:rsidRPr="003B0D05">
              <w:rPr>
                <w:rFonts w:eastAsia="Times New Roman" w:hAnsi="Times New Roman" w:cs="Times New Roman"/>
                <w:color w:val="000000" w:themeColor="text1"/>
                <w:sz w:val="22"/>
                <w:szCs w:val="22"/>
              </w:rPr>
              <w:t xml:space="preserve">savo jėgomis </w:t>
            </w:r>
            <w:r w:rsidR="00A87E8F" w:rsidRPr="003B0D05">
              <w:rPr>
                <w:rFonts w:eastAsia="Times New Roman" w:hAnsi="Times New Roman" w:cs="Times New Roman"/>
                <w:color w:val="000000" w:themeColor="text1"/>
                <w:sz w:val="22"/>
                <w:szCs w:val="22"/>
              </w:rPr>
              <w:t xml:space="preserve">tinkamai </w:t>
            </w:r>
            <w:r w:rsidRPr="003B0D05">
              <w:rPr>
                <w:rFonts w:eastAsia="Times New Roman" w:hAnsi="Times New Roman" w:cs="Times New Roman"/>
                <w:color w:val="000000" w:themeColor="text1"/>
                <w:sz w:val="22"/>
                <w:szCs w:val="22"/>
              </w:rPr>
              <w:t xml:space="preserve">suteikęs </w:t>
            </w:r>
            <w:r w:rsidR="00BA6FA1">
              <w:rPr>
                <w:rFonts w:eastAsia="Times New Roman" w:hAnsi="Times New Roman" w:cs="Times New Roman"/>
                <w:color w:val="000000" w:themeColor="text1"/>
                <w:sz w:val="22"/>
                <w:szCs w:val="22"/>
              </w:rPr>
              <w:t>bent 1 (vien</w:t>
            </w:r>
            <w:r w:rsidR="000050DE">
              <w:rPr>
                <w:rFonts w:eastAsia="Times New Roman" w:hAnsi="Times New Roman" w:cs="Times New Roman"/>
                <w:color w:val="000000" w:themeColor="text1"/>
                <w:sz w:val="22"/>
                <w:szCs w:val="22"/>
              </w:rPr>
              <w:t>o</w:t>
            </w:r>
            <w:r w:rsidR="00BA6FA1">
              <w:rPr>
                <w:rFonts w:eastAsia="Times New Roman" w:hAnsi="Times New Roman" w:cs="Times New Roman"/>
                <w:color w:val="000000" w:themeColor="text1"/>
                <w:sz w:val="22"/>
                <w:szCs w:val="22"/>
              </w:rPr>
              <w:t xml:space="preserve">) </w:t>
            </w:r>
            <w:r w:rsidR="007C785A" w:rsidRPr="003B0D05">
              <w:rPr>
                <w:rFonts w:eastAsia="Times New Roman" w:hAnsi="Times New Roman" w:cs="Times New Roman"/>
                <w:color w:val="000000" w:themeColor="text1"/>
                <w:sz w:val="22"/>
                <w:szCs w:val="22"/>
              </w:rPr>
              <w:t>susisiekimo komunikacijų ar kitų inžinerinių statinių techninio, techninio darbo, ar supaprastinto statybos projekto</w:t>
            </w:r>
            <w:r w:rsidR="00076E0A" w:rsidRPr="003B0D05">
              <w:rPr>
                <w:rFonts w:eastAsia="Times New Roman" w:hAnsi="Times New Roman" w:cs="Times New Roman"/>
                <w:color w:val="000000" w:themeColor="text1"/>
                <w:sz w:val="22"/>
                <w:szCs w:val="22"/>
              </w:rPr>
              <w:t xml:space="preserve"> </w:t>
            </w:r>
            <w:r w:rsidR="007C785A" w:rsidRPr="003B0D05">
              <w:rPr>
                <w:rFonts w:eastAsia="Times New Roman" w:hAnsi="Times New Roman" w:cs="Times New Roman"/>
                <w:color w:val="000000" w:themeColor="text1"/>
                <w:sz w:val="22"/>
                <w:szCs w:val="22"/>
              </w:rPr>
              <w:t>parengimo paslaugas</w:t>
            </w:r>
            <w:r w:rsidR="000050DE">
              <w:rPr>
                <w:rFonts w:eastAsia="Times New Roman" w:hAnsi="Times New Roman" w:cs="Times New Roman"/>
                <w:color w:val="000000" w:themeColor="text1"/>
                <w:sz w:val="22"/>
                <w:szCs w:val="22"/>
              </w:rPr>
              <w:t>.</w:t>
            </w:r>
          </w:p>
          <w:p w14:paraId="618754DB" w14:textId="5FE8CAF1" w:rsidR="3B9D3B8A" w:rsidRPr="003B0D05" w:rsidRDefault="3B9D3B8A" w:rsidP="2741D96C">
            <w:pPr>
              <w:tabs>
                <w:tab w:val="left" w:pos="1211"/>
              </w:tabs>
              <w:ind w:firstLine="0"/>
              <w:rPr>
                <w:rFonts w:eastAsia="Times New Roman" w:hAnsi="Times New Roman" w:cs="Times New Roman"/>
                <w:color w:val="000000" w:themeColor="text1"/>
                <w:sz w:val="22"/>
                <w:szCs w:val="22"/>
              </w:rPr>
            </w:pPr>
          </w:p>
          <w:p w14:paraId="16B0576B" w14:textId="62B60520" w:rsidR="004D0C20" w:rsidRPr="004D0C20" w:rsidRDefault="004D0C20" w:rsidP="004D0C20">
            <w:pPr>
              <w:tabs>
                <w:tab w:val="left" w:pos="1211"/>
              </w:tabs>
              <w:ind w:firstLine="0"/>
              <w:rPr>
                <w:rFonts w:eastAsia="Times New Roman" w:hAnsi="Times New Roman" w:cs="Times New Roman"/>
                <w:color w:val="000000" w:themeColor="text1"/>
                <w:sz w:val="22"/>
                <w:szCs w:val="22"/>
              </w:rPr>
            </w:pPr>
            <w:r w:rsidRPr="004D0C20">
              <w:rPr>
                <w:rFonts w:eastAsia="Times New Roman" w:hAnsi="Times New Roman" w:cs="Times New Roman"/>
                <w:b/>
                <w:bCs/>
                <w:color w:val="000000" w:themeColor="text1"/>
                <w:sz w:val="22"/>
                <w:szCs w:val="22"/>
              </w:rPr>
              <w:t>Pastaba</w:t>
            </w:r>
            <w:r>
              <w:rPr>
                <w:rFonts w:eastAsia="Times New Roman" w:hAnsi="Times New Roman" w:cs="Times New Roman"/>
                <w:color w:val="000000" w:themeColor="text1"/>
                <w:sz w:val="22"/>
                <w:szCs w:val="22"/>
              </w:rPr>
              <w:t>: T</w:t>
            </w:r>
            <w:r w:rsidRPr="004D0C20">
              <w:rPr>
                <w:rFonts w:eastAsia="Times New Roman" w:hAnsi="Times New Roman" w:cs="Times New Roman"/>
                <w:color w:val="000000" w:themeColor="text1"/>
                <w:sz w:val="22"/>
                <w:szCs w:val="22"/>
              </w:rPr>
              <w:t>iekėjui nedraudžiama remtis sutartimi, kurią tiekėjas vykdė ne vienas, bet kartu su kitais ūkio subjektais, tačiau tokiu atveju vertinamos būtent konkretaus ūkio subjekto, grindžiančio atitiktį nustatytam reikalavimui (t. y. tiekėjo, tiekėjo grupės nario (-</w:t>
            </w:r>
            <w:proofErr w:type="spellStart"/>
            <w:r w:rsidRPr="004D0C20">
              <w:rPr>
                <w:rFonts w:eastAsia="Times New Roman" w:hAnsi="Times New Roman" w:cs="Times New Roman"/>
                <w:color w:val="000000" w:themeColor="text1"/>
                <w:sz w:val="22"/>
                <w:szCs w:val="22"/>
              </w:rPr>
              <w:t>ių</w:t>
            </w:r>
            <w:proofErr w:type="spellEnd"/>
            <w:r w:rsidRPr="004D0C20">
              <w:rPr>
                <w:rFonts w:eastAsia="Times New Roman" w:hAnsi="Times New Roman" w:cs="Times New Roman"/>
                <w:color w:val="000000" w:themeColor="text1"/>
                <w:sz w:val="22"/>
                <w:szCs w:val="22"/>
              </w:rPr>
              <w:t>), ūkio subjekto (-ų), kurio (-</w:t>
            </w:r>
            <w:proofErr w:type="spellStart"/>
            <w:r w:rsidRPr="004D0C20">
              <w:rPr>
                <w:rFonts w:eastAsia="Times New Roman" w:hAnsi="Times New Roman" w:cs="Times New Roman"/>
                <w:color w:val="000000" w:themeColor="text1"/>
                <w:sz w:val="22"/>
                <w:szCs w:val="22"/>
              </w:rPr>
              <w:t>ių</w:t>
            </w:r>
            <w:proofErr w:type="spellEnd"/>
            <w:r w:rsidRPr="004D0C20">
              <w:rPr>
                <w:rFonts w:eastAsia="Times New Roman" w:hAnsi="Times New Roman" w:cs="Times New Roman"/>
                <w:color w:val="000000" w:themeColor="text1"/>
                <w:sz w:val="22"/>
                <w:szCs w:val="22"/>
              </w:rPr>
              <w:t>) pajėgumais tiekėjas remiasi), savo jėgomis (t. y. savarankiškai, nepasitelkiant ūkio subjektų) suteiktos paslaugos ar jų dalis (jų kiekis, apimtis, vertė ir kt.), o ne visas vykdytos sutarties objektas.</w:t>
            </w:r>
          </w:p>
          <w:p w14:paraId="06166BF5" w14:textId="77777777" w:rsidR="004D0C20" w:rsidRPr="004D0C20" w:rsidRDefault="004D0C20" w:rsidP="004D0C20">
            <w:pPr>
              <w:tabs>
                <w:tab w:val="left" w:pos="1211"/>
              </w:tabs>
              <w:ind w:firstLine="0"/>
              <w:rPr>
                <w:rFonts w:eastAsia="Times New Roman" w:hAnsi="Times New Roman" w:cs="Times New Roman"/>
                <w:color w:val="000000" w:themeColor="text1"/>
                <w:sz w:val="22"/>
                <w:szCs w:val="22"/>
              </w:rPr>
            </w:pPr>
          </w:p>
          <w:p w14:paraId="25383F71" w14:textId="77777777" w:rsidR="004D0C20" w:rsidRPr="004D0C20" w:rsidRDefault="004D0C20" w:rsidP="004D0C20">
            <w:pPr>
              <w:tabs>
                <w:tab w:val="left" w:pos="1211"/>
              </w:tabs>
              <w:ind w:firstLine="0"/>
              <w:rPr>
                <w:rFonts w:eastAsia="Times New Roman" w:hAnsi="Times New Roman" w:cs="Times New Roman"/>
                <w:color w:val="000000" w:themeColor="text1"/>
                <w:sz w:val="22"/>
                <w:szCs w:val="22"/>
              </w:rPr>
            </w:pPr>
            <w:r w:rsidRPr="004D0C20">
              <w:rPr>
                <w:rFonts w:eastAsia="Times New Roman" w:hAnsi="Times New Roman" w:cs="Times New Roman"/>
                <w:color w:val="000000" w:themeColor="text1"/>
                <w:sz w:val="22"/>
                <w:szCs w:val="22"/>
              </w:rPr>
              <w:t>Savo jėgomis suteiktos paslaugos ar jų dalis (jų kiekis, apimtis, vertė ir kt.) pagal sutartis, vykdytas jungtinės veiklos pagrindais, yra nustatoma pagal jungtinės veiklos partnerių atsakomybių pasidalinimą, nurodytą jungtinės veiklos sutartyje.</w:t>
            </w:r>
          </w:p>
          <w:p w14:paraId="79E696AF" w14:textId="77777777" w:rsidR="004D0C20" w:rsidRPr="004D0C20" w:rsidRDefault="004D0C20" w:rsidP="004D0C20">
            <w:pPr>
              <w:tabs>
                <w:tab w:val="left" w:pos="1211"/>
              </w:tabs>
              <w:ind w:firstLine="0"/>
              <w:rPr>
                <w:rFonts w:eastAsia="Times New Roman" w:hAnsi="Times New Roman" w:cs="Times New Roman"/>
                <w:color w:val="000000" w:themeColor="text1"/>
                <w:sz w:val="22"/>
                <w:szCs w:val="22"/>
              </w:rPr>
            </w:pPr>
          </w:p>
          <w:p w14:paraId="3512B1E2" w14:textId="1E2FA01A" w:rsidR="3B9D3B8A" w:rsidRPr="003B0D05" w:rsidRDefault="004D0C20" w:rsidP="004D0C20">
            <w:pPr>
              <w:tabs>
                <w:tab w:val="left" w:pos="1211"/>
              </w:tabs>
              <w:ind w:firstLine="0"/>
              <w:rPr>
                <w:rFonts w:eastAsia="Times New Roman" w:hAnsi="Times New Roman" w:cs="Times New Roman"/>
                <w:color w:val="000000" w:themeColor="text1"/>
                <w:sz w:val="22"/>
                <w:szCs w:val="22"/>
              </w:rPr>
            </w:pPr>
            <w:r w:rsidRPr="004D0C20">
              <w:rPr>
                <w:rFonts w:eastAsia="Times New Roman" w:hAnsi="Times New Roman" w:cs="Times New Roman"/>
                <w:color w:val="000000" w:themeColor="text1"/>
                <w:sz w:val="22"/>
                <w:szCs w:val="22"/>
              </w:rPr>
              <w:t xml:space="preserve">Savo jėgomis suteiktos paslaugos ar jų dalis (jų kiekis, apimtis, vertė ir kt.) pagal sutartis, vykdytas kartu su subtiekėjais, yra apskaičiuojama iš visų pagal sutartį suteiktų paslaugų atimant subtiekėjo suteiktas paslaugas ar jų dalį (jų kiekį, apimtį, vertę ir kt.), atsižvelgiant į tai, kiek tiekėjas ir (arba) užsakovas sumokėjo subtiekėjui. Visos kitos pagal sutartį suteiktos paslaugos ar </w:t>
            </w:r>
            <w:r w:rsidRPr="004D0C20">
              <w:rPr>
                <w:rFonts w:eastAsia="Times New Roman" w:hAnsi="Times New Roman" w:cs="Times New Roman"/>
                <w:color w:val="000000" w:themeColor="text1"/>
                <w:sz w:val="22"/>
                <w:szCs w:val="22"/>
              </w:rPr>
              <w:lastRenderedPageBreak/>
              <w:t>jų dalis (jų kiekis, apimtis, vertė ir kt.) priskiriama pačiam tiekėjui.“</w:t>
            </w:r>
          </w:p>
        </w:tc>
        <w:tc>
          <w:tcPr>
            <w:tcW w:w="3015" w:type="dxa"/>
            <w:tcMar>
              <w:left w:w="105" w:type="dxa"/>
              <w:right w:w="105" w:type="dxa"/>
            </w:tcMar>
          </w:tcPr>
          <w:p w14:paraId="1077AAF3" w14:textId="48CFF316" w:rsidR="3B9D3B8A" w:rsidRPr="003B0D05" w:rsidRDefault="3B9D3B8A" w:rsidP="2741D96C">
            <w:pPr>
              <w:tabs>
                <w:tab w:val="center" w:pos="1134"/>
                <w:tab w:val="left" w:pos="1276"/>
                <w:tab w:val="left" w:pos="2127"/>
              </w:tabs>
              <w:ind w:firstLine="0"/>
              <w:rPr>
                <w:rFonts w:eastAsia="Times New Roman" w:hAnsi="Times New Roman" w:cs="Times New Roman"/>
                <w:color w:val="000000" w:themeColor="text1"/>
                <w:sz w:val="22"/>
                <w:szCs w:val="22"/>
              </w:rPr>
            </w:pPr>
            <w:r w:rsidRPr="003B0D05">
              <w:rPr>
                <w:rFonts w:eastAsia="Times New Roman" w:hAnsi="Times New Roman" w:cs="Times New Roman"/>
                <w:color w:val="000000" w:themeColor="text1"/>
                <w:sz w:val="22"/>
                <w:szCs w:val="22"/>
              </w:rPr>
              <w:lastRenderedPageBreak/>
              <w:t xml:space="preserve">1) pagrindinių per pastaruosius 3 metus suteiktų paslaugų sąrašas, </w:t>
            </w:r>
            <w:r w:rsidR="009F1083" w:rsidRPr="003B0D05">
              <w:rPr>
                <w:rFonts w:eastAsia="Times New Roman" w:hAnsi="Times New Roman" w:cs="Times New Roman"/>
                <w:color w:val="000000" w:themeColor="text1"/>
                <w:sz w:val="22"/>
                <w:szCs w:val="22"/>
              </w:rPr>
              <w:t xml:space="preserve">kuriame nurodyti </w:t>
            </w:r>
            <w:r w:rsidRPr="003B0D05">
              <w:rPr>
                <w:rFonts w:eastAsia="Times New Roman" w:hAnsi="Times New Roman" w:cs="Times New Roman"/>
                <w:color w:val="000000" w:themeColor="text1"/>
                <w:sz w:val="22"/>
                <w:szCs w:val="22"/>
              </w:rPr>
              <w:t>sutarčių (projektų) objekt</w:t>
            </w:r>
            <w:r w:rsidR="007A3148" w:rsidRPr="003B0D05">
              <w:rPr>
                <w:rFonts w:eastAsia="Times New Roman" w:hAnsi="Times New Roman" w:cs="Times New Roman"/>
                <w:color w:val="000000" w:themeColor="text1"/>
                <w:sz w:val="22"/>
                <w:szCs w:val="22"/>
              </w:rPr>
              <w:t>ai</w:t>
            </w:r>
            <w:r w:rsidRPr="003B0D05">
              <w:rPr>
                <w:rFonts w:eastAsia="Times New Roman" w:hAnsi="Times New Roman" w:cs="Times New Roman"/>
                <w:color w:val="000000" w:themeColor="text1"/>
                <w:sz w:val="22"/>
                <w:szCs w:val="22"/>
              </w:rPr>
              <w:t xml:space="preserve"> ar objekto dalis, trump</w:t>
            </w:r>
            <w:r w:rsidR="007A3148" w:rsidRPr="003B0D05">
              <w:rPr>
                <w:rFonts w:eastAsia="Times New Roman" w:hAnsi="Times New Roman" w:cs="Times New Roman"/>
                <w:color w:val="000000" w:themeColor="text1"/>
                <w:sz w:val="22"/>
                <w:szCs w:val="22"/>
              </w:rPr>
              <w:t>as</w:t>
            </w:r>
            <w:r w:rsidRPr="003B0D05">
              <w:rPr>
                <w:rFonts w:eastAsia="Times New Roman" w:hAnsi="Times New Roman" w:cs="Times New Roman"/>
                <w:color w:val="000000" w:themeColor="text1"/>
                <w:sz w:val="22"/>
                <w:szCs w:val="22"/>
              </w:rPr>
              <w:t xml:space="preserve"> sutarties (-</w:t>
            </w:r>
            <w:proofErr w:type="spellStart"/>
            <w:r w:rsidRPr="003B0D05">
              <w:rPr>
                <w:rFonts w:eastAsia="Times New Roman" w:hAnsi="Times New Roman" w:cs="Times New Roman"/>
                <w:color w:val="000000" w:themeColor="text1"/>
                <w:sz w:val="22"/>
                <w:szCs w:val="22"/>
              </w:rPr>
              <w:t>ių</w:t>
            </w:r>
            <w:proofErr w:type="spellEnd"/>
            <w:r w:rsidRPr="003B0D05">
              <w:rPr>
                <w:rFonts w:eastAsia="Times New Roman" w:hAnsi="Times New Roman" w:cs="Times New Roman"/>
                <w:color w:val="000000" w:themeColor="text1"/>
                <w:sz w:val="22"/>
                <w:szCs w:val="22"/>
              </w:rPr>
              <w:t>) (projekto (-ų)) ir tiekėjo suteiktų paslaugų aprašym</w:t>
            </w:r>
            <w:r w:rsidR="007A3148" w:rsidRPr="003B0D05">
              <w:rPr>
                <w:rFonts w:eastAsia="Times New Roman" w:hAnsi="Times New Roman" w:cs="Times New Roman"/>
                <w:color w:val="000000" w:themeColor="text1"/>
                <w:sz w:val="22"/>
                <w:szCs w:val="22"/>
              </w:rPr>
              <w:t>as</w:t>
            </w:r>
            <w:r w:rsidRPr="003B0D05">
              <w:rPr>
                <w:rFonts w:eastAsia="Times New Roman" w:hAnsi="Times New Roman" w:cs="Times New Roman"/>
                <w:color w:val="000000" w:themeColor="text1"/>
                <w:sz w:val="22"/>
                <w:szCs w:val="22"/>
              </w:rPr>
              <w:t>, sutarčių (projektų) pradžios ir pabaigos dat</w:t>
            </w:r>
            <w:r w:rsidR="007A3148" w:rsidRPr="003B0D05">
              <w:rPr>
                <w:rFonts w:eastAsia="Times New Roman" w:hAnsi="Times New Roman" w:cs="Times New Roman"/>
                <w:color w:val="000000" w:themeColor="text1"/>
                <w:sz w:val="22"/>
                <w:szCs w:val="22"/>
              </w:rPr>
              <w:t>os</w:t>
            </w:r>
            <w:r w:rsidRPr="003B0D05">
              <w:rPr>
                <w:rFonts w:eastAsia="Times New Roman" w:hAnsi="Times New Roman" w:cs="Times New Roman"/>
                <w:color w:val="000000" w:themeColor="text1"/>
                <w:sz w:val="22"/>
                <w:szCs w:val="22"/>
              </w:rPr>
              <w:t xml:space="preserve"> (metai ir mėnuo), suteiktų paslaugų vert</w:t>
            </w:r>
            <w:r w:rsidR="007A3148" w:rsidRPr="003B0D05">
              <w:rPr>
                <w:rFonts w:eastAsia="Times New Roman" w:hAnsi="Times New Roman" w:cs="Times New Roman"/>
                <w:color w:val="000000" w:themeColor="text1"/>
                <w:sz w:val="22"/>
                <w:szCs w:val="22"/>
              </w:rPr>
              <w:t>ė</w:t>
            </w:r>
            <w:r w:rsidRPr="003B0D05">
              <w:rPr>
                <w:rFonts w:eastAsia="Times New Roman" w:hAnsi="Times New Roman" w:cs="Times New Roman"/>
                <w:color w:val="000000" w:themeColor="text1"/>
                <w:sz w:val="22"/>
                <w:szCs w:val="22"/>
              </w:rPr>
              <w:t>, paslaugų gavėj</w:t>
            </w:r>
            <w:r w:rsidR="007A3148" w:rsidRPr="003B0D05">
              <w:rPr>
                <w:rFonts w:eastAsia="Times New Roman" w:hAnsi="Times New Roman" w:cs="Times New Roman"/>
                <w:color w:val="000000" w:themeColor="text1"/>
                <w:sz w:val="22"/>
                <w:szCs w:val="22"/>
              </w:rPr>
              <w:t>ai</w:t>
            </w:r>
            <w:r w:rsidRPr="003B0D05">
              <w:rPr>
                <w:rFonts w:eastAsia="Times New Roman" w:hAnsi="Times New Roman" w:cs="Times New Roman"/>
                <w:color w:val="000000" w:themeColor="text1"/>
                <w:sz w:val="22"/>
                <w:szCs w:val="22"/>
              </w:rPr>
              <w:t>, jų kontaktini</w:t>
            </w:r>
            <w:r w:rsidR="007A3148" w:rsidRPr="003B0D05">
              <w:rPr>
                <w:rFonts w:eastAsia="Times New Roman" w:hAnsi="Times New Roman" w:cs="Times New Roman"/>
                <w:color w:val="000000" w:themeColor="text1"/>
                <w:sz w:val="22"/>
                <w:szCs w:val="22"/>
              </w:rPr>
              <w:t>ai</w:t>
            </w:r>
            <w:r w:rsidRPr="003B0D05">
              <w:rPr>
                <w:rFonts w:eastAsia="Times New Roman" w:hAnsi="Times New Roman" w:cs="Times New Roman"/>
                <w:color w:val="000000" w:themeColor="text1"/>
                <w:sz w:val="22"/>
                <w:szCs w:val="22"/>
              </w:rPr>
              <w:t xml:space="preserve"> asmen</w:t>
            </w:r>
            <w:r w:rsidR="007A3148" w:rsidRPr="003B0D05">
              <w:rPr>
                <w:rFonts w:eastAsia="Times New Roman" w:hAnsi="Times New Roman" w:cs="Times New Roman"/>
                <w:color w:val="000000" w:themeColor="text1"/>
                <w:sz w:val="22"/>
                <w:szCs w:val="22"/>
              </w:rPr>
              <w:t>y</w:t>
            </w:r>
            <w:r w:rsidRPr="003B0D05">
              <w:rPr>
                <w:rFonts w:eastAsia="Times New Roman" w:hAnsi="Times New Roman" w:cs="Times New Roman"/>
                <w:color w:val="000000" w:themeColor="text1"/>
                <w:sz w:val="22"/>
                <w:szCs w:val="22"/>
              </w:rPr>
              <w:t xml:space="preserve">s (vardas, pavardė, pareigos, tel. Nr., el. pašto adresas). </w:t>
            </w:r>
          </w:p>
          <w:p w14:paraId="0F78F251" w14:textId="3FC5C874" w:rsidR="3B9D3B8A" w:rsidRPr="003B0D05" w:rsidRDefault="3B9D3B8A" w:rsidP="2741D96C">
            <w:pPr>
              <w:tabs>
                <w:tab w:val="center" w:pos="1134"/>
                <w:tab w:val="left" w:pos="1276"/>
                <w:tab w:val="left" w:pos="2127"/>
              </w:tabs>
              <w:ind w:firstLine="0"/>
              <w:rPr>
                <w:rFonts w:eastAsia="Times New Roman" w:hAnsi="Times New Roman" w:cs="Times New Roman"/>
                <w:color w:val="000000" w:themeColor="text1"/>
                <w:sz w:val="22"/>
                <w:szCs w:val="22"/>
              </w:rPr>
            </w:pPr>
            <w:r w:rsidRPr="003B0D05">
              <w:rPr>
                <w:rFonts w:eastAsia="Times New Roman" w:hAnsi="Times New Roman" w:cs="Times New Roman"/>
                <w:color w:val="000000" w:themeColor="text1"/>
                <w:sz w:val="22"/>
                <w:szCs w:val="22"/>
              </w:rPr>
              <w:t>2) Sąraše nurodytų sutarčių (projektų) užsakovų pažymos (patvirtintos užsakovo), patvirtinančios, kad sutartiniai įsipareigojimai įvykdyti tinkamai, nurodant sutarties (projekto) (jų dalies) objektą, vertę, sutarties (projekto) (jų dalies) pradžios ir pabaigos datą (metai ir mėnuo).</w:t>
            </w:r>
          </w:p>
        </w:tc>
        <w:tc>
          <w:tcPr>
            <w:tcW w:w="2175" w:type="dxa"/>
            <w:tcMar>
              <w:left w:w="105" w:type="dxa"/>
              <w:right w:w="105" w:type="dxa"/>
            </w:tcMar>
          </w:tcPr>
          <w:p w14:paraId="42981E14" w14:textId="77777777" w:rsidR="003B0D05" w:rsidRPr="003B0D05" w:rsidRDefault="003C7784" w:rsidP="003B0D05">
            <w:pPr>
              <w:pStyle w:val="Sraopastraipa"/>
              <w:numPr>
                <w:ilvl w:val="0"/>
                <w:numId w:val="4"/>
              </w:numPr>
              <w:tabs>
                <w:tab w:val="left" w:pos="397"/>
              </w:tabs>
              <w:ind w:left="37" w:firstLine="142"/>
              <w:rPr>
                <w:rFonts w:eastAsia="Times New Roman" w:hAnsi="Times New Roman" w:cs="Times New Roman"/>
                <w:color w:val="000000" w:themeColor="text1"/>
                <w:sz w:val="22"/>
                <w:szCs w:val="22"/>
              </w:rPr>
            </w:pPr>
            <w:r w:rsidRPr="003B0D05">
              <w:rPr>
                <w:rFonts w:eastAsia="Times New Roman" w:hAnsi="Times New Roman" w:cs="Times New Roman"/>
                <w:color w:val="000000" w:themeColor="text1"/>
                <w:sz w:val="22"/>
                <w:szCs w:val="22"/>
              </w:rPr>
              <w:t>jeigu pasiūlymą teikia tiekėjų grupė – reikalavimą turi atitikti visi tiekėjų grupės nariai kartu (tiekėjų grupės narių turima patirtis sumuojama), atsižvelgiant į jų prisiimamus įsipareigojimus;</w:t>
            </w:r>
          </w:p>
          <w:p w14:paraId="06A27DE2" w14:textId="77777777" w:rsidR="003B0D05" w:rsidRDefault="003C7784" w:rsidP="003B0D05">
            <w:pPr>
              <w:pStyle w:val="Sraopastraipa"/>
              <w:numPr>
                <w:ilvl w:val="0"/>
                <w:numId w:val="4"/>
              </w:numPr>
              <w:tabs>
                <w:tab w:val="left" w:pos="397"/>
              </w:tabs>
              <w:ind w:left="37" w:firstLine="142"/>
              <w:rPr>
                <w:rFonts w:eastAsia="Times New Roman" w:hAnsi="Times New Roman" w:cs="Times New Roman"/>
                <w:color w:val="000000" w:themeColor="text1"/>
                <w:sz w:val="22"/>
                <w:szCs w:val="22"/>
              </w:rPr>
            </w:pPr>
            <w:r w:rsidRPr="003B0D05">
              <w:rPr>
                <w:rFonts w:eastAsia="Times New Roman" w:hAnsi="Times New Roman" w:cs="Times New Roman"/>
                <w:color w:val="000000" w:themeColor="text1"/>
                <w:sz w:val="22"/>
                <w:szCs w:val="22"/>
              </w:rPr>
              <w:t>tiekėjas gali remtis kitų ūkio subjektų pajėgumais tik tuo atveju, jeigu tie subjektai patys vykdys tą pirkimo sutarties dalį, kuriai reikia jų turimų pajėgumų;</w:t>
            </w:r>
          </w:p>
          <w:p w14:paraId="4EAA4BC4" w14:textId="1269F9D8" w:rsidR="3B9D3B8A" w:rsidRPr="003B0D05" w:rsidRDefault="003C7784" w:rsidP="003B0D05">
            <w:pPr>
              <w:pStyle w:val="Sraopastraipa"/>
              <w:numPr>
                <w:ilvl w:val="0"/>
                <w:numId w:val="4"/>
              </w:numPr>
              <w:tabs>
                <w:tab w:val="left" w:pos="397"/>
              </w:tabs>
              <w:ind w:left="37" w:firstLine="142"/>
              <w:rPr>
                <w:rFonts w:eastAsia="Times New Roman" w:hAnsi="Times New Roman" w:cs="Times New Roman"/>
                <w:color w:val="000000" w:themeColor="text1"/>
                <w:sz w:val="22"/>
                <w:szCs w:val="22"/>
              </w:rPr>
            </w:pPr>
            <w:r w:rsidRPr="003B0D05">
              <w:rPr>
                <w:rFonts w:eastAsia="Times New Roman" w:hAnsi="Times New Roman" w:cs="Times New Roman"/>
                <w:color w:val="000000" w:themeColor="text1"/>
                <w:sz w:val="22"/>
                <w:szCs w:val="22"/>
              </w:rPr>
              <w:t>subtiekėjams šis reikalavimas nenustatomas.</w:t>
            </w:r>
          </w:p>
        </w:tc>
      </w:tr>
    </w:tbl>
    <w:p w14:paraId="2F237D8B" w14:textId="171EACED" w:rsidR="00112F92" w:rsidRPr="00D6615E" w:rsidRDefault="00112F92" w:rsidP="3B9D3B8A">
      <w:pPr>
        <w:spacing w:line="240" w:lineRule="auto"/>
        <w:ind w:firstLine="0"/>
        <w:rPr>
          <w:rFonts w:ascii="Times New Roman" w:hAnsi="Times New Roman" w:cs="Times New Roman"/>
        </w:rPr>
      </w:pPr>
    </w:p>
    <w:p w14:paraId="15FF68FB" w14:textId="77777777" w:rsidR="00112F92" w:rsidRPr="00D6615E" w:rsidRDefault="00112F92" w:rsidP="00112F92">
      <w:pPr>
        <w:jc w:val="center"/>
        <w:rPr>
          <w:rFonts w:ascii="Times New Roman" w:eastAsia="Arial" w:hAnsi="Times New Roman" w:cs="Times New Roman"/>
        </w:rPr>
      </w:pPr>
      <w:r w:rsidRPr="00D6615E">
        <w:rPr>
          <w:rFonts w:ascii="Times New Roman" w:eastAsia="Arial" w:hAnsi="Times New Roman" w:cs="Times New Roman"/>
        </w:rPr>
        <w:t>__________</w:t>
      </w:r>
    </w:p>
    <w:p w14:paraId="2CDE7EE1" w14:textId="77777777" w:rsidR="00A040B5" w:rsidRPr="00D6615E" w:rsidRDefault="00A040B5" w:rsidP="00112F92">
      <w:pPr>
        <w:jc w:val="center"/>
        <w:rPr>
          <w:rFonts w:ascii="Times New Roman" w:eastAsia="Arial" w:hAnsi="Times New Roman" w:cs="Times New Roman"/>
          <w:b/>
          <w:smallCaps/>
        </w:rPr>
      </w:pPr>
    </w:p>
    <w:p w14:paraId="2F58C0C6" w14:textId="5B826EE4" w:rsidR="00483B9F" w:rsidRPr="00D6615E" w:rsidRDefault="00483B9F" w:rsidP="00A040B5">
      <w:pPr>
        <w:pStyle w:val="Antrat2"/>
        <w:ind w:firstLine="0"/>
        <w:jc w:val="right"/>
        <w:rPr>
          <w:rFonts w:ascii="Times New Roman" w:hAnsi="Times New Roman" w:cs="Times New Roman"/>
        </w:rPr>
      </w:pPr>
      <w:bookmarkStart w:id="24" w:name="_heading=h.26in1rg" w:colFirst="0" w:colLast="0"/>
      <w:bookmarkStart w:id="25" w:name="ketvpriedas"/>
      <w:bookmarkStart w:id="26" w:name="_Toc85439812"/>
      <w:bookmarkEnd w:id="24"/>
    </w:p>
    <w:p w14:paraId="5F2B74ED" w14:textId="77777777" w:rsidR="00A040B5" w:rsidRPr="00D6615E" w:rsidRDefault="00A040B5" w:rsidP="00A040B5">
      <w:pPr>
        <w:rPr>
          <w:rFonts w:ascii="Times New Roman" w:hAnsi="Times New Roman" w:cs="Times New Roman"/>
        </w:rPr>
      </w:pPr>
    </w:p>
    <w:p w14:paraId="0028E1BB" w14:textId="77777777" w:rsidR="00A040B5" w:rsidRPr="00D6615E" w:rsidRDefault="00A040B5" w:rsidP="00A040B5">
      <w:pPr>
        <w:rPr>
          <w:rFonts w:ascii="Times New Roman" w:hAnsi="Times New Roman" w:cs="Times New Roman"/>
        </w:rPr>
      </w:pPr>
    </w:p>
    <w:p w14:paraId="7B5D4BA9" w14:textId="77777777" w:rsidR="00A040B5" w:rsidRPr="00D6615E" w:rsidRDefault="00A040B5" w:rsidP="00A040B5">
      <w:pPr>
        <w:rPr>
          <w:rFonts w:ascii="Times New Roman" w:hAnsi="Times New Roman" w:cs="Times New Roman"/>
        </w:rPr>
      </w:pPr>
    </w:p>
    <w:p w14:paraId="337DF235" w14:textId="77777777" w:rsidR="00A040B5" w:rsidRPr="00D6615E" w:rsidRDefault="00A040B5" w:rsidP="00A040B5">
      <w:pPr>
        <w:rPr>
          <w:rFonts w:ascii="Times New Roman" w:hAnsi="Times New Roman" w:cs="Times New Roman"/>
        </w:rPr>
      </w:pPr>
    </w:p>
    <w:p w14:paraId="5A285091" w14:textId="77777777" w:rsidR="00A040B5" w:rsidRPr="00D6615E" w:rsidRDefault="00A040B5" w:rsidP="00A040B5">
      <w:pPr>
        <w:rPr>
          <w:rFonts w:ascii="Times New Roman" w:hAnsi="Times New Roman" w:cs="Times New Roman"/>
        </w:rPr>
      </w:pPr>
    </w:p>
    <w:p w14:paraId="6EF20A02" w14:textId="77777777" w:rsidR="00A040B5" w:rsidRPr="00D6615E" w:rsidRDefault="00A040B5" w:rsidP="00A040B5">
      <w:pPr>
        <w:rPr>
          <w:rFonts w:ascii="Times New Roman" w:hAnsi="Times New Roman" w:cs="Times New Roman"/>
        </w:rPr>
      </w:pPr>
    </w:p>
    <w:p w14:paraId="4B815F12" w14:textId="77777777" w:rsidR="00A040B5" w:rsidRPr="00D6615E" w:rsidRDefault="00A040B5" w:rsidP="00A040B5">
      <w:pPr>
        <w:rPr>
          <w:rFonts w:ascii="Times New Roman" w:hAnsi="Times New Roman" w:cs="Times New Roman"/>
        </w:rPr>
      </w:pPr>
    </w:p>
    <w:p w14:paraId="54363B23" w14:textId="77777777" w:rsidR="00483B9F" w:rsidRPr="00D6615E" w:rsidRDefault="00483B9F" w:rsidP="00483B9F">
      <w:pPr>
        <w:rPr>
          <w:rFonts w:ascii="Times New Roman" w:hAnsi="Times New Roman" w:cs="Times New Roman"/>
        </w:rPr>
      </w:pPr>
    </w:p>
    <w:bookmarkEnd w:id="25"/>
    <w:bookmarkEnd w:id="26"/>
    <w:p w14:paraId="231299BB" w14:textId="5035DED3" w:rsidR="003D35C4" w:rsidRPr="00D6615E" w:rsidRDefault="00112F92" w:rsidP="00C70E3A">
      <w:pPr>
        <w:jc w:val="right"/>
        <w:rPr>
          <w:rFonts w:ascii="Times New Roman" w:eastAsia="Arial" w:hAnsi="Times New Roman" w:cs="Times New Roman"/>
          <w:b/>
          <w:smallCaps/>
        </w:rPr>
      </w:pPr>
      <w:r w:rsidRPr="00D6615E">
        <w:rPr>
          <w:rFonts w:ascii="Times New Roman" w:hAnsi="Times New Roman" w:cs="Times New Roman"/>
        </w:rPr>
        <w:br w:type="page"/>
      </w:r>
      <w:bookmarkStart w:id="27" w:name="_Ref38539939"/>
      <w:bookmarkStart w:id="28" w:name="_Ref38541068"/>
      <w:bookmarkStart w:id="29" w:name="_Ref38885053"/>
      <w:bookmarkStart w:id="30" w:name="_Ref38899023"/>
      <w:bookmarkStart w:id="31" w:name="_Toc48053185"/>
      <w:bookmarkStart w:id="32" w:name="_Toc85706891"/>
      <w:bookmarkStart w:id="33" w:name="_Hlk86837214"/>
    </w:p>
    <w:p w14:paraId="6BCC2113" w14:textId="38E90753" w:rsidR="00CB5907" w:rsidRPr="00D6615E" w:rsidRDefault="00DE051B" w:rsidP="00105DAD">
      <w:pPr>
        <w:spacing w:line="240" w:lineRule="auto"/>
        <w:ind w:left="7314" w:firstLine="0"/>
        <w:rPr>
          <w:rFonts w:ascii="Times New Roman" w:hAnsi="Times New Roman" w:cs="Times New Roman"/>
        </w:rPr>
      </w:pPr>
      <w:r w:rsidRPr="3B9D3B8A">
        <w:rPr>
          <w:rFonts w:ascii="Times New Roman" w:hAnsi="Times New Roman" w:cs="Times New Roman"/>
        </w:rPr>
        <w:lastRenderedPageBreak/>
        <w:t>P</w:t>
      </w:r>
      <w:r w:rsidR="00CB5907" w:rsidRPr="3B9D3B8A">
        <w:rPr>
          <w:rFonts w:ascii="Times New Roman" w:hAnsi="Times New Roman" w:cs="Times New Roman"/>
        </w:rPr>
        <w:t xml:space="preserve">irkimo sąlygų </w:t>
      </w:r>
      <w:r w:rsidR="0012726D" w:rsidRPr="3B9D3B8A">
        <w:rPr>
          <w:rFonts w:ascii="Times New Roman" w:hAnsi="Times New Roman" w:cs="Times New Roman"/>
        </w:rPr>
        <w:t>4</w:t>
      </w:r>
      <w:r w:rsidR="00CB5907" w:rsidRPr="3B9D3B8A">
        <w:rPr>
          <w:rFonts w:ascii="Times New Roman" w:hAnsi="Times New Roman" w:cs="Times New Roman"/>
        </w:rPr>
        <w:t xml:space="preserve"> priedas</w:t>
      </w:r>
      <w:r w:rsidR="00105DAD" w:rsidRPr="3B9D3B8A">
        <w:rPr>
          <w:rFonts w:ascii="Times New Roman" w:hAnsi="Times New Roman" w:cs="Times New Roman"/>
        </w:rPr>
        <w:t xml:space="preserve"> </w:t>
      </w:r>
      <w:r w:rsidR="00CB5907" w:rsidRPr="3B9D3B8A">
        <w:rPr>
          <w:rFonts w:ascii="Times New Roman" w:hAnsi="Times New Roman" w:cs="Times New Roman"/>
        </w:rPr>
        <w:t>„Techninė specifikacija“</w:t>
      </w:r>
      <w:bookmarkEnd w:id="27"/>
      <w:bookmarkEnd w:id="28"/>
      <w:bookmarkEnd w:id="29"/>
      <w:bookmarkEnd w:id="30"/>
      <w:bookmarkEnd w:id="31"/>
      <w:bookmarkEnd w:id="32"/>
    </w:p>
    <w:bookmarkEnd w:id="33"/>
    <w:p w14:paraId="10C665E4" w14:textId="59AB8C7C" w:rsidR="00CB5907" w:rsidRPr="00D6615E" w:rsidRDefault="00CB5907" w:rsidP="3B9D3B8A">
      <w:pPr>
        <w:spacing w:line="240" w:lineRule="auto"/>
        <w:ind w:left="7314" w:firstLine="0"/>
        <w:rPr>
          <w:rFonts w:ascii="Times New Roman" w:hAnsi="Times New Roman" w:cs="Times New Roman"/>
          <w:sz w:val="22"/>
          <w:szCs w:val="22"/>
        </w:rPr>
      </w:pPr>
    </w:p>
    <w:p w14:paraId="4AD3FC92" w14:textId="7BCB606A" w:rsidR="00CB5907" w:rsidRPr="00D6615E" w:rsidRDefault="00C62DDD" w:rsidP="3B9D3B8A">
      <w:pPr>
        <w:tabs>
          <w:tab w:val="left" w:pos="1276"/>
        </w:tabs>
        <w:spacing w:line="276" w:lineRule="auto"/>
        <w:ind w:firstLine="0"/>
        <w:contextualSpacing/>
        <w:jc w:val="center"/>
        <w:rPr>
          <w:rFonts w:ascii="Times New Roman" w:eastAsia="Times New Roman" w:hAnsi="Times New Roman" w:cs="Times New Roman"/>
          <w:color w:val="000000" w:themeColor="text1"/>
          <w:sz w:val="22"/>
          <w:szCs w:val="22"/>
        </w:rPr>
      </w:pPr>
      <w:r w:rsidRPr="00C62DDD">
        <w:rPr>
          <w:rFonts w:ascii="Times New Roman" w:eastAsia="Times New Roman" w:hAnsi="Times New Roman" w:cs="Times New Roman"/>
          <w:b/>
          <w:bCs/>
          <w:color w:val="000000" w:themeColor="text1"/>
          <w:sz w:val="22"/>
          <w:szCs w:val="22"/>
        </w:rPr>
        <w:t xml:space="preserve">ŽALIŲJŲ ATLIEKŲ KONTEINERIŲ AIKŠTELIŲ </w:t>
      </w:r>
      <w:r w:rsidR="184F645B" w:rsidRPr="3B9D3B8A">
        <w:rPr>
          <w:rFonts w:ascii="Times New Roman" w:eastAsia="Times New Roman" w:hAnsi="Times New Roman" w:cs="Times New Roman"/>
          <w:b/>
          <w:bCs/>
          <w:color w:val="000000" w:themeColor="text1"/>
          <w:sz w:val="22"/>
          <w:szCs w:val="22"/>
        </w:rPr>
        <w:t>PROJEKTAVIMO PASLAUGŲ TECHNINĖ SPECIFIKACIJA</w:t>
      </w:r>
    </w:p>
    <w:p w14:paraId="0E2C1560" w14:textId="3C383589" w:rsidR="00CB5907" w:rsidRPr="00D6615E" w:rsidRDefault="00CB5907" w:rsidP="3B9D3B8A">
      <w:pPr>
        <w:spacing w:line="276" w:lineRule="auto"/>
        <w:ind w:left="1080"/>
        <w:rPr>
          <w:rFonts w:ascii="Times New Roman" w:eastAsia="Times New Roman" w:hAnsi="Times New Roman" w:cs="Times New Roman"/>
          <w:color w:val="000000" w:themeColor="text1"/>
          <w:sz w:val="22"/>
          <w:szCs w:val="22"/>
        </w:rPr>
      </w:pPr>
    </w:p>
    <w:p w14:paraId="2A22E5F6" w14:textId="381B9A42" w:rsidR="00CB5907" w:rsidRPr="00D6615E" w:rsidRDefault="184F645B" w:rsidP="3B9D3B8A">
      <w:pPr>
        <w:pStyle w:val="Sraopastraipa"/>
        <w:numPr>
          <w:ilvl w:val="0"/>
          <w:numId w:val="3"/>
        </w:numPr>
        <w:spacing w:line="276" w:lineRule="auto"/>
        <w:ind w:left="0" w:firstLine="810"/>
        <w:contextualSpacing w:val="0"/>
        <w:rPr>
          <w:rFonts w:ascii="Times New Roman" w:eastAsia="Times New Roman" w:hAnsi="Times New Roman" w:cs="Times New Roman"/>
          <w:b/>
          <w:bCs/>
          <w:color w:val="000000" w:themeColor="text1"/>
          <w:sz w:val="22"/>
          <w:szCs w:val="22"/>
        </w:rPr>
      </w:pPr>
      <w:r w:rsidRPr="3B9D3B8A">
        <w:rPr>
          <w:rFonts w:ascii="Times New Roman" w:eastAsia="Times New Roman" w:hAnsi="Times New Roman" w:cs="Times New Roman"/>
          <w:b/>
          <w:bCs/>
          <w:caps/>
          <w:color w:val="000000" w:themeColor="text1"/>
          <w:sz w:val="22"/>
          <w:szCs w:val="22"/>
        </w:rPr>
        <w:t>Objekto pavadinimas ir jo adresas</w:t>
      </w:r>
    </w:p>
    <w:p w14:paraId="6420CF72" w14:textId="468B5201" w:rsidR="00CB5907" w:rsidRPr="00D6615E" w:rsidRDefault="184F645B" w:rsidP="3B9D3B8A">
      <w:pPr>
        <w:spacing w:line="276" w:lineRule="auto"/>
        <w:ind w:firstLine="81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color w:val="000000" w:themeColor="text1"/>
          <w:sz w:val="22"/>
          <w:szCs w:val="22"/>
        </w:rPr>
        <w:t>Konteinerių aikštelių Joniškėlio m. Vytauto g., Pasvalio m. Stoties g. ir Pasvalio m.</w:t>
      </w:r>
      <w:r w:rsidR="48CF96E1" w:rsidRPr="3B9D3B8A">
        <w:rPr>
          <w:rFonts w:ascii="Times New Roman" w:eastAsia="Times New Roman" w:hAnsi="Times New Roman" w:cs="Times New Roman"/>
          <w:color w:val="000000" w:themeColor="text1"/>
          <w:sz w:val="22"/>
          <w:szCs w:val="22"/>
        </w:rPr>
        <w:t xml:space="preserve"> </w:t>
      </w:r>
      <w:proofErr w:type="spellStart"/>
      <w:r w:rsidRPr="3B9D3B8A">
        <w:rPr>
          <w:rFonts w:ascii="Times New Roman" w:eastAsia="Times New Roman" w:hAnsi="Times New Roman" w:cs="Times New Roman"/>
          <w:color w:val="000000" w:themeColor="text1"/>
          <w:sz w:val="22"/>
          <w:szCs w:val="22"/>
        </w:rPr>
        <w:t>Dvareliškių</w:t>
      </w:r>
      <w:proofErr w:type="spellEnd"/>
      <w:r w:rsidR="098AA283"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g.</w:t>
      </w:r>
      <w:r w:rsidR="65AC6B10"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 xml:space="preserve"> projekto</w:t>
      </w:r>
      <w:r w:rsidR="730E13A0"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 xml:space="preserve">parengimo paslaugos. </w:t>
      </w:r>
    </w:p>
    <w:p w14:paraId="28920ED9" w14:textId="5026551A" w:rsidR="00CB5907" w:rsidRPr="00D6615E" w:rsidRDefault="00CB5907" w:rsidP="3B9D3B8A">
      <w:pPr>
        <w:spacing w:line="276" w:lineRule="auto"/>
        <w:ind w:firstLine="810"/>
        <w:rPr>
          <w:rFonts w:ascii="Times New Roman" w:eastAsia="Times New Roman" w:hAnsi="Times New Roman" w:cs="Times New Roman"/>
          <w:color w:val="000000" w:themeColor="text1"/>
          <w:sz w:val="22"/>
          <w:szCs w:val="22"/>
        </w:rPr>
      </w:pPr>
    </w:p>
    <w:p w14:paraId="75283607" w14:textId="1BBBFDB9" w:rsidR="00CB5907" w:rsidRPr="00D6615E" w:rsidRDefault="184F645B" w:rsidP="3B9D3B8A">
      <w:pPr>
        <w:pStyle w:val="Sraopastraipa"/>
        <w:numPr>
          <w:ilvl w:val="0"/>
          <w:numId w:val="3"/>
        </w:numPr>
        <w:spacing w:line="276" w:lineRule="auto"/>
        <w:ind w:left="0" w:firstLine="810"/>
        <w:contextualSpacing w:val="0"/>
        <w:rPr>
          <w:rFonts w:ascii="Times New Roman" w:eastAsia="Times New Roman" w:hAnsi="Times New Roman" w:cs="Times New Roman"/>
          <w:b/>
          <w:bCs/>
          <w:color w:val="000000" w:themeColor="text1"/>
          <w:sz w:val="22"/>
          <w:szCs w:val="22"/>
        </w:rPr>
      </w:pPr>
      <w:r w:rsidRPr="3B9D3B8A">
        <w:rPr>
          <w:rFonts w:ascii="Times New Roman" w:eastAsia="Times New Roman" w:hAnsi="Times New Roman" w:cs="Times New Roman"/>
          <w:b/>
          <w:bCs/>
          <w:color w:val="000000" w:themeColor="text1"/>
          <w:sz w:val="22"/>
          <w:szCs w:val="22"/>
        </w:rPr>
        <w:t>FINANSAVIMAS</w:t>
      </w:r>
    </w:p>
    <w:p w14:paraId="6B6A49C6" w14:textId="49E8BB04" w:rsidR="00CB5907" w:rsidRPr="00D6615E" w:rsidRDefault="184F645B" w:rsidP="3B9D3B8A">
      <w:pPr>
        <w:spacing w:line="276" w:lineRule="auto"/>
        <w:ind w:firstLine="81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color w:val="000000" w:themeColor="text1"/>
          <w:sz w:val="22"/>
          <w:szCs w:val="22"/>
        </w:rPr>
        <w:t>Konteinerių</w:t>
      </w:r>
      <w:r w:rsidR="2AA1B452"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aikštelių</w:t>
      </w:r>
      <w:r w:rsidR="335E8921"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Joniškėlio</w:t>
      </w:r>
      <w:r w:rsidR="2915E83A"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m.</w:t>
      </w:r>
      <w:r w:rsidR="51B25666"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Vytauto</w:t>
      </w:r>
      <w:r w:rsidR="75A086B3"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g.,</w:t>
      </w:r>
      <w:r w:rsidR="1934A52B"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Pasvalio</w:t>
      </w:r>
      <w:r w:rsidR="1B5EEA50"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m.</w:t>
      </w:r>
      <w:r w:rsidR="2108142D"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Stoties</w:t>
      </w:r>
      <w:r w:rsidR="75747247"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g.</w:t>
      </w:r>
      <w:r w:rsidR="1B87DCA5"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ir</w:t>
      </w:r>
      <w:r w:rsidR="4D979A3D"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Pasvalio</w:t>
      </w:r>
      <w:r w:rsidR="7E51E4EF"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m.</w:t>
      </w:r>
      <w:r w:rsidR="02297CEC" w:rsidRPr="3B9D3B8A">
        <w:rPr>
          <w:rFonts w:ascii="Times New Roman" w:eastAsia="Times New Roman" w:hAnsi="Times New Roman" w:cs="Times New Roman"/>
          <w:color w:val="000000" w:themeColor="text1"/>
          <w:sz w:val="22"/>
          <w:szCs w:val="22"/>
        </w:rPr>
        <w:t xml:space="preserve"> </w:t>
      </w:r>
      <w:proofErr w:type="spellStart"/>
      <w:r w:rsidRPr="3B9D3B8A">
        <w:rPr>
          <w:rFonts w:ascii="Times New Roman" w:eastAsia="Times New Roman" w:hAnsi="Times New Roman" w:cs="Times New Roman"/>
          <w:color w:val="000000" w:themeColor="text1"/>
          <w:sz w:val="22"/>
          <w:szCs w:val="22"/>
        </w:rPr>
        <w:t>Dvareliškių</w:t>
      </w:r>
      <w:proofErr w:type="spellEnd"/>
      <w:r w:rsidR="3BFE9812"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g.</w:t>
      </w:r>
      <w:r w:rsidR="51B63FDB"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projektavimas</w:t>
      </w:r>
      <w:r w:rsidR="5E24FC04" w:rsidRPr="3B9D3B8A">
        <w:rPr>
          <w:rFonts w:ascii="Times New Roman" w:eastAsia="Times New Roman" w:hAnsi="Times New Roman" w:cs="Times New Roman"/>
          <w:color w:val="000000" w:themeColor="text1"/>
          <w:sz w:val="22"/>
          <w:szCs w:val="22"/>
        </w:rPr>
        <w:t xml:space="preserve"> </w:t>
      </w:r>
      <w:r w:rsidRPr="3B9D3B8A">
        <w:rPr>
          <w:rFonts w:ascii="Times New Roman" w:eastAsia="Times New Roman" w:hAnsi="Times New Roman" w:cs="Times New Roman"/>
          <w:color w:val="000000" w:themeColor="text1"/>
          <w:sz w:val="22"/>
          <w:szCs w:val="22"/>
        </w:rPr>
        <w:t xml:space="preserve">ir statyba bus finansuojama iš ES ir Užsakovo lėšų. </w:t>
      </w:r>
    </w:p>
    <w:p w14:paraId="1B857C3A" w14:textId="2B9ABE91" w:rsidR="00CB5907" w:rsidRPr="00D6615E" w:rsidRDefault="184F645B" w:rsidP="3B9D3B8A">
      <w:pPr>
        <w:pStyle w:val="Default"/>
        <w:spacing w:line="276" w:lineRule="auto"/>
        <w:ind w:firstLine="810"/>
        <w:rPr>
          <w:rFonts w:ascii="Times New Roman" w:eastAsia="Times New Roman" w:hAnsi="Times New Roman" w:cs="Times New Roman"/>
          <w:sz w:val="22"/>
          <w:szCs w:val="22"/>
        </w:rPr>
      </w:pPr>
      <w:r w:rsidRPr="3B9D3B8A">
        <w:rPr>
          <w:rFonts w:ascii="Times New Roman" w:eastAsia="Times New Roman" w:hAnsi="Times New Roman" w:cs="Times New Roman"/>
          <w:sz w:val="22"/>
          <w:szCs w:val="22"/>
        </w:rPr>
        <w:t>Projekte ir aprašuose turi būti nurodyta, kad statyboje naudojamos statybinės medžiagos turi atitikti minimalius aplinkos apsaugos kriterijus, kaip tai nustatyta Lietuvos Respublikos aplinkos ministro 2011-06-28 įsakyme Nr. D1-508 „Dėl aplinkos apsaugos kriterijų taikymo, vykdant žaliuosius pirkimus, tvarkos aprašo patvirtinimo“.</w:t>
      </w:r>
    </w:p>
    <w:p w14:paraId="22DF7A5D" w14:textId="38ADFC2C" w:rsidR="00CB5907" w:rsidRPr="00D6615E" w:rsidRDefault="00CB5907" w:rsidP="3B9D3B8A">
      <w:pPr>
        <w:spacing w:line="276" w:lineRule="auto"/>
        <w:ind w:firstLine="810"/>
        <w:rPr>
          <w:rFonts w:ascii="Times New Roman" w:eastAsia="Times New Roman" w:hAnsi="Times New Roman" w:cs="Times New Roman"/>
          <w:color w:val="000000" w:themeColor="text1"/>
          <w:sz w:val="22"/>
          <w:szCs w:val="22"/>
        </w:rPr>
      </w:pPr>
    </w:p>
    <w:p w14:paraId="4ACAF889" w14:textId="58A6CA0B" w:rsidR="00CB5907" w:rsidRPr="00D6615E" w:rsidRDefault="184F645B" w:rsidP="3B9D3B8A">
      <w:pPr>
        <w:pStyle w:val="Sraopastraipa"/>
        <w:numPr>
          <w:ilvl w:val="0"/>
          <w:numId w:val="3"/>
        </w:numPr>
        <w:spacing w:line="276" w:lineRule="auto"/>
        <w:ind w:left="0" w:firstLine="810"/>
        <w:rPr>
          <w:rFonts w:ascii="Times New Roman" w:eastAsia="Times New Roman" w:hAnsi="Times New Roman" w:cs="Times New Roman"/>
          <w:b/>
          <w:bCs/>
          <w:color w:val="000000" w:themeColor="text1"/>
          <w:sz w:val="22"/>
          <w:szCs w:val="22"/>
        </w:rPr>
      </w:pPr>
      <w:r w:rsidRPr="3B9D3B8A">
        <w:rPr>
          <w:rFonts w:ascii="Times New Roman" w:eastAsia="Times New Roman" w:hAnsi="Times New Roman" w:cs="Times New Roman"/>
          <w:b/>
          <w:bCs/>
          <w:caps/>
          <w:color w:val="000000" w:themeColor="text1"/>
          <w:sz w:val="22"/>
          <w:szCs w:val="22"/>
        </w:rPr>
        <w:t>Projekto tikslas</w:t>
      </w:r>
    </w:p>
    <w:p w14:paraId="4EE40A00" w14:textId="4AFEA6FB" w:rsidR="00CB5907" w:rsidRPr="00D6615E" w:rsidRDefault="184F645B" w:rsidP="3B9D3B8A">
      <w:pPr>
        <w:pStyle w:val="prastasiniatinklio"/>
        <w:shd w:val="clear" w:color="auto" w:fill="FFFFFF" w:themeFill="background1"/>
        <w:spacing w:beforeAutospacing="0" w:afterAutospacing="0" w:line="276" w:lineRule="auto"/>
        <w:ind w:firstLine="81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color w:val="000000" w:themeColor="text1"/>
          <w:sz w:val="22"/>
          <w:szCs w:val="22"/>
        </w:rPr>
        <w:t>Projektuojamos konteinerių aikštelės yra skirtos 10 m</w:t>
      </w:r>
      <w:r w:rsidRPr="3B9D3B8A">
        <w:rPr>
          <w:rFonts w:ascii="Times New Roman" w:eastAsia="Times New Roman" w:hAnsi="Times New Roman" w:cs="Times New Roman"/>
          <w:color w:val="000000" w:themeColor="text1"/>
          <w:sz w:val="22"/>
          <w:szCs w:val="22"/>
          <w:vertAlign w:val="superscript"/>
        </w:rPr>
        <w:t>3</w:t>
      </w:r>
      <w:r w:rsidRPr="3B9D3B8A">
        <w:rPr>
          <w:rFonts w:ascii="Times New Roman" w:eastAsia="Times New Roman" w:hAnsi="Times New Roman" w:cs="Times New Roman"/>
          <w:color w:val="000000" w:themeColor="text1"/>
          <w:sz w:val="22"/>
          <w:szCs w:val="22"/>
        </w:rPr>
        <w:t xml:space="preserve"> talpos konteinerių įrengimui prie kapinių, dėl žaliųjų atliekų šalinimo. Konteinerių aikštelės įrengiamos siekiant padidinti rūšiuojamojo atliekų surinkimo pajėgumus, </w:t>
      </w:r>
      <w:proofErr w:type="spellStart"/>
      <w:r w:rsidRPr="3B9D3B8A">
        <w:rPr>
          <w:rFonts w:ascii="Times New Roman" w:eastAsia="Times New Roman" w:hAnsi="Times New Roman" w:cs="Times New Roman"/>
          <w:color w:val="000000" w:themeColor="text1"/>
          <w:sz w:val="22"/>
          <w:szCs w:val="22"/>
        </w:rPr>
        <w:t>t.y</w:t>
      </w:r>
      <w:proofErr w:type="spellEnd"/>
      <w:r w:rsidR="69980B1E" w:rsidRPr="3B9D3B8A">
        <w:rPr>
          <w:rFonts w:ascii="Times New Roman" w:eastAsia="Times New Roman" w:hAnsi="Times New Roman" w:cs="Times New Roman"/>
          <w:color w:val="000000" w:themeColor="text1"/>
          <w:sz w:val="22"/>
          <w:szCs w:val="22"/>
        </w:rPr>
        <w:t>.</w:t>
      </w:r>
      <w:r w:rsidRPr="3B9D3B8A">
        <w:rPr>
          <w:rFonts w:ascii="Times New Roman" w:eastAsia="Times New Roman" w:hAnsi="Times New Roman" w:cs="Times New Roman"/>
          <w:color w:val="000000" w:themeColor="text1"/>
          <w:sz w:val="22"/>
          <w:szCs w:val="22"/>
        </w:rPr>
        <w:t xml:space="preserve"> atskirti žaliąsias atliekas iš bendro atliekų srauto. Konteinerinės aikštelės turi būti pritaikytos atliekų konteineriui pastatyti, atliekų surinkimui ir saugojimui, bei patogiam aptarnaujančio transporto judėjimui. </w:t>
      </w:r>
    </w:p>
    <w:p w14:paraId="2AFBEE26" w14:textId="5EB6FDE3" w:rsidR="00CB5907" w:rsidRPr="00D6615E" w:rsidRDefault="00CB5907" w:rsidP="3B9D3B8A">
      <w:pPr>
        <w:shd w:val="clear" w:color="auto" w:fill="FFFFFF" w:themeFill="background1"/>
        <w:spacing w:line="276" w:lineRule="auto"/>
        <w:ind w:firstLine="810"/>
        <w:rPr>
          <w:rFonts w:ascii="Times New Roman" w:eastAsia="Times New Roman" w:hAnsi="Times New Roman" w:cs="Times New Roman"/>
          <w:color w:val="000000" w:themeColor="text1"/>
          <w:sz w:val="22"/>
          <w:szCs w:val="22"/>
        </w:rPr>
      </w:pPr>
    </w:p>
    <w:p w14:paraId="737B1B02" w14:textId="754431D4" w:rsidR="00CB5907" w:rsidRPr="00D6615E" w:rsidRDefault="184F645B" w:rsidP="3B9D3B8A">
      <w:pPr>
        <w:pStyle w:val="prastasiniatinklio"/>
        <w:numPr>
          <w:ilvl w:val="0"/>
          <w:numId w:val="3"/>
        </w:numPr>
        <w:shd w:val="clear" w:color="auto" w:fill="FFFFFF" w:themeFill="background1"/>
        <w:spacing w:beforeAutospacing="0" w:afterAutospacing="0" w:line="276" w:lineRule="auto"/>
        <w:ind w:left="0" w:firstLine="810"/>
        <w:rPr>
          <w:rFonts w:ascii="Times New Roman" w:eastAsia="Times New Roman" w:hAnsi="Times New Roman" w:cs="Times New Roman"/>
          <w:b/>
          <w:bCs/>
          <w:color w:val="000000" w:themeColor="text1"/>
          <w:sz w:val="22"/>
          <w:szCs w:val="22"/>
        </w:rPr>
      </w:pPr>
      <w:r w:rsidRPr="3B9D3B8A">
        <w:rPr>
          <w:rFonts w:ascii="Times New Roman" w:eastAsia="Times New Roman" w:hAnsi="Times New Roman" w:cs="Times New Roman"/>
          <w:b/>
          <w:bCs/>
          <w:caps/>
          <w:color w:val="000000" w:themeColor="text1"/>
          <w:sz w:val="22"/>
          <w:szCs w:val="22"/>
          <w:lang w:val="en-US"/>
        </w:rPr>
        <w:t>BENDRAS APRAŠYMAS</w:t>
      </w:r>
    </w:p>
    <w:p w14:paraId="3157A6FB" w14:textId="3BDE0256" w:rsidR="00CB5907" w:rsidRPr="00D6615E" w:rsidRDefault="184F645B" w:rsidP="3B9D3B8A">
      <w:pPr>
        <w:shd w:val="clear" w:color="auto" w:fill="FFFFFF" w:themeFill="background1"/>
        <w:spacing w:line="276" w:lineRule="auto"/>
        <w:ind w:firstLine="81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color w:val="000000" w:themeColor="text1"/>
          <w:sz w:val="22"/>
          <w:szCs w:val="22"/>
        </w:rPr>
        <w:t>Šiame projekte turi būti suprojektuota:</w:t>
      </w:r>
    </w:p>
    <w:p w14:paraId="5E086DCE" w14:textId="39DA5C7E" w:rsidR="00CB5907" w:rsidRPr="00D6615E" w:rsidRDefault="184F645B" w:rsidP="3B9D3B8A">
      <w:pPr>
        <w:spacing w:line="276" w:lineRule="auto"/>
        <w:ind w:firstLine="81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color w:val="000000" w:themeColor="text1"/>
          <w:sz w:val="22"/>
          <w:szCs w:val="22"/>
        </w:rPr>
        <w:t>Betoninių trinkelių dangos aikštelė, skirta apie 10 m</w:t>
      </w:r>
      <w:r w:rsidRPr="3B9D3B8A">
        <w:rPr>
          <w:rFonts w:ascii="Times New Roman" w:eastAsia="Times New Roman" w:hAnsi="Times New Roman" w:cs="Times New Roman"/>
          <w:color w:val="000000" w:themeColor="text1"/>
          <w:sz w:val="22"/>
          <w:szCs w:val="22"/>
          <w:vertAlign w:val="superscript"/>
        </w:rPr>
        <w:t>3</w:t>
      </w:r>
      <w:r w:rsidRPr="3B9D3B8A">
        <w:rPr>
          <w:rFonts w:ascii="Times New Roman" w:eastAsia="Times New Roman" w:hAnsi="Times New Roman" w:cs="Times New Roman"/>
          <w:color w:val="000000" w:themeColor="text1"/>
          <w:sz w:val="22"/>
          <w:szCs w:val="22"/>
        </w:rPr>
        <w:t xml:space="preserve"> talpos konteineriui pastatyti, užtikrinti patogų jo aptarnavimą (atliekų šalinimą), bei atliekų konteinerį atvežančio ir išvežančio transporto judėjimui. Taip pat turi būti numatytos kietos dangos (skaldos/žvyro) skirtos aptarnaujančio transporto apsisukimui, manevravimui. Numatomi atliekų konteineriai parodyti 1 paveiksle.</w:t>
      </w:r>
    </w:p>
    <w:p w14:paraId="48B2157E" w14:textId="3D183E8C" w:rsidR="00CB5907" w:rsidRPr="00D6615E" w:rsidRDefault="184F645B" w:rsidP="3B9D3B8A">
      <w:pPr>
        <w:spacing w:line="276" w:lineRule="auto"/>
        <w:ind w:firstLine="502"/>
        <w:rPr>
          <w:rFonts w:ascii="Times New Roman" w:eastAsia="Times New Roman" w:hAnsi="Times New Roman" w:cs="Times New Roman"/>
          <w:color w:val="000000" w:themeColor="text1"/>
          <w:sz w:val="24"/>
          <w:szCs w:val="24"/>
        </w:rPr>
      </w:pPr>
      <w:r>
        <w:rPr>
          <w:noProof/>
        </w:rPr>
        <w:drawing>
          <wp:inline distT="0" distB="0" distL="0" distR="0" wp14:anchorId="0F1F6D0C" wp14:editId="30063C32">
            <wp:extent cx="4231186" cy="2400300"/>
            <wp:effectExtent l="0" t="0" r="0" b="0"/>
            <wp:docPr id="594254955" name="drawing" title="KONTENER TYPU MULDA - Otomach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254955" name="Picture 594254955"/>
                    <pic:cNvPicPr/>
                  </pic:nvPicPr>
                  <pic:blipFill>
                    <a:blip r:embed="rId25">
                      <a:extLst>
                        <a:ext uri="{28A0092B-C50C-407E-A947-70E740481C1C}">
                          <a14:useLocalDpi xmlns:a14="http://schemas.microsoft.com/office/drawing/2010/main"/>
                        </a:ext>
                      </a:extLst>
                    </a:blip>
                    <a:stretch>
                      <a:fillRect/>
                    </a:stretch>
                  </pic:blipFill>
                  <pic:spPr>
                    <a:xfrm>
                      <a:off x="0" y="0"/>
                      <a:ext cx="4231186" cy="2400300"/>
                    </a:xfrm>
                    <a:prstGeom prst="rect">
                      <a:avLst/>
                    </a:prstGeom>
                  </pic:spPr>
                </pic:pic>
              </a:graphicData>
            </a:graphic>
          </wp:inline>
        </w:drawing>
      </w:r>
    </w:p>
    <w:p w14:paraId="19293341" w14:textId="1A65019D" w:rsidR="00CB5907" w:rsidRPr="00D6615E" w:rsidRDefault="184F645B" w:rsidP="3B9D3B8A">
      <w:pPr>
        <w:spacing w:line="276" w:lineRule="auto"/>
        <w:ind w:firstLine="502"/>
        <w:jc w:val="center"/>
        <w:rPr>
          <w:rFonts w:ascii="Times New Roman" w:eastAsia="Times New Roman" w:hAnsi="Times New Roman" w:cs="Times New Roman"/>
          <w:color w:val="000000" w:themeColor="text1"/>
          <w:sz w:val="20"/>
          <w:szCs w:val="20"/>
        </w:rPr>
      </w:pPr>
      <w:r w:rsidRPr="3B9D3B8A">
        <w:rPr>
          <w:rFonts w:ascii="Times New Roman" w:eastAsia="Times New Roman" w:hAnsi="Times New Roman" w:cs="Times New Roman"/>
          <w:b/>
          <w:bCs/>
          <w:color w:val="000000" w:themeColor="text1"/>
          <w:sz w:val="20"/>
          <w:szCs w:val="20"/>
        </w:rPr>
        <w:t xml:space="preserve">1 pav. </w:t>
      </w:r>
      <w:r w:rsidRPr="3B9D3B8A">
        <w:rPr>
          <w:rFonts w:ascii="Times New Roman" w:eastAsia="Times New Roman" w:hAnsi="Times New Roman" w:cs="Times New Roman"/>
          <w:color w:val="000000" w:themeColor="text1"/>
          <w:sz w:val="20"/>
          <w:szCs w:val="20"/>
        </w:rPr>
        <w:t>10 m</w:t>
      </w:r>
      <w:r w:rsidRPr="3B9D3B8A">
        <w:rPr>
          <w:rFonts w:ascii="Times New Roman" w:eastAsia="Times New Roman" w:hAnsi="Times New Roman" w:cs="Times New Roman"/>
          <w:color w:val="000000" w:themeColor="text1"/>
          <w:sz w:val="20"/>
          <w:szCs w:val="20"/>
          <w:vertAlign w:val="superscript"/>
        </w:rPr>
        <w:t>3</w:t>
      </w:r>
      <w:r w:rsidRPr="3B9D3B8A">
        <w:rPr>
          <w:rFonts w:ascii="Times New Roman" w:eastAsia="Times New Roman" w:hAnsi="Times New Roman" w:cs="Times New Roman"/>
          <w:color w:val="000000" w:themeColor="text1"/>
          <w:sz w:val="20"/>
          <w:szCs w:val="20"/>
        </w:rPr>
        <w:t xml:space="preserve"> konteineris</w:t>
      </w:r>
    </w:p>
    <w:p w14:paraId="6F130B16" w14:textId="7BDA1D50" w:rsidR="00CB5907" w:rsidRPr="00D6615E" w:rsidRDefault="00CB5907" w:rsidP="3B9D3B8A">
      <w:pPr>
        <w:spacing w:line="276" w:lineRule="auto"/>
        <w:rPr>
          <w:rFonts w:ascii="Times New Roman" w:eastAsia="Times New Roman" w:hAnsi="Times New Roman" w:cs="Times New Roman"/>
          <w:color w:val="000000" w:themeColor="text1"/>
          <w:sz w:val="24"/>
          <w:szCs w:val="24"/>
        </w:rPr>
      </w:pPr>
    </w:p>
    <w:p w14:paraId="71DEEF90" w14:textId="01DA53BF" w:rsidR="00CB5907" w:rsidRPr="00D6615E" w:rsidRDefault="184F645B" w:rsidP="3B9D3B8A">
      <w:pPr>
        <w:pStyle w:val="Sraopastraipa"/>
        <w:numPr>
          <w:ilvl w:val="0"/>
          <w:numId w:val="3"/>
        </w:numPr>
        <w:tabs>
          <w:tab w:val="left" w:pos="1260"/>
        </w:tabs>
        <w:spacing w:line="276" w:lineRule="auto"/>
        <w:ind w:left="810" w:firstLine="0"/>
        <w:contextualSpacing w:val="0"/>
        <w:rPr>
          <w:rFonts w:ascii="Times New Roman" w:eastAsia="Times New Roman" w:hAnsi="Times New Roman" w:cs="Times New Roman"/>
          <w:b/>
          <w:bCs/>
          <w:color w:val="000000" w:themeColor="text1"/>
          <w:sz w:val="22"/>
          <w:szCs w:val="22"/>
        </w:rPr>
      </w:pPr>
      <w:r w:rsidRPr="3B9D3B8A">
        <w:rPr>
          <w:rFonts w:ascii="Times New Roman" w:eastAsia="Times New Roman" w:hAnsi="Times New Roman" w:cs="Times New Roman"/>
          <w:b/>
          <w:bCs/>
          <w:caps/>
          <w:color w:val="000000" w:themeColor="text1"/>
          <w:sz w:val="22"/>
          <w:szCs w:val="22"/>
        </w:rPr>
        <w:t>Bendrieji reikalavimai</w:t>
      </w:r>
      <w:r w:rsidRPr="3B9D3B8A">
        <w:rPr>
          <w:rFonts w:ascii="Times New Roman" w:eastAsia="Times New Roman" w:hAnsi="Times New Roman" w:cs="Times New Roman"/>
          <w:b/>
          <w:bCs/>
          <w:color w:val="000000" w:themeColor="text1"/>
          <w:sz w:val="22"/>
          <w:szCs w:val="22"/>
        </w:rPr>
        <w:t>:</w:t>
      </w:r>
    </w:p>
    <w:p w14:paraId="3429C389" w14:textId="5D01EFDF" w:rsidR="00CB5907" w:rsidRPr="00D6615E" w:rsidRDefault="184F645B" w:rsidP="3B9D3B8A">
      <w:pPr>
        <w:spacing w:line="276" w:lineRule="auto"/>
        <w:ind w:firstLine="81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color w:val="000000" w:themeColor="text1"/>
          <w:sz w:val="22"/>
          <w:szCs w:val="22"/>
        </w:rPr>
        <w:lastRenderedPageBreak/>
        <w:t>Tiekėjas, pagal galiojančias projektavimo normas ir statybos techninius reglamentus, turės parengti projektą įskaitant technines specifikacijas, sąnaudų kiekių žiniaraščius,  statybos skaičiuojamosios kainos nustatymo dalį, atlikti visuomenės informavimą (jei reikalinga), atlikti projekto derinimą su būtinomis institucijomis (Užsakovas atliks projekto ekspertizę), gauti statybą leidžiantį dokumentą (jei reikalinga), Tuo tikslu Tiekėjas turės:</w:t>
      </w:r>
    </w:p>
    <w:p w14:paraId="3D47F205" w14:textId="2F6FD513" w:rsidR="00CB5907" w:rsidRPr="00D6615E" w:rsidRDefault="184F645B" w:rsidP="3B9D3B8A">
      <w:pPr>
        <w:pStyle w:val="Sraopastraipa"/>
        <w:numPr>
          <w:ilvl w:val="0"/>
          <w:numId w:val="2"/>
        </w:numPr>
        <w:spacing w:line="276" w:lineRule="auto"/>
        <w:ind w:left="0" w:firstLine="810"/>
        <w:contextualSpacing w:val="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color w:val="000000" w:themeColor="text1"/>
          <w:sz w:val="22"/>
          <w:szCs w:val="22"/>
        </w:rPr>
        <w:t xml:space="preserve">parengti ir suderinti su Užsakovu projektavimo užduotį, kurioje be kito, turi būti nustatyta projekto apimtis ir statybos rūšys, statinių kategorijos.  </w:t>
      </w:r>
    </w:p>
    <w:p w14:paraId="78C57C78" w14:textId="3D0A7EA3" w:rsidR="00CB5907" w:rsidRPr="00D6615E" w:rsidRDefault="184F645B" w:rsidP="3B9D3B8A">
      <w:pPr>
        <w:pStyle w:val="Sraopastraipa"/>
        <w:numPr>
          <w:ilvl w:val="0"/>
          <w:numId w:val="1"/>
        </w:numPr>
        <w:spacing w:line="276" w:lineRule="auto"/>
        <w:ind w:left="0" w:firstLine="81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color w:val="000000" w:themeColor="text1"/>
          <w:sz w:val="22"/>
          <w:szCs w:val="22"/>
        </w:rPr>
        <w:t>atlikti būtinus tyrimus, parengti užduotis ir pateikti užsakovui jų ataskaitas. Inžinerinius topografinius tyrimus pateikti ir DWG formatu.</w:t>
      </w:r>
    </w:p>
    <w:p w14:paraId="47E0DEE4" w14:textId="768A475B" w:rsidR="00CB5907" w:rsidRPr="00D6615E" w:rsidRDefault="184F645B" w:rsidP="3B9D3B8A">
      <w:pPr>
        <w:pStyle w:val="Sraopastraipa"/>
        <w:numPr>
          <w:ilvl w:val="0"/>
          <w:numId w:val="1"/>
        </w:numPr>
        <w:spacing w:line="276" w:lineRule="auto"/>
        <w:ind w:left="0" w:firstLine="81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color w:val="000000" w:themeColor="text1"/>
          <w:sz w:val="22"/>
          <w:szCs w:val="22"/>
        </w:rPr>
        <w:t>užsakovo vardu rengti paraiškas, ar kitus dokumentus, reikalingus projektavimui atlikti ir statybą leidžiančiam dokumentui gauti  (jei reikalinga).</w:t>
      </w:r>
    </w:p>
    <w:p w14:paraId="4478A64E" w14:textId="1E7FFC56" w:rsidR="00CB5907" w:rsidRPr="00D6615E" w:rsidRDefault="184F645B" w:rsidP="3B9D3B8A">
      <w:pPr>
        <w:pStyle w:val="Sraopastraipa"/>
        <w:numPr>
          <w:ilvl w:val="0"/>
          <w:numId w:val="1"/>
        </w:numPr>
        <w:spacing w:line="276" w:lineRule="auto"/>
        <w:ind w:left="0" w:firstLine="81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color w:val="000000" w:themeColor="text1"/>
          <w:sz w:val="22"/>
          <w:szCs w:val="22"/>
        </w:rPr>
        <w:t>projektavimo metu pagrindiniai projektavimo sprendiniai turi būti derinami su Užsakovu.</w:t>
      </w:r>
    </w:p>
    <w:p w14:paraId="5C5D1667" w14:textId="4EA802DF" w:rsidR="00CB5907" w:rsidRPr="00D6615E" w:rsidRDefault="714D5F86" w:rsidP="3B9D3B8A">
      <w:pPr>
        <w:pStyle w:val="Sraopastraipa"/>
        <w:numPr>
          <w:ilvl w:val="0"/>
          <w:numId w:val="1"/>
        </w:numPr>
        <w:spacing w:line="276" w:lineRule="auto"/>
        <w:ind w:left="0" w:firstLine="810"/>
        <w:rPr>
          <w:rFonts w:ascii="Times New Roman" w:eastAsia="Times New Roman" w:hAnsi="Times New Roman" w:cs="Times New Roman"/>
          <w:color w:val="000000" w:themeColor="text1"/>
          <w:sz w:val="22"/>
          <w:szCs w:val="22"/>
        </w:rPr>
      </w:pPr>
      <w:r w:rsidRPr="4507B3C3">
        <w:rPr>
          <w:rFonts w:ascii="Times New Roman" w:eastAsia="Times New Roman" w:hAnsi="Times New Roman" w:cs="Times New Roman"/>
          <w:color w:val="000000" w:themeColor="text1"/>
          <w:sz w:val="22"/>
          <w:szCs w:val="22"/>
        </w:rPr>
        <w:t>neatlygintinai ir per protingą terminą atlikti projekto sprendinių pakeitimus, papildymus, pataisymus, jeigu  rangos pirkimo ar darbų vykdymo metu bus nustatytos klaidos, neatitikimai tarp projekto dalių ar kiti techninių sprendinių trūkumai.</w:t>
      </w:r>
    </w:p>
    <w:p w14:paraId="423973A8" w14:textId="1497D4E1" w:rsidR="00CB5907" w:rsidRPr="00D6615E" w:rsidRDefault="184F645B" w:rsidP="3B9D3B8A">
      <w:pPr>
        <w:pStyle w:val="Sraopastraipa"/>
        <w:numPr>
          <w:ilvl w:val="0"/>
          <w:numId w:val="1"/>
        </w:numPr>
        <w:spacing w:line="276" w:lineRule="auto"/>
        <w:ind w:left="0" w:firstLine="81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color w:val="000000" w:themeColor="text1"/>
          <w:sz w:val="22"/>
          <w:szCs w:val="22"/>
        </w:rPr>
        <w:t>atlikti kitus, būtinus tinkamam ir sėkmingam sutarties įgyvendinimui, darbus.</w:t>
      </w:r>
    </w:p>
    <w:p w14:paraId="1CD196E4" w14:textId="6B9097F1" w:rsidR="00CB5907" w:rsidRPr="00D6615E" w:rsidRDefault="00CB5907" w:rsidP="3B9D3B8A">
      <w:pPr>
        <w:spacing w:line="276" w:lineRule="auto"/>
        <w:ind w:left="1211"/>
        <w:rPr>
          <w:rFonts w:ascii="Times New Roman" w:eastAsia="Times New Roman" w:hAnsi="Times New Roman" w:cs="Times New Roman"/>
          <w:color w:val="000000" w:themeColor="text1"/>
          <w:sz w:val="24"/>
          <w:szCs w:val="24"/>
        </w:rPr>
      </w:pPr>
    </w:p>
    <w:p w14:paraId="111DB7D6" w14:textId="39198831" w:rsidR="00CB5907" w:rsidRPr="00D6615E" w:rsidRDefault="00CB5907" w:rsidP="00CB5907">
      <w:pPr>
        <w:jc w:val="center"/>
        <w:rPr>
          <w:rFonts w:ascii="Times New Roman" w:hAnsi="Times New Roman" w:cs="Times New Roman"/>
          <w:sz w:val="24"/>
          <w:szCs w:val="24"/>
        </w:rPr>
      </w:pPr>
    </w:p>
    <w:p w14:paraId="47E56D18" w14:textId="77777777" w:rsidR="005D01EC" w:rsidRDefault="005D01EC">
      <w:pPr>
        <w:rPr>
          <w:rFonts w:ascii="Times New Roman" w:hAnsi="Times New Roman" w:cs="Times New Roman"/>
        </w:rPr>
      </w:pPr>
      <w:bookmarkStart w:id="34" w:name="_Hlk86825377"/>
      <w:bookmarkStart w:id="35" w:name="_Ref38540913"/>
      <w:bookmarkStart w:id="36" w:name="_Ref38898051"/>
      <w:bookmarkStart w:id="37" w:name="_Ref38901392"/>
      <w:bookmarkStart w:id="38" w:name="_Toc48053189"/>
      <w:bookmarkStart w:id="39" w:name="_Toc85706892"/>
      <w:r w:rsidRPr="3B9D3B8A">
        <w:rPr>
          <w:rFonts w:ascii="Times New Roman" w:hAnsi="Times New Roman" w:cs="Times New Roman"/>
        </w:rPr>
        <w:br w:type="page"/>
      </w:r>
    </w:p>
    <w:p w14:paraId="12DA495F" w14:textId="63261AF7" w:rsidR="00506996" w:rsidRPr="00D6615E" w:rsidRDefault="00506996" w:rsidP="00506996">
      <w:pPr>
        <w:spacing w:line="240" w:lineRule="auto"/>
        <w:ind w:left="7314" w:firstLine="0"/>
        <w:rPr>
          <w:rFonts w:ascii="Times New Roman" w:hAnsi="Times New Roman" w:cs="Times New Roman"/>
        </w:rPr>
      </w:pPr>
      <w:r w:rsidRPr="00D6615E">
        <w:rPr>
          <w:rFonts w:ascii="Times New Roman" w:hAnsi="Times New Roman" w:cs="Times New Roman"/>
        </w:rPr>
        <w:lastRenderedPageBreak/>
        <w:t xml:space="preserve">Pirkimo sąlygų </w:t>
      </w:r>
      <w:r w:rsidR="0012726D" w:rsidRPr="00D6615E">
        <w:rPr>
          <w:rFonts w:ascii="Times New Roman" w:hAnsi="Times New Roman" w:cs="Times New Roman"/>
        </w:rPr>
        <w:t>5</w:t>
      </w:r>
      <w:r w:rsidRPr="00D6615E">
        <w:rPr>
          <w:rFonts w:ascii="Times New Roman" w:hAnsi="Times New Roman" w:cs="Times New Roman"/>
        </w:rPr>
        <w:t xml:space="preserve"> priedas „Pasiūlymo forma“</w:t>
      </w:r>
    </w:p>
    <w:bookmarkEnd w:id="34"/>
    <w:bookmarkEnd w:id="35"/>
    <w:bookmarkEnd w:id="36"/>
    <w:bookmarkEnd w:id="37"/>
    <w:bookmarkEnd w:id="38"/>
    <w:bookmarkEnd w:id="39"/>
    <w:p w14:paraId="63136E16" w14:textId="77777777" w:rsidR="006A4EA7" w:rsidRPr="00D6615E" w:rsidRDefault="006A4EA7" w:rsidP="00BD452E">
      <w:pPr>
        <w:spacing w:line="240" w:lineRule="auto"/>
        <w:ind w:firstLine="0"/>
        <w:jc w:val="center"/>
        <w:rPr>
          <w:rFonts w:ascii="Times New Roman" w:eastAsia="Times New Roman" w:hAnsi="Times New Roman" w:cs="Times New Roman"/>
          <w:b/>
          <w:sz w:val="24"/>
          <w:szCs w:val="24"/>
          <w:lang w:eastAsia="en-US"/>
        </w:rPr>
      </w:pPr>
    </w:p>
    <w:p w14:paraId="73DE5327" w14:textId="77777777" w:rsidR="006A4EA7" w:rsidRPr="00D6615E" w:rsidRDefault="006A4EA7" w:rsidP="009B50A6">
      <w:pPr>
        <w:ind w:firstLine="0"/>
        <w:jc w:val="center"/>
        <w:rPr>
          <w:rFonts w:ascii="Times New Roman" w:hAnsi="Times New Roman" w:cs="Times New Roman"/>
        </w:rPr>
      </w:pPr>
      <w:r w:rsidRPr="00D6615E">
        <w:rPr>
          <w:rFonts w:ascii="Times New Roman" w:hAnsi="Times New Roman" w:cs="Times New Roman"/>
        </w:rPr>
        <w:t>Herbas arba prekių ženklas</w:t>
      </w:r>
    </w:p>
    <w:p w14:paraId="3328E705" w14:textId="77777777" w:rsidR="006A4EA7" w:rsidRPr="00D6615E" w:rsidRDefault="006A4EA7" w:rsidP="009B50A6">
      <w:pPr>
        <w:ind w:firstLine="0"/>
        <w:jc w:val="center"/>
        <w:rPr>
          <w:rFonts w:ascii="Times New Roman" w:hAnsi="Times New Roman" w:cs="Times New Roman"/>
        </w:rPr>
      </w:pPr>
      <w:r w:rsidRPr="00D6615E">
        <w:rPr>
          <w:rFonts w:ascii="Times New Roman" w:hAnsi="Times New Roman" w:cs="Times New Roman"/>
        </w:rPr>
        <w:t>(Tiekėjo pavadinimas)</w:t>
      </w:r>
    </w:p>
    <w:p w14:paraId="43337B5D" w14:textId="77777777" w:rsidR="006A4EA7" w:rsidRPr="00D6615E" w:rsidRDefault="006A4EA7" w:rsidP="009B50A6">
      <w:pPr>
        <w:ind w:firstLine="0"/>
        <w:jc w:val="center"/>
        <w:rPr>
          <w:rFonts w:ascii="Times New Roman" w:hAnsi="Times New Roman" w:cs="Times New Roman"/>
        </w:rPr>
      </w:pPr>
      <w:r w:rsidRPr="00D6615E">
        <w:rPr>
          <w:rFonts w:ascii="Times New Roman" w:hAnsi="Times New Roman" w:cs="Times New Roman"/>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291082BE" w14:textId="77777777" w:rsidR="006A4EA7" w:rsidRPr="00D6615E" w:rsidRDefault="006A4EA7" w:rsidP="009B50A6">
      <w:pPr>
        <w:ind w:firstLine="0"/>
        <w:jc w:val="center"/>
        <w:rPr>
          <w:rFonts w:ascii="Times New Roman" w:hAnsi="Times New Roman" w:cs="Times New Roman"/>
        </w:rPr>
      </w:pPr>
      <w:r w:rsidRPr="00D6615E">
        <w:rPr>
          <w:rFonts w:ascii="Times New Roman" w:hAnsi="Times New Roman" w:cs="Times New Roman"/>
        </w:rPr>
        <w:t>_________________________</w:t>
      </w:r>
    </w:p>
    <w:p w14:paraId="79747256" w14:textId="77777777" w:rsidR="006A4EA7" w:rsidRPr="00D6615E" w:rsidRDefault="006A4EA7" w:rsidP="006A4EA7">
      <w:pPr>
        <w:jc w:val="center"/>
        <w:rPr>
          <w:rFonts w:ascii="Times New Roman" w:hAnsi="Times New Roman" w:cs="Times New Roman"/>
        </w:rPr>
      </w:pPr>
      <w:r w:rsidRPr="00D6615E">
        <w:rPr>
          <w:rFonts w:ascii="Times New Roman" w:hAnsi="Times New Roman" w:cs="Times New Roman"/>
        </w:rPr>
        <w:t>(Adresatas (perkančioji organizacija)</w:t>
      </w:r>
    </w:p>
    <w:p w14:paraId="0E01BDE3" w14:textId="77777777" w:rsidR="006A4EA7" w:rsidRPr="00D6615E" w:rsidRDefault="006A4EA7" w:rsidP="00BD452E">
      <w:pPr>
        <w:spacing w:line="240" w:lineRule="auto"/>
        <w:ind w:firstLine="0"/>
        <w:jc w:val="center"/>
        <w:rPr>
          <w:rFonts w:ascii="Times New Roman" w:eastAsia="Times New Roman" w:hAnsi="Times New Roman" w:cs="Times New Roman"/>
          <w:b/>
          <w:sz w:val="24"/>
          <w:szCs w:val="24"/>
          <w:lang w:eastAsia="en-US"/>
        </w:rPr>
      </w:pPr>
    </w:p>
    <w:p w14:paraId="7F5768DF" w14:textId="649241E5" w:rsidR="00C574F3" w:rsidRPr="00AA3F44" w:rsidRDefault="00C574F3" w:rsidP="2231786E">
      <w:pPr>
        <w:tabs>
          <w:tab w:val="right" w:leader="underscore" w:pos="8505"/>
        </w:tabs>
        <w:spacing w:line="240" w:lineRule="auto"/>
        <w:jc w:val="center"/>
        <w:rPr>
          <w:rFonts w:ascii="Times New Roman" w:eastAsia="Calibri" w:hAnsi="Times New Roman" w:cs="Times New Roman"/>
          <w:b/>
          <w:bCs/>
          <w:caps/>
          <w:sz w:val="24"/>
          <w:szCs w:val="24"/>
        </w:rPr>
      </w:pPr>
      <w:r w:rsidRPr="3B9D3B8A">
        <w:rPr>
          <w:rFonts w:ascii="Times New Roman" w:eastAsia="Calibri" w:hAnsi="Times New Roman" w:cs="Times New Roman"/>
          <w:b/>
          <w:bCs/>
          <w:sz w:val="24"/>
          <w:szCs w:val="24"/>
        </w:rPr>
        <w:t xml:space="preserve">PASIŪLYMAS DĖL </w:t>
      </w:r>
      <w:r w:rsidR="009B50A6" w:rsidRPr="009B50A6">
        <w:rPr>
          <w:rFonts w:ascii="Times New Roman" w:eastAsia="Calibri" w:hAnsi="Times New Roman" w:cs="Times New Roman"/>
          <w:b/>
          <w:bCs/>
          <w:sz w:val="24"/>
          <w:szCs w:val="24"/>
        </w:rPr>
        <w:t>ŽALIŲJŲ ATLIEKŲ KONTEINERIŲ AIKŠTELIŲ</w:t>
      </w:r>
      <w:r w:rsidR="009B50A6">
        <w:rPr>
          <w:rFonts w:ascii="Times New Roman" w:eastAsia="Calibri" w:hAnsi="Times New Roman" w:cs="Times New Roman"/>
          <w:b/>
          <w:bCs/>
          <w:sz w:val="24"/>
          <w:szCs w:val="24"/>
        </w:rPr>
        <w:t xml:space="preserve"> </w:t>
      </w:r>
      <w:r w:rsidR="009B50A6" w:rsidRPr="009B50A6">
        <w:rPr>
          <w:rFonts w:ascii="Times New Roman" w:eastAsia="Calibri" w:hAnsi="Times New Roman" w:cs="Times New Roman"/>
          <w:b/>
          <w:bCs/>
          <w:sz w:val="24"/>
          <w:szCs w:val="24"/>
        </w:rPr>
        <w:t xml:space="preserve">PROJEKTAVIMO </w:t>
      </w:r>
      <w:r w:rsidR="1F9EE673" w:rsidRPr="3B9D3B8A">
        <w:rPr>
          <w:rFonts w:ascii="Times New Roman" w:eastAsia="Times New Roman" w:hAnsi="Times New Roman" w:cs="Times New Roman"/>
          <w:b/>
          <w:bCs/>
          <w:color w:val="000000" w:themeColor="text1"/>
          <w:sz w:val="24"/>
          <w:szCs w:val="24"/>
        </w:rPr>
        <w:t>PASLAUGŲ</w:t>
      </w:r>
      <w:r w:rsidR="1F9EE673" w:rsidRPr="3B9D3B8A">
        <w:rPr>
          <w:rFonts w:ascii="Times New Roman" w:eastAsia="Calibri" w:hAnsi="Times New Roman" w:cs="Times New Roman"/>
          <w:b/>
          <w:bCs/>
          <w:sz w:val="24"/>
          <w:szCs w:val="24"/>
        </w:rPr>
        <w:t xml:space="preserve"> </w:t>
      </w:r>
      <w:r w:rsidRPr="3B9D3B8A">
        <w:rPr>
          <w:rFonts w:ascii="Times New Roman" w:eastAsia="Calibri" w:hAnsi="Times New Roman" w:cs="Times New Roman"/>
          <w:b/>
          <w:bCs/>
          <w:sz w:val="24"/>
          <w:szCs w:val="24"/>
        </w:rPr>
        <w:t>PIRKIMO</w:t>
      </w:r>
    </w:p>
    <w:p w14:paraId="75ABF341" w14:textId="77777777" w:rsidR="005C42CF" w:rsidRPr="00D6615E" w:rsidRDefault="005C42CF" w:rsidP="006A4EA7">
      <w:pPr>
        <w:spacing w:line="240" w:lineRule="auto"/>
        <w:ind w:firstLine="0"/>
        <w:jc w:val="center"/>
        <w:rPr>
          <w:rFonts w:ascii="Times New Roman" w:eastAsia="Times New Roman" w:hAnsi="Times New Roman" w:cs="Times New Roman"/>
          <w:b/>
          <w:sz w:val="24"/>
          <w:szCs w:val="24"/>
          <w:lang w:eastAsia="en-US"/>
        </w:rPr>
      </w:pPr>
    </w:p>
    <w:p w14:paraId="125A816F" w14:textId="77777777" w:rsidR="00BD452E" w:rsidRPr="00D6615E" w:rsidRDefault="00BD452E" w:rsidP="00BD452E">
      <w:pPr>
        <w:spacing w:line="240" w:lineRule="auto"/>
        <w:ind w:firstLine="0"/>
        <w:jc w:val="center"/>
        <w:rPr>
          <w:rFonts w:ascii="Times New Roman" w:eastAsia="Times New Roman" w:hAnsi="Times New Roman" w:cs="Times New Roman"/>
          <w:sz w:val="24"/>
          <w:szCs w:val="24"/>
          <w:lang w:eastAsia="en-US"/>
        </w:rPr>
      </w:pPr>
      <w:r w:rsidRPr="00D6615E">
        <w:rPr>
          <w:rFonts w:ascii="Times New Roman" w:eastAsia="Times New Roman" w:hAnsi="Times New Roman" w:cs="Times New Roman"/>
          <w:sz w:val="24"/>
          <w:szCs w:val="24"/>
          <w:lang w:eastAsia="en-US"/>
        </w:rPr>
        <w:t>____________________</w:t>
      </w:r>
    </w:p>
    <w:p w14:paraId="35243460" w14:textId="77777777" w:rsidR="00BD452E" w:rsidRPr="00D6615E" w:rsidRDefault="00BD452E" w:rsidP="00BD452E">
      <w:pPr>
        <w:spacing w:line="240" w:lineRule="auto"/>
        <w:ind w:firstLine="0"/>
        <w:jc w:val="center"/>
        <w:rPr>
          <w:rFonts w:ascii="Times New Roman" w:eastAsia="Times New Roman" w:hAnsi="Times New Roman" w:cs="Times New Roman"/>
          <w:sz w:val="20"/>
          <w:szCs w:val="20"/>
          <w:lang w:eastAsia="en-US"/>
        </w:rPr>
      </w:pPr>
      <w:r w:rsidRPr="00D6615E">
        <w:rPr>
          <w:rFonts w:ascii="Times New Roman" w:eastAsia="Times New Roman" w:hAnsi="Times New Roman" w:cs="Times New Roman"/>
          <w:sz w:val="20"/>
          <w:szCs w:val="20"/>
          <w:lang w:eastAsia="en-US"/>
        </w:rPr>
        <w:t>(Data)</w:t>
      </w:r>
    </w:p>
    <w:p w14:paraId="48FA116E" w14:textId="77777777" w:rsidR="00BD452E" w:rsidRPr="00D6615E" w:rsidRDefault="00BD452E" w:rsidP="00BD452E">
      <w:pPr>
        <w:spacing w:line="240" w:lineRule="auto"/>
        <w:ind w:firstLine="0"/>
        <w:jc w:val="center"/>
        <w:rPr>
          <w:rFonts w:ascii="Times New Roman" w:eastAsia="Times New Roman" w:hAnsi="Times New Roman" w:cs="Times New Roman"/>
          <w:sz w:val="24"/>
          <w:szCs w:val="24"/>
          <w:lang w:eastAsia="en-US"/>
        </w:rPr>
      </w:pPr>
      <w:r w:rsidRPr="00D6615E">
        <w:rPr>
          <w:rFonts w:ascii="Times New Roman" w:eastAsia="Times New Roman" w:hAnsi="Times New Roman" w:cs="Times New Roman"/>
          <w:sz w:val="24"/>
          <w:szCs w:val="24"/>
          <w:lang w:eastAsia="en-US"/>
        </w:rPr>
        <w:t>____________________</w:t>
      </w:r>
    </w:p>
    <w:p w14:paraId="3C7B7889" w14:textId="77777777" w:rsidR="00BD452E" w:rsidRPr="00D6615E" w:rsidRDefault="00BD452E" w:rsidP="00BD452E">
      <w:pPr>
        <w:spacing w:line="240" w:lineRule="auto"/>
        <w:ind w:firstLine="0"/>
        <w:jc w:val="center"/>
        <w:rPr>
          <w:rFonts w:ascii="Times New Roman" w:eastAsia="Times New Roman" w:hAnsi="Times New Roman" w:cs="Times New Roman"/>
          <w:sz w:val="20"/>
          <w:szCs w:val="20"/>
          <w:lang w:eastAsia="en-US"/>
        </w:rPr>
      </w:pPr>
      <w:r w:rsidRPr="00D6615E">
        <w:rPr>
          <w:rFonts w:ascii="Times New Roman" w:eastAsia="Times New Roman" w:hAnsi="Times New Roman" w:cs="Times New Roman"/>
          <w:sz w:val="20"/>
          <w:szCs w:val="20"/>
          <w:lang w:eastAsia="en-US"/>
        </w:rPr>
        <w:t>(Vieta)</w:t>
      </w:r>
    </w:p>
    <w:p w14:paraId="67CBF5DC" w14:textId="77777777" w:rsidR="00BD452E" w:rsidRPr="00D6615E" w:rsidRDefault="00BD452E" w:rsidP="00BD452E">
      <w:pPr>
        <w:spacing w:line="240" w:lineRule="auto"/>
        <w:ind w:firstLine="0"/>
        <w:jc w:val="center"/>
        <w:rPr>
          <w:rFonts w:ascii="Times New Roman" w:eastAsia="Times New Roman" w:hAnsi="Times New Roman" w:cs="Times New Roman"/>
          <w:sz w:val="24"/>
          <w:szCs w:val="24"/>
          <w:lang w:eastAsia="en-US"/>
        </w:rPr>
      </w:pPr>
    </w:p>
    <w:tbl>
      <w:tblPr>
        <w:tblW w:w="99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8"/>
        <w:gridCol w:w="4564"/>
      </w:tblGrid>
      <w:tr w:rsidR="006A4EA7" w:rsidRPr="00D6615E" w14:paraId="16585BDB" w14:textId="77777777" w:rsidTr="00EC0BEB">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cPr>
          <w:p w14:paraId="5EFE5CA6" w14:textId="77777777" w:rsidR="006A4EA7" w:rsidRPr="00D6615E" w:rsidRDefault="006A4EA7" w:rsidP="006A4EA7">
            <w:pPr>
              <w:widowControl w:val="0"/>
              <w:suppressAutoHyphens/>
              <w:spacing w:line="240" w:lineRule="auto"/>
              <w:ind w:firstLine="34"/>
              <w:rPr>
                <w:rFonts w:ascii="Times New Roman" w:eastAsia="Calibri" w:hAnsi="Times New Roman" w:cs="Times New Roman"/>
                <w:i/>
                <w:kern w:val="1"/>
                <w:sz w:val="24"/>
                <w:szCs w:val="24"/>
                <w:lang w:eastAsia="en-US"/>
              </w:rPr>
            </w:pPr>
            <w:r w:rsidRPr="00D6615E">
              <w:rPr>
                <w:rFonts w:ascii="Times New Roman" w:eastAsia="Calibri" w:hAnsi="Times New Roman" w:cs="Times New Roman"/>
                <w:kern w:val="1"/>
                <w:sz w:val="24"/>
                <w:szCs w:val="24"/>
                <w:lang w:eastAsia="en-US"/>
              </w:rPr>
              <w:t xml:space="preserve">Tiekėjo pavadinimas </w:t>
            </w:r>
            <w:r w:rsidRPr="00D6615E">
              <w:rPr>
                <w:rFonts w:ascii="Times New Roman" w:eastAsia="Calibri" w:hAnsi="Times New Roman" w:cs="Times New Roman"/>
                <w:i/>
                <w:kern w:val="1"/>
                <w:sz w:val="24"/>
                <w:szCs w:val="24"/>
                <w:lang w:eastAsia="en-US"/>
              </w:rPr>
              <w:t>/Jeigu dalyvauja ūkio subjektų grupė, surašomi visi dalyvių pavadinimai/</w:t>
            </w:r>
          </w:p>
        </w:tc>
        <w:tc>
          <w:tcPr>
            <w:tcW w:w="4564" w:type="dxa"/>
            <w:tcBorders>
              <w:top w:val="single" w:sz="4" w:space="0" w:color="auto"/>
              <w:left w:val="single" w:sz="4" w:space="0" w:color="auto"/>
              <w:bottom w:val="single" w:sz="4" w:space="0" w:color="auto"/>
              <w:right w:val="single" w:sz="4" w:space="0" w:color="auto"/>
            </w:tcBorders>
          </w:tcPr>
          <w:p w14:paraId="5F352EFC" w14:textId="77777777" w:rsidR="006A4EA7" w:rsidRPr="00D6615E" w:rsidRDefault="006A4EA7" w:rsidP="00EC0BEB">
            <w:pPr>
              <w:widowControl w:val="0"/>
              <w:suppressAutoHyphens/>
              <w:spacing w:line="240" w:lineRule="auto"/>
              <w:rPr>
                <w:rFonts w:ascii="Times New Roman" w:eastAsia="Calibri" w:hAnsi="Times New Roman" w:cs="Times New Roman"/>
                <w:kern w:val="1"/>
                <w:sz w:val="24"/>
                <w:szCs w:val="24"/>
                <w:lang w:eastAsia="en-US"/>
              </w:rPr>
            </w:pPr>
          </w:p>
        </w:tc>
      </w:tr>
      <w:tr w:rsidR="006A4EA7" w:rsidRPr="00D6615E" w14:paraId="1A549B73" w14:textId="77777777" w:rsidTr="00EC0BEB">
        <w:tblPrEx>
          <w:tblLook w:val="0000" w:firstRow="0" w:lastRow="0" w:firstColumn="0" w:lastColumn="0" w:noHBand="0" w:noVBand="0"/>
        </w:tblPrEx>
        <w:trPr>
          <w:trHeight w:val="227"/>
          <w:jc w:val="center"/>
        </w:trPr>
        <w:tc>
          <w:tcPr>
            <w:tcW w:w="5388" w:type="dxa"/>
            <w:shd w:val="clear" w:color="auto" w:fill="D9E2F3"/>
          </w:tcPr>
          <w:p w14:paraId="56C8A006" w14:textId="77777777" w:rsidR="006A4EA7" w:rsidRPr="00D6615E" w:rsidRDefault="006A4EA7" w:rsidP="006A4EA7">
            <w:pPr>
              <w:widowControl w:val="0"/>
              <w:suppressAutoHyphens/>
              <w:spacing w:line="240" w:lineRule="auto"/>
              <w:ind w:firstLine="34"/>
              <w:contextualSpacing/>
              <w:rPr>
                <w:rFonts w:ascii="Times New Roman" w:eastAsia="Calibri" w:hAnsi="Times New Roman" w:cs="Times New Roman"/>
                <w:kern w:val="1"/>
                <w:sz w:val="24"/>
                <w:szCs w:val="24"/>
                <w:lang w:eastAsia="en-US"/>
              </w:rPr>
            </w:pPr>
            <w:r w:rsidRPr="00D6615E">
              <w:rPr>
                <w:rFonts w:ascii="Times New Roman" w:eastAsia="Calibri" w:hAnsi="Times New Roman" w:cs="Times New Roman"/>
                <w:kern w:val="1"/>
                <w:sz w:val="24"/>
                <w:szCs w:val="24"/>
                <w:lang w:eastAsia="en-US"/>
              </w:rPr>
              <w:t xml:space="preserve">Įmonės/įstaigos kodas </w:t>
            </w:r>
          </w:p>
        </w:tc>
        <w:tc>
          <w:tcPr>
            <w:tcW w:w="4564" w:type="dxa"/>
          </w:tcPr>
          <w:p w14:paraId="69AFDA3F" w14:textId="77777777" w:rsidR="006A4EA7" w:rsidRPr="00D6615E" w:rsidRDefault="006A4EA7" w:rsidP="00EC0BEB">
            <w:pPr>
              <w:widowControl w:val="0"/>
              <w:suppressAutoHyphens/>
              <w:spacing w:line="240" w:lineRule="auto"/>
              <w:contextualSpacing/>
              <w:rPr>
                <w:rFonts w:ascii="Times New Roman" w:eastAsia="Calibri" w:hAnsi="Times New Roman" w:cs="Times New Roman"/>
                <w:kern w:val="1"/>
                <w:sz w:val="24"/>
                <w:szCs w:val="24"/>
                <w:lang w:eastAsia="en-US"/>
              </w:rPr>
            </w:pPr>
          </w:p>
        </w:tc>
      </w:tr>
      <w:tr w:rsidR="006A4EA7" w:rsidRPr="00D6615E" w14:paraId="28CB6E5E" w14:textId="77777777" w:rsidTr="00EC0BEB">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cPr>
          <w:p w14:paraId="3ADC4838" w14:textId="77777777" w:rsidR="006A4EA7" w:rsidRPr="00D6615E" w:rsidRDefault="006A4EA7" w:rsidP="006A4EA7">
            <w:pPr>
              <w:widowControl w:val="0"/>
              <w:suppressAutoHyphens/>
              <w:spacing w:line="240" w:lineRule="auto"/>
              <w:ind w:firstLine="34"/>
              <w:rPr>
                <w:rFonts w:ascii="Times New Roman" w:eastAsia="Calibri" w:hAnsi="Times New Roman" w:cs="Times New Roman"/>
                <w:kern w:val="1"/>
                <w:sz w:val="24"/>
                <w:szCs w:val="24"/>
                <w:lang w:eastAsia="en-US"/>
              </w:rPr>
            </w:pPr>
            <w:r w:rsidRPr="00D6615E">
              <w:rPr>
                <w:rFonts w:ascii="Times New Roman" w:eastAsia="Calibri" w:hAnsi="Times New Roman" w:cs="Times New Roman"/>
                <w:kern w:val="1"/>
                <w:sz w:val="24"/>
                <w:szCs w:val="24"/>
                <w:lang w:eastAsia="en-US"/>
              </w:rPr>
              <w:t>Tiekėjo adresas</w:t>
            </w:r>
            <w:r w:rsidRPr="00D6615E">
              <w:rPr>
                <w:rFonts w:ascii="Times New Roman" w:eastAsia="Calibri" w:hAnsi="Times New Roman" w:cs="Times New Roman"/>
                <w:i/>
                <w:kern w:val="1"/>
                <w:sz w:val="24"/>
                <w:szCs w:val="24"/>
                <w:lang w:eastAsia="en-US"/>
              </w:rPr>
              <w:t xml:space="preserve"> /Jeigu dalyvauja ūkio subjektų grupė, surašomi visi dalyvių adresai/</w:t>
            </w:r>
          </w:p>
        </w:tc>
        <w:tc>
          <w:tcPr>
            <w:tcW w:w="4564" w:type="dxa"/>
            <w:tcBorders>
              <w:top w:val="single" w:sz="4" w:space="0" w:color="auto"/>
              <w:left w:val="single" w:sz="4" w:space="0" w:color="auto"/>
              <w:bottom w:val="single" w:sz="4" w:space="0" w:color="auto"/>
              <w:right w:val="single" w:sz="4" w:space="0" w:color="auto"/>
            </w:tcBorders>
          </w:tcPr>
          <w:p w14:paraId="2FCB6416" w14:textId="77777777" w:rsidR="006A4EA7" w:rsidRPr="00D6615E" w:rsidRDefault="006A4EA7" w:rsidP="00EC0BEB">
            <w:pPr>
              <w:widowControl w:val="0"/>
              <w:suppressAutoHyphens/>
              <w:spacing w:line="240" w:lineRule="auto"/>
              <w:rPr>
                <w:rFonts w:ascii="Times New Roman" w:eastAsia="Calibri" w:hAnsi="Times New Roman" w:cs="Times New Roman"/>
                <w:kern w:val="1"/>
                <w:sz w:val="24"/>
                <w:szCs w:val="24"/>
                <w:lang w:eastAsia="en-US"/>
              </w:rPr>
            </w:pPr>
          </w:p>
        </w:tc>
      </w:tr>
      <w:tr w:rsidR="006A4EA7" w:rsidRPr="00D6615E" w14:paraId="074815BE" w14:textId="77777777" w:rsidTr="00EC0BEB">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cPr>
          <w:p w14:paraId="1F55E5D7" w14:textId="77777777" w:rsidR="006A4EA7" w:rsidRPr="00D6615E" w:rsidRDefault="006A4EA7" w:rsidP="006A4EA7">
            <w:pPr>
              <w:widowControl w:val="0"/>
              <w:suppressAutoHyphens/>
              <w:spacing w:line="240" w:lineRule="auto"/>
              <w:ind w:firstLine="34"/>
              <w:rPr>
                <w:rFonts w:ascii="Times New Roman" w:eastAsia="Calibri" w:hAnsi="Times New Roman" w:cs="Times New Roman"/>
                <w:kern w:val="1"/>
                <w:sz w:val="24"/>
                <w:szCs w:val="24"/>
                <w:lang w:eastAsia="en-US"/>
              </w:rPr>
            </w:pPr>
            <w:r w:rsidRPr="00D6615E">
              <w:rPr>
                <w:rFonts w:ascii="Times New Roman" w:eastAsia="Calibri" w:hAnsi="Times New Roman" w:cs="Times New Roman"/>
                <w:kern w:val="1"/>
                <w:sz w:val="24"/>
                <w:szCs w:val="24"/>
                <w:lang w:eastAsia="en-US"/>
              </w:rPr>
              <w:t>Asmens, pasirašiusio pasiūlymą saugiu elektroniniu parašu, vardas, pavardė, pareigos</w:t>
            </w:r>
          </w:p>
        </w:tc>
        <w:tc>
          <w:tcPr>
            <w:tcW w:w="4564" w:type="dxa"/>
            <w:tcBorders>
              <w:top w:val="single" w:sz="4" w:space="0" w:color="auto"/>
              <w:left w:val="single" w:sz="4" w:space="0" w:color="auto"/>
              <w:bottom w:val="single" w:sz="4" w:space="0" w:color="auto"/>
              <w:right w:val="single" w:sz="4" w:space="0" w:color="auto"/>
            </w:tcBorders>
          </w:tcPr>
          <w:p w14:paraId="3D5F2CD7" w14:textId="77777777" w:rsidR="006A4EA7" w:rsidRPr="00D6615E" w:rsidRDefault="006A4EA7" w:rsidP="00EC0BEB">
            <w:pPr>
              <w:widowControl w:val="0"/>
              <w:suppressAutoHyphens/>
              <w:spacing w:line="240" w:lineRule="auto"/>
              <w:rPr>
                <w:rFonts w:ascii="Times New Roman" w:eastAsia="Calibri" w:hAnsi="Times New Roman" w:cs="Times New Roman"/>
                <w:kern w:val="1"/>
                <w:sz w:val="24"/>
                <w:szCs w:val="24"/>
                <w:lang w:eastAsia="en-US"/>
              </w:rPr>
            </w:pPr>
          </w:p>
        </w:tc>
      </w:tr>
      <w:tr w:rsidR="006A4EA7" w:rsidRPr="00D6615E" w14:paraId="72F1267D" w14:textId="77777777" w:rsidTr="00EC0BEB">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cPr>
          <w:p w14:paraId="7376C122" w14:textId="77777777" w:rsidR="006A4EA7" w:rsidRPr="00D6615E" w:rsidRDefault="006A4EA7" w:rsidP="006A4EA7">
            <w:pPr>
              <w:widowControl w:val="0"/>
              <w:suppressAutoHyphens/>
              <w:spacing w:line="240" w:lineRule="auto"/>
              <w:ind w:firstLine="34"/>
              <w:rPr>
                <w:rFonts w:ascii="Times New Roman" w:eastAsia="Calibri" w:hAnsi="Times New Roman" w:cs="Times New Roman"/>
                <w:kern w:val="1"/>
                <w:sz w:val="24"/>
                <w:szCs w:val="24"/>
                <w:lang w:eastAsia="en-US"/>
              </w:rPr>
            </w:pPr>
            <w:r w:rsidRPr="00D6615E">
              <w:rPr>
                <w:rFonts w:ascii="Times New Roman" w:eastAsia="Calibri" w:hAnsi="Times New Roman" w:cs="Times New Roman"/>
                <w:kern w:val="1"/>
                <w:sz w:val="24"/>
                <w:szCs w:val="24"/>
                <w:lang w:eastAsia="en-US"/>
              </w:rPr>
              <w:t>Telefono numeris</w:t>
            </w:r>
          </w:p>
        </w:tc>
        <w:tc>
          <w:tcPr>
            <w:tcW w:w="4564" w:type="dxa"/>
            <w:tcBorders>
              <w:top w:val="single" w:sz="4" w:space="0" w:color="auto"/>
              <w:left w:val="single" w:sz="4" w:space="0" w:color="auto"/>
              <w:bottom w:val="single" w:sz="4" w:space="0" w:color="auto"/>
              <w:right w:val="single" w:sz="4" w:space="0" w:color="auto"/>
            </w:tcBorders>
          </w:tcPr>
          <w:p w14:paraId="2DDC2E83" w14:textId="77777777" w:rsidR="006A4EA7" w:rsidRPr="00D6615E" w:rsidRDefault="006A4EA7" w:rsidP="00EC0BEB">
            <w:pPr>
              <w:widowControl w:val="0"/>
              <w:suppressAutoHyphens/>
              <w:spacing w:line="240" w:lineRule="auto"/>
              <w:rPr>
                <w:rFonts w:ascii="Times New Roman" w:eastAsia="Calibri" w:hAnsi="Times New Roman" w:cs="Times New Roman"/>
                <w:kern w:val="1"/>
                <w:sz w:val="24"/>
                <w:szCs w:val="24"/>
                <w:lang w:eastAsia="en-US"/>
              </w:rPr>
            </w:pPr>
          </w:p>
        </w:tc>
      </w:tr>
      <w:tr w:rsidR="006A4EA7" w:rsidRPr="00D6615E" w14:paraId="07A56526" w14:textId="77777777" w:rsidTr="00EC0BEB">
        <w:trPr>
          <w:trHeight w:val="227"/>
          <w:jc w:val="center"/>
        </w:trPr>
        <w:tc>
          <w:tcPr>
            <w:tcW w:w="5388" w:type="dxa"/>
            <w:tcBorders>
              <w:top w:val="single" w:sz="4" w:space="0" w:color="auto"/>
              <w:left w:val="single" w:sz="4" w:space="0" w:color="auto"/>
              <w:bottom w:val="single" w:sz="4" w:space="0" w:color="auto"/>
              <w:right w:val="single" w:sz="4" w:space="0" w:color="auto"/>
            </w:tcBorders>
            <w:shd w:val="clear" w:color="auto" w:fill="D9E2F3"/>
          </w:tcPr>
          <w:p w14:paraId="285E6D84" w14:textId="77777777" w:rsidR="006A4EA7" w:rsidRPr="00D6615E" w:rsidRDefault="006A4EA7" w:rsidP="006A4EA7">
            <w:pPr>
              <w:widowControl w:val="0"/>
              <w:suppressAutoHyphens/>
              <w:spacing w:line="240" w:lineRule="auto"/>
              <w:ind w:firstLine="34"/>
              <w:rPr>
                <w:rFonts w:ascii="Times New Roman" w:eastAsia="Calibri" w:hAnsi="Times New Roman" w:cs="Times New Roman"/>
                <w:kern w:val="1"/>
                <w:sz w:val="24"/>
                <w:szCs w:val="24"/>
                <w:lang w:eastAsia="en-US"/>
              </w:rPr>
            </w:pPr>
            <w:r w:rsidRPr="00D6615E">
              <w:rPr>
                <w:rFonts w:ascii="Times New Roman" w:eastAsia="Calibri" w:hAnsi="Times New Roman" w:cs="Times New Roman"/>
                <w:kern w:val="1"/>
                <w:sz w:val="24"/>
                <w:szCs w:val="24"/>
                <w:lang w:eastAsia="en-US"/>
              </w:rPr>
              <w:t>El. pašto adresas</w:t>
            </w:r>
          </w:p>
        </w:tc>
        <w:tc>
          <w:tcPr>
            <w:tcW w:w="4564" w:type="dxa"/>
            <w:tcBorders>
              <w:top w:val="single" w:sz="4" w:space="0" w:color="auto"/>
              <w:left w:val="single" w:sz="4" w:space="0" w:color="auto"/>
              <w:bottom w:val="single" w:sz="4" w:space="0" w:color="auto"/>
              <w:right w:val="single" w:sz="4" w:space="0" w:color="auto"/>
            </w:tcBorders>
          </w:tcPr>
          <w:p w14:paraId="499C2E34" w14:textId="77777777" w:rsidR="006A4EA7" w:rsidRPr="00D6615E" w:rsidRDefault="006A4EA7" w:rsidP="00EC0BEB">
            <w:pPr>
              <w:widowControl w:val="0"/>
              <w:suppressAutoHyphens/>
              <w:spacing w:line="240" w:lineRule="auto"/>
              <w:rPr>
                <w:rFonts w:ascii="Times New Roman" w:eastAsia="Calibri" w:hAnsi="Times New Roman" w:cs="Times New Roman"/>
                <w:kern w:val="1"/>
                <w:sz w:val="24"/>
                <w:szCs w:val="24"/>
                <w:lang w:eastAsia="en-US"/>
              </w:rPr>
            </w:pPr>
          </w:p>
        </w:tc>
      </w:tr>
    </w:tbl>
    <w:p w14:paraId="2308A3A2"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p w14:paraId="3CCAC7F7" w14:textId="77777777" w:rsidR="006A4EA7" w:rsidRPr="00D6615E" w:rsidRDefault="006A4EA7" w:rsidP="0024553A">
      <w:pPr>
        <w:widowControl w:val="0"/>
        <w:numPr>
          <w:ilvl w:val="0"/>
          <w:numId w:val="24"/>
        </w:numPr>
        <w:tabs>
          <w:tab w:val="left" w:pos="851"/>
        </w:tabs>
        <w:suppressAutoHyphens/>
        <w:spacing w:line="259" w:lineRule="auto"/>
        <w:ind w:left="0" w:firstLine="567"/>
        <w:jc w:val="left"/>
        <w:rPr>
          <w:rFonts w:ascii="Times New Roman" w:eastAsia="Calibri" w:hAnsi="Times New Roman" w:cs="Times New Roman"/>
          <w:sz w:val="24"/>
          <w:szCs w:val="24"/>
          <w:lang w:eastAsia="en-US"/>
        </w:rPr>
      </w:pPr>
      <w:r w:rsidRPr="00D6615E">
        <w:rPr>
          <w:rFonts w:ascii="Times New Roman" w:eastAsia="Calibri" w:hAnsi="Times New Roman" w:cs="Times New Roman"/>
          <w:sz w:val="24"/>
          <w:szCs w:val="24"/>
          <w:lang w:eastAsia="en-US"/>
        </w:rPr>
        <w:t>Šiuo pasiūlymu pažymime, kad sutinkame su visomis pirkimo sąlygomis, nustatytomis:</w:t>
      </w:r>
    </w:p>
    <w:p w14:paraId="4A662F50" w14:textId="7693FE47" w:rsidR="006A4EA7" w:rsidRPr="00D6615E" w:rsidRDefault="00F766F5" w:rsidP="0024553A">
      <w:pPr>
        <w:widowControl w:val="0"/>
        <w:numPr>
          <w:ilvl w:val="1"/>
          <w:numId w:val="24"/>
        </w:numPr>
        <w:tabs>
          <w:tab w:val="left" w:pos="1560"/>
        </w:tabs>
        <w:suppressAutoHyphens/>
        <w:spacing w:line="240" w:lineRule="auto"/>
        <w:ind w:left="0" w:firstLine="851"/>
        <w:jc w:val="left"/>
        <w:rPr>
          <w:rFonts w:ascii="Times New Roman" w:eastAsia="Times New Roman" w:hAnsi="Times New Roman" w:cs="Times New Roman"/>
          <w:sz w:val="24"/>
          <w:szCs w:val="24"/>
          <w:lang w:eastAsia="en-US"/>
        </w:rPr>
      </w:pPr>
      <w:r w:rsidRPr="00D6615E">
        <w:rPr>
          <w:rFonts w:ascii="Times New Roman" w:eastAsia="Times New Roman" w:hAnsi="Times New Roman" w:cs="Times New Roman"/>
          <w:sz w:val="24"/>
          <w:szCs w:val="24"/>
          <w:lang w:eastAsia="en-US"/>
        </w:rPr>
        <w:t>Mažos vertės pirkimo skelbiamos apklausos būdu</w:t>
      </w:r>
      <w:r w:rsidR="006A4EA7" w:rsidRPr="00D6615E">
        <w:rPr>
          <w:rFonts w:ascii="Times New Roman" w:eastAsia="Times New Roman" w:hAnsi="Times New Roman" w:cs="Times New Roman"/>
          <w:sz w:val="24"/>
          <w:szCs w:val="24"/>
          <w:lang w:eastAsia="en-US"/>
        </w:rPr>
        <w:t xml:space="preserve"> skelbime, paskelbtame (pirkimo numeris –_______) ir CVP IS;</w:t>
      </w:r>
    </w:p>
    <w:p w14:paraId="4D31EF12" w14:textId="77777777" w:rsidR="006A4EA7" w:rsidRPr="00D6615E" w:rsidRDefault="006A4EA7" w:rsidP="0024553A">
      <w:pPr>
        <w:widowControl w:val="0"/>
        <w:numPr>
          <w:ilvl w:val="1"/>
          <w:numId w:val="24"/>
        </w:numPr>
        <w:tabs>
          <w:tab w:val="left" w:pos="1560"/>
        </w:tabs>
        <w:suppressAutoHyphens/>
        <w:spacing w:line="240" w:lineRule="auto"/>
        <w:ind w:left="0" w:firstLine="851"/>
        <w:jc w:val="left"/>
        <w:rPr>
          <w:rFonts w:ascii="Times New Roman" w:eastAsia="Times New Roman" w:hAnsi="Times New Roman" w:cs="Times New Roman"/>
          <w:sz w:val="24"/>
          <w:szCs w:val="24"/>
          <w:lang w:eastAsia="en-US"/>
        </w:rPr>
      </w:pPr>
      <w:r w:rsidRPr="00D6615E">
        <w:rPr>
          <w:rFonts w:ascii="Times New Roman" w:eastAsia="Times New Roman" w:hAnsi="Times New Roman" w:cs="Times New Roman"/>
          <w:sz w:val="24"/>
          <w:szCs w:val="24"/>
          <w:lang w:eastAsia="en-US"/>
        </w:rPr>
        <w:t>kituose pirkimo dokumentuose (jų paaiškinimuose, papildymuose ).</w:t>
      </w:r>
    </w:p>
    <w:p w14:paraId="0FAD6BAB" w14:textId="77777777" w:rsidR="006A4EA7" w:rsidRPr="00D6615E" w:rsidRDefault="006A4EA7" w:rsidP="0024553A">
      <w:pPr>
        <w:widowControl w:val="0"/>
        <w:numPr>
          <w:ilvl w:val="0"/>
          <w:numId w:val="24"/>
        </w:numPr>
        <w:tabs>
          <w:tab w:val="left" w:pos="851"/>
        </w:tabs>
        <w:suppressAutoHyphens/>
        <w:spacing w:line="259" w:lineRule="auto"/>
        <w:ind w:left="0" w:firstLine="567"/>
        <w:contextualSpacing/>
        <w:jc w:val="left"/>
        <w:rPr>
          <w:rFonts w:ascii="Times New Roman" w:eastAsia="Calibri" w:hAnsi="Times New Roman" w:cs="Times New Roman"/>
          <w:sz w:val="24"/>
          <w:szCs w:val="24"/>
          <w:lang w:eastAsia="en-US"/>
        </w:rPr>
      </w:pPr>
      <w:r w:rsidRPr="00D6615E">
        <w:rPr>
          <w:rFonts w:ascii="Times New Roman" w:eastAsia="Calibri" w:hAnsi="Times New Roman" w:cs="Times New Roman"/>
          <w:sz w:val="24"/>
          <w:szCs w:val="24"/>
          <w:lang w:eastAsia="en-US"/>
        </w:rPr>
        <w:t>Pasiūlymas galioja iki termino, nustatyto pirkimo dokumentuose.</w:t>
      </w:r>
    </w:p>
    <w:p w14:paraId="66E19811"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p w14:paraId="7906A6BD" w14:textId="77777777" w:rsidR="00C574F3" w:rsidRPr="00AA3F44" w:rsidRDefault="00C574F3" w:rsidP="00C574F3">
      <w:pPr>
        <w:spacing w:line="240" w:lineRule="auto"/>
        <w:ind w:right="-2" w:firstLine="720"/>
        <w:rPr>
          <w:rFonts w:ascii="Times New Roman" w:eastAsia="Calibri" w:hAnsi="Times New Roman" w:cs="Times New Roman"/>
          <w:b/>
          <w:sz w:val="24"/>
          <w:szCs w:val="24"/>
        </w:rPr>
      </w:pPr>
      <w:r w:rsidRPr="3B9D3B8A">
        <w:rPr>
          <w:rFonts w:ascii="Times New Roman" w:eastAsia="Calibri" w:hAnsi="Times New Roman" w:cs="Times New Roman"/>
          <w:sz w:val="24"/>
          <w:szCs w:val="24"/>
        </w:rPr>
        <w:t xml:space="preserve">Išnagrinėję konkurso dokumentus, įskaitant ir priedus nurodytoms prekėms įsigyti, mes siūlome: </w:t>
      </w:r>
    </w:p>
    <w:tbl>
      <w:tblPr>
        <w:tblW w:w="0" w:type="auto"/>
        <w:tblBorders>
          <w:top w:val="single" w:sz="6" w:space="0" w:color="auto"/>
          <w:left w:val="single" w:sz="6" w:space="0" w:color="auto"/>
          <w:bottom w:val="single" w:sz="6" w:space="0" w:color="auto"/>
          <w:right w:val="single" w:sz="6" w:space="0" w:color="auto"/>
        </w:tblBorders>
        <w:tblLook w:val="00A0" w:firstRow="1" w:lastRow="0" w:firstColumn="1" w:lastColumn="0" w:noHBand="0" w:noVBand="0"/>
      </w:tblPr>
      <w:tblGrid>
        <w:gridCol w:w="908"/>
        <w:gridCol w:w="7083"/>
        <w:gridCol w:w="1971"/>
      </w:tblGrid>
      <w:tr w:rsidR="3B9D3B8A" w14:paraId="077B70F0" w14:textId="77777777" w:rsidTr="3B9D3B8A">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AC7E011" w14:textId="3487AA2C"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r w:rsidRPr="3B9D3B8A">
              <w:rPr>
                <w:rFonts w:ascii="Times New Roman" w:eastAsia="Times New Roman" w:hAnsi="Times New Roman" w:cs="Times New Roman"/>
                <w:b/>
                <w:bCs/>
                <w:color w:val="000000" w:themeColor="text1"/>
                <w:sz w:val="24"/>
                <w:szCs w:val="24"/>
              </w:rPr>
              <w:t>Eil. Nr.</w:t>
            </w:r>
          </w:p>
        </w:tc>
        <w:tc>
          <w:tcPr>
            <w:tcW w:w="71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1FF62C" w14:textId="2E7D558E"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r w:rsidRPr="3B9D3B8A">
              <w:rPr>
                <w:rFonts w:ascii="Times New Roman" w:eastAsia="Times New Roman" w:hAnsi="Times New Roman" w:cs="Times New Roman"/>
                <w:b/>
                <w:bCs/>
                <w:color w:val="000000" w:themeColor="text1"/>
                <w:sz w:val="24"/>
                <w:szCs w:val="24"/>
              </w:rPr>
              <w:t>Pavadinimas</w:t>
            </w:r>
          </w:p>
        </w:tc>
        <w:tc>
          <w:tcPr>
            <w:tcW w:w="1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A0BA27" w14:textId="0CDFA484"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r w:rsidRPr="3B9D3B8A">
              <w:rPr>
                <w:rFonts w:ascii="Times New Roman" w:eastAsia="Times New Roman" w:hAnsi="Times New Roman" w:cs="Times New Roman"/>
                <w:b/>
                <w:bCs/>
                <w:color w:val="000000" w:themeColor="text1"/>
                <w:sz w:val="24"/>
                <w:szCs w:val="24"/>
              </w:rPr>
              <w:t>Eur be PVM</w:t>
            </w:r>
          </w:p>
        </w:tc>
      </w:tr>
      <w:tr w:rsidR="3B9D3B8A" w14:paraId="78220BAB" w14:textId="77777777" w:rsidTr="3B9D3B8A">
        <w:trPr>
          <w:trHeight w:val="300"/>
        </w:trPr>
        <w:tc>
          <w:tcPr>
            <w:tcW w:w="915" w:type="dxa"/>
            <w:tcBorders>
              <w:top w:val="single" w:sz="4" w:space="0" w:color="auto"/>
              <w:left w:val="single" w:sz="4" w:space="0" w:color="auto"/>
              <w:bottom w:val="single" w:sz="4" w:space="0" w:color="auto"/>
              <w:right w:val="single" w:sz="4" w:space="0" w:color="auto"/>
            </w:tcBorders>
            <w:shd w:val="clear" w:color="auto" w:fill="FFFFFF" w:themeFill="background1"/>
          </w:tcPr>
          <w:p w14:paraId="3DCF015E" w14:textId="77997D3B"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r w:rsidRPr="3B9D3B8A">
              <w:rPr>
                <w:rFonts w:ascii="Times New Roman" w:eastAsia="Times New Roman" w:hAnsi="Times New Roman" w:cs="Times New Roman"/>
                <w:b/>
                <w:bCs/>
                <w:color w:val="000000" w:themeColor="text1"/>
                <w:sz w:val="24"/>
                <w:szCs w:val="24"/>
              </w:rPr>
              <w:t>1</w:t>
            </w:r>
          </w:p>
        </w:tc>
        <w:tc>
          <w:tcPr>
            <w:tcW w:w="7185" w:type="dxa"/>
            <w:tcBorders>
              <w:top w:val="single" w:sz="4" w:space="0" w:color="auto"/>
              <w:left w:val="single" w:sz="4" w:space="0" w:color="auto"/>
              <w:bottom w:val="single" w:sz="4" w:space="0" w:color="auto"/>
              <w:right w:val="single" w:sz="4" w:space="0" w:color="auto"/>
            </w:tcBorders>
            <w:shd w:val="clear" w:color="auto" w:fill="FFFFFF" w:themeFill="background1"/>
          </w:tcPr>
          <w:p w14:paraId="35842E62" w14:textId="2A7F3E17"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r w:rsidRPr="3B9D3B8A">
              <w:rPr>
                <w:rFonts w:ascii="Times New Roman" w:eastAsia="Times New Roman" w:hAnsi="Times New Roman" w:cs="Times New Roman"/>
                <w:b/>
                <w:bCs/>
                <w:color w:val="000000" w:themeColor="text1"/>
                <w:sz w:val="24"/>
                <w:szCs w:val="24"/>
              </w:rPr>
              <w:t>2</w:t>
            </w:r>
          </w:p>
        </w:tc>
        <w:tc>
          <w:tcPr>
            <w:tcW w:w="1993" w:type="dxa"/>
            <w:tcBorders>
              <w:top w:val="single" w:sz="4" w:space="0" w:color="auto"/>
              <w:left w:val="single" w:sz="4" w:space="0" w:color="auto"/>
              <w:bottom w:val="single" w:sz="4" w:space="0" w:color="auto"/>
              <w:right w:val="single" w:sz="4" w:space="0" w:color="auto"/>
            </w:tcBorders>
            <w:shd w:val="clear" w:color="auto" w:fill="FFFFFF" w:themeFill="background1"/>
          </w:tcPr>
          <w:p w14:paraId="332F42D0" w14:textId="59F2523C" w:rsidR="481DCC37" w:rsidRDefault="481DCC37" w:rsidP="3B9D3B8A">
            <w:pPr>
              <w:widowControl w:val="0"/>
              <w:spacing w:line="240" w:lineRule="auto"/>
              <w:ind w:firstLine="0"/>
              <w:jc w:val="center"/>
              <w:rPr>
                <w:rFonts w:ascii="Times New Roman" w:eastAsia="Times New Roman" w:hAnsi="Times New Roman" w:cs="Times New Roman"/>
                <w:b/>
                <w:bCs/>
                <w:color w:val="000000" w:themeColor="text1"/>
                <w:sz w:val="24"/>
                <w:szCs w:val="24"/>
              </w:rPr>
            </w:pPr>
            <w:r w:rsidRPr="3B9D3B8A">
              <w:rPr>
                <w:rFonts w:ascii="Times New Roman" w:eastAsia="Times New Roman" w:hAnsi="Times New Roman" w:cs="Times New Roman"/>
                <w:b/>
                <w:bCs/>
                <w:color w:val="000000" w:themeColor="text1"/>
                <w:sz w:val="24"/>
                <w:szCs w:val="24"/>
              </w:rPr>
              <w:t>3</w:t>
            </w:r>
          </w:p>
        </w:tc>
      </w:tr>
      <w:tr w:rsidR="3B9D3B8A" w14:paraId="3C213689" w14:textId="77777777" w:rsidTr="3B9D3B8A">
        <w:trPr>
          <w:trHeight w:val="450"/>
        </w:trPr>
        <w:tc>
          <w:tcPr>
            <w:tcW w:w="9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2CFD5" w14:textId="5E615840"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r w:rsidRPr="3B9D3B8A">
              <w:rPr>
                <w:rFonts w:ascii="Times New Roman" w:eastAsia="Times New Roman" w:hAnsi="Times New Roman" w:cs="Times New Roman"/>
                <w:color w:val="000000" w:themeColor="text1"/>
                <w:sz w:val="24"/>
                <w:szCs w:val="24"/>
              </w:rPr>
              <w:t>1.</w:t>
            </w:r>
          </w:p>
        </w:tc>
        <w:tc>
          <w:tcPr>
            <w:tcW w:w="71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4BB228" w14:textId="677F84B0" w:rsidR="362965EE" w:rsidRDefault="362965EE" w:rsidP="3B9D3B8A">
            <w:pPr>
              <w:widowControl w:val="0"/>
              <w:spacing w:line="240" w:lineRule="auto"/>
              <w:ind w:firstLine="0"/>
            </w:pPr>
            <w:r w:rsidRPr="3B9D3B8A">
              <w:rPr>
                <w:rFonts w:ascii="Times New Roman" w:eastAsia="Times New Roman" w:hAnsi="Times New Roman" w:cs="Times New Roman"/>
                <w:color w:val="000000" w:themeColor="text1"/>
                <w:sz w:val="24"/>
                <w:szCs w:val="24"/>
              </w:rPr>
              <w:t>Konteinerinės aikštelės Joniškėlio m., Vytauto g. projekto parengimas</w:t>
            </w:r>
          </w:p>
        </w:tc>
        <w:tc>
          <w:tcPr>
            <w:tcW w:w="1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BAB4CA6" w14:textId="40D8088C"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p>
        </w:tc>
      </w:tr>
      <w:tr w:rsidR="3B9D3B8A" w14:paraId="63077EC2" w14:textId="77777777" w:rsidTr="3B9D3B8A">
        <w:trPr>
          <w:trHeight w:val="450"/>
        </w:trPr>
        <w:tc>
          <w:tcPr>
            <w:tcW w:w="9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B99C12" w14:textId="532F0782"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r w:rsidRPr="3B9D3B8A">
              <w:rPr>
                <w:rFonts w:ascii="Times New Roman" w:eastAsia="Times New Roman" w:hAnsi="Times New Roman" w:cs="Times New Roman"/>
                <w:color w:val="000000" w:themeColor="text1"/>
                <w:sz w:val="24"/>
                <w:szCs w:val="24"/>
              </w:rPr>
              <w:t>2.</w:t>
            </w:r>
          </w:p>
        </w:tc>
        <w:tc>
          <w:tcPr>
            <w:tcW w:w="71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26783DA" w14:textId="6F66397C" w:rsidR="070B2012" w:rsidRDefault="070B2012" w:rsidP="3B9D3B8A">
            <w:pPr>
              <w:widowControl w:val="0"/>
              <w:spacing w:line="240" w:lineRule="auto"/>
              <w:ind w:firstLine="0"/>
            </w:pPr>
            <w:r w:rsidRPr="3B9D3B8A">
              <w:rPr>
                <w:rFonts w:ascii="Times New Roman" w:eastAsia="Times New Roman" w:hAnsi="Times New Roman" w:cs="Times New Roman"/>
                <w:color w:val="000000" w:themeColor="text1"/>
                <w:sz w:val="24"/>
                <w:szCs w:val="24"/>
              </w:rPr>
              <w:t xml:space="preserve">Konteinerinės aikštelės </w:t>
            </w:r>
            <w:r w:rsidR="0297C6D8" w:rsidRPr="3B9D3B8A">
              <w:rPr>
                <w:rFonts w:ascii="Times New Roman" w:eastAsia="Times New Roman" w:hAnsi="Times New Roman" w:cs="Times New Roman"/>
                <w:color w:val="000000" w:themeColor="text1"/>
                <w:sz w:val="24"/>
                <w:szCs w:val="24"/>
              </w:rPr>
              <w:t xml:space="preserve">Pasvalio </w:t>
            </w:r>
            <w:r w:rsidRPr="3B9D3B8A">
              <w:rPr>
                <w:rFonts w:ascii="Times New Roman" w:eastAsia="Times New Roman" w:hAnsi="Times New Roman" w:cs="Times New Roman"/>
                <w:color w:val="000000" w:themeColor="text1"/>
                <w:sz w:val="24"/>
                <w:szCs w:val="24"/>
              </w:rPr>
              <w:t xml:space="preserve">m., </w:t>
            </w:r>
            <w:r w:rsidR="705C56EB" w:rsidRPr="3B9D3B8A">
              <w:rPr>
                <w:rFonts w:ascii="Times New Roman" w:eastAsia="Times New Roman" w:hAnsi="Times New Roman" w:cs="Times New Roman"/>
                <w:color w:val="000000" w:themeColor="text1"/>
                <w:sz w:val="24"/>
                <w:szCs w:val="24"/>
              </w:rPr>
              <w:t xml:space="preserve">Stoties </w:t>
            </w:r>
            <w:r w:rsidRPr="3B9D3B8A">
              <w:rPr>
                <w:rFonts w:ascii="Times New Roman" w:eastAsia="Times New Roman" w:hAnsi="Times New Roman" w:cs="Times New Roman"/>
                <w:color w:val="000000" w:themeColor="text1"/>
                <w:sz w:val="24"/>
                <w:szCs w:val="24"/>
              </w:rPr>
              <w:t>g. projekto parengimas</w:t>
            </w:r>
          </w:p>
        </w:tc>
        <w:tc>
          <w:tcPr>
            <w:tcW w:w="1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EF8CC7" w14:textId="3F65C8D4"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p>
        </w:tc>
      </w:tr>
      <w:tr w:rsidR="3B9D3B8A" w14:paraId="3B69C267" w14:textId="77777777" w:rsidTr="3B9D3B8A">
        <w:trPr>
          <w:trHeight w:val="450"/>
        </w:trPr>
        <w:tc>
          <w:tcPr>
            <w:tcW w:w="9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39F189" w14:textId="577FC710"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r w:rsidRPr="3B9D3B8A">
              <w:rPr>
                <w:rFonts w:ascii="Times New Roman" w:eastAsia="Times New Roman" w:hAnsi="Times New Roman" w:cs="Times New Roman"/>
                <w:color w:val="000000" w:themeColor="text1"/>
                <w:sz w:val="24"/>
                <w:szCs w:val="24"/>
              </w:rPr>
              <w:t>3.</w:t>
            </w:r>
          </w:p>
        </w:tc>
        <w:tc>
          <w:tcPr>
            <w:tcW w:w="71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DEB442" w14:textId="3BB4C7C1" w:rsidR="4B1A011D" w:rsidRDefault="4B1A011D" w:rsidP="3B9D3B8A">
            <w:pPr>
              <w:widowControl w:val="0"/>
              <w:spacing w:line="240" w:lineRule="auto"/>
              <w:ind w:firstLine="0"/>
            </w:pPr>
            <w:r w:rsidRPr="3B9D3B8A">
              <w:rPr>
                <w:rFonts w:ascii="Times New Roman" w:eastAsia="Times New Roman" w:hAnsi="Times New Roman" w:cs="Times New Roman"/>
                <w:color w:val="000000" w:themeColor="text1"/>
                <w:sz w:val="24"/>
                <w:szCs w:val="24"/>
              </w:rPr>
              <w:t xml:space="preserve">Konteinerinės aikštelės </w:t>
            </w:r>
            <w:r w:rsidR="6156506C" w:rsidRPr="3B9D3B8A">
              <w:rPr>
                <w:rFonts w:ascii="Times New Roman" w:eastAsia="Times New Roman" w:hAnsi="Times New Roman" w:cs="Times New Roman"/>
                <w:color w:val="000000" w:themeColor="text1"/>
                <w:sz w:val="24"/>
                <w:szCs w:val="24"/>
              </w:rPr>
              <w:t>Pasvalio</w:t>
            </w:r>
            <w:r w:rsidRPr="3B9D3B8A">
              <w:rPr>
                <w:rFonts w:ascii="Times New Roman" w:eastAsia="Times New Roman" w:hAnsi="Times New Roman" w:cs="Times New Roman"/>
                <w:color w:val="000000" w:themeColor="text1"/>
                <w:sz w:val="24"/>
                <w:szCs w:val="24"/>
              </w:rPr>
              <w:t xml:space="preserve"> m., </w:t>
            </w:r>
            <w:proofErr w:type="spellStart"/>
            <w:r w:rsidR="1BC53BE1" w:rsidRPr="3B9D3B8A">
              <w:rPr>
                <w:rFonts w:ascii="Times New Roman" w:eastAsia="Times New Roman" w:hAnsi="Times New Roman" w:cs="Times New Roman"/>
                <w:color w:val="000000" w:themeColor="text1"/>
                <w:sz w:val="24"/>
                <w:szCs w:val="24"/>
              </w:rPr>
              <w:t>Dvareliškių</w:t>
            </w:r>
            <w:proofErr w:type="spellEnd"/>
            <w:r w:rsidR="1BC53BE1" w:rsidRPr="3B9D3B8A">
              <w:rPr>
                <w:rFonts w:ascii="Times New Roman" w:eastAsia="Times New Roman" w:hAnsi="Times New Roman" w:cs="Times New Roman"/>
                <w:color w:val="000000" w:themeColor="text1"/>
                <w:sz w:val="24"/>
                <w:szCs w:val="24"/>
              </w:rPr>
              <w:t xml:space="preserve"> </w:t>
            </w:r>
            <w:r w:rsidRPr="3B9D3B8A">
              <w:rPr>
                <w:rFonts w:ascii="Times New Roman" w:eastAsia="Times New Roman" w:hAnsi="Times New Roman" w:cs="Times New Roman"/>
                <w:color w:val="000000" w:themeColor="text1"/>
                <w:sz w:val="24"/>
                <w:szCs w:val="24"/>
              </w:rPr>
              <w:t>g. projekto parengimas</w:t>
            </w:r>
          </w:p>
        </w:tc>
        <w:tc>
          <w:tcPr>
            <w:tcW w:w="1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33A1F3" w14:textId="710890B4"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p>
        </w:tc>
      </w:tr>
      <w:tr w:rsidR="3B9D3B8A" w14:paraId="09A34E3C" w14:textId="77777777" w:rsidTr="3B9D3B8A">
        <w:trPr>
          <w:trHeight w:val="450"/>
        </w:trPr>
        <w:tc>
          <w:tcPr>
            <w:tcW w:w="91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63C1F29" w14:textId="0F689F6B"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p>
        </w:tc>
        <w:tc>
          <w:tcPr>
            <w:tcW w:w="718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00FE43" w14:textId="5FD3D6A8" w:rsidR="3B9D3B8A" w:rsidRDefault="3B9D3B8A" w:rsidP="3B9D3B8A">
            <w:pPr>
              <w:widowControl w:val="0"/>
              <w:spacing w:line="240" w:lineRule="auto"/>
              <w:ind w:firstLine="0"/>
              <w:jc w:val="right"/>
              <w:rPr>
                <w:rFonts w:ascii="Times New Roman" w:eastAsia="Times New Roman" w:hAnsi="Times New Roman" w:cs="Times New Roman"/>
                <w:color w:val="000000" w:themeColor="text1"/>
                <w:sz w:val="24"/>
                <w:szCs w:val="24"/>
              </w:rPr>
            </w:pPr>
            <w:r w:rsidRPr="3B9D3B8A">
              <w:rPr>
                <w:rFonts w:ascii="Times New Roman" w:eastAsia="Times New Roman" w:hAnsi="Times New Roman" w:cs="Times New Roman"/>
                <w:b/>
                <w:bCs/>
                <w:color w:val="000000" w:themeColor="text1"/>
                <w:sz w:val="24"/>
                <w:szCs w:val="24"/>
              </w:rPr>
              <w:t>Bendra pasiūlymo kaina, Eur be PVM</w:t>
            </w:r>
          </w:p>
        </w:tc>
        <w:tc>
          <w:tcPr>
            <w:tcW w:w="1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CF0B31" w14:textId="76C35BE6"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p>
        </w:tc>
      </w:tr>
      <w:tr w:rsidR="3B9D3B8A" w14:paraId="1ED77818" w14:textId="77777777" w:rsidTr="3B9D3B8A">
        <w:trPr>
          <w:trHeight w:val="330"/>
        </w:trPr>
        <w:tc>
          <w:tcPr>
            <w:tcW w:w="81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3F31F0" w14:textId="6A2ECE34" w:rsidR="3B9D3B8A" w:rsidRDefault="3B9D3B8A" w:rsidP="3B9D3B8A">
            <w:pPr>
              <w:widowControl w:val="0"/>
              <w:spacing w:line="240" w:lineRule="auto"/>
              <w:ind w:right="140" w:firstLine="0"/>
              <w:jc w:val="right"/>
              <w:rPr>
                <w:rFonts w:ascii="Times New Roman" w:eastAsia="Times New Roman" w:hAnsi="Times New Roman" w:cs="Times New Roman"/>
                <w:color w:val="000000" w:themeColor="text1"/>
                <w:sz w:val="24"/>
                <w:szCs w:val="24"/>
              </w:rPr>
            </w:pPr>
            <w:r w:rsidRPr="3B9D3B8A">
              <w:rPr>
                <w:rFonts w:ascii="Times New Roman" w:eastAsia="Times New Roman" w:hAnsi="Times New Roman" w:cs="Times New Roman"/>
                <w:b/>
                <w:bCs/>
                <w:color w:val="000000" w:themeColor="text1"/>
                <w:sz w:val="24"/>
                <w:szCs w:val="24"/>
              </w:rPr>
              <w:t>PVM</w:t>
            </w:r>
          </w:p>
        </w:tc>
        <w:tc>
          <w:tcPr>
            <w:tcW w:w="1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586D65" w14:textId="545EC309"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p>
        </w:tc>
      </w:tr>
      <w:tr w:rsidR="3B9D3B8A" w14:paraId="7259C5CA" w14:textId="77777777" w:rsidTr="3B9D3B8A">
        <w:trPr>
          <w:trHeight w:val="330"/>
        </w:trPr>
        <w:tc>
          <w:tcPr>
            <w:tcW w:w="8100"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893EC0" w14:textId="4F7C1024" w:rsidR="3B9D3B8A" w:rsidRDefault="3B9D3B8A" w:rsidP="3B9D3B8A">
            <w:pPr>
              <w:widowControl w:val="0"/>
              <w:spacing w:line="240" w:lineRule="auto"/>
              <w:ind w:right="140" w:firstLine="0"/>
              <w:jc w:val="right"/>
              <w:rPr>
                <w:rFonts w:ascii="Times New Roman" w:eastAsia="Times New Roman" w:hAnsi="Times New Roman" w:cs="Times New Roman"/>
                <w:color w:val="000000" w:themeColor="text1"/>
                <w:sz w:val="24"/>
                <w:szCs w:val="24"/>
              </w:rPr>
            </w:pPr>
            <w:r w:rsidRPr="3B9D3B8A">
              <w:rPr>
                <w:rFonts w:ascii="Times New Roman" w:eastAsia="Times New Roman" w:hAnsi="Times New Roman" w:cs="Times New Roman"/>
                <w:b/>
                <w:bCs/>
                <w:color w:val="000000" w:themeColor="text1"/>
                <w:sz w:val="24"/>
                <w:szCs w:val="24"/>
              </w:rPr>
              <w:t>Bendra pasiūlymo kaina, Eur su PVM</w:t>
            </w:r>
          </w:p>
        </w:tc>
        <w:tc>
          <w:tcPr>
            <w:tcW w:w="1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C85AA00" w14:textId="033B5CAF" w:rsidR="3B9D3B8A" w:rsidRDefault="3B9D3B8A" w:rsidP="3B9D3B8A">
            <w:pPr>
              <w:widowControl w:val="0"/>
              <w:spacing w:line="240" w:lineRule="auto"/>
              <w:ind w:firstLine="0"/>
              <w:jc w:val="center"/>
              <w:rPr>
                <w:rFonts w:ascii="Times New Roman" w:eastAsia="Times New Roman" w:hAnsi="Times New Roman" w:cs="Times New Roman"/>
                <w:color w:val="000000" w:themeColor="text1"/>
                <w:sz w:val="24"/>
                <w:szCs w:val="24"/>
              </w:rPr>
            </w:pPr>
          </w:p>
        </w:tc>
      </w:tr>
    </w:tbl>
    <w:p w14:paraId="2B7E99C5" w14:textId="338E72C8" w:rsidR="0D90F3E7" w:rsidRDefault="0D90F3E7" w:rsidP="3B9D3B8A">
      <w:pPr>
        <w:widowControl w:val="0"/>
        <w:shd w:val="clear" w:color="auto" w:fill="FFFFFF" w:themeFill="background1"/>
        <w:spacing w:line="240" w:lineRule="auto"/>
        <w:ind w:firstLine="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b/>
          <w:bCs/>
          <w:i/>
          <w:iCs/>
          <w:color w:val="000000" w:themeColor="text1"/>
          <w:sz w:val="22"/>
          <w:szCs w:val="22"/>
        </w:rPr>
        <w:lastRenderedPageBreak/>
        <w:t xml:space="preserve">Pastabos: </w:t>
      </w:r>
    </w:p>
    <w:p w14:paraId="056017F3" w14:textId="6521840C" w:rsidR="0D90F3E7" w:rsidRDefault="0D90F3E7" w:rsidP="3B9D3B8A">
      <w:pPr>
        <w:widowControl w:val="0"/>
        <w:shd w:val="clear" w:color="auto" w:fill="FFFFFF" w:themeFill="background1"/>
        <w:spacing w:line="240" w:lineRule="auto"/>
        <w:ind w:firstLine="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i/>
          <w:iCs/>
          <w:color w:val="000000" w:themeColor="text1"/>
          <w:sz w:val="22"/>
          <w:szCs w:val="22"/>
        </w:rPr>
        <w:t>1) Tais atvejais, kai pagal galiojančius Lietuvos Respublikos teisės aktus tiekėjui nereikia mokėti PVM, tiekėjas turi nurodyti: 1) priežastis, dėl kurių PVM nemoka; 2) lentelėje prie kainos skaičiais žodžius „be PVM“;</w:t>
      </w:r>
    </w:p>
    <w:p w14:paraId="793C4031" w14:textId="7C7A655B" w:rsidR="0D90F3E7" w:rsidRDefault="0D90F3E7" w:rsidP="3B9D3B8A">
      <w:pPr>
        <w:widowControl w:val="0"/>
        <w:shd w:val="clear" w:color="auto" w:fill="FFFFFF" w:themeFill="background1"/>
        <w:spacing w:line="240" w:lineRule="auto"/>
        <w:ind w:firstLine="0"/>
        <w:rPr>
          <w:rFonts w:ascii="Times New Roman" w:eastAsia="Times New Roman" w:hAnsi="Times New Roman" w:cs="Times New Roman"/>
          <w:color w:val="000000" w:themeColor="text1"/>
          <w:sz w:val="22"/>
          <w:szCs w:val="22"/>
        </w:rPr>
      </w:pPr>
      <w:r w:rsidRPr="3B9D3B8A">
        <w:rPr>
          <w:rFonts w:ascii="Times New Roman" w:eastAsia="Times New Roman" w:hAnsi="Times New Roman" w:cs="Times New Roman"/>
          <w:i/>
          <w:iCs/>
          <w:color w:val="000000" w:themeColor="text1"/>
          <w:sz w:val="22"/>
          <w:szCs w:val="22"/>
        </w:rPr>
        <w:t>2) jei kaina skaičiais neatitinka kainos žodžiais, teisinga laikoma kaina žodžiais.</w:t>
      </w:r>
    </w:p>
    <w:p w14:paraId="0F72D6C6" w14:textId="426189CF" w:rsidR="3B9D3B8A" w:rsidRDefault="3B9D3B8A" w:rsidP="3B9D3B8A">
      <w:pPr>
        <w:widowControl w:val="0"/>
        <w:shd w:val="clear" w:color="auto" w:fill="FFFFFF" w:themeFill="background1"/>
        <w:spacing w:line="240" w:lineRule="auto"/>
        <w:rPr>
          <w:rFonts w:ascii="Times New Roman" w:eastAsia="Times New Roman" w:hAnsi="Times New Roman" w:cs="Times New Roman"/>
          <w:color w:val="000000" w:themeColor="text1"/>
          <w:sz w:val="24"/>
          <w:szCs w:val="24"/>
        </w:rPr>
      </w:pPr>
    </w:p>
    <w:p w14:paraId="5D9320FF" w14:textId="0E08E862" w:rsidR="00887CDA" w:rsidRPr="00D6615E" w:rsidRDefault="00887CDA" w:rsidP="2231786E">
      <w:pPr>
        <w:spacing w:line="240" w:lineRule="auto"/>
        <w:contextualSpacing/>
        <w:rPr>
          <w:rFonts w:ascii="Times New Roman" w:hAnsi="Times New Roman"/>
          <w:sz w:val="24"/>
          <w:szCs w:val="24"/>
        </w:rPr>
      </w:pPr>
      <w:r w:rsidRPr="2231786E">
        <w:rPr>
          <w:rFonts w:ascii="Times New Roman" w:hAnsi="Times New Roman"/>
          <w:sz w:val="24"/>
          <w:szCs w:val="24"/>
        </w:rPr>
        <w:t>Bendra pasiūlymo kaina Eur su PVM   – ____________________________________________</w:t>
      </w:r>
    </w:p>
    <w:p w14:paraId="7065C5C1" w14:textId="77777777" w:rsidR="00887CDA" w:rsidRPr="00D6615E" w:rsidRDefault="00887CDA" w:rsidP="00887CDA">
      <w:pPr>
        <w:spacing w:line="240" w:lineRule="auto"/>
        <w:contextualSpacing/>
        <w:rPr>
          <w:rFonts w:ascii="Times New Roman" w:hAnsi="Times New Roman"/>
          <w:sz w:val="24"/>
        </w:rPr>
      </w:pPr>
      <w:r w:rsidRPr="00D6615E">
        <w:rPr>
          <w:rFonts w:ascii="Times New Roman" w:hAnsi="Times New Roman"/>
          <w:sz w:val="24"/>
        </w:rPr>
        <w:t xml:space="preserve">                                                                                       </w:t>
      </w:r>
      <w:r w:rsidRPr="00D6615E">
        <w:rPr>
          <w:rFonts w:ascii="Times New Roman" w:hAnsi="Times New Roman"/>
          <w:i/>
          <w:sz w:val="20"/>
        </w:rPr>
        <w:t>(Skaičiais ir žodžiais)</w:t>
      </w:r>
      <w:r w:rsidRPr="00D6615E">
        <w:rPr>
          <w:rFonts w:ascii="Times New Roman" w:hAnsi="Times New Roman"/>
          <w:sz w:val="20"/>
        </w:rPr>
        <w:t xml:space="preserve">    </w:t>
      </w:r>
      <w:r w:rsidRPr="00D6615E">
        <w:rPr>
          <w:rFonts w:ascii="Times New Roman" w:hAnsi="Times New Roman"/>
          <w:sz w:val="24"/>
        </w:rPr>
        <w:t>Eur</w:t>
      </w:r>
    </w:p>
    <w:p w14:paraId="0B606544" w14:textId="77777777" w:rsidR="00887CDA" w:rsidRPr="00D6615E" w:rsidRDefault="00887CDA" w:rsidP="00887CDA">
      <w:pPr>
        <w:spacing w:line="240" w:lineRule="auto"/>
        <w:contextualSpacing/>
        <w:rPr>
          <w:rFonts w:ascii="Times New Roman" w:hAnsi="Times New Roman"/>
          <w:sz w:val="24"/>
        </w:rPr>
      </w:pPr>
      <w:r w:rsidRPr="00D6615E">
        <w:rPr>
          <w:rFonts w:ascii="Times New Roman" w:hAnsi="Times New Roman"/>
          <w:sz w:val="24"/>
        </w:rPr>
        <w:t>_____________________________________________________________________________</w:t>
      </w:r>
    </w:p>
    <w:p w14:paraId="0C19A7C4" w14:textId="77777777" w:rsidR="00887CDA" w:rsidRPr="00D6615E" w:rsidRDefault="00887CDA" w:rsidP="00887CDA">
      <w:pPr>
        <w:spacing w:line="240" w:lineRule="auto"/>
        <w:contextualSpacing/>
        <w:rPr>
          <w:rFonts w:ascii="Times New Roman" w:hAnsi="Times New Roman"/>
          <w:sz w:val="12"/>
          <w:szCs w:val="12"/>
        </w:rPr>
      </w:pPr>
    </w:p>
    <w:p w14:paraId="4F45B74F" w14:textId="77777777" w:rsidR="00887CDA" w:rsidRPr="00D6615E" w:rsidRDefault="00887CDA" w:rsidP="00887CDA">
      <w:pPr>
        <w:spacing w:line="240" w:lineRule="auto"/>
        <w:contextualSpacing/>
        <w:rPr>
          <w:rFonts w:ascii="Times New Roman" w:hAnsi="Times New Roman"/>
          <w:sz w:val="24"/>
        </w:rPr>
      </w:pPr>
      <w:r w:rsidRPr="00D6615E">
        <w:rPr>
          <w:rFonts w:ascii="Times New Roman" w:hAnsi="Times New Roman"/>
          <w:sz w:val="24"/>
        </w:rPr>
        <w:t xml:space="preserve"> Į šią sumą įeina visos išlaidos ir visi mokesčiai, taip pat ir PVM, kuris sudaro __________  Eur.</w:t>
      </w:r>
    </w:p>
    <w:p w14:paraId="0F9266AF" w14:textId="77777777" w:rsidR="00BD452E" w:rsidRDefault="00BD452E" w:rsidP="00BD452E">
      <w:pPr>
        <w:spacing w:line="240" w:lineRule="auto"/>
        <w:ind w:firstLine="0"/>
        <w:rPr>
          <w:rFonts w:ascii="Times New Roman" w:eastAsia="Times New Roman" w:hAnsi="Times New Roman" w:cs="Times New Roman"/>
          <w:b/>
          <w:bCs/>
          <w:sz w:val="24"/>
          <w:szCs w:val="24"/>
          <w:lang w:eastAsia="en-US"/>
        </w:rPr>
      </w:pPr>
    </w:p>
    <w:p w14:paraId="7E7A0D1B" w14:textId="77777777" w:rsidR="00BD452E" w:rsidRPr="00D6615E" w:rsidRDefault="00BD452E" w:rsidP="00BD452E">
      <w:pPr>
        <w:spacing w:line="240" w:lineRule="auto"/>
        <w:ind w:firstLine="0"/>
        <w:rPr>
          <w:rFonts w:ascii="Times New Roman" w:eastAsia="Times New Roman" w:hAnsi="Times New Roman" w:cs="Times New Roman"/>
          <w:b/>
          <w:bCs/>
          <w:sz w:val="24"/>
          <w:szCs w:val="24"/>
          <w:lang w:eastAsia="en-US"/>
        </w:rPr>
      </w:pPr>
      <w:r w:rsidRPr="00D6615E">
        <w:rPr>
          <w:rFonts w:ascii="Times New Roman" w:eastAsia="Times New Roman" w:hAnsi="Times New Roman" w:cs="Times New Roman"/>
          <w:b/>
          <w:bCs/>
          <w:sz w:val="24"/>
          <w:szCs w:val="24"/>
          <w:lang w:eastAsia="en-US"/>
        </w:rPr>
        <w:t>Vykdant sutartį pasitelksiu šiuos subtiekėjus (subteikėjus):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5"/>
        <w:gridCol w:w="9243"/>
      </w:tblGrid>
      <w:tr w:rsidR="00BD452E" w:rsidRPr="00D6615E" w14:paraId="3D42AB98" w14:textId="77777777" w:rsidTr="009532F1">
        <w:tc>
          <w:tcPr>
            <w:tcW w:w="675" w:type="dxa"/>
            <w:tcBorders>
              <w:top w:val="single" w:sz="4" w:space="0" w:color="auto"/>
              <w:left w:val="single" w:sz="4" w:space="0" w:color="auto"/>
              <w:bottom w:val="single" w:sz="4" w:space="0" w:color="auto"/>
              <w:right w:val="nil"/>
            </w:tcBorders>
            <w:shd w:val="clear" w:color="auto" w:fill="E6E6E6"/>
            <w:vAlign w:val="center"/>
          </w:tcPr>
          <w:p w14:paraId="2B55B43B" w14:textId="77777777" w:rsidR="00BD452E" w:rsidRPr="00D6615E" w:rsidRDefault="00BD452E" w:rsidP="00BD452E">
            <w:pPr>
              <w:pBdr>
                <w:right w:val="single" w:sz="4" w:space="4" w:color="auto"/>
              </w:pBdr>
              <w:spacing w:line="240" w:lineRule="auto"/>
              <w:ind w:firstLine="0"/>
              <w:jc w:val="center"/>
              <w:rPr>
                <w:rFonts w:ascii="Times New Roman" w:eastAsia="Times New Roman" w:hAnsi="Times New Roman" w:cs="Times New Roman"/>
                <w:b/>
                <w:i/>
                <w:sz w:val="24"/>
                <w:szCs w:val="24"/>
                <w:lang w:eastAsia="en-US"/>
              </w:rPr>
            </w:pPr>
            <w:proofErr w:type="spellStart"/>
            <w:r w:rsidRPr="00D6615E">
              <w:rPr>
                <w:rFonts w:ascii="Times New Roman" w:eastAsia="Times New Roman" w:hAnsi="Times New Roman" w:cs="Times New Roman"/>
                <w:b/>
                <w:i/>
                <w:sz w:val="24"/>
                <w:szCs w:val="24"/>
                <w:lang w:eastAsia="en-US"/>
              </w:rPr>
              <w:t>Eil.Nr</w:t>
            </w:r>
            <w:proofErr w:type="spellEnd"/>
            <w:r w:rsidRPr="00D6615E">
              <w:rPr>
                <w:rFonts w:ascii="Times New Roman" w:eastAsia="Times New Roman" w:hAnsi="Times New Roman" w:cs="Times New Roman"/>
                <w:b/>
                <w:i/>
                <w:sz w:val="24"/>
                <w:szCs w:val="24"/>
                <w:lang w:eastAsia="en-US"/>
              </w:rPr>
              <w:t>.</w:t>
            </w:r>
          </w:p>
        </w:tc>
        <w:tc>
          <w:tcPr>
            <w:tcW w:w="9243" w:type="dxa"/>
            <w:tcBorders>
              <w:top w:val="single" w:sz="4" w:space="0" w:color="auto"/>
              <w:left w:val="nil"/>
              <w:bottom w:val="single" w:sz="4" w:space="0" w:color="auto"/>
              <w:right w:val="single" w:sz="4" w:space="0" w:color="auto"/>
            </w:tcBorders>
            <w:shd w:val="clear" w:color="auto" w:fill="E6E6E6"/>
            <w:vAlign w:val="center"/>
          </w:tcPr>
          <w:p w14:paraId="11EFF2CF" w14:textId="77777777" w:rsidR="00BD452E" w:rsidRPr="00D6615E" w:rsidRDefault="00BD452E" w:rsidP="00BD452E">
            <w:pPr>
              <w:pBdr>
                <w:right w:val="single" w:sz="4" w:space="4" w:color="auto"/>
              </w:pBdr>
              <w:spacing w:line="240" w:lineRule="auto"/>
              <w:ind w:firstLine="0"/>
              <w:jc w:val="center"/>
              <w:rPr>
                <w:rFonts w:ascii="Times New Roman" w:eastAsia="Times New Roman" w:hAnsi="Times New Roman" w:cs="Times New Roman"/>
                <w:b/>
                <w:i/>
                <w:sz w:val="24"/>
                <w:szCs w:val="24"/>
                <w:lang w:eastAsia="en-US"/>
              </w:rPr>
            </w:pPr>
            <w:r w:rsidRPr="00D6615E">
              <w:rPr>
                <w:rFonts w:ascii="Times New Roman" w:eastAsia="Times New Roman" w:hAnsi="Times New Roman" w:cs="Times New Roman"/>
                <w:b/>
                <w:i/>
                <w:sz w:val="24"/>
                <w:szCs w:val="24"/>
                <w:lang w:eastAsia="en-US"/>
              </w:rPr>
              <w:t>Subtiekėjo (subteikėjo) pavadinimas</w:t>
            </w:r>
          </w:p>
        </w:tc>
      </w:tr>
      <w:tr w:rsidR="00BD452E" w:rsidRPr="00D6615E" w14:paraId="50A1D91C" w14:textId="77777777" w:rsidTr="00403A91">
        <w:tc>
          <w:tcPr>
            <w:tcW w:w="675" w:type="dxa"/>
            <w:tcBorders>
              <w:top w:val="single" w:sz="4" w:space="0" w:color="auto"/>
              <w:left w:val="single" w:sz="4" w:space="0" w:color="auto"/>
              <w:bottom w:val="single" w:sz="4" w:space="0" w:color="auto"/>
              <w:right w:val="nil"/>
            </w:tcBorders>
          </w:tcPr>
          <w:p w14:paraId="41BDA921" w14:textId="77777777" w:rsidR="00BD452E" w:rsidRPr="00D6615E" w:rsidRDefault="00BD452E" w:rsidP="00BD452E">
            <w:pPr>
              <w:pBdr>
                <w:right w:val="single" w:sz="4" w:space="4" w:color="auto"/>
              </w:pBdr>
              <w:spacing w:line="240" w:lineRule="auto"/>
              <w:ind w:firstLine="0"/>
              <w:rPr>
                <w:rFonts w:ascii="Times New Roman" w:eastAsia="Times New Roman" w:hAnsi="Times New Roman" w:cs="Times New Roman"/>
                <w:sz w:val="24"/>
                <w:szCs w:val="24"/>
                <w:lang w:eastAsia="en-US"/>
              </w:rPr>
            </w:pPr>
          </w:p>
        </w:tc>
        <w:tc>
          <w:tcPr>
            <w:tcW w:w="9243" w:type="dxa"/>
            <w:tcBorders>
              <w:top w:val="single" w:sz="4" w:space="0" w:color="auto"/>
              <w:left w:val="nil"/>
              <w:bottom w:val="single" w:sz="4" w:space="0" w:color="auto"/>
              <w:right w:val="single" w:sz="4" w:space="0" w:color="auto"/>
            </w:tcBorders>
          </w:tcPr>
          <w:p w14:paraId="240E38B2" w14:textId="77777777" w:rsidR="00BD452E" w:rsidRPr="00D6615E" w:rsidRDefault="00BD452E" w:rsidP="00BD452E">
            <w:pPr>
              <w:pBdr>
                <w:right w:val="single" w:sz="4" w:space="4" w:color="auto"/>
              </w:pBdr>
              <w:spacing w:line="240" w:lineRule="auto"/>
              <w:ind w:firstLine="0"/>
              <w:rPr>
                <w:rFonts w:ascii="Times New Roman" w:eastAsia="Times New Roman" w:hAnsi="Times New Roman" w:cs="Times New Roman"/>
                <w:sz w:val="24"/>
                <w:szCs w:val="24"/>
                <w:lang w:eastAsia="en-US"/>
              </w:rPr>
            </w:pPr>
          </w:p>
        </w:tc>
      </w:tr>
      <w:tr w:rsidR="00BD452E" w:rsidRPr="00D6615E" w14:paraId="6207CD98" w14:textId="77777777" w:rsidTr="00403A91">
        <w:tc>
          <w:tcPr>
            <w:tcW w:w="675" w:type="dxa"/>
            <w:tcBorders>
              <w:top w:val="single" w:sz="4" w:space="0" w:color="auto"/>
              <w:left w:val="single" w:sz="4" w:space="0" w:color="auto"/>
              <w:bottom w:val="single" w:sz="4" w:space="0" w:color="auto"/>
              <w:right w:val="single" w:sz="4" w:space="0" w:color="auto"/>
            </w:tcBorders>
          </w:tcPr>
          <w:p w14:paraId="6C12D5D8" w14:textId="77777777" w:rsidR="00BD452E" w:rsidRPr="00D6615E" w:rsidRDefault="00BD452E" w:rsidP="00BD452E">
            <w:pPr>
              <w:pBdr>
                <w:right w:val="single" w:sz="4" w:space="4" w:color="auto"/>
              </w:pBdr>
              <w:spacing w:line="240" w:lineRule="auto"/>
              <w:ind w:firstLine="0"/>
              <w:rPr>
                <w:rFonts w:ascii="Times New Roman" w:eastAsia="Times New Roman" w:hAnsi="Times New Roman" w:cs="Times New Roman"/>
                <w:sz w:val="24"/>
                <w:szCs w:val="24"/>
                <w:lang w:eastAsia="en-US"/>
              </w:rPr>
            </w:pPr>
          </w:p>
        </w:tc>
        <w:tc>
          <w:tcPr>
            <w:tcW w:w="9243" w:type="dxa"/>
            <w:tcBorders>
              <w:top w:val="single" w:sz="4" w:space="0" w:color="auto"/>
              <w:left w:val="single" w:sz="4" w:space="0" w:color="auto"/>
              <w:bottom w:val="single" w:sz="4" w:space="0" w:color="auto"/>
              <w:right w:val="single" w:sz="4" w:space="0" w:color="auto"/>
            </w:tcBorders>
          </w:tcPr>
          <w:p w14:paraId="29A2B508" w14:textId="77777777" w:rsidR="00BD452E" w:rsidRPr="00D6615E" w:rsidRDefault="00BD452E" w:rsidP="00BD452E">
            <w:pPr>
              <w:pBdr>
                <w:right w:val="single" w:sz="4" w:space="4" w:color="auto"/>
              </w:pBdr>
              <w:spacing w:line="240" w:lineRule="auto"/>
              <w:ind w:firstLine="0"/>
              <w:rPr>
                <w:rFonts w:ascii="Times New Roman" w:eastAsia="Times New Roman" w:hAnsi="Times New Roman" w:cs="Times New Roman"/>
                <w:sz w:val="24"/>
                <w:szCs w:val="24"/>
                <w:lang w:eastAsia="en-US"/>
              </w:rPr>
            </w:pPr>
          </w:p>
        </w:tc>
      </w:tr>
    </w:tbl>
    <w:p w14:paraId="60672A51" w14:textId="77777777" w:rsidR="00BD452E" w:rsidRPr="00D6615E" w:rsidRDefault="00BD452E" w:rsidP="00BD452E">
      <w:pPr>
        <w:spacing w:line="240" w:lineRule="auto"/>
        <w:ind w:firstLine="0"/>
        <w:rPr>
          <w:rFonts w:ascii="Times New Roman" w:eastAsia="Times New Roman" w:hAnsi="Times New Roman" w:cs="Times New Roman"/>
          <w:bCs/>
          <w:i/>
          <w:sz w:val="22"/>
          <w:szCs w:val="22"/>
          <w:lang w:eastAsia="en-US"/>
        </w:rPr>
      </w:pPr>
      <w:r w:rsidRPr="00D6615E">
        <w:rPr>
          <w:rFonts w:ascii="Times New Roman" w:eastAsia="Times New Roman" w:hAnsi="Times New Roman" w:cs="Times New Roman"/>
          <w:bCs/>
          <w:i/>
          <w:sz w:val="22"/>
          <w:szCs w:val="22"/>
          <w:lang w:eastAsia="en-US"/>
        </w:rPr>
        <w:t>Pildyti tuomet, jei  sutarties vykdymui bus pasitelkti subtiekėjai (subteikėjai).</w:t>
      </w:r>
    </w:p>
    <w:p w14:paraId="70CF470E" w14:textId="77777777" w:rsidR="00BD452E" w:rsidRPr="00D6615E" w:rsidRDefault="00BD452E" w:rsidP="00BD452E">
      <w:pPr>
        <w:spacing w:line="240" w:lineRule="auto"/>
        <w:ind w:firstLine="0"/>
        <w:rPr>
          <w:rFonts w:ascii="Times New Roman" w:eastAsia="Times New Roman" w:hAnsi="Times New Roman" w:cs="Times New Roman"/>
          <w:sz w:val="22"/>
          <w:szCs w:val="22"/>
          <w:lang w:eastAsia="en-US"/>
        </w:rPr>
      </w:pPr>
    </w:p>
    <w:p w14:paraId="5AE5D7EC" w14:textId="77777777" w:rsidR="00BD452E" w:rsidRPr="00D6615E" w:rsidRDefault="00BD452E" w:rsidP="00BD452E">
      <w:pPr>
        <w:spacing w:line="240" w:lineRule="auto"/>
        <w:ind w:left="120" w:firstLine="720"/>
        <w:rPr>
          <w:rFonts w:ascii="Times New Roman" w:eastAsia="Times New Roman" w:hAnsi="Times New Roman" w:cs="Times New Roman"/>
          <w:bCs/>
          <w:sz w:val="24"/>
          <w:szCs w:val="24"/>
          <w:lang w:eastAsia="en-US"/>
        </w:rPr>
      </w:pPr>
      <w:r w:rsidRPr="00D6615E">
        <w:rPr>
          <w:rFonts w:ascii="Times New Roman" w:eastAsia="Times New Roman" w:hAnsi="Times New Roman" w:cs="Times New Roman"/>
          <w:bCs/>
          <w:sz w:val="24"/>
          <w:szCs w:val="24"/>
          <w:lang w:eastAsia="en-US"/>
        </w:rPr>
        <w:t>Šiame pasiūlyme yra pateikta ir konfidenciali informacija *:</w:t>
      </w:r>
    </w:p>
    <w:tbl>
      <w:tblPr>
        <w:tblW w:w="9930"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6525"/>
        <w:gridCol w:w="2730"/>
      </w:tblGrid>
      <w:tr w:rsidR="00BD452E" w:rsidRPr="00D6615E" w14:paraId="340B45A2" w14:textId="77777777" w:rsidTr="009532F1">
        <w:tc>
          <w:tcPr>
            <w:tcW w:w="675" w:type="dxa"/>
            <w:tcBorders>
              <w:top w:val="single" w:sz="4" w:space="0" w:color="auto"/>
              <w:left w:val="single" w:sz="4" w:space="0" w:color="auto"/>
              <w:bottom w:val="single" w:sz="4" w:space="0" w:color="auto"/>
              <w:right w:val="single" w:sz="4" w:space="0" w:color="auto"/>
            </w:tcBorders>
          </w:tcPr>
          <w:p w14:paraId="3E99720B" w14:textId="77777777" w:rsidR="00BD452E" w:rsidRPr="00D6615E" w:rsidRDefault="00BD452E" w:rsidP="00BD452E">
            <w:pPr>
              <w:spacing w:line="240" w:lineRule="auto"/>
              <w:ind w:firstLine="0"/>
              <w:jc w:val="center"/>
              <w:rPr>
                <w:rFonts w:ascii="Times New Roman" w:eastAsia="Times New Roman" w:hAnsi="Times New Roman" w:cs="Times New Roman"/>
                <w:sz w:val="24"/>
                <w:szCs w:val="24"/>
                <w:lang w:eastAsia="en-US"/>
              </w:rPr>
            </w:pPr>
            <w:proofErr w:type="spellStart"/>
            <w:r w:rsidRPr="00D6615E">
              <w:rPr>
                <w:rFonts w:ascii="Times New Roman" w:eastAsia="Times New Roman" w:hAnsi="Times New Roman" w:cs="Times New Roman"/>
                <w:sz w:val="24"/>
                <w:szCs w:val="24"/>
                <w:lang w:eastAsia="en-US"/>
              </w:rPr>
              <w:t>Eil.Nr</w:t>
            </w:r>
            <w:proofErr w:type="spellEnd"/>
            <w:r w:rsidRPr="00D6615E">
              <w:rPr>
                <w:rFonts w:ascii="Times New Roman" w:eastAsia="Times New Roman" w:hAnsi="Times New Roman" w:cs="Times New Roman"/>
                <w:sz w:val="24"/>
                <w:szCs w:val="24"/>
                <w:lang w:eastAsia="en-US"/>
              </w:rPr>
              <w:t>.</w:t>
            </w:r>
          </w:p>
        </w:tc>
        <w:tc>
          <w:tcPr>
            <w:tcW w:w="6525" w:type="dxa"/>
            <w:tcBorders>
              <w:top w:val="single" w:sz="4" w:space="0" w:color="auto"/>
              <w:left w:val="single" w:sz="4" w:space="0" w:color="auto"/>
              <w:bottom w:val="single" w:sz="4" w:space="0" w:color="auto"/>
              <w:right w:val="single" w:sz="4" w:space="0" w:color="auto"/>
            </w:tcBorders>
          </w:tcPr>
          <w:p w14:paraId="1FB8ECC2" w14:textId="77777777" w:rsidR="00BD452E" w:rsidRPr="00D6615E" w:rsidRDefault="00BD452E" w:rsidP="00BD452E">
            <w:pPr>
              <w:spacing w:line="240" w:lineRule="auto"/>
              <w:ind w:firstLine="0"/>
              <w:jc w:val="center"/>
              <w:rPr>
                <w:rFonts w:ascii="Times New Roman" w:eastAsia="Times New Roman" w:hAnsi="Times New Roman" w:cs="Times New Roman"/>
                <w:sz w:val="24"/>
                <w:szCs w:val="24"/>
                <w:lang w:eastAsia="en-US"/>
              </w:rPr>
            </w:pPr>
            <w:r w:rsidRPr="00D6615E">
              <w:rPr>
                <w:rFonts w:ascii="Times New Roman" w:eastAsia="Times New Roman" w:hAnsi="Times New Roman" w:cs="Times New Roman"/>
                <w:sz w:val="24"/>
                <w:szCs w:val="24"/>
                <w:lang w:eastAsia="en-US"/>
              </w:rPr>
              <w:t>Pateikto dokumento pavadinimas</w:t>
            </w:r>
          </w:p>
        </w:tc>
        <w:tc>
          <w:tcPr>
            <w:tcW w:w="2730" w:type="dxa"/>
            <w:tcBorders>
              <w:top w:val="single" w:sz="4" w:space="0" w:color="auto"/>
              <w:left w:val="single" w:sz="4" w:space="0" w:color="auto"/>
              <w:bottom w:val="single" w:sz="4" w:space="0" w:color="auto"/>
              <w:right w:val="single" w:sz="4" w:space="0" w:color="auto"/>
            </w:tcBorders>
          </w:tcPr>
          <w:p w14:paraId="145FA360" w14:textId="77777777" w:rsidR="00BD452E" w:rsidRPr="00D6615E" w:rsidRDefault="00BD452E" w:rsidP="00BD452E">
            <w:pPr>
              <w:tabs>
                <w:tab w:val="left" w:pos="450"/>
              </w:tabs>
              <w:spacing w:line="240" w:lineRule="auto"/>
              <w:ind w:firstLine="0"/>
              <w:jc w:val="center"/>
              <w:rPr>
                <w:rFonts w:ascii="Times New Roman" w:eastAsia="Times New Roman" w:hAnsi="Times New Roman" w:cs="Times New Roman"/>
                <w:sz w:val="24"/>
                <w:szCs w:val="24"/>
                <w:lang w:eastAsia="en-US"/>
              </w:rPr>
            </w:pPr>
            <w:r w:rsidRPr="00D6615E">
              <w:rPr>
                <w:rFonts w:ascii="Times New Roman" w:eastAsia="Times New Roman" w:hAnsi="Times New Roman" w:cs="Times New Roman"/>
                <w:sz w:val="24"/>
                <w:szCs w:val="24"/>
                <w:lang w:eastAsia="en-US"/>
              </w:rPr>
              <w:t xml:space="preserve">Dokumento puslapių skaičius </w:t>
            </w:r>
          </w:p>
        </w:tc>
      </w:tr>
      <w:tr w:rsidR="00BD452E" w:rsidRPr="00D6615E" w14:paraId="4737042B" w14:textId="77777777" w:rsidTr="009532F1">
        <w:tc>
          <w:tcPr>
            <w:tcW w:w="675" w:type="dxa"/>
            <w:tcBorders>
              <w:top w:val="single" w:sz="4" w:space="0" w:color="auto"/>
              <w:left w:val="single" w:sz="4" w:space="0" w:color="auto"/>
              <w:bottom w:val="single" w:sz="4" w:space="0" w:color="auto"/>
              <w:right w:val="single" w:sz="4" w:space="0" w:color="auto"/>
            </w:tcBorders>
          </w:tcPr>
          <w:p w14:paraId="2F7B34B0"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c>
          <w:tcPr>
            <w:tcW w:w="6525" w:type="dxa"/>
            <w:tcBorders>
              <w:top w:val="single" w:sz="4" w:space="0" w:color="auto"/>
              <w:left w:val="single" w:sz="4" w:space="0" w:color="auto"/>
              <w:bottom w:val="single" w:sz="4" w:space="0" w:color="auto"/>
              <w:right w:val="single" w:sz="4" w:space="0" w:color="auto"/>
            </w:tcBorders>
          </w:tcPr>
          <w:p w14:paraId="24A11FCD"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c>
          <w:tcPr>
            <w:tcW w:w="2730" w:type="dxa"/>
            <w:tcBorders>
              <w:top w:val="single" w:sz="4" w:space="0" w:color="auto"/>
              <w:left w:val="single" w:sz="4" w:space="0" w:color="auto"/>
              <w:bottom w:val="single" w:sz="4" w:space="0" w:color="auto"/>
              <w:right w:val="single" w:sz="4" w:space="0" w:color="auto"/>
            </w:tcBorders>
          </w:tcPr>
          <w:p w14:paraId="544DC979"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r>
      <w:tr w:rsidR="00BD452E" w:rsidRPr="00D6615E" w14:paraId="2F53E4DA" w14:textId="77777777" w:rsidTr="009532F1">
        <w:tc>
          <w:tcPr>
            <w:tcW w:w="675" w:type="dxa"/>
            <w:tcBorders>
              <w:top w:val="single" w:sz="4" w:space="0" w:color="auto"/>
              <w:left w:val="single" w:sz="4" w:space="0" w:color="auto"/>
              <w:bottom w:val="single" w:sz="4" w:space="0" w:color="auto"/>
              <w:right w:val="single" w:sz="4" w:space="0" w:color="auto"/>
            </w:tcBorders>
          </w:tcPr>
          <w:p w14:paraId="24A7BDF7"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c>
          <w:tcPr>
            <w:tcW w:w="6525" w:type="dxa"/>
            <w:tcBorders>
              <w:top w:val="single" w:sz="4" w:space="0" w:color="auto"/>
              <w:left w:val="single" w:sz="4" w:space="0" w:color="auto"/>
              <w:bottom w:val="single" w:sz="4" w:space="0" w:color="auto"/>
              <w:right w:val="single" w:sz="4" w:space="0" w:color="auto"/>
            </w:tcBorders>
          </w:tcPr>
          <w:p w14:paraId="522F6620" w14:textId="77777777" w:rsidR="00BD452E" w:rsidRPr="00D6615E" w:rsidRDefault="00BD452E" w:rsidP="00BD452E">
            <w:pPr>
              <w:tabs>
                <w:tab w:val="left" w:pos="1296"/>
                <w:tab w:val="center" w:pos="4986"/>
                <w:tab w:val="right" w:pos="9972"/>
              </w:tabs>
              <w:spacing w:line="240" w:lineRule="auto"/>
              <w:ind w:firstLine="0"/>
              <w:jc w:val="left"/>
              <w:rPr>
                <w:rFonts w:ascii="Times New Roman" w:eastAsia="Times New Roman" w:hAnsi="Times New Roman" w:cs="Times New Roman"/>
                <w:sz w:val="24"/>
                <w:szCs w:val="24"/>
                <w:lang w:eastAsia="en-US"/>
              </w:rPr>
            </w:pPr>
          </w:p>
        </w:tc>
        <w:tc>
          <w:tcPr>
            <w:tcW w:w="2730" w:type="dxa"/>
            <w:tcBorders>
              <w:top w:val="single" w:sz="4" w:space="0" w:color="auto"/>
              <w:left w:val="single" w:sz="4" w:space="0" w:color="auto"/>
              <w:bottom w:val="single" w:sz="4" w:space="0" w:color="auto"/>
              <w:right w:val="single" w:sz="4" w:space="0" w:color="auto"/>
            </w:tcBorders>
          </w:tcPr>
          <w:p w14:paraId="7F6DB8B5"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r>
    </w:tbl>
    <w:p w14:paraId="407F44A7" w14:textId="77777777" w:rsidR="00BD452E" w:rsidRPr="00D6615E" w:rsidRDefault="00BD452E" w:rsidP="00BD452E">
      <w:pPr>
        <w:spacing w:line="240" w:lineRule="auto"/>
        <w:ind w:firstLine="720"/>
        <w:rPr>
          <w:rFonts w:ascii="Times New Roman" w:eastAsia="Times New Roman" w:hAnsi="Times New Roman" w:cs="Times New Roman"/>
          <w:bCs/>
          <w:sz w:val="22"/>
          <w:szCs w:val="22"/>
          <w:lang w:eastAsia="en-US"/>
        </w:rPr>
      </w:pPr>
      <w:r w:rsidRPr="00D6615E">
        <w:rPr>
          <w:rFonts w:ascii="Times New Roman" w:eastAsia="Times New Roman" w:hAnsi="Times New Roman" w:cs="Times New Roman"/>
          <w:bCs/>
          <w:sz w:val="22"/>
          <w:szCs w:val="22"/>
          <w:lang w:eastAsia="en-US"/>
        </w:rPr>
        <w:t xml:space="preserve">*Pildyti tuomet, jei bus pateikta konfidenciali informacija. Tiekėjas negali nurodyti, kad konfidenciali yra pasiūlymo kaina arba, kad visas pasiūlymas yra konfidencialus. </w:t>
      </w:r>
    </w:p>
    <w:p w14:paraId="6D79A31E"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p w14:paraId="6E7397AD"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r w:rsidRPr="00D6615E">
        <w:rPr>
          <w:rFonts w:ascii="Times New Roman" w:eastAsia="Times New Roman" w:hAnsi="Times New Roman" w:cs="Times New Roman"/>
          <w:sz w:val="24"/>
          <w:szCs w:val="24"/>
          <w:lang w:eastAsia="en-US"/>
        </w:rPr>
        <w:t>Kartu su pasiūlymu pateikiami šie dokumentai:</w:t>
      </w: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
        <w:gridCol w:w="6580"/>
        <w:gridCol w:w="2680"/>
      </w:tblGrid>
      <w:tr w:rsidR="00BD452E" w:rsidRPr="00D6615E" w14:paraId="09CD9A36" w14:textId="77777777" w:rsidTr="009532F1">
        <w:tc>
          <w:tcPr>
            <w:tcW w:w="332" w:type="pct"/>
            <w:vAlign w:val="center"/>
          </w:tcPr>
          <w:p w14:paraId="638EC9B2" w14:textId="77777777" w:rsidR="00BD452E" w:rsidRPr="00D6615E" w:rsidRDefault="00BD452E" w:rsidP="00BD452E">
            <w:pPr>
              <w:spacing w:line="240" w:lineRule="auto"/>
              <w:ind w:firstLine="0"/>
              <w:jc w:val="center"/>
              <w:rPr>
                <w:rFonts w:ascii="Times New Roman" w:eastAsia="Times New Roman" w:hAnsi="Times New Roman" w:cs="Times New Roman"/>
                <w:sz w:val="24"/>
                <w:szCs w:val="24"/>
                <w:lang w:eastAsia="en-US"/>
              </w:rPr>
            </w:pPr>
            <w:r w:rsidRPr="00D6615E">
              <w:rPr>
                <w:rFonts w:ascii="Times New Roman" w:eastAsia="Times New Roman" w:hAnsi="Times New Roman" w:cs="Times New Roman"/>
                <w:sz w:val="24"/>
                <w:szCs w:val="24"/>
                <w:lang w:eastAsia="en-US"/>
              </w:rPr>
              <w:t>Eil. Nr.</w:t>
            </w:r>
          </w:p>
        </w:tc>
        <w:tc>
          <w:tcPr>
            <w:tcW w:w="3317" w:type="pct"/>
            <w:vAlign w:val="center"/>
          </w:tcPr>
          <w:p w14:paraId="77DCA99F" w14:textId="77777777" w:rsidR="00BD452E" w:rsidRPr="00D6615E" w:rsidRDefault="00BD452E" w:rsidP="00BD452E">
            <w:pPr>
              <w:spacing w:line="240" w:lineRule="auto"/>
              <w:ind w:firstLine="0"/>
              <w:jc w:val="center"/>
              <w:rPr>
                <w:rFonts w:ascii="Times New Roman" w:eastAsia="Times New Roman" w:hAnsi="Times New Roman" w:cs="Times New Roman"/>
                <w:sz w:val="24"/>
                <w:szCs w:val="24"/>
                <w:lang w:eastAsia="en-US"/>
              </w:rPr>
            </w:pPr>
            <w:r w:rsidRPr="00D6615E">
              <w:rPr>
                <w:rFonts w:ascii="Times New Roman" w:eastAsia="Times New Roman" w:hAnsi="Times New Roman" w:cs="Times New Roman"/>
                <w:sz w:val="24"/>
                <w:szCs w:val="24"/>
                <w:lang w:eastAsia="en-US"/>
              </w:rPr>
              <w:t>Pateiktų dokumentų pavadinimas</w:t>
            </w:r>
          </w:p>
        </w:tc>
        <w:tc>
          <w:tcPr>
            <w:tcW w:w="1351" w:type="pct"/>
            <w:vAlign w:val="center"/>
          </w:tcPr>
          <w:p w14:paraId="6764318B" w14:textId="77777777" w:rsidR="00BD452E" w:rsidRPr="00D6615E" w:rsidRDefault="00BD452E" w:rsidP="00BD452E">
            <w:pPr>
              <w:spacing w:line="240" w:lineRule="auto"/>
              <w:ind w:firstLine="0"/>
              <w:jc w:val="center"/>
              <w:rPr>
                <w:rFonts w:ascii="Times New Roman" w:eastAsia="Times New Roman" w:hAnsi="Times New Roman" w:cs="Times New Roman"/>
                <w:sz w:val="24"/>
                <w:szCs w:val="24"/>
                <w:lang w:eastAsia="en-US"/>
              </w:rPr>
            </w:pPr>
            <w:r w:rsidRPr="00D6615E">
              <w:rPr>
                <w:rFonts w:ascii="Times New Roman" w:eastAsia="Times New Roman" w:hAnsi="Times New Roman" w:cs="Times New Roman"/>
                <w:sz w:val="24"/>
                <w:szCs w:val="24"/>
                <w:lang w:eastAsia="en-US"/>
              </w:rPr>
              <w:t>Dokumento puslapių skaičius</w:t>
            </w:r>
          </w:p>
        </w:tc>
      </w:tr>
      <w:tr w:rsidR="00BD452E" w:rsidRPr="00D6615E" w14:paraId="1E5035F0" w14:textId="77777777" w:rsidTr="009532F1">
        <w:tc>
          <w:tcPr>
            <w:tcW w:w="332" w:type="pct"/>
            <w:vAlign w:val="center"/>
          </w:tcPr>
          <w:p w14:paraId="2FA1AEA2"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c>
          <w:tcPr>
            <w:tcW w:w="3317" w:type="pct"/>
          </w:tcPr>
          <w:p w14:paraId="68B54C59"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c>
          <w:tcPr>
            <w:tcW w:w="1351" w:type="pct"/>
            <w:vAlign w:val="center"/>
          </w:tcPr>
          <w:p w14:paraId="0E3EE7D3"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r>
      <w:tr w:rsidR="00BD452E" w:rsidRPr="00D6615E" w14:paraId="78BDBA36" w14:textId="77777777" w:rsidTr="009532F1">
        <w:tc>
          <w:tcPr>
            <w:tcW w:w="332" w:type="pct"/>
            <w:vAlign w:val="center"/>
          </w:tcPr>
          <w:p w14:paraId="0631F914"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c>
          <w:tcPr>
            <w:tcW w:w="3317" w:type="pct"/>
          </w:tcPr>
          <w:p w14:paraId="462D3348"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c>
          <w:tcPr>
            <w:tcW w:w="1351" w:type="pct"/>
            <w:vAlign w:val="center"/>
          </w:tcPr>
          <w:p w14:paraId="4F1521C7"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r>
      <w:tr w:rsidR="00BD452E" w:rsidRPr="00D6615E" w14:paraId="2B44B55F" w14:textId="77777777" w:rsidTr="009532F1">
        <w:tc>
          <w:tcPr>
            <w:tcW w:w="332" w:type="pct"/>
            <w:vAlign w:val="center"/>
          </w:tcPr>
          <w:p w14:paraId="219DB18A"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c>
          <w:tcPr>
            <w:tcW w:w="3317" w:type="pct"/>
          </w:tcPr>
          <w:p w14:paraId="39B0C1CA"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c>
          <w:tcPr>
            <w:tcW w:w="1351" w:type="pct"/>
            <w:vAlign w:val="center"/>
          </w:tcPr>
          <w:p w14:paraId="4D07473C" w14:textId="77777777" w:rsidR="00BD452E" w:rsidRPr="00D6615E" w:rsidRDefault="00BD452E" w:rsidP="00BD452E">
            <w:pPr>
              <w:spacing w:line="240" w:lineRule="auto"/>
              <w:ind w:firstLine="0"/>
              <w:rPr>
                <w:rFonts w:ascii="Times New Roman" w:eastAsia="Times New Roman" w:hAnsi="Times New Roman" w:cs="Times New Roman"/>
                <w:sz w:val="24"/>
                <w:szCs w:val="24"/>
                <w:lang w:eastAsia="en-US"/>
              </w:rPr>
            </w:pPr>
          </w:p>
        </w:tc>
      </w:tr>
    </w:tbl>
    <w:p w14:paraId="05EEB88F" w14:textId="77777777" w:rsidR="00BD452E" w:rsidRPr="00D6615E" w:rsidRDefault="00BD452E" w:rsidP="00BD452E">
      <w:pPr>
        <w:spacing w:line="240" w:lineRule="auto"/>
        <w:ind w:firstLine="0"/>
        <w:jc w:val="left"/>
        <w:rPr>
          <w:rFonts w:ascii="Times New Roman" w:eastAsia="Times New Roman" w:hAnsi="Times New Roman" w:cs="Times New Roman"/>
          <w:sz w:val="24"/>
          <w:szCs w:val="24"/>
          <w:lang w:eastAsia="en-US"/>
        </w:rPr>
      </w:pPr>
    </w:p>
    <w:p w14:paraId="3673137A" w14:textId="51CA34C3" w:rsidR="00BD452E" w:rsidRPr="00D6615E" w:rsidRDefault="00BD452E" w:rsidP="00BD452E">
      <w:pPr>
        <w:spacing w:line="240" w:lineRule="auto"/>
        <w:ind w:firstLine="720"/>
        <w:rPr>
          <w:rFonts w:ascii="Times New Roman" w:eastAsia="Times New Roman" w:hAnsi="Times New Roman" w:cs="Times New Roman"/>
          <w:sz w:val="24"/>
          <w:szCs w:val="24"/>
          <w:lang w:eastAsia="en-US"/>
        </w:rPr>
      </w:pPr>
      <w:r w:rsidRPr="66544267">
        <w:rPr>
          <w:rFonts w:ascii="Times New Roman" w:eastAsia="Times New Roman" w:hAnsi="Times New Roman" w:cs="Times New Roman"/>
          <w:sz w:val="24"/>
          <w:szCs w:val="24"/>
          <w:lang w:eastAsia="en-US"/>
        </w:rPr>
        <w:t>Pasiūlymas galioja iki 202</w:t>
      </w:r>
      <w:r w:rsidR="45AF4DB2" w:rsidRPr="66544267">
        <w:rPr>
          <w:rFonts w:ascii="Times New Roman" w:eastAsia="Times New Roman" w:hAnsi="Times New Roman" w:cs="Times New Roman"/>
          <w:sz w:val="24"/>
          <w:szCs w:val="24"/>
          <w:lang w:eastAsia="en-US"/>
        </w:rPr>
        <w:t>6</w:t>
      </w:r>
      <w:r w:rsidRPr="66544267">
        <w:rPr>
          <w:rFonts w:ascii="Times New Roman" w:eastAsia="Times New Roman" w:hAnsi="Times New Roman" w:cs="Times New Roman"/>
          <w:sz w:val="24"/>
          <w:szCs w:val="24"/>
          <w:lang w:eastAsia="en-US"/>
        </w:rPr>
        <w:t xml:space="preserve"> ______________ d.</w:t>
      </w:r>
    </w:p>
    <w:p w14:paraId="3312CB07" w14:textId="77777777" w:rsidR="009532F1" w:rsidRPr="00D6615E" w:rsidRDefault="009532F1" w:rsidP="00BD452E">
      <w:pPr>
        <w:spacing w:line="240" w:lineRule="auto"/>
        <w:ind w:firstLine="0"/>
        <w:rPr>
          <w:rFonts w:ascii="Times New Roman" w:eastAsia="Times New Roman" w:hAnsi="Times New Roman" w:cs="Times New Roman"/>
          <w:sz w:val="24"/>
          <w:szCs w:val="24"/>
          <w:lang w:eastAsia="en-US"/>
        </w:rPr>
      </w:pPr>
    </w:p>
    <w:p w14:paraId="77BEFD05" w14:textId="49B786B8" w:rsidR="00BD452E" w:rsidRPr="00D6615E" w:rsidRDefault="009532F1" w:rsidP="00BD452E">
      <w:pPr>
        <w:spacing w:line="240" w:lineRule="auto"/>
        <w:ind w:firstLine="0"/>
        <w:rPr>
          <w:rFonts w:ascii="Times New Roman" w:eastAsia="Times New Roman" w:hAnsi="Times New Roman" w:cs="Times New Roman"/>
          <w:sz w:val="24"/>
          <w:szCs w:val="24"/>
          <w:lang w:eastAsia="en-US"/>
        </w:rPr>
      </w:pPr>
      <w:r w:rsidRPr="66544267">
        <w:rPr>
          <w:rFonts w:ascii="Times New Roman" w:eastAsia="Times New Roman" w:hAnsi="Times New Roman" w:cs="Times New Roman"/>
          <w:sz w:val="24"/>
          <w:szCs w:val="24"/>
          <w:lang w:eastAsia="en-US"/>
        </w:rPr>
        <w:t>___________________________________________________________</w:t>
      </w:r>
      <w:r w:rsidR="00BD452E" w:rsidRPr="66544267">
        <w:rPr>
          <w:rFonts w:ascii="Times New Roman" w:eastAsia="Times New Roman" w:hAnsi="Times New Roman" w:cs="Times New Roman"/>
          <w:sz w:val="24"/>
          <w:szCs w:val="24"/>
          <w:lang w:eastAsia="en-US"/>
        </w:rPr>
        <w:t xml:space="preserve">                                             </w:t>
      </w:r>
    </w:p>
    <w:p w14:paraId="74FD9084" w14:textId="77777777" w:rsidR="00BD452E" w:rsidRPr="00D6615E" w:rsidRDefault="00BD452E" w:rsidP="00BD452E">
      <w:pPr>
        <w:spacing w:line="240" w:lineRule="auto"/>
        <w:ind w:firstLine="720"/>
        <w:rPr>
          <w:rFonts w:ascii="Times New Roman" w:eastAsia="Times New Roman" w:hAnsi="Times New Roman" w:cs="Times New Roman"/>
          <w:i/>
          <w:iCs/>
          <w:sz w:val="20"/>
          <w:szCs w:val="20"/>
          <w:lang w:eastAsia="en-US"/>
        </w:rPr>
      </w:pPr>
      <w:r w:rsidRPr="00D6615E">
        <w:rPr>
          <w:rFonts w:ascii="Times New Roman" w:eastAsia="Times New Roman" w:hAnsi="Times New Roman" w:cs="Times New Roman"/>
          <w:i/>
          <w:iCs/>
          <w:sz w:val="20"/>
          <w:szCs w:val="20"/>
          <w:lang w:eastAsia="en-US"/>
        </w:rPr>
        <w:t>(Tiekėjo arba jo įgalioto asmens vardas, pavardė, parašas)</w:t>
      </w:r>
    </w:p>
    <w:p w14:paraId="3E9E00C7" w14:textId="77777777" w:rsidR="00BD452E" w:rsidRPr="00D6615E" w:rsidRDefault="00BD452E" w:rsidP="00BD452E">
      <w:pPr>
        <w:spacing w:line="240" w:lineRule="auto"/>
        <w:ind w:firstLine="0"/>
        <w:jc w:val="left"/>
        <w:rPr>
          <w:rFonts w:ascii="Times New Roman" w:eastAsia="Times New Roman" w:hAnsi="Times New Roman" w:cs="Times New Roman"/>
          <w:i/>
          <w:iCs/>
          <w:sz w:val="20"/>
          <w:szCs w:val="20"/>
          <w:lang w:eastAsia="en-US"/>
        </w:rPr>
      </w:pPr>
    </w:p>
    <w:p w14:paraId="46BCF864" w14:textId="6332E0DE" w:rsidR="66544267" w:rsidRDefault="66544267" w:rsidP="66544267">
      <w:pPr>
        <w:tabs>
          <w:tab w:val="left" w:pos="249"/>
        </w:tabs>
        <w:spacing w:line="240" w:lineRule="auto"/>
        <w:contextualSpacing/>
        <w:rPr>
          <w:rFonts w:ascii="Times New Roman" w:hAnsi="Times New Roman"/>
          <w:sz w:val="18"/>
          <w:szCs w:val="18"/>
        </w:rPr>
      </w:pPr>
    </w:p>
    <w:p w14:paraId="39766BD6" w14:textId="5978E150" w:rsidR="009532F1" w:rsidRPr="00D6615E" w:rsidRDefault="009532F1" w:rsidP="66544267">
      <w:pPr>
        <w:tabs>
          <w:tab w:val="left" w:pos="249"/>
        </w:tabs>
        <w:spacing w:line="240" w:lineRule="auto"/>
        <w:contextualSpacing/>
        <w:rPr>
          <w:rFonts w:ascii="Times New Roman" w:hAnsi="Times New Roman"/>
          <w:sz w:val="18"/>
          <w:szCs w:val="18"/>
        </w:rPr>
      </w:pPr>
      <w:bookmarkStart w:id="40" w:name="_Pirkimo_sąlygų_3"/>
      <w:bookmarkEnd w:id="40"/>
      <w:r w:rsidRPr="66544267">
        <w:rPr>
          <w:rFonts w:ascii="Times New Roman" w:hAnsi="Times New Roman"/>
          <w:sz w:val="18"/>
          <w:szCs w:val="18"/>
        </w:rPr>
        <w:t xml:space="preserve">*Informuojame Jus, jog Jūsų asmens duomenų valdytojas yra UAB Panevėžio regiono atliekų tvarkymo centras (juridinio asmens kodas 300127004, adresas: Beržų g.3, LT-36237 Panevėžys, tel. (0 45) 432 199, el. </w:t>
      </w:r>
      <w:r w:rsidR="15098761" w:rsidRPr="66544267">
        <w:rPr>
          <w:rFonts w:ascii="Times New Roman" w:hAnsi="Times New Roman"/>
          <w:sz w:val="18"/>
          <w:szCs w:val="18"/>
        </w:rPr>
        <w:t>P</w:t>
      </w:r>
      <w:r w:rsidRPr="66544267">
        <w:rPr>
          <w:rFonts w:ascii="Times New Roman" w:hAnsi="Times New Roman"/>
          <w:sz w:val="18"/>
          <w:szCs w:val="18"/>
        </w:rPr>
        <w:t>.</w:t>
      </w:r>
      <w:r w:rsidR="15098761" w:rsidRPr="66544267">
        <w:rPr>
          <w:rFonts w:ascii="Times New Roman" w:hAnsi="Times New Roman"/>
          <w:sz w:val="18"/>
          <w:szCs w:val="18"/>
        </w:rPr>
        <w:t xml:space="preserve"> </w:t>
      </w:r>
      <w:hyperlink r:id="rId26">
        <w:r w:rsidRPr="66544267">
          <w:rPr>
            <w:rFonts w:ascii="Times New Roman" w:hAnsi="Times New Roman"/>
            <w:sz w:val="18"/>
            <w:szCs w:val="18"/>
          </w:rPr>
          <w:t>info@pratc.lt</w:t>
        </w:r>
      </w:hyperlink>
      <w:r w:rsidRPr="66544267">
        <w:rPr>
          <w:rFonts w:ascii="Times New Roman" w:hAnsi="Times New Roman"/>
          <w:sz w:val="18"/>
          <w:szCs w:val="18"/>
        </w:rPr>
        <w:t xml:space="preserve">).  </w:t>
      </w:r>
    </w:p>
    <w:p w14:paraId="0F13B8D4" w14:textId="77777777" w:rsidR="009532F1" w:rsidRPr="00D6615E" w:rsidRDefault="009532F1" w:rsidP="009532F1">
      <w:pPr>
        <w:tabs>
          <w:tab w:val="left" w:pos="249"/>
        </w:tabs>
        <w:spacing w:line="240" w:lineRule="auto"/>
        <w:contextualSpacing/>
        <w:rPr>
          <w:rFonts w:ascii="Times New Roman" w:hAnsi="Times New Roman"/>
          <w:bCs/>
          <w:iCs/>
          <w:sz w:val="18"/>
          <w:szCs w:val="18"/>
        </w:rPr>
      </w:pPr>
      <w:r w:rsidRPr="00D6615E">
        <w:rPr>
          <w:rFonts w:ascii="Times New Roman" w:hAnsi="Times New Roman"/>
          <w:bCs/>
          <w:sz w:val="18"/>
          <w:szCs w:val="18"/>
        </w:rPr>
        <w:t xml:space="preserve">Duomenys tvarkomi siekiant išnagrinėti Jūsų </w:t>
      </w:r>
      <w:r w:rsidRPr="00D6615E">
        <w:rPr>
          <w:rFonts w:ascii="Times New Roman" w:hAnsi="Times New Roman"/>
          <w:bCs/>
          <w:iCs/>
          <w:sz w:val="18"/>
          <w:szCs w:val="18"/>
        </w:rPr>
        <w:t>pasiūlymą</w:t>
      </w:r>
      <w:r w:rsidRPr="00D6615E">
        <w:rPr>
          <w:rFonts w:ascii="Times New Roman" w:hAnsi="Times New Roman"/>
          <w:bCs/>
          <w:i/>
          <w:iCs/>
          <w:sz w:val="18"/>
          <w:szCs w:val="18"/>
        </w:rPr>
        <w:t xml:space="preserve">. </w:t>
      </w:r>
      <w:r w:rsidRPr="00D6615E">
        <w:rPr>
          <w:rFonts w:ascii="Times New Roman" w:hAnsi="Times New Roman"/>
          <w:bCs/>
          <w:sz w:val="18"/>
          <w:szCs w:val="18"/>
        </w:rPr>
        <w:t xml:space="preserve">Tvarkymo pagrindas – tvarkyti duomenis būtina, kad būtų įvykdyta duomenų valdytojui taikoma teisinė prievolė, taip pat siekiant atlikti užduotį, vykdomą viešojo intereso labui arba vykdant duomenų valdytojui pavestas viešosios valdžios funkcijas. Jūsų duomenys PRATC bus saugomi teisės aktų, reglamentuojančių duomenų saugojimo terminus, nustatyta tvarka ir terminais. PRATC gali gauti duomenis iš informacinių sistemų ir registrų valdytojų, kitų valstybės ar savivaldos institucijų ar įstaigų, tiek, kiek tai būtina prašymui įvykdyti. Duomenys gali būti teikiami trečiosioms šalims, jeigu tai yra būtina Jūsų </w:t>
      </w:r>
      <w:r w:rsidRPr="00D6615E">
        <w:rPr>
          <w:rFonts w:ascii="Times New Roman" w:hAnsi="Times New Roman"/>
          <w:bCs/>
          <w:iCs/>
          <w:sz w:val="18"/>
          <w:szCs w:val="18"/>
        </w:rPr>
        <w:t>pasiūlymui</w:t>
      </w:r>
      <w:r w:rsidRPr="00D6615E">
        <w:rPr>
          <w:rFonts w:ascii="Times New Roman" w:hAnsi="Times New Roman"/>
          <w:bCs/>
          <w:sz w:val="18"/>
          <w:szCs w:val="18"/>
        </w:rPr>
        <w:t xml:space="preserve"> išnagrinėti bei tais atvejais, kai to reikalauja teisės aktų nuostatos. Jeigu Jūs nepateiksite savo asmens duomenų, negalėsime išnagrinėti Jūsų </w:t>
      </w:r>
      <w:r w:rsidRPr="00D6615E">
        <w:rPr>
          <w:rFonts w:ascii="Times New Roman" w:hAnsi="Times New Roman"/>
          <w:bCs/>
          <w:iCs/>
          <w:sz w:val="18"/>
          <w:szCs w:val="18"/>
        </w:rPr>
        <w:t xml:space="preserve">pasiūlymo. </w:t>
      </w:r>
    </w:p>
    <w:p w14:paraId="02A64674" w14:textId="77777777" w:rsidR="009532F1" w:rsidRPr="00D6615E" w:rsidRDefault="009532F1" w:rsidP="009532F1">
      <w:pPr>
        <w:tabs>
          <w:tab w:val="left" w:pos="249"/>
        </w:tabs>
        <w:spacing w:line="240" w:lineRule="auto"/>
        <w:contextualSpacing/>
        <w:rPr>
          <w:rFonts w:ascii="Times New Roman" w:hAnsi="Times New Roman"/>
          <w:bCs/>
          <w:sz w:val="18"/>
          <w:szCs w:val="18"/>
        </w:rPr>
      </w:pPr>
      <w:r w:rsidRPr="00D6615E">
        <w:rPr>
          <w:rFonts w:ascii="Times New Roman" w:hAnsi="Times New Roman"/>
          <w:bCs/>
          <w:sz w:val="18"/>
          <w:szCs w:val="18"/>
        </w:rPr>
        <w:t xml:space="preserve">Jūs turite teisę kreiptis su prašymu susipažinti su savo asmens duomenimis, ištaisyti, papildyti ar ištrinti juos, apriboti jų tvarkymą, juos perkelti, taip pat turite teisę nesutikti su duomenų tvarkymu ar pateikti skundą Valstybinei duomenų apsaugos inspekcijai. </w:t>
      </w:r>
    </w:p>
    <w:p w14:paraId="3FE994C6" w14:textId="77777777" w:rsidR="009532F1" w:rsidRPr="00D6615E" w:rsidRDefault="009532F1" w:rsidP="009532F1">
      <w:pPr>
        <w:tabs>
          <w:tab w:val="left" w:pos="249"/>
        </w:tabs>
        <w:spacing w:line="240" w:lineRule="auto"/>
        <w:contextualSpacing/>
        <w:rPr>
          <w:rFonts w:ascii="Times New Roman" w:hAnsi="Times New Roman"/>
          <w:bCs/>
          <w:sz w:val="18"/>
          <w:szCs w:val="18"/>
        </w:rPr>
      </w:pPr>
      <w:r w:rsidRPr="00D6615E">
        <w:rPr>
          <w:rFonts w:ascii="Times New Roman" w:hAnsi="Times New Roman"/>
          <w:bCs/>
          <w:sz w:val="18"/>
          <w:szCs w:val="18"/>
        </w:rPr>
        <w:t xml:space="preserve">Detalesnę informaciją apie duomenų subjektų teisės ir jų įgyvendinimo tvarką, Administracijos atliekamą asmens duomenų tvarkymą galite rasti interneto svetainėje </w:t>
      </w:r>
      <w:hyperlink r:id="rId27" w:history="1">
        <w:r w:rsidRPr="00D6615E">
          <w:rPr>
            <w:rStyle w:val="Hipersaitas"/>
            <w:rFonts w:ascii="Times New Roman" w:hAnsi="Times New Roman"/>
            <w:bCs/>
            <w:sz w:val="18"/>
            <w:szCs w:val="18"/>
          </w:rPr>
          <w:t>www.pratc.lt</w:t>
        </w:r>
      </w:hyperlink>
      <w:r w:rsidRPr="00D6615E">
        <w:rPr>
          <w:rFonts w:ascii="Times New Roman" w:hAnsi="Times New Roman"/>
          <w:bCs/>
          <w:sz w:val="18"/>
          <w:szCs w:val="18"/>
        </w:rPr>
        <w:t xml:space="preserve"> skelbiamoje informacijoje.</w:t>
      </w:r>
    </w:p>
    <w:p w14:paraId="620C1954" w14:textId="5EAAACFE" w:rsidR="00112F92" w:rsidRPr="00D6615E" w:rsidRDefault="00060B51" w:rsidP="007F0D88">
      <w:pPr>
        <w:rPr>
          <w:rFonts w:ascii="Times New Roman" w:eastAsiaTheme="minorHAnsi" w:hAnsi="Times New Roman" w:cs="Times New Roman"/>
          <w:bCs/>
          <w:iCs/>
        </w:rPr>
      </w:pPr>
      <w:r w:rsidRPr="3B9D3B8A">
        <w:rPr>
          <w:rFonts w:ascii="Times New Roman" w:hAnsi="Times New Roman" w:cs="Times New Roman"/>
        </w:rPr>
        <w:br w:type="page"/>
      </w:r>
    </w:p>
    <w:p w14:paraId="163D66E3" w14:textId="3580A109" w:rsidR="009B4090" w:rsidRPr="00D6615E" w:rsidRDefault="005110A6" w:rsidP="66544267">
      <w:pPr>
        <w:ind w:firstLine="0"/>
        <w:jc w:val="right"/>
        <w:rPr>
          <w:rFonts w:ascii="Times New Roman" w:hAnsi="Times New Roman" w:cs="Times New Roman"/>
        </w:rPr>
      </w:pPr>
      <w:r w:rsidRPr="66544267">
        <w:rPr>
          <w:rFonts w:ascii="Times New Roman" w:hAnsi="Times New Roman" w:cs="Times New Roman"/>
        </w:rPr>
        <w:lastRenderedPageBreak/>
        <w:t xml:space="preserve">Pirkimo sąlygų </w:t>
      </w:r>
      <w:r w:rsidR="00343395" w:rsidRPr="66544267">
        <w:rPr>
          <w:rFonts w:ascii="Times New Roman" w:hAnsi="Times New Roman" w:cs="Times New Roman"/>
        </w:rPr>
        <w:t>6</w:t>
      </w:r>
      <w:r w:rsidRPr="66544267">
        <w:rPr>
          <w:rFonts w:ascii="Times New Roman" w:hAnsi="Times New Roman" w:cs="Times New Roman"/>
        </w:rPr>
        <w:t xml:space="preserve"> priedas „Terminai“</w:t>
      </w:r>
    </w:p>
    <w:p w14:paraId="3C4C7BB6" w14:textId="5B1B043D" w:rsidR="009B4090" w:rsidRPr="00D6615E" w:rsidRDefault="009B4090" w:rsidP="009B4090">
      <w:pPr>
        <w:rPr>
          <w:rFonts w:ascii="Times New Roman" w:eastAsiaTheme="minorHAnsi" w:hAnsi="Times New Roman" w:cs="Times New Roman"/>
          <w:bCs/>
          <w:iCs/>
        </w:rPr>
      </w:pPr>
    </w:p>
    <w:tbl>
      <w:tblPr>
        <w:tblStyle w:val="TableGrid2"/>
        <w:tblW w:w="9923" w:type="dxa"/>
        <w:tblInd w:w="-5" w:type="dxa"/>
        <w:tblLayout w:type="fixed"/>
        <w:tblLook w:val="04A0" w:firstRow="1" w:lastRow="0" w:firstColumn="1" w:lastColumn="0" w:noHBand="0" w:noVBand="1"/>
      </w:tblPr>
      <w:tblGrid>
        <w:gridCol w:w="600"/>
        <w:gridCol w:w="2944"/>
        <w:gridCol w:w="3401"/>
        <w:gridCol w:w="2978"/>
      </w:tblGrid>
      <w:tr w:rsidR="009B4090" w:rsidRPr="00D6615E" w14:paraId="555CDB78" w14:textId="77777777" w:rsidTr="4507B3C3">
        <w:trPr>
          <w:trHeight w:val="20"/>
        </w:trPr>
        <w:tc>
          <w:tcPr>
            <w:tcW w:w="600" w:type="dxa"/>
          </w:tcPr>
          <w:p w14:paraId="5159A1ED" w14:textId="77777777" w:rsidR="009B4090" w:rsidRPr="00D6615E" w:rsidRDefault="79B90481" w:rsidP="4507B3C3">
            <w:pPr>
              <w:ind w:firstLine="0"/>
              <w:rPr>
                <w:b/>
                <w:bCs/>
                <w:sz w:val="21"/>
                <w:szCs w:val="21"/>
              </w:rPr>
            </w:pPr>
            <w:r w:rsidRPr="4507B3C3">
              <w:rPr>
                <w:b/>
                <w:bCs/>
                <w:sz w:val="21"/>
                <w:szCs w:val="21"/>
              </w:rPr>
              <w:t>Eil.</w:t>
            </w:r>
          </w:p>
          <w:p w14:paraId="76A5D3AA" w14:textId="77777777" w:rsidR="009B4090" w:rsidRPr="00D6615E" w:rsidRDefault="79B90481" w:rsidP="4507B3C3">
            <w:pPr>
              <w:ind w:firstLine="0"/>
              <w:rPr>
                <w:sz w:val="21"/>
                <w:szCs w:val="21"/>
              </w:rPr>
            </w:pPr>
            <w:r w:rsidRPr="4507B3C3">
              <w:rPr>
                <w:b/>
                <w:bCs/>
                <w:sz w:val="21"/>
                <w:szCs w:val="21"/>
              </w:rPr>
              <w:t>Nr.</w:t>
            </w:r>
          </w:p>
        </w:tc>
        <w:tc>
          <w:tcPr>
            <w:tcW w:w="2944" w:type="dxa"/>
            <w:vAlign w:val="center"/>
          </w:tcPr>
          <w:p w14:paraId="52B62767" w14:textId="489FC7AA" w:rsidR="009B4090" w:rsidRPr="00D6615E" w:rsidRDefault="79B90481" w:rsidP="4507B3C3">
            <w:pPr>
              <w:ind w:firstLine="0"/>
              <w:jc w:val="center"/>
              <w:rPr>
                <w:sz w:val="21"/>
                <w:szCs w:val="21"/>
              </w:rPr>
            </w:pPr>
            <w:r w:rsidRPr="4507B3C3">
              <w:rPr>
                <w:b/>
                <w:bCs/>
                <w:sz w:val="21"/>
                <w:szCs w:val="21"/>
              </w:rPr>
              <w:t>VEIKSMAS</w:t>
            </w:r>
          </w:p>
        </w:tc>
        <w:tc>
          <w:tcPr>
            <w:tcW w:w="3401" w:type="dxa"/>
            <w:vAlign w:val="center"/>
            <w:hideMark/>
          </w:tcPr>
          <w:p w14:paraId="311283FE" w14:textId="77777777" w:rsidR="009B4090" w:rsidRPr="00D6615E" w:rsidRDefault="79B90481" w:rsidP="4507B3C3">
            <w:pPr>
              <w:ind w:firstLine="34"/>
              <w:jc w:val="center"/>
              <w:rPr>
                <w:b/>
                <w:bCs/>
                <w:sz w:val="21"/>
                <w:szCs w:val="21"/>
              </w:rPr>
            </w:pPr>
            <w:r w:rsidRPr="4507B3C3">
              <w:rPr>
                <w:b/>
                <w:bCs/>
                <w:sz w:val="21"/>
                <w:szCs w:val="21"/>
              </w:rPr>
              <w:t>DATA/DIENŲ SKAIČIUS/ LAIKAS</w:t>
            </w:r>
          </w:p>
          <w:p w14:paraId="2E5E7E7E" w14:textId="77777777" w:rsidR="009B4090" w:rsidRPr="00D6615E" w:rsidRDefault="79B90481" w:rsidP="4507B3C3">
            <w:pPr>
              <w:ind w:firstLine="34"/>
              <w:jc w:val="center"/>
              <w:rPr>
                <w:sz w:val="21"/>
                <w:szCs w:val="21"/>
              </w:rPr>
            </w:pPr>
            <w:r w:rsidRPr="4507B3C3">
              <w:rPr>
                <w:sz w:val="21"/>
                <w:szCs w:val="21"/>
              </w:rPr>
              <w:t>(Lietuvos laiku)</w:t>
            </w:r>
          </w:p>
        </w:tc>
        <w:tc>
          <w:tcPr>
            <w:tcW w:w="2978" w:type="dxa"/>
            <w:vAlign w:val="center"/>
            <w:hideMark/>
          </w:tcPr>
          <w:p w14:paraId="7A276BBB" w14:textId="77777777" w:rsidR="009B4090" w:rsidRPr="00D6615E" w:rsidRDefault="79B90481" w:rsidP="4507B3C3">
            <w:pPr>
              <w:ind w:firstLine="34"/>
              <w:jc w:val="center"/>
              <w:rPr>
                <w:b/>
                <w:bCs/>
                <w:sz w:val="21"/>
                <w:szCs w:val="21"/>
              </w:rPr>
            </w:pPr>
            <w:r w:rsidRPr="4507B3C3">
              <w:rPr>
                <w:b/>
                <w:bCs/>
                <w:sz w:val="21"/>
                <w:szCs w:val="21"/>
              </w:rPr>
              <w:t>PASTABOS</w:t>
            </w:r>
          </w:p>
        </w:tc>
      </w:tr>
      <w:tr w:rsidR="009B4090" w:rsidRPr="00D6615E" w14:paraId="71291966" w14:textId="77777777" w:rsidTr="4507B3C3">
        <w:trPr>
          <w:trHeight w:val="20"/>
        </w:trPr>
        <w:tc>
          <w:tcPr>
            <w:tcW w:w="600" w:type="dxa"/>
          </w:tcPr>
          <w:p w14:paraId="36FA22B3" w14:textId="1DC35BF6" w:rsidR="009B4090" w:rsidRPr="00D6615E" w:rsidRDefault="63965CEE" w:rsidP="4507B3C3">
            <w:pPr>
              <w:ind w:firstLine="0"/>
              <w:rPr>
                <w:sz w:val="21"/>
                <w:szCs w:val="21"/>
              </w:rPr>
            </w:pPr>
            <w:r w:rsidRPr="4507B3C3">
              <w:rPr>
                <w:sz w:val="21"/>
                <w:szCs w:val="21"/>
              </w:rPr>
              <w:t>1</w:t>
            </w:r>
            <w:r w:rsidR="2512716C" w:rsidRPr="4507B3C3">
              <w:rPr>
                <w:sz w:val="21"/>
                <w:szCs w:val="21"/>
              </w:rPr>
              <w:t>.</w:t>
            </w:r>
          </w:p>
        </w:tc>
        <w:tc>
          <w:tcPr>
            <w:tcW w:w="2944" w:type="dxa"/>
          </w:tcPr>
          <w:p w14:paraId="3511EE24" w14:textId="0C005E1E" w:rsidR="009B4090" w:rsidRPr="00D6615E" w:rsidRDefault="7D8E7FED" w:rsidP="4507B3C3">
            <w:pPr>
              <w:ind w:firstLine="0"/>
              <w:rPr>
                <w:sz w:val="21"/>
                <w:szCs w:val="21"/>
              </w:rPr>
            </w:pPr>
            <w:r w:rsidRPr="4507B3C3">
              <w:rPr>
                <w:sz w:val="21"/>
                <w:szCs w:val="21"/>
              </w:rPr>
              <w:t>P</w:t>
            </w:r>
            <w:r w:rsidR="79B90481" w:rsidRPr="4507B3C3">
              <w:rPr>
                <w:sz w:val="21"/>
                <w:szCs w:val="21"/>
              </w:rPr>
              <w:t>asiūlymų pateikimo terminas</w:t>
            </w:r>
          </w:p>
        </w:tc>
        <w:tc>
          <w:tcPr>
            <w:tcW w:w="3401" w:type="dxa"/>
          </w:tcPr>
          <w:p w14:paraId="0BE9AF00" w14:textId="267557D8" w:rsidR="009B4090" w:rsidRPr="00D6615E" w:rsidRDefault="79B90481" w:rsidP="4507B3C3">
            <w:pPr>
              <w:ind w:firstLine="34"/>
              <w:rPr>
                <w:sz w:val="21"/>
                <w:szCs w:val="21"/>
              </w:rPr>
            </w:pPr>
            <w:r w:rsidRPr="4507B3C3">
              <w:rPr>
                <w:sz w:val="21"/>
                <w:szCs w:val="21"/>
              </w:rPr>
              <w:t xml:space="preserve">Bus nurodytas </w:t>
            </w:r>
            <w:r w:rsidR="5FB5DA52" w:rsidRPr="4507B3C3">
              <w:rPr>
                <w:sz w:val="21"/>
                <w:szCs w:val="21"/>
              </w:rPr>
              <w:t>s</w:t>
            </w:r>
            <w:r w:rsidR="38D6BC58" w:rsidRPr="4507B3C3">
              <w:rPr>
                <w:sz w:val="21"/>
                <w:szCs w:val="21"/>
              </w:rPr>
              <w:t xml:space="preserve">kelbime apie pirkimą. </w:t>
            </w:r>
          </w:p>
        </w:tc>
        <w:tc>
          <w:tcPr>
            <w:tcW w:w="2978" w:type="dxa"/>
          </w:tcPr>
          <w:p w14:paraId="44399C2C" w14:textId="0FFEAF84" w:rsidR="009B4090" w:rsidRPr="00D6615E" w:rsidRDefault="087DA9A5" w:rsidP="4507B3C3">
            <w:pPr>
              <w:ind w:firstLine="0"/>
              <w:rPr>
                <w:sz w:val="21"/>
                <w:szCs w:val="21"/>
              </w:rPr>
            </w:pPr>
            <w:r w:rsidRPr="4507B3C3">
              <w:rPr>
                <w:sz w:val="21"/>
                <w:szCs w:val="21"/>
              </w:rPr>
              <w:t>P</w:t>
            </w:r>
            <w:r w:rsidR="5FB5DA52" w:rsidRPr="4507B3C3">
              <w:rPr>
                <w:sz w:val="21"/>
                <w:szCs w:val="21"/>
              </w:rPr>
              <w:t>erkančioji organizacija</w:t>
            </w:r>
            <w:r w:rsidRPr="4507B3C3">
              <w:rPr>
                <w:sz w:val="21"/>
                <w:szCs w:val="21"/>
              </w:rPr>
              <w:t xml:space="preserve"> turi teisę pratęsti pasiūlymų pateikimo terminą.</w:t>
            </w:r>
          </w:p>
        </w:tc>
      </w:tr>
      <w:tr w:rsidR="009B4090" w:rsidRPr="00D6615E" w14:paraId="71C31B48" w14:textId="77777777" w:rsidTr="4507B3C3">
        <w:trPr>
          <w:trHeight w:val="20"/>
        </w:trPr>
        <w:tc>
          <w:tcPr>
            <w:tcW w:w="600" w:type="dxa"/>
          </w:tcPr>
          <w:p w14:paraId="50C060F4" w14:textId="636324E9" w:rsidR="009B4090" w:rsidRPr="00D6615E" w:rsidRDefault="63965CEE" w:rsidP="4507B3C3">
            <w:pPr>
              <w:ind w:firstLine="0"/>
              <w:rPr>
                <w:sz w:val="21"/>
                <w:szCs w:val="21"/>
              </w:rPr>
            </w:pPr>
            <w:r w:rsidRPr="4507B3C3">
              <w:rPr>
                <w:sz w:val="21"/>
                <w:szCs w:val="21"/>
              </w:rPr>
              <w:t>2</w:t>
            </w:r>
            <w:r w:rsidR="2512716C" w:rsidRPr="4507B3C3">
              <w:rPr>
                <w:sz w:val="21"/>
                <w:szCs w:val="21"/>
              </w:rPr>
              <w:t>.</w:t>
            </w:r>
          </w:p>
        </w:tc>
        <w:tc>
          <w:tcPr>
            <w:tcW w:w="2944" w:type="dxa"/>
          </w:tcPr>
          <w:p w14:paraId="7F545710" w14:textId="36BE22A0" w:rsidR="009B4090" w:rsidRPr="00D6615E" w:rsidRDefault="1B46DE94" w:rsidP="4507B3C3">
            <w:pPr>
              <w:ind w:firstLine="0"/>
              <w:rPr>
                <w:sz w:val="21"/>
                <w:szCs w:val="21"/>
              </w:rPr>
            </w:pPr>
            <w:r w:rsidRPr="4507B3C3">
              <w:rPr>
                <w:sz w:val="21"/>
                <w:szCs w:val="21"/>
              </w:rPr>
              <w:t xml:space="preserve">Pasiūlymą </w:t>
            </w:r>
            <w:r w:rsidR="79B90481" w:rsidRPr="4507B3C3">
              <w:rPr>
                <w:sz w:val="21"/>
                <w:szCs w:val="21"/>
              </w:rPr>
              <w:t>patikslinti pirkimo dokumentus</w:t>
            </w:r>
            <w:r w:rsidR="7A94B177" w:rsidRPr="4507B3C3">
              <w:rPr>
                <w:sz w:val="21"/>
                <w:szCs w:val="21"/>
              </w:rPr>
              <w:t xml:space="preserve"> arba</w:t>
            </w:r>
            <w:r w:rsidR="051E8BE1" w:rsidRPr="4507B3C3">
              <w:rPr>
                <w:sz w:val="21"/>
                <w:szCs w:val="21"/>
              </w:rPr>
              <w:t xml:space="preserve"> </w:t>
            </w:r>
            <w:r w:rsidR="22A64530" w:rsidRPr="4507B3C3">
              <w:rPr>
                <w:sz w:val="21"/>
                <w:szCs w:val="21"/>
              </w:rPr>
              <w:t xml:space="preserve">prašymus </w:t>
            </w:r>
            <w:r w:rsidR="7A94B177" w:rsidRPr="4507B3C3">
              <w:rPr>
                <w:sz w:val="21"/>
                <w:szCs w:val="21"/>
              </w:rPr>
              <w:t xml:space="preserve">dėl pirkimo dokumentų </w:t>
            </w:r>
            <w:r w:rsidR="22A64530" w:rsidRPr="4507B3C3">
              <w:rPr>
                <w:sz w:val="21"/>
                <w:szCs w:val="21"/>
              </w:rPr>
              <w:t xml:space="preserve">paaiškinimų </w:t>
            </w:r>
            <w:r w:rsidR="5FB5DA52" w:rsidRPr="4507B3C3">
              <w:rPr>
                <w:sz w:val="21"/>
                <w:szCs w:val="21"/>
              </w:rPr>
              <w:t xml:space="preserve">tiekėjas </w:t>
            </w:r>
            <w:r w:rsidR="79B90481" w:rsidRPr="4507B3C3">
              <w:rPr>
                <w:sz w:val="21"/>
                <w:szCs w:val="21"/>
              </w:rPr>
              <w:t>turi pateikti ne vėliau kaip:</w:t>
            </w:r>
          </w:p>
        </w:tc>
        <w:tc>
          <w:tcPr>
            <w:tcW w:w="3401" w:type="dxa"/>
          </w:tcPr>
          <w:p w14:paraId="619D0CA1" w14:textId="1F405E69" w:rsidR="00440809" w:rsidRPr="00D6615E" w:rsidRDefault="72AE5299" w:rsidP="4507B3C3">
            <w:pPr>
              <w:ind w:firstLine="0"/>
              <w:rPr>
                <w:sz w:val="21"/>
                <w:szCs w:val="21"/>
              </w:rPr>
            </w:pPr>
            <w:r w:rsidRPr="4507B3C3">
              <w:rPr>
                <w:sz w:val="21"/>
                <w:szCs w:val="21"/>
              </w:rPr>
              <w:t>L</w:t>
            </w:r>
            <w:r w:rsidR="7129568A" w:rsidRPr="4507B3C3">
              <w:rPr>
                <w:sz w:val="21"/>
                <w:szCs w:val="21"/>
              </w:rPr>
              <w:t xml:space="preserve">ikus </w:t>
            </w:r>
            <w:r w:rsidR="7129568A" w:rsidRPr="4507B3C3">
              <w:rPr>
                <w:b/>
                <w:bCs/>
                <w:sz w:val="21"/>
                <w:szCs w:val="21"/>
              </w:rPr>
              <w:t>2 darbo dienoms</w:t>
            </w:r>
            <w:r w:rsidR="7129568A" w:rsidRPr="4507B3C3">
              <w:rPr>
                <w:sz w:val="21"/>
                <w:szCs w:val="21"/>
              </w:rPr>
              <w:t xml:space="preserve"> iki pasiūlymų pateikimo termino pabaigos.</w:t>
            </w:r>
          </w:p>
        </w:tc>
        <w:tc>
          <w:tcPr>
            <w:tcW w:w="2978" w:type="dxa"/>
          </w:tcPr>
          <w:p w14:paraId="6BD1F7E9" w14:textId="6BF87FFC" w:rsidR="009B4090" w:rsidRPr="00D6615E" w:rsidRDefault="009B4090" w:rsidP="4507B3C3">
            <w:pPr>
              <w:ind w:firstLine="34"/>
              <w:rPr>
                <w:color w:val="7030A0"/>
                <w:sz w:val="21"/>
                <w:szCs w:val="21"/>
              </w:rPr>
            </w:pPr>
          </w:p>
          <w:p w14:paraId="521F3B49" w14:textId="77777777" w:rsidR="00B831AF" w:rsidRPr="00D6615E" w:rsidRDefault="00B831AF" w:rsidP="4507B3C3">
            <w:pPr>
              <w:ind w:firstLine="34"/>
              <w:rPr>
                <w:color w:val="7030A0"/>
                <w:sz w:val="21"/>
                <w:szCs w:val="21"/>
              </w:rPr>
            </w:pPr>
          </w:p>
          <w:p w14:paraId="7E071BD1" w14:textId="59BF4D55" w:rsidR="00B831AF" w:rsidRPr="00D6615E" w:rsidRDefault="00B831AF" w:rsidP="4507B3C3">
            <w:pPr>
              <w:ind w:firstLine="34"/>
              <w:rPr>
                <w:color w:val="7030A0"/>
                <w:sz w:val="21"/>
                <w:szCs w:val="21"/>
              </w:rPr>
            </w:pPr>
          </w:p>
        </w:tc>
      </w:tr>
      <w:tr w:rsidR="009B4090" w:rsidRPr="00D6615E" w14:paraId="7760B2FE" w14:textId="77777777" w:rsidTr="4507B3C3">
        <w:trPr>
          <w:trHeight w:val="20"/>
        </w:trPr>
        <w:tc>
          <w:tcPr>
            <w:tcW w:w="600" w:type="dxa"/>
          </w:tcPr>
          <w:p w14:paraId="64FA8AD2" w14:textId="45B79B91" w:rsidR="009B4090" w:rsidRPr="00D6615E" w:rsidRDefault="63965CEE" w:rsidP="4507B3C3">
            <w:pPr>
              <w:ind w:firstLine="0"/>
              <w:rPr>
                <w:sz w:val="21"/>
                <w:szCs w:val="21"/>
              </w:rPr>
            </w:pPr>
            <w:r w:rsidRPr="4507B3C3">
              <w:rPr>
                <w:sz w:val="21"/>
                <w:szCs w:val="21"/>
              </w:rPr>
              <w:t>3</w:t>
            </w:r>
            <w:r w:rsidR="2512716C" w:rsidRPr="4507B3C3">
              <w:rPr>
                <w:sz w:val="21"/>
                <w:szCs w:val="21"/>
              </w:rPr>
              <w:t>.</w:t>
            </w:r>
          </w:p>
        </w:tc>
        <w:tc>
          <w:tcPr>
            <w:tcW w:w="2944" w:type="dxa"/>
          </w:tcPr>
          <w:p w14:paraId="7AAC8941" w14:textId="2FDA5814" w:rsidR="009B4090" w:rsidRPr="00D6615E" w:rsidRDefault="5FB5DA52" w:rsidP="4507B3C3">
            <w:pPr>
              <w:ind w:firstLine="0"/>
              <w:rPr>
                <w:sz w:val="21"/>
                <w:szCs w:val="21"/>
              </w:rPr>
            </w:pPr>
            <w:r w:rsidRPr="4507B3C3">
              <w:rPr>
                <w:sz w:val="21"/>
                <w:szCs w:val="21"/>
              </w:rPr>
              <w:t>Perkančioji organizacija p</w:t>
            </w:r>
            <w:r w:rsidR="79B90481" w:rsidRPr="4507B3C3">
              <w:rPr>
                <w:sz w:val="21"/>
                <w:szCs w:val="21"/>
              </w:rPr>
              <w:t xml:space="preserve">irkimo dokumentų paaiškinimą, patikslinimą pateikia visiems </w:t>
            </w:r>
            <w:r w:rsidRPr="4507B3C3">
              <w:rPr>
                <w:sz w:val="21"/>
                <w:szCs w:val="21"/>
              </w:rPr>
              <w:t>dalyviams</w:t>
            </w:r>
            <w:r w:rsidR="72AE5299" w:rsidRPr="4507B3C3">
              <w:rPr>
                <w:sz w:val="21"/>
                <w:szCs w:val="21"/>
              </w:rPr>
              <w:t>:</w:t>
            </w:r>
          </w:p>
        </w:tc>
        <w:tc>
          <w:tcPr>
            <w:tcW w:w="3401" w:type="dxa"/>
          </w:tcPr>
          <w:p w14:paraId="481A8331" w14:textId="0FB50278" w:rsidR="0054231A" w:rsidRPr="00D6615E" w:rsidRDefault="2EC7A2F8" w:rsidP="4507B3C3">
            <w:pPr>
              <w:ind w:firstLine="0"/>
              <w:rPr>
                <w:sz w:val="21"/>
                <w:szCs w:val="21"/>
              </w:rPr>
            </w:pPr>
            <w:r w:rsidRPr="4507B3C3">
              <w:rPr>
                <w:sz w:val="21"/>
                <w:szCs w:val="21"/>
              </w:rPr>
              <w:t>Likus ne mažiau kaip</w:t>
            </w:r>
            <w:r w:rsidRPr="4507B3C3">
              <w:rPr>
                <w:b/>
                <w:bCs/>
                <w:sz w:val="21"/>
                <w:szCs w:val="21"/>
              </w:rPr>
              <w:t xml:space="preserve"> </w:t>
            </w:r>
            <w:r w:rsidR="461652CF" w:rsidRPr="4507B3C3">
              <w:rPr>
                <w:b/>
                <w:bCs/>
                <w:sz w:val="21"/>
                <w:szCs w:val="21"/>
              </w:rPr>
              <w:t>1 darbo dienai</w:t>
            </w:r>
            <w:r w:rsidR="461652CF" w:rsidRPr="4507B3C3">
              <w:rPr>
                <w:sz w:val="21"/>
                <w:szCs w:val="21"/>
              </w:rPr>
              <w:t xml:space="preserve"> iki pasiūlymų pateikimo termino pabaigos.</w:t>
            </w:r>
          </w:p>
        </w:tc>
        <w:tc>
          <w:tcPr>
            <w:tcW w:w="2978" w:type="dxa"/>
          </w:tcPr>
          <w:p w14:paraId="754F1EE2" w14:textId="75FEAFB0" w:rsidR="001E4D4B" w:rsidRPr="00D6615E" w:rsidRDefault="0C0DCAC0" w:rsidP="4507B3C3">
            <w:pPr>
              <w:ind w:firstLine="0"/>
              <w:rPr>
                <w:color w:val="7030A0"/>
                <w:sz w:val="21"/>
                <w:szCs w:val="21"/>
              </w:rPr>
            </w:pPr>
            <w:r w:rsidRPr="4507B3C3">
              <w:rPr>
                <w:color w:val="000000" w:themeColor="text1"/>
                <w:sz w:val="21"/>
                <w:szCs w:val="21"/>
              </w:rPr>
              <w:t xml:space="preserve">Jei paaiškinimai ar patikslinimai teikiami </w:t>
            </w:r>
            <w:r w:rsidR="5FB5DA52" w:rsidRPr="4507B3C3">
              <w:rPr>
                <w:color w:val="000000" w:themeColor="text1"/>
                <w:sz w:val="21"/>
                <w:szCs w:val="21"/>
              </w:rPr>
              <w:t xml:space="preserve">perkančiosios organizacijos </w:t>
            </w:r>
            <w:r w:rsidRPr="4507B3C3">
              <w:rPr>
                <w:color w:val="000000" w:themeColor="text1"/>
                <w:sz w:val="21"/>
                <w:szCs w:val="21"/>
              </w:rPr>
              <w:t>iniciatyva</w:t>
            </w:r>
            <w:r w:rsidR="21A7DD7C" w:rsidRPr="4507B3C3">
              <w:rPr>
                <w:color w:val="000000" w:themeColor="text1"/>
                <w:sz w:val="21"/>
                <w:szCs w:val="21"/>
              </w:rPr>
              <w:t>,</w:t>
            </w:r>
            <w:r w:rsidR="44B8A6DC" w:rsidRPr="4507B3C3">
              <w:rPr>
                <w:color w:val="000000" w:themeColor="text1"/>
                <w:sz w:val="21"/>
                <w:szCs w:val="21"/>
              </w:rPr>
              <w:t xml:space="preserve"> jų pateikimo</w:t>
            </w:r>
            <w:r w:rsidR="21A7DD7C" w:rsidRPr="4507B3C3">
              <w:rPr>
                <w:color w:val="000000" w:themeColor="text1"/>
                <w:sz w:val="21"/>
                <w:szCs w:val="21"/>
              </w:rPr>
              <w:t xml:space="preserve"> terminas nesikeičia. </w:t>
            </w:r>
          </w:p>
        </w:tc>
      </w:tr>
      <w:tr w:rsidR="009B4090" w:rsidRPr="00D6615E" w14:paraId="791A4922" w14:textId="77777777" w:rsidTr="4507B3C3">
        <w:trPr>
          <w:trHeight w:val="1055"/>
        </w:trPr>
        <w:tc>
          <w:tcPr>
            <w:tcW w:w="600" w:type="dxa"/>
          </w:tcPr>
          <w:p w14:paraId="461822DB" w14:textId="137D17A7" w:rsidR="009B4090" w:rsidRPr="00D6615E" w:rsidRDefault="63965CEE" w:rsidP="4507B3C3">
            <w:pPr>
              <w:ind w:firstLine="0"/>
              <w:rPr>
                <w:sz w:val="21"/>
                <w:szCs w:val="21"/>
              </w:rPr>
            </w:pPr>
            <w:r w:rsidRPr="4507B3C3">
              <w:rPr>
                <w:sz w:val="21"/>
                <w:szCs w:val="21"/>
              </w:rPr>
              <w:t>4</w:t>
            </w:r>
            <w:r w:rsidR="2512716C" w:rsidRPr="4507B3C3">
              <w:rPr>
                <w:sz w:val="21"/>
                <w:szCs w:val="21"/>
              </w:rPr>
              <w:t>.</w:t>
            </w:r>
          </w:p>
        </w:tc>
        <w:tc>
          <w:tcPr>
            <w:tcW w:w="2944" w:type="dxa"/>
            <w:hideMark/>
          </w:tcPr>
          <w:p w14:paraId="26FE1223" w14:textId="379DC869" w:rsidR="009B4090" w:rsidRPr="00D6615E" w:rsidRDefault="79B90481" w:rsidP="4507B3C3">
            <w:pPr>
              <w:ind w:firstLine="0"/>
              <w:rPr>
                <w:sz w:val="21"/>
                <w:szCs w:val="21"/>
              </w:rPr>
            </w:pPr>
            <w:r w:rsidRPr="4507B3C3">
              <w:rPr>
                <w:sz w:val="21"/>
                <w:szCs w:val="21"/>
              </w:rPr>
              <w:t xml:space="preserve">Pradinis susipažinimas su CVP IS priemonėmis gautais </w:t>
            </w:r>
            <w:r w:rsidR="5FB5DA52" w:rsidRPr="4507B3C3">
              <w:rPr>
                <w:sz w:val="21"/>
                <w:szCs w:val="21"/>
              </w:rPr>
              <w:t>p</w:t>
            </w:r>
            <w:r w:rsidRPr="4507B3C3">
              <w:rPr>
                <w:sz w:val="21"/>
                <w:szCs w:val="21"/>
              </w:rPr>
              <w:t>asiūlymais</w:t>
            </w:r>
          </w:p>
        </w:tc>
        <w:tc>
          <w:tcPr>
            <w:tcW w:w="3401" w:type="dxa"/>
            <w:hideMark/>
          </w:tcPr>
          <w:p w14:paraId="7C0A95BD" w14:textId="29DEC8FA" w:rsidR="009B4090" w:rsidRPr="00D6615E" w:rsidRDefault="79B90481" w:rsidP="4507B3C3">
            <w:pPr>
              <w:ind w:firstLine="34"/>
              <w:rPr>
                <w:sz w:val="21"/>
                <w:szCs w:val="21"/>
              </w:rPr>
            </w:pPr>
            <w:r w:rsidRPr="4507B3C3">
              <w:rPr>
                <w:sz w:val="21"/>
                <w:szCs w:val="21"/>
              </w:rPr>
              <w:t xml:space="preserve">Pradedamas ne anksčiau nei </w:t>
            </w:r>
            <w:r w:rsidRPr="4507B3C3">
              <w:rPr>
                <w:color w:val="000000" w:themeColor="text1"/>
                <w:sz w:val="21"/>
                <w:szCs w:val="21"/>
              </w:rPr>
              <w:t xml:space="preserve">po </w:t>
            </w:r>
            <w:r w:rsidR="16BEB858" w:rsidRPr="4507B3C3">
              <w:rPr>
                <w:color w:val="000000" w:themeColor="text1"/>
                <w:sz w:val="21"/>
                <w:szCs w:val="21"/>
              </w:rPr>
              <w:t>30</w:t>
            </w:r>
            <w:r w:rsidRPr="4507B3C3">
              <w:rPr>
                <w:color w:val="000000" w:themeColor="text1"/>
                <w:sz w:val="21"/>
                <w:szCs w:val="21"/>
              </w:rPr>
              <w:t xml:space="preserve"> minučių</w:t>
            </w:r>
            <w:r w:rsidRPr="4507B3C3">
              <w:rPr>
                <w:sz w:val="21"/>
                <w:szCs w:val="21"/>
              </w:rPr>
              <w:t xml:space="preserve"> po </w:t>
            </w:r>
            <w:r w:rsidR="645A783C" w:rsidRPr="4507B3C3">
              <w:rPr>
                <w:sz w:val="21"/>
                <w:szCs w:val="21"/>
              </w:rPr>
              <w:t xml:space="preserve">galutinių </w:t>
            </w:r>
            <w:r w:rsidRPr="4507B3C3">
              <w:rPr>
                <w:sz w:val="21"/>
                <w:szCs w:val="21"/>
              </w:rPr>
              <w:t>pasiūlymų pateikimo termino pabaigos</w:t>
            </w:r>
          </w:p>
        </w:tc>
        <w:tc>
          <w:tcPr>
            <w:tcW w:w="2978" w:type="dxa"/>
            <w:hideMark/>
          </w:tcPr>
          <w:p w14:paraId="3D1F695F" w14:textId="77777777" w:rsidR="009B4090" w:rsidRPr="00D6615E" w:rsidRDefault="009B4090" w:rsidP="4507B3C3">
            <w:pPr>
              <w:ind w:firstLine="34"/>
              <w:rPr>
                <w:sz w:val="21"/>
                <w:szCs w:val="21"/>
              </w:rPr>
            </w:pPr>
          </w:p>
        </w:tc>
      </w:tr>
      <w:tr w:rsidR="009B4090" w:rsidRPr="00D6615E" w14:paraId="0138F2AB" w14:textId="77777777" w:rsidTr="4507B3C3">
        <w:trPr>
          <w:trHeight w:val="20"/>
        </w:trPr>
        <w:tc>
          <w:tcPr>
            <w:tcW w:w="600" w:type="dxa"/>
          </w:tcPr>
          <w:p w14:paraId="0074A593" w14:textId="589DB96D" w:rsidR="009B4090" w:rsidRPr="00D6615E" w:rsidRDefault="63965CEE" w:rsidP="4507B3C3">
            <w:pPr>
              <w:ind w:firstLine="0"/>
              <w:rPr>
                <w:sz w:val="21"/>
                <w:szCs w:val="21"/>
              </w:rPr>
            </w:pPr>
            <w:r w:rsidRPr="4507B3C3">
              <w:rPr>
                <w:sz w:val="21"/>
                <w:szCs w:val="21"/>
              </w:rPr>
              <w:t>5</w:t>
            </w:r>
            <w:r w:rsidR="2512716C" w:rsidRPr="4507B3C3">
              <w:rPr>
                <w:sz w:val="21"/>
                <w:szCs w:val="21"/>
              </w:rPr>
              <w:t>.</w:t>
            </w:r>
          </w:p>
        </w:tc>
        <w:tc>
          <w:tcPr>
            <w:tcW w:w="2944" w:type="dxa"/>
          </w:tcPr>
          <w:p w14:paraId="1600B493" w14:textId="77777777" w:rsidR="009B4090" w:rsidRPr="00D6615E" w:rsidRDefault="79B90481" w:rsidP="4507B3C3">
            <w:pPr>
              <w:ind w:firstLine="0"/>
              <w:rPr>
                <w:sz w:val="21"/>
                <w:szCs w:val="21"/>
              </w:rPr>
            </w:pPr>
            <w:r w:rsidRPr="4507B3C3">
              <w:rPr>
                <w:sz w:val="21"/>
                <w:szCs w:val="21"/>
              </w:rPr>
              <w:t>Pasiūlymo galiojimo ir pasiūlymo galiojimo užtikrinimo (jei taikoma) terminas ne trumpesnis kaip</w:t>
            </w:r>
          </w:p>
        </w:tc>
        <w:tc>
          <w:tcPr>
            <w:tcW w:w="3401" w:type="dxa"/>
          </w:tcPr>
          <w:p w14:paraId="341C1969" w14:textId="03A17192" w:rsidR="009B4090" w:rsidRPr="00D6615E" w:rsidRDefault="0B41473D" w:rsidP="4507B3C3">
            <w:pPr>
              <w:ind w:firstLine="34"/>
              <w:rPr>
                <w:sz w:val="21"/>
                <w:szCs w:val="21"/>
              </w:rPr>
            </w:pPr>
            <w:r w:rsidRPr="4507B3C3">
              <w:rPr>
                <w:color w:val="000000" w:themeColor="text1"/>
                <w:sz w:val="21"/>
                <w:szCs w:val="21"/>
              </w:rPr>
              <w:t>60</w:t>
            </w:r>
            <w:r w:rsidR="79B90481" w:rsidRPr="4507B3C3">
              <w:rPr>
                <w:color w:val="000000" w:themeColor="text1"/>
                <w:sz w:val="21"/>
                <w:szCs w:val="21"/>
              </w:rPr>
              <w:t xml:space="preserve"> (</w:t>
            </w:r>
            <w:r w:rsidRPr="4507B3C3">
              <w:rPr>
                <w:color w:val="000000" w:themeColor="text1"/>
                <w:sz w:val="21"/>
                <w:szCs w:val="21"/>
              </w:rPr>
              <w:t>šešiasdešimt</w:t>
            </w:r>
            <w:r w:rsidR="79B90481" w:rsidRPr="4507B3C3">
              <w:rPr>
                <w:color w:val="000000" w:themeColor="text1"/>
                <w:sz w:val="21"/>
                <w:szCs w:val="21"/>
              </w:rPr>
              <w:t xml:space="preserve">) dienų </w:t>
            </w:r>
            <w:r w:rsidR="79B90481" w:rsidRPr="4507B3C3">
              <w:rPr>
                <w:sz w:val="21"/>
                <w:szCs w:val="21"/>
              </w:rPr>
              <w:t>nuo pasiūlymų pateikimo galutinio termino pabaigos</w:t>
            </w:r>
            <w:r w:rsidR="73F6D09F" w:rsidRPr="4507B3C3">
              <w:rPr>
                <w:sz w:val="21"/>
                <w:szCs w:val="21"/>
              </w:rPr>
              <w:t xml:space="preserve">. </w:t>
            </w:r>
          </w:p>
        </w:tc>
        <w:tc>
          <w:tcPr>
            <w:tcW w:w="2978" w:type="dxa"/>
          </w:tcPr>
          <w:p w14:paraId="3507A45A" w14:textId="77777777" w:rsidR="009B4090" w:rsidRPr="00D6615E" w:rsidRDefault="009B4090" w:rsidP="4507B3C3">
            <w:pPr>
              <w:ind w:firstLine="34"/>
              <w:rPr>
                <w:sz w:val="21"/>
                <w:szCs w:val="21"/>
              </w:rPr>
            </w:pPr>
          </w:p>
        </w:tc>
      </w:tr>
      <w:tr w:rsidR="009B4090" w:rsidRPr="00D6615E" w14:paraId="343ACB13" w14:textId="77777777" w:rsidTr="4507B3C3">
        <w:trPr>
          <w:trHeight w:val="20"/>
        </w:trPr>
        <w:tc>
          <w:tcPr>
            <w:tcW w:w="600" w:type="dxa"/>
          </w:tcPr>
          <w:p w14:paraId="00C23D6A" w14:textId="4249A354" w:rsidR="009B4090" w:rsidRPr="00D6615E" w:rsidRDefault="63965CEE" w:rsidP="4507B3C3">
            <w:pPr>
              <w:ind w:firstLine="0"/>
              <w:rPr>
                <w:sz w:val="21"/>
                <w:szCs w:val="21"/>
              </w:rPr>
            </w:pPr>
            <w:r w:rsidRPr="4507B3C3">
              <w:rPr>
                <w:sz w:val="21"/>
                <w:szCs w:val="21"/>
              </w:rPr>
              <w:t>6</w:t>
            </w:r>
            <w:r w:rsidR="2512716C" w:rsidRPr="4507B3C3">
              <w:rPr>
                <w:sz w:val="21"/>
                <w:szCs w:val="21"/>
              </w:rPr>
              <w:t>.</w:t>
            </w:r>
          </w:p>
        </w:tc>
        <w:tc>
          <w:tcPr>
            <w:tcW w:w="2944" w:type="dxa"/>
          </w:tcPr>
          <w:p w14:paraId="36BAB894" w14:textId="7CDA103F" w:rsidR="009B4090" w:rsidRPr="00D6615E" w:rsidRDefault="79252958" w:rsidP="4507B3C3">
            <w:pPr>
              <w:ind w:firstLine="0"/>
              <w:rPr>
                <w:sz w:val="21"/>
                <w:szCs w:val="21"/>
              </w:rPr>
            </w:pPr>
            <w:r w:rsidRPr="4507B3C3">
              <w:rPr>
                <w:sz w:val="21"/>
                <w:szCs w:val="21"/>
              </w:rPr>
              <w:t>P</w:t>
            </w:r>
            <w:r w:rsidR="5FB5DA52" w:rsidRPr="4507B3C3">
              <w:rPr>
                <w:sz w:val="21"/>
                <w:szCs w:val="21"/>
              </w:rPr>
              <w:t>erkančioji organizacija</w:t>
            </w:r>
            <w:r w:rsidR="79B90481" w:rsidRPr="4507B3C3">
              <w:rPr>
                <w:sz w:val="21"/>
                <w:szCs w:val="21"/>
              </w:rPr>
              <w:t xml:space="preserve"> atsako</w:t>
            </w:r>
            <w:r w:rsidR="44B304BF" w:rsidRPr="4507B3C3">
              <w:rPr>
                <w:sz w:val="21"/>
                <w:szCs w:val="21"/>
              </w:rPr>
              <w:t xml:space="preserve"> </w:t>
            </w:r>
            <w:r w:rsidR="5FB5DA52" w:rsidRPr="4507B3C3">
              <w:rPr>
                <w:sz w:val="21"/>
                <w:szCs w:val="21"/>
              </w:rPr>
              <w:t>d</w:t>
            </w:r>
            <w:r w:rsidR="44B304BF" w:rsidRPr="4507B3C3">
              <w:rPr>
                <w:sz w:val="21"/>
                <w:szCs w:val="21"/>
              </w:rPr>
              <w:t>alyviui</w:t>
            </w:r>
            <w:r w:rsidR="79B90481" w:rsidRPr="4507B3C3">
              <w:rPr>
                <w:sz w:val="21"/>
                <w:szCs w:val="21"/>
              </w:rPr>
              <w:t>, ar ji</w:t>
            </w:r>
            <w:r w:rsidR="021E4950" w:rsidRPr="4507B3C3">
              <w:rPr>
                <w:sz w:val="21"/>
                <w:szCs w:val="21"/>
              </w:rPr>
              <w:t>s</w:t>
            </w:r>
            <w:r w:rsidR="79B90481" w:rsidRPr="4507B3C3">
              <w:rPr>
                <w:sz w:val="21"/>
                <w:szCs w:val="21"/>
              </w:rPr>
              <w:t xml:space="preserve"> sutinka priimti </w:t>
            </w:r>
            <w:r w:rsidR="5FB5DA52" w:rsidRPr="4507B3C3">
              <w:rPr>
                <w:sz w:val="21"/>
                <w:szCs w:val="21"/>
              </w:rPr>
              <w:t>d</w:t>
            </w:r>
            <w:r w:rsidR="44B304BF" w:rsidRPr="4507B3C3">
              <w:rPr>
                <w:sz w:val="21"/>
                <w:szCs w:val="21"/>
              </w:rPr>
              <w:t xml:space="preserve">alyvio </w:t>
            </w:r>
            <w:r w:rsidR="79B90481" w:rsidRPr="4507B3C3">
              <w:rPr>
                <w:sz w:val="21"/>
                <w:szCs w:val="21"/>
              </w:rPr>
              <w:t>siūlomą pasiūlymo galiojimo užtikrinimą patvirtinantį dokumentą ne vėliau kaip per</w:t>
            </w:r>
          </w:p>
        </w:tc>
        <w:tc>
          <w:tcPr>
            <w:tcW w:w="3401" w:type="dxa"/>
          </w:tcPr>
          <w:p w14:paraId="3447E1C7" w14:textId="38F18C6C" w:rsidR="009B4090" w:rsidRPr="00D6615E" w:rsidRDefault="042E3D9B" w:rsidP="4507B3C3">
            <w:pPr>
              <w:ind w:firstLine="34"/>
              <w:rPr>
                <w:color w:val="000000" w:themeColor="text1"/>
                <w:sz w:val="21"/>
                <w:szCs w:val="21"/>
              </w:rPr>
            </w:pPr>
            <w:r w:rsidRPr="4507B3C3">
              <w:rPr>
                <w:color w:val="000000" w:themeColor="text1"/>
                <w:sz w:val="21"/>
                <w:szCs w:val="21"/>
              </w:rPr>
              <w:t>NETAIKOMA</w:t>
            </w:r>
          </w:p>
          <w:p w14:paraId="44AD543A" w14:textId="77777777" w:rsidR="009B4090" w:rsidRPr="00D6615E" w:rsidRDefault="009B4090" w:rsidP="4507B3C3">
            <w:pPr>
              <w:ind w:firstLine="34"/>
              <w:rPr>
                <w:sz w:val="21"/>
                <w:szCs w:val="21"/>
              </w:rPr>
            </w:pPr>
          </w:p>
        </w:tc>
        <w:tc>
          <w:tcPr>
            <w:tcW w:w="2978" w:type="dxa"/>
          </w:tcPr>
          <w:p w14:paraId="4885131B" w14:textId="25A4D770" w:rsidR="009B4090" w:rsidRPr="00D6615E" w:rsidRDefault="009B4090" w:rsidP="4507B3C3">
            <w:pPr>
              <w:ind w:firstLine="34"/>
              <w:rPr>
                <w:sz w:val="21"/>
                <w:szCs w:val="21"/>
              </w:rPr>
            </w:pPr>
          </w:p>
        </w:tc>
      </w:tr>
      <w:tr w:rsidR="009B4090" w:rsidRPr="00D6615E" w14:paraId="0D67E0F5" w14:textId="77777777" w:rsidTr="4507B3C3">
        <w:trPr>
          <w:trHeight w:val="20"/>
        </w:trPr>
        <w:tc>
          <w:tcPr>
            <w:tcW w:w="600" w:type="dxa"/>
          </w:tcPr>
          <w:p w14:paraId="4E8D70B1" w14:textId="2C2E5DC3" w:rsidR="009B4090" w:rsidRPr="00D6615E" w:rsidRDefault="63965CEE" w:rsidP="4507B3C3">
            <w:pPr>
              <w:ind w:firstLine="0"/>
              <w:rPr>
                <w:sz w:val="21"/>
                <w:szCs w:val="21"/>
              </w:rPr>
            </w:pPr>
            <w:r w:rsidRPr="4507B3C3">
              <w:rPr>
                <w:sz w:val="21"/>
                <w:szCs w:val="21"/>
              </w:rPr>
              <w:t>7</w:t>
            </w:r>
            <w:r w:rsidR="2512716C" w:rsidRPr="4507B3C3">
              <w:rPr>
                <w:sz w:val="21"/>
                <w:szCs w:val="21"/>
              </w:rPr>
              <w:t>.</w:t>
            </w:r>
          </w:p>
        </w:tc>
        <w:tc>
          <w:tcPr>
            <w:tcW w:w="2944" w:type="dxa"/>
          </w:tcPr>
          <w:p w14:paraId="23291982" w14:textId="3BB92477" w:rsidR="009B4090" w:rsidRPr="00D6615E" w:rsidRDefault="79B90481" w:rsidP="4507B3C3">
            <w:pPr>
              <w:ind w:firstLine="0"/>
              <w:rPr>
                <w:sz w:val="21"/>
                <w:szCs w:val="21"/>
              </w:rPr>
            </w:pPr>
            <w:r w:rsidRPr="4507B3C3">
              <w:rPr>
                <w:sz w:val="21"/>
                <w:szCs w:val="21"/>
              </w:rPr>
              <w:t xml:space="preserve">Pasiūlymo galiojimo užtikrinimas pirkimo </w:t>
            </w:r>
            <w:r w:rsidR="5FB5DA52" w:rsidRPr="4507B3C3">
              <w:rPr>
                <w:sz w:val="21"/>
                <w:szCs w:val="21"/>
              </w:rPr>
              <w:t>d</w:t>
            </w:r>
            <w:r w:rsidRPr="4507B3C3">
              <w:rPr>
                <w:sz w:val="21"/>
                <w:szCs w:val="21"/>
              </w:rPr>
              <w:t>alyviui grąžinamas (arba atsisakoma teisių į jį) per</w:t>
            </w:r>
          </w:p>
        </w:tc>
        <w:tc>
          <w:tcPr>
            <w:tcW w:w="3401" w:type="dxa"/>
          </w:tcPr>
          <w:p w14:paraId="71A4DB0D" w14:textId="77777777" w:rsidR="00F972E4" w:rsidRPr="00D6615E" w:rsidRDefault="042E3D9B" w:rsidP="4507B3C3">
            <w:pPr>
              <w:ind w:firstLine="34"/>
              <w:rPr>
                <w:color w:val="000000" w:themeColor="text1"/>
                <w:sz w:val="21"/>
                <w:szCs w:val="21"/>
              </w:rPr>
            </w:pPr>
            <w:r w:rsidRPr="4507B3C3">
              <w:rPr>
                <w:color w:val="000000" w:themeColor="text1"/>
                <w:sz w:val="21"/>
                <w:szCs w:val="21"/>
              </w:rPr>
              <w:t>NETAIKOMA</w:t>
            </w:r>
          </w:p>
          <w:p w14:paraId="593A8179" w14:textId="77777777" w:rsidR="009B4090" w:rsidRPr="00D6615E" w:rsidRDefault="009B4090" w:rsidP="4507B3C3">
            <w:pPr>
              <w:ind w:firstLine="34"/>
              <w:rPr>
                <w:sz w:val="21"/>
                <w:szCs w:val="21"/>
              </w:rPr>
            </w:pPr>
          </w:p>
        </w:tc>
        <w:tc>
          <w:tcPr>
            <w:tcW w:w="2978" w:type="dxa"/>
          </w:tcPr>
          <w:p w14:paraId="3485D5CD" w14:textId="792B3AFD" w:rsidR="009B4090" w:rsidRPr="00D6615E" w:rsidRDefault="009B4090" w:rsidP="4507B3C3">
            <w:pPr>
              <w:ind w:firstLine="34"/>
              <w:rPr>
                <w:sz w:val="21"/>
                <w:szCs w:val="21"/>
              </w:rPr>
            </w:pPr>
          </w:p>
        </w:tc>
      </w:tr>
      <w:tr w:rsidR="009B4090" w:rsidRPr="00D6615E" w14:paraId="03C8EE25" w14:textId="77777777" w:rsidTr="4507B3C3">
        <w:trPr>
          <w:trHeight w:val="20"/>
        </w:trPr>
        <w:tc>
          <w:tcPr>
            <w:tcW w:w="600" w:type="dxa"/>
          </w:tcPr>
          <w:p w14:paraId="652DD56B" w14:textId="64F98F94" w:rsidR="009B4090" w:rsidRPr="00D6615E" w:rsidRDefault="63965CEE" w:rsidP="4507B3C3">
            <w:pPr>
              <w:ind w:firstLine="0"/>
              <w:rPr>
                <w:sz w:val="21"/>
                <w:szCs w:val="21"/>
              </w:rPr>
            </w:pPr>
            <w:r w:rsidRPr="4507B3C3">
              <w:rPr>
                <w:sz w:val="21"/>
                <w:szCs w:val="21"/>
              </w:rPr>
              <w:t>8</w:t>
            </w:r>
            <w:r w:rsidR="2512716C" w:rsidRPr="4507B3C3">
              <w:rPr>
                <w:sz w:val="21"/>
                <w:szCs w:val="21"/>
              </w:rPr>
              <w:t>.</w:t>
            </w:r>
          </w:p>
        </w:tc>
        <w:tc>
          <w:tcPr>
            <w:tcW w:w="2944" w:type="dxa"/>
          </w:tcPr>
          <w:p w14:paraId="2A614F7A" w14:textId="3C2DF842" w:rsidR="009B4090" w:rsidRPr="00D6615E" w:rsidRDefault="31CE2822" w:rsidP="4507B3C3">
            <w:pPr>
              <w:ind w:firstLine="0"/>
              <w:rPr>
                <w:sz w:val="21"/>
                <w:szCs w:val="21"/>
              </w:rPr>
            </w:pPr>
            <w:r w:rsidRPr="4507B3C3">
              <w:rPr>
                <w:sz w:val="21"/>
                <w:szCs w:val="21"/>
              </w:rPr>
              <w:t>P</w:t>
            </w:r>
            <w:r w:rsidR="5FB5DA52" w:rsidRPr="4507B3C3">
              <w:rPr>
                <w:sz w:val="21"/>
                <w:szCs w:val="21"/>
              </w:rPr>
              <w:t>erkančioji organizacija</w:t>
            </w:r>
            <w:r w:rsidR="79B90481" w:rsidRPr="4507B3C3">
              <w:rPr>
                <w:sz w:val="21"/>
                <w:szCs w:val="21"/>
              </w:rPr>
              <w:t xml:space="preserve"> informuoja</w:t>
            </w:r>
            <w:r w:rsidR="44B304BF" w:rsidRPr="4507B3C3">
              <w:rPr>
                <w:sz w:val="21"/>
                <w:szCs w:val="21"/>
              </w:rPr>
              <w:t xml:space="preserve"> </w:t>
            </w:r>
            <w:r w:rsidR="5FB5DA52" w:rsidRPr="4507B3C3">
              <w:rPr>
                <w:sz w:val="21"/>
                <w:szCs w:val="21"/>
              </w:rPr>
              <w:t>d</w:t>
            </w:r>
            <w:r w:rsidR="79B90481" w:rsidRPr="4507B3C3">
              <w:rPr>
                <w:sz w:val="21"/>
                <w:szCs w:val="21"/>
              </w:rPr>
              <w:t>alyvius apie EBVPD vertinimo rezultatus</w:t>
            </w:r>
            <w:r w:rsidR="2378B379" w:rsidRPr="4507B3C3">
              <w:rPr>
                <w:sz w:val="21"/>
                <w:szCs w:val="21"/>
              </w:rPr>
              <w:t>, jeigu taikoma,</w:t>
            </w:r>
            <w:r w:rsidR="79B90481" w:rsidRPr="4507B3C3">
              <w:rPr>
                <w:sz w:val="21"/>
                <w:szCs w:val="21"/>
              </w:rPr>
              <w:t xml:space="preserve"> ne vėliau kaip per</w:t>
            </w:r>
          </w:p>
        </w:tc>
        <w:tc>
          <w:tcPr>
            <w:tcW w:w="3401" w:type="dxa"/>
          </w:tcPr>
          <w:p w14:paraId="7232BA7B" w14:textId="77777777" w:rsidR="009B4090" w:rsidRPr="00D6615E" w:rsidRDefault="79B90481" w:rsidP="4507B3C3">
            <w:pPr>
              <w:ind w:firstLine="34"/>
              <w:rPr>
                <w:sz w:val="21"/>
                <w:szCs w:val="21"/>
              </w:rPr>
            </w:pPr>
            <w:r w:rsidRPr="4507B3C3">
              <w:rPr>
                <w:sz w:val="21"/>
                <w:szCs w:val="21"/>
              </w:rPr>
              <w:t>3 (tris) darbo dienas nuo sprendimo priėmimo dienos</w:t>
            </w:r>
          </w:p>
        </w:tc>
        <w:tc>
          <w:tcPr>
            <w:tcW w:w="2978" w:type="dxa"/>
          </w:tcPr>
          <w:p w14:paraId="1F29059C" w14:textId="77777777" w:rsidR="009B4090" w:rsidRPr="00D6615E" w:rsidRDefault="009B4090" w:rsidP="4507B3C3">
            <w:pPr>
              <w:ind w:firstLine="34"/>
              <w:rPr>
                <w:sz w:val="21"/>
                <w:szCs w:val="21"/>
              </w:rPr>
            </w:pPr>
          </w:p>
        </w:tc>
      </w:tr>
      <w:tr w:rsidR="009B4090" w:rsidRPr="00D6615E" w14:paraId="3C635DF5" w14:textId="77777777" w:rsidTr="4507B3C3">
        <w:trPr>
          <w:trHeight w:val="20"/>
        </w:trPr>
        <w:tc>
          <w:tcPr>
            <w:tcW w:w="600" w:type="dxa"/>
          </w:tcPr>
          <w:p w14:paraId="4E64A4F5" w14:textId="6F05E658" w:rsidR="009B4090" w:rsidRPr="00D6615E" w:rsidRDefault="63965CEE" w:rsidP="4507B3C3">
            <w:pPr>
              <w:ind w:firstLine="0"/>
              <w:rPr>
                <w:sz w:val="21"/>
                <w:szCs w:val="21"/>
              </w:rPr>
            </w:pPr>
            <w:r w:rsidRPr="4507B3C3">
              <w:rPr>
                <w:sz w:val="21"/>
                <w:szCs w:val="21"/>
              </w:rPr>
              <w:t>9</w:t>
            </w:r>
            <w:r w:rsidR="2512716C" w:rsidRPr="4507B3C3">
              <w:rPr>
                <w:sz w:val="21"/>
                <w:szCs w:val="21"/>
              </w:rPr>
              <w:t>.</w:t>
            </w:r>
          </w:p>
        </w:tc>
        <w:tc>
          <w:tcPr>
            <w:tcW w:w="2944" w:type="dxa"/>
            <w:hideMark/>
          </w:tcPr>
          <w:p w14:paraId="06192898" w14:textId="7CB436E6" w:rsidR="009B4090" w:rsidRPr="00D6615E" w:rsidRDefault="2575A559" w:rsidP="4507B3C3">
            <w:pPr>
              <w:ind w:firstLine="0"/>
              <w:rPr>
                <w:sz w:val="21"/>
                <w:szCs w:val="21"/>
              </w:rPr>
            </w:pPr>
            <w:r w:rsidRPr="4507B3C3">
              <w:rPr>
                <w:sz w:val="21"/>
                <w:szCs w:val="21"/>
              </w:rPr>
              <w:t>P</w:t>
            </w:r>
            <w:r w:rsidR="5FB5DA52" w:rsidRPr="4507B3C3">
              <w:rPr>
                <w:sz w:val="21"/>
                <w:szCs w:val="21"/>
              </w:rPr>
              <w:t>erkančioji organizacija</w:t>
            </w:r>
            <w:r w:rsidR="79B90481" w:rsidRPr="4507B3C3">
              <w:rPr>
                <w:sz w:val="21"/>
                <w:szCs w:val="21"/>
              </w:rPr>
              <w:t xml:space="preserve"> </w:t>
            </w:r>
            <w:r w:rsidR="5FB5DA52" w:rsidRPr="4507B3C3">
              <w:rPr>
                <w:sz w:val="21"/>
                <w:szCs w:val="21"/>
              </w:rPr>
              <w:t>d</w:t>
            </w:r>
            <w:r w:rsidR="79B90481" w:rsidRPr="4507B3C3">
              <w:rPr>
                <w:sz w:val="21"/>
                <w:szCs w:val="21"/>
              </w:rPr>
              <w:t>alyviams praneša apie priimtą sprendimą nustatyti laimėjusį pasiūlymą, dėl kurio bus sudaroma sutartis ne vėliau kaip per</w:t>
            </w:r>
          </w:p>
        </w:tc>
        <w:tc>
          <w:tcPr>
            <w:tcW w:w="3401" w:type="dxa"/>
            <w:hideMark/>
          </w:tcPr>
          <w:p w14:paraId="0E36FDAD" w14:textId="4579C688" w:rsidR="009B4090" w:rsidRPr="00D6615E" w:rsidRDefault="65A4D590" w:rsidP="4507B3C3">
            <w:pPr>
              <w:ind w:firstLine="34"/>
              <w:rPr>
                <w:sz w:val="21"/>
                <w:szCs w:val="21"/>
              </w:rPr>
            </w:pPr>
            <w:r w:rsidRPr="4507B3C3">
              <w:rPr>
                <w:sz w:val="21"/>
                <w:szCs w:val="21"/>
              </w:rPr>
              <w:t>3</w:t>
            </w:r>
            <w:r w:rsidR="46F8A591" w:rsidRPr="4507B3C3">
              <w:rPr>
                <w:sz w:val="21"/>
                <w:szCs w:val="21"/>
              </w:rPr>
              <w:t xml:space="preserve"> </w:t>
            </w:r>
            <w:r w:rsidR="79B90481" w:rsidRPr="4507B3C3">
              <w:rPr>
                <w:sz w:val="21"/>
                <w:szCs w:val="21"/>
              </w:rPr>
              <w:t>(</w:t>
            </w:r>
            <w:r w:rsidRPr="4507B3C3">
              <w:rPr>
                <w:sz w:val="21"/>
                <w:szCs w:val="21"/>
              </w:rPr>
              <w:t>tris</w:t>
            </w:r>
            <w:r w:rsidR="79B90481" w:rsidRPr="4507B3C3">
              <w:rPr>
                <w:sz w:val="21"/>
                <w:szCs w:val="21"/>
              </w:rPr>
              <w:t>) darbo dienas nuo sprendimo priėmimo dienos</w:t>
            </w:r>
          </w:p>
        </w:tc>
        <w:tc>
          <w:tcPr>
            <w:tcW w:w="2978" w:type="dxa"/>
            <w:hideMark/>
          </w:tcPr>
          <w:p w14:paraId="6EAEA100" w14:textId="77777777" w:rsidR="009B4090" w:rsidRPr="00D6615E" w:rsidRDefault="009B4090" w:rsidP="4507B3C3">
            <w:pPr>
              <w:ind w:firstLine="34"/>
              <w:rPr>
                <w:sz w:val="21"/>
                <w:szCs w:val="21"/>
              </w:rPr>
            </w:pPr>
          </w:p>
        </w:tc>
      </w:tr>
      <w:tr w:rsidR="009B4090" w:rsidRPr="00D6615E" w14:paraId="10DD85A1" w14:textId="77777777" w:rsidTr="4507B3C3">
        <w:trPr>
          <w:trHeight w:val="20"/>
        </w:trPr>
        <w:tc>
          <w:tcPr>
            <w:tcW w:w="600" w:type="dxa"/>
          </w:tcPr>
          <w:p w14:paraId="78FFD3F0" w14:textId="36927D49" w:rsidR="009B4090" w:rsidRPr="00D6615E" w:rsidRDefault="79B90481" w:rsidP="4507B3C3">
            <w:pPr>
              <w:ind w:firstLine="0"/>
              <w:rPr>
                <w:sz w:val="21"/>
                <w:szCs w:val="21"/>
              </w:rPr>
            </w:pPr>
            <w:r w:rsidRPr="4507B3C3">
              <w:rPr>
                <w:sz w:val="21"/>
                <w:szCs w:val="21"/>
              </w:rPr>
              <w:t>1</w:t>
            </w:r>
            <w:r w:rsidR="2378B379" w:rsidRPr="4507B3C3">
              <w:rPr>
                <w:sz w:val="21"/>
                <w:szCs w:val="21"/>
              </w:rPr>
              <w:t>0</w:t>
            </w:r>
            <w:r w:rsidR="2512716C" w:rsidRPr="4507B3C3">
              <w:rPr>
                <w:sz w:val="21"/>
                <w:szCs w:val="21"/>
              </w:rPr>
              <w:t>.</w:t>
            </w:r>
          </w:p>
        </w:tc>
        <w:tc>
          <w:tcPr>
            <w:tcW w:w="2944" w:type="dxa"/>
            <w:hideMark/>
          </w:tcPr>
          <w:p w14:paraId="09729B52" w14:textId="2D7B14D7" w:rsidR="009B4090" w:rsidRPr="00D6615E" w:rsidRDefault="2378B379" w:rsidP="4507B3C3">
            <w:pPr>
              <w:ind w:firstLine="0"/>
              <w:rPr>
                <w:color w:val="000000"/>
                <w:sz w:val="21"/>
                <w:szCs w:val="21"/>
                <w:shd w:val="clear" w:color="auto" w:fill="FFFFFF"/>
              </w:rPr>
            </w:pPr>
            <w:r w:rsidRPr="4507B3C3">
              <w:rPr>
                <w:color w:val="000000"/>
                <w:sz w:val="21"/>
                <w:szCs w:val="21"/>
                <w:shd w:val="clear" w:color="auto" w:fill="FFFFFF"/>
              </w:rPr>
              <w:t>Dalyvis</w:t>
            </w:r>
            <w:r w:rsidR="79B90481" w:rsidRPr="4507B3C3">
              <w:rPr>
                <w:color w:val="000000"/>
                <w:sz w:val="21"/>
                <w:szCs w:val="21"/>
                <w:shd w:val="clear" w:color="auto" w:fill="FFFFFF"/>
              </w:rPr>
              <w:t xml:space="preserve"> turi teisę pateikti pretenziją </w:t>
            </w:r>
            <w:r w:rsidR="390D177B" w:rsidRPr="4507B3C3">
              <w:rPr>
                <w:sz w:val="21"/>
                <w:szCs w:val="21"/>
              </w:rPr>
              <w:t xml:space="preserve">perkančiajai organizacijai </w:t>
            </w:r>
            <w:r w:rsidR="79B90481" w:rsidRPr="4507B3C3">
              <w:rPr>
                <w:sz w:val="21"/>
                <w:szCs w:val="21"/>
                <w:shd w:val="clear" w:color="auto" w:fill="FFFFFF"/>
              </w:rPr>
              <w:t xml:space="preserve">pateikti prašymą ar </w:t>
            </w:r>
            <w:r w:rsidR="79B90481" w:rsidRPr="4507B3C3">
              <w:rPr>
                <w:color w:val="000000"/>
                <w:sz w:val="21"/>
                <w:szCs w:val="21"/>
                <w:shd w:val="clear" w:color="auto" w:fill="FFFFFF"/>
              </w:rPr>
              <w:t xml:space="preserve">pareikšti ieškinį teismui </w:t>
            </w:r>
            <w:r w:rsidR="79B90481" w:rsidRPr="4507B3C3">
              <w:rPr>
                <w:sz w:val="21"/>
                <w:szCs w:val="21"/>
              </w:rPr>
              <w:t>ne vėliau kaip per</w:t>
            </w:r>
          </w:p>
        </w:tc>
        <w:tc>
          <w:tcPr>
            <w:tcW w:w="3401" w:type="dxa"/>
            <w:hideMark/>
          </w:tcPr>
          <w:p w14:paraId="0D237F7F" w14:textId="2C510F13" w:rsidR="009B4090" w:rsidRPr="00D6615E" w:rsidRDefault="79B90481" w:rsidP="4507B3C3">
            <w:pPr>
              <w:ind w:firstLine="34"/>
              <w:rPr>
                <w:sz w:val="21"/>
                <w:szCs w:val="21"/>
              </w:rPr>
            </w:pPr>
            <w:r w:rsidRPr="4507B3C3">
              <w:rPr>
                <w:sz w:val="21"/>
                <w:szCs w:val="21"/>
              </w:rPr>
              <w:t>5 (</w:t>
            </w:r>
            <w:r w:rsidR="002A9BE9" w:rsidRPr="4507B3C3">
              <w:rPr>
                <w:sz w:val="21"/>
                <w:szCs w:val="21"/>
              </w:rPr>
              <w:t>penki</w:t>
            </w:r>
            <w:r w:rsidR="4FBAFF28" w:rsidRPr="4507B3C3">
              <w:rPr>
                <w:sz w:val="21"/>
                <w:szCs w:val="21"/>
              </w:rPr>
              <w:t>a</w:t>
            </w:r>
            <w:r w:rsidR="002A9BE9" w:rsidRPr="4507B3C3">
              <w:rPr>
                <w:sz w:val="21"/>
                <w:szCs w:val="21"/>
              </w:rPr>
              <w:t>s</w:t>
            </w:r>
            <w:r w:rsidRPr="4507B3C3">
              <w:rPr>
                <w:sz w:val="21"/>
                <w:szCs w:val="21"/>
              </w:rPr>
              <w:t xml:space="preserve">) </w:t>
            </w:r>
            <w:r w:rsidR="4FBAFF28" w:rsidRPr="4507B3C3">
              <w:rPr>
                <w:sz w:val="21"/>
                <w:szCs w:val="21"/>
              </w:rPr>
              <w:t xml:space="preserve">darbo </w:t>
            </w:r>
            <w:r w:rsidRPr="4507B3C3">
              <w:rPr>
                <w:sz w:val="21"/>
                <w:szCs w:val="21"/>
              </w:rPr>
              <w:t>dien</w:t>
            </w:r>
            <w:r w:rsidR="766F4DE3" w:rsidRPr="4507B3C3">
              <w:rPr>
                <w:sz w:val="21"/>
                <w:szCs w:val="21"/>
              </w:rPr>
              <w:t>as</w:t>
            </w:r>
            <w:r w:rsidR="27324E13" w:rsidRPr="4507B3C3">
              <w:rPr>
                <w:sz w:val="21"/>
                <w:szCs w:val="21"/>
              </w:rPr>
              <w:t xml:space="preserve"> </w:t>
            </w:r>
            <w:r w:rsidRPr="4507B3C3">
              <w:rPr>
                <w:sz w:val="21"/>
                <w:szCs w:val="21"/>
              </w:rPr>
              <w:t xml:space="preserve">nuo </w:t>
            </w:r>
            <w:r w:rsidR="390D177B" w:rsidRPr="4507B3C3">
              <w:rPr>
                <w:sz w:val="21"/>
                <w:szCs w:val="21"/>
              </w:rPr>
              <w:t xml:space="preserve">perkančiosios organizacijos </w:t>
            </w:r>
            <w:r w:rsidRPr="4507B3C3">
              <w:rPr>
                <w:sz w:val="21"/>
                <w:szCs w:val="21"/>
              </w:rPr>
              <w:t xml:space="preserve">pranešimo raštu apie jos priimtą sprendimą išsiuntimo tiekėjams dienos arba nuo paskelbimo apie </w:t>
            </w:r>
            <w:r w:rsidR="57983A31" w:rsidRPr="4507B3C3">
              <w:rPr>
                <w:sz w:val="21"/>
                <w:szCs w:val="21"/>
              </w:rPr>
              <w:t xml:space="preserve"> </w:t>
            </w:r>
            <w:r w:rsidR="390D177B" w:rsidRPr="4507B3C3">
              <w:rPr>
                <w:sz w:val="21"/>
                <w:szCs w:val="21"/>
              </w:rPr>
              <w:t xml:space="preserve">perkančiosios organizacijos </w:t>
            </w:r>
            <w:r w:rsidRPr="4507B3C3">
              <w:rPr>
                <w:sz w:val="21"/>
                <w:szCs w:val="21"/>
              </w:rPr>
              <w:t xml:space="preserve">priimtus sprendimus dienos, jei VPĮ nenumato reikalavimo raštu informuoti tiekėjus </w:t>
            </w:r>
            <w:r w:rsidRPr="4507B3C3">
              <w:rPr>
                <w:sz w:val="21"/>
                <w:szCs w:val="21"/>
              </w:rPr>
              <w:lastRenderedPageBreak/>
              <w:t xml:space="preserve">apie </w:t>
            </w:r>
            <w:r w:rsidR="6A1544E9" w:rsidRPr="4507B3C3">
              <w:rPr>
                <w:sz w:val="21"/>
                <w:szCs w:val="21"/>
              </w:rPr>
              <w:t xml:space="preserve"> </w:t>
            </w:r>
            <w:r w:rsidR="390D177B" w:rsidRPr="4507B3C3">
              <w:rPr>
                <w:sz w:val="21"/>
                <w:szCs w:val="21"/>
              </w:rPr>
              <w:t>perkančiosios or</w:t>
            </w:r>
            <w:r w:rsidR="14C7460B" w:rsidRPr="4507B3C3">
              <w:rPr>
                <w:sz w:val="21"/>
                <w:szCs w:val="21"/>
              </w:rPr>
              <w:t xml:space="preserve">ganizacijos </w:t>
            </w:r>
            <w:r w:rsidRPr="4507B3C3">
              <w:rPr>
                <w:sz w:val="21"/>
                <w:szCs w:val="21"/>
              </w:rPr>
              <w:t>priimtus sprendimus;</w:t>
            </w:r>
          </w:p>
          <w:p w14:paraId="55916AA6" w14:textId="77777777" w:rsidR="00EB1C0F" w:rsidRPr="00D6615E" w:rsidRDefault="00EB1C0F" w:rsidP="4507B3C3">
            <w:pPr>
              <w:ind w:firstLine="34"/>
              <w:rPr>
                <w:sz w:val="21"/>
                <w:szCs w:val="21"/>
              </w:rPr>
            </w:pPr>
          </w:p>
          <w:p w14:paraId="70C74D73" w14:textId="602CAE5D" w:rsidR="009B4090" w:rsidRPr="00D6615E" w:rsidRDefault="79B90481" w:rsidP="4507B3C3">
            <w:pPr>
              <w:ind w:firstLine="34"/>
              <w:rPr>
                <w:sz w:val="21"/>
                <w:szCs w:val="21"/>
              </w:rPr>
            </w:pPr>
            <w:r w:rsidRPr="4507B3C3">
              <w:rPr>
                <w:sz w:val="21"/>
                <w:szCs w:val="21"/>
              </w:rPr>
              <w:t xml:space="preserve">15 (penkiolika) dienų nuo pranešimo išsiuntimo tiekėjams dienos, jeigu šis pranešimas nebuvo siunčiamas elektroninėmis priemonėmis. </w:t>
            </w:r>
          </w:p>
        </w:tc>
        <w:tc>
          <w:tcPr>
            <w:tcW w:w="2978" w:type="dxa"/>
            <w:hideMark/>
          </w:tcPr>
          <w:p w14:paraId="28F3179C" w14:textId="77777777" w:rsidR="009B4090" w:rsidRPr="00D6615E" w:rsidRDefault="009B4090" w:rsidP="4507B3C3">
            <w:pPr>
              <w:ind w:firstLine="34"/>
              <w:rPr>
                <w:color w:val="7030A0"/>
                <w:sz w:val="21"/>
                <w:szCs w:val="21"/>
              </w:rPr>
            </w:pPr>
          </w:p>
        </w:tc>
      </w:tr>
      <w:tr w:rsidR="009B4090" w:rsidRPr="00D6615E" w14:paraId="21A62B32" w14:textId="77777777" w:rsidTr="4507B3C3">
        <w:trPr>
          <w:trHeight w:val="20"/>
        </w:trPr>
        <w:tc>
          <w:tcPr>
            <w:tcW w:w="600" w:type="dxa"/>
          </w:tcPr>
          <w:p w14:paraId="1D5C2FAE" w14:textId="7B232924" w:rsidR="009B4090" w:rsidRPr="00D6615E" w:rsidRDefault="79B90481" w:rsidP="4507B3C3">
            <w:pPr>
              <w:ind w:firstLine="0"/>
              <w:rPr>
                <w:sz w:val="21"/>
                <w:szCs w:val="21"/>
              </w:rPr>
            </w:pPr>
            <w:r w:rsidRPr="4507B3C3">
              <w:rPr>
                <w:sz w:val="21"/>
                <w:szCs w:val="21"/>
              </w:rPr>
              <w:t>1</w:t>
            </w:r>
            <w:r w:rsidR="65A636EE" w:rsidRPr="4507B3C3">
              <w:rPr>
                <w:sz w:val="21"/>
                <w:szCs w:val="21"/>
              </w:rPr>
              <w:t>1</w:t>
            </w:r>
            <w:r w:rsidR="2512716C" w:rsidRPr="4507B3C3">
              <w:rPr>
                <w:sz w:val="21"/>
                <w:szCs w:val="21"/>
              </w:rPr>
              <w:t>.</w:t>
            </w:r>
          </w:p>
        </w:tc>
        <w:tc>
          <w:tcPr>
            <w:tcW w:w="2944" w:type="dxa"/>
            <w:hideMark/>
          </w:tcPr>
          <w:p w14:paraId="749DF6E8" w14:textId="0A82E4F7" w:rsidR="009B4090" w:rsidRPr="00D6615E" w:rsidRDefault="14C7460B" w:rsidP="4507B3C3">
            <w:pPr>
              <w:ind w:firstLine="0"/>
              <w:rPr>
                <w:sz w:val="21"/>
                <w:szCs w:val="21"/>
              </w:rPr>
            </w:pPr>
            <w:r w:rsidRPr="4507B3C3">
              <w:rPr>
                <w:sz w:val="21"/>
                <w:szCs w:val="21"/>
              </w:rPr>
              <w:t xml:space="preserve">Perkančioji organizacija </w:t>
            </w:r>
            <w:r w:rsidR="79B90481" w:rsidRPr="4507B3C3">
              <w:rPr>
                <w:sz w:val="21"/>
                <w:szCs w:val="21"/>
              </w:rPr>
              <w:t xml:space="preserve">privalo išnagrinėti </w:t>
            </w:r>
            <w:r w:rsidRPr="4507B3C3">
              <w:rPr>
                <w:sz w:val="21"/>
                <w:szCs w:val="21"/>
              </w:rPr>
              <w:t>d</w:t>
            </w:r>
            <w:r w:rsidR="2378B379" w:rsidRPr="4507B3C3">
              <w:rPr>
                <w:sz w:val="21"/>
                <w:szCs w:val="21"/>
              </w:rPr>
              <w:t>alyvio</w:t>
            </w:r>
            <w:r w:rsidR="79B90481" w:rsidRPr="4507B3C3">
              <w:rPr>
                <w:sz w:val="21"/>
                <w:szCs w:val="21"/>
              </w:rPr>
              <w:t xml:space="preserve"> pretenziją</w:t>
            </w:r>
            <w:r w:rsidR="2378B379" w:rsidRPr="4507B3C3">
              <w:rPr>
                <w:sz w:val="21"/>
                <w:szCs w:val="21"/>
              </w:rPr>
              <w:t>,</w:t>
            </w:r>
            <w:r w:rsidR="79B90481" w:rsidRPr="4507B3C3">
              <w:rPr>
                <w:sz w:val="21"/>
                <w:szCs w:val="21"/>
              </w:rPr>
              <w:t xml:space="preserve"> priimti motyvuotą sprendimą ir apie jį, taip pat apie anksčiau praneštų pirkimo procedūros terminų pasikeitimą raštu pranešti pretenziją pateikusiam </w:t>
            </w:r>
            <w:r w:rsidRPr="4507B3C3">
              <w:rPr>
                <w:sz w:val="21"/>
                <w:szCs w:val="21"/>
              </w:rPr>
              <w:t>d</w:t>
            </w:r>
            <w:r w:rsidR="2378B379" w:rsidRPr="4507B3C3">
              <w:rPr>
                <w:sz w:val="21"/>
                <w:szCs w:val="21"/>
              </w:rPr>
              <w:t xml:space="preserve">alyviui </w:t>
            </w:r>
            <w:r w:rsidR="79B90481" w:rsidRPr="4507B3C3">
              <w:rPr>
                <w:sz w:val="21"/>
                <w:szCs w:val="21"/>
              </w:rPr>
              <w:t>ir suinteresuotiems</w:t>
            </w:r>
            <w:r w:rsidR="65A636EE" w:rsidRPr="4507B3C3">
              <w:rPr>
                <w:sz w:val="21"/>
                <w:szCs w:val="21"/>
              </w:rPr>
              <w:t xml:space="preserve"> </w:t>
            </w:r>
            <w:r w:rsidRPr="4507B3C3">
              <w:rPr>
                <w:sz w:val="21"/>
                <w:szCs w:val="21"/>
              </w:rPr>
              <w:t>d</w:t>
            </w:r>
            <w:r w:rsidR="79B90481" w:rsidRPr="4507B3C3">
              <w:rPr>
                <w:sz w:val="21"/>
                <w:szCs w:val="21"/>
              </w:rPr>
              <w:t>alyviams ne vėliau kaip per</w:t>
            </w:r>
          </w:p>
        </w:tc>
        <w:tc>
          <w:tcPr>
            <w:tcW w:w="3401" w:type="dxa"/>
            <w:hideMark/>
          </w:tcPr>
          <w:p w14:paraId="6B16142C" w14:textId="77777777" w:rsidR="009B4090" w:rsidRPr="00D6615E" w:rsidRDefault="79B90481" w:rsidP="4507B3C3">
            <w:pPr>
              <w:ind w:firstLine="34"/>
              <w:rPr>
                <w:sz w:val="21"/>
                <w:szCs w:val="21"/>
              </w:rPr>
            </w:pPr>
            <w:r w:rsidRPr="4507B3C3">
              <w:rPr>
                <w:sz w:val="21"/>
                <w:szCs w:val="21"/>
              </w:rPr>
              <w:t>6 (šešias) darbo dienas nuo pretenzijos gavimo dienos</w:t>
            </w:r>
          </w:p>
        </w:tc>
        <w:tc>
          <w:tcPr>
            <w:tcW w:w="2978" w:type="dxa"/>
            <w:hideMark/>
          </w:tcPr>
          <w:p w14:paraId="4910B96B" w14:textId="77777777" w:rsidR="009B4090" w:rsidRPr="00D6615E" w:rsidRDefault="009B4090" w:rsidP="4507B3C3">
            <w:pPr>
              <w:ind w:firstLine="34"/>
              <w:rPr>
                <w:sz w:val="21"/>
                <w:szCs w:val="21"/>
              </w:rPr>
            </w:pPr>
          </w:p>
        </w:tc>
      </w:tr>
      <w:tr w:rsidR="009B4090" w:rsidRPr="00D6615E" w14:paraId="475FEE10" w14:textId="77777777" w:rsidTr="4507B3C3">
        <w:trPr>
          <w:trHeight w:val="20"/>
        </w:trPr>
        <w:tc>
          <w:tcPr>
            <w:tcW w:w="600" w:type="dxa"/>
          </w:tcPr>
          <w:p w14:paraId="7ED3D129" w14:textId="586E9721" w:rsidR="009B4090" w:rsidRPr="00D6615E" w:rsidRDefault="79B90481" w:rsidP="4507B3C3">
            <w:pPr>
              <w:ind w:firstLine="0"/>
              <w:rPr>
                <w:sz w:val="21"/>
                <w:szCs w:val="21"/>
              </w:rPr>
            </w:pPr>
            <w:r w:rsidRPr="4507B3C3">
              <w:rPr>
                <w:sz w:val="21"/>
                <w:szCs w:val="21"/>
              </w:rPr>
              <w:t>1</w:t>
            </w:r>
            <w:r w:rsidR="65A636EE" w:rsidRPr="4507B3C3">
              <w:rPr>
                <w:sz w:val="21"/>
                <w:szCs w:val="21"/>
              </w:rPr>
              <w:t>2</w:t>
            </w:r>
            <w:r w:rsidR="2512716C" w:rsidRPr="4507B3C3">
              <w:rPr>
                <w:sz w:val="21"/>
                <w:szCs w:val="21"/>
              </w:rPr>
              <w:t>.</w:t>
            </w:r>
          </w:p>
        </w:tc>
        <w:tc>
          <w:tcPr>
            <w:tcW w:w="2944" w:type="dxa"/>
            <w:hideMark/>
          </w:tcPr>
          <w:p w14:paraId="1F0C1459" w14:textId="35D9E735" w:rsidR="009B4090" w:rsidRPr="00D6615E" w:rsidRDefault="79B90481" w:rsidP="4507B3C3">
            <w:pPr>
              <w:ind w:firstLine="0"/>
              <w:rPr>
                <w:sz w:val="21"/>
                <w:szCs w:val="21"/>
              </w:rPr>
            </w:pPr>
            <w:r w:rsidRPr="4507B3C3">
              <w:rPr>
                <w:sz w:val="21"/>
                <w:szCs w:val="21"/>
              </w:rPr>
              <w:t xml:space="preserve">Jeigu </w:t>
            </w:r>
            <w:r w:rsidR="14C7460B" w:rsidRPr="4507B3C3">
              <w:rPr>
                <w:sz w:val="21"/>
                <w:szCs w:val="21"/>
              </w:rPr>
              <w:t xml:space="preserve">perkančioji organizacija </w:t>
            </w:r>
            <w:r w:rsidRPr="4507B3C3">
              <w:rPr>
                <w:sz w:val="21"/>
                <w:szCs w:val="21"/>
              </w:rPr>
              <w:t xml:space="preserve">per nustatytą terminą neišnagrinėja jai pateiktos pretenzijos, </w:t>
            </w:r>
            <w:r w:rsidR="14C7460B" w:rsidRPr="4507B3C3">
              <w:rPr>
                <w:sz w:val="21"/>
                <w:szCs w:val="21"/>
              </w:rPr>
              <w:t>d</w:t>
            </w:r>
            <w:r w:rsidR="65A636EE" w:rsidRPr="4507B3C3">
              <w:rPr>
                <w:sz w:val="21"/>
                <w:szCs w:val="21"/>
              </w:rPr>
              <w:t>alyvis</w:t>
            </w:r>
            <w:r w:rsidRPr="4507B3C3">
              <w:rPr>
                <w:sz w:val="21"/>
                <w:szCs w:val="21"/>
              </w:rPr>
              <w:t xml:space="preserve"> turi teisę pateikti prašymą ar pareikšti ieškinį teismui per (išskyrus ieškinį dėl sutarties pripažinimo negaliojančia) </w:t>
            </w:r>
          </w:p>
        </w:tc>
        <w:tc>
          <w:tcPr>
            <w:tcW w:w="3401" w:type="dxa"/>
            <w:hideMark/>
          </w:tcPr>
          <w:p w14:paraId="2D7556F3" w14:textId="27FED34C" w:rsidR="009B4090" w:rsidRPr="00D6615E" w:rsidRDefault="79B90481" w:rsidP="4507B3C3">
            <w:pPr>
              <w:ind w:firstLine="34"/>
              <w:rPr>
                <w:sz w:val="21"/>
                <w:szCs w:val="21"/>
                <w:highlight w:val="yellow"/>
              </w:rPr>
            </w:pPr>
            <w:r w:rsidRPr="4507B3C3">
              <w:rPr>
                <w:sz w:val="21"/>
                <w:szCs w:val="21"/>
              </w:rPr>
              <w:t xml:space="preserve">per 15 (penkiolika) dienų nuo dienos, kurią </w:t>
            </w:r>
            <w:r w:rsidR="14C7460B" w:rsidRPr="4507B3C3">
              <w:rPr>
                <w:sz w:val="21"/>
                <w:szCs w:val="21"/>
              </w:rPr>
              <w:t xml:space="preserve">perkančioji organizacija </w:t>
            </w:r>
            <w:r w:rsidRPr="4507B3C3">
              <w:rPr>
                <w:sz w:val="21"/>
                <w:szCs w:val="21"/>
              </w:rPr>
              <w:t xml:space="preserve">turėjo raštu pranešti apie priimtą sprendimą </w:t>
            </w:r>
          </w:p>
        </w:tc>
        <w:tc>
          <w:tcPr>
            <w:tcW w:w="2978" w:type="dxa"/>
            <w:hideMark/>
          </w:tcPr>
          <w:p w14:paraId="09958019" w14:textId="77777777" w:rsidR="009B4090" w:rsidRPr="00D6615E" w:rsidRDefault="009B4090" w:rsidP="4507B3C3">
            <w:pPr>
              <w:ind w:firstLine="34"/>
              <w:rPr>
                <w:sz w:val="21"/>
                <w:szCs w:val="21"/>
              </w:rPr>
            </w:pPr>
          </w:p>
        </w:tc>
      </w:tr>
      <w:bookmarkEnd w:id="9"/>
    </w:tbl>
    <w:p w14:paraId="367E8661" w14:textId="77777777" w:rsidR="009B4090" w:rsidRPr="00D6615E" w:rsidRDefault="009B4090" w:rsidP="003C138F">
      <w:pPr>
        <w:spacing w:line="240" w:lineRule="auto"/>
        <w:rPr>
          <w:rFonts w:ascii="Times New Roman" w:hAnsi="Times New Roman" w:cs="Times New Roman"/>
        </w:rPr>
      </w:pPr>
    </w:p>
    <w:sectPr w:rsidR="009B4090" w:rsidRPr="00D6615E" w:rsidSect="000D5D90">
      <w:headerReference w:type="default" r:id="rId28"/>
      <w:headerReference w:type="first" r:id="rId29"/>
      <w:footerReference w:type="first" r:id="rId30"/>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C60DE" w14:textId="77777777" w:rsidR="0025505D" w:rsidRDefault="0025505D" w:rsidP="00D05666">
      <w:r>
        <w:separator/>
      </w:r>
    </w:p>
  </w:endnote>
  <w:endnote w:type="continuationSeparator" w:id="0">
    <w:p w14:paraId="6D086206" w14:textId="77777777" w:rsidR="0025505D" w:rsidRDefault="0025505D" w:rsidP="00D05666">
      <w:r>
        <w:continuationSeparator/>
      </w:r>
    </w:p>
  </w:endnote>
  <w:endnote w:type="continuationNotice" w:id="1">
    <w:p w14:paraId="69212296" w14:textId="77777777" w:rsidR="0025505D" w:rsidRDefault="0025505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72585F" w14:textId="0BA9773D" w:rsidR="007C1FE3" w:rsidRDefault="007C1FE3" w:rsidP="000D5D90">
    <w:pPr>
      <w:pStyle w:val="Porat"/>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BE47DF" w14:textId="0FE8012D" w:rsidR="0B831528" w:rsidRDefault="0B831528" w:rsidP="0B8315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8ACD87" w14:textId="77777777" w:rsidR="0025505D" w:rsidRDefault="0025505D" w:rsidP="00D05666">
      <w:r>
        <w:separator/>
      </w:r>
    </w:p>
  </w:footnote>
  <w:footnote w:type="continuationSeparator" w:id="0">
    <w:p w14:paraId="40D1EE01" w14:textId="77777777" w:rsidR="0025505D" w:rsidRDefault="0025505D" w:rsidP="00D05666">
      <w:r>
        <w:continuationSeparator/>
      </w:r>
    </w:p>
  </w:footnote>
  <w:footnote w:type="continuationNotice" w:id="1">
    <w:p w14:paraId="4EEA6AFC" w14:textId="77777777" w:rsidR="0025505D" w:rsidRDefault="0025505D">
      <w:pPr>
        <w:spacing w:line="240" w:lineRule="auto"/>
      </w:pPr>
    </w:p>
  </w:footnote>
  <w:footnote w:id="2">
    <w:p w14:paraId="5F15955F" w14:textId="77777777" w:rsidR="00E56355" w:rsidRPr="00E14AB4" w:rsidRDefault="00E56355" w:rsidP="00E56355">
      <w:pPr>
        <w:pStyle w:val="Puslapioinaostekstas"/>
        <w:rPr>
          <w:rFonts w:ascii="Times New Roman" w:hAnsi="Times New Roman" w:cs="Times New Roman"/>
          <w:i/>
          <w:iCs/>
        </w:rPr>
      </w:pPr>
      <w:r w:rsidRPr="00E14AB4">
        <w:rPr>
          <w:rStyle w:val="Puslapioinaosnuoroda"/>
          <w:rFonts w:ascii="Times New Roman" w:eastAsia="Yu Mincho" w:hAnsi="Times New Roman" w:cs="Times New Roman"/>
          <w:i/>
          <w:iCs/>
        </w:rPr>
        <w:footnoteRef/>
      </w:r>
      <w:r w:rsidRPr="00E14AB4">
        <w:rPr>
          <w:rFonts w:ascii="Times New Roman" w:eastAsia="Yu Mincho" w:hAnsi="Times New Roman" w:cs="Times New Roman"/>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A104596" w14:textId="77777777" w:rsidR="00E56355" w:rsidRPr="00E14AB4" w:rsidRDefault="00E56355" w:rsidP="0024553A">
      <w:pPr>
        <w:pStyle w:val="Puslapioinaostekstas"/>
        <w:numPr>
          <w:ilvl w:val="0"/>
          <w:numId w:val="20"/>
        </w:numPr>
        <w:spacing w:line="240" w:lineRule="auto"/>
        <w:rPr>
          <w:rFonts w:ascii="Times New Roman" w:eastAsia="Yu Mincho" w:hAnsi="Times New Roman" w:cs="Times New Roman"/>
          <w:i/>
          <w:iCs/>
        </w:rPr>
      </w:pPr>
      <w:r w:rsidRPr="00E14AB4">
        <w:rPr>
          <w:rFonts w:ascii="Times New Roman" w:eastAsia="Yu Mincho" w:hAnsi="Times New Roman" w:cs="Times New Roman"/>
          <w:i/>
          <w:iCs/>
        </w:rPr>
        <w:t xml:space="preserve">priesaikos deklaracija; </w:t>
      </w:r>
    </w:p>
    <w:p w14:paraId="3D4A70CC" w14:textId="77777777" w:rsidR="00E56355" w:rsidRDefault="00E56355" w:rsidP="0024553A">
      <w:pPr>
        <w:pStyle w:val="Puslapioinaostekstas"/>
        <w:numPr>
          <w:ilvl w:val="0"/>
          <w:numId w:val="20"/>
        </w:numPr>
        <w:spacing w:line="240" w:lineRule="auto"/>
        <w:rPr>
          <w:rFonts w:ascii="Calibri" w:eastAsia="Yu Mincho" w:hAnsi="Calibri" w:cs="Arial"/>
        </w:rPr>
      </w:pPr>
      <w:r w:rsidRPr="00E14AB4">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6BD60BC3" w14:textId="77777777" w:rsidR="00E56355" w:rsidRPr="0023516B" w:rsidRDefault="00E56355" w:rsidP="00E56355">
      <w:pPr>
        <w:pStyle w:val="Puslapioinaostekstas"/>
        <w:rPr>
          <w:rFonts w:ascii="Times New Roman" w:hAnsi="Times New Roman" w:cs="Times New Roman"/>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23516B">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D8E26E3" w14:textId="77777777" w:rsidR="00E56355" w:rsidRPr="0023516B" w:rsidRDefault="00E56355" w:rsidP="0024553A">
      <w:pPr>
        <w:pStyle w:val="Puslapioinaostekstas"/>
        <w:numPr>
          <w:ilvl w:val="0"/>
          <w:numId w:val="21"/>
        </w:numPr>
        <w:spacing w:line="240" w:lineRule="auto"/>
        <w:rPr>
          <w:rFonts w:ascii="Times New Roman" w:eastAsia="Yu Mincho" w:hAnsi="Times New Roman" w:cs="Times New Roman"/>
          <w:i/>
          <w:iCs/>
        </w:rPr>
      </w:pPr>
      <w:r w:rsidRPr="0023516B">
        <w:rPr>
          <w:rFonts w:ascii="Times New Roman" w:eastAsia="Yu Mincho" w:hAnsi="Times New Roman" w:cs="Times New Roman"/>
          <w:i/>
          <w:iCs/>
        </w:rPr>
        <w:t xml:space="preserve">priesaikos deklaracija; </w:t>
      </w:r>
    </w:p>
    <w:p w14:paraId="21768D70" w14:textId="77777777" w:rsidR="00E56355" w:rsidRPr="0023516B" w:rsidRDefault="00E56355" w:rsidP="0024553A">
      <w:pPr>
        <w:pStyle w:val="Puslapioinaostekstas"/>
        <w:numPr>
          <w:ilvl w:val="0"/>
          <w:numId w:val="21"/>
        </w:numPr>
        <w:spacing w:line="240" w:lineRule="auto"/>
        <w:rPr>
          <w:rFonts w:ascii="Times New Roman" w:eastAsia="Yu Mincho" w:hAnsi="Times New Roman" w:cs="Times New Roman"/>
        </w:rPr>
      </w:pPr>
      <w:r w:rsidRPr="0023516B">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5C1CB34A" w14:textId="77777777" w:rsidR="00E56355" w:rsidRPr="0023516B" w:rsidRDefault="00E56355" w:rsidP="00E56355">
      <w:pPr>
        <w:pStyle w:val="Puslapioinaostekstas"/>
        <w:rPr>
          <w:rFonts w:ascii="Times New Roman" w:hAnsi="Times New Roman" w:cs="Times New Roman"/>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23516B">
        <w:rPr>
          <w:rFonts w:ascii="Times New Roman" w:eastAsia="Yu Mincho" w:hAnsi="Times New Roman" w:cs="Times New Roman"/>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54170129" w14:textId="77777777" w:rsidR="00E56355" w:rsidRPr="0023516B" w:rsidRDefault="00E56355" w:rsidP="0024553A">
      <w:pPr>
        <w:pStyle w:val="Puslapioinaostekstas"/>
        <w:numPr>
          <w:ilvl w:val="0"/>
          <w:numId w:val="22"/>
        </w:numPr>
        <w:spacing w:line="240" w:lineRule="auto"/>
        <w:rPr>
          <w:rFonts w:ascii="Times New Roman" w:eastAsia="Yu Mincho" w:hAnsi="Times New Roman" w:cs="Times New Roman"/>
          <w:i/>
          <w:iCs/>
        </w:rPr>
      </w:pPr>
      <w:r w:rsidRPr="0023516B">
        <w:rPr>
          <w:rFonts w:ascii="Times New Roman" w:eastAsia="Yu Mincho" w:hAnsi="Times New Roman" w:cs="Times New Roman"/>
          <w:i/>
          <w:iCs/>
        </w:rPr>
        <w:t xml:space="preserve">priesaikos deklaracija; </w:t>
      </w:r>
    </w:p>
    <w:p w14:paraId="11947596" w14:textId="77777777" w:rsidR="00E56355" w:rsidRDefault="00E56355" w:rsidP="0024553A">
      <w:pPr>
        <w:pStyle w:val="Puslapioinaostekstas"/>
        <w:numPr>
          <w:ilvl w:val="0"/>
          <w:numId w:val="22"/>
        </w:numPr>
        <w:spacing w:line="240" w:lineRule="auto"/>
        <w:rPr>
          <w:rFonts w:ascii="Calibri" w:eastAsia="Yu Mincho" w:hAnsi="Calibri" w:cs="Arial"/>
        </w:rPr>
      </w:pPr>
      <w:r w:rsidRPr="0023516B">
        <w:rPr>
          <w:rFonts w:ascii="Times New Roman" w:eastAsia="Yu Mincho" w:hAnsi="Times New Roman" w:cs="Times New Roman"/>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CAD6D" w14:textId="3D70302C" w:rsidR="00285B02" w:rsidRDefault="00285B02">
    <w:pPr>
      <w:pStyle w:val="Antrat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A12F4" w14:textId="6FE5A918" w:rsidR="00285B02" w:rsidRDefault="00285B02">
    <w:pPr>
      <w:pStyle w:val="Antrats"/>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CB6806C6"/>
    <w:lvl w:ilvl="0" w:tplc="1B4E041C">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9212A2"/>
    <w:multiLevelType w:val="hybridMultilevel"/>
    <w:tmpl w:val="D672654A"/>
    <w:lvl w:ilvl="0" w:tplc="FA6241CA">
      <w:start w:val="1"/>
      <w:numFmt w:val="bullet"/>
      <w:lvlText w:val="-"/>
      <w:lvlJc w:val="left"/>
      <w:pPr>
        <w:ind w:left="735" w:hanging="360"/>
      </w:pPr>
      <w:rPr>
        <w:rFonts w:ascii="Times New Roman" w:eastAsia="Arial" w:hAnsi="Times New Roman" w:cs="Times New Roman" w:hint="default"/>
      </w:rPr>
    </w:lvl>
    <w:lvl w:ilvl="1" w:tplc="31808CAE">
      <w:numFmt w:val="bullet"/>
      <w:lvlText w:val="·"/>
      <w:lvlJc w:val="left"/>
      <w:pPr>
        <w:ind w:left="1455" w:hanging="360"/>
      </w:pPr>
      <w:rPr>
        <w:rFonts w:ascii="Times New Roman" w:eastAsia="Arial" w:hAnsi="Times New Roman" w:cs="Times New Roman" w:hint="default"/>
      </w:rPr>
    </w:lvl>
    <w:lvl w:ilvl="2" w:tplc="04270005" w:tentative="1">
      <w:start w:val="1"/>
      <w:numFmt w:val="bullet"/>
      <w:lvlText w:val=""/>
      <w:lvlJc w:val="left"/>
      <w:pPr>
        <w:ind w:left="2175" w:hanging="360"/>
      </w:pPr>
      <w:rPr>
        <w:rFonts w:ascii="Wingdings" w:hAnsi="Wingdings" w:hint="default"/>
      </w:rPr>
    </w:lvl>
    <w:lvl w:ilvl="3" w:tplc="04270001" w:tentative="1">
      <w:start w:val="1"/>
      <w:numFmt w:val="bullet"/>
      <w:lvlText w:val=""/>
      <w:lvlJc w:val="left"/>
      <w:pPr>
        <w:ind w:left="2895" w:hanging="360"/>
      </w:pPr>
      <w:rPr>
        <w:rFonts w:ascii="Symbol" w:hAnsi="Symbol" w:hint="default"/>
      </w:rPr>
    </w:lvl>
    <w:lvl w:ilvl="4" w:tplc="04270003" w:tentative="1">
      <w:start w:val="1"/>
      <w:numFmt w:val="bullet"/>
      <w:lvlText w:val="o"/>
      <w:lvlJc w:val="left"/>
      <w:pPr>
        <w:ind w:left="3615" w:hanging="360"/>
      </w:pPr>
      <w:rPr>
        <w:rFonts w:ascii="Courier New" w:hAnsi="Courier New" w:cs="Courier New" w:hint="default"/>
      </w:rPr>
    </w:lvl>
    <w:lvl w:ilvl="5" w:tplc="04270005" w:tentative="1">
      <w:start w:val="1"/>
      <w:numFmt w:val="bullet"/>
      <w:lvlText w:val=""/>
      <w:lvlJc w:val="left"/>
      <w:pPr>
        <w:ind w:left="4335" w:hanging="360"/>
      </w:pPr>
      <w:rPr>
        <w:rFonts w:ascii="Wingdings" w:hAnsi="Wingdings" w:hint="default"/>
      </w:rPr>
    </w:lvl>
    <w:lvl w:ilvl="6" w:tplc="04270001" w:tentative="1">
      <w:start w:val="1"/>
      <w:numFmt w:val="bullet"/>
      <w:lvlText w:val=""/>
      <w:lvlJc w:val="left"/>
      <w:pPr>
        <w:ind w:left="5055" w:hanging="360"/>
      </w:pPr>
      <w:rPr>
        <w:rFonts w:ascii="Symbol" w:hAnsi="Symbol" w:hint="default"/>
      </w:rPr>
    </w:lvl>
    <w:lvl w:ilvl="7" w:tplc="04270003" w:tentative="1">
      <w:start w:val="1"/>
      <w:numFmt w:val="bullet"/>
      <w:lvlText w:val="o"/>
      <w:lvlJc w:val="left"/>
      <w:pPr>
        <w:ind w:left="5775" w:hanging="360"/>
      </w:pPr>
      <w:rPr>
        <w:rFonts w:ascii="Courier New" w:hAnsi="Courier New" w:cs="Courier New" w:hint="default"/>
      </w:rPr>
    </w:lvl>
    <w:lvl w:ilvl="8" w:tplc="04270005" w:tentative="1">
      <w:start w:val="1"/>
      <w:numFmt w:val="bullet"/>
      <w:lvlText w:val=""/>
      <w:lvlJc w:val="left"/>
      <w:pPr>
        <w:ind w:left="6495" w:hanging="360"/>
      </w:pPr>
      <w:rPr>
        <w:rFonts w:ascii="Wingdings" w:hAnsi="Wingdings" w:hint="default"/>
      </w:rPr>
    </w:lvl>
  </w:abstractNum>
  <w:abstractNum w:abstractNumId="2"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1713"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 w15:restartNumberingAfterBreak="0">
    <w:nsid w:val="0E6746F8"/>
    <w:multiLevelType w:val="multilevel"/>
    <w:tmpl w:val="A4967F90"/>
    <w:lvl w:ilvl="0">
      <w:start w:val="7"/>
      <w:numFmt w:val="decimal"/>
      <w:lvlText w:val="%1."/>
      <w:lvlJc w:val="left"/>
      <w:pPr>
        <w:ind w:left="360" w:hanging="360"/>
      </w:pPr>
      <w:rPr>
        <w:rFonts w:hint="default"/>
        <w:color w:val="000000" w:themeColor="text1"/>
      </w:rPr>
    </w:lvl>
    <w:lvl w:ilvl="1">
      <w:start w:val="2"/>
      <w:numFmt w:val="decimal"/>
      <w:lvlText w:val="%1.%2."/>
      <w:lvlJc w:val="left"/>
      <w:pPr>
        <w:ind w:left="1057" w:hanging="360"/>
      </w:pPr>
      <w:rPr>
        <w:rFonts w:ascii="Arial" w:hAnsi="Arial" w:cs="Arial" w:hint="default"/>
        <w:color w:val="000000" w:themeColor="text1"/>
      </w:rPr>
    </w:lvl>
    <w:lvl w:ilvl="2">
      <w:start w:val="1"/>
      <w:numFmt w:val="decimal"/>
      <w:lvlText w:val="%1.%2.%3."/>
      <w:lvlJc w:val="left"/>
      <w:pPr>
        <w:ind w:left="2114" w:hanging="720"/>
      </w:pPr>
      <w:rPr>
        <w:rFonts w:ascii="Arial" w:hAnsi="Arial" w:cs="Arial" w:hint="default"/>
        <w:color w:val="000000" w:themeColor="text1"/>
      </w:rPr>
    </w:lvl>
    <w:lvl w:ilvl="3">
      <w:start w:val="1"/>
      <w:numFmt w:val="decimal"/>
      <w:lvlText w:val="%1.%2.%3.%4."/>
      <w:lvlJc w:val="left"/>
      <w:pPr>
        <w:ind w:left="2811" w:hanging="720"/>
      </w:pPr>
      <w:rPr>
        <w:rFonts w:hint="default"/>
        <w:color w:val="000000" w:themeColor="text1"/>
      </w:rPr>
    </w:lvl>
    <w:lvl w:ilvl="4">
      <w:start w:val="1"/>
      <w:numFmt w:val="decimal"/>
      <w:lvlText w:val="%1.%2.%3.%4.%5."/>
      <w:lvlJc w:val="left"/>
      <w:pPr>
        <w:ind w:left="3868" w:hanging="1080"/>
      </w:pPr>
      <w:rPr>
        <w:rFonts w:hint="default"/>
        <w:color w:val="000000" w:themeColor="text1"/>
      </w:rPr>
    </w:lvl>
    <w:lvl w:ilvl="5">
      <w:start w:val="1"/>
      <w:numFmt w:val="decimal"/>
      <w:lvlText w:val="%1.%2.%3.%4.%5.%6."/>
      <w:lvlJc w:val="left"/>
      <w:pPr>
        <w:ind w:left="4565" w:hanging="1080"/>
      </w:pPr>
      <w:rPr>
        <w:rFonts w:hint="default"/>
        <w:color w:val="000000" w:themeColor="text1"/>
      </w:rPr>
    </w:lvl>
    <w:lvl w:ilvl="6">
      <w:start w:val="1"/>
      <w:numFmt w:val="decimal"/>
      <w:lvlText w:val="%1.%2.%3.%4.%5.%6.%7."/>
      <w:lvlJc w:val="left"/>
      <w:pPr>
        <w:ind w:left="5622" w:hanging="1440"/>
      </w:pPr>
      <w:rPr>
        <w:rFonts w:hint="default"/>
        <w:color w:val="000000" w:themeColor="text1"/>
      </w:rPr>
    </w:lvl>
    <w:lvl w:ilvl="7">
      <w:start w:val="1"/>
      <w:numFmt w:val="decimal"/>
      <w:lvlText w:val="%1.%2.%3.%4.%5.%6.%7.%8."/>
      <w:lvlJc w:val="left"/>
      <w:pPr>
        <w:ind w:left="6319" w:hanging="1440"/>
      </w:pPr>
      <w:rPr>
        <w:rFonts w:hint="default"/>
        <w:color w:val="000000" w:themeColor="text1"/>
      </w:rPr>
    </w:lvl>
    <w:lvl w:ilvl="8">
      <w:start w:val="1"/>
      <w:numFmt w:val="decimal"/>
      <w:lvlText w:val="%1.%2.%3.%4.%5.%6.%7.%8.%9."/>
      <w:lvlJc w:val="left"/>
      <w:pPr>
        <w:ind w:left="7376" w:hanging="1800"/>
      </w:pPr>
      <w:rPr>
        <w:rFonts w:hint="default"/>
        <w:color w:val="000000" w:themeColor="text1"/>
      </w:rPr>
    </w:lvl>
  </w:abstractNum>
  <w:abstractNum w:abstractNumId="4" w15:restartNumberingAfterBreak="0">
    <w:nsid w:val="0FADB2DB"/>
    <w:multiLevelType w:val="hybridMultilevel"/>
    <w:tmpl w:val="FFFFFFFF"/>
    <w:lvl w:ilvl="0" w:tplc="315031F8">
      <w:start w:val="1"/>
      <w:numFmt w:val="lowerRoman"/>
      <w:lvlText w:val="%1."/>
      <w:lvlJc w:val="right"/>
      <w:pPr>
        <w:ind w:left="862" w:hanging="360"/>
      </w:pPr>
      <w:rPr>
        <w:rFonts w:ascii="Times New Roman" w:hAnsi="Times New Roman" w:hint="default"/>
      </w:rPr>
    </w:lvl>
    <w:lvl w:ilvl="1" w:tplc="5ED46640">
      <w:start w:val="1"/>
      <w:numFmt w:val="lowerLetter"/>
      <w:lvlText w:val="%2."/>
      <w:lvlJc w:val="left"/>
      <w:pPr>
        <w:ind w:left="2474" w:hanging="360"/>
      </w:pPr>
    </w:lvl>
    <w:lvl w:ilvl="2" w:tplc="0644C9BA">
      <w:start w:val="1"/>
      <w:numFmt w:val="lowerRoman"/>
      <w:lvlText w:val="%3."/>
      <w:lvlJc w:val="right"/>
      <w:pPr>
        <w:ind w:left="3194" w:hanging="180"/>
      </w:pPr>
    </w:lvl>
    <w:lvl w:ilvl="3" w:tplc="69B00CFA">
      <w:start w:val="1"/>
      <w:numFmt w:val="decimal"/>
      <w:lvlText w:val="%4."/>
      <w:lvlJc w:val="left"/>
      <w:pPr>
        <w:ind w:left="3914" w:hanging="360"/>
      </w:pPr>
    </w:lvl>
    <w:lvl w:ilvl="4" w:tplc="2710D5F0">
      <w:start w:val="1"/>
      <w:numFmt w:val="lowerLetter"/>
      <w:lvlText w:val="%5."/>
      <w:lvlJc w:val="left"/>
      <w:pPr>
        <w:ind w:left="4634" w:hanging="360"/>
      </w:pPr>
    </w:lvl>
    <w:lvl w:ilvl="5" w:tplc="0220C89E">
      <w:start w:val="1"/>
      <w:numFmt w:val="lowerRoman"/>
      <w:lvlText w:val="%6."/>
      <w:lvlJc w:val="right"/>
      <w:pPr>
        <w:ind w:left="5354" w:hanging="180"/>
      </w:pPr>
    </w:lvl>
    <w:lvl w:ilvl="6" w:tplc="CDE09EA2">
      <w:start w:val="1"/>
      <w:numFmt w:val="decimal"/>
      <w:lvlText w:val="%7."/>
      <w:lvlJc w:val="left"/>
      <w:pPr>
        <w:ind w:left="6074" w:hanging="360"/>
      </w:pPr>
    </w:lvl>
    <w:lvl w:ilvl="7" w:tplc="37FAD838">
      <w:start w:val="1"/>
      <w:numFmt w:val="lowerLetter"/>
      <w:lvlText w:val="%8."/>
      <w:lvlJc w:val="left"/>
      <w:pPr>
        <w:ind w:left="6794" w:hanging="360"/>
      </w:pPr>
    </w:lvl>
    <w:lvl w:ilvl="8" w:tplc="73D2AAA6">
      <w:start w:val="1"/>
      <w:numFmt w:val="lowerRoman"/>
      <w:lvlText w:val="%9."/>
      <w:lvlJc w:val="right"/>
      <w:pPr>
        <w:ind w:left="7514" w:hanging="180"/>
      </w:pPr>
    </w:lvl>
  </w:abstractNum>
  <w:abstractNum w:abstractNumId="5"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6" w15:restartNumberingAfterBreak="0">
    <w:nsid w:val="11E2315D"/>
    <w:multiLevelType w:val="hybridMultilevel"/>
    <w:tmpl w:val="BEE04AC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286F2C"/>
    <w:multiLevelType w:val="multilevel"/>
    <w:tmpl w:val="7D3ABC5E"/>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8" w15:restartNumberingAfterBreak="0">
    <w:nsid w:val="15BE4C54"/>
    <w:multiLevelType w:val="hybridMultilevel"/>
    <w:tmpl w:val="63E6D064"/>
    <w:lvl w:ilvl="0" w:tplc="1FDCACCA">
      <w:start w:val="1"/>
      <w:numFmt w:val="decimal"/>
      <w:lvlText w:val="%1."/>
      <w:lvlJc w:val="left"/>
      <w:pPr>
        <w:ind w:left="643" w:hanging="360"/>
      </w:pPr>
      <w:rPr>
        <w:b/>
      </w:rPr>
    </w:lvl>
    <w:lvl w:ilvl="1" w:tplc="04270001">
      <w:start w:val="1"/>
      <w:numFmt w:val="bullet"/>
      <w:lvlText w:val=""/>
      <w:lvlJc w:val="left"/>
      <w:pPr>
        <w:ind w:left="3600" w:hanging="360"/>
      </w:pPr>
      <w:rPr>
        <w:rFonts w:ascii="Symbol" w:hAnsi="Symbol" w:hint="default"/>
      </w:rPr>
    </w:lvl>
    <w:lvl w:ilvl="2" w:tplc="0427001B">
      <w:start w:val="1"/>
      <w:numFmt w:val="lowerRoman"/>
      <w:lvlText w:val="%3."/>
      <w:lvlJc w:val="right"/>
      <w:pPr>
        <w:ind w:left="4320" w:hanging="180"/>
      </w:pPr>
    </w:lvl>
    <w:lvl w:ilvl="3" w:tplc="0427000F" w:tentative="1">
      <w:start w:val="1"/>
      <w:numFmt w:val="decimal"/>
      <w:lvlText w:val="%4."/>
      <w:lvlJc w:val="left"/>
      <w:pPr>
        <w:ind w:left="5040" w:hanging="360"/>
      </w:pPr>
    </w:lvl>
    <w:lvl w:ilvl="4" w:tplc="04270019" w:tentative="1">
      <w:start w:val="1"/>
      <w:numFmt w:val="lowerLetter"/>
      <w:lvlText w:val="%5."/>
      <w:lvlJc w:val="left"/>
      <w:pPr>
        <w:ind w:left="5760" w:hanging="360"/>
      </w:pPr>
    </w:lvl>
    <w:lvl w:ilvl="5" w:tplc="0427001B" w:tentative="1">
      <w:start w:val="1"/>
      <w:numFmt w:val="lowerRoman"/>
      <w:lvlText w:val="%6."/>
      <w:lvlJc w:val="right"/>
      <w:pPr>
        <w:ind w:left="6480" w:hanging="180"/>
      </w:pPr>
    </w:lvl>
    <w:lvl w:ilvl="6" w:tplc="0427000F" w:tentative="1">
      <w:start w:val="1"/>
      <w:numFmt w:val="decimal"/>
      <w:lvlText w:val="%7."/>
      <w:lvlJc w:val="left"/>
      <w:pPr>
        <w:ind w:left="7200" w:hanging="360"/>
      </w:pPr>
    </w:lvl>
    <w:lvl w:ilvl="7" w:tplc="04270019" w:tentative="1">
      <w:start w:val="1"/>
      <w:numFmt w:val="lowerLetter"/>
      <w:lvlText w:val="%8."/>
      <w:lvlJc w:val="left"/>
      <w:pPr>
        <w:ind w:left="7920" w:hanging="360"/>
      </w:pPr>
    </w:lvl>
    <w:lvl w:ilvl="8" w:tplc="0427001B" w:tentative="1">
      <w:start w:val="1"/>
      <w:numFmt w:val="lowerRoman"/>
      <w:lvlText w:val="%9."/>
      <w:lvlJc w:val="right"/>
      <w:pPr>
        <w:ind w:left="8640" w:hanging="180"/>
      </w:pPr>
    </w:lvl>
  </w:abstractNum>
  <w:abstractNum w:abstractNumId="9" w15:restartNumberingAfterBreak="0">
    <w:nsid w:val="21D33E34"/>
    <w:multiLevelType w:val="hybridMultilevel"/>
    <w:tmpl w:val="FFFFFFFF"/>
    <w:lvl w:ilvl="0" w:tplc="2070CE26">
      <w:start w:val="1"/>
      <w:numFmt w:val="decimal"/>
      <w:lvlText w:val="%1)"/>
      <w:lvlJc w:val="left"/>
      <w:pPr>
        <w:ind w:left="720" w:hanging="360"/>
      </w:pPr>
    </w:lvl>
    <w:lvl w:ilvl="1" w:tplc="10887C42">
      <w:start w:val="1"/>
      <w:numFmt w:val="lowerLetter"/>
      <w:lvlText w:val="%2."/>
      <w:lvlJc w:val="left"/>
      <w:pPr>
        <w:ind w:left="2474" w:hanging="360"/>
      </w:pPr>
    </w:lvl>
    <w:lvl w:ilvl="2" w:tplc="7DE2AE9C">
      <w:start w:val="1"/>
      <w:numFmt w:val="lowerRoman"/>
      <w:lvlText w:val="%3."/>
      <w:lvlJc w:val="right"/>
      <w:pPr>
        <w:ind w:left="3194" w:hanging="180"/>
      </w:pPr>
    </w:lvl>
    <w:lvl w:ilvl="3" w:tplc="12F82A96">
      <w:start w:val="1"/>
      <w:numFmt w:val="decimal"/>
      <w:lvlText w:val="%4."/>
      <w:lvlJc w:val="left"/>
      <w:pPr>
        <w:ind w:left="3914" w:hanging="360"/>
      </w:pPr>
    </w:lvl>
    <w:lvl w:ilvl="4" w:tplc="29F035EC">
      <w:start w:val="1"/>
      <w:numFmt w:val="lowerLetter"/>
      <w:lvlText w:val="%5."/>
      <w:lvlJc w:val="left"/>
      <w:pPr>
        <w:ind w:left="4634" w:hanging="360"/>
      </w:pPr>
    </w:lvl>
    <w:lvl w:ilvl="5" w:tplc="E6E45D8E">
      <w:start w:val="1"/>
      <w:numFmt w:val="lowerRoman"/>
      <w:lvlText w:val="%6."/>
      <w:lvlJc w:val="right"/>
      <w:pPr>
        <w:ind w:left="5354" w:hanging="180"/>
      </w:pPr>
    </w:lvl>
    <w:lvl w:ilvl="6" w:tplc="6B0E772A">
      <w:start w:val="1"/>
      <w:numFmt w:val="decimal"/>
      <w:lvlText w:val="%7."/>
      <w:lvlJc w:val="left"/>
      <w:pPr>
        <w:ind w:left="6074" w:hanging="360"/>
      </w:pPr>
    </w:lvl>
    <w:lvl w:ilvl="7" w:tplc="196A4A2A">
      <w:start w:val="1"/>
      <w:numFmt w:val="lowerLetter"/>
      <w:lvlText w:val="%8."/>
      <w:lvlJc w:val="left"/>
      <w:pPr>
        <w:ind w:left="6794" w:hanging="360"/>
      </w:pPr>
    </w:lvl>
    <w:lvl w:ilvl="8" w:tplc="BAD4ED90">
      <w:start w:val="1"/>
      <w:numFmt w:val="lowerRoman"/>
      <w:lvlText w:val="%9."/>
      <w:lvlJc w:val="right"/>
      <w:pPr>
        <w:ind w:left="7514" w:hanging="180"/>
      </w:pPr>
    </w:lvl>
  </w:abstractNum>
  <w:abstractNum w:abstractNumId="10" w15:restartNumberingAfterBreak="0">
    <w:nsid w:val="23983732"/>
    <w:multiLevelType w:val="multilevel"/>
    <w:tmpl w:val="69CE68EA"/>
    <w:lvl w:ilvl="0">
      <w:start w:val="1"/>
      <w:numFmt w:val="decimal"/>
      <w:lvlText w:val="%1."/>
      <w:lvlJc w:val="left"/>
      <w:pPr>
        <w:ind w:left="360" w:hanging="360"/>
      </w:pPr>
    </w:lvl>
    <w:lvl w:ilvl="1">
      <w:start w:val="1"/>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11" w15:restartNumberingAfterBreak="0">
    <w:nsid w:val="2B7B5200"/>
    <w:multiLevelType w:val="hybridMultilevel"/>
    <w:tmpl w:val="6EC60E0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13" w15:restartNumberingAfterBreak="0">
    <w:nsid w:val="3AD778EE"/>
    <w:multiLevelType w:val="hybridMultilevel"/>
    <w:tmpl w:val="1890A8A4"/>
    <w:lvl w:ilvl="0" w:tplc="F752A2B2">
      <w:start w:val="4"/>
      <w:numFmt w:val="bullet"/>
      <w:lvlText w:val="-"/>
      <w:lvlJc w:val="left"/>
      <w:pPr>
        <w:ind w:left="1211" w:hanging="360"/>
      </w:pPr>
      <w:rPr>
        <w:rFonts w:ascii="Times New Roman" w:eastAsia="Calibri" w:hAnsi="Times New Roman" w:cs="Times New Roman"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402A3C4D"/>
    <w:multiLevelType w:val="multilevel"/>
    <w:tmpl w:val="0809001F"/>
    <w:styleLink w:val="Style1"/>
    <w:lvl w:ilvl="0">
      <w:start w:val="7"/>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0A70A85"/>
    <w:multiLevelType w:val="multilevel"/>
    <w:tmpl w:val="FAE025D8"/>
    <w:lvl w:ilvl="0">
      <w:start w:val="2"/>
      <w:numFmt w:val="decimal"/>
      <w:lvlText w:val="%1."/>
      <w:lvlJc w:val="left"/>
      <w:pPr>
        <w:ind w:left="2629" w:hanging="360"/>
      </w:pPr>
      <w:rPr>
        <w:rFonts w:eastAsia="Calibri" w:hint="default"/>
        <w:color w:val="auto"/>
      </w:rPr>
    </w:lvl>
    <w:lvl w:ilvl="1">
      <w:start w:val="1"/>
      <w:numFmt w:val="decimal"/>
      <w:lvlText w:val="%1.%2."/>
      <w:lvlJc w:val="left"/>
      <w:pPr>
        <w:ind w:left="644" w:hanging="360"/>
      </w:pPr>
      <w:rPr>
        <w:rFonts w:ascii="Times New Roman" w:eastAsia="Calibri" w:hAnsi="Times New Roman" w:cs="Times New Roman" w:hint="default"/>
        <w:i w:val="0"/>
        <w:iCs w:val="0"/>
        <w:color w:val="000000" w:themeColor="text1"/>
        <w:sz w:val="21"/>
        <w:szCs w:val="21"/>
      </w:rPr>
    </w:lvl>
    <w:lvl w:ilvl="2">
      <w:start w:val="1"/>
      <w:numFmt w:val="decimal"/>
      <w:lvlText w:val="%1.%2.%3."/>
      <w:lvlJc w:val="left"/>
      <w:pPr>
        <w:ind w:left="1429" w:hanging="720"/>
      </w:pPr>
      <w:rPr>
        <w:rFonts w:ascii="Arial" w:eastAsia="Calibri" w:hAnsi="Arial" w:cs="Arial" w:hint="default"/>
        <w:color w:val="000000" w:themeColor="text1"/>
      </w:rPr>
    </w:lvl>
    <w:lvl w:ilvl="3">
      <w:start w:val="1"/>
      <w:numFmt w:val="decimal"/>
      <w:lvlText w:val="%1.%2.%3.%4."/>
      <w:lvlJc w:val="left"/>
      <w:pPr>
        <w:ind w:left="2811" w:hanging="720"/>
      </w:pPr>
      <w:rPr>
        <w:rFonts w:eastAsia="Calibri" w:hint="default"/>
        <w:color w:val="000000" w:themeColor="text1"/>
      </w:rPr>
    </w:lvl>
    <w:lvl w:ilvl="4">
      <w:start w:val="1"/>
      <w:numFmt w:val="decimal"/>
      <w:lvlText w:val="%1.%2.%3.%4.%5."/>
      <w:lvlJc w:val="left"/>
      <w:pPr>
        <w:ind w:left="3868" w:hanging="1080"/>
      </w:pPr>
      <w:rPr>
        <w:rFonts w:eastAsia="Calibri" w:hint="default"/>
        <w:color w:val="000000" w:themeColor="text1"/>
      </w:rPr>
    </w:lvl>
    <w:lvl w:ilvl="5">
      <w:start w:val="1"/>
      <w:numFmt w:val="decimal"/>
      <w:lvlText w:val="%1.%2.%3.%4.%5.%6."/>
      <w:lvlJc w:val="left"/>
      <w:pPr>
        <w:ind w:left="4565" w:hanging="1080"/>
      </w:pPr>
      <w:rPr>
        <w:rFonts w:eastAsia="Calibri" w:hint="default"/>
        <w:color w:val="000000" w:themeColor="text1"/>
      </w:rPr>
    </w:lvl>
    <w:lvl w:ilvl="6">
      <w:start w:val="1"/>
      <w:numFmt w:val="decimal"/>
      <w:lvlText w:val="%1.%2.%3.%4.%5.%6.%7."/>
      <w:lvlJc w:val="left"/>
      <w:pPr>
        <w:ind w:left="5622" w:hanging="1440"/>
      </w:pPr>
      <w:rPr>
        <w:rFonts w:eastAsia="Calibri" w:hint="default"/>
        <w:color w:val="000000" w:themeColor="text1"/>
      </w:rPr>
    </w:lvl>
    <w:lvl w:ilvl="7">
      <w:start w:val="1"/>
      <w:numFmt w:val="decimal"/>
      <w:lvlText w:val="%1.%2.%3.%4.%5.%6.%7.%8."/>
      <w:lvlJc w:val="left"/>
      <w:pPr>
        <w:ind w:left="6319" w:hanging="1440"/>
      </w:pPr>
      <w:rPr>
        <w:rFonts w:eastAsia="Calibri" w:hint="default"/>
        <w:color w:val="000000" w:themeColor="text1"/>
      </w:rPr>
    </w:lvl>
    <w:lvl w:ilvl="8">
      <w:start w:val="1"/>
      <w:numFmt w:val="decimal"/>
      <w:lvlText w:val="%1.%2.%3.%4.%5.%6.%7.%8.%9."/>
      <w:lvlJc w:val="left"/>
      <w:pPr>
        <w:ind w:left="7376" w:hanging="1800"/>
      </w:pPr>
      <w:rPr>
        <w:rFonts w:eastAsia="Calibri" w:hint="default"/>
        <w:color w:val="000000" w:themeColor="text1"/>
      </w:rPr>
    </w:lvl>
  </w:abstractNum>
  <w:abstractNum w:abstractNumId="16" w15:restartNumberingAfterBreak="0">
    <w:nsid w:val="40E6B19E"/>
    <w:multiLevelType w:val="hybridMultilevel"/>
    <w:tmpl w:val="FFFFFFFF"/>
    <w:lvl w:ilvl="0" w:tplc="5B4E58AC">
      <w:start w:val="1"/>
      <w:numFmt w:val="bullet"/>
      <w:lvlText w:val="-"/>
      <w:lvlJc w:val="left"/>
      <w:pPr>
        <w:ind w:left="1170" w:hanging="360"/>
      </w:pPr>
      <w:rPr>
        <w:rFonts w:ascii="Aptos" w:hAnsi="Aptos" w:hint="default"/>
      </w:rPr>
    </w:lvl>
    <w:lvl w:ilvl="1" w:tplc="486494BC">
      <w:start w:val="1"/>
      <w:numFmt w:val="bullet"/>
      <w:lvlText w:val="o"/>
      <w:lvlJc w:val="left"/>
      <w:pPr>
        <w:ind w:left="2474" w:hanging="360"/>
      </w:pPr>
      <w:rPr>
        <w:rFonts w:ascii="Courier New" w:hAnsi="Courier New" w:hint="default"/>
      </w:rPr>
    </w:lvl>
    <w:lvl w:ilvl="2" w:tplc="8A16D55C">
      <w:start w:val="1"/>
      <w:numFmt w:val="bullet"/>
      <w:lvlText w:val=""/>
      <w:lvlJc w:val="left"/>
      <w:pPr>
        <w:ind w:left="3194" w:hanging="360"/>
      </w:pPr>
      <w:rPr>
        <w:rFonts w:ascii="Wingdings" w:hAnsi="Wingdings" w:hint="default"/>
      </w:rPr>
    </w:lvl>
    <w:lvl w:ilvl="3" w:tplc="C494003E">
      <w:start w:val="1"/>
      <w:numFmt w:val="bullet"/>
      <w:lvlText w:val=""/>
      <w:lvlJc w:val="left"/>
      <w:pPr>
        <w:ind w:left="3914" w:hanging="360"/>
      </w:pPr>
      <w:rPr>
        <w:rFonts w:ascii="Symbol" w:hAnsi="Symbol" w:hint="default"/>
      </w:rPr>
    </w:lvl>
    <w:lvl w:ilvl="4" w:tplc="B5C6EF58">
      <w:start w:val="1"/>
      <w:numFmt w:val="bullet"/>
      <w:lvlText w:val="o"/>
      <w:lvlJc w:val="left"/>
      <w:pPr>
        <w:ind w:left="4634" w:hanging="360"/>
      </w:pPr>
      <w:rPr>
        <w:rFonts w:ascii="Courier New" w:hAnsi="Courier New" w:hint="default"/>
      </w:rPr>
    </w:lvl>
    <w:lvl w:ilvl="5" w:tplc="81F2ADE2">
      <w:start w:val="1"/>
      <w:numFmt w:val="bullet"/>
      <w:lvlText w:val=""/>
      <w:lvlJc w:val="left"/>
      <w:pPr>
        <w:ind w:left="5354" w:hanging="360"/>
      </w:pPr>
      <w:rPr>
        <w:rFonts w:ascii="Wingdings" w:hAnsi="Wingdings" w:hint="default"/>
      </w:rPr>
    </w:lvl>
    <w:lvl w:ilvl="6" w:tplc="52D2D720">
      <w:start w:val="1"/>
      <w:numFmt w:val="bullet"/>
      <w:lvlText w:val=""/>
      <w:lvlJc w:val="left"/>
      <w:pPr>
        <w:ind w:left="6074" w:hanging="360"/>
      </w:pPr>
      <w:rPr>
        <w:rFonts w:ascii="Symbol" w:hAnsi="Symbol" w:hint="default"/>
      </w:rPr>
    </w:lvl>
    <w:lvl w:ilvl="7" w:tplc="833042B8">
      <w:start w:val="1"/>
      <w:numFmt w:val="bullet"/>
      <w:lvlText w:val="o"/>
      <w:lvlJc w:val="left"/>
      <w:pPr>
        <w:ind w:left="6794" w:hanging="360"/>
      </w:pPr>
      <w:rPr>
        <w:rFonts w:ascii="Courier New" w:hAnsi="Courier New" w:hint="default"/>
      </w:rPr>
    </w:lvl>
    <w:lvl w:ilvl="8" w:tplc="D820BCDE">
      <w:start w:val="1"/>
      <w:numFmt w:val="bullet"/>
      <w:lvlText w:val=""/>
      <w:lvlJc w:val="left"/>
      <w:pPr>
        <w:ind w:left="7514" w:hanging="360"/>
      </w:pPr>
      <w:rPr>
        <w:rFonts w:ascii="Wingdings" w:hAnsi="Wingdings" w:hint="default"/>
      </w:rPr>
    </w:lvl>
  </w:abstractNum>
  <w:abstractNum w:abstractNumId="17" w15:restartNumberingAfterBreak="0">
    <w:nsid w:val="4BD747FB"/>
    <w:multiLevelType w:val="multilevel"/>
    <w:tmpl w:val="CCAC6284"/>
    <w:lvl w:ilvl="0">
      <w:start w:val="1"/>
      <w:numFmt w:val="decimal"/>
      <w:lvlText w:val="%1."/>
      <w:lvlJc w:val="left"/>
      <w:pPr>
        <w:ind w:left="720" w:hanging="360"/>
      </w:pPr>
    </w:lvl>
    <w:lvl w:ilvl="1">
      <w:start w:val="1"/>
      <w:numFmt w:val="decimal"/>
      <w:isLgl/>
      <w:lvlText w:val="%1.%2."/>
      <w:lvlJc w:val="left"/>
      <w:pPr>
        <w:ind w:left="1440" w:hanging="720"/>
      </w:pPr>
    </w:lvl>
    <w:lvl w:ilvl="2">
      <w:start w:val="1"/>
      <w:numFmt w:val="decimal"/>
      <w:isLgl/>
      <w:lvlText w:val="%1.%2.%3."/>
      <w:lvlJc w:val="left"/>
      <w:pPr>
        <w:ind w:left="2160" w:hanging="1080"/>
      </w:pPr>
    </w:lvl>
    <w:lvl w:ilvl="3">
      <w:start w:val="1"/>
      <w:numFmt w:val="decimal"/>
      <w:isLgl/>
      <w:lvlText w:val="%1.%2.%3.%4."/>
      <w:lvlJc w:val="left"/>
      <w:pPr>
        <w:ind w:left="2520" w:hanging="1080"/>
      </w:pPr>
    </w:lvl>
    <w:lvl w:ilvl="4">
      <w:start w:val="1"/>
      <w:numFmt w:val="decimal"/>
      <w:isLgl/>
      <w:lvlText w:val="%1.%2.%3.%4.%5."/>
      <w:lvlJc w:val="left"/>
      <w:pPr>
        <w:ind w:left="3240" w:hanging="1440"/>
      </w:pPr>
    </w:lvl>
    <w:lvl w:ilvl="5">
      <w:start w:val="1"/>
      <w:numFmt w:val="decimal"/>
      <w:isLgl/>
      <w:lvlText w:val="%1.%2.%3.%4.%5.%6."/>
      <w:lvlJc w:val="left"/>
      <w:pPr>
        <w:ind w:left="3960" w:hanging="1800"/>
      </w:pPr>
    </w:lvl>
    <w:lvl w:ilvl="6">
      <w:start w:val="1"/>
      <w:numFmt w:val="decimal"/>
      <w:isLgl/>
      <w:lvlText w:val="%1.%2.%3.%4.%5.%6.%7."/>
      <w:lvlJc w:val="left"/>
      <w:pPr>
        <w:ind w:left="4680" w:hanging="2160"/>
      </w:pPr>
    </w:lvl>
    <w:lvl w:ilvl="7">
      <w:start w:val="1"/>
      <w:numFmt w:val="decimal"/>
      <w:isLgl/>
      <w:lvlText w:val="%1.%2.%3.%4.%5.%6.%7.%8."/>
      <w:lvlJc w:val="left"/>
      <w:pPr>
        <w:ind w:left="5040" w:hanging="2160"/>
      </w:pPr>
    </w:lvl>
    <w:lvl w:ilvl="8">
      <w:start w:val="1"/>
      <w:numFmt w:val="decimal"/>
      <w:isLgl/>
      <w:lvlText w:val="%1.%2.%3.%4.%5.%6.%7.%8.%9."/>
      <w:lvlJc w:val="left"/>
      <w:pPr>
        <w:ind w:left="5760" w:hanging="2520"/>
      </w:pPr>
    </w:lvl>
  </w:abstractNum>
  <w:abstractNum w:abstractNumId="18" w15:restartNumberingAfterBreak="0">
    <w:nsid w:val="519D350C"/>
    <w:multiLevelType w:val="hybridMultilevel"/>
    <w:tmpl w:val="F3A21E5A"/>
    <w:lvl w:ilvl="0" w:tplc="DE3C4CB6">
      <w:start w:val="1"/>
      <w:numFmt w:val="upperRoman"/>
      <w:lvlText w:val="%1."/>
      <w:lvlJc w:val="left"/>
      <w:pPr>
        <w:ind w:left="1145" w:hanging="720"/>
      </w:pPr>
      <w:rPr>
        <w:rFonts w:hint="default"/>
        <w:b/>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9" w15:restartNumberingAfterBreak="0">
    <w:nsid w:val="5CC2483F"/>
    <w:multiLevelType w:val="multilevel"/>
    <w:tmpl w:val="DE226B40"/>
    <w:lvl w:ilvl="0">
      <w:start w:val="1"/>
      <w:numFmt w:val="decimal"/>
      <w:lvlText w:val="%1."/>
      <w:lvlJc w:val="left"/>
      <w:pPr>
        <w:ind w:left="360" w:hanging="360"/>
      </w:pPr>
      <w:rPr>
        <w:rFonts w:hint="default"/>
        <w:b/>
      </w:rPr>
    </w:lvl>
    <w:lvl w:ilvl="1">
      <w:start w:val="1"/>
      <w:numFmt w:val="decimal"/>
      <w:lvlText w:val="%1.%2."/>
      <w:lvlJc w:val="left"/>
      <w:pPr>
        <w:ind w:left="1211" w:hanging="360"/>
      </w:pPr>
      <w:rPr>
        <w:rFonts w:hint="default"/>
        <w:b/>
      </w:rPr>
    </w:lvl>
    <w:lvl w:ilvl="2">
      <w:start w:val="1"/>
      <w:numFmt w:val="decimal"/>
      <w:lvlText w:val="%1.%2.%3."/>
      <w:lvlJc w:val="left"/>
      <w:pPr>
        <w:ind w:left="2422" w:hanging="720"/>
      </w:pPr>
      <w:rPr>
        <w:rFonts w:hint="default"/>
        <w:b/>
      </w:rPr>
    </w:lvl>
    <w:lvl w:ilvl="3">
      <w:start w:val="1"/>
      <w:numFmt w:val="decimal"/>
      <w:lvlText w:val="%1.%2.%3.%4."/>
      <w:lvlJc w:val="left"/>
      <w:pPr>
        <w:ind w:left="3273" w:hanging="720"/>
      </w:pPr>
      <w:rPr>
        <w:rFonts w:hint="default"/>
        <w:b/>
      </w:rPr>
    </w:lvl>
    <w:lvl w:ilvl="4">
      <w:start w:val="1"/>
      <w:numFmt w:val="decimal"/>
      <w:lvlText w:val="%1.%2.%3.%4.%5."/>
      <w:lvlJc w:val="left"/>
      <w:pPr>
        <w:ind w:left="4484" w:hanging="1080"/>
      </w:pPr>
      <w:rPr>
        <w:rFonts w:hint="default"/>
        <w:b/>
      </w:rPr>
    </w:lvl>
    <w:lvl w:ilvl="5">
      <w:start w:val="1"/>
      <w:numFmt w:val="decimal"/>
      <w:lvlText w:val="%1.%2.%3.%4.%5.%6."/>
      <w:lvlJc w:val="left"/>
      <w:pPr>
        <w:ind w:left="5335" w:hanging="1080"/>
      </w:pPr>
      <w:rPr>
        <w:rFonts w:hint="default"/>
        <w:b/>
      </w:rPr>
    </w:lvl>
    <w:lvl w:ilvl="6">
      <w:start w:val="1"/>
      <w:numFmt w:val="decimal"/>
      <w:lvlText w:val="%1.%2.%3.%4.%5.%6.%7."/>
      <w:lvlJc w:val="left"/>
      <w:pPr>
        <w:ind w:left="6546" w:hanging="1440"/>
      </w:pPr>
      <w:rPr>
        <w:rFonts w:hint="default"/>
        <w:b/>
      </w:rPr>
    </w:lvl>
    <w:lvl w:ilvl="7">
      <w:start w:val="1"/>
      <w:numFmt w:val="decimal"/>
      <w:lvlText w:val="%1.%2.%3.%4.%5.%6.%7.%8."/>
      <w:lvlJc w:val="left"/>
      <w:pPr>
        <w:ind w:left="7397" w:hanging="1440"/>
      </w:pPr>
      <w:rPr>
        <w:rFonts w:hint="default"/>
        <w:b/>
      </w:rPr>
    </w:lvl>
    <w:lvl w:ilvl="8">
      <w:start w:val="1"/>
      <w:numFmt w:val="decimal"/>
      <w:lvlText w:val="%1.%2.%3.%4.%5.%6.%7.%8.%9."/>
      <w:lvlJc w:val="left"/>
      <w:pPr>
        <w:ind w:left="8608" w:hanging="1800"/>
      </w:pPr>
      <w:rPr>
        <w:rFonts w:hint="default"/>
        <w:b/>
      </w:rPr>
    </w:lvl>
  </w:abstractNum>
  <w:abstractNum w:abstractNumId="20" w15:restartNumberingAfterBreak="0">
    <w:nsid w:val="5D0B8D44"/>
    <w:multiLevelType w:val="hybridMultilevel"/>
    <w:tmpl w:val="FFFFFFFF"/>
    <w:lvl w:ilvl="0" w:tplc="EE280BCA">
      <w:start w:val="1"/>
      <w:numFmt w:val="decimal"/>
      <w:lvlText w:val="%1."/>
      <w:lvlJc w:val="left"/>
      <w:pPr>
        <w:ind w:left="1624" w:hanging="360"/>
      </w:pPr>
    </w:lvl>
    <w:lvl w:ilvl="1" w:tplc="B2528086">
      <w:start w:val="1"/>
      <w:numFmt w:val="lowerLetter"/>
      <w:lvlText w:val="%2."/>
      <w:lvlJc w:val="left"/>
      <w:pPr>
        <w:ind w:left="2344" w:hanging="360"/>
      </w:pPr>
    </w:lvl>
    <w:lvl w:ilvl="2" w:tplc="0270C61E">
      <w:start w:val="1"/>
      <w:numFmt w:val="lowerRoman"/>
      <w:lvlText w:val="%3."/>
      <w:lvlJc w:val="right"/>
      <w:pPr>
        <w:ind w:left="3064" w:hanging="180"/>
      </w:pPr>
    </w:lvl>
    <w:lvl w:ilvl="3" w:tplc="E214D736">
      <w:start w:val="1"/>
      <w:numFmt w:val="decimal"/>
      <w:lvlText w:val="%4."/>
      <w:lvlJc w:val="left"/>
      <w:pPr>
        <w:ind w:left="3784" w:hanging="360"/>
      </w:pPr>
    </w:lvl>
    <w:lvl w:ilvl="4" w:tplc="C220019E">
      <w:start w:val="1"/>
      <w:numFmt w:val="lowerLetter"/>
      <w:lvlText w:val="%5."/>
      <w:lvlJc w:val="left"/>
      <w:pPr>
        <w:ind w:left="4504" w:hanging="360"/>
      </w:pPr>
    </w:lvl>
    <w:lvl w:ilvl="5" w:tplc="6B843FD2">
      <w:start w:val="1"/>
      <w:numFmt w:val="lowerRoman"/>
      <w:lvlText w:val="%6."/>
      <w:lvlJc w:val="right"/>
      <w:pPr>
        <w:ind w:left="5224" w:hanging="180"/>
      </w:pPr>
    </w:lvl>
    <w:lvl w:ilvl="6" w:tplc="B2D2C1B2">
      <w:start w:val="1"/>
      <w:numFmt w:val="decimal"/>
      <w:lvlText w:val="%7."/>
      <w:lvlJc w:val="left"/>
      <w:pPr>
        <w:ind w:left="5944" w:hanging="360"/>
      </w:pPr>
    </w:lvl>
    <w:lvl w:ilvl="7" w:tplc="82F2E1BC">
      <w:start w:val="1"/>
      <w:numFmt w:val="lowerLetter"/>
      <w:lvlText w:val="%8."/>
      <w:lvlJc w:val="left"/>
      <w:pPr>
        <w:ind w:left="6664" w:hanging="360"/>
      </w:pPr>
    </w:lvl>
    <w:lvl w:ilvl="8" w:tplc="7764928A">
      <w:start w:val="1"/>
      <w:numFmt w:val="lowerRoman"/>
      <w:lvlText w:val="%9."/>
      <w:lvlJc w:val="right"/>
      <w:pPr>
        <w:ind w:left="7384" w:hanging="180"/>
      </w:pPr>
    </w:lvl>
  </w:abstractNum>
  <w:abstractNum w:abstractNumId="21"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22" w15:restartNumberingAfterBreak="0">
    <w:nsid w:val="616F1D09"/>
    <w:multiLevelType w:val="hybridMultilevel"/>
    <w:tmpl w:val="45AE92B4"/>
    <w:lvl w:ilvl="0" w:tplc="7E52ABF0">
      <w:start w:val="1"/>
      <w:numFmt w:val="lowerLetter"/>
      <w:lvlText w:val="%1)"/>
      <w:lvlJc w:val="left"/>
      <w:pPr>
        <w:ind w:left="720" w:hanging="360"/>
      </w:pPr>
      <w:rPr>
        <w:rFonts w:ascii="Times New Roman" w:hAnsi="Times New Roman" w:cs="Times New Roman" w:hint="default"/>
        <w:i/>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24" w15:restartNumberingAfterBreak="0">
    <w:nsid w:val="682E7858"/>
    <w:multiLevelType w:val="hybridMultilevel"/>
    <w:tmpl w:val="BEE04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26"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D505B75"/>
    <w:multiLevelType w:val="multilevel"/>
    <w:tmpl w:val="3220498E"/>
    <w:lvl w:ilvl="0">
      <w:start w:val="1"/>
      <w:numFmt w:val="decimal"/>
      <w:lvlText w:val="%1."/>
      <w:lvlJc w:val="left"/>
      <w:pPr>
        <w:ind w:left="360" w:hanging="360"/>
      </w:pPr>
      <w:rPr>
        <w:rFonts w:ascii="Times New Roman" w:hAnsi="Times New Roman" w:cs="Times New Roman"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8" w15:restartNumberingAfterBreak="0">
    <w:nsid w:val="720A3259"/>
    <w:multiLevelType w:val="multilevel"/>
    <w:tmpl w:val="F95247E8"/>
    <w:lvl w:ilvl="0">
      <w:start w:val="1"/>
      <w:numFmt w:val="decimal"/>
      <w:lvlText w:val="%1."/>
      <w:lvlJc w:val="left"/>
      <w:pPr>
        <w:ind w:left="360" w:hanging="360"/>
      </w:pPr>
      <w:rPr>
        <w:rFonts w:hint="default"/>
      </w:rPr>
    </w:lvl>
    <w:lvl w:ilvl="1">
      <w:start w:val="2"/>
      <w:numFmt w:val="decimal"/>
      <w:isLgl/>
      <w:lvlText w:val="%1.%2."/>
      <w:lvlJc w:val="left"/>
      <w:pPr>
        <w:ind w:left="1070" w:hanging="360"/>
      </w:pPr>
      <w:rPr>
        <w:rFonts w:ascii="Times New Roman" w:hAnsi="Times New Roman" w:cs="Times New Roman" w:hint="default"/>
        <w:color w:val="auto"/>
      </w:rPr>
    </w:lvl>
    <w:lvl w:ilvl="2">
      <w:start w:val="1"/>
      <w:numFmt w:val="decimal"/>
      <w:isLgl/>
      <w:lvlText w:val="%1.%2.%3."/>
      <w:lvlJc w:val="left"/>
      <w:pPr>
        <w:ind w:left="2114" w:hanging="720"/>
      </w:pPr>
      <w:rPr>
        <w:rFonts w:hint="default"/>
      </w:rPr>
    </w:lvl>
    <w:lvl w:ilvl="3">
      <w:start w:val="1"/>
      <w:numFmt w:val="decimal"/>
      <w:isLgl/>
      <w:lvlText w:val="%1.%2.%3.%4."/>
      <w:lvlJc w:val="left"/>
      <w:pPr>
        <w:ind w:left="2811" w:hanging="720"/>
      </w:pPr>
      <w:rPr>
        <w:rFonts w:hint="default"/>
      </w:rPr>
    </w:lvl>
    <w:lvl w:ilvl="4">
      <w:start w:val="1"/>
      <w:numFmt w:val="decimal"/>
      <w:isLgl/>
      <w:lvlText w:val="%1.%2.%3.%4.%5."/>
      <w:lvlJc w:val="left"/>
      <w:pPr>
        <w:ind w:left="3868" w:hanging="1080"/>
      </w:pPr>
      <w:rPr>
        <w:rFonts w:hint="default"/>
      </w:rPr>
    </w:lvl>
    <w:lvl w:ilvl="5">
      <w:start w:val="1"/>
      <w:numFmt w:val="decimal"/>
      <w:isLgl/>
      <w:lvlText w:val="%1.%2.%3.%4.%5.%6."/>
      <w:lvlJc w:val="left"/>
      <w:pPr>
        <w:ind w:left="4565" w:hanging="1080"/>
      </w:pPr>
      <w:rPr>
        <w:rFonts w:hint="default"/>
      </w:rPr>
    </w:lvl>
    <w:lvl w:ilvl="6">
      <w:start w:val="1"/>
      <w:numFmt w:val="decimal"/>
      <w:isLgl/>
      <w:lvlText w:val="%1.%2.%3.%4.%5.%6.%7."/>
      <w:lvlJc w:val="left"/>
      <w:pPr>
        <w:ind w:left="5622" w:hanging="1440"/>
      </w:pPr>
      <w:rPr>
        <w:rFonts w:hint="default"/>
      </w:rPr>
    </w:lvl>
    <w:lvl w:ilvl="7">
      <w:start w:val="1"/>
      <w:numFmt w:val="decimal"/>
      <w:isLgl/>
      <w:lvlText w:val="%1.%2.%3.%4.%5.%6.%7.%8."/>
      <w:lvlJc w:val="left"/>
      <w:pPr>
        <w:ind w:left="6319" w:hanging="1440"/>
      </w:pPr>
      <w:rPr>
        <w:rFonts w:hint="default"/>
      </w:rPr>
    </w:lvl>
    <w:lvl w:ilvl="8">
      <w:start w:val="1"/>
      <w:numFmt w:val="decimal"/>
      <w:isLgl/>
      <w:lvlText w:val="%1.%2.%3.%4.%5.%6.%7.%8.%9."/>
      <w:lvlJc w:val="left"/>
      <w:pPr>
        <w:ind w:left="7376" w:hanging="1800"/>
      </w:pPr>
      <w:rPr>
        <w:rFonts w:hint="default"/>
      </w:rPr>
    </w:lvl>
  </w:abstractNum>
  <w:abstractNum w:abstractNumId="29" w15:restartNumberingAfterBreak="0">
    <w:nsid w:val="79725EED"/>
    <w:multiLevelType w:val="multilevel"/>
    <w:tmpl w:val="02A241B8"/>
    <w:lvl w:ilvl="0">
      <w:start w:val="1"/>
      <w:numFmt w:val="decimal"/>
      <w:lvlText w:val="%1."/>
      <w:lvlJc w:val="left"/>
      <w:pPr>
        <w:ind w:left="1155" w:hanging="1155"/>
      </w:pPr>
      <w:rPr>
        <w:rFonts w:hint="default"/>
      </w:rPr>
    </w:lvl>
    <w:lvl w:ilvl="1">
      <w:start w:val="1"/>
      <w:numFmt w:val="decimal"/>
      <w:lvlText w:val="%1.%2."/>
      <w:lvlJc w:val="left"/>
      <w:pPr>
        <w:ind w:left="1875" w:hanging="1155"/>
      </w:pPr>
      <w:rPr>
        <w:rFonts w:hint="default"/>
      </w:rPr>
    </w:lvl>
    <w:lvl w:ilvl="2">
      <w:start w:val="1"/>
      <w:numFmt w:val="decimal"/>
      <w:lvlText w:val="%1.%2.%3."/>
      <w:lvlJc w:val="left"/>
      <w:pPr>
        <w:ind w:left="2595" w:hanging="1155"/>
      </w:pPr>
      <w:rPr>
        <w:rFonts w:hint="default"/>
      </w:rPr>
    </w:lvl>
    <w:lvl w:ilvl="3">
      <w:start w:val="1"/>
      <w:numFmt w:val="decimal"/>
      <w:lvlText w:val="%1.%2.%3.%4."/>
      <w:lvlJc w:val="left"/>
      <w:pPr>
        <w:ind w:left="3315" w:hanging="1155"/>
      </w:pPr>
      <w:rPr>
        <w:rFonts w:hint="default"/>
      </w:rPr>
    </w:lvl>
    <w:lvl w:ilvl="4">
      <w:start w:val="1"/>
      <w:numFmt w:val="decimal"/>
      <w:lvlText w:val="%1.%2.%3.%4.%5."/>
      <w:lvlJc w:val="left"/>
      <w:pPr>
        <w:ind w:left="4035" w:hanging="1155"/>
      </w:pPr>
      <w:rPr>
        <w:rFonts w:hint="default"/>
      </w:rPr>
    </w:lvl>
    <w:lvl w:ilvl="5">
      <w:start w:val="1"/>
      <w:numFmt w:val="decimal"/>
      <w:lvlText w:val="%1.%2.%3.%4.%5.%6."/>
      <w:lvlJc w:val="left"/>
      <w:pPr>
        <w:ind w:left="4755" w:hanging="1155"/>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7AAE4AC4"/>
    <w:multiLevelType w:val="multilevel"/>
    <w:tmpl w:val="8E3056F2"/>
    <w:styleLink w:val="CurrentList1"/>
    <w:lvl w:ilvl="0">
      <w:start w:val="1"/>
      <w:numFmt w:val="decimal"/>
      <w:lvlText w:val="%1."/>
      <w:lvlJc w:val="left"/>
      <w:pPr>
        <w:ind w:left="360" w:hanging="360"/>
      </w:pPr>
      <w:rPr>
        <w:rFonts w:hint="default"/>
      </w:rPr>
    </w:lvl>
    <w:lvl w:ilvl="1">
      <w:start w:val="7"/>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BF2F0AA"/>
    <w:multiLevelType w:val="hybridMultilevel"/>
    <w:tmpl w:val="FFFFFFFF"/>
    <w:lvl w:ilvl="0" w:tplc="F8FA55A8">
      <w:start w:val="1"/>
      <w:numFmt w:val="bullet"/>
      <w:lvlText w:val="-"/>
      <w:lvlJc w:val="left"/>
      <w:pPr>
        <w:ind w:left="1211" w:hanging="360"/>
      </w:pPr>
      <w:rPr>
        <w:rFonts w:ascii="Times New Roman" w:hAnsi="Times New Roman" w:hint="default"/>
      </w:rPr>
    </w:lvl>
    <w:lvl w:ilvl="1" w:tplc="8C96D502">
      <w:start w:val="1"/>
      <w:numFmt w:val="bullet"/>
      <w:lvlText w:val="o"/>
      <w:lvlJc w:val="left"/>
      <w:pPr>
        <w:ind w:left="2474" w:hanging="360"/>
      </w:pPr>
      <w:rPr>
        <w:rFonts w:ascii="Courier New" w:hAnsi="Courier New" w:hint="default"/>
      </w:rPr>
    </w:lvl>
    <w:lvl w:ilvl="2" w:tplc="4BA44DDE">
      <w:start w:val="1"/>
      <w:numFmt w:val="bullet"/>
      <w:lvlText w:val=""/>
      <w:lvlJc w:val="left"/>
      <w:pPr>
        <w:ind w:left="3194" w:hanging="360"/>
      </w:pPr>
      <w:rPr>
        <w:rFonts w:ascii="Wingdings" w:hAnsi="Wingdings" w:hint="default"/>
      </w:rPr>
    </w:lvl>
    <w:lvl w:ilvl="3" w:tplc="C2D02BD0">
      <w:start w:val="1"/>
      <w:numFmt w:val="bullet"/>
      <w:lvlText w:val=""/>
      <w:lvlJc w:val="left"/>
      <w:pPr>
        <w:ind w:left="3914" w:hanging="360"/>
      </w:pPr>
      <w:rPr>
        <w:rFonts w:ascii="Symbol" w:hAnsi="Symbol" w:hint="default"/>
      </w:rPr>
    </w:lvl>
    <w:lvl w:ilvl="4" w:tplc="260CDCCE">
      <w:start w:val="1"/>
      <w:numFmt w:val="bullet"/>
      <w:lvlText w:val="o"/>
      <w:lvlJc w:val="left"/>
      <w:pPr>
        <w:ind w:left="4634" w:hanging="360"/>
      </w:pPr>
      <w:rPr>
        <w:rFonts w:ascii="Courier New" w:hAnsi="Courier New" w:hint="default"/>
      </w:rPr>
    </w:lvl>
    <w:lvl w:ilvl="5" w:tplc="49A00440">
      <w:start w:val="1"/>
      <w:numFmt w:val="bullet"/>
      <w:lvlText w:val=""/>
      <w:lvlJc w:val="left"/>
      <w:pPr>
        <w:ind w:left="5354" w:hanging="360"/>
      </w:pPr>
      <w:rPr>
        <w:rFonts w:ascii="Wingdings" w:hAnsi="Wingdings" w:hint="default"/>
      </w:rPr>
    </w:lvl>
    <w:lvl w:ilvl="6" w:tplc="61F45EC8">
      <w:start w:val="1"/>
      <w:numFmt w:val="bullet"/>
      <w:lvlText w:val=""/>
      <w:lvlJc w:val="left"/>
      <w:pPr>
        <w:ind w:left="6074" w:hanging="360"/>
      </w:pPr>
      <w:rPr>
        <w:rFonts w:ascii="Symbol" w:hAnsi="Symbol" w:hint="default"/>
      </w:rPr>
    </w:lvl>
    <w:lvl w:ilvl="7" w:tplc="BD329CEE">
      <w:start w:val="1"/>
      <w:numFmt w:val="bullet"/>
      <w:lvlText w:val="o"/>
      <w:lvlJc w:val="left"/>
      <w:pPr>
        <w:ind w:left="6794" w:hanging="360"/>
      </w:pPr>
      <w:rPr>
        <w:rFonts w:ascii="Courier New" w:hAnsi="Courier New" w:hint="default"/>
      </w:rPr>
    </w:lvl>
    <w:lvl w:ilvl="8" w:tplc="CBDEA74A">
      <w:start w:val="1"/>
      <w:numFmt w:val="bullet"/>
      <w:lvlText w:val=""/>
      <w:lvlJc w:val="left"/>
      <w:pPr>
        <w:ind w:left="7514" w:hanging="360"/>
      </w:pPr>
      <w:rPr>
        <w:rFonts w:ascii="Wingdings" w:hAnsi="Wingdings" w:hint="default"/>
      </w:rPr>
    </w:lvl>
  </w:abstractNum>
  <w:abstractNum w:abstractNumId="32" w15:restartNumberingAfterBreak="0">
    <w:nsid w:val="7F7A0158"/>
    <w:multiLevelType w:val="multilevel"/>
    <w:tmpl w:val="FFFFFFFF"/>
    <w:lvl w:ilvl="0">
      <w:start w:val="1"/>
      <w:numFmt w:val="decimal"/>
      <w:lvlText w:val="%1."/>
      <w:lvlJc w:val="left"/>
      <w:pPr>
        <w:ind w:left="1754" w:hanging="360"/>
      </w:pPr>
    </w:lvl>
    <w:lvl w:ilvl="1">
      <w:start w:val="1"/>
      <w:numFmt w:val="decimal"/>
      <w:lvlText w:val="%1.%2."/>
      <w:lvlJc w:val="left"/>
      <w:pPr>
        <w:ind w:left="2474" w:hanging="360"/>
      </w:pPr>
    </w:lvl>
    <w:lvl w:ilvl="2">
      <w:start w:val="1"/>
      <w:numFmt w:val="decimal"/>
      <w:lvlText w:val="%1.%2.%3."/>
      <w:lvlJc w:val="left"/>
      <w:pPr>
        <w:ind w:left="3194" w:hanging="180"/>
      </w:pPr>
    </w:lvl>
    <w:lvl w:ilvl="3">
      <w:start w:val="1"/>
      <w:numFmt w:val="decimal"/>
      <w:lvlText w:val="%1.%2.%3.%4."/>
      <w:lvlJc w:val="left"/>
      <w:pPr>
        <w:ind w:left="3914" w:hanging="360"/>
      </w:pPr>
    </w:lvl>
    <w:lvl w:ilvl="4">
      <w:start w:val="1"/>
      <w:numFmt w:val="decimal"/>
      <w:lvlText w:val="%1.%2.%3.%4.%5."/>
      <w:lvlJc w:val="left"/>
      <w:pPr>
        <w:ind w:left="4634" w:hanging="360"/>
      </w:pPr>
    </w:lvl>
    <w:lvl w:ilvl="5">
      <w:start w:val="1"/>
      <w:numFmt w:val="decimal"/>
      <w:lvlText w:val="%1.%2.%3.%4.%5.%6."/>
      <w:lvlJc w:val="left"/>
      <w:pPr>
        <w:ind w:left="5354" w:hanging="180"/>
      </w:pPr>
    </w:lvl>
    <w:lvl w:ilvl="6">
      <w:start w:val="1"/>
      <w:numFmt w:val="decimal"/>
      <w:lvlText w:val="%1.%2.%3.%4.%5.%6.%7."/>
      <w:lvlJc w:val="left"/>
      <w:pPr>
        <w:ind w:left="6074" w:hanging="360"/>
      </w:pPr>
    </w:lvl>
    <w:lvl w:ilvl="7">
      <w:start w:val="1"/>
      <w:numFmt w:val="decimal"/>
      <w:lvlText w:val="%1.%2.%3.%4.%5.%6.%7.%8."/>
      <w:lvlJc w:val="left"/>
      <w:pPr>
        <w:ind w:left="6794" w:hanging="360"/>
      </w:pPr>
    </w:lvl>
    <w:lvl w:ilvl="8">
      <w:start w:val="1"/>
      <w:numFmt w:val="decimal"/>
      <w:lvlText w:val="%1.%2.%3.%4.%5.%6.%7.%8.%9."/>
      <w:lvlJc w:val="left"/>
      <w:pPr>
        <w:ind w:left="7514" w:hanging="180"/>
      </w:pPr>
    </w:lvl>
  </w:abstractNum>
  <w:num w:numId="1" w16cid:durableId="1522623445">
    <w:abstractNumId w:val="31"/>
  </w:num>
  <w:num w:numId="2" w16cid:durableId="1807818599">
    <w:abstractNumId w:val="16"/>
  </w:num>
  <w:num w:numId="3" w16cid:durableId="1072266277">
    <w:abstractNumId w:val="32"/>
  </w:num>
  <w:num w:numId="4" w16cid:durableId="1818835628">
    <w:abstractNumId w:val="4"/>
  </w:num>
  <w:num w:numId="5" w16cid:durableId="1303735840">
    <w:abstractNumId w:val="9"/>
  </w:num>
  <w:num w:numId="6" w16cid:durableId="1597136262">
    <w:abstractNumId w:val="20"/>
  </w:num>
  <w:num w:numId="7" w16cid:durableId="22287778">
    <w:abstractNumId w:val="5"/>
  </w:num>
  <w:num w:numId="8" w16cid:durableId="1490172141">
    <w:abstractNumId w:val="25"/>
  </w:num>
  <w:num w:numId="9" w16cid:durableId="138770985">
    <w:abstractNumId w:val="14"/>
  </w:num>
  <w:num w:numId="10" w16cid:durableId="219707255">
    <w:abstractNumId w:val="30"/>
  </w:num>
  <w:num w:numId="11" w16cid:durableId="1652252092">
    <w:abstractNumId w:val="10"/>
  </w:num>
  <w:num w:numId="12" w16cid:durableId="963148996">
    <w:abstractNumId w:val="3"/>
  </w:num>
  <w:num w:numId="13" w16cid:durableId="817724215">
    <w:abstractNumId w:val="15"/>
  </w:num>
  <w:num w:numId="14" w16cid:durableId="1476410157">
    <w:abstractNumId w:val="28"/>
  </w:num>
  <w:num w:numId="15" w16cid:durableId="662123677">
    <w:abstractNumId w:val="27"/>
  </w:num>
  <w:num w:numId="16" w16cid:durableId="93509448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16917841">
    <w:abstractNumId w:val="12"/>
  </w:num>
  <w:num w:numId="18" w16cid:durableId="2105684055">
    <w:abstractNumId w:val="23"/>
  </w:num>
  <w:num w:numId="19" w16cid:durableId="371005059">
    <w:abstractNumId w:val="21"/>
  </w:num>
  <w:num w:numId="20" w16cid:durableId="494614562">
    <w:abstractNumId w:val="22"/>
  </w:num>
  <w:num w:numId="21" w16cid:durableId="1473055655">
    <w:abstractNumId w:val="26"/>
  </w:num>
  <w:num w:numId="22" w16cid:durableId="510532351">
    <w:abstractNumId w:val="0"/>
  </w:num>
  <w:num w:numId="23" w16cid:durableId="1488789055">
    <w:abstractNumId w:val="11"/>
  </w:num>
  <w:num w:numId="24" w16cid:durableId="1816143929">
    <w:abstractNumId w:val="29"/>
  </w:num>
  <w:num w:numId="25" w16cid:durableId="1545365233">
    <w:abstractNumId w:val="1"/>
  </w:num>
  <w:num w:numId="26" w16cid:durableId="646979654">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134257510">
    <w:abstractNumId w:val="13"/>
  </w:num>
  <w:num w:numId="28" w16cid:durableId="118845394">
    <w:abstractNumId w:val="8"/>
  </w:num>
  <w:num w:numId="29" w16cid:durableId="931351183">
    <w:abstractNumId w:val="18"/>
  </w:num>
  <w:num w:numId="30" w16cid:durableId="666523526">
    <w:abstractNumId w:val="24"/>
  </w:num>
  <w:num w:numId="31" w16cid:durableId="1879734598">
    <w:abstractNumId w:val="19"/>
  </w:num>
  <w:num w:numId="32" w16cid:durableId="1913156930">
    <w:abstractNumId w:val="7"/>
  </w:num>
  <w:num w:numId="33" w16cid:durableId="1964773124">
    <w:abstractNumId w:val="6"/>
  </w:num>
  <w:num w:numId="34" w16cid:durableId="749809940">
    <w:abstractNumId w:val="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397"/>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B6"/>
    <w:rsid w:val="000003D3"/>
    <w:rsid w:val="000005F6"/>
    <w:rsid w:val="00000F53"/>
    <w:rsid w:val="00001073"/>
    <w:rsid w:val="000010DA"/>
    <w:rsid w:val="00001CCF"/>
    <w:rsid w:val="00003568"/>
    <w:rsid w:val="000039B9"/>
    <w:rsid w:val="00003A3F"/>
    <w:rsid w:val="00003AF9"/>
    <w:rsid w:val="00004A08"/>
    <w:rsid w:val="00004DB4"/>
    <w:rsid w:val="000050DE"/>
    <w:rsid w:val="00005D3D"/>
    <w:rsid w:val="0000615F"/>
    <w:rsid w:val="000064F3"/>
    <w:rsid w:val="00006991"/>
    <w:rsid w:val="0000731B"/>
    <w:rsid w:val="000074A0"/>
    <w:rsid w:val="00007A07"/>
    <w:rsid w:val="00007D23"/>
    <w:rsid w:val="00007EC9"/>
    <w:rsid w:val="000104DC"/>
    <w:rsid w:val="0001089B"/>
    <w:rsid w:val="00010A88"/>
    <w:rsid w:val="00010B64"/>
    <w:rsid w:val="00010EAD"/>
    <w:rsid w:val="00011A8D"/>
    <w:rsid w:val="00011B40"/>
    <w:rsid w:val="00012BE7"/>
    <w:rsid w:val="00013DC6"/>
    <w:rsid w:val="00013EF1"/>
    <w:rsid w:val="00013FF6"/>
    <w:rsid w:val="00014A61"/>
    <w:rsid w:val="0001618D"/>
    <w:rsid w:val="00016836"/>
    <w:rsid w:val="00020176"/>
    <w:rsid w:val="00020279"/>
    <w:rsid w:val="00020DD7"/>
    <w:rsid w:val="00020FD4"/>
    <w:rsid w:val="00021ECC"/>
    <w:rsid w:val="00021EFA"/>
    <w:rsid w:val="00023019"/>
    <w:rsid w:val="000238BE"/>
    <w:rsid w:val="000261FD"/>
    <w:rsid w:val="00026246"/>
    <w:rsid w:val="00026673"/>
    <w:rsid w:val="00026690"/>
    <w:rsid w:val="00026D16"/>
    <w:rsid w:val="00030220"/>
    <w:rsid w:val="00030A27"/>
    <w:rsid w:val="00030C02"/>
    <w:rsid w:val="00030CCF"/>
    <w:rsid w:val="00030F90"/>
    <w:rsid w:val="000315EB"/>
    <w:rsid w:val="00031A62"/>
    <w:rsid w:val="000321E6"/>
    <w:rsid w:val="00032D19"/>
    <w:rsid w:val="00034727"/>
    <w:rsid w:val="00034A4A"/>
    <w:rsid w:val="00035221"/>
    <w:rsid w:val="0003560E"/>
    <w:rsid w:val="0003587B"/>
    <w:rsid w:val="00036191"/>
    <w:rsid w:val="0003633E"/>
    <w:rsid w:val="00036F4E"/>
    <w:rsid w:val="000372F4"/>
    <w:rsid w:val="00037649"/>
    <w:rsid w:val="00037E6B"/>
    <w:rsid w:val="00040233"/>
    <w:rsid w:val="00040C0F"/>
    <w:rsid w:val="00040EC2"/>
    <w:rsid w:val="0004137F"/>
    <w:rsid w:val="000423C7"/>
    <w:rsid w:val="0004270B"/>
    <w:rsid w:val="000428B5"/>
    <w:rsid w:val="00042D50"/>
    <w:rsid w:val="000431AC"/>
    <w:rsid w:val="00043C51"/>
    <w:rsid w:val="00044728"/>
    <w:rsid w:val="00044836"/>
    <w:rsid w:val="00044B63"/>
    <w:rsid w:val="00044DE7"/>
    <w:rsid w:val="000455B9"/>
    <w:rsid w:val="000464E8"/>
    <w:rsid w:val="000466D2"/>
    <w:rsid w:val="00047F6B"/>
    <w:rsid w:val="00047F87"/>
    <w:rsid w:val="0005032F"/>
    <w:rsid w:val="00050C31"/>
    <w:rsid w:val="0005148B"/>
    <w:rsid w:val="00051E9D"/>
    <w:rsid w:val="00052365"/>
    <w:rsid w:val="0005295E"/>
    <w:rsid w:val="00053704"/>
    <w:rsid w:val="000543B5"/>
    <w:rsid w:val="000546BD"/>
    <w:rsid w:val="00054712"/>
    <w:rsid w:val="00055235"/>
    <w:rsid w:val="00055823"/>
    <w:rsid w:val="000561CC"/>
    <w:rsid w:val="00056E49"/>
    <w:rsid w:val="000571AD"/>
    <w:rsid w:val="00057346"/>
    <w:rsid w:val="000578C9"/>
    <w:rsid w:val="000601F5"/>
    <w:rsid w:val="0006040C"/>
    <w:rsid w:val="000605C5"/>
    <w:rsid w:val="000608EF"/>
    <w:rsid w:val="00060B51"/>
    <w:rsid w:val="00061466"/>
    <w:rsid w:val="00061E86"/>
    <w:rsid w:val="000633CF"/>
    <w:rsid w:val="00063554"/>
    <w:rsid w:val="00063DE1"/>
    <w:rsid w:val="00064868"/>
    <w:rsid w:val="000659E9"/>
    <w:rsid w:val="000662A8"/>
    <w:rsid w:val="00066BB9"/>
    <w:rsid w:val="00066D29"/>
    <w:rsid w:val="00067A88"/>
    <w:rsid w:val="0007051B"/>
    <w:rsid w:val="000714BF"/>
    <w:rsid w:val="00072213"/>
    <w:rsid w:val="00072F31"/>
    <w:rsid w:val="00072FE6"/>
    <w:rsid w:val="000738C7"/>
    <w:rsid w:val="00073C31"/>
    <w:rsid w:val="00073FA6"/>
    <w:rsid w:val="000749D7"/>
    <w:rsid w:val="00074A01"/>
    <w:rsid w:val="0007511C"/>
    <w:rsid w:val="0007559C"/>
    <w:rsid w:val="00075D27"/>
    <w:rsid w:val="00076E0A"/>
    <w:rsid w:val="00077944"/>
    <w:rsid w:val="00077A2F"/>
    <w:rsid w:val="00077D24"/>
    <w:rsid w:val="00080396"/>
    <w:rsid w:val="0008053B"/>
    <w:rsid w:val="00080F53"/>
    <w:rsid w:val="0008241E"/>
    <w:rsid w:val="00082EA1"/>
    <w:rsid w:val="00082F6A"/>
    <w:rsid w:val="0008378B"/>
    <w:rsid w:val="00084742"/>
    <w:rsid w:val="00085478"/>
    <w:rsid w:val="000855FF"/>
    <w:rsid w:val="00085609"/>
    <w:rsid w:val="000859C8"/>
    <w:rsid w:val="0008617B"/>
    <w:rsid w:val="00086A87"/>
    <w:rsid w:val="00086D57"/>
    <w:rsid w:val="00087EFE"/>
    <w:rsid w:val="000903D5"/>
    <w:rsid w:val="000904B3"/>
    <w:rsid w:val="000917F2"/>
    <w:rsid w:val="00091F01"/>
    <w:rsid w:val="00092401"/>
    <w:rsid w:val="000930F0"/>
    <w:rsid w:val="000945B2"/>
    <w:rsid w:val="00095328"/>
    <w:rsid w:val="00095834"/>
    <w:rsid w:val="000959FC"/>
    <w:rsid w:val="0009724E"/>
    <w:rsid w:val="00097B80"/>
    <w:rsid w:val="000A0CDC"/>
    <w:rsid w:val="000A0DFE"/>
    <w:rsid w:val="000A0F5D"/>
    <w:rsid w:val="000A1B88"/>
    <w:rsid w:val="000A1E34"/>
    <w:rsid w:val="000A2CBA"/>
    <w:rsid w:val="000A3108"/>
    <w:rsid w:val="000A3A5E"/>
    <w:rsid w:val="000A519E"/>
    <w:rsid w:val="000A5738"/>
    <w:rsid w:val="000A5FB1"/>
    <w:rsid w:val="000A7BF8"/>
    <w:rsid w:val="000B0BE3"/>
    <w:rsid w:val="000B0CED"/>
    <w:rsid w:val="000B1465"/>
    <w:rsid w:val="000B1DB2"/>
    <w:rsid w:val="000B220A"/>
    <w:rsid w:val="000B24B0"/>
    <w:rsid w:val="000B297F"/>
    <w:rsid w:val="000B4E6D"/>
    <w:rsid w:val="000B6976"/>
    <w:rsid w:val="000B7223"/>
    <w:rsid w:val="000C006A"/>
    <w:rsid w:val="000C017C"/>
    <w:rsid w:val="000C02F3"/>
    <w:rsid w:val="000C12E1"/>
    <w:rsid w:val="000C1AE5"/>
    <w:rsid w:val="000C1F59"/>
    <w:rsid w:val="000C2217"/>
    <w:rsid w:val="000C25AE"/>
    <w:rsid w:val="000C29CF"/>
    <w:rsid w:val="000C3F71"/>
    <w:rsid w:val="000C4DF9"/>
    <w:rsid w:val="000C5CD0"/>
    <w:rsid w:val="000C5D95"/>
    <w:rsid w:val="000C6068"/>
    <w:rsid w:val="000C625C"/>
    <w:rsid w:val="000D0B55"/>
    <w:rsid w:val="000D13D6"/>
    <w:rsid w:val="000D1523"/>
    <w:rsid w:val="000D18E9"/>
    <w:rsid w:val="000D26D8"/>
    <w:rsid w:val="000D412D"/>
    <w:rsid w:val="000D4406"/>
    <w:rsid w:val="000D4B9C"/>
    <w:rsid w:val="000D4E2B"/>
    <w:rsid w:val="000D4E8E"/>
    <w:rsid w:val="000D5039"/>
    <w:rsid w:val="000D5C58"/>
    <w:rsid w:val="000D5D90"/>
    <w:rsid w:val="000D638A"/>
    <w:rsid w:val="000D7BCA"/>
    <w:rsid w:val="000E083B"/>
    <w:rsid w:val="000E0EAE"/>
    <w:rsid w:val="000E1743"/>
    <w:rsid w:val="000E266E"/>
    <w:rsid w:val="000E2FD9"/>
    <w:rsid w:val="000E31D4"/>
    <w:rsid w:val="000E3448"/>
    <w:rsid w:val="000E37BD"/>
    <w:rsid w:val="000E430C"/>
    <w:rsid w:val="000E4D68"/>
    <w:rsid w:val="000E5999"/>
    <w:rsid w:val="000E6130"/>
    <w:rsid w:val="000E6657"/>
    <w:rsid w:val="000E681E"/>
    <w:rsid w:val="000E7154"/>
    <w:rsid w:val="000E71F1"/>
    <w:rsid w:val="000E763D"/>
    <w:rsid w:val="000F01E1"/>
    <w:rsid w:val="000F1287"/>
    <w:rsid w:val="000F1809"/>
    <w:rsid w:val="000F1C8C"/>
    <w:rsid w:val="000F2282"/>
    <w:rsid w:val="000F28A5"/>
    <w:rsid w:val="000F32EB"/>
    <w:rsid w:val="000F46E5"/>
    <w:rsid w:val="000F4AA3"/>
    <w:rsid w:val="000F513D"/>
    <w:rsid w:val="000F6EDF"/>
    <w:rsid w:val="000F7102"/>
    <w:rsid w:val="00100B38"/>
    <w:rsid w:val="001010F7"/>
    <w:rsid w:val="00101313"/>
    <w:rsid w:val="0010148D"/>
    <w:rsid w:val="00101C48"/>
    <w:rsid w:val="0010270D"/>
    <w:rsid w:val="00103049"/>
    <w:rsid w:val="00103CEC"/>
    <w:rsid w:val="001045C0"/>
    <w:rsid w:val="00105DAD"/>
    <w:rsid w:val="001072BE"/>
    <w:rsid w:val="00107A04"/>
    <w:rsid w:val="00107DDA"/>
    <w:rsid w:val="00110582"/>
    <w:rsid w:val="0011128B"/>
    <w:rsid w:val="0011199A"/>
    <w:rsid w:val="001126FB"/>
    <w:rsid w:val="0011280B"/>
    <w:rsid w:val="001128FB"/>
    <w:rsid w:val="00112F92"/>
    <w:rsid w:val="0011320C"/>
    <w:rsid w:val="0011344C"/>
    <w:rsid w:val="00113B07"/>
    <w:rsid w:val="00114768"/>
    <w:rsid w:val="00115BB9"/>
    <w:rsid w:val="00115F6C"/>
    <w:rsid w:val="00116B9B"/>
    <w:rsid w:val="0011798C"/>
    <w:rsid w:val="00117D8E"/>
    <w:rsid w:val="001207D3"/>
    <w:rsid w:val="00120A89"/>
    <w:rsid w:val="00120F58"/>
    <w:rsid w:val="00121982"/>
    <w:rsid w:val="0012267C"/>
    <w:rsid w:val="00122E1C"/>
    <w:rsid w:val="00123597"/>
    <w:rsid w:val="00123C99"/>
    <w:rsid w:val="00124338"/>
    <w:rsid w:val="00124345"/>
    <w:rsid w:val="001244DF"/>
    <w:rsid w:val="00124FB1"/>
    <w:rsid w:val="00125082"/>
    <w:rsid w:val="001250AF"/>
    <w:rsid w:val="001256F0"/>
    <w:rsid w:val="00125D4A"/>
    <w:rsid w:val="0012726D"/>
    <w:rsid w:val="001275FB"/>
    <w:rsid w:val="0013010B"/>
    <w:rsid w:val="0013140B"/>
    <w:rsid w:val="001329A7"/>
    <w:rsid w:val="0013353A"/>
    <w:rsid w:val="00133C40"/>
    <w:rsid w:val="00134825"/>
    <w:rsid w:val="001351A4"/>
    <w:rsid w:val="00135EEE"/>
    <w:rsid w:val="001365CA"/>
    <w:rsid w:val="0013703C"/>
    <w:rsid w:val="001404CC"/>
    <w:rsid w:val="00140D50"/>
    <w:rsid w:val="00142352"/>
    <w:rsid w:val="001424F3"/>
    <w:rsid w:val="0014359C"/>
    <w:rsid w:val="00143940"/>
    <w:rsid w:val="00143F3F"/>
    <w:rsid w:val="0014414A"/>
    <w:rsid w:val="0014541E"/>
    <w:rsid w:val="00146095"/>
    <w:rsid w:val="00146BC9"/>
    <w:rsid w:val="00147397"/>
    <w:rsid w:val="00147A63"/>
    <w:rsid w:val="00147A8C"/>
    <w:rsid w:val="00150260"/>
    <w:rsid w:val="00150492"/>
    <w:rsid w:val="0015057D"/>
    <w:rsid w:val="00152306"/>
    <w:rsid w:val="0015376E"/>
    <w:rsid w:val="001538C5"/>
    <w:rsid w:val="00153D1C"/>
    <w:rsid w:val="00156AC9"/>
    <w:rsid w:val="001607EC"/>
    <w:rsid w:val="00164443"/>
    <w:rsid w:val="001647BD"/>
    <w:rsid w:val="001663EE"/>
    <w:rsid w:val="0016665C"/>
    <w:rsid w:val="001666D5"/>
    <w:rsid w:val="00167555"/>
    <w:rsid w:val="00167B99"/>
    <w:rsid w:val="00167E09"/>
    <w:rsid w:val="00171C73"/>
    <w:rsid w:val="00171FE7"/>
    <w:rsid w:val="001720E5"/>
    <w:rsid w:val="00172D53"/>
    <w:rsid w:val="00173319"/>
    <w:rsid w:val="00173478"/>
    <w:rsid w:val="001735A4"/>
    <w:rsid w:val="00173ACB"/>
    <w:rsid w:val="00173E9D"/>
    <w:rsid w:val="00173FBA"/>
    <w:rsid w:val="00174EE0"/>
    <w:rsid w:val="0017533E"/>
    <w:rsid w:val="0017542F"/>
    <w:rsid w:val="00175C5F"/>
    <w:rsid w:val="00176FD3"/>
    <w:rsid w:val="00177AFE"/>
    <w:rsid w:val="001801B7"/>
    <w:rsid w:val="00180340"/>
    <w:rsid w:val="00180466"/>
    <w:rsid w:val="00181168"/>
    <w:rsid w:val="00181511"/>
    <w:rsid w:val="001816D6"/>
    <w:rsid w:val="00182E25"/>
    <w:rsid w:val="00185454"/>
    <w:rsid w:val="00185997"/>
    <w:rsid w:val="00185BC4"/>
    <w:rsid w:val="001864DB"/>
    <w:rsid w:val="00187713"/>
    <w:rsid w:val="001904E1"/>
    <w:rsid w:val="001912E2"/>
    <w:rsid w:val="0019130D"/>
    <w:rsid w:val="00191CEF"/>
    <w:rsid w:val="001920B3"/>
    <w:rsid w:val="001926B1"/>
    <w:rsid w:val="00192B6B"/>
    <w:rsid w:val="00192ED3"/>
    <w:rsid w:val="00193AE0"/>
    <w:rsid w:val="00193D61"/>
    <w:rsid w:val="00194439"/>
    <w:rsid w:val="00194544"/>
    <w:rsid w:val="00194723"/>
    <w:rsid w:val="00194983"/>
    <w:rsid w:val="001954F1"/>
    <w:rsid w:val="0019597B"/>
    <w:rsid w:val="00195BD8"/>
    <w:rsid w:val="00195C8A"/>
    <w:rsid w:val="0019623B"/>
    <w:rsid w:val="00197287"/>
    <w:rsid w:val="0019749C"/>
    <w:rsid w:val="00197943"/>
    <w:rsid w:val="00197EF6"/>
    <w:rsid w:val="001A0487"/>
    <w:rsid w:val="001A0DF2"/>
    <w:rsid w:val="001A1062"/>
    <w:rsid w:val="001A1301"/>
    <w:rsid w:val="001A18C1"/>
    <w:rsid w:val="001A1DD2"/>
    <w:rsid w:val="001A225E"/>
    <w:rsid w:val="001A2892"/>
    <w:rsid w:val="001A2E70"/>
    <w:rsid w:val="001A3DA0"/>
    <w:rsid w:val="001A4191"/>
    <w:rsid w:val="001A5289"/>
    <w:rsid w:val="001A5FBA"/>
    <w:rsid w:val="001A6029"/>
    <w:rsid w:val="001A67B2"/>
    <w:rsid w:val="001A77FB"/>
    <w:rsid w:val="001A7B3D"/>
    <w:rsid w:val="001B0043"/>
    <w:rsid w:val="001B0E43"/>
    <w:rsid w:val="001B13F2"/>
    <w:rsid w:val="001B182C"/>
    <w:rsid w:val="001B1CD4"/>
    <w:rsid w:val="001B1D94"/>
    <w:rsid w:val="001B2226"/>
    <w:rsid w:val="001B370C"/>
    <w:rsid w:val="001B3BCE"/>
    <w:rsid w:val="001B3C7D"/>
    <w:rsid w:val="001B50F3"/>
    <w:rsid w:val="001B59D2"/>
    <w:rsid w:val="001B5CAB"/>
    <w:rsid w:val="001B7035"/>
    <w:rsid w:val="001C1AD0"/>
    <w:rsid w:val="001C1CC5"/>
    <w:rsid w:val="001C1D32"/>
    <w:rsid w:val="001C24BC"/>
    <w:rsid w:val="001C256F"/>
    <w:rsid w:val="001C25C7"/>
    <w:rsid w:val="001C2EE8"/>
    <w:rsid w:val="001C305A"/>
    <w:rsid w:val="001C3A07"/>
    <w:rsid w:val="001C468D"/>
    <w:rsid w:val="001C49AE"/>
    <w:rsid w:val="001C4F12"/>
    <w:rsid w:val="001C59F0"/>
    <w:rsid w:val="001C635E"/>
    <w:rsid w:val="001C6757"/>
    <w:rsid w:val="001C75E8"/>
    <w:rsid w:val="001C7F48"/>
    <w:rsid w:val="001D282A"/>
    <w:rsid w:val="001D4D41"/>
    <w:rsid w:val="001D567F"/>
    <w:rsid w:val="001D5DDC"/>
    <w:rsid w:val="001D6283"/>
    <w:rsid w:val="001D65F8"/>
    <w:rsid w:val="001D7492"/>
    <w:rsid w:val="001E0107"/>
    <w:rsid w:val="001E03FB"/>
    <w:rsid w:val="001E250F"/>
    <w:rsid w:val="001E2BC5"/>
    <w:rsid w:val="001E2D34"/>
    <w:rsid w:val="001E4D4B"/>
    <w:rsid w:val="001E52C0"/>
    <w:rsid w:val="001E695A"/>
    <w:rsid w:val="001E763B"/>
    <w:rsid w:val="001E76C7"/>
    <w:rsid w:val="001E7E24"/>
    <w:rsid w:val="001F04C1"/>
    <w:rsid w:val="001F0710"/>
    <w:rsid w:val="001F1643"/>
    <w:rsid w:val="001F1A18"/>
    <w:rsid w:val="001F1D6C"/>
    <w:rsid w:val="001F1FB1"/>
    <w:rsid w:val="001F2905"/>
    <w:rsid w:val="001F2E11"/>
    <w:rsid w:val="001F2EB6"/>
    <w:rsid w:val="001F3174"/>
    <w:rsid w:val="001F4EE3"/>
    <w:rsid w:val="001F5180"/>
    <w:rsid w:val="001F568A"/>
    <w:rsid w:val="001F5BA5"/>
    <w:rsid w:val="001F6551"/>
    <w:rsid w:val="001F70BC"/>
    <w:rsid w:val="001F74B8"/>
    <w:rsid w:val="001F78B9"/>
    <w:rsid w:val="001F7C60"/>
    <w:rsid w:val="00200101"/>
    <w:rsid w:val="00200212"/>
    <w:rsid w:val="00200B47"/>
    <w:rsid w:val="00200F5D"/>
    <w:rsid w:val="00201DC4"/>
    <w:rsid w:val="00201E64"/>
    <w:rsid w:val="00202139"/>
    <w:rsid w:val="0020230F"/>
    <w:rsid w:val="00202A46"/>
    <w:rsid w:val="00203725"/>
    <w:rsid w:val="002037C0"/>
    <w:rsid w:val="002044E1"/>
    <w:rsid w:val="002058A4"/>
    <w:rsid w:val="00206179"/>
    <w:rsid w:val="00206F2A"/>
    <w:rsid w:val="0020706E"/>
    <w:rsid w:val="0020796D"/>
    <w:rsid w:val="00207E02"/>
    <w:rsid w:val="00207FAC"/>
    <w:rsid w:val="00210DD6"/>
    <w:rsid w:val="00212882"/>
    <w:rsid w:val="00212C25"/>
    <w:rsid w:val="002135C6"/>
    <w:rsid w:val="002140C5"/>
    <w:rsid w:val="002148E7"/>
    <w:rsid w:val="00214A30"/>
    <w:rsid w:val="00214D4B"/>
    <w:rsid w:val="00214E2F"/>
    <w:rsid w:val="00214E99"/>
    <w:rsid w:val="002155DD"/>
    <w:rsid w:val="002163DC"/>
    <w:rsid w:val="00217893"/>
    <w:rsid w:val="00217C84"/>
    <w:rsid w:val="00217F6F"/>
    <w:rsid w:val="00220350"/>
    <w:rsid w:val="00220B88"/>
    <w:rsid w:val="002211A8"/>
    <w:rsid w:val="00221235"/>
    <w:rsid w:val="00221CC0"/>
    <w:rsid w:val="00222418"/>
    <w:rsid w:val="00223247"/>
    <w:rsid w:val="00223614"/>
    <w:rsid w:val="00223C37"/>
    <w:rsid w:val="002256CF"/>
    <w:rsid w:val="00225BEF"/>
    <w:rsid w:val="002267CC"/>
    <w:rsid w:val="002267DE"/>
    <w:rsid w:val="00226A33"/>
    <w:rsid w:val="002279BC"/>
    <w:rsid w:val="00231166"/>
    <w:rsid w:val="00233169"/>
    <w:rsid w:val="00234717"/>
    <w:rsid w:val="00234920"/>
    <w:rsid w:val="0023505D"/>
    <w:rsid w:val="00235284"/>
    <w:rsid w:val="002374F8"/>
    <w:rsid w:val="00237EA0"/>
    <w:rsid w:val="00237EB4"/>
    <w:rsid w:val="002415C7"/>
    <w:rsid w:val="0024180E"/>
    <w:rsid w:val="002418CE"/>
    <w:rsid w:val="0024200F"/>
    <w:rsid w:val="0024210E"/>
    <w:rsid w:val="002421D1"/>
    <w:rsid w:val="002428AC"/>
    <w:rsid w:val="00242987"/>
    <w:rsid w:val="002430AE"/>
    <w:rsid w:val="00243470"/>
    <w:rsid w:val="00244688"/>
    <w:rsid w:val="00244994"/>
    <w:rsid w:val="0024553A"/>
    <w:rsid w:val="00245C47"/>
    <w:rsid w:val="00245DEF"/>
    <w:rsid w:val="00246347"/>
    <w:rsid w:val="00246F96"/>
    <w:rsid w:val="002476D5"/>
    <w:rsid w:val="0025061E"/>
    <w:rsid w:val="002510C4"/>
    <w:rsid w:val="00251356"/>
    <w:rsid w:val="00251635"/>
    <w:rsid w:val="00251D4A"/>
    <w:rsid w:val="00252646"/>
    <w:rsid w:val="002529EC"/>
    <w:rsid w:val="00252B1E"/>
    <w:rsid w:val="00253090"/>
    <w:rsid w:val="00253D8B"/>
    <w:rsid w:val="00254390"/>
    <w:rsid w:val="0025446A"/>
    <w:rsid w:val="00254815"/>
    <w:rsid w:val="00254895"/>
    <w:rsid w:val="0025505D"/>
    <w:rsid w:val="002550C7"/>
    <w:rsid w:val="00255225"/>
    <w:rsid w:val="002552E9"/>
    <w:rsid w:val="00255C04"/>
    <w:rsid w:val="00256A57"/>
    <w:rsid w:val="00257685"/>
    <w:rsid w:val="002601F1"/>
    <w:rsid w:val="002603C7"/>
    <w:rsid w:val="00260CEE"/>
    <w:rsid w:val="00260E03"/>
    <w:rsid w:val="002616A9"/>
    <w:rsid w:val="002617A4"/>
    <w:rsid w:val="002620D1"/>
    <w:rsid w:val="00262386"/>
    <w:rsid w:val="00262D3D"/>
    <w:rsid w:val="00263E7F"/>
    <w:rsid w:val="0026424A"/>
    <w:rsid w:val="00264AAE"/>
    <w:rsid w:val="00264DE7"/>
    <w:rsid w:val="00265ABC"/>
    <w:rsid w:val="00265F7A"/>
    <w:rsid w:val="00266187"/>
    <w:rsid w:val="00267751"/>
    <w:rsid w:val="00267E9A"/>
    <w:rsid w:val="00270CE4"/>
    <w:rsid w:val="00270EFE"/>
    <w:rsid w:val="00271411"/>
    <w:rsid w:val="00271E3F"/>
    <w:rsid w:val="00272488"/>
    <w:rsid w:val="00273F59"/>
    <w:rsid w:val="0027469A"/>
    <w:rsid w:val="00274B64"/>
    <w:rsid w:val="00274C8A"/>
    <w:rsid w:val="0027575B"/>
    <w:rsid w:val="00275B72"/>
    <w:rsid w:val="0027623F"/>
    <w:rsid w:val="00276A15"/>
    <w:rsid w:val="00277655"/>
    <w:rsid w:val="00280265"/>
    <w:rsid w:val="00280AF0"/>
    <w:rsid w:val="00281309"/>
    <w:rsid w:val="00281735"/>
    <w:rsid w:val="002827A2"/>
    <w:rsid w:val="00282C67"/>
    <w:rsid w:val="00283391"/>
    <w:rsid w:val="00283C6E"/>
    <w:rsid w:val="00283D6A"/>
    <w:rsid w:val="00284221"/>
    <w:rsid w:val="00284427"/>
    <w:rsid w:val="002847F1"/>
    <w:rsid w:val="00285583"/>
    <w:rsid w:val="00285B02"/>
    <w:rsid w:val="00285E5E"/>
    <w:rsid w:val="002866F6"/>
    <w:rsid w:val="00286B61"/>
    <w:rsid w:val="002902C1"/>
    <w:rsid w:val="002917EB"/>
    <w:rsid w:val="00291B5D"/>
    <w:rsid w:val="00291C92"/>
    <w:rsid w:val="00291DCB"/>
    <w:rsid w:val="00291EAC"/>
    <w:rsid w:val="00292169"/>
    <w:rsid w:val="0029216D"/>
    <w:rsid w:val="002926A1"/>
    <w:rsid w:val="00294BE3"/>
    <w:rsid w:val="002970CF"/>
    <w:rsid w:val="00297490"/>
    <w:rsid w:val="002974D4"/>
    <w:rsid w:val="002A00F7"/>
    <w:rsid w:val="002A16D6"/>
    <w:rsid w:val="002A1EB6"/>
    <w:rsid w:val="002A2A1D"/>
    <w:rsid w:val="002A3B3E"/>
    <w:rsid w:val="002A3C89"/>
    <w:rsid w:val="002A4AC9"/>
    <w:rsid w:val="002A523D"/>
    <w:rsid w:val="002A55FA"/>
    <w:rsid w:val="002A58C9"/>
    <w:rsid w:val="002A62B6"/>
    <w:rsid w:val="002A6658"/>
    <w:rsid w:val="002A70E6"/>
    <w:rsid w:val="002A71C8"/>
    <w:rsid w:val="002A7A35"/>
    <w:rsid w:val="002A9BE9"/>
    <w:rsid w:val="002B062F"/>
    <w:rsid w:val="002B144C"/>
    <w:rsid w:val="002B189A"/>
    <w:rsid w:val="002B19CD"/>
    <w:rsid w:val="002B3F04"/>
    <w:rsid w:val="002B42DA"/>
    <w:rsid w:val="002B628C"/>
    <w:rsid w:val="002B6B9E"/>
    <w:rsid w:val="002B6CDA"/>
    <w:rsid w:val="002B7D13"/>
    <w:rsid w:val="002C14FC"/>
    <w:rsid w:val="002C2936"/>
    <w:rsid w:val="002C2DD1"/>
    <w:rsid w:val="002C350D"/>
    <w:rsid w:val="002C362D"/>
    <w:rsid w:val="002C3C04"/>
    <w:rsid w:val="002C41AA"/>
    <w:rsid w:val="002C4AE8"/>
    <w:rsid w:val="002C4B0F"/>
    <w:rsid w:val="002C50AE"/>
    <w:rsid w:val="002C5249"/>
    <w:rsid w:val="002C53E8"/>
    <w:rsid w:val="002D1083"/>
    <w:rsid w:val="002D1C99"/>
    <w:rsid w:val="002D1EFA"/>
    <w:rsid w:val="002D2083"/>
    <w:rsid w:val="002D236C"/>
    <w:rsid w:val="002D28EF"/>
    <w:rsid w:val="002D2EC0"/>
    <w:rsid w:val="002D3701"/>
    <w:rsid w:val="002D3712"/>
    <w:rsid w:val="002D48BB"/>
    <w:rsid w:val="002D4A0D"/>
    <w:rsid w:val="002D51D8"/>
    <w:rsid w:val="002D5ABC"/>
    <w:rsid w:val="002D6348"/>
    <w:rsid w:val="002D636A"/>
    <w:rsid w:val="002D6E52"/>
    <w:rsid w:val="002D7F06"/>
    <w:rsid w:val="002E00F1"/>
    <w:rsid w:val="002E1129"/>
    <w:rsid w:val="002E115D"/>
    <w:rsid w:val="002E142F"/>
    <w:rsid w:val="002E259F"/>
    <w:rsid w:val="002E2B93"/>
    <w:rsid w:val="002E2CD8"/>
    <w:rsid w:val="002E3C32"/>
    <w:rsid w:val="002E3DCA"/>
    <w:rsid w:val="002E417E"/>
    <w:rsid w:val="002E4679"/>
    <w:rsid w:val="002E4A0C"/>
    <w:rsid w:val="002E5EA9"/>
    <w:rsid w:val="002E6BB6"/>
    <w:rsid w:val="002F05C1"/>
    <w:rsid w:val="002F0663"/>
    <w:rsid w:val="002F0FBA"/>
    <w:rsid w:val="002F12E7"/>
    <w:rsid w:val="002F148F"/>
    <w:rsid w:val="002F1CB8"/>
    <w:rsid w:val="002F1CD9"/>
    <w:rsid w:val="002F32BA"/>
    <w:rsid w:val="002F3773"/>
    <w:rsid w:val="002F396F"/>
    <w:rsid w:val="002F44C0"/>
    <w:rsid w:val="002F536E"/>
    <w:rsid w:val="002F5EE2"/>
    <w:rsid w:val="002F5F47"/>
    <w:rsid w:val="002F67FD"/>
    <w:rsid w:val="002F7D23"/>
    <w:rsid w:val="00300091"/>
    <w:rsid w:val="00300A60"/>
    <w:rsid w:val="00300FEF"/>
    <w:rsid w:val="00301185"/>
    <w:rsid w:val="0030230E"/>
    <w:rsid w:val="003025C8"/>
    <w:rsid w:val="003049FC"/>
    <w:rsid w:val="00304E45"/>
    <w:rsid w:val="00305876"/>
    <w:rsid w:val="00306D9F"/>
    <w:rsid w:val="00306F87"/>
    <w:rsid w:val="003074D1"/>
    <w:rsid w:val="0031000F"/>
    <w:rsid w:val="003101E1"/>
    <w:rsid w:val="00310DEF"/>
    <w:rsid w:val="0031109D"/>
    <w:rsid w:val="0031284C"/>
    <w:rsid w:val="00312D59"/>
    <w:rsid w:val="00313C60"/>
    <w:rsid w:val="00313F08"/>
    <w:rsid w:val="0031420A"/>
    <w:rsid w:val="003155D3"/>
    <w:rsid w:val="00316D64"/>
    <w:rsid w:val="0031757A"/>
    <w:rsid w:val="00317AC3"/>
    <w:rsid w:val="0032046A"/>
    <w:rsid w:val="00320B5A"/>
    <w:rsid w:val="00321A79"/>
    <w:rsid w:val="00321B1F"/>
    <w:rsid w:val="00322220"/>
    <w:rsid w:val="0032266C"/>
    <w:rsid w:val="003230AA"/>
    <w:rsid w:val="003232C3"/>
    <w:rsid w:val="00324073"/>
    <w:rsid w:val="003241B0"/>
    <w:rsid w:val="003241B4"/>
    <w:rsid w:val="00325A84"/>
    <w:rsid w:val="00326357"/>
    <w:rsid w:val="00326CB7"/>
    <w:rsid w:val="00326F19"/>
    <w:rsid w:val="00326F9E"/>
    <w:rsid w:val="003300F2"/>
    <w:rsid w:val="00331673"/>
    <w:rsid w:val="00331ED1"/>
    <w:rsid w:val="003321B2"/>
    <w:rsid w:val="0033276B"/>
    <w:rsid w:val="003328D9"/>
    <w:rsid w:val="00333BFA"/>
    <w:rsid w:val="00334EB8"/>
    <w:rsid w:val="0033575F"/>
    <w:rsid w:val="00335A01"/>
    <w:rsid w:val="00335DA5"/>
    <w:rsid w:val="00336B1D"/>
    <w:rsid w:val="003406FD"/>
    <w:rsid w:val="00340882"/>
    <w:rsid w:val="00340F7A"/>
    <w:rsid w:val="00341929"/>
    <w:rsid w:val="00341D9A"/>
    <w:rsid w:val="00342130"/>
    <w:rsid w:val="00342631"/>
    <w:rsid w:val="00342F6E"/>
    <w:rsid w:val="00343188"/>
    <w:rsid w:val="00343395"/>
    <w:rsid w:val="00343407"/>
    <w:rsid w:val="00343586"/>
    <w:rsid w:val="003436A3"/>
    <w:rsid w:val="003436A8"/>
    <w:rsid w:val="0034379E"/>
    <w:rsid w:val="00343AFE"/>
    <w:rsid w:val="00343C5D"/>
    <w:rsid w:val="00343C91"/>
    <w:rsid w:val="0034460F"/>
    <w:rsid w:val="00345141"/>
    <w:rsid w:val="00345151"/>
    <w:rsid w:val="00345D84"/>
    <w:rsid w:val="00346410"/>
    <w:rsid w:val="003468EC"/>
    <w:rsid w:val="003477AB"/>
    <w:rsid w:val="0035041E"/>
    <w:rsid w:val="0035091B"/>
    <w:rsid w:val="0035241D"/>
    <w:rsid w:val="00352626"/>
    <w:rsid w:val="00352C40"/>
    <w:rsid w:val="0035320F"/>
    <w:rsid w:val="003536CF"/>
    <w:rsid w:val="00355743"/>
    <w:rsid w:val="00355846"/>
    <w:rsid w:val="00355D42"/>
    <w:rsid w:val="00356CE0"/>
    <w:rsid w:val="00357BB8"/>
    <w:rsid w:val="003600F2"/>
    <w:rsid w:val="00360333"/>
    <w:rsid w:val="00360A21"/>
    <w:rsid w:val="00360DB9"/>
    <w:rsid w:val="003617F1"/>
    <w:rsid w:val="00362719"/>
    <w:rsid w:val="00362AA1"/>
    <w:rsid w:val="00362D05"/>
    <w:rsid w:val="00362DF0"/>
    <w:rsid w:val="003630A0"/>
    <w:rsid w:val="00363134"/>
    <w:rsid w:val="00364BF1"/>
    <w:rsid w:val="00365384"/>
    <w:rsid w:val="003659CE"/>
    <w:rsid w:val="003660B8"/>
    <w:rsid w:val="003671C3"/>
    <w:rsid w:val="00367D97"/>
    <w:rsid w:val="00370489"/>
    <w:rsid w:val="00371433"/>
    <w:rsid w:val="003716F1"/>
    <w:rsid w:val="00372CDB"/>
    <w:rsid w:val="003741B0"/>
    <w:rsid w:val="00374650"/>
    <w:rsid w:val="00374A04"/>
    <w:rsid w:val="00374F82"/>
    <w:rsid w:val="00375417"/>
    <w:rsid w:val="003754D9"/>
    <w:rsid w:val="00376628"/>
    <w:rsid w:val="00376FFC"/>
    <w:rsid w:val="003771ED"/>
    <w:rsid w:val="00377497"/>
    <w:rsid w:val="00377925"/>
    <w:rsid w:val="00377C16"/>
    <w:rsid w:val="00377C96"/>
    <w:rsid w:val="0038039F"/>
    <w:rsid w:val="00380882"/>
    <w:rsid w:val="00380DF6"/>
    <w:rsid w:val="003819C8"/>
    <w:rsid w:val="00382455"/>
    <w:rsid w:val="00382939"/>
    <w:rsid w:val="00382B76"/>
    <w:rsid w:val="00383307"/>
    <w:rsid w:val="003849A9"/>
    <w:rsid w:val="00384F5A"/>
    <w:rsid w:val="00386A7C"/>
    <w:rsid w:val="003878F0"/>
    <w:rsid w:val="003903FB"/>
    <w:rsid w:val="0039114B"/>
    <w:rsid w:val="003918AE"/>
    <w:rsid w:val="00392458"/>
    <w:rsid w:val="0039299B"/>
    <w:rsid w:val="003943EC"/>
    <w:rsid w:val="00394B3D"/>
    <w:rsid w:val="00394C27"/>
    <w:rsid w:val="00397706"/>
    <w:rsid w:val="00397E1C"/>
    <w:rsid w:val="00397EA9"/>
    <w:rsid w:val="003A050E"/>
    <w:rsid w:val="003A050F"/>
    <w:rsid w:val="003A1229"/>
    <w:rsid w:val="003A15A3"/>
    <w:rsid w:val="003A20CF"/>
    <w:rsid w:val="003A2F4F"/>
    <w:rsid w:val="003A30C5"/>
    <w:rsid w:val="003A3C99"/>
    <w:rsid w:val="003A441C"/>
    <w:rsid w:val="003A4538"/>
    <w:rsid w:val="003A65F9"/>
    <w:rsid w:val="003A6756"/>
    <w:rsid w:val="003A6BC4"/>
    <w:rsid w:val="003B0093"/>
    <w:rsid w:val="003B03D1"/>
    <w:rsid w:val="003B0968"/>
    <w:rsid w:val="003B0D05"/>
    <w:rsid w:val="003B12DE"/>
    <w:rsid w:val="003B2617"/>
    <w:rsid w:val="003B26CD"/>
    <w:rsid w:val="003B39F9"/>
    <w:rsid w:val="003B3D2C"/>
    <w:rsid w:val="003B548F"/>
    <w:rsid w:val="003B5568"/>
    <w:rsid w:val="003B6389"/>
    <w:rsid w:val="003B6924"/>
    <w:rsid w:val="003B7004"/>
    <w:rsid w:val="003B7634"/>
    <w:rsid w:val="003C018A"/>
    <w:rsid w:val="003C09C7"/>
    <w:rsid w:val="003C0F82"/>
    <w:rsid w:val="003C11AA"/>
    <w:rsid w:val="003C126F"/>
    <w:rsid w:val="003C138F"/>
    <w:rsid w:val="003C180D"/>
    <w:rsid w:val="003C1AB1"/>
    <w:rsid w:val="003C2412"/>
    <w:rsid w:val="003C253D"/>
    <w:rsid w:val="003C45FB"/>
    <w:rsid w:val="003C4799"/>
    <w:rsid w:val="003C4C02"/>
    <w:rsid w:val="003C4C53"/>
    <w:rsid w:val="003C5AB4"/>
    <w:rsid w:val="003C5CA2"/>
    <w:rsid w:val="003C6328"/>
    <w:rsid w:val="003C6C3A"/>
    <w:rsid w:val="003C6C7B"/>
    <w:rsid w:val="003C7285"/>
    <w:rsid w:val="003C73E9"/>
    <w:rsid w:val="003C7763"/>
    <w:rsid w:val="003C7784"/>
    <w:rsid w:val="003C7AFD"/>
    <w:rsid w:val="003C7CF1"/>
    <w:rsid w:val="003D03D9"/>
    <w:rsid w:val="003D11CB"/>
    <w:rsid w:val="003D12EA"/>
    <w:rsid w:val="003D1383"/>
    <w:rsid w:val="003D35C4"/>
    <w:rsid w:val="003D3902"/>
    <w:rsid w:val="003D3D6B"/>
    <w:rsid w:val="003D3DF5"/>
    <w:rsid w:val="003D3F5F"/>
    <w:rsid w:val="003D5A05"/>
    <w:rsid w:val="003D5EC9"/>
    <w:rsid w:val="003D6258"/>
    <w:rsid w:val="003D6501"/>
    <w:rsid w:val="003D73C2"/>
    <w:rsid w:val="003E0731"/>
    <w:rsid w:val="003E0A08"/>
    <w:rsid w:val="003E0D7E"/>
    <w:rsid w:val="003E0FEA"/>
    <w:rsid w:val="003E1026"/>
    <w:rsid w:val="003E1160"/>
    <w:rsid w:val="003E1371"/>
    <w:rsid w:val="003E1F6C"/>
    <w:rsid w:val="003E2296"/>
    <w:rsid w:val="003E23F7"/>
    <w:rsid w:val="003E3871"/>
    <w:rsid w:val="003E436D"/>
    <w:rsid w:val="003E4C10"/>
    <w:rsid w:val="003E4DB9"/>
    <w:rsid w:val="003E4E8A"/>
    <w:rsid w:val="003E51C1"/>
    <w:rsid w:val="003E5780"/>
    <w:rsid w:val="003E65BD"/>
    <w:rsid w:val="003E6FE5"/>
    <w:rsid w:val="003E713F"/>
    <w:rsid w:val="003E76FB"/>
    <w:rsid w:val="003F06D4"/>
    <w:rsid w:val="003F092C"/>
    <w:rsid w:val="003F0DA7"/>
    <w:rsid w:val="003F10D2"/>
    <w:rsid w:val="003F139A"/>
    <w:rsid w:val="003F1531"/>
    <w:rsid w:val="003F18FD"/>
    <w:rsid w:val="003F246A"/>
    <w:rsid w:val="003F2587"/>
    <w:rsid w:val="003F25CB"/>
    <w:rsid w:val="003F2E3E"/>
    <w:rsid w:val="003F3617"/>
    <w:rsid w:val="003F3EFE"/>
    <w:rsid w:val="003F3FC9"/>
    <w:rsid w:val="003F4CD1"/>
    <w:rsid w:val="003F5489"/>
    <w:rsid w:val="003F54D8"/>
    <w:rsid w:val="003F5D40"/>
    <w:rsid w:val="003F740A"/>
    <w:rsid w:val="004003B4"/>
    <w:rsid w:val="00401CAD"/>
    <w:rsid w:val="00403A91"/>
    <w:rsid w:val="00403C4D"/>
    <w:rsid w:val="00403F90"/>
    <w:rsid w:val="00404031"/>
    <w:rsid w:val="00404533"/>
    <w:rsid w:val="0040472C"/>
    <w:rsid w:val="004047D7"/>
    <w:rsid w:val="00405855"/>
    <w:rsid w:val="00405B76"/>
    <w:rsid w:val="00405D65"/>
    <w:rsid w:val="0040657F"/>
    <w:rsid w:val="00407820"/>
    <w:rsid w:val="00407939"/>
    <w:rsid w:val="00410CE7"/>
    <w:rsid w:val="00411BD7"/>
    <w:rsid w:val="0041208A"/>
    <w:rsid w:val="0041359A"/>
    <w:rsid w:val="00413BD0"/>
    <w:rsid w:val="00413D2E"/>
    <w:rsid w:val="004147BD"/>
    <w:rsid w:val="004157B6"/>
    <w:rsid w:val="004159FF"/>
    <w:rsid w:val="00415A37"/>
    <w:rsid w:val="0041685F"/>
    <w:rsid w:val="00416D08"/>
    <w:rsid w:val="00417604"/>
    <w:rsid w:val="0042158D"/>
    <w:rsid w:val="00424C4C"/>
    <w:rsid w:val="004252AF"/>
    <w:rsid w:val="00427174"/>
    <w:rsid w:val="00427210"/>
    <w:rsid w:val="00430DB7"/>
    <w:rsid w:val="004321B5"/>
    <w:rsid w:val="0043230B"/>
    <w:rsid w:val="00432574"/>
    <w:rsid w:val="0043288C"/>
    <w:rsid w:val="004332F2"/>
    <w:rsid w:val="00433339"/>
    <w:rsid w:val="0043335A"/>
    <w:rsid w:val="0043413F"/>
    <w:rsid w:val="00435186"/>
    <w:rsid w:val="00435437"/>
    <w:rsid w:val="004356A8"/>
    <w:rsid w:val="0043589B"/>
    <w:rsid w:val="00435D59"/>
    <w:rsid w:val="00436201"/>
    <w:rsid w:val="00436C5B"/>
    <w:rsid w:val="00440394"/>
    <w:rsid w:val="00440809"/>
    <w:rsid w:val="00440E78"/>
    <w:rsid w:val="00441581"/>
    <w:rsid w:val="004419AE"/>
    <w:rsid w:val="00441A29"/>
    <w:rsid w:val="00441ACD"/>
    <w:rsid w:val="00443778"/>
    <w:rsid w:val="00443DE5"/>
    <w:rsid w:val="00443FA8"/>
    <w:rsid w:val="00443FEB"/>
    <w:rsid w:val="00444DC8"/>
    <w:rsid w:val="0044540D"/>
    <w:rsid w:val="00446913"/>
    <w:rsid w:val="00446C3F"/>
    <w:rsid w:val="00447B36"/>
    <w:rsid w:val="00447D54"/>
    <w:rsid w:val="00450539"/>
    <w:rsid w:val="00450767"/>
    <w:rsid w:val="00450E09"/>
    <w:rsid w:val="004511A8"/>
    <w:rsid w:val="004512A8"/>
    <w:rsid w:val="00451E77"/>
    <w:rsid w:val="004525F0"/>
    <w:rsid w:val="0045276F"/>
    <w:rsid w:val="00452C1D"/>
    <w:rsid w:val="00453770"/>
    <w:rsid w:val="00454153"/>
    <w:rsid w:val="00455810"/>
    <w:rsid w:val="00455AA9"/>
    <w:rsid w:val="00455F06"/>
    <w:rsid w:val="004575AA"/>
    <w:rsid w:val="0045773D"/>
    <w:rsid w:val="00457C45"/>
    <w:rsid w:val="00457F5A"/>
    <w:rsid w:val="00460650"/>
    <w:rsid w:val="00461904"/>
    <w:rsid w:val="0046198C"/>
    <w:rsid w:val="00461CE4"/>
    <w:rsid w:val="004624F4"/>
    <w:rsid w:val="00462587"/>
    <w:rsid w:val="004635E0"/>
    <w:rsid w:val="00463897"/>
    <w:rsid w:val="004642FA"/>
    <w:rsid w:val="0046472C"/>
    <w:rsid w:val="00464D07"/>
    <w:rsid w:val="004658BF"/>
    <w:rsid w:val="00467515"/>
    <w:rsid w:val="00467B1D"/>
    <w:rsid w:val="00471043"/>
    <w:rsid w:val="004713B5"/>
    <w:rsid w:val="00472018"/>
    <w:rsid w:val="00472F7A"/>
    <w:rsid w:val="00472F8C"/>
    <w:rsid w:val="004730BE"/>
    <w:rsid w:val="0047509D"/>
    <w:rsid w:val="0047554A"/>
    <w:rsid w:val="004758C1"/>
    <w:rsid w:val="00475F9B"/>
    <w:rsid w:val="0047687E"/>
    <w:rsid w:val="004769A1"/>
    <w:rsid w:val="00477068"/>
    <w:rsid w:val="00477E28"/>
    <w:rsid w:val="00482A1E"/>
    <w:rsid w:val="00482BC0"/>
    <w:rsid w:val="00483462"/>
    <w:rsid w:val="00483B9F"/>
    <w:rsid w:val="00483E10"/>
    <w:rsid w:val="004847DE"/>
    <w:rsid w:val="00485E23"/>
    <w:rsid w:val="0048654D"/>
    <w:rsid w:val="004867B9"/>
    <w:rsid w:val="00486B0D"/>
    <w:rsid w:val="00492862"/>
    <w:rsid w:val="004939D6"/>
    <w:rsid w:val="004940CB"/>
    <w:rsid w:val="00494B5D"/>
    <w:rsid w:val="0049538A"/>
    <w:rsid w:val="00495F71"/>
    <w:rsid w:val="004962BC"/>
    <w:rsid w:val="00496EFB"/>
    <w:rsid w:val="00497DF3"/>
    <w:rsid w:val="004A01F5"/>
    <w:rsid w:val="004A0305"/>
    <w:rsid w:val="004A0401"/>
    <w:rsid w:val="004A0E10"/>
    <w:rsid w:val="004A1343"/>
    <w:rsid w:val="004A13CE"/>
    <w:rsid w:val="004A1BB5"/>
    <w:rsid w:val="004A299F"/>
    <w:rsid w:val="004A3C50"/>
    <w:rsid w:val="004A3F9F"/>
    <w:rsid w:val="004A415C"/>
    <w:rsid w:val="004A4444"/>
    <w:rsid w:val="004A4761"/>
    <w:rsid w:val="004A48CA"/>
    <w:rsid w:val="004A4C37"/>
    <w:rsid w:val="004A4C80"/>
    <w:rsid w:val="004A51B9"/>
    <w:rsid w:val="004A5A9A"/>
    <w:rsid w:val="004A6248"/>
    <w:rsid w:val="004A7485"/>
    <w:rsid w:val="004A7F0E"/>
    <w:rsid w:val="004B01D9"/>
    <w:rsid w:val="004B0E0C"/>
    <w:rsid w:val="004B1C98"/>
    <w:rsid w:val="004B219C"/>
    <w:rsid w:val="004B2B8B"/>
    <w:rsid w:val="004B2DE4"/>
    <w:rsid w:val="004B2F33"/>
    <w:rsid w:val="004B57E8"/>
    <w:rsid w:val="004B6BCA"/>
    <w:rsid w:val="004B6DEF"/>
    <w:rsid w:val="004B6FBD"/>
    <w:rsid w:val="004B7455"/>
    <w:rsid w:val="004B75AF"/>
    <w:rsid w:val="004C03F1"/>
    <w:rsid w:val="004C076A"/>
    <w:rsid w:val="004C0C4F"/>
    <w:rsid w:val="004C11AA"/>
    <w:rsid w:val="004C289D"/>
    <w:rsid w:val="004C29F1"/>
    <w:rsid w:val="004C34F4"/>
    <w:rsid w:val="004C3894"/>
    <w:rsid w:val="004C40E5"/>
    <w:rsid w:val="004C42C8"/>
    <w:rsid w:val="004C4413"/>
    <w:rsid w:val="004C7DC4"/>
    <w:rsid w:val="004C7E0B"/>
    <w:rsid w:val="004C7E53"/>
    <w:rsid w:val="004D017C"/>
    <w:rsid w:val="004D0866"/>
    <w:rsid w:val="004D0C20"/>
    <w:rsid w:val="004D1010"/>
    <w:rsid w:val="004D1673"/>
    <w:rsid w:val="004D248A"/>
    <w:rsid w:val="004D2FB8"/>
    <w:rsid w:val="004D310D"/>
    <w:rsid w:val="004D4150"/>
    <w:rsid w:val="004D459D"/>
    <w:rsid w:val="004D49FC"/>
    <w:rsid w:val="004D4F85"/>
    <w:rsid w:val="004D59EA"/>
    <w:rsid w:val="004D5AF5"/>
    <w:rsid w:val="004D7B52"/>
    <w:rsid w:val="004D7DFA"/>
    <w:rsid w:val="004E00CC"/>
    <w:rsid w:val="004E05A2"/>
    <w:rsid w:val="004E07B2"/>
    <w:rsid w:val="004E0D09"/>
    <w:rsid w:val="004E13EA"/>
    <w:rsid w:val="004E1FB0"/>
    <w:rsid w:val="004E2171"/>
    <w:rsid w:val="004E2550"/>
    <w:rsid w:val="004E2642"/>
    <w:rsid w:val="004E3415"/>
    <w:rsid w:val="004E4023"/>
    <w:rsid w:val="004E442B"/>
    <w:rsid w:val="004E4612"/>
    <w:rsid w:val="004E47F9"/>
    <w:rsid w:val="004E4C8F"/>
    <w:rsid w:val="004E6424"/>
    <w:rsid w:val="004E6952"/>
    <w:rsid w:val="004E6AD3"/>
    <w:rsid w:val="004E6DDD"/>
    <w:rsid w:val="004E6F7E"/>
    <w:rsid w:val="004E71CB"/>
    <w:rsid w:val="004E7957"/>
    <w:rsid w:val="004E7FB6"/>
    <w:rsid w:val="004F0C1D"/>
    <w:rsid w:val="004F1A11"/>
    <w:rsid w:val="004F1C97"/>
    <w:rsid w:val="004F1E4F"/>
    <w:rsid w:val="004F30E1"/>
    <w:rsid w:val="004F33F0"/>
    <w:rsid w:val="004F38EB"/>
    <w:rsid w:val="004F57E9"/>
    <w:rsid w:val="004F6423"/>
    <w:rsid w:val="004F6DFE"/>
    <w:rsid w:val="004F6FEF"/>
    <w:rsid w:val="004F7943"/>
    <w:rsid w:val="005002B8"/>
    <w:rsid w:val="00500818"/>
    <w:rsid w:val="00500FED"/>
    <w:rsid w:val="00501200"/>
    <w:rsid w:val="005020EF"/>
    <w:rsid w:val="0050218B"/>
    <w:rsid w:val="0050224F"/>
    <w:rsid w:val="005032DE"/>
    <w:rsid w:val="005033DA"/>
    <w:rsid w:val="005035B0"/>
    <w:rsid w:val="00503A5B"/>
    <w:rsid w:val="00503E5F"/>
    <w:rsid w:val="005047B8"/>
    <w:rsid w:val="00504AD9"/>
    <w:rsid w:val="0050534C"/>
    <w:rsid w:val="00506996"/>
    <w:rsid w:val="005070CC"/>
    <w:rsid w:val="005070F4"/>
    <w:rsid w:val="005107DF"/>
    <w:rsid w:val="005110A6"/>
    <w:rsid w:val="0051113D"/>
    <w:rsid w:val="005122FE"/>
    <w:rsid w:val="0051270F"/>
    <w:rsid w:val="00512760"/>
    <w:rsid w:val="00512E53"/>
    <w:rsid w:val="0051329C"/>
    <w:rsid w:val="0051416C"/>
    <w:rsid w:val="00514B6E"/>
    <w:rsid w:val="0051508F"/>
    <w:rsid w:val="00515C55"/>
    <w:rsid w:val="00515E63"/>
    <w:rsid w:val="00515ED0"/>
    <w:rsid w:val="00515EDC"/>
    <w:rsid w:val="0051611C"/>
    <w:rsid w:val="00517008"/>
    <w:rsid w:val="005209A8"/>
    <w:rsid w:val="00520CD2"/>
    <w:rsid w:val="005211CB"/>
    <w:rsid w:val="00521A8B"/>
    <w:rsid w:val="00522200"/>
    <w:rsid w:val="00522732"/>
    <w:rsid w:val="00523654"/>
    <w:rsid w:val="0052470F"/>
    <w:rsid w:val="00525A62"/>
    <w:rsid w:val="00525B54"/>
    <w:rsid w:val="00525FD6"/>
    <w:rsid w:val="005260FE"/>
    <w:rsid w:val="005265F8"/>
    <w:rsid w:val="005273B1"/>
    <w:rsid w:val="005278D5"/>
    <w:rsid w:val="00530BB3"/>
    <w:rsid w:val="00530FFF"/>
    <w:rsid w:val="005315A7"/>
    <w:rsid w:val="00531D05"/>
    <w:rsid w:val="00531FA2"/>
    <w:rsid w:val="005321FB"/>
    <w:rsid w:val="0053254A"/>
    <w:rsid w:val="005325B5"/>
    <w:rsid w:val="0053314D"/>
    <w:rsid w:val="005332CF"/>
    <w:rsid w:val="005334CF"/>
    <w:rsid w:val="00533C4A"/>
    <w:rsid w:val="005349F3"/>
    <w:rsid w:val="00535544"/>
    <w:rsid w:val="005357BB"/>
    <w:rsid w:val="00536E98"/>
    <w:rsid w:val="005377B5"/>
    <w:rsid w:val="005379E7"/>
    <w:rsid w:val="00540094"/>
    <w:rsid w:val="00540C9A"/>
    <w:rsid w:val="0054132A"/>
    <w:rsid w:val="00541A24"/>
    <w:rsid w:val="005420ED"/>
    <w:rsid w:val="0054231A"/>
    <w:rsid w:val="00542A74"/>
    <w:rsid w:val="00543400"/>
    <w:rsid w:val="005448A6"/>
    <w:rsid w:val="005450B5"/>
    <w:rsid w:val="00547265"/>
    <w:rsid w:val="00547443"/>
    <w:rsid w:val="00547F32"/>
    <w:rsid w:val="005505A6"/>
    <w:rsid w:val="005505BF"/>
    <w:rsid w:val="00550751"/>
    <w:rsid w:val="00550C47"/>
    <w:rsid w:val="00551B0D"/>
    <w:rsid w:val="00553286"/>
    <w:rsid w:val="00553E2C"/>
    <w:rsid w:val="0055476C"/>
    <w:rsid w:val="00555831"/>
    <w:rsid w:val="005576C1"/>
    <w:rsid w:val="00557CBD"/>
    <w:rsid w:val="005605D0"/>
    <w:rsid w:val="00560AD2"/>
    <w:rsid w:val="00561265"/>
    <w:rsid w:val="00561332"/>
    <w:rsid w:val="00561DBA"/>
    <w:rsid w:val="00562B41"/>
    <w:rsid w:val="00562C4E"/>
    <w:rsid w:val="00563353"/>
    <w:rsid w:val="0056365F"/>
    <w:rsid w:val="0056375F"/>
    <w:rsid w:val="00563B8D"/>
    <w:rsid w:val="00563DE6"/>
    <w:rsid w:val="0056412E"/>
    <w:rsid w:val="00564379"/>
    <w:rsid w:val="0056444E"/>
    <w:rsid w:val="00564AD2"/>
    <w:rsid w:val="00564ED0"/>
    <w:rsid w:val="00565036"/>
    <w:rsid w:val="005651C4"/>
    <w:rsid w:val="00565992"/>
    <w:rsid w:val="00565E49"/>
    <w:rsid w:val="00567348"/>
    <w:rsid w:val="00567497"/>
    <w:rsid w:val="00567800"/>
    <w:rsid w:val="00567A52"/>
    <w:rsid w:val="00567B26"/>
    <w:rsid w:val="00570722"/>
    <w:rsid w:val="005717E5"/>
    <w:rsid w:val="005717E7"/>
    <w:rsid w:val="0057188A"/>
    <w:rsid w:val="00571D6C"/>
    <w:rsid w:val="00572BCF"/>
    <w:rsid w:val="0057328C"/>
    <w:rsid w:val="005737EC"/>
    <w:rsid w:val="00573BEC"/>
    <w:rsid w:val="00573C33"/>
    <w:rsid w:val="005753B6"/>
    <w:rsid w:val="005767E0"/>
    <w:rsid w:val="005769FF"/>
    <w:rsid w:val="005771DB"/>
    <w:rsid w:val="00577A7E"/>
    <w:rsid w:val="00580423"/>
    <w:rsid w:val="005806D2"/>
    <w:rsid w:val="0058102F"/>
    <w:rsid w:val="00581B14"/>
    <w:rsid w:val="00582A71"/>
    <w:rsid w:val="00583135"/>
    <w:rsid w:val="00583195"/>
    <w:rsid w:val="00583B84"/>
    <w:rsid w:val="005846F8"/>
    <w:rsid w:val="0058525D"/>
    <w:rsid w:val="00585C84"/>
    <w:rsid w:val="005870D5"/>
    <w:rsid w:val="00587BAC"/>
    <w:rsid w:val="00587E05"/>
    <w:rsid w:val="00590005"/>
    <w:rsid w:val="00591FAF"/>
    <w:rsid w:val="00593111"/>
    <w:rsid w:val="00593816"/>
    <w:rsid w:val="00593D67"/>
    <w:rsid w:val="00594FA6"/>
    <w:rsid w:val="00595F1A"/>
    <w:rsid w:val="00595F8E"/>
    <w:rsid w:val="005964CC"/>
    <w:rsid w:val="00596895"/>
    <w:rsid w:val="00596BDA"/>
    <w:rsid w:val="00597972"/>
    <w:rsid w:val="005A07D8"/>
    <w:rsid w:val="005A0C5B"/>
    <w:rsid w:val="005A1DE6"/>
    <w:rsid w:val="005A3793"/>
    <w:rsid w:val="005A4255"/>
    <w:rsid w:val="005A5204"/>
    <w:rsid w:val="005A52E6"/>
    <w:rsid w:val="005A5610"/>
    <w:rsid w:val="005B04A5"/>
    <w:rsid w:val="005B0749"/>
    <w:rsid w:val="005B16F4"/>
    <w:rsid w:val="005B19E4"/>
    <w:rsid w:val="005B1D8D"/>
    <w:rsid w:val="005B24C3"/>
    <w:rsid w:val="005B2628"/>
    <w:rsid w:val="005B2A1D"/>
    <w:rsid w:val="005B2C82"/>
    <w:rsid w:val="005B2D90"/>
    <w:rsid w:val="005B2D9B"/>
    <w:rsid w:val="005B2FD0"/>
    <w:rsid w:val="005B34A6"/>
    <w:rsid w:val="005B383F"/>
    <w:rsid w:val="005B46C1"/>
    <w:rsid w:val="005B57A2"/>
    <w:rsid w:val="005C0258"/>
    <w:rsid w:val="005C0B37"/>
    <w:rsid w:val="005C17C2"/>
    <w:rsid w:val="005C3941"/>
    <w:rsid w:val="005C3F18"/>
    <w:rsid w:val="005C42CF"/>
    <w:rsid w:val="005C4923"/>
    <w:rsid w:val="005C5BD5"/>
    <w:rsid w:val="005C6C2A"/>
    <w:rsid w:val="005C6D8F"/>
    <w:rsid w:val="005C7B7A"/>
    <w:rsid w:val="005D01EC"/>
    <w:rsid w:val="005D080D"/>
    <w:rsid w:val="005D08AD"/>
    <w:rsid w:val="005D0BAB"/>
    <w:rsid w:val="005D0CCC"/>
    <w:rsid w:val="005D14D4"/>
    <w:rsid w:val="005D1EC0"/>
    <w:rsid w:val="005D280D"/>
    <w:rsid w:val="005D2985"/>
    <w:rsid w:val="005D30B4"/>
    <w:rsid w:val="005D37DB"/>
    <w:rsid w:val="005D393D"/>
    <w:rsid w:val="005D46A9"/>
    <w:rsid w:val="005D4AB8"/>
    <w:rsid w:val="005D511B"/>
    <w:rsid w:val="005D5949"/>
    <w:rsid w:val="005D5FBB"/>
    <w:rsid w:val="005D6204"/>
    <w:rsid w:val="005D6210"/>
    <w:rsid w:val="005D672C"/>
    <w:rsid w:val="005D7383"/>
    <w:rsid w:val="005D7A77"/>
    <w:rsid w:val="005D7D8C"/>
    <w:rsid w:val="005E0667"/>
    <w:rsid w:val="005E25A4"/>
    <w:rsid w:val="005E2700"/>
    <w:rsid w:val="005E29E3"/>
    <w:rsid w:val="005E36FB"/>
    <w:rsid w:val="005E3B81"/>
    <w:rsid w:val="005E4667"/>
    <w:rsid w:val="005E5976"/>
    <w:rsid w:val="005E5FE0"/>
    <w:rsid w:val="005E655D"/>
    <w:rsid w:val="005F0E6E"/>
    <w:rsid w:val="005F13F0"/>
    <w:rsid w:val="005F1501"/>
    <w:rsid w:val="005F28E9"/>
    <w:rsid w:val="005F2D7B"/>
    <w:rsid w:val="005F348F"/>
    <w:rsid w:val="005F35B9"/>
    <w:rsid w:val="005F3DEF"/>
    <w:rsid w:val="005F3FEB"/>
    <w:rsid w:val="005F4419"/>
    <w:rsid w:val="005F4815"/>
    <w:rsid w:val="005F4A5E"/>
    <w:rsid w:val="005F4C14"/>
    <w:rsid w:val="005F55FD"/>
    <w:rsid w:val="005F5F2C"/>
    <w:rsid w:val="005F68D4"/>
    <w:rsid w:val="005F6991"/>
    <w:rsid w:val="005F70E4"/>
    <w:rsid w:val="005F7EBF"/>
    <w:rsid w:val="006015A1"/>
    <w:rsid w:val="006015E1"/>
    <w:rsid w:val="00601B91"/>
    <w:rsid w:val="00601DD0"/>
    <w:rsid w:val="0060200D"/>
    <w:rsid w:val="00603E31"/>
    <w:rsid w:val="006041B7"/>
    <w:rsid w:val="00605D03"/>
    <w:rsid w:val="00606CBD"/>
    <w:rsid w:val="0060757B"/>
    <w:rsid w:val="00607C46"/>
    <w:rsid w:val="00612434"/>
    <w:rsid w:val="00612488"/>
    <w:rsid w:val="00612CE6"/>
    <w:rsid w:val="00612EDD"/>
    <w:rsid w:val="00614A7B"/>
    <w:rsid w:val="0061536C"/>
    <w:rsid w:val="006158E4"/>
    <w:rsid w:val="006158FB"/>
    <w:rsid w:val="00615C08"/>
    <w:rsid w:val="00616EE0"/>
    <w:rsid w:val="0061733E"/>
    <w:rsid w:val="0061741C"/>
    <w:rsid w:val="006176B1"/>
    <w:rsid w:val="006178D9"/>
    <w:rsid w:val="006178F4"/>
    <w:rsid w:val="006207BC"/>
    <w:rsid w:val="00621335"/>
    <w:rsid w:val="0062150E"/>
    <w:rsid w:val="00623F37"/>
    <w:rsid w:val="00623F56"/>
    <w:rsid w:val="006242E9"/>
    <w:rsid w:val="00624348"/>
    <w:rsid w:val="006250F6"/>
    <w:rsid w:val="00625405"/>
    <w:rsid w:val="006258F1"/>
    <w:rsid w:val="00626341"/>
    <w:rsid w:val="00626844"/>
    <w:rsid w:val="00626BBC"/>
    <w:rsid w:val="006274B9"/>
    <w:rsid w:val="00627808"/>
    <w:rsid w:val="0062788C"/>
    <w:rsid w:val="00627CD4"/>
    <w:rsid w:val="00630BA9"/>
    <w:rsid w:val="00630DE9"/>
    <w:rsid w:val="00630F03"/>
    <w:rsid w:val="00631E78"/>
    <w:rsid w:val="00632B0E"/>
    <w:rsid w:val="00633526"/>
    <w:rsid w:val="0063491E"/>
    <w:rsid w:val="006349FB"/>
    <w:rsid w:val="00634E47"/>
    <w:rsid w:val="00635013"/>
    <w:rsid w:val="006352B6"/>
    <w:rsid w:val="0063557A"/>
    <w:rsid w:val="00635AF4"/>
    <w:rsid w:val="00635E49"/>
    <w:rsid w:val="00636208"/>
    <w:rsid w:val="006366F2"/>
    <w:rsid w:val="00637037"/>
    <w:rsid w:val="006376F8"/>
    <w:rsid w:val="00640399"/>
    <w:rsid w:val="00640DBD"/>
    <w:rsid w:val="006423D2"/>
    <w:rsid w:val="00642683"/>
    <w:rsid w:val="0064351F"/>
    <w:rsid w:val="00643C6F"/>
    <w:rsid w:val="00643C90"/>
    <w:rsid w:val="006440AA"/>
    <w:rsid w:val="00645DF8"/>
    <w:rsid w:val="006460FF"/>
    <w:rsid w:val="00646974"/>
    <w:rsid w:val="006512AF"/>
    <w:rsid w:val="00651301"/>
    <w:rsid w:val="00651664"/>
    <w:rsid w:val="00651E2B"/>
    <w:rsid w:val="00653069"/>
    <w:rsid w:val="006533C4"/>
    <w:rsid w:val="00653A37"/>
    <w:rsid w:val="006541EB"/>
    <w:rsid w:val="006545F9"/>
    <w:rsid w:val="006553EF"/>
    <w:rsid w:val="00656E18"/>
    <w:rsid w:val="00656F8A"/>
    <w:rsid w:val="00657EEC"/>
    <w:rsid w:val="00660F6D"/>
    <w:rsid w:val="00660FD8"/>
    <w:rsid w:val="0066179A"/>
    <w:rsid w:val="00661860"/>
    <w:rsid w:val="00661FBE"/>
    <w:rsid w:val="00662162"/>
    <w:rsid w:val="0066231D"/>
    <w:rsid w:val="00662606"/>
    <w:rsid w:val="0066271C"/>
    <w:rsid w:val="00663099"/>
    <w:rsid w:val="006630D5"/>
    <w:rsid w:val="00663CB2"/>
    <w:rsid w:val="00664184"/>
    <w:rsid w:val="00664C39"/>
    <w:rsid w:val="0066500F"/>
    <w:rsid w:val="00665B16"/>
    <w:rsid w:val="00665D82"/>
    <w:rsid w:val="006666F6"/>
    <w:rsid w:val="00667BD8"/>
    <w:rsid w:val="00670373"/>
    <w:rsid w:val="00670606"/>
    <w:rsid w:val="00671B2B"/>
    <w:rsid w:val="00671D4E"/>
    <w:rsid w:val="00671DB5"/>
    <w:rsid w:val="00671E8F"/>
    <w:rsid w:val="006727BF"/>
    <w:rsid w:val="0067281B"/>
    <w:rsid w:val="00673538"/>
    <w:rsid w:val="00674E74"/>
    <w:rsid w:val="00677B00"/>
    <w:rsid w:val="00677F40"/>
    <w:rsid w:val="00680281"/>
    <w:rsid w:val="00681CDE"/>
    <w:rsid w:val="006824FC"/>
    <w:rsid w:val="00682AD5"/>
    <w:rsid w:val="0068448B"/>
    <w:rsid w:val="00685C49"/>
    <w:rsid w:val="00687997"/>
    <w:rsid w:val="00687E47"/>
    <w:rsid w:val="0069058D"/>
    <w:rsid w:val="006912EA"/>
    <w:rsid w:val="00692635"/>
    <w:rsid w:val="00693C7B"/>
    <w:rsid w:val="00694911"/>
    <w:rsid w:val="006966D7"/>
    <w:rsid w:val="00696EED"/>
    <w:rsid w:val="00697FE9"/>
    <w:rsid w:val="006A02C4"/>
    <w:rsid w:val="006A0320"/>
    <w:rsid w:val="006A0559"/>
    <w:rsid w:val="006A19E0"/>
    <w:rsid w:val="006A1A30"/>
    <w:rsid w:val="006A1E0F"/>
    <w:rsid w:val="006A20BE"/>
    <w:rsid w:val="006A24E5"/>
    <w:rsid w:val="006A2889"/>
    <w:rsid w:val="006A2DF5"/>
    <w:rsid w:val="006A3415"/>
    <w:rsid w:val="006A39B7"/>
    <w:rsid w:val="006A4AF7"/>
    <w:rsid w:val="006A4EA7"/>
    <w:rsid w:val="006A539D"/>
    <w:rsid w:val="006A58FD"/>
    <w:rsid w:val="006A614E"/>
    <w:rsid w:val="006A61B1"/>
    <w:rsid w:val="006A6750"/>
    <w:rsid w:val="006A675A"/>
    <w:rsid w:val="006A6A5B"/>
    <w:rsid w:val="006A7476"/>
    <w:rsid w:val="006B0550"/>
    <w:rsid w:val="006B1131"/>
    <w:rsid w:val="006B1A30"/>
    <w:rsid w:val="006B257C"/>
    <w:rsid w:val="006B3563"/>
    <w:rsid w:val="006B3FBF"/>
    <w:rsid w:val="006B4773"/>
    <w:rsid w:val="006B4B0E"/>
    <w:rsid w:val="006B4D7E"/>
    <w:rsid w:val="006B5492"/>
    <w:rsid w:val="006B5692"/>
    <w:rsid w:val="006B56F2"/>
    <w:rsid w:val="006C0152"/>
    <w:rsid w:val="006C176F"/>
    <w:rsid w:val="006C1CEA"/>
    <w:rsid w:val="006C29FF"/>
    <w:rsid w:val="006C2ED7"/>
    <w:rsid w:val="006C4A69"/>
    <w:rsid w:val="006C5438"/>
    <w:rsid w:val="006C5FDC"/>
    <w:rsid w:val="006C613D"/>
    <w:rsid w:val="006C6272"/>
    <w:rsid w:val="006C63B5"/>
    <w:rsid w:val="006C7DED"/>
    <w:rsid w:val="006D0977"/>
    <w:rsid w:val="006D1390"/>
    <w:rsid w:val="006D1BC0"/>
    <w:rsid w:val="006D2363"/>
    <w:rsid w:val="006D3202"/>
    <w:rsid w:val="006D3C8B"/>
    <w:rsid w:val="006D3FB5"/>
    <w:rsid w:val="006D463E"/>
    <w:rsid w:val="006D6694"/>
    <w:rsid w:val="006D67EE"/>
    <w:rsid w:val="006E04DD"/>
    <w:rsid w:val="006E05DF"/>
    <w:rsid w:val="006E0E52"/>
    <w:rsid w:val="006E2477"/>
    <w:rsid w:val="006E28D7"/>
    <w:rsid w:val="006E2957"/>
    <w:rsid w:val="006E2B14"/>
    <w:rsid w:val="006E42EC"/>
    <w:rsid w:val="006E4DDE"/>
    <w:rsid w:val="006E533D"/>
    <w:rsid w:val="006E6528"/>
    <w:rsid w:val="006E6883"/>
    <w:rsid w:val="006E75C7"/>
    <w:rsid w:val="006E7679"/>
    <w:rsid w:val="006F1F4B"/>
    <w:rsid w:val="006F2F71"/>
    <w:rsid w:val="006F486C"/>
    <w:rsid w:val="006F631C"/>
    <w:rsid w:val="006F6DAA"/>
    <w:rsid w:val="006F7115"/>
    <w:rsid w:val="006F7332"/>
    <w:rsid w:val="006F73A9"/>
    <w:rsid w:val="00701959"/>
    <w:rsid w:val="007022FB"/>
    <w:rsid w:val="0070256E"/>
    <w:rsid w:val="00702588"/>
    <w:rsid w:val="00702B7B"/>
    <w:rsid w:val="00702FDC"/>
    <w:rsid w:val="00703132"/>
    <w:rsid w:val="00703430"/>
    <w:rsid w:val="00703486"/>
    <w:rsid w:val="007034D1"/>
    <w:rsid w:val="007037F7"/>
    <w:rsid w:val="00703983"/>
    <w:rsid w:val="00703AEB"/>
    <w:rsid w:val="007042D7"/>
    <w:rsid w:val="0070455D"/>
    <w:rsid w:val="007057D6"/>
    <w:rsid w:val="00706BD5"/>
    <w:rsid w:val="00706DAC"/>
    <w:rsid w:val="00706F4D"/>
    <w:rsid w:val="0071041E"/>
    <w:rsid w:val="00710621"/>
    <w:rsid w:val="0071065A"/>
    <w:rsid w:val="00710F05"/>
    <w:rsid w:val="007128D8"/>
    <w:rsid w:val="007128DA"/>
    <w:rsid w:val="00713645"/>
    <w:rsid w:val="00714305"/>
    <w:rsid w:val="00715222"/>
    <w:rsid w:val="0071539A"/>
    <w:rsid w:val="007154B7"/>
    <w:rsid w:val="007160DA"/>
    <w:rsid w:val="0071650A"/>
    <w:rsid w:val="00716F5E"/>
    <w:rsid w:val="00717339"/>
    <w:rsid w:val="00717909"/>
    <w:rsid w:val="00717D94"/>
    <w:rsid w:val="00720E2A"/>
    <w:rsid w:val="0072163C"/>
    <w:rsid w:val="0072168C"/>
    <w:rsid w:val="00721A8D"/>
    <w:rsid w:val="00721C5B"/>
    <w:rsid w:val="00721E06"/>
    <w:rsid w:val="00722B34"/>
    <w:rsid w:val="00723C3F"/>
    <w:rsid w:val="007243EB"/>
    <w:rsid w:val="00724719"/>
    <w:rsid w:val="00724B68"/>
    <w:rsid w:val="00725AB6"/>
    <w:rsid w:val="00725D1E"/>
    <w:rsid w:val="00726D3A"/>
    <w:rsid w:val="00726E63"/>
    <w:rsid w:val="007306D3"/>
    <w:rsid w:val="007317B5"/>
    <w:rsid w:val="00731D1E"/>
    <w:rsid w:val="00731F4D"/>
    <w:rsid w:val="0073210C"/>
    <w:rsid w:val="0073238A"/>
    <w:rsid w:val="00732CB6"/>
    <w:rsid w:val="007334EA"/>
    <w:rsid w:val="0073352B"/>
    <w:rsid w:val="00733758"/>
    <w:rsid w:val="00734BBA"/>
    <w:rsid w:val="00735BCF"/>
    <w:rsid w:val="00735C0D"/>
    <w:rsid w:val="00735E40"/>
    <w:rsid w:val="0073602A"/>
    <w:rsid w:val="00736E69"/>
    <w:rsid w:val="00736EA4"/>
    <w:rsid w:val="00736ECE"/>
    <w:rsid w:val="0073711D"/>
    <w:rsid w:val="0073778F"/>
    <w:rsid w:val="00737C4C"/>
    <w:rsid w:val="00740C4A"/>
    <w:rsid w:val="00741376"/>
    <w:rsid w:val="007419CD"/>
    <w:rsid w:val="00741C24"/>
    <w:rsid w:val="007422EF"/>
    <w:rsid w:val="00742F8F"/>
    <w:rsid w:val="00743205"/>
    <w:rsid w:val="0074401D"/>
    <w:rsid w:val="0074429A"/>
    <w:rsid w:val="007445D0"/>
    <w:rsid w:val="00744D22"/>
    <w:rsid w:val="00745110"/>
    <w:rsid w:val="00745317"/>
    <w:rsid w:val="0074590D"/>
    <w:rsid w:val="00746011"/>
    <w:rsid w:val="00746BAF"/>
    <w:rsid w:val="00747175"/>
    <w:rsid w:val="0074743B"/>
    <w:rsid w:val="00747663"/>
    <w:rsid w:val="00747A97"/>
    <w:rsid w:val="007500D1"/>
    <w:rsid w:val="00750B74"/>
    <w:rsid w:val="007510CD"/>
    <w:rsid w:val="00751116"/>
    <w:rsid w:val="00751799"/>
    <w:rsid w:val="0075196E"/>
    <w:rsid w:val="0075224D"/>
    <w:rsid w:val="0075257E"/>
    <w:rsid w:val="00753151"/>
    <w:rsid w:val="007538D2"/>
    <w:rsid w:val="00753948"/>
    <w:rsid w:val="00754305"/>
    <w:rsid w:val="00754F0F"/>
    <w:rsid w:val="007552F1"/>
    <w:rsid w:val="007553E4"/>
    <w:rsid w:val="00755F3B"/>
    <w:rsid w:val="007560A1"/>
    <w:rsid w:val="007566CB"/>
    <w:rsid w:val="00757947"/>
    <w:rsid w:val="007611E9"/>
    <w:rsid w:val="00761429"/>
    <w:rsid w:val="0076284D"/>
    <w:rsid w:val="00764170"/>
    <w:rsid w:val="00764FD6"/>
    <w:rsid w:val="007654C6"/>
    <w:rsid w:val="00765F24"/>
    <w:rsid w:val="00766211"/>
    <w:rsid w:val="00766335"/>
    <w:rsid w:val="00771A27"/>
    <w:rsid w:val="00771EC8"/>
    <w:rsid w:val="007720C2"/>
    <w:rsid w:val="00772345"/>
    <w:rsid w:val="007724D3"/>
    <w:rsid w:val="007731F0"/>
    <w:rsid w:val="007740AD"/>
    <w:rsid w:val="00774FA3"/>
    <w:rsid w:val="0077554C"/>
    <w:rsid w:val="007763E1"/>
    <w:rsid w:val="00777670"/>
    <w:rsid w:val="007818FF"/>
    <w:rsid w:val="00781A20"/>
    <w:rsid w:val="00781C07"/>
    <w:rsid w:val="00782BF8"/>
    <w:rsid w:val="007834AA"/>
    <w:rsid w:val="00783536"/>
    <w:rsid w:val="00783C19"/>
    <w:rsid w:val="00785172"/>
    <w:rsid w:val="00785F17"/>
    <w:rsid w:val="007860B6"/>
    <w:rsid w:val="007863E6"/>
    <w:rsid w:val="00786563"/>
    <w:rsid w:val="00786DEE"/>
    <w:rsid w:val="00786EF4"/>
    <w:rsid w:val="007872CE"/>
    <w:rsid w:val="00787729"/>
    <w:rsid w:val="00787DC2"/>
    <w:rsid w:val="0079007C"/>
    <w:rsid w:val="007909D9"/>
    <w:rsid w:val="00790A5E"/>
    <w:rsid w:val="00790D67"/>
    <w:rsid w:val="00790FAD"/>
    <w:rsid w:val="007912DE"/>
    <w:rsid w:val="00791E5B"/>
    <w:rsid w:val="00791FC9"/>
    <w:rsid w:val="0079488E"/>
    <w:rsid w:val="007948D0"/>
    <w:rsid w:val="00797526"/>
    <w:rsid w:val="007976F5"/>
    <w:rsid w:val="007A059A"/>
    <w:rsid w:val="007A0881"/>
    <w:rsid w:val="007A0981"/>
    <w:rsid w:val="007A0F1C"/>
    <w:rsid w:val="007A130B"/>
    <w:rsid w:val="007A3148"/>
    <w:rsid w:val="007A4A62"/>
    <w:rsid w:val="007A50A9"/>
    <w:rsid w:val="007A5BDA"/>
    <w:rsid w:val="007A6EAB"/>
    <w:rsid w:val="007A769D"/>
    <w:rsid w:val="007A7D55"/>
    <w:rsid w:val="007A7E8A"/>
    <w:rsid w:val="007B12FF"/>
    <w:rsid w:val="007B185F"/>
    <w:rsid w:val="007B2A01"/>
    <w:rsid w:val="007B2E75"/>
    <w:rsid w:val="007B39E1"/>
    <w:rsid w:val="007B4DFE"/>
    <w:rsid w:val="007B6219"/>
    <w:rsid w:val="007B6AEC"/>
    <w:rsid w:val="007C0612"/>
    <w:rsid w:val="007C0697"/>
    <w:rsid w:val="007C1FE3"/>
    <w:rsid w:val="007C348D"/>
    <w:rsid w:val="007C3B9B"/>
    <w:rsid w:val="007C427A"/>
    <w:rsid w:val="007C483C"/>
    <w:rsid w:val="007C484E"/>
    <w:rsid w:val="007C4972"/>
    <w:rsid w:val="007C4FA1"/>
    <w:rsid w:val="007C53E8"/>
    <w:rsid w:val="007C7480"/>
    <w:rsid w:val="007C785A"/>
    <w:rsid w:val="007C7A8A"/>
    <w:rsid w:val="007C7D60"/>
    <w:rsid w:val="007D0225"/>
    <w:rsid w:val="007D0F6B"/>
    <w:rsid w:val="007D1221"/>
    <w:rsid w:val="007D1253"/>
    <w:rsid w:val="007D1BAE"/>
    <w:rsid w:val="007D205B"/>
    <w:rsid w:val="007D31B5"/>
    <w:rsid w:val="007D41C0"/>
    <w:rsid w:val="007D4537"/>
    <w:rsid w:val="007D583F"/>
    <w:rsid w:val="007D5985"/>
    <w:rsid w:val="007D5C61"/>
    <w:rsid w:val="007D62F2"/>
    <w:rsid w:val="007D644F"/>
    <w:rsid w:val="007D6542"/>
    <w:rsid w:val="007D755A"/>
    <w:rsid w:val="007D7719"/>
    <w:rsid w:val="007D7BC5"/>
    <w:rsid w:val="007E05CD"/>
    <w:rsid w:val="007E0A52"/>
    <w:rsid w:val="007E1624"/>
    <w:rsid w:val="007E1893"/>
    <w:rsid w:val="007E2CF6"/>
    <w:rsid w:val="007E2E3B"/>
    <w:rsid w:val="007E3D46"/>
    <w:rsid w:val="007E3D62"/>
    <w:rsid w:val="007E43C0"/>
    <w:rsid w:val="007E625C"/>
    <w:rsid w:val="007E6C65"/>
    <w:rsid w:val="007E7010"/>
    <w:rsid w:val="007F0164"/>
    <w:rsid w:val="007F0D88"/>
    <w:rsid w:val="007F1A0D"/>
    <w:rsid w:val="007F1B2E"/>
    <w:rsid w:val="007F1B84"/>
    <w:rsid w:val="007F2173"/>
    <w:rsid w:val="007F3812"/>
    <w:rsid w:val="007F3D95"/>
    <w:rsid w:val="007F47E7"/>
    <w:rsid w:val="007F4F75"/>
    <w:rsid w:val="007F5196"/>
    <w:rsid w:val="007F6402"/>
    <w:rsid w:val="007F65C2"/>
    <w:rsid w:val="007F6F26"/>
    <w:rsid w:val="007F7397"/>
    <w:rsid w:val="0080046E"/>
    <w:rsid w:val="0080269D"/>
    <w:rsid w:val="008040CB"/>
    <w:rsid w:val="008043C9"/>
    <w:rsid w:val="00805177"/>
    <w:rsid w:val="00806044"/>
    <w:rsid w:val="00807185"/>
    <w:rsid w:val="00807B75"/>
    <w:rsid w:val="00810237"/>
    <w:rsid w:val="00810AF3"/>
    <w:rsid w:val="00813105"/>
    <w:rsid w:val="008131F9"/>
    <w:rsid w:val="00813B3B"/>
    <w:rsid w:val="00814153"/>
    <w:rsid w:val="0081425E"/>
    <w:rsid w:val="008142E7"/>
    <w:rsid w:val="00814A84"/>
    <w:rsid w:val="00814F72"/>
    <w:rsid w:val="008150F0"/>
    <w:rsid w:val="00816837"/>
    <w:rsid w:val="008176D9"/>
    <w:rsid w:val="00817AB9"/>
    <w:rsid w:val="00820787"/>
    <w:rsid w:val="0082094F"/>
    <w:rsid w:val="00821BB1"/>
    <w:rsid w:val="008221D5"/>
    <w:rsid w:val="00822A5A"/>
    <w:rsid w:val="008233DF"/>
    <w:rsid w:val="00823BF2"/>
    <w:rsid w:val="0082502F"/>
    <w:rsid w:val="008253EC"/>
    <w:rsid w:val="008256DD"/>
    <w:rsid w:val="00825FEE"/>
    <w:rsid w:val="0082692A"/>
    <w:rsid w:val="00826A7E"/>
    <w:rsid w:val="008272CE"/>
    <w:rsid w:val="0082733A"/>
    <w:rsid w:val="00827AF2"/>
    <w:rsid w:val="00831133"/>
    <w:rsid w:val="0083270B"/>
    <w:rsid w:val="008335C6"/>
    <w:rsid w:val="008339CC"/>
    <w:rsid w:val="00833AB8"/>
    <w:rsid w:val="00833C48"/>
    <w:rsid w:val="008344ED"/>
    <w:rsid w:val="008349ED"/>
    <w:rsid w:val="00834CBF"/>
    <w:rsid w:val="00834D3E"/>
    <w:rsid w:val="00834EEC"/>
    <w:rsid w:val="00835378"/>
    <w:rsid w:val="00836C8F"/>
    <w:rsid w:val="00837056"/>
    <w:rsid w:val="008370C0"/>
    <w:rsid w:val="008409D4"/>
    <w:rsid w:val="00840BEE"/>
    <w:rsid w:val="0084174D"/>
    <w:rsid w:val="008417FF"/>
    <w:rsid w:val="00841A95"/>
    <w:rsid w:val="00841D69"/>
    <w:rsid w:val="00841F51"/>
    <w:rsid w:val="00841F69"/>
    <w:rsid w:val="008429BA"/>
    <w:rsid w:val="00844674"/>
    <w:rsid w:val="008447D0"/>
    <w:rsid w:val="008454E2"/>
    <w:rsid w:val="00845AD5"/>
    <w:rsid w:val="00846788"/>
    <w:rsid w:val="008475C6"/>
    <w:rsid w:val="00851326"/>
    <w:rsid w:val="00851498"/>
    <w:rsid w:val="00851768"/>
    <w:rsid w:val="00851A48"/>
    <w:rsid w:val="00852F58"/>
    <w:rsid w:val="0085360B"/>
    <w:rsid w:val="008536DF"/>
    <w:rsid w:val="008537D3"/>
    <w:rsid w:val="00854EFE"/>
    <w:rsid w:val="008563C3"/>
    <w:rsid w:val="00856DBF"/>
    <w:rsid w:val="008576A8"/>
    <w:rsid w:val="00857DE3"/>
    <w:rsid w:val="00860F5E"/>
    <w:rsid w:val="00860F76"/>
    <w:rsid w:val="00861205"/>
    <w:rsid w:val="00861305"/>
    <w:rsid w:val="00861C17"/>
    <w:rsid w:val="00861F49"/>
    <w:rsid w:val="0086202D"/>
    <w:rsid w:val="00862ABA"/>
    <w:rsid w:val="00863604"/>
    <w:rsid w:val="0086367F"/>
    <w:rsid w:val="008638DF"/>
    <w:rsid w:val="008640B1"/>
    <w:rsid w:val="00864390"/>
    <w:rsid w:val="008643DD"/>
    <w:rsid w:val="008656E1"/>
    <w:rsid w:val="00866474"/>
    <w:rsid w:val="00866BB9"/>
    <w:rsid w:val="00866E87"/>
    <w:rsid w:val="0086727C"/>
    <w:rsid w:val="00867806"/>
    <w:rsid w:val="008678E4"/>
    <w:rsid w:val="0087058B"/>
    <w:rsid w:val="008715AB"/>
    <w:rsid w:val="0087164F"/>
    <w:rsid w:val="00871A88"/>
    <w:rsid w:val="00872143"/>
    <w:rsid w:val="0087218A"/>
    <w:rsid w:val="0087372C"/>
    <w:rsid w:val="008737DE"/>
    <w:rsid w:val="00873D68"/>
    <w:rsid w:val="00874383"/>
    <w:rsid w:val="00874691"/>
    <w:rsid w:val="00874F92"/>
    <w:rsid w:val="008753A8"/>
    <w:rsid w:val="00875609"/>
    <w:rsid w:val="00876B6A"/>
    <w:rsid w:val="00876F48"/>
    <w:rsid w:val="00877A5D"/>
    <w:rsid w:val="008802B8"/>
    <w:rsid w:val="00881064"/>
    <w:rsid w:val="0088228F"/>
    <w:rsid w:val="00882729"/>
    <w:rsid w:val="008829B2"/>
    <w:rsid w:val="0088336F"/>
    <w:rsid w:val="008835A9"/>
    <w:rsid w:val="00884B13"/>
    <w:rsid w:val="00885375"/>
    <w:rsid w:val="0088657A"/>
    <w:rsid w:val="00886C5B"/>
    <w:rsid w:val="00887B5D"/>
    <w:rsid w:val="00887CDA"/>
    <w:rsid w:val="008901DC"/>
    <w:rsid w:val="008903B1"/>
    <w:rsid w:val="008910AC"/>
    <w:rsid w:val="0089307B"/>
    <w:rsid w:val="008930CD"/>
    <w:rsid w:val="008931B4"/>
    <w:rsid w:val="0089331B"/>
    <w:rsid w:val="008933BC"/>
    <w:rsid w:val="00893B29"/>
    <w:rsid w:val="00893C2B"/>
    <w:rsid w:val="00894FEF"/>
    <w:rsid w:val="00895FDB"/>
    <w:rsid w:val="008969D4"/>
    <w:rsid w:val="008A0157"/>
    <w:rsid w:val="008A1D5F"/>
    <w:rsid w:val="008A216D"/>
    <w:rsid w:val="008A2970"/>
    <w:rsid w:val="008A3657"/>
    <w:rsid w:val="008A37DA"/>
    <w:rsid w:val="008A3A6F"/>
    <w:rsid w:val="008A3C76"/>
    <w:rsid w:val="008A51A5"/>
    <w:rsid w:val="008A52F4"/>
    <w:rsid w:val="008A5873"/>
    <w:rsid w:val="008A5D2E"/>
    <w:rsid w:val="008A6002"/>
    <w:rsid w:val="008A61E2"/>
    <w:rsid w:val="008A6B05"/>
    <w:rsid w:val="008A71C4"/>
    <w:rsid w:val="008A71F6"/>
    <w:rsid w:val="008A7E15"/>
    <w:rsid w:val="008B12C0"/>
    <w:rsid w:val="008B1FB2"/>
    <w:rsid w:val="008B2E27"/>
    <w:rsid w:val="008B31B9"/>
    <w:rsid w:val="008B34B1"/>
    <w:rsid w:val="008B4851"/>
    <w:rsid w:val="008B5087"/>
    <w:rsid w:val="008B5444"/>
    <w:rsid w:val="008B6309"/>
    <w:rsid w:val="008B6B87"/>
    <w:rsid w:val="008B6C07"/>
    <w:rsid w:val="008B7024"/>
    <w:rsid w:val="008B7CF5"/>
    <w:rsid w:val="008C0807"/>
    <w:rsid w:val="008C11D7"/>
    <w:rsid w:val="008C142E"/>
    <w:rsid w:val="008C1D31"/>
    <w:rsid w:val="008C1E31"/>
    <w:rsid w:val="008C27A0"/>
    <w:rsid w:val="008C3328"/>
    <w:rsid w:val="008C3D60"/>
    <w:rsid w:val="008C3FB4"/>
    <w:rsid w:val="008C4071"/>
    <w:rsid w:val="008C5210"/>
    <w:rsid w:val="008C5433"/>
    <w:rsid w:val="008C5658"/>
    <w:rsid w:val="008C6767"/>
    <w:rsid w:val="008C6D60"/>
    <w:rsid w:val="008C7B15"/>
    <w:rsid w:val="008C7CA2"/>
    <w:rsid w:val="008D07EC"/>
    <w:rsid w:val="008D0C6D"/>
    <w:rsid w:val="008D1798"/>
    <w:rsid w:val="008D277C"/>
    <w:rsid w:val="008D2D3D"/>
    <w:rsid w:val="008D3AE8"/>
    <w:rsid w:val="008D6F67"/>
    <w:rsid w:val="008D704D"/>
    <w:rsid w:val="008D7A4D"/>
    <w:rsid w:val="008E2035"/>
    <w:rsid w:val="008E3081"/>
    <w:rsid w:val="008E31B9"/>
    <w:rsid w:val="008E4A3C"/>
    <w:rsid w:val="008E50AC"/>
    <w:rsid w:val="008E656A"/>
    <w:rsid w:val="008E6D07"/>
    <w:rsid w:val="008E7623"/>
    <w:rsid w:val="008E76B7"/>
    <w:rsid w:val="008E798B"/>
    <w:rsid w:val="008E7D27"/>
    <w:rsid w:val="008E7D87"/>
    <w:rsid w:val="008E7DB3"/>
    <w:rsid w:val="008F02EA"/>
    <w:rsid w:val="008F040F"/>
    <w:rsid w:val="008F0B38"/>
    <w:rsid w:val="008F0BB0"/>
    <w:rsid w:val="008F1C0B"/>
    <w:rsid w:val="008F2477"/>
    <w:rsid w:val="008F2D15"/>
    <w:rsid w:val="008F32D0"/>
    <w:rsid w:val="008F34D6"/>
    <w:rsid w:val="008F35AA"/>
    <w:rsid w:val="008F38C8"/>
    <w:rsid w:val="008F3AED"/>
    <w:rsid w:val="008F4D52"/>
    <w:rsid w:val="008F52B3"/>
    <w:rsid w:val="008F5556"/>
    <w:rsid w:val="008F5D7E"/>
    <w:rsid w:val="008F677F"/>
    <w:rsid w:val="008F6A15"/>
    <w:rsid w:val="008F6D6B"/>
    <w:rsid w:val="008F7226"/>
    <w:rsid w:val="008F7BC1"/>
    <w:rsid w:val="008F7CC2"/>
    <w:rsid w:val="009003B1"/>
    <w:rsid w:val="00901552"/>
    <w:rsid w:val="00901FB3"/>
    <w:rsid w:val="00902D57"/>
    <w:rsid w:val="00902DD7"/>
    <w:rsid w:val="009030AA"/>
    <w:rsid w:val="009032BE"/>
    <w:rsid w:val="0090339F"/>
    <w:rsid w:val="0090375F"/>
    <w:rsid w:val="00903F2F"/>
    <w:rsid w:val="009040B8"/>
    <w:rsid w:val="00904BC4"/>
    <w:rsid w:val="0090544A"/>
    <w:rsid w:val="0090570A"/>
    <w:rsid w:val="00905F9E"/>
    <w:rsid w:val="009122A7"/>
    <w:rsid w:val="00912795"/>
    <w:rsid w:val="00913EE3"/>
    <w:rsid w:val="00914D3F"/>
    <w:rsid w:val="0091557F"/>
    <w:rsid w:val="00915EBC"/>
    <w:rsid w:val="0091615C"/>
    <w:rsid w:val="00916CA4"/>
    <w:rsid w:val="00916DDB"/>
    <w:rsid w:val="00917759"/>
    <w:rsid w:val="00917931"/>
    <w:rsid w:val="0091DCB7"/>
    <w:rsid w:val="0092026D"/>
    <w:rsid w:val="00920619"/>
    <w:rsid w:val="009207CE"/>
    <w:rsid w:val="00920A13"/>
    <w:rsid w:val="00920DF2"/>
    <w:rsid w:val="00923A02"/>
    <w:rsid w:val="00924B58"/>
    <w:rsid w:val="00925348"/>
    <w:rsid w:val="009265B6"/>
    <w:rsid w:val="00927BC7"/>
    <w:rsid w:val="00927D63"/>
    <w:rsid w:val="00927FB2"/>
    <w:rsid w:val="00927FFC"/>
    <w:rsid w:val="009302A6"/>
    <w:rsid w:val="0093049E"/>
    <w:rsid w:val="009314BA"/>
    <w:rsid w:val="00931CA2"/>
    <w:rsid w:val="00931E5B"/>
    <w:rsid w:val="0093234E"/>
    <w:rsid w:val="0093252D"/>
    <w:rsid w:val="00933845"/>
    <w:rsid w:val="00934E53"/>
    <w:rsid w:val="00935371"/>
    <w:rsid w:val="00937444"/>
    <w:rsid w:val="0093767A"/>
    <w:rsid w:val="00941625"/>
    <w:rsid w:val="0094210F"/>
    <w:rsid w:val="009423E3"/>
    <w:rsid w:val="009425A7"/>
    <w:rsid w:val="00942B80"/>
    <w:rsid w:val="00942BCA"/>
    <w:rsid w:val="009438E2"/>
    <w:rsid w:val="00946722"/>
    <w:rsid w:val="0094708F"/>
    <w:rsid w:val="009502F5"/>
    <w:rsid w:val="0095251F"/>
    <w:rsid w:val="00952A6D"/>
    <w:rsid w:val="009532F1"/>
    <w:rsid w:val="00954A8F"/>
    <w:rsid w:val="00955876"/>
    <w:rsid w:val="00955C87"/>
    <w:rsid w:val="00955F2F"/>
    <w:rsid w:val="0095653E"/>
    <w:rsid w:val="00956A4E"/>
    <w:rsid w:val="00956AB5"/>
    <w:rsid w:val="00956DE7"/>
    <w:rsid w:val="00957893"/>
    <w:rsid w:val="00960A92"/>
    <w:rsid w:val="00961502"/>
    <w:rsid w:val="00961943"/>
    <w:rsid w:val="00961DB7"/>
    <w:rsid w:val="0096248C"/>
    <w:rsid w:val="00963009"/>
    <w:rsid w:val="0096353F"/>
    <w:rsid w:val="009639C8"/>
    <w:rsid w:val="00963D8D"/>
    <w:rsid w:val="00963E07"/>
    <w:rsid w:val="009657AE"/>
    <w:rsid w:val="00965894"/>
    <w:rsid w:val="009666D7"/>
    <w:rsid w:val="00966703"/>
    <w:rsid w:val="009670AC"/>
    <w:rsid w:val="0096764F"/>
    <w:rsid w:val="009700A8"/>
    <w:rsid w:val="00970BA8"/>
    <w:rsid w:val="00971170"/>
    <w:rsid w:val="009716FC"/>
    <w:rsid w:val="00971D98"/>
    <w:rsid w:val="00973E16"/>
    <w:rsid w:val="0097609B"/>
    <w:rsid w:val="009761D3"/>
    <w:rsid w:val="0097687E"/>
    <w:rsid w:val="009773F1"/>
    <w:rsid w:val="00980CB2"/>
    <w:rsid w:val="00980D68"/>
    <w:rsid w:val="009816E0"/>
    <w:rsid w:val="009823C1"/>
    <w:rsid w:val="009826ED"/>
    <w:rsid w:val="00982867"/>
    <w:rsid w:val="00983A43"/>
    <w:rsid w:val="009841CD"/>
    <w:rsid w:val="00984F6B"/>
    <w:rsid w:val="009855D4"/>
    <w:rsid w:val="00985A84"/>
    <w:rsid w:val="00985BB8"/>
    <w:rsid w:val="00985F55"/>
    <w:rsid w:val="009861F7"/>
    <w:rsid w:val="00986CE1"/>
    <w:rsid w:val="00986FE3"/>
    <w:rsid w:val="00987609"/>
    <w:rsid w:val="00987DE7"/>
    <w:rsid w:val="009905AD"/>
    <w:rsid w:val="00990A2D"/>
    <w:rsid w:val="009910A4"/>
    <w:rsid w:val="00991456"/>
    <w:rsid w:val="0099179F"/>
    <w:rsid w:val="009921F1"/>
    <w:rsid w:val="009922E3"/>
    <w:rsid w:val="0099297C"/>
    <w:rsid w:val="0099299E"/>
    <w:rsid w:val="00992E10"/>
    <w:rsid w:val="00992F47"/>
    <w:rsid w:val="00993376"/>
    <w:rsid w:val="00993CDB"/>
    <w:rsid w:val="00993EC5"/>
    <w:rsid w:val="00995FEE"/>
    <w:rsid w:val="00996076"/>
    <w:rsid w:val="00996FBB"/>
    <w:rsid w:val="009971D6"/>
    <w:rsid w:val="009975BF"/>
    <w:rsid w:val="009978CF"/>
    <w:rsid w:val="009A0886"/>
    <w:rsid w:val="009A180D"/>
    <w:rsid w:val="009A2A2B"/>
    <w:rsid w:val="009A2E1A"/>
    <w:rsid w:val="009A2F47"/>
    <w:rsid w:val="009A43BF"/>
    <w:rsid w:val="009A6224"/>
    <w:rsid w:val="009A6B2F"/>
    <w:rsid w:val="009A6B3A"/>
    <w:rsid w:val="009A7D11"/>
    <w:rsid w:val="009B0367"/>
    <w:rsid w:val="009B3266"/>
    <w:rsid w:val="009B338B"/>
    <w:rsid w:val="009B3F3E"/>
    <w:rsid w:val="009B3FDD"/>
    <w:rsid w:val="009B4090"/>
    <w:rsid w:val="009B4FB1"/>
    <w:rsid w:val="009B50A6"/>
    <w:rsid w:val="009B520E"/>
    <w:rsid w:val="009B62AA"/>
    <w:rsid w:val="009B654D"/>
    <w:rsid w:val="009B6595"/>
    <w:rsid w:val="009B66AB"/>
    <w:rsid w:val="009B6E32"/>
    <w:rsid w:val="009B6F95"/>
    <w:rsid w:val="009B711D"/>
    <w:rsid w:val="009B78BC"/>
    <w:rsid w:val="009C00AB"/>
    <w:rsid w:val="009C0AD2"/>
    <w:rsid w:val="009C1796"/>
    <w:rsid w:val="009C19E0"/>
    <w:rsid w:val="009C1B9B"/>
    <w:rsid w:val="009C1D19"/>
    <w:rsid w:val="009C2357"/>
    <w:rsid w:val="009C2518"/>
    <w:rsid w:val="009C2E5C"/>
    <w:rsid w:val="009C30B3"/>
    <w:rsid w:val="009C3882"/>
    <w:rsid w:val="009C415C"/>
    <w:rsid w:val="009C436F"/>
    <w:rsid w:val="009C4A6D"/>
    <w:rsid w:val="009C4B4E"/>
    <w:rsid w:val="009C4F73"/>
    <w:rsid w:val="009C56ED"/>
    <w:rsid w:val="009C5AA9"/>
    <w:rsid w:val="009C621B"/>
    <w:rsid w:val="009C622E"/>
    <w:rsid w:val="009C658D"/>
    <w:rsid w:val="009C66EF"/>
    <w:rsid w:val="009C69A4"/>
    <w:rsid w:val="009C6A63"/>
    <w:rsid w:val="009C6C1E"/>
    <w:rsid w:val="009C74E3"/>
    <w:rsid w:val="009C7A2D"/>
    <w:rsid w:val="009C7D51"/>
    <w:rsid w:val="009D02CC"/>
    <w:rsid w:val="009D08A3"/>
    <w:rsid w:val="009D0DC5"/>
    <w:rsid w:val="009D1038"/>
    <w:rsid w:val="009D184C"/>
    <w:rsid w:val="009D2E13"/>
    <w:rsid w:val="009D2F4F"/>
    <w:rsid w:val="009D35B0"/>
    <w:rsid w:val="009D41AE"/>
    <w:rsid w:val="009D57A5"/>
    <w:rsid w:val="009D7222"/>
    <w:rsid w:val="009D7294"/>
    <w:rsid w:val="009D7770"/>
    <w:rsid w:val="009D779F"/>
    <w:rsid w:val="009E1FFB"/>
    <w:rsid w:val="009E20B7"/>
    <w:rsid w:val="009E2403"/>
    <w:rsid w:val="009E2820"/>
    <w:rsid w:val="009E3A5C"/>
    <w:rsid w:val="009E3D03"/>
    <w:rsid w:val="009E43D5"/>
    <w:rsid w:val="009E46BC"/>
    <w:rsid w:val="009E4CDE"/>
    <w:rsid w:val="009F1083"/>
    <w:rsid w:val="009F29E7"/>
    <w:rsid w:val="009F474E"/>
    <w:rsid w:val="009F4E56"/>
    <w:rsid w:val="009F52D7"/>
    <w:rsid w:val="009F5AAD"/>
    <w:rsid w:val="009F639D"/>
    <w:rsid w:val="009F644C"/>
    <w:rsid w:val="009F644F"/>
    <w:rsid w:val="009F746D"/>
    <w:rsid w:val="009F7690"/>
    <w:rsid w:val="009F783D"/>
    <w:rsid w:val="009F7959"/>
    <w:rsid w:val="009F7C63"/>
    <w:rsid w:val="009F7D62"/>
    <w:rsid w:val="009F7F79"/>
    <w:rsid w:val="00A000F5"/>
    <w:rsid w:val="00A00765"/>
    <w:rsid w:val="00A0136C"/>
    <w:rsid w:val="00A01B3A"/>
    <w:rsid w:val="00A02524"/>
    <w:rsid w:val="00A033EB"/>
    <w:rsid w:val="00A0346A"/>
    <w:rsid w:val="00A040B5"/>
    <w:rsid w:val="00A0430F"/>
    <w:rsid w:val="00A04ACA"/>
    <w:rsid w:val="00A065A2"/>
    <w:rsid w:val="00A100C8"/>
    <w:rsid w:val="00A10489"/>
    <w:rsid w:val="00A10DB9"/>
    <w:rsid w:val="00A10FCA"/>
    <w:rsid w:val="00A113C1"/>
    <w:rsid w:val="00A11E57"/>
    <w:rsid w:val="00A12346"/>
    <w:rsid w:val="00A1297F"/>
    <w:rsid w:val="00A130D3"/>
    <w:rsid w:val="00A13EAF"/>
    <w:rsid w:val="00A144B6"/>
    <w:rsid w:val="00A147C9"/>
    <w:rsid w:val="00A14833"/>
    <w:rsid w:val="00A1776F"/>
    <w:rsid w:val="00A215B6"/>
    <w:rsid w:val="00A23B71"/>
    <w:rsid w:val="00A23CAE"/>
    <w:rsid w:val="00A24A76"/>
    <w:rsid w:val="00A24FC3"/>
    <w:rsid w:val="00A25045"/>
    <w:rsid w:val="00A25751"/>
    <w:rsid w:val="00A26601"/>
    <w:rsid w:val="00A26794"/>
    <w:rsid w:val="00A26D56"/>
    <w:rsid w:val="00A26F11"/>
    <w:rsid w:val="00A2707D"/>
    <w:rsid w:val="00A27446"/>
    <w:rsid w:val="00A27846"/>
    <w:rsid w:val="00A32840"/>
    <w:rsid w:val="00A32BE9"/>
    <w:rsid w:val="00A32FBD"/>
    <w:rsid w:val="00A33366"/>
    <w:rsid w:val="00A33684"/>
    <w:rsid w:val="00A363BD"/>
    <w:rsid w:val="00A3699B"/>
    <w:rsid w:val="00A36CC9"/>
    <w:rsid w:val="00A36D58"/>
    <w:rsid w:val="00A37373"/>
    <w:rsid w:val="00A37678"/>
    <w:rsid w:val="00A41AC1"/>
    <w:rsid w:val="00A41CA4"/>
    <w:rsid w:val="00A42B33"/>
    <w:rsid w:val="00A42FE7"/>
    <w:rsid w:val="00A43140"/>
    <w:rsid w:val="00A432E9"/>
    <w:rsid w:val="00A436C9"/>
    <w:rsid w:val="00A43835"/>
    <w:rsid w:val="00A4394E"/>
    <w:rsid w:val="00A43C02"/>
    <w:rsid w:val="00A44AE6"/>
    <w:rsid w:val="00A44B13"/>
    <w:rsid w:val="00A45433"/>
    <w:rsid w:val="00A4599F"/>
    <w:rsid w:val="00A466F1"/>
    <w:rsid w:val="00A47CF5"/>
    <w:rsid w:val="00A50B73"/>
    <w:rsid w:val="00A510B9"/>
    <w:rsid w:val="00A5253F"/>
    <w:rsid w:val="00A529EF"/>
    <w:rsid w:val="00A52B08"/>
    <w:rsid w:val="00A52BA0"/>
    <w:rsid w:val="00A54EAE"/>
    <w:rsid w:val="00A55508"/>
    <w:rsid w:val="00A55596"/>
    <w:rsid w:val="00A55891"/>
    <w:rsid w:val="00A55AA5"/>
    <w:rsid w:val="00A560A2"/>
    <w:rsid w:val="00A56E33"/>
    <w:rsid w:val="00A571AB"/>
    <w:rsid w:val="00A5751B"/>
    <w:rsid w:val="00A57865"/>
    <w:rsid w:val="00A57C65"/>
    <w:rsid w:val="00A60616"/>
    <w:rsid w:val="00A60845"/>
    <w:rsid w:val="00A6180D"/>
    <w:rsid w:val="00A636F3"/>
    <w:rsid w:val="00A637A9"/>
    <w:rsid w:val="00A63C9A"/>
    <w:rsid w:val="00A64641"/>
    <w:rsid w:val="00A646E1"/>
    <w:rsid w:val="00A64BEF"/>
    <w:rsid w:val="00A651E9"/>
    <w:rsid w:val="00A65A55"/>
    <w:rsid w:val="00A65B5C"/>
    <w:rsid w:val="00A65CD9"/>
    <w:rsid w:val="00A663F7"/>
    <w:rsid w:val="00A664E0"/>
    <w:rsid w:val="00A6728D"/>
    <w:rsid w:val="00A678F2"/>
    <w:rsid w:val="00A71150"/>
    <w:rsid w:val="00A7144D"/>
    <w:rsid w:val="00A71BA0"/>
    <w:rsid w:val="00A728AD"/>
    <w:rsid w:val="00A73BF7"/>
    <w:rsid w:val="00A744AD"/>
    <w:rsid w:val="00A747AC"/>
    <w:rsid w:val="00A74B22"/>
    <w:rsid w:val="00A75E04"/>
    <w:rsid w:val="00A76EAF"/>
    <w:rsid w:val="00A76F66"/>
    <w:rsid w:val="00A77900"/>
    <w:rsid w:val="00A80545"/>
    <w:rsid w:val="00A8071F"/>
    <w:rsid w:val="00A80C02"/>
    <w:rsid w:val="00A81851"/>
    <w:rsid w:val="00A81A28"/>
    <w:rsid w:val="00A81AA2"/>
    <w:rsid w:val="00A81FB7"/>
    <w:rsid w:val="00A829C4"/>
    <w:rsid w:val="00A83F3F"/>
    <w:rsid w:val="00A84437"/>
    <w:rsid w:val="00A84786"/>
    <w:rsid w:val="00A85128"/>
    <w:rsid w:val="00A857C4"/>
    <w:rsid w:val="00A865DA"/>
    <w:rsid w:val="00A87E8F"/>
    <w:rsid w:val="00A90309"/>
    <w:rsid w:val="00A90821"/>
    <w:rsid w:val="00A90C03"/>
    <w:rsid w:val="00A91483"/>
    <w:rsid w:val="00A92611"/>
    <w:rsid w:val="00A934E0"/>
    <w:rsid w:val="00A94866"/>
    <w:rsid w:val="00A95620"/>
    <w:rsid w:val="00A96630"/>
    <w:rsid w:val="00A97192"/>
    <w:rsid w:val="00A97EF0"/>
    <w:rsid w:val="00AA05AD"/>
    <w:rsid w:val="00AA1198"/>
    <w:rsid w:val="00AA2718"/>
    <w:rsid w:val="00AA29DF"/>
    <w:rsid w:val="00AA362E"/>
    <w:rsid w:val="00AA3C79"/>
    <w:rsid w:val="00AA4446"/>
    <w:rsid w:val="00AA4ADC"/>
    <w:rsid w:val="00AA4C18"/>
    <w:rsid w:val="00AA52E1"/>
    <w:rsid w:val="00AA53F1"/>
    <w:rsid w:val="00AA5F07"/>
    <w:rsid w:val="00AA62D6"/>
    <w:rsid w:val="00AA66DF"/>
    <w:rsid w:val="00AA6796"/>
    <w:rsid w:val="00AA78B2"/>
    <w:rsid w:val="00AA7ABB"/>
    <w:rsid w:val="00AA7C0D"/>
    <w:rsid w:val="00AA7DD1"/>
    <w:rsid w:val="00AB0036"/>
    <w:rsid w:val="00AB0C4B"/>
    <w:rsid w:val="00AB16DF"/>
    <w:rsid w:val="00AB1754"/>
    <w:rsid w:val="00AB2DB9"/>
    <w:rsid w:val="00AB2E78"/>
    <w:rsid w:val="00AB3B35"/>
    <w:rsid w:val="00AB47AB"/>
    <w:rsid w:val="00AB4E5F"/>
    <w:rsid w:val="00AB5541"/>
    <w:rsid w:val="00AB5657"/>
    <w:rsid w:val="00AB7367"/>
    <w:rsid w:val="00AB7432"/>
    <w:rsid w:val="00AB76FA"/>
    <w:rsid w:val="00AB7730"/>
    <w:rsid w:val="00AC0300"/>
    <w:rsid w:val="00AC0420"/>
    <w:rsid w:val="00AC086D"/>
    <w:rsid w:val="00AC1757"/>
    <w:rsid w:val="00AC2788"/>
    <w:rsid w:val="00AC2A50"/>
    <w:rsid w:val="00AC32A3"/>
    <w:rsid w:val="00AC59AF"/>
    <w:rsid w:val="00AC6CCC"/>
    <w:rsid w:val="00AC6F14"/>
    <w:rsid w:val="00AC7575"/>
    <w:rsid w:val="00AC7C29"/>
    <w:rsid w:val="00AD0911"/>
    <w:rsid w:val="00AD0F22"/>
    <w:rsid w:val="00AD16FA"/>
    <w:rsid w:val="00AD18E1"/>
    <w:rsid w:val="00AD1B88"/>
    <w:rsid w:val="00AD2137"/>
    <w:rsid w:val="00AD3648"/>
    <w:rsid w:val="00AD3951"/>
    <w:rsid w:val="00AD3DCD"/>
    <w:rsid w:val="00AD4055"/>
    <w:rsid w:val="00AD4BED"/>
    <w:rsid w:val="00AD4F1A"/>
    <w:rsid w:val="00AD5069"/>
    <w:rsid w:val="00AD51F7"/>
    <w:rsid w:val="00AD53C9"/>
    <w:rsid w:val="00AD56F4"/>
    <w:rsid w:val="00AD5DD1"/>
    <w:rsid w:val="00AD62AA"/>
    <w:rsid w:val="00AD7D83"/>
    <w:rsid w:val="00AE0354"/>
    <w:rsid w:val="00AE1244"/>
    <w:rsid w:val="00AE1A0D"/>
    <w:rsid w:val="00AE1C5F"/>
    <w:rsid w:val="00AE2AEF"/>
    <w:rsid w:val="00AE2B70"/>
    <w:rsid w:val="00AE2FC6"/>
    <w:rsid w:val="00AE3439"/>
    <w:rsid w:val="00AE34E5"/>
    <w:rsid w:val="00AE422D"/>
    <w:rsid w:val="00AE5294"/>
    <w:rsid w:val="00AE54B5"/>
    <w:rsid w:val="00AE55E5"/>
    <w:rsid w:val="00AE55FC"/>
    <w:rsid w:val="00AE60D1"/>
    <w:rsid w:val="00AE7102"/>
    <w:rsid w:val="00AF0AB7"/>
    <w:rsid w:val="00AF1844"/>
    <w:rsid w:val="00AF2399"/>
    <w:rsid w:val="00AF2695"/>
    <w:rsid w:val="00AF3747"/>
    <w:rsid w:val="00AF42F9"/>
    <w:rsid w:val="00AF5CF4"/>
    <w:rsid w:val="00AF6074"/>
    <w:rsid w:val="00AF62E6"/>
    <w:rsid w:val="00AF6844"/>
    <w:rsid w:val="00AF76C1"/>
    <w:rsid w:val="00AF7CF6"/>
    <w:rsid w:val="00AF7FB3"/>
    <w:rsid w:val="00B004F2"/>
    <w:rsid w:val="00B00C12"/>
    <w:rsid w:val="00B00E6F"/>
    <w:rsid w:val="00B012CF"/>
    <w:rsid w:val="00B01C30"/>
    <w:rsid w:val="00B05A03"/>
    <w:rsid w:val="00B06374"/>
    <w:rsid w:val="00B07665"/>
    <w:rsid w:val="00B076FD"/>
    <w:rsid w:val="00B07D65"/>
    <w:rsid w:val="00B1096B"/>
    <w:rsid w:val="00B1123C"/>
    <w:rsid w:val="00B11443"/>
    <w:rsid w:val="00B1192A"/>
    <w:rsid w:val="00B12512"/>
    <w:rsid w:val="00B14544"/>
    <w:rsid w:val="00B15291"/>
    <w:rsid w:val="00B15CDC"/>
    <w:rsid w:val="00B16439"/>
    <w:rsid w:val="00B16562"/>
    <w:rsid w:val="00B176FD"/>
    <w:rsid w:val="00B17BD9"/>
    <w:rsid w:val="00B17DBA"/>
    <w:rsid w:val="00B17EBF"/>
    <w:rsid w:val="00B210DB"/>
    <w:rsid w:val="00B216AA"/>
    <w:rsid w:val="00B21AC5"/>
    <w:rsid w:val="00B21EFA"/>
    <w:rsid w:val="00B24214"/>
    <w:rsid w:val="00B2459A"/>
    <w:rsid w:val="00B24A32"/>
    <w:rsid w:val="00B24A96"/>
    <w:rsid w:val="00B252D4"/>
    <w:rsid w:val="00B25747"/>
    <w:rsid w:val="00B2694E"/>
    <w:rsid w:val="00B26D34"/>
    <w:rsid w:val="00B27D89"/>
    <w:rsid w:val="00B3055F"/>
    <w:rsid w:val="00B30561"/>
    <w:rsid w:val="00B3068F"/>
    <w:rsid w:val="00B30AC8"/>
    <w:rsid w:val="00B30E86"/>
    <w:rsid w:val="00B310B0"/>
    <w:rsid w:val="00B312C4"/>
    <w:rsid w:val="00B315BC"/>
    <w:rsid w:val="00B3226C"/>
    <w:rsid w:val="00B3287D"/>
    <w:rsid w:val="00B33394"/>
    <w:rsid w:val="00B33EAC"/>
    <w:rsid w:val="00B349C5"/>
    <w:rsid w:val="00B34FE6"/>
    <w:rsid w:val="00B3551C"/>
    <w:rsid w:val="00B359A7"/>
    <w:rsid w:val="00B35B28"/>
    <w:rsid w:val="00B35FC1"/>
    <w:rsid w:val="00B36625"/>
    <w:rsid w:val="00B3691F"/>
    <w:rsid w:val="00B3699E"/>
    <w:rsid w:val="00B37893"/>
    <w:rsid w:val="00B411DB"/>
    <w:rsid w:val="00B413C6"/>
    <w:rsid w:val="00B43E07"/>
    <w:rsid w:val="00B4460C"/>
    <w:rsid w:val="00B4694C"/>
    <w:rsid w:val="00B4698A"/>
    <w:rsid w:val="00B4722C"/>
    <w:rsid w:val="00B47C05"/>
    <w:rsid w:val="00B47EC3"/>
    <w:rsid w:val="00B50760"/>
    <w:rsid w:val="00B50A49"/>
    <w:rsid w:val="00B50E50"/>
    <w:rsid w:val="00B5221E"/>
    <w:rsid w:val="00B522AC"/>
    <w:rsid w:val="00B52705"/>
    <w:rsid w:val="00B5429E"/>
    <w:rsid w:val="00B5493F"/>
    <w:rsid w:val="00B54C37"/>
    <w:rsid w:val="00B5521E"/>
    <w:rsid w:val="00B55A65"/>
    <w:rsid w:val="00B56D81"/>
    <w:rsid w:val="00B573C4"/>
    <w:rsid w:val="00B600AE"/>
    <w:rsid w:val="00B606C9"/>
    <w:rsid w:val="00B60CB8"/>
    <w:rsid w:val="00B610A6"/>
    <w:rsid w:val="00B624AC"/>
    <w:rsid w:val="00B62973"/>
    <w:rsid w:val="00B62D48"/>
    <w:rsid w:val="00B6316B"/>
    <w:rsid w:val="00B64536"/>
    <w:rsid w:val="00B6522C"/>
    <w:rsid w:val="00B672BA"/>
    <w:rsid w:val="00B6737C"/>
    <w:rsid w:val="00B712C7"/>
    <w:rsid w:val="00B71986"/>
    <w:rsid w:val="00B71B06"/>
    <w:rsid w:val="00B7290D"/>
    <w:rsid w:val="00B72BAC"/>
    <w:rsid w:val="00B734EF"/>
    <w:rsid w:val="00B73EFE"/>
    <w:rsid w:val="00B741D0"/>
    <w:rsid w:val="00B74438"/>
    <w:rsid w:val="00B744D7"/>
    <w:rsid w:val="00B7494D"/>
    <w:rsid w:val="00B7560A"/>
    <w:rsid w:val="00B75AF1"/>
    <w:rsid w:val="00B7632D"/>
    <w:rsid w:val="00B76501"/>
    <w:rsid w:val="00B76FA2"/>
    <w:rsid w:val="00B7716A"/>
    <w:rsid w:val="00B772DE"/>
    <w:rsid w:val="00B80039"/>
    <w:rsid w:val="00B81E4A"/>
    <w:rsid w:val="00B82E9C"/>
    <w:rsid w:val="00B83109"/>
    <w:rsid w:val="00B8311D"/>
    <w:rsid w:val="00B831AF"/>
    <w:rsid w:val="00B83AF3"/>
    <w:rsid w:val="00B84193"/>
    <w:rsid w:val="00B8671F"/>
    <w:rsid w:val="00B86B29"/>
    <w:rsid w:val="00B87FE9"/>
    <w:rsid w:val="00B9060D"/>
    <w:rsid w:val="00B912E5"/>
    <w:rsid w:val="00B9137D"/>
    <w:rsid w:val="00B917A8"/>
    <w:rsid w:val="00B91FB8"/>
    <w:rsid w:val="00B9241A"/>
    <w:rsid w:val="00B937E7"/>
    <w:rsid w:val="00B93A46"/>
    <w:rsid w:val="00B946B2"/>
    <w:rsid w:val="00B95A24"/>
    <w:rsid w:val="00B9652B"/>
    <w:rsid w:val="00B96ED5"/>
    <w:rsid w:val="00B970B0"/>
    <w:rsid w:val="00B97135"/>
    <w:rsid w:val="00B9748F"/>
    <w:rsid w:val="00B97D87"/>
    <w:rsid w:val="00BA010F"/>
    <w:rsid w:val="00BA080B"/>
    <w:rsid w:val="00BA0A4F"/>
    <w:rsid w:val="00BA0F66"/>
    <w:rsid w:val="00BA0FFA"/>
    <w:rsid w:val="00BA1D8F"/>
    <w:rsid w:val="00BA31F7"/>
    <w:rsid w:val="00BA341F"/>
    <w:rsid w:val="00BA3D88"/>
    <w:rsid w:val="00BA4247"/>
    <w:rsid w:val="00BA4ACB"/>
    <w:rsid w:val="00BA4D96"/>
    <w:rsid w:val="00BA5539"/>
    <w:rsid w:val="00BA5935"/>
    <w:rsid w:val="00BA5C6D"/>
    <w:rsid w:val="00BA6FA1"/>
    <w:rsid w:val="00BA74D7"/>
    <w:rsid w:val="00BA77A6"/>
    <w:rsid w:val="00BB174C"/>
    <w:rsid w:val="00BB2F46"/>
    <w:rsid w:val="00BB3B0E"/>
    <w:rsid w:val="00BB3FAC"/>
    <w:rsid w:val="00BB45B4"/>
    <w:rsid w:val="00BB45DF"/>
    <w:rsid w:val="00BB4A57"/>
    <w:rsid w:val="00BB5270"/>
    <w:rsid w:val="00BB54F0"/>
    <w:rsid w:val="00BB6533"/>
    <w:rsid w:val="00BB6B79"/>
    <w:rsid w:val="00BC0EC9"/>
    <w:rsid w:val="00BC1CD4"/>
    <w:rsid w:val="00BC22EF"/>
    <w:rsid w:val="00BC2E44"/>
    <w:rsid w:val="00BC3440"/>
    <w:rsid w:val="00BC3DF9"/>
    <w:rsid w:val="00BC3EEA"/>
    <w:rsid w:val="00BC403A"/>
    <w:rsid w:val="00BC4735"/>
    <w:rsid w:val="00BC7052"/>
    <w:rsid w:val="00BC74E7"/>
    <w:rsid w:val="00BC759E"/>
    <w:rsid w:val="00BC7964"/>
    <w:rsid w:val="00BD00CF"/>
    <w:rsid w:val="00BD290E"/>
    <w:rsid w:val="00BD2E81"/>
    <w:rsid w:val="00BD3D5D"/>
    <w:rsid w:val="00BD452E"/>
    <w:rsid w:val="00BE13D5"/>
    <w:rsid w:val="00BE1520"/>
    <w:rsid w:val="00BE1858"/>
    <w:rsid w:val="00BE1EEE"/>
    <w:rsid w:val="00BE3B73"/>
    <w:rsid w:val="00BE3C0E"/>
    <w:rsid w:val="00BE3EEA"/>
    <w:rsid w:val="00BE43A9"/>
    <w:rsid w:val="00BE4401"/>
    <w:rsid w:val="00BE5267"/>
    <w:rsid w:val="00BE598F"/>
    <w:rsid w:val="00BE7049"/>
    <w:rsid w:val="00BE7123"/>
    <w:rsid w:val="00BE7C72"/>
    <w:rsid w:val="00BE7D6A"/>
    <w:rsid w:val="00BF1959"/>
    <w:rsid w:val="00BF22F5"/>
    <w:rsid w:val="00BF3638"/>
    <w:rsid w:val="00BF3DE8"/>
    <w:rsid w:val="00BF4594"/>
    <w:rsid w:val="00BF5AEB"/>
    <w:rsid w:val="00BF5EA3"/>
    <w:rsid w:val="00BF5F45"/>
    <w:rsid w:val="00BF64AF"/>
    <w:rsid w:val="00BF6BED"/>
    <w:rsid w:val="00BF6C92"/>
    <w:rsid w:val="00BF7343"/>
    <w:rsid w:val="00BF780E"/>
    <w:rsid w:val="00C006CB"/>
    <w:rsid w:val="00C00F86"/>
    <w:rsid w:val="00C013F9"/>
    <w:rsid w:val="00C01740"/>
    <w:rsid w:val="00C01DD9"/>
    <w:rsid w:val="00C02B55"/>
    <w:rsid w:val="00C04FFE"/>
    <w:rsid w:val="00C06A41"/>
    <w:rsid w:val="00C06CA3"/>
    <w:rsid w:val="00C075EF"/>
    <w:rsid w:val="00C07985"/>
    <w:rsid w:val="00C07B07"/>
    <w:rsid w:val="00C07FA5"/>
    <w:rsid w:val="00C10122"/>
    <w:rsid w:val="00C11375"/>
    <w:rsid w:val="00C114E1"/>
    <w:rsid w:val="00C11848"/>
    <w:rsid w:val="00C11B4C"/>
    <w:rsid w:val="00C11DD1"/>
    <w:rsid w:val="00C122CF"/>
    <w:rsid w:val="00C1268D"/>
    <w:rsid w:val="00C13065"/>
    <w:rsid w:val="00C13521"/>
    <w:rsid w:val="00C137BA"/>
    <w:rsid w:val="00C13AA7"/>
    <w:rsid w:val="00C13D69"/>
    <w:rsid w:val="00C1441F"/>
    <w:rsid w:val="00C1458E"/>
    <w:rsid w:val="00C147E1"/>
    <w:rsid w:val="00C14D52"/>
    <w:rsid w:val="00C158E9"/>
    <w:rsid w:val="00C160A1"/>
    <w:rsid w:val="00C16987"/>
    <w:rsid w:val="00C16D04"/>
    <w:rsid w:val="00C17335"/>
    <w:rsid w:val="00C179C4"/>
    <w:rsid w:val="00C17D3C"/>
    <w:rsid w:val="00C20A77"/>
    <w:rsid w:val="00C20C40"/>
    <w:rsid w:val="00C20E68"/>
    <w:rsid w:val="00C21A30"/>
    <w:rsid w:val="00C23DFD"/>
    <w:rsid w:val="00C25060"/>
    <w:rsid w:val="00C25FC8"/>
    <w:rsid w:val="00C26588"/>
    <w:rsid w:val="00C265EA"/>
    <w:rsid w:val="00C275A1"/>
    <w:rsid w:val="00C3061F"/>
    <w:rsid w:val="00C30BBB"/>
    <w:rsid w:val="00C31457"/>
    <w:rsid w:val="00C314B2"/>
    <w:rsid w:val="00C31EC9"/>
    <w:rsid w:val="00C32030"/>
    <w:rsid w:val="00C32101"/>
    <w:rsid w:val="00C327B5"/>
    <w:rsid w:val="00C32E53"/>
    <w:rsid w:val="00C338F5"/>
    <w:rsid w:val="00C34A95"/>
    <w:rsid w:val="00C35066"/>
    <w:rsid w:val="00C357D8"/>
    <w:rsid w:val="00C3734E"/>
    <w:rsid w:val="00C373EA"/>
    <w:rsid w:val="00C37E50"/>
    <w:rsid w:val="00C42315"/>
    <w:rsid w:val="00C42A0E"/>
    <w:rsid w:val="00C44E96"/>
    <w:rsid w:val="00C458E8"/>
    <w:rsid w:val="00C468E9"/>
    <w:rsid w:val="00C476D8"/>
    <w:rsid w:val="00C47CE7"/>
    <w:rsid w:val="00C51355"/>
    <w:rsid w:val="00C515B6"/>
    <w:rsid w:val="00C517BE"/>
    <w:rsid w:val="00C51CF2"/>
    <w:rsid w:val="00C52086"/>
    <w:rsid w:val="00C544C8"/>
    <w:rsid w:val="00C54B23"/>
    <w:rsid w:val="00C54E72"/>
    <w:rsid w:val="00C55829"/>
    <w:rsid w:val="00C56765"/>
    <w:rsid w:val="00C56AE2"/>
    <w:rsid w:val="00C574F3"/>
    <w:rsid w:val="00C57816"/>
    <w:rsid w:val="00C57DBB"/>
    <w:rsid w:val="00C60621"/>
    <w:rsid w:val="00C61071"/>
    <w:rsid w:val="00C6170E"/>
    <w:rsid w:val="00C61989"/>
    <w:rsid w:val="00C619A2"/>
    <w:rsid w:val="00C62047"/>
    <w:rsid w:val="00C62355"/>
    <w:rsid w:val="00C62A41"/>
    <w:rsid w:val="00C62DDD"/>
    <w:rsid w:val="00C6399F"/>
    <w:rsid w:val="00C63A88"/>
    <w:rsid w:val="00C641C4"/>
    <w:rsid w:val="00C643C7"/>
    <w:rsid w:val="00C64A65"/>
    <w:rsid w:val="00C64F87"/>
    <w:rsid w:val="00C654DD"/>
    <w:rsid w:val="00C66548"/>
    <w:rsid w:val="00C665FD"/>
    <w:rsid w:val="00C66E3C"/>
    <w:rsid w:val="00C671FD"/>
    <w:rsid w:val="00C67553"/>
    <w:rsid w:val="00C67DBA"/>
    <w:rsid w:val="00C67E20"/>
    <w:rsid w:val="00C70C67"/>
    <w:rsid w:val="00C70E3A"/>
    <w:rsid w:val="00C70F76"/>
    <w:rsid w:val="00C71157"/>
    <w:rsid w:val="00C714A2"/>
    <w:rsid w:val="00C71C6F"/>
    <w:rsid w:val="00C71DD7"/>
    <w:rsid w:val="00C725E4"/>
    <w:rsid w:val="00C74421"/>
    <w:rsid w:val="00C748B1"/>
    <w:rsid w:val="00C74B05"/>
    <w:rsid w:val="00C757EB"/>
    <w:rsid w:val="00C75E83"/>
    <w:rsid w:val="00C7706C"/>
    <w:rsid w:val="00C770D4"/>
    <w:rsid w:val="00C77938"/>
    <w:rsid w:val="00C779A4"/>
    <w:rsid w:val="00C80519"/>
    <w:rsid w:val="00C8106D"/>
    <w:rsid w:val="00C814A2"/>
    <w:rsid w:val="00C83859"/>
    <w:rsid w:val="00C83FE2"/>
    <w:rsid w:val="00C84434"/>
    <w:rsid w:val="00C8502B"/>
    <w:rsid w:val="00C85179"/>
    <w:rsid w:val="00C85777"/>
    <w:rsid w:val="00C86519"/>
    <w:rsid w:val="00C87E49"/>
    <w:rsid w:val="00C8D941"/>
    <w:rsid w:val="00C904AC"/>
    <w:rsid w:val="00C906F5"/>
    <w:rsid w:val="00C9077C"/>
    <w:rsid w:val="00C90917"/>
    <w:rsid w:val="00C90E94"/>
    <w:rsid w:val="00C91381"/>
    <w:rsid w:val="00C9146C"/>
    <w:rsid w:val="00C91D8B"/>
    <w:rsid w:val="00C93190"/>
    <w:rsid w:val="00C93240"/>
    <w:rsid w:val="00C93DF7"/>
    <w:rsid w:val="00C94445"/>
    <w:rsid w:val="00C948BF"/>
    <w:rsid w:val="00C94A83"/>
    <w:rsid w:val="00C94B9F"/>
    <w:rsid w:val="00C955E6"/>
    <w:rsid w:val="00C95B05"/>
    <w:rsid w:val="00C95F80"/>
    <w:rsid w:val="00C96406"/>
    <w:rsid w:val="00C970BE"/>
    <w:rsid w:val="00C970C8"/>
    <w:rsid w:val="00CA02E5"/>
    <w:rsid w:val="00CA0CC5"/>
    <w:rsid w:val="00CA1A1C"/>
    <w:rsid w:val="00CA23C1"/>
    <w:rsid w:val="00CA2B04"/>
    <w:rsid w:val="00CA347D"/>
    <w:rsid w:val="00CA3A0F"/>
    <w:rsid w:val="00CA3A72"/>
    <w:rsid w:val="00CA3FAE"/>
    <w:rsid w:val="00CA47CB"/>
    <w:rsid w:val="00CA5166"/>
    <w:rsid w:val="00CA6329"/>
    <w:rsid w:val="00CA65C6"/>
    <w:rsid w:val="00CB1BFC"/>
    <w:rsid w:val="00CB1C73"/>
    <w:rsid w:val="00CB21ED"/>
    <w:rsid w:val="00CB237B"/>
    <w:rsid w:val="00CB3E24"/>
    <w:rsid w:val="00CB46BF"/>
    <w:rsid w:val="00CB5907"/>
    <w:rsid w:val="00CB5C1D"/>
    <w:rsid w:val="00CB5CA0"/>
    <w:rsid w:val="00CB5FF7"/>
    <w:rsid w:val="00CB607B"/>
    <w:rsid w:val="00CB6B3C"/>
    <w:rsid w:val="00CB70A1"/>
    <w:rsid w:val="00CB748D"/>
    <w:rsid w:val="00CB7F9E"/>
    <w:rsid w:val="00CC045F"/>
    <w:rsid w:val="00CC0C98"/>
    <w:rsid w:val="00CC0E46"/>
    <w:rsid w:val="00CC1E27"/>
    <w:rsid w:val="00CC3925"/>
    <w:rsid w:val="00CC41D0"/>
    <w:rsid w:val="00CC45EE"/>
    <w:rsid w:val="00CC4E78"/>
    <w:rsid w:val="00CC4EEC"/>
    <w:rsid w:val="00CC60FF"/>
    <w:rsid w:val="00CC654F"/>
    <w:rsid w:val="00CC6C5E"/>
    <w:rsid w:val="00CC7C6B"/>
    <w:rsid w:val="00CD0287"/>
    <w:rsid w:val="00CD03A8"/>
    <w:rsid w:val="00CD03AD"/>
    <w:rsid w:val="00CD0435"/>
    <w:rsid w:val="00CD2536"/>
    <w:rsid w:val="00CD2678"/>
    <w:rsid w:val="00CD26EB"/>
    <w:rsid w:val="00CD2CC2"/>
    <w:rsid w:val="00CD2FF0"/>
    <w:rsid w:val="00CD38A0"/>
    <w:rsid w:val="00CD457C"/>
    <w:rsid w:val="00CD46EA"/>
    <w:rsid w:val="00CD4A66"/>
    <w:rsid w:val="00CD580D"/>
    <w:rsid w:val="00CD59E8"/>
    <w:rsid w:val="00CD59ED"/>
    <w:rsid w:val="00CD5F1C"/>
    <w:rsid w:val="00CD684F"/>
    <w:rsid w:val="00CD6974"/>
    <w:rsid w:val="00CD6F81"/>
    <w:rsid w:val="00CD73FF"/>
    <w:rsid w:val="00CE0A3E"/>
    <w:rsid w:val="00CE1414"/>
    <w:rsid w:val="00CE223C"/>
    <w:rsid w:val="00CE275A"/>
    <w:rsid w:val="00CE2A25"/>
    <w:rsid w:val="00CE3247"/>
    <w:rsid w:val="00CE498D"/>
    <w:rsid w:val="00CE5A18"/>
    <w:rsid w:val="00CE62B4"/>
    <w:rsid w:val="00CE6713"/>
    <w:rsid w:val="00CE7939"/>
    <w:rsid w:val="00CF0529"/>
    <w:rsid w:val="00CF06D5"/>
    <w:rsid w:val="00CF1B69"/>
    <w:rsid w:val="00CF1D58"/>
    <w:rsid w:val="00CF2677"/>
    <w:rsid w:val="00CF2CB6"/>
    <w:rsid w:val="00CF4B8C"/>
    <w:rsid w:val="00CF63E5"/>
    <w:rsid w:val="00CF66FF"/>
    <w:rsid w:val="00CF6F7F"/>
    <w:rsid w:val="00CF705D"/>
    <w:rsid w:val="00CF7B33"/>
    <w:rsid w:val="00CF7E8C"/>
    <w:rsid w:val="00D004A2"/>
    <w:rsid w:val="00D02127"/>
    <w:rsid w:val="00D021AA"/>
    <w:rsid w:val="00D0232C"/>
    <w:rsid w:val="00D0274C"/>
    <w:rsid w:val="00D029A4"/>
    <w:rsid w:val="00D03CCF"/>
    <w:rsid w:val="00D0410A"/>
    <w:rsid w:val="00D04356"/>
    <w:rsid w:val="00D04642"/>
    <w:rsid w:val="00D050F2"/>
    <w:rsid w:val="00D05205"/>
    <w:rsid w:val="00D05666"/>
    <w:rsid w:val="00D06939"/>
    <w:rsid w:val="00D10723"/>
    <w:rsid w:val="00D10FA6"/>
    <w:rsid w:val="00D1108A"/>
    <w:rsid w:val="00D11917"/>
    <w:rsid w:val="00D1581F"/>
    <w:rsid w:val="00D159D2"/>
    <w:rsid w:val="00D1609F"/>
    <w:rsid w:val="00D162EC"/>
    <w:rsid w:val="00D16DF2"/>
    <w:rsid w:val="00D17439"/>
    <w:rsid w:val="00D20B5F"/>
    <w:rsid w:val="00D221B0"/>
    <w:rsid w:val="00D22226"/>
    <w:rsid w:val="00D2324F"/>
    <w:rsid w:val="00D232F1"/>
    <w:rsid w:val="00D2348B"/>
    <w:rsid w:val="00D25782"/>
    <w:rsid w:val="00D26F9A"/>
    <w:rsid w:val="00D278FA"/>
    <w:rsid w:val="00D300B0"/>
    <w:rsid w:val="00D3069A"/>
    <w:rsid w:val="00D31033"/>
    <w:rsid w:val="00D31FE9"/>
    <w:rsid w:val="00D324CF"/>
    <w:rsid w:val="00D325C1"/>
    <w:rsid w:val="00D331C2"/>
    <w:rsid w:val="00D341BE"/>
    <w:rsid w:val="00D354EB"/>
    <w:rsid w:val="00D35F9A"/>
    <w:rsid w:val="00D37664"/>
    <w:rsid w:val="00D406BD"/>
    <w:rsid w:val="00D4094C"/>
    <w:rsid w:val="00D41091"/>
    <w:rsid w:val="00D41416"/>
    <w:rsid w:val="00D41480"/>
    <w:rsid w:val="00D41BC8"/>
    <w:rsid w:val="00D41D77"/>
    <w:rsid w:val="00D42637"/>
    <w:rsid w:val="00D43195"/>
    <w:rsid w:val="00D434C3"/>
    <w:rsid w:val="00D434F9"/>
    <w:rsid w:val="00D44212"/>
    <w:rsid w:val="00D4490B"/>
    <w:rsid w:val="00D45631"/>
    <w:rsid w:val="00D456B0"/>
    <w:rsid w:val="00D459E3"/>
    <w:rsid w:val="00D4630D"/>
    <w:rsid w:val="00D4699A"/>
    <w:rsid w:val="00D4785E"/>
    <w:rsid w:val="00D5020B"/>
    <w:rsid w:val="00D50C54"/>
    <w:rsid w:val="00D526C8"/>
    <w:rsid w:val="00D53BF4"/>
    <w:rsid w:val="00D54149"/>
    <w:rsid w:val="00D5456D"/>
    <w:rsid w:val="00D551E2"/>
    <w:rsid w:val="00D5520A"/>
    <w:rsid w:val="00D55D5D"/>
    <w:rsid w:val="00D56B13"/>
    <w:rsid w:val="00D57588"/>
    <w:rsid w:val="00D5779B"/>
    <w:rsid w:val="00D57C8A"/>
    <w:rsid w:val="00D57D01"/>
    <w:rsid w:val="00D60217"/>
    <w:rsid w:val="00D60271"/>
    <w:rsid w:val="00D60410"/>
    <w:rsid w:val="00D60623"/>
    <w:rsid w:val="00D60E01"/>
    <w:rsid w:val="00D60E84"/>
    <w:rsid w:val="00D611AB"/>
    <w:rsid w:val="00D6124A"/>
    <w:rsid w:val="00D61DED"/>
    <w:rsid w:val="00D62793"/>
    <w:rsid w:val="00D63110"/>
    <w:rsid w:val="00D66079"/>
    <w:rsid w:val="00D6615E"/>
    <w:rsid w:val="00D6652F"/>
    <w:rsid w:val="00D66697"/>
    <w:rsid w:val="00D66A43"/>
    <w:rsid w:val="00D66F4C"/>
    <w:rsid w:val="00D67710"/>
    <w:rsid w:val="00D70555"/>
    <w:rsid w:val="00D7155A"/>
    <w:rsid w:val="00D720E9"/>
    <w:rsid w:val="00D722C8"/>
    <w:rsid w:val="00D73174"/>
    <w:rsid w:val="00D734C0"/>
    <w:rsid w:val="00D734C6"/>
    <w:rsid w:val="00D73763"/>
    <w:rsid w:val="00D73765"/>
    <w:rsid w:val="00D7377C"/>
    <w:rsid w:val="00D74236"/>
    <w:rsid w:val="00D75062"/>
    <w:rsid w:val="00D75609"/>
    <w:rsid w:val="00D77C78"/>
    <w:rsid w:val="00D80CDF"/>
    <w:rsid w:val="00D80D12"/>
    <w:rsid w:val="00D8178E"/>
    <w:rsid w:val="00D81E9E"/>
    <w:rsid w:val="00D8349A"/>
    <w:rsid w:val="00D8368E"/>
    <w:rsid w:val="00D83945"/>
    <w:rsid w:val="00D83C57"/>
    <w:rsid w:val="00D83F39"/>
    <w:rsid w:val="00D84542"/>
    <w:rsid w:val="00D84C90"/>
    <w:rsid w:val="00D85943"/>
    <w:rsid w:val="00D8621D"/>
    <w:rsid w:val="00D8625D"/>
    <w:rsid w:val="00D86A7B"/>
    <w:rsid w:val="00D86CCF"/>
    <w:rsid w:val="00D904F9"/>
    <w:rsid w:val="00D90C01"/>
    <w:rsid w:val="00D91242"/>
    <w:rsid w:val="00D91250"/>
    <w:rsid w:val="00D91789"/>
    <w:rsid w:val="00D918BE"/>
    <w:rsid w:val="00D93AC0"/>
    <w:rsid w:val="00D945F8"/>
    <w:rsid w:val="00D94650"/>
    <w:rsid w:val="00D94720"/>
    <w:rsid w:val="00D94A6A"/>
    <w:rsid w:val="00D95547"/>
    <w:rsid w:val="00D96083"/>
    <w:rsid w:val="00D9669E"/>
    <w:rsid w:val="00D9748B"/>
    <w:rsid w:val="00D977CC"/>
    <w:rsid w:val="00DA05AB"/>
    <w:rsid w:val="00DA0BE3"/>
    <w:rsid w:val="00DA0E65"/>
    <w:rsid w:val="00DA1942"/>
    <w:rsid w:val="00DA1969"/>
    <w:rsid w:val="00DA22F0"/>
    <w:rsid w:val="00DA3A07"/>
    <w:rsid w:val="00DA4A0C"/>
    <w:rsid w:val="00DA4AC1"/>
    <w:rsid w:val="00DA4DC6"/>
    <w:rsid w:val="00DA5ED0"/>
    <w:rsid w:val="00DA62B5"/>
    <w:rsid w:val="00DA758B"/>
    <w:rsid w:val="00DB0683"/>
    <w:rsid w:val="00DB0BDF"/>
    <w:rsid w:val="00DB2857"/>
    <w:rsid w:val="00DB35AF"/>
    <w:rsid w:val="00DB374C"/>
    <w:rsid w:val="00DB3CE2"/>
    <w:rsid w:val="00DB4B5C"/>
    <w:rsid w:val="00DB4BD9"/>
    <w:rsid w:val="00DB4CE3"/>
    <w:rsid w:val="00DB5CA5"/>
    <w:rsid w:val="00DB6D53"/>
    <w:rsid w:val="00DB7AB5"/>
    <w:rsid w:val="00DB7CE7"/>
    <w:rsid w:val="00DB7E29"/>
    <w:rsid w:val="00DB7F65"/>
    <w:rsid w:val="00DB7F9E"/>
    <w:rsid w:val="00DC0229"/>
    <w:rsid w:val="00DC1193"/>
    <w:rsid w:val="00DC1269"/>
    <w:rsid w:val="00DC18B0"/>
    <w:rsid w:val="00DC1AF4"/>
    <w:rsid w:val="00DC230B"/>
    <w:rsid w:val="00DC2956"/>
    <w:rsid w:val="00DC3044"/>
    <w:rsid w:val="00DC3291"/>
    <w:rsid w:val="00DC35BA"/>
    <w:rsid w:val="00DC3961"/>
    <w:rsid w:val="00DC3A1D"/>
    <w:rsid w:val="00DC3D76"/>
    <w:rsid w:val="00DC3F3B"/>
    <w:rsid w:val="00DC4BE0"/>
    <w:rsid w:val="00DC6585"/>
    <w:rsid w:val="00DC673E"/>
    <w:rsid w:val="00DC7576"/>
    <w:rsid w:val="00DD0085"/>
    <w:rsid w:val="00DD008C"/>
    <w:rsid w:val="00DD0202"/>
    <w:rsid w:val="00DD078D"/>
    <w:rsid w:val="00DD1047"/>
    <w:rsid w:val="00DD10C2"/>
    <w:rsid w:val="00DD1593"/>
    <w:rsid w:val="00DD21DA"/>
    <w:rsid w:val="00DD2736"/>
    <w:rsid w:val="00DD2A10"/>
    <w:rsid w:val="00DD344C"/>
    <w:rsid w:val="00DD39A8"/>
    <w:rsid w:val="00DD4DF8"/>
    <w:rsid w:val="00DD4F0E"/>
    <w:rsid w:val="00DD6064"/>
    <w:rsid w:val="00DD6138"/>
    <w:rsid w:val="00DD6240"/>
    <w:rsid w:val="00DD649E"/>
    <w:rsid w:val="00DE051B"/>
    <w:rsid w:val="00DE0779"/>
    <w:rsid w:val="00DE0954"/>
    <w:rsid w:val="00DE0A53"/>
    <w:rsid w:val="00DE0B49"/>
    <w:rsid w:val="00DE18FF"/>
    <w:rsid w:val="00DE23CA"/>
    <w:rsid w:val="00DE2844"/>
    <w:rsid w:val="00DE290C"/>
    <w:rsid w:val="00DE2E9E"/>
    <w:rsid w:val="00DE3558"/>
    <w:rsid w:val="00DE37BE"/>
    <w:rsid w:val="00DE3D84"/>
    <w:rsid w:val="00DE4696"/>
    <w:rsid w:val="00DE4BE1"/>
    <w:rsid w:val="00DE515C"/>
    <w:rsid w:val="00DE5711"/>
    <w:rsid w:val="00DE6E2B"/>
    <w:rsid w:val="00DE8376"/>
    <w:rsid w:val="00DF0690"/>
    <w:rsid w:val="00DF0C27"/>
    <w:rsid w:val="00DF1318"/>
    <w:rsid w:val="00DF144A"/>
    <w:rsid w:val="00DF1869"/>
    <w:rsid w:val="00DF194A"/>
    <w:rsid w:val="00DF1F94"/>
    <w:rsid w:val="00DF28BA"/>
    <w:rsid w:val="00DF3708"/>
    <w:rsid w:val="00DF4067"/>
    <w:rsid w:val="00DF500B"/>
    <w:rsid w:val="00DF53CC"/>
    <w:rsid w:val="00DF5705"/>
    <w:rsid w:val="00DF58E2"/>
    <w:rsid w:val="00DF628E"/>
    <w:rsid w:val="00DF6485"/>
    <w:rsid w:val="00DF681A"/>
    <w:rsid w:val="00DF690E"/>
    <w:rsid w:val="00DF695B"/>
    <w:rsid w:val="00DF6C8C"/>
    <w:rsid w:val="00DF75AC"/>
    <w:rsid w:val="00DF7D38"/>
    <w:rsid w:val="00DF7D95"/>
    <w:rsid w:val="00DF7FC3"/>
    <w:rsid w:val="00E00053"/>
    <w:rsid w:val="00E00224"/>
    <w:rsid w:val="00E0152E"/>
    <w:rsid w:val="00E01599"/>
    <w:rsid w:val="00E02035"/>
    <w:rsid w:val="00E02425"/>
    <w:rsid w:val="00E0288C"/>
    <w:rsid w:val="00E0322E"/>
    <w:rsid w:val="00E03B45"/>
    <w:rsid w:val="00E03BE7"/>
    <w:rsid w:val="00E0425D"/>
    <w:rsid w:val="00E04919"/>
    <w:rsid w:val="00E0493C"/>
    <w:rsid w:val="00E05E2D"/>
    <w:rsid w:val="00E05EAB"/>
    <w:rsid w:val="00E076BB"/>
    <w:rsid w:val="00E078A0"/>
    <w:rsid w:val="00E10068"/>
    <w:rsid w:val="00E10741"/>
    <w:rsid w:val="00E110DE"/>
    <w:rsid w:val="00E11EE6"/>
    <w:rsid w:val="00E1204F"/>
    <w:rsid w:val="00E121DF"/>
    <w:rsid w:val="00E12502"/>
    <w:rsid w:val="00E1329C"/>
    <w:rsid w:val="00E13E63"/>
    <w:rsid w:val="00E146F6"/>
    <w:rsid w:val="00E14A86"/>
    <w:rsid w:val="00E15479"/>
    <w:rsid w:val="00E15DC1"/>
    <w:rsid w:val="00E16072"/>
    <w:rsid w:val="00E160F5"/>
    <w:rsid w:val="00E201D8"/>
    <w:rsid w:val="00E2102D"/>
    <w:rsid w:val="00E21768"/>
    <w:rsid w:val="00E217CA"/>
    <w:rsid w:val="00E2216E"/>
    <w:rsid w:val="00E2272C"/>
    <w:rsid w:val="00E24B5E"/>
    <w:rsid w:val="00E250DF"/>
    <w:rsid w:val="00E2520F"/>
    <w:rsid w:val="00E2534F"/>
    <w:rsid w:val="00E25A55"/>
    <w:rsid w:val="00E25CFD"/>
    <w:rsid w:val="00E25D98"/>
    <w:rsid w:val="00E267BA"/>
    <w:rsid w:val="00E2694C"/>
    <w:rsid w:val="00E26CF5"/>
    <w:rsid w:val="00E270AB"/>
    <w:rsid w:val="00E312C2"/>
    <w:rsid w:val="00E32664"/>
    <w:rsid w:val="00E32EE3"/>
    <w:rsid w:val="00E33261"/>
    <w:rsid w:val="00E345D2"/>
    <w:rsid w:val="00E347BA"/>
    <w:rsid w:val="00E36D55"/>
    <w:rsid w:val="00E375BF"/>
    <w:rsid w:val="00E3782C"/>
    <w:rsid w:val="00E37D44"/>
    <w:rsid w:val="00E405E7"/>
    <w:rsid w:val="00E407FC"/>
    <w:rsid w:val="00E41860"/>
    <w:rsid w:val="00E42587"/>
    <w:rsid w:val="00E4266A"/>
    <w:rsid w:val="00E42A6B"/>
    <w:rsid w:val="00E42B7C"/>
    <w:rsid w:val="00E43E61"/>
    <w:rsid w:val="00E448B7"/>
    <w:rsid w:val="00E4584D"/>
    <w:rsid w:val="00E46A71"/>
    <w:rsid w:val="00E508D6"/>
    <w:rsid w:val="00E50D81"/>
    <w:rsid w:val="00E50F51"/>
    <w:rsid w:val="00E50F94"/>
    <w:rsid w:val="00E51974"/>
    <w:rsid w:val="00E52B67"/>
    <w:rsid w:val="00E54BE2"/>
    <w:rsid w:val="00E55E1A"/>
    <w:rsid w:val="00E55E31"/>
    <w:rsid w:val="00E56355"/>
    <w:rsid w:val="00E56BA8"/>
    <w:rsid w:val="00E57BC3"/>
    <w:rsid w:val="00E6008D"/>
    <w:rsid w:val="00E6084D"/>
    <w:rsid w:val="00E60B06"/>
    <w:rsid w:val="00E615AD"/>
    <w:rsid w:val="00E61D90"/>
    <w:rsid w:val="00E62DFF"/>
    <w:rsid w:val="00E62E95"/>
    <w:rsid w:val="00E62FAA"/>
    <w:rsid w:val="00E6378C"/>
    <w:rsid w:val="00E63A8A"/>
    <w:rsid w:val="00E63E0C"/>
    <w:rsid w:val="00E640C9"/>
    <w:rsid w:val="00E64158"/>
    <w:rsid w:val="00E6426D"/>
    <w:rsid w:val="00E6448D"/>
    <w:rsid w:val="00E655C9"/>
    <w:rsid w:val="00E655D1"/>
    <w:rsid w:val="00E65C12"/>
    <w:rsid w:val="00E65E3A"/>
    <w:rsid w:val="00E65FA9"/>
    <w:rsid w:val="00E660CD"/>
    <w:rsid w:val="00E668C5"/>
    <w:rsid w:val="00E66BAA"/>
    <w:rsid w:val="00E704DC"/>
    <w:rsid w:val="00E706A7"/>
    <w:rsid w:val="00E70F60"/>
    <w:rsid w:val="00E71E41"/>
    <w:rsid w:val="00E7230D"/>
    <w:rsid w:val="00E729A0"/>
    <w:rsid w:val="00E729B9"/>
    <w:rsid w:val="00E72AC2"/>
    <w:rsid w:val="00E73CF3"/>
    <w:rsid w:val="00E74774"/>
    <w:rsid w:val="00E7520F"/>
    <w:rsid w:val="00E75227"/>
    <w:rsid w:val="00E76292"/>
    <w:rsid w:val="00E76434"/>
    <w:rsid w:val="00E76E1F"/>
    <w:rsid w:val="00E77582"/>
    <w:rsid w:val="00E77D11"/>
    <w:rsid w:val="00E77D75"/>
    <w:rsid w:val="00E80C46"/>
    <w:rsid w:val="00E81834"/>
    <w:rsid w:val="00E81CD8"/>
    <w:rsid w:val="00E83154"/>
    <w:rsid w:val="00E83222"/>
    <w:rsid w:val="00E8432A"/>
    <w:rsid w:val="00E85882"/>
    <w:rsid w:val="00E85E8B"/>
    <w:rsid w:val="00E85FDD"/>
    <w:rsid w:val="00E861F5"/>
    <w:rsid w:val="00E865C4"/>
    <w:rsid w:val="00E865CE"/>
    <w:rsid w:val="00E86BCE"/>
    <w:rsid w:val="00E871A9"/>
    <w:rsid w:val="00E909CE"/>
    <w:rsid w:val="00E90D60"/>
    <w:rsid w:val="00E91223"/>
    <w:rsid w:val="00E915FB"/>
    <w:rsid w:val="00E9219A"/>
    <w:rsid w:val="00E93148"/>
    <w:rsid w:val="00E934C8"/>
    <w:rsid w:val="00E93534"/>
    <w:rsid w:val="00E9431B"/>
    <w:rsid w:val="00E9470E"/>
    <w:rsid w:val="00E94E29"/>
    <w:rsid w:val="00E96E22"/>
    <w:rsid w:val="00E97C7F"/>
    <w:rsid w:val="00EA001C"/>
    <w:rsid w:val="00EA0537"/>
    <w:rsid w:val="00EA0CD1"/>
    <w:rsid w:val="00EA100E"/>
    <w:rsid w:val="00EA141A"/>
    <w:rsid w:val="00EA2280"/>
    <w:rsid w:val="00EA256A"/>
    <w:rsid w:val="00EA2B27"/>
    <w:rsid w:val="00EA36C4"/>
    <w:rsid w:val="00EA4970"/>
    <w:rsid w:val="00EA4DE2"/>
    <w:rsid w:val="00EA6573"/>
    <w:rsid w:val="00EA6E8F"/>
    <w:rsid w:val="00EB0E73"/>
    <w:rsid w:val="00EB15AF"/>
    <w:rsid w:val="00EB1C0F"/>
    <w:rsid w:val="00EB35C1"/>
    <w:rsid w:val="00EB3686"/>
    <w:rsid w:val="00EB3779"/>
    <w:rsid w:val="00EB381D"/>
    <w:rsid w:val="00EB58C7"/>
    <w:rsid w:val="00EB5DC1"/>
    <w:rsid w:val="00EB6D85"/>
    <w:rsid w:val="00EB7FCE"/>
    <w:rsid w:val="00EC03C0"/>
    <w:rsid w:val="00EC0799"/>
    <w:rsid w:val="00EC121F"/>
    <w:rsid w:val="00EC1554"/>
    <w:rsid w:val="00EC3339"/>
    <w:rsid w:val="00EC3EBC"/>
    <w:rsid w:val="00EC42F8"/>
    <w:rsid w:val="00EC4A1B"/>
    <w:rsid w:val="00EC6361"/>
    <w:rsid w:val="00EC6C73"/>
    <w:rsid w:val="00EC702A"/>
    <w:rsid w:val="00EC790E"/>
    <w:rsid w:val="00ED0C16"/>
    <w:rsid w:val="00ED0DC7"/>
    <w:rsid w:val="00ED1268"/>
    <w:rsid w:val="00ED199D"/>
    <w:rsid w:val="00ED1C85"/>
    <w:rsid w:val="00ED1D2F"/>
    <w:rsid w:val="00ED2787"/>
    <w:rsid w:val="00ED27E4"/>
    <w:rsid w:val="00ED2CE2"/>
    <w:rsid w:val="00ED315B"/>
    <w:rsid w:val="00ED3C5E"/>
    <w:rsid w:val="00ED4A3A"/>
    <w:rsid w:val="00ED4CED"/>
    <w:rsid w:val="00ED51C8"/>
    <w:rsid w:val="00ED5775"/>
    <w:rsid w:val="00ED582C"/>
    <w:rsid w:val="00ED5EFF"/>
    <w:rsid w:val="00ED67BF"/>
    <w:rsid w:val="00ED67E6"/>
    <w:rsid w:val="00ED697D"/>
    <w:rsid w:val="00ED6CEC"/>
    <w:rsid w:val="00ED735B"/>
    <w:rsid w:val="00ED73B9"/>
    <w:rsid w:val="00ED7430"/>
    <w:rsid w:val="00EE0136"/>
    <w:rsid w:val="00EE16DB"/>
    <w:rsid w:val="00EE19FD"/>
    <w:rsid w:val="00EE1B56"/>
    <w:rsid w:val="00EE1C85"/>
    <w:rsid w:val="00EE1F5D"/>
    <w:rsid w:val="00EE2914"/>
    <w:rsid w:val="00EE2FC5"/>
    <w:rsid w:val="00EE33F3"/>
    <w:rsid w:val="00EE433A"/>
    <w:rsid w:val="00EE4477"/>
    <w:rsid w:val="00EE523A"/>
    <w:rsid w:val="00EE54B9"/>
    <w:rsid w:val="00EE68F7"/>
    <w:rsid w:val="00EE6920"/>
    <w:rsid w:val="00EE6CEE"/>
    <w:rsid w:val="00EE6E84"/>
    <w:rsid w:val="00EE7654"/>
    <w:rsid w:val="00EE7AE4"/>
    <w:rsid w:val="00EE7D60"/>
    <w:rsid w:val="00EF01FE"/>
    <w:rsid w:val="00EF13E9"/>
    <w:rsid w:val="00EF3105"/>
    <w:rsid w:val="00EF32CF"/>
    <w:rsid w:val="00EF393F"/>
    <w:rsid w:val="00EF4018"/>
    <w:rsid w:val="00EF6136"/>
    <w:rsid w:val="00EF67DA"/>
    <w:rsid w:val="00EF7124"/>
    <w:rsid w:val="00EF7384"/>
    <w:rsid w:val="00F00EAA"/>
    <w:rsid w:val="00F01880"/>
    <w:rsid w:val="00F01B51"/>
    <w:rsid w:val="00F01DAE"/>
    <w:rsid w:val="00F02806"/>
    <w:rsid w:val="00F02C2E"/>
    <w:rsid w:val="00F03F27"/>
    <w:rsid w:val="00F0480A"/>
    <w:rsid w:val="00F0515F"/>
    <w:rsid w:val="00F05F84"/>
    <w:rsid w:val="00F10CF1"/>
    <w:rsid w:val="00F10EB1"/>
    <w:rsid w:val="00F1139A"/>
    <w:rsid w:val="00F1174E"/>
    <w:rsid w:val="00F11796"/>
    <w:rsid w:val="00F126A8"/>
    <w:rsid w:val="00F13570"/>
    <w:rsid w:val="00F13FC9"/>
    <w:rsid w:val="00F14551"/>
    <w:rsid w:val="00F158C7"/>
    <w:rsid w:val="00F166A2"/>
    <w:rsid w:val="00F16BEB"/>
    <w:rsid w:val="00F170D1"/>
    <w:rsid w:val="00F17EDA"/>
    <w:rsid w:val="00F20241"/>
    <w:rsid w:val="00F20A26"/>
    <w:rsid w:val="00F20FBA"/>
    <w:rsid w:val="00F211FE"/>
    <w:rsid w:val="00F2166A"/>
    <w:rsid w:val="00F229DE"/>
    <w:rsid w:val="00F2421D"/>
    <w:rsid w:val="00F24A9F"/>
    <w:rsid w:val="00F25241"/>
    <w:rsid w:val="00F25E2C"/>
    <w:rsid w:val="00F277ED"/>
    <w:rsid w:val="00F31B00"/>
    <w:rsid w:val="00F33516"/>
    <w:rsid w:val="00F33852"/>
    <w:rsid w:val="00F342E4"/>
    <w:rsid w:val="00F34532"/>
    <w:rsid w:val="00F346E3"/>
    <w:rsid w:val="00F34725"/>
    <w:rsid w:val="00F3565B"/>
    <w:rsid w:val="00F368F7"/>
    <w:rsid w:val="00F36BDE"/>
    <w:rsid w:val="00F37882"/>
    <w:rsid w:val="00F37F1A"/>
    <w:rsid w:val="00F40874"/>
    <w:rsid w:val="00F40BD7"/>
    <w:rsid w:val="00F40E95"/>
    <w:rsid w:val="00F41BF7"/>
    <w:rsid w:val="00F42098"/>
    <w:rsid w:val="00F429B7"/>
    <w:rsid w:val="00F42CE8"/>
    <w:rsid w:val="00F42EC8"/>
    <w:rsid w:val="00F431D1"/>
    <w:rsid w:val="00F431D3"/>
    <w:rsid w:val="00F43C74"/>
    <w:rsid w:val="00F44527"/>
    <w:rsid w:val="00F44F39"/>
    <w:rsid w:val="00F45EB2"/>
    <w:rsid w:val="00F46195"/>
    <w:rsid w:val="00F46943"/>
    <w:rsid w:val="00F46984"/>
    <w:rsid w:val="00F4746C"/>
    <w:rsid w:val="00F500F9"/>
    <w:rsid w:val="00F50491"/>
    <w:rsid w:val="00F510FD"/>
    <w:rsid w:val="00F511B0"/>
    <w:rsid w:val="00F51351"/>
    <w:rsid w:val="00F51433"/>
    <w:rsid w:val="00F51A87"/>
    <w:rsid w:val="00F527B1"/>
    <w:rsid w:val="00F5284C"/>
    <w:rsid w:val="00F52939"/>
    <w:rsid w:val="00F52B84"/>
    <w:rsid w:val="00F5388C"/>
    <w:rsid w:val="00F5411E"/>
    <w:rsid w:val="00F54219"/>
    <w:rsid w:val="00F54F61"/>
    <w:rsid w:val="00F55531"/>
    <w:rsid w:val="00F560B4"/>
    <w:rsid w:val="00F56281"/>
    <w:rsid w:val="00F56579"/>
    <w:rsid w:val="00F56594"/>
    <w:rsid w:val="00F56E7D"/>
    <w:rsid w:val="00F5729B"/>
    <w:rsid w:val="00F57665"/>
    <w:rsid w:val="00F57868"/>
    <w:rsid w:val="00F60294"/>
    <w:rsid w:val="00F6063A"/>
    <w:rsid w:val="00F612BD"/>
    <w:rsid w:val="00F61A15"/>
    <w:rsid w:val="00F62A8F"/>
    <w:rsid w:val="00F630EB"/>
    <w:rsid w:val="00F6347F"/>
    <w:rsid w:val="00F638A8"/>
    <w:rsid w:val="00F644F1"/>
    <w:rsid w:val="00F65227"/>
    <w:rsid w:val="00F65FF2"/>
    <w:rsid w:val="00F6692D"/>
    <w:rsid w:val="00F6698E"/>
    <w:rsid w:val="00F66E96"/>
    <w:rsid w:val="00F67417"/>
    <w:rsid w:val="00F6746E"/>
    <w:rsid w:val="00F67F4E"/>
    <w:rsid w:val="00F70558"/>
    <w:rsid w:val="00F70AB9"/>
    <w:rsid w:val="00F7131D"/>
    <w:rsid w:val="00F7215F"/>
    <w:rsid w:val="00F72260"/>
    <w:rsid w:val="00F724EC"/>
    <w:rsid w:val="00F72559"/>
    <w:rsid w:val="00F72F1B"/>
    <w:rsid w:val="00F732E6"/>
    <w:rsid w:val="00F75592"/>
    <w:rsid w:val="00F7599F"/>
    <w:rsid w:val="00F766F5"/>
    <w:rsid w:val="00F7680D"/>
    <w:rsid w:val="00F768B8"/>
    <w:rsid w:val="00F76B1E"/>
    <w:rsid w:val="00F76F0A"/>
    <w:rsid w:val="00F77250"/>
    <w:rsid w:val="00F7725C"/>
    <w:rsid w:val="00F77A5D"/>
    <w:rsid w:val="00F77B99"/>
    <w:rsid w:val="00F804E6"/>
    <w:rsid w:val="00F80768"/>
    <w:rsid w:val="00F81F56"/>
    <w:rsid w:val="00F8218F"/>
    <w:rsid w:val="00F82C3C"/>
    <w:rsid w:val="00F83243"/>
    <w:rsid w:val="00F83398"/>
    <w:rsid w:val="00F84093"/>
    <w:rsid w:val="00F84C15"/>
    <w:rsid w:val="00F85285"/>
    <w:rsid w:val="00F85E2F"/>
    <w:rsid w:val="00F85F5F"/>
    <w:rsid w:val="00F869FF"/>
    <w:rsid w:val="00F86D50"/>
    <w:rsid w:val="00F86F43"/>
    <w:rsid w:val="00F87DF1"/>
    <w:rsid w:val="00F91643"/>
    <w:rsid w:val="00F929B7"/>
    <w:rsid w:val="00F9327D"/>
    <w:rsid w:val="00F93835"/>
    <w:rsid w:val="00F9415C"/>
    <w:rsid w:val="00F94D71"/>
    <w:rsid w:val="00F95039"/>
    <w:rsid w:val="00F952BE"/>
    <w:rsid w:val="00F953B3"/>
    <w:rsid w:val="00F9566B"/>
    <w:rsid w:val="00F9576C"/>
    <w:rsid w:val="00F96594"/>
    <w:rsid w:val="00F96714"/>
    <w:rsid w:val="00F97140"/>
    <w:rsid w:val="00F972E4"/>
    <w:rsid w:val="00FA0CF7"/>
    <w:rsid w:val="00FA144D"/>
    <w:rsid w:val="00FA2925"/>
    <w:rsid w:val="00FA36EB"/>
    <w:rsid w:val="00FA46FC"/>
    <w:rsid w:val="00FA4B39"/>
    <w:rsid w:val="00FA56CE"/>
    <w:rsid w:val="00FA659D"/>
    <w:rsid w:val="00FA675B"/>
    <w:rsid w:val="00FA7142"/>
    <w:rsid w:val="00FB00BA"/>
    <w:rsid w:val="00FB0339"/>
    <w:rsid w:val="00FB10F0"/>
    <w:rsid w:val="00FB1FBE"/>
    <w:rsid w:val="00FB275B"/>
    <w:rsid w:val="00FB28B4"/>
    <w:rsid w:val="00FB2EAD"/>
    <w:rsid w:val="00FB2EFD"/>
    <w:rsid w:val="00FB31A7"/>
    <w:rsid w:val="00FB3981"/>
    <w:rsid w:val="00FB3C75"/>
    <w:rsid w:val="00FB3D71"/>
    <w:rsid w:val="00FB3D84"/>
    <w:rsid w:val="00FB458B"/>
    <w:rsid w:val="00FB4B5E"/>
    <w:rsid w:val="00FB4C99"/>
    <w:rsid w:val="00FB5D95"/>
    <w:rsid w:val="00FB5EF4"/>
    <w:rsid w:val="00FB66D2"/>
    <w:rsid w:val="00FB6905"/>
    <w:rsid w:val="00FB69D5"/>
    <w:rsid w:val="00FB7BCA"/>
    <w:rsid w:val="00FC2982"/>
    <w:rsid w:val="00FC30FB"/>
    <w:rsid w:val="00FC3EFB"/>
    <w:rsid w:val="00FC46D9"/>
    <w:rsid w:val="00FC4C61"/>
    <w:rsid w:val="00FC5449"/>
    <w:rsid w:val="00FC5CAE"/>
    <w:rsid w:val="00FC5EA5"/>
    <w:rsid w:val="00FC674E"/>
    <w:rsid w:val="00FCFD9D"/>
    <w:rsid w:val="00FD003B"/>
    <w:rsid w:val="00FD0226"/>
    <w:rsid w:val="00FD0613"/>
    <w:rsid w:val="00FD0F2E"/>
    <w:rsid w:val="00FD18A1"/>
    <w:rsid w:val="00FD1A28"/>
    <w:rsid w:val="00FD1BA9"/>
    <w:rsid w:val="00FD1E9A"/>
    <w:rsid w:val="00FD2A30"/>
    <w:rsid w:val="00FD34DC"/>
    <w:rsid w:val="00FD5736"/>
    <w:rsid w:val="00FD6FC4"/>
    <w:rsid w:val="00FD75A0"/>
    <w:rsid w:val="00FE0385"/>
    <w:rsid w:val="00FE1B67"/>
    <w:rsid w:val="00FE252E"/>
    <w:rsid w:val="00FE3D1F"/>
    <w:rsid w:val="00FE3D7C"/>
    <w:rsid w:val="00FE4654"/>
    <w:rsid w:val="00FE4885"/>
    <w:rsid w:val="00FE5036"/>
    <w:rsid w:val="00FE5735"/>
    <w:rsid w:val="00FE6998"/>
    <w:rsid w:val="00FE6B95"/>
    <w:rsid w:val="00FE7908"/>
    <w:rsid w:val="00FF0550"/>
    <w:rsid w:val="00FF0594"/>
    <w:rsid w:val="00FF05F7"/>
    <w:rsid w:val="00FF0A4F"/>
    <w:rsid w:val="00FF116E"/>
    <w:rsid w:val="00FF203A"/>
    <w:rsid w:val="00FF3486"/>
    <w:rsid w:val="00FF3518"/>
    <w:rsid w:val="00FF5672"/>
    <w:rsid w:val="00FF5BD4"/>
    <w:rsid w:val="00FF6252"/>
    <w:rsid w:val="00FF6DA7"/>
    <w:rsid w:val="00FF769F"/>
    <w:rsid w:val="013C6AAC"/>
    <w:rsid w:val="0169F995"/>
    <w:rsid w:val="019F7F82"/>
    <w:rsid w:val="0218E212"/>
    <w:rsid w:val="021E4950"/>
    <w:rsid w:val="02297CEC"/>
    <w:rsid w:val="0297C6D8"/>
    <w:rsid w:val="02B79F70"/>
    <w:rsid w:val="02BB8D9B"/>
    <w:rsid w:val="0322A5C0"/>
    <w:rsid w:val="03886B3B"/>
    <w:rsid w:val="03D45C14"/>
    <w:rsid w:val="042E3D9B"/>
    <w:rsid w:val="0493D5F8"/>
    <w:rsid w:val="04A8CD46"/>
    <w:rsid w:val="051E8BE1"/>
    <w:rsid w:val="054D95D9"/>
    <w:rsid w:val="0556B605"/>
    <w:rsid w:val="05A31E5A"/>
    <w:rsid w:val="05B190AE"/>
    <w:rsid w:val="05B52B75"/>
    <w:rsid w:val="05CF06FA"/>
    <w:rsid w:val="05DF2947"/>
    <w:rsid w:val="05F32E5D"/>
    <w:rsid w:val="061F2EEB"/>
    <w:rsid w:val="068B1659"/>
    <w:rsid w:val="06A1C0EC"/>
    <w:rsid w:val="06B3FE86"/>
    <w:rsid w:val="06DD6F84"/>
    <w:rsid w:val="06EB782B"/>
    <w:rsid w:val="070B2012"/>
    <w:rsid w:val="0732CFD2"/>
    <w:rsid w:val="073EEEBB"/>
    <w:rsid w:val="081F6AD7"/>
    <w:rsid w:val="085A1150"/>
    <w:rsid w:val="0867E987"/>
    <w:rsid w:val="087DA9A5"/>
    <w:rsid w:val="08AEBAF1"/>
    <w:rsid w:val="08BFB810"/>
    <w:rsid w:val="08C14AA6"/>
    <w:rsid w:val="08DA15BB"/>
    <w:rsid w:val="08F45FA7"/>
    <w:rsid w:val="0924701D"/>
    <w:rsid w:val="0961169B"/>
    <w:rsid w:val="098AA283"/>
    <w:rsid w:val="09AD0E9F"/>
    <w:rsid w:val="0A30ECC9"/>
    <w:rsid w:val="0A5431D5"/>
    <w:rsid w:val="0A78606A"/>
    <w:rsid w:val="0A9BFDCE"/>
    <w:rsid w:val="0A9FD0FB"/>
    <w:rsid w:val="0AA88C09"/>
    <w:rsid w:val="0AD4D086"/>
    <w:rsid w:val="0B0C1A95"/>
    <w:rsid w:val="0B0CD053"/>
    <w:rsid w:val="0B41473D"/>
    <w:rsid w:val="0B722D59"/>
    <w:rsid w:val="0B831528"/>
    <w:rsid w:val="0B865D1C"/>
    <w:rsid w:val="0BC8080F"/>
    <w:rsid w:val="0BE8AEC6"/>
    <w:rsid w:val="0C0DCAC0"/>
    <w:rsid w:val="0C32B911"/>
    <w:rsid w:val="0C4A08F4"/>
    <w:rsid w:val="0C518665"/>
    <w:rsid w:val="0C648262"/>
    <w:rsid w:val="0CAE0B39"/>
    <w:rsid w:val="0D8C1FCA"/>
    <w:rsid w:val="0D90F3E7"/>
    <w:rsid w:val="0D9AE1BE"/>
    <w:rsid w:val="0DC7D0CA"/>
    <w:rsid w:val="0E37F5B7"/>
    <w:rsid w:val="0E48D87E"/>
    <w:rsid w:val="0E97457A"/>
    <w:rsid w:val="0ED189B0"/>
    <w:rsid w:val="0ED45C46"/>
    <w:rsid w:val="0F29873F"/>
    <w:rsid w:val="0F3883DF"/>
    <w:rsid w:val="0F7AFC3B"/>
    <w:rsid w:val="0FCA3BE2"/>
    <w:rsid w:val="0FE13882"/>
    <w:rsid w:val="1044C68C"/>
    <w:rsid w:val="10736EDE"/>
    <w:rsid w:val="11013287"/>
    <w:rsid w:val="110447EE"/>
    <w:rsid w:val="1124290A"/>
    <w:rsid w:val="113A118E"/>
    <w:rsid w:val="115A3CDE"/>
    <w:rsid w:val="1169D8A5"/>
    <w:rsid w:val="116F84DE"/>
    <w:rsid w:val="117C3781"/>
    <w:rsid w:val="118EB35C"/>
    <w:rsid w:val="122E4006"/>
    <w:rsid w:val="126F324D"/>
    <w:rsid w:val="128BF95F"/>
    <w:rsid w:val="129399D7"/>
    <w:rsid w:val="12B88908"/>
    <w:rsid w:val="12BE8099"/>
    <w:rsid w:val="12C7A263"/>
    <w:rsid w:val="1310CDEE"/>
    <w:rsid w:val="13438208"/>
    <w:rsid w:val="13A0F53D"/>
    <w:rsid w:val="13CD4D48"/>
    <w:rsid w:val="13CDC5D8"/>
    <w:rsid w:val="144169F5"/>
    <w:rsid w:val="145B64B3"/>
    <w:rsid w:val="14A95DBD"/>
    <w:rsid w:val="14B7326B"/>
    <w:rsid w:val="14BAED79"/>
    <w:rsid w:val="14C7460B"/>
    <w:rsid w:val="14F2FD54"/>
    <w:rsid w:val="14FD522C"/>
    <w:rsid w:val="15098761"/>
    <w:rsid w:val="15287F30"/>
    <w:rsid w:val="15B6BF72"/>
    <w:rsid w:val="15C5FF06"/>
    <w:rsid w:val="16BEB858"/>
    <w:rsid w:val="16C2D362"/>
    <w:rsid w:val="1700864D"/>
    <w:rsid w:val="1700B373"/>
    <w:rsid w:val="17558AB3"/>
    <w:rsid w:val="175D000B"/>
    <w:rsid w:val="17638F95"/>
    <w:rsid w:val="1783E3A5"/>
    <w:rsid w:val="1796C981"/>
    <w:rsid w:val="1801E2E4"/>
    <w:rsid w:val="184F645B"/>
    <w:rsid w:val="18511C01"/>
    <w:rsid w:val="18918F50"/>
    <w:rsid w:val="18BCE169"/>
    <w:rsid w:val="19112DE1"/>
    <w:rsid w:val="19204A83"/>
    <w:rsid w:val="1934A52B"/>
    <w:rsid w:val="19C974C8"/>
    <w:rsid w:val="19ECE1A9"/>
    <w:rsid w:val="1A1105AB"/>
    <w:rsid w:val="1A270C91"/>
    <w:rsid w:val="1A43EE72"/>
    <w:rsid w:val="1A5D66E3"/>
    <w:rsid w:val="1A609395"/>
    <w:rsid w:val="1AC86BEE"/>
    <w:rsid w:val="1AEAD6F3"/>
    <w:rsid w:val="1B133A41"/>
    <w:rsid w:val="1B3DBB71"/>
    <w:rsid w:val="1B46DE94"/>
    <w:rsid w:val="1B5EEA50"/>
    <w:rsid w:val="1B87DCA5"/>
    <w:rsid w:val="1B8B460F"/>
    <w:rsid w:val="1B9C80E6"/>
    <w:rsid w:val="1BBE1AD1"/>
    <w:rsid w:val="1BC53BE1"/>
    <w:rsid w:val="1CFF6C9F"/>
    <w:rsid w:val="1D3C707D"/>
    <w:rsid w:val="1D4010E9"/>
    <w:rsid w:val="1D5499A0"/>
    <w:rsid w:val="1D61A067"/>
    <w:rsid w:val="1D9710F8"/>
    <w:rsid w:val="1D9C88CF"/>
    <w:rsid w:val="1DBCFEF6"/>
    <w:rsid w:val="1DCC418F"/>
    <w:rsid w:val="1E3452FD"/>
    <w:rsid w:val="1E408D4B"/>
    <w:rsid w:val="1E501A15"/>
    <w:rsid w:val="1E621B50"/>
    <w:rsid w:val="1E81FA25"/>
    <w:rsid w:val="1EA7E63F"/>
    <w:rsid w:val="1EBE92CB"/>
    <w:rsid w:val="1EC439F1"/>
    <w:rsid w:val="1F0463BC"/>
    <w:rsid w:val="1F119B0A"/>
    <w:rsid w:val="1F204CEC"/>
    <w:rsid w:val="1F3BF6A8"/>
    <w:rsid w:val="1F59D8B0"/>
    <w:rsid w:val="1F6210BC"/>
    <w:rsid w:val="1F8895DE"/>
    <w:rsid w:val="1F9EE673"/>
    <w:rsid w:val="1FC23E73"/>
    <w:rsid w:val="20D9C354"/>
    <w:rsid w:val="20F2BD53"/>
    <w:rsid w:val="20FA9405"/>
    <w:rsid w:val="2108142D"/>
    <w:rsid w:val="2124C086"/>
    <w:rsid w:val="2159100C"/>
    <w:rsid w:val="21929EDB"/>
    <w:rsid w:val="21A7DD7C"/>
    <w:rsid w:val="21FA8793"/>
    <w:rsid w:val="2231786E"/>
    <w:rsid w:val="227C9DA0"/>
    <w:rsid w:val="22A64530"/>
    <w:rsid w:val="22D2710F"/>
    <w:rsid w:val="22DCEADC"/>
    <w:rsid w:val="22E8B4AD"/>
    <w:rsid w:val="22FFC761"/>
    <w:rsid w:val="235C75B9"/>
    <w:rsid w:val="2378B379"/>
    <w:rsid w:val="23869832"/>
    <w:rsid w:val="23871E22"/>
    <w:rsid w:val="238C004D"/>
    <w:rsid w:val="239DB489"/>
    <w:rsid w:val="23E5E9B9"/>
    <w:rsid w:val="2403B2CD"/>
    <w:rsid w:val="24A3E3FB"/>
    <w:rsid w:val="24AB931E"/>
    <w:rsid w:val="2512716C"/>
    <w:rsid w:val="2522000B"/>
    <w:rsid w:val="255F1114"/>
    <w:rsid w:val="2575A559"/>
    <w:rsid w:val="25B0F4DC"/>
    <w:rsid w:val="2610338D"/>
    <w:rsid w:val="261B29C3"/>
    <w:rsid w:val="262CD481"/>
    <w:rsid w:val="2649DF72"/>
    <w:rsid w:val="268D360D"/>
    <w:rsid w:val="26AF6E58"/>
    <w:rsid w:val="26C1B801"/>
    <w:rsid w:val="26C2DE26"/>
    <w:rsid w:val="26D3C50E"/>
    <w:rsid w:val="26E058E0"/>
    <w:rsid w:val="27324E13"/>
    <w:rsid w:val="2741D96C"/>
    <w:rsid w:val="278028B1"/>
    <w:rsid w:val="27C8574C"/>
    <w:rsid w:val="27D0BB1F"/>
    <w:rsid w:val="28097324"/>
    <w:rsid w:val="280BB8AC"/>
    <w:rsid w:val="2810D6E2"/>
    <w:rsid w:val="28602C92"/>
    <w:rsid w:val="2887D7A9"/>
    <w:rsid w:val="28FDCBEB"/>
    <w:rsid w:val="2915E83A"/>
    <w:rsid w:val="29582F35"/>
    <w:rsid w:val="2976AC31"/>
    <w:rsid w:val="297A3D72"/>
    <w:rsid w:val="299CEE84"/>
    <w:rsid w:val="29AA96A7"/>
    <w:rsid w:val="29ABFBF4"/>
    <w:rsid w:val="29D0885D"/>
    <w:rsid w:val="29D5E64E"/>
    <w:rsid w:val="29E6170F"/>
    <w:rsid w:val="29FC7C56"/>
    <w:rsid w:val="2A0C26FA"/>
    <w:rsid w:val="2A273346"/>
    <w:rsid w:val="2A274E25"/>
    <w:rsid w:val="2A35EB4D"/>
    <w:rsid w:val="2A42FAC3"/>
    <w:rsid w:val="2A58ED4F"/>
    <w:rsid w:val="2A849C00"/>
    <w:rsid w:val="2A918C61"/>
    <w:rsid w:val="2A927BAD"/>
    <w:rsid w:val="2A9F991E"/>
    <w:rsid w:val="2AA1B452"/>
    <w:rsid w:val="2AB4FCF4"/>
    <w:rsid w:val="2AD317D6"/>
    <w:rsid w:val="2AE7306D"/>
    <w:rsid w:val="2B3E0D46"/>
    <w:rsid w:val="2B86FE08"/>
    <w:rsid w:val="2BC32E84"/>
    <w:rsid w:val="2BD1B317"/>
    <w:rsid w:val="2BE97137"/>
    <w:rsid w:val="2C163B48"/>
    <w:rsid w:val="2C1EAE65"/>
    <w:rsid w:val="2C704D21"/>
    <w:rsid w:val="2CC9E288"/>
    <w:rsid w:val="2CD26F5D"/>
    <w:rsid w:val="2CEAD908"/>
    <w:rsid w:val="2D4742AA"/>
    <w:rsid w:val="2D71F3C3"/>
    <w:rsid w:val="2E1F1D24"/>
    <w:rsid w:val="2E258738"/>
    <w:rsid w:val="2E94E09C"/>
    <w:rsid w:val="2EC7A2F8"/>
    <w:rsid w:val="2EDCAD3F"/>
    <w:rsid w:val="2EEE6E0D"/>
    <w:rsid w:val="2EEF5D29"/>
    <w:rsid w:val="2F96E0D3"/>
    <w:rsid w:val="2FA2B1DA"/>
    <w:rsid w:val="3033C349"/>
    <w:rsid w:val="30BD2154"/>
    <w:rsid w:val="30FF82EF"/>
    <w:rsid w:val="31026881"/>
    <w:rsid w:val="3113BB49"/>
    <w:rsid w:val="315FFD41"/>
    <w:rsid w:val="31A4A3AA"/>
    <w:rsid w:val="31C09379"/>
    <w:rsid w:val="31CE2822"/>
    <w:rsid w:val="31DC28B9"/>
    <w:rsid w:val="31E6D002"/>
    <w:rsid w:val="3229C4E8"/>
    <w:rsid w:val="3260C9BE"/>
    <w:rsid w:val="32613BE9"/>
    <w:rsid w:val="326D9BB9"/>
    <w:rsid w:val="3273704C"/>
    <w:rsid w:val="3295E3D6"/>
    <w:rsid w:val="32DE794C"/>
    <w:rsid w:val="32E0761E"/>
    <w:rsid w:val="335C8807"/>
    <w:rsid w:val="335E8921"/>
    <w:rsid w:val="3389FDF8"/>
    <w:rsid w:val="33ACC250"/>
    <w:rsid w:val="33B8352F"/>
    <w:rsid w:val="343FDD68"/>
    <w:rsid w:val="34E0236B"/>
    <w:rsid w:val="354DE112"/>
    <w:rsid w:val="359B6D25"/>
    <w:rsid w:val="3606A9EF"/>
    <w:rsid w:val="3608076A"/>
    <w:rsid w:val="362965EE"/>
    <w:rsid w:val="3654CD56"/>
    <w:rsid w:val="36AD45FE"/>
    <w:rsid w:val="36B2DD5E"/>
    <w:rsid w:val="36B3A545"/>
    <w:rsid w:val="36C1AE87"/>
    <w:rsid w:val="36FC6469"/>
    <w:rsid w:val="371BBF73"/>
    <w:rsid w:val="3732EF12"/>
    <w:rsid w:val="374F3CF8"/>
    <w:rsid w:val="3752C688"/>
    <w:rsid w:val="37B5DD8D"/>
    <w:rsid w:val="37C01D56"/>
    <w:rsid w:val="3802A130"/>
    <w:rsid w:val="3813FD65"/>
    <w:rsid w:val="3825AC3C"/>
    <w:rsid w:val="38AF795C"/>
    <w:rsid w:val="38D6BC58"/>
    <w:rsid w:val="390D177B"/>
    <w:rsid w:val="394C8851"/>
    <w:rsid w:val="396AE97F"/>
    <w:rsid w:val="3A388944"/>
    <w:rsid w:val="3A47EDAB"/>
    <w:rsid w:val="3A6772C7"/>
    <w:rsid w:val="3AACAFA3"/>
    <w:rsid w:val="3ACAD1EC"/>
    <w:rsid w:val="3B2352E3"/>
    <w:rsid w:val="3B312771"/>
    <w:rsid w:val="3B402B4E"/>
    <w:rsid w:val="3B8EA62A"/>
    <w:rsid w:val="3B909677"/>
    <w:rsid w:val="3B9D3B8A"/>
    <w:rsid w:val="3BD8A767"/>
    <w:rsid w:val="3BE981D2"/>
    <w:rsid w:val="3BFE9812"/>
    <w:rsid w:val="3C6C776F"/>
    <w:rsid w:val="3C990F3B"/>
    <w:rsid w:val="3CB1384C"/>
    <w:rsid w:val="3CD1D56A"/>
    <w:rsid w:val="3CEA41F0"/>
    <w:rsid w:val="3CFBBB86"/>
    <w:rsid w:val="3D16122D"/>
    <w:rsid w:val="3D40C355"/>
    <w:rsid w:val="3D561CCC"/>
    <w:rsid w:val="3D5B4B8A"/>
    <w:rsid w:val="3D749FAD"/>
    <w:rsid w:val="3D7EF84F"/>
    <w:rsid w:val="3DB46F8D"/>
    <w:rsid w:val="3DB8068E"/>
    <w:rsid w:val="3DF79650"/>
    <w:rsid w:val="3DFCF7E2"/>
    <w:rsid w:val="3E287FF0"/>
    <w:rsid w:val="3E317247"/>
    <w:rsid w:val="3E40149F"/>
    <w:rsid w:val="3E713874"/>
    <w:rsid w:val="3E943DD0"/>
    <w:rsid w:val="3EA9E5E6"/>
    <w:rsid w:val="3EBE76F0"/>
    <w:rsid w:val="3EDA57DA"/>
    <w:rsid w:val="3EEF2E65"/>
    <w:rsid w:val="3F5D7DAF"/>
    <w:rsid w:val="3F805D87"/>
    <w:rsid w:val="400CE425"/>
    <w:rsid w:val="40B912A8"/>
    <w:rsid w:val="41147164"/>
    <w:rsid w:val="4125ADBC"/>
    <w:rsid w:val="412BAEE7"/>
    <w:rsid w:val="415B41B5"/>
    <w:rsid w:val="41647CD0"/>
    <w:rsid w:val="41794A40"/>
    <w:rsid w:val="423110C3"/>
    <w:rsid w:val="4255D3CA"/>
    <w:rsid w:val="42595DE2"/>
    <w:rsid w:val="4283AFE5"/>
    <w:rsid w:val="4291E8FF"/>
    <w:rsid w:val="42C12050"/>
    <w:rsid w:val="42E770CB"/>
    <w:rsid w:val="42FA602B"/>
    <w:rsid w:val="42FEDA67"/>
    <w:rsid w:val="436155AD"/>
    <w:rsid w:val="448D089F"/>
    <w:rsid w:val="44B304BF"/>
    <w:rsid w:val="44B8A6DC"/>
    <w:rsid w:val="44D13146"/>
    <w:rsid w:val="44DE776F"/>
    <w:rsid w:val="44F11095"/>
    <w:rsid w:val="4507B3C3"/>
    <w:rsid w:val="450AC640"/>
    <w:rsid w:val="454D3512"/>
    <w:rsid w:val="45A3B15E"/>
    <w:rsid w:val="45A3C6EA"/>
    <w:rsid w:val="45A9A602"/>
    <w:rsid w:val="45AF4DB2"/>
    <w:rsid w:val="4607803B"/>
    <w:rsid w:val="461652CF"/>
    <w:rsid w:val="4638B1F1"/>
    <w:rsid w:val="4639D25F"/>
    <w:rsid w:val="465F8F53"/>
    <w:rsid w:val="46653690"/>
    <w:rsid w:val="46904832"/>
    <w:rsid w:val="46E90573"/>
    <w:rsid w:val="46F8A591"/>
    <w:rsid w:val="470B6D79"/>
    <w:rsid w:val="47D81513"/>
    <w:rsid w:val="47F11A1E"/>
    <w:rsid w:val="481DCC37"/>
    <w:rsid w:val="483EC6D7"/>
    <w:rsid w:val="48B1D121"/>
    <w:rsid w:val="48CF96E1"/>
    <w:rsid w:val="48DE204F"/>
    <w:rsid w:val="48FB2AAE"/>
    <w:rsid w:val="4953FA70"/>
    <w:rsid w:val="49549CFE"/>
    <w:rsid w:val="49EC4F4C"/>
    <w:rsid w:val="4A2A8839"/>
    <w:rsid w:val="4A330118"/>
    <w:rsid w:val="4A5445EA"/>
    <w:rsid w:val="4A61FFE7"/>
    <w:rsid w:val="4A908C10"/>
    <w:rsid w:val="4B14D92C"/>
    <w:rsid w:val="4B1A011D"/>
    <w:rsid w:val="4B3DDCB0"/>
    <w:rsid w:val="4B7098B6"/>
    <w:rsid w:val="4BB21EEF"/>
    <w:rsid w:val="4C015122"/>
    <w:rsid w:val="4C186B7E"/>
    <w:rsid w:val="4C5BB26E"/>
    <w:rsid w:val="4C6D2DA2"/>
    <w:rsid w:val="4C85B9F2"/>
    <w:rsid w:val="4CA3F206"/>
    <w:rsid w:val="4CC6792F"/>
    <w:rsid w:val="4CFABACE"/>
    <w:rsid w:val="4D053C5F"/>
    <w:rsid w:val="4D21FC80"/>
    <w:rsid w:val="4D7A4228"/>
    <w:rsid w:val="4D979A3D"/>
    <w:rsid w:val="4E500FA7"/>
    <w:rsid w:val="4EE6BDD7"/>
    <w:rsid w:val="4F164A1E"/>
    <w:rsid w:val="4FBAFF28"/>
    <w:rsid w:val="4FF267FC"/>
    <w:rsid w:val="50126B4A"/>
    <w:rsid w:val="50BFFE9F"/>
    <w:rsid w:val="51875787"/>
    <w:rsid w:val="519BD218"/>
    <w:rsid w:val="51A9660B"/>
    <w:rsid w:val="51B25666"/>
    <w:rsid w:val="51B63FDB"/>
    <w:rsid w:val="51B763B8"/>
    <w:rsid w:val="51DA5ACF"/>
    <w:rsid w:val="51E594EB"/>
    <w:rsid w:val="5244E077"/>
    <w:rsid w:val="52459DB8"/>
    <w:rsid w:val="5265E394"/>
    <w:rsid w:val="528330FD"/>
    <w:rsid w:val="52B2D72B"/>
    <w:rsid w:val="52C7EB93"/>
    <w:rsid w:val="52D23D80"/>
    <w:rsid w:val="52F8F064"/>
    <w:rsid w:val="53663634"/>
    <w:rsid w:val="53854853"/>
    <w:rsid w:val="53A46E19"/>
    <w:rsid w:val="53ECB99C"/>
    <w:rsid w:val="54129D17"/>
    <w:rsid w:val="54173ACC"/>
    <w:rsid w:val="54845822"/>
    <w:rsid w:val="548E01CB"/>
    <w:rsid w:val="5497EF14"/>
    <w:rsid w:val="54A5C40D"/>
    <w:rsid w:val="54AB2324"/>
    <w:rsid w:val="54BCE0FB"/>
    <w:rsid w:val="54CC32E4"/>
    <w:rsid w:val="550124BA"/>
    <w:rsid w:val="55117B3E"/>
    <w:rsid w:val="556670DF"/>
    <w:rsid w:val="55680533"/>
    <w:rsid w:val="55850C47"/>
    <w:rsid w:val="55E8DB8B"/>
    <w:rsid w:val="56041137"/>
    <w:rsid w:val="56088F97"/>
    <w:rsid w:val="5716E43C"/>
    <w:rsid w:val="571F3AE7"/>
    <w:rsid w:val="575CB5DB"/>
    <w:rsid w:val="577E5625"/>
    <w:rsid w:val="57983A31"/>
    <w:rsid w:val="57B55C3A"/>
    <w:rsid w:val="57C0463A"/>
    <w:rsid w:val="57D357D2"/>
    <w:rsid w:val="57E7CB89"/>
    <w:rsid w:val="58431FA6"/>
    <w:rsid w:val="58B98FA0"/>
    <w:rsid w:val="58DEC19D"/>
    <w:rsid w:val="59333FF8"/>
    <w:rsid w:val="599B8166"/>
    <w:rsid w:val="5A164798"/>
    <w:rsid w:val="5A2FBF3A"/>
    <w:rsid w:val="5A547363"/>
    <w:rsid w:val="5A5D7277"/>
    <w:rsid w:val="5A91730F"/>
    <w:rsid w:val="5AD43D29"/>
    <w:rsid w:val="5B697E4C"/>
    <w:rsid w:val="5BC65A03"/>
    <w:rsid w:val="5BE03FC9"/>
    <w:rsid w:val="5BF39D7D"/>
    <w:rsid w:val="5C7D1DDB"/>
    <w:rsid w:val="5CC0E5DA"/>
    <w:rsid w:val="5CD95BB1"/>
    <w:rsid w:val="5D252861"/>
    <w:rsid w:val="5D2B666A"/>
    <w:rsid w:val="5DA0C6E0"/>
    <w:rsid w:val="5DCB73E2"/>
    <w:rsid w:val="5E24FC04"/>
    <w:rsid w:val="5E2C3D10"/>
    <w:rsid w:val="5E81638C"/>
    <w:rsid w:val="5EA2ADBF"/>
    <w:rsid w:val="5F3CC84A"/>
    <w:rsid w:val="5F557E06"/>
    <w:rsid w:val="5F627D67"/>
    <w:rsid w:val="5FB5DA52"/>
    <w:rsid w:val="5FDA9D58"/>
    <w:rsid w:val="5FFCF68A"/>
    <w:rsid w:val="6003FF3A"/>
    <w:rsid w:val="600AE4E1"/>
    <w:rsid w:val="6031F4DF"/>
    <w:rsid w:val="603E5831"/>
    <w:rsid w:val="6060755F"/>
    <w:rsid w:val="60BBE236"/>
    <w:rsid w:val="60D15551"/>
    <w:rsid w:val="60F7888F"/>
    <w:rsid w:val="61112E8A"/>
    <w:rsid w:val="6133A63C"/>
    <w:rsid w:val="6156506C"/>
    <w:rsid w:val="624EA384"/>
    <w:rsid w:val="626310A5"/>
    <w:rsid w:val="62F4F170"/>
    <w:rsid w:val="631D676C"/>
    <w:rsid w:val="635D5C2A"/>
    <w:rsid w:val="635E9375"/>
    <w:rsid w:val="638DA98C"/>
    <w:rsid w:val="63965CEE"/>
    <w:rsid w:val="639AD35A"/>
    <w:rsid w:val="63D85C38"/>
    <w:rsid w:val="63F1DEFE"/>
    <w:rsid w:val="6420F7B0"/>
    <w:rsid w:val="645A783C"/>
    <w:rsid w:val="64620733"/>
    <w:rsid w:val="6469E7FB"/>
    <w:rsid w:val="647831C2"/>
    <w:rsid w:val="648EB9C6"/>
    <w:rsid w:val="64C03461"/>
    <w:rsid w:val="6502B137"/>
    <w:rsid w:val="65609C98"/>
    <w:rsid w:val="658AE006"/>
    <w:rsid w:val="65A4D590"/>
    <w:rsid w:val="65A636EE"/>
    <w:rsid w:val="65AC6B10"/>
    <w:rsid w:val="66544267"/>
    <w:rsid w:val="666DFBA8"/>
    <w:rsid w:val="668DEEAC"/>
    <w:rsid w:val="669438B3"/>
    <w:rsid w:val="66F8B518"/>
    <w:rsid w:val="675220F7"/>
    <w:rsid w:val="67B8E6D4"/>
    <w:rsid w:val="67F7D523"/>
    <w:rsid w:val="6802EDC5"/>
    <w:rsid w:val="6804DF4A"/>
    <w:rsid w:val="68176FE2"/>
    <w:rsid w:val="6857E024"/>
    <w:rsid w:val="686A7CB7"/>
    <w:rsid w:val="6891B8AB"/>
    <w:rsid w:val="68E1F1CF"/>
    <w:rsid w:val="691CE563"/>
    <w:rsid w:val="69461899"/>
    <w:rsid w:val="6977BD98"/>
    <w:rsid w:val="69980B1E"/>
    <w:rsid w:val="69DFFC77"/>
    <w:rsid w:val="69F8DB7D"/>
    <w:rsid w:val="6A0890DF"/>
    <w:rsid w:val="6A1544E9"/>
    <w:rsid w:val="6A704B6F"/>
    <w:rsid w:val="6A8F3548"/>
    <w:rsid w:val="6B0B7DB3"/>
    <w:rsid w:val="6B81CCAC"/>
    <w:rsid w:val="6B8268F3"/>
    <w:rsid w:val="6C4A46A3"/>
    <w:rsid w:val="6C877FDA"/>
    <w:rsid w:val="6CAD37FA"/>
    <w:rsid w:val="6CBD9473"/>
    <w:rsid w:val="6CFA59AC"/>
    <w:rsid w:val="6D09E7A3"/>
    <w:rsid w:val="6D1E7238"/>
    <w:rsid w:val="6D261DAF"/>
    <w:rsid w:val="6D3669CF"/>
    <w:rsid w:val="6D66A37F"/>
    <w:rsid w:val="6D7A42E3"/>
    <w:rsid w:val="6D8937EF"/>
    <w:rsid w:val="6DC9BCDE"/>
    <w:rsid w:val="6E5F2921"/>
    <w:rsid w:val="6E64C2A6"/>
    <w:rsid w:val="6EA2F120"/>
    <w:rsid w:val="6EEBC358"/>
    <w:rsid w:val="6EFE5EA3"/>
    <w:rsid w:val="6F08DF85"/>
    <w:rsid w:val="6F2634E5"/>
    <w:rsid w:val="6F31E50E"/>
    <w:rsid w:val="6F3B4113"/>
    <w:rsid w:val="6FA24C66"/>
    <w:rsid w:val="6FD47EEF"/>
    <w:rsid w:val="6FD78633"/>
    <w:rsid w:val="6FEEAC21"/>
    <w:rsid w:val="705B9854"/>
    <w:rsid w:val="705C56EB"/>
    <w:rsid w:val="7078D7F3"/>
    <w:rsid w:val="70826DED"/>
    <w:rsid w:val="70A61430"/>
    <w:rsid w:val="70E464CE"/>
    <w:rsid w:val="70EEBC75"/>
    <w:rsid w:val="711884B0"/>
    <w:rsid w:val="7129568A"/>
    <w:rsid w:val="713C83A7"/>
    <w:rsid w:val="714D5F86"/>
    <w:rsid w:val="717ABF37"/>
    <w:rsid w:val="719EB769"/>
    <w:rsid w:val="726A060C"/>
    <w:rsid w:val="7273FC1F"/>
    <w:rsid w:val="7277EAB0"/>
    <w:rsid w:val="72AE5299"/>
    <w:rsid w:val="72B151D4"/>
    <w:rsid w:val="72BAA547"/>
    <w:rsid w:val="72D206C8"/>
    <w:rsid w:val="730E13A0"/>
    <w:rsid w:val="73A71836"/>
    <w:rsid w:val="73E6481E"/>
    <w:rsid w:val="73ED5A4F"/>
    <w:rsid w:val="73F6D09F"/>
    <w:rsid w:val="73F8F007"/>
    <w:rsid w:val="73FAD8BE"/>
    <w:rsid w:val="7419DB3A"/>
    <w:rsid w:val="741EF14A"/>
    <w:rsid w:val="7448CAB9"/>
    <w:rsid w:val="74EDD38A"/>
    <w:rsid w:val="74EF5449"/>
    <w:rsid w:val="74F20485"/>
    <w:rsid w:val="74FF1C5E"/>
    <w:rsid w:val="7522BEA4"/>
    <w:rsid w:val="75747247"/>
    <w:rsid w:val="7594F276"/>
    <w:rsid w:val="75A086B3"/>
    <w:rsid w:val="75D7CD20"/>
    <w:rsid w:val="75E51ADB"/>
    <w:rsid w:val="766F4DE3"/>
    <w:rsid w:val="76EA81FF"/>
    <w:rsid w:val="7725BEC1"/>
    <w:rsid w:val="773A9D3C"/>
    <w:rsid w:val="7744BE98"/>
    <w:rsid w:val="776AAF8A"/>
    <w:rsid w:val="77AB3985"/>
    <w:rsid w:val="77C683B7"/>
    <w:rsid w:val="77F59AD9"/>
    <w:rsid w:val="783FFE66"/>
    <w:rsid w:val="785A37B2"/>
    <w:rsid w:val="7890903D"/>
    <w:rsid w:val="789588EB"/>
    <w:rsid w:val="78C4614F"/>
    <w:rsid w:val="79252958"/>
    <w:rsid w:val="7950EB64"/>
    <w:rsid w:val="79A3B753"/>
    <w:rsid w:val="79B90481"/>
    <w:rsid w:val="7A15C92C"/>
    <w:rsid w:val="7A2EA92D"/>
    <w:rsid w:val="7A5AB6EE"/>
    <w:rsid w:val="7A6329F5"/>
    <w:rsid w:val="7A94B177"/>
    <w:rsid w:val="7AD552B7"/>
    <w:rsid w:val="7AD7D749"/>
    <w:rsid w:val="7B5F8021"/>
    <w:rsid w:val="7BD9C0B0"/>
    <w:rsid w:val="7BF3C6D9"/>
    <w:rsid w:val="7C73A961"/>
    <w:rsid w:val="7C928381"/>
    <w:rsid w:val="7CC8A3AE"/>
    <w:rsid w:val="7CCFA56C"/>
    <w:rsid w:val="7CF70922"/>
    <w:rsid w:val="7D1CDEAB"/>
    <w:rsid w:val="7D1E919B"/>
    <w:rsid w:val="7D62F55E"/>
    <w:rsid w:val="7D6EFCE6"/>
    <w:rsid w:val="7D7F80CB"/>
    <w:rsid w:val="7D8767A8"/>
    <w:rsid w:val="7D8DB8CB"/>
    <w:rsid w:val="7D8E7FED"/>
    <w:rsid w:val="7DAEB2E8"/>
    <w:rsid w:val="7E2F97BE"/>
    <w:rsid w:val="7E51E4EF"/>
    <w:rsid w:val="7E61C520"/>
    <w:rsid w:val="7E68DEDA"/>
    <w:rsid w:val="7E82F6F6"/>
    <w:rsid w:val="7E9D245E"/>
    <w:rsid w:val="7EF0FD43"/>
    <w:rsid w:val="7F122FD6"/>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D6218EDF-CF07-41F0-8220-AB68862395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line="300" w:lineRule="auto"/>
        <w:ind w:firstLine="69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86D50"/>
  </w:style>
  <w:style w:type="paragraph" w:styleId="Antrat1">
    <w:name w:val="heading 1"/>
    <w:link w:val="Antrat1Diagrama"/>
    <w:uiPriority w:val="9"/>
    <w:qFormat/>
    <w:rsid w:val="3B9D3B8A"/>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link w:val="Antrat2Diagrama"/>
    <w:uiPriority w:val="9"/>
    <w:unhideWhenUsed/>
    <w:qFormat/>
    <w:rsid w:val="3B9D3B8A"/>
    <w:pPr>
      <w:keepNext/>
      <w:keepLines/>
      <w:spacing w:before="12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link w:val="Antrat3Diagrama"/>
    <w:uiPriority w:val="9"/>
    <w:semiHidden/>
    <w:unhideWhenUsed/>
    <w:qFormat/>
    <w:rsid w:val="3B9D3B8A"/>
    <w:pPr>
      <w:keepNext/>
      <w:keepLines/>
      <w:spacing w:before="8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link w:val="Antrat4Diagrama"/>
    <w:uiPriority w:val="9"/>
    <w:semiHidden/>
    <w:unhideWhenUsed/>
    <w:qFormat/>
    <w:rsid w:val="3B9D3B8A"/>
    <w:pPr>
      <w:keepNext/>
      <w:keepLines/>
      <w:spacing w:before="8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link w:val="Antrat5Diagrama"/>
    <w:uiPriority w:val="9"/>
    <w:semiHidden/>
    <w:unhideWhenUsed/>
    <w:qFormat/>
    <w:rsid w:val="3B9D3B8A"/>
    <w:pPr>
      <w:keepNext/>
      <w:keepLines/>
      <w:spacing w:before="8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link w:val="Antrat6Diagrama"/>
    <w:uiPriority w:val="9"/>
    <w:semiHidden/>
    <w:unhideWhenUsed/>
    <w:qFormat/>
    <w:rsid w:val="3B9D3B8A"/>
    <w:pPr>
      <w:keepNext/>
      <w:keepLines/>
      <w:spacing w:before="8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link w:val="Antrat7Diagrama"/>
    <w:uiPriority w:val="9"/>
    <w:semiHidden/>
    <w:unhideWhenUsed/>
    <w:qFormat/>
    <w:rsid w:val="3B9D3B8A"/>
    <w:pPr>
      <w:keepNext/>
      <w:keepLines/>
      <w:spacing w:before="8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link w:val="Antrat8Diagrama"/>
    <w:uiPriority w:val="9"/>
    <w:semiHidden/>
    <w:unhideWhenUsed/>
    <w:qFormat/>
    <w:rsid w:val="3B9D3B8A"/>
    <w:pPr>
      <w:keepNext/>
      <w:keepLines/>
      <w:spacing w:before="8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link w:val="Antrat9Diagrama"/>
    <w:uiPriority w:val="9"/>
    <w:semiHidden/>
    <w:unhideWhenUsed/>
    <w:qFormat/>
    <w:rsid w:val="3B9D3B8A"/>
    <w:pPr>
      <w:keepNext/>
      <w:keepLines/>
      <w:spacing w:before="8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1735"/>
    <w:rPr>
      <w:rFonts w:asciiTheme="majorHAnsi" w:eastAsiaTheme="majorEastAsia" w:hAnsiTheme="majorHAnsi" w:cstheme="majorBidi"/>
      <w:color w:val="262626" w:themeColor="text1" w:themeTint="D9"/>
      <w:sz w:val="40"/>
      <w:szCs w:val="40"/>
    </w:rPr>
  </w:style>
  <w:style w:type="character" w:styleId="Hipersaitas">
    <w:name w:val="Hyperlink"/>
    <w:basedOn w:val="Numatytasispastraiposriftas"/>
    <w:uiPriority w:val="99"/>
    <w:unhideWhenUsed/>
    <w:rsid w:val="00D05666"/>
    <w:rPr>
      <w:strike w:val="0"/>
      <w:dstrike w:val="0"/>
      <w:color w:val="auto"/>
      <w:u w:val="none"/>
      <w:effect w:val="none"/>
    </w:rPr>
  </w:style>
  <w:style w:type="paragraph" w:styleId="Puslapioinaostekstas">
    <w:name w:val="footnote text"/>
    <w:link w:val="PuslapioinaostekstasDiagrama"/>
    <w:uiPriority w:val="99"/>
    <w:unhideWhenUsed/>
    <w:rsid w:val="3B9D3B8A"/>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link w:val="KomentarotekstasDiagrama"/>
    <w:uiPriority w:val="99"/>
    <w:unhideWhenUsed/>
    <w:rsid w:val="3B9D3B8A"/>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link w:val="PaantratDiagrama"/>
    <w:uiPriority w:val="11"/>
    <w:qFormat/>
    <w:rsid w:val="3B9D3B8A"/>
    <w:pPr>
      <w:spacing w:after="240"/>
      <w:ind w:left="1004" w:hanging="437"/>
    </w:pPr>
    <w:rPr>
      <w:caps/>
      <w:color w:val="404040" w:themeColor="text1" w:themeTint="BF"/>
      <w:sz w:val="28"/>
      <w:szCs w:val="28"/>
    </w:rPr>
  </w:style>
  <w:style w:type="character" w:customStyle="1" w:styleId="PaantratDiagrama">
    <w:name w:val="Paantraštė Diagrama"/>
    <w:basedOn w:val="Numatytasispastraiposriftas"/>
    <w:link w:val="Paantrat"/>
    <w:uiPriority w:val="11"/>
    <w:rsid w:val="00281735"/>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uiPriority w:val="34"/>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link w:val="SraopastraipaDiagrama"/>
    <w:uiPriority w:val="34"/>
    <w:qFormat/>
    <w:rsid w:val="3B9D3B8A"/>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uiPriority w:val="39"/>
    <w:rsid w:val="00D05666"/>
    <w:pPr>
      <w:spacing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link w:val="DebesliotekstasDiagrama"/>
    <w:uiPriority w:val="99"/>
    <w:semiHidden/>
    <w:unhideWhenUsed/>
    <w:rsid w:val="3B9D3B8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uiPriority w:val="99"/>
    <w:unhideWhenUsed/>
    <w:rsid w:val="3B9D3B8A"/>
    <w:pPr>
      <w:spacing w:beforeAutospacing="1" w:afterAutospacing="1"/>
    </w:pPr>
  </w:style>
  <w:style w:type="character" w:customStyle="1" w:styleId="pildymui">
    <w:name w:val="pildymui"/>
    <w:basedOn w:val="Numatytasispastraiposriftas"/>
    <w:rsid w:val="00EC3339"/>
  </w:style>
  <w:style w:type="paragraph" w:styleId="Pagrindinistekstas">
    <w:name w:val="Body Text"/>
    <w:link w:val="PagrindinistekstasDiagrama"/>
    <w:uiPriority w:val="1"/>
    <w:rsid w:val="3B9D3B8A"/>
    <w:pPr>
      <w:ind w:firstLine="567"/>
    </w:pPr>
  </w:style>
  <w:style w:type="character" w:customStyle="1" w:styleId="PagrindinistekstasDiagrama">
    <w:name w:val="Pagrindinis tekstas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link w:val="AntratsDiagrama"/>
    <w:uiPriority w:val="99"/>
    <w:unhideWhenUsed/>
    <w:rsid w:val="3B9D3B8A"/>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link w:val="PoratDiagrama"/>
    <w:uiPriority w:val="99"/>
    <w:unhideWhenUsed/>
    <w:rsid w:val="3B9D3B8A"/>
    <w:pPr>
      <w:tabs>
        <w:tab w:val="center" w:pos="4513"/>
        <w:tab w:val="right" w:pos="9026"/>
      </w:tabs>
    </w:pPr>
  </w:style>
  <w:style w:type="character" w:customStyle="1" w:styleId="PoratDiagrama">
    <w:name w:val="Poraštė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line="240" w:lineRule="auto"/>
    </w:pPr>
    <w:rPr>
      <w:rFonts w:ascii="Times New Roman"/>
      <w:sz w:val="24"/>
      <w:szCs w:val="24"/>
      <w:lang w:eastAsia="en-US"/>
    </w:rPr>
  </w:style>
  <w:style w:type="character" w:styleId="Nerykuspabraukimas">
    <w:name w:val="Subtle Emphasis"/>
    <w:basedOn w:val="Numatytasispastraiposriftas"/>
    <w:uiPriority w:val="19"/>
    <w:qFormat/>
    <w:rsid w:val="00281735"/>
    <w:rPr>
      <w:i/>
      <w:iCs/>
      <w:color w:val="595959" w:themeColor="text1" w:themeTint="A6"/>
    </w:rPr>
  </w:style>
  <w:style w:type="character" w:customStyle="1" w:styleId="Antrat2Diagrama">
    <w:name w:val="Antraštė 2 Diagrama"/>
    <w:basedOn w:val="Numatytasispastraiposriftas"/>
    <w:link w:val="Antrat2"/>
    <w:uiPriority w:val="9"/>
    <w:rsid w:val="00281735"/>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281735"/>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281735"/>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281735"/>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281735"/>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281735"/>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281735"/>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281735"/>
    <w:rPr>
      <w:rFonts w:asciiTheme="majorHAnsi" w:eastAsiaTheme="majorEastAsia" w:hAnsiTheme="majorHAnsi" w:cstheme="majorBidi"/>
      <w:i/>
      <w:iCs/>
      <w:color w:val="833C0B" w:themeColor="accent2" w:themeShade="80"/>
      <w:sz w:val="22"/>
      <w:szCs w:val="22"/>
    </w:rPr>
  </w:style>
  <w:style w:type="paragraph" w:styleId="Antrat">
    <w:name w:val="caption"/>
    <w:uiPriority w:val="35"/>
    <w:semiHidden/>
    <w:unhideWhenUsed/>
    <w:qFormat/>
    <w:rsid w:val="3B9D3B8A"/>
    <w:pPr>
      <w:spacing w:line="240" w:lineRule="auto"/>
    </w:pPr>
    <w:rPr>
      <w:b/>
      <w:bCs/>
      <w:color w:val="404040" w:themeColor="text1" w:themeTint="BF"/>
      <w:sz w:val="16"/>
      <w:szCs w:val="16"/>
    </w:rPr>
  </w:style>
  <w:style w:type="paragraph" w:styleId="Pavadinimas">
    <w:name w:val="Title"/>
    <w:link w:val="PavadinimasDiagrama"/>
    <w:uiPriority w:val="10"/>
    <w:qFormat/>
    <w:rsid w:val="3B9D3B8A"/>
    <w:pPr>
      <w:spacing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281735"/>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281735"/>
    <w:rPr>
      <w:b/>
      <w:bCs/>
    </w:rPr>
  </w:style>
  <w:style w:type="character" w:styleId="Emfaz">
    <w:name w:val="Emphasis"/>
    <w:basedOn w:val="Numatytasispastraiposriftas"/>
    <w:uiPriority w:val="20"/>
    <w:qFormat/>
    <w:rsid w:val="00281735"/>
    <w:rPr>
      <w:i/>
      <w:iCs/>
      <w:color w:val="000000" w:themeColor="text1"/>
    </w:rPr>
  </w:style>
  <w:style w:type="paragraph" w:styleId="Betarp">
    <w:name w:val="No Spacing"/>
    <w:link w:val="BetarpDiagrama"/>
    <w:uiPriority w:val="1"/>
    <w:qFormat/>
    <w:rsid w:val="00281735"/>
    <w:pPr>
      <w:spacing w:line="240" w:lineRule="auto"/>
    </w:pPr>
  </w:style>
  <w:style w:type="paragraph" w:styleId="Citata">
    <w:name w:val="Quote"/>
    <w:link w:val="CitataDiagrama"/>
    <w:uiPriority w:val="29"/>
    <w:qFormat/>
    <w:rsid w:val="3B9D3B8A"/>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281735"/>
    <w:rPr>
      <w:rFonts w:asciiTheme="majorHAnsi" w:eastAsiaTheme="majorEastAsia" w:hAnsiTheme="majorHAnsi" w:cstheme="majorBidi"/>
      <w:color w:val="000000" w:themeColor="text1"/>
      <w:sz w:val="24"/>
      <w:szCs w:val="24"/>
    </w:rPr>
  </w:style>
  <w:style w:type="paragraph" w:styleId="Iskirtacitata">
    <w:name w:val="Intense Quote"/>
    <w:link w:val="IskirtacitataDiagrama"/>
    <w:uiPriority w:val="30"/>
    <w:qFormat/>
    <w:rsid w:val="3B9D3B8A"/>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281735"/>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281735"/>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281735"/>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281735"/>
    <w:rPr>
      <w:b/>
      <w:bCs/>
      <w:caps w:val="0"/>
      <w:smallCaps/>
      <w:color w:val="auto"/>
      <w:spacing w:val="0"/>
      <w:u w:val="single"/>
    </w:rPr>
  </w:style>
  <w:style w:type="character" w:styleId="Knygospavadinimas">
    <w:name w:val="Book Title"/>
    <w:basedOn w:val="Numatytasispastraiposriftas"/>
    <w:uiPriority w:val="33"/>
    <w:qFormat/>
    <w:rsid w:val="00281735"/>
    <w:rPr>
      <w:b/>
      <w:bCs/>
      <w:caps w:val="0"/>
      <w:smallCaps/>
      <w:spacing w:val="0"/>
    </w:rPr>
  </w:style>
  <w:style w:type="paragraph" w:styleId="Turinioantrat">
    <w:name w:val="TOC Heading"/>
    <w:basedOn w:val="Antrat1"/>
    <w:next w:val="prastasis"/>
    <w:uiPriority w:val="39"/>
    <w:unhideWhenUsed/>
    <w:qFormat/>
    <w:rsid w:val="00281735"/>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uiPriority w:val="39"/>
    <w:unhideWhenUsed/>
    <w:rsid w:val="3B9D3B8A"/>
    <w:pPr>
      <w:tabs>
        <w:tab w:val="left" w:pos="426"/>
        <w:tab w:val="left" w:pos="1100"/>
        <w:tab w:val="right" w:leader="dot" w:pos="9962"/>
      </w:tabs>
      <w:ind w:left="709" w:right="877" w:firstLine="0"/>
    </w:pPr>
  </w:style>
  <w:style w:type="paragraph" w:customStyle="1" w:styleId="tajtip">
    <w:name w:val="tajtip"/>
    <w:uiPriority w:val="1"/>
    <w:rsid w:val="3B9D3B8A"/>
    <w:pPr>
      <w:spacing w:beforeAutospacing="1"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7"/>
      </w:numPr>
    </w:pPr>
  </w:style>
  <w:style w:type="paragraph" w:styleId="Turinys2">
    <w:name w:val="toc 2"/>
    <w:uiPriority w:val="39"/>
    <w:unhideWhenUsed/>
    <w:rsid w:val="3B9D3B8A"/>
    <w:pPr>
      <w:tabs>
        <w:tab w:val="right" w:leader="dot" w:pos="9962"/>
      </w:tabs>
      <w:ind w:left="220"/>
    </w:pPr>
  </w:style>
  <w:style w:type="table" w:customStyle="1" w:styleId="TableGrid2">
    <w:name w:val="Table Grid2"/>
    <w:basedOn w:val="prastojilentel"/>
    <w:next w:val="Lentelstinklelis"/>
    <w:uiPriority w:val="39"/>
    <w:rsid w:val="000E6657"/>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uiPriority w:val="1"/>
    <w:rsid w:val="3B9D3B8A"/>
    <w:pPr>
      <w:numPr>
        <w:numId w:val="8"/>
      </w:numPr>
      <w:spacing w:before="240" w:after="240" w:line="240" w:lineRule="auto"/>
    </w:pPr>
    <w:rPr>
      <w:rFonts w:ascii="Times New Roman" w:eastAsia="Times New Roman" w:hAnsi="Times New Roman" w:cs="Times New Roman"/>
      <w:b/>
      <w:bCs/>
      <w:sz w:val="24"/>
      <w:szCs w:val="24"/>
    </w:rPr>
  </w:style>
  <w:style w:type="paragraph" w:customStyle="1" w:styleId="S2lygis">
    <w:name w:val="_S 2 lygis"/>
    <w:uiPriority w:val="1"/>
    <w:rsid w:val="3B9D3B8A"/>
    <w:pPr>
      <w:numPr>
        <w:ilvl w:val="1"/>
        <w:numId w:val="8"/>
      </w:numPr>
      <w:spacing w:before="120" w:after="120" w:line="240" w:lineRule="auto"/>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link w:val="DokumentoinaostekstasDiagrama"/>
    <w:uiPriority w:val="99"/>
    <w:semiHidden/>
    <w:unhideWhenUsed/>
    <w:rsid w:val="3B9D3B8A"/>
    <w:pPr>
      <w:spacing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link w:val="Normal12ptChar"/>
    <w:uiPriority w:val="1"/>
    <w:rsid w:val="3B9D3B8A"/>
    <w:pPr>
      <w:spacing w:line="240" w:lineRule="auto"/>
      <w:ind w:right="-283"/>
    </w:pPr>
  </w:style>
  <w:style w:type="paragraph" w:customStyle="1" w:styleId="paragrafesrasas2lygis">
    <w:name w:val="_paragrafe sąrasas 2 lygis"/>
    <w:basedOn w:val="Pagrindiniotekstotrauka2"/>
    <w:link w:val="paragrafesrasas2lygisDiagrama"/>
    <w:qFormat/>
    <w:rsid w:val="004D2FB8"/>
    <w:pPr>
      <w:spacing w:line="276" w:lineRule="auto"/>
      <w:ind w:left="0" w:firstLine="0"/>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4D2FB8"/>
    <w:rPr>
      <w:rFonts w:ascii="Times New Roman" w:eastAsia="Times New Roman" w:hAnsi="Times New Roman" w:cs="Times New Roman"/>
      <w:sz w:val="22"/>
      <w:szCs w:val="22"/>
      <w:lang w:eastAsia="en-US"/>
    </w:rPr>
  </w:style>
  <w:style w:type="paragraph" w:styleId="Pagrindiniotekstotrauka2">
    <w:name w:val="Body Text Indent 2"/>
    <w:link w:val="Pagrindiniotekstotrauka2Diagrama"/>
    <w:uiPriority w:val="99"/>
    <w:semiHidden/>
    <w:unhideWhenUsed/>
    <w:rsid w:val="3B9D3B8A"/>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4D2FB8"/>
  </w:style>
  <w:style w:type="numbering" w:customStyle="1" w:styleId="CurrentList1">
    <w:name w:val="Current List1"/>
    <w:uiPriority w:val="99"/>
    <w:rsid w:val="00745317"/>
    <w:pPr>
      <w:numPr>
        <w:numId w:val="10"/>
      </w:numPr>
    </w:pPr>
  </w:style>
  <w:style w:type="numbering" w:customStyle="1" w:styleId="Style1">
    <w:name w:val="Style1"/>
    <w:uiPriority w:val="99"/>
    <w:rsid w:val="00577A7E"/>
    <w:pPr>
      <w:numPr>
        <w:numId w:val="9"/>
      </w:numPr>
    </w:pPr>
  </w:style>
  <w:style w:type="table" w:customStyle="1" w:styleId="3">
    <w:name w:val="3"/>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0" w:type="dxa"/>
        <w:right w:w="10" w:type="dxa"/>
      </w:tblCellMar>
    </w:tblPr>
  </w:style>
  <w:style w:type="table" w:customStyle="1" w:styleId="2">
    <w:name w:val="2"/>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table" w:customStyle="1" w:styleId="1">
    <w:name w:val="1"/>
    <w:basedOn w:val="prastojilentel"/>
    <w:rsid w:val="00112F92"/>
    <w:pPr>
      <w:spacing w:line="240" w:lineRule="auto"/>
      <w:ind w:firstLine="0"/>
      <w:jc w:val="left"/>
    </w:pPr>
    <w:rPr>
      <w:rFonts w:ascii="Calibri" w:eastAsia="Calibri" w:hAnsi="Calibri" w:cs="Calibri"/>
      <w:sz w:val="20"/>
      <w:szCs w:val="20"/>
      <w:lang w:eastAsia="en-US"/>
    </w:rPr>
    <w:tblPr>
      <w:tblStyleRowBandSize w:val="1"/>
      <w:tblStyleColBandSize w:val="1"/>
      <w:tblCellMar>
        <w:left w:w="115" w:type="dxa"/>
        <w:right w:w="115" w:type="dxa"/>
      </w:tblCellMar>
    </w:tblPr>
  </w:style>
  <w:style w:type="paragraph" w:customStyle="1" w:styleId="Pantraste">
    <w:name w:val="P.antraste"/>
    <w:uiPriority w:val="1"/>
    <w:qFormat/>
    <w:rsid w:val="3B9D3B8A"/>
    <w:pPr>
      <w:spacing w:line="240" w:lineRule="auto"/>
      <w:ind w:left="-142" w:firstLine="0"/>
      <w:jc w:val="center"/>
    </w:pPr>
    <w:rPr>
      <w:rFonts w:ascii="Times New Roman" w:eastAsia="Times New Roman" w:hAnsi="Times New Roman" w:cs="Times New Roman"/>
      <w:b/>
      <w:bCs/>
      <w:sz w:val="24"/>
      <w:szCs w:val="24"/>
      <w:lang w:eastAsia="en-US"/>
    </w:rPr>
  </w:style>
  <w:style w:type="character" w:customStyle="1" w:styleId="cf01">
    <w:name w:val="cf01"/>
    <w:basedOn w:val="Numatytasispastraiposriftas"/>
    <w:rsid w:val="00F5411E"/>
    <w:rPr>
      <w:rFonts w:ascii="Segoe UI" w:hAnsi="Segoe UI" w:cs="Segoe UI" w:hint="default"/>
      <w:sz w:val="18"/>
      <w:szCs w:val="18"/>
    </w:rPr>
  </w:style>
  <w:style w:type="character" w:customStyle="1" w:styleId="normaltextrun">
    <w:name w:val="normaltextrun"/>
    <w:basedOn w:val="Numatytasispastraiposriftas"/>
    <w:rsid w:val="00A52BA0"/>
  </w:style>
  <w:style w:type="table" w:customStyle="1" w:styleId="TableGrid1">
    <w:name w:val="Table Grid1"/>
    <w:basedOn w:val="prastojilentel"/>
    <w:uiPriority w:val="99"/>
    <w:rsid w:val="00A76EAF"/>
    <w:pPr>
      <w:spacing w:line="240" w:lineRule="auto"/>
      <w:ind w:firstLine="0"/>
      <w:jc w:val="left"/>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f11">
    <w:name w:val="cf11"/>
    <w:basedOn w:val="Numatytasispastraiposriftas"/>
    <w:rsid w:val="00DD344C"/>
    <w:rPr>
      <w:rFonts w:ascii="Segoe UI" w:hAnsi="Segoe UI" w:cs="Segoe UI" w:hint="default"/>
      <w:sz w:val="18"/>
      <w:szCs w:val="18"/>
    </w:rPr>
  </w:style>
  <w:style w:type="paragraph" w:customStyle="1" w:styleId="Default">
    <w:name w:val="Default"/>
    <w:uiPriority w:val="1"/>
    <w:rsid w:val="3B9D3B8A"/>
    <w:pPr>
      <w:spacing w:line="240" w:lineRule="auto"/>
    </w:pPr>
    <w:rPr>
      <w:color w:val="000000" w:themeColor="tex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119500170">
      <w:bodyDiv w:val="1"/>
      <w:marLeft w:val="0"/>
      <w:marRight w:val="0"/>
      <w:marTop w:val="0"/>
      <w:marBottom w:val="0"/>
      <w:divBdr>
        <w:top w:val="none" w:sz="0" w:space="0" w:color="auto"/>
        <w:left w:val="none" w:sz="0" w:space="0" w:color="auto"/>
        <w:bottom w:val="none" w:sz="0" w:space="0" w:color="auto"/>
        <w:right w:val="none" w:sz="0" w:space="0" w:color="auto"/>
      </w:divBdr>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02850598">
      <w:bodyDiv w:val="1"/>
      <w:marLeft w:val="0"/>
      <w:marRight w:val="0"/>
      <w:marTop w:val="0"/>
      <w:marBottom w:val="0"/>
      <w:divBdr>
        <w:top w:val="none" w:sz="0" w:space="0" w:color="auto"/>
        <w:left w:val="none" w:sz="0" w:space="0" w:color="auto"/>
        <w:bottom w:val="none" w:sz="0" w:space="0" w:color="auto"/>
        <w:right w:val="none" w:sz="0" w:space="0" w:color="auto"/>
      </w:divBdr>
    </w:div>
    <w:div w:id="315645116">
      <w:bodyDiv w:val="1"/>
      <w:marLeft w:val="0"/>
      <w:marRight w:val="0"/>
      <w:marTop w:val="0"/>
      <w:marBottom w:val="0"/>
      <w:divBdr>
        <w:top w:val="none" w:sz="0" w:space="0" w:color="auto"/>
        <w:left w:val="none" w:sz="0" w:space="0" w:color="auto"/>
        <w:bottom w:val="none" w:sz="0" w:space="0" w:color="auto"/>
        <w:right w:val="none" w:sz="0" w:space="0" w:color="auto"/>
      </w:divBdr>
    </w:div>
    <w:div w:id="318578867">
      <w:bodyDiv w:val="1"/>
      <w:marLeft w:val="0"/>
      <w:marRight w:val="0"/>
      <w:marTop w:val="0"/>
      <w:marBottom w:val="0"/>
      <w:divBdr>
        <w:top w:val="none" w:sz="0" w:space="0" w:color="auto"/>
        <w:left w:val="none" w:sz="0" w:space="0" w:color="auto"/>
        <w:bottom w:val="none" w:sz="0" w:space="0" w:color="auto"/>
        <w:right w:val="none" w:sz="0" w:space="0" w:color="auto"/>
      </w:divBdr>
    </w:div>
    <w:div w:id="325935850">
      <w:bodyDiv w:val="1"/>
      <w:marLeft w:val="0"/>
      <w:marRight w:val="0"/>
      <w:marTop w:val="0"/>
      <w:marBottom w:val="0"/>
      <w:divBdr>
        <w:top w:val="none" w:sz="0" w:space="0" w:color="auto"/>
        <w:left w:val="none" w:sz="0" w:space="0" w:color="auto"/>
        <w:bottom w:val="none" w:sz="0" w:space="0" w:color="auto"/>
        <w:right w:val="none" w:sz="0" w:space="0" w:color="auto"/>
      </w:divBdr>
    </w:div>
    <w:div w:id="372458647">
      <w:bodyDiv w:val="1"/>
      <w:marLeft w:val="0"/>
      <w:marRight w:val="0"/>
      <w:marTop w:val="0"/>
      <w:marBottom w:val="0"/>
      <w:divBdr>
        <w:top w:val="none" w:sz="0" w:space="0" w:color="auto"/>
        <w:left w:val="none" w:sz="0" w:space="0" w:color="auto"/>
        <w:bottom w:val="none" w:sz="0" w:space="0" w:color="auto"/>
        <w:right w:val="none" w:sz="0" w:space="0" w:color="auto"/>
      </w:divBdr>
    </w:div>
    <w:div w:id="394789539">
      <w:bodyDiv w:val="1"/>
      <w:marLeft w:val="0"/>
      <w:marRight w:val="0"/>
      <w:marTop w:val="0"/>
      <w:marBottom w:val="0"/>
      <w:divBdr>
        <w:top w:val="none" w:sz="0" w:space="0" w:color="auto"/>
        <w:left w:val="none" w:sz="0" w:space="0" w:color="auto"/>
        <w:bottom w:val="none" w:sz="0" w:space="0" w:color="auto"/>
        <w:right w:val="none" w:sz="0" w:space="0" w:color="auto"/>
      </w:divBdr>
    </w:div>
    <w:div w:id="452288944">
      <w:bodyDiv w:val="1"/>
      <w:marLeft w:val="0"/>
      <w:marRight w:val="0"/>
      <w:marTop w:val="0"/>
      <w:marBottom w:val="0"/>
      <w:divBdr>
        <w:top w:val="none" w:sz="0" w:space="0" w:color="auto"/>
        <w:left w:val="none" w:sz="0" w:space="0" w:color="auto"/>
        <w:bottom w:val="none" w:sz="0" w:space="0" w:color="auto"/>
        <w:right w:val="none" w:sz="0" w:space="0" w:color="auto"/>
      </w:divBdr>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72936621">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85061546">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49304819">
      <w:bodyDiv w:val="1"/>
      <w:marLeft w:val="0"/>
      <w:marRight w:val="0"/>
      <w:marTop w:val="0"/>
      <w:marBottom w:val="0"/>
      <w:divBdr>
        <w:top w:val="none" w:sz="0" w:space="0" w:color="auto"/>
        <w:left w:val="none" w:sz="0" w:space="0" w:color="auto"/>
        <w:bottom w:val="none" w:sz="0" w:space="0" w:color="auto"/>
        <w:right w:val="none" w:sz="0" w:space="0" w:color="auto"/>
      </w:divBdr>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910772271">
      <w:bodyDiv w:val="1"/>
      <w:marLeft w:val="0"/>
      <w:marRight w:val="0"/>
      <w:marTop w:val="0"/>
      <w:marBottom w:val="0"/>
      <w:divBdr>
        <w:top w:val="none" w:sz="0" w:space="0" w:color="auto"/>
        <w:left w:val="none" w:sz="0" w:space="0" w:color="auto"/>
        <w:bottom w:val="none" w:sz="0" w:space="0" w:color="auto"/>
        <w:right w:val="none" w:sz="0" w:space="0" w:color="auto"/>
      </w:divBdr>
    </w:div>
    <w:div w:id="959578520">
      <w:bodyDiv w:val="1"/>
      <w:marLeft w:val="0"/>
      <w:marRight w:val="0"/>
      <w:marTop w:val="0"/>
      <w:marBottom w:val="0"/>
      <w:divBdr>
        <w:top w:val="none" w:sz="0" w:space="0" w:color="auto"/>
        <w:left w:val="none" w:sz="0" w:space="0" w:color="auto"/>
        <w:bottom w:val="none" w:sz="0" w:space="0" w:color="auto"/>
        <w:right w:val="none" w:sz="0" w:space="0" w:color="auto"/>
      </w:divBdr>
    </w:div>
    <w:div w:id="988364975">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112633567">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198201">
      <w:bodyDiv w:val="1"/>
      <w:marLeft w:val="0"/>
      <w:marRight w:val="0"/>
      <w:marTop w:val="0"/>
      <w:marBottom w:val="0"/>
      <w:divBdr>
        <w:top w:val="none" w:sz="0" w:space="0" w:color="auto"/>
        <w:left w:val="none" w:sz="0" w:space="0" w:color="auto"/>
        <w:bottom w:val="none" w:sz="0" w:space="0" w:color="auto"/>
        <w:right w:val="none" w:sz="0" w:space="0" w:color="auto"/>
      </w:divBdr>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441680622">
      <w:bodyDiv w:val="1"/>
      <w:marLeft w:val="0"/>
      <w:marRight w:val="0"/>
      <w:marTop w:val="0"/>
      <w:marBottom w:val="0"/>
      <w:divBdr>
        <w:top w:val="none" w:sz="0" w:space="0" w:color="auto"/>
        <w:left w:val="none" w:sz="0" w:space="0" w:color="auto"/>
        <w:bottom w:val="none" w:sz="0" w:space="0" w:color="auto"/>
        <w:right w:val="none" w:sz="0" w:space="0" w:color="auto"/>
      </w:divBdr>
    </w:div>
    <w:div w:id="1446079391">
      <w:bodyDiv w:val="1"/>
      <w:marLeft w:val="0"/>
      <w:marRight w:val="0"/>
      <w:marTop w:val="0"/>
      <w:marBottom w:val="0"/>
      <w:divBdr>
        <w:top w:val="none" w:sz="0" w:space="0" w:color="auto"/>
        <w:left w:val="none" w:sz="0" w:space="0" w:color="auto"/>
        <w:bottom w:val="none" w:sz="0" w:space="0" w:color="auto"/>
        <w:right w:val="none" w:sz="0" w:space="0" w:color="auto"/>
      </w:divBdr>
    </w:div>
    <w:div w:id="1446734209">
      <w:bodyDiv w:val="1"/>
      <w:marLeft w:val="0"/>
      <w:marRight w:val="0"/>
      <w:marTop w:val="0"/>
      <w:marBottom w:val="0"/>
      <w:divBdr>
        <w:top w:val="none" w:sz="0" w:space="0" w:color="auto"/>
        <w:left w:val="none" w:sz="0" w:space="0" w:color="auto"/>
        <w:bottom w:val="none" w:sz="0" w:space="0" w:color="auto"/>
        <w:right w:val="none" w:sz="0" w:space="0" w:color="auto"/>
      </w:divBdr>
    </w:div>
    <w:div w:id="1467434588">
      <w:bodyDiv w:val="1"/>
      <w:marLeft w:val="0"/>
      <w:marRight w:val="0"/>
      <w:marTop w:val="0"/>
      <w:marBottom w:val="0"/>
      <w:divBdr>
        <w:top w:val="none" w:sz="0" w:space="0" w:color="auto"/>
        <w:left w:val="none" w:sz="0" w:space="0" w:color="auto"/>
        <w:bottom w:val="none" w:sz="0" w:space="0" w:color="auto"/>
        <w:right w:val="none" w:sz="0" w:space="0" w:color="auto"/>
      </w:divBdr>
    </w:div>
    <w:div w:id="1559703732">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15937487">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8116707">
      <w:bodyDiv w:val="1"/>
      <w:marLeft w:val="0"/>
      <w:marRight w:val="0"/>
      <w:marTop w:val="0"/>
      <w:marBottom w:val="0"/>
      <w:divBdr>
        <w:top w:val="none" w:sz="0" w:space="0" w:color="auto"/>
        <w:left w:val="none" w:sz="0" w:space="0" w:color="auto"/>
        <w:bottom w:val="none" w:sz="0" w:space="0" w:color="auto"/>
        <w:right w:val="none" w:sz="0" w:space="0" w:color="auto"/>
      </w:divBdr>
    </w:div>
    <w:div w:id="1752846159">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894530">
      <w:bodyDiv w:val="1"/>
      <w:marLeft w:val="0"/>
      <w:marRight w:val="0"/>
      <w:marTop w:val="0"/>
      <w:marBottom w:val="0"/>
      <w:divBdr>
        <w:top w:val="none" w:sz="0" w:space="0" w:color="auto"/>
        <w:left w:val="none" w:sz="0" w:space="0" w:color="auto"/>
        <w:bottom w:val="none" w:sz="0" w:space="0" w:color="auto"/>
        <w:right w:val="none" w:sz="0" w:space="0" w:color="auto"/>
      </w:divBdr>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8459531">
      <w:bodyDiv w:val="1"/>
      <w:marLeft w:val="0"/>
      <w:marRight w:val="0"/>
      <w:marTop w:val="0"/>
      <w:marBottom w:val="0"/>
      <w:divBdr>
        <w:top w:val="none" w:sz="0" w:space="0" w:color="auto"/>
        <w:left w:val="none" w:sz="0" w:space="0" w:color="auto"/>
        <w:bottom w:val="none" w:sz="0" w:space="0" w:color="auto"/>
        <w:right w:val="none" w:sz="0" w:space="0" w:color="auto"/>
      </w:divBdr>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1557713">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ar.lt/portal/lt/legalAct/TAR.4B60A8C9678B/asr" TargetMode="External"/><Relationship Id="rId18" Type="http://schemas.openxmlformats.org/officeDocument/2006/relationships/hyperlink" Target="https://vpt.lrv.lt/lt/nuorodos/kiti-duomenys/powerbi/melaginga-informacija-pateikusiu-tiekeju-sarasas-3/" TargetMode="External"/><Relationship Id="rId26" Type="http://schemas.openxmlformats.org/officeDocument/2006/relationships/hyperlink" Target="mailto:info@pratc.lt" TargetMode="External"/><Relationship Id="rId3" Type="http://schemas.openxmlformats.org/officeDocument/2006/relationships/customXml" Target="../customXml/item3.xml"/><Relationship Id="rId21" Type="http://schemas.openxmlformats.org/officeDocument/2006/relationships/hyperlink" Target="https://www.registrucentras.lt/jar/p/index.php"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draudejai.sodra.lt/draudeju_viesi_duomenys/" TargetMode="External"/><Relationship Id="rId25"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hyperlink" Target="https://ec.europa.eu/tools/ecertis/" TargetMode="External"/><Relationship Id="rId20" Type="http://schemas.openxmlformats.org/officeDocument/2006/relationships/hyperlink" Target="https://vpt.lrv.lt/lt/pasalinimo-pagrindai-1/nepatikimu-koncesininku-sarasas-1/nepatikimu-koncesininku-sarasa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kt.gov.lt/lt/atviri-duomenys/diskvalifikavimas-is-viesuju-pirkim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asta.strelciuniene@pratc.lt" TargetMode="External"/><Relationship Id="rId23" Type="http://schemas.openxmlformats.org/officeDocument/2006/relationships/hyperlink" Target="https://www.vmi.lt/evmi/mokesciu-moketoju-informacija"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vpt.lrv.lt/lt/nuorodos/kiti-duomenys/powerbi/nepatikimi-tiekejai-1/"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dalinkevicius@gmail.com" TargetMode="External"/><Relationship Id="rId22" Type="http://schemas.openxmlformats.org/officeDocument/2006/relationships/hyperlink" Target="https://vpt.lrv.lt/lt/naujienos-3/finansiniu-ataskaitu-nepateikimas-gali-tapti-kliutimi-dalyvauti-viesuosiuose-pirkimuose/" TargetMode="External"/><Relationship Id="rId27" Type="http://schemas.openxmlformats.org/officeDocument/2006/relationships/hyperlink" Target="http://www.pratc.lt" TargetMode="External"/><Relationship Id="rId3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2C7238-4BC9-48D5-BF73-AE2F9AED0D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3.xml><?xml version="1.0" encoding="utf-8"?>
<ds:datastoreItem xmlns:ds="http://schemas.openxmlformats.org/officeDocument/2006/customXml" ds:itemID="{BDE0BD4C-34F4-4854-8FDD-1612A67F3BE3}">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customXml/itemProps4.xml><?xml version="1.0" encoding="utf-8"?>
<ds:datastoreItem xmlns:ds="http://schemas.openxmlformats.org/officeDocument/2006/customXml" ds:itemID="{6A26A431-BFF7-4ABB-BD2A-8DC0D0F70D3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132</TotalTime>
  <Pages>22</Pages>
  <Words>29752</Words>
  <Characters>16960</Characters>
  <Application>Microsoft Office Word</Application>
  <DocSecurity>0</DocSecurity>
  <Lines>141</Lines>
  <Paragraphs>93</Paragraphs>
  <ScaleCrop>false</ScaleCrop>
  <Company/>
  <LinksUpToDate>false</LinksUpToDate>
  <CharactersWithSpaces>46619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Asta Strelčiūnienė</cp:lastModifiedBy>
  <cp:revision>209</cp:revision>
  <cp:lastPrinted>2021-11-03T05:49:00Z</cp:lastPrinted>
  <dcterms:created xsi:type="dcterms:W3CDTF">2026-06-10T10:42:00Z</dcterms:created>
  <dcterms:modified xsi:type="dcterms:W3CDTF">2026-08-21T12:11:00Z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y fmtid="{D5CDD505-2E9C-101B-9397-08002B2CF9AE}" pid="3" name="MediaServiceImageTags">
    <vt:lpwstr/>
  </property>
</Properties>
</file>