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cs="Arial"/>
          <w:b/>
          <w:bCs/>
        </w:rPr>
        <w:id w:val="-808551268"/>
        <w:docPartObj>
          <w:docPartGallery w:val="Cover Pages"/>
          <w:docPartUnique/>
        </w:docPartObj>
      </w:sdtPr>
      <w:sdtEndPr>
        <w:rPr>
          <w:b w:val="0"/>
          <w:bCs w:val="0"/>
        </w:rPr>
      </w:sdtEndPr>
      <w:sdtContent>
        <w:p w14:paraId="1E041B37" w14:textId="77777777" w:rsidR="00360A21" w:rsidRDefault="00360A21" w:rsidP="007334EA">
          <w:pPr>
            <w:spacing w:after="120"/>
            <w:ind w:left="567" w:firstLine="0"/>
            <w:contextualSpacing/>
            <w:jc w:val="center"/>
            <w:rPr>
              <w:rFonts w:ascii="Arial" w:hAnsi="Arial" w:cs="Arial"/>
              <w:b/>
              <w:bCs/>
            </w:rPr>
          </w:pPr>
        </w:p>
        <w:p w14:paraId="1513CFE8" w14:textId="77777777" w:rsidR="001C70C1" w:rsidRPr="0077052A" w:rsidRDefault="001C70C1" w:rsidP="001C70C1">
          <w:pPr>
            <w:spacing w:line="240" w:lineRule="auto"/>
            <w:jc w:val="center"/>
            <w:rPr>
              <w:rFonts w:ascii="Times New Roman" w:eastAsia="SimSun" w:hAnsi="Times New Roman" w:cs="Times New Roman"/>
              <w:b/>
              <w:caps/>
              <w:noProof/>
              <w:sz w:val="24"/>
              <w:szCs w:val="24"/>
              <w:lang w:val="en-US" w:eastAsia="en-US"/>
            </w:rPr>
          </w:pPr>
          <w:r w:rsidRPr="0077052A">
            <w:rPr>
              <w:rFonts w:ascii="Times New Roman" w:eastAsia="SimSun" w:hAnsi="Times New Roman" w:cs="Times New Roman"/>
              <w:b/>
              <w:caps/>
              <w:noProof/>
              <w:sz w:val="24"/>
              <w:szCs w:val="24"/>
              <w:lang w:val="en-US" w:eastAsia="en-US"/>
            </w:rPr>
            <w:drawing>
              <wp:inline distT="0" distB="0" distL="0" distR="0" wp14:anchorId="260B33B3" wp14:editId="16CB23FC">
                <wp:extent cx="371475" cy="466725"/>
                <wp:effectExtent l="0" t="0" r="9525" b="9525"/>
                <wp:docPr id="1" name="Picture 1" descr="Aprašas: D:\Users\alma.rasscevskiene\AppData\Local\Microsoft\Windows\Temporary Internet Files\Content.Outlook\C01X1R0F\LV TZ J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Aprašas: D:\Users\alma.rasscevskiene\AppData\Local\Microsoft\Windows\Temporary Internet Files\Content.Outlook\C01X1R0F\LV TZ JB.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1475" cy="466725"/>
                        </a:xfrm>
                        <a:prstGeom prst="rect">
                          <a:avLst/>
                        </a:prstGeom>
                        <a:noFill/>
                        <a:ln>
                          <a:noFill/>
                        </a:ln>
                      </pic:spPr>
                    </pic:pic>
                  </a:graphicData>
                </a:graphic>
              </wp:inline>
            </w:drawing>
          </w:r>
        </w:p>
        <w:p w14:paraId="341BBC24" w14:textId="77777777" w:rsidR="001C70C1" w:rsidRPr="0077052A" w:rsidRDefault="001C70C1" w:rsidP="001C70C1">
          <w:pPr>
            <w:spacing w:line="240" w:lineRule="auto"/>
            <w:ind w:firstLine="0"/>
            <w:jc w:val="center"/>
            <w:rPr>
              <w:rFonts w:ascii="Times New Roman" w:eastAsia="SimSun" w:hAnsi="Times New Roman" w:cs="Times New Roman"/>
              <w:b/>
              <w:caps/>
              <w:sz w:val="24"/>
              <w:szCs w:val="24"/>
              <w:lang w:eastAsia="zh-CN"/>
            </w:rPr>
          </w:pPr>
        </w:p>
        <w:p w14:paraId="270D8826" w14:textId="77777777" w:rsidR="001C70C1" w:rsidRPr="0077052A" w:rsidRDefault="001C70C1" w:rsidP="001C70C1">
          <w:pPr>
            <w:spacing w:line="240" w:lineRule="auto"/>
            <w:ind w:firstLine="0"/>
            <w:jc w:val="center"/>
            <w:rPr>
              <w:rFonts w:ascii="Times New Roman" w:eastAsia="SimSun" w:hAnsi="Times New Roman" w:cs="Times New Roman"/>
              <w:b/>
              <w:caps/>
              <w:sz w:val="24"/>
              <w:szCs w:val="24"/>
              <w:lang w:eastAsia="zh-CN"/>
            </w:rPr>
          </w:pPr>
          <w:r w:rsidRPr="0077052A">
            <w:rPr>
              <w:rFonts w:ascii="Times New Roman" w:eastAsia="SimSun" w:hAnsi="Times New Roman" w:cs="Times New Roman"/>
              <w:b/>
              <w:caps/>
              <w:sz w:val="24"/>
              <w:szCs w:val="24"/>
              <w:lang w:eastAsia="zh-CN"/>
            </w:rPr>
            <w:t>Lietuvos KARIUOMENĖS logistikos valdybos</w:t>
          </w:r>
        </w:p>
        <w:p w14:paraId="4D2CCFD4" w14:textId="77777777" w:rsidR="001C70C1" w:rsidRPr="0077052A" w:rsidRDefault="001C70C1" w:rsidP="001C70C1">
          <w:pPr>
            <w:spacing w:line="240" w:lineRule="auto"/>
            <w:ind w:firstLine="0"/>
            <w:jc w:val="center"/>
            <w:rPr>
              <w:rFonts w:ascii="Times New Roman" w:eastAsia="SimSun" w:hAnsi="Times New Roman" w:cs="Times New Roman"/>
              <w:b/>
              <w:caps/>
              <w:sz w:val="24"/>
              <w:szCs w:val="24"/>
              <w:lang w:eastAsia="zh-CN"/>
            </w:rPr>
          </w:pPr>
          <w:r w:rsidRPr="0077052A">
            <w:rPr>
              <w:rFonts w:ascii="Times New Roman" w:eastAsia="SimSun" w:hAnsi="Times New Roman" w:cs="Times New Roman"/>
              <w:b/>
              <w:caps/>
              <w:sz w:val="24"/>
              <w:szCs w:val="24"/>
              <w:lang w:eastAsia="zh-CN"/>
            </w:rPr>
            <w:t>ĮGULŲ aptarnavimo tarnyba</w:t>
          </w:r>
        </w:p>
        <w:p w14:paraId="4B2DD06E" w14:textId="77777777" w:rsidR="001C70C1" w:rsidRPr="0077052A" w:rsidRDefault="001C70C1" w:rsidP="001C70C1">
          <w:pPr>
            <w:spacing w:line="240" w:lineRule="auto"/>
            <w:ind w:firstLine="0"/>
            <w:jc w:val="center"/>
            <w:rPr>
              <w:rFonts w:ascii="Times New Roman" w:eastAsia="SimSun" w:hAnsi="Times New Roman" w:cs="Times New Roman"/>
              <w:b/>
              <w:caps/>
              <w:sz w:val="24"/>
              <w:szCs w:val="24"/>
              <w:lang w:eastAsia="zh-CN"/>
            </w:rPr>
          </w:pPr>
        </w:p>
        <w:p w14:paraId="37A1F2B0" w14:textId="77777777" w:rsidR="001C70C1" w:rsidRPr="0077052A" w:rsidRDefault="001C70C1" w:rsidP="001C70C1">
          <w:pPr>
            <w:spacing w:line="240" w:lineRule="auto"/>
            <w:ind w:firstLine="0"/>
            <w:jc w:val="center"/>
            <w:rPr>
              <w:rFonts w:ascii="Times New Roman" w:eastAsia="Calibri" w:hAnsi="Times New Roman" w:cs="Times New Roman"/>
              <w:sz w:val="20"/>
              <w:szCs w:val="20"/>
              <w:lang w:eastAsia="en-US"/>
            </w:rPr>
          </w:pPr>
          <w:r w:rsidRPr="0077052A">
            <w:rPr>
              <w:rFonts w:ascii="Times New Roman" w:eastAsia="Calibri" w:hAnsi="Times New Roman" w:cs="Times New Roman"/>
              <w:sz w:val="20"/>
              <w:szCs w:val="20"/>
              <w:lang w:eastAsia="en-US"/>
            </w:rPr>
            <w:t>Biudžetinė įstaiga, Šv. Ignoto g. 8, LT-01120 Vilnius.</w:t>
          </w:r>
        </w:p>
        <w:p w14:paraId="5AE824E6" w14:textId="77777777" w:rsidR="001C70C1" w:rsidRPr="0077052A" w:rsidRDefault="001C70C1" w:rsidP="001C70C1">
          <w:pPr>
            <w:spacing w:line="240" w:lineRule="auto"/>
            <w:ind w:firstLine="0"/>
            <w:jc w:val="center"/>
            <w:rPr>
              <w:rFonts w:ascii="Times New Roman" w:eastAsia="Calibri" w:hAnsi="Times New Roman" w:cs="Times New Roman"/>
              <w:sz w:val="20"/>
              <w:szCs w:val="20"/>
              <w:lang w:eastAsia="en-US"/>
            </w:rPr>
          </w:pPr>
          <w:r w:rsidRPr="0077052A">
            <w:rPr>
              <w:rFonts w:ascii="Times New Roman" w:eastAsia="Calibri" w:hAnsi="Times New Roman" w:cs="Times New Roman"/>
              <w:sz w:val="20"/>
              <w:szCs w:val="20"/>
              <w:lang w:eastAsia="en-US"/>
            </w:rPr>
            <w:t>Duomenys kaupiami ir saugomi Juridinių asmenų registre, kodas 188732677, PVM mokėtojo kodas LT887326716.</w:t>
          </w:r>
        </w:p>
        <w:p w14:paraId="16DC7907" w14:textId="77777777" w:rsidR="001C70C1" w:rsidRPr="0077052A" w:rsidRDefault="001C70C1" w:rsidP="001C70C1">
          <w:pPr>
            <w:spacing w:line="240" w:lineRule="auto"/>
            <w:ind w:firstLine="0"/>
            <w:jc w:val="center"/>
            <w:rPr>
              <w:rFonts w:ascii="Times New Roman" w:eastAsia="Calibri" w:hAnsi="Times New Roman" w:cs="Times New Roman"/>
              <w:sz w:val="20"/>
              <w:szCs w:val="20"/>
              <w:lang w:eastAsia="en-US"/>
            </w:rPr>
          </w:pPr>
          <w:r w:rsidRPr="0077052A">
            <w:rPr>
              <w:rFonts w:ascii="Times New Roman" w:eastAsia="Calibri" w:hAnsi="Times New Roman" w:cs="Times New Roman"/>
              <w:sz w:val="20"/>
              <w:szCs w:val="20"/>
              <w:lang w:eastAsia="en-US"/>
            </w:rPr>
            <w:t xml:space="preserve">Tarnybos duomenys: biudžetinės įstaigos filialas, Mindaugo g. 26, LT-03215 Vilnius, tel. (8 5)  278 5343,  </w:t>
          </w:r>
        </w:p>
        <w:p w14:paraId="231BC37B" w14:textId="77777777" w:rsidR="001C70C1" w:rsidRPr="0077052A" w:rsidRDefault="001C70C1" w:rsidP="001C70C1">
          <w:pPr>
            <w:spacing w:line="240" w:lineRule="auto"/>
            <w:ind w:firstLine="0"/>
            <w:jc w:val="center"/>
            <w:rPr>
              <w:rFonts w:ascii="Times New Roman" w:eastAsia="SimSun" w:hAnsi="Times New Roman" w:cs="Times New Roman"/>
              <w:b/>
              <w:caps/>
              <w:sz w:val="24"/>
              <w:szCs w:val="24"/>
              <w:lang w:eastAsia="zh-CN"/>
            </w:rPr>
          </w:pPr>
          <w:r w:rsidRPr="0077052A">
            <w:rPr>
              <w:rFonts w:ascii="Times New Roman" w:eastAsia="Calibri" w:hAnsi="Times New Roman" w:cs="Times New Roman"/>
              <w:sz w:val="20"/>
              <w:szCs w:val="20"/>
              <w:lang w:eastAsia="en-US"/>
            </w:rPr>
            <w:t>faks. (8 5) 211 3844, filialo kodas 300066843</w:t>
          </w:r>
        </w:p>
        <w:p w14:paraId="7B271986" w14:textId="77777777" w:rsidR="001C70C1" w:rsidRDefault="001C70C1" w:rsidP="001C70C1">
          <w:pPr>
            <w:spacing w:after="120"/>
            <w:ind w:left="567" w:firstLine="0"/>
            <w:contextualSpacing/>
            <w:jc w:val="center"/>
            <w:rPr>
              <w:rFonts w:ascii="Arial" w:hAnsi="Arial" w:cs="Arial"/>
              <w:b/>
              <w:bCs/>
            </w:rPr>
          </w:pPr>
        </w:p>
        <w:p w14:paraId="46315E48" w14:textId="77777777" w:rsidR="00C32E53" w:rsidRPr="00173FBA" w:rsidRDefault="00C32E53" w:rsidP="007334EA">
          <w:pPr>
            <w:spacing w:after="120"/>
            <w:ind w:left="567" w:firstLine="0"/>
            <w:contextualSpacing/>
            <w:jc w:val="center"/>
            <w:rPr>
              <w:rFonts w:ascii="Arial" w:hAnsi="Arial" w:cs="Arial"/>
              <w:color w:val="00B050"/>
            </w:rPr>
          </w:pPr>
        </w:p>
        <w:p w14:paraId="4B92F888" w14:textId="77777777" w:rsidR="00C32E53" w:rsidRPr="00173FBA" w:rsidRDefault="00C32E53" w:rsidP="007334EA">
          <w:pPr>
            <w:spacing w:after="120"/>
            <w:ind w:left="567" w:firstLine="0"/>
            <w:contextualSpacing/>
            <w:jc w:val="center"/>
            <w:rPr>
              <w:rFonts w:ascii="Arial" w:hAnsi="Arial" w:cs="Arial"/>
              <w:color w:val="00B050"/>
            </w:rPr>
          </w:pPr>
        </w:p>
        <w:p w14:paraId="47B8E29B" w14:textId="1ADA2B87" w:rsidR="00D526C8" w:rsidRPr="00173FBA" w:rsidRDefault="00D526C8" w:rsidP="007334EA">
          <w:pPr>
            <w:spacing w:after="120"/>
            <w:ind w:left="567" w:firstLine="0"/>
            <w:contextualSpacing/>
            <w:jc w:val="center"/>
            <w:rPr>
              <w:rFonts w:ascii="Arial" w:hAnsi="Arial" w:cs="Arial"/>
            </w:rPr>
          </w:pPr>
        </w:p>
        <w:p w14:paraId="47EF0C37" w14:textId="19126F9D" w:rsidR="00D526C8" w:rsidRPr="001A2892" w:rsidRDefault="00D526C8" w:rsidP="007334EA">
          <w:pPr>
            <w:spacing w:after="120"/>
            <w:ind w:left="567" w:firstLine="0"/>
            <w:contextualSpacing/>
            <w:jc w:val="center"/>
            <w:rPr>
              <w:rFonts w:cstheme="minorHAnsi"/>
              <w:sz w:val="28"/>
              <w:szCs w:val="28"/>
            </w:rPr>
          </w:pPr>
        </w:p>
        <w:p w14:paraId="7350A7E2" w14:textId="78457EBC" w:rsidR="00D526C8" w:rsidRPr="001A2892" w:rsidRDefault="00D526C8" w:rsidP="007334EA">
          <w:pPr>
            <w:spacing w:after="120"/>
            <w:ind w:left="567" w:firstLine="0"/>
            <w:contextualSpacing/>
            <w:jc w:val="center"/>
            <w:rPr>
              <w:rFonts w:cstheme="minorHAnsi"/>
              <w:sz w:val="28"/>
              <w:szCs w:val="28"/>
            </w:rPr>
          </w:pPr>
        </w:p>
        <w:p w14:paraId="328641FF" w14:textId="77777777" w:rsidR="000264EF" w:rsidRDefault="00C006CB" w:rsidP="001A2892">
          <w:pPr>
            <w:spacing w:after="120" w:line="240" w:lineRule="auto"/>
            <w:ind w:left="567" w:firstLine="0"/>
            <w:contextualSpacing/>
            <w:jc w:val="center"/>
            <w:rPr>
              <w:rFonts w:ascii="Times New Roman" w:hAnsi="Times New Roman" w:cs="Times New Roman"/>
              <w:bCs/>
              <w:sz w:val="24"/>
              <w:szCs w:val="24"/>
            </w:rPr>
          </w:pPr>
          <w:r w:rsidRPr="00274C99">
            <w:rPr>
              <w:rFonts w:ascii="Times New Roman" w:hAnsi="Times New Roman" w:cs="Times New Roman"/>
              <w:bCs/>
              <w:sz w:val="24"/>
              <w:szCs w:val="24"/>
            </w:rPr>
            <w:t xml:space="preserve">MAŽOS VERTĖS </w:t>
          </w:r>
          <w:r w:rsidR="00D526C8" w:rsidRPr="00274C99">
            <w:rPr>
              <w:rFonts w:ascii="Times New Roman" w:hAnsi="Times New Roman" w:cs="Times New Roman"/>
              <w:bCs/>
              <w:sz w:val="24"/>
              <w:szCs w:val="24"/>
            </w:rPr>
            <w:t>VIEŠOJO PIRKIMO</w:t>
          </w:r>
        </w:p>
        <w:p w14:paraId="45BADB7B" w14:textId="77777777" w:rsidR="0078453E" w:rsidRDefault="0078453E" w:rsidP="001A2892">
          <w:pPr>
            <w:spacing w:after="120" w:line="240" w:lineRule="auto"/>
            <w:ind w:left="567" w:firstLine="0"/>
            <w:contextualSpacing/>
            <w:jc w:val="center"/>
            <w:rPr>
              <w:rFonts w:ascii="Times New Roman" w:hAnsi="Times New Roman" w:cs="Times New Roman"/>
              <w:b/>
              <w:bCs/>
              <w:sz w:val="24"/>
              <w:szCs w:val="24"/>
            </w:rPr>
          </w:pPr>
        </w:p>
        <w:p w14:paraId="52E37F73" w14:textId="67762E05" w:rsidR="0078453E" w:rsidRPr="008E047F" w:rsidRDefault="008E047F" w:rsidP="001A2892">
          <w:pPr>
            <w:spacing w:after="120" w:line="240" w:lineRule="auto"/>
            <w:ind w:left="567" w:firstLine="0"/>
            <w:contextualSpacing/>
            <w:jc w:val="center"/>
            <w:rPr>
              <w:rFonts w:ascii="Times New Roman" w:hAnsi="Times New Roman" w:cs="Times New Roman"/>
              <w:bCs/>
              <w:sz w:val="24"/>
              <w:szCs w:val="24"/>
            </w:rPr>
          </w:pPr>
          <w:r w:rsidRPr="008E047F">
            <w:rPr>
              <w:rFonts w:ascii="Times New Roman" w:hAnsi="Times New Roman" w:cs="Times New Roman"/>
              <w:b/>
              <w:spacing w:val="-2"/>
              <w:sz w:val="24"/>
              <w:szCs w:val="24"/>
            </w:rPr>
            <w:t>ADM PASTATO 8B3/P (VAIDOTO G. 209, KAUNAS) III A. VIDAUS PATALPŲ REMONTAS, PRITAIKANT FIZINĖS SAUGOS REIKALAVIMAMS</w:t>
          </w:r>
        </w:p>
        <w:p w14:paraId="18ACC6AD" w14:textId="368CCEBA" w:rsidR="00D526C8" w:rsidRPr="00274C99" w:rsidRDefault="00DF1318" w:rsidP="001A2892">
          <w:pPr>
            <w:spacing w:after="120" w:line="240" w:lineRule="auto"/>
            <w:ind w:left="567" w:firstLine="0"/>
            <w:contextualSpacing/>
            <w:jc w:val="center"/>
            <w:rPr>
              <w:rFonts w:ascii="Times New Roman" w:hAnsi="Times New Roman" w:cs="Times New Roman"/>
              <w:bCs/>
              <w:sz w:val="24"/>
              <w:szCs w:val="24"/>
            </w:rPr>
          </w:pPr>
          <w:r w:rsidRPr="00274C99">
            <w:rPr>
              <w:rFonts w:ascii="Times New Roman" w:hAnsi="Times New Roman" w:cs="Times New Roman"/>
              <w:bCs/>
              <w:sz w:val="24"/>
              <w:szCs w:val="24"/>
            </w:rPr>
            <w:t>SKELBIAM</w:t>
          </w:r>
          <w:r w:rsidR="0019623B" w:rsidRPr="00274C99">
            <w:rPr>
              <w:rFonts w:ascii="Times New Roman" w:hAnsi="Times New Roman" w:cs="Times New Roman"/>
              <w:bCs/>
              <w:sz w:val="24"/>
              <w:szCs w:val="24"/>
            </w:rPr>
            <w:t>OS APKLAUSOS</w:t>
          </w:r>
          <w:r w:rsidR="00D526C8" w:rsidRPr="00274C99">
            <w:rPr>
              <w:rFonts w:ascii="Times New Roman" w:hAnsi="Times New Roman" w:cs="Times New Roman"/>
              <w:bCs/>
              <w:sz w:val="24"/>
              <w:szCs w:val="24"/>
            </w:rPr>
            <w:t xml:space="preserve"> </w:t>
          </w:r>
          <w:r w:rsidR="00E861F5" w:rsidRPr="00274C99">
            <w:rPr>
              <w:rFonts w:ascii="Times New Roman" w:hAnsi="Times New Roman" w:cs="Times New Roman"/>
              <w:bCs/>
              <w:sz w:val="24"/>
              <w:szCs w:val="24"/>
            </w:rPr>
            <w:t xml:space="preserve">SPECIALIOSIOS </w:t>
          </w:r>
          <w:r w:rsidR="00D526C8" w:rsidRPr="00274C99">
            <w:rPr>
              <w:rFonts w:ascii="Times New Roman" w:hAnsi="Times New Roman" w:cs="Times New Roman"/>
              <w:bCs/>
              <w:sz w:val="24"/>
              <w:szCs w:val="24"/>
            </w:rPr>
            <w:t>SĄLYGOS</w:t>
          </w:r>
          <w:r w:rsidR="00110582" w:rsidRPr="00274C99">
            <w:rPr>
              <w:rFonts w:ascii="Times New Roman" w:hAnsi="Times New Roman" w:cs="Times New Roman"/>
              <w:bCs/>
              <w:sz w:val="24"/>
              <w:szCs w:val="24"/>
            </w:rPr>
            <w:t xml:space="preserve"> </w:t>
          </w:r>
        </w:p>
        <w:p w14:paraId="146FB400" w14:textId="3436F9F4" w:rsidR="00EB33C5" w:rsidRDefault="00D53BF4" w:rsidP="00EB33C5">
          <w:pPr>
            <w:spacing w:after="120" w:line="240" w:lineRule="auto"/>
            <w:ind w:left="567" w:firstLine="0"/>
            <w:contextualSpacing/>
            <w:jc w:val="center"/>
            <w:rPr>
              <w:rFonts w:ascii="Times New Roman" w:hAnsi="Times New Roman" w:cs="Times New Roman"/>
              <w:bCs/>
              <w:sz w:val="24"/>
              <w:szCs w:val="24"/>
            </w:rPr>
          </w:pPr>
          <w:r w:rsidRPr="00274C99">
            <w:rPr>
              <w:rFonts w:ascii="Times New Roman" w:hAnsi="Times New Roman" w:cs="Times New Roman"/>
              <w:bCs/>
              <w:sz w:val="24"/>
              <w:szCs w:val="24"/>
            </w:rPr>
            <w:t>V</w:t>
          </w:r>
          <w:r w:rsidR="00755F3B" w:rsidRPr="00274C99">
            <w:rPr>
              <w:rFonts w:ascii="Times New Roman" w:hAnsi="Times New Roman" w:cs="Times New Roman"/>
              <w:bCs/>
              <w:sz w:val="24"/>
              <w:szCs w:val="24"/>
            </w:rPr>
            <w:t>ersija</w:t>
          </w:r>
          <w:r w:rsidRPr="00274C99">
            <w:rPr>
              <w:rFonts w:ascii="Times New Roman" w:hAnsi="Times New Roman" w:cs="Times New Roman"/>
              <w:bCs/>
              <w:sz w:val="24"/>
              <w:szCs w:val="24"/>
            </w:rPr>
            <w:t xml:space="preserve"> Nr.</w:t>
          </w:r>
          <w:r w:rsidR="00520FD1">
            <w:rPr>
              <w:rFonts w:ascii="Times New Roman" w:hAnsi="Times New Roman" w:cs="Times New Roman"/>
              <w:bCs/>
              <w:sz w:val="24"/>
              <w:szCs w:val="24"/>
            </w:rPr>
            <w:t>1</w:t>
          </w:r>
          <w:r w:rsidRPr="00274C99">
            <w:rPr>
              <w:rFonts w:ascii="Times New Roman" w:hAnsi="Times New Roman" w:cs="Times New Roman"/>
              <w:bCs/>
              <w:sz w:val="24"/>
              <w:szCs w:val="24"/>
            </w:rPr>
            <w:t xml:space="preserve"> </w:t>
          </w:r>
        </w:p>
        <w:p w14:paraId="5D88A5F2" w14:textId="77777777" w:rsidR="00EB33C5" w:rsidRDefault="00EB33C5" w:rsidP="00EB33C5">
          <w:pPr>
            <w:spacing w:after="120" w:line="240" w:lineRule="auto"/>
            <w:ind w:left="567" w:firstLine="0"/>
            <w:contextualSpacing/>
            <w:jc w:val="center"/>
            <w:rPr>
              <w:rFonts w:ascii="Times New Roman" w:hAnsi="Times New Roman" w:cs="Times New Roman"/>
              <w:bCs/>
              <w:sz w:val="24"/>
              <w:szCs w:val="24"/>
            </w:rPr>
          </w:pPr>
        </w:p>
        <w:p w14:paraId="295864F5" w14:textId="77777777" w:rsidR="00EB33C5" w:rsidRDefault="00EB33C5" w:rsidP="00EB33C5">
          <w:pPr>
            <w:spacing w:after="120" w:line="240" w:lineRule="auto"/>
            <w:ind w:left="567" w:firstLine="0"/>
            <w:contextualSpacing/>
            <w:jc w:val="center"/>
            <w:rPr>
              <w:rFonts w:ascii="Times New Roman" w:hAnsi="Times New Roman" w:cs="Times New Roman"/>
              <w:bCs/>
              <w:sz w:val="24"/>
              <w:szCs w:val="24"/>
            </w:rPr>
          </w:pPr>
        </w:p>
        <w:p w14:paraId="2BDD233D" w14:textId="77777777" w:rsidR="00EB33C5" w:rsidRDefault="00EB33C5" w:rsidP="00EB33C5">
          <w:pPr>
            <w:spacing w:after="120" w:line="240" w:lineRule="auto"/>
            <w:ind w:left="567" w:firstLine="0"/>
            <w:contextualSpacing/>
            <w:jc w:val="center"/>
            <w:rPr>
              <w:rFonts w:ascii="Times New Roman" w:hAnsi="Times New Roman" w:cs="Times New Roman"/>
              <w:bCs/>
              <w:sz w:val="24"/>
              <w:szCs w:val="24"/>
            </w:rPr>
          </w:pPr>
        </w:p>
        <w:p w14:paraId="01D1A53E" w14:textId="77777777" w:rsidR="00EB33C5" w:rsidRDefault="00EB33C5" w:rsidP="00EB33C5">
          <w:pPr>
            <w:spacing w:after="120" w:line="240" w:lineRule="auto"/>
            <w:ind w:left="567" w:firstLine="0"/>
            <w:contextualSpacing/>
            <w:jc w:val="center"/>
            <w:rPr>
              <w:rFonts w:ascii="Times New Roman" w:hAnsi="Times New Roman" w:cs="Times New Roman"/>
              <w:bCs/>
              <w:sz w:val="24"/>
              <w:szCs w:val="24"/>
            </w:rPr>
          </w:pPr>
        </w:p>
        <w:p w14:paraId="051B4553" w14:textId="77777777" w:rsidR="00EB33C5" w:rsidRDefault="00EB33C5" w:rsidP="00EB33C5">
          <w:pPr>
            <w:spacing w:after="120" w:line="240" w:lineRule="auto"/>
            <w:ind w:left="567" w:firstLine="0"/>
            <w:contextualSpacing/>
            <w:jc w:val="center"/>
            <w:rPr>
              <w:rFonts w:ascii="Times New Roman" w:hAnsi="Times New Roman" w:cs="Times New Roman"/>
              <w:bCs/>
              <w:sz w:val="24"/>
              <w:szCs w:val="24"/>
            </w:rPr>
          </w:pPr>
        </w:p>
        <w:p w14:paraId="4E8ACDE2" w14:textId="77777777" w:rsidR="00EB33C5" w:rsidRDefault="00EB33C5" w:rsidP="00EB33C5">
          <w:pPr>
            <w:spacing w:after="120" w:line="240" w:lineRule="auto"/>
            <w:ind w:left="567" w:firstLine="0"/>
            <w:contextualSpacing/>
            <w:jc w:val="center"/>
            <w:rPr>
              <w:rFonts w:ascii="Times New Roman" w:hAnsi="Times New Roman" w:cs="Times New Roman"/>
              <w:bCs/>
              <w:sz w:val="24"/>
              <w:szCs w:val="24"/>
            </w:rPr>
          </w:pPr>
        </w:p>
        <w:p w14:paraId="024E2EBB" w14:textId="77777777" w:rsidR="00EB33C5" w:rsidRDefault="00EB33C5" w:rsidP="00EB33C5">
          <w:pPr>
            <w:spacing w:after="120" w:line="240" w:lineRule="auto"/>
            <w:ind w:left="567" w:firstLine="0"/>
            <w:contextualSpacing/>
            <w:jc w:val="center"/>
            <w:rPr>
              <w:rFonts w:ascii="Times New Roman" w:hAnsi="Times New Roman" w:cs="Times New Roman"/>
              <w:bCs/>
              <w:sz w:val="24"/>
              <w:szCs w:val="24"/>
            </w:rPr>
          </w:pPr>
        </w:p>
        <w:p w14:paraId="5AF5A081" w14:textId="77777777" w:rsidR="00EB33C5" w:rsidRDefault="00EB33C5" w:rsidP="00EB33C5">
          <w:pPr>
            <w:spacing w:after="120" w:line="240" w:lineRule="auto"/>
            <w:ind w:left="567" w:firstLine="0"/>
            <w:contextualSpacing/>
            <w:jc w:val="center"/>
            <w:rPr>
              <w:rFonts w:ascii="Times New Roman" w:hAnsi="Times New Roman" w:cs="Times New Roman"/>
              <w:bCs/>
              <w:sz w:val="24"/>
              <w:szCs w:val="24"/>
            </w:rPr>
          </w:pPr>
        </w:p>
        <w:p w14:paraId="5E1CCB42" w14:textId="77777777" w:rsidR="00EB33C5" w:rsidRDefault="00EB33C5" w:rsidP="00EB33C5">
          <w:pPr>
            <w:spacing w:after="120" w:line="240" w:lineRule="auto"/>
            <w:ind w:left="567" w:firstLine="0"/>
            <w:contextualSpacing/>
            <w:jc w:val="center"/>
            <w:rPr>
              <w:rFonts w:ascii="Times New Roman" w:hAnsi="Times New Roman" w:cs="Times New Roman"/>
              <w:bCs/>
              <w:sz w:val="24"/>
              <w:szCs w:val="24"/>
            </w:rPr>
          </w:pPr>
        </w:p>
        <w:p w14:paraId="6E7B69A5" w14:textId="77777777" w:rsidR="00EB33C5" w:rsidRDefault="00EB33C5" w:rsidP="00EB33C5">
          <w:pPr>
            <w:spacing w:after="120" w:line="240" w:lineRule="auto"/>
            <w:ind w:left="567" w:firstLine="0"/>
            <w:contextualSpacing/>
            <w:jc w:val="center"/>
            <w:rPr>
              <w:rFonts w:ascii="Times New Roman" w:hAnsi="Times New Roman" w:cs="Times New Roman"/>
              <w:bCs/>
              <w:sz w:val="24"/>
              <w:szCs w:val="24"/>
            </w:rPr>
          </w:pPr>
        </w:p>
        <w:p w14:paraId="44125D16" w14:textId="77777777" w:rsidR="00EB33C5" w:rsidRDefault="00EB33C5" w:rsidP="00EB33C5">
          <w:pPr>
            <w:spacing w:after="120" w:line="240" w:lineRule="auto"/>
            <w:ind w:left="567" w:firstLine="0"/>
            <w:contextualSpacing/>
            <w:jc w:val="center"/>
            <w:rPr>
              <w:rFonts w:ascii="Times New Roman" w:hAnsi="Times New Roman" w:cs="Times New Roman"/>
              <w:bCs/>
              <w:sz w:val="24"/>
              <w:szCs w:val="24"/>
            </w:rPr>
          </w:pPr>
        </w:p>
        <w:p w14:paraId="37436E15" w14:textId="77777777" w:rsidR="00EB33C5" w:rsidRDefault="00EB33C5" w:rsidP="00EB33C5">
          <w:pPr>
            <w:spacing w:after="120" w:line="240" w:lineRule="auto"/>
            <w:ind w:left="567" w:firstLine="0"/>
            <w:contextualSpacing/>
            <w:jc w:val="center"/>
            <w:rPr>
              <w:rFonts w:ascii="Times New Roman" w:hAnsi="Times New Roman" w:cs="Times New Roman"/>
              <w:bCs/>
              <w:sz w:val="24"/>
              <w:szCs w:val="24"/>
            </w:rPr>
          </w:pPr>
        </w:p>
        <w:p w14:paraId="0AB6D363" w14:textId="77777777" w:rsidR="00EB33C5" w:rsidRDefault="00EB33C5" w:rsidP="00EB33C5">
          <w:pPr>
            <w:spacing w:after="120" w:line="240" w:lineRule="auto"/>
            <w:ind w:left="567" w:firstLine="0"/>
            <w:contextualSpacing/>
            <w:jc w:val="center"/>
            <w:rPr>
              <w:rFonts w:ascii="Times New Roman" w:hAnsi="Times New Roman" w:cs="Times New Roman"/>
              <w:bCs/>
              <w:sz w:val="24"/>
              <w:szCs w:val="24"/>
            </w:rPr>
          </w:pPr>
        </w:p>
        <w:p w14:paraId="59BBDCC0" w14:textId="77777777" w:rsidR="00EB33C5" w:rsidRDefault="00EB33C5" w:rsidP="00EB33C5">
          <w:pPr>
            <w:spacing w:after="120" w:line="240" w:lineRule="auto"/>
            <w:ind w:left="567" w:firstLine="0"/>
            <w:contextualSpacing/>
            <w:jc w:val="center"/>
            <w:rPr>
              <w:rFonts w:ascii="Times New Roman" w:hAnsi="Times New Roman" w:cs="Times New Roman"/>
              <w:bCs/>
              <w:sz w:val="24"/>
              <w:szCs w:val="24"/>
            </w:rPr>
          </w:pPr>
        </w:p>
        <w:p w14:paraId="70A852F2" w14:textId="77777777" w:rsidR="00EB33C5" w:rsidRDefault="00EB33C5" w:rsidP="00EB33C5">
          <w:pPr>
            <w:spacing w:after="120" w:line="240" w:lineRule="auto"/>
            <w:ind w:left="567" w:firstLine="0"/>
            <w:contextualSpacing/>
            <w:jc w:val="center"/>
            <w:rPr>
              <w:rFonts w:ascii="Times New Roman" w:hAnsi="Times New Roman" w:cs="Times New Roman"/>
              <w:bCs/>
              <w:sz w:val="24"/>
              <w:szCs w:val="24"/>
            </w:rPr>
          </w:pPr>
        </w:p>
        <w:p w14:paraId="4C1DBEDB" w14:textId="77777777" w:rsidR="00EB33C5" w:rsidRDefault="00EB33C5" w:rsidP="00EB33C5">
          <w:pPr>
            <w:spacing w:after="120" w:line="240" w:lineRule="auto"/>
            <w:ind w:left="567" w:firstLine="0"/>
            <w:contextualSpacing/>
            <w:jc w:val="center"/>
            <w:rPr>
              <w:rFonts w:ascii="Times New Roman" w:hAnsi="Times New Roman" w:cs="Times New Roman"/>
              <w:bCs/>
              <w:sz w:val="24"/>
              <w:szCs w:val="24"/>
            </w:rPr>
          </w:pPr>
        </w:p>
        <w:p w14:paraId="73CCB438" w14:textId="1E08A139" w:rsidR="005F13F0" w:rsidRPr="00C17D3C" w:rsidRDefault="00000000" w:rsidP="00EB33C5">
          <w:pPr>
            <w:spacing w:after="120" w:line="240" w:lineRule="auto"/>
            <w:ind w:left="567" w:firstLine="0"/>
            <w:contextualSpacing/>
            <w:jc w:val="center"/>
            <w:rPr>
              <w:rFonts w:ascii="Arial" w:hAnsi="Arial" w:cs="Arial"/>
            </w:rPr>
          </w:pPr>
        </w:p>
      </w:sdtContent>
    </w:sdt>
    <w:p w14:paraId="2F205330" w14:textId="616945A7" w:rsidR="0051611C" w:rsidRPr="00C17D3C" w:rsidRDefault="0051611C" w:rsidP="007334EA">
      <w:pPr>
        <w:pStyle w:val="ListParagraph"/>
        <w:ind w:left="130" w:firstLine="0"/>
        <w:rPr>
          <w:rFonts w:ascii="Arial" w:eastAsiaTheme="minorHAnsi" w:hAnsi="Arial" w:cs="Arial"/>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147739116"/>
      <w:bookmarkEnd w:id="0"/>
      <w:bookmarkEnd w:id="1"/>
      <w:bookmarkEnd w:id="2"/>
      <w:bookmarkEnd w:id="3"/>
      <w:bookmarkEnd w:id="4"/>
    </w:p>
    <w:p w14:paraId="1199E7DC" w14:textId="5860A814" w:rsidR="00520FD1" w:rsidRDefault="00520FD1" w:rsidP="00520FD1">
      <w:bookmarkStart w:id="6" w:name="_Toc137194947"/>
      <w:bookmarkStart w:id="7" w:name="_Ref39666794"/>
      <w:bookmarkStart w:id="8" w:name="_Ref39666796"/>
      <w:bookmarkStart w:id="9" w:name="_Toc48053171"/>
    </w:p>
    <w:p w14:paraId="0F1CFA35" w14:textId="76986BAB" w:rsidR="00520FD1" w:rsidRDefault="00520FD1" w:rsidP="00520FD1"/>
    <w:p w14:paraId="50676ADE" w14:textId="4F8932AD" w:rsidR="002D1DE8" w:rsidRDefault="002D1DE8" w:rsidP="00520FD1"/>
    <w:p w14:paraId="5D6A078A" w14:textId="0A6D136E" w:rsidR="002D1DE8" w:rsidRDefault="002D1DE8" w:rsidP="00520FD1"/>
    <w:p w14:paraId="158F21FB" w14:textId="77777777" w:rsidR="002D1DE8" w:rsidRPr="00520FD1" w:rsidRDefault="002D1DE8" w:rsidP="00520FD1"/>
    <w:p w14:paraId="12085CDF" w14:textId="13CEE15C" w:rsidR="00746BAF" w:rsidRPr="00520FD1" w:rsidRDefault="00520FD1" w:rsidP="00520FD1">
      <w:pPr>
        <w:pStyle w:val="Heading1"/>
        <w:spacing w:before="720" w:after="0" w:line="300" w:lineRule="auto"/>
        <w:ind w:firstLine="0"/>
        <w:rPr>
          <w:rFonts w:ascii="Times New Roman" w:hAnsi="Times New Roman" w:cs="Times New Roman"/>
          <w:color w:val="auto"/>
        </w:rPr>
      </w:pPr>
      <w:r>
        <w:rPr>
          <w:rFonts w:ascii="Times New Roman" w:hAnsi="Times New Roman" w:cs="Times New Roman"/>
          <w:color w:val="auto"/>
        </w:rPr>
        <w:lastRenderedPageBreak/>
        <w:t xml:space="preserve"> </w:t>
      </w:r>
      <w:r w:rsidR="00363A6A">
        <w:rPr>
          <w:rFonts w:ascii="Times New Roman" w:hAnsi="Times New Roman" w:cs="Times New Roman"/>
          <w:color w:val="auto"/>
        </w:rPr>
        <w:t xml:space="preserve">     </w:t>
      </w:r>
      <w:r>
        <w:rPr>
          <w:rFonts w:ascii="Times New Roman" w:hAnsi="Times New Roman" w:cs="Times New Roman"/>
          <w:color w:val="auto"/>
        </w:rPr>
        <w:t xml:space="preserve">1. </w:t>
      </w:r>
      <w:r w:rsidR="00C31EC9" w:rsidRPr="00520FD1">
        <w:rPr>
          <w:rFonts w:ascii="Times New Roman" w:hAnsi="Times New Roman" w:cs="Times New Roman"/>
          <w:color w:val="auto"/>
        </w:rPr>
        <w:t>Bendra informacij</w:t>
      </w:r>
      <w:r w:rsidR="00B076FD" w:rsidRPr="00520FD1">
        <w:rPr>
          <w:rFonts w:ascii="Times New Roman" w:hAnsi="Times New Roman" w:cs="Times New Roman"/>
          <w:color w:val="auto"/>
        </w:rPr>
        <w:t>a</w:t>
      </w:r>
      <w:bookmarkEnd w:id="6"/>
      <w:r w:rsidR="6B81CCAC" w:rsidRPr="00520FD1">
        <w:rPr>
          <w:rFonts w:ascii="Times New Roman" w:hAnsi="Times New Roman" w:cs="Times New Roman"/>
          <w:color w:val="auto"/>
        </w:rPr>
        <w:t xml:space="preserve"> </w:t>
      </w:r>
    </w:p>
    <w:p w14:paraId="698C5E70" w14:textId="490FD0EB" w:rsidR="00746BAF" w:rsidRDefault="00746BAF" w:rsidP="00746BAF">
      <w:pPr>
        <w:ind w:firstLine="0"/>
      </w:pPr>
    </w:p>
    <w:p w14:paraId="41874852" w14:textId="0A6A8CC7" w:rsidR="001C70C1" w:rsidRPr="003B6A75" w:rsidRDefault="002229B1" w:rsidP="00CA79BD">
      <w:pPr>
        <w:spacing w:line="240" w:lineRule="auto"/>
        <w:rPr>
          <w:rFonts w:ascii="Times New Roman" w:hAnsi="Times New Roman" w:cs="Times New Roman"/>
          <w:sz w:val="22"/>
          <w:szCs w:val="22"/>
        </w:rPr>
      </w:pPr>
      <w:r>
        <w:rPr>
          <w:rFonts w:ascii="Times New Roman" w:hAnsi="Times New Roman" w:cs="Times New Roman"/>
          <w:sz w:val="22"/>
          <w:szCs w:val="22"/>
        </w:rPr>
        <w:t xml:space="preserve"> </w:t>
      </w:r>
      <w:r w:rsidR="001C70C1" w:rsidRPr="003B6A75">
        <w:rPr>
          <w:rFonts w:ascii="Times New Roman" w:hAnsi="Times New Roman" w:cs="Times New Roman"/>
          <w:sz w:val="22"/>
          <w:szCs w:val="22"/>
        </w:rPr>
        <w:t xml:space="preserve">1.1. Perkančioji organizacija –  Lietuvos Kariuomenės Logistikos valdybos Įgulų aptarnavimo tarnyba,  juridinio asmens kodas 300066843 , adresas Mindaugo g. 26, Vilnius, LT – 03215, darbo laikas I-IV 8.00 – 17.00., V 8.00 – 15.45. Perkančioji organizacija </w:t>
      </w:r>
      <w:r w:rsidR="003B6A75" w:rsidRPr="003B6A75">
        <w:rPr>
          <w:rFonts w:ascii="Times New Roman" w:hAnsi="Times New Roman" w:cs="Times New Roman"/>
          <w:sz w:val="22"/>
          <w:szCs w:val="22"/>
        </w:rPr>
        <w:t>yra</w:t>
      </w:r>
      <w:r w:rsidR="001C70C1" w:rsidRPr="003B6A75">
        <w:rPr>
          <w:rFonts w:ascii="Times New Roman" w:hAnsi="Times New Roman" w:cs="Times New Roman"/>
          <w:sz w:val="22"/>
          <w:szCs w:val="22"/>
        </w:rPr>
        <w:t xml:space="preserve"> PVM mokėtoja.</w:t>
      </w:r>
    </w:p>
    <w:p w14:paraId="3882208D" w14:textId="282B2DEF" w:rsidR="001C70C1" w:rsidRPr="003B6A75" w:rsidRDefault="00A91ACB" w:rsidP="00CA79BD">
      <w:pPr>
        <w:spacing w:line="240" w:lineRule="auto"/>
        <w:ind w:left="710" w:firstLine="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 1.2. </w:t>
      </w:r>
      <w:r w:rsidR="001C70C1" w:rsidRPr="00A91ACB">
        <w:rPr>
          <w:rFonts w:ascii="Times New Roman" w:hAnsi="Times New Roman" w:cs="Times New Roman"/>
          <w:color w:val="000000" w:themeColor="text1"/>
          <w:sz w:val="22"/>
          <w:szCs w:val="22"/>
        </w:rPr>
        <w:t>Pirkimas neatliekamas naudojantis centralizuotų pirkimų katalogu</w:t>
      </w:r>
      <w:r w:rsidR="001C70C1" w:rsidRPr="003B6A75">
        <w:rPr>
          <w:rFonts w:ascii="Times New Roman" w:hAnsi="Times New Roman" w:cs="Times New Roman"/>
          <w:color w:val="000000" w:themeColor="text1"/>
          <w:sz w:val="22"/>
          <w:szCs w:val="22"/>
        </w:rPr>
        <w:t xml:space="preserve">.  </w:t>
      </w:r>
    </w:p>
    <w:p w14:paraId="5DD375FF" w14:textId="78F80B6C" w:rsidR="00C81E2F" w:rsidRDefault="00C81E2F" w:rsidP="00CA79BD">
      <w:pPr>
        <w:spacing w:line="240" w:lineRule="auto"/>
        <w:ind w:left="710"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sidR="00A91ACB">
        <w:rPr>
          <w:rFonts w:ascii="Times New Roman" w:eastAsia="Times New Roman" w:hAnsi="Times New Roman" w:cs="Times New Roman"/>
          <w:sz w:val="22"/>
          <w:szCs w:val="22"/>
        </w:rPr>
        <w:t xml:space="preserve">1.3. </w:t>
      </w:r>
      <w:r w:rsidR="003B6A75" w:rsidRPr="00A91ACB">
        <w:rPr>
          <w:rFonts w:ascii="Times New Roman" w:eastAsia="Times New Roman" w:hAnsi="Times New Roman" w:cs="Times New Roman"/>
          <w:sz w:val="22"/>
          <w:szCs w:val="22"/>
        </w:rPr>
        <w:t xml:space="preserve">Pirkimas atliekamas laikantis lygiateisiškumo, nediskriminavimo, abipusio pripažinimo, </w:t>
      </w:r>
      <w:r w:rsidR="003B6A75" w:rsidRPr="003B6A75">
        <w:rPr>
          <w:rFonts w:ascii="Times New Roman" w:eastAsia="Times New Roman" w:hAnsi="Times New Roman" w:cs="Times New Roman"/>
          <w:sz w:val="22"/>
          <w:szCs w:val="22"/>
        </w:rPr>
        <w:t xml:space="preserve">proporcingumo ir </w:t>
      </w:r>
    </w:p>
    <w:p w14:paraId="234A0B22" w14:textId="28BC609F" w:rsidR="003B6A75" w:rsidRDefault="003B6A75" w:rsidP="00CA79BD">
      <w:pPr>
        <w:spacing w:line="240" w:lineRule="auto"/>
        <w:ind w:firstLine="0"/>
        <w:rPr>
          <w:rFonts w:ascii="Times New Roman" w:eastAsia="Times New Roman" w:hAnsi="Times New Roman" w:cs="Times New Roman"/>
          <w:sz w:val="22"/>
          <w:szCs w:val="22"/>
        </w:rPr>
      </w:pPr>
      <w:r w:rsidRPr="003B6A75">
        <w:rPr>
          <w:rFonts w:ascii="Times New Roman" w:eastAsia="Times New Roman" w:hAnsi="Times New Roman" w:cs="Times New Roman"/>
          <w:sz w:val="22"/>
          <w:szCs w:val="22"/>
        </w:rPr>
        <w:t>skaidrumo principų bei konfidencialumo ir nešališkumo reikalavimų.</w:t>
      </w:r>
    </w:p>
    <w:p w14:paraId="13A3F9D7" w14:textId="59580C35" w:rsidR="00A91ACB" w:rsidRPr="003B6A75" w:rsidRDefault="00C81E2F" w:rsidP="00CA79BD">
      <w:pPr>
        <w:spacing w:line="240" w:lineRule="auto"/>
        <w:ind w:firstLine="397"/>
        <w:rPr>
          <w:rFonts w:ascii="Times New Roman" w:hAnsi="Times New Roman" w:cs="Times New Roman"/>
          <w:sz w:val="22"/>
          <w:szCs w:val="22"/>
        </w:rPr>
      </w:pPr>
      <w:r>
        <w:rPr>
          <w:rFonts w:ascii="Times New Roman" w:hAnsi="Times New Roman" w:cs="Times New Roman"/>
          <w:sz w:val="22"/>
          <w:szCs w:val="22"/>
        </w:rPr>
        <w:t xml:space="preserve">       </w:t>
      </w:r>
      <w:r w:rsidR="00A91ACB">
        <w:rPr>
          <w:rFonts w:ascii="Times New Roman" w:hAnsi="Times New Roman" w:cs="Times New Roman"/>
          <w:sz w:val="22"/>
          <w:szCs w:val="22"/>
        </w:rPr>
        <w:t>1.4</w:t>
      </w:r>
      <w:r w:rsidR="00A91ACB" w:rsidRPr="00A91ACB">
        <w:rPr>
          <w:rFonts w:ascii="Times New Roman" w:hAnsi="Times New Roman" w:cs="Times New Roman"/>
          <w:sz w:val="22"/>
          <w:szCs w:val="22"/>
        </w:rPr>
        <w:t>. Atliekamas žaliasis pirkimas. Pirkimas vykdomas vadovaujantis Lietuvos Respublikos aplinkos ministro 2011 m. birželio 28 d. įsakymu Nr. D1-508 „Dėl aplinkos apsaugos kriterijų taikymo, vykdant žaliuosius pirkimus, tvarkos aprašo patvirtinimo“ 4.</w:t>
      </w:r>
      <w:r w:rsidR="000A49E5">
        <w:rPr>
          <w:rFonts w:ascii="Times New Roman" w:hAnsi="Times New Roman" w:cs="Times New Roman"/>
          <w:sz w:val="22"/>
          <w:szCs w:val="22"/>
        </w:rPr>
        <w:t>3</w:t>
      </w:r>
      <w:r w:rsidR="00A91ACB" w:rsidRPr="00A91ACB">
        <w:rPr>
          <w:rFonts w:ascii="Times New Roman" w:hAnsi="Times New Roman" w:cs="Times New Roman"/>
          <w:sz w:val="22"/>
          <w:szCs w:val="22"/>
        </w:rPr>
        <w:t>.  papunkčiu</w:t>
      </w:r>
      <w:r w:rsidR="00A91ACB" w:rsidRPr="000264EF">
        <w:rPr>
          <w:rFonts w:ascii="Times New Roman" w:hAnsi="Times New Roman" w:cs="Times New Roman"/>
          <w:sz w:val="22"/>
          <w:szCs w:val="22"/>
        </w:rPr>
        <w:t xml:space="preserve">. </w:t>
      </w:r>
    </w:p>
    <w:p w14:paraId="7327925E" w14:textId="3BB745EC" w:rsidR="001C70C1" w:rsidRPr="00A91ACB" w:rsidRDefault="00C81E2F" w:rsidP="00F61903">
      <w:pPr>
        <w:spacing w:line="240" w:lineRule="auto"/>
        <w:rPr>
          <w:rFonts w:ascii="Times New Roman" w:hAnsi="Times New Roman" w:cs="Times New Roman"/>
          <w:sz w:val="22"/>
          <w:szCs w:val="22"/>
        </w:rPr>
      </w:pPr>
      <w:r>
        <w:rPr>
          <w:rFonts w:ascii="Times New Roman" w:hAnsi="Times New Roman" w:cs="Times New Roman"/>
          <w:sz w:val="22"/>
          <w:szCs w:val="22"/>
        </w:rPr>
        <w:t xml:space="preserve">  </w:t>
      </w:r>
      <w:r w:rsidR="00A91ACB">
        <w:rPr>
          <w:rFonts w:ascii="Times New Roman" w:hAnsi="Times New Roman" w:cs="Times New Roman"/>
          <w:sz w:val="22"/>
          <w:szCs w:val="22"/>
        </w:rPr>
        <w:t>1.5.</w:t>
      </w:r>
      <w:r w:rsidR="001C70C1" w:rsidRPr="00A91ACB">
        <w:rPr>
          <w:rFonts w:ascii="Times New Roman" w:hAnsi="Times New Roman" w:cs="Times New Roman"/>
          <w:sz w:val="22"/>
          <w:szCs w:val="22"/>
        </w:rPr>
        <w:t xml:space="preserve"> </w:t>
      </w:r>
      <w:r w:rsidR="00A91ACB">
        <w:rPr>
          <w:rFonts w:ascii="Times New Roman" w:hAnsi="Times New Roman" w:cs="Times New Roman"/>
          <w:sz w:val="22"/>
          <w:szCs w:val="22"/>
        </w:rPr>
        <w:t xml:space="preserve"> </w:t>
      </w:r>
      <w:r w:rsidR="001C70C1" w:rsidRPr="00A91ACB">
        <w:rPr>
          <w:rFonts w:ascii="Times New Roman" w:hAnsi="Times New Roman" w:cs="Times New Roman"/>
          <w:sz w:val="22"/>
          <w:szCs w:val="22"/>
        </w:rPr>
        <w:t xml:space="preserve">Pirkimo Komisija </w:t>
      </w:r>
      <w:sdt>
        <w:sdtPr>
          <w:rPr>
            <w:rFonts w:ascii="Times New Roman" w:hAnsi="Times New Roman" w:cs="Times New Roman"/>
            <w:sz w:val="22"/>
            <w:szCs w:val="22"/>
          </w:rPr>
          <w:id w:val="-2085208058"/>
          <w:placeholder>
            <w:docPart w:val="DACE6785178D444FA4772F18919E2656"/>
          </w:placeholder>
          <w15:color w:val="000000"/>
          <w:dropDownList>
            <w:listItem w:value="[Pasirinkite]"/>
            <w:listItem w:displayText="nėra" w:value="nėra"/>
            <w:listItem w:displayText="yra" w:value="yra"/>
          </w:dropDownList>
        </w:sdtPr>
        <w:sdtContent>
          <w:r w:rsidR="001C70C1" w:rsidRPr="00A91ACB">
            <w:rPr>
              <w:rFonts w:ascii="Times New Roman" w:hAnsi="Times New Roman" w:cs="Times New Roman"/>
              <w:sz w:val="22"/>
              <w:szCs w:val="22"/>
            </w:rPr>
            <w:t>nėra</w:t>
          </w:r>
        </w:sdtContent>
      </w:sdt>
      <w:r w:rsidR="001C70C1" w:rsidRPr="00A91ACB" w:rsidDel="00A100C8">
        <w:rPr>
          <w:rFonts w:ascii="Times New Roman" w:hAnsi="Times New Roman" w:cs="Times New Roman"/>
          <w:sz w:val="22"/>
          <w:szCs w:val="22"/>
        </w:rPr>
        <w:t xml:space="preserve"> </w:t>
      </w:r>
      <w:r w:rsidR="001C70C1" w:rsidRPr="00A91ACB">
        <w:rPr>
          <w:rFonts w:ascii="Times New Roman" w:hAnsi="Times New Roman" w:cs="Times New Roman"/>
          <w:sz w:val="22"/>
          <w:szCs w:val="22"/>
        </w:rPr>
        <w:t xml:space="preserve">sudaroma. </w:t>
      </w:r>
    </w:p>
    <w:p w14:paraId="56A88372" w14:textId="61333DBC" w:rsidR="003B6A75" w:rsidRPr="003B6A75" w:rsidRDefault="002229B1" w:rsidP="00F61903">
      <w:pPr>
        <w:pStyle w:val="NormalWeb"/>
        <w:spacing w:before="0" w:beforeAutospacing="0" w:after="0" w:afterAutospacing="0" w:line="240" w:lineRule="auto"/>
        <w:ind w:firstLine="480"/>
        <w:rPr>
          <w:rFonts w:ascii="Times New Roman" w:eastAsia="Times New Roman" w:hAnsi="Times New Roman" w:cs="Times New Roman"/>
          <w:sz w:val="22"/>
          <w:szCs w:val="22"/>
        </w:rPr>
      </w:pPr>
      <w:r w:rsidRPr="003B6A75">
        <w:rPr>
          <w:rFonts w:ascii="Times New Roman" w:eastAsia="Arial" w:hAnsi="Times New Roman" w:cs="Times New Roman"/>
          <w:sz w:val="22"/>
          <w:szCs w:val="22"/>
        </w:rPr>
        <w:t xml:space="preserve">  </w:t>
      </w:r>
      <w:r w:rsidR="003B6A75" w:rsidRPr="003B6A75">
        <w:rPr>
          <w:rFonts w:ascii="Times New Roman" w:eastAsia="Arial" w:hAnsi="Times New Roman" w:cs="Times New Roman"/>
          <w:sz w:val="22"/>
          <w:szCs w:val="22"/>
        </w:rPr>
        <w:t xml:space="preserve">  </w:t>
      </w:r>
      <w:r w:rsidR="00C81E2F">
        <w:rPr>
          <w:rFonts w:ascii="Times New Roman" w:eastAsia="Arial" w:hAnsi="Times New Roman" w:cs="Times New Roman"/>
          <w:sz w:val="22"/>
          <w:szCs w:val="22"/>
        </w:rPr>
        <w:t xml:space="preserve">  </w:t>
      </w:r>
      <w:r w:rsidR="003D3DF5" w:rsidRPr="003B6A75">
        <w:rPr>
          <w:rFonts w:ascii="Times New Roman" w:eastAsia="Arial" w:hAnsi="Times New Roman" w:cs="Times New Roman"/>
          <w:sz w:val="22"/>
          <w:szCs w:val="22"/>
        </w:rPr>
        <w:t>1.</w:t>
      </w:r>
      <w:r w:rsidR="00A91ACB">
        <w:rPr>
          <w:rFonts w:ascii="Times New Roman" w:eastAsia="Arial" w:hAnsi="Times New Roman" w:cs="Times New Roman"/>
          <w:sz w:val="22"/>
          <w:szCs w:val="22"/>
        </w:rPr>
        <w:t>6</w:t>
      </w:r>
      <w:r w:rsidR="003B6A75" w:rsidRPr="003B6A75">
        <w:rPr>
          <w:rFonts w:ascii="Times New Roman" w:eastAsia="Arial" w:hAnsi="Times New Roman" w:cs="Times New Roman"/>
          <w:sz w:val="22"/>
          <w:szCs w:val="22"/>
        </w:rPr>
        <w:t xml:space="preserve">. </w:t>
      </w:r>
      <w:r w:rsidR="003B6A75" w:rsidRPr="003B6A75">
        <w:rPr>
          <w:rFonts w:ascii="Times New Roman" w:eastAsia="Times New Roman" w:hAnsi="Times New Roman" w:cs="Times New Roman"/>
          <w:sz w:val="22"/>
          <w:szCs w:val="22"/>
        </w:rPr>
        <w:t>Pirkimo procedūras vykdo pirkimo organizatorius</w:t>
      </w:r>
      <w:r w:rsidR="00B26EE5">
        <w:rPr>
          <w:rFonts w:ascii="Times New Roman" w:eastAsia="Times New Roman" w:hAnsi="Times New Roman" w:cs="Times New Roman"/>
          <w:sz w:val="22"/>
          <w:szCs w:val="22"/>
        </w:rPr>
        <w:t xml:space="preserve"> - p</w:t>
      </w:r>
      <w:r w:rsidR="003B6A75" w:rsidRPr="003B6A75">
        <w:rPr>
          <w:rFonts w:ascii="Times New Roman" w:eastAsia="Times New Roman" w:hAnsi="Times New Roman" w:cs="Times New Roman"/>
          <w:sz w:val="22"/>
          <w:szCs w:val="22"/>
        </w:rPr>
        <w:t>erkančiosios organizacijos įgaliotas asmuo palaikyti tiesioginį ryšį su tiekėjais ir gauti iš jų pranešimus CVP</w:t>
      </w:r>
      <w:r w:rsidR="00CA6B4E">
        <w:rPr>
          <w:rFonts w:ascii="Times New Roman" w:eastAsia="Times New Roman" w:hAnsi="Times New Roman" w:cs="Times New Roman"/>
          <w:sz w:val="22"/>
          <w:szCs w:val="22"/>
        </w:rPr>
        <w:t xml:space="preserve"> </w:t>
      </w:r>
      <w:r w:rsidR="003B6A75" w:rsidRPr="003B6A75">
        <w:rPr>
          <w:rFonts w:ascii="Times New Roman" w:eastAsia="Times New Roman" w:hAnsi="Times New Roman" w:cs="Times New Roman"/>
          <w:sz w:val="22"/>
          <w:szCs w:val="22"/>
        </w:rPr>
        <w:t>IS priemonėmis, susijusius su pirkimų procedūromis.</w:t>
      </w:r>
    </w:p>
    <w:p w14:paraId="365EC664" w14:textId="071FD4C8" w:rsidR="003B6A75" w:rsidRPr="003B6A75" w:rsidRDefault="00C81E2F" w:rsidP="00F61903">
      <w:pPr>
        <w:spacing w:line="240" w:lineRule="auto"/>
        <w:ind w:firstLine="4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sidR="00A91ACB">
        <w:rPr>
          <w:rFonts w:ascii="Times New Roman" w:eastAsia="Times New Roman" w:hAnsi="Times New Roman" w:cs="Times New Roman"/>
          <w:sz w:val="22"/>
          <w:szCs w:val="22"/>
        </w:rPr>
        <w:t>1.7</w:t>
      </w:r>
      <w:r w:rsidR="003B6A75" w:rsidRPr="003B6A75">
        <w:rPr>
          <w:rFonts w:ascii="Times New Roman" w:eastAsia="Times New Roman" w:hAnsi="Times New Roman" w:cs="Times New Roman"/>
          <w:sz w:val="22"/>
          <w:szCs w:val="22"/>
        </w:rPr>
        <w:t>. Tiekėjai ir (ar) jų įgalioti atstovai nedalyvauja susipažinimo su pasiūlymais, pasiūlymų nagrinėjimo ir vertinimo procedūrose. Informacija apie pirkimo dalyvius, jų pasiūlymuose nurodytas kainas suinteresuotiems dalyviams bus pateikta po sprendimo dėl pirkimą laimėjusio pasiūlymo priėmimo.</w:t>
      </w:r>
    </w:p>
    <w:p w14:paraId="15179C0E" w14:textId="39FB96B2" w:rsidR="00257685" w:rsidRPr="003B6A75" w:rsidRDefault="00A91ACB" w:rsidP="00F61903">
      <w:pPr>
        <w:tabs>
          <w:tab w:val="left" w:pos="567"/>
          <w:tab w:val="left" w:pos="709"/>
          <w:tab w:val="left" w:pos="851"/>
          <w:tab w:val="left" w:pos="993"/>
        </w:tabs>
        <w:spacing w:line="240" w:lineRule="auto"/>
        <w:ind w:firstLine="567"/>
        <w:rPr>
          <w:rFonts w:ascii="Times New Roman" w:hAnsi="Times New Roman" w:cs="Times New Roman"/>
          <w:sz w:val="22"/>
          <w:szCs w:val="22"/>
        </w:rPr>
      </w:pPr>
      <w:r>
        <w:rPr>
          <w:rFonts w:ascii="Times New Roman" w:eastAsia="Arial" w:hAnsi="Times New Roman" w:cs="Times New Roman"/>
          <w:sz w:val="22"/>
          <w:szCs w:val="22"/>
        </w:rPr>
        <w:t xml:space="preserve">  </w:t>
      </w:r>
      <w:r w:rsidR="00F82080">
        <w:rPr>
          <w:rFonts w:ascii="Times New Roman" w:eastAsia="Arial" w:hAnsi="Times New Roman" w:cs="Times New Roman"/>
          <w:sz w:val="22"/>
          <w:szCs w:val="22"/>
        </w:rPr>
        <w:t xml:space="preserve">    </w:t>
      </w:r>
      <w:r>
        <w:rPr>
          <w:rFonts w:ascii="Times New Roman" w:eastAsia="Arial" w:hAnsi="Times New Roman" w:cs="Times New Roman"/>
          <w:sz w:val="22"/>
          <w:szCs w:val="22"/>
        </w:rPr>
        <w:t>1.8</w:t>
      </w:r>
      <w:r w:rsidR="003B6A75" w:rsidRPr="003B6A75">
        <w:rPr>
          <w:rFonts w:ascii="Times New Roman" w:eastAsia="Arial" w:hAnsi="Times New Roman" w:cs="Times New Roman"/>
          <w:sz w:val="22"/>
          <w:szCs w:val="22"/>
        </w:rPr>
        <w:t xml:space="preserve">. </w:t>
      </w:r>
      <w:r w:rsidR="4B7098B6" w:rsidRPr="003B6A75">
        <w:rPr>
          <w:rFonts w:ascii="Times New Roman" w:eastAsia="Arial" w:hAnsi="Times New Roman" w:cs="Times New Roman"/>
          <w:sz w:val="22"/>
          <w:szCs w:val="22"/>
        </w:rPr>
        <w:t>Bendrosios</w:t>
      </w:r>
      <w:r w:rsidR="00931CA2" w:rsidRPr="003B6A75">
        <w:rPr>
          <w:rFonts w:ascii="Times New Roman" w:eastAsia="Arial" w:hAnsi="Times New Roman" w:cs="Times New Roman"/>
          <w:sz w:val="22"/>
          <w:szCs w:val="22"/>
        </w:rPr>
        <w:t xml:space="preserve"> pirkimo</w:t>
      </w:r>
      <w:r w:rsidR="4B7098B6" w:rsidRPr="003B6A75">
        <w:rPr>
          <w:rFonts w:ascii="Times New Roman" w:eastAsia="Arial" w:hAnsi="Times New Roman" w:cs="Times New Roman"/>
          <w:sz w:val="22"/>
          <w:szCs w:val="22"/>
        </w:rPr>
        <w:t xml:space="preserve"> sąlygos yra neatskiriama ši</w:t>
      </w:r>
      <w:r w:rsidR="00931CA2" w:rsidRPr="003B6A75">
        <w:rPr>
          <w:rFonts w:ascii="Times New Roman" w:eastAsia="Arial" w:hAnsi="Times New Roman" w:cs="Times New Roman"/>
          <w:sz w:val="22"/>
          <w:szCs w:val="22"/>
        </w:rPr>
        <w:t>ų</w:t>
      </w:r>
      <w:r w:rsidR="4B7098B6" w:rsidRPr="003B6A75">
        <w:rPr>
          <w:rFonts w:ascii="Times New Roman" w:eastAsia="Arial" w:hAnsi="Times New Roman" w:cs="Times New Roman"/>
          <w:sz w:val="22"/>
          <w:szCs w:val="22"/>
        </w:rPr>
        <w:t xml:space="preserve"> pirkimo sąlygų dalis.</w:t>
      </w:r>
    </w:p>
    <w:p w14:paraId="4ED932F3" w14:textId="758E9E72" w:rsidR="00FB3C75" w:rsidRPr="004B7932" w:rsidRDefault="00363A6A" w:rsidP="00F61903">
      <w:pPr>
        <w:pStyle w:val="Heading1"/>
        <w:spacing w:before="720" w:after="0" w:line="300" w:lineRule="auto"/>
        <w:ind w:firstLine="0"/>
        <w:rPr>
          <w:rFonts w:ascii="Times New Roman" w:hAnsi="Times New Roman" w:cs="Times New Roman"/>
          <w:color w:val="auto"/>
        </w:rPr>
      </w:pPr>
      <w:bookmarkStart w:id="10" w:name="_Toc137194948"/>
      <w:r>
        <w:rPr>
          <w:rFonts w:ascii="Times New Roman" w:hAnsi="Times New Roman" w:cs="Times New Roman"/>
          <w:color w:val="auto"/>
        </w:rPr>
        <w:t xml:space="preserve">    2.  </w:t>
      </w:r>
      <w:r w:rsidR="00244994" w:rsidRPr="004B7932">
        <w:rPr>
          <w:rFonts w:ascii="Times New Roman" w:hAnsi="Times New Roman" w:cs="Times New Roman"/>
          <w:color w:val="auto"/>
        </w:rPr>
        <w:t>Pirkimo objektas</w:t>
      </w:r>
      <w:bookmarkEnd w:id="10"/>
    </w:p>
    <w:p w14:paraId="7D847502" w14:textId="77777777" w:rsidR="00FB3C75" w:rsidRDefault="00FB3C75" w:rsidP="00E62E95">
      <w:pPr>
        <w:spacing w:line="240" w:lineRule="auto"/>
        <w:ind w:firstLine="0"/>
      </w:pPr>
    </w:p>
    <w:p w14:paraId="0AEFEE07" w14:textId="3E74D2C3" w:rsidR="00FB3C75" w:rsidRPr="00135DBE" w:rsidRDefault="4A330118" w:rsidP="00135DBE">
      <w:pPr>
        <w:pStyle w:val="NoSpacing"/>
        <w:numPr>
          <w:ilvl w:val="1"/>
          <w:numId w:val="10"/>
        </w:numPr>
        <w:spacing w:after="120"/>
        <w:ind w:left="284" w:firstLine="425"/>
        <w:contextualSpacing/>
        <w:rPr>
          <w:rFonts w:ascii="Times New Roman" w:hAnsi="Times New Roman" w:cs="Times New Roman"/>
          <w:color w:val="000000" w:themeColor="text1"/>
          <w:sz w:val="22"/>
          <w:szCs w:val="22"/>
        </w:rPr>
      </w:pPr>
      <w:r w:rsidRPr="00135DBE">
        <w:rPr>
          <w:rFonts w:ascii="Times New Roman" w:hAnsi="Times New Roman" w:cs="Times New Roman"/>
          <w:sz w:val="22"/>
          <w:szCs w:val="22"/>
        </w:rPr>
        <w:t xml:space="preserve"> </w:t>
      </w:r>
      <w:r w:rsidR="00651664" w:rsidRPr="00135DBE">
        <w:rPr>
          <w:rFonts w:ascii="Times New Roman" w:hAnsi="Times New Roman" w:cs="Times New Roman"/>
          <w:sz w:val="22"/>
          <w:szCs w:val="22"/>
        </w:rPr>
        <w:t xml:space="preserve">Perkančioji organizacija </w:t>
      </w:r>
      <w:r w:rsidR="00FB3C75" w:rsidRPr="00135DBE">
        <w:rPr>
          <w:rFonts w:ascii="Times New Roman" w:eastAsia="Calibri" w:hAnsi="Times New Roman" w:cs="Times New Roman"/>
          <w:color w:val="000000" w:themeColor="text1"/>
          <w:sz w:val="22"/>
          <w:szCs w:val="22"/>
        </w:rPr>
        <w:t xml:space="preserve">numato įsigyti </w:t>
      </w:r>
      <w:r w:rsidR="000A49E5" w:rsidRPr="00135DBE">
        <w:rPr>
          <w:rFonts w:ascii="Times New Roman" w:hAnsi="Times New Roman" w:cs="Times New Roman"/>
          <w:sz w:val="22"/>
          <w:szCs w:val="22"/>
        </w:rPr>
        <w:t>vidaus kelių remonto</w:t>
      </w:r>
      <w:r w:rsidR="00745BE4" w:rsidRPr="00135DBE">
        <w:rPr>
          <w:rFonts w:ascii="Times New Roman" w:hAnsi="Times New Roman" w:cs="Times New Roman"/>
          <w:sz w:val="22"/>
          <w:szCs w:val="22"/>
        </w:rPr>
        <w:t xml:space="preserve"> darbus</w:t>
      </w:r>
      <w:r w:rsidR="00A30400" w:rsidRPr="00135DBE">
        <w:rPr>
          <w:rFonts w:ascii="Times New Roman" w:eastAsia="Times New Roman" w:hAnsi="Times New Roman" w:cs="Times New Roman"/>
          <w:b/>
          <w:sz w:val="22"/>
          <w:szCs w:val="22"/>
          <w:lang w:eastAsia="en-US"/>
        </w:rPr>
        <w:t xml:space="preserve"> </w:t>
      </w:r>
      <w:r w:rsidR="00A30400" w:rsidRPr="00135DBE">
        <w:rPr>
          <w:rFonts w:ascii="Times New Roman" w:eastAsia="Times New Roman" w:hAnsi="Times New Roman" w:cs="Times New Roman"/>
          <w:sz w:val="22"/>
          <w:szCs w:val="22"/>
          <w:lang w:eastAsia="en-US"/>
        </w:rPr>
        <w:t>(toliau – Darbai).</w:t>
      </w:r>
      <w:r w:rsidR="00135DBE" w:rsidRPr="00135DBE">
        <w:rPr>
          <w:rFonts w:ascii="Times New Roman" w:eastAsia="Times New Roman" w:hAnsi="Times New Roman" w:cs="Times New Roman"/>
          <w:sz w:val="22"/>
          <w:szCs w:val="22"/>
          <w:lang w:eastAsia="en-US"/>
        </w:rPr>
        <w:t xml:space="preserve"> </w:t>
      </w:r>
      <w:r w:rsidR="00FB3C75" w:rsidRPr="00135DBE">
        <w:rPr>
          <w:rFonts w:ascii="Times New Roman" w:hAnsi="Times New Roman" w:cs="Times New Roman"/>
          <w:sz w:val="22"/>
          <w:szCs w:val="22"/>
        </w:rPr>
        <w:t xml:space="preserve"> Reikalavimai </w:t>
      </w:r>
      <w:r w:rsidR="00966703" w:rsidRPr="00135DBE">
        <w:rPr>
          <w:rFonts w:ascii="Times New Roman" w:hAnsi="Times New Roman" w:cs="Times New Roman"/>
          <w:sz w:val="22"/>
          <w:szCs w:val="22"/>
        </w:rPr>
        <w:t>p</w:t>
      </w:r>
      <w:r w:rsidR="00FB3C75" w:rsidRPr="00135DBE">
        <w:rPr>
          <w:rFonts w:ascii="Times New Roman" w:hAnsi="Times New Roman" w:cs="Times New Roman"/>
          <w:sz w:val="22"/>
          <w:szCs w:val="22"/>
        </w:rPr>
        <w:t>irkimo objektui nustatyti</w:t>
      </w:r>
      <w:r w:rsidR="00AE2AEF" w:rsidRPr="00135DBE">
        <w:rPr>
          <w:rFonts w:ascii="Times New Roman" w:hAnsi="Times New Roman" w:cs="Times New Roman"/>
          <w:sz w:val="22"/>
          <w:szCs w:val="22"/>
        </w:rPr>
        <w:t xml:space="preserve"> </w:t>
      </w:r>
      <w:r w:rsidR="009A2C0B" w:rsidRPr="00135DBE">
        <w:rPr>
          <w:rFonts w:ascii="Times New Roman" w:hAnsi="Times New Roman" w:cs="Times New Roman"/>
          <w:sz w:val="22"/>
          <w:szCs w:val="22"/>
        </w:rPr>
        <w:t>s</w:t>
      </w:r>
      <w:r w:rsidR="00044836" w:rsidRPr="00135DBE">
        <w:rPr>
          <w:rFonts w:ascii="Times New Roman" w:hAnsi="Times New Roman" w:cs="Times New Roman"/>
          <w:sz w:val="22"/>
          <w:szCs w:val="22"/>
        </w:rPr>
        <w:t>pecialiųjų p</w:t>
      </w:r>
      <w:r w:rsidR="00AE2AEF" w:rsidRPr="00135DBE">
        <w:rPr>
          <w:rFonts w:ascii="Times New Roman" w:hAnsi="Times New Roman" w:cs="Times New Roman"/>
          <w:sz w:val="22"/>
          <w:szCs w:val="22"/>
        </w:rPr>
        <w:t>irkimo sąlygų</w:t>
      </w:r>
      <w:r w:rsidR="00745BE4" w:rsidRPr="00135DBE">
        <w:rPr>
          <w:rFonts w:ascii="Times New Roman" w:hAnsi="Times New Roman" w:cs="Times New Roman"/>
          <w:sz w:val="22"/>
          <w:szCs w:val="22"/>
        </w:rPr>
        <w:t xml:space="preserve"> techninė</w:t>
      </w:r>
      <w:r w:rsidR="000A49E5" w:rsidRPr="00135DBE">
        <w:rPr>
          <w:rFonts w:ascii="Times New Roman" w:hAnsi="Times New Roman" w:cs="Times New Roman"/>
          <w:sz w:val="22"/>
          <w:szCs w:val="22"/>
        </w:rPr>
        <w:t>j</w:t>
      </w:r>
      <w:r w:rsidR="00745BE4" w:rsidRPr="00135DBE">
        <w:rPr>
          <w:rFonts w:ascii="Times New Roman" w:hAnsi="Times New Roman" w:cs="Times New Roman"/>
          <w:sz w:val="22"/>
          <w:szCs w:val="22"/>
        </w:rPr>
        <w:t>e specifikacijo</w:t>
      </w:r>
      <w:r w:rsidR="00135DBE">
        <w:rPr>
          <w:rFonts w:ascii="Times New Roman" w:hAnsi="Times New Roman" w:cs="Times New Roman"/>
          <w:sz w:val="22"/>
          <w:szCs w:val="22"/>
        </w:rPr>
        <w:t>j</w:t>
      </w:r>
      <w:r w:rsidR="00745BE4" w:rsidRPr="00135DBE">
        <w:rPr>
          <w:rFonts w:ascii="Times New Roman" w:hAnsi="Times New Roman" w:cs="Times New Roman"/>
          <w:sz w:val="22"/>
          <w:szCs w:val="22"/>
        </w:rPr>
        <w:t>e, esančio</w:t>
      </w:r>
      <w:r w:rsidR="000A49E5" w:rsidRPr="00135DBE">
        <w:rPr>
          <w:rFonts w:ascii="Times New Roman" w:hAnsi="Times New Roman" w:cs="Times New Roman"/>
          <w:sz w:val="22"/>
          <w:szCs w:val="22"/>
        </w:rPr>
        <w:t>je</w:t>
      </w:r>
      <w:r w:rsidR="00AE2AEF" w:rsidRPr="00135DBE">
        <w:rPr>
          <w:rFonts w:ascii="Times New Roman" w:hAnsi="Times New Roman" w:cs="Times New Roman"/>
          <w:sz w:val="22"/>
          <w:szCs w:val="22"/>
        </w:rPr>
        <w:t xml:space="preserve"> </w:t>
      </w:r>
      <w:r w:rsidR="00DF2479" w:rsidRPr="00135DBE">
        <w:rPr>
          <w:rFonts w:ascii="Times New Roman" w:hAnsi="Times New Roman" w:cs="Times New Roman"/>
          <w:sz w:val="22"/>
          <w:szCs w:val="22"/>
        </w:rPr>
        <w:t>3</w:t>
      </w:r>
      <w:r w:rsidR="000A49E5" w:rsidRPr="00135DBE">
        <w:rPr>
          <w:rFonts w:ascii="Times New Roman" w:hAnsi="Times New Roman" w:cs="Times New Roman"/>
          <w:sz w:val="22"/>
          <w:szCs w:val="22"/>
        </w:rPr>
        <w:t xml:space="preserve"> </w:t>
      </w:r>
      <w:r w:rsidR="00745BE4" w:rsidRPr="00135DBE">
        <w:rPr>
          <w:rFonts w:ascii="Times New Roman" w:hAnsi="Times New Roman" w:cs="Times New Roman"/>
          <w:sz w:val="22"/>
          <w:szCs w:val="22"/>
        </w:rPr>
        <w:t>priede</w:t>
      </w:r>
      <w:r w:rsidR="0067176D" w:rsidRPr="00135DBE">
        <w:rPr>
          <w:rFonts w:ascii="Times New Roman" w:hAnsi="Times New Roman" w:cs="Times New Roman"/>
          <w:sz w:val="22"/>
          <w:szCs w:val="22"/>
        </w:rPr>
        <w:t xml:space="preserve"> </w:t>
      </w:r>
      <w:r w:rsidR="00DF2DEF" w:rsidRPr="00135DBE">
        <w:rPr>
          <w:rFonts w:ascii="Times New Roman" w:hAnsi="Times New Roman" w:cs="Times New Roman"/>
          <w:sz w:val="22"/>
          <w:szCs w:val="22"/>
        </w:rPr>
        <w:t>(toliau –</w:t>
      </w:r>
      <w:r w:rsidR="00DF2479" w:rsidRPr="00135DBE">
        <w:rPr>
          <w:rFonts w:ascii="Times New Roman" w:hAnsi="Times New Roman" w:cs="Times New Roman"/>
          <w:sz w:val="22"/>
          <w:szCs w:val="22"/>
        </w:rPr>
        <w:t xml:space="preserve"> 3</w:t>
      </w:r>
      <w:r w:rsidR="00DF2DEF" w:rsidRPr="00135DBE">
        <w:rPr>
          <w:rFonts w:ascii="Times New Roman" w:hAnsi="Times New Roman" w:cs="Times New Roman"/>
          <w:sz w:val="22"/>
          <w:szCs w:val="22"/>
        </w:rPr>
        <w:t xml:space="preserve"> prieda</w:t>
      </w:r>
      <w:r w:rsidR="000A49E5" w:rsidRPr="00135DBE">
        <w:rPr>
          <w:rFonts w:ascii="Times New Roman" w:hAnsi="Times New Roman" w:cs="Times New Roman"/>
          <w:sz w:val="22"/>
          <w:szCs w:val="22"/>
        </w:rPr>
        <w:t>s</w:t>
      </w:r>
      <w:r w:rsidR="00DF2DEF" w:rsidRPr="00135DBE">
        <w:rPr>
          <w:rFonts w:ascii="Times New Roman" w:hAnsi="Times New Roman" w:cs="Times New Roman"/>
          <w:sz w:val="22"/>
          <w:szCs w:val="22"/>
        </w:rPr>
        <w:t>)</w:t>
      </w:r>
      <w:r w:rsidR="00DF2479" w:rsidRPr="00135DBE">
        <w:rPr>
          <w:rFonts w:ascii="Times New Roman" w:hAnsi="Times New Roman" w:cs="Times New Roman"/>
          <w:sz w:val="22"/>
          <w:szCs w:val="22"/>
        </w:rPr>
        <w:t xml:space="preserve"> ir </w:t>
      </w:r>
      <w:r w:rsidR="000A49E5" w:rsidRPr="00135DBE">
        <w:rPr>
          <w:rFonts w:ascii="Times New Roman" w:hAnsi="Times New Roman" w:cs="Times New Roman"/>
          <w:sz w:val="22"/>
          <w:szCs w:val="22"/>
        </w:rPr>
        <w:t>4</w:t>
      </w:r>
      <w:r w:rsidR="00EB0556" w:rsidRPr="00135DBE">
        <w:rPr>
          <w:rFonts w:ascii="Times New Roman" w:hAnsi="Times New Roman" w:cs="Times New Roman"/>
          <w:sz w:val="22"/>
          <w:szCs w:val="22"/>
        </w:rPr>
        <w:t xml:space="preserve"> priede ,,</w:t>
      </w:r>
      <w:r w:rsidR="00DF2479" w:rsidRPr="00135DBE">
        <w:rPr>
          <w:rFonts w:ascii="Times New Roman" w:hAnsi="Times New Roman" w:cs="Times New Roman"/>
          <w:sz w:val="22"/>
          <w:szCs w:val="22"/>
        </w:rPr>
        <w:t xml:space="preserve">Sutarties projektas“ (toliau – </w:t>
      </w:r>
      <w:r w:rsidR="000A49E5" w:rsidRPr="00135DBE">
        <w:rPr>
          <w:rFonts w:ascii="Times New Roman" w:hAnsi="Times New Roman" w:cs="Times New Roman"/>
          <w:sz w:val="22"/>
          <w:szCs w:val="22"/>
        </w:rPr>
        <w:t>4</w:t>
      </w:r>
      <w:r w:rsidR="00EB0556" w:rsidRPr="00135DBE">
        <w:rPr>
          <w:rFonts w:ascii="Times New Roman" w:hAnsi="Times New Roman" w:cs="Times New Roman"/>
          <w:sz w:val="22"/>
          <w:szCs w:val="22"/>
        </w:rPr>
        <w:t xml:space="preserve"> priedas).</w:t>
      </w:r>
    </w:p>
    <w:p w14:paraId="49117D58" w14:textId="0217D20C" w:rsidR="005D280D" w:rsidRPr="00C81E2F" w:rsidRDefault="00C81E2F" w:rsidP="00C81E2F">
      <w:pPr>
        <w:pStyle w:val="NoSpacing"/>
        <w:contextualSpacing/>
        <w:rPr>
          <w:rFonts w:ascii="Times New Roman" w:hAnsi="Times New Roman" w:cs="Times New Roman"/>
          <w:sz w:val="22"/>
          <w:szCs w:val="22"/>
        </w:rPr>
      </w:pPr>
      <w:r>
        <w:rPr>
          <w:rFonts w:ascii="Times New Roman" w:hAnsi="Times New Roman" w:cs="Times New Roman"/>
          <w:sz w:val="22"/>
          <w:szCs w:val="22"/>
        </w:rPr>
        <w:t xml:space="preserve">2.2. </w:t>
      </w:r>
      <w:r w:rsidR="00FB3C75" w:rsidRPr="00C81E2F">
        <w:rPr>
          <w:rFonts w:ascii="Times New Roman" w:hAnsi="Times New Roman" w:cs="Times New Roman"/>
          <w:sz w:val="22"/>
          <w:szCs w:val="22"/>
        </w:rPr>
        <w:t>Pirkimo objektas į dalis neskaidomas.</w:t>
      </w:r>
      <w:r w:rsidR="00702B7B" w:rsidRPr="00C81E2F">
        <w:rPr>
          <w:rFonts w:ascii="Times New Roman" w:hAnsi="Times New Roman" w:cs="Times New Roman"/>
          <w:sz w:val="22"/>
          <w:szCs w:val="22"/>
        </w:rPr>
        <w:t xml:space="preserve"> </w:t>
      </w:r>
      <w:r w:rsidR="00530343" w:rsidRPr="00C81E2F">
        <w:rPr>
          <w:rFonts w:ascii="Times New Roman" w:hAnsi="Times New Roman" w:cs="Times New Roman"/>
          <w:sz w:val="22"/>
          <w:szCs w:val="22"/>
        </w:rPr>
        <w:t>Tiekėjai privalo pateikti pasiūlymą visai pirkimo objekto apimčiai.</w:t>
      </w:r>
    </w:p>
    <w:p w14:paraId="440B3249" w14:textId="3CE59B3A" w:rsidR="0020066D" w:rsidRDefault="00C81E2F" w:rsidP="00C81E2F">
      <w:pPr>
        <w:pStyle w:val="NoSpacing"/>
        <w:ind w:left="710" w:firstLine="0"/>
        <w:contextualSpacing/>
        <w:rPr>
          <w:rFonts w:ascii="Times New Roman" w:hAnsi="Times New Roman" w:cs="Times New Roman"/>
          <w:sz w:val="22"/>
          <w:szCs w:val="22"/>
        </w:rPr>
      </w:pPr>
      <w:r>
        <w:rPr>
          <w:rFonts w:ascii="Times New Roman" w:hAnsi="Times New Roman" w:cs="Times New Roman"/>
          <w:sz w:val="22"/>
          <w:szCs w:val="22"/>
        </w:rPr>
        <w:t>2.3.</w:t>
      </w:r>
      <w:r w:rsidR="00530343" w:rsidRPr="00363A6A">
        <w:rPr>
          <w:rFonts w:ascii="Times New Roman" w:hAnsi="Times New Roman" w:cs="Times New Roman"/>
          <w:sz w:val="22"/>
          <w:szCs w:val="22"/>
        </w:rPr>
        <w:t xml:space="preserve"> </w:t>
      </w:r>
      <w:r w:rsidR="00A30400" w:rsidRPr="00363A6A">
        <w:rPr>
          <w:rFonts w:ascii="Times New Roman" w:hAnsi="Times New Roman" w:cs="Times New Roman"/>
          <w:sz w:val="22"/>
          <w:szCs w:val="22"/>
        </w:rPr>
        <w:t>D</w:t>
      </w:r>
      <w:r w:rsidR="00530343" w:rsidRPr="00363A6A">
        <w:rPr>
          <w:rFonts w:ascii="Times New Roman" w:hAnsi="Times New Roman" w:cs="Times New Roman"/>
          <w:sz w:val="22"/>
          <w:szCs w:val="22"/>
        </w:rPr>
        <w:t>arbų atlikimo vieta</w:t>
      </w:r>
      <w:r w:rsidR="000A49E5">
        <w:rPr>
          <w:rFonts w:ascii="Times New Roman" w:hAnsi="Times New Roman" w:cs="Times New Roman"/>
          <w:sz w:val="22"/>
          <w:szCs w:val="22"/>
        </w:rPr>
        <w:t xml:space="preserve"> – </w:t>
      </w:r>
      <w:r w:rsidR="008E047F">
        <w:rPr>
          <w:rFonts w:ascii="Times New Roman" w:hAnsi="Times New Roman" w:cs="Times New Roman"/>
          <w:sz w:val="22"/>
          <w:szCs w:val="22"/>
        </w:rPr>
        <w:t>Vaidoto g. 209, Kaunas.</w:t>
      </w:r>
    </w:p>
    <w:p w14:paraId="77BC4895" w14:textId="1EF7DD04" w:rsidR="00530343" w:rsidRPr="00363A6A" w:rsidRDefault="00C81E2F" w:rsidP="00C81E2F">
      <w:pPr>
        <w:pStyle w:val="NoSpacing"/>
        <w:ind w:left="710" w:firstLine="0"/>
        <w:contextualSpacing/>
        <w:rPr>
          <w:rFonts w:ascii="Times New Roman" w:hAnsi="Times New Roman" w:cs="Times New Roman"/>
          <w:sz w:val="22"/>
          <w:szCs w:val="22"/>
        </w:rPr>
      </w:pPr>
      <w:r>
        <w:rPr>
          <w:rFonts w:ascii="Times New Roman" w:hAnsi="Times New Roman" w:cs="Times New Roman"/>
          <w:sz w:val="22"/>
          <w:szCs w:val="22"/>
        </w:rPr>
        <w:t>2.4.</w:t>
      </w:r>
      <w:r w:rsidR="00A30400" w:rsidRPr="00363A6A">
        <w:rPr>
          <w:rFonts w:ascii="Times New Roman" w:hAnsi="Times New Roman" w:cs="Times New Roman"/>
          <w:sz w:val="22"/>
          <w:szCs w:val="22"/>
        </w:rPr>
        <w:t xml:space="preserve"> </w:t>
      </w:r>
      <w:r w:rsidR="00530343" w:rsidRPr="00363A6A">
        <w:rPr>
          <w:rFonts w:ascii="Times New Roman" w:hAnsi="Times New Roman" w:cs="Times New Roman"/>
          <w:sz w:val="22"/>
          <w:szCs w:val="22"/>
        </w:rPr>
        <w:t>Darbų</w:t>
      </w:r>
      <w:r w:rsidR="00462964">
        <w:rPr>
          <w:rFonts w:ascii="Times New Roman" w:hAnsi="Times New Roman" w:cs="Times New Roman"/>
          <w:sz w:val="22"/>
          <w:szCs w:val="22"/>
        </w:rPr>
        <w:t xml:space="preserve"> atlikimo terminas – </w:t>
      </w:r>
      <w:r w:rsidR="008E047F">
        <w:rPr>
          <w:rFonts w:ascii="Times New Roman" w:hAnsi="Times New Roman" w:cs="Times New Roman"/>
          <w:sz w:val="22"/>
          <w:szCs w:val="22"/>
        </w:rPr>
        <w:t>4</w:t>
      </w:r>
      <w:r w:rsidR="0051186F">
        <w:rPr>
          <w:rFonts w:ascii="Times New Roman" w:hAnsi="Times New Roman" w:cs="Times New Roman"/>
          <w:sz w:val="22"/>
          <w:szCs w:val="22"/>
        </w:rPr>
        <w:t xml:space="preserve"> mėnesiai</w:t>
      </w:r>
      <w:r w:rsidR="00160587" w:rsidRPr="00363A6A">
        <w:rPr>
          <w:rFonts w:ascii="Times New Roman" w:hAnsi="Times New Roman" w:cs="Times New Roman"/>
          <w:sz w:val="22"/>
          <w:szCs w:val="22"/>
        </w:rPr>
        <w:t xml:space="preserve"> nu</w:t>
      </w:r>
      <w:r w:rsidR="00A30400" w:rsidRPr="00363A6A">
        <w:rPr>
          <w:rFonts w:ascii="Times New Roman" w:hAnsi="Times New Roman" w:cs="Times New Roman"/>
          <w:sz w:val="22"/>
          <w:szCs w:val="22"/>
        </w:rPr>
        <w:t xml:space="preserve">o </w:t>
      </w:r>
      <w:r w:rsidR="00462964">
        <w:rPr>
          <w:rFonts w:ascii="Times New Roman" w:hAnsi="Times New Roman" w:cs="Times New Roman"/>
          <w:sz w:val="22"/>
          <w:szCs w:val="22"/>
        </w:rPr>
        <w:t>Sutarties</w:t>
      </w:r>
      <w:r w:rsidR="00A30400" w:rsidRPr="00363A6A">
        <w:rPr>
          <w:rFonts w:ascii="Times New Roman" w:hAnsi="Times New Roman" w:cs="Times New Roman"/>
          <w:sz w:val="22"/>
          <w:szCs w:val="22"/>
        </w:rPr>
        <w:t xml:space="preserve"> </w:t>
      </w:r>
      <w:r w:rsidR="0051186F">
        <w:rPr>
          <w:rFonts w:ascii="Times New Roman" w:hAnsi="Times New Roman" w:cs="Times New Roman"/>
          <w:sz w:val="22"/>
          <w:szCs w:val="22"/>
        </w:rPr>
        <w:t>įsigaliojimo</w:t>
      </w:r>
      <w:r w:rsidR="00A30400" w:rsidRPr="00363A6A">
        <w:rPr>
          <w:rFonts w:ascii="Times New Roman" w:hAnsi="Times New Roman" w:cs="Times New Roman"/>
          <w:sz w:val="22"/>
          <w:szCs w:val="22"/>
        </w:rPr>
        <w:t>.</w:t>
      </w:r>
    </w:p>
    <w:p w14:paraId="1BB2E57F" w14:textId="5CEA580E" w:rsidR="00530343" w:rsidRPr="00363A6A" w:rsidRDefault="00C81E2F" w:rsidP="00C81E2F">
      <w:pPr>
        <w:pStyle w:val="NoSpacing"/>
        <w:ind w:left="710" w:firstLine="0"/>
        <w:contextualSpacing/>
        <w:rPr>
          <w:rFonts w:ascii="Times New Roman" w:hAnsi="Times New Roman" w:cs="Times New Roman"/>
          <w:sz w:val="22"/>
          <w:szCs w:val="22"/>
        </w:rPr>
      </w:pPr>
      <w:r>
        <w:rPr>
          <w:rFonts w:ascii="Times New Roman" w:hAnsi="Times New Roman" w:cs="Times New Roman"/>
          <w:sz w:val="22"/>
          <w:szCs w:val="22"/>
        </w:rPr>
        <w:t>2.5.</w:t>
      </w:r>
      <w:r w:rsidR="00CA6B4E">
        <w:rPr>
          <w:rFonts w:ascii="Times New Roman" w:hAnsi="Times New Roman" w:cs="Times New Roman"/>
          <w:sz w:val="22"/>
          <w:szCs w:val="22"/>
        </w:rPr>
        <w:t xml:space="preserve"> </w:t>
      </w:r>
      <w:r w:rsidR="00530343" w:rsidRPr="00363A6A">
        <w:rPr>
          <w:rFonts w:ascii="Times New Roman" w:hAnsi="Times New Roman" w:cs="Times New Roman"/>
          <w:sz w:val="22"/>
          <w:szCs w:val="22"/>
        </w:rPr>
        <w:t>Sutarčiai taikoma fiksuotos kainos kainodara.</w:t>
      </w:r>
    </w:p>
    <w:p w14:paraId="0B562E6D" w14:textId="406D783F" w:rsidR="00C81E2F" w:rsidRDefault="00A30400" w:rsidP="00C81E2F">
      <w:pPr>
        <w:pStyle w:val="NoSpacing"/>
        <w:ind w:left="709" w:firstLine="0"/>
        <w:contextualSpacing/>
        <w:rPr>
          <w:rFonts w:ascii="Times New Roman" w:hAnsi="Times New Roman" w:cs="Times New Roman"/>
          <w:sz w:val="22"/>
          <w:szCs w:val="22"/>
        </w:rPr>
      </w:pPr>
      <w:r w:rsidRPr="00363A6A">
        <w:rPr>
          <w:rFonts w:ascii="Times New Roman" w:hAnsi="Times New Roman" w:cs="Times New Roman"/>
          <w:sz w:val="22"/>
          <w:szCs w:val="22"/>
        </w:rPr>
        <w:t>2.</w:t>
      </w:r>
      <w:r w:rsidR="000A49E5">
        <w:rPr>
          <w:rFonts w:ascii="Times New Roman" w:hAnsi="Times New Roman" w:cs="Times New Roman"/>
          <w:sz w:val="22"/>
          <w:szCs w:val="22"/>
        </w:rPr>
        <w:t>6</w:t>
      </w:r>
      <w:r w:rsidRPr="00363A6A">
        <w:rPr>
          <w:rFonts w:ascii="Times New Roman" w:hAnsi="Times New Roman" w:cs="Times New Roman"/>
          <w:sz w:val="22"/>
          <w:szCs w:val="22"/>
        </w:rPr>
        <w:t xml:space="preserve">. </w:t>
      </w:r>
      <w:r w:rsidR="003943EC" w:rsidRPr="00363A6A">
        <w:rPr>
          <w:rFonts w:ascii="Times New Roman" w:hAnsi="Times New Roman" w:cs="Times New Roman"/>
          <w:sz w:val="22"/>
          <w:szCs w:val="22"/>
        </w:rPr>
        <w:t xml:space="preserve">Jeigu apibūdinant pirkimo objektą </w:t>
      </w:r>
      <w:r w:rsidR="0051186F">
        <w:rPr>
          <w:rFonts w:ascii="Times New Roman" w:hAnsi="Times New Roman" w:cs="Times New Roman"/>
          <w:sz w:val="22"/>
          <w:szCs w:val="22"/>
        </w:rPr>
        <w:t>pirkimo dokumentuose</w:t>
      </w:r>
      <w:r w:rsidR="003943EC" w:rsidRPr="00363A6A">
        <w:rPr>
          <w:rFonts w:ascii="Times New Roman" w:hAnsi="Times New Roman" w:cs="Times New Roman"/>
          <w:sz w:val="22"/>
          <w:szCs w:val="22"/>
        </w:rPr>
        <w:t xml:space="preserve"> nurodytas konkretus modelis ar tiekimo šaltinis, </w:t>
      </w:r>
    </w:p>
    <w:p w14:paraId="2B9FCCA2" w14:textId="2D50AEFF" w:rsidR="003943EC" w:rsidRPr="00363A6A" w:rsidRDefault="003943EC" w:rsidP="00C81E2F">
      <w:pPr>
        <w:pStyle w:val="NoSpacing"/>
        <w:ind w:firstLine="0"/>
        <w:contextualSpacing/>
        <w:rPr>
          <w:rFonts w:ascii="Times New Roman" w:hAnsi="Times New Roman" w:cs="Times New Roman"/>
          <w:sz w:val="22"/>
          <w:szCs w:val="22"/>
        </w:rPr>
      </w:pPr>
      <w:r w:rsidRPr="00363A6A">
        <w:rPr>
          <w:rFonts w:ascii="Times New Roman" w:hAnsi="Times New Roman" w:cs="Times New Roman"/>
          <w:sz w:val="22"/>
          <w:szCs w:val="22"/>
        </w:rPr>
        <w:t xml:space="preserve">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31EDFE0D" w:rsidR="00255C04" w:rsidRPr="00B54B43" w:rsidRDefault="003943EC" w:rsidP="00F77A5D">
      <w:pPr>
        <w:pStyle w:val="ListParagraph"/>
        <w:spacing w:line="240" w:lineRule="auto"/>
        <w:ind w:left="0" w:firstLine="709"/>
        <w:rPr>
          <w:rFonts w:ascii="Times New Roman" w:hAnsi="Times New Roman" w:cs="Times New Roman"/>
          <w:sz w:val="22"/>
          <w:szCs w:val="22"/>
        </w:rPr>
      </w:pPr>
      <w:r w:rsidRPr="00363A6A">
        <w:rPr>
          <w:rFonts w:ascii="Times New Roman" w:hAnsi="Times New Roman" w:cs="Times New Roman"/>
          <w:sz w:val="22"/>
          <w:szCs w:val="22"/>
        </w:rPr>
        <w:t>2.</w:t>
      </w:r>
      <w:r w:rsidR="000A49E5">
        <w:rPr>
          <w:rFonts w:ascii="Times New Roman" w:hAnsi="Times New Roman" w:cs="Times New Roman"/>
          <w:sz w:val="22"/>
          <w:szCs w:val="22"/>
        </w:rPr>
        <w:t>7</w:t>
      </w:r>
      <w:r w:rsidRPr="00363A6A">
        <w:rPr>
          <w:rFonts w:ascii="Times New Roman" w:hAnsi="Times New Roman" w:cs="Times New Roman"/>
          <w:sz w:val="22"/>
          <w:szCs w:val="22"/>
        </w:rPr>
        <w:t xml:space="preserve">. Jeigu apibūdinant pirkimo objektą techninėje specifikacijoje nurodytas standartas, </w:t>
      </w:r>
      <w:r w:rsidRPr="00363A6A">
        <w:rPr>
          <w:rFonts w:ascii="Times New Roman" w:hAnsi="Times New Roman" w:cs="Times New Roman"/>
          <w:color w:val="000000"/>
          <w:sz w:val="22"/>
          <w:szCs w:val="22"/>
        </w:rPr>
        <w:t>techninis liudijimas ar bendrosios</w:t>
      </w:r>
      <w:r w:rsidRPr="004B7932">
        <w:rPr>
          <w:rFonts w:ascii="Times New Roman" w:hAnsi="Times New Roman" w:cs="Times New Roman"/>
          <w:color w:val="000000"/>
          <w:sz w:val="22"/>
          <w:szCs w:val="22"/>
        </w:rPr>
        <w:t xml:space="preserve">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w:t>
      </w:r>
      <w:r w:rsidRPr="00B54B43">
        <w:rPr>
          <w:rFonts w:ascii="Times New Roman" w:hAnsi="Times New Roman" w:cs="Times New Roman"/>
          <w:color w:val="000000"/>
          <w:sz w:val="22"/>
          <w:szCs w:val="22"/>
        </w:rPr>
        <w:t xml:space="preserve">su darbų projektavimu, sąmatų apskaičiavimu ir vykdymu bei prekių naudojimu), </w:t>
      </w:r>
      <w:r w:rsidRPr="00B54B43">
        <w:rPr>
          <w:rFonts w:ascii="Times New Roman" w:hAnsi="Times New Roman" w:cs="Times New Roman"/>
          <w:sz w:val="22"/>
          <w:szCs w:val="22"/>
        </w:rPr>
        <w:t xml:space="preserve">turi būti laikoma, kad kiekviena tokia nuoroda yra pateikta su žodžiais „arba lygiavertis“. </w:t>
      </w:r>
    </w:p>
    <w:p w14:paraId="0CEA2D40" w14:textId="166F77D1" w:rsidR="00FB3C75" w:rsidRPr="000A2644" w:rsidRDefault="00BF3638" w:rsidP="008453F9">
      <w:pPr>
        <w:pStyle w:val="Heading1"/>
        <w:numPr>
          <w:ilvl w:val="0"/>
          <w:numId w:val="7"/>
        </w:numPr>
        <w:spacing w:before="720" w:after="0"/>
        <w:ind w:left="357" w:hanging="357"/>
        <w:rPr>
          <w:rFonts w:ascii="Times New Roman" w:hAnsi="Times New Roman" w:cs="Times New Roman"/>
          <w:color w:val="auto"/>
        </w:rPr>
      </w:pPr>
      <w:bookmarkStart w:id="11" w:name="_Toc137194949"/>
      <w:r w:rsidRPr="000A2644">
        <w:rPr>
          <w:rFonts w:ascii="Times New Roman" w:hAnsi="Times New Roman" w:cs="Times New Roman"/>
          <w:color w:val="auto"/>
        </w:rPr>
        <w:t>Tiekėjų pašalinimo pagrindai</w:t>
      </w:r>
      <w:r w:rsidR="00E201D8" w:rsidRPr="000A2644">
        <w:rPr>
          <w:rFonts w:ascii="Times New Roman" w:hAnsi="Times New Roman" w:cs="Times New Roman"/>
          <w:color w:val="auto"/>
        </w:rPr>
        <w:t>, kvalifikacijos reikalavimai ir reikalaujami kokybės vadybos sistemos ir (ar</w:t>
      </w:r>
      <w:r w:rsidR="00817AB9" w:rsidRPr="000A2644">
        <w:rPr>
          <w:rFonts w:ascii="Times New Roman" w:hAnsi="Times New Roman" w:cs="Times New Roman"/>
          <w:color w:val="auto"/>
        </w:rPr>
        <w:t>ba</w:t>
      </w:r>
      <w:r w:rsidR="00E201D8" w:rsidRPr="000A2644">
        <w:rPr>
          <w:rFonts w:ascii="Times New Roman" w:hAnsi="Times New Roman" w:cs="Times New Roman"/>
          <w:color w:val="auto"/>
        </w:rPr>
        <w:t xml:space="preserve">) </w:t>
      </w:r>
      <w:r w:rsidR="00817AB9" w:rsidRPr="000A2644">
        <w:rPr>
          <w:rFonts w:ascii="Times New Roman" w:hAnsi="Times New Roman" w:cs="Times New Roman"/>
          <w:color w:val="auto"/>
        </w:rPr>
        <w:t>aplinkos apsaugos vadybos sistemos standart</w:t>
      </w:r>
      <w:bookmarkEnd w:id="11"/>
      <w:r w:rsidR="00DE5BEC">
        <w:rPr>
          <w:rFonts w:ascii="Times New Roman" w:hAnsi="Times New Roman" w:cs="Times New Roman"/>
          <w:color w:val="auto"/>
        </w:rPr>
        <w:t>ai</w:t>
      </w:r>
    </w:p>
    <w:p w14:paraId="0ED6AD78" w14:textId="723DA34A" w:rsidR="00FB3C75" w:rsidRDefault="00FB3C75" w:rsidP="00E62E95">
      <w:pPr>
        <w:spacing w:line="240" w:lineRule="auto"/>
        <w:ind w:firstLine="0"/>
      </w:pPr>
    </w:p>
    <w:p w14:paraId="6D17CDB2" w14:textId="134BD72A" w:rsidR="00C26EFD" w:rsidRPr="00C81E2F" w:rsidRDefault="00C81E2F" w:rsidP="00C81E2F">
      <w:pPr>
        <w:spacing w:line="240" w:lineRule="auto"/>
        <w:rPr>
          <w:rFonts w:ascii="Times New Roman" w:hAnsi="Times New Roman" w:cs="Times New Roman"/>
          <w:sz w:val="22"/>
          <w:szCs w:val="22"/>
        </w:rPr>
      </w:pPr>
      <w:r>
        <w:rPr>
          <w:rFonts w:ascii="Times New Roman" w:hAnsi="Times New Roman" w:cs="Times New Roman"/>
          <w:sz w:val="22"/>
          <w:szCs w:val="22"/>
        </w:rPr>
        <w:lastRenderedPageBreak/>
        <w:t xml:space="preserve"> 3.1. </w:t>
      </w:r>
      <w:r w:rsidR="005D280D" w:rsidRPr="00C81E2F">
        <w:rPr>
          <w:rFonts w:ascii="Times New Roman" w:hAnsi="Times New Roman" w:cs="Times New Roman"/>
          <w:sz w:val="22"/>
          <w:szCs w:val="22"/>
        </w:rPr>
        <w:t>Reikalavimai dėl tiekėjo ir</w:t>
      </w:r>
      <w:r w:rsidR="00F17EDA" w:rsidRPr="00C81E2F">
        <w:rPr>
          <w:rFonts w:ascii="Times New Roman" w:hAnsi="Times New Roman" w:cs="Times New Roman"/>
          <w:sz w:val="22"/>
          <w:szCs w:val="22"/>
        </w:rPr>
        <w:t xml:space="preserve"> </w:t>
      </w:r>
      <w:r w:rsidR="005D280D" w:rsidRPr="00C81E2F">
        <w:rPr>
          <w:rFonts w:ascii="Times New Roman" w:hAnsi="Times New Roman" w:cs="Times New Roman"/>
          <w:sz w:val="22"/>
          <w:szCs w:val="22"/>
        </w:rPr>
        <w:t>subtiekėjų</w:t>
      </w:r>
      <w:r w:rsidR="00DF6485" w:rsidRPr="00C81E2F">
        <w:rPr>
          <w:rFonts w:ascii="Times New Roman" w:hAnsi="Times New Roman" w:cs="Times New Roman"/>
          <w:sz w:val="22"/>
          <w:szCs w:val="22"/>
        </w:rPr>
        <w:t xml:space="preserve"> (jeigu taikoma)</w:t>
      </w:r>
      <w:r w:rsidR="00A857C4" w:rsidRPr="00C81E2F">
        <w:rPr>
          <w:rFonts w:ascii="Times New Roman" w:hAnsi="Times New Roman" w:cs="Times New Roman"/>
          <w:sz w:val="22"/>
          <w:szCs w:val="22"/>
        </w:rPr>
        <w:t xml:space="preserve">, ūkio subjektų, kurių pajėgumais </w:t>
      </w:r>
      <w:r w:rsidR="00CF1B69" w:rsidRPr="00C81E2F">
        <w:rPr>
          <w:rFonts w:ascii="Times New Roman" w:hAnsi="Times New Roman" w:cs="Times New Roman"/>
          <w:sz w:val="22"/>
          <w:szCs w:val="22"/>
        </w:rPr>
        <w:t>tiekėjas remiasi,</w:t>
      </w:r>
      <w:r w:rsidR="00FB4B5E" w:rsidRPr="00C81E2F">
        <w:rPr>
          <w:rFonts w:ascii="Times New Roman" w:hAnsi="Times New Roman" w:cs="Times New Roman"/>
          <w:sz w:val="22"/>
          <w:szCs w:val="22"/>
        </w:rPr>
        <w:t xml:space="preserve"> </w:t>
      </w:r>
      <w:r w:rsidR="005D280D" w:rsidRPr="00C81E2F">
        <w:rPr>
          <w:rFonts w:ascii="Times New Roman" w:hAnsi="Times New Roman" w:cs="Times New Roman"/>
          <w:sz w:val="22"/>
          <w:szCs w:val="22"/>
        </w:rPr>
        <w:t>pašalinimo pagrindų nebuvimo</w:t>
      </w:r>
      <w:r w:rsidR="004A415C" w:rsidRPr="00C81E2F">
        <w:rPr>
          <w:rFonts w:ascii="Times New Roman" w:hAnsi="Times New Roman" w:cs="Times New Roman"/>
          <w:sz w:val="22"/>
          <w:szCs w:val="22"/>
        </w:rPr>
        <w:t xml:space="preserve"> </w:t>
      </w:r>
      <w:r w:rsidR="005D280D" w:rsidRPr="00C81E2F">
        <w:rPr>
          <w:rFonts w:ascii="Times New Roman" w:hAnsi="Times New Roman" w:cs="Times New Roman"/>
          <w:sz w:val="22"/>
          <w:szCs w:val="22"/>
        </w:rPr>
        <w:t xml:space="preserve">bei jų nebuvimą patvirtinantys dokumentai nurodyti </w:t>
      </w:r>
      <w:r w:rsidR="00CF1B69" w:rsidRPr="00C81E2F">
        <w:rPr>
          <w:rFonts w:ascii="Times New Roman" w:hAnsi="Times New Roman" w:cs="Times New Roman"/>
          <w:sz w:val="22"/>
          <w:szCs w:val="22"/>
        </w:rPr>
        <w:t>s</w:t>
      </w:r>
      <w:r w:rsidR="0035091B" w:rsidRPr="00C81E2F">
        <w:rPr>
          <w:rFonts w:ascii="Times New Roman" w:hAnsi="Times New Roman" w:cs="Times New Roman"/>
          <w:sz w:val="22"/>
          <w:szCs w:val="22"/>
        </w:rPr>
        <w:t>pecialiųjų p</w:t>
      </w:r>
      <w:r w:rsidR="005D280D" w:rsidRPr="00C81E2F">
        <w:rPr>
          <w:rFonts w:ascii="Times New Roman" w:hAnsi="Times New Roman" w:cs="Times New Roman"/>
          <w:sz w:val="22"/>
          <w:szCs w:val="22"/>
        </w:rPr>
        <w:t xml:space="preserve">irkimo sąlygų </w:t>
      </w:r>
      <w:r w:rsidR="00C26EFD" w:rsidRPr="00C81E2F">
        <w:rPr>
          <w:rFonts w:ascii="Times New Roman" w:hAnsi="Times New Roman" w:cs="Times New Roman"/>
          <w:sz w:val="22"/>
          <w:szCs w:val="22"/>
        </w:rPr>
        <w:t>1</w:t>
      </w:r>
      <w:r w:rsidR="00C26EFD" w:rsidRPr="00C81E2F">
        <w:rPr>
          <w:rFonts w:ascii="Times New Roman" w:hAnsi="Times New Roman" w:cs="Times New Roman"/>
          <w:color w:val="00B050"/>
          <w:sz w:val="22"/>
          <w:szCs w:val="22"/>
        </w:rPr>
        <w:t xml:space="preserve"> </w:t>
      </w:r>
      <w:r w:rsidR="00181DCE" w:rsidRPr="00C81E2F">
        <w:rPr>
          <w:rFonts w:ascii="Times New Roman" w:hAnsi="Times New Roman" w:cs="Times New Roman"/>
          <w:sz w:val="22"/>
          <w:szCs w:val="22"/>
        </w:rPr>
        <w:t>priede ,,Tiekėjų pašalinimo pagrindai“ (toliau – 1 priedas).</w:t>
      </w:r>
      <w:r w:rsidR="00DA32B4" w:rsidRPr="00C81E2F">
        <w:rPr>
          <w:rFonts w:ascii="Times New Roman" w:hAnsi="Times New Roman" w:cs="Times New Roman"/>
          <w:sz w:val="22"/>
          <w:szCs w:val="22"/>
        </w:rPr>
        <w:t xml:space="preserve"> </w:t>
      </w:r>
    </w:p>
    <w:p w14:paraId="2771473E" w14:textId="1E42FF63" w:rsidR="00DA32B4" w:rsidRPr="00CA79BD" w:rsidRDefault="00EB0556" w:rsidP="00B54B43">
      <w:pPr>
        <w:spacing w:line="240" w:lineRule="auto"/>
        <w:ind w:firstLine="0"/>
        <w:rPr>
          <w:rFonts w:ascii="Times New Roman" w:hAnsi="Times New Roman" w:cs="Times New Roman"/>
          <w:sz w:val="22"/>
          <w:szCs w:val="22"/>
        </w:rPr>
      </w:pPr>
      <w:r w:rsidRPr="005B7B7D">
        <w:rPr>
          <w:rFonts w:ascii="Times New Roman" w:hAnsi="Times New Roman" w:cs="Times New Roman"/>
          <w:sz w:val="22"/>
          <w:szCs w:val="22"/>
        </w:rPr>
        <w:t xml:space="preserve">       </w:t>
      </w:r>
      <w:r w:rsidR="00B54B43" w:rsidRPr="005B7B7D">
        <w:rPr>
          <w:rFonts w:ascii="Times New Roman" w:hAnsi="Times New Roman" w:cs="Times New Roman"/>
          <w:sz w:val="22"/>
          <w:szCs w:val="22"/>
        </w:rPr>
        <w:t xml:space="preserve">       </w:t>
      </w:r>
      <w:r w:rsidR="00464D07" w:rsidRPr="005B7B7D">
        <w:rPr>
          <w:rFonts w:ascii="Times New Roman" w:hAnsi="Times New Roman" w:cs="Times New Roman"/>
          <w:sz w:val="22"/>
          <w:szCs w:val="22"/>
        </w:rPr>
        <w:t>3.</w:t>
      </w:r>
      <w:r w:rsidR="001B5CAB" w:rsidRPr="005B7B7D">
        <w:rPr>
          <w:rFonts w:ascii="Times New Roman" w:hAnsi="Times New Roman" w:cs="Times New Roman"/>
          <w:sz w:val="22"/>
          <w:szCs w:val="22"/>
        </w:rPr>
        <w:t>2.</w:t>
      </w:r>
      <w:r w:rsidR="00464D07" w:rsidRPr="005B7B7D">
        <w:rPr>
          <w:rFonts w:ascii="Times New Roman" w:hAnsi="Times New Roman" w:cs="Times New Roman"/>
          <w:sz w:val="22"/>
          <w:szCs w:val="22"/>
        </w:rPr>
        <w:t xml:space="preserve"> </w:t>
      </w:r>
      <w:r w:rsidR="00DA32B4" w:rsidRPr="00DA32B4">
        <w:rPr>
          <w:rFonts w:ascii="Times New Roman" w:hAnsi="Times New Roman" w:cs="Times New Roman"/>
          <w:sz w:val="22"/>
          <w:szCs w:val="22"/>
        </w:rPr>
        <w:t xml:space="preserve">Tiekėjams </w:t>
      </w:r>
      <w:r w:rsidR="00DA32B4" w:rsidRPr="00CA79BD">
        <w:rPr>
          <w:rFonts w:ascii="Times New Roman" w:hAnsi="Times New Roman" w:cs="Times New Roman"/>
          <w:sz w:val="22"/>
          <w:szCs w:val="22"/>
        </w:rPr>
        <w:t xml:space="preserve">nustatomi kvalifikacijos reikalavimai </w:t>
      </w:r>
      <w:r w:rsidR="0020066D">
        <w:rPr>
          <w:rFonts w:ascii="Times New Roman" w:hAnsi="Times New Roman" w:cs="Times New Roman"/>
          <w:sz w:val="22"/>
          <w:szCs w:val="22"/>
        </w:rPr>
        <w:t>ir</w:t>
      </w:r>
      <w:r w:rsidR="00DA32B4" w:rsidRPr="00CA79BD">
        <w:rPr>
          <w:rFonts w:ascii="Times New Roman" w:hAnsi="Times New Roman" w:cs="Times New Roman"/>
          <w:sz w:val="22"/>
          <w:szCs w:val="22"/>
        </w:rPr>
        <w:t xml:space="preserve"> reikalavimai dėl aplinkos apsaugos vadybos sistemos standartų laikymosi. </w:t>
      </w:r>
      <w:r w:rsidR="0020066D">
        <w:rPr>
          <w:rFonts w:ascii="Times New Roman" w:hAnsi="Times New Roman" w:cs="Times New Roman"/>
          <w:sz w:val="22"/>
          <w:szCs w:val="22"/>
        </w:rPr>
        <w:t>Reikalavimai žaliesiems pirkimams nurodyti</w:t>
      </w:r>
      <w:r w:rsidR="00DA32B4" w:rsidRPr="00CA79BD">
        <w:rPr>
          <w:rFonts w:ascii="Times New Roman" w:hAnsi="Times New Roman" w:cs="Times New Roman"/>
          <w:sz w:val="22"/>
          <w:szCs w:val="22"/>
        </w:rPr>
        <w:t xml:space="preserve"> pirkimo sąlygų  </w:t>
      </w:r>
      <w:r w:rsidR="00024461">
        <w:rPr>
          <w:rFonts w:ascii="Times New Roman" w:hAnsi="Times New Roman" w:cs="Times New Roman"/>
          <w:sz w:val="22"/>
          <w:szCs w:val="22"/>
        </w:rPr>
        <w:t>5</w:t>
      </w:r>
      <w:r w:rsidR="00DA32B4" w:rsidRPr="00CA79BD">
        <w:rPr>
          <w:rFonts w:ascii="Times New Roman" w:hAnsi="Times New Roman" w:cs="Times New Roman"/>
          <w:sz w:val="22"/>
          <w:szCs w:val="22"/>
        </w:rPr>
        <w:t xml:space="preserve"> priede  ,,Kvalifikacijos reikalavimai ir aplinkos apsaugos vadybos sistemos standartų reikalavimai“ (toliau – </w:t>
      </w:r>
      <w:r w:rsidR="00024461">
        <w:rPr>
          <w:rFonts w:ascii="Times New Roman" w:hAnsi="Times New Roman" w:cs="Times New Roman"/>
          <w:sz w:val="22"/>
          <w:szCs w:val="22"/>
        </w:rPr>
        <w:t>5</w:t>
      </w:r>
      <w:r w:rsidR="00DA32B4" w:rsidRPr="00CA79BD">
        <w:rPr>
          <w:rFonts w:ascii="Times New Roman" w:hAnsi="Times New Roman" w:cs="Times New Roman"/>
          <w:sz w:val="22"/>
          <w:szCs w:val="22"/>
        </w:rPr>
        <w:t xml:space="preserve"> priedas)</w:t>
      </w:r>
      <w:r w:rsidR="00D80055">
        <w:rPr>
          <w:rFonts w:ascii="Times New Roman" w:hAnsi="Times New Roman" w:cs="Times New Roman"/>
          <w:sz w:val="22"/>
          <w:szCs w:val="22"/>
        </w:rPr>
        <w:t>.</w:t>
      </w:r>
      <w:r w:rsidR="00DA32B4" w:rsidRPr="00CA79BD">
        <w:rPr>
          <w:rFonts w:ascii="Times New Roman" w:hAnsi="Times New Roman" w:cs="Times New Roman"/>
          <w:sz w:val="22"/>
          <w:szCs w:val="22"/>
        </w:rPr>
        <w:t xml:space="preserve"> </w:t>
      </w:r>
    </w:p>
    <w:p w14:paraId="2AC01FDC" w14:textId="03ADE419" w:rsidR="006A2BE3" w:rsidRPr="00FB20BA" w:rsidRDefault="00B54B43" w:rsidP="006A2BE3">
      <w:pPr>
        <w:spacing w:line="240" w:lineRule="auto"/>
        <w:ind w:firstLine="720"/>
        <w:rPr>
          <w:rFonts w:ascii="Times New Roman" w:eastAsia="Arial" w:hAnsi="Times New Roman" w:cs="Times New Roman"/>
          <w:sz w:val="24"/>
          <w:szCs w:val="24"/>
        </w:rPr>
      </w:pPr>
      <w:r w:rsidRPr="000A49E5">
        <w:rPr>
          <w:rFonts w:ascii="Times New Roman" w:hAnsi="Times New Roman" w:cs="Times New Roman"/>
          <w:sz w:val="22"/>
          <w:szCs w:val="22"/>
        </w:rPr>
        <w:t xml:space="preserve">  </w:t>
      </w:r>
      <w:r w:rsidR="0008617B" w:rsidRPr="000A49E5">
        <w:rPr>
          <w:rFonts w:ascii="Times New Roman" w:hAnsi="Times New Roman" w:cs="Times New Roman"/>
          <w:sz w:val="22"/>
          <w:szCs w:val="22"/>
        </w:rPr>
        <w:t>3.</w:t>
      </w:r>
      <w:r w:rsidR="001B5CAB" w:rsidRPr="000A49E5">
        <w:rPr>
          <w:rFonts w:ascii="Times New Roman" w:hAnsi="Times New Roman" w:cs="Times New Roman"/>
          <w:sz w:val="22"/>
          <w:szCs w:val="22"/>
        </w:rPr>
        <w:t xml:space="preserve">3. </w:t>
      </w:r>
      <w:r w:rsidR="006A2BE3" w:rsidRPr="000A49E5">
        <w:rPr>
          <w:rFonts w:ascii="Times New Roman" w:eastAsia="Arial" w:hAnsi="Times New Roman" w:cs="Times New Roman"/>
          <w:sz w:val="22"/>
          <w:szCs w:val="22"/>
        </w:rPr>
        <w:t>Tiekėjas teikdamas pasiūlymą neprivalo patekti EBVPD</w:t>
      </w:r>
      <w:r w:rsidR="006A2BE3" w:rsidRPr="00734970">
        <w:rPr>
          <w:rFonts w:ascii="Times New Roman" w:eastAsia="Arial" w:hAnsi="Times New Roman" w:cs="Times New Roman"/>
          <w:sz w:val="22"/>
          <w:szCs w:val="22"/>
        </w:rPr>
        <w:t xml:space="preserve"> aktualią deklaraciją. Vietoje jos tiekėjas kartu su pasiūlymu turi atsių</w:t>
      </w:r>
      <w:r w:rsidR="00B76F2D">
        <w:rPr>
          <w:rFonts w:ascii="Times New Roman" w:eastAsia="Arial" w:hAnsi="Times New Roman" w:cs="Times New Roman"/>
          <w:sz w:val="22"/>
          <w:szCs w:val="22"/>
        </w:rPr>
        <w:t>s</w:t>
      </w:r>
      <w:r w:rsidR="006A2BE3" w:rsidRPr="00734970">
        <w:rPr>
          <w:rFonts w:ascii="Times New Roman" w:eastAsia="Arial" w:hAnsi="Times New Roman" w:cs="Times New Roman"/>
          <w:sz w:val="22"/>
          <w:szCs w:val="22"/>
        </w:rPr>
        <w:t xml:space="preserve">ti minimalių </w:t>
      </w:r>
      <w:r w:rsidR="006A2BE3">
        <w:rPr>
          <w:rFonts w:ascii="Times New Roman" w:eastAsia="Arial" w:hAnsi="Times New Roman" w:cs="Times New Roman"/>
          <w:sz w:val="22"/>
          <w:szCs w:val="22"/>
        </w:rPr>
        <w:t xml:space="preserve">kvalifikacinių </w:t>
      </w:r>
      <w:r w:rsidR="006A2BE3" w:rsidRPr="00734970">
        <w:rPr>
          <w:rFonts w:ascii="Times New Roman" w:eastAsia="Arial" w:hAnsi="Times New Roman" w:cs="Times New Roman"/>
          <w:sz w:val="22"/>
          <w:szCs w:val="22"/>
        </w:rPr>
        <w:t xml:space="preserve">reikalavimų </w:t>
      </w:r>
      <w:r w:rsidR="006A2BE3">
        <w:rPr>
          <w:rFonts w:ascii="Times New Roman" w:eastAsia="Arial" w:hAnsi="Times New Roman" w:cs="Times New Roman"/>
          <w:sz w:val="22"/>
          <w:szCs w:val="22"/>
        </w:rPr>
        <w:t xml:space="preserve">atitikties </w:t>
      </w:r>
      <w:r w:rsidR="006A2BE3" w:rsidRPr="00734970">
        <w:rPr>
          <w:rFonts w:ascii="Times New Roman" w:eastAsia="Arial" w:hAnsi="Times New Roman" w:cs="Times New Roman"/>
          <w:sz w:val="22"/>
          <w:szCs w:val="22"/>
        </w:rPr>
        <w:t>deklaraciją</w:t>
      </w:r>
      <w:r w:rsidR="00C723CD">
        <w:rPr>
          <w:rFonts w:ascii="Times New Roman" w:eastAsia="Arial" w:hAnsi="Times New Roman" w:cs="Times New Roman"/>
          <w:sz w:val="22"/>
          <w:szCs w:val="22"/>
        </w:rPr>
        <w:t xml:space="preserve"> (toliau – </w:t>
      </w:r>
      <w:r w:rsidR="00024461">
        <w:rPr>
          <w:rFonts w:ascii="Times New Roman" w:eastAsia="Arial" w:hAnsi="Times New Roman" w:cs="Times New Roman"/>
          <w:sz w:val="22"/>
          <w:szCs w:val="22"/>
        </w:rPr>
        <w:t>6</w:t>
      </w:r>
      <w:r w:rsidR="00C723CD">
        <w:rPr>
          <w:rFonts w:ascii="Times New Roman" w:eastAsia="Arial" w:hAnsi="Times New Roman" w:cs="Times New Roman"/>
          <w:sz w:val="22"/>
          <w:szCs w:val="22"/>
        </w:rPr>
        <w:t xml:space="preserve"> priedas)</w:t>
      </w:r>
      <w:r w:rsidR="006A2BE3" w:rsidRPr="00734970">
        <w:rPr>
          <w:rFonts w:ascii="Times New Roman" w:eastAsia="Arial" w:hAnsi="Times New Roman" w:cs="Times New Roman"/>
          <w:sz w:val="22"/>
          <w:szCs w:val="22"/>
        </w:rPr>
        <w:t>.</w:t>
      </w:r>
      <w:r w:rsidR="006A2BE3" w:rsidRPr="00FB20BA">
        <w:rPr>
          <w:rFonts w:ascii="Times New Roman" w:eastAsia="Arial" w:hAnsi="Times New Roman" w:cs="Times New Roman"/>
          <w:sz w:val="24"/>
          <w:szCs w:val="24"/>
        </w:rPr>
        <w:t xml:space="preserve"> </w:t>
      </w:r>
    </w:p>
    <w:p w14:paraId="21D1568A" w14:textId="10E13522" w:rsidR="00DA32B4" w:rsidRPr="00FB20BA" w:rsidRDefault="00DF2479" w:rsidP="006A2BE3">
      <w:pPr>
        <w:spacing w:line="240" w:lineRule="auto"/>
        <w:ind w:firstLine="720"/>
        <w:rPr>
          <w:rFonts w:ascii="Times New Roman" w:eastAsia="Arial" w:hAnsi="Times New Roman" w:cs="Times New Roman"/>
          <w:sz w:val="24"/>
          <w:szCs w:val="24"/>
        </w:rPr>
      </w:pPr>
      <w:r w:rsidRPr="00FB20BA">
        <w:rPr>
          <w:rFonts w:ascii="Times New Roman" w:eastAsia="Arial" w:hAnsi="Times New Roman" w:cs="Times New Roman"/>
          <w:sz w:val="24"/>
          <w:szCs w:val="24"/>
        </w:rPr>
        <w:t xml:space="preserve">        </w:t>
      </w:r>
      <w:bookmarkStart w:id="12" w:name="_Toc137194950"/>
    </w:p>
    <w:p w14:paraId="53CF2CBF" w14:textId="77777777" w:rsidR="00DA32B4" w:rsidRDefault="00DA32B4" w:rsidP="00DA32B4">
      <w:pPr>
        <w:spacing w:line="240" w:lineRule="auto"/>
        <w:ind w:firstLine="357"/>
        <w:rPr>
          <w:rFonts w:ascii="Times New Roman" w:eastAsia="Arial" w:hAnsi="Times New Roman" w:cs="Times New Roman"/>
          <w:sz w:val="22"/>
          <w:szCs w:val="22"/>
        </w:rPr>
      </w:pPr>
    </w:p>
    <w:p w14:paraId="69360CD7" w14:textId="26B7CF98" w:rsidR="00894FEF" w:rsidRDefault="00DE5BEC" w:rsidP="00DA32B4">
      <w:pPr>
        <w:spacing w:line="240" w:lineRule="auto"/>
        <w:ind w:firstLine="357"/>
        <w:rPr>
          <w:rFonts w:ascii="Times New Roman" w:hAnsi="Times New Roman" w:cs="Times New Roman"/>
          <w:sz w:val="40"/>
          <w:szCs w:val="40"/>
        </w:rPr>
      </w:pPr>
      <w:r w:rsidRPr="00DE5BEC">
        <w:rPr>
          <w:rFonts w:ascii="Times New Roman" w:eastAsia="Arial" w:hAnsi="Times New Roman" w:cs="Times New Roman"/>
          <w:sz w:val="40"/>
          <w:szCs w:val="40"/>
        </w:rPr>
        <w:t>4</w:t>
      </w:r>
      <w:r w:rsidR="00DA32B4" w:rsidRPr="00DE5BEC">
        <w:rPr>
          <w:rFonts w:ascii="Times New Roman" w:eastAsia="Arial" w:hAnsi="Times New Roman" w:cs="Times New Roman"/>
          <w:sz w:val="40"/>
          <w:szCs w:val="40"/>
        </w:rPr>
        <w:t xml:space="preserve">. </w:t>
      </w:r>
      <w:r w:rsidRPr="00DE5BEC">
        <w:rPr>
          <w:rFonts w:ascii="Times New Roman" w:hAnsi="Times New Roman" w:cs="Times New Roman"/>
          <w:sz w:val="40"/>
          <w:szCs w:val="40"/>
        </w:rPr>
        <w:t>Reikalavimai</w:t>
      </w:r>
      <w:r w:rsidR="00DA32B4" w:rsidRPr="00DE5BEC">
        <w:rPr>
          <w:rFonts w:ascii="Times New Roman" w:hAnsi="Times New Roman" w:cs="Times New Roman"/>
          <w:sz w:val="40"/>
          <w:szCs w:val="40"/>
        </w:rPr>
        <w:t xml:space="preserve">, </w:t>
      </w:r>
      <w:bookmarkEnd w:id="12"/>
      <w:r w:rsidRPr="00DE5BEC">
        <w:rPr>
          <w:rFonts w:ascii="Times New Roman" w:hAnsi="Times New Roman" w:cs="Times New Roman"/>
          <w:sz w:val="40"/>
          <w:szCs w:val="40"/>
        </w:rPr>
        <w:t>susiję su nacionaliniu saugumu</w:t>
      </w:r>
      <w:r w:rsidR="00DA32B4" w:rsidRPr="00DE5BEC">
        <w:rPr>
          <w:rFonts w:ascii="Times New Roman" w:hAnsi="Times New Roman" w:cs="Times New Roman"/>
          <w:sz w:val="40"/>
          <w:szCs w:val="40"/>
        </w:rPr>
        <w:t xml:space="preserve"> </w:t>
      </w:r>
    </w:p>
    <w:p w14:paraId="74A3C299" w14:textId="692D2A5F" w:rsidR="00DE5BEC" w:rsidRPr="00DE5BEC" w:rsidRDefault="00DE5BEC" w:rsidP="00DA32B4">
      <w:pPr>
        <w:spacing w:line="240" w:lineRule="auto"/>
        <w:ind w:firstLine="357"/>
        <w:rPr>
          <w:rFonts w:ascii="Times New Roman" w:hAnsi="Times New Roman" w:cs="Times New Roman"/>
          <w:color w:val="C45911" w:themeColor="accent2" w:themeShade="BF"/>
          <w:sz w:val="24"/>
          <w:szCs w:val="24"/>
        </w:rPr>
      </w:pPr>
      <w:r w:rsidRPr="00DE5BEC">
        <w:rPr>
          <w:rFonts w:ascii="Times New Roman" w:hAnsi="Times New Roman" w:cs="Times New Roman"/>
          <w:color w:val="C45911" w:themeColor="accent2" w:themeShade="BF"/>
          <w:sz w:val="24"/>
          <w:szCs w:val="24"/>
        </w:rPr>
        <w:t>________________________________________________________________________________</w:t>
      </w:r>
    </w:p>
    <w:p w14:paraId="0A3E7F23" w14:textId="24BED794" w:rsidR="00894FEF" w:rsidRDefault="00894FEF" w:rsidP="009F7690">
      <w:pPr>
        <w:pStyle w:val="ListParagraph"/>
        <w:spacing w:line="20" w:lineRule="atLeast"/>
        <w:ind w:left="697" w:firstLine="0"/>
      </w:pPr>
    </w:p>
    <w:p w14:paraId="40F8D297" w14:textId="0A8D2FF4" w:rsidR="00FF489D" w:rsidRPr="004573C9" w:rsidRDefault="00EB33C5" w:rsidP="008B560E">
      <w:pPr>
        <w:pStyle w:val="ListParagraph"/>
        <w:spacing w:line="20" w:lineRule="atLeast"/>
        <w:ind w:left="0"/>
        <w:rPr>
          <w:rFonts w:ascii="Times New Roman" w:hAnsi="Times New Roman" w:cs="Times New Roman"/>
          <w:sz w:val="22"/>
          <w:szCs w:val="22"/>
        </w:rPr>
      </w:pPr>
      <w:r w:rsidRPr="004573C9">
        <w:rPr>
          <w:rFonts w:ascii="Times New Roman" w:hAnsi="Times New Roman" w:cs="Times New Roman"/>
          <w:sz w:val="22"/>
          <w:szCs w:val="22"/>
        </w:rPr>
        <w:t xml:space="preserve">4.1. </w:t>
      </w:r>
      <w:r w:rsidR="00FF489D" w:rsidRPr="004573C9">
        <w:rPr>
          <w:rFonts w:ascii="Times New Roman" w:hAnsi="Times New Roman" w:cs="Times New Roman"/>
          <w:sz w:val="22"/>
          <w:szCs w:val="22"/>
        </w:rPr>
        <w:t>Tiekėjas, dalyvaujantis pirkime, turi atitikti VPĮ 45 straipsnio 2</w:t>
      </w:r>
      <w:r w:rsidR="00FF489D" w:rsidRPr="004573C9">
        <w:rPr>
          <w:rFonts w:ascii="Times New Roman" w:hAnsi="Times New Roman" w:cs="Times New Roman"/>
          <w:sz w:val="22"/>
          <w:szCs w:val="22"/>
          <w:vertAlign w:val="superscript"/>
        </w:rPr>
        <w:t>1</w:t>
      </w:r>
      <w:r w:rsidR="00FF489D" w:rsidRPr="004573C9">
        <w:rPr>
          <w:rFonts w:ascii="Times New Roman" w:hAnsi="Times New Roman" w:cs="Times New Roman"/>
          <w:sz w:val="22"/>
          <w:szCs w:val="22"/>
        </w:rPr>
        <w:t xml:space="preserve"> dalies  </w:t>
      </w:r>
      <w:r w:rsidR="00F935A8" w:rsidRPr="004573C9">
        <w:rPr>
          <w:rFonts w:ascii="Times New Roman" w:hAnsi="Times New Roman" w:cs="Times New Roman"/>
          <w:sz w:val="22"/>
          <w:szCs w:val="22"/>
        </w:rPr>
        <w:t>1, 2, 3, 6</w:t>
      </w:r>
      <w:r w:rsidR="00FF489D" w:rsidRPr="004573C9">
        <w:rPr>
          <w:rFonts w:ascii="Times New Roman" w:hAnsi="Times New Roman" w:cs="Times New Roman"/>
          <w:sz w:val="22"/>
          <w:szCs w:val="22"/>
        </w:rPr>
        <w:t xml:space="preserve"> punktuose numatytų</w:t>
      </w:r>
      <w:r w:rsidR="008B560E" w:rsidRPr="004573C9">
        <w:rPr>
          <w:rFonts w:ascii="Times New Roman" w:hAnsi="Times New Roman" w:cs="Times New Roman"/>
          <w:sz w:val="22"/>
          <w:szCs w:val="22"/>
        </w:rPr>
        <w:t xml:space="preserve"> </w:t>
      </w:r>
      <w:r w:rsidR="00FF489D" w:rsidRPr="004573C9">
        <w:rPr>
          <w:rFonts w:ascii="Times New Roman" w:hAnsi="Times New Roman" w:cs="Times New Roman"/>
          <w:sz w:val="22"/>
          <w:szCs w:val="22"/>
        </w:rPr>
        <w:t xml:space="preserve">sąlygų nebuvimą. Tiekėjas </w:t>
      </w:r>
      <w:r w:rsidR="00FF489D" w:rsidRPr="00CA7056">
        <w:rPr>
          <w:rFonts w:ascii="Times New Roman" w:hAnsi="Times New Roman" w:cs="Times New Roman"/>
          <w:bCs/>
          <w:sz w:val="22"/>
          <w:szCs w:val="22"/>
        </w:rPr>
        <w:t>kartu su pasiūlymu</w:t>
      </w:r>
      <w:r w:rsidR="00FF489D" w:rsidRPr="004573C9">
        <w:rPr>
          <w:rFonts w:ascii="Times New Roman" w:hAnsi="Times New Roman" w:cs="Times New Roman"/>
          <w:sz w:val="22"/>
          <w:szCs w:val="22"/>
        </w:rPr>
        <w:t xml:space="preserve"> turi pateikti laisvos formos atitikties deklaraciją dėl atitikties VPĮ 45 straipsnio 2</w:t>
      </w:r>
      <w:r w:rsidR="00FF489D" w:rsidRPr="004573C9">
        <w:rPr>
          <w:rFonts w:ascii="Times New Roman" w:hAnsi="Times New Roman" w:cs="Times New Roman"/>
          <w:sz w:val="22"/>
          <w:szCs w:val="22"/>
          <w:vertAlign w:val="superscript"/>
        </w:rPr>
        <w:t>1</w:t>
      </w:r>
      <w:r w:rsidR="00FF489D" w:rsidRPr="004573C9">
        <w:rPr>
          <w:rFonts w:ascii="Times New Roman" w:hAnsi="Times New Roman" w:cs="Times New Roman"/>
          <w:sz w:val="22"/>
          <w:szCs w:val="22"/>
        </w:rPr>
        <w:t xml:space="preserve"> dalies 1, 2, 3 ir 6 punktams. Deklaracijos forma pateik</w:t>
      </w:r>
      <w:r w:rsidR="00F935A8" w:rsidRPr="004573C9">
        <w:rPr>
          <w:rFonts w:ascii="Times New Roman" w:hAnsi="Times New Roman" w:cs="Times New Roman"/>
          <w:sz w:val="22"/>
          <w:szCs w:val="22"/>
        </w:rPr>
        <w:t xml:space="preserve">ta  specialiųjų pirkimo sąlygų </w:t>
      </w:r>
      <w:r w:rsidR="00024461">
        <w:rPr>
          <w:rFonts w:ascii="Times New Roman" w:hAnsi="Times New Roman" w:cs="Times New Roman"/>
          <w:sz w:val="22"/>
          <w:szCs w:val="22"/>
        </w:rPr>
        <w:t>7</w:t>
      </w:r>
      <w:r w:rsidR="00F935A8" w:rsidRPr="004573C9">
        <w:rPr>
          <w:rFonts w:ascii="Times New Roman" w:hAnsi="Times New Roman" w:cs="Times New Roman"/>
          <w:sz w:val="22"/>
          <w:szCs w:val="22"/>
        </w:rPr>
        <w:t xml:space="preserve"> priede ,,</w:t>
      </w:r>
      <w:r w:rsidR="002D1DE8" w:rsidRPr="004573C9">
        <w:rPr>
          <w:rFonts w:ascii="Times New Roman" w:hAnsi="Times New Roman" w:cs="Times New Roman"/>
          <w:sz w:val="22"/>
          <w:szCs w:val="22"/>
        </w:rPr>
        <w:t xml:space="preserve">Tiekėjo deklaracija“ (toliau – </w:t>
      </w:r>
      <w:r w:rsidR="00024461">
        <w:rPr>
          <w:rFonts w:ascii="Times New Roman" w:hAnsi="Times New Roman" w:cs="Times New Roman"/>
          <w:sz w:val="22"/>
          <w:szCs w:val="22"/>
        </w:rPr>
        <w:t>7</w:t>
      </w:r>
      <w:r w:rsidR="002D1DE8" w:rsidRPr="004573C9">
        <w:rPr>
          <w:rFonts w:ascii="Times New Roman" w:hAnsi="Times New Roman" w:cs="Times New Roman"/>
          <w:sz w:val="22"/>
          <w:szCs w:val="22"/>
        </w:rPr>
        <w:t xml:space="preserve"> priedas).</w:t>
      </w:r>
    </w:p>
    <w:p w14:paraId="3FC7DA31" w14:textId="07891622" w:rsidR="00F82080" w:rsidRDefault="00F935A8" w:rsidP="008B560E">
      <w:pPr>
        <w:pStyle w:val="ListParagraph"/>
        <w:spacing w:line="20" w:lineRule="atLeast"/>
        <w:ind w:left="0" w:firstLine="555"/>
        <w:rPr>
          <w:rFonts w:ascii="Times New Roman" w:hAnsi="Times New Roman" w:cs="Times New Roman"/>
          <w:sz w:val="22"/>
          <w:szCs w:val="22"/>
        </w:rPr>
      </w:pPr>
      <w:r w:rsidRPr="004573C9">
        <w:rPr>
          <w:rFonts w:ascii="Times New Roman" w:hAnsi="Times New Roman" w:cs="Times New Roman"/>
          <w:sz w:val="22"/>
          <w:szCs w:val="22"/>
        </w:rPr>
        <w:t xml:space="preserve">4.2. Perkančiajai organizacijai kilus abejonių dėl tiekėjo laisvos formos deklaracijoje nurodytos informacijos </w:t>
      </w:r>
      <w:r w:rsidR="008B560E" w:rsidRPr="004573C9">
        <w:rPr>
          <w:rFonts w:ascii="Times New Roman" w:hAnsi="Times New Roman" w:cs="Times New Roman"/>
          <w:sz w:val="22"/>
          <w:szCs w:val="22"/>
        </w:rPr>
        <w:t xml:space="preserve"> </w:t>
      </w:r>
      <w:r w:rsidRPr="004573C9">
        <w:rPr>
          <w:rFonts w:ascii="Times New Roman" w:hAnsi="Times New Roman" w:cs="Times New Roman"/>
          <w:sz w:val="22"/>
          <w:szCs w:val="22"/>
        </w:rPr>
        <w:t>teisingumo, jis prašys ekonomiškai naudingiausią pasiūlymą pateikusio tiekėjo pateikti šioje deklaracijoje nurodytą informaciją patvirtinančius, VPĮ 51 straipsnio 12 dalyje nurodytus ar kitus perkančiajai organizacijai priimtinus dokumentus ir (ar) paaiškinimus. Tokių dokumentų ir (ar) paaiškinimų perkančioji organizacija gali prašyti bet kuriuo pirkimo procedūros metu siekdama užtikrinti tinkamą pirkimo procedūros atlikimą.</w:t>
      </w:r>
      <w:r w:rsidR="00F82080" w:rsidRPr="004573C9">
        <w:rPr>
          <w:rFonts w:ascii="Times New Roman" w:hAnsi="Times New Roman" w:cs="Times New Roman"/>
          <w:sz w:val="22"/>
          <w:szCs w:val="22"/>
        </w:rPr>
        <w:t xml:space="preserve"> Perkančioji organizacija atmes tiekėjo pasiūlymą, jei bus tenkinama bent viena VPĮ 45 straipsnio 2</w:t>
      </w:r>
      <w:r w:rsidR="00F82080" w:rsidRPr="004573C9">
        <w:rPr>
          <w:rFonts w:ascii="Times New Roman" w:hAnsi="Times New Roman" w:cs="Times New Roman"/>
          <w:sz w:val="22"/>
          <w:szCs w:val="22"/>
          <w:vertAlign w:val="superscript"/>
        </w:rPr>
        <w:t>1</w:t>
      </w:r>
      <w:r w:rsidR="00F82080" w:rsidRPr="004573C9">
        <w:rPr>
          <w:rFonts w:ascii="Times New Roman" w:hAnsi="Times New Roman" w:cs="Times New Roman"/>
          <w:sz w:val="22"/>
          <w:szCs w:val="22"/>
        </w:rPr>
        <w:t xml:space="preserve"> dalies 1-6 punktuose nurodytų sąlygų.</w:t>
      </w:r>
      <w:r w:rsidR="00F82080" w:rsidRPr="00DB7261">
        <w:rPr>
          <w:rFonts w:ascii="Times New Roman" w:hAnsi="Times New Roman" w:cs="Times New Roman"/>
          <w:sz w:val="22"/>
          <w:szCs w:val="22"/>
        </w:rPr>
        <w:t xml:space="preserve"> </w:t>
      </w:r>
    </w:p>
    <w:p w14:paraId="490591E3" w14:textId="5BFFE15D" w:rsidR="006D3202" w:rsidRPr="000A2644" w:rsidRDefault="00BE3406" w:rsidP="000B554C">
      <w:pPr>
        <w:pStyle w:val="Heading1"/>
        <w:spacing w:before="720" w:after="0" w:line="300" w:lineRule="auto"/>
        <w:ind w:firstLine="0"/>
        <w:rPr>
          <w:rFonts w:ascii="Times New Roman" w:hAnsi="Times New Roman" w:cs="Times New Roman"/>
          <w:color w:val="auto"/>
        </w:rPr>
      </w:pPr>
      <w:bookmarkStart w:id="13" w:name="_Toc137194951"/>
      <w:r>
        <w:rPr>
          <w:rFonts w:ascii="Times New Roman" w:eastAsiaTheme="minorEastAsia" w:hAnsi="Times New Roman" w:cs="Times New Roman"/>
          <w:color w:val="auto"/>
          <w:sz w:val="22"/>
          <w:szCs w:val="22"/>
        </w:rPr>
        <w:t xml:space="preserve">     </w:t>
      </w:r>
      <w:r w:rsidR="007811C4">
        <w:rPr>
          <w:rFonts w:ascii="Times New Roman" w:hAnsi="Times New Roman" w:cs="Times New Roman"/>
          <w:color w:val="auto"/>
        </w:rPr>
        <w:t xml:space="preserve"> </w:t>
      </w:r>
      <w:r w:rsidR="00363A6A">
        <w:rPr>
          <w:rFonts w:ascii="Times New Roman" w:hAnsi="Times New Roman" w:cs="Times New Roman"/>
          <w:color w:val="auto"/>
        </w:rPr>
        <w:t xml:space="preserve">  </w:t>
      </w:r>
      <w:r w:rsidR="00405F34">
        <w:rPr>
          <w:rFonts w:ascii="Times New Roman" w:hAnsi="Times New Roman" w:cs="Times New Roman"/>
          <w:color w:val="auto"/>
        </w:rPr>
        <w:t xml:space="preserve">5. </w:t>
      </w:r>
      <w:r w:rsidR="003630A0" w:rsidRPr="000A2644">
        <w:rPr>
          <w:rFonts w:ascii="Times New Roman" w:hAnsi="Times New Roman" w:cs="Times New Roman"/>
          <w:color w:val="auto"/>
        </w:rPr>
        <w:t>Specialieji reikalavimai pasiūlymų rengimui ir pateikimui</w:t>
      </w:r>
      <w:bookmarkEnd w:id="7"/>
      <w:bookmarkEnd w:id="8"/>
      <w:bookmarkEnd w:id="9"/>
      <w:bookmarkEnd w:id="13"/>
    </w:p>
    <w:p w14:paraId="5971D0C7" w14:textId="77777777" w:rsidR="00E861F5" w:rsidRPr="00257685" w:rsidRDefault="00E861F5" w:rsidP="00257685">
      <w:pPr>
        <w:ind w:firstLine="0"/>
        <w:rPr>
          <w:rFonts w:ascii="Arial" w:hAnsi="Arial" w:cs="Arial"/>
          <w:b/>
          <w:bCs/>
        </w:rPr>
      </w:pPr>
    </w:p>
    <w:p w14:paraId="63E9310E" w14:textId="77777777" w:rsidR="00024461" w:rsidRDefault="000010DA" w:rsidP="006A2BE3">
      <w:pPr>
        <w:pStyle w:val="ListParagraph"/>
        <w:spacing w:line="240" w:lineRule="auto"/>
        <w:ind w:left="0" w:firstLine="709"/>
        <w:rPr>
          <w:rFonts w:ascii="Times New Roman" w:hAnsi="Times New Roman" w:cs="Times New Roman"/>
          <w:sz w:val="22"/>
          <w:szCs w:val="22"/>
        </w:rPr>
      </w:pPr>
      <w:r w:rsidRPr="005C7241">
        <w:rPr>
          <w:rFonts w:ascii="Times New Roman" w:hAnsi="Times New Roman" w:cs="Times New Roman"/>
          <w:sz w:val="22"/>
          <w:szCs w:val="22"/>
        </w:rPr>
        <w:t>5</w:t>
      </w:r>
      <w:r w:rsidR="00CC654F" w:rsidRPr="005C7241">
        <w:rPr>
          <w:rFonts w:ascii="Times New Roman" w:hAnsi="Times New Roman" w:cs="Times New Roman"/>
          <w:sz w:val="22"/>
          <w:szCs w:val="22"/>
        </w:rPr>
        <w:t>.</w:t>
      </w:r>
      <w:r w:rsidR="00BD2E81" w:rsidRPr="005C7241">
        <w:rPr>
          <w:rFonts w:ascii="Times New Roman" w:hAnsi="Times New Roman" w:cs="Times New Roman"/>
          <w:sz w:val="22"/>
          <w:szCs w:val="22"/>
        </w:rPr>
        <w:t>1</w:t>
      </w:r>
      <w:r w:rsidR="00CC654F" w:rsidRPr="005C7241">
        <w:rPr>
          <w:rFonts w:ascii="Times New Roman" w:hAnsi="Times New Roman" w:cs="Times New Roman"/>
          <w:sz w:val="22"/>
          <w:szCs w:val="22"/>
        </w:rPr>
        <w:t>.</w:t>
      </w:r>
      <w:r w:rsidR="00291C92" w:rsidRPr="005C7241">
        <w:rPr>
          <w:rFonts w:ascii="Times New Roman" w:hAnsi="Times New Roman" w:cs="Times New Roman"/>
          <w:sz w:val="22"/>
          <w:szCs w:val="22"/>
        </w:rPr>
        <w:t xml:space="preserve"> </w:t>
      </w:r>
      <w:r w:rsidR="00D41416" w:rsidRPr="005C7241">
        <w:rPr>
          <w:rFonts w:ascii="Times New Roman" w:hAnsi="Times New Roman" w:cs="Times New Roman"/>
          <w:b/>
          <w:bCs/>
          <w:sz w:val="22"/>
          <w:szCs w:val="22"/>
        </w:rPr>
        <w:t xml:space="preserve">CVP IS pasiūlymo lango </w:t>
      </w:r>
      <w:r w:rsidR="00F16BEB" w:rsidRPr="005C7241">
        <w:rPr>
          <w:rFonts w:ascii="Times New Roman" w:hAnsi="Times New Roman" w:cs="Times New Roman"/>
          <w:b/>
          <w:bCs/>
          <w:sz w:val="22"/>
          <w:szCs w:val="22"/>
        </w:rPr>
        <w:t xml:space="preserve">eilutėje </w:t>
      </w:r>
      <w:r w:rsidR="008D277C" w:rsidRPr="005C7241">
        <w:rPr>
          <w:rFonts w:ascii="Times New Roman" w:hAnsi="Times New Roman" w:cs="Times New Roman"/>
          <w:b/>
          <w:bCs/>
          <w:sz w:val="22"/>
          <w:szCs w:val="22"/>
        </w:rPr>
        <w:t>„Prisegti dokument</w:t>
      </w:r>
      <w:r w:rsidR="00B7716A" w:rsidRPr="005C7241">
        <w:rPr>
          <w:rFonts w:ascii="Times New Roman" w:hAnsi="Times New Roman" w:cs="Times New Roman"/>
          <w:b/>
          <w:bCs/>
          <w:sz w:val="22"/>
          <w:szCs w:val="22"/>
        </w:rPr>
        <w:t>us</w:t>
      </w:r>
      <w:r w:rsidR="008D277C" w:rsidRPr="005C7241">
        <w:rPr>
          <w:rFonts w:ascii="Times New Roman" w:hAnsi="Times New Roman" w:cs="Times New Roman"/>
          <w:b/>
          <w:bCs/>
          <w:sz w:val="22"/>
          <w:szCs w:val="22"/>
        </w:rPr>
        <w:t>“ pateikiama</w:t>
      </w:r>
      <w:r w:rsidR="00C81E2F">
        <w:rPr>
          <w:rFonts w:ascii="Times New Roman" w:hAnsi="Times New Roman" w:cs="Times New Roman"/>
          <w:b/>
          <w:bCs/>
          <w:sz w:val="22"/>
          <w:szCs w:val="22"/>
        </w:rPr>
        <w:t>:</w:t>
      </w:r>
      <w:r w:rsidR="005964CC" w:rsidRPr="005C7241">
        <w:rPr>
          <w:rFonts w:ascii="Times New Roman" w:hAnsi="Times New Roman" w:cs="Times New Roman"/>
          <w:sz w:val="22"/>
          <w:szCs w:val="22"/>
        </w:rPr>
        <w:t xml:space="preserve"> </w:t>
      </w:r>
    </w:p>
    <w:p w14:paraId="5DF06BC8" w14:textId="29601584" w:rsidR="00024461" w:rsidRDefault="00024461" w:rsidP="006A2BE3">
      <w:pPr>
        <w:pStyle w:val="ListParagraph"/>
        <w:spacing w:line="240" w:lineRule="auto"/>
        <w:ind w:left="0" w:firstLine="709"/>
        <w:rPr>
          <w:rFonts w:ascii="Times New Roman" w:hAnsi="Times New Roman" w:cs="Times New Roman"/>
          <w:color w:val="FF0000"/>
          <w:sz w:val="22"/>
          <w:szCs w:val="22"/>
        </w:rPr>
      </w:pPr>
      <w:r w:rsidRPr="00024461">
        <w:rPr>
          <w:rFonts w:ascii="Times New Roman" w:hAnsi="Times New Roman" w:cs="Times New Roman"/>
          <w:color w:val="FF0000"/>
          <w:sz w:val="22"/>
          <w:szCs w:val="22"/>
        </w:rPr>
        <w:t>5.1.1.</w:t>
      </w:r>
      <w:r>
        <w:rPr>
          <w:rFonts w:ascii="Times New Roman" w:hAnsi="Times New Roman" w:cs="Times New Roman"/>
          <w:color w:val="FF0000"/>
          <w:sz w:val="22"/>
          <w:szCs w:val="22"/>
        </w:rPr>
        <w:t>t</w:t>
      </w:r>
      <w:r w:rsidR="006A2BE3" w:rsidRPr="00C723CD">
        <w:rPr>
          <w:rFonts w:ascii="Times New Roman" w:hAnsi="Times New Roman" w:cs="Times New Roman"/>
          <w:color w:val="FF0000"/>
          <w:sz w:val="22"/>
          <w:szCs w:val="22"/>
        </w:rPr>
        <w:t>iekėjo pasirašytas pasiūlymas, parengtas pagal pateiktą pasiūlymo form</w:t>
      </w:r>
      <w:r w:rsidR="00C723CD" w:rsidRPr="00C723CD">
        <w:rPr>
          <w:rFonts w:ascii="Times New Roman" w:hAnsi="Times New Roman" w:cs="Times New Roman"/>
          <w:color w:val="FF0000"/>
          <w:sz w:val="22"/>
          <w:szCs w:val="22"/>
        </w:rPr>
        <w:t>ą</w:t>
      </w:r>
      <w:r w:rsidR="006A2BE3" w:rsidRPr="00C723CD">
        <w:rPr>
          <w:rFonts w:ascii="Times New Roman" w:hAnsi="Times New Roman" w:cs="Times New Roman"/>
          <w:color w:val="FF0000"/>
          <w:sz w:val="22"/>
          <w:szCs w:val="22"/>
        </w:rPr>
        <w:t xml:space="preserve">, </w:t>
      </w:r>
    </w:p>
    <w:p w14:paraId="25FAE95F" w14:textId="77777777" w:rsidR="00024461" w:rsidRDefault="00024461" w:rsidP="006A2BE3">
      <w:pPr>
        <w:pStyle w:val="ListParagraph"/>
        <w:spacing w:line="240" w:lineRule="auto"/>
        <w:ind w:left="0" w:firstLine="709"/>
        <w:rPr>
          <w:rFonts w:ascii="Times New Roman" w:hAnsi="Times New Roman" w:cs="Times New Roman"/>
          <w:color w:val="FF0000"/>
          <w:sz w:val="22"/>
          <w:szCs w:val="22"/>
        </w:rPr>
      </w:pPr>
      <w:r>
        <w:rPr>
          <w:rFonts w:ascii="Times New Roman" w:hAnsi="Times New Roman" w:cs="Times New Roman"/>
          <w:color w:val="FF0000"/>
          <w:sz w:val="22"/>
          <w:szCs w:val="22"/>
        </w:rPr>
        <w:t>5.1.2.</w:t>
      </w:r>
      <w:r w:rsidR="006A2BE3" w:rsidRPr="00C723CD">
        <w:rPr>
          <w:rFonts w:ascii="Times New Roman" w:hAnsi="Times New Roman" w:cs="Times New Roman"/>
          <w:color w:val="FF0000"/>
          <w:sz w:val="22"/>
          <w:szCs w:val="22"/>
        </w:rPr>
        <w:t>M</w:t>
      </w:r>
      <w:r w:rsidR="006A2BE3" w:rsidRPr="00C723CD">
        <w:rPr>
          <w:rFonts w:ascii="Times New Roman" w:eastAsia="Arial" w:hAnsi="Times New Roman" w:cs="Times New Roman"/>
          <w:color w:val="FF0000"/>
          <w:sz w:val="22"/>
          <w:szCs w:val="22"/>
        </w:rPr>
        <w:t>inimalių kvalifikacinių reikalavimų atitikties deklaracija</w:t>
      </w:r>
      <w:r>
        <w:rPr>
          <w:rFonts w:ascii="Times New Roman" w:eastAsia="Arial" w:hAnsi="Times New Roman" w:cs="Times New Roman"/>
          <w:color w:val="FF0000"/>
          <w:sz w:val="22"/>
          <w:szCs w:val="22"/>
        </w:rPr>
        <w:t>,</w:t>
      </w:r>
      <w:r w:rsidR="006A2BE3" w:rsidRPr="00C723CD">
        <w:rPr>
          <w:rFonts w:ascii="Times New Roman" w:hAnsi="Times New Roman" w:cs="Times New Roman"/>
          <w:color w:val="FF0000"/>
          <w:sz w:val="22"/>
          <w:szCs w:val="22"/>
        </w:rPr>
        <w:t xml:space="preserve"> </w:t>
      </w:r>
    </w:p>
    <w:p w14:paraId="1FA21557" w14:textId="6C32B429" w:rsidR="006A2BE3" w:rsidRDefault="00024461" w:rsidP="006A2BE3">
      <w:pPr>
        <w:pStyle w:val="ListParagraph"/>
        <w:spacing w:line="240" w:lineRule="auto"/>
        <w:ind w:left="0" w:firstLine="709"/>
        <w:rPr>
          <w:rFonts w:ascii="Times New Roman" w:hAnsi="Times New Roman" w:cs="Times New Roman"/>
          <w:sz w:val="22"/>
          <w:szCs w:val="22"/>
        </w:rPr>
      </w:pPr>
      <w:r>
        <w:rPr>
          <w:rFonts w:ascii="Times New Roman" w:hAnsi="Times New Roman" w:cs="Times New Roman"/>
          <w:color w:val="FF0000"/>
          <w:sz w:val="22"/>
          <w:szCs w:val="22"/>
        </w:rPr>
        <w:t>5.1.3.T</w:t>
      </w:r>
      <w:r w:rsidR="006A2BE3" w:rsidRPr="00C723CD">
        <w:rPr>
          <w:rFonts w:ascii="Times New Roman" w:hAnsi="Times New Roman" w:cs="Times New Roman"/>
          <w:color w:val="FF0000"/>
          <w:sz w:val="22"/>
          <w:szCs w:val="22"/>
        </w:rPr>
        <w:t>iekėjo deklaracija</w:t>
      </w:r>
      <w:r w:rsidR="006A2BE3" w:rsidRPr="00135DBE">
        <w:rPr>
          <w:rFonts w:ascii="Times New Roman" w:hAnsi="Times New Roman" w:cs="Times New Roman"/>
          <w:color w:val="FF0000"/>
          <w:sz w:val="22"/>
          <w:szCs w:val="22"/>
        </w:rPr>
        <w:t>.</w:t>
      </w:r>
    </w:p>
    <w:p w14:paraId="6B0FFF22" w14:textId="28A6BCB4" w:rsidR="00CD52EC" w:rsidRPr="00CD52EC" w:rsidRDefault="006A2BE3" w:rsidP="006A2BE3">
      <w:pPr>
        <w:pStyle w:val="ListParagraph"/>
        <w:spacing w:line="240" w:lineRule="auto"/>
        <w:ind w:left="0" w:firstLine="709"/>
        <w:rPr>
          <w:rFonts w:ascii="Times New Roman" w:hAnsi="Times New Roman" w:cs="Times New Roman"/>
          <w:sz w:val="22"/>
          <w:szCs w:val="22"/>
          <w:u w:val="single"/>
        </w:rPr>
      </w:pPr>
      <w:r w:rsidRPr="00CD52EC">
        <w:rPr>
          <w:rFonts w:ascii="Times New Roman" w:eastAsia="Calibri" w:hAnsi="Times New Roman" w:cs="Times New Roman"/>
          <w:sz w:val="22"/>
          <w:szCs w:val="22"/>
        </w:rPr>
        <w:t xml:space="preserve"> </w:t>
      </w:r>
      <w:r w:rsidR="00696368" w:rsidRPr="00CD52EC">
        <w:rPr>
          <w:rFonts w:ascii="Times New Roman" w:eastAsia="Calibri" w:hAnsi="Times New Roman" w:cs="Times New Roman"/>
          <w:sz w:val="22"/>
          <w:szCs w:val="22"/>
        </w:rPr>
        <w:t>5</w:t>
      </w:r>
      <w:r w:rsidR="00AD4F1A" w:rsidRPr="00CD52EC">
        <w:rPr>
          <w:rFonts w:ascii="Times New Roman" w:eastAsia="Calibri" w:hAnsi="Times New Roman" w:cs="Times New Roman"/>
          <w:sz w:val="22"/>
          <w:szCs w:val="22"/>
        </w:rPr>
        <w:t>.</w:t>
      </w:r>
      <w:r w:rsidR="00696368" w:rsidRPr="00CD52EC">
        <w:rPr>
          <w:rFonts w:ascii="Times New Roman" w:eastAsia="Calibri" w:hAnsi="Times New Roman" w:cs="Times New Roman"/>
          <w:sz w:val="22"/>
          <w:szCs w:val="22"/>
        </w:rPr>
        <w:t>2.</w:t>
      </w:r>
      <w:r w:rsidR="00AD4F1A" w:rsidRPr="00CD52EC">
        <w:rPr>
          <w:rFonts w:ascii="Times New Roman" w:eastAsia="Calibri" w:hAnsi="Times New Roman" w:cs="Times New Roman"/>
          <w:sz w:val="22"/>
          <w:szCs w:val="22"/>
        </w:rPr>
        <w:t xml:space="preserve"> </w:t>
      </w:r>
      <w:r w:rsidR="00CD52EC" w:rsidRPr="00CD52EC">
        <w:rPr>
          <w:rFonts w:ascii="Times New Roman" w:eastAsia="Calibri" w:hAnsi="Times New Roman" w:cs="Times New Roman"/>
          <w:sz w:val="22"/>
          <w:szCs w:val="22"/>
        </w:rPr>
        <w:t xml:space="preserve">Pasiūlymas gali būti pasirašytas fiziniu arba kvalifikuotu elektroniniu parašu. Jeigu tiekėjas dokumentus tvirtina naudodamas elektroninį, o ne fizinį parašą, elektroninis parašas turi atitikti VPĮ 22 straipsnio 11 dalies 2 ir 3 punktuose nustatytus reikalavimus. </w:t>
      </w:r>
      <w:r w:rsidR="00CD52EC" w:rsidRPr="00CD52EC">
        <w:rPr>
          <w:rFonts w:ascii="Times New Roman" w:hAnsi="Times New Roman" w:cs="Times New Roman"/>
          <w:sz w:val="22"/>
          <w:szCs w:val="22"/>
        </w:rPr>
        <w:t>Perkančiajai organizacijai kilus abejonių dėl dokumentų tikrumo, ji turi teisę reikalauti pateikti dokumentų originalus.</w:t>
      </w:r>
      <w:r w:rsidR="00CD52EC" w:rsidRPr="00CD52EC">
        <w:rPr>
          <w:rFonts w:ascii="Times New Roman" w:eastAsia="Calibri" w:hAnsi="Times New Roman" w:cs="Times New Roman"/>
          <w:sz w:val="22"/>
          <w:szCs w:val="22"/>
        </w:rPr>
        <w:t xml:space="preserve"> Gali būti:</w:t>
      </w:r>
    </w:p>
    <w:p w14:paraId="5FBBA35A" w14:textId="77777777" w:rsidR="00CD52EC" w:rsidRPr="00CD52EC" w:rsidRDefault="00CD52EC" w:rsidP="00CD52EC">
      <w:pPr>
        <w:spacing w:line="240" w:lineRule="auto"/>
        <w:ind w:firstLine="709"/>
        <w:rPr>
          <w:rFonts w:ascii="Times New Roman" w:hAnsi="Times New Roman" w:cs="Times New Roman"/>
          <w:sz w:val="22"/>
          <w:szCs w:val="22"/>
        </w:rPr>
      </w:pPr>
      <w:r w:rsidRPr="00CD52EC">
        <w:rPr>
          <w:rFonts w:ascii="Times New Roman" w:eastAsia="Calibri" w:hAnsi="Times New Roman" w:cs="Times New Roman"/>
          <w:sz w:val="22"/>
          <w:szCs w:val="22"/>
        </w:rPr>
        <w:t>5.2.1. pateikiami kvalifikuotu elektroniniu parašu pasirašyti elektroninėmis priemonėmis suformuoti dokumentai;</w:t>
      </w:r>
    </w:p>
    <w:p w14:paraId="3C769208" w14:textId="77777777" w:rsidR="00CD52EC" w:rsidRPr="00CD52EC" w:rsidRDefault="00CD52EC" w:rsidP="00CD52EC">
      <w:pPr>
        <w:pStyle w:val="ListParagraph"/>
        <w:spacing w:line="240" w:lineRule="auto"/>
        <w:ind w:left="0"/>
        <w:rPr>
          <w:rFonts w:ascii="Times New Roman" w:hAnsi="Times New Roman" w:cs="Times New Roman"/>
          <w:sz w:val="22"/>
          <w:szCs w:val="22"/>
        </w:rPr>
      </w:pPr>
      <w:r w:rsidRPr="00CD52EC">
        <w:rPr>
          <w:rFonts w:ascii="Times New Roman" w:eastAsia="Calibri" w:hAnsi="Times New Roman" w:cs="Times New Roman"/>
          <w:sz w:val="22"/>
          <w:szCs w:val="22"/>
        </w:rPr>
        <w:t>5.2.2. skaitmeninės dokumentų kopijos (fiziniu parašu tvirtinami dokumentai turi būti pateikiami pasirašyti ir nuskenuoti).</w:t>
      </w:r>
    </w:p>
    <w:p w14:paraId="25741C16" w14:textId="2CCB6B4A" w:rsidR="00EB0E73" w:rsidRPr="005C7241" w:rsidRDefault="00392458" w:rsidP="005C7241">
      <w:pPr>
        <w:pStyle w:val="ListParagraph"/>
        <w:spacing w:line="240" w:lineRule="auto"/>
        <w:ind w:left="0"/>
        <w:rPr>
          <w:rFonts w:ascii="Times New Roman" w:hAnsi="Times New Roman" w:cs="Times New Roman"/>
          <w:sz w:val="22"/>
          <w:szCs w:val="22"/>
        </w:rPr>
      </w:pPr>
      <w:r w:rsidRPr="005C7241">
        <w:rPr>
          <w:rFonts w:ascii="Times New Roman" w:eastAsia="Arial" w:hAnsi="Times New Roman" w:cs="Times New Roman"/>
          <w:sz w:val="22"/>
          <w:szCs w:val="22"/>
        </w:rPr>
        <w:t xml:space="preserve">5.3. </w:t>
      </w:r>
      <w:r w:rsidR="00D61DED" w:rsidRPr="005C7241">
        <w:rPr>
          <w:rFonts w:ascii="Times New Roman" w:eastAsia="Arial" w:hAnsi="Times New Roman" w:cs="Times New Roman"/>
          <w:sz w:val="22"/>
          <w:szCs w:val="22"/>
        </w:rPr>
        <w:t>Pasiūlyma</w:t>
      </w:r>
      <w:r w:rsidR="00543400" w:rsidRPr="005C7241">
        <w:rPr>
          <w:rFonts w:ascii="Times New Roman" w:eastAsia="Arial" w:hAnsi="Times New Roman" w:cs="Times New Roman"/>
          <w:sz w:val="22"/>
          <w:szCs w:val="22"/>
        </w:rPr>
        <w:t>s turi būti parengtas</w:t>
      </w:r>
      <w:r w:rsidR="00D61DED" w:rsidRPr="005C7241">
        <w:rPr>
          <w:rFonts w:ascii="Times New Roman" w:eastAsia="Arial" w:hAnsi="Times New Roman" w:cs="Times New Roman"/>
          <w:sz w:val="22"/>
          <w:szCs w:val="22"/>
        </w:rPr>
        <w:t xml:space="preserve"> lietuvių </w:t>
      </w:r>
      <w:r w:rsidR="0091680A" w:rsidRPr="005C7241">
        <w:rPr>
          <w:rFonts w:ascii="Times New Roman" w:eastAsia="Arial" w:hAnsi="Times New Roman" w:cs="Times New Roman"/>
          <w:sz w:val="22"/>
          <w:szCs w:val="22"/>
        </w:rPr>
        <w:t>kalba</w:t>
      </w:r>
      <w:r w:rsidR="00D61DED" w:rsidRPr="005C7241">
        <w:rPr>
          <w:rFonts w:ascii="Times New Roman" w:eastAsia="Arial" w:hAnsi="Times New Roman" w:cs="Times New Roman"/>
          <w:sz w:val="22"/>
          <w:szCs w:val="22"/>
        </w:rPr>
        <w:t xml:space="preserve">. </w:t>
      </w:r>
      <w:r w:rsidR="000A3108" w:rsidRPr="005C7241">
        <w:rPr>
          <w:rFonts w:ascii="Times New Roman" w:eastAsia="Arial" w:hAnsi="Times New Roman" w:cs="Times New Roman"/>
          <w:sz w:val="22"/>
          <w:szCs w:val="22"/>
        </w:rPr>
        <w:t xml:space="preserve">Jei kurie nors su pasiūlymu teikiami dokumentai parengti ne ta kalba, kuria reikalaujama, turi būti pateiktas tikslus vertimas į reikalaujamą kalbą. </w:t>
      </w:r>
    </w:p>
    <w:p w14:paraId="5669A55B" w14:textId="3F5ECCE2" w:rsidR="0032046A" w:rsidRPr="005C7241" w:rsidRDefault="00AB0036" w:rsidP="005C7241">
      <w:pPr>
        <w:pStyle w:val="ListParagraph"/>
        <w:spacing w:line="240" w:lineRule="auto"/>
        <w:ind w:left="0"/>
        <w:rPr>
          <w:rFonts w:ascii="Times New Roman" w:hAnsi="Times New Roman" w:cs="Times New Roman"/>
          <w:sz w:val="22"/>
          <w:szCs w:val="22"/>
        </w:rPr>
      </w:pPr>
      <w:r w:rsidRPr="005C7241">
        <w:rPr>
          <w:rFonts w:ascii="Times New Roman" w:hAnsi="Times New Roman" w:cs="Times New Roman"/>
          <w:sz w:val="22"/>
          <w:szCs w:val="22"/>
        </w:rPr>
        <w:t xml:space="preserve">5.4. </w:t>
      </w:r>
      <w:r w:rsidR="0032046A" w:rsidRPr="005C7241">
        <w:rPr>
          <w:rFonts w:ascii="Times New Roman" w:hAnsi="Times New Roman" w:cs="Times New Roman"/>
          <w:sz w:val="22"/>
          <w:szCs w:val="22"/>
        </w:rPr>
        <w:t>Pasiūlym</w:t>
      </w:r>
      <w:r w:rsidR="00990A2D" w:rsidRPr="005C7241">
        <w:rPr>
          <w:rFonts w:ascii="Times New Roman" w:hAnsi="Times New Roman" w:cs="Times New Roman"/>
          <w:sz w:val="22"/>
          <w:szCs w:val="22"/>
        </w:rPr>
        <w:t xml:space="preserve">uose nurodytos kainos </w:t>
      </w:r>
      <w:r w:rsidR="003C09C7" w:rsidRPr="005C7241">
        <w:rPr>
          <w:rFonts w:ascii="Times New Roman" w:hAnsi="Times New Roman" w:cs="Times New Roman"/>
          <w:sz w:val="22"/>
          <w:szCs w:val="22"/>
        </w:rPr>
        <w:t xml:space="preserve">bus vertinamos </w:t>
      </w:r>
      <w:r w:rsidR="0032046A" w:rsidRPr="005C7241">
        <w:rPr>
          <w:rFonts w:ascii="Times New Roman" w:hAnsi="Times New Roman" w:cs="Times New Roman"/>
          <w:sz w:val="22"/>
          <w:szCs w:val="22"/>
        </w:rPr>
        <w:t>eurais</w:t>
      </w:r>
      <w:r w:rsidR="0032046A" w:rsidRPr="005C7241">
        <w:rPr>
          <w:rFonts w:ascii="Times New Roman" w:eastAsia="Calibri" w:hAnsi="Times New Roman" w:cs="Times New Roman"/>
          <w:sz w:val="22"/>
          <w:szCs w:val="22"/>
        </w:rPr>
        <w:t>.</w:t>
      </w:r>
      <w:r w:rsidR="0032046A" w:rsidRPr="005C7241">
        <w:rPr>
          <w:rFonts w:ascii="Times New Roman" w:hAnsi="Times New Roman" w:cs="Times New Roman"/>
          <w:sz w:val="22"/>
          <w:szCs w:val="22"/>
        </w:rPr>
        <w:t xml:space="preserve"> Jeigu </w:t>
      </w:r>
      <w:r w:rsidR="005B57A2" w:rsidRPr="005C7241">
        <w:rPr>
          <w:rFonts w:ascii="Times New Roman" w:hAnsi="Times New Roman" w:cs="Times New Roman"/>
          <w:sz w:val="22"/>
          <w:szCs w:val="22"/>
        </w:rPr>
        <w:t>p</w:t>
      </w:r>
      <w:r w:rsidR="0032046A" w:rsidRPr="005C7241">
        <w:rPr>
          <w:rFonts w:ascii="Times New Roman" w:hAnsi="Times New Roman" w:cs="Times New Roman"/>
          <w:sz w:val="22"/>
          <w:szCs w:val="22"/>
        </w:rPr>
        <w:t xml:space="preserve">asiūlymuose kainos nurodytos užsienio valiuta, jos </w:t>
      </w:r>
      <w:r w:rsidR="003C09C7" w:rsidRPr="005C7241">
        <w:rPr>
          <w:rFonts w:ascii="Times New Roman" w:hAnsi="Times New Roman" w:cs="Times New Roman"/>
          <w:sz w:val="22"/>
          <w:szCs w:val="22"/>
        </w:rPr>
        <w:t>bus</w:t>
      </w:r>
      <w:r w:rsidR="0032046A" w:rsidRPr="005C7241">
        <w:rPr>
          <w:rFonts w:ascii="Times New Roman" w:hAnsi="Times New Roman" w:cs="Times New Roman"/>
          <w:sz w:val="22"/>
          <w:szCs w:val="22"/>
        </w:rPr>
        <w:t xml:space="preserve"> perskaičiuojamos </w:t>
      </w:r>
      <w:r w:rsidR="003C09C7" w:rsidRPr="005C7241">
        <w:rPr>
          <w:rFonts w:ascii="Times New Roman" w:hAnsi="Times New Roman" w:cs="Times New Roman"/>
          <w:sz w:val="22"/>
          <w:szCs w:val="22"/>
        </w:rPr>
        <w:t>eurais</w:t>
      </w:r>
      <w:r w:rsidR="0032046A" w:rsidRPr="005C7241">
        <w:rPr>
          <w:rFonts w:ascii="Times New Roman" w:hAnsi="Times New Roman" w:cs="Times New Roman"/>
          <w:sz w:val="22"/>
          <w:szCs w:val="22"/>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5C7241">
        <w:rPr>
          <w:rFonts w:ascii="Times New Roman" w:hAnsi="Times New Roman" w:cs="Times New Roman"/>
          <w:sz w:val="22"/>
          <w:szCs w:val="22"/>
        </w:rPr>
        <w:t>.</w:t>
      </w:r>
    </w:p>
    <w:p w14:paraId="4CC36FFA" w14:textId="358BFE23" w:rsidR="006A6A5B" w:rsidRPr="005C7241" w:rsidRDefault="00AB0036" w:rsidP="005C7241">
      <w:pPr>
        <w:pStyle w:val="ListParagraph"/>
        <w:spacing w:line="240" w:lineRule="auto"/>
        <w:ind w:left="0" w:firstLine="710"/>
        <w:rPr>
          <w:rFonts w:ascii="Times New Roman" w:eastAsia="Arial" w:hAnsi="Times New Roman" w:cs="Times New Roman"/>
          <w:color w:val="7030A0"/>
          <w:sz w:val="22"/>
          <w:szCs w:val="22"/>
        </w:rPr>
      </w:pPr>
      <w:r w:rsidRPr="005C7241">
        <w:rPr>
          <w:rFonts w:ascii="Times New Roman" w:eastAsia="Arial" w:hAnsi="Times New Roman" w:cs="Times New Roman"/>
          <w:sz w:val="22"/>
          <w:szCs w:val="22"/>
        </w:rPr>
        <w:t>5.5.</w:t>
      </w:r>
      <w:r w:rsidR="006A6A5B" w:rsidRPr="005C7241">
        <w:rPr>
          <w:rFonts w:ascii="Times New Roman" w:eastAsia="Arial" w:hAnsi="Times New Roman" w:cs="Times New Roman"/>
          <w:sz w:val="22"/>
          <w:szCs w:val="22"/>
        </w:rPr>
        <w:t xml:space="preserve"> Bendra pasiūlymo kaina (sąnaudos) su PVM  turi būti nurodoma dviejų </w:t>
      </w:r>
      <w:r w:rsidR="00EE7D60" w:rsidRPr="005C7241">
        <w:rPr>
          <w:rFonts w:ascii="Times New Roman" w:eastAsia="Arial" w:hAnsi="Times New Roman" w:cs="Times New Roman"/>
          <w:sz w:val="22"/>
          <w:szCs w:val="22"/>
        </w:rPr>
        <w:t>skaitmenų</w:t>
      </w:r>
      <w:r w:rsidR="006A6A5B" w:rsidRPr="005C7241">
        <w:rPr>
          <w:rFonts w:ascii="Times New Roman" w:eastAsia="Arial" w:hAnsi="Times New Roman" w:cs="Times New Roman"/>
          <w:sz w:val="22"/>
          <w:szCs w:val="22"/>
        </w:rPr>
        <w:t xml:space="preserve"> po kablelio tikslumu. Šią kainą sudarančios kainos sudedamosios dalys ar įkainiai gali būti išreikšt</w:t>
      </w:r>
      <w:r w:rsidR="00EE7D60" w:rsidRPr="005C7241">
        <w:rPr>
          <w:rFonts w:ascii="Times New Roman" w:eastAsia="Arial" w:hAnsi="Times New Roman" w:cs="Times New Roman"/>
          <w:sz w:val="22"/>
          <w:szCs w:val="22"/>
        </w:rPr>
        <w:t>i</w:t>
      </w:r>
      <w:r w:rsidR="006A6A5B" w:rsidRPr="005C7241">
        <w:rPr>
          <w:rFonts w:ascii="Times New Roman" w:eastAsia="Arial" w:hAnsi="Times New Roman" w:cs="Times New Roman"/>
          <w:sz w:val="22"/>
          <w:szCs w:val="22"/>
        </w:rPr>
        <w:t xml:space="preserve"> neribojant </w:t>
      </w:r>
      <w:r w:rsidR="00EE7D60" w:rsidRPr="005C7241">
        <w:rPr>
          <w:rFonts w:ascii="Times New Roman" w:eastAsia="Arial" w:hAnsi="Times New Roman" w:cs="Times New Roman"/>
          <w:sz w:val="22"/>
          <w:szCs w:val="22"/>
        </w:rPr>
        <w:t>skaitmenų</w:t>
      </w:r>
      <w:r w:rsidR="006A6A5B" w:rsidRPr="005C7241">
        <w:rPr>
          <w:rFonts w:ascii="Times New Roman" w:eastAsia="Arial" w:hAnsi="Times New Roman" w:cs="Times New Roman"/>
          <w:sz w:val="22"/>
          <w:szCs w:val="22"/>
        </w:rPr>
        <w:t xml:space="preserve"> po kablelio kiekio. </w:t>
      </w:r>
    </w:p>
    <w:p w14:paraId="129309B3" w14:textId="403061E6" w:rsidR="009C66EF" w:rsidRDefault="009C66EF" w:rsidP="00363A6A">
      <w:pPr>
        <w:pStyle w:val="ListParagraph"/>
        <w:spacing w:line="240" w:lineRule="auto"/>
        <w:ind w:left="709" w:firstLine="0"/>
        <w:rPr>
          <w:rFonts w:ascii="Times New Roman" w:hAnsi="Times New Roman" w:cs="Times New Roman"/>
          <w:sz w:val="22"/>
          <w:szCs w:val="22"/>
        </w:rPr>
      </w:pPr>
      <w:r w:rsidRPr="005C7241">
        <w:rPr>
          <w:rFonts w:ascii="Times New Roman" w:eastAsia="Arial" w:hAnsi="Times New Roman" w:cs="Times New Roman"/>
          <w:sz w:val="22"/>
          <w:szCs w:val="22"/>
        </w:rPr>
        <w:t xml:space="preserve">5.6. Tiekėjų pasiūlymuose nurodytos kainos bus vertinamos </w:t>
      </w:r>
      <w:r w:rsidRPr="005C7241">
        <w:rPr>
          <w:rFonts w:ascii="Times New Roman" w:hAnsi="Times New Roman" w:cs="Times New Roman"/>
          <w:sz w:val="22"/>
          <w:szCs w:val="22"/>
        </w:rPr>
        <w:t xml:space="preserve">ir lyginamos su visais mokesčiais, įskaitant PVM. </w:t>
      </w:r>
    </w:p>
    <w:p w14:paraId="76771895" w14:textId="2432E70A" w:rsidR="00F527B1" w:rsidRPr="00363A6A" w:rsidRDefault="005C7241" w:rsidP="00363A6A">
      <w:pPr>
        <w:spacing w:after="160" w:line="240" w:lineRule="auto"/>
        <w:ind w:firstLine="0"/>
        <w:rPr>
          <w:rFonts w:ascii="Times New Roman" w:hAnsi="Times New Roman" w:cs="Times New Roman"/>
          <w:sz w:val="22"/>
          <w:szCs w:val="22"/>
        </w:rPr>
      </w:pPr>
      <w:r>
        <w:rPr>
          <w:rFonts w:ascii="Times New Roman" w:hAnsi="Times New Roman" w:cs="Times New Roman"/>
          <w:sz w:val="22"/>
          <w:szCs w:val="22"/>
        </w:rPr>
        <w:tab/>
        <w:t xml:space="preserve">     </w:t>
      </w:r>
    </w:p>
    <w:p w14:paraId="3946E33E" w14:textId="0A2FBA39" w:rsidR="00F527B1" w:rsidRPr="000B554C" w:rsidRDefault="00363A6A" w:rsidP="003F5D40">
      <w:pPr>
        <w:pStyle w:val="Heading1"/>
        <w:spacing w:before="0" w:after="0" w:line="300" w:lineRule="auto"/>
        <w:ind w:left="357" w:firstLine="0"/>
        <w:rPr>
          <w:rFonts w:ascii="Times New Roman" w:hAnsi="Times New Roman" w:cs="Times New Roman"/>
          <w:color w:val="auto"/>
        </w:rPr>
      </w:pPr>
      <w:bookmarkStart w:id="14" w:name="_Toc137194952"/>
      <w:r>
        <w:rPr>
          <w:rFonts w:ascii="Times New Roman" w:hAnsi="Times New Roman" w:cs="Times New Roman"/>
          <w:color w:val="auto"/>
        </w:rPr>
        <w:lastRenderedPageBreak/>
        <w:t xml:space="preserve">  </w:t>
      </w:r>
      <w:r w:rsidR="000A2644" w:rsidRPr="000B554C">
        <w:rPr>
          <w:rFonts w:ascii="Times New Roman" w:hAnsi="Times New Roman" w:cs="Times New Roman"/>
          <w:color w:val="auto"/>
        </w:rPr>
        <w:t xml:space="preserve">6. </w:t>
      </w:r>
      <w:bookmarkEnd w:id="14"/>
      <w:r w:rsidR="000B554C" w:rsidRPr="000B554C">
        <w:rPr>
          <w:rFonts w:ascii="Times New Roman" w:hAnsi="Times New Roman" w:cs="Times New Roman"/>
          <w:color w:val="auto"/>
        </w:rPr>
        <w:t>Pasiūlymo galiojimo užtikrinimas</w:t>
      </w:r>
    </w:p>
    <w:p w14:paraId="7A210472" w14:textId="77777777" w:rsidR="003D73C2" w:rsidRPr="000A2644" w:rsidRDefault="003D73C2" w:rsidP="00C17335">
      <w:pPr>
        <w:ind w:firstLine="0"/>
        <w:rPr>
          <w:rFonts w:ascii="Times New Roman" w:hAnsi="Times New Roman" w:cs="Times New Roman"/>
          <w:i/>
          <w:iCs/>
          <w:color w:val="7030A0"/>
          <w:sz w:val="22"/>
          <w:szCs w:val="22"/>
        </w:rPr>
      </w:pPr>
    </w:p>
    <w:p w14:paraId="7203423F" w14:textId="4E2FDEB5" w:rsidR="00F527B1" w:rsidRPr="000A2644" w:rsidRDefault="00363A6A" w:rsidP="00F77A5D">
      <w:pPr>
        <w:pStyle w:val="ListParagraph"/>
        <w:spacing w:line="240" w:lineRule="auto"/>
        <w:ind w:left="0" w:firstLine="567"/>
        <w:rPr>
          <w:rFonts w:ascii="Times New Roman" w:hAnsi="Times New Roman" w:cs="Times New Roman"/>
          <w:sz w:val="22"/>
          <w:szCs w:val="22"/>
        </w:rPr>
      </w:pPr>
      <w:r>
        <w:rPr>
          <w:rFonts w:ascii="Times New Roman" w:hAnsi="Times New Roman" w:cs="Times New Roman"/>
          <w:sz w:val="22"/>
          <w:szCs w:val="22"/>
        </w:rPr>
        <w:t xml:space="preserve">   </w:t>
      </w:r>
      <w:r w:rsidR="007F65C2" w:rsidRPr="000A2644">
        <w:rPr>
          <w:rFonts w:ascii="Times New Roman" w:hAnsi="Times New Roman" w:cs="Times New Roman"/>
          <w:sz w:val="22"/>
          <w:szCs w:val="22"/>
        </w:rPr>
        <w:t>6</w:t>
      </w:r>
      <w:r w:rsidR="003F5D40" w:rsidRPr="000A2644">
        <w:rPr>
          <w:rFonts w:ascii="Times New Roman" w:hAnsi="Times New Roman" w:cs="Times New Roman"/>
          <w:sz w:val="22"/>
          <w:szCs w:val="22"/>
        </w:rPr>
        <w:t xml:space="preserve">.1. </w:t>
      </w:r>
      <w:r w:rsidR="0AA88C09" w:rsidRPr="000A2644">
        <w:rPr>
          <w:rFonts w:ascii="Times New Roman" w:hAnsi="Times New Roman" w:cs="Times New Roman"/>
          <w:sz w:val="22"/>
          <w:szCs w:val="22"/>
        </w:rPr>
        <w:t xml:space="preserve"> </w:t>
      </w:r>
      <w:r w:rsidR="00504AD9" w:rsidRPr="000A2644">
        <w:rPr>
          <w:rFonts w:ascii="Times New Roman" w:eastAsia="Calibri" w:hAnsi="Times New Roman" w:cs="Times New Roman"/>
          <w:sz w:val="22"/>
          <w:szCs w:val="22"/>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B9596C1" w14:textId="77777777" w:rsidR="00F527B1" w:rsidRPr="000A2644" w:rsidRDefault="00F527B1" w:rsidP="00F77A5D">
      <w:pPr>
        <w:pStyle w:val="paragrafesrasas2lygis"/>
        <w:spacing w:line="240" w:lineRule="auto"/>
        <w:ind w:left="1059"/>
        <w:rPr>
          <w:color w:val="002060"/>
        </w:rPr>
      </w:pPr>
    </w:p>
    <w:p w14:paraId="5D02D1AD" w14:textId="08322900" w:rsidR="00831133" w:rsidRPr="000A2644" w:rsidRDefault="00B52705" w:rsidP="008453F9">
      <w:pPr>
        <w:pStyle w:val="Heading1"/>
        <w:numPr>
          <w:ilvl w:val="0"/>
          <w:numId w:val="6"/>
        </w:numPr>
        <w:spacing w:before="0" w:after="0" w:line="300" w:lineRule="auto"/>
        <w:ind w:left="425" w:firstLine="0"/>
        <w:rPr>
          <w:rFonts w:ascii="Times New Roman" w:hAnsi="Times New Roman" w:cs="Times New Roman"/>
        </w:rPr>
      </w:pPr>
      <w:bookmarkStart w:id="15" w:name="_Toc15392775"/>
      <w:bookmarkStart w:id="16" w:name="_Toc137194953"/>
      <w:r w:rsidRPr="000A2644">
        <w:rPr>
          <w:rFonts w:ascii="Times New Roman" w:hAnsi="Times New Roman" w:cs="Times New Roman"/>
          <w:color w:val="auto"/>
        </w:rPr>
        <w:t>P</w:t>
      </w:r>
      <w:bookmarkEnd w:id="15"/>
      <w:r w:rsidR="00E62E95" w:rsidRPr="000A2644">
        <w:rPr>
          <w:rFonts w:ascii="Times New Roman" w:hAnsi="Times New Roman" w:cs="Times New Roman"/>
          <w:color w:val="auto"/>
        </w:rPr>
        <w:t xml:space="preserve">asiūlymų </w:t>
      </w:r>
      <w:r w:rsidR="00A84437" w:rsidRPr="000A2644">
        <w:rPr>
          <w:rFonts w:ascii="Times New Roman" w:hAnsi="Times New Roman" w:cs="Times New Roman"/>
          <w:color w:val="auto"/>
        </w:rPr>
        <w:t>vertinimas</w:t>
      </w:r>
      <w:bookmarkEnd w:id="16"/>
    </w:p>
    <w:p w14:paraId="0C1B0E3A" w14:textId="105AF799" w:rsidR="00E85882" w:rsidRDefault="00E85882" w:rsidP="00F77A5D">
      <w:pPr>
        <w:spacing w:line="240" w:lineRule="auto"/>
        <w:ind w:firstLine="0"/>
        <w:rPr>
          <w:rFonts w:cstheme="minorHAnsi"/>
          <w:i/>
          <w:iCs/>
          <w:color w:val="FF0000"/>
        </w:rPr>
      </w:pPr>
    </w:p>
    <w:p w14:paraId="0CD965F4" w14:textId="77777777" w:rsidR="00363A6A" w:rsidRPr="005B7B7D" w:rsidRDefault="00363A6A" w:rsidP="00F77A5D">
      <w:pPr>
        <w:spacing w:line="240" w:lineRule="auto"/>
        <w:ind w:firstLine="0"/>
        <w:rPr>
          <w:rFonts w:ascii="Times New Roman" w:hAnsi="Times New Roman" w:cs="Times New Roman"/>
          <w:vanish/>
          <w:sz w:val="22"/>
          <w:szCs w:val="22"/>
        </w:rPr>
      </w:pPr>
    </w:p>
    <w:p w14:paraId="2DFF0A66" w14:textId="0F8E4D48" w:rsidR="00CD2CC2" w:rsidRPr="005B7B7D" w:rsidRDefault="005A4255" w:rsidP="00F77A5D">
      <w:pPr>
        <w:pStyle w:val="ListParagraph"/>
        <w:spacing w:line="240" w:lineRule="auto"/>
        <w:ind w:left="0" w:firstLine="709"/>
        <w:rPr>
          <w:rFonts w:ascii="Times New Roman" w:eastAsia="Calibri" w:hAnsi="Times New Roman" w:cs="Times New Roman"/>
          <w:sz w:val="22"/>
          <w:szCs w:val="22"/>
        </w:rPr>
      </w:pPr>
      <w:r w:rsidRPr="005B7B7D">
        <w:rPr>
          <w:rFonts w:ascii="Times New Roman" w:eastAsia="Calibri" w:hAnsi="Times New Roman" w:cs="Times New Roman"/>
          <w:sz w:val="22"/>
          <w:szCs w:val="22"/>
        </w:rPr>
        <w:t>7</w:t>
      </w:r>
      <w:r w:rsidR="0010148D" w:rsidRPr="005B7B7D">
        <w:rPr>
          <w:rFonts w:ascii="Times New Roman" w:eastAsia="Calibri" w:hAnsi="Times New Roman" w:cs="Times New Roman"/>
          <w:sz w:val="22"/>
          <w:szCs w:val="22"/>
        </w:rPr>
        <w:t xml:space="preserve">.1. </w:t>
      </w:r>
      <w:r w:rsidR="00CD2CC2" w:rsidRPr="005B7B7D">
        <w:rPr>
          <w:rFonts w:ascii="Times New Roman" w:eastAsia="Calibri" w:hAnsi="Times New Roman" w:cs="Times New Roman"/>
          <w:sz w:val="22"/>
          <w:szCs w:val="22"/>
        </w:rPr>
        <w:t xml:space="preserve"> </w:t>
      </w:r>
      <w:r w:rsidR="3CB1384C" w:rsidRPr="005B7B7D">
        <w:rPr>
          <w:rFonts w:ascii="Times New Roman" w:hAnsi="Times New Roman" w:cs="Times New Roman"/>
          <w:sz w:val="22"/>
          <w:szCs w:val="22"/>
        </w:rPr>
        <w:t>P</w:t>
      </w:r>
      <w:r w:rsidR="000B220A" w:rsidRPr="005B7B7D">
        <w:rPr>
          <w:rFonts w:ascii="Times New Roman" w:hAnsi="Times New Roman" w:cs="Times New Roman"/>
          <w:sz w:val="22"/>
          <w:szCs w:val="22"/>
        </w:rPr>
        <w:t>erkančioji organizacija</w:t>
      </w:r>
      <w:r w:rsidR="00831133" w:rsidRPr="005B7B7D">
        <w:rPr>
          <w:rFonts w:ascii="Times New Roman" w:eastAsia="Calibri" w:hAnsi="Times New Roman" w:cs="Times New Roman"/>
          <w:sz w:val="22"/>
          <w:szCs w:val="22"/>
        </w:rPr>
        <w:t xml:space="preserve"> ekonomiškai naudingiausią </w:t>
      </w:r>
      <w:r w:rsidR="000B220A" w:rsidRPr="005B7B7D">
        <w:rPr>
          <w:rFonts w:ascii="Times New Roman" w:eastAsia="Calibri" w:hAnsi="Times New Roman" w:cs="Times New Roman"/>
          <w:sz w:val="22"/>
          <w:szCs w:val="22"/>
        </w:rPr>
        <w:t>p</w:t>
      </w:r>
      <w:r w:rsidR="00831133" w:rsidRPr="005B7B7D">
        <w:rPr>
          <w:rFonts w:ascii="Times New Roman" w:eastAsia="Calibri" w:hAnsi="Times New Roman" w:cs="Times New Roman"/>
          <w:sz w:val="22"/>
          <w:szCs w:val="22"/>
        </w:rPr>
        <w:t xml:space="preserve">asiūlymą išrenka pagal </w:t>
      </w:r>
      <w:r w:rsidR="000B220A" w:rsidRPr="005B7B7D">
        <w:rPr>
          <w:rFonts w:ascii="Times New Roman" w:eastAsia="Calibri" w:hAnsi="Times New Roman" w:cs="Times New Roman"/>
          <w:sz w:val="22"/>
          <w:szCs w:val="22"/>
        </w:rPr>
        <w:t>tiekėjo p</w:t>
      </w:r>
      <w:r w:rsidR="00831133" w:rsidRPr="005B7B7D">
        <w:rPr>
          <w:rFonts w:ascii="Times New Roman" w:eastAsia="Calibri" w:hAnsi="Times New Roman" w:cs="Times New Roman"/>
          <w:sz w:val="22"/>
          <w:szCs w:val="22"/>
        </w:rPr>
        <w:t>asiūlyme nurodytą kainą, kuri turi būti apskaičiuota ir nurodyta taip, kaip reikalaujama</w:t>
      </w:r>
      <w:r w:rsidR="00DE051B" w:rsidRPr="005B7B7D">
        <w:rPr>
          <w:rFonts w:ascii="Times New Roman" w:eastAsia="Calibri" w:hAnsi="Times New Roman" w:cs="Times New Roman"/>
          <w:sz w:val="22"/>
          <w:szCs w:val="22"/>
        </w:rPr>
        <w:t xml:space="preserve"> </w:t>
      </w:r>
      <w:r w:rsidR="00023019" w:rsidRPr="005B7B7D">
        <w:rPr>
          <w:rFonts w:ascii="Times New Roman" w:eastAsia="Calibri" w:hAnsi="Times New Roman" w:cs="Times New Roman"/>
          <w:sz w:val="22"/>
          <w:szCs w:val="22"/>
        </w:rPr>
        <w:t>specialiųjų p</w:t>
      </w:r>
      <w:r w:rsidR="00DE051B" w:rsidRPr="005B7B7D">
        <w:rPr>
          <w:rFonts w:ascii="Times New Roman" w:eastAsia="Calibri" w:hAnsi="Times New Roman" w:cs="Times New Roman"/>
          <w:sz w:val="22"/>
          <w:szCs w:val="22"/>
        </w:rPr>
        <w:t xml:space="preserve">irkimo sąlygų </w:t>
      </w:r>
      <w:r w:rsidR="00C57941" w:rsidRPr="005B7B7D">
        <w:rPr>
          <w:rFonts w:ascii="Times New Roman" w:eastAsia="Calibri" w:hAnsi="Times New Roman" w:cs="Times New Roman"/>
          <w:sz w:val="22"/>
          <w:szCs w:val="22"/>
        </w:rPr>
        <w:t xml:space="preserve">2 </w:t>
      </w:r>
      <w:r w:rsidR="00DE051B" w:rsidRPr="005B7B7D">
        <w:rPr>
          <w:rFonts w:ascii="Times New Roman" w:eastAsia="Calibri" w:hAnsi="Times New Roman" w:cs="Times New Roman"/>
          <w:sz w:val="22"/>
          <w:szCs w:val="22"/>
        </w:rPr>
        <w:t>priede</w:t>
      </w:r>
      <w:r w:rsidR="00C57941" w:rsidRPr="005B7B7D">
        <w:rPr>
          <w:rFonts w:ascii="Times New Roman" w:eastAsia="Calibri" w:hAnsi="Times New Roman" w:cs="Times New Roman"/>
          <w:sz w:val="22"/>
          <w:szCs w:val="22"/>
        </w:rPr>
        <w:t>.</w:t>
      </w:r>
      <w:r w:rsidR="00DE051B" w:rsidRPr="005B7B7D">
        <w:rPr>
          <w:rFonts w:ascii="Times New Roman" w:eastAsia="Calibri" w:hAnsi="Times New Roman" w:cs="Times New Roman"/>
          <w:sz w:val="22"/>
          <w:szCs w:val="22"/>
        </w:rPr>
        <w:t xml:space="preserve"> </w:t>
      </w:r>
    </w:p>
    <w:p w14:paraId="39070D01" w14:textId="4C652B99" w:rsidR="00DF211A" w:rsidRDefault="00660FD8" w:rsidP="00F77A5D">
      <w:pPr>
        <w:pStyle w:val="ListParagraph"/>
        <w:spacing w:line="240" w:lineRule="auto"/>
        <w:ind w:left="0"/>
        <w:rPr>
          <w:rFonts w:ascii="Times New Roman" w:hAnsi="Times New Roman" w:cs="Times New Roman"/>
          <w:color w:val="000000" w:themeColor="text1"/>
          <w:sz w:val="22"/>
          <w:szCs w:val="22"/>
        </w:rPr>
      </w:pPr>
      <w:r w:rsidRPr="005B7B7D">
        <w:rPr>
          <w:rFonts w:ascii="Times New Roman" w:hAnsi="Times New Roman" w:cs="Times New Roman"/>
          <w:color w:val="000000" w:themeColor="text1"/>
          <w:sz w:val="22"/>
          <w:szCs w:val="22"/>
        </w:rPr>
        <w:t>7</w:t>
      </w:r>
      <w:r w:rsidR="001404CC" w:rsidRPr="005B7B7D">
        <w:rPr>
          <w:rFonts w:ascii="Times New Roman" w:hAnsi="Times New Roman" w:cs="Times New Roman"/>
          <w:color w:val="000000" w:themeColor="text1"/>
          <w:sz w:val="22"/>
          <w:szCs w:val="22"/>
        </w:rPr>
        <w:t xml:space="preserve">.2. </w:t>
      </w:r>
      <w:r w:rsidR="00D734C6" w:rsidRPr="005B7B7D">
        <w:rPr>
          <w:rFonts w:ascii="Times New Roman" w:hAnsi="Times New Roman" w:cs="Times New Roman"/>
          <w:color w:val="000000" w:themeColor="text1"/>
          <w:sz w:val="22"/>
          <w:szCs w:val="22"/>
        </w:rPr>
        <w:t xml:space="preserve">Laimėjusiu </w:t>
      </w:r>
      <w:r w:rsidR="00996FBB" w:rsidRPr="005B7B7D">
        <w:rPr>
          <w:rFonts w:ascii="Times New Roman" w:hAnsi="Times New Roman" w:cs="Times New Roman"/>
          <w:color w:val="000000" w:themeColor="text1"/>
          <w:sz w:val="22"/>
          <w:szCs w:val="22"/>
        </w:rPr>
        <w:t>p</w:t>
      </w:r>
      <w:r w:rsidR="005D7D8C" w:rsidRPr="005B7B7D">
        <w:rPr>
          <w:rFonts w:ascii="Times New Roman" w:hAnsi="Times New Roman" w:cs="Times New Roman"/>
          <w:color w:val="000000" w:themeColor="text1"/>
          <w:sz w:val="22"/>
          <w:szCs w:val="22"/>
        </w:rPr>
        <w:t>asiūlymu</w:t>
      </w:r>
      <w:r w:rsidR="00D734C6" w:rsidRPr="005B7B7D">
        <w:rPr>
          <w:rFonts w:ascii="Times New Roman" w:hAnsi="Times New Roman" w:cs="Times New Roman"/>
          <w:color w:val="000000" w:themeColor="text1"/>
          <w:sz w:val="22"/>
          <w:szCs w:val="22"/>
        </w:rPr>
        <w:t xml:space="preserve"> galės būti pripažintas tik 1 (vienas) </w:t>
      </w:r>
      <w:r w:rsidR="005D7D8C" w:rsidRPr="005B7B7D">
        <w:rPr>
          <w:rFonts w:ascii="Times New Roman" w:hAnsi="Times New Roman" w:cs="Times New Roman"/>
          <w:color w:val="000000" w:themeColor="text1"/>
          <w:sz w:val="22"/>
          <w:szCs w:val="22"/>
        </w:rPr>
        <w:t xml:space="preserve">ekonomiškai naudingiausias </w:t>
      </w:r>
      <w:r w:rsidR="00A36CC9" w:rsidRPr="005B7B7D">
        <w:rPr>
          <w:rFonts w:ascii="Times New Roman" w:hAnsi="Times New Roman" w:cs="Times New Roman"/>
          <w:color w:val="000000" w:themeColor="text1"/>
          <w:sz w:val="22"/>
          <w:szCs w:val="22"/>
        </w:rPr>
        <w:t>p</w:t>
      </w:r>
      <w:r w:rsidR="005D7D8C" w:rsidRPr="005B7B7D">
        <w:rPr>
          <w:rFonts w:ascii="Times New Roman" w:hAnsi="Times New Roman" w:cs="Times New Roman"/>
          <w:color w:val="000000" w:themeColor="text1"/>
          <w:sz w:val="22"/>
          <w:szCs w:val="22"/>
        </w:rPr>
        <w:t>asiūlymas, esantis pasiūlymų eilės pirmojoje vietoje</w:t>
      </w:r>
      <w:r w:rsidR="00D734C6" w:rsidRPr="005B7B7D">
        <w:rPr>
          <w:rFonts w:ascii="Times New Roman" w:hAnsi="Times New Roman" w:cs="Times New Roman"/>
          <w:color w:val="000000" w:themeColor="text1"/>
          <w:sz w:val="22"/>
          <w:szCs w:val="22"/>
        </w:rPr>
        <w:t>.</w:t>
      </w:r>
      <w:r w:rsidR="008B560E">
        <w:rPr>
          <w:rFonts w:ascii="Times New Roman" w:hAnsi="Times New Roman" w:cs="Times New Roman"/>
          <w:color w:val="000000" w:themeColor="text1"/>
          <w:sz w:val="22"/>
          <w:szCs w:val="22"/>
        </w:rPr>
        <w:t xml:space="preserve"> </w:t>
      </w:r>
      <w:r w:rsidR="008B560E" w:rsidRPr="008B560E">
        <w:rPr>
          <w:rFonts w:ascii="Times New Roman" w:hAnsi="Times New Roman" w:cs="Times New Roman"/>
          <w:color w:val="000000" w:themeColor="text1"/>
          <w:sz w:val="22"/>
          <w:szCs w:val="22"/>
        </w:rPr>
        <w:t>Vertinamas tik tas pasiūlymas, kuris nustatomas kaip galimas laimėtojas (2017m. birželio 28 d. įsakymu Nr. 1S-97 patvirtinto Mažos vertės pirkimų tvark</w:t>
      </w:r>
      <w:r w:rsidR="00F61903">
        <w:rPr>
          <w:rFonts w:ascii="Times New Roman" w:hAnsi="Times New Roman" w:cs="Times New Roman"/>
          <w:color w:val="000000" w:themeColor="text1"/>
          <w:sz w:val="22"/>
          <w:szCs w:val="22"/>
        </w:rPr>
        <w:t>os aprašo 24.3.12.12. papunktis)</w:t>
      </w:r>
      <w:r w:rsidR="008B560E" w:rsidRPr="008B560E">
        <w:rPr>
          <w:rFonts w:ascii="Times New Roman" w:hAnsi="Times New Roman" w:cs="Times New Roman"/>
          <w:color w:val="000000" w:themeColor="text1"/>
          <w:sz w:val="22"/>
          <w:szCs w:val="22"/>
        </w:rPr>
        <w:t>.</w:t>
      </w:r>
    </w:p>
    <w:p w14:paraId="5F28C774" w14:textId="73F14EAB" w:rsidR="00F5411E" w:rsidRPr="00A84437" w:rsidRDefault="00F5411E" w:rsidP="00F77A5D">
      <w:pPr>
        <w:pStyle w:val="NoSpacing"/>
        <w:ind w:firstLine="709"/>
        <w:contextualSpacing/>
        <w:rPr>
          <w:rFonts w:eastAsiaTheme="minorHAnsi" w:cstheme="minorHAnsi"/>
          <w:bCs/>
          <w:i/>
          <w:iCs/>
          <w:color w:val="7030A0"/>
        </w:rPr>
      </w:pPr>
    </w:p>
    <w:p w14:paraId="4CFAC41F" w14:textId="6BE8FCEB" w:rsidR="00D83C57" w:rsidRPr="000A2644" w:rsidRDefault="007811C4" w:rsidP="004A0305">
      <w:pPr>
        <w:pStyle w:val="Heading1"/>
        <w:tabs>
          <w:tab w:val="left" w:pos="567"/>
        </w:tabs>
        <w:spacing w:line="20" w:lineRule="atLeast"/>
        <w:ind w:firstLine="0"/>
        <w:contextualSpacing/>
        <w:rPr>
          <w:rFonts w:ascii="Times New Roman" w:hAnsi="Times New Roman" w:cs="Times New Roman"/>
        </w:rPr>
      </w:pPr>
      <w:bookmarkStart w:id="17" w:name="_Ref39425999"/>
      <w:bookmarkStart w:id="18" w:name="_Ref39426005"/>
      <w:bookmarkStart w:id="19" w:name="_Toc126333937"/>
      <w:bookmarkStart w:id="20" w:name="_Toc137194954"/>
      <w:r>
        <w:rPr>
          <w:rFonts w:ascii="Times New Roman" w:hAnsi="Times New Roman" w:cs="Times New Roman"/>
        </w:rPr>
        <w:t xml:space="preserve">    </w:t>
      </w:r>
      <w:r w:rsidR="00D83C57" w:rsidRPr="000A2644">
        <w:rPr>
          <w:rFonts w:ascii="Times New Roman" w:hAnsi="Times New Roman" w:cs="Times New Roman"/>
        </w:rPr>
        <w:t>8. Sutarties sudarymas</w:t>
      </w:r>
      <w:bookmarkEnd w:id="17"/>
      <w:bookmarkEnd w:id="18"/>
      <w:bookmarkEnd w:id="19"/>
      <w:bookmarkEnd w:id="20"/>
    </w:p>
    <w:p w14:paraId="4B42B3B3" w14:textId="00116B3B" w:rsidR="00D83C57" w:rsidRPr="004A0305" w:rsidRDefault="00D83C57" w:rsidP="000003B6">
      <w:pPr>
        <w:spacing w:line="240" w:lineRule="auto"/>
        <w:ind w:left="284" w:hanging="284"/>
        <w:rPr>
          <w:rFonts w:cstheme="minorHAnsi"/>
          <w:color w:val="000000" w:themeColor="text1"/>
        </w:rPr>
      </w:pPr>
    </w:p>
    <w:p w14:paraId="7B6389DF" w14:textId="5254ED16" w:rsidR="00CB5907" w:rsidRDefault="000003B6" w:rsidP="000D4A2C">
      <w:pPr>
        <w:pStyle w:val="ListParagraph"/>
        <w:spacing w:line="240" w:lineRule="auto"/>
        <w:ind w:left="0" w:firstLine="709"/>
        <w:rPr>
          <w:rFonts w:ascii="Arial" w:eastAsiaTheme="minorHAnsi" w:hAnsi="Arial" w:cs="Arial"/>
        </w:rPr>
      </w:pPr>
      <w:r w:rsidRPr="005B7B7D">
        <w:rPr>
          <w:rFonts w:ascii="Times New Roman" w:hAnsi="Times New Roman" w:cs="Times New Roman"/>
          <w:color w:val="000000" w:themeColor="text1"/>
          <w:sz w:val="22"/>
          <w:szCs w:val="22"/>
        </w:rPr>
        <w:t xml:space="preserve">8.1. </w:t>
      </w:r>
      <w:r w:rsidR="00D83C57" w:rsidRPr="005B7B7D">
        <w:rPr>
          <w:rFonts w:ascii="Times New Roman" w:hAnsi="Times New Roman" w:cs="Times New Roman"/>
          <w:color w:val="000000" w:themeColor="text1"/>
          <w:sz w:val="22"/>
          <w:szCs w:val="22"/>
        </w:rPr>
        <w:t>Ši pirkimo procedūra atliekama siekiant sudaryti sutartį su tiekėju, kurio pasiūlymas, vadovaujantis pirkimo sąlygose</w:t>
      </w:r>
      <w:r w:rsidR="00D83C57" w:rsidRPr="005B7B7D">
        <w:rPr>
          <w:rFonts w:ascii="Times New Roman" w:hAnsi="Times New Roman" w:cs="Times New Roman"/>
          <w:color w:val="0070C0"/>
          <w:sz w:val="22"/>
          <w:szCs w:val="22"/>
        </w:rPr>
        <w:t xml:space="preserve"> </w:t>
      </w:r>
      <w:r w:rsidR="00D83C57" w:rsidRPr="005B7B7D">
        <w:rPr>
          <w:rFonts w:ascii="Times New Roman" w:hAnsi="Times New Roman" w:cs="Times New Roman"/>
          <w:color w:val="000000" w:themeColor="text1"/>
          <w:sz w:val="22"/>
          <w:szCs w:val="22"/>
        </w:rPr>
        <w:t>nustatyta tvarka, bus pripažintas laimėjęs</w:t>
      </w:r>
      <w:r w:rsidR="000A2644" w:rsidRPr="005B7B7D">
        <w:rPr>
          <w:rFonts w:ascii="Times New Roman" w:hAnsi="Times New Roman" w:cs="Times New Roman"/>
          <w:color w:val="000000" w:themeColor="text1"/>
          <w:sz w:val="22"/>
          <w:szCs w:val="22"/>
        </w:rPr>
        <w:t>.</w:t>
      </w:r>
      <w:r w:rsidR="00D83C57" w:rsidRPr="005B7B7D">
        <w:rPr>
          <w:rFonts w:ascii="Times New Roman" w:hAnsi="Times New Roman" w:cs="Times New Roman"/>
          <w:color w:val="000000" w:themeColor="text1"/>
          <w:sz w:val="22"/>
          <w:szCs w:val="22"/>
        </w:rPr>
        <w:t xml:space="preserve"> </w:t>
      </w:r>
    </w:p>
    <w:p w14:paraId="780EE5C1" w14:textId="5D26CD6C" w:rsidR="005450B5" w:rsidRDefault="005450B5" w:rsidP="00FC011E">
      <w:pPr>
        <w:pStyle w:val="NoSpacing"/>
        <w:spacing w:line="276" w:lineRule="auto"/>
        <w:ind w:firstLine="0"/>
        <w:contextualSpacing/>
        <w:jc w:val="left"/>
        <w:rPr>
          <w:rFonts w:ascii="Arial" w:eastAsiaTheme="minorHAnsi" w:hAnsi="Arial" w:cs="Arial"/>
        </w:rPr>
      </w:pPr>
    </w:p>
    <w:p w14:paraId="5B316373" w14:textId="28E1775F" w:rsidR="000D5039" w:rsidRPr="000A2644" w:rsidRDefault="00157414" w:rsidP="00DA4A0C">
      <w:pPr>
        <w:pStyle w:val="Heading1"/>
        <w:spacing w:before="0" w:after="0" w:line="300" w:lineRule="auto"/>
        <w:ind w:firstLine="0"/>
        <w:rPr>
          <w:rFonts w:ascii="Times New Roman" w:hAnsi="Times New Roman" w:cs="Times New Roman"/>
          <w:color w:val="auto"/>
        </w:rPr>
      </w:pPr>
      <w:bookmarkStart w:id="21" w:name="_Toc137194955"/>
      <w:r>
        <w:rPr>
          <w:rFonts w:ascii="Times New Roman" w:hAnsi="Times New Roman" w:cs="Times New Roman"/>
          <w:color w:val="auto"/>
        </w:rPr>
        <w:t xml:space="preserve">    </w:t>
      </w:r>
      <w:r w:rsidR="00D83C57" w:rsidRPr="000A2644">
        <w:rPr>
          <w:rFonts w:ascii="Times New Roman" w:hAnsi="Times New Roman" w:cs="Times New Roman"/>
          <w:color w:val="auto"/>
        </w:rPr>
        <w:t xml:space="preserve">9. </w:t>
      </w:r>
      <w:r w:rsidR="00274B64" w:rsidRPr="000A2644">
        <w:rPr>
          <w:rFonts w:ascii="Times New Roman" w:hAnsi="Times New Roman" w:cs="Times New Roman"/>
          <w:color w:val="auto"/>
        </w:rPr>
        <w:t>K</w:t>
      </w:r>
      <w:r w:rsidR="00A84437" w:rsidRPr="000A2644">
        <w:rPr>
          <w:rFonts w:ascii="Times New Roman" w:hAnsi="Times New Roman" w:cs="Times New Roman"/>
          <w:color w:val="auto"/>
        </w:rPr>
        <w:t>itos sąlygos</w:t>
      </w:r>
      <w:bookmarkEnd w:id="21"/>
      <w:r w:rsidR="00A84437" w:rsidRPr="000A2644">
        <w:rPr>
          <w:rFonts w:ascii="Times New Roman" w:hAnsi="Times New Roman" w:cs="Times New Roman"/>
          <w:color w:val="auto"/>
        </w:rPr>
        <w:t xml:space="preserve"> </w:t>
      </w:r>
    </w:p>
    <w:p w14:paraId="229A419C" w14:textId="77777777" w:rsidR="0008378B" w:rsidRPr="00A84437" w:rsidRDefault="0008378B" w:rsidP="00E250DF">
      <w:pPr>
        <w:pStyle w:val="NoSpacing"/>
        <w:spacing w:line="300" w:lineRule="auto"/>
        <w:ind w:firstLine="0"/>
        <w:contextualSpacing/>
        <w:rPr>
          <w:rFonts w:eastAsiaTheme="minorHAnsi" w:cstheme="minorHAnsi"/>
        </w:rPr>
      </w:pPr>
    </w:p>
    <w:p w14:paraId="4E8BDF43" w14:textId="52917E4F" w:rsidR="001F551D" w:rsidRDefault="00363A6A" w:rsidP="007811C4">
      <w:pPr>
        <w:pStyle w:val="NoSpacing"/>
        <w:spacing w:line="276" w:lineRule="auto"/>
        <w:ind w:firstLine="397"/>
        <w:contextualSpacing/>
        <w:rPr>
          <w:rFonts w:ascii="Times New Roman" w:eastAsiaTheme="minorHAnsi" w:hAnsi="Times New Roman" w:cs="Times New Roman"/>
          <w:sz w:val="22"/>
          <w:szCs w:val="22"/>
        </w:rPr>
      </w:pPr>
      <w:r>
        <w:rPr>
          <w:rFonts w:ascii="Times New Roman" w:eastAsiaTheme="minorHAnsi" w:hAnsi="Times New Roman" w:cs="Times New Roman"/>
          <w:sz w:val="22"/>
          <w:szCs w:val="22"/>
        </w:rPr>
        <w:t xml:space="preserve">      </w:t>
      </w:r>
      <w:r w:rsidR="005B7B7D" w:rsidRPr="005B7B7D">
        <w:rPr>
          <w:rFonts w:ascii="Times New Roman" w:eastAsiaTheme="minorHAnsi" w:hAnsi="Times New Roman" w:cs="Times New Roman"/>
          <w:sz w:val="22"/>
          <w:szCs w:val="22"/>
        </w:rPr>
        <w:t>9.1. Rangovas, prieš pateikdamas pasiūlymą, kviečiamas apžiūrėti objektą, kad galėtų tinkamai parengti pasiūlymą (be papildomų darbų).</w:t>
      </w:r>
      <w:r w:rsidR="005B7B7D">
        <w:rPr>
          <w:rFonts w:ascii="Times New Roman" w:eastAsiaTheme="minorHAnsi" w:hAnsi="Times New Roman" w:cs="Times New Roman"/>
          <w:sz w:val="22"/>
          <w:szCs w:val="22"/>
        </w:rPr>
        <w:t xml:space="preserve"> Kontaktinis asmuo - </w:t>
      </w:r>
      <w:r w:rsidR="008E047F">
        <w:rPr>
          <w:rFonts w:ascii="Times New Roman" w:eastAsiaTheme="minorHAnsi" w:hAnsi="Times New Roman" w:cs="Times New Roman"/>
          <w:sz w:val="22"/>
          <w:szCs w:val="22"/>
        </w:rPr>
        <w:t>K</w:t>
      </w:r>
      <w:r w:rsidR="00AC25A6" w:rsidRPr="00AC25A6">
        <w:rPr>
          <w:rFonts w:ascii="Times New Roman" w:eastAsiaTheme="minorHAnsi" w:hAnsi="Times New Roman" w:cs="Times New Roman"/>
          <w:sz w:val="22"/>
          <w:szCs w:val="22"/>
        </w:rPr>
        <w:t xml:space="preserve">ĮAC </w:t>
      </w:r>
      <w:r w:rsidR="000D4A2C">
        <w:rPr>
          <w:rFonts w:ascii="Times New Roman" w:eastAsiaTheme="minorHAnsi" w:hAnsi="Times New Roman" w:cs="Times New Roman"/>
          <w:sz w:val="22"/>
          <w:szCs w:val="22"/>
        </w:rPr>
        <w:t>IP</w:t>
      </w:r>
      <w:r w:rsidR="00F95178">
        <w:rPr>
          <w:rFonts w:ascii="Times New Roman" w:eastAsiaTheme="minorHAnsi" w:hAnsi="Times New Roman" w:cs="Times New Roman"/>
          <w:sz w:val="22"/>
          <w:szCs w:val="22"/>
        </w:rPr>
        <w:t>S</w:t>
      </w:r>
      <w:r w:rsidR="000D4A2C">
        <w:rPr>
          <w:rFonts w:ascii="Times New Roman" w:eastAsiaTheme="minorHAnsi" w:hAnsi="Times New Roman" w:cs="Times New Roman"/>
          <w:sz w:val="22"/>
          <w:szCs w:val="22"/>
        </w:rPr>
        <w:t xml:space="preserve"> </w:t>
      </w:r>
      <w:r w:rsidR="00024461">
        <w:rPr>
          <w:rFonts w:ascii="Times New Roman" w:eastAsiaTheme="minorHAnsi" w:hAnsi="Times New Roman" w:cs="Times New Roman"/>
          <w:sz w:val="22"/>
          <w:szCs w:val="22"/>
        </w:rPr>
        <w:t>stat</w:t>
      </w:r>
      <w:r w:rsidR="008E047F">
        <w:rPr>
          <w:rFonts w:ascii="Times New Roman" w:eastAsiaTheme="minorHAnsi" w:hAnsi="Times New Roman" w:cs="Times New Roman"/>
          <w:sz w:val="22"/>
          <w:szCs w:val="22"/>
        </w:rPr>
        <w:t xml:space="preserve">inių priežiūros inžinierius </w:t>
      </w:r>
      <w:proofErr w:type="spellStart"/>
      <w:r w:rsidR="008E047F">
        <w:rPr>
          <w:rFonts w:ascii="Times New Roman" w:eastAsiaTheme="minorHAnsi" w:hAnsi="Times New Roman" w:cs="Times New Roman"/>
          <w:sz w:val="22"/>
          <w:szCs w:val="22"/>
        </w:rPr>
        <w:t>Igns</w:t>
      </w:r>
      <w:proofErr w:type="spellEnd"/>
      <w:r w:rsidR="008E047F">
        <w:rPr>
          <w:rFonts w:ascii="Times New Roman" w:eastAsiaTheme="minorHAnsi" w:hAnsi="Times New Roman" w:cs="Times New Roman"/>
          <w:sz w:val="22"/>
          <w:szCs w:val="22"/>
        </w:rPr>
        <w:t xml:space="preserve"> Šaudys</w:t>
      </w:r>
      <w:r w:rsidR="000D4A2C">
        <w:rPr>
          <w:rFonts w:ascii="Times New Roman" w:eastAsiaTheme="minorHAnsi" w:hAnsi="Times New Roman" w:cs="Times New Roman"/>
          <w:sz w:val="22"/>
          <w:szCs w:val="22"/>
        </w:rPr>
        <w:t xml:space="preserve">, </w:t>
      </w:r>
      <w:r w:rsidR="00AC25A6">
        <w:rPr>
          <w:rFonts w:ascii="Times New Roman" w:eastAsiaTheme="minorHAnsi" w:hAnsi="Times New Roman" w:cs="Times New Roman"/>
          <w:sz w:val="22"/>
          <w:szCs w:val="22"/>
        </w:rPr>
        <w:t xml:space="preserve">tel. </w:t>
      </w:r>
      <w:r w:rsidR="002C140E">
        <w:rPr>
          <w:rFonts w:ascii="Times New Roman" w:eastAsiaTheme="minorHAnsi" w:hAnsi="Times New Roman" w:cs="Times New Roman"/>
          <w:sz w:val="22"/>
          <w:szCs w:val="22"/>
        </w:rPr>
        <w:t>+370</w:t>
      </w:r>
      <w:r w:rsidR="00024461">
        <w:rPr>
          <w:rFonts w:ascii="Times New Roman" w:eastAsiaTheme="minorHAnsi" w:hAnsi="Times New Roman" w:cs="Times New Roman"/>
          <w:sz w:val="22"/>
          <w:szCs w:val="22"/>
        </w:rPr>
        <w:t> </w:t>
      </w:r>
      <w:r w:rsidR="008E047F">
        <w:rPr>
          <w:rFonts w:ascii="Times New Roman" w:eastAsiaTheme="minorHAnsi" w:hAnsi="Times New Roman" w:cs="Times New Roman"/>
          <w:sz w:val="22"/>
          <w:szCs w:val="22"/>
        </w:rPr>
        <w:t>78993</w:t>
      </w:r>
      <w:r w:rsidR="00FD518B">
        <w:rPr>
          <w:rFonts w:ascii="Times New Roman" w:eastAsiaTheme="minorHAnsi" w:hAnsi="Times New Roman" w:cs="Times New Roman"/>
          <w:sz w:val="22"/>
          <w:szCs w:val="22"/>
        </w:rPr>
        <w:t xml:space="preserve">, el. paštas </w:t>
      </w:r>
      <w:hyperlink r:id="rId12" w:history="1">
        <w:r w:rsidR="0084621C" w:rsidRPr="003B0C88">
          <w:rPr>
            <w:rStyle w:val="Hyperlink"/>
            <w:rFonts w:ascii="Times New Roman" w:eastAsiaTheme="minorHAnsi" w:hAnsi="Times New Roman" w:cs="Times New Roman"/>
            <w:sz w:val="22"/>
            <w:szCs w:val="22"/>
          </w:rPr>
          <w:t>ignas.saudys</w:t>
        </w:r>
        <w:r w:rsidR="0084621C" w:rsidRPr="003B0C88">
          <w:rPr>
            <w:rStyle w:val="Hyperlink"/>
            <w:rFonts w:ascii="Times New Roman" w:eastAsiaTheme="minorHAnsi" w:hAnsi="Times New Roman" w:cs="Times New Roman"/>
            <w:sz w:val="22"/>
            <w:szCs w:val="22"/>
            <w:lang w:val="en-US"/>
          </w:rPr>
          <w:t>@</w:t>
        </w:r>
        <w:r w:rsidR="0084621C" w:rsidRPr="003B0C88">
          <w:rPr>
            <w:rStyle w:val="Hyperlink"/>
            <w:rFonts w:ascii="Times New Roman" w:eastAsiaTheme="minorHAnsi" w:hAnsi="Times New Roman" w:cs="Times New Roman"/>
            <w:sz w:val="22"/>
            <w:szCs w:val="22"/>
          </w:rPr>
          <w:t>mil.lt</w:t>
        </w:r>
      </w:hyperlink>
      <w:r w:rsidR="007811C4">
        <w:rPr>
          <w:rFonts w:ascii="Times New Roman" w:eastAsiaTheme="minorHAnsi" w:hAnsi="Times New Roman" w:cs="Times New Roman"/>
          <w:sz w:val="22"/>
          <w:szCs w:val="22"/>
        </w:rPr>
        <w:t>.</w:t>
      </w:r>
      <w:bookmarkEnd w:id="5"/>
    </w:p>
    <w:p w14:paraId="2B6CB7A3" w14:textId="3C5B431D" w:rsidR="00E52D15" w:rsidRDefault="00363A6A" w:rsidP="007811C4">
      <w:pPr>
        <w:pStyle w:val="NoSpacing"/>
        <w:spacing w:line="276" w:lineRule="auto"/>
        <w:ind w:firstLine="397"/>
        <w:contextualSpacing/>
        <w:rPr>
          <w:rFonts w:ascii="Times New Roman" w:eastAsiaTheme="minorHAnsi" w:hAnsi="Times New Roman" w:cs="Times New Roman"/>
          <w:sz w:val="22"/>
          <w:szCs w:val="22"/>
        </w:rPr>
      </w:pPr>
      <w:r>
        <w:rPr>
          <w:rFonts w:ascii="Times New Roman" w:eastAsiaTheme="minorHAnsi" w:hAnsi="Times New Roman" w:cs="Times New Roman"/>
          <w:sz w:val="22"/>
          <w:szCs w:val="22"/>
        </w:rPr>
        <w:t xml:space="preserve">      </w:t>
      </w:r>
      <w:r w:rsidR="00E52D15">
        <w:rPr>
          <w:rFonts w:ascii="Times New Roman" w:eastAsiaTheme="minorHAnsi" w:hAnsi="Times New Roman" w:cs="Times New Roman"/>
          <w:sz w:val="22"/>
          <w:szCs w:val="22"/>
        </w:rPr>
        <w:t xml:space="preserve">9.2. </w:t>
      </w:r>
      <w:r w:rsidR="00157414" w:rsidRPr="00157414">
        <w:rPr>
          <w:rFonts w:ascii="Times New Roman" w:eastAsiaTheme="minorHAnsi" w:hAnsi="Times New Roman" w:cs="Times New Roman"/>
          <w:sz w:val="22"/>
          <w:szCs w:val="22"/>
        </w:rPr>
        <w:tab/>
        <w:t xml:space="preserve">Rangovas įsipareigoja po Sutarties pasirašymo </w:t>
      </w:r>
      <w:r w:rsidR="00157414" w:rsidRPr="00BC0380">
        <w:rPr>
          <w:rFonts w:ascii="Times New Roman" w:eastAsiaTheme="minorHAnsi" w:hAnsi="Times New Roman" w:cs="Times New Roman"/>
          <w:color w:val="FF0000"/>
          <w:sz w:val="22"/>
          <w:szCs w:val="22"/>
        </w:rPr>
        <w:t xml:space="preserve">per 3 darbo dienas </w:t>
      </w:r>
      <w:r w:rsidR="00157414" w:rsidRPr="00157414">
        <w:rPr>
          <w:rFonts w:ascii="Times New Roman" w:eastAsiaTheme="minorHAnsi" w:hAnsi="Times New Roman" w:cs="Times New Roman"/>
          <w:sz w:val="22"/>
          <w:szCs w:val="22"/>
        </w:rPr>
        <w:t>pateikti Užsakovui lokalines sąmatas vienetiniais įkainiais ir Kalendorinį darbų vykdymo grafiką.</w:t>
      </w:r>
    </w:p>
    <w:p w14:paraId="709D555B" w14:textId="77777777" w:rsidR="008B560E" w:rsidRDefault="008B560E" w:rsidP="007811C4">
      <w:pPr>
        <w:pStyle w:val="NoSpacing"/>
        <w:spacing w:line="276" w:lineRule="auto"/>
        <w:ind w:firstLine="397"/>
        <w:contextualSpacing/>
        <w:rPr>
          <w:rFonts w:ascii="Times New Roman" w:eastAsiaTheme="minorHAnsi" w:hAnsi="Times New Roman" w:cs="Times New Roman"/>
          <w:sz w:val="22"/>
          <w:szCs w:val="22"/>
        </w:rPr>
      </w:pPr>
    </w:p>
    <w:p w14:paraId="5198B5B2" w14:textId="77777777" w:rsidR="008B560E" w:rsidRDefault="008B560E" w:rsidP="007811C4">
      <w:pPr>
        <w:pStyle w:val="NoSpacing"/>
        <w:spacing w:line="276" w:lineRule="auto"/>
        <w:ind w:firstLine="397"/>
        <w:contextualSpacing/>
        <w:rPr>
          <w:rFonts w:ascii="Times New Roman" w:eastAsiaTheme="minorHAnsi" w:hAnsi="Times New Roman" w:cs="Times New Roman"/>
          <w:sz w:val="22"/>
          <w:szCs w:val="22"/>
        </w:rPr>
      </w:pPr>
    </w:p>
    <w:p w14:paraId="31BEE02B" w14:textId="77777777" w:rsidR="008B560E" w:rsidRDefault="008B560E" w:rsidP="007811C4">
      <w:pPr>
        <w:pStyle w:val="NoSpacing"/>
        <w:spacing w:line="276" w:lineRule="auto"/>
        <w:ind w:firstLine="397"/>
        <w:contextualSpacing/>
        <w:rPr>
          <w:rFonts w:ascii="Times New Roman" w:eastAsiaTheme="minorHAnsi" w:hAnsi="Times New Roman" w:cs="Times New Roman"/>
          <w:sz w:val="22"/>
          <w:szCs w:val="22"/>
        </w:rPr>
      </w:pPr>
    </w:p>
    <w:p w14:paraId="4E65A268" w14:textId="77777777" w:rsidR="008B560E" w:rsidRDefault="008B560E" w:rsidP="007811C4">
      <w:pPr>
        <w:pStyle w:val="NoSpacing"/>
        <w:spacing w:line="276" w:lineRule="auto"/>
        <w:ind w:firstLine="397"/>
        <w:contextualSpacing/>
        <w:rPr>
          <w:rFonts w:ascii="Times New Roman" w:eastAsiaTheme="minorHAnsi" w:hAnsi="Times New Roman" w:cs="Times New Roman"/>
          <w:sz w:val="22"/>
          <w:szCs w:val="22"/>
        </w:rPr>
      </w:pPr>
    </w:p>
    <w:p w14:paraId="2FCB8D36" w14:textId="77777777" w:rsidR="008B560E" w:rsidRDefault="008B560E" w:rsidP="007811C4">
      <w:pPr>
        <w:pStyle w:val="NoSpacing"/>
        <w:spacing w:line="276" w:lineRule="auto"/>
        <w:ind w:firstLine="397"/>
        <w:contextualSpacing/>
        <w:rPr>
          <w:rFonts w:ascii="Times New Roman" w:eastAsiaTheme="minorHAnsi" w:hAnsi="Times New Roman" w:cs="Times New Roman"/>
          <w:sz w:val="22"/>
          <w:szCs w:val="22"/>
        </w:rPr>
      </w:pPr>
    </w:p>
    <w:p w14:paraId="53093A28" w14:textId="77777777" w:rsidR="000D4A2C" w:rsidRDefault="000D4A2C" w:rsidP="008B560E">
      <w:pPr>
        <w:spacing w:line="240" w:lineRule="auto"/>
        <w:ind w:left="7314"/>
        <w:rPr>
          <w:rFonts w:ascii="Times New Roman" w:eastAsia="Calibri" w:hAnsi="Times New Roman" w:cs="Times New Roman"/>
          <w:sz w:val="24"/>
          <w:szCs w:val="24"/>
        </w:rPr>
      </w:pPr>
    </w:p>
    <w:p w14:paraId="569CB5CA" w14:textId="77777777" w:rsidR="006A2BE3" w:rsidRDefault="006A2BE3" w:rsidP="008B560E">
      <w:pPr>
        <w:spacing w:line="240" w:lineRule="auto"/>
        <w:ind w:left="7314"/>
        <w:rPr>
          <w:rFonts w:ascii="Times New Roman" w:eastAsia="Calibri" w:hAnsi="Times New Roman" w:cs="Times New Roman"/>
          <w:sz w:val="24"/>
          <w:szCs w:val="24"/>
        </w:rPr>
      </w:pPr>
    </w:p>
    <w:p w14:paraId="2EE0DF0F" w14:textId="77777777" w:rsidR="006A2BE3" w:rsidRDefault="006A2BE3" w:rsidP="008B560E">
      <w:pPr>
        <w:spacing w:line="240" w:lineRule="auto"/>
        <w:ind w:left="7314"/>
        <w:rPr>
          <w:rFonts w:ascii="Times New Roman" w:eastAsia="Calibri" w:hAnsi="Times New Roman" w:cs="Times New Roman"/>
          <w:sz w:val="24"/>
          <w:szCs w:val="24"/>
        </w:rPr>
      </w:pPr>
    </w:p>
    <w:p w14:paraId="41560354" w14:textId="77777777" w:rsidR="006A2BE3" w:rsidRDefault="006A2BE3" w:rsidP="008B560E">
      <w:pPr>
        <w:spacing w:line="240" w:lineRule="auto"/>
        <w:ind w:left="7314"/>
        <w:rPr>
          <w:rFonts w:ascii="Times New Roman" w:eastAsia="Calibri" w:hAnsi="Times New Roman" w:cs="Times New Roman"/>
          <w:sz w:val="24"/>
          <w:szCs w:val="24"/>
        </w:rPr>
      </w:pPr>
    </w:p>
    <w:p w14:paraId="5A3BA5B1" w14:textId="77777777" w:rsidR="006A2BE3" w:rsidRDefault="006A2BE3" w:rsidP="008B560E">
      <w:pPr>
        <w:spacing w:line="240" w:lineRule="auto"/>
        <w:ind w:left="7314"/>
        <w:rPr>
          <w:rFonts w:ascii="Times New Roman" w:eastAsia="Calibri" w:hAnsi="Times New Roman" w:cs="Times New Roman"/>
          <w:sz w:val="24"/>
          <w:szCs w:val="24"/>
        </w:rPr>
      </w:pPr>
    </w:p>
    <w:p w14:paraId="162C0F38" w14:textId="77777777" w:rsidR="00C723CD" w:rsidRDefault="00C723CD" w:rsidP="008B560E">
      <w:pPr>
        <w:spacing w:line="240" w:lineRule="auto"/>
        <w:ind w:left="7314"/>
        <w:rPr>
          <w:rFonts w:ascii="Times New Roman" w:eastAsia="Calibri" w:hAnsi="Times New Roman" w:cs="Times New Roman"/>
          <w:sz w:val="24"/>
          <w:szCs w:val="24"/>
        </w:rPr>
      </w:pPr>
    </w:p>
    <w:p w14:paraId="12F7E944" w14:textId="77777777" w:rsidR="00024461" w:rsidRDefault="00024461" w:rsidP="008B560E">
      <w:pPr>
        <w:spacing w:line="240" w:lineRule="auto"/>
        <w:ind w:left="7314"/>
        <w:rPr>
          <w:rFonts w:ascii="Times New Roman" w:eastAsia="Calibri" w:hAnsi="Times New Roman" w:cs="Times New Roman"/>
          <w:sz w:val="24"/>
          <w:szCs w:val="24"/>
        </w:rPr>
      </w:pPr>
    </w:p>
    <w:p w14:paraId="1B323806" w14:textId="77777777" w:rsidR="00024461" w:rsidRDefault="00024461" w:rsidP="008B560E">
      <w:pPr>
        <w:spacing w:line="240" w:lineRule="auto"/>
        <w:ind w:left="7314"/>
        <w:rPr>
          <w:rFonts w:ascii="Times New Roman" w:eastAsia="Calibri" w:hAnsi="Times New Roman" w:cs="Times New Roman"/>
          <w:sz w:val="24"/>
          <w:szCs w:val="24"/>
        </w:rPr>
      </w:pPr>
    </w:p>
    <w:p w14:paraId="2AB1FEC6" w14:textId="77777777" w:rsidR="00024461" w:rsidRDefault="00024461" w:rsidP="008B560E">
      <w:pPr>
        <w:spacing w:line="240" w:lineRule="auto"/>
        <w:ind w:left="7314"/>
        <w:rPr>
          <w:rFonts w:ascii="Times New Roman" w:eastAsia="Calibri" w:hAnsi="Times New Roman" w:cs="Times New Roman"/>
          <w:sz w:val="24"/>
          <w:szCs w:val="24"/>
        </w:rPr>
      </w:pPr>
    </w:p>
    <w:p w14:paraId="355147E6" w14:textId="77777777" w:rsidR="00024461" w:rsidRDefault="00024461" w:rsidP="008B560E">
      <w:pPr>
        <w:spacing w:line="240" w:lineRule="auto"/>
        <w:ind w:left="7314"/>
        <w:rPr>
          <w:rFonts w:ascii="Times New Roman" w:eastAsia="Calibri" w:hAnsi="Times New Roman" w:cs="Times New Roman"/>
          <w:sz w:val="24"/>
          <w:szCs w:val="24"/>
        </w:rPr>
      </w:pPr>
    </w:p>
    <w:p w14:paraId="593C8818" w14:textId="0987AF00" w:rsidR="008B560E" w:rsidRPr="00322A80" w:rsidRDefault="008B560E" w:rsidP="008B560E">
      <w:pPr>
        <w:spacing w:line="240" w:lineRule="auto"/>
        <w:ind w:left="7314"/>
        <w:rPr>
          <w:rFonts w:ascii="Times New Roman" w:eastAsia="Calibri" w:hAnsi="Times New Roman" w:cs="Times New Roman"/>
          <w:sz w:val="24"/>
          <w:szCs w:val="24"/>
        </w:rPr>
      </w:pPr>
      <w:r w:rsidRPr="00322A80">
        <w:rPr>
          <w:rFonts w:ascii="Times New Roman" w:eastAsia="Calibri" w:hAnsi="Times New Roman" w:cs="Times New Roman"/>
          <w:sz w:val="24"/>
          <w:szCs w:val="24"/>
        </w:rPr>
        <w:lastRenderedPageBreak/>
        <w:t xml:space="preserve">Specialiųjų pirkimo sąlygų </w:t>
      </w:r>
    </w:p>
    <w:p w14:paraId="023DF6BC" w14:textId="77777777" w:rsidR="008B560E" w:rsidRPr="00322A80" w:rsidRDefault="008B560E" w:rsidP="008B560E">
      <w:pPr>
        <w:spacing w:line="240" w:lineRule="auto"/>
        <w:ind w:left="7314"/>
        <w:rPr>
          <w:rFonts w:ascii="Times New Roman" w:eastAsia="Calibri" w:hAnsi="Times New Roman" w:cs="Times New Roman"/>
          <w:sz w:val="24"/>
          <w:szCs w:val="24"/>
        </w:rPr>
      </w:pPr>
      <w:r w:rsidRPr="00322A80">
        <w:rPr>
          <w:rFonts w:ascii="Times New Roman" w:eastAsia="Calibri" w:hAnsi="Times New Roman" w:cs="Times New Roman"/>
          <w:sz w:val="24"/>
          <w:szCs w:val="24"/>
        </w:rPr>
        <w:t xml:space="preserve">1 priedas </w:t>
      </w:r>
    </w:p>
    <w:p w14:paraId="1E2F40FF" w14:textId="77777777" w:rsidR="008B560E" w:rsidRPr="00CA79BD" w:rsidRDefault="008B560E" w:rsidP="008B560E">
      <w:pPr>
        <w:spacing w:line="240" w:lineRule="auto"/>
        <w:ind w:left="7314"/>
        <w:rPr>
          <w:rFonts w:ascii="Times New Roman" w:eastAsia="Calibri" w:hAnsi="Times New Roman" w:cs="Times New Roman"/>
          <w:sz w:val="24"/>
          <w:szCs w:val="24"/>
        </w:rPr>
      </w:pPr>
    </w:p>
    <w:p w14:paraId="4DF590A5" w14:textId="77777777" w:rsidR="008B560E" w:rsidRPr="00CA79BD" w:rsidRDefault="008B560E" w:rsidP="008B560E">
      <w:pPr>
        <w:spacing w:line="240" w:lineRule="auto"/>
        <w:ind w:left="7314"/>
        <w:rPr>
          <w:rFonts w:ascii="Times New Roman" w:eastAsia="Arial" w:hAnsi="Times New Roman" w:cs="Times New Roman"/>
          <w:color w:val="0070C0"/>
          <w:sz w:val="24"/>
          <w:szCs w:val="24"/>
        </w:rPr>
      </w:pPr>
    </w:p>
    <w:p w14:paraId="60BAF889" w14:textId="77777777" w:rsidR="008B560E" w:rsidRPr="00CA79BD" w:rsidRDefault="008B560E" w:rsidP="008B560E">
      <w:pPr>
        <w:spacing w:after="240" w:line="276" w:lineRule="auto"/>
        <w:jc w:val="center"/>
        <w:rPr>
          <w:rFonts w:ascii="Times New Roman" w:eastAsia="Arial" w:hAnsi="Times New Roman" w:cs="Times New Roman"/>
          <w:b/>
          <w:smallCaps/>
          <w:sz w:val="24"/>
          <w:szCs w:val="24"/>
        </w:rPr>
      </w:pPr>
      <w:r w:rsidRPr="00CA79BD">
        <w:rPr>
          <w:rFonts w:ascii="Times New Roman" w:eastAsia="Arial" w:hAnsi="Times New Roman" w:cs="Times New Roman"/>
          <w:b/>
          <w:smallCaps/>
          <w:sz w:val="24"/>
          <w:szCs w:val="24"/>
        </w:rPr>
        <w:t>TIEKĖJŲ PAŠALINIMO PAGRINDAI</w:t>
      </w:r>
    </w:p>
    <w:p w14:paraId="7FDD7D80" w14:textId="77777777" w:rsidR="008B560E" w:rsidRPr="00CA79BD" w:rsidRDefault="008B560E" w:rsidP="008B560E">
      <w:pPr>
        <w:spacing w:after="240" w:line="276" w:lineRule="auto"/>
        <w:jc w:val="center"/>
        <w:rPr>
          <w:rFonts w:ascii="Times New Roman" w:eastAsia="Arial" w:hAnsi="Times New Roman" w:cs="Times New Roman"/>
          <w:smallCaps/>
          <w:sz w:val="24"/>
          <w:szCs w:val="24"/>
        </w:rPr>
      </w:pPr>
    </w:p>
    <w:p w14:paraId="6F24A09E" w14:textId="77777777" w:rsidR="008B560E" w:rsidRPr="00CA79BD" w:rsidRDefault="008B560E" w:rsidP="008B560E">
      <w:pPr>
        <w:spacing w:line="240" w:lineRule="auto"/>
        <w:ind w:firstLine="720"/>
        <w:rPr>
          <w:rFonts w:ascii="Times New Roman" w:eastAsia="Arial" w:hAnsi="Times New Roman" w:cs="Times New Roman"/>
          <w:sz w:val="24"/>
          <w:szCs w:val="24"/>
        </w:rPr>
      </w:pPr>
      <w:r w:rsidRPr="00CA79BD">
        <w:rPr>
          <w:rFonts w:ascii="Times New Roman" w:eastAsia="Arial" w:hAnsi="Times New Roman" w:cs="Times New Roman"/>
          <w:sz w:val="24"/>
          <w:szCs w:val="24"/>
        </w:rPr>
        <w:t xml:space="preserve">Perkančioji organizacija atmeta tiekėjo pasiūlymą, jeigu: </w:t>
      </w:r>
    </w:p>
    <w:p w14:paraId="6B32B6D2" w14:textId="77777777" w:rsidR="008B560E" w:rsidRPr="00CA79BD" w:rsidRDefault="008B560E" w:rsidP="008B560E">
      <w:pPr>
        <w:spacing w:line="240" w:lineRule="auto"/>
        <w:ind w:firstLine="720"/>
        <w:rPr>
          <w:rFonts w:ascii="Times New Roman" w:eastAsia="Yu Mincho" w:hAnsi="Times New Roman" w:cs="Times New Roman"/>
          <w:b/>
          <w:bCs/>
          <w:sz w:val="24"/>
          <w:szCs w:val="24"/>
        </w:rPr>
      </w:pPr>
      <w:r w:rsidRPr="00CA79BD">
        <w:rPr>
          <w:rFonts w:ascii="Times New Roman" w:eastAsia="Arial" w:hAnsi="Times New Roman" w:cs="Times New Roman"/>
          <w:sz w:val="24"/>
          <w:szCs w:val="24"/>
        </w:rPr>
        <w:t xml:space="preserve">1. </w:t>
      </w:r>
      <w:r w:rsidRPr="00CA79BD">
        <w:rPr>
          <w:rFonts w:ascii="Times New Roman" w:eastAsia="Calibri" w:hAnsi="Times New Roman" w:cs="Times New Roman"/>
          <w:sz w:val="24"/>
          <w:szCs w:val="24"/>
        </w:rPr>
        <w:t xml:space="preserve">Tiekėjas su kitais tiekėjais yra sudaręs susitarimų, kuriais siekiama iškreipti konkurenciją atliekamame pirkime, ir perkančioji organizacija dėl to turi įtikinamų duomenų </w:t>
      </w:r>
    </w:p>
    <w:p w14:paraId="185A197F" w14:textId="5C80C313" w:rsidR="008B560E" w:rsidRPr="00CA79BD" w:rsidRDefault="00ED303B" w:rsidP="008B560E">
      <w:pPr>
        <w:spacing w:line="240" w:lineRule="auto"/>
        <w:ind w:firstLine="720"/>
        <w:rPr>
          <w:rFonts w:ascii="Times New Roman" w:eastAsia="Calibri" w:hAnsi="Times New Roman" w:cs="Times New Roman"/>
          <w:iCs/>
          <w:sz w:val="24"/>
          <w:szCs w:val="24"/>
        </w:rPr>
      </w:pPr>
      <w:r>
        <w:rPr>
          <w:rFonts w:ascii="Times New Roman" w:eastAsia="Arial" w:hAnsi="Times New Roman" w:cs="Times New Roman"/>
          <w:sz w:val="24"/>
          <w:szCs w:val="24"/>
        </w:rPr>
        <w:t>2</w:t>
      </w:r>
      <w:r w:rsidR="008B560E" w:rsidRPr="00CA79BD">
        <w:rPr>
          <w:rFonts w:ascii="Times New Roman" w:eastAsia="Arial" w:hAnsi="Times New Roman" w:cs="Times New Roman"/>
          <w:sz w:val="24"/>
          <w:szCs w:val="24"/>
        </w:rPr>
        <w:t>.</w:t>
      </w:r>
      <w:r w:rsidR="008B560E" w:rsidRPr="00CA79BD">
        <w:rPr>
          <w:rFonts w:ascii="Times New Roman" w:eastAsia="Calibri"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p>
    <w:p w14:paraId="496F124A" w14:textId="3BA30A76" w:rsidR="00CA79BD" w:rsidRDefault="00ED303B" w:rsidP="00CA79BD">
      <w:pPr>
        <w:spacing w:line="240" w:lineRule="auto"/>
        <w:rPr>
          <w:rFonts w:ascii="Times New Roman" w:eastAsia="Times New Roman" w:hAnsi="Times New Roman" w:cs="Times New Roman"/>
          <w:sz w:val="24"/>
          <w:szCs w:val="24"/>
        </w:rPr>
      </w:pPr>
      <w:r w:rsidRPr="00322A80">
        <w:rPr>
          <w:rFonts w:ascii="Times New Roman" w:eastAsia="Calibri" w:hAnsi="Times New Roman" w:cs="Times New Roman"/>
          <w:iCs/>
          <w:sz w:val="24"/>
          <w:szCs w:val="24"/>
        </w:rPr>
        <w:t>3</w:t>
      </w:r>
      <w:r w:rsidR="00CA79BD" w:rsidRPr="00322A80">
        <w:rPr>
          <w:rFonts w:ascii="Times New Roman" w:eastAsia="Calibri" w:hAnsi="Times New Roman" w:cs="Times New Roman"/>
          <w:iCs/>
          <w:sz w:val="24"/>
          <w:szCs w:val="24"/>
        </w:rPr>
        <w:t xml:space="preserve">. </w:t>
      </w:r>
      <w:r w:rsidR="00CA79BD" w:rsidRPr="00322A80">
        <w:rPr>
          <w:rFonts w:ascii="Times New Roman" w:eastAsia="Times New Roman" w:hAnsi="Times New Roman" w:cs="Times New Roman"/>
          <w:sz w:val="24"/>
          <w:szCs w:val="24"/>
        </w:rPr>
        <w:t>Tiekėjai/subtiekėjai iš viešųjų pirkimų procedūros pagal nustatytus tiekėjų pašalinimo pagrindus gali būti atmetami bet kuriame pirkimo procedūros etape. Tiekėjas/subtiekėjas šalinamas iš viešųjų pirkimų procedūros, jeigu:</w:t>
      </w:r>
      <w:r w:rsidR="00CA79BD" w:rsidRPr="00322A80">
        <w:rPr>
          <w:rFonts w:ascii="Times New Roman" w:hAnsi="Times New Roman" w:cs="Times New Roman"/>
          <w:sz w:val="24"/>
          <w:szCs w:val="24"/>
        </w:rPr>
        <w:t xml:space="preserve"> </w:t>
      </w:r>
      <w:r w:rsidR="00CA79BD" w:rsidRPr="00322A80">
        <w:rPr>
          <w:rFonts w:ascii="Times New Roman" w:eastAsia="Times New Roman" w:hAnsi="Times New Roman" w:cs="Times New Roman"/>
          <w:sz w:val="24"/>
          <w:szCs w:val="24"/>
        </w:rPr>
        <w:t>Tiekėjas/subtiekėjas yra neįvykdęs pirkimo sutarties, pirkimo sutarties su perkančiuoju subjektu ar koncesijos sutarties ar netinkamai ją įvykdęs ir tai buvo esminis pirkimo sutarties pažeidimas, kaip nustatyta Civiliniame kodekse (toliau – esminis pirkimo sutarties pažeidimas), dėl kurio per pastaruosius 3 metus buvo nutraukta pirkimo sutartis arba per pastaruosius 3 metus buvo priimtas ir įsiteisėjęs teismo sprendimas, kuriuo tenkinamas perkančiosios organizacijos, perkančiojo subjekto ar suteikiančiosios institucijos reikalavimas atlyginti nuostolius, patirtus dėl to, kad tiekėjas pirkimo sutartyje nustatytą esminę pirkimo sutarties sąlygą vykdė su dideliais arba nuolatiniais trūkumais. Šiuo pagrindu tiekėjas taip pat pašalinamas iš pirkimo procedūros, kai, vadovaujantis kitų valstybių teisės aktais, per pastaruosius 3 metus nustatyta, kad jis, vykdydamas ankstesnę pirkimo sutartį, ankstesnę pirkimo sutartį su perkančiuoju subjektu arba ankstesnę koncesijos sutartį, pirkimo sutartyje nustatytą esminį reikalavimą vykdė su dideliais arba nuolatiniais trūkumais ir dėl to ta ankstesnė pirkimo sutartis buvo nutraukta anksčiau, negu toje pirkimo sutartyje nustatytas jos galiojimo terminas, buvo pareikalauta atlyginti žalą ar taikomos kitos panašios sankcijos. Perkančioji organizacija iš pirkimo procedūros pašalina tiekėją ir tuo atveju, kai ji turi įtikinamų duomenų, kad tiekėjas yra įsteigtas, siekiant išvengti šio pašalinimo pagrindo taikymo. Perkančioji organizacija šią informaciją tikrina Nepatikimų tiekėjų sąraše (</w:t>
      </w:r>
      <w:hyperlink r:id="rId13" w:history="1">
        <w:r w:rsidR="00CA79BD" w:rsidRPr="00322A80">
          <w:rPr>
            <w:rStyle w:val="Hyperlink"/>
            <w:rFonts w:ascii="Times New Roman" w:eastAsia="Times New Roman" w:hAnsi="Times New Roman" w:cs="Times New Roman"/>
            <w:sz w:val="24"/>
            <w:szCs w:val="24"/>
          </w:rPr>
          <w:t>http://vpt.lrv.lt/lt/kiti-duomenys/nepatikimu-tiekeju-sarasas</w:t>
        </w:r>
      </w:hyperlink>
      <w:r w:rsidR="00CA79BD" w:rsidRPr="00322A80">
        <w:rPr>
          <w:rFonts w:ascii="Times New Roman" w:eastAsia="Times New Roman" w:hAnsi="Times New Roman" w:cs="Times New Roman"/>
          <w:sz w:val="24"/>
          <w:szCs w:val="24"/>
        </w:rPr>
        <w:t>).</w:t>
      </w:r>
      <w:r w:rsidR="00CA79BD" w:rsidRPr="00CA79BD">
        <w:rPr>
          <w:rFonts w:ascii="Times New Roman" w:eastAsia="Times New Roman" w:hAnsi="Times New Roman" w:cs="Times New Roman"/>
          <w:sz w:val="24"/>
          <w:szCs w:val="24"/>
        </w:rPr>
        <w:t xml:space="preserve">  </w:t>
      </w:r>
    </w:p>
    <w:p w14:paraId="2CA0457A" w14:textId="35117600" w:rsidR="00F95178" w:rsidRPr="00F95178" w:rsidRDefault="00ED303B" w:rsidP="00F95178">
      <w:pPr>
        <w:spacing w:line="240" w:lineRule="auto"/>
        <w:ind w:firstLine="720"/>
        <w:rPr>
          <w:rFonts w:ascii="Times New Roman" w:hAnsi="Times New Roman" w:cs="Times New Roman"/>
          <w:sz w:val="24"/>
          <w:szCs w:val="24"/>
        </w:rPr>
      </w:pPr>
      <w:r>
        <w:rPr>
          <w:rFonts w:ascii="Times New Roman" w:eastAsia="Times New Roman" w:hAnsi="Times New Roman" w:cs="Times New Roman"/>
          <w:sz w:val="24"/>
          <w:szCs w:val="24"/>
        </w:rPr>
        <w:t>4</w:t>
      </w:r>
      <w:r w:rsidR="00B26EE5" w:rsidRPr="00ED303B">
        <w:rPr>
          <w:rFonts w:ascii="Times New Roman" w:eastAsia="Times New Roman" w:hAnsi="Times New Roman" w:cs="Times New Roman"/>
          <w:sz w:val="24"/>
          <w:szCs w:val="24"/>
        </w:rPr>
        <w:t>.</w:t>
      </w:r>
      <w:r w:rsidRPr="00ED303B">
        <w:rPr>
          <w:rFonts w:ascii="Times New Roman" w:eastAsia="Yu Mincho" w:hAnsi="Times New Roman" w:cs="Times New Roman"/>
          <w:bCs/>
          <w:sz w:val="24"/>
          <w:szCs w:val="24"/>
        </w:rPr>
        <w:t xml:space="preserve"> Tiekėjas yra įtrauktas į nepatikimų tiekėjų sąrašus ir, Perkančiajai organizacijai paprašius iki nustatyto termino, nėra pateikti apsivalymo dokumentai.</w:t>
      </w:r>
      <w:r w:rsidR="00F95178">
        <w:rPr>
          <w:rFonts w:ascii="Times New Roman" w:eastAsia="Yu Mincho" w:hAnsi="Times New Roman" w:cs="Times New Roman"/>
          <w:bCs/>
          <w:sz w:val="24"/>
          <w:szCs w:val="24"/>
        </w:rPr>
        <w:t xml:space="preserve"> </w:t>
      </w:r>
    </w:p>
    <w:p w14:paraId="41111481" w14:textId="6B1B03D5" w:rsidR="00CA79BD" w:rsidRPr="00ED303B" w:rsidRDefault="00ED303B" w:rsidP="008B560E">
      <w:pPr>
        <w:spacing w:line="240" w:lineRule="auto"/>
        <w:ind w:firstLine="720"/>
        <w:rPr>
          <w:rFonts w:ascii="Times New Roman" w:eastAsia="Yu Mincho" w:hAnsi="Times New Roman" w:cs="Times New Roman"/>
          <w:b/>
          <w:bCs/>
          <w:iCs/>
          <w:sz w:val="24"/>
          <w:szCs w:val="24"/>
        </w:rPr>
      </w:pPr>
      <w:r w:rsidRPr="00322A80">
        <w:rPr>
          <w:rFonts w:ascii="Times New Roman" w:hAnsi="Times New Roman" w:cs="Times New Roman"/>
          <w:color w:val="000000"/>
          <w:sz w:val="24"/>
          <w:szCs w:val="24"/>
        </w:rPr>
        <w:t xml:space="preserve">5. </w:t>
      </w:r>
      <w:r w:rsidR="00322A80" w:rsidRPr="00322A80">
        <w:rPr>
          <w:rFonts w:ascii="Times New Roman" w:hAnsi="Times New Roman" w:cs="Times New Roman"/>
          <w:color w:val="000000"/>
          <w:sz w:val="24"/>
          <w:szCs w:val="24"/>
        </w:rPr>
        <w:t>Perkančioji organizacija pašalina tiekėją iš pirkimo procedūros, jeigu tiekėjas yra neatlikęs jam paskirtos baudžiamojo poveikio priemonės – uždraudimo juridiniam asmeniui dalyvauti viešuosiuose pirkimuose.</w:t>
      </w:r>
      <w:r w:rsidR="00322A80">
        <w:rPr>
          <w:rFonts w:ascii="Times New Roman" w:hAnsi="Times New Roman" w:cs="Times New Roman"/>
          <w:color w:val="000000"/>
          <w:sz w:val="24"/>
          <w:szCs w:val="24"/>
        </w:rPr>
        <w:t xml:space="preserve"> </w:t>
      </w:r>
      <w:r w:rsidRPr="00322A80">
        <w:rPr>
          <w:rFonts w:ascii="Times New Roman" w:hAnsi="Times New Roman" w:cs="Times New Roman"/>
          <w:color w:val="000000"/>
          <w:sz w:val="24"/>
          <w:szCs w:val="24"/>
        </w:rPr>
        <w:t>Kai</w:t>
      </w:r>
      <w:r w:rsidRPr="00ED303B">
        <w:rPr>
          <w:rFonts w:ascii="Times New Roman" w:hAnsi="Times New Roman" w:cs="Times New Roman"/>
          <w:color w:val="000000"/>
          <w:sz w:val="24"/>
          <w:szCs w:val="24"/>
        </w:rPr>
        <w:t xml:space="preserve"> priimtu ir įsiteisėjusiu teismo sprendimu tiekėjui yra nustatytas </w:t>
      </w:r>
      <w:r w:rsidR="00322A80">
        <w:rPr>
          <w:rFonts w:ascii="Times New Roman" w:hAnsi="Times New Roman" w:cs="Times New Roman"/>
          <w:color w:val="000000"/>
          <w:sz w:val="24"/>
          <w:szCs w:val="24"/>
        </w:rPr>
        <w:t xml:space="preserve">VPĮ 46 </w:t>
      </w:r>
      <w:r w:rsidRPr="00ED303B">
        <w:rPr>
          <w:rFonts w:ascii="Times New Roman" w:hAnsi="Times New Roman" w:cs="Times New Roman"/>
          <w:color w:val="000000"/>
          <w:sz w:val="24"/>
          <w:szCs w:val="24"/>
        </w:rPr>
        <w:t>straipsnio 1, 2, 2</w:t>
      </w:r>
      <w:r w:rsidRPr="00ED303B">
        <w:rPr>
          <w:rFonts w:ascii="Times New Roman" w:hAnsi="Times New Roman" w:cs="Times New Roman"/>
          <w:color w:val="000000"/>
          <w:sz w:val="24"/>
          <w:szCs w:val="24"/>
          <w:vertAlign w:val="superscript"/>
        </w:rPr>
        <w:t>1</w:t>
      </w:r>
      <w:r w:rsidRPr="00ED303B">
        <w:rPr>
          <w:rFonts w:ascii="Times New Roman" w:hAnsi="Times New Roman" w:cs="Times New Roman"/>
          <w:color w:val="000000"/>
          <w:sz w:val="24"/>
          <w:szCs w:val="24"/>
        </w:rPr>
        <w:t>, 4 ir 6 dalyse nurodytų pašalinimo pagrindų laikotarpis, perkančioji organizacija tiekėją iš pirkimo procedūros šalina teismo sprendime nurodytą laikotarpį</w:t>
      </w:r>
      <w:r w:rsidR="00322A80">
        <w:rPr>
          <w:rFonts w:ascii="Times New Roman" w:hAnsi="Times New Roman" w:cs="Times New Roman"/>
          <w:color w:val="000000"/>
          <w:sz w:val="24"/>
          <w:szCs w:val="24"/>
        </w:rPr>
        <w:t>.</w:t>
      </w:r>
    </w:p>
    <w:p w14:paraId="5390D854" w14:textId="77777777" w:rsidR="008B560E" w:rsidRPr="00E013F3" w:rsidRDefault="008B560E" w:rsidP="008B560E">
      <w:pPr>
        <w:spacing w:line="240" w:lineRule="auto"/>
        <w:ind w:firstLine="720"/>
        <w:rPr>
          <w:rFonts w:ascii="Calibri" w:eastAsia="Arial" w:hAnsi="Calibri" w:cs="Calibri"/>
          <w:i/>
        </w:rPr>
      </w:pPr>
    </w:p>
    <w:p w14:paraId="76C7FB62" w14:textId="77777777" w:rsidR="008B560E" w:rsidRPr="00E013F3" w:rsidRDefault="008B560E" w:rsidP="008B560E">
      <w:pPr>
        <w:spacing w:line="276" w:lineRule="auto"/>
        <w:jc w:val="center"/>
        <w:rPr>
          <w:rFonts w:ascii="Arial" w:eastAsia="Arial" w:hAnsi="Arial" w:cs="Arial"/>
          <w:smallCaps/>
        </w:rPr>
      </w:pPr>
      <w:r w:rsidRPr="00E013F3">
        <w:rPr>
          <w:rFonts w:ascii="Arial" w:eastAsia="Arial" w:hAnsi="Arial" w:cs="Arial"/>
          <w:smallCaps/>
        </w:rPr>
        <w:t>__________</w:t>
      </w:r>
    </w:p>
    <w:p w14:paraId="21BFB217" w14:textId="77777777" w:rsidR="008B560E" w:rsidRDefault="008B560E" w:rsidP="007811C4">
      <w:pPr>
        <w:pStyle w:val="NoSpacing"/>
        <w:spacing w:line="276" w:lineRule="auto"/>
        <w:ind w:firstLine="397"/>
        <w:contextualSpacing/>
        <w:rPr>
          <w:rFonts w:cstheme="minorHAnsi"/>
        </w:rPr>
      </w:pPr>
    </w:p>
    <w:p w14:paraId="6251ADA2" w14:textId="77777777" w:rsidR="008B560E" w:rsidRDefault="008B560E" w:rsidP="007811C4">
      <w:pPr>
        <w:pStyle w:val="NoSpacing"/>
        <w:spacing w:line="276" w:lineRule="auto"/>
        <w:ind w:firstLine="397"/>
        <w:contextualSpacing/>
        <w:rPr>
          <w:rFonts w:cstheme="minorHAnsi"/>
        </w:rPr>
      </w:pPr>
    </w:p>
    <w:p w14:paraId="76035239" w14:textId="77777777" w:rsidR="008B560E" w:rsidRDefault="008B560E" w:rsidP="007811C4">
      <w:pPr>
        <w:pStyle w:val="NoSpacing"/>
        <w:spacing w:line="276" w:lineRule="auto"/>
        <w:ind w:firstLine="397"/>
        <w:contextualSpacing/>
        <w:rPr>
          <w:rFonts w:cstheme="minorHAnsi"/>
        </w:rPr>
      </w:pPr>
    </w:p>
    <w:p w14:paraId="00300153" w14:textId="77777777" w:rsidR="00ED303B" w:rsidRDefault="00ED303B" w:rsidP="008B560E">
      <w:pPr>
        <w:spacing w:line="240" w:lineRule="auto"/>
        <w:ind w:left="7314" w:firstLine="0"/>
        <w:rPr>
          <w:rFonts w:ascii="Calibri" w:eastAsia="Calibri" w:hAnsi="Calibri" w:cs="Calibri"/>
        </w:rPr>
      </w:pPr>
    </w:p>
    <w:p w14:paraId="1C277251" w14:textId="77777777" w:rsidR="00696368" w:rsidRDefault="00696368" w:rsidP="008B560E">
      <w:pPr>
        <w:spacing w:line="240" w:lineRule="auto"/>
        <w:ind w:left="7314" w:firstLine="0"/>
        <w:rPr>
          <w:rFonts w:ascii="Times New Roman" w:eastAsia="Calibri" w:hAnsi="Times New Roman" w:cs="Times New Roman"/>
          <w:sz w:val="24"/>
          <w:szCs w:val="24"/>
        </w:rPr>
      </w:pPr>
    </w:p>
    <w:p w14:paraId="1E1D0F28" w14:textId="77777777" w:rsidR="006A2BE3" w:rsidRDefault="006A2BE3" w:rsidP="008B560E">
      <w:pPr>
        <w:spacing w:line="240" w:lineRule="auto"/>
        <w:ind w:left="7314" w:firstLine="0"/>
        <w:rPr>
          <w:rFonts w:ascii="Times New Roman" w:eastAsia="Calibri" w:hAnsi="Times New Roman" w:cs="Times New Roman"/>
          <w:sz w:val="24"/>
          <w:szCs w:val="24"/>
        </w:rPr>
      </w:pPr>
    </w:p>
    <w:p w14:paraId="1A4E92E3" w14:textId="77777777" w:rsidR="000A49E5" w:rsidRDefault="000A49E5" w:rsidP="008B560E">
      <w:pPr>
        <w:spacing w:line="240" w:lineRule="auto"/>
        <w:ind w:left="7314" w:firstLine="0"/>
        <w:rPr>
          <w:rFonts w:ascii="Times New Roman" w:eastAsia="Calibri" w:hAnsi="Times New Roman" w:cs="Times New Roman"/>
          <w:sz w:val="24"/>
          <w:szCs w:val="24"/>
        </w:rPr>
      </w:pPr>
    </w:p>
    <w:p w14:paraId="0BE28297" w14:textId="4A30273A" w:rsidR="008B560E" w:rsidRPr="00322A80" w:rsidRDefault="00AB6105" w:rsidP="008B560E">
      <w:pPr>
        <w:spacing w:line="240" w:lineRule="auto"/>
        <w:ind w:left="7314" w:firstLine="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B560E" w:rsidRPr="00322A80">
        <w:rPr>
          <w:rFonts w:ascii="Times New Roman" w:eastAsia="Calibri" w:hAnsi="Times New Roman" w:cs="Times New Roman"/>
          <w:sz w:val="24"/>
          <w:szCs w:val="24"/>
        </w:rPr>
        <w:t xml:space="preserve">Specialiųjų pirkimo sąlygų </w:t>
      </w:r>
    </w:p>
    <w:p w14:paraId="0BB89F58" w14:textId="2960BABE" w:rsidR="008B560E" w:rsidRPr="00322A80" w:rsidRDefault="00AB6105" w:rsidP="008B560E">
      <w:pPr>
        <w:spacing w:line="240" w:lineRule="auto"/>
        <w:ind w:left="7314" w:firstLine="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B560E" w:rsidRPr="00322A80">
        <w:rPr>
          <w:rFonts w:ascii="Times New Roman" w:eastAsia="Calibri" w:hAnsi="Times New Roman" w:cs="Times New Roman"/>
          <w:sz w:val="24"/>
          <w:szCs w:val="24"/>
        </w:rPr>
        <w:t xml:space="preserve">2 priedas </w:t>
      </w:r>
    </w:p>
    <w:p w14:paraId="44C5A732" w14:textId="77777777" w:rsidR="008B560E" w:rsidRPr="00322A80" w:rsidRDefault="008B560E" w:rsidP="008B560E">
      <w:pPr>
        <w:tabs>
          <w:tab w:val="left" w:pos="568"/>
        </w:tabs>
        <w:spacing w:line="276" w:lineRule="auto"/>
        <w:ind w:left="568" w:firstLine="0"/>
        <w:contextualSpacing/>
        <w:jc w:val="left"/>
        <w:rPr>
          <w:rFonts w:ascii="Times New Roman" w:eastAsia="Calibri" w:hAnsi="Times New Roman" w:cs="Times New Roman"/>
          <w:i/>
          <w:iCs/>
          <w:color w:val="7030A0"/>
          <w:sz w:val="24"/>
          <w:szCs w:val="24"/>
        </w:rPr>
      </w:pPr>
    </w:p>
    <w:p w14:paraId="62BE3B8D" w14:textId="1583E4F9" w:rsidR="008B560E" w:rsidRPr="00322A80" w:rsidRDefault="0024746E" w:rsidP="0024746E">
      <w:pPr>
        <w:pStyle w:val="NoSpacing"/>
        <w:spacing w:line="276" w:lineRule="auto"/>
        <w:ind w:firstLine="397"/>
        <w:contextualSpacing/>
        <w:jc w:val="center"/>
        <w:rPr>
          <w:rFonts w:ascii="Times New Roman" w:hAnsi="Times New Roman" w:cs="Times New Roman"/>
          <w:sz w:val="24"/>
          <w:szCs w:val="24"/>
        </w:rPr>
      </w:pPr>
      <w:r w:rsidRPr="00322A80">
        <w:rPr>
          <w:rFonts w:ascii="Times New Roman" w:hAnsi="Times New Roman" w:cs="Times New Roman"/>
          <w:sz w:val="24"/>
          <w:szCs w:val="24"/>
        </w:rPr>
        <w:t>Pasiūlymo forma</w:t>
      </w:r>
    </w:p>
    <w:p w14:paraId="0F594E68" w14:textId="77777777" w:rsidR="00CA79BD" w:rsidRPr="00CA6B4E" w:rsidRDefault="00CA79BD" w:rsidP="00CA79BD">
      <w:pPr>
        <w:pStyle w:val="NoSpacing"/>
        <w:spacing w:line="276" w:lineRule="auto"/>
        <w:ind w:firstLine="397"/>
        <w:contextualSpacing/>
        <w:jc w:val="center"/>
        <w:rPr>
          <w:rFonts w:ascii="Times New Roman" w:hAnsi="Times New Roman" w:cs="Times New Roman"/>
          <w:i/>
          <w:sz w:val="24"/>
          <w:szCs w:val="24"/>
        </w:rPr>
      </w:pPr>
      <w:r w:rsidRPr="00CA6B4E">
        <w:rPr>
          <w:rFonts w:ascii="Times New Roman" w:hAnsi="Times New Roman" w:cs="Times New Roman"/>
          <w:i/>
          <w:sz w:val="24"/>
          <w:szCs w:val="24"/>
        </w:rPr>
        <w:t>Pateikiama atskiru failu</w:t>
      </w:r>
    </w:p>
    <w:p w14:paraId="5B5F1D66" w14:textId="77777777" w:rsidR="008B560E" w:rsidRDefault="008B560E" w:rsidP="007811C4">
      <w:pPr>
        <w:pStyle w:val="NoSpacing"/>
        <w:spacing w:line="276" w:lineRule="auto"/>
        <w:ind w:firstLine="397"/>
        <w:contextualSpacing/>
        <w:rPr>
          <w:rFonts w:cstheme="minorHAnsi"/>
        </w:rPr>
      </w:pPr>
    </w:p>
    <w:p w14:paraId="2370D207" w14:textId="77777777" w:rsidR="008B560E" w:rsidRDefault="008B560E" w:rsidP="007811C4">
      <w:pPr>
        <w:pStyle w:val="NoSpacing"/>
        <w:spacing w:line="276" w:lineRule="auto"/>
        <w:ind w:firstLine="397"/>
        <w:contextualSpacing/>
        <w:rPr>
          <w:rFonts w:cstheme="minorHAnsi"/>
        </w:rPr>
      </w:pPr>
    </w:p>
    <w:p w14:paraId="68936D50" w14:textId="77777777" w:rsidR="008B560E" w:rsidRDefault="008B560E" w:rsidP="007811C4">
      <w:pPr>
        <w:pStyle w:val="NoSpacing"/>
        <w:spacing w:line="276" w:lineRule="auto"/>
        <w:ind w:firstLine="397"/>
        <w:contextualSpacing/>
        <w:rPr>
          <w:rFonts w:cstheme="minorHAnsi"/>
        </w:rPr>
      </w:pPr>
    </w:p>
    <w:p w14:paraId="4581FEE2" w14:textId="77777777" w:rsidR="008B560E" w:rsidRDefault="008B560E" w:rsidP="007811C4">
      <w:pPr>
        <w:pStyle w:val="NoSpacing"/>
        <w:spacing w:line="276" w:lineRule="auto"/>
        <w:ind w:firstLine="397"/>
        <w:contextualSpacing/>
        <w:rPr>
          <w:rFonts w:cstheme="minorHAnsi"/>
        </w:rPr>
      </w:pPr>
    </w:p>
    <w:p w14:paraId="365BAC40" w14:textId="77777777" w:rsidR="008B560E" w:rsidRDefault="008B560E" w:rsidP="007811C4">
      <w:pPr>
        <w:pStyle w:val="NoSpacing"/>
        <w:spacing w:line="276" w:lineRule="auto"/>
        <w:ind w:firstLine="397"/>
        <w:contextualSpacing/>
        <w:rPr>
          <w:rFonts w:cstheme="minorHAnsi"/>
        </w:rPr>
      </w:pPr>
    </w:p>
    <w:p w14:paraId="7CBF8D7B" w14:textId="77777777" w:rsidR="008B560E" w:rsidRDefault="008B560E" w:rsidP="007811C4">
      <w:pPr>
        <w:pStyle w:val="NoSpacing"/>
        <w:spacing w:line="276" w:lineRule="auto"/>
        <w:ind w:firstLine="397"/>
        <w:contextualSpacing/>
        <w:rPr>
          <w:rFonts w:cstheme="minorHAnsi"/>
        </w:rPr>
      </w:pPr>
    </w:p>
    <w:p w14:paraId="37295D6A" w14:textId="77777777" w:rsidR="008B560E" w:rsidRDefault="008B560E" w:rsidP="007811C4">
      <w:pPr>
        <w:pStyle w:val="NoSpacing"/>
        <w:spacing w:line="276" w:lineRule="auto"/>
        <w:ind w:firstLine="397"/>
        <w:contextualSpacing/>
        <w:rPr>
          <w:rFonts w:cstheme="minorHAnsi"/>
        </w:rPr>
      </w:pPr>
    </w:p>
    <w:p w14:paraId="3A7BA75A" w14:textId="77777777" w:rsidR="008B560E" w:rsidRDefault="008B560E" w:rsidP="007811C4">
      <w:pPr>
        <w:pStyle w:val="NoSpacing"/>
        <w:spacing w:line="276" w:lineRule="auto"/>
        <w:ind w:firstLine="397"/>
        <w:contextualSpacing/>
        <w:rPr>
          <w:rFonts w:cstheme="minorHAnsi"/>
        </w:rPr>
      </w:pPr>
    </w:p>
    <w:p w14:paraId="768CEAF7" w14:textId="77777777" w:rsidR="008B560E" w:rsidRDefault="008B560E" w:rsidP="007811C4">
      <w:pPr>
        <w:pStyle w:val="NoSpacing"/>
        <w:spacing w:line="276" w:lineRule="auto"/>
        <w:ind w:firstLine="397"/>
        <w:contextualSpacing/>
        <w:rPr>
          <w:rFonts w:cstheme="minorHAnsi"/>
        </w:rPr>
      </w:pPr>
    </w:p>
    <w:p w14:paraId="642CF531" w14:textId="77777777" w:rsidR="008B560E" w:rsidRDefault="008B560E" w:rsidP="007811C4">
      <w:pPr>
        <w:pStyle w:val="NoSpacing"/>
        <w:spacing w:line="276" w:lineRule="auto"/>
        <w:ind w:firstLine="397"/>
        <w:contextualSpacing/>
        <w:rPr>
          <w:rFonts w:cstheme="minorHAnsi"/>
        </w:rPr>
      </w:pPr>
    </w:p>
    <w:p w14:paraId="57AD63CD" w14:textId="77777777" w:rsidR="008B560E" w:rsidRDefault="008B560E" w:rsidP="007811C4">
      <w:pPr>
        <w:pStyle w:val="NoSpacing"/>
        <w:spacing w:line="276" w:lineRule="auto"/>
        <w:ind w:firstLine="397"/>
        <w:contextualSpacing/>
        <w:rPr>
          <w:rFonts w:cstheme="minorHAnsi"/>
        </w:rPr>
      </w:pPr>
    </w:p>
    <w:p w14:paraId="69C885C4" w14:textId="77777777" w:rsidR="008B560E" w:rsidRDefault="008B560E" w:rsidP="007811C4">
      <w:pPr>
        <w:pStyle w:val="NoSpacing"/>
        <w:spacing w:line="276" w:lineRule="auto"/>
        <w:ind w:firstLine="397"/>
        <w:contextualSpacing/>
        <w:rPr>
          <w:rFonts w:cstheme="minorHAnsi"/>
        </w:rPr>
      </w:pPr>
    </w:p>
    <w:p w14:paraId="21BDCD42" w14:textId="77777777" w:rsidR="008B560E" w:rsidRDefault="008B560E" w:rsidP="007811C4">
      <w:pPr>
        <w:pStyle w:val="NoSpacing"/>
        <w:spacing w:line="276" w:lineRule="auto"/>
        <w:ind w:firstLine="397"/>
        <w:contextualSpacing/>
        <w:rPr>
          <w:rFonts w:cstheme="minorHAnsi"/>
        </w:rPr>
      </w:pPr>
    </w:p>
    <w:p w14:paraId="09555AAD" w14:textId="77777777" w:rsidR="00CA79BD" w:rsidRDefault="00CA79BD" w:rsidP="007811C4">
      <w:pPr>
        <w:pStyle w:val="NoSpacing"/>
        <w:spacing w:line="276" w:lineRule="auto"/>
        <w:ind w:firstLine="397"/>
        <w:contextualSpacing/>
        <w:rPr>
          <w:rFonts w:cstheme="minorHAnsi"/>
        </w:rPr>
      </w:pPr>
    </w:p>
    <w:p w14:paraId="23AEBE71" w14:textId="77777777" w:rsidR="00CA79BD" w:rsidRDefault="00CA79BD" w:rsidP="007811C4">
      <w:pPr>
        <w:pStyle w:val="NoSpacing"/>
        <w:spacing w:line="276" w:lineRule="auto"/>
        <w:ind w:firstLine="397"/>
        <w:contextualSpacing/>
        <w:rPr>
          <w:rFonts w:cstheme="minorHAnsi"/>
        </w:rPr>
      </w:pPr>
    </w:p>
    <w:p w14:paraId="245098A6" w14:textId="77777777" w:rsidR="00CA79BD" w:rsidRDefault="00CA79BD" w:rsidP="007811C4">
      <w:pPr>
        <w:pStyle w:val="NoSpacing"/>
        <w:spacing w:line="276" w:lineRule="auto"/>
        <w:ind w:firstLine="397"/>
        <w:contextualSpacing/>
        <w:rPr>
          <w:rFonts w:cstheme="minorHAnsi"/>
        </w:rPr>
      </w:pPr>
    </w:p>
    <w:p w14:paraId="7309FAD1" w14:textId="77777777" w:rsidR="00CA79BD" w:rsidRDefault="00CA79BD" w:rsidP="007811C4">
      <w:pPr>
        <w:pStyle w:val="NoSpacing"/>
        <w:spacing w:line="276" w:lineRule="auto"/>
        <w:ind w:firstLine="397"/>
        <w:contextualSpacing/>
        <w:rPr>
          <w:rFonts w:cstheme="minorHAnsi"/>
        </w:rPr>
      </w:pPr>
    </w:p>
    <w:p w14:paraId="4D24861E" w14:textId="77777777" w:rsidR="00CA79BD" w:rsidRDefault="00CA79BD" w:rsidP="007811C4">
      <w:pPr>
        <w:pStyle w:val="NoSpacing"/>
        <w:spacing w:line="276" w:lineRule="auto"/>
        <w:ind w:firstLine="397"/>
        <w:contextualSpacing/>
        <w:rPr>
          <w:rFonts w:cstheme="minorHAnsi"/>
        </w:rPr>
      </w:pPr>
    </w:p>
    <w:p w14:paraId="6F349101" w14:textId="77777777" w:rsidR="00CA79BD" w:rsidRDefault="00CA79BD" w:rsidP="007811C4">
      <w:pPr>
        <w:pStyle w:val="NoSpacing"/>
        <w:spacing w:line="276" w:lineRule="auto"/>
        <w:ind w:firstLine="397"/>
        <w:contextualSpacing/>
        <w:rPr>
          <w:rFonts w:cstheme="minorHAnsi"/>
        </w:rPr>
      </w:pPr>
    </w:p>
    <w:p w14:paraId="5261ADBA" w14:textId="77777777" w:rsidR="00CA79BD" w:rsidRDefault="00CA79BD" w:rsidP="007811C4">
      <w:pPr>
        <w:pStyle w:val="NoSpacing"/>
        <w:spacing w:line="276" w:lineRule="auto"/>
        <w:ind w:firstLine="397"/>
        <w:contextualSpacing/>
        <w:rPr>
          <w:rFonts w:cstheme="minorHAnsi"/>
        </w:rPr>
      </w:pPr>
    </w:p>
    <w:p w14:paraId="7FD2B7F2" w14:textId="77777777" w:rsidR="00CA79BD" w:rsidRDefault="00CA79BD" w:rsidP="007811C4">
      <w:pPr>
        <w:pStyle w:val="NoSpacing"/>
        <w:spacing w:line="276" w:lineRule="auto"/>
        <w:ind w:firstLine="397"/>
        <w:contextualSpacing/>
        <w:rPr>
          <w:rFonts w:cstheme="minorHAnsi"/>
        </w:rPr>
      </w:pPr>
    </w:p>
    <w:p w14:paraId="4078FD80" w14:textId="77777777" w:rsidR="00CA79BD" w:rsidRDefault="00CA79BD" w:rsidP="007811C4">
      <w:pPr>
        <w:pStyle w:val="NoSpacing"/>
        <w:spacing w:line="276" w:lineRule="auto"/>
        <w:ind w:firstLine="397"/>
        <w:contextualSpacing/>
        <w:rPr>
          <w:rFonts w:cstheme="minorHAnsi"/>
        </w:rPr>
      </w:pPr>
    </w:p>
    <w:p w14:paraId="1EC5581F" w14:textId="77777777" w:rsidR="00CA79BD" w:rsidRDefault="00CA79BD" w:rsidP="007811C4">
      <w:pPr>
        <w:pStyle w:val="NoSpacing"/>
        <w:spacing w:line="276" w:lineRule="auto"/>
        <w:ind w:firstLine="397"/>
        <w:contextualSpacing/>
        <w:rPr>
          <w:rFonts w:cstheme="minorHAnsi"/>
        </w:rPr>
      </w:pPr>
    </w:p>
    <w:p w14:paraId="46F9855E" w14:textId="77777777" w:rsidR="00CA79BD" w:rsidRDefault="00CA79BD" w:rsidP="007811C4">
      <w:pPr>
        <w:pStyle w:val="NoSpacing"/>
        <w:spacing w:line="276" w:lineRule="auto"/>
        <w:ind w:firstLine="397"/>
        <w:contextualSpacing/>
        <w:rPr>
          <w:rFonts w:cstheme="minorHAnsi"/>
        </w:rPr>
      </w:pPr>
    </w:p>
    <w:p w14:paraId="6A16AE56" w14:textId="77777777" w:rsidR="00CA79BD" w:rsidRDefault="00CA79BD" w:rsidP="007811C4">
      <w:pPr>
        <w:pStyle w:val="NoSpacing"/>
        <w:spacing w:line="276" w:lineRule="auto"/>
        <w:ind w:firstLine="397"/>
        <w:contextualSpacing/>
        <w:rPr>
          <w:rFonts w:cstheme="minorHAnsi"/>
        </w:rPr>
      </w:pPr>
    </w:p>
    <w:p w14:paraId="3181AF22" w14:textId="77777777" w:rsidR="00CA79BD" w:rsidRDefault="00CA79BD" w:rsidP="007811C4">
      <w:pPr>
        <w:pStyle w:val="NoSpacing"/>
        <w:spacing w:line="276" w:lineRule="auto"/>
        <w:ind w:firstLine="397"/>
        <w:contextualSpacing/>
        <w:rPr>
          <w:rFonts w:cstheme="minorHAnsi"/>
        </w:rPr>
      </w:pPr>
    </w:p>
    <w:p w14:paraId="772A47ED" w14:textId="77777777" w:rsidR="00CA79BD" w:rsidRDefault="00CA79BD" w:rsidP="007811C4">
      <w:pPr>
        <w:pStyle w:val="NoSpacing"/>
        <w:spacing w:line="276" w:lineRule="auto"/>
        <w:ind w:firstLine="397"/>
        <w:contextualSpacing/>
        <w:rPr>
          <w:rFonts w:cstheme="minorHAnsi"/>
        </w:rPr>
      </w:pPr>
    </w:p>
    <w:p w14:paraId="6FB814BA" w14:textId="77777777" w:rsidR="00CA79BD" w:rsidRDefault="00CA79BD" w:rsidP="007811C4">
      <w:pPr>
        <w:pStyle w:val="NoSpacing"/>
        <w:spacing w:line="276" w:lineRule="auto"/>
        <w:ind w:firstLine="397"/>
        <w:contextualSpacing/>
        <w:rPr>
          <w:rFonts w:cstheme="minorHAnsi"/>
        </w:rPr>
      </w:pPr>
    </w:p>
    <w:p w14:paraId="4E470065" w14:textId="77777777" w:rsidR="00CA79BD" w:rsidRDefault="00CA79BD" w:rsidP="007811C4">
      <w:pPr>
        <w:pStyle w:val="NoSpacing"/>
        <w:spacing w:line="276" w:lineRule="auto"/>
        <w:ind w:firstLine="397"/>
        <w:contextualSpacing/>
        <w:rPr>
          <w:rFonts w:cstheme="minorHAnsi"/>
        </w:rPr>
      </w:pPr>
    </w:p>
    <w:p w14:paraId="3E67FE37" w14:textId="77777777" w:rsidR="00CA79BD" w:rsidRDefault="00CA79BD" w:rsidP="007811C4">
      <w:pPr>
        <w:pStyle w:val="NoSpacing"/>
        <w:spacing w:line="276" w:lineRule="auto"/>
        <w:ind w:firstLine="397"/>
        <w:contextualSpacing/>
        <w:rPr>
          <w:rFonts w:cstheme="minorHAnsi"/>
        </w:rPr>
      </w:pPr>
    </w:p>
    <w:p w14:paraId="4AC92A92" w14:textId="77777777" w:rsidR="00CA79BD" w:rsidRDefault="00CA79BD" w:rsidP="007811C4">
      <w:pPr>
        <w:pStyle w:val="NoSpacing"/>
        <w:spacing w:line="276" w:lineRule="auto"/>
        <w:ind w:firstLine="397"/>
        <w:contextualSpacing/>
        <w:rPr>
          <w:rFonts w:cstheme="minorHAnsi"/>
        </w:rPr>
      </w:pPr>
    </w:p>
    <w:p w14:paraId="3ACEEBFB" w14:textId="77777777" w:rsidR="00CA79BD" w:rsidRDefault="00CA79BD" w:rsidP="007811C4">
      <w:pPr>
        <w:pStyle w:val="NoSpacing"/>
        <w:spacing w:line="276" w:lineRule="auto"/>
        <w:ind w:firstLine="397"/>
        <w:contextualSpacing/>
        <w:rPr>
          <w:rFonts w:cstheme="minorHAnsi"/>
        </w:rPr>
      </w:pPr>
    </w:p>
    <w:p w14:paraId="5BED25A0" w14:textId="77777777" w:rsidR="00CA79BD" w:rsidRDefault="00CA79BD" w:rsidP="007811C4">
      <w:pPr>
        <w:pStyle w:val="NoSpacing"/>
        <w:spacing w:line="276" w:lineRule="auto"/>
        <w:ind w:firstLine="397"/>
        <w:contextualSpacing/>
        <w:rPr>
          <w:rFonts w:cstheme="minorHAnsi"/>
        </w:rPr>
      </w:pPr>
    </w:p>
    <w:p w14:paraId="7C61B4FC" w14:textId="77777777" w:rsidR="00CA79BD" w:rsidRDefault="00CA79BD" w:rsidP="007811C4">
      <w:pPr>
        <w:pStyle w:val="NoSpacing"/>
        <w:spacing w:line="276" w:lineRule="auto"/>
        <w:ind w:firstLine="397"/>
        <w:contextualSpacing/>
        <w:rPr>
          <w:rFonts w:cstheme="minorHAnsi"/>
        </w:rPr>
      </w:pPr>
    </w:p>
    <w:p w14:paraId="2CDE6929" w14:textId="77777777" w:rsidR="008B560E" w:rsidRDefault="008B560E" w:rsidP="007811C4">
      <w:pPr>
        <w:pStyle w:val="NoSpacing"/>
        <w:spacing w:line="276" w:lineRule="auto"/>
        <w:ind w:firstLine="397"/>
        <w:contextualSpacing/>
        <w:rPr>
          <w:rFonts w:cstheme="minorHAnsi"/>
        </w:rPr>
      </w:pPr>
    </w:p>
    <w:p w14:paraId="1AFB594E" w14:textId="77777777" w:rsidR="008B560E" w:rsidRDefault="008B560E" w:rsidP="007811C4">
      <w:pPr>
        <w:pStyle w:val="NoSpacing"/>
        <w:spacing w:line="276" w:lineRule="auto"/>
        <w:ind w:firstLine="397"/>
        <w:contextualSpacing/>
        <w:rPr>
          <w:rFonts w:cstheme="minorHAnsi"/>
        </w:rPr>
      </w:pPr>
    </w:p>
    <w:p w14:paraId="5796C812" w14:textId="77777777" w:rsidR="008B560E" w:rsidRDefault="008B560E" w:rsidP="007811C4">
      <w:pPr>
        <w:pStyle w:val="NoSpacing"/>
        <w:spacing w:line="276" w:lineRule="auto"/>
        <w:ind w:firstLine="397"/>
        <w:contextualSpacing/>
        <w:rPr>
          <w:rFonts w:cstheme="minorHAnsi"/>
        </w:rPr>
      </w:pPr>
    </w:p>
    <w:p w14:paraId="49AB02EA" w14:textId="77777777" w:rsidR="00ED303B" w:rsidRDefault="00ED303B" w:rsidP="008B560E">
      <w:pPr>
        <w:spacing w:line="240" w:lineRule="auto"/>
        <w:ind w:left="7314" w:firstLine="0"/>
        <w:rPr>
          <w:rFonts w:cstheme="minorHAnsi"/>
        </w:rPr>
      </w:pPr>
    </w:p>
    <w:p w14:paraId="6B095350" w14:textId="77777777" w:rsidR="00ED303B" w:rsidRDefault="00ED303B" w:rsidP="008B560E">
      <w:pPr>
        <w:spacing w:line="240" w:lineRule="auto"/>
        <w:ind w:left="7314" w:firstLine="0"/>
        <w:rPr>
          <w:rFonts w:cstheme="minorHAnsi"/>
        </w:rPr>
      </w:pPr>
    </w:p>
    <w:p w14:paraId="4991AAA8" w14:textId="77777777" w:rsidR="00ED303B" w:rsidRDefault="00ED303B" w:rsidP="008B560E">
      <w:pPr>
        <w:spacing w:line="240" w:lineRule="auto"/>
        <w:ind w:left="7314" w:firstLine="0"/>
        <w:rPr>
          <w:rFonts w:cstheme="minorHAnsi"/>
        </w:rPr>
      </w:pPr>
    </w:p>
    <w:p w14:paraId="25546187" w14:textId="77777777" w:rsidR="00696368" w:rsidRDefault="00696368" w:rsidP="008B560E">
      <w:pPr>
        <w:spacing w:line="240" w:lineRule="auto"/>
        <w:ind w:left="7314" w:firstLine="0"/>
        <w:rPr>
          <w:rFonts w:ascii="Times New Roman" w:eastAsia="Calibri" w:hAnsi="Times New Roman" w:cs="Times New Roman"/>
          <w:sz w:val="24"/>
          <w:szCs w:val="24"/>
        </w:rPr>
      </w:pPr>
      <w:r w:rsidRPr="00322A80">
        <w:rPr>
          <w:rFonts w:ascii="Times New Roman" w:eastAsia="Calibri" w:hAnsi="Times New Roman" w:cs="Times New Roman"/>
          <w:sz w:val="24"/>
          <w:szCs w:val="24"/>
        </w:rPr>
        <w:t xml:space="preserve">Specialiųjų pirkimo sąlygų </w:t>
      </w:r>
    </w:p>
    <w:p w14:paraId="44CC648C" w14:textId="77777777" w:rsidR="00AB6105" w:rsidRDefault="008B560E" w:rsidP="000A49E5">
      <w:pPr>
        <w:spacing w:line="240" w:lineRule="auto"/>
        <w:ind w:left="7314" w:firstLine="0"/>
        <w:rPr>
          <w:rFonts w:ascii="Times New Roman" w:hAnsi="Times New Roman" w:cs="Times New Roman"/>
          <w:sz w:val="24"/>
          <w:szCs w:val="24"/>
        </w:rPr>
      </w:pPr>
      <w:r w:rsidRPr="00322A80">
        <w:rPr>
          <w:rFonts w:ascii="Times New Roman" w:hAnsi="Times New Roman" w:cs="Times New Roman"/>
          <w:sz w:val="24"/>
          <w:szCs w:val="24"/>
        </w:rPr>
        <w:t>3 priedas</w:t>
      </w:r>
    </w:p>
    <w:p w14:paraId="02942891" w14:textId="77777777" w:rsidR="00AB6105" w:rsidRDefault="00AB6105" w:rsidP="000A49E5">
      <w:pPr>
        <w:spacing w:line="240" w:lineRule="auto"/>
        <w:ind w:left="7314" w:firstLine="0"/>
        <w:rPr>
          <w:rFonts w:ascii="Times New Roman" w:hAnsi="Times New Roman" w:cs="Times New Roman"/>
          <w:sz w:val="24"/>
          <w:szCs w:val="24"/>
        </w:rPr>
      </w:pPr>
    </w:p>
    <w:p w14:paraId="3B080BF9" w14:textId="09F39733" w:rsidR="000E0D31" w:rsidRPr="00322A80" w:rsidRDefault="00745BE4" w:rsidP="00AB6105">
      <w:pPr>
        <w:spacing w:line="240" w:lineRule="auto"/>
        <w:ind w:left="4067"/>
        <w:rPr>
          <w:rFonts w:ascii="Times New Roman" w:hAnsi="Times New Roman" w:cs="Times New Roman"/>
          <w:sz w:val="24"/>
          <w:szCs w:val="24"/>
        </w:rPr>
      </w:pPr>
      <w:r>
        <w:rPr>
          <w:rFonts w:ascii="Times New Roman" w:hAnsi="Times New Roman" w:cs="Times New Roman"/>
          <w:sz w:val="22"/>
          <w:szCs w:val="22"/>
        </w:rPr>
        <w:t>ST-</w:t>
      </w:r>
      <w:r w:rsidR="000A49E5">
        <w:rPr>
          <w:rFonts w:ascii="Times New Roman" w:hAnsi="Times New Roman" w:cs="Times New Roman"/>
          <w:sz w:val="22"/>
          <w:szCs w:val="22"/>
        </w:rPr>
        <w:t>1</w:t>
      </w:r>
      <w:r w:rsidR="0084621C">
        <w:rPr>
          <w:rFonts w:ascii="Times New Roman" w:hAnsi="Times New Roman" w:cs="Times New Roman"/>
          <w:sz w:val="22"/>
          <w:szCs w:val="22"/>
        </w:rPr>
        <w:t>4</w:t>
      </w:r>
      <w:r w:rsidR="000A49E5">
        <w:rPr>
          <w:rFonts w:ascii="Times New Roman" w:hAnsi="Times New Roman" w:cs="Times New Roman"/>
          <w:sz w:val="22"/>
          <w:szCs w:val="22"/>
        </w:rPr>
        <w:t>3</w:t>
      </w:r>
      <w:r>
        <w:rPr>
          <w:rFonts w:ascii="Times New Roman" w:hAnsi="Times New Roman" w:cs="Times New Roman"/>
          <w:sz w:val="22"/>
          <w:szCs w:val="22"/>
        </w:rPr>
        <w:t xml:space="preserve"> 2026-0</w:t>
      </w:r>
      <w:r w:rsidR="0084621C">
        <w:rPr>
          <w:rFonts w:ascii="Times New Roman" w:hAnsi="Times New Roman" w:cs="Times New Roman"/>
          <w:sz w:val="22"/>
          <w:szCs w:val="22"/>
        </w:rPr>
        <w:t>8</w:t>
      </w:r>
      <w:r>
        <w:rPr>
          <w:rFonts w:ascii="Times New Roman" w:hAnsi="Times New Roman" w:cs="Times New Roman"/>
          <w:sz w:val="22"/>
          <w:szCs w:val="22"/>
        </w:rPr>
        <w:t>-</w:t>
      </w:r>
      <w:r w:rsidR="0084621C">
        <w:rPr>
          <w:rFonts w:ascii="Times New Roman" w:hAnsi="Times New Roman" w:cs="Times New Roman"/>
          <w:sz w:val="22"/>
          <w:szCs w:val="22"/>
        </w:rPr>
        <w:t>05</w:t>
      </w:r>
    </w:p>
    <w:p w14:paraId="4788B9B4" w14:textId="29B3E4E0" w:rsidR="008B560E" w:rsidRPr="00CA6B4E" w:rsidRDefault="000A49E5" w:rsidP="008B560E">
      <w:pPr>
        <w:pStyle w:val="NoSpacing"/>
        <w:spacing w:line="276" w:lineRule="auto"/>
        <w:ind w:firstLine="397"/>
        <w:contextualSpacing/>
        <w:jc w:val="center"/>
        <w:rPr>
          <w:rFonts w:ascii="Times New Roman" w:hAnsi="Times New Roman" w:cs="Times New Roman"/>
          <w:i/>
          <w:sz w:val="24"/>
          <w:szCs w:val="24"/>
        </w:rPr>
      </w:pPr>
      <w:r>
        <w:rPr>
          <w:rFonts w:ascii="Times New Roman" w:hAnsi="Times New Roman" w:cs="Times New Roman"/>
          <w:i/>
          <w:sz w:val="24"/>
          <w:szCs w:val="24"/>
        </w:rPr>
        <w:t xml:space="preserve"> </w:t>
      </w:r>
      <w:r w:rsidR="008B560E" w:rsidRPr="00CA6B4E">
        <w:rPr>
          <w:rFonts w:ascii="Times New Roman" w:hAnsi="Times New Roman" w:cs="Times New Roman"/>
          <w:i/>
          <w:sz w:val="24"/>
          <w:szCs w:val="24"/>
        </w:rPr>
        <w:t>Pateikiama atskiru failu</w:t>
      </w:r>
    </w:p>
    <w:p w14:paraId="5958661E" w14:textId="77777777" w:rsidR="008B560E" w:rsidRPr="00322A80" w:rsidRDefault="008B560E" w:rsidP="008B560E">
      <w:pPr>
        <w:pStyle w:val="NoSpacing"/>
        <w:spacing w:line="276" w:lineRule="auto"/>
        <w:ind w:firstLine="397"/>
        <w:contextualSpacing/>
        <w:jc w:val="center"/>
        <w:rPr>
          <w:rFonts w:ascii="Times New Roman" w:hAnsi="Times New Roman" w:cs="Times New Roman"/>
          <w:sz w:val="24"/>
          <w:szCs w:val="24"/>
        </w:rPr>
      </w:pPr>
    </w:p>
    <w:p w14:paraId="01520450" w14:textId="77777777" w:rsidR="008B560E" w:rsidRDefault="008B560E" w:rsidP="008B560E">
      <w:pPr>
        <w:pStyle w:val="NoSpacing"/>
        <w:spacing w:line="276" w:lineRule="auto"/>
        <w:ind w:firstLine="397"/>
        <w:contextualSpacing/>
        <w:jc w:val="center"/>
        <w:rPr>
          <w:rFonts w:cstheme="minorHAnsi"/>
        </w:rPr>
      </w:pPr>
    </w:p>
    <w:p w14:paraId="2A98DB7E" w14:textId="77777777" w:rsidR="008B560E" w:rsidRDefault="008B560E" w:rsidP="008B560E">
      <w:pPr>
        <w:pStyle w:val="NoSpacing"/>
        <w:spacing w:line="276" w:lineRule="auto"/>
        <w:ind w:firstLine="397"/>
        <w:contextualSpacing/>
        <w:jc w:val="center"/>
        <w:rPr>
          <w:rFonts w:cstheme="minorHAnsi"/>
        </w:rPr>
      </w:pPr>
    </w:p>
    <w:p w14:paraId="13894396" w14:textId="77777777" w:rsidR="008B560E" w:rsidRDefault="008B560E" w:rsidP="008B560E">
      <w:pPr>
        <w:pStyle w:val="NoSpacing"/>
        <w:spacing w:line="276" w:lineRule="auto"/>
        <w:ind w:firstLine="397"/>
        <w:contextualSpacing/>
        <w:jc w:val="center"/>
        <w:rPr>
          <w:rFonts w:cstheme="minorHAnsi"/>
        </w:rPr>
      </w:pPr>
    </w:p>
    <w:p w14:paraId="23C206D4" w14:textId="77777777" w:rsidR="008B560E" w:rsidRDefault="008B560E" w:rsidP="008B560E">
      <w:pPr>
        <w:pStyle w:val="NoSpacing"/>
        <w:spacing w:line="276" w:lineRule="auto"/>
        <w:ind w:firstLine="397"/>
        <w:contextualSpacing/>
        <w:jc w:val="center"/>
        <w:rPr>
          <w:rFonts w:cstheme="minorHAnsi"/>
        </w:rPr>
      </w:pPr>
    </w:p>
    <w:p w14:paraId="23FFDEBF" w14:textId="77777777" w:rsidR="008B560E" w:rsidRDefault="008B560E" w:rsidP="008B560E">
      <w:pPr>
        <w:pStyle w:val="NoSpacing"/>
        <w:spacing w:line="276" w:lineRule="auto"/>
        <w:ind w:firstLine="397"/>
        <w:contextualSpacing/>
        <w:jc w:val="center"/>
        <w:rPr>
          <w:rFonts w:cstheme="minorHAnsi"/>
        </w:rPr>
      </w:pPr>
    </w:p>
    <w:p w14:paraId="2A8C71BE" w14:textId="77777777" w:rsidR="008B560E" w:rsidRDefault="008B560E" w:rsidP="008B560E">
      <w:pPr>
        <w:pStyle w:val="NoSpacing"/>
        <w:spacing w:line="276" w:lineRule="auto"/>
        <w:ind w:firstLine="397"/>
        <w:contextualSpacing/>
        <w:jc w:val="center"/>
        <w:rPr>
          <w:rFonts w:cstheme="minorHAnsi"/>
        </w:rPr>
      </w:pPr>
    </w:p>
    <w:p w14:paraId="1BE93B45" w14:textId="77777777" w:rsidR="008B560E" w:rsidRDefault="008B560E" w:rsidP="008B560E">
      <w:pPr>
        <w:pStyle w:val="NoSpacing"/>
        <w:spacing w:line="276" w:lineRule="auto"/>
        <w:ind w:firstLine="397"/>
        <w:contextualSpacing/>
        <w:jc w:val="center"/>
        <w:rPr>
          <w:rFonts w:cstheme="minorHAnsi"/>
        </w:rPr>
      </w:pPr>
    </w:p>
    <w:p w14:paraId="70EAD015" w14:textId="77777777" w:rsidR="008B560E" w:rsidRDefault="008B560E" w:rsidP="008B560E">
      <w:pPr>
        <w:pStyle w:val="NoSpacing"/>
        <w:spacing w:line="276" w:lineRule="auto"/>
        <w:ind w:firstLine="397"/>
        <w:contextualSpacing/>
        <w:jc w:val="center"/>
        <w:rPr>
          <w:rFonts w:cstheme="minorHAnsi"/>
        </w:rPr>
      </w:pPr>
    </w:p>
    <w:p w14:paraId="21D6C3D0" w14:textId="77777777" w:rsidR="008B560E" w:rsidRDefault="008B560E" w:rsidP="008B560E">
      <w:pPr>
        <w:pStyle w:val="NoSpacing"/>
        <w:spacing w:line="276" w:lineRule="auto"/>
        <w:ind w:firstLine="397"/>
        <w:contextualSpacing/>
        <w:jc w:val="center"/>
        <w:rPr>
          <w:rFonts w:cstheme="minorHAnsi"/>
        </w:rPr>
      </w:pPr>
    </w:p>
    <w:p w14:paraId="12AC7499" w14:textId="77777777" w:rsidR="008B560E" w:rsidRDefault="008B560E" w:rsidP="008B560E">
      <w:pPr>
        <w:pStyle w:val="NoSpacing"/>
        <w:spacing w:line="276" w:lineRule="auto"/>
        <w:ind w:firstLine="397"/>
        <w:contextualSpacing/>
        <w:jc w:val="center"/>
        <w:rPr>
          <w:rFonts w:cstheme="minorHAnsi"/>
        </w:rPr>
      </w:pPr>
    </w:p>
    <w:p w14:paraId="35316AAC" w14:textId="77777777" w:rsidR="008B560E" w:rsidRDefault="008B560E" w:rsidP="008B560E">
      <w:pPr>
        <w:pStyle w:val="NoSpacing"/>
        <w:spacing w:line="276" w:lineRule="auto"/>
        <w:ind w:firstLine="397"/>
        <w:contextualSpacing/>
        <w:jc w:val="center"/>
        <w:rPr>
          <w:rFonts w:cstheme="minorHAnsi"/>
        </w:rPr>
      </w:pPr>
    </w:p>
    <w:p w14:paraId="771E6AE6" w14:textId="77777777" w:rsidR="008B560E" w:rsidRDefault="008B560E" w:rsidP="008B560E">
      <w:pPr>
        <w:pStyle w:val="NoSpacing"/>
        <w:spacing w:line="276" w:lineRule="auto"/>
        <w:ind w:firstLine="397"/>
        <w:contextualSpacing/>
        <w:jc w:val="center"/>
        <w:rPr>
          <w:rFonts w:cstheme="minorHAnsi"/>
        </w:rPr>
      </w:pPr>
    </w:p>
    <w:p w14:paraId="26C33ADA" w14:textId="77777777" w:rsidR="008B560E" w:rsidRDefault="008B560E" w:rsidP="008B560E">
      <w:pPr>
        <w:pStyle w:val="NoSpacing"/>
        <w:spacing w:line="276" w:lineRule="auto"/>
        <w:ind w:firstLine="397"/>
        <w:contextualSpacing/>
        <w:jc w:val="center"/>
        <w:rPr>
          <w:rFonts w:cstheme="minorHAnsi"/>
        </w:rPr>
      </w:pPr>
    </w:p>
    <w:p w14:paraId="06465FB1" w14:textId="77777777" w:rsidR="008B560E" w:rsidRDefault="008B560E" w:rsidP="008B560E">
      <w:pPr>
        <w:pStyle w:val="NoSpacing"/>
        <w:spacing w:line="276" w:lineRule="auto"/>
        <w:ind w:firstLine="397"/>
        <w:contextualSpacing/>
        <w:jc w:val="center"/>
        <w:rPr>
          <w:rFonts w:cstheme="minorHAnsi"/>
        </w:rPr>
      </w:pPr>
    </w:p>
    <w:p w14:paraId="2F61CC26" w14:textId="77777777" w:rsidR="008B560E" w:rsidRDefault="008B560E" w:rsidP="008B560E">
      <w:pPr>
        <w:pStyle w:val="NoSpacing"/>
        <w:spacing w:line="276" w:lineRule="auto"/>
        <w:ind w:firstLine="397"/>
        <w:contextualSpacing/>
        <w:jc w:val="center"/>
        <w:rPr>
          <w:rFonts w:cstheme="minorHAnsi"/>
        </w:rPr>
      </w:pPr>
    </w:p>
    <w:p w14:paraId="2462B927" w14:textId="77777777" w:rsidR="008B560E" w:rsidRDefault="008B560E" w:rsidP="008B560E">
      <w:pPr>
        <w:pStyle w:val="NoSpacing"/>
        <w:spacing w:line="276" w:lineRule="auto"/>
        <w:ind w:firstLine="397"/>
        <w:contextualSpacing/>
        <w:jc w:val="center"/>
        <w:rPr>
          <w:rFonts w:cstheme="minorHAnsi"/>
        </w:rPr>
      </w:pPr>
    </w:p>
    <w:p w14:paraId="3AF5C59A" w14:textId="77777777" w:rsidR="008B560E" w:rsidRDefault="008B560E" w:rsidP="008B560E">
      <w:pPr>
        <w:pStyle w:val="NoSpacing"/>
        <w:spacing w:line="276" w:lineRule="auto"/>
        <w:ind w:firstLine="397"/>
        <w:contextualSpacing/>
        <w:jc w:val="center"/>
        <w:rPr>
          <w:rFonts w:cstheme="minorHAnsi"/>
        </w:rPr>
      </w:pPr>
    </w:p>
    <w:p w14:paraId="25C18DC9" w14:textId="77777777" w:rsidR="008B560E" w:rsidRDefault="008B560E" w:rsidP="008B560E">
      <w:pPr>
        <w:pStyle w:val="NoSpacing"/>
        <w:spacing w:line="276" w:lineRule="auto"/>
        <w:ind w:firstLine="397"/>
        <w:contextualSpacing/>
        <w:jc w:val="center"/>
        <w:rPr>
          <w:rFonts w:cstheme="minorHAnsi"/>
        </w:rPr>
      </w:pPr>
    </w:p>
    <w:p w14:paraId="46F504D5" w14:textId="77777777" w:rsidR="008B560E" w:rsidRDefault="008B560E" w:rsidP="008B560E">
      <w:pPr>
        <w:pStyle w:val="NoSpacing"/>
        <w:spacing w:line="276" w:lineRule="auto"/>
        <w:ind w:firstLine="397"/>
        <w:contextualSpacing/>
        <w:jc w:val="center"/>
        <w:rPr>
          <w:rFonts w:cstheme="minorHAnsi"/>
        </w:rPr>
      </w:pPr>
    </w:p>
    <w:p w14:paraId="47B1BA4D" w14:textId="77777777" w:rsidR="008B560E" w:rsidRDefault="008B560E" w:rsidP="008B560E">
      <w:pPr>
        <w:pStyle w:val="NoSpacing"/>
        <w:spacing w:line="276" w:lineRule="auto"/>
        <w:ind w:firstLine="397"/>
        <w:contextualSpacing/>
        <w:jc w:val="center"/>
        <w:rPr>
          <w:rFonts w:cstheme="minorHAnsi"/>
        </w:rPr>
      </w:pPr>
    </w:p>
    <w:p w14:paraId="50BAA61B" w14:textId="77777777" w:rsidR="008B560E" w:rsidRDefault="008B560E" w:rsidP="008B560E">
      <w:pPr>
        <w:pStyle w:val="NoSpacing"/>
        <w:spacing w:line="276" w:lineRule="auto"/>
        <w:ind w:firstLine="397"/>
        <w:contextualSpacing/>
        <w:jc w:val="center"/>
        <w:rPr>
          <w:rFonts w:cstheme="minorHAnsi"/>
        </w:rPr>
      </w:pPr>
    </w:p>
    <w:p w14:paraId="5D160DC1" w14:textId="77777777" w:rsidR="008B560E" w:rsidRDefault="008B560E" w:rsidP="008B560E">
      <w:pPr>
        <w:pStyle w:val="NoSpacing"/>
        <w:spacing w:line="276" w:lineRule="auto"/>
        <w:ind w:firstLine="397"/>
        <w:contextualSpacing/>
        <w:jc w:val="center"/>
        <w:rPr>
          <w:rFonts w:cstheme="minorHAnsi"/>
        </w:rPr>
      </w:pPr>
    </w:p>
    <w:p w14:paraId="7EF6BEDF" w14:textId="77777777" w:rsidR="008B560E" w:rsidRDefault="008B560E" w:rsidP="008B560E">
      <w:pPr>
        <w:pStyle w:val="NoSpacing"/>
        <w:spacing w:line="276" w:lineRule="auto"/>
        <w:ind w:firstLine="397"/>
        <w:contextualSpacing/>
        <w:jc w:val="center"/>
        <w:rPr>
          <w:rFonts w:cstheme="minorHAnsi"/>
        </w:rPr>
      </w:pPr>
    </w:p>
    <w:p w14:paraId="1DBF6641" w14:textId="77777777" w:rsidR="008B560E" w:rsidRDefault="008B560E" w:rsidP="008B560E">
      <w:pPr>
        <w:pStyle w:val="NoSpacing"/>
        <w:spacing w:line="276" w:lineRule="auto"/>
        <w:ind w:firstLine="397"/>
        <w:contextualSpacing/>
        <w:jc w:val="center"/>
        <w:rPr>
          <w:rFonts w:cstheme="minorHAnsi"/>
        </w:rPr>
      </w:pPr>
    </w:p>
    <w:p w14:paraId="416A025F" w14:textId="77777777" w:rsidR="008B560E" w:rsidRDefault="008B560E" w:rsidP="008B560E">
      <w:pPr>
        <w:pStyle w:val="NoSpacing"/>
        <w:spacing w:line="276" w:lineRule="auto"/>
        <w:ind w:firstLine="397"/>
        <w:contextualSpacing/>
        <w:jc w:val="center"/>
        <w:rPr>
          <w:rFonts w:cstheme="minorHAnsi"/>
        </w:rPr>
      </w:pPr>
    </w:p>
    <w:p w14:paraId="2F586830" w14:textId="77777777" w:rsidR="008B560E" w:rsidRDefault="008B560E" w:rsidP="008B560E">
      <w:pPr>
        <w:pStyle w:val="NoSpacing"/>
        <w:spacing w:line="276" w:lineRule="auto"/>
        <w:ind w:firstLine="397"/>
        <w:contextualSpacing/>
        <w:jc w:val="center"/>
        <w:rPr>
          <w:rFonts w:cstheme="minorHAnsi"/>
        </w:rPr>
      </w:pPr>
    </w:p>
    <w:p w14:paraId="4CE5197C" w14:textId="77777777" w:rsidR="008B560E" w:rsidRDefault="008B560E" w:rsidP="008B560E">
      <w:pPr>
        <w:pStyle w:val="NoSpacing"/>
        <w:spacing w:line="276" w:lineRule="auto"/>
        <w:ind w:firstLine="397"/>
        <w:contextualSpacing/>
        <w:jc w:val="center"/>
        <w:rPr>
          <w:rFonts w:cstheme="minorHAnsi"/>
        </w:rPr>
      </w:pPr>
    </w:p>
    <w:p w14:paraId="45F3FE9A" w14:textId="77777777" w:rsidR="008B560E" w:rsidRDefault="008B560E" w:rsidP="008B560E">
      <w:pPr>
        <w:pStyle w:val="NoSpacing"/>
        <w:spacing w:line="276" w:lineRule="auto"/>
        <w:ind w:firstLine="397"/>
        <w:contextualSpacing/>
        <w:jc w:val="center"/>
        <w:rPr>
          <w:rFonts w:cstheme="minorHAnsi"/>
        </w:rPr>
      </w:pPr>
    </w:p>
    <w:p w14:paraId="5B28E9BD" w14:textId="77777777" w:rsidR="008B560E" w:rsidRDefault="008B560E" w:rsidP="008B560E">
      <w:pPr>
        <w:pStyle w:val="NoSpacing"/>
        <w:spacing w:line="276" w:lineRule="auto"/>
        <w:ind w:firstLine="397"/>
        <w:contextualSpacing/>
        <w:jc w:val="center"/>
        <w:rPr>
          <w:rFonts w:cstheme="minorHAnsi"/>
        </w:rPr>
      </w:pPr>
    </w:p>
    <w:p w14:paraId="00B420BB" w14:textId="77777777" w:rsidR="008B560E" w:rsidRDefault="008B560E" w:rsidP="008B560E">
      <w:pPr>
        <w:pStyle w:val="NoSpacing"/>
        <w:spacing w:line="276" w:lineRule="auto"/>
        <w:ind w:firstLine="397"/>
        <w:contextualSpacing/>
        <w:jc w:val="center"/>
        <w:rPr>
          <w:rFonts w:cstheme="minorHAnsi"/>
        </w:rPr>
      </w:pPr>
    </w:p>
    <w:p w14:paraId="41A06D6B" w14:textId="77777777" w:rsidR="008B560E" w:rsidRDefault="008B560E" w:rsidP="008B560E">
      <w:pPr>
        <w:pStyle w:val="NoSpacing"/>
        <w:spacing w:line="276" w:lineRule="auto"/>
        <w:ind w:firstLine="397"/>
        <w:contextualSpacing/>
        <w:jc w:val="center"/>
        <w:rPr>
          <w:rFonts w:cstheme="minorHAnsi"/>
        </w:rPr>
      </w:pPr>
    </w:p>
    <w:p w14:paraId="5DD14427" w14:textId="77777777" w:rsidR="008B560E" w:rsidRDefault="008B560E" w:rsidP="008B560E">
      <w:pPr>
        <w:pStyle w:val="NoSpacing"/>
        <w:spacing w:line="276" w:lineRule="auto"/>
        <w:ind w:firstLine="397"/>
        <w:contextualSpacing/>
        <w:jc w:val="center"/>
        <w:rPr>
          <w:rFonts w:cstheme="minorHAnsi"/>
        </w:rPr>
      </w:pPr>
    </w:p>
    <w:p w14:paraId="53E7F6E3" w14:textId="77777777" w:rsidR="008B560E" w:rsidRDefault="008B560E" w:rsidP="008B560E">
      <w:pPr>
        <w:pStyle w:val="NoSpacing"/>
        <w:spacing w:line="276" w:lineRule="auto"/>
        <w:ind w:firstLine="397"/>
        <w:contextualSpacing/>
        <w:jc w:val="center"/>
        <w:rPr>
          <w:rFonts w:cstheme="minorHAnsi"/>
        </w:rPr>
      </w:pPr>
    </w:p>
    <w:p w14:paraId="3F37DEF0" w14:textId="77777777" w:rsidR="008B560E" w:rsidRDefault="008B560E" w:rsidP="008B560E">
      <w:pPr>
        <w:pStyle w:val="NoSpacing"/>
        <w:spacing w:line="276" w:lineRule="auto"/>
        <w:ind w:firstLine="397"/>
        <w:contextualSpacing/>
        <w:jc w:val="center"/>
        <w:rPr>
          <w:rFonts w:cstheme="minorHAnsi"/>
        </w:rPr>
      </w:pPr>
    </w:p>
    <w:p w14:paraId="606C12D8" w14:textId="77777777" w:rsidR="008B560E" w:rsidRDefault="008B560E" w:rsidP="008B560E">
      <w:pPr>
        <w:pStyle w:val="NoSpacing"/>
        <w:spacing w:line="276" w:lineRule="auto"/>
        <w:ind w:firstLine="397"/>
        <w:contextualSpacing/>
        <w:jc w:val="center"/>
        <w:rPr>
          <w:rFonts w:cstheme="minorHAnsi"/>
        </w:rPr>
      </w:pPr>
    </w:p>
    <w:p w14:paraId="52E7ADAD" w14:textId="77777777" w:rsidR="008B560E" w:rsidRDefault="008B560E" w:rsidP="008B560E">
      <w:pPr>
        <w:pStyle w:val="NoSpacing"/>
        <w:spacing w:line="276" w:lineRule="auto"/>
        <w:ind w:firstLine="397"/>
        <w:contextualSpacing/>
        <w:jc w:val="center"/>
        <w:rPr>
          <w:rFonts w:cstheme="minorHAnsi"/>
        </w:rPr>
      </w:pPr>
    </w:p>
    <w:p w14:paraId="64D16A78" w14:textId="77777777" w:rsidR="008B560E" w:rsidRDefault="008B560E" w:rsidP="008B560E">
      <w:pPr>
        <w:pStyle w:val="NoSpacing"/>
        <w:spacing w:line="276" w:lineRule="auto"/>
        <w:ind w:firstLine="397"/>
        <w:contextualSpacing/>
        <w:jc w:val="center"/>
        <w:rPr>
          <w:rFonts w:cstheme="minorHAnsi"/>
        </w:rPr>
      </w:pPr>
    </w:p>
    <w:p w14:paraId="0BE524D7" w14:textId="77777777" w:rsidR="00745BE4" w:rsidRDefault="00745BE4" w:rsidP="00745BE4">
      <w:pPr>
        <w:spacing w:line="240" w:lineRule="auto"/>
        <w:ind w:left="7314" w:firstLine="0"/>
        <w:rPr>
          <w:rFonts w:cstheme="minorHAnsi"/>
        </w:rPr>
      </w:pPr>
    </w:p>
    <w:p w14:paraId="6BF145E3" w14:textId="77777777" w:rsidR="000A49E5" w:rsidRDefault="000A49E5" w:rsidP="00745BE4">
      <w:pPr>
        <w:spacing w:line="240" w:lineRule="auto"/>
        <w:ind w:left="7314" w:firstLine="0"/>
        <w:rPr>
          <w:rFonts w:ascii="Times New Roman" w:eastAsia="Calibri" w:hAnsi="Times New Roman" w:cs="Times New Roman"/>
          <w:sz w:val="24"/>
          <w:szCs w:val="24"/>
        </w:rPr>
      </w:pPr>
    </w:p>
    <w:p w14:paraId="4E619341" w14:textId="77777777" w:rsidR="000A49E5" w:rsidRDefault="000A49E5" w:rsidP="00745BE4">
      <w:pPr>
        <w:spacing w:line="240" w:lineRule="auto"/>
        <w:ind w:left="7314" w:firstLine="0"/>
        <w:rPr>
          <w:rFonts w:ascii="Times New Roman" w:eastAsia="Calibri" w:hAnsi="Times New Roman" w:cs="Times New Roman"/>
          <w:sz w:val="24"/>
          <w:szCs w:val="24"/>
        </w:rPr>
      </w:pPr>
    </w:p>
    <w:p w14:paraId="0D989D0D" w14:textId="77777777" w:rsidR="000A49E5" w:rsidRDefault="000A49E5" w:rsidP="00745BE4">
      <w:pPr>
        <w:spacing w:line="240" w:lineRule="auto"/>
        <w:ind w:left="7314" w:firstLine="0"/>
        <w:rPr>
          <w:rFonts w:ascii="Times New Roman" w:eastAsia="Calibri" w:hAnsi="Times New Roman" w:cs="Times New Roman"/>
          <w:sz w:val="24"/>
          <w:szCs w:val="24"/>
        </w:rPr>
      </w:pPr>
    </w:p>
    <w:p w14:paraId="70C30247" w14:textId="105AFC95" w:rsidR="00745BE4" w:rsidRDefault="00745BE4" w:rsidP="00745BE4">
      <w:pPr>
        <w:spacing w:line="240" w:lineRule="auto"/>
        <w:ind w:left="7314" w:firstLine="0"/>
        <w:rPr>
          <w:rFonts w:ascii="Times New Roman" w:eastAsia="Calibri" w:hAnsi="Times New Roman" w:cs="Times New Roman"/>
          <w:sz w:val="24"/>
          <w:szCs w:val="24"/>
        </w:rPr>
      </w:pPr>
      <w:r w:rsidRPr="00322A80">
        <w:rPr>
          <w:rFonts w:ascii="Times New Roman" w:eastAsia="Calibri" w:hAnsi="Times New Roman" w:cs="Times New Roman"/>
          <w:sz w:val="24"/>
          <w:szCs w:val="24"/>
        </w:rPr>
        <w:t xml:space="preserve">Specialiųjų pirkimo sąlygų </w:t>
      </w:r>
    </w:p>
    <w:p w14:paraId="0391EA44" w14:textId="77777777" w:rsidR="00AB6105" w:rsidRDefault="00745BE4" w:rsidP="00745BE4">
      <w:pPr>
        <w:spacing w:line="240" w:lineRule="auto"/>
        <w:ind w:left="7314" w:firstLine="0"/>
        <w:rPr>
          <w:rFonts w:ascii="Times New Roman" w:hAnsi="Times New Roman" w:cs="Times New Roman"/>
          <w:sz w:val="24"/>
          <w:szCs w:val="24"/>
        </w:rPr>
      </w:pPr>
      <w:r>
        <w:rPr>
          <w:rFonts w:ascii="Times New Roman" w:hAnsi="Times New Roman" w:cs="Times New Roman"/>
          <w:sz w:val="24"/>
          <w:szCs w:val="24"/>
        </w:rPr>
        <w:t>4</w:t>
      </w:r>
      <w:r w:rsidRPr="00322A80">
        <w:rPr>
          <w:rFonts w:ascii="Times New Roman" w:hAnsi="Times New Roman" w:cs="Times New Roman"/>
          <w:sz w:val="24"/>
          <w:szCs w:val="24"/>
        </w:rPr>
        <w:t xml:space="preserve"> priedas </w:t>
      </w:r>
    </w:p>
    <w:p w14:paraId="7697B87B" w14:textId="77777777" w:rsidR="00AB6105" w:rsidRDefault="00AB6105" w:rsidP="00AB6105">
      <w:pPr>
        <w:spacing w:line="240" w:lineRule="auto"/>
        <w:ind w:left="3273"/>
        <w:rPr>
          <w:rFonts w:ascii="Times New Roman" w:hAnsi="Times New Roman" w:cs="Times New Roman"/>
          <w:sz w:val="24"/>
          <w:szCs w:val="24"/>
        </w:rPr>
      </w:pPr>
    </w:p>
    <w:p w14:paraId="08807D3B" w14:textId="77777777" w:rsidR="00AB6105" w:rsidRDefault="00AB6105" w:rsidP="00AB6105">
      <w:pPr>
        <w:spacing w:line="240" w:lineRule="auto"/>
        <w:ind w:left="3273"/>
        <w:rPr>
          <w:rFonts w:ascii="Times New Roman" w:hAnsi="Times New Roman" w:cs="Times New Roman"/>
          <w:sz w:val="24"/>
          <w:szCs w:val="24"/>
        </w:rPr>
      </w:pPr>
    </w:p>
    <w:p w14:paraId="043B4426" w14:textId="358D4AEF" w:rsidR="00745BE4" w:rsidRPr="00322A80" w:rsidRDefault="000A49E5" w:rsidP="00AB6105">
      <w:pPr>
        <w:spacing w:line="240" w:lineRule="auto"/>
        <w:ind w:left="4067"/>
        <w:rPr>
          <w:rFonts w:ascii="Times New Roman" w:hAnsi="Times New Roman" w:cs="Times New Roman"/>
          <w:sz w:val="24"/>
          <w:szCs w:val="24"/>
        </w:rPr>
      </w:pPr>
      <w:r>
        <w:rPr>
          <w:rFonts w:ascii="Times New Roman" w:hAnsi="Times New Roman" w:cs="Times New Roman"/>
          <w:sz w:val="24"/>
          <w:szCs w:val="24"/>
        </w:rPr>
        <w:t>Sutarties projektas</w:t>
      </w:r>
    </w:p>
    <w:p w14:paraId="36D9C6CD" w14:textId="77777777" w:rsidR="00745BE4" w:rsidRPr="00CA6B4E" w:rsidRDefault="00745BE4" w:rsidP="00745BE4">
      <w:pPr>
        <w:pStyle w:val="NoSpacing"/>
        <w:spacing w:line="276" w:lineRule="auto"/>
        <w:ind w:firstLine="397"/>
        <w:contextualSpacing/>
        <w:jc w:val="center"/>
        <w:rPr>
          <w:rFonts w:ascii="Times New Roman" w:hAnsi="Times New Roman" w:cs="Times New Roman"/>
          <w:i/>
          <w:sz w:val="24"/>
          <w:szCs w:val="24"/>
        </w:rPr>
      </w:pPr>
      <w:r w:rsidRPr="00CA6B4E">
        <w:rPr>
          <w:rFonts w:ascii="Times New Roman" w:hAnsi="Times New Roman" w:cs="Times New Roman"/>
          <w:i/>
          <w:sz w:val="24"/>
          <w:szCs w:val="24"/>
        </w:rPr>
        <w:t>Pateikiama atskiru failu</w:t>
      </w:r>
    </w:p>
    <w:p w14:paraId="5BAC75BF" w14:textId="77777777" w:rsidR="00745BE4" w:rsidRPr="00322A80" w:rsidRDefault="00745BE4" w:rsidP="00745BE4">
      <w:pPr>
        <w:pStyle w:val="NoSpacing"/>
        <w:spacing w:line="276" w:lineRule="auto"/>
        <w:ind w:firstLine="397"/>
        <w:contextualSpacing/>
        <w:jc w:val="center"/>
        <w:rPr>
          <w:rFonts w:ascii="Times New Roman" w:hAnsi="Times New Roman" w:cs="Times New Roman"/>
          <w:sz w:val="24"/>
          <w:szCs w:val="24"/>
        </w:rPr>
      </w:pPr>
    </w:p>
    <w:p w14:paraId="0FC805E2" w14:textId="77777777" w:rsidR="008B560E" w:rsidRDefault="008B560E" w:rsidP="008B560E">
      <w:pPr>
        <w:pStyle w:val="NoSpacing"/>
        <w:spacing w:line="276" w:lineRule="auto"/>
        <w:ind w:firstLine="397"/>
        <w:contextualSpacing/>
        <w:jc w:val="center"/>
        <w:rPr>
          <w:rFonts w:cstheme="minorHAnsi"/>
        </w:rPr>
      </w:pPr>
    </w:p>
    <w:p w14:paraId="3A28343B" w14:textId="77777777" w:rsidR="00745BE4" w:rsidRDefault="00745BE4" w:rsidP="000E0D31">
      <w:pPr>
        <w:spacing w:line="240" w:lineRule="auto"/>
        <w:ind w:left="7314" w:firstLine="0"/>
        <w:rPr>
          <w:rFonts w:ascii="Times New Roman" w:eastAsia="Calibri" w:hAnsi="Times New Roman" w:cs="Times New Roman"/>
          <w:sz w:val="24"/>
          <w:szCs w:val="24"/>
        </w:rPr>
      </w:pPr>
    </w:p>
    <w:p w14:paraId="4E5BAE4A" w14:textId="77777777" w:rsidR="00745BE4" w:rsidRDefault="00745BE4" w:rsidP="000E0D31">
      <w:pPr>
        <w:spacing w:line="240" w:lineRule="auto"/>
        <w:ind w:left="7314" w:firstLine="0"/>
        <w:rPr>
          <w:rFonts w:ascii="Times New Roman" w:eastAsia="Calibri" w:hAnsi="Times New Roman" w:cs="Times New Roman"/>
          <w:sz w:val="24"/>
          <w:szCs w:val="24"/>
        </w:rPr>
      </w:pPr>
    </w:p>
    <w:p w14:paraId="0AB538CF" w14:textId="77777777" w:rsidR="00745BE4" w:rsidRDefault="00745BE4" w:rsidP="000E0D31">
      <w:pPr>
        <w:spacing w:line="240" w:lineRule="auto"/>
        <w:ind w:left="7314" w:firstLine="0"/>
        <w:rPr>
          <w:rFonts w:ascii="Times New Roman" w:eastAsia="Calibri" w:hAnsi="Times New Roman" w:cs="Times New Roman"/>
          <w:sz w:val="24"/>
          <w:szCs w:val="24"/>
        </w:rPr>
      </w:pPr>
    </w:p>
    <w:p w14:paraId="73F9377F" w14:textId="77777777" w:rsidR="00745BE4" w:rsidRDefault="00745BE4" w:rsidP="000E0D31">
      <w:pPr>
        <w:spacing w:line="240" w:lineRule="auto"/>
        <w:ind w:left="7314" w:firstLine="0"/>
        <w:rPr>
          <w:rFonts w:ascii="Times New Roman" w:eastAsia="Calibri" w:hAnsi="Times New Roman" w:cs="Times New Roman"/>
          <w:sz w:val="24"/>
          <w:szCs w:val="24"/>
        </w:rPr>
      </w:pPr>
    </w:p>
    <w:p w14:paraId="4B707B25" w14:textId="77777777" w:rsidR="00745BE4" w:rsidRDefault="00745BE4" w:rsidP="000E0D31">
      <w:pPr>
        <w:spacing w:line="240" w:lineRule="auto"/>
        <w:ind w:left="7314" w:firstLine="0"/>
        <w:rPr>
          <w:rFonts w:ascii="Times New Roman" w:eastAsia="Calibri" w:hAnsi="Times New Roman" w:cs="Times New Roman"/>
          <w:sz w:val="24"/>
          <w:szCs w:val="24"/>
        </w:rPr>
      </w:pPr>
    </w:p>
    <w:p w14:paraId="399E6067" w14:textId="77777777" w:rsidR="00745BE4" w:rsidRDefault="00745BE4" w:rsidP="000E0D31">
      <w:pPr>
        <w:spacing w:line="240" w:lineRule="auto"/>
        <w:ind w:left="7314" w:firstLine="0"/>
        <w:rPr>
          <w:rFonts w:ascii="Times New Roman" w:eastAsia="Calibri" w:hAnsi="Times New Roman" w:cs="Times New Roman"/>
          <w:sz w:val="24"/>
          <w:szCs w:val="24"/>
        </w:rPr>
      </w:pPr>
    </w:p>
    <w:p w14:paraId="257FB6B7" w14:textId="77777777" w:rsidR="00745BE4" w:rsidRDefault="00745BE4" w:rsidP="000E0D31">
      <w:pPr>
        <w:spacing w:line="240" w:lineRule="auto"/>
        <w:ind w:left="7314" w:firstLine="0"/>
        <w:rPr>
          <w:rFonts w:ascii="Times New Roman" w:eastAsia="Calibri" w:hAnsi="Times New Roman" w:cs="Times New Roman"/>
          <w:sz w:val="24"/>
          <w:szCs w:val="24"/>
        </w:rPr>
      </w:pPr>
    </w:p>
    <w:p w14:paraId="7552AB86" w14:textId="77777777" w:rsidR="00745BE4" w:rsidRDefault="00745BE4" w:rsidP="000E0D31">
      <w:pPr>
        <w:spacing w:line="240" w:lineRule="auto"/>
        <w:ind w:left="7314" w:firstLine="0"/>
        <w:rPr>
          <w:rFonts w:ascii="Times New Roman" w:eastAsia="Calibri" w:hAnsi="Times New Roman" w:cs="Times New Roman"/>
          <w:sz w:val="24"/>
          <w:szCs w:val="24"/>
        </w:rPr>
      </w:pPr>
    </w:p>
    <w:p w14:paraId="164A4534" w14:textId="77777777" w:rsidR="00745BE4" w:rsidRDefault="00745BE4" w:rsidP="000E0D31">
      <w:pPr>
        <w:spacing w:line="240" w:lineRule="auto"/>
        <w:ind w:left="7314" w:firstLine="0"/>
        <w:rPr>
          <w:rFonts w:ascii="Times New Roman" w:eastAsia="Calibri" w:hAnsi="Times New Roman" w:cs="Times New Roman"/>
          <w:sz w:val="24"/>
          <w:szCs w:val="24"/>
        </w:rPr>
      </w:pPr>
    </w:p>
    <w:p w14:paraId="4FB23617" w14:textId="77777777" w:rsidR="00745BE4" w:rsidRDefault="00745BE4" w:rsidP="000E0D31">
      <w:pPr>
        <w:spacing w:line="240" w:lineRule="auto"/>
        <w:ind w:left="7314" w:firstLine="0"/>
        <w:rPr>
          <w:rFonts w:ascii="Times New Roman" w:eastAsia="Calibri" w:hAnsi="Times New Roman" w:cs="Times New Roman"/>
          <w:sz w:val="24"/>
          <w:szCs w:val="24"/>
        </w:rPr>
      </w:pPr>
    </w:p>
    <w:p w14:paraId="4CD57205" w14:textId="77777777" w:rsidR="00745BE4" w:rsidRDefault="00745BE4" w:rsidP="000E0D31">
      <w:pPr>
        <w:spacing w:line="240" w:lineRule="auto"/>
        <w:ind w:left="7314" w:firstLine="0"/>
        <w:rPr>
          <w:rFonts w:ascii="Times New Roman" w:eastAsia="Calibri" w:hAnsi="Times New Roman" w:cs="Times New Roman"/>
          <w:sz w:val="24"/>
          <w:szCs w:val="24"/>
        </w:rPr>
      </w:pPr>
    </w:p>
    <w:p w14:paraId="6DC90775" w14:textId="77777777" w:rsidR="00745BE4" w:rsidRDefault="00745BE4" w:rsidP="000E0D31">
      <w:pPr>
        <w:spacing w:line="240" w:lineRule="auto"/>
        <w:ind w:left="7314" w:firstLine="0"/>
        <w:rPr>
          <w:rFonts w:ascii="Times New Roman" w:eastAsia="Calibri" w:hAnsi="Times New Roman" w:cs="Times New Roman"/>
          <w:sz w:val="24"/>
          <w:szCs w:val="24"/>
        </w:rPr>
      </w:pPr>
    </w:p>
    <w:p w14:paraId="525FC4B6" w14:textId="77777777" w:rsidR="00745BE4" w:rsidRDefault="00745BE4" w:rsidP="000E0D31">
      <w:pPr>
        <w:spacing w:line="240" w:lineRule="auto"/>
        <w:ind w:left="7314" w:firstLine="0"/>
        <w:rPr>
          <w:rFonts w:ascii="Times New Roman" w:eastAsia="Calibri" w:hAnsi="Times New Roman" w:cs="Times New Roman"/>
          <w:sz w:val="24"/>
          <w:szCs w:val="24"/>
        </w:rPr>
      </w:pPr>
    </w:p>
    <w:p w14:paraId="0B6042E0" w14:textId="77777777" w:rsidR="00745BE4" w:rsidRDefault="00745BE4" w:rsidP="000E0D31">
      <w:pPr>
        <w:spacing w:line="240" w:lineRule="auto"/>
        <w:ind w:left="7314" w:firstLine="0"/>
        <w:rPr>
          <w:rFonts w:ascii="Times New Roman" w:eastAsia="Calibri" w:hAnsi="Times New Roman" w:cs="Times New Roman"/>
          <w:sz w:val="24"/>
          <w:szCs w:val="24"/>
        </w:rPr>
      </w:pPr>
    </w:p>
    <w:p w14:paraId="186A4B76" w14:textId="77777777" w:rsidR="00745BE4" w:rsidRDefault="00745BE4" w:rsidP="000E0D31">
      <w:pPr>
        <w:spacing w:line="240" w:lineRule="auto"/>
        <w:ind w:left="7314" w:firstLine="0"/>
        <w:rPr>
          <w:rFonts w:ascii="Times New Roman" w:eastAsia="Calibri" w:hAnsi="Times New Roman" w:cs="Times New Roman"/>
          <w:sz w:val="24"/>
          <w:szCs w:val="24"/>
        </w:rPr>
      </w:pPr>
    </w:p>
    <w:p w14:paraId="14A57A90" w14:textId="77777777" w:rsidR="00745BE4" w:rsidRDefault="00745BE4" w:rsidP="000E0D31">
      <w:pPr>
        <w:spacing w:line="240" w:lineRule="auto"/>
        <w:ind w:left="7314" w:firstLine="0"/>
        <w:rPr>
          <w:rFonts w:ascii="Times New Roman" w:eastAsia="Calibri" w:hAnsi="Times New Roman" w:cs="Times New Roman"/>
          <w:sz w:val="24"/>
          <w:szCs w:val="24"/>
        </w:rPr>
      </w:pPr>
    </w:p>
    <w:p w14:paraId="74418AE3" w14:textId="77777777" w:rsidR="00745BE4" w:rsidRDefault="00745BE4" w:rsidP="000E0D31">
      <w:pPr>
        <w:spacing w:line="240" w:lineRule="auto"/>
        <w:ind w:left="7314" w:firstLine="0"/>
        <w:rPr>
          <w:rFonts w:ascii="Times New Roman" w:eastAsia="Calibri" w:hAnsi="Times New Roman" w:cs="Times New Roman"/>
          <w:sz w:val="24"/>
          <w:szCs w:val="24"/>
        </w:rPr>
      </w:pPr>
    </w:p>
    <w:p w14:paraId="1649DE86" w14:textId="77777777" w:rsidR="00745BE4" w:rsidRDefault="00745BE4" w:rsidP="000E0D31">
      <w:pPr>
        <w:spacing w:line="240" w:lineRule="auto"/>
        <w:ind w:left="7314" w:firstLine="0"/>
        <w:rPr>
          <w:rFonts w:ascii="Times New Roman" w:eastAsia="Calibri" w:hAnsi="Times New Roman" w:cs="Times New Roman"/>
          <w:sz w:val="24"/>
          <w:szCs w:val="24"/>
        </w:rPr>
      </w:pPr>
    </w:p>
    <w:p w14:paraId="1CB7E406" w14:textId="77777777" w:rsidR="00745BE4" w:rsidRDefault="00745BE4" w:rsidP="000E0D31">
      <w:pPr>
        <w:spacing w:line="240" w:lineRule="auto"/>
        <w:ind w:left="7314" w:firstLine="0"/>
        <w:rPr>
          <w:rFonts w:ascii="Times New Roman" w:eastAsia="Calibri" w:hAnsi="Times New Roman" w:cs="Times New Roman"/>
          <w:sz w:val="24"/>
          <w:szCs w:val="24"/>
        </w:rPr>
      </w:pPr>
    </w:p>
    <w:p w14:paraId="633A0CE5" w14:textId="77777777" w:rsidR="00745BE4" w:rsidRDefault="00745BE4" w:rsidP="000E0D31">
      <w:pPr>
        <w:spacing w:line="240" w:lineRule="auto"/>
        <w:ind w:left="7314" w:firstLine="0"/>
        <w:rPr>
          <w:rFonts w:ascii="Times New Roman" w:eastAsia="Calibri" w:hAnsi="Times New Roman" w:cs="Times New Roman"/>
          <w:sz w:val="24"/>
          <w:szCs w:val="24"/>
        </w:rPr>
      </w:pPr>
    </w:p>
    <w:p w14:paraId="357D52FF" w14:textId="77777777" w:rsidR="00745BE4" w:rsidRDefault="00745BE4" w:rsidP="000E0D31">
      <w:pPr>
        <w:spacing w:line="240" w:lineRule="auto"/>
        <w:ind w:left="7314" w:firstLine="0"/>
        <w:rPr>
          <w:rFonts w:ascii="Times New Roman" w:eastAsia="Calibri" w:hAnsi="Times New Roman" w:cs="Times New Roman"/>
          <w:sz w:val="24"/>
          <w:szCs w:val="24"/>
        </w:rPr>
      </w:pPr>
    </w:p>
    <w:p w14:paraId="45685B91" w14:textId="77777777" w:rsidR="00745BE4" w:rsidRDefault="00745BE4" w:rsidP="000E0D31">
      <w:pPr>
        <w:spacing w:line="240" w:lineRule="auto"/>
        <w:ind w:left="7314" w:firstLine="0"/>
        <w:rPr>
          <w:rFonts w:ascii="Times New Roman" w:eastAsia="Calibri" w:hAnsi="Times New Roman" w:cs="Times New Roman"/>
          <w:sz w:val="24"/>
          <w:szCs w:val="24"/>
        </w:rPr>
      </w:pPr>
    </w:p>
    <w:p w14:paraId="09C399BD" w14:textId="77777777" w:rsidR="00745BE4" w:rsidRDefault="00745BE4" w:rsidP="000E0D31">
      <w:pPr>
        <w:spacing w:line="240" w:lineRule="auto"/>
        <w:ind w:left="7314" w:firstLine="0"/>
        <w:rPr>
          <w:rFonts w:ascii="Times New Roman" w:eastAsia="Calibri" w:hAnsi="Times New Roman" w:cs="Times New Roman"/>
          <w:sz w:val="24"/>
          <w:szCs w:val="24"/>
        </w:rPr>
      </w:pPr>
    </w:p>
    <w:p w14:paraId="49400111" w14:textId="77777777" w:rsidR="00745BE4" w:rsidRDefault="00745BE4" w:rsidP="000E0D31">
      <w:pPr>
        <w:spacing w:line="240" w:lineRule="auto"/>
        <w:ind w:left="7314" w:firstLine="0"/>
        <w:rPr>
          <w:rFonts w:ascii="Times New Roman" w:eastAsia="Calibri" w:hAnsi="Times New Roman" w:cs="Times New Roman"/>
          <w:sz w:val="24"/>
          <w:szCs w:val="24"/>
        </w:rPr>
      </w:pPr>
    </w:p>
    <w:p w14:paraId="3DFD88A6" w14:textId="77777777" w:rsidR="00745BE4" w:rsidRDefault="00745BE4" w:rsidP="000E0D31">
      <w:pPr>
        <w:spacing w:line="240" w:lineRule="auto"/>
        <w:ind w:left="7314" w:firstLine="0"/>
        <w:rPr>
          <w:rFonts w:ascii="Times New Roman" w:eastAsia="Calibri" w:hAnsi="Times New Roman" w:cs="Times New Roman"/>
          <w:sz w:val="24"/>
          <w:szCs w:val="24"/>
        </w:rPr>
      </w:pPr>
    </w:p>
    <w:p w14:paraId="61DAE29F" w14:textId="77777777" w:rsidR="00745BE4" w:rsidRDefault="00745BE4" w:rsidP="000E0D31">
      <w:pPr>
        <w:spacing w:line="240" w:lineRule="auto"/>
        <w:ind w:left="7314" w:firstLine="0"/>
        <w:rPr>
          <w:rFonts w:ascii="Times New Roman" w:eastAsia="Calibri" w:hAnsi="Times New Roman" w:cs="Times New Roman"/>
          <w:sz w:val="24"/>
          <w:szCs w:val="24"/>
        </w:rPr>
      </w:pPr>
    </w:p>
    <w:p w14:paraId="7801EC46" w14:textId="77777777" w:rsidR="00745BE4" w:rsidRDefault="00745BE4" w:rsidP="000E0D31">
      <w:pPr>
        <w:spacing w:line="240" w:lineRule="auto"/>
        <w:ind w:left="7314" w:firstLine="0"/>
        <w:rPr>
          <w:rFonts w:ascii="Times New Roman" w:eastAsia="Calibri" w:hAnsi="Times New Roman" w:cs="Times New Roman"/>
          <w:sz w:val="24"/>
          <w:szCs w:val="24"/>
        </w:rPr>
      </w:pPr>
    </w:p>
    <w:p w14:paraId="26D77ABD" w14:textId="77777777" w:rsidR="00745BE4" w:rsidRDefault="00745BE4" w:rsidP="000E0D31">
      <w:pPr>
        <w:spacing w:line="240" w:lineRule="auto"/>
        <w:ind w:left="7314" w:firstLine="0"/>
        <w:rPr>
          <w:rFonts w:ascii="Times New Roman" w:eastAsia="Calibri" w:hAnsi="Times New Roman" w:cs="Times New Roman"/>
          <w:sz w:val="24"/>
          <w:szCs w:val="24"/>
        </w:rPr>
      </w:pPr>
    </w:p>
    <w:p w14:paraId="2B48FAF0" w14:textId="77777777" w:rsidR="00745BE4" w:rsidRDefault="00745BE4" w:rsidP="000E0D31">
      <w:pPr>
        <w:spacing w:line="240" w:lineRule="auto"/>
        <w:ind w:left="7314" w:firstLine="0"/>
        <w:rPr>
          <w:rFonts w:ascii="Times New Roman" w:eastAsia="Calibri" w:hAnsi="Times New Roman" w:cs="Times New Roman"/>
          <w:sz w:val="24"/>
          <w:szCs w:val="24"/>
        </w:rPr>
      </w:pPr>
    </w:p>
    <w:p w14:paraId="1C9FE160" w14:textId="77777777" w:rsidR="00745BE4" w:rsidRDefault="00745BE4" w:rsidP="000E0D31">
      <w:pPr>
        <w:spacing w:line="240" w:lineRule="auto"/>
        <w:ind w:left="7314" w:firstLine="0"/>
        <w:rPr>
          <w:rFonts w:ascii="Times New Roman" w:eastAsia="Calibri" w:hAnsi="Times New Roman" w:cs="Times New Roman"/>
          <w:sz w:val="24"/>
          <w:szCs w:val="24"/>
        </w:rPr>
      </w:pPr>
    </w:p>
    <w:p w14:paraId="5B586FAD" w14:textId="77777777" w:rsidR="00745BE4" w:rsidRDefault="00745BE4" w:rsidP="000E0D31">
      <w:pPr>
        <w:spacing w:line="240" w:lineRule="auto"/>
        <w:ind w:left="7314" w:firstLine="0"/>
        <w:rPr>
          <w:rFonts w:ascii="Times New Roman" w:eastAsia="Calibri" w:hAnsi="Times New Roman" w:cs="Times New Roman"/>
          <w:sz w:val="24"/>
          <w:szCs w:val="24"/>
        </w:rPr>
      </w:pPr>
    </w:p>
    <w:p w14:paraId="0E847548" w14:textId="77777777" w:rsidR="00745BE4" w:rsidRDefault="00745BE4" w:rsidP="000E0D31">
      <w:pPr>
        <w:spacing w:line="240" w:lineRule="auto"/>
        <w:ind w:left="7314" w:firstLine="0"/>
        <w:rPr>
          <w:rFonts w:ascii="Times New Roman" w:eastAsia="Calibri" w:hAnsi="Times New Roman" w:cs="Times New Roman"/>
          <w:sz w:val="24"/>
          <w:szCs w:val="24"/>
        </w:rPr>
      </w:pPr>
    </w:p>
    <w:p w14:paraId="6E063735" w14:textId="77777777" w:rsidR="00745BE4" w:rsidRDefault="00745BE4" w:rsidP="000E0D31">
      <w:pPr>
        <w:spacing w:line="240" w:lineRule="auto"/>
        <w:ind w:left="7314" w:firstLine="0"/>
        <w:rPr>
          <w:rFonts w:ascii="Times New Roman" w:eastAsia="Calibri" w:hAnsi="Times New Roman" w:cs="Times New Roman"/>
          <w:sz w:val="24"/>
          <w:szCs w:val="24"/>
        </w:rPr>
      </w:pPr>
    </w:p>
    <w:p w14:paraId="0C25027C" w14:textId="77777777" w:rsidR="00745BE4" w:rsidRDefault="00745BE4" w:rsidP="000E0D31">
      <w:pPr>
        <w:spacing w:line="240" w:lineRule="auto"/>
        <w:ind w:left="7314" w:firstLine="0"/>
        <w:rPr>
          <w:rFonts w:ascii="Times New Roman" w:eastAsia="Calibri" w:hAnsi="Times New Roman" w:cs="Times New Roman"/>
          <w:sz w:val="24"/>
          <w:szCs w:val="24"/>
        </w:rPr>
      </w:pPr>
    </w:p>
    <w:p w14:paraId="7332664C" w14:textId="77777777" w:rsidR="00745BE4" w:rsidRDefault="00745BE4" w:rsidP="000E0D31">
      <w:pPr>
        <w:spacing w:line="240" w:lineRule="auto"/>
        <w:ind w:left="7314" w:firstLine="0"/>
        <w:rPr>
          <w:rFonts w:ascii="Times New Roman" w:eastAsia="Calibri" w:hAnsi="Times New Roman" w:cs="Times New Roman"/>
          <w:sz w:val="24"/>
          <w:szCs w:val="24"/>
        </w:rPr>
      </w:pPr>
    </w:p>
    <w:p w14:paraId="5332A5E4" w14:textId="77777777" w:rsidR="00745BE4" w:rsidRDefault="00745BE4" w:rsidP="000E0D31">
      <w:pPr>
        <w:spacing w:line="240" w:lineRule="auto"/>
        <w:ind w:left="7314" w:firstLine="0"/>
        <w:rPr>
          <w:rFonts w:ascii="Times New Roman" w:eastAsia="Calibri" w:hAnsi="Times New Roman" w:cs="Times New Roman"/>
          <w:sz w:val="24"/>
          <w:szCs w:val="24"/>
        </w:rPr>
      </w:pPr>
    </w:p>
    <w:p w14:paraId="4AF989AB" w14:textId="77777777" w:rsidR="00745BE4" w:rsidRDefault="00745BE4" w:rsidP="000E0D31">
      <w:pPr>
        <w:spacing w:line="240" w:lineRule="auto"/>
        <w:ind w:left="7314" w:firstLine="0"/>
        <w:rPr>
          <w:rFonts w:ascii="Times New Roman" w:eastAsia="Calibri" w:hAnsi="Times New Roman" w:cs="Times New Roman"/>
          <w:sz w:val="24"/>
          <w:szCs w:val="24"/>
        </w:rPr>
      </w:pPr>
    </w:p>
    <w:p w14:paraId="7C36406B" w14:textId="77777777" w:rsidR="00745BE4" w:rsidRDefault="00745BE4" w:rsidP="000E0D31">
      <w:pPr>
        <w:spacing w:line="240" w:lineRule="auto"/>
        <w:ind w:left="7314" w:firstLine="0"/>
        <w:rPr>
          <w:rFonts w:ascii="Times New Roman" w:eastAsia="Calibri" w:hAnsi="Times New Roman" w:cs="Times New Roman"/>
          <w:sz w:val="24"/>
          <w:szCs w:val="24"/>
        </w:rPr>
      </w:pPr>
    </w:p>
    <w:p w14:paraId="149414A4" w14:textId="77777777" w:rsidR="00745BE4" w:rsidRDefault="00745BE4" w:rsidP="000E0D31">
      <w:pPr>
        <w:spacing w:line="240" w:lineRule="auto"/>
        <w:ind w:left="7314" w:firstLine="0"/>
        <w:rPr>
          <w:rFonts w:ascii="Times New Roman" w:eastAsia="Calibri" w:hAnsi="Times New Roman" w:cs="Times New Roman"/>
          <w:sz w:val="24"/>
          <w:szCs w:val="24"/>
        </w:rPr>
      </w:pPr>
    </w:p>
    <w:p w14:paraId="1E86072D" w14:textId="77777777" w:rsidR="00745BE4" w:rsidRDefault="00745BE4" w:rsidP="00745BE4">
      <w:pPr>
        <w:spacing w:line="240" w:lineRule="auto"/>
        <w:ind w:left="7314" w:firstLine="0"/>
        <w:rPr>
          <w:rFonts w:cstheme="minorHAnsi"/>
        </w:rPr>
      </w:pPr>
    </w:p>
    <w:p w14:paraId="68E8EB97" w14:textId="77777777" w:rsidR="000A49E5" w:rsidRDefault="000A49E5" w:rsidP="00745BE4">
      <w:pPr>
        <w:spacing w:line="240" w:lineRule="auto"/>
        <w:ind w:left="7314" w:firstLine="0"/>
        <w:rPr>
          <w:rFonts w:ascii="Times New Roman" w:eastAsia="Calibri" w:hAnsi="Times New Roman" w:cs="Times New Roman"/>
          <w:sz w:val="24"/>
          <w:szCs w:val="24"/>
        </w:rPr>
      </w:pPr>
    </w:p>
    <w:p w14:paraId="16CE1E5B" w14:textId="5B1FAAD1" w:rsidR="00745BE4" w:rsidRDefault="00745BE4" w:rsidP="00745BE4">
      <w:pPr>
        <w:spacing w:line="240" w:lineRule="auto"/>
        <w:ind w:left="7314" w:firstLine="0"/>
        <w:rPr>
          <w:rFonts w:ascii="Times New Roman" w:eastAsia="Calibri" w:hAnsi="Times New Roman" w:cs="Times New Roman"/>
          <w:sz w:val="24"/>
          <w:szCs w:val="24"/>
        </w:rPr>
      </w:pPr>
      <w:r w:rsidRPr="00322A80">
        <w:rPr>
          <w:rFonts w:ascii="Times New Roman" w:eastAsia="Calibri" w:hAnsi="Times New Roman" w:cs="Times New Roman"/>
          <w:sz w:val="24"/>
          <w:szCs w:val="24"/>
        </w:rPr>
        <w:t xml:space="preserve">Specialiųjų pirkimo sąlygų </w:t>
      </w:r>
    </w:p>
    <w:p w14:paraId="7C6F5273" w14:textId="109150A2" w:rsidR="00745BE4" w:rsidRPr="00322A80" w:rsidRDefault="00745BE4" w:rsidP="00745BE4">
      <w:pPr>
        <w:spacing w:line="240" w:lineRule="auto"/>
        <w:ind w:left="7314" w:firstLine="0"/>
        <w:rPr>
          <w:rFonts w:ascii="Times New Roman" w:hAnsi="Times New Roman" w:cs="Times New Roman"/>
          <w:sz w:val="24"/>
          <w:szCs w:val="24"/>
        </w:rPr>
      </w:pPr>
      <w:r>
        <w:rPr>
          <w:rFonts w:ascii="Times New Roman" w:hAnsi="Times New Roman" w:cs="Times New Roman"/>
          <w:sz w:val="24"/>
          <w:szCs w:val="24"/>
        </w:rPr>
        <w:t>5</w:t>
      </w:r>
      <w:r w:rsidRPr="00322A80">
        <w:rPr>
          <w:rFonts w:ascii="Times New Roman" w:hAnsi="Times New Roman" w:cs="Times New Roman"/>
          <w:sz w:val="24"/>
          <w:szCs w:val="24"/>
        </w:rPr>
        <w:t xml:space="preserve"> priedas </w:t>
      </w:r>
    </w:p>
    <w:p w14:paraId="55BAEF9D" w14:textId="77777777" w:rsidR="00745BE4" w:rsidRPr="00322A80" w:rsidRDefault="00745BE4" w:rsidP="00745BE4">
      <w:pPr>
        <w:pStyle w:val="NoSpacing"/>
        <w:spacing w:line="276" w:lineRule="auto"/>
        <w:ind w:firstLine="397"/>
        <w:contextualSpacing/>
        <w:rPr>
          <w:rFonts w:ascii="Times New Roman" w:hAnsi="Times New Roman" w:cs="Times New Roman"/>
          <w:sz w:val="24"/>
          <w:szCs w:val="24"/>
        </w:rPr>
      </w:pPr>
    </w:p>
    <w:p w14:paraId="7F873691" w14:textId="77777777" w:rsidR="00745BE4" w:rsidRPr="00322A80" w:rsidRDefault="00745BE4" w:rsidP="00745BE4">
      <w:pPr>
        <w:pStyle w:val="NoSpacing"/>
        <w:spacing w:line="276" w:lineRule="auto"/>
        <w:ind w:firstLine="397"/>
        <w:contextualSpacing/>
        <w:rPr>
          <w:rFonts w:ascii="Times New Roman" w:hAnsi="Times New Roman" w:cs="Times New Roman"/>
          <w:sz w:val="24"/>
          <w:szCs w:val="24"/>
        </w:rPr>
      </w:pPr>
    </w:p>
    <w:p w14:paraId="4FD9B1EC" w14:textId="7804942F" w:rsidR="000A49E5" w:rsidRPr="00AB6105" w:rsidRDefault="00AB6105" w:rsidP="000A49E5">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Kvalifikacijos reikalavimai</w:t>
      </w:r>
    </w:p>
    <w:p w14:paraId="6D8B8E3D" w14:textId="77777777" w:rsidR="000A49E5" w:rsidRPr="000E0D31" w:rsidRDefault="000A49E5" w:rsidP="000A49E5">
      <w:pPr>
        <w:rPr>
          <w:rFonts w:ascii="Calibri" w:eastAsia="Calibri" w:hAnsi="Calibri" w:cs="Arial"/>
        </w:rPr>
      </w:pPr>
    </w:p>
    <w:tbl>
      <w:tblPr>
        <w:tblW w:w="9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
        <w:gridCol w:w="4061"/>
        <w:gridCol w:w="4821"/>
      </w:tblGrid>
      <w:tr w:rsidR="000A49E5" w:rsidRPr="000E0D31" w14:paraId="2A9FAC3B" w14:textId="77777777" w:rsidTr="00A26782">
        <w:trPr>
          <w:trHeight w:val="589"/>
          <w:jc w:val="center"/>
        </w:trPr>
        <w:tc>
          <w:tcPr>
            <w:tcW w:w="612" w:type="dxa"/>
            <w:shd w:val="clear" w:color="auto" w:fill="auto"/>
          </w:tcPr>
          <w:p w14:paraId="1DDC9C65" w14:textId="77777777" w:rsidR="000A49E5" w:rsidRPr="000E0D31" w:rsidRDefault="000A49E5" w:rsidP="00A26782">
            <w:pPr>
              <w:spacing w:line="240" w:lineRule="auto"/>
              <w:ind w:left="-142" w:firstLine="214"/>
              <w:jc w:val="center"/>
              <w:rPr>
                <w:rFonts w:ascii="Times New Roman" w:eastAsia="Calibri" w:hAnsi="Times New Roman" w:cs="Times New Roman"/>
                <w:b/>
                <w:sz w:val="22"/>
                <w:szCs w:val="22"/>
                <w:lang w:eastAsia="en-US"/>
              </w:rPr>
            </w:pPr>
            <w:r w:rsidRPr="000E0D31">
              <w:rPr>
                <w:rFonts w:ascii="Times New Roman" w:eastAsia="Calibri" w:hAnsi="Times New Roman" w:cs="Times New Roman"/>
                <w:b/>
                <w:sz w:val="22"/>
                <w:szCs w:val="22"/>
                <w:lang w:eastAsia="en-US"/>
              </w:rPr>
              <w:t>Eil.</w:t>
            </w:r>
          </w:p>
          <w:p w14:paraId="33688743" w14:textId="77777777" w:rsidR="000A49E5" w:rsidRPr="000E0D31" w:rsidRDefault="000A49E5" w:rsidP="00A26782">
            <w:pPr>
              <w:spacing w:line="240" w:lineRule="auto"/>
              <w:ind w:left="-142" w:firstLine="214"/>
              <w:jc w:val="center"/>
              <w:rPr>
                <w:rFonts w:ascii="Times New Roman" w:eastAsia="Calibri" w:hAnsi="Times New Roman" w:cs="Times New Roman"/>
                <w:b/>
                <w:sz w:val="22"/>
                <w:szCs w:val="22"/>
                <w:lang w:eastAsia="en-US"/>
              </w:rPr>
            </w:pPr>
            <w:r w:rsidRPr="000E0D31">
              <w:rPr>
                <w:rFonts w:ascii="Times New Roman" w:eastAsia="Calibri" w:hAnsi="Times New Roman" w:cs="Times New Roman"/>
                <w:b/>
                <w:sz w:val="22"/>
                <w:szCs w:val="22"/>
                <w:lang w:eastAsia="en-US"/>
              </w:rPr>
              <w:t>Nr.</w:t>
            </w:r>
          </w:p>
        </w:tc>
        <w:tc>
          <w:tcPr>
            <w:tcW w:w="4061" w:type="dxa"/>
            <w:shd w:val="clear" w:color="auto" w:fill="auto"/>
          </w:tcPr>
          <w:p w14:paraId="4C19F480" w14:textId="77777777" w:rsidR="000A49E5" w:rsidRPr="000E0D31" w:rsidRDefault="000A49E5" w:rsidP="00A26782">
            <w:pPr>
              <w:spacing w:line="240" w:lineRule="auto"/>
              <w:ind w:firstLine="0"/>
              <w:jc w:val="center"/>
              <w:rPr>
                <w:rFonts w:ascii="Times New Roman" w:eastAsia="Calibri" w:hAnsi="Times New Roman" w:cs="Times New Roman"/>
                <w:b/>
                <w:sz w:val="22"/>
                <w:szCs w:val="22"/>
                <w:lang w:eastAsia="en-US"/>
              </w:rPr>
            </w:pPr>
            <w:r w:rsidRPr="000E0D31">
              <w:rPr>
                <w:rFonts w:ascii="Times New Roman" w:eastAsia="Calibri" w:hAnsi="Times New Roman" w:cs="Times New Roman"/>
                <w:b/>
                <w:sz w:val="22"/>
                <w:szCs w:val="22"/>
                <w:lang w:eastAsia="en-US"/>
              </w:rPr>
              <w:t>Kvalifikacijos reikalavimai</w:t>
            </w:r>
          </w:p>
        </w:tc>
        <w:tc>
          <w:tcPr>
            <w:tcW w:w="4821" w:type="dxa"/>
            <w:shd w:val="clear" w:color="auto" w:fill="auto"/>
          </w:tcPr>
          <w:p w14:paraId="1AC5A034" w14:textId="77777777" w:rsidR="000A49E5" w:rsidRPr="000E0D31" w:rsidRDefault="000A49E5" w:rsidP="00A26782">
            <w:pPr>
              <w:spacing w:line="240" w:lineRule="auto"/>
              <w:ind w:firstLine="0"/>
              <w:jc w:val="center"/>
              <w:rPr>
                <w:rFonts w:ascii="Times New Roman" w:eastAsia="Calibri" w:hAnsi="Times New Roman" w:cs="Times New Roman"/>
                <w:b/>
                <w:sz w:val="22"/>
                <w:szCs w:val="22"/>
                <w:lang w:eastAsia="en-US"/>
              </w:rPr>
            </w:pPr>
            <w:r w:rsidRPr="000E0D31">
              <w:rPr>
                <w:rFonts w:ascii="Times New Roman" w:eastAsia="Calibri" w:hAnsi="Times New Roman" w:cs="Times New Roman"/>
                <w:b/>
                <w:sz w:val="22"/>
                <w:szCs w:val="22"/>
                <w:lang w:eastAsia="en-US"/>
              </w:rPr>
              <w:t>Kvalifikacijos reikalavimus įrodantys dokumentai</w:t>
            </w:r>
          </w:p>
        </w:tc>
      </w:tr>
      <w:tr w:rsidR="000A49E5" w:rsidRPr="000E0D31" w14:paraId="5F38F3B8" w14:textId="77777777" w:rsidTr="00A26782">
        <w:trPr>
          <w:trHeight w:val="589"/>
          <w:jc w:val="center"/>
        </w:trPr>
        <w:tc>
          <w:tcPr>
            <w:tcW w:w="612" w:type="dxa"/>
            <w:shd w:val="clear" w:color="auto" w:fill="auto"/>
          </w:tcPr>
          <w:p w14:paraId="4A9F15E5" w14:textId="77777777" w:rsidR="000A49E5" w:rsidRPr="000E0D31" w:rsidRDefault="000A49E5" w:rsidP="00A26782">
            <w:pPr>
              <w:spacing w:line="240" w:lineRule="auto"/>
              <w:ind w:left="-779" w:firstLine="851"/>
              <w:rPr>
                <w:rFonts w:ascii="Times New Roman" w:eastAsia="Calibri" w:hAnsi="Times New Roman" w:cs="Times New Roman"/>
                <w:sz w:val="22"/>
                <w:szCs w:val="22"/>
              </w:rPr>
            </w:pPr>
            <w:r w:rsidRPr="000E0D31">
              <w:rPr>
                <w:rFonts w:ascii="Times New Roman" w:eastAsia="Calibri" w:hAnsi="Times New Roman" w:cs="Times New Roman"/>
                <w:sz w:val="22"/>
                <w:szCs w:val="22"/>
              </w:rPr>
              <w:t>1.</w:t>
            </w:r>
          </w:p>
        </w:tc>
        <w:tc>
          <w:tcPr>
            <w:tcW w:w="4061" w:type="dxa"/>
            <w:shd w:val="clear" w:color="auto" w:fill="auto"/>
          </w:tcPr>
          <w:p w14:paraId="72D47D3B" w14:textId="77777777" w:rsidR="0084621C" w:rsidRDefault="0084621C" w:rsidP="00135DBE">
            <w:pPr>
              <w:spacing w:line="240" w:lineRule="auto"/>
              <w:rPr>
                <w:rFonts w:ascii="Times New Roman" w:hAnsi="Times New Roman" w:cs="Times New Roman"/>
                <w:sz w:val="24"/>
                <w:szCs w:val="24"/>
                <w:lang w:eastAsia="en-US"/>
              </w:rPr>
            </w:pPr>
            <w:r w:rsidRPr="0084621C">
              <w:rPr>
                <w:rFonts w:ascii="Times New Roman" w:hAnsi="Times New Roman" w:cs="Times New Roman"/>
                <w:sz w:val="24"/>
                <w:szCs w:val="24"/>
                <w:lang w:eastAsia="en-US"/>
              </w:rPr>
              <w:t xml:space="preserve">Tiekėjas pirkimo sutarties vykdymui </w:t>
            </w:r>
            <w:r>
              <w:rPr>
                <w:rFonts w:ascii="Times New Roman" w:hAnsi="Times New Roman" w:cs="Times New Roman"/>
                <w:sz w:val="24"/>
                <w:szCs w:val="24"/>
                <w:lang w:eastAsia="en-US"/>
              </w:rPr>
              <w:t xml:space="preserve">privalo </w:t>
            </w:r>
            <w:r w:rsidRPr="0084621C">
              <w:rPr>
                <w:rFonts w:ascii="Times New Roman" w:hAnsi="Times New Roman" w:cs="Times New Roman"/>
                <w:sz w:val="24"/>
                <w:szCs w:val="24"/>
                <w:lang w:eastAsia="en-US"/>
              </w:rPr>
              <w:t xml:space="preserve">paskirti ne mažiau kaip 1 atestuotą statybos darbų vadovą, kuris turi teisę vykdyti statybos darbus ypatinguose statiniuose, kultūros paveldo teritorijoje, jos apsaugos zonoje ir vietovėje. </w:t>
            </w:r>
          </w:p>
          <w:p w14:paraId="7CFDB4DF" w14:textId="77777777" w:rsidR="0084621C" w:rsidRDefault="0084621C" w:rsidP="00135DBE">
            <w:pPr>
              <w:spacing w:line="240" w:lineRule="auto"/>
              <w:rPr>
                <w:rFonts w:ascii="Times New Roman" w:hAnsi="Times New Roman" w:cs="Times New Roman"/>
                <w:sz w:val="24"/>
                <w:szCs w:val="24"/>
                <w:lang w:eastAsia="en-US"/>
              </w:rPr>
            </w:pPr>
            <w:r w:rsidRPr="0084621C">
              <w:rPr>
                <w:rFonts w:ascii="Times New Roman" w:hAnsi="Times New Roman" w:cs="Times New Roman"/>
                <w:sz w:val="24"/>
                <w:szCs w:val="24"/>
                <w:lang w:eastAsia="en-US"/>
              </w:rPr>
              <w:t xml:space="preserve">Statiniai: negyvenamieji pastatai (administracinės paskirties), taip pat minėti statiniai, esantys kultūros paveldo teritorijoje, jo apsaugos zonoje ir vietovėje. </w:t>
            </w:r>
          </w:p>
          <w:p w14:paraId="1AB6B07E" w14:textId="77777777" w:rsidR="0084621C" w:rsidRDefault="0084621C" w:rsidP="00135DBE">
            <w:pPr>
              <w:spacing w:line="240" w:lineRule="auto"/>
              <w:rPr>
                <w:rFonts w:ascii="Times New Roman" w:hAnsi="Times New Roman" w:cs="Times New Roman"/>
                <w:sz w:val="24"/>
                <w:szCs w:val="24"/>
                <w:lang w:eastAsia="en-US"/>
              </w:rPr>
            </w:pPr>
            <w:r w:rsidRPr="0084621C">
              <w:rPr>
                <w:rFonts w:ascii="Times New Roman" w:hAnsi="Times New Roman" w:cs="Times New Roman"/>
                <w:sz w:val="24"/>
                <w:szCs w:val="24"/>
                <w:lang w:eastAsia="en-US"/>
              </w:rPr>
              <w:t xml:space="preserve">Statybos darbų sritys: </w:t>
            </w:r>
          </w:p>
          <w:p w14:paraId="42929731" w14:textId="77777777" w:rsidR="0084621C" w:rsidRDefault="0084621C" w:rsidP="00135DBE">
            <w:pPr>
              <w:spacing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r w:rsidRPr="0084621C">
              <w:rPr>
                <w:rFonts w:ascii="Times New Roman" w:hAnsi="Times New Roman" w:cs="Times New Roman"/>
                <w:sz w:val="24"/>
                <w:szCs w:val="24"/>
                <w:lang w:eastAsia="en-US"/>
              </w:rPr>
              <w:t xml:space="preserve">bendrieji statybos darbai (statybinių konstrukcijų (metalo, mūro) montavimas, apdailos  ir griovimo darbai); </w:t>
            </w:r>
          </w:p>
          <w:p w14:paraId="35822F59" w14:textId="77777777" w:rsidR="0084621C" w:rsidRDefault="0084621C" w:rsidP="00135DBE">
            <w:pPr>
              <w:spacing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r w:rsidRPr="0084621C">
              <w:rPr>
                <w:rFonts w:ascii="Times New Roman" w:hAnsi="Times New Roman" w:cs="Times New Roman"/>
                <w:sz w:val="24"/>
                <w:szCs w:val="24"/>
                <w:lang w:eastAsia="en-US"/>
              </w:rPr>
              <w:t xml:space="preserve">statinio šildymo, vėdinimo ir oro kondicionavimo inžinerinių sistemų įrengimas; </w:t>
            </w:r>
          </w:p>
          <w:p w14:paraId="30A4B8F3" w14:textId="22C6617A" w:rsidR="000A49E5" w:rsidRPr="0084621C" w:rsidRDefault="0084621C" w:rsidP="00135DBE">
            <w:pPr>
              <w:spacing w:line="240" w:lineRule="auto"/>
              <w:rPr>
                <w:rFonts w:ascii="Times New Roman" w:eastAsia="Calibri" w:hAnsi="Times New Roman" w:cs="Times New Roman"/>
                <w:sz w:val="24"/>
                <w:szCs w:val="24"/>
                <w:lang w:eastAsia="en-US"/>
              </w:rPr>
            </w:pPr>
            <w:r>
              <w:rPr>
                <w:rFonts w:ascii="Times New Roman" w:hAnsi="Times New Roman" w:cs="Times New Roman"/>
                <w:sz w:val="24"/>
                <w:szCs w:val="24"/>
                <w:lang w:eastAsia="en-US"/>
              </w:rPr>
              <w:t>-</w:t>
            </w:r>
            <w:r w:rsidRPr="0084621C">
              <w:rPr>
                <w:rFonts w:ascii="Times New Roman" w:hAnsi="Times New Roman" w:cs="Times New Roman"/>
                <w:sz w:val="24"/>
                <w:szCs w:val="24"/>
                <w:lang w:eastAsia="en-US"/>
              </w:rPr>
              <w:t>statinio elektros inžinerinių sistemų įrengimas.</w:t>
            </w:r>
          </w:p>
        </w:tc>
        <w:tc>
          <w:tcPr>
            <w:tcW w:w="4821" w:type="dxa"/>
            <w:shd w:val="clear" w:color="auto" w:fill="auto"/>
          </w:tcPr>
          <w:p w14:paraId="3A580EB4" w14:textId="6DC00AE4" w:rsidR="000A49E5" w:rsidRPr="00322A80" w:rsidRDefault="00914839" w:rsidP="00A26782">
            <w:pPr>
              <w:spacing w:line="240" w:lineRule="auto"/>
              <w:ind w:firstLine="0"/>
              <w:rPr>
                <w:rFonts w:ascii="Times New Roman" w:eastAsia="Calibri" w:hAnsi="Times New Roman" w:cs="Times New Roman"/>
                <w:i/>
                <w:sz w:val="22"/>
                <w:szCs w:val="22"/>
                <w:lang w:eastAsia="en-US"/>
              </w:rPr>
            </w:pPr>
            <w:r>
              <w:rPr>
                <w:rFonts w:ascii="Times New Roman" w:eastAsia="Calibri" w:hAnsi="Times New Roman" w:cs="Times New Roman"/>
                <w:i/>
                <w:sz w:val="22"/>
                <w:szCs w:val="22"/>
                <w:lang w:eastAsia="en-US"/>
              </w:rPr>
              <w:t>SSVA išduoti dokumentai</w:t>
            </w:r>
          </w:p>
        </w:tc>
      </w:tr>
      <w:tr w:rsidR="00914839" w:rsidRPr="000E0D31" w14:paraId="321620AB" w14:textId="77777777" w:rsidTr="00A26782">
        <w:trPr>
          <w:trHeight w:val="589"/>
          <w:jc w:val="center"/>
        </w:trPr>
        <w:tc>
          <w:tcPr>
            <w:tcW w:w="612" w:type="dxa"/>
            <w:shd w:val="clear" w:color="auto" w:fill="auto"/>
          </w:tcPr>
          <w:p w14:paraId="124D029B" w14:textId="3CF758EC" w:rsidR="00914839" w:rsidRPr="000E0D31" w:rsidRDefault="00914839" w:rsidP="00914839">
            <w:pPr>
              <w:spacing w:line="240" w:lineRule="auto"/>
              <w:ind w:left="-779" w:firstLine="851"/>
              <w:rPr>
                <w:rFonts w:ascii="Times New Roman" w:eastAsia="Calibri" w:hAnsi="Times New Roman" w:cs="Times New Roman"/>
                <w:sz w:val="22"/>
                <w:szCs w:val="22"/>
              </w:rPr>
            </w:pPr>
            <w:r>
              <w:rPr>
                <w:rFonts w:ascii="Times New Roman" w:eastAsia="Calibri" w:hAnsi="Times New Roman" w:cs="Times New Roman"/>
                <w:sz w:val="22"/>
                <w:szCs w:val="22"/>
              </w:rPr>
              <w:t>2.</w:t>
            </w:r>
          </w:p>
        </w:tc>
        <w:tc>
          <w:tcPr>
            <w:tcW w:w="4061" w:type="dxa"/>
            <w:shd w:val="clear" w:color="auto" w:fill="auto"/>
          </w:tcPr>
          <w:p w14:paraId="3C1419D2" w14:textId="77777777" w:rsidR="00914839" w:rsidRPr="0084621C" w:rsidRDefault="00914839" w:rsidP="00135DBE">
            <w:pPr>
              <w:spacing w:line="240" w:lineRule="auto"/>
              <w:rPr>
                <w:rFonts w:ascii="Times New Roman" w:hAnsi="Times New Roman" w:cs="Times New Roman"/>
                <w:sz w:val="24"/>
                <w:szCs w:val="24"/>
                <w:lang w:eastAsia="en-US"/>
              </w:rPr>
            </w:pPr>
            <w:r w:rsidRPr="0084621C">
              <w:rPr>
                <w:rFonts w:ascii="Times New Roman" w:hAnsi="Times New Roman" w:cs="Times New Roman"/>
                <w:sz w:val="24"/>
                <w:szCs w:val="24"/>
                <w:lang w:eastAsia="en-US"/>
              </w:rPr>
              <w:t xml:space="preserve">Tiekėjas, turi turėti teisę būti rangovu: </w:t>
            </w:r>
          </w:p>
          <w:p w14:paraId="4AED7A0F" w14:textId="77777777" w:rsidR="00914839" w:rsidRDefault="00914839" w:rsidP="00135DBE">
            <w:pPr>
              <w:spacing w:line="240" w:lineRule="auto"/>
              <w:rPr>
                <w:rFonts w:ascii="Times New Roman" w:hAnsi="Times New Roman" w:cs="Times New Roman"/>
                <w:sz w:val="24"/>
                <w:szCs w:val="24"/>
                <w:lang w:eastAsia="en-US"/>
              </w:rPr>
            </w:pPr>
            <w:r w:rsidRPr="0084621C">
              <w:rPr>
                <w:rFonts w:ascii="Times New Roman" w:hAnsi="Times New Roman" w:cs="Times New Roman"/>
                <w:sz w:val="24"/>
                <w:szCs w:val="24"/>
                <w:lang w:eastAsia="en-US"/>
              </w:rPr>
              <w:t xml:space="preserve">Statiniai: negyvenamieji pastatai (administracinės paskirties), taip pat minėti statiniai, esantys kultūros paveldo teritorijoje, jo apsaugos zonoje ir vietovėje. </w:t>
            </w:r>
          </w:p>
          <w:p w14:paraId="5960D81B" w14:textId="77777777" w:rsidR="00914839" w:rsidRDefault="00914839" w:rsidP="00135DBE">
            <w:pPr>
              <w:spacing w:line="240" w:lineRule="auto"/>
              <w:rPr>
                <w:rFonts w:ascii="Times New Roman" w:hAnsi="Times New Roman" w:cs="Times New Roman"/>
                <w:sz w:val="24"/>
                <w:szCs w:val="24"/>
                <w:lang w:eastAsia="en-US"/>
              </w:rPr>
            </w:pPr>
            <w:r w:rsidRPr="0084621C">
              <w:rPr>
                <w:rFonts w:ascii="Times New Roman" w:hAnsi="Times New Roman" w:cs="Times New Roman"/>
                <w:sz w:val="24"/>
                <w:szCs w:val="24"/>
                <w:lang w:eastAsia="en-US"/>
              </w:rPr>
              <w:t xml:space="preserve">Statybos darbų sritys: </w:t>
            </w:r>
          </w:p>
          <w:p w14:paraId="681AFCE1" w14:textId="77777777" w:rsidR="00914839" w:rsidRDefault="00914839" w:rsidP="00135DBE">
            <w:pPr>
              <w:spacing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r w:rsidRPr="0084621C">
              <w:rPr>
                <w:rFonts w:ascii="Times New Roman" w:hAnsi="Times New Roman" w:cs="Times New Roman"/>
                <w:sz w:val="24"/>
                <w:szCs w:val="24"/>
                <w:lang w:eastAsia="en-US"/>
              </w:rPr>
              <w:t xml:space="preserve">bendrieji statybos darbai (statybinių konstrukcijų (metalo, mūro) montavimas, apdailos  ir griovimo darbai); </w:t>
            </w:r>
          </w:p>
          <w:p w14:paraId="1A6E5A65" w14:textId="77777777" w:rsidR="00914839" w:rsidRDefault="00914839" w:rsidP="00135DBE">
            <w:pPr>
              <w:spacing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w:t>
            </w:r>
            <w:r w:rsidRPr="0084621C">
              <w:rPr>
                <w:rFonts w:ascii="Times New Roman" w:hAnsi="Times New Roman" w:cs="Times New Roman"/>
                <w:sz w:val="24"/>
                <w:szCs w:val="24"/>
                <w:lang w:eastAsia="en-US"/>
              </w:rPr>
              <w:t xml:space="preserve">statinio šildymo, vėdinimo ir oro kondicionavimo inžinerinių sistemų įrengimas; </w:t>
            </w:r>
          </w:p>
          <w:p w14:paraId="2F69B99E" w14:textId="79C4D4D8" w:rsidR="00914839" w:rsidRPr="0084621C" w:rsidRDefault="00914839" w:rsidP="00135DBE">
            <w:pPr>
              <w:spacing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r w:rsidRPr="0084621C">
              <w:rPr>
                <w:rFonts w:ascii="Times New Roman" w:hAnsi="Times New Roman" w:cs="Times New Roman"/>
                <w:sz w:val="24"/>
                <w:szCs w:val="24"/>
                <w:lang w:eastAsia="en-US"/>
              </w:rPr>
              <w:t>statinio elektros inžinerinių sistemų įrengimas</w:t>
            </w:r>
            <w:r>
              <w:rPr>
                <w:rFonts w:ascii="Times New Roman" w:hAnsi="Times New Roman" w:cs="Times New Roman"/>
                <w:sz w:val="24"/>
                <w:szCs w:val="24"/>
                <w:lang w:eastAsia="en-US"/>
              </w:rPr>
              <w:t>.</w:t>
            </w:r>
          </w:p>
        </w:tc>
        <w:tc>
          <w:tcPr>
            <w:tcW w:w="4821" w:type="dxa"/>
            <w:shd w:val="clear" w:color="auto" w:fill="auto"/>
          </w:tcPr>
          <w:p w14:paraId="0602BCEA" w14:textId="40509063" w:rsidR="00914839" w:rsidRDefault="00914839" w:rsidP="00914839">
            <w:pPr>
              <w:spacing w:line="240" w:lineRule="auto"/>
              <w:ind w:firstLine="0"/>
              <w:rPr>
                <w:rFonts w:ascii="Times New Roman" w:eastAsia="Calibri" w:hAnsi="Times New Roman" w:cs="Times New Roman"/>
                <w:i/>
                <w:sz w:val="22"/>
                <w:szCs w:val="22"/>
                <w:lang w:eastAsia="en-US"/>
              </w:rPr>
            </w:pPr>
            <w:r>
              <w:rPr>
                <w:rFonts w:ascii="Times New Roman" w:eastAsia="Calibri" w:hAnsi="Times New Roman" w:cs="Times New Roman"/>
                <w:i/>
                <w:sz w:val="22"/>
                <w:szCs w:val="22"/>
                <w:lang w:eastAsia="en-US"/>
              </w:rPr>
              <w:lastRenderedPageBreak/>
              <w:t>SSVA išduoti dokumentai</w:t>
            </w:r>
          </w:p>
        </w:tc>
      </w:tr>
    </w:tbl>
    <w:p w14:paraId="26EABC00" w14:textId="77777777" w:rsidR="000A49E5" w:rsidRPr="000E0D31" w:rsidRDefault="000A49E5" w:rsidP="000A49E5">
      <w:pPr>
        <w:ind w:firstLine="0"/>
        <w:rPr>
          <w:rFonts w:ascii="Calibri" w:eastAsia="Calibri" w:hAnsi="Calibri" w:cs="Arial"/>
        </w:rPr>
      </w:pPr>
    </w:p>
    <w:p w14:paraId="163B23E5" w14:textId="53F566A4" w:rsidR="000A49E5" w:rsidRPr="00AB6105" w:rsidRDefault="00AB6105" w:rsidP="000A49E5">
      <w:pPr>
        <w:spacing w:line="240" w:lineRule="auto"/>
        <w:ind w:firstLine="567"/>
        <w:jc w:val="center"/>
        <w:outlineLvl w:val="1"/>
        <w:rPr>
          <w:rFonts w:ascii="Times New Roman" w:eastAsia="Times New Roman" w:hAnsi="Times New Roman" w:cs="Times New Roman"/>
          <w:bCs/>
          <w:sz w:val="24"/>
          <w:szCs w:val="24"/>
          <w:lang w:eastAsia="en-US"/>
        </w:rPr>
      </w:pPr>
      <w:r w:rsidRPr="00AB6105">
        <w:rPr>
          <w:rFonts w:ascii="Times New Roman" w:eastAsia="Times New Roman" w:hAnsi="Times New Roman" w:cs="Times New Roman"/>
          <w:bCs/>
          <w:sz w:val="24"/>
          <w:szCs w:val="24"/>
          <w:lang w:eastAsia="en-US"/>
        </w:rPr>
        <w:t>Aplinkos apsaugos reikalavimai</w:t>
      </w:r>
    </w:p>
    <w:p w14:paraId="75DCBE23" w14:textId="77777777" w:rsidR="000A49E5" w:rsidRPr="00AB6105" w:rsidRDefault="000A49E5" w:rsidP="000A49E5">
      <w:pPr>
        <w:spacing w:line="240" w:lineRule="auto"/>
        <w:ind w:firstLine="0"/>
        <w:outlineLvl w:val="1"/>
        <w:rPr>
          <w:rFonts w:ascii="Times New Roman" w:eastAsia="Times New Roman" w:hAnsi="Times New Roman" w:cs="Times New Roman"/>
          <w:bCs/>
          <w:sz w:val="24"/>
          <w:szCs w:val="24"/>
          <w:lang w:val="en-US" w:eastAsia="en-US"/>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4194"/>
        <w:gridCol w:w="2700"/>
        <w:gridCol w:w="2317"/>
      </w:tblGrid>
      <w:tr w:rsidR="000A49E5" w:rsidRPr="000E0D31" w14:paraId="663C366D" w14:textId="77777777" w:rsidTr="00A26782">
        <w:tc>
          <w:tcPr>
            <w:tcW w:w="570" w:type="dxa"/>
            <w:tcBorders>
              <w:top w:val="single" w:sz="4" w:space="0" w:color="auto"/>
              <w:left w:val="single" w:sz="4" w:space="0" w:color="auto"/>
              <w:bottom w:val="single" w:sz="4" w:space="0" w:color="auto"/>
              <w:right w:val="single" w:sz="4" w:space="0" w:color="auto"/>
            </w:tcBorders>
            <w:hideMark/>
          </w:tcPr>
          <w:p w14:paraId="30773C87" w14:textId="77777777" w:rsidR="000A49E5" w:rsidRPr="000E0D31" w:rsidRDefault="000A49E5" w:rsidP="00A26782">
            <w:pPr>
              <w:spacing w:line="240" w:lineRule="auto"/>
              <w:ind w:firstLine="0"/>
              <w:jc w:val="center"/>
              <w:rPr>
                <w:rFonts w:ascii="Times New Roman" w:eastAsia="Times New Roman" w:hAnsi="Times New Roman" w:cs="Times New Roman"/>
                <w:b/>
                <w:sz w:val="24"/>
                <w:szCs w:val="24"/>
                <w:lang w:eastAsia="en-US"/>
              </w:rPr>
            </w:pPr>
            <w:r w:rsidRPr="000E0D31">
              <w:rPr>
                <w:rFonts w:ascii="Times New Roman" w:eastAsia="Times New Roman" w:hAnsi="Times New Roman" w:cs="Times New Roman"/>
                <w:b/>
                <w:sz w:val="24"/>
                <w:szCs w:val="24"/>
                <w:lang w:eastAsia="en-US"/>
              </w:rPr>
              <w:t>Eil. Nr.</w:t>
            </w:r>
          </w:p>
        </w:tc>
        <w:tc>
          <w:tcPr>
            <w:tcW w:w="4194" w:type="dxa"/>
            <w:tcBorders>
              <w:top w:val="single" w:sz="4" w:space="0" w:color="auto"/>
              <w:left w:val="single" w:sz="4" w:space="0" w:color="auto"/>
              <w:bottom w:val="single" w:sz="4" w:space="0" w:color="auto"/>
              <w:right w:val="single" w:sz="4" w:space="0" w:color="auto"/>
            </w:tcBorders>
            <w:hideMark/>
          </w:tcPr>
          <w:p w14:paraId="6959CB9A" w14:textId="77777777" w:rsidR="000A49E5" w:rsidRPr="000E0D31" w:rsidRDefault="000A49E5" w:rsidP="00A26782">
            <w:pPr>
              <w:spacing w:line="240" w:lineRule="auto"/>
              <w:ind w:firstLine="0"/>
              <w:jc w:val="center"/>
              <w:rPr>
                <w:rFonts w:ascii="Times New Roman" w:eastAsia="Times New Roman" w:hAnsi="Times New Roman" w:cs="Times New Roman"/>
                <w:b/>
                <w:sz w:val="24"/>
                <w:szCs w:val="24"/>
                <w:lang w:eastAsia="en-US"/>
              </w:rPr>
            </w:pPr>
            <w:r w:rsidRPr="000E0D31">
              <w:rPr>
                <w:rFonts w:ascii="Times New Roman" w:eastAsia="Times New Roman" w:hAnsi="Times New Roman" w:cs="Times New Roman"/>
                <w:b/>
                <w:sz w:val="24"/>
                <w:szCs w:val="24"/>
                <w:lang w:eastAsia="en-US"/>
              </w:rPr>
              <w:t>Aplinkos apsaugos reikalavimai</w:t>
            </w:r>
          </w:p>
        </w:tc>
        <w:tc>
          <w:tcPr>
            <w:tcW w:w="2700" w:type="dxa"/>
            <w:tcBorders>
              <w:top w:val="single" w:sz="4" w:space="0" w:color="auto"/>
              <w:left w:val="single" w:sz="4" w:space="0" w:color="auto"/>
              <w:bottom w:val="single" w:sz="4" w:space="0" w:color="auto"/>
              <w:right w:val="single" w:sz="4" w:space="0" w:color="auto"/>
            </w:tcBorders>
            <w:hideMark/>
          </w:tcPr>
          <w:p w14:paraId="34E4B481" w14:textId="77777777" w:rsidR="000A49E5" w:rsidRPr="000E0D31" w:rsidRDefault="000A49E5" w:rsidP="00A26782">
            <w:pPr>
              <w:spacing w:line="240" w:lineRule="auto"/>
              <w:ind w:firstLine="0"/>
              <w:jc w:val="center"/>
              <w:rPr>
                <w:rFonts w:ascii="Times New Roman" w:eastAsia="Times New Roman" w:hAnsi="Times New Roman" w:cs="Times New Roman"/>
                <w:b/>
                <w:sz w:val="24"/>
                <w:szCs w:val="24"/>
                <w:lang w:eastAsia="en-US"/>
              </w:rPr>
            </w:pPr>
            <w:r w:rsidRPr="000E0D31">
              <w:rPr>
                <w:rFonts w:ascii="Times New Roman" w:eastAsia="Times New Roman" w:hAnsi="Times New Roman" w:cs="Times New Roman"/>
                <w:b/>
                <w:sz w:val="24"/>
                <w:szCs w:val="24"/>
                <w:lang w:eastAsia="en-US"/>
              </w:rPr>
              <w:t>Reikalavimus patvirtinantys dokumentai</w:t>
            </w:r>
          </w:p>
        </w:tc>
        <w:tc>
          <w:tcPr>
            <w:tcW w:w="2317" w:type="dxa"/>
            <w:tcBorders>
              <w:top w:val="single" w:sz="4" w:space="0" w:color="auto"/>
              <w:left w:val="single" w:sz="4" w:space="0" w:color="auto"/>
              <w:bottom w:val="single" w:sz="4" w:space="0" w:color="auto"/>
              <w:right w:val="single" w:sz="4" w:space="0" w:color="auto"/>
            </w:tcBorders>
          </w:tcPr>
          <w:p w14:paraId="44ED7F5F" w14:textId="77777777" w:rsidR="000A49E5" w:rsidRPr="000E0D31" w:rsidRDefault="000A49E5" w:rsidP="00A26782">
            <w:pPr>
              <w:spacing w:line="240" w:lineRule="auto"/>
              <w:ind w:firstLine="0"/>
              <w:jc w:val="center"/>
              <w:rPr>
                <w:rFonts w:ascii="Times New Roman" w:eastAsia="Times New Roman" w:hAnsi="Times New Roman" w:cs="Times New Roman"/>
                <w:b/>
                <w:sz w:val="22"/>
                <w:szCs w:val="22"/>
                <w:lang w:eastAsia="en-US"/>
              </w:rPr>
            </w:pPr>
            <w:r w:rsidRPr="000E0D31">
              <w:rPr>
                <w:rFonts w:ascii="Times New Roman" w:eastAsia="Times New Roman" w:hAnsi="Times New Roman" w:cs="Times New Roman"/>
                <w:b/>
                <w:sz w:val="22"/>
                <w:szCs w:val="22"/>
                <w:lang w:eastAsia="en-US"/>
              </w:rPr>
              <w:t>Subjektas, kuris turi atitikti reikalavimą</w:t>
            </w:r>
          </w:p>
        </w:tc>
      </w:tr>
      <w:tr w:rsidR="00AF17CC" w:rsidRPr="000E0D31" w14:paraId="2A71C3EA" w14:textId="77777777" w:rsidTr="00A26782">
        <w:tc>
          <w:tcPr>
            <w:tcW w:w="570" w:type="dxa"/>
            <w:tcBorders>
              <w:top w:val="single" w:sz="4" w:space="0" w:color="auto"/>
              <w:left w:val="single" w:sz="4" w:space="0" w:color="auto"/>
              <w:bottom w:val="single" w:sz="4" w:space="0" w:color="auto"/>
              <w:right w:val="single" w:sz="4" w:space="0" w:color="auto"/>
            </w:tcBorders>
            <w:hideMark/>
          </w:tcPr>
          <w:p w14:paraId="2F00E86A" w14:textId="77777777" w:rsidR="00AF17CC" w:rsidRPr="000E0D31" w:rsidRDefault="00AF17CC" w:rsidP="00AF17CC">
            <w:pPr>
              <w:spacing w:line="240" w:lineRule="auto"/>
              <w:ind w:firstLine="0"/>
              <w:jc w:val="center"/>
              <w:rPr>
                <w:rFonts w:ascii="Times New Roman" w:eastAsia="Times New Roman" w:hAnsi="Times New Roman" w:cs="Times New Roman"/>
                <w:sz w:val="24"/>
                <w:szCs w:val="24"/>
                <w:highlight w:val="yellow"/>
                <w:lang w:eastAsia="en-US"/>
              </w:rPr>
            </w:pPr>
            <w:r w:rsidRPr="000E0D31">
              <w:rPr>
                <w:rFonts w:ascii="Times New Roman" w:eastAsia="Times New Roman" w:hAnsi="Times New Roman" w:cs="Times New Roman"/>
                <w:sz w:val="24"/>
                <w:szCs w:val="24"/>
                <w:lang w:eastAsia="en-US"/>
              </w:rPr>
              <w:t>1.</w:t>
            </w:r>
          </w:p>
        </w:tc>
        <w:tc>
          <w:tcPr>
            <w:tcW w:w="4194" w:type="dxa"/>
            <w:tcBorders>
              <w:top w:val="single" w:sz="4" w:space="0" w:color="auto"/>
              <w:left w:val="single" w:sz="4" w:space="0" w:color="auto"/>
              <w:bottom w:val="single" w:sz="4" w:space="0" w:color="auto"/>
              <w:right w:val="single" w:sz="4" w:space="0" w:color="auto"/>
            </w:tcBorders>
          </w:tcPr>
          <w:p w14:paraId="3CFC8189" w14:textId="77777777" w:rsidR="0084621C" w:rsidRDefault="0084621C" w:rsidP="00AF17CC">
            <w:pPr>
              <w:shd w:val="clear" w:color="auto" w:fill="FFFFFF"/>
              <w:suppressAutoHyphens/>
              <w:autoSpaceDN w:val="0"/>
              <w:spacing w:line="240" w:lineRule="auto"/>
              <w:ind w:left="180" w:firstLine="0"/>
              <w:contextualSpacing/>
              <w:textAlignment w:val="baseline"/>
              <w:rPr>
                <w:rFonts w:ascii="Times New Roman" w:hAnsi="Times New Roman" w:cs="Times New Roman"/>
                <w:sz w:val="24"/>
                <w:szCs w:val="24"/>
              </w:rPr>
            </w:pPr>
            <w:r w:rsidRPr="0084621C">
              <w:rPr>
                <w:rFonts w:ascii="Times New Roman" w:hAnsi="Times New Roman" w:cs="Times New Roman"/>
                <w:sz w:val="24"/>
                <w:szCs w:val="24"/>
              </w:rPr>
              <w:t>Tiekėjas</w:t>
            </w:r>
            <w:r w:rsidRPr="0084621C">
              <w:rPr>
                <w:rFonts w:ascii="Times New Roman" w:hAnsi="Times New Roman" w:cs="Times New Roman"/>
                <w:sz w:val="24"/>
                <w:szCs w:val="24"/>
              </w:rPr>
              <w:t xml:space="preserve"> (ir subtiekėjas, jei pasitelkiamas)</w:t>
            </w:r>
            <w:r w:rsidRPr="0084621C">
              <w:rPr>
                <w:rFonts w:ascii="Times New Roman" w:hAnsi="Times New Roman" w:cs="Times New Roman"/>
                <w:sz w:val="24"/>
                <w:szCs w:val="24"/>
              </w:rPr>
              <w:t xml:space="preserve"> pirkimo sutarties vykdymo laikotarpiu darbams, susijusiems su pirkimo objektu,  atlikti, turi turėti įdiegtą ir veikiančią kokybės vadybos sistemą, atitinkančią Aplinkos apsaugos vadybos sistemos reikalavimus pagal standartą LST EN ISO 14001:2015 „Aplinkos vadybos sistemos. Reikalavimai ir naudojimo gairės“ arba Europos Sąjungos aplinkosaugos vadybos ir audito sistemą (EMAS), ar kitus aplinkos apsaugos vadybos standartus, pagrįstus atitinkamais Europos arba tarptautiniais standartais (kuriuos yra patvirtinusios sertifikavimo įstaigos, atitinkančios Europos Sąjungos teisės aktus arba tarptautinius sertifikavimo standartus), ar kitais tiekėjo pateiktais lygiaverčiais įrodymais. Sistema turi būti taikoma šiose srityse: </w:t>
            </w:r>
          </w:p>
          <w:p w14:paraId="76D83BF6" w14:textId="60814C6B" w:rsidR="0084621C" w:rsidRDefault="0084621C" w:rsidP="00AF17CC">
            <w:pPr>
              <w:shd w:val="clear" w:color="auto" w:fill="FFFFFF"/>
              <w:suppressAutoHyphens/>
              <w:autoSpaceDN w:val="0"/>
              <w:spacing w:line="240" w:lineRule="auto"/>
              <w:ind w:left="180" w:firstLine="0"/>
              <w:contextualSpacing/>
              <w:textAlignment w:val="baseline"/>
              <w:rPr>
                <w:rFonts w:ascii="Times New Roman" w:hAnsi="Times New Roman" w:cs="Times New Roman"/>
                <w:sz w:val="24"/>
                <w:szCs w:val="24"/>
              </w:rPr>
            </w:pPr>
            <w:r>
              <w:rPr>
                <w:rFonts w:ascii="Times New Roman" w:hAnsi="Times New Roman" w:cs="Times New Roman"/>
                <w:sz w:val="24"/>
                <w:szCs w:val="24"/>
              </w:rPr>
              <w:t>-</w:t>
            </w:r>
            <w:r w:rsidRPr="0084621C">
              <w:rPr>
                <w:rFonts w:ascii="Times New Roman" w:hAnsi="Times New Roman" w:cs="Times New Roman"/>
                <w:sz w:val="24"/>
                <w:szCs w:val="24"/>
              </w:rPr>
              <w:t xml:space="preserve">bendrieji statybos darbai (statybinių konstrukcijų (metalo, mūro) montavimas, apdailos  ir griovimo darbai); </w:t>
            </w:r>
          </w:p>
          <w:p w14:paraId="188993F1" w14:textId="77777777" w:rsidR="0084621C" w:rsidRDefault="0084621C" w:rsidP="00AF17CC">
            <w:pPr>
              <w:shd w:val="clear" w:color="auto" w:fill="FFFFFF"/>
              <w:suppressAutoHyphens/>
              <w:autoSpaceDN w:val="0"/>
              <w:spacing w:line="240" w:lineRule="auto"/>
              <w:ind w:left="180" w:firstLine="0"/>
              <w:contextualSpacing/>
              <w:textAlignment w:val="baseline"/>
              <w:rPr>
                <w:rFonts w:ascii="Times New Roman" w:hAnsi="Times New Roman" w:cs="Times New Roman"/>
                <w:sz w:val="24"/>
                <w:szCs w:val="24"/>
              </w:rPr>
            </w:pPr>
            <w:r>
              <w:rPr>
                <w:rFonts w:ascii="Times New Roman" w:hAnsi="Times New Roman" w:cs="Times New Roman"/>
                <w:sz w:val="24"/>
                <w:szCs w:val="24"/>
              </w:rPr>
              <w:t>-</w:t>
            </w:r>
            <w:r w:rsidRPr="0084621C">
              <w:rPr>
                <w:rFonts w:ascii="Times New Roman" w:hAnsi="Times New Roman" w:cs="Times New Roman"/>
                <w:sz w:val="24"/>
                <w:szCs w:val="24"/>
              </w:rPr>
              <w:t xml:space="preserve">statinio šildymo, vėdinimo ir oro kondicionavimo inžinerinių sistemų įrengimas; </w:t>
            </w:r>
          </w:p>
          <w:p w14:paraId="5EB67273" w14:textId="70FD315B" w:rsidR="00AF17CC" w:rsidRPr="0084621C" w:rsidRDefault="0084621C" w:rsidP="00AF17CC">
            <w:pPr>
              <w:shd w:val="clear" w:color="auto" w:fill="FFFFFF"/>
              <w:suppressAutoHyphens/>
              <w:autoSpaceDN w:val="0"/>
              <w:spacing w:line="240" w:lineRule="auto"/>
              <w:ind w:left="180" w:firstLine="0"/>
              <w:contextualSpacing/>
              <w:textAlignment w:val="baseline"/>
              <w:rPr>
                <w:rFonts w:ascii="Times New Roman" w:eastAsia="Calibri" w:hAnsi="Times New Roman" w:cs="Times New Roman"/>
                <w:i/>
                <w:color w:val="000000"/>
                <w:sz w:val="24"/>
                <w:szCs w:val="24"/>
              </w:rPr>
            </w:pPr>
            <w:r>
              <w:rPr>
                <w:rFonts w:ascii="Times New Roman" w:hAnsi="Times New Roman" w:cs="Times New Roman"/>
                <w:sz w:val="24"/>
                <w:szCs w:val="24"/>
              </w:rPr>
              <w:t>-</w:t>
            </w:r>
            <w:r w:rsidRPr="0084621C">
              <w:rPr>
                <w:rFonts w:ascii="Times New Roman" w:hAnsi="Times New Roman" w:cs="Times New Roman"/>
                <w:sz w:val="24"/>
                <w:szCs w:val="24"/>
              </w:rPr>
              <w:t xml:space="preserve">statinio elektros inžinerinių sistemų įrengimas. </w:t>
            </w:r>
          </w:p>
        </w:tc>
        <w:tc>
          <w:tcPr>
            <w:tcW w:w="2700" w:type="dxa"/>
            <w:tcBorders>
              <w:top w:val="single" w:sz="4" w:space="0" w:color="auto"/>
              <w:left w:val="single" w:sz="4" w:space="0" w:color="auto"/>
              <w:bottom w:val="single" w:sz="4" w:space="0" w:color="auto"/>
              <w:right w:val="single" w:sz="4" w:space="0" w:color="auto"/>
            </w:tcBorders>
            <w:hideMark/>
          </w:tcPr>
          <w:p w14:paraId="0A376A54" w14:textId="77777777" w:rsidR="00AF17CC" w:rsidRDefault="00AF17CC" w:rsidP="00AF17CC">
            <w:pPr>
              <w:tabs>
                <w:tab w:val="left" w:pos="993"/>
              </w:tabs>
              <w:spacing w:line="240" w:lineRule="auto"/>
              <w:ind w:firstLine="0"/>
              <w:rPr>
                <w:rFonts w:ascii="Times New Roman" w:eastAsia="Andale Sans UI" w:hAnsi="Times New Roman" w:cs="Times New Roman"/>
                <w:b/>
                <w:bCs/>
                <w:sz w:val="22"/>
                <w:szCs w:val="22"/>
                <w:lang w:bidi="en-US"/>
              </w:rPr>
            </w:pPr>
            <w:r>
              <w:rPr>
                <w:rFonts w:ascii="Times New Roman" w:eastAsia="Andale Sans UI" w:hAnsi="Times New Roman" w:cs="Times New Roman"/>
                <w:b/>
                <w:bCs/>
                <w:sz w:val="22"/>
                <w:szCs w:val="22"/>
                <w:lang w:bidi="en-US"/>
              </w:rPr>
              <w:t>Pateikiama:</w:t>
            </w:r>
          </w:p>
          <w:p w14:paraId="0AF6BBA9" w14:textId="77777777" w:rsidR="00AF17CC" w:rsidRDefault="00AF17CC" w:rsidP="00AF17CC">
            <w:pPr>
              <w:tabs>
                <w:tab w:val="left" w:pos="993"/>
              </w:tabs>
              <w:spacing w:line="240" w:lineRule="auto"/>
              <w:ind w:firstLine="0"/>
              <w:rPr>
                <w:rFonts w:ascii="Times New Roman" w:eastAsia="Andale Sans UI" w:hAnsi="Times New Roman" w:cs="Times New Roman"/>
                <w:b/>
                <w:bCs/>
                <w:sz w:val="24"/>
                <w:szCs w:val="24"/>
                <w:lang w:bidi="en-US"/>
              </w:rPr>
            </w:pPr>
            <w:r>
              <w:rPr>
                <w:rFonts w:ascii="Times New Roman" w:eastAsia="Andale Sans UI" w:hAnsi="Times New Roman" w:cs="Times New Roman"/>
                <w:bCs/>
                <w:sz w:val="22"/>
                <w:szCs w:val="22"/>
                <w:lang w:bidi="en-US"/>
              </w:rPr>
              <w:t xml:space="preserve">Galiojantis ISO 14001 sertifikatas arba EMAS arba nepriklausomos įstaigos išduotas lygiavertis aplinkos vadybos sistemos standarto sertifikatas. Lygiaverčiu standartu laikomas toks standartas, kurio reikalavimai pilnai atitinka arba viršija ISO 14001 standarto reikalavimus. Tokio standarto reikalavimų atitikimą ISO 14001 standarto reikalavimams turi patvirtinti nepriklausoma sertifikavimo įstaiga. </w:t>
            </w:r>
          </w:p>
          <w:p w14:paraId="59E67C02" w14:textId="77777777" w:rsidR="00AF17CC" w:rsidRPr="00BC0380" w:rsidRDefault="00AF17CC" w:rsidP="00AF17CC">
            <w:pPr>
              <w:spacing w:line="240" w:lineRule="auto"/>
              <w:ind w:firstLine="0"/>
              <w:rPr>
                <w:rFonts w:ascii="Times New Roman" w:eastAsia="Times New Roman" w:hAnsi="Times New Roman" w:cs="Times New Roman"/>
                <w:i/>
                <w:sz w:val="24"/>
                <w:szCs w:val="24"/>
                <w:u w:val="single"/>
              </w:rPr>
            </w:pPr>
          </w:p>
        </w:tc>
        <w:tc>
          <w:tcPr>
            <w:tcW w:w="2317" w:type="dxa"/>
            <w:tcBorders>
              <w:top w:val="single" w:sz="4" w:space="0" w:color="auto"/>
              <w:left w:val="single" w:sz="4" w:space="0" w:color="auto"/>
              <w:bottom w:val="single" w:sz="4" w:space="0" w:color="auto"/>
              <w:right w:val="single" w:sz="4" w:space="0" w:color="auto"/>
            </w:tcBorders>
          </w:tcPr>
          <w:p w14:paraId="7A304FC9" w14:textId="4AAAE18C" w:rsidR="00AF17CC" w:rsidRPr="000E0D31" w:rsidRDefault="00AF17CC" w:rsidP="00A424D9">
            <w:pPr>
              <w:spacing w:line="240" w:lineRule="auto"/>
              <w:ind w:firstLine="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Teikėjas </w:t>
            </w:r>
            <w:r w:rsidR="00135DBE">
              <w:rPr>
                <w:rFonts w:ascii="Times New Roman" w:eastAsia="Times New Roman" w:hAnsi="Times New Roman" w:cs="Times New Roman"/>
                <w:sz w:val="22"/>
                <w:szCs w:val="22"/>
              </w:rPr>
              <w:t>(</w:t>
            </w:r>
            <w:r w:rsidR="00A424D9" w:rsidRPr="0084621C">
              <w:rPr>
                <w:rFonts w:ascii="Times New Roman" w:hAnsi="Times New Roman" w:cs="Times New Roman"/>
                <w:sz w:val="24"/>
                <w:szCs w:val="24"/>
              </w:rPr>
              <w:t>ir subtiekėjas</w:t>
            </w:r>
            <w:r w:rsidR="00135DBE">
              <w:rPr>
                <w:rFonts w:ascii="Times New Roman" w:hAnsi="Times New Roman" w:cs="Times New Roman"/>
                <w:sz w:val="24"/>
                <w:szCs w:val="24"/>
              </w:rPr>
              <w:t>,</w:t>
            </w:r>
            <w:r w:rsidR="00A424D9" w:rsidRPr="0084621C">
              <w:rPr>
                <w:rFonts w:ascii="Times New Roman" w:hAnsi="Times New Roman" w:cs="Times New Roman"/>
                <w:sz w:val="24"/>
                <w:szCs w:val="24"/>
              </w:rPr>
              <w:t xml:space="preserve"> jei</w:t>
            </w:r>
            <w:r w:rsidR="00135DBE">
              <w:rPr>
                <w:rFonts w:ascii="Times New Roman" w:hAnsi="Times New Roman" w:cs="Times New Roman"/>
                <w:sz w:val="24"/>
                <w:szCs w:val="24"/>
              </w:rPr>
              <w:t xml:space="preserve"> jis </w:t>
            </w:r>
            <w:r w:rsidR="00A424D9" w:rsidRPr="0084621C">
              <w:rPr>
                <w:rFonts w:ascii="Times New Roman" w:hAnsi="Times New Roman" w:cs="Times New Roman"/>
                <w:sz w:val="24"/>
                <w:szCs w:val="24"/>
              </w:rPr>
              <w:t xml:space="preserve"> pasitelkiamas</w:t>
            </w:r>
            <w:r w:rsidR="00A424D9">
              <w:rPr>
                <w:rFonts w:ascii="Times New Roman" w:hAnsi="Times New Roman" w:cs="Times New Roman"/>
                <w:sz w:val="24"/>
                <w:szCs w:val="24"/>
              </w:rPr>
              <w:t xml:space="preserve">, </w:t>
            </w:r>
            <w:r>
              <w:rPr>
                <w:rFonts w:ascii="Times New Roman" w:eastAsia="Times New Roman" w:hAnsi="Times New Roman" w:cs="Times New Roman"/>
                <w:sz w:val="22"/>
                <w:szCs w:val="22"/>
              </w:rPr>
              <w:t>kurio pajėgumais remiasi teikėjas</w:t>
            </w:r>
            <w:r w:rsidR="00A424D9">
              <w:rPr>
                <w:rFonts w:ascii="Times New Roman" w:eastAsia="Times New Roman" w:hAnsi="Times New Roman" w:cs="Times New Roman"/>
                <w:sz w:val="22"/>
                <w:szCs w:val="22"/>
              </w:rPr>
              <w:t>)</w:t>
            </w:r>
            <w:r>
              <w:rPr>
                <w:rFonts w:ascii="Times New Roman" w:eastAsia="Times New Roman" w:hAnsi="Times New Roman" w:cs="Times New Roman"/>
                <w:sz w:val="22"/>
                <w:szCs w:val="22"/>
              </w:rPr>
              <w:t>, pagal jų prisiimamus įsipareigojimus pirkimo sutarčiai vykdyti.</w:t>
            </w:r>
          </w:p>
        </w:tc>
      </w:tr>
    </w:tbl>
    <w:p w14:paraId="668D50DE" w14:textId="77777777" w:rsidR="00745BE4" w:rsidRDefault="00745BE4" w:rsidP="000E0D31">
      <w:pPr>
        <w:spacing w:line="240" w:lineRule="auto"/>
        <w:ind w:left="7314" w:firstLine="0"/>
        <w:rPr>
          <w:rFonts w:ascii="Times New Roman" w:eastAsia="Calibri" w:hAnsi="Times New Roman" w:cs="Times New Roman"/>
          <w:sz w:val="24"/>
          <w:szCs w:val="24"/>
        </w:rPr>
      </w:pPr>
    </w:p>
    <w:p w14:paraId="617FA7B8" w14:textId="77777777" w:rsidR="00745BE4" w:rsidRDefault="00745BE4" w:rsidP="000E0D31">
      <w:pPr>
        <w:spacing w:line="240" w:lineRule="auto"/>
        <w:ind w:left="7314" w:firstLine="0"/>
        <w:rPr>
          <w:rFonts w:ascii="Times New Roman" w:eastAsia="Calibri" w:hAnsi="Times New Roman" w:cs="Times New Roman"/>
          <w:sz w:val="24"/>
          <w:szCs w:val="24"/>
        </w:rPr>
      </w:pPr>
    </w:p>
    <w:p w14:paraId="614E991C" w14:textId="77777777" w:rsidR="00745BE4" w:rsidRDefault="00745BE4" w:rsidP="000E0D31">
      <w:pPr>
        <w:spacing w:line="240" w:lineRule="auto"/>
        <w:ind w:left="7314" w:firstLine="0"/>
        <w:rPr>
          <w:rFonts w:ascii="Times New Roman" w:eastAsia="Calibri" w:hAnsi="Times New Roman" w:cs="Times New Roman"/>
          <w:sz w:val="24"/>
          <w:szCs w:val="24"/>
        </w:rPr>
      </w:pPr>
    </w:p>
    <w:p w14:paraId="0F91A0A8" w14:textId="77777777" w:rsidR="00745BE4" w:rsidRDefault="00745BE4" w:rsidP="000E0D31">
      <w:pPr>
        <w:spacing w:line="240" w:lineRule="auto"/>
        <w:ind w:left="7314" w:firstLine="0"/>
        <w:rPr>
          <w:rFonts w:ascii="Times New Roman" w:eastAsia="Calibri" w:hAnsi="Times New Roman" w:cs="Times New Roman"/>
          <w:sz w:val="24"/>
          <w:szCs w:val="24"/>
        </w:rPr>
      </w:pPr>
    </w:p>
    <w:p w14:paraId="18C0E52E" w14:textId="77777777" w:rsidR="0084621C" w:rsidRDefault="0084621C" w:rsidP="000E0D31">
      <w:pPr>
        <w:spacing w:line="240" w:lineRule="auto"/>
        <w:ind w:left="7314" w:firstLine="0"/>
        <w:rPr>
          <w:rFonts w:ascii="Times New Roman" w:eastAsia="Calibri" w:hAnsi="Times New Roman" w:cs="Times New Roman"/>
          <w:sz w:val="24"/>
          <w:szCs w:val="24"/>
        </w:rPr>
      </w:pPr>
    </w:p>
    <w:p w14:paraId="0D556777" w14:textId="77777777" w:rsidR="0084621C" w:rsidRDefault="0084621C" w:rsidP="000E0D31">
      <w:pPr>
        <w:spacing w:line="240" w:lineRule="auto"/>
        <w:ind w:left="7314" w:firstLine="0"/>
        <w:rPr>
          <w:rFonts w:ascii="Times New Roman" w:eastAsia="Calibri" w:hAnsi="Times New Roman" w:cs="Times New Roman"/>
          <w:sz w:val="24"/>
          <w:szCs w:val="24"/>
        </w:rPr>
      </w:pPr>
    </w:p>
    <w:p w14:paraId="36EF3507" w14:textId="3B24C990" w:rsidR="00696368" w:rsidRDefault="00696368" w:rsidP="000E0D31">
      <w:pPr>
        <w:spacing w:line="240" w:lineRule="auto"/>
        <w:ind w:left="7314" w:firstLine="0"/>
        <w:rPr>
          <w:rFonts w:ascii="Times New Roman" w:eastAsia="Calibri" w:hAnsi="Times New Roman" w:cs="Times New Roman"/>
          <w:sz w:val="24"/>
          <w:szCs w:val="24"/>
        </w:rPr>
      </w:pPr>
      <w:r w:rsidRPr="00322A80">
        <w:rPr>
          <w:rFonts w:ascii="Times New Roman" w:eastAsia="Calibri" w:hAnsi="Times New Roman" w:cs="Times New Roman"/>
          <w:sz w:val="24"/>
          <w:szCs w:val="24"/>
        </w:rPr>
        <w:lastRenderedPageBreak/>
        <w:t xml:space="preserve">Specialiųjų pirkimo sąlygų </w:t>
      </w:r>
    </w:p>
    <w:p w14:paraId="0F30A13E" w14:textId="7F8ADAF3" w:rsidR="000E0D31" w:rsidRPr="00322A80" w:rsidRDefault="00745BE4" w:rsidP="000E0D31">
      <w:pPr>
        <w:spacing w:line="240" w:lineRule="auto"/>
        <w:ind w:left="7314" w:firstLine="0"/>
        <w:rPr>
          <w:rFonts w:ascii="Times New Roman" w:hAnsi="Times New Roman" w:cs="Times New Roman"/>
          <w:sz w:val="24"/>
          <w:szCs w:val="24"/>
        </w:rPr>
      </w:pPr>
      <w:r>
        <w:rPr>
          <w:rFonts w:ascii="Times New Roman" w:hAnsi="Times New Roman" w:cs="Times New Roman"/>
          <w:sz w:val="24"/>
          <w:szCs w:val="24"/>
        </w:rPr>
        <w:t>6</w:t>
      </w:r>
      <w:r w:rsidR="000E0D31" w:rsidRPr="00322A80">
        <w:rPr>
          <w:rFonts w:ascii="Times New Roman" w:hAnsi="Times New Roman" w:cs="Times New Roman"/>
          <w:sz w:val="24"/>
          <w:szCs w:val="24"/>
        </w:rPr>
        <w:t xml:space="preserve"> priedas </w:t>
      </w:r>
    </w:p>
    <w:p w14:paraId="57A686E9" w14:textId="77777777" w:rsidR="000E0D31" w:rsidRPr="00322A80" w:rsidRDefault="000E0D31" w:rsidP="000E0D31">
      <w:pPr>
        <w:spacing w:line="240" w:lineRule="auto"/>
        <w:ind w:firstLine="0"/>
        <w:jc w:val="left"/>
        <w:rPr>
          <w:rFonts w:ascii="Times New Roman" w:eastAsia="Calibri" w:hAnsi="Times New Roman" w:cs="Times New Roman"/>
          <w:sz w:val="24"/>
          <w:szCs w:val="24"/>
          <w:lang w:val="en-US" w:eastAsia="en-US"/>
        </w:rPr>
      </w:pPr>
    </w:p>
    <w:p w14:paraId="0C22E4DF" w14:textId="3A3DF138" w:rsidR="006A2BE3" w:rsidRDefault="006A2BE3" w:rsidP="006A2BE3">
      <w:pPr>
        <w:spacing w:line="240" w:lineRule="auto"/>
        <w:ind w:firstLine="0"/>
        <w:jc w:val="center"/>
        <w:rPr>
          <w:rFonts w:ascii="Times New Roman" w:eastAsia="Times New Roman" w:hAnsi="Times New Roman" w:cs="Times New Roman"/>
          <w:sz w:val="24"/>
          <w:szCs w:val="24"/>
        </w:rPr>
      </w:pPr>
    </w:p>
    <w:p w14:paraId="755BB959" w14:textId="75C5DEE9" w:rsidR="007200E7" w:rsidRDefault="007200E7" w:rsidP="006A2BE3">
      <w:pPr>
        <w:spacing w:line="240" w:lineRule="auto"/>
        <w:ind w:firstLine="0"/>
        <w:jc w:val="center"/>
        <w:rPr>
          <w:rFonts w:ascii="Times New Roman" w:eastAsia="Times New Roman" w:hAnsi="Times New Roman" w:cs="Times New Roman"/>
          <w:sz w:val="24"/>
          <w:szCs w:val="24"/>
        </w:rPr>
      </w:pPr>
    </w:p>
    <w:p w14:paraId="43058515" w14:textId="34BA71FA" w:rsidR="007200E7" w:rsidRDefault="007200E7" w:rsidP="006A2BE3">
      <w:pPr>
        <w:spacing w:line="240" w:lineRule="auto"/>
        <w:ind w:firstLine="0"/>
        <w:jc w:val="center"/>
        <w:rPr>
          <w:rFonts w:ascii="Times New Roman" w:eastAsia="Times New Roman" w:hAnsi="Times New Roman" w:cs="Times New Roman"/>
          <w:sz w:val="24"/>
          <w:szCs w:val="24"/>
        </w:rPr>
      </w:pPr>
    </w:p>
    <w:p w14:paraId="6FB359E9" w14:textId="16BC5AF1" w:rsidR="007200E7" w:rsidRPr="006A2BE3" w:rsidRDefault="007200E7" w:rsidP="006A2BE3">
      <w:pPr>
        <w:spacing w:line="240"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w:t>
      </w:r>
    </w:p>
    <w:p w14:paraId="31B2F689" w14:textId="5104BAF3" w:rsidR="006A2BE3" w:rsidRPr="005B49EB" w:rsidRDefault="00E97174" w:rsidP="00E97174">
      <w:pPr>
        <w:spacing w:line="240" w:lineRule="auto"/>
        <w:ind w:left="1588"/>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                                     </w:t>
      </w:r>
      <w:r w:rsidR="006A2BE3" w:rsidRPr="005B49EB">
        <w:rPr>
          <w:rFonts w:ascii="Times New Roman" w:eastAsia="Times New Roman" w:hAnsi="Times New Roman" w:cs="Times New Roman"/>
          <w:i/>
          <w:color w:val="000000"/>
          <w:sz w:val="24"/>
          <w:szCs w:val="24"/>
        </w:rPr>
        <w:t>(</w:t>
      </w:r>
      <w:r w:rsidR="006A2BE3" w:rsidRPr="005B49EB">
        <w:rPr>
          <w:rFonts w:ascii="Times New Roman" w:eastAsia="Times New Roman" w:hAnsi="Times New Roman" w:cs="Times New Roman"/>
          <w:i/>
          <w:color w:val="000000"/>
          <w:sz w:val="20"/>
          <w:szCs w:val="20"/>
        </w:rPr>
        <w:t>tiekėjo pavadinimas</w:t>
      </w:r>
      <w:r w:rsidR="006A2BE3" w:rsidRPr="005B49EB">
        <w:rPr>
          <w:rFonts w:ascii="Times New Roman" w:eastAsia="Times New Roman" w:hAnsi="Times New Roman" w:cs="Times New Roman"/>
          <w:i/>
          <w:color w:val="000000"/>
          <w:sz w:val="24"/>
          <w:szCs w:val="24"/>
        </w:rPr>
        <w:t>)</w:t>
      </w:r>
    </w:p>
    <w:p w14:paraId="39A8B019" w14:textId="77777777" w:rsidR="006A2BE3" w:rsidRPr="005B49EB" w:rsidRDefault="006A2BE3" w:rsidP="006A2BE3">
      <w:pPr>
        <w:spacing w:line="240" w:lineRule="auto"/>
        <w:ind w:left="1588"/>
        <w:jc w:val="center"/>
        <w:rPr>
          <w:rFonts w:ascii="Times New Roman" w:eastAsia="Times New Roman" w:hAnsi="Times New Roman" w:cs="Times New Roman"/>
          <w:color w:val="000000"/>
          <w:sz w:val="24"/>
          <w:szCs w:val="24"/>
        </w:rPr>
      </w:pPr>
    </w:p>
    <w:p w14:paraId="1778901E" w14:textId="77777777" w:rsidR="006A2BE3" w:rsidRPr="005B49EB" w:rsidRDefault="006A2BE3" w:rsidP="006A2BE3">
      <w:pPr>
        <w:spacing w:line="240" w:lineRule="auto"/>
        <w:rPr>
          <w:rFonts w:ascii="Times New Roman" w:eastAsia="Times New Roman" w:hAnsi="Times New Roman" w:cs="Times New Roman"/>
          <w:color w:val="000000"/>
          <w:sz w:val="24"/>
          <w:szCs w:val="24"/>
        </w:rPr>
      </w:pPr>
      <w:r w:rsidRPr="005B49EB">
        <w:rPr>
          <w:rFonts w:ascii="Times New Roman" w:eastAsia="Times New Roman" w:hAnsi="Times New Roman" w:cs="Times New Roman"/>
          <w:color w:val="000000"/>
          <w:sz w:val="24"/>
          <w:szCs w:val="24"/>
        </w:rPr>
        <w:t>____________________________</w:t>
      </w:r>
    </w:p>
    <w:p w14:paraId="073D8AFF" w14:textId="77777777" w:rsidR="006A2BE3" w:rsidRPr="005B49EB" w:rsidRDefault="006A2BE3" w:rsidP="006A2BE3">
      <w:pPr>
        <w:spacing w:line="240" w:lineRule="auto"/>
        <w:ind w:left="1588" w:right="6250"/>
        <w:rPr>
          <w:rFonts w:ascii="Times New Roman" w:eastAsia="Times New Roman" w:hAnsi="Times New Roman" w:cs="Times New Roman"/>
          <w:color w:val="000000"/>
          <w:sz w:val="20"/>
          <w:szCs w:val="20"/>
        </w:rPr>
      </w:pPr>
      <w:r w:rsidRPr="005B49EB">
        <w:rPr>
          <w:rFonts w:ascii="Times New Roman" w:eastAsia="Times New Roman" w:hAnsi="Times New Roman" w:cs="Times New Roman"/>
          <w:i/>
          <w:color w:val="000000"/>
          <w:sz w:val="20"/>
          <w:szCs w:val="20"/>
        </w:rPr>
        <w:t>(</w:t>
      </w:r>
      <w:r w:rsidRPr="005B49EB">
        <w:rPr>
          <w:rFonts w:ascii="Times New Roman" w:eastAsia="Times New Roman" w:hAnsi="Times New Roman" w:cs="Times New Roman"/>
          <w:i/>
          <w:sz w:val="20"/>
          <w:szCs w:val="20"/>
        </w:rPr>
        <w:t xml:space="preserve">perkančiosios </w:t>
      </w:r>
      <w:r>
        <w:rPr>
          <w:rFonts w:ascii="Times New Roman" w:eastAsia="Times New Roman" w:hAnsi="Times New Roman" w:cs="Times New Roman"/>
          <w:i/>
          <w:sz w:val="20"/>
          <w:szCs w:val="20"/>
        </w:rPr>
        <w:t xml:space="preserve">               </w:t>
      </w:r>
      <w:r w:rsidRPr="005B49EB">
        <w:rPr>
          <w:rFonts w:ascii="Times New Roman" w:eastAsia="Times New Roman" w:hAnsi="Times New Roman" w:cs="Times New Roman"/>
          <w:i/>
          <w:sz w:val="20"/>
          <w:szCs w:val="20"/>
        </w:rPr>
        <w:t>organizacijos / perkančiojo subjekto teisinė forma, buveinė, kontaktinė informacija, juridinio asmens koda</w:t>
      </w:r>
      <w:r w:rsidRPr="005B49EB">
        <w:rPr>
          <w:rFonts w:ascii="Times New Roman" w:eastAsia="Times New Roman" w:hAnsi="Times New Roman" w:cs="Times New Roman"/>
          <w:i/>
          <w:color w:val="000000"/>
          <w:sz w:val="20"/>
          <w:szCs w:val="20"/>
        </w:rPr>
        <w:t>s, pridėtinės vertės mokesčio mokėtojo kodas (jei taikoma))</w:t>
      </w:r>
    </w:p>
    <w:p w14:paraId="5F09FFAC" w14:textId="77777777" w:rsidR="006A2BE3" w:rsidRPr="005B49EB" w:rsidRDefault="006A2BE3" w:rsidP="006A2BE3">
      <w:pPr>
        <w:spacing w:line="240" w:lineRule="auto"/>
        <w:ind w:left="1588" w:firstLine="62"/>
        <w:rPr>
          <w:rFonts w:ascii="Times New Roman" w:eastAsia="Times New Roman" w:hAnsi="Times New Roman" w:cs="Times New Roman"/>
          <w:color w:val="000000"/>
          <w:sz w:val="24"/>
          <w:szCs w:val="24"/>
        </w:rPr>
      </w:pPr>
    </w:p>
    <w:p w14:paraId="1DA25BAD" w14:textId="4E6CA994" w:rsidR="006A2BE3" w:rsidRPr="005B49EB" w:rsidRDefault="006A2BE3" w:rsidP="006A2BE3">
      <w:pPr>
        <w:spacing w:line="240" w:lineRule="auto"/>
        <w:rPr>
          <w:rFonts w:ascii="Times New Roman" w:eastAsia="Times New Roman" w:hAnsi="Times New Roman" w:cs="Times New Roman"/>
          <w:color w:val="000000"/>
          <w:sz w:val="24"/>
          <w:szCs w:val="24"/>
        </w:rPr>
      </w:pPr>
      <w:r w:rsidRPr="005B49EB">
        <w:rPr>
          <w:rFonts w:ascii="Times New Roman" w:eastAsia="Times New Roman" w:hAnsi="Times New Roman" w:cs="Times New Roman"/>
          <w:color w:val="000000"/>
          <w:sz w:val="24"/>
          <w:szCs w:val="24"/>
        </w:rPr>
        <w:t>___________________________</w:t>
      </w:r>
    </w:p>
    <w:p w14:paraId="78A3CECA" w14:textId="77777777" w:rsidR="006A2BE3" w:rsidRPr="005B49EB" w:rsidRDefault="006A2BE3" w:rsidP="006A2BE3">
      <w:pPr>
        <w:spacing w:line="240" w:lineRule="auto"/>
        <w:ind w:left="1588" w:right="6250"/>
        <w:rPr>
          <w:rFonts w:ascii="Times New Roman" w:eastAsia="Times New Roman" w:hAnsi="Times New Roman" w:cs="Times New Roman"/>
          <w:color w:val="000000"/>
          <w:sz w:val="20"/>
          <w:szCs w:val="20"/>
        </w:rPr>
      </w:pPr>
      <w:r w:rsidRPr="005B49EB">
        <w:rPr>
          <w:rFonts w:ascii="Times New Roman" w:eastAsia="Times New Roman" w:hAnsi="Times New Roman" w:cs="Times New Roman"/>
          <w:i/>
          <w:color w:val="000000"/>
          <w:sz w:val="20"/>
          <w:szCs w:val="20"/>
        </w:rPr>
        <w:t>(adresatas (perkančiosios organizacijos / perkančiojo subjekto pavadinimas))</w:t>
      </w:r>
    </w:p>
    <w:p w14:paraId="3F411E82" w14:textId="77777777" w:rsidR="006A2BE3" w:rsidRPr="005B49EB" w:rsidRDefault="006A2BE3" w:rsidP="006A2BE3">
      <w:pPr>
        <w:shd w:val="clear" w:color="auto" w:fill="FFFFFF"/>
        <w:spacing w:line="240" w:lineRule="auto"/>
        <w:ind w:firstLine="62"/>
        <w:rPr>
          <w:rFonts w:ascii="Times New Roman" w:eastAsia="Times New Roman" w:hAnsi="Times New Roman" w:cs="Times New Roman"/>
          <w:color w:val="000000"/>
          <w:sz w:val="24"/>
          <w:szCs w:val="24"/>
        </w:rPr>
      </w:pPr>
    </w:p>
    <w:p w14:paraId="403C3645" w14:textId="77777777" w:rsidR="006A2BE3" w:rsidRPr="005B49EB" w:rsidRDefault="006A2BE3" w:rsidP="006A2BE3">
      <w:pPr>
        <w:shd w:val="clear" w:color="auto" w:fill="FFFFFF"/>
        <w:spacing w:line="240" w:lineRule="auto"/>
        <w:jc w:val="center"/>
        <w:rPr>
          <w:rFonts w:ascii="Times New Roman" w:eastAsia="Times New Roman" w:hAnsi="Times New Roman" w:cs="Times New Roman"/>
          <w:b/>
          <w:bCs/>
          <w:color w:val="000000"/>
          <w:sz w:val="24"/>
          <w:szCs w:val="24"/>
        </w:rPr>
      </w:pPr>
    </w:p>
    <w:p w14:paraId="60FAD51F" w14:textId="77777777" w:rsidR="006A2BE3" w:rsidRPr="005B49EB" w:rsidRDefault="006A2BE3" w:rsidP="006A2BE3">
      <w:pPr>
        <w:shd w:val="clear" w:color="auto" w:fill="FFFFFF"/>
        <w:spacing w:line="240" w:lineRule="auto"/>
        <w:jc w:val="center"/>
        <w:rPr>
          <w:rFonts w:ascii="Times New Roman" w:eastAsia="Times New Roman" w:hAnsi="Times New Roman" w:cs="Times New Roman"/>
          <w:color w:val="000000"/>
          <w:sz w:val="24"/>
          <w:szCs w:val="24"/>
        </w:rPr>
      </w:pPr>
      <w:r w:rsidRPr="005B49EB">
        <w:rPr>
          <w:rFonts w:ascii="Times New Roman" w:eastAsia="Times New Roman" w:hAnsi="Times New Roman" w:cs="Times New Roman"/>
          <w:b/>
          <w:bCs/>
          <w:color w:val="000000"/>
          <w:sz w:val="24"/>
          <w:szCs w:val="24"/>
        </w:rPr>
        <w:t>MINIMALIŲ KVALIFIKACINIŲ REIKALAVIMŲ ATITIKTIES DEKLARACIJA</w:t>
      </w:r>
    </w:p>
    <w:p w14:paraId="11CF0139" w14:textId="77777777" w:rsidR="006A2BE3" w:rsidRPr="005B49EB" w:rsidRDefault="006A2BE3" w:rsidP="006A2BE3">
      <w:pPr>
        <w:shd w:val="clear" w:color="auto" w:fill="FFFFFF"/>
        <w:spacing w:line="240" w:lineRule="auto"/>
        <w:ind w:firstLine="62"/>
        <w:jc w:val="center"/>
        <w:rPr>
          <w:rFonts w:ascii="Times New Roman" w:eastAsia="Times New Roman" w:hAnsi="Times New Roman" w:cs="Times New Roman"/>
          <w:color w:val="000000"/>
          <w:sz w:val="24"/>
          <w:szCs w:val="24"/>
        </w:rPr>
      </w:pPr>
    </w:p>
    <w:p w14:paraId="4D6E9DF4" w14:textId="77777777" w:rsidR="006A2BE3" w:rsidRPr="005B49EB" w:rsidRDefault="006A2BE3" w:rsidP="006A2BE3">
      <w:pPr>
        <w:shd w:val="clear" w:color="auto" w:fill="FFFFFF"/>
        <w:spacing w:line="240" w:lineRule="auto"/>
        <w:jc w:val="center"/>
        <w:rPr>
          <w:rFonts w:ascii="Times New Roman" w:eastAsia="Times New Roman" w:hAnsi="Times New Roman" w:cs="Times New Roman"/>
          <w:color w:val="000000"/>
          <w:sz w:val="24"/>
          <w:szCs w:val="24"/>
        </w:rPr>
      </w:pPr>
      <w:r w:rsidRPr="005B49EB">
        <w:rPr>
          <w:rFonts w:ascii="Times New Roman" w:eastAsia="Times New Roman" w:hAnsi="Times New Roman" w:cs="Times New Roman"/>
          <w:color w:val="000000"/>
          <w:sz w:val="24"/>
          <w:szCs w:val="24"/>
        </w:rPr>
        <w:t xml:space="preserve">___________ </w:t>
      </w:r>
    </w:p>
    <w:p w14:paraId="27AE86F6" w14:textId="77777777" w:rsidR="006A2BE3" w:rsidRPr="005B49EB" w:rsidRDefault="006A2BE3" w:rsidP="006A2BE3">
      <w:pPr>
        <w:shd w:val="clear" w:color="auto" w:fill="FFFFFF"/>
        <w:spacing w:line="240" w:lineRule="auto"/>
        <w:jc w:val="center"/>
        <w:rPr>
          <w:rFonts w:ascii="Times New Roman" w:eastAsia="Times New Roman" w:hAnsi="Times New Roman" w:cs="Times New Roman"/>
          <w:i/>
          <w:color w:val="000000"/>
          <w:sz w:val="24"/>
          <w:szCs w:val="24"/>
          <w:vertAlign w:val="superscript"/>
        </w:rPr>
      </w:pPr>
      <w:r w:rsidRPr="005B49EB">
        <w:rPr>
          <w:rFonts w:ascii="Times New Roman" w:eastAsia="Times New Roman" w:hAnsi="Times New Roman" w:cs="Times New Roman"/>
          <w:i/>
          <w:color w:val="000000"/>
          <w:sz w:val="24"/>
          <w:szCs w:val="24"/>
          <w:vertAlign w:val="superscript"/>
        </w:rPr>
        <w:t>(Data)</w:t>
      </w:r>
    </w:p>
    <w:p w14:paraId="6D7C65BA" w14:textId="77777777" w:rsidR="006A2BE3" w:rsidRPr="005B49EB" w:rsidRDefault="006A2BE3" w:rsidP="006A2BE3">
      <w:pPr>
        <w:shd w:val="clear" w:color="auto" w:fill="FFFFFF"/>
        <w:spacing w:line="240" w:lineRule="auto"/>
        <w:jc w:val="center"/>
        <w:rPr>
          <w:rFonts w:ascii="Times New Roman" w:eastAsia="Times New Roman" w:hAnsi="Times New Roman" w:cs="Times New Roman"/>
          <w:color w:val="000000"/>
          <w:sz w:val="24"/>
          <w:szCs w:val="24"/>
        </w:rPr>
      </w:pPr>
      <w:r w:rsidRPr="005B49EB">
        <w:rPr>
          <w:rFonts w:ascii="Times New Roman" w:eastAsia="Times New Roman" w:hAnsi="Times New Roman" w:cs="Times New Roman"/>
          <w:color w:val="000000"/>
          <w:sz w:val="24"/>
          <w:szCs w:val="24"/>
        </w:rPr>
        <w:t>___________________</w:t>
      </w:r>
    </w:p>
    <w:p w14:paraId="58579305" w14:textId="77777777" w:rsidR="006A2BE3" w:rsidRPr="005B49EB" w:rsidRDefault="006A2BE3" w:rsidP="006A2BE3">
      <w:pPr>
        <w:shd w:val="clear" w:color="auto" w:fill="FFFFFF"/>
        <w:spacing w:line="240" w:lineRule="auto"/>
        <w:jc w:val="center"/>
        <w:rPr>
          <w:rFonts w:ascii="Times New Roman" w:eastAsia="Times New Roman" w:hAnsi="Times New Roman" w:cs="Times New Roman"/>
          <w:i/>
          <w:color w:val="000000"/>
          <w:sz w:val="24"/>
          <w:szCs w:val="20"/>
          <w:vertAlign w:val="superscript"/>
        </w:rPr>
      </w:pPr>
      <w:r w:rsidRPr="005B49EB">
        <w:rPr>
          <w:rFonts w:ascii="Times New Roman" w:eastAsia="Times New Roman" w:hAnsi="Times New Roman" w:cs="Times New Roman"/>
          <w:i/>
          <w:color w:val="000000"/>
          <w:sz w:val="24"/>
          <w:szCs w:val="20"/>
          <w:vertAlign w:val="superscript"/>
        </w:rPr>
        <w:t>(Sudarymo vieta)</w:t>
      </w:r>
    </w:p>
    <w:p w14:paraId="32B009CC" w14:textId="77777777" w:rsidR="006A2BE3" w:rsidRPr="005B49EB" w:rsidRDefault="006A2BE3" w:rsidP="006A2BE3">
      <w:pPr>
        <w:spacing w:line="240" w:lineRule="auto"/>
        <w:ind w:firstLine="62"/>
        <w:rPr>
          <w:rFonts w:ascii="Times New Roman" w:eastAsia="Times New Roman" w:hAnsi="Times New Roman" w:cs="Times New Roman"/>
          <w:color w:val="000000"/>
          <w:sz w:val="24"/>
          <w:szCs w:val="24"/>
        </w:rPr>
      </w:pPr>
    </w:p>
    <w:p w14:paraId="2674AEED" w14:textId="77777777" w:rsidR="006A2BE3" w:rsidRPr="005B49EB" w:rsidRDefault="006A2BE3" w:rsidP="006A2BE3">
      <w:pPr>
        <w:spacing w:line="240" w:lineRule="auto"/>
        <w:ind w:firstLine="567"/>
        <w:rPr>
          <w:rFonts w:ascii="Times New Roman" w:eastAsia="Times New Roman" w:hAnsi="Times New Roman" w:cs="Times New Roman"/>
          <w:color w:val="000000"/>
          <w:sz w:val="24"/>
          <w:szCs w:val="24"/>
        </w:rPr>
      </w:pPr>
      <w:r w:rsidRPr="005B49EB">
        <w:rPr>
          <w:rFonts w:ascii="Times New Roman" w:eastAsia="Times New Roman" w:hAnsi="Times New Roman" w:cs="Times New Roman"/>
          <w:color w:val="000000"/>
          <w:sz w:val="24"/>
          <w:szCs w:val="24"/>
        </w:rPr>
        <w:t>Aš, ___________________________________________________________________ ,</w:t>
      </w:r>
    </w:p>
    <w:p w14:paraId="65678F70" w14:textId="77777777" w:rsidR="006A2BE3" w:rsidRPr="005B49EB" w:rsidRDefault="006A2BE3" w:rsidP="006A2BE3">
      <w:pPr>
        <w:spacing w:line="240" w:lineRule="auto"/>
        <w:ind w:left="960" w:firstLine="318"/>
        <w:rPr>
          <w:rFonts w:ascii="Times New Roman" w:eastAsia="Times New Roman" w:hAnsi="Times New Roman" w:cs="Times New Roman"/>
          <w:color w:val="000000"/>
          <w:sz w:val="20"/>
          <w:szCs w:val="20"/>
        </w:rPr>
      </w:pPr>
      <w:r w:rsidRPr="005B49EB">
        <w:rPr>
          <w:rFonts w:ascii="Times New Roman" w:eastAsia="Times New Roman" w:hAnsi="Times New Roman" w:cs="Times New Roman"/>
          <w:i/>
          <w:iCs/>
          <w:color w:val="000000"/>
          <w:sz w:val="20"/>
          <w:szCs w:val="20"/>
        </w:rPr>
        <w:t>(tiekėjo vadovo ar jo įgalioto asmens pareigų pavadinimas, vardas ir pavardė)</w:t>
      </w:r>
    </w:p>
    <w:p w14:paraId="50F6B79E" w14:textId="77777777" w:rsidR="006A2BE3" w:rsidRPr="005B49EB" w:rsidRDefault="006A2BE3" w:rsidP="00A424D9">
      <w:pPr>
        <w:spacing w:line="240" w:lineRule="auto"/>
        <w:ind w:firstLine="0"/>
        <w:rPr>
          <w:rFonts w:ascii="Times New Roman" w:eastAsia="Times New Roman" w:hAnsi="Times New Roman" w:cs="Times New Roman"/>
          <w:color w:val="000000"/>
          <w:sz w:val="24"/>
          <w:szCs w:val="24"/>
        </w:rPr>
      </w:pPr>
      <w:r w:rsidRPr="005B49EB">
        <w:rPr>
          <w:rFonts w:ascii="Times New Roman" w:eastAsia="Times New Roman" w:hAnsi="Times New Roman" w:cs="Times New Roman"/>
          <w:color w:val="000000"/>
          <w:sz w:val="24"/>
          <w:szCs w:val="24"/>
        </w:rPr>
        <w:t>patvirtinu, kad mano vadovaujamas (-a) (atstovaujamas (-a))____________________________ ,</w:t>
      </w:r>
    </w:p>
    <w:p w14:paraId="23EF12E0" w14:textId="77777777" w:rsidR="006A2BE3" w:rsidRPr="005B49EB" w:rsidRDefault="006A2BE3" w:rsidP="006A2BE3">
      <w:pPr>
        <w:spacing w:line="240" w:lineRule="auto"/>
        <w:ind w:left="5640" w:firstLine="742"/>
        <w:rPr>
          <w:rFonts w:ascii="Times New Roman" w:eastAsia="Times New Roman" w:hAnsi="Times New Roman" w:cs="Times New Roman"/>
          <w:color w:val="000000"/>
          <w:sz w:val="20"/>
          <w:szCs w:val="20"/>
        </w:rPr>
      </w:pPr>
      <w:r w:rsidRPr="005B49EB">
        <w:rPr>
          <w:rFonts w:ascii="Times New Roman" w:eastAsia="Times New Roman" w:hAnsi="Times New Roman" w:cs="Times New Roman"/>
          <w:i/>
          <w:iCs/>
          <w:color w:val="000000"/>
          <w:sz w:val="20"/>
          <w:szCs w:val="20"/>
        </w:rPr>
        <w:t xml:space="preserve">(tiekėjo pavadinimas)    </w:t>
      </w:r>
    </w:p>
    <w:p w14:paraId="25B3D320" w14:textId="77777777" w:rsidR="006A2BE3" w:rsidRPr="005B49EB" w:rsidRDefault="006A2BE3" w:rsidP="00A424D9">
      <w:pPr>
        <w:spacing w:line="240" w:lineRule="auto"/>
        <w:ind w:firstLine="0"/>
        <w:rPr>
          <w:rFonts w:ascii="Times New Roman" w:eastAsia="Times New Roman" w:hAnsi="Times New Roman" w:cs="Times New Roman"/>
          <w:color w:val="000000"/>
          <w:sz w:val="24"/>
          <w:szCs w:val="24"/>
          <w:u w:val="single"/>
        </w:rPr>
      </w:pPr>
      <w:r w:rsidRPr="005B49EB">
        <w:rPr>
          <w:rFonts w:ascii="Times New Roman" w:eastAsia="Times New Roman" w:hAnsi="Times New Roman" w:cs="Times New Roman"/>
          <w:color w:val="000000"/>
          <w:sz w:val="24"/>
          <w:szCs w:val="24"/>
        </w:rPr>
        <w:t>dalyvaujantis (-i) ______________________________________________________________</w:t>
      </w:r>
    </w:p>
    <w:p w14:paraId="7EB72B7E" w14:textId="77777777" w:rsidR="006A2BE3" w:rsidRPr="005B49EB" w:rsidRDefault="006A2BE3" w:rsidP="006A2BE3">
      <w:pPr>
        <w:spacing w:line="240" w:lineRule="auto"/>
        <w:ind w:left="2040" w:firstLine="371"/>
        <w:rPr>
          <w:rFonts w:ascii="Times New Roman" w:eastAsia="Times New Roman" w:hAnsi="Times New Roman" w:cs="Times New Roman"/>
          <w:color w:val="000000"/>
          <w:sz w:val="20"/>
          <w:szCs w:val="20"/>
        </w:rPr>
      </w:pPr>
      <w:r w:rsidRPr="005B49EB">
        <w:rPr>
          <w:rFonts w:ascii="Times New Roman" w:eastAsia="Times New Roman" w:hAnsi="Times New Roman" w:cs="Times New Roman"/>
          <w:i/>
          <w:iCs/>
          <w:color w:val="000000"/>
          <w:sz w:val="20"/>
          <w:szCs w:val="20"/>
        </w:rPr>
        <w:t>(perkančiosios organizacijos / perkančiojo subjekto pavadinimas)</w:t>
      </w:r>
    </w:p>
    <w:p w14:paraId="726F9872" w14:textId="1C6F7C9F" w:rsidR="006A2BE3" w:rsidRPr="005B49EB" w:rsidRDefault="006A2BE3" w:rsidP="00966E2C">
      <w:pPr>
        <w:spacing w:line="240" w:lineRule="auto"/>
        <w:ind w:firstLine="0"/>
        <w:rPr>
          <w:rFonts w:ascii="Times New Roman" w:eastAsia="Times New Roman" w:hAnsi="Times New Roman" w:cs="Times New Roman"/>
          <w:sz w:val="24"/>
          <w:szCs w:val="24"/>
        </w:rPr>
      </w:pPr>
      <w:r w:rsidRPr="005B49EB">
        <w:rPr>
          <w:rFonts w:ascii="Times New Roman" w:eastAsia="Times New Roman" w:hAnsi="Times New Roman" w:cs="Times New Roman"/>
          <w:color w:val="000000"/>
          <w:sz w:val="24"/>
          <w:szCs w:val="24"/>
        </w:rPr>
        <w:t xml:space="preserve">vykdomame </w:t>
      </w:r>
      <w:r w:rsidR="00A424D9" w:rsidRPr="00135DBE">
        <w:rPr>
          <w:rFonts w:ascii="Times New Roman" w:hAnsi="Times New Roman" w:cs="Times New Roman"/>
          <w:sz w:val="24"/>
          <w:szCs w:val="24"/>
          <w:u w:val="single"/>
        </w:rPr>
        <w:t>Administracinio pastato 8B3/p III a. vidaus patalpų remontas, pritaikant fizinės saugos reikalavimam</w:t>
      </w:r>
      <w:r w:rsidR="00135DBE">
        <w:rPr>
          <w:rFonts w:ascii="Times New Roman" w:eastAsia="Times New Roman" w:hAnsi="Times New Roman" w:cs="Times New Roman"/>
          <w:color w:val="000000"/>
          <w:sz w:val="24"/>
          <w:szCs w:val="24"/>
        </w:rPr>
        <w:t>s</w:t>
      </w:r>
      <w:r w:rsidR="00A424D9" w:rsidRPr="00135DBE">
        <w:rPr>
          <w:rFonts w:ascii="Times New Roman" w:eastAsia="Times New Roman" w:hAnsi="Times New Roman" w:cs="Times New Roman"/>
          <w:color w:val="000000"/>
          <w:sz w:val="24"/>
          <w:szCs w:val="24"/>
        </w:rPr>
        <w:t xml:space="preserve"> </w:t>
      </w:r>
      <w:r w:rsidR="00AF17CC" w:rsidRPr="00AB6105">
        <w:rPr>
          <w:rFonts w:ascii="Times New Roman" w:eastAsia="Times New Roman" w:hAnsi="Times New Roman" w:cs="Times New Roman"/>
          <w:color w:val="000000"/>
          <w:sz w:val="24"/>
          <w:szCs w:val="24"/>
        </w:rPr>
        <w:t>pirkime</w:t>
      </w:r>
      <w:r w:rsidRPr="005B49EB">
        <w:rPr>
          <w:rFonts w:ascii="Times New Roman" w:eastAsia="Times New Roman" w:hAnsi="Times New Roman" w:cs="Times New Roman"/>
          <w:color w:val="000000"/>
          <w:sz w:val="24"/>
          <w:szCs w:val="24"/>
        </w:rPr>
        <w:t xml:space="preserve">, atliekamame </w:t>
      </w:r>
      <w:r>
        <w:rPr>
          <w:rFonts w:ascii="Times New Roman" w:eastAsia="Times New Roman" w:hAnsi="Times New Roman" w:cs="Times New Roman"/>
          <w:color w:val="000000"/>
          <w:sz w:val="24"/>
          <w:szCs w:val="24"/>
        </w:rPr>
        <w:t xml:space="preserve">skelbiamos apklausos </w:t>
      </w:r>
      <w:r w:rsidRPr="005B49EB">
        <w:rPr>
          <w:rFonts w:ascii="Times New Roman" w:eastAsia="Times New Roman" w:hAnsi="Times New Roman" w:cs="Times New Roman"/>
          <w:color w:val="000000"/>
          <w:sz w:val="24"/>
          <w:szCs w:val="24"/>
        </w:rPr>
        <w:t>būdu,</w:t>
      </w:r>
      <w:r w:rsidR="00966E2C">
        <w:rPr>
          <w:rFonts w:ascii="Times New Roman" w:eastAsia="Times New Roman" w:hAnsi="Times New Roman" w:cs="Times New Roman"/>
          <w:color w:val="000000"/>
          <w:sz w:val="24"/>
          <w:szCs w:val="24"/>
        </w:rPr>
        <w:t xml:space="preserve"> </w:t>
      </w:r>
      <w:r w:rsidRPr="005B49EB">
        <w:rPr>
          <w:rFonts w:ascii="Times New Roman" w:eastAsia="Times New Roman" w:hAnsi="Times New Roman" w:cs="Times New Roman"/>
          <w:color w:val="000000"/>
          <w:sz w:val="24"/>
          <w:szCs w:val="24"/>
        </w:rPr>
        <w:t>atitinka toliau nurodomus reikalavimus</w:t>
      </w:r>
      <w:r w:rsidRPr="005B49EB">
        <w:rPr>
          <w:rFonts w:ascii="Times New Roman" w:eastAsia="Times New Roman" w:hAnsi="Times New Roman" w:cs="Times New Roman"/>
          <w:i/>
          <w:iCs/>
          <w:sz w:val="24"/>
          <w:szCs w:val="24"/>
        </w:rPr>
        <w:t>:</w:t>
      </w:r>
    </w:p>
    <w:p w14:paraId="3E38466C" w14:textId="3B7FE112" w:rsidR="006A2BE3" w:rsidRPr="005B49EB" w:rsidRDefault="006A2BE3" w:rsidP="006A2BE3">
      <w:pPr>
        <w:spacing w:line="240" w:lineRule="auto"/>
        <w:ind w:firstLine="567"/>
        <w:rPr>
          <w:rFonts w:ascii="Times New Roman" w:eastAsia="Times New Roman" w:hAnsi="Times New Roman" w:cs="Times New Roman"/>
          <w:i/>
          <w:iCs/>
          <w:sz w:val="24"/>
          <w:szCs w:val="24"/>
        </w:rPr>
      </w:pPr>
      <w:r w:rsidRPr="005B49EB">
        <w:rPr>
          <w:rFonts w:ascii="Times New Roman" w:eastAsia="Times New Roman" w:hAnsi="Times New Roman" w:cs="Times New Roman"/>
          <w:i/>
          <w:iCs/>
          <w:sz w:val="20"/>
          <w:szCs w:val="20"/>
        </w:rPr>
        <w:t xml:space="preserve">Perkančioji organizacija / perkantysis subjektas žemiau esančiame sąraše </w:t>
      </w:r>
      <w:r w:rsidR="00E97174">
        <w:rPr>
          <w:rFonts w:ascii="Times New Roman" w:eastAsia="Times New Roman" w:hAnsi="Times New Roman" w:cs="Times New Roman"/>
          <w:i/>
          <w:iCs/>
          <w:sz w:val="20"/>
          <w:szCs w:val="20"/>
        </w:rPr>
        <w:t>pažymi</w:t>
      </w:r>
      <w:r w:rsidRPr="005B49EB">
        <w:rPr>
          <w:rFonts w:ascii="Times New Roman" w:eastAsia="Times New Roman" w:hAnsi="Times New Roman" w:cs="Times New Roman"/>
          <w:i/>
          <w:iCs/>
          <w:sz w:val="20"/>
          <w:szCs w:val="20"/>
        </w:rPr>
        <w:t xml:space="preserve"> tik tas eilutes, kurios atitinka pirkimo dokumentuose keliamus reikalavimus tiekėjams</w:t>
      </w:r>
    </w:p>
    <w:p w14:paraId="0FF28490" w14:textId="77777777" w:rsidR="006A2BE3" w:rsidRPr="005B49EB" w:rsidRDefault="006A2BE3" w:rsidP="006A2BE3">
      <w:pPr>
        <w:shd w:val="clear" w:color="auto" w:fill="FFFFFF"/>
        <w:spacing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574"/>
      </w:tblGrid>
      <w:tr w:rsidR="006A2BE3" w:rsidRPr="005B49EB" w14:paraId="102798A2" w14:textId="77777777" w:rsidTr="00F23587">
        <w:tc>
          <w:tcPr>
            <w:tcW w:w="352" w:type="dxa"/>
            <w:tcBorders>
              <w:bottom w:val="single" w:sz="4" w:space="0" w:color="auto"/>
              <w:right w:val="single" w:sz="4" w:space="0" w:color="auto"/>
            </w:tcBorders>
          </w:tcPr>
          <w:p w14:paraId="65D44E4B" w14:textId="77777777" w:rsidR="006A2BE3" w:rsidRPr="005B49EB" w:rsidRDefault="006A2BE3" w:rsidP="00F23587">
            <w:pPr>
              <w:spacing w:line="240" w:lineRule="auto"/>
              <w:rPr>
                <w:rFonts w:ascii="Times New Roman" w:eastAsia="Times New Roman" w:hAnsi="Times New Roman" w:cs="Times New Roman"/>
                <w:sz w:val="24"/>
                <w:szCs w:val="24"/>
              </w:rPr>
            </w:pPr>
          </w:p>
        </w:tc>
        <w:tc>
          <w:tcPr>
            <w:tcW w:w="9574" w:type="dxa"/>
            <w:vMerge w:val="restart"/>
            <w:tcBorders>
              <w:top w:val="nil"/>
              <w:left w:val="single" w:sz="4" w:space="0" w:color="auto"/>
              <w:right w:val="nil"/>
            </w:tcBorders>
          </w:tcPr>
          <w:p w14:paraId="1CCC861D" w14:textId="77777777" w:rsidR="006A2BE3" w:rsidRPr="005B49EB" w:rsidRDefault="006A2BE3" w:rsidP="00F23587">
            <w:pPr>
              <w:spacing w:line="240" w:lineRule="auto"/>
              <w:rPr>
                <w:rFonts w:ascii="Times New Roman" w:eastAsia="Times New Roman" w:hAnsi="Times New Roman" w:cs="Times New Roman"/>
                <w:sz w:val="24"/>
                <w:szCs w:val="24"/>
              </w:rPr>
            </w:pPr>
            <w:r w:rsidRPr="005B49EB">
              <w:rPr>
                <w:rFonts w:ascii="Times New Roman" w:eastAsia="Times New Roman" w:hAnsi="Times New Roman" w:cs="Times New Roman"/>
                <w:sz w:val="24"/>
                <w:szCs w:val="24"/>
              </w:rPr>
              <w:t>neegzistuoja pirkimo dokumentuose nustatyti tiekėjo pašalinimo iš pirkimo pagrindai (______)</w:t>
            </w:r>
          </w:p>
          <w:p w14:paraId="6D41CB77" w14:textId="77777777" w:rsidR="006A2BE3" w:rsidRPr="005B49EB" w:rsidRDefault="006A2BE3" w:rsidP="006A2BE3">
            <w:pPr>
              <w:spacing w:line="240" w:lineRule="auto"/>
              <w:ind w:firstLine="0"/>
              <w:rPr>
                <w:rFonts w:ascii="Times New Roman" w:eastAsia="Times New Roman" w:hAnsi="Times New Roman" w:cs="Times New Roman"/>
                <w:sz w:val="24"/>
                <w:szCs w:val="24"/>
                <w:u w:val="single"/>
              </w:rPr>
            </w:pPr>
            <w:r w:rsidRPr="005B49EB">
              <w:rPr>
                <w:rFonts w:ascii="Times New Roman" w:eastAsia="Times New Roman" w:hAnsi="Times New Roman" w:cs="Times New Roman"/>
                <w:i/>
                <w:sz w:val="20"/>
                <w:szCs w:val="20"/>
              </w:rPr>
              <w:t>(pirkimo dokumentų punktai)</w:t>
            </w:r>
          </w:p>
        </w:tc>
      </w:tr>
      <w:tr w:rsidR="006A2BE3" w:rsidRPr="005B49EB" w14:paraId="455ECF04" w14:textId="77777777" w:rsidTr="00F23587">
        <w:tc>
          <w:tcPr>
            <w:tcW w:w="352" w:type="dxa"/>
            <w:tcBorders>
              <w:left w:val="nil"/>
              <w:bottom w:val="nil"/>
              <w:right w:val="nil"/>
            </w:tcBorders>
          </w:tcPr>
          <w:p w14:paraId="5A1730D4" w14:textId="77777777" w:rsidR="006A2BE3" w:rsidRPr="005B49EB" w:rsidRDefault="006A2BE3" w:rsidP="00F23587">
            <w:pPr>
              <w:spacing w:line="240" w:lineRule="auto"/>
              <w:rPr>
                <w:rFonts w:ascii="Times New Roman" w:eastAsia="Times New Roman" w:hAnsi="Times New Roman" w:cs="Times New Roman"/>
                <w:sz w:val="24"/>
                <w:szCs w:val="24"/>
              </w:rPr>
            </w:pPr>
          </w:p>
        </w:tc>
        <w:tc>
          <w:tcPr>
            <w:tcW w:w="9574" w:type="dxa"/>
            <w:vMerge/>
            <w:tcBorders>
              <w:left w:val="nil"/>
              <w:bottom w:val="nil"/>
              <w:right w:val="nil"/>
            </w:tcBorders>
          </w:tcPr>
          <w:p w14:paraId="46B914C6" w14:textId="77777777" w:rsidR="006A2BE3" w:rsidRPr="005B49EB" w:rsidRDefault="006A2BE3" w:rsidP="00F23587">
            <w:pPr>
              <w:spacing w:line="240" w:lineRule="auto"/>
              <w:rPr>
                <w:rFonts w:ascii="Times New Roman" w:eastAsia="Times New Roman" w:hAnsi="Times New Roman" w:cs="Times New Roman"/>
                <w:sz w:val="24"/>
                <w:szCs w:val="24"/>
              </w:rPr>
            </w:pPr>
          </w:p>
        </w:tc>
      </w:tr>
      <w:tr w:rsidR="006A2BE3" w:rsidRPr="005B49EB" w14:paraId="2EE602A5" w14:textId="77777777" w:rsidTr="00F23587">
        <w:tc>
          <w:tcPr>
            <w:tcW w:w="352" w:type="dxa"/>
            <w:tcBorders>
              <w:top w:val="nil"/>
              <w:left w:val="nil"/>
              <w:right w:val="nil"/>
            </w:tcBorders>
          </w:tcPr>
          <w:p w14:paraId="6138932F" w14:textId="77777777" w:rsidR="006A2BE3" w:rsidRPr="005B49EB" w:rsidRDefault="006A2BE3" w:rsidP="00F23587">
            <w:pPr>
              <w:spacing w:line="240" w:lineRule="auto"/>
              <w:rPr>
                <w:rFonts w:ascii="Times New Roman" w:eastAsia="Times New Roman" w:hAnsi="Times New Roman" w:cs="Times New Roman"/>
                <w:sz w:val="24"/>
                <w:szCs w:val="24"/>
              </w:rPr>
            </w:pPr>
          </w:p>
        </w:tc>
        <w:tc>
          <w:tcPr>
            <w:tcW w:w="9574" w:type="dxa"/>
            <w:tcBorders>
              <w:top w:val="nil"/>
              <w:left w:val="nil"/>
              <w:bottom w:val="nil"/>
              <w:right w:val="nil"/>
            </w:tcBorders>
          </w:tcPr>
          <w:p w14:paraId="52735DE5" w14:textId="77777777" w:rsidR="006A2BE3" w:rsidRPr="005B49EB" w:rsidRDefault="006A2BE3" w:rsidP="00F23587">
            <w:pPr>
              <w:spacing w:line="240" w:lineRule="auto"/>
              <w:rPr>
                <w:rFonts w:ascii="Times New Roman" w:eastAsia="Times New Roman" w:hAnsi="Times New Roman" w:cs="Times New Roman"/>
                <w:sz w:val="24"/>
                <w:szCs w:val="24"/>
              </w:rPr>
            </w:pPr>
          </w:p>
        </w:tc>
      </w:tr>
      <w:tr w:rsidR="006A2BE3" w:rsidRPr="005B49EB" w14:paraId="40C3CE2F" w14:textId="77777777" w:rsidTr="00F23587">
        <w:tc>
          <w:tcPr>
            <w:tcW w:w="352" w:type="dxa"/>
            <w:tcBorders>
              <w:bottom w:val="single" w:sz="4" w:space="0" w:color="auto"/>
              <w:right w:val="single" w:sz="4" w:space="0" w:color="auto"/>
            </w:tcBorders>
          </w:tcPr>
          <w:p w14:paraId="49002F5C" w14:textId="77777777" w:rsidR="006A2BE3" w:rsidRPr="005B49EB" w:rsidRDefault="006A2BE3" w:rsidP="00F23587">
            <w:pPr>
              <w:spacing w:line="240" w:lineRule="auto"/>
              <w:rPr>
                <w:rFonts w:ascii="Times New Roman" w:eastAsia="Times New Roman" w:hAnsi="Times New Roman" w:cs="Times New Roman"/>
                <w:sz w:val="24"/>
                <w:szCs w:val="24"/>
              </w:rPr>
            </w:pPr>
          </w:p>
        </w:tc>
        <w:tc>
          <w:tcPr>
            <w:tcW w:w="9574" w:type="dxa"/>
            <w:vMerge w:val="restart"/>
            <w:tcBorders>
              <w:top w:val="nil"/>
              <w:left w:val="single" w:sz="4" w:space="0" w:color="auto"/>
              <w:right w:val="nil"/>
            </w:tcBorders>
          </w:tcPr>
          <w:p w14:paraId="2725B7D6" w14:textId="77777777" w:rsidR="006A2BE3" w:rsidRPr="005B49EB" w:rsidRDefault="006A2BE3" w:rsidP="00F23587">
            <w:pPr>
              <w:spacing w:line="240" w:lineRule="auto"/>
              <w:rPr>
                <w:rFonts w:ascii="Times New Roman" w:eastAsia="Times New Roman" w:hAnsi="Times New Roman" w:cs="Times New Roman"/>
                <w:sz w:val="24"/>
                <w:szCs w:val="24"/>
              </w:rPr>
            </w:pPr>
            <w:r w:rsidRPr="005B49EB">
              <w:rPr>
                <w:rFonts w:ascii="Times New Roman" w:eastAsia="Times New Roman" w:hAnsi="Times New Roman" w:cs="Times New Roman"/>
                <w:sz w:val="24"/>
                <w:szCs w:val="24"/>
              </w:rPr>
              <w:t>tiekėjas atitinka pirkimo dokumentuose nustatytą reikalavimą turėti teisę verstis veikla, reikalinga pirkimo sutarčiai įvykdyti (__________)</w:t>
            </w:r>
          </w:p>
          <w:p w14:paraId="6D0A574B" w14:textId="77777777" w:rsidR="006A2BE3" w:rsidRPr="005B49EB" w:rsidRDefault="006A2BE3" w:rsidP="00F23587">
            <w:pPr>
              <w:spacing w:line="240" w:lineRule="auto"/>
              <w:ind w:firstLine="1984"/>
              <w:rPr>
                <w:rFonts w:ascii="Times New Roman" w:eastAsia="Times New Roman" w:hAnsi="Times New Roman" w:cs="Times New Roman"/>
                <w:i/>
                <w:sz w:val="20"/>
                <w:szCs w:val="20"/>
              </w:rPr>
            </w:pPr>
            <w:r w:rsidRPr="005B49EB">
              <w:rPr>
                <w:rFonts w:ascii="Times New Roman" w:eastAsia="Times New Roman" w:hAnsi="Times New Roman" w:cs="Times New Roman"/>
                <w:i/>
                <w:sz w:val="20"/>
                <w:szCs w:val="20"/>
              </w:rPr>
              <w:t>(pirkimo dokumentų punktai)</w:t>
            </w:r>
          </w:p>
        </w:tc>
      </w:tr>
      <w:tr w:rsidR="006A2BE3" w:rsidRPr="005B49EB" w14:paraId="7E9935D8" w14:textId="77777777" w:rsidTr="00F23587">
        <w:tc>
          <w:tcPr>
            <w:tcW w:w="352" w:type="dxa"/>
            <w:tcBorders>
              <w:left w:val="nil"/>
              <w:bottom w:val="nil"/>
              <w:right w:val="nil"/>
            </w:tcBorders>
          </w:tcPr>
          <w:p w14:paraId="32C9B751" w14:textId="77777777" w:rsidR="006A2BE3" w:rsidRPr="005B49EB" w:rsidRDefault="006A2BE3" w:rsidP="00F23587">
            <w:pPr>
              <w:spacing w:line="240" w:lineRule="auto"/>
              <w:rPr>
                <w:rFonts w:ascii="Times New Roman" w:eastAsia="Times New Roman" w:hAnsi="Times New Roman" w:cs="Times New Roman"/>
                <w:sz w:val="24"/>
                <w:szCs w:val="24"/>
              </w:rPr>
            </w:pPr>
          </w:p>
        </w:tc>
        <w:tc>
          <w:tcPr>
            <w:tcW w:w="9574" w:type="dxa"/>
            <w:vMerge/>
            <w:tcBorders>
              <w:left w:val="nil"/>
              <w:bottom w:val="nil"/>
              <w:right w:val="nil"/>
            </w:tcBorders>
          </w:tcPr>
          <w:p w14:paraId="7F8A7AE2" w14:textId="77777777" w:rsidR="006A2BE3" w:rsidRPr="005B49EB" w:rsidRDefault="006A2BE3" w:rsidP="00F23587">
            <w:pPr>
              <w:spacing w:line="240" w:lineRule="auto"/>
              <w:rPr>
                <w:rFonts w:ascii="Times New Roman" w:eastAsia="Times New Roman" w:hAnsi="Times New Roman" w:cs="Times New Roman"/>
                <w:sz w:val="24"/>
                <w:szCs w:val="24"/>
              </w:rPr>
            </w:pPr>
          </w:p>
        </w:tc>
      </w:tr>
      <w:tr w:rsidR="006A2BE3" w:rsidRPr="005B49EB" w14:paraId="578A95E3" w14:textId="77777777" w:rsidTr="00F23587">
        <w:tc>
          <w:tcPr>
            <w:tcW w:w="352" w:type="dxa"/>
            <w:tcBorders>
              <w:top w:val="nil"/>
              <w:left w:val="nil"/>
              <w:right w:val="nil"/>
            </w:tcBorders>
          </w:tcPr>
          <w:p w14:paraId="56B3A883" w14:textId="77777777" w:rsidR="006A2BE3" w:rsidRPr="005B49EB" w:rsidRDefault="006A2BE3" w:rsidP="00F23587">
            <w:pPr>
              <w:spacing w:line="240" w:lineRule="auto"/>
              <w:rPr>
                <w:rFonts w:ascii="Times New Roman" w:eastAsia="Times New Roman" w:hAnsi="Times New Roman" w:cs="Times New Roman"/>
                <w:sz w:val="24"/>
                <w:szCs w:val="24"/>
              </w:rPr>
            </w:pPr>
          </w:p>
        </w:tc>
        <w:tc>
          <w:tcPr>
            <w:tcW w:w="9574" w:type="dxa"/>
            <w:tcBorders>
              <w:top w:val="nil"/>
              <w:left w:val="nil"/>
              <w:bottom w:val="nil"/>
              <w:right w:val="nil"/>
            </w:tcBorders>
          </w:tcPr>
          <w:p w14:paraId="45548BF8" w14:textId="77777777" w:rsidR="006A2BE3" w:rsidRPr="005B49EB" w:rsidRDefault="006A2BE3" w:rsidP="00F23587">
            <w:pPr>
              <w:spacing w:line="240" w:lineRule="auto"/>
              <w:rPr>
                <w:rFonts w:ascii="Times New Roman" w:eastAsia="Times New Roman" w:hAnsi="Times New Roman" w:cs="Times New Roman"/>
                <w:sz w:val="24"/>
                <w:szCs w:val="24"/>
              </w:rPr>
            </w:pPr>
          </w:p>
        </w:tc>
      </w:tr>
      <w:tr w:rsidR="006A2BE3" w:rsidRPr="005B49EB" w14:paraId="2394C5B8" w14:textId="77777777" w:rsidTr="00F23587">
        <w:tc>
          <w:tcPr>
            <w:tcW w:w="352" w:type="dxa"/>
            <w:tcBorders>
              <w:bottom w:val="single" w:sz="4" w:space="0" w:color="auto"/>
              <w:right w:val="single" w:sz="4" w:space="0" w:color="auto"/>
            </w:tcBorders>
          </w:tcPr>
          <w:p w14:paraId="7AA51BC6" w14:textId="77777777" w:rsidR="006A2BE3" w:rsidRPr="005B49EB" w:rsidRDefault="006A2BE3" w:rsidP="00F23587">
            <w:pPr>
              <w:spacing w:line="240" w:lineRule="auto"/>
              <w:rPr>
                <w:rFonts w:ascii="Times New Roman" w:eastAsia="Times New Roman" w:hAnsi="Times New Roman" w:cs="Times New Roman"/>
                <w:sz w:val="24"/>
                <w:szCs w:val="24"/>
              </w:rPr>
            </w:pPr>
          </w:p>
        </w:tc>
        <w:tc>
          <w:tcPr>
            <w:tcW w:w="9574" w:type="dxa"/>
            <w:vMerge w:val="restart"/>
            <w:tcBorders>
              <w:top w:val="nil"/>
              <w:left w:val="single" w:sz="4" w:space="0" w:color="auto"/>
              <w:bottom w:val="nil"/>
              <w:right w:val="nil"/>
            </w:tcBorders>
          </w:tcPr>
          <w:p w14:paraId="2B2773DE" w14:textId="77777777" w:rsidR="006A2BE3" w:rsidRPr="005B49EB" w:rsidRDefault="006A2BE3" w:rsidP="00F23587">
            <w:pPr>
              <w:spacing w:line="240" w:lineRule="auto"/>
              <w:rPr>
                <w:rFonts w:ascii="Times New Roman" w:eastAsia="Times New Roman" w:hAnsi="Times New Roman" w:cs="Times New Roman"/>
                <w:sz w:val="24"/>
                <w:szCs w:val="24"/>
              </w:rPr>
            </w:pPr>
            <w:r w:rsidRPr="005B49EB">
              <w:rPr>
                <w:rFonts w:ascii="Times New Roman" w:eastAsia="Times New Roman" w:hAnsi="Times New Roman" w:cs="Times New Roman"/>
                <w:sz w:val="24"/>
                <w:szCs w:val="24"/>
              </w:rPr>
              <w:t>tiekėjas atitinka pirkimo dokumentuose nustatytus ekonominio ir finansinio pajėgumo reikalavimus (__________)</w:t>
            </w:r>
          </w:p>
        </w:tc>
      </w:tr>
      <w:tr w:rsidR="006A2BE3" w:rsidRPr="005B49EB" w14:paraId="67018911" w14:textId="77777777" w:rsidTr="00F23587">
        <w:tc>
          <w:tcPr>
            <w:tcW w:w="352" w:type="dxa"/>
            <w:tcBorders>
              <w:left w:val="nil"/>
              <w:bottom w:val="nil"/>
              <w:right w:val="nil"/>
            </w:tcBorders>
          </w:tcPr>
          <w:p w14:paraId="1D71F4EB" w14:textId="77777777" w:rsidR="006A2BE3" w:rsidRPr="005B49EB" w:rsidRDefault="006A2BE3" w:rsidP="00F23587">
            <w:pPr>
              <w:spacing w:line="240" w:lineRule="auto"/>
              <w:rPr>
                <w:rFonts w:ascii="Times New Roman" w:eastAsia="Times New Roman" w:hAnsi="Times New Roman" w:cs="Times New Roman"/>
                <w:sz w:val="24"/>
                <w:szCs w:val="24"/>
              </w:rPr>
            </w:pPr>
          </w:p>
        </w:tc>
        <w:tc>
          <w:tcPr>
            <w:tcW w:w="9574" w:type="dxa"/>
            <w:vMerge/>
            <w:tcBorders>
              <w:top w:val="nil"/>
              <w:left w:val="nil"/>
              <w:bottom w:val="nil"/>
              <w:right w:val="nil"/>
            </w:tcBorders>
          </w:tcPr>
          <w:p w14:paraId="37CDA361" w14:textId="77777777" w:rsidR="006A2BE3" w:rsidRPr="005B49EB" w:rsidRDefault="006A2BE3" w:rsidP="00F23587">
            <w:pPr>
              <w:spacing w:line="240" w:lineRule="auto"/>
              <w:rPr>
                <w:rFonts w:ascii="Times New Roman" w:eastAsia="Times New Roman" w:hAnsi="Times New Roman" w:cs="Times New Roman"/>
                <w:sz w:val="24"/>
                <w:szCs w:val="24"/>
              </w:rPr>
            </w:pPr>
          </w:p>
        </w:tc>
      </w:tr>
      <w:tr w:rsidR="006A2BE3" w:rsidRPr="005B49EB" w14:paraId="29822C57" w14:textId="77777777" w:rsidTr="00F23587">
        <w:tc>
          <w:tcPr>
            <w:tcW w:w="352" w:type="dxa"/>
            <w:tcBorders>
              <w:top w:val="nil"/>
              <w:left w:val="nil"/>
              <w:right w:val="nil"/>
            </w:tcBorders>
          </w:tcPr>
          <w:p w14:paraId="40F4404B" w14:textId="77777777" w:rsidR="006A2BE3" w:rsidRPr="005B49EB" w:rsidRDefault="006A2BE3" w:rsidP="00F23587">
            <w:pPr>
              <w:spacing w:line="240" w:lineRule="auto"/>
              <w:rPr>
                <w:rFonts w:ascii="Times New Roman" w:eastAsia="Times New Roman" w:hAnsi="Times New Roman" w:cs="Times New Roman"/>
                <w:sz w:val="24"/>
                <w:szCs w:val="24"/>
              </w:rPr>
            </w:pPr>
          </w:p>
        </w:tc>
        <w:tc>
          <w:tcPr>
            <w:tcW w:w="9574" w:type="dxa"/>
            <w:tcBorders>
              <w:top w:val="nil"/>
              <w:left w:val="nil"/>
              <w:bottom w:val="nil"/>
              <w:right w:val="nil"/>
            </w:tcBorders>
          </w:tcPr>
          <w:p w14:paraId="75536565" w14:textId="77777777" w:rsidR="006A2BE3" w:rsidRPr="005B49EB" w:rsidRDefault="006A2BE3" w:rsidP="00F23587">
            <w:pPr>
              <w:spacing w:line="240" w:lineRule="auto"/>
              <w:ind w:firstLine="583"/>
              <w:rPr>
                <w:rFonts w:ascii="Times New Roman" w:eastAsia="Times New Roman" w:hAnsi="Times New Roman" w:cs="Times New Roman"/>
                <w:i/>
                <w:sz w:val="20"/>
                <w:szCs w:val="20"/>
              </w:rPr>
            </w:pPr>
            <w:r w:rsidRPr="005B49EB">
              <w:rPr>
                <w:rFonts w:ascii="Times New Roman" w:eastAsia="Times New Roman" w:hAnsi="Times New Roman" w:cs="Times New Roman"/>
                <w:i/>
                <w:sz w:val="20"/>
                <w:szCs w:val="20"/>
              </w:rPr>
              <w:t>(pirkimo dokumentų punktai)</w:t>
            </w:r>
          </w:p>
          <w:p w14:paraId="1B65BFF7" w14:textId="77777777" w:rsidR="006A2BE3" w:rsidRPr="005B49EB" w:rsidRDefault="006A2BE3" w:rsidP="00F23587">
            <w:pPr>
              <w:spacing w:line="240" w:lineRule="auto"/>
              <w:rPr>
                <w:rFonts w:ascii="Times New Roman" w:eastAsia="Times New Roman" w:hAnsi="Times New Roman" w:cs="Times New Roman"/>
                <w:sz w:val="24"/>
                <w:szCs w:val="24"/>
              </w:rPr>
            </w:pPr>
          </w:p>
        </w:tc>
      </w:tr>
      <w:tr w:rsidR="006A2BE3" w:rsidRPr="005B49EB" w14:paraId="7942B544" w14:textId="77777777" w:rsidTr="00F23587">
        <w:tc>
          <w:tcPr>
            <w:tcW w:w="352" w:type="dxa"/>
            <w:tcBorders>
              <w:bottom w:val="single" w:sz="4" w:space="0" w:color="auto"/>
              <w:right w:val="single" w:sz="4" w:space="0" w:color="auto"/>
            </w:tcBorders>
          </w:tcPr>
          <w:p w14:paraId="01EBD5A2" w14:textId="77777777" w:rsidR="006A2BE3" w:rsidRPr="005B49EB" w:rsidRDefault="006A2BE3" w:rsidP="00F23587">
            <w:pPr>
              <w:spacing w:line="240" w:lineRule="auto"/>
              <w:rPr>
                <w:rFonts w:ascii="Times New Roman" w:eastAsia="Times New Roman" w:hAnsi="Times New Roman" w:cs="Times New Roman"/>
                <w:sz w:val="24"/>
                <w:szCs w:val="24"/>
              </w:rPr>
            </w:pPr>
          </w:p>
        </w:tc>
        <w:tc>
          <w:tcPr>
            <w:tcW w:w="9574" w:type="dxa"/>
            <w:vMerge w:val="restart"/>
            <w:tcBorders>
              <w:top w:val="nil"/>
              <w:left w:val="single" w:sz="4" w:space="0" w:color="auto"/>
              <w:bottom w:val="nil"/>
              <w:right w:val="nil"/>
            </w:tcBorders>
          </w:tcPr>
          <w:p w14:paraId="4F6F5B07" w14:textId="77777777" w:rsidR="006A2BE3" w:rsidRPr="005B49EB" w:rsidRDefault="006A2BE3" w:rsidP="00F23587">
            <w:pPr>
              <w:spacing w:line="240" w:lineRule="auto"/>
              <w:rPr>
                <w:rFonts w:ascii="Times New Roman" w:eastAsia="Times New Roman" w:hAnsi="Times New Roman" w:cs="Times New Roman"/>
                <w:sz w:val="24"/>
                <w:szCs w:val="24"/>
              </w:rPr>
            </w:pPr>
            <w:r w:rsidRPr="005B49EB">
              <w:rPr>
                <w:rFonts w:ascii="Times New Roman" w:eastAsia="Times New Roman" w:hAnsi="Times New Roman" w:cs="Times New Roman"/>
                <w:sz w:val="24"/>
                <w:szCs w:val="24"/>
              </w:rPr>
              <w:t>tiekėjas atitinka pirkimo dokumentuose nustatytus techninio ir (arba) profesinio pajėgumo reikalavimus (_________)</w:t>
            </w:r>
          </w:p>
          <w:p w14:paraId="7E03F7B4" w14:textId="77777777" w:rsidR="006A2BE3" w:rsidRPr="005B49EB" w:rsidRDefault="006A2BE3" w:rsidP="00F23587">
            <w:pPr>
              <w:spacing w:line="240" w:lineRule="auto"/>
              <w:ind w:firstLine="424"/>
              <w:rPr>
                <w:rFonts w:ascii="Times New Roman" w:eastAsia="Times New Roman" w:hAnsi="Times New Roman" w:cs="Times New Roman"/>
                <w:sz w:val="24"/>
                <w:szCs w:val="24"/>
              </w:rPr>
            </w:pPr>
            <w:r w:rsidRPr="005B49EB">
              <w:rPr>
                <w:rFonts w:ascii="Times New Roman" w:eastAsia="Times New Roman" w:hAnsi="Times New Roman" w:cs="Times New Roman"/>
                <w:i/>
                <w:sz w:val="20"/>
                <w:szCs w:val="20"/>
              </w:rPr>
              <w:t>(pirkimo dokumentų punktai)</w:t>
            </w:r>
          </w:p>
        </w:tc>
      </w:tr>
      <w:tr w:rsidR="006A2BE3" w:rsidRPr="005B49EB" w14:paraId="688B3443" w14:textId="77777777" w:rsidTr="00F23587">
        <w:tc>
          <w:tcPr>
            <w:tcW w:w="352" w:type="dxa"/>
            <w:tcBorders>
              <w:left w:val="nil"/>
              <w:bottom w:val="nil"/>
              <w:right w:val="nil"/>
            </w:tcBorders>
          </w:tcPr>
          <w:p w14:paraId="0F30DBBB" w14:textId="77777777" w:rsidR="006A2BE3" w:rsidRPr="005B49EB" w:rsidRDefault="006A2BE3" w:rsidP="00F23587">
            <w:pPr>
              <w:spacing w:line="240" w:lineRule="auto"/>
              <w:rPr>
                <w:rFonts w:ascii="Times New Roman" w:eastAsia="Times New Roman" w:hAnsi="Times New Roman" w:cs="Times New Roman"/>
                <w:sz w:val="24"/>
                <w:szCs w:val="24"/>
              </w:rPr>
            </w:pPr>
          </w:p>
        </w:tc>
        <w:tc>
          <w:tcPr>
            <w:tcW w:w="9574" w:type="dxa"/>
            <w:vMerge/>
            <w:tcBorders>
              <w:top w:val="nil"/>
              <w:left w:val="nil"/>
              <w:bottom w:val="nil"/>
              <w:right w:val="nil"/>
            </w:tcBorders>
          </w:tcPr>
          <w:p w14:paraId="606A494F" w14:textId="77777777" w:rsidR="006A2BE3" w:rsidRPr="005B49EB" w:rsidRDefault="006A2BE3" w:rsidP="00F23587">
            <w:pPr>
              <w:spacing w:line="240" w:lineRule="auto"/>
              <w:rPr>
                <w:rFonts w:ascii="Times New Roman" w:eastAsia="Times New Roman" w:hAnsi="Times New Roman" w:cs="Times New Roman"/>
                <w:sz w:val="24"/>
                <w:szCs w:val="24"/>
              </w:rPr>
            </w:pPr>
          </w:p>
        </w:tc>
      </w:tr>
      <w:tr w:rsidR="006A2BE3" w:rsidRPr="005B49EB" w14:paraId="0365C3DA" w14:textId="77777777" w:rsidTr="00F23587">
        <w:tc>
          <w:tcPr>
            <w:tcW w:w="352" w:type="dxa"/>
            <w:tcBorders>
              <w:top w:val="nil"/>
              <w:left w:val="nil"/>
              <w:bottom w:val="single" w:sz="4" w:space="0" w:color="auto"/>
              <w:right w:val="nil"/>
            </w:tcBorders>
          </w:tcPr>
          <w:p w14:paraId="3F60E301" w14:textId="77777777" w:rsidR="006A2BE3" w:rsidRPr="005B49EB" w:rsidRDefault="006A2BE3" w:rsidP="00F23587">
            <w:pPr>
              <w:spacing w:line="240" w:lineRule="auto"/>
              <w:rPr>
                <w:rFonts w:ascii="Times New Roman" w:eastAsia="Times New Roman" w:hAnsi="Times New Roman" w:cs="Times New Roman"/>
                <w:sz w:val="24"/>
                <w:szCs w:val="24"/>
              </w:rPr>
            </w:pPr>
          </w:p>
        </w:tc>
        <w:tc>
          <w:tcPr>
            <w:tcW w:w="9574" w:type="dxa"/>
            <w:tcBorders>
              <w:top w:val="nil"/>
              <w:left w:val="nil"/>
              <w:bottom w:val="nil"/>
              <w:right w:val="nil"/>
            </w:tcBorders>
          </w:tcPr>
          <w:p w14:paraId="02F17017" w14:textId="77777777" w:rsidR="006A2BE3" w:rsidRPr="005B49EB" w:rsidRDefault="006A2BE3" w:rsidP="00F23587">
            <w:pPr>
              <w:spacing w:line="240" w:lineRule="auto"/>
              <w:rPr>
                <w:rFonts w:ascii="Times New Roman" w:eastAsia="Times New Roman" w:hAnsi="Times New Roman" w:cs="Times New Roman"/>
                <w:sz w:val="24"/>
                <w:szCs w:val="24"/>
              </w:rPr>
            </w:pPr>
          </w:p>
        </w:tc>
      </w:tr>
      <w:tr w:rsidR="006A2BE3" w:rsidRPr="005B49EB" w14:paraId="76838705" w14:textId="77777777" w:rsidTr="00F23587">
        <w:tc>
          <w:tcPr>
            <w:tcW w:w="352" w:type="dxa"/>
            <w:tcBorders>
              <w:top w:val="single" w:sz="4" w:space="0" w:color="auto"/>
              <w:bottom w:val="single" w:sz="4" w:space="0" w:color="auto"/>
              <w:right w:val="single" w:sz="4" w:space="0" w:color="auto"/>
            </w:tcBorders>
          </w:tcPr>
          <w:p w14:paraId="72173D17" w14:textId="77777777" w:rsidR="006A2BE3" w:rsidRPr="005B49EB" w:rsidRDefault="006A2BE3" w:rsidP="00F23587">
            <w:pPr>
              <w:spacing w:line="240" w:lineRule="auto"/>
              <w:rPr>
                <w:rFonts w:ascii="Times New Roman" w:eastAsia="Times New Roman" w:hAnsi="Times New Roman" w:cs="Times New Roman"/>
                <w:sz w:val="24"/>
                <w:szCs w:val="24"/>
              </w:rPr>
            </w:pPr>
          </w:p>
        </w:tc>
        <w:tc>
          <w:tcPr>
            <w:tcW w:w="9574" w:type="dxa"/>
            <w:vMerge w:val="restart"/>
            <w:tcBorders>
              <w:top w:val="nil"/>
              <w:left w:val="single" w:sz="4" w:space="0" w:color="auto"/>
              <w:bottom w:val="nil"/>
              <w:right w:val="nil"/>
            </w:tcBorders>
          </w:tcPr>
          <w:p w14:paraId="008F835A" w14:textId="77777777" w:rsidR="006A2BE3" w:rsidRPr="005B49EB" w:rsidRDefault="006A2BE3" w:rsidP="00F23587">
            <w:pPr>
              <w:spacing w:line="240" w:lineRule="auto"/>
              <w:rPr>
                <w:rFonts w:ascii="Times New Roman" w:eastAsia="Times New Roman" w:hAnsi="Times New Roman" w:cs="Times New Roman"/>
                <w:sz w:val="24"/>
                <w:szCs w:val="24"/>
              </w:rPr>
            </w:pPr>
            <w:r w:rsidRPr="005B49EB">
              <w:rPr>
                <w:rFonts w:ascii="Times New Roman" w:eastAsia="Times New Roman" w:hAnsi="Times New Roman" w:cs="Times New Roman"/>
                <w:sz w:val="24"/>
                <w:szCs w:val="24"/>
              </w:rPr>
              <w:t>tiekėjas gali pateikti įrodymus, jog laikosi pirkimo dokumentuose nustatytų kokybės vadybos sistemos standartų ar taiko lygiavertes kokybės vadybos užtikrinimo priemones (________)</w:t>
            </w:r>
          </w:p>
          <w:p w14:paraId="1CAEBC89" w14:textId="77777777" w:rsidR="006A2BE3" w:rsidRPr="005B49EB" w:rsidRDefault="006A2BE3" w:rsidP="006A2BE3">
            <w:pPr>
              <w:spacing w:line="240" w:lineRule="auto"/>
              <w:ind w:firstLine="0"/>
              <w:rPr>
                <w:rFonts w:ascii="Times New Roman" w:eastAsia="Times New Roman" w:hAnsi="Times New Roman" w:cs="Times New Roman"/>
                <w:sz w:val="24"/>
                <w:szCs w:val="24"/>
              </w:rPr>
            </w:pPr>
            <w:r w:rsidRPr="005B49EB">
              <w:rPr>
                <w:rFonts w:ascii="Times New Roman" w:eastAsia="Times New Roman" w:hAnsi="Times New Roman" w:cs="Times New Roman"/>
                <w:i/>
                <w:sz w:val="20"/>
                <w:szCs w:val="20"/>
              </w:rPr>
              <w:t>(pirkimo dokumentų punktai)</w:t>
            </w:r>
          </w:p>
        </w:tc>
      </w:tr>
      <w:tr w:rsidR="006A2BE3" w:rsidRPr="005B49EB" w14:paraId="6AACF53E" w14:textId="77777777" w:rsidTr="00F23587">
        <w:tc>
          <w:tcPr>
            <w:tcW w:w="352" w:type="dxa"/>
            <w:tcBorders>
              <w:left w:val="nil"/>
              <w:bottom w:val="nil"/>
              <w:right w:val="nil"/>
            </w:tcBorders>
          </w:tcPr>
          <w:p w14:paraId="2EDFB973" w14:textId="77777777" w:rsidR="006A2BE3" w:rsidRPr="005B49EB" w:rsidRDefault="006A2BE3" w:rsidP="00F23587">
            <w:pPr>
              <w:spacing w:line="240" w:lineRule="auto"/>
              <w:rPr>
                <w:rFonts w:ascii="Times New Roman" w:eastAsia="Times New Roman" w:hAnsi="Times New Roman" w:cs="Times New Roman"/>
                <w:sz w:val="24"/>
                <w:szCs w:val="24"/>
              </w:rPr>
            </w:pPr>
          </w:p>
        </w:tc>
        <w:tc>
          <w:tcPr>
            <w:tcW w:w="9574" w:type="dxa"/>
            <w:vMerge/>
            <w:tcBorders>
              <w:top w:val="nil"/>
              <w:left w:val="nil"/>
              <w:bottom w:val="nil"/>
              <w:right w:val="nil"/>
            </w:tcBorders>
          </w:tcPr>
          <w:p w14:paraId="57DA3EED" w14:textId="77777777" w:rsidR="006A2BE3" w:rsidRPr="005B49EB" w:rsidRDefault="006A2BE3" w:rsidP="00F23587">
            <w:pPr>
              <w:spacing w:line="240" w:lineRule="auto"/>
              <w:rPr>
                <w:rFonts w:ascii="Times New Roman" w:eastAsia="Times New Roman" w:hAnsi="Times New Roman" w:cs="Times New Roman"/>
                <w:sz w:val="24"/>
                <w:szCs w:val="24"/>
              </w:rPr>
            </w:pPr>
          </w:p>
        </w:tc>
      </w:tr>
      <w:tr w:rsidR="006A2BE3" w:rsidRPr="005B49EB" w14:paraId="164D8E21" w14:textId="77777777" w:rsidTr="00F23587">
        <w:tc>
          <w:tcPr>
            <w:tcW w:w="352" w:type="dxa"/>
            <w:tcBorders>
              <w:top w:val="nil"/>
              <w:left w:val="nil"/>
              <w:bottom w:val="single" w:sz="4" w:space="0" w:color="auto"/>
              <w:right w:val="nil"/>
            </w:tcBorders>
          </w:tcPr>
          <w:p w14:paraId="084941FD" w14:textId="77777777" w:rsidR="006A2BE3" w:rsidRPr="005B49EB" w:rsidRDefault="006A2BE3" w:rsidP="00F23587">
            <w:pPr>
              <w:spacing w:line="240" w:lineRule="auto"/>
              <w:rPr>
                <w:rFonts w:ascii="Times New Roman" w:eastAsia="Times New Roman" w:hAnsi="Times New Roman" w:cs="Times New Roman"/>
                <w:sz w:val="24"/>
                <w:szCs w:val="24"/>
              </w:rPr>
            </w:pPr>
          </w:p>
        </w:tc>
        <w:tc>
          <w:tcPr>
            <w:tcW w:w="9574" w:type="dxa"/>
            <w:tcBorders>
              <w:top w:val="nil"/>
              <w:left w:val="nil"/>
              <w:bottom w:val="nil"/>
              <w:right w:val="nil"/>
            </w:tcBorders>
          </w:tcPr>
          <w:p w14:paraId="7D75410D" w14:textId="77777777" w:rsidR="006A2BE3" w:rsidRPr="005B49EB" w:rsidRDefault="006A2BE3" w:rsidP="00F23587">
            <w:pPr>
              <w:spacing w:line="240" w:lineRule="auto"/>
              <w:rPr>
                <w:rFonts w:ascii="Times New Roman" w:eastAsia="Times New Roman" w:hAnsi="Times New Roman" w:cs="Times New Roman"/>
                <w:sz w:val="24"/>
                <w:szCs w:val="24"/>
              </w:rPr>
            </w:pPr>
          </w:p>
        </w:tc>
      </w:tr>
      <w:tr w:rsidR="006A2BE3" w:rsidRPr="005B49EB" w14:paraId="39981841" w14:textId="77777777" w:rsidTr="00F23587">
        <w:tc>
          <w:tcPr>
            <w:tcW w:w="352" w:type="dxa"/>
            <w:tcBorders>
              <w:top w:val="single" w:sz="4" w:space="0" w:color="auto"/>
              <w:left w:val="single" w:sz="4" w:space="0" w:color="auto"/>
              <w:bottom w:val="single" w:sz="4" w:space="0" w:color="auto"/>
              <w:right w:val="single" w:sz="4" w:space="0" w:color="auto"/>
            </w:tcBorders>
          </w:tcPr>
          <w:p w14:paraId="38524BF3" w14:textId="77777777" w:rsidR="006A2BE3" w:rsidRPr="005B49EB" w:rsidRDefault="006A2BE3" w:rsidP="00F23587">
            <w:pPr>
              <w:spacing w:line="240" w:lineRule="auto"/>
              <w:rPr>
                <w:rFonts w:ascii="Times New Roman" w:eastAsia="Times New Roman" w:hAnsi="Times New Roman" w:cs="Times New Roman"/>
                <w:sz w:val="24"/>
                <w:szCs w:val="24"/>
              </w:rPr>
            </w:pPr>
          </w:p>
        </w:tc>
        <w:tc>
          <w:tcPr>
            <w:tcW w:w="9574" w:type="dxa"/>
            <w:vMerge w:val="restart"/>
            <w:tcBorders>
              <w:top w:val="nil"/>
              <w:left w:val="single" w:sz="4" w:space="0" w:color="auto"/>
              <w:bottom w:val="nil"/>
              <w:right w:val="nil"/>
            </w:tcBorders>
          </w:tcPr>
          <w:p w14:paraId="48387973" w14:textId="77777777" w:rsidR="006A2BE3" w:rsidRPr="005B49EB" w:rsidRDefault="006A2BE3" w:rsidP="00F23587">
            <w:pPr>
              <w:spacing w:line="240" w:lineRule="auto"/>
              <w:rPr>
                <w:rFonts w:ascii="Times New Roman" w:eastAsia="Times New Roman" w:hAnsi="Times New Roman" w:cs="Times New Roman"/>
                <w:sz w:val="24"/>
                <w:szCs w:val="24"/>
              </w:rPr>
            </w:pPr>
            <w:r w:rsidRPr="005B49EB">
              <w:rPr>
                <w:rFonts w:ascii="Times New Roman" w:eastAsia="Times New Roman" w:hAnsi="Times New Roman" w:cs="Times New Roman"/>
                <w:sz w:val="24"/>
                <w:szCs w:val="24"/>
              </w:rPr>
              <w:t>tiekėjas gali pateikti įrodymus, jog laikosi pirkimo dokumentuose nustatytų aplinkos apsaugos vadybos sistemos standartų ar taiko lygiavertes aplinkos apsaugos vadybos užtikrinimo priemones (_____________)</w:t>
            </w:r>
          </w:p>
        </w:tc>
      </w:tr>
      <w:tr w:rsidR="006A2BE3" w:rsidRPr="005B49EB" w14:paraId="3EEBE597" w14:textId="77777777" w:rsidTr="00F23587">
        <w:tc>
          <w:tcPr>
            <w:tcW w:w="352" w:type="dxa"/>
            <w:tcBorders>
              <w:top w:val="single" w:sz="4" w:space="0" w:color="auto"/>
              <w:left w:val="nil"/>
              <w:bottom w:val="nil"/>
              <w:right w:val="nil"/>
            </w:tcBorders>
          </w:tcPr>
          <w:p w14:paraId="1AE74989" w14:textId="77777777" w:rsidR="006A2BE3" w:rsidRPr="005B49EB" w:rsidRDefault="006A2BE3" w:rsidP="00F23587">
            <w:pPr>
              <w:spacing w:line="240" w:lineRule="auto"/>
              <w:rPr>
                <w:rFonts w:ascii="Times New Roman" w:eastAsia="Times New Roman" w:hAnsi="Times New Roman" w:cs="Times New Roman"/>
                <w:sz w:val="24"/>
                <w:szCs w:val="24"/>
              </w:rPr>
            </w:pPr>
          </w:p>
        </w:tc>
        <w:tc>
          <w:tcPr>
            <w:tcW w:w="9574" w:type="dxa"/>
            <w:vMerge/>
            <w:tcBorders>
              <w:left w:val="nil"/>
              <w:bottom w:val="nil"/>
              <w:right w:val="nil"/>
            </w:tcBorders>
          </w:tcPr>
          <w:p w14:paraId="35FCD108" w14:textId="77777777" w:rsidR="006A2BE3" w:rsidRPr="005B49EB" w:rsidRDefault="006A2BE3" w:rsidP="00F23587">
            <w:pPr>
              <w:spacing w:line="240" w:lineRule="auto"/>
              <w:rPr>
                <w:rFonts w:ascii="Times New Roman" w:eastAsia="Times New Roman" w:hAnsi="Times New Roman" w:cs="Times New Roman"/>
                <w:sz w:val="24"/>
                <w:szCs w:val="24"/>
              </w:rPr>
            </w:pPr>
          </w:p>
        </w:tc>
      </w:tr>
      <w:tr w:rsidR="006A2BE3" w:rsidRPr="005B49EB" w14:paraId="41230DC9" w14:textId="77777777" w:rsidTr="00F23587">
        <w:tc>
          <w:tcPr>
            <w:tcW w:w="352" w:type="dxa"/>
            <w:tcBorders>
              <w:top w:val="nil"/>
              <w:left w:val="nil"/>
              <w:bottom w:val="nil"/>
              <w:right w:val="nil"/>
            </w:tcBorders>
          </w:tcPr>
          <w:p w14:paraId="7AD3A8D8" w14:textId="77777777" w:rsidR="006A2BE3" w:rsidRPr="005B49EB" w:rsidRDefault="006A2BE3" w:rsidP="00F23587">
            <w:pPr>
              <w:spacing w:line="240" w:lineRule="auto"/>
              <w:rPr>
                <w:rFonts w:ascii="Times New Roman" w:eastAsia="Times New Roman" w:hAnsi="Times New Roman" w:cs="Times New Roman"/>
                <w:sz w:val="24"/>
                <w:szCs w:val="24"/>
              </w:rPr>
            </w:pPr>
          </w:p>
        </w:tc>
        <w:tc>
          <w:tcPr>
            <w:tcW w:w="9574" w:type="dxa"/>
            <w:vMerge/>
            <w:tcBorders>
              <w:left w:val="nil"/>
              <w:bottom w:val="nil"/>
              <w:right w:val="nil"/>
            </w:tcBorders>
          </w:tcPr>
          <w:p w14:paraId="25016241" w14:textId="77777777" w:rsidR="006A2BE3" w:rsidRPr="005B49EB" w:rsidRDefault="006A2BE3" w:rsidP="00F23587">
            <w:pPr>
              <w:spacing w:line="240" w:lineRule="auto"/>
              <w:rPr>
                <w:rFonts w:ascii="Times New Roman" w:eastAsia="Times New Roman" w:hAnsi="Times New Roman" w:cs="Times New Roman"/>
                <w:sz w:val="24"/>
                <w:szCs w:val="24"/>
              </w:rPr>
            </w:pPr>
          </w:p>
        </w:tc>
      </w:tr>
    </w:tbl>
    <w:p w14:paraId="78D4BE5E" w14:textId="77777777" w:rsidR="006A2BE3" w:rsidRPr="005B49EB" w:rsidRDefault="006A2BE3" w:rsidP="006A2BE3">
      <w:pPr>
        <w:shd w:val="clear" w:color="auto" w:fill="FFFFFF"/>
        <w:spacing w:line="240" w:lineRule="auto"/>
        <w:ind w:firstLine="424"/>
        <w:rPr>
          <w:rFonts w:ascii="Times New Roman" w:eastAsia="Times New Roman" w:hAnsi="Times New Roman" w:cs="Times New Roman"/>
          <w:i/>
          <w:sz w:val="20"/>
          <w:szCs w:val="20"/>
        </w:rPr>
      </w:pPr>
      <w:r w:rsidRPr="005B49EB">
        <w:rPr>
          <w:rFonts w:ascii="Times New Roman" w:eastAsia="Times New Roman" w:hAnsi="Times New Roman" w:cs="Times New Roman"/>
          <w:i/>
          <w:sz w:val="20"/>
          <w:szCs w:val="20"/>
        </w:rPr>
        <w:t>(pirkimo dokumentų punktai)</w:t>
      </w:r>
    </w:p>
    <w:p w14:paraId="14982100" w14:textId="77777777" w:rsidR="006A2BE3" w:rsidRPr="005B49EB" w:rsidRDefault="006A2BE3" w:rsidP="006A2BE3">
      <w:pPr>
        <w:shd w:val="clear" w:color="auto" w:fill="FFFFFF"/>
        <w:spacing w:line="240" w:lineRule="auto"/>
        <w:rPr>
          <w:rFonts w:ascii="Times New Roman" w:eastAsia="Times New Roman" w:hAnsi="Times New Roman" w:cs="Times New Roman"/>
          <w:sz w:val="24"/>
          <w:szCs w:val="24"/>
        </w:rPr>
      </w:pPr>
    </w:p>
    <w:p w14:paraId="2B36B26D" w14:textId="77777777" w:rsidR="006A2BE3" w:rsidRPr="005B49EB" w:rsidRDefault="006A2BE3" w:rsidP="006A2BE3">
      <w:pPr>
        <w:shd w:val="clear" w:color="auto" w:fill="FFFFFF"/>
        <w:spacing w:line="240" w:lineRule="auto"/>
        <w:ind w:firstLine="720"/>
        <w:rPr>
          <w:rFonts w:ascii="Times New Roman" w:eastAsia="Times New Roman" w:hAnsi="Times New Roman" w:cs="Times New Roman"/>
          <w:sz w:val="24"/>
          <w:szCs w:val="24"/>
        </w:rPr>
      </w:pPr>
      <w:r w:rsidRPr="005B49EB">
        <w:rPr>
          <w:rFonts w:ascii="Times New Roman" w:eastAsia="Times New Roman" w:hAnsi="Times New Roman" w:cs="Times New Roman"/>
          <w:sz w:val="24"/>
          <w:szCs w:val="24"/>
        </w:rPr>
        <w:t>Patvirtinu, kad šie duomenys yra teisingi ir aktualūs pasiūlymo pateikimo dieną.</w:t>
      </w:r>
    </w:p>
    <w:p w14:paraId="6C67C6A1" w14:textId="77777777" w:rsidR="006A2BE3" w:rsidRPr="005B49EB" w:rsidRDefault="006A2BE3" w:rsidP="006A2BE3">
      <w:pPr>
        <w:shd w:val="clear" w:color="auto" w:fill="FFFFFF"/>
        <w:spacing w:line="240" w:lineRule="auto"/>
        <w:ind w:firstLine="720"/>
        <w:rPr>
          <w:rFonts w:ascii="Times New Roman" w:eastAsia="Times New Roman" w:hAnsi="Times New Roman" w:cs="Times New Roman"/>
          <w:sz w:val="24"/>
          <w:szCs w:val="24"/>
        </w:rPr>
      </w:pPr>
    </w:p>
    <w:p w14:paraId="643BEFD1" w14:textId="77777777" w:rsidR="006A2BE3" w:rsidRPr="005B49EB" w:rsidRDefault="006A2BE3" w:rsidP="006A2BE3">
      <w:pPr>
        <w:spacing w:line="240" w:lineRule="auto"/>
        <w:ind w:firstLine="567"/>
        <w:rPr>
          <w:rFonts w:ascii="Times New Roman" w:eastAsia="Times New Roman" w:hAnsi="Times New Roman" w:cs="Times New Roman"/>
          <w:sz w:val="24"/>
          <w:szCs w:val="24"/>
        </w:rPr>
      </w:pPr>
      <w:r w:rsidRPr="005B49EB">
        <w:rPr>
          <w:rFonts w:ascii="Times New Roman" w:eastAsia="Times New Roman" w:hAnsi="Times New Roman" w:cs="Times New Roman"/>
          <w:sz w:val="24"/>
          <w:szCs w:val="24"/>
        </w:rPr>
        <w:t>Suprantu, kad jei pagal vertinimo rezultatus pasiūlymas gali būti pripažintas laimėjusiu (iki pasiūlymų eilės nustatymo), turės būti pateikti perkančiosios organizacijos / perkančiojo subjekto nurodyti atitiktį minimaliems kvalifikaciniams reikalavimams patvirtinantys dokumentai.</w:t>
      </w:r>
    </w:p>
    <w:p w14:paraId="6A6C2354" w14:textId="77777777" w:rsidR="006A2BE3" w:rsidRPr="005B49EB" w:rsidRDefault="006A2BE3" w:rsidP="006A2BE3">
      <w:pPr>
        <w:shd w:val="clear" w:color="auto" w:fill="FFFFFF"/>
        <w:spacing w:line="240" w:lineRule="auto"/>
        <w:rPr>
          <w:rFonts w:ascii="Times New Roman" w:eastAsia="Times New Roman" w:hAnsi="Times New Roman" w:cs="Times New Roman"/>
          <w:sz w:val="24"/>
          <w:szCs w:val="24"/>
        </w:rPr>
      </w:pPr>
    </w:p>
    <w:p w14:paraId="519437C3" w14:textId="77777777" w:rsidR="006A2BE3" w:rsidRPr="005B49EB" w:rsidRDefault="006A2BE3" w:rsidP="006A2BE3">
      <w:pPr>
        <w:shd w:val="clear" w:color="auto" w:fill="FFFFFF"/>
        <w:spacing w:line="240" w:lineRule="auto"/>
        <w:ind w:firstLine="720"/>
        <w:rPr>
          <w:rFonts w:ascii="Times New Roman" w:eastAsia="Times New Roman" w:hAnsi="Times New Roman" w:cs="Times New Roman"/>
          <w:sz w:val="24"/>
          <w:szCs w:val="24"/>
        </w:rPr>
      </w:pPr>
      <w:r w:rsidRPr="005B49EB">
        <w:rPr>
          <w:rFonts w:ascii="Times New Roman" w:eastAsia="Times New Roman" w:hAnsi="Times New Roman" w:cs="Times New Roman"/>
          <w:sz w:val="24"/>
          <w:szCs w:val="24"/>
        </w:rPr>
        <w:t>Suprantu, kad tuo atveju, jei pirkimo procedūrų metu bus nuslėpta ar pateikta melaginga informacija apie atitiktį pirkimo dokumentuose nustatytiems kvalifikaciniams reikalavimams, perkančioji organizacija / perkantysis subjektas pašalins tiekėją iš pirkimo procedūrų ir įtrauks tiekėją į melagingą informaciją pateikusių tiekėjų sąrašą Viešųjų pirkimų tarnybos nustatyta tvarka. /</w:t>
      </w:r>
      <w:r w:rsidRPr="005B49EB">
        <w:rPr>
          <w:rFonts w:ascii="Times New Roman" w:eastAsia="Times New Roman" w:hAnsi="Times New Roman" w:cs="Times New Roman"/>
          <w:i/>
          <w:sz w:val="20"/>
          <w:szCs w:val="20"/>
        </w:rPr>
        <w:t>Ši nuostata neaktuali, jei pirkimo dokumentuose nenustatytas Lietuvos Respublikos viešųjų pirkimų, atliekamų gynybos ir saugumo srityje, įstatymo 34 straipsnio 2 dalies 8 punkte numatytas pašalinimo pagrindas</w:t>
      </w:r>
      <w:r w:rsidRPr="005B49EB">
        <w:rPr>
          <w:rFonts w:ascii="Times New Roman" w:eastAsia="Times New Roman" w:hAnsi="Times New Roman" w:cs="Times New Roman"/>
          <w:i/>
          <w:sz w:val="24"/>
          <w:szCs w:val="24"/>
        </w:rPr>
        <w:t>/</w:t>
      </w:r>
    </w:p>
    <w:p w14:paraId="3E2C2369" w14:textId="77777777" w:rsidR="006A2BE3" w:rsidRPr="005B49EB" w:rsidRDefault="006A2BE3" w:rsidP="006A2BE3">
      <w:pPr>
        <w:shd w:val="clear" w:color="auto" w:fill="FFFFFF"/>
        <w:spacing w:line="240" w:lineRule="auto"/>
        <w:ind w:firstLine="124"/>
        <w:rPr>
          <w:rFonts w:ascii="Times New Roman" w:eastAsia="Times New Roman" w:hAnsi="Times New Roman" w:cs="Times New Roman"/>
          <w:sz w:val="24"/>
          <w:szCs w:val="24"/>
        </w:rPr>
      </w:pPr>
    </w:p>
    <w:p w14:paraId="3E573861" w14:textId="77777777" w:rsidR="006A2BE3" w:rsidRPr="005B49EB" w:rsidRDefault="006A2BE3" w:rsidP="006A2BE3">
      <w:pPr>
        <w:shd w:val="clear" w:color="auto" w:fill="FFFFFF"/>
        <w:spacing w:line="240" w:lineRule="auto"/>
        <w:ind w:firstLine="720"/>
        <w:rPr>
          <w:rFonts w:ascii="Times New Roman" w:eastAsia="Times New Roman" w:hAnsi="Times New Roman" w:cs="Times New Roman"/>
          <w:sz w:val="24"/>
          <w:szCs w:val="24"/>
        </w:rPr>
      </w:pPr>
      <w:r w:rsidRPr="005B49EB">
        <w:rPr>
          <w:rFonts w:ascii="Times New Roman" w:eastAsia="Times New Roman" w:hAnsi="Times New Roman" w:cs="Times New Roman"/>
          <w:sz w:val="24"/>
          <w:szCs w:val="24"/>
        </w:rPr>
        <w:t>Suprantu, kad tiekėjo pasiūlymas bus atmestas, jeigu tiekėjo kvalifikacija neatitinka pirkimo dokumentuose nustatytų minimalių kvalifikacinių reikalavimų arba jeigu tiekėjas perkančiosios organizacijos / perkančiojo subjekto prašymu nepatikslina pateiktų netikslių ar neišsamių duomenų apie savo kvalifikaciją.</w:t>
      </w:r>
    </w:p>
    <w:p w14:paraId="331AB4C9" w14:textId="77777777" w:rsidR="006A2BE3" w:rsidRPr="005B49EB" w:rsidRDefault="006A2BE3" w:rsidP="006A2BE3">
      <w:pPr>
        <w:shd w:val="clear" w:color="auto" w:fill="FFFFFF"/>
        <w:spacing w:line="240" w:lineRule="auto"/>
        <w:ind w:firstLine="62"/>
        <w:rPr>
          <w:rFonts w:ascii="Times New Roman" w:eastAsia="Times New Roman" w:hAnsi="Times New Roman" w:cs="Times New Roman"/>
          <w:sz w:val="24"/>
          <w:szCs w:val="24"/>
        </w:rPr>
      </w:pPr>
    </w:p>
    <w:tbl>
      <w:tblPr>
        <w:tblW w:w="9180" w:type="dxa"/>
        <w:tblCellMar>
          <w:left w:w="0" w:type="dxa"/>
          <w:right w:w="0" w:type="dxa"/>
        </w:tblCellMar>
        <w:tblLook w:val="04A0" w:firstRow="1" w:lastRow="0" w:firstColumn="1" w:lastColumn="0" w:noHBand="0" w:noVBand="1"/>
      </w:tblPr>
      <w:tblGrid>
        <w:gridCol w:w="3284"/>
        <w:gridCol w:w="604"/>
        <w:gridCol w:w="1980"/>
        <w:gridCol w:w="701"/>
        <w:gridCol w:w="2611"/>
      </w:tblGrid>
      <w:tr w:rsidR="006A2BE3" w:rsidRPr="005B49EB" w14:paraId="2004803A" w14:textId="77777777" w:rsidTr="00F23587">
        <w:trPr>
          <w:trHeight w:val="285"/>
        </w:trPr>
        <w:tc>
          <w:tcPr>
            <w:tcW w:w="3284" w:type="dxa"/>
            <w:tcBorders>
              <w:top w:val="nil"/>
              <w:left w:val="nil"/>
              <w:bottom w:val="single" w:sz="8" w:space="0" w:color="auto"/>
              <w:right w:val="nil"/>
            </w:tcBorders>
            <w:tcMar>
              <w:top w:w="0" w:type="dxa"/>
              <w:left w:w="108" w:type="dxa"/>
              <w:bottom w:w="0" w:type="dxa"/>
              <w:right w:w="108" w:type="dxa"/>
            </w:tcMar>
            <w:hideMark/>
          </w:tcPr>
          <w:p w14:paraId="22964ACE" w14:textId="77777777" w:rsidR="006A2BE3" w:rsidRPr="005B49EB" w:rsidRDefault="006A2BE3" w:rsidP="00F23587">
            <w:pPr>
              <w:spacing w:line="240" w:lineRule="auto"/>
              <w:ind w:right="-1" w:firstLine="62"/>
              <w:rPr>
                <w:rFonts w:ascii="Times New Roman" w:eastAsia="Times New Roman" w:hAnsi="Times New Roman" w:cs="Times New Roman"/>
                <w:sz w:val="24"/>
                <w:szCs w:val="24"/>
              </w:rPr>
            </w:pPr>
          </w:p>
        </w:tc>
        <w:tc>
          <w:tcPr>
            <w:tcW w:w="604" w:type="dxa"/>
            <w:tcMar>
              <w:top w:w="0" w:type="dxa"/>
              <w:left w:w="108" w:type="dxa"/>
              <w:bottom w:w="0" w:type="dxa"/>
              <w:right w:w="108" w:type="dxa"/>
            </w:tcMar>
            <w:hideMark/>
          </w:tcPr>
          <w:p w14:paraId="7AC074C2" w14:textId="77777777" w:rsidR="006A2BE3" w:rsidRPr="005B49EB" w:rsidRDefault="006A2BE3" w:rsidP="00F23587">
            <w:pPr>
              <w:spacing w:line="240" w:lineRule="auto"/>
              <w:ind w:right="-1" w:firstLine="62"/>
              <w:jc w:val="center"/>
              <w:rPr>
                <w:rFonts w:ascii="Times New Roman" w:eastAsia="Times New Roman" w:hAnsi="Times New Roman" w:cs="Times New Roman"/>
                <w:sz w:val="24"/>
                <w:szCs w:val="24"/>
              </w:rPr>
            </w:pPr>
          </w:p>
        </w:tc>
        <w:tc>
          <w:tcPr>
            <w:tcW w:w="1980" w:type="dxa"/>
            <w:tcBorders>
              <w:top w:val="nil"/>
              <w:left w:val="nil"/>
              <w:bottom w:val="single" w:sz="8" w:space="0" w:color="auto"/>
              <w:right w:val="nil"/>
            </w:tcBorders>
            <w:tcMar>
              <w:top w:w="0" w:type="dxa"/>
              <w:left w:w="108" w:type="dxa"/>
              <w:bottom w:w="0" w:type="dxa"/>
              <w:right w:w="108" w:type="dxa"/>
            </w:tcMar>
            <w:hideMark/>
          </w:tcPr>
          <w:p w14:paraId="444C31F5" w14:textId="77777777" w:rsidR="006A2BE3" w:rsidRPr="005B49EB" w:rsidRDefault="006A2BE3" w:rsidP="00F23587">
            <w:pPr>
              <w:spacing w:line="240" w:lineRule="auto"/>
              <w:ind w:right="-1" w:firstLine="62"/>
              <w:jc w:val="center"/>
              <w:rPr>
                <w:rFonts w:ascii="Times New Roman" w:eastAsia="Times New Roman" w:hAnsi="Times New Roman" w:cs="Times New Roman"/>
                <w:sz w:val="24"/>
                <w:szCs w:val="24"/>
              </w:rPr>
            </w:pPr>
          </w:p>
        </w:tc>
        <w:tc>
          <w:tcPr>
            <w:tcW w:w="701" w:type="dxa"/>
            <w:tcMar>
              <w:top w:w="0" w:type="dxa"/>
              <w:left w:w="108" w:type="dxa"/>
              <w:bottom w:w="0" w:type="dxa"/>
              <w:right w:w="108" w:type="dxa"/>
            </w:tcMar>
            <w:hideMark/>
          </w:tcPr>
          <w:p w14:paraId="3A256B08" w14:textId="77777777" w:rsidR="006A2BE3" w:rsidRPr="005B49EB" w:rsidRDefault="006A2BE3" w:rsidP="00F23587">
            <w:pPr>
              <w:spacing w:line="240" w:lineRule="auto"/>
              <w:ind w:right="-1" w:firstLine="62"/>
              <w:jc w:val="center"/>
              <w:rPr>
                <w:rFonts w:ascii="Times New Roman" w:eastAsia="Times New Roman" w:hAnsi="Times New Roman" w:cs="Times New Roman"/>
                <w:sz w:val="24"/>
                <w:szCs w:val="24"/>
              </w:rPr>
            </w:pPr>
          </w:p>
        </w:tc>
        <w:tc>
          <w:tcPr>
            <w:tcW w:w="2611" w:type="dxa"/>
            <w:tcBorders>
              <w:top w:val="nil"/>
              <w:left w:val="nil"/>
              <w:bottom w:val="single" w:sz="8" w:space="0" w:color="auto"/>
              <w:right w:val="nil"/>
            </w:tcBorders>
            <w:tcMar>
              <w:top w:w="0" w:type="dxa"/>
              <w:left w:w="108" w:type="dxa"/>
              <w:bottom w:w="0" w:type="dxa"/>
              <w:right w:w="108" w:type="dxa"/>
            </w:tcMar>
            <w:hideMark/>
          </w:tcPr>
          <w:p w14:paraId="4887E261" w14:textId="77777777" w:rsidR="006A2BE3" w:rsidRPr="005B49EB" w:rsidRDefault="006A2BE3" w:rsidP="00F23587">
            <w:pPr>
              <w:spacing w:line="240" w:lineRule="auto"/>
              <w:ind w:right="-1" w:firstLine="62"/>
              <w:jc w:val="right"/>
              <w:rPr>
                <w:rFonts w:ascii="Times New Roman" w:eastAsia="Times New Roman" w:hAnsi="Times New Roman" w:cs="Times New Roman"/>
                <w:sz w:val="24"/>
                <w:szCs w:val="24"/>
              </w:rPr>
            </w:pPr>
          </w:p>
        </w:tc>
      </w:tr>
      <w:tr w:rsidR="006A2BE3" w:rsidRPr="005B49EB" w14:paraId="0EAF05B0" w14:textId="77777777" w:rsidTr="00F23587">
        <w:trPr>
          <w:trHeight w:val="186"/>
        </w:trPr>
        <w:tc>
          <w:tcPr>
            <w:tcW w:w="3284" w:type="dxa"/>
            <w:tcBorders>
              <w:top w:val="nil"/>
              <w:left w:val="nil"/>
              <w:bottom w:val="nil"/>
              <w:right w:val="nil"/>
            </w:tcBorders>
            <w:tcMar>
              <w:top w:w="0" w:type="dxa"/>
              <w:left w:w="108" w:type="dxa"/>
              <w:bottom w:w="0" w:type="dxa"/>
              <w:right w:w="108" w:type="dxa"/>
            </w:tcMar>
            <w:hideMark/>
          </w:tcPr>
          <w:p w14:paraId="67B7F481" w14:textId="77777777" w:rsidR="006A2BE3" w:rsidRPr="005B49EB" w:rsidRDefault="006A2BE3" w:rsidP="00F23587">
            <w:pPr>
              <w:spacing w:line="240" w:lineRule="auto"/>
              <w:rPr>
                <w:rFonts w:ascii="Times New Roman" w:eastAsia="Times New Roman" w:hAnsi="Times New Roman" w:cs="Times New Roman"/>
                <w:i/>
                <w:sz w:val="24"/>
                <w:szCs w:val="24"/>
                <w:vertAlign w:val="superscript"/>
              </w:rPr>
            </w:pPr>
            <w:r w:rsidRPr="005B49EB">
              <w:rPr>
                <w:rFonts w:ascii="Times New Roman" w:eastAsia="Times New Roman" w:hAnsi="Times New Roman" w:cs="Times New Roman"/>
                <w:i/>
                <w:sz w:val="24"/>
                <w:szCs w:val="24"/>
                <w:vertAlign w:val="superscript"/>
              </w:rPr>
              <w:t>(Tiekėjo arba jo įgalioto asmens pareigų pavadinimas*)</w:t>
            </w:r>
          </w:p>
        </w:tc>
        <w:tc>
          <w:tcPr>
            <w:tcW w:w="604" w:type="dxa"/>
            <w:tcMar>
              <w:top w:w="0" w:type="dxa"/>
              <w:left w:w="108" w:type="dxa"/>
              <w:bottom w:w="0" w:type="dxa"/>
              <w:right w:w="108" w:type="dxa"/>
            </w:tcMar>
            <w:hideMark/>
          </w:tcPr>
          <w:p w14:paraId="172BE4FD" w14:textId="77777777" w:rsidR="006A2BE3" w:rsidRPr="005B49EB" w:rsidRDefault="006A2BE3" w:rsidP="00F23587">
            <w:pPr>
              <w:spacing w:line="240" w:lineRule="auto"/>
              <w:ind w:right="-1" w:firstLine="62"/>
              <w:jc w:val="center"/>
              <w:rPr>
                <w:rFonts w:ascii="Times New Roman" w:eastAsia="Times New Roman" w:hAnsi="Times New Roman" w:cs="Times New Roman"/>
                <w:i/>
                <w:sz w:val="24"/>
                <w:szCs w:val="24"/>
                <w:vertAlign w:val="superscript"/>
              </w:rPr>
            </w:pPr>
          </w:p>
        </w:tc>
        <w:tc>
          <w:tcPr>
            <w:tcW w:w="1980" w:type="dxa"/>
            <w:tcBorders>
              <w:top w:val="nil"/>
              <w:left w:val="nil"/>
              <w:bottom w:val="nil"/>
              <w:right w:val="nil"/>
            </w:tcBorders>
            <w:tcMar>
              <w:top w:w="0" w:type="dxa"/>
              <w:left w:w="108" w:type="dxa"/>
              <w:bottom w:w="0" w:type="dxa"/>
              <w:right w:w="108" w:type="dxa"/>
            </w:tcMar>
            <w:hideMark/>
          </w:tcPr>
          <w:p w14:paraId="09FC7583" w14:textId="77777777" w:rsidR="006A2BE3" w:rsidRPr="005B49EB" w:rsidRDefault="006A2BE3" w:rsidP="00F23587">
            <w:pPr>
              <w:spacing w:line="240" w:lineRule="auto"/>
              <w:ind w:right="-1"/>
              <w:jc w:val="center"/>
              <w:rPr>
                <w:rFonts w:ascii="Times New Roman" w:eastAsia="Times New Roman" w:hAnsi="Times New Roman" w:cs="Times New Roman"/>
                <w:i/>
                <w:sz w:val="24"/>
                <w:szCs w:val="24"/>
                <w:vertAlign w:val="superscript"/>
              </w:rPr>
            </w:pPr>
            <w:r w:rsidRPr="005B49EB">
              <w:rPr>
                <w:rFonts w:ascii="Times New Roman" w:eastAsia="Times New Roman" w:hAnsi="Times New Roman" w:cs="Times New Roman"/>
                <w:i/>
                <w:sz w:val="24"/>
                <w:szCs w:val="24"/>
                <w:vertAlign w:val="superscript"/>
              </w:rPr>
              <w:t>(Parašas*)</w:t>
            </w:r>
          </w:p>
        </w:tc>
        <w:tc>
          <w:tcPr>
            <w:tcW w:w="701" w:type="dxa"/>
            <w:tcMar>
              <w:top w:w="0" w:type="dxa"/>
              <w:left w:w="108" w:type="dxa"/>
              <w:bottom w:w="0" w:type="dxa"/>
              <w:right w:w="108" w:type="dxa"/>
            </w:tcMar>
            <w:hideMark/>
          </w:tcPr>
          <w:p w14:paraId="3534CD86" w14:textId="77777777" w:rsidR="006A2BE3" w:rsidRPr="005B49EB" w:rsidRDefault="006A2BE3" w:rsidP="00F23587">
            <w:pPr>
              <w:spacing w:line="240" w:lineRule="auto"/>
              <w:ind w:right="-1" w:firstLine="62"/>
              <w:jc w:val="center"/>
              <w:rPr>
                <w:rFonts w:ascii="Times New Roman" w:eastAsia="Times New Roman" w:hAnsi="Times New Roman" w:cs="Times New Roman"/>
                <w:i/>
                <w:sz w:val="24"/>
                <w:szCs w:val="24"/>
                <w:vertAlign w:val="superscript"/>
              </w:rPr>
            </w:pPr>
          </w:p>
        </w:tc>
        <w:tc>
          <w:tcPr>
            <w:tcW w:w="2611" w:type="dxa"/>
            <w:tcBorders>
              <w:top w:val="nil"/>
              <w:left w:val="nil"/>
              <w:bottom w:val="nil"/>
              <w:right w:val="nil"/>
            </w:tcBorders>
            <w:tcMar>
              <w:top w:w="0" w:type="dxa"/>
              <w:left w:w="108" w:type="dxa"/>
              <w:bottom w:w="0" w:type="dxa"/>
              <w:right w:w="108" w:type="dxa"/>
            </w:tcMar>
            <w:hideMark/>
          </w:tcPr>
          <w:p w14:paraId="45BD6A97" w14:textId="77777777" w:rsidR="006A2BE3" w:rsidRPr="005B49EB" w:rsidRDefault="006A2BE3" w:rsidP="00F23587">
            <w:pPr>
              <w:spacing w:line="240" w:lineRule="auto"/>
              <w:ind w:right="-1"/>
              <w:jc w:val="right"/>
              <w:rPr>
                <w:rFonts w:ascii="Times New Roman" w:eastAsia="Times New Roman" w:hAnsi="Times New Roman" w:cs="Times New Roman"/>
                <w:i/>
                <w:sz w:val="24"/>
                <w:szCs w:val="24"/>
                <w:vertAlign w:val="superscript"/>
              </w:rPr>
            </w:pPr>
            <w:r w:rsidRPr="005B49EB">
              <w:rPr>
                <w:rFonts w:ascii="Times New Roman" w:eastAsia="Times New Roman" w:hAnsi="Times New Roman" w:cs="Times New Roman"/>
                <w:i/>
                <w:sz w:val="24"/>
                <w:szCs w:val="24"/>
                <w:vertAlign w:val="superscript"/>
              </w:rPr>
              <w:t>(Vardas ir pavardė*)</w:t>
            </w:r>
          </w:p>
        </w:tc>
      </w:tr>
    </w:tbl>
    <w:p w14:paraId="6B79FAD1" w14:textId="77777777" w:rsidR="006A2BE3" w:rsidRPr="005B49EB" w:rsidRDefault="006A2BE3" w:rsidP="006A2BE3">
      <w:pPr>
        <w:spacing w:line="240" w:lineRule="auto"/>
        <w:ind w:firstLine="62"/>
        <w:rPr>
          <w:rFonts w:ascii="Times New Roman" w:eastAsia="Times New Roman" w:hAnsi="Times New Roman" w:cs="Times New Roman"/>
          <w:sz w:val="24"/>
          <w:szCs w:val="24"/>
        </w:rPr>
      </w:pPr>
    </w:p>
    <w:p w14:paraId="41980183" w14:textId="77777777" w:rsidR="006A2BE3" w:rsidRPr="005B49EB" w:rsidRDefault="006A2BE3" w:rsidP="006A2BE3">
      <w:pPr>
        <w:spacing w:line="240" w:lineRule="auto"/>
        <w:ind w:firstLine="567"/>
        <w:rPr>
          <w:rFonts w:ascii="Times New Roman" w:eastAsia="Times New Roman" w:hAnsi="Times New Roman" w:cs="Times New Roman"/>
          <w:i/>
          <w:sz w:val="20"/>
          <w:szCs w:val="20"/>
        </w:rPr>
      </w:pPr>
      <w:r w:rsidRPr="005B49EB">
        <w:rPr>
          <w:rFonts w:ascii="Times New Roman" w:eastAsia="Times New Roman" w:hAnsi="Times New Roman" w:cs="Times New Roman"/>
          <w:i/>
          <w:sz w:val="20"/>
          <w:szCs w:val="20"/>
        </w:rPr>
        <w:t>*Deklaracija pasirašoma atskirai elektroniniu parašu tuo atveju, kai joje nurodytas kitas nei visą pasiūlymą pasirašantis asmuo.</w:t>
      </w:r>
    </w:p>
    <w:p w14:paraId="7F7ED37B" w14:textId="77777777" w:rsidR="006A2BE3" w:rsidRPr="005B49EB" w:rsidRDefault="006A2BE3" w:rsidP="006A2BE3">
      <w:pPr>
        <w:spacing w:line="240" w:lineRule="auto"/>
        <w:jc w:val="center"/>
        <w:rPr>
          <w:rFonts w:ascii="Times New Roman" w:eastAsia="Times New Roman" w:hAnsi="Times New Roman" w:cs="Times New Roman"/>
          <w:sz w:val="24"/>
          <w:szCs w:val="24"/>
        </w:rPr>
      </w:pPr>
      <w:r w:rsidRPr="005B49EB">
        <w:rPr>
          <w:rFonts w:ascii="Times New Roman" w:eastAsia="Times New Roman" w:hAnsi="Times New Roman" w:cs="Times New Roman"/>
          <w:sz w:val="24"/>
          <w:szCs w:val="24"/>
        </w:rPr>
        <w:t>_________________</w:t>
      </w:r>
    </w:p>
    <w:p w14:paraId="3F840E2B" w14:textId="77777777" w:rsidR="006A2BE3" w:rsidRDefault="006A2BE3" w:rsidP="006A2BE3"/>
    <w:p w14:paraId="48206475" w14:textId="77777777" w:rsidR="006A2BE3" w:rsidRDefault="006A2BE3" w:rsidP="006A2BE3">
      <w:pPr>
        <w:pStyle w:val="NormalWeb"/>
        <w:spacing w:before="0" w:beforeAutospacing="0" w:after="0" w:afterAutospacing="0"/>
      </w:pPr>
    </w:p>
    <w:p w14:paraId="1ECC6F60" w14:textId="2A6C6954" w:rsidR="00D80055" w:rsidRPr="00322A80" w:rsidRDefault="00D80055" w:rsidP="00D80055">
      <w:pPr>
        <w:spacing w:line="240" w:lineRule="auto"/>
        <w:ind w:firstLine="0"/>
        <w:jc w:val="center"/>
        <w:rPr>
          <w:rFonts w:ascii="Times New Roman" w:eastAsia="Times New Roman" w:hAnsi="Times New Roman" w:cs="Times New Roman"/>
          <w:b/>
          <w:sz w:val="24"/>
          <w:szCs w:val="24"/>
        </w:rPr>
      </w:pPr>
    </w:p>
    <w:p w14:paraId="4B765268" w14:textId="77777777" w:rsidR="000E0D31" w:rsidRPr="000E0D31" w:rsidRDefault="000E0D31" w:rsidP="000E0D31">
      <w:pPr>
        <w:spacing w:line="240" w:lineRule="auto"/>
        <w:ind w:firstLine="0"/>
        <w:jc w:val="center"/>
        <w:rPr>
          <w:rFonts w:ascii="Times New Roman" w:eastAsia="Times New Roman" w:hAnsi="Times New Roman" w:cs="Times New Roman"/>
          <w:color w:val="000000"/>
          <w:sz w:val="24"/>
          <w:szCs w:val="24"/>
          <w:lang w:eastAsia="en-US"/>
        </w:rPr>
      </w:pPr>
    </w:p>
    <w:p w14:paraId="090022E1" w14:textId="77777777" w:rsidR="00B76F2D" w:rsidRDefault="00CA6B4E" w:rsidP="000E0D31">
      <w:pPr>
        <w:spacing w:line="240" w:lineRule="auto"/>
        <w:ind w:left="7314"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523CDC0" w14:textId="77777777" w:rsidR="00E97174" w:rsidRDefault="00CA6B4E" w:rsidP="000E0D31">
      <w:pPr>
        <w:spacing w:line="240" w:lineRule="auto"/>
        <w:ind w:left="7314"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0A79228" w14:textId="77777777" w:rsidR="00E97174" w:rsidRDefault="00E97174" w:rsidP="000E0D31">
      <w:pPr>
        <w:spacing w:line="240" w:lineRule="auto"/>
        <w:ind w:left="7314" w:firstLine="0"/>
        <w:rPr>
          <w:rFonts w:ascii="Times New Roman" w:eastAsia="Times New Roman" w:hAnsi="Times New Roman" w:cs="Times New Roman"/>
          <w:sz w:val="24"/>
          <w:szCs w:val="24"/>
        </w:rPr>
      </w:pPr>
    </w:p>
    <w:p w14:paraId="473F3296" w14:textId="77777777" w:rsidR="00E97174" w:rsidRDefault="00E97174" w:rsidP="000E0D31">
      <w:pPr>
        <w:spacing w:line="240" w:lineRule="auto"/>
        <w:ind w:left="7314" w:firstLine="0"/>
        <w:rPr>
          <w:rFonts w:ascii="Times New Roman" w:eastAsia="Times New Roman" w:hAnsi="Times New Roman" w:cs="Times New Roman"/>
          <w:sz w:val="24"/>
          <w:szCs w:val="24"/>
        </w:rPr>
      </w:pPr>
    </w:p>
    <w:p w14:paraId="0C5C1B99" w14:textId="77777777" w:rsidR="00966E2C" w:rsidRDefault="00966E2C" w:rsidP="000E0D31">
      <w:pPr>
        <w:spacing w:line="240" w:lineRule="auto"/>
        <w:ind w:left="7314" w:firstLine="0"/>
        <w:rPr>
          <w:rFonts w:ascii="Times New Roman" w:eastAsia="Times New Roman" w:hAnsi="Times New Roman" w:cs="Times New Roman"/>
          <w:sz w:val="24"/>
          <w:szCs w:val="24"/>
        </w:rPr>
      </w:pPr>
    </w:p>
    <w:p w14:paraId="1C5A27C7" w14:textId="77777777" w:rsidR="00966E2C" w:rsidRDefault="00966E2C" w:rsidP="000E0D31">
      <w:pPr>
        <w:spacing w:line="240" w:lineRule="auto"/>
        <w:ind w:left="7314" w:firstLine="0"/>
        <w:rPr>
          <w:rFonts w:ascii="Times New Roman" w:eastAsia="Times New Roman" w:hAnsi="Times New Roman" w:cs="Times New Roman"/>
          <w:sz w:val="24"/>
          <w:szCs w:val="24"/>
        </w:rPr>
      </w:pPr>
    </w:p>
    <w:p w14:paraId="0D9731C2" w14:textId="449B7EBE" w:rsidR="000E0D31" w:rsidRPr="00C64BE5" w:rsidRDefault="00CA6B4E" w:rsidP="000E0D31">
      <w:pPr>
        <w:spacing w:line="240" w:lineRule="auto"/>
        <w:ind w:left="7314"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0E0D31" w:rsidRPr="00C64BE5">
        <w:rPr>
          <w:rFonts w:ascii="Times New Roman" w:eastAsia="Times New Roman" w:hAnsi="Times New Roman" w:cs="Times New Roman"/>
          <w:sz w:val="24"/>
          <w:szCs w:val="24"/>
        </w:rPr>
        <w:t xml:space="preserve">Specialiųjų pirkimo sąlygų </w:t>
      </w:r>
    </w:p>
    <w:p w14:paraId="7C5C8AC8" w14:textId="2CA6C81B" w:rsidR="000E0D31" w:rsidRPr="00C64BE5" w:rsidRDefault="00CA6B4E" w:rsidP="000E0D31">
      <w:pPr>
        <w:spacing w:line="240" w:lineRule="auto"/>
        <w:ind w:left="7314"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97174">
        <w:rPr>
          <w:rFonts w:ascii="Times New Roman" w:eastAsia="Times New Roman" w:hAnsi="Times New Roman" w:cs="Times New Roman"/>
          <w:sz w:val="24"/>
          <w:szCs w:val="24"/>
        </w:rPr>
        <w:t>7</w:t>
      </w:r>
      <w:r w:rsidR="000E0D31" w:rsidRPr="00C64BE5">
        <w:rPr>
          <w:rFonts w:ascii="Times New Roman" w:eastAsia="Times New Roman" w:hAnsi="Times New Roman" w:cs="Times New Roman"/>
          <w:sz w:val="24"/>
          <w:szCs w:val="24"/>
        </w:rPr>
        <w:t xml:space="preserve"> priedas </w:t>
      </w:r>
    </w:p>
    <w:p w14:paraId="58AE8453" w14:textId="77777777" w:rsidR="00E97174" w:rsidRDefault="00E97174" w:rsidP="000E0D31">
      <w:pPr>
        <w:spacing w:line="240" w:lineRule="auto"/>
        <w:ind w:firstLine="0"/>
        <w:jc w:val="center"/>
        <w:rPr>
          <w:rFonts w:ascii="Times New Roman" w:eastAsia="Times New Roman" w:hAnsi="Times New Roman" w:cs="Times New Roman"/>
          <w:sz w:val="22"/>
          <w:szCs w:val="22"/>
          <w:u w:val="single"/>
          <w:lang w:eastAsia="en-US"/>
        </w:rPr>
      </w:pPr>
    </w:p>
    <w:p w14:paraId="28F1481A" w14:textId="77777777" w:rsidR="00E97174" w:rsidRDefault="00E97174" w:rsidP="000E0D31">
      <w:pPr>
        <w:spacing w:line="240" w:lineRule="auto"/>
        <w:ind w:firstLine="0"/>
        <w:jc w:val="center"/>
        <w:rPr>
          <w:rFonts w:ascii="Times New Roman" w:eastAsia="Times New Roman" w:hAnsi="Times New Roman" w:cs="Times New Roman"/>
          <w:sz w:val="22"/>
          <w:szCs w:val="22"/>
          <w:u w:val="single"/>
          <w:lang w:eastAsia="en-US"/>
        </w:rPr>
      </w:pPr>
    </w:p>
    <w:p w14:paraId="4712FC72" w14:textId="3A173FA4" w:rsidR="000E0D31" w:rsidRPr="000E0D31" w:rsidRDefault="000E0D31" w:rsidP="000E0D31">
      <w:pPr>
        <w:spacing w:line="240" w:lineRule="auto"/>
        <w:ind w:firstLine="0"/>
        <w:jc w:val="center"/>
        <w:rPr>
          <w:rFonts w:ascii="Times New Roman" w:eastAsia="Times New Roman" w:hAnsi="Times New Roman" w:cs="Times New Roman"/>
          <w:sz w:val="22"/>
          <w:szCs w:val="22"/>
          <w:u w:val="single"/>
          <w:lang w:eastAsia="en-US"/>
        </w:rPr>
      </w:pPr>
      <w:r w:rsidRPr="000E0D31">
        <w:rPr>
          <w:rFonts w:ascii="Times New Roman" w:eastAsia="Times New Roman" w:hAnsi="Times New Roman" w:cs="Times New Roman"/>
          <w:sz w:val="22"/>
          <w:szCs w:val="22"/>
          <w:u w:val="single"/>
          <w:lang w:eastAsia="en-US"/>
        </w:rPr>
        <w:t>(Tiekėjo pavadinimas, įm. kodas)</w:t>
      </w:r>
    </w:p>
    <w:p w14:paraId="3E6B7423" w14:textId="77777777" w:rsidR="000E0D31" w:rsidRPr="000E0D31" w:rsidRDefault="000E0D31" w:rsidP="000E0D31">
      <w:pPr>
        <w:spacing w:line="240" w:lineRule="auto"/>
        <w:ind w:firstLine="0"/>
        <w:rPr>
          <w:rFonts w:ascii="Times New Roman" w:eastAsia="Times New Roman" w:hAnsi="Times New Roman" w:cs="Times New Roman"/>
          <w:sz w:val="22"/>
          <w:szCs w:val="22"/>
          <w:lang w:eastAsia="en-US"/>
        </w:rPr>
      </w:pPr>
    </w:p>
    <w:p w14:paraId="3B532A92" w14:textId="77777777" w:rsidR="000E0D31" w:rsidRPr="000E0D31" w:rsidRDefault="000E0D31" w:rsidP="000E0D31">
      <w:pPr>
        <w:spacing w:line="240" w:lineRule="auto"/>
        <w:ind w:firstLine="0"/>
        <w:jc w:val="center"/>
        <w:rPr>
          <w:rFonts w:ascii="Times New Roman" w:eastAsia="Times New Roman" w:hAnsi="Times New Roman" w:cs="Times New Roman"/>
          <w:sz w:val="22"/>
          <w:szCs w:val="22"/>
          <w:lang w:eastAsia="en-US"/>
        </w:rPr>
      </w:pPr>
      <w:r w:rsidRPr="000E0D31">
        <w:rPr>
          <w:rFonts w:ascii="Times New Roman" w:eastAsia="Times New Roman" w:hAnsi="Times New Roman" w:cs="Times New Roman"/>
          <w:sz w:val="22"/>
          <w:szCs w:val="22"/>
          <w:lang w:eastAsia="en-US"/>
        </w:rPr>
        <w:t>________</w:t>
      </w:r>
      <w:r w:rsidRPr="000E0D31">
        <w:rPr>
          <w:rFonts w:ascii="Times New Roman" w:eastAsia="Times New Roman" w:hAnsi="Times New Roman" w:cs="Times New Roman"/>
          <w:sz w:val="22"/>
          <w:szCs w:val="22"/>
          <w:u w:val="single"/>
          <w:lang w:eastAsia="en-US"/>
        </w:rPr>
        <w:t>LK LV ĮAT</w:t>
      </w:r>
      <w:r w:rsidRPr="000E0D31">
        <w:rPr>
          <w:rFonts w:ascii="Times New Roman" w:eastAsia="Times New Roman" w:hAnsi="Times New Roman" w:cs="Times New Roman"/>
          <w:sz w:val="22"/>
          <w:szCs w:val="22"/>
          <w:lang w:eastAsia="en-US"/>
        </w:rPr>
        <w:t xml:space="preserve"> ___________</w:t>
      </w:r>
    </w:p>
    <w:p w14:paraId="0095044D" w14:textId="77777777" w:rsidR="000E0D31" w:rsidRPr="000E0D31" w:rsidRDefault="000E0D31" w:rsidP="000E0D31">
      <w:pPr>
        <w:tabs>
          <w:tab w:val="center" w:pos="2520"/>
        </w:tabs>
        <w:spacing w:line="240" w:lineRule="auto"/>
        <w:ind w:firstLine="0"/>
        <w:jc w:val="center"/>
        <w:rPr>
          <w:rFonts w:ascii="Times New Roman" w:eastAsia="Times New Roman" w:hAnsi="Times New Roman" w:cs="Times New Roman"/>
          <w:sz w:val="22"/>
          <w:szCs w:val="22"/>
          <w:lang w:eastAsia="en-US"/>
        </w:rPr>
      </w:pPr>
      <w:r w:rsidRPr="000E0D31">
        <w:rPr>
          <w:rFonts w:ascii="Times New Roman" w:eastAsia="Times New Roman" w:hAnsi="Times New Roman" w:cs="Times New Roman"/>
          <w:sz w:val="22"/>
          <w:szCs w:val="22"/>
          <w:lang w:eastAsia="en-US"/>
        </w:rPr>
        <w:t xml:space="preserve"> (įsigyjančioji organizacija)</w:t>
      </w:r>
    </w:p>
    <w:p w14:paraId="6FD2A89B" w14:textId="77777777" w:rsidR="000E0D31" w:rsidRPr="000E0D31" w:rsidRDefault="000E0D31" w:rsidP="000E0D31">
      <w:pPr>
        <w:spacing w:line="240" w:lineRule="auto"/>
        <w:ind w:firstLine="0"/>
        <w:jc w:val="center"/>
        <w:rPr>
          <w:rFonts w:ascii="Times New Roman" w:eastAsia="Times New Roman" w:hAnsi="Times New Roman" w:cs="Times New Roman"/>
          <w:b/>
          <w:sz w:val="22"/>
          <w:szCs w:val="22"/>
          <w:lang w:eastAsia="en-US"/>
        </w:rPr>
      </w:pPr>
    </w:p>
    <w:p w14:paraId="7F9B29B5" w14:textId="77777777" w:rsidR="000E0D31" w:rsidRPr="000E0D31" w:rsidRDefault="000E0D31" w:rsidP="000E0D31">
      <w:pPr>
        <w:autoSpaceDE w:val="0"/>
        <w:autoSpaceDN w:val="0"/>
        <w:adjustRightInd w:val="0"/>
        <w:spacing w:line="240" w:lineRule="auto"/>
        <w:ind w:firstLine="0"/>
        <w:jc w:val="center"/>
        <w:rPr>
          <w:rFonts w:ascii="Times New Roman" w:eastAsia="Times New Roman" w:hAnsi="Times New Roman" w:cs="Times New Roman"/>
          <w:sz w:val="22"/>
          <w:szCs w:val="22"/>
          <w:lang w:eastAsia="en-US"/>
        </w:rPr>
      </w:pPr>
      <w:r w:rsidRPr="000E0D31">
        <w:rPr>
          <w:rFonts w:ascii="Times New Roman" w:eastAsia="Times New Roman" w:hAnsi="Times New Roman" w:cs="Times New Roman"/>
          <w:b/>
          <w:bCs/>
          <w:sz w:val="22"/>
          <w:szCs w:val="22"/>
          <w:lang w:eastAsia="en-US"/>
        </w:rPr>
        <w:t>TIEKĖJO DEKLARACIJA</w:t>
      </w:r>
    </w:p>
    <w:p w14:paraId="7E9C039B" w14:textId="77777777" w:rsidR="000E0D31" w:rsidRPr="000E0D31" w:rsidRDefault="000E0D31" w:rsidP="000E0D31">
      <w:pPr>
        <w:shd w:val="clear" w:color="auto" w:fill="FFFFFF"/>
        <w:spacing w:line="240" w:lineRule="auto"/>
        <w:ind w:firstLine="0"/>
        <w:jc w:val="center"/>
        <w:rPr>
          <w:rFonts w:ascii="Times New Roman" w:eastAsia="Times New Roman" w:hAnsi="Times New Roman" w:cs="Times New Roman"/>
          <w:b/>
          <w:bCs/>
          <w:color w:val="000000"/>
          <w:sz w:val="22"/>
          <w:szCs w:val="22"/>
          <w:lang w:eastAsia="en-US"/>
        </w:rPr>
      </w:pPr>
      <w:r w:rsidRPr="000E0D31">
        <w:rPr>
          <w:rFonts w:ascii="Times New Roman" w:eastAsia="Times New Roman" w:hAnsi="Times New Roman" w:cs="Times New Roman"/>
          <w:sz w:val="22"/>
          <w:szCs w:val="22"/>
          <w:lang w:eastAsia="en-US"/>
        </w:rPr>
        <w:t>_____________</w:t>
      </w:r>
    </w:p>
    <w:p w14:paraId="42433F14" w14:textId="77777777" w:rsidR="000E0D31" w:rsidRPr="000E0D31" w:rsidRDefault="000E0D31" w:rsidP="000E0D31">
      <w:pPr>
        <w:shd w:val="clear" w:color="auto" w:fill="FFFFFF"/>
        <w:spacing w:line="240" w:lineRule="auto"/>
        <w:ind w:firstLine="3969"/>
        <w:rPr>
          <w:rFonts w:ascii="Times New Roman" w:eastAsia="Times New Roman" w:hAnsi="Times New Roman" w:cs="Times New Roman"/>
          <w:bCs/>
          <w:color w:val="000000"/>
          <w:sz w:val="22"/>
          <w:szCs w:val="22"/>
          <w:lang w:eastAsia="en-US"/>
        </w:rPr>
      </w:pPr>
      <w:r w:rsidRPr="000E0D31">
        <w:rPr>
          <w:rFonts w:ascii="Times New Roman" w:eastAsia="Times New Roman" w:hAnsi="Times New Roman" w:cs="Times New Roman"/>
          <w:bCs/>
          <w:color w:val="000000"/>
          <w:sz w:val="22"/>
          <w:szCs w:val="22"/>
          <w:lang w:eastAsia="en-US"/>
        </w:rPr>
        <w:t xml:space="preserve">                      (Data)</w:t>
      </w:r>
    </w:p>
    <w:p w14:paraId="28D7C027" w14:textId="77777777" w:rsidR="000E0D31" w:rsidRPr="000E0D31" w:rsidRDefault="000E0D31" w:rsidP="000E0D31">
      <w:pPr>
        <w:shd w:val="clear" w:color="auto" w:fill="FFFFFF"/>
        <w:spacing w:line="240" w:lineRule="auto"/>
        <w:ind w:firstLine="0"/>
        <w:jc w:val="center"/>
        <w:rPr>
          <w:rFonts w:ascii="Times New Roman" w:eastAsia="Times New Roman" w:hAnsi="Times New Roman" w:cs="Times New Roman"/>
          <w:bCs/>
          <w:color w:val="000000"/>
          <w:sz w:val="22"/>
          <w:szCs w:val="22"/>
          <w:lang w:eastAsia="en-US"/>
        </w:rPr>
      </w:pPr>
    </w:p>
    <w:p w14:paraId="77F3627E" w14:textId="77777777" w:rsidR="000E0D31" w:rsidRPr="000E0D31" w:rsidRDefault="000E0D31" w:rsidP="000E0D31">
      <w:pPr>
        <w:shd w:val="clear" w:color="auto" w:fill="FFFFFF"/>
        <w:spacing w:line="240" w:lineRule="auto"/>
        <w:ind w:firstLine="0"/>
        <w:jc w:val="center"/>
        <w:rPr>
          <w:rFonts w:ascii="Times New Roman" w:eastAsia="Times New Roman" w:hAnsi="Times New Roman" w:cs="Times New Roman"/>
          <w:bCs/>
          <w:color w:val="000000"/>
          <w:sz w:val="22"/>
          <w:szCs w:val="22"/>
          <w:lang w:eastAsia="en-US"/>
        </w:rPr>
      </w:pPr>
    </w:p>
    <w:p w14:paraId="4F16832B" w14:textId="77777777" w:rsidR="000E0D31" w:rsidRPr="000E0D31" w:rsidRDefault="000E0D31" w:rsidP="000E0D31">
      <w:pPr>
        <w:numPr>
          <w:ilvl w:val="0"/>
          <w:numId w:val="8"/>
        </w:numPr>
        <w:tabs>
          <w:tab w:val="left" w:pos="851"/>
        </w:tabs>
        <w:snapToGrid w:val="0"/>
        <w:spacing w:line="240" w:lineRule="auto"/>
        <w:ind w:left="0" w:right="-1" w:firstLine="567"/>
        <w:contextualSpacing/>
        <w:jc w:val="left"/>
        <w:rPr>
          <w:rFonts w:ascii="Times New Roman" w:eastAsia="Times New Roman" w:hAnsi="Times New Roman" w:cs="Times New Roman"/>
          <w:spacing w:val="-2"/>
          <w:sz w:val="22"/>
          <w:szCs w:val="22"/>
          <w:lang w:eastAsia="en-US"/>
        </w:rPr>
      </w:pPr>
      <w:r w:rsidRPr="000E0D31">
        <w:rPr>
          <w:rFonts w:ascii="Times New Roman" w:eastAsia="Times New Roman" w:hAnsi="Times New Roman" w:cs="Times New Roman"/>
          <w:spacing w:val="-2"/>
          <w:sz w:val="22"/>
          <w:szCs w:val="22"/>
          <w:lang w:eastAsia="en-US"/>
        </w:rPr>
        <w:t>Aš, ______________________________________________________________________ ,</w:t>
      </w:r>
    </w:p>
    <w:p w14:paraId="2DB2EB27" w14:textId="77777777" w:rsidR="000E0D31" w:rsidRPr="000E0D31" w:rsidRDefault="000E0D31" w:rsidP="000E0D31">
      <w:pPr>
        <w:tabs>
          <w:tab w:val="left" w:pos="851"/>
        </w:tabs>
        <w:snapToGrid w:val="0"/>
        <w:spacing w:line="240" w:lineRule="auto"/>
        <w:ind w:right="-1" w:firstLine="0"/>
        <w:rPr>
          <w:rFonts w:ascii="Times New Roman" w:eastAsia="Times New Roman" w:hAnsi="Times New Roman" w:cs="Times New Roman"/>
          <w:spacing w:val="-2"/>
          <w:sz w:val="22"/>
          <w:szCs w:val="22"/>
          <w:lang w:eastAsia="en-US"/>
        </w:rPr>
      </w:pPr>
      <w:r w:rsidRPr="000E0D31">
        <w:rPr>
          <w:rFonts w:ascii="Times New Roman" w:eastAsia="Times New Roman" w:hAnsi="Times New Roman" w:cs="Times New Roman"/>
          <w:spacing w:val="-2"/>
          <w:sz w:val="22"/>
          <w:szCs w:val="22"/>
          <w:lang w:eastAsia="en-US"/>
        </w:rPr>
        <w:tab/>
      </w:r>
      <w:r w:rsidRPr="000E0D31">
        <w:rPr>
          <w:rFonts w:ascii="Times New Roman" w:eastAsia="Times New Roman" w:hAnsi="Times New Roman" w:cs="Times New Roman"/>
          <w:spacing w:val="-2"/>
          <w:sz w:val="22"/>
          <w:szCs w:val="22"/>
          <w:lang w:eastAsia="en-US"/>
        </w:rPr>
        <w:tab/>
        <w:t xml:space="preserve">                 (Tiekėjo vadovo ar jo įgalioto asmens pareigų pavadinimas, vardas ir pavardė)</w:t>
      </w:r>
    </w:p>
    <w:p w14:paraId="43F40B8A" w14:textId="77777777" w:rsidR="000E0D31" w:rsidRPr="000E0D31" w:rsidRDefault="000E0D31" w:rsidP="000E0D31">
      <w:pPr>
        <w:snapToGrid w:val="0"/>
        <w:spacing w:line="240" w:lineRule="auto"/>
        <w:ind w:right="-1" w:firstLine="0"/>
        <w:rPr>
          <w:rFonts w:ascii="Times New Roman" w:eastAsia="Times New Roman" w:hAnsi="Times New Roman" w:cs="Times New Roman"/>
          <w:spacing w:val="-2"/>
          <w:sz w:val="22"/>
          <w:szCs w:val="22"/>
          <w:lang w:eastAsia="en-US"/>
        </w:rPr>
      </w:pPr>
    </w:p>
    <w:p w14:paraId="046B74D8" w14:textId="77777777" w:rsidR="000E0D31" w:rsidRPr="000E0D31" w:rsidRDefault="000E0D31" w:rsidP="000E0D31">
      <w:pPr>
        <w:snapToGrid w:val="0"/>
        <w:spacing w:line="240" w:lineRule="auto"/>
        <w:ind w:right="-1" w:firstLine="0"/>
        <w:rPr>
          <w:rFonts w:ascii="Times New Roman" w:eastAsia="Times New Roman" w:hAnsi="Times New Roman" w:cs="Times New Roman"/>
          <w:spacing w:val="-2"/>
          <w:sz w:val="22"/>
          <w:szCs w:val="22"/>
          <w:lang w:eastAsia="en-US"/>
        </w:rPr>
      </w:pPr>
      <w:r w:rsidRPr="000E0D31">
        <w:rPr>
          <w:rFonts w:ascii="Times New Roman" w:eastAsia="Times New Roman" w:hAnsi="Times New Roman" w:cs="Times New Roman"/>
          <w:spacing w:val="-2"/>
          <w:sz w:val="22"/>
          <w:szCs w:val="22"/>
          <w:lang w:eastAsia="en-US"/>
        </w:rPr>
        <w:t>tvirtinu, kad mano vadovaujamas (-a) (atstovaujamas (-a))_________________________________ ,</w:t>
      </w:r>
    </w:p>
    <w:p w14:paraId="296E2F6D" w14:textId="77777777" w:rsidR="000E0D31" w:rsidRPr="000E0D31" w:rsidRDefault="000E0D31" w:rsidP="000E0D31">
      <w:pPr>
        <w:snapToGrid w:val="0"/>
        <w:spacing w:line="240" w:lineRule="auto"/>
        <w:ind w:right="-1" w:firstLine="0"/>
        <w:rPr>
          <w:rFonts w:ascii="Times New Roman" w:eastAsia="Times New Roman" w:hAnsi="Times New Roman" w:cs="Times New Roman"/>
          <w:spacing w:val="-2"/>
          <w:sz w:val="22"/>
          <w:szCs w:val="22"/>
          <w:lang w:eastAsia="en-US"/>
        </w:rPr>
      </w:pPr>
      <w:r w:rsidRPr="000E0D31">
        <w:rPr>
          <w:rFonts w:ascii="Times New Roman" w:eastAsia="Times New Roman" w:hAnsi="Times New Roman" w:cs="Times New Roman"/>
          <w:spacing w:val="-2"/>
          <w:sz w:val="22"/>
          <w:szCs w:val="22"/>
          <w:lang w:eastAsia="en-US"/>
        </w:rPr>
        <w:t xml:space="preserve">                                                                                                                                      (Tiekėjo pavadinimas)</w:t>
      </w:r>
    </w:p>
    <w:p w14:paraId="031E41D7" w14:textId="77777777" w:rsidR="000E0D31" w:rsidRPr="000E0D31" w:rsidRDefault="000E0D31" w:rsidP="00DB2E7C">
      <w:pPr>
        <w:snapToGrid w:val="0"/>
        <w:spacing w:line="360" w:lineRule="auto"/>
        <w:ind w:right="-1" w:firstLine="0"/>
        <w:rPr>
          <w:rFonts w:ascii="Times New Roman" w:eastAsia="Times New Roman" w:hAnsi="Times New Roman" w:cs="Times New Roman"/>
          <w:spacing w:val="-2"/>
          <w:sz w:val="22"/>
          <w:szCs w:val="22"/>
          <w:lang w:eastAsia="en-US"/>
        </w:rPr>
      </w:pPr>
      <w:r w:rsidRPr="000E0D31">
        <w:rPr>
          <w:rFonts w:ascii="Times New Roman" w:eastAsia="Times New Roman" w:hAnsi="Times New Roman" w:cs="Times New Roman"/>
          <w:spacing w:val="-2"/>
          <w:sz w:val="22"/>
          <w:szCs w:val="22"/>
          <w:lang w:eastAsia="en-US"/>
        </w:rPr>
        <w:t>dalyvaujantis (-i) Lietuvos kariuomenės Logistikos valdybos Įgulų aptarnavimo tarnybos,</w:t>
      </w:r>
    </w:p>
    <w:p w14:paraId="2D2F598F" w14:textId="50D1DB2B" w:rsidR="000E0D31" w:rsidRPr="000E0D31" w:rsidRDefault="000E0D31" w:rsidP="00DB2E7C">
      <w:pPr>
        <w:spacing w:line="360" w:lineRule="auto"/>
        <w:ind w:firstLine="0"/>
        <w:jc w:val="left"/>
        <w:rPr>
          <w:rFonts w:ascii="Times New Roman" w:eastAsia="Times New Roman" w:hAnsi="Times New Roman" w:cs="Times New Roman"/>
          <w:spacing w:val="-2"/>
          <w:sz w:val="22"/>
          <w:szCs w:val="22"/>
          <w:lang w:eastAsia="en-US"/>
        </w:rPr>
      </w:pPr>
      <w:r w:rsidRPr="000E0D31">
        <w:rPr>
          <w:rFonts w:ascii="Times New Roman" w:eastAsia="Times New Roman" w:hAnsi="Times New Roman" w:cs="Times New Roman"/>
          <w:spacing w:val="-2"/>
          <w:sz w:val="22"/>
          <w:szCs w:val="22"/>
          <w:lang w:eastAsia="en-US"/>
        </w:rPr>
        <w:t>atliekamame skelbiamos apklausos būdu pirkime</w:t>
      </w:r>
      <w:r w:rsidRPr="000E0D31">
        <w:rPr>
          <w:rFonts w:ascii="Times New Roman" w:eastAsia="Times New Roman" w:hAnsi="Times New Roman" w:cs="Times New Roman"/>
          <w:sz w:val="22"/>
          <w:szCs w:val="22"/>
        </w:rPr>
        <w:t xml:space="preserve"> </w:t>
      </w:r>
      <w:r w:rsidR="00E65721" w:rsidRPr="00E65721">
        <w:rPr>
          <w:rFonts w:ascii="Times New Roman" w:hAnsi="Times New Roman" w:cs="Times New Roman"/>
          <w:sz w:val="24"/>
          <w:szCs w:val="24"/>
          <w:u w:val="single"/>
        </w:rPr>
        <w:t>Administracinio pastato 8B3/p III a. vidaus patalpų remontas, pritaikant fizinės saugos reikalavimams</w:t>
      </w:r>
      <w:r w:rsidR="00E65721" w:rsidRPr="000E0D31">
        <w:rPr>
          <w:rFonts w:ascii="Times New Roman" w:eastAsia="Times New Roman" w:hAnsi="Times New Roman" w:cs="Times New Roman"/>
          <w:spacing w:val="-2"/>
          <w:sz w:val="22"/>
          <w:szCs w:val="22"/>
          <w:lang w:eastAsia="en-US"/>
        </w:rPr>
        <w:t xml:space="preserve"> </w:t>
      </w:r>
      <w:r w:rsidRPr="000E0D31">
        <w:rPr>
          <w:rFonts w:ascii="Times New Roman" w:eastAsia="Times New Roman" w:hAnsi="Times New Roman" w:cs="Times New Roman"/>
          <w:spacing w:val="-2"/>
          <w:sz w:val="22"/>
          <w:szCs w:val="22"/>
          <w:lang w:eastAsia="en-US"/>
        </w:rPr>
        <w:t>nėra su kreditoriais sudaręs taikos sutarties, jam nėra iškelta restruktūrizavimo byla, jis nėra sustabdęs ar apribojęs savo veiklos, nesiekia priverstinio likvidavimo procedūros ar susitarimo su kreditoriais.</w:t>
      </w:r>
    </w:p>
    <w:p w14:paraId="0C8B7BD3" w14:textId="77777777" w:rsidR="000E0D31" w:rsidRPr="000E0D31" w:rsidRDefault="000E0D31" w:rsidP="00DB2E7C">
      <w:pPr>
        <w:snapToGrid w:val="0"/>
        <w:spacing w:line="360" w:lineRule="auto"/>
        <w:ind w:firstLine="0"/>
        <w:rPr>
          <w:rFonts w:ascii="Times New Roman" w:eastAsia="Times New Roman" w:hAnsi="Times New Roman" w:cs="Times New Roman"/>
          <w:spacing w:val="-2"/>
          <w:sz w:val="22"/>
          <w:szCs w:val="22"/>
          <w:lang w:eastAsia="en-US"/>
        </w:rPr>
      </w:pPr>
      <w:r w:rsidRPr="000E0D31">
        <w:rPr>
          <w:rFonts w:ascii="Times New Roman" w:eastAsia="Times New Roman" w:hAnsi="Times New Roman" w:cs="Times New Roman"/>
          <w:sz w:val="22"/>
          <w:szCs w:val="22"/>
          <w:lang w:eastAsia="en-US"/>
        </w:rPr>
        <w:t xml:space="preserve">Tiekėjas, subtiekėjas, ūkio subjektas, kurio pajėgumais remiamasi, nėra iš valstybių ar teritorijų, kurių sąrašą, nurodytą Viešųjų pirkimų įstatymo (toliau – VPĮ) 92 straipsnio 15 dalyje, tvirtinta Lietuvos Respublikos Vyriausybė, </w:t>
      </w:r>
      <w:proofErr w:type="spellStart"/>
      <w:r w:rsidRPr="000E0D31">
        <w:rPr>
          <w:rFonts w:ascii="Times New Roman" w:eastAsia="Times New Roman" w:hAnsi="Times New Roman" w:cs="Times New Roman"/>
          <w:sz w:val="22"/>
          <w:szCs w:val="22"/>
          <w:lang w:eastAsia="en-US"/>
        </w:rPr>
        <w:t>t.y</w:t>
      </w:r>
      <w:proofErr w:type="spellEnd"/>
      <w:r w:rsidRPr="000E0D31">
        <w:rPr>
          <w:rFonts w:ascii="Times New Roman" w:eastAsia="Times New Roman" w:hAnsi="Times New Roman" w:cs="Times New Roman"/>
          <w:sz w:val="22"/>
          <w:szCs w:val="22"/>
          <w:lang w:eastAsia="en-US"/>
        </w:rPr>
        <w:t>. nėra aplinkybių nurodytų VPĮ 45 straipsnio 2¹ dalyje.</w:t>
      </w:r>
    </w:p>
    <w:p w14:paraId="5E19FBF5" w14:textId="77777777" w:rsidR="000E0D31" w:rsidRPr="000E0D31" w:rsidRDefault="000E0D31" w:rsidP="000E0D31">
      <w:pPr>
        <w:numPr>
          <w:ilvl w:val="0"/>
          <w:numId w:val="8"/>
        </w:numPr>
        <w:tabs>
          <w:tab w:val="left" w:pos="851"/>
        </w:tabs>
        <w:snapToGrid w:val="0"/>
        <w:spacing w:line="360" w:lineRule="auto"/>
        <w:ind w:left="0" w:right="-1" w:firstLine="567"/>
        <w:contextualSpacing/>
        <w:jc w:val="left"/>
        <w:rPr>
          <w:rFonts w:ascii="Times New Roman" w:eastAsia="Times New Roman" w:hAnsi="Times New Roman" w:cs="Times New Roman"/>
          <w:sz w:val="22"/>
          <w:szCs w:val="22"/>
          <w:lang w:eastAsia="en-US"/>
        </w:rPr>
      </w:pPr>
      <w:r w:rsidRPr="000E0D31">
        <w:rPr>
          <w:rFonts w:ascii="Times New Roman" w:eastAsia="Times New Roman" w:hAnsi="Times New Roman" w:cs="Times New Roman"/>
          <w:spacing w:val="-2"/>
          <w:sz w:val="22"/>
          <w:szCs w:val="22"/>
          <w:lang w:eastAsia="en-US"/>
        </w:rPr>
        <w:t xml:space="preserve">Man žinoma, kad, jeigu mano pateikta deklaracija yra melaginga, vadovaujantis 1996-08-13 </w:t>
      </w:r>
      <w:r w:rsidRPr="000E0D31">
        <w:rPr>
          <w:rFonts w:ascii="Times New Roman" w:eastAsia="Times New Roman" w:hAnsi="Times New Roman" w:cs="Times New Roman"/>
          <w:sz w:val="22"/>
          <w:szCs w:val="22"/>
          <w:lang w:eastAsia="en-US"/>
        </w:rPr>
        <w:t xml:space="preserve">Lietuvos </w:t>
      </w:r>
      <w:r w:rsidRPr="000E0D31">
        <w:rPr>
          <w:rFonts w:ascii="Times New Roman" w:eastAsia="Times New Roman" w:hAnsi="Times New Roman" w:cs="Times New Roman"/>
          <w:spacing w:val="-3"/>
          <w:sz w:val="22"/>
          <w:szCs w:val="22"/>
          <w:lang w:eastAsia="en-US"/>
        </w:rPr>
        <w:t xml:space="preserve">Respublikos viešųjų pirkimų įstatymo </w:t>
      </w:r>
      <w:r w:rsidRPr="000E0D31">
        <w:rPr>
          <w:rFonts w:ascii="Times New Roman" w:eastAsia="Times New Roman" w:hAnsi="Times New Roman" w:cs="Times New Roman"/>
          <w:sz w:val="22"/>
          <w:szCs w:val="22"/>
          <w:lang w:eastAsia="en-US"/>
        </w:rPr>
        <w:t xml:space="preserve">Nr. I-1491 aktualios redakcijos </w:t>
      </w:r>
      <w:r w:rsidRPr="000E0D31">
        <w:rPr>
          <w:rFonts w:ascii="Times New Roman" w:eastAsia="Times New Roman" w:hAnsi="Times New Roman" w:cs="Times New Roman"/>
          <w:spacing w:val="-3"/>
          <w:sz w:val="22"/>
          <w:szCs w:val="22"/>
          <w:lang w:eastAsia="en-US"/>
        </w:rPr>
        <w:t>39 straipsnio 2 dalies 1 punktu</w:t>
      </w:r>
      <w:r w:rsidRPr="000E0D31">
        <w:rPr>
          <w:rFonts w:ascii="Times New Roman" w:eastAsia="Times New Roman" w:hAnsi="Times New Roman" w:cs="Times New Roman"/>
          <w:sz w:val="22"/>
          <w:szCs w:val="22"/>
          <w:lang w:eastAsia="en-US"/>
        </w:rPr>
        <w:t xml:space="preserve"> pateiktas pasiūlymas bus atmestas.</w:t>
      </w:r>
    </w:p>
    <w:p w14:paraId="25E3C996" w14:textId="77777777" w:rsidR="000E0D31" w:rsidRPr="000E0D31" w:rsidRDefault="000E0D31" w:rsidP="000E0D31">
      <w:pPr>
        <w:numPr>
          <w:ilvl w:val="0"/>
          <w:numId w:val="8"/>
        </w:numPr>
        <w:tabs>
          <w:tab w:val="left" w:pos="851"/>
        </w:tabs>
        <w:snapToGrid w:val="0"/>
        <w:spacing w:line="360" w:lineRule="auto"/>
        <w:ind w:left="0" w:right="-1" w:firstLine="567"/>
        <w:contextualSpacing/>
        <w:jc w:val="left"/>
        <w:rPr>
          <w:rFonts w:ascii="Times New Roman" w:eastAsia="Times New Roman" w:hAnsi="Times New Roman" w:cs="Times New Roman"/>
          <w:sz w:val="22"/>
          <w:szCs w:val="22"/>
          <w:lang w:eastAsia="en-US"/>
        </w:rPr>
      </w:pPr>
      <w:r w:rsidRPr="000E0D31">
        <w:rPr>
          <w:rFonts w:ascii="Times New Roman" w:eastAsia="Times New Roman" w:hAnsi="Times New Roman" w:cs="Times New Roman"/>
          <w:spacing w:val="-2"/>
          <w:sz w:val="22"/>
          <w:szCs w:val="22"/>
          <w:lang w:eastAsia="en-US"/>
        </w:rPr>
        <w:t>Tiekėjas</w:t>
      </w:r>
      <w:r w:rsidRPr="000E0D31">
        <w:rPr>
          <w:rFonts w:ascii="Times New Roman" w:eastAsia="Times New Roman" w:hAnsi="Times New Roman" w:cs="Times New Roman"/>
          <w:sz w:val="22"/>
          <w:szCs w:val="22"/>
          <w:lang w:eastAsia="en-US"/>
        </w:rPr>
        <w:t xml:space="preserve"> už deklaracijoje pateiktos informacijos teisingumą atsako įstatymų nustatyta tvarka.</w:t>
      </w:r>
    </w:p>
    <w:p w14:paraId="2EB94254" w14:textId="77777777" w:rsidR="000E0D31" w:rsidRPr="000E0D31" w:rsidRDefault="000E0D31" w:rsidP="000E0D31">
      <w:pPr>
        <w:numPr>
          <w:ilvl w:val="0"/>
          <w:numId w:val="8"/>
        </w:numPr>
        <w:tabs>
          <w:tab w:val="left" w:pos="851"/>
        </w:tabs>
        <w:snapToGrid w:val="0"/>
        <w:spacing w:line="360" w:lineRule="auto"/>
        <w:ind w:left="0" w:right="-1" w:firstLine="567"/>
        <w:contextualSpacing/>
        <w:jc w:val="left"/>
        <w:rPr>
          <w:rFonts w:ascii="Times New Roman" w:eastAsia="Times New Roman" w:hAnsi="Times New Roman" w:cs="Times New Roman"/>
          <w:sz w:val="22"/>
          <w:szCs w:val="22"/>
          <w:lang w:eastAsia="en-US"/>
        </w:rPr>
      </w:pPr>
      <w:r w:rsidRPr="000E0D31">
        <w:rPr>
          <w:rFonts w:ascii="Times New Roman" w:eastAsia="Times New Roman" w:hAnsi="Times New Roman" w:cs="Times New Roman"/>
          <w:spacing w:val="-2"/>
          <w:sz w:val="22"/>
          <w:szCs w:val="22"/>
          <w:lang w:eastAsia="en-US"/>
        </w:rPr>
        <w:t>Jeigu</w:t>
      </w:r>
      <w:r w:rsidRPr="000E0D31">
        <w:rPr>
          <w:rFonts w:ascii="Times New Roman" w:eastAsia="Times New Roman" w:hAnsi="Times New Roman" w:cs="Times New Roman"/>
          <w:sz w:val="22"/>
          <w:szCs w:val="22"/>
          <w:lang w:eastAsia="en-US"/>
        </w:rPr>
        <w:t xml:space="preserve"> pirkime dalyvauja tiekėjų grupė, deklaraciją pildo kiekvienas tiekėjų grupės narys.</w:t>
      </w:r>
    </w:p>
    <w:p w14:paraId="14326B42" w14:textId="77777777" w:rsidR="000E0D31" w:rsidRPr="000E0D31" w:rsidRDefault="000E0D31" w:rsidP="000E0D31">
      <w:pPr>
        <w:snapToGrid w:val="0"/>
        <w:spacing w:line="240" w:lineRule="auto"/>
        <w:ind w:firstLine="720"/>
        <w:rPr>
          <w:rFonts w:ascii="Times New Roman" w:eastAsia="Times New Roman" w:hAnsi="Times New Roman" w:cs="Times New Roman"/>
          <w:sz w:val="22"/>
          <w:szCs w:val="22"/>
          <w:lang w:eastAsia="en-US"/>
        </w:rPr>
      </w:pPr>
    </w:p>
    <w:tbl>
      <w:tblPr>
        <w:tblW w:w="9828" w:type="dxa"/>
        <w:tblLayout w:type="fixed"/>
        <w:tblLook w:val="04A0" w:firstRow="1" w:lastRow="0" w:firstColumn="1" w:lastColumn="0" w:noHBand="0" w:noVBand="1"/>
      </w:tblPr>
      <w:tblGrid>
        <w:gridCol w:w="3284"/>
        <w:gridCol w:w="604"/>
        <w:gridCol w:w="1980"/>
        <w:gridCol w:w="701"/>
        <w:gridCol w:w="2611"/>
        <w:gridCol w:w="648"/>
      </w:tblGrid>
      <w:tr w:rsidR="000E0D31" w:rsidRPr="000E0D31" w14:paraId="5CC1EE51" w14:textId="77777777" w:rsidTr="00B167A3">
        <w:trPr>
          <w:trHeight w:val="285"/>
        </w:trPr>
        <w:tc>
          <w:tcPr>
            <w:tcW w:w="3284" w:type="dxa"/>
            <w:tcBorders>
              <w:top w:val="nil"/>
              <w:left w:val="nil"/>
              <w:bottom w:val="single" w:sz="4" w:space="0" w:color="auto"/>
              <w:right w:val="nil"/>
            </w:tcBorders>
            <w:shd w:val="clear" w:color="auto" w:fill="auto"/>
          </w:tcPr>
          <w:p w14:paraId="6D49752D" w14:textId="77777777" w:rsidR="000E0D31" w:rsidRPr="000E0D31" w:rsidRDefault="000E0D31" w:rsidP="000E0D31">
            <w:pPr>
              <w:spacing w:line="240" w:lineRule="auto"/>
              <w:ind w:firstLine="0"/>
              <w:rPr>
                <w:rFonts w:ascii="Times New Roman" w:eastAsia="Times New Roman" w:hAnsi="Times New Roman" w:cs="Times New Roman"/>
                <w:sz w:val="22"/>
                <w:szCs w:val="22"/>
                <w:lang w:eastAsia="en-US"/>
              </w:rPr>
            </w:pPr>
          </w:p>
        </w:tc>
        <w:tc>
          <w:tcPr>
            <w:tcW w:w="604" w:type="dxa"/>
            <w:shd w:val="clear" w:color="auto" w:fill="auto"/>
          </w:tcPr>
          <w:p w14:paraId="36213403" w14:textId="77777777" w:rsidR="000E0D31" w:rsidRPr="000E0D31" w:rsidRDefault="000E0D31" w:rsidP="000E0D31">
            <w:pPr>
              <w:spacing w:line="240" w:lineRule="auto"/>
              <w:ind w:firstLine="0"/>
              <w:rPr>
                <w:rFonts w:ascii="Times New Roman" w:eastAsia="Times New Roman" w:hAnsi="Times New Roman" w:cs="Times New Roman"/>
                <w:sz w:val="22"/>
                <w:szCs w:val="22"/>
                <w:lang w:eastAsia="en-US"/>
              </w:rPr>
            </w:pPr>
          </w:p>
        </w:tc>
        <w:tc>
          <w:tcPr>
            <w:tcW w:w="1980" w:type="dxa"/>
            <w:tcBorders>
              <w:top w:val="nil"/>
              <w:left w:val="nil"/>
              <w:bottom w:val="single" w:sz="4" w:space="0" w:color="auto"/>
              <w:right w:val="nil"/>
            </w:tcBorders>
            <w:shd w:val="clear" w:color="auto" w:fill="auto"/>
          </w:tcPr>
          <w:p w14:paraId="32D529E3" w14:textId="77777777" w:rsidR="000E0D31" w:rsidRPr="000E0D31" w:rsidRDefault="000E0D31" w:rsidP="000E0D31">
            <w:pPr>
              <w:spacing w:line="240" w:lineRule="auto"/>
              <w:ind w:firstLine="0"/>
              <w:rPr>
                <w:rFonts w:ascii="Times New Roman" w:eastAsia="Times New Roman" w:hAnsi="Times New Roman" w:cs="Times New Roman"/>
                <w:sz w:val="22"/>
                <w:szCs w:val="22"/>
                <w:lang w:eastAsia="en-US"/>
              </w:rPr>
            </w:pPr>
          </w:p>
        </w:tc>
        <w:tc>
          <w:tcPr>
            <w:tcW w:w="701" w:type="dxa"/>
            <w:shd w:val="clear" w:color="auto" w:fill="auto"/>
          </w:tcPr>
          <w:p w14:paraId="36B4B84A" w14:textId="77777777" w:rsidR="000E0D31" w:rsidRPr="000E0D31" w:rsidRDefault="000E0D31" w:rsidP="000E0D31">
            <w:pPr>
              <w:spacing w:line="240" w:lineRule="auto"/>
              <w:ind w:firstLine="0"/>
              <w:rPr>
                <w:rFonts w:ascii="Times New Roman" w:eastAsia="Times New Roman" w:hAnsi="Times New Roman" w:cs="Times New Roman"/>
                <w:sz w:val="22"/>
                <w:szCs w:val="22"/>
                <w:lang w:eastAsia="en-US"/>
              </w:rPr>
            </w:pPr>
          </w:p>
        </w:tc>
        <w:tc>
          <w:tcPr>
            <w:tcW w:w="2611" w:type="dxa"/>
            <w:tcBorders>
              <w:top w:val="nil"/>
              <w:left w:val="nil"/>
              <w:bottom w:val="single" w:sz="4" w:space="0" w:color="auto"/>
              <w:right w:val="nil"/>
            </w:tcBorders>
            <w:shd w:val="clear" w:color="auto" w:fill="auto"/>
          </w:tcPr>
          <w:p w14:paraId="4E0ECC05" w14:textId="77777777" w:rsidR="000E0D31" w:rsidRPr="000E0D31" w:rsidRDefault="000E0D31" w:rsidP="000E0D31">
            <w:pPr>
              <w:spacing w:line="240" w:lineRule="auto"/>
              <w:ind w:firstLine="0"/>
              <w:rPr>
                <w:rFonts w:ascii="Times New Roman" w:eastAsia="Times New Roman" w:hAnsi="Times New Roman" w:cs="Times New Roman"/>
                <w:sz w:val="22"/>
                <w:szCs w:val="22"/>
                <w:lang w:eastAsia="en-US"/>
              </w:rPr>
            </w:pPr>
          </w:p>
        </w:tc>
        <w:tc>
          <w:tcPr>
            <w:tcW w:w="648" w:type="dxa"/>
            <w:shd w:val="clear" w:color="auto" w:fill="auto"/>
          </w:tcPr>
          <w:p w14:paraId="28B5AD31" w14:textId="77777777" w:rsidR="000E0D31" w:rsidRPr="000E0D31" w:rsidRDefault="000E0D31" w:rsidP="000E0D31">
            <w:pPr>
              <w:spacing w:line="240" w:lineRule="auto"/>
              <w:ind w:firstLine="0"/>
              <w:rPr>
                <w:rFonts w:ascii="Times New Roman" w:eastAsia="Times New Roman" w:hAnsi="Times New Roman" w:cs="Times New Roman"/>
                <w:sz w:val="22"/>
                <w:szCs w:val="22"/>
                <w:lang w:eastAsia="en-US"/>
              </w:rPr>
            </w:pPr>
          </w:p>
        </w:tc>
      </w:tr>
      <w:tr w:rsidR="000E0D31" w:rsidRPr="000E0D31" w14:paraId="17FE53EE" w14:textId="77777777" w:rsidTr="00B167A3">
        <w:trPr>
          <w:trHeight w:val="186"/>
        </w:trPr>
        <w:tc>
          <w:tcPr>
            <w:tcW w:w="3284" w:type="dxa"/>
            <w:tcBorders>
              <w:top w:val="single" w:sz="4" w:space="0" w:color="auto"/>
              <w:left w:val="nil"/>
              <w:bottom w:val="nil"/>
              <w:right w:val="nil"/>
            </w:tcBorders>
            <w:shd w:val="clear" w:color="auto" w:fill="auto"/>
          </w:tcPr>
          <w:p w14:paraId="16E07823" w14:textId="77777777" w:rsidR="000E0D31" w:rsidRPr="000E0D31" w:rsidRDefault="000E0D31" w:rsidP="000E0D31">
            <w:pPr>
              <w:snapToGrid w:val="0"/>
              <w:spacing w:line="240" w:lineRule="auto"/>
              <w:ind w:firstLine="0"/>
              <w:jc w:val="center"/>
              <w:rPr>
                <w:rFonts w:ascii="Times New Roman" w:eastAsia="Times New Roman" w:hAnsi="Times New Roman" w:cs="Times New Roman"/>
                <w:position w:val="6"/>
                <w:sz w:val="22"/>
                <w:szCs w:val="22"/>
                <w:lang w:eastAsia="en-US"/>
              </w:rPr>
            </w:pPr>
            <w:r w:rsidRPr="000E0D31">
              <w:rPr>
                <w:rFonts w:ascii="Times New Roman" w:eastAsia="Times New Roman" w:hAnsi="Times New Roman" w:cs="Times New Roman"/>
                <w:position w:val="6"/>
                <w:sz w:val="22"/>
                <w:szCs w:val="22"/>
                <w:lang w:eastAsia="en-US"/>
              </w:rPr>
              <w:t>(Deklaraciją sudariusio asmens pareigų pavadinimas)</w:t>
            </w:r>
          </w:p>
        </w:tc>
        <w:tc>
          <w:tcPr>
            <w:tcW w:w="604" w:type="dxa"/>
            <w:shd w:val="clear" w:color="auto" w:fill="auto"/>
          </w:tcPr>
          <w:p w14:paraId="3C6DA0F8" w14:textId="77777777" w:rsidR="000E0D31" w:rsidRPr="000E0D31" w:rsidRDefault="000E0D31" w:rsidP="000E0D31">
            <w:pPr>
              <w:spacing w:line="240" w:lineRule="auto"/>
              <w:ind w:firstLine="0"/>
              <w:jc w:val="center"/>
              <w:rPr>
                <w:rFonts w:ascii="Times New Roman" w:eastAsia="Times New Roman" w:hAnsi="Times New Roman" w:cs="Times New Roman"/>
                <w:sz w:val="22"/>
                <w:szCs w:val="22"/>
                <w:lang w:eastAsia="en-US"/>
              </w:rPr>
            </w:pPr>
          </w:p>
        </w:tc>
        <w:tc>
          <w:tcPr>
            <w:tcW w:w="1980" w:type="dxa"/>
            <w:tcBorders>
              <w:top w:val="single" w:sz="4" w:space="0" w:color="auto"/>
              <w:left w:val="nil"/>
              <w:bottom w:val="nil"/>
              <w:right w:val="nil"/>
            </w:tcBorders>
            <w:shd w:val="clear" w:color="auto" w:fill="auto"/>
          </w:tcPr>
          <w:p w14:paraId="54C52428" w14:textId="77777777" w:rsidR="000E0D31" w:rsidRPr="000E0D31" w:rsidRDefault="000E0D31" w:rsidP="000E0D31">
            <w:pPr>
              <w:spacing w:line="240" w:lineRule="auto"/>
              <w:ind w:firstLine="0"/>
              <w:jc w:val="center"/>
              <w:rPr>
                <w:rFonts w:ascii="Times New Roman" w:eastAsia="Times New Roman" w:hAnsi="Times New Roman" w:cs="Times New Roman"/>
                <w:sz w:val="22"/>
                <w:szCs w:val="22"/>
                <w:lang w:eastAsia="en-US"/>
              </w:rPr>
            </w:pPr>
            <w:r w:rsidRPr="000E0D31">
              <w:rPr>
                <w:rFonts w:ascii="Times New Roman" w:eastAsia="Times New Roman" w:hAnsi="Times New Roman" w:cs="Times New Roman"/>
                <w:position w:val="6"/>
                <w:sz w:val="22"/>
                <w:szCs w:val="22"/>
                <w:lang w:eastAsia="en-US"/>
              </w:rPr>
              <w:t>(Parašas)</w:t>
            </w:r>
          </w:p>
        </w:tc>
        <w:tc>
          <w:tcPr>
            <w:tcW w:w="701" w:type="dxa"/>
            <w:shd w:val="clear" w:color="auto" w:fill="auto"/>
          </w:tcPr>
          <w:p w14:paraId="2A08F91C" w14:textId="77777777" w:rsidR="000E0D31" w:rsidRPr="000E0D31" w:rsidRDefault="000E0D31" w:rsidP="000E0D31">
            <w:pPr>
              <w:spacing w:line="240" w:lineRule="auto"/>
              <w:ind w:firstLine="0"/>
              <w:jc w:val="center"/>
              <w:rPr>
                <w:rFonts w:ascii="Times New Roman" w:eastAsia="Times New Roman" w:hAnsi="Times New Roman" w:cs="Times New Roman"/>
                <w:sz w:val="22"/>
                <w:szCs w:val="22"/>
                <w:lang w:eastAsia="en-US"/>
              </w:rPr>
            </w:pPr>
          </w:p>
        </w:tc>
        <w:tc>
          <w:tcPr>
            <w:tcW w:w="2611" w:type="dxa"/>
            <w:tcBorders>
              <w:top w:val="single" w:sz="4" w:space="0" w:color="auto"/>
              <w:left w:val="nil"/>
              <w:bottom w:val="nil"/>
              <w:right w:val="nil"/>
            </w:tcBorders>
            <w:shd w:val="clear" w:color="auto" w:fill="auto"/>
          </w:tcPr>
          <w:p w14:paraId="35497433" w14:textId="77777777" w:rsidR="000E0D31" w:rsidRPr="000E0D31" w:rsidRDefault="000E0D31" w:rsidP="000E0D31">
            <w:pPr>
              <w:spacing w:line="240" w:lineRule="auto"/>
              <w:ind w:firstLine="0"/>
              <w:jc w:val="center"/>
              <w:rPr>
                <w:rFonts w:ascii="Times New Roman" w:eastAsia="Times New Roman" w:hAnsi="Times New Roman" w:cs="Times New Roman"/>
                <w:sz w:val="22"/>
                <w:szCs w:val="22"/>
                <w:lang w:eastAsia="en-US"/>
              </w:rPr>
            </w:pPr>
            <w:r w:rsidRPr="000E0D31">
              <w:rPr>
                <w:rFonts w:ascii="Times New Roman" w:eastAsia="Times New Roman" w:hAnsi="Times New Roman" w:cs="Times New Roman"/>
                <w:position w:val="6"/>
                <w:sz w:val="22"/>
                <w:szCs w:val="22"/>
                <w:lang w:eastAsia="en-US"/>
              </w:rPr>
              <w:t>(Vardas ir pavardė)</w:t>
            </w:r>
          </w:p>
        </w:tc>
        <w:tc>
          <w:tcPr>
            <w:tcW w:w="648" w:type="dxa"/>
            <w:shd w:val="clear" w:color="auto" w:fill="auto"/>
          </w:tcPr>
          <w:p w14:paraId="5DFB97E0" w14:textId="77777777" w:rsidR="000E0D31" w:rsidRPr="000E0D31" w:rsidRDefault="000E0D31" w:rsidP="000E0D31">
            <w:pPr>
              <w:spacing w:line="240" w:lineRule="auto"/>
              <w:ind w:firstLine="0"/>
              <w:jc w:val="center"/>
              <w:rPr>
                <w:rFonts w:ascii="Times New Roman" w:eastAsia="Times New Roman" w:hAnsi="Times New Roman" w:cs="Times New Roman"/>
                <w:sz w:val="22"/>
                <w:szCs w:val="22"/>
                <w:lang w:eastAsia="en-US"/>
              </w:rPr>
            </w:pPr>
          </w:p>
        </w:tc>
      </w:tr>
    </w:tbl>
    <w:p w14:paraId="12E685FD" w14:textId="77777777" w:rsidR="000E0D31" w:rsidRPr="000E0D31" w:rsidRDefault="000E0D31" w:rsidP="000E0D31">
      <w:pPr>
        <w:ind w:firstLine="0"/>
        <w:rPr>
          <w:rFonts w:ascii="Arial" w:eastAsia="Arial" w:hAnsi="Arial" w:cs="Arial"/>
          <w:b/>
          <w:smallCaps/>
        </w:rPr>
      </w:pPr>
    </w:p>
    <w:p w14:paraId="30AEFB0D" w14:textId="77777777" w:rsidR="000E0D31" w:rsidRPr="000E0D31" w:rsidRDefault="000E0D31" w:rsidP="000E0D31">
      <w:pPr>
        <w:rPr>
          <w:rFonts w:ascii="Calibri" w:eastAsia="Times New Roman" w:hAnsi="Calibri" w:cs="Times New Roman"/>
        </w:rPr>
      </w:pPr>
    </w:p>
    <w:p w14:paraId="3BC7140F" w14:textId="77777777" w:rsidR="000E0D31" w:rsidRDefault="000E0D31" w:rsidP="008B560E">
      <w:pPr>
        <w:pStyle w:val="NoSpacing"/>
        <w:spacing w:line="276" w:lineRule="auto"/>
        <w:ind w:firstLine="397"/>
        <w:contextualSpacing/>
        <w:jc w:val="center"/>
        <w:rPr>
          <w:rFonts w:cstheme="minorHAnsi"/>
        </w:rPr>
      </w:pPr>
    </w:p>
    <w:p w14:paraId="3965E402" w14:textId="77777777" w:rsidR="000E0D31" w:rsidRDefault="000E0D31" w:rsidP="008B560E">
      <w:pPr>
        <w:pStyle w:val="NoSpacing"/>
        <w:spacing w:line="276" w:lineRule="auto"/>
        <w:ind w:firstLine="397"/>
        <w:contextualSpacing/>
        <w:jc w:val="center"/>
        <w:rPr>
          <w:rFonts w:cstheme="minorHAnsi"/>
        </w:rPr>
      </w:pPr>
    </w:p>
    <w:p w14:paraId="27581D62" w14:textId="77777777" w:rsidR="000E0D31" w:rsidRDefault="000E0D31" w:rsidP="008B560E">
      <w:pPr>
        <w:pStyle w:val="NoSpacing"/>
        <w:spacing w:line="276" w:lineRule="auto"/>
        <w:ind w:firstLine="397"/>
        <w:contextualSpacing/>
        <w:jc w:val="center"/>
        <w:rPr>
          <w:rFonts w:cstheme="minorHAnsi"/>
        </w:rPr>
      </w:pPr>
    </w:p>
    <w:p w14:paraId="1DD71674" w14:textId="77777777" w:rsidR="000E0D31" w:rsidRDefault="000E0D31" w:rsidP="008B560E">
      <w:pPr>
        <w:pStyle w:val="NoSpacing"/>
        <w:spacing w:line="276" w:lineRule="auto"/>
        <w:ind w:firstLine="397"/>
        <w:contextualSpacing/>
        <w:jc w:val="center"/>
        <w:rPr>
          <w:rFonts w:cstheme="minorHAnsi"/>
        </w:rPr>
      </w:pPr>
    </w:p>
    <w:p w14:paraId="25620955" w14:textId="77777777" w:rsidR="000E0D31" w:rsidRDefault="000E0D31" w:rsidP="008B560E">
      <w:pPr>
        <w:pStyle w:val="NoSpacing"/>
        <w:spacing w:line="276" w:lineRule="auto"/>
        <w:ind w:firstLine="397"/>
        <w:contextualSpacing/>
        <w:jc w:val="center"/>
        <w:rPr>
          <w:rFonts w:cstheme="minorHAnsi"/>
        </w:rPr>
      </w:pPr>
    </w:p>
    <w:p w14:paraId="2BB1AF9A" w14:textId="77777777" w:rsidR="000E0D31" w:rsidRDefault="000E0D31" w:rsidP="008B560E">
      <w:pPr>
        <w:pStyle w:val="NoSpacing"/>
        <w:spacing w:line="276" w:lineRule="auto"/>
        <w:ind w:firstLine="397"/>
        <w:contextualSpacing/>
        <w:jc w:val="center"/>
        <w:rPr>
          <w:rFonts w:cstheme="minorHAnsi"/>
        </w:rPr>
      </w:pPr>
    </w:p>
    <w:p w14:paraId="63C4777B" w14:textId="77777777" w:rsidR="00C64BE5" w:rsidRDefault="00C64BE5" w:rsidP="000E0D31">
      <w:pPr>
        <w:ind w:firstLine="7371"/>
        <w:rPr>
          <w:rFonts w:ascii="Calibri" w:eastAsia="Calibri" w:hAnsi="Calibri" w:cs="Calibri"/>
        </w:rPr>
      </w:pPr>
    </w:p>
    <w:p w14:paraId="029C590F" w14:textId="77777777" w:rsidR="00C64BE5" w:rsidRDefault="00C64BE5" w:rsidP="000E0D31">
      <w:pPr>
        <w:ind w:firstLine="7371"/>
        <w:rPr>
          <w:rFonts w:ascii="Calibri" w:eastAsia="Calibri" w:hAnsi="Calibri" w:cs="Calibri"/>
        </w:rPr>
      </w:pPr>
    </w:p>
    <w:p w14:paraId="1A6DCE44" w14:textId="77777777" w:rsidR="00C64BE5" w:rsidRDefault="00C64BE5" w:rsidP="000E0D31">
      <w:pPr>
        <w:ind w:firstLine="7371"/>
        <w:rPr>
          <w:rFonts w:ascii="Calibri" w:eastAsia="Calibri" w:hAnsi="Calibri" w:cs="Calibri"/>
        </w:rPr>
      </w:pPr>
    </w:p>
    <w:p w14:paraId="774708AA" w14:textId="77777777" w:rsidR="00B76F2D" w:rsidRDefault="00B76F2D" w:rsidP="000E0D31">
      <w:pPr>
        <w:ind w:firstLine="7371"/>
        <w:rPr>
          <w:rFonts w:ascii="Times New Roman" w:eastAsia="Calibri" w:hAnsi="Times New Roman" w:cs="Times New Roman"/>
        </w:rPr>
      </w:pPr>
    </w:p>
    <w:p w14:paraId="05A2D525" w14:textId="356B7A7E" w:rsidR="000E0D31" w:rsidRPr="00C64BE5" w:rsidRDefault="000E0D31" w:rsidP="000E0D31">
      <w:pPr>
        <w:ind w:firstLine="7371"/>
        <w:rPr>
          <w:rFonts w:ascii="Times New Roman" w:eastAsia="Calibri" w:hAnsi="Times New Roman" w:cs="Times New Roman"/>
        </w:rPr>
      </w:pPr>
      <w:r w:rsidRPr="00C64BE5">
        <w:rPr>
          <w:rFonts w:ascii="Times New Roman" w:eastAsia="Calibri" w:hAnsi="Times New Roman" w:cs="Times New Roman"/>
        </w:rPr>
        <w:t xml:space="preserve">Specialiųjų pirkimo sąlygų </w:t>
      </w:r>
    </w:p>
    <w:p w14:paraId="52D7956D" w14:textId="0FD4A119" w:rsidR="000E0D31" w:rsidRPr="00C64BE5" w:rsidRDefault="00E97174" w:rsidP="000E0D31">
      <w:pPr>
        <w:ind w:firstLine="7371"/>
        <w:rPr>
          <w:rFonts w:ascii="Times New Roman" w:eastAsia="Calibri" w:hAnsi="Times New Roman" w:cs="Times New Roman"/>
        </w:rPr>
      </w:pPr>
      <w:r>
        <w:rPr>
          <w:rFonts w:ascii="Times New Roman" w:eastAsia="Calibri" w:hAnsi="Times New Roman" w:cs="Times New Roman"/>
        </w:rPr>
        <w:t>8</w:t>
      </w:r>
      <w:r w:rsidR="000E0D31" w:rsidRPr="00C64BE5">
        <w:rPr>
          <w:rFonts w:ascii="Times New Roman" w:eastAsia="Calibri" w:hAnsi="Times New Roman" w:cs="Times New Roman"/>
        </w:rPr>
        <w:t xml:space="preserve"> priedas </w:t>
      </w:r>
    </w:p>
    <w:p w14:paraId="338C5E26" w14:textId="77777777" w:rsidR="000E0D31" w:rsidRPr="000E0D31" w:rsidRDefault="000E0D31" w:rsidP="000E0D31">
      <w:pPr>
        <w:ind w:firstLine="7371"/>
        <w:rPr>
          <w:rFonts w:ascii="Calibri" w:eastAsia="Calibri" w:hAnsi="Calibri" w:cs="Calibri"/>
        </w:rPr>
      </w:pPr>
    </w:p>
    <w:p w14:paraId="2B04B2B2" w14:textId="77777777" w:rsidR="000E0D31" w:rsidRPr="00AD37F5" w:rsidRDefault="000E0D31" w:rsidP="000E0D31">
      <w:pPr>
        <w:ind w:firstLine="4395"/>
        <w:jc w:val="left"/>
        <w:rPr>
          <w:rFonts w:ascii="Times New Roman" w:eastAsia="Calibri" w:hAnsi="Times New Roman" w:cs="Times New Roman"/>
          <w:bCs/>
          <w:iCs/>
          <w:sz w:val="28"/>
          <w:szCs w:val="28"/>
        </w:rPr>
      </w:pPr>
      <w:r w:rsidRPr="00AD37F5">
        <w:rPr>
          <w:rFonts w:ascii="Times New Roman" w:eastAsia="Calibri" w:hAnsi="Times New Roman" w:cs="Times New Roman"/>
          <w:sz w:val="28"/>
          <w:szCs w:val="28"/>
        </w:rPr>
        <w:t xml:space="preserve">             TERMINAI</w:t>
      </w:r>
    </w:p>
    <w:p w14:paraId="6E4816CD" w14:textId="77777777" w:rsidR="000E0D31" w:rsidRPr="00AD37F5" w:rsidRDefault="000E0D31" w:rsidP="000E0D31">
      <w:pPr>
        <w:rPr>
          <w:rFonts w:ascii="Times New Roman" w:eastAsia="Calibri" w:hAnsi="Times New Roman" w:cs="Times New Roman"/>
          <w:bCs/>
          <w:iCs/>
        </w:rPr>
      </w:pPr>
    </w:p>
    <w:tbl>
      <w:tblPr>
        <w:tblStyle w:val="TableGrid2"/>
        <w:tblW w:w="10206" w:type="dxa"/>
        <w:tblInd w:w="421" w:type="dxa"/>
        <w:tblLayout w:type="fixed"/>
        <w:tblLook w:val="04A0" w:firstRow="1" w:lastRow="0" w:firstColumn="1" w:lastColumn="0" w:noHBand="0" w:noVBand="1"/>
      </w:tblPr>
      <w:tblGrid>
        <w:gridCol w:w="708"/>
        <w:gridCol w:w="3261"/>
        <w:gridCol w:w="3118"/>
        <w:gridCol w:w="3119"/>
      </w:tblGrid>
      <w:tr w:rsidR="000E0D31" w:rsidRPr="00AD37F5" w14:paraId="3AFFF329" w14:textId="77777777" w:rsidTr="00B167A3">
        <w:trPr>
          <w:trHeight w:val="20"/>
        </w:trPr>
        <w:tc>
          <w:tcPr>
            <w:tcW w:w="708" w:type="dxa"/>
            <w:tcBorders>
              <w:top w:val="single" w:sz="4" w:space="0" w:color="000000"/>
              <w:left w:val="single" w:sz="4" w:space="0" w:color="000000"/>
              <w:bottom w:val="single" w:sz="4" w:space="0" w:color="000000"/>
              <w:right w:val="single" w:sz="4" w:space="0" w:color="000000"/>
            </w:tcBorders>
            <w:hideMark/>
          </w:tcPr>
          <w:p w14:paraId="5E9FA2E4" w14:textId="77777777" w:rsidR="000E0D31" w:rsidRPr="00AD37F5" w:rsidRDefault="000E0D31" w:rsidP="000E0D31">
            <w:pPr>
              <w:ind w:firstLine="0"/>
              <w:jc w:val="left"/>
              <w:rPr>
                <w:rFonts w:eastAsia="Calibri"/>
              </w:rPr>
            </w:pPr>
            <w:r w:rsidRPr="00AD37F5">
              <w:rPr>
                <w:rFonts w:eastAsia="Calibri"/>
              </w:rPr>
              <w:t>Eil.</w:t>
            </w:r>
          </w:p>
          <w:p w14:paraId="2D38FEBD" w14:textId="77777777" w:rsidR="000E0D31" w:rsidRPr="00AD37F5" w:rsidRDefault="000E0D31" w:rsidP="000E0D31">
            <w:pPr>
              <w:ind w:firstLine="0"/>
              <w:jc w:val="left"/>
              <w:rPr>
                <w:rFonts w:eastAsia="Calibri"/>
              </w:rPr>
            </w:pPr>
            <w:r w:rsidRPr="00AD37F5">
              <w:rPr>
                <w:rFonts w:eastAsia="Calibri"/>
              </w:rPr>
              <w:t>Nr.</w:t>
            </w:r>
          </w:p>
        </w:tc>
        <w:tc>
          <w:tcPr>
            <w:tcW w:w="3261" w:type="dxa"/>
            <w:tcBorders>
              <w:top w:val="single" w:sz="4" w:space="0" w:color="000000"/>
              <w:left w:val="single" w:sz="4" w:space="0" w:color="000000"/>
              <w:bottom w:val="single" w:sz="4" w:space="0" w:color="000000"/>
              <w:right w:val="single" w:sz="4" w:space="0" w:color="000000"/>
            </w:tcBorders>
            <w:hideMark/>
          </w:tcPr>
          <w:p w14:paraId="7E916070" w14:textId="77777777" w:rsidR="000E0D31" w:rsidRPr="00AD37F5" w:rsidRDefault="000E0D31" w:rsidP="000E0D31">
            <w:pPr>
              <w:rPr>
                <w:rFonts w:eastAsia="Calibri"/>
              </w:rPr>
            </w:pPr>
            <w:r w:rsidRPr="00AD37F5">
              <w:rPr>
                <w:rFonts w:eastAsia="Calibri"/>
                <w:b/>
              </w:rPr>
              <w:t xml:space="preserve">VEIKSMAS </w:t>
            </w:r>
          </w:p>
        </w:tc>
        <w:tc>
          <w:tcPr>
            <w:tcW w:w="3118" w:type="dxa"/>
            <w:tcBorders>
              <w:top w:val="single" w:sz="4" w:space="0" w:color="000000"/>
              <w:left w:val="single" w:sz="4" w:space="0" w:color="000000"/>
              <w:bottom w:val="single" w:sz="4" w:space="0" w:color="000000"/>
              <w:right w:val="single" w:sz="4" w:space="0" w:color="000000"/>
            </w:tcBorders>
            <w:hideMark/>
          </w:tcPr>
          <w:p w14:paraId="2A2DA957" w14:textId="77777777" w:rsidR="000E0D31" w:rsidRPr="00AD37F5" w:rsidRDefault="000E0D31" w:rsidP="000E0D31">
            <w:pPr>
              <w:ind w:firstLine="34"/>
              <w:rPr>
                <w:rFonts w:eastAsia="Calibri"/>
                <w:b/>
              </w:rPr>
            </w:pPr>
            <w:r w:rsidRPr="00AD37F5">
              <w:rPr>
                <w:rFonts w:eastAsia="Calibri"/>
                <w:b/>
              </w:rPr>
              <w:t>DATA/DIENŲ SKAIČIUS/ LAIKAS</w:t>
            </w:r>
          </w:p>
          <w:p w14:paraId="34C643CD" w14:textId="77777777" w:rsidR="000E0D31" w:rsidRPr="00AD37F5" w:rsidRDefault="000E0D31" w:rsidP="000E0D31">
            <w:pPr>
              <w:ind w:firstLine="34"/>
              <w:rPr>
                <w:rFonts w:eastAsia="Calibri"/>
              </w:rPr>
            </w:pPr>
            <w:r w:rsidRPr="00AD37F5">
              <w:rPr>
                <w:rFonts w:eastAsia="Calibri"/>
              </w:rPr>
              <w:t>(Lietuvos laiku)</w:t>
            </w:r>
          </w:p>
        </w:tc>
        <w:tc>
          <w:tcPr>
            <w:tcW w:w="3119" w:type="dxa"/>
            <w:tcBorders>
              <w:top w:val="single" w:sz="4" w:space="0" w:color="000000"/>
              <w:left w:val="single" w:sz="4" w:space="0" w:color="000000"/>
              <w:bottom w:val="single" w:sz="4" w:space="0" w:color="000000"/>
              <w:right w:val="single" w:sz="4" w:space="0" w:color="000000"/>
            </w:tcBorders>
            <w:hideMark/>
          </w:tcPr>
          <w:p w14:paraId="3523D71B" w14:textId="77777777" w:rsidR="000E0D31" w:rsidRPr="00AD37F5" w:rsidRDefault="000E0D31" w:rsidP="000E0D31">
            <w:pPr>
              <w:ind w:firstLine="34"/>
              <w:rPr>
                <w:rFonts w:eastAsia="Calibri"/>
                <w:b/>
              </w:rPr>
            </w:pPr>
            <w:r w:rsidRPr="00AD37F5">
              <w:rPr>
                <w:rFonts w:eastAsia="Calibri"/>
                <w:b/>
              </w:rPr>
              <w:t>PASTABOS</w:t>
            </w:r>
          </w:p>
        </w:tc>
      </w:tr>
      <w:tr w:rsidR="000E0D31" w:rsidRPr="00AD37F5" w14:paraId="0303BC87" w14:textId="77777777" w:rsidTr="00B167A3">
        <w:trPr>
          <w:trHeight w:val="20"/>
        </w:trPr>
        <w:tc>
          <w:tcPr>
            <w:tcW w:w="708" w:type="dxa"/>
            <w:tcBorders>
              <w:top w:val="single" w:sz="4" w:space="0" w:color="000000"/>
              <w:left w:val="single" w:sz="4" w:space="0" w:color="000000"/>
              <w:bottom w:val="single" w:sz="4" w:space="0" w:color="000000"/>
              <w:right w:val="single" w:sz="4" w:space="0" w:color="000000"/>
            </w:tcBorders>
            <w:hideMark/>
          </w:tcPr>
          <w:p w14:paraId="08204942" w14:textId="77777777" w:rsidR="000E0D31" w:rsidRPr="00AD37F5" w:rsidRDefault="000E0D31" w:rsidP="000E0D31">
            <w:pPr>
              <w:ind w:firstLine="0"/>
              <w:jc w:val="left"/>
              <w:rPr>
                <w:rFonts w:eastAsia="Calibri"/>
                <w:bCs/>
              </w:rPr>
            </w:pPr>
            <w:r w:rsidRPr="00AD37F5">
              <w:rPr>
                <w:rFonts w:eastAsia="Calibri"/>
                <w:bCs/>
              </w:rPr>
              <w:t>1.</w:t>
            </w:r>
          </w:p>
        </w:tc>
        <w:tc>
          <w:tcPr>
            <w:tcW w:w="3261" w:type="dxa"/>
            <w:tcBorders>
              <w:top w:val="single" w:sz="4" w:space="0" w:color="000000"/>
              <w:left w:val="single" w:sz="4" w:space="0" w:color="000000"/>
              <w:bottom w:val="single" w:sz="4" w:space="0" w:color="000000"/>
              <w:right w:val="single" w:sz="4" w:space="0" w:color="000000"/>
            </w:tcBorders>
            <w:hideMark/>
          </w:tcPr>
          <w:p w14:paraId="59A728E4" w14:textId="77777777" w:rsidR="000E0D31" w:rsidRPr="00AD37F5" w:rsidRDefault="000E0D31" w:rsidP="000E0D31">
            <w:pPr>
              <w:ind w:firstLine="0"/>
              <w:jc w:val="left"/>
              <w:rPr>
                <w:rFonts w:eastAsia="Calibri"/>
                <w:bCs/>
              </w:rPr>
            </w:pPr>
            <w:r w:rsidRPr="00AD37F5">
              <w:rPr>
                <w:rFonts w:eastAsia="Calibri"/>
                <w:bCs/>
              </w:rPr>
              <w:t>Pasiūlymų pateikimo terminas</w:t>
            </w:r>
          </w:p>
        </w:tc>
        <w:tc>
          <w:tcPr>
            <w:tcW w:w="3118" w:type="dxa"/>
            <w:tcBorders>
              <w:top w:val="single" w:sz="4" w:space="0" w:color="000000"/>
              <w:left w:val="single" w:sz="4" w:space="0" w:color="000000"/>
              <w:bottom w:val="single" w:sz="4" w:space="0" w:color="000000"/>
              <w:right w:val="single" w:sz="4" w:space="0" w:color="000000"/>
            </w:tcBorders>
            <w:hideMark/>
          </w:tcPr>
          <w:p w14:paraId="7CD88A57" w14:textId="77777777" w:rsidR="000E0D31" w:rsidRPr="00AD37F5" w:rsidRDefault="000E0D31" w:rsidP="000E0D31">
            <w:pPr>
              <w:ind w:firstLine="34"/>
              <w:rPr>
                <w:rFonts w:eastAsia="Calibri"/>
              </w:rPr>
            </w:pPr>
            <w:r w:rsidRPr="00AD37F5">
              <w:rPr>
                <w:rFonts w:eastAsia="Calibri"/>
              </w:rPr>
              <w:t xml:space="preserve">Bus nurodytas skelbime apie pirkimą. </w:t>
            </w:r>
          </w:p>
        </w:tc>
        <w:tc>
          <w:tcPr>
            <w:tcW w:w="3119" w:type="dxa"/>
            <w:tcBorders>
              <w:top w:val="single" w:sz="4" w:space="0" w:color="000000"/>
              <w:left w:val="single" w:sz="4" w:space="0" w:color="000000"/>
              <w:bottom w:val="single" w:sz="4" w:space="0" w:color="000000"/>
              <w:right w:val="single" w:sz="4" w:space="0" w:color="000000"/>
            </w:tcBorders>
          </w:tcPr>
          <w:p w14:paraId="1A4031CE" w14:textId="77777777" w:rsidR="000E0D31" w:rsidRPr="00AD37F5" w:rsidRDefault="000E0D31" w:rsidP="000E0D31">
            <w:pPr>
              <w:ind w:firstLine="0"/>
              <w:rPr>
                <w:rFonts w:eastAsia="Calibri"/>
              </w:rPr>
            </w:pPr>
            <w:r w:rsidRPr="00AD37F5">
              <w:rPr>
                <w:rFonts w:eastAsia="Calibri"/>
              </w:rPr>
              <w:t>Perkančioji organizacija turi teisę pratęsti pasiūlymų pateikimo terminą.</w:t>
            </w:r>
          </w:p>
          <w:p w14:paraId="2BC36B9A" w14:textId="77777777" w:rsidR="000E0D31" w:rsidRPr="00AD37F5" w:rsidRDefault="000E0D31" w:rsidP="000E0D31">
            <w:pPr>
              <w:ind w:firstLine="34"/>
              <w:rPr>
                <w:rFonts w:eastAsia="Calibri"/>
                <w:color w:val="7030A0"/>
              </w:rPr>
            </w:pPr>
          </w:p>
        </w:tc>
      </w:tr>
      <w:tr w:rsidR="000E0D31" w:rsidRPr="00AD37F5" w14:paraId="2D8AB2DD" w14:textId="77777777" w:rsidTr="00B167A3">
        <w:trPr>
          <w:trHeight w:val="20"/>
        </w:trPr>
        <w:tc>
          <w:tcPr>
            <w:tcW w:w="708" w:type="dxa"/>
            <w:tcBorders>
              <w:top w:val="single" w:sz="4" w:space="0" w:color="000000"/>
              <w:left w:val="single" w:sz="4" w:space="0" w:color="000000"/>
              <w:bottom w:val="single" w:sz="4" w:space="0" w:color="000000"/>
              <w:right w:val="single" w:sz="4" w:space="0" w:color="000000"/>
            </w:tcBorders>
            <w:hideMark/>
          </w:tcPr>
          <w:p w14:paraId="416448C1" w14:textId="77777777" w:rsidR="000E0D31" w:rsidRPr="00AD37F5" w:rsidRDefault="000E0D31" w:rsidP="000E0D31">
            <w:pPr>
              <w:ind w:firstLine="0"/>
              <w:jc w:val="left"/>
              <w:rPr>
                <w:rFonts w:eastAsia="Calibri"/>
                <w:bCs/>
              </w:rPr>
            </w:pPr>
            <w:r w:rsidRPr="00AD37F5">
              <w:rPr>
                <w:rFonts w:eastAsia="Calibri"/>
                <w:bCs/>
              </w:rPr>
              <w:t>2.</w:t>
            </w:r>
          </w:p>
        </w:tc>
        <w:tc>
          <w:tcPr>
            <w:tcW w:w="3261" w:type="dxa"/>
            <w:tcBorders>
              <w:top w:val="single" w:sz="4" w:space="0" w:color="000000"/>
              <w:left w:val="single" w:sz="4" w:space="0" w:color="000000"/>
              <w:bottom w:val="single" w:sz="4" w:space="0" w:color="000000"/>
              <w:right w:val="single" w:sz="4" w:space="0" w:color="000000"/>
            </w:tcBorders>
            <w:hideMark/>
          </w:tcPr>
          <w:p w14:paraId="3F47F96B" w14:textId="77777777" w:rsidR="000E0D31" w:rsidRPr="00AD37F5" w:rsidRDefault="000E0D31" w:rsidP="000E0D31">
            <w:pPr>
              <w:ind w:firstLine="0"/>
              <w:jc w:val="left"/>
              <w:rPr>
                <w:rFonts w:eastAsia="Calibri"/>
                <w:bCs/>
              </w:rPr>
            </w:pPr>
            <w:r w:rsidRPr="00AD37F5">
              <w:rPr>
                <w:rFonts w:eastAsia="Calibri"/>
              </w:rPr>
              <w:t>Pasiūlymą patikslinti pirkimo dokumentus arba prašymus dėl pirkimo dokumentų paaiškinimų tiekėjas turi pateikti ne vėliau kaip:</w:t>
            </w:r>
          </w:p>
        </w:tc>
        <w:tc>
          <w:tcPr>
            <w:tcW w:w="3118" w:type="dxa"/>
            <w:tcBorders>
              <w:top w:val="single" w:sz="4" w:space="0" w:color="000000"/>
              <w:left w:val="single" w:sz="4" w:space="0" w:color="000000"/>
              <w:bottom w:val="single" w:sz="4" w:space="0" w:color="000000"/>
              <w:right w:val="single" w:sz="4" w:space="0" w:color="000000"/>
            </w:tcBorders>
            <w:hideMark/>
          </w:tcPr>
          <w:p w14:paraId="47385E87" w14:textId="77777777" w:rsidR="000E0D31" w:rsidRPr="00AD37F5" w:rsidRDefault="000E0D31" w:rsidP="000E0D31">
            <w:pPr>
              <w:ind w:firstLine="0"/>
              <w:rPr>
                <w:rFonts w:eastAsia="Calibri"/>
              </w:rPr>
            </w:pPr>
            <w:r w:rsidRPr="00AD37F5">
              <w:rPr>
                <w:rFonts w:eastAsia="Calibri"/>
              </w:rPr>
              <w:t xml:space="preserve">Likus </w:t>
            </w:r>
            <w:r w:rsidRPr="00AD37F5">
              <w:rPr>
                <w:rFonts w:eastAsia="Calibri"/>
                <w:b/>
              </w:rPr>
              <w:t>2 darbo dienoms</w:t>
            </w:r>
            <w:r w:rsidRPr="00AD37F5">
              <w:rPr>
                <w:rFonts w:eastAsia="Calibri"/>
              </w:rPr>
              <w:t xml:space="preserve"> iki pasiūlymų pateikimo termino pabaigos.</w:t>
            </w:r>
          </w:p>
        </w:tc>
        <w:tc>
          <w:tcPr>
            <w:tcW w:w="3119" w:type="dxa"/>
            <w:tcBorders>
              <w:top w:val="single" w:sz="4" w:space="0" w:color="000000"/>
              <w:left w:val="single" w:sz="4" w:space="0" w:color="000000"/>
              <w:bottom w:val="single" w:sz="4" w:space="0" w:color="000000"/>
              <w:right w:val="single" w:sz="4" w:space="0" w:color="000000"/>
            </w:tcBorders>
          </w:tcPr>
          <w:p w14:paraId="588F4705" w14:textId="77777777" w:rsidR="000E0D31" w:rsidRPr="00AD37F5" w:rsidRDefault="000E0D31" w:rsidP="000E0D31">
            <w:pPr>
              <w:ind w:firstLine="34"/>
              <w:rPr>
                <w:rFonts w:eastAsia="Calibri"/>
                <w:color w:val="7030A0"/>
              </w:rPr>
            </w:pPr>
          </w:p>
          <w:p w14:paraId="0BA46CD3" w14:textId="77777777" w:rsidR="000E0D31" w:rsidRPr="00AD37F5" w:rsidRDefault="000E0D31" w:rsidP="000E0D31">
            <w:pPr>
              <w:ind w:firstLine="34"/>
              <w:rPr>
                <w:rFonts w:eastAsia="Calibri"/>
                <w:color w:val="7030A0"/>
              </w:rPr>
            </w:pPr>
          </w:p>
          <w:p w14:paraId="3DEFA49B" w14:textId="77777777" w:rsidR="000E0D31" w:rsidRPr="00AD37F5" w:rsidRDefault="000E0D31" w:rsidP="000E0D31">
            <w:pPr>
              <w:ind w:firstLine="34"/>
              <w:rPr>
                <w:rFonts w:eastAsia="Calibri"/>
                <w:color w:val="7030A0"/>
              </w:rPr>
            </w:pPr>
          </w:p>
        </w:tc>
      </w:tr>
      <w:tr w:rsidR="000E0D31" w:rsidRPr="00AD37F5" w14:paraId="2B51AA1F" w14:textId="77777777" w:rsidTr="00B167A3">
        <w:trPr>
          <w:trHeight w:val="20"/>
        </w:trPr>
        <w:tc>
          <w:tcPr>
            <w:tcW w:w="708" w:type="dxa"/>
            <w:tcBorders>
              <w:top w:val="single" w:sz="4" w:space="0" w:color="000000"/>
              <w:left w:val="single" w:sz="4" w:space="0" w:color="000000"/>
              <w:bottom w:val="single" w:sz="4" w:space="0" w:color="000000"/>
              <w:right w:val="single" w:sz="4" w:space="0" w:color="000000"/>
            </w:tcBorders>
            <w:hideMark/>
          </w:tcPr>
          <w:p w14:paraId="3CFC98FC" w14:textId="77777777" w:rsidR="000E0D31" w:rsidRPr="00AD37F5" w:rsidRDefault="000E0D31" w:rsidP="000E0D31">
            <w:pPr>
              <w:ind w:firstLine="0"/>
              <w:jc w:val="left"/>
              <w:rPr>
                <w:rFonts w:eastAsia="Calibri"/>
                <w:bCs/>
              </w:rPr>
            </w:pPr>
            <w:r w:rsidRPr="00AD37F5">
              <w:rPr>
                <w:rFonts w:eastAsia="Calibri"/>
                <w:bCs/>
              </w:rPr>
              <w:t>3.</w:t>
            </w:r>
          </w:p>
        </w:tc>
        <w:tc>
          <w:tcPr>
            <w:tcW w:w="3261" w:type="dxa"/>
            <w:tcBorders>
              <w:top w:val="single" w:sz="4" w:space="0" w:color="000000"/>
              <w:left w:val="single" w:sz="4" w:space="0" w:color="000000"/>
              <w:bottom w:val="single" w:sz="4" w:space="0" w:color="000000"/>
              <w:right w:val="single" w:sz="4" w:space="0" w:color="000000"/>
            </w:tcBorders>
            <w:hideMark/>
          </w:tcPr>
          <w:p w14:paraId="4185C713" w14:textId="77777777" w:rsidR="000E0D31" w:rsidRPr="00AD37F5" w:rsidRDefault="000E0D31" w:rsidP="000E0D31">
            <w:pPr>
              <w:ind w:firstLine="0"/>
              <w:jc w:val="left"/>
              <w:rPr>
                <w:rFonts w:eastAsia="Calibri"/>
              </w:rPr>
            </w:pPr>
            <w:r w:rsidRPr="00AD37F5">
              <w:rPr>
                <w:rFonts w:eastAsia="Arial"/>
              </w:rPr>
              <w:t xml:space="preserve">Perkančioji organizacija </w:t>
            </w:r>
            <w:r w:rsidRPr="00AD37F5">
              <w:rPr>
                <w:rFonts w:eastAsia="Calibri"/>
              </w:rPr>
              <w:t>pirkimo dokumentų paaiškinimą, patikslinimą pateikia visiems dalyviams:</w:t>
            </w:r>
          </w:p>
        </w:tc>
        <w:tc>
          <w:tcPr>
            <w:tcW w:w="3118" w:type="dxa"/>
            <w:tcBorders>
              <w:top w:val="single" w:sz="4" w:space="0" w:color="000000"/>
              <w:left w:val="single" w:sz="4" w:space="0" w:color="000000"/>
              <w:bottom w:val="single" w:sz="4" w:space="0" w:color="000000"/>
              <w:right w:val="single" w:sz="4" w:space="0" w:color="000000"/>
            </w:tcBorders>
            <w:hideMark/>
          </w:tcPr>
          <w:p w14:paraId="44330157" w14:textId="77777777" w:rsidR="000E0D31" w:rsidRPr="00AD37F5" w:rsidRDefault="000E0D31" w:rsidP="000E0D31">
            <w:pPr>
              <w:ind w:firstLine="0"/>
              <w:rPr>
                <w:rFonts w:eastAsia="Calibri"/>
              </w:rPr>
            </w:pPr>
            <w:r w:rsidRPr="00AD37F5">
              <w:rPr>
                <w:rFonts w:eastAsia="Calibri"/>
                <w:bCs/>
              </w:rPr>
              <w:t>Likus ne mažiau kaip</w:t>
            </w:r>
            <w:r w:rsidRPr="00AD37F5">
              <w:rPr>
                <w:rFonts w:eastAsia="Calibri"/>
                <w:b/>
              </w:rPr>
              <w:t xml:space="preserve"> 1 darbo dienai</w:t>
            </w:r>
            <w:r w:rsidRPr="00AD37F5">
              <w:rPr>
                <w:rFonts w:eastAsia="Calibri"/>
              </w:rPr>
              <w:t xml:space="preserve"> iki pasiūlymų pateikimo termino pabaigos.</w:t>
            </w:r>
          </w:p>
        </w:tc>
        <w:tc>
          <w:tcPr>
            <w:tcW w:w="3119" w:type="dxa"/>
            <w:tcBorders>
              <w:top w:val="single" w:sz="4" w:space="0" w:color="000000"/>
              <w:left w:val="single" w:sz="4" w:space="0" w:color="000000"/>
              <w:bottom w:val="single" w:sz="4" w:space="0" w:color="000000"/>
              <w:right w:val="single" w:sz="4" w:space="0" w:color="000000"/>
            </w:tcBorders>
          </w:tcPr>
          <w:p w14:paraId="73C72D7C" w14:textId="77777777" w:rsidR="000E0D31" w:rsidRPr="00AD37F5" w:rsidRDefault="000E0D31" w:rsidP="000E0D31">
            <w:pPr>
              <w:ind w:firstLine="0"/>
              <w:rPr>
                <w:rFonts w:eastAsia="Calibri"/>
                <w:color w:val="7030A0"/>
              </w:rPr>
            </w:pPr>
            <w:r w:rsidRPr="00AD37F5">
              <w:rPr>
                <w:rFonts w:eastAsia="Calibri"/>
                <w:color w:val="000000"/>
              </w:rPr>
              <w:t xml:space="preserve">Jei paaiškinimai ar patikslinimai teikiami perkančiosios organizacijos iniciatyva, jų pateikimo terminas nesikeičia. </w:t>
            </w:r>
          </w:p>
          <w:p w14:paraId="3B28E7CE" w14:textId="77777777" w:rsidR="000E0D31" w:rsidRPr="00AD37F5" w:rsidRDefault="000E0D31" w:rsidP="000E0D31">
            <w:pPr>
              <w:ind w:firstLine="34"/>
              <w:rPr>
                <w:rFonts w:eastAsia="Calibri"/>
                <w:color w:val="7030A0"/>
              </w:rPr>
            </w:pPr>
          </w:p>
        </w:tc>
      </w:tr>
      <w:tr w:rsidR="000E0D31" w:rsidRPr="00AD37F5" w14:paraId="595A6C02" w14:textId="77777777" w:rsidTr="00B167A3">
        <w:trPr>
          <w:trHeight w:val="1055"/>
        </w:trPr>
        <w:tc>
          <w:tcPr>
            <w:tcW w:w="708" w:type="dxa"/>
            <w:tcBorders>
              <w:top w:val="single" w:sz="4" w:space="0" w:color="000000"/>
              <w:left w:val="single" w:sz="4" w:space="0" w:color="000000"/>
              <w:bottom w:val="single" w:sz="4" w:space="0" w:color="000000"/>
              <w:right w:val="single" w:sz="4" w:space="0" w:color="000000"/>
            </w:tcBorders>
            <w:hideMark/>
          </w:tcPr>
          <w:p w14:paraId="76F82A65" w14:textId="77777777" w:rsidR="000E0D31" w:rsidRPr="00AD37F5" w:rsidRDefault="000E0D31" w:rsidP="000E0D31">
            <w:pPr>
              <w:ind w:firstLine="0"/>
              <w:jc w:val="left"/>
              <w:rPr>
                <w:rFonts w:eastAsia="Calibri"/>
                <w:bCs/>
              </w:rPr>
            </w:pPr>
            <w:r w:rsidRPr="00AD37F5">
              <w:rPr>
                <w:rFonts w:eastAsia="Calibri"/>
                <w:bCs/>
              </w:rPr>
              <w:t>4.</w:t>
            </w:r>
          </w:p>
        </w:tc>
        <w:tc>
          <w:tcPr>
            <w:tcW w:w="3261" w:type="dxa"/>
            <w:tcBorders>
              <w:top w:val="single" w:sz="4" w:space="0" w:color="000000"/>
              <w:left w:val="single" w:sz="4" w:space="0" w:color="000000"/>
              <w:bottom w:val="single" w:sz="4" w:space="0" w:color="000000"/>
              <w:right w:val="single" w:sz="4" w:space="0" w:color="000000"/>
            </w:tcBorders>
            <w:hideMark/>
          </w:tcPr>
          <w:p w14:paraId="297F5B4E" w14:textId="77777777" w:rsidR="000E0D31" w:rsidRPr="00AD37F5" w:rsidRDefault="000E0D31" w:rsidP="000E0D31">
            <w:pPr>
              <w:ind w:firstLine="0"/>
              <w:jc w:val="left"/>
              <w:rPr>
                <w:rFonts w:eastAsia="Calibri"/>
              </w:rPr>
            </w:pPr>
            <w:r w:rsidRPr="00AD37F5">
              <w:rPr>
                <w:rFonts w:eastAsia="Calibri"/>
              </w:rPr>
              <w:t>Pradinis susipažinimas su CVP IS priemonėmis gautais pasiūlymais</w:t>
            </w:r>
          </w:p>
        </w:tc>
        <w:tc>
          <w:tcPr>
            <w:tcW w:w="3118" w:type="dxa"/>
            <w:tcBorders>
              <w:top w:val="single" w:sz="4" w:space="0" w:color="000000"/>
              <w:left w:val="single" w:sz="4" w:space="0" w:color="000000"/>
              <w:bottom w:val="single" w:sz="4" w:space="0" w:color="000000"/>
              <w:right w:val="single" w:sz="4" w:space="0" w:color="000000"/>
            </w:tcBorders>
            <w:hideMark/>
          </w:tcPr>
          <w:p w14:paraId="15DE877F" w14:textId="01648001" w:rsidR="000E0D31" w:rsidRPr="00AD37F5" w:rsidRDefault="000E0D31" w:rsidP="00CA6B4E">
            <w:pPr>
              <w:ind w:firstLine="34"/>
              <w:rPr>
                <w:rFonts w:eastAsia="Calibri"/>
              </w:rPr>
            </w:pPr>
            <w:r w:rsidRPr="00AD37F5">
              <w:rPr>
                <w:rFonts w:eastAsia="Calibri"/>
              </w:rPr>
              <w:t xml:space="preserve">Pradedamas ne anksčiau nei </w:t>
            </w:r>
            <w:r w:rsidRPr="00AD37F5">
              <w:rPr>
                <w:rFonts w:eastAsia="Calibri"/>
                <w:color w:val="000000"/>
              </w:rPr>
              <w:t xml:space="preserve">po </w:t>
            </w:r>
            <w:r w:rsidR="00CA6B4E" w:rsidRPr="00AD37F5">
              <w:rPr>
                <w:rFonts w:eastAsia="Calibri"/>
                <w:color w:val="000000"/>
              </w:rPr>
              <w:t xml:space="preserve">30 </w:t>
            </w:r>
            <w:r w:rsidRPr="00AD37F5">
              <w:rPr>
                <w:rFonts w:eastAsia="Calibri"/>
                <w:color w:val="000000"/>
              </w:rPr>
              <w:t>minučių</w:t>
            </w:r>
            <w:r w:rsidRPr="00AD37F5">
              <w:rPr>
                <w:rFonts w:eastAsia="Calibri"/>
              </w:rPr>
              <w:t xml:space="preserve"> po galutinių pasiūlymų pateikimo termino pabaigos</w:t>
            </w:r>
          </w:p>
        </w:tc>
        <w:tc>
          <w:tcPr>
            <w:tcW w:w="3119" w:type="dxa"/>
            <w:tcBorders>
              <w:top w:val="single" w:sz="4" w:space="0" w:color="000000"/>
              <w:left w:val="single" w:sz="4" w:space="0" w:color="000000"/>
              <w:bottom w:val="single" w:sz="4" w:space="0" w:color="000000"/>
              <w:right w:val="single" w:sz="4" w:space="0" w:color="000000"/>
            </w:tcBorders>
            <w:hideMark/>
          </w:tcPr>
          <w:p w14:paraId="1500C38B" w14:textId="77777777" w:rsidR="000E0D31" w:rsidRPr="00AD37F5" w:rsidRDefault="000E0D31" w:rsidP="000E0D31">
            <w:pPr>
              <w:rPr>
                <w:rFonts w:eastAsia="Calibri"/>
              </w:rPr>
            </w:pPr>
          </w:p>
        </w:tc>
      </w:tr>
      <w:tr w:rsidR="000E0D31" w:rsidRPr="00AD37F5" w14:paraId="5DCAA122" w14:textId="77777777" w:rsidTr="00B167A3">
        <w:trPr>
          <w:trHeight w:val="20"/>
        </w:trPr>
        <w:tc>
          <w:tcPr>
            <w:tcW w:w="708" w:type="dxa"/>
            <w:tcBorders>
              <w:top w:val="single" w:sz="4" w:space="0" w:color="000000"/>
              <w:left w:val="single" w:sz="4" w:space="0" w:color="000000"/>
              <w:bottom w:val="single" w:sz="4" w:space="0" w:color="000000"/>
              <w:right w:val="single" w:sz="4" w:space="0" w:color="000000"/>
            </w:tcBorders>
            <w:hideMark/>
          </w:tcPr>
          <w:p w14:paraId="7CEE719F" w14:textId="77777777" w:rsidR="000E0D31" w:rsidRPr="00AD37F5" w:rsidRDefault="000E0D31" w:rsidP="000E0D31">
            <w:pPr>
              <w:ind w:firstLine="0"/>
              <w:jc w:val="left"/>
              <w:rPr>
                <w:bCs/>
              </w:rPr>
            </w:pPr>
            <w:r w:rsidRPr="00AD37F5">
              <w:rPr>
                <w:rFonts w:eastAsia="Calibri"/>
                <w:bCs/>
              </w:rPr>
              <w:t>5.</w:t>
            </w:r>
          </w:p>
        </w:tc>
        <w:tc>
          <w:tcPr>
            <w:tcW w:w="3261" w:type="dxa"/>
            <w:tcBorders>
              <w:top w:val="single" w:sz="4" w:space="0" w:color="000000"/>
              <w:left w:val="single" w:sz="4" w:space="0" w:color="000000"/>
              <w:bottom w:val="single" w:sz="4" w:space="0" w:color="000000"/>
              <w:right w:val="single" w:sz="4" w:space="0" w:color="000000"/>
            </w:tcBorders>
            <w:hideMark/>
          </w:tcPr>
          <w:p w14:paraId="6289EC5A" w14:textId="77777777" w:rsidR="000E0D31" w:rsidRPr="00AD37F5" w:rsidRDefault="000E0D31" w:rsidP="000E0D31">
            <w:pPr>
              <w:ind w:firstLine="0"/>
              <w:jc w:val="left"/>
              <w:rPr>
                <w:rFonts w:eastAsia="Calibri"/>
              </w:rPr>
            </w:pPr>
            <w:r w:rsidRPr="00AD37F5">
              <w:rPr>
                <w:rFonts w:eastAsia="Calibri"/>
                <w:bCs/>
              </w:rPr>
              <w:t>Pasiūlymo galiojimo ir pasiūlymo galiojimo užtikrinimo (jei taikoma) terminas ne trumpesnis kaip</w:t>
            </w:r>
          </w:p>
        </w:tc>
        <w:tc>
          <w:tcPr>
            <w:tcW w:w="3118" w:type="dxa"/>
            <w:tcBorders>
              <w:top w:val="single" w:sz="4" w:space="0" w:color="000000"/>
              <w:left w:val="single" w:sz="4" w:space="0" w:color="000000"/>
              <w:bottom w:val="single" w:sz="4" w:space="0" w:color="000000"/>
              <w:right w:val="single" w:sz="4" w:space="0" w:color="000000"/>
            </w:tcBorders>
            <w:hideMark/>
          </w:tcPr>
          <w:p w14:paraId="603D21D1" w14:textId="77777777" w:rsidR="000E0D31" w:rsidRPr="00AD37F5" w:rsidRDefault="000E0D31" w:rsidP="000E0D31">
            <w:pPr>
              <w:ind w:firstLine="34"/>
              <w:rPr>
                <w:rFonts w:eastAsia="Calibri"/>
              </w:rPr>
            </w:pPr>
            <w:r w:rsidRPr="00AD37F5">
              <w:rPr>
                <w:rFonts w:eastAsia="Calibri"/>
              </w:rPr>
              <w:t xml:space="preserve">90 (devyniasdešimt) dienų nuo pasiūlymų pateikimo galutinio termino pabaigos. </w:t>
            </w:r>
          </w:p>
        </w:tc>
        <w:tc>
          <w:tcPr>
            <w:tcW w:w="3119" w:type="dxa"/>
            <w:tcBorders>
              <w:top w:val="single" w:sz="4" w:space="0" w:color="000000"/>
              <w:left w:val="single" w:sz="4" w:space="0" w:color="000000"/>
              <w:bottom w:val="single" w:sz="4" w:space="0" w:color="000000"/>
              <w:right w:val="single" w:sz="4" w:space="0" w:color="000000"/>
            </w:tcBorders>
          </w:tcPr>
          <w:p w14:paraId="24474910" w14:textId="77777777" w:rsidR="000E0D31" w:rsidRPr="00AD37F5" w:rsidRDefault="000E0D31" w:rsidP="000E0D31">
            <w:pPr>
              <w:ind w:firstLine="34"/>
              <w:rPr>
                <w:rFonts w:eastAsia="Calibri"/>
              </w:rPr>
            </w:pPr>
          </w:p>
        </w:tc>
      </w:tr>
      <w:tr w:rsidR="000E0D31" w:rsidRPr="00AD37F5" w14:paraId="4B4BF71F" w14:textId="77777777" w:rsidTr="00B167A3">
        <w:trPr>
          <w:trHeight w:val="20"/>
        </w:trPr>
        <w:tc>
          <w:tcPr>
            <w:tcW w:w="708" w:type="dxa"/>
            <w:tcBorders>
              <w:top w:val="single" w:sz="4" w:space="0" w:color="000000"/>
              <w:left w:val="single" w:sz="4" w:space="0" w:color="000000"/>
              <w:bottom w:val="single" w:sz="4" w:space="0" w:color="000000"/>
              <w:right w:val="single" w:sz="4" w:space="0" w:color="000000"/>
            </w:tcBorders>
            <w:hideMark/>
          </w:tcPr>
          <w:p w14:paraId="419489A4" w14:textId="77777777" w:rsidR="000E0D31" w:rsidRPr="00AD37F5" w:rsidRDefault="000E0D31" w:rsidP="000E0D31">
            <w:pPr>
              <w:ind w:firstLine="0"/>
              <w:jc w:val="left"/>
              <w:rPr>
                <w:rFonts w:eastAsia="Calibri"/>
                <w:bCs/>
              </w:rPr>
            </w:pPr>
            <w:r w:rsidRPr="00AD37F5">
              <w:rPr>
                <w:rFonts w:eastAsia="Calibri"/>
                <w:bCs/>
              </w:rPr>
              <w:t>6.</w:t>
            </w:r>
          </w:p>
        </w:tc>
        <w:tc>
          <w:tcPr>
            <w:tcW w:w="3261" w:type="dxa"/>
            <w:tcBorders>
              <w:top w:val="single" w:sz="4" w:space="0" w:color="000000"/>
              <w:left w:val="single" w:sz="4" w:space="0" w:color="000000"/>
              <w:bottom w:val="single" w:sz="4" w:space="0" w:color="000000"/>
              <w:right w:val="single" w:sz="4" w:space="0" w:color="000000"/>
            </w:tcBorders>
            <w:hideMark/>
          </w:tcPr>
          <w:p w14:paraId="7A712ED1" w14:textId="77777777" w:rsidR="000E0D31" w:rsidRPr="00AD37F5" w:rsidRDefault="000E0D31" w:rsidP="000E0D31">
            <w:pPr>
              <w:ind w:firstLine="0"/>
              <w:jc w:val="left"/>
              <w:rPr>
                <w:rFonts w:eastAsia="Calibri"/>
              </w:rPr>
            </w:pPr>
            <w:r w:rsidRPr="00AD37F5">
              <w:rPr>
                <w:rFonts w:eastAsia="Arial"/>
              </w:rPr>
              <w:t>Perkančioji organizacija</w:t>
            </w:r>
            <w:r w:rsidRPr="00AD37F5">
              <w:rPr>
                <w:rFonts w:eastAsia="Calibri"/>
              </w:rPr>
              <w:t xml:space="preserve"> atsako dalyviui, ar jis sutinka priimti dalyvio siūlomą pasiūlymo galiojimo užtikrinimą patvirtinantį dokumentą ne vėliau kaip per</w:t>
            </w:r>
          </w:p>
        </w:tc>
        <w:tc>
          <w:tcPr>
            <w:tcW w:w="3118" w:type="dxa"/>
            <w:tcBorders>
              <w:top w:val="single" w:sz="4" w:space="0" w:color="000000"/>
              <w:left w:val="single" w:sz="4" w:space="0" w:color="000000"/>
              <w:bottom w:val="single" w:sz="4" w:space="0" w:color="000000"/>
              <w:right w:val="single" w:sz="4" w:space="0" w:color="000000"/>
            </w:tcBorders>
          </w:tcPr>
          <w:p w14:paraId="631E0AC0" w14:textId="77777777" w:rsidR="000E0D31" w:rsidRPr="00AD37F5" w:rsidRDefault="000E0D31" w:rsidP="000E0D31">
            <w:pPr>
              <w:ind w:firstLine="34"/>
              <w:rPr>
                <w:rFonts w:eastAsia="Calibri"/>
              </w:rPr>
            </w:pPr>
            <w:r w:rsidRPr="00AD37F5">
              <w:rPr>
                <w:rFonts w:eastAsia="Calibri"/>
                <w:iCs/>
              </w:rPr>
              <w:t xml:space="preserve">3 (tris) darbo dienas </w:t>
            </w:r>
            <w:r w:rsidRPr="00AD37F5">
              <w:rPr>
                <w:rFonts w:eastAsia="Calibri"/>
              </w:rPr>
              <w:t>nuo prašymo gavimo dienos</w:t>
            </w:r>
          </w:p>
          <w:p w14:paraId="128F4749" w14:textId="77777777" w:rsidR="000E0D31" w:rsidRPr="00AD37F5" w:rsidRDefault="000E0D31" w:rsidP="000E0D31">
            <w:pPr>
              <w:ind w:firstLine="34"/>
              <w:rPr>
                <w:rFonts w:eastAsia="Calibri"/>
              </w:rPr>
            </w:pPr>
          </w:p>
        </w:tc>
        <w:tc>
          <w:tcPr>
            <w:tcW w:w="3119" w:type="dxa"/>
            <w:tcBorders>
              <w:top w:val="single" w:sz="4" w:space="0" w:color="000000"/>
              <w:left w:val="single" w:sz="4" w:space="0" w:color="000000"/>
              <w:bottom w:val="single" w:sz="4" w:space="0" w:color="000000"/>
              <w:right w:val="single" w:sz="4" w:space="0" w:color="000000"/>
            </w:tcBorders>
            <w:hideMark/>
          </w:tcPr>
          <w:p w14:paraId="1DAE85B3" w14:textId="2B676DA6" w:rsidR="000E0D31" w:rsidRPr="00AD37F5" w:rsidRDefault="000E0D31" w:rsidP="00CA6B4E">
            <w:pPr>
              <w:ind w:firstLine="34"/>
              <w:rPr>
                <w:rFonts w:eastAsia="Calibri"/>
              </w:rPr>
            </w:pPr>
            <w:r w:rsidRPr="00AD37F5">
              <w:rPr>
                <w:rFonts w:eastAsia="Calibri"/>
              </w:rPr>
              <w:t>Netaikoma</w:t>
            </w:r>
          </w:p>
        </w:tc>
      </w:tr>
      <w:tr w:rsidR="000E0D31" w:rsidRPr="00AD37F5" w14:paraId="4B8DA506" w14:textId="77777777" w:rsidTr="00B167A3">
        <w:trPr>
          <w:trHeight w:val="20"/>
        </w:trPr>
        <w:tc>
          <w:tcPr>
            <w:tcW w:w="708" w:type="dxa"/>
            <w:tcBorders>
              <w:top w:val="single" w:sz="4" w:space="0" w:color="000000"/>
              <w:left w:val="single" w:sz="4" w:space="0" w:color="000000"/>
              <w:bottom w:val="single" w:sz="4" w:space="0" w:color="000000"/>
              <w:right w:val="single" w:sz="4" w:space="0" w:color="000000"/>
            </w:tcBorders>
            <w:hideMark/>
          </w:tcPr>
          <w:p w14:paraId="3C544AF6" w14:textId="77777777" w:rsidR="000E0D31" w:rsidRPr="00AD37F5" w:rsidRDefault="000E0D31" w:rsidP="000E0D31">
            <w:pPr>
              <w:ind w:firstLine="0"/>
              <w:rPr>
                <w:rFonts w:eastAsia="Calibri"/>
                <w:bCs/>
              </w:rPr>
            </w:pPr>
            <w:r w:rsidRPr="00AD37F5">
              <w:rPr>
                <w:rFonts w:eastAsia="Calibri"/>
                <w:bCs/>
              </w:rPr>
              <w:t>7.</w:t>
            </w:r>
          </w:p>
        </w:tc>
        <w:tc>
          <w:tcPr>
            <w:tcW w:w="3261" w:type="dxa"/>
            <w:tcBorders>
              <w:top w:val="single" w:sz="4" w:space="0" w:color="000000"/>
              <w:left w:val="single" w:sz="4" w:space="0" w:color="000000"/>
              <w:bottom w:val="single" w:sz="4" w:space="0" w:color="000000"/>
              <w:right w:val="single" w:sz="4" w:space="0" w:color="000000"/>
            </w:tcBorders>
            <w:hideMark/>
          </w:tcPr>
          <w:p w14:paraId="08CC8C06" w14:textId="77777777" w:rsidR="000E0D31" w:rsidRPr="00AD37F5" w:rsidRDefault="000E0D31" w:rsidP="000E0D31">
            <w:pPr>
              <w:ind w:firstLine="0"/>
              <w:jc w:val="left"/>
              <w:rPr>
                <w:rFonts w:eastAsia="Calibri"/>
              </w:rPr>
            </w:pPr>
            <w:r w:rsidRPr="00AD37F5">
              <w:rPr>
                <w:rFonts w:eastAsia="Calibri"/>
              </w:rPr>
              <w:t>Pasiūlymo galiojimo užtikrinimas pirkimo dalyviui grąžinamas (arba atsisakoma teisių į jį) per</w:t>
            </w:r>
          </w:p>
        </w:tc>
        <w:tc>
          <w:tcPr>
            <w:tcW w:w="3118" w:type="dxa"/>
            <w:tcBorders>
              <w:top w:val="single" w:sz="4" w:space="0" w:color="000000"/>
              <w:left w:val="single" w:sz="4" w:space="0" w:color="000000"/>
              <w:bottom w:val="single" w:sz="4" w:space="0" w:color="000000"/>
              <w:right w:val="single" w:sz="4" w:space="0" w:color="000000"/>
            </w:tcBorders>
          </w:tcPr>
          <w:p w14:paraId="2A246EB0" w14:textId="77777777" w:rsidR="000E0D31" w:rsidRPr="00AD37F5" w:rsidRDefault="000E0D31" w:rsidP="000E0D31">
            <w:pPr>
              <w:ind w:firstLine="34"/>
              <w:rPr>
                <w:rFonts w:eastAsia="Calibri"/>
              </w:rPr>
            </w:pPr>
            <w:r w:rsidRPr="00AD37F5">
              <w:rPr>
                <w:rFonts w:eastAsia="Calibri"/>
                <w:iCs/>
              </w:rPr>
              <w:t xml:space="preserve">5  (penkias) darbo dienas </w:t>
            </w:r>
            <w:r w:rsidRPr="00AD37F5">
              <w:rPr>
                <w:rFonts w:eastAsia="Calibri"/>
              </w:rPr>
              <w:t>nuo prašymo gavimo dienos</w:t>
            </w:r>
          </w:p>
          <w:p w14:paraId="52B72BBB" w14:textId="77777777" w:rsidR="000E0D31" w:rsidRPr="00AD37F5" w:rsidRDefault="000E0D31" w:rsidP="000E0D31">
            <w:pPr>
              <w:ind w:firstLine="34"/>
              <w:rPr>
                <w:rFonts w:eastAsia="Calibri"/>
              </w:rPr>
            </w:pPr>
          </w:p>
        </w:tc>
        <w:tc>
          <w:tcPr>
            <w:tcW w:w="3119" w:type="dxa"/>
            <w:tcBorders>
              <w:top w:val="single" w:sz="4" w:space="0" w:color="000000"/>
              <w:left w:val="single" w:sz="4" w:space="0" w:color="000000"/>
              <w:bottom w:val="single" w:sz="4" w:space="0" w:color="000000"/>
              <w:right w:val="single" w:sz="4" w:space="0" w:color="000000"/>
            </w:tcBorders>
            <w:hideMark/>
          </w:tcPr>
          <w:p w14:paraId="58157DF2" w14:textId="32A0FC59" w:rsidR="000E0D31" w:rsidRPr="00AD37F5" w:rsidRDefault="00CA6B4E" w:rsidP="00CA6B4E">
            <w:pPr>
              <w:ind w:firstLine="34"/>
              <w:rPr>
                <w:rFonts w:eastAsia="Calibri"/>
              </w:rPr>
            </w:pPr>
            <w:r w:rsidRPr="00AD37F5">
              <w:rPr>
                <w:rFonts w:eastAsia="Calibri"/>
              </w:rPr>
              <w:t>Netaikoma</w:t>
            </w:r>
          </w:p>
        </w:tc>
      </w:tr>
      <w:tr w:rsidR="000E0D31" w:rsidRPr="00AD37F5" w14:paraId="17E707E3" w14:textId="77777777" w:rsidTr="00B167A3">
        <w:trPr>
          <w:trHeight w:val="20"/>
        </w:trPr>
        <w:tc>
          <w:tcPr>
            <w:tcW w:w="708" w:type="dxa"/>
            <w:tcBorders>
              <w:top w:val="single" w:sz="4" w:space="0" w:color="000000"/>
              <w:left w:val="single" w:sz="4" w:space="0" w:color="000000"/>
              <w:bottom w:val="single" w:sz="4" w:space="0" w:color="000000"/>
              <w:right w:val="single" w:sz="4" w:space="0" w:color="000000"/>
            </w:tcBorders>
            <w:hideMark/>
          </w:tcPr>
          <w:p w14:paraId="1400B78A" w14:textId="77777777" w:rsidR="000E0D31" w:rsidRPr="00AD37F5" w:rsidRDefault="000E0D31" w:rsidP="000E0D31">
            <w:pPr>
              <w:ind w:firstLine="0"/>
              <w:rPr>
                <w:rFonts w:eastAsia="Calibri"/>
                <w:bCs/>
              </w:rPr>
            </w:pPr>
            <w:r w:rsidRPr="00AD37F5">
              <w:rPr>
                <w:rFonts w:eastAsia="Calibri"/>
                <w:bCs/>
              </w:rPr>
              <w:t>8.</w:t>
            </w:r>
          </w:p>
        </w:tc>
        <w:tc>
          <w:tcPr>
            <w:tcW w:w="3261" w:type="dxa"/>
            <w:tcBorders>
              <w:top w:val="single" w:sz="4" w:space="0" w:color="000000"/>
              <w:left w:val="single" w:sz="4" w:space="0" w:color="000000"/>
              <w:bottom w:val="single" w:sz="4" w:space="0" w:color="000000"/>
              <w:right w:val="single" w:sz="4" w:space="0" w:color="000000"/>
            </w:tcBorders>
            <w:hideMark/>
          </w:tcPr>
          <w:p w14:paraId="7A8DF33C" w14:textId="77777777" w:rsidR="000E0D31" w:rsidRPr="00AD37F5" w:rsidRDefault="000E0D31" w:rsidP="000E0D31">
            <w:pPr>
              <w:ind w:firstLine="0"/>
              <w:rPr>
                <w:rFonts w:eastAsia="Calibri"/>
              </w:rPr>
            </w:pPr>
            <w:r w:rsidRPr="00AD37F5">
              <w:rPr>
                <w:rFonts w:eastAsia="Arial"/>
              </w:rPr>
              <w:t>Perkančioji organizacija</w:t>
            </w:r>
            <w:r w:rsidRPr="00AD37F5">
              <w:rPr>
                <w:rFonts w:eastAsia="Calibri"/>
              </w:rPr>
              <w:t xml:space="preserve"> informuoja dalyvius apie EBVPD vertinimo rezultatus, jeigu taikoma, ne vėliau kaip per</w:t>
            </w:r>
          </w:p>
        </w:tc>
        <w:tc>
          <w:tcPr>
            <w:tcW w:w="3118" w:type="dxa"/>
            <w:tcBorders>
              <w:top w:val="single" w:sz="4" w:space="0" w:color="000000"/>
              <w:left w:val="single" w:sz="4" w:space="0" w:color="000000"/>
              <w:bottom w:val="single" w:sz="4" w:space="0" w:color="000000"/>
              <w:right w:val="single" w:sz="4" w:space="0" w:color="000000"/>
            </w:tcBorders>
            <w:hideMark/>
          </w:tcPr>
          <w:p w14:paraId="32B9374A" w14:textId="77777777" w:rsidR="000E0D31" w:rsidRPr="00AD37F5" w:rsidRDefault="000E0D31" w:rsidP="000E0D31">
            <w:pPr>
              <w:ind w:firstLine="34"/>
              <w:rPr>
                <w:rFonts w:eastAsia="Calibri"/>
              </w:rPr>
            </w:pPr>
            <w:r w:rsidRPr="00AD37F5">
              <w:rPr>
                <w:rFonts w:eastAsia="Calibri"/>
                <w:bCs/>
              </w:rPr>
              <w:t>3 (tris) darbo dienas nuo sprendimo priėmimo dienos</w:t>
            </w:r>
          </w:p>
        </w:tc>
        <w:tc>
          <w:tcPr>
            <w:tcW w:w="3119" w:type="dxa"/>
            <w:tcBorders>
              <w:top w:val="single" w:sz="4" w:space="0" w:color="000000"/>
              <w:left w:val="single" w:sz="4" w:space="0" w:color="000000"/>
              <w:bottom w:val="single" w:sz="4" w:space="0" w:color="000000"/>
              <w:right w:val="single" w:sz="4" w:space="0" w:color="000000"/>
            </w:tcBorders>
          </w:tcPr>
          <w:p w14:paraId="068ADA58" w14:textId="77777777" w:rsidR="000E0D31" w:rsidRPr="00AD37F5" w:rsidRDefault="000E0D31" w:rsidP="000E0D31">
            <w:pPr>
              <w:ind w:firstLine="34"/>
              <w:rPr>
                <w:rFonts w:eastAsia="Calibri"/>
              </w:rPr>
            </w:pPr>
          </w:p>
        </w:tc>
      </w:tr>
      <w:tr w:rsidR="000E0D31" w:rsidRPr="00AD37F5" w14:paraId="073C195A" w14:textId="77777777" w:rsidTr="00B167A3">
        <w:trPr>
          <w:trHeight w:val="20"/>
        </w:trPr>
        <w:tc>
          <w:tcPr>
            <w:tcW w:w="708" w:type="dxa"/>
            <w:tcBorders>
              <w:top w:val="single" w:sz="4" w:space="0" w:color="000000"/>
              <w:left w:val="single" w:sz="4" w:space="0" w:color="000000"/>
              <w:bottom w:val="single" w:sz="4" w:space="0" w:color="000000"/>
              <w:right w:val="single" w:sz="4" w:space="0" w:color="000000"/>
            </w:tcBorders>
            <w:hideMark/>
          </w:tcPr>
          <w:p w14:paraId="15263F7F" w14:textId="77777777" w:rsidR="000E0D31" w:rsidRPr="00AD37F5" w:rsidRDefault="000E0D31" w:rsidP="000E0D31">
            <w:pPr>
              <w:ind w:firstLine="0"/>
              <w:rPr>
                <w:rFonts w:eastAsia="Calibri"/>
                <w:bCs/>
              </w:rPr>
            </w:pPr>
            <w:r w:rsidRPr="00AD37F5">
              <w:rPr>
                <w:rFonts w:eastAsia="Calibri"/>
                <w:bCs/>
              </w:rPr>
              <w:t>9.</w:t>
            </w:r>
          </w:p>
        </w:tc>
        <w:tc>
          <w:tcPr>
            <w:tcW w:w="3261" w:type="dxa"/>
            <w:tcBorders>
              <w:top w:val="single" w:sz="4" w:space="0" w:color="000000"/>
              <w:left w:val="single" w:sz="4" w:space="0" w:color="000000"/>
              <w:bottom w:val="single" w:sz="4" w:space="0" w:color="000000"/>
              <w:right w:val="single" w:sz="4" w:space="0" w:color="000000"/>
            </w:tcBorders>
            <w:hideMark/>
          </w:tcPr>
          <w:p w14:paraId="775EAF2B" w14:textId="77777777" w:rsidR="000E0D31" w:rsidRPr="00AD37F5" w:rsidRDefault="000E0D31" w:rsidP="000E0D31">
            <w:pPr>
              <w:ind w:firstLine="0"/>
              <w:rPr>
                <w:rFonts w:eastAsia="Calibri"/>
              </w:rPr>
            </w:pPr>
            <w:r w:rsidRPr="00AD37F5">
              <w:rPr>
                <w:rFonts w:eastAsia="Arial"/>
              </w:rPr>
              <w:t>Perkančioji organizacija</w:t>
            </w:r>
            <w:r w:rsidRPr="00AD37F5">
              <w:rPr>
                <w:rFonts w:eastAsia="Calibri"/>
              </w:rPr>
              <w:t xml:space="preserve"> dalyviams praneša apie priimtą sprendimą nustatyti laimėjusį pasiūlymą, dėl kurio bus sudaroma sutartis ne vėliau kaip per</w:t>
            </w:r>
          </w:p>
        </w:tc>
        <w:tc>
          <w:tcPr>
            <w:tcW w:w="3118" w:type="dxa"/>
            <w:tcBorders>
              <w:top w:val="single" w:sz="4" w:space="0" w:color="000000"/>
              <w:left w:val="single" w:sz="4" w:space="0" w:color="000000"/>
              <w:bottom w:val="single" w:sz="4" w:space="0" w:color="000000"/>
              <w:right w:val="single" w:sz="4" w:space="0" w:color="000000"/>
            </w:tcBorders>
            <w:hideMark/>
          </w:tcPr>
          <w:p w14:paraId="06730221" w14:textId="77777777" w:rsidR="000E0D31" w:rsidRPr="00AD37F5" w:rsidRDefault="000E0D31" w:rsidP="000E0D31">
            <w:pPr>
              <w:ind w:firstLine="34"/>
              <w:rPr>
                <w:rFonts w:eastAsia="Calibri"/>
                <w:bCs/>
              </w:rPr>
            </w:pPr>
            <w:r w:rsidRPr="00AD37F5">
              <w:rPr>
                <w:rFonts w:eastAsia="Calibri"/>
                <w:bCs/>
              </w:rPr>
              <w:t>3 (tris) darbo dienas nuo sprendimo priėmimo dienos</w:t>
            </w:r>
          </w:p>
        </w:tc>
        <w:tc>
          <w:tcPr>
            <w:tcW w:w="3119" w:type="dxa"/>
            <w:tcBorders>
              <w:top w:val="single" w:sz="4" w:space="0" w:color="000000"/>
              <w:left w:val="single" w:sz="4" w:space="0" w:color="000000"/>
              <w:bottom w:val="single" w:sz="4" w:space="0" w:color="000000"/>
              <w:right w:val="single" w:sz="4" w:space="0" w:color="000000"/>
            </w:tcBorders>
            <w:hideMark/>
          </w:tcPr>
          <w:p w14:paraId="0525690F" w14:textId="77777777" w:rsidR="000E0D31" w:rsidRPr="00AD37F5" w:rsidRDefault="000E0D31" w:rsidP="000E0D31">
            <w:pPr>
              <w:rPr>
                <w:rFonts w:eastAsia="Calibri"/>
                <w:bCs/>
              </w:rPr>
            </w:pPr>
          </w:p>
        </w:tc>
      </w:tr>
      <w:tr w:rsidR="000E0D31" w:rsidRPr="00AD37F5" w14:paraId="7CF544D9" w14:textId="77777777" w:rsidTr="00B167A3">
        <w:trPr>
          <w:trHeight w:val="20"/>
        </w:trPr>
        <w:tc>
          <w:tcPr>
            <w:tcW w:w="708" w:type="dxa"/>
            <w:tcBorders>
              <w:top w:val="single" w:sz="4" w:space="0" w:color="000000"/>
              <w:left w:val="single" w:sz="4" w:space="0" w:color="000000"/>
              <w:bottom w:val="single" w:sz="4" w:space="0" w:color="000000"/>
              <w:right w:val="single" w:sz="4" w:space="0" w:color="000000"/>
            </w:tcBorders>
            <w:hideMark/>
          </w:tcPr>
          <w:p w14:paraId="27A54E50" w14:textId="77777777" w:rsidR="000E0D31" w:rsidRPr="00AD37F5" w:rsidRDefault="000E0D31" w:rsidP="000E0D31">
            <w:pPr>
              <w:ind w:firstLine="0"/>
              <w:rPr>
                <w:bCs/>
              </w:rPr>
            </w:pPr>
            <w:r w:rsidRPr="00AD37F5">
              <w:rPr>
                <w:rFonts w:eastAsia="Calibri"/>
                <w:bCs/>
              </w:rPr>
              <w:t>10.</w:t>
            </w:r>
          </w:p>
        </w:tc>
        <w:tc>
          <w:tcPr>
            <w:tcW w:w="3261" w:type="dxa"/>
            <w:tcBorders>
              <w:top w:val="single" w:sz="4" w:space="0" w:color="000000"/>
              <w:left w:val="single" w:sz="4" w:space="0" w:color="000000"/>
              <w:bottom w:val="single" w:sz="4" w:space="0" w:color="000000"/>
              <w:right w:val="single" w:sz="4" w:space="0" w:color="000000"/>
            </w:tcBorders>
            <w:hideMark/>
          </w:tcPr>
          <w:p w14:paraId="0BBA2AE2" w14:textId="77777777" w:rsidR="000E0D31" w:rsidRPr="00AD37F5" w:rsidRDefault="000E0D31" w:rsidP="000E0D31">
            <w:pPr>
              <w:ind w:firstLine="0"/>
              <w:rPr>
                <w:rFonts w:eastAsia="Calibri"/>
                <w:color w:val="000000"/>
                <w:shd w:val="clear" w:color="auto" w:fill="FFFFFF"/>
              </w:rPr>
            </w:pPr>
            <w:r w:rsidRPr="00AD37F5">
              <w:rPr>
                <w:rFonts w:eastAsia="Calibri"/>
                <w:color w:val="000000"/>
                <w:shd w:val="clear" w:color="auto" w:fill="FFFFFF"/>
              </w:rPr>
              <w:t xml:space="preserve">Dalyvis turi teisę pateikti pretenziją </w:t>
            </w:r>
            <w:r w:rsidRPr="00AD37F5">
              <w:rPr>
                <w:rFonts w:eastAsia="Arial"/>
              </w:rPr>
              <w:t xml:space="preserve">perkančiajai organizacijai </w:t>
            </w:r>
            <w:r w:rsidRPr="00AD37F5">
              <w:rPr>
                <w:rFonts w:eastAsia="Calibri"/>
                <w:shd w:val="clear" w:color="auto" w:fill="FFFFFF"/>
              </w:rPr>
              <w:t xml:space="preserve">pateikti prašymą ar </w:t>
            </w:r>
            <w:r w:rsidRPr="00AD37F5">
              <w:rPr>
                <w:rFonts w:eastAsia="Calibri"/>
                <w:color w:val="000000"/>
                <w:shd w:val="clear" w:color="auto" w:fill="FFFFFF"/>
              </w:rPr>
              <w:t xml:space="preserve">pareikšti ieškinį teismui </w:t>
            </w:r>
            <w:r w:rsidRPr="00AD37F5">
              <w:rPr>
                <w:rFonts w:eastAsia="Calibri"/>
              </w:rPr>
              <w:t>ne vėliau kaip per</w:t>
            </w:r>
          </w:p>
        </w:tc>
        <w:tc>
          <w:tcPr>
            <w:tcW w:w="3118" w:type="dxa"/>
            <w:tcBorders>
              <w:top w:val="single" w:sz="4" w:space="0" w:color="000000"/>
              <w:left w:val="single" w:sz="4" w:space="0" w:color="000000"/>
              <w:bottom w:val="single" w:sz="4" w:space="0" w:color="000000"/>
              <w:right w:val="single" w:sz="4" w:space="0" w:color="000000"/>
            </w:tcBorders>
          </w:tcPr>
          <w:p w14:paraId="60142E32" w14:textId="755FAE29" w:rsidR="000E0D31" w:rsidRPr="00AD37F5" w:rsidRDefault="000E0D31" w:rsidP="000E0D31">
            <w:pPr>
              <w:ind w:firstLine="34"/>
              <w:rPr>
                <w:rFonts w:eastAsia="Calibri"/>
              </w:rPr>
            </w:pPr>
            <w:r w:rsidRPr="00AD37F5">
              <w:rPr>
                <w:rFonts w:eastAsia="Calibri"/>
              </w:rPr>
              <w:t xml:space="preserve">5 (penkias) darbo dienas nuo </w:t>
            </w:r>
            <w:r w:rsidRPr="00AD37F5">
              <w:rPr>
                <w:rFonts w:eastAsia="Arial"/>
              </w:rPr>
              <w:t xml:space="preserve">perkančiosios organizacijos </w:t>
            </w:r>
            <w:r w:rsidRPr="00AD37F5">
              <w:rPr>
                <w:rFonts w:eastAsia="Calibri"/>
              </w:rPr>
              <w:t xml:space="preserve">pranešimo raštu apie jos priimtą sprendimą išsiuntimo tiekėjams dienos arba nuo paskelbimo apie </w:t>
            </w:r>
            <w:r w:rsidRPr="00AD37F5">
              <w:rPr>
                <w:rFonts w:eastAsia="Arial"/>
              </w:rPr>
              <w:t xml:space="preserve"> perkančiosios organizacijos </w:t>
            </w:r>
            <w:r w:rsidRPr="00AD37F5">
              <w:rPr>
                <w:rFonts w:eastAsia="Calibri"/>
              </w:rPr>
              <w:t xml:space="preserve">priimtus sprendimus dienos, jei VPĮ </w:t>
            </w:r>
            <w:r w:rsidRPr="00AD37F5">
              <w:rPr>
                <w:rFonts w:eastAsia="Calibri"/>
              </w:rPr>
              <w:lastRenderedPageBreak/>
              <w:t xml:space="preserve">nenumato reikalavimo raštu informuoti tiekėjus apie </w:t>
            </w:r>
            <w:r w:rsidRPr="00AD37F5">
              <w:rPr>
                <w:rFonts w:eastAsia="Arial"/>
              </w:rPr>
              <w:t xml:space="preserve"> perkančiosios organizacijos </w:t>
            </w:r>
            <w:r w:rsidR="00CA6B4E" w:rsidRPr="00AD37F5">
              <w:rPr>
                <w:rFonts w:eastAsia="Calibri"/>
              </w:rPr>
              <w:t>priimtus sprendimus</w:t>
            </w:r>
          </w:p>
          <w:p w14:paraId="013D1EA5" w14:textId="48BF2ACE" w:rsidR="000E0D31" w:rsidRPr="00AD37F5" w:rsidRDefault="000E0D31" w:rsidP="000E0D31">
            <w:pPr>
              <w:ind w:firstLine="34"/>
              <w:rPr>
                <w:rFonts w:eastAsia="Calibri"/>
              </w:rPr>
            </w:pPr>
          </w:p>
        </w:tc>
        <w:tc>
          <w:tcPr>
            <w:tcW w:w="3119" w:type="dxa"/>
            <w:tcBorders>
              <w:top w:val="single" w:sz="4" w:space="0" w:color="000000"/>
              <w:left w:val="single" w:sz="4" w:space="0" w:color="000000"/>
              <w:bottom w:val="single" w:sz="4" w:space="0" w:color="000000"/>
              <w:right w:val="single" w:sz="4" w:space="0" w:color="000000"/>
            </w:tcBorders>
            <w:hideMark/>
          </w:tcPr>
          <w:p w14:paraId="20CD3EF7" w14:textId="77777777" w:rsidR="000E0D31" w:rsidRPr="00AD37F5" w:rsidRDefault="000E0D31" w:rsidP="000E0D31">
            <w:pPr>
              <w:rPr>
                <w:rFonts w:eastAsia="Calibri"/>
              </w:rPr>
            </w:pPr>
          </w:p>
        </w:tc>
      </w:tr>
      <w:tr w:rsidR="000E0D31" w:rsidRPr="00AD37F5" w14:paraId="48347EC5" w14:textId="77777777" w:rsidTr="00B167A3">
        <w:trPr>
          <w:trHeight w:val="20"/>
        </w:trPr>
        <w:tc>
          <w:tcPr>
            <w:tcW w:w="708" w:type="dxa"/>
            <w:tcBorders>
              <w:top w:val="single" w:sz="4" w:space="0" w:color="000000"/>
              <w:left w:val="single" w:sz="4" w:space="0" w:color="000000"/>
              <w:bottom w:val="single" w:sz="4" w:space="0" w:color="000000"/>
              <w:right w:val="single" w:sz="4" w:space="0" w:color="000000"/>
            </w:tcBorders>
            <w:hideMark/>
          </w:tcPr>
          <w:p w14:paraId="685F2A3C" w14:textId="77777777" w:rsidR="000E0D31" w:rsidRPr="00AD37F5" w:rsidRDefault="000E0D31" w:rsidP="000E0D31">
            <w:pPr>
              <w:ind w:firstLine="0"/>
            </w:pPr>
            <w:r w:rsidRPr="00AD37F5">
              <w:rPr>
                <w:rFonts w:eastAsia="Calibri"/>
              </w:rPr>
              <w:t>11.</w:t>
            </w:r>
          </w:p>
        </w:tc>
        <w:tc>
          <w:tcPr>
            <w:tcW w:w="3261" w:type="dxa"/>
            <w:tcBorders>
              <w:top w:val="single" w:sz="4" w:space="0" w:color="000000"/>
              <w:left w:val="single" w:sz="4" w:space="0" w:color="000000"/>
              <w:bottom w:val="single" w:sz="4" w:space="0" w:color="000000"/>
              <w:right w:val="single" w:sz="4" w:space="0" w:color="000000"/>
            </w:tcBorders>
            <w:hideMark/>
          </w:tcPr>
          <w:p w14:paraId="25E42986" w14:textId="77777777" w:rsidR="000E0D31" w:rsidRPr="00AD37F5" w:rsidRDefault="000E0D31" w:rsidP="000E0D31">
            <w:pPr>
              <w:ind w:firstLine="0"/>
              <w:rPr>
                <w:rFonts w:eastAsia="Calibri"/>
              </w:rPr>
            </w:pPr>
            <w:r w:rsidRPr="00AD37F5">
              <w:rPr>
                <w:rFonts w:eastAsia="Arial"/>
              </w:rPr>
              <w:t xml:space="preserve">Perkančioji organizacija </w:t>
            </w:r>
            <w:r w:rsidRPr="00AD37F5">
              <w:rPr>
                <w:rFonts w:eastAsia="Calibri"/>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118" w:type="dxa"/>
            <w:tcBorders>
              <w:top w:val="single" w:sz="4" w:space="0" w:color="000000"/>
              <w:left w:val="single" w:sz="4" w:space="0" w:color="000000"/>
              <w:bottom w:val="single" w:sz="4" w:space="0" w:color="000000"/>
              <w:right w:val="single" w:sz="4" w:space="0" w:color="000000"/>
            </w:tcBorders>
            <w:hideMark/>
          </w:tcPr>
          <w:p w14:paraId="3D19B878" w14:textId="77777777" w:rsidR="000E0D31" w:rsidRPr="00AD37F5" w:rsidRDefault="000E0D31" w:rsidP="000E0D31">
            <w:pPr>
              <w:ind w:firstLine="34"/>
              <w:rPr>
                <w:rFonts w:eastAsia="Calibri"/>
              </w:rPr>
            </w:pPr>
            <w:r w:rsidRPr="00AD37F5">
              <w:rPr>
                <w:rFonts w:eastAsia="Calibri"/>
              </w:rPr>
              <w:t>6 (šešias) darbo dienas nuo pretenzijos gavimo dienos</w:t>
            </w:r>
          </w:p>
        </w:tc>
        <w:tc>
          <w:tcPr>
            <w:tcW w:w="3119" w:type="dxa"/>
            <w:tcBorders>
              <w:top w:val="single" w:sz="4" w:space="0" w:color="000000"/>
              <w:left w:val="single" w:sz="4" w:space="0" w:color="000000"/>
              <w:bottom w:val="single" w:sz="4" w:space="0" w:color="000000"/>
              <w:right w:val="single" w:sz="4" w:space="0" w:color="000000"/>
            </w:tcBorders>
            <w:hideMark/>
          </w:tcPr>
          <w:p w14:paraId="1EC6B5AD" w14:textId="77777777" w:rsidR="000E0D31" w:rsidRPr="00AD37F5" w:rsidRDefault="000E0D31" w:rsidP="000E0D31">
            <w:pPr>
              <w:rPr>
                <w:rFonts w:eastAsia="Calibri"/>
              </w:rPr>
            </w:pPr>
          </w:p>
        </w:tc>
      </w:tr>
      <w:tr w:rsidR="000E0D31" w:rsidRPr="00AD37F5" w14:paraId="0BB9B914" w14:textId="77777777" w:rsidTr="00B167A3">
        <w:trPr>
          <w:trHeight w:val="20"/>
        </w:trPr>
        <w:tc>
          <w:tcPr>
            <w:tcW w:w="708" w:type="dxa"/>
            <w:tcBorders>
              <w:top w:val="single" w:sz="4" w:space="0" w:color="000000"/>
              <w:left w:val="single" w:sz="4" w:space="0" w:color="000000"/>
              <w:bottom w:val="single" w:sz="4" w:space="0" w:color="000000"/>
              <w:right w:val="single" w:sz="4" w:space="0" w:color="000000"/>
            </w:tcBorders>
            <w:hideMark/>
          </w:tcPr>
          <w:p w14:paraId="20F02C00" w14:textId="77777777" w:rsidR="000E0D31" w:rsidRPr="00AD37F5" w:rsidRDefault="000E0D31" w:rsidP="000E0D31">
            <w:pPr>
              <w:ind w:firstLine="0"/>
              <w:rPr>
                <w:bCs/>
              </w:rPr>
            </w:pPr>
            <w:r w:rsidRPr="00AD37F5">
              <w:rPr>
                <w:rFonts w:eastAsia="Calibri"/>
                <w:bCs/>
              </w:rPr>
              <w:t>12.</w:t>
            </w:r>
          </w:p>
        </w:tc>
        <w:tc>
          <w:tcPr>
            <w:tcW w:w="3261" w:type="dxa"/>
            <w:tcBorders>
              <w:top w:val="single" w:sz="4" w:space="0" w:color="000000"/>
              <w:left w:val="single" w:sz="4" w:space="0" w:color="000000"/>
              <w:bottom w:val="single" w:sz="4" w:space="0" w:color="000000"/>
              <w:right w:val="single" w:sz="4" w:space="0" w:color="000000"/>
            </w:tcBorders>
            <w:hideMark/>
          </w:tcPr>
          <w:p w14:paraId="38D4CD13" w14:textId="77777777" w:rsidR="000E0D31" w:rsidRPr="00AD37F5" w:rsidRDefault="000E0D31" w:rsidP="000E0D31">
            <w:pPr>
              <w:ind w:firstLine="0"/>
              <w:rPr>
                <w:rFonts w:eastAsia="Calibri"/>
              </w:rPr>
            </w:pPr>
            <w:r w:rsidRPr="00AD37F5">
              <w:rPr>
                <w:rFonts w:eastAsia="Calibri"/>
              </w:rPr>
              <w:t xml:space="preserve">Jeigu </w:t>
            </w:r>
            <w:r w:rsidRPr="00AD37F5">
              <w:rPr>
                <w:rFonts w:eastAsia="Arial"/>
              </w:rPr>
              <w:t xml:space="preserve"> perkančioji organizacija </w:t>
            </w:r>
            <w:r w:rsidRPr="00AD37F5">
              <w:rPr>
                <w:rFonts w:eastAsia="Calibri"/>
              </w:rPr>
              <w:t xml:space="preserve">per nustatytą terminą neišnagrinėja jai pateiktos pretenzijos, dalyvis turi teisę pateikti prašymą ar pareikšti ieškinį teismui per (išskyrus ieškinį dėl sutarties pripažinimo negaliojančia) </w:t>
            </w:r>
          </w:p>
        </w:tc>
        <w:tc>
          <w:tcPr>
            <w:tcW w:w="3118" w:type="dxa"/>
            <w:tcBorders>
              <w:top w:val="single" w:sz="4" w:space="0" w:color="000000"/>
              <w:left w:val="single" w:sz="4" w:space="0" w:color="000000"/>
              <w:bottom w:val="single" w:sz="4" w:space="0" w:color="000000"/>
              <w:right w:val="single" w:sz="4" w:space="0" w:color="000000"/>
            </w:tcBorders>
            <w:hideMark/>
          </w:tcPr>
          <w:p w14:paraId="56CC19E8" w14:textId="77777777" w:rsidR="000E0D31" w:rsidRPr="00AD37F5" w:rsidRDefault="000E0D31" w:rsidP="000E0D31">
            <w:pPr>
              <w:ind w:firstLine="34"/>
              <w:rPr>
                <w:rFonts w:eastAsia="Calibri"/>
                <w:highlight w:val="yellow"/>
              </w:rPr>
            </w:pPr>
            <w:r w:rsidRPr="00AD37F5">
              <w:rPr>
                <w:rFonts w:eastAsia="Calibri"/>
              </w:rPr>
              <w:t xml:space="preserve">per 15 (penkiolika) dienų nuo dienos, kurią </w:t>
            </w:r>
            <w:r w:rsidRPr="00AD37F5">
              <w:rPr>
                <w:rFonts w:eastAsia="Arial"/>
              </w:rPr>
              <w:t xml:space="preserve">perkančioji organizacija </w:t>
            </w:r>
            <w:r w:rsidRPr="00AD37F5">
              <w:rPr>
                <w:rFonts w:eastAsia="Calibri"/>
              </w:rPr>
              <w:t xml:space="preserve">turėjo raštu pranešti apie priimtą sprendimą </w:t>
            </w:r>
          </w:p>
        </w:tc>
        <w:tc>
          <w:tcPr>
            <w:tcW w:w="3119" w:type="dxa"/>
            <w:tcBorders>
              <w:top w:val="single" w:sz="4" w:space="0" w:color="000000"/>
              <w:left w:val="single" w:sz="4" w:space="0" w:color="000000"/>
              <w:bottom w:val="single" w:sz="4" w:space="0" w:color="000000"/>
              <w:right w:val="single" w:sz="4" w:space="0" w:color="000000"/>
            </w:tcBorders>
            <w:hideMark/>
          </w:tcPr>
          <w:p w14:paraId="6F0AC879" w14:textId="77777777" w:rsidR="000E0D31" w:rsidRPr="00AD37F5" w:rsidRDefault="000E0D31" w:rsidP="000E0D31">
            <w:pPr>
              <w:rPr>
                <w:rFonts w:eastAsia="Calibri"/>
                <w:highlight w:val="yellow"/>
              </w:rPr>
            </w:pPr>
          </w:p>
        </w:tc>
      </w:tr>
    </w:tbl>
    <w:p w14:paraId="6EFDF620" w14:textId="77777777" w:rsidR="000E0D31" w:rsidRPr="00AD37F5" w:rsidRDefault="000E0D31" w:rsidP="000E0D31">
      <w:pPr>
        <w:spacing w:after="160" w:line="259" w:lineRule="auto"/>
        <w:ind w:left="-426" w:firstLine="426"/>
        <w:jc w:val="left"/>
        <w:rPr>
          <w:rFonts w:ascii="Times New Roman" w:eastAsia="Calibri" w:hAnsi="Times New Roman" w:cs="Times New Roman"/>
          <w:sz w:val="22"/>
          <w:szCs w:val="22"/>
          <w:lang w:val="en-US" w:eastAsia="en-US"/>
        </w:rPr>
      </w:pPr>
    </w:p>
    <w:p w14:paraId="4FC3839C" w14:textId="77777777" w:rsidR="000E0D31" w:rsidRPr="00AD37F5" w:rsidRDefault="000E0D31" w:rsidP="008B560E">
      <w:pPr>
        <w:pStyle w:val="NoSpacing"/>
        <w:spacing w:line="276" w:lineRule="auto"/>
        <w:ind w:firstLine="397"/>
        <w:contextualSpacing/>
        <w:jc w:val="center"/>
        <w:rPr>
          <w:rFonts w:ascii="Times New Roman" w:hAnsi="Times New Roman" w:cs="Times New Roman"/>
        </w:rPr>
      </w:pPr>
    </w:p>
    <w:sectPr w:rsidR="000E0D31" w:rsidRPr="00AD37F5" w:rsidSect="0094708F">
      <w:headerReference w:type="default" r:id="rId14"/>
      <w:footerReference w:type="default" r:id="rId15"/>
      <w:headerReference w:type="first" r:id="rId16"/>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793BF" w14:textId="77777777" w:rsidR="00AB5433" w:rsidRDefault="00AB5433" w:rsidP="00D05666">
      <w:r>
        <w:separator/>
      </w:r>
    </w:p>
  </w:endnote>
  <w:endnote w:type="continuationSeparator" w:id="0">
    <w:p w14:paraId="5BBBA462" w14:textId="77777777" w:rsidR="00AB5433" w:rsidRDefault="00AB5433" w:rsidP="00D05666">
      <w:r>
        <w:continuationSeparator/>
      </w:r>
    </w:p>
  </w:endnote>
  <w:endnote w:type="continuationNotice" w:id="1">
    <w:p w14:paraId="756363A4" w14:textId="77777777" w:rsidR="00AB5433" w:rsidRDefault="00AB543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dy (calibri)">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EFF" w:usb1="F9DFFFFF" w:usb2="0000007F" w:usb3="00000000" w:csb0="003F01FF" w:csb1="00000000"/>
  </w:font>
  <w:font w:name="Mangal">
    <w:panose1 w:val="00000400000000000000"/>
    <w:charset w:val="00"/>
    <w:family w:val="roman"/>
    <w:pitch w:val="variable"/>
    <w:sig w:usb0="00008003" w:usb1="00000000" w:usb2="00000000" w:usb3="00000000" w:csb0="00000001" w:csb1="00000000"/>
  </w:font>
  <w:font w:name="TimesLT">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Andale Sans UI">
    <w:altName w:val="Arial Unicode MS"/>
    <w:charset w:val="BA"/>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67176D" w14:paraId="6DB6132A" w14:textId="77777777" w:rsidTr="0B831528">
      <w:tc>
        <w:tcPr>
          <w:tcW w:w="3600" w:type="dxa"/>
        </w:tcPr>
        <w:p w14:paraId="3DD6CB26" w14:textId="44274829" w:rsidR="0067176D" w:rsidRDefault="0067176D" w:rsidP="0B831528">
          <w:pPr>
            <w:pStyle w:val="Header"/>
            <w:ind w:left="-115"/>
            <w:jc w:val="left"/>
          </w:pPr>
        </w:p>
      </w:tc>
      <w:tc>
        <w:tcPr>
          <w:tcW w:w="3600" w:type="dxa"/>
        </w:tcPr>
        <w:p w14:paraId="0FFE1169" w14:textId="04D5F0EA" w:rsidR="0067176D" w:rsidRDefault="0067176D" w:rsidP="0B831528">
          <w:pPr>
            <w:pStyle w:val="Header"/>
            <w:jc w:val="center"/>
          </w:pPr>
        </w:p>
      </w:tc>
      <w:tc>
        <w:tcPr>
          <w:tcW w:w="3600" w:type="dxa"/>
        </w:tcPr>
        <w:p w14:paraId="637FC8A9" w14:textId="7FCE1B5E" w:rsidR="0067176D" w:rsidRDefault="0067176D" w:rsidP="0B831528">
          <w:pPr>
            <w:pStyle w:val="Header"/>
            <w:ind w:right="-115"/>
            <w:jc w:val="right"/>
          </w:pPr>
        </w:p>
      </w:tc>
    </w:tr>
  </w:tbl>
  <w:p w14:paraId="1418C709" w14:textId="2F0E40AA" w:rsidR="0067176D" w:rsidRDefault="0067176D" w:rsidP="0B831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5E35E" w14:textId="77777777" w:rsidR="00AB5433" w:rsidRDefault="00AB5433" w:rsidP="00D05666">
      <w:r>
        <w:separator/>
      </w:r>
    </w:p>
  </w:footnote>
  <w:footnote w:type="continuationSeparator" w:id="0">
    <w:p w14:paraId="7DA260F8" w14:textId="77777777" w:rsidR="00AB5433" w:rsidRDefault="00AB5433" w:rsidP="00D05666">
      <w:r>
        <w:continuationSeparator/>
      </w:r>
    </w:p>
  </w:footnote>
  <w:footnote w:type="continuationNotice" w:id="1">
    <w:p w14:paraId="1566464A" w14:textId="77777777" w:rsidR="00AB5433" w:rsidRDefault="00AB543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821944"/>
      <w:docPartObj>
        <w:docPartGallery w:val="Page Numbers (Top of Page)"/>
        <w:docPartUnique/>
      </w:docPartObj>
    </w:sdtPr>
    <w:sdtContent>
      <w:p w14:paraId="092CAD6D" w14:textId="0EF8BE04" w:rsidR="0067176D" w:rsidRDefault="0067176D">
        <w:pPr>
          <w:pStyle w:val="Header"/>
          <w:jc w:val="center"/>
        </w:pPr>
        <w:r>
          <w:fldChar w:fldCharType="begin"/>
        </w:r>
        <w:r>
          <w:instrText>PAGE   \* MERGEFORMAT</w:instrText>
        </w:r>
        <w:r>
          <w:fldChar w:fldCharType="separate"/>
        </w:r>
        <w:r w:rsidR="00C723CD">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A12F4" w14:textId="6FE5A918" w:rsidR="0067176D" w:rsidRDefault="0067176D">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3" w15:restartNumberingAfterBreak="0">
    <w:nsid w:val="2C7A7AD6"/>
    <w:multiLevelType w:val="hybridMultilevel"/>
    <w:tmpl w:val="0916E4CC"/>
    <w:lvl w:ilvl="0" w:tplc="4D8A0556">
      <w:start w:val="1"/>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A70A85"/>
    <w:multiLevelType w:val="multilevel"/>
    <w:tmpl w:val="7A42DCEC"/>
    <w:lvl w:ilvl="0">
      <w:start w:val="2"/>
      <w:numFmt w:val="decimal"/>
      <w:lvlText w:val="%1."/>
      <w:lvlJc w:val="left"/>
      <w:pPr>
        <w:ind w:left="360" w:hanging="360"/>
      </w:pPr>
      <w:rPr>
        <w:rFonts w:eastAsia="Calibri" w:hint="default"/>
        <w:color w:val="auto"/>
      </w:rPr>
    </w:lvl>
    <w:lvl w:ilvl="1">
      <w:start w:val="1"/>
      <w:numFmt w:val="decimal"/>
      <w:lvlText w:val="%1.%2."/>
      <w:lvlJc w:val="left"/>
      <w:pPr>
        <w:ind w:left="1070"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6" w15:restartNumberingAfterBreak="0">
    <w:nsid w:val="613E5F90"/>
    <w:multiLevelType w:val="hybridMultilevel"/>
    <w:tmpl w:val="949A76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3F91472"/>
    <w:multiLevelType w:val="multilevel"/>
    <w:tmpl w:val="1E8C52FE"/>
    <w:lvl w:ilvl="0">
      <w:start w:val="2"/>
      <w:numFmt w:val="decimal"/>
      <w:lvlText w:val="%1."/>
      <w:lvlJc w:val="left"/>
      <w:pPr>
        <w:ind w:left="360" w:hanging="360"/>
      </w:pPr>
      <w:rPr>
        <w:rFonts w:hint="default"/>
        <w:color w:val="auto"/>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9"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3425911">
    <w:abstractNumId w:val="1"/>
  </w:num>
  <w:num w:numId="2" w16cid:durableId="609120883">
    <w:abstractNumId w:val="8"/>
  </w:num>
  <w:num w:numId="3" w16cid:durableId="1355115932">
    <w:abstractNumId w:val="4"/>
  </w:num>
  <w:num w:numId="4" w16cid:durableId="235945348">
    <w:abstractNumId w:val="9"/>
  </w:num>
  <w:num w:numId="5" w16cid:durableId="329215038">
    <w:abstractNumId w:val="2"/>
  </w:num>
  <w:num w:numId="6" w16cid:durableId="1300696177">
    <w:abstractNumId w:val="0"/>
  </w:num>
  <w:num w:numId="7" w16cid:durableId="1198541804">
    <w:abstractNumId w:val="5"/>
  </w:num>
  <w:num w:numId="8" w16cid:durableId="399670243">
    <w:abstractNumId w:val="6"/>
  </w:num>
  <w:num w:numId="9" w16cid:durableId="103272537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04674684">
    <w:abstractNumId w:val="7"/>
  </w:num>
  <w:num w:numId="11" w16cid:durableId="403188042">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423E"/>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FD4"/>
    <w:rsid w:val="00021ECC"/>
    <w:rsid w:val="00021EFA"/>
    <w:rsid w:val="00023019"/>
    <w:rsid w:val="000238BE"/>
    <w:rsid w:val="00024461"/>
    <w:rsid w:val="000261FD"/>
    <w:rsid w:val="00026246"/>
    <w:rsid w:val="000264EF"/>
    <w:rsid w:val="00026673"/>
    <w:rsid w:val="00026690"/>
    <w:rsid w:val="00026D16"/>
    <w:rsid w:val="00030220"/>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43B5"/>
    <w:rsid w:val="000546BD"/>
    <w:rsid w:val="00054712"/>
    <w:rsid w:val="00055235"/>
    <w:rsid w:val="000561CC"/>
    <w:rsid w:val="000571AD"/>
    <w:rsid w:val="00057346"/>
    <w:rsid w:val="000578C9"/>
    <w:rsid w:val="000601F5"/>
    <w:rsid w:val="0006040C"/>
    <w:rsid w:val="00060445"/>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617B"/>
    <w:rsid w:val="00086A87"/>
    <w:rsid w:val="00086D57"/>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644"/>
    <w:rsid w:val="000A2CBA"/>
    <w:rsid w:val="000A3108"/>
    <w:rsid w:val="000A3A5E"/>
    <w:rsid w:val="000A49E5"/>
    <w:rsid w:val="000A519E"/>
    <w:rsid w:val="000A5738"/>
    <w:rsid w:val="000A5FB1"/>
    <w:rsid w:val="000A7B5E"/>
    <w:rsid w:val="000A7BF8"/>
    <w:rsid w:val="000B0BE3"/>
    <w:rsid w:val="000B0CED"/>
    <w:rsid w:val="000B1465"/>
    <w:rsid w:val="000B1DB2"/>
    <w:rsid w:val="000B220A"/>
    <w:rsid w:val="000B24B0"/>
    <w:rsid w:val="000B297F"/>
    <w:rsid w:val="000B4E6D"/>
    <w:rsid w:val="000B554C"/>
    <w:rsid w:val="000B5FA2"/>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AA1"/>
    <w:rsid w:val="000D0B55"/>
    <w:rsid w:val="000D13D6"/>
    <w:rsid w:val="000D18E9"/>
    <w:rsid w:val="000D26D8"/>
    <w:rsid w:val="000D412D"/>
    <w:rsid w:val="000D4406"/>
    <w:rsid w:val="000D4A2C"/>
    <w:rsid w:val="000D4B9C"/>
    <w:rsid w:val="000D4E2B"/>
    <w:rsid w:val="000D5039"/>
    <w:rsid w:val="000D5C58"/>
    <w:rsid w:val="000D638A"/>
    <w:rsid w:val="000E083B"/>
    <w:rsid w:val="000E0D31"/>
    <w:rsid w:val="000E0EAE"/>
    <w:rsid w:val="000E1743"/>
    <w:rsid w:val="000E266E"/>
    <w:rsid w:val="000E2FD9"/>
    <w:rsid w:val="000E305A"/>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5BB9"/>
    <w:rsid w:val="00115F6C"/>
    <w:rsid w:val="00116B9B"/>
    <w:rsid w:val="0011798C"/>
    <w:rsid w:val="00117D8E"/>
    <w:rsid w:val="001207D3"/>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052D"/>
    <w:rsid w:val="0013140B"/>
    <w:rsid w:val="001329A7"/>
    <w:rsid w:val="0013353A"/>
    <w:rsid w:val="00133C40"/>
    <w:rsid w:val="00134825"/>
    <w:rsid w:val="001351A4"/>
    <w:rsid w:val="00135DBE"/>
    <w:rsid w:val="00135EEE"/>
    <w:rsid w:val="001365CA"/>
    <w:rsid w:val="0013703C"/>
    <w:rsid w:val="001404CC"/>
    <w:rsid w:val="00140D50"/>
    <w:rsid w:val="00142352"/>
    <w:rsid w:val="001424F3"/>
    <w:rsid w:val="0014359C"/>
    <w:rsid w:val="00143940"/>
    <w:rsid w:val="00143F3F"/>
    <w:rsid w:val="0014414A"/>
    <w:rsid w:val="0014541E"/>
    <w:rsid w:val="0014596B"/>
    <w:rsid w:val="00146095"/>
    <w:rsid w:val="00146BC9"/>
    <w:rsid w:val="00147397"/>
    <w:rsid w:val="00147A63"/>
    <w:rsid w:val="00147A8C"/>
    <w:rsid w:val="00150260"/>
    <w:rsid w:val="00150492"/>
    <w:rsid w:val="0015057D"/>
    <w:rsid w:val="00150E8B"/>
    <w:rsid w:val="00152306"/>
    <w:rsid w:val="00152F26"/>
    <w:rsid w:val="0015376E"/>
    <w:rsid w:val="001538C5"/>
    <w:rsid w:val="00153D1C"/>
    <w:rsid w:val="00156AC9"/>
    <w:rsid w:val="00157414"/>
    <w:rsid w:val="00160587"/>
    <w:rsid w:val="001607EC"/>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1DCE"/>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A2F"/>
    <w:rsid w:val="00197EDC"/>
    <w:rsid w:val="00197EF6"/>
    <w:rsid w:val="001A0DF2"/>
    <w:rsid w:val="001A1062"/>
    <w:rsid w:val="001A1301"/>
    <w:rsid w:val="001A18C1"/>
    <w:rsid w:val="001A19B6"/>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0C1"/>
    <w:rsid w:val="001C72B5"/>
    <w:rsid w:val="001C75E8"/>
    <w:rsid w:val="001C7F48"/>
    <w:rsid w:val="001D4D41"/>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51D"/>
    <w:rsid w:val="001F568A"/>
    <w:rsid w:val="001F5BA5"/>
    <w:rsid w:val="001F60E7"/>
    <w:rsid w:val="001F6551"/>
    <w:rsid w:val="001F70BC"/>
    <w:rsid w:val="001F74B8"/>
    <w:rsid w:val="001F78B9"/>
    <w:rsid w:val="001F7C60"/>
    <w:rsid w:val="00200101"/>
    <w:rsid w:val="00200212"/>
    <w:rsid w:val="0020066D"/>
    <w:rsid w:val="00200B47"/>
    <w:rsid w:val="00200F5D"/>
    <w:rsid w:val="002015B2"/>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6DC"/>
    <w:rsid w:val="002148E7"/>
    <w:rsid w:val="00214A30"/>
    <w:rsid w:val="00214D4B"/>
    <w:rsid w:val="00214E2F"/>
    <w:rsid w:val="00214E99"/>
    <w:rsid w:val="002155DD"/>
    <w:rsid w:val="002163DC"/>
    <w:rsid w:val="00216EA3"/>
    <w:rsid w:val="00217893"/>
    <w:rsid w:val="00217C84"/>
    <w:rsid w:val="00217F6F"/>
    <w:rsid w:val="00220350"/>
    <w:rsid w:val="00220B88"/>
    <w:rsid w:val="002211A8"/>
    <w:rsid w:val="00221235"/>
    <w:rsid w:val="00221CC0"/>
    <w:rsid w:val="00222418"/>
    <w:rsid w:val="002229B1"/>
    <w:rsid w:val="00223247"/>
    <w:rsid w:val="00223614"/>
    <w:rsid w:val="002256CF"/>
    <w:rsid w:val="00225BEF"/>
    <w:rsid w:val="002267CC"/>
    <w:rsid w:val="002267DE"/>
    <w:rsid w:val="00226A33"/>
    <w:rsid w:val="002279BC"/>
    <w:rsid w:val="00231166"/>
    <w:rsid w:val="00232B62"/>
    <w:rsid w:val="00233169"/>
    <w:rsid w:val="00234717"/>
    <w:rsid w:val="00234920"/>
    <w:rsid w:val="0023505D"/>
    <w:rsid w:val="00235284"/>
    <w:rsid w:val="002374F8"/>
    <w:rsid w:val="00237EA0"/>
    <w:rsid w:val="00237EB4"/>
    <w:rsid w:val="002415C7"/>
    <w:rsid w:val="0024180E"/>
    <w:rsid w:val="002418CE"/>
    <w:rsid w:val="0024200F"/>
    <w:rsid w:val="002428AC"/>
    <w:rsid w:val="00242987"/>
    <w:rsid w:val="002430AE"/>
    <w:rsid w:val="00243470"/>
    <w:rsid w:val="00244688"/>
    <w:rsid w:val="00244994"/>
    <w:rsid w:val="00245C47"/>
    <w:rsid w:val="00245DEF"/>
    <w:rsid w:val="00246347"/>
    <w:rsid w:val="00246F96"/>
    <w:rsid w:val="0024746E"/>
    <w:rsid w:val="002476D5"/>
    <w:rsid w:val="0025061E"/>
    <w:rsid w:val="002510C4"/>
    <w:rsid w:val="00251356"/>
    <w:rsid w:val="00251635"/>
    <w:rsid w:val="00251D4A"/>
    <w:rsid w:val="002529EC"/>
    <w:rsid w:val="00252B1E"/>
    <w:rsid w:val="00253090"/>
    <w:rsid w:val="00253D8B"/>
    <w:rsid w:val="00254390"/>
    <w:rsid w:val="002543E3"/>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7BF"/>
    <w:rsid w:val="00262D3D"/>
    <w:rsid w:val="00263E7F"/>
    <w:rsid w:val="0026424A"/>
    <w:rsid w:val="00264AAE"/>
    <w:rsid w:val="00264DE7"/>
    <w:rsid w:val="00265ABC"/>
    <w:rsid w:val="00266187"/>
    <w:rsid w:val="00266354"/>
    <w:rsid w:val="00267751"/>
    <w:rsid w:val="00267E9A"/>
    <w:rsid w:val="00270CE4"/>
    <w:rsid w:val="00270EFE"/>
    <w:rsid w:val="00271411"/>
    <w:rsid w:val="00271E3F"/>
    <w:rsid w:val="00272488"/>
    <w:rsid w:val="00273F59"/>
    <w:rsid w:val="00274B64"/>
    <w:rsid w:val="00274C8A"/>
    <w:rsid w:val="00274C99"/>
    <w:rsid w:val="0027575B"/>
    <w:rsid w:val="00275B72"/>
    <w:rsid w:val="00276A15"/>
    <w:rsid w:val="00277655"/>
    <w:rsid w:val="00280265"/>
    <w:rsid w:val="00280AF0"/>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B9E"/>
    <w:rsid w:val="002B7D13"/>
    <w:rsid w:val="002C140E"/>
    <w:rsid w:val="002C14FC"/>
    <w:rsid w:val="002C2936"/>
    <w:rsid w:val="002C2DD1"/>
    <w:rsid w:val="002C350D"/>
    <w:rsid w:val="002C362D"/>
    <w:rsid w:val="002C3C04"/>
    <w:rsid w:val="002C41AA"/>
    <w:rsid w:val="002C4AE8"/>
    <w:rsid w:val="002C4B0F"/>
    <w:rsid w:val="002C50AE"/>
    <w:rsid w:val="002C5249"/>
    <w:rsid w:val="002C53E8"/>
    <w:rsid w:val="002D1083"/>
    <w:rsid w:val="002D1C99"/>
    <w:rsid w:val="002D1DE8"/>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314F"/>
    <w:rsid w:val="003049FC"/>
    <w:rsid w:val="00304E45"/>
    <w:rsid w:val="00305876"/>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266C"/>
    <w:rsid w:val="00322788"/>
    <w:rsid w:val="00322A80"/>
    <w:rsid w:val="003230AA"/>
    <w:rsid w:val="003232C3"/>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7AB"/>
    <w:rsid w:val="00347ABB"/>
    <w:rsid w:val="0035041E"/>
    <w:rsid w:val="0035091B"/>
    <w:rsid w:val="0035241D"/>
    <w:rsid w:val="00352626"/>
    <w:rsid w:val="00352C40"/>
    <w:rsid w:val="0035320F"/>
    <w:rsid w:val="003536CF"/>
    <w:rsid w:val="00355743"/>
    <w:rsid w:val="00355846"/>
    <w:rsid w:val="00355D42"/>
    <w:rsid w:val="00356CE0"/>
    <w:rsid w:val="00357464"/>
    <w:rsid w:val="00357BB8"/>
    <w:rsid w:val="003600F2"/>
    <w:rsid w:val="00360333"/>
    <w:rsid w:val="00360A21"/>
    <w:rsid w:val="00360DB9"/>
    <w:rsid w:val="003617F1"/>
    <w:rsid w:val="00362719"/>
    <w:rsid w:val="00362AA1"/>
    <w:rsid w:val="00362D05"/>
    <w:rsid w:val="00362DF0"/>
    <w:rsid w:val="003630A0"/>
    <w:rsid w:val="00363134"/>
    <w:rsid w:val="00363A6A"/>
    <w:rsid w:val="00365384"/>
    <w:rsid w:val="003660B8"/>
    <w:rsid w:val="003671C3"/>
    <w:rsid w:val="00367D97"/>
    <w:rsid w:val="00370489"/>
    <w:rsid w:val="00371433"/>
    <w:rsid w:val="003716F1"/>
    <w:rsid w:val="00372CDB"/>
    <w:rsid w:val="003741B0"/>
    <w:rsid w:val="00374650"/>
    <w:rsid w:val="00374A04"/>
    <w:rsid w:val="00374EB3"/>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43EC"/>
    <w:rsid w:val="00394B3D"/>
    <w:rsid w:val="00394C27"/>
    <w:rsid w:val="00397706"/>
    <w:rsid w:val="00397E1C"/>
    <w:rsid w:val="00397EA9"/>
    <w:rsid w:val="003A050E"/>
    <w:rsid w:val="003A050F"/>
    <w:rsid w:val="003A1229"/>
    <w:rsid w:val="003A15A3"/>
    <w:rsid w:val="003A20CF"/>
    <w:rsid w:val="003A2F4F"/>
    <w:rsid w:val="003A30C5"/>
    <w:rsid w:val="003A3C99"/>
    <w:rsid w:val="003A441C"/>
    <w:rsid w:val="003A65F9"/>
    <w:rsid w:val="003A6756"/>
    <w:rsid w:val="003A6BC4"/>
    <w:rsid w:val="003B0093"/>
    <w:rsid w:val="003B03D1"/>
    <w:rsid w:val="003B12DE"/>
    <w:rsid w:val="003B2617"/>
    <w:rsid w:val="003B26CD"/>
    <w:rsid w:val="003B39F9"/>
    <w:rsid w:val="003B3D2C"/>
    <w:rsid w:val="003B5568"/>
    <w:rsid w:val="003B6389"/>
    <w:rsid w:val="003B6924"/>
    <w:rsid w:val="003B6A75"/>
    <w:rsid w:val="003B7004"/>
    <w:rsid w:val="003B7634"/>
    <w:rsid w:val="003B7E7E"/>
    <w:rsid w:val="003C018A"/>
    <w:rsid w:val="003C09C7"/>
    <w:rsid w:val="003C0F82"/>
    <w:rsid w:val="003C11AA"/>
    <w:rsid w:val="003C126F"/>
    <w:rsid w:val="003C138F"/>
    <w:rsid w:val="003C180D"/>
    <w:rsid w:val="003C1AB1"/>
    <w:rsid w:val="003C2412"/>
    <w:rsid w:val="003C253D"/>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3F90"/>
    <w:rsid w:val="00404031"/>
    <w:rsid w:val="00404533"/>
    <w:rsid w:val="0040472C"/>
    <w:rsid w:val="004047D7"/>
    <w:rsid w:val="00405855"/>
    <w:rsid w:val="00405B76"/>
    <w:rsid w:val="00405D65"/>
    <w:rsid w:val="00405F34"/>
    <w:rsid w:val="0040657F"/>
    <w:rsid w:val="00407820"/>
    <w:rsid w:val="00407939"/>
    <w:rsid w:val="00410CE7"/>
    <w:rsid w:val="00411BD7"/>
    <w:rsid w:val="0041208A"/>
    <w:rsid w:val="0041359A"/>
    <w:rsid w:val="00413D2E"/>
    <w:rsid w:val="004147BD"/>
    <w:rsid w:val="004157B6"/>
    <w:rsid w:val="004159FF"/>
    <w:rsid w:val="00415A37"/>
    <w:rsid w:val="0041685F"/>
    <w:rsid w:val="00416D08"/>
    <w:rsid w:val="00417604"/>
    <w:rsid w:val="00424C4C"/>
    <w:rsid w:val="004252AF"/>
    <w:rsid w:val="00426E64"/>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27D9"/>
    <w:rsid w:val="00442D84"/>
    <w:rsid w:val="00443DE5"/>
    <w:rsid w:val="00443FA8"/>
    <w:rsid w:val="00443FEB"/>
    <w:rsid w:val="00444DC8"/>
    <w:rsid w:val="0044540D"/>
    <w:rsid w:val="00446913"/>
    <w:rsid w:val="00446C3F"/>
    <w:rsid w:val="004479B1"/>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3C9"/>
    <w:rsid w:val="004575AA"/>
    <w:rsid w:val="0045773D"/>
    <w:rsid w:val="00457C45"/>
    <w:rsid w:val="00457F5A"/>
    <w:rsid w:val="00460650"/>
    <w:rsid w:val="00461904"/>
    <w:rsid w:val="0046198C"/>
    <w:rsid w:val="00461CE4"/>
    <w:rsid w:val="004624F4"/>
    <w:rsid w:val="00462587"/>
    <w:rsid w:val="00462964"/>
    <w:rsid w:val="004635E0"/>
    <w:rsid w:val="00463897"/>
    <w:rsid w:val="004642FA"/>
    <w:rsid w:val="0046472C"/>
    <w:rsid w:val="00464D07"/>
    <w:rsid w:val="004658BF"/>
    <w:rsid w:val="00467150"/>
    <w:rsid w:val="00467515"/>
    <w:rsid w:val="00467B1D"/>
    <w:rsid w:val="00471043"/>
    <w:rsid w:val="004713B5"/>
    <w:rsid w:val="004723CA"/>
    <w:rsid w:val="00472F7A"/>
    <w:rsid w:val="00472F8C"/>
    <w:rsid w:val="004730BE"/>
    <w:rsid w:val="004744FB"/>
    <w:rsid w:val="0047509D"/>
    <w:rsid w:val="0047554A"/>
    <w:rsid w:val="004758C1"/>
    <w:rsid w:val="00475F9B"/>
    <w:rsid w:val="0047687E"/>
    <w:rsid w:val="00477068"/>
    <w:rsid w:val="00477E28"/>
    <w:rsid w:val="00482A1E"/>
    <w:rsid w:val="00482BC0"/>
    <w:rsid w:val="00483462"/>
    <w:rsid w:val="00483B9F"/>
    <w:rsid w:val="00483E10"/>
    <w:rsid w:val="004847DE"/>
    <w:rsid w:val="00484F72"/>
    <w:rsid w:val="00485E23"/>
    <w:rsid w:val="0048654D"/>
    <w:rsid w:val="004867B9"/>
    <w:rsid w:val="00486B0D"/>
    <w:rsid w:val="00492862"/>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310"/>
    <w:rsid w:val="004B57E8"/>
    <w:rsid w:val="004B6BCA"/>
    <w:rsid w:val="004B6FBD"/>
    <w:rsid w:val="004B7455"/>
    <w:rsid w:val="004B75AF"/>
    <w:rsid w:val="004B7932"/>
    <w:rsid w:val="004C03F1"/>
    <w:rsid w:val="004C076A"/>
    <w:rsid w:val="004C0C4F"/>
    <w:rsid w:val="004C11AA"/>
    <w:rsid w:val="004C1327"/>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186F"/>
    <w:rsid w:val="005122FE"/>
    <w:rsid w:val="0051270F"/>
    <w:rsid w:val="00512760"/>
    <w:rsid w:val="005129B1"/>
    <w:rsid w:val="00512E53"/>
    <w:rsid w:val="0051329C"/>
    <w:rsid w:val="0051416C"/>
    <w:rsid w:val="00514B6E"/>
    <w:rsid w:val="0051508F"/>
    <w:rsid w:val="00515C55"/>
    <w:rsid w:val="00515ED0"/>
    <w:rsid w:val="0051611C"/>
    <w:rsid w:val="00516F5B"/>
    <w:rsid w:val="00517008"/>
    <w:rsid w:val="005209A8"/>
    <w:rsid w:val="00520CD2"/>
    <w:rsid w:val="00520FD1"/>
    <w:rsid w:val="005211CB"/>
    <w:rsid w:val="00521A8B"/>
    <w:rsid w:val="00522200"/>
    <w:rsid w:val="00522732"/>
    <w:rsid w:val="00523654"/>
    <w:rsid w:val="0052470F"/>
    <w:rsid w:val="00525A62"/>
    <w:rsid w:val="00525B54"/>
    <w:rsid w:val="00525FD6"/>
    <w:rsid w:val="005260FE"/>
    <w:rsid w:val="005265F8"/>
    <w:rsid w:val="005273B1"/>
    <w:rsid w:val="00530343"/>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37B00"/>
    <w:rsid w:val="00540094"/>
    <w:rsid w:val="00540C9A"/>
    <w:rsid w:val="0054132A"/>
    <w:rsid w:val="00541A24"/>
    <w:rsid w:val="005420ED"/>
    <w:rsid w:val="0054231A"/>
    <w:rsid w:val="00542A74"/>
    <w:rsid w:val="00543400"/>
    <w:rsid w:val="005448A6"/>
    <w:rsid w:val="005450B5"/>
    <w:rsid w:val="00545287"/>
    <w:rsid w:val="00547265"/>
    <w:rsid w:val="00547443"/>
    <w:rsid w:val="00547F32"/>
    <w:rsid w:val="005505A6"/>
    <w:rsid w:val="005505BF"/>
    <w:rsid w:val="00550751"/>
    <w:rsid w:val="00550C47"/>
    <w:rsid w:val="00551B0D"/>
    <w:rsid w:val="00553286"/>
    <w:rsid w:val="00553E2C"/>
    <w:rsid w:val="00554153"/>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0C5"/>
    <w:rsid w:val="005651C4"/>
    <w:rsid w:val="00565819"/>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C33"/>
    <w:rsid w:val="005753B6"/>
    <w:rsid w:val="005769FF"/>
    <w:rsid w:val="005771DB"/>
    <w:rsid w:val="00577A7E"/>
    <w:rsid w:val="00580423"/>
    <w:rsid w:val="005806D2"/>
    <w:rsid w:val="0058102F"/>
    <w:rsid w:val="005815F6"/>
    <w:rsid w:val="00581B14"/>
    <w:rsid w:val="00582A71"/>
    <w:rsid w:val="00583135"/>
    <w:rsid w:val="00583195"/>
    <w:rsid w:val="00583B84"/>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19C9"/>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B7B7D"/>
    <w:rsid w:val="005C0258"/>
    <w:rsid w:val="005C0B37"/>
    <w:rsid w:val="005C17C2"/>
    <w:rsid w:val="005C3941"/>
    <w:rsid w:val="005C3F18"/>
    <w:rsid w:val="005C4923"/>
    <w:rsid w:val="005C5BD5"/>
    <w:rsid w:val="005C6C2A"/>
    <w:rsid w:val="005C6D8F"/>
    <w:rsid w:val="005C7241"/>
    <w:rsid w:val="005C7B7A"/>
    <w:rsid w:val="005D080D"/>
    <w:rsid w:val="005D08AD"/>
    <w:rsid w:val="005D0BAB"/>
    <w:rsid w:val="005D0CCC"/>
    <w:rsid w:val="005D18D7"/>
    <w:rsid w:val="005D1EC0"/>
    <w:rsid w:val="005D280D"/>
    <w:rsid w:val="005D30B4"/>
    <w:rsid w:val="005D37DB"/>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6D0A"/>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2D46"/>
    <w:rsid w:val="00653069"/>
    <w:rsid w:val="00653A37"/>
    <w:rsid w:val="006541EB"/>
    <w:rsid w:val="006545F9"/>
    <w:rsid w:val="006553EF"/>
    <w:rsid w:val="00655585"/>
    <w:rsid w:val="00656E18"/>
    <w:rsid w:val="00656F8A"/>
    <w:rsid w:val="00657EEC"/>
    <w:rsid w:val="00660F6D"/>
    <w:rsid w:val="00660FD8"/>
    <w:rsid w:val="0066179A"/>
    <w:rsid w:val="00661860"/>
    <w:rsid w:val="00661FBE"/>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76D"/>
    <w:rsid w:val="00671B2B"/>
    <w:rsid w:val="00671D4E"/>
    <w:rsid w:val="00671DB5"/>
    <w:rsid w:val="00671E8F"/>
    <w:rsid w:val="006727BF"/>
    <w:rsid w:val="0067281B"/>
    <w:rsid w:val="00673538"/>
    <w:rsid w:val="00677B00"/>
    <w:rsid w:val="00677F40"/>
    <w:rsid w:val="00680281"/>
    <w:rsid w:val="00681CDE"/>
    <w:rsid w:val="006824FC"/>
    <w:rsid w:val="00682AD5"/>
    <w:rsid w:val="0068448B"/>
    <w:rsid w:val="00685C49"/>
    <w:rsid w:val="00687997"/>
    <w:rsid w:val="00687E47"/>
    <w:rsid w:val="0069058D"/>
    <w:rsid w:val="006912EA"/>
    <w:rsid w:val="00692635"/>
    <w:rsid w:val="00693C7B"/>
    <w:rsid w:val="00694911"/>
    <w:rsid w:val="00696368"/>
    <w:rsid w:val="006966D7"/>
    <w:rsid w:val="00696EED"/>
    <w:rsid w:val="006A02C4"/>
    <w:rsid w:val="006A0320"/>
    <w:rsid w:val="006A0559"/>
    <w:rsid w:val="006A19E0"/>
    <w:rsid w:val="006A1A30"/>
    <w:rsid w:val="006A24E5"/>
    <w:rsid w:val="006A2889"/>
    <w:rsid w:val="006A2BE3"/>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C0152"/>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4AE5"/>
    <w:rsid w:val="006D6694"/>
    <w:rsid w:val="006D67EE"/>
    <w:rsid w:val="006E04DD"/>
    <w:rsid w:val="006E0520"/>
    <w:rsid w:val="006E05DF"/>
    <w:rsid w:val="006E0E52"/>
    <w:rsid w:val="006E2477"/>
    <w:rsid w:val="006E28D7"/>
    <w:rsid w:val="006E2957"/>
    <w:rsid w:val="006E2B14"/>
    <w:rsid w:val="006E42EC"/>
    <w:rsid w:val="006E533D"/>
    <w:rsid w:val="006E6528"/>
    <w:rsid w:val="006E6883"/>
    <w:rsid w:val="006E75C7"/>
    <w:rsid w:val="006E7679"/>
    <w:rsid w:val="006F1F4B"/>
    <w:rsid w:val="006F2F71"/>
    <w:rsid w:val="006F486C"/>
    <w:rsid w:val="006F631C"/>
    <w:rsid w:val="006F6DAA"/>
    <w:rsid w:val="006F7115"/>
    <w:rsid w:val="006F7332"/>
    <w:rsid w:val="006F73A9"/>
    <w:rsid w:val="006F7E88"/>
    <w:rsid w:val="00701959"/>
    <w:rsid w:val="007022FB"/>
    <w:rsid w:val="0070256E"/>
    <w:rsid w:val="00702588"/>
    <w:rsid w:val="00702B7B"/>
    <w:rsid w:val="00702C2C"/>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0F1"/>
    <w:rsid w:val="007128D8"/>
    <w:rsid w:val="007128DA"/>
    <w:rsid w:val="00713645"/>
    <w:rsid w:val="00713E4E"/>
    <w:rsid w:val="00714305"/>
    <w:rsid w:val="00715222"/>
    <w:rsid w:val="0071539A"/>
    <w:rsid w:val="007154B7"/>
    <w:rsid w:val="007160DA"/>
    <w:rsid w:val="0071650A"/>
    <w:rsid w:val="00716F5E"/>
    <w:rsid w:val="00717339"/>
    <w:rsid w:val="00717909"/>
    <w:rsid w:val="00717D94"/>
    <w:rsid w:val="007200E7"/>
    <w:rsid w:val="00720E2A"/>
    <w:rsid w:val="00720F06"/>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9EB"/>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5BE4"/>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3FD0"/>
    <w:rsid w:val="00754305"/>
    <w:rsid w:val="00754F0F"/>
    <w:rsid w:val="007552F1"/>
    <w:rsid w:val="007553E4"/>
    <w:rsid w:val="00755F3B"/>
    <w:rsid w:val="007560A1"/>
    <w:rsid w:val="007566CB"/>
    <w:rsid w:val="00757947"/>
    <w:rsid w:val="007611E9"/>
    <w:rsid w:val="00761429"/>
    <w:rsid w:val="0076284D"/>
    <w:rsid w:val="00764FD6"/>
    <w:rsid w:val="007654C6"/>
    <w:rsid w:val="00765F24"/>
    <w:rsid w:val="00766211"/>
    <w:rsid w:val="00766335"/>
    <w:rsid w:val="00767553"/>
    <w:rsid w:val="00771A27"/>
    <w:rsid w:val="00771EC8"/>
    <w:rsid w:val="007720C2"/>
    <w:rsid w:val="007724D3"/>
    <w:rsid w:val="007728AE"/>
    <w:rsid w:val="007731F0"/>
    <w:rsid w:val="007740AD"/>
    <w:rsid w:val="00774FA3"/>
    <w:rsid w:val="0077554C"/>
    <w:rsid w:val="007763E1"/>
    <w:rsid w:val="00777670"/>
    <w:rsid w:val="007811C4"/>
    <w:rsid w:val="007818FF"/>
    <w:rsid w:val="00781C07"/>
    <w:rsid w:val="00782BF8"/>
    <w:rsid w:val="007834AA"/>
    <w:rsid w:val="00783536"/>
    <w:rsid w:val="00783C19"/>
    <w:rsid w:val="0078453E"/>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A059A"/>
    <w:rsid w:val="007A0981"/>
    <w:rsid w:val="007A0E66"/>
    <w:rsid w:val="007A0F1C"/>
    <w:rsid w:val="007A130B"/>
    <w:rsid w:val="007A50A9"/>
    <w:rsid w:val="007A5BDA"/>
    <w:rsid w:val="007A6EAB"/>
    <w:rsid w:val="007A769D"/>
    <w:rsid w:val="007A7D55"/>
    <w:rsid w:val="007A7E8A"/>
    <w:rsid w:val="007B12FF"/>
    <w:rsid w:val="007B185F"/>
    <w:rsid w:val="007B2A01"/>
    <w:rsid w:val="007B2E75"/>
    <w:rsid w:val="007B39E1"/>
    <w:rsid w:val="007B4068"/>
    <w:rsid w:val="007B4DFE"/>
    <w:rsid w:val="007B6219"/>
    <w:rsid w:val="007B6AEC"/>
    <w:rsid w:val="007C0612"/>
    <w:rsid w:val="007C0697"/>
    <w:rsid w:val="007C1FE3"/>
    <w:rsid w:val="007C348D"/>
    <w:rsid w:val="007C369E"/>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D6B"/>
    <w:rsid w:val="007E2E3B"/>
    <w:rsid w:val="007E3D46"/>
    <w:rsid w:val="007E3D62"/>
    <w:rsid w:val="007E625C"/>
    <w:rsid w:val="007E6C65"/>
    <w:rsid w:val="007E7010"/>
    <w:rsid w:val="007F0164"/>
    <w:rsid w:val="007F1A0D"/>
    <w:rsid w:val="007F1B2E"/>
    <w:rsid w:val="007F1B84"/>
    <w:rsid w:val="007F20EE"/>
    <w:rsid w:val="007F2173"/>
    <w:rsid w:val="007F3812"/>
    <w:rsid w:val="007F3D95"/>
    <w:rsid w:val="007F47E7"/>
    <w:rsid w:val="007F4F75"/>
    <w:rsid w:val="007F5196"/>
    <w:rsid w:val="007F6402"/>
    <w:rsid w:val="007F65C2"/>
    <w:rsid w:val="007F676B"/>
    <w:rsid w:val="007F6F26"/>
    <w:rsid w:val="007F7397"/>
    <w:rsid w:val="0080046E"/>
    <w:rsid w:val="0080269D"/>
    <w:rsid w:val="00802D7F"/>
    <w:rsid w:val="008040CB"/>
    <w:rsid w:val="008043C9"/>
    <w:rsid w:val="00805177"/>
    <w:rsid w:val="00806044"/>
    <w:rsid w:val="00807185"/>
    <w:rsid w:val="00807B75"/>
    <w:rsid w:val="00810237"/>
    <w:rsid w:val="00810AF3"/>
    <w:rsid w:val="00813105"/>
    <w:rsid w:val="008131F9"/>
    <w:rsid w:val="008137ED"/>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53F9"/>
    <w:rsid w:val="008454E2"/>
    <w:rsid w:val="00845AD5"/>
    <w:rsid w:val="0084621C"/>
    <w:rsid w:val="00846788"/>
    <w:rsid w:val="008475C6"/>
    <w:rsid w:val="00847D31"/>
    <w:rsid w:val="00850D8A"/>
    <w:rsid w:val="00851498"/>
    <w:rsid w:val="00851768"/>
    <w:rsid w:val="00851A48"/>
    <w:rsid w:val="00852F58"/>
    <w:rsid w:val="0085360B"/>
    <w:rsid w:val="008536DF"/>
    <w:rsid w:val="008537D3"/>
    <w:rsid w:val="00854EFE"/>
    <w:rsid w:val="008563C3"/>
    <w:rsid w:val="00856DBF"/>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4B55"/>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FDB"/>
    <w:rsid w:val="008969D4"/>
    <w:rsid w:val="00897B2E"/>
    <w:rsid w:val="008A0157"/>
    <w:rsid w:val="008A1D5F"/>
    <w:rsid w:val="008A1F66"/>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560E"/>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054"/>
    <w:rsid w:val="008D07EC"/>
    <w:rsid w:val="008D1798"/>
    <w:rsid w:val="008D277C"/>
    <w:rsid w:val="008D2D3D"/>
    <w:rsid w:val="008D3AE8"/>
    <w:rsid w:val="008D6F67"/>
    <w:rsid w:val="008D704D"/>
    <w:rsid w:val="008D7A4D"/>
    <w:rsid w:val="008E047F"/>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862"/>
    <w:rsid w:val="008F5D7E"/>
    <w:rsid w:val="008F677F"/>
    <w:rsid w:val="008F6A15"/>
    <w:rsid w:val="008F6D6B"/>
    <w:rsid w:val="008F7226"/>
    <w:rsid w:val="008F72A5"/>
    <w:rsid w:val="008F7BC1"/>
    <w:rsid w:val="008F7CC2"/>
    <w:rsid w:val="009003B1"/>
    <w:rsid w:val="00901552"/>
    <w:rsid w:val="00901FB3"/>
    <w:rsid w:val="00902DD7"/>
    <w:rsid w:val="009030AA"/>
    <w:rsid w:val="00903210"/>
    <w:rsid w:val="009032BE"/>
    <w:rsid w:val="0090339F"/>
    <w:rsid w:val="0090375F"/>
    <w:rsid w:val="00903F2F"/>
    <w:rsid w:val="00904BC4"/>
    <w:rsid w:val="0090544A"/>
    <w:rsid w:val="0090570A"/>
    <w:rsid w:val="00905F9E"/>
    <w:rsid w:val="009122A7"/>
    <w:rsid w:val="00912795"/>
    <w:rsid w:val="00913EE3"/>
    <w:rsid w:val="00914839"/>
    <w:rsid w:val="00914D3F"/>
    <w:rsid w:val="0091557F"/>
    <w:rsid w:val="00915EBC"/>
    <w:rsid w:val="0091615C"/>
    <w:rsid w:val="0091680A"/>
    <w:rsid w:val="00916CA4"/>
    <w:rsid w:val="00916DDB"/>
    <w:rsid w:val="00917759"/>
    <w:rsid w:val="00917931"/>
    <w:rsid w:val="0091DCB7"/>
    <w:rsid w:val="0092026D"/>
    <w:rsid w:val="00920619"/>
    <w:rsid w:val="009207CE"/>
    <w:rsid w:val="00920A13"/>
    <w:rsid w:val="00920DF2"/>
    <w:rsid w:val="00923341"/>
    <w:rsid w:val="00923A02"/>
    <w:rsid w:val="00924B58"/>
    <w:rsid w:val="00925348"/>
    <w:rsid w:val="009265B6"/>
    <w:rsid w:val="00927D63"/>
    <w:rsid w:val="00927FB2"/>
    <w:rsid w:val="00927FFC"/>
    <w:rsid w:val="009302A6"/>
    <w:rsid w:val="0093049E"/>
    <w:rsid w:val="009314BA"/>
    <w:rsid w:val="00931CA2"/>
    <w:rsid w:val="00931E5B"/>
    <w:rsid w:val="0093234E"/>
    <w:rsid w:val="0093252D"/>
    <w:rsid w:val="00933845"/>
    <w:rsid w:val="00934E53"/>
    <w:rsid w:val="00935371"/>
    <w:rsid w:val="00937444"/>
    <w:rsid w:val="0093767A"/>
    <w:rsid w:val="00941625"/>
    <w:rsid w:val="0094210F"/>
    <w:rsid w:val="009425A7"/>
    <w:rsid w:val="00942B80"/>
    <w:rsid w:val="00942BCA"/>
    <w:rsid w:val="00942EBA"/>
    <w:rsid w:val="009438E2"/>
    <w:rsid w:val="00946722"/>
    <w:rsid w:val="00946D2A"/>
    <w:rsid w:val="0094708F"/>
    <w:rsid w:val="009502F5"/>
    <w:rsid w:val="0095251F"/>
    <w:rsid w:val="00952A6D"/>
    <w:rsid w:val="00953938"/>
    <w:rsid w:val="00954A8F"/>
    <w:rsid w:val="00955876"/>
    <w:rsid w:val="00955C87"/>
    <w:rsid w:val="00955F2F"/>
    <w:rsid w:val="0095653E"/>
    <w:rsid w:val="00956A4E"/>
    <w:rsid w:val="00956AB5"/>
    <w:rsid w:val="00956DE7"/>
    <w:rsid w:val="00957893"/>
    <w:rsid w:val="00960A92"/>
    <w:rsid w:val="00961151"/>
    <w:rsid w:val="00961502"/>
    <w:rsid w:val="00961943"/>
    <w:rsid w:val="00961DB7"/>
    <w:rsid w:val="0096248C"/>
    <w:rsid w:val="00963009"/>
    <w:rsid w:val="0096353F"/>
    <w:rsid w:val="009639C8"/>
    <w:rsid w:val="00963D8D"/>
    <w:rsid w:val="00963E07"/>
    <w:rsid w:val="009657AE"/>
    <w:rsid w:val="00965894"/>
    <w:rsid w:val="009666D7"/>
    <w:rsid w:val="00966703"/>
    <w:rsid w:val="00966E2C"/>
    <w:rsid w:val="009670AC"/>
    <w:rsid w:val="0096764F"/>
    <w:rsid w:val="009700A8"/>
    <w:rsid w:val="00970BA8"/>
    <w:rsid w:val="00971170"/>
    <w:rsid w:val="009716FC"/>
    <w:rsid w:val="00971D98"/>
    <w:rsid w:val="00973E16"/>
    <w:rsid w:val="0097609B"/>
    <w:rsid w:val="009761D3"/>
    <w:rsid w:val="0097687E"/>
    <w:rsid w:val="00976D25"/>
    <w:rsid w:val="009773F1"/>
    <w:rsid w:val="009802DA"/>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2A2B"/>
    <w:rsid w:val="009A2C0B"/>
    <w:rsid w:val="009A2E1A"/>
    <w:rsid w:val="009A2F47"/>
    <w:rsid w:val="009A43BF"/>
    <w:rsid w:val="009A6B2F"/>
    <w:rsid w:val="009A6B3A"/>
    <w:rsid w:val="009A7D11"/>
    <w:rsid w:val="009B3266"/>
    <w:rsid w:val="009B338B"/>
    <w:rsid w:val="009B3F3E"/>
    <w:rsid w:val="009B3FDD"/>
    <w:rsid w:val="009B4090"/>
    <w:rsid w:val="009B4FB1"/>
    <w:rsid w:val="009B520E"/>
    <w:rsid w:val="009B62AA"/>
    <w:rsid w:val="009B654D"/>
    <w:rsid w:val="009B6595"/>
    <w:rsid w:val="009B66AB"/>
    <w:rsid w:val="009B66E7"/>
    <w:rsid w:val="009B6E32"/>
    <w:rsid w:val="009B6F95"/>
    <w:rsid w:val="009B711D"/>
    <w:rsid w:val="009B78BC"/>
    <w:rsid w:val="009C0AD2"/>
    <w:rsid w:val="009C1796"/>
    <w:rsid w:val="009C19E0"/>
    <w:rsid w:val="009C1B9B"/>
    <w:rsid w:val="009C1D19"/>
    <w:rsid w:val="009C2357"/>
    <w:rsid w:val="009C2518"/>
    <w:rsid w:val="009C2B07"/>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84C"/>
    <w:rsid w:val="009D2E13"/>
    <w:rsid w:val="009D2F4F"/>
    <w:rsid w:val="009D35B0"/>
    <w:rsid w:val="009D41AE"/>
    <w:rsid w:val="009D57A5"/>
    <w:rsid w:val="009D7222"/>
    <w:rsid w:val="009D7294"/>
    <w:rsid w:val="009D7770"/>
    <w:rsid w:val="009D779F"/>
    <w:rsid w:val="009E1AF1"/>
    <w:rsid w:val="009E1FFB"/>
    <w:rsid w:val="009E20B7"/>
    <w:rsid w:val="009E2403"/>
    <w:rsid w:val="009E2820"/>
    <w:rsid w:val="009E3A5C"/>
    <w:rsid w:val="009E3D03"/>
    <w:rsid w:val="009E43D5"/>
    <w:rsid w:val="009E46BC"/>
    <w:rsid w:val="009E4CDE"/>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067B6"/>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3B71"/>
    <w:rsid w:val="00A24A76"/>
    <w:rsid w:val="00A24FC3"/>
    <w:rsid w:val="00A25751"/>
    <w:rsid w:val="00A26601"/>
    <w:rsid w:val="00A26794"/>
    <w:rsid w:val="00A26D56"/>
    <w:rsid w:val="00A26F11"/>
    <w:rsid w:val="00A2707D"/>
    <w:rsid w:val="00A27446"/>
    <w:rsid w:val="00A27846"/>
    <w:rsid w:val="00A30400"/>
    <w:rsid w:val="00A32840"/>
    <w:rsid w:val="00A32BE9"/>
    <w:rsid w:val="00A32FBD"/>
    <w:rsid w:val="00A33366"/>
    <w:rsid w:val="00A33684"/>
    <w:rsid w:val="00A363BD"/>
    <w:rsid w:val="00A3699B"/>
    <w:rsid w:val="00A36CC9"/>
    <w:rsid w:val="00A36D58"/>
    <w:rsid w:val="00A37373"/>
    <w:rsid w:val="00A41AC1"/>
    <w:rsid w:val="00A41CA4"/>
    <w:rsid w:val="00A424D9"/>
    <w:rsid w:val="00A42B33"/>
    <w:rsid w:val="00A42FE7"/>
    <w:rsid w:val="00A43140"/>
    <w:rsid w:val="00A432E9"/>
    <w:rsid w:val="00A436C9"/>
    <w:rsid w:val="00A43835"/>
    <w:rsid w:val="00A4394E"/>
    <w:rsid w:val="00A43C02"/>
    <w:rsid w:val="00A44AE6"/>
    <w:rsid w:val="00A44B13"/>
    <w:rsid w:val="00A45433"/>
    <w:rsid w:val="00A4599F"/>
    <w:rsid w:val="00A464F6"/>
    <w:rsid w:val="00A466F1"/>
    <w:rsid w:val="00A47CF5"/>
    <w:rsid w:val="00A50B73"/>
    <w:rsid w:val="00A510B9"/>
    <w:rsid w:val="00A5253F"/>
    <w:rsid w:val="00A529EF"/>
    <w:rsid w:val="00A52B08"/>
    <w:rsid w:val="00A52BA0"/>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1ACB"/>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164"/>
    <w:rsid w:val="00AB16DF"/>
    <w:rsid w:val="00AB1754"/>
    <w:rsid w:val="00AB2DB9"/>
    <w:rsid w:val="00AB2E78"/>
    <w:rsid w:val="00AB3B35"/>
    <w:rsid w:val="00AB47AB"/>
    <w:rsid w:val="00AB4E5F"/>
    <w:rsid w:val="00AB5433"/>
    <w:rsid w:val="00AB5541"/>
    <w:rsid w:val="00AB5657"/>
    <w:rsid w:val="00AB6105"/>
    <w:rsid w:val="00AB7367"/>
    <w:rsid w:val="00AB7432"/>
    <w:rsid w:val="00AB76FA"/>
    <w:rsid w:val="00AB7730"/>
    <w:rsid w:val="00AC0300"/>
    <w:rsid w:val="00AC0420"/>
    <w:rsid w:val="00AC07BF"/>
    <w:rsid w:val="00AC086D"/>
    <w:rsid w:val="00AC1757"/>
    <w:rsid w:val="00AC25A6"/>
    <w:rsid w:val="00AC2788"/>
    <w:rsid w:val="00AC2A50"/>
    <w:rsid w:val="00AC32A3"/>
    <w:rsid w:val="00AC56DB"/>
    <w:rsid w:val="00AC59AF"/>
    <w:rsid w:val="00AC6CCC"/>
    <w:rsid w:val="00AC6F14"/>
    <w:rsid w:val="00AC7575"/>
    <w:rsid w:val="00AC7C29"/>
    <w:rsid w:val="00AD0911"/>
    <w:rsid w:val="00AD0F22"/>
    <w:rsid w:val="00AD1647"/>
    <w:rsid w:val="00AD16FA"/>
    <w:rsid w:val="00AD1B88"/>
    <w:rsid w:val="00AD20D9"/>
    <w:rsid w:val="00AD2137"/>
    <w:rsid w:val="00AD3648"/>
    <w:rsid w:val="00AD37F5"/>
    <w:rsid w:val="00AD3951"/>
    <w:rsid w:val="00AD3DCD"/>
    <w:rsid w:val="00AD4055"/>
    <w:rsid w:val="00AD4BED"/>
    <w:rsid w:val="00AD4F1A"/>
    <w:rsid w:val="00AD5069"/>
    <w:rsid w:val="00AD51F7"/>
    <w:rsid w:val="00AD53C9"/>
    <w:rsid w:val="00AD56F4"/>
    <w:rsid w:val="00AD5DD1"/>
    <w:rsid w:val="00AD7D83"/>
    <w:rsid w:val="00AE0354"/>
    <w:rsid w:val="00AE0510"/>
    <w:rsid w:val="00AE1244"/>
    <w:rsid w:val="00AE1A0D"/>
    <w:rsid w:val="00AE1C5F"/>
    <w:rsid w:val="00AE2AEF"/>
    <w:rsid w:val="00AE2B70"/>
    <w:rsid w:val="00AE2FC6"/>
    <w:rsid w:val="00AE3439"/>
    <w:rsid w:val="00AE34E5"/>
    <w:rsid w:val="00AE422D"/>
    <w:rsid w:val="00AE5294"/>
    <w:rsid w:val="00AE55E5"/>
    <w:rsid w:val="00AE60D1"/>
    <w:rsid w:val="00AE7102"/>
    <w:rsid w:val="00AF0AB7"/>
    <w:rsid w:val="00AF17CC"/>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192A"/>
    <w:rsid w:val="00B12512"/>
    <w:rsid w:val="00B14544"/>
    <w:rsid w:val="00B15291"/>
    <w:rsid w:val="00B15CDC"/>
    <w:rsid w:val="00B16439"/>
    <w:rsid w:val="00B16562"/>
    <w:rsid w:val="00B176FD"/>
    <w:rsid w:val="00B17BD9"/>
    <w:rsid w:val="00B17DBA"/>
    <w:rsid w:val="00B17EBF"/>
    <w:rsid w:val="00B210DB"/>
    <w:rsid w:val="00B216AA"/>
    <w:rsid w:val="00B21AC5"/>
    <w:rsid w:val="00B21EFA"/>
    <w:rsid w:val="00B24214"/>
    <w:rsid w:val="00B2459A"/>
    <w:rsid w:val="00B24A32"/>
    <w:rsid w:val="00B24A96"/>
    <w:rsid w:val="00B252D4"/>
    <w:rsid w:val="00B25747"/>
    <w:rsid w:val="00B2694E"/>
    <w:rsid w:val="00B26D34"/>
    <w:rsid w:val="00B26EE5"/>
    <w:rsid w:val="00B27D89"/>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28FF"/>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B43"/>
    <w:rsid w:val="00B54C37"/>
    <w:rsid w:val="00B5521E"/>
    <w:rsid w:val="00B55A65"/>
    <w:rsid w:val="00B56D81"/>
    <w:rsid w:val="00B573C4"/>
    <w:rsid w:val="00B600AE"/>
    <w:rsid w:val="00B606C9"/>
    <w:rsid w:val="00B60CB8"/>
    <w:rsid w:val="00B610A6"/>
    <w:rsid w:val="00B62973"/>
    <w:rsid w:val="00B62D48"/>
    <w:rsid w:val="00B6316B"/>
    <w:rsid w:val="00B63B61"/>
    <w:rsid w:val="00B64536"/>
    <w:rsid w:val="00B6522C"/>
    <w:rsid w:val="00B672BA"/>
    <w:rsid w:val="00B6737C"/>
    <w:rsid w:val="00B712C7"/>
    <w:rsid w:val="00B71986"/>
    <w:rsid w:val="00B71B06"/>
    <w:rsid w:val="00B71C24"/>
    <w:rsid w:val="00B7290D"/>
    <w:rsid w:val="00B72BAC"/>
    <w:rsid w:val="00B741D0"/>
    <w:rsid w:val="00B7424E"/>
    <w:rsid w:val="00B74438"/>
    <w:rsid w:val="00B744D7"/>
    <w:rsid w:val="00B7494D"/>
    <w:rsid w:val="00B7560A"/>
    <w:rsid w:val="00B75AF1"/>
    <w:rsid w:val="00B7632D"/>
    <w:rsid w:val="00B76501"/>
    <w:rsid w:val="00B76F2D"/>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5934"/>
    <w:rsid w:val="00B95A24"/>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4B1"/>
    <w:rsid w:val="00BB45B4"/>
    <w:rsid w:val="00BB45DF"/>
    <w:rsid w:val="00BB4A57"/>
    <w:rsid w:val="00BB5270"/>
    <w:rsid w:val="00BB54F0"/>
    <w:rsid w:val="00BB6533"/>
    <w:rsid w:val="00BB6B79"/>
    <w:rsid w:val="00BC0380"/>
    <w:rsid w:val="00BC0EC9"/>
    <w:rsid w:val="00BC1CD4"/>
    <w:rsid w:val="00BC22EF"/>
    <w:rsid w:val="00BC2E44"/>
    <w:rsid w:val="00BC3440"/>
    <w:rsid w:val="00BC3DF9"/>
    <w:rsid w:val="00BC3EEA"/>
    <w:rsid w:val="00BC403A"/>
    <w:rsid w:val="00BC7052"/>
    <w:rsid w:val="00BC74E7"/>
    <w:rsid w:val="00BC759E"/>
    <w:rsid w:val="00BC7964"/>
    <w:rsid w:val="00BD00CF"/>
    <w:rsid w:val="00BD03F0"/>
    <w:rsid w:val="00BD290E"/>
    <w:rsid w:val="00BD2E81"/>
    <w:rsid w:val="00BD309C"/>
    <w:rsid w:val="00BD3D5D"/>
    <w:rsid w:val="00BE13D5"/>
    <w:rsid w:val="00BE1520"/>
    <w:rsid w:val="00BE1858"/>
    <w:rsid w:val="00BE24FC"/>
    <w:rsid w:val="00BE3406"/>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3EDD"/>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7CE"/>
    <w:rsid w:val="00C11848"/>
    <w:rsid w:val="00C11B4C"/>
    <w:rsid w:val="00C11DD1"/>
    <w:rsid w:val="00C122CF"/>
    <w:rsid w:val="00C1268D"/>
    <w:rsid w:val="00C13065"/>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4B9B"/>
    <w:rsid w:val="00C25060"/>
    <w:rsid w:val="00C25FC8"/>
    <w:rsid w:val="00C26588"/>
    <w:rsid w:val="00C265EA"/>
    <w:rsid w:val="00C26EFD"/>
    <w:rsid w:val="00C275A1"/>
    <w:rsid w:val="00C27808"/>
    <w:rsid w:val="00C3061F"/>
    <w:rsid w:val="00C30A5D"/>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76D8"/>
    <w:rsid w:val="00C47CE7"/>
    <w:rsid w:val="00C515B6"/>
    <w:rsid w:val="00C517BE"/>
    <w:rsid w:val="00C51CF2"/>
    <w:rsid w:val="00C52086"/>
    <w:rsid w:val="00C544C8"/>
    <w:rsid w:val="00C54B23"/>
    <w:rsid w:val="00C54E72"/>
    <w:rsid w:val="00C55099"/>
    <w:rsid w:val="00C55829"/>
    <w:rsid w:val="00C55F2E"/>
    <w:rsid w:val="00C56765"/>
    <w:rsid w:val="00C56AE2"/>
    <w:rsid w:val="00C57816"/>
    <w:rsid w:val="00C57941"/>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BE5"/>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3CD"/>
    <w:rsid w:val="00C725E4"/>
    <w:rsid w:val="00C74421"/>
    <w:rsid w:val="00C748B1"/>
    <w:rsid w:val="00C74B05"/>
    <w:rsid w:val="00C757EB"/>
    <w:rsid w:val="00C75E83"/>
    <w:rsid w:val="00C7706C"/>
    <w:rsid w:val="00C77938"/>
    <w:rsid w:val="00C779A4"/>
    <w:rsid w:val="00C80519"/>
    <w:rsid w:val="00C8106D"/>
    <w:rsid w:val="00C814A2"/>
    <w:rsid w:val="00C81E2F"/>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3F08"/>
    <w:rsid w:val="00C94445"/>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A6B4E"/>
    <w:rsid w:val="00CA7056"/>
    <w:rsid w:val="00CA79BD"/>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3925"/>
    <w:rsid w:val="00CC41D0"/>
    <w:rsid w:val="00CC45EE"/>
    <w:rsid w:val="00CC4E78"/>
    <w:rsid w:val="00CC4EEC"/>
    <w:rsid w:val="00CC60FF"/>
    <w:rsid w:val="00CC654F"/>
    <w:rsid w:val="00CC6C5E"/>
    <w:rsid w:val="00CC7C6B"/>
    <w:rsid w:val="00CD0287"/>
    <w:rsid w:val="00CD03A8"/>
    <w:rsid w:val="00CD03AD"/>
    <w:rsid w:val="00CD0435"/>
    <w:rsid w:val="00CD20F3"/>
    <w:rsid w:val="00CD2536"/>
    <w:rsid w:val="00CD2678"/>
    <w:rsid w:val="00CD26EB"/>
    <w:rsid w:val="00CD2CC2"/>
    <w:rsid w:val="00CD2FF0"/>
    <w:rsid w:val="00CD38A0"/>
    <w:rsid w:val="00CD457C"/>
    <w:rsid w:val="00CD46EA"/>
    <w:rsid w:val="00CD4A66"/>
    <w:rsid w:val="00CD52EC"/>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713"/>
    <w:rsid w:val="00CE7939"/>
    <w:rsid w:val="00CF0529"/>
    <w:rsid w:val="00CF06D5"/>
    <w:rsid w:val="00CF1B69"/>
    <w:rsid w:val="00CF1D58"/>
    <w:rsid w:val="00CF2677"/>
    <w:rsid w:val="00CF2CB6"/>
    <w:rsid w:val="00CF3753"/>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5DBD"/>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348B"/>
    <w:rsid w:val="00D25782"/>
    <w:rsid w:val="00D26F9A"/>
    <w:rsid w:val="00D278FA"/>
    <w:rsid w:val="00D3069A"/>
    <w:rsid w:val="00D31FE9"/>
    <w:rsid w:val="00D324CF"/>
    <w:rsid w:val="00D325C1"/>
    <w:rsid w:val="00D331C2"/>
    <w:rsid w:val="00D341BE"/>
    <w:rsid w:val="00D346FD"/>
    <w:rsid w:val="00D354EB"/>
    <w:rsid w:val="00D35F9A"/>
    <w:rsid w:val="00D37664"/>
    <w:rsid w:val="00D406BD"/>
    <w:rsid w:val="00D4094C"/>
    <w:rsid w:val="00D41091"/>
    <w:rsid w:val="00D412D2"/>
    <w:rsid w:val="00D41416"/>
    <w:rsid w:val="00D41480"/>
    <w:rsid w:val="00D41839"/>
    <w:rsid w:val="00D41BC8"/>
    <w:rsid w:val="00D41D77"/>
    <w:rsid w:val="00D42637"/>
    <w:rsid w:val="00D43195"/>
    <w:rsid w:val="00D434C3"/>
    <w:rsid w:val="00D434F9"/>
    <w:rsid w:val="00D44212"/>
    <w:rsid w:val="00D4490B"/>
    <w:rsid w:val="00D45631"/>
    <w:rsid w:val="00D456B0"/>
    <w:rsid w:val="00D459E3"/>
    <w:rsid w:val="00D4630D"/>
    <w:rsid w:val="00D4699A"/>
    <w:rsid w:val="00D4785E"/>
    <w:rsid w:val="00D5020B"/>
    <w:rsid w:val="00D50C54"/>
    <w:rsid w:val="00D51C32"/>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4AFC"/>
    <w:rsid w:val="00D75062"/>
    <w:rsid w:val="00D75609"/>
    <w:rsid w:val="00D77C78"/>
    <w:rsid w:val="00D80055"/>
    <w:rsid w:val="00D80CDF"/>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97CF1"/>
    <w:rsid w:val="00DA05AB"/>
    <w:rsid w:val="00DA0BE3"/>
    <w:rsid w:val="00DA0E65"/>
    <w:rsid w:val="00DA1942"/>
    <w:rsid w:val="00DA1969"/>
    <w:rsid w:val="00DA22F0"/>
    <w:rsid w:val="00DA32B4"/>
    <w:rsid w:val="00DA3A07"/>
    <w:rsid w:val="00DA4A0C"/>
    <w:rsid w:val="00DA4AC1"/>
    <w:rsid w:val="00DA4DC6"/>
    <w:rsid w:val="00DA5D98"/>
    <w:rsid w:val="00DA5ED0"/>
    <w:rsid w:val="00DA62B5"/>
    <w:rsid w:val="00DA758B"/>
    <w:rsid w:val="00DB0683"/>
    <w:rsid w:val="00DB0BDF"/>
    <w:rsid w:val="00DB2857"/>
    <w:rsid w:val="00DB2E7C"/>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0F29"/>
    <w:rsid w:val="00DD1047"/>
    <w:rsid w:val="00DD10C2"/>
    <w:rsid w:val="00DD1593"/>
    <w:rsid w:val="00DD21DA"/>
    <w:rsid w:val="00DD2736"/>
    <w:rsid w:val="00DD2A10"/>
    <w:rsid w:val="00DD344C"/>
    <w:rsid w:val="00DD39A8"/>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5BEC"/>
    <w:rsid w:val="00DE6E2B"/>
    <w:rsid w:val="00DF0690"/>
    <w:rsid w:val="00DF0C27"/>
    <w:rsid w:val="00DF1318"/>
    <w:rsid w:val="00DF144A"/>
    <w:rsid w:val="00DF1869"/>
    <w:rsid w:val="00DF194A"/>
    <w:rsid w:val="00DF1F94"/>
    <w:rsid w:val="00DF211A"/>
    <w:rsid w:val="00DF2479"/>
    <w:rsid w:val="00DF28BA"/>
    <w:rsid w:val="00DF2DEF"/>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964"/>
    <w:rsid w:val="00E32EE3"/>
    <w:rsid w:val="00E33261"/>
    <w:rsid w:val="00E345D2"/>
    <w:rsid w:val="00E36D55"/>
    <w:rsid w:val="00E375BF"/>
    <w:rsid w:val="00E3782C"/>
    <w:rsid w:val="00E37D44"/>
    <w:rsid w:val="00E405E7"/>
    <w:rsid w:val="00E407FC"/>
    <w:rsid w:val="00E41860"/>
    <w:rsid w:val="00E41FD7"/>
    <w:rsid w:val="00E42587"/>
    <w:rsid w:val="00E4266A"/>
    <w:rsid w:val="00E42A6B"/>
    <w:rsid w:val="00E42B7C"/>
    <w:rsid w:val="00E43E61"/>
    <w:rsid w:val="00E44849"/>
    <w:rsid w:val="00E448B7"/>
    <w:rsid w:val="00E4584D"/>
    <w:rsid w:val="00E46264"/>
    <w:rsid w:val="00E46A71"/>
    <w:rsid w:val="00E508D6"/>
    <w:rsid w:val="00E50D81"/>
    <w:rsid w:val="00E50F51"/>
    <w:rsid w:val="00E50F94"/>
    <w:rsid w:val="00E51974"/>
    <w:rsid w:val="00E52B67"/>
    <w:rsid w:val="00E52D15"/>
    <w:rsid w:val="00E54BE2"/>
    <w:rsid w:val="00E55E1A"/>
    <w:rsid w:val="00E55E31"/>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721"/>
    <w:rsid w:val="00E65C12"/>
    <w:rsid w:val="00E65E3A"/>
    <w:rsid w:val="00E65FA9"/>
    <w:rsid w:val="00E660CD"/>
    <w:rsid w:val="00E668C5"/>
    <w:rsid w:val="00E66BAA"/>
    <w:rsid w:val="00E706A7"/>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174"/>
    <w:rsid w:val="00E97C7F"/>
    <w:rsid w:val="00EA001C"/>
    <w:rsid w:val="00EA0CD1"/>
    <w:rsid w:val="00EA100E"/>
    <w:rsid w:val="00EA141A"/>
    <w:rsid w:val="00EA2280"/>
    <w:rsid w:val="00EA256A"/>
    <w:rsid w:val="00EA2B27"/>
    <w:rsid w:val="00EA36C4"/>
    <w:rsid w:val="00EA4970"/>
    <w:rsid w:val="00EA4DE2"/>
    <w:rsid w:val="00EA6573"/>
    <w:rsid w:val="00EA6E8F"/>
    <w:rsid w:val="00EB0556"/>
    <w:rsid w:val="00EB0E73"/>
    <w:rsid w:val="00EB15AF"/>
    <w:rsid w:val="00EB1C0F"/>
    <w:rsid w:val="00EB33C5"/>
    <w:rsid w:val="00EB35C1"/>
    <w:rsid w:val="00EB3686"/>
    <w:rsid w:val="00EB3779"/>
    <w:rsid w:val="00EB381D"/>
    <w:rsid w:val="00EB58C7"/>
    <w:rsid w:val="00EB5DC1"/>
    <w:rsid w:val="00EB6D85"/>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CE2"/>
    <w:rsid w:val="00ED303B"/>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3E93"/>
    <w:rsid w:val="00EE433A"/>
    <w:rsid w:val="00EE4477"/>
    <w:rsid w:val="00EE523A"/>
    <w:rsid w:val="00EE54B9"/>
    <w:rsid w:val="00EE68F7"/>
    <w:rsid w:val="00EE6920"/>
    <w:rsid w:val="00EE6CEE"/>
    <w:rsid w:val="00EE6E84"/>
    <w:rsid w:val="00EE7654"/>
    <w:rsid w:val="00EE7AE4"/>
    <w:rsid w:val="00EE7D60"/>
    <w:rsid w:val="00EF01FE"/>
    <w:rsid w:val="00EF13E9"/>
    <w:rsid w:val="00EF3105"/>
    <w:rsid w:val="00EF32CF"/>
    <w:rsid w:val="00EF393F"/>
    <w:rsid w:val="00EF4018"/>
    <w:rsid w:val="00EF6136"/>
    <w:rsid w:val="00EF67DA"/>
    <w:rsid w:val="00EF7124"/>
    <w:rsid w:val="00EF7384"/>
    <w:rsid w:val="00F00EAA"/>
    <w:rsid w:val="00F01880"/>
    <w:rsid w:val="00F01B51"/>
    <w:rsid w:val="00F01DAE"/>
    <w:rsid w:val="00F02806"/>
    <w:rsid w:val="00F02C2E"/>
    <w:rsid w:val="00F03F27"/>
    <w:rsid w:val="00F0480A"/>
    <w:rsid w:val="00F0515F"/>
    <w:rsid w:val="00F05F84"/>
    <w:rsid w:val="00F10CF1"/>
    <w:rsid w:val="00F10EB1"/>
    <w:rsid w:val="00F1174E"/>
    <w:rsid w:val="00F11796"/>
    <w:rsid w:val="00F126A8"/>
    <w:rsid w:val="00F13570"/>
    <w:rsid w:val="00F1394D"/>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25DB"/>
    <w:rsid w:val="00F33516"/>
    <w:rsid w:val="00F33852"/>
    <w:rsid w:val="00F339D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DDF"/>
    <w:rsid w:val="00F54F61"/>
    <w:rsid w:val="00F55531"/>
    <w:rsid w:val="00F560B4"/>
    <w:rsid w:val="00F56281"/>
    <w:rsid w:val="00F56579"/>
    <w:rsid w:val="00F56594"/>
    <w:rsid w:val="00F56E7D"/>
    <w:rsid w:val="00F5729B"/>
    <w:rsid w:val="00F57665"/>
    <w:rsid w:val="00F57868"/>
    <w:rsid w:val="00F60294"/>
    <w:rsid w:val="00F6063A"/>
    <w:rsid w:val="00F612BD"/>
    <w:rsid w:val="00F6131D"/>
    <w:rsid w:val="00F61903"/>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161E"/>
    <w:rsid w:val="00F7215F"/>
    <w:rsid w:val="00F72260"/>
    <w:rsid w:val="00F724EC"/>
    <w:rsid w:val="00F72559"/>
    <w:rsid w:val="00F72F1B"/>
    <w:rsid w:val="00F732E6"/>
    <w:rsid w:val="00F74E90"/>
    <w:rsid w:val="00F75592"/>
    <w:rsid w:val="00F7599F"/>
    <w:rsid w:val="00F7680D"/>
    <w:rsid w:val="00F768B8"/>
    <w:rsid w:val="00F76B1E"/>
    <w:rsid w:val="00F77250"/>
    <w:rsid w:val="00F7725C"/>
    <w:rsid w:val="00F77A5D"/>
    <w:rsid w:val="00F77B99"/>
    <w:rsid w:val="00F80768"/>
    <w:rsid w:val="00F81F56"/>
    <w:rsid w:val="00F82080"/>
    <w:rsid w:val="00F8218F"/>
    <w:rsid w:val="00F82C3C"/>
    <w:rsid w:val="00F83243"/>
    <w:rsid w:val="00F83398"/>
    <w:rsid w:val="00F84093"/>
    <w:rsid w:val="00F84C15"/>
    <w:rsid w:val="00F85285"/>
    <w:rsid w:val="00F85F5F"/>
    <w:rsid w:val="00F869FF"/>
    <w:rsid w:val="00F86D50"/>
    <w:rsid w:val="00F86F43"/>
    <w:rsid w:val="00F87DF1"/>
    <w:rsid w:val="00F91643"/>
    <w:rsid w:val="00F929B7"/>
    <w:rsid w:val="00F9327D"/>
    <w:rsid w:val="00F935A8"/>
    <w:rsid w:val="00F9415C"/>
    <w:rsid w:val="00F94D71"/>
    <w:rsid w:val="00F95039"/>
    <w:rsid w:val="00F95178"/>
    <w:rsid w:val="00F952BE"/>
    <w:rsid w:val="00F953B3"/>
    <w:rsid w:val="00F9566B"/>
    <w:rsid w:val="00F9576C"/>
    <w:rsid w:val="00F96320"/>
    <w:rsid w:val="00F96594"/>
    <w:rsid w:val="00F96714"/>
    <w:rsid w:val="00FA0CF7"/>
    <w:rsid w:val="00FA144D"/>
    <w:rsid w:val="00FA2925"/>
    <w:rsid w:val="00FA36EB"/>
    <w:rsid w:val="00FA4B39"/>
    <w:rsid w:val="00FA56CE"/>
    <w:rsid w:val="00FA63F0"/>
    <w:rsid w:val="00FA659D"/>
    <w:rsid w:val="00FA675B"/>
    <w:rsid w:val="00FA7142"/>
    <w:rsid w:val="00FB00BA"/>
    <w:rsid w:val="00FB0339"/>
    <w:rsid w:val="00FB04B8"/>
    <w:rsid w:val="00FB10F0"/>
    <w:rsid w:val="00FB1FBE"/>
    <w:rsid w:val="00FB20BA"/>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011E"/>
    <w:rsid w:val="00FC2982"/>
    <w:rsid w:val="00FC30FB"/>
    <w:rsid w:val="00FC3EFB"/>
    <w:rsid w:val="00FC4612"/>
    <w:rsid w:val="00FC46D9"/>
    <w:rsid w:val="00FC4C61"/>
    <w:rsid w:val="00FC5449"/>
    <w:rsid w:val="00FC5CAE"/>
    <w:rsid w:val="00FC5EA5"/>
    <w:rsid w:val="00FC674E"/>
    <w:rsid w:val="00FD003B"/>
    <w:rsid w:val="00FD0613"/>
    <w:rsid w:val="00FD0F2E"/>
    <w:rsid w:val="00FD18A1"/>
    <w:rsid w:val="00FD1A28"/>
    <w:rsid w:val="00FD1BA9"/>
    <w:rsid w:val="00FD1E9A"/>
    <w:rsid w:val="00FD2A30"/>
    <w:rsid w:val="00FD34DC"/>
    <w:rsid w:val="00FD518B"/>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27F4"/>
    <w:rsid w:val="00FF3486"/>
    <w:rsid w:val="00FF3518"/>
    <w:rsid w:val="00FF489D"/>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39EF486C-85CA-47A0-AC7F-B75888B16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D50"/>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qFormat/>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D05666"/>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unhideWhenUsed/>
    <w:qFormat/>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qForma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nhideWhenUsed/>
    <w:rsid w:val="00F560B4"/>
    <w:pPr>
      <w:tabs>
        <w:tab w:val="center" w:pos="4513"/>
        <w:tab w:val="right" w:pos="9026"/>
      </w:tabs>
    </w:pPr>
  </w:style>
  <w:style w:type="character" w:customStyle="1" w:styleId="HeaderChar">
    <w:name w:val="Header Char"/>
    <w:basedOn w:val="DefaultParagraphFont"/>
    <w:link w:val="Header"/>
    <w:qFormat/>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qFormat/>
    <w:rsid w:val="00F560B4"/>
    <w:rPr>
      <w:rFonts w:ascii="Times New Roman"/>
      <w:sz w:val="24"/>
      <w:szCs w:val="24"/>
      <w:lang w:eastAsia="en-US"/>
    </w:rPr>
  </w:style>
  <w:style w:type="paragraph" w:styleId="Revision">
    <w:name w:val="Revision"/>
    <w:hidden/>
    <w:uiPriority w:val="99"/>
    <w:semiHidden/>
    <w:rsid w:val="00E42587"/>
    <w:pPr>
      <w:spacing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qFormat/>
    <w:rsid w:val="00281735"/>
    <w:rPr>
      <w:i/>
      <w:iCs/>
      <w:color w:val="000000" w:themeColor="text1"/>
    </w:rPr>
  </w:style>
  <w:style w:type="paragraph" w:styleId="NoSpacing">
    <w:name w:val="No Spacing"/>
    <w:link w:val="NoSpacingChar"/>
    <w:uiPriority w:val="1"/>
    <w:qFormat/>
    <w:rsid w:val="00281735"/>
    <w:pPr>
      <w:spacing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1"/>
      </w:numPr>
    </w:pPr>
  </w:style>
  <w:style w:type="paragraph" w:styleId="TOC2">
    <w:name w:val="toc 2"/>
    <w:basedOn w:val="Normal"/>
    <w:next w:val="Normal"/>
    <w:autoRedefine/>
    <w:uiPriority w:val="39"/>
    <w:unhideWhenUsed/>
    <w:rsid w:val="00ED735B"/>
    <w:pPr>
      <w:tabs>
        <w:tab w:val="right" w:leader="dot" w:pos="9962"/>
      </w:tabs>
      <w:ind w:left="220"/>
    </w:pPr>
  </w:style>
  <w:style w:type="table" w:customStyle="1" w:styleId="TableGrid2">
    <w:name w:val="Table Grid2"/>
    <w:basedOn w:val="TableNormal"/>
    <w:next w:val="TableGrid"/>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qFormat/>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line="240" w:lineRule="auto"/>
      <w:ind w:right="-283"/>
    </w:pPr>
  </w:style>
  <w:style w:type="paragraph" w:customStyle="1" w:styleId="paragrafesrasas2lygis">
    <w:name w:val="_paragrafe sąrasas 2 lygis"/>
    <w:basedOn w:val="BodyTextIndent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4D2FB8"/>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4D2FB8"/>
    <w:pPr>
      <w:spacing w:after="120" w:line="480" w:lineRule="auto"/>
      <w:ind w:left="283"/>
    </w:pPr>
  </w:style>
  <w:style w:type="character" w:customStyle="1" w:styleId="BodyTextIndent2Char">
    <w:name w:val="Body Text Indent 2 Char"/>
    <w:basedOn w:val="DefaultParagraphFont"/>
    <w:link w:val="BodyTextIndent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Normal"/>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DefaultParagraphFont"/>
    <w:rsid w:val="00F5411E"/>
    <w:rPr>
      <w:rFonts w:ascii="Segoe UI" w:hAnsi="Segoe UI" w:cs="Segoe UI" w:hint="default"/>
      <w:sz w:val="18"/>
      <w:szCs w:val="18"/>
    </w:rPr>
  </w:style>
  <w:style w:type="character" w:customStyle="1" w:styleId="normaltextrun">
    <w:name w:val="normaltextrun"/>
    <w:basedOn w:val="DefaultParagraphFont"/>
    <w:rsid w:val="00A52BA0"/>
  </w:style>
  <w:style w:type="table" w:customStyle="1" w:styleId="TableGrid1">
    <w:name w:val="Table Grid1"/>
    <w:basedOn w:val="TableNorma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DefaultParagraphFont"/>
    <w:rsid w:val="00DD344C"/>
    <w:rPr>
      <w:rFonts w:ascii="Segoe UI" w:hAnsi="Segoe UI" w:cs="Segoe UI" w:hint="default"/>
      <w:sz w:val="18"/>
      <w:szCs w:val="18"/>
    </w:rPr>
  </w:style>
  <w:style w:type="table" w:customStyle="1" w:styleId="TableGrid4">
    <w:name w:val="Table Grid4"/>
    <w:basedOn w:val="TableNormal"/>
    <w:next w:val="TableGrid"/>
    <w:rsid w:val="00150E8B"/>
    <w:pPr>
      <w:spacing w:line="240" w:lineRule="auto"/>
      <w:ind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E41FD7"/>
  </w:style>
  <w:style w:type="character" w:customStyle="1" w:styleId="BodyTextIndentChar">
    <w:name w:val="Body Text Indent Char"/>
    <w:basedOn w:val="DefaultParagraphFont"/>
    <w:link w:val="BodyTextIndent"/>
    <w:qFormat/>
    <w:rsid w:val="00E41FD7"/>
    <w:rPr>
      <w:rFonts w:ascii="Times New Roman" w:eastAsia="Times New Roman" w:hAnsi="Times New Roman" w:cs="Times New Roman"/>
      <w:sz w:val="20"/>
      <w:szCs w:val="20"/>
      <w:lang w:val="en-US"/>
    </w:rPr>
  </w:style>
  <w:style w:type="character" w:customStyle="1" w:styleId="BodyTextIndent3Char">
    <w:name w:val="Body Text Indent 3 Char"/>
    <w:basedOn w:val="DefaultParagraphFont"/>
    <w:link w:val="BodyTextIndent3"/>
    <w:qFormat/>
    <w:rsid w:val="00E41FD7"/>
    <w:rPr>
      <w:rFonts w:ascii="Times New Roman" w:eastAsia="Times New Roman" w:hAnsi="Times New Roman" w:cs="Times New Roman"/>
      <w:sz w:val="16"/>
      <w:szCs w:val="16"/>
      <w:lang w:val="en-US"/>
    </w:rPr>
  </w:style>
  <w:style w:type="character" w:styleId="PageNumber">
    <w:name w:val="page number"/>
    <w:basedOn w:val="DefaultParagraphFont"/>
    <w:qFormat/>
    <w:rsid w:val="00E41FD7"/>
  </w:style>
  <w:style w:type="character" w:customStyle="1" w:styleId="InternetLink0">
    <w:name w:val="Internet Link"/>
    <w:basedOn w:val="DefaultParagraphFont"/>
    <w:uiPriority w:val="99"/>
    <w:unhideWhenUsed/>
    <w:rsid w:val="00E41FD7"/>
    <w:rPr>
      <w:color w:val="0000FF"/>
      <w:u w:val="single"/>
    </w:rPr>
  </w:style>
  <w:style w:type="character" w:customStyle="1" w:styleId="ListLabel1">
    <w:name w:val="ListLabel 1"/>
    <w:qFormat/>
    <w:rsid w:val="00E41FD7"/>
    <w:rPr>
      <w:b/>
    </w:rPr>
  </w:style>
  <w:style w:type="character" w:customStyle="1" w:styleId="ListLabel2">
    <w:name w:val="ListLabel 2"/>
    <w:qFormat/>
    <w:rsid w:val="00E41FD7"/>
    <w:rPr>
      <w:b/>
    </w:rPr>
  </w:style>
  <w:style w:type="character" w:customStyle="1" w:styleId="ListLabel3">
    <w:name w:val="ListLabel 3"/>
    <w:qFormat/>
    <w:rsid w:val="00E41FD7"/>
    <w:rPr>
      <w:b/>
    </w:rPr>
  </w:style>
  <w:style w:type="character" w:customStyle="1" w:styleId="ListLabel4">
    <w:name w:val="ListLabel 4"/>
    <w:qFormat/>
    <w:rsid w:val="00E41FD7"/>
    <w:rPr>
      <w:b/>
    </w:rPr>
  </w:style>
  <w:style w:type="character" w:customStyle="1" w:styleId="ListLabel5">
    <w:name w:val="ListLabel 5"/>
    <w:qFormat/>
    <w:rsid w:val="00E41FD7"/>
    <w:rPr>
      <w:b/>
    </w:rPr>
  </w:style>
  <w:style w:type="character" w:customStyle="1" w:styleId="ListLabel6">
    <w:name w:val="ListLabel 6"/>
    <w:qFormat/>
    <w:rsid w:val="00E41FD7"/>
    <w:rPr>
      <w:b/>
    </w:rPr>
  </w:style>
  <w:style w:type="character" w:customStyle="1" w:styleId="ListLabel7">
    <w:name w:val="ListLabel 7"/>
    <w:qFormat/>
    <w:rsid w:val="00E41FD7"/>
    <w:rPr>
      <w:b/>
    </w:rPr>
  </w:style>
  <w:style w:type="character" w:customStyle="1" w:styleId="ListLabel8">
    <w:name w:val="ListLabel 8"/>
    <w:qFormat/>
    <w:rsid w:val="00E41FD7"/>
    <w:rPr>
      <w:b/>
    </w:rPr>
  </w:style>
  <w:style w:type="paragraph" w:styleId="List">
    <w:name w:val="List"/>
    <w:basedOn w:val="BodyText"/>
    <w:rsid w:val="00E41FD7"/>
    <w:pPr>
      <w:suppressAutoHyphens/>
      <w:spacing w:after="120" w:line="240" w:lineRule="auto"/>
      <w:ind w:firstLine="0"/>
      <w:jc w:val="left"/>
    </w:pPr>
    <w:rPr>
      <w:rFonts w:ascii="Times New Roman" w:eastAsia="Times New Roman" w:hAnsi="Times New Roman" w:cs="Mangal"/>
      <w:sz w:val="20"/>
      <w:lang w:eastAsia="ar-SA"/>
    </w:rPr>
  </w:style>
  <w:style w:type="paragraph" w:customStyle="1" w:styleId="Index">
    <w:name w:val="Index"/>
    <w:basedOn w:val="Normal"/>
    <w:qFormat/>
    <w:rsid w:val="00E41FD7"/>
    <w:pPr>
      <w:suppressLineNumbers/>
      <w:spacing w:line="240" w:lineRule="auto"/>
      <w:ind w:firstLine="0"/>
      <w:jc w:val="left"/>
    </w:pPr>
    <w:rPr>
      <w:rFonts w:ascii="Times New Roman" w:eastAsia="Times New Roman" w:hAnsi="Times New Roman" w:cs="Mangal"/>
      <w:sz w:val="20"/>
      <w:szCs w:val="20"/>
      <w:lang w:val="en-US"/>
    </w:rPr>
  </w:style>
  <w:style w:type="paragraph" w:styleId="BodyTextIndent">
    <w:name w:val="Body Text Indent"/>
    <w:basedOn w:val="Normal"/>
    <w:link w:val="BodyTextIndentChar"/>
    <w:rsid w:val="00E41FD7"/>
    <w:pPr>
      <w:spacing w:after="120" w:line="240" w:lineRule="auto"/>
      <w:ind w:left="283" w:firstLine="0"/>
      <w:jc w:val="left"/>
    </w:pPr>
    <w:rPr>
      <w:rFonts w:ascii="Times New Roman" w:eastAsia="Times New Roman" w:hAnsi="Times New Roman" w:cs="Times New Roman"/>
      <w:sz w:val="20"/>
      <w:szCs w:val="20"/>
      <w:lang w:val="en-US"/>
    </w:rPr>
  </w:style>
  <w:style w:type="character" w:customStyle="1" w:styleId="BodyTextIndentChar1">
    <w:name w:val="Body Text Indent Char1"/>
    <w:basedOn w:val="DefaultParagraphFont"/>
    <w:uiPriority w:val="99"/>
    <w:semiHidden/>
    <w:rsid w:val="00E41FD7"/>
  </w:style>
  <w:style w:type="paragraph" w:styleId="BodyTextIndent3">
    <w:name w:val="Body Text Indent 3"/>
    <w:basedOn w:val="Normal"/>
    <w:link w:val="BodyTextIndent3Char"/>
    <w:qFormat/>
    <w:rsid w:val="00E41FD7"/>
    <w:pPr>
      <w:spacing w:after="120" w:line="240" w:lineRule="auto"/>
      <w:ind w:left="283" w:firstLine="0"/>
      <w:jc w:val="left"/>
    </w:pPr>
    <w:rPr>
      <w:rFonts w:ascii="Times New Roman" w:eastAsia="Times New Roman" w:hAnsi="Times New Roman" w:cs="Times New Roman"/>
      <w:sz w:val="16"/>
      <w:szCs w:val="16"/>
      <w:lang w:val="en-US"/>
    </w:rPr>
  </w:style>
  <w:style w:type="character" w:customStyle="1" w:styleId="BodyTextIndent3Char1">
    <w:name w:val="Body Text Indent 3 Char1"/>
    <w:basedOn w:val="DefaultParagraphFont"/>
    <w:uiPriority w:val="99"/>
    <w:semiHidden/>
    <w:rsid w:val="00E41FD7"/>
    <w:rPr>
      <w:sz w:val="16"/>
      <w:szCs w:val="16"/>
    </w:rPr>
  </w:style>
  <w:style w:type="paragraph" w:customStyle="1" w:styleId="Pagrindinistekstas1">
    <w:name w:val="Pagrindinis tekstas1"/>
    <w:qFormat/>
    <w:rsid w:val="00E41FD7"/>
    <w:pPr>
      <w:suppressAutoHyphens/>
      <w:spacing w:line="240" w:lineRule="auto"/>
      <w:ind w:firstLine="312"/>
    </w:pPr>
    <w:rPr>
      <w:rFonts w:ascii="TimesLT" w:eastAsia="Arial" w:hAnsi="TimesLT" w:cs="Times New Roman"/>
      <w:sz w:val="20"/>
      <w:szCs w:val="20"/>
      <w:lang w:val="en-GB" w:eastAsia="ar-SA"/>
    </w:rPr>
  </w:style>
  <w:style w:type="paragraph" w:customStyle="1" w:styleId="Hyperlink1">
    <w:name w:val="Hyperlink1"/>
    <w:rsid w:val="00E41FD7"/>
    <w:pPr>
      <w:autoSpaceDE w:val="0"/>
      <w:autoSpaceDN w:val="0"/>
      <w:adjustRightInd w:val="0"/>
      <w:spacing w:line="240" w:lineRule="auto"/>
      <w:ind w:firstLine="312"/>
    </w:pPr>
    <w:rPr>
      <w:rFonts w:ascii="TimesLT" w:eastAsia="Times New Roman" w:hAnsi="TimesLT" w:cs="Times New Roman"/>
      <w:sz w:val="20"/>
      <w:szCs w:val="20"/>
      <w:lang w:val="en-US" w:eastAsia="en-US"/>
    </w:rPr>
  </w:style>
  <w:style w:type="numbering" w:customStyle="1" w:styleId="NoList2">
    <w:name w:val="No List2"/>
    <w:next w:val="NoList"/>
    <w:uiPriority w:val="99"/>
    <w:semiHidden/>
    <w:unhideWhenUsed/>
    <w:rsid w:val="007F676B"/>
  </w:style>
  <w:style w:type="character" w:styleId="UnresolvedMention">
    <w:name w:val="Unresolved Mention"/>
    <w:basedOn w:val="DefaultParagraphFont"/>
    <w:uiPriority w:val="99"/>
    <w:semiHidden/>
    <w:unhideWhenUsed/>
    <w:rsid w:val="00BC03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77187116">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95520631">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50466983">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3369685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2867157">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vpt.lrv.lt/lt/kiti-duomenys/nepatikimu-tiekeju-sarasas"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gnas.saudys@mil.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CE6785178D444FA4772F18919E2656"/>
        <w:category>
          <w:name w:val="General"/>
          <w:gallery w:val="placeholder"/>
        </w:category>
        <w:types>
          <w:type w:val="bbPlcHdr"/>
        </w:types>
        <w:behaviors>
          <w:behavior w:val="content"/>
        </w:behaviors>
        <w:guid w:val="{B90AD668-349D-4423-9A71-98E8013DBC4D}"/>
      </w:docPartPr>
      <w:docPartBody>
        <w:p w:rsidR="00A74140" w:rsidRDefault="006A48BC" w:rsidP="006A48BC">
          <w:pPr>
            <w:pStyle w:val="DACE6785178D444FA4772F18919E265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dy (calibri)">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EFF" w:usb1="F9DFFFFF" w:usb2="0000007F" w:usb3="00000000" w:csb0="003F01FF" w:csb1="00000000"/>
  </w:font>
  <w:font w:name="Mangal">
    <w:panose1 w:val="00000400000000000000"/>
    <w:charset w:val="00"/>
    <w:family w:val="roman"/>
    <w:pitch w:val="variable"/>
    <w:sig w:usb0="00008003" w:usb1="00000000" w:usb2="00000000" w:usb3="00000000" w:csb0="00000001" w:csb1="00000000"/>
  </w:font>
  <w:font w:name="TimesLT">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Andale Sans UI">
    <w:altName w:val="Arial Unicode MS"/>
    <w:charset w:val="BA"/>
    <w:family w:val="auto"/>
    <w:pitch w:val="variable"/>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203BA"/>
    <w:rsid w:val="00032346"/>
    <w:rsid w:val="00080594"/>
    <w:rsid w:val="000855FF"/>
    <w:rsid w:val="000C15E1"/>
    <w:rsid w:val="000E3D5E"/>
    <w:rsid w:val="000E62D1"/>
    <w:rsid w:val="000F41BD"/>
    <w:rsid w:val="001251FC"/>
    <w:rsid w:val="00127A9E"/>
    <w:rsid w:val="00152F26"/>
    <w:rsid w:val="00197EDC"/>
    <w:rsid w:val="001A6EE0"/>
    <w:rsid w:val="001B40EE"/>
    <w:rsid w:val="001E3B26"/>
    <w:rsid w:val="00256A57"/>
    <w:rsid w:val="002661E8"/>
    <w:rsid w:val="00293FB6"/>
    <w:rsid w:val="00295EF8"/>
    <w:rsid w:val="002C1509"/>
    <w:rsid w:val="002D7EAC"/>
    <w:rsid w:val="0030314F"/>
    <w:rsid w:val="00322788"/>
    <w:rsid w:val="003661A6"/>
    <w:rsid w:val="00373054"/>
    <w:rsid w:val="003D0827"/>
    <w:rsid w:val="0040137A"/>
    <w:rsid w:val="004161F4"/>
    <w:rsid w:val="00430113"/>
    <w:rsid w:val="00460C76"/>
    <w:rsid w:val="0046126A"/>
    <w:rsid w:val="0049112E"/>
    <w:rsid w:val="004C1327"/>
    <w:rsid w:val="004C214A"/>
    <w:rsid w:val="004D38E9"/>
    <w:rsid w:val="0052486A"/>
    <w:rsid w:val="00524902"/>
    <w:rsid w:val="0056541D"/>
    <w:rsid w:val="00565819"/>
    <w:rsid w:val="00652F79"/>
    <w:rsid w:val="00683D69"/>
    <w:rsid w:val="006A48BC"/>
    <w:rsid w:val="006D77F5"/>
    <w:rsid w:val="00721C69"/>
    <w:rsid w:val="007260B3"/>
    <w:rsid w:val="00731487"/>
    <w:rsid w:val="00737C4C"/>
    <w:rsid w:val="00770FBC"/>
    <w:rsid w:val="0078514A"/>
    <w:rsid w:val="007C7D73"/>
    <w:rsid w:val="007F25D7"/>
    <w:rsid w:val="00804CFE"/>
    <w:rsid w:val="00810A25"/>
    <w:rsid w:val="008473D3"/>
    <w:rsid w:val="00881536"/>
    <w:rsid w:val="008D0054"/>
    <w:rsid w:val="008D6E2A"/>
    <w:rsid w:val="00906FC8"/>
    <w:rsid w:val="009113C5"/>
    <w:rsid w:val="00915DD0"/>
    <w:rsid w:val="00926BF1"/>
    <w:rsid w:val="009520DA"/>
    <w:rsid w:val="00975C18"/>
    <w:rsid w:val="0097687E"/>
    <w:rsid w:val="009B66E7"/>
    <w:rsid w:val="009C5E39"/>
    <w:rsid w:val="009E6FBD"/>
    <w:rsid w:val="009F68A8"/>
    <w:rsid w:val="00A02E8E"/>
    <w:rsid w:val="00A03CB8"/>
    <w:rsid w:val="00A23C00"/>
    <w:rsid w:val="00A447B7"/>
    <w:rsid w:val="00A55596"/>
    <w:rsid w:val="00A74140"/>
    <w:rsid w:val="00A87633"/>
    <w:rsid w:val="00A87851"/>
    <w:rsid w:val="00AB6665"/>
    <w:rsid w:val="00AC07D5"/>
    <w:rsid w:val="00AD00DA"/>
    <w:rsid w:val="00AD09B5"/>
    <w:rsid w:val="00AD33B3"/>
    <w:rsid w:val="00AE2F72"/>
    <w:rsid w:val="00B02DFF"/>
    <w:rsid w:val="00B031BD"/>
    <w:rsid w:val="00B604DE"/>
    <w:rsid w:val="00B70DD9"/>
    <w:rsid w:val="00C64F5A"/>
    <w:rsid w:val="00CD20F3"/>
    <w:rsid w:val="00CD27B6"/>
    <w:rsid w:val="00CD774A"/>
    <w:rsid w:val="00CF4CEB"/>
    <w:rsid w:val="00D1288B"/>
    <w:rsid w:val="00D97CF1"/>
    <w:rsid w:val="00DE23D8"/>
    <w:rsid w:val="00E464CE"/>
    <w:rsid w:val="00E706A7"/>
    <w:rsid w:val="00EF6792"/>
    <w:rsid w:val="00F061DE"/>
    <w:rsid w:val="00F54DDF"/>
    <w:rsid w:val="00F571F3"/>
    <w:rsid w:val="00F80D4B"/>
    <w:rsid w:val="00F81DB5"/>
    <w:rsid w:val="00FD57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CE6785178D444FA4772F18919E2656">
    <w:name w:val="DACE6785178D444FA4772F18919E2656"/>
    <w:rsid w:val="006A48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8d86aa-8fe5-4539-8203-03c44674af5d">
      <Terms xmlns="http://schemas.microsoft.com/office/infopath/2007/PartnerControls"/>
    </lcf76f155ced4ddcb4097134ff3c332f>
    <TaxCatchAll xmlns="9f7bfde5-fec1-41b1-af96-d0ead4fdf1a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C7B763-B330-45CA-A6D4-B9F5026CF720}">
  <ds:schemaRefs>
    <ds:schemaRef ds:uri="http://schemas.microsoft.com/sharepoint/v3/contenttype/forms"/>
  </ds:schemaRefs>
</ds:datastoreItem>
</file>

<file path=customXml/itemProps2.xml><?xml version="1.0" encoding="utf-8"?>
<ds:datastoreItem xmlns:ds="http://schemas.openxmlformats.org/officeDocument/2006/customXml" ds:itemID="{9931AC9A-17C6-481B-B9F6-222A7A92178D}">
  <ds:schemaRefs>
    <ds:schemaRef ds:uri="http://schemas.openxmlformats.org/officeDocument/2006/bibliography"/>
  </ds:schemaRefs>
</ds:datastoreItem>
</file>

<file path=customXml/itemProps3.xml><?xml version="1.0" encoding="utf-8"?>
<ds:datastoreItem xmlns:ds="http://schemas.openxmlformats.org/officeDocument/2006/customXml" ds:itemID="{921A24E6-5FA8-4319-A880-D4148C2BE939}">
  <ds:schemaRefs>
    <ds:schemaRef ds:uri="http://schemas.microsoft.com/office/2006/metadata/properties"/>
    <ds:schemaRef ds:uri="http://schemas.microsoft.com/office/infopath/2007/PartnerControls"/>
    <ds:schemaRef ds:uri="e58d86aa-8fe5-4539-8203-03c44674af5d"/>
    <ds:schemaRef ds:uri="9f7bfde5-fec1-41b1-af96-d0ead4fdf1a4"/>
  </ds:schemaRefs>
</ds:datastoreItem>
</file>

<file path=customXml/itemProps4.xml><?xml version="1.0" encoding="utf-8"?>
<ds:datastoreItem xmlns:ds="http://schemas.openxmlformats.org/officeDocument/2006/customXml" ds:itemID="{58B5E217-4E11-4A65-80F7-DF0481F519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15</Pages>
  <Words>16063</Words>
  <Characters>9156</Characters>
  <Application>Microsoft Office Word</Application>
  <DocSecurity>0</DocSecurity>
  <Lines>76</Lines>
  <Paragraphs>50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25169</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Butkuviene</dc:creator>
  <cp:keywords/>
  <dc:description/>
  <cp:lastModifiedBy>Sandra Sveikatiene</cp:lastModifiedBy>
  <cp:revision>11</cp:revision>
  <dcterms:created xsi:type="dcterms:W3CDTF">2025-08-05T09:33:00Z</dcterms:created>
  <dcterms:modified xsi:type="dcterms:W3CDTF">2026-08-24T08:03:00Z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0x0101009C5534981E23D24AB7E6D88561170541</vt:lpwstr>
  </property>
</Properties>
</file>