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1BA857F7" w:rsidR="00A369D3" w:rsidRPr="005F27F5" w:rsidRDefault="00F67EC9" w:rsidP="005F27F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7A130B" w:rsidRPr="005F27F5">
            <w:rPr>
              <w:rFonts w:ascii="Times New Roman" w:hAnsi="Times New Roman" w:cs="Times New Roman"/>
              <w:b/>
              <w:bCs/>
              <w:sz w:val="28"/>
              <w:szCs w:val="28"/>
            </w:rPr>
            <w:t xml:space="preserve"> </w:t>
          </w:r>
          <w:r w:rsidR="00D526C8" w:rsidRPr="005F27F5">
            <w:rPr>
              <w:rFonts w:ascii="Times New Roman" w:hAnsi="Times New Roman" w:cs="Times New Roman"/>
              <w:b/>
              <w:bCs/>
              <w:sz w:val="28"/>
              <w:szCs w:val="28"/>
            </w:rPr>
            <w:t>VIEŠOJO PIRKIMO</w:t>
          </w:r>
        </w:p>
        <w:p w14:paraId="3E516861" w14:textId="0504020E" w:rsidR="00435342" w:rsidRPr="00257764" w:rsidRDefault="00BC5326" w:rsidP="00435342">
          <w:pPr>
            <w:spacing w:before="240" w:after="120" w:line="20" w:lineRule="atLeast"/>
            <w:jc w:val="center"/>
            <w:rPr>
              <w:rFonts w:ascii="Times New Roman" w:hAnsi="Times New Roman" w:cs="Times New Roman"/>
              <w:b/>
              <w:bCs/>
              <w:caps/>
              <w:sz w:val="28"/>
              <w:szCs w:val="28"/>
            </w:rPr>
          </w:pPr>
          <w:bookmarkStart w:id="0" w:name="_Hlk219971954"/>
          <w:bookmarkStart w:id="1" w:name="_Hlk211429956"/>
          <w:r>
            <w:rPr>
              <w:rFonts w:ascii="Times New Roman" w:hAnsi="Times New Roman" w:cs="Times New Roman"/>
              <w:b/>
              <w:bCs/>
              <w:caps/>
              <w:sz w:val="28"/>
              <w:szCs w:val="28"/>
            </w:rPr>
            <w:t>oftalmologinės</w:t>
          </w:r>
          <w:r w:rsidR="00257764" w:rsidRPr="00257764">
            <w:rPr>
              <w:rFonts w:ascii="Times New Roman" w:hAnsi="Times New Roman" w:cs="Times New Roman"/>
              <w:b/>
              <w:bCs/>
              <w:caps/>
              <w:sz w:val="28"/>
              <w:szCs w:val="28"/>
            </w:rPr>
            <w:t xml:space="preserve"> įrangos PIRKIMAS</w:t>
          </w:r>
          <w:bookmarkEnd w:id="0"/>
          <w:r w:rsidR="00435342" w:rsidRPr="00257764">
            <w:rPr>
              <w:rFonts w:ascii="Times New Roman" w:hAnsi="Times New Roman" w:cs="Times New Roman"/>
              <w:b/>
              <w:bCs/>
              <w:caps/>
              <w:sz w:val="28"/>
              <w:szCs w:val="28"/>
            </w:rPr>
            <w:t xml:space="preserve"> </w:t>
          </w:r>
        </w:p>
        <w:bookmarkEnd w:id="1"/>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2AA4B9EC"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67F1D562" w14:textId="472F9A29" w:rsidR="005F7621" w:rsidRDefault="005F7621">
              <w:pPr>
                <w:pStyle w:val="Turinioantrat"/>
              </w:pPr>
              <w:r>
                <w:t>Turinys</w:t>
              </w:r>
            </w:p>
            <w:p w14:paraId="51EA6A5D" w14:textId="78037614" w:rsidR="00840FC9" w:rsidRDefault="005F7621">
              <w:pPr>
                <w:pStyle w:val="Turinys1"/>
                <w:tabs>
                  <w:tab w:val="left" w:pos="420"/>
                  <w:tab w:val="right" w:leader="dot" w:pos="9962"/>
                </w:tabs>
                <w:rPr>
                  <w:rFonts w:cstheme="minorBidi"/>
                  <w:b w:val="0"/>
                  <w:bCs w:val="0"/>
                  <w:caps w:val="0"/>
                  <w:kern w:val="2"/>
                  <w:sz w:val="24"/>
                  <w:szCs w:val="24"/>
                  <w14:ligatures w14:val="standardContextual"/>
                </w:rPr>
              </w:pPr>
              <w:r>
                <w:rPr>
                  <w:b w:val="0"/>
                  <w:bCs w:val="0"/>
                  <w:caps w:val="0"/>
                </w:rPr>
                <w:fldChar w:fldCharType="begin"/>
              </w:r>
              <w:r>
                <w:rPr>
                  <w:b w:val="0"/>
                  <w:bCs w:val="0"/>
                  <w:caps w:val="0"/>
                </w:rPr>
                <w:instrText xml:space="preserve"> TOC \o "1-3" \u </w:instrText>
              </w:r>
              <w:r>
                <w:rPr>
                  <w:b w:val="0"/>
                  <w:bCs w:val="0"/>
                  <w:caps w:val="0"/>
                </w:rPr>
                <w:fldChar w:fldCharType="separate"/>
              </w:r>
              <w:r w:rsidR="00840FC9" w:rsidRPr="00FD3063">
                <w:rPr>
                  <w:rFonts w:ascii="Times New Roman" w:hAnsi="Times New Roman" w:cs="Times New Roman"/>
                </w:rPr>
                <w:t>1.</w:t>
              </w:r>
              <w:r w:rsidR="00840FC9">
                <w:rPr>
                  <w:rFonts w:cstheme="minorBidi"/>
                  <w:b w:val="0"/>
                  <w:bCs w:val="0"/>
                  <w:caps w:val="0"/>
                  <w:kern w:val="2"/>
                  <w:sz w:val="24"/>
                  <w:szCs w:val="24"/>
                  <w14:ligatures w14:val="standardContextual"/>
                </w:rPr>
                <w:tab/>
              </w:r>
              <w:r w:rsidR="00840FC9" w:rsidRPr="00FD3063">
                <w:rPr>
                  <w:rFonts w:ascii="Times New Roman" w:hAnsi="Times New Roman" w:cs="Times New Roman"/>
                </w:rPr>
                <w:t>Bendra informacija</w:t>
              </w:r>
              <w:r w:rsidR="00840FC9">
                <w:tab/>
              </w:r>
              <w:r w:rsidR="00840FC9">
                <w:fldChar w:fldCharType="begin"/>
              </w:r>
              <w:r w:rsidR="00840FC9">
                <w:instrText xml:space="preserve"> PAGEREF _Toc237587924 \h </w:instrText>
              </w:r>
              <w:r w:rsidR="00840FC9">
                <w:fldChar w:fldCharType="separate"/>
              </w:r>
              <w:r w:rsidR="00BE0AB6">
                <w:t>3</w:t>
              </w:r>
              <w:r w:rsidR="00840FC9">
                <w:fldChar w:fldCharType="end"/>
              </w:r>
            </w:p>
            <w:p w14:paraId="28FF4974" w14:textId="1EEF40C3"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2.</w:t>
              </w:r>
              <w:r>
                <w:rPr>
                  <w:rFonts w:cstheme="minorBidi"/>
                  <w:b w:val="0"/>
                  <w:bCs w:val="0"/>
                  <w:caps w:val="0"/>
                  <w:kern w:val="2"/>
                  <w:sz w:val="24"/>
                  <w:szCs w:val="24"/>
                  <w14:ligatures w14:val="standardContextual"/>
                </w:rPr>
                <w:tab/>
              </w:r>
              <w:r w:rsidRPr="00FD3063">
                <w:rPr>
                  <w:rFonts w:ascii="Times New Roman" w:hAnsi="Times New Roman" w:cs="Times New Roman"/>
                </w:rPr>
                <w:t>Pirkimo objektas</w:t>
              </w:r>
              <w:r>
                <w:tab/>
              </w:r>
              <w:r>
                <w:fldChar w:fldCharType="begin"/>
              </w:r>
              <w:r>
                <w:instrText xml:space="preserve"> PAGEREF _Toc237587925 \h </w:instrText>
              </w:r>
              <w:r>
                <w:fldChar w:fldCharType="separate"/>
              </w:r>
              <w:r w:rsidR="00BE0AB6">
                <w:t>3</w:t>
              </w:r>
              <w:r>
                <w:fldChar w:fldCharType="end"/>
              </w:r>
            </w:p>
            <w:p w14:paraId="64B1AE8C" w14:textId="60C7F653"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3.</w:t>
              </w:r>
              <w:r>
                <w:rPr>
                  <w:rFonts w:cstheme="minorBidi"/>
                  <w:b w:val="0"/>
                  <w:bCs w:val="0"/>
                  <w:caps w:val="0"/>
                  <w:kern w:val="2"/>
                  <w:sz w:val="24"/>
                  <w:szCs w:val="24"/>
                  <w14:ligatures w14:val="standardContextual"/>
                </w:rPr>
                <w:tab/>
              </w:r>
              <w:r w:rsidRPr="00FD3063">
                <w:rPr>
                  <w:rFonts w:ascii="Times New Roman" w:hAnsi="Times New Roman" w:cs="Times New Roman"/>
                </w:rPr>
                <w:t>Susitikimai su tiekėjais ir objekto apžiūra</w:t>
              </w:r>
              <w:r>
                <w:tab/>
              </w:r>
              <w:r>
                <w:fldChar w:fldCharType="begin"/>
              </w:r>
              <w:r>
                <w:instrText xml:space="preserve"> PAGEREF _Toc237587926 \h </w:instrText>
              </w:r>
              <w:r>
                <w:fldChar w:fldCharType="separate"/>
              </w:r>
              <w:r w:rsidR="00BE0AB6">
                <w:t>4</w:t>
              </w:r>
              <w:r>
                <w:fldChar w:fldCharType="end"/>
              </w:r>
            </w:p>
            <w:p w14:paraId="0F820EAC" w14:textId="60293B27"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4.</w:t>
              </w:r>
              <w:r>
                <w:rPr>
                  <w:rFonts w:cstheme="minorBidi"/>
                  <w:b w:val="0"/>
                  <w:bCs w:val="0"/>
                  <w:caps w:val="0"/>
                  <w:kern w:val="2"/>
                  <w:sz w:val="24"/>
                  <w:szCs w:val="24"/>
                  <w14:ligatures w14:val="standardContextual"/>
                </w:rPr>
                <w:tab/>
              </w:r>
              <w:r w:rsidRPr="00FD3063">
                <w:rPr>
                  <w:rFonts w:ascii="Times New Roman" w:hAnsi="Times New Roman" w:cs="Times New Roman"/>
                </w:rPr>
                <w:t>Tiekėjų pašalinimo pagrindai ir kvalifikacijos reikalavimai</w:t>
              </w:r>
              <w:r>
                <w:tab/>
              </w:r>
              <w:r>
                <w:fldChar w:fldCharType="begin"/>
              </w:r>
              <w:r>
                <w:instrText xml:space="preserve"> PAGEREF _Toc237587927 \h </w:instrText>
              </w:r>
              <w:r>
                <w:fldChar w:fldCharType="separate"/>
              </w:r>
              <w:r w:rsidR="00BE0AB6">
                <w:t>4</w:t>
              </w:r>
              <w:r>
                <w:fldChar w:fldCharType="end"/>
              </w:r>
            </w:p>
            <w:p w14:paraId="0B799FD9" w14:textId="30D57180"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5.</w:t>
              </w:r>
              <w:r>
                <w:rPr>
                  <w:rFonts w:cstheme="minorBidi"/>
                  <w:b w:val="0"/>
                  <w:bCs w:val="0"/>
                  <w:caps w:val="0"/>
                  <w:kern w:val="2"/>
                  <w:sz w:val="24"/>
                  <w:szCs w:val="24"/>
                  <w14:ligatures w14:val="standardContextual"/>
                </w:rPr>
                <w:tab/>
              </w:r>
              <w:r w:rsidRPr="00FD3063">
                <w:rPr>
                  <w:rFonts w:ascii="Times New Roman" w:hAnsi="Times New Roman" w:cs="Times New Roman"/>
                </w:rPr>
                <w:t>Reikalavimai, susiję su nacionaliniu saugumu</w:t>
              </w:r>
              <w:r>
                <w:tab/>
              </w:r>
              <w:r>
                <w:fldChar w:fldCharType="begin"/>
              </w:r>
              <w:r>
                <w:instrText xml:space="preserve"> PAGEREF _Toc237587928 \h </w:instrText>
              </w:r>
              <w:r>
                <w:fldChar w:fldCharType="separate"/>
              </w:r>
              <w:r w:rsidR="00BE0AB6">
                <w:t>4</w:t>
              </w:r>
              <w:r>
                <w:fldChar w:fldCharType="end"/>
              </w:r>
            </w:p>
            <w:p w14:paraId="53F6069F" w14:textId="6D3DF255"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6.</w:t>
              </w:r>
              <w:r>
                <w:rPr>
                  <w:rFonts w:cstheme="minorBidi"/>
                  <w:b w:val="0"/>
                  <w:bCs w:val="0"/>
                  <w:caps w:val="0"/>
                  <w:kern w:val="2"/>
                  <w:sz w:val="24"/>
                  <w:szCs w:val="24"/>
                  <w14:ligatures w14:val="standardContextual"/>
                </w:rPr>
                <w:tab/>
              </w:r>
              <w:r w:rsidRPr="00FD3063">
                <w:rPr>
                  <w:rFonts w:ascii="Times New Roman" w:hAnsi="Times New Roman" w:cs="Times New Roman"/>
                </w:rPr>
                <w:t>Specialieji reikalavimai pasiūlymų rengimui ir pateikimui</w:t>
              </w:r>
              <w:r>
                <w:tab/>
              </w:r>
              <w:r>
                <w:fldChar w:fldCharType="begin"/>
              </w:r>
              <w:r>
                <w:instrText xml:space="preserve"> PAGEREF _Toc237587929 \h </w:instrText>
              </w:r>
              <w:r>
                <w:fldChar w:fldCharType="separate"/>
              </w:r>
              <w:r w:rsidR="00BE0AB6">
                <w:t>4</w:t>
              </w:r>
              <w:r>
                <w:fldChar w:fldCharType="end"/>
              </w:r>
            </w:p>
            <w:p w14:paraId="2068E3D8" w14:textId="5423A99E"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7.</w:t>
              </w:r>
              <w:r>
                <w:rPr>
                  <w:rFonts w:cstheme="minorBidi"/>
                  <w:b w:val="0"/>
                  <w:bCs w:val="0"/>
                  <w:caps w:val="0"/>
                  <w:kern w:val="2"/>
                  <w:sz w:val="24"/>
                  <w:szCs w:val="24"/>
                  <w14:ligatures w14:val="standardContextual"/>
                </w:rPr>
                <w:tab/>
              </w:r>
              <w:r w:rsidRPr="00FD3063">
                <w:rPr>
                  <w:rFonts w:ascii="Times New Roman" w:hAnsi="Times New Roman" w:cs="Times New Roman"/>
                </w:rPr>
                <w:t>Pasiūlymo galiojimo užtikrinimas</w:t>
              </w:r>
              <w:r>
                <w:tab/>
              </w:r>
              <w:r>
                <w:fldChar w:fldCharType="begin"/>
              </w:r>
              <w:r>
                <w:instrText xml:space="preserve"> PAGEREF _Toc237587930 \h </w:instrText>
              </w:r>
              <w:r>
                <w:fldChar w:fldCharType="separate"/>
              </w:r>
              <w:r w:rsidR="00BE0AB6">
                <w:t>6</w:t>
              </w:r>
              <w:r>
                <w:fldChar w:fldCharType="end"/>
              </w:r>
            </w:p>
            <w:p w14:paraId="72F9A663" w14:textId="5F3DA56A"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8.</w:t>
              </w:r>
              <w:r>
                <w:rPr>
                  <w:rFonts w:cstheme="minorBidi"/>
                  <w:b w:val="0"/>
                  <w:bCs w:val="0"/>
                  <w:caps w:val="0"/>
                  <w:kern w:val="2"/>
                  <w:sz w:val="24"/>
                  <w:szCs w:val="24"/>
                  <w14:ligatures w14:val="standardContextual"/>
                </w:rPr>
                <w:tab/>
              </w:r>
              <w:r w:rsidRPr="00FD3063">
                <w:rPr>
                  <w:rFonts w:ascii="Times New Roman" w:hAnsi="Times New Roman" w:cs="Times New Roman"/>
                </w:rPr>
                <w:t>Elektroninis aukcionas</w:t>
              </w:r>
              <w:r>
                <w:tab/>
              </w:r>
              <w:r>
                <w:fldChar w:fldCharType="begin"/>
              </w:r>
              <w:r>
                <w:instrText xml:space="preserve"> PAGEREF _Toc237587931 \h </w:instrText>
              </w:r>
              <w:r>
                <w:fldChar w:fldCharType="separate"/>
              </w:r>
              <w:r w:rsidR="00BE0AB6">
                <w:t>7</w:t>
              </w:r>
              <w:r>
                <w:fldChar w:fldCharType="end"/>
              </w:r>
            </w:p>
            <w:p w14:paraId="6E712AC2" w14:textId="21925400" w:rsidR="00840FC9" w:rsidRDefault="00840FC9">
              <w:pPr>
                <w:pStyle w:val="Turinys1"/>
                <w:tabs>
                  <w:tab w:val="left" w:pos="42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9.</w:t>
              </w:r>
              <w:r>
                <w:rPr>
                  <w:rFonts w:cstheme="minorBidi"/>
                  <w:b w:val="0"/>
                  <w:bCs w:val="0"/>
                  <w:caps w:val="0"/>
                  <w:kern w:val="2"/>
                  <w:sz w:val="24"/>
                  <w:szCs w:val="24"/>
                  <w14:ligatures w14:val="standardContextual"/>
                </w:rPr>
                <w:tab/>
              </w:r>
              <w:r w:rsidRPr="00FD3063">
                <w:rPr>
                  <w:rFonts w:ascii="Times New Roman" w:hAnsi="Times New Roman" w:cs="Times New Roman"/>
                </w:rPr>
                <w:t>Pasiūlymų vertinimas</w:t>
              </w:r>
              <w:r>
                <w:tab/>
              </w:r>
              <w:r>
                <w:fldChar w:fldCharType="begin"/>
              </w:r>
              <w:r>
                <w:instrText xml:space="preserve"> PAGEREF _Toc237587932 \h </w:instrText>
              </w:r>
              <w:r>
                <w:fldChar w:fldCharType="separate"/>
              </w:r>
              <w:r w:rsidR="00BE0AB6">
                <w:t>7</w:t>
              </w:r>
              <w:r>
                <w:fldChar w:fldCharType="end"/>
              </w:r>
            </w:p>
            <w:p w14:paraId="06824BFE" w14:textId="64B12CE6" w:rsidR="00840FC9" w:rsidRDefault="00840FC9">
              <w:pPr>
                <w:pStyle w:val="Turinys1"/>
                <w:tabs>
                  <w:tab w:val="left" w:pos="63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10.</w:t>
              </w:r>
              <w:r>
                <w:rPr>
                  <w:rFonts w:cstheme="minorBidi"/>
                  <w:b w:val="0"/>
                  <w:bCs w:val="0"/>
                  <w:caps w:val="0"/>
                  <w:kern w:val="2"/>
                  <w:sz w:val="24"/>
                  <w:szCs w:val="24"/>
                  <w14:ligatures w14:val="standardContextual"/>
                </w:rPr>
                <w:tab/>
              </w:r>
              <w:r w:rsidRPr="00FD3063">
                <w:rPr>
                  <w:rFonts w:ascii="Times New Roman" w:hAnsi="Times New Roman" w:cs="Times New Roman"/>
                </w:rPr>
                <w:t>Sutarties sudarymas</w:t>
              </w:r>
              <w:r>
                <w:tab/>
              </w:r>
              <w:r>
                <w:fldChar w:fldCharType="begin"/>
              </w:r>
              <w:r>
                <w:instrText xml:space="preserve"> PAGEREF _Toc237587933 \h </w:instrText>
              </w:r>
              <w:r>
                <w:fldChar w:fldCharType="separate"/>
              </w:r>
              <w:r w:rsidR="00BE0AB6">
                <w:t>7</w:t>
              </w:r>
              <w:r>
                <w:fldChar w:fldCharType="end"/>
              </w:r>
            </w:p>
            <w:p w14:paraId="4FA9F7F5" w14:textId="35DDBFD7" w:rsidR="00840FC9" w:rsidRDefault="00840FC9">
              <w:pPr>
                <w:pStyle w:val="Turinys1"/>
                <w:tabs>
                  <w:tab w:val="left" w:pos="630"/>
                  <w:tab w:val="right" w:leader="dot" w:pos="9962"/>
                </w:tabs>
                <w:rPr>
                  <w:rFonts w:cstheme="minorBidi"/>
                  <w:b w:val="0"/>
                  <w:bCs w:val="0"/>
                  <w:caps w:val="0"/>
                  <w:kern w:val="2"/>
                  <w:sz w:val="24"/>
                  <w:szCs w:val="24"/>
                  <w14:ligatures w14:val="standardContextual"/>
                </w:rPr>
              </w:pPr>
              <w:r w:rsidRPr="00FD3063">
                <w:rPr>
                  <w:rFonts w:ascii="Times New Roman" w:hAnsi="Times New Roman" w:cs="Times New Roman"/>
                </w:rPr>
                <w:t>11.</w:t>
              </w:r>
              <w:r>
                <w:rPr>
                  <w:rFonts w:cstheme="minorBidi"/>
                  <w:b w:val="0"/>
                  <w:bCs w:val="0"/>
                  <w:caps w:val="0"/>
                  <w:kern w:val="2"/>
                  <w:sz w:val="24"/>
                  <w:szCs w:val="24"/>
                  <w14:ligatures w14:val="standardContextual"/>
                </w:rPr>
                <w:tab/>
              </w:r>
              <w:r w:rsidRPr="00FD3063">
                <w:rPr>
                  <w:rFonts w:ascii="Times New Roman" w:hAnsi="Times New Roman" w:cs="Times New Roman"/>
                </w:rPr>
                <w:t>Kitos sąlygos</w:t>
              </w:r>
              <w:r>
                <w:tab/>
              </w:r>
              <w:r>
                <w:fldChar w:fldCharType="begin"/>
              </w:r>
              <w:r>
                <w:instrText xml:space="preserve"> PAGEREF _Toc237587934 \h </w:instrText>
              </w:r>
              <w:r>
                <w:fldChar w:fldCharType="separate"/>
              </w:r>
              <w:r w:rsidR="00BE0AB6">
                <w:t>7</w:t>
              </w:r>
              <w:r>
                <w:fldChar w:fldCharType="end"/>
              </w:r>
            </w:p>
            <w:p w14:paraId="469A640B" w14:textId="2E3CADB0"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1 priedas „Terminai“</w:t>
              </w:r>
              <w:r>
                <w:rPr>
                  <w:noProof/>
                </w:rPr>
                <w:tab/>
              </w:r>
              <w:r>
                <w:rPr>
                  <w:noProof/>
                </w:rPr>
                <w:fldChar w:fldCharType="begin"/>
              </w:r>
              <w:r>
                <w:rPr>
                  <w:noProof/>
                </w:rPr>
                <w:instrText xml:space="preserve"> PAGEREF _Toc237587935 \h </w:instrText>
              </w:r>
              <w:r>
                <w:rPr>
                  <w:noProof/>
                </w:rPr>
              </w:r>
              <w:r>
                <w:rPr>
                  <w:noProof/>
                </w:rPr>
                <w:fldChar w:fldCharType="separate"/>
              </w:r>
              <w:r w:rsidR="00BE0AB6">
                <w:rPr>
                  <w:noProof/>
                </w:rPr>
                <w:t>8</w:t>
              </w:r>
              <w:r>
                <w:rPr>
                  <w:noProof/>
                </w:rPr>
                <w:fldChar w:fldCharType="end"/>
              </w:r>
            </w:p>
            <w:p w14:paraId="2BFCE55F" w14:textId="77D866FA"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2.1–2.3 priedai „Techninės specifikacijos“</w:t>
              </w:r>
              <w:r>
                <w:rPr>
                  <w:noProof/>
                </w:rPr>
                <w:tab/>
              </w:r>
              <w:r>
                <w:rPr>
                  <w:noProof/>
                </w:rPr>
                <w:fldChar w:fldCharType="begin"/>
              </w:r>
              <w:r>
                <w:rPr>
                  <w:noProof/>
                </w:rPr>
                <w:instrText xml:space="preserve"> PAGEREF _Toc237587936 \h </w:instrText>
              </w:r>
              <w:r>
                <w:rPr>
                  <w:noProof/>
                </w:rPr>
              </w:r>
              <w:r>
                <w:rPr>
                  <w:noProof/>
                </w:rPr>
                <w:fldChar w:fldCharType="separate"/>
              </w:r>
              <w:r w:rsidR="00BE0AB6">
                <w:rPr>
                  <w:noProof/>
                </w:rPr>
                <w:t>8</w:t>
              </w:r>
              <w:r>
                <w:rPr>
                  <w:noProof/>
                </w:rPr>
                <w:fldChar w:fldCharType="end"/>
              </w:r>
            </w:p>
            <w:p w14:paraId="1FF82C27" w14:textId="7156FC82"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3 priedas „Tiekėjų pašalinimo pagrindai“</w:t>
              </w:r>
              <w:r>
                <w:rPr>
                  <w:noProof/>
                </w:rPr>
                <w:tab/>
              </w:r>
              <w:r>
                <w:rPr>
                  <w:noProof/>
                </w:rPr>
                <w:fldChar w:fldCharType="begin"/>
              </w:r>
              <w:r>
                <w:rPr>
                  <w:noProof/>
                </w:rPr>
                <w:instrText xml:space="preserve"> PAGEREF _Toc237587937 \h </w:instrText>
              </w:r>
              <w:r>
                <w:rPr>
                  <w:noProof/>
                </w:rPr>
              </w:r>
              <w:r>
                <w:rPr>
                  <w:noProof/>
                </w:rPr>
                <w:fldChar w:fldCharType="separate"/>
              </w:r>
              <w:r w:rsidR="00BE0AB6">
                <w:rPr>
                  <w:noProof/>
                </w:rPr>
                <w:t>8</w:t>
              </w:r>
              <w:r>
                <w:rPr>
                  <w:noProof/>
                </w:rPr>
                <w:fldChar w:fldCharType="end"/>
              </w:r>
            </w:p>
            <w:p w14:paraId="0EC2A851" w14:textId="00B2023A"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4 priedas „EBVPD“</w:t>
              </w:r>
              <w:r>
                <w:rPr>
                  <w:noProof/>
                </w:rPr>
                <w:tab/>
              </w:r>
              <w:r>
                <w:rPr>
                  <w:noProof/>
                </w:rPr>
                <w:fldChar w:fldCharType="begin"/>
              </w:r>
              <w:r>
                <w:rPr>
                  <w:noProof/>
                </w:rPr>
                <w:instrText xml:space="preserve"> PAGEREF _Toc237587938 \h </w:instrText>
              </w:r>
              <w:r>
                <w:rPr>
                  <w:noProof/>
                </w:rPr>
              </w:r>
              <w:r>
                <w:rPr>
                  <w:noProof/>
                </w:rPr>
                <w:fldChar w:fldCharType="separate"/>
              </w:r>
              <w:r w:rsidR="00BE0AB6">
                <w:rPr>
                  <w:noProof/>
                </w:rPr>
                <w:t>8</w:t>
              </w:r>
              <w:r>
                <w:rPr>
                  <w:noProof/>
                </w:rPr>
                <w:fldChar w:fldCharType="end"/>
              </w:r>
            </w:p>
            <w:p w14:paraId="5CBFDE3A" w14:textId="151945BB"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5 priedas „Pasiūlymo forma“</w:t>
              </w:r>
              <w:r>
                <w:rPr>
                  <w:noProof/>
                </w:rPr>
                <w:tab/>
              </w:r>
              <w:r>
                <w:rPr>
                  <w:noProof/>
                </w:rPr>
                <w:fldChar w:fldCharType="begin"/>
              </w:r>
              <w:r>
                <w:rPr>
                  <w:noProof/>
                </w:rPr>
                <w:instrText xml:space="preserve"> PAGEREF _Toc237587939 \h </w:instrText>
              </w:r>
              <w:r>
                <w:rPr>
                  <w:noProof/>
                </w:rPr>
              </w:r>
              <w:r>
                <w:rPr>
                  <w:noProof/>
                </w:rPr>
                <w:fldChar w:fldCharType="separate"/>
              </w:r>
              <w:r w:rsidR="00BE0AB6">
                <w:rPr>
                  <w:noProof/>
                </w:rPr>
                <w:t>8</w:t>
              </w:r>
              <w:r>
                <w:rPr>
                  <w:noProof/>
                </w:rPr>
                <w:fldChar w:fldCharType="end"/>
              </w:r>
            </w:p>
            <w:p w14:paraId="47BD36C1" w14:textId="3BE6049F"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6 priedas „Sutarties projektas“</w:t>
              </w:r>
              <w:r>
                <w:rPr>
                  <w:noProof/>
                </w:rPr>
                <w:tab/>
              </w:r>
              <w:r>
                <w:rPr>
                  <w:noProof/>
                </w:rPr>
                <w:fldChar w:fldCharType="begin"/>
              </w:r>
              <w:r>
                <w:rPr>
                  <w:noProof/>
                </w:rPr>
                <w:instrText xml:space="preserve"> PAGEREF _Toc237587940 \h </w:instrText>
              </w:r>
              <w:r>
                <w:rPr>
                  <w:noProof/>
                </w:rPr>
              </w:r>
              <w:r>
                <w:rPr>
                  <w:noProof/>
                </w:rPr>
                <w:fldChar w:fldCharType="separate"/>
              </w:r>
              <w:r w:rsidR="00BE0AB6">
                <w:rPr>
                  <w:noProof/>
                </w:rPr>
                <w:t>8</w:t>
              </w:r>
              <w:r>
                <w:rPr>
                  <w:noProof/>
                </w:rPr>
                <w:fldChar w:fldCharType="end"/>
              </w:r>
            </w:p>
            <w:p w14:paraId="40EA623B" w14:textId="3E52DB60"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7 priedas „</w:t>
              </w:r>
              <w:r w:rsidRPr="00FD3063">
                <w:rPr>
                  <w:rFonts w:ascii="Times New Roman" w:eastAsia="Calibri" w:hAnsi="Times New Roman" w:cs="Times New Roman"/>
                  <w:b/>
                  <w:bCs/>
                  <w:noProof/>
                </w:rPr>
                <w:t>Deklaracijos dėl Reglamento</w:t>
              </w:r>
              <w:r w:rsidRPr="00FD3063">
                <w:rPr>
                  <w:rFonts w:ascii="Times New Roman" w:hAnsi="Times New Roman" w:cs="Times New Roman"/>
                  <w:b/>
                  <w:bCs/>
                  <w:noProof/>
                </w:rPr>
                <w:t xml:space="preserve"> (ES) 2022/576</w:t>
              </w:r>
              <w:r w:rsidRPr="00FD3063">
                <w:rPr>
                  <w:rFonts w:ascii="Times New Roman" w:eastAsia="Calibri" w:hAnsi="Times New Roman" w:cs="Times New Roman"/>
                  <w:b/>
                  <w:bCs/>
                  <w:noProof/>
                </w:rPr>
                <w:t xml:space="preserve"> 5k straipsnio formos</w:t>
              </w:r>
              <w:r w:rsidRPr="00FD3063">
                <w:rPr>
                  <w:rFonts w:ascii="Times New Roman" w:eastAsia="Calibri" w:hAnsi="Times New Roman" w:cs="Times New Roman"/>
                  <w:noProof/>
                </w:rPr>
                <w:t>“</w:t>
              </w:r>
              <w:r>
                <w:rPr>
                  <w:noProof/>
                </w:rPr>
                <w:tab/>
              </w:r>
              <w:r>
                <w:rPr>
                  <w:noProof/>
                </w:rPr>
                <w:fldChar w:fldCharType="begin"/>
              </w:r>
              <w:r>
                <w:rPr>
                  <w:noProof/>
                </w:rPr>
                <w:instrText xml:space="preserve"> PAGEREF _Toc237587941 \h </w:instrText>
              </w:r>
              <w:r>
                <w:rPr>
                  <w:noProof/>
                </w:rPr>
              </w:r>
              <w:r>
                <w:rPr>
                  <w:noProof/>
                </w:rPr>
                <w:fldChar w:fldCharType="separate"/>
              </w:r>
              <w:r w:rsidR="00BE0AB6">
                <w:rPr>
                  <w:noProof/>
                </w:rPr>
                <w:t>8</w:t>
              </w:r>
              <w:r>
                <w:rPr>
                  <w:noProof/>
                </w:rPr>
                <w:fldChar w:fldCharType="end"/>
              </w:r>
            </w:p>
            <w:p w14:paraId="7AC73C49" w14:textId="7E89D5F6"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Specialiųjų pirkimo sąlygų 8 priedas</w:t>
              </w:r>
              <w:r>
                <w:rPr>
                  <w:noProof/>
                </w:rPr>
                <w:tab/>
              </w:r>
              <w:r>
                <w:rPr>
                  <w:noProof/>
                </w:rPr>
                <w:fldChar w:fldCharType="begin"/>
              </w:r>
              <w:r>
                <w:rPr>
                  <w:noProof/>
                </w:rPr>
                <w:instrText xml:space="preserve"> PAGEREF _Toc237587942 \h </w:instrText>
              </w:r>
              <w:r>
                <w:rPr>
                  <w:noProof/>
                </w:rPr>
              </w:r>
              <w:r>
                <w:rPr>
                  <w:noProof/>
                </w:rPr>
                <w:fldChar w:fldCharType="separate"/>
              </w:r>
              <w:r w:rsidR="00BE0AB6">
                <w:rPr>
                  <w:noProof/>
                </w:rPr>
                <w:t>8</w:t>
              </w:r>
              <w:r>
                <w:rPr>
                  <w:noProof/>
                </w:rPr>
                <w:fldChar w:fldCharType="end"/>
              </w:r>
            </w:p>
            <w:p w14:paraId="4860A7F7" w14:textId="6BFFC7EB" w:rsidR="00840FC9" w:rsidRDefault="00840FC9">
              <w:pPr>
                <w:pStyle w:val="Turinys2"/>
                <w:tabs>
                  <w:tab w:val="right" w:leader="dot" w:pos="9962"/>
                </w:tabs>
                <w:rPr>
                  <w:rFonts w:cstheme="minorBidi"/>
                  <w:smallCaps w:val="0"/>
                  <w:noProof/>
                  <w:kern w:val="2"/>
                  <w:sz w:val="24"/>
                  <w:szCs w:val="24"/>
                  <w14:ligatures w14:val="standardContextual"/>
                </w:rPr>
              </w:pPr>
              <w:r w:rsidRPr="00FD3063">
                <w:rPr>
                  <w:rFonts w:ascii="Times New Roman" w:hAnsi="Times New Roman" w:cs="Times New Roman"/>
                  <w:b/>
                  <w:bCs/>
                  <w:noProof/>
                </w:rPr>
                <w:t>„Pavyzdinės pasiūlymo galiojimo užtikrinimo (laidavimo draudimo ir garantijos) formos“</w:t>
              </w:r>
              <w:r>
                <w:rPr>
                  <w:noProof/>
                </w:rPr>
                <w:tab/>
              </w:r>
              <w:r>
                <w:rPr>
                  <w:noProof/>
                </w:rPr>
                <w:fldChar w:fldCharType="begin"/>
              </w:r>
              <w:r>
                <w:rPr>
                  <w:noProof/>
                </w:rPr>
                <w:instrText xml:space="preserve"> PAGEREF _Toc237587943 \h </w:instrText>
              </w:r>
              <w:r>
                <w:rPr>
                  <w:noProof/>
                </w:rPr>
              </w:r>
              <w:r>
                <w:rPr>
                  <w:noProof/>
                </w:rPr>
                <w:fldChar w:fldCharType="separate"/>
              </w:r>
              <w:r w:rsidR="00BE0AB6">
                <w:rPr>
                  <w:noProof/>
                </w:rPr>
                <w:t>8</w:t>
              </w:r>
              <w:r>
                <w:rPr>
                  <w:noProof/>
                </w:rPr>
                <w:fldChar w:fldCharType="end"/>
              </w:r>
            </w:p>
            <w:p w14:paraId="4393FBD3" w14:textId="3F189ADA" w:rsidR="005F7621" w:rsidRDefault="005F7621">
              <w:r>
                <w:rPr>
                  <w:rFonts w:cstheme="minorHAnsi"/>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 w:name="_Toc198557207"/>
      <w:bookmarkStart w:id="3" w:name="_Toc220512862"/>
      <w:bookmarkStart w:id="4" w:name="_Toc220513133"/>
      <w:bookmarkStart w:id="5" w:name="_Toc237587924"/>
      <w:bookmarkStart w:id="6" w:name="_Toc335201954"/>
      <w:bookmarkStart w:id="7" w:name="_Toc147739116"/>
      <w:r w:rsidRPr="005F27F5">
        <w:rPr>
          <w:rFonts w:ascii="Times New Roman" w:hAnsi="Times New Roman" w:cs="Times New Roman"/>
          <w:b/>
          <w:bCs/>
          <w:sz w:val="32"/>
          <w:szCs w:val="32"/>
        </w:rPr>
        <w:lastRenderedPageBreak/>
        <w:t>Bendra informacija</w:t>
      </w:r>
      <w:bookmarkEnd w:id="2"/>
      <w:bookmarkEnd w:id="3"/>
      <w:bookmarkEnd w:id="4"/>
      <w:bookmarkEnd w:id="5"/>
    </w:p>
    <w:p w14:paraId="2DCD710C" w14:textId="118C8672" w:rsidR="00302AEE" w:rsidRPr="00435342" w:rsidRDefault="00907687" w:rsidP="005D5CE6">
      <w:pPr>
        <w:pStyle w:val="Sraopastraipa"/>
        <w:numPr>
          <w:ilvl w:val="1"/>
          <w:numId w:val="1"/>
        </w:numPr>
        <w:spacing w:after="0" w:line="20" w:lineRule="atLeast"/>
        <w:ind w:left="0" w:firstLine="567"/>
        <w:jc w:val="both"/>
        <w:rPr>
          <w:rFonts w:ascii="Times New Roman" w:eastAsia="Calibri" w:hAnsi="Times New Roman" w:cs="Times New Roman"/>
          <w:b/>
          <w:bCs/>
          <w:sz w:val="24"/>
          <w:szCs w:val="24"/>
        </w:rPr>
      </w:pPr>
      <w:r w:rsidRPr="00D26398">
        <w:rPr>
          <w:rFonts w:ascii="Times New Roman" w:hAnsi="Times New Roman" w:cs="Times New Roman"/>
          <w:b/>
          <w:sz w:val="24"/>
          <w:szCs w:val="24"/>
        </w:rPr>
        <w:t>Viešoji įstaiga</w:t>
      </w:r>
      <w:r w:rsidRPr="00D26398">
        <w:rPr>
          <w:rFonts w:ascii="Times New Roman" w:hAnsi="Times New Roman" w:cs="Times New Roman"/>
          <w:bCs/>
          <w:sz w:val="24"/>
          <w:szCs w:val="24"/>
        </w:rPr>
        <w:t xml:space="preserve"> </w:t>
      </w:r>
      <w:r w:rsidRPr="00D26398">
        <w:rPr>
          <w:rFonts w:ascii="Times New Roman" w:hAnsi="Times New Roman" w:cs="Times New Roman"/>
          <w:b/>
          <w:bCs/>
          <w:sz w:val="24"/>
          <w:szCs w:val="24"/>
        </w:rPr>
        <w:t>Šiaulių rajono savivaldybės sveikatos centras</w:t>
      </w:r>
      <w:r w:rsidRPr="00D26398">
        <w:rPr>
          <w:rFonts w:ascii="Times New Roman" w:hAnsi="Times New Roman" w:cs="Times New Roman"/>
          <w:sz w:val="24"/>
          <w:szCs w:val="24"/>
        </w:rPr>
        <w:t xml:space="preserve">, juridinio asmens kodas 306673280, kurios buveinės adresas yra J. Basanavičiaus g. 18, 81183 Kuršėnai, Šiaulių r. sav., </w:t>
      </w:r>
      <w:r w:rsidRPr="00435342">
        <w:rPr>
          <w:rFonts w:ascii="Times New Roman" w:hAnsi="Times New Roman" w:cs="Times New Roman"/>
          <w:b/>
          <w:bCs/>
          <w:sz w:val="24"/>
          <w:szCs w:val="24"/>
        </w:rPr>
        <w:t xml:space="preserve">(toliau – </w:t>
      </w:r>
      <w:r w:rsidR="00E05E2D" w:rsidRPr="00435342">
        <w:rPr>
          <w:rFonts w:ascii="Times New Roman" w:hAnsi="Times New Roman" w:cs="Times New Roman"/>
          <w:b/>
          <w:bCs/>
          <w:sz w:val="24"/>
          <w:szCs w:val="24"/>
        </w:rPr>
        <w:t>Perkančioji organizacija</w:t>
      </w:r>
      <w:r w:rsidRPr="00435342">
        <w:rPr>
          <w:rFonts w:ascii="Times New Roman" w:hAnsi="Times New Roman" w:cs="Times New Roman"/>
          <w:b/>
          <w:bCs/>
          <w:sz w:val="24"/>
          <w:szCs w:val="24"/>
        </w:rPr>
        <w:t>)</w:t>
      </w:r>
      <w:r w:rsidR="00E05E2D" w:rsidRPr="00435342">
        <w:rPr>
          <w:rFonts w:ascii="Times New Roman" w:eastAsia="Calibri" w:hAnsi="Times New Roman" w:cs="Times New Roman"/>
          <w:b/>
          <w:bCs/>
          <w:sz w:val="24"/>
          <w:szCs w:val="24"/>
        </w:rPr>
        <w:t>.</w:t>
      </w:r>
    </w:p>
    <w:p w14:paraId="064D9154" w14:textId="6092A32B" w:rsidR="005B5ED5" w:rsidRPr="00D26398" w:rsidRDefault="00907687" w:rsidP="002C4F50">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D26398">
        <w:rPr>
          <w:rFonts w:ascii="Times New Roman" w:eastAsia="Calibri" w:hAnsi="Times New Roman" w:cs="Calibri"/>
          <w:kern w:val="1"/>
          <w:sz w:val="24"/>
          <w:szCs w:val="24"/>
          <w:lang w:eastAsia="ar-SA"/>
        </w:rPr>
        <w:t xml:space="preserve"> </w:t>
      </w:r>
      <w:r w:rsidRPr="00D26398">
        <w:rPr>
          <w:rFonts w:ascii="Times New Roman" w:eastAsia="Calibri" w:hAnsi="Times New Roman" w:cs="Times New Roman"/>
          <w:sz w:val="24"/>
          <w:szCs w:val="24"/>
        </w:rPr>
        <w:t>Centralizuoto pirkimo procedūrą atlieka Šiaulių rajono savivaldybės administracija, juridinio asmens kodas 188726051, Vilniaus g. 263, 76337 Šiauliai (</w:t>
      </w:r>
      <w:r w:rsidRPr="00D26398">
        <w:rPr>
          <w:rFonts w:ascii="Times New Roman" w:eastAsia="Calibri" w:hAnsi="Times New Roman" w:cs="Times New Roman"/>
          <w:b/>
          <w:bCs/>
          <w:sz w:val="24"/>
          <w:szCs w:val="24"/>
        </w:rPr>
        <w:t xml:space="preserve">toliau – </w:t>
      </w:r>
      <w:bookmarkStart w:id="8" w:name="_Hlk198042678"/>
      <w:r w:rsidRPr="00D26398">
        <w:rPr>
          <w:rFonts w:ascii="Times New Roman" w:eastAsia="Calibri" w:hAnsi="Times New Roman" w:cs="Times New Roman"/>
          <w:b/>
          <w:bCs/>
          <w:sz w:val="24"/>
          <w:szCs w:val="24"/>
        </w:rPr>
        <w:t>Pirkimo vykdytojas</w:t>
      </w:r>
      <w:bookmarkEnd w:id="8"/>
      <w:r w:rsidRPr="00D26398">
        <w:rPr>
          <w:rFonts w:ascii="Times New Roman" w:eastAsia="Calibri" w:hAnsi="Times New Roman" w:cs="Times New Roman"/>
          <w:b/>
          <w:bCs/>
          <w:sz w:val="24"/>
          <w:szCs w:val="24"/>
        </w:rPr>
        <w:t>),</w:t>
      </w:r>
      <w:r w:rsidRPr="00D26398">
        <w:rPr>
          <w:rFonts w:ascii="Times New Roman" w:eastAsia="Calibri" w:hAnsi="Times New Roman" w:cs="Times New Roman"/>
          <w:sz w:val="24"/>
          <w:szCs w:val="24"/>
        </w:rPr>
        <w:t xml:space="preserve">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r w:rsidR="00302AEE" w:rsidRPr="00D26398">
        <w:rPr>
          <w:rFonts w:ascii="Times New Roman" w:eastAsia="Calibri" w:hAnsi="Times New Roman" w:cs="Calibri"/>
          <w:kern w:val="1"/>
          <w:sz w:val="24"/>
          <w:szCs w:val="24"/>
          <w:lang w:eastAsia="ar-SA"/>
        </w:rPr>
        <w:t xml:space="preserve"> </w:t>
      </w:r>
    </w:p>
    <w:p w14:paraId="2239DD1B" w14:textId="374CE60B"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w:t>
      </w:r>
      <w:r w:rsidR="009B45A9">
        <w:rPr>
          <w:rFonts w:ascii="Times New Roman" w:hAnsi="Times New Roman" w:cs="Times New Roman"/>
          <w:color w:val="000000" w:themeColor="text1"/>
          <w:sz w:val="24"/>
          <w:szCs w:val="24"/>
        </w:rPr>
        <w:t>.</w:t>
      </w:r>
    </w:p>
    <w:p w14:paraId="09035C6B" w14:textId="78588364" w:rsidR="0037691C" w:rsidRPr="00E43495" w:rsidRDefault="00302AE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5A615E">
        <w:rPr>
          <w:rFonts w:ascii="Times New Roman" w:hAnsi="Times New Roman" w:cs="Times New Roman"/>
          <w:color w:val="000000" w:themeColor="text1"/>
          <w:sz w:val="24"/>
          <w:szCs w:val="24"/>
        </w:rPr>
        <w:t>Pirkimo vykdytojas</w:t>
      </w:r>
      <w:r w:rsidRPr="00302AEE">
        <w:rPr>
          <w:rFonts w:ascii="Times New Roman" w:hAnsi="Times New Roman" w:cs="Times New Roman"/>
          <w:color w:val="000000" w:themeColor="text1"/>
          <w:sz w:val="24"/>
          <w:szCs w:val="24"/>
        </w:rPr>
        <w:t xml:space="preserve"> </w:t>
      </w:r>
      <w:r w:rsidR="00E43495" w:rsidRPr="00E43495">
        <w:rPr>
          <w:rFonts w:ascii="Times New Roman" w:eastAsia="Times New Roman" w:hAnsi="Times New Roman" w:cs="Times New Roman"/>
          <w:sz w:val="24"/>
          <w:szCs w:val="24"/>
        </w:rPr>
        <w:t>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39603E6D" w14:textId="69A116EA" w:rsidR="005E62F0" w:rsidRPr="002725A0"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2725A0">
        <w:rPr>
          <w:rFonts w:ascii="Times New Roman" w:hAnsi="Times New Roman" w:cs="Times New Roman"/>
          <w:sz w:val="24"/>
          <w:szCs w:val="24"/>
        </w:rPr>
        <w:t>Atliekamas žaliasis pirkimas. Pirkimas vykdomas vadovaujantis Lietuvos Respublikos aplinkos ministro 2011 m. birželio 28 d. įsakym</w:t>
      </w:r>
      <w:r w:rsidR="00D11ABA" w:rsidRPr="002725A0">
        <w:rPr>
          <w:rFonts w:ascii="Times New Roman" w:hAnsi="Times New Roman" w:cs="Times New Roman"/>
          <w:sz w:val="24"/>
          <w:szCs w:val="24"/>
        </w:rPr>
        <w:t>u</w:t>
      </w:r>
      <w:r w:rsidRPr="002725A0">
        <w:rPr>
          <w:rFonts w:ascii="Times New Roman" w:hAnsi="Times New Roman" w:cs="Times New Roman"/>
          <w:sz w:val="24"/>
          <w:szCs w:val="24"/>
        </w:rPr>
        <w:t xml:space="preserve"> Nr. D1-508 „Dėl Aplinkos apsaugos kriterijų taikymo, vykdant žaliuosius pirkimus, tvarkos aprašo patvirtinimo“ </w:t>
      </w:r>
      <w:r w:rsidR="00D11ABA" w:rsidRPr="002725A0">
        <w:rPr>
          <w:rFonts w:ascii="Times New Roman" w:hAnsi="Times New Roman" w:cs="Times New Roman"/>
          <w:sz w:val="24"/>
          <w:szCs w:val="24"/>
        </w:rPr>
        <w:t xml:space="preserve">patvirtinto Aplinkos apsaugos kriterijų taikymo, vykdant žaliuosius pirkimus, tvarkos aprašo </w:t>
      </w:r>
      <w:r w:rsidR="00F27516" w:rsidRPr="002725A0">
        <w:rPr>
          <w:rFonts w:ascii="Times New Roman" w:hAnsi="Times New Roman" w:cs="Times New Roman"/>
          <w:sz w:val="24"/>
          <w:szCs w:val="24"/>
        </w:rPr>
        <w:t>4.4.4.4</w:t>
      </w:r>
      <w:r w:rsidR="00D11ABA" w:rsidRPr="002725A0">
        <w:rPr>
          <w:rFonts w:ascii="Times New Roman" w:hAnsi="Times New Roman" w:cs="Times New Roman"/>
          <w:sz w:val="24"/>
          <w:szCs w:val="24"/>
        </w:rPr>
        <w:t xml:space="preserve"> </w:t>
      </w:r>
      <w:r w:rsidR="0033163C" w:rsidRPr="004C6280">
        <w:rPr>
          <w:rFonts w:ascii="Times New Roman" w:hAnsi="Times New Roman" w:cs="Times New Roman"/>
          <w:sz w:val="24"/>
          <w:szCs w:val="24"/>
        </w:rPr>
        <w:t xml:space="preserve">ir 4.4.4.5 </w:t>
      </w:r>
      <w:r w:rsidR="00D11ABA" w:rsidRPr="004C6280">
        <w:rPr>
          <w:rFonts w:ascii="Times New Roman" w:hAnsi="Times New Roman" w:cs="Times New Roman"/>
          <w:sz w:val="24"/>
          <w:szCs w:val="24"/>
        </w:rPr>
        <w:t>papunkči</w:t>
      </w:r>
      <w:r w:rsidR="004C6280">
        <w:rPr>
          <w:rFonts w:ascii="Times New Roman" w:hAnsi="Times New Roman" w:cs="Times New Roman"/>
          <w:sz w:val="24"/>
          <w:szCs w:val="24"/>
        </w:rPr>
        <w:t>ais</w:t>
      </w:r>
      <w:r w:rsidRPr="002725A0">
        <w:rPr>
          <w:rFonts w:ascii="Times New Roman" w:hAnsi="Times New Roman" w:cs="Times New Roman"/>
          <w:sz w:val="24"/>
          <w:szCs w:val="24"/>
        </w:rPr>
        <w:t xml:space="preserve">. Aplinkos apaugos kriterijai nustatyti </w:t>
      </w:r>
      <w:r w:rsidR="008C1A14">
        <w:rPr>
          <w:rFonts w:ascii="Times New Roman" w:hAnsi="Times New Roman" w:cs="Times New Roman"/>
          <w:sz w:val="24"/>
          <w:szCs w:val="24"/>
        </w:rPr>
        <w:t>S</w:t>
      </w:r>
      <w:r w:rsidR="00905217" w:rsidRPr="002725A0">
        <w:rPr>
          <w:rFonts w:ascii="Times New Roman" w:hAnsi="Times New Roman" w:cs="Times New Roman"/>
          <w:sz w:val="24"/>
          <w:szCs w:val="24"/>
        </w:rPr>
        <w:t>pecialiųjų pirkimo sąlygų 2 priede „Techninės specifikacijos“</w:t>
      </w:r>
      <w:r w:rsidRPr="002725A0">
        <w:rPr>
          <w:rFonts w:ascii="Times New Roman" w:hAnsi="Times New Roman" w:cs="Times New Roman"/>
          <w:color w:val="00B050"/>
          <w:sz w:val="24"/>
          <w:szCs w:val="24"/>
        </w:rPr>
        <w:t>.</w:t>
      </w:r>
    </w:p>
    <w:p w14:paraId="2413C02D" w14:textId="30A2AA9E" w:rsidR="00E32C8E" w:rsidRPr="00D26398"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D26398">
        <w:rPr>
          <w:rFonts w:ascii="Times New Roman" w:hAnsi="Times New Roman" w:cs="Times New Roman"/>
          <w:sz w:val="24"/>
          <w:szCs w:val="24"/>
        </w:rPr>
        <w:t xml:space="preserve">Išankstinis skelbimas apie </w:t>
      </w:r>
      <w:r w:rsidR="007A68AD" w:rsidRPr="00D26398">
        <w:rPr>
          <w:rFonts w:ascii="Times New Roman" w:hAnsi="Times New Roman" w:cs="Times New Roman"/>
          <w:sz w:val="24"/>
          <w:szCs w:val="24"/>
        </w:rPr>
        <w:t>p</w:t>
      </w:r>
      <w:r w:rsidRPr="00D26398">
        <w:rPr>
          <w:rFonts w:ascii="Times New Roman" w:hAnsi="Times New Roman" w:cs="Times New Roman"/>
          <w:sz w:val="24"/>
          <w:szCs w:val="24"/>
        </w:rPr>
        <w:t>irkimą nebuvo paskelbtas.</w:t>
      </w:r>
    </w:p>
    <w:p w14:paraId="72EF28E7" w14:textId="29EBF3F6" w:rsidR="00AF1430" w:rsidRPr="00D26398"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5A615E">
        <w:rPr>
          <w:rFonts w:ascii="Times New Roman" w:hAnsi="Times New Roman" w:cs="Times New Roman"/>
          <w:sz w:val="24"/>
          <w:szCs w:val="24"/>
        </w:rPr>
        <w:t xml:space="preserve">Pirkime </w:t>
      </w:r>
      <w:r w:rsidR="00302AEE" w:rsidRPr="005A615E">
        <w:rPr>
          <w:rFonts w:ascii="Times New Roman" w:hAnsi="Times New Roman" w:cs="Times New Roman"/>
          <w:sz w:val="24"/>
          <w:szCs w:val="24"/>
        </w:rPr>
        <w:t>Pirkimo vykdytojas</w:t>
      </w:r>
      <w:r w:rsidR="00302AEE" w:rsidRPr="00D26398">
        <w:rPr>
          <w:rFonts w:ascii="Times New Roman" w:hAnsi="Times New Roman" w:cs="Times New Roman"/>
          <w:sz w:val="24"/>
          <w:szCs w:val="24"/>
        </w:rPr>
        <w:t xml:space="preserve"> </w:t>
      </w:r>
      <w:r w:rsidR="00E32C8E" w:rsidRPr="00D26398">
        <w:rPr>
          <w:rFonts w:ascii="Times New Roman" w:hAnsi="Times New Roman" w:cs="Times New Roman"/>
          <w:sz w:val="24"/>
          <w:szCs w:val="24"/>
        </w:rPr>
        <w:t xml:space="preserve">nenumato skelbti pranešimo dėl savanoriško </w:t>
      </w:r>
      <w:proofErr w:type="spellStart"/>
      <w:r w:rsidR="00E32C8E" w:rsidRPr="00D26398">
        <w:rPr>
          <w:rFonts w:ascii="Times New Roman" w:hAnsi="Times New Roman" w:cs="Times New Roman"/>
          <w:sz w:val="24"/>
          <w:szCs w:val="24"/>
        </w:rPr>
        <w:t>ex</w:t>
      </w:r>
      <w:proofErr w:type="spellEnd"/>
      <w:r w:rsidR="00E32C8E" w:rsidRPr="00D26398">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C6C64"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362E1B2C" w14:textId="5338DD49" w:rsidR="00CC6C64" w:rsidRPr="00CC6C64" w:rsidRDefault="00CC6C64" w:rsidP="00CC6C6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P</w:t>
      </w:r>
      <w:r>
        <w:rPr>
          <w:rFonts w:ascii="Times New Roman" w:eastAsia="Arial" w:hAnsi="Times New Roman" w:cs="Times New Roman"/>
          <w:color w:val="333333"/>
          <w:sz w:val="24"/>
          <w:szCs w:val="24"/>
        </w:rPr>
        <w:t xml:space="preserve">irkimo vykdytojo </w:t>
      </w:r>
      <w:r w:rsidRPr="00681BCD">
        <w:rPr>
          <w:rFonts w:ascii="Times New Roman" w:eastAsia="Arial" w:hAnsi="Times New Roman" w:cs="Times New Roman"/>
          <w:color w:val="333333"/>
          <w:sz w:val="24"/>
          <w:szCs w:val="24"/>
        </w:rPr>
        <w:t xml:space="preserve">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vyriausioji specialistė </w:t>
      </w:r>
      <w:r w:rsidR="00257764">
        <w:rPr>
          <w:rFonts w:ascii="Times New Roman" w:eastAsia="Arial" w:hAnsi="Times New Roman" w:cs="Times New Roman"/>
          <w:color w:val="333333"/>
          <w:sz w:val="24"/>
          <w:szCs w:val="24"/>
        </w:rPr>
        <w:t>Simona Adomaitienė</w:t>
      </w:r>
      <w:r w:rsidRPr="00681BCD">
        <w:rPr>
          <w:rFonts w:ascii="Times New Roman" w:eastAsia="Arial" w:hAnsi="Times New Roman" w:cs="Times New Roman"/>
          <w:color w:val="333333"/>
          <w:sz w:val="24"/>
          <w:szCs w:val="24"/>
        </w:rPr>
        <w:t xml:space="preserve">, el. paštas: </w:t>
      </w:r>
      <w:proofErr w:type="spellStart"/>
      <w:r w:rsidR="00257764">
        <w:rPr>
          <w:rFonts w:ascii="Times New Roman" w:eastAsia="Arial" w:hAnsi="Times New Roman" w:cs="Times New Roman"/>
          <w:color w:val="333333"/>
          <w:sz w:val="24"/>
          <w:szCs w:val="24"/>
        </w:rPr>
        <w:t>simona.adomaitiene</w:t>
      </w:r>
      <w:hyperlink r:id="rId11" w:history="1">
        <w:r w:rsidR="00257764" w:rsidRPr="00F03198">
          <w:rPr>
            <w:rStyle w:val="Hipersaitas"/>
            <w:rFonts w:ascii="Times New Roman" w:eastAsia="Arial" w:hAnsi="Times New Roman" w:cs="Times New Roman"/>
            <w:sz w:val="24"/>
            <w:szCs w:val="24"/>
          </w:rPr>
          <w:t>@siauliuraj.lt</w:t>
        </w:r>
        <w:proofErr w:type="spellEnd"/>
      </w:hyperlink>
      <w:r w:rsidRPr="00681BCD">
        <w:rPr>
          <w:rFonts w:ascii="Times New Roman" w:eastAsia="Arial" w:hAnsi="Times New Roman" w:cs="Times New Roman"/>
          <w:color w:val="333333"/>
          <w:sz w:val="24"/>
          <w:szCs w:val="24"/>
        </w:rPr>
        <w:t xml:space="preserve">,  tel. </w:t>
      </w:r>
      <w:proofErr w:type="spellStart"/>
      <w:r w:rsidRPr="00681BCD">
        <w:rPr>
          <w:rFonts w:ascii="Times New Roman" w:eastAsia="Arial" w:hAnsi="Times New Roman" w:cs="Times New Roman"/>
          <w:color w:val="333333"/>
          <w:sz w:val="24"/>
          <w:szCs w:val="24"/>
        </w:rPr>
        <w:t>nr.</w:t>
      </w:r>
      <w:proofErr w:type="spellEnd"/>
      <w:r w:rsidRPr="00681BCD">
        <w:rPr>
          <w:rFonts w:ascii="Times New Roman" w:eastAsia="Arial" w:hAnsi="Times New Roman" w:cs="Times New Roman"/>
          <w:color w:val="333333"/>
          <w:sz w:val="24"/>
          <w:szCs w:val="24"/>
        </w:rPr>
        <w:t xml:space="preserve"> +370 41 59 66 62. </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9" w:name="_Ref39426332"/>
      <w:bookmarkStart w:id="10" w:name="_Ref39426338"/>
      <w:bookmarkStart w:id="11" w:name="_Toc198557208"/>
      <w:bookmarkStart w:id="12" w:name="_Toc220513134"/>
      <w:bookmarkStart w:id="13" w:name="_Toc237587925"/>
      <w:bookmarkEnd w:id="6"/>
      <w:r w:rsidRPr="0027714F">
        <w:rPr>
          <w:rFonts w:ascii="Times New Roman" w:hAnsi="Times New Roman" w:cs="Times New Roman"/>
          <w:b/>
          <w:bCs/>
          <w:color w:val="auto"/>
          <w:sz w:val="32"/>
          <w:szCs w:val="32"/>
        </w:rPr>
        <w:t>Pirkimo objektas</w:t>
      </w:r>
      <w:bookmarkEnd w:id="9"/>
      <w:bookmarkEnd w:id="10"/>
      <w:bookmarkEnd w:id="11"/>
      <w:bookmarkEnd w:id="12"/>
      <w:bookmarkEnd w:id="13"/>
    </w:p>
    <w:p w14:paraId="0B7B0A50" w14:textId="5E9459F1" w:rsidR="00B41C66" w:rsidRPr="0027714F" w:rsidRDefault="00B41C66" w:rsidP="00F00498">
      <w:pPr>
        <w:pStyle w:val="Betarp"/>
        <w:numPr>
          <w:ilvl w:val="1"/>
          <w:numId w:val="5"/>
        </w:numPr>
        <w:spacing w:after="120"/>
        <w:ind w:left="0" w:firstLine="709"/>
        <w:contextualSpacing/>
        <w:jc w:val="both"/>
        <w:rPr>
          <w:rFonts w:ascii="Times New Roman" w:hAnsi="Times New Roman" w:cs="Times New Roman"/>
          <w:sz w:val="24"/>
          <w:szCs w:val="24"/>
        </w:rPr>
      </w:pPr>
      <w:r w:rsidRPr="0027714F">
        <w:rPr>
          <w:rFonts w:ascii="Times New Roman" w:eastAsia="Calibri" w:hAnsi="Times New Roman" w:cs="Times New Roman"/>
          <w:sz w:val="24"/>
          <w:szCs w:val="24"/>
        </w:rPr>
        <w:t>Perkanč</w:t>
      </w:r>
      <w:r w:rsidRPr="00257764">
        <w:rPr>
          <w:rFonts w:ascii="Times New Roman" w:eastAsia="Calibri" w:hAnsi="Times New Roman" w:cs="Times New Roman"/>
          <w:sz w:val="24"/>
          <w:szCs w:val="24"/>
        </w:rPr>
        <w:t>ioji organizacija numato įsigyti</w:t>
      </w:r>
      <w:r w:rsidR="00C35BA6">
        <w:rPr>
          <w:rFonts w:ascii="Times New Roman" w:eastAsia="Calibri" w:hAnsi="Times New Roman" w:cs="Times New Roman"/>
          <w:sz w:val="24"/>
          <w:szCs w:val="24"/>
        </w:rPr>
        <w:t xml:space="preserve"> </w:t>
      </w:r>
      <w:r w:rsidR="00C71B51" w:rsidRPr="00C71B51">
        <w:rPr>
          <w:rFonts w:ascii="Times New Roman" w:eastAsia="Calibri" w:hAnsi="Times New Roman" w:cs="Times New Roman"/>
          <w:sz w:val="24"/>
          <w:szCs w:val="24"/>
        </w:rPr>
        <w:t>oftalmologin</w:t>
      </w:r>
      <w:r w:rsidR="00C71B51">
        <w:rPr>
          <w:rFonts w:ascii="Times New Roman" w:eastAsia="Calibri" w:hAnsi="Times New Roman" w:cs="Times New Roman"/>
          <w:sz w:val="24"/>
          <w:szCs w:val="24"/>
        </w:rPr>
        <w:t xml:space="preserve">ę </w:t>
      </w:r>
      <w:r w:rsidR="00257764" w:rsidRPr="00257764">
        <w:rPr>
          <w:rFonts w:ascii="Times New Roman" w:eastAsia="Calibri" w:hAnsi="Times New Roman" w:cs="Times New Roman"/>
          <w:sz w:val="24"/>
          <w:szCs w:val="24"/>
        </w:rPr>
        <w:t>įrangą</w:t>
      </w:r>
      <w:r w:rsidR="007242C8">
        <w:rPr>
          <w:rFonts w:ascii="Times New Roman" w:eastAsia="Calibri" w:hAnsi="Times New Roman" w:cs="Times New Roman"/>
          <w:sz w:val="24"/>
          <w:szCs w:val="24"/>
        </w:rPr>
        <w:t xml:space="preserve"> (toliau – Prekės)</w:t>
      </w:r>
      <w:r w:rsidR="00D64D46" w:rsidRPr="00257764">
        <w:rPr>
          <w:rFonts w:ascii="Times New Roman" w:eastAsia="Calibri" w:hAnsi="Times New Roman" w:cs="Times New Roman"/>
          <w:sz w:val="24"/>
          <w:szCs w:val="24"/>
        </w:rPr>
        <w:t>.</w:t>
      </w:r>
      <w:r w:rsidRPr="00257764">
        <w:rPr>
          <w:rFonts w:ascii="Times New Roman" w:hAnsi="Times New Roman" w:cs="Times New Roman"/>
          <w:sz w:val="24"/>
          <w:szCs w:val="24"/>
        </w:rPr>
        <w:t xml:space="preserve"> </w:t>
      </w:r>
      <w:r w:rsidR="007242C8">
        <w:rPr>
          <w:rFonts w:ascii="Times New Roman" w:hAnsi="Times New Roman" w:cs="Times New Roman"/>
          <w:sz w:val="24"/>
          <w:szCs w:val="24"/>
        </w:rPr>
        <w:t xml:space="preserve">Prekių pavadinimai, kiekiai, techniniai rodikliai ir kiti reikalavimai yra </w:t>
      </w:r>
      <w:r w:rsidRPr="0027714F">
        <w:rPr>
          <w:rFonts w:ascii="Times New Roman" w:hAnsi="Times New Roman" w:cs="Times New Roman"/>
          <w:sz w:val="24"/>
          <w:szCs w:val="24"/>
        </w:rPr>
        <w:t xml:space="preserve">nustatyti </w:t>
      </w:r>
      <w:r w:rsidR="001C334F">
        <w:rPr>
          <w:rFonts w:ascii="Times New Roman" w:hAnsi="Times New Roman" w:cs="Times New Roman"/>
          <w:sz w:val="24"/>
          <w:szCs w:val="24"/>
        </w:rPr>
        <w:t xml:space="preserve">Techninėse specifikacijose – šių </w:t>
      </w:r>
      <w:r w:rsidR="008C1A14">
        <w:rPr>
          <w:rFonts w:ascii="Times New Roman" w:hAnsi="Times New Roman" w:cs="Times New Roman"/>
          <w:sz w:val="24"/>
          <w:szCs w:val="24"/>
        </w:rPr>
        <w:t>S</w:t>
      </w:r>
      <w:r w:rsidR="00444CAF" w:rsidRPr="0027714F">
        <w:rPr>
          <w:rFonts w:ascii="Times New Roman" w:hAnsi="Times New Roman" w:cs="Times New Roman"/>
          <w:sz w:val="24"/>
          <w:szCs w:val="24"/>
        </w:rPr>
        <w:t xml:space="preserve">pecialiųjų </w:t>
      </w:r>
      <w:r w:rsidR="00CE7209" w:rsidRPr="0027714F">
        <w:rPr>
          <w:rFonts w:ascii="Times New Roman" w:hAnsi="Times New Roman" w:cs="Times New Roman"/>
          <w:sz w:val="24"/>
          <w:szCs w:val="24"/>
        </w:rPr>
        <w:t xml:space="preserve">pirkimo </w:t>
      </w:r>
      <w:r w:rsidR="00444CAF" w:rsidRPr="0027714F">
        <w:rPr>
          <w:rFonts w:ascii="Times New Roman" w:hAnsi="Times New Roman" w:cs="Times New Roman"/>
          <w:sz w:val="24"/>
          <w:szCs w:val="24"/>
        </w:rPr>
        <w:t xml:space="preserve">sąlygų </w:t>
      </w:r>
      <w:r w:rsidR="00252A5B" w:rsidRPr="00DB103C">
        <w:rPr>
          <w:rFonts w:ascii="Times New Roman" w:hAnsi="Times New Roman" w:cs="Times New Roman"/>
          <w:sz w:val="24"/>
          <w:szCs w:val="24"/>
        </w:rPr>
        <w:t>2</w:t>
      </w:r>
      <w:r w:rsidR="00257764" w:rsidRPr="00DB103C">
        <w:rPr>
          <w:rFonts w:ascii="Times New Roman" w:hAnsi="Times New Roman" w:cs="Times New Roman"/>
          <w:sz w:val="24"/>
          <w:szCs w:val="24"/>
        </w:rPr>
        <w:t>.1</w:t>
      </w:r>
      <w:r w:rsidR="001C334F" w:rsidRPr="00DB103C">
        <w:rPr>
          <w:rFonts w:ascii="Times New Roman" w:hAnsi="Times New Roman" w:cs="Times New Roman"/>
          <w:sz w:val="24"/>
          <w:szCs w:val="24"/>
        </w:rPr>
        <w:t>–</w:t>
      </w:r>
      <w:r w:rsidR="00257764" w:rsidRPr="00DB103C">
        <w:rPr>
          <w:rFonts w:ascii="Times New Roman" w:hAnsi="Times New Roman" w:cs="Times New Roman"/>
          <w:sz w:val="24"/>
          <w:szCs w:val="24"/>
        </w:rPr>
        <w:t>2.</w:t>
      </w:r>
      <w:r w:rsidR="00BC5326">
        <w:rPr>
          <w:rFonts w:ascii="Times New Roman" w:hAnsi="Times New Roman" w:cs="Times New Roman"/>
          <w:sz w:val="24"/>
          <w:szCs w:val="24"/>
        </w:rPr>
        <w:t>3</w:t>
      </w:r>
      <w:r w:rsidR="00252A5B" w:rsidRPr="00DB103C">
        <w:rPr>
          <w:rFonts w:ascii="Times New Roman" w:hAnsi="Times New Roman" w:cs="Times New Roman"/>
          <w:sz w:val="24"/>
          <w:szCs w:val="24"/>
        </w:rPr>
        <w:t xml:space="preserve"> pried</w:t>
      </w:r>
      <w:r w:rsidR="00257764" w:rsidRPr="00DB103C">
        <w:rPr>
          <w:rFonts w:ascii="Times New Roman" w:hAnsi="Times New Roman" w:cs="Times New Roman"/>
          <w:sz w:val="24"/>
          <w:szCs w:val="24"/>
        </w:rPr>
        <w:t>uose</w:t>
      </w:r>
      <w:r w:rsidRPr="00DB103C">
        <w:rPr>
          <w:rFonts w:ascii="Times New Roman" w:hAnsi="Times New Roman" w:cs="Times New Roman"/>
          <w:sz w:val="24"/>
          <w:szCs w:val="24"/>
        </w:rPr>
        <w:t>.</w:t>
      </w:r>
    </w:p>
    <w:p w14:paraId="48EEE6C2" w14:textId="07C4ABE9" w:rsidR="00B41C66" w:rsidRPr="00700AB9"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700AB9">
        <w:rPr>
          <w:rFonts w:ascii="Times New Roman" w:eastAsia="Calibri" w:hAnsi="Times New Roman" w:cs="Times New Roman"/>
          <w:sz w:val="24"/>
          <w:szCs w:val="24"/>
        </w:rPr>
        <w:t>Pirkimo</w:t>
      </w:r>
      <w:r w:rsidRPr="00700AB9">
        <w:rPr>
          <w:rFonts w:ascii="Times New Roman" w:hAnsi="Times New Roman" w:cs="Times New Roman"/>
          <w:sz w:val="24"/>
          <w:szCs w:val="24"/>
        </w:rPr>
        <w:t xml:space="preserve"> objektas</w:t>
      </w:r>
      <w:r w:rsidR="00D96586" w:rsidRPr="00700AB9">
        <w:rPr>
          <w:rFonts w:ascii="Times New Roman" w:hAnsi="Times New Roman" w:cs="Times New Roman"/>
          <w:sz w:val="24"/>
          <w:szCs w:val="24"/>
        </w:rPr>
        <w:t xml:space="preserve"> skaidomas</w:t>
      </w:r>
      <w:r w:rsidRPr="00700AB9">
        <w:rPr>
          <w:rFonts w:ascii="Times New Roman" w:hAnsi="Times New Roman" w:cs="Times New Roman"/>
          <w:sz w:val="24"/>
          <w:szCs w:val="24"/>
        </w:rPr>
        <w:t xml:space="preserve"> į </w:t>
      </w:r>
      <w:r w:rsidR="00AD0593">
        <w:rPr>
          <w:rFonts w:ascii="Times New Roman" w:hAnsi="Times New Roman" w:cs="Times New Roman"/>
          <w:sz w:val="24"/>
          <w:szCs w:val="24"/>
        </w:rPr>
        <w:t>3</w:t>
      </w:r>
      <w:r w:rsidR="00257764" w:rsidRPr="00700AB9">
        <w:rPr>
          <w:rFonts w:ascii="Times New Roman" w:hAnsi="Times New Roman" w:cs="Times New Roman"/>
          <w:sz w:val="24"/>
          <w:szCs w:val="24"/>
        </w:rPr>
        <w:t xml:space="preserve"> </w:t>
      </w:r>
      <w:r w:rsidR="00700AB9">
        <w:rPr>
          <w:rFonts w:ascii="Times New Roman" w:hAnsi="Times New Roman" w:cs="Times New Roman"/>
          <w:sz w:val="24"/>
          <w:szCs w:val="24"/>
        </w:rPr>
        <w:t xml:space="preserve">pirkimo objekto </w:t>
      </w:r>
      <w:r w:rsidRPr="00700AB9">
        <w:rPr>
          <w:rFonts w:ascii="Times New Roman" w:hAnsi="Times New Roman" w:cs="Times New Roman"/>
          <w:sz w:val="24"/>
          <w:szCs w:val="24"/>
        </w:rPr>
        <w:t>dalis</w:t>
      </w:r>
      <w:r w:rsidR="00700AB9">
        <w:rPr>
          <w:rFonts w:ascii="Times New Roman" w:hAnsi="Times New Roman" w:cs="Times New Roman"/>
          <w:sz w:val="24"/>
          <w:szCs w:val="24"/>
        </w:rPr>
        <w:t xml:space="preserve"> (toliau – POD)</w:t>
      </w:r>
      <w:r w:rsidR="00257764" w:rsidRPr="00700AB9">
        <w:rPr>
          <w:rFonts w:ascii="Times New Roman" w:hAnsi="Times New Roman" w:cs="Times New Roman"/>
          <w:sz w:val="24"/>
          <w:szCs w:val="24"/>
        </w:rPr>
        <w:t>:</w:t>
      </w:r>
    </w:p>
    <w:p w14:paraId="554649AF" w14:textId="6561A473"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1-oji </w:t>
      </w:r>
      <w:r>
        <w:rPr>
          <w:rFonts w:ascii="Times New Roman" w:hAnsi="Times New Roman" w:cs="Times New Roman"/>
          <w:sz w:val="24"/>
          <w:szCs w:val="24"/>
        </w:rPr>
        <w:t>POD</w:t>
      </w:r>
      <w:r w:rsidRPr="00700AB9">
        <w:rPr>
          <w:rFonts w:ascii="Times New Roman" w:hAnsi="Times New Roman" w:cs="Times New Roman"/>
          <w:sz w:val="24"/>
          <w:szCs w:val="24"/>
        </w:rPr>
        <w:t xml:space="preserve"> „</w:t>
      </w:r>
      <w:r w:rsidR="00BC5326">
        <w:rPr>
          <w:rFonts w:ascii="Times New Roman" w:hAnsi="Times New Roman"/>
          <w:color w:val="000000"/>
          <w:sz w:val="24"/>
          <w:szCs w:val="24"/>
        </w:rPr>
        <w:t xml:space="preserve">Optinis </w:t>
      </w:r>
      <w:proofErr w:type="spellStart"/>
      <w:r w:rsidR="00BC5326">
        <w:rPr>
          <w:rFonts w:ascii="Times New Roman" w:hAnsi="Times New Roman"/>
          <w:color w:val="000000"/>
          <w:sz w:val="24"/>
          <w:szCs w:val="24"/>
        </w:rPr>
        <w:t>koherentinis</w:t>
      </w:r>
      <w:proofErr w:type="spellEnd"/>
      <w:r w:rsidR="00BC5326">
        <w:rPr>
          <w:rFonts w:ascii="Times New Roman" w:hAnsi="Times New Roman"/>
          <w:color w:val="000000"/>
          <w:sz w:val="24"/>
          <w:szCs w:val="24"/>
        </w:rPr>
        <w:t xml:space="preserve"> tomografas</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 1 vnt.</w:t>
      </w:r>
      <w:r w:rsidRPr="00700AB9">
        <w:rPr>
          <w:rFonts w:ascii="Times New Roman" w:hAnsi="Times New Roman" w:cs="Times New Roman"/>
          <w:sz w:val="24"/>
          <w:szCs w:val="24"/>
        </w:rPr>
        <w:t>;</w:t>
      </w:r>
    </w:p>
    <w:p w14:paraId="0D3C40FD" w14:textId="69CA83B2"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2-oji </w:t>
      </w:r>
      <w:r w:rsidR="00922793">
        <w:rPr>
          <w:rFonts w:ascii="Times New Roman" w:hAnsi="Times New Roman" w:cs="Times New Roman"/>
          <w:sz w:val="24"/>
          <w:szCs w:val="24"/>
        </w:rPr>
        <w:t>POD</w:t>
      </w:r>
      <w:r w:rsidR="00922793" w:rsidRPr="00700AB9">
        <w:rPr>
          <w:rFonts w:ascii="Times New Roman" w:hAnsi="Times New Roman" w:cs="Times New Roman"/>
          <w:sz w:val="24"/>
          <w:szCs w:val="24"/>
        </w:rPr>
        <w:t xml:space="preserve"> </w:t>
      </w:r>
      <w:r w:rsidRPr="00700AB9">
        <w:rPr>
          <w:rFonts w:ascii="Times New Roman" w:hAnsi="Times New Roman" w:cs="Times New Roman"/>
          <w:sz w:val="24"/>
          <w:szCs w:val="24"/>
        </w:rPr>
        <w:t>„</w:t>
      </w:r>
      <w:r w:rsidR="00BC5326">
        <w:rPr>
          <w:rFonts w:ascii="Times New Roman" w:hAnsi="Times New Roman"/>
          <w:color w:val="000000"/>
          <w:sz w:val="24"/>
          <w:szCs w:val="24"/>
        </w:rPr>
        <w:t xml:space="preserve">Bekontaktis </w:t>
      </w:r>
      <w:proofErr w:type="spellStart"/>
      <w:r w:rsidR="00BC5326">
        <w:rPr>
          <w:rFonts w:ascii="Times New Roman" w:hAnsi="Times New Roman"/>
          <w:color w:val="000000"/>
          <w:sz w:val="24"/>
          <w:szCs w:val="24"/>
        </w:rPr>
        <w:t>tonometras</w:t>
      </w:r>
      <w:proofErr w:type="spellEnd"/>
      <w:r w:rsidR="00BC5326">
        <w:rPr>
          <w:rFonts w:ascii="Times New Roman" w:hAnsi="Times New Roman"/>
          <w:color w:val="000000"/>
          <w:sz w:val="24"/>
          <w:szCs w:val="24"/>
        </w:rPr>
        <w:t xml:space="preserve"> su </w:t>
      </w:r>
      <w:proofErr w:type="spellStart"/>
      <w:r w:rsidR="00BC5326">
        <w:rPr>
          <w:rFonts w:ascii="Times New Roman" w:hAnsi="Times New Roman"/>
          <w:color w:val="000000"/>
          <w:sz w:val="24"/>
          <w:szCs w:val="24"/>
        </w:rPr>
        <w:t>pachimetrija</w:t>
      </w:r>
      <w:proofErr w:type="spellEnd"/>
      <w:r w:rsidRPr="00700AB9">
        <w:rPr>
          <w:rFonts w:ascii="Times New Roman" w:hAnsi="Times New Roman" w:cs="Times New Roman"/>
          <w:sz w:val="24"/>
          <w:szCs w:val="24"/>
        </w:rPr>
        <w:t>“</w:t>
      </w:r>
      <w:r w:rsidR="00257764" w:rsidRPr="00700AB9">
        <w:rPr>
          <w:rFonts w:ascii="Times New Roman" w:hAnsi="Times New Roman" w:cs="Times New Roman"/>
          <w:sz w:val="24"/>
          <w:szCs w:val="24"/>
        </w:rPr>
        <w:t>, 1 vnt</w:t>
      </w:r>
      <w:r w:rsidR="00FF7130">
        <w:rPr>
          <w:rFonts w:ascii="Times New Roman" w:hAnsi="Times New Roman" w:cs="Times New Roman"/>
          <w:sz w:val="24"/>
          <w:szCs w:val="24"/>
        </w:rPr>
        <w:t>.</w:t>
      </w:r>
      <w:r w:rsidRPr="00700AB9">
        <w:rPr>
          <w:rFonts w:ascii="Times New Roman" w:hAnsi="Times New Roman" w:cs="Times New Roman"/>
          <w:sz w:val="24"/>
          <w:szCs w:val="24"/>
        </w:rPr>
        <w:t>;</w:t>
      </w:r>
    </w:p>
    <w:p w14:paraId="4235B0EB" w14:textId="1F03D09B"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3-oji </w:t>
      </w:r>
      <w:r w:rsidR="00922793">
        <w:rPr>
          <w:rFonts w:ascii="Times New Roman" w:hAnsi="Times New Roman" w:cs="Times New Roman"/>
          <w:sz w:val="24"/>
          <w:szCs w:val="24"/>
        </w:rPr>
        <w:t>POD</w:t>
      </w:r>
      <w:r w:rsidR="00922793" w:rsidRPr="00700AB9">
        <w:rPr>
          <w:rFonts w:ascii="Times New Roman" w:hAnsi="Times New Roman" w:cs="Times New Roman"/>
          <w:sz w:val="24"/>
          <w:szCs w:val="24"/>
        </w:rPr>
        <w:t xml:space="preserve"> </w:t>
      </w:r>
      <w:r w:rsidRPr="00700AB9">
        <w:rPr>
          <w:rFonts w:ascii="Times New Roman" w:hAnsi="Times New Roman" w:cs="Times New Roman"/>
          <w:sz w:val="24"/>
          <w:szCs w:val="24"/>
        </w:rPr>
        <w:t>„</w:t>
      </w:r>
      <w:r w:rsidR="00BC5326">
        <w:rPr>
          <w:rFonts w:ascii="Times New Roman" w:hAnsi="Times New Roman"/>
          <w:color w:val="000000"/>
          <w:sz w:val="24"/>
          <w:szCs w:val="24"/>
        </w:rPr>
        <w:t>Bandomųjų lęšių rinkinys su bandomaisiais rėmeliais</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 1 vnt.</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14"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 xml:space="preserve">technologijų bendrosios techninės specifikacijos, tarptautinis standartas, kitos Europos standartizacijos organizacijų nustatytos techninių normatyvų sistemos, nacionaliniai standartai, nacionaliniai techniniai liudijimai arba </w:t>
      </w:r>
      <w:r w:rsidR="00046522" w:rsidRPr="00C64A83">
        <w:rPr>
          <w:rFonts w:ascii="Times New Roman" w:hAnsi="Times New Roman" w:cs="Times New Roman"/>
          <w:color w:val="000000"/>
          <w:sz w:val="24"/>
          <w:szCs w:val="24"/>
        </w:rPr>
        <w:lastRenderedPageBreak/>
        <w:t>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14"/>
      <w:r w:rsidR="00245655" w:rsidRPr="00C64A83">
        <w:rPr>
          <w:rFonts w:ascii="Times New Roman" w:hAnsi="Times New Roman" w:cs="Times New Roman"/>
          <w:sz w:val="24"/>
          <w:szCs w:val="24"/>
        </w:rPr>
        <w:t>.</w:t>
      </w:r>
    </w:p>
    <w:p w14:paraId="1A841DC0" w14:textId="234DF335" w:rsidR="00322159" w:rsidRPr="00C64A83" w:rsidRDefault="00D26398" w:rsidP="00D26398">
      <w:pPr>
        <w:pStyle w:val="Betarp"/>
        <w:numPr>
          <w:ilvl w:val="1"/>
          <w:numId w:val="5"/>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Prekių pristatymo terminas</w:t>
      </w:r>
      <w:r w:rsidR="00322159" w:rsidRPr="00C64A83">
        <w:rPr>
          <w:rFonts w:ascii="Times New Roman" w:hAnsi="Times New Roman" w:cs="Times New Roman"/>
          <w:sz w:val="24"/>
          <w:szCs w:val="24"/>
        </w:rPr>
        <w:t xml:space="preserve"> </w:t>
      </w:r>
      <w:r w:rsidR="00922793">
        <w:rPr>
          <w:rFonts w:ascii="Times New Roman" w:hAnsi="Times New Roman" w:cs="Times New Roman"/>
          <w:sz w:val="24"/>
          <w:szCs w:val="24"/>
        </w:rPr>
        <w:t xml:space="preserve">kiekvienoje POD </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 xml:space="preserve">per </w:t>
      </w:r>
      <w:r w:rsidR="00BC5326">
        <w:rPr>
          <w:rFonts w:ascii="Times New Roman" w:hAnsi="Times New Roman" w:cs="Times New Roman"/>
          <w:sz w:val="24"/>
          <w:szCs w:val="24"/>
        </w:rPr>
        <w:t>2</w:t>
      </w:r>
      <w:r w:rsidR="00322159" w:rsidRPr="00C64A83">
        <w:rPr>
          <w:rFonts w:ascii="Times New Roman" w:hAnsi="Times New Roman" w:cs="Times New Roman"/>
          <w:sz w:val="24"/>
          <w:szCs w:val="24"/>
        </w:rPr>
        <w:t xml:space="preserve"> mėnesi</w:t>
      </w:r>
      <w:r w:rsidR="00922793">
        <w:rPr>
          <w:rFonts w:ascii="Times New Roman" w:hAnsi="Times New Roman" w:cs="Times New Roman"/>
          <w:sz w:val="24"/>
          <w:szCs w:val="24"/>
        </w:rPr>
        <w:t>us</w:t>
      </w:r>
      <w:r w:rsidR="00322159" w:rsidRPr="00C64A83">
        <w:rPr>
          <w:rFonts w:ascii="Times New Roman" w:hAnsi="Times New Roman" w:cs="Times New Roman"/>
          <w:sz w:val="24"/>
          <w:szCs w:val="24"/>
        </w:rPr>
        <w:t xml:space="preserve"> nuo sutarties pasirašymo dienos</w:t>
      </w:r>
      <w:r w:rsidR="00B861A9" w:rsidRPr="00C64A83">
        <w:rPr>
          <w:rFonts w:ascii="Times New Roman" w:hAnsi="Times New Roman" w:cs="Times New Roman"/>
          <w:sz w:val="24"/>
          <w:szCs w:val="24"/>
        </w:rPr>
        <w:t>.</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 xml:space="preserve">Prekių pristatymo termino </w:t>
      </w:r>
      <w:r w:rsidR="00322159" w:rsidRPr="00C64A83">
        <w:rPr>
          <w:rFonts w:ascii="Times New Roman" w:hAnsi="Times New Roman" w:cs="Times New Roman"/>
          <w:sz w:val="24"/>
          <w:szCs w:val="24"/>
        </w:rPr>
        <w:t>pratęs</w:t>
      </w:r>
      <w:r w:rsidR="00B861A9" w:rsidRPr="00C64A83">
        <w:rPr>
          <w:rFonts w:ascii="Times New Roman" w:hAnsi="Times New Roman" w:cs="Times New Roman"/>
          <w:sz w:val="24"/>
          <w:szCs w:val="24"/>
        </w:rPr>
        <w:t>imas</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nenumatytas</w:t>
      </w:r>
      <w:r w:rsidR="00322159" w:rsidRPr="00C64A83">
        <w:rPr>
          <w:rFonts w:ascii="Times New Roman" w:hAnsi="Times New Roman" w:cs="Times New Roman"/>
          <w:sz w:val="24"/>
          <w:szCs w:val="24"/>
        </w:rPr>
        <w:t xml:space="preserve">. </w:t>
      </w:r>
    </w:p>
    <w:p w14:paraId="0BEC18DF" w14:textId="66FA3FE6" w:rsidR="00257764" w:rsidRPr="00922793" w:rsidRDefault="00322159" w:rsidP="00257764">
      <w:pPr>
        <w:pStyle w:val="Betarp"/>
        <w:numPr>
          <w:ilvl w:val="1"/>
          <w:numId w:val="5"/>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Maksimali numatyta biudžeto suma</w:t>
      </w:r>
      <w:r w:rsidR="00700AB9" w:rsidRPr="00922793">
        <w:rPr>
          <w:rFonts w:ascii="Times New Roman" w:hAnsi="Times New Roman" w:cs="Times New Roman"/>
          <w:b/>
          <w:bCs/>
          <w:sz w:val="24"/>
          <w:szCs w:val="24"/>
        </w:rPr>
        <w:t xml:space="preserve"> be PVM</w:t>
      </w:r>
      <w:r w:rsidR="00700AB9">
        <w:rPr>
          <w:rFonts w:ascii="Times New Roman" w:hAnsi="Times New Roman" w:cs="Times New Roman"/>
          <w:sz w:val="24"/>
          <w:szCs w:val="24"/>
        </w:rPr>
        <w:t xml:space="preserve">, kiekvienoje </w:t>
      </w:r>
      <w:r w:rsidR="00922793" w:rsidRPr="00922793">
        <w:rPr>
          <w:rFonts w:ascii="Times New Roman" w:hAnsi="Times New Roman" w:cs="Times New Roman"/>
          <w:sz w:val="24"/>
          <w:szCs w:val="24"/>
        </w:rPr>
        <w:t xml:space="preserve">POD </w:t>
      </w:r>
      <w:r w:rsidRPr="00922793">
        <w:rPr>
          <w:rFonts w:ascii="Times New Roman" w:hAnsi="Times New Roman" w:cs="Times New Roman"/>
          <w:sz w:val="24"/>
          <w:szCs w:val="24"/>
        </w:rPr>
        <w:t>yra</w:t>
      </w:r>
      <w:r w:rsidR="00257764" w:rsidRPr="00922793">
        <w:rPr>
          <w:rFonts w:ascii="Times New Roman" w:hAnsi="Times New Roman" w:cs="Times New Roman"/>
          <w:sz w:val="24"/>
          <w:szCs w:val="24"/>
        </w:rPr>
        <w:t>:</w:t>
      </w:r>
    </w:p>
    <w:p w14:paraId="09CDCA40" w14:textId="02CAAB45" w:rsidR="00257764" w:rsidRPr="00257764"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1-oj</w:t>
      </w:r>
      <w:r>
        <w:rPr>
          <w:rFonts w:ascii="Times New Roman" w:hAnsi="Times New Roman" w:cs="Times New Roman"/>
          <w:sz w:val="24"/>
          <w:szCs w:val="24"/>
        </w:rPr>
        <w:t>e</w:t>
      </w:r>
      <w:r w:rsidRPr="00700AB9">
        <w:rPr>
          <w:rFonts w:ascii="Times New Roman" w:hAnsi="Times New Roman" w:cs="Times New Roman"/>
          <w:sz w:val="24"/>
          <w:szCs w:val="24"/>
        </w:rPr>
        <w:t xml:space="preserve"> </w:t>
      </w:r>
      <w:r>
        <w:rPr>
          <w:rFonts w:ascii="Times New Roman" w:hAnsi="Times New Roman" w:cs="Times New Roman"/>
          <w:sz w:val="24"/>
          <w:szCs w:val="24"/>
        </w:rPr>
        <w:t>POD</w:t>
      </w:r>
      <w:r w:rsidR="001E35A6" w:rsidRPr="00257764">
        <w:rPr>
          <w:rFonts w:ascii="Times New Roman" w:hAnsi="Times New Roman" w:cs="Times New Roman"/>
          <w:b/>
          <w:bCs/>
          <w:sz w:val="24"/>
          <w:szCs w:val="24"/>
        </w:rPr>
        <w:t xml:space="preserve"> </w:t>
      </w:r>
      <w:r>
        <w:rPr>
          <w:rFonts w:ascii="Times New Roman" w:hAnsi="Times New Roman" w:cs="Times New Roman"/>
          <w:b/>
          <w:bCs/>
          <w:sz w:val="24"/>
          <w:szCs w:val="24"/>
        </w:rPr>
        <w:t>„</w:t>
      </w:r>
      <w:r w:rsidR="00BC5326">
        <w:rPr>
          <w:rFonts w:ascii="Times New Roman" w:hAnsi="Times New Roman"/>
          <w:color w:val="000000"/>
          <w:sz w:val="24"/>
          <w:szCs w:val="24"/>
        </w:rPr>
        <w:t xml:space="preserve">Optinis </w:t>
      </w:r>
      <w:proofErr w:type="spellStart"/>
      <w:r w:rsidR="00BC5326">
        <w:rPr>
          <w:rFonts w:ascii="Times New Roman" w:hAnsi="Times New Roman"/>
          <w:color w:val="000000"/>
          <w:sz w:val="24"/>
          <w:szCs w:val="24"/>
        </w:rPr>
        <w:t>koherentinis</w:t>
      </w:r>
      <w:proofErr w:type="spellEnd"/>
      <w:r w:rsidR="00BC5326">
        <w:rPr>
          <w:rFonts w:ascii="Times New Roman" w:hAnsi="Times New Roman"/>
          <w:color w:val="000000"/>
          <w:sz w:val="24"/>
          <w:szCs w:val="24"/>
        </w:rPr>
        <w:t xml:space="preserve"> tomografas</w:t>
      </w:r>
      <w:r>
        <w:rPr>
          <w:rFonts w:ascii="Times New Roman" w:hAnsi="Times New Roman" w:cs="Times New Roman"/>
          <w:sz w:val="24"/>
          <w:szCs w:val="24"/>
        </w:rPr>
        <w:t>“</w:t>
      </w:r>
      <w:r w:rsidR="00257764">
        <w:rPr>
          <w:rFonts w:ascii="Times New Roman" w:hAnsi="Times New Roman" w:cs="Times New Roman"/>
          <w:sz w:val="24"/>
          <w:szCs w:val="24"/>
        </w:rPr>
        <w:t xml:space="preserve"> – </w:t>
      </w:r>
      <w:r w:rsidR="00BC5326">
        <w:rPr>
          <w:rFonts w:ascii="Times New Roman" w:hAnsi="Times New Roman" w:cs="Times New Roman"/>
          <w:sz w:val="24"/>
          <w:szCs w:val="24"/>
        </w:rPr>
        <w:t>3</w:t>
      </w:r>
      <w:r w:rsidR="00257764">
        <w:rPr>
          <w:rFonts w:ascii="Times New Roman" w:hAnsi="Times New Roman" w:cs="Times New Roman"/>
          <w:sz w:val="24"/>
          <w:szCs w:val="24"/>
        </w:rPr>
        <w:t>8 </w:t>
      </w:r>
      <w:r w:rsidR="00BC5326">
        <w:rPr>
          <w:rFonts w:ascii="Times New Roman" w:hAnsi="Times New Roman" w:cs="Times New Roman"/>
          <w:sz w:val="24"/>
          <w:szCs w:val="24"/>
        </w:rPr>
        <w:t>0</w:t>
      </w:r>
      <w:r w:rsidR="00257764">
        <w:rPr>
          <w:rFonts w:ascii="Times New Roman" w:hAnsi="Times New Roman" w:cs="Times New Roman"/>
          <w:sz w:val="24"/>
          <w:szCs w:val="24"/>
        </w:rPr>
        <w:t>00,00 Eur</w:t>
      </w:r>
      <w:r>
        <w:rPr>
          <w:rFonts w:ascii="Times New Roman" w:hAnsi="Times New Roman" w:cs="Times New Roman"/>
          <w:sz w:val="24"/>
          <w:szCs w:val="24"/>
        </w:rPr>
        <w:t>;</w:t>
      </w:r>
    </w:p>
    <w:p w14:paraId="36D49EDD" w14:textId="5E457FD7" w:rsidR="00257764" w:rsidRPr="00922793"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22793">
        <w:rPr>
          <w:rFonts w:ascii="Times New Roman" w:hAnsi="Times New Roman" w:cs="Times New Roman"/>
          <w:sz w:val="24"/>
          <w:szCs w:val="24"/>
        </w:rPr>
        <w:t>2-oje POD</w:t>
      </w:r>
      <w:r w:rsidRPr="00922793">
        <w:rPr>
          <w:rFonts w:ascii="Times New Roman" w:hAnsi="Times New Roman" w:cs="Times New Roman"/>
          <w:b/>
          <w:bCs/>
          <w:sz w:val="24"/>
          <w:szCs w:val="24"/>
        </w:rPr>
        <w:t xml:space="preserve"> „</w:t>
      </w:r>
      <w:r w:rsidR="00BC5326">
        <w:rPr>
          <w:rFonts w:ascii="Times New Roman" w:hAnsi="Times New Roman"/>
          <w:color w:val="000000"/>
          <w:sz w:val="24"/>
          <w:szCs w:val="24"/>
        </w:rPr>
        <w:t xml:space="preserve">Bekontaktis </w:t>
      </w:r>
      <w:proofErr w:type="spellStart"/>
      <w:r w:rsidR="00BC5326">
        <w:rPr>
          <w:rFonts w:ascii="Times New Roman" w:hAnsi="Times New Roman"/>
          <w:color w:val="000000"/>
          <w:sz w:val="24"/>
          <w:szCs w:val="24"/>
        </w:rPr>
        <w:t>tonometras</w:t>
      </w:r>
      <w:proofErr w:type="spellEnd"/>
      <w:r w:rsidR="00BC5326">
        <w:rPr>
          <w:rFonts w:ascii="Times New Roman" w:hAnsi="Times New Roman"/>
          <w:color w:val="000000"/>
          <w:sz w:val="24"/>
          <w:szCs w:val="24"/>
        </w:rPr>
        <w:t xml:space="preserve"> su </w:t>
      </w:r>
      <w:proofErr w:type="spellStart"/>
      <w:r w:rsidR="00BC5326">
        <w:rPr>
          <w:rFonts w:ascii="Times New Roman" w:hAnsi="Times New Roman"/>
          <w:color w:val="000000"/>
          <w:sz w:val="24"/>
          <w:szCs w:val="24"/>
        </w:rPr>
        <w:t>pachimetrija</w:t>
      </w:r>
      <w:proofErr w:type="spellEnd"/>
      <w:r w:rsidRPr="00922793">
        <w:rPr>
          <w:rFonts w:ascii="Times New Roman" w:hAnsi="Times New Roman" w:cs="Times New Roman"/>
          <w:sz w:val="24"/>
          <w:szCs w:val="24"/>
        </w:rPr>
        <w:t>“</w:t>
      </w:r>
      <w:r w:rsidR="00257764" w:rsidRPr="00922793">
        <w:rPr>
          <w:rFonts w:ascii="Times New Roman" w:hAnsi="Times New Roman" w:cs="Times New Roman"/>
          <w:sz w:val="24"/>
          <w:szCs w:val="24"/>
        </w:rPr>
        <w:t xml:space="preserve"> – </w:t>
      </w:r>
      <w:r w:rsidR="00BC5326">
        <w:rPr>
          <w:rFonts w:ascii="Times New Roman" w:hAnsi="Times New Roman" w:cs="Times New Roman"/>
          <w:sz w:val="24"/>
          <w:szCs w:val="24"/>
        </w:rPr>
        <w:t>8</w:t>
      </w:r>
      <w:r w:rsidR="00257764" w:rsidRPr="00922793">
        <w:rPr>
          <w:rFonts w:ascii="Times New Roman" w:hAnsi="Times New Roman" w:cs="Times New Roman"/>
          <w:sz w:val="24"/>
          <w:szCs w:val="24"/>
        </w:rPr>
        <w:t> 000,00 Eur</w:t>
      </w:r>
      <w:r w:rsidRPr="00922793">
        <w:rPr>
          <w:rFonts w:ascii="Times New Roman" w:hAnsi="Times New Roman" w:cs="Times New Roman"/>
          <w:sz w:val="24"/>
          <w:szCs w:val="24"/>
        </w:rPr>
        <w:t>;</w:t>
      </w:r>
    </w:p>
    <w:p w14:paraId="15DF652C" w14:textId="7C2AEED8" w:rsidR="00257764" w:rsidRPr="00922793"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22793">
        <w:rPr>
          <w:rFonts w:ascii="Times New Roman" w:hAnsi="Times New Roman" w:cs="Times New Roman"/>
          <w:sz w:val="24"/>
          <w:szCs w:val="24"/>
        </w:rPr>
        <w:t>3-oje POD</w:t>
      </w:r>
      <w:r w:rsidRPr="00922793">
        <w:rPr>
          <w:rFonts w:ascii="Times New Roman" w:hAnsi="Times New Roman" w:cs="Times New Roman"/>
          <w:b/>
          <w:bCs/>
          <w:sz w:val="24"/>
          <w:szCs w:val="24"/>
        </w:rPr>
        <w:t xml:space="preserve"> „</w:t>
      </w:r>
      <w:r w:rsidR="00BC5326">
        <w:rPr>
          <w:rFonts w:ascii="Times New Roman" w:hAnsi="Times New Roman"/>
          <w:color w:val="000000"/>
          <w:sz w:val="24"/>
          <w:szCs w:val="24"/>
        </w:rPr>
        <w:t>Bandomųjų lęšių rinkinys su bandomaisiais rėmeliais</w:t>
      </w:r>
      <w:r w:rsidRPr="00922793">
        <w:rPr>
          <w:rFonts w:ascii="Times New Roman" w:hAnsi="Times New Roman" w:cs="Times New Roman"/>
          <w:sz w:val="24"/>
          <w:szCs w:val="24"/>
        </w:rPr>
        <w:t>“</w:t>
      </w:r>
      <w:r w:rsidR="00DF4731" w:rsidRPr="00922793">
        <w:rPr>
          <w:rFonts w:ascii="Times New Roman" w:hAnsi="Times New Roman" w:cs="Times New Roman"/>
          <w:sz w:val="24"/>
          <w:szCs w:val="24"/>
        </w:rPr>
        <w:t xml:space="preserve"> – </w:t>
      </w:r>
      <w:r w:rsidR="00BC5326">
        <w:rPr>
          <w:rFonts w:ascii="Times New Roman" w:hAnsi="Times New Roman" w:cs="Times New Roman"/>
          <w:sz w:val="24"/>
          <w:szCs w:val="24"/>
        </w:rPr>
        <w:t>700</w:t>
      </w:r>
      <w:r w:rsidR="00DF4731" w:rsidRPr="00922793">
        <w:rPr>
          <w:rFonts w:ascii="Times New Roman" w:hAnsi="Times New Roman" w:cs="Times New Roman"/>
          <w:sz w:val="24"/>
          <w:szCs w:val="24"/>
        </w:rPr>
        <w:t>,00 Eur</w:t>
      </w:r>
      <w:r w:rsidR="00BC5326">
        <w:rPr>
          <w:rFonts w:ascii="Times New Roman" w:hAnsi="Times New Roman" w:cs="Times New Roman"/>
          <w:sz w:val="24"/>
          <w:szCs w:val="24"/>
        </w:rPr>
        <w:t>.</w:t>
      </w:r>
    </w:p>
    <w:p w14:paraId="7B478B03" w14:textId="1475EA94" w:rsidR="00D22226" w:rsidRPr="00C64A83" w:rsidRDefault="00D22226" w:rsidP="00840FC9">
      <w:pPr>
        <w:pStyle w:val="Antrat1"/>
        <w:numPr>
          <w:ilvl w:val="0"/>
          <w:numId w:val="27"/>
        </w:numPr>
        <w:spacing w:before="240" w:line="20" w:lineRule="atLeast"/>
        <w:contextualSpacing/>
        <w:rPr>
          <w:rFonts w:ascii="Times New Roman" w:hAnsi="Times New Roman" w:cs="Times New Roman"/>
          <w:b/>
          <w:bCs/>
          <w:sz w:val="32"/>
          <w:szCs w:val="32"/>
        </w:rPr>
      </w:pPr>
      <w:bookmarkStart w:id="15" w:name="_Ref39427921"/>
      <w:bookmarkStart w:id="16" w:name="_Ref39427927"/>
      <w:bookmarkStart w:id="17" w:name="_Ref39740354"/>
      <w:bookmarkStart w:id="18" w:name="_Toc198557209"/>
      <w:bookmarkStart w:id="19" w:name="_Toc220513135"/>
      <w:bookmarkStart w:id="20" w:name="_Toc237587926"/>
      <w:r w:rsidRPr="00C64A83">
        <w:rPr>
          <w:rFonts w:ascii="Times New Roman" w:hAnsi="Times New Roman" w:cs="Times New Roman"/>
          <w:b/>
          <w:bCs/>
          <w:sz w:val="32"/>
          <w:szCs w:val="32"/>
        </w:rPr>
        <w:t>Susitikimai su tiekėjais</w:t>
      </w:r>
      <w:bookmarkEnd w:id="15"/>
      <w:bookmarkEnd w:id="16"/>
      <w:r w:rsidR="003B6924" w:rsidRPr="00C64A83">
        <w:rPr>
          <w:rFonts w:ascii="Times New Roman" w:hAnsi="Times New Roman" w:cs="Times New Roman"/>
          <w:b/>
          <w:bCs/>
          <w:sz w:val="32"/>
          <w:szCs w:val="32"/>
        </w:rPr>
        <w:t xml:space="preserve"> ir objekto apžiūra</w:t>
      </w:r>
      <w:bookmarkEnd w:id="17"/>
      <w:bookmarkEnd w:id="18"/>
      <w:bookmarkEnd w:id="19"/>
      <w:bookmarkEnd w:id="20"/>
    </w:p>
    <w:p w14:paraId="3A422005" w14:textId="3F8E90FB" w:rsidR="00B176FD" w:rsidRPr="00C64A83" w:rsidRDefault="00302AEE" w:rsidP="00840FC9">
      <w:pPr>
        <w:pStyle w:val="Betarp"/>
        <w:numPr>
          <w:ilvl w:val="1"/>
          <w:numId w:val="29"/>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 xml:space="preserve">Pirkimo vykdytojas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1103E663" w14:textId="70E413CF" w:rsidR="006E7BAD" w:rsidRPr="006E7BAD" w:rsidRDefault="00173ACB" w:rsidP="006E7BAD">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21" w:name="_Ref39473754"/>
      <w:bookmarkStart w:id="22" w:name="_Ref39473761"/>
      <w:bookmarkStart w:id="23" w:name="_Ref39474188"/>
      <w:bookmarkStart w:id="24" w:name="_Toc198557210"/>
      <w:bookmarkStart w:id="25" w:name="_Toc220513136"/>
      <w:bookmarkStart w:id="26" w:name="_Toc237587927"/>
      <w:r w:rsidRPr="00C64A83">
        <w:rPr>
          <w:rFonts w:ascii="Times New Roman" w:hAnsi="Times New Roman" w:cs="Times New Roman"/>
          <w:b/>
          <w:bCs/>
          <w:sz w:val="32"/>
          <w:szCs w:val="32"/>
        </w:rPr>
        <w:t>Tiekėjų pašalinimo pagrindai</w:t>
      </w:r>
      <w:bookmarkEnd w:id="21"/>
      <w:bookmarkEnd w:id="22"/>
      <w:bookmarkEnd w:id="23"/>
      <w:r w:rsidR="00975F1F" w:rsidRPr="00C64A83">
        <w:rPr>
          <w:rFonts w:ascii="Times New Roman" w:hAnsi="Times New Roman" w:cs="Times New Roman"/>
          <w:b/>
          <w:bCs/>
          <w:sz w:val="32"/>
          <w:szCs w:val="32"/>
        </w:rPr>
        <w:t xml:space="preserve"> ir kvalifikacijos reikalavimai</w:t>
      </w:r>
      <w:bookmarkEnd w:id="24"/>
      <w:bookmarkEnd w:id="25"/>
      <w:bookmarkEnd w:id="26"/>
    </w:p>
    <w:p w14:paraId="23B058CE" w14:textId="64A69F30" w:rsidR="002C5249" w:rsidRPr="00C64A83" w:rsidRDefault="006E7BAD" w:rsidP="00840FC9">
      <w:pPr>
        <w:pStyle w:val="Betarp"/>
        <w:numPr>
          <w:ilvl w:val="1"/>
          <w:numId w:val="29"/>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27" w:name="_Hlk41039660"/>
      <w:r w:rsidRPr="00C64A83">
        <w:rPr>
          <w:rFonts w:ascii="Times New Roman" w:hAnsi="Times New Roman" w:cs="Times New Roman"/>
          <w:sz w:val="24"/>
          <w:szCs w:val="24"/>
        </w:rPr>
        <w:t xml:space="preserve"> subtiekėjų (jei taikoma), ūkio subjektų, kurių pajėgumais tiekėjas remiasi, </w:t>
      </w:r>
      <w:bookmarkEnd w:id="27"/>
      <w:r w:rsidRPr="00C64A83">
        <w:rPr>
          <w:rFonts w:ascii="Times New Roman" w:hAnsi="Times New Roman" w:cs="Times New Roman"/>
          <w:sz w:val="24"/>
          <w:szCs w:val="24"/>
        </w:rPr>
        <w:t xml:space="preserve">pašalinimo pagrindų nebuvimo bei jų nebuvimą patvirtinantys dokumentai nurodyti specialiųjų </w:t>
      </w:r>
      <w:r w:rsidRPr="00C64A83">
        <w:rPr>
          <w:rFonts w:ascii="Times New Roman" w:eastAsia="Calibri" w:hAnsi="Times New Roman" w:cs="Times New Roman"/>
          <w:sz w:val="24"/>
          <w:szCs w:val="24"/>
        </w:rPr>
        <w:t>pirkimo sąlygų 3</w:t>
      </w:r>
      <w:r w:rsidRPr="00C64A83">
        <w:rPr>
          <w:rFonts w:ascii="Times New Roman" w:hAnsi="Times New Roman" w:cs="Times New Roman"/>
          <w:sz w:val="24"/>
          <w:szCs w:val="24"/>
        </w:rPr>
        <w:t xml:space="preserve"> </w:t>
      </w:r>
      <w:r w:rsidRPr="00C64A83">
        <w:rPr>
          <w:rFonts w:ascii="Times New Roman" w:eastAsia="Calibri" w:hAnsi="Times New Roman" w:cs="Times New Roman"/>
          <w:sz w:val="24"/>
          <w:szCs w:val="24"/>
        </w:rPr>
        <w:t>priede</w:t>
      </w:r>
      <w:r w:rsidR="002C5249" w:rsidRPr="00C64A83">
        <w:rPr>
          <w:rFonts w:ascii="Times New Roman" w:hAnsi="Times New Roman" w:cs="Times New Roman"/>
          <w:sz w:val="24"/>
          <w:szCs w:val="24"/>
        </w:rPr>
        <w:t xml:space="preserve">. </w:t>
      </w:r>
    </w:p>
    <w:p w14:paraId="69D62E2B" w14:textId="28539370" w:rsidR="00A000BE" w:rsidRPr="00C64A83" w:rsidRDefault="009743D3" w:rsidP="00840FC9">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28" w:name="_Toc198557211"/>
      <w:bookmarkStart w:id="29" w:name="_Toc220513137"/>
      <w:bookmarkStart w:id="30" w:name="_Toc237587928"/>
      <w:r w:rsidRPr="00C64A83">
        <w:rPr>
          <w:rFonts w:ascii="Times New Roman" w:hAnsi="Times New Roman" w:cs="Times New Roman"/>
          <w:b/>
          <w:bCs/>
          <w:sz w:val="32"/>
          <w:szCs w:val="32"/>
        </w:rPr>
        <w:t>Reikalavimai, susiję su nacionaliniu saugumu</w:t>
      </w:r>
      <w:bookmarkEnd w:id="28"/>
      <w:bookmarkEnd w:id="29"/>
      <w:bookmarkEnd w:id="30"/>
    </w:p>
    <w:p w14:paraId="78525AF0" w14:textId="0C29CF29" w:rsidR="0054666C" w:rsidRPr="00C33B24" w:rsidRDefault="0054666C" w:rsidP="00840FC9">
      <w:pPr>
        <w:pStyle w:val="Sraopastraipa"/>
        <w:numPr>
          <w:ilvl w:val="1"/>
          <w:numId w:val="29"/>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31" w:name="_Ref39666794"/>
      <w:bookmarkStart w:id="32" w:name="_Ref39666796"/>
      <w:bookmarkStart w:id="33" w:name="_Toc198557212"/>
      <w:r w:rsidRPr="00C64A83">
        <w:rPr>
          <w:rFonts w:ascii="Times New Roman" w:hAnsi="Times New Roman" w:cs="Times New Roman"/>
          <w:sz w:val="24"/>
          <w:szCs w:val="24"/>
        </w:rPr>
        <w:t xml:space="preserve">Pirkimui taikomos Reglamento nuostatos. Kartu su pasiūlymu tiekėjas turi pateikti užpildytą </w:t>
      </w:r>
      <w:r w:rsidRPr="00C33B24">
        <w:rPr>
          <w:rFonts w:ascii="Times New Roman" w:hAnsi="Times New Roman" w:cs="Times New Roman"/>
          <w:color w:val="000000" w:themeColor="text1"/>
          <w:sz w:val="24"/>
          <w:szCs w:val="24"/>
        </w:rPr>
        <w:t xml:space="preserve">deklaraciją dėl (ne)atitikties Reglamento nuostatoms, kurios formos (forma juridiniam asmeniui ir forma fiziniam asmeniui) pateiktos </w:t>
      </w:r>
      <w:r w:rsidR="003244F3" w:rsidRPr="00C33B24">
        <w:rPr>
          <w:rFonts w:ascii="Times New Roman" w:hAnsi="Times New Roman" w:cs="Times New Roman"/>
          <w:color w:val="000000" w:themeColor="text1"/>
          <w:sz w:val="24"/>
          <w:szCs w:val="24"/>
        </w:rPr>
        <w:t xml:space="preserve">Specialiųjų </w:t>
      </w:r>
      <w:r w:rsidR="006603E4" w:rsidRPr="00C33B24">
        <w:rPr>
          <w:rFonts w:ascii="Times New Roman" w:hAnsi="Times New Roman" w:cs="Times New Roman"/>
          <w:color w:val="000000" w:themeColor="text1"/>
          <w:sz w:val="24"/>
          <w:szCs w:val="24"/>
        </w:rPr>
        <w:t>Pirkimo</w:t>
      </w:r>
      <w:r w:rsidRPr="00C33B24">
        <w:rPr>
          <w:rFonts w:ascii="Times New Roman" w:hAnsi="Times New Roman" w:cs="Times New Roman"/>
          <w:color w:val="000000" w:themeColor="text1"/>
          <w:sz w:val="24"/>
          <w:szCs w:val="24"/>
        </w:rPr>
        <w:t xml:space="preserve"> sąlygų </w:t>
      </w:r>
      <w:r w:rsidR="00BB3916" w:rsidRPr="00C33B24">
        <w:rPr>
          <w:rFonts w:ascii="Times New Roman" w:hAnsi="Times New Roman" w:cs="Times New Roman"/>
          <w:color w:val="000000" w:themeColor="text1"/>
          <w:sz w:val="24"/>
          <w:szCs w:val="24"/>
        </w:rPr>
        <w:t>7</w:t>
      </w:r>
      <w:r w:rsidRPr="00C33B24">
        <w:rPr>
          <w:rFonts w:ascii="Times New Roman" w:hAnsi="Times New Roman" w:cs="Times New Roman"/>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0A77A2BA" w14:textId="164D33EC" w:rsidR="0054666C" w:rsidRPr="00C33B24" w:rsidRDefault="0054666C" w:rsidP="00840FC9">
      <w:pPr>
        <w:pStyle w:val="Sraopastraipa"/>
        <w:numPr>
          <w:ilvl w:val="1"/>
          <w:numId w:val="29"/>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33B24">
        <w:rPr>
          <w:rFonts w:ascii="Times New Roman" w:hAnsi="Times New Roman" w:cs="Times New Roman"/>
          <w:color w:val="000000" w:themeColor="text1"/>
          <w:sz w:val="24"/>
          <w:szCs w:val="24"/>
        </w:rPr>
        <w:t>Perkančioji organizacija nustačiusi, kad tiekėjo pasitelktas subtiekėjas tenkina Reglamento 5 k straipsnyje nustatytus ribojimus, reikalaus tiekėjo juos pakeisti kitais, pirkimo sąlygų reikalavimus atitinkančiais, subjektais.</w:t>
      </w:r>
    </w:p>
    <w:p w14:paraId="62AD8B13" w14:textId="77777777" w:rsidR="0054666C" w:rsidRPr="00C33B24" w:rsidRDefault="0054666C" w:rsidP="00840FC9">
      <w:pPr>
        <w:pStyle w:val="Sraopastraipa"/>
        <w:numPr>
          <w:ilvl w:val="1"/>
          <w:numId w:val="29"/>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33B24">
        <w:rPr>
          <w:rFonts w:ascii="Times New Roman" w:hAnsi="Times New Roman" w:cs="Times New Roman"/>
          <w:iCs/>
          <w:color w:val="000000" w:themeColor="text1"/>
          <w:sz w:val="24"/>
          <w:szCs w:val="24"/>
        </w:rPr>
        <w:t>Perkančiajai</w:t>
      </w:r>
      <w:r w:rsidRPr="00C33B24">
        <w:rPr>
          <w:rFonts w:ascii="Times New Roman" w:hAnsi="Times New Roman" w:cs="Times New Roman"/>
          <w:color w:val="000000" w:themeColor="text1"/>
          <w:sz w:val="24"/>
          <w:szCs w:val="24"/>
        </w:rPr>
        <w:t xml:space="preserve">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18453F6F" w14:textId="5BC71725" w:rsidR="00840FC9" w:rsidRPr="00840FC9" w:rsidRDefault="00220588" w:rsidP="00840FC9">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34" w:name="_Toc220513138"/>
      <w:bookmarkStart w:id="35" w:name="_Toc237587929"/>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31"/>
      <w:bookmarkEnd w:id="32"/>
      <w:bookmarkEnd w:id="33"/>
      <w:bookmarkEnd w:id="34"/>
      <w:bookmarkEnd w:id="35"/>
    </w:p>
    <w:p w14:paraId="1BD9A252" w14:textId="388EFDA5" w:rsidR="00840FC9" w:rsidRPr="00840FC9" w:rsidRDefault="00EF5623"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i/>
          <w:iCs/>
          <w:color w:val="7030A0"/>
          <w:sz w:val="24"/>
          <w:szCs w:val="24"/>
        </w:rPr>
      </w:pPr>
      <w:r w:rsidRPr="00840FC9">
        <w:rPr>
          <w:rFonts w:ascii="Times New Roman" w:hAnsi="Times New Roman" w:cs="Times New Roman"/>
          <w:iCs/>
          <w:sz w:val="24"/>
          <w:szCs w:val="24"/>
        </w:rPr>
        <w:t>Tiekėjo</w:t>
      </w:r>
      <w:r w:rsidRPr="00BB7DCE">
        <w:rPr>
          <w:rFonts w:ascii="Times New Roman" w:hAnsi="Times New Roman" w:cs="Times New Roman"/>
          <w:sz w:val="24"/>
          <w:szCs w:val="24"/>
        </w:rPr>
        <w:t xml:space="preserve"> </w:t>
      </w:r>
      <w:r w:rsidR="0058726C" w:rsidRPr="00BB7DCE">
        <w:rPr>
          <w:rFonts w:ascii="Times New Roman" w:hAnsi="Times New Roman" w:cs="Times New Roman"/>
          <w:sz w:val="24"/>
          <w:szCs w:val="24"/>
        </w:rPr>
        <w:t>p</w:t>
      </w:r>
      <w:r w:rsidRPr="00BB7DCE">
        <w:rPr>
          <w:rFonts w:ascii="Times New Roman" w:hAnsi="Times New Roman" w:cs="Times New Roman"/>
          <w:sz w:val="24"/>
          <w:szCs w:val="24"/>
        </w:rPr>
        <w:t>asiūlymą sudaro CVP IS pateikiamų ir žemiau nurodytų dokumentų visuma</w:t>
      </w:r>
      <w:r w:rsidR="00FD53CF" w:rsidRPr="00BB7DCE">
        <w:rPr>
          <w:rFonts w:ascii="Times New Roman" w:hAnsi="Times New Roman" w:cs="Times New Roman"/>
          <w:sz w:val="24"/>
          <w:szCs w:val="24"/>
        </w:rPr>
        <w:t>:</w:t>
      </w:r>
    </w:p>
    <w:p w14:paraId="7C9FD6C7" w14:textId="77777777" w:rsidR="00840FC9" w:rsidRPr="00840FC9" w:rsidRDefault="00840FC9" w:rsidP="00840FC9">
      <w:pPr>
        <w:pStyle w:val="Sraopastraipa"/>
        <w:numPr>
          <w:ilvl w:val="0"/>
          <w:numId w:val="28"/>
        </w:numPr>
        <w:tabs>
          <w:tab w:val="left" w:pos="1134"/>
          <w:tab w:val="left" w:pos="1418"/>
        </w:tabs>
        <w:spacing w:after="0" w:line="240" w:lineRule="auto"/>
        <w:ind w:left="0" w:firstLine="709"/>
        <w:jc w:val="both"/>
        <w:rPr>
          <w:rFonts w:ascii="Times New Roman" w:hAnsi="Times New Roman" w:cs="Times New Roman"/>
          <w:vanish/>
          <w:sz w:val="24"/>
          <w:szCs w:val="24"/>
        </w:rPr>
      </w:pPr>
    </w:p>
    <w:p w14:paraId="5A7F3CA3" w14:textId="77777777" w:rsidR="00840FC9" w:rsidRPr="00840FC9" w:rsidRDefault="00840FC9" w:rsidP="00840FC9">
      <w:pPr>
        <w:pStyle w:val="Sraopastraipa"/>
        <w:numPr>
          <w:ilvl w:val="0"/>
          <w:numId w:val="28"/>
        </w:numPr>
        <w:tabs>
          <w:tab w:val="left" w:pos="1134"/>
          <w:tab w:val="left" w:pos="1418"/>
        </w:tabs>
        <w:spacing w:after="0" w:line="240" w:lineRule="auto"/>
        <w:ind w:left="0" w:firstLine="709"/>
        <w:jc w:val="both"/>
        <w:rPr>
          <w:rFonts w:ascii="Times New Roman" w:hAnsi="Times New Roman" w:cs="Times New Roman"/>
          <w:vanish/>
          <w:sz w:val="24"/>
          <w:szCs w:val="24"/>
        </w:rPr>
      </w:pPr>
    </w:p>
    <w:p w14:paraId="42FC5EBF" w14:textId="77777777" w:rsidR="00840FC9" w:rsidRPr="00840FC9" w:rsidRDefault="00840FC9" w:rsidP="00840FC9">
      <w:pPr>
        <w:pStyle w:val="Sraopastraipa"/>
        <w:numPr>
          <w:ilvl w:val="1"/>
          <w:numId w:val="28"/>
        </w:numPr>
        <w:tabs>
          <w:tab w:val="left" w:pos="1134"/>
          <w:tab w:val="left" w:pos="1418"/>
        </w:tabs>
        <w:spacing w:after="0" w:line="240" w:lineRule="auto"/>
        <w:ind w:left="0" w:firstLine="709"/>
        <w:jc w:val="both"/>
        <w:rPr>
          <w:rFonts w:ascii="Times New Roman" w:hAnsi="Times New Roman" w:cs="Times New Roman"/>
          <w:vanish/>
          <w:sz w:val="24"/>
          <w:szCs w:val="24"/>
        </w:rPr>
      </w:pPr>
    </w:p>
    <w:p w14:paraId="0B17BEF7" w14:textId="1E8BA880" w:rsidR="00FF12F1" w:rsidRPr="00840FC9" w:rsidRDefault="002E741A" w:rsidP="00840FC9">
      <w:pPr>
        <w:pStyle w:val="Sraopastraipa"/>
        <w:numPr>
          <w:ilvl w:val="2"/>
          <w:numId w:val="28"/>
        </w:numPr>
        <w:tabs>
          <w:tab w:val="left" w:pos="1134"/>
          <w:tab w:val="left" w:pos="1418"/>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sz w:val="24"/>
          <w:szCs w:val="24"/>
        </w:rPr>
        <w:t xml:space="preserve">užpildyta </w:t>
      </w:r>
      <w:r w:rsidRPr="00840FC9">
        <w:rPr>
          <w:rFonts w:ascii="Times New Roman" w:hAnsi="Times New Roman" w:cs="Times New Roman"/>
          <w:sz w:val="24"/>
          <w:szCs w:val="24"/>
        </w:rPr>
        <w:t>Pasiūlymo forma</w:t>
      </w:r>
      <w:r w:rsidRPr="00C64A83">
        <w:rPr>
          <w:rFonts w:ascii="Times New Roman" w:hAnsi="Times New Roman" w:cs="Times New Roman"/>
          <w:sz w:val="24"/>
          <w:szCs w:val="24"/>
        </w:rPr>
        <w:t xml:space="preserve">, parengta pagal </w:t>
      </w:r>
      <w:r w:rsidR="006603E4">
        <w:rPr>
          <w:rFonts w:ascii="Times New Roman" w:hAnsi="Times New Roman" w:cs="Times New Roman"/>
          <w:sz w:val="24"/>
          <w:szCs w:val="24"/>
        </w:rPr>
        <w:t>S</w:t>
      </w:r>
      <w:r w:rsidRPr="00C64A83">
        <w:rPr>
          <w:rFonts w:ascii="Times New Roman" w:hAnsi="Times New Roman" w:cs="Times New Roman"/>
          <w:sz w:val="24"/>
          <w:szCs w:val="24"/>
        </w:rPr>
        <w:t xml:space="preserve">pecialiųjų pirkimo sąlygų </w:t>
      </w:r>
      <w:r w:rsidR="00BB3916">
        <w:rPr>
          <w:rFonts w:ascii="Times New Roman" w:hAnsi="Times New Roman" w:cs="Times New Roman"/>
          <w:sz w:val="24"/>
          <w:szCs w:val="24"/>
        </w:rPr>
        <w:t>5</w:t>
      </w:r>
      <w:r w:rsidRPr="00840FC9">
        <w:rPr>
          <w:rFonts w:ascii="Times New Roman" w:hAnsi="Times New Roman" w:cs="Times New Roman"/>
          <w:sz w:val="24"/>
          <w:szCs w:val="24"/>
        </w:rPr>
        <w:t xml:space="preserve"> </w:t>
      </w:r>
      <w:r w:rsidRPr="00C64A83">
        <w:rPr>
          <w:rFonts w:ascii="Times New Roman" w:hAnsi="Times New Roman" w:cs="Times New Roman"/>
          <w:sz w:val="24"/>
          <w:szCs w:val="24"/>
        </w:rPr>
        <w:t>priede pateiktą pasiūlymo formą. CVP IS pateikiama fizini</w:t>
      </w:r>
      <w:r w:rsidR="00503C7D">
        <w:rPr>
          <w:rFonts w:ascii="Times New Roman" w:hAnsi="Times New Roman" w:cs="Times New Roman"/>
          <w:sz w:val="24"/>
          <w:szCs w:val="24"/>
        </w:rPr>
        <w:t>u</w:t>
      </w:r>
      <w:r w:rsidRPr="00C64A83">
        <w:rPr>
          <w:rFonts w:ascii="Times New Roman" w:hAnsi="Times New Roman" w:cs="Times New Roman"/>
          <w:sz w:val="24"/>
          <w:szCs w:val="24"/>
        </w:rPr>
        <w:t xml:space="preserve"> parašu pasirašyto dokumento skaitmeninė kopija, arba elektroniniu parašu pasirašytas dokumentas, arba elektroninio dokumento nuorašas su metaduomenimis;</w:t>
      </w:r>
    </w:p>
    <w:p w14:paraId="7AB78B7E" w14:textId="789BD53F" w:rsidR="000B6954" w:rsidRPr="00C64A83" w:rsidRDefault="000B6954"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922793">
        <w:rPr>
          <w:rFonts w:ascii="Times New Roman" w:hAnsi="Times New Roman" w:cs="Times New Roman"/>
          <w:sz w:val="24"/>
          <w:szCs w:val="24"/>
        </w:rPr>
        <w:t>užpildyt</w:t>
      </w:r>
      <w:r w:rsidR="00DF4731" w:rsidRPr="00922793">
        <w:rPr>
          <w:rFonts w:ascii="Times New Roman" w:hAnsi="Times New Roman" w:cs="Times New Roman"/>
          <w:sz w:val="24"/>
          <w:szCs w:val="24"/>
        </w:rPr>
        <w:t>a</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proofErr w:type="spellStart"/>
      <w:r w:rsidR="00DF4731" w:rsidRPr="00922793">
        <w:rPr>
          <w:rFonts w:ascii="Times New Roman" w:hAnsi="Times New Roman" w:cs="Times New Roman"/>
          <w:sz w:val="24"/>
          <w:szCs w:val="24"/>
        </w:rPr>
        <w:t>os</w:t>
      </w:r>
      <w:proofErr w:type="spellEnd"/>
      <w:r w:rsidR="00DF4731" w:rsidRPr="00922793">
        <w:rPr>
          <w:rFonts w:ascii="Times New Roman" w:hAnsi="Times New Roman" w:cs="Times New Roman"/>
          <w:sz w:val="24"/>
          <w:szCs w:val="24"/>
        </w:rPr>
        <w:t>)</w:t>
      </w:r>
      <w:r w:rsidRPr="00922793">
        <w:rPr>
          <w:rFonts w:ascii="Times New Roman" w:hAnsi="Times New Roman" w:cs="Times New Roman"/>
          <w:sz w:val="24"/>
          <w:szCs w:val="24"/>
        </w:rPr>
        <w:t xml:space="preserve"> </w:t>
      </w:r>
      <w:r w:rsidR="002E6146" w:rsidRPr="00922793">
        <w:rPr>
          <w:rFonts w:ascii="Times New Roman" w:hAnsi="Times New Roman" w:cs="Times New Roman"/>
          <w:sz w:val="24"/>
          <w:szCs w:val="24"/>
        </w:rPr>
        <w:t>lentelė</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r w:rsidR="00DF4731" w:rsidRPr="00922793">
        <w:rPr>
          <w:rFonts w:ascii="Times New Roman" w:hAnsi="Times New Roman" w:cs="Times New Roman"/>
          <w:sz w:val="24"/>
          <w:szCs w:val="24"/>
        </w:rPr>
        <w:t>s)</w:t>
      </w:r>
      <w:r w:rsidR="002E6146" w:rsidRPr="00922793">
        <w:rPr>
          <w:rFonts w:ascii="Times New Roman" w:hAnsi="Times New Roman" w:cs="Times New Roman"/>
          <w:sz w:val="24"/>
          <w:szCs w:val="24"/>
        </w:rPr>
        <w:t xml:space="preserve"> </w:t>
      </w:r>
      <w:r w:rsidR="002E6146" w:rsidRPr="00C64A83">
        <w:rPr>
          <w:rFonts w:ascii="Times New Roman" w:hAnsi="Times New Roman" w:cs="Times New Roman"/>
          <w:sz w:val="24"/>
          <w:szCs w:val="24"/>
        </w:rPr>
        <w:t>„</w:t>
      </w:r>
      <w:r w:rsidR="00DB103C" w:rsidRPr="00091CC8">
        <w:rPr>
          <w:rFonts w:ascii="Times New Roman" w:hAnsi="Times New Roman"/>
          <w:b/>
          <w:bCs/>
          <w:sz w:val="24"/>
          <w:szCs w:val="24"/>
        </w:rPr>
        <w:t>P</w:t>
      </w:r>
      <w:r w:rsidR="00DB103C">
        <w:rPr>
          <w:rFonts w:ascii="Times New Roman" w:hAnsi="Times New Roman"/>
          <w:b/>
          <w:bCs/>
          <w:sz w:val="24"/>
          <w:szCs w:val="24"/>
        </w:rPr>
        <w:t>erkamo objekto privalomieji techniniai reikalavimai</w:t>
      </w:r>
      <w:r w:rsidR="002E6146" w:rsidRPr="00C64A83">
        <w:rPr>
          <w:rFonts w:ascii="Times New Roman" w:hAnsi="Times New Roman" w:cs="Times New Roman"/>
          <w:sz w:val="24"/>
          <w:szCs w:val="24"/>
        </w:rPr>
        <w:t xml:space="preserve">“ pagal šių </w:t>
      </w:r>
      <w:r w:rsidR="006603E4">
        <w:rPr>
          <w:rFonts w:ascii="Times New Roman" w:hAnsi="Times New Roman" w:cs="Times New Roman"/>
          <w:sz w:val="24"/>
          <w:szCs w:val="24"/>
        </w:rPr>
        <w:t>S</w:t>
      </w:r>
      <w:r w:rsidR="002E6146" w:rsidRPr="00C64A83">
        <w:rPr>
          <w:rFonts w:ascii="Times New Roman" w:hAnsi="Times New Roman" w:cs="Times New Roman"/>
          <w:sz w:val="24"/>
          <w:szCs w:val="24"/>
        </w:rPr>
        <w:t xml:space="preserve">pecialiųjų pirkimo </w:t>
      </w:r>
      <w:r w:rsidR="002E6146" w:rsidRPr="00DB103C">
        <w:rPr>
          <w:rFonts w:ascii="Times New Roman" w:hAnsi="Times New Roman" w:cs="Times New Roman"/>
          <w:sz w:val="24"/>
          <w:szCs w:val="24"/>
        </w:rPr>
        <w:t xml:space="preserve">sąlygų </w:t>
      </w:r>
      <w:r w:rsidR="00DB103C" w:rsidRPr="00DB103C">
        <w:rPr>
          <w:rFonts w:ascii="Times New Roman" w:hAnsi="Times New Roman" w:cs="Times New Roman"/>
          <w:sz w:val="24"/>
          <w:szCs w:val="24"/>
        </w:rPr>
        <w:t>2</w:t>
      </w:r>
      <w:r w:rsidR="00DF4731" w:rsidRPr="00DB103C">
        <w:rPr>
          <w:rFonts w:ascii="Times New Roman" w:hAnsi="Times New Roman" w:cs="Times New Roman"/>
          <w:sz w:val="24"/>
          <w:szCs w:val="24"/>
        </w:rPr>
        <w:t>.1</w:t>
      </w:r>
      <w:r w:rsidR="001C334F" w:rsidRPr="00DB103C">
        <w:rPr>
          <w:rFonts w:ascii="Times New Roman" w:hAnsi="Times New Roman" w:cs="Times New Roman"/>
          <w:sz w:val="24"/>
          <w:szCs w:val="24"/>
        </w:rPr>
        <w:t>–</w:t>
      </w:r>
      <w:r w:rsidR="00DB103C" w:rsidRPr="00DB103C">
        <w:rPr>
          <w:rFonts w:ascii="Times New Roman" w:hAnsi="Times New Roman" w:cs="Times New Roman"/>
          <w:sz w:val="24"/>
          <w:szCs w:val="24"/>
        </w:rPr>
        <w:t>2</w:t>
      </w:r>
      <w:r w:rsidR="00DF4731" w:rsidRPr="00DB103C">
        <w:rPr>
          <w:rFonts w:ascii="Times New Roman" w:hAnsi="Times New Roman" w:cs="Times New Roman"/>
          <w:sz w:val="24"/>
          <w:szCs w:val="24"/>
        </w:rPr>
        <w:t>.</w:t>
      </w:r>
      <w:r w:rsidR="00BC5326">
        <w:rPr>
          <w:rFonts w:ascii="Times New Roman" w:hAnsi="Times New Roman" w:cs="Times New Roman"/>
          <w:sz w:val="24"/>
          <w:szCs w:val="24"/>
        </w:rPr>
        <w:t>3</w:t>
      </w:r>
      <w:r w:rsidR="002E6146" w:rsidRPr="00DB103C">
        <w:rPr>
          <w:rFonts w:ascii="Times New Roman" w:hAnsi="Times New Roman" w:cs="Times New Roman"/>
          <w:sz w:val="24"/>
          <w:szCs w:val="24"/>
        </w:rPr>
        <w:t xml:space="preserve"> pried</w:t>
      </w:r>
      <w:r w:rsidR="00007E34">
        <w:rPr>
          <w:rFonts w:ascii="Times New Roman" w:hAnsi="Times New Roman" w:cs="Times New Roman"/>
          <w:sz w:val="24"/>
          <w:szCs w:val="24"/>
        </w:rPr>
        <w:t>ų</w:t>
      </w:r>
      <w:r w:rsidR="00922793" w:rsidRPr="00DB103C">
        <w:rPr>
          <w:rFonts w:ascii="Times New Roman" w:hAnsi="Times New Roman" w:cs="Times New Roman"/>
          <w:sz w:val="24"/>
          <w:szCs w:val="24"/>
        </w:rPr>
        <w:t xml:space="preserve"> (atitinkamai</w:t>
      </w:r>
      <w:r w:rsidR="00922793">
        <w:rPr>
          <w:rFonts w:ascii="Times New Roman" w:hAnsi="Times New Roman" w:cs="Times New Roman"/>
          <w:sz w:val="24"/>
          <w:szCs w:val="24"/>
        </w:rPr>
        <w:t xml:space="preserve"> kurioje (-</w:t>
      </w:r>
      <w:proofErr w:type="spellStart"/>
      <w:r w:rsidR="00922793">
        <w:rPr>
          <w:rFonts w:ascii="Times New Roman" w:hAnsi="Times New Roman" w:cs="Times New Roman"/>
          <w:sz w:val="24"/>
          <w:szCs w:val="24"/>
        </w:rPr>
        <w:t>se</w:t>
      </w:r>
      <w:proofErr w:type="spellEnd"/>
      <w:r w:rsidR="00922793">
        <w:rPr>
          <w:rFonts w:ascii="Times New Roman" w:hAnsi="Times New Roman" w:cs="Times New Roman"/>
          <w:sz w:val="24"/>
          <w:szCs w:val="24"/>
        </w:rPr>
        <w:t>) PPOD teikiamas pasiūlymas)</w:t>
      </w:r>
      <w:r w:rsidR="005A3E5E" w:rsidRPr="00C64A83">
        <w:rPr>
          <w:rFonts w:ascii="Times New Roman" w:hAnsi="Times New Roman" w:cs="Times New Roman"/>
          <w:sz w:val="24"/>
          <w:szCs w:val="24"/>
        </w:rPr>
        <w:t xml:space="preserve">. </w:t>
      </w:r>
      <w:r w:rsidR="0067155A" w:rsidRPr="00C64A83">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p>
    <w:p w14:paraId="0D9A4017" w14:textId="5972D48E" w:rsidR="00552156" w:rsidRPr="00C64A83" w:rsidRDefault="008C1A14"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siūlomos </w:t>
      </w:r>
      <w:r w:rsidR="00552156" w:rsidRPr="00C64A83">
        <w:rPr>
          <w:rFonts w:ascii="Times New Roman" w:hAnsi="Times New Roman" w:cs="Times New Roman"/>
          <w:sz w:val="24"/>
          <w:szCs w:val="24"/>
        </w:rPr>
        <w:t>prekės galiojančio CE sertifikato (arba lygiaverčio dokumento) pagal Europos Parlamento ir Tarybos reglamentą (ES) 2017/745 dėl medicinos priemonių skaitmeninė kopija originalo kalba kartu su vertimu į lietuvių kalbą;</w:t>
      </w:r>
    </w:p>
    <w:p w14:paraId="5963C681" w14:textId="18221725" w:rsidR="00C90598" w:rsidRPr="00681BCD" w:rsidRDefault="00C90598"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w:t>
      </w:r>
      <w:r w:rsidR="00AF4DAA">
        <w:rPr>
          <w:rFonts w:ascii="Times New Roman" w:hAnsi="Times New Roman" w:cs="Times New Roman"/>
          <w:sz w:val="24"/>
          <w:szCs w:val="24"/>
        </w:rPr>
        <w:t xml:space="preserve"> </w:t>
      </w:r>
      <w:r w:rsidR="00DE5DD6" w:rsidRPr="00681BCD">
        <w:rPr>
          <w:rFonts w:ascii="Times New Roman" w:hAnsi="Times New Roman" w:cs="Times New Roman"/>
          <w:sz w:val="24"/>
          <w:szCs w:val="24"/>
        </w:rPr>
        <w:t>kiekvieno ūkio subjekto, kurio pajėgumais remiamasi</w:t>
      </w:r>
      <w:r w:rsidR="00DE5DD6">
        <w:rPr>
          <w:rFonts w:ascii="Times New Roman" w:hAnsi="Times New Roman" w:cs="Times New Roman"/>
          <w:sz w:val="24"/>
          <w:szCs w:val="24"/>
        </w:rPr>
        <w:t>,</w:t>
      </w:r>
      <w:r w:rsidR="00DE5DD6" w:rsidRPr="00681BCD">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pecialiųjų </w:t>
      </w:r>
      <w:r w:rsidRPr="00DF4731">
        <w:rPr>
          <w:rFonts w:ascii="Times New Roman" w:hAnsi="Times New Roman" w:cs="Times New Roman"/>
          <w:sz w:val="24"/>
          <w:szCs w:val="24"/>
        </w:rPr>
        <w:t xml:space="preserve">pirkimo sąlygų </w:t>
      </w:r>
      <w:r w:rsidR="00BB3916">
        <w:rPr>
          <w:rFonts w:ascii="Times New Roman" w:hAnsi="Times New Roman" w:cs="Times New Roman"/>
          <w:sz w:val="24"/>
          <w:szCs w:val="24"/>
        </w:rPr>
        <w:t>4</w:t>
      </w:r>
      <w:r w:rsidRPr="00DF4731">
        <w:rPr>
          <w:rFonts w:ascii="Times New Roman" w:hAnsi="Times New Roman" w:cs="Times New Roman"/>
          <w:sz w:val="24"/>
          <w:szCs w:val="24"/>
        </w:rPr>
        <w:t xml:space="preserve"> priedas). </w:t>
      </w:r>
      <w:r w:rsidRPr="00681BCD">
        <w:rPr>
          <w:rFonts w:ascii="Times New Roman" w:hAnsi="Times New Roman" w:cs="Times New Roman"/>
          <w:sz w:val="24"/>
          <w:szCs w:val="24"/>
        </w:rPr>
        <w:t>CVP IS pateikiama</w:t>
      </w:r>
      <w:r w:rsidR="00503C7D">
        <w:rPr>
          <w:rFonts w:ascii="Times New Roman" w:hAnsi="Times New Roman" w:cs="Times New Roman"/>
          <w:sz w:val="24"/>
          <w:szCs w:val="24"/>
        </w:rPr>
        <w:t xml:space="preserve"> </w:t>
      </w:r>
      <w:r w:rsidRPr="00681BCD">
        <w:rPr>
          <w:rFonts w:ascii="Times New Roman" w:hAnsi="Times New Roman" w:cs="Times New Roman"/>
          <w:sz w:val="24"/>
          <w:szCs w:val="24"/>
        </w:rPr>
        <w:t xml:space="preserve">skaitmeninė </w:t>
      </w:r>
      <w:r w:rsidR="00503C7D" w:rsidRPr="00681BCD">
        <w:rPr>
          <w:rFonts w:ascii="Times New Roman" w:hAnsi="Times New Roman" w:cs="Times New Roman"/>
          <w:sz w:val="24"/>
          <w:szCs w:val="24"/>
        </w:rPr>
        <w:t xml:space="preserve">dokumento </w:t>
      </w:r>
      <w:r w:rsidRPr="00681BCD">
        <w:rPr>
          <w:rFonts w:ascii="Times New Roman" w:hAnsi="Times New Roman" w:cs="Times New Roman"/>
          <w:sz w:val="24"/>
          <w:szCs w:val="24"/>
        </w:rPr>
        <w:t>kopija;</w:t>
      </w:r>
    </w:p>
    <w:p w14:paraId="0550380D" w14:textId="31A6EAA5" w:rsidR="004051CF" w:rsidRPr="00ED2846" w:rsidRDefault="004051CF"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iųjų pirkimo sąlygų 7.3 punkte.</w:t>
      </w:r>
    </w:p>
    <w:p w14:paraId="369E332B" w14:textId="77777777" w:rsidR="005F3A9E" w:rsidRDefault="005F3A9E"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476C4E91" w:rsidR="006D0EC0" w:rsidRPr="000B6954" w:rsidRDefault="00503C7D"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įgaliojimas (-ai) ar kitas (-i) </w:t>
      </w:r>
      <w:r w:rsidR="002B6D62" w:rsidRPr="00681BCD">
        <w:rPr>
          <w:rFonts w:ascii="Times New Roman" w:hAnsi="Times New Roman" w:cs="Times New Roman"/>
          <w:sz w:val="24"/>
          <w:szCs w:val="24"/>
        </w:rPr>
        <w:t>dokumentas (-ai), patvirtinantis (-</w:t>
      </w:r>
      <w:proofErr w:type="spellStart"/>
      <w:r w:rsidR="002B6D62" w:rsidRPr="00681BCD">
        <w:rPr>
          <w:rFonts w:ascii="Times New Roman" w:hAnsi="Times New Roman" w:cs="Times New Roman"/>
          <w:sz w:val="24"/>
          <w:szCs w:val="24"/>
        </w:rPr>
        <w:t>ys</w:t>
      </w:r>
      <w:proofErr w:type="spellEnd"/>
      <w:r w:rsidR="002B6D62"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40CC91B9" w:rsidR="007E5A7F" w:rsidRPr="00503C7D" w:rsidRDefault="00503C7D" w:rsidP="00503C7D">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w:t>
      </w:r>
      <w:r>
        <w:rPr>
          <w:rFonts w:ascii="Times New Roman" w:hAnsi="Times New Roman" w:cs="Times New Roman"/>
          <w:sz w:val="24"/>
          <w:szCs w:val="24"/>
        </w:rPr>
        <w:t xml:space="preserve">įrodymai, kad šie ištekliai, tiekėjui laimėjus konkursą, bus prieinami </w:t>
      </w:r>
      <w:r w:rsidRPr="00681BCD">
        <w:rPr>
          <w:rFonts w:ascii="Times New Roman" w:hAnsi="Times New Roman" w:cs="Times New Roman"/>
          <w:sz w:val="24"/>
          <w:szCs w:val="24"/>
        </w:rPr>
        <w:t xml:space="preserve">per visą sutartinių įsipareigojimų vykdymo laikotarpį </w:t>
      </w:r>
      <w:r>
        <w:rPr>
          <w:rFonts w:ascii="Times New Roman" w:hAnsi="Times New Roman" w:cs="Times New Roman"/>
          <w:sz w:val="24"/>
          <w:szCs w:val="24"/>
        </w:rPr>
        <w:t>(</w:t>
      </w:r>
      <w:r w:rsidRPr="00681BCD">
        <w:rPr>
          <w:rFonts w:ascii="Times New Roman" w:hAnsi="Times New Roman" w:cs="Times New Roman"/>
          <w:sz w:val="24"/>
          <w:szCs w:val="24"/>
        </w:rPr>
        <w:t xml:space="preserve">tiekėjo ir </w:t>
      </w:r>
      <w:r>
        <w:rPr>
          <w:rFonts w:ascii="Times New Roman" w:hAnsi="Times New Roman" w:cs="Times New Roman"/>
          <w:sz w:val="24"/>
          <w:szCs w:val="24"/>
        </w:rPr>
        <w:t xml:space="preserve">kiekvieno </w:t>
      </w:r>
      <w:r w:rsidRPr="00681BCD">
        <w:rPr>
          <w:rFonts w:ascii="Times New Roman" w:hAnsi="Times New Roman" w:cs="Times New Roman"/>
          <w:sz w:val="24"/>
          <w:szCs w:val="24"/>
        </w:rPr>
        <w:t>subtiekėjo pasirašyti preliminarūs susitarimai</w:t>
      </w:r>
      <w:r>
        <w:rPr>
          <w:rFonts w:ascii="Times New Roman" w:hAnsi="Times New Roman" w:cs="Times New Roman"/>
          <w:sz w:val="24"/>
          <w:szCs w:val="24"/>
        </w:rPr>
        <w:t xml:space="preserve">, </w:t>
      </w:r>
      <w:r w:rsidRPr="00681BCD">
        <w:rPr>
          <w:rFonts w:ascii="Times New Roman" w:hAnsi="Times New Roman" w:cs="Times New Roman"/>
          <w:sz w:val="24"/>
          <w:szCs w:val="24"/>
        </w:rPr>
        <w:t>sutartys</w:t>
      </w:r>
      <w:r>
        <w:rPr>
          <w:rFonts w:ascii="Times New Roman" w:hAnsi="Times New Roman" w:cs="Times New Roman"/>
          <w:sz w:val="24"/>
          <w:szCs w:val="24"/>
        </w:rPr>
        <w:t xml:space="preserve">, ketinimų </w:t>
      </w:r>
      <w:r w:rsidRPr="00EC791B">
        <w:rPr>
          <w:rFonts w:ascii="Times New Roman" w:hAnsi="Times New Roman" w:cs="Times New Roman"/>
          <w:sz w:val="24"/>
          <w:szCs w:val="24"/>
        </w:rPr>
        <w:t>protokolai ar kiti tai patvirtinantys dokumentai). CVP IS pateikiama fiziniais parašais pasirašyto dokumento s</w:t>
      </w:r>
      <w:r w:rsidRPr="0098767C">
        <w:rPr>
          <w:rFonts w:ascii="Times New Roman" w:hAnsi="Times New Roman" w:cs="Times New Roman"/>
          <w:sz w:val="24"/>
          <w:szCs w:val="24"/>
        </w:rPr>
        <w:t>kaitmeninė kopija, arba elektroniniais parašais pasirašytas elektroninis dokumentas, arba elektroninio dokumento nuorašas su metaduomenimis</w:t>
      </w:r>
      <w:r w:rsidR="00450415" w:rsidRPr="00503C7D">
        <w:rPr>
          <w:rFonts w:ascii="Times New Roman" w:hAnsi="Times New Roman" w:cs="Times New Roman"/>
          <w:sz w:val="24"/>
          <w:szCs w:val="24"/>
        </w:rPr>
        <w:t>;</w:t>
      </w:r>
    </w:p>
    <w:p w14:paraId="7B9F22D0" w14:textId="5A363B62" w:rsidR="000E76C7" w:rsidRPr="00ED2846" w:rsidRDefault="000E76C7"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w:t>
      </w:r>
      <w:r w:rsidR="00C66746" w:rsidRPr="00681BCD">
        <w:rPr>
          <w:rFonts w:ascii="Times New Roman" w:hAnsi="Times New Roman" w:cs="Times New Roman"/>
          <w:sz w:val="24"/>
          <w:szCs w:val="24"/>
        </w:rPr>
        <w:t>kiekvieno ūkio subjekto, kurio pajėgumais remiamasi</w:t>
      </w:r>
      <w:r w:rsidR="00C66746">
        <w:rPr>
          <w:rFonts w:ascii="Times New Roman" w:hAnsi="Times New Roman" w:cs="Times New Roman"/>
          <w:sz w:val="24"/>
          <w:szCs w:val="24"/>
        </w:rPr>
        <w:t>,</w:t>
      </w:r>
      <w:r w:rsidR="00C66746" w:rsidRPr="00E705CE">
        <w:rPr>
          <w:rFonts w:ascii="Times New Roman" w:hAnsi="Times New Roman" w:cs="Times New Roman"/>
          <w:sz w:val="24"/>
          <w:szCs w:val="24"/>
        </w:rPr>
        <w:t xml:space="preserve"> </w:t>
      </w:r>
      <w:r w:rsidRPr="00E705CE">
        <w:rPr>
          <w:rFonts w:ascii="Times New Roman" w:hAnsi="Times New Roman" w:cs="Times New Roman"/>
          <w:sz w:val="24"/>
          <w:szCs w:val="24"/>
        </w:rPr>
        <w:t xml:space="preserve">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pagal </w:t>
      </w:r>
      <w:r w:rsidR="00F07A56">
        <w:rPr>
          <w:rFonts w:ascii="Times New Roman" w:hAnsi="Times New Roman" w:cs="Times New Roman"/>
          <w:iCs/>
          <w:sz w:val="24"/>
          <w:szCs w:val="24"/>
        </w:rPr>
        <w:t xml:space="preserve">Specialiųjų </w:t>
      </w:r>
      <w:r w:rsidR="006603E4">
        <w:rPr>
          <w:rFonts w:ascii="Times New Roman" w:hAnsi="Times New Roman" w:cs="Times New Roman"/>
          <w:iCs/>
          <w:sz w:val="24"/>
          <w:szCs w:val="24"/>
        </w:rPr>
        <w:t>p</w:t>
      </w:r>
      <w:r w:rsidRPr="00ED2846">
        <w:rPr>
          <w:rFonts w:ascii="Times New Roman" w:hAnsi="Times New Roman" w:cs="Times New Roman"/>
          <w:iCs/>
          <w:sz w:val="24"/>
          <w:szCs w:val="24"/>
        </w:rPr>
        <w:t xml:space="preserve">irkimo sąlygų </w:t>
      </w:r>
      <w:r w:rsidR="00BB3916">
        <w:rPr>
          <w:rFonts w:ascii="Times New Roman" w:hAnsi="Times New Roman" w:cs="Times New Roman"/>
          <w:iCs/>
          <w:sz w:val="24"/>
          <w:szCs w:val="24"/>
        </w:rPr>
        <w:t>7</w:t>
      </w:r>
      <w:r w:rsidRPr="00ED2846">
        <w:rPr>
          <w:rFonts w:ascii="Times New Roman" w:hAnsi="Times New Roman" w:cs="Times New Roman"/>
          <w:iCs/>
          <w:sz w:val="24"/>
          <w:szCs w:val="24"/>
        </w:rPr>
        <w:t xml:space="preserve"> priede pateiktą formą. </w:t>
      </w:r>
      <w:r w:rsidRPr="00ED2846">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r w:rsidR="00840FC9">
        <w:rPr>
          <w:rFonts w:ascii="Times New Roman" w:hAnsi="Times New Roman" w:cs="Times New Roman"/>
          <w:sz w:val="24"/>
          <w:szCs w:val="24"/>
        </w:rPr>
        <w:t>.</w:t>
      </w:r>
    </w:p>
    <w:p w14:paraId="181E4E4A" w14:textId="3CC7A84E" w:rsidR="0096323D" w:rsidRDefault="0096323D"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40FC9">
        <w:rPr>
          <w:rFonts w:ascii="Times New Roman" w:hAnsi="Times New Roman" w:cs="Times New Roman"/>
          <w:sz w:val="24"/>
          <w:szCs w:val="24"/>
        </w:rPr>
        <w:t>6</w:t>
      </w:r>
      <w:r w:rsidRPr="00BB7DCE">
        <w:rPr>
          <w:rFonts w:ascii="Times New Roman" w:hAnsi="Times New Roman" w:cs="Times New Roman"/>
          <w:sz w:val="24"/>
          <w:szCs w:val="24"/>
        </w:rPr>
        <w:t>.1.1–</w:t>
      </w:r>
      <w:r w:rsidR="00840FC9">
        <w:rPr>
          <w:rFonts w:ascii="Times New Roman" w:hAnsi="Times New Roman" w:cs="Times New Roman"/>
          <w:sz w:val="24"/>
          <w:szCs w:val="24"/>
        </w:rPr>
        <w:t>6</w:t>
      </w:r>
      <w:r w:rsidRPr="00BB7DCE">
        <w:rPr>
          <w:rFonts w:ascii="Times New Roman" w:hAnsi="Times New Roman" w:cs="Times New Roman"/>
          <w:sz w:val="24"/>
          <w:szCs w:val="24"/>
        </w:rPr>
        <w:t>.1.</w:t>
      </w:r>
      <w:r w:rsidR="00840FC9">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73FF03C7" w:rsidR="0096678C" w:rsidRPr="0096323D" w:rsidRDefault="0099696F"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6A2A57" w:rsidRPr="00660D52">
        <w:rPr>
          <w:rFonts w:ascii="Times New Roman" w:hAnsi="Times New Roman" w:cs="Times New Roman"/>
          <w:sz w:val="24"/>
          <w:szCs w:val="24"/>
        </w:rPr>
        <w:t xml:space="preserve">Pirkimo vykdytojas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3F24E2" w:rsidRPr="00660D52">
        <w:rPr>
          <w:rFonts w:ascii="Times New Roman" w:hAnsi="Times New Roman" w:cs="Times New Roman"/>
          <w:sz w:val="24"/>
          <w:szCs w:val="24"/>
        </w:rPr>
        <w:t xml:space="preserve">Pirkimo vykdytojas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40FC9">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36" w:name="_Toc91497102"/>
      <w:bookmarkStart w:id="37" w:name="_Toc91497103"/>
      <w:bookmarkStart w:id="38" w:name="_Toc91497104"/>
      <w:bookmarkStart w:id="39" w:name="_Toc91497105"/>
      <w:bookmarkStart w:id="40" w:name="_Toc91497106"/>
      <w:bookmarkStart w:id="41" w:name="_Ref39430768"/>
      <w:bookmarkStart w:id="42" w:name="_Ref39430779"/>
      <w:bookmarkStart w:id="43" w:name="_Toc198557213"/>
      <w:bookmarkStart w:id="44" w:name="_Toc220513139"/>
      <w:bookmarkStart w:id="45" w:name="_Toc237587930"/>
      <w:bookmarkEnd w:id="36"/>
      <w:bookmarkEnd w:id="37"/>
      <w:bookmarkEnd w:id="38"/>
      <w:bookmarkEnd w:id="39"/>
      <w:bookmarkEnd w:id="40"/>
      <w:r w:rsidRPr="00E46912">
        <w:rPr>
          <w:rFonts w:ascii="Times New Roman" w:hAnsi="Times New Roman" w:cs="Times New Roman"/>
          <w:b/>
          <w:bCs/>
          <w:sz w:val="32"/>
          <w:szCs w:val="32"/>
        </w:rPr>
        <w:lastRenderedPageBreak/>
        <w:t>Pasiūlymo galiojimo užtikrinimas</w:t>
      </w:r>
      <w:bookmarkEnd w:id="41"/>
      <w:bookmarkEnd w:id="42"/>
      <w:bookmarkEnd w:id="43"/>
      <w:bookmarkEnd w:id="44"/>
      <w:bookmarkEnd w:id="45"/>
    </w:p>
    <w:p w14:paraId="468BA80E" w14:textId="7DB540AB" w:rsidR="00E46912" w:rsidRPr="001646FA" w:rsidRDefault="009F474E" w:rsidP="00840FC9">
      <w:pPr>
        <w:pStyle w:val="Sraopastraipa"/>
        <w:numPr>
          <w:ilvl w:val="1"/>
          <w:numId w:val="29"/>
        </w:numPr>
        <w:tabs>
          <w:tab w:val="left" w:pos="1134"/>
          <w:tab w:val="left" w:pos="1418"/>
        </w:tabs>
        <w:spacing w:after="0" w:line="240" w:lineRule="auto"/>
        <w:ind w:left="0" w:firstLine="709"/>
        <w:jc w:val="both"/>
        <w:rPr>
          <w:rFonts w:ascii="Times New Roman" w:eastAsia="Calibri" w:hAnsi="Times New Roman" w:cs="Times New Roman"/>
          <w:sz w:val="24"/>
          <w:szCs w:val="24"/>
        </w:rPr>
      </w:pPr>
      <w:r w:rsidRPr="00840FC9">
        <w:rPr>
          <w:rFonts w:ascii="Times New Roman" w:hAnsi="Times New Roman" w:cs="Times New Roman"/>
          <w:iCs/>
          <w:sz w:val="24"/>
          <w:szCs w:val="24"/>
        </w:rPr>
        <w:t>Tiekėjas</w:t>
      </w:r>
      <w:r w:rsidRPr="001646FA">
        <w:rPr>
          <w:rFonts w:ascii="Times New Roman" w:hAnsi="Times New Roman" w:cs="Times New Roman"/>
          <w:sz w:val="24"/>
          <w:szCs w:val="24"/>
        </w:rPr>
        <w:t xml:space="preserve"> privalo užtikrinti savo pasiūlymo galiojimą </w:t>
      </w:r>
      <w:r w:rsidR="001646FA" w:rsidRPr="001646FA">
        <w:rPr>
          <w:rFonts w:ascii="Times New Roman" w:hAnsi="Times New Roman" w:cs="Times New Roman"/>
          <w:b/>
          <w:bCs/>
          <w:sz w:val="24"/>
          <w:szCs w:val="24"/>
        </w:rPr>
        <w:t>200,00 Eur (du šimtai eurų)</w:t>
      </w:r>
      <w:r w:rsidR="001646FA" w:rsidRPr="001646FA">
        <w:rPr>
          <w:rFonts w:ascii="Times New Roman" w:hAnsi="Times New Roman" w:cs="Times New Roman"/>
          <w:sz w:val="24"/>
          <w:szCs w:val="24"/>
        </w:rPr>
        <w:t xml:space="preserve"> suma </w:t>
      </w:r>
      <w:r w:rsidR="001646FA" w:rsidRPr="001646FA">
        <w:rPr>
          <w:rFonts w:ascii="Times New Roman" w:hAnsi="Times New Roman" w:cs="Times New Roman"/>
          <w:b/>
          <w:bCs/>
          <w:sz w:val="24"/>
          <w:szCs w:val="24"/>
        </w:rPr>
        <w:t xml:space="preserve">kiekvienoje </w:t>
      </w:r>
      <w:r w:rsidR="008C1A14">
        <w:rPr>
          <w:rFonts w:ascii="Times New Roman" w:hAnsi="Times New Roman" w:cs="Times New Roman"/>
          <w:b/>
          <w:bCs/>
          <w:sz w:val="24"/>
          <w:szCs w:val="24"/>
        </w:rPr>
        <w:t>POD</w:t>
      </w:r>
      <w:r w:rsidR="001646FA" w:rsidRPr="001646FA">
        <w:rPr>
          <w:rFonts w:ascii="Times New Roman" w:hAnsi="Times New Roman" w:cs="Times New Roman"/>
          <w:sz w:val="24"/>
          <w:szCs w:val="24"/>
        </w:rPr>
        <w:t xml:space="preserve"> </w:t>
      </w:r>
      <w:r w:rsidR="004E13EA" w:rsidRPr="001646FA">
        <w:rPr>
          <w:rFonts w:ascii="Times New Roman" w:hAnsi="Times New Roman" w:cs="Times New Roman"/>
          <w:sz w:val="24"/>
          <w:szCs w:val="24"/>
        </w:rPr>
        <w:t>vienu iš šių būdų:</w:t>
      </w:r>
    </w:p>
    <w:p w14:paraId="7F79380D" w14:textId="784202F8" w:rsidR="00E46912" w:rsidRPr="004E3E33" w:rsidRDefault="0006647E" w:rsidP="00840FC9">
      <w:pPr>
        <w:pStyle w:val="Sraopastraipa"/>
        <w:numPr>
          <w:ilvl w:val="2"/>
          <w:numId w:val="29"/>
        </w:numPr>
        <w:tabs>
          <w:tab w:val="left" w:pos="1418"/>
        </w:tabs>
        <w:spacing w:after="0" w:line="240" w:lineRule="auto"/>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4E3E33" w:rsidRDefault="0006647E" w:rsidP="00840FC9">
      <w:pPr>
        <w:pStyle w:val="Sraopastraipa"/>
        <w:numPr>
          <w:ilvl w:val="2"/>
          <w:numId w:val="29"/>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registruotos draudimo bendrovės laidavimo draudimu;</w:t>
      </w:r>
    </w:p>
    <w:p w14:paraId="04918FDE" w14:textId="7D8466F6" w:rsidR="004E3E33" w:rsidRPr="004E3E33" w:rsidRDefault="0006647E" w:rsidP="00A20B1F">
      <w:pPr>
        <w:pStyle w:val="Sraopastraipa"/>
        <w:numPr>
          <w:ilvl w:val="2"/>
          <w:numId w:val="29"/>
        </w:numPr>
        <w:tabs>
          <w:tab w:val="left" w:pos="1418"/>
        </w:tabs>
        <w:spacing w:after="0"/>
        <w:ind w:left="0" w:firstLine="709"/>
        <w:jc w:val="both"/>
        <w:rPr>
          <w:rFonts w:ascii="Times New Roman" w:hAnsi="Times New Roman" w:cs="Times New Roman"/>
          <w:sz w:val="24"/>
          <w:szCs w:val="24"/>
        </w:rPr>
      </w:pPr>
      <w:r w:rsidRPr="004E3E33">
        <w:rPr>
          <w:rFonts w:ascii="Times New Roman" w:hAnsi="Times New Roman" w:cs="Times New Roman"/>
          <w:sz w:val="24"/>
          <w:szCs w:val="24"/>
        </w:rPr>
        <w:t xml:space="preserve">užstatu, kuris pervedamas </w:t>
      </w:r>
      <w:r w:rsidR="004E3E33" w:rsidRPr="004E3E33">
        <w:rPr>
          <w:rFonts w:ascii="Times New Roman" w:hAnsi="Times New Roman" w:cs="Times New Roman"/>
          <w:sz w:val="24"/>
          <w:szCs w:val="24"/>
        </w:rPr>
        <w:t xml:space="preserve">į Viešoji įstaiga Šiaulių rajono savivaldybės sveikatos centro sąskaitą </w:t>
      </w:r>
      <w:r w:rsidR="004E3E33" w:rsidRPr="00B75B3A">
        <w:rPr>
          <w:rFonts w:ascii="Times New Roman" w:hAnsi="Times New Roman" w:cs="Times New Roman"/>
          <w:sz w:val="24"/>
          <w:szCs w:val="24"/>
        </w:rPr>
        <w:t>Nr. A.</w:t>
      </w:r>
      <w:r w:rsidR="00992472" w:rsidRPr="00B75B3A">
        <w:rPr>
          <w:rFonts w:ascii="Times New Roman" w:hAnsi="Times New Roman" w:cs="Times New Roman"/>
          <w:sz w:val="24"/>
          <w:szCs w:val="24"/>
        </w:rPr>
        <w:t xml:space="preserve"> </w:t>
      </w:r>
      <w:r w:rsidR="004E3E33" w:rsidRPr="00B75B3A">
        <w:rPr>
          <w:rFonts w:ascii="Times New Roman" w:hAnsi="Times New Roman" w:cs="Times New Roman"/>
          <w:sz w:val="24"/>
          <w:szCs w:val="24"/>
        </w:rPr>
        <w:t xml:space="preserve">s. </w:t>
      </w:r>
      <w:r w:rsidR="00B75B3A" w:rsidRPr="00B75B3A">
        <w:rPr>
          <w:rFonts w:ascii="Times New Roman" w:hAnsi="Times New Roman" w:cs="Times New Roman"/>
          <w:sz w:val="24"/>
          <w:szCs w:val="24"/>
        </w:rPr>
        <w:t>LT094010051006232387</w:t>
      </w:r>
      <w:r w:rsidR="004E3E33" w:rsidRPr="00B75B3A">
        <w:rPr>
          <w:rFonts w:ascii="Times New Roman" w:hAnsi="Times New Roman" w:cs="Times New Roman"/>
          <w:sz w:val="24"/>
          <w:szCs w:val="24"/>
        </w:rPr>
        <w:t xml:space="preserve"> esan</w:t>
      </w:r>
      <w:r w:rsidR="004E3E33" w:rsidRPr="00992472">
        <w:rPr>
          <w:rFonts w:ascii="Times New Roman" w:hAnsi="Times New Roman" w:cs="Times New Roman"/>
          <w:sz w:val="24"/>
          <w:szCs w:val="24"/>
        </w:rPr>
        <w:t>čią</w:t>
      </w:r>
      <w:r w:rsidR="004E3E33" w:rsidRPr="004E3E33">
        <w:rPr>
          <w:rFonts w:ascii="Times New Roman" w:hAnsi="Times New Roman" w:cs="Times New Roman"/>
          <w:sz w:val="24"/>
          <w:szCs w:val="24"/>
        </w:rPr>
        <w:t xml:space="preserve"> banke „</w:t>
      </w:r>
      <w:proofErr w:type="spellStart"/>
      <w:r w:rsidR="004E3E33" w:rsidRPr="004E3E33">
        <w:rPr>
          <w:rFonts w:ascii="Times New Roman" w:hAnsi="Times New Roman" w:cs="Times New Roman"/>
          <w:sz w:val="24"/>
          <w:szCs w:val="24"/>
        </w:rPr>
        <w:t>Luminor</w:t>
      </w:r>
      <w:proofErr w:type="spellEnd"/>
      <w:r w:rsidR="004E3E33" w:rsidRPr="004E3E33">
        <w:rPr>
          <w:rFonts w:ascii="Times New Roman" w:hAnsi="Times New Roman" w:cs="Times New Roman"/>
          <w:sz w:val="24"/>
          <w:szCs w:val="24"/>
        </w:rPr>
        <w:t xml:space="preserve"> Bank“, AS Lietuvos skyrius.</w:t>
      </w:r>
    </w:p>
    <w:p w14:paraId="0BCB2988" w14:textId="2B6C8F2E" w:rsidR="0006647E" w:rsidRPr="00416FBA" w:rsidRDefault="0006647E"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840FC9">
        <w:rPr>
          <w:rFonts w:ascii="Times New Roman" w:hAnsi="Times New Roman" w:cs="Times New Roman"/>
          <w:iCs/>
          <w:sz w:val="24"/>
          <w:szCs w:val="24"/>
        </w:rPr>
        <w:t>Banko</w:t>
      </w:r>
      <w:r w:rsidRPr="00587057">
        <w:rPr>
          <w:rFonts w:ascii="Times New Roman" w:hAnsi="Times New Roman" w:cs="Times New Roman"/>
          <w:sz w:val="24"/>
          <w:szCs w:val="24"/>
        </w:rPr>
        <w:t xml:space="preserve">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3F24E2" w:rsidRPr="00416FBA">
        <w:rPr>
          <w:rFonts w:ascii="Times New Roman" w:hAnsi="Times New Roman" w:cs="Times New Roman"/>
          <w:sz w:val="24"/>
          <w:szCs w:val="24"/>
        </w:rPr>
        <w:t xml:space="preserve">Pirkimo vykdytojas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 xml:space="preserve">Jeigu </w:t>
      </w:r>
      <w:r w:rsidRPr="00840FC9">
        <w:rPr>
          <w:rFonts w:ascii="Times New Roman" w:hAnsi="Times New Roman" w:cs="Times New Roman"/>
          <w:iCs/>
          <w:sz w:val="24"/>
          <w:szCs w:val="24"/>
        </w:rPr>
        <w:t>pasiūlymo</w:t>
      </w:r>
      <w:r w:rsidRPr="00416FBA">
        <w:rPr>
          <w:rFonts w:ascii="Times New Roman" w:hAnsi="Times New Roman" w:cs="Times New Roman"/>
          <w:sz w:val="24"/>
          <w:szCs w:val="24"/>
        </w:rPr>
        <w:t xml:space="preserve">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35D314DC" w:rsidR="0006647E" w:rsidRPr="00D50BF6" w:rsidRDefault="0006647E"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840FC9">
        <w:rPr>
          <w:rFonts w:ascii="Times New Roman" w:hAnsi="Times New Roman" w:cs="Times New Roman"/>
          <w:iCs/>
          <w:sz w:val="24"/>
          <w:szCs w:val="24"/>
        </w:rPr>
        <w:t>Pasiūlymo</w:t>
      </w:r>
      <w:r w:rsidRPr="00D50BF6">
        <w:rPr>
          <w:rFonts w:ascii="Times New Roman" w:hAnsi="Times New Roman" w:cs="Times New Roman"/>
          <w:sz w:val="24"/>
          <w:szCs w:val="24"/>
        </w:rPr>
        <w:t xml:space="preserve"> galiojimo užtikrinimo dokumento </w:t>
      </w:r>
      <w:r w:rsidR="0080672C">
        <w:rPr>
          <w:rFonts w:ascii="Times New Roman" w:hAnsi="Times New Roman" w:cs="Times New Roman"/>
          <w:sz w:val="24"/>
          <w:szCs w:val="24"/>
        </w:rPr>
        <w:t xml:space="preserve">- </w:t>
      </w:r>
      <w:r w:rsidR="0080672C" w:rsidRPr="002A0A38">
        <w:rPr>
          <w:rFonts w:ascii="Times New Roman" w:hAnsi="Times New Roman" w:cs="Times New Roman"/>
          <w:sz w:val="24"/>
          <w:szCs w:val="24"/>
        </w:rPr>
        <w:t xml:space="preserve">banko garantijos, laidavimo draudimo rašto </w:t>
      </w:r>
      <w:r w:rsidR="0080672C">
        <w:rPr>
          <w:rFonts w:ascii="Times New Roman" w:hAnsi="Times New Roman" w:cs="Times New Roman"/>
          <w:sz w:val="24"/>
          <w:szCs w:val="24"/>
        </w:rPr>
        <w:t>-</w:t>
      </w:r>
      <w:r w:rsidRPr="00D50BF6">
        <w:rPr>
          <w:rFonts w:ascii="Times New Roman" w:hAnsi="Times New Roman" w:cs="Times New Roman"/>
          <w:sz w:val="24"/>
          <w:szCs w:val="24"/>
        </w:rPr>
        <w:t xml:space="preserve">galiojimo terminas turi būti </w:t>
      </w:r>
      <w:r w:rsidR="0080672C">
        <w:rPr>
          <w:rFonts w:ascii="Times New Roman" w:hAnsi="Times New Roman" w:cs="Times New Roman"/>
          <w:sz w:val="24"/>
          <w:szCs w:val="24"/>
        </w:rPr>
        <w:t xml:space="preserve">ne trumpesnis, negu </w:t>
      </w:r>
      <w:r w:rsidRPr="00D50BF6">
        <w:rPr>
          <w:rFonts w:ascii="Times New Roman" w:hAnsi="Times New Roman" w:cs="Times New Roman"/>
          <w:sz w:val="24"/>
          <w:szCs w:val="24"/>
        </w:rPr>
        <w:t xml:space="preserve">pasiūlymo galiojimo terminas, nurodytas šių </w:t>
      </w:r>
      <w:r w:rsidR="00333863">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684FE1" w:rsidRPr="00D50BF6">
        <w:rPr>
          <w:rFonts w:ascii="Times New Roman" w:hAnsi="Times New Roman" w:cs="Times New Roman"/>
          <w:sz w:val="24"/>
          <w:szCs w:val="24"/>
        </w:rPr>
        <w:t>irkimo</w:t>
      </w:r>
      <w:r w:rsidRPr="00D50BF6">
        <w:rPr>
          <w:rFonts w:ascii="Times New Roman" w:hAnsi="Times New Roman" w:cs="Times New Roman"/>
          <w:sz w:val="24"/>
          <w:szCs w:val="24"/>
        </w:rPr>
        <w:t xml:space="preserve"> sąlygų </w:t>
      </w:r>
      <w:r w:rsidR="00587057" w:rsidRPr="00D50BF6">
        <w:rPr>
          <w:rFonts w:ascii="Times New Roman" w:hAnsi="Times New Roman" w:cs="Times New Roman"/>
          <w:sz w:val="24"/>
          <w:szCs w:val="24"/>
        </w:rPr>
        <w:t>1 priede</w:t>
      </w:r>
      <w:r w:rsidRPr="00D50BF6">
        <w:rPr>
          <w:rFonts w:ascii="Times New Roman" w:hAnsi="Times New Roman" w:cs="Times New Roman"/>
          <w:sz w:val="24"/>
          <w:szCs w:val="24"/>
          <w:shd w:val="clear" w:color="auto" w:fill="FFFFFF"/>
        </w:rPr>
        <w:t xml:space="preserve">. </w:t>
      </w:r>
      <w:r w:rsidRPr="00D50BF6">
        <w:rPr>
          <w:rFonts w:ascii="Times New Roman" w:hAnsi="Times New Roman" w:cs="Times New Roman"/>
          <w:sz w:val="24"/>
          <w:szCs w:val="24"/>
        </w:rPr>
        <w:t>Pavyzdinės pasiūlymo galiojimo užtikrinimo (laidavimo</w:t>
      </w:r>
      <w:r w:rsidR="00135A15" w:rsidRPr="00D50BF6">
        <w:rPr>
          <w:rFonts w:ascii="Times New Roman" w:hAnsi="Times New Roman" w:cs="Times New Roman"/>
          <w:sz w:val="24"/>
          <w:szCs w:val="24"/>
        </w:rPr>
        <w:t xml:space="preserve"> draudimo</w:t>
      </w:r>
      <w:r w:rsidRPr="00D50BF6">
        <w:rPr>
          <w:rFonts w:ascii="Times New Roman" w:hAnsi="Times New Roman" w:cs="Times New Roman"/>
          <w:sz w:val="24"/>
          <w:szCs w:val="24"/>
        </w:rPr>
        <w:t xml:space="preserve"> ir garantijos) formos pateiktos šių </w:t>
      </w:r>
      <w:r w:rsidR="00D50BF6" w:rsidRPr="00D50BF6">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684FE1" w:rsidRPr="00D50BF6">
        <w:rPr>
          <w:rFonts w:ascii="Times New Roman" w:hAnsi="Times New Roman" w:cs="Times New Roman"/>
          <w:sz w:val="24"/>
          <w:szCs w:val="24"/>
        </w:rPr>
        <w:t>irkimo</w:t>
      </w:r>
      <w:r w:rsidRPr="00D50BF6">
        <w:rPr>
          <w:rFonts w:ascii="Times New Roman" w:hAnsi="Times New Roman" w:cs="Times New Roman"/>
          <w:sz w:val="24"/>
          <w:szCs w:val="24"/>
        </w:rPr>
        <w:t xml:space="preserve"> sąlygų </w:t>
      </w:r>
      <w:r w:rsidR="00840FC9">
        <w:rPr>
          <w:rFonts w:ascii="Times New Roman" w:hAnsi="Times New Roman" w:cs="Times New Roman"/>
          <w:sz w:val="24"/>
          <w:szCs w:val="24"/>
        </w:rPr>
        <w:t>8</w:t>
      </w:r>
      <w:r w:rsidR="00D50BF6" w:rsidRPr="00D50BF6">
        <w:rPr>
          <w:rFonts w:ascii="Times New Roman" w:hAnsi="Times New Roman" w:cs="Times New Roman"/>
          <w:sz w:val="24"/>
          <w:szCs w:val="24"/>
        </w:rPr>
        <w:t xml:space="preserve"> </w:t>
      </w:r>
      <w:r w:rsidRPr="00D50BF6">
        <w:rPr>
          <w:rFonts w:ascii="Times New Roman" w:hAnsi="Times New Roman" w:cs="Times New Roman"/>
          <w:sz w:val="24"/>
          <w:szCs w:val="24"/>
        </w:rPr>
        <w:t>priede.</w:t>
      </w:r>
    </w:p>
    <w:p w14:paraId="2B1BFBE6" w14:textId="744FD480" w:rsidR="00000B56" w:rsidRPr="00587057" w:rsidRDefault="004D6DD7"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Banko </w:t>
      </w:r>
      <w:r w:rsidRPr="00840FC9">
        <w:rPr>
          <w:rFonts w:ascii="Times New Roman" w:hAnsi="Times New Roman" w:cs="Times New Roman"/>
          <w:iCs/>
          <w:sz w:val="24"/>
          <w:szCs w:val="24"/>
        </w:rPr>
        <w:t>garantijoje</w:t>
      </w:r>
      <w:r w:rsidRPr="00681BCD">
        <w:rPr>
          <w:rFonts w:ascii="Times New Roman" w:hAnsi="Times New Roman" w:cs="Times New Roman"/>
          <w:sz w:val="24"/>
          <w:szCs w:val="24"/>
        </w:rPr>
        <w:t>, laidavimo draudimo rašte turi būti nurodyta, kad tiekėjas netenka pasiūlymo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24FA03BE" w14:textId="77777777" w:rsidR="009A631F" w:rsidRPr="00681BCD" w:rsidRDefault="009A631F" w:rsidP="00840FC9">
      <w:pPr>
        <w:pStyle w:val="Sraopastraipa"/>
        <w:numPr>
          <w:ilvl w:val="2"/>
          <w:numId w:val="29"/>
        </w:numPr>
        <w:tabs>
          <w:tab w:val="left" w:pos="1418"/>
        </w:tabs>
        <w:spacing w:after="0" w:line="240" w:lineRule="auto"/>
        <w:ind w:left="0" w:firstLine="709"/>
        <w:jc w:val="both"/>
        <w:rPr>
          <w:rFonts w:ascii="Times New Roman" w:hAnsi="Times New Roman" w:cs="Times New Roman"/>
          <w:sz w:val="24"/>
          <w:szCs w:val="24"/>
        </w:rPr>
      </w:pPr>
      <w:bookmarkStart w:id="46" w:name="_Ref39658218"/>
      <w:bookmarkStart w:id="47" w:name="_Ref39658226"/>
      <w:bookmarkStart w:id="48" w:name="_Ref39658248"/>
      <w:bookmarkStart w:id="49" w:name="_Ref39658251"/>
      <w:bookmarkStart w:id="50" w:name="_Toc198557214"/>
      <w:bookmarkStart w:id="51" w:name="_Ref39485250"/>
      <w:bookmarkStart w:id="52"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64C893C2" w:rsidR="009A631F" w:rsidRPr="00681BCD" w:rsidRDefault="009A631F" w:rsidP="00840FC9">
      <w:pPr>
        <w:pStyle w:val="Sraopastraipa"/>
        <w:numPr>
          <w:ilvl w:val="2"/>
          <w:numId w:val="29"/>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BB7DCE">
        <w:rPr>
          <w:rFonts w:ascii="Times New Roman" w:hAnsi="Times New Roman" w:cs="Times New Roman"/>
          <w:sz w:val="24"/>
          <w:szCs w:val="24"/>
        </w:rPr>
        <w:t>Pirkimo vykdytojo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40FC9">
      <w:pPr>
        <w:pStyle w:val="Sraopastraipa"/>
        <w:numPr>
          <w:ilvl w:val="2"/>
          <w:numId w:val="29"/>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36CB3D39" w14:textId="25C11B69" w:rsidR="009A631F" w:rsidRPr="00112AAB" w:rsidRDefault="009A631F" w:rsidP="00840FC9">
      <w:pPr>
        <w:pStyle w:val="Sraopastraipa"/>
        <w:numPr>
          <w:ilvl w:val="2"/>
          <w:numId w:val="29"/>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pasirašius pirkimo sutartį, tiekėjas per nustatytą terminą nepateikia </w:t>
      </w:r>
      <w:r w:rsidR="00BB7DCE">
        <w:rPr>
          <w:rFonts w:ascii="Times New Roman" w:hAnsi="Times New Roman" w:cs="Times New Roman"/>
          <w:sz w:val="24"/>
          <w:szCs w:val="24"/>
        </w:rPr>
        <w:t>P</w:t>
      </w:r>
      <w:r w:rsidRPr="00112AAB">
        <w:rPr>
          <w:rFonts w:ascii="Times New Roman" w:hAnsi="Times New Roman" w:cs="Times New Roman"/>
          <w:sz w:val="24"/>
          <w:szCs w:val="24"/>
        </w:rPr>
        <w:t>erkančiajai organizacijai tinkamo sutarties įvykdymo užtikrinimo.</w:t>
      </w:r>
    </w:p>
    <w:p w14:paraId="2DF881DC" w14:textId="1D0C9371" w:rsidR="009A631F" w:rsidRPr="00BE0AB6" w:rsidRDefault="009A631F"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BE0AB6">
        <w:rPr>
          <w:rFonts w:ascii="Times New Roman" w:hAnsi="Times New Roman" w:cs="Times New Roman"/>
          <w:iCs/>
          <w:sz w:val="24"/>
          <w:szCs w:val="24"/>
        </w:rPr>
        <w:t>Pasiūlymo</w:t>
      </w:r>
      <w:r w:rsidRPr="00BE0AB6">
        <w:rPr>
          <w:rFonts w:ascii="Times New Roman" w:hAnsi="Times New Roman" w:cs="Times New Roman"/>
          <w:sz w:val="24"/>
          <w:szCs w:val="24"/>
        </w:rPr>
        <w:t xml:space="preserve">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w:t>
      </w:r>
      <w:r w:rsidR="00840FC9" w:rsidRPr="00BE0AB6">
        <w:rPr>
          <w:rFonts w:ascii="Times New Roman" w:hAnsi="Times New Roman" w:cs="Times New Roman"/>
          <w:sz w:val="24"/>
          <w:szCs w:val="24"/>
        </w:rPr>
        <w:t>7</w:t>
      </w:r>
      <w:r w:rsidRPr="00BE0AB6">
        <w:rPr>
          <w:rFonts w:ascii="Times New Roman" w:hAnsi="Times New Roman" w:cs="Times New Roman"/>
          <w:sz w:val="24"/>
          <w:szCs w:val="24"/>
        </w:rPr>
        <w:t>.5.1–</w:t>
      </w:r>
      <w:r w:rsidR="00840FC9" w:rsidRPr="00BE0AB6">
        <w:rPr>
          <w:rFonts w:ascii="Times New Roman" w:hAnsi="Times New Roman" w:cs="Times New Roman"/>
          <w:sz w:val="24"/>
          <w:szCs w:val="24"/>
        </w:rPr>
        <w:t>7</w:t>
      </w:r>
      <w:r w:rsidRPr="00BE0AB6">
        <w:rPr>
          <w:rFonts w:ascii="Times New Roman" w:hAnsi="Times New Roman" w:cs="Times New Roman"/>
          <w:sz w:val="24"/>
          <w:szCs w:val="24"/>
        </w:rPr>
        <w:t>.5.4 p.).</w:t>
      </w:r>
    </w:p>
    <w:p w14:paraId="319A99B5" w14:textId="39BA3A33" w:rsidR="009A631F" w:rsidRPr="00112AAB" w:rsidRDefault="009A631F"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BE0AB6">
        <w:rPr>
          <w:rFonts w:ascii="Times New Roman" w:hAnsi="Times New Roman" w:cs="Times New Roman"/>
          <w:sz w:val="24"/>
          <w:szCs w:val="24"/>
        </w:rPr>
        <w:t xml:space="preserve">Jei </w:t>
      </w:r>
      <w:r w:rsidRPr="00BE0AB6">
        <w:rPr>
          <w:rFonts w:ascii="Times New Roman" w:hAnsi="Times New Roman" w:cs="Times New Roman"/>
          <w:iCs/>
          <w:sz w:val="24"/>
          <w:szCs w:val="24"/>
        </w:rPr>
        <w:t>pasiūlymo</w:t>
      </w:r>
      <w:r w:rsidRPr="00BE0AB6">
        <w:rPr>
          <w:rFonts w:ascii="Times New Roman" w:hAnsi="Times New Roman" w:cs="Times New Roman"/>
          <w:sz w:val="24"/>
          <w:szCs w:val="24"/>
        </w:rPr>
        <w:t xml:space="preserve"> galiojimui užtikrinti teikiamas draudimo laidavimo raštas, jame turi būti nurodyta, kad esant prieštaravimams tarp draudimo </w:t>
      </w:r>
      <w:r w:rsidRPr="00112AAB">
        <w:rPr>
          <w:rFonts w:ascii="Times New Roman" w:hAnsi="Times New Roman" w:cs="Times New Roman"/>
          <w:sz w:val="24"/>
          <w:szCs w:val="24"/>
        </w:rPr>
        <w:t xml:space="preserve">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perkančiosios organizacijos priimto laidavimo draudimo rašto tekstui.</w:t>
      </w:r>
    </w:p>
    <w:p w14:paraId="130784DB" w14:textId="41DBE712" w:rsidR="009A631F" w:rsidRPr="00681BCD" w:rsidRDefault="009A631F"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Prieš pateikdamas užtikrinimą patvirtinantį dokumentą, dalyvis gali prašyti </w:t>
      </w:r>
      <w:r w:rsidR="006603E4">
        <w:rPr>
          <w:rFonts w:ascii="Times New Roman" w:hAnsi="Times New Roman" w:cs="Times New Roman"/>
          <w:sz w:val="24"/>
          <w:szCs w:val="24"/>
        </w:rPr>
        <w:t>Pirkimo vykdytojo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6603E4">
        <w:rPr>
          <w:rFonts w:ascii="Times New Roman" w:hAnsi="Times New Roman" w:cs="Times New Roman"/>
          <w:sz w:val="24"/>
          <w:szCs w:val="24"/>
        </w:rPr>
        <w:t>Pirkimo vykdytojas</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per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1 priede nustatytą terminą. Šis patvirtinimas iš </w:t>
      </w:r>
      <w:r w:rsidR="007242C8">
        <w:rPr>
          <w:rFonts w:ascii="Times New Roman" w:hAnsi="Times New Roman" w:cs="Times New Roman"/>
          <w:sz w:val="24"/>
          <w:szCs w:val="24"/>
        </w:rPr>
        <w:t>Pirkimo vykdytojo</w:t>
      </w:r>
      <w:r w:rsidRPr="00681BCD">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 </w:t>
      </w:r>
      <w:r w:rsidR="007242C8">
        <w:rPr>
          <w:rFonts w:ascii="Times New Roman" w:hAnsi="Times New Roman" w:cs="Times New Roman"/>
          <w:sz w:val="24"/>
          <w:szCs w:val="24"/>
        </w:rPr>
        <w:t xml:space="preserve">Pirkimo vykdytojui, </w:t>
      </w:r>
      <w:r w:rsidR="007242C8" w:rsidRPr="007242C8">
        <w:rPr>
          <w:rFonts w:ascii="Times New Roman" w:hAnsi="Times New Roman" w:cs="Times New Roman"/>
          <w:sz w:val="24"/>
          <w:szCs w:val="24"/>
        </w:rPr>
        <w:t>P</w:t>
      </w:r>
      <w:r w:rsidRPr="007242C8">
        <w:rPr>
          <w:rFonts w:ascii="Times New Roman" w:hAnsi="Times New Roman" w:cs="Times New Roman"/>
          <w:sz w:val="24"/>
          <w:szCs w:val="24"/>
        </w:rPr>
        <w:t>erkančiajai organizacijai arba</w:t>
      </w:r>
      <w:r w:rsidRPr="00681BCD">
        <w:rPr>
          <w:rFonts w:ascii="Times New Roman" w:hAnsi="Times New Roman" w:cs="Times New Roman"/>
          <w:sz w:val="24"/>
          <w:szCs w:val="24"/>
        </w:rPr>
        <w:t xml:space="preserve"> kitiems ūkio subjektams, ar netinkamai juos vykdė.</w:t>
      </w:r>
    </w:p>
    <w:p w14:paraId="22807FB4" w14:textId="692FC70D" w:rsidR="009A631F" w:rsidRDefault="009A631F"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w:t>
      </w:r>
      <w:r w:rsidR="007242C8">
        <w:rPr>
          <w:rFonts w:ascii="Times New Roman" w:hAnsi="Times New Roman" w:cs="Times New Roman"/>
          <w:sz w:val="24"/>
          <w:szCs w:val="24"/>
        </w:rPr>
        <w:t>irkimo vykdytojas</w:t>
      </w:r>
      <w:r w:rsidRPr="00681BCD">
        <w:rPr>
          <w:rFonts w:ascii="Times New Roman" w:hAnsi="Times New Roman" w:cs="Times New Roman"/>
          <w:sz w:val="24"/>
          <w:szCs w:val="24"/>
        </w:rPr>
        <w:t xml:space="preserve"> gali prašyti dalyvius pratęsti pasiūlymo galiojimo užtikrinimo laiką iki konkrečiai nurodytos datos.</w:t>
      </w:r>
    </w:p>
    <w:p w14:paraId="17410A36" w14:textId="02BD9814" w:rsidR="009A631F" w:rsidRPr="00681BCD" w:rsidRDefault="009A631F" w:rsidP="00840FC9">
      <w:pPr>
        <w:pStyle w:val="Sraopastraipa"/>
        <w:numPr>
          <w:ilvl w:val="1"/>
          <w:numId w:val="29"/>
        </w:numPr>
        <w:tabs>
          <w:tab w:val="left" w:pos="1134"/>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6603E4">
        <w:rPr>
          <w:rFonts w:ascii="Times New Roman" w:hAnsi="Times New Roman" w:cs="Times New Roman"/>
          <w:sz w:val="24"/>
          <w:szCs w:val="24"/>
        </w:rPr>
        <w:t>Special</w:t>
      </w:r>
      <w:r w:rsidRPr="00681BCD">
        <w:rPr>
          <w:rFonts w:ascii="Times New Roman" w:hAnsi="Times New Roman" w:cs="Times New Roman"/>
          <w:sz w:val="24"/>
          <w:szCs w:val="24"/>
        </w:rPr>
        <w:t>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353182D3" w14:textId="25635AEC" w:rsidR="009A631F" w:rsidRPr="00681BCD" w:rsidRDefault="009A631F" w:rsidP="00840FC9">
      <w:pPr>
        <w:pStyle w:val="Sraopastraipa"/>
        <w:numPr>
          <w:ilvl w:val="2"/>
          <w:numId w:val="29"/>
        </w:numPr>
        <w:tabs>
          <w:tab w:val="left" w:pos="709"/>
          <w:tab w:val="left" w:pos="1134"/>
          <w:tab w:val="left" w:pos="1418"/>
        </w:tabs>
        <w:spacing w:after="0" w:line="240" w:lineRule="auto"/>
        <w:ind w:left="0" w:firstLine="708"/>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7749DE3" w14:textId="77777777" w:rsidR="009A631F" w:rsidRPr="00681BCD" w:rsidRDefault="009A631F" w:rsidP="00840FC9">
      <w:pPr>
        <w:pStyle w:val="Sraopastraipa"/>
        <w:numPr>
          <w:ilvl w:val="2"/>
          <w:numId w:val="29"/>
        </w:numPr>
        <w:tabs>
          <w:tab w:val="left" w:pos="709"/>
          <w:tab w:val="left" w:pos="1134"/>
          <w:tab w:val="left" w:pos="1418"/>
        </w:tabs>
        <w:spacing w:after="0" w:line="240" w:lineRule="auto"/>
        <w:ind w:left="0" w:firstLine="708"/>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40FC9">
      <w:pPr>
        <w:pStyle w:val="Sraopastraipa"/>
        <w:numPr>
          <w:ilvl w:val="2"/>
          <w:numId w:val="29"/>
        </w:numPr>
        <w:tabs>
          <w:tab w:val="left" w:pos="709"/>
          <w:tab w:val="left" w:pos="1134"/>
          <w:tab w:val="left" w:pos="1418"/>
        </w:tabs>
        <w:spacing w:after="0" w:line="240" w:lineRule="auto"/>
        <w:ind w:left="0" w:firstLine="708"/>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40FC9">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53" w:name="_Toc220513140"/>
      <w:bookmarkStart w:id="54" w:name="_Toc237587931"/>
      <w:r w:rsidRPr="00EC0C73">
        <w:rPr>
          <w:rFonts w:ascii="Times New Roman" w:hAnsi="Times New Roman" w:cs="Times New Roman"/>
          <w:b/>
          <w:bCs/>
          <w:sz w:val="32"/>
          <w:szCs w:val="32"/>
        </w:rPr>
        <w:t>Elektroninis aukcionas</w:t>
      </w:r>
      <w:bookmarkEnd w:id="46"/>
      <w:bookmarkEnd w:id="47"/>
      <w:bookmarkEnd w:id="48"/>
      <w:bookmarkEnd w:id="49"/>
      <w:bookmarkEnd w:id="50"/>
      <w:bookmarkEnd w:id="53"/>
      <w:bookmarkEnd w:id="54"/>
    </w:p>
    <w:p w14:paraId="0BFDB7B0" w14:textId="62DB6CD4" w:rsidR="00040C0F" w:rsidRPr="00EC0C73" w:rsidRDefault="00151F15" w:rsidP="00840FC9">
      <w:pPr>
        <w:pStyle w:val="Sraopastraipa"/>
        <w:numPr>
          <w:ilvl w:val="1"/>
          <w:numId w:val="29"/>
        </w:numPr>
        <w:spacing w:after="0" w:line="240" w:lineRule="auto"/>
        <w:ind w:left="0" w:firstLine="709"/>
        <w:rPr>
          <w:rFonts w:ascii="Times New Roman" w:hAnsi="Times New Roman" w:cs="Times New Roman"/>
          <w:sz w:val="24"/>
          <w:szCs w:val="24"/>
        </w:rPr>
      </w:pPr>
      <w:r w:rsidRPr="00D649CA">
        <w:rPr>
          <w:rFonts w:ascii="Times New Roman" w:hAnsi="Times New Roman" w:cs="Times New Roman"/>
          <w:sz w:val="24"/>
          <w:szCs w:val="24"/>
        </w:rPr>
        <w:t xml:space="preserve">Pirkimo vykdytojas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40FC9">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55" w:name="_Ref39667303"/>
      <w:bookmarkStart w:id="56" w:name="_Ref39667308"/>
      <w:bookmarkStart w:id="57" w:name="_Toc198557215"/>
      <w:bookmarkStart w:id="58" w:name="_Toc220513141"/>
      <w:bookmarkStart w:id="59" w:name="_Toc237587932"/>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51"/>
      <w:bookmarkEnd w:id="52"/>
      <w:bookmarkEnd w:id="55"/>
      <w:bookmarkEnd w:id="56"/>
      <w:bookmarkEnd w:id="57"/>
      <w:bookmarkEnd w:id="58"/>
      <w:bookmarkEnd w:id="59"/>
    </w:p>
    <w:p w14:paraId="50BC7989" w14:textId="6DB4A888" w:rsidR="00003A3F" w:rsidRPr="00500026" w:rsidRDefault="00151F15" w:rsidP="00840FC9">
      <w:pPr>
        <w:pStyle w:val="Sraopastraipa"/>
        <w:numPr>
          <w:ilvl w:val="1"/>
          <w:numId w:val="29"/>
        </w:numPr>
        <w:spacing w:after="0" w:line="240" w:lineRule="auto"/>
        <w:ind w:left="0" w:firstLine="709"/>
        <w:jc w:val="both"/>
        <w:rPr>
          <w:rFonts w:ascii="Times New Roman" w:eastAsia="Calibri" w:hAnsi="Times New Roman" w:cs="Times New Roman"/>
          <w:sz w:val="24"/>
          <w:szCs w:val="24"/>
        </w:rPr>
      </w:pPr>
      <w:r w:rsidRPr="007242C8">
        <w:rPr>
          <w:rFonts w:ascii="Times New Roman" w:eastAsia="Calibri" w:hAnsi="Times New Roman" w:cs="Times New Roman"/>
          <w:sz w:val="24"/>
          <w:szCs w:val="24"/>
        </w:rPr>
        <w:t>Pirkimo vykdytojas</w:t>
      </w:r>
      <w:r w:rsidRPr="00151F15">
        <w:rPr>
          <w:rFonts w:ascii="Times New Roman" w:eastAsia="Calibri" w:hAnsi="Times New Roman" w:cs="Times New Roman"/>
          <w:sz w:val="24"/>
          <w:szCs w:val="24"/>
        </w:rPr>
        <w:t xml:space="preserve"> </w:t>
      </w:r>
      <w:r w:rsidR="004E71CB" w:rsidRPr="00500026">
        <w:rPr>
          <w:rFonts w:ascii="Times New Roman" w:eastAsia="Calibri" w:hAnsi="Times New Roman" w:cs="Times New Roman"/>
          <w:sz w:val="24"/>
          <w:szCs w:val="24"/>
        </w:rPr>
        <w:t xml:space="preserve">ekonomiškai naudingiausią pasiūlymą </w:t>
      </w:r>
      <w:r w:rsidR="008C1A14">
        <w:rPr>
          <w:rFonts w:ascii="Times New Roman" w:eastAsia="Calibri" w:hAnsi="Times New Roman" w:cs="Times New Roman"/>
          <w:sz w:val="24"/>
          <w:szCs w:val="24"/>
        </w:rPr>
        <w:t xml:space="preserve">kiekvienoje POD </w:t>
      </w:r>
      <w:r w:rsidR="004E71CB" w:rsidRPr="00500026">
        <w:rPr>
          <w:rFonts w:ascii="Times New Roman" w:eastAsia="Calibri" w:hAnsi="Times New Roman" w:cs="Times New Roman"/>
          <w:sz w:val="24"/>
          <w:szCs w:val="24"/>
        </w:rPr>
        <w:t xml:space="preserve">išrenka pagal </w:t>
      </w:r>
      <w:r w:rsidR="00003A3F" w:rsidRPr="00500026">
        <w:rPr>
          <w:rFonts w:ascii="Times New Roman" w:eastAsia="Calibri" w:hAnsi="Times New Roman" w:cs="Times New Roman"/>
          <w:sz w:val="24"/>
          <w:szCs w:val="24"/>
        </w:rPr>
        <w:t xml:space="preserve">kainos </w:t>
      </w:r>
      <w:r w:rsidR="00611CF4">
        <w:rPr>
          <w:rFonts w:ascii="Times New Roman" w:eastAsia="Calibri" w:hAnsi="Times New Roman" w:cs="Times New Roman"/>
          <w:sz w:val="24"/>
          <w:szCs w:val="24"/>
        </w:rPr>
        <w:t>kriterijų</w:t>
      </w:r>
      <w:r w:rsidR="00003A3F" w:rsidRPr="00500026">
        <w:rPr>
          <w:rFonts w:ascii="Times New Roman" w:eastAsia="Calibri" w:hAnsi="Times New Roman" w:cs="Times New Roman"/>
          <w:sz w:val="24"/>
          <w:szCs w:val="24"/>
        </w:rPr>
        <w:t>.</w:t>
      </w:r>
    </w:p>
    <w:p w14:paraId="102136D3" w14:textId="373C8163" w:rsidR="00D734C6" w:rsidRPr="00BE0AB6" w:rsidRDefault="00D734C6" w:rsidP="00840FC9">
      <w:pPr>
        <w:pStyle w:val="Sraopastraipa"/>
        <w:numPr>
          <w:ilvl w:val="1"/>
          <w:numId w:val="29"/>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w:t>
      </w:r>
      <w:r w:rsidR="008C1A14">
        <w:rPr>
          <w:rFonts w:ascii="Times New Roman" w:hAnsi="Times New Roman" w:cs="Times New Roman"/>
          <w:color w:val="000000" w:themeColor="text1"/>
          <w:sz w:val="24"/>
          <w:szCs w:val="24"/>
        </w:rPr>
        <w:t xml:space="preserve">atskiroje POD </w:t>
      </w:r>
      <w:r w:rsidRPr="00500026">
        <w:rPr>
          <w:rFonts w:ascii="Times New Roman" w:hAnsi="Times New Roman" w:cs="Times New Roman"/>
          <w:color w:val="000000" w:themeColor="text1"/>
          <w:sz w:val="24"/>
          <w:szCs w:val="24"/>
        </w:rPr>
        <w:t xml:space="preserve">galės būti pripažintas tik 1 (vienas) </w:t>
      </w:r>
      <w:r w:rsidR="005D7D8C" w:rsidRPr="00500026">
        <w:rPr>
          <w:rFonts w:ascii="Times New Roman" w:hAnsi="Times New Roman" w:cs="Times New Roman"/>
          <w:color w:val="000000" w:themeColor="text1"/>
          <w:sz w:val="24"/>
          <w:szCs w:val="24"/>
        </w:rPr>
        <w:t xml:space="preserve">ekonomiškai </w:t>
      </w:r>
      <w:r w:rsidR="005D7D8C" w:rsidRPr="00BE0AB6">
        <w:rPr>
          <w:rFonts w:ascii="Times New Roman" w:hAnsi="Times New Roman" w:cs="Times New Roman"/>
          <w:sz w:val="24"/>
          <w:szCs w:val="24"/>
        </w:rPr>
        <w:t>naudingiausias pasiūlymas, esantis pasiūlymų eilės pirmojoje vietoje</w:t>
      </w:r>
      <w:r w:rsidRPr="00BE0AB6">
        <w:rPr>
          <w:rFonts w:ascii="Times New Roman" w:hAnsi="Times New Roman" w:cs="Times New Roman"/>
          <w:sz w:val="24"/>
          <w:szCs w:val="24"/>
        </w:rPr>
        <w:t xml:space="preserve">. </w:t>
      </w:r>
    </w:p>
    <w:p w14:paraId="60FEBC05" w14:textId="2DA3A6BF" w:rsidR="001A25FD" w:rsidRPr="00BE0AB6" w:rsidRDefault="00151F15" w:rsidP="00840FC9">
      <w:pPr>
        <w:pStyle w:val="Betarp"/>
        <w:numPr>
          <w:ilvl w:val="1"/>
          <w:numId w:val="29"/>
        </w:numPr>
        <w:spacing w:line="20" w:lineRule="atLeast"/>
        <w:ind w:left="0" w:firstLine="710"/>
        <w:contextualSpacing/>
        <w:jc w:val="both"/>
        <w:rPr>
          <w:rFonts w:ascii="Times New Roman" w:eastAsiaTheme="minorHAnsi" w:hAnsi="Times New Roman" w:cs="Times New Roman"/>
          <w:bCs/>
          <w:sz w:val="24"/>
          <w:szCs w:val="24"/>
        </w:rPr>
      </w:pPr>
      <w:r w:rsidRPr="00BE0AB6">
        <w:rPr>
          <w:rFonts w:ascii="Times New Roman" w:hAnsi="Times New Roman" w:cs="Times New Roman"/>
          <w:sz w:val="24"/>
          <w:szCs w:val="24"/>
        </w:rPr>
        <w:t xml:space="preserve">Pirkimo vykdytojas </w:t>
      </w:r>
      <w:r w:rsidR="00A9488B" w:rsidRPr="00BE0AB6">
        <w:rPr>
          <w:rStyle w:val="cf01"/>
          <w:rFonts w:ascii="Times New Roman" w:hAnsi="Times New Roman" w:cs="Times New Roman"/>
          <w:sz w:val="24"/>
          <w:szCs w:val="24"/>
        </w:rPr>
        <w:t>atmes tiekėjo pasiūlymą, jei</w:t>
      </w:r>
      <w:r w:rsidR="00195572" w:rsidRPr="00BE0AB6">
        <w:rPr>
          <w:rStyle w:val="cf01"/>
          <w:rFonts w:ascii="Times New Roman" w:hAnsi="Times New Roman" w:cs="Times New Roman"/>
          <w:sz w:val="24"/>
          <w:szCs w:val="24"/>
        </w:rPr>
        <w:t xml:space="preserve">gu kartu su pasiūlymu </w:t>
      </w:r>
      <w:r w:rsidR="00B2125E" w:rsidRPr="00BE0AB6">
        <w:rPr>
          <w:rStyle w:val="cf01"/>
          <w:rFonts w:ascii="Times New Roman" w:hAnsi="Times New Roman" w:cs="Times New Roman"/>
          <w:sz w:val="24"/>
          <w:szCs w:val="24"/>
        </w:rPr>
        <w:t xml:space="preserve">nebus pateikti šie </w:t>
      </w:r>
      <w:r w:rsidR="00277634" w:rsidRPr="00BE0AB6">
        <w:rPr>
          <w:rStyle w:val="cf01"/>
          <w:rFonts w:ascii="Times New Roman" w:hAnsi="Times New Roman" w:cs="Times New Roman"/>
          <w:sz w:val="24"/>
          <w:szCs w:val="24"/>
        </w:rPr>
        <w:t>p</w:t>
      </w:r>
      <w:r w:rsidR="00B2125E" w:rsidRPr="00BE0AB6">
        <w:rPr>
          <w:rStyle w:val="cf01"/>
          <w:rFonts w:ascii="Times New Roman" w:hAnsi="Times New Roman" w:cs="Times New Roman"/>
          <w:sz w:val="24"/>
          <w:szCs w:val="24"/>
        </w:rPr>
        <w:t xml:space="preserve">irkimo sąlygose reikalaujami pateikti dokumentai: </w:t>
      </w:r>
      <w:r w:rsidR="00AA347F" w:rsidRPr="00BE0AB6">
        <w:rPr>
          <w:rStyle w:val="cf01"/>
          <w:rFonts w:ascii="Times New Roman" w:hAnsi="Times New Roman" w:cs="Times New Roman"/>
          <w:sz w:val="24"/>
          <w:szCs w:val="24"/>
        </w:rPr>
        <w:t>užpildyta P</w:t>
      </w:r>
      <w:r w:rsidR="00611CF4" w:rsidRPr="00BE0AB6">
        <w:rPr>
          <w:rStyle w:val="cf01"/>
          <w:rFonts w:ascii="Times New Roman" w:hAnsi="Times New Roman" w:cs="Times New Roman"/>
          <w:sz w:val="24"/>
          <w:szCs w:val="24"/>
        </w:rPr>
        <w:t xml:space="preserve">asiūlymo forma pagal šių </w:t>
      </w:r>
      <w:r w:rsidR="006603E4" w:rsidRPr="00BE0AB6">
        <w:rPr>
          <w:rStyle w:val="cf01"/>
          <w:rFonts w:ascii="Times New Roman" w:hAnsi="Times New Roman" w:cs="Times New Roman"/>
          <w:sz w:val="24"/>
          <w:szCs w:val="24"/>
        </w:rPr>
        <w:t>Special</w:t>
      </w:r>
      <w:r w:rsidR="006D3031" w:rsidRPr="00BE0AB6">
        <w:rPr>
          <w:rStyle w:val="cf01"/>
          <w:rFonts w:ascii="Times New Roman" w:hAnsi="Times New Roman" w:cs="Times New Roman"/>
          <w:sz w:val="24"/>
          <w:szCs w:val="24"/>
        </w:rPr>
        <w:t xml:space="preserve">iųjų pirkimo sąlygų </w:t>
      </w:r>
      <w:r w:rsidR="00BB3916" w:rsidRPr="00BE0AB6">
        <w:rPr>
          <w:rStyle w:val="cf01"/>
          <w:rFonts w:ascii="Times New Roman" w:hAnsi="Times New Roman" w:cs="Times New Roman"/>
          <w:sz w:val="24"/>
          <w:szCs w:val="24"/>
        </w:rPr>
        <w:t>5</w:t>
      </w:r>
      <w:r w:rsidR="006D3031" w:rsidRPr="00BE0AB6">
        <w:rPr>
          <w:rStyle w:val="cf01"/>
          <w:rFonts w:ascii="Times New Roman" w:hAnsi="Times New Roman" w:cs="Times New Roman"/>
          <w:sz w:val="24"/>
          <w:szCs w:val="24"/>
        </w:rPr>
        <w:t xml:space="preserve"> priedą (Specialiųjų pirkimo sąlygų </w:t>
      </w:r>
      <w:r w:rsidR="0080672C" w:rsidRPr="00BE0AB6">
        <w:rPr>
          <w:rStyle w:val="cf01"/>
          <w:rFonts w:ascii="Times New Roman" w:hAnsi="Times New Roman" w:cs="Times New Roman"/>
          <w:sz w:val="24"/>
          <w:szCs w:val="24"/>
        </w:rPr>
        <w:t>6</w:t>
      </w:r>
      <w:r w:rsidR="006D3031" w:rsidRPr="00BE0AB6">
        <w:rPr>
          <w:rStyle w:val="cf01"/>
          <w:rFonts w:ascii="Times New Roman" w:hAnsi="Times New Roman" w:cs="Times New Roman"/>
          <w:sz w:val="24"/>
          <w:szCs w:val="24"/>
        </w:rPr>
        <w:t>.1.1 punktas)</w:t>
      </w:r>
      <w:r w:rsidR="00611CF4" w:rsidRPr="00BE0AB6">
        <w:rPr>
          <w:rStyle w:val="cf01"/>
          <w:rFonts w:ascii="Times New Roman" w:hAnsi="Times New Roman" w:cs="Times New Roman"/>
          <w:sz w:val="24"/>
          <w:szCs w:val="24"/>
        </w:rPr>
        <w:t>, užpildyt</w:t>
      </w:r>
      <w:r w:rsidR="00DB103C" w:rsidRPr="00BE0AB6">
        <w:rPr>
          <w:rStyle w:val="cf01"/>
          <w:rFonts w:ascii="Times New Roman" w:hAnsi="Times New Roman" w:cs="Times New Roman"/>
          <w:sz w:val="24"/>
          <w:szCs w:val="24"/>
        </w:rPr>
        <w:t>os lentelės</w:t>
      </w:r>
      <w:r w:rsidR="00611CF4" w:rsidRPr="00BE0AB6">
        <w:rPr>
          <w:rStyle w:val="cf01"/>
          <w:rFonts w:ascii="Times New Roman" w:hAnsi="Times New Roman" w:cs="Times New Roman"/>
          <w:sz w:val="24"/>
          <w:szCs w:val="24"/>
        </w:rPr>
        <w:t xml:space="preserve"> </w:t>
      </w:r>
      <w:r w:rsidR="00DB103C" w:rsidRPr="00BE0AB6">
        <w:rPr>
          <w:rStyle w:val="cf01"/>
          <w:rFonts w:ascii="Times New Roman" w:hAnsi="Times New Roman" w:cs="Times New Roman"/>
          <w:sz w:val="24"/>
          <w:szCs w:val="24"/>
        </w:rPr>
        <w:t>„</w:t>
      </w:r>
      <w:r w:rsidR="00DB103C" w:rsidRPr="00BE0AB6">
        <w:rPr>
          <w:rFonts w:ascii="Times New Roman" w:hAnsi="Times New Roman"/>
          <w:b/>
          <w:bCs/>
          <w:sz w:val="24"/>
          <w:szCs w:val="24"/>
        </w:rPr>
        <w:t>Perkamo objekto privalomieji techniniai reikalavimai“</w:t>
      </w:r>
      <w:r w:rsidR="00611CF4" w:rsidRPr="00BE0AB6">
        <w:rPr>
          <w:rStyle w:val="cf01"/>
          <w:rFonts w:ascii="Times New Roman" w:hAnsi="Times New Roman" w:cs="Times New Roman"/>
          <w:sz w:val="24"/>
          <w:szCs w:val="24"/>
        </w:rPr>
        <w:t xml:space="preserve"> </w:t>
      </w:r>
      <w:r w:rsidR="00007E34" w:rsidRPr="00BE0AB6">
        <w:rPr>
          <w:rStyle w:val="cf01"/>
          <w:rFonts w:ascii="Times New Roman" w:hAnsi="Times New Roman" w:cs="Times New Roman"/>
          <w:sz w:val="24"/>
          <w:szCs w:val="24"/>
        </w:rPr>
        <w:t>iš</w:t>
      </w:r>
      <w:r w:rsidR="00611CF4" w:rsidRPr="00BE0AB6">
        <w:rPr>
          <w:rStyle w:val="cf01"/>
          <w:rFonts w:ascii="Times New Roman" w:hAnsi="Times New Roman" w:cs="Times New Roman"/>
          <w:sz w:val="24"/>
          <w:szCs w:val="24"/>
        </w:rPr>
        <w:t xml:space="preserve"> šių Pirkimo sąlygų </w:t>
      </w:r>
      <w:r w:rsidR="00DB103C" w:rsidRPr="00BE0AB6">
        <w:rPr>
          <w:rStyle w:val="cf01"/>
          <w:rFonts w:ascii="Times New Roman" w:hAnsi="Times New Roman" w:cs="Times New Roman"/>
          <w:sz w:val="24"/>
          <w:szCs w:val="24"/>
        </w:rPr>
        <w:t>2</w:t>
      </w:r>
      <w:r w:rsidR="001646FA" w:rsidRPr="00BE0AB6">
        <w:rPr>
          <w:rStyle w:val="cf01"/>
          <w:rFonts w:ascii="Times New Roman" w:hAnsi="Times New Roman" w:cs="Times New Roman"/>
          <w:sz w:val="24"/>
          <w:szCs w:val="24"/>
        </w:rPr>
        <w:t>.1</w:t>
      </w:r>
      <w:r w:rsidR="007242C8" w:rsidRPr="00BE0AB6">
        <w:rPr>
          <w:rStyle w:val="cf01"/>
          <w:rFonts w:ascii="Times New Roman" w:hAnsi="Times New Roman" w:cs="Times New Roman"/>
          <w:sz w:val="24"/>
          <w:szCs w:val="24"/>
        </w:rPr>
        <w:t>–</w:t>
      </w:r>
      <w:r w:rsidR="00DB103C" w:rsidRPr="00BE0AB6">
        <w:rPr>
          <w:rStyle w:val="cf01"/>
          <w:rFonts w:ascii="Times New Roman" w:hAnsi="Times New Roman" w:cs="Times New Roman"/>
          <w:sz w:val="24"/>
          <w:szCs w:val="24"/>
        </w:rPr>
        <w:t>2</w:t>
      </w:r>
      <w:r w:rsidR="001646FA" w:rsidRPr="00BE0AB6">
        <w:rPr>
          <w:rStyle w:val="cf01"/>
          <w:rFonts w:ascii="Times New Roman" w:hAnsi="Times New Roman" w:cs="Times New Roman"/>
          <w:sz w:val="24"/>
          <w:szCs w:val="24"/>
        </w:rPr>
        <w:t>.</w:t>
      </w:r>
      <w:r w:rsidR="00BC5326" w:rsidRPr="00BE0AB6">
        <w:rPr>
          <w:rStyle w:val="cf01"/>
          <w:rFonts w:ascii="Times New Roman" w:hAnsi="Times New Roman" w:cs="Times New Roman"/>
          <w:sz w:val="24"/>
          <w:szCs w:val="24"/>
        </w:rPr>
        <w:t>3</w:t>
      </w:r>
      <w:r w:rsidR="00611CF4" w:rsidRPr="00BE0AB6">
        <w:rPr>
          <w:rStyle w:val="cf01"/>
          <w:rFonts w:ascii="Times New Roman" w:hAnsi="Times New Roman" w:cs="Times New Roman"/>
          <w:sz w:val="24"/>
          <w:szCs w:val="24"/>
        </w:rPr>
        <w:t xml:space="preserve"> pried</w:t>
      </w:r>
      <w:r w:rsidR="00007E34" w:rsidRPr="00BE0AB6">
        <w:rPr>
          <w:rStyle w:val="cf01"/>
          <w:rFonts w:ascii="Times New Roman" w:hAnsi="Times New Roman" w:cs="Times New Roman"/>
          <w:sz w:val="24"/>
          <w:szCs w:val="24"/>
        </w:rPr>
        <w:t>ų</w:t>
      </w:r>
      <w:r w:rsidR="00E24993" w:rsidRPr="00BE0AB6">
        <w:rPr>
          <w:rStyle w:val="cf01"/>
          <w:rFonts w:ascii="Times New Roman" w:hAnsi="Times New Roman" w:cs="Times New Roman"/>
          <w:sz w:val="24"/>
          <w:szCs w:val="24"/>
        </w:rPr>
        <w:t xml:space="preserve"> (Specialiųjų pirkimo sąlygų </w:t>
      </w:r>
      <w:r w:rsidR="00BB7DCE" w:rsidRPr="00BE0AB6">
        <w:rPr>
          <w:rStyle w:val="cf01"/>
          <w:rFonts w:ascii="Times New Roman" w:hAnsi="Times New Roman" w:cs="Times New Roman"/>
          <w:sz w:val="24"/>
          <w:szCs w:val="24"/>
        </w:rPr>
        <w:t>5</w:t>
      </w:r>
      <w:r w:rsidR="00E24993" w:rsidRPr="00BE0AB6">
        <w:rPr>
          <w:rStyle w:val="cf01"/>
          <w:rFonts w:ascii="Times New Roman" w:hAnsi="Times New Roman" w:cs="Times New Roman"/>
          <w:sz w:val="24"/>
          <w:szCs w:val="24"/>
        </w:rPr>
        <w:t>.1.2 punktas).</w:t>
      </w:r>
    </w:p>
    <w:p w14:paraId="678C44CA" w14:textId="6EB53055" w:rsidR="00FE7908" w:rsidRPr="00BE0AB6" w:rsidRDefault="00FE7908" w:rsidP="00840FC9">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60" w:name="_Ref39425999"/>
      <w:bookmarkStart w:id="61" w:name="_Ref39426005"/>
      <w:bookmarkStart w:id="62" w:name="_Toc198557216"/>
      <w:bookmarkStart w:id="63" w:name="_Toc220513142"/>
      <w:bookmarkStart w:id="64" w:name="_Toc237587933"/>
      <w:r w:rsidRPr="00BE0AB6">
        <w:rPr>
          <w:rFonts w:ascii="Times New Roman" w:hAnsi="Times New Roman" w:cs="Times New Roman"/>
          <w:b/>
          <w:bCs/>
          <w:sz w:val="32"/>
          <w:szCs w:val="32"/>
        </w:rPr>
        <w:t>S</w:t>
      </w:r>
      <w:r w:rsidR="00281735" w:rsidRPr="00BE0AB6">
        <w:rPr>
          <w:rFonts w:ascii="Times New Roman" w:hAnsi="Times New Roman" w:cs="Times New Roman"/>
          <w:b/>
          <w:bCs/>
          <w:sz w:val="32"/>
          <w:szCs w:val="32"/>
        </w:rPr>
        <w:t>utarties sudarymas</w:t>
      </w:r>
      <w:bookmarkEnd w:id="60"/>
      <w:bookmarkEnd w:id="61"/>
      <w:bookmarkEnd w:id="62"/>
      <w:bookmarkEnd w:id="63"/>
      <w:bookmarkEnd w:id="64"/>
    </w:p>
    <w:p w14:paraId="27CAEFF7" w14:textId="43E15C6B" w:rsidR="00F5766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590A84">
        <w:rPr>
          <w:rFonts w:ascii="Times New Roman" w:hAnsi="Times New Roman" w:cs="Times New Roman"/>
          <w:sz w:val="24"/>
          <w:szCs w:val="24"/>
        </w:rPr>
        <w:t>sąlygose</w:t>
      </w:r>
      <w:r w:rsidR="007B12FF" w:rsidRPr="00590A84">
        <w:rPr>
          <w:rFonts w:ascii="Times New Roman" w:hAnsi="Times New Roman" w:cs="Times New Roman"/>
          <w:sz w:val="24"/>
          <w:szCs w:val="24"/>
        </w:rPr>
        <w:t xml:space="preserve"> nustatyta tvarka</w:t>
      </w:r>
      <w:r w:rsidR="0023505D" w:rsidRPr="00590A84">
        <w:rPr>
          <w:rFonts w:ascii="Times New Roman" w:hAnsi="Times New Roman" w:cs="Times New Roman"/>
          <w:sz w:val="24"/>
          <w:szCs w:val="24"/>
        </w:rPr>
        <w:t>,</w:t>
      </w:r>
      <w:r w:rsidR="009A7D11" w:rsidRPr="00590A84">
        <w:rPr>
          <w:rFonts w:ascii="Times New Roman" w:hAnsi="Times New Roman" w:cs="Times New Roman"/>
          <w:sz w:val="24"/>
          <w:szCs w:val="24"/>
        </w:rPr>
        <w:t xml:space="preserve"> bus pripažintas laimėj</w:t>
      </w:r>
      <w:r w:rsidR="006E536B" w:rsidRPr="00590A84">
        <w:rPr>
          <w:rFonts w:ascii="Times New Roman" w:hAnsi="Times New Roman" w:cs="Times New Roman"/>
          <w:sz w:val="24"/>
          <w:szCs w:val="24"/>
        </w:rPr>
        <w:t>usiu</w:t>
      </w:r>
      <w:r w:rsidR="00F065D6" w:rsidRPr="00590A84">
        <w:rPr>
          <w:rFonts w:ascii="Times New Roman" w:hAnsi="Times New Roman" w:cs="Times New Roman"/>
          <w:sz w:val="24"/>
          <w:szCs w:val="24"/>
        </w:rPr>
        <w:t xml:space="preserve">. </w:t>
      </w:r>
      <w:r w:rsidR="004B2DE4" w:rsidRPr="00590A84">
        <w:rPr>
          <w:rFonts w:ascii="Times New Roman" w:hAnsi="Times New Roman" w:cs="Times New Roman"/>
          <w:sz w:val="24"/>
          <w:szCs w:val="24"/>
        </w:rPr>
        <w:t xml:space="preserve">Sutarties sąlygos pateikiamos </w:t>
      </w:r>
      <w:r w:rsidR="00590A84" w:rsidRPr="00590A84">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551FA7" w:rsidRPr="00590A84">
        <w:rPr>
          <w:rFonts w:ascii="Times New Roman" w:hAnsi="Times New Roman" w:cs="Times New Roman"/>
          <w:sz w:val="24"/>
          <w:szCs w:val="24"/>
        </w:rPr>
        <w:t xml:space="preserve">irkimo </w:t>
      </w:r>
      <w:r w:rsidR="00D86901" w:rsidRPr="00590A84">
        <w:rPr>
          <w:rFonts w:ascii="Times New Roman" w:hAnsi="Times New Roman" w:cs="Times New Roman"/>
          <w:sz w:val="24"/>
          <w:szCs w:val="24"/>
        </w:rPr>
        <w:t xml:space="preserve">sąlygų </w:t>
      </w:r>
      <w:r w:rsidR="00BB3916">
        <w:rPr>
          <w:rFonts w:ascii="Times New Roman" w:hAnsi="Times New Roman" w:cs="Times New Roman"/>
          <w:sz w:val="24"/>
          <w:szCs w:val="24"/>
        </w:rPr>
        <w:t>6</w:t>
      </w:r>
      <w:r w:rsidR="00E813FB" w:rsidRPr="00590A84">
        <w:rPr>
          <w:rFonts w:ascii="Times New Roman" w:hAnsi="Times New Roman" w:cs="Times New Roman"/>
          <w:sz w:val="24"/>
          <w:szCs w:val="24"/>
        </w:rPr>
        <w:t xml:space="preserve"> </w:t>
      </w:r>
      <w:r w:rsidR="00D86901" w:rsidRPr="00590A84">
        <w:rPr>
          <w:rFonts w:ascii="Times New Roman" w:hAnsi="Times New Roman" w:cs="Times New Roman"/>
          <w:sz w:val="24"/>
          <w:szCs w:val="24"/>
        </w:rPr>
        <w:t>priede „Sutarties projektas“</w:t>
      </w:r>
      <w:r w:rsidR="004B2DE4" w:rsidRPr="00590A84">
        <w:rPr>
          <w:rFonts w:ascii="Times New Roman" w:hAnsi="Times New Roman" w:cs="Times New Roman"/>
          <w:sz w:val="24"/>
          <w:szCs w:val="24"/>
        </w:rPr>
        <w:t>.</w:t>
      </w:r>
    </w:p>
    <w:p w14:paraId="371DC4C4" w14:textId="63E93B3C" w:rsidR="008C1A14" w:rsidRPr="00630215"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Pirkimo sutartis atskirose POD pasirašys Perkančioji organizacija (nurodyta Specialiųjų pirkimo sąlygų 1.1 punkte).</w:t>
      </w:r>
    </w:p>
    <w:p w14:paraId="1640F94B" w14:textId="1B994232" w:rsidR="00640DBD" w:rsidRPr="00630215" w:rsidRDefault="00640DBD" w:rsidP="00840FC9">
      <w:pPr>
        <w:pStyle w:val="Antrat1"/>
        <w:numPr>
          <w:ilvl w:val="0"/>
          <w:numId w:val="29"/>
        </w:numPr>
        <w:spacing w:before="240" w:line="20" w:lineRule="atLeast"/>
        <w:ind w:left="567" w:hanging="567"/>
        <w:contextualSpacing/>
        <w:rPr>
          <w:rFonts w:ascii="Times New Roman" w:hAnsi="Times New Roman" w:cs="Times New Roman"/>
          <w:b/>
          <w:bCs/>
          <w:sz w:val="32"/>
          <w:szCs w:val="32"/>
        </w:rPr>
      </w:pPr>
      <w:bookmarkStart w:id="65" w:name="_Toc198557217"/>
      <w:bookmarkStart w:id="66" w:name="_Toc220513143"/>
      <w:bookmarkStart w:id="67" w:name="_Toc237587934"/>
      <w:bookmarkEnd w:id="7"/>
      <w:r w:rsidRPr="00630215">
        <w:rPr>
          <w:rFonts w:ascii="Times New Roman" w:hAnsi="Times New Roman" w:cs="Times New Roman"/>
          <w:b/>
          <w:bCs/>
          <w:sz w:val="32"/>
          <w:szCs w:val="32"/>
        </w:rPr>
        <w:t>Kitos sąlygos</w:t>
      </w:r>
      <w:bookmarkEnd w:id="65"/>
      <w:bookmarkEnd w:id="66"/>
      <w:bookmarkEnd w:id="67"/>
    </w:p>
    <w:p w14:paraId="28DF579A" w14:textId="418D9E45" w:rsidR="00D43E2A" w:rsidRPr="00611CF4" w:rsidRDefault="00611CF4" w:rsidP="00840FC9">
      <w:pPr>
        <w:pStyle w:val="Sraopastraipa"/>
        <w:numPr>
          <w:ilvl w:val="1"/>
          <w:numId w:val="29"/>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3F24E2" w:rsidRPr="003F24E2">
        <w:rPr>
          <w:rFonts w:ascii="Times New Roman" w:eastAsia="Times New Roman" w:hAnsi="Times New Roman" w:cs="Times New Roman"/>
          <w:sz w:val="24"/>
          <w:szCs w:val="24"/>
        </w:rPr>
        <w:t xml:space="preserve">Pirkimo vykdytojas </w:t>
      </w:r>
      <w:r w:rsidRPr="00611CF4">
        <w:rPr>
          <w:rFonts w:ascii="Times New Roman" w:eastAsia="Times New Roman" w:hAnsi="Times New Roman" w:cs="Times New Roman"/>
          <w:sz w:val="24"/>
          <w:szCs w:val="24"/>
        </w:rPr>
        <w:t>nenustato.</w:t>
      </w:r>
    </w:p>
    <w:p w14:paraId="14D853CF" w14:textId="77777777" w:rsidR="002A0EE9" w:rsidRDefault="002A0EE9" w:rsidP="002A0EE9">
      <w:pPr>
        <w:shd w:val="clear" w:color="auto" w:fill="FFFFFF"/>
        <w:spacing w:after="0" w:line="240" w:lineRule="auto"/>
        <w:jc w:val="center"/>
        <w:rPr>
          <w:rFonts w:eastAsia="Calibri" w:cstheme="minorHAnsi"/>
        </w:rPr>
      </w:pPr>
      <w:bookmarkStart w:id="68" w:name="_Hlk208573309"/>
      <w:bookmarkStart w:id="69" w:name="_Toc220513144"/>
    </w:p>
    <w:p w14:paraId="792ACDFD" w14:textId="47018B32" w:rsidR="002A0EE9" w:rsidRDefault="002A0EE9" w:rsidP="002A0EE9">
      <w:pPr>
        <w:shd w:val="clear" w:color="auto" w:fill="FFFFFF"/>
        <w:spacing w:after="0" w:line="240" w:lineRule="auto"/>
        <w:jc w:val="center"/>
        <w:rPr>
          <w:rFonts w:eastAsia="Calibri" w:cstheme="minorHAnsi"/>
        </w:rPr>
      </w:pPr>
    </w:p>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32EF6AE9" w14:textId="77777777" w:rsidR="002A0EE9" w:rsidRDefault="002A0EE9" w:rsidP="002A0EE9">
      <w:pPr>
        <w:shd w:val="clear" w:color="auto" w:fill="FFFFFF"/>
        <w:spacing w:after="0" w:line="240" w:lineRule="auto"/>
        <w:jc w:val="center"/>
        <w:rPr>
          <w:rFonts w:eastAsia="Calibri" w:cstheme="minorHAnsi"/>
        </w:rPr>
      </w:pPr>
    </w:p>
    <w:p w14:paraId="64A33930" w14:textId="77777777" w:rsidR="002A0EE9" w:rsidRDefault="002A0EE9" w:rsidP="002A0EE9">
      <w:pPr>
        <w:shd w:val="clear" w:color="auto" w:fill="FFFFFF"/>
        <w:spacing w:after="0" w:line="240" w:lineRule="auto"/>
        <w:jc w:val="center"/>
        <w:rPr>
          <w:rFonts w:eastAsia="Calibri" w:cstheme="minorHAnsi"/>
        </w:rPr>
      </w:pPr>
    </w:p>
    <w:p w14:paraId="5A5D3877" w14:textId="77777777" w:rsidR="0080672C" w:rsidRDefault="0080672C" w:rsidP="002A0EE9">
      <w:pPr>
        <w:shd w:val="clear" w:color="auto" w:fill="FFFFFF"/>
        <w:spacing w:after="0" w:line="240" w:lineRule="auto"/>
        <w:jc w:val="center"/>
        <w:rPr>
          <w:rFonts w:eastAsia="Calibri" w:cstheme="minorHAnsi"/>
        </w:rPr>
      </w:pPr>
    </w:p>
    <w:p w14:paraId="72A20675" w14:textId="77777777" w:rsidR="0080672C" w:rsidRDefault="0080672C" w:rsidP="002A0EE9">
      <w:pPr>
        <w:shd w:val="clear" w:color="auto" w:fill="FFFFFF"/>
        <w:spacing w:after="0" w:line="240" w:lineRule="auto"/>
        <w:jc w:val="center"/>
        <w:rPr>
          <w:rFonts w:eastAsia="Calibri" w:cstheme="minorHAnsi"/>
        </w:rPr>
      </w:pPr>
    </w:p>
    <w:p w14:paraId="1E9F3BDC" w14:textId="77777777" w:rsidR="0080672C" w:rsidRDefault="0080672C" w:rsidP="002A0EE9">
      <w:pPr>
        <w:shd w:val="clear" w:color="auto" w:fill="FFFFFF"/>
        <w:spacing w:after="0" w:line="240" w:lineRule="auto"/>
        <w:jc w:val="center"/>
        <w:rPr>
          <w:rFonts w:eastAsia="Calibri" w:cstheme="minorHAnsi"/>
        </w:rPr>
      </w:pPr>
    </w:p>
    <w:p w14:paraId="26E0C532" w14:textId="77777777" w:rsidR="0080672C" w:rsidRDefault="0080672C" w:rsidP="002A0EE9">
      <w:pPr>
        <w:shd w:val="clear" w:color="auto" w:fill="FFFFFF"/>
        <w:spacing w:after="0" w:line="240" w:lineRule="auto"/>
        <w:jc w:val="center"/>
        <w:rPr>
          <w:rFonts w:eastAsia="Calibri" w:cstheme="minorHAnsi"/>
        </w:rPr>
      </w:pPr>
    </w:p>
    <w:p w14:paraId="4FF0E15F" w14:textId="2D423A63" w:rsidR="009F05C6" w:rsidRPr="005F7621" w:rsidRDefault="009F05C6" w:rsidP="002A0EE9">
      <w:pPr>
        <w:pStyle w:val="Antrat2"/>
        <w:jc w:val="right"/>
        <w:rPr>
          <w:rFonts w:ascii="Times New Roman" w:hAnsi="Times New Roman" w:cs="Times New Roman"/>
          <w:b/>
          <w:bCs/>
          <w:color w:val="auto"/>
          <w:sz w:val="24"/>
          <w:szCs w:val="24"/>
        </w:rPr>
      </w:pPr>
      <w:bookmarkStart w:id="70" w:name="_Toc237587935"/>
      <w:r w:rsidRPr="005F7621">
        <w:rPr>
          <w:rFonts w:ascii="Times New Roman" w:hAnsi="Times New Roman" w:cs="Times New Roman"/>
          <w:b/>
          <w:bCs/>
          <w:color w:val="auto"/>
          <w:sz w:val="24"/>
          <w:szCs w:val="24"/>
        </w:rPr>
        <w:t xml:space="preserve">Specialiųjų </w:t>
      </w:r>
      <w:bookmarkEnd w:id="68"/>
      <w:r w:rsidR="006603E4" w:rsidRPr="005F7621">
        <w:rPr>
          <w:rFonts w:ascii="Times New Roman" w:hAnsi="Times New Roman" w:cs="Times New Roman"/>
          <w:b/>
          <w:bCs/>
          <w:color w:val="auto"/>
          <w:sz w:val="24"/>
          <w:szCs w:val="24"/>
        </w:rPr>
        <w:t>p</w:t>
      </w:r>
      <w:r w:rsidRPr="005F7621">
        <w:rPr>
          <w:rFonts w:ascii="Times New Roman" w:hAnsi="Times New Roman" w:cs="Times New Roman"/>
          <w:b/>
          <w:bCs/>
          <w:color w:val="auto"/>
          <w:sz w:val="24"/>
          <w:szCs w:val="24"/>
        </w:rPr>
        <w:t>irkimo sąlygų 1 priedas „Terminai“</w:t>
      </w:r>
      <w:bookmarkEnd w:id="69"/>
      <w:bookmarkEnd w:id="70"/>
    </w:p>
    <w:p w14:paraId="6702D3A6"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b/>
          <w:bCs/>
          <w:sz w:val="24"/>
          <w:szCs w:val="24"/>
        </w:rPr>
      </w:pPr>
    </w:p>
    <w:p w14:paraId="727E74D9"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r w:rsidRPr="00624280">
        <w:rPr>
          <w:rFonts w:ascii="Times New Roman" w:eastAsia="Calibri" w:hAnsi="Times New Roman" w:cs="Times New Roman"/>
          <w:sz w:val="24"/>
          <w:szCs w:val="24"/>
        </w:rPr>
        <w:t xml:space="preserve">Šiam pirkimui taikomų procedūrinių veiksmų terminai yra pateikiami atskirame dokumente, </w:t>
      </w:r>
      <w:proofErr w:type="spellStart"/>
      <w:r w:rsidRPr="00624280">
        <w:rPr>
          <w:rFonts w:ascii="Times New Roman" w:eastAsia="Calibri" w:hAnsi="Times New Roman" w:cs="Times New Roman"/>
          <w:sz w:val="24"/>
          <w:szCs w:val="24"/>
        </w:rPr>
        <w:t>docx</w:t>
      </w:r>
      <w:proofErr w:type="spellEnd"/>
      <w:r w:rsidRPr="00624280">
        <w:rPr>
          <w:rFonts w:ascii="Times New Roman" w:eastAsia="Calibri" w:hAnsi="Times New Roman" w:cs="Times New Roman"/>
          <w:sz w:val="24"/>
          <w:szCs w:val="24"/>
        </w:rPr>
        <w:t xml:space="preserve"> formatu.</w:t>
      </w:r>
    </w:p>
    <w:p w14:paraId="78559819" w14:textId="77777777" w:rsidR="009F05C6" w:rsidRPr="007242C8" w:rsidRDefault="009F05C6" w:rsidP="009F05C6">
      <w:pPr>
        <w:spacing w:after="0" w:line="240" w:lineRule="auto"/>
        <w:jc w:val="center"/>
        <w:rPr>
          <w:rFonts w:ascii="Times New Roman" w:hAnsi="Times New Roman" w:cs="Times New Roman"/>
          <w:sz w:val="24"/>
          <w:szCs w:val="24"/>
        </w:rPr>
      </w:pPr>
      <w:r w:rsidRPr="007242C8">
        <w:rPr>
          <w:rFonts w:ascii="Times New Roman" w:eastAsia="Calibri" w:hAnsi="Times New Roman" w:cs="Times New Roman"/>
          <w:b/>
          <w:bCs/>
          <w:sz w:val="24"/>
          <w:szCs w:val="24"/>
        </w:rPr>
        <w:t>______________________</w:t>
      </w:r>
    </w:p>
    <w:p w14:paraId="06B8ED3F" w14:textId="77777777" w:rsidR="009F05C6" w:rsidRPr="007242C8" w:rsidRDefault="009F05C6" w:rsidP="009F05C6">
      <w:pPr>
        <w:tabs>
          <w:tab w:val="left" w:pos="810"/>
          <w:tab w:val="left" w:pos="990"/>
        </w:tabs>
        <w:spacing w:after="0" w:line="240" w:lineRule="auto"/>
        <w:jc w:val="center"/>
        <w:rPr>
          <w:rFonts w:ascii="Times New Roman" w:eastAsia="Calibri" w:hAnsi="Times New Roman" w:cs="Times New Roman"/>
          <w:b/>
          <w:bCs/>
          <w:sz w:val="24"/>
          <w:szCs w:val="24"/>
        </w:rPr>
      </w:pPr>
    </w:p>
    <w:p w14:paraId="7F724E98" w14:textId="3AE2127F" w:rsidR="009F05C6" w:rsidRPr="00681BCD" w:rsidRDefault="009F05C6" w:rsidP="005F7621">
      <w:pPr>
        <w:pStyle w:val="Antrat2"/>
        <w:jc w:val="right"/>
        <w:rPr>
          <w:rFonts w:ascii="Times New Roman" w:hAnsi="Times New Roman" w:cs="Times New Roman"/>
          <w:b/>
          <w:bCs/>
          <w:color w:val="auto"/>
          <w:sz w:val="24"/>
          <w:szCs w:val="24"/>
        </w:rPr>
      </w:pPr>
      <w:bookmarkStart w:id="71" w:name="_Ref38539939"/>
      <w:bookmarkStart w:id="72" w:name="_Ref38541068"/>
      <w:bookmarkStart w:id="73" w:name="_Ref38885053"/>
      <w:bookmarkStart w:id="74" w:name="_Ref38899023"/>
      <w:bookmarkStart w:id="75" w:name="_Toc220513145"/>
      <w:bookmarkStart w:id="76" w:name="_Toc237587936"/>
      <w:r w:rsidRPr="00624280">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irkimo sąlygų 2</w:t>
      </w:r>
      <w:r w:rsidR="001C334F">
        <w:rPr>
          <w:rFonts w:ascii="Times New Roman" w:hAnsi="Times New Roman" w:cs="Times New Roman"/>
          <w:b/>
          <w:bCs/>
          <w:color w:val="auto"/>
          <w:sz w:val="24"/>
          <w:szCs w:val="24"/>
        </w:rPr>
        <w:t>.1</w:t>
      </w:r>
      <w:r w:rsidR="00DB103C">
        <w:rPr>
          <w:rFonts w:ascii="Times New Roman" w:hAnsi="Times New Roman" w:cs="Times New Roman"/>
          <w:b/>
          <w:bCs/>
          <w:color w:val="auto"/>
          <w:sz w:val="24"/>
          <w:szCs w:val="24"/>
        </w:rPr>
        <w:t>–2.</w:t>
      </w:r>
      <w:r w:rsidR="00BC5326">
        <w:rPr>
          <w:rFonts w:ascii="Times New Roman" w:hAnsi="Times New Roman" w:cs="Times New Roman"/>
          <w:b/>
          <w:bCs/>
          <w:color w:val="auto"/>
          <w:sz w:val="24"/>
          <w:szCs w:val="24"/>
        </w:rPr>
        <w:t>3</w:t>
      </w:r>
      <w:r w:rsidRPr="00624280">
        <w:rPr>
          <w:rFonts w:ascii="Times New Roman" w:hAnsi="Times New Roman" w:cs="Times New Roman"/>
          <w:b/>
          <w:bCs/>
          <w:color w:val="auto"/>
          <w:sz w:val="24"/>
          <w:szCs w:val="24"/>
        </w:rPr>
        <w:t xml:space="preserve"> prieda</w:t>
      </w:r>
      <w:r w:rsidR="00DB103C">
        <w:rPr>
          <w:rFonts w:ascii="Times New Roman" w:hAnsi="Times New Roman" w:cs="Times New Roman"/>
          <w:b/>
          <w:bCs/>
          <w:color w:val="auto"/>
          <w:sz w:val="24"/>
          <w:szCs w:val="24"/>
        </w:rPr>
        <w:t>i</w:t>
      </w:r>
      <w:r w:rsidRPr="00624280">
        <w:rPr>
          <w:rFonts w:ascii="Times New Roman" w:hAnsi="Times New Roman" w:cs="Times New Roman"/>
          <w:b/>
          <w:bCs/>
          <w:color w:val="auto"/>
          <w:sz w:val="24"/>
          <w:szCs w:val="24"/>
        </w:rPr>
        <w:t xml:space="preserve"> „</w:t>
      </w:r>
      <w:r w:rsidR="00624280" w:rsidRPr="00624280">
        <w:rPr>
          <w:rFonts w:ascii="Times New Roman" w:hAnsi="Times New Roman" w:cs="Times New Roman"/>
          <w:b/>
          <w:bCs/>
          <w:color w:val="auto"/>
          <w:sz w:val="24"/>
          <w:szCs w:val="24"/>
        </w:rPr>
        <w:t>Techninė</w:t>
      </w:r>
      <w:r w:rsidR="00DB103C">
        <w:rPr>
          <w:rFonts w:ascii="Times New Roman" w:hAnsi="Times New Roman" w:cs="Times New Roman"/>
          <w:b/>
          <w:bCs/>
          <w:color w:val="auto"/>
          <w:sz w:val="24"/>
          <w:szCs w:val="24"/>
        </w:rPr>
        <w:t>s</w:t>
      </w:r>
      <w:r w:rsidR="00624280" w:rsidRPr="00624280">
        <w:rPr>
          <w:rFonts w:ascii="Times New Roman" w:hAnsi="Times New Roman" w:cs="Times New Roman"/>
          <w:b/>
          <w:bCs/>
          <w:color w:val="auto"/>
          <w:sz w:val="24"/>
          <w:szCs w:val="24"/>
        </w:rPr>
        <w:t xml:space="preserve"> </w:t>
      </w:r>
      <w:r w:rsidR="00624280">
        <w:rPr>
          <w:rFonts w:ascii="Times New Roman" w:hAnsi="Times New Roman" w:cs="Times New Roman"/>
          <w:b/>
          <w:bCs/>
          <w:color w:val="auto"/>
          <w:sz w:val="24"/>
          <w:szCs w:val="24"/>
        </w:rPr>
        <w:t>specifikacij</w:t>
      </w:r>
      <w:r w:rsidR="00DB103C">
        <w:rPr>
          <w:rFonts w:ascii="Times New Roman" w:hAnsi="Times New Roman" w:cs="Times New Roman"/>
          <w:b/>
          <w:bCs/>
          <w:color w:val="auto"/>
          <w:sz w:val="24"/>
          <w:szCs w:val="24"/>
        </w:rPr>
        <w:t>os</w:t>
      </w:r>
      <w:r w:rsidRPr="00681BCD">
        <w:rPr>
          <w:rFonts w:ascii="Times New Roman" w:hAnsi="Times New Roman" w:cs="Times New Roman"/>
          <w:b/>
          <w:bCs/>
          <w:color w:val="auto"/>
          <w:sz w:val="24"/>
          <w:szCs w:val="24"/>
        </w:rPr>
        <w:t>“</w:t>
      </w:r>
      <w:bookmarkStart w:id="77" w:name="_Hlk208316718"/>
      <w:bookmarkEnd w:id="71"/>
      <w:bookmarkEnd w:id="72"/>
      <w:bookmarkEnd w:id="73"/>
      <w:bookmarkEnd w:id="74"/>
      <w:bookmarkEnd w:id="75"/>
      <w:bookmarkEnd w:id="76"/>
    </w:p>
    <w:bookmarkEnd w:id="77"/>
    <w:p w14:paraId="5F3E0CB6" w14:textId="77777777" w:rsidR="009F05C6" w:rsidRPr="00681BCD" w:rsidRDefault="009F05C6" w:rsidP="009F05C6">
      <w:pPr>
        <w:spacing w:after="0" w:line="240" w:lineRule="auto"/>
        <w:jc w:val="center"/>
        <w:rPr>
          <w:rFonts w:ascii="Times New Roman" w:hAnsi="Times New Roman" w:cs="Times New Roman"/>
          <w:b/>
          <w:bCs/>
          <w:sz w:val="24"/>
          <w:szCs w:val="24"/>
        </w:rPr>
      </w:pPr>
    </w:p>
    <w:p w14:paraId="6A7A86BE" w14:textId="6770A3E3" w:rsidR="009F05C6" w:rsidRDefault="00DB103C" w:rsidP="009F05C6">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 priedas „</w:t>
      </w:r>
      <w:r w:rsidR="00624280">
        <w:rPr>
          <w:rFonts w:ascii="Times New Roman" w:eastAsia="Calibri" w:hAnsi="Times New Roman" w:cs="Times New Roman"/>
          <w:sz w:val="24"/>
          <w:szCs w:val="24"/>
        </w:rPr>
        <w:t>Techninė specifikacija</w:t>
      </w:r>
      <w:r w:rsidR="009F05C6"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1-oje POD“ </w:t>
      </w:r>
      <w:r w:rsidR="005B46A1">
        <w:rPr>
          <w:rFonts w:ascii="Times New Roman" w:eastAsia="Calibri" w:hAnsi="Times New Roman" w:cs="Times New Roman"/>
          <w:sz w:val="24"/>
          <w:szCs w:val="24"/>
        </w:rPr>
        <w:t xml:space="preserve">yra </w:t>
      </w:r>
      <w:r w:rsidR="009F05C6" w:rsidRPr="00681BCD">
        <w:rPr>
          <w:rFonts w:ascii="Times New Roman" w:eastAsia="Calibri" w:hAnsi="Times New Roman" w:cs="Times New Roman"/>
          <w:sz w:val="24"/>
          <w:szCs w:val="24"/>
        </w:rPr>
        <w:t xml:space="preserve">pateikiama atskiru failu, </w:t>
      </w:r>
      <w:proofErr w:type="spellStart"/>
      <w:r w:rsidR="009F05C6" w:rsidRPr="00681BCD">
        <w:rPr>
          <w:rFonts w:ascii="Times New Roman" w:eastAsia="Calibri" w:hAnsi="Times New Roman" w:cs="Times New Roman"/>
          <w:sz w:val="24"/>
          <w:szCs w:val="24"/>
        </w:rPr>
        <w:t>docx</w:t>
      </w:r>
      <w:proofErr w:type="spellEnd"/>
      <w:r w:rsidR="009F05C6" w:rsidRPr="00681BCD">
        <w:rPr>
          <w:rFonts w:ascii="Times New Roman" w:eastAsia="Calibri" w:hAnsi="Times New Roman" w:cs="Times New Roman"/>
          <w:sz w:val="24"/>
          <w:szCs w:val="24"/>
        </w:rPr>
        <w:t xml:space="preserve"> formatu.</w:t>
      </w:r>
    </w:p>
    <w:p w14:paraId="0E42CCD8" w14:textId="6C059AA1" w:rsidR="00DB103C" w:rsidRDefault="00DB103C" w:rsidP="00DB103C">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 priedas „Techninė specifikacija</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2-oje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33B92DCC" w14:textId="4FE9CB2C" w:rsidR="00DB103C" w:rsidRDefault="00DB103C" w:rsidP="00DB103C">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 priedas „Techninė specifikacija</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3-oje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29EA517F"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D452CA9" w14:textId="77777777" w:rsidR="009F05C6" w:rsidRPr="00681BCD" w:rsidRDefault="009F05C6" w:rsidP="009F05C6">
      <w:pPr>
        <w:tabs>
          <w:tab w:val="left" w:pos="810"/>
          <w:tab w:val="left" w:pos="990"/>
        </w:tabs>
        <w:spacing w:after="0" w:line="240" w:lineRule="auto"/>
        <w:jc w:val="center"/>
        <w:rPr>
          <w:rFonts w:ascii="Times New Roman" w:eastAsia="Calibri" w:hAnsi="Times New Roman" w:cs="Times New Roman"/>
          <w:sz w:val="24"/>
          <w:szCs w:val="24"/>
        </w:rPr>
      </w:pPr>
    </w:p>
    <w:p w14:paraId="01CF19BA" w14:textId="7A41BABC" w:rsidR="009F05C6" w:rsidRPr="00681BCD" w:rsidRDefault="009F05C6" w:rsidP="009F05C6">
      <w:pPr>
        <w:pStyle w:val="Antrat2"/>
        <w:spacing w:before="0"/>
        <w:jc w:val="right"/>
        <w:rPr>
          <w:rFonts w:ascii="Times New Roman" w:hAnsi="Times New Roman" w:cs="Times New Roman"/>
          <w:b/>
          <w:bCs/>
          <w:color w:val="auto"/>
          <w:sz w:val="24"/>
          <w:szCs w:val="24"/>
        </w:rPr>
      </w:pPr>
      <w:bookmarkStart w:id="78" w:name="_Ref38285444"/>
      <w:bookmarkStart w:id="79" w:name="_Ref38291496"/>
      <w:bookmarkStart w:id="80" w:name="_Toc220513146"/>
      <w:bookmarkStart w:id="81" w:name="_Toc237587937"/>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irkimo sąlygų 3 priedas „Tiekėjų pašalinimo pagrindai“</w:t>
      </w:r>
      <w:bookmarkEnd w:id="78"/>
      <w:bookmarkEnd w:id="79"/>
      <w:bookmarkEnd w:id="80"/>
      <w:bookmarkEnd w:id="81"/>
    </w:p>
    <w:p w14:paraId="011AAF3E"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77C1999D"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pašalinimo pagrindai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64454A68" w14:textId="77777777" w:rsidR="007242C8" w:rsidRPr="00681BCD" w:rsidRDefault="007242C8" w:rsidP="007242C8">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F03635"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262F167D" w14:textId="4AA5F0B2" w:rsidR="009F05C6" w:rsidRPr="00681BCD" w:rsidRDefault="009F05C6" w:rsidP="009F05C6">
      <w:pPr>
        <w:pStyle w:val="Antrat2"/>
        <w:spacing w:before="0"/>
        <w:jc w:val="right"/>
        <w:rPr>
          <w:rFonts w:ascii="Times New Roman" w:hAnsi="Times New Roman" w:cs="Times New Roman"/>
          <w:b/>
          <w:bCs/>
          <w:color w:val="auto"/>
          <w:sz w:val="24"/>
          <w:szCs w:val="24"/>
        </w:rPr>
      </w:pPr>
      <w:bookmarkStart w:id="82" w:name="_Ref38291379"/>
      <w:bookmarkStart w:id="83" w:name="_Ref38291394"/>
      <w:bookmarkStart w:id="84" w:name="_Ref38898251"/>
      <w:bookmarkStart w:id="85" w:name="_Toc220513147"/>
      <w:bookmarkStart w:id="86" w:name="_Toc237587938"/>
      <w:r>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bookmarkStart w:id="87" w:name="_Hlk170641499"/>
      <w:r w:rsidRPr="00681BCD">
        <w:rPr>
          <w:rFonts w:ascii="Times New Roman" w:hAnsi="Times New Roman" w:cs="Times New Roman"/>
          <w:b/>
          <w:bCs/>
          <w:color w:val="auto"/>
          <w:sz w:val="24"/>
          <w:szCs w:val="24"/>
        </w:rPr>
        <w:t>„EBVPD“</w:t>
      </w:r>
      <w:bookmarkEnd w:id="82"/>
      <w:bookmarkEnd w:id="83"/>
      <w:bookmarkEnd w:id="84"/>
      <w:bookmarkEnd w:id="85"/>
      <w:bookmarkEnd w:id="86"/>
      <w:bookmarkEnd w:id="87"/>
    </w:p>
    <w:p w14:paraId="777E76D9" w14:textId="77777777" w:rsidR="009F05C6" w:rsidRPr="00681BCD" w:rsidRDefault="009F05C6" w:rsidP="009F05C6">
      <w:pPr>
        <w:spacing w:after="0" w:line="240" w:lineRule="auto"/>
        <w:rPr>
          <w:rFonts w:ascii="Times New Roman" w:hAnsi="Times New Roman" w:cs="Times New Roman"/>
          <w:b/>
          <w:bCs/>
          <w:smallCaps/>
          <w:sz w:val="24"/>
          <w:szCs w:val="24"/>
        </w:rPr>
      </w:pPr>
    </w:p>
    <w:p w14:paraId="49A260F0"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88" w:name="_Hlk170641547"/>
      <w:r w:rsidRPr="00681BCD">
        <w:rPr>
          <w:rFonts w:ascii="Times New Roman" w:hAnsi="Times New Roman" w:cs="Times New Roman"/>
          <w:color w:val="000000" w:themeColor="text1"/>
          <w:sz w:val="24"/>
          <w:szCs w:val="24"/>
        </w:rPr>
        <w:t>„Europos bendrasis viešųjų pirkimų dokumentas (EBVPD)“ pateikiamas atskiru failu.</w:t>
      </w:r>
    </w:p>
    <w:bookmarkEnd w:id="88"/>
    <w:p w14:paraId="756DA5A2" w14:textId="77777777" w:rsidR="009F05C6" w:rsidRPr="00681BCD" w:rsidRDefault="009F05C6" w:rsidP="009F05C6">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__________________</w:t>
      </w:r>
    </w:p>
    <w:p w14:paraId="0A783EE0" w14:textId="77777777" w:rsidR="009F05C6" w:rsidRPr="00681BCD" w:rsidRDefault="009F05C6" w:rsidP="009F05C6">
      <w:pPr>
        <w:spacing w:after="0" w:line="240" w:lineRule="auto"/>
        <w:rPr>
          <w:rFonts w:ascii="Times New Roman" w:hAnsi="Times New Roman" w:cs="Times New Roman"/>
          <w:b/>
          <w:bCs/>
          <w:smallCaps/>
          <w:sz w:val="24"/>
          <w:szCs w:val="24"/>
        </w:rPr>
      </w:pPr>
    </w:p>
    <w:p w14:paraId="4210D724" w14:textId="04978E77" w:rsidR="009F05C6" w:rsidRPr="00681BCD" w:rsidRDefault="009F05C6" w:rsidP="009F05C6">
      <w:pPr>
        <w:pStyle w:val="Antrat2"/>
        <w:spacing w:before="0"/>
        <w:jc w:val="right"/>
        <w:rPr>
          <w:rFonts w:ascii="Times New Roman" w:hAnsi="Times New Roman" w:cs="Times New Roman"/>
          <w:b/>
          <w:bCs/>
          <w:color w:val="auto"/>
          <w:sz w:val="24"/>
          <w:szCs w:val="24"/>
        </w:rPr>
      </w:pPr>
      <w:bookmarkStart w:id="89" w:name="_Ref38540913"/>
      <w:bookmarkStart w:id="90" w:name="_Ref38898051"/>
      <w:bookmarkStart w:id="91" w:name="_Ref38901392"/>
      <w:bookmarkStart w:id="92" w:name="_Toc220513148"/>
      <w:bookmarkStart w:id="93" w:name="_Toc237587939"/>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„Pasiūlymo forma“</w:t>
      </w:r>
      <w:bookmarkEnd w:id="89"/>
      <w:bookmarkEnd w:id="90"/>
      <w:bookmarkEnd w:id="91"/>
      <w:bookmarkEnd w:id="92"/>
      <w:bookmarkEnd w:id="93"/>
    </w:p>
    <w:p w14:paraId="1B1A49A9" w14:textId="77777777" w:rsidR="009F05C6" w:rsidRPr="00681BCD" w:rsidRDefault="009F05C6" w:rsidP="009F05C6">
      <w:pPr>
        <w:spacing w:after="0" w:line="240" w:lineRule="auto"/>
        <w:rPr>
          <w:rFonts w:ascii="Times New Roman" w:hAnsi="Times New Roman" w:cs="Times New Roman"/>
          <w:color w:val="7030A0"/>
          <w:sz w:val="24"/>
          <w:szCs w:val="24"/>
        </w:rPr>
      </w:pPr>
    </w:p>
    <w:p w14:paraId="5A889A1B"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pateikiama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458CE31D"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w:t>
      </w:r>
    </w:p>
    <w:p w14:paraId="48F19930" w14:textId="77777777" w:rsidR="009F05C6" w:rsidRPr="00681BCD" w:rsidRDefault="009F05C6" w:rsidP="009F05C6">
      <w:pPr>
        <w:spacing w:after="0" w:line="240" w:lineRule="auto"/>
        <w:rPr>
          <w:rFonts w:ascii="Times New Roman" w:hAnsi="Times New Roman" w:cs="Times New Roman"/>
          <w:b/>
          <w:bCs/>
          <w:smallCaps/>
          <w:sz w:val="24"/>
          <w:szCs w:val="24"/>
        </w:rPr>
      </w:pPr>
    </w:p>
    <w:p w14:paraId="778EB57A" w14:textId="6DFBFAA8" w:rsidR="009F05C6" w:rsidRPr="00681BCD" w:rsidRDefault="009F05C6" w:rsidP="009F05C6">
      <w:pPr>
        <w:pStyle w:val="Antrat2"/>
        <w:spacing w:before="0"/>
        <w:jc w:val="right"/>
        <w:rPr>
          <w:rFonts w:ascii="Times New Roman" w:hAnsi="Times New Roman" w:cs="Times New Roman"/>
          <w:b/>
          <w:bCs/>
          <w:color w:val="auto"/>
          <w:sz w:val="24"/>
          <w:szCs w:val="24"/>
        </w:rPr>
      </w:pPr>
      <w:bookmarkStart w:id="94" w:name="_Toc220513149"/>
      <w:bookmarkStart w:id="95" w:name="_Toc237587940"/>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6</w:t>
      </w:r>
      <w:r w:rsidRPr="00681BCD">
        <w:rPr>
          <w:rFonts w:ascii="Times New Roman" w:hAnsi="Times New Roman" w:cs="Times New Roman"/>
          <w:b/>
          <w:bCs/>
          <w:color w:val="auto"/>
          <w:sz w:val="24"/>
          <w:szCs w:val="24"/>
        </w:rPr>
        <w:t xml:space="preserve"> priedas „Sutarties projektas“</w:t>
      </w:r>
      <w:bookmarkEnd w:id="94"/>
      <w:bookmarkEnd w:id="95"/>
    </w:p>
    <w:p w14:paraId="38D510DE" w14:textId="77777777" w:rsidR="009F05C6" w:rsidRPr="00681BCD" w:rsidRDefault="009F05C6" w:rsidP="009F05C6">
      <w:pPr>
        <w:spacing w:after="0" w:line="240" w:lineRule="auto"/>
        <w:rPr>
          <w:rFonts w:ascii="Times New Roman" w:hAnsi="Times New Roman" w:cs="Times New Roman"/>
          <w:color w:val="7030A0"/>
          <w:sz w:val="24"/>
          <w:szCs w:val="24"/>
        </w:rPr>
      </w:pPr>
    </w:p>
    <w:p w14:paraId="60F4DEC0"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Pirkimo sutarties projektas yra pateikiamas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D125E3E" w14:textId="77777777" w:rsidR="009F05C6" w:rsidRDefault="009F05C6" w:rsidP="009F05C6">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34B638FB" w14:textId="77777777" w:rsidR="009F05C6" w:rsidRPr="00681BCD" w:rsidRDefault="009F05C6" w:rsidP="009F05C6">
      <w:pPr>
        <w:spacing w:after="0" w:line="240" w:lineRule="auto"/>
        <w:jc w:val="center"/>
        <w:rPr>
          <w:rFonts w:ascii="Times New Roman" w:hAnsi="Times New Roman" w:cs="Times New Roman"/>
          <w:sz w:val="24"/>
          <w:szCs w:val="24"/>
        </w:rPr>
      </w:pPr>
    </w:p>
    <w:p w14:paraId="4DB4C176" w14:textId="092B6812" w:rsidR="009F05C6" w:rsidRPr="00C93089" w:rsidRDefault="009F05C6" w:rsidP="009F05C6">
      <w:pPr>
        <w:pStyle w:val="Antrat2"/>
        <w:spacing w:before="0"/>
        <w:ind w:left="4678" w:firstLine="425"/>
        <w:jc w:val="right"/>
        <w:rPr>
          <w:rFonts w:ascii="Times New Roman" w:eastAsia="Calibri" w:hAnsi="Times New Roman" w:cs="Times New Roman"/>
          <w:color w:val="auto"/>
          <w:sz w:val="24"/>
          <w:szCs w:val="24"/>
        </w:rPr>
      </w:pPr>
      <w:bookmarkStart w:id="96" w:name="_Toc205387649"/>
      <w:bookmarkStart w:id="97" w:name="_Toc220513150"/>
      <w:bookmarkStart w:id="98" w:name="_Toc237587941"/>
      <w:r>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96628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7</w:t>
      </w:r>
      <w:r w:rsidRPr="0096628D">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C93089">
        <w:rPr>
          <w:rFonts w:ascii="Times New Roman" w:eastAsia="Calibri" w:hAnsi="Times New Roman" w:cs="Times New Roman"/>
          <w:color w:val="auto"/>
          <w:sz w:val="24"/>
          <w:szCs w:val="24"/>
        </w:rPr>
        <w:t>“</w:t>
      </w:r>
      <w:bookmarkStart w:id="99" w:name="_Hlk193379566"/>
      <w:bookmarkEnd w:id="96"/>
      <w:bookmarkEnd w:id="97"/>
      <w:bookmarkEnd w:id="98"/>
    </w:p>
    <w:bookmarkEnd w:id="99"/>
    <w:p w14:paraId="2A6EA243" w14:textId="77777777" w:rsidR="009F05C6" w:rsidRPr="00C93089" w:rsidRDefault="009F05C6" w:rsidP="009F05C6">
      <w:pPr>
        <w:spacing w:after="0" w:line="240" w:lineRule="auto"/>
        <w:rPr>
          <w:rFonts w:ascii="Times New Roman" w:hAnsi="Times New Roman" w:cs="Times New Roman"/>
          <w:color w:val="7030A0"/>
          <w:sz w:val="24"/>
          <w:szCs w:val="24"/>
        </w:rPr>
      </w:pPr>
    </w:p>
    <w:p w14:paraId="7153A85F"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37721">
        <w:rPr>
          <w:rFonts w:ascii="Times New Roman" w:hAnsi="Times New Roman" w:cs="Times New Roman"/>
          <w:color w:val="000000" w:themeColor="text1"/>
          <w:sz w:val="24"/>
          <w:szCs w:val="24"/>
        </w:rPr>
        <w:t>Deklaracijos dėl Reglamento (ES) 2022/576 5k straipsnio form</w:t>
      </w:r>
      <w:r>
        <w:rPr>
          <w:rFonts w:ascii="Times New Roman" w:hAnsi="Times New Roman" w:cs="Times New Roman"/>
          <w:color w:val="000000" w:themeColor="text1"/>
          <w:sz w:val="24"/>
          <w:szCs w:val="24"/>
        </w:rPr>
        <w:t>os (forma juridiniam asmeniui ir forma fiziniam asmeniui)</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os</w:t>
      </w:r>
      <w:r w:rsidRPr="0096628D">
        <w:rPr>
          <w:rFonts w:ascii="Times New Roman" w:hAnsi="Times New Roman" w:cs="Times New Roman"/>
          <w:color w:val="000000" w:themeColor="text1"/>
          <w:sz w:val="24"/>
          <w:szCs w:val="24"/>
        </w:rPr>
        <w:t xml:space="preserve"> pateiktos 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159D857D" w14:textId="77777777" w:rsidR="00460DFE" w:rsidRPr="00681BCD" w:rsidRDefault="00460DFE" w:rsidP="00460DFE">
      <w:pPr>
        <w:jc w:val="center"/>
      </w:pPr>
      <w:r w:rsidRPr="00681BCD">
        <w:rPr>
          <w:rFonts w:ascii="Times New Roman" w:hAnsi="Times New Roman" w:cs="Times New Roman"/>
          <w:sz w:val="24"/>
          <w:szCs w:val="24"/>
        </w:rPr>
        <w:t>____________________</w:t>
      </w:r>
    </w:p>
    <w:p w14:paraId="47551CD2" w14:textId="6BFCFB4C" w:rsidR="009F05C6" w:rsidRPr="00681BCD" w:rsidRDefault="009F05C6" w:rsidP="009F05C6">
      <w:pPr>
        <w:pStyle w:val="Antrat2"/>
        <w:spacing w:before="0"/>
        <w:ind w:left="5103"/>
        <w:jc w:val="right"/>
        <w:rPr>
          <w:rFonts w:ascii="Times New Roman" w:hAnsi="Times New Roman" w:cs="Times New Roman"/>
          <w:b/>
          <w:bCs/>
          <w:color w:val="auto"/>
          <w:sz w:val="24"/>
          <w:szCs w:val="24"/>
        </w:rPr>
      </w:pPr>
      <w:bookmarkStart w:id="100" w:name="_Toc210225788"/>
      <w:bookmarkStart w:id="101" w:name="_Toc237587942"/>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840FC9">
        <w:rPr>
          <w:rFonts w:ascii="Times New Roman" w:hAnsi="Times New Roman" w:cs="Times New Roman"/>
          <w:b/>
          <w:bCs/>
          <w:color w:val="auto"/>
          <w:sz w:val="24"/>
          <w:szCs w:val="24"/>
        </w:rPr>
        <w:t>8</w:t>
      </w:r>
      <w:r w:rsidRPr="00681BCD">
        <w:rPr>
          <w:rFonts w:ascii="Times New Roman" w:hAnsi="Times New Roman" w:cs="Times New Roman"/>
          <w:b/>
          <w:bCs/>
          <w:color w:val="auto"/>
          <w:sz w:val="24"/>
          <w:szCs w:val="24"/>
        </w:rPr>
        <w:t xml:space="preserve"> priedas</w:t>
      </w:r>
      <w:bookmarkEnd w:id="100"/>
      <w:bookmarkEnd w:id="101"/>
      <w:r w:rsidRPr="00681BCD">
        <w:rPr>
          <w:rFonts w:ascii="Times New Roman" w:hAnsi="Times New Roman" w:cs="Times New Roman"/>
          <w:b/>
          <w:bCs/>
          <w:color w:val="auto"/>
          <w:sz w:val="24"/>
          <w:szCs w:val="24"/>
        </w:rPr>
        <w:t xml:space="preserve"> </w:t>
      </w:r>
    </w:p>
    <w:p w14:paraId="273F6D1F" w14:textId="77777777" w:rsidR="009F05C6" w:rsidRPr="00681BCD" w:rsidRDefault="009F05C6" w:rsidP="009F05C6">
      <w:pPr>
        <w:pStyle w:val="Antrat2"/>
        <w:spacing w:before="0"/>
        <w:ind w:left="5103"/>
        <w:jc w:val="right"/>
        <w:rPr>
          <w:rFonts w:ascii="Times New Roman" w:hAnsi="Times New Roman" w:cs="Times New Roman"/>
          <w:b/>
          <w:bCs/>
          <w:color w:val="auto"/>
          <w:sz w:val="24"/>
          <w:szCs w:val="24"/>
        </w:rPr>
      </w:pPr>
      <w:bookmarkStart w:id="102" w:name="_Toc210225789"/>
      <w:bookmarkStart w:id="103" w:name="_Toc237587943"/>
      <w:r w:rsidRPr="00681BCD">
        <w:rPr>
          <w:rFonts w:ascii="Times New Roman" w:hAnsi="Times New Roman" w:cs="Times New Roman"/>
          <w:b/>
          <w:bCs/>
          <w:color w:val="auto"/>
          <w:sz w:val="24"/>
          <w:szCs w:val="24"/>
        </w:rPr>
        <w:t>„Pavyzdinės pasiūlymo galiojimo užtikrinimo (laidavimo draudimo ir garantijos) formos“</w:t>
      </w:r>
      <w:bookmarkEnd w:id="102"/>
      <w:bookmarkEnd w:id="103"/>
    </w:p>
    <w:p w14:paraId="474A0704"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7DFC0C9A"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lastRenderedPageBreak/>
        <w:t xml:space="preserve">Pavyzdinės pasiūlymo galiojimo užtikrinimo (laidavimo draudimo ir garantijos) formos yra pateikiamos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4DB9FA2E" w14:textId="634176DD" w:rsidR="007242C8" w:rsidRPr="007242C8" w:rsidRDefault="007242C8" w:rsidP="00840FC9">
      <w:pPr>
        <w:jc w:val="center"/>
      </w:pPr>
      <w:r>
        <w:t>________________________</w:t>
      </w:r>
    </w:p>
    <w:sectPr w:rsidR="007242C8" w:rsidRPr="007242C8" w:rsidSect="002A0EE9">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D8B99" w14:textId="77777777" w:rsidR="00107986" w:rsidRDefault="00107986" w:rsidP="00D05666">
      <w:r>
        <w:separator/>
      </w:r>
    </w:p>
  </w:endnote>
  <w:endnote w:type="continuationSeparator" w:id="0">
    <w:p w14:paraId="10E4FADD" w14:textId="77777777" w:rsidR="00107986" w:rsidRDefault="00107986" w:rsidP="00D05666">
      <w:r>
        <w:continuationSeparator/>
      </w:r>
    </w:p>
  </w:endnote>
  <w:endnote w:type="continuationNotice" w:id="1">
    <w:p w14:paraId="20208B24" w14:textId="77777777" w:rsidR="00107986" w:rsidRDefault="001079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8265" w14:textId="77777777" w:rsidR="00107986" w:rsidRDefault="00107986" w:rsidP="00D05666">
      <w:r>
        <w:separator/>
      </w:r>
    </w:p>
  </w:footnote>
  <w:footnote w:type="continuationSeparator" w:id="0">
    <w:p w14:paraId="7E2DB100" w14:textId="77777777" w:rsidR="00107986" w:rsidRDefault="00107986" w:rsidP="00D05666">
      <w:r>
        <w:continuationSeparator/>
      </w:r>
    </w:p>
  </w:footnote>
  <w:footnote w:type="continuationNotice" w:id="1">
    <w:p w14:paraId="3B5A3E9E" w14:textId="77777777" w:rsidR="00107986" w:rsidRDefault="001079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686083"/>
      <w:docPartObj>
        <w:docPartGallery w:val="Page Numbers (Top of Page)"/>
        <w:docPartUnique/>
      </w:docPartObj>
    </w:sdtPr>
    <w:sdtContent>
      <w:p w14:paraId="04ACDAC6" w14:textId="6F6DBAA1" w:rsidR="002A0EE9" w:rsidRDefault="002A0EE9">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9F3B1D"/>
    <w:multiLevelType w:val="multilevel"/>
    <w:tmpl w:val="0CDEDF9C"/>
    <w:lvl w:ilvl="0">
      <w:start w:val="3"/>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806317"/>
    <w:multiLevelType w:val="multilevel"/>
    <w:tmpl w:val="30C69594"/>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i w:val="0"/>
        <w:iCs w:val="0"/>
        <w:color w:val="auto"/>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6"/>
  </w:num>
  <w:num w:numId="4" w16cid:durableId="1484615006">
    <w:abstractNumId w:val="20"/>
  </w:num>
  <w:num w:numId="5" w16cid:durableId="607934237">
    <w:abstractNumId w:val="13"/>
  </w:num>
  <w:num w:numId="6" w16cid:durableId="408162091">
    <w:abstractNumId w:val="28"/>
  </w:num>
  <w:num w:numId="7" w16cid:durableId="12269543">
    <w:abstractNumId w:val="26"/>
  </w:num>
  <w:num w:numId="8" w16cid:durableId="749809940">
    <w:abstractNumId w:val="3"/>
  </w:num>
  <w:num w:numId="9" w16cid:durableId="412043720">
    <w:abstractNumId w:val="27"/>
  </w:num>
  <w:num w:numId="10" w16cid:durableId="1996449446">
    <w:abstractNumId w:val="24"/>
  </w:num>
  <w:num w:numId="11" w16cid:durableId="1482305889">
    <w:abstractNumId w:val="19"/>
  </w:num>
  <w:num w:numId="12" w16cid:durableId="32313854">
    <w:abstractNumId w:val="9"/>
  </w:num>
  <w:num w:numId="13" w16cid:durableId="1318921492">
    <w:abstractNumId w:val="12"/>
  </w:num>
  <w:num w:numId="14" w16cid:durableId="1864435576">
    <w:abstractNumId w:val="22"/>
  </w:num>
  <w:num w:numId="15" w16cid:durableId="1941065713">
    <w:abstractNumId w:val="5"/>
  </w:num>
  <w:num w:numId="16" w16cid:durableId="19859238">
    <w:abstractNumId w:val="6"/>
  </w:num>
  <w:num w:numId="17" w16cid:durableId="427509817">
    <w:abstractNumId w:val="0"/>
  </w:num>
  <w:num w:numId="18" w16cid:durableId="2058888692">
    <w:abstractNumId w:val="21"/>
  </w:num>
  <w:num w:numId="19" w16cid:durableId="691952052">
    <w:abstractNumId w:val="15"/>
  </w:num>
  <w:num w:numId="20" w16cid:durableId="1274629402">
    <w:abstractNumId w:val="17"/>
  </w:num>
  <w:num w:numId="21" w16cid:durableId="668217785">
    <w:abstractNumId w:val="18"/>
  </w:num>
  <w:num w:numId="22" w16cid:durableId="777484750">
    <w:abstractNumId w:val="1"/>
  </w:num>
  <w:num w:numId="23" w16cid:durableId="319433534">
    <w:abstractNumId w:val="10"/>
  </w:num>
  <w:num w:numId="24" w16cid:durableId="2087222561">
    <w:abstractNumId w:val="25"/>
  </w:num>
  <w:num w:numId="25" w16cid:durableId="1431466907">
    <w:abstractNumId w:val="2"/>
  </w:num>
  <w:num w:numId="26" w16cid:durableId="1822578588">
    <w:abstractNumId w:val="11"/>
  </w:num>
  <w:num w:numId="27" w16cid:durableId="871190233">
    <w:abstractNumId w:val="7"/>
  </w:num>
  <w:num w:numId="28" w16cid:durableId="1742751429">
    <w:abstractNumId w:val="14"/>
  </w:num>
  <w:num w:numId="29" w16cid:durableId="171831784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BBE"/>
    <w:rsid w:val="000A76C1"/>
    <w:rsid w:val="000A7BD3"/>
    <w:rsid w:val="000A7BF8"/>
    <w:rsid w:val="000A7E99"/>
    <w:rsid w:val="000B049C"/>
    <w:rsid w:val="000B0CED"/>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33"/>
    <w:rsid w:val="000C6068"/>
    <w:rsid w:val="000C7160"/>
    <w:rsid w:val="000C7303"/>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86"/>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639E"/>
    <w:rsid w:val="00127196"/>
    <w:rsid w:val="001275FB"/>
    <w:rsid w:val="00127CB3"/>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5F6C"/>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5289"/>
    <w:rsid w:val="001A5F8E"/>
    <w:rsid w:val="001A5FBA"/>
    <w:rsid w:val="001A67B2"/>
    <w:rsid w:val="001A6CC7"/>
    <w:rsid w:val="001A7088"/>
    <w:rsid w:val="001A710C"/>
    <w:rsid w:val="001A7678"/>
    <w:rsid w:val="001A7B3D"/>
    <w:rsid w:val="001A7CA7"/>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2D2"/>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58A7"/>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3C"/>
    <w:rsid w:val="00331673"/>
    <w:rsid w:val="00331ED1"/>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DC3"/>
    <w:rsid w:val="00394C27"/>
    <w:rsid w:val="00396CB4"/>
    <w:rsid w:val="00397465"/>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469"/>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6280"/>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2673"/>
    <w:rsid w:val="005032DE"/>
    <w:rsid w:val="005035B0"/>
    <w:rsid w:val="00503C7D"/>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D51"/>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4C"/>
    <w:rsid w:val="005A3E5E"/>
    <w:rsid w:val="005A58E6"/>
    <w:rsid w:val="005A615E"/>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20"/>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158"/>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5A"/>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1A42"/>
    <w:rsid w:val="006B257C"/>
    <w:rsid w:val="006B30B8"/>
    <w:rsid w:val="006B35FA"/>
    <w:rsid w:val="006B3B0C"/>
    <w:rsid w:val="006B3CE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6883"/>
    <w:rsid w:val="006E75C7"/>
    <w:rsid w:val="006E7679"/>
    <w:rsid w:val="006E7BAD"/>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07E"/>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C8"/>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3F2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0D1"/>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672C"/>
    <w:rsid w:val="00807B75"/>
    <w:rsid w:val="00810237"/>
    <w:rsid w:val="00810AF3"/>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C9"/>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3751"/>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228F"/>
    <w:rsid w:val="00882826"/>
    <w:rsid w:val="00882956"/>
    <w:rsid w:val="008834C6"/>
    <w:rsid w:val="00884B13"/>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9BB"/>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687"/>
    <w:rsid w:val="009079D3"/>
    <w:rsid w:val="0091094B"/>
    <w:rsid w:val="00910C39"/>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41FF"/>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1258"/>
    <w:rsid w:val="009B2302"/>
    <w:rsid w:val="009B2322"/>
    <w:rsid w:val="009B2D7A"/>
    <w:rsid w:val="009B3266"/>
    <w:rsid w:val="009B338B"/>
    <w:rsid w:val="009B3AF8"/>
    <w:rsid w:val="009B3D97"/>
    <w:rsid w:val="009B3F3E"/>
    <w:rsid w:val="009B3FDD"/>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0B1F"/>
    <w:rsid w:val="00A215B6"/>
    <w:rsid w:val="00A217B2"/>
    <w:rsid w:val="00A21F3E"/>
    <w:rsid w:val="00A222A1"/>
    <w:rsid w:val="00A23042"/>
    <w:rsid w:val="00A233FD"/>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26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93"/>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26"/>
    <w:rsid w:val="00BC5391"/>
    <w:rsid w:val="00BC6C77"/>
    <w:rsid w:val="00BC7052"/>
    <w:rsid w:val="00BC759E"/>
    <w:rsid w:val="00BC7F89"/>
    <w:rsid w:val="00BD00CF"/>
    <w:rsid w:val="00BD0C86"/>
    <w:rsid w:val="00BD22D9"/>
    <w:rsid w:val="00BD3C64"/>
    <w:rsid w:val="00BD3FF3"/>
    <w:rsid w:val="00BD41D7"/>
    <w:rsid w:val="00BD4544"/>
    <w:rsid w:val="00BD584D"/>
    <w:rsid w:val="00BD65B2"/>
    <w:rsid w:val="00BD7C43"/>
    <w:rsid w:val="00BE0587"/>
    <w:rsid w:val="00BE0AB6"/>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E2C"/>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1457"/>
    <w:rsid w:val="00C31BFE"/>
    <w:rsid w:val="00C32030"/>
    <w:rsid w:val="00C327B5"/>
    <w:rsid w:val="00C32E53"/>
    <w:rsid w:val="00C338F5"/>
    <w:rsid w:val="00C33B24"/>
    <w:rsid w:val="00C33DBC"/>
    <w:rsid w:val="00C34753"/>
    <w:rsid w:val="00C34B5B"/>
    <w:rsid w:val="00C34BAF"/>
    <w:rsid w:val="00C35066"/>
    <w:rsid w:val="00C3528A"/>
    <w:rsid w:val="00C357D8"/>
    <w:rsid w:val="00C35BA6"/>
    <w:rsid w:val="00C35C26"/>
    <w:rsid w:val="00C373EA"/>
    <w:rsid w:val="00C37C99"/>
    <w:rsid w:val="00C37CB5"/>
    <w:rsid w:val="00C37E50"/>
    <w:rsid w:val="00C4066F"/>
    <w:rsid w:val="00C40FF0"/>
    <w:rsid w:val="00C42A0E"/>
    <w:rsid w:val="00C438F5"/>
    <w:rsid w:val="00C441D7"/>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746"/>
    <w:rsid w:val="00C66C14"/>
    <w:rsid w:val="00C66E3C"/>
    <w:rsid w:val="00C671FD"/>
    <w:rsid w:val="00C67553"/>
    <w:rsid w:val="00C67DBA"/>
    <w:rsid w:val="00C67E20"/>
    <w:rsid w:val="00C7012A"/>
    <w:rsid w:val="00C70821"/>
    <w:rsid w:val="00C70AD7"/>
    <w:rsid w:val="00C70F76"/>
    <w:rsid w:val="00C714A2"/>
    <w:rsid w:val="00C7179F"/>
    <w:rsid w:val="00C71B51"/>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B01"/>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DD6"/>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3C95"/>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022"/>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3EA"/>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130"/>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9</Pages>
  <Words>13183</Words>
  <Characters>7515</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56</cp:revision>
  <cp:lastPrinted>2026-08-24T11:06:00Z</cp:lastPrinted>
  <dcterms:created xsi:type="dcterms:W3CDTF">2026-01-28T15:22:00Z</dcterms:created>
  <dcterms:modified xsi:type="dcterms:W3CDTF">2026-08-24T11:07:00Z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