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A60BF" w14:textId="77777777" w:rsidR="00B16FFF" w:rsidRPr="00B16FFF" w:rsidRDefault="00B16FFF" w:rsidP="00B16FFF">
      <w:pPr>
        <w:spacing w:after="0" w:line="240" w:lineRule="auto"/>
        <w:ind w:left="6480" w:right="-613" w:firstLine="891"/>
        <w:rPr>
          <w:rFonts w:ascii="Times New Roman" w:eastAsia="Calibri" w:hAnsi="Times New Roman" w:cs="Times New Roman"/>
          <w:bCs/>
        </w:rPr>
      </w:pPr>
      <w:r w:rsidRPr="00B16FFF">
        <w:rPr>
          <w:rFonts w:ascii="Times New Roman" w:eastAsia="Calibri" w:hAnsi="Times New Roman" w:cs="Times New Roman"/>
          <w:bCs/>
        </w:rPr>
        <w:t>Atviro konkurso sąlygų</w:t>
      </w:r>
    </w:p>
    <w:p w14:paraId="070E4500" w14:textId="0CA982FF" w:rsidR="00B16FFF" w:rsidRPr="00B16FFF" w:rsidRDefault="00B16FFF" w:rsidP="00B16FFF">
      <w:pPr>
        <w:spacing w:after="0" w:line="240" w:lineRule="auto"/>
        <w:ind w:left="6237" w:right="-613" w:hanging="6804"/>
        <w:rPr>
          <w:rFonts w:ascii="Times New Roman" w:eastAsia="Calibri" w:hAnsi="Times New Roman" w:cs="Times New Roman"/>
          <w:bCs/>
        </w:rPr>
      </w:pPr>
      <w:r w:rsidRPr="00B16FFF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                         </w:t>
      </w:r>
      <w:r w:rsidR="003D3925">
        <w:rPr>
          <w:rFonts w:ascii="Times New Roman" w:eastAsia="Calibri" w:hAnsi="Times New Roman" w:cs="Times New Roman"/>
          <w:bCs/>
        </w:rPr>
        <w:t xml:space="preserve">                               2</w:t>
      </w:r>
      <w:bookmarkStart w:id="0" w:name="_GoBack"/>
      <w:bookmarkEnd w:id="0"/>
      <w:r w:rsidRPr="00B16FFF">
        <w:rPr>
          <w:rFonts w:ascii="Times New Roman" w:eastAsia="Calibri" w:hAnsi="Times New Roman" w:cs="Times New Roman"/>
          <w:bCs/>
        </w:rPr>
        <w:t xml:space="preserve"> priedas</w:t>
      </w:r>
    </w:p>
    <w:p w14:paraId="56F69316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1B6D4B79" w:rsidR="001D4F4A" w:rsidRPr="0089022C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89022C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89022C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89022C">
        <w:rPr>
          <w:rFonts w:ascii="Times New Roman" w:eastAsia="Calibri" w:hAnsi="Times New Roman" w:cs="Times New Roman"/>
        </w:rPr>
        <w:t xml:space="preserve">tiekėjas turi pateiki pirkimo sąlygų </w:t>
      </w:r>
      <w:r w:rsidR="00AD273A" w:rsidRPr="0089022C">
        <w:rPr>
          <w:rFonts w:ascii="Times New Roman" w:eastAsia="Calibri" w:hAnsi="Times New Roman" w:cs="Times New Roman"/>
        </w:rPr>
        <w:t>3</w:t>
      </w:r>
      <w:r w:rsidR="004C241B">
        <w:rPr>
          <w:rFonts w:ascii="Times New Roman" w:eastAsia="Calibri" w:hAnsi="Times New Roman" w:cs="Times New Roman"/>
        </w:rPr>
        <w:t>.8</w:t>
      </w:r>
      <w:r w:rsidR="00AD273A" w:rsidRPr="0089022C">
        <w:rPr>
          <w:rFonts w:ascii="Times New Roman" w:eastAsia="Calibri" w:hAnsi="Times New Roman" w:cs="Times New Roman"/>
        </w:rPr>
        <w:t xml:space="preserve"> punkte</w:t>
      </w:r>
      <w:r w:rsidRPr="0089022C">
        <w:rPr>
          <w:rFonts w:ascii="Times New Roman" w:eastAsia="Calibri" w:hAnsi="Times New Roman" w:cs="Times New Roman"/>
        </w:rPr>
        <w:t xml:space="preserve"> nurodytus aktualius dokumentus, patvirtinančius pašalinimo pagrindų nebuvimo faktą</w:t>
      </w:r>
      <w:r w:rsidR="00AD273A" w:rsidRPr="0089022C">
        <w:rPr>
          <w:rFonts w:ascii="Times New Roman" w:eastAsia="Calibri" w:hAnsi="Times New Roman" w:cs="Times New Roman"/>
        </w:rPr>
        <w:t>,</w:t>
      </w:r>
      <w:r w:rsidR="00AA7E74" w:rsidRPr="0089022C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4CE22646" w14:textId="4486E29A" w:rsidR="003A6B07" w:rsidRPr="00642CA6" w:rsidRDefault="003A6B0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>
      <w:footerReference w:type="default" r:id="rId11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62987" w14:textId="77777777" w:rsidR="005449D6" w:rsidRDefault="005449D6">
      <w:pPr>
        <w:spacing w:after="0" w:line="240" w:lineRule="auto"/>
      </w:pPr>
      <w:r>
        <w:separator/>
      </w:r>
    </w:p>
  </w:endnote>
  <w:endnote w:type="continuationSeparator" w:id="0">
    <w:p w14:paraId="0FE65F04" w14:textId="77777777" w:rsidR="005449D6" w:rsidRDefault="00544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BA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F9B95" w14:textId="77777777" w:rsidR="005449D6" w:rsidRDefault="005449D6">
      <w:pPr>
        <w:spacing w:after="0" w:line="240" w:lineRule="auto"/>
      </w:pPr>
      <w:r>
        <w:separator/>
      </w:r>
    </w:p>
  </w:footnote>
  <w:footnote w:type="continuationSeparator" w:id="0">
    <w:p w14:paraId="2BA80AED" w14:textId="77777777" w:rsidR="005449D6" w:rsidRDefault="00544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6283F"/>
    <w:rsid w:val="000749DF"/>
    <w:rsid w:val="0008211E"/>
    <w:rsid w:val="001614CB"/>
    <w:rsid w:val="001D4F4A"/>
    <w:rsid w:val="0021708F"/>
    <w:rsid w:val="00271444"/>
    <w:rsid w:val="002A0BB0"/>
    <w:rsid w:val="002F5211"/>
    <w:rsid w:val="00313C9F"/>
    <w:rsid w:val="00330F61"/>
    <w:rsid w:val="0035273E"/>
    <w:rsid w:val="003664DC"/>
    <w:rsid w:val="00383BE0"/>
    <w:rsid w:val="003A6B07"/>
    <w:rsid w:val="003D3925"/>
    <w:rsid w:val="003E557D"/>
    <w:rsid w:val="003E751A"/>
    <w:rsid w:val="00447568"/>
    <w:rsid w:val="00457004"/>
    <w:rsid w:val="004C241B"/>
    <w:rsid w:val="00525400"/>
    <w:rsid w:val="005440EF"/>
    <w:rsid w:val="005449D6"/>
    <w:rsid w:val="005473BA"/>
    <w:rsid w:val="00593CB2"/>
    <w:rsid w:val="005C56D1"/>
    <w:rsid w:val="005C6C27"/>
    <w:rsid w:val="005D78CB"/>
    <w:rsid w:val="00600F47"/>
    <w:rsid w:val="00642CA6"/>
    <w:rsid w:val="00644E57"/>
    <w:rsid w:val="006E1435"/>
    <w:rsid w:val="007037DB"/>
    <w:rsid w:val="007A07CD"/>
    <w:rsid w:val="007D1C38"/>
    <w:rsid w:val="008428F2"/>
    <w:rsid w:val="0089022C"/>
    <w:rsid w:val="008D3A53"/>
    <w:rsid w:val="008D4DC0"/>
    <w:rsid w:val="008E153D"/>
    <w:rsid w:val="00911FFB"/>
    <w:rsid w:val="009400EA"/>
    <w:rsid w:val="00944994"/>
    <w:rsid w:val="00983192"/>
    <w:rsid w:val="009D2744"/>
    <w:rsid w:val="00A1623F"/>
    <w:rsid w:val="00A324FB"/>
    <w:rsid w:val="00A65309"/>
    <w:rsid w:val="00A8160B"/>
    <w:rsid w:val="00A90E5D"/>
    <w:rsid w:val="00AA3EC9"/>
    <w:rsid w:val="00AA7E74"/>
    <w:rsid w:val="00AD273A"/>
    <w:rsid w:val="00B16FFF"/>
    <w:rsid w:val="00B55615"/>
    <w:rsid w:val="00B6599E"/>
    <w:rsid w:val="00B952FD"/>
    <w:rsid w:val="00C33525"/>
    <w:rsid w:val="00C43111"/>
    <w:rsid w:val="00C57B34"/>
    <w:rsid w:val="00CE2C5E"/>
    <w:rsid w:val="00D5192D"/>
    <w:rsid w:val="00D75E26"/>
    <w:rsid w:val="00D9218F"/>
    <w:rsid w:val="00E213AA"/>
    <w:rsid w:val="00E37300"/>
    <w:rsid w:val="00E41D22"/>
    <w:rsid w:val="00E61FDB"/>
    <w:rsid w:val="00EA487B"/>
    <w:rsid w:val="00EE7EF8"/>
    <w:rsid w:val="00F155E0"/>
    <w:rsid w:val="00F21842"/>
    <w:rsid w:val="00FA32FF"/>
    <w:rsid w:val="00FD2B0B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A690DC-B570-410A-B911-CE91BE86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Lina Laurinaitienė</cp:lastModifiedBy>
  <cp:revision>5</cp:revision>
  <cp:lastPrinted>2021-11-12T14:55:00Z</cp:lastPrinted>
  <dcterms:created xsi:type="dcterms:W3CDTF">2021-11-17T08:31:00Z</dcterms:created>
  <dcterms:modified xsi:type="dcterms:W3CDTF">2022-02-22T09:02:00Z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