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16" w:type="pct"/>
        <w:tblLook w:val="04A0" w:firstRow="1" w:lastRow="0" w:firstColumn="1" w:lastColumn="0" w:noHBand="0" w:noVBand="1"/>
      </w:tblPr>
      <w:tblGrid>
        <w:gridCol w:w="14608"/>
      </w:tblGrid>
      <w:tr w:rsidR="00632C2F" w:rsidRPr="00F970A1" w14:paraId="44DBF84E" w14:textId="77777777" w:rsidTr="00FA3E97">
        <w:trPr>
          <w:trHeight w:val="142"/>
        </w:trPr>
        <w:tc>
          <w:tcPr>
            <w:tcW w:w="5000" w:type="pct"/>
            <w:shd w:val="clear" w:color="auto" w:fill="FFFFCC"/>
          </w:tcPr>
          <w:p w14:paraId="23851DFB" w14:textId="031939D5" w:rsidR="00632C2F" w:rsidRPr="00F970A1" w:rsidRDefault="00F970A1" w:rsidP="00F12F2F">
            <w:pPr>
              <w:jc w:val="center"/>
              <w:rPr>
                <w:rFonts w:ascii="Calibri Light" w:hAnsi="Calibri Light" w:cs="Calibri Light"/>
                <w:b/>
                <w:color w:val="000000" w:themeColor="text1"/>
                <w:lang w:val="lt-LT"/>
              </w:rPr>
            </w:pPr>
            <w:r w:rsidRPr="00F970A1">
              <w:rPr>
                <w:rFonts w:ascii="Calibri Light" w:hAnsi="Calibri Light" w:cs="Calibri Light"/>
                <w:b/>
                <w:color w:val="000000" w:themeColor="text1"/>
                <w:lang w:val="lt-LT"/>
              </w:rPr>
              <w:t>5,56x45 mm kalibro trasuojantys šoviniai (PPR-600)</w:t>
            </w:r>
          </w:p>
        </w:tc>
      </w:tr>
    </w:tbl>
    <w:p w14:paraId="2CBB4947" w14:textId="77777777" w:rsidR="00F970A1" w:rsidRPr="00F970A1" w:rsidRDefault="00F970A1" w:rsidP="00F12F2F">
      <w:pPr>
        <w:widowControl w:val="0"/>
        <w:spacing w:after="0" w:line="240" w:lineRule="auto"/>
        <w:jc w:val="center"/>
        <w:rPr>
          <w:rFonts w:ascii="Calibri Light" w:hAnsi="Calibri Light" w:cs="Calibri Light"/>
          <w:b/>
          <w:lang w:val="lt-LT"/>
        </w:rPr>
      </w:pPr>
      <w:bookmarkStart w:id="0" w:name="part_3d002f34ccb645cfb2957ac8c92cb377"/>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
        <w:gridCol w:w="4284"/>
        <w:gridCol w:w="9214"/>
      </w:tblGrid>
      <w:tr w:rsidR="00F970A1" w:rsidRPr="00F970A1" w14:paraId="5C2DD6EF" w14:textId="77777777" w:rsidTr="00F970A1">
        <w:trPr>
          <w:cantSplit/>
          <w:trHeight w:val="20"/>
        </w:trPr>
        <w:tc>
          <w:tcPr>
            <w:tcW w:w="365" w:type="pct"/>
            <w:vAlign w:val="center"/>
          </w:tcPr>
          <w:p w14:paraId="4CC583EA" w14:textId="77777777" w:rsidR="00F970A1" w:rsidRPr="00F970A1" w:rsidRDefault="00F970A1" w:rsidP="00F970A1">
            <w:pPr>
              <w:spacing w:after="0"/>
              <w:jc w:val="center"/>
              <w:rPr>
                <w:rFonts w:ascii="Calibri Light" w:hAnsi="Calibri Light" w:cs="Calibri Light"/>
                <w:b/>
                <w:bCs/>
                <w:lang w:val="lt-LT"/>
              </w:rPr>
            </w:pPr>
            <w:r w:rsidRPr="00F970A1">
              <w:rPr>
                <w:rFonts w:ascii="Calibri Light" w:hAnsi="Calibri Light" w:cs="Calibri Light"/>
                <w:b/>
                <w:bCs/>
                <w:lang w:val="lt-LT"/>
              </w:rPr>
              <w:t>Eil. Nr.</w:t>
            </w:r>
          </w:p>
        </w:tc>
        <w:tc>
          <w:tcPr>
            <w:tcW w:w="1471" w:type="pct"/>
            <w:vAlign w:val="center"/>
          </w:tcPr>
          <w:p w14:paraId="50629541" w14:textId="77777777" w:rsidR="00F970A1" w:rsidRPr="00F970A1" w:rsidRDefault="00F970A1" w:rsidP="00F970A1">
            <w:pPr>
              <w:spacing w:after="0"/>
              <w:jc w:val="center"/>
              <w:rPr>
                <w:rFonts w:ascii="Calibri Light" w:hAnsi="Calibri Light" w:cs="Calibri Light"/>
                <w:lang w:val="lt-LT"/>
              </w:rPr>
            </w:pPr>
            <w:r w:rsidRPr="00F970A1">
              <w:rPr>
                <w:rFonts w:ascii="Calibri Light" w:hAnsi="Calibri Light" w:cs="Calibri Light"/>
                <w:b/>
                <w:lang w:val="lt-LT"/>
              </w:rPr>
              <w:t>Techninio reikalavimo pavadinimas</w:t>
            </w:r>
          </w:p>
        </w:tc>
        <w:tc>
          <w:tcPr>
            <w:tcW w:w="3163" w:type="pct"/>
            <w:vAlign w:val="center"/>
          </w:tcPr>
          <w:p w14:paraId="7104B201" w14:textId="77777777" w:rsidR="00F970A1" w:rsidRPr="00F970A1" w:rsidRDefault="00F970A1" w:rsidP="00F970A1">
            <w:pPr>
              <w:spacing w:after="0"/>
              <w:jc w:val="center"/>
              <w:rPr>
                <w:rFonts w:ascii="Calibri Light" w:hAnsi="Calibri Light" w:cs="Calibri Light"/>
                <w:lang w:val="lt-LT"/>
              </w:rPr>
            </w:pPr>
            <w:r w:rsidRPr="00F970A1">
              <w:rPr>
                <w:rFonts w:ascii="Calibri Light" w:hAnsi="Calibri Light" w:cs="Calibri Light"/>
                <w:b/>
                <w:lang w:val="lt-LT"/>
              </w:rPr>
              <w:t>Reikalaujama reikšmė</w:t>
            </w:r>
          </w:p>
        </w:tc>
      </w:tr>
      <w:tr w:rsidR="00F970A1" w:rsidRPr="00F970A1" w14:paraId="76AD6E70" w14:textId="77777777" w:rsidTr="00F970A1">
        <w:trPr>
          <w:cantSplit/>
          <w:trHeight w:val="20"/>
        </w:trPr>
        <w:tc>
          <w:tcPr>
            <w:tcW w:w="365" w:type="pct"/>
            <w:vAlign w:val="center"/>
          </w:tcPr>
          <w:p w14:paraId="659B715A" w14:textId="77777777" w:rsidR="00F970A1" w:rsidRPr="00F970A1" w:rsidRDefault="00F970A1" w:rsidP="00F970A1">
            <w:pPr>
              <w:spacing w:after="0"/>
              <w:jc w:val="center"/>
              <w:rPr>
                <w:rFonts w:ascii="Calibri Light" w:hAnsi="Calibri Light" w:cs="Calibri Light"/>
                <w:lang w:val="lt-LT"/>
              </w:rPr>
            </w:pPr>
            <w:r w:rsidRPr="00F970A1">
              <w:rPr>
                <w:rFonts w:ascii="Calibri Light" w:hAnsi="Calibri Light" w:cs="Calibri Light"/>
                <w:lang w:val="lt-LT"/>
              </w:rPr>
              <w:t>1.</w:t>
            </w:r>
          </w:p>
        </w:tc>
        <w:tc>
          <w:tcPr>
            <w:tcW w:w="1471" w:type="pct"/>
            <w:vAlign w:val="center"/>
          </w:tcPr>
          <w:p w14:paraId="1758846E" w14:textId="77777777" w:rsidR="00F970A1" w:rsidRPr="00F970A1" w:rsidRDefault="00F970A1" w:rsidP="00F970A1">
            <w:pPr>
              <w:spacing w:after="0"/>
              <w:rPr>
                <w:rFonts w:ascii="Calibri Light" w:hAnsi="Calibri Light" w:cs="Calibri Light"/>
                <w:lang w:val="lt-LT"/>
              </w:rPr>
            </w:pPr>
            <w:r w:rsidRPr="00F970A1">
              <w:rPr>
                <w:rFonts w:ascii="Calibri Light" w:hAnsi="Calibri Light" w:cs="Calibri Light"/>
                <w:lang w:val="lt-LT"/>
              </w:rPr>
              <w:t>Pavadinimas ir modelis</w:t>
            </w:r>
          </w:p>
        </w:tc>
        <w:tc>
          <w:tcPr>
            <w:tcW w:w="3163" w:type="pct"/>
            <w:vAlign w:val="center"/>
          </w:tcPr>
          <w:p w14:paraId="39DD37AB" w14:textId="77777777" w:rsidR="00F970A1" w:rsidRPr="00F970A1" w:rsidRDefault="00F970A1" w:rsidP="00F970A1">
            <w:pPr>
              <w:spacing w:after="0"/>
              <w:rPr>
                <w:rFonts w:ascii="Calibri Light" w:hAnsi="Calibri Light" w:cs="Calibri Light"/>
                <w:bCs/>
                <w:lang w:val="lt-LT"/>
              </w:rPr>
            </w:pPr>
            <w:r w:rsidRPr="00F970A1">
              <w:rPr>
                <w:rFonts w:ascii="Calibri Light" w:hAnsi="Calibri Light" w:cs="Calibri Light"/>
                <w:bCs/>
                <w:i/>
                <w:iCs/>
                <w:lang w:val="lt-LT"/>
              </w:rPr>
              <w:t xml:space="preserve">Tiekėjas privalo nurodyti gamintoją, tikslų siūlomos prekės pavadinimą ir modelį ir pateikti gamintojo parengtą produkto informacijos lapą (angl. </w:t>
            </w:r>
            <w:proofErr w:type="spellStart"/>
            <w:r w:rsidRPr="00F970A1">
              <w:rPr>
                <w:rFonts w:ascii="Calibri Light" w:hAnsi="Calibri Light" w:cs="Calibri Light"/>
                <w:bCs/>
                <w:i/>
                <w:iCs/>
                <w:lang w:val="lt-LT"/>
              </w:rPr>
              <w:t>Product</w:t>
            </w:r>
            <w:proofErr w:type="spellEnd"/>
            <w:r w:rsidRPr="00F970A1">
              <w:rPr>
                <w:rFonts w:ascii="Calibri Light" w:hAnsi="Calibri Light" w:cs="Calibri Light"/>
                <w:bCs/>
                <w:i/>
                <w:iCs/>
                <w:lang w:val="lt-LT"/>
              </w:rPr>
              <w:t xml:space="preserve"> </w:t>
            </w:r>
            <w:proofErr w:type="spellStart"/>
            <w:r w:rsidRPr="00F970A1">
              <w:rPr>
                <w:rFonts w:ascii="Calibri Light" w:hAnsi="Calibri Light" w:cs="Calibri Light"/>
                <w:bCs/>
                <w:i/>
                <w:iCs/>
                <w:lang w:val="lt-LT"/>
              </w:rPr>
              <w:t>information</w:t>
            </w:r>
            <w:proofErr w:type="spellEnd"/>
            <w:r w:rsidRPr="00F970A1">
              <w:rPr>
                <w:rFonts w:ascii="Calibri Light" w:hAnsi="Calibri Light" w:cs="Calibri Light"/>
                <w:bCs/>
                <w:i/>
                <w:iCs/>
                <w:lang w:val="lt-LT"/>
              </w:rPr>
              <w:t xml:space="preserve"> </w:t>
            </w:r>
            <w:proofErr w:type="spellStart"/>
            <w:r w:rsidRPr="00F970A1">
              <w:rPr>
                <w:rFonts w:ascii="Calibri Light" w:hAnsi="Calibri Light" w:cs="Calibri Light"/>
                <w:bCs/>
                <w:i/>
                <w:iCs/>
                <w:lang w:val="lt-LT"/>
              </w:rPr>
              <w:t>sheet</w:t>
            </w:r>
            <w:proofErr w:type="spellEnd"/>
            <w:r w:rsidRPr="00F970A1">
              <w:rPr>
                <w:rFonts w:ascii="Calibri Light" w:hAnsi="Calibri Light" w:cs="Calibri Light"/>
                <w:bCs/>
                <w:i/>
                <w:iCs/>
                <w:lang w:val="lt-LT"/>
              </w:rPr>
              <w:t>).</w:t>
            </w:r>
          </w:p>
        </w:tc>
      </w:tr>
      <w:tr w:rsidR="00F970A1" w:rsidRPr="00F970A1" w14:paraId="69DBE221" w14:textId="77777777" w:rsidTr="00F970A1">
        <w:trPr>
          <w:cantSplit/>
          <w:trHeight w:val="20"/>
        </w:trPr>
        <w:tc>
          <w:tcPr>
            <w:tcW w:w="365" w:type="pct"/>
            <w:vAlign w:val="center"/>
          </w:tcPr>
          <w:p w14:paraId="7672BE4A" w14:textId="77777777" w:rsidR="00F970A1" w:rsidRPr="00F970A1" w:rsidRDefault="00F970A1" w:rsidP="00F970A1">
            <w:pPr>
              <w:spacing w:after="0"/>
              <w:jc w:val="center"/>
              <w:rPr>
                <w:rFonts w:ascii="Calibri Light" w:hAnsi="Calibri Light" w:cs="Calibri Light"/>
                <w:lang w:val="lt-LT"/>
              </w:rPr>
            </w:pPr>
            <w:r w:rsidRPr="00F970A1">
              <w:rPr>
                <w:rFonts w:ascii="Calibri Light" w:hAnsi="Calibri Light" w:cs="Calibri Light"/>
                <w:lang w:val="lt-LT"/>
              </w:rPr>
              <w:t>2.</w:t>
            </w:r>
          </w:p>
        </w:tc>
        <w:tc>
          <w:tcPr>
            <w:tcW w:w="1471" w:type="pct"/>
            <w:vAlign w:val="center"/>
          </w:tcPr>
          <w:p w14:paraId="2AFB039C" w14:textId="77777777" w:rsidR="00F970A1" w:rsidRPr="00F970A1" w:rsidRDefault="00F970A1" w:rsidP="00F970A1">
            <w:pPr>
              <w:spacing w:after="0"/>
              <w:rPr>
                <w:rFonts w:ascii="Calibri Light" w:hAnsi="Calibri Light" w:cs="Calibri Light"/>
                <w:lang w:val="lt-LT"/>
              </w:rPr>
            </w:pPr>
            <w:r w:rsidRPr="00F970A1">
              <w:rPr>
                <w:rFonts w:ascii="Calibri Light" w:hAnsi="Calibri Light" w:cs="Calibri Light"/>
                <w:lang w:val="lt-LT"/>
              </w:rPr>
              <w:t>Kalibras</w:t>
            </w:r>
          </w:p>
          <w:p w14:paraId="7AC652B5" w14:textId="77777777" w:rsidR="00F970A1" w:rsidRPr="00F970A1" w:rsidRDefault="00F970A1" w:rsidP="00F970A1">
            <w:pPr>
              <w:spacing w:after="0"/>
              <w:rPr>
                <w:rFonts w:ascii="Calibri Light" w:hAnsi="Calibri Light" w:cs="Calibri Light"/>
                <w:lang w:val="lt-LT"/>
              </w:rPr>
            </w:pPr>
            <w:r w:rsidRPr="00F970A1">
              <w:rPr>
                <w:rFonts w:ascii="Calibri Light" w:hAnsi="Calibri Light" w:cs="Calibri Light"/>
                <w:bCs/>
                <w:i/>
                <w:lang w:val="lt-LT" w:eastAsia="ar-SA"/>
              </w:rPr>
              <w:t xml:space="preserve">(tinka gamintojo arba tiekėjo patvirtinimas </w:t>
            </w:r>
            <w:r w:rsidRPr="00F970A1">
              <w:rPr>
                <w:rFonts w:ascii="Calibri Light" w:hAnsi="Calibri Light" w:cs="Calibri Light"/>
                <w:i/>
                <w:lang w:val="lt-LT"/>
              </w:rPr>
              <w:t>pasiūlymų pateikimo metu</w:t>
            </w:r>
            <w:r w:rsidRPr="00F970A1">
              <w:rPr>
                <w:rFonts w:ascii="Calibri Light" w:hAnsi="Calibri Light" w:cs="Calibri Light"/>
                <w:bCs/>
                <w:i/>
                <w:lang w:val="lt-LT" w:eastAsia="ar-SA"/>
              </w:rPr>
              <w:t>)</w:t>
            </w:r>
          </w:p>
        </w:tc>
        <w:tc>
          <w:tcPr>
            <w:tcW w:w="3163" w:type="pct"/>
          </w:tcPr>
          <w:p w14:paraId="255FDE32" w14:textId="77777777" w:rsidR="00F970A1" w:rsidRPr="00F970A1" w:rsidRDefault="00F970A1" w:rsidP="00F970A1">
            <w:pPr>
              <w:spacing w:after="0"/>
              <w:rPr>
                <w:rFonts w:ascii="Calibri Light" w:hAnsi="Calibri Light" w:cs="Calibri Light"/>
                <w:lang w:val="lt-LT"/>
              </w:rPr>
            </w:pPr>
            <w:r w:rsidRPr="00F970A1">
              <w:rPr>
                <w:rFonts w:ascii="Calibri Light" w:hAnsi="Calibri Light" w:cs="Calibri Light"/>
                <w:bCs/>
                <w:lang w:val="lt-LT"/>
              </w:rPr>
              <w:t>5,56x45 mm.</w:t>
            </w:r>
          </w:p>
        </w:tc>
      </w:tr>
      <w:tr w:rsidR="00F970A1" w:rsidRPr="00F970A1" w14:paraId="1DA39EBD" w14:textId="77777777" w:rsidTr="00F970A1">
        <w:trPr>
          <w:cantSplit/>
          <w:trHeight w:val="20"/>
        </w:trPr>
        <w:tc>
          <w:tcPr>
            <w:tcW w:w="365" w:type="pct"/>
            <w:vAlign w:val="center"/>
          </w:tcPr>
          <w:p w14:paraId="337EEE25" w14:textId="77777777" w:rsidR="00F970A1" w:rsidRPr="00F970A1" w:rsidRDefault="00F970A1" w:rsidP="00F970A1">
            <w:pPr>
              <w:spacing w:after="0"/>
              <w:jc w:val="center"/>
              <w:rPr>
                <w:rFonts w:ascii="Calibri Light" w:hAnsi="Calibri Light" w:cs="Calibri Light"/>
                <w:lang w:val="lt-LT"/>
              </w:rPr>
            </w:pPr>
            <w:r w:rsidRPr="00F970A1">
              <w:rPr>
                <w:rFonts w:ascii="Calibri Light" w:hAnsi="Calibri Light" w:cs="Calibri Light"/>
                <w:lang w:val="lt-LT"/>
              </w:rPr>
              <w:t>3.</w:t>
            </w:r>
          </w:p>
        </w:tc>
        <w:tc>
          <w:tcPr>
            <w:tcW w:w="1471" w:type="pct"/>
            <w:vAlign w:val="center"/>
          </w:tcPr>
          <w:p w14:paraId="2782D956" w14:textId="77777777" w:rsidR="00F970A1" w:rsidRPr="00F970A1" w:rsidRDefault="00F970A1" w:rsidP="00F970A1">
            <w:pPr>
              <w:spacing w:after="0"/>
              <w:rPr>
                <w:rFonts w:ascii="Calibri Light" w:hAnsi="Calibri Light" w:cs="Calibri Light"/>
                <w:lang w:val="lt-LT"/>
              </w:rPr>
            </w:pPr>
            <w:r w:rsidRPr="00F970A1">
              <w:rPr>
                <w:rFonts w:ascii="Calibri Light" w:hAnsi="Calibri Light" w:cs="Calibri Light"/>
                <w:lang w:val="lt-LT"/>
              </w:rPr>
              <w:t>Šovinių suderinamumas</w:t>
            </w:r>
          </w:p>
          <w:p w14:paraId="61D86E30" w14:textId="77777777" w:rsidR="00F970A1" w:rsidRPr="00F970A1" w:rsidRDefault="00F970A1" w:rsidP="00F970A1">
            <w:pPr>
              <w:spacing w:after="0"/>
              <w:rPr>
                <w:rFonts w:ascii="Calibri Light" w:hAnsi="Calibri Light" w:cs="Calibri Light"/>
                <w:lang w:val="lt-LT"/>
              </w:rPr>
            </w:pPr>
            <w:r w:rsidRPr="00F970A1">
              <w:rPr>
                <w:rFonts w:ascii="Calibri Light" w:hAnsi="Calibri Light" w:cs="Calibri Light"/>
                <w:bCs/>
                <w:i/>
                <w:lang w:val="lt-LT" w:eastAsia="ar-SA"/>
              </w:rPr>
              <w:t xml:space="preserve">(tinka gamintojo arba tiekėjo patvirtinimas </w:t>
            </w:r>
            <w:r w:rsidRPr="00F970A1">
              <w:rPr>
                <w:rFonts w:ascii="Calibri Light" w:hAnsi="Calibri Light" w:cs="Calibri Light"/>
                <w:i/>
                <w:lang w:val="lt-LT"/>
              </w:rPr>
              <w:t>pasiūlymų pateikimo metu</w:t>
            </w:r>
            <w:r w:rsidRPr="00F970A1">
              <w:rPr>
                <w:rFonts w:ascii="Calibri Light" w:hAnsi="Calibri Light" w:cs="Calibri Light"/>
                <w:bCs/>
                <w:i/>
                <w:lang w:val="lt-LT" w:eastAsia="ar-SA"/>
              </w:rPr>
              <w:t>)</w:t>
            </w:r>
          </w:p>
        </w:tc>
        <w:tc>
          <w:tcPr>
            <w:tcW w:w="3163" w:type="pct"/>
          </w:tcPr>
          <w:p w14:paraId="47081F3F" w14:textId="77777777" w:rsidR="00F970A1" w:rsidRPr="00F970A1" w:rsidRDefault="00F970A1" w:rsidP="00F970A1">
            <w:pPr>
              <w:spacing w:after="0"/>
              <w:rPr>
                <w:rFonts w:ascii="Calibri Light" w:hAnsi="Calibri Light" w:cs="Calibri Light"/>
                <w:lang w:val="lt-LT"/>
              </w:rPr>
            </w:pPr>
            <w:r w:rsidRPr="00F970A1">
              <w:rPr>
                <w:rFonts w:ascii="Calibri Light" w:hAnsi="Calibri Light" w:cs="Calibri Light"/>
                <w:lang w:val="lt-LT"/>
              </w:rPr>
              <w:t xml:space="preserve">Turi patikimai veikti su automatiniais šautuvais </w:t>
            </w:r>
            <w:proofErr w:type="spellStart"/>
            <w:r w:rsidRPr="00F970A1">
              <w:rPr>
                <w:rFonts w:ascii="Calibri Light" w:hAnsi="Calibri Light" w:cs="Calibri Light"/>
                <w:lang w:val="lt-LT"/>
              </w:rPr>
              <w:t>Heckler&amp;Koch</w:t>
            </w:r>
            <w:proofErr w:type="spellEnd"/>
            <w:r w:rsidRPr="00F970A1">
              <w:rPr>
                <w:rFonts w:ascii="Calibri Light" w:hAnsi="Calibri Light" w:cs="Calibri Light"/>
                <w:lang w:val="lt-LT"/>
              </w:rPr>
              <w:t xml:space="preserve"> HK416, APC556.</w:t>
            </w:r>
          </w:p>
        </w:tc>
      </w:tr>
      <w:tr w:rsidR="00F970A1" w:rsidRPr="00F970A1" w14:paraId="2AF42CF7" w14:textId="77777777" w:rsidTr="00F970A1">
        <w:trPr>
          <w:cantSplit/>
          <w:trHeight w:val="20"/>
        </w:trPr>
        <w:tc>
          <w:tcPr>
            <w:tcW w:w="365" w:type="pct"/>
            <w:vAlign w:val="center"/>
          </w:tcPr>
          <w:p w14:paraId="290D6CE3" w14:textId="77777777" w:rsidR="00F970A1" w:rsidRPr="00F970A1" w:rsidRDefault="00F970A1" w:rsidP="00F970A1">
            <w:pPr>
              <w:spacing w:after="0"/>
              <w:jc w:val="center"/>
              <w:rPr>
                <w:rFonts w:ascii="Calibri Light" w:hAnsi="Calibri Light" w:cs="Calibri Light"/>
                <w:lang w:val="lt-LT"/>
              </w:rPr>
            </w:pPr>
            <w:r w:rsidRPr="00F970A1">
              <w:rPr>
                <w:rFonts w:ascii="Calibri Light" w:hAnsi="Calibri Light" w:cs="Calibri Light"/>
                <w:lang w:val="lt-LT"/>
              </w:rPr>
              <w:t>4.</w:t>
            </w:r>
          </w:p>
        </w:tc>
        <w:tc>
          <w:tcPr>
            <w:tcW w:w="1471" w:type="pct"/>
            <w:vAlign w:val="center"/>
          </w:tcPr>
          <w:p w14:paraId="03170B19" w14:textId="77777777" w:rsidR="00F970A1" w:rsidRPr="00F970A1" w:rsidRDefault="00F970A1" w:rsidP="00F970A1">
            <w:pPr>
              <w:pStyle w:val="ListParagraph"/>
              <w:widowControl w:val="0"/>
              <w:numPr>
                <w:ilvl w:val="0"/>
                <w:numId w:val="15"/>
              </w:numPr>
              <w:tabs>
                <w:tab w:val="left" w:pos="315"/>
              </w:tabs>
              <w:spacing w:after="0" w:line="240" w:lineRule="auto"/>
              <w:ind w:left="0" w:firstLine="0"/>
              <w:contextualSpacing w:val="0"/>
              <w:jc w:val="left"/>
              <w:rPr>
                <w:rFonts w:ascii="Calibri Light" w:hAnsi="Calibri Light" w:cs="Calibri Light"/>
                <w:lang w:val="lt-LT"/>
              </w:rPr>
            </w:pPr>
            <w:r w:rsidRPr="00F970A1">
              <w:rPr>
                <w:rFonts w:ascii="Calibri Light" w:hAnsi="Calibri Light" w:cs="Calibri Light"/>
                <w:lang w:val="lt-LT"/>
              </w:rPr>
              <w:t>Atitikimas standartams</w:t>
            </w:r>
          </w:p>
          <w:p w14:paraId="26116E43" w14:textId="77777777" w:rsidR="00F970A1" w:rsidRPr="00F970A1" w:rsidRDefault="00F970A1" w:rsidP="00F970A1">
            <w:pPr>
              <w:spacing w:after="0"/>
              <w:rPr>
                <w:rFonts w:ascii="Calibri Light" w:hAnsi="Calibri Light" w:cs="Calibri Light"/>
                <w:lang w:val="lt-LT"/>
              </w:rPr>
            </w:pPr>
            <w:r w:rsidRPr="00F970A1">
              <w:rPr>
                <w:rFonts w:ascii="Calibri Light" w:hAnsi="Calibri Light" w:cs="Calibri Light"/>
                <w:i/>
                <w:iCs/>
                <w:lang w:val="lt-LT"/>
              </w:rPr>
              <w:t>(pasiūlymo pateikimo metu turi būti pateiktas gamintojo sertifikatas)</w:t>
            </w:r>
          </w:p>
        </w:tc>
        <w:tc>
          <w:tcPr>
            <w:tcW w:w="3163" w:type="pct"/>
          </w:tcPr>
          <w:p w14:paraId="05BFD251" w14:textId="6DA37736" w:rsidR="00F970A1" w:rsidRPr="00F970A1" w:rsidRDefault="00F970A1" w:rsidP="00F970A1">
            <w:pPr>
              <w:spacing w:after="0"/>
              <w:rPr>
                <w:rFonts w:ascii="Calibri Light" w:hAnsi="Calibri Light" w:cs="Calibri Light"/>
                <w:lang w:val="lt-LT"/>
              </w:rPr>
            </w:pPr>
            <w:r w:rsidRPr="00F970A1">
              <w:rPr>
                <w:rFonts w:ascii="Calibri Light" w:hAnsi="Calibri Light" w:cs="Calibri Light"/>
                <w:lang w:val="lt-LT"/>
              </w:rPr>
              <w:t>Šaudmuo turi atitikti NATO standartą STANAG 4172</w:t>
            </w:r>
            <w:r w:rsidR="0079228D">
              <w:rPr>
                <w:rFonts w:ascii="Calibri Light" w:hAnsi="Calibri Light" w:cs="Calibri Light"/>
                <w:lang w:val="lt-LT"/>
              </w:rPr>
              <w:t xml:space="preserve"> arba </w:t>
            </w:r>
            <w:r w:rsidR="0079228D" w:rsidRPr="0079228D">
              <w:rPr>
                <w:rFonts w:ascii="Calibri Light" w:hAnsi="Calibri Light" w:cs="Calibri Light"/>
                <w:lang w:val="lt-LT"/>
              </w:rPr>
              <w:t>lygiavertį standartą</w:t>
            </w:r>
            <w:r w:rsidR="0079228D">
              <w:rPr>
                <w:rFonts w:ascii="Calibri Light" w:hAnsi="Calibri Light" w:cs="Calibri Light"/>
                <w:lang w:val="lt-LT"/>
              </w:rPr>
              <w:t>.</w:t>
            </w:r>
          </w:p>
        </w:tc>
      </w:tr>
      <w:tr w:rsidR="00F970A1" w:rsidRPr="00F970A1" w14:paraId="5266F6BA" w14:textId="77777777" w:rsidTr="00F970A1">
        <w:trPr>
          <w:cantSplit/>
          <w:trHeight w:val="20"/>
        </w:trPr>
        <w:tc>
          <w:tcPr>
            <w:tcW w:w="365" w:type="pct"/>
            <w:vAlign w:val="center"/>
          </w:tcPr>
          <w:p w14:paraId="746DDAC4" w14:textId="77777777" w:rsidR="00F970A1" w:rsidRPr="00F970A1" w:rsidRDefault="00F970A1" w:rsidP="00F970A1">
            <w:pPr>
              <w:spacing w:after="0"/>
              <w:jc w:val="center"/>
              <w:rPr>
                <w:rFonts w:ascii="Calibri Light" w:hAnsi="Calibri Light" w:cs="Calibri Light"/>
                <w:lang w:val="lt-LT"/>
              </w:rPr>
            </w:pPr>
            <w:r w:rsidRPr="00F970A1">
              <w:rPr>
                <w:rFonts w:ascii="Calibri Light" w:hAnsi="Calibri Light" w:cs="Calibri Light"/>
                <w:lang w:val="lt-LT"/>
              </w:rPr>
              <w:t>5.</w:t>
            </w:r>
          </w:p>
        </w:tc>
        <w:tc>
          <w:tcPr>
            <w:tcW w:w="1471" w:type="pct"/>
            <w:vAlign w:val="center"/>
          </w:tcPr>
          <w:p w14:paraId="356E85A5" w14:textId="77777777" w:rsidR="00F970A1" w:rsidRPr="00F970A1" w:rsidRDefault="00F970A1" w:rsidP="00F970A1">
            <w:pPr>
              <w:spacing w:after="0"/>
              <w:rPr>
                <w:rFonts w:ascii="Calibri Light" w:hAnsi="Calibri Light" w:cs="Calibri Light"/>
                <w:lang w:val="lt-LT"/>
              </w:rPr>
            </w:pPr>
            <w:r w:rsidRPr="00F970A1">
              <w:rPr>
                <w:rFonts w:ascii="Calibri Light" w:hAnsi="Calibri Light" w:cs="Calibri Light"/>
                <w:lang w:val="lt-LT"/>
              </w:rPr>
              <w:t>Šovinių atsparumas</w:t>
            </w:r>
          </w:p>
          <w:p w14:paraId="6C09C8E8" w14:textId="77777777" w:rsidR="00F970A1" w:rsidRPr="00F970A1" w:rsidRDefault="00F970A1" w:rsidP="00F970A1">
            <w:pPr>
              <w:spacing w:after="0"/>
              <w:rPr>
                <w:rFonts w:ascii="Calibri Light" w:hAnsi="Calibri Light" w:cs="Calibri Light"/>
                <w:lang w:val="lt-LT"/>
              </w:rPr>
            </w:pPr>
            <w:r w:rsidRPr="00F970A1">
              <w:rPr>
                <w:rFonts w:ascii="Calibri Light" w:hAnsi="Calibri Light" w:cs="Calibri Light"/>
                <w:bCs/>
                <w:i/>
                <w:iCs/>
                <w:lang w:val="lt-LT"/>
              </w:rPr>
              <w:t>(pasiūlyme tiekėjas turi nurodyti tikslią reikšmę)</w:t>
            </w:r>
          </w:p>
        </w:tc>
        <w:tc>
          <w:tcPr>
            <w:tcW w:w="3163" w:type="pct"/>
          </w:tcPr>
          <w:p w14:paraId="4E6D4E70" w14:textId="77777777" w:rsidR="00F970A1" w:rsidRPr="00F970A1" w:rsidRDefault="00F970A1" w:rsidP="00F970A1">
            <w:pPr>
              <w:spacing w:after="0"/>
              <w:rPr>
                <w:rFonts w:ascii="Calibri Light" w:hAnsi="Calibri Light" w:cs="Calibri Light"/>
                <w:lang w:val="lt-LT"/>
              </w:rPr>
            </w:pPr>
            <w:r w:rsidRPr="00F970A1">
              <w:rPr>
                <w:rFonts w:ascii="Calibri Light" w:hAnsi="Calibri Light" w:cs="Calibri Light"/>
                <w:lang w:val="lt-LT"/>
              </w:rPr>
              <w:t>Turi būti atsparūs drėgmei ir temperatūrai ne blogiau kaip nuo -30 iki +50ºC.</w:t>
            </w:r>
          </w:p>
        </w:tc>
      </w:tr>
      <w:tr w:rsidR="00F970A1" w:rsidRPr="00F970A1" w14:paraId="2E5EE83B" w14:textId="77777777" w:rsidTr="00F970A1">
        <w:trPr>
          <w:cantSplit/>
          <w:trHeight w:val="20"/>
        </w:trPr>
        <w:tc>
          <w:tcPr>
            <w:tcW w:w="365" w:type="pct"/>
            <w:vAlign w:val="center"/>
          </w:tcPr>
          <w:p w14:paraId="531427D1" w14:textId="77777777" w:rsidR="00F970A1" w:rsidRPr="00F970A1" w:rsidRDefault="00F970A1" w:rsidP="00F970A1">
            <w:pPr>
              <w:spacing w:after="0"/>
              <w:jc w:val="center"/>
              <w:rPr>
                <w:rFonts w:ascii="Calibri Light" w:hAnsi="Calibri Light" w:cs="Calibri Light"/>
                <w:lang w:val="lt-LT"/>
              </w:rPr>
            </w:pPr>
            <w:r w:rsidRPr="00F970A1">
              <w:rPr>
                <w:rFonts w:ascii="Calibri Light" w:hAnsi="Calibri Light" w:cs="Calibri Light"/>
                <w:lang w:val="lt-LT"/>
              </w:rPr>
              <w:t>6.</w:t>
            </w:r>
          </w:p>
        </w:tc>
        <w:tc>
          <w:tcPr>
            <w:tcW w:w="1471" w:type="pct"/>
            <w:vAlign w:val="center"/>
          </w:tcPr>
          <w:p w14:paraId="47486C7E" w14:textId="77777777" w:rsidR="00F970A1" w:rsidRPr="00F970A1" w:rsidRDefault="00F970A1" w:rsidP="00F970A1">
            <w:pPr>
              <w:spacing w:after="0"/>
              <w:rPr>
                <w:rFonts w:ascii="Calibri Light" w:hAnsi="Calibri Light" w:cs="Calibri Light"/>
                <w:lang w:val="lt-LT"/>
              </w:rPr>
            </w:pPr>
            <w:r w:rsidRPr="00F970A1">
              <w:rPr>
                <w:rFonts w:ascii="Calibri Light" w:hAnsi="Calibri Light" w:cs="Calibri Light"/>
                <w:lang w:val="lt-LT"/>
              </w:rPr>
              <w:t>Kulka</w:t>
            </w:r>
          </w:p>
          <w:p w14:paraId="4077095F" w14:textId="77777777" w:rsidR="00F970A1" w:rsidRPr="00F970A1" w:rsidRDefault="00F970A1" w:rsidP="00F970A1">
            <w:pPr>
              <w:spacing w:after="0"/>
              <w:rPr>
                <w:rFonts w:ascii="Calibri Light" w:hAnsi="Calibri Light" w:cs="Calibri Light"/>
                <w:lang w:val="lt-LT"/>
              </w:rPr>
            </w:pPr>
            <w:r w:rsidRPr="00F970A1">
              <w:rPr>
                <w:rFonts w:ascii="Calibri Light" w:hAnsi="Calibri Light" w:cs="Calibri Light"/>
                <w:bCs/>
                <w:i/>
                <w:lang w:val="lt-LT" w:eastAsia="ar-SA"/>
              </w:rPr>
              <w:t xml:space="preserve">(tinka gamintojo arba tiekėjo patvirtinimas </w:t>
            </w:r>
            <w:r w:rsidRPr="00F970A1">
              <w:rPr>
                <w:rFonts w:ascii="Calibri Light" w:hAnsi="Calibri Light" w:cs="Calibri Light"/>
                <w:i/>
                <w:lang w:val="lt-LT"/>
              </w:rPr>
              <w:t>pasiūlymų pateikimo metu</w:t>
            </w:r>
            <w:r w:rsidRPr="00F970A1">
              <w:rPr>
                <w:rFonts w:ascii="Calibri Light" w:hAnsi="Calibri Light" w:cs="Calibri Light"/>
                <w:bCs/>
                <w:i/>
                <w:lang w:val="lt-LT" w:eastAsia="ar-SA"/>
              </w:rPr>
              <w:t>)</w:t>
            </w:r>
          </w:p>
        </w:tc>
        <w:tc>
          <w:tcPr>
            <w:tcW w:w="3163" w:type="pct"/>
          </w:tcPr>
          <w:p w14:paraId="31AF550F" w14:textId="51F9BDAA" w:rsidR="00F970A1" w:rsidRPr="00F970A1" w:rsidRDefault="00F970A1" w:rsidP="00F970A1">
            <w:pPr>
              <w:spacing w:after="0"/>
              <w:rPr>
                <w:rFonts w:ascii="Calibri Light" w:hAnsi="Calibri Light" w:cs="Calibri Light"/>
                <w:lang w:val="lt-LT"/>
              </w:rPr>
            </w:pPr>
            <w:r w:rsidRPr="00F970A1">
              <w:rPr>
                <w:rFonts w:ascii="Calibri Light" w:hAnsi="Calibri Light" w:cs="Calibri Light"/>
                <w:lang w:val="lt-LT"/>
              </w:rPr>
              <w:t>Trasuojanti M856A1</w:t>
            </w:r>
            <w:r w:rsidR="0079228D" w:rsidRPr="0079228D">
              <w:rPr>
                <w:rFonts w:ascii="Calibri Light" w:hAnsi="Calibri Light" w:cs="Calibri Light"/>
                <w:lang w:val="lt-LT"/>
              </w:rPr>
              <w:t xml:space="preserve"> tipo arba lygiavertė</w:t>
            </w:r>
            <w:r w:rsidR="0079228D">
              <w:rPr>
                <w:rFonts w:ascii="Calibri Light" w:hAnsi="Calibri Light" w:cs="Calibri Light"/>
                <w:lang w:val="lt-LT"/>
              </w:rPr>
              <w:t>.</w:t>
            </w:r>
          </w:p>
        </w:tc>
      </w:tr>
      <w:tr w:rsidR="00F970A1" w:rsidRPr="00F970A1" w14:paraId="4B1F070F" w14:textId="77777777" w:rsidTr="00F970A1">
        <w:trPr>
          <w:cantSplit/>
          <w:trHeight w:val="20"/>
        </w:trPr>
        <w:tc>
          <w:tcPr>
            <w:tcW w:w="365" w:type="pct"/>
            <w:vAlign w:val="center"/>
          </w:tcPr>
          <w:p w14:paraId="09FFF9BA" w14:textId="77777777" w:rsidR="00F970A1" w:rsidRPr="00F970A1" w:rsidRDefault="00F970A1" w:rsidP="00F970A1">
            <w:pPr>
              <w:spacing w:after="0"/>
              <w:jc w:val="center"/>
              <w:rPr>
                <w:rFonts w:ascii="Calibri Light" w:hAnsi="Calibri Light" w:cs="Calibri Light"/>
                <w:lang w:val="lt-LT"/>
              </w:rPr>
            </w:pPr>
            <w:r w:rsidRPr="00F970A1">
              <w:rPr>
                <w:rFonts w:ascii="Calibri Light" w:hAnsi="Calibri Light" w:cs="Calibri Light"/>
                <w:lang w:val="lt-LT"/>
              </w:rPr>
              <w:t>7.</w:t>
            </w:r>
          </w:p>
        </w:tc>
        <w:tc>
          <w:tcPr>
            <w:tcW w:w="1471" w:type="pct"/>
            <w:vAlign w:val="center"/>
          </w:tcPr>
          <w:p w14:paraId="3C1C0353" w14:textId="77777777" w:rsidR="00F970A1" w:rsidRPr="00F970A1" w:rsidRDefault="00F970A1" w:rsidP="00F970A1">
            <w:pPr>
              <w:spacing w:after="0"/>
              <w:rPr>
                <w:rFonts w:ascii="Calibri Light" w:hAnsi="Calibri Light" w:cs="Calibri Light"/>
                <w:lang w:val="lt-LT"/>
              </w:rPr>
            </w:pPr>
            <w:r w:rsidRPr="00F970A1">
              <w:rPr>
                <w:rFonts w:ascii="Calibri Light" w:hAnsi="Calibri Light" w:cs="Calibri Light"/>
                <w:lang w:val="lt-LT"/>
              </w:rPr>
              <w:t>Tūtelė</w:t>
            </w:r>
          </w:p>
          <w:p w14:paraId="19B86E2E" w14:textId="77777777" w:rsidR="00F970A1" w:rsidRPr="00F970A1" w:rsidRDefault="00F970A1" w:rsidP="00F970A1">
            <w:pPr>
              <w:spacing w:after="0"/>
              <w:rPr>
                <w:rFonts w:ascii="Calibri Light" w:hAnsi="Calibri Light" w:cs="Calibri Light"/>
                <w:lang w:val="lt-LT"/>
              </w:rPr>
            </w:pPr>
            <w:r w:rsidRPr="00F970A1">
              <w:rPr>
                <w:rFonts w:ascii="Calibri Light" w:hAnsi="Calibri Light" w:cs="Calibri Light"/>
                <w:bCs/>
                <w:i/>
                <w:lang w:val="lt-LT" w:eastAsia="ar-SA"/>
              </w:rPr>
              <w:t xml:space="preserve">(tinka gamintojo arba tiekėjo patvirtinimas </w:t>
            </w:r>
            <w:r w:rsidRPr="00F970A1">
              <w:rPr>
                <w:rFonts w:ascii="Calibri Light" w:hAnsi="Calibri Light" w:cs="Calibri Light"/>
                <w:i/>
                <w:lang w:val="lt-LT"/>
              </w:rPr>
              <w:t>pasiūlymų pateikimo metu</w:t>
            </w:r>
            <w:r w:rsidRPr="00F970A1">
              <w:rPr>
                <w:rFonts w:ascii="Calibri Light" w:hAnsi="Calibri Light" w:cs="Calibri Light"/>
                <w:bCs/>
                <w:i/>
                <w:lang w:val="lt-LT" w:eastAsia="ar-SA"/>
              </w:rPr>
              <w:t>)</w:t>
            </w:r>
          </w:p>
        </w:tc>
        <w:tc>
          <w:tcPr>
            <w:tcW w:w="3163" w:type="pct"/>
          </w:tcPr>
          <w:p w14:paraId="5367AB2F" w14:textId="77777777" w:rsidR="00F970A1" w:rsidRPr="00F970A1" w:rsidRDefault="00F970A1" w:rsidP="00F970A1">
            <w:pPr>
              <w:spacing w:after="0"/>
              <w:rPr>
                <w:rFonts w:ascii="Calibri Light" w:hAnsi="Calibri Light" w:cs="Calibri Light"/>
                <w:lang w:val="lt-LT"/>
              </w:rPr>
            </w:pPr>
            <w:r w:rsidRPr="00F970A1">
              <w:rPr>
                <w:rFonts w:ascii="Calibri Light" w:hAnsi="Calibri Light" w:cs="Calibri Light"/>
                <w:lang w:val="lt-LT"/>
              </w:rPr>
              <w:t>Žalvario lydinys.</w:t>
            </w:r>
          </w:p>
        </w:tc>
      </w:tr>
      <w:tr w:rsidR="00F970A1" w:rsidRPr="00F970A1" w14:paraId="25ED4DE1" w14:textId="77777777" w:rsidTr="00F970A1">
        <w:trPr>
          <w:cantSplit/>
          <w:trHeight w:val="20"/>
        </w:trPr>
        <w:tc>
          <w:tcPr>
            <w:tcW w:w="365" w:type="pct"/>
            <w:vAlign w:val="center"/>
          </w:tcPr>
          <w:p w14:paraId="005EB441" w14:textId="77777777" w:rsidR="00F970A1" w:rsidRPr="00F970A1" w:rsidRDefault="00F970A1" w:rsidP="00F970A1">
            <w:pPr>
              <w:spacing w:after="0"/>
              <w:jc w:val="center"/>
              <w:rPr>
                <w:rFonts w:ascii="Calibri Light" w:hAnsi="Calibri Light" w:cs="Calibri Light"/>
                <w:lang w:val="lt-LT"/>
              </w:rPr>
            </w:pPr>
            <w:r w:rsidRPr="00F970A1">
              <w:rPr>
                <w:rFonts w:ascii="Calibri Light" w:hAnsi="Calibri Light" w:cs="Calibri Light"/>
                <w:lang w:val="lt-LT"/>
              </w:rPr>
              <w:t>8.</w:t>
            </w:r>
          </w:p>
        </w:tc>
        <w:tc>
          <w:tcPr>
            <w:tcW w:w="1471" w:type="pct"/>
            <w:vAlign w:val="center"/>
          </w:tcPr>
          <w:p w14:paraId="4C35C102" w14:textId="77777777" w:rsidR="00F970A1" w:rsidRPr="00F970A1" w:rsidRDefault="00F970A1" w:rsidP="00F970A1">
            <w:pPr>
              <w:spacing w:after="0"/>
              <w:rPr>
                <w:rFonts w:ascii="Calibri Light" w:hAnsi="Calibri Light" w:cs="Calibri Light"/>
                <w:lang w:val="lt-LT"/>
              </w:rPr>
            </w:pPr>
            <w:r w:rsidRPr="00F970A1">
              <w:rPr>
                <w:rFonts w:ascii="Calibri Light" w:hAnsi="Calibri Light" w:cs="Calibri Light"/>
                <w:lang w:val="lt-LT"/>
              </w:rPr>
              <w:t>Šovinio veikimo principas</w:t>
            </w:r>
          </w:p>
          <w:p w14:paraId="453A47B0" w14:textId="77777777" w:rsidR="00F970A1" w:rsidRPr="00F970A1" w:rsidRDefault="00F970A1" w:rsidP="00F970A1">
            <w:pPr>
              <w:spacing w:after="0"/>
              <w:rPr>
                <w:rFonts w:ascii="Calibri Light" w:hAnsi="Calibri Light" w:cs="Calibri Light"/>
                <w:lang w:val="lt-LT"/>
              </w:rPr>
            </w:pPr>
            <w:r w:rsidRPr="00F970A1">
              <w:rPr>
                <w:rFonts w:ascii="Calibri Light" w:hAnsi="Calibri Light" w:cs="Calibri Light"/>
                <w:bCs/>
                <w:i/>
                <w:iCs/>
                <w:lang w:val="lt-LT"/>
              </w:rPr>
              <w:t>(pasiūlyme tiekėjas turi nurodyti tikslią reikšmę)</w:t>
            </w:r>
          </w:p>
        </w:tc>
        <w:tc>
          <w:tcPr>
            <w:tcW w:w="3163" w:type="pct"/>
          </w:tcPr>
          <w:p w14:paraId="67DD0A9E" w14:textId="77777777" w:rsidR="00F970A1" w:rsidRPr="00F970A1" w:rsidRDefault="00F970A1" w:rsidP="00F970A1">
            <w:pPr>
              <w:spacing w:after="0"/>
              <w:rPr>
                <w:rFonts w:ascii="Calibri Light" w:hAnsi="Calibri Light" w:cs="Calibri Light"/>
                <w:lang w:val="lt-LT"/>
              </w:rPr>
            </w:pPr>
            <w:r w:rsidRPr="00F970A1">
              <w:rPr>
                <w:rFonts w:ascii="Calibri Light" w:hAnsi="Calibri Light" w:cs="Calibri Light"/>
                <w:lang w:val="lt-LT"/>
              </w:rPr>
              <w:t>Apšviestas kulkos atstumas – ne mažiau 500 m.</w:t>
            </w:r>
          </w:p>
        </w:tc>
      </w:tr>
      <w:tr w:rsidR="00F970A1" w:rsidRPr="00F970A1" w14:paraId="73FFBBBA" w14:textId="77777777" w:rsidTr="00F970A1">
        <w:trPr>
          <w:cantSplit/>
          <w:trHeight w:val="20"/>
        </w:trPr>
        <w:tc>
          <w:tcPr>
            <w:tcW w:w="365" w:type="pct"/>
            <w:vAlign w:val="center"/>
          </w:tcPr>
          <w:p w14:paraId="1BD17B98" w14:textId="77777777" w:rsidR="00F970A1" w:rsidRPr="00F970A1" w:rsidRDefault="00F970A1" w:rsidP="00F970A1">
            <w:pPr>
              <w:spacing w:after="0"/>
              <w:jc w:val="center"/>
              <w:rPr>
                <w:rFonts w:ascii="Calibri Light" w:hAnsi="Calibri Light" w:cs="Calibri Light"/>
                <w:lang w:val="lt-LT"/>
              </w:rPr>
            </w:pPr>
            <w:r w:rsidRPr="00F970A1">
              <w:rPr>
                <w:rFonts w:ascii="Calibri Light" w:hAnsi="Calibri Light" w:cs="Calibri Light"/>
                <w:lang w:val="lt-LT"/>
              </w:rPr>
              <w:t>9.</w:t>
            </w:r>
          </w:p>
        </w:tc>
        <w:tc>
          <w:tcPr>
            <w:tcW w:w="1471" w:type="pct"/>
            <w:vAlign w:val="center"/>
          </w:tcPr>
          <w:p w14:paraId="4E7F3B4D" w14:textId="77777777" w:rsidR="00F970A1" w:rsidRPr="00F970A1" w:rsidRDefault="00F970A1" w:rsidP="00F970A1">
            <w:pPr>
              <w:spacing w:after="0"/>
              <w:rPr>
                <w:rFonts w:ascii="Calibri Light" w:hAnsi="Calibri Light" w:cs="Calibri Light"/>
                <w:lang w:val="lt-LT"/>
              </w:rPr>
            </w:pPr>
            <w:r w:rsidRPr="00F970A1">
              <w:rPr>
                <w:rFonts w:ascii="Calibri Light" w:hAnsi="Calibri Light" w:cs="Calibri Light"/>
                <w:lang w:val="lt-LT"/>
              </w:rPr>
              <w:t>Pakuotė</w:t>
            </w:r>
          </w:p>
          <w:p w14:paraId="0212E4F3" w14:textId="77777777" w:rsidR="00F970A1" w:rsidRPr="00F970A1" w:rsidRDefault="00F970A1" w:rsidP="00F970A1">
            <w:pPr>
              <w:spacing w:after="0"/>
              <w:rPr>
                <w:rFonts w:ascii="Calibri Light" w:hAnsi="Calibri Light" w:cs="Calibri Light"/>
                <w:lang w:val="lt-LT"/>
              </w:rPr>
            </w:pPr>
            <w:r w:rsidRPr="00F970A1">
              <w:rPr>
                <w:rFonts w:ascii="Calibri Light" w:hAnsi="Calibri Light" w:cs="Calibri Light"/>
                <w:bCs/>
                <w:i/>
                <w:iCs/>
                <w:lang w:val="lt-LT"/>
              </w:rPr>
              <w:t>(pasiūlyme tiekėjas turi nurodyti tikslią reikšmę)</w:t>
            </w:r>
          </w:p>
        </w:tc>
        <w:tc>
          <w:tcPr>
            <w:tcW w:w="3163" w:type="pct"/>
          </w:tcPr>
          <w:p w14:paraId="29E5E7F0" w14:textId="77777777" w:rsidR="00F970A1" w:rsidRPr="00F970A1" w:rsidRDefault="00F970A1" w:rsidP="00F970A1">
            <w:pPr>
              <w:spacing w:after="0"/>
              <w:rPr>
                <w:rFonts w:ascii="Calibri Light" w:hAnsi="Calibri Light" w:cs="Calibri Light"/>
                <w:lang w:val="lt-LT"/>
              </w:rPr>
            </w:pPr>
            <w:r w:rsidRPr="00F970A1">
              <w:rPr>
                <w:rFonts w:ascii="Calibri Light" w:hAnsi="Calibri Light" w:cs="Calibri Light"/>
                <w:lang w:val="lt-LT"/>
              </w:rPr>
              <w:t>Dėžutėse po 20 – 50 vnt.</w:t>
            </w:r>
          </w:p>
        </w:tc>
      </w:tr>
      <w:tr w:rsidR="00F970A1" w:rsidRPr="00F970A1" w14:paraId="7789B657" w14:textId="77777777" w:rsidTr="00F970A1">
        <w:trPr>
          <w:cantSplit/>
          <w:trHeight w:val="20"/>
        </w:trPr>
        <w:tc>
          <w:tcPr>
            <w:tcW w:w="365" w:type="pct"/>
            <w:vAlign w:val="center"/>
          </w:tcPr>
          <w:p w14:paraId="34D1C1BC" w14:textId="77777777" w:rsidR="00F970A1" w:rsidRPr="00F970A1" w:rsidRDefault="00F970A1" w:rsidP="00F970A1">
            <w:pPr>
              <w:spacing w:after="0"/>
              <w:jc w:val="center"/>
              <w:rPr>
                <w:rFonts w:ascii="Calibri Light" w:hAnsi="Calibri Light" w:cs="Calibri Light"/>
                <w:lang w:val="lt-LT"/>
              </w:rPr>
            </w:pPr>
            <w:r w:rsidRPr="00F970A1">
              <w:rPr>
                <w:rFonts w:ascii="Calibri Light" w:hAnsi="Calibri Light" w:cs="Calibri Light"/>
                <w:lang w:val="lt-LT"/>
              </w:rPr>
              <w:t>10.</w:t>
            </w:r>
          </w:p>
        </w:tc>
        <w:tc>
          <w:tcPr>
            <w:tcW w:w="1471" w:type="pct"/>
          </w:tcPr>
          <w:p w14:paraId="6E022A2D" w14:textId="77777777" w:rsidR="00F970A1" w:rsidRPr="00F970A1" w:rsidRDefault="00F970A1" w:rsidP="00F970A1">
            <w:pPr>
              <w:pStyle w:val="ListParagraph"/>
              <w:widowControl w:val="0"/>
              <w:tabs>
                <w:tab w:val="left" w:pos="315"/>
              </w:tabs>
              <w:spacing w:after="0"/>
              <w:ind w:left="0"/>
              <w:contextualSpacing w:val="0"/>
              <w:rPr>
                <w:rFonts w:ascii="Calibri Light" w:hAnsi="Calibri Light" w:cs="Calibri Light"/>
                <w:lang w:val="lt-LT"/>
              </w:rPr>
            </w:pPr>
            <w:r w:rsidRPr="00F970A1">
              <w:rPr>
                <w:rFonts w:ascii="Calibri Light" w:hAnsi="Calibri Light" w:cs="Calibri Light"/>
                <w:lang w:val="lt-LT"/>
              </w:rPr>
              <w:t>Transportavimo pakuotė</w:t>
            </w:r>
          </w:p>
          <w:p w14:paraId="6418FB3A" w14:textId="77777777" w:rsidR="00F970A1" w:rsidRPr="00F970A1" w:rsidRDefault="00F970A1" w:rsidP="00F970A1">
            <w:pPr>
              <w:spacing w:after="0"/>
              <w:rPr>
                <w:rFonts w:ascii="Calibri Light" w:hAnsi="Calibri Light" w:cs="Calibri Light"/>
                <w:lang w:val="lt-LT"/>
              </w:rPr>
            </w:pPr>
            <w:r w:rsidRPr="00F970A1">
              <w:rPr>
                <w:rFonts w:ascii="Calibri Light" w:hAnsi="Calibri Light" w:cs="Calibri Light"/>
                <w:bCs/>
                <w:i/>
                <w:lang w:val="lt-LT"/>
              </w:rPr>
              <w:t>(tinka gamintojo ar tiekėjo patvirtinimas</w:t>
            </w:r>
            <w:r w:rsidRPr="00F970A1">
              <w:rPr>
                <w:rFonts w:ascii="Calibri Light" w:hAnsi="Calibri Light" w:cs="Calibri Light"/>
                <w:i/>
                <w:lang w:val="lt-LT"/>
              </w:rPr>
              <w:t xml:space="preserve"> pasiūlymų pateikimo metu</w:t>
            </w:r>
            <w:r w:rsidRPr="00F970A1">
              <w:rPr>
                <w:rFonts w:ascii="Calibri Light" w:hAnsi="Calibri Light" w:cs="Calibri Light"/>
                <w:bCs/>
                <w:i/>
                <w:lang w:val="lt-LT"/>
              </w:rPr>
              <w:t>)</w:t>
            </w:r>
          </w:p>
        </w:tc>
        <w:tc>
          <w:tcPr>
            <w:tcW w:w="3163" w:type="pct"/>
          </w:tcPr>
          <w:p w14:paraId="2D6ADC14" w14:textId="42669355" w:rsidR="00F970A1" w:rsidRPr="00F970A1" w:rsidRDefault="00F970A1" w:rsidP="00F970A1">
            <w:pPr>
              <w:spacing w:after="0"/>
              <w:rPr>
                <w:rFonts w:ascii="Calibri Light" w:hAnsi="Calibri Light" w:cs="Calibri Light"/>
                <w:lang w:val="lt-LT"/>
              </w:rPr>
            </w:pPr>
            <w:r w:rsidRPr="00F970A1">
              <w:rPr>
                <w:rFonts w:ascii="Calibri Light" w:hAnsi="Calibri Light" w:cs="Calibri Light"/>
                <w:lang w:val="lt-LT"/>
              </w:rPr>
              <w:t xml:space="preserve">Supakuoti M2A1 </w:t>
            </w:r>
            <w:r w:rsidR="0079228D" w:rsidRPr="0079228D">
              <w:rPr>
                <w:rFonts w:ascii="Calibri Light" w:hAnsi="Calibri Light" w:cs="Calibri Light"/>
                <w:lang w:val="lt-LT"/>
              </w:rPr>
              <w:t>tipo arba lygiavertėje metalinėje dėžėje</w:t>
            </w:r>
            <w:r w:rsidRPr="00F970A1">
              <w:rPr>
                <w:rFonts w:ascii="Calibri Light" w:hAnsi="Calibri Light" w:cs="Calibri Light"/>
                <w:lang w:val="lt-LT"/>
              </w:rPr>
              <w:t xml:space="preserve">. Ant dėžių turi būti nurodytas kiekis, kalibras, pagaminimo data, taip pat gali būti nurodyti ir kiti duomenys. </w:t>
            </w:r>
          </w:p>
        </w:tc>
      </w:tr>
      <w:tr w:rsidR="00F970A1" w:rsidRPr="00F970A1" w14:paraId="42E28087" w14:textId="77777777" w:rsidTr="00F970A1">
        <w:trPr>
          <w:cantSplit/>
          <w:trHeight w:val="20"/>
        </w:trPr>
        <w:tc>
          <w:tcPr>
            <w:tcW w:w="365" w:type="pct"/>
            <w:vAlign w:val="center"/>
          </w:tcPr>
          <w:p w14:paraId="792527F4" w14:textId="77777777" w:rsidR="00F970A1" w:rsidRPr="00F970A1" w:rsidRDefault="00F970A1" w:rsidP="00F970A1">
            <w:pPr>
              <w:spacing w:after="0"/>
              <w:jc w:val="center"/>
              <w:rPr>
                <w:rFonts w:ascii="Calibri Light" w:hAnsi="Calibri Light" w:cs="Calibri Light"/>
                <w:lang w:val="lt-LT"/>
              </w:rPr>
            </w:pPr>
            <w:r w:rsidRPr="00F970A1">
              <w:rPr>
                <w:rFonts w:ascii="Calibri Light" w:hAnsi="Calibri Light" w:cs="Calibri Light"/>
                <w:lang w:val="lt-LT"/>
              </w:rPr>
              <w:lastRenderedPageBreak/>
              <w:t>11.</w:t>
            </w:r>
          </w:p>
        </w:tc>
        <w:tc>
          <w:tcPr>
            <w:tcW w:w="1471" w:type="pct"/>
            <w:vAlign w:val="center"/>
          </w:tcPr>
          <w:p w14:paraId="217AC1B1" w14:textId="77777777" w:rsidR="00F970A1" w:rsidRPr="00F970A1" w:rsidRDefault="00F970A1" w:rsidP="00F970A1">
            <w:pPr>
              <w:spacing w:after="0"/>
              <w:rPr>
                <w:rFonts w:ascii="Calibri Light" w:hAnsi="Calibri Light" w:cs="Calibri Light"/>
                <w:lang w:val="lt-LT"/>
              </w:rPr>
            </w:pPr>
            <w:r w:rsidRPr="00F970A1">
              <w:rPr>
                <w:rFonts w:ascii="Calibri Light" w:hAnsi="Calibri Light" w:cs="Calibri Light"/>
                <w:lang w:val="lt-LT"/>
              </w:rPr>
              <w:t>Atitikties sertifikatas</w:t>
            </w:r>
          </w:p>
          <w:p w14:paraId="7D655520" w14:textId="77777777" w:rsidR="00F970A1" w:rsidRPr="00F970A1" w:rsidRDefault="00F970A1" w:rsidP="00F970A1">
            <w:pPr>
              <w:spacing w:after="0"/>
              <w:rPr>
                <w:rFonts w:ascii="Calibri Light" w:hAnsi="Calibri Light" w:cs="Calibri Light"/>
                <w:lang w:val="lt-LT"/>
              </w:rPr>
            </w:pPr>
            <w:r w:rsidRPr="00F970A1">
              <w:rPr>
                <w:rFonts w:ascii="Calibri Light" w:hAnsi="Calibri Light" w:cs="Calibri Light"/>
                <w:bCs/>
                <w:i/>
                <w:lang w:val="lt-LT"/>
              </w:rPr>
              <w:t>(tinka gamintojo ar tiekėjo patvirtinimas</w:t>
            </w:r>
            <w:r w:rsidRPr="00F970A1">
              <w:rPr>
                <w:rFonts w:ascii="Calibri Light" w:hAnsi="Calibri Light" w:cs="Calibri Light"/>
                <w:i/>
                <w:lang w:val="lt-LT"/>
              </w:rPr>
              <w:t xml:space="preserve"> pasiūlymų pateikimo metu, sertifikatas/saugos lapas pateikiamas šaudmenų pristatymo metu)</w:t>
            </w:r>
          </w:p>
        </w:tc>
        <w:tc>
          <w:tcPr>
            <w:tcW w:w="3163" w:type="pct"/>
          </w:tcPr>
          <w:p w14:paraId="337FA4D0" w14:textId="77777777" w:rsidR="00F970A1" w:rsidRPr="00F970A1" w:rsidRDefault="00F970A1" w:rsidP="00F970A1">
            <w:pPr>
              <w:spacing w:after="0"/>
              <w:rPr>
                <w:rFonts w:ascii="Calibri Light" w:hAnsi="Calibri Light" w:cs="Calibri Light"/>
                <w:lang w:val="lt-LT"/>
              </w:rPr>
            </w:pPr>
            <w:r w:rsidRPr="00F970A1">
              <w:rPr>
                <w:rFonts w:ascii="Calibri Light" w:hAnsi="Calibri Light" w:cs="Calibri Light"/>
                <w:lang w:val="lt-LT"/>
              </w:rPr>
              <w:t>Kiekvienai šaudmenų partijai turi būti pateiktas gamintojo parengtas ir išduotas šaudmenų atitikties sertifikatas/saugos lapas (</w:t>
            </w:r>
            <w:r w:rsidRPr="00F970A1">
              <w:rPr>
                <w:rFonts w:ascii="Calibri Light" w:hAnsi="Calibri Light" w:cs="Calibri Light"/>
                <w:i/>
                <w:iCs/>
                <w:lang w:val="lt-LT"/>
              </w:rPr>
              <w:t xml:space="preserve">angl. </w:t>
            </w:r>
            <w:proofErr w:type="spellStart"/>
            <w:r w:rsidRPr="00F970A1">
              <w:rPr>
                <w:rFonts w:ascii="Calibri Light" w:hAnsi="Calibri Light" w:cs="Calibri Light"/>
                <w:i/>
                <w:iCs/>
                <w:lang w:val="lt-LT"/>
              </w:rPr>
              <w:t>safety</w:t>
            </w:r>
            <w:proofErr w:type="spellEnd"/>
            <w:r w:rsidRPr="00F970A1">
              <w:rPr>
                <w:rFonts w:ascii="Calibri Light" w:hAnsi="Calibri Light" w:cs="Calibri Light"/>
                <w:i/>
                <w:iCs/>
                <w:lang w:val="lt-LT"/>
              </w:rPr>
              <w:t xml:space="preserve"> data </w:t>
            </w:r>
            <w:proofErr w:type="spellStart"/>
            <w:r w:rsidRPr="00F970A1">
              <w:rPr>
                <w:rFonts w:ascii="Calibri Light" w:hAnsi="Calibri Light" w:cs="Calibri Light"/>
                <w:i/>
                <w:iCs/>
                <w:lang w:val="lt-LT"/>
              </w:rPr>
              <w:t>sheet</w:t>
            </w:r>
            <w:proofErr w:type="spellEnd"/>
            <w:r w:rsidRPr="00F970A1">
              <w:rPr>
                <w:rFonts w:ascii="Calibri Light" w:hAnsi="Calibri Light" w:cs="Calibri Light"/>
                <w:lang w:val="lt-LT"/>
              </w:rPr>
              <w:t>).</w:t>
            </w:r>
          </w:p>
        </w:tc>
      </w:tr>
      <w:tr w:rsidR="00F970A1" w:rsidRPr="00F970A1" w14:paraId="382ED86C" w14:textId="77777777" w:rsidTr="00F970A1">
        <w:trPr>
          <w:cantSplit/>
          <w:trHeight w:val="20"/>
        </w:trPr>
        <w:tc>
          <w:tcPr>
            <w:tcW w:w="365" w:type="pct"/>
            <w:vAlign w:val="center"/>
          </w:tcPr>
          <w:p w14:paraId="06698108" w14:textId="77777777" w:rsidR="00F970A1" w:rsidRPr="00F970A1" w:rsidRDefault="00F970A1" w:rsidP="00F970A1">
            <w:pPr>
              <w:spacing w:after="0"/>
              <w:jc w:val="center"/>
              <w:rPr>
                <w:rFonts w:ascii="Calibri Light" w:hAnsi="Calibri Light" w:cs="Calibri Light"/>
                <w:lang w:val="lt-LT"/>
              </w:rPr>
            </w:pPr>
            <w:r w:rsidRPr="00F970A1">
              <w:rPr>
                <w:rFonts w:ascii="Calibri Light" w:hAnsi="Calibri Light" w:cs="Calibri Light"/>
                <w:lang w:val="lt-LT"/>
              </w:rPr>
              <w:t xml:space="preserve">12. </w:t>
            </w:r>
          </w:p>
        </w:tc>
        <w:tc>
          <w:tcPr>
            <w:tcW w:w="1471" w:type="pct"/>
          </w:tcPr>
          <w:p w14:paraId="295FAF4C" w14:textId="66677584" w:rsidR="00F970A1" w:rsidRPr="00F970A1" w:rsidRDefault="0079228D" w:rsidP="00F970A1">
            <w:pPr>
              <w:spacing w:after="0"/>
              <w:rPr>
                <w:rFonts w:ascii="Calibri Light" w:hAnsi="Calibri Light" w:cs="Calibri Light"/>
                <w:lang w:val="lt-LT"/>
              </w:rPr>
            </w:pPr>
            <w:r w:rsidRPr="0079228D">
              <w:rPr>
                <w:rFonts w:ascii="Calibri Light" w:hAnsi="Calibri Light" w:cs="Calibri Light"/>
                <w:lang w:val="lt-LT"/>
              </w:rPr>
              <w:t xml:space="preserve">Pristatymo dieną likęs tinkamumo naudoti terminas </w:t>
            </w:r>
            <w:r w:rsidR="00F970A1" w:rsidRPr="00F970A1">
              <w:rPr>
                <w:rFonts w:ascii="Calibri Light" w:hAnsi="Calibri Light" w:cs="Calibri Light"/>
                <w:i/>
                <w:iCs/>
                <w:lang w:val="lt-LT"/>
              </w:rPr>
              <w:t>(pasiūlyme tiekėjas turi nurodyti tikslią reikšmę)</w:t>
            </w:r>
          </w:p>
        </w:tc>
        <w:tc>
          <w:tcPr>
            <w:tcW w:w="3163" w:type="pct"/>
          </w:tcPr>
          <w:p w14:paraId="56D4AE48" w14:textId="77777777" w:rsidR="00F970A1" w:rsidRPr="00F970A1" w:rsidRDefault="00F970A1" w:rsidP="00F970A1">
            <w:pPr>
              <w:spacing w:after="0"/>
              <w:rPr>
                <w:rFonts w:ascii="Calibri Light" w:hAnsi="Calibri Light" w:cs="Calibri Light"/>
                <w:lang w:val="lt-LT"/>
              </w:rPr>
            </w:pPr>
            <w:r w:rsidRPr="00F970A1">
              <w:rPr>
                <w:rFonts w:ascii="Calibri Light" w:hAnsi="Calibri Light" w:cs="Calibri Light"/>
                <w:lang w:val="lt-LT"/>
              </w:rPr>
              <w:t>Ne trumpesnis kaip 5 metai.</w:t>
            </w:r>
          </w:p>
        </w:tc>
      </w:tr>
      <w:tr w:rsidR="00F970A1" w:rsidRPr="00F970A1" w14:paraId="24E7B869" w14:textId="77777777" w:rsidTr="00F970A1">
        <w:trPr>
          <w:cantSplit/>
          <w:trHeight w:val="20"/>
        </w:trPr>
        <w:tc>
          <w:tcPr>
            <w:tcW w:w="365" w:type="pct"/>
            <w:vAlign w:val="center"/>
          </w:tcPr>
          <w:p w14:paraId="78318005" w14:textId="77777777" w:rsidR="00F970A1" w:rsidRPr="00F970A1" w:rsidRDefault="00F970A1" w:rsidP="00F970A1">
            <w:pPr>
              <w:spacing w:after="0"/>
              <w:jc w:val="center"/>
              <w:rPr>
                <w:rFonts w:ascii="Calibri Light" w:hAnsi="Calibri Light" w:cs="Calibri Light"/>
                <w:lang w:val="lt-LT"/>
              </w:rPr>
            </w:pPr>
            <w:r w:rsidRPr="00F970A1">
              <w:rPr>
                <w:rFonts w:ascii="Calibri Light" w:hAnsi="Calibri Light" w:cs="Calibri Light"/>
                <w:lang w:val="lt-LT"/>
              </w:rPr>
              <w:t>13.</w:t>
            </w:r>
          </w:p>
        </w:tc>
        <w:tc>
          <w:tcPr>
            <w:tcW w:w="1471" w:type="pct"/>
          </w:tcPr>
          <w:p w14:paraId="1E094963" w14:textId="77777777" w:rsidR="00F970A1" w:rsidRPr="00F970A1" w:rsidRDefault="00F970A1" w:rsidP="00F970A1">
            <w:pPr>
              <w:pStyle w:val="ListParagraph"/>
              <w:tabs>
                <w:tab w:val="left" w:pos="315"/>
              </w:tabs>
              <w:spacing w:after="0"/>
              <w:ind w:left="0"/>
              <w:rPr>
                <w:rFonts w:ascii="Calibri Light" w:hAnsi="Calibri Light" w:cs="Calibri Light"/>
                <w:lang w:val="lt-LT"/>
              </w:rPr>
            </w:pPr>
            <w:r w:rsidRPr="00F970A1">
              <w:rPr>
                <w:rFonts w:ascii="Calibri Light" w:hAnsi="Calibri Light" w:cs="Calibri Light"/>
                <w:lang w:val="lt-LT"/>
              </w:rPr>
              <w:t>Reikalavimai šovinių gamintojo kokybės vadybos sistemai</w:t>
            </w:r>
          </w:p>
          <w:p w14:paraId="65512152" w14:textId="77777777" w:rsidR="00F970A1" w:rsidRPr="00F970A1" w:rsidRDefault="00F970A1" w:rsidP="00F970A1">
            <w:pPr>
              <w:pStyle w:val="ListParagraph"/>
              <w:tabs>
                <w:tab w:val="left" w:pos="315"/>
              </w:tabs>
              <w:spacing w:after="0"/>
              <w:ind w:left="0"/>
              <w:rPr>
                <w:rFonts w:ascii="Calibri Light" w:hAnsi="Calibri Light" w:cs="Calibri Light"/>
                <w:lang w:val="lt-LT"/>
              </w:rPr>
            </w:pPr>
          </w:p>
          <w:p w14:paraId="74783621" w14:textId="77777777" w:rsidR="00F970A1" w:rsidRPr="00F970A1" w:rsidRDefault="00F970A1" w:rsidP="00F970A1">
            <w:pPr>
              <w:pStyle w:val="ListParagraph"/>
              <w:widowControl w:val="0"/>
              <w:tabs>
                <w:tab w:val="left" w:pos="315"/>
              </w:tabs>
              <w:spacing w:after="0"/>
              <w:ind w:left="0"/>
              <w:contextualSpacing w:val="0"/>
              <w:rPr>
                <w:rFonts w:ascii="Calibri Light" w:hAnsi="Calibri Light" w:cs="Calibri Light"/>
                <w:lang w:val="lt-LT"/>
              </w:rPr>
            </w:pPr>
            <w:r w:rsidRPr="00F970A1">
              <w:rPr>
                <w:rFonts w:ascii="Calibri Light" w:hAnsi="Calibri Light" w:cs="Calibri Light"/>
                <w:i/>
                <w:iCs/>
                <w:lang w:val="lt-LT"/>
              </w:rPr>
              <w:t>(Su pasiūlymu tiekėjas turi pateikti patvirtinančius nepriklausomų akredituotų sertifikavimo įstaigų išduotus LST EN ISO 9001:2015 sertifikatus arba tinkamai patvirtintas šių dokumentų kopijas (gali būti pateiktos dokumentų elektroninės kopijos)</w:t>
            </w:r>
          </w:p>
        </w:tc>
        <w:tc>
          <w:tcPr>
            <w:tcW w:w="3163" w:type="pct"/>
          </w:tcPr>
          <w:p w14:paraId="42C18D0B" w14:textId="77777777" w:rsidR="00F970A1" w:rsidRPr="00F970A1" w:rsidRDefault="00F970A1" w:rsidP="00F970A1">
            <w:pPr>
              <w:widowControl w:val="0"/>
              <w:spacing w:after="0"/>
              <w:rPr>
                <w:rFonts w:ascii="Calibri Light" w:hAnsi="Calibri Light" w:cs="Calibri Light"/>
                <w:lang w:val="lt-LT"/>
              </w:rPr>
            </w:pPr>
            <w:r w:rsidRPr="00F970A1">
              <w:rPr>
                <w:rFonts w:ascii="Calibri Light" w:hAnsi="Calibri Light" w:cs="Calibri Light"/>
                <w:lang w:val="lt-LT"/>
              </w:rPr>
              <w:t>Šovinių gamintojas turi turėti įdiegtą ir galiojančią LST EN ISO 9001:2015 standarto kokybės vadybos sistemą su šovinių gamyba susijusioje srityje, audituotą ir sertifikuotą Europos Sąjungos teisės aktų nustatytus reikalavimus atitinkančios sertifikavimo įstaigos, turinčios teisę atlikti akredituotą sertifikavimą minėtoje srityje.</w:t>
            </w:r>
          </w:p>
          <w:p w14:paraId="164CBEFB" w14:textId="77777777" w:rsidR="00F970A1" w:rsidRPr="00F970A1" w:rsidRDefault="00F970A1" w:rsidP="00F970A1">
            <w:pPr>
              <w:widowControl w:val="0"/>
              <w:spacing w:after="0"/>
              <w:rPr>
                <w:rFonts w:ascii="Calibri Light" w:hAnsi="Calibri Light" w:cs="Calibri Light"/>
                <w:i/>
                <w:iCs/>
                <w:lang w:val="lt-LT"/>
              </w:rPr>
            </w:pPr>
            <w:r w:rsidRPr="00F970A1">
              <w:rPr>
                <w:rFonts w:ascii="Calibri Light" w:hAnsi="Calibri Light" w:cs="Calibri Light"/>
                <w:i/>
                <w:iCs/>
                <w:lang w:val="lt-LT"/>
              </w:rPr>
              <w:t>Gali būti pateikti lygiaverčiai sertifikatai su šovinių gamyba susijusioje srityje. Lygiaverčiais sertifikatais laikomi kitose valstybėse išduoti ISO 9001:2015 sertifikatai su šovinių gamyba susijusioje srityje.</w:t>
            </w:r>
          </w:p>
          <w:p w14:paraId="194770D0" w14:textId="77777777" w:rsidR="00F970A1" w:rsidRPr="00F970A1" w:rsidRDefault="00F970A1" w:rsidP="00F970A1">
            <w:pPr>
              <w:widowControl w:val="0"/>
              <w:spacing w:after="0"/>
              <w:rPr>
                <w:rFonts w:ascii="Calibri Light" w:hAnsi="Calibri Light" w:cs="Calibri Light"/>
                <w:lang w:val="lt-LT"/>
              </w:rPr>
            </w:pPr>
          </w:p>
          <w:p w14:paraId="64BF95EE" w14:textId="77777777" w:rsidR="00F970A1" w:rsidRPr="00F970A1" w:rsidRDefault="00F970A1" w:rsidP="00F970A1">
            <w:pPr>
              <w:spacing w:after="0"/>
              <w:rPr>
                <w:rFonts w:ascii="Calibri Light" w:hAnsi="Calibri Light" w:cs="Calibri Light"/>
                <w:lang w:val="lt-LT"/>
              </w:rPr>
            </w:pPr>
            <w:r w:rsidRPr="00F970A1">
              <w:rPr>
                <w:rFonts w:ascii="Calibri Light" w:hAnsi="Calibri Light" w:cs="Calibri Light"/>
                <w:lang w:val="lt-LT"/>
              </w:rPr>
              <w:t>Perkančioji organizacija priima kitus ūkio subjekto lygiaverčių kokybės vadybos užtikrinimo priemonių įrodymus. Lygiavertiškumo įrodymo pareiga tenka tiekėjui, todėl šiuos lygiavertiškumo įrodymus tiekėjas privalo pateikti kartu su pasiūlymu, pridėdamas sertifikato ir lygiaverčių kokybės vadybos užtikrinimo priemonių atitikties lentelę. Kartu su lentele papildomai pateikiami kokybės vadybos sistemos vadovas, įdiegtos / taikomos kokybės vadybos sistemos procesų aprašymai, procedūrų aprašymai ar kiti lygiaverčiai dokumentai. Tokiu atveju dokumentų vertimas turi būti pateiktas į lietuvių kalbą.</w:t>
            </w:r>
          </w:p>
        </w:tc>
      </w:tr>
      <w:tr w:rsidR="00F970A1" w:rsidRPr="00F970A1" w14:paraId="2141B6C9" w14:textId="77777777" w:rsidTr="00F970A1">
        <w:trPr>
          <w:cantSplit/>
          <w:trHeight w:val="20"/>
        </w:trPr>
        <w:tc>
          <w:tcPr>
            <w:tcW w:w="365" w:type="pct"/>
            <w:vAlign w:val="center"/>
          </w:tcPr>
          <w:p w14:paraId="689A4BAA" w14:textId="77777777" w:rsidR="00F970A1" w:rsidRPr="00F970A1" w:rsidRDefault="00F970A1" w:rsidP="00F970A1">
            <w:pPr>
              <w:spacing w:after="0"/>
              <w:jc w:val="center"/>
              <w:rPr>
                <w:rFonts w:ascii="Calibri Light" w:hAnsi="Calibri Light" w:cs="Calibri Light"/>
                <w:lang w:val="lt-LT"/>
              </w:rPr>
            </w:pPr>
            <w:r w:rsidRPr="00F970A1">
              <w:rPr>
                <w:rFonts w:ascii="Calibri Light" w:hAnsi="Calibri Light" w:cs="Calibri Light"/>
                <w:lang w:val="lt-LT"/>
              </w:rPr>
              <w:lastRenderedPageBreak/>
              <w:t>14.</w:t>
            </w:r>
          </w:p>
        </w:tc>
        <w:tc>
          <w:tcPr>
            <w:tcW w:w="1471" w:type="pct"/>
          </w:tcPr>
          <w:p w14:paraId="0255A974" w14:textId="77777777" w:rsidR="00F970A1" w:rsidRPr="00F970A1" w:rsidRDefault="00F970A1" w:rsidP="00F970A1">
            <w:pPr>
              <w:pStyle w:val="ListParagraph"/>
              <w:widowControl w:val="0"/>
              <w:tabs>
                <w:tab w:val="left" w:pos="315"/>
              </w:tabs>
              <w:spacing w:after="0"/>
              <w:ind w:left="0"/>
              <w:rPr>
                <w:rFonts w:ascii="Calibri Light" w:hAnsi="Calibri Light" w:cs="Calibri Light"/>
                <w:lang w:val="lt-LT"/>
              </w:rPr>
            </w:pPr>
            <w:r w:rsidRPr="00F970A1">
              <w:rPr>
                <w:rFonts w:ascii="Calibri Light" w:hAnsi="Calibri Light" w:cs="Calibri Light"/>
                <w:lang w:val="lt-LT"/>
              </w:rPr>
              <w:t>Reikalavimai šovinių gamintojo aplinkos vadybos sistemai</w:t>
            </w:r>
          </w:p>
          <w:p w14:paraId="2B5281D0" w14:textId="77777777" w:rsidR="00F970A1" w:rsidRPr="00F970A1" w:rsidRDefault="00F970A1" w:rsidP="00F970A1">
            <w:pPr>
              <w:pStyle w:val="ListParagraph"/>
              <w:widowControl w:val="0"/>
              <w:tabs>
                <w:tab w:val="left" w:pos="315"/>
              </w:tabs>
              <w:spacing w:after="0"/>
              <w:rPr>
                <w:rFonts w:ascii="Calibri Light" w:hAnsi="Calibri Light" w:cs="Calibri Light"/>
                <w:lang w:val="lt-LT"/>
              </w:rPr>
            </w:pPr>
          </w:p>
          <w:p w14:paraId="174AC4A9" w14:textId="77777777" w:rsidR="00F970A1" w:rsidRPr="00F970A1" w:rsidRDefault="00F970A1" w:rsidP="00F970A1">
            <w:pPr>
              <w:pStyle w:val="ListParagraph"/>
              <w:widowControl w:val="0"/>
              <w:tabs>
                <w:tab w:val="left" w:pos="315"/>
              </w:tabs>
              <w:spacing w:after="0"/>
              <w:ind w:left="0"/>
              <w:contextualSpacing w:val="0"/>
              <w:rPr>
                <w:rFonts w:ascii="Calibri Light" w:hAnsi="Calibri Light" w:cs="Calibri Light"/>
                <w:lang w:val="lt-LT"/>
              </w:rPr>
            </w:pPr>
            <w:r w:rsidRPr="00F970A1">
              <w:rPr>
                <w:rFonts w:ascii="Calibri Light" w:hAnsi="Calibri Light" w:cs="Calibri Light"/>
                <w:i/>
                <w:iCs/>
                <w:lang w:val="lt-LT"/>
              </w:rPr>
              <w:t>(Su pasiūlymu tiekėjas turi pateikti patvirtinančius nepriklausomų akredituotų sertifikavimo įstaigų išduotus LST EN ISO 14001:2015 sertifikatus arba tinkamai patvirtintas šių dokumentų kopijas (gali būti pateiktos dokumentų elektroninės kopijos)</w:t>
            </w:r>
          </w:p>
        </w:tc>
        <w:tc>
          <w:tcPr>
            <w:tcW w:w="3163" w:type="pct"/>
            <w:vAlign w:val="center"/>
          </w:tcPr>
          <w:p w14:paraId="2A674570" w14:textId="77777777" w:rsidR="00F970A1" w:rsidRPr="00F970A1" w:rsidRDefault="00F970A1" w:rsidP="00F970A1">
            <w:pPr>
              <w:pStyle w:val="NormalWeb"/>
              <w:spacing w:after="0" w:line="240" w:lineRule="auto"/>
              <w:rPr>
                <w:rFonts w:ascii="Calibri Light" w:hAnsi="Calibri Light" w:cs="Calibri Light"/>
                <w:sz w:val="22"/>
                <w:lang w:val="lt-LT"/>
              </w:rPr>
            </w:pPr>
            <w:r w:rsidRPr="00F970A1">
              <w:rPr>
                <w:rFonts w:ascii="Calibri Light" w:hAnsi="Calibri Light" w:cs="Calibri Light"/>
                <w:sz w:val="22"/>
                <w:lang w:val="lt-LT"/>
              </w:rPr>
              <w:t>Šovinių gamintojas turi turėti įdiegtą ir galiojančią LST EN ISO 14001:2015 standarto aplinkos vadybos sistemą su šovinių gamyba susijusioje srityje, audituotą ir sertifikuotą Europos Sąjungos teisės aktų nustatytus reikalavimus atitinkančios sertifikavimo įstaigos, turinčios teisę atlikti akredituotą sertifikavimą minėtoje srityje.</w:t>
            </w:r>
          </w:p>
          <w:p w14:paraId="56DF9C73" w14:textId="77777777" w:rsidR="00F970A1" w:rsidRPr="00F970A1" w:rsidRDefault="00F970A1" w:rsidP="00F970A1">
            <w:pPr>
              <w:pStyle w:val="NormalWeb"/>
              <w:spacing w:after="0" w:line="240" w:lineRule="auto"/>
              <w:rPr>
                <w:rFonts w:ascii="Calibri Light" w:hAnsi="Calibri Light" w:cs="Calibri Light"/>
                <w:i/>
                <w:iCs/>
                <w:sz w:val="22"/>
                <w:lang w:val="lt-LT"/>
              </w:rPr>
            </w:pPr>
            <w:r w:rsidRPr="00F970A1">
              <w:rPr>
                <w:rFonts w:ascii="Calibri Light" w:hAnsi="Calibri Light" w:cs="Calibri Light"/>
                <w:i/>
                <w:iCs/>
                <w:sz w:val="22"/>
                <w:lang w:val="lt-LT"/>
              </w:rPr>
              <w:t>Gali būti pateikti lygiaverčiai sertifikatai su šovinių gamyba susijusioje srityje. Lygiaverčiais sertifikatais laikomi kitose valstybėse išduoti ISO 14001:2015 sertifikatai su šovinių gamyba susijusioje srityje.</w:t>
            </w:r>
          </w:p>
          <w:p w14:paraId="5B81BB8C" w14:textId="77777777" w:rsidR="00F970A1" w:rsidRPr="00F970A1" w:rsidRDefault="00F970A1" w:rsidP="00F970A1">
            <w:pPr>
              <w:pStyle w:val="NormalWeb"/>
              <w:spacing w:after="0" w:line="240" w:lineRule="auto"/>
              <w:rPr>
                <w:rFonts w:ascii="Calibri Light" w:hAnsi="Calibri Light" w:cs="Calibri Light"/>
                <w:sz w:val="22"/>
                <w:lang w:val="lt-LT"/>
              </w:rPr>
            </w:pPr>
          </w:p>
          <w:p w14:paraId="1B04C68C" w14:textId="77777777" w:rsidR="00F970A1" w:rsidRPr="00F970A1" w:rsidRDefault="00F970A1" w:rsidP="00F970A1">
            <w:pPr>
              <w:spacing w:after="0"/>
              <w:rPr>
                <w:rFonts w:ascii="Calibri Light" w:hAnsi="Calibri Light" w:cs="Calibri Light"/>
                <w:lang w:val="lt-LT"/>
              </w:rPr>
            </w:pPr>
            <w:r w:rsidRPr="00F970A1">
              <w:rPr>
                <w:rFonts w:ascii="Calibri Light" w:hAnsi="Calibri Light" w:cs="Calibri Light"/>
                <w:lang w:val="lt-LT"/>
              </w:rPr>
              <w:t>Perkančioji organizacija priima kitus ūkio subjekto lygiaverčių aplinkos vadybos užtikrinimo priemonių įrodymus. Lygiavertiškumo įrodymo pareiga tenka tiekėjui, todėl šiuos lygiavertiškumo įrodymus tiekėjas privalo pateikti kartu su pasiūlymu, pridėdamas sertifikato ir lygiaverčių aplinkos vadybos užtikrinimo priemonių atitikties lentelę. Kartu su lentele papildomai pateikiami aplinkos vadybos sistemos vadovas, įdiegtos / taikomos aplinkos vadybos sistemos procesų aprašymai, procedūrų aprašymai ar kiti lygiaverčiai dokumentai. Tokiu atveju dokumentų vertimas turi būti pateiktas į lietuvių kalbą.</w:t>
            </w:r>
          </w:p>
        </w:tc>
      </w:tr>
    </w:tbl>
    <w:p w14:paraId="45EB638A" w14:textId="77777777" w:rsidR="00F970A1" w:rsidRPr="00F970A1" w:rsidRDefault="00F970A1" w:rsidP="00F12F2F">
      <w:pPr>
        <w:widowControl w:val="0"/>
        <w:spacing w:after="0" w:line="240" w:lineRule="auto"/>
        <w:jc w:val="center"/>
        <w:rPr>
          <w:rFonts w:ascii="Calibri Light" w:hAnsi="Calibri Light" w:cs="Calibri Light"/>
          <w:b/>
          <w:lang w:val="lt-LT"/>
        </w:rPr>
      </w:pPr>
    </w:p>
    <w:p w14:paraId="14C69E60" w14:textId="27F6E63C" w:rsidR="00624771" w:rsidRPr="00F970A1" w:rsidRDefault="00624771" w:rsidP="00F12F2F">
      <w:pPr>
        <w:widowControl w:val="0"/>
        <w:spacing w:after="0" w:line="240" w:lineRule="auto"/>
        <w:jc w:val="center"/>
        <w:rPr>
          <w:rFonts w:ascii="Calibri Light" w:hAnsi="Calibri Light" w:cs="Calibri Light"/>
          <w:b/>
          <w:lang w:val="lt-LT"/>
        </w:rPr>
      </w:pPr>
      <w:r w:rsidRPr="00F970A1">
        <w:rPr>
          <w:rFonts w:ascii="Calibri Light" w:hAnsi="Calibri Light" w:cs="Calibri Light"/>
          <w:b/>
          <w:lang w:val="lt-LT"/>
        </w:rPr>
        <w:t>___________________</w:t>
      </w:r>
    </w:p>
    <w:sectPr w:rsidR="00624771" w:rsidRPr="00F970A1" w:rsidSect="00C777D4">
      <w:headerReference w:type="default" r:id="rId11"/>
      <w:footerReference w:type="default" r:id="rId12"/>
      <w:pgSz w:w="16839" w:h="11907" w:orient="landscape" w:code="9"/>
      <w:pgMar w:top="1418" w:right="1134" w:bottom="567" w:left="1134" w:header="709"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0B893" w14:textId="77777777" w:rsidR="004863D0" w:rsidRDefault="004863D0">
      <w:pPr>
        <w:spacing w:after="0" w:line="240" w:lineRule="auto"/>
      </w:pPr>
      <w:r>
        <w:separator/>
      </w:r>
    </w:p>
  </w:endnote>
  <w:endnote w:type="continuationSeparator" w:id="0">
    <w:p w14:paraId="76F0C76C" w14:textId="77777777" w:rsidR="004863D0" w:rsidRDefault="004863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24C8042F"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51077">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5107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77D7F" w14:textId="77777777" w:rsidR="004863D0" w:rsidRDefault="004863D0">
      <w:pPr>
        <w:spacing w:after="0" w:line="240" w:lineRule="auto"/>
      </w:pPr>
      <w:r>
        <w:separator/>
      </w:r>
    </w:p>
  </w:footnote>
  <w:footnote w:type="continuationSeparator" w:id="0">
    <w:p w14:paraId="48F9CE60" w14:textId="77777777" w:rsidR="004863D0" w:rsidRDefault="004863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4561"/>
    </w:tblGrid>
    <w:tr w:rsidR="00CC5562" w:rsidRPr="0015024F" w14:paraId="508F4584" w14:textId="77777777" w:rsidTr="00C777D4">
      <w:trPr>
        <w:trHeight w:val="131"/>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49B1A1EB" w:rsidR="00CC5562" w:rsidRPr="001F67F8" w:rsidRDefault="001F67F8" w:rsidP="003D61CE">
          <w:pPr>
            <w:jc w:val="left"/>
            <w:rPr>
              <w:rFonts w:ascii="Calibri Light" w:hAnsi="Calibri Light" w:cs="Calibri Light"/>
              <w:b/>
              <w:lang w:val="lt-LT"/>
            </w:rPr>
          </w:pPr>
          <w:r w:rsidRPr="001F67F8">
            <w:rPr>
              <w:rFonts w:ascii="Calibri Light" w:hAnsi="Calibri Light" w:cs="Calibri Light"/>
              <w:b/>
              <w:color w:val="FFFFFF" w:themeColor="background1"/>
              <w:lang w:val="lt-LT"/>
            </w:rPr>
            <w:t>IA</w:t>
          </w:r>
          <w:r w:rsidR="003D61CE" w:rsidRPr="001F67F8">
            <w:rPr>
              <w:rFonts w:ascii="Calibri Light" w:hAnsi="Calibri Light" w:cs="Calibri Light"/>
              <w:b/>
              <w:color w:val="FFFFFF" w:themeColor="background1"/>
              <w:lang w:val="lt-LT"/>
            </w:rPr>
            <w:t>GS</w:t>
          </w:r>
          <w:r w:rsidR="00CC5562" w:rsidRPr="001F67F8">
            <w:rPr>
              <w:rFonts w:ascii="Calibri Light" w:hAnsi="Calibri Light" w:cs="Calibri Light"/>
              <w:b/>
              <w:color w:val="FFFFFF" w:themeColor="background1"/>
              <w:lang w:val="lt-LT"/>
            </w:rPr>
            <w:t xml:space="preserve"> &gt; PIRKIMO DOKUMENTAI (PD) &gt; TECHNINĖ SPECIFIKACIJA (TS)</w:t>
          </w:r>
        </w:p>
      </w:tc>
    </w:tr>
  </w:tbl>
  <w:p w14:paraId="382CCFC6" w14:textId="6175AAE9" w:rsidR="00CC5562" w:rsidRPr="000273A7" w:rsidRDefault="00CC5562" w:rsidP="00C777D4">
    <w:pPr>
      <w:pStyle w:val="Header"/>
      <w:rPr>
        <w:rFonts w:ascii="Calibri Light" w:hAnsi="Calibri Light" w:cs="Calibri Light"/>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06353BF"/>
    <w:multiLevelType w:val="hybridMultilevel"/>
    <w:tmpl w:val="8A4AB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68322F"/>
    <w:multiLevelType w:val="hybridMultilevel"/>
    <w:tmpl w:val="9CF4C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D1B5A8A"/>
    <w:multiLevelType w:val="multilevel"/>
    <w:tmpl w:val="5FF80DE6"/>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11" w15:restartNumberingAfterBreak="0">
    <w:nsid w:val="50744A75"/>
    <w:multiLevelType w:val="multilevel"/>
    <w:tmpl w:val="1320F980"/>
    <w:lvl w:ilvl="0">
      <w:start w:val="1"/>
      <w:numFmt w:val="decimal"/>
      <w:suff w:val="space"/>
      <w:lvlText w:val="%1."/>
      <w:lvlJc w:val="left"/>
      <w:pPr>
        <w:ind w:left="0" w:firstLine="0"/>
      </w:pPr>
      <w:rPr>
        <w:rFonts w:ascii="Times New Roman" w:hAnsi="Times New Roman" w:cs="Times New Roman"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69B51E17"/>
    <w:multiLevelType w:val="multilevel"/>
    <w:tmpl w:val="FB660816"/>
    <w:lvl w:ilvl="0">
      <w:start w:val="1"/>
      <w:numFmt w:val="decimal"/>
      <w:lvlText w:val="%1."/>
      <w:lvlJc w:val="left"/>
      <w:pPr>
        <w:ind w:left="720" w:hanging="360"/>
      </w:pPr>
      <w:rPr>
        <w:rFonts w:hint="default"/>
      </w:rPr>
    </w:lvl>
    <w:lvl w:ilvl="1">
      <w:start w:val="1"/>
      <w:numFmt w:val="decimal"/>
      <w:isLgl/>
      <w:lvlText w:val="%1.%2."/>
      <w:lvlJc w:val="left"/>
      <w:pPr>
        <w:ind w:left="727" w:hanging="367"/>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14"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864781470">
    <w:abstractNumId w:val="4"/>
  </w:num>
  <w:num w:numId="2" w16cid:durableId="1794404941">
    <w:abstractNumId w:val="3"/>
  </w:num>
  <w:num w:numId="3" w16cid:durableId="1330405424">
    <w:abstractNumId w:val="2"/>
  </w:num>
  <w:num w:numId="4" w16cid:durableId="299463141">
    <w:abstractNumId w:val="1"/>
  </w:num>
  <w:num w:numId="5" w16cid:durableId="1283609957">
    <w:abstractNumId w:val="0"/>
  </w:num>
  <w:num w:numId="6" w16cid:durableId="847792504">
    <w:abstractNumId w:val="8"/>
  </w:num>
  <w:num w:numId="7" w16cid:durableId="521282811">
    <w:abstractNumId w:val="9"/>
  </w:num>
  <w:num w:numId="8" w16cid:durableId="574896242">
    <w:abstractNumId w:val="14"/>
    <w:lvlOverride w:ilvl="0">
      <w:lvl w:ilvl="0">
        <w:start w:val="1"/>
        <w:numFmt w:val="decimal"/>
        <w:suff w:val="space"/>
        <w:lvlText w:val="%1."/>
        <w:lvlJc w:val="left"/>
      </w:lvl>
    </w:lvlOverride>
  </w:num>
  <w:num w:numId="9" w16cid:durableId="594634041">
    <w:abstractNumId w:val="14"/>
  </w:num>
  <w:num w:numId="10" w16cid:durableId="2064135504">
    <w:abstractNumId w:val="7"/>
  </w:num>
  <w:num w:numId="11" w16cid:durableId="1339117208">
    <w:abstractNumId w:val="6"/>
  </w:num>
  <w:num w:numId="12" w16cid:durableId="585111820">
    <w:abstractNumId w:val="11"/>
  </w:num>
  <w:num w:numId="13" w16cid:durableId="147525806">
    <w:abstractNumId w:val="13"/>
  </w:num>
  <w:num w:numId="14" w16cid:durableId="1681929506">
    <w:abstractNumId w:val="10"/>
  </w:num>
  <w:num w:numId="15" w16cid:durableId="487215160">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NrMwNTU0tLAwN7dU0lEKTi0uzszPAykwqgUA0F/goywAAAA="/>
  </w:docVars>
  <w:rsids>
    <w:rsidRoot w:val="006D305F"/>
    <w:rsid w:val="00001963"/>
    <w:rsid w:val="00003AA4"/>
    <w:rsid w:val="00026A54"/>
    <w:rsid w:val="000273A7"/>
    <w:rsid w:val="0003366F"/>
    <w:rsid w:val="00036DBB"/>
    <w:rsid w:val="0004685E"/>
    <w:rsid w:val="00052BB3"/>
    <w:rsid w:val="00055B22"/>
    <w:rsid w:val="0005633A"/>
    <w:rsid w:val="00060588"/>
    <w:rsid w:val="00063A07"/>
    <w:rsid w:val="00073EA1"/>
    <w:rsid w:val="000833BF"/>
    <w:rsid w:val="00084F44"/>
    <w:rsid w:val="0009047A"/>
    <w:rsid w:val="00091B59"/>
    <w:rsid w:val="00097241"/>
    <w:rsid w:val="000A1AD4"/>
    <w:rsid w:val="000A23D3"/>
    <w:rsid w:val="000B0A6A"/>
    <w:rsid w:val="000B5089"/>
    <w:rsid w:val="000C32D2"/>
    <w:rsid w:val="000F3B71"/>
    <w:rsid w:val="000F4ACC"/>
    <w:rsid w:val="000F554D"/>
    <w:rsid w:val="0012374D"/>
    <w:rsid w:val="001342D4"/>
    <w:rsid w:val="00141101"/>
    <w:rsid w:val="0014320F"/>
    <w:rsid w:val="0014465A"/>
    <w:rsid w:val="001452AF"/>
    <w:rsid w:val="0015024F"/>
    <w:rsid w:val="0015224A"/>
    <w:rsid w:val="00153F22"/>
    <w:rsid w:val="001555AC"/>
    <w:rsid w:val="0016225E"/>
    <w:rsid w:val="0016304D"/>
    <w:rsid w:val="00165468"/>
    <w:rsid w:val="00165519"/>
    <w:rsid w:val="00171C82"/>
    <w:rsid w:val="0018021B"/>
    <w:rsid w:val="00184C4E"/>
    <w:rsid w:val="001A63B7"/>
    <w:rsid w:val="001B2A30"/>
    <w:rsid w:val="001D0CE7"/>
    <w:rsid w:val="001E72B5"/>
    <w:rsid w:val="001F3F23"/>
    <w:rsid w:val="001F67F8"/>
    <w:rsid w:val="0020401E"/>
    <w:rsid w:val="002101D9"/>
    <w:rsid w:val="00216CC3"/>
    <w:rsid w:val="002222DC"/>
    <w:rsid w:val="002260EB"/>
    <w:rsid w:val="00230C9A"/>
    <w:rsid w:val="00234D7C"/>
    <w:rsid w:val="00246179"/>
    <w:rsid w:val="002607C9"/>
    <w:rsid w:val="00261339"/>
    <w:rsid w:val="00261B88"/>
    <w:rsid w:val="00263108"/>
    <w:rsid w:val="0026499C"/>
    <w:rsid w:val="00267A13"/>
    <w:rsid w:val="00267B98"/>
    <w:rsid w:val="00270FEF"/>
    <w:rsid w:val="00272755"/>
    <w:rsid w:val="00273CFD"/>
    <w:rsid w:val="00280219"/>
    <w:rsid w:val="00285E01"/>
    <w:rsid w:val="00290944"/>
    <w:rsid w:val="002912FE"/>
    <w:rsid w:val="00292A8F"/>
    <w:rsid w:val="00296860"/>
    <w:rsid w:val="002A4963"/>
    <w:rsid w:val="002A626E"/>
    <w:rsid w:val="002C2765"/>
    <w:rsid w:val="002C4E6E"/>
    <w:rsid w:val="002C658C"/>
    <w:rsid w:val="002C7F2C"/>
    <w:rsid w:val="002F1836"/>
    <w:rsid w:val="002F7BBC"/>
    <w:rsid w:val="0030668D"/>
    <w:rsid w:val="003150D0"/>
    <w:rsid w:val="003236D0"/>
    <w:rsid w:val="0033047F"/>
    <w:rsid w:val="00334A5F"/>
    <w:rsid w:val="00341C69"/>
    <w:rsid w:val="00355B56"/>
    <w:rsid w:val="00357BD5"/>
    <w:rsid w:val="0036000D"/>
    <w:rsid w:val="003673D6"/>
    <w:rsid w:val="0037027C"/>
    <w:rsid w:val="00373BD1"/>
    <w:rsid w:val="003768DE"/>
    <w:rsid w:val="00385616"/>
    <w:rsid w:val="003878D3"/>
    <w:rsid w:val="0039787C"/>
    <w:rsid w:val="003A7CEA"/>
    <w:rsid w:val="003B0B81"/>
    <w:rsid w:val="003C536A"/>
    <w:rsid w:val="003D0DA8"/>
    <w:rsid w:val="003D5439"/>
    <w:rsid w:val="003D61CE"/>
    <w:rsid w:val="003E3438"/>
    <w:rsid w:val="003E5219"/>
    <w:rsid w:val="003E5537"/>
    <w:rsid w:val="003F2E3F"/>
    <w:rsid w:val="003F6C42"/>
    <w:rsid w:val="00400827"/>
    <w:rsid w:val="00404943"/>
    <w:rsid w:val="00416275"/>
    <w:rsid w:val="00420CF8"/>
    <w:rsid w:val="00421E78"/>
    <w:rsid w:val="0042600F"/>
    <w:rsid w:val="00430A6E"/>
    <w:rsid w:val="00435AD3"/>
    <w:rsid w:val="00443198"/>
    <w:rsid w:val="00443697"/>
    <w:rsid w:val="00445577"/>
    <w:rsid w:val="00465B5B"/>
    <w:rsid w:val="00466DB9"/>
    <w:rsid w:val="00470AB6"/>
    <w:rsid w:val="004718C8"/>
    <w:rsid w:val="0047250A"/>
    <w:rsid w:val="00475845"/>
    <w:rsid w:val="00475921"/>
    <w:rsid w:val="004767D9"/>
    <w:rsid w:val="0047713F"/>
    <w:rsid w:val="00483E3A"/>
    <w:rsid w:val="004863D0"/>
    <w:rsid w:val="00495D04"/>
    <w:rsid w:val="004A2E21"/>
    <w:rsid w:val="004A2F52"/>
    <w:rsid w:val="004B3F9D"/>
    <w:rsid w:val="004B4E73"/>
    <w:rsid w:val="004B6BCF"/>
    <w:rsid w:val="004B6DE3"/>
    <w:rsid w:val="004B7CF6"/>
    <w:rsid w:val="004C7E59"/>
    <w:rsid w:val="004D238B"/>
    <w:rsid w:val="004E2DBF"/>
    <w:rsid w:val="004E5655"/>
    <w:rsid w:val="004F2170"/>
    <w:rsid w:val="004F4B43"/>
    <w:rsid w:val="004F690D"/>
    <w:rsid w:val="0050148F"/>
    <w:rsid w:val="0050743B"/>
    <w:rsid w:val="0051322B"/>
    <w:rsid w:val="00520944"/>
    <w:rsid w:val="0052338E"/>
    <w:rsid w:val="005238FE"/>
    <w:rsid w:val="00546084"/>
    <w:rsid w:val="00547246"/>
    <w:rsid w:val="005907B7"/>
    <w:rsid w:val="00592AC4"/>
    <w:rsid w:val="005B6D83"/>
    <w:rsid w:val="005C18AC"/>
    <w:rsid w:val="005C3338"/>
    <w:rsid w:val="005C3A82"/>
    <w:rsid w:val="005C5150"/>
    <w:rsid w:val="005C5732"/>
    <w:rsid w:val="005D00A5"/>
    <w:rsid w:val="005D6336"/>
    <w:rsid w:val="005F2817"/>
    <w:rsid w:val="005F50FA"/>
    <w:rsid w:val="006040B7"/>
    <w:rsid w:val="00613920"/>
    <w:rsid w:val="006171F1"/>
    <w:rsid w:val="00624771"/>
    <w:rsid w:val="00625545"/>
    <w:rsid w:val="0062594A"/>
    <w:rsid w:val="0062688A"/>
    <w:rsid w:val="0063093F"/>
    <w:rsid w:val="00630D15"/>
    <w:rsid w:val="00632C2F"/>
    <w:rsid w:val="006333B1"/>
    <w:rsid w:val="00655C70"/>
    <w:rsid w:val="00671C08"/>
    <w:rsid w:val="00673155"/>
    <w:rsid w:val="0068002E"/>
    <w:rsid w:val="006A2DF1"/>
    <w:rsid w:val="006B0875"/>
    <w:rsid w:val="006B2576"/>
    <w:rsid w:val="006B5389"/>
    <w:rsid w:val="006B7C61"/>
    <w:rsid w:val="006C070D"/>
    <w:rsid w:val="006D19DA"/>
    <w:rsid w:val="006D305F"/>
    <w:rsid w:val="006E01BF"/>
    <w:rsid w:val="006E4E5D"/>
    <w:rsid w:val="006E50C3"/>
    <w:rsid w:val="006F235D"/>
    <w:rsid w:val="006F599E"/>
    <w:rsid w:val="00711888"/>
    <w:rsid w:val="007150F3"/>
    <w:rsid w:val="00733BB8"/>
    <w:rsid w:val="00750531"/>
    <w:rsid w:val="00754CD0"/>
    <w:rsid w:val="007607FF"/>
    <w:rsid w:val="007651CB"/>
    <w:rsid w:val="00766EBB"/>
    <w:rsid w:val="007810BC"/>
    <w:rsid w:val="00791CCE"/>
    <w:rsid w:val="0079228D"/>
    <w:rsid w:val="00795452"/>
    <w:rsid w:val="007A0D59"/>
    <w:rsid w:val="007B004A"/>
    <w:rsid w:val="007B2144"/>
    <w:rsid w:val="007C1EB6"/>
    <w:rsid w:val="007C6AE7"/>
    <w:rsid w:val="007D484D"/>
    <w:rsid w:val="007E0B1C"/>
    <w:rsid w:val="007E41FC"/>
    <w:rsid w:val="007E7518"/>
    <w:rsid w:val="007F33CB"/>
    <w:rsid w:val="00801195"/>
    <w:rsid w:val="00813073"/>
    <w:rsid w:val="008137D1"/>
    <w:rsid w:val="00834D37"/>
    <w:rsid w:val="00835835"/>
    <w:rsid w:val="008430BA"/>
    <w:rsid w:val="0085688B"/>
    <w:rsid w:val="00856EBD"/>
    <w:rsid w:val="00861471"/>
    <w:rsid w:val="00862EA0"/>
    <w:rsid w:val="008702D5"/>
    <w:rsid w:val="008816B6"/>
    <w:rsid w:val="008841E0"/>
    <w:rsid w:val="00884EB8"/>
    <w:rsid w:val="008921E1"/>
    <w:rsid w:val="00894FB3"/>
    <w:rsid w:val="00896B6B"/>
    <w:rsid w:val="0089775F"/>
    <w:rsid w:val="008A61F5"/>
    <w:rsid w:val="008B07BD"/>
    <w:rsid w:val="008B13A4"/>
    <w:rsid w:val="008B27EE"/>
    <w:rsid w:val="008B30BA"/>
    <w:rsid w:val="008B680B"/>
    <w:rsid w:val="008B6DD2"/>
    <w:rsid w:val="008C2772"/>
    <w:rsid w:val="008C5292"/>
    <w:rsid w:val="008D3ED5"/>
    <w:rsid w:val="008E2DBF"/>
    <w:rsid w:val="008F0DA1"/>
    <w:rsid w:val="008F1F33"/>
    <w:rsid w:val="009123C2"/>
    <w:rsid w:val="0095386F"/>
    <w:rsid w:val="00957A69"/>
    <w:rsid w:val="00964B5F"/>
    <w:rsid w:val="00971258"/>
    <w:rsid w:val="00973147"/>
    <w:rsid w:val="00974023"/>
    <w:rsid w:val="009867F4"/>
    <w:rsid w:val="0099199E"/>
    <w:rsid w:val="00993F3E"/>
    <w:rsid w:val="00995D21"/>
    <w:rsid w:val="009B26D3"/>
    <w:rsid w:val="009C1CD8"/>
    <w:rsid w:val="009C2807"/>
    <w:rsid w:val="009C3BD8"/>
    <w:rsid w:val="009D0B8C"/>
    <w:rsid w:val="009E0F0D"/>
    <w:rsid w:val="009E4C1E"/>
    <w:rsid w:val="009E5D3F"/>
    <w:rsid w:val="009E626E"/>
    <w:rsid w:val="009F47E6"/>
    <w:rsid w:val="009F6EAF"/>
    <w:rsid w:val="00A10309"/>
    <w:rsid w:val="00A1109D"/>
    <w:rsid w:val="00A12041"/>
    <w:rsid w:val="00A122D6"/>
    <w:rsid w:val="00A176EC"/>
    <w:rsid w:val="00A17B11"/>
    <w:rsid w:val="00A23239"/>
    <w:rsid w:val="00A25093"/>
    <w:rsid w:val="00A33D41"/>
    <w:rsid w:val="00A33EB2"/>
    <w:rsid w:val="00A34052"/>
    <w:rsid w:val="00A34BF3"/>
    <w:rsid w:val="00A544C3"/>
    <w:rsid w:val="00A5617A"/>
    <w:rsid w:val="00A606B9"/>
    <w:rsid w:val="00A66D26"/>
    <w:rsid w:val="00A72069"/>
    <w:rsid w:val="00A775C7"/>
    <w:rsid w:val="00A80414"/>
    <w:rsid w:val="00A879D5"/>
    <w:rsid w:val="00A90AB3"/>
    <w:rsid w:val="00A91815"/>
    <w:rsid w:val="00A9599C"/>
    <w:rsid w:val="00AA5F49"/>
    <w:rsid w:val="00AB0406"/>
    <w:rsid w:val="00AD7A58"/>
    <w:rsid w:val="00AF19D1"/>
    <w:rsid w:val="00AF29D5"/>
    <w:rsid w:val="00B00BCD"/>
    <w:rsid w:val="00B0486E"/>
    <w:rsid w:val="00B065CB"/>
    <w:rsid w:val="00B1115A"/>
    <w:rsid w:val="00B11314"/>
    <w:rsid w:val="00B20BFE"/>
    <w:rsid w:val="00B2421F"/>
    <w:rsid w:val="00B25012"/>
    <w:rsid w:val="00B44400"/>
    <w:rsid w:val="00B47F94"/>
    <w:rsid w:val="00B50AC8"/>
    <w:rsid w:val="00B56DE9"/>
    <w:rsid w:val="00B71273"/>
    <w:rsid w:val="00B712A8"/>
    <w:rsid w:val="00B7462E"/>
    <w:rsid w:val="00B76618"/>
    <w:rsid w:val="00B779DF"/>
    <w:rsid w:val="00B80AA2"/>
    <w:rsid w:val="00B845D7"/>
    <w:rsid w:val="00B8790A"/>
    <w:rsid w:val="00B9260E"/>
    <w:rsid w:val="00BA2917"/>
    <w:rsid w:val="00BA5B69"/>
    <w:rsid w:val="00BB4829"/>
    <w:rsid w:val="00BB6668"/>
    <w:rsid w:val="00BC18F5"/>
    <w:rsid w:val="00BC2762"/>
    <w:rsid w:val="00BC6B6B"/>
    <w:rsid w:val="00BD0CA9"/>
    <w:rsid w:val="00BD1775"/>
    <w:rsid w:val="00BD2308"/>
    <w:rsid w:val="00BD665B"/>
    <w:rsid w:val="00BD6CEF"/>
    <w:rsid w:val="00BE61DE"/>
    <w:rsid w:val="00BE7109"/>
    <w:rsid w:val="00BF3376"/>
    <w:rsid w:val="00BF7E4E"/>
    <w:rsid w:val="00C0304D"/>
    <w:rsid w:val="00C130BC"/>
    <w:rsid w:val="00C16318"/>
    <w:rsid w:val="00C163C7"/>
    <w:rsid w:val="00C17BAD"/>
    <w:rsid w:val="00C2041D"/>
    <w:rsid w:val="00C23C40"/>
    <w:rsid w:val="00C32E0A"/>
    <w:rsid w:val="00C372B8"/>
    <w:rsid w:val="00C4540F"/>
    <w:rsid w:val="00C4712B"/>
    <w:rsid w:val="00C47B4A"/>
    <w:rsid w:val="00C52E8B"/>
    <w:rsid w:val="00C5491D"/>
    <w:rsid w:val="00C54A48"/>
    <w:rsid w:val="00C54F6C"/>
    <w:rsid w:val="00C6353C"/>
    <w:rsid w:val="00C76FD6"/>
    <w:rsid w:val="00C777D4"/>
    <w:rsid w:val="00C80BC3"/>
    <w:rsid w:val="00C86FB6"/>
    <w:rsid w:val="00C91C30"/>
    <w:rsid w:val="00C92CAA"/>
    <w:rsid w:val="00C9514E"/>
    <w:rsid w:val="00CA60F1"/>
    <w:rsid w:val="00CC09A7"/>
    <w:rsid w:val="00CC0F45"/>
    <w:rsid w:val="00CC5562"/>
    <w:rsid w:val="00CD0DE0"/>
    <w:rsid w:val="00CD0E31"/>
    <w:rsid w:val="00CD184D"/>
    <w:rsid w:val="00CD44AF"/>
    <w:rsid w:val="00CD4779"/>
    <w:rsid w:val="00CE4BAC"/>
    <w:rsid w:val="00CF07AC"/>
    <w:rsid w:val="00D0377C"/>
    <w:rsid w:val="00D04F42"/>
    <w:rsid w:val="00D050A5"/>
    <w:rsid w:val="00D1317D"/>
    <w:rsid w:val="00D2233A"/>
    <w:rsid w:val="00D23D84"/>
    <w:rsid w:val="00D25C2F"/>
    <w:rsid w:val="00D36319"/>
    <w:rsid w:val="00D37328"/>
    <w:rsid w:val="00D40217"/>
    <w:rsid w:val="00D404A5"/>
    <w:rsid w:val="00D47BC1"/>
    <w:rsid w:val="00D62C94"/>
    <w:rsid w:val="00D63B24"/>
    <w:rsid w:val="00D91C66"/>
    <w:rsid w:val="00D92A1E"/>
    <w:rsid w:val="00DA38FC"/>
    <w:rsid w:val="00DB2CC7"/>
    <w:rsid w:val="00DB40B9"/>
    <w:rsid w:val="00DB436D"/>
    <w:rsid w:val="00DB4F69"/>
    <w:rsid w:val="00DC06DE"/>
    <w:rsid w:val="00DC4FBD"/>
    <w:rsid w:val="00DD2695"/>
    <w:rsid w:val="00DD6373"/>
    <w:rsid w:val="00DF1F8F"/>
    <w:rsid w:val="00E035B4"/>
    <w:rsid w:val="00E04374"/>
    <w:rsid w:val="00E043BF"/>
    <w:rsid w:val="00E066C9"/>
    <w:rsid w:val="00E10B6C"/>
    <w:rsid w:val="00E20D2C"/>
    <w:rsid w:val="00E21742"/>
    <w:rsid w:val="00E241BC"/>
    <w:rsid w:val="00E2482E"/>
    <w:rsid w:val="00E2602A"/>
    <w:rsid w:val="00E35014"/>
    <w:rsid w:val="00E37313"/>
    <w:rsid w:val="00E42892"/>
    <w:rsid w:val="00E43E2A"/>
    <w:rsid w:val="00E45076"/>
    <w:rsid w:val="00E456A8"/>
    <w:rsid w:val="00E45E4F"/>
    <w:rsid w:val="00E51077"/>
    <w:rsid w:val="00E514AF"/>
    <w:rsid w:val="00E8320B"/>
    <w:rsid w:val="00E83875"/>
    <w:rsid w:val="00EA0899"/>
    <w:rsid w:val="00EB0B12"/>
    <w:rsid w:val="00EB7E83"/>
    <w:rsid w:val="00EC17D6"/>
    <w:rsid w:val="00EE0750"/>
    <w:rsid w:val="00EE5126"/>
    <w:rsid w:val="00F039BB"/>
    <w:rsid w:val="00F048F2"/>
    <w:rsid w:val="00F12F2F"/>
    <w:rsid w:val="00F1759E"/>
    <w:rsid w:val="00F22BDF"/>
    <w:rsid w:val="00F268B6"/>
    <w:rsid w:val="00F35B7F"/>
    <w:rsid w:val="00F372C9"/>
    <w:rsid w:val="00F42606"/>
    <w:rsid w:val="00F44D78"/>
    <w:rsid w:val="00F467F9"/>
    <w:rsid w:val="00F501A5"/>
    <w:rsid w:val="00F5081D"/>
    <w:rsid w:val="00F62532"/>
    <w:rsid w:val="00F63E39"/>
    <w:rsid w:val="00F64268"/>
    <w:rsid w:val="00F7323A"/>
    <w:rsid w:val="00F80C94"/>
    <w:rsid w:val="00F83D17"/>
    <w:rsid w:val="00F946E3"/>
    <w:rsid w:val="00F970A1"/>
    <w:rsid w:val="00FA3E97"/>
    <w:rsid w:val="00FB366A"/>
    <w:rsid w:val="00FB46C5"/>
    <w:rsid w:val="00FB6768"/>
    <w:rsid w:val="00FC044B"/>
    <w:rsid w:val="00FC72ED"/>
    <w:rsid w:val="00FD2CB4"/>
    <w:rsid w:val="00FE55BE"/>
    <w:rsid w:val="00FF670C"/>
    <w:rsid w:val="00FF6A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5E8874F5-FAFB-4315-8922-723A02FE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TableGrid10">
    <w:name w:val="Table Grid1"/>
    <w:basedOn w:val="TableNormal"/>
    <w:next w:val="TableGrid"/>
    <w:uiPriority w:val="59"/>
    <w:rsid w:val="004B6DE3"/>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404943"/>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0273A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273A7"/>
    <w:pPr>
      <w:numPr>
        <w:numId w:val="9"/>
      </w:numPr>
    </w:pPr>
  </w:style>
  <w:style w:type="table" w:customStyle="1" w:styleId="Lentelstinklelis2">
    <w:name w:val="Lentelės tinklelis2"/>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1">
    <w:name w:val="WWNum321"/>
    <w:basedOn w:val="NoList"/>
    <w:rsid w:val="0030668D"/>
  </w:style>
  <w:style w:type="table" w:customStyle="1" w:styleId="Lentelstinklelis3">
    <w:name w:val="Lentelės tinklelis3"/>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2">
    <w:name w:val="WWNum322"/>
    <w:basedOn w:val="NoList"/>
    <w:rsid w:val="0030668D"/>
  </w:style>
  <w:style w:type="character" w:customStyle="1" w:styleId="a">
    <w:name w:val="_"/>
    <w:basedOn w:val="DefaultParagraphFont"/>
    <w:qFormat/>
    <w:rsid w:val="0005633A"/>
  </w:style>
  <w:style w:type="character" w:customStyle="1" w:styleId="pg-6ff2">
    <w:name w:val="pg-6ff2"/>
    <w:basedOn w:val="DefaultParagraphFont"/>
    <w:qFormat/>
    <w:rsid w:val="0005633A"/>
  </w:style>
  <w:style w:type="character" w:customStyle="1" w:styleId="pg-7ff1">
    <w:name w:val="pg-7ff1"/>
    <w:basedOn w:val="DefaultParagraphFont"/>
    <w:qFormat/>
    <w:rsid w:val="0005633A"/>
  </w:style>
  <w:style w:type="paragraph" w:customStyle="1" w:styleId="pa">
    <w:name w:val="p_a"/>
    <w:basedOn w:val="Normal"/>
    <w:qFormat/>
    <w:rsid w:val="0005633A"/>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table" w:customStyle="1" w:styleId="Lentelstinklelis123">
    <w:name w:val="Lentelės tinklelis123"/>
    <w:basedOn w:val="TableNormal"/>
    <w:uiPriority w:val="59"/>
    <w:rsid w:val="00A34052"/>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884EB8"/>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16EE83AC-CC9C-406A-A31D-74A8727F3F2C}">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209</TotalTime>
  <Pages>1</Pages>
  <Words>3183</Words>
  <Characters>1815</Characters>
  <Application>Microsoft Office Word</Application>
  <DocSecurity>0</DocSecurity>
  <Lines>15</Lines>
  <Paragraphs>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Rasa Vaitiekūnaitė</dc:creator>
  <cp:keywords/>
  <dc:description/>
  <cp:lastModifiedBy>Evaldas Stadalius</cp:lastModifiedBy>
  <cp:revision>45</cp:revision>
  <cp:lastPrinted>2018-03-07T08:06:00Z</cp:lastPrinted>
  <dcterms:created xsi:type="dcterms:W3CDTF">2022-03-22T13:13:00Z</dcterms:created>
  <dcterms:modified xsi:type="dcterms:W3CDTF">2026-08-26T12:00:00Z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