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727C52A1"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Pirkimo sąlygų 9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/įgalioto asmens pareigos/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Start w:id="3" w:name="_Hlk62215769"/>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lastRenderedPageBreak/>
        <w:t>Kultūros infrastruktūros centrui</w:t>
      </w:r>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r w:rsidRPr="008551EC">
        <w:rPr>
          <w:rFonts w:asciiTheme="majorBidi" w:eastAsia="Times New Roman" w:hAnsiTheme="majorBidi" w:cstheme="majorBidi"/>
          <w:color w:val="000000" w:themeColor="text1"/>
          <w:sz w:val="24"/>
          <w:szCs w:val="24"/>
          <w:lang w:val="fr-FR"/>
        </w:rPr>
        <w:t>Šnipiškių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t>Įgaliotas asmuo:</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Heading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147B1C"/>
    <w:rsid w:val="001E004B"/>
    <w:rsid w:val="001F72B1"/>
    <w:rsid w:val="00363B37"/>
    <w:rsid w:val="003A2955"/>
    <w:rsid w:val="003A5251"/>
    <w:rsid w:val="003D1890"/>
    <w:rsid w:val="00473B7C"/>
    <w:rsid w:val="004E6D0C"/>
    <w:rsid w:val="005474C4"/>
    <w:rsid w:val="005714E4"/>
    <w:rsid w:val="00783AF9"/>
    <w:rsid w:val="00792675"/>
    <w:rsid w:val="007F216E"/>
    <w:rsid w:val="007F7BDD"/>
    <w:rsid w:val="008177BC"/>
    <w:rsid w:val="008221CC"/>
    <w:rsid w:val="008551EC"/>
    <w:rsid w:val="00910414"/>
    <w:rsid w:val="00917BC4"/>
    <w:rsid w:val="00943C33"/>
    <w:rsid w:val="009B262C"/>
    <w:rsid w:val="00A234C4"/>
    <w:rsid w:val="00A61535"/>
    <w:rsid w:val="00A72635"/>
    <w:rsid w:val="00AB129D"/>
    <w:rsid w:val="00AC0D62"/>
    <w:rsid w:val="00B5181B"/>
    <w:rsid w:val="00B54D2B"/>
    <w:rsid w:val="00C14E08"/>
    <w:rsid w:val="00CB0B5B"/>
    <w:rsid w:val="00CD77AE"/>
    <w:rsid w:val="00CF1242"/>
    <w:rsid w:val="00D05E1E"/>
    <w:rsid w:val="00D13EE7"/>
    <w:rsid w:val="00D52794"/>
    <w:rsid w:val="00EA5E66"/>
    <w:rsid w:val="00ED52E0"/>
    <w:rsid w:val="00F10F3C"/>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E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7014</Characters>
  <Application>Microsoft Office Word</Application>
  <DocSecurity>4</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2025-01-27T12:17:00Z</dcterms:created>
  <dcterms:modified xsi:type="dcterms:W3CDTF">2025-01-27T12:17:00Z</dcterms:modified>
</cp:coreProperties>
</file>