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2DAADE" w14:textId="77777777" w:rsidR="00804599" w:rsidRPr="00987883" w:rsidRDefault="00804599" w:rsidP="00804599">
      <w:pPr>
        <w:spacing w:line="300" w:lineRule="exact"/>
        <w:ind w:left="5670"/>
        <w:jc w:val="both"/>
        <w:rPr>
          <w:szCs w:val="24"/>
        </w:rPr>
      </w:pPr>
      <w:bookmarkStart w:id="0" w:name="_Toc487548545"/>
      <w:r w:rsidRPr="00987883">
        <w:rPr>
          <w:szCs w:val="24"/>
        </w:rPr>
        <w:t>PATVIRTINTA</w:t>
      </w:r>
    </w:p>
    <w:p w14:paraId="4C00D1CD" w14:textId="59CD0B4A" w:rsidR="00804599" w:rsidRPr="00987883" w:rsidRDefault="00804599" w:rsidP="00804599">
      <w:pPr>
        <w:tabs>
          <w:tab w:val="right" w:leader="underscore" w:pos="8640"/>
        </w:tabs>
        <w:spacing w:line="300" w:lineRule="exact"/>
        <w:ind w:left="5670"/>
        <w:jc w:val="both"/>
        <w:rPr>
          <w:szCs w:val="24"/>
        </w:rPr>
      </w:pPr>
      <w:r>
        <w:rPr>
          <w:szCs w:val="24"/>
        </w:rPr>
        <w:t xml:space="preserve">Lietuvos Respublikos vyriausiosios rinkimų komisijos nuolatinės </w:t>
      </w:r>
      <w:r w:rsidRPr="003B37F5">
        <w:rPr>
          <w:szCs w:val="24"/>
        </w:rPr>
        <w:t>vieš</w:t>
      </w:r>
      <w:r>
        <w:rPr>
          <w:szCs w:val="24"/>
        </w:rPr>
        <w:t>ųjų</w:t>
      </w:r>
      <w:r w:rsidRPr="003B37F5">
        <w:rPr>
          <w:szCs w:val="24"/>
        </w:rPr>
        <w:t xml:space="preserve"> pirkim</w:t>
      </w:r>
      <w:r>
        <w:rPr>
          <w:szCs w:val="24"/>
        </w:rPr>
        <w:t>ų</w:t>
      </w:r>
      <w:r w:rsidRPr="003B37F5">
        <w:rPr>
          <w:szCs w:val="24"/>
        </w:rPr>
        <w:t xml:space="preserve"> komisijos 202</w:t>
      </w:r>
      <w:r w:rsidR="001537B2">
        <w:rPr>
          <w:szCs w:val="24"/>
        </w:rPr>
        <w:t>6</w:t>
      </w:r>
      <w:r w:rsidRPr="003B37F5">
        <w:rPr>
          <w:szCs w:val="24"/>
        </w:rPr>
        <w:t xml:space="preserve"> m. </w:t>
      </w:r>
      <w:r w:rsidR="001537B2">
        <w:rPr>
          <w:szCs w:val="24"/>
        </w:rPr>
        <w:t xml:space="preserve">rugsėjo </w:t>
      </w:r>
      <w:r w:rsidRPr="003B37F5">
        <w:rPr>
          <w:szCs w:val="24"/>
        </w:rPr>
        <w:t xml:space="preserve"> d. protoko</w:t>
      </w:r>
      <w:r>
        <w:rPr>
          <w:szCs w:val="24"/>
        </w:rPr>
        <w:t>lu</w:t>
      </w:r>
      <w:r w:rsidRPr="003B37F5">
        <w:rPr>
          <w:szCs w:val="24"/>
        </w:rPr>
        <w:t xml:space="preserve"> Nr.</w:t>
      </w:r>
      <w:r>
        <w:rPr>
          <w:szCs w:val="24"/>
        </w:rPr>
        <w:t>VŠ.pro</w:t>
      </w:r>
      <w:r w:rsidR="00866548">
        <w:rPr>
          <w:szCs w:val="24"/>
        </w:rPr>
        <w:t>-</w:t>
      </w:r>
      <w:r w:rsidR="00E211A4">
        <w:rPr>
          <w:szCs w:val="24"/>
        </w:rPr>
        <w:t xml:space="preserve">   </w:t>
      </w:r>
      <w:r>
        <w:rPr>
          <w:szCs w:val="24"/>
        </w:rPr>
        <w:t>(4.34)</w:t>
      </w:r>
    </w:p>
    <w:p w14:paraId="59005970" w14:textId="77777777" w:rsidR="00804599" w:rsidRDefault="00804599" w:rsidP="000D50BF">
      <w:pPr>
        <w:tabs>
          <w:tab w:val="right" w:leader="underscore" w:pos="8505"/>
        </w:tabs>
        <w:spacing w:line="300" w:lineRule="exact"/>
        <w:ind w:right="650"/>
        <w:rPr>
          <w:b/>
          <w:szCs w:val="24"/>
        </w:rPr>
      </w:pPr>
    </w:p>
    <w:p w14:paraId="289B0573" w14:textId="5FA85CE3" w:rsidR="00804599" w:rsidRPr="009A1D00" w:rsidRDefault="00804599" w:rsidP="00804599">
      <w:pPr>
        <w:tabs>
          <w:tab w:val="right" w:leader="underscore" w:pos="8505"/>
        </w:tabs>
        <w:spacing w:line="300" w:lineRule="exact"/>
        <w:ind w:right="650"/>
        <w:jc w:val="center"/>
        <w:rPr>
          <w:b/>
          <w:szCs w:val="24"/>
        </w:rPr>
      </w:pPr>
      <w:r w:rsidRPr="009A1D00">
        <w:rPr>
          <w:b/>
          <w:szCs w:val="24"/>
        </w:rPr>
        <w:t>LIETUVOS RESPUBLIKOS VYRIAUSIOSIO RINKIMŲ KOMISIJOS</w:t>
      </w:r>
    </w:p>
    <w:p w14:paraId="7A58FB6C" w14:textId="4CC5CF7E" w:rsidR="00804599" w:rsidRPr="000D50BF" w:rsidRDefault="00C16BC9" w:rsidP="000D50BF">
      <w:pPr>
        <w:spacing w:line="300" w:lineRule="exact"/>
        <w:ind w:right="650"/>
        <w:jc w:val="center"/>
        <w:rPr>
          <w:b/>
          <w:szCs w:val="24"/>
        </w:rPr>
      </w:pPr>
      <w:r>
        <w:rPr>
          <w:b/>
          <w:szCs w:val="24"/>
        </w:rPr>
        <w:t>RIBOTO</w:t>
      </w:r>
      <w:r w:rsidR="00804599" w:rsidRPr="009A1D00">
        <w:rPr>
          <w:b/>
          <w:szCs w:val="24"/>
        </w:rPr>
        <w:t xml:space="preserve"> KONKURSO DOKUMENTAI</w:t>
      </w:r>
    </w:p>
    <w:p w14:paraId="79E035AF" w14:textId="77777777" w:rsidR="00693038" w:rsidRPr="009A1D00" w:rsidRDefault="00693038" w:rsidP="00804599">
      <w:pPr>
        <w:ind w:right="650"/>
        <w:rPr>
          <w:b/>
          <w:bCs/>
          <w:szCs w:val="24"/>
        </w:rPr>
      </w:pPr>
    </w:p>
    <w:p w14:paraId="4F5C6654" w14:textId="5BC9F59E" w:rsidR="00804599" w:rsidRDefault="00A035F2" w:rsidP="008245A6">
      <w:pPr>
        <w:spacing w:line="300" w:lineRule="exact"/>
        <w:ind w:right="650"/>
        <w:jc w:val="center"/>
        <w:rPr>
          <w:b/>
          <w:szCs w:val="24"/>
        </w:rPr>
      </w:pPr>
      <w:r w:rsidRPr="00652C6A">
        <w:rPr>
          <w:b/>
        </w:rPr>
        <w:t xml:space="preserve">RINKIMŲ </w:t>
      </w:r>
      <w:r w:rsidR="00BE22A6" w:rsidRPr="00652C6A">
        <w:rPr>
          <w:b/>
        </w:rPr>
        <w:t>BIULETENIŲ</w:t>
      </w:r>
      <w:r w:rsidR="002D7A58">
        <w:rPr>
          <w:b/>
        </w:rPr>
        <w:t xml:space="preserve"> BLANKŲ</w:t>
      </w:r>
      <w:r w:rsidR="00BE22A6" w:rsidRPr="00652C6A">
        <w:rPr>
          <w:b/>
        </w:rPr>
        <w:t xml:space="preserve">, </w:t>
      </w:r>
      <w:r w:rsidR="00BE22A6" w:rsidRPr="00652C6A">
        <w:rPr>
          <w:b/>
          <w:szCs w:val="24"/>
        </w:rPr>
        <w:t>SPECIALIŲ ŽENKLŲ (HOLOGRAM</w:t>
      </w:r>
      <w:r w:rsidR="00405C86">
        <w:rPr>
          <w:b/>
          <w:szCs w:val="24"/>
        </w:rPr>
        <w:t>Ų</w:t>
      </w:r>
      <w:r w:rsidR="00BE22A6" w:rsidRPr="00652C6A">
        <w:rPr>
          <w:b/>
          <w:szCs w:val="24"/>
        </w:rPr>
        <w:t>)</w:t>
      </w:r>
      <w:r w:rsidR="00BE22A6" w:rsidRPr="00652C6A">
        <w:rPr>
          <w:b/>
        </w:rPr>
        <w:t xml:space="preserve"> IR </w:t>
      </w:r>
      <w:r w:rsidR="00BE22A6" w:rsidRPr="00652C6A">
        <w:rPr>
          <w:b/>
          <w:szCs w:val="24"/>
        </w:rPr>
        <w:t>PAŽYMĖJIMŲ</w:t>
      </w:r>
      <w:r w:rsidR="00BE22A6" w:rsidRPr="00652C6A">
        <w:rPr>
          <w:szCs w:val="24"/>
        </w:rPr>
        <w:t xml:space="preserve"> </w:t>
      </w:r>
      <w:r w:rsidR="00652C6A" w:rsidRPr="00652C6A">
        <w:rPr>
          <w:b/>
          <w:bCs/>
          <w:szCs w:val="24"/>
        </w:rPr>
        <w:t>BLANKŲ</w:t>
      </w:r>
      <w:r w:rsidR="00652C6A" w:rsidRPr="00652C6A">
        <w:rPr>
          <w:b/>
        </w:rPr>
        <w:t xml:space="preserve"> </w:t>
      </w:r>
      <w:r w:rsidRPr="00652C6A">
        <w:rPr>
          <w:b/>
        </w:rPr>
        <w:t>SPAUSDINIMO</w:t>
      </w:r>
      <w:r w:rsidRPr="00652C6A">
        <w:rPr>
          <w:b/>
          <w:color w:val="000000"/>
        </w:rPr>
        <w:t xml:space="preserve"> PASLAUGŲ </w:t>
      </w:r>
      <w:r w:rsidRPr="00652C6A">
        <w:rPr>
          <w:b/>
          <w:bCs/>
        </w:rPr>
        <w:t>PIRKIMAS</w:t>
      </w:r>
    </w:p>
    <w:p w14:paraId="7EC88F35" w14:textId="77777777" w:rsidR="00F111C5" w:rsidRDefault="00F111C5" w:rsidP="00804599">
      <w:pPr>
        <w:spacing w:line="300" w:lineRule="exact"/>
        <w:ind w:right="650"/>
        <w:rPr>
          <w:b/>
          <w:szCs w:val="24"/>
        </w:rPr>
      </w:pPr>
    </w:p>
    <w:p w14:paraId="26CE857A" w14:textId="77777777" w:rsidR="00804599" w:rsidRPr="00204B3D" w:rsidRDefault="00804599" w:rsidP="00804599">
      <w:pPr>
        <w:spacing w:line="300" w:lineRule="exact"/>
        <w:ind w:right="650"/>
        <w:jc w:val="center"/>
        <w:rPr>
          <w:b/>
          <w:szCs w:val="24"/>
        </w:rPr>
      </w:pPr>
      <w:r w:rsidRPr="00204B3D">
        <w:rPr>
          <w:b/>
          <w:szCs w:val="24"/>
        </w:rPr>
        <w:t>TURINYS</w:t>
      </w:r>
    </w:p>
    <w:p w14:paraId="5BE34E71" w14:textId="77777777" w:rsidR="00804599" w:rsidRPr="00204B3D" w:rsidRDefault="00804599" w:rsidP="00804599">
      <w:pPr>
        <w:tabs>
          <w:tab w:val="left" w:pos="851"/>
        </w:tabs>
        <w:ind w:right="650" w:firstLine="567"/>
        <w:contextualSpacing/>
        <w:jc w:val="both"/>
        <w:rPr>
          <w:b/>
          <w:szCs w:val="24"/>
        </w:rPr>
      </w:pPr>
    </w:p>
    <w:p w14:paraId="3A453CF0" w14:textId="77777777" w:rsidR="00804599" w:rsidRPr="00204B3D" w:rsidRDefault="00804599" w:rsidP="00614A8C">
      <w:pPr>
        <w:pStyle w:val="Sraopastraipa"/>
        <w:numPr>
          <w:ilvl w:val="0"/>
          <w:numId w:val="35"/>
        </w:numPr>
        <w:tabs>
          <w:tab w:val="left" w:pos="993"/>
        </w:tabs>
        <w:spacing w:after="0" w:line="240" w:lineRule="auto"/>
        <w:ind w:left="0" w:firstLine="0"/>
        <w:jc w:val="both"/>
        <w:rPr>
          <w:rFonts w:ascii="Times New Roman" w:hAnsi="Times New Roman"/>
          <w:b/>
          <w:szCs w:val="24"/>
          <w:lang w:val="en-US"/>
        </w:rPr>
      </w:pPr>
      <w:r w:rsidRPr="00204B3D">
        <w:rPr>
          <w:rFonts w:ascii="Times New Roman" w:hAnsi="Times New Roman"/>
          <w:b/>
          <w:szCs w:val="24"/>
          <w:lang w:val="en-US"/>
        </w:rPr>
        <w:t>BENDROS NUOSTATOS</w:t>
      </w:r>
    </w:p>
    <w:p w14:paraId="0D3F8EA5" w14:textId="77777777" w:rsidR="00804599" w:rsidRPr="00204B3D" w:rsidRDefault="00804599" w:rsidP="00614A8C">
      <w:pPr>
        <w:pStyle w:val="Sraopastraipa"/>
        <w:numPr>
          <w:ilvl w:val="0"/>
          <w:numId w:val="35"/>
        </w:numPr>
        <w:tabs>
          <w:tab w:val="left" w:pos="993"/>
        </w:tabs>
        <w:spacing w:after="0" w:line="240" w:lineRule="auto"/>
        <w:ind w:left="0" w:firstLine="0"/>
        <w:jc w:val="both"/>
        <w:rPr>
          <w:rFonts w:ascii="Times New Roman" w:hAnsi="Times New Roman"/>
          <w:b/>
          <w:szCs w:val="24"/>
          <w:lang w:val="en-US"/>
        </w:rPr>
      </w:pPr>
      <w:r w:rsidRPr="00204B3D">
        <w:rPr>
          <w:rFonts w:ascii="Times New Roman" w:hAnsi="Times New Roman"/>
          <w:b/>
          <w:szCs w:val="24"/>
          <w:lang w:val="en-US"/>
        </w:rPr>
        <w:t>PIRKIMO OBJEKTAS</w:t>
      </w:r>
    </w:p>
    <w:p w14:paraId="5A50000B" w14:textId="3E168CCC" w:rsidR="00804599" w:rsidRPr="0096759C" w:rsidRDefault="00804599" w:rsidP="00614A8C">
      <w:pPr>
        <w:pStyle w:val="Sraopastraipa"/>
        <w:numPr>
          <w:ilvl w:val="0"/>
          <w:numId w:val="35"/>
        </w:numPr>
        <w:tabs>
          <w:tab w:val="left" w:pos="993"/>
        </w:tabs>
        <w:spacing w:after="0" w:line="240" w:lineRule="auto"/>
        <w:ind w:left="0" w:firstLine="0"/>
        <w:jc w:val="both"/>
        <w:rPr>
          <w:rFonts w:ascii="Times New Roman" w:hAnsi="Times New Roman"/>
          <w:b/>
          <w:szCs w:val="24"/>
          <w:lang w:val="en-US"/>
        </w:rPr>
      </w:pPr>
      <w:r w:rsidRPr="00204B3D">
        <w:rPr>
          <w:rFonts w:ascii="Times New Roman" w:hAnsi="Times New Roman"/>
          <w:b/>
          <w:szCs w:val="24"/>
        </w:rPr>
        <w:t>KAINODARA</w:t>
      </w:r>
    </w:p>
    <w:p w14:paraId="7E9B1BD0" w14:textId="77777777" w:rsidR="0031220D" w:rsidRDefault="00A71D13" w:rsidP="00614A8C">
      <w:pPr>
        <w:pStyle w:val="Sraopastraipa"/>
        <w:numPr>
          <w:ilvl w:val="0"/>
          <w:numId w:val="35"/>
        </w:numPr>
        <w:tabs>
          <w:tab w:val="left" w:pos="993"/>
        </w:tabs>
        <w:spacing w:after="0" w:line="240" w:lineRule="auto"/>
        <w:ind w:left="0" w:firstLine="0"/>
        <w:jc w:val="both"/>
        <w:rPr>
          <w:rFonts w:ascii="Times New Roman" w:hAnsi="Times New Roman"/>
          <w:b/>
          <w:szCs w:val="24"/>
          <w:lang w:val="en-US"/>
        </w:rPr>
      </w:pPr>
      <w:r>
        <w:rPr>
          <w:rFonts w:ascii="Times New Roman" w:hAnsi="Times New Roman"/>
          <w:b/>
          <w:szCs w:val="24"/>
          <w:lang w:val="en-US"/>
        </w:rPr>
        <w:t>PARAIŠKŲ PATEIKIMAS</w:t>
      </w:r>
    </w:p>
    <w:p w14:paraId="3ECD951E" w14:textId="3474E83C" w:rsidR="0031220D" w:rsidRPr="0031220D" w:rsidRDefault="0031220D" w:rsidP="00614A8C">
      <w:pPr>
        <w:pStyle w:val="Sraopastraipa"/>
        <w:numPr>
          <w:ilvl w:val="0"/>
          <w:numId w:val="35"/>
        </w:numPr>
        <w:tabs>
          <w:tab w:val="left" w:pos="993"/>
        </w:tabs>
        <w:spacing w:after="0" w:line="240" w:lineRule="auto"/>
        <w:ind w:left="0" w:firstLine="0"/>
        <w:jc w:val="both"/>
        <w:rPr>
          <w:rFonts w:ascii="Times New Roman" w:hAnsi="Times New Roman"/>
          <w:b/>
          <w:szCs w:val="24"/>
          <w:lang w:val="en-US"/>
        </w:rPr>
      </w:pPr>
      <w:r w:rsidRPr="0031220D">
        <w:rPr>
          <w:rFonts w:ascii="Times New Roman" w:hAnsi="Times New Roman"/>
          <w:b/>
          <w:szCs w:val="24"/>
        </w:rPr>
        <w:t>KVALIFIKACIJOS REIKALAVIMAI</w:t>
      </w:r>
    </w:p>
    <w:p w14:paraId="5D2FCB90" w14:textId="77777777" w:rsidR="00804599" w:rsidRPr="00A2568F" w:rsidRDefault="00804599" w:rsidP="00614A8C">
      <w:pPr>
        <w:pStyle w:val="Sraopastraipa"/>
        <w:numPr>
          <w:ilvl w:val="0"/>
          <w:numId w:val="35"/>
        </w:numPr>
        <w:tabs>
          <w:tab w:val="left" w:pos="993"/>
        </w:tabs>
        <w:spacing w:after="0" w:line="240" w:lineRule="auto"/>
        <w:ind w:left="0" w:firstLine="0"/>
        <w:jc w:val="both"/>
        <w:rPr>
          <w:rFonts w:ascii="Times New Roman" w:hAnsi="Times New Roman"/>
          <w:b/>
          <w:szCs w:val="24"/>
          <w:lang w:val="en-US"/>
        </w:rPr>
      </w:pPr>
      <w:r w:rsidRPr="00A2568F">
        <w:rPr>
          <w:rFonts w:ascii="Times New Roman" w:eastAsiaTheme="minorHAnsi" w:hAnsi="Times New Roman"/>
          <w:b/>
          <w:szCs w:val="24"/>
        </w:rPr>
        <w:t>ŪKIO SUBJEKTŲ DALYVAVIMAS PIRKIMO PROCEDŪROSE</w:t>
      </w:r>
    </w:p>
    <w:p w14:paraId="4CCF7A8C" w14:textId="77777777" w:rsidR="009C6E3E" w:rsidRPr="00276D07" w:rsidRDefault="009C6E3E" w:rsidP="00614A8C">
      <w:pPr>
        <w:pStyle w:val="Sraopastraipa"/>
        <w:numPr>
          <w:ilvl w:val="0"/>
          <w:numId w:val="35"/>
        </w:numPr>
        <w:tabs>
          <w:tab w:val="left" w:pos="993"/>
        </w:tabs>
        <w:spacing w:after="0" w:line="240" w:lineRule="auto"/>
        <w:ind w:left="993" w:hanging="993"/>
        <w:jc w:val="both"/>
        <w:rPr>
          <w:rFonts w:ascii="Times New Roman" w:hAnsi="Times New Roman"/>
          <w:b/>
        </w:rPr>
      </w:pPr>
      <w:r w:rsidRPr="007148DD">
        <w:rPr>
          <w:rFonts w:ascii="Times New Roman" w:hAnsi="Times New Roman"/>
          <w:b/>
          <w:szCs w:val="24"/>
        </w:rPr>
        <w:t>T</w:t>
      </w:r>
      <w:r>
        <w:rPr>
          <w:rFonts w:ascii="Times New Roman" w:hAnsi="Times New Roman"/>
          <w:b/>
          <w:szCs w:val="24"/>
        </w:rPr>
        <w:t>IE</w:t>
      </w:r>
      <w:r w:rsidRPr="007148DD">
        <w:rPr>
          <w:rFonts w:ascii="Times New Roman" w:hAnsi="Times New Roman"/>
          <w:b/>
          <w:szCs w:val="24"/>
        </w:rPr>
        <w:t xml:space="preserve">KĖJŲ KVALIFIKACIJOS </w:t>
      </w:r>
      <w:r w:rsidRPr="00A948E6">
        <w:rPr>
          <w:rFonts w:ascii="Times New Roman" w:hAnsi="Times New Roman"/>
          <w:b/>
          <w:szCs w:val="24"/>
        </w:rPr>
        <w:t>VERTINIMAS IR PARAIŠKŲ ATMETIMO PRIEŽASTYS</w:t>
      </w:r>
    </w:p>
    <w:p w14:paraId="1F191C98" w14:textId="77777777" w:rsidR="009925EC" w:rsidRPr="008E380C" w:rsidRDefault="009925EC" w:rsidP="00614A8C">
      <w:pPr>
        <w:pStyle w:val="Sraopastraipa"/>
        <w:numPr>
          <w:ilvl w:val="0"/>
          <w:numId w:val="35"/>
        </w:numPr>
        <w:tabs>
          <w:tab w:val="left" w:pos="993"/>
        </w:tabs>
        <w:spacing w:after="0" w:line="240" w:lineRule="auto"/>
        <w:ind w:left="0" w:firstLine="0"/>
        <w:jc w:val="both"/>
        <w:rPr>
          <w:rFonts w:ascii="Times New Roman" w:hAnsi="Times New Roman"/>
          <w:b/>
          <w:szCs w:val="24"/>
        </w:rPr>
      </w:pPr>
      <w:r w:rsidRPr="008E380C">
        <w:rPr>
          <w:rFonts w:ascii="Times New Roman" w:hAnsi="Times New Roman"/>
          <w:b/>
          <w:szCs w:val="24"/>
        </w:rPr>
        <w:t>KVIETIMAS PATEIKTI PASIŪLYMUS</w:t>
      </w:r>
    </w:p>
    <w:p w14:paraId="0815EE01" w14:textId="77777777" w:rsidR="008A329A" w:rsidRDefault="008A329A" w:rsidP="00614A8C">
      <w:pPr>
        <w:pStyle w:val="Sraopastraipa"/>
        <w:numPr>
          <w:ilvl w:val="0"/>
          <w:numId w:val="35"/>
        </w:numPr>
        <w:tabs>
          <w:tab w:val="left" w:pos="993"/>
          <w:tab w:val="left" w:pos="1134"/>
        </w:tabs>
        <w:spacing w:after="0" w:line="240" w:lineRule="auto"/>
        <w:ind w:left="0" w:firstLine="0"/>
        <w:jc w:val="both"/>
        <w:rPr>
          <w:rFonts w:ascii="Times New Roman" w:hAnsi="Times New Roman"/>
          <w:b/>
        </w:rPr>
      </w:pPr>
      <w:r w:rsidRPr="00BA009D">
        <w:rPr>
          <w:rFonts w:ascii="Times New Roman" w:hAnsi="Times New Roman"/>
          <w:b/>
        </w:rPr>
        <w:t>PASIŪLYMŲ RENGIMAS, PATEIKIMAS, KEITIMAS</w:t>
      </w:r>
    </w:p>
    <w:p w14:paraId="229EDB75" w14:textId="7818DE62" w:rsidR="006A08DD" w:rsidRPr="006A08DD" w:rsidRDefault="00804599" w:rsidP="00614A8C">
      <w:pPr>
        <w:pStyle w:val="Sraopastraipa"/>
        <w:numPr>
          <w:ilvl w:val="0"/>
          <w:numId w:val="35"/>
        </w:numPr>
        <w:tabs>
          <w:tab w:val="left" w:pos="993"/>
        </w:tabs>
        <w:spacing w:after="0" w:line="240" w:lineRule="auto"/>
        <w:ind w:left="0" w:firstLine="0"/>
        <w:jc w:val="both"/>
        <w:rPr>
          <w:rFonts w:ascii="Times New Roman" w:hAnsi="Times New Roman"/>
          <w:b/>
          <w:szCs w:val="24"/>
          <w:lang w:val="en-US"/>
        </w:rPr>
      </w:pPr>
      <w:r w:rsidRPr="00950915">
        <w:rPr>
          <w:rFonts w:ascii="Times New Roman" w:hAnsi="Times New Roman"/>
          <w:b/>
          <w:szCs w:val="24"/>
        </w:rPr>
        <w:t>PASIŪLYMŲ GALIOJIMO UŽTIKRINIMA</w:t>
      </w:r>
      <w:r w:rsidR="00D17EF1">
        <w:rPr>
          <w:rFonts w:ascii="Times New Roman" w:hAnsi="Times New Roman"/>
          <w:b/>
          <w:szCs w:val="24"/>
        </w:rPr>
        <w:t>S</w:t>
      </w:r>
    </w:p>
    <w:p w14:paraId="4355C955" w14:textId="77777777" w:rsidR="006A08DD" w:rsidRPr="00141FDF" w:rsidRDefault="006A08DD" w:rsidP="00614A8C">
      <w:pPr>
        <w:pStyle w:val="Sraopastraipa"/>
        <w:numPr>
          <w:ilvl w:val="0"/>
          <w:numId w:val="35"/>
        </w:numPr>
        <w:tabs>
          <w:tab w:val="left" w:pos="993"/>
        </w:tabs>
        <w:spacing w:after="0" w:line="240" w:lineRule="auto"/>
        <w:ind w:left="0" w:firstLine="0"/>
        <w:jc w:val="both"/>
        <w:rPr>
          <w:rStyle w:val="Hipersaitas"/>
          <w:rFonts w:ascii="Times New Roman" w:hAnsi="Times New Roman"/>
          <w:b/>
          <w:bCs/>
          <w:color w:val="auto"/>
          <w:u w:val="none"/>
        </w:rPr>
      </w:pPr>
      <w:r w:rsidRPr="00141FDF">
        <w:rPr>
          <w:rStyle w:val="Antrat2Diagrama"/>
          <w:rFonts w:ascii="Times New Roman" w:hAnsi="Times New Roman" w:cs="Times New Roman"/>
          <w:color w:val="auto"/>
          <w:sz w:val="24"/>
          <w:szCs w:val="24"/>
        </w:rPr>
        <w:t>PIRKIMO DOKUMENTŲ</w:t>
      </w:r>
      <w:r w:rsidRPr="00141FDF">
        <w:rPr>
          <w:rStyle w:val="Antrat2Diagrama"/>
          <w:rFonts w:ascii="Times New Roman" w:hAnsi="Times New Roman" w:cs="Times New Roman"/>
          <w:b w:val="0"/>
          <w:bCs w:val="0"/>
          <w:color w:val="auto"/>
          <w:sz w:val="24"/>
          <w:szCs w:val="24"/>
        </w:rPr>
        <w:t xml:space="preserve"> </w:t>
      </w:r>
      <w:r w:rsidRPr="00141FDF">
        <w:rPr>
          <w:rFonts w:ascii="Times New Roman" w:hAnsi="Times New Roman"/>
          <w:b/>
          <w:bCs/>
          <w:szCs w:val="24"/>
        </w:rPr>
        <w:t>PAAIŠKINIMAS</w:t>
      </w:r>
      <w:r w:rsidRPr="00141FDF">
        <w:rPr>
          <w:rStyle w:val="Antrat2Diagrama"/>
          <w:rFonts w:ascii="Times New Roman" w:hAnsi="Times New Roman" w:cs="Times New Roman"/>
          <w:b w:val="0"/>
          <w:bCs w:val="0"/>
          <w:color w:val="auto"/>
          <w:sz w:val="24"/>
          <w:szCs w:val="24"/>
        </w:rPr>
        <w:t xml:space="preserve"> </w:t>
      </w:r>
      <w:r w:rsidRPr="00141FDF">
        <w:rPr>
          <w:rStyle w:val="Antrat2Diagrama"/>
          <w:rFonts w:ascii="Times New Roman" w:hAnsi="Times New Roman" w:cs="Times New Roman"/>
          <w:color w:val="auto"/>
          <w:sz w:val="24"/>
          <w:szCs w:val="24"/>
        </w:rPr>
        <w:t>IR JŲ</w:t>
      </w:r>
      <w:r w:rsidRPr="00141FDF">
        <w:rPr>
          <w:rStyle w:val="Antrat2Diagrama"/>
          <w:rFonts w:ascii="Times New Roman" w:hAnsi="Times New Roman" w:cs="Times New Roman"/>
          <w:b w:val="0"/>
          <w:bCs w:val="0"/>
          <w:color w:val="auto"/>
          <w:sz w:val="24"/>
          <w:szCs w:val="24"/>
        </w:rPr>
        <w:t xml:space="preserve"> </w:t>
      </w:r>
      <w:r w:rsidRPr="00141FDF">
        <w:rPr>
          <w:rFonts w:ascii="Times New Roman" w:hAnsi="Times New Roman"/>
          <w:b/>
          <w:bCs/>
          <w:szCs w:val="24"/>
        </w:rPr>
        <w:t>PATIKSLINIMAS</w:t>
      </w:r>
    </w:p>
    <w:p w14:paraId="26D29998" w14:textId="77777777" w:rsidR="00D17EF1" w:rsidRPr="00A25DF4" w:rsidRDefault="00D17EF1" w:rsidP="00614A8C">
      <w:pPr>
        <w:pStyle w:val="Sraopastraipa"/>
        <w:numPr>
          <w:ilvl w:val="0"/>
          <w:numId w:val="35"/>
        </w:numPr>
        <w:tabs>
          <w:tab w:val="left" w:pos="993"/>
        </w:tabs>
        <w:spacing w:after="0" w:line="240" w:lineRule="auto"/>
        <w:ind w:left="0" w:firstLine="0"/>
        <w:jc w:val="both"/>
        <w:rPr>
          <w:rFonts w:ascii="Times New Roman" w:hAnsi="Times New Roman"/>
          <w:b/>
          <w:bCs/>
        </w:rPr>
      </w:pPr>
      <w:r w:rsidRPr="00A25DF4">
        <w:rPr>
          <w:rFonts w:ascii="Times New Roman" w:hAnsi="Times New Roman"/>
          <w:b/>
          <w:szCs w:val="24"/>
        </w:rPr>
        <w:t>SUSIPAŽINIMO SU PASIŪLYMAIS LAIKAS IR PROCEDŪRA</w:t>
      </w:r>
    </w:p>
    <w:p w14:paraId="6AEA6049" w14:textId="77777777" w:rsidR="00401266" w:rsidRPr="00423701" w:rsidRDefault="00401266" w:rsidP="00614A8C">
      <w:pPr>
        <w:pStyle w:val="Sraopastraipa"/>
        <w:numPr>
          <w:ilvl w:val="0"/>
          <w:numId w:val="35"/>
        </w:numPr>
        <w:tabs>
          <w:tab w:val="left" w:pos="993"/>
        </w:tabs>
        <w:spacing w:after="0" w:line="240" w:lineRule="auto"/>
        <w:ind w:left="993" w:hanging="993"/>
        <w:jc w:val="both"/>
        <w:rPr>
          <w:rFonts w:ascii="Times New Roman" w:hAnsi="Times New Roman"/>
          <w:b/>
          <w:bCs/>
        </w:rPr>
      </w:pPr>
      <w:r w:rsidRPr="00423701">
        <w:rPr>
          <w:rFonts w:ascii="Times New Roman" w:hAnsi="Times New Roman"/>
          <w:b/>
        </w:rPr>
        <w:t>PASIŪLYMŲ NAGRINĖJIMAS</w:t>
      </w:r>
      <w:r>
        <w:rPr>
          <w:rFonts w:ascii="Times New Roman" w:hAnsi="Times New Roman"/>
          <w:b/>
        </w:rPr>
        <w:t>, VERTINIMAS</w:t>
      </w:r>
      <w:r w:rsidRPr="00423701">
        <w:rPr>
          <w:rFonts w:ascii="Times New Roman" w:hAnsi="Times New Roman"/>
          <w:b/>
        </w:rPr>
        <w:t xml:space="preserve"> IR </w:t>
      </w:r>
      <w:r w:rsidRPr="00423701">
        <w:rPr>
          <w:rFonts w:ascii="Times New Roman" w:hAnsi="Times New Roman"/>
          <w:b/>
          <w:bCs/>
        </w:rPr>
        <w:t xml:space="preserve">PASIŪLYMŲ </w:t>
      </w:r>
      <w:r w:rsidRPr="00423701">
        <w:rPr>
          <w:rFonts w:ascii="Times New Roman" w:hAnsi="Times New Roman"/>
          <w:b/>
        </w:rPr>
        <w:t>ATMETIMO PRIEŽASTYS</w:t>
      </w:r>
      <w:r>
        <w:rPr>
          <w:rFonts w:ascii="Times New Roman" w:hAnsi="Times New Roman"/>
          <w:b/>
        </w:rPr>
        <w:t>, LAIMĖTOJO NUSTATYMAS</w:t>
      </w:r>
    </w:p>
    <w:p w14:paraId="472E903F" w14:textId="77777777" w:rsidR="002A766C" w:rsidRPr="00821C04" w:rsidRDefault="002A766C" w:rsidP="00614A8C">
      <w:pPr>
        <w:pStyle w:val="Sraopastraipa"/>
        <w:numPr>
          <w:ilvl w:val="0"/>
          <w:numId w:val="35"/>
        </w:numPr>
        <w:tabs>
          <w:tab w:val="left" w:pos="993"/>
        </w:tabs>
        <w:spacing w:after="0" w:line="240" w:lineRule="auto"/>
        <w:ind w:left="0" w:firstLine="0"/>
        <w:jc w:val="both"/>
        <w:rPr>
          <w:rFonts w:ascii="Times New Roman" w:hAnsi="Times New Roman"/>
          <w:b/>
          <w:bCs/>
        </w:rPr>
      </w:pPr>
      <w:r w:rsidRPr="00821C04">
        <w:rPr>
          <w:rFonts w:ascii="Times New Roman" w:hAnsi="Times New Roman"/>
          <w:b/>
        </w:rPr>
        <w:t>INFORMAVIMAS APIE PIRKIMO PROCEDŪROS REZULTATUS</w:t>
      </w:r>
    </w:p>
    <w:p w14:paraId="1FF30CFB" w14:textId="77777777" w:rsidR="00804599" w:rsidRPr="00950915" w:rsidRDefault="00804599" w:rsidP="00614A8C">
      <w:pPr>
        <w:pStyle w:val="Sraopastraipa"/>
        <w:numPr>
          <w:ilvl w:val="0"/>
          <w:numId w:val="35"/>
        </w:numPr>
        <w:tabs>
          <w:tab w:val="left" w:pos="993"/>
        </w:tabs>
        <w:spacing w:after="0" w:line="240" w:lineRule="auto"/>
        <w:ind w:left="0" w:firstLine="0"/>
        <w:jc w:val="both"/>
        <w:rPr>
          <w:rStyle w:val="Hipersaitas"/>
          <w:rFonts w:ascii="Times New Roman" w:hAnsi="Times New Roman"/>
          <w:b/>
          <w:color w:val="auto"/>
          <w:szCs w:val="24"/>
          <w:u w:val="none"/>
          <w:lang w:val="en-US"/>
        </w:rPr>
      </w:pPr>
      <w:hyperlink w:anchor="_Toc60525492" w:history="1">
        <w:r w:rsidRPr="00950915">
          <w:rPr>
            <w:rStyle w:val="Hipersaitas"/>
            <w:rFonts w:ascii="Times New Roman" w:hAnsi="Times New Roman"/>
            <w:b/>
            <w:noProof/>
            <w:color w:val="auto"/>
            <w:szCs w:val="24"/>
            <w:u w:val="none"/>
          </w:rPr>
          <w:t>PRETENZIJŲ IR SKUNDŲ NAGRINĖJIMO TVARKA</w:t>
        </w:r>
      </w:hyperlink>
    </w:p>
    <w:p w14:paraId="6F76301F" w14:textId="03D434FB" w:rsidR="00804599" w:rsidRPr="00E408F2" w:rsidRDefault="00804599" w:rsidP="00614A8C">
      <w:pPr>
        <w:pStyle w:val="Sraopastraipa"/>
        <w:numPr>
          <w:ilvl w:val="0"/>
          <w:numId w:val="35"/>
        </w:numPr>
        <w:tabs>
          <w:tab w:val="left" w:pos="993"/>
        </w:tabs>
        <w:spacing w:after="0" w:line="240" w:lineRule="auto"/>
        <w:ind w:left="0" w:firstLine="0"/>
        <w:jc w:val="both"/>
        <w:rPr>
          <w:rFonts w:ascii="Times New Roman" w:hAnsi="Times New Roman"/>
          <w:b/>
          <w:szCs w:val="24"/>
          <w:lang w:val="en-US"/>
        </w:rPr>
      </w:pPr>
      <w:r>
        <w:rPr>
          <w:rFonts w:ascii="Times New Roman" w:eastAsia="Calibri" w:hAnsi="Times New Roman"/>
          <w:b/>
        </w:rPr>
        <w:t xml:space="preserve">PIRKIMO </w:t>
      </w:r>
      <w:r w:rsidRPr="00950915">
        <w:rPr>
          <w:rFonts w:ascii="Times New Roman" w:eastAsia="Calibri" w:hAnsi="Times New Roman"/>
          <w:b/>
        </w:rPr>
        <w:t>SUTART</w:t>
      </w:r>
      <w:r w:rsidR="00883357">
        <w:rPr>
          <w:rFonts w:ascii="Times New Roman" w:eastAsia="Calibri" w:hAnsi="Times New Roman"/>
          <w:b/>
        </w:rPr>
        <w:t>Y</w:t>
      </w:r>
      <w:r w:rsidRPr="00950915">
        <w:rPr>
          <w:rFonts w:ascii="Times New Roman" w:eastAsia="Calibri" w:hAnsi="Times New Roman"/>
          <w:b/>
        </w:rPr>
        <w:t>S</w:t>
      </w:r>
    </w:p>
    <w:p w14:paraId="2421123E" w14:textId="5550DD40" w:rsidR="00804599" w:rsidRDefault="00804599" w:rsidP="00804599">
      <w:pPr>
        <w:tabs>
          <w:tab w:val="left" w:pos="7036"/>
        </w:tabs>
        <w:spacing w:line="300" w:lineRule="exact"/>
        <w:ind w:right="650"/>
        <w:jc w:val="both"/>
        <w:rPr>
          <w:szCs w:val="24"/>
        </w:rPr>
      </w:pPr>
    </w:p>
    <w:p w14:paraId="1A44CE9F" w14:textId="77777777" w:rsidR="006E2011" w:rsidRPr="009A1D00" w:rsidRDefault="006E2011" w:rsidP="00804599">
      <w:pPr>
        <w:tabs>
          <w:tab w:val="left" w:pos="7036"/>
        </w:tabs>
        <w:spacing w:line="300" w:lineRule="exact"/>
        <w:ind w:right="650"/>
        <w:jc w:val="both"/>
        <w:rPr>
          <w:szCs w:val="24"/>
        </w:rPr>
      </w:pPr>
    </w:p>
    <w:p w14:paraId="68A74F5E" w14:textId="77777777" w:rsidR="00AC677F" w:rsidRPr="002E44F2" w:rsidRDefault="00AC677F" w:rsidP="00AC677F">
      <w:pPr>
        <w:tabs>
          <w:tab w:val="left" w:pos="7036"/>
        </w:tabs>
        <w:spacing w:line="300" w:lineRule="exact"/>
        <w:ind w:right="85" w:firstLine="284"/>
        <w:jc w:val="both"/>
        <w:rPr>
          <w:szCs w:val="24"/>
        </w:rPr>
      </w:pPr>
      <w:r w:rsidRPr="002E44F2">
        <w:rPr>
          <w:szCs w:val="24"/>
        </w:rPr>
        <w:t>PRIEDAI:</w:t>
      </w:r>
    </w:p>
    <w:p w14:paraId="55424BA2" w14:textId="01767881" w:rsidR="00126FB5" w:rsidRPr="00126FB5" w:rsidRDefault="00126FB5" w:rsidP="00126FB5">
      <w:pPr>
        <w:pStyle w:val="Sraopastraipa"/>
        <w:numPr>
          <w:ilvl w:val="0"/>
          <w:numId w:val="36"/>
        </w:numPr>
        <w:tabs>
          <w:tab w:val="left" w:pos="851"/>
          <w:tab w:val="left" w:pos="7036"/>
        </w:tabs>
        <w:spacing w:line="300" w:lineRule="exact"/>
        <w:ind w:left="0" w:right="-58" w:firstLine="284"/>
        <w:jc w:val="both"/>
        <w:rPr>
          <w:rFonts w:ascii="Times New Roman" w:hAnsi="Times New Roman"/>
          <w:szCs w:val="24"/>
        </w:rPr>
      </w:pPr>
      <w:r w:rsidRPr="00126FB5">
        <w:rPr>
          <w:rFonts w:ascii="Times New Roman" w:hAnsi="Times New Roman"/>
          <w:bCs/>
        </w:rPr>
        <w:t>Rinkimų biuletenių blankų spausdinimo</w:t>
      </w:r>
      <w:r w:rsidRPr="00126FB5">
        <w:rPr>
          <w:rFonts w:ascii="Times New Roman" w:hAnsi="Times New Roman"/>
          <w:bCs/>
          <w:color w:val="000000"/>
        </w:rPr>
        <w:t xml:space="preserve"> paslaugų t</w:t>
      </w:r>
      <w:r w:rsidRPr="00126FB5">
        <w:rPr>
          <w:rFonts w:ascii="Times New Roman" w:hAnsi="Times New Roman"/>
        </w:rPr>
        <w:t>echninė specifikacija (1 priedas).</w:t>
      </w:r>
    </w:p>
    <w:p w14:paraId="6B5C7185" w14:textId="25AAD6BA" w:rsidR="00126FB5" w:rsidRPr="00126FB5" w:rsidRDefault="00126FB5" w:rsidP="00126FB5">
      <w:pPr>
        <w:pStyle w:val="Sraopastraipa"/>
        <w:numPr>
          <w:ilvl w:val="0"/>
          <w:numId w:val="36"/>
        </w:numPr>
        <w:tabs>
          <w:tab w:val="left" w:pos="851"/>
          <w:tab w:val="left" w:pos="7036"/>
        </w:tabs>
        <w:spacing w:line="300" w:lineRule="exact"/>
        <w:ind w:left="0" w:right="85" w:firstLine="284"/>
        <w:jc w:val="both"/>
        <w:rPr>
          <w:rFonts w:ascii="Times New Roman" w:hAnsi="Times New Roman"/>
          <w:szCs w:val="24"/>
        </w:rPr>
      </w:pPr>
      <w:r w:rsidRPr="00126FB5">
        <w:rPr>
          <w:rFonts w:ascii="Times New Roman" w:hAnsi="Times New Roman"/>
          <w:bCs/>
        </w:rPr>
        <w:t>S</w:t>
      </w:r>
      <w:r w:rsidRPr="00126FB5">
        <w:rPr>
          <w:rFonts w:ascii="Times New Roman" w:hAnsi="Times New Roman"/>
          <w:bCs/>
          <w:szCs w:val="24"/>
        </w:rPr>
        <w:t>pecialių ženklų (hologram</w:t>
      </w:r>
      <w:r w:rsidR="00E54FB9">
        <w:rPr>
          <w:rFonts w:ascii="Times New Roman" w:hAnsi="Times New Roman"/>
          <w:bCs/>
          <w:szCs w:val="24"/>
        </w:rPr>
        <w:t>ų</w:t>
      </w:r>
      <w:r w:rsidRPr="00126FB5">
        <w:rPr>
          <w:rFonts w:ascii="Times New Roman" w:hAnsi="Times New Roman"/>
          <w:bCs/>
          <w:szCs w:val="24"/>
        </w:rPr>
        <w:t>)</w:t>
      </w:r>
      <w:r w:rsidRPr="00126FB5">
        <w:rPr>
          <w:rFonts w:ascii="Times New Roman" w:hAnsi="Times New Roman"/>
          <w:bCs/>
        </w:rPr>
        <w:t xml:space="preserve"> spausdinimo</w:t>
      </w:r>
      <w:r w:rsidRPr="00126FB5">
        <w:rPr>
          <w:rFonts w:ascii="Times New Roman" w:hAnsi="Times New Roman"/>
          <w:bCs/>
          <w:color w:val="000000"/>
        </w:rPr>
        <w:t xml:space="preserve"> paslaugų t</w:t>
      </w:r>
      <w:r w:rsidRPr="00126FB5">
        <w:rPr>
          <w:rFonts w:ascii="Times New Roman" w:hAnsi="Times New Roman"/>
        </w:rPr>
        <w:t>echninė specifikacija (2 priedas).</w:t>
      </w:r>
    </w:p>
    <w:p w14:paraId="547BFC31" w14:textId="65B659CF" w:rsidR="00126FB5" w:rsidRPr="00126FB5" w:rsidRDefault="00126FB5" w:rsidP="00126FB5">
      <w:pPr>
        <w:pStyle w:val="Sraopastraipa"/>
        <w:numPr>
          <w:ilvl w:val="0"/>
          <w:numId w:val="36"/>
        </w:numPr>
        <w:tabs>
          <w:tab w:val="left" w:pos="851"/>
          <w:tab w:val="left" w:pos="7036"/>
        </w:tabs>
        <w:spacing w:line="300" w:lineRule="exact"/>
        <w:ind w:left="0" w:right="85" w:firstLine="284"/>
        <w:jc w:val="both"/>
        <w:rPr>
          <w:rFonts w:ascii="Times New Roman" w:hAnsi="Times New Roman"/>
          <w:szCs w:val="24"/>
        </w:rPr>
      </w:pPr>
      <w:r w:rsidRPr="00126FB5">
        <w:rPr>
          <w:rFonts w:ascii="Times New Roman" w:hAnsi="Times New Roman"/>
          <w:szCs w:val="24"/>
        </w:rPr>
        <w:t>P</w:t>
      </w:r>
      <w:r w:rsidRPr="00126FB5">
        <w:rPr>
          <w:rFonts w:ascii="Times New Roman" w:hAnsi="Times New Roman"/>
          <w:bCs/>
          <w:szCs w:val="24"/>
        </w:rPr>
        <w:t xml:space="preserve">ažymėjimų blankų </w:t>
      </w:r>
      <w:r w:rsidRPr="00126FB5">
        <w:rPr>
          <w:rFonts w:ascii="Times New Roman" w:hAnsi="Times New Roman"/>
          <w:bCs/>
        </w:rPr>
        <w:t>spausdinimo</w:t>
      </w:r>
      <w:r w:rsidRPr="00126FB5">
        <w:rPr>
          <w:rFonts w:ascii="Times New Roman" w:hAnsi="Times New Roman"/>
          <w:bCs/>
          <w:color w:val="000000"/>
        </w:rPr>
        <w:t xml:space="preserve"> paslaugų t</w:t>
      </w:r>
      <w:r w:rsidRPr="00126FB5">
        <w:rPr>
          <w:rFonts w:ascii="Times New Roman" w:hAnsi="Times New Roman"/>
        </w:rPr>
        <w:t>echninė specifikacija (3 priedas).</w:t>
      </w:r>
    </w:p>
    <w:p w14:paraId="3386CDD3" w14:textId="77777777" w:rsidR="00126FB5" w:rsidRPr="00126FB5" w:rsidRDefault="00126FB5" w:rsidP="00126FB5">
      <w:pPr>
        <w:pStyle w:val="Sraopastraipa"/>
        <w:numPr>
          <w:ilvl w:val="0"/>
          <w:numId w:val="36"/>
        </w:numPr>
        <w:tabs>
          <w:tab w:val="left" w:pos="851"/>
          <w:tab w:val="left" w:pos="7036"/>
        </w:tabs>
        <w:spacing w:line="300" w:lineRule="exact"/>
        <w:ind w:left="0" w:right="-58" w:firstLine="284"/>
        <w:jc w:val="both"/>
        <w:rPr>
          <w:rFonts w:ascii="Times New Roman" w:hAnsi="Times New Roman"/>
          <w:szCs w:val="24"/>
        </w:rPr>
      </w:pPr>
      <w:r w:rsidRPr="00126FB5">
        <w:rPr>
          <w:rFonts w:ascii="Times New Roman" w:hAnsi="Times New Roman"/>
          <w:szCs w:val="24"/>
        </w:rPr>
        <w:t xml:space="preserve">Paraiškos forma </w:t>
      </w:r>
      <w:r w:rsidRPr="00126FB5">
        <w:rPr>
          <w:rFonts w:ascii="Times New Roman" w:hAnsi="Times New Roman"/>
        </w:rPr>
        <w:t>(4 priedas).</w:t>
      </w:r>
    </w:p>
    <w:p w14:paraId="5592F251" w14:textId="77777777" w:rsidR="00126FB5" w:rsidRPr="00126FB5" w:rsidRDefault="00126FB5" w:rsidP="00126FB5">
      <w:pPr>
        <w:pStyle w:val="Sraopastraipa"/>
        <w:numPr>
          <w:ilvl w:val="0"/>
          <w:numId w:val="36"/>
        </w:numPr>
        <w:tabs>
          <w:tab w:val="left" w:pos="851"/>
          <w:tab w:val="left" w:pos="7036"/>
        </w:tabs>
        <w:spacing w:line="300" w:lineRule="exact"/>
        <w:ind w:left="0" w:right="85" w:firstLine="284"/>
        <w:jc w:val="both"/>
        <w:rPr>
          <w:rFonts w:ascii="Times New Roman" w:hAnsi="Times New Roman"/>
          <w:szCs w:val="24"/>
        </w:rPr>
      </w:pPr>
      <w:r w:rsidRPr="00126FB5">
        <w:rPr>
          <w:rFonts w:ascii="Times New Roman" w:hAnsi="Times New Roman"/>
        </w:rPr>
        <w:t>Pasiūlymo forma (5 priedas).</w:t>
      </w:r>
    </w:p>
    <w:p w14:paraId="0166DF07" w14:textId="77777777" w:rsidR="00126FB5" w:rsidRPr="00126FB5" w:rsidRDefault="00126FB5" w:rsidP="00126FB5">
      <w:pPr>
        <w:pStyle w:val="Sraopastraipa"/>
        <w:numPr>
          <w:ilvl w:val="0"/>
          <w:numId w:val="36"/>
        </w:numPr>
        <w:tabs>
          <w:tab w:val="left" w:pos="851"/>
          <w:tab w:val="left" w:pos="7036"/>
        </w:tabs>
        <w:spacing w:line="300" w:lineRule="exact"/>
        <w:ind w:left="0" w:right="85" w:firstLine="284"/>
        <w:jc w:val="both"/>
        <w:rPr>
          <w:rFonts w:ascii="Times New Roman" w:hAnsi="Times New Roman"/>
          <w:szCs w:val="24"/>
        </w:rPr>
      </w:pPr>
      <w:r w:rsidRPr="00126FB5">
        <w:rPr>
          <w:rFonts w:ascii="Times New Roman" w:hAnsi="Times New Roman"/>
          <w:bCs/>
          <w:iCs/>
          <w:szCs w:val="24"/>
        </w:rPr>
        <w:t>Deklaracija dėl tiekėjo atsakingų asmenų</w:t>
      </w:r>
      <w:r w:rsidRPr="00126FB5">
        <w:rPr>
          <w:rFonts w:ascii="Times New Roman" w:hAnsi="Times New Roman"/>
          <w:bCs/>
        </w:rPr>
        <w:t xml:space="preserve"> (</w:t>
      </w:r>
      <w:r w:rsidRPr="00126FB5">
        <w:rPr>
          <w:rFonts w:ascii="Times New Roman" w:hAnsi="Times New Roman"/>
        </w:rPr>
        <w:t>6 priedas).</w:t>
      </w:r>
    </w:p>
    <w:p w14:paraId="6286BB99" w14:textId="77777777" w:rsidR="00126FB5" w:rsidRPr="00126FB5" w:rsidRDefault="00126FB5" w:rsidP="00126FB5">
      <w:pPr>
        <w:pStyle w:val="Sraopastraipa"/>
        <w:numPr>
          <w:ilvl w:val="0"/>
          <w:numId w:val="36"/>
        </w:numPr>
        <w:tabs>
          <w:tab w:val="left" w:pos="851"/>
          <w:tab w:val="left" w:pos="7036"/>
        </w:tabs>
        <w:spacing w:line="300" w:lineRule="exact"/>
        <w:ind w:left="0" w:right="85" w:firstLine="284"/>
        <w:jc w:val="both"/>
        <w:rPr>
          <w:rFonts w:ascii="Times New Roman" w:hAnsi="Times New Roman"/>
          <w:szCs w:val="24"/>
        </w:rPr>
      </w:pPr>
      <w:r w:rsidRPr="00126FB5">
        <w:rPr>
          <w:rFonts w:ascii="Times New Roman" w:hAnsi="Times New Roman"/>
        </w:rPr>
        <w:t xml:space="preserve">Tiekėjo deklaracija (7 priedas). </w:t>
      </w:r>
    </w:p>
    <w:p w14:paraId="65D7D54A" w14:textId="57FE9AAF" w:rsidR="00126FB5" w:rsidRPr="00126FB5" w:rsidRDefault="00614601" w:rsidP="00126FB5">
      <w:pPr>
        <w:pStyle w:val="Sraopastraipa"/>
        <w:numPr>
          <w:ilvl w:val="0"/>
          <w:numId w:val="36"/>
        </w:numPr>
        <w:tabs>
          <w:tab w:val="left" w:pos="851"/>
          <w:tab w:val="left" w:pos="7036"/>
        </w:tabs>
        <w:spacing w:line="300" w:lineRule="exact"/>
        <w:ind w:left="0" w:right="85" w:firstLine="284"/>
        <w:jc w:val="both"/>
        <w:rPr>
          <w:rFonts w:ascii="Times New Roman" w:hAnsi="Times New Roman"/>
          <w:szCs w:val="24"/>
        </w:rPr>
      </w:pPr>
      <w:r>
        <w:rPr>
          <w:rFonts w:ascii="Times New Roman" w:hAnsi="Times New Roman"/>
        </w:rPr>
        <w:t>P</w:t>
      </w:r>
      <w:r w:rsidR="00126FB5" w:rsidRPr="00126FB5">
        <w:rPr>
          <w:rFonts w:ascii="Times New Roman" w:hAnsi="Times New Roman"/>
        </w:rPr>
        <w:t>ažyma apie suteiktas paslaugas (8 priedas).</w:t>
      </w:r>
    </w:p>
    <w:p w14:paraId="241E7517" w14:textId="2B32B78F" w:rsidR="00126FB5" w:rsidRPr="00126FB5" w:rsidRDefault="008B2668" w:rsidP="00126FB5">
      <w:pPr>
        <w:pStyle w:val="Sraopastraipa"/>
        <w:numPr>
          <w:ilvl w:val="0"/>
          <w:numId w:val="36"/>
        </w:numPr>
        <w:tabs>
          <w:tab w:val="left" w:pos="851"/>
          <w:tab w:val="left" w:pos="7036"/>
        </w:tabs>
        <w:spacing w:line="300" w:lineRule="exact"/>
        <w:ind w:left="0" w:right="85" w:firstLine="284"/>
        <w:jc w:val="both"/>
        <w:rPr>
          <w:rFonts w:ascii="Times New Roman" w:hAnsi="Times New Roman"/>
          <w:szCs w:val="24"/>
        </w:rPr>
      </w:pPr>
      <w:r>
        <w:rPr>
          <w:rFonts w:ascii="Times New Roman" w:hAnsi="Times New Roman"/>
          <w:bCs/>
        </w:rPr>
        <w:t>S</w:t>
      </w:r>
      <w:r w:rsidR="00126FB5" w:rsidRPr="00126FB5">
        <w:rPr>
          <w:rFonts w:ascii="Times New Roman" w:hAnsi="Times New Roman"/>
          <w:bCs/>
        </w:rPr>
        <w:t>pausdinimo</w:t>
      </w:r>
      <w:r w:rsidR="00126FB5" w:rsidRPr="00126FB5">
        <w:rPr>
          <w:rFonts w:ascii="Times New Roman" w:hAnsi="Times New Roman"/>
          <w:bCs/>
          <w:color w:val="000000"/>
        </w:rPr>
        <w:t xml:space="preserve"> paslaugų s</w:t>
      </w:r>
      <w:r w:rsidR="00126FB5" w:rsidRPr="00126FB5">
        <w:rPr>
          <w:rFonts w:ascii="Times New Roman" w:hAnsi="Times New Roman"/>
          <w:szCs w:val="24"/>
        </w:rPr>
        <w:t>utarties projektas (</w:t>
      </w:r>
      <w:r w:rsidR="00126FB5" w:rsidRPr="00126FB5">
        <w:rPr>
          <w:rFonts w:ascii="Times New Roman" w:hAnsi="Times New Roman"/>
          <w:szCs w:val="24"/>
          <w:lang w:val="en-US"/>
        </w:rPr>
        <w:t>9</w:t>
      </w:r>
      <w:r w:rsidR="00126FB5" w:rsidRPr="00126FB5">
        <w:rPr>
          <w:rFonts w:ascii="Times New Roman" w:hAnsi="Times New Roman"/>
          <w:szCs w:val="24"/>
        </w:rPr>
        <w:t xml:space="preserve"> priedas).</w:t>
      </w:r>
    </w:p>
    <w:p w14:paraId="5D765D89" w14:textId="38F34B94" w:rsidR="00086B98" w:rsidRPr="00804599" w:rsidRDefault="00086B98" w:rsidP="001C604C">
      <w:pPr>
        <w:pStyle w:val="Sraopastraipa"/>
        <w:tabs>
          <w:tab w:val="left" w:pos="851"/>
          <w:tab w:val="left" w:pos="7036"/>
        </w:tabs>
        <w:spacing w:line="300" w:lineRule="exact"/>
        <w:ind w:left="284" w:right="85"/>
        <w:jc w:val="both"/>
        <w:rPr>
          <w:rFonts w:ascii="Times New Roman" w:hAnsi="Times New Roman"/>
          <w:szCs w:val="24"/>
        </w:rPr>
      </w:pPr>
      <w:r w:rsidRPr="00804599">
        <w:rPr>
          <w:b/>
          <w:szCs w:val="24"/>
        </w:rPr>
        <w:br w:type="page"/>
      </w:r>
    </w:p>
    <w:p w14:paraId="20EF39AC" w14:textId="77777777" w:rsidR="00086B98" w:rsidRPr="003455C2" w:rsidRDefault="00086B98">
      <w:pPr>
        <w:pStyle w:val="Sraopastraipa"/>
        <w:numPr>
          <w:ilvl w:val="0"/>
          <w:numId w:val="3"/>
        </w:numPr>
        <w:spacing w:after="0" w:line="360" w:lineRule="auto"/>
        <w:ind w:left="0" w:firstLine="0"/>
        <w:jc w:val="center"/>
        <w:rPr>
          <w:rFonts w:ascii="Times New Roman" w:hAnsi="Times New Roman"/>
          <w:b/>
          <w:bCs/>
        </w:rPr>
      </w:pPr>
      <w:bookmarkStart w:id="1" w:name="_Toc489448415"/>
      <w:r w:rsidRPr="004B6FC4">
        <w:rPr>
          <w:rFonts w:ascii="Times New Roman" w:hAnsi="Times New Roman"/>
          <w:b/>
          <w:bCs/>
        </w:rPr>
        <w:lastRenderedPageBreak/>
        <w:t>BENDROSIOS NUOSTATOS</w:t>
      </w:r>
      <w:bookmarkEnd w:id="1"/>
    </w:p>
    <w:p w14:paraId="3BF45961" w14:textId="2394E16C" w:rsidR="00F46AE3" w:rsidRPr="007F66A9" w:rsidRDefault="00086B98" w:rsidP="007F66A9">
      <w:pPr>
        <w:pStyle w:val="Sraopastraipa"/>
        <w:numPr>
          <w:ilvl w:val="1"/>
          <w:numId w:val="3"/>
        </w:numPr>
        <w:tabs>
          <w:tab w:val="left" w:pos="1134"/>
          <w:tab w:val="left" w:pos="1418"/>
          <w:tab w:val="left" w:pos="9072"/>
        </w:tabs>
        <w:spacing w:after="0" w:line="240" w:lineRule="auto"/>
        <w:ind w:left="0" w:firstLine="567"/>
        <w:jc w:val="both"/>
        <w:rPr>
          <w:rFonts w:ascii="Times New Roman" w:hAnsi="Times New Roman"/>
          <w:szCs w:val="24"/>
        </w:rPr>
      </w:pPr>
      <w:r w:rsidRPr="007F66A9">
        <w:rPr>
          <w:rFonts w:ascii="Times New Roman" w:hAnsi="Times New Roman"/>
          <w:szCs w:val="24"/>
        </w:rPr>
        <w:t xml:space="preserve">Lietuvos Respublikos vyriausioji rinkimų komisija (toliau – Perkančioji organizacija) numato įsigyti </w:t>
      </w:r>
      <w:r w:rsidR="00D615C8" w:rsidRPr="007F66A9">
        <w:rPr>
          <w:rFonts w:ascii="Times New Roman" w:hAnsi="Times New Roman"/>
          <w:bCs/>
        </w:rPr>
        <w:t>rinkimų biuletenių</w:t>
      </w:r>
      <w:r w:rsidR="006C58A6" w:rsidRPr="007F66A9">
        <w:rPr>
          <w:rFonts w:ascii="Times New Roman" w:hAnsi="Times New Roman"/>
          <w:bCs/>
        </w:rPr>
        <w:t xml:space="preserve"> blank</w:t>
      </w:r>
      <w:r w:rsidR="00096B5A" w:rsidRPr="007F66A9">
        <w:rPr>
          <w:rFonts w:ascii="Times New Roman" w:hAnsi="Times New Roman"/>
          <w:bCs/>
        </w:rPr>
        <w:t>ų</w:t>
      </w:r>
      <w:r w:rsidR="00D615C8" w:rsidRPr="007F66A9">
        <w:rPr>
          <w:rFonts w:ascii="Times New Roman" w:hAnsi="Times New Roman"/>
          <w:bCs/>
        </w:rPr>
        <w:t xml:space="preserve">, </w:t>
      </w:r>
      <w:r w:rsidR="00D615C8" w:rsidRPr="007F66A9">
        <w:rPr>
          <w:rFonts w:ascii="Times New Roman" w:hAnsi="Times New Roman"/>
          <w:bCs/>
          <w:szCs w:val="24"/>
        </w:rPr>
        <w:t>specialių ženklų (hologram</w:t>
      </w:r>
      <w:r w:rsidR="00C47710">
        <w:rPr>
          <w:rFonts w:ascii="Times New Roman" w:hAnsi="Times New Roman"/>
          <w:bCs/>
          <w:szCs w:val="24"/>
        </w:rPr>
        <w:t>ų</w:t>
      </w:r>
      <w:r w:rsidR="00D615C8" w:rsidRPr="007F66A9">
        <w:rPr>
          <w:rFonts w:ascii="Times New Roman" w:hAnsi="Times New Roman"/>
          <w:bCs/>
          <w:szCs w:val="24"/>
        </w:rPr>
        <w:t>)</w:t>
      </w:r>
      <w:r w:rsidR="00D615C8" w:rsidRPr="007F66A9">
        <w:rPr>
          <w:rFonts w:ascii="Times New Roman" w:hAnsi="Times New Roman"/>
          <w:bCs/>
        </w:rPr>
        <w:t xml:space="preserve"> ir </w:t>
      </w:r>
      <w:r w:rsidR="00D615C8" w:rsidRPr="007F66A9">
        <w:rPr>
          <w:rFonts w:ascii="Times New Roman" w:hAnsi="Times New Roman"/>
          <w:bCs/>
          <w:szCs w:val="24"/>
        </w:rPr>
        <w:t xml:space="preserve">pažymėjimų </w:t>
      </w:r>
      <w:r w:rsidR="00D615C8" w:rsidRPr="007F66A9">
        <w:rPr>
          <w:rFonts w:ascii="Times New Roman" w:hAnsi="Times New Roman"/>
          <w:bCs/>
        </w:rPr>
        <w:t>spausdinimo</w:t>
      </w:r>
      <w:r w:rsidR="00D615C8" w:rsidRPr="007F66A9">
        <w:rPr>
          <w:rFonts w:ascii="Times New Roman" w:hAnsi="Times New Roman"/>
          <w:bCs/>
          <w:color w:val="000000"/>
        </w:rPr>
        <w:t xml:space="preserve"> paslaugas</w:t>
      </w:r>
      <w:r w:rsidR="00B01BDD" w:rsidRPr="007F66A9">
        <w:rPr>
          <w:rFonts w:ascii="Times New Roman" w:hAnsi="Times New Roman"/>
          <w:bCs/>
          <w:color w:val="000000"/>
        </w:rPr>
        <w:t xml:space="preserve"> (toliau – Spausdinimo paslaugos)</w:t>
      </w:r>
      <w:r w:rsidR="00D615C8" w:rsidRPr="007F66A9">
        <w:rPr>
          <w:rFonts w:ascii="Times New Roman" w:hAnsi="Times New Roman"/>
          <w:bCs/>
          <w:color w:val="000000"/>
        </w:rPr>
        <w:t>.</w:t>
      </w:r>
    </w:p>
    <w:p w14:paraId="37204299" w14:textId="30166CD0" w:rsidR="007E7DF7" w:rsidRPr="00552A39" w:rsidRDefault="00A31D56" w:rsidP="007F66A9">
      <w:pPr>
        <w:pStyle w:val="Sraopastraipa"/>
        <w:numPr>
          <w:ilvl w:val="1"/>
          <w:numId w:val="3"/>
        </w:numPr>
        <w:tabs>
          <w:tab w:val="left" w:pos="1134"/>
          <w:tab w:val="left" w:pos="1418"/>
          <w:tab w:val="left" w:pos="9072"/>
        </w:tabs>
        <w:spacing w:after="0" w:line="240" w:lineRule="auto"/>
        <w:ind w:left="0" w:firstLine="567"/>
        <w:jc w:val="both"/>
        <w:rPr>
          <w:rFonts w:ascii="Times New Roman" w:hAnsi="Times New Roman"/>
          <w:szCs w:val="24"/>
        </w:rPr>
      </w:pPr>
      <w:r w:rsidRPr="007F66A9">
        <w:rPr>
          <w:rFonts w:ascii="Times New Roman" w:hAnsi="Times New Roman"/>
        </w:rPr>
        <w:t xml:space="preserve">Pirkimas </w:t>
      </w:r>
      <w:r w:rsidR="007E7DF7" w:rsidRPr="007F66A9">
        <w:rPr>
          <w:rFonts w:ascii="Times New Roman" w:hAnsi="Times New Roman"/>
        </w:rPr>
        <w:t xml:space="preserve">vykdomas vadovaujantis </w:t>
      </w:r>
      <w:r w:rsidRPr="007F66A9">
        <w:rPr>
          <w:rFonts w:ascii="Times New Roman" w:hAnsi="Times New Roman"/>
          <w:szCs w:val="24"/>
        </w:rPr>
        <w:t>Lietuvos Respublikos viešųjų pirkimų, atliekamų gynybos ir saugumo srityje, įstatymu (toliau – Įstatymas)</w:t>
      </w:r>
      <w:r w:rsidR="007E7DF7" w:rsidRPr="007F66A9">
        <w:rPr>
          <w:rFonts w:ascii="Times New Roman" w:hAnsi="Times New Roman"/>
        </w:rPr>
        <w:t xml:space="preserve">, Lietuvos Respublikos civiliniu kodeksu, kitais viešuosius pirkimus, atliekamus gynybos ir saugumo srityje, </w:t>
      </w:r>
      <w:r w:rsidR="007E7DF7" w:rsidRPr="00552A39">
        <w:rPr>
          <w:rFonts w:ascii="Times New Roman" w:hAnsi="Times New Roman"/>
        </w:rPr>
        <w:t xml:space="preserve">reglamentuojančiais teisės aktais bei </w:t>
      </w:r>
      <w:r w:rsidR="0015480F" w:rsidRPr="00552A39">
        <w:rPr>
          <w:rFonts w:ascii="Times New Roman" w:hAnsi="Times New Roman"/>
        </w:rPr>
        <w:t>šio</w:t>
      </w:r>
      <w:r w:rsidR="0015480F" w:rsidRPr="00552A39">
        <w:rPr>
          <w:rFonts w:ascii="Times New Roman" w:hAnsi="Times New Roman"/>
          <w:szCs w:val="24"/>
        </w:rPr>
        <w:t xml:space="preserve"> konkurso </w:t>
      </w:r>
      <w:r w:rsidR="007E7DF7" w:rsidRPr="00552A39">
        <w:rPr>
          <w:rFonts w:ascii="Times New Roman" w:hAnsi="Times New Roman"/>
        </w:rPr>
        <w:t>Pirkimo dokumentais</w:t>
      </w:r>
      <w:r w:rsidR="00124619" w:rsidRPr="00552A39">
        <w:rPr>
          <w:rFonts w:ascii="Times New Roman" w:hAnsi="Times New Roman"/>
        </w:rPr>
        <w:t xml:space="preserve"> </w:t>
      </w:r>
      <w:r w:rsidR="00124619" w:rsidRPr="00552A39">
        <w:rPr>
          <w:rFonts w:ascii="Times New Roman" w:hAnsi="Times New Roman"/>
          <w:szCs w:val="24"/>
        </w:rPr>
        <w:t>(toliau - Pirkimo dokumentai)</w:t>
      </w:r>
      <w:r w:rsidR="007E7DF7" w:rsidRPr="00552A39">
        <w:rPr>
          <w:rFonts w:ascii="Times New Roman" w:hAnsi="Times New Roman"/>
        </w:rPr>
        <w:t>. Įslaptinta informacija saugoma vadovaujantis Lietuvos Respublikos valstybės ir tarnybos paslapčių įstatymu.</w:t>
      </w:r>
    </w:p>
    <w:p w14:paraId="69E1D3BD" w14:textId="611F28AB" w:rsidR="00576B0C" w:rsidRPr="00552A39" w:rsidRDefault="003455C4" w:rsidP="007F66A9">
      <w:pPr>
        <w:pStyle w:val="Sraopastraipa"/>
        <w:numPr>
          <w:ilvl w:val="1"/>
          <w:numId w:val="3"/>
        </w:numPr>
        <w:tabs>
          <w:tab w:val="left" w:pos="1134"/>
          <w:tab w:val="left" w:pos="1418"/>
          <w:tab w:val="left" w:pos="9072"/>
        </w:tabs>
        <w:spacing w:after="0" w:line="240" w:lineRule="auto"/>
        <w:ind w:left="0" w:firstLine="567"/>
        <w:jc w:val="both"/>
        <w:rPr>
          <w:rFonts w:ascii="Times New Roman" w:hAnsi="Times New Roman"/>
          <w:szCs w:val="24"/>
        </w:rPr>
      </w:pPr>
      <w:r w:rsidRPr="00552A39">
        <w:rPr>
          <w:rFonts w:ascii="Times New Roman" w:hAnsi="Times New Roman"/>
          <w:szCs w:val="24"/>
        </w:rPr>
        <w:t xml:space="preserve">Pirkimo dokumentus sudaro visas šis dokumentas su priedais. Klausimams, nesureguliuotiems Pirkimo dokumentų nuostatose, tiesiogiai taikomos </w:t>
      </w:r>
      <w:r w:rsidR="00941573" w:rsidRPr="00552A39">
        <w:rPr>
          <w:rFonts w:ascii="Times New Roman" w:hAnsi="Times New Roman"/>
          <w:szCs w:val="24"/>
        </w:rPr>
        <w:t>Į</w:t>
      </w:r>
      <w:r w:rsidRPr="00552A39">
        <w:rPr>
          <w:rFonts w:ascii="Times New Roman" w:hAnsi="Times New Roman"/>
          <w:szCs w:val="24"/>
        </w:rPr>
        <w:t xml:space="preserve">statymo nuostatos. </w:t>
      </w:r>
      <w:r w:rsidR="00576B0C" w:rsidRPr="00552A39">
        <w:rPr>
          <w:rFonts w:ascii="Times New Roman" w:hAnsi="Times New Roman"/>
          <w:szCs w:val="24"/>
        </w:rPr>
        <w:t>Pirkimo dokument</w:t>
      </w:r>
      <w:r w:rsidR="005F5749" w:rsidRPr="00552A39">
        <w:rPr>
          <w:rFonts w:ascii="Times New Roman" w:hAnsi="Times New Roman"/>
          <w:szCs w:val="24"/>
        </w:rPr>
        <w:t>uose</w:t>
      </w:r>
      <w:r w:rsidR="00576B0C" w:rsidRPr="00552A39">
        <w:rPr>
          <w:rFonts w:ascii="Times New Roman" w:hAnsi="Times New Roman"/>
          <w:szCs w:val="24"/>
        </w:rPr>
        <w:t xml:space="preserve"> vartojamos sąvokos suprantamos taip, kaip jos apibrėžtos Įstatym</w:t>
      </w:r>
      <w:r w:rsidR="005F5749" w:rsidRPr="00552A39">
        <w:rPr>
          <w:rFonts w:ascii="Times New Roman" w:hAnsi="Times New Roman"/>
          <w:szCs w:val="24"/>
        </w:rPr>
        <w:t>e</w:t>
      </w:r>
      <w:r w:rsidR="00576B0C" w:rsidRPr="00552A39">
        <w:rPr>
          <w:rFonts w:ascii="Times New Roman" w:hAnsi="Times New Roman"/>
          <w:szCs w:val="24"/>
        </w:rPr>
        <w:t xml:space="preserve"> ir </w:t>
      </w:r>
      <w:r w:rsidR="004A5765" w:rsidRPr="00552A39">
        <w:rPr>
          <w:rFonts w:ascii="Times New Roman" w:hAnsi="Times New Roman"/>
          <w:szCs w:val="24"/>
        </w:rPr>
        <w:t>V</w:t>
      </w:r>
      <w:r w:rsidR="00576B0C" w:rsidRPr="00552A39">
        <w:rPr>
          <w:rFonts w:ascii="Times New Roman" w:hAnsi="Times New Roman"/>
          <w:szCs w:val="24"/>
        </w:rPr>
        <w:t>alstybės ir tarnybos paslapčių įstatyme.</w:t>
      </w:r>
    </w:p>
    <w:p w14:paraId="23F861DC" w14:textId="21320735" w:rsidR="003455C4" w:rsidRPr="007F66A9" w:rsidRDefault="003455C4" w:rsidP="007F66A9">
      <w:pPr>
        <w:pStyle w:val="Sraopastraipa"/>
        <w:numPr>
          <w:ilvl w:val="1"/>
          <w:numId w:val="3"/>
        </w:numPr>
        <w:tabs>
          <w:tab w:val="left" w:pos="1134"/>
          <w:tab w:val="left" w:pos="1418"/>
          <w:tab w:val="left" w:pos="9072"/>
        </w:tabs>
        <w:spacing w:after="0" w:line="240" w:lineRule="auto"/>
        <w:ind w:left="0" w:firstLine="567"/>
        <w:jc w:val="both"/>
        <w:rPr>
          <w:rFonts w:ascii="Times New Roman" w:hAnsi="Times New Roman"/>
          <w:strike/>
          <w:szCs w:val="24"/>
        </w:rPr>
      </w:pPr>
      <w:r w:rsidRPr="00552A39">
        <w:rPr>
          <w:rFonts w:ascii="Times New Roman" w:hAnsi="Times New Roman"/>
          <w:szCs w:val="24"/>
        </w:rPr>
        <w:t xml:space="preserve"> Pirkimo procedūras vykdo viešojo pirkimo komisija (toliau – Komisija). Komisija</w:t>
      </w:r>
      <w:r w:rsidRPr="007F66A9">
        <w:rPr>
          <w:rFonts w:ascii="Times New Roman" w:hAnsi="Times New Roman"/>
          <w:szCs w:val="24"/>
        </w:rPr>
        <w:t xml:space="preserve"> v</w:t>
      </w:r>
      <w:r w:rsidR="005749E9">
        <w:rPr>
          <w:rFonts w:ascii="Times New Roman" w:hAnsi="Times New Roman"/>
          <w:szCs w:val="24"/>
        </w:rPr>
        <w:t>ykdo pirkimo procedūras</w:t>
      </w:r>
      <w:r w:rsidRPr="007F66A9">
        <w:rPr>
          <w:rFonts w:ascii="Times New Roman" w:hAnsi="Times New Roman"/>
          <w:szCs w:val="24"/>
        </w:rPr>
        <w:t xml:space="preserve"> iki pirkimo sutarties pasirašymo su tiekėju arba iki sprendimo nutraukti viešąjį pirkimą priėmimo. </w:t>
      </w:r>
    </w:p>
    <w:p w14:paraId="4978ED0A" w14:textId="77777777" w:rsidR="00416A33" w:rsidRPr="007F66A9" w:rsidRDefault="00416A33" w:rsidP="007F66A9">
      <w:pPr>
        <w:pStyle w:val="Sraopastraipa"/>
        <w:numPr>
          <w:ilvl w:val="1"/>
          <w:numId w:val="3"/>
        </w:numPr>
        <w:tabs>
          <w:tab w:val="left" w:pos="1134"/>
          <w:tab w:val="left" w:pos="1418"/>
          <w:tab w:val="left" w:pos="9072"/>
        </w:tabs>
        <w:spacing w:after="0" w:line="240" w:lineRule="auto"/>
        <w:ind w:left="0" w:firstLine="567"/>
        <w:jc w:val="both"/>
        <w:rPr>
          <w:rFonts w:ascii="Times New Roman" w:hAnsi="Times New Roman"/>
          <w:strike/>
          <w:szCs w:val="24"/>
        </w:rPr>
      </w:pPr>
      <w:r w:rsidRPr="007F66A9">
        <w:rPr>
          <w:rFonts w:ascii="Times New Roman" w:hAnsi="Times New Roman"/>
          <w:szCs w:val="24"/>
        </w:rPr>
        <w:t>Pirkimas atliekamas laikantis lygiateisiškumo, nediskriminavimo, skaidrumo, abipusio pripažinimo, proporcingumo principų ir konfidencialumo bei nešališkumo reikalavimų. Priimant sprendimus dėl konkurso sąlygų vadovaujamasi racionalumo principu.</w:t>
      </w:r>
    </w:p>
    <w:p w14:paraId="59A1E967" w14:textId="05A913C5" w:rsidR="00086B98" w:rsidRPr="007F66A9" w:rsidRDefault="00086B98" w:rsidP="007F66A9">
      <w:pPr>
        <w:pStyle w:val="Sraopastraipa"/>
        <w:numPr>
          <w:ilvl w:val="1"/>
          <w:numId w:val="3"/>
        </w:numPr>
        <w:tabs>
          <w:tab w:val="left" w:pos="1134"/>
          <w:tab w:val="left" w:pos="1418"/>
          <w:tab w:val="left" w:pos="9072"/>
        </w:tabs>
        <w:spacing w:after="0" w:line="240" w:lineRule="auto"/>
        <w:ind w:left="0" w:firstLine="567"/>
        <w:jc w:val="both"/>
        <w:rPr>
          <w:rFonts w:ascii="Times New Roman" w:hAnsi="Times New Roman"/>
          <w:szCs w:val="24"/>
        </w:rPr>
      </w:pPr>
      <w:r w:rsidRPr="007F66A9">
        <w:rPr>
          <w:rFonts w:ascii="Times New Roman" w:hAnsi="Times New Roman"/>
          <w:szCs w:val="24"/>
        </w:rPr>
        <w:t>Pirkimo dokument</w:t>
      </w:r>
      <w:r w:rsidR="00FB62BD" w:rsidRPr="007F66A9">
        <w:rPr>
          <w:rFonts w:ascii="Times New Roman" w:hAnsi="Times New Roman"/>
          <w:szCs w:val="24"/>
        </w:rPr>
        <w:t>us</w:t>
      </w:r>
      <w:r w:rsidRPr="007F66A9">
        <w:rPr>
          <w:rFonts w:ascii="Times New Roman" w:hAnsi="Times New Roman"/>
          <w:szCs w:val="24"/>
        </w:rPr>
        <w:t xml:space="preserve"> sudaro visas šis dokumentas su priedais. Klausimams, nesureguliuotiems Pirkimo dokumentų nuostatose, tiesiogiai taikomos </w:t>
      </w:r>
      <w:r w:rsidR="006B2BCE" w:rsidRPr="007F66A9">
        <w:rPr>
          <w:rFonts w:ascii="Times New Roman" w:hAnsi="Times New Roman"/>
          <w:szCs w:val="24"/>
        </w:rPr>
        <w:t>Į</w:t>
      </w:r>
      <w:r w:rsidRPr="007F66A9">
        <w:rPr>
          <w:rFonts w:ascii="Times New Roman" w:hAnsi="Times New Roman"/>
          <w:szCs w:val="24"/>
        </w:rPr>
        <w:t xml:space="preserve">statymo nuostatos. Jeigu pirkimo dokumentų nuostata nenustato kitaip, pirkimo dokumentuose vartojamos sąvokos atitinka </w:t>
      </w:r>
      <w:r w:rsidR="00BB2867">
        <w:rPr>
          <w:rFonts w:ascii="Times New Roman" w:hAnsi="Times New Roman"/>
          <w:szCs w:val="24"/>
        </w:rPr>
        <w:t>Į</w:t>
      </w:r>
      <w:r w:rsidRPr="007F66A9">
        <w:rPr>
          <w:rFonts w:ascii="Times New Roman" w:hAnsi="Times New Roman"/>
          <w:szCs w:val="24"/>
        </w:rPr>
        <w:t xml:space="preserve">statymo sąvokas, kitos sąvokos apibrėžtos </w:t>
      </w:r>
      <w:r w:rsidR="0025391E" w:rsidRPr="007F66A9">
        <w:rPr>
          <w:rFonts w:ascii="Times New Roman" w:hAnsi="Times New Roman"/>
          <w:szCs w:val="24"/>
        </w:rPr>
        <w:t>Į</w:t>
      </w:r>
      <w:r w:rsidRPr="007F66A9">
        <w:rPr>
          <w:rFonts w:ascii="Times New Roman" w:hAnsi="Times New Roman"/>
          <w:szCs w:val="24"/>
        </w:rPr>
        <w:t>statyme.</w:t>
      </w:r>
    </w:p>
    <w:p w14:paraId="150395C0" w14:textId="77777777" w:rsidR="00086B98" w:rsidRPr="007F66A9" w:rsidRDefault="00086B98" w:rsidP="007F66A9">
      <w:pPr>
        <w:pStyle w:val="Sraopastraipa"/>
        <w:numPr>
          <w:ilvl w:val="1"/>
          <w:numId w:val="3"/>
        </w:numPr>
        <w:tabs>
          <w:tab w:val="left" w:pos="1134"/>
          <w:tab w:val="left" w:pos="1418"/>
          <w:tab w:val="left" w:pos="9072"/>
        </w:tabs>
        <w:spacing w:after="0" w:line="240" w:lineRule="auto"/>
        <w:ind w:left="0" w:firstLine="567"/>
        <w:jc w:val="both"/>
        <w:rPr>
          <w:rFonts w:ascii="Times New Roman" w:hAnsi="Times New Roman"/>
          <w:strike/>
          <w:szCs w:val="24"/>
        </w:rPr>
      </w:pPr>
      <w:r w:rsidRPr="007F66A9">
        <w:rPr>
          <w:rFonts w:ascii="Times New Roman" w:hAnsi="Times New Roman"/>
          <w:szCs w:val="24"/>
        </w:rPr>
        <w:t>Perkančioji organizacija</w:t>
      </w:r>
      <w:r w:rsidRPr="007F66A9">
        <w:rPr>
          <w:rFonts w:ascii="Times New Roman" w:hAnsi="Times New Roman"/>
          <w:szCs w:val="24"/>
          <w:lang w:eastAsia="lt-LT"/>
        </w:rPr>
        <w:t xml:space="preserve"> laikys, kad visi tiekėjai, teikiantys pasiūlymus, yra susipažinę su Pirkimo</w:t>
      </w:r>
      <w:r w:rsidRPr="007F66A9">
        <w:rPr>
          <w:rFonts w:ascii="Times New Roman" w:hAnsi="Times New Roman"/>
          <w:szCs w:val="24"/>
        </w:rPr>
        <w:t xml:space="preserve"> dokumentais</w:t>
      </w:r>
      <w:r w:rsidRPr="007F66A9">
        <w:rPr>
          <w:rFonts w:ascii="Times New Roman" w:hAnsi="Times New Roman"/>
          <w:szCs w:val="24"/>
          <w:lang w:eastAsia="lt-LT"/>
        </w:rPr>
        <w:t xml:space="preserve">, Lietuvos Respublikos teisės aktais, reglamentuojančiais pirkimo procedūras, pirkimo sutarčių sudarymą ir vykdymą, ir kitais teisės aktais, kurių nuostatos gali turėti įtakos bet kokiems tarp </w:t>
      </w:r>
      <w:r w:rsidRPr="007F66A9">
        <w:rPr>
          <w:rFonts w:ascii="Times New Roman" w:hAnsi="Times New Roman"/>
          <w:szCs w:val="24"/>
        </w:rPr>
        <w:t xml:space="preserve">Perkančiosios organizacijos </w:t>
      </w:r>
      <w:r w:rsidRPr="007F66A9">
        <w:rPr>
          <w:rFonts w:ascii="Times New Roman" w:hAnsi="Times New Roman"/>
          <w:szCs w:val="24"/>
          <w:lang w:eastAsia="lt-LT"/>
        </w:rPr>
        <w:t xml:space="preserve">ir tiekėjų susiklostantiems santykiams, kylantiems iš (ar) susijusiems su šiuo pirkimu. Su visais Lietuvos Respublikos teisės aktais galima susipažinti internetinėje duomenų bazėje </w:t>
      </w:r>
      <w:hyperlink r:id="rId8" w:history="1">
        <w:r w:rsidRPr="007F66A9">
          <w:rPr>
            <w:rFonts w:ascii="Times New Roman" w:hAnsi="Times New Roman"/>
            <w:szCs w:val="24"/>
            <w:u w:val="single"/>
            <w:lang w:eastAsia="lt-LT"/>
          </w:rPr>
          <w:t>https://www.e-tar.lt/portal/lt/index</w:t>
        </w:r>
      </w:hyperlink>
      <w:r w:rsidRPr="007F66A9">
        <w:rPr>
          <w:rFonts w:ascii="Times New Roman" w:hAnsi="Times New Roman"/>
          <w:szCs w:val="24"/>
          <w:lang w:eastAsia="lt-LT"/>
        </w:rPr>
        <w:t>.</w:t>
      </w:r>
    </w:p>
    <w:p w14:paraId="45949DE6" w14:textId="3E6B75E4" w:rsidR="00086B98" w:rsidRPr="007F66A9" w:rsidRDefault="00086B98" w:rsidP="007F66A9">
      <w:pPr>
        <w:pStyle w:val="Sraopastraipa"/>
        <w:numPr>
          <w:ilvl w:val="1"/>
          <w:numId w:val="3"/>
        </w:numPr>
        <w:tabs>
          <w:tab w:val="left" w:pos="1134"/>
          <w:tab w:val="left" w:pos="1418"/>
          <w:tab w:val="left" w:pos="9072"/>
        </w:tabs>
        <w:spacing w:after="0" w:line="240" w:lineRule="auto"/>
        <w:ind w:left="0" w:firstLine="567"/>
        <w:jc w:val="both"/>
        <w:rPr>
          <w:rFonts w:ascii="Times New Roman" w:hAnsi="Times New Roman"/>
          <w:strike/>
          <w:szCs w:val="24"/>
        </w:rPr>
      </w:pPr>
      <w:r w:rsidRPr="007F66A9">
        <w:rPr>
          <w:rFonts w:ascii="Times New Roman" w:hAnsi="Times New Roman"/>
          <w:szCs w:val="24"/>
          <w:lang w:eastAsia="lt-LT"/>
        </w:rPr>
        <w:t>Stebėtojai dalyvauti Komisijos posėdžiuose nėra kviečiami.</w:t>
      </w:r>
    </w:p>
    <w:p w14:paraId="3B967901" w14:textId="58C38CDA" w:rsidR="00D3462E" w:rsidRPr="007F66A9" w:rsidRDefault="00D3462E" w:rsidP="007F66A9">
      <w:pPr>
        <w:pStyle w:val="Sraopastraipa"/>
        <w:numPr>
          <w:ilvl w:val="1"/>
          <w:numId w:val="3"/>
        </w:numPr>
        <w:tabs>
          <w:tab w:val="left" w:pos="1134"/>
          <w:tab w:val="left" w:pos="1418"/>
          <w:tab w:val="left" w:pos="9072"/>
        </w:tabs>
        <w:spacing w:after="0" w:line="240" w:lineRule="auto"/>
        <w:ind w:left="0" w:firstLine="567"/>
        <w:jc w:val="both"/>
        <w:rPr>
          <w:rFonts w:ascii="Times New Roman" w:hAnsi="Times New Roman"/>
          <w:strike/>
          <w:szCs w:val="24"/>
        </w:rPr>
      </w:pPr>
      <w:r w:rsidRPr="007F66A9">
        <w:rPr>
          <w:rFonts w:ascii="Times New Roman" w:hAnsi="Times New Roman"/>
          <w:szCs w:val="24"/>
        </w:rPr>
        <w:t>Skelbimas apie pirkimą paskelbtas Įstatymo nustatyta tvarka.</w:t>
      </w:r>
    </w:p>
    <w:p w14:paraId="717A4E67" w14:textId="0ED441DC" w:rsidR="00086B98" w:rsidRPr="007F66A9" w:rsidRDefault="00086B98" w:rsidP="007F66A9">
      <w:pPr>
        <w:pStyle w:val="Sraopastraipa"/>
        <w:numPr>
          <w:ilvl w:val="1"/>
          <w:numId w:val="3"/>
        </w:numPr>
        <w:tabs>
          <w:tab w:val="left" w:pos="1134"/>
          <w:tab w:val="left" w:pos="1418"/>
          <w:tab w:val="left" w:pos="9072"/>
        </w:tabs>
        <w:spacing w:after="0" w:line="240" w:lineRule="auto"/>
        <w:ind w:left="0" w:firstLine="567"/>
        <w:jc w:val="both"/>
        <w:rPr>
          <w:rFonts w:ascii="Times New Roman" w:hAnsi="Times New Roman"/>
          <w:strike/>
          <w:szCs w:val="24"/>
        </w:rPr>
      </w:pPr>
      <w:r w:rsidRPr="007F66A9">
        <w:rPr>
          <w:rFonts w:ascii="Times New Roman" w:hAnsi="Times New Roman"/>
          <w:szCs w:val="24"/>
          <w:lang w:eastAsia="lt-LT"/>
        </w:rPr>
        <w:t xml:space="preserve">Apie pirkimą paskelbta Centrinėje viešųjų pirkimų informacinėje sistemoje (toliau – CVP IS) interneto adresu </w:t>
      </w:r>
      <w:r w:rsidRPr="007F66A9">
        <w:rPr>
          <w:rFonts w:ascii="Times New Roman" w:hAnsi="Times New Roman"/>
          <w:szCs w:val="24"/>
          <w:u w:val="single"/>
          <w:lang w:eastAsia="lt-LT"/>
        </w:rPr>
        <w:t>https://</w:t>
      </w:r>
      <w:r w:rsidR="0057568E" w:rsidRPr="007F66A9">
        <w:rPr>
          <w:rFonts w:ascii="Times New Roman" w:hAnsi="Times New Roman"/>
          <w:szCs w:val="24"/>
          <w:u w:val="single"/>
          <w:lang w:eastAsia="lt-LT"/>
        </w:rPr>
        <w:t xml:space="preserve"> </w:t>
      </w:r>
      <w:r w:rsidRPr="007F66A9">
        <w:rPr>
          <w:rFonts w:ascii="Times New Roman" w:hAnsi="Times New Roman"/>
          <w:szCs w:val="24"/>
          <w:u w:val="single"/>
          <w:lang w:eastAsia="lt-LT"/>
        </w:rPr>
        <w:t>viesiejipirkimai.lt.</w:t>
      </w:r>
      <w:r w:rsidRPr="007F66A9">
        <w:rPr>
          <w:rFonts w:ascii="Times New Roman" w:hAnsi="Times New Roman"/>
          <w:szCs w:val="24"/>
          <w:lang w:eastAsia="lt-LT"/>
        </w:rPr>
        <w:t xml:space="preserve"> Pirkimas bus atliekamas elektroninėmis priemonėmis CVP IS. P</w:t>
      </w:r>
      <w:r w:rsidR="009F331D" w:rsidRPr="007F66A9">
        <w:rPr>
          <w:rFonts w:ascii="Times New Roman" w:hAnsi="Times New Roman"/>
          <w:szCs w:val="24"/>
          <w:lang w:eastAsia="lt-LT"/>
        </w:rPr>
        <w:t>araiškų, p</w:t>
      </w:r>
      <w:r w:rsidRPr="007F66A9">
        <w:rPr>
          <w:rFonts w:ascii="Times New Roman" w:hAnsi="Times New Roman"/>
          <w:szCs w:val="24"/>
          <w:lang w:eastAsia="lt-LT"/>
        </w:rPr>
        <w:t>asiūlymų pateikimas ir visas kitas susirašinėjimas tarp Komisijos ir tiekėjų bus vykdomas tik elektroninėmis susirašinėjimo priemonėmis, naudojantis CVP IS.</w:t>
      </w:r>
    </w:p>
    <w:p w14:paraId="381DB388" w14:textId="77777777" w:rsidR="008A7BA8" w:rsidRPr="002F3194" w:rsidRDefault="008A7BA8" w:rsidP="007F66A9">
      <w:pPr>
        <w:pStyle w:val="Sraopastraipa"/>
        <w:numPr>
          <w:ilvl w:val="1"/>
          <w:numId w:val="3"/>
        </w:numPr>
        <w:tabs>
          <w:tab w:val="left" w:pos="1134"/>
          <w:tab w:val="left" w:pos="1418"/>
          <w:tab w:val="left" w:pos="9072"/>
        </w:tabs>
        <w:spacing w:after="0" w:line="240" w:lineRule="auto"/>
        <w:ind w:left="0" w:firstLine="567"/>
        <w:jc w:val="both"/>
        <w:rPr>
          <w:rFonts w:ascii="Times New Roman" w:hAnsi="Times New Roman"/>
          <w:strike/>
          <w:szCs w:val="24"/>
        </w:rPr>
      </w:pPr>
      <w:r w:rsidRPr="007F66A9">
        <w:rPr>
          <w:rFonts w:ascii="Times New Roman" w:hAnsi="Times New Roman"/>
          <w:szCs w:val="24"/>
        </w:rPr>
        <w:t>Išankstinis informacinis pranešimas apie pirkimą nebuvo paskelbtas Viešųjų pirkimų, atliekamų gynybos ir saugumo srityje, įstatymo nustatyta tvarka.</w:t>
      </w:r>
    </w:p>
    <w:p w14:paraId="0C28BEB7" w14:textId="25F2EE0C" w:rsidR="002F3194" w:rsidRPr="001E7377" w:rsidRDefault="0003294D" w:rsidP="007F66A9">
      <w:pPr>
        <w:pStyle w:val="Sraopastraipa"/>
        <w:numPr>
          <w:ilvl w:val="1"/>
          <w:numId w:val="3"/>
        </w:numPr>
        <w:tabs>
          <w:tab w:val="left" w:pos="1134"/>
          <w:tab w:val="left" w:pos="1418"/>
          <w:tab w:val="left" w:pos="9072"/>
        </w:tabs>
        <w:spacing w:after="0" w:line="240" w:lineRule="auto"/>
        <w:ind w:left="0" w:firstLine="567"/>
        <w:jc w:val="both"/>
        <w:rPr>
          <w:rFonts w:ascii="Times New Roman" w:hAnsi="Times New Roman"/>
          <w:szCs w:val="24"/>
        </w:rPr>
      </w:pPr>
      <w:r w:rsidRPr="001E7377">
        <w:rPr>
          <w:rFonts w:ascii="Times New Roman" w:hAnsi="Times New Roman"/>
          <w:szCs w:val="24"/>
        </w:rPr>
        <w:t>Vad</w:t>
      </w:r>
      <w:r w:rsidR="001E7377">
        <w:rPr>
          <w:rFonts w:ascii="Times New Roman" w:hAnsi="Times New Roman"/>
          <w:szCs w:val="24"/>
        </w:rPr>
        <w:t>ovaujantis Įstatymo 27 straips</w:t>
      </w:r>
      <w:r w:rsidR="008E7739">
        <w:rPr>
          <w:rFonts w:ascii="Times New Roman" w:hAnsi="Times New Roman"/>
          <w:szCs w:val="24"/>
        </w:rPr>
        <w:t>nio 9 ir 10 dalimis</w:t>
      </w:r>
      <w:r w:rsidR="00CF5DCB">
        <w:rPr>
          <w:rFonts w:ascii="Times New Roman" w:hAnsi="Times New Roman"/>
          <w:szCs w:val="24"/>
        </w:rPr>
        <w:t xml:space="preserve"> </w:t>
      </w:r>
      <w:r w:rsidR="00CF5DCB" w:rsidRPr="00CF5DCB">
        <w:rPr>
          <w:rFonts w:ascii="Times New Roman" w:hAnsi="Times New Roman"/>
          <w:color w:val="000000"/>
          <w:szCs w:val="24"/>
        </w:rPr>
        <w:t>dėl skubos nėra įmanoma laikytis šiame straipsnyje nustatytų trumpiausių terminų</w:t>
      </w:r>
      <w:r w:rsidR="00507283">
        <w:rPr>
          <w:rFonts w:ascii="Times New Roman" w:hAnsi="Times New Roman"/>
          <w:color w:val="000000"/>
          <w:szCs w:val="24"/>
        </w:rPr>
        <w:t>, nes mirus Seimo nariui</w:t>
      </w:r>
      <w:r w:rsidR="00AB3A18">
        <w:rPr>
          <w:rFonts w:ascii="Times New Roman" w:hAnsi="Times New Roman"/>
          <w:color w:val="000000"/>
          <w:szCs w:val="24"/>
        </w:rPr>
        <w:t xml:space="preserve"> organizuojami neeiliniai Seimo rinkimai</w:t>
      </w:r>
      <w:r w:rsidR="00FC601B">
        <w:rPr>
          <w:rFonts w:ascii="Times New Roman" w:hAnsi="Times New Roman"/>
          <w:color w:val="000000"/>
          <w:szCs w:val="24"/>
        </w:rPr>
        <w:t xml:space="preserve"> Nalšios rinkimų apygardoje</w:t>
      </w:r>
      <w:r w:rsidR="00B606D9">
        <w:rPr>
          <w:rFonts w:ascii="Times New Roman" w:hAnsi="Times New Roman"/>
          <w:color w:val="000000"/>
          <w:szCs w:val="24"/>
        </w:rPr>
        <w:t xml:space="preserve"> ir</w:t>
      </w:r>
      <w:r w:rsidR="00FC601B">
        <w:rPr>
          <w:rFonts w:ascii="Times New Roman" w:hAnsi="Times New Roman"/>
          <w:color w:val="000000"/>
          <w:szCs w:val="24"/>
        </w:rPr>
        <w:t xml:space="preserve"> </w:t>
      </w:r>
      <w:r w:rsidR="000C64ED">
        <w:rPr>
          <w:rFonts w:ascii="Times New Roman" w:hAnsi="Times New Roman"/>
          <w:color w:val="000000"/>
          <w:szCs w:val="24"/>
        </w:rPr>
        <w:t>Perkančioji organizacija planuodama pirkimą negal</w:t>
      </w:r>
      <w:r w:rsidR="00CB1F7D">
        <w:rPr>
          <w:rFonts w:ascii="Times New Roman" w:hAnsi="Times New Roman"/>
          <w:color w:val="000000"/>
          <w:szCs w:val="24"/>
        </w:rPr>
        <w:t>ė</w:t>
      </w:r>
      <w:r w:rsidR="000C64ED">
        <w:rPr>
          <w:rFonts w:ascii="Times New Roman" w:hAnsi="Times New Roman"/>
          <w:color w:val="000000"/>
          <w:szCs w:val="24"/>
        </w:rPr>
        <w:t>jo tai numatyti iš anksto.</w:t>
      </w:r>
    </w:p>
    <w:p w14:paraId="7C1EBB0D" w14:textId="1BFB7BC6" w:rsidR="00086B98" w:rsidRPr="009275B6" w:rsidRDefault="00086B98" w:rsidP="007F66A9">
      <w:pPr>
        <w:pStyle w:val="Sraopastraipa"/>
        <w:numPr>
          <w:ilvl w:val="1"/>
          <w:numId w:val="3"/>
        </w:numPr>
        <w:tabs>
          <w:tab w:val="left" w:pos="1134"/>
          <w:tab w:val="left" w:pos="1418"/>
          <w:tab w:val="left" w:pos="9072"/>
        </w:tabs>
        <w:spacing w:after="0" w:line="240" w:lineRule="auto"/>
        <w:ind w:left="0" w:firstLine="567"/>
        <w:jc w:val="both"/>
        <w:rPr>
          <w:rFonts w:ascii="Times New Roman" w:hAnsi="Times New Roman"/>
          <w:strike/>
          <w:szCs w:val="24"/>
        </w:rPr>
      </w:pPr>
      <w:r w:rsidRPr="007F66A9">
        <w:rPr>
          <w:rFonts w:ascii="Times New Roman" w:hAnsi="Times New Roman"/>
          <w:bCs/>
          <w:szCs w:val="24"/>
          <w:lang w:eastAsia="lt-LT"/>
        </w:rPr>
        <w:t>Spausdinimo paslaugų p</w:t>
      </w:r>
      <w:r w:rsidRPr="007F66A9">
        <w:rPr>
          <w:rFonts w:ascii="Times New Roman" w:hAnsi="Times New Roman"/>
          <w:szCs w:val="24"/>
          <w:lang w:eastAsia="lt-LT"/>
        </w:rPr>
        <w:t xml:space="preserve">irkimas nevykdomas per Centrinę perkančiąją organizaciją (toliau - CPO), nes </w:t>
      </w:r>
      <w:r w:rsidRPr="009275B6">
        <w:rPr>
          <w:rFonts w:ascii="Times New Roman" w:hAnsi="Times New Roman"/>
          <w:szCs w:val="24"/>
          <w:lang w:eastAsia="lt-LT"/>
        </w:rPr>
        <w:t xml:space="preserve">tokių paslaugų </w:t>
      </w:r>
      <w:r w:rsidR="00BB36F8">
        <w:rPr>
          <w:rFonts w:ascii="Times New Roman" w:hAnsi="Times New Roman"/>
          <w:szCs w:val="24"/>
          <w:lang w:eastAsia="lt-LT"/>
        </w:rPr>
        <w:t xml:space="preserve">per </w:t>
      </w:r>
      <w:r w:rsidRPr="009275B6">
        <w:rPr>
          <w:rFonts w:ascii="Times New Roman" w:eastAsia="Calibri" w:hAnsi="Times New Roman"/>
          <w:lang w:eastAsia="lt-LT"/>
        </w:rPr>
        <w:t>CPO nėra</w:t>
      </w:r>
      <w:r w:rsidR="006E73BB">
        <w:rPr>
          <w:rFonts w:ascii="Times New Roman" w:eastAsia="Calibri" w:hAnsi="Times New Roman"/>
          <w:lang w:eastAsia="lt-LT"/>
        </w:rPr>
        <w:t xml:space="preserve"> galimybės įsigyti</w:t>
      </w:r>
      <w:r w:rsidRPr="009275B6">
        <w:rPr>
          <w:rFonts w:ascii="Times New Roman" w:eastAsia="Calibri" w:hAnsi="Times New Roman"/>
          <w:lang w:eastAsia="lt-LT"/>
        </w:rPr>
        <w:t>.</w:t>
      </w:r>
    </w:p>
    <w:p w14:paraId="41FAE8D2" w14:textId="7F42A74F" w:rsidR="00086B98" w:rsidRPr="009275B6" w:rsidRDefault="00086B98" w:rsidP="007F66A9">
      <w:pPr>
        <w:pStyle w:val="Sraopastraipa"/>
        <w:numPr>
          <w:ilvl w:val="1"/>
          <w:numId w:val="3"/>
        </w:numPr>
        <w:tabs>
          <w:tab w:val="left" w:pos="1134"/>
          <w:tab w:val="left" w:pos="1418"/>
          <w:tab w:val="left" w:pos="9072"/>
        </w:tabs>
        <w:spacing w:after="0" w:line="240" w:lineRule="auto"/>
        <w:ind w:left="0" w:firstLine="567"/>
        <w:jc w:val="both"/>
        <w:rPr>
          <w:rFonts w:ascii="Times New Roman" w:hAnsi="Times New Roman"/>
          <w:strike/>
          <w:szCs w:val="24"/>
        </w:rPr>
      </w:pPr>
      <w:r w:rsidRPr="009275B6">
        <w:rPr>
          <w:rFonts w:ascii="Times New Roman" w:eastAsia="Calibri" w:hAnsi="Times New Roman"/>
          <w:lang w:eastAsia="lt-LT"/>
        </w:rPr>
        <w:t xml:space="preserve">Alternatyvių pasiūlymų teikti negalima. Alternatyvūs pasiūlymai, tai tokie pasiūlymai, kuriuose siūlomos kitokios pirkimo objekto charakteristikos ir (ar) ar būsimos pirkimo sutarties sąlygos. </w:t>
      </w:r>
      <w:r w:rsidRPr="009275B6">
        <w:rPr>
          <w:rFonts w:ascii="Times New Roman" w:hAnsi="Times New Roman"/>
          <w:szCs w:val="24"/>
        </w:rPr>
        <w:t>Tiekėjų pateikti alternatyvūs pasiūlymai nebus nagrinėjami</w:t>
      </w:r>
      <w:r w:rsidRPr="009275B6">
        <w:rPr>
          <w:rFonts w:ascii="Times New Roman" w:hAnsi="Times New Roman"/>
          <w:b/>
          <w:szCs w:val="24"/>
        </w:rPr>
        <w:t>.</w:t>
      </w:r>
    </w:p>
    <w:p w14:paraId="3B197F48" w14:textId="7BD1F644" w:rsidR="00735657" w:rsidRPr="007F66A9" w:rsidRDefault="00735657" w:rsidP="007F66A9">
      <w:pPr>
        <w:pStyle w:val="Sraopastraipa"/>
        <w:numPr>
          <w:ilvl w:val="1"/>
          <w:numId w:val="3"/>
        </w:numPr>
        <w:tabs>
          <w:tab w:val="left" w:pos="1134"/>
          <w:tab w:val="left" w:pos="1418"/>
          <w:tab w:val="left" w:pos="9072"/>
        </w:tabs>
        <w:spacing w:after="0" w:line="240" w:lineRule="auto"/>
        <w:ind w:left="0" w:firstLine="567"/>
        <w:jc w:val="both"/>
        <w:rPr>
          <w:rFonts w:ascii="Times New Roman" w:hAnsi="Times New Roman"/>
          <w:strike/>
          <w:szCs w:val="24"/>
        </w:rPr>
      </w:pPr>
      <w:r w:rsidRPr="007F66A9">
        <w:rPr>
          <w:rFonts w:ascii="Times New Roman" w:hAnsi="Times New Roman"/>
          <w:szCs w:val="24"/>
        </w:rPr>
        <w:t>Perkančioji organizacija neatlygina tiekėjui jokių išlaidų, susijusių su pirkimo dokumentų gavimu, paraiškų / pasiūlymų rengimu ir pan., įskaitant ir išlaidas, patiriamas dėl to, kad vadovaudamasi Įstatymo nuostatomis Perkančioji organizacija privalėjo nutraukti ar Viešųjų pirkimų tarnybos buvo įpareigota nutraukti pirkimo procedūras.</w:t>
      </w:r>
    </w:p>
    <w:p w14:paraId="4C1F9498" w14:textId="77777777" w:rsidR="007F26DD" w:rsidRPr="007F66A9" w:rsidRDefault="007F26DD" w:rsidP="007F66A9">
      <w:pPr>
        <w:pStyle w:val="Sraopastraipa"/>
        <w:numPr>
          <w:ilvl w:val="1"/>
          <w:numId w:val="3"/>
        </w:numPr>
        <w:tabs>
          <w:tab w:val="left" w:pos="1134"/>
          <w:tab w:val="left" w:pos="1418"/>
          <w:tab w:val="left" w:pos="9072"/>
        </w:tabs>
        <w:spacing w:after="0" w:line="240" w:lineRule="auto"/>
        <w:ind w:left="0" w:firstLine="567"/>
        <w:jc w:val="both"/>
        <w:rPr>
          <w:rFonts w:ascii="Times New Roman" w:hAnsi="Times New Roman"/>
          <w:strike/>
          <w:szCs w:val="24"/>
        </w:rPr>
      </w:pPr>
      <w:r w:rsidRPr="007F66A9">
        <w:rPr>
          <w:rFonts w:ascii="Times New Roman" w:hAnsi="Times New Roman"/>
          <w:szCs w:val="24"/>
        </w:rPr>
        <w:t>Pirkimo procedūros bus atliekamos 2 (dviem) etapais:</w:t>
      </w:r>
    </w:p>
    <w:p w14:paraId="11064173" w14:textId="6C1B73F3" w:rsidR="007F26DD" w:rsidRPr="00243F6F" w:rsidRDefault="00243F6F" w:rsidP="00CD4E37">
      <w:pPr>
        <w:tabs>
          <w:tab w:val="left" w:pos="1134"/>
          <w:tab w:val="left" w:pos="1418"/>
          <w:tab w:val="left" w:pos="9072"/>
        </w:tabs>
        <w:ind w:firstLine="567"/>
        <w:jc w:val="both"/>
        <w:rPr>
          <w:strike/>
          <w:szCs w:val="24"/>
        </w:rPr>
      </w:pPr>
      <w:r w:rsidRPr="00380AFE">
        <w:rPr>
          <w:szCs w:val="24"/>
        </w:rPr>
        <w:t>1.16.1.</w:t>
      </w:r>
      <w:r w:rsidR="00380AFE">
        <w:rPr>
          <w:b/>
          <w:bCs/>
          <w:szCs w:val="24"/>
        </w:rPr>
        <w:t xml:space="preserve"> </w:t>
      </w:r>
      <w:r w:rsidR="007F26DD" w:rsidRPr="00243F6F">
        <w:rPr>
          <w:b/>
          <w:bCs/>
          <w:szCs w:val="24"/>
        </w:rPr>
        <w:t>1 etapas:</w:t>
      </w:r>
      <w:r w:rsidR="007F26DD" w:rsidRPr="00243F6F">
        <w:rPr>
          <w:szCs w:val="24"/>
        </w:rPr>
        <w:t xml:space="preserve"> skelbimas apie pirkimą; </w:t>
      </w:r>
      <w:r w:rsidR="00255934" w:rsidRPr="00243F6F">
        <w:rPr>
          <w:szCs w:val="24"/>
        </w:rPr>
        <w:t xml:space="preserve">tiekėjų </w:t>
      </w:r>
      <w:r w:rsidR="007F26DD" w:rsidRPr="00243F6F">
        <w:rPr>
          <w:szCs w:val="24"/>
        </w:rPr>
        <w:t xml:space="preserve">paraiškų dalyvauti pirkime pateikimas; paraiškas pateikusių tiekėjų kvalifikacijos, sąlygų, kurioms esant ribojamas tiekėjų dalyvavimas pirkime bei kitų </w:t>
      </w:r>
      <w:r w:rsidR="006716E3" w:rsidRPr="00243F6F">
        <w:rPr>
          <w:szCs w:val="24"/>
        </w:rPr>
        <w:lastRenderedPageBreak/>
        <w:t>p</w:t>
      </w:r>
      <w:r w:rsidR="007F26DD" w:rsidRPr="00243F6F">
        <w:rPr>
          <w:szCs w:val="24"/>
        </w:rPr>
        <w:t xml:space="preserve">irkimo </w:t>
      </w:r>
      <w:r w:rsidR="00255934" w:rsidRPr="00243F6F">
        <w:rPr>
          <w:szCs w:val="24"/>
        </w:rPr>
        <w:t>dokumentuose</w:t>
      </w:r>
      <w:r w:rsidR="007F26DD" w:rsidRPr="00243F6F">
        <w:rPr>
          <w:szCs w:val="24"/>
        </w:rPr>
        <w:t xml:space="preserve"> nurodytų dokumentų bei informacijos  tikrinimas ir vertinimas pagal </w:t>
      </w:r>
      <w:r w:rsidR="006716E3" w:rsidRPr="00243F6F">
        <w:rPr>
          <w:szCs w:val="24"/>
        </w:rPr>
        <w:t>P</w:t>
      </w:r>
      <w:r w:rsidR="007F26DD" w:rsidRPr="00243F6F">
        <w:rPr>
          <w:szCs w:val="24"/>
        </w:rPr>
        <w:t>irkimo dokumentuose nustatytus sąlygas ir tvark</w:t>
      </w:r>
      <w:r w:rsidR="00271196" w:rsidRPr="00243F6F">
        <w:rPr>
          <w:szCs w:val="24"/>
        </w:rPr>
        <w:t>ą;</w:t>
      </w:r>
    </w:p>
    <w:p w14:paraId="5AF42C4F" w14:textId="743C2317" w:rsidR="007F26DD" w:rsidRPr="000748FE" w:rsidRDefault="000748FE" w:rsidP="00CD4E37">
      <w:pPr>
        <w:tabs>
          <w:tab w:val="left" w:pos="1134"/>
          <w:tab w:val="left" w:pos="1418"/>
          <w:tab w:val="left" w:pos="9072"/>
        </w:tabs>
        <w:ind w:firstLine="567"/>
        <w:jc w:val="both"/>
        <w:rPr>
          <w:strike/>
          <w:szCs w:val="24"/>
        </w:rPr>
      </w:pPr>
      <w:r w:rsidRPr="00CD4E37">
        <w:rPr>
          <w:szCs w:val="24"/>
        </w:rPr>
        <w:t>1.16.2.</w:t>
      </w:r>
      <w:r>
        <w:rPr>
          <w:b/>
          <w:bCs/>
          <w:szCs w:val="24"/>
        </w:rPr>
        <w:t xml:space="preserve"> </w:t>
      </w:r>
      <w:r w:rsidR="007F26DD" w:rsidRPr="000748FE">
        <w:rPr>
          <w:b/>
          <w:bCs/>
          <w:szCs w:val="24"/>
        </w:rPr>
        <w:t>2 etapas:</w:t>
      </w:r>
      <w:r w:rsidR="007F26DD" w:rsidRPr="000748FE">
        <w:rPr>
          <w:szCs w:val="24"/>
        </w:rPr>
        <w:t xml:space="preserve"> tiekėjų, atitikusių </w:t>
      </w:r>
      <w:r w:rsidR="007F26DD" w:rsidRPr="000748FE">
        <w:rPr>
          <w:szCs w:val="24"/>
          <w:lang w:val="en-US"/>
        </w:rPr>
        <w:t>1</w:t>
      </w:r>
      <w:r w:rsidR="007F26DD" w:rsidRPr="000748FE">
        <w:rPr>
          <w:szCs w:val="24"/>
        </w:rPr>
        <w:t xml:space="preserve"> etape nustatytas Pirkimo </w:t>
      </w:r>
      <w:r w:rsidR="006716E3" w:rsidRPr="000748FE">
        <w:rPr>
          <w:szCs w:val="24"/>
        </w:rPr>
        <w:t xml:space="preserve">dokumentų reikalavimus </w:t>
      </w:r>
      <w:r w:rsidR="007F26DD" w:rsidRPr="000748FE">
        <w:rPr>
          <w:szCs w:val="24"/>
        </w:rPr>
        <w:t xml:space="preserve">kvietimas pateikti pasiūlymus; </w:t>
      </w:r>
      <w:r w:rsidR="006716E3" w:rsidRPr="000748FE">
        <w:rPr>
          <w:szCs w:val="24"/>
        </w:rPr>
        <w:t xml:space="preserve">tiekėjų </w:t>
      </w:r>
      <w:r w:rsidR="007F26DD" w:rsidRPr="000748FE">
        <w:rPr>
          <w:szCs w:val="24"/>
        </w:rPr>
        <w:t>pasiūlymų pateikimas; pateiktų pasiūlymų nagrinėjimas, vertinimas ir palyginimas; laimėjusio pasiūlymo nustatymas; pirkimo sutarties sudarymas.</w:t>
      </w:r>
    </w:p>
    <w:p w14:paraId="41EDC71E" w14:textId="5E5E8352" w:rsidR="007F66A9" w:rsidRPr="007F66A9" w:rsidRDefault="00086B98" w:rsidP="00D508FB">
      <w:pPr>
        <w:pStyle w:val="Sraopastraipa"/>
        <w:numPr>
          <w:ilvl w:val="1"/>
          <w:numId w:val="3"/>
        </w:numPr>
        <w:tabs>
          <w:tab w:val="left" w:pos="1134"/>
          <w:tab w:val="left" w:pos="1418"/>
          <w:tab w:val="left" w:pos="9072"/>
        </w:tabs>
        <w:spacing w:after="0" w:line="240" w:lineRule="auto"/>
        <w:ind w:left="0" w:firstLine="567"/>
        <w:jc w:val="both"/>
        <w:rPr>
          <w:rFonts w:ascii="Times New Roman" w:hAnsi="Times New Roman"/>
          <w:strike/>
          <w:szCs w:val="24"/>
        </w:rPr>
      </w:pPr>
      <w:r w:rsidRPr="007F66A9">
        <w:rPr>
          <w:rFonts w:ascii="Times New Roman" w:hAnsi="Times New Roman"/>
          <w:szCs w:val="24"/>
        </w:rPr>
        <w:t>Perkančioji organizacija nėra pridėtinės vertės mokesčio (toliau vadinama – PVM) mokėtoja.</w:t>
      </w:r>
    </w:p>
    <w:p w14:paraId="109F09C7" w14:textId="690ECF2A" w:rsidR="00086B98" w:rsidRPr="007F66A9" w:rsidRDefault="00086B98" w:rsidP="00895276">
      <w:pPr>
        <w:pStyle w:val="Sraopastraipa"/>
        <w:numPr>
          <w:ilvl w:val="1"/>
          <w:numId w:val="3"/>
        </w:numPr>
        <w:tabs>
          <w:tab w:val="left" w:pos="1134"/>
          <w:tab w:val="left" w:pos="1418"/>
          <w:tab w:val="left" w:pos="9072"/>
        </w:tabs>
        <w:spacing w:after="0" w:line="240" w:lineRule="auto"/>
        <w:ind w:left="0" w:firstLine="567"/>
        <w:jc w:val="both"/>
        <w:rPr>
          <w:rFonts w:ascii="Times New Roman" w:hAnsi="Times New Roman"/>
          <w:strike/>
          <w:szCs w:val="24"/>
        </w:rPr>
      </w:pPr>
      <w:r w:rsidRPr="007F66A9">
        <w:rPr>
          <w:rFonts w:ascii="Times New Roman" w:eastAsia="Calibri" w:hAnsi="Times New Roman"/>
          <w:color w:val="000000"/>
        </w:rPr>
        <w:t>Perkančiosios organizacijos asmenys, įgalioti palaikyti tiesioginį ryšį su tiekėjais</w:t>
      </w:r>
      <w:r w:rsidR="001429F7" w:rsidRPr="007F66A9">
        <w:rPr>
          <w:rFonts w:ascii="Times New Roman" w:eastAsia="Calibri" w:hAnsi="Times New Roman"/>
          <w:color w:val="000000"/>
        </w:rPr>
        <w:t xml:space="preserve"> CVP IS priemonėmis</w:t>
      </w:r>
      <w:r w:rsidRPr="007F66A9">
        <w:rPr>
          <w:rFonts w:ascii="Times New Roman" w:eastAsia="Calibri" w:hAnsi="Times New Roman"/>
          <w:color w:val="000000"/>
        </w:rPr>
        <w:t xml:space="preserve"> ir gauti iš jų pranešimus, susijusius su pirkimo procedūromis, yra Vyriausiosios rinkimų komisijos</w:t>
      </w:r>
      <w:r w:rsidR="00E158C6">
        <w:rPr>
          <w:rFonts w:ascii="Times New Roman" w:eastAsia="Calibri" w:hAnsi="Times New Roman"/>
          <w:color w:val="000000"/>
        </w:rPr>
        <w:t xml:space="preserve"> sekretoriato</w:t>
      </w:r>
      <w:r w:rsidRPr="007F66A9">
        <w:rPr>
          <w:rFonts w:ascii="Times New Roman" w:eastAsia="Calibri" w:hAnsi="Times New Roman"/>
          <w:color w:val="000000"/>
        </w:rPr>
        <w:t xml:space="preserve"> </w:t>
      </w:r>
      <w:r w:rsidR="009910FC">
        <w:rPr>
          <w:rFonts w:ascii="Times New Roman" w:eastAsia="Calibri" w:hAnsi="Times New Roman"/>
          <w:color w:val="000000"/>
        </w:rPr>
        <w:t>patarėjas</w:t>
      </w:r>
      <w:r w:rsidR="00E158C6">
        <w:rPr>
          <w:rFonts w:ascii="Times New Roman" w:eastAsia="Calibri" w:hAnsi="Times New Roman"/>
          <w:color w:val="000000"/>
        </w:rPr>
        <w:t xml:space="preserve"> Giedrius Vaištaras</w:t>
      </w:r>
      <w:r w:rsidRPr="007F66A9">
        <w:rPr>
          <w:rFonts w:ascii="Times New Roman" w:eastAsia="Calibri" w:hAnsi="Times New Roman"/>
          <w:color w:val="000000"/>
        </w:rPr>
        <w:t xml:space="preserve">, tel. </w:t>
      </w:r>
      <w:r w:rsidR="00174788">
        <w:rPr>
          <w:rFonts w:ascii="Times New Roman" w:eastAsia="Calibri" w:hAnsi="Times New Roman"/>
          <w:color w:val="000000"/>
          <w:lang w:val="en-US"/>
        </w:rPr>
        <w:t>+370</w:t>
      </w:r>
      <w:r w:rsidR="00174788">
        <w:rPr>
          <w:rFonts w:ascii="Times New Roman" w:eastAsia="Calibri" w:hAnsi="Times New Roman"/>
          <w:color w:val="000000"/>
        </w:rPr>
        <w:t>5</w:t>
      </w:r>
      <w:r w:rsidRPr="007F66A9">
        <w:rPr>
          <w:rFonts w:ascii="Times New Roman" w:eastAsia="Calibri" w:hAnsi="Times New Roman"/>
          <w:color w:val="000000"/>
        </w:rPr>
        <w:t xml:space="preserve">2396464, el. paštas </w:t>
      </w:r>
      <w:hyperlink r:id="rId9" w:history="1">
        <w:r w:rsidR="000D70D0" w:rsidRPr="00EE1AEC">
          <w:rPr>
            <w:rStyle w:val="Hipersaitas"/>
            <w:rFonts w:ascii="Times New Roman" w:eastAsia="Calibri" w:hAnsi="Times New Roman"/>
          </w:rPr>
          <w:t>giedrius.vaistaras@vrk.lt</w:t>
        </w:r>
      </w:hyperlink>
      <w:r w:rsidRPr="007F66A9">
        <w:rPr>
          <w:rFonts w:ascii="Times New Roman" w:eastAsia="Calibri" w:hAnsi="Times New Roman"/>
          <w:color w:val="000000"/>
        </w:rPr>
        <w:t>,</w:t>
      </w:r>
      <w:r w:rsidR="000D50BF" w:rsidRPr="007F66A9">
        <w:rPr>
          <w:rFonts w:ascii="Times New Roman" w:eastAsia="Calibri" w:hAnsi="Times New Roman"/>
          <w:color w:val="000000"/>
        </w:rPr>
        <w:t xml:space="preserve"> </w:t>
      </w:r>
      <w:r w:rsidR="00CC17F0">
        <w:rPr>
          <w:rFonts w:ascii="Times New Roman" w:eastAsia="Calibri" w:hAnsi="Times New Roman"/>
          <w:bCs/>
          <w:color w:val="000000"/>
        </w:rPr>
        <w:t>b</w:t>
      </w:r>
      <w:r w:rsidR="00B91E8B" w:rsidRPr="007F66A9">
        <w:rPr>
          <w:rFonts w:ascii="Times New Roman" w:eastAsia="Calibri" w:hAnsi="Times New Roman"/>
          <w:bCs/>
          <w:color w:val="000000"/>
        </w:rPr>
        <w:t>endravimas su t</w:t>
      </w:r>
      <w:r w:rsidR="00F250AA" w:rsidRPr="007F66A9">
        <w:rPr>
          <w:rFonts w:ascii="Times New Roman" w:eastAsia="Calibri" w:hAnsi="Times New Roman"/>
          <w:bCs/>
          <w:color w:val="000000"/>
        </w:rPr>
        <w:t>ie</w:t>
      </w:r>
      <w:r w:rsidR="00B91E8B" w:rsidRPr="007F66A9">
        <w:rPr>
          <w:rFonts w:ascii="Times New Roman" w:eastAsia="Calibri" w:hAnsi="Times New Roman"/>
          <w:bCs/>
          <w:color w:val="000000"/>
        </w:rPr>
        <w:t>kėjais vyks lietuvių kalba tik CVP IS susirašinėjimo priemonėmis.</w:t>
      </w:r>
    </w:p>
    <w:p w14:paraId="69593844" w14:textId="77777777" w:rsidR="00181EE5" w:rsidRPr="007F66A9" w:rsidRDefault="00181EE5" w:rsidP="007F66A9">
      <w:pPr>
        <w:pStyle w:val="Sraopastraipa"/>
        <w:tabs>
          <w:tab w:val="left" w:pos="1134"/>
          <w:tab w:val="left" w:pos="1418"/>
          <w:tab w:val="left" w:pos="9072"/>
        </w:tabs>
        <w:spacing w:after="0" w:line="240" w:lineRule="auto"/>
        <w:ind w:left="0" w:firstLine="567"/>
        <w:jc w:val="both"/>
        <w:rPr>
          <w:rFonts w:ascii="Times New Roman" w:hAnsi="Times New Roman"/>
          <w:strike/>
          <w:szCs w:val="24"/>
        </w:rPr>
      </w:pPr>
    </w:p>
    <w:p w14:paraId="3787ED71" w14:textId="799D74CA" w:rsidR="009F1F46" w:rsidRPr="009F1F46" w:rsidRDefault="00086B98" w:rsidP="00A256E0">
      <w:pPr>
        <w:pStyle w:val="Sraopastraipa"/>
        <w:numPr>
          <w:ilvl w:val="0"/>
          <w:numId w:val="38"/>
        </w:numPr>
        <w:spacing w:after="0" w:line="360" w:lineRule="auto"/>
        <w:ind w:left="0" w:firstLine="0"/>
        <w:jc w:val="center"/>
        <w:rPr>
          <w:rFonts w:ascii="Times New Roman" w:hAnsi="Times New Roman"/>
          <w:b/>
          <w:bCs/>
        </w:rPr>
      </w:pPr>
      <w:bookmarkStart w:id="2" w:name="_Toc47844929"/>
      <w:bookmarkStart w:id="3" w:name="_Toc60525483"/>
      <w:bookmarkStart w:id="4" w:name="_Toc489448416"/>
      <w:r w:rsidRPr="003455C2">
        <w:rPr>
          <w:rFonts w:ascii="Times New Roman" w:hAnsi="Times New Roman"/>
          <w:b/>
          <w:bCs/>
        </w:rPr>
        <w:t>PIRKIMO OBJEKTA</w:t>
      </w:r>
      <w:bookmarkEnd w:id="2"/>
      <w:bookmarkEnd w:id="3"/>
      <w:bookmarkEnd w:id="4"/>
      <w:r w:rsidRPr="003455C2">
        <w:rPr>
          <w:rFonts w:ascii="Times New Roman" w:hAnsi="Times New Roman"/>
          <w:b/>
          <w:bCs/>
        </w:rPr>
        <w:t>S</w:t>
      </w:r>
    </w:p>
    <w:p w14:paraId="63260CC1" w14:textId="6CD2BE17" w:rsidR="009F1F46" w:rsidRPr="008B4B07" w:rsidRDefault="009F1F46" w:rsidP="008B4B07">
      <w:pPr>
        <w:pStyle w:val="Sraopastraipa"/>
        <w:numPr>
          <w:ilvl w:val="1"/>
          <w:numId w:val="47"/>
        </w:numPr>
        <w:tabs>
          <w:tab w:val="left" w:pos="1134"/>
          <w:tab w:val="left" w:pos="1418"/>
          <w:tab w:val="left" w:pos="9072"/>
        </w:tabs>
        <w:ind w:left="0" w:right="84" w:firstLine="567"/>
        <w:jc w:val="both"/>
        <w:rPr>
          <w:rFonts w:ascii="Times New Roman" w:hAnsi="Times New Roman"/>
          <w:szCs w:val="24"/>
        </w:rPr>
      </w:pPr>
      <w:r w:rsidRPr="008B4B07">
        <w:rPr>
          <w:rFonts w:ascii="Times New Roman" w:hAnsi="Times New Roman"/>
          <w:bCs/>
          <w:szCs w:val="24"/>
        </w:rPr>
        <w:t>Pirkimo objektas –</w:t>
      </w:r>
      <w:r w:rsidRPr="008B4B07">
        <w:rPr>
          <w:rFonts w:ascii="Times New Roman" w:hAnsi="Times New Roman"/>
          <w:szCs w:val="24"/>
        </w:rPr>
        <w:t xml:space="preserve"> </w:t>
      </w:r>
      <w:r w:rsidRPr="008B4B07">
        <w:rPr>
          <w:rFonts w:ascii="Times New Roman" w:hAnsi="Times New Roman"/>
          <w:bCs/>
        </w:rPr>
        <w:t>Rinkimų biuletenių</w:t>
      </w:r>
      <w:r w:rsidR="00246EBB" w:rsidRPr="008B4B07">
        <w:rPr>
          <w:rFonts w:ascii="Times New Roman" w:hAnsi="Times New Roman"/>
          <w:bCs/>
        </w:rPr>
        <w:t xml:space="preserve"> blankų</w:t>
      </w:r>
      <w:r w:rsidRPr="008B4B07">
        <w:rPr>
          <w:rFonts w:ascii="Times New Roman" w:hAnsi="Times New Roman"/>
          <w:bCs/>
        </w:rPr>
        <w:t xml:space="preserve">, </w:t>
      </w:r>
      <w:r w:rsidRPr="008B4B07">
        <w:rPr>
          <w:rFonts w:ascii="Times New Roman" w:hAnsi="Times New Roman"/>
          <w:bCs/>
          <w:szCs w:val="24"/>
        </w:rPr>
        <w:t>specialių ženklų (hologram</w:t>
      </w:r>
      <w:r w:rsidR="000D70D0">
        <w:rPr>
          <w:rFonts w:ascii="Times New Roman" w:hAnsi="Times New Roman"/>
          <w:bCs/>
          <w:szCs w:val="24"/>
        </w:rPr>
        <w:t>ų</w:t>
      </w:r>
      <w:r w:rsidRPr="008B4B07">
        <w:rPr>
          <w:rFonts w:ascii="Times New Roman" w:hAnsi="Times New Roman"/>
          <w:bCs/>
          <w:szCs w:val="24"/>
        </w:rPr>
        <w:t>)</w:t>
      </w:r>
      <w:r w:rsidRPr="008B4B07">
        <w:rPr>
          <w:rFonts w:ascii="Times New Roman" w:hAnsi="Times New Roman"/>
          <w:bCs/>
        </w:rPr>
        <w:t xml:space="preserve"> ir </w:t>
      </w:r>
      <w:r w:rsidRPr="008B4B07">
        <w:rPr>
          <w:rFonts w:ascii="Times New Roman" w:hAnsi="Times New Roman"/>
          <w:bCs/>
          <w:szCs w:val="24"/>
        </w:rPr>
        <w:t xml:space="preserve">pažymėjimų </w:t>
      </w:r>
      <w:r w:rsidR="00246EBB" w:rsidRPr="008B4B07">
        <w:rPr>
          <w:rFonts w:ascii="Times New Roman" w:hAnsi="Times New Roman"/>
          <w:bCs/>
          <w:szCs w:val="24"/>
        </w:rPr>
        <w:t xml:space="preserve">blankų </w:t>
      </w:r>
      <w:r w:rsidRPr="008B4B07">
        <w:rPr>
          <w:rFonts w:ascii="Times New Roman" w:hAnsi="Times New Roman"/>
          <w:bCs/>
        </w:rPr>
        <w:t>spausdinimo</w:t>
      </w:r>
      <w:r w:rsidRPr="008B4B07">
        <w:rPr>
          <w:rFonts w:ascii="Times New Roman" w:hAnsi="Times New Roman"/>
          <w:bCs/>
          <w:color w:val="000000"/>
        </w:rPr>
        <w:t xml:space="preserve"> paslaugos </w:t>
      </w:r>
      <w:r w:rsidRPr="008B4B07">
        <w:rPr>
          <w:rFonts w:ascii="Times New Roman" w:hAnsi="Times New Roman"/>
          <w:bCs/>
          <w:lang w:eastAsia="ar-SA"/>
        </w:rPr>
        <w:t>(toliau – Paslaugos)</w:t>
      </w:r>
      <w:r w:rsidRPr="008B4B07">
        <w:rPr>
          <w:rFonts w:ascii="Times New Roman" w:hAnsi="Times New Roman"/>
          <w:szCs w:val="24"/>
        </w:rPr>
        <w:t>.</w:t>
      </w:r>
    </w:p>
    <w:p w14:paraId="45C43224" w14:textId="6AE22475" w:rsidR="009F1F46" w:rsidRPr="008B4B07" w:rsidRDefault="009F1F46" w:rsidP="008B4B07">
      <w:pPr>
        <w:pStyle w:val="Sraopastraipa"/>
        <w:numPr>
          <w:ilvl w:val="1"/>
          <w:numId w:val="47"/>
        </w:numPr>
        <w:tabs>
          <w:tab w:val="left" w:pos="1134"/>
          <w:tab w:val="left" w:pos="1418"/>
          <w:tab w:val="left" w:pos="9072"/>
        </w:tabs>
        <w:spacing w:after="0" w:line="240" w:lineRule="auto"/>
        <w:ind w:left="0" w:right="84" w:firstLine="567"/>
        <w:jc w:val="both"/>
        <w:rPr>
          <w:rFonts w:ascii="Times New Roman" w:hAnsi="Times New Roman"/>
          <w:szCs w:val="24"/>
        </w:rPr>
      </w:pPr>
      <w:r w:rsidRPr="008B4B07">
        <w:rPr>
          <w:rFonts w:ascii="Times New Roman" w:hAnsi="Times New Roman"/>
          <w:szCs w:val="24"/>
        </w:rPr>
        <w:t xml:space="preserve">Pirkimo objekto kodai pagal </w:t>
      </w:r>
      <w:r w:rsidRPr="008B4B07">
        <w:rPr>
          <w:rFonts w:ascii="Times New Roman" w:hAnsi="Times New Roman"/>
        </w:rPr>
        <w:t xml:space="preserve">Bendrąjį viešųjų pirkimų žodyną: pagrindinis BVPŽ kodas – </w:t>
      </w:r>
      <w:r w:rsidRPr="008B4B07">
        <w:rPr>
          <w:rFonts w:ascii="Times New Roman" w:hAnsi="Times New Roman"/>
          <w:szCs w:val="24"/>
        </w:rPr>
        <w:t>79800000 (Spausdinimo ir susijusios paslaugos)</w:t>
      </w:r>
      <w:r w:rsidRPr="008B4B07">
        <w:rPr>
          <w:rFonts w:ascii="Times New Roman" w:hAnsi="Times New Roman"/>
        </w:rPr>
        <w:t>, p</w:t>
      </w:r>
      <w:r w:rsidRPr="008B4B07">
        <w:rPr>
          <w:rFonts w:ascii="Times New Roman" w:hAnsi="Times New Roman"/>
          <w:szCs w:val="24"/>
        </w:rPr>
        <w:t xml:space="preserve">apildomas </w:t>
      </w:r>
      <w:r w:rsidRPr="008B4B07">
        <w:rPr>
          <w:rFonts w:ascii="Times New Roman" w:hAnsi="Times New Roman"/>
        </w:rPr>
        <w:t xml:space="preserve">BVPŽ kodas – </w:t>
      </w:r>
      <w:r w:rsidRPr="008B4B07">
        <w:rPr>
          <w:rFonts w:ascii="Times New Roman" w:hAnsi="Times New Roman"/>
          <w:szCs w:val="24"/>
        </w:rPr>
        <w:t>79823000 (Spausdinimo ir pristatymo paslaugos).</w:t>
      </w:r>
    </w:p>
    <w:p w14:paraId="12C45A62" w14:textId="7A77E566" w:rsidR="009F1F46" w:rsidRPr="008B4B07" w:rsidRDefault="009F1F46" w:rsidP="008B4B07">
      <w:pPr>
        <w:pStyle w:val="Sraopastraipa"/>
        <w:numPr>
          <w:ilvl w:val="1"/>
          <w:numId w:val="47"/>
        </w:numPr>
        <w:tabs>
          <w:tab w:val="left" w:pos="1134"/>
          <w:tab w:val="left" w:pos="1418"/>
          <w:tab w:val="left" w:pos="9072"/>
        </w:tabs>
        <w:spacing w:after="0" w:line="240" w:lineRule="auto"/>
        <w:ind w:left="0" w:right="84" w:firstLine="567"/>
        <w:jc w:val="both"/>
        <w:rPr>
          <w:rFonts w:ascii="Times New Roman" w:hAnsi="Times New Roman"/>
          <w:szCs w:val="24"/>
        </w:rPr>
      </w:pPr>
      <w:r w:rsidRPr="008B4B07">
        <w:rPr>
          <w:rFonts w:ascii="Times New Roman" w:hAnsi="Times New Roman"/>
        </w:rPr>
        <w:t xml:space="preserve">Spausdinimo paslaugų pirkimas </w:t>
      </w:r>
      <w:r w:rsidRPr="008B4B07">
        <w:rPr>
          <w:rFonts w:ascii="Times New Roman" w:hAnsi="Times New Roman"/>
          <w:b/>
          <w:bCs/>
        </w:rPr>
        <w:t>skaidomas</w:t>
      </w:r>
      <w:r w:rsidRPr="008B4B07">
        <w:rPr>
          <w:rFonts w:ascii="Times New Roman" w:hAnsi="Times New Roman"/>
        </w:rPr>
        <w:t xml:space="preserve"> į atskiras pirkimo dalis:</w:t>
      </w:r>
    </w:p>
    <w:p w14:paraId="11CC2A23" w14:textId="006BE19C" w:rsidR="009F1F46" w:rsidRPr="008B4B07" w:rsidRDefault="009F1F46" w:rsidP="008B4B07">
      <w:pPr>
        <w:pStyle w:val="Sraopastraipa"/>
        <w:numPr>
          <w:ilvl w:val="2"/>
          <w:numId w:val="37"/>
        </w:numPr>
        <w:tabs>
          <w:tab w:val="left" w:pos="1134"/>
          <w:tab w:val="left" w:pos="1560"/>
          <w:tab w:val="left" w:pos="9072"/>
        </w:tabs>
        <w:ind w:left="0" w:right="84" w:firstLine="567"/>
        <w:jc w:val="both"/>
        <w:rPr>
          <w:rFonts w:ascii="Times New Roman" w:hAnsi="Times New Roman"/>
          <w:szCs w:val="24"/>
        </w:rPr>
      </w:pPr>
      <w:r w:rsidRPr="008B4B07">
        <w:rPr>
          <w:rFonts w:ascii="Times New Roman" w:hAnsi="Times New Roman"/>
          <w:b/>
          <w:bCs/>
          <w:szCs w:val="24"/>
        </w:rPr>
        <w:t xml:space="preserve">I </w:t>
      </w:r>
      <w:r w:rsidR="000C0174" w:rsidRPr="008B4B07">
        <w:rPr>
          <w:rFonts w:ascii="Times New Roman" w:hAnsi="Times New Roman"/>
          <w:b/>
          <w:bCs/>
          <w:szCs w:val="24"/>
        </w:rPr>
        <w:t xml:space="preserve">pirkimo </w:t>
      </w:r>
      <w:r w:rsidRPr="008B4B07">
        <w:rPr>
          <w:rFonts w:ascii="Times New Roman" w:hAnsi="Times New Roman"/>
          <w:b/>
          <w:bCs/>
          <w:szCs w:val="24"/>
        </w:rPr>
        <w:t>dalis</w:t>
      </w:r>
      <w:r w:rsidRPr="008B4B07">
        <w:rPr>
          <w:rFonts w:ascii="Times New Roman" w:hAnsi="Times New Roman"/>
          <w:szCs w:val="24"/>
        </w:rPr>
        <w:t xml:space="preserve"> - </w:t>
      </w:r>
      <w:r w:rsidRPr="008B4B07">
        <w:rPr>
          <w:rFonts w:ascii="Times New Roman" w:hAnsi="Times New Roman"/>
          <w:bCs/>
        </w:rPr>
        <w:t xml:space="preserve">Rinkimų biuletenių </w:t>
      </w:r>
      <w:r w:rsidR="002D7A58" w:rsidRPr="008B4B07">
        <w:rPr>
          <w:rFonts w:ascii="Times New Roman" w:hAnsi="Times New Roman"/>
          <w:bCs/>
        </w:rPr>
        <w:t xml:space="preserve">blankų </w:t>
      </w:r>
      <w:r w:rsidRPr="008B4B07">
        <w:rPr>
          <w:rFonts w:ascii="Times New Roman" w:hAnsi="Times New Roman"/>
          <w:bCs/>
        </w:rPr>
        <w:t>spausdinimo</w:t>
      </w:r>
      <w:r w:rsidRPr="008B4B07">
        <w:rPr>
          <w:rFonts w:ascii="Times New Roman" w:hAnsi="Times New Roman"/>
          <w:bCs/>
          <w:color w:val="000000"/>
        </w:rPr>
        <w:t xml:space="preserve"> paslaug</w:t>
      </w:r>
      <w:r w:rsidR="00AC1EB0">
        <w:rPr>
          <w:rFonts w:ascii="Times New Roman" w:hAnsi="Times New Roman"/>
          <w:bCs/>
          <w:color w:val="000000"/>
        </w:rPr>
        <w:t>os</w:t>
      </w:r>
      <w:r w:rsidRPr="008B4B07">
        <w:rPr>
          <w:rFonts w:ascii="Times New Roman" w:hAnsi="Times New Roman"/>
          <w:bCs/>
          <w:color w:val="000000"/>
        </w:rPr>
        <w:t>;</w:t>
      </w:r>
    </w:p>
    <w:p w14:paraId="60792D98" w14:textId="5789014E" w:rsidR="009F1F46" w:rsidRPr="00CC17F0" w:rsidRDefault="009F1F46" w:rsidP="008B4B07">
      <w:pPr>
        <w:pStyle w:val="Sraopastraipa"/>
        <w:numPr>
          <w:ilvl w:val="2"/>
          <w:numId w:val="37"/>
        </w:numPr>
        <w:tabs>
          <w:tab w:val="left" w:pos="1134"/>
          <w:tab w:val="left" w:pos="1560"/>
          <w:tab w:val="left" w:pos="9072"/>
        </w:tabs>
        <w:ind w:left="0" w:right="84" w:firstLine="567"/>
        <w:jc w:val="both"/>
        <w:rPr>
          <w:rFonts w:ascii="Times New Roman" w:hAnsi="Times New Roman"/>
          <w:szCs w:val="24"/>
        </w:rPr>
      </w:pPr>
      <w:r w:rsidRPr="00CC17F0">
        <w:rPr>
          <w:rFonts w:ascii="Times New Roman" w:hAnsi="Times New Roman"/>
          <w:b/>
          <w:bCs/>
          <w:szCs w:val="24"/>
        </w:rPr>
        <w:t xml:space="preserve">II </w:t>
      </w:r>
      <w:r w:rsidR="000C0174" w:rsidRPr="00CC17F0">
        <w:rPr>
          <w:rFonts w:ascii="Times New Roman" w:hAnsi="Times New Roman"/>
          <w:b/>
          <w:bCs/>
          <w:szCs w:val="24"/>
        </w:rPr>
        <w:t xml:space="preserve">pirkimo </w:t>
      </w:r>
      <w:r w:rsidRPr="00CC17F0">
        <w:rPr>
          <w:rFonts w:ascii="Times New Roman" w:hAnsi="Times New Roman"/>
          <w:b/>
          <w:bCs/>
          <w:szCs w:val="24"/>
        </w:rPr>
        <w:t>dalis</w:t>
      </w:r>
      <w:r w:rsidRPr="00CC17F0">
        <w:rPr>
          <w:rFonts w:ascii="Times New Roman" w:hAnsi="Times New Roman"/>
          <w:szCs w:val="24"/>
        </w:rPr>
        <w:t xml:space="preserve"> - </w:t>
      </w:r>
      <w:r w:rsidRPr="00CC17F0">
        <w:rPr>
          <w:rFonts w:ascii="Times New Roman" w:hAnsi="Times New Roman"/>
          <w:bCs/>
        </w:rPr>
        <w:t>S</w:t>
      </w:r>
      <w:r w:rsidRPr="00CC17F0">
        <w:rPr>
          <w:rFonts w:ascii="Times New Roman" w:hAnsi="Times New Roman"/>
          <w:bCs/>
          <w:szCs w:val="24"/>
        </w:rPr>
        <w:t>pecialių ženklų (hologram</w:t>
      </w:r>
      <w:r w:rsidR="00551EE6">
        <w:rPr>
          <w:rFonts w:ascii="Times New Roman" w:hAnsi="Times New Roman"/>
          <w:bCs/>
          <w:szCs w:val="24"/>
        </w:rPr>
        <w:t>ų</w:t>
      </w:r>
      <w:r w:rsidRPr="00CC17F0">
        <w:rPr>
          <w:rFonts w:ascii="Times New Roman" w:hAnsi="Times New Roman"/>
          <w:bCs/>
          <w:szCs w:val="24"/>
        </w:rPr>
        <w:t>)</w:t>
      </w:r>
      <w:r w:rsidRPr="00CC17F0">
        <w:rPr>
          <w:rFonts w:ascii="Times New Roman" w:hAnsi="Times New Roman"/>
          <w:bCs/>
        </w:rPr>
        <w:t xml:space="preserve"> spausdinimo</w:t>
      </w:r>
      <w:r w:rsidRPr="00CC17F0">
        <w:rPr>
          <w:rFonts w:ascii="Times New Roman" w:hAnsi="Times New Roman"/>
          <w:bCs/>
          <w:color w:val="000000"/>
        </w:rPr>
        <w:t xml:space="preserve"> paslaug</w:t>
      </w:r>
      <w:r w:rsidR="00AC1EB0">
        <w:rPr>
          <w:rFonts w:ascii="Times New Roman" w:hAnsi="Times New Roman"/>
          <w:bCs/>
          <w:color w:val="000000"/>
        </w:rPr>
        <w:t>os</w:t>
      </w:r>
      <w:r w:rsidRPr="00CC17F0">
        <w:rPr>
          <w:rFonts w:ascii="Times New Roman" w:hAnsi="Times New Roman"/>
          <w:bCs/>
          <w:color w:val="000000"/>
        </w:rPr>
        <w:t>;</w:t>
      </w:r>
    </w:p>
    <w:p w14:paraId="23D718DB" w14:textId="4BDEF591" w:rsidR="009F1F46" w:rsidRPr="00CC17F0" w:rsidRDefault="009F1F46" w:rsidP="008B4B07">
      <w:pPr>
        <w:pStyle w:val="Sraopastraipa"/>
        <w:numPr>
          <w:ilvl w:val="2"/>
          <w:numId w:val="37"/>
        </w:numPr>
        <w:tabs>
          <w:tab w:val="left" w:pos="1134"/>
          <w:tab w:val="left" w:pos="1560"/>
          <w:tab w:val="left" w:pos="9072"/>
        </w:tabs>
        <w:ind w:left="0" w:right="84" w:firstLine="567"/>
        <w:jc w:val="both"/>
        <w:rPr>
          <w:rFonts w:ascii="Times New Roman" w:hAnsi="Times New Roman"/>
          <w:szCs w:val="24"/>
        </w:rPr>
      </w:pPr>
      <w:r w:rsidRPr="00CC17F0">
        <w:rPr>
          <w:rFonts w:ascii="Times New Roman" w:hAnsi="Times New Roman"/>
          <w:b/>
          <w:bCs/>
          <w:szCs w:val="24"/>
        </w:rPr>
        <w:t xml:space="preserve">III </w:t>
      </w:r>
      <w:r w:rsidR="000C0174" w:rsidRPr="00CC17F0">
        <w:rPr>
          <w:rFonts w:ascii="Times New Roman" w:hAnsi="Times New Roman"/>
          <w:b/>
          <w:bCs/>
          <w:szCs w:val="24"/>
        </w:rPr>
        <w:t xml:space="preserve">pirkimo </w:t>
      </w:r>
      <w:r w:rsidRPr="00CC17F0">
        <w:rPr>
          <w:rFonts w:ascii="Times New Roman" w:hAnsi="Times New Roman"/>
          <w:b/>
          <w:bCs/>
          <w:szCs w:val="24"/>
        </w:rPr>
        <w:t>dalis</w:t>
      </w:r>
      <w:r w:rsidRPr="00CC17F0">
        <w:rPr>
          <w:rFonts w:ascii="Times New Roman" w:hAnsi="Times New Roman"/>
          <w:szCs w:val="24"/>
        </w:rPr>
        <w:t xml:space="preserve"> - P</w:t>
      </w:r>
      <w:r w:rsidRPr="00CC17F0">
        <w:rPr>
          <w:rFonts w:ascii="Times New Roman" w:hAnsi="Times New Roman"/>
          <w:bCs/>
          <w:szCs w:val="24"/>
        </w:rPr>
        <w:t xml:space="preserve">ažymėjimų blankų </w:t>
      </w:r>
      <w:r w:rsidRPr="00CC17F0">
        <w:rPr>
          <w:rFonts w:ascii="Times New Roman" w:hAnsi="Times New Roman"/>
          <w:bCs/>
        </w:rPr>
        <w:t>spausdinimo</w:t>
      </w:r>
      <w:r w:rsidRPr="00CC17F0">
        <w:rPr>
          <w:rFonts w:ascii="Times New Roman" w:hAnsi="Times New Roman"/>
          <w:bCs/>
          <w:color w:val="000000"/>
        </w:rPr>
        <w:t xml:space="preserve"> paslaug</w:t>
      </w:r>
      <w:r w:rsidR="00AC1EB0">
        <w:rPr>
          <w:rFonts w:ascii="Times New Roman" w:hAnsi="Times New Roman"/>
          <w:bCs/>
          <w:color w:val="000000"/>
        </w:rPr>
        <w:t>os</w:t>
      </w:r>
      <w:r w:rsidRPr="00CC17F0">
        <w:rPr>
          <w:rFonts w:ascii="Times New Roman" w:hAnsi="Times New Roman"/>
          <w:bCs/>
          <w:color w:val="000000"/>
        </w:rPr>
        <w:t>.</w:t>
      </w:r>
    </w:p>
    <w:p w14:paraId="0DE14DF9" w14:textId="3E3CF71E" w:rsidR="009F1F46" w:rsidRPr="00CC17F0" w:rsidRDefault="009F1F46" w:rsidP="008B4B07">
      <w:pPr>
        <w:pStyle w:val="Sraopastraipa"/>
        <w:numPr>
          <w:ilvl w:val="1"/>
          <w:numId w:val="37"/>
        </w:numPr>
        <w:tabs>
          <w:tab w:val="left" w:pos="1134"/>
          <w:tab w:val="left" w:pos="1418"/>
          <w:tab w:val="left" w:pos="9072"/>
        </w:tabs>
        <w:spacing w:after="0" w:line="240" w:lineRule="auto"/>
        <w:ind w:left="0" w:right="84" w:firstLine="567"/>
        <w:jc w:val="both"/>
        <w:rPr>
          <w:rFonts w:ascii="Times New Roman" w:hAnsi="Times New Roman"/>
          <w:szCs w:val="24"/>
        </w:rPr>
      </w:pPr>
      <w:r w:rsidRPr="00CC17F0">
        <w:rPr>
          <w:rFonts w:ascii="Times New Roman" w:hAnsi="Times New Roman"/>
          <w:szCs w:val="24"/>
        </w:rPr>
        <w:t>Tiekėjai gali teikti pasiūlym</w:t>
      </w:r>
      <w:r w:rsidR="00CC17F0" w:rsidRPr="00CC17F0">
        <w:rPr>
          <w:rFonts w:ascii="Times New Roman" w:hAnsi="Times New Roman"/>
          <w:szCs w:val="24"/>
        </w:rPr>
        <w:t>ą</w:t>
      </w:r>
      <w:r w:rsidRPr="00CC17F0">
        <w:rPr>
          <w:rFonts w:ascii="Times New Roman" w:hAnsi="Times New Roman"/>
          <w:szCs w:val="24"/>
        </w:rPr>
        <w:t xml:space="preserve"> vienai, dviem arba visoms trims pirkimo objekto dalims.</w:t>
      </w:r>
    </w:p>
    <w:p w14:paraId="1778F6B7" w14:textId="19939E28" w:rsidR="009F1F46" w:rsidRPr="00CC17F0" w:rsidRDefault="009F1F46" w:rsidP="008B4B07">
      <w:pPr>
        <w:pStyle w:val="Sraopastraipa"/>
        <w:numPr>
          <w:ilvl w:val="1"/>
          <w:numId w:val="37"/>
        </w:numPr>
        <w:tabs>
          <w:tab w:val="left" w:pos="1134"/>
          <w:tab w:val="left" w:pos="1418"/>
          <w:tab w:val="left" w:pos="9072"/>
        </w:tabs>
        <w:spacing w:after="0" w:line="240" w:lineRule="auto"/>
        <w:ind w:left="0" w:right="84" w:firstLine="567"/>
        <w:jc w:val="both"/>
        <w:rPr>
          <w:rFonts w:ascii="Times New Roman" w:hAnsi="Times New Roman"/>
          <w:b/>
          <w:szCs w:val="24"/>
        </w:rPr>
      </w:pPr>
      <w:r w:rsidRPr="00CC17F0">
        <w:rPr>
          <w:rFonts w:ascii="Times New Roman" w:hAnsi="Times New Roman"/>
          <w:szCs w:val="24"/>
        </w:rPr>
        <w:t xml:space="preserve">Pirkimas susijęs su įslaptinta informacija, </w:t>
      </w:r>
      <w:r w:rsidR="004A5230" w:rsidRPr="00CC17F0">
        <w:rPr>
          <w:rFonts w:ascii="Times New Roman" w:hAnsi="Times New Roman"/>
          <w:szCs w:val="24"/>
        </w:rPr>
        <w:t>kuri</w:t>
      </w:r>
      <w:r w:rsidRPr="00CC17F0">
        <w:rPr>
          <w:rFonts w:ascii="Times New Roman" w:hAnsi="Times New Roman"/>
          <w:szCs w:val="24"/>
        </w:rPr>
        <w:t xml:space="preserve"> bus perduota </w:t>
      </w:r>
      <w:r w:rsidR="0058388B" w:rsidRPr="00CC17F0">
        <w:rPr>
          <w:rFonts w:ascii="Times New Roman" w:hAnsi="Times New Roman"/>
          <w:szCs w:val="24"/>
        </w:rPr>
        <w:t xml:space="preserve">tiekėjams </w:t>
      </w:r>
      <w:r w:rsidRPr="00CC17F0">
        <w:rPr>
          <w:rFonts w:ascii="Times New Roman" w:hAnsi="Times New Roman"/>
          <w:szCs w:val="24"/>
        </w:rPr>
        <w:t>pirkim</w:t>
      </w:r>
      <w:r w:rsidR="0058388B" w:rsidRPr="00CC17F0">
        <w:rPr>
          <w:rFonts w:ascii="Times New Roman" w:hAnsi="Times New Roman"/>
          <w:szCs w:val="24"/>
        </w:rPr>
        <w:t>ų</w:t>
      </w:r>
      <w:r w:rsidRPr="00CC17F0">
        <w:rPr>
          <w:rFonts w:ascii="Times New Roman" w:hAnsi="Times New Roman"/>
          <w:szCs w:val="24"/>
        </w:rPr>
        <w:t xml:space="preserve"> sutar</w:t>
      </w:r>
      <w:r w:rsidR="0058388B" w:rsidRPr="00CC17F0">
        <w:rPr>
          <w:rFonts w:ascii="Times New Roman" w:hAnsi="Times New Roman"/>
          <w:szCs w:val="24"/>
        </w:rPr>
        <w:t>čių</w:t>
      </w:r>
      <w:r w:rsidRPr="00CC17F0">
        <w:rPr>
          <w:rFonts w:ascii="Times New Roman" w:hAnsi="Times New Roman"/>
          <w:szCs w:val="24"/>
        </w:rPr>
        <w:t xml:space="preserve"> vykdymo metu</w:t>
      </w:r>
      <w:r w:rsidR="00201814" w:rsidRPr="00CC17F0">
        <w:rPr>
          <w:rFonts w:ascii="Times New Roman" w:hAnsi="Times New Roman"/>
          <w:szCs w:val="24"/>
        </w:rPr>
        <w:t>:</w:t>
      </w:r>
    </w:p>
    <w:p w14:paraId="6AD8F3DD" w14:textId="57580D5A" w:rsidR="00201814" w:rsidRPr="008B4B07" w:rsidRDefault="00201814" w:rsidP="008B4B07">
      <w:pPr>
        <w:pStyle w:val="Sraopastraipa"/>
        <w:numPr>
          <w:ilvl w:val="2"/>
          <w:numId w:val="37"/>
        </w:numPr>
        <w:tabs>
          <w:tab w:val="left" w:pos="1134"/>
          <w:tab w:val="left" w:pos="1418"/>
          <w:tab w:val="left" w:pos="9072"/>
        </w:tabs>
        <w:ind w:left="0" w:right="84" w:firstLine="567"/>
        <w:jc w:val="both"/>
        <w:rPr>
          <w:rFonts w:ascii="Times New Roman" w:hAnsi="Times New Roman"/>
          <w:b/>
          <w:szCs w:val="24"/>
        </w:rPr>
      </w:pPr>
      <w:r w:rsidRPr="008B4B07">
        <w:rPr>
          <w:rFonts w:ascii="Times New Roman" w:hAnsi="Times New Roman"/>
          <w:szCs w:val="24"/>
        </w:rPr>
        <w:t xml:space="preserve"> </w:t>
      </w:r>
      <w:r w:rsidRPr="008B4B07">
        <w:rPr>
          <w:rFonts w:ascii="Times New Roman" w:hAnsi="Times New Roman"/>
          <w:b/>
          <w:bCs/>
          <w:szCs w:val="24"/>
        </w:rPr>
        <w:t xml:space="preserve">I-oje </w:t>
      </w:r>
      <w:r w:rsidR="000C0174" w:rsidRPr="008B4B07">
        <w:rPr>
          <w:rFonts w:ascii="Times New Roman" w:hAnsi="Times New Roman"/>
          <w:b/>
          <w:bCs/>
          <w:szCs w:val="24"/>
        </w:rPr>
        <w:t xml:space="preserve">pirkimo </w:t>
      </w:r>
      <w:r w:rsidRPr="008B4B07">
        <w:rPr>
          <w:rFonts w:ascii="Times New Roman" w:hAnsi="Times New Roman"/>
          <w:b/>
          <w:bCs/>
          <w:szCs w:val="24"/>
        </w:rPr>
        <w:t>dal</w:t>
      </w:r>
      <w:r w:rsidR="000C0174" w:rsidRPr="008B4B07">
        <w:rPr>
          <w:rFonts w:ascii="Times New Roman" w:hAnsi="Times New Roman"/>
          <w:b/>
          <w:bCs/>
          <w:szCs w:val="24"/>
        </w:rPr>
        <w:t>yje</w:t>
      </w:r>
      <w:r w:rsidRPr="008B4B07">
        <w:rPr>
          <w:rFonts w:ascii="Times New Roman" w:hAnsi="Times New Roman"/>
          <w:szCs w:val="24"/>
        </w:rPr>
        <w:t xml:space="preserve"> </w:t>
      </w:r>
      <w:r w:rsidR="00312560" w:rsidRPr="008B4B07">
        <w:rPr>
          <w:rFonts w:ascii="Times New Roman" w:hAnsi="Times New Roman"/>
          <w:szCs w:val="24"/>
        </w:rPr>
        <w:t>(</w:t>
      </w:r>
      <w:r w:rsidRPr="008B4B07">
        <w:rPr>
          <w:rFonts w:ascii="Times New Roman" w:hAnsi="Times New Roman"/>
          <w:bCs/>
        </w:rPr>
        <w:t xml:space="preserve">Rinkimų biuletenių </w:t>
      </w:r>
      <w:r w:rsidR="005E5C60" w:rsidRPr="008B4B07">
        <w:rPr>
          <w:rFonts w:ascii="Times New Roman" w:hAnsi="Times New Roman"/>
          <w:bCs/>
        </w:rPr>
        <w:t xml:space="preserve">blankų </w:t>
      </w:r>
      <w:r w:rsidRPr="008B4B07">
        <w:rPr>
          <w:rFonts w:ascii="Times New Roman" w:hAnsi="Times New Roman"/>
          <w:bCs/>
        </w:rPr>
        <w:t>spausdinimo</w:t>
      </w:r>
      <w:r w:rsidRPr="008B4B07">
        <w:rPr>
          <w:rFonts w:ascii="Times New Roman" w:hAnsi="Times New Roman"/>
          <w:bCs/>
          <w:color w:val="000000"/>
        </w:rPr>
        <w:t xml:space="preserve"> paslaug</w:t>
      </w:r>
      <w:r w:rsidR="008C2FDE">
        <w:rPr>
          <w:rFonts w:ascii="Times New Roman" w:hAnsi="Times New Roman"/>
          <w:bCs/>
          <w:color w:val="000000"/>
        </w:rPr>
        <w:t>os</w:t>
      </w:r>
      <w:r w:rsidR="00312560" w:rsidRPr="008B4B07">
        <w:rPr>
          <w:rFonts w:ascii="Times New Roman" w:hAnsi="Times New Roman"/>
          <w:bCs/>
          <w:color w:val="000000"/>
        </w:rPr>
        <w:t xml:space="preserve">) </w:t>
      </w:r>
      <w:r w:rsidRPr="008B4B07">
        <w:rPr>
          <w:rFonts w:ascii="Times New Roman" w:hAnsi="Times New Roman"/>
          <w:szCs w:val="24"/>
        </w:rPr>
        <w:t>įslaptinta informacija</w:t>
      </w:r>
      <w:r w:rsidR="00312560" w:rsidRPr="008B4B07">
        <w:rPr>
          <w:rFonts w:ascii="Times New Roman" w:hAnsi="Times New Roman"/>
          <w:szCs w:val="24"/>
        </w:rPr>
        <w:t xml:space="preserve"> </w:t>
      </w:r>
      <w:r w:rsidRPr="008B4B07">
        <w:rPr>
          <w:rFonts w:ascii="Times New Roman" w:hAnsi="Times New Roman"/>
          <w:szCs w:val="24"/>
        </w:rPr>
        <w:t>žymima slaptumo žyma ,,</w:t>
      </w:r>
      <w:r w:rsidR="004A5230" w:rsidRPr="008B4B07">
        <w:rPr>
          <w:rFonts w:ascii="Times New Roman" w:hAnsi="Times New Roman"/>
          <w:szCs w:val="24"/>
        </w:rPr>
        <w:t>Riboto naudojimo</w:t>
      </w:r>
      <w:r w:rsidRPr="008B4B07">
        <w:rPr>
          <w:rFonts w:ascii="Times New Roman" w:hAnsi="Times New Roman"/>
          <w:szCs w:val="24"/>
        </w:rPr>
        <w:t>“</w:t>
      </w:r>
      <w:r w:rsidR="00312560" w:rsidRPr="008B4B07">
        <w:rPr>
          <w:rFonts w:ascii="Times New Roman" w:hAnsi="Times New Roman"/>
          <w:szCs w:val="24"/>
        </w:rPr>
        <w:t>;</w:t>
      </w:r>
    </w:p>
    <w:p w14:paraId="178D2169" w14:textId="6E9E300D" w:rsidR="00312560" w:rsidRPr="00201814" w:rsidRDefault="00312560" w:rsidP="008B4B07">
      <w:pPr>
        <w:pStyle w:val="Sraopastraipa"/>
        <w:numPr>
          <w:ilvl w:val="2"/>
          <w:numId w:val="37"/>
        </w:numPr>
        <w:tabs>
          <w:tab w:val="left" w:pos="1134"/>
          <w:tab w:val="left" w:pos="1418"/>
          <w:tab w:val="left" w:pos="9072"/>
        </w:tabs>
        <w:ind w:left="0" w:right="84" w:firstLine="567"/>
        <w:jc w:val="both"/>
        <w:rPr>
          <w:b/>
          <w:szCs w:val="24"/>
        </w:rPr>
      </w:pPr>
      <w:r w:rsidRPr="008B4B07">
        <w:rPr>
          <w:rFonts w:ascii="Times New Roman" w:hAnsi="Times New Roman"/>
          <w:b/>
          <w:bCs/>
          <w:szCs w:val="24"/>
        </w:rPr>
        <w:t>I</w:t>
      </w:r>
      <w:r w:rsidR="004A5230" w:rsidRPr="008B4B07">
        <w:rPr>
          <w:rFonts w:ascii="Times New Roman" w:hAnsi="Times New Roman"/>
          <w:b/>
          <w:bCs/>
          <w:szCs w:val="24"/>
        </w:rPr>
        <w:t>I</w:t>
      </w:r>
      <w:r w:rsidRPr="008B4B07">
        <w:rPr>
          <w:rFonts w:ascii="Times New Roman" w:hAnsi="Times New Roman"/>
          <w:b/>
          <w:bCs/>
          <w:szCs w:val="24"/>
        </w:rPr>
        <w:t xml:space="preserve">-oje pirkimo </w:t>
      </w:r>
      <w:r w:rsidRPr="002268D0">
        <w:rPr>
          <w:rFonts w:ascii="Times New Roman" w:hAnsi="Times New Roman"/>
          <w:b/>
          <w:bCs/>
          <w:szCs w:val="24"/>
        </w:rPr>
        <w:t>dal</w:t>
      </w:r>
      <w:r>
        <w:rPr>
          <w:rFonts w:ascii="Times New Roman" w:hAnsi="Times New Roman"/>
          <w:b/>
          <w:bCs/>
          <w:szCs w:val="24"/>
        </w:rPr>
        <w:t>yje</w:t>
      </w:r>
      <w:r w:rsidRPr="002268D0">
        <w:rPr>
          <w:rFonts w:ascii="Times New Roman" w:hAnsi="Times New Roman"/>
          <w:szCs w:val="24"/>
        </w:rPr>
        <w:t xml:space="preserve"> </w:t>
      </w:r>
      <w:r>
        <w:rPr>
          <w:rFonts w:ascii="Times New Roman" w:hAnsi="Times New Roman"/>
          <w:szCs w:val="24"/>
        </w:rPr>
        <w:t>(</w:t>
      </w:r>
      <w:r w:rsidR="004A5230" w:rsidRPr="002268D0">
        <w:rPr>
          <w:rFonts w:ascii="Times New Roman" w:hAnsi="Times New Roman"/>
          <w:bCs/>
        </w:rPr>
        <w:t>S</w:t>
      </w:r>
      <w:r w:rsidR="004A5230" w:rsidRPr="002268D0">
        <w:rPr>
          <w:rFonts w:ascii="Times New Roman" w:hAnsi="Times New Roman"/>
          <w:bCs/>
          <w:szCs w:val="24"/>
        </w:rPr>
        <w:t>pecialių ženklų (hologram</w:t>
      </w:r>
      <w:r w:rsidR="007D22F0">
        <w:rPr>
          <w:rFonts w:ascii="Times New Roman" w:hAnsi="Times New Roman"/>
          <w:bCs/>
          <w:szCs w:val="24"/>
        </w:rPr>
        <w:t>os</w:t>
      </w:r>
      <w:r w:rsidR="004A5230" w:rsidRPr="002268D0">
        <w:rPr>
          <w:rFonts w:ascii="Times New Roman" w:hAnsi="Times New Roman"/>
          <w:bCs/>
          <w:szCs w:val="24"/>
        </w:rPr>
        <w:t>)</w:t>
      </w:r>
      <w:r w:rsidR="004A5230" w:rsidRPr="002268D0">
        <w:rPr>
          <w:rFonts w:ascii="Times New Roman" w:hAnsi="Times New Roman"/>
          <w:bCs/>
        </w:rPr>
        <w:t xml:space="preserve"> spausdinimo</w:t>
      </w:r>
      <w:r w:rsidR="004A5230" w:rsidRPr="002268D0">
        <w:rPr>
          <w:rFonts w:ascii="Times New Roman" w:hAnsi="Times New Roman"/>
          <w:bCs/>
          <w:color w:val="000000"/>
        </w:rPr>
        <w:t xml:space="preserve"> paslaug</w:t>
      </w:r>
      <w:r w:rsidR="008C2FDE">
        <w:rPr>
          <w:rFonts w:ascii="Times New Roman" w:hAnsi="Times New Roman"/>
          <w:bCs/>
          <w:color w:val="000000"/>
        </w:rPr>
        <w:t>os</w:t>
      </w:r>
      <w:r>
        <w:rPr>
          <w:rFonts w:ascii="Times New Roman" w:hAnsi="Times New Roman"/>
          <w:bCs/>
          <w:color w:val="000000"/>
        </w:rPr>
        <w:t xml:space="preserve">) </w:t>
      </w:r>
      <w:r w:rsidRPr="00201814">
        <w:rPr>
          <w:rFonts w:ascii="Times New Roman" w:hAnsi="Times New Roman"/>
          <w:szCs w:val="24"/>
        </w:rPr>
        <w:t>įslaptinta informacija</w:t>
      </w:r>
      <w:r>
        <w:rPr>
          <w:rFonts w:ascii="Times New Roman" w:hAnsi="Times New Roman"/>
          <w:szCs w:val="24"/>
        </w:rPr>
        <w:t xml:space="preserve"> </w:t>
      </w:r>
      <w:r w:rsidRPr="00201814">
        <w:rPr>
          <w:rFonts w:ascii="Times New Roman" w:hAnsi="Times New Roman"/>
          <w:szCs w:val="24"/>
        </w:rPr>
        <w:t xml:space="preserve">žymima slaptumo žyma </w:t>
      </w:r>
      <w:r w:rsidR="004A5230" w:rsidRPr="004A5230">
        <w:rPr>
          <w:rFonts w:ascii="Times New Roman" w:hAnsi="Times New Roman"/>
          <w:szCs w:val="24"/>
        </w:rPr>
        <w:t>,,Riboto naudojimo“;</w:t>
      </w:r>
    </w:p>
    <w:p w14:paraId="4C2DE3E8" w14:textId="1787A6D2" w:rsidR="00312560" w:rsidRPr="00246EBB" w:rsidRDefault="004A5230" w:rsidP="00246EBB">
      <w:pPr>
        <w:pStyle w:val="Sraopastraipa"/>
        <w:numPr>
          <w:ilvl w:val="2"/>
          <w:numId w:val="37"/>
        </w:numPr>
        <w:tabs>
          <w:tab w:val="left" w:pos="1134"/>
          <w:tab w:val="left" w:pos="1418"/>
          <w:tab w:val="left" w:pos="9072"/>
        </w:tabs>
        <w:ind w:left="0" w:right="84" w:firstLine="567"/>
        <w:jc w:val="both"/>
        <w:rPr>
          <w:b/>
          <w:szCs w:val="24"/>
        </w:rPr>
      </w:pPr>
      <w:r w:rsidRPr="002268D0">
        <w:rPr>
          <w:rFonts w:ascii="Times New Roman" w:hAnsi="Times New Roman"/>
          <w:b/>
          <w:bCs/>
          <w:szCs w:val="24"/>
        </w:rPr>
        <w:t>I</w:t>
      </w:r>
      <w:r>
        <w:rPr>
          <w:rFonts w:ascii="Times New Roman" w:hAnsi="Times New Roman"/>
          <w:b/>
          <w:bCs/>
          <w:szCs w:val="24"/>
        </w:rPr>
        <w:t>II-oje</w:t>
      </w:r>
      <w:r w:rsidRPr="002268D0">
        <w:rPr>
          <w:rFonts w:ascii="Times New Roman" w:hAnsi="Times New Roman"/>
          <w:b/>
          <w:bCs/>
          <w:szCs w:val="24"/>
        </w:rPr>
        <w:t xml:space="preserve"> </w:t>
      </w:r>
      <w:r>
        <w:rPr>
          <w:rFonts w:ascii="Times New Roman" w:hAnsi="Times New Roman"/>
          <w:b/>
          <w:bCs/>
          <w:szCs w:val="24"/>
        </w:rPr>
        <w:t>pirkimo</w:t>
      </w:r>
      <w:r w:rsidRPr="002268D0">
        <w:rPr>
          <w:rFonts w:ascii="Times New Roman" w:hAnsi="Times New Roman"/>
          <w:b/>
          <w:bCs/>
          <w:szCs w:val="24"/>
        </w:rPr>
        <w:t xml:space="preserve"> dal</w:t>
      </w:r>
      <w:r>
        <w:rPr>
          <w:rFonts w:ascii="Times New Roman" w:hAnsi="Times New Roman"/>
          <w:b/>
          <w:bCs/>
          <w:szCs w:val="24"/>
        </w:rPr>
        <w:t>yje</w:t>
      </w:r>
      <w:r w:rsidRPr="002268D0">
        <w:rPr>
          <w:rFonts w:ascii="Times New Roman" w:hAnsi="Times New Roman"/>
          <w:szCs w:val="24"/>
        </w:rPr>
        <w:t xml:space="preserve"> </w:t>
      </w:r>
      <w:r>
        <w:rPr>
          <w:rFonts w:ascii="Times New Roman" w:hAnsi="Times New Roman"/>
          <w:szCs w:val="24"/>
        </w:rPr>
        <w:t>(</w:t>
      </w:r>
      <w:r w:rsidRPr="002268D0">
        <w:rPr>
          <w:rFonts w:ascii="Times New Roman" w:hAnsi="Times New Roman"/>
          <w:szCs w:val="24"/>
        </w:rPr>
        <w:t>P</w:t>
      </w:r>
      <w:r w:rsidRPr="002268D0">
        <w:rPr>
          <w:rFonts w:ascii="Times New Roman" w:hAnsi="Times New Roman"/>
          <w:bCs/>
          <w:szCs w:val="24"/>
        </w:rPr>
        <w:t xml:space="preserve">ažymėjimų </w:t>
      </w:r>
      <w:r>
        <w:rPr>
          <w:rFonts w:ascii="Times New Roman" w:hAnsi="Times New Roman"/>
          <w:bCs/>
          <w:szCs w:val="24"/>
        </w:rPr>
        <w:t xml:space="preserve">blankų </w:t>
      </w:r>
      <w:r w:rsidRPr="002268D0">
        <w:rPr>
          <w:rFonts w:ascii="Times New Roman" w:hAnsi="Times New Roman"/>
          <w:bCs/>
        </w:rPr>
        <w:t>spausdinimo</w:t>
      </w:r>
      <w:r w:rsidRPr="00B10279">
        <w:rPr>
          <w:rFonts w:ascii="Times New Roman" w:hAnsi="Times New Roman"/>
          <w:bCs/>
          <w:color w:val="000000"/>
        </w:rPr>
        <w:t xml:space="preserve"> </w:t>
      </w:r>
      <w:r w:rsidRPr="002268D0">
        <w:rPr>
          <w:rFonts w:ascii="Times New Roman" w:hAnsi="Times New Roman"/>
          <w:bCs/>
          <w:color w:val="000000"/>
        </w:rPr>
        <w:t>paslaug</w:t>
      </w:r>
      <w:r w:rsidR="008C2FDE">
        <w:rPr>
          <w:rFonts w:ascii="Times New Roman" w:hAnsi="Times New Roman"/>
          <w:bCs/>
          <w:color w:val="000000"/>
        </w:rPr>
        <w:t>os</w:t>
      </w:r>
      <w:r>
        <w:rPr>
          <w:rFonts w:ascii="Times New Roman" w:hAnsi="Times New Roman"/>
          <w:bCs/>
          <w:color w:val="000000"/>
        </w:rPr>
        <w:t xml:space="preserve">) </w:t>
      </w:r>
      <w:r w:rsidRPr="00201814">
        <w:rPr>
          <w:rFonts w:ascii="Times New Roman" w:hAnsi="Times New Roman"/>
          <w:szCs w:val="24"/>
        </w:rPr>
        <w:t>įslaptinta informacija</w:t>
      </w:r>
      <w:r>
        <w:rPr>
          <w:rFonts w:ascii="Times New Roman" w:hAnsi="Times New Roman"/>
          <w:szCs w:val="24"/>
        </w:rPr>
        <w:t xml:space="preserve"> </w:t>
      </w:r>
      <w:r w:rsidRPr="00201814">
        <w:rPr>
          <w:rFonts w:ascii="Times New Roman" w:hAnsi="Times New Roman"/>
          <w:szCs w:val="24"/>
        </w:rPr>
        <w:t xml:space="preserve">žymima slaptumo žyma </w:t>
      </w:r>
      <w:r w:rsidRPr="004A5230">
        <w:rPr>
          <w:rFonts w:ascii="Times New Roman" w:hAnsi="Times New Roman"/>
          <w:szCs w:val="24"/>
        </w:rPr>
        <w:t>,,Slaptai“.</w:t>
      </w:r>
    </w:p>
    <w:p w14:paraId="169D993C" w14:textId="4FB98350" w:rsidR="009F1F46" w:rsidRPr="00373D78" w:rsidRDefault="009F1F46" w:rsidP="00A256E0">
      <w:pPr>
        <w:pStyle w:val="Sraopastraipa"/>
        <w:numPr>
          <w:ilvl w:val="1"/>
          <w:numId w:val="37"/>
        </w:numPr>
        <w:tabs>
          <w:tab w:val="left" w:pos="1134"/>
          <w:tab w:val="left" w:pos="1418"/>
          <w:tab w:val="left" w:pos="9072"/>
        </w:tabs>
        <w:spacing w:after="0" w:line="240" w:lineRule="auto"/>
        <w:ind w:left="0" w:right="84" w:firstLine="567"/>
        <w:jc w:val="both"/>
        <w:rPr>
          <w:rFonts w:ascii="Times New Roman" w:hAnsi="Times New Roman"/>
          <w:szCs w:val="24"/>
        </w:rPr>
      </w:pPr>
      <w:r w:rsidRPr="00373D78">
        <w:rPr>
          <w:rFonts w:ascii="Times New Roman" w:hAnsi="Times New Roman"/>
          <w:szCs w:val="24"/>
        </w:rPr>
        <w:t xml:space="preserve">Detalus perkamų paslaugų aprašymas, reikalavimai ir kiekiai nurodyti Pirkimo dokumentų </w:t>
      </w:r>
      <w:r w:rsidRPr="00373D78">
        <w:rPr>
          <w:rFonts w:ascii="Times New Roman" w:eastAsia="Calibri" w:hAnsi="Times New Roman"/>
        </w:rPr>
        <w:t>1 - 3 prieduose (</w:t>
      </w:r>
      <w:r w:rsidR="000358C7" w:rsidRPr="00373D78">
        <w:rPr>
          <w:rFonts w:ascii="Times New Roman" w:eastAsia="Calibri" w:hAnsi="Times New Roman"/>
        </w:rPr>
        <w:t xml:space="preserve">I – III pirkimo dalių </w:t>
      </w:r>
      <w:r w:rsidRPr="00373D78">
        <w:rPr>
          <w:rFonts w:ascii="Times New Roman" w:eastAsia="Calibri" w:hAnsi="Times New Roman"/>
        </w:rPr>
        <w:t>techninės specifikacijos) ir 5 priede (pasiūlymo forma).</w:t>
      </w:r>
    </w:p>
    <w:p w14:paraId="370C429A" w14:textId="2D103FC0" w:rsidR="009F1F46" w:rsidRPr="0058388B" w:rsidRDefault="009F1F46" w:rsidP="00A256E0">
      <w:pPr>
        <w:pStyle w:val="Sraopastraipa"/>
        <w:numPr>
          <w:ilvl w:val="1"/>
          <w:numId w:val="37"/>
        </w:numPr>
        <w:tabs>
          <w:tab w:val="left" w:pos="1134"/>
          <w:tab w:val="left" w:pos="1418"/>
          <w:tab w:val="left" w:pos="9072"/>
        </w:tabs>
        <w:spacing w:after="0" w:line="240" w:lineRule="auto"/>
        <w:ind w:left="0" w:right="84" w:firstLine="567"/>
        <w:jc w:val="both"/>
        <w:rPr>
          <w:rFonts w:ascii="Times New Roman" w:hAnsi="Times New Roman"/>
          <w:szCs w:val="24"/>
        </w:rPr>
      </w:pPr>
      <w:r w:rsidRPr="0058388B">
        <w:rPr>
          <w:rFonts w:ascii="Times New Roman" w:hAnsi="Times New Roman"/>
          <w:b/>
          <w:bCs/>
          <w:szCs w:val="24"/>
        </w:rPr>
        <w:t>I-os pirkimo dalies</w:t>
      </w:r>
      <w:r w:rsidRPr="0058388B">
        <w:rPr>
          <w:rFonts w:ascii="Times New Roman" w:hAnsi="Times New Roman"/>
          <w:szCs w:val="24"/>
        </w:rPr>
        <w:t xml:space="preserve"> (</w:t>
      </w:r>
      <w:r w:rsidRPr="0058388B">
        <w:rPr>
          <w:rFonts w:ascii="Times New Roman" w:hAnsi="Times New Roman"/>
        </w:rPr>
        <w:t xml:space="preserve">Rinkimų biuletenių </w:t>
      </w:r>
      <w:r w:rsidR="005E5C60" w:rsidRPr="008B4B07">
        <w:rPr>
          <w:rFonts w:ascii="Times New Roman" w:hAnsi="Times New Roman"/>
          <w:bCs/>
        </w:rPr>
        <w:t>blankų</w:t>
      </w:r>
      <w:r w:rsidR="005E5C60" w:rsidRPr="0058388B">
        <w:rPr>
          <w:rFonts w:ascii="Times New Roman" w:hAnsi="Times New Roman"/>
        </w:rPr>
        <w:t xml:space="preserve"> </w:t>
      </w:r>
      <w:r w:rsidRPr="0058388B">
        <w:rPr>
          <w:rFonts w:ascii="Times New Roman" w:hAnsi="Times New Roman"/>
        </w:rPr>
        <w:t>spausdinimo</w:t>
      </w:r>
      <w:r w:rsidRPr="0058388B">
        <w:rPr>
          <w:rFonts w:ascii="Times New Roman" w:hAnsi="Times New Roman"/>
          <w:color w:val="000000"/>
        </w:rPr>
        <w:t xml:space="preserve"> paslaug</w:t>
      </w:r>
      <w:r w:rsidR="008C2FDE">
        <w:rPr>
          <w:rFonts w:ascii="Times New Roman" w:hAnsi="Times New Roman"/>
          <w:color w:val="000000"/>
        </w:rPr>
        <w:t>os</w:t>
      </w:r>
      <w:r w:rsidRPr="0058388B">
        <w:rPr>
          <w:rFonts w:ascii="Times New Roman" w:hAnsi="Times New Roman"/>
          <w:color w:val="000000"/>
        </w:rPr>
        <w:t xml:space="preserve">) sutarties vertė </w:t>
      </w:r>
      <w:r w:rsidR="009624D7">
        <w:rPr>
          <w:rFonts w:ascii="Times New Roman" w:hAnsi="Times New Roman"/>
          <w:color w:val="000000"/>
        </w:rPr>
        <w:t>–</w:t>
      </w:r>
      <w:r w:rsidRPr="0058388B">
        <w:rPr>
          <w:rFonts w:ascii="Times New Roman" w:hAnsi="Times New Roman"/>
          <w:color w:val="000000"/>
        </w:rPr>
        <w:t xml:space="preserve"> </w:t>
      </w:r>
      <w:r w:rsidRPr="0058388B">
        <w:rPr>
          <w:rFonts w:ascii="Times New Roman" w:hAnsi="Times New Roman"/>
          <w:szCs w:val="24"/>
        </w:rPr>
        <w:t>1</w:t>
      </w:r>
      <w:r w:rsidR="009624D7">
        <w:rPr>
          <w:rFonts w:ascii="Times New Roman" w:hAnsi="Times New Roman"/>
          <w:szCs w:val="24"/>
        </w:rPr>
        <w:t> </w:t>
      </w:r>
      <w:r w:rsidR="008A2B84">
        <w:rPr>
          <w:rFonts w:ascii="Times New Roman" w:hAnsi="Times New Roman"/>
          <w:szCs w:val="24"/>
        </w:rPr>
        <w:t>220</w:t>
      </w:r>
      <w:r w:rsidR="009624D7">
        <w:rPr>
          <w:rFonts w:ascii="Times New Roman" w:hAnsi="Times New Roman"/>
          <w:szCs w:val="24"/>
        </w:rPr>
        <w:t xml:space="preserve"> </w:t>
      </w:r>
      <w:r w:rsidRPr="0058388B">
        <w:rPr>
          <w:rFonts w:ascii="Times New Roman" w:hAnsi="Times New Roman"/>
          <w:szCs w:val="24"/>
        </w:rPr>
        <w:t xml:space="preserve">000,00 Eur (vienas milijonas </w:t>
      </w:r>
      <w:r w:rsidR="00861821">
        <w:rPr>
          <w:rFonts w:ascii="Times New Roman" w:hAnsi="Times New Roman"/>
          <w:szCs w:val="24"/>
        </w:rPr>
        <w:t>du</w:t>
      </w:r>
      <w:r w:rsidRPr="0058388B">
        <w:rPr>
          <w:rFonts w:ascii="Times New Roman" w:hAnsi="Times New Roman"/>
          <w:szCs w:val="24"/>
        </w:rPr>
        <w:t xml:space="preserve"> šimtai</w:t>
      </w:r>
      <w:r w:rsidR="00861821">
        <w:rPr>
          <w:rFonts w:ascii="Times New Roman" w:hAnsi="Times New Roman"/>
          <w:szCs w:val="24"/>
        </w:rPr>
        <w:t xml:space="preserve"> dvidešimt</w:t>
      </w:r>
      <w:r w:rsidRPr="0058388B">
        <w:rPr>
          <w:rFonts w:ascii="Times New Roman" w:hAnsi="Times New Roman"/>
          <w:szCs w:val="24"/>
        </w:rPr>
        <w:t xml:space="preserve"> tūkstanči</w:t>
      </w:r>
      <w:r w:rsidR="0089190A">
        <w:rPr>
          <w:rFonts w:ascii="Times New Roman" w:hAnsi="Times New Roman"/>
          <w:szCs w:val="24"/>
        </w:rPr>
        <w:t>ų</w:t>
      </w:r>
      <w:r w:rsidRPr="0058388B">
        <w:rPr>
          <w:rFonts w:ascii="Times New Roman" w:hAnsi="Times New Roman"/>
          <w:szCs w:val="24"/>
        </w:rPr>
        <w:t xml:space="preserve"> eurų</w:t>
      </w:r>
      <w:r w:rsidR="00861821">
        <w:rPr>
          <w:rFonts w:ascii="Times New Roman" w:hAnsi="Times New Roman"/>
          <w:szCs w:val="24"/>
        </w:rPr>
        <w:t xml:space="preserve"> 0 ct</w:t>
      </w:r>
      <w:r w:rsidRPr="0058388B">
        <w:rPr>
          <w:rFonts w:ascii="Times New Roman" w:hAnsi="Times New Roman"/>
          <w:szCs w:val="24"/>
        </w:rPr>
        <w:t>) be PVM arba 1</w:t>
      </w:r>
      <w:r w:rsidR="00E63D3F">
        <w:rPr>
          <w:rFonts w:ascii="Times New Roman" w:hAnsi="Times New Roman"/>
          <w:szCs w:val="24"/>
        </w:rPr>
        <w:t> </w:t>
      </w:r>
      <w:r w:rsidR="009624D7">
        <w:rPr>
          <w:rFonts w:ascii="Times New Roman" w:hAnsi="Times New Roman"/>
          <w:szCs w:val="24"/>
        </w:rPr>
        <w:t>476</w:t>
      </w:r>
      <w:r w:rsidR="00E63D3F">
        <w:rPr>
          <w:rFonts w:ascii="Times New Roman" w:hAnsi="Times New Roman"/>
          <w:szCs w:val="24"/>
        </w:rPr>
        <w:t xml:space="preserve"> 2</w:t>
      </w:r>
      <w:r w:rsidRPr="0058388B">
        <w:rPr>
          <w:rFonts w:ascii="Times New Roman" w:hAnsi="Times New Roman"/>
          <w:szCs w:val="24"/>
        </w:rPr>
        <w:t xml:space="preserve">00,00 Eur (vienas milijonas </w:t>
      </w:r>
      <w:r w:rsidR="00E63D3F">
        <w:rPr>
          <w:rFonts w:ascii="Times New Roman" w:hAnsi="Times New Roman"/>
          <w:szCs w:val="24"/>
        </w:rPr>
        <w:t>ket</w:t>
      </w:r>
      <w:r w:rsidR="00854225">
        <w:rPr>
          <w:rFonts w:ascii="Times New Roman" w:hAnsi="Times New Roman"/>
          <w:szCs w:val="24"/>
        </w:rPr>
        <w:t>uri</w:t>
      </w:r>
      <w:r w:rsidRPr="0058388B">
        <w:rPr>
          <w:rFonts w:ascii="Times New Roman" w:hAnsi="Times New Roman"/>
          <w:szCs w:val="24"/>
        </w:rPr>
        <w:t xml:space="preserve"> šimtai </w:t>
      </w:r>
      <w:r w:rsidR="00854225">
        <w:rPr>
          <w:rFonts w:ascii="Times New Roman" w:hAnsi="Times New Roman"/>
          <w:szCs w:val="24"/>
        </w:rPr>
        <w:t>septyniasdešimt šeši</w:t>
      </w:r>
      <w:r w:rsidRPr="0058388B">
        <w:rPr>
          <w:rFonts w:ascii="Times New Roman" w:hAnsi="Times New Roman"/>
          <w:szCs w:val="24"/>
        </w:rPr>
        <w:t xml:space="preserve"> tūkstanči</w:t>
      </w:r>
      <w:r w:rsidR="0089190A">
        <w:rPr>
          <w:rFonts w:ascii="Times New Roman" w:hAnsi="Times New Roman"/>
          <w:szCs w:val="24"/>
        </w:rPr>
        <w:t xml:space="preserve">ai </w:t>
      </w:r>
      <w:r w:rsidR="00383B20">
        <w:rPr>
          <w:rFonts w:ascii="Times New Roman" w:hAnsi="Times New Roman"/>
          <w:szCs w:val="24"/>
        </w:rPr>
        <w:t>du šimtai</w:t>
      </w:r>
      <w:r w:rsidRPr="0058388B">
        <w:rPr>
          <w:rFonts w:ascii="Times New Roman" w:hAnsi="Times New Roman"/>
          <w:szCs w:val="24"/>
        </w:rPr>
        <w:t xml:space="preserve"> eurų</w:t>
      </w:r>
      <w:r w:rsidR="00383B20">
        <w:rPr>
          <w:rFonts w:ascii="Times New Roman" w:hAnsi="Times New Roman"/>
          <w:szCs w:val="24"/>
        </w:rPr>
        <w:t xml:space="preserve"> 0 ct</w:t>
      </w:r>
      <w:r w:rsidRPr="0058388B">
        <w:rPr>
          <w:rFonts w:ascii="Times New Roman" w:hAnsi="Times New Roman"/>
          <w:szCs w:val="24"/>
        </w:rPr>
        <w:t xml:space="preserve">) su PVM. Paslaugos bus perkamos pagal poreikį (teikiant atskirus užsakymus), mokant sutartyje nurodytus įkainius bei neviršijant nurodytos </w:t>
      </w:r>
      <w:r w:rsidRPr="0058388B">
        <w:rPr>
          <w:rFonts w:ascii="Times New Roman" w:eastAsia="Calibri" w:hAnsi="Times New Roman"/>
        </w:rPr>
        <w:t>pirkimo sutarties vertės</w:t>
      </w:r>
      <w:r w:rsidRPr="0058388B">
        <w:rPr>
          <w:rFonts w:ascii="Times New Roman" w:hAnsi="Times New Roman"/>
          <w:szCs w:val="24"/>
        </w:rPr>
        <w:t>.</w:t>
      </w:r>
    </w:p>
    <w:p w14:paraId="6C63E370" w14:textId="598AF819" w:rsidR="009F1F46" w:rsidRPr="0058388B" w:rsidRDefault="009F1F46" w:rsidP="00A256E0">
      <w:pPr>
        <w:pStyle w:val="Sraopastraipa"/>
        <w:numPr>
          <w:ilvl w:val="1"/>
          <w:numId w:val="37"/>
        </w:numPr>
        <w:tabs>
          <w:tab w:val="left" w:pos="1134"/>
          <w:tab w:val="left" w:pos="1418"/>
          <w:tab w:val="left" w:pos="9072"/>
        </w:tabs>
        <w:spacing w:after="0" w:line="240" w:lineRule="auto"/>
        <w:ind w:left="0" w:right="84" w:firstLine="567"/>
        <w:jc w:val="both"/>
        <w:rPr>
          <w:rFonts w:ascii="Times New Roman" w:hAnsi="Times New Roman"/>
          <w:szCs w:val="24"/>
        </w:rPr>
      </w:pPr>
      <w:r w:rsidRPr="0058388B">
        <w:rPr>
          <w:rFonts w:ascii="Times New Roman" w:hAnsi="Times New Roman"/>
          <w:b/>
          <w:bCs/>
          <w:szCs w:val="24"/>
        </w:rPr>
        <w:t>II-os pirkimo dalies</w:t>
      </w:r>
      <w:r w:rsidRPr="0058388B">
        <w:rPr>
          <w:rFonts w:ascii="Times New Roman" w:hAnsi="Times New Roman"/>
          <w:szCs w:val="24"/>
        </w:rPr>
        <w:t xml:space="preserve"> (</w:t>
      </w:r>
      <w:r w:rsidRPr="0058388B">
        <w:rPr>
          <w:rFonts w:ascii="Times New Roman" w:hAnsi="Times New Roman"/>
          <w:bCs/>
        </w:rPr>
        <w:t>S</w:t>
      </w:r>
      <w:r w:rsidRPr="0058388B">
        <w:rPr>
          <w:rFonts w:ascii="Times New Roman" w:hAnsi="Times New Roman"/>
          <w:bCs/>
          <w:szCs w:val="24"/>
        </w:rPr>
        <w:t>pecialių ženklų (hologram</w:t>
      </w:r>
      <w:r w:rsidR="00755A71">
        <w:rPr>
          <w:rFonts w:ascii="Times New Roman" w:hAnsi="Times New Roman"/>
          <w:bCs/>
          <w:szCs w:val="24"/>
        </w:rPr>
        <w:t>ų</w:t>
      </w:r>
      <w:r w:rsidRPr="0058388B">
        <w:rPr>
          <w:rFonts w:ascii="Times New Roman" w:hAnsi="Times New Roman"/>
          <w:bCs/>
          <w:szCs w:val="24"/>
        </w:rPr>
        <w:t>)</w:t>
      </w:r>
      <w:r w:rsidRPr="0058388B">
        <w:rPr>
          <w:rFonts w:ascii="Times New Roman" w:hAnsi="Times New Roman"/>
          <w:bCs/>
        </w:rPr>
        <w:t xml:space="preserve"> spausdinimo</w:t>
      </w:r>
      <w:r w:rsidRPr="0058388B">
        <w:rPr>
          <w:rFonts w:ascii="Times New Roman" w:hAnsi="Times New Roman"/>
          <w:bCs/>
          <w:color w:val="000000"/>
        </w:rPr>
        <w:t xml:space="preserve"> paslaug</w:t>
      </w:r>
      <w:r w:rsidR="00755A71">
        <w:rPr>
          <w:rFonts w:ascii="Times New Roman" w:hAnsi="Times New Roman"/>
          <w:bCs/>
          <w:color w:val="000000"/>
        </w:rPr>
        <w:t>os</w:t>
      </w:r>
      <w:r w:rsidRPr="0058388B">
        <w:rPr>
          <w:rFonts w:ascii="Times New Roman" w:hAnsi="Times New Roman"/>
          <w:color w:val="000000"/>
        </w:rPr>
        <w:t xml:space="preserve">) sutarties vertė – </w:t>
      </w:r>
      <w:r w:rsidR="001A1515">
        <w:rPr>
          <w:rFonts w:ascii="Times New Roman" w:hAnsi="Times New Roman"/>
          <w:szCs w:val="24"/>
        </w:rPr>
        <w:t xml:space="preserve">400 </w:t>
      </w:r>
      <w:r w:rsidRPr="0058388B">
        <w:rPr>
          <w:rFonts w:ascii="Times New Roman" w:hAnsi="Times New Roman"/>
          <w:szCs w:val="24"/>
        </w:rPr>
        <w:t>000,00 Eur (</w:t>
      </w:r>
      <w:r w:rsidR="00AE54B9">
        <w:rPr>
          <w:rFonts w:ascii="Times New Roman" w:hAnsi="Times New Roman"/>
          <w:szCs w:val="24"/>
        </w:rPr>
        <w:t>keturi</w:t>
      </w:r>
      <w:r w:rsidRPr="0058388B">
        <w:rPr>
          <w:rFonts w:ascii="Times New Roman" w:hAnsi="Times New Roman"/>
          <w:szCs w:val="24"/>
        </w:rPr>
        <w:t xml:space="preserve"> šimta</w:t>
      </w:r>
      <w:r w:rsidR="00AE54B9">
        <w:rPr>
          <w:rFonts w:ascii="Times New Roman" w:hAnsi="Times New Roman"/>
          <w:szCs w:val="24"/>
        </w:rPr>
        <w:t>i</w:t>
      </w:r>
      <w:r w:rsidRPr="0058388B">
        <w:rPr>
          <w:rFonts w:ascii="Times New Roman" w:hAnsi="Times New Roman"/>
          <w:szCs w:val="24"/>
        </w:rPr>
        <w:t xml:space="preserve"> tūkstanči</w:t>
      </w:r>
      <w:r w:rsidR="00AE54B9">
        <w:rPr>
          <w:rFonts w:ascii="Times New Roman" w:hAnsi="Times New Roman"/>
          <w:szCs w:val="24"/>
        </w:rPr>
        <w:t>ų</w:t>
      </w:r>
      <w:r w:rsidRPr="0058388B">
        <w:rPr>
          <w:rFonts w:ascii="Times New Roman" w:hAnsi="Times New Roman"/>
          <w:szCs w:val="24"/>
        </w:rPr>
        <w:t xml:space="preserve"> eurų</w:t>
      </w:r>
      <w:r w:rsidR="004D0C4D">
        <w:rPr>
          <w:rFonts w:ascii="Times New Roman" w:hAnsi="Times New Roman"/>
          <w:szCs w:val="24"/>
        </w:rPr>
        <w:t xml:space="preserve"> 0 ct</w:t>
      </w:r>
      <w:r w:rsidRPr="0058388B">
        <w:rPr>
          <w:rFonts w:ascii="Times New Roman" w:hAnsi="Times New Roman"/>
          <w:szCs w:val="24"/>
        </w:rPr>
        <w:t xml:space="preserve">) be PVM arba </w:t>
      </w:r>
      <w:r w:rsidR="00552DFC">
        <w:rPr>
          <w:rFonts w:ascii="Times New Roman" w:hAnsi="Times New Roman"/>
          <w:szCs w:val="24"/>
        </w:rPr>
        <w:t>484 000</w:t>
      </w:r>
      <w:r w:rsidRPr="0058388B">
        <w:rPr>
          <w:rFonts w:ascii="Times New Roman" w:hAnsi="Times New Roman"/>
          <w:szCs w:val="24"/>
        </w:rPr>
        <w:t>,00 Eur (</w:t>
      </w:r>
      <w:r w:rsidR="00552DFC">
        <w:rPr>
          <w:rFonts w:ascii="Times New Roman" w:hAnsi="Times New Roman"/>
          <w:szCs w:val="24"/>
        </w:rPr>
        <w:t>keturi</w:t>
      </w:r>
      <w:r w:rsidRPr="0058388B">
        <w:rPr>
          <w:rFonts w:ascii="Times New Roman" w:hAnsi="Times New Roman"/>
          <w:szCs w:val="24"/>
        </w:rPr>
        <w:t xml:space="preserve"> šimta</w:t>
      </w:r>
      <w:r w:rsidR="00552DFC">
        <w:rPr>
          <w:rFonts w:ascii="Times New Roman" w:hAnsi="Times New Roman"/>
          <w:szCs w:val="24"/>
        </w:rPr>
        <w:t>i</w:t>
      </w:r>
      <w:r w:rsidRPr="0058388B">
        <w:rPr>
          <w:rFonts w:ascii="Times New Roman" w:hAnsi="Times New Roman"/>
          <w:szCs w:val="24"/>
        </w:rPr>
        <w:t xml:space="preserve"> </w:t>
      </w:r>
      <w:r w:rsidR="004D0C4D">
        <w:rPr>
          <w:rFonts w:ascii="Times New Roman" w:hAnsi="Times New Roman"/>
          <w:szCs w:val="24"/>
        </w:rPr>
        <w:t>aštuon</w:t>
      </w:r>
      <w:r w:rsidRPr="0058388B">
        <w:rPr>
          <w:rFonts w:ascii="Times New Roman" w:hAnsi="Times New Roman"/>
          <w:szCs w:val="24"/>
        </w:rPr>
        <w:t xml:space="preserve">iasdešimt </w:t>
      </w:r>
      <w:r w:rsidR="004D0C4D">
        <w:rPr>
          <w:rFonts w:ascii="Times New Roman" w:hAnsi="Times New Roman"/>
          <w:szCs w:val="24"/>
        </w:rPr>
        <w:t>keturi</w:t>
      </w:r>
      <w:r w:rsidRPr="0058388B">
        <w:rPr>
          <w:rFonts w:ascii="Times New Roman" w:hAnsi="Times New Roman"/>
          <w:szCs w:val="24"/>
        </w:rPr>
        <w:t xml:space="preserve"> tūkstančiai eurų</w:t>
      </w:r>
      <w:r w:rsidR="004D0C4D">
        <w:rPr>
          <w:rFonts w:ascii="Times New Roman" w:hAnsi="Times New Roman"/>
          <w:szCs w:val="24"/>
        </w:rPr>
        <w:t xml:space="preserve"> 0 ct</w:t>
      </w:r>
      <w:r w:rsidRPr="0058388B">
        <w:rPr>
          <w:rFonts w:ascii="Times New Roman" w:hAnsi="Times New Roman"/>
          <w:szCs w:val="24"/>
        </w:rPr>
        <w:t xml:space="preserve">) su PVM. Paslaugos bus perkamos pagal poreikį (teikiant atskirus užsakymus), mokant sutartyje nurodytus įkainius bei neviršijant nurodytos </w:t>
      </w:r>
      <w:r w:rsidRPr="0058388B">
        <w:rPr>
          <w:rFonts w:ascii="Times New Roman" w:eastAsia="Calibri" w:hAnsi="Times New Roman"/>
        </w:rPr>
        <w:t>pirkimo sutarties vertės</w:t>
      </w:r>
      <w:r w:rsidRPr="0058388B">
        <w:rPr>
          <w:rFonts w:ascii="Times New Roman" w:hAnsi="Times New Roman"/>
          <w:szCs w:val="24"/>
        </w:rPr>
        <w:t>.</w:t>
      </w:r>
    </w:p>
    <w:p w14:paraId="4F192331" w14:textId="2475ECF1" w:rsidR="009F1F46" w:rsidRPr="0058388B" w:rsidRDefault="009F1F46" w:rsidP="00A256E0">
      <w:pPr>
        <w:pStyle w:val="Sraopastraipa"/>
        <w:numPr>
          <w:ilvl w:val="1"/>
          <w:numId w:val="37"/>
        </w:numPr>
        <w:tabs>
          <w:tab w:val="left" w:pos="1134"/>
          <w:tab w:val="left" w:pos="1418"/>
          <w:tab w:val="left" w:pos="9072"/>
        </w:tabs>
        <w:spacing w:after="0" w:line="240" w:lineRule="auto"/>
        <w:ind w:left="0" w:right="84" w:firstLine="567"/>
        <w:jc w:val="both"/>
        <w:rPr>
          <w:rFonts w:ascii="Times New Roman" w:hAnsi="Times New Roman"/>
          <w:szCs w:val="24"/>
        </w:rPr>
      </w:pPr>
      <w:r w:rsidRPr="0058388B">
        <w:rPr>
          <w:rFonts w:ascii="Times New Roman" w:hAnsi="Times New Roman"/>
          <w:b/>
          <w:bCs/>
          <w:szCs w:val="24"/>
        </w:rPr>
        <w:t>III-os pirkimo dalies</w:t>
      </w:r>
      <w:r w:rsidRPr="0058388B">
        <w:rPr>
          <w:rFonts w:ascii="Times New Roman" w:hAnsi="Times New Roman"/>
          <w:szCs w:val="24"/>
        </w:rPr>
        <w:t xml:space="preserve"> (P</w:t>
      </w:r>
      <w:r w:rsidRPr="0058388B">
        <w:rPr>
          <w:rFonts w:ascii="Times New Roman" w:hAnsi="Times New Roman"/>
          <w:bCs/>
          <w:szCs w:val="24"/>
        </w:rPr>
        <w:t xml:space="preserve">ažymėjimų blankų </w:t>
      </w:r>
      <w:r w:rsidRPr="0058388B">
        <w:rPr>
          <w:rFonts w:ascii="Times New Roman" w:hAnsi="Times New Roman"/>
          <w:bCs/>
        </w:rPr>
        <w:t>spausdinimo</w:t>
      </w:r>
      <w:r w:rsidRPr="0058388B">
        <w:rPr>
          <w:rFonts w:ascii="Times New Roman" w:hAnsi="Times New Roman"/>
          <w:bCs/>
          <w:color w:val="000000"/>
        </w:rPr>
        <w:t xml:space="preserve"> paslaug</w:t>
      </w:r>
      <w:r w:rsidR="00E078D6">
        <w:rPr>
          <w:rFonts w:ascii="Times New Roman" w:hAnsi="Times New Roman"/>
          <w:bCs/>
          <w:color w:val="000000"/>
        </w:rPr>
        <w:t>os</w:t>
      </w:r>
      <w:r w:rsidRPr="0058388B">
        <w:rPr>
          <w:rFonts w:ascii="Times New Roman" w:hAnsi="Times New Roman"/>
          <w:color w:val="000000"/>
        </w:rPr>
        <w:t xml:space="preserve">) vertė – </w:t>
      </w:r>
      <w:r w:rsidR="00464C54">
        <w:rPr>
          <w:rFonts w:ascii="Times New Roman" w:hAnsi="Times New Roman"/>
          <w:szCs w:val="24"/>
        </w:rPr>
        <w:t>5</w:t>
      </w:r>
      <w:r w:rsidRPr="0058388B">
        <w:rPr>
          <w:rFonts w:ascii="Times New Roman" w:hAnsi="Times New Roman"/>
          <w:szCs w:val="24"/>
        </w:rPr>
        <w:t>0</w:t>
      </w:r>
      <w:r w:rsidR="00464C54">
        <w:rPr>
          <w:rFonts w:ascii="Times New Roman" w:hAnsi="Times New Roman"/>
          <w:szCs w:val="24"/>
        </w:rPr>
        <w:t xml:space="preserve"> </w:t>
      </w:r>
      <w:r w:rsidRPr="0058388B">
        <w:rPr>
          <w:rFonts w:ascii="Times New Roman" w:hAnsi="Times New Roman"/>
          <w:szCs w:val="24"/>
        </w:rPr>
        <w:t>000,00 Eur (</w:t>
      </w:r>
      <w:r w:rsidR="00464C54">
        <w:rPr>
          <w:rFonts w:ascii="Times New Roman" w:hAnsi="Times New Roman"/>
          <w:szCs w:val="24"/>
        </w:rPr>
        <w:t>penkias</w:t>
      </w:r>
      <w:r w:rsidRPr="0058388B">
        <w:rPr>
          <w:rFonts w:ascii="Times New Roman" w:hAnsi="Times New Roman"/>
          <w:szCs w:val="24"/>
        </w:rPr>
        <w:t>dešimt tūkstančių eurų</w:t>
      </w:r>
      <w:r w:rsidR="00464C54">
        <w:rPr>
          <w:rFonts w:ascii="Times New Roman" w:hAnsi="Times New Roman"/>
          <w:szCs w:val="24"/>
        </w:rPr>
        <w:t xml:space="preserve"> 0 ct</w:t>
      </w:r>
      <w:r w:rsidRPr="0058388B">
        <w:rPr>
          <w:rFonts w:ascii="Times New Roman" w:hAnsi="Times New Roman"/>
          <w:szCs w:val="24"/>
        </w:rPr>
        <w:t>) be PVM arba 6</w:t>
      </w:r>
      <w:r w:rsidR="00464C54">
        <w:rPr>
          <w:rFonts w:ascii="Times New Roman" w:hAnsi="Times New Roman"/>
          <w:szCs w:val="24"/>
        </w:rPr>
        <w:t>0 5</w:t>
      </w:r>
      <w:r w:rsidRPr="0058388B">
        <w:rPr>
          <w:rFonts w:ascii="Times New Roman" w:hAnsi="Times New Roman"/>
          <w:szCs w:val="24"/>
        </w:rPr>
        <w:t xml:space="preserve">00,00 Eur </w:t>
      </w:r>
      <w:r w:rsidR="00CB0104">
        <w:rPr>
          <w:rFonts w:ascii="Times New Roman" w:hAnsi="Times New Roman"/>
          <w:szCs w:val="24"/>
        </w:rPr>
        <w:t>šešias</w:t>
      </w:r>
      <w:r w:rsidRPr="0058388B">
        <w:rPr>
          <w:rFonts w:ascii="Times New Roman" w:hAnsi="Times New Roman"/>
          <w:szCs w:val="24"/>
        </w:rPr>
        <w:t>dešimt tūkstanči</w:t>
      </w:r>
      <w:r w:rsidR="00CB0104">
        <w:rPr>
          <w:rFonts w:ascii="Times New Roman" w:hAnsi="Times New Roman"/>
          <w:szCs w:val="24"/>
        </w:rPr>
        <w:t>ų</w:t>
      </w:r>
      <w:r w:rsidRPr="0058388B">
        <w:rPr>
          <w:rFonts w:ascii="Times New Roman" w:hAnsi="Times New Roman"/>
          <w:szCs w:val="24"/>
        </w:rPr>
        <w:t xml:space="preserve"> </w:t>
      </w:r>
      <w:r w:rsidR="00CB0104">
        <w:rPr>
          <w:rFonts w:ascii="Times New Roman" w:hAnsi="Times New Roman"/>
          <w:szCs w:val="24"/>
        </w:rPr>
        <w:t>penki</w:t>
      </w:r>
      <w:r w:rsidRPr="0058388B">
        <w:rPr>
          <w:rFonts w:ascii="Times New Roman" w:hAnsi="Times New Roman"/>
          <w:szCs w:val="24"/>
        </w:rPr>
        <w:t xml:space="preserve"> šimtai eurų) su PVM.</w:t>
      </w:r>
      <w:r w:rsidR="008A5382" w:rsidRPr="0058388B">
        <w:rPr>
          <w:rFonts w:ascii="Times New Roman" w:hAnsi="Times New Roman"/>
          <w:szCs w:val="24"/>
        </w:rPr>
        <w:t xml:space="preserve"> </w:t>
      </w:r>
    </w:p>
    <w:p w14:paraId="1267F109" w14:textId="0BF6497E" w:rsidR="009F1F46" w:rsidRPr="0058388B" w:rsidRDefault="00071A95" w:rsidP="00A256E0">
      <w:pPr>
        <w:pStyle w:val="Sraopastraipa"/>
        <w:numPr>
          <w:ilvl w:val="1"/>
          <w:numId w:val="37"/>
        </w:numPr>
        <w:tabs>
          <w:tab w:val="left" w:pos="1134"/>
          <w:tab w:val="left" w:pos="1418"/>
          <w:tab w:val="left" w:pos="9072"/>
        </w:tabs>
        <w:spacing w:after="0" w:line="240" w:lineRule="auto"/>
        <w:ind w:left="0" w:right="84" w:firstLine="567"/>
        <w:jc w:val="both"/>
        <w:rPr>
          <w:rFonts w:ascii="Times New Roman" w:hAnsi="Times New Roman"/>
          <w:b/>
          <w:szCs w:val="24"/>
        </w:rPr>
      </w:pPr>
      <w:r w:rsidRPr="0058388B">
        <w:rPr>
          <w:rFonts w:ascii="Times New Roman" w:hAnsi="Times New Roman"/>
          <w:szCs w:val="24"/>
        </w:rPr>
        <w:t>Paslaugų teikimo trukmė</w:t>
      </w:r>
      <w:r w:rsidR="009F1F46" w:rsidRPr="0058388B">
        <w:rPr>
          <w:rFonts w:ascii="Times New Roman" w:hAnsi="Times New Roman"/>
          <w:szCs w:val="24"/>
        </w:rPr>
        <w:t>:</w:t>
      </w:r>
    </w:p>
    <w:p w14:paraId="38969EC4" w14:textId="26B168AF" w:rsidR="009F1F46" w:rsidRPr="0058388B" w:rsidRDefault="009F1F46" w:rsidP="00A256E0">
      <w:pPr>
        <w:pStyle w:val="Sraopastraipa"/>
        <w:numPr>
          <w:ilvl w:val="2"/>
          <w:numId w:val="37"/>
        </w:numPr>
        <w:tabs>
          <w:tab w:val="left" w:pos="1134"/>
          <w:tab w:val="left" w:pos="1418"/>
          <w:tab w:val="left" w:pos="9072"/>
        </w:tabs>
        <w:ind w:left="0" w:right="84" w:firstLine="567"/>
        <w:jc w:val="both"/>
        <w:rPr>
          <w:rFonts w:ascii="Times New Roman" w:hAnsi="Times New Roman"/>
          <w:b/>
          <w:szCs w:val="24"/>
        </w:rPr>
      </w:pPr>
      <w:r w:rsidRPr="0058388B">
        <w:rPr>
          <w:rFonts w:ascii="Times New Roman" w:hAnsi="Times New Roman"/>
          <w:szCs w:val="24"/>
        </w:rPr>
        <w:t xml:space="preserve"> </w:t>
      </w:r>
      <w:r w:rsidRPr="0058388B">
        <w:rPr>
          <w:rFonts w:ascii="Times New Roman" w:hAnsi="Times New Roman"/>
          <w:b/>
          <w:bCs/>
          <w:szCs w:val="24"/>
        </w:rPr>
        <w:t xml:space="preserve">I-a pirkimo dalis </w:t>
      </w:r>
      <w:r w:rsidR="005F5BC5" w:rsidRPr="0058388B">
        <w:rPr>
          <w:rFonts w:ascii="Times New Roman" w:hAnsi="Times New Roman"/>
          <w:b/>
          <w:bCs/>
          <w:szCs w:val="24"/>
        </w:rPr>
        <w:t>–</w:t>
      </w:r>
      <w:r w:rsidRPr="0058388B">
        <w:rPr>
          <w:rFonts w:ascii="Times New Roman" w:hAnsi="Times New Roman"/>
          <w:szCs w:val="24"/>
        </w:rPr>
        <w:t>36 (trisdešimt šešis) mėnesi</w:t>
      </w:r>
      <w:r w:rsidR="00071A95" w:rsidRPr="0058388B">
        <w:rPr>
          <w:rFonts w:ascii="Times New Roman" w:hAnsi="Times New Roman"/>
          <w:szCs w:val="24"/>
        </w:rPr>
        <w:t>ai</w:t>
      </w:r>
      <w:r w:rsidRPr="0058388B">
        <w:rPr>
          <w:rFonts w:ascii="Times New Roman" w:hAnsi="Times New Roman"/>
          <w:szCs w:val="24"/>
        </w:rPr>
        <w:t>, bet ne ilgiau iki bus išnaudota visa Pirkimo sutarties vertė</w:t>
      </w:r>
      <w:r w:rsidR="00071A95" w:rsidRPr="0058388B">
        <w:rPr>
          <w:rFonts w:ascii="Times New Roman" w:hAnsi="Times New Roman"/>
          <w:szCs w:val="24"/>
        </w:rPr>
        <w:t>, o finansinių įsipareigojimų atžvilgiu – iki visiško finansinių įsipareigojimų įvykdymo.</w:t>
      </w:r>
    </w:p>
    <w:p w14:paraId="05559D66" w14:textId="0AFDE42B" w:rsidR="009F1F46" w:rsidRPr="0058388B" w:rsidRDefault="009F1F46" w:rsidP="00A256E0">
      <w:pPr>
        <w:pStyle w:val="Sraopastraipa"/>
        <w:numPr>
          <w:ilvl w:val="2"/>
          <w:numId w:val="37"/>
        </w:numPr>
        <w:tabs>
          <w:tab w:val="left" w:pos="1134"/>
          <w:tab w:val="left" w:pos="1418"/>
          <w:tab w:val="left" w:pos="9072"/>
        </w:tabs>
        <w:ind w:left="0" w:right="84" w:firstLine="567"/>
        <w:jc w:val="both"/>
        <w:rPr>
          <w:rFonts w:ascii="Times New Roman" w:hAnsi="Times New Roman"/>
          <w:b/>
          <w:szCs w:val="24"/>
        </w:rPr>
      </w:pPr>
      <w:r w:rsidRPr="0058388B">
        <w:rPr>
          <w:rFonts w:ascii="Times New Roman" w:hAnsi="Times New Roman"/>
          <w:b/>
          <w:bCs/>
          <w:szCs w:val="24"/>
        </w:rPr>
        <w:lastRenderedPageBreak/>
        <w:t xml:space="preserve">II-a pirkimo dalis - </w:t>
      </w:r>
      <w:r w:rsidRPr="0058388B">
        <w:rPr>
          <w:rFonts w:ascii="Times New Roman" w:hAnsi="Times New Roman"/>
          <w:szCs w:val="24"/>
        </w:rPr>
        <w:t>36 (trisdešimt šešis) mėnesi</w:t>
      </w:r>
      <w:r w:rsidR="00395341" w:rsidRPr="0058388B">
        <w:rPr>
          <w:rFonts w:ascii="Times New Roman" w:hAnsi="Times New Roman"/>
          <w:szCs w:val="24"/>
        </w:rPr>
        <w:t>ai</w:t>
      </w:r>
      <w:r w:rsidRPr="0058388B">
        <w:rPr>
          <w:rFonts w:ascii="Times New Roman" w:hAnsi="Times New Roman"/>
          <w:szCs w:val="24"/>
        </w:rPr>
        <w:t xml:space="preserve">, bet ne ilgiau iki bus išnaudota visa Pirkimo sutarties </w:t>
      </w:r>
      <w:r w:rsidR="00395341" w:rsidRPr="0058388B">
        <w:rPr>
          <w:rFonts w:ascii="Times New Roman" w:hAnsi="Times New Roman"/>
          <w:szCs w:val="24"/>
        </w:rPr>
        <w:t>vertė, o finansinių įsipareigojimų atžvilgiu – iki visiško finansinių įsipareigojimų įvykdymo.</w:t>
      </w:r>
    </w:p>
    <w:p w14:paraId="3415681D" w14:textId="1ED06DDC" w:rsidR="009F1F46" w:rsidRPr="0058388B" w:rsidRDefault="009F1F46" w:rsidP="00A256E0">
      <w:pPr>
        <w:pStyle w:val="Sraopastraipa"/>
        <w:numPr>
          <w:ilvl w:val="2"/>
          <w:numId w:val="37"/>
        </w:numPr>
        <w:tabs>
          <w:tab w:val="left" w:pos="1134"/>
          <w:tab w:val="left" w:pos="1418"/>
          <w:tab w:val="left" w:pos="9072"/>
        </w:tabs>
        <w:ind w:left="0" w:right="84" w:firstLine="567"/>
        <w:jc w:val="both"/>
        <w:rPr>
          <w:rFonts w:ascii="Times New Roman" w:hAnsi="Times New Roman"/>
          <w:b/>
          <w:szCs w:val="24"/>
        </w:rPr>
      </w:pPr>
      <w:r w:rsidRPr="0058388B">
        <w:rPr>
          <w:rFonts w:ascii="Times New Roman" w:hAnsi="Times New Roman"/>
          <w:b/>
          <w:bCs/>
          <w:szCs w:val="24"/>
        </w:rPr>
        <w:t xml:space="preserve">III-a pirkimo dalis - </w:t>
      </w:r>
      <w:r w:rsidRPr="0058388B">
        <w:rPr>
          <w:rFonts w:ascii="Times New Roman" w:hAnsi="Times New Roman"/>
          <w:szCs w:val="24"/>
        </w:rPr>
        <w:t>36 (trisdešimt šešis) mėnesi</w:t>
      </w:r>
      <w:r w:rsidR="00767186" w:rsidRPr="0058388B">
        <w:rPr>
          <w:rFonts w:ascii="Times New Roman" w:hAnsi="Times New Roman"/>
          <w:szCs w:val="24"/>
        </w:rPr>
        <w:t>ai, o finansinių įsipareigojimų atžvilgiu – iki visiško finansinių įsipareigojimų įvykdymo.</w:t>
      </w:r>
    </w:p>
    <w:p w14:paraId="3D134CA4" w14:textId="77777777" w:rsidR="00181EE5" w:rsidRPr="00441C1A" w:rsidRDefault="00181EE5" w:rsidP="0017689A">
      <w:pPr>
        <w:pStyle w:val="Sraopastraipa"/>
        <w:tabs>
          <w:tab w:val="left" w:pos="1134"/>
          <w:tab w:val="left" w:pos="1701"/>
          <w:tab w:val="left" w:pos="9072"/>
        </w:tabs>
        <w:ind w:left="851" w:right="84" w:firstLine="567"/>
        <w:jc w:val="both"/>
        <w:rPr>
          <w:rFonts w:ascii="Times New Roman" w:hAnsi="Times New Roman"/>
          <w:b/>
          <w:szCs w:val="24"/>
          <w:highlight w:val="cyan"/>
        </w:rPr>
      </w:pPr>
    </w:p>
    <w:p w14:paraId="1C96B1B7" w14:textId="018914FD" w:rsidR="00086B98" w:rsidRPr="00D04637" w:rsidRDefault="00086B98" w:rsidP="008B4B07">
      <w:pPr>
        <w:pStyle w:val="Sraopastraipa"/>
        <w:numPr>
          <w:ilvl w:val="0"/>
          <w:numId w:val="47"/>
        </w:numPr>
        <w:spacing w:after="0" w:line="360" w:lineRule="auto"/>
        <w:ind w:left="0" w:firstLine="0"/>
        <w:jc w:val="center"/>
        <w:rPr>
          <w:rFonts w:ascii="Times New Roman" w:hAnsi="Times New Roman"/>
          <w:b/>
          <w:bCs/>
        </w:rPr>
      </w:pPr>
      <w:r w:rsidRPr="00D04637">
        <w:rPr>
          <w:rFonts w:ascii="Times New Roman" w:hAnsi="Times New Roman"/>
          <w:b/>
          <w:szCs w:val="24"/>
        </w:rPr>
        <w:t>KAINODARA</w:t>
      </w:r>
    </w:p>
    <w:p w14:paraId="13BE5FAA" w14:textId="2E62E52F" w:rsidR="00D04637" w:rsidRPr="00D04637" w:rsidRDefault="00D04637" w:rsidP="008B4B07">
      <w:pPr>
        <w:pStyle w:val="Sraopastraipa"/>
        <w:numPr>
          <w:ilvl w:val="1"/>
          <w:numId w:val="47"/>
        </w:numPr>
        <w:tabs>
          <w:tab w:val="left" w:pos="851"/>
          <w:tab w:val="left" w:pos="1134"/>
          <w:tab w:val="left" w:pos="1418"/>
        </w:tabs>
        <w:spacing w:after="0" w:line="240" w:lineRule="auto"/>
        <w:ind w:left="0" w:firstLine="567"/>
        <w:jc w:val="both"/>
        <w:rPr>
          <w:rFonts w:ascii="Times New Roman" w:hAnsi="Times New Roman"/>
          <w:szCs w:val="24"/>
        </w:rPr>
      </w:pPr>
      <w:r w:rsidRPr="00D04637">
        <w:rPr>
          <w:rFonts w:ascii="Times New Roman" w:hAnsi="Times New Roman"/>
        </w:rPr>
        <w:t xml:space="preserve">Pirkimo </w:t>
      </w:r>
      <w:r w:rsidRPr="00D04637">
        <w:rPr>
          <w:rFonts w:ascii="Times New Roman" w:hAnsi="Times New Roman"/>
          <w:szCs w:val="24"/>
        </w:rPr>
        <w:t>dokumentuose</w:t>
      </w:r>
      <w:r w:rsidRPr="00D04637">
        <w:rPr>
          <w:rFonts w:ascii="Times New Roman" w:hAnsi="Times New Roman"/>
        </w:rPr>
        <w:t xml:space="preserve"> ir pirkimo sutarty</w:t>
      </w:r>
      <w:r w:rsidR="00767186">
        <w:rPr>
          <w:rFonts w:ascii="Times New Roman" w:hAnsi="Times New Roman"/>
        </w:rPr>
        <w:t>se</w:t>
      </w:r>
      <w:r w:rsidRPr="00D04637">
        <w:rPr>
          <w:rFonts w:ascii="Times New Roman" w:hAnsi="Times New Roman"/>
        </w:rPr>
        <w:t xml:space="preserve"> nustatoma</w:t>
      </w:r>
      <w:r w:rsidRPr="00D04637">
        <w:rPr>
          <w:rFonts w:ascii="Times New Roman" w:hAnsi="Times New Roman"/>
          <w:szCs w:val="24"/>
        </w:rPr>
        <w:t xml:space="preserve"> fiksuoto įkainio su peržiūra kainodara. </w:t>
      </w:r>
    </w:p>
    <w:p w14:paraId="0968C6A4" w14:textId="0411D5F6" w:rsidR="00D04637" w:rsidRPr="00577E2C" w:rsidRDefault="00D04637" w:rsidP="008B4B07">
      <w:pPr>
        <w:pStyle w:val="Sraopastraipa"/>
        <w:numPr>
          <w:ilvl w:val="1"/>
          <w:numId w:val="47"/>
        </w:numPr>
        <w:tabs>
          <w:tab w:val="left" w:pos="851"/>
          <w:tab w:val="left" w:pos="1134"/>
          <w:tab w:val="left" w:pos="1418"/>
        </w:tabs>
        <w:spacing w:after="0" w:line="240" w:lineRule="auto"/>
        <w:ind w:left="0" w:firstLine="567"/>
        <w:jc w:val="both"/>
        <w:rPr>
          <w:rFonts w:ascii="Times New Roman" w:hAnsi="Times New Roman"/>
          <w:szCs w:val="24"/>
        </w:rPr>
      </w:pPr>
      <w:r w:rsidRPr="00D04637">
        <w:rPr>
          <w:rFonts w:ascii="Times New Roman" w:hAnsi="Times New Roman"/>
          <w:szCs w:val="24"/>
        </w:rPr>
        <w:t xml:space="preserve">Paslaugų įkainiai, peržiūrimi pasikeitus </w:t>
      </w:r>
      <w:r w:rsidRPr="00577E2C">
        <w:rPr>
          <w:rFonts w:ascii="Times New Roman" w:hAnsi="Times New Roman"/>
          <w:szCs w:val="24"/>
        </w:rPr>
        <w:t xml:space="preserve">PVM ir (arba) pasikeitus kainų lygiui (jeigu pagal </w:t>
      </w:r>
      <w:r w:rsidR="00F23D7E">
        <w:rPr>
          <w:rFonts w:ascii="Times New Roman" w:hAnsi="Times New Roman"/>
          <w:szCs w:val="24"/>
        </w:rPr>
        <w:t>Valstybės duomenų agentūros</w:t>
      </w:r>
      <w:r w:rsidRPr="00577E2C">
        <w:rPr>
          <w:rFonts w:ascii="Times New Roman" w:hAnsi="Times New Roman"/>
          <w:szCs w:val="24"/>
        </w:rPr>
        <w:t xml:space="preserve"> duomenis</w:t>
      </w:r>
      <w:r w:rsidRPr="00CF3656">
        <w:rPr>
          <w:rFonts w:ascii="Times New Roman" w:hAnsi="Times New Roman"/>
          <w:szCs w:val="24"/>
        </w:rPr>
        <w:t xml:space="preserve"> Lietuvos Respublikos Metinė infliacija (pagal vartotojų kainų indeksą (VKI)) pasiekia 10 ar daugiau procentų arba Metinė defliacija pasiekia 10 ar mažiau procentų ribą (duomenų šaltinis - </w:t>
      </w:r>
      <w:hyperlink r:id="rId10" w:history="1">
        <w:r w:rsidR="00262F2D" w:rsidRPr="00EE1AEC">
          <w:rPr>
            <w:rStyle w:val="Hipersaitas"/>
            <w:rFonts w:ascii="Times New Roman" w:hAnsi="Times New Roman"/>
            <w:szCs w:val="24"/>
          </w:rPr>
          <w:t>http://www.vda.lrv.lt</w:t>
        </w:r>
      </w:hyperlink>
      <w:r w:rsidRPr="00CF3656">
        <w:rPr>
          <w:rFonts w:ascii="Times New Roman" w:hAnsi="Times New Roman"/>
          <w:szCs w:val="24"/>
        </w:rPr>
        <w:t>).</w:t>
      </w:r>
    </w:p>
    <w:p w14:paraId="02F6F1A6" w14:textId="00D558DA" w:rsidR="00D04637" w:rsidRPr="00D04637" w:rsidRDefault="00D04637" w:rsidP="0055776C">
      <w:pPr>
        <w:pStyle w:val="Sraopastraipa"/>
        <w:spacing w:after="0" w:line="240" w:lineRule="auto"/>
        <w:ind w:left="0" w:firstLine="567"/>
        <w:rPr>
          <w:rFonts w:ascii="Times New Roman" w:hAnsi="Times New Roman"/>
          <w:b/>
          <w:bCs/>
        </w:rPr>
      </w:pPr>
    </w:p>
    <w:p w14:paraId="26122B64" w14:textId="7B76683A" w:rsidR="00B05556" w:rsidRPr="00B05556" w:rsidRDefault="00B05556" w:rsidP="008B4B07">
      <w:pPr>
        <w:pStyle w:val="Sraopastraipa"/>
        <w:numPr>
          <w:ilvl w:val="0"/>
          <w:numId w:val="47"/>
        </w:numPr>
        <w:spacing w:after="0" w:line="360" w:lineRule="auto"/>
        <w:ind w:left="0" w:firstLine="0"/>
        <w:jc w:val="center"/>
        <w:rPr>
          <w:rFonts w:ascii="Times New Roman" w:hAnsi="Times New Roman"/>
          <w:b/>
          <w:bCs/>
        </w:rPr>
      </w:pPr>
      <w:r w:rsidRPr="00B05556">
        <w:rPr>
          <w:rFonts w:ascii="Times New Roman" w:hAnsi="Times New Roman"/>
          <w:b/>
          <w:szCs w:val="24"/>
        </w:rPr>
        <w:t>PARAIŠKŲ PATEIKIMAS</w:t>
      </w:r>
    </w:p>
    <w:p w14:paraId="3E15771F" w14:textId="17212A00" w:rsidR="00B05556" w:rsidRDefault="00B05556" w:rsidP="00A256E0">
      <w:pPr>
        <w:pStyle w:val="Body2"/>
        <w:numPr>
          <w:ilvl w:val="1"/>
          <w:numId w:val="39"/>
        </w:numPr>
        <w:tabs>
          <w:tab w:val="left" w:pos="1134"/>
        </w:tabs>
        <w:spacing w:after="0"/>
        <w:ind w:left="0" w:firstLine="567"/>
        <w:rPr>
          <w:rFonts w:cs="Times New Roman"/>
          <w:b/>
          <w:sz w:val="24"/>
          <w:szCs w:val="24"/>
          <w:lang w:val="lt-LT"/>
        </w:rPr>
      </w:pPr>
      <w:r w:rsidRPr="00B05556">
        <w:rPr>
          <w:rFonts w:cs="Times New Roman"/>
          <w:sz w:val="24"/>
          <w:szCs w:val="24"/>
          <w:lang w:val="lt-LT"/>
        </w:rPr>
        <w:t xml:space="preserve">Tiekėjai rengia ir pateikia paraiškas dalyvauti </w:t>
      </w:r>
      <w:r w:rsidR="0033723D">
        <w:rPr>
          <w:rFonts w:cs="Times New Roman"/>
          <w:sz w:val="24"/>
          <w:szCs w:val="24"/>
          <w:lang w:val="lt-LT"/>
        </w:rPr>
        <w:t>R</w:t>
      </w:r>
      <w:r w:rsidRPr="00B05556">
        <w:rPr>
          <w:rFonts w:cs="Times New Roman"/>
          <w:sz w:val="24"/>
          <w:szCs w:val="24"/>
          <w:lang w:val="lt-LT"/>
        </w:rPr>
        <w:t>ibotame konkurse.</w:t>
      </w:r>
      <w:r w:rsidRPr="00B05556">
        <w:rPr>
          <w:rFonts w:cs="Times New Roman"/>
          <w:b/>
          <w:sz w:val="24"/>
          <w:szCs w:val="24"/>
          <w:lang w:val="lt-LT"/>
        </w:rPr>
        <w:t xml:space="preserve"> Paraiškoje turi būti:</w:t>
      </w:r>
    </w:p>
    <w:p w14:paraId="6CEA595F" w14:textId="34B553C5" w:rsidR="00D93DD2" w:rsidRPr="00262F2D" w:rsidRDefault="009E20E4" w:rsidP="00D93DD2">
      <w:pPr>
        <w:pStyle w:val="Body2"/>
        <w:numPr>
          <w:ilvl w:val="2"/>
          <w:numId w:val="39"/>
        </w:numPr>
        <w:tabs>
          <w:tab w:val="left" w:pos="1134"/>
        </w:tabs>
        <w:spacing w:after="0"/>
        <w:ind w:left="0" w:firstLine="567"/>
        <w:rPr>
          <w:rFonts w:cs="Times New Roman"/>
          <w:b/>
          <w:sz w:val="24"/>
          <w:szCs w:val="24"/>
          <w:lang w:val="lt-LT"/>
        </w:rPr>
      </w:pPr>
      <w:r w:rsidRPr="00E26C62">
        <w:rPr>
          <w:rFonts w:cs="Times New Roman"/>
          <w:b/>
          <w:sz w:val="24"/>
          <w:szCs w:val="24"/>
          <w:lang w:val="lt-LT"/>
        </w:rPr>
        <w:t>užpildyta paraišk</w:t>
      </w:r>
      <w:r w:rsidR="00D2272D">
        <w:rPr>
          <w:rFonts w:cs="Times New Roman"/>
          <w:b/>
          <w:sz w:val="24"/>
          <w:szCs w:val="24"/>
          <w:lang w:val="lt-LT"/>
        </w:rPr>
        <w:t xml:space="preserve">os forma </w:t>
      </w:r>
      <w:r w:rsidRPr="00E26C62">
        <w:rPr>
          <w:rFonts w:cs="Times New Roman"/>
          <w:b/>
          <w:sz w:val="24"/>
          <w:szCs w:val="24"/>
          <w:lang w:val="lt-LT"/>
        </w:rPr>
        <w:t xml:space="preserve"> </w:t>
      </w:r>
      <w:r w:rsidR="005B2B5D" w:rsidRPr="00B12419">
        <w:rPr>
          <w:b/>
          <w:bCs/>
        </w:rPr>
        <w:t>(</w:t>
      </w:r>
      <w:r w:rsidR="005B2B5D" w:rsidRPr="00B95AE6">
        <w:rPr>
          <w:b/>
          <w:bCs/>
          <w:sz w:val="24"/>
          <w:szCs w:val="24"/>
          <w:lang w:val="lt-LT"/>
        </w:rPr>
        <w:t xml:space="preserve">pirkimo dokumentų </w:t>
      </w:r>
      <w:r w:rsidR="00650180" w:rsidRPr="00B95AE6">
        <w:rPr>
          <w:b/>
          <w:bCs/>
          <w:sz w:val="24"/>
          <w:szCs w:val="24"/>
          <w:lang w:val="lt-LT"/>
        </w:rPr>
        <w:t>4</w:t>
      </w:r>
      <w:r w:rsidR="005B2B5D" w:rsidRPr="00B95AE6">
        <w:rPr>
          <w:b/>
          <w:bCs/>
          <w:sz w:val="24"/>
          <w:szCs w:val="24"/>
          <w:lang w:val="lt-LT"/>
        </w:rPr>
        <w:t xml:space="preserve"> priedas);</w:t>
      </w:r>
      <w:r w:rsidR="00D93DD2">
        <w:rPr>
          <w:b/>
          <w:bCs/>
          <w:sz w:val="24"/>
          <w:szCs w:val="24"/>
          <w:lang w:val="lt-LT"/>
        </w:rPr>
        <w:t xml:space="preserve"> </w:t>
      </w:r>
      <w:r w:rsidR="00D93DD2" w:rsidRPr="00D93DD2">
        <w:rPr>
          <w:b/>
          <w:bCs/>
          <w:sz w:val="24"/>
          <w:szCs w:val="24"/>
          <w:lang w:val="lt-LT"/>
        </w:rPr>
        <w:t xml:space="preserve">pildant paraišką tiekėjas privalo </w:t>
      </w:r>
      <w:r w:rsidR="00D93DD2" w:rsidRPr="00262F2D">
        <w:rPr>
          <w:b/>
          <w:bCs/>
          <w:sz w:val="24"/>
          <w:szCs w:val="24"/>
          <w:lang w:val="lt-LT"/>
        </w:rPr>
        <w:t>nurodyti kuriai/-ioms pirkimo daliai/-ims teikiama paraiška;</w:t>
      </w:r>
    </w:p>
    <w:p w14:paraId="1E75D976" w14:textId="1D418D98" w:rsidR="00563BAC" w:rsidRPr="00563BAC" w:rsidRDefault="00B95AE6" w:rsidP="00A256E0">
      <w:pPr>
        <w:pStyle w:val="Body2"/>
        <w:numPr>
          <w:ilvl w:val="2"/>
          <w:numId w:val="39"/>
        </w:numPr>
        <w:tabs>
          <w:tab w:val="left" w:pos="1134"/>
        </w:tabs>
        <w:spacing w:after="0"/>
        <w:ind w:left="0" w:firstLine="567"/>
        <w:rPr>
          <w:rFonts w:cs="Times New Roman"/>
          <w:b/>
          <w:sz w:val="24"/>
          <w:szCs w:val="24"/>
          <w:lang w:val="lt-LT"/>
        </w:rPr>
      </w:pPr>
      <w:r w:rsidRPr="00B95AE6">
        <w:rPr>
          <w:b/>
          <w:bCs/>
          <w:sz w:val="24"/>
          <w:szCs w:val="24"/>
          <w:lang w:val="lt-LT"/>
        </w:rPr>
        <w:t xml:space="preserve">tiekėjo įgaliojimas – dokumentas, įgaliojantis atstovaujantį asmenį pasirašyti </w:t>
      </w:r>
      <w:r w:rsidRPr="00B95AE6">
        <w:rPr>
          <w:rStyle w:val="FontStyle77"/>
          <w:b/>
          <w:bCs/>
          <w:sz w:val="24"/>
          <w:szCs w:val="24"/>
          <w:lang w:val="lt-LT"/>
        </w:rPr>
        <w:t>pasiūlymo dokumentus ir (ar) visą pasiūlymą</w:t>
      </w:r>
      <w:r w:rsidRPr="00B95AE6">
        <w:rPr>
          <w:b/>
          <w:bCs/>
          <w:sz w:val="24"/>
          <w:szCs w:val="24"/>
          <w:lang w:val="lt-LT"/>
        </w:rPr>
        <w:t xml:space="preserve"> (jei pasiūlymą pasirašo ne pasiūlymą pateikusio juridinio asmens vadovas). Įgaliojimas privalo būti pasirašytas </w:t>
      </w:r>
      <w:r w:rsidR="00F71A80">
        <w:rPr>
          <w:b/>
          <w:bCs/>
          <w:sz w:val="24"/>
          <w:szCs w:val="24"/>
          <w:lang w:val="lt-LT"/>
        </w:rPr>
        <w:t>juridinio asmens</w:t>
      </w:r>
      <w:r w:rsidRPr="00B95AE6">
        <w:rPr>
          <w:b/>
          <w:bCs/>
          <w:sz w:val="24"/>
          <w:szCs w:val="24"/>
          <w:lang w:val="lt-LT"/>
        </w:rPr>
        <w:t xml:space="preserve"> vadovo parašu</w:t>
      </w:r>
      <w:r w:rsidR="00563BAC">
        <w:rPr>
          <w:b/>
          <w:bCs/>
          <w:sz w:val="24"/>
          <w:szCs w:val="24"/>
          <w:lang w:val="lt-LT"/>
        </w:rPr>
        <w:t>.</w:t>
      </w:r>
    </w:p>
    <w:p w14:paraId="465CBBBB" w14:textId="4EB969A0" w:rsidR="00F9763C" w:rsidRPr="00B95AE6" w:rsidRDefault="00B05556" w:rsidP="00A256E0">
      <w:pPr>
        <w:pStyle w:val="Body2"/>
        <w:numPr>
          <w:ilvl w:val="2"/>
          <w:numId w:val="39"/>
        </w:numPr>
        <w:tabs>
          <w:tab w:val="left" w:pos="1134"/>
        </w:tabs>
        <w:spacing w:after="0"/>
        <w:ind w:left="0" w:firstLine="567"/>
        <w:rPr>
          <w:rFonts w:cs="Times New Roman"/>
          <w:b/>
          <w:sz w:val="24"/>
          <w:szCs w:val="24"/>
          <w:lang w:val="lt-LT"/>
        </w:rPr>
      </w:pPr>
      <w:r w:rsidRPr="00B95AE6">
        <w:rPr>
          <w:rFonts w:cs="Times New Roman"/>
          <w:b/>
          <w:sz w:val="24"/>
          <w:szCs w:val="24"/>
          <w:lang w:val="lt-LT"/>
        </w:rPr>
        <w:t xml:space="preserve">kvalifikacijos reikalavimus, nustatytus pirkimo </w:t>
      </w:r>
      <w:r w:rsidR="00E26C62" w:rsidRPr="00B95AE6">
        <w:rPr>
          <w:rFonts w:cs="Times New Roman"/>
          <w:b/>
          <w:sz w:val="24"/>
          <w:szCs w:val="24"/>
          <w:lang w:val="lt-LT"/>
        </w:rPr>
        <w:t>dokumentų</w:t>
      </w:r>
      <w:r w:rsidR="006F7F46" w:rsidRPr="00B95AE6">
        <w:rPr>
          <w:rFonts w:cs="Times New Roman"/>
          <w:b/>
          <w:sz w:val="24"/>
          <w:szCs w:val="24"/>
          <w:lang w:val="lt-LT"/>
        </w:rPr>
        <w:t xml:space="preserve"> </w:t>
      </w:r>
      <w:r w:rsidR="00292E66">
        <w:rPr>
          <w:rFonts w:cs="Times New Roman"/>
          <w:b/>
          <w:sz w:val="24"/>
          <w:szCs w:val="24"/>
          <w:lang w:val="lt-LT"/>
        </w:rPr>
        <w:t>5.1</w:t>
      </w:r>
      <w:r w:rsidRPr="00B95AE6">
        <w:rPr>
          <w:rFonts w:cs="Times New Roman"/>
          <w:b/>
          <w:sz w:val="24"/>
          <w:szCs w:val="24"/>
          <w:lang w:val="lt-LT"/>
        </w:rPr>
        <w:t xml:space="preserve"> p</w:t>
      </w:r>
      <w:r w:rsidR="006F7F46" w:rsidRPr="00B95AE6">
        <w:rPr>
          <w:rFonts w:cs="Times New Roman"/>
          <w:b/>
          <w:sz w:val="24"/>
          <w:szCs w:val="24"/>
          <w:lang w:val="lt-LT"/>
        </w:rPr>
        <w:t>unk</w:t>
      </w:r>
      <w:r w:rsidR="00552A39">
        <w:rPr>
          <w:rFonts w:cs="Times New Roman"/>
          <w:b/>
          <w:sz w:val="24"/>
          <w:szCs w:val="24"/>
          <w:lang w:val="lt-LT"/>
        </w:rPr>
        <w:t>t</w:t>
      </w:r>
      <w:r w:rsidR="0054068E">
        <w:rPr>
          <w:rFonts w:cs="Times New Roman"/>
          <w:b/>
          <w:sz w:val="24"/>
          <w:szCs w:val="24"/>
          <w:lang w:val="lt-LT"/>
        </w:rPr>
        <w:t>e</w:t>
      </w:r>
      <w:r w:rsidR="00F9763C" w:rsidRPr="00B95AE6">
        <w:rPr>
          <w:rFonts w:cs="Times New Roman"/>
          <w:b/>
          <w:sz w:val="24"/>
          <w:szCs w:val="24"/>
          <w:lang w:val="lt-LT"/>
        </w:rPr>
        <w:t>,</w:t>
      </w:r>
      <w:r w:rsidRPr="00B95AE6">
        <w:rPr>
          <w:rFonts w:cs="Times New Roman"/>
          <w:b/>
          <w:sz w:val="24"/>
          <w:szCs w:val="24"/>
          <w:lang w:val="lt-LT"/>
        </w:rPr>
        <w:t xml:space="preserve"> pagrindžiantys dokumentai;</w:t>
      </w:r>
    </w:p>
    <w:p w14:paraId="2CD12792" w14:textId="6ED6B7C3" w:rsidR="00D84CE1" w:rsidRPr="00B95AE6" w:rsidRDefault="00B05556" w:rsidP="00A256E0">
      <w:pPr>
        <w:pStyle w:val="Body2"/>
        <w:numPr>
          <w:ilvl w:val="2"/>
          <w:numId w:val="39"/>
        </w:numPr>
        <w:tabs>
          <w:tab w:val="left" w:pos="1134"/>
        </w:tabs>
        <w:spacing w:after="0"/>
        <w:ind w:left="0" w:firstLine="567"/>
        <w:rPr>
          <w:rFonts w:cs="Times New Roman"/>
          <w:b/>
          <w:sz w:val="24"/>
          <w:szCs w:val="24"/>
          <w:lang w:val="lt-LT"/>
        </w:rPr>
      </w:pPr>
      <w:r w:rsidRPr="00B95AE6">
        <w:rPr>
          <w:rFonts w:cs="Times New Roman"/>
          <w:b/>
          <w:sz w:val="24"/>
          <w:szCs w:val="24"/>
          <w:lang w:val="lt-LT"/>
        </w:rPr>
        <w:t>jungtinės veiklos sutartis, jeigu dalyvauja ūkio subjektų grupė</w:t>
      </w:r>
      <w:r w:rsidR="00167A8E">
        <w:rPr>
          <w:rFonts w:cs="Times New Roman"/>
          <w:b/>
          <w:sz w:val="24"/>
          <w:szCs w:val="24"/>
          <w:lang w:val="lt-LT"/>
        </w:rPr>
        <w:t>.</w:t>
      </w:r>
    </w:p>
    <w:p w14:paraId="5C9AB200" w14:textId="5D61A80F" w:rsidR="00131B3B" w:rsidRPr="00552A39" w:rsidRDefault="006D4E29" w:rsidP="00A256E0">
      <w:pPr>
        <w:pStyle w:val="Sraopastraipa"/>
        <w:numPr>
          <w:ilvl w:val="1"/>
          <w:numId w:val="39"/>
        </w:numPr>
        <w:tabs>
          <w:tab w:val="left" w:pos="851"/>
          <w:tab w:val="left" w:pos="993"/>
          <w:tab w:val="left" w:pos="1134"/>
          <w:tab w:val="left" w:pos="1418"/>
        </w:tabs>
        <w:suppressAutoHyphens/>
        <w:autoSpaceDN w:val="0"/>
        <w:spacing w:after="0" w:line="240" w:lineRule="auto"/>
        <w:ind w:left="0" w:firstLine="567"/>
        <w:jc w:val="both"/>
        <w:rPr>
          <w:rFonts w:ascii="Times New Roman" w:hAnsi="Times New Roman"/>
        </w:rPr>
      </w:pPr>
      <w:r>
        <w:rPr>
          <w:rFonts w:ascii="Times New Roman" w:hAnsi="Times New Roman"/>
          <w:szCs w:val="24"/>
        </w:rPr>
        <w:t>Tiekėj</w:t>
      </w:r>
      <w:r w:rsidR="006D7CF1">
        <w:rPr>
          <w:rFonts w:ascii="Times New Roman" w:hAnsi="Times New Roman"/>
          <w:szCs w:val="24"/>
        </w:rPr>
        <w:t>ai</w:t>
      </w:r>
      <w:r>
        <w:rPr>
          <w:rFonts w:ascii="Times New Roman" w:hAnsi="Times New Roman"/>
          <w:szCs w:val="24"/>
        </w:rPr>
        <w:t xml:space="preserve"> p</w:t>
      </w:r>
      <w:r w:rsidR="00B05556" w:rsidRPr="00C96700">
        <w:rPr>
          <w:rFonts w:ascii="Times New Roman" w:hAnsi="Times New Roman"/>
          <w:szCs w:val="24"/>
        </w:rPr>
        <w:t>araiška</w:t>
      </w:r>
      <w:r w:rsidR="006D7CF1">
        <w:rPr>
          <w:rFonts w:ascii="Times New Roman" w:hAnsi="Times New Roman"/>
          <w:szCs w:val="24"/>
        </w:rPr>
        <w:t>s</w:t>
      </w:r>
      <w:r w:rsidR="009F331D">
        <w:rPr>
          <w:rFonts w:ascii="Times New Roman" w:hAnsi="Times New Roman"/>
          <w:szCs w:val="24"/>
        </w:rPr>
        <w:t xml:space="preserve"> </w:t>
      </w:r>
      <w:r w:rsidR="009F331D" w:rsidRPr="00B12419">
        <w:rPr>
          <w:rFonts w:ascii="Times New Roman" w:hAnsi="Times New Roman"/>
          <w:bCs/>
          <w:szCs w:val="24"/>
          <w:lang w:eastAsia="ar-SA"/>
        </w:rPr>
        <w:t>su visais pridedamais dokumentais</w:t>
      </w:r>
      <w:r w:rsidR="004B3BD5">
        <w:rPr>
          <w:rFonts w:ascii="Times New Roman" w:hAnsi="Times New Roman"/>
          <w:bCs/>
          <w:szCs w:val="24"/>
          <w:lang w:eastAsia="ar-SA"/>
        </w:rPr>
        <w:t xml:space="preserve"> </w:t>
      </w:r>
      <w:r w:rsidR="009F331D" w:rsidRPr="00B12419">
        <w:rPr>
          <w:rFonts w:ascii="Times New Roman" w:hAnsi="Times New Roman"/>
          <w:bCs/>
          <w:szCs w:val="24"/>
          <w:lang w:eastAsia="ar-SA"/>
        </w:rPr>
        <w:t>privalo pateikti tik elektroninėmis susirašinėjimo priemonėmis, naudojantis CVP IS</w:t>
      </w:r>
      <w:r w:rsidR="00131B3B" w:rsidRPr="00C96700">
        <w:rPr>
          <w:rFonts w:ascii="Times New Roman" w:hAnsi="Times New Roman"/>
          <w:szCs w:val="24"/>
        </w:rPr>
        <w:t xml:space="preserve">. </w:t>
      </w:r>
      <w:r w:rsidR="00131B3B" w:rsidRPr="00C96700">
        <w:rPr>
          <w:rFonts w:ascii="Times New Roman" w:hAnsi="Times New Roman"/>
          <w:bCs/>
          <w:szCs w:val="24"/>
          <w:lang w:eastAsia="ar-SA"/>
        </w:rPr>
        <w:t xml:space="preserve">Dokumentai, nurodyti pirkimo </w:t>
      </w:r>
      <w:r w:rsidR="00131B3B" w:rsidRPr="00552A39">
        <w:rPr>
          <w:rFonts w:ascii="Times New Roman" w:hAnsi="Times New Roman"/>
          <w:bCs/>
          <w:szCs w:val="24"/>
          <w:lang w:eastAsia="ar-SA"/>
        </w:rPr>
        <w:t>dokumentų</w:t>
      </w:r>
      <w:r w:rsidR="00131B3B" w:rsidRPr="00552A39">
        <w:rPr>
          <w:rFonts w:ascii="Times New Roman" w:hAnsi="Times New Roman"/>
          <w:b/>
          <w:szCs w:val="24"/>
          <w:lang w:eastAsia="ar-SA"/>
        </w:rPr>
        <w:t xml:space="preserve"> </w:t>
      </w:r>
      <w:r w:rsidR="00131B3B" w:rsidRPr="00552A39">
        <w:rPr>
          <w:rFonts w:ascii="Times New Roman" w:hAnsi="Times New Roman"/>
        </w:rPr>
        <w:t xml:space="preserve">4.1.1, </w:t>
      </w:r>
      <w:r w:rsidR="000D7FF7" w:rsidRPr="00552A39">
        <w:rPr>
          <w:rFonts w:ascii="Times New Roman" w:hAnsi="Times New Roman"/>
        </w:rPr>
        <w:t>4</w:t>
      </w:r>
      <w:r w:rsidR="004429C3" w:rsidRPr="00552A39">
        <w:rPr>
          <w:rFonts w:ascii="Times New Roman" w:hAnsi="Times New Roman"/>
        </w:rPr>
        <w:t>.1</w:t>
      </w:r>
      <w:r w:rsidR="00131B3B" w:rsidRPr="00552A39">
        <w:rPr>
          <w:rFonts w:ascii="Times New Roman" w:hAnsi="Times New Roman"/>
        </w:rPr>
        <w:t xml:space="preserve">.2  </w:t>
      </w:r>
      <w:r w:rsidR="00131B3B" w:rsidRPr="00552A39">
        <w:rPr>
          <w:rFonts w:ascii="Times New Roman" w:hAnsi="Times New Roman"/>
          <w:bCs/>
          <w:szCs w:val="24"/>
          <w:lang w:eastAsia="ar-SA"/>
        </w:rPr>
        <w:t>papunkčiuose, teikiant pa</w:t>
      </w:r>
      <w:r w:rsidR="004429C3" w:rsidRPr="00552A39">
        <w:rPr>
          <w:rFonts w:ascii="Times New Roman" w:hAnsi="Times New Roman"/>
          <w:bCs/>
          <w:szCs w:val="24"/>
          <w:lang w:eastAsia="ar-SA"/>
        </w:rPr>
        <w:t>raišką</w:t>
      </w:r>
      <w:r w:rsidR="00131B3B" w:rsidRPr="00552A39">
        <w:rPr>
          <w:rFonts w:ascii="Times New Roman" w:hAnsi="Times New Roman"/>
          <w:bCs/>
          <w:szCs w:val="24"/>
          <w:lang w:eastAsia="ar-SA"/>
        </w:rPr>
        <w:t xml:space="preserve"> turi būti pasirašyti įmonės vadovo ar įgalioto asmens parašu. Jei šiuos dokumentus pasirašo ne įmonės vadovas, jam turi būti išduotas įgaliojimas.</w:t>
      </w:r>
    </w:p>
    <w:p w14:paraId="6E2EA249" w14:textId="4D0352CA" w:rsidR="00934E60" w:rsidRPr="00552A39" w:rsidRDefault="002621F7" w:rsidP="00A256E0">
      <w:pPr>
        <w:pStyle w:val="Body2"/>
        <w:numPr>
          <w:ilvl w:val="1"/>
          <w:numId w:val="39"/>
        </w:numPr>
        <w:tabs>
          <w:tab w:val="left" w:pos="1134"/>
        </w:tabs>
        <w:spacing w:after="0"/>
        <w:ind w:left="0" w:firstLine="567"/>
        <w:rPr>
          <w:rFonts w:cs="Times New Roman"/>
          <w:b/>
          <w:sz w:val="24"/>
          <w:szCs w:val="24"/>
          <w:lang w:val="lt-LT"/>
        </w:rPr>
      </w:pPr>
      <w:r w:rsidRPr="008C0B4B">
        <w:rPr>
          <w:sz w:val="24"/>
          <w:szCs w:val="24"/>
          <w:lang w:val="lt-LT"/>
        </w:rPr>
        <w:t xml:space="preserve">Tiekėjai paraiškas </w:t>
      </w:r>
      <w:r w:rsidRPr="008C0B4B">
        <w:rPr>
          <w:rFonts w:cs="Times New Roman"/>
          <w:sz w:val="24"/>
          <w:szCs w:val="24"/>
          <w:lang w:val="lt-LT"/>
        </w:rPr>
        <w:t xml:space="preserve">turi pateikti </w:t>
      </w:r>
      <w:r w:rsidR="00B05556" w:rsidRPr="008C0B4B">
        <w:rPr>
          <w:rFonts w:cs="Times New Roman"/>
          <w:b/>
          <w:sz w:val="24"/>
          <w:szCs w:val="24"/>
          <w:lang w:val="lt-LT"/>
        </w:rPr>
        <w:t xml:space="preserve">iki </w:t>
      </w:r>
      <w:r w:rsidR="00412CE6" w:rsidRPr="008C0B4B">
        <w:rPr>
          <w:rFonts w:cs="Times New Roman"/>
          <w:b/>
          <w:sz w:val="24"/>
          <w:szCs w:val="24"/>
          <w:lang w:val="lt-LT"/>
        </w:rPr>
        <w:t>20</w:t>
      </w:r>
      <w:r w:rsidR="00125D56" w:rsidRPr="008C0B4B">
        <w:rPr>
          <w:rFonts w:cs="Times New Roman"/>
          <w:b/>
          <w:sz w:val="24"/>
          <w:szCs w:val="24"/>
          <w:lang w:val="lt-LT"/>
        </w:rPr>
        <w:t>2</w:t>
      </w:r>
      <w:r w:rsidR="008C0B4B">
        <w:rPr>
          <w:rFonts w:cs="Times New Roman"/>
          <w:b/>
          <w:sz w:val="24"/>
          <w:szCs w:val="24"/>
          <w:lang w:val="lt-LT"/>
        </w:rPr>
        <w:t>6</w:t>
      </w:r>
      <w:r w:rsidR="00125D56" w:rsidRPr="008C0B4B">
        <w:rPr>
          <w:rFonts w:cs="Times New Roman"/>
          <w:b/>
          <w:sz w:val="24"/>
          <w:szCs w:val="24"/>
          <w:lang w:val="lt-LT"/>
        </w:rPr>
        <w:t xml:space="preserve"> m</w:t>
      </w:r>
      <w:r w:rsidR="008028F3" w:rsidRPr="008C0B4B">
        <w:rPr>
          <w:rFonts w:cs="Times New Roman"/>
          <w:b/>
          <w:sz w:val="24"/>
          <w:szCs w:val="24"/>
          <w:lang w:val="lt-LT"/>
        </w:rPr>
        <w:t>.</w:t>
      </w:r>
      <w:r w:rsidR="00125D56" w:rsidRPr="008C0B4B">
        <w:rPr>
          <w:rFonts w:cs="Times New Roman"/>
          <w:b/>
          <w:sz w:val="24"/>
          <w:szCs w:val="24"/>
          <w:lang w:val="lt-LT"/>
        </w:rPr>
        <w:t xml:space="preserve"> </w:t>
      </w:r>
      <w:r w:rsidR="008C0B4B">
        <w:rPr>
          <w:rFonts w:cs="Times New Roman"/>
          <w:b/>
          <w:sz w:val="24"/>
          <w:szCs w:val="24"/>
          <w:lang w:val="lt-LT"/>
        </w:rPr>
        <w:t>rugsėjo</w:t>
      </w:r>
      <w:r w:rsidR="008028F3" w:rsidRPr="008C0B4B">
        <w:rPr>
          <w:rFonts w:cs="Times New Roman"/>
          <w:b/>
          <w:sz w:val="24"/>
          <w:szCs w:val="24"/>
          <w:lang w:val="lt-LT"/>
        </w:rPr>
        <w:t xml:space="preserve"> 1</w:t>
      </w:r>
      <w:r w:rsidR="00814F75">
        <w:rPr>
          <w:rFonts w:cs="Times New Roman"/>
          <w:b/>
          <w:sz w:val="24"/>
          <w:szCs w:val="24"/>
          <w:lang w:val="lt-LT"/>
        </w:rPr>
        <w:t>8</w:t>
      </w:r>
      <w:r w:rsidR="008028F3" w:rsidRPr="008C0B4B">
        <w:rPr>
          <w:rFonts w:cs="Times New Roman"/>
          <w:b/>
          <w:sz w:val="24"/>
          <w:szCs w:val="24"/>
          <w:lang w:val="lt-LT"/>
        </w:rPr>
        <w:t xml:space="preserve"> d. </w:t>
      </w:r>
      <w:r w:rsidR="00814F75">
        <w:rPr>
          <w:rFonts w:cs="Times New Roman"/>
          <w:b/>
          <w:sz w:val="24"/>
          <w:szCs w:val="24"/>
          <w:lang w:val="lt-LT"/>
        </w:rPr>
        <w:t>11</w:t>
      </w:r>
      <w:r w:rsidR="008028F3" w:rsidRPr="008C0B4B">
        <w:rPr>
          <w:rFonts w:cs="Times New Roman"/>
          <w:b/>
          <w:sz w:val="24"/>
          <w:szCs w:val="24"/>
          <w:lang w:val="lt-LT"/>
        </w:rPr>
        <w:t xml:space="preserve"> val. </w:t>
      </w:r>
      <w:r w:rsidR="00262F9E" w:rsidRPr="008C0B4B">
        <w:rPr>
          <w:bCs/>
          <w:sz w:val="24"/>
          <w:szCs w:val="24"/>
          <w:lang w:eastAsia="ar-SA"/>
        </w:rPr>
        <w:t>CVP IS</w:t>
      </w:r>
      <w:r w:rsidR="00262F9E" w:rsidRPr="008C0B4B">
        <w:rPr>
          <w:rFonts w:cs="Times New Roman"/>
          <w:sz w:val="24"/>
          <w:szCs w:val="24"/>
          <w:lang w:val="lt-LT"/>
        </w:rPr>
        <w:t xml:space="preserve"> </w:t>
      </w:r>
      <w:r w:rsidR="00B03E88" w:rsidRPr="008C0B4B">
        <w:rPr>
          <w:rFonts w:cs="Times New Roman"/>
          <w:sz w:val="24"/>
          <w:szCs w:val="24"/>
          <w:lang w:val="lt-LT"/>
        </w:rPr>
        <w:t>priemonėmis.</w:t>
      </w:r>
      <w:r w:rsidR="00A256E0" w:rsidRPr="008C0B4B">
        <w:rPr>
          <w:rFonts w:cs="Times New Roman"/>
          <w:sz w:val="24"/>
          <w:szCs w:val="24"/>
          <w:lang w:val="lt-LT"/>
        </w:rPr>
        <w:t xml:space="preserve"> </w:t>
      </w:r>
      <w:r w:rsidR="00B05556" w:rsidRPr="008C0B4B">
        <w:rPr>
          <w:rFonts w:cs="Times New Roman"/>
          <w:sz w:val="24"/>
          <w:szCs w:val="24"/>
          <w:lang w:val="lt-LT"/>
        </w:rPr>
        <w:t>Pavėluotai gautos paraiškos nebus priimamos.</w:t>
      </w:r>
      <w:r w:rsidR="00B05556" w:rsidRPr="00552A39">
        <w:rPr>
          <w:rFonts w:cs="Times New Roman"/>
          <w:sz w:val="24"/>
          <w:szCs w:val="24"/>
          <w:lang w:val="lt-LT"/>
        </w:rPr>
        <w:t xml:space="preserve"> Perkančioji organizacija turi teisę pratęsti paraiškų priėmimo terminą. Apie naują paraiškų priėmimo terminą perkančioji organizacija</w:t>
      </w:r>
      <w:r w:rsidR="00B05556" w:rsidRPr="00C96700">
        <w:rPr>
          <w:rFonts w:cs="Times New Roman"/>
          <w:sz w:val="24"/>
          <w:szCs w:val="24"/>
          <w:lang w:val="lt-LT"/>
        </w:rPr>
        <w:t xml:space="preserve"> paskelbia Įstatymo nustatyta tvarka ir raštu praneša </w:t>
      </w:r>
      <w:r w:rsidR="00B05556" w:rsidRPr="002621F7">
        <w:rPr>
          <w:rFonts w:cs="Times New Roman"/>
          <w:sz w:val="24"/>
          <w:szCs w:val="24"/>
          <w:lang w:val="lt-LT"/>
        </w:rPr>
        <w:t xml:space="preserve">visiems </w:t>
      </w:r>
      <w:r w:rsidR="00B05556" w:rsidRPr="00552A39">
        <w:rPr>
          <w:rFonts w:cs="Times New Roman"/>
          <w:sz w:val="24"/>
          <w:szCs w:val="24"/>
          <w:lang w:val="lt-LT"/>
        </w:rPr>
        <w:t>tiekėjams, kurie dalyvauja pirkime.</w:t>
      </w:r>
    </w:p>
    <w:p w14:paraId="32AC2CC4" w14:textId="7576E05A" w:rsidR="00934E60" w:rsidRPr="00552A39" w:rsidRDefault="00B05556" w:rsidP="00A256E0">
      <w:pPr>
        <w:pStyle w:val="Body2"/>
        <w:numPr>
          <w:ilvl w:val="1"/>
          <w:numId w:val="39"/>
        </w:numPr>
        <w:tabs>
          <w:tab w:val="left" w:pos="1134"/>
        </w:tabs>
        <w:spacing w:after="0"/>
        <w:ind w:left="0" w:firstLine="567"/>
        <w:rPr>
          <w:rFonts w:cs="Times New Roman"/>
          <w:b/>
          <w:sz w:val="24"/>
          <w:szCs w:val="24"/>
          <w:lang w:val="lt-LT"/>
        </w:rPr>
      </w:pPr>
      <w:r w:rsidRPr="00552A39">
        <w:rPr>
          <w:rFonts w:cs="Times New Roman"/>
          <w:sz w:val="24"/>
          <w:szCs w:val="24"/>
          <w:lang w:val="lt-LT"/>
        </w:rPr>
        <w:t xml:space="preserve">Su CVP IS priemonėmis pateiktomis paraiškomis bus susipažįstama </w:t>
      </w:r>
      <w:r w:rsidR="0045358D">
        <w:rPr>
          <w:rFonts w:cs="Times New Roman"/>
          <w:sz w:val="24"/>
          <w:szCs w:val="24"/>
          <w:lang w:val="lt-LT"/>
        </w:rPr>
        <w:t>CVP IS</w:t>
      </w:r>
      <w:r w:rsidRPr="00552A39">
        <w:rPr>
          <w:rFonts w:cs="Times New Roman"/>
          <w:sz w:val="24"/>
          <w:szCs w:val="24"/>
          <w:lang w:val="lt-LT"/>
        </w:rPr>
        <w:t>. Tiekėjai ar jų atstovai susipažinimo su pateiktomis paraiškomis procedūroje nedalyvauja.</w:t>
      </w:r>
    </w:p>
    <w:p w14:paraId="402FF71D" w14:textId="72592072" w:rsidR="00934E60" w:rsidRPr="00552A39" w:rsidRDefault="00B05556" w:rsidP="00A256E0">
      <w:pPr>
        <w:pStyle w:val="Body2"/>
        <w:numPr>
          <w:ilvl w:val="1"/>
          <w:numId w:val="39"/>
        </w:numPr>
        <w:tabs>
          <w:tab w:val="left" w:pos="1134"/>
        </w:tabs>
        <w:spacing w:after="0"/>
        <w:ind w:left="0" w:firstLine="567"/>
        <w:rPr>
          <w:rFonts w:cs="Times New Roman"/>
          <w:b/>
          <w:sz w:val="24"/>
          <w:szCs w:val="24"/>
          <w:lang w:val="lt-LT"/>
        </w:rPr>
      </w:pPr>
      <w:r w:rsidRPr="00552A39">
        <w:rPr>
          <w:rFonts w:cs="Times New Roman"/>
          <w:sz w:val="24"/>
          <w:szCs w:val="24"/>
          <w:lang w:val="lt-LT"/>
        </w:rPr>
        <w:t xml:space="preserve"> Paraiška turi būti pasirašyta tiekėjo ar jo įgalioto asmens kvalifikuotu elektroniniu parašu</w:t>
      </w:r>
      <w:r w:rsidR="00693710" w:rsidRPr="00552A39">
        <w:rPr>
          <w:rFonts w:cs="Times New Roman"/>
          <w:sz w:val="24"/>
          <w:szCs w:val="24"/>
          <w:lang w:val="lt-LT"/>
        </w:rPr>
        <w:t>.</w:t>
      </w:r>
    </w:p>
    <w:p w14:paraId="7D454420" w14:textId="4F395CBB" w:rsidR="00E70690" w:rsidRPr="00552A39" w:rsidRDefault="00E70690" w:rsidP="00E70690">
      <w:pPr>
        <w:pStyle w:val="Body2"/>
        <w:numPr>
          <w:ilvl w:val="1"/>
          <w:numId w:val="39"/>
        </w:numPr>
        <w:tabs>
          <w:tab w:val="left" w:pos="1134"/>
        </w:tabs>
        <w:spacing w:after="0"/>
        <w:ind w:left="0" w:firstLine="567"/>
        <w:rPr>
          <w:rFonts w:cs="Times New Roman"/>
          <w:b/>
          <w:sz w:val="24"/>
          <w:szCs w:val="24"/>
          <w:lang w:val="lt-LT"/>
        </w:rPr>
      </w:pPr>
      <w:r w:rsidRPr="00552A39">
        <w:rPr>
          <w:rFonts w:cs="Times New Roman"/>
          <w:sz w:val="24"/>
          <w:szCs w:val="24"/>
          <w:lang w:val="lt-LT"/>
        </w:rPr>
        <w:t>Kitomis nei CVP IS priemonėmis pateikta paraiška nebus nagrinėjama.</w:t>
      </w:r>
    </w:p>
    <w:p w14:paraId="5F2EA0AD" w14:textId="456F9429" w:rsidR="00934E60" w:rsidRPr="008721F3" w:rsidRDefault="00B05556" w:rsidP="00A256E0">
      <w:pPr>
        <w:pStyle w:val="Body2"/>
        <w:numPr>
          <w:ilvl w:val="1"/>
          <w:numId w:val="39"/>
        </w:numPr>
        <w:tabs>
          <w:tab w:val="left" w:pos="1134"/>
        </w:tabs>
        <w:spacing w:after="0"/>
        <w:ind w:left="0" w:firstLine="567"/>
        <w:rPr>
          <w:rFonts w:cs="Times New Roman"/>
          <w:b/>
          <w:sz w:val="24"/>
          <w:szCs w:val="24"/>
          <w:lang w:val="lt-LT"/>
        </w:rPr>
      </w:pPr>
      <w:r w:rsidRPr="00552A39">
        <w:rPr>
          <w:rFonts w:cs="Times New Roman"/>
          <w:sz w:val="24"/>
          <w:szCs w:val="24"/>
          <w:lang w:val="lt-LT"/>
        </w:rPr>
        <w:t>Visi dokumentai, patvirtinantys tiekėjų kvalifikacijos atitiktį pirkimo dokumentuose nustatytiems kvalifikacijos reikalavimams, kiti pateikiami dokumentai turi būti pateikti elektronine forma, t. y. turi būti pateikiamos skaitmeninės dokumentų kopijos</w:t>
      </w:r>
      <w:r w:rsidRPr="002621F7">
        <w:rPr>
          <w:rFonts w:cs="Times New Roman"/>
          <w:sz w:val="24"/>
          <w:szCs w:val="24"/>
          <w:lang w:val="lt-LT"/>
        </w:rPr>
        <w:t xml:space="preserve">. Pateikiami dokumentai ar skaitmeninės jų kopijos turi </w:t>
      </w:r>
      <w:r w:rsidRPr="00D43435">
        <w:rPr>
          <w:rFonts w:cs="Times New Roman"/>
          <w:sz w:val="24"/>
          <w:szCs w:val="24"/>
          <w:lang w:val="lt-LT"/>
        </w:rPr>
        <w:t>būti prieinami naudojant visuotinai prieinamus failų formatus (pvz. jpg, doc, pdf ir kt.). Perkančioji organizacija pasilieka sau teisę prašyti dokumentų originalų. Įkeliant failus į CVP IS rekomenduojame naudoti failų glaudinimo programas (zip, 7-zip, rar).</w:t>
      </w:r>
    </w:p>
    <w:p w14:paraId="127D452A" w14:textId="77777777" w:rsidR="008721F3" w:rsidRPr="008721F3" w:rsidRDefault="008721F3" w:rsidP="008721F3">
      <w:pPr>
        <w:pStyle w:val="Body2"/>
        <w:numPr>
          <w:ilvl w:val="1"/>
          <w:numId w:val="39"/>
        </w:numPr>
        <w:tabs>
          <w:tab w:val="left" w:pos="1134"/>
        </w:tabs>
        <w:spacing w:after="0"/>
        <w:ind w:left="0" w:firstLine="567"/>
        <w:rPr>
          <w:rFonts w:cs="Times New Roman"/>
          <w:b/>
          <w:sz w:val="24"/>
          <w:szCs w:val="24"/>
          <w:lang w:val="lt-LT"/>
        </w:rPr>
      </w:pPr>
      <w:r w:rsidRPr="00D43435">
        <w:rPr>
          <w:rFonts w:cs="Times New Roman"/>
          <w:sz w:val="24"/>
          <w:szCs w:val="24"/>
          <w:lang w:val="lt-LT"/>
        </w:rPr>
        <w:t>Perkančioji organizacija pasilieka teisę reikalauti</w:t>
      </w:r>
      <w:r>
        <w:rPr>
          <w:rFonts w:cs="Times New Roman"/>
          <w:sz w:val="24"/>
          <w:szCs w:val="24"/>
          <w:lang w:val="lt-LT"/>
        </w:rPr>
        <w:t xml:space="preserve"> pateikti</w:t>
      </w:r>
      <w:r w:rsidRPr="00D43435">
        <w:rPr>
          <w:rFonts w:cs="Times New Roman"/>
          <w:sz w:val="24"/>
          <w:szCs w:val="24"/>
          <w:lang w:val="lt-LT"/>
        </w:rPr>
        <w:t xml:space="preserve"> dokumentų originalų.</w:t>
      </w:r>
    </w:p>
    <w:p w14:paraId="198CB104" w14:textId="77777777" w:rsidR="008721F3" w:rsidRPr="00B70F82" w:rsidRDefault="00B05556" w:rsidP="00B70F82">
      <w:pPr>
        <w:pStyle w:val="Body2"/>
        <w:numPr>
          <w:ilvl w:val="1"/>
          <w:numId w:val="39"/>
        </w:numPr>
        <w:tabs>
          <w:tab w:val="left" w:pos="1134"/>
        </w:tabs>
        <w:spacing w:after="0"/>
        <w:ind w:left="0" w:firstLine="567"/>
        <w:rPr>
          <w:rFonts w:cs="Times New Roman"/>
          <w:b/>
          <w:sz w:val="24"/>
          <w:szCs w:val="24"/>
          <w:lang w:val="lt-LT"/>
        </w:rPr>
      </w:pPr>
      <w:r w:rsidRPr="00B70F82">
        <w:rPr>
          <w:rFonts w:cs="Times New Roman"/>
          <w:sz w:val="24"/>
          <w:szCs w:val="24"/>
          <w:lang w:val="lt-LT"/>
        </w:rPr>
        <w:t>Paraiška bei kiti dokumentai pateikiami lietuvių kalba. Jei atitinkami dokumentai yra išduoti kita kalba nei nurodyta, turi būti pateiktas tinkamai patvirtintas vertimas į lietuvių kalbą, kuris būtų patvirtintas vertėjo parašu ir vertimo biuro antspaudu (jeigu turi) arba išversta paties tiekėjo (patvirtinant tiekėjo ar jo įgalioto asmens parašu bei antspaudu (jeigu turi)).</w:t>
      </w:r>
    </w:p>
    <w:p w14:paraId="59512DCB" w14:textId="07351DA5" w:rsidR="008721F3" w:rsidRPr="005F75BB" w:rsidRDefault="008721F3" w:rsidP="006F2732">
      <w:pPr>
        <w:pStyle w:val="Body2"/>
        <w:numPr>
          <w:ilvl w:val="1"/>
          <w:numId w:val="39"/>
        </w:numPr>
        <w:tabs>
          <w:tab w:val="left" w:pos="1134"/>
        </w:tabs>
        <w:spacing w:after="0"/>
        <w:ind w:left="0" w:firstLine="567"/>
        <w:rPr>
          <w:rFonts w:cs="Times New Roman"/>
          <w:b/>
          <w:sz w:val="24"/>
          <w:szCs w:val="24"/>
          <w:lang w:val="lt-LT"/>
        </w:rPr>
      </w:pPr>
      <w:r w:rsidRPr="005F75BB">
        <w:rPr>
          <w:sz w:val="24"/>
          <w:szCs w:val="24"/>
          <w:lang w:val="lt-LT"/>
        </w:rPr>
        <w:t>Tiekėjai paraiškoje turi nurodyti, kokia patiekta informacija yra konfidenciali.</w:t>
      </w:r>
      <w:r w:rsidR="006F2732" w:rsidRPr="005F75BB">
        <w:rPr>
          <w:sz w:val="24"/>
          <w:szCs w:val="24"/>
          <w:lang w:val="lt-LT"/>
        </w:rPr>
        <w:t xml:space="preserve"> </w:t>
      </w:r>
      <w:r w:rsidR="006F2732" w:rsidRPr="005F75BB">
        <w:rPr>
          <w:rFonts w:cs="Times New Roman"/>
          <w:sz w:val="24"/>
          <w:szCs w:val="24"/>
          <w:lang w:val="lt-LT"/>
        </w:rPr>
        <w:t>Tokią informaciją sudaro, visų pirma, komercinė (gamybinė) paslaptis ir konfidencialieji pasiūlymų aspektai, viešai prieinami informacija, negali būti tiekėjo nurodoma kaip konfidenciali.</w:t>
      </w:r>
      <w:r w:rsidR="006F2732" w:rsidRPr="005F75BB">
        <w:rPr>
          <w:rFonts w:cs="Times New Roman"/>
          <w:b/>
          <w:sz w:val="24"/>
          <w:szCs w:val="24"/>
          <w:lang w:val="lt-LT"/>
        </w:rPr>
        <w:t xml:space="preserve"> </w:t>
      </w:r>
      <w:r w:rsidRPr="005F75BB">
        <w:rPr>
          <w:sz w:val="24"/>
          <w:szCs w:val="24"/>
          <w:lang w:val="lt-LT"/>
        </w:rPr>
        <w:t>Perkančioji organizacija, Komisija, jos nariai ar ekspertai ir kiti asmenys negali atskleisti tiekėjo pateiktos informacijos, kurią tiekėjas nurodė kaip konfidencialią. Informacija, kurią viešai skelbti įpareigoja Lietuvos Respublikos įstatymai, negali būti tiekėjo nurodoma kaip konfidenciali.</w:t>
      </w:r>
      <w:r w:rsidR="003F1300" w:rsidRPr="005F75BB">
        <w:rPr>
          <w:sz w:val="24"/>
          <w:szCs w:val="24"/>
          <w:lang w:val="lt-LT"/>
        </w:rPr>
        <w:t xml:space="preserve"> </w:t>
      </w:r>
      <w:r w:rsidR="003F1300" w:rsidRPr="005F75BB">
        <w:rPr>
          <w:rFonts w:cs="Times New Roman"/>
          <w:sz w:val="24"/>
          <w:szCs w:val="24"/>
          <w:lang w:val="lt-LT"/>
        </w:rPr>
        <w:t>Jei tiekėjas nenurodė konfidencialios informacijos, laikoma, kad tokios tiekėjo pasiūlyme nėra.</w:t>
      </w:r>
    </w:p>
    <w:p w14:paraId="1FEA1DCC" w14:textId="7E66A96A" w:rsidR="0034489C" w:rsidRDefault="0034489C" w:rsidP="00626795">
      <w:pPr>
        <w:pStyle w:val="Body2"/>
        <w:spacing w:after="0"/>
        <w:rPr>
          <w:rFonts w:cs="Times New Roman"/>
          <w:b/>
          <w:sz w:val="24"/>
          <w:szCs w:val="24"/>
          <w:highlight w:val="cyan"/>
          <w:lang w:val="lt-LT"/>
        </w:rPr>
      </w:pPr>
    </w:p>
    <w:p w14:paraId="437E51FA" w14:textId="77777777" w:rsidR="00626795" w:rsidRPr="003F366F" w:rsidRDefault="00626795" w:rsidP="00626795">
      <w:pPr>
        <w:pStyle w:val="Body2"/>
        <w:spacing w:after="0"/>
        <w:rPr>
          <w:rFonts w:cs="Times New Roman"/>
          <w:b/>
          <w:sz w:val="24"/>
          <w:szCs w:val="24"/>
          <w:highlight w:val="cyan"/>
          <w:lang w:val="lt-LT"/>
        </w:rPr>
      </w:pPr>
    </w:p>
    <w:p w14:paraId="5F170C4A" w14:textId="088D7BE1" w:rsidR="004D720F" w:rsidRPr="003F366F" w:rsidRDefault="00A35AB0" w:rsidP="00A256E0">
      <w:pPr>
        <w:pStyle w:val="Sraopastraipa"/>
        <w:numPr>
          <w:ilvl w:val="0"/>
          <w:numId w:val="39"/>
        </w:numPr>
        <w:spacing w:after="0" w:line="360" w:lineRule="auto"/>
        <w:ind w:left="0" w:firstLine="709"/>
        <w:jc w:val="center"/>
        <w:rPr>
          <w:rFonts w:ascii="Times New Roman" w:hAnsi="Times New Roman"/>
          <w:b/>
          <w:bCs/>
        </w:rPr>
      </w:pPr>
      <w:r>
        <w:rPr>
          <w:rFonts w:ascii="Times New Roman" w:hAnsi="Times New Roman"/>
          <w:b/>
          <w:szCs w:val="24"/>
        </w:rPr>
        <w:t>KVALIFIKACIJOS REIKALAVIMAI</w:t>
      </w:r>
    </w:p>
    <w:p w14:paraId="5CE994B9" w14:textId="0DDE4A0B" w:rsidR="00292E66" w:rsidRPr="00292E66" w:rsidRDefault="00292E66" w:rsidP="00292E66">
      <w:pPr>
        <w:pStyle w:val="Sraopastraipa"/>
        <w:widowControl w:val="0"/>
        <w:numPr>
          <w:ilvl w:val="1"/>
          <w:numId w:val="34"/>
        </w:numPr>
        <w:tabs>
          <w:tab w:val="left" w:pos="1134"/>
        </w:tabs>
        <w:spacing w:after="0" w:line="240" w:lineRule="auto"/>
        <w:ind w:left="0" w:firstLine="567"/>
        <w:jc w:val="both"/>
        <w:rPr>
          <w:rFonts w:ascii="Times New Roman" w:hAnsi="Times New Roman"/>
          <w:szCs w:val="24"/>
        </w:rPr>
      </w:pPr>
      <w:r w:rsidRPr="00292E66">
        <w:rPr>
          <w:rFonts w:ascii="Times New Roman" w:hAnsi="Times New Roman"/>
          <w:szCs w:val="24"/>
        </w:rPr>
        <w:t>Tiekėjas, dalyvaujantis pirkime, turi atitikti šiuos kvalifikacijos reikalavimus:</w:t>
      </w:r>
    </w:p>
    <w:p w14:paraId="7304D79D" w14:textId="77777777" w:rsidR="0034489C" w:rsidRDefault="0034489C" w:rsidP="003E3C49">
      <w:pPr>
        <w:widowControl w:val="0"/>
        <w:ind w:firstLine="567"/>
        <w:jc w:val="right"/>
        <w:rPr>
          <w:szCs w:val="24"/>
          <w:lang w:eastAsia="lt-LT"/>
        </w:rPr>
      </w:pPr>
    </w:p>
    <w:p w14:paraId="211C56A4" w14:textId="7AA98A08" w:rsidR="006A61F7" w:rsidRPr="004433F4" w:rsidRDefault="006A61F7" w:rsidP="006A61F7">
      <w:pPr>
        <w:jc w:val="both"/>
        <w:rPr>
          <w:strike/>
          <w:szCs w:val="24"/>
        </w:rPr>
      </w:pPr>
      <w:r w:rsidRPr="00DA4701">
        <w:rPr>
          <w:b/>
          <w:bCs/>
          <w:szCs w:val="24"/>
        </w:rPr>
        <w:t xml:space="preserve">I pirkimo daliai - </w:t>
      </w:r>
      <w:r w:rsidRPr="004433F4">
        <w:rPr>
          <w:szCs w:val="24"/>
        </w:rPr>
        <w:t>Rinkimų biuletenių blankų spaudos paslaug</w:t>
      </w:r>
      <w:r w:rsidR="00582E4A">
        <w:rPr>
          <w:szCs w:val="24"/>
        </w:rPr>
        <w:t>os</w:t>
      </w:r>
      <w:r>
        <w:rPr>
          <w:szCs w:val="24"/>
        </w:rPr>
        <w:t>.</w:t>
      </w:r>
    </w:p>
    <w:p w14:paraId="573495E9" w14:textId="4B78B19F" w:rsidR="006A61F7" w:rsidRPr="004433F4" w:rsidRDefault="006A61F7" w:rsidP="006A61F7">
      <w:pPr>
        <w:jc w:val="both"/>
        <w:rPr>
          <w:bCs/>
          <w:szCs w:val="24"/>
        </w:rPr>
      </w:pPr>
      <w:r w:rsidRPr="00DA4701">
        <w:rPr>
          <w:b/>
          <w:bCs/>
          <w:szCs w:val="24"/>
        </w:rPr>
        <w:t>II pirkimo daliai –</w:t>
      </w:r>
      <w:r w:rsidRPr="00DA4701">
        <w:rPr>
          <w:b/>
          <w:szCs w:val="24"/>
        </w:rPr>
        <w:t xml:space="preserve"> </w:t>
      </w:r>
      <w:r>
        <w:rPr>
          <w:b/>
          <w:szCs w:val="24"/>
        </w:rPr>
        <w:t>S</w:t>
      </w:r>
      <w:r w:rsidRPr="004433F4">
        <w:rPr>
          <w:bCs/>
          <w:szCs w:val="24"/>
        </w:rPr>
        <w:t>pecialių ženklų (hologramų) spausdinimo</w:t>
      </w:r>
      <w:r w:rsidRPr="004433F4">
        <w:rPr>
          <w:bCs/>
          <w:color w:val="000000"/>
          <w:szCs w:val="24"/>
        </w:rPr>
        <w:t xml:space="preserve"> paslaug</w:t>
      </w:r>
      <w:r w:rsidR="00582E4A">
        <w:rPr>
          <w:bCs/>
          <w:color w:val="000000"/>
          <w:szCs w:val="24"/>
        </w:rPr>
        <w:t>os</w:t>
      </w:r>
      <w:r>
        <w:rPr>
          <w:bCs/>
          <w:szCs w:val="24"/>
        </w:rPr>
        <w:t>.</w:t>
      </w:r>
    </w:p>
    <w:p w14:paraId="1767FEAA" w14:textId="7E4A0AF8" w:rsidR="006A61F7" w:rsidRPr="00DA4701" w:rsidRDefault="006A61F7" w:rsidP="006A61F7">
      <w:pPr>
        <w:jc w:val="both"/>
        <w:rPr>
          <w:b/>
          <w:bCs/>
          <w:szCs w:val="24"/>
        </w:rPr>
      </w:pPr>
      <w:r w:rsidRPr="00DA4701">
        <w:rPr>
          <w:b/>
          <w:bCs/>
          <w:szCs w:val="24"/>
        </w:rPr>
        <w:t>I</w:t>
      </w:r>
      <w:r>
        <w:rPr>
          <w:b/>
          <w:bCs/>
          <w:szCs w:val="24"/>
        </w:rPr>
        <w:t>II</w:t>
      </w:r>
      <w:r w:rsidRPr="00DA4701">
        <w:rPr>
          <w:b/>
          <w:bCs/>
          <w:szCs w:val="24"/>
        </w:rPr>
        <w:t xml:space="preserve"> pirkimo daliai - </w:t>
      </w:r>
      <w:r>
        <w:rPr>
          <w:szCs w:val="24"/>
        </w:rPr>
        <w:t>P</w:t>
      </w:r>
      <w:r w:rsidRPr="004433F4">
        <w:rPr>
          <w:szCs w:val="24"/>
        </w:rPr>
        <w:t>ažymėjimų blankų spausdinimo</w:t>
      </w:r>
      <w:r w:rsidRPr="004433F4">
        <w:rPr>
          <w:color w:val="000000"/>
          <w:szCs w:val="24"/>
        </w:rPr>
        <w:t xml:space="preserve"> paslaug</w:t>
      </w:r>
      <w:r w:rsidR="007E7065">
        <w:rPr>
          <w:color w:val="000000"/>
          <w:szCs w:val="24"/>
        </w:rPr>
        <w:t>os</w:t>
      </w:r>
      <w:r>
        <w:rPr>
          <w:color w:val="000000"/>
          <w:szCs w:val="24"/>
        </w:rPr>
        <w:t>.</w:t>
      </w:r>
    </w:p>
    <w:p w14:paraId="0BA16C45" w14:textId="77777777" w:rsidR="006A61F7" w:rsidRPr="00DA4701" w:rsidRDefault="006A61F7" w:rsidP="006A61F7">
      <w:pPr>
        <w:widowControl w:val="0"/>
        <w:jc w:val="right"/>
        <w:rPr>
          <w:szCs w:val="24"/>
          <w:lang w:eastAsia="lt-LT"/>
        </w:rPr>
      </w:pPr>
    </w:p>
    <w:tbl>
      <w:tblPr>
        <w:tblW w:w="10208" w:type="dxa"/>
        <w:tblInd w:w="-57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853"/>
        <w:gridCol w:w="1276"/>
        <w:gridCol w:w="4110"/>
        <w:gridCol w:w="3969"/>
      </w:tblGrid>
      <w:tr w:rsidR="006A61F7" w:rsidRPr="00DA4701" w14:paraId="73DA3ABD" w14:textId="77777777" w:rsidTr="00BD2038">
        <w:trPr>
          <w:trHeight w:val="20"/>
          <w:tblHeader/>
        </w:trPr>
        <w:tc>
          <w:tcPr>
            <w:tcW w:w="853" w:type="dxa"/>
            <w:vAlign w:val="center"/>
          </w:tcPr>
          <w:p w14:paraId="4AC3427F" w14:textId="77777777" w:rsidR="006A61F7" w:rsidRPr="00DA4701" w:rsidRDefault="006A61F7" w:rsidP="00784454">
            <w:pPr>
              <w:jc w:val="center"/>
              <w:rPr>
                <w:b/>
                <w:bCs/>
                <w:szCs w:val="24"/>
              </w:rPr>
            </w:pPr>
            <w:r w:rsidRPr="00DA4701">
              <w:rPr>
                <w:b/>
                <w:bCs/>
                <w:szCs w:val="24"/>
              </w:rPr>
              <w:t>Eil.</w:t>
            </w:r>
          </w:p>
          <w:p w14:paraId="3FDADB27" w14:textId="77777777" w:rsidR="006A61F7" w:rsidRPr="00DA4701" w:rsidRDefault="006A61F7" w:rsidP="00784454">
            <w:pPr>
              <w:jc w:val="center"/>
              <w:rPr>
                <w:b/>
                <w:bCs/>
                <w:szCs w:val="24"/>
              </w:rPr>
            </w:pPr>
            <w:r w:rsidRPr="00DA4701">
              <w:rPr>
                <w:b/>
                <w:bCs/>
                <w:szCs w:val="24"/>
              </w:rPr>
              <w:t>Nr.</w:t>
            </w:r>
          </w:p>
        </w:tc>
        <w:tc>
          <w:tcPr>
            <w:tcW w:w="1276" w:type="dxa"/>
          </w:tcPr>
          <w:p w14:paraId="4A1638EA" w14:textId="77777777" w:rsidR="006A61F7" w:rsidRPr="00DA4701" w:rsidRDefault="006A61F7" w:rsidP="00784454">
            <w:pPr>
              <w:jc w:val="center"/>
              <w:rPr>
                <w:b/>
                <w:bCs/>
                <w:szCs w:val="24"/>
              </w:rPr>
            </w:pPr>
            <w:r w:rsidRPr="00DA4701">
              <w:rPr>
                <w:b/>
                <w:bCs/>
                <w:szCs w:val="24"/>
              </w:rPr>
              <w:t>Kuriai pirkimo daliai taikoma</w:t>
            </w:r>
          </w:p>
        </w:tc>
        <w:tc>
          <w:tcPr>
            <w:tcW w:w="4110" w:type="dxa"/>
            <w:vAlign w:val="center"/>
          </w:tcPr>
          <w:p w14:paraId="5192495D" w14:textId="77777777" w:rsidR="006A61F7" w:rsidRPr="00DA4701" w:rsidRDefault="006A61F7" w:rsidP="00784454">
            <w:pPr>
              <w:jc w:val="center"/>
              <w:rPr>
                <w:b/>
                <w:bCs/>
                <w:szCs w:val="24"/>
              </w:rPr>
            </w:pPr>
            <w:r w:rsidRPr="00DA4701">
              <w:rPr>
                <w:b/>
                <w:bCs/>
                <w:szCs w:val="24"/>
              </w:rPr>
              <w:t>Kvalifikacijos reikalavimai</w:t>
            </w:r>
          </w:p>
        </w:tc>
        <w:tc>
          <w:tcPr>
            <w:tcW w:w="3969" w:type="dxa"/>
            <w:vAlign w:val="center"/>
          </w:tcPr>
          <w:p w14:paraId="74156540" w14:textId="77777777" w:rsidR="006A61F7" w:rsidRPr="00DA4701" w:rsidRDefault="006A61F7" w:rsidP="00784454">
            <w:pPr>
              <w:jc w:val="center"/>
              <w:rPr>
                <w:b/>
                <w:bCs/>
                <w:szCs w:val="24"/>
              </w:rPr>
            </w:pPr>
            <w:r w:rsidRPr="00DA4701">
              <w:rPr>
                <w:b/>
                <w:bCs/>
                <w:szCs w:val="24"/>
              </w:rPr>
              <w:t>Kvalifikacijos reikalavimus įrodantys dokumentai</w:t>
            </w:r>
          </w:p>
        </w:tc>
      </w:tr>
      <w:tr w:rsidR="006A61F7" w:rsidRPr="00D807FF" w14:paraId="6312746B" w14:textId="77777777" w:rsidTr="00BD2038">
        <w:trPr>
          <w:trHeight w:val="20"/>
        </w:trPr>
        <w:tc>
          <w:tcPr>
            <w:tcW w:w="853" w:type="dxa"/>
          </w:tcPr>
          <w:p w14:paraId="160C537B" w14:textId="66278997" w:rsidR="006A61F7" w:rsidRPr="00D807FF" w:rsidRDefault="007E7065" w:rsidP="00784454">
            <w:pPr>
              <w:jc w:val="center"/>
              <w:rPr>
                <w:szCs w:val="24"/>
              </w:rPr>
            </w:pPr>
            <w:r>
              <w:rPr>
                <w:szCs w:val="24"/>
              </w:rPr>
              <w:t>5.</w:t>
            </w:r>
            <w:r w:rsidR="006A61F7" w:rsidRPr="00D807FF">
              <w:rPr>
                <w:szCs w:val="24"/>
              </w:rPr>
              <w:t>1.</w:t>
            </w:r>
            <w:r w:rsidR="00BD2038">
              <w:rPr>
                <w:szCs w:val="24"/>
              </w:rPr>
              <w:t>1.</w:t>
            </w:r>
          </w:p>
        </w:tc>
        <w:tc>
          <w:tcPr>
            <w:tcW w:w="1276" w:type="dxa"/>
          </w:tcPr>
          <w:p w14:paraId="71EB6208" w14:textId="77777777" w:rsidR="006A61F7" w:rsidRPr="00D807FF" w:rsidRDefault="006A61F7" w:rsidP="00784454">
            <w:pPr>
              <w:jc w:val="center"/>
              <w:rPr>
                <w:b/>
                <w:bCs/>
                <w:szCs w:val="24"/>
              </w:rPr>
            </w:pPr>
            <w:r w:rsidRPr="00D807FF">
              <w:rPr>
                <w:b/>
                <w:bCs/>
                <w:szCs w:val="24"/>
              </w:rPr>
              <w:t>I, II, III pirkimo dalims</w:t>
            </w:r>
          </w:p>
        </w:tc>
        <w:tc>
          <w:tcPr>
            <w:tcW w:w="4110" w:type="dxa"/>
          </w:tcPr>
          <w:p w14:paraId="6E1CD0A1" w14:textId="77777777" w:rsidR="006A61F7" w:rsidRPr="00D807FF" w:rsidRDefault="006A61F7" w:rsidP="00784454">
            <w:pPr>
              <w:jc w:val="both"/>
              <w:rPr>
                <w:szCs w:val="24"/>
              </w:rPr>
            </w:pPr>
            <w:r w:rsidRPr="00D807FF">
              <w:rPr>
                <w:szCs w:val="24"/>
              </w:rPr>
              <w:t xml:space="preserve">Tiekėjas, kuris yra fizinis asmuo, arba teikėjo, kuris yra juridinis asmuo, vadovas ar ūkinės bendrijos tikrasis (tikrieji) narys (nariai), turintis (turintys) teisę juridinio asmens vardu sudaryti sandorį,  buhalteris (buhalteriai), ar kitas (kiti) asmuo (asmenys), turintis (turintys) teisę surašyti ir pasirašyti tiekėjo apskaitos dokumentus, neturi neišnykusio ar nepanaikinto teistumo, dėl tiekėjo (juridinio asmens) per pastaruosius 5 metus nebuvo priimtas ir įsiteisėjęs apkaltinamasis teismo nuosprendis už dalyvavimą nusikalstamame susivienijime, jo organizavimą ar vadovavimą jam, už teroristinį ir su teroristine veikla susijusį nusikaltimą, valstybės paslapties atskleidimą ar praradimą, už kyšininkavimą, prekybą poveikiu, papirkimą, sukčiavimą, kredito, paskolos ar tikslinės paramos panaudojimą ne pagal paskirtį ar nustatytą tvarką, kreditinį sukčiavimą, mokesčių nesumokėjimą,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parengtos vadovaujantis Europos Sąjungos sutarties K.3 straipsniu, 1 straipsnyje, nusikalstamu būdu gauto turto legalizavimą arba dėl kitų valstybių tiekėjų nėra priimtas ir įsiteisėjęs apkaltinamasis teismo nuosprendis už Direktyvos 2009/81/EB 39 straipsnio 1 </w:t>
            </w:r>
            <w:r w:rsidRPr="00D807FF">
              <w:rPr>
                <w:szCs w:val="24"/>
              </w:rPr>
              <w:lastRenderedPageBreak/>
              <w:t>dalyje išvardytuose Europos Sąjungos teisės aktuose apibrėžtus nusikaltimus.</w:t>
            </w:r>
          </w:p>
        </w:tc>
        <w:tc>
          <w:tcPr>
            <w:tcW w:w="3969" w:type="dxa"/>
          </w:tcPr>
          <w:p w14:paraId="627C96EA" w14:textId="77777777" w:rsidR="006A61F7" w:rsidRPr="00D807FF" w:rsidRDefault="006A61F7" w:rsidP="00784454">
            <w:pPr>
              <w:jc w:val="both"/>
              <w:rPr>
                <w:szCs w:val="24"/>
              </w:rPr>
            </w:pPr>
            <w:r w:rsidRPr="00D807FF">
              <w:rPr>
                <w:szCs w:val="24"/>
              </w:rPr>
              <w:lastRenderedPageBreak/>
              <w:t>Pateikiama:</w:t>
            </w:r>
          </w:p>
          <w:p w14:paraId="60B67489" w14:textId="77777777" w:rsidR="006A61F7" w:rsidRPr="00D807FF" w:rsidRDefault="006A61F7" w:rsidP="00784454">
            <w:pPr>
              <w:jc w:val="both"/>
              <w:rPr>
                <w:szCs w:val="24"/>
              </w:rPr>
            </w:pPr>
            <w:r w:rsidRPr="00D807FF">
              <w:rPr>
                <w:szCs w:val="24"/>
              </w:rPr>
              <w:t xml:space="preserve">1) Išrašas iš teismo sprendimo arba </w:t>
            </w:r>
            <w:smartTag w:uri="schemas-tilde-lv/tildestengine" w:element="metric">
              <w:smartTagPr>
                <w:attr w:name="metric_value" w:val="2011"/>
                <w:attr w:name="metric_text" w:val="m"/>
              </w:smartTagPr>
              <w:r w:rsidRPr="00D807FF">
                <w:rPr>
                  <w:szCs w:val="24"/>
                </w:rPr>
                <w:t>Info</w:t>
              </w:r>
            </w:smartTag>
            <w:r w:rsidRPr="00D807FF">
              <w:rPr>
                <w:szCs w:val="24"/>
              </w:rPr>
              <w:t>rmatikos ir ryšių departamento prie Vidaus reikalų ministerijos pažyma (</w:t>
            </w:r>
            <w:r w:rsidRPr="00D807FF">
              <w:rPr>
                <w:szCs w:val="24"/>
                <w:u w:val="single"/>
              </w:rPr>
              <w:t>pagal Lietuvos Respublikos viešųjų pirkimų, atliekamų gynybos ir saugumo srityje, įstatymo 34 straipsnio 1 dalies 1 punktą</w:t>
            </w:r>
            <w:r w:rsidRPr="00D807FF">
              <w:rPr>
                <w:szCs w:val="24"/>
              </w:rPr>
              <w:t>) arba atitinkamos užsienio šalies institucijos dokumentas.</w:t>
            </w:r>
          </w:p>
          <w:p w14:paraId="52A18A54" w14:textId="77777777" w:rsidR="006A61F7" w:rsidRPr="00D807FF" w:rsidRDefault="006A61F7" w:rsidP="00784454">
            <w:pPr>
              <w:jc w:val="both"/>
              <w:rPr>
                <w:szCs w:val="24"/>
              </w:rPr>
            </w:pPr>
            <w:r w:rsidRPr="00D807FF">
              <w:rPr>
                <w:szCs w:val="24"/>
              </w:rPr>
              <w:t>Nurodyti dokumentai turi būti išduoti ne anksčiau, kaip 180 dienų iki paraiškų priėmimo termino pabaigos. Jei dokumentas išduotas anksčiau, tačiau jo galiojimo terminas ilgesnis nei paraiškų priėmimo terminas, toks dokumentas jo galiojimo laikotarpiu yra priimtinas.</w:t>
            </w:r>
          </w:p>
          <w:p w14:paraId="1A449B33" w14:textId="77777777" w:rsidR="006A61F7" w:rsidRPr="00D807FF" w:rsidRDefault="006A61F7" w:rsidP="00784454">
            <w:pPr>
              <w:widowControl w:val="0"/>
              <w:jc w:val="both"/>
              <w:rPr>
                <w:szCs w:val="24"/>
              </w:rPr>
            </w:pPr>
            <w:r w:rsidRPr="00D807FF">
              <w:rPr>
                <w:szCs w:val="24"/>
              </w:rPr>
              <w:t>2 ) Deklaracija dėl tiekėjo atsakingų asmenų (jei tokių yra, pildomas pirkimo sąlygų 6 priedas). Kartu su deklaracija pateikiami 1) punkte (žr. viršuje) nurodyti dokumentai, patvirtinantys deklaracijoje nurodytų kitų atsakingų asmenų reikalaujamus duomenis, kaip nurodyta šiame punkte.</w:t>
            </w:r>
          </w:p>
          <w:p w14:paraId="5502AF78" w14:textId="77777777" w:rsidR="006A61F7" w:rsidRPr="00D807FF" w:rsidRDefault="006A61F7" w:rsidP="00784454">
            <w:pPr>
              <w:jc w:val="both"/>
              <w:rPr>
                <w:color w:val="000000"/>
                <w:szCs w:val="24"/>
                <w:u w:val="single"/>
              </w:rPr>
            </w:pPr>
            <w:r w:rsidRPr="00D807FF">
              <w:rPr>
                <w:bCs/>
                <w:i/>
                <w:iCs/>
                <w:szCs w:val="24"/>
              </w:rPr>
              <w:t>CVP IS priemonėmis pateikiamos skaitmeninės dokumentų kopijos.</w:t>
            </w:r>
          </w:p>
        </w:tc>
      </w:tr>
      <w:tr w:rsidR="006A61F7" w:rsidRPr="00D807FF" w14:paraId="701F63AB" w14:textId="77777777" w:rsidTr="00BD2038">
        <w:trPr>
          <w:trHeight w:val="20"/>
        </w:trPr>
        <w:tc>
          <w:tcPr>
            <w:tcW w:w="853" w:type="dxa"/>
          </w:tcPr>
          <w:p w14:paraId="5609274E" w14:textId="0CE601DE" w:rsidR="006A61F7" w:rsidRPr="00D807FF" w:rsidRDefault="00BD2038" w:rsidP="00784454">
            <w:pPr>
              <w:jc w:val="center"/>
              <w:rPr>
                <w:szCs w:val="24"/>
              </w:rPr>
            </w:pPr>
            <w:r>
              <w:rPr>
                <w:szCs w:val="24"/>
              </w:rPr>
              <w:t>5.1.</w:t>
            </w:r>
            <w:r w:rsidR="006A61F7" w:rsidRPr="00D807FF">
              <w:rPr>
                <w:szCs w:val="24"/>
              </w:rPr>
              <w:t>2.</w:t>
            </w:r>
          </w:p>
        </w:tc>
        <w:tc>
          <w:tcPr>
            <w:tcW w:w="1276" w:type="dxa"/>
          </w:tcPr>
          <w:p w14:paraId="3835AD88" w14:textId="77777777" w:rsidR="006A61F7" w:rsidRPr="00D807FF" w:rsidRDefault="006A61F7" w:rsidP="00784454">
            <w:pPr>
              <w:jc w:val="center"/>
              <w:rPr>
                <w:b/>
                <w:bCs/>
                <w:szCs w:val="24"/>
              </w:rPr>
            </w:pPr>
            <w:r w:rsidRPr="00D807FF">
              <w:rPr>
                <w:b/>
                <w:bCs/>
                <w:szCs w:val="24"/>
              </w:rPr>
              <w:t>I, II, III pirkimo dalims</w:t>
            </w:r>
          </w:p>
        </w:tc>
        <w:tc>
          <w:tcPr>
            <w:tcW w:w="4110" w:type="dxa"/>
          </w:tcPr>
          <w:p w14:paraId="7E4F1E35" w14:textId="77777777" w:rsidR="006A61F7" w:rsidRPr="00D807FF" w:rsidRDefault="006A61F7" w:rsidP="00784454">
            <w:pPr>
              <w:jc w:val="both"/>
              <w:rPr>
                <w:rFonts w:eastAsia="Calibri"/>
                <w:bCs/>
                <w:szCs w:val="24"/>
              </w:rPr>
            </w:pPr>
            <w:r w:rsidRPr="00D807FF">
              <w:rPr>
                <w:szCs w:val="24"/>
              </w:rPr>
              <w:t>Tiekėjas nėra padaręs profesinio pažeidimo, kai už finansinės atskaitomybės ir audito teisės aktų pažeidimus teikėjui ar jo vadovui paskirta administracinė nuobauda ar ekonominė sankcija, nustatytos Lietuvos Respublikos įstatymuose ar kitų valstybių teisės aktuose, ir nuo sprendimo, kuriuo buvo paskirta ši sankcija, įsiteisėjimo dienos arba nuo dienos, kai asmuo įvykdė administracinį nurodymą, praėjo mažiau kaip vieni metai.</w:t>
            </w:r>
          </w:p>
        </w:tc>
        <w:tc>
          <w:tcPr>
            <w:tcW w:w="3969" w:type="dxa"/>
          </w:tcPr>
          <w:p w14:paraId="3C46D55C" w14:textId="77777777" w:rsidR="006A61F7" w:rsidRPr="00D807FF" w:rsidRDefault="006A61F7" w:rsidP="00784454">
            <w:pPr>
              <w:jc w:val="both"/>
              <w:rPr>
                <w:szCs w:val="24"/>
              </w:rPr>
            </w:pPr>
            <w:r w:rsidRPr="00D807FF">
              <w:rPr>
                <w:rFonts w:eastAsia="Calibri"/>
                <w:bCs/>
                <w:szCs w:val="24"/>
              </w:rPr>
              <w:t xml:space="preserve">Pateikiama </w:t>
            </w:r>
            <w:r w:rsidRPr="00D807FF">
              <w:rPr>
                <w:szCs w:val="24"/>
              </w:rPr>
              <w:t>tiekėjo deklaracija (pirkimo dokumentų 7 priedas).</w:t>
            </w:r>
          </w:p>
          <w:p w14:paraId="0473F8E0" w14:textId="77777777" w:rsidR="006A61F7" w:rsidRPr="00D807FF" w:rsidRDefault="006A61F7" w:rsidP="00784454">
            <w:pPr>
              <w:jc w:val="both"/>
              <w:rPr>
                <w:rFonts w:eastAsia="Calibri"/>
                <w:bCs/>
                <w:szCs w:val="24"/>
              </w:rPr>
            </w:pPr>
            <w:r w:rsidRPr="00D807FF">
              <w:rPr>
                <w:bCs/>
                <w:i/>
                <w:iCs/>
                <w:szCs w:val="24"/>
              </w:rPr>
              <w:t>CVP IS priemonėmis pateikiamos skaitmeninės dokumentų kopijos.</w:t>
            </w:r>
          </w:p>
        </w:tc>
      </w:tr>
      <w:tr w:rsidR="006A61F7" w:rsidRPr="00D807FF" w14:paraId="0266CC31" w14:textId="77777777" w:rsidTr="00BD2038">
        <w:trPr>
          <w:trHeight w:val="20"/>
        </w:trPr>
        <w:tc>
          <w:tcPr>
            <w:tcW w:w="853" w:type="dxa"/>
          </w:tcPr>
          <w:p w14:paraId="7F3F7D18" w14:textId="0CD45D37" w:rsidR="006A61F7" w:rsidRPr="00D807FF" w:rsidRDefault="00CE37E3" w:rsidP="00784454">
            <w:pPr>
              <w:jc w:val="center"/>
              <w:rPr>
                <w:szCs w:val="24"/>
              </w:rPr>
            </w:pPr>
            <w:r>
              <w:rPr>
                <w:szCs w:val="24"/>
              </w:rPr>
              <w:t>5.1.</w:t>
            </w:r>
            <w:r w:rsidR="006A61F7" w:rsidRPr="00D807FF">
              <w:rPr>
                <w:szCs w:val="24"/>
              </w:rPr>
              <w:t>3.</w:t>
            </w:r>
          </w:p>
        </w:tc>
        <w:tc>
          <w:tcPr>
            <w:tcW w:w="1276" w:type="dxa"/>
          </w:tcPr>
          <w:p w14:paraId="41AF0A2A" w14:textId="77777777" w:rsidR="006A61F7" w:rsidRPr="00D807FF" w:rsidRDefault="006A61F7" w:rsidP="00784454">
            <w:pPr>
              <w:jc w:val="center"/>
              <w:rPr>
                <w:b/>
                <w:bCs/>
                <w:szCs w:val="24"/>
              </w:rPr>
            </w:pPr>
            <w:r w:rsidRPr="00D807FF">
              <w:rPr>
                <w:b/>
                <w:bCs/>
                <w:szCs w:val="24"/>
              </w:rPr>
              <w:t>I, II, III pirkimo dalims</w:t>
            </w:r>
          </w:p>
        </w:tc>
        <w:tc>
          <w:tcPr>
            <w:tcW w:w="4110" w:type="dxa"/>
          </w:tcPr>
          <w:p w14:paraId="7325BE41" w14:textId="77777777" w:rsidR="006A61F7" w:rsidRPr="00D807FF" w:rsidRDefault="006A61F7" w:rsidP="00784454">
            <w:pPr>
              <w:jc w:val="both"/>
              <w:rPr>
                <w:szCs w:val="24"/>
              </w:rPr>
            </w:pPr>
            <w:r w:rsidRPr="00D807FF">
              <w:rPr>
                <w:szCs w:val="24"/>
              </w:rPr>
              <w:t xml:space="preserve">Tiekėjas pirkimo procedūrų metu nenuslėpė informacijos ar nepateikė melagingos informacijos apie atitiktį nustatytiems reikalavimams, apie kurią perkančioji organizacija gali įrodyti bet kokiomis teisėtomis priemonėmis. </w:t>
            </w:r>
          </w:p>
          <w:p w14:paraId="0A00AB05" w14:textId="77777777" w:rsidR="006A61F7" w:rsidRPr="00D807FF" w:rsidRDefault="006A61F7" w:rsidP="00784454">
            <w:pPr>
              <w:jc w:val="both"/>
              <w:rPr>
                <w:szCs w:val="24"/>
              </w:rPr>
            </w:pPr>
            <w:r w:rsidRPr="00D807FF">
              <w:rPr>
                <w:szCs w:val="24"/>
              </w:rPr>
              <w:t xml:space="preserve">Šiuo pagrindu tiekėjas taip pat šalinamas iš pirkimo procedūros, kai ankstesnių procedūrų, atliktų Įstatymo, Viešųjų pirkimų įstatymo, Pirkimų, atliekamų vandentvarkos, energetikos, transporto ar pašto paslaugų srities perkančiųjų subjektų, įstatymo nustatyta tvarka, metu nuslėpė informaciją ar pateikė šiame punkte nurodytą melagingą informaciją ir dėl to per pastaruosius vienus metus buvo pašalintas iš pirkimo procedūrų arba per pastaruosius vienus metus buvo priimtas ir įsiteisėjęs teismo sprendimas. </w:t>
            </w:r>
          </w:p>
          <w:p w14:paraId="56AD8567" w14:textId="77777777" w:rsidR="006A61F7" w:rsidRPr="00D807FF" w:rsidRDefault="006A61F7" w:rsidP="00784454">
            <w:pPr>
              <w:jc w:val="both"/>
              <w:rPr>
                <w:rFonts w:eastAsia="Calibri"/>
                <w:bCs/>
                <w:szCs w:val="24"/>
              </w:rPr>
            </w:pPr>
            <w:r w:rsidRPr="00D807FF">
              <w:rPr>
                <w:szCs w:val="24"/>
              </w:rPr>
              <w:t>Šiuo pagrindu tiekėjas taip pat pašalinamas iš pirkimo procedūros, kai, vadovaujantis kitų valstybių teisės aktais, ankstesnių pirkimo procedūrų metu jis nuslėpė informaciją ar pateikė melagingą informaciją ir dėl to per pastaruosius vienus metus buvo pašalintas iš pirkimo procedūrų arba per pastaruosius vienus metus buvo priimtas ir įsiteisėjęs teismo sprendimas ar taikomos kitos panašios sankcijos.</w:t>
            </w:r>
          </w:p>
        </w:tc>
        <w:tc>
          <w:tcPr>
            <w:tcW w:w="3969" w:type="dxa"/>
          </w:tcPr>
          <w:p w14:paraId="59E3AF29" w14:textId="77777777" w:rsidR="006A61F7" w:rsidRPr="00D807FF" w:rsidRDefault="006A61F7" w:rsidP="00784454">
            <w:pPr>
              <w:ind w:left="34"/>
              <w:jc w:val="both"/>
              <w:rPr>
                <w:szCs w:val="24"/>
              </w:rPr>
            </w:pPr>
            <w:r w:rsidRPr="00D807FF">
              <w:rPr>
                <w:rFonts w:eastAsia="Calibri"/>
                <w:bCs/>
                <w:szCs w:val="24"/>
              </w:rPr>
              <w:t xml:space="preserve">Pateikiama </w:t>
            </w:r>
            <w:r w:rsidRPr="00D807FF">
              <w:rPr>
                <w:szCs w:val="24"/>
              </w:rPr>
              <w:t>tiekėjo deklaracija (pirkimo dokumentų 7 priedas).</w:t>
            </w:r>
          </w:p>
          <w:p w14:paraId="0EC3A392" w14:textId="77777777" w:rsidR="006A61F7" w:rsidRPr="00D807FF" w:rsidRDefault="006A61F7" w:rsidP="00784454">
            <w:pPr>
              <w:jc w:val="both"/>
              <w:rPr>
                <w:rFonts w:eastAsia="Calibri"/>
                <w:bCs/>
                <w:szCs w:val="24"/>
              </w:rPr>
            </w:pPr>
            <w:r w:rsidRPr="00D807FF">
              <w:rPr>
                <w:bCs/>
                <w:i/>
                <w:iCs/>
                <w:szCs w:val="24"/>
              </w:rPr>
              <w:t>CVP IS priemonėmis pateikiamos skaitmeninės dokumentų kopijos.</w:t>
            </w:r>
          </w:p>
        </w:tc>
      </w:tr>
      <w:tr w:rsidR="006A61F7" w:rsidRPr="00DA4701" w14:paraId="419BF5D3" w14:textId="77777777" w:rsidTr="00BD2038">
        <w:trPr>
          <w:trHeight w:val="20"/>
        </w:trPr>
        <w:tc>
          <w:tcPr>
            <w:tcW w:w="853" w:type="dxa"/>
          </w:tcPr>
          <w:p w14:paraId="3CB43776" w14:textId="5EDB62FE" w:rsidR="006A61F7" w:rsidRPr="00DA4701" w:rsidRDefault="00301B83" w:rsidP="00784454">
            <w:pPr>
              <w:jc w:val="center"/>
              <w:rPr>
                <w:szCs w:val="24"/>
              </w:rPr>
            </w:pPr>
            <w:r>
              <w:rPr>
                <w:szCs w:val="24"/>
              </w:rPr>
              <w:t>5.1.</w:t>
            </w:r>
            <w:r w:rsidR="006A61F7">
              <w:rPr>
                <w:szCs w:val="24"/>
              </w:rPr>
              <w:t>4</w:t>
            </w:r>
            <w:r w:rsidR="006A61F7" w:rsidRPr="00DA4701">
              <w:rPr>
                <w:szCs w:val="24"/>
              </w:rPr>
              <w:t>.</w:t>
            </w:r>
          </w:p>
        </w:tc>
        <w:tc>
          <w:tcPr>
            <w:tcW w:w="1276" w:type="dxa"/>
          </w:tcPr>
          <w:p w14:paraId="68C08488" w14:textId="77777777" w:rsidR="006A61F7" w:rsidRPr="00DA4701" w:rsidRDefault="006A61F7" w:rsidP="00784454">
            <w:pPr>
              <w:jc w:val="center"/>
              <w:rPr>
                <w:b/>
                <w:bCs/>
                <w:szCs w:val="24"/>
              </w:rPr>
            </w:pPr>
            <w:r w:rsidRPr="00DA4701">
              <w:rPr>
                <w:b/>
                <w:bCs/>
                <w:szCs w:val="24"/>
              </w:rPr>
              <w:t>I, II , III pirkimo dalims</w:t>
            </w:r>
          </w:p>
        </w:tc>
        <w:tc>
          <w:tcPr>
            <w:tcW w:w="4110" w:type="dxa"/>
          </w:tcPr>
          <w:p w14:paraId="3CA93E02" w14:textId="77777777" w:rsidR="006A61F7" w:rsidRPr="00DA4701" w:rsidRDefault="006A61F7" w:rsidP="00784454">
            <w:pPr>
              <w:jc w:val="both"/>
              <w:rPr>
                <w:rFonts w:eastAsia="Calibri"/>
                <w:bCs/>
                <w:szCs w:val="24"/>
              </w:rPr>
            </w:pPr>
            <w:r w:rsidRPr="00DA4701">
              <w:rPr>
                <w:rFonts w:eastAsia="Calibri"/>
                <w:bCs/>
                <w:szCs w:val="24"/>
              </w:rPr>
              <w:t>Tiekėjas, jo subrangovas, ūkio subjektas, kurio pajėgumais remiamasi yra patikimas,  nekelia grėsmę nacionaliniam ar kitos ES valstybės narės saugumui.</w:t>
            </w:r>
          </w:p>
          <w:p w14:paraId="43BC9C15" w14:textId="77777777" w:rsidR="006A61F7" w:rsidRPr="00DA4701" w:rsidRDefault="006A61F7" w:rsidP="00784454">
            <w:pPr>
              <w:jc w:val="both"/>
              <w:rPr>
                <w:szCs w:val="24"/>
              </w:rPr>
            </w:pPr>
          </w:p>
        </w:tc>
        <w:tc>
          <w:tcPr>
            <w:tcW w:w="3969" w:type="dxa"/>
          </w:tcPr>
          <w:p w14:paraId="35BCA4CD" w14:textId="77777777" w:rsidR="006A61F7" w:rsidRPr="00DA4701" w:rsidRDefault="006A61F7" w:rsidP="00784454">
            <w:pPr>
              <w:jc w:val="both"/>
              <w:rPr>
                <w:rFonts w:eastAsia="Calibri"/>
                <w:bCs/>
                <w:szCs w:val="24"/>
              </w:rPr>
            </w:pPr>
            <w:r w:rsidRPr="00DA4701">
              <w:rPr>
                <w:rFonts w:eastAsia="Calibri"/>
                <w:bCs/>
                <w:szCs w:val="24"/>
              </w:rPr>
              <w:t xml:space="preserve">Pateikiamas tiekėjo patikimumą patvirtinantis Valstybės saugumo departamento išduotas pažymėjimas, suteikiantis įmonei teisę dirbti ar susipažinti su įslaptinta informacija, </w:t>
            </w:r>
            <w:r w:rsidRPr="00DA4701">
              <w:rPr>
                <w:rFonts w:eastAsia="Calibri"/>
                <w:bCs/>
                <w:szCs w:val="24"/>
              </w:rPr>
              <w:lastRenderedPageBreak/>
              <w:t>žymimą slaptumo žyma „RIBOTO NAUDOJIMO“.</w:t>
            </w:r>
          </w:p>
          <w:p w14:paraId="210B17C7" w14:textId="77777777" w:rsidR="006A61F7" w:rsidRPr="00DA4701" w:rsidRDefault="006A61F7" w:rsidP="00784454">
            <w:pPr>
              <w:ind w:left="34"/>
              <w:jc w:val="both"/>
              <w:rPr>
                <w:szCs w:val="24"/>
              </w:rPr>
            </w:pPr>
            <w:r w:rsidRPr="00DA4701">
              <w:rPr>
                <w:bCs/>
                <w:i/>
                <w:iCs/>
                <w:szCs w:val="24"/>
              </w:rPr>
              <w:t>CVP IS priemonėmis pateikiamos skaitmeninės dokumentų kopijos.</w:t>
            </w:r>
          </w:p>
        </w:tc>
      </w:tr>
      <w:tr w:rsidR="006A61F7" w:rsidRPr="00DA4701" w14:paraId="57755D41" w14:textId="77777777" w:rsidTr="00BD2038">
        <w:trPr>
          <w:trHeight w:val="20"/>
        </w:trPr>
        <w:tc>
          <w:tcPr>
            <w:tcW w:w="853" w:type="dxa"/>
          </w:tcPr>
          <w:p w14:paraId="173272E7" w14:textId="38319A01" w:rsidR="006A61F7" w:rsidRPr="00DA4701" w:rsidRDefault="00EA67D6" w:rsidP="00784454">
            <w:pPr>
              <w:jc w:val="center"/>
              <w:rPr>
                <w:szCs w:val="24"/>
              </w:rPr>
            </w:pPr>
            <w:r>
              <w:rPr>
                <w:szCs w:val="24"/>
              </w:rPr>
              <w:lastRenderedPageBreak/>
              <w:t>5.1.</w:t>
            </w:r>
            <w:r w:rsidR="006A61F7">
              <w:rPr>
                <w:szCs w:val="24"/>
              </w:rPr>
              <w:t>5</w:t>
            </w:r>
            <w:r w:rsidR="006A61F7" w:rsidRPr="00DA4701">
              <w:rPr>
                <w:szCs w:val="24"/>
              </w:rPr>
              <w:t>.</w:t>
            </w:r>
          </w:p>
        </w:tc>
        <w:tc>
          <w:tcPr>
            <w:tcW w:w="1276" w:type="dxa"/>
          </w:tcPr>
          <w:p w14:paraId="056EB3D4" w14:textId="77777777" w:rsidR="006A61F7" w:rsidRPr="00DA4701" w:rsidRDefault="006A61F7" w:rsidP="00784454">
            <w:pPr>
              <w:jc w:val="center"/>
              <w:rPr>
                <w:rFonts w:eastAsia="Calibri"/>
                <w:strike/>
                <w:szCs w:val="24"/>
              </w:rPr>
            </w:pPr>
            <w:r w:rsidRPr="00DA4701">
              <w:rPr>
                <w:b/>
                <w:bCs/>
                <w:szCs w:val="24"/>
              </w:rPr>
              <w:t>I, II, III pirkimo dalims</w:t>
            </w:r>
          </w:p>
        </w:tc>
        <w:tc>
          <w:tcPr>
            <w:tcW w:w="4110" w:type="dxa"/>
          </w:tcPr>
          <w:p w14:paraId="02F5906E" w14:textId="77777777" w:rsidR="006A61F7" w:rsidRPr="00DA4701" w:rsidRDefault="006A61F7" w:rsidP="00784454">
            <w:pPr>
              <w:jc w:val="both"/>
              <w:rPr>
                <w:rFonts w:eastAsia="Calibri"/>
                <w:bCs/>
                <w:strike/>
                <w:szCs w:val="24"/>
              </w:rPr>
            </w:pPr>
            <w:r w:rsidRPr="00DA4701">
              <w:rPr>
                <w:rFonts w:eastAsia="Calibri"/>
                <w:szCs w:val="24"/>
              </w:rPr>
              <w:t>T</w:t>
            </w:r>
            <w:r w:rsidRPr="00DA4701">
              <w:rPr>
                <w:szCs w:val="24"/>
              </w:rPr>
              <w:t>ie</w:t>
            </w:r>
            <w:r w:rsidRPr="00DA4701">
              <w:rPr>
                <w:rFonts w:eastAsia="Calibri"/>
                <w:szCs w:val="24"/>
              </w:rPr>
              <w:t xml:space="preserve">kėjas turi teisę verstis ta veikla, kuri reikalinga pirkimo sutarčiai įvykdyti, t. y. </w:t>
            </w:r>
            <w:r w:rsidRPr="00DA4701">
              <w:rPr>
                <w:rFonts w:eastAsiaTheme="minorHAnsi"/>
                <w:szCs w:val="24"/>
              </w:rPr>
              <w:t>turi teisę gaminti saugiuosius dokumentus ir saugiuosius dokumentų blankus.</w:t>
            </w:r>
          </w:p>
        </w:tc>
        <w:tc>
          <w:tcPr>
            <w:tcW w:w="3969" w:type="dxa"/>
          </w:tcPr>
          <w:p w14:paraId="21B27938" w14:textId="77777777" w:rsidR="006A61F7" w:rsidRPr="00DA4701" w:rsidRDefault="006A61F7" w:rsidP="00784454">
            <w:pPr>
              <w:widowControl w:val="0"/>
              <w:jc w:val="both"/>
              <w:rPr>
                <w:szCs w:val="24"/>
              </w:rPr>
            </w:pPr>
            <w:r w:rsidRPr="00DA4701">
              <w:rPr>
                <w:szCs w:val="24"/>
              </w:rPr>
              <w:t>Pateikiama:</w:t>
            </w:r>
          </w:p>
          <w:p w14:paraId="56E12818" w14:textId="77777777" w:rsidR="006A61F7" w:rsidRPr="00DA4701" w:rsidRDefault="006A61F7" w:rsidP="00784454">
            <w:pPr>
              <w:widowControl w:val="0"/>
              <w:jc w:val="both"/>
              <w:rPr>
                <w:rFonts w:eastAsiaTheme="minorHAnsi"/>
                <w:strike/>
                <w:szCs w:val="24"/>
              </w:rPr>
            </w:pPr>
            <w:r w:rsidRPr="00DA4701">
              <w:rPr>
                <w:szCs w:val="24"/>
              </w:rPr>
              <w:t xml:space="preserve">1) saugiųjų dokumentų ir saugiųjų dokumentų blankų gamybos licencija arba kitas lygiavertis dokumentas, kaip numatyta Lietuvos Respublikos saugiųjų dokumentų ir saugiųjų dokumentų blankų gamybos įstatymo 18 straipsnio 1 dalyje. </w:t>
            </w:r>
            <w:r w:rsidRPr="00DA4701">
              <w:rPr>
                <w:i/>
                <w:iCs/>
                <w:szCs w:val="24"/>
              </w:rPr>
              <w:t>Saugieji dokumentai ir saugieji dokumentų blankai gaminami įmonėje arba užsienio valstybės įmonės filiale, turinčiuose licencijas gaminti saugiuosius dokumentus ir saugiuosius dokumentų blankus (toliau – licencija), arba, jei įmonė registruota Europos Sąjungos valstybėje narėje ar kitoje Europos ekonominės erdvės valstybėje, – tos valstybės Vyriausybės ar jos įgaliotos institucijos išduotus dokumentus, kuriais suteikiama teisė gaminti saugiuosius dokumentus ir saugiuosius dokumentų blankus. Trečiųjų valstybių įmonėms teisė gaminti saugiuosius dokumentus ir saugiuosius dokumentų blankus taikoma abipusiškumo pagrindais, kai Lietuvos Respublikos įmonėms trečiojoje valstybėje suteikiamos ne mažesnės teisės</w:t>
            </w:r>
            <w:r w:rsidRPr="00DA4701">
              <w:rPr>
                <w:szCs w:val="24"/>
              </w:rPr>
              <w:t>.</w:t>
            </w:r>
            <w:r w:rsidRPr="00DA4701">
              <w:rPr>
                <w:strike/>
                <w:szCs w:val="24"/>
              </w:rPr>
              <w:t xml:space="preserve"> </w:t>
            </w:r>
          </w:p>
          <w:p w14:paraId="16CC0DE4" w14:textId="77777777" w:rsidR="006A61F7" w:rsidRPr="00DA4701" w:rsidRDefault="006A61F7" w:rsidP="00784454">
            <w:pPr>
              <w:widowControl w:val="0"/>
              <w:jc w:val="both"/>
              <w:rPr>
                <w:szCs w:val="24"/>
              </w:rPr>
            </w:pPr>
            <w:r w:rsidRPr="00DA4701">
              <w:rPr>
                <w:i/>
                <w:iCs/>
                <w:szCs w:val="24"/>
                <w:u w:val="single"/>
              </w:rPr>
              <w:t>Pateikiami skenuoti dokumentai elektroninėje formoje</w:t>
            </w:r>
            <w:r w:rsidRPr="00DA4701">
              <w:rPr>
                <w:szCs w:val="24"/>
              </w:rPr>
              <w:t>.</w:t>
            </w:r>
          </w:p>
          <w:p w14:paraId="2D3DB042" w14:textId="77777777" w:rsidR="006A61F7" w:rsidRPr="00DA4701" w:rsidRDefault="006A61F7" w:rsidP="00784454">
            <w:pPr>
              <w:widowControl w:val="0"/>
              <w:jc w:val="both"/>
              <w:rPr>
                <w:rFonts w:eastAsia="Calibri"/>
                <w:szCs w:val="24"/>
              </w:rPr>
            </w:pPr>
            <w:r w:rsidRPr="00DA4701">
              <w:rPr>
                <w:rFonts w:eastAsia="Calibri"/>
                <w:szCs w:val="24"/>
              </w:rPr>
              <w:t>Informaciją apie Lietuvos tiekėjo, turinčio saugiųjų dokumentų ir saugiųjų dokumentų blankų gamybos licencijas, perkančioji organizacija pasitikrins Valstybės dokumentų technologinės apsaugos tarnybos prie Finansų ministerijos (VDTAT) informacijoje: https://www.vdtat.gov.lt/blog/licencijos/</w:t>
            </w:r>
          </w:p>
          <w:p w14:paraId="329F91F2" w14:textId="77777777" w:rsidR="006A61F7" w:rsidRPr="00DA4701" w:rsidRDefault="006A61F7" w:rsidP="00784454">
            <w:pPr>
              <w:widowControl w:val="0"/>
              <w:jc w:val="both"/>
              <w:rPr>
                <w:rFonts w:eastAsia="Calibri"/>
                <w:szCs w:val="24"/>
              </w:rPr>
            </w:pPr>
            <w:r w:rsidRPr="00DA4701">
              <w:rPr>
                <w:rFonts w:eastAsia="Calibri"/>
                <w:szCs w:val="24"/>
              </w:rPr>
              <w:t>Perkančioji organizacija turi teisę tiekėjo  paprašyti pateikti licencijos kopiją (pateikiamas skenuotas dokumentas elektroninėje formoje).</w:t>
            </w:r>
          </w:p>
          <w:p w14:paraId="2EAEACB5" w14:textId="77777777" w:rsidR="006A61F7" w:rsidRPr="00DA4701" w:rsidRDefault="006A61F7" w:rsidP="00784454">
            <w:pPr>
              <w:widowControl w:val="0"/>
              <w:jc w:val="both"/>
              <w:rPr>
                <w:rFonts w:eastAsiaTheme="minorHAnsi"/>
                <w:szCs w:val="24"/>
              </w:rPr>
            </w:pPr>
          </w:p>
          <w:p w14:paraId="7E2473A4" w14:textId="77777777" w:rsidR="006A61F7" w:rsidRPr="00DA4701" w:rsidRDefault="006A61F7" w:rsidP="00784454">
            <w:pPr>
              <w:jc w:val="both"/>
              <w:rPr>
                <w:strike/>
                <w:szCs w:val="24"/>
              </w:rPr>
            </w:pPr>
            <w:r w:rsidRPr="00DA4701">
              <w:rPr>
                <w:rFonts w:eastAsia="Calibri"/>
                <w:szCs w:val="24"/>
              </w:rPr>
              <w:lastRenderedPageBreak/>
              <w:t>Užsienio valstybėse registruoti t</w:t>
            </w:r>
            <w:r w:rsidRPr="00DA4701">
              <w:rPr>
                <w:szCs w:val="24"/>
              </w:rPr>
              <w:t>ie</w:t>
            </w:r>
            <w:r w:rsidRPr="00DA4701">
              <w:rPr>
                <w:rFonts w:eastAsia="Calibri"/>
                <w:szCs w:val="24"/>
              </w:rPr>
              <w:t>kėjai pateikia jų registracijos valstybės įgaliotos institucijos išduotus dokumentus, kuriais patvirtinamos t</w:t>
            </w:r>
            <w:r w:rsidRPr="00DA4701">
              <w:rPr>
                <w:szCs w:val="24"/>
              </w:rPr>
              <w:t>ie</w:t>
            </w:r>
            <w:r w:rsidRPr="00DA4701">
              <w:rPr>
                <w:rFonts w:eastAsia="Calibri"/>
                <w:szCs w:val="24"/>
              </w:rPr>
              <w:t>kėjo galimybės gaminti saugiuosius dokumentus darbo uždarojo rėžimo sąlygomis (Saugiųjų dokumentų ir saugiųjų dokumentų blankų gamybos įstatymo 20 str. 1 d.) ir dokumentus, kad t</w:t>
            </w:r>
            <w:r w:rsidRPr="00DA4701">
              <w:rPr>
                <w:szCs w:val="24"/>
              </w:rPr>
              <w:t>ie</w:t>
            </w:r>
            <w:r w:rsidRPr="00DA4701">
              <w:rPr>
                <w:rFonts w:eastAsia="Calibri"/>
                <w:szCs w:val="24"/>
              </w:rPr>
              <w:t>kėjo patalpų apsauga atitinka toje valstybėje keliamus patalpų apsaugos gaminant saugiuosius dokumentus reikalavimus (Saugiųjų dokumentų ir saugiųjų dokumentų blankų gamybos įstatymo 20 str. 2 d.).</w:t>
            </w:r>
          </w:p>
        </w:tc>
      </w:tr>
      <w:tr w:rsidR="006A61F7" w:rsidRPr="00DA4701" w14:paraId="65E694C3" w14:textId="77777777" w:rsidTr="00BD2038">
        <w:trPr>
          <w:trHeight w:val="20"/>
        </w:trPr>
        <w:tc>
          <w:tcPr>
            <w:tcW w:w="853" w:type="dxa"/>
          </w:tcPr>
          <w:p w14:paraId="4C87580F" w14:textId="60E5FDC5" w:rsidR="006A61F7" w:rsidRPr="00DA4701" w:rsidRDefault="008836A5" w:rsidP="00784454">
            <w:pPr>
              <w:jc w:val="center"/>
              <w:rPr>
                <w:szCs w:val="24"/>
              </w:rPr>
            </w:pPr>
            <w:r>
              <w:rPr>
                <w:szCs w:val="24"/>
              </w:rPr>
              <w:lastRenderedPageBreak/>
              <w:t>5.1.</w:t>
            </w:r>
            <w:r w:rsidR="006A61F7">
              <w:rPr>
                <w:szCs w:val="24"/>
              </w:rPr>
              <w:t>6.</w:t>
            </w:r>
          </w:p>
        </w:tc>
        <w:tc>
          <w:tcPr>
            <w:tcW w:w="1276" w:type="dxa"/>
          </w:tcPr>
          <w:p w14:paraId="7F4A224B" w14:textId="77777777" w:rsidR="006A61F7" w:rsidRPr="00DA4701" w:rsidRDefault="006A61F7" w:rsidP="00784454">
            <w:pPr>
              <w:jc w:val="center"/>
              <w:rPr>
                <w:b/>
                <w:bCs/>
                <w:szCs w:val="24"/>
              </w:rPr>
            </w:pPr>
            <w:r w:rsidRPr="00DA4701">
              <w:rPr>
                <w:b/>
                <w:bCs/>
                <w:szCs w:val="24"/>
              </w:rPr>
              <w:t>I, II, III pirkimo dalims</w:t>
            </w:r>
          </w:p>
        </w:tc>
        <w:tc>
          <w:tcPr>
            <w:tcW w:w="4110" w:type="dxa"/>
          </w:tcPr>
          <w:p w14:paraId="5A129832" w14:textId="253838DB" w:rsidR="006A61F7" w:rsidRPr="00DA4701" w:rsidRDefault="006A61F7" w:rsidP="00784454">
            <w:pPr>
              <w:tabs>
                <w:tab w:val="left" w:pos="540"/>
              </w:tabs>
              <w:jc w:val="both"/>
              <w:rPr>
                <w:rFonts w:eastAsia="Calibri"/>
                <w:bCs/>
                <w:szCs w:val="24"/>
              </w:rPr>
            </w:pPr>
            <w:r w:rsidRPr="00DA4701">
              <w:rPr>
                <w:rFonts w:eastAsia="Calibri"/>
                <w:szCs w:val="24"/>
              </w:rPr>
              <w:t>Ti</w:t>
            </w:r>
            <w:r w:rsidR="00362B42">
              <w:rPr>
                <w:rFonts w:eastAsia="Calibri"/>
                <w:szCs w:val="24"/>
              </w:rPr>
              <w:t>e</w:t>
            </w:r>
            <w:r w:rsidRPr="00DA4701">
              <w:rPr>
                <w:rFonts w:eastAsia="Calibri"/>
                <w:szCs w:val="24"/>
              </w:rPr>
              <w:t>kėjas turi teisę dirbti su įslaptinta informacija.</w:t>
            </w:r>
          </w:p>
        </w:tc>
        <w:tc>
          <w:tcPr>
            <w:tcW w:w="3969" w:type="dxa"/>
          </w:tcPr>
          <w:p w14:paraId="1665A73C" w14:textId="77777777" w:rsidR="006A61F7" w:rsidRPr="00DA4701" w:rsidRDefault="006A61F7" w:rsidP="00784454">
            <w:pPr>
              <w:jc w:val="both"/>
              <w:rPr>
                <w:rFonts w:eastAsia="Calibri"/>
                <w:szCs w:val="24"/>
              </w:rPr>
            </w:pPr>
            <w:r w:rsidRPr="00DA4701">
              <w:rPr>
                <w:rFonts w:eastAsia="Calibri"/>
                <w:szCs w:val="24"/>
              </w:rPr>
              <w:t>Lietuvos Respublikos valstybės saugumo departamento lydraštį, kuriame būtų  nurodoma, kad atitinkamiems teikėjo darbuotojams yra išduoti leidimai dirbti ar susipažinti su įslaptinta informacija.</w:t>
            </w:r>
          </w:p>
          <w:p w14:paraId="54CD5FF1" w14:textId="77777777" w:rsidR="006A61F7" w:rsidRPr="00DA4701" w:rsidRDefault="006A61F7" w:rsidP="00784454">
            <w:pPr>
              <w:jc w:val="both"/>
              <w:rPr>
                <w:rFonts w:eastAsia="Calibri"/>
                <w:b/>
                <w:strike/>
                <w:szCs w:val="24"/>
              </w:rPr>
            </w:pPr>
            <w:r w:rsidRPr="00DA4701">
              <w:rPr>
                <w:bCs/>
                <w:i/>
                <w:iCs/>
                <w:szCs w:val="24"/>
              </w:rPr>
              <w:t>CVP IS priemonėmis pateikiamos skaitmeninės dokumentų kopijos.</w:t>
            </w:r>
          </w:p>
        </w:tc>
      </w:tr>
      <w:tr w:rsidR="006A61F7" w:rsidRPr="00DA4701" w14:paraId="65455240" w14:textId="77777777" w:rsidTr="00BD2038">
        <w:trPr>
          <w:trHeight w:val="20"/>
        </w:trPr>
        <w:tc>
          <w:tcPr>
            <w:tcW w:w="853" w:type="dxa"/>
          </w:tcPr>
          <w:p w14:paraId="59E5F27A" w14:textId="27F50362" w:rsidR="006A61F7" w:rsidRPr="00DA4701" w:rsidRDefault="008836A5" w:rsidP="00784454">
            <w:pPr>
              <w:jc w:val="center"/>
              <w:rPr>
                <w:strike/>
                <w:szCs w:val="24"/>
              </w:rPr>
            </w:pPr>
            <w:r>
              <w:rPr>
                <w:szCs w:val="24"/>
              </w:rPr>
              <w:t>5.1.</w:t>
            </w:r>
            <w:r w:rsidR="006A61F7">
              <w:rPr>
                <w:szCs w:val="24"/>
              </w:rPr>
              <w:t>7</w:t>
            </w:r>
            <w:r w:rsidR="006A61F7" w:rsidRPr="00DA4701">
              <w:rPr>
                <w:szCs w:val="24"/>
              </w:rPr>
              <w:t>.</w:t>
            </w:r>
          </w:p>
        </w:tc>
        <w:tc>
          <w:tcPr>
            <w:tcW w:w="1276" w:type="dxa"/>
          </w:tcPr>
          <w:p w14:paraId="659412E7" w14:textId="77777777" w:rsidR="006A61F7" w:rsidRPr="00DA4701" w:rsidRDefault="006A61F7" w:rsidP="00784454">
            <w:pPr>
              <w:jc w:val="center"/>
              <w:rPr>
                <w:b/>
                <w:bCs/>
                <w:strike/>
                <w:szCs w:val="24"/>
              </w:rPr>
            </w:pPr>
            <w:r w:rsidRPr="00DA4701">
              <w:rPr>
                <w:b/>
                <w:bCs/>
                <w:szCs w:val="24"/>
              </w:rPr>
              <w:t>I, II, pirkimo dalims</w:t>
            </w:r>
          </w:p>
        </w:tc>
        <w:tc>
          <w:tcPr>
            <w:tcW w:w="4110" w:type="dxa"/>
          </w:tcPr>
          <w:p w14:paraId="7CA606EC" w14:textId="77777777" w:rsidR="006A61F7" w:rsidRPr="00DA4701" w:rsidRDefault="006A61F7" w:rsidP="00784454">
            <w:pPr>
              <w:tabs>
                <w:tab w:val="left" w:pos="540"/>
              </w:tabs>
              <w:jc w:val="both"/>
              <w:rPr>
                <w:rFonts w:eastAsia="Calibri"/>
                <w:bCs/>
                <w:szCs w:val="24"/>
              </w:rPr>
            </w:pPr>
            <w:r w:rsidRPr="00DA4701">
              <w:rPr>
                <w:rFonts w:eastAsia="Calibri"/>
                <w:szCs w:val="24"/>
              </w:rPr>
              <w:t xml:space="preserve">Tiekėjas turi pasiūlyti bent 1  specialistą, turintį teisę dirbti ar susipažinti su įslaptinta informacija, žymima slaptumo žyma </w:t>
            </w:r>
            <w:r w:rsidRPr="00DA4701">
              <w:rPr>
                <w:rFonts w:eastAsia="Calibri"/>
                <w:bCs/>
                <w:szCs w:val="24"/>
              </w:rPr>
              <w:t>„</w:t>
            </w:r>
            <w:r w:rsidRPr="00DA4701">
              <w:rPr>
                <w:szCs w:val="24"/>
              </w:rPr>
              <w:t>RIBOTO NAUDOJIMO“.</w:t>
            </w:r>
            <w:r w:rsidRPr="00DA4701">
              <w:rPr>
                <w:rFonts w:eastAsia="Calibri"/>
                <w:szCs w:val="24"/>
              </w:rPr>
              <w:t xml:space="preserve"> </w:t>
            </w:r>
          </w:p>
        </w:tc>
        <w:tc>
          <w:tcPr>
            <w:tcW w:w="3969" w:type="dxa"/>
          </w:tcPr>
          <w:p w14:paraId="0864983B" w14:textId="2B4B5602" w:rsidR="006A61F7" w:rsidRPr="00DA4701" w:rsidRDefault="006A61F7" w:rsidP="00784454">
            <w:pPr>
              <w:jc w:val="both"/>
              <w:rPr>
                <w:rFonts w:eastAsia="Calibri"/>
                <w:color w:val="000000"/>
                <w:szCs w:val="24"/>
                <w:lang w:eastAsia="lt-LT"/>
              </w:rPr>
            </w:pPr>
            <w:r w:rsidRPr="00DA4701">
              <w:rPr>
                <w:rFonts w:eastAsia="Calibri"/>
                <w:color w:val="000000"/>
                <w:szCs w:val="24"/>
                <w:lang w:eastAsia="lt-LT"/>
              </w:rPr>
              <w:t xml:space="preserve">Pateikiamas Valstybės saugumo departamento raštas patvirtinantis, kad tiekėjo darbuotojams išduoti leidimai dirbti ar susipažinti su įslaptinta informacija, žymima slaptumo žyma </w:t>
            </w:r>
            <w:r w:rsidRPr="00DA4701">
              <w:rPr>
                <w:rFonts w:eastAsia="Calibri"/>
                <w:bCs/>
                <w:color w:val="000000"/>
                <w:szCs w:val="24"/>
                <w:lang w:eastAsia="lt-LT"/>
              </w:rPr>
              <w:t>„RIBOTO NAUDOJIMO“</w:t>
            </w:r>
            <w:r w:rsidRPr="00DA4701">
              <w:rPr>
                <w:rFonts w:eastAsia="Calibri"/>
                <w:color w:val="000000"/>
                <w:szCs w:val="24"/>
                <w:lang w:eastAsia="lt-LT"/>
              </w:rPr>
              <w:t>.</w:t>
            </w:r>
          </w:p>
          <w:p w14:paraId="1630B2BA" w14:textId="77777777" w:rsidR="006A61F7" w:rsidRPr="00DA4701" w:rsidRDefault="006A61F7" w:rsidP="00784454">
            <w:pPr>
              <w:jc w:val="both"/>
              <w:rPr>
                <w:rFonts w:eastAsia="Calibri"/>
                <w:b/>
                <w:szCs w:val="24"/>
              </w:rPr>
            </w:pPr>
            <w:r w:rsidRPr="00DA4701">
              <w:rPr>
                <w:bCs/>
                <w:i/>
                <w:iCs/>
                <w:szCs w:val="24"/>
              </w:rPr>
              <w:t>CVP IS priemonėmis pateikiamos skaitmeninės dokumentų kopijos.</w:t>
            </w:r>
          </w:p>
        </w:tc>
      </w:tr>
      <w:tr w:rsidR="006A61F7" w:rsidRPr="00DA4701" w14:paraId="2861E9DF" w14:textId="77777777" w:rsidTr="00BD2038">
        <w:trPr>
          <w:trHeight w:val="20"/>
        </w:trPr>
        <w:tc>
          <w:tcPr>
            <w:tcW w:w="853" w:type="dxa"/>
          </w:tcPr>
          <w:p w14:paraId="2F71426F" w14:textId="113562A3" w:rsidR="006A61F7" w:rsidRPr="00DA4701" w:rsidRDefault="008836A5" w:rsidP="00784454">
            <w:pPr>
              <w:jc w:val="center"/>
              <w:rPr>
                <w:szCs w:val="24"/>
              </w:rPr>
            </w:pPr>
            <w:r>
              <w:rPr>
                <w:szCs w:val="24"/>
              </w:rPr>
              <w:t>5.</w:t>
            </w:r>
            <w:r w:rsidR="003665A6">
              <w:rPr>
                <w:szCs w:val="24"/>
              </w:rPr>
              <w:t>1.</w:t>
            </w:r>
            <w:r w:rsidR="006A61F7">
              <w:rPr>
                <w:szCs w:val="24"/>
              </w:rPr>
              <w:t>8</w:t>
            </w:r>
            <w:r w:rsidR="006A61F7" w:rsidRPr="00DA4701">
              <w:rPr>
                <w:szCs w:val="24"/>
              </w:rPr>
              <w:t>.</w:t>
            </w:r>
          </w:p>
        </w:tc>
        <w:tc>
          <w:tcPr>
            <w:tcW w:w="1276" w:type="dxa"/>
          </w:tcPr>
          <w:p w14:paraId="270E665B" w14:textId="77777777" w:rsidR="006A61F7" w:rsidRPr="00DA4701" w:rsidRDefault="006A61F7" w:rsidP="00784454">
            <w:pPr>
              <w:jc w:val="center"/>
              <w:rPr>
                <w:b/>
                <w:bCs/>
                <w:szCs w:val="24"/>
              </w:rPr>
            </w:pPr>
            <w:r w:rsidRPr="00DA4701">
              <w:rPr>
                <w:b/>
                <w:bCs/>
                <w:szCs w:val="24"/>
              </w:rPr>
              <w:t>III, pirkimo daliai</w:t>
            </w:r>
          </w:p>
        </w:tc>
        <w:tc>
          <w:tcPr>
            <w:tcW w:w="4110" w:type="dxa"/>
          </w:tcPr>
          <w:p w14:paraId="6E797637" w14:textId="77777777" w:rsidR="006A61F7" w:rsidRPr="00DA4701" w:rsidRDefault="006A61F7" w:rsidP="00784454">
            <w:pPr>
              <w:tabs>
                <w:tab w:val="left" w:pos="540"/>
              </w:tabs>
              <w:jc w:val="both"/>
              <w:rPr>
                <w:rFonts w:eastAsia="Calibri"/>
                <w:szCs w:val="24"/>
              </w:rPr>
            </w:pPr>
            <w:r w:rsidRPr="00DA4701">
              <w:rPr>
                <w:rFonts w:eastAsia="Calibri"/>
                <w:szCs w:val="24"/>
              </w:rPr>
              <w:t xml:space="preserve">Tiekėjas turi pasiūlyti bent 1  specialistą, turintį teisę dirbti ar susipažinti su įslaptinta informacija, žymima slaptumo žyma </w:t>
            </w:r>
            <w:r w:rsidRPr="00DA4701">
              <w:rPr>
                <w:szCs w:val="24"/>
              </w:rPr>
              <w:t>„SLAPTAI“.</w:t>
            </w:r>
            <w:r w:rsidRPr="00DA4701">
              <w:rPr>
                <w:rFonts w:eastAsia="Calibri"/>
                <w:szCs w:val="24"/>
              </w:rPr>
              <w:t xml:space="preserve"> </w:t>
            </w:r>
          </w:p>
        </w:tc>
        <w:tc>
          <w:tcPr>
            <w:tcW w:w="3969" w:type="dxa"/>
          </w:tcPr>
          <w:p w14:paraId="44B90EEC" w14:textId="77777777" w:rsidR="006A61F7" w:rsidRPr="00DA4701" w:rsidRDefault="006A61F7" w:rsidP="00784454">
            <w:pPr>
              <w:jc w:val="both"/>
              <w:rPr>
                <w:rFonts w:eastAsia="Calibri"/>
                <w:color w:val="000000"/>
                <w:szCs w:val="24"/>
                <w:lang w:eastAsia="lt-LT"/>
              </w:rPr>
            </w:pPr>
            <w:r w:rsidRPr="00DA4701">
              <w:rPr>
                <w:rFonts w:eastAsia="Calibri"/>
                <w:color w:val="000000"/>
                <w:szCs w:val="24"/>
                <w:lang w:eastAsia="lt-LT"/>
              </w:rPr>
              <w:t>Pateikiamas Valstybės saugumo departamento raštas patvirtinantis, kad tiekėjo darbuotojams išduoti leidimai dirbti ar susipažinti su įslaptinta informacija, žymima slaptumo žyma</w:t>
            </w:r>
            <w:r w:rsidRPr="00DA4701">
              <w:rPr>
                <w:rFonts w:eastAsia="Calibri"/>
                <w:b/>
                <w:color w:val="000000"/>
                <w:szCs w:val="24"/>
                <w:lang w:eastAsia="lt-LT"/>
              </w:rPr>
              <w:t xml:space="preserve"> </w:t>
            </w:r>
            <w:r w:rsidRPr="00DA4701">
              <w:rPr>
                <w:rFonts w:eastAsia="Calibri"/>
                <w:bCs/>
                <w:color w:val="000000"/>
                <w:szCs w:val="24"/>
                <w:lang w:eastAsia="lt-LT"/>
              </w:rPr>
              <w:t>„SLAPTAI“.</w:t>
            </w:r>
          </w:p>
          <w:p w14:paraId="0A7E3FCA" w14:textId="77777777" w:rsidR="006A61F7" w:rsidRPr="00DA4701" w:rsidRDefault="006A61F7" w:rsidP="00784454">
            <w:pPr>
              <w:jc w:val="both"/>
              <w:rPr>
                <w:rFonts w:eastAsia="Calibri"/>
                <w:color w:val="000000"/>
                <w:szCs w:val="24"/>
                <w:lang w:eastAsia="lt-LT"/>
              </w:rPr>
            </w:pPr>
            <w:r w:rsidRPr="00DA4701">
              <w:rPr>
                <w:bCs/>
                <w:i/>
                <w:iCs/>
                <w:szCs w:val="24"/>
              </w:rPr>
              <w:t>CVP IS priemonėmis pateikiamos skaitmeninės dokumentų kopijos.</w:t>
            </w:r>
          </w:p>
        </w:tc>
      </w:tr>
      <w:tr w:rsidR="006A61F7" w:rsidRPr="00DA4701" w14:paraId="1178B49F" w14:textId="77777777" w:rsidTr="00BD2038">
        <w:trPr>
          <w:trHeight w:val="20"/>
        </w:trPr>
        <w:tc>
          <w:tcPr>
            <w:tcW w:w="853" w:type="dxa"/>
          </w:tcPr>
          <w:p w14:paraId="4F55E069" w14:textId="485DC64B" w:rsidR="006A61F7" w:rsidRPr="00DA4701" w:rsidRDefault="003665A6" w:rsidP="00784454">
            <w:pPr>
              <w:jc w:val="center"/>
              <w:rPr>
                <w:szCs w:val="24"/>
              </w:rPr>
            </w:pPr>
            <w:r>
              <w:rPr>
                <w:szCs w:val="24"/>
              </w:rPr>
              <w:t>5.1.</w:t>
            </w:r>
            <w:r w:rsidR="006A61F7">
              <w:rPr>
                <w:szCs w:val="24"/>
              </w:rPr>
              <w:t>9</w:t>
            </w:r>
            <w:r w:rsidR="006A61F7" w:rsidRPr="00DA4701">
              <w:rPr>
                <w:szCs w:val="24"/>
              </w:rPr>
              <w:t>.</w:t>
            </w:r>
          </w:p>
        </w:tc>
        <w:tc>
          <w:tcPr>
            <w:tcW w:w="1276" w:type="dxa"/>
          </w:tcPr>
          <w:p w14:paraId="2C8EF22A" w14:textId="77777777" w:rsidR="006A61F7" w:rsidRPr="00DA4701" w:rsidRDefault="006A61F7" w:rsidP="00784454">
            <w:pPr>
              <w:jc w:val="center"/>
              <w:rPr>
                <w:rFonts w:eastAsia="Calibri"/>
                <w:szCs w:val="24"/>
              </w:rPr>
            </w:pPr>
            <w:r w:rsidRPr="00DA4701">
              <w:rPr>
                <w:b/>
                <w:bCs/>
                <w:szCs w:val="24"/>
              </w:rPr>
              <w:t>I, II, III pirkimo dalims</w:t>
            </w:r>
          </w:p>
        </w:tc>
        <w:tc>
          <w:tcPr>
            <w:tcW w:w="4110" w:type="dxa"/>
          </w:tcPr>
          <w:p w14:paraId="02ECFCD2" w14:textId="77777777" w:rsidR="006A61F7" w:rsidRPr="00DA4701" w:rsidRDefault="006A61F7" w:rsidP="00784454">
            <w:pPr>
              <w:jc w:val="both"/>
              <w:rPr>
                <w:b/>
                <w:bCs/>
                <w:szCs w:val="24"/>
              </w:rPr>
            </w:pPr>
            <w:r w:rsidRPr="00DA4701">
              <w:rPr>
                <w:szCs w:val="24"/>
              </w:rPr>
              <w:t>Tiekėjo Aplinkos apsaugos vadybos sistema turi atitikti LST EN ISO 14001:2015</w:t>
            </w:r>
            <w:r w:rsidRPr="00DA4701">
              <w:rPr>
                <w:b/>
                <w:bCs/>
                <w:szCs w:val="24"/>
              </w:rPr>
              <w:t xml:space="preserve"> </w:t>
            </w:r>
            <w:r w:rsidRPr="00DA4701">
              <w:rPr>
                <w:szCs w:val="24"/>
              </w:rPr>
              <w:t>standarto reikalavimus arba Europos Sąjungos aplinkosaugos vadybos ir audito sistemą (EMAS), ar kitus aplinkos apsaugos vadybos standartus, pagrįstus atitinkamais Europos arba tarptautiniais standartais.</w:t>
            </w:r>
          </w:p>
        </w:tc>
        <w:tc>
          <w:tcPr>
            <w:tcW w:w="3969" w:type="dxa"/>
            <w:vAlign w:val="center"/>
          </w:tcPr>
          <w:p w14:paraId="58ABA34F" w14:textId="77777777" w:rsidR="006A61F7" w:rsidRPr="00DA4701" w:rsidRDefault="006A61F7" w:rsidP="00784454">
            <w:pPr>
              <w:jc w:val="both"/>
              <w:outlineLvl w:val="2"/>
              <w:rPr>
                <w:szCs w:val="24"/>
              </w:rPr>
            </w:pPr>
            <w:r w:rsidRPr="00DA4701">
              <w:rPr>
                <w:szCs w:val="24"/>
              </w:rPr>
              <w:t xml:space="preserve">Tiekėjas pateikia kompetentingos institucijos išduotą LST EN ISO 14001:2015 sertifikatą arba kitą aplinkos apsaugos vadybos sertifikatą, pagrįstą atitinkamais Europos arba tarptautiniais standartais (kuriuos yra patvirtinusios sertifikavimo įstaigos, atitinkančios Europos Sąjungos teisės aktus arba tarptautinius sertifikavimo standartus) įrodantį, kad įmonėje yra įdiegta aplinkos apsaugos vadybos sistema, patvirtinanti, kad įmonė valdo </w:t>
            </w:r>
            <w:r w:rsidRPr="00DA4701">
              <w:rPr>
                <w:szCs w:val="24"/>
              </w:rPr>
              <w:lastRenderedPageBreak/>
              <w:t>savo veiklos procesų ir paslaugų daromą poveikį aplinkai.</w:t>
            </w:r>
          </w:p>
          <w:p w14:paraId="4BA4EF2F" w14:textId="77777777" w:rsidR="006A61F7" w:rsidRPr="00DA4701" w:rsidRDefault="006A61F7" w:rsidP="00784454">
            <w:pPr>
              <w:jc w:val="both"/>
              <w:rPr>
                <w:color w:val="000000"/>
                <w:szCs w:val="24"/>
                <w:highlight w:val="cyan"/>
                <w:u w:val="single"/>
              </w:rPr>
            </w:pPr>
            <w:r w:rsidRPr="00DA4701">
              <w:rPr>
                <w:bCs/>
                <w:i/>
                <w:iCs/>
                <w:szCs w:val="24"/>
              </w:rPr>
              <w:t>CVP IS priemonėmis pateikiamos skaitmeninės dokumentų kopijos.</w:t>
            </w:r>
          </w:p>
        </w:tc>
      </w:tr>
      <w:tr w:rsidR="006A61F7" w:rsidRPr="00DA4701" w14:paraId="30969BA1" w14:textId="77777777" w:rsidTr="00BD2038">
        <w:trPr>
          <w:trHeight w:val="20"/>
        </w:trPr>
        <w:tc>
          <w:tcPr>
            <w:tcW w:w="853" w:type="dxa"/>
          </w:tcPr>
          <w:p w14:paraId="5EB5E35E" w14:textId="36531BB4" w:rsidR="006A61F7" w:rsidRPr="00DA4701" w:rsidRDefault="003665A6" w:rsidP="00784454">
            <w:pPr>
              <w:jc w:val="center"/>
              <w:rPr>
                <w:szCs w:val="24"/>
              </w:rPr>
            </w:pPr>
            <w:r>
              <w:rPr>
                <w:szCs w:val="24"/>
              </w:rPr>
              <w:lastRenderedPageBreak/>
              <w:t>5.1.</w:t>
            </w:r>
            <w:r w:rsidR="006A61F7">
              <w:rPr>
                <w:szCs w:val="24"/>
              </w:rPr>
              <w:t>10</w:t>
            </w:r>
            <w:r w:rsidR="006A61F7" w:rsidRPr="00DA4701">
              <w:rPr>
                <w:szCs w:val="24"/>
              </w:rPr>
              <w:t>.</w:t>
            </w:r>
          </w:p>
        </w:tc>
        <w:tc>
          <w:tcPr>
            <w:tcW w:w="1276" w:type="dxa"/>
          </w:tcPr>
          <w:p w14:paraId="02E0826A" w14:textId="77777777" w:rsidR="006A61F7" w:rsidRPr="00DA4701" w:rsidRDefault="006A61F7" w:rsidP="00784454">
            <w:pPr>
              <w:jc w:val="center"/>
              <w:outlineLvl w:val="2"/>
              <w:rPr>
                <w:b/>
                <w:bCs/>
                <w:szCs w:val="24"/>
              </w:rPr>
            </w:pPr>
            <w:r w:rsidRPr="00DA4701">
              <w:rPr>
                <w:b/>
                <w:bCs/>
                <w:szCs w:val="24"/>
              </w:rPr>
              <w:t>I, II, III pirkimo dalims</w:t>
            </w:r>
          </w:p>
        </w:tc>
        <w:tc>
          <w:tcPr>
            <w:tcW w:w="4110" w:type="dxa"/>
          </w:tcPr>
          <w:p w14:paraId="79F7DA3F" w14:textId="77777777" w:rsidR="006A61F7" w:rsidRPr="00DA4701" w:rsidRDefault="006A61F7" w:rsidP="00784454">
            <w:pPr>
              <w:pStyle w:val="Standard"/>
              <w:spacing w:after="0" w:line="240" w:lineRule="auto"/>
              <w:jc w:val="both"/>
              <w:rPr>
                <w:szCs w:val="24"/>
              </w:rPr>
            </w:pPr>
            <w:r w:rsidRPr="00DA4701">
              <w:rPr>
                <w:szCs w:val="24"/>
              </w:rPr>
              <w:t>Metinės visos veiklos pajamos per paskutinius 3 (tris) finansinius metus, o jei ūkio subjektas įregistruotas vėliau ar veiklą pradėjo vėliau – nuo ūkio subjekto įregistravimo ar veiklos pradžios, yra ne mažesnės nei:</w:t>
            </w:r>
          </w:p>
          <w:p w14:paraId="347C9681" w14:textId="77777777" w:rsidR="006A61F7" w:rsidRPr="00DA4701" w:rsidRDefault="006A61F7" w:rsidP="00784454">
            <w:pPr>
              <w:pStyle w:val="Standard"/>
              <w:spacing w:after="0" w:line="240" w:lineRule="auto"/>
              <w:jc w:val="both"/>
              <w:rPr>
                <w:b/>
                <w:bCs/>
                <w:szCs w:val="24"/>
              </w:rPr>
            </w:pPr>
            <w:r w:rsidRPr="00DA4701">
              <w:rPr>
                <w:b/>
                <w:bCs/>
                <w:szCs w:val="24"/>
              </w:rPr>
              <w:t>I pirkimo daliai</w:t>
            </w:r>
            <w:r w:rsidRPr="00DA4701">
              <w:rPr>
                <w:szCs w:val="24"/>
              </w:rPr>
              <w:t xml:space="preserve"> - 375.000,00 Eur be PVM;</w:t>
            </w:r>
          </w:p>
          <w:p w14:paraId="2AA6A7C2" w14:textId="77777777" w:rsidR="006A61F7" w:rsidRPr="00DA4701" w:rsidRDefault="006A61F7" w:rsidP="00784454">
            <w:pPr>
              <w:pStyle w:val="Standard"/>
              <w:spacing w:after="0" w:line="240" w:lineRule="auto"/>
              <w:jc w:val="both"/>
              <w:rPr>
                <w:szCs w:val="24"/>
              </w:rPr>
            </w:pPr>
            <w:r w:rsidRPr="00DA4701">
              <w:rPr>
                <w:b/>
                <w:bCs/>
                <w:szCs w:val="24"/>
              </w:rPr>
              <w:t>II pirkimo daliai</w:t>
            </w:r>
            <w:r w:rsidRPr="00DA4701">
              <w:rPr>
                <w:szCs w:val="24"/>
              </w:rPr>
              <w:t xml:space="preserve">  - 34.000,00 Eur be PVM.</w:t>
            </w:r>
          </w:p>
          <w:p w14:paraId="567E8F99" w14:textId="77777777" w:rsidR="006A61F7" w:rsidRPr="00DA4701" w:rsidRDefault="006A61F7" w:rsidP="00784454">
            <w:pPr>
              <w:pStyle w:val="Standard"/>
              <w:spacing w:after="0" w:line="240" w:lineRule="auto"/>
              <w:jc w:val="both"/>
              <w:rPr>
                <w:szCs w:val="24"/>
              </w:rPr>
            </w:pPr>
            <w:r w:rsidRPr="00DA4701">
              <w:rPr>
                <w:b/>
                <w:bCs/>
                <w:szCs w:val="24"/>
              </w:rPr>
              <w:t>III pirkimo daliai</w:t>
            </w:r>
            <w:r w:rsidRPr="00DA4701">
              <w:rPr>
                <w:szCs w:val="24"/>
              </w:rPr>
              <w:t xml:space="preserve">  -10.000,00 Eur be PVM.</w:t>
            </w:r>
          </w:p>
          <w:p w14:paraId="5057BD6B" w14:textId="77777777" w:rsidR="006A61F7" w:rsidRPr="00DA4701" w:rsidRDefault="006A61F7" w:rsidP="00784454">
            <w:pPr>
              <w:pStyle w:val="Standard"/>
              <w:spacing w:after="0" w:line="240" w:lineRule="auto"/>
              <w:jc w:val="both"/>
              <w:rPr>
                <w:szCs w:val="24"/>
              </w:rPr>
            </w:pPr>
          </w:p>
        </w:tc>
        <w:tc>
          <w:tcPr>
            <w:tcW w:w="3969" w:type="dxa"/>
          </w:tcPr>
          <w:p w14:paraId="510A8DBC" w14:textId="77777777" w:rsidR="006A61F7" w:rsidRPr="00DA4701" w:rsidRDefault="006A61F7" w:rsidP="00784454">
            <w:pPr>
              <w:jc w:val="both"/>
              <w:rPr>
                <w:szCs w:val="24"/>
              </w:rPr>
            </w:pPr>
            <w:r w:rsidRPr="00DA4701">
              <w:rPr>
                <w:szCs w:val="24"/>
              </w:rPr>
              <w:t xml:space="preserve">Tiekėjas pateikia paskutinių 3 finansinių metų (jei tiekėjas įregistruotas ar veiklą vykdyti pradėjo vėliau – nuo tiekėjo įregistravimo ar veiklos pradžios) finansinių ataskaitų rinkinį su auditoriaus išvada (tais atvejais, kai auditas atliktas) ar jo ištrauka, </w:t>
            </w:r>
            <w:r w:rsidRPr="00DA4701">
              <w:rPr>
                <w:bCs/>
                <w:szCs w:val="24"/>
              </w:rPr>
              <w:t>jeigu šalies, kurioje registruotas ūkio subjektas, įstatymuose reikalaujama skelbti metinį finansinių ataskaitų rinkinį.</w:t>
            </w:r>
          </w:p>
          <w:p w14:paraId="1CEC334D" w14:textId="77777777" w:rsidR="006A61F7" w:rsidRPr="00DA4701" w:rsidRDefault="006A61F7" w:rsidP="00784454">
            <w:pPr>
              <w:jc w:val="both"/>
              <w:rPr>
                <w:szCs w:val="24"/>
              </w:rPr>
            </w:pPr>
            <w:r w:rsidRPr="00DA4701">
              <w:rPr>
                <w:szCs w:val="24"/>
              </w:rPr>
              <w:t>Jei finansinės ataskaitos dar nėra patvirtintos ir (ar) dar nepaskelbtos Juridinių asmenų registre, teikiamas ūkio subjekto vadovo ir ūkio subjekto vyriausiojo buhalterio (buhalterio) arba kito asmens, galinčio tvarkyti ūkio subjekto buhalterinę apskaitą pagal teisės aktus, pasirašytų finansinių ataskaitų rinkinys ar jo ištrauka arba pažyma apie gautas metines visos veiklos pajamas.</w:t>
            </w:r>
          </w:p>
          <w:p w14:paraId="2C78C7D2" w14:textId="77777777" w:rsidR="006A61F7" w:rsidRPr="00DA4701" w:rsidRDefault="006A61F7" w:rsidP="00784454">
            <w:pPr>
              <w:jc w:val="both"/>
              <w:outlineLvl w:val="2"/>
              <w:rPr>
                <w:szCs w:val="24"/>
              </w:rPr>
            </w:pPr>
            <w:r w:rsidRPr="00DA4701">
              <w:rPr>
                <w:i/>
                <w:iCs/>
                <w:szCs w:val="24"/>
              </w:rPr>
              <w:t>CVP IS priemonėmis pateikiamos skaitmeninės dokumentų kopijos.</w:t>
            </w:r>
          </w:p>
        </w:tc>
      </w:tr>
      <w:tr w:rsidR="006A61F7" w:rsidRPr="00DA4701" w14:paraId="6988A35A" w14:textId="77777777" w:rsidTr="00BD2038">
        <w:trPr>
          <w:trHeight w:val="20"/>
        </w:trPr>
        <w:tc>
          <w:tcPr>
            <w:tcW w:w="853" w:type="dxa"/>
          </w:tcPr>
          <w:p w14:paraId="1CDD4F40" w14:textId="636AFBE8" w:rsidR="006A61F7" w:rsidRPr="00DA4701" w:rsidRDefault="003665A6" w:rsidP="00784454">
            <w:pPr>
              <w:jc w:val="center"/>
              <w:rPr>
                <w:szCs w:val="24"/>
              </w:rPr>
            </w:pPr>
            <w:r>
              <w:rPr>
                <w:szCs w:val="24"/>
              </w:rPr>
              <w:t>5.</w:t>
            </w:r>
            <w:r w:rsidR="00CC3961">
              <w:rPr>
                <w:szCs w:val="24"/>
              </w:rPr>
              <w:t>1.</w:t>
            </w:r>
            <w:r w:rsidR="006A61F7">
              <w:rPr>
                <w:szCs w:val="24"/>
              </w:rPr>
              <w:t>11</w:t>
            </w:r>
            <w:r w:rsidR="006A61F7" w:rsidRPr="00DA4701">
              <w:rPr>
                <w:szCs w:val="24"/>
              </w:rPr>
              <w:t>.</w:t>
            </w:r>
          </w:p>
        </w:tc>
        <w:tc>
          <w:tcPr>
            <w:tcW w:w="1276" w:type="dxa"/>
          </w:tcPr>
          <w:p w14:paraId="713602F8" w14:textId="77777777" w:rsidR="006A61F7" w:rsidRPr="00DA4701" w:rsidRDefault="006A61F7" w:rsidP="00784454">
            <w:pPr>
              <w:jc w:val="center"/>
              <w:outlineLvl w:val="2"/>
              <w:rPr>
                <w:b/>
                <w:bCs/>
                <w:szCs w:val="24"/>
              </w:rPr>
            </w:pPr>
            <w:r w:rsidRPr="00DA4701">
              <w:rPr>
                <w:b/>
                <w:bCs/>
                <w:szCs w:val="24"/>
              </w:rPr>
              <w:t>I, II, III pirkimo dalims</w:t>
            </w:r>
          </w:p>
        </w:tc>
        <w:tc>
          <w:tcPr>
            <w:tcW w:w="4110" w:type="dxa"/>
          </w:tcPr>
          <w:p w14:paraId="401CD131" w14:textId="77777777" w:rsidR="006A61F7" w:rsidRPr="00422D0F" w:rsidRDefault="006A61F7" w:rsidP="00784454">
            <w:pPr>
              <w:tabs>
                <w:tab w:val="left" w:pos="510"/>
                <w:tab w:val="left" w:pos="720"/>
                <w:tab w:val="left" w:pos="1080"/>
              </w:tabs>
              <w:jc w:val="both"/>
              <w:rPr>
                <w:szCs w:val="24"/>
              </w:rPr>
            </w:pPr>
            <w:r w:rsidRPr="00DA4701">
              <w:rPr>
                <w:rFonts w:eastAsia="Calibri"/>
                <w:szCs w:val="24"/>
              </w:rPr>
              <w:t xml:space="preserve">Tiekėjas per paskutinius </w:t>
            </w:r>
            <w:r>
              <w:rPr>
                <w:rFonts w:eastAsia="Calibri"/>
                <w:szCs w:val="24"/>
              </w:rPr>
              <w:t>3</w:t>
            </w:r>
            <w:r w:rsidRPr="00DA4701">
              <w:rPr>
                <w:szCs w:val="24"/>
              </w:rPr>
              <w:t xml:space="preserve"> (</w:t>
            </w:r>
            <w:r>
              <w:rPr>
                <w:szCs w:val="24"/>
              </w:rPr>
              <w:t>trejus</w:t>
            </w:r>
            <w:r w:rsidRPr="00DA4701">
              <w:rPr>
                <w:szCs w:val="24"/>
              </w:rPr>
              <w:t>) metus</w:t>
            </w:r>
            <w:r w:rsidRPr="00DA4701">
              <w:rPr>
                <w:rFonts w:eastAsia="Calibri"/>
                <w:szCs w:val="24"/>
              </w:rPr>
              <w:t xml:space="preserve"> </w:t>
            </w:r>
            <w:r w:rsidRPr="00DA4701">
              <w:rPr>
                <w:szCs w:val="24"/>
              </w:rPr>
              <w:t>turi būti suteikęs spausdinimo (</w:t>
            </w:r>
            <w:r w:rsidRPr="00422D0F">
              <w:rPr>
                <w:szCs w:val="24"/>
              </w:rPr>
              <w:t>įskaitant pristatymą) paslaugų už ne mažesnę kaip:</w:t>
            </w:r>
          </w:p>
          <w:p w14:paraId="2C920A43" w14:textId="77777777" w:rsidR="006A61F7" w:rsidRPr="00422D0F" w:rsidRDefault="006A61F7" w:rsidP="00784454">
            <w:pPr>
              <w:pStyle w:val="Standard"/>
              <w:spacing w:after="0" w:line="240" w:lineRule="auto"/>
              <w:jc w:val="both"/>
              <w:rPr>
                <w:b/>
                <w:bCs/>
                <w:szCs w:val="24"/>
              </w:rPr>
            </w:pPr>
            <w:r w:rsidRPr="00422D0F">
              <w:rPr>
                <w:b/>
                <w:bCs/>
                <w:szCs w:val="24"/>
              </w:rPr>
              <w:t>I pirkimo daliai</w:t>
            </w:r>
            <w:r w:rsidRPr="00422D0F">
              <w:rPr>
                <w:szCs w:val="24"/>
              </w:rPr>
              <w:t xml:space="preserve"> - 450.000,00 Eur be PVM vertę</w:t>
            </w:r>
            <w:r w:rsidRPr="00422D0F">
              <w:rPr>
                <w:b/>
                <w:bCs/>
                <w:szCs w:val="24"/>
              </w:rPr>
              <w:t>;</w:t>
            </w:r>
          </w:p>
          <w:p w14:paraId="79A06E6C" w14:textId="77777777" w:rsidR="006A61F7" w:rsidRPr="00422D0F" w:rsidRDefault="006A61F7" w:rsidP="00784454">
            <w:pPr>
              <w:pStyle w:val="Standard"/>
              <w:spacing w:after="0" w:line="240" w:lineRule="auto"/>
              <w:jc w:val="both"/>
              <w:rPr>
                <w:szCs w:val="24"/>
              </w:rPr>
            </w:pPr>
            <w:r w:rsidRPr="00422D0F">
              <w:rPr>
                <w:b/>
                <w:bCs/>
                <w:szCs w:val="24"/>
              </w:rPr>
              <w:t>II pirkimo daliai</w:t>
            </w:r>
            <w:r w:rsidRPr="00422D0F">
              <w:rPr>
                <w:szCs w:val="24"/>
              </w:rPr>
              <w:t xml:space="preserve">  - 70.000,00 Eur be PVM.</w:t>
            </w:r>
          </w:p>
          <w:p w14:paraId="1AB92D62" w14:textId="77777777" w:rsidR="006A61F7" w:rsidRPr="00422D0F" w:rsidRDefault="006A61F7" w:rsidP="00784454">
            <w:pPr>
              <w:pStyle w:val="Standard"/>
              <w:spacing w:after="0" w:line="240" w:lineRule="auto"/>
              <w:jc w:val="both"/>
              <w:rPr>
                <w:szCs w:val="24"/>
              </w:rPr>
            </w:pPr>
            <w:r w:rsidRPr="00422D0F">
              <w:rPr>
                <w:b/>
                <w:bCs/>
                <w:szCs w:val="24"/>
              </w:rPr>
              <w:t>III pirkimo daliai</w:t>
            </w:r>
            <w:r w:rsidRPr="00422D0F">
              <w:rPr>
                <w:szCs w:val="24"/>
              </w:rPr>
              <w:t xml:space="preserve">  - 21.000,00 Eur be PVM.</w:t>
            </w:r>
          </w:p>
          <w:p w14:paraId="4D0EBDBA" w14:textId="77777777" w:rsidR="006A61F7" w:rsidRPr="00DA4701" w:rsidRDefault="006A61F7" w:rsidP="00784454">
            <w:pPr>
              <w:pStyle w:val="Standard"/>
              <w:spacing w:after="0" w:line="240" w:lineRule="auto"/>
              <w:jc w:val="both"/>
              <w:rPr>
                <w:szCs w:val="24"/>
              </w:rPr>
            </w:pPr>
            <w:r w:rsidRPr="00422D0F">
              <w:rPr>
                <w:szCs w:val="24"/>
              </w:rPr>
              <w:t xml:space="preserve">Paskutiniai </w:t>
            </w:r>
            <w:r>
              <w:rPr>
                <w:szCs w:val="24"/>
              </w:rPr>
              <w:t>3</w:t>
            </w:r>
            <w:r w:rsidRPr="00422D0F">
              <w:rPr>
                <w:szCs w:val="24"/>
              </w:rPr>
              <w:t xml:space="preserve"> (</w:t>
            </w:r>
            <w:r>
              <w:rPr>
                <w:szCs w:val="24"/>
              </w:rPr>
              <w:t>trys</w:t>
            </w:r>
            <w:r w:rsidRPr="00422D0F">
              <w:rPr>
                <w:szCs w:val="24"/>
              </w:rPr>
              <w:t>) metai turi būti suprantami</w:t>
            </w:r>
            <w:r w:rsidRPr="00DA4701">
              <w:rPr>
                <w:szCs w:val="24"/>
              </w:rPr>
              <w:t>, kaip laikotarpis iki pasiūlymų pateikimo termino pabaigos.</w:t>
            </w:r>
          </w:p>
        </w:tc>
        <w:tc>
          <w:tcPr>
            <w:tcW w:w="3969" w:type="dxa"/>
          </w:tcPr>
          <w:p w14:paraId="49915A18" w14:textId="77777777" w:rsidR="006A61F7" w:rsidRPr="00DA4701" w:rsidRDefault="006A61F7" w:rsidP="00784454">
            <w:pPr>
              <w:snapToGrid w:val="0"/>
              <w:jc w:val="both"/>
              <w:rPr>
                <w:szCs w:val="24"/>
              </w:rPr>
            </w:pPr>
            <w:r w:rsidRPr="00DA4701">
              <w:rPr>
                <w:szCs w:val="24"/>
              </w:rPr>
              <w:t>Tiekėjas pateikia:</w:t>
            </w:r>
          </w:p>
          <w:p w14:paraId="683A162B" w14:textId="75E53EAA" w:rsidR="006A61F7" w:rsidRPr="00DA4701" w:rsidRDefault="006A61F7" w:rsidP="00784454">
            <w:pPr>
              <w:snapToGrid w:val="0"/>
              <w:jc w:val="both"/>
              <w:rPr>
                <w:szCs w:val="24"/>
              </w:rPr>
            </w:pPr>
            <w:r w:rsidRPr="00DA4701">
              <w:rPr>
                <w:szCs w:val="24"/>
              </w:rPr>
              <w:t xml:space="preserve">1) pažymą (Pirkimo dokumentų </w:t>
            </w:r>
            <w:r w:rsidR="00311F93">
              <w:rPr>
                <w:szCs w:val="24"/>
              </w:rPr>
              <w:t>8</w:t>
            </w:r>
            <w:r w:rsidRPr="00DA4701">
              <w:rPr>
                <w:szCs w:val="24"/>
              </w:rPr>
              <w:t xml:space="preserve"> priedas) apie suteiktas paslaugas, kurioje yra pateikiamas paslaugų, atitinkančių reikalavimus, sąrašas, nurodant, </w:t>
            </w:r>
            <w:r w:rsidRPr="00DA4701">
              <w:rPr>
                <w:color w:val="000000" w:themeColor="text1"/>
                <w:szCs w:val="24"/>
              </w:rPr>
              <w:t>objekto aprašymą, patvirtinantį atitikimą nustatytiems reikalavimams, projekto arba projekto dalies vertę,  projekto pradžios ir pabaigos datas, užsakovą bei jo kontaktinius duomenis.</w:t>
            </w:r>
          </w:p>
          <w:p w14:paraId="17716C74" w14:textId="77777777" w:rsidR="006A61F7" w:rsidRPr="00DA4701" w:rsidRDefault="006A61F7" w:rsidP="00784454">
            <w:pPr>
              <w:jc w:val="both"/>
              <w:rPr>
                <w:szCs w:val="24"/>
              </w:rPr>
            </w:pPr>
            <w:r w:rsidRPr="00DA4701">
              <w:rPr>
                <w:szCs w:val="24"/>
              </w:rPr>
              <w:t>Perkančioji organizacija, norėdama įsitikinti arba siekdama pasitikslinti pateiktą informaciją, atskiru prašymu gali paprašyti pateikti dokumentus patvirtinančius suteiktų paslaugų faktą bei objektą apibūdinančius dokumentus (pvz., techninę užduotį).  Perkančioji organizacija, siekdama patikslinti informaciją apie suteiktas paslaugas, pasilieka teisę be išankstinio įspėjimo susisiekti su tiekėjo nurodytus užsakovu.</w:t>
            </w:r>
          </w:p>
          <w:p w14:paraId="755A6924" w14:textId="2AA83D63" w:rsidR="006A61F7" w:rsidRPr="00DA4701" w:rsidRDefault="006A61F7" w:rsidP="00784454">
            <w:pPr>
              <w:tabs>
                <w:tab w:val="left" w:pos="851"/>
              </w:tabs>
              <w:jc w:val="both"/>
              <w:rPr>
                <w:rFonts w:eastAsia="Calibri"/>
                <w:bCs/>
                <w:szCs w:val="24"/>
              </w:rPr>
            </w:pPr>
            <w:r w:rsidRPr="00DA4701">
              <w:rPr>
                <w:szCs w:val="24"/>
              </w:rPr>
              <w:lastRenderedPageBreak/>
              <w:t xml:space="preserve">2) tiekėjo pažymoje (Pirkimo dokumentų </w:t>
            </w:r>
            <w:r w:rsidR="00F81480">
              <w:rPr>
                <w:szCs w:val="24"/>
              </w:rPr>
              <w:t>8</w:t>
            </w:r>
            <w:r w:rsidRPr="00DA4701">
              <w:rPr>
                <w:szCs w:val="24"/>
              </w:rPr>
              <w:t xml:space="preserve"> priedas) nurodytų paslaugų užsakov</w:t>
            </w:r>
            <w:r w:rsidR="00593B1D">
              <w:rPr>
                <w:szCs w:val="24"/>
              </w:rPr>
              <w:t>ų</w:t>
            </w:r>
            <w:r w:rsidRPr="00DA4701">
              <w:rPr>
                <w:szCs w:val="24"/>
              </w:rPr>
              <w:t xml:space="preserve"> </w:t>
            </w:r>
            <w:r w:rsidRPr="00DA4701">
              <w:rPr>
                <w:rFonts w:eastAsia="Calibri"/>
                <w:bCs/>
                <w:szCs w:val="24"/>
              </w:rPr>
              <w:t>patvirtin</w:t>
            </w:r>
            <w:r w:rsidR="004C4306">
              <w:rPr>
                <w:rFonts w:eastAsia="Calibri"/>
                <w:bCs/>
                <w:szCs w:val="24"/>
              </w:rPr>
              <w:t>i</w:t>
            </w:r>
            <w:r w:rsidRPr="00DA4701">
              <w:rPr>
                <w:rFonts w:eastAsia="Calibri"/>
                <w:bCs/>
                <w:szCs w:val="24"/>
              </w:rPr>
              <w:t>mą apie tiekėjo tinkamai suteiktas paslaugas.</w:t>
            </w:r>
          </w:p>
          <w:p w14:paraId="28808377" w14:textId="5BBC4CD9" w:rsidR="006A61F7" w:rsidRPr="00DA4701" w:rsidRDefault="006A61F7" w:rsidP="00784454">
            <w:pPr>
              <w:jc w:val="both"/>
              <w:rPr>
                <w:szCs w:val="24"/>
              </w:rPr>
            </w:pPr>
            <w:r w:rsidRPr="00DA4701">
              <w:rPr>
                <w:szCs w:val="24"/>
              </w:rPr>
              <w:t xml:space="preserve">Užsakovo </w:t>
            </w:r>
            <w:r w:rsidR="000D6264">
              <w:rPr>
                <w:szCs w:val="24"/>
              </w:rPr>
              <w:t xml:space="preserve">patvirtinime </w:t>
            </w:r>
            <w:r w:rsidRPr="00DA4701">
              <w:rPr>
                <w:szCs w:val="24"/>
              </w:rPr>
              <w:t xml:space="preserve">turi būti informacija apie suteiktas paslaugas, kuri leidžia įvertinti atitiktį keliamam kvalifikacijos reikalavimui (t. y. suteiktų paslaugų aprašymas, vertė, suteikimo laikotarpis nurodant konkrečią datą </w:t>
            </w:r>
            <w:r w:rsidRPr="00DA4701">
              <w:rPr>
                <w:i/>
                <w:iCs/>
                <w:szCs w:val="24"/>
              </w:rPr>
              <w:t>nuo-iki</w:t>
            </w:r>
            <w:r w:rsidRPr="00DA4701">
              <w:rPr>
                <w:szCs w:val="24"/>
              </w:rPr>
              <w:t>).</w:t>
            </w:r>
          </w:p>
          <w:p w14:paraId="65402998" w14:textId="77777777" w:rsidR="006A61F7" w:rsidRPr="00DA4701" w:rsidRDefault="006A61F7" w:rsidP="00784454">
            <w:pPr>
              <w:jc w:val="both"/>
              <w:outlineLvl w:val="2"/>
              <w:rPr>
                <w:szCs w:val="24"/>
              </w:rPr>
            </w:pPr>
            <w:r w:rsidRPr="00DA4701">
              <w:rPr>
                <w:i/>
                <w:iCs/>
                <w:szCs w:val="24"/>
              </w:rPr>
              <w:t>CVP IS priemonėmis pateikiamos skaitmeninės dokumentų kopijos.</w:t>
            </w:r>
          </w:p>
        </w:tc>
      </w:tr>
    </w:tbl>
    <w:p w14:paraId="39EFAC8E" w14:textId="77777777" w:rsidR="006A61F7" w:rsidRPr="004A2837" w:rsidRDefault="006A61F7" w:rsidP="006A61F7">
      <w:pPr>
        <w:tabs>
          <w:tab w:val="left" w:pos="993"/>
        </w:tabs>
        <w:jc w:val="both"/>
        <w:rPr>
          <w:szCs w:val="24"/>
        </w:rPr>
      </w:pPr>
    </w:p>
    <w:p w14:paraId="2BE76730" w14:textId="77777777" w:rsidR="0034489C" w:rsidRDefault="0034489C" w:rsidP="003E3C49">
      <w:pPr>
        <w:widowControl w:val="0"/>
        <w:ind w:firstLine="567"/>
        <w:jc w:val="right"/>
        <w:rPr>
          <w:szCs w:val="24"/>
          <w:lang w:eastAsia="lt-LT"/>
        </w:rPr>
      </w:pPr>
    </w:p>
    <w:p w14:paraId="41311295" w14:textId="4FFFFC2F" w:rsidR="0017680E" w:rsidRPr="00570A66" w:rsidRDefault="0017680E" w:rsidP="00570A66">
      <w:pPr>
        <w:pStyle w:val="Pagrindinistekstas"/>
        <w:tabs>
          <w:tab w:val="left" w:pos="1134"/>
        </w:tabs>
        <w:ind w:firstLine="567"/>
        <w:jc w:val="both"/>
        <w:rPr>
          <w:rFonts w:ascii="Times New Roman" w:hAnsi="Times New Roman"/>
          <w:bCs/>
        </w:rPr>
      </w:pPr>
      <w:r w:rsidRPr="00570A66">
        <w:rPr>
          <w:rFonts w:ascii="Times New Roman" w:hAnsi="Times New Roman"/>
          <w:bCs/>
        </w:rPr>
        <w:t>Pastabos:</w:t>
      </w:r>
    </w:p>
    <w:p w14:paraId="6884384B" w14:textId="5CB56935" w:rsidR="00F747F2" w:rsidRPr="00570A66" w:rsidRDefault="008B20CC" w:rsidP="00570A66">
      <w:pPr>
        <w:pBdr>
          <w:top w:val="nil"/>
          <w:left w:val="nil"/>
          <w:bottom w:val="nil"/>
          <w:right w:val="nil"/>
          <w:between w:val="nil"/>
        </w:pBdr>
        <w:tabs>
          <w:tab w:val="left" w:pos="567"/>
          <w:tab w:val="left" w:pos="1134"/>
          <w:tab w:val="center" w:pos="4320"/>
          <w:tab w:val="right" w:pos="8640"/>
        </w:tabs>
        <w:ind w:firstLine="567"/>
        <w:contextualSpacing/>
        <w:jc w:val="both"/>
        <w:rPr>
          <w:color w:val="000000"/>
          <w:szCs w:val="24"/>
          <w:highlight w:val="cyan"/>
          <w:lang w:eastAsia="lt-LT"/>
        </w:rPr>
      </w:pPr>
      <w:r w:rsidRPr="003E2520">
        <w:rPr>
          <w:color w:val="000000"/>
          <w:szCs w:val="24"/>
          <w:lang w:eastAsia="lt-LT"/>
        </w:rPr>
        <w:t xml:space="preserve">1) </w:t>
      </w:r>
      <w:r w:rsidR="00F747F2" w:rsidRPr="003E2520">
        <w:rPr>
          <w:color w:val="000000"/>
          <w:szCs w:val="24"/>
          <w:lang w:eastAsia="lt-LT"/>
        </w:rPr>
        <w:t xml:space="preserve">kitos valstybės tiekėjas ir (arba) subteikėjas, pateikia šalies, kurioje jis yra registruotas, kompetentingos valstybės institucijos (Vyriausybės arba jos įgaliotos institucijos) išduotus dokumentus, patvirtinančius pirkimo sąlygose nustatytus reikalavimus. </w:t>
      </w:r>
      <w:r w:rsidR="00F747F2" w:rsidRPr="00AD342F">
        <w:rPr>
          <w:color w:val="000000"/>
          <w:szCs w:val="24"/>
          <w:lang w:eastAsia="lt-LT"/>
        </w:rPr>
        <w:t xml:space="preserve">Jeigu kitos valstybės tiekėjas ar tiekėjo pasitelkiamas užsienio subteikėjas dėl pateisinamų priežasčių negali pateikti perkančiosios organizacijos </w:t>
      </w:r>
      <w:r w:rsidR="00C412B8" w:rsidRPr="00AD342F">
        <w:rPr>
          <w:color w:val="000000"/>
          <w:szCs w:val="24"/>
          <w:lang w:eastAsia="lt-LT"/>
        </w:rPr>
        <w:t>5.1.5</w:t>
      </w:r>
      <w:r w:rsidR="00F747F2" w:rsidRPr="00AD342F">
        <w:rPr>
          <w:color w:val="000000"/>
          <w:szCs w:val="24"/>
          <w:lang w:eastAsia="lt-LT"/>
        </w:rPr>
        <w:t xml:space="preserve"> </w:t>
      </w:r>
      <w:r w:rsidR="00C412B8" w:rsidRPr="00AD342F">
        <w:rPr>
          <w:color w:val="000000"/>
          <w:szCs w:val="24"/>
          <w:lang w:eastAsia="lt-LT"/>
        </w:rPr>
        <w:t>pa</w:t>
      </w:r>
      <w:r w:rsidR="00F747F2" w:rsidRPr="00AD342F">
        <w:rPr>
          <w:color w:val="000000"/>
          <w:szCs w:val="24"/>
          <w:lang w:eastAsia="lt-LT"/>
        </w:rPr>
        <w:t>punkt</w:t>
      </w:r>
      <w:r w:rsidR="00C412B8" w:rsidRPr="00AD342F">
        <w:rPr>
          <w:color w:val="000000"/>
          <w:szCs w:val="24"/>
          <w:lang w:eastAsia="lt-LT"/>
        </w:rPr>
        <w:t>yje</w:t>
      </w:r>
      <w:r w:rsidR="00F747F2" w:rsidRPr="00AD342F">
        <w:rPr>
          <w:color w:val="000000"/>
          <w:szCs w:val="24"/>
          <w:lang w:eastAsia="lt-LT"/>
        </w:rPr>
        <w:t xml:space="preserve"> reikalaujamų dokumentų, tuomet, užsienio tiekėjas ar tiekėjo pasitelkiamas užsienio subti</w:t>
      </w:r>
      <w:r w:rsidR="00CC3961">
        <w:rPr>
          <w:color w:val="000000"/>
          <w:szCs w:val="24"/>
          <w:lang w:eastAsia="lt-LT"/>
        </w:rPr>
        <w:t>e</w:t>
      </w:r>
      <w:r w:rsidR="00F747F2" w:rsidRPr="00AD342F">
        <w:rPr>
          <w:color w:val="000000"/>
          <w:szCs w:val="24"/>
          <w:lang w:eastAsia="lt-LT"/>
        </w:rPr>
        <w:t xml:space="preserve">kėjas </w:t>
      </w:r>
      <w:r w:rsidR="00C412B8" w:rsidRPr="00AD342F">
        <w:rPr>
          <w:color w:val="000000"/>
          <w:szCs w:val="24"/>
          <w:lang w:eastAsia="lt-LT"/>
        </w:rPr>
        <w:t>5.1.5 papunktyje</w:t>
      </w:r>
      <w:r w:rsidR="00F747F2" w:rsidRPr="00AD342F">
        <w:rPr>
          <w:color w:val="000000"/>
          <w:szCs w:val="24"/>
          <w:lang w:eastAsia="lt-LT"/>
        </w:rPr>
        <w:t xml:space="preserve"> nustatyt</w:t>
      </w:r>
      <w:r w:rsidR="00AD342F" w:rsidRPr="00AD342F">
        <w:rPr>
          <w:color w:val="000000"/>
          <w:szCs w:val="24"/>
          <w:lang w:eastAsia="lt-LT"/>
        </w:rPr>
        <w:t>ą</w:t>
      </w:r>
      <w:r w:rsidR="00F747F2" w:rsidRPr="00AD342F">
        <w:rPr>
          <w:color w:val="000000"/>
          <w:szCs w:val="24"/>
          <w:lang w:eastAsia="lt-LT"/>
        </w:rPr>
        <w:t xml:space="preserve"> kvalifikaci</w:t>
      </w:r>
      <w:r w:rsidR="00AD342F" w:rsidRPr="00AD342F">
        <w:rPr>
          <w:color w:val="000000"/>
          <w:szCs w:val="24"/>
          <w:lang w:eastAsia="lt-LT"/>
        </w:rPr>
        <w:t>jos</w:t>
      </w:r>
      <w:r w:rsidR="00F747F2" w:rsidRPr="00AD342F">
        <w:rPr>
          <w:color w:val="000000"/>
          <w:szCs w:val="24"/>
          <w:lang w:eastAsia="lt-LT"/>
        </w:rPr>
        <w:t xml:space="preserve"> reikalavim</w:t>
      </w:r>
      <w:r w:rsidR="00AD342F" w:rsidRPr="00AD342F">
        <w:rPr>
          <w:color w:val="000000"/>
          <w:szCs w:val="24"/>
          <w:lang w:eastAsia="lt-LT"/>
        </w:rPr>
        <w:t>ą</w:t>
      </w:r>
      <w:r w:rsidR="00F747F2" w:rsidRPr="00AD342F">
        <w:rPr>
          <w:color w:val="000000"/>
          <w:szCs w:val="24"/>
          <w:lang w:eastAsia="lt-LT"/>
        </w:rPr>
        <w:t xml:space="preserve"> gali patvirtinti, pateikdamas Lietuvos Respublikos kompetentingų institucijų </w:t>
      </w:r>
      <w:r w:rsidR="00F747F2" w:rsidRPr="00AD342F">
        <w:rPr>
          <w:i/>
          <w:iCs/>
          <w:color w:val="000000"/>
          <w:szCs w:val="24"/>
          <w:lang w:eastAsia="lt-LT"/>
        </w:rPr>
        <w:t>(Lietuvos Respublikos valstybės saugumo departamento, Valstybės dokumentų technologinės apsaugos tarnybos prie Finansų ministerijos)</w:t>
      </w:r>
      <w:r w:rsidR="00F747F2" w:rsidRPr="00AD342F">
        <w:rPr>
          <w:color w:val="000000"/>
          <w:szCs w:val="24"/>
          <w:lang w:eastAsia="lt-LT"/>
        </w:rPr>
        <w:t xml:space="preserve"> išduotus dokumentus, kuriais patvirtinama užsienio įmonės (blanko gamintojo)</w:t>
      </w:r>
      <w:r w:rsidR="00F747F2" w:rsidRPr="00AD342F">
        <w:rPr>
          <w:rFonts w:eastAsiaTheme="minorHAnsi"/>
        </w:rPr>
        <w:t xml:space="preserve"> </w:t>
      </w:r>
      <w:r w:rsidR="00F747F2" w:rsidRPr="00AD342F">
        <w:rPr>
          <w:color w:val="000000"/>
          <w:szCs w:val="24"/>
          <w:lang w:eastAsia="lt-LT"/>
        </w:rPr>
        <w:t>teisė sudaryti įslaptintus sandorius ir (ar) teisė gaminti saugiuosius dokumentus ar saugiuosius dokumentų blankus;</w:t>
      </w:r>
    </w:p>
    <w:p w14:paraId="5256A46A" w14:textId="73F139E5" w:rsidR="008B20CC" w:rsidRPr="008E6301" w:rsidRDefault="008B20CC" w:rsidP="00570A66">
      <w:pPr>
        <w:pBdr>
          <w:top w:val="nil"/>
          <w:left w:val="nil"/>
          <w:bottom w:val="nil"/>
          <w:right w:val="nil"/>
          <w:between w:val="nil"/>
        </w:pBdr>
        <w:tabs>
          <w:tab w:val="left" w:pos="567"/>
          <w:tab w:val="left" w:pos="1134"/>
          <w:tab w:val="center" w:pos="4320"/>
          <w:tab w:val="right" w:pos="8640"/>
        </w:tabs>
        <w:ind w:firstLine="567"/>
        <w:contextualSpacing/>
        <w:jc w:val="both"/>
        <w:rPr>
          <w:color w:val="000000"/>
          <w:szCs w:val="24"/>
          <w:lang w:eastAsia="lt-LT"/>
        </w:rPr>
      </w:pPr>
      <w:r w:rsidRPr="00570A66">
        <w:t xml:space="preserve">2) </w:t>
      </w:r>
      <w:r w:rsidR="0017680E" w:rsidRPr="00570A66">
        <w:t xml:space="preserve">jeigu teikėjas negali pateikti nurodytų dokumentų, nes atitinkamoje šalyje tokie dokumentai </w:t>
      </w:r>
      <w:r w:rsidR="0017680E" w:rsidRPr="008E6301">
        <w:t>neišduodami arba toje šalyje išduodami dokumentai neapima visų keliamų klausimų, pateikiama priesaikos deklaracija arba oficiali teikėjo deklaracija;</w:t>
      </w:r>
    </w:p>
    <w:p w14:paraId="05816D67" w14:textId="28504343" w:rsidR="0017680E" w:rsidRPr="00570A66" w:rsidRDefault="007F685A" w:rsidP="00263FE7">
      <w:pPr>
        <w:ind w:firstLine="567"/>
        <w:jc w:val="both"/>
        <w:rPr>
          <w:color w:val="000000"/>
          <w:szCs w:val="24"/>
          <w:highlight w:val="cyan"/>
          <w:lang w:eastAsia="lt-LT"/>
        </w:rPr>
      </w:pPr>
      <w:r>
        <w:t xml:space="preserve">3) </w:t>
      </w:r>
      <w:r w:rsidR="0017680E" w:rsidRPr="008E6301">
        <w:t>pateikiant dokumentus elektronine forma ar dokumentų originalų skaitmenines kopijas ir pasiūlymą pasirašant parašu yra deklaruojama, kad kopijos yra tikros. Perkančioji organizacija pasilieka sau teisę prašyti</w:t>
      </w:r>
      <w:r w:rsidR="0017680E" w:rsidRPr="00570A66">
        <w:t xml:space="preserve"> dokumentų originalų;</w:t>
      </w:r>
    </w:p>
    <w:p w14:paraId="01B316D5" w14:textId="74FC2834" w:rsidR="007F685A" w:rsidRPr="00AD342F" w:rsidRDefault="00DC3A90" w:rsidP="003D4A18">
      <w:pPr>
        <w:pStyle w:val="Porat"/>
        <w:tabs>
          <w:tab w:val="left" w:pos="1134"/>
        </w:tabs>
        <w:ind w:firstLine="567"/>
        <w:jc w:val="both"/>
      </w:pPr>
      <w:r w:rsidRPr="00570A66">
        <w:t>4</w:t>
      </w:r>
      <w:r w:rsidR="0017680E" w:rsidRPr="00570A66">
        <w:t xml:space="preserve">) užsienio valstybių teikėjų kvalifikacijos reikalavimus įrodantys dokumentai legalizuojami vadovaujantis Lietuvos Respublikos Vyriausybės 2006 m. spalio 30 d. nutarimu Nr. 1079 „Dėl dokumentų legalizavimo ir tvirtinimo pažyma </w:t>
      </w:r>
      <w:r w:rsidR="0017680E" w:rsidRPr="00570A66">
        <w:rPr>
          <w:i/>
          <w:iCs/>
        </w:rPr>
        <w:t>(Apostille)</w:t>
      </w:r>
      <w:r w:rsidR="0017680E" w:rsidRPr="00570A66">
        <w:t xml:space="preserve"> tvarkos aprašo patvirtinimo“ (Žin., 2006, Nr. 118-4477) ir 1961 m. spalio 5 d. Hagos konvencija dėl užsienio valstybėse išduotų dokumentų legalizavimo panaikinimo (Žin., 1997, Nr. 68-1699), išskyrus atvejus, kai pagal Lietuvos Respublikos tarptautines sutartis ar Europos Sąjungos teisės aktus dokumentas yra atleistas nuo legalizavimo ir (ar) </w:t>
      </w:r>
      <w:r w:rsidR="0017680E" w:rsidRPr="00AD342F">
        <w:t>tvirtinimo žymos.</w:t>
      </w:r>
    </w:p>
    <w:p w14:paraId="7087F631" w14:textId="77777777" w:rsidR="006055A2" w:rsidRPr="00D73CC6" w:rsidRDefault="004D720F" w:rsidP="00570A66">
      <w:pPr>
        <w:pStyle w:val="Sraopastraipa"/>
        <w:numPr>
          <w:ilvl w:val="1"/>
          <w:numId w:val="34"/>
        </w:numPr>
        <w:pBdr>
          <w:top w:val="nil"/>
          <w:left w:val="nil"/>
          <w:bottom w:val="nil"/>
          <w:right w:val="nil"/>
          <w:between w:val="nil"/>
        </w:pBdr>
        <w:tabs>
          <w:tab w:val="left" w:pos="1134"/>
          <w:tab w:val="center" w:pos="4320"/>
          <w:tab w:val="right" w:pos="8640"/>
        </w:tabs>
        <w:spacing w:after="0" w:line="240" w:lineRule="auto"/>
        <w:ind w:left="0" w:firstLine="567"/>
        <w:jc w:val="both"/>
        <w:rPr>
          <w:rFonts w:ascii="Times New Roman" w:hAnsi="Times New Roman"/>
          <w:color w:val="000000"/>
          <w:szCs w:val="24"/>
          <w:lang w:eastAsia="lt-LT"/>
        </w:rPr>
      </w:pPr>
      <w:r w:rsidRPr="00D73CC6">
        <w:rPr>
          <w:rFonts w:ascii="Times New Roman" w:hAnsi="Times New Roman"/>
          <w:color w:val="000000"/>
          <w:szCs w:val="24"/>
        </w:rPr>
        <w:t>Užsienio valstybėse, su kuriomis yra sudarytos tarptautinės sutartys dėl įslaptintos informacijos abipusės apsaugos ar su kuriomis yra keičiamasi įslaptinta informacija vadovaujantis Europos Sąjungos ar NATO teisės aktais, veikiančios ir ten registruotos įmonės, įstaigos, organizacijos ar ūkine veikla užsiimantys tokių užsienio valstybių piliečiai gali dalyvauti Lietuvos Respublikos paslapčių subjektų paskelbtose atrankose sudaryti įslaptintą sandorį, kurį vykdant bus perduodama Lietuvos Respublikos įslaptinta informacija, jeigu įslaptintų sandorių saugumą užtikrinanti užsienio valstybės institucija patvirtina, kad atrankoje dalyvaujanti įmonė, įstaiga, organizacija ar fizinis asmuo yra patikimi ir atitinka tos užsienio valstybės reikalavimus, keliamus tiekėjams, sudarantiems atitinkamus įslaptintus sandorius.</w:t>
      </w:r>
    </w:p>
    <w:p w14:paraId="2CC62D36" w14:textId="77777777" w:rsidR="006055A2" w:rsidRPr="00570A66" w:rsidRDefault="004D720F" w:rsidP="00570A66">
      <w:pPr>
        <w:pStyle w:val="Sraopastraipa"/>
        <w:numPr>
          <w:ilvl w:val="1"/>
          <w:numId w:val="34"/>
        </w:numPr>
        <w:pBdr>
          <w:top w:val="nil"/>
          <w:left w:val="nil"/>
          <w:bottom w:val="nil"/>
          <w:right w:val="nil"/>
          <w:between w:val="nil"/>
        </w:pBdr>
        <w:tabs>
          <w:tab w:val="left" w:pos="1134"/>
          <w:tab w:val="center" w:pos="4320"/>
          <w:tab w:val="right" w:pos="8640"/>
        </w:tabs>
        <w:spacing w:after="0" w:line="240" w:lineRule="auto"/>
        <w:ind w:left="0" w:firstLine="567"/>
        <w:jc w:val="both"/>
        <w:rPr>
          <w:rFonts w:ascii="Times New Roman" w:hAnsi="Times New Roman"/>
          <w:color w:val="000000"/>
          <w:szCs w:val="24"/>
          <w:lang w:eastAsia="lt-LT"/>
        </w:rPr>
      </w:pPr>
      <w:r w:rsidRPr="00570A66">
        <w:rPr>
          <w:rFonts w:ascii="Times New Roman" w:hAnsi="Times New Roman"/>
          <w:b/>
          <w:bCs/>
          <w:color w:val="000000"/>
          <w:szCs w:val="24"/>
          <w:lang w:eastAsia="lt-LT"/>
        </w:rPr>
        <w:t>Jei bendrą pasiūlymą pateikia ūkio subjektų grupė (veikianti jungtinės veiklos sutarties pagrindu), tuomet:</w:t>
      </w:r>
    </w:p>
    <w:p w14:paraId="38E78133" w14:textId="3295F937" w:rsidR="00637B4B" w:rsidRPr="00637B4B" w:rsidRDefault="004D720F" w:rsidP="00637B4B">
      <w:pPr>
        <w:pStyle w:val="Sraopastraipa"/>
        <w:numPr>
          <w:ilvl w:val="2"/>
          <w:numId w:val="34"/>
        </w:numPr>
        <w:pBdr>
          <w:top w:val="nil"/>
          <w:left w:val="nil"/>
          <w:bottom w:val="nil"/>
          <w:right w:val="nil"/>
          <w:between w:val="nil"/>
        </w:pBdr>
        <w:tabs>
          <w:tab w:val="left" w:pos="1276"/>
          <w:tab w:val="center" w:pos="4320"/>
          <w:tab w:val="right" w:pos="8640"/>
        </w:tabs>
        <w:spacing w:after="0" w:line="240" w:lineRule="auto"/>
        <w:ind w:left="0" w:firstLine="567"/>
        <w:jc w:val="both"/>
        <w:rPr>
          <w:rFonts w:ascii="Times New Roman" w:hAnsi="Times New Roman"/>
          <w:color w:val="000000"/>
          <w:szCs w:val="24"/>
          <w:lang w:eastAsia="lt-LT"/>
        </w:rPr>
      </w:pPr>
      <w:r w:rsidRPr="00570A66">
        <w:rPr>
          <w:rFonts w:ascii="Times New Roman" w:hAnsi="Times New Roman"/>
          <w:color w:val="000000"/>
          <w:szCs w:val="24"/>
          <w:lang w:eastAsia="lt-LT"/>
        </w:rPr>
        <w:lastRenderedPageBreak/>
        <w:t xml:space="preserve">šių pirkimo </w:t>
      </w:r>
      <w:r w:rsidR="00864673" w:rsidRPr="00570A66">
        <w:rPr>
          <w:rFonts w:ascii="Times New Roman" w:hAnsi="Times New Roman"/>
          <w:color w:val="000000"/>
          <w:szCs w:val="24"/>
          <w:lang w:eastAsia="lt-LT"/>
        </w:rPr>
        <w:t xml:space="preserve">dokumentų </w:t>
      </w:r>
      <w:r w:rsidR="00F2103F" w:rsidRPr="00570A66">
        <w:rPr>
          <w:rFonts w:ascii="Times New Roman" w:hAnsi="Times New Roman"/>
          <w:color w:val="000000"/>
          <w:szCs w:val="24"/>
          <w:lang w:eastAsia="lt-LT"/>
        </w:rPr>
        <w:t>5</w:t>
      </w:r>
      <w:r w:rsidRPr="00570A66">
        <w:rPr>
          <w:rFonts w:ascii="Times New Roman" w:hAnsi="Times New Roman"/>
          <w:color w:val="000000"/>
          <w:szCs w:val="24"/>
          <w:lang w:eastAsia="lt-LT"/>
        </w:rPr>
        <w:t>.1.1</w:t>
      </w:r>
      <w:r w:rsidR="00F2103F" w:rsidRPr="00570A66">
        <w:rPr>
          <w:rFonts w:ascii="Times New Roman" w:hAnsi="Times New Roman"/>
          <w:color w:val="000000"/>
          <w:szCs w:val="24"/>
          <w:lang w:eastAsia="lt-LT"/>
        </w:rPr>
        <w:t xml:space="preserve"> - 5.1.</w:t>
      </w:r>
      <w:r w:rsidR="009F374D">
        <w:rPr>
          <w:rFonts w:ascii="Times New Roman" w:hAnsi="Times New Roman"/>
          <w:color w:val="000000"/>
          <w:szCs w:val="24"/>
          <w:lang w:eastAsia="lt-LT"/>
        </w:rPr>
        <w:t>4</w:t>
      </w:r>
      <w:r w:rsidR="002C3A5F" w:rsidRPr="00570A66">
        <w:rPr>
          <w:rFonts w:ascii="Times New Roman" w:hAnsi="Times New Roman"/>
          <w:color w:val="000000"/>
          <w:szCs w:val="24"/>
          <w:lang w:eastAsia="lt-LT"/>
        </w:rPr>
        <w:t xml:space="preserve"> </w:t>
      </w:r>
      <w:r w:rsidRPr="00570A66">
        <w:rPr>
          <w:rFonts w:ascii="Times New Roman" w:hAnsi="Times New Roman"/>
          <w:color w:val="000000"/>
          <w:szCs w:val="24"/>
          <w:lang w:eastAsia="lt-LT"/>
        </w:rPr>
        <w:t>papunkčiuose nustatytus reikalavimus turi atitikti ir pateikti nurodytus dokumentus kiekvienas ūkio subjektų grupės narys atskirai</w:t>
      </w:r>
      <w:r w:rsidR="00864673" w:rsidRPr="00570A66">
        <w:rPr>
          <w:rFonts w:ascii="Times New Roman" w:hAnsi="Times New Roman"/>
          <w:color w:val="000000"/>
          <w:szCs w:val="24"/>
          <w:lang w:eastAsia="lt-LT"/>
        </w:rPr>
        <w:t xml:space="preserve">, </w:t>
      </w:r>
      <w:r w:rsidR="00864673" w:rsidRPr="00570A66">
        <w:rPr>
          <w:rFonts w:ascii="Times New Roman" w:hAnsi="Times New Roman"/>
          <w:szCs w:val="24"/>
        </w:rPr>
        <w:t xml:space="preserve">šių pirkimo dokumentų </w:t>
      </w:r>
      <w:r w:rsidR="00864673" w:rsidRPr="00570A66">
        <w:rPr>
          <w:rFonts w:ascii="Times New Roman" w:hAnsi="Times New Roman"/>
          <w:color w:val="000000"/>
          <w:szCs w:val="24"/>
          <w:lang w:eastAsia="lt-LT"/>
        </w:rPr>
        <w:t>5.1.</w:t>
      </w:r>
      <w:r w:rsidR="000C5FE8">
        <w:rPr>
          <w:rFonts w:ascii="Times New Roman" w:hAnsi="Times New Roman"/>
          <w:color w:val="000000"/>
          <w:szCs w:val="24"/>
          <w:lang w:eastAsia="lt-LT"/>
        </w:rPr>
        <w:t>5.</w:t>
      </w:r>
      <w:r w:rsidR="001F57F5">
        <w:rPr>
          <w:rFonts w:ascii="Times New Roman" w:hAnsi="Times New Roman"/>
          <w:color w:val="000000"/>
          <w:szCs w:val="24"/>
          <w:lang w:eastAsia="lt-LT"/>
        </w:rPr>
        <w:t xml:space="preserve">, </w:t>
      </w:r>
      <w:r w:rsidR="00DC4958" w:rsidRPr="00570A66">
        <w:rPr>
          <w:rFonts w:ascii="Times New Roman" w:hAnsi="Times New Roman"/>
          <w:color w:val="000000"/>
          <w:szCs w:val="24"/>
          <w:lang w:eastAsia="lt-LT"/>
        </w:rPr>
        <w:t>5.1.</w:t>
      </w:r>
      <w:r w:rsidR="00954D01">
        <w:rPr>
          <w:rFonts w:ascii="Times New Roman" w:hAnsi="Times New Roman"/>
          <w:color w:val="000000"/>
          <w:szCs w:val="24"/>
          <w:lang w:eastAsia="lt-LT"/>
        </w:rPr>
        <w:t xml:space="preserve">9 - </w:t>
      </w:r>
      <w:r w:rsidR="00864673" w:rsidRPr="00570A66">
        <w:rPr>
          <w:rFonts w:ascii="Times New Roman" w:hAnsi="Times New Roman"/>
          <w:color w:val="000000"/>
          <w:szCs w:val="24"/>
          <w:lang w:eastAsia="lt-LT"/>
        </w:rPr>
        <w:t>5.1.1</w:t>
      </w:r>
      <w:r w:rsidR="00954D01">
        <w:rPr>
          <w:rFonts w:ascii="Times New Roman" w:hAnsi="Times New Roman"/>
          <w:color w:val="000000"/>
          <w:szCs w:val="24"/>
          <w:lang w:eastAsia="lt-LT"/>
        </w:rPr>
        <w:t>1</w:t>
      </w:r>
      <w:r w:rsidR="00864673" w:rsidRPr="00570A66">
        <w:rPr>
          <w:rFonts w:ascii="Times New Roman" w:hAnsi="Times New Roman"/>
          <w:color w:val="000000"/>
          <w:szCs w:val="24"/>
          <w:lang w:eastAsia="lt-LT"/>
        </w:rPr>
        <w:t xml:space="preserve"> papunkčiuose nustatytus reikalavimus turi atitikti ir pateikti nurodytus </w:t>
      </w:r>
      <w:r w:rsidR="00864673" w:rsidRPr="00637B4B">
        <w:rPr>
          <w:rFonts w:ascii="Times New Roman" w:hAnsi="Times New Roman"/>
          <w:color w:val="000000"/>
          <w:szCs w:val="24"/>
          <w:lang w:eastAsia="lt-LT"/>
        </w:rPr>
        <w:t>dokumentus bent vienas ūkio subjektų grupės narys</w:t>
      </w:r>
      <w:r w:rsidR="008926D1" w:rsidRPr="00637B4B">
        <w:rPr>
          <w:rFonts w:ascii="Times New Roman" w:hAnsi="Times New Roman"/>
          <w:color w:val="000000"/>
          <w:szCs w:val="24"/>
          <w:lang w:eastAsia="lt-LT"/>
        </w:rPr>
        <w:t xml:space="preserve"> </w:t>
      </w:r>
      <w:r w:rsidR="008926D1" w:rsidRPr="00637B4B">
        <w:rPr>
          <w:rFonts w:ascii="Times New Roman" w:hAnsi="Times New Roman"/>
        </w:rPr>
        <w:t>arba visi  ūkio subjektų grupės nariai kartu.</w:t>
      </w:r>
    </w:p>
    <w:p w14:paraId="26958E1F" w14:textId="4842E394" w:rsidR="001E04EC" w:rsidRPr="00E24360" w:rsidRDefault="004D720F" w:rsidP="00637B4B">
      <w:pPr>
        <w:pStyle w:val="Sraopastraipa"/>
        <w:numPr>
          <w:ilvl w:val="2"/>
          <w:numId w:val="34"/>
        </w:numPr>
        <w:pBdr>
          <w:top w:val="nil"/>
          <w:left w:val="nil"/>
          <w:bottom w:val="nil"/>
          <w:right w:val="nil"/>
          <w:between w:val="nil"/>
        </w:pBdr>
        <w:tabs>
          <w:tab w:val="left" w:pos="1276"/>
          <w:tab w:val="center" w:pos="4320"/>
          <w:tab w:val="right" w:pos="8640"/>
        </w:tabs>
        <w:spacing w:after="0" w:line="240" w:lineRule="auto"/>
        <w:ind w:left="0" w:firstLine="567"/>
        <w:jc w:val="both"/>
        <w:rPr>
          <w:rFonts w:ascii="Times New Roman" w:hAnsi="Times New Roman"/>
          <w:color w:val="000000"/>
          <w:szCs w:val="24"/>
          <w:lang w:eastAsia="lt-LT"/>
        </w:rPr>
      </w:pPr>
      <w:r w:rsidRPr="00E24360">
        <w:rPr>
          <w:rFonts w:ascii="Times New Roman" w:hAnsi="Times New Roman"/>
          <w:szCs w:val="24"/>
        </w:rPr>
        <w:t xml:space="preserve">šių pirkimo </w:t>
      </w:r>
      <w:r w:rsidR="00EF53CE" w:rsidRPr="00E24360">
        <w:rPr>
          <w:rFonts w:ascii="Times New Roman" w:hAnsi="Times New Roman"/>
          <w:szCs w:val="24"/>
        </w:rPr>
        <w:t xml:space="preserve">dokumentų </w:t>
      </w:r>
      <w:r w:rsidR="001E04EC" w:rsidRPr="00E24360">
        <w:rPr>
          <w:rFonts w:ascii="Times New Roman" w:hAnsi="Times New Roman"/>
          <w:szCs w:val="24"/>
        </w:rPr>
        <w:t>5.1.</w:t>
      </w:r>
      <w:r w:rsidR="000C5FE8">
        <w:rPr>
          <w:rFonts w:ascii="Times New Roman" w:hAnsi="Times New Roman"/>
          <w:szCs w:val="24"/>
        </w:rPr>
        <w:t>6</w:t>
      </w:r>
      <w:r w:rsidR="00B40189">
        <w:rPr>
          <w:rFonts w:ascii="Times New Roman" w:hAnsi="Times New Roman"/>
          <w:szCs w:val="24"/>
        </w:rPr>
        <w:t>-5</w:t>
      </w:r>
      <w:r w:rsidR="006E0021">
        <w:rPr>
          <w:rFonts w:ascii="Times New Roman" w:hAnsi="Times New Roman"/>
          <w:szCs w:val="24"/>
        </w:rPr>
        <w:t>.1.8. papunkčiuose</w:t>
      </w:r>
      <w:r w:rsidR="00637B4B" w:rsidRPr="00E24360">
        <w:rPr>
          <w:rFonts w:ascii="Times New Roman" w:hAnsi="Times New Roman"/>
          <w:szCs w:val="24"/>
        </w:rPr>
        <w:t xml:space="preserve"> n</w:t>
      </w:r>
      <w:r w:rsidR="00E24360" w:rsidRPr="00E24360">
        <w:rPr>
          <w:rFonts w:ascii="Times New Roman" w:hAnsi="Times New Roman"/>
          <w:szCs w:val="24"/>
        </w:rPr>
        <w:t>ustatyt</w:t>
      </w:r>
      <w:r w:rsidR="006E0021">
        <w:rPr>
          <w:rFonts w:ascii="Times New Roman" w:hAnsi="Times New Roman"/>
          <w:szCs w:val="24"/>
        </w:rPr>
        <w:t>us</w:t>
      </w:r>
      <w:r w:rsidR="00E24360" w:rsidRPr="00E24360">
        <w:rPr>
          <w:rFonts w:ascii="Times New Roman" w:hAnsi="Times New Roman"/>
          <w:szCs w:val="24"/>
        </w:rPr>
        <w:t xml:space="preserve"> </w:t>
      </w:r>
      <w:r w:rsidR="001E04EC" w:rsidRPr="00E24360">
        <w:rPr>
          <w:rFonts w:ascii="Times New Roman" w:hAnsi="Times New Roman"/>
          <w:szCs w:val="24"/>
        </w:rPr>
        <w:t xml:space="preserve"> </w:t>
      </w:r>
      <w:r w:rsidRPr="00E24360">
        <w:rPr>
          <w:rFonts w:ascii="Times New Roman" w:hAnsi="Times New Roman"/>
          <w:szCs w:val="24"/>
        </w:rPr>
        <w:t>reikalavim</w:t>
      </w:r>
      <w:r w:rsidR="006E0021">
        <w:rPr>
          <w:rFonts w:ascii="Times New Roman" w:hAnsi="Times New Roman"/>
          <w:szCs w:val="24"/>
        </w:rPr>
        <w:t>us</w:t>
      </w:r>
      <w:r w:rsidR="00ED0D6C" w:rsidRPr="00E24360">
        <w:rPr>
          <w:rFonts w:ascii="Times New Roman" w:hAnsi="Times New Roman"/>
          <w:szCs w:val="24"/>
        </w:rPr>
        <w:t xml:space="preserve"> </w:t>
      </w:r>
      <w:r w:rsidRPr="00E24360">
        <w:rPr>
          <w:rFonts w:ascii="Times New Roman" w:hAnsi="Times New Roman"/>
          <w:szCs w:val="24"/>
        </w:rPr>
        <w:t xml:space="preserve"> turi atitikti ir pateikti nurodytus dokumentus tie ūkio subjektų grupės nariai, kurių darbuotojams vykdant pirkimo sutartį bus būtina dirbti ir (ar) susipažinti su įslaptinta informacija</w:t>
      </w:r>
      <w:r w:rsidR="00122F4C" w:rsidRPr="00E24360">
        <w:rPr>
          <w:rFonts w:ascii="Times New Roman" w:hAnsi="Times New Roman"/>
          <w:szCs w:val="24"/>
        </w:rPr>
        <w:t>.</w:t>
      </w:r>
    </w:p>
    <w:p w14:paraId="69BF03FC" w14:textId="66E57012" w:rsidR="005C0F12" w:rsidRPr="00570A66" w:rsidRDefault="004D720F" w:rsidP="00570A66">
      <w:pPr>
        <w:pStyle w:val="Sraopastraipa"/>
        <w:numPr>
          <w:ilvl w:val="1"/>
          <w:numId w:val="34"/>
        </w:numPr>
        <w:pBdr>
          <w:top w:val="nil"/>
          <w:left w:val="nil"/>
          <w:bottom w:val="nil"/>
          <w:right w:val="nil"/>
          <w:between w:val="nil"/>
        </w:pBdr>
        <w:tabs>
          <w:tab w:val="left" w:pos="1134"/>
          <w:tab w:val="center" w:pos="4320"/>
          <w:tab w:val="right" w:pos="8640"/>
        </w:tabs>
        <w:spacing w:after="0" w:line="240" w:lineRule="auto"/>
        <w:ind w:left="0" w:firstLine="567"/>
        <w:jc w:val="both"/>
        <w:rPr>
          <w:rFonts w:ascii="Times New Roman" w:hAnsi="Times New Roman"/>
          <w:color w:val="000000"/>
          <w:szCs w:val="24"/>
          <w:lang w:eastAsia="lt-LT"/>
        </w:rPr>
      </w:pPr>
      <w:r w:rsidRPr="00570A66">
        <w:rPr>
          <w:rFonts w:ascii="Times New Roman" w:hAnsi="Times New Roman"/>
          <w:b/>
          <w:bCs/>
          <w:szCs w:val="24"/>
          <w:lang w:eastAsia="lt-LT"/>
        </w:rPr>
        <w:t>Jei Tiekėjas sutarčiai vykdyti numato pasitelkti subt</w:t>
      </w:r>
      <w:r w:rsidR="001E04EC" w:rsidRPr="00570A66">
        <w:rPr>
          <w:rFonts w:ascii="Times New Roman" w:hAnsi="Times New Roman"/>
          <w:b/>
          <w:bCs/>
          <w:szCs w:val="24"/>
          <w:lang w:eastAsia="lt-LT"/>
        </w:rPr>
        <w:t>ie</w:t>
      </w:r>
      <w:r w:rsidRPr="00570A66">
        <w:rPr>
          <w:rFonts w:ascii="Times New Roman" w:hAnsi="Times New Roman"/>
          <w:b/>
          <w:bCs/>
          <w:szCs w:val="24"/>
          <w:lang w:eastAsia="lt-LT"/>
        </w:rPr>
        <w:t>kėjus</w:t>
      </w:r>
      <w:r w:rsidRPr="00570A66">
        <w:rPr>
          <w:rFonts w:ascii="Times New Roman" w:hAnsi="Times New Roman"/>
          <w:szCs w:val="24"/>
          <w:lang w:eastAsia="lt-LT"/>
        </w:rPr>
        <w:t>, jis privalo nurodyti, kokius subteikėjus, kokiems įsipareigojimams ir kokiai jų daliai jis ketina pasitelkti</w:t>
      </w:r>
      <w:r w:rsidR="001E04EC" w:rsidRPr="00570A66">
        <w:rPr>
          <w:rFonts w:ascii="Times New Roman" w:hAnsi="Times New Roman"/>
          <w:szCs w:val="24"/>
          <w:lang w:eastAsia="lt-LT"/>
        </w:rPr>
        <w:t xml:space="preserve">, </w:t>
      </w:r>
      <w:r w:rsidRPr="00570A66">
        <w:rPr>
          <w:rFonts w:ascii="Times New Roman" w:hAnsi="Times New Roman"/>
          <w:szCs w:val="24"/>
          <w:lang w:eastAsia="lt-LT"/>
        </w:rPr>
        <w:t xml:space="preserve">informacija nurodoma pirkimo </w:t>
      </w:r>
      <w:r w:rsidR="001E04EC" w:rsidRPr="00570A66">
        <w:rPr>
          <w:rFonts w:ascii="Times New Roman" w:hAnsi="Times New Roman"/>
          <w:szCs w:val="24"/>
          <w:lang w:eastAsia="lt-LT"/>
        </w:rPr>
        <w:t xml:space="preserve">dokumentų </w:t>
      </w:r>
      <w:r w:rsidR="000D2FB8">
        <w:rPr>
          <w:rFonts w:ascii="Times New Roman" w:hAnsi="Times New Roman"/>
          <w:szCs w:val="24"/>
          <w:lang w:eastAsia="lt-LT"/>
        </w:rPr>
        <w:t>4</w:t>
      </w:r>
      <w:r w:rsidRPr="00570A66">
        <w:rPr>
          <w:rFonts w:ascii="Times New Roman" w:hAnsi="Times New Roman"/>
          <w:szCs w:val="24"/>
          <w:lang w:eastAsia="lt-LT"/>
        </w:rPr>
        <w:t xml:space="preserve"> priede </w:t>
      </w:r>
      <w:r w:rsidR="001E04EC" w:rsidRPr="00570A66">
        <w:rPr>
          <w:rFonts w:ascii="Times New Roman" w:hAnsi="Times New Roman"/>
          <w:szCs w:val="24"/>
          <w:lang w:eastAsia="lt-LT"/>
        </w:rPr>
        <w:t>(</w:t>
      </w:r>
      <w:r w:rsidRPr="00570A66">
        <w:rPr>
          <w:rFonts w:ascii="Times New Roman" w:hAnsi="Times New Roman"/>
          <w:szCs w:val="24"/>
          <w:lang w:eastAsia="lt-LT"/>
        </w:rPr>
        <w:t>Paraiškos forma). Tiekėjas gali laisvai pasirinkti sub</w:t>
      </w:r>
      <w:r w:rsidR="00812DFB">
        <w:rPr>
          <w:rFonts w:ascii="Times New Roman" w:hAnsi="Times New Roman"/>
          <w:szCs w:val="24"/>
          <w:lang w:eastAsia="lt-LT"/>
        </w:rPr>
        <w:t>t</w:t>
      </w:r>
      <w:r w:rsidR="001E04EC" w:rsidRPr="00570A66">
        <w:rPr>
          <w:rFonts w:ascii="Times New Roman" w:hAnsi="Times New Roman"/>
          <w:szCs w:val="24"/>
          <w:lang w:eastAsia="lt-LT"/>
        </w:rPr>
        <w:t>ie</w:t>
      </w:r>
      <w:r w:rsidRPr="00570A66">
        <w:rPr>
          <w:rFonts w:ascii="Times New Roman" w:hAnsi="Times New Roman"/>
          <w:szCs w:val="24"/>
          <w:lang w:eastAsia="lt-LT"/>
        </w:rPr>
        <w:t>kėjus visoms subt</w:t>
      </w:r>
      <w:r w:rsidR="001E04EC" w:rsidRPr="00570A66">
        <w:rPr>
          <w:rFonts w:ascii="Times New Roman" w:hAnsi="Times New Roman"/>
          <w:szCs w:val="24"/>
          <w:lang w:eastAsia="lt-LT"/>
        </w:rPr>
        <w:t>ie</w:t>
      </w:r>
      <w:r w:rsidRPr="00570A66">
        <w:rPr>
          <w:rFonts w:ascii="Times New Roman" w:hAnsi="Times New Roman"/>
          <w:szCs w:val="24"/>
          <w:lang w:eastAsia="lt-LT"/>
        </w:rPr>
        <w:t>kimo sutartims. Toks nurodymas nekeičia pagrindinio</w:t>
      </w:r>
      <w:r w:rsidR="00996625" w:rsidRPr="00570A66">
        <w:rPr>
          <w:rFonts w:ascii="Times New Roman" w:hAnsi="Times New Roman"/>
          <w:szCs w:val="24"/>
          <w:lang w:eastAsia="lt-LT"/>
        </w:rPr>
        <w:t xml:space="preserve"> t</w:t>
      </w:r>
      <w:r w:rsidRPr="00570A66">
        <w:rPr>
          <w:rFonts w:ascii="Times New Roman" w:hAnsi="Times New Roman"/>
          <w:szCs w:val="24"/>
          <w:lang w:eastAsia="lt-LT"/>
        </w:rPr>
        <w:t>iekėjo atsakomybės</w:t>
      </w:r>
      <w:r w:rsidRPr="00570A66">
        <w:rPr>
          <w:rFonts w:ascii="Times New Roman" w:hAnsi="Times New Roman"/>
          <w:i/>
          <w:szCs w:val="24"/>
          <w:lang w:eastAsia="lt-LT"/>
        </w:rPr>
        <w:t xml:space="preserve"> </w:t>
      </w:r>
      <w:r w:rsidRPr="00570A66">
        <w:rPr>
          <w:rFonts w:ascii="Times New Roman" w:hAnsi="Times New Roman"/>
          <w:szCs w:val="24"/>
          <w:lang w:eastAsia="lt-LT"/>
        </w:rPr>
        <w:t>dėl numatomos sudaryti pirkimo sutarties įvykdymo. Galima remtis subt</w:t>
      </w:r>
      <w:r w:rsidR="00996625" w:rsidRPr="00570A66">
        <w:rPr>
          <w:rFonts w:ascii="Times New Roman" w:hAnsi="Times New Roman"/>
          <w:szCs w:val="24"/>
          <w:lang w:eastAsia="lt-LT"/>
        </w:rPr>
        <w:t>ie</w:t>
      </w:r>
      <w:r w:rsidRPr="00570A66">
        <w:rPr>
          <w:rFonts w:ascii="Times New Roman" w:hAnsi="Times New Roman"/>
          <w:szCs w:val="24"/>
          <w:lang w:eastAsia="lt-LT"/>
        </w:rPr>
        <w:t xml:space="preserve">kėjo pajėgumais, jeigu jie atitinka perkančiosios organizacijos nustatytus reikalavimus, susijusius su įslaptintos informacijos apsauga. </w:t>
      </w:r>
    </w:p>
    <w:p w14:paraId="0592B1DA" w14:textId="3EE5BAEF" w:rsidR="005B0820" w:rsidRPr="00570A66" w:rsidRDefault="004D720F" w:rsidP="00570A66">
      <w:pPr>
        <w:pStyle w:val="Sraopastraipa"/>
        <w:numPr>
          <w:ilvl w:val="1"/>
          <w:numId w:val="34"/>
        </w:numPr>
        <w:pBdr>
          <w:top w:val="nil"/>
          <w:left w:val="nil"/>
          <w:bottom w:val="nil"/>
          <w:right w:val="nil"/>
          <w:between w:val="nil"/>
        </w:pBdr>
        <w:tabs>
          <w:tab w:val="left" w:pos="1134"/>
          <w:tab w:val="center" w:pos="4320"/>
          <w:tab w:val="right" w:pos="8640"/>
        </w:tabs>
        <w:spacing w:after="0" w:line="240" w:lineRule="auto"/>
        <w:ind w:left="0" w:firstLine="567"/>
        <w:jc w:val="both"/>
        <w:rPr>
          <w:rFonts w:ascii="Times New Roman" w:hAnsi="Times New Roman"/>
          <w:color w:val="000000"/>
          <w:szCs w:val="24"/>
          <w:lang w:eastAsia="lt-LT"/>
        </w:rPr>
      </w:pPr>
      <w:r w:rsidRPr="00570A66">
        <w:rPr>
          <w:rFonts w:ascii="Times New Roman" w:hAnsi="Times New Roman"/>
          <w:szCs w:val="24"/>
          <w:lang w:eastAsia="lt-LT"/>
        </w:rPr>
        <w:t xml:space="preserve">Tiekėjo pasitelkiami subteikėjai turi atitikti pirkimo </w:t>
      </w:r>
      <w:r w:rsidR="00817D15" w:rsidRPr="00570A66">
        <w:rPr>
          <w:rFonts w:ascii="Times New Roman" w:hAnsi="Times New Roman"/>
          <w:szCs w:val="24"/>
          <w:lang w:eastAsia="lt-LT"/>
        </w:rPr>
        <w:t>dokumentų</w:t>
      </w:r>
      <w:r w:rsidR="00597161">
        <w:rPr>
          <w:rFonts w:ascii="Times New Roman" w:hAnsi="Times New Roman"/>
          <w:szCs w:val="24"/>
          <w:lang w:eastAsia="lt-LT"/>
        </w:rPr>
        <w:t xml:space="preserve"> </w:t>
      </w:r>
      <w:r w:rsidR="00597161" w:rsidRPr="00570A66">
        <w:rPr>
          <w:rFonts w:ascii="Times New Roman" w:hAnsi="Times New Roman"/>
          <w:color w:val="000000"/>
          <w:szCs w:val="24"/>
          <w:lang w:eastAsia="lt-LT"/>
        </w:rPr>
        <w:t xml:space="preserve">5.1.1 </w:t>
      </w:r>
      <w:r w:rsidR="005C2C60">
        <w:rPr>
          <w:rFonts w:ascii="Times New Roman" w:hAnsi="Times New Roman"/>
          <w:color w:val="000000"/>
          <w:szCs w:val="24"/>
          <w:lang w:eastAsia="lt-LT"/>
        </w:rPr>
        <w:t>-</w:t>
      </w:r>
      <w:r w:rsidR="00EB212B" w:rsidRPr="00570A66">
        <w:rPr>
          <w:rFonts w:ascii="Times New Roman" w:hAnsi="Times New Roman"/>
          <w:szCs w:val="24"/>
          <w:lang w:eastAsia="lt-LT"/>
        </w:rPr>
        <w:t xml:space="preserve"> </w:t>
      </w:r>
      <w:r w:rsidR="00D93ECF" w:rsidRPr="00570A66">
        <w:rPr>
          <w:rFonts w:ascii="Times New Roman" w:hAnsi="Times New Roman"/>
          <w:szCs w:val="24"/>
          <w:lang w:eastAsia="lt-LT"/>
        </w:rPr>
        <w:t>5</w:t>
      </w:r>
      <w:r w:rsidR="00EB212B" w:rsidRPr="00570A66">
        <w:rPr>
          <w:rFonts w:ascii="Times New Roman" w:hAnsi="Times New Roman"/>
          <w:szCs w:val="24"/>
          <w:lang w:eastAsia="lt-LT"/>
        </w:rPr>
        <w:t xml:space="preserve">.1.4 </w:t>
      </w:r>
      <w:r w:rsidR="00817D15" w:rsidRPr="00570A66">
        <w:rPr>
          <w:rFonts w:ascii="Times New Roman" w:hAnsi="Times New Roman"/>
          <w:szCs w:val="24"/>
          <w:lang w:eastAsia="lt-LT"/>
        </w:rPr>
        <w:t>papunk</w:t>
      </w:r>
      <w:r w:rsidR="005C2C60">
        <w:rPr>
          <w:rFonts w:ascii="Times New Roman" w:hAnsi="Times New Roman"/>
          <w:szCs w:val="24"/>
          <w:lang w:eastAsia="lt-LT"/>
        </w:rPr>
        <w:t>čiuose</w:t>
      </w:r>
      <w:r w:rsidR="00817D15" w:rsidRPr="00570A66">
        <w:rPr>
          <w:rFonts w:ascii="Times New Roman" w:hAnsi="Times New Roman"/>
          <w:szCs w:val="24"/>
          <w:lang w:eastAsia="lt-LT"/>
        </w:rPr>
        <w:t xml:space="preserve"> nustatyt</w:t>
      </w:r>
      <w:r w:rsidR="005C2C60">
        <w:rPr>
          <w:rFonts w:ascii="Times New Roman" w:hAnsi="Times New Roman"/>
          <w:szCs w:val="24"/>
          <w:lang w:eastAsia="lt-LT"/>
        </w:rPr>
        <w:t>us</w:t>
      </w:r>
      <w:r w:rsidR="00817D15" w:rsidRPr="00570A66">
        <w:rPr>
          <w:rFonts w:ascii="Times New Roman" w:hAnsi="Times New Roman"/>
          <w:szCs w:val="24"/>
          <w:lang w:eastAsia="lt-LT"/>
        </w:rPr>
        <w:t xml:space="preserve"> kvalifikacijos reikalavim</w:t>
      </w:r>
      <w:r w:rsidR="005C2C60">
        <w:rPr>
          <w:rFonts w:ascii="Times New Roman" w:hAnsi="Times New Roman"/>
          <w:szCs w:val="24"/>
          <w:lang w:eastAsia="lt-LT"/>
        </w:rPr>
        <w:t>us</w:t>
      </w:r>
      <w:r w:rsidR="00504DBB" w:rsidRPr="00570A66">
        <w:rPr>
          <w:rFonts w:ascii="Times New Roman" w:hAnsi="Times New Roman"/>
          <w:szCs w:val="24"/>
          <w:lang w:eastAsia="lt-LT"/>
        </w:rPr>
        <w:t>,</w:t>
      </w:r>
      <w:r w:rsidR="00FD3BE0" w:rsidRPr="00570A66">
        <w:rPr>
          <w:rFonts w:ascii="Times New Roman" w:hAnsi="Times New Roman"/>
          <w:szCs w:val="24"/>
          <w:lang w:eastAsia="lt-LT"/>
        </w:rPr>
        <w:t xml:space="preserve"> o </w:t>
      </w:r>
      <w:r w:rsidR="0001398C" w:rsidRPr="00570A66">
        <w:rPr>
          <w:rFonts w:ascii="Times New Roman" w:hAnsi="Times New Roman"/>
          <w:color w:val="000000"/>
          <w:szCs w:val="24"/>
          <w:lang w:eastAsia="lt-LT"/>
        </w:rPr>
        <w:t>5.1.</w:t>
      </w:r>
      <w:r w:rsidR="00464A98">
        <w:rPr>
          <w:rFonts w:ascii="Times New Roman" w:hAnsi="Times New Roman"/>
          <w:color w:val="000000"/>
          <w:szCs w:val="24"/>
          <w:lang w:eastAsia="lt-LT"/>
        </w:rPr>
        <w:t>5-5</w:t>
      </w:r>
      <w:r w:rsidR="00804B3E">
        <w:rPr>
          <w:rFonts w:ascii="Times New Roman" w:hAnsi="Times New Roman"/>
          <w:color w:val="000000"/>
          <w:szCs w:val="24"/>
          <w:lang w:eastAsia="lt-LT"/>
        </w:rPr>
        <w:t>.1.8.</w:t>
      </w:r>
      <w:r w:rsidR="00C74F48" w:rsidRPr="00570A66">
        <w:rPr>
          <w:rFonts w:ascii="Times New Roman" w:hAnsi="Times New Roman"/>
          <w:szCs w:val="24"/>
          <w:lang w:eastAsia="lt-LT"/>
        </w:rPr>
        <w:t xml:space="preserve"> </w:t>
      </w:r>
      <w:r w:rsidRPr="00570A66">
        <w:rPr>
          <w:rFonts w:ascii="Times New Roman" w:hAnsi="Times New Roman"/>
          <w:szCs w:val="24"/>
          <w:lang w:eastAsia="lt-LT"/>
        </w:rPr>
        <w:t>papunkčiuose</w:t>
      </w:r>
      <w:r w:rsidR="00C74F48" w:rsidRPr="00570A66">
        <w:rPr>
          <w:rFonts w:ascii="Times New Roman" w:hAnsi="Times New Roman"/>
          <w:szCs w:val="24"/>
          <w:lang w:eastAsia="lt-LT"/>
        </w:rPr>
        <w:t xml:space="preserve"> nustatytą kvalifikacijos reikalavimus</w:t>
      </w:r>
      <w:r w:rsidR="000C0669" w:rsidRPr="00570A66">
        <w:rPr>
          <w:rFonts w:ascii="Times New Roman" w:hAnsi="Times New Roman"/>
          <w:szCs w:val="24"/>
          <w:lang w:eastAsia="lt-LT"/>
        </w:rPr>
        <w:t xml:space="preserve"> turi atitikti tie</w:t>
      </w:r>
      <w:r w:rsidRPr="00570A66">
        <w:rPr>
          <w:rFonts w:ascii="Times New Roman" w:hAnsi="Times New Roman"/>
          <w:szCs w:val="24"/>
          <w:lang w:eastAsia="lt-LT"/>
        </w:rPr>
        <w:t xml:space="preserve"> </w:t>
      </w:r>
      <w:bookmarkStart w:id="5" w:name="_Hlk109631247"/>
      <w:r w:rsidR="00C74F48" w:rsidRPr="00570A66">
        <w:rPr>
          <w:rFonts w:ascii="Times New Roman" w:hAnsi="Times New Roman"/>
          <w:szCs w:val="24"/>
          <w:lang w:eastAsia="lt-LT"/>
        </w:rPr>
        <w:t>t</w:t>
      </w:r>
      <w:r w:rsidRPr="00570A66">
        <w:rPr>
          <w:rFonts w:ascii="Times New Roman" w:hAnsi="Times New Roman"/>
          <w:szCs w:val="24"/>
          <w:lang w:eastAsia="lt-LT"/>
        </w:rPr>
        <w:t>iekėjo pasitelkiami subteikėjai</w:t>
      </w:r>
      <w:r w:rsidR="005B0820" w:rsidRPr="00570A66">
        <w:rPr>
          <w:rFonts w:ascii="Times New Roman" w:hAnsi="Times New Roman"/>
          <w:szCs w:val="24"/>
          <w:lang w:eastAsia="lt-LT"/>
        </w:rPr>
        <w:t>, kurių patalpose bus susipažįstama ir (ar) dirbama su Valstybės dokumentų technologinės apsaugos tarnybos prie Finansų ministerijos perduota grafinio projekto skaitmenine laikmena</w:t>
      </w:r>
      <w:r w:rsidR="004F0B32" w:rsidRPr="00570A66">
        <w:rPr>
          <w:rFonts w:ascii="Times New Roman" w:hAnsi="Times New Roman"/>
          <w:szCs w:val="24"/>
          <w:lang w:eastAsia="lt-LT"/>
        </w:rPr>
        <w:t>.</w:t>
      </w:r>
    </w:p>
    <w:bookmarkEnd w:id="5"/>
    <w:p w14:paraId="2B74D4D1" w14:textId="77777777" w:rsidR="0087640E" w:rsidRPr="00570A66" w:rsidRDefault="004D720F" w:rsidP="00570A66">
      <w:pPr>
        <w:pStyle w:val="Sraopastraipa"/>
        <w:numPr>
          <w:ilvl w:val="1"/>
          <w:numId w:val="34"/>
        </w:numPr>
        <w:pBdr>
          <w:top w:val="nil"/>
          <w:left w:val="nil"/>
          <w:bottom w:val="nil"/>
          <w:right w:val="nil"/>
          <w:between w:val="nil"/>
        </w:pBdr>
        <w:tabs>
          <w:tab w:val="left" w:pos="1134"/>
          <w:tab w:val="center" w:pos="4320"/>
          <w:tab w:val="right" w:pos="8640"/>
        </w:tabs>
        <w:spacing w:after="0" w:line="240" w:lineRule="auto"/>
        <w:ind w:left="0" w:firstLine="567"/>
        <w:jc w:val="both"/>
        <w:rPr>
          <w:rFonts w:ascii="Times New Roman" w:hAnsi="Times New Roman"/>
          <w:color w:val="000000"/>
          <w:szCs w:val="24"/>
          <w:lang w:eastAsia="lt-LT"/>
        </w:rPr>
      </w:pPr>
      <w:r w:rsidRPr="0001398C">
        <w:rPr>
          <w:rFonts w:ascii="Times New Roman" w:hAnsi="Times New Roman"/>
          <w:b/>
          <w:bCs/>
          <w:color w:val="000000"/>
          <w:szCs w:val="24"/>
          <w:lang w:eastAsia="lt-LT"/>
        </w:rPr>
        <w:t>Tiekėjo paraiška atmetama, jeigu apie nustatytų</w:t>
      </w:r>
      <w:r w:rsidRPr="00570A66">
        <w:rPr>
          <w:rFonts w:ascii="Times New Roman" w:hAnsi="Times New Roman"/>
          <w:color w:val="000000"/>
          <w:szCs w:val="24"/>
          <w:lang w:eastAsia="lt-LT"/>
        </w:rPr>
        <w:t xml:space="preserve"> reikalavimų atitikimą jis pateikė melagingą informaciją, kurią perkančioji organizacija gali įrodyti bet kokiomis teisėtomis priemonėmis.</w:t>
      </w:r>
    </w:p>
    <w:p w14:paraId="45790510" w14:textId="77777777" w:rsidR="0087640E" w:rsidRPr="00570A66" w:rsidRDefault="004D720F" w:rsidP="00570A66">
      <w:pPr>
        <w:pStyle w:val="Sraopastraipa"/>
        <w:numPr>
          <w:ilvl w:val="1"/>
          <w:numId w:val="34"/>
        </w:numPr>
        <w:pBdr>
          <w:top w:val="nil"/>
          <w:left w:val="nil"/>
          <w:bottom w:val="nil"/>
          <w:right w:val="nil"/>
          <w:between w:val="nil"/>
        </w:pBdr>
        <w:tabs>
          <w:tab w:val="left" w:pos="1134"/>
          <w:tab w:val="center" w:pos="4320"/>
          <w:tab w:val="right" w:pos="8640"/>
        </w:tabs>
        <w:spacing w:after="0" w:line="240" w:lineRule="auto"/>
        <w:ind w:left="0" w:firstLine="567"/>
        <w:jc w:val="both"/>
        <w:rPr>
          <w:rFonts w:ascii="Times New Roman" w:hAnsi="Times New Roman"/>
          <w:color w:val="000000"/>
          <w:szCs w:val="24"/>
          <w:lang w:eastAsia="lt-LT"/>
        </w:rPr>
      </w:pPr>
      <w:r w:rsidRPr="00570A66">
        <w:rPr>
          <w:rFonts w:ascii="Times New Roman" w:hAnsi="Times New Roman"/>
          <w:color w:val="000000"/>
          <w:szCs w:val="24"/>
          <w:lang w:eastAsia="lt-LT"/>
        </w:rPr>
        <w:t>Atitiktį kvalifikacijos reikalavimams patvirtinantys dokumentai gali būti išduoti ir po paraiškos pateikimo termino pabaigos, tačiau kvalifikacija turi būti įgyta iki paraiškos pateikimo termino paskutinės dienos ir tai turėtų būti užfiksuota pačiame dokumente.</w:t>
      </w:r>
    </w:p>
    <w:p w14:paraId="2DF9614D" w14:textId="444F2437" w:rsidR="004D720F" w:rsidRPr="00570A66" w:rsidRDefault="004D720F" w:rsidP="00570A66">
      <w:pPr>
        <w:pStyle w:val="Sraopastraipa"/>
        <w:numPr>
          <w:ilvl w:val="1"/>
          <w:numId w:val="34"/>
        </w:numPr>
        <w:pBdr>
          <w:top w:val="nil"/>
          <w:left w:val="nil"/>
          <w:bottom w:val="nil"/>
          <w:right w:val="nil"/>
          <w:between w:val="nil"/>
        </w:pBdr>
        <w:tabs>
          <w:tab w:val="left" w:pos="1134"/>
          <w:tab w:val="center" w:pos="4320"/>
          <w:tab w:val="right" w:pos="8640"/>
        </w:tabs>
        <w:spacing w:after="0" w:line="240" w:lineRule="auto"/>
        <w:ind w:left="0" w:firstLine="567"/>
        <w:jc w:val="both"/>
        <w:rPr>
          <w:rFonts w:ascii="Times New Roman" w:hAnsi="Times New Roman"/>
          <w:color w:val="000000"/>
          <w:szCs w:val="24"/>
          <w:lang w:eastAsia="lt-LT"/>
        </w:rPr>
      </w:pPr>
      <w:r w:rsidRPr="00570A66">
        <w:rPr>
          <w:rFonts w:ascii="Times New Roman" w:hAnsi="Times New Roman"/>
          <w:color w:val="000000"/>
          <w:szCs w:val="24"/>
          <w:lang w:eastAsia="lt-LT"/>
        </w:rPr>
        <w:t xml:space="preserve">Jeigu perkančiajai organizacijai kyla abejonių dėl tiekėjo tinkamumo (kvalifikacinių reikalavimų), ji turi teisę kreiptis į kompetentingas institucijas, kad gautų visą reikiamą informaciją. </w:t>
      </w:r>
      <w:r w:rsidRPr="00570A66">
        <w:rPr>
          <w:rFonts w:ascii="Times New Roman" w:eastAsiaTheme="minorHAnsi" w:hAnsi="Times New Roman"/>
          <w:szCs w:val="24"/>
        </w:rPr>
        <w:t>Perkančioji organizacija dėl tiekėjo patikimumo, kuris suteikia teisę sudaryti įslaptintus sandorius, saugoti įslaptintą informaciją tiekėjo patalpose, bei darbuotojų, kurie vykdys sutartis išduotų leidimų dirbti ir (ar) susipažinti su įslaptinta informacija kreipsis į Valstybės saugumo departamentą, kad gautų visą reikiamą informaciją</w:t>
      </w:r>
      <w:r w:rsidRPr="00570A66">
        <w:rPr>
          <w:rFonts w:ascii="Times New Roman" w:hAnsi="Times New Roman"/>
          <w:color w:val="000000"/>
          <w:szCs w:val="24"/>
          <w:lang w:eastAsia="lt-LT"/>
        </w:rPr>
        <w:t>.</w:t>
      </w:r>
    </w:p>
    <w:p w14:paraId="302CB0AE" w14:textId="1907E634" w:rsidR="004D720F" w:rsidRPr="00C3548B" w:rsidRDefault="004D720F" w:rsidP="00653B8C">
      <w:pPr>
        <w:ind w:firstLine="567"/>
        <w:jc w:val="center"/>
        <w:rPr>
          <w:b/>
          <w:bCs/>
        </w:rPr>
      </w:pPr>
    </w:p>
    <w:p w14:paraId="457BF5FA" w14:textId="7E3A0E78" w:rsidR="00086B98" w:rsidRPr="00C3548B" w:rsidRDefault="00086B98" w:rsidP="00653B8C">
      <w:pPr>
        <w:pStyle w:val="Sraopastraipa"/>
        <w:numPr>
          <w:ilvl w:val="0"/>
          <w:numId w:val="34"/>
        </w:numPr>
        <w:spacing w:line="360" w:lineRule="auto"/>
        <w:ind w:left="0" w:firstLine="567"/>
        <w:jc w:val="center"/>
        <w:rPr>
          <w:rFonts w:ascii="Times New Roman" w:hAnsi="Times New Roman"/>
          <w:b/>
          <w:bCs/>
        </w:rPr>
      </w:pPr>
      <w:r w:rsidRPr="00C3548B">
        <w:rPr>
          <w:rFonts w:ascii="Times New Roman" w:eastAsiaTheme="minorHAnsi" w:hAnsi="Times New Roman"/>
          <w:b/>
          <w:szCs w:val="24"/>
        </w:rPr>
        <w:t>ŪKIO SUBJEKTŲ DALYVAVIMAS PIRKIMO PROCEDŪROSE</w:t>
      </w:r>
    </w:p>
    <w:p w14:paraId="303DCCE8" w14:textId="77777777" w:rsidR="00396223" w:rsidRPr="00396223" w:rsidRDefault="00086B98" w:rsidP="00D23B6E">
      <w:pPr>
        <w:pStyle w:val="Sraopastraipa"/>
        <w:widowControl w:val="0"/>
        <w:numPr>
          <w:ilvl w:val="1"/>
          <w:numId w:val="34"/>
        </w:numPr>
        <w:tabs>
          <w:tab w:val="left" w:pos="1134"/>
        </w:tabs>
        <w:spacing w:after="0" w:line="240" w:lineRule="auto"/>
        <w:ind w:left="0" w:firstLine="567"/>
        <w:jc w:val="both"/>
        <w:rPr>
          <w:rFonts w:ascii="Times New Roman" w:eastAsia="Calibri" w:hAnsi="Times New Roman"/>
          <w:szCs w:val="24"/>
        </w:rPr>
      </w:pPr>
      <w:r w:rsidRPr="00396223">
        <w:rPr>
          <w:rFonts w:ascii="Times New Roman" w:eastAsia="Calibri" w:hAnsi="Times New Roman"/>
          <w:szCs w:val="24"/>
        </w:rPr>
        <w:t>Jei pirkimo procedūrose dalyvauja ūkio subjektų grupė, ji pateikia jungtinės veiklos sutarties skaitmeninę kopiją. Jungtinės veiklos sutartyje turi būti nurodyti kiekvienos šios sutarties šalies įsipareigojimai, vykdant numatomą sudaryti pirkimo sutartį. Jungtinės veiklos sutartis turi numatyti solidarią visų šios sutarties šalių atsakomybę už prievolių perkančiajai organizacijai nevykdymą. J</w:t>
      </w:r>
      <w:r w:rsidRPr="00396223">
        <w:rPr>
          <w:rFonts w:ascii="Times New Roman" w:hAnsi="Times New Roman"/>
          <w:color w:val="000000"/>
          <w:spacing w:val="-4"/>
          <w:szCs w:val="24"/>
          <w:lang w:eastAsia="ar-SA"/>
        </w:rPr>
        <w:t xml:space="preserve">ungtinės veiklos sutartimi susivienijusių ūkio subjektų grupė privalo tenkinti pirkimo dokumentuose keliamus kvalifikacinius reikalavimus. </w:t>
      </w:r>
      <w:r w:rsidRPr="00396223">
        <w:rPr>
          <w:rFonts w:ascii="Times New Roman" w:eastAsia="Calibri" w:hAnsi="Times New Roman"/>
          <w:szCs w:val="24"/>
        </w:rPr>
        <w:t xml:space="preserve">Taip pat jungtinės veiklos sutartyje turi būti numatyta, kuris asmuo atstovauja ūkio subjektų grupę (su kuo Perkančioji organizacija turėtų bendrauti pasiūlymo vertinimo metu kylančiais klausimais ir teikti su pasiūlymo įvertinimu susijusią informaciją bei pasirašyti pirkimo sutartį). </w:t>
      </w:r>
    </w:p>
    <w:p w14:paraId="7CBDDA0B" w14:textId="77777777" w:rsidR="00396223" w:rsidRPr="00396223" w:rsidRDefault="00086B98" w:rsidP="00D23B6E">
      <w:pPr>
        <w:pStyle w:val="Sraopastraipa"/>
        <w:widowControl w:val="0"/>
        <w:numPr>
          <w:ilvl w:val="1"/>
          <w:numId w:val="34"/>
        </w:numPr>
        <w:tabs>
          <w:tab w:val="left" w:pos="1134"/>
        </w:tabs>
        <w:spacing w:after="0" w:line="240" w:lineRule="auto"/>
        <w:ind w:left="0" w:firstLine="567"/>
        <w:jc w:val="both"/>
        <w:rPr>
          <w:rFonts w:ascii="Times New Roman" w:eastAsia="Calibri" w:hAnsi="Times New Roman"/>
          <w:szCs w:val="24"/>
        </w:rPr>
      </w:pPr>
      <w:r w:rsidRPr="00396223">
        <w:rPr>
          <w:rFonts w:ascii="Times New Roman" w:hAnsi="Times New Roman"/>
          <w:szCs w:val="24"/>
        </w:rPr>
        <w:t xml:space="preserve">Tuo atveju, jei </w:t>
      </w:r>
      <w:r w:rsidRPr="00396223">
        <w:rPr>
          <w:rFonts w:ascii="Times New Roman" w:eastAsia="Calibri" w:hAnsi="Times New Roman"/>
          <w:szCs w:val="24"/>
        </w:rPr>
        <w:t>ūkio subjektų grupė</w:t>
      </w:r>
      <w:r w:rsidRPr="00396223">
        <w:rPr>
          <w:rFonts w:ascii="Times New Roman" w:hAnsi="Times New Roman"/>
          <w:szCs w:val="24"/>
        </w:rPr>
        <w:t>s pasiūlymas bus pripažintas laimėjusiu, Perkančioji organizacija palaikys ryšius tik su atsakingu partneriu, su juo bus sudaroma pirkimo sutartis ir jam bus atliekami mokėjimai.</w:t>
      </w:r>
    </w:p>
    <w:p w14:paraId="67514FD7" w14:textId="77777777" w:rsidR="00396223" w:rsidRPr="009E5F7A" w:rsidRDefault="00086B98" w:rsidP="00D23B6E">
      <w:pPr>
        <w:pStyle w:val="Sraopastraipa"/>
        <w:widowControl w:val="0"/>
        <w:numPr>
          <w:ilvl w:val="1"/>
          <w:numId w:val="34"/>
        </w:numPr>
        <w:tabs>
          <w:tab w:val="left" w:pos="1134"/>
        </w:tabs>
        <w:spacing w:after="0" w:line="240" w:lineRule="auto"/>
        <w:ind w:left="0" w:firstLine="567"/>
        <w:jc w:val="both"/>
        <w:rPr>
          <w:rFonts w:ascii="Times New Roman" w:eastAsia="Calibri" w:hAnsi="Times New Roman"/>
          <w:szCs w:val="24"/>
        </w:rPr>
      </w:pPr>
      <w:r w:rsidRPr="00396223">
        <w:rPr>
          <w:rFonts w:ascii="Times New Roman" w:eastAsia="Calibri" w:hAnsi="Times New Roman"/>
          <w:szCs w:val="24"/>
        </w:rPr>
        <w:t xml:space="preserve">Komisija </w:t>
      </w:r>
      <w:r w:rsidRPr="009E5F7A">
        <w:rPr>
          <w:rFonts w:ascii="Times New Roman" w:eastAsia="Calibri" w:hAnsi="Times New Roman"/>
          <w:szCs w:val="24"/>
        </w:rPr>
        <w:t>nereikalauja, kad ūkio subjektų grupės pateiktą pasiūlymą, pripažinus geriausiu ir Perkančiajai organizacijai pasiūlius sudaryti pirkimo sutartį, ši ūkio subjektų grupė įgautų tam tikrą teisinę formą.</w:t>
      </w:r>
      <w:r w:rsidRPr="009E5F7A">
        <w:rPr>
          <w:rFonts w:ascii="Times New Roman" w:hAnsi="Times New Roman"/>
          <w:color w:val="000000"/>
          <w:spacing w:val="-4"/>
          <w:szCs w:val="24"/>
          <w:lang w:eastAsia="ar-SA"/>
        </w:rPr>
        <w:t xml:space="preserve"> Tačiau esant pasiūlymą pateikusio tiekėjo — jungtinės veiklos sutartimi susivienijusių ūkio subjektų grupės pageidavimui, pirkimo sutartis sudaroma su juridiniu asmeniu, įsteigtu tokios jungtinės veiklos sutartimi susivienijusių ūkio subjektų grupės, tokiu atveju ūkio subjektai, įsteigę juridinį asmenį, privalo laiduoti už jų įsteigto juridinio asmens prievoles, susijusias su pirkimo sutarties įvykdymu.</w:t>
      </w:r>
    </w:p>
    <w:p w14:paraId="05BB885D" w14:textId="433B9438" w:rsidR="00396223" w:rsidRPr="009E5F7A" w:rsidRDefault="00086B98" w:rsidP="00D23B6E">
      <w:pPr>
        <w:pStyle w:val="Sraopastraipa"/>
        <w:widowControl w:val="0"/>
        <w:numPr>
          <w:ilvl w:val="1"/>
          <w:numId w:val="34"/>
        </w:numPr>
        <w:tabs>
          <w:tab w:val="left" w:pos="1134"/>
        </w:tabs>
        <w:spacing w:after="0" w:line="240" w:lineRule="auto"/>
        <w:ind w:left="0" w:firstLine="567"/>
        <w:jc w:val="both"/>
        <w:rPr>
          <w:rFonts w:ascii="Times New Roman" w:eastAsia="Calibri" w:hAnsi="Times New Roman"/>
          <w:szCs w:val="24"/>
        </w:rPr>
      </w:pPr>
      <w:r w:rsidRPr="009E5F7A">
        <w:rPr>
          <w:rFonts w:ascii="Times New Roman" w:hAnsi="Times New Roman"/>
          <w:color w:val="000000"/>
          <w:spacing w:val="-4"/>
          <w:szCs w:val="24"/>
          <w:lang w:eastAsia="ar-SA"/>
        </w:rPr>
        <w:t>Tiekėjas gali remtis kitų ūkio subjektų pajėgumais, kad atitiktų pirkimo dokumentuose nustatyt</w:t>
      </w:r>
      <w:r w:rsidR="00A32F24" w:rsidRPr="009E5F7A">
        <w:rPr>
          <w:rFonts w:ascii="Times New Roman" w:hAnsi="Times New Roman"/>
          <w:color w:val="000000"/>
          <w:spacing w:val="-4"/>
          <w:szCs w:val="24"/>
          <w:lang w:eastAsia="ar-SA"/>
        </w:rPr>
        <w:t>us kvalifikacijos reikalavimus</w:t>
      </w:r>
      <w:r w:rsidRPr="009E5F7A">
        <w:rPr>
          <w:rFonts w:ascii="Times New Roman" w:hAnsi="Times New Roman"/>
          <w:color w:val="000000"/>
          <w:spacing w:val="-4"/>
          <w:szCs w:val="24"/>
          <w:lang w:eastAsia="ar-SA"/>
        </w:rPr>
        <w:t>, neatsižvelgiant į ryšio su tais ūkio subjektais teisinį pobūdį.</w:t>
      </w:r>
    </w:p>
    <w:p w14:paraId="32D23B9F" w14:textId="77777777" w:rsidR="00A65209" w:rsidRPr="00A65209" w:rsidRDefault="00086B98" w:rsidP="00A65209">
      <w:pPr>
        <w:pStyle w:val="Sraopastraipa"/>
        <w:widowControl w:val="0"/>
        <w:numPr>
          <w:ilvl w:val="1"/>
          <w:numId w:val="34"/>
        </w:numPr>
        <w:tabs>
          <w:tab w:val="left" w:pos="1134"/>
        </w:tabs>
        <w:spacing w:after="0" w:line="240" w:lineRule="auto"/>
        <w:ind w:left="0" w:firstLine="567"/>
        <w:jc w:val="both"/>
        <w:rPr>
          <w:rFonts w:ascii="Times New Roman" w:eastAsia="Calibri" w:hAnsi="Times New Roman"/>
          <w:szCs w:val="24"/>
        </w:rPr>
      </w:pPr>
      <w:r w:rsidRPr="009E5F7A">
        <w:rPr>
          <w:rFonts w:ascii="Times New Roman" w:hAnsi="Times New Roman"/>
          <w:color w:val="000000"/>
          <w:spacing w:val="-4"/>
          <w:szCs w:val="24"/>
          <w:lang w:eastAsia="ar-SA"/>
        </w:rPr>
        <w:t xml:space="preserve">Tiekėjas gali remtis kitų ūkio subjektų pajėgumais, kad atitiktų pirkimo dokumentuose nustatytus </w:t>
      </w:r>
      <w:r w:rsidR="009A38D4" w:rsidRPr="009E5F7A">
        <w:rPr>
          <w:rFonts w:ascii="Times New Roman" w:hAnsi="Times New Roman"/>
          <w:color w:val="000000"/>
          <w:spacing w:val="-4"/>
          <w:szCs w:val="24"/>
          <w:lang w:eastAsia="ar-SA"/>
        </w:rPr>
        <w:t>kvalifikacijos reikalavimus</w:t>
      </w:r>
      <w:r w:rsidRPr="009E5F7A">
        <w:rPr>
          <w:rFonts w:ascii="Times New Roman" w:hAnsi="Times New Roman"/>
          <w:color w:val="000000"/>
          <w:spacing w:val="-4"/>
          <w:szCs w:val="24"/>
          <w:lang w:eastAsia="ar-SA"/>
        </w:rPr>
        <w:t xml:space="preserve"> tik tuo atveju, jeigu tie subjektai patys suteiks paslaugas, atliks darbus, kuriems </w:t>
      </w:r>
      <w:r w:rsidRPr="00A65209">
        <w:rPr>
          <w:rFonts w:ascii="Times New Roman" w:hAnsi="Times New Roman"/>
          <w:color w:val="000000"/>
          <w:spacing w:val="-4"/>
          <w:szCs w:val="24"/>
          <w:lang w:eastAsia="ar-SA"/>
        </w:rPr>
        <w:t>reikia jų turimų pajėgumų.</w:t>
      </w:r>
    </w:p>
    <w:p w14:paraId="62E9269E" w14:textId="32E26890" w:rsidR="00396223" w:rsidRPr="00A65209" w:rsidRDefault="00086B98" w:rsidP="00A65209">
      <w:pPr>
        <w:pStyle w:val="Sraopastraipa"/>
        <w:widowControl w:val="0"/>
        <w:numPr>
          <w:ilvl w:val="1"/>
          <w:numId w:val="34"/>
        </w:numPr>
        <w:tabs>
          <w:tab w:val="left" w:pos="1134"/>
        </w:tabs>
        <w:spacing w:after="0" w:line="240" w:lineRule="auto"/>
        <w:ind w:left="0" w:firstLine="567"/>
        <w:jc w:val="both"/>
        <w:rPr>
          <w:rFonts w:ascii="Times New Roman" w:eastAsia="Calibri" w:hAnsi="Times New Roman"/>
          <w:szCs w:val="24"/>
        </w:rPr>
      </w:pPr>
      <w:r w:rsidRPr="00A65209">
        <w:rPr>
          <w:rFonts w:ascii="Times New Roman" w:eastAsia="Calibri" w:hAnsi="Times New Roman"/>
          <w:szCs w:val="24"/>
        </w:rPr>
        <w:t xml:space="preserve">Jei pasiūlymą teikiantis tiekėjas sutarties vykdymo metu numato remtis kitų ūkio subjektų, </w:t>
      </w:r>
      <w:r w:rsidRPr="00A65209">
        <w:rPr>
          <w:rFonts w:ascii="Times New Roman" w:eastAsia="Calibri" w:hAnsi="Times New Roman"/>
          <w:szCs w:val="24"/>
        </w:rPr>
        <w:lastRenderedPageBreak/>
        <w:t>įskaitant subtiekėjus ir asmenis, kuriuos ketinama įdarbinti, pajėgumais, tokiu atveju tiekėjas privalo pateikti įrodymus, patvirtinančius, kad vykdant pirkimo sutartį ūkio subjektų ištekliai jam bus prieinami per visą sutartinių įsipareigojimų vykdymo laikotarpį – tiekėjo su ūkio subjektu, kurio pajėgumais sutarties vykdymo metu numato remtis tiekėjas, pasirašytas preliminarias sutartis arba ketinimo protokolus, arba kitus jiems lygiaverčius dokumentus. Dokumentuose turi būti aiškiai nurodyta ūkio subjekto, kurio pajėgumais bus remiamasi, sutikimas, kad tiekėjas Pirkimo sutarties vykdymo metu remtųsi jo pajėgumais, kuo kiekviena iš šalių prisideda prie bendro tikslo siekimo, kiekvienos šalies įsipareigojimai, vykdant numatomą su Pirkimo sutartį, šių įsipareigojimų vertės dalis bendroje sutarties vertėje.</w:t>
      </w:r>
      <w:r w:rsidR="00A65209" w:rsidRPr="00A65209">
        <w:rPr>
          <w:rFonts w:ascii="Times New Roman" w:hAnsi="Times New Roman"/>
          <w:color w:val="000000"/>
          <w:szCs w:val="24"/>
          <w:lang w:eastAsia="lt-LT"/>
        </w:rPr>
        <w:t xml:space="preserve"> Toks nurodymas nekeičia pagrindinio tiekėjo atsakomybės</w:t>
      </w:r>
      <w:r w:rsidR="00A65209" w:rsidRPr="00A65209">
        <w:rPr>
          <w:rFonts w:ascii="Times New Roman" w:hAnsi="Times New Roman"/>
          <w:i/>
          <w:color w:val="000000"/>
          <w:szCs w:val="24"/>
          <w:lang w:eastAsia="lt-LT"/>
        </w:rPr>
        <w:t xml:space="preserve"> </w:t>
      </w:r>
      <w:r w:rsidR="00A65209" w:rsidRPr="00A65209">
        <w:rPr>
          <w:rFonts w:ascii="Times New Roman" w:hAnsi="Times New Roman"/>
          <w:color w:val="000000"/>
          <w:szCs w:val="24"/>
          <w:lang w:eastAsia="lt-LT"/>
        </w:rPr>
        <w:t>dėl numatomos sudaryti pirkimo sutarties įvykdymo.</w:t>
      </w:r>
    </w:p>
    <w:p w14:paraId="0A83C730" w14:textId="77777777" w:rsidR="007A1537" w:rsidRPr="007A1537" w:rsidRDefault="00505E00" w:rsidP="00A65209">
      <w:pPr>
        <w:pStyle w:val="Sraopastraipa"/>
        <w:numPr>
          <w:ilvl w:val="1"/>
          <w:numId w:val="34"/>
        </w:numPr>
        <w:pBdr>
          <w:top w:val="nil"/>
          <w:left w:val="nil"/>
          <w:bottom w:val="nil"/>
          <w:right w:val="nil"/>
          <w:between w:val="nil"/>
        </w:pBdr>
        <w:tabs>
          <w:tab w:val="left" w:pos="1134"/>
          <w:tab w:val="center" w:pos="4320"/>
          <w:tab w:val="right" w:pos="8640"/>
        </w:tabs>
        <w:spacing w:after="0" w:line="240" w:lineRule="auto"/>
        <w:ind w:left="0" w:firstLine="567"/>
        <w:jc w:val="both"/>
        <w:rPr>
          <w:rFonts w:ascii="Times New Roman" w:hAnsi="Times New Roman"/>
          <w:color w:val="000000"/>
          <w:szCs w:val="24"/>
          <w:lang w:eastAsia="lt-LT"/>
        </w:rPr>
      </w:pPr>
      <w:r w:rsidRPr="00505E00">
        <w:rPr>
          <w:rFonts w:ascii="Times New Roman" w:eastAsia="Calibri" w:hAnsi="Times New Roman"/>
          <w:szCs w:val="24"/>
        </w:rPr>
        <w:t xml:space="preserve">Ūkio subjektai, kurių pajėgumais remsis tiekėjas, turi tenkinti jiems keliamus kvalifikacinius reikalavimus. </w:t>
      </w:r>
    </w:p>
    <w:p w14:paraId="24AC602C" w14:textId="6BF3FED3" w:rsidR="003F6E1D" w:rsidRPr="00505E00" w:rsidRDefault="003F6E1D" w:rsidP="00A65209">
      <w:pPr>
        <w:pStyle w:val="Sraopastraipa"/>
        <w:numPr>
          <w:ilvl w:val="1"/>
          <w:numId w:val="34"/>
        </w:numPr>
        <w:pBdr>
          <w:top w:val="nil"/>
          <w:left w:val="nil"/>
          <w:bottom w:val="nil"/>
          <w:right w:val="nil"/>
          <w:between w:val="nil"/>
        </w:pBdr>
        <w:tabs>
          <w:tab w:val="left" w:pos="1134"/>
          <w:tab w:val="center" w:pos="4320"/>
          <w:tab w:val="right" w:pos="8640"/>
        </w:tabs>
        <w:spacing w:after="0" w:line="240" w:lineRule="auto"/>
        <w:ind w:left="0" w:firstLine="567"/>
        <w:jc w:val="both"/>
        <w:rPr>
          <w:rFonts w:ascii="Times New Roman" w:hAnsi="Times New Roman"/>
          <w:color w:val="000000"/>
          <w:szCs w:val="24"/>
          <w:lang w:eastAsia="lt-LT"/>
        </w:rPr>
      </w:pPr>
      <w:r w:rsidRPr="00505E00">
        <w:rPr>
          <w:rFonts w:ascii="Times New Roman" w:hAnsi="Times New Roman"/>
          <w:color w:val="000000"/>
          <w:szCs w:val="24"/>
          <w:lang w:eastAsia="lt-LT"/>
        </w:rPr>
        <w:t>Jeigu subtiekėjas paraiškoje nėra nurodomas, subtiekėjo pajėgumais remtis negalima, tačiau, jeigu paraiškoje nurodytas subtiekėjas netenkina jam keliamų reikalavimų, jis per perkančiosios organizacijos nustatytą terminą gali būti pakeičiamas reikalavimus atitinkančiu subteikėju.</w:t>
      </w:r>
    </w:p>
    <w:p w14:paraId="1A002A03" w14:textId="77777777" w:rsidR="00086B98" w:rsidRPr="00561025" w:rsidRDefault="00086B98" w:rsidP="00653B8C">
      <w:pPr>
        <w:pStyle w:val="Sraopastraipa"/>
        <w:spacing w:after="0" w:line="240" w:lineRule="auto"/>
        <w:ind w:left="0" w:firstLine="567"/>
        <w:rPr>
          <w:rFonts w:ascii="Times New Roman" w:hAnsi="Times New Roman"/>
          <w:b/>
          <w:bCs/>
        </w:rPr>
      </w:pPr>
    </w:p>
    <w:p w14:paraId="1095AF77" w14:textId="5C240BB5" w:rsidR="007148DD" w:rsidRPr="00276D07" w:rsidRDefault="007148DD" w:rsidP="007148DD">
      <w:pPr>
        <w:pStyle w:val="Sraopastraipa"/>
        <w:numPr>
          <w:ilvl w:val="0"/>
          <w:numId w:val="34"/>
        </w:numPr>
        <w:spacing w:after="0" w:line="360" w:lineRule="auto"/>
        <w:ind w:left="0" w:firstLine="0"/>
        <w:jc w:val="center"/>
        <w:rPr>
          <w:rFonts w:ascii="Times New Roman" w:hAnsi="Times New Roman"/>
          <w:b/>
        </w:rPr>
      </w:pPr>
      <w:r w:rsidRPr="007148DD">
        <w:rPr>
          <w:rFonts w:ascii="Times New Roman" w:hAnsi="Times New Roman"/>
          <w:b/>
          <w:szCs w:val="24"/>
        </w:rPr>
        <w:t>T</w:t>
      </w:r>
      <w:r w:rsidR="00AC7BF8">
        <w:rPr>
          <w:rFonts w:ascii="Times New Roman" w:hAnsi="Times New Roman"/>
          <w:b/>
          <w:szCs w:val="24"/>
        </w:rPr>
        <w:t>IE</w:t>
      </w:r>
      <w:r w:rsidRPr="007148DD">
        <w:rPr>
          <w:rFonts w:ascii="Times New Roman" w:hAnsi="Times New Roman"/>
          <w:b/>
          <w:szCs w:val="24"/>
        </w:rPr>
        <w:t xml:space="preserve">KĖJŲ KVALIFIKACIJOS </w:t>
      </w:r>
      <w:r w:rsidRPr="00A948E6">
        <w:rPr>
          <w:rFonts w:ascii="Times New Roman" w:hAnsi="Times New Roman"/>
          <w:b/>
          <w:szCs w:val="24"/>
        </w:rPr>
        <w:t xml:space="preserve">VERTINIMAS </w:t>
      </w:r>
      <w:r w:rsidR="00A948E6" w:rsidRPr="00A948E6">
        <w:rPr>
          <w:rFonts w:ascii="Times New Roman" w:hAnsi="Times New Roman"/>
          <w:b/>
          <w:szCs w:val="24"/>
        </w:rPr>
        <w:t>IR PARAIŠKŲ ATMETIMO PRIEŽASTYS</w:t>
      </w:r>
    </w:p>
    <w:p w14:paraId="30729CE2" w14:textId="77777777" w:rsidR="00276D07" w:rsidRPr="00BB4312" w:rsidRDefault="00276D07" w:rsidP="00D23B6E">
      <w:pPr>
        <w:pStyle w:val="Sraopastraipa"/>
        <w:numPr>
          <w:ilvl w:val="1"/>
          <w:numId w:val="34"/>
        </w:numPr>
        <w:tabs>
          <w:tab w:val="left" w:pos="1134"/>
        </w:tabs>
        <w:spacing w:after="0" w:line="240" w:lineRule="auto"/>
        <w:ind w:left="0" w:firstLine="567"/>
        <w:jc w:val="both"/>
        <w:rPr>
          <w:rFonts w:ascii="Times New Roman" w:hAnsi="Times New Roman"/>
        </w:rPr>
      </w:pPr>
      <w:r w:rsidRPr="00BB4312">
        <w:rPr>
          <w:rFonts w:ascii="Times New Roman" w:hAnsi="Times New Roman"/>
        </w:rPr>
        <w:t>Perkančioji organizacija patikrina, ar paraišką pateikęs kandidatas atitinka Pirkimo dokumentų 5 skyriuje nustatytus reikalavimus kvalifikacijai, kuriuos tikrina paraiškų pateikimo etape. Tiekėjo paraiška atmetama ir jis nekviečiamas teikti pasiūlymų, kai:</w:t>
      </w:r>
    </w:p>
    <w:p w14:paraId="37F952B5" w14:textId="77777777" w:rsidR="00276D07" w:rsidRPr="00BB4312" w:rsidRDefault="00276D07" w:rsidP="00D23B6E">
      <w:pPr>
        <w:pStyle w:val="Sraopastraipa"/>
        <w:numPr>
          <w:ilvl w:val="2"/>
          <w:numId w:val="34"/>
        </w:numPr>
        <w:tabs>
          <w:tab w:val="left" w:pos="1276"/>
        </w:tabs>
        <w:spacing w:after="0" w:line="240" w:lineRule="auto"/>
        <w:ind w:left="0" w:firstLine="567"/>
        <w:jc w:val="both"/>
        <w:rPr>
          <w:rFonts w:ascii="Times New Roman" w:hAnsi="Times New Roman"/>
        </w:rPr>
      </w:pPr>
      <w:r w:rsidRPr="00BB4312">
        <w:rPr>
          <w:rFonts w:ascii="Times New Roman" w:hAnsi="Times New Roman"/>
          <w:szCs w:val="24"/>
        </w:rPr>
        <w:t>paraišką pateikęs tiekėjas neatitinka pirkimo dokumentų 5 skyriuje nustatytų minimalių kvalifikacijos reikalavimų arba perkančiosios organizacijos prašymu nepatikslino pateiktų netikslių ar neišsamių duomenų apie savo kvalifikaciją;</w:t>
      </w:r>
    </w:p>
    <w:p w14:paraId="72E6C3F7" w14:textId="77777777" w:rsidR="00276D07" w:rsidRPr="00BB4312" w:rsidRDefault="00276D07" w:rsidP="00D23B6E">
      <w:pPr>
        <w:pStyle w:val="Sraopastraipa"/>
        <w:numPr>
          <w:ilvl w:val="2"/>
          <w:numId w:val="34"/>
        </w:numPr>
        <w:tabs>
          <w:tab w:val="left" w:pos="1276"/>
        </w:tabs>
        <w:spacing w:after="0" w:line="240" w:lineRule="auto"/>
        <w:ind w:left="0" w:firstLine="567"/>
        <w:jc w:val="both"/>
        <w:rPr>
          <w:rFonts w:ascii="Times New Roman" w:hAnsi="Times New Roman"/>
        </w:rPr>
      </w:pPr>
      <w:r w:rsidRPr="00BB4312">
        <w:rPr>
          <w:rFonts w:ascii="Times New Roman" w:hAnsi="Times New Roman"/>
          <w:szCs w:val="24"/>
        </w:rPr>
        <w:t>paraiška neatitinka pirkimo dokumentuose nustatytų reikalavimų;</w:t>
      </w:r>
    </w:p>
    <w:p w14:paraId="19F8CF3F" w14:textId="77777777" w:rsidR="00276D07" w:rsidRPr="00BB4312" w:rsidRDefault="00276D07" w:rsidP="00D23B6E">
      <w:pPr>
        <w:pStyle w:val="Sraopastraipa"/>
        <w:numPr>
          <w:ilvl w:val="2"/>
          <w:numId w:val="34"/>
        </w:numPr>
        <w:tabs>
          <w:tab w:val="left" w:pos="1276"/>
        </w:tabs>
        <w:spacing w:after="0" w:line="240" w:lineRule="auto"/>
        <w:ind w:left="0" w:firstLine="567"/>
        <w:jc w:val="both"/>
        <w:rPr>
          <w:rFonts w:ascii="Times New Roman" w:hAnsi="Times New Roman"/>
        </w:rPr>
      </w:pPr>
      <w:r w:rsidRPr="00BB4312">
        <w:rPr>
          <w:rFonts w:ascii="Times New Roman" w:hAnsi="Times New Roman"/>
        </w:rPr>
        <w:t>tiekėjas yra pateikęs melagingą informaciją apie atitiktį nustatytiems reikalavimams ir tai perkančioji organizacija gali įrodyti bet kokiomis teisėtomis priemonėmis;</w:t>
      </w:r>
    </w:p>
    <w:p w14:paraId="793368BE" w14:textId="77777777" w:rsidR="00276D07" w:rsidRPr="00BB4312" w:rsidRDefault="00276D07" w:rsidP="00D23B6E">
      <w:pPr>
        <w:pStyle w:val="Sraopastraipa"/>
        <w:numPr>
          <w:ilvl w:val="2"/>
          <w:numId w:val="34"/>
        </w:numPr>
        <w:tabs>
          <w:tab w:val="left" w:pos="1276"/>
        </w:tabs>
        <w:spacing w:after="0" w:line="240" w:lineRule="auto"/>
        <w:ind w:left="0" w:firstLine="567"/>
        <w:jc w:val="both"/>
        <w:rPr>
          <w:rFonts w:ascii="Times New Roman" w:hAnsi="Times New Roman"/>
        </w:rPr>
      </w:pPr>
      <w:r w:rsidRPr="00BB4312">
        <w:rPr>
          <w:rFonts w:ascii="Times New Roman" w:hAnsi="Times New Roman"/>
          <w:szCs w:val="24"/>
        </w:rPr>
        <w:t>yra įrodymų, patvirtinančių, kad tiekėjas nėra patikimas ir kelia pavojų nacionaliniam saugumui ar kitos valstybės narės saugumui;</w:t>
      </w:r>
    </w:p>
    <w:p w14:paraId="44463E74" w14:textId="77777777" w:rsidR="00276D07" w:rsidRPr="00BB4312" w:rsidRDefault="00276D07" w:rsidP="00D23B6E">
      <w:pPr>
        <w:pStyle w:val="Sraopastraipa"/>
        <w:numPr>
          <w:ilvl w:val="2"/>
          <w:numId w:val="34"/>
        </w:numPr>
        <w:tabs>
          <w:tab w:val="left" w:pos="1276"/>
        </w:tabs>
        <w:spacing w:after="0" w:line="240" w:lineRule="auto"/>
        <w:ind w:left="0" w:firstLine="567"/>
        <w:jc w:val="both"/>
        <w:rPr>
          <w:rFonts w:ascii="Times New Roman" w:hAnsi="Times New Roman"/>
        </w:rPr>
      </w:pPr>
      <w:r w:rsidRPr="00BB4312">
        <w:rPr>
          <w:rFonts w:ascii="Times New Roman" w:hAnsi="Times New Roman"/>
          <w:szCs w:val="24"/>
        </w:rPr>
        <w:t>tiekėjas per Komisijos nustatytą terminą, kaip nurodyta Įstatymo 26 straipsnio 7 dalyje</w:t>
      </w:r>
      <w:r w:rsidRPr="00BB4312">
        <w:rPr>
          <w:rFonts w:ascii="Times New Roman" w:hAnsi="Times New Roman"/>
          <w:strike/>
          <w:szCs w:val="24"/>
        </w:rPr>
        <w:t>,</w:t>
      </w:r>
      <w:r w:rsidRPr="00BB4312">
        <w:rPr>
          <w:rFonts w:ascii="Times New Roman" w:hAnsi="Times New Roman"/>
          <w:szCs w:val="24"/>
        </w:rPr>
        <w:t xml:space="preserve"> nepatikslino, nepapildė ar nepateikė kartu su paraiška teikiamų pirkimo dokumentuose nurodytų dokumentų: jungtinės veiklos sutarties, tiekėjo įgaliojimo asmeniui pasirašyti paraišką;</w:t>
      </w:r>
    </w:p>
    <w:p w14:paraId="2B440734" w14:textId="77777777" w:rsidR="00276D07" w:rsidRPr="00BB4312" w:rsidRDefault="00276D07" w:rsidP="00D23B6E">
      <w:pPr>
        <w:pStyle w:val="Sraopastraipa"/>
        <w:numPr>
          <w:ilvl w:val="1"/>
          <w:numId w:val="34"/>
        </w:numPr>
        <w:tabs>
          <w:tab w:val="left" w:pos="1134"/>
        </w:tabs>
        <w:spacing w:after="0" w:line="240" w:lineRule="auto"/>
        <w:ind w:left="0" w:firstLine="567"/>
        <w:jc w:val="both"/>
        <w:rPr>
          <w:rFonts w:ascii="Times New Roman" w:hAnsi="Times New Roman"/>
        </w:rPr>
      </w:pPr>
      <w:r w:rsidRPr="00BB4312">
        <w:rPr>
          <w:rFonts w:ascii="Times New Roman" w:hAnsi="Times New Roman"/>
          <w:szCs w:val="24"/>
        </w:rPr>
        <w:t>Perkančioji organizacija kiekvienam suinteresuotam kandidatui ar dalyviui ne vėliau kaip per 3 darbo dienas nuo sprendimo priėmimo dienos raštu praneša apie kvalifikacijos vertinimo rezultatus, pagrįsdama priimtus sprendimus.</w:t>
      </w:r>
      <w:r w:rsidRPr="00BB4312">
        <w:rPr>
          <w:rFonts w:ascii="Times New Roman" w:hAnsi="Times New Roman"/>
          <w:szCs w:val="24"/>
        </w:rPr>
        <w:tab/>
      </w:r>
    </w:p>
    <w:p w14:paraId="6BD50E02" w14:textId="369BFB36" w:rsidR="00276D07" w:rsidRPr="00BB4312" w:rsidRDefault="00276D07" w:rsidP="00D23B6E">
      <w:pPr>
        <w:pStyle w:val="Sraopastraipa"/>
        <w:numPr>
          <w:ilvl w:val="1"/>
          <w:numId w:val="34"/>
        </w:numPr>
        <w:tabs>
          <w:tab w:val="left" w:pos="1134"/>
        </w:tabs>
        <w:spacing w:after="0" w:line="240" w:lineRule="auto"/>
        <w:ind w:left="0" w:firstLine="567"/>
        <w:jc w:val="both"/>
        <w:rPr>
          <w:rFonts w:ascii="Times New Roman" w:hAnsi="Times New Roman"/>
        </w:rPr>
      </w:pPr>
      <w:r w:rsidRPr="00BB4312">
        <w:rPr>
          <w:rFonts w:ascii="Times New Roman" w:hAnsi="Times New Roman"/>
        </w:rPr>
        <w:t>Komisija tikrina t</w:t>
      </w:r>
      <w:r w:rsidR="00257E80" w:rsidRPr="00BB4312">
        <w:rPr>
          <w:rFonts w:ascii="Times New Roman" w:hAnsi="Times New Roman"/>
        </w:rPr>
        <w:t>ie</w:t>
      </w:r>
      <w:r w:rsidRPr="00BB4312">
        <w:rPr>
          <w:rFonts w:ascii="Times New Roman" w:hAnsi="Times New Roman"/>
        </w:rPr>
        <w:t xml:space="preserve">kėjų paraiškose pateiktų kvalifikacinių duomenų atitiktį Pirkimo dokumentų </w:t>
      </w:r>
      <w:r w:rsidR="00BB4312" w:rsidRPr="00BB4312">
        <w:rPr>
          <w:rFonts w:ascii="Times New Roman" w:hAnsi="Times New Roman"/>
        </w:rPr>
        <w:t xml:space="preserve">5 skyriuje </w:t>
      </w:r>
      <w:r w:rsidRPr="00BB4312">
        <w:rPr>
          <w:rFonts w:ascii="Times New Roman" w:hAnsi="Times New Roman"/>
        </w:rPr>
        <w:t>nustatytiems kvalifikacijos reikalavimams. Jeigu Komisija mano, kad t</w:t>
      </w:r>
      <w:r w:rsidR="00257E80" w:rsidRPr="00BB4312">
        <w:rPr>
          <w:rFonts w:ascii="Times New Roman" w:hAnsi="Times New Roman"/>
        </w:rPr>
        <w:t>ie</w:t>
      </w:r>
      <w:r w:rsidRPr="00BB4312">
        <w:rPr>
          <w:rFonts w:ascii="Times New Roman" w:hAnsi="Times New Roman"/>
        </w:rPr>
        <w:t>kėjo pateikti kvalifikacijos duomenys yra neišsamūs arba netikslūs, ji privalo prašyti t</w:t>
      </w:r>
      <w:r w:rsidR="00257E80" w:rsidRPr="00BB4312">
        <w:rPr>
          <w:rFonts w:ascii="Times New Roman" w:hAnsi="Times New Roman"/>
        </w:rPr>
        <w:t>ie</w:t>
      </w:r>
      <w:r w:rsidRPr="00BB4312">
        <w:rPr>
          <w:rFonts w:ascii="Times New Roman" w:hAnsi="Times New Roman"/>
        </w:rPr>
        <w:t>kėjo juos patikslinti per Komisijos nurodytą terminą.</w:t>
      </w:r>
    </w:p>
    <w:p w14:paraId="1021B674" w14:textId="77777777" w:rsidR="00276D07" w:rsidRPr="00276D07" w:rsidRDefault="00276D07" w:rsidP="00276D07">
      <w:pPr>
        <w:pStyle w:val="Sraopastraipa"/>
        <w:spacing w:after="0" w:line="240" w:lineRule="auto"/>
        <w:ind w:left="567"/>
        <w:jc w:val="both"/>
        <w:rPr>
          <w:rFonts w:ascii="Times New Roman" w:hAnsi="Times New Roman"/>
        </w:rPr>
      </w:pPr>
    </w:p>
    <w:p w14:paraId="34E03644" w14:textId="2DD26C41" w:rsidR="00276D07" w:rsidRPr="008E380C" w:rsidRDefault="00276D07" w:rsidP="00276D07">
      <w:pPr>
        <w:pStyle w:val="Sraopastraipa"/>
        <w:numPr>
          <w:ilvl w:val="0"/>
          <w:numId w:val="34"/>
        </w:numPr>
        <w:spacing w:after="0" w:line="360" w:lineRule="auto"/>
        <w:ind w:left="0" w:firstLine="0"/>
        <w:jc w:val="center"/>
        <w:rPr>
          <w:rFonts w:ascii="Times New Roman" w:hAnsi="Times New Roman"/>
          <w:b/>
          <w:szCs w:val="24"/>
        </w:rPr>
      </w:pPr>
      <w:r w:rsidRPr="008E380C">
        <w:rPr>
          <w:rFonts w:ascii="Times New Roman" w:hAnsi="Times New Roman"/>
          <w:b/>
          <w:szCs w:val="24"/>
        </w:rPr>
        <w:t>KVIETIMAS PATEIKTI PASIŪLYMUS</w:t>
      </w:r>
    </w:p>
    <w:p w14:paraId="42CA2C9E" w14:textId="77777777" w:rsidR="00796E92" w:rsidRPr="008E380C" w:rsidRDefault="002E0812" w:rsidP="00796E92">
      <w:pPr>
        <w:pStyle w:val="Sraopastraipa"/>
        <w:numPr>
          <w:ilvl w:val="1"/>
          <w:numId w:val="34"/>
        </w:numPr>
        <w:autoSpaceDE w:val="0"/>
        <w:autoSpaceDN w:val="0"/>
        <w:adjustRightInd w:val="0"/>
        <w:spacing w:after="0" w:line="240" w:lineRule="auto"/>
        <w:ind w:left="0" w:firstLine="567"/>
        <w:jc w:val="both"/>
        <w:rPr>
          <w:rFonts w:ascii="Times New Roman" w:hAnsi="Times New Roman"/>
        </w:rPr>
      </w:pPr>
      <w:r w:rsidRPr="008E380C">
        <w:rPr>
          <w:rFonts w:ascii="Times New Roman" w:hAnsi="Times New Roman"/>
          <w:szCs w:val="24"/>
        </w:rPr>
        <w:t xml:space="preserve">Pateikti pasiūlymus bus kviečiami visi </w:t>
      </w:r>
      <w:r w:rsidRPr="00B70F82">
        <w:rPr>
          <w:rFonts w:ascii="Times New Roman" w:hAnsi="Times New Roman"/>
          <w:szCs w:val="24"/>
        </w:rPr>
        <w:t xml:space="preserve">pagal </w:t>
      </w:r>
      <w:r w:rsidR="00796E92" w:rsidRPr="00B70F82">
        <w:rPr>
          <w:rFonts w:ascii="Times New Roman" w:hAnsi="Times New Roman"/>
          <w:szCs w:val="24"/>
        </w:rPr>
        <w:t>Pirkimo dokumentų 4</w:t>
      </w:r>
      <w:r w:rsidRPr="00B70F82">
        <w:rPr>
          <w:rFonts w:ascii="Times New Roman" w:hAnsi="Times New Roman"/>
          <w:szCs w:val="24"/>
        </w:rPr>
        <w:t xml:space="preserve"> skyriaus reikalavimus paraiškas pateikę ir</w:t>
      </w:r>
      <w:r w:rsidR="00796E92" w:rsidRPr="00B70F82">
        <w:rPr>
          <w:rFonts w:ascii="Times New Roman" w:hAnsi="Times New Roman"/>
          <w:szCs w:val="24"/>
        </w:rPr>
        <w:t xml:space="preserve"> Pirkimo dokumentų 5 skyriuje keliamus</w:t>
      </w:r>
      <w:r w:rsidRPr="00B70F82">
        <w:rPr>
          <w:rFonts w:ascii="Times New Roman" w:hAnsi="Times New Roman"/>
          <w:szCs w:val="24"/>
        </w:rPr>
        <w:t xml:space="preserve"> kvalifikacijos reikalavimus atitinkantys kandidatai.</w:t>
      </w:r>
    </w:p>
    <w:p w14:paraId="40C33E1F" w14:textId="77777777" w:rsidR="00796E92" w:rsidRPr="008E380C" w:rsidRDefault="002E0812" w:rsidP="00796E92">
      <w:pPr>
        <w:pStyle w:val="Sraopastraipa"/>
        <w:numPr>
          <w:ilvl w:val="1"/>
          <w:numId w:val="34"/>
        </w:numPr>
        <w:autoSpaceDE w:val="0"/>
        <w:autoSpaceDN w:val="0"/>
        <w:adjustRightInd w:val="0"/>
        <w:spacing w:after="0" w:line="240" w:lineRule="auto"/>
        <w:ind w:left="0" w:firstLine="567"/>
        <w:jc w:val="both"/>
        <w:rPr>
          <w:rFonts w:ascii="Times New Roman" w:hAnsi="Times New Roman"/>
        </w:rPr>
      </w:pPr>
      <w:r w:rsidRPr="008E380C">
        <w:rPr>
          <w:rFonts w:ascii="Times New Roman" w:hAnsi="Times New Roman"/>
          <w:szCs w:val="24"/>
        </w:rPr>
        <w:t>Pasiūlymų pateikimo data bus nurodyta atskirame kvietime pateikti pasiūlymą ir nustatyta CVP IS.</w:t>
      </w:r>
    </w:p>
    <w:p w14:paraId="3728DC52" w14:textId="77777777" w:rsidR="00796E92" w:rsidRPr="008E380C" w:rsidRDefault="002E0812" w:rsidP="00796E92">
      <w:pPr>
        <w:pStyle w:val="Sraopastraipa"/>
        <w:numPr>
          <w:ilvl w:val="1"/>
          <w:numId w:val="34"/>
        </w:numPr>
        <w:autoSpaceDE w:val="0"/>
        <w:autoSpaceDN w:val="0"/>
        <w:adjustRightInd w:val="0"/>
        <w:spacing w:after="0" w:line="240" w:lineRule="auto"/>
        <w:ind w:left="0" w:firstLine="567"/>
        <w:jc w:val="both"/>
        <w:rPr>
          <w:rFonts w:ascii="Times New Roman" w:hAnsi="Times New Roman"/>
        </w:rPr>
      </w:pPr>
      <w:r w:rsidRPr="008E380C">
        <w:rPr>
          <w:rFonts w:ascii="Times New Roman" w:hAnsi="Times New Roman"/>
          <w:szCs w:val="24"/>
        </w:rPr>
        <w:t>Kvietimuose pateikti pasiūlymus perkančioji organizacija nurodys Įstatymo 21 straipsn</w:t>
      </w:r>
      <w:r w:rsidR="00D775A1" w:rsidRPr="008E380C">
        <w:rPr>
          <w:rFonts w:ascii="Times New Roman" w:hAnsi="Times New Roman"/>
          <w:szCs w:val="24"/>
        </w:rPr>
        <w:t>yje reikalaujamą</w:t>
      </w:r>
      <w:r w:rsidRPr="008E380C">
        <w:rPr>
          <w:rFonts w:ascii="Times New Roman" w:hAnsi="Times New Roman"/>
          <w:szCs w:val="24"/>
        </w:rPr>
        <w:t xml:space="preserve"> informaciją.</w:t>
      </w:r>
    </w:p>
    <w:p w14:paraId="1144329C" w14:textId="1BA57FE9" w:rsidR="002E0812" w:rsidRPr="00552A39" w:rsidDel="000C7C76" w:rsidRDefault="002E0812" w:rsidP="00796E92">
      <w:pPr>
        <w:pStyle w:val="Sraopastraipa"/>
        <w:numPr>
          <w:ilvl w:val="1"/>
          <w:numId w:val="34"/>
        </w:numPr>
        <w:autoSpaceDE w:val="0"/>
        <w:autoSpaceDN w:val="0"/>
        <w:adjustRightInd w:val="0"/>
        <w:spacing w:after="0" w:line="240" w:lineRule="auto"/>
        <w:ind w:left="0" w:firstLine="567"/>
        <w:jc w:val="both"/>
        <w:rPr>
          <w:rFonts w:ascii="Times New Roman" w:hAnsi="Times New Roman"/>
        </w:rPr>
      </w:pPr>
      <w:r w:rsidRPr="00552A39" w:rsidDel="000C7C76">
        <w:rPr>
          <w:rFonts w:ascii="Times New Roman" w:hAnsi="Times New Roman"/>
          <w:szCs w:val="24"/>
        </w:rPr>
        <w:t xml:space="preserve">Nebus kviečiami pateikti pasiūlymų kandidatai, kurie yra registruoti ir veikia valstybėse, su kuriomis Lietuvos Respublika nėra sudariusi dvišalių sutarčių dėl abipusės informacijos apsaugos, išskyrus Lietuvos Respublikos valstybės ir tarnybos paslapčių įstatymo 4 straipsnyje nustatytus atvejus, taip pat kandidatai, kurie neturi Valstybės ir tarnybos paslapčių įstatyme nustatyto tiekėjo patikimumo </w:t>
      </w:r>
      <w:r w:rsidRPr="00552A39" w:rsidDel="000C7C76">
        <w:rPr>
          <w:rFonts w:ascii="Times New Roman" w:hAnsi="Times New Roman"/>
          <w:szCs w:val="24"/>
        </w:rPr>
        <w:lastRenderedPageBreak/>
        <w:t>pažymėjimo ar įslaptintos informacijos, žymimos slaptumo žyma „Riboto naudojimo“, apsaugos reikalavimų atitiktį patvirtinančios pažymos ar leidimo dirbti ar susipažinti su įslaptinta informacija.</w:t>
      </w:r>
    </w:p>
    <w:p w14:paraId="30FD4CCB" w14:textId="77777777" w:rsidR="002E0812" w:rsidRDefault="002E0812" w:rsidP="00796E92">
      <w:pPr>
        <w:pStyle w:val="Sraopastraipa"/>
        <w:spacing w:after="0" w:line="240" w:lineRule="auto"/>
        <w:ind w:left="0" w:firstLine="567"/>
        <w:rPr>
          <w:rFonts w:ascii="Times New Roman" w:hAnsi="Times New Roman"/>
          <w:b/>
        </w:rPr>
      </w:pPr>
    </w:p>
    <w:p w14:paraId="345758E0" w14:textId="0D690A95" w:rsidR="007148DD" w:rsidRDefault="007148DD" w:rsidP="00813B57">
      <w:pPr>
        <w:pStyle w:val="Sraopastraipa"/>
        <w:numPr>
          <w:ilvl w:val="0"/>
          <w:numId w:val="34"/>
        </w:numPr>
        <w:tabs>
          <w:tab w:val="left" w:pos="1134"/>
        </w:tabs>
        <w:spacing w:after="0" w:line="360" w:lineRule="auto"/>
        <w:ind w:left="0" w:firstLine="567"/>
        <w:jc w:val="center"/>
        <w:rPr>
          <w:rFonts w:ascii="Times New Roman" w:hAnsi="Times New Roman"/>
          <w:b/>
        </w:rPr>
      </w:pPr>
      <w:r w:rsidRPr="00BA009D">
        <w:rPr>
          <w:rFonts w:ascii="Times New Roman" w:hAnsi="Times New Roman"/>
          <w:b/>
        </w:rPr>
        <w:t>PASIŪLYMŲ RENGIMAS, PATEIKIMAS, KEITIMAS</w:t>
      </w:r>
    </w:p>
    <w:p w14:paraId="43696AE4" w14:textId="77777777" w:rsidR="00141FDF" w:rsidRPr="00D23B6E" w:rsidRDefault="00141FDF" w:rsidP="003A0794">
      <w:pPr>
        <w:pStyle w:val="Sraopastraipa"/>
        <w:numPr>
          <w:ilvl w:val="1"/>
          <w:numId w:val="34"/>
        </w:numPr>
        <w:tabs>
          <w:tab w:val="left" w:pos="1134"/>
        </w:tabs>
        <w:spacing w:after="0" w:line="240" w:lineRule="auto"/>
        <w:ind w:left="0" w:firstLine="567"/>
        <w:jc w:val="both"/>
        <w:rPr>
          <w:rFonts w:ascii="Times New Roman" w:hAnsi="Times New Roman"/>
          <w:lang w:eastAsia="lt-LT"/>
        </w:rPr>
      </w:pPr>
      <w:r w:rsidRPr="00D23B6E">
        <w:rPr>
          <w:rFonts w:ascii="Times New Roman" w:hAnsi="Times New Roman"/>
          <w:lang w:eastAsia="lt-LT"/>
        </w:rPr>
        <w:t>Pateikdamas pasiūlymą, tiekėjas sutinka su Pirkimo dokumentais ir patvirtina, kad jo pasiūlyme pateikta informacija yra teisinga ir apima viską, ko reikia tinkamam pirkimo sutarties įvykdymui.</w:t>
      </w:r>
    </w:p>
    <w:p w14:paraId="3E3689BD" w14:textId="38ACF35F" w:rsidR="00141FDF" w:rsidRPr="00D23B6E" w:rsidRDefault="00141FDF" w:rsidP="003A0794">
      <w:pPr>
        <w:pStyle w:val="Sraopastraipa"/>
        <w:numPr>
          <w:ilvl w:val="1"/>
          <w:numId w:val="34"/>
        </w:numPr>
        <w:tabs>
          <w:tab w:val="left" w:pos="1134"/>
        </w:tabs>
        <w:spacing w:after="0" w:line="240" w:lineRule="auto"/>
        <w:ind w:left="0" w:firstLine="567"/>
        <w:jc w:val="both"/>
        <w:rPr>
          <w:rFonts w:ascii="Times New Roman" w:hAnsi="Times New Roman"/>
          <w:lang w:eastAsia="lt-LT"/>
        </w:rPr>
      </w:pPr>
      <w:r w:rsidRPr="00D23B6E">
        <w:rPr>
          <w:rFonts w:ascii="Times New Roman" w:hAnsi="Times New Roman"/>
          <w:spacing w:val="-4"/>
        </w:rPr>
        <w:t xml:space="preserve">Pasiūlymas turi būti pateikiamas </w:t>
      </w:r>
      <w:r w:rsidRPr="00D23B6E">
        <w:rPr>
          <w:rFonts w:ascii="Times New Roman" w:hAnsi="Times New Roman"/>
        </w:rPr>
        <w:t xml:space="preserve">tik elektroninėmis priemonėmis, naudojant CVP IS, pasiekiamą adresu </w:t>
      </w:r>
      <w:r w:rsidRPr="00DB17B8">
        <w:rPr>
          <w:rFonts w:ascii="Times New Roman" w:hAnsi="Times New Roman"/>
        </w:rPr>
        <w:t>https://</w:t>
      </w:r>
      <w:r w:rsidR="00F95DDA" w:rsidRPr="00DB17B8">
        <w:rPr>
          <w:rFonts w:ascii="Times New Roman" w:hAnsi="Times New Roman"/>
        </w:rPr>
        <w:t xml:space="preserve"> </w:t>
      </w:r>
      <w:r w:rsidRPr="00DB17B8">
        <w:rPr>
          <w:rFonts w:ascii="Times New Roman" w:hAnsi="Times New Roman"/>
        </w:rPr>
        <w:t>viesiejipirkimai.lt</w:t>
      </w:r>
      <w:r w:rsidRPr="00D23B6E">
        <w:rPr>
          <w:rFonts w:ascii="Times New Roman" w:hAnsi="Times New Roman"/>
        </w:rPr>
        <w:t>. Pasiūlymai, pateikti popierine forma arba ne perkančiosios organizacijos nurodytomis elektroninėmis priemonėmis bus atmesti kaip neatitinkantys pirkimo dokumentų reikalavimų</w:t>
      </w:r>
      <w:r w:rsidRPr="00D23B6E">
        <w:rPr>
          <w:rFonts w:ascii="Times New Roman" w:hAnsi="Times New Roman"/>
          <w:spacing w:val="-4"/>
        </w:rPr>
        <w:t>.</w:t>
      </w:r>
    </w:p>
    <w:p w14:paraId="4D4EFA7D" w14:textId="77777777" w:rsidR="00141FDF" w:rsidRPr="00552A39" w:rsidRDefault="00141FDF" w:rsidP="003A0794">
      <w:pPr>
        <w:pStyle w:val="Sraopastraipa"/>
        <w:numPr>
          <w:ilvl w:val="1"/>
          <w:numId w:val="34"/>
        </w:numPr>
        <w:tabs>
          <w:tab w:val="left" w:pos="1134"/>
          <w:tab w:val="left" w:pos="5760"/>
        </w:tabs>
        <w:spacing w:after="0" w:line="240" w:lineRule="auto"/>
        <w:ind w:left="0" w:firstLine="567"/>
        <w:jc w:val="both"/>
        <w:rPr>
          <w:rFonts w:ascii="Times New Roman" w:hAnsi="Times New Roman"/>
        </w:rPr>
      </w:pPr>
      <w:r w:rsidRPr="00D23B6E">
        <w:rPr>
          <w:rFonts w:ascii="Times New Roman" w:hAnsi="Times New Roman"/>
          <w:szCs w:val="24"/>
        </w:rPr>
        <w:t xml:space="preserve">Pasiūlymai pateikti popierinėje laikmenoje vokuose bus grąžinami neatplėšti tiekėjams ar grąžinami registruotu laišku, ir nebus priimami ir vertinami. Jeigu tą patį pasiūlymą tiekėjas pateikė ir raštu (popierine forma, vokuose), ir naudodamasis CVP IS priemonėmis, laikoma, kad tiekėjas pateikė </w:t>
      </w:r>
      <w:r w:rsidRPr="00552A39">
        <w:rPr>
          <w:rFonts w:ascii="Times New Roman" w:hAnsi="Times New Roman"/>
          <w:szCs w:val="24"/>
        </w:rPr>
        <w:t>daugiau kaip vieną pasiūlymą, ir visi jo pasiūlymai atmetami.</w:t>
      </w:r>
    </w:p>
    <w:p w14:paraId="69EC7DA7" w14:textId="0F5F7E0D" w:rsidR="00141FDF" w:rsidRPr="00552A39" w:rsidRDefault="00141FDF" w:rsidP="003A0794">
      <w:pPr>
        <w:pStyle w:val="Sraopastraipa"/>
        <w:numPr>
          <w:ilvl w:val="1"/>
          <w:numId w:val="34"/>
        </w:numPr>
        <w:tabs>
          <w:tab w:val="left" w:pos="1134"/>
          <w:tab w:val="left" w:pos="5760"/>
        </w:tabs>
        <w:spacing w:after="0" w:line="240" w:lineRule="auto"/>
        <w:ind w:left="0" w:firstLine="567"/>
        <w:jc w:val="both"/>
        <w:rPr>
          <w:rFonts w:ascii="Times New Roman" w:hAnsi="Times New Roman"/>
        </w:rPr>
      </w:pPr>
      <w:r w:rsidRPr="00552A39">
        <w:rPr>
          <w:rFonts w:ascii="Times New Roman" w:hAnsi="Times New Roman"/>
          <w:szCs w:val="24"/>
        </w:rPr>
        <w:t>Pasiūlymas privalo būti pasirašytas tiekėjo ar jo įgalioto asmens kvalifikuotu elektroniniu parašu</w:t>
      </w:r>
      <w:r w:rsidR="00693710" w:rsidRPr="00552A39">
        <w:rPr>
          <w:rFonts w:ascii="Times New Roman" w:hAnsi="Times New Roman"/>
          <w:szCs w:val="24"/>
        </w:rPr>
        <w:t>.</w:t>
      </w:r>
    </w:p>
    <w:p w14:paraId="309D4D41" w14:textId="77777777" w:rsidR="00141FDF" w:rsidRPr="00D23B6E" w:rsidRDefault="00141FDF" w:rsidP="003A0794">
      <w:pPr>
        <w:pStyle w:val="Sraopastraipa"/>
        <w:numPr>
          <w:ilvl w:val="1"/>
          <w:numId w:val="34"/>
        </w:numPr>
        <w:tabs>
          <w:tab w:val="left" w:pos="1134"/>
          <w:tab w:val="left" w:pos="5760"/>
        </w:tabs>
        <w:spacing w:after="0" w:line="240" w:lineRule="auto"/>
        <w:ind w:left="0" w:firstLine="567"/>
        <w:jc w:val="both"/>
        <w:rPr>
          <w:rFonts w:ascii="Times New Roman" w:hAnsi="Times New Roman"/>
        </w:rPr>
      </w:pPr>
      <w:r w:rsidRPr="00D23B6E">
        <w:rPr>
          <w:rFonts w:ascii="Times New Roman" w:hAnsi="Times New Roman"/>
          <w:szCs w:val="24"/>
        </w:rPr>
        <w:t>Elektroninis pasiūlymas turi būti pateiktas iki kvietime pateikti pasiūlymą nurodyto termino pabaigos CVP IS priemonėmis. Vėliau gautas pasiūlymas yra nepriimtinas ir nenagrinėjamas. Perkančioji organizacija neatsako už elektros tiekimo, CVP IS sutrikimus ar kitus nenumatytus atvejus, dėl kurių pasiūlymai nebuvo gauti, gauti pavėluotai ar tapo neprieinami. Tiekėjas teikdamas pasiūlymą turėtų įvertinti galimų trikdžių (interneto ryšio greitis, interneto ryšio nutrūkimas, elektros tiekimo sutrikimas, kompiuterizuotos darbo vietos nustatymų pakeitimas, elektroninio parašo naudojimo reikalingos programinės įrangos atnaujinimas, sistemos darbo sulėtėjimas, trečiųjų šalių informacinių sistemų pralaidumas ir greitaveika ir t.t.) riziką ir skirti pakankamai laiko pasiūlymo ar patikslinimo pateikimui, nesistengti pateikti dokumentų paskutinę minutę, nes iki nustatyto termino paraiškos ir pasiūlymai yra apsaugoti, techniškai neaktyvuoti ir neprieinami.</w:t>
      </w:r>
    </w:p>
    <w:p w14:paraId="1DA98B6F" w14:textId="77777777" w:rsidR="00141FDF" w:rsidRPr="00D23B6E" w:rsidRDefault="00141FDF" w:rsidP="003A0794">
      <w:pPr>
        <w:pStyle w:val="Sraopastraipa"/>
        <w:numPr>
          <w:ilvl w:val="1"/>
          <w:numId w:val="34"/>
        </w:numPr>
        <w:tabs>
          <w:tab w:val="left" w:pos="1134"/>
          <w:tab w:val="left" w:pos="5760"/>
        </w:tabs>
        <w:spacing w:after="0" w:line="240" w:lineRule="auto"/>
        <w:ind w:left="0" w:firstLine="567"/>
        <w:jc w:val="both"/>
        <w:rPr>
          <w:rFonts w:ascii="Times New Roman" w:hAnsi="Times New Roman"/>
        </w:rPr>
      </w:pPr>
      <w:r w:rsidRPr="00D23B6E">
        <w:rPr>
          <w:rFonts w:ascii="Times New Roman" w:hAnsi="Times New Roman"/>
          <w:szCs w:val="24"/>
        </w:rPr>
        <w:t>Perkančioji organizacija turi teisę pratęsti pasiūlymo pateikimo terminą. Apie naują pasiūlymų pateikimo terminą perkančioji organizacija skelbia CVP IS.</w:t>
      </w:r>
    </w:p>
    <w:p w14:paraId="0C56EC7B" w14:textId="77777777" w:rsidR="00141FDF" w:rsidRPr="00D23B6E" w:rsidRDefault="00141FDF" w:rsidP="003A0794">
      <w:pPr>
        <w:pStyle w:val="Sraopastraipa"/>
        <w:numPr>
          <w:ilvl w:val="1"/>
          <w:numId w:val="34"/>
        </w:numPr>
        <w:tabs>
          <w:tab w:val="left" w:pos="1134"/>
          <w:tab w:val="left" w:pos="5760"/>
        </w:tabs>
        <w:spacing w:after="0" w:line="240" w:lineRule="auto"/>
        <w:ind w:left="0" w:firstLine="567"/>
        <w:jc w:val="both"/>
        <w:rPr>
          <w:rFonts w:ascii="Times New Roman" w:hAnsi="Times New Roman"/>
        </w:rPr>
      </w:pPr>
      <w:r w:rsidRPr="00D23B6E">
        <w:rPr>
          <w:rFonts w:ascii="Times New Roman" w:hAnsi="Times New Roman"/>
        </w:rPr>
        <w:t>Tiekėjo pasiūlymas bei kiti dokumentai pateikiami lietuvių kalba. Jei atitinkami dokumentai yra išduoti kita kalba, turi būti pateiktas tinkamai patvirtintas vertimas į lietuvių kalbą. Tinkamu patvirtinimu laikomas vertimas, patvirtintas tiekėjo ir jo įgalioto asmens parašu arba vertėjo parašu ir vertimo biuro antspaudu.</w:t>
      </w:r>
    </w:p>
    <w:p w14:paraId="7DBAE546" w14:textId="77777777" w:rsidR="00141FDF" w:rsidRPr="000D2FB8" w:rsidRDefault="00141FDF" w:rsidP="003A0794">
      <w:pPr>
        <w:pStyle w:val="Sraopastraipa"/>
        <w:numPr>
          <w:ilvl w:val="1"/>
          <w:numId w:val="34"/>
        </w:numPr>
        <w:tabs>
          <w:tab w:val="left" w:pos="1134"/>
          <w:tab w:val="left" w:pos="5760"/>
        </w:tabs>
        <w:spacing w:after="0" w:line="240" w:lineRule="auto"/>
        <w:ind w:left="0" w:firstLine="567"/>
        <w:jc w:val="both"/>
        <w:rPr>
          <w:rFonts w:ascii="Times New Roman" w:hAnsi="Times New Roman"/>
        </w:rPr>
      </w:pPr>
      <w:r w:rsidRPr="00D23B6E">
        <w:rPr>
          <w:rFonts w:ascii="Times New Roman" w:hAnsi="Times New Roman"/>
          <w:szCs w:val="24"/>
        </w:rPr>
        <w:t>Visi dokumentai turi būti pateikti elektronine forma. Pateikiami dokumentai arba skaitmeninės dokumentų kopijos turi būti prieinami naudojant nediskriminuojančius, visuotinai prieinamus failų for</w:t>
      </w:r>
      <w:r w:rsidRPr="000D2FB8">
        <w:rPr>
          <w:rFonts w:ascii="Times New Roman" w:hAnsi="Times New Roman"/>
          <w:szCs w:val="24"/>
        </w:rPr>
        <w:t>matus (pvz., pdf, jpg, doc ir kt.). Perkančioji organizacija pasilieka sau teisę prašyti dokumentų originalų. Įkeliant failus į CVP IS rekomenduotina naudoti failų glaudinimo programas (zip, 7-zip, rar).</w:t>
      </w:r>
    </w:p>
    <w:p w14:paraId="09833D8A" w14:textId="06277BB9" w:rsidR="00141FDF" w:rsidRPr="000D2FB8" w:rsidRDefault="00141FDF" w:rsidP="003A0794">
      <w:pPr>
        <w:pStyle w:val="Sraopastraipa"/>
        <w:numPr>
          <w:ilvl w:val="1"/>
          <w:numId w:val="34"/>
        </w:numPr>
        <w:tabs>
          <w:tab w:val="left" w:pos="1134"/>
          <w:tab w:val="left" w:pos="5760"/>
        </w:tabs>
        <w:spacing w:after="0" w:line="240" w:lineRule="auto"/>
        <w:ind w:left="0" w:firstLine="567"/>
        <w:jc w:val="both"/>
        <w:rPr>
          <w:rFonts w:ascii="Times New Roman" w:hAnsi="Times New Roman"/>
          <w:szCs w:val="24"/>
        </w:rPr>
      </w:pPr>
      <w:r w:rsidRPr="000D2FB8">
        <w:rPr>
          <w:rFonts w:ascii="Times New Roman" w:hAnsi="Times New Roman"/>
        </w:rPr>
        <w:t xml:space="preserve">Tiekėjas kainos pasiūlymą privalo pateikti pagal Pirkimo dokumentų </w:t>
      </w:r>
      <w:r w:rsidR="00FB3407" w:rsidRPr="000D2FB8">
        <w:rPr>
          <w:rFonts w:ascii="Times New Roman" w:hAnsi="Times New Roman"/>
        </w:rPr>
        <w:t>5</w:t>
      </w:r>
      <w:r w:rsidRPr="000D2FB8">
        <w:rPr>
          <w:rFonts w:ascii="Times New Roman" w:hAnsi="Times New Roman"/>
        </w:rPr>
        <w:t xml:space="preserve"> priede (pasiūlymo forma) pateiktą formą. Šią formą turės pildyti tik tie tiekėjai, kurie bus pakviesti pateikti pasiūlymus. </w:t>
      </w:r>
      <w:r w:rsidRPr="000D2FB8">
        <w:rPr>
          <w:rFonts w:ascii="Times New Roman" w:hAnsi="Times New Roman"/>
          <w:szCs w:val="24"/>
        </w:rPr>
        <w:t>Tiekėjo pasiūlyme turi būti:</w:t>
      </w:r>
    </w:p>
    <w:p w14:paraId="1854ABBD" w14:textId="77777777" w:rsidR="00AB7804" w:rsidRPr="000D2FB8" w:rsidRDefault="00AB7804" w:rsidP="00AB7804">
      <w:pPr>
        <w:pStyle w:val="Body2"/>
        <w:numPr>
          <w:ilvl w:val="2"/>
          <w:numId w:val="34"/>
        </w:numPr>
        <w:tabs>
          <w:tab w:val="left" w:pos="1418"/>
        </w:tabs>
        <w:spacing w:after="0"/>
        <w:ind w:left="0" w:firstLine="567"/>
        <w:rPr>
          <w:rFonts w:cs="Times New Roman"/>
          <w:sz w:val="24"/>
          <w:szCs w:val="24"/>
          <w:lang w:val="lt-LT"/>
        </w:rPr>
      </w:pPr>
      <w:r w:rsidRPr="000D2FB8">
        <w:rPr>
          <w:rFonts w:cs="Times New Roman"/>
          <w:sz w:val="24"/>
          <w:szCs w:val="24"/>
          <w:lang w:val="lt-LT"/>
        </w:rPr>
        <w:t xml:space="preserve">užpildytas pasiūlymas </w:t>
      </w:r>
      <w:r w:rsidRPr="000D2FB8">
        <w:rPr>
          <w:b/>
          <w:bCs/>
        </w:rPr>
        <w:t>(</w:t>
      </w:r>
      <w:r w:rsidRPr="000D2FB8">
        <w:rPr>
          <w:b/>
          <w:bCs/>
          <w:sz w:val="24"/>
          <w:szCs w:val="24"/>
          <w:lang w:val="lt-LT"/>
        </w:rPr>
        <w:t>pirkimo dokumentų 5 priedas);</w:t>
      </w:r>
    </w:p>
    <w:p w14:paraId="489EE147" w14:textId="2200EB6E" w:rsidR="00141FDF" w:rsidRPr="00AB7804" w:rsidRDefault="00141FDF" w:rsidP="00AB7804">
      <w:pPr>
        <w:pStyle w:val="Body2"/>
        <w:numPr>
          <w:ilvl w:val="2"/>
          <w:numId w:val="34"/>
        </w:numPr>
        <w:tabs>
          <w:tab w:val="left" w:pos="1418"/>
        </w:tabs>
        <w:spacing w:after="0"/>
        <w:ind w:left="0" w:firstLine="567"/>
        <w:rPr>
          <w:rFonts w:cs="Times New Roman"/>
          <w:sz w:val="24"/>
          <w:szCs w:val="24"/>
          <w:lang w:val="lt-LT"/>
        </w:rPr>
      </w:pPr>
      <w:r w:rsidRPr="00AB7804">
        <w:rPr>
          <w:rFonts w:cs="Times New Roman"/>
          <w:sz w:val="24"/>
          <w:szCs w:val="24"/>
          <w:lang w:val="lt-LT"/>
        </w:rPr>
        <w:t>įgaliojimas - dokumentas suteikiantis teisę pasirašyti tiekėjo pasiūlymą, kai pasiūlymą elektroniniu parašu pasirašo ne juridinio asmens vadovas, o jo įgaliotas asmuo.</w:t>
      </w:r>
    </w:p>
    <w:p w14:paraId="1235304C" w14:textId="77777777" w:rsidR="00141FDF" w:rsidRPr="00D23B6E" w:rsidRDefault="00141FDF" w:rsidP="003A0794">
      <w:pPr>
        <w:pStyle w:val="Body2"/>
        <w:numPr>
          <w:ilvl w:val="1"/>
          <w:numId w:val="34"/>
        </w:numPr>
        <w:tabs>
          <w:tab w:val="left" w:pos="1134"/>
        </w:tabs>
        <w:spacing w:after="0"/>
        <w:ind w:left="0" w:firstLine="567"/>
        <w:rPr>
          <w:rFonts w:cs="Times New Roman"/>
          <w:sz w:val="24"/>
          <w:szCs w:val="24"/>
          <w:lang w:val="lt-LT"/>
        </w:rPr>
      </w:pPr>
      <w:r w:rsidRPr="00D23B6E">
        <w:rPr>
          <w:rFonts w:cs="Times New Roman"/>
          <w:sz w:val="24"/>
          <w:szCs w:val="24"/>
          <w:lang w:val="lt-LT"/>
        </w:rPr>
        <w:t>Tiekėjas, pateikdamas pasiūlymą, turi siūlyti visą nurodytą paslaugų apimtį.</w:t>
      </w:r>
    </w:p>
    <w:p w14:paraId="0316C8B3" w14:textId="0AAA8123" w:rsidR="006833D7" w:rsidRDefault="00141FDF" w:rsidP="006833D7">
      <w:pPr>
        <w:pStyle w:val="Body2"/>
        <w:numPr>
          <w:ilvl w:val="1"/>
          <w:numId w:val="34"/>
        </w:numPr>
        <w:tabs>
          <w:tab w:val="left" w:pos="1134"/>
        </w:tabs>
        <w:spacing w:after="0"/>
        <w:ind w:left="0" w:firstLine="567"/>
        <w:rPr>
          <w:rFonts w:cs="Times New Roman"/>
          <w:sz w:val="24"/>
          <w:szCs w:val="24"/>
          <w:lang w:val="lt-LT"/>
        </w:rPr>
      </w:pPr>
      <w:r w:rsidRPr="00D23B6E">
        <w:rPr>
          <w:rFonts w:cs="Times New Roman"/>
          <w:sz w:val="24"/>
          <w:szCs w:val="24"/>
          <w:lang w:val="lt-LT"/>
        </w:rPr>
        <w:t xml:space="preserve">Pasiūlymuose nurodomos kainos turi būti išreikštos ir apskaičiuotos taip, kaip nurodyta Pirkimo dokumentų </w:t>
      </w:r>
      <w:r w:rsidR="003431F5">
        <w:rPr>
          <w:rFonts w:cs="Times New Roman"/>
          <w:sz w:val="24"/>
          <w:szCs w:val="24"/>
          <w:lang w:val="lt-LT"/>
        </w:rPr>
        <w:t xml:space="preserve">5 </w:t>
      </w:r>
      <w:r w:rsidRPr="00D23B6E">
        <w:rPr>
          <w:rFonts w:cs="Times New Roman"/>
          <w:sz w:val="24"/>
          <w:szCs w:val="24"/>
          <w:lang w:val="lt-LT"/>
        </w:rPr>
        <w:t>priede (pasiūlymo forma). Apskaičiuojant pasiūlymo kainą, turi būti atsižvelgta į visus Pirkimo dokumentų 1 priede (I-os pirkimo dalies techninė specifikacija) ir/arba Pirkimo dokumentų 2 priede (II-os pirkimo dalies techninė specifikacija), ir/arba Pirkimo dokumentų 3 priede (III-os pirkimo dalies techninė specifikacija) nurodytus reikalavimus, paslaugų kiekį (apimtį), kainos sudėtines dalis ir kitus keliamus reikalavimus. Į pasiūlymo kainą turi būti įskaityti visi mokesčiai (įskaitant PVM) ir visos tiekėjo išlaidos, galinčios turėti įtakos kainai. Tais atvejais, kai pagal galiojančius teisės aktus tiekėjui nereikia mokėti PVM, tiekėjas siūlo kainas be PVM ir privalo nurodyti priežastis, dėl kurių jis PVM nemoka</w:t>
      </w:r>
      <w:r w:rsidR="00C00E12">
        <w:rPr>
          <w:rFonts w:cs="Times New Roman"/>
          <w:sz w:val="24"/>
          <w:szCs w:val="24"/>
          <w:lang w:val="lt-LT"/>
        </w:rPr>
        <w:t>.</w:t>
      </w:r>
    </w:p>
    <w:p w14:paraId="6B68B4C8" w14:textId="3781C45A" w:rsidR="00141FDF" w:rsidRPr="00EB7052" w:rsidRDefault="006833D7" w:rsidP="00EB7052">
      <w:pPr>
        <w:pStyle w:val="Body2"/>
        <w:numPr>
          <w:ilvl w:val="1"/>
          <w:numId w:val="34"/>
        </w:numPr>
        <w:tabs>
          <w:tab w:val="left" w:pos="1134"/>
        </w:tabs>
        <w:spacing w:after="0"/>
        <w:ind w:left="0" w:firstLine="567"/>
        <w:rPr>
          <w:rFonts w:cs="Times New Roman"/>
          <w:sz w:val="24"/>
          <w:szCs w:val="24"/>
          <w:lang w:val="lt-LT"/>
        </w:rPr>
      </w:pPr>
      <w:r w:rsidRPr="006833D7">
        <w:rPr>
          <w:rFonts w:cs="Times New Roman"/>
          <w:sz w:val="24"/>
          <w:szCs w:val="24"/>
          <w:lang w:val="lt-LT"/>
        </w:rPr>
        <w:lastRenderedPageBreak/>
        <w:t xml:space="preserve">Tiekėjai pasiūlyme turi nurodyti, kokia pasiūlyme pateikta informacija </w:t>
      </w:r>
      <w:r w:rsidRPr="00EB7052">
        <w:rPr>
          <w:rFonts w:cs="Times New Roman"/>
          <w:sz w:val="24"/>
          <w:szCs w:val="24"/>
          <w:lang w:val="lt-LT"/>
        </w:rPr>
        <w:t>yra konfidenciali.</w:t>
      </w:r>
      <w:r w:rsidRPr="006833D7">
        <w:rPr>
          <w:rFonts w:cs="Times New Roman"/>
          <w:sz w:val="24"/>
          <w:szCs w:val="24"/>
          <w:lang w:val="lt-LT"/>
        </w:rPr>
        <w:t xml:space="preserve"> Tokią informaciją sudaro, visų pirma, komercinė (gamybinė) paslaptis ir konfidencialieji pasiūlymų aspektai. Informacija, kurią viešai skelbti įpareigoja Lietuvos Respublikos įstatymai, taip pat bendra pasiūlymo kaina arba atskiros atitinkamos prekių rūšies kainos/įkainiai, viešai prieinami tiekėjo rekvizitai ar kita jo viešinama informacija, negali būti tiekėjo nurodoma kaip konfidenciali. </w:t>
      </w:r>
      <w:r w:rsidRPr="006833D7">
        <w:rPr>
          <w:lang w:val="lt-LT"/>
        </w:rPr>
        <w:t>Perkančioji organizacija, Komisija, jos nariai ar ekspertai ir kiti asmenys negali atskleisti tiekėjo pateiktos informacijos, kurią tiekėjas nurodė kaip konfidencialią.</w:t>
      </w:r>
      <w:r w:rsidR="00EB7052">
        <w:rPr>
          <w:rFonts w:cs="Times New Roman"/>
          <w:sz w:val="24"/>
          <w:szCs w:val="24"/>
          <w:lang w:val="lt-LT"/>
        </w:rPr>
        <w:t xml:space="preserve"> </w:t>
      </w:r>
      <w:r w:rsidR="00141FDF" w:rsidRPr="00EB7052">
        <w:rPr>
          <w:rFonts w:cs="Times New Roman"/>
          <w:sz w:val="24"/>
          <w:szCs w:val="24"/>
          <w:lang w:val="lt-LT"/>
        </w:rPr>
        <w:t>Jei tiekėjas nenurodė konfidencialios informacijos, laikoma, kad tokios tiekėjo pasiūlyme nėra.</w:t>
      </w:r>
    </w:p>
    <w:p w14:paraId="2AEC4209" w14:textId="77777777" w:rsidR="00141FDF" w:rsidRPr="00D23B6E" w:rsidRDefault="00141FDF" w:rsidP="003A0794">
      <w:pPr>
        <w:pStyle w:val="Body2"/>
        <w:numPr>
          <w:ilvl w:val="1"/>
          <w:numId w:val="34"/>
        </w:numPr>
        <w:tabs>
          <w:tab w:val="left" w:pos="1134"/>
        </w:tabs>
        <w:spacing w:after="0"/>
        <w:ind w:left="0" w:firstLine="567"/>
        <w:rPr>
          <w:rFonts w:cs="Times New Roman"/>
          <w:sz w:val="24"/>
          <w:szCs w:val="24"/>
          <w:lang w:val="lt-LT"/>
        </w:rPr>
      </w:pPr>
      <w:r w:rsidRPr="00D23B6E">
        <w:rPr>
          <w:rFonts w:cs="Times New Roman"/>
          <w:sz w:val="24"/>
          <w:szCs w:val="24"/>
          <w:lang w:val="lt-LT"/>
        </w:rPr>
        <w:t>Jeigu perkančiajai organizacijai kyla abejonių dėl tiekėjo pasiūlyme nurodytos informacijos konfidencialumo, ji privalo prašyti tiekėjo įrodyti, kodėl nurodyta informacija yra konfidenciali. Jeigu tiekėjas per perkančiosios organizacijos nurodytą terminą, kuris negali būti trumpesnis kaip 5 darbo dienos, nepateikia tokių įrodymų arba pateikia netinkamus įrodymus, laikoma, kad tokia informacija yra nekonfidenciali.</w:t>
      </w:r>
    </w:p>
    <w:p w14:paraId="44AE23F8" w14:textId="77777777" w:rsidR="00141FDF" w:rsidRPr="00D23B6E" w:rsidRDefault="00141FDF" w:rsidP="003A0794">
      <w:pPr>
        <w:pStyle w:val="Body2"/>
        <w:numPr>
          <w:ilvl w:val="1"/>
          <w:numId w:val="34"/>
        </w:numPr>
        <w:tabs>
          <w:tab w:val="left" w:pos="1134"/>
        </w:tabs>
        <w:spacing w:after="0"/>
        <w:ind w:left="0" w:firstLine="567"/>
        <w:rPr>
          <w:rFonts w:cs="Times New Roman"/>
          <w:sz w:val="24"/>
          <w:szCs w:val="24"/>
          <w:lang w:val="lt-LT"/>
        </w:rPr>
      </w:pPr>
      <w:r w:rsidRPr="00D23B6E">
        <w:rPr>
          <w:rFonts w:cs="Times New Roman"/>
          <w:sz w:val="24"/>
          <w:szCs w:val="24"/>
          <w:lang w:val="lt-LT"/>
        </w:rPr>
        <w:t>Pasiūlymas turi galioti ne trumpiau nei 90 dienų nuo pasiūlymų priėmimo termino pabaigos. Jeigu pasiūlyme nenurodytas jo galiojimo laikas, laikoma, kad pasiūlymas galioja tiek, kiek numatyta pirkimo dokumentuose.</w:t>
      </w:r>
    </w:p>
    <w:p w14:paraId="67A6AC9F" w14:textId="77777777" w:rsidR="00141FDF" w:rsidRPr="00D23B6E" w:rsidRDefault="00141FDF" w:rsidP="003A0794">
      <w:pPr>
        <w:pStyle w:val="Body2"/>
        <w:numPr>
          <w:ilvl w:val="1"/>
          <w:numId w:val="34"/>
        </w:numPr>
        <w:tabs>
          <w:tab w:val="left" w:pos="1134"/>
        </w:tabs>
        <w:spacing w:after="0"/>
        <w:ind w:left="0" w:firstLine="567"/>
        <w:rPr>
          <w:rFonts w:cs="Times New Roman"/>
          <w:sz w:val="24"/>
          <w:szCs w:val="24"/>
          <w:lang w:val="lt-LT"/>
        </w:rPr>
      </w:pPr>
      <w:r w:rsidRPr="00D23B6E">
        <w:rPr>
          <w:rFonts w:cs="Times New Roman"/>
          <w:sz w:val="24"/>
          <w:szCs w:val="24"/>
          <w:lang w:val="lt-LT"/>
        </w:rPr>
        <w:t>Kol nesibaigė pasiūlymų galiojimo laikas, perkančioji organizacija turi teisę prašyti, kad tiekėjai pratęstų jų galiojimą iki konkrečiai nurodyto laiko. Tiekėjas gali atmesti tokį prašymą.</w:t>
      </w:r>
    </w:p>
    <w:p w14:paraId="00392D34" w14:textId="77777777" w:rsidR="00141FDF" w:rsidRPr="00D23B6E" w:rsidRDefault="00141FDF" w:rsidP="003A0794">
      <w:pPr>
        <w:pStyle w:val="Body2"/>
        <w:numPr>
          <w:ilvl w:val="1"/>
          <w:numId w:val="34"/>
        </w:numPr>
        <w:tabs>
          <w:tab w:val="left" w:pos="1134"/>
        </w:tabs>
        <w:spacing w:after="0"/>
        <w:ind w:left="0" w:firstLine="567"/>
        <w:rPr>
          <w:rFonts w:cs="Times New Roman"/>
          <w:sz w:val="24"/>
          <w:szCs w:val="24"/>
          <w:lang w:val="lt-LT"/>
        </w:rPr>
      </w:pPr>
      <w:r w:rsidRPr="00D23B6E">
        <w:rPr>
          <w:rFonts w:cs="Times New Roman"/>
          <w:sz w:val="24"/>
          <w:szCs w:val="24"/>
          <w:lang w:val="lt-LT"/>
        </w:rPr>
        <w:t>Kol nesuėjo pasiūlymų pateikimo terminas, tiekėjas gali pakeisti arba atšaukti savo pasiūlymą. Toks pakeitimas arba skelbimas, kad pasiūlymas atšaukiamas, pripažįstamas galiojančiu, jeigu perkančioji organizacija jį gavo raštu CVP IS priemonėmis iki pasiūlymų pateikimo termino pabaigos. Norėdamas vėl pateikti atsiimtą ir pakeistą pasiūlymą, tiekėjas turi jį pateikti iš naujo.</w:t>
      </w:r>
    </w:p>
    <w:p w14:paraId="2C87C469" w14:textId="77777777" w:rsidR="00141FDF" w:rsidRPr="00D23B6E" w:rsidRDefault="00141FDF" w:rsidP="003A0794">
      <w:pPr>
        <w:pStyle w:val="Sraopastraipa"/>
        <w:numPr>
          <w:ilvl w:val="1"/>
          <w:numId w:val="34"/>
        </w:numPr>
        <w:tabs>
          <w:tab w:val="left" w:pos="0"/>
          <w:tab w:val="left" w:pos="1418"/>
          <w:tab w:val="left" w:pos="1620"/>
          <w:tab w:val="left" w:pos="8931"/>
        </w:tabs>
        <w:suppressAutoHyphens/>
        <w:autoSpaceDN w:val="0"/>
        <w:spacing w:after="0" w:line="240" w:lineRule="auto"/>
        <w:ind w:left="0" w:firstLine="567"/>
        <w:jc w:val="both"/>
        <w:rPr>
          <w:rFonts w:ascii="Times New Roman" w:eastAsia="SimSun" w:hAnsi="Times New Roman"/>
          <w:szCs w:val="24"/>
        </w:rPr>
      </w:pPr>
      <w:r w:rsidRPr="00D23B6E">
        <w:rPr>
          <w:rFonts w:ascii="Times New Roman" w:eastAsia="SimSun" w:hAnsi="Times New Roman"/>
          <w:szCs w:val="24"/>
        </w:rPr>
        <w:t>Tiekėjo teikiamas pasiūlymas gali būti užšifruojamas. Tiekėjas, nusprendęs pateikti užšifruotą pasiūlymą, turi:</w:t>
      </w:r>
    </w:p>
    <w:p w14:paraId="6F86C38A" w14:textId="050BEB76" w:rsidR="00141FDF" w:rsidRPr="00D23B6E" w:rsidRDefault="00141FDF" w:rsidP="003A0794">
      <w:pPr>
        <w:pStyle w:val="Sraopastraipa"/>
        <w:numPr>
          <w:ilvl w:val="2"/>
          <w:numId w:val="34"/>
        </w:numPr>
        <w:tabs>
          <w:tab w:val="left" w:pos="0"/>
          <w:tab w:val="left" w:pos="1418"/>
          <w:tab w:val="left" w:pos="1560"/>
          <w:tab w:val="left" w:pos="8931"/>
        </w:tabs>
        <w:suppressAutoHyphens/>
        <w:autoSpaceDN w:val="0"/>
        <w:spacing w:after="0" w:line="240" w:lineRule="auto"/>
        <w:ind w:left="0" w:firstLine="567"/>
        <w:jc w:val="both"/>
        <w:rPr>
          <w:rFonts w:ascii="Times New Roman" w:hAnsi="Times New Roman"/>
        </w:rPr>
      </w:pPr>
      <w:r w:rsidRPr="00D23B6E">
        <w:rPr>
          <w:rFonts w:ascii="Times New Roman" w:eastAsia="SimSun" w:hAnsi="Times New Roman"/>
          <w:szCs w:val="24"/>
        </w:rPr>
        <w:t xml:space="preserve">iki pasiūlymų pateikimo termino pabaigos naudodamasis CVP IS priemonėmis pateikti užšifruotą pasiūlymą (užšifruojamas visas pasiūlymas arba pasiūlymo dokumentas, kuriame nurodyta pasiūlymo kaina). Instrukcija, kaip tiekėjui užšifruoti pasiūlymą galima rasti </w:t>
      </w:r>
      <w:hyperlink r:id="rId11" w:history="1">
        <w:r w:rsidR="00DF022C" w:rsidRPr="00CA1E99">
          <w:rPr>
            <w:rStyle w:val="Hipersaitas"/>
          </w:rPr>
          <w:t>https://vpt.lrv.lt/uploads/vpt/documents/files/uzssisfravimo%20instrukcija(1).pdf</w:t>
        </w:r>
      </w:hyperlink>
      <w:r w:rsidRPr="00D23B6E">
        <w:rPr>
          <w:rFonts w:ascii="Times New Roman" w:eastAsia="SimSun" w:hAnsi="Times New Roman"/>
          <w:szCs w:val="24"/>
        </w:rPr>
        <w:t>;</w:t>
      </w:r>
    </w:p>
    <w:p w14:paraId="200873BB" w14:textId="26B8BD00" w:rsidR="00141FDF" w:rsidRPr="00D23B6E" w:rsidRDefault="00141FDF" w:rsidP="003A0794">
      <w:pPr>
        <w:pStyle w:val="Sraopastraipa"/>
        <w:numPr>
          <w:ilvl w:val="2"/>
          <w:numId w:val="34"/>
        </w:numPr>
        <w:tabs>
          <w:tab w:val="left" w:pos="0"/>
          <w:tab w:val="left" w:pos="1418"/>
          <w:tab w:val="left" w:pos="1560"/>
          <w:tab w:val="left" w:pos="8931"/>
        </w:tabs>
        <w:suppressAutoHyphens/>
        <w:autoSpaceDN w:val="0"/>
        <w:spacing w:after="0" w:line="240" w:lineRule="auto"/>
        <w:ind w:left="0" w:firstLine="567"/>
        <w:jc w:val="both"/>
        <w:rPr>
          <w:rFonts w:ascii="Times New Roman" w:hAnsi="Times New Roman"/>
        </w:rPr>
      </w:pPr>
      <w:r w:rsidRPr="00D23B6E">
        <w:rPr>
          <w:rFonts w:ascii="Times New Roman" w:eastAsia="SimSun" w:hAnsi="Times New Roman"/>
          <w:szCs w:val="24"/>
        </w:rPr>
        <w:t xml:space="preserve">per </w:t>
      </w:r>
      <w:r w:rsidR="00941A5D">
        <w:rPr>
          <w:rFonts w:ascii="Times New Roman" w:hAnsi="Times New Roman"/>
          <w:szCs w:val="24"/>
        </w:rPr>
        <w:t>30</w:t>
      </w:r>
      <w:r w:rsidRPr="00D23B6E">
        <w:rPr>
          <w:rFonts w:ascii="Times New Roman" w:hAnsi="Times New Roman"/>
          <w:szCs w:val="24"/>
        </w:rPr>
        <w:t xml:space="preserve"> minu</w:t>
      </w:r>
      <w:r w:rsidR="00941A5D">
        <w:rPr>
          <w:rFonts w:ascii="Times New Roman" w:hAnsi="Times New Roman"/>
          <w:szCs w:val="24"/>
        </w:rPr>
        <w:t>čių</w:t>
      </w:r>
      <w:r w:rsidRPr="00D23B6E">
        <w:rPr>
          <w:rFonts w:ascii="Times New Roman" w:hAnsi="Times New Roman"/>
          <w:szCs w:val="24"/>
        </w:rPr>
        <w:t xml:space="preserve"> nuo pasiūlymų pateikimo termino pabaigos</w:t>
      </w:r>
      <w:r w:rsidRPr="00D23B6E">
        <w:rPr>
          <w:rFonts w:ascii="Times New Roman" w:eastAsia="SimSun" w:hAnsi="Times New Roman"/>
          <w:szCs w:val="24"/>
        </w:rPr>
        <w:t xml:space="preserve"> CVP IS susirašinėjimo priemonėmis pateikti slaptažodį, su kuriuo Perkančioji organizacija galės iššifruoti pateiktą pasiūlymą. Iškilus CVP IS techninėms problemoms, kai tiekėjas neturi galimybės pateikti slaptažodžio per CVP IS susirašinėjimo priemonę, tiekėjas turi teisę slaptažodį pateikti kitomis priemonėmis pasirinktinai: Perkančiosios organizacijos </w:t>
      </w:r>
      <w:r w:rsidR="00060335">
        <w:rPr>
          <w:rFonts w:ascii="Times New Roman" w:eastAsia="SimSun" w:hAnsi="Times New Roman"/>
          <w:szCs w:val="24"/>
        </w:rPr>
        <w:t>atsakingas už pirkimą asmen</w:t>
      </w:r>
      <w:r w:rsidR="00126DDD">
        <w:rPr>
          <w:rFonts w:ascii="Times New Roman" w:eastAsia="SimSun" w:hAnsi="Times New Roman"/>
          <w:szCs w:val="24"/>
        </w:rPr>
        <w:t>iui</w:t>
      </w:r>
      <w:r w:rsidRPr="00D23B6E">
        <w:rPr>
          <w:rFonts w:ascii="Times New Roman" w:eastAsia="SimSun" w:hAnsi="Times New Roman"/>
          <w:szCs w:val="24"/>
        </w:rPr>
        <w:t xml:space="preserve"> elektroniniu paštu </w:t>
      </w:r>
      <w:hyperlink r:id="rId12" w:history="1">
        <w:r w:rsidR="00126DDD" w:rsidRPr="00EE1AEC">
          <w:rPr>
            <w:rStyle w:val="Hipersaitas"/>
            <w:rFonts w:ascii="Times New Roman" w:eastAsia="Calibri" w:hAnsi="Times New Roman"/>
          </w:rPr>
          <w:t>giedrius.vaistaras@vrk.lt</w:t>
        </w:r>
      </w:hyperlink>
      <w:r w:rsidRPr="00D23B6E">
        <w:rPr>
          <w:rFonts w:ascii="Times New Roman" w:eastAsia="SimSun" w:hAnsi="Times New Roman"/>
          <w:szCs w:val="24"/>
        </w:rPr>
        <w:t xml:space="preserve"> arba raštu. Tokiu atveju tiekėjas turėtų būti aktyvus ir įsitikinti, kad pateiktas slaptažodis laiku pasiekė adresatą (pavyzdžiui, susisiekęs su Perkančiosios organizacijos oficialiu jos telefonu ir (arba) kitais būdais). </w:t>
      </w:r>
    </w:p>
    <w:p w14:paraId="11C7A09E" w14:textId="2A58351B" w:rsidR="00141FDF" w:rsidRPr="00D23B6E" w:rsidRDefault="00141FDF" w:rsidP="003A0794">
      <w:pPr>
        <w:pStyle w:val="Sraopastraipa"/>
        <w:numPr>
          <w:ilvl w:val="1"/>
          <w:numId w:val="34"/>
        </w:numPr>
        <w:tabs>
          <w:tab w:val="left" w:pos="0"/>
          <w:tab w:val="left" w:pos="1418"/>
          <w:tab w:val="left" w:pos="1560"/>
          <w:tab w:val="left" w:pos="8931"/>
        </w:tabs>
        <w:suppressAutoHyphens/>
        <w:autoSpaceDN w:val="0"/>
        <w:spacing w:after="0" w:line="240" w:lineRule="auto"/>
        <w:ind w:left="0" w:firstLine="567"/>
        <w:jc w:val="both"/>
        <w:rPr>
          <w:rFonts w:ascii="Times New Roman" w:hAnsi="Times New Roman"/>
        </w:rPr>
      </w:pPr>
      <w:r w:rsidRPr="00D23B6E">
        <w:rPr>
          <w:rFonts w:ascii="Times New Roman" w:eastAsia="SimSun" w:hAnsi="Times New Roman"/>
          <w:szCs w:val="24"/>
        </w:rPr>
        <w:t xml:space="preserve">Tiekėjui užšifravus visą pasiūlymą ir per </w:t>
      </w:r>
      <w:r w:rsidR="00126DDD">
        <w:rPr>
          <w:rFonts w:ascii="Times New Roman" w:hAnsi="Times New Roman"/>
          <w:szCs w:val="24"/>
        </w:rPr>
        <w:t>30</w:t>
      </w:r>
      <w:r w:rsidRPr="00D23B6E">
        <w:rPr>
          <w:rFonts w:ascii="Times New Roman" w:hAnsi="Times New Roman"/>
          <w:szCs w:val="24"/>
        </w:rPr>
        <w:t xml:space="preserve"> minu</w:t>
      </w:r>
      <w:r w:rsidR="00126DDD">
        <w:rPr>
          <w:rFonts w:ascii="Times New Roman" w:hAnsi="Times New Roman"/>
          <w:szCs w:val="24"/>
        </w:rPr>
        <w:t>čių</w:t>
      </w:r>
      <w:r w:rsidRPr="00D23B6E">
        <w:rPr>
          <w:rFonts w:ascii="Times New Roman" w:hAnsi="Times New Roman"/>
          <w:szCs w:val="24"/>
        </w:rPr>
        <w:t xml:space="preserve"> nuo pasiūlymų pateikimo termino pabaigos</w:t>
      </w:r>
      <w:r w:rsidRPr="00D23B6E">
        <w:rPr>
          <w:rFonts w:ascii="Times New Roman" w:eastAsia="SimSun" w:hAnsi="Times New Roman"/>
          <w:szCs w:val="24"/>
        </w:rPr>
        <w:t xml:space="preserve">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o kitus pasiūlymo dokumentus pateikė neužšifruotus – Perkančioji organizacija tiekėjo pasiūlymą atmeta kaip neatitinkantį pirkimo dokumentuose nustatytų reikalavimų (tiekėjas nepateikė pasiūlymo kainos).</w:t>
      </w:r>
    </w:p>
    <w:p w14:paraId="6F9B5B24" w14:textId="77777777" w:rsidR="00141FDF" w:rsidRPr="00D23B6E" w:rsidRDefault="00141FDF" w:rsidP="003A0794">
      <w:pPr>
        <w:pStyle w:val="Sraopastraipa"/>
        <w:tabs>
          <w:tab w:val="left" w:pos="0"/>
          <w:tab w:val="left" w:pos="1418"/>
          <w:tab w:val="left" w:pos="1560"/>
          <w:tab w:val="left" w:pos="8931"/>
        </w:tabs>
        <w:suppressAutoHyphens/>
        <w:autoSpaceDN w:val="0"/>
        <w:spacing w:after="0" w:line="240" w:lineRule="auto"/>
        <w:ind w:left="0" w:firstLine="567"/>
        <w:jc w:val="both"/>
        <w:rPr>
          <w:rFonts w:ascii="Times New Roman" w:hAnsi="Times New Roman"/>
        </w:rPr>
      </w:pPr>
    </w:p>
    <w:p w14:paraId="4A3D4B6F" w14:textId="2A49839D" w:rsidR="007148DD" w:rsidRPr="00141FDF" w:rsidRDefault="007148DD" w:rsidP="00141FDF">
      <w:pPr>
        <w:pStyle w:val="Sraopastraipa"/>
        <w:numPr>
          <w:ilvl w:val="0"/>
          <w:numId w:val="34"/>
        </w:numPr>
        <w:tabs>
          <w:tab w:val="left" w:pos="1134"/>
        </w:tabs>
        <w:spacing w:after="0" w:line="360" w:lineRule="auto"/>
        <w:ind w:left="0" w:firstLine="567"/>
        <w:jc w:val="center"/>
        <w:rPr>
          <w:rFonts w:ascii="Times New Roman" w:hAnsi="Times New Roman"/>
          <w:b/>
        </w:rPr>
      </w:pPr>
      <w:r w:rsidRPr="00141FDF">
        <w:rPr>
          <w:rFonts w:ascii="Times New Roman" w:hAnsi="Times New Roman"/>
          <w:b/>
          <w:bCs/>
        </w:rPr>
        <w:t xml:space="preserve">PASIŪLYMŲ GALIOJIMO UŽTIKRINIMAS </w:t>
      </w:r>
    </w:p>
    <w:p w14:paraId="634FA6F0" w14:textId="0A936F9B" w:rsidR="00141FDF" w:rsidRPr="00141FDF" w:rsidRDefault="007148DD" w:rsidP="00141FDF">
      <w:pPr>
        <w:pStyle w:val="Sraopastraipa"/>
        <w:numPr>
          <w:ilvl w:val="1"/>
          <w:numId w:val="34"/>
        </w:numPr>
        <w:tabs>
          <w:tab w:val="left" w:pos="1134"/>
        </w:tabs>
        <w:spacing w:after="0" w:line="240" w:lineRule="auto"/>
        <w:ind w:left="0" w:firstLine="567"/>
        <w:jc w:val="both"/>
        <w:rPr>
          <w:rFonts w:ascii="Times New Roman" w:hAnsi="Times New Roman"/>
        </w:rPr>
      </w:pPr>
      <w:r w:rsidRPr="00141FDF">
        <w:rPr>
          <w:rFonts w:ascii="Times New Roman" w:hAnsi="Times New Roman"/>
        </w:rPr>
        <w:t>Perkančioji organizacija nereikalauja</w:t>
      </w:r>
      <w:r w:rsidR="004B4FA0" w:rsidRPr="00141FDF">
        <w:rPr>
          <w:rFonts w:ascii="Times New Roman" w:hAnsi="Times New Roman"/>
        </w:rPr>
        <w:t>, kad tiekėjai pateiktų pasiūlymo galiojimą už-tikrinantį dokumentą.</w:t>
      </w:r>
    </w:p>
    <w:p w14:paraId="7191E706" w14:textId="77777777" w:rsidR="00141FDF" w:rsidRPr="00141FDF" w:rsidRDefault="00141FDF" w:rsidP="00141FDF">
      <w:pPr>
        <w:ind w:firstLine="851"/>
        <w:jc w:val="both"/>
      </w:pPr>
    </w:p>
    <w:p w14:paraId="4FF133C9" w14:textId="05022AFD" w:rsidR="00086B98" w:rsidRPr="00141FDF" w:rsidRDefault="00086B98" w:rsidP="00141FDF">
      <w:pPr>
        <w:pStyle w:val="Sraopastraipa"/>
        <w:numPr>
          <w:ilvl w:val="0"/>
          <w:numId w:val="34"/>
        </w:numPr>
        <w:spacing w:after="0" w:line="360" w:lineRule="auto"/>
        <w:ind w:left="0" w:firstLine="567"/>
        <w:jc w:val="center"/>
        <w:rPr>
          <w:rStyle w:val="Hipersaitas"/>
          <w:rFonts w:ascii="Times New Roman" w:hAnsi="Times New Roman"/>
          <w:b/>
          <w:bCs/>
          <w:color w:val="auto"/>
          <w:u w:val="none"/>
        </w:rPr>
      </w:pPr>
      <w:r w:rsidRPr="00141FDF">
        <w:rPr>
          <w:rStyle w:val="Antrat2Diagrama"/>
          <w:rFonts w:ascii="Times New Roman" w:hAnsi="Times New Roman" w:cs="Times New Roman"/>
          <w:color w:val="auto"/>
          <w:sz w:val="24"/>
          <w:szCs w:val="24"/>
        </w:rPr>
        <w:t>PIRKIMO DOKUMENTŲ</w:t>
      </w:r>
      <w:r w:rsidRPr="00141FDF">
        <w:rPr>
          <w:rStyle w:val="Antrat2Diagrama"/>
          <w:rFonts w:ascii="Times New Roman" w:hAnsi="Times New Roman" w:cs="Times New Roman"/>
          <w:b w:val="0"/>
          <w:bCs w:val="0"/>
          <w:color w:val="auto"/>
          <w:sz w:val="24"/>
          <w:szCs w:val="24"/>
        </w:rPr>
        <w:t xml:space="preserve"> </w:t>
      </w:r>
      <w:r w:rsidRPr="00141FDF">
        <w:rPr>
          <w:rFonts w:ascii="Times New Roman" w:hAnsi="Times New Roman"/>
          <w:b/>
          <w:bCs/>
          <w:szCs w:val="24"/>
        </w:rPr>
        <w:t>PAAIŠKINIMAS</w:t>
      </w:r>
      <w:r w:rsidRPr="00141FDF">
        <w:rPr>
          <w:rStyle w:val="Antrat2Diagrama"/>
          <w:rFonts w:ascii="Times New Roman" w:hAnsi="Times New Roman" w:cs="Times New Roman"/>
          <w:b w:val="0"/>
          <w:bCs w:val="0"/>
          <w:color w:val="auto"/>
          <w:sz w:val="24"/>
          <w:szCs w:val="24"/>
        </w:rPr>
        <w:t xml:space="preserve"> </w:t>
      </w:r>
      <w:r w:rsidRPr="00141FDF">
        <w:rPr>
          <w:rStyle w:val="Antrat2Diagrama"/>
          <w:rFonts w:ascii="Times New Roman" w:hAnsi="Times New Roman" w:cs="Times New Roman"/>
          <w:color w:val="auto"/>
          <w:sz w:val="24"/>
          <w:szCs w:val="24"/>
        </w:rPr>
        <w:t>IR JŲ</w:t>
      </w:r>
      <w:r w:rsidRPr="00141FDF">
        <w:rPr>
          <w:rStyle w:val="Antrat2Diagrama"/>
          <w:rFonts w:ascii="Times New Roman" w:hAnsi="Times New Roman" w:cs="Times New Roman"/>
          <w:b w:val="0"/>
          <w:bCs w:val="0"/>
          <w:color w:val="auto"/>
          <w:sz w:val="24"/>
          <w:szCs w:val="24"/>
        </w:rPr>
        <w:t xml:space="preserve"> </w:t>
      </w:r>
      <w:r w:rsidRPr="00141FDF">
        <w:rPr>
          <w:rFonts w:ascii="Times New Roman" w:hAnsi="Times New Roman"/>
          <w:b/>
          <w:bCs/>
          <w:szCs w:val="24"/>
        </w:rPr>
        <w:t>PATIKSLINIMAS</w:t>
      </w:r>
    </w:p>
    <w:p w14:paraId="4C6D176F" w14:textId="16ACB733" w:rsidR="00141FDF" w:rsidRPr="00CB7EB7" w:rsidRDefault="00086B98" w:rsidP="00423701">
      <w:pPr>
        <w:pStyle w:val="Sraopastraipa"/>
        <w:numPr>
          <w:ilvl w:val="1"/>
          <w:numId w:val="34"/>
        </w:numPr>
        <w:tabs>
          <w:tab w:val="left" w:pos="0"/>
          <w:tab w:val="left" w:pos="1134"/>
        </w:tabs>
        <w:spacing w:after="0" w:line="240" w:lineRule="auto"/>
        <w:ind w:left="0" w:firstLine="567"/>
        <w:jc w:val="both"/>
        <w:rPr>
          <w:rFonts w:ascii="Times New Roman" w:hAnsi="Times New Roman"/>
          <w:szCs w:val="24"/>
        </w:rPr>
      </w:pPr>
      <w:r w:rsidRPr="00141FDF">
        <w:rPr>
          <w:rFonts w:ascii="Times New Roman" w:hAnsi="Times New Roman"/>
          <w:szCs w:val="24"/>
        </w:rPr>
        <w:t xml:space="preserve">Pirkimo dokumentai gali būti paaiškinami, patikslinami tiekėjų iniciatyva, kreipiantis į Komisiją tik CVP IS susirašinėjimo </w:t>
      </w:r>
      <w:r w:rsidRPr="00CB7EB7">
        <w:rPr>
          <w:rFonts w:ascii="Times New Roman" w:hAnsi="Times New Roman"/>
          <w:szCs w:val="24"/>
        </w:rPr>
        <w:t xml:space="preserve">priemonėmis. Prašymai paaiškinti pirkimo dokumentus gali būti pateikiami Komisijai ne vėliau kaip likus </w:t>
      </w:r>
      <w:r w:rsidR="00281436">
        <w:rPr>
          <w:rFonts w:ascii="Times New Roman" w:hAnsi="Times New Roman"/>
          <w:szCs w:val="24"/>
        </w:rPr>
        <w:t>6</w:t>
      </w:r>
      <w:r w:rsidRPr="00CB7EB7">
        <w:rPr>
          <w:rFonts w:ascii="Times New Roman" w:hAnsi="Times New Roman"/>
          <w:szCs w:val="24"/>
        </w:rPr>
        <w:t xml:space="preserve"> kalendorinėms dienoms iki </w:t>
      </w:r>
      <w:r w:rsidR="00F71DBE" w:rsidRPr="00CB7EB7">
        <w:rPr>
          <w:rFonts w:ascii="Times New Roman" w:hAnsi="Times New Roman"/>
          <w:szCs w:val="24"/>
        </w:rPr>
        <w:t>paraiškų/</w:t>
      </w:r>
      <w:r w:rsidRPr="00CB7EB7">
        <w:rPr>
          <w:rFonts w:ascii="Times New Roman" w:hAnsi="Times New Roman"/>
          <w:szCs w:val="24"/>
        </w:rPr>
        <w:t xml:space="preserve">pasiūlymų pateikimo termino pabaigos. Tiekėjai turėtų būti aktyvūs ir pateikti klausimus ar paprašyti paaiškinti pirkimo </w:t>
      </w:r>
      <w:r w:rsidRPr="00CB7EB7">
        <w:rPr>
          <w:rFonts w:ascii="Times New Roman" w:hAnsi="Times New Roman"/>
          <w:szCs w:val="24"/>
        </w:rPr>
        <w:lastRenderedPageBreak/>
        <w:t>dokumentus iš karto juos išanalizavę, atsižvelgdami į tai, kad, pasibaigus pasiūlymų pateikimo terminui, pasiūlymo turinio keisti nebus galima.</w:t>
      </w:r>
    </w:p>
    <w:p w14:paraId="3E614553" w14:textId="58BBA5C3" w:rsidR="00141FDF" w:rsidRPr="00CB7EB7" w:rsidRDefault="00086B98" w:rsidP="00423701">
      <w:pPr>
        <w:pStyle w:val="Sraopastraipa"/>
        <w:numPr>
          <w:ilvl w:val="1"/>
          <w:numId w:val="34"/>
        </w:numPr>
        <w:tabs>
          <w:tab w:val="left" w:pos="0"/>
          <w:tab w:val="left" w:pos="1134"/>
        </w:tabs>
        <w:spacing w:after="0" w:line="240" w:lineRule="auto"/>
        <w:ind w:left="0" w:firstLine="567"/>
        <w:jc w:val="both"/>
        <w:rPr>
          <w:rFonts w:ascii="Times New Roman" w:hAnsi="Times New Roman"/>
          <w:szCs w:val="24"/>
        </w:rPr>
      </w:pPr>
      <w:r w:rsidRPr="00CB7EB7">
        <w:rPr>
          <w:rFonts w:ascii="Times New Roman" w:hAnsi="Times New Roman"/>
          <w:szCs w:val="24"/>
        </w:rPr>
        <w:t xml:space="preserve">Nesibaigus </w:t>
      </w:r>
      <w:r w:rsidR="00A2080D" w:rsidRPr="00CB7EB7">
        <w:rPr>
          <w:rFonts w:ascii="Times New Roman" w:hAnsi="Times New Roman"/>
          <w:szCs w:val="24"/>
        </w:rPr>
        <w:t>paraiškų/</w:t>
      </w:r>
      <w:r w:rsidRPr="00CB7EB7">
        <w:rPr>
          <w:rFonts w:ascii="Times New Roman" w:hAnsi="Times New Roman"/>
          <w:szCs w:val="24"/>
        </w:rPr>
        <w:t>pasiūlymų pateikimo terminui, Komisija turi teisę savo iniciatyva paaiškinti, patikslinti šiuos pirkimo dokumentus CVP IS priemonėmis.</w:t>
      </w:r>
    </w:p>
    <w:p w14:paraId="6DECCD3B" w14:textId="53E9547C" w:rsidR="00EE5799" w:rsidRPr="00CB7EB7" w:rsidRDefault="00086B98" w:rsidP="00423701">
      <w:pPr>
        <w:pStyle w:val="Sraopastraipa"/>
        <w:numPr>
          <w:ilvl w:val="1"/>
          <w:numId w:val="34"/>
        </w:numPr>
        <w:tabs>
          <w:tab w:val="left" w:pos="0"/>
          <w:tab w:val="left" w:pos="1134"/>
        </w:tabs>
        <w:spacing w:after="0" w:line="240" w:lineRule="auto"/>
        <w:ind w:left="0" w:firstLine="567"/>
        <w:jc w:val="both"/>
        <w:rPr>
          <w:rFonts w:ascii="Times New Roman" w:hAnsi="Times New Roman"/>
          <w:szCs w:val="24"/>
        </w:rPr>
      </w:pPr>
      <w:r w:rsidRPr="00CB7EB7">
        <w:rPr>
          <w:rFonts w:ascii="Times New Roman" w:hAnsi="Times New Roman"/>
          <w:szCs w:val="24"/>
        </w:rPr>
        <w:t xml:space="preserve">Atsakydama į kiekvieną tiekėjo CVP IS priemonėmis pateiktą prašymą paaiškinti pirkimo dokumentus, jeigu jis buvo pateiktas nepasibaigus šių pirkimo dokumentų </w:t>
      </w:r>
      <w:r w:rsidR="00A25DF4" w:rsidRPr="00CB7EB7">
        <w:rPr>
          <w:rFonts w:ascii="Times New Roman" w:hAnsi="Times New Roman"/>
          <w:szCs w:val="24"/>
        </w:rPr>
        <w:t>11</w:t>
      </w:r>
      <w:r w:rsidRPr="00CB7EB7">
        <w:rPr>
          <w:rFonts w:ascii="Times New Roman" w:hAnsi="Times New Roman"/>
          <w:szCs w:val="24"/>
        </w:rPr>
        <w:t xml:space="preserve">.1 punkte nurodytam terminui, arba aiškindama, tikslindama pirkimo dokumentus savo iniciatyva, Komisija turi paaiškinimus, patikslinimus paskelbti CVP IS priemonėmis ne vėliau kaip likus </w:t>
      </w:r>
      <w:r w:rsidR="00281436">
        <w:rPr>
          <w:rFonts w:ascii="Times New Roman" w:hAnsi="Times New Roman"/>
          <w:szCs w:val="24"/>
        </w:rPr>
        <w:t>4</w:t>
      </w:r>
      <w:r w:rsidRPr="00CB7EB7">
        <w:rPr>
          <w:rFonts w:ascii="Times New Roman" w:hAnsi="Times New Roman"/>
          <w:szCs w:val="24"/>
        </w:rPr>
        <w:t xml:space="preserve"> kalendorinėms dienoms iki </w:t>
      </w:r>
      <w:r w:rsidR="00A2080D" w:rsidRPr="00CB7EB7">
        <w:rPr>
          <w:rFonts w:ascii="Times New Roman" w:hAnsi="Times New Roman"/>
          <w:szCs w:val="24"/>
        </w:rPr>
        <w:t>paraiškų/</w:t>
      </w:r>
      <w:r w:rsidRPr="00CB7EB7">
        <w:rPr>
          <w:rFonts w:ascii="Times New Roman" w:hAnsi="Times New Roman"/>
          <w:szCs w:val="24"/>
        </w:rPr>
        <w:t xml:space="preserve">pasiūlymų pateikimo termino pabaigos. </w:t>
      </w:r>
    </w:p>
    <w:p w14:paraId="14245E97" w14:textId="3BCF604D" w:rsidR="00EE5799" w:rsidRPr="00CB7EB7" w:rsidRDefault="006A781A" w:rsidP="00423701">
      <w:pPr>
        <w:pStyle w:val="Sraopastraipa"/>
        <w:numPr>
          <w:ilvl w:val="1"/>
          <w:numId w:val="34"/>
        </w:numPr>
        <w:tabs>
          <w:tab w:val="left" w:pos="0"/>
          <w:tab w:val="left" w:pos="1134"/>
        </w:tabs>
        <w:spacing w:after="0" w:line="240" w:lineRule="auto"/>
        <w:ind w:left="0" w:firstLine="567"/>
        <w:jc w:val="both"/>
        <w:rPr>
          <w:rFonts w:ascii="Times New Roman" w:hAnsi="Times New Roman"/>
          <w:szCs w:val="24"/>
        </w:rPr>
      </w:pPr>
      <w:r w:rsidRPr="00CB7EB7">
        <w:rPr>
          <w:rFonts w:ascii="Times New Roman" w:hAnsi="Times New Roman"/>
          <w:szCs w:val="24"/>
        </w:rPr>
        <w:t xml:space="preserve">Komisija </w:t>
      </w:r>
      <w:r w:rsidR="00EE5799" w:rsidRPr="00CB7EB7">
        <w:rPr>
          <w:rFonts w:ascii="Times New Roman" w:hAnsi="Times New Roman"/>
          <w:szCs w:val="24"/>
        </w:rPr>
        <w:t>paaiškinimus, patikslinimus skelbia CVP IS ir išsiunčia visiems tiekėjams, kurie prisijungė prie pirkimo. Perkančioji organizacija tiek aiškindama, tikslindama pirkimo dokumentus savo iniciatyva, tiek tiekėjų iniciatyva visus paaiškinimus ir patikslinimus skelbia CVP IS</w:t>
      </w:r>
      <w:r w:rsidR="00C820A7" w:rsidRPr="00CB7EB7">
        <w:rPr>
          <w:rFonts w:ascii="Times New Roman" w:hAnsi="Times New Roman"/>
          <w:szCs w:val="24"/>
        </w:rPr>
        <w:t>.</w:t>
      </w:r>
    </w:p>
    <w:p w14:paraId="3F551EB6" w14:textId="3F880EA6" w:rsidR="00863719" w:rsidRPr="00CB7EB7" w:rsidRDefault="00863719" w:rsidP="00423701">
      <w:pPr>
        <w:pStyle w:val="Sraopastraipa"/>
        <w:numPr>
          <w:ilvl w:val="1"/>
          <w:numId w:val="34"/>
        </w:numPr>
        <w:tabs>
          <w:tab w:val="left" w:pos="0"/>
          <w:tab w:val="left" w:pos="1134"/>
        </w:tabs>
        <w:spacing w:after="0" w:line="240" w:lineRule="auto"/>
        <w:ind w:left="0" w:firstLine="567"/>
        <w:jc w:val="both"/>
        <w:rPr>
          <w:rFonts w:ascii="Times New Roman" w:hAnsi="Times New Roman"/>
          <w:szCs w:val="24"/>
        </w:rPr>
      </w:pPr>
      <w:r w:rsidRPr="00CB7EB7">
        <w:rPr>
          <w:rFonts w:ascii="Times New Roman" w:hAnsi="Times New Roman"/>
          <w:szCs w:val="24"/>
        </w:rPr>
        <w:t>Perkančioji organizacija, aiškindama ar tikslindama pirkimo dokumentus, užtikrina tiekėjų anonimiškumą, t. y. užtikrina, kad tiekėjas nesužinotų kitų tiekėjų, dalyvaujančių pirkimo procedūrose, pavadinimų ir kitų rekvizitų</w:t>
      </w:r>
    </w:p>
    <w:p w14:paraId="04ECD8F8" w14:textId="658911AC" w:rsidR="00141FDF" w:rsidRPr="00141FDF" w:rsidRDefault="00086B98" w:rsidP="00423701">
      <w:pPr>
        <w:pStyle w:val="Sraopastraipa"/>
        <w:numPr>
          <w:ilvl w:val="1"/>
          <w:numId w:val="34"/>
        </w:numPr>
        <w:tabs>
          <w:tab w:val="left" w:pos="0"/>
          <w:tab w:val="left" w:pos="1134"/>
        </w:tabs>
        <w:spacing w:after="0" w:line="240" w:lineRule="auto"/>
        <w:ind w:left="0" w:firstLine="567"/>
        <w:jc w:val="both"/>
        <w:rPr>
          <w:rFonts w:ascii="Times New Roman" w:hAnsi="Times New Roman"/>
          <w:szCs w:val="24"/>
        </w:rPr>
      </w:pPr>
      <w:r w:rsidRPr="00CB7EB7">
        <w:rPr>
          <w:rFonts w:ascii="Times New Roman" w:hAnsi="Times New Roman"/>
          <w:szCs w:val="24"/>
        </w:rPr>
        <w:t xml:space="preserve">Bet kokia informacija, pirkimo dokumentų paaiškinimai, pranešimai ar kitas Komisijos ir tiekėjo susirašinėjimas yra vykdomas tik CVP IS susirašinėjimo priemonėmis. Tuo atveju, kai tikslinama paskelbta informacija, Komisija prireikus pratęsia </w:t>
      </w:r>
      <w:r w:rsidR="00D60C6B" w:rsidRPr="00CB7EB7">
        <w:rPr>
          <w:rFonts w:ascii="Times New Roman" w:hAnsi="Times New Roman"/>
          <w:szCs w:val="24"/>
        </w:rPr>
        <w:t>paraiškų/</w:t>
      </w:r>
      <w:r w:rsidRPr="00CB7EB7">
        <w:rPr>
          <w:rFonts w:ascii="Times New Roman" w:hAnsi="Times New Roman"/>
          <w:szCs w:val="24"/>
        </w:rPr>
        <w:t xml:space="preserve">pasiūlymų pateikimo terminą protingumo kriterijų atitinkančiam terminui, per kurį tiekėjai, rengdami pasiūlymus, galėtų atsižvelgti į patikslinimus. Jeigu Komisija pirkimo dokumentus paaiškina (patikslina) ir negali pirkimo dokumentų paaiškinimų (patikslinimų) pateikti taip, kad visi kandidatai juos gautų ne vėliau kaip likus </w:t>
      </w:r>
      <w:r w:rsidR="005422CA">
        <w:rPr>
          <w:rFonts w:ascii="Times New Roman" w:hAnsi="Times New Roman"/>
          <w:szCs w:val="24"/>
        </w:rPr>
        <w:t>4</w:t>
      </w:r>
      <w:r w:rsidRPr="00CB7EB7">
        <w:rPr>
          <w:rFonts w:ascii="Times New Roman" w:hAnsi="Times New Roman"/>
          <w:szCs w:val="24"/>
        </w:rPr>
        <w:t xml:space="preserve"> kalendorinėms</w:t>
      </w:r>
      <w:r w:rsidRPr="00141FDF">
        <w:rPr>
          <w:rFonts w:ascii="Times New Roman" w:hAnsi="Times New Roman"/>
          <w:szCs w:val="24"/>
        </w:rPr>
        <w:t xml:space="preserve"> dienoms iki </w:t>
      </w:r>
      <w:r w:rsidR="003236E8">
        <w:rPr>
          <w:rFonts w:ascii="Times New Roman" w:hAnsi="Times New Roman"/>
          <w:szCs w:val="24"/>
        </w:rPr>
        <w:t>paraiškų/</w:t>
      </w:r>
      <w:r w:rsidRPr="00141FDF">
        <w:rPr>
          <w:rFonts w:ascii="Times New Roman" w:hAnsi="Times New Roman"/>
          <w:szCs w:val="24"/>
        </w:rPr>
        <w:t xml:space="preserve">pasiūlymų pateikimo termino pabaigos, perkelia </w:t>
      </w:r>
      <w:r w:rsidR="003236E8">
        <w:rPr>
          <w:rFonts w:ascii="Times New Roman" w:hAnsi="Times New Roman"/>
          <w:szCs w:val="24"/>
        </w:rPr>
        <w:t>paraiškų/</w:t>
      </w:r>
      <w:r w:rsidRPr="00141FDF">
        <w:rPr>
          <w:rFonts w:ascii="Times New Roman" w:hAnsi="Times New Roman"/>
          <w:szCs w:val="24"/>
        </w:rPr>
        <w:t xml:space="preserve">pasiūlymų pateikimo terminą laikui, per kurį tiekėjai, rengdami pirkimo pasiūlymus, galėtų atsižvelgti į šiuos paaiškinimus (patikslinimus). </w:t>
      </w:r>
    </w:p>
    <w:p w14:paraId="7E1293E3" w14:textId="1B5E4618" w:rsidR="00086B98" w:rsidRDefault="00086B98" w:rsidP="00423701">
      <w:pPr>
        <w:pStyle w:val="Sraopastraipa"/>
        <w:numPr>
          <w:ilvl w:val="1"/>
          <w:numId w:val="34"/>
        </w:numPr>
        <w:tabs>
          <w:tab w:val="left" w:pos="0"/>
          <w:tab w:val="left" w:pos="1134"/>
        </w:tabs>
        <w:spacing w:after="0" w:line="240" w:lineRule="auto"/>
        <w:ind w:left="0" w:firstLine="567"/>
        <w:jc w:val="both"/>
        <w:rPr>
          <w:rFonts w:ascii="Times New Roman" w:hAnsi="Times New Roman"/>
          <w:szCs w:val="24"/>
        </w:rPr>
      </w:pPr>
      <w:r w:rsidRPr="00141FDF">
        <w:rPr>
          <w:rFonts w:ascii="Times New Roman" w:hAnsi="Times New Roman"/>
          <w:szCs w:val="24"/>
        </w:rPr>
        <w:t>Komisija nerengs susitikimų su tiekėjais dėl pirkimo dokumentų paaiškinimų.</w:t>
      </w:r>
    </w:p>
    <w:p w14:paraId="0AB3DA58" w14:textId="77777777" w:rsidR="00A25DF4" w:rsidRPr="00A25DF4" w:rsidRDefault="00A25DF4" w:rsidP="00E116D6">
      <w:pPr>
        <w:tabs>
          <w:tab w:val="left" w:pos="0"/>
          <w:tab w:val="left" w:pos="993"/>
        </w:tabs>
        <w:spacing w:line="360" w:lineRule="auto"/>
        <w:jc w:val="both"/>
        <w:rPr>
          <w:szCs w:val="24"/>
        </w:rPr>
      </w:pPr>
    </w:p>
    <w:p w14:paraId="29C06CDE" w14:textId="12D4AD5C" w:rsidR="00086B98" w:rsidRPr="00A25DF4" w:rsidRDefault="00086B98" w:rsidP="00E116D6">
      <w:pPr>
        <w:pStyle w:val="Sraopastraipa"/>
        <w:numPr>
          <w:ilvl w:val="0"/>
          <w:numId w:val="34"/>
        </w:numPr>
        <w:spacing w:after="0" w:line="360" w:lineRule="auto"/>
        <w:ind w:left="0" w:firstLine="567"/>
        <w:jc w:val="center"/>
        <w:rPr>
          <w:rFonts w:ascii="Times New Roman" w:hAnsi="Times New Roman"/>
          <w:b/>
          <w:bCs/>
        </w:rPr>
      </w:pPr>
      <w:r w:rsidRPr="00A25DF4">
        <w:rPr>
          <w:rFonts w:ascii="Times New Roman" w:hAnsi="Times New Roman"/>
          <w:b/>
          <w:szCs w:val="24"/>
        </w:rPr>
        <w:t>SUSIPAŽINIMO SU PASIŪLYMAIS LAIKAS IR PROCEDŪRA</w:t>
      </w:r>
    </w:p>
    <w:p w14:paraId="7A8042AE" w14:textId="21A20500" w:rsidR="003D5430" w:rsidRPr="001D7A73" w:rsidRDefault="00086B98" w:rsidP="001D7A73">
      <w:pPr>
        <w:pStyle w:val="Sraopastraipa"/>
        <w:numPr>
          <w:ilvl w:val="1"/>
          <w:numId w:val="34"/>
        </w:numPr>
        <w:tabs>
          <w:tab w:val="left" w:pos="0"/>
          <w:tab w:val="left" w:pos="1134"/>
          <w:tab w:val="left" w:pos="1560"/>
          <w:tab w:val="left" w:pos="8789"/>
        </w:tabs>
        <w:spacing w:after="0" w:line="240" w:lineRule="auto"/>
        <w:ind w:left="0" w:firstLine="567"/>
        <w:jc w:val="both"/>
        <w:rPr>
          <w:rFonts w:ascii="Times New Roman" w:hAnsi="Times New Roman"/>
          <w:szCs w:val="24"/>
        </w:rPr>
      </w:pPr>
      <w:r w:rsidRPr="001D7A73">
        <w:rPr>
          <w:rFonts w:ascii="Times New Roman" w:hAnsi="Times New Roman"/>
          <w:szCs w:val="24"/>
        </w:rPr>
        <w:t>Pradinis susipažinimas su CVP IS elektroninėmis priemonėmis gautais pasiūlymais</w:t>
      </w:r>
      <w:r w:rsidR="00E116D6" w:rsidRPr="001D7A73">
        <w:rPr>
          <w:rFonts w:ascii="Times New Roman" w:hAnsi="Times New Roman"/>
          <w:szCs w:val="24"/>
        </w:rPr>
        <w:t>, kuris</w:t>
      </w:r>
      <w:r w:rsidRPr="001D7A73">
        <w:rPr>
          <w:rFonts w:ascii="Times New Roman" w:hAnsi="Times New Roman"/>
          <w:szCs w:val="24"/>
        </w:rPr>
        <w:t xml:space="preserve"> </w:t>
      </w:r>
      <w:r w:rsidRPr="001D7A73">
        <w:rPr>
          <w:rFonts w:ascii="Times New Roman" w:hAnsi="Times New Roman"/>
          <w:iCs/>
          <w:szCs w:val="24"/>
        </w:rPr>
        <w:t>prilyginamas vokų atplėšimui</w:t>
      </w:r>
      <w:r w:rsidR="00E116D6" w:rsidRPr="001D7A73">
        <w:rPr>
          <w:rFonts w:ascii="Times New Roman" w:hAnsi="Times New Roman"/>
          <w:szCs w:val="24"/>
        </w:rPr>
        <w:t xml:space="preserve"> vyks </w:t>
      </w:r>
      <w:r w:rsidR="00D65216">
        <w:rPr>
          <w:rFonts w:ascii="Times New Roman" w:hAnsi="Times New Roman"/>
          <w:szCs w:val="24"/>
        </w:rPr>
        <w:t>CVP IS.</w:t>
      </w:r>
    </w:p>
    <w:p w14:paraId="32B410A0" w14:textId="46B29A6D" w:rsidR="003D5430" w:rsidRPr="001D7A73" w:rsidRDefault="003D5430" w:rsidP="001D7A73">
      <w:pPr>
        <w:pStyle w:val="Sraopastraipa"/>
        <w:numPr>
          <w:ilvl w:val="1"/>
          <w:numId w:val="34"/>
        </w:numPr>
        <w:tabs>
          <w:tab w:val="left" w:pos="0"/>
          <w:tab w:val="left" w:pos="1134"/>
          <w:tab w:val="left" w:pos="1560"/>
          <w:tab w:val="left" w:pos="8789"/>
        </w:tabs>
        <w:spacing w:after="0" w:line="240" w:lineRule="auto"/>
        <w:ind w:left="0" w:firstLine="567"/>
        <w:jc w:val="both"/>
        <w:rPr>
          <w:rFonts w:ascii="Times New Roman" w:hAnsi="Times New Roman"/>
          <w:szCs w:val="24"/>
        </w:rPr>
      </w:pPr>
      <w:r w:rsidRPr="001D7A73">
        <w:rPr>
          <w:rFonts w:ascii="Times New Roman" w:hAnsi="Times New Roman"/>
          <w:szCs w:val="24"/>
        </w:rPr>
        <w:t>Susipažinimo su CVP IS priemonėmis gautais pasiūlymais procedūroje tiekėjai arba jų atstovai nedalyvauja</w:t>
      </w:r>
      <w:r w:rsidR="001D7A73" w:rsidRPr="001D7A73">
        <w:rPr>
          <w:rFonts w:ascii="Times New Roman" w:hAnsi="Times New Roman"/>
          <w:szCs w:val="24"/>
        </w:rPr>
        <w:t>.</w:t>
      </w:r>
    </w:p>
    <w:p w14:paraId="61F7C869" w14:textId="40EEA11E" w:rsidR="00086B98" w:rsidRPr="001D7A73" w:rsidRDefault="00086B98" w:rsidP="001D7A73">
      <w:pPr>
        <w:pStyle w:val="Sraopastraipa"/>
        <w:numPr>
          <w:ilvl w:val="1"/>
          <w:numId w:val="34"/>
        </w:numPr>
        <w:tabs>
          <w:tab w:val="left" w:pos="0"/>
          <w:tab w:val="left" w:pos="1134"/>
          <w:tab w:val="left" w:pos="1560"/>
          <w:tab w:val="left" w:pos="8789"/>
        </w:tabs>
        <w:spacing w:after="0" w:line="240" w:lineRule="auto"/>
        <w:ind w:left="0" w:firstLine="567"/>
        <w:jc w:val="both"/>
        <w:rPr>
          <w:rFonts w:ascii="Times New Roman" w:hAnsi="Times New Roman"/>
          <w:szCs w:val="24"/>
        </w:rPr>
      </w:pPr>
      <w:r w:rsidRPr="001D7A73">
        <w:rPr>
          <w:rFonts w:ascii="Times New Roman" w:hAnsi="Times New Roman"/>
          <w:szCs w:val="24"/>
        </w:rPr>
        <w:t>Komisija nekviečia stebėtojų dalyvauti pradinio susipažinimo su elektroninėmis priemonėmis gautais pasiūlymais procedūroje.</w:t>
      </w:r>
    </w:p>
    <w:p w14:paraId="79D03C2F" w14:textId="77777777" w:rsidR="00086B98" w:rsidRPr="00704875" w:rsidRDefault="00086B98" w:rsidP="00704875">
      <w:pPr>
        <w:rPr>
          <w:b/>
          <w:bCs/>
        </w:rPr>
      </w:pPr>
    </w:p>
    <w:p w14:paraId="0C825683" w14:textId="7DE44B35" w:rsidR="00086B98" w:rsidRPr="00423701" w:rsidRDefault="00086B98" w:rsidP="00423701">
      <w:pPr>
        <w:pStyle w:val="Sraopastraipa"/>
        <w:numPr>
          <w:ilvl w:val="0"/>
          <w:numId w:val="34"/>
        </w:numPr>
        <w:spacing w:line="360" w:lineRule="auto"/>
        <w:jc w:val="center"/>
        <w:rPr>
          <w:rFonts w:ascii="Times New Roman" w:hAnsi="Times New Roman"/>
          <w:b/>
          <w:bCs/>
        </w:rPr>
      </w:pPr>
      <w:r w:rsidRPr="00423701">
        <w:rPr>
          <w:rFonts w:ascii="Times New Roman" w:hAnsi="Times New Roman"/>
          <w:b/>
        </w:rPr>
        <w:t>PASIŪLYMŲ NAGRINĖJIMAS</w:t>
      </w:r>
      <w:r w:rsidR="009A619B">
        <w:rPr>
          <w:rFonts w:ascii="Times New Roman" w:hAnsi="Times New Roman"/>
          <w:b/>
        </w:rPr>
        <w:t>, VERTINIMAS</w:t>
      </w:r>
      <w:r w:rsidR="00320F73" w:rsidRPr="00423701">
        <w:rPr>
          <w:rFonts w:ascii="Times New Roman" w:hAnsi="Times New Roman"/>
          <w:b/>
        </w:rPr>
        <w:t xml:space="preserve"> </w:t>
      </w:r>
      <w:r w:rsidRPr="00423701">
        <w:rPr>
          <w:rFonts w:ascii="Times New Roman" w:hAnsi="Times New Roman"/>
          <w:b/>
        </w:rPr>
        <w:t xml:space="preserve">IR </w:t>
      </w:r>
      <w:r w:rsidR="00320F73" w:rsidRPr="00423701">
        <w:rPr>
          <w:rFonts w:ascii="Times New Roman" w:hAnsi="Times New Roman"/>
          <w:b/>
          <w:bCs/>
        </w:rPr>
        <w:t xml:space="preserve">PASIŪLYMŲ </w:t>
      </w:r>
      <w:r w:rsidRPr="00423701">
        <w:rPr>
          <w:rFonts w:ascii="Times New Roman" w:hAnsi="Times New Roman"/>
          <w:b/>
        </w:rPr>
        <w:t>ATMETIMO PRIEŽASTYS</w:t>
      </w:r>
      <w:r w:rsidR="0006777D">
        <w:rPr>
          <w:rFonts w:ascii="Times New Roman" w:hAnsi="Times New Roman"/>
          <w:b/>
        </w:rPr>
        <w:t>, LAIMĖTOJO NUSTATYMAS</w:t>
      </w:r>
    </w:p>
    <w:p w14:paraId="29833827" w14:textId="77777777" w:rsidR="00C31ACA" w:rsidRPr="00821C04" w:rsidRDefault="00C31ACA" w:rsidP="00821C04">
      <w:pPr>
        <w:pStyle w:val="Sraopastraipa"/>
        <w:numPr>
          <w:ilvl w:val="1"/>
          <w:numId w:val="34"/>
        </w:numPr>
        <w:tabs>
          <w:tab w:val="left" w:pos="142"/>
          <w:tab w:val="left" w:pos="567"/>
          <w:tab w:val="left" w:pos="1134"/>
          <w:tab w:val="left" w:pos="1418"/>
        </w:tabs>
        <w:spacing w:after="0" w:line="240" w:lineRule="auto"/>
        <w:ind w:left="0" w:firstLine="567"/>
        <w:jc w:val="both"/>
        <w:rPr>
          <w:rFonts w:ascii="Times New Roman" w:hAnsi="Times New Roman"/>
          <w:iCs/>
          <w:szCs w:val="24"/>
        </w:rPr>
      </w:pPr>
      <w:r w:rsidRPr="00821C04">
        <w:rPr>
          <w:rFonts w:ascii="Times New Roman" w:hAnsi="Times New Roman"/>
          <w:szCs w:val="24"/>
        </w:rPr>
        <w:t>Pasiūlymai nagrinėjami, vertinami ir palyginami konfidencialiai, nedalyvaujant pasiūlymus pateikusių tiekėjų atstovams.</w:t>
      </w:r>
    </w:p>
    <w:p w14:paraId="0219D4C1" w14:textId="77777777" w:rsidR="009A76AA" w:rsidRPr="00821C04" w:rsidRDefault="00086B98" w:rsidP="00821C04">
      <w:pPr>
        <w:pStyle w:val="Sraopastraipa"/>
        <w:numPr>
          <w:ilvl w:val="1"/>
          <w:numId w:val="34"/>
        </w:numPr>
        <w:tabs>
          <w:tab w:val="left" w:pos="142"/>
          <w:tab w:val="left" w:pos="567"/>
          <w:tab w:val="left" w:pos="1134"/>
          <w:tab w:val="left" w:pos="1418"/>
        </w:tabs>
        <w:spacing w:after="0" w:line="240" w:lineRule="auto"/>
        <w:ind w:left="0" w:firstLine="567"/>
        <w:jc w:val="both"/>
        <w:rPr>
          <w:rFonts w:ascii="Times New Roman" w:hAnsi="Times New Roman"/>
          <w:iCs/>
          <w:szCs w:val="24"/>
        </w:rPr>
      </w:pPr>
      <w:r w:rsidRPr="00821C04">
        <w:rPr>
          <w:rFonts w:ascii="Times New Roman" w:hAnsi="Times New Roman"/>
          <w:iCs/>
          <w:szCs w:val="24"/>
        </w:rPr>
        <w:t xml:space="preserve">Komisija </w:t>
      </w:r>
      <w:r w:rsidRPr="00821C04">
        <w:rPr>
          <w:rFonts w:ascii="Times New Roman" w:hAnsi="Times New Roman"/>
          <w:szCs w:val="24"/>
        </w:rPr>
        <w:t>ekonomiškai naudingiausią pasiūlymą išrenka pagal mažiausios kainos kriterijų.</w:t>
      </w:r>
    </w:p>
    <w:p w14:paraId="2BA0B035" w14:textId="77777777" w:rsidR="006E7003" w:rsidRPr="00821C04" w:rsidRDefault="00086B98" w:rsidP="00821C04">
      <w:pPr>
        <w:pStyle w:val="Sraopastraipa"/>
        <w:numPr>
          <w:ilvl w:val="1"/>
          <w:numId w:val="34"/>
        </w:numPr>
        <w:tabs>
          <w:tab w:val="left" w:pos="142"/>
          <w:tab w:val="left" w:pos="567"/>
          <w:tab w:val="left" w:pos="1134"/>
          <w:tab w:val="left" w:pos="1418"/>
        </w:tabs>
        <w:spacing w:after="0" w:line="240" w:lineRule="auto"/>
        <w:ind w:left="0" w:firstLine="567"/>
        <w:jc w:val="both"/>
        <w:rPr>
          <w:rFonts w:ascii="Times New Roman" w:hAnsi="Times New Roman"/>
          <w:iCs/>
          <w:szCs w:val="24"/>
        </w:rPr>
      </w:pPr>
      <w:r w:rsidRPr="00821C04">
        <w:rPr>
          <w:rFonts w:ascii="Times New Roman" w:hAnsi="Times New Roman"/>
          <w:szCs w:val="24"/>
        </w:rPr>
        <w:t>Pasiūlymuose nurodytos kainos bus vertinamos eurais. 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termino dieną.</w:t>
      </w:r>
    </w:p>
    <w:p w14:paraId="64DDFBC0" w14:textId="77777777" w:rsidR="006E7003" w:rsidRPr="00821C04" w:rsidRDefault="006E7003" w:rsidP="00821C04">
      <w:pPr>
        <w:pStyle w:val="Sraopastraipa"/>
        <w:numPr>
          <w:ilvl w:val="1"/>
          <w:numId w:val="34"/>
        </w:numPr>
        <w:tabs>
          <w:tab w:val="left" w:pos="142"/>
          <w:tab w:val="left" w:pos="567"/>
          <w:tab w:val="left" w:pos="1134"/>
          <w:tab w:val="left" w:pos="1418"/>
        </w:tabs>
        <w:spacing w:after="0" w:line="240" w:lineRule="auto"/>
        <w:ind w:left="0" w:firstLine="567"/>
        <w:jc w:val="both"/>
        <w:rPr>
          <w:rFonts w:ascii="Times New Roman" w:hAnsi="Times New Roman"/>
          <w:iCs/>
          <w:szCs w:val="24"/>
        </w:rPr>
      </w:pPr>
      <w:r w:rsidRPr="00821C04">
        <w:rPr>
          <w:rFonts w:ascii="Times New Roman" w:hAnsi="Times New Roman"/>
          <w:szCs w:val="24"/>
        </w:rPr>
        <w:t>Siekiant atlikti lygiavertį pasiūlymų kainų palyginimą, pasiūlyme nurodyta bendra kaina bus vertinama eurais įskaitant PVM. Jeigu pasiūlymo kaina dėl pateisinamų priežasčių bus nurodyta be PVM, komisija, atsižvelgdama į galiojančius teisės aktus, prie tokio pasiūlymo kainos pridės (arba nepridės) Lietuvos Respublikoje taikomo 21% PVM tarifo sumą.</w:t>
      </w:r>
    </w:p>
    <w:p w14:paraId="22E67678" w14:textId="76BEB6FB" w:rsidR="004F0ED0" w:rsidRPr="00B2495D" w:rsidRDefault="00AE2FB6" w:rsidP="00821C04">
      <w:pPr>
        <w:pStyle w:val="Sraopastraipa"/>
        <w:numPr>
          <w:ilvl w:val="1"/>
          <w:numId w:val="34"/>
        </w:numPr>
        <w:tabs>
          <w:tab w:val="left" w:pos="142"/>
          <w:tab w:val="left" w:pos="567"/>
          <w:tab w:val="left" w:pos="1134"/>
          <w:tab w:val="left" w:pos="1418"/>
        </w:tabs>
        <w:spacing w:after="0" w:line="240" w:lineRule="auto"/>
        <w:ind w:left="0" w:firstLine="567"/>
        <w:jc w:val="both"/>
        <w:rPr>
          <w:rFonts w:ascii="Times New Roman" w:hAnsi="Times New Roman"/>
          <w:iCs/>
          <w:szCs w:val="24"/>
        </w:rPr>
      </w:pPr>
      <w:r w:rsidRPr="00821C04">
        <w:rPr>
          <w:rFonts w:ascii="Times New Roman" w:hAnsi="Times New Roman"/>
          <w:szCs w:val="24"/>
        </w:rPr>
        <w:t xml:space="preserve">Perkančioji organizacija gali prašyti, kad dalyviai paaiškintų savo pasiūlymus, tačiau negali prašyti, siūlyti arba leisti pakeisti pasiūlymo esmės – pakeisti kainos arba padaryti kitų pakeitimų, dėl kurių pirkimo dokumentų reikalavimų neatitinkantis pasiūlymas taptų atitinkantis pirkimo dokumentų reikalavimus. </w:t>
      </w:r>
    </w:p>
    <w:p w14:paraId="3733E8EC" w14:textId="77777777" w:rsidR="004F0ED0" w:rsidRPr="00B2495D" w:rsidRDefault="004F0ED0" w:rsidP="00821C04">
      <w:pPr>
        <w:pStyle w:val="Sraopastraipa"/>
        <w:numPr>
          <w:ilvl w:val="1"/>
          <w:numId w:val="34"/>
        </w:numPr>
        <w:tabs>
          <w:tab w:val="left" w:pos="142"/>
          <w:tab w:val="left" w:pos="567"/>
          <w:tab w:val="left" w:pos="1134"/>
          <w:tab w:val="left" w:pos="1418"/>
        </w:tabs>
        <w:spacing w:after="0" w:line="240" w:lineRule="auto"/>
        <w:ind w:left="0" w:firstLine="567"/>
        <w:jc w:val="both"/>
        <w:rPr>
          <w:rFonts w:ascii="Times New Roman" w:hAnsi="Times New Roman"/>
          <w:iCs/>
          <w:szCs w:val="24"/>
        </w:rPr>
      </w:pPr>
      <w:r w:rsidRPr="00B2495D">
        <w:rPr>
          <w:rFonts w:ascii="Times New Roman" w:hAnsi="Times New Roman"/>
          <w:iCs/>
        </w:rPr>
        <w:lastRenderedPageBreak/>
        <w:t>Komisija, pasiūlymų vertinimo metu radusi pasiūlyme nurodytos kainos apskaičiavimo klaidų, privalo paprašyti dalyvių per jos nurodytą terminą ištaisyti pasiūlyme pastebėtas aritmetines klaidas, nekeičiant susipažinimo su pasiūlymais metu užfiksuotų  įkainių. Taisydamas pasiūlyme nurodytas aritmetines klaidas, dalyvis gali taisyti galutinę pasiūlymo kainą, tačiau neturi teisės taisyti (keisti) pasiūlyme nurodytų įkainių.</w:t>
      </w:r>
    </w:p>
    <w:p w14:paraId="0675485A" w14:textId="346F91AA" w:rsidR="004F0ED0" w:rsidRPr="00B2495D" w:rsidRDefault="004F0ED0" w:rsidP="00821C04">
      <w:pPr>
        <w:pStyle w:val="Sraopastraipa"/>
        <w:numPr>
          <w:ilvl w:val="1"/>
          <w:numId w:val="34"/>
        </w:numPr>
        <w:tabs>
          <w:tab w:val="left" w:pos="142"/>
          <w:tab w:val="left" w:pos="567"/>
          <w:tab w:val="left" w:pos="1134"/>
          <w:tab w:val="left" w:pos="1418"/>
        </w:tabs>
        <w:spacing w:after="0" w:line="240" w:lineRule="auto"/>
        <w:ind w:left="0" w:firstLine="567"/>
        <w:jc w:val="both"/>
        <w:rPr>
          <w:rFonts w:ascii="Times New Roman" w:hAnsi="Times New Roman"/>
          <w:iCs/>
          <w:szCs w:val="24"/>
        </w:rPr>
      </w:pPr>
      <w:r w:rsidRPr="00B2495D">
        <w:rPr>
          <w:rFonts w:ascii="Times New Roman" w:hAnsi="Times New Roman"/>
          <w:iCs/>
        </w:rPr>
        <w:t>Komisija privalo tiekėjo CVP IS susirašinėjimo priemonėmis paprašyti, kad per Komisijos nurodytą terminą, tiekėjas pagrįstų pasiūlyme nurodytą paslaugų ar jų sudedamųjų dalių kainą, jeigu ji atrodo neįprastai maža. Pasiūlyme nurodyta paslaugų kaina visais atvejais turi būti laikomos neįprastai maža, jeigu ji yra 30 ir daugiau procentų mažesnės už visų tiekėjų, kurių pasiūlymai neatmesti dėl kitų priežasčių ir kurių pasiūlyta kaina neviršija pirkimui skirtų lėšų, nustatytų ir užfiksuotų perkančiosios organizacijos rengiamuose dokumentuose prieš pradedant pirkimo procedūrą, pasiūlytų kainų aritmetinį vidurkį.</w:t>
      </w:r>
    </w:p>
    <w:p w14:paraId="1D82C12C" w14:textId="49E01127" w:rsidR="00AE2FB6" w:rsidRPr="00821C04" w:rsidRDefault="00AE2FB6" w:rsidP="00821C04">
      <w:pPr>
        <w:pStyle w:val="Sraopastraipa"/>
        <w:numPr>
          <w:ilvl w:val="1"/>
          <w:numId w:val="34"/>
        </w:numPr>
        <w:tabs>
          <w:tab w:val="left" w:pos="142"/>
          <w:tab w:val="left" w:pos="567"/>
          <w:tab w:val="left" w:pos="1134"/>
          <w:tab w:val="left" w:pos="1418"/>
        </w:tabs>
        <w:spacing w:after="0" w:line="240" w:lineRule="auto"/>
        <w:ind w:left="0" w:firstLine="567"/>
        <w:jc w:val="both"/>
        <w:rPr>
          <w:rFonts w:ascii="Times New Roman" w:hAnsi="Times New Roman"/>
          <w:iCs/>
          <w:szCs w:val="24"/>
        </w:rPr>
      </w:pPr>
      <w:r w:rsidRPr="00821C04">
        <w:rPr>
          <w:rFonts w:ascii="Times New Roman" w:hAnsi="Times New Roman"/>
          <w:szCs w:val="24"/>
        </w:rPr>
        <w:t>Jeigu dalyvis nepateikia tinkamų kainos pagrįstumo įrodymų, Perkančioji organizacija pasiūlymą privalo atmesti.</w:t>
      </w:r>
    </w:p>
    <w:p w14:paraId="3FE6AC7E" w14:textId="5D338BB0" w:rsidR="00C003A4" w:rsidRPr="00821C04" w:rsidRDefault="00AE2FB6" w:rsidP="00821C04">
      <w:pPr>
        <w:pStyle w:val="Sraopastraipa"/>
        <w:numPr>
          <w:ilvl w:val="1"/>
          <w:numId w:val="34"/>
        </w:numPr>
        <w:tabs>
          <w:tab w:val="left" w:pos="142"/>
          <w:tab w:val="left" w:pos="567"/>
          <w:tab w:val="left" w:pos="1134"/>
          <w:tab w:val="left" w:pos="1418"/>
        </w:tabs>
        <w:spacing w:after="0" w:line="240" w:lineRule="auto"/>
        <w:ind w:left="0" w:firstLine="567"/>
        <w:jc w:val="both"/>
        <w:rPr>
          <w:rFonts w:ascii="Times New Roman" w:hAnsi="Times New Roman"/>
          <w:iCs/>
          <w:szCs w:val="24"/>
        </w:rPr>
      </w:pPr>
      <w:r w:rsidRPr="00821C04">
        <w:rPr>
          <w:rFonts w:ascii="Times New Roman" w:hAnsi="Times New Roman"/>
          <w:szCs w:val="24"/>
        </w:rPr>
        <w:t>Perkančioji organizacija gali nevertinti viso dalyvio pasiūlymo, jeigu patikrinusi jo dalį nustato, kad, vadovaujantis Įstatymo reikalavimais, pasiūlymas turi būti atmestas.</w:t>
      </w:r>
    </w:p>
    <w:p w14:paraId="1B7E6633" w14:textId="408B63FB" w:rsidR="00AE2FB6" w:rsidRPr="00821C04" w:rsidRDefault="00086B98" w:rsidP="00821C04">
      <w:pPr>
        <w:pStyle w:val="Sraopastraipa"/>
        <w:numPr>
          <w:ilvl w:val="1"/>
          <w:numId w:val="34"/>
        </w:numPr>
        <w:tabs>
          <w:tab w:val="left" w:pos="142"/>
          <w:tab w:val="left" w:pos="567"/>
          <w:tab w:val="left" w:pos="1134"/>
          <w:tab w:val="left" w:pos="1418"/>
        </w:tabs>
        <w:spacing w:after="0" w:line="240" w:lineRule="auto"/>
        <w:ind w:left="0" w:firstLine="567"/>
        <w:jc w:val="both"/>
        <w:rPr>
          <w:rFonts w:ascii="Times New Roman" w:hAnsi="Times New Roman"/>
          <w:iCs/>
          <w:szCs w:val="24"/>
        </w:rPr>
      </w:pPr>
      <w:r w:rsidRPr="00821C04">
        <w:rPr>
          <w:rFonts w:ascii="Times New Roman" w:hAnsi="Times New Roman"/>
          <w:iCs/>
          <w:szCs w:val="24"/>
        </w:rPr>
        <w:t>Komisija tikrina ar pasiūlyta kaina nėra per didelė ir Perkančiajai organizacijai nepriimtina. Laikoma, kad pasiūlyta kaina yra per didelė ir nepriimtina, jeigu ji viršija perkančiosios organizacijos pirkimui skirtas lėšas, nustatytas ir užfiksuotas perkančiosios organizacijos rengiamuose dokumentuose prieš pradedant pirkimo procedūrą.</w:t>
      </w:r>
    </w:p>
    <w:p w14:paraId="79591511" w14:textId="77777777" w:rsidR="003B499C" w:rsidRPr="00821C04" w:rsidRDefault="003B499C" w:rsidP="00821C04">
      <w:pPr>
        <w:pStyle w:val="Sraopastraipa"/>
        <w:numPr>
          <w:ilvl w:val="1"/>
          <w:numId w:val="34"/>
        </w:numPr>
        <w:tabs>
          <w:tab w:val="left" w:pos="142"/>
          <w:tab w:val="left" w:pos="567"/>
          <w:tab w:val="left" w:pos="1134"/>
          <w:tab w:val="left" w:pos="1418"/>
        </w:tabs>
        <w:spacing w:after="0" w:line="240" w:lineRule="auto"/>
        <w:ind w:left="0" w:firstLine="567"/>
        <w:jc w:val="both"/>
        <w:rPr>
          <w:rFonts w:ascii="Times New Roman" w:hAnsi="Times New Roman"/>
          <w:iCs/>
          <w:szCs w:val="24"/>
        </w:rPr>
      </w:pPr>
      <w:r w:rsidRPr="00821C04">
        <w:rPr>
          <w:rFonts w:ascii="Times New Roman" w:hAnsi="Times New Roman"/>
          <w:b/>
          <w:szCs w:val="24"/>
        </w:rPr>
        <w:t>Komisija atmeta pasiūlymą, jeigu:</w:t>
      </w:r>
    </w:p>
    <w:p w14:paraId="5883165D" w14:textId="77777777" w:rsidR="00682518" w:rsidRPr="00821C04" w:rsidRDefault="00682518" w:rsidP="00821C04">
      <w:pPr>
        <w:pStyle w:val="Sraopastraipa"/>
        <w:numPr>
          <w:ilvl w:val="2"/>
          <w:numId w:val="34"/>
        </w:numPr>
        <w:tabs>
          <w:tab w:val="left" w:pos="142"/>
          <w:tab w:val="left" w:pos="284"/>
          <w:tab w:val="left" w:pos="851"/>
          <w:tab w:val="left" w:pos="1418"/>
          <w:tab w:val="left" w:pos="1843"/>
        </w:tabs>
        <w:spacing w:after="0" w:line="240" w:lineRule="auto"/>
        <w:ind w:left="0" w:firstLine="567"/>
        <w:jc w:val="both"/>
        <w:rPr>
          <w:rFonts w:ascii="Times New Roman" w:hAnsi="Times New Roman"/>
          <w:iCs/>
        </w:rPr>
      </w:pPr>
      <w:r w:rsidRPr="00821C04">
        <w:rPr>
          <w:rFonts w:ascii="Times New Roman" w:hAnsi="Times New Roman"/>
          <w:iCs/>
        </w:rPr>
        <w:t>tiekėjas pasiūlymą ar jo dalį pateikė ne CVP IS priemonėmis;</w:t>
      </w:r>
    </w:p>
    <w:p w14:paraId="44773988" w14:textId="77777777" w:rsidR="003B499C" w:rsidRPr="00821C04" w:rsidRDefault="003B499C" w:rsidP="00821C04">
      <w:pPr>
        <w:pStyle w:val="Sraopastraipa"/>
        <w:numPr>
          <w:ilvl w:val="2"/>
          <w:numId w:val="34"/>
        </w:numPr>
        <w:tabs>
          <w:tab w:val="left" w:pos="142"/>
          <w:tab w:val="left" w:pos="567"/>
          <w:tab w:val="left" w:pos="1418"/>
        </w:tabs>
        <w:spacing w:after="0" w:line="240" w:lineRule="auto"/>
        <w:ind w:left="0" w:firstLine="567"/>
        <w:jc w:val="both"/>
        <w:rPr>
          <w:rFonts w:ascii="Times New Roman" w:hAnsi="Times New Roman"/>
          <w:iCs/>
          <w:szCs w:val="24"/>
        </w:rPr>
      </w:pPr>
      <w:r w:rsidRPr="00821C04">
        <w:rPr>
          <w:rFonts w:ascii="Times New Roman" w:hAnsi="Times New Roman"/>
          <w:szCs w:val="24"/>
        </w:rPr>
        <w:t>pasiūlymas neatitinka pirkimo dokumentuose nustatytų reikalavimų;</w:t>
      </w:r>
    </w:p>
    <w:p w14:paraId="1100F729" w14:textId="77777777" w:rsidR="003B499C" w:rsidRPr="00821C04" w:rsidRDefault="003B499C" w:rsidP="00821C04">
      <w:pPr>
        <w:pStyle w:val="Sraopastraipa"/>
        <w:numPr>
          <w:ilvl w:val="2"/>
          <w:numId w:val="34"/>
        </w:numPr>
        <w:tabs>
          <w:tab w:val="left" w:pos="142"/>
          <w:tab w:val="left" w:pos="567"/>
          <w:tab w:val="left" w:pos="1418"/>
        </w:tabs>
        <w:spacing w:after="0" w:line="240" w:lineRule="auto"/>
        <w:ind w:left="0" w:firstLine="567"/>
        <w:jc w:val="both"/>
        <w:rPr>
          <w:rFonts w:ascii="Times New Roman" w:hAnsi="Times New Roman"/>
          <w:iCs/>
          <w:szCs w:val="24"/>
        </w:rPr>
      </w:pPr>
      <w:r w:rsidRPr="00821C04">
        <w:rPr>
          <w:rFonts w:ascii="Times New Roman" w:hAnsi="Times New Roman"/>
          <w:szCs w:val="24"/>
        </w:rPr>
        <w:t>dalyvis per jos nustatytą terminą nepaaiškina pasiūlymo;</w:t>
      </w:r>
    </w:p>
    <w:p w14:paraId="266022F0" w14:textId="3BCF9401" w:rsidR="003B499C" w:rsidRPr="00821C04" w:rsidRDefault="003B499C" w:rsidP="00821C04">
      <w:pPr>
        <w:pStyle w:val="Sraopastraipa"/>
        <w:numPr>
          <w:ilvl w:val="2"/>
          <w:numId w:val="34"/>
        </w:numPr>
        <w:tabs>
          <w:tab w:val="left" w:pos="142"/>
          <w:tab w:val="left" w:pos="567"/>
          <w:tab w:val="left" w:pos="1418"/>
        </w:tabs>
        <w:spacing w:after="0" w:line="240" w:lineRule="auto"/>
        <w:ind w:left="0" w:firstLine="567"/>
        <w:jc w:val="both"/>
        <w:rPr>
          <w:rFonts w:ascii="Times New Roman" w:hAnsi="Times New Roman"/>
          <w:iCs/>
          <w:szCs w:val="24"/>
        </w:rPr>
      </w:pPr>
      <w:r w:rsidRPr="00821C04">
        <w:rPr>
          <w:rFonts w:ascii="Times New Roman" w:hAnsi="Times New Roman"/>
          <w:szCs w:val="24"/>
        </w:rPr>
        <w:t>dalyvis per jos nustatytą terminą, nepatikslino, nepapildė ar nepateikė kartu su pasiūlymu teikiamų pirkimo dokumentuose nurodytų dokumentų: tiekėjo įgaliojimo asmeniui pasirašyti pasiūlymą;</w:t>
      </w:r>
    </w:p>
    <w:p w14:paraId="6CC09425" w14:textId="77777777" w:rsidR="00506538" w:rsidRPr="00821C04" w:rsidRDefault="00506538" w:rsidP="00821C04">
      <w:pPr>
        <w:pStyle w:val="Sraopastraipa"/>
        <w:numPr>
          <w:ilvl w:val="2"/>
          <w:numId w:val="34"/>
        </w:numPr>
        <w:tabs>
          <w:tab w:val="left" w:pos="142"/>
          <w:tab w:val="left" w:pos="284"/>
          <w:tab w:val="left" w:pos="851"/>
          <w:tab w:val="left" w:pos="1418"/>
          <w:tab w:val="left" w:pos="1843"/>
        </w:tabs>
        <w:spacing w:after="0" w:line="240" w:lineRule="auto"/>
        <w:ind w:left="0" w:firstLine="567"/>
        <w:jc w:val="both"/>
        <w:rPr>
          <w:rFonts w:ascii="Times New Roman" w:hAnsi="Times New Roman"/>
          <w:iCs/>
        </w:rPr>
      </w:pPr>
      <w:r w:rsidRPr="00821C04">
        <w:rPr>
          <w:rFonts w:ascii="Times New Roman" w:hAnsi="Times New Roman"/>
          <w:iCs/>
        </w:rPr>
        <w:t>pateiktame pasiūlyme nurodyta kaina yra neįprastai maža ir dalyvis, perkančiosios organizacijos prašymu, nepateikia tinkamų kainos pagrįstumo įrodymų;</w:t>
      </w:r>
    </w:p>
    <w:p w14:paraId="1D58A94E" w14:textId="417D1325" w:rsidR="006A1BBC" w:rsidRPr="00821C04" w:rsidRDefault="003B499C" w:rsidP="00821C04">
      <w:pPr>
        <w:pStyle w:val="Sraopastraipa"/>
        <w:numPr>
          <w:ilvl w:val="2"/>
          <w:numId w:val="34"/>
        </w:numPr>
        <w:tabs>
          <w:tab w:val="left" w:pos="142"/>
          <w:tab w:val="left" w:pos="567"/>
          <w:tab w:val="left" w:pos="1418"/>
        </w:tabs>
        <w:spacing w:after="0" w:line="240" w:lineRule="auto"/>
        <w:ind w:left="0" w:firstLine="567"/>
        <w:jc w:val="both"/>
        <w:rPr>
          <w:rFonts w:ascii="Times New Roman" w:hAnsi="Times New Roman"/>
          <w:iCs/>
          <w:szCs w:val="24"/>
        </w:rPr>
      </w:pPr>
      <w:r w:rsidRPr="00821C04">
        <w:rPr>
          <w:rFonts w:ascii="Times New Roman" w:hAnsi="Times New Roman"/>
          <w:szCs w:val="24"/>
        </w:rPr>
        <w:t>pasiūlyme nurodyta kaina yra per didelė ir perkančiajai organizacijai nepriimtina;</w:t>
      </w:r>
    </w:p>
    <w:p w14:paraId="1BA31076" w14:textId="77777777" w:rsidR="00E11F9F" w:rsidRPr="00552A39" w:rsidRDefault="00E11F9F" w:rsidP="00821C04">
      <w:pPr>
        <w:pStyle w:val="Sraopastraipa"/>
        <w:numPr>
          <w:ilvl w:val="2"/>
          <w:numId w:val="34"/>
        </w:numPr>
        <w:tabs>
          <w:tab w:val="left" w:pos="142"/>
          <w:tab w:val="left" w:pos="284"/>
          <w:tab w:val="left" w:pos="851"/>
          <w:tab w:val="left" w:pos="1418"/>
          <w:tab w:val="left" w:pos="1843"/>
        </w:tabs>
        <w:spacing w:after="0" w:line="240" w:lineRule="auto"/>
        <w:ind w:left="0" w:firstLine="567"/>
        <w:jc w:val="both"/>
        <w:rPr>
          <w:rFonts w:ascii="Times New Roman" w:hAnsi="Times New Roman"/>
          <w:iCs/>
        </w:rPr>
      </w:pPr>
      <w:r w:rsidRPr="00821C04">
        <w:rPr>
          <w:rFonts w:ascii="Times New Roman" w:hAnsi="Times New Roman"/>
          <w:iCs/>
        </w:rPr>
        <w:t xml:space="preserve">dalyvis per perkančiosios organizacijos nurodytą terminą neištaiso aritmetinių klaidų ir (ar) nepaaiškina </w:t>
      </w:r>
      <w:r w:rsidRPr="00552A39">
        <w:rPr>
          <w:rFonts w:ascii="Times New Roman" w:hAnsi="Times New Roman"/>
          <w:iCs/>
        </w:rPr>
        <w:t>pasiūlymo. Šiuo atveju jo pasiūlymas atmetamas kaip neatitinkantis pirkimo dokumentuose nustatytų reikalavimų;</w:t>
      </w:r>
    </w:p>
    <w:p w14:paraId="5015239C" w14:textId="77777777" w:rsidR="00552A39" w:rsidRPr="00552A39" w:rsidRDefault="00E11F9F" w:rsidP="00552A39">
      <w:pPr>
        <w:pStyle w:val="Sraopastraipa"/>
        <w:numPr>
          <w:ilvl w:val="2"/>
          <w:numId w:val="34"/>
        </w:numPr>
        <w:tabs>
          <w:tab w:val="left" w:pos="142"/>
          <w:tab w:val="left" w:pos="284"/>
          <w:tab w:val="left" w:pos="851"/>
          <w:tab w:val="left" w:pos="1418"/>
          <w:tab w:val="left" w:pos="1843"/>
        </w:tabs>
        <w:spacing w:after="0" w:line="240" w:lineRule="auto"/>
        <w:ind w:left="0" w:firstLine="567"/>
        <w:jc w:val="both"/>
        <w:rPr>
          <w:rFonts w:ascii="Times New Roman" w:hAnsi="Times New Roman"/>
          <w:iCs/>
          <w:szCs w:val="24"/>
        </w:rPr>
      </w:pPr>
      <w:r w:rsidRPr="00552A39">
        <w:rPr>
          <w:rFonts w:ascii="Times New Roman" w:hAnsi="Times New Roman"/>
          <w:iCs/>
        </w:rPr>
        <w:t xml:space="preserve">tiekėjas, apie nustatytų reikalavimų atitikimą, yra pateikęs melagingą informaciją, kurią </w:t>
      </w:r>
      <w:r w:rsidRPr="00552A39">
        <w:rPr>
          <w:rFonts w:ascii="Times New Roman" w:hAnsi="Times New Roman"/>
          <w:szCs w:val="24"/>
        </w:rPr>
        <w:t>Perkančioji organizacija</w:t>
      </w:r>
      <w:r w:rsidRPr="00552A39">
        <w:rPr>
          <w:rFonts w:ascii="Times New Roman" w:hAnsi="Times New Roman"/>
          <w:iCs/>
        </w:rPr>
        <w:t xml:space="preserve"> </w:t>
      </w:r>
      <w:r w:rsidRPr="00552A39">
        <w:rPr>
          <w:rFonts w:ascii="Times New Roman" w:hAnsi="Times New Roman"/>
          <w:iCs/>
          <w:szCs w:val="24"/>
        </w:rPr>
        <w:t>gali įrodyti bet kokiomis teisėtomis priemonėmis;</w:t>
      </w:r>
    </w:p>
    <w:p w14:paraId="1EC5C956" w14:textId="5603EDFD" w:rsidR="003B499C" w:rsidRPr="00552A39" w:rsidRDefault="00552A39" w:rsidP="00552A39">
      <w:pPr>
        <w:pStyle w:val="Sraopastraipa"/>
        <w:numPr>
          <w:ilvl w:val="2"/>
          <w:numId w:val="34"/>
        </w:numPr>
        <w:tabs>
          <w:tab w:val="left" w:pos="142"/>
          <w:tab w:val="left" w:pos="284"/>
          <w:tab w:val="left" w:pos="851"/>
          <w:tab w:val="left" w:pos="1418"/>
          <w:tab w:val="left" w:pos="1843"/>
        </w:tabs>
        <w:spacing w:after="0" w:line="240" w:lineRule="auto"/>
        <w:ind w:left="0" w:firstLine="567"/>
        <w:jc w:val="both"/>
        <w:rPr>
          <w:rFonts w:ascii="Times New Roman" w:hAnsi="Times New Roman"/>
          <w:iCs/>
          <w:szCs w:val="24"/>
        </w:rPr>
      </w:pPr>
      <w:r w:rsidRPr="00552A39">
        <w:rPr>
          <w:rFonts w:ascii="Times New Roman" w:hAnsi="Times New Roman"/>
          <w:iCs/>
          <w:szCs w:val="24"/>
        </w:rPr>
        <w:t>k</w:t>
      </w:r>
      <w:r w:rsidR="003B499C" w:rsidRPr="00552A39">
        <w:rPr>
          <w:rFonts w:ascii="Times New Roman" w:hAnsi="Times New Roman"/>
          <w:szCs w:val="24"/>
        </w:rPr>
        <w:t>ompetentingos institucijos pateikia informaciją, kad tiekėjas, jo subtiekėjas (įskaitant jo valdymo organus, akcininkus) kelia grėsmę nacionaliniam ar kitos valstybės narės saugumui ar turi interesų konfliktą, galintį neigiamai paveikti pirkimo sutarties vykdymą ir taip sukelti grėsmę nacionaliniam saugumui. Perkančioji organizacija visais atvejais gali laikyti, kad tiekėjas kelia grėsmę nacionaliniam ar kitos valstybės narės saugumui, jeigu ji gauna kompetentingų institucijų pateiktą tai patvirtinančią informaciją.</w:t>
      </w:r>
    </w:p>
    <w:p w14:paraId="6DC69CEE" w14:textId="01074173" w:rsidR="005E3237" w:rsidRPr="00821C04" w:rsidRDefault="005E3237" w:rsidP="00552A39">
      <w:pPr>
        <w:pStyle w:val="Body2"/>
        <w:numPr>
          <w:ilvl w:val="1"/>
          <w:numId w:val="34"/>
        </w:numPr>
        <w:tabs>
          <w:tab w:val="left" w:pos="142"/>
          <w:tab w:val="left" w:pos="567"/>
          <w:tab w:val="left" w:pos="1134"/>
          <w:tab w:val="left" w:pos="1418"/>
        </w:tabs>
        <w:spacing w:after="0"/>
        <w:ind w:left="0" w:firstLine="567"/>
        <w:rPr>
          <w:rFonts w:cs="Times New Roman"/>
          <w:iCs/>
          <w:sz w:val="24"/>
          <w:szCs w:val="24"/>
          <w:lang w:val="lt-LT"/>
        </w:rPr>
      </w:pPr>
      <w:r w:rsidRPr="00552A39">
        <w:rPr>
          <w:rFonts w:cs="Times New Roman"/>
          <w:iCs/>
          <w:sz w:val="24"/>
          <w:szCs w:val="24"/>
          <w:lang w:val="lt-LT"/>
        </w:rPr>
        <w:t>Apie pasiūlymo atmetimą ir tokio atmetimo priežastis tiekėjas ne vėliau kaip per 5 darbo dienas informuojamas raštu CVP IS priemonėmi</w:t>
      </w:r>
      <w:r w:rsidR="006C3F94" w:rsidRPr="00552A39">
        <w:rPr>
          <w:rFonts w:cs="Times New Roman"/>
          <w:iCs/>
          <w:sz w:val="24"/>
          <w:szCs w:val="24"/>
          <w:lang w:val="lt-LT"/>
        </w:rPr>
        <w:t>s</w:t>
      </w:r>
      <w:r w:rsidR="006C3F94">
        <w:rPr>
          <w:rFonts w:cs="Times New Roman"/>
          <w:iCs/>
          <w:sz w:val="24"/>
          <w:szCs w:val="24"/>
          <w:lang w:val="lt-LT"/>
        </w:rPr>
        <w:t>.</w:t>
      </w:r>
    </w:p>
    <w:p w14:paraId="3996D480" w14:textId="77777777" w:rsidR="00CB744C" w:rsidRPr="00821C04" w:rsidRDefault="004F0ED0" w:rsidP="00821C04">
      <w:pPr>
        <w:pStyle w:val="Body2"/>
        <w:numPr>
          <w:ilvl w:val="1"/>
          <w:numId w:val="34"/>
        </w:numPr>
        <w:tabs>
          <w:tab w:val="left" w:pos="142"/>
          <w:tab w:val="left" w:pos="567"/>
          <w:tab w:val="left" w:pos="1134"/>
          <w:tab w:val="left" w:pos="1418"/>
        </w:tabs>
        <w:spacing w:after="0"/>
        <w:ind w:left="0" w:firstLine="567"/>
        <w:rPr>
          <w:rFonts w:cs="Times New Roman"/>
          <w:iCs/>
          <w:sz w:val="24"/>
          <w:szCs w:val="24"/>
          <w:lang w:val="lt-LT"/>
        </w:rPr>
      </w:pPr>
      <w:r w:rsidRPr="00821C04">
        <w:rPr>
          <w:rFonts w:cs="Times New Roman"/>
          <w:sz w:val="24"/>
          <w:szCs w:val="24"/>
          <w:lang w:val="lt-LT"/>
        </w:rPr>
        <w:t>I</w:t>
      </w:r>
      <w:r w:rsidR="00086B98" w:rsidRPr="00821C04">
        <w:rPr>
          <w:rFonts w:cs="Times New Roman"/>
          <w:sz w:val="24"/>
          <w:szCs w:val="24"/>
          <w:lang w:val="lt-LT"/>
        </w:rPr>
        <w:t xml:space="preserve">šnagrinėjusi, įvertinusi ir palyginusi neatmestus pasiūlymus, Komisija </w:t>
      </w:r>
      <w:r w:rsidR="00EE244D" w:rsidRPr="00821C04">
        <w:rPr>
          <w:rFonts w:cs="Times New Roman"/>
          <w:sz w:val="24"/>
          <w:szCs w:val="24"/>
          <w:lang w:val="lt-LT"/>
        </w:rPr>
        <w:t xml:space="preserve"> </w:t>
      </w:r>
      <w:r w:rsidR="00086B98" w:rsidRPr="00821C04">
        <w:rPr>
          <w:rFonts w:cs="Times New Roman"/>
          <w:sz w:val="24"/>
          <w:szCs w:val="24"/>
          <w:lang w:val="lt-LT"/>
        </w:rPr>
        <w:t>nustato pasiūlymų eilę (išskyrus atvejus, kai pasiūlymą pateikia tik vienas tiekėjas). Pasiūlymų eilė nustatoma ekonominio naudingumo mažėjimo tvarka. Tais atvejais, kai kelių tiekėjų pasiūlymų ekonominis naudingumas yra vienodas, sudarant pasiūlymų eilę, pirmesnis į šią eilę įrašomas tiekėjas, kurio pasiūlymas CVP IS pateiktas anksčiausiai;</w:t>
      </w:r>
    </w:p>
    <w:p w14:paraId="69967068" w14:textId="05671388" w:rsidR="00086B98" w:rsidRPr="00821C04" w:rsidRDefault="00CB744C" w:rsidP="00821C04">
      <w:pPr>
        <w:pStyle w:val="Body2"/>
        <w:numPr>
          <w:ilvl w:val="1"/>
          <w:numId w:val="34"/>
        </w:numPr>
        <w:tabs>
          <w:tab w:val="left" w:pos="142"/>
          <w:tab w:val="left" w:pos="567"/>
          <w:tab w:val="left" w:pos="1134"/>
          <w:tab w:val="left" w:pos="1418"/>
        </w:tabs>
        <w:spacing w:after="0"/>
        <w:ind w:left="0" w:firstLine="567"/>
        <w:rPr>
          <w:rFonts w:cs="Times New Roman"/>
          <w:iCs/>
          <w:sz w:val="24"/>
          <w:szCs w:val="24"/>
          <w:lang w:val="lt-LT"/>
        </w:rPr>
      </w:pPr>
      <w:r w:rsidRPr="00821C04">
        <w:rPr>
          <w:rFonts w:cs="Times New Roman"/>
          <w:sz w:val="24"/>
          <w:szCs w:val="24"/>
          <w:lang w:val="lt-LT"/>
        </w:rPr>
        <w:t>L</w:t>
      </w:r>
      <w:r w:rsidR="00086B98" w:rsidRPr="00821C04">
        <w:rPr>
          <w:rFonts w:cs="Times New Roman"/>
          <w:sz w:val="24"/>
          <w:szCs w:val="24"/>
          <w:lang w:val="lt-LT"/>
        </w:rPr>
        <w:t xml:space="preserve">aimėjusiu nustatomas </w:t>
      </w:r>
      <w:r w:rsidR="00086B98" w:rsidRPr="00821C04">
        <w:rPr>
          <w:rFonts w:cs="Times New Roman"/>
          <w:iCs/>
          <w:sz w:val="24"/>
          <w:szCs w:val="24"/>
          <w:lang w:val="lt-LT"/>
        </w:rPr>
        <w:t xml:space="preserve">ekonomiškai naudingiausią pasiūlymas, kuris </w:t>
      </w:r>
      <w:r w:rsidR="00086B98" w:rsidRPr="00821C04">
        <w:rPr>
          <w:rFonts w:cs="Times New Roman"/>
          <w:sz w:val="24"/>
          <w:szCs w:val="24"/>
          <w:lang w:val="lt-LT"/>
        </w:rPr>
        <w:t>įrašytas pasiūlymų eilėje pirmuoju numeriu</w:t>
      </w:r>
      <w:r w:rsidR="00DB2885" w:rsidRPr="00821C04">
        <w:rPr>
          <w:rFonts w:cs="Times New Roman"/>
          <w:sz w:val="24"/>
          <w:szCs w:val="24"/>
          <w:lang w:val="lt-LT"/>
        </w:rPr>
        <w:t xml:space="preserve"> </w:t>
      </w:r>
      <w:r w:rsidR="00133B0E" w:rsidRPr="00821C04">
        <w:rPr>
          <w:rFonts w:cs="Times New Roman"/>
          <w:sz w:val="24"/>
          <w:szCs w:val="24"/>
          <w:lang w:val="lt-LT"/>
        </w:rPr>
        <w:t>ir, kuris neatitinka nė vienos 13.11 punkte išvardytos sąlygos.</w:t>
      </w:r>
    </w:p>
    <w:p w14:paraId="5E64EB2C" w14:textId="0EC155AA" w:rsidR="005849DD" w:rsidRPr="00821C04" w:rsidRDefault="005849DD" w:rsidP="00821C04">
      <w:pPr>
        <w:pStyle w:val="Body2"/>
        <w:numPr>
          <w:ilvl w:val="1"/>
          <w:numId w:val="34"/>
        </w:numPr>
        <w:tabs>
          <w:tab w:val="left" w:pos="142"/>
          <w:tab w:val="left" w:pos="567"/>
          <w:tab w:val="left" w:pos="1134"/>
          <w:tab w:val="left" w:pos="1418"/>
        </w:tabs>
        <w:spacing w:after="0"/>
        <w:ind w:left="0" w:firstLine="567"/>
        <w:rPr>
          <w:rFonts w:cs="Times New Roman"/>
          <w:iCs/>
          <w:sz w:val="24"/>
          <w:szCs w:val="24"/>
          <w:lang w:val="lt-LT"/>
        </w:rPr>
      </w:pPr>
      <w:r w:rsidRPr="00821C04">
        <w:rPr>
          <w:rFonts w:cs="Times New Roman"/>
          <w:sz w:val="24"/>
          <w:szCs w:val="24"/>
          <w:lang w:val="lt-LT"/>
        </w:rPr>
        <w:t>Perkančioji organizacija suinteresuotiems dalyviams ne vėliau kaip per 5 darbo dienas raštu praneša apie priimtą sprendimą nustatyti laimėjusį pasiūlymą, dėl kurio bus sudaroma pirkimo sutartis, pateikia Įstatymo 47 straipsnio 2 dalyje nurodytos atitinkamos informacijos, kuri dar nebuvo pateikta pirkimo procedūros metu, santrauką, nurodo nustatytą pasiūlymų eilę, laimėjusį pasiūlymą, pirkimo sutarties sudarymo atidėjimo terminą. Perkančioji organizacija taip pat turi nurodyti priežastis, dėl kurių buvo priimtas sprendimas nesudaryti pirkimo sutarties arba pradėti pirkimą iš naujo.</w:t>
      </w:r>
    </w:p>
    <w:p w14:paraId="1EA7D06F" w14:textId="0BEBAC45" w:rsidR="0069221E" w:rsidRPr="00821C04" w:rsidRDefault="00C5077D" w:rsidP="00821C04">
      <w:pPr>
        <w:pStyle w:val="Body2"/>
        <w:numPr>
          <w:ilvl w:val="1"/>
          <w:numId w:val="34"/>
        </w:numPr>
        <w:tabs>
          <w:tab w:val="left" w:pos="142"/>
          <w:tab w:val="left" w:pos="567"/>
          <w:tab w:val="left" w:pos="1134"/>
          <w:tab w:val="left" w:pos="1418"/>
        </w:tabs>
        <w:spacing w:after="0"/>
        <w:ind w:left="0" w:firstLine="567"/>
        <w:rPr>
          <w:rFonts w:cs="Times New Roman"/>
          <w:iCs/>
          <w:sz w:val="24"/>
          <w:szCs w:val="24"/>
          <w:lang w:val="lt-LT"/>
        </w:rPr>
      </w:pPr>
      <w:r w:rsidRPr="00821C04">
        <w:rPr>
          <w:rFonts w:cs="Times New Roman"/>
          <w:sz w:val="24"/>
          <w:szCs w:val="24"/>
          <w:lang w:val="lt-LT"/>
        </w:rPr>
        <w:lastRenderedPageBreak/>
        <w:t>Pirkimo sutartis sudaroma nedelsiant, bet ne anksčiau negu pasibaigė pirkimo sutarties sudarymo atidėjimo terminas, kuris negali būti trumpesnis kaip 10 dienų. Atidėjimo terminas gali būti netaikomas, kai vienintelis suinteresuotas dalyvis yra tas, su kuriuo sudaroma pirkimo sutarti</w:t>
      </w:r>
      <w:r w:rsidR="0069221E" w:rsidRPr="00821C04">
        <w:rPr>
          <w:rFonts w:cs="Times New Roman"/>
          <w:sz w:val="24"/>
          <w:szCs w:val="24"/>
          <w:lang w:val="lt-LT"/>
        </w:rPr>
        <w:t>s.</w:t>
      </w:r>
    </w:p>
    <w:p w14:paraId="2CBFC189" w14:textId="77777777" w:rsidR="0069221E" w:rsidRPr="00821C04" w:rsidRDefault="00C5077D" w:rsidP="00821C04">
      <w:pPr>
        <w:pStyle w:val="Body2"/>
        <w:numPr>
          <w:ilvl w:val="1"/>
          <w:numId w:val="34"/>
        </w:numPr>
        <w:tabs>
          <w:tab w:val="left" w:pos="142"/>
          <w:tab w:val="left" w:pos="567"/>
          <w:tab w:val="left" w:pos="1134"/>
          <w:tab w:val="left" w:pos="1418"/>
        </w:tabs>
        <w:spacing w:after="0"/>
        <w:ind w:left="0" w:firstLine="567"/>
        <w:rPr>
          <w:rFonts w:cs="Times New Roman"/>
          <w:iCs/>
          <w:sz w:val="24"/>
          <w:szCs w:val="24"/>
          <w:lang w:val="lt-LT"/>
        </w:rPr>
      </w:pPr>
      <w:r w:rsidRPr="00821C04">
        <w:rPr>
          <w:rFonts w:cs="Times New Roman"/>
          <w:sz w:val="24"/>
          <w:szCs w:val="24"/>
          <w:lang w:val="lt-LT"/>
        </w:rPr>
        <w:t>Perkančioji organizacija sudaryti pirkimo sutartį siūlo tam dalyviui, kurio pasiūlymas pripažintas laimėjusiu. Dalyvis sudaryti pirkimo sutarties kviečiamas CVP IS priemonėmis ir jam nurodomas laikas, iki kada reikia sudaryti pirkimo sutartį. Laimėjęs dalyvis privalo pasirašyti pirkimo sutartį per perkančiosios organizacijos nurodytą terminą. Pirkimo sutarčiai pasirašyti laikas gali būti nustatomas atskiru pranešimu arba nurodomas pranešime apie priimtą sprendimą sudaryti pirkimo sutartį.</w:t>
      </w:r>
    </w:p>
    <w:p w14:paraId="70857F4D" w14:textId="24DAD691" w:rsidR="00676789" w:rsidRPr="00935997" w:rsidRDefault="00C5077D" w:rsidP="00821C04">
      <w:pPr>
        <w:pStyle w:val="Body2"/>
        <w:numPr>
          <w:ilvl w:val="1"/>
          <w:numId w:val="34"/>
        </w:numPr>
        <w:tabs>
          <w:tab w:val="left" w:pos="142"/>
          <w:tab w:val="left" w:pos="567"/>
          <w:tab w:val="left" w:pos="1134"/>
          <w:tab w:val="left" w:pos="1418"/>
        </w:tabs>
        <w:spacing w:after="0"/>
        <w:ind w:left="0" w:firstLine="567"/>
        <w:rPr>
          <w:rFonts w:cs="Times New Roman"/>
          <w:iCs/>
          <w:sz w:val="24"/>
          <w:szCs w:val="24"/>
          <w:lang w:val="lt-LT"/>
        </w:rPr>
      </w:pPr>
      <w:r w:rsidRPr="00821C04">
        <w:rPr>
          <w:rFonts w:cs="Times New Roman"/>
          <w:sz w:val="24"/>
          <w:szCs w:val="24"/>
          <w:lang w:val="lt-LT"/>
        </w:rPr>
        <w:t>Jeigu dalyvis, kuriam buvo pasiūlyta sudaryti pirkimo sutartį, raštu atsisako ją sudaryti arba jeigu iki perkančiosios organizacijos nurodyto laiko neatvyksta sudaryti pirkimo sutarties ar atsisako sudaryti pirkimo sutartį pirkimo dokumentuose nustatytomis sąlygomis, laikoma, kad jis atsisakė sudaryti pirkimo sutartį. Tuo atveju perkančioji organizacija siūlo sudaryti sutartį dalyviui, kurio pasiūlymas pagal nustatytą pasiūlymų eilę yra pirmas po dalyvio, atsisakiusio sudaryti pirkimo sutartį.</w:t>
      </w:r>
    </w:p>
    <w:p w14:paraId="7A664540" w14:textId="77777777" w:rsidR="00935997" w:rsidRPr="00821C04" w:rsidRDefault="00935997" w:rsidP="00935997">
      <w:pPr>
        <w:pStyle w:val="Body2"/>
        <w:tabs>
          <w:tab w:val="left" w:pos="142"/>
          <w:tab w:val="left" w:pos="567"/>
          <w:tab w:val="left" w:pos="1134"/>
          <w:tab w:val="left" w:pos="1418"/>
        </w:tabs>
        <w:spacing w:after="0"/>
        <w:ind w:left="567"/>
        <w:rPr>
          <w:rFonts w:cs="Times New Roman"/>
          <w:iCs/>
          <w:sz w:val="24"/>
          <w:szCs w:val="24"/>
          <w:lang w:val="lt-LT"/>
        </w:rPr>
      </w:pPr>
    </w:p>
    <w:p w14:paraId="7AFF55B7" w14:textId="5A7212E9" w:rsidR="00086B98" w:rsidRPr="00821C04" w:rsidRDefault="00086B98" w:rsidP="00935997">
      <w:pPr>
        <w:pStyle w:val="Sraopastraipa"/>
        <w:numPr>
          <w:ilvl w:val="0"/>
          <w:numId w:val="34"/>
        </w:numPr>
        <w:spacing w:after="0" w:line="360" w:lineRule="auto"/>
        <w:ind w:left="0" w:firstLine="567"/>
        <w:jc w:val="center"/>
        <w:rPr>
          <w:rFonts w:ascii="Times New Roman" w:hAnsi="Times New Roman"/>
          <w:b/>
          <w:bCs/>
        </w:rPr>
      </w:pPr>
      <w:r w:rsidRPr="00821C04">
        <w:rPr>
          <w:rFonts w:ascii="Times New Roman" w:hAnsi="Times New Roman"/>
          <w:b/>
        </w:rPr>
        <w:t>INFORMAVIMAS APIE PIRKIMO PROCEDŪROS REZULTATUS</w:t>
      </w:r>
    </w:p>
    <w:p w14:paraId="7C348F95" w14:textId="77777777" w:rsidR="00821C04" w:rsidRPr="00F91427" w:rsidRDefault="00086B98" w:rsidP="00A256E0">
      <w:pPr>
        <w:pStyle w:val="Sraopastraipa"/>
        <w:numPr>
          <w:ilvl w:val="1"/>
          <w:numId w:val="40"/>
        </w:numPr>
        <w:tabs>
          <w:tab w:val="left" w:pos="568"/>
          <w:tab w:val="left" w:pos="1134"/>
        </w:tabs>
        <w:spacing w:after="0" w:line="240" w:lineRule="auto"/>
        <w:ind w:left="0" w:firstLine="567"/>
        <w:jc w:val="both"/>
        <w:rPr>
          <w:rFonts w:ascii="Times New Roman" w:eastAsia="Calibri" w:hAnsi="Times New Roman"/>
          <w:szCs w:val="24"/>
        </w:rPr>
      </w:pPr>
      <w:r w:rsidRPr="00F91427">
        <w:rPr>
          <w:rFonts w:ascii="Times New Roman" w:hAnsi="Times New Roman"/>
        </w:rPr>
        <w:t>Komisija suinteresuotiems tiekėjams, išskyrus atvejus, kai pirkimo sutartis sudaroma žodžiu, ne vėliau kaip per 5 darbo dienas raštu CPV IS priemonėmis praneša apie priimtą sprendimą nustatyti laimėjusį pasiūlymą, dėl kurio bus sudaroma pirkimo sutartis, nurodo nustatytą pasiūlymų eilę, laimėjusį pasiūlymą ir tikslų atidėjimo terminą. Tiekėjams, kurių pasiūlymai neįrašyti į šią eilę, kartu su pranešimu apie nustatytą eilę ir laimėjusį pasiūlymą, raštu CVP IS priemonėmis pranešama ir apie jų pasiūlymų atmetimo priežastis. Jei bus nuspręsta nesudaryti pirkimo sutarties, minėtame pranešime nurodomos tokio sprendimo priežastys</w:t>
      </w:r>
      <w:r w:rsidRPr="00F91427">
        <w:rPr>
          <w:rFonts w:ascii="Times New Roman" w:eastAsia="Calibri" w:hAnsi="Times New Roman"/>
          <w:szCs w:val="24"/>
        </w:rPr>
        <w:t>.</w:t>
      </w:r>
    </w:p>
    <w:p w14:paraId="785E0137" w14:textId="3034FF58" w:rsidR="00086B98" w:rsidRPr="00F91427" w:rsidRDefault="00086B98" w:rsidP="00A256E0">
      <w:pPr>
        <w:pStyle w:val="Sraopastraipa"/>
        <w:numPr>
          <w:ilvl w:val="1"/>
          <w:numId w:val="40"/>
        </w:numPr>
        <w:tabs>
          <w:tab w:val="left" w:pos="568"/>
          <w:tab w:val="left" w:pos="1134"/>
        </w:tabs>
        <w:spacing w:after="0" w:line="240" w:lineRule="auto"/>
        <w:ind w:left="0" w:firstLine="567"/>
        <w:jc w:val="both"/>
        <w:rPr>
          <w:rFonts w:ascii="Times New Roman" w:eastAsia="Calibri" w:hAnsi="Times New Roman"/>
          <w:szCs w:val="24"/>
        </w:rPr>
      </w:pPr>
      <w:r w:rsidRPr="00F91427">
        <w:rPr>
          <w:rFonts w:ascii="Times New Roman" w:eastAsia="Calibri" w:hAnsi="Times New Roman"/>
          <w:szCs w:val="24"/>
        </w:rPr>
        <w:t>Komisija, gavusi suinteresuoto tiekėjo raštu pateiktą prašymą, ne vėliau kaip per 15 dienų nuo jo gavimo dienos išsamiai pateikia šią informaciją:</w:t>
      </w:r>
    </w:p>
    <w:p w14:paraId="473793B9" w14:textId="77777777" w:rsidR="00821C04" w:rsidRPr="00F91427" w:rsidRDefault="00086B98" w:rsidP="00A256E0">
      <w:pPr>
        <w:pStyle w:val="Sraopastraipa"/>
        <w:numPr>
          <w:ilvl w:val="2"/>
          <w:numId w:val="41"/>
        </w:numPr>
        <w:tabs>
          <w:tab w:val="left" w:pos="0"/>
          <w:tab w:val="left" w:pos="568"/>
          <w:tab w:val="left" w:pos="1418"/>
          <w:tab w:val="left" w:pos="1701"/>
        </w:tabs>
        <w:spacing w:after="0" w:line="240" w:lineRule="auto"/>
        <w:ind w:left="0" w:firstLine="567"/>
        <w:jc w:val="both"/>
        <w:rPr>
          <w:rFonts w:ascii="Times New Roman" w:hAnsi="Times New Roman"/>
        </w:rPr>
      </w:pPr>
      <w:r w:rsidRPr="00F91427">
        <w:rPr>
          <w:rFonts w:ascii="Times New Roman" w:eastAsia="Calibri" w:hAnsi="Times New Roman"/>
          <w:szCs w:val="24"/>
        </w:rPr>
        <w:t xml:space="preserve">tiekėjui, kurio pasiūlymas nebuvo atmestas – laimėjusio pasiūlymo charakteristikas ir santykinius pranašumus, dėl kurių šis pasiūlymas buvo pripažintas geriausiu, taip pat šį pasiūlymą pateikusio tiekėjo pavadinimas; </w:t>
      </w:r>
    </w:p>
    <w:p w14:paraId="4898401E" w14:textId="77777777" w:rsidR="00821C04" w:rsidRPr="00F91427" w:rsidRDefault="00086B98" w:rsidP="00A256E0">
      <w:pPr>
        <w:pStyle w:val="Sraopastraipa"/>
        <w:numPr>
          <w:ilvl w:val="2"/>
          <w:numId w:val="41"/>
        </w:numPr>
        <w:tabs>
          <w:tab w:val="left" w:pos="0"/>
          <w:tab w:val="left" w:pos="568"/>
          <w:tab w:val="left" w:pos="1418"/>
          <w:tab w:val="left" w:pos="1701"/>
        </w:tabs>
        <w:spacing w:after="0" w:line="240" w:lineRule="auto"/>
        <w:ind w:left="0" w:firstLine="567"/>
        <w:jc w:val="both"/>
        <w:rPr>
          <w:rFonts w:ascii="Times New Roman" w:hAnsi="Times New Roman"/>
        </w:rPr>
      </w:pPr>
      <w:r w:rsidRPr="00F91427">
        <w:rPr>
          <w:rFonts w:ascii="Times New Roman" w:eastAsia="Calibri" w:hAnsi="Times New Roman"/>
          <w:szCs w:val="24"/>
        </w:rPr>
        <w:t>tiekėjui, kurio pasiūlymas buvo atmestas, – pasiūlymo atmetimo priežastis</w:t>
      </w:r>
      <w:r w:rsidR="00821C04" w:rsidRPr="00F91427">
        <w:rPr>
          <w:rFonts w:ascii="Times New Roman" w:eastAsia="Calibri" w:hAnsi="Times New Roman"/>
          <w:szCs w:val="24"/>
        </w:rPr>
        <w:t>;</w:t>
      </w:r>
    </w:p>
    <w:p w14:paraId="460BA506" w14:textId="77777777" w:rsidR="00F91427" w:rsidRPr="00F91427" w:rsidRDefault="00086B98" w:rsidP="00A256E0">
      <w:pPr>
        <w:pStyle w:val="Sraopastraipa"/>
        <w:numPr>
          <w:ilvl w:val="2"/>
          <w:numId w:val="41"/>
        </w:numPr>
        <w:tabs>
          <w:tab w:val="left" w:pos="0"/>
          <w:tab w:val="left" w:pos="568"/>
          <w:tab w:val="left" w:pos="1418"/>
          <w:tab w:val="left" w:pos="1701"/>
        </w:tabs>
        <w:spacing w:after="0" w:line="240" w:lineRule="auto"/>
        <w:ind w:left="0" w:firstLine="567"/>
        <w:jc w:val="both"/>
        <w:rPr>
          <w:rFonts w:ascii="Times New Roman" w:hAnsi="Times New Roman"/>
        </w:rPr>
      </w:pPr>
      <w:r w:rsidRPr="00F91427">
        <w:rPr>
          <w:rFonts w:ascii="Times New Roman" w:hAnsi="Times New Roman"/>
          <w:szCs w:val="24"/>
        </w:rPr>
        <w:t>Komisija pirkimo dokumentų 1</w:t>
      </w:r>
      <w:r w:rsidR="00821C04" w:rsidRPr="00F91427">
        <w:rPr>
          <w:rFonts w:ascii="Times New Roman" w:hAnsi="Times New Roman"/>
          <w:szCs w:val="24"/>
        </w:rPr>
        <w:t>4</w:t>
      </w:r>
      <w:r w:rsidRPr="00F91427">
        <w:rPr>
          <w:rFonts w:ascii="Times New Roman" w:hAnsi="Times New Roman"/>
          <w:szCs w:val="24"/>
        </w:rPr>
        <w:t>.1 ir 1</w:t>
      </w:r>
      <w:r w:rsidR="00821C04" w:rsidRPr="00F91427">
        <w:rPr>
          <w:rFonts w:ascii="Times New Roman" w:hAnsi="Times New Roman"/>
          <w:szCs w:val="24"/>
        </w:rPr>
        <w:t>4</w:t>
      </w:r>
      <w:r w:rsidRPr="00F91427">
        <w:rPr>
          <w:rFonts w:ascii="Times New Roman" w:hAnsi="Times New Roman"/>
          <w:szCs w:val="24"/>
        </w:rPr>
        <w:t xml:space="preserve">.2 punktuose nurodytais atvejais negali teikti informacijos, jeigu jos atskleidimas prieštarauja </w:t>
      </w:r>
      <w:r w:rsidRPr="00F91427">
        <w:rPr>
          <w:rFonts w:ascii="Times New Roman" w:eastAsia="Calibri" w:hAnsi="Times New Roman"/>
          <w:szCs w:val="24"/>
        </w:rPr>
        <w:t xml:space="preserve">informacijos ir duomenų apsaugą </w:t>
      </w:r>
      <w:r w:rsidRPr="00F91427">
        <w:rPr>
          <w:rFonts w:ascii="Times New Roman" w:hAnsi="Times New Roman"/>
          <w:szCs w:val="24"/>
        </w:rPr>
        <w:t>reguliuojantiems teisės aktams arba visuomenės interesams, pažeidžia teisėtus konkretaus tiekėjo komercinius interesus arba turi neigiamą poveikį tiekėjų konkurencijai.</w:t>
      </w:r>
    </w:p>
    <w:p w14:paraId="511CB55B" w14:textId="6062BA42" w:rsidR="00086B98" w:rsidRPr="00F91427" w:rsidRDefault="00086B98" w:rsidP="00A256E0">
      <w:pPr>
        <w:pStyle w:val="Sraopastraipa"/>
        <w:numPr>
          <w:ilvl w:val="1"/>
          <w:numId w:val="41"/>
        </w:numPr>
        <w:tabs>
          <w:tab w:val="left" w:pos="0"/>
          <w:tab w:val="left" w:pos="993"/>
          <w:tab w:val="left" w:pos="1418"/>
          <w:tab w:val="left" w:pos="1701"/>
        </w:tabs>
        <w:spacing w:after="0" w:line="240" w:lineRule="auto"/>
        <w:ind w:left="0" w:firstLine="567"/>
        <w:jc w:val="both"/>
        <w:rPr>
          <w:rFonts w:ascii="Times New Roman" w:hAnsi="Times New Roman"/>
        </w:rPr>
      </w:pPr>
      <w:r w:rsidRPr="00F91427">
        <w:rPr>
          <w:rFonts w:ascii="Times New Roman" w:eastAsia="Calibri" w:hAnsi="Times New Roman"/>
          <w:szCs w:val="24"/>
        </w:rPr>
        <w:t xml:space="preserve">Susipažinti su visa su pirkimais susijusia informacija gali tik Komisijos nariai, Komisijos posėdžiuose dalyvaujantys </w:t>
      </w:r>
      <w:r w:rsidRPr="00F91427">
        <w:rPr>
          <w:rFonts w:ascii="Times New Roman" w:hAnsi="Times New Roman"/>
          <w:szCs w:val="24"/>
        </w:rPr>
        <w:t xml:space="preserve">stebėtojai </w:t>
      </w:r>
      <w:r w:rsidRPr="00F91427">
        <w:rPr>
          <w:rFonts w:ascii="Times New Roman" w:eastAsia="Calibri" w:hAnsi="Times New Roman"/>
          <w:szCs w:val="24"/>
        </w:rPr>
        <w:t>ir perkančiosios organizacijos pakviesti ekspertai, Viešųjų pirkimų tarnybos atstovai, perkančiosios organizacijos vadovas, jo įgalioti asmenys, kiti asmenys ir institucijos, turinčios tokią teisę pagal jų veiklą reglamentuojančius Lietuvos Respublikos įstatymus, taip pat Lietuvos Respublikos Vyriausybės nutarimu įgalioti Europos Sąjungos ar atskirų valstybių finansinę paramą administruojantys viešieji juridiniai asmenys. Kiti asmenys gali susipažinti tik su ta su pirkimais susijusia informacija, kurią atskleisti leidžia šis įstatymas.</w:t>
      </w:r>
    </w:p>
    <w:p w14:paraId="556632CF" w14:textId="77777777" w:rsidR="00086B98" w:rsidRPr="00231F35" w:rsidRDefault="00086B98" w:rsidP="00231F35">
      <w:pPr>
        <w:pStyle w:val="Sraopastraipa"/>
        <w:spacing w:after="0" w:line="240" w:lineRule="auto"/>
        <w:ind w:left="0" w:firstLine="851"/>
        <w:rPr>
          <w:rFonts w:ascii="Times New Roman" w:hAnsi="Times New Roman"/>
          <w:b/>
          <w:bCs/>
        </w:rPr>
      </w:pPr>
    </w:p>
    <w:p w14:paraId="4CB8055E" w14:textId="476B3BE8" w:rsidR="00086B98" w:rsidRPr="0086765D" w:rsidRDefault="00086B98" w:rsidP="00A256E0">
      <w:pPr>
        <w:pStyle w:val="Sraopastraipa"/>
        <w:numPr>
          <w:ilvl w:val="0"/>
          <w:numId w:val="41"/>
        </w:numPr>
        <w:spacing w:after="0" w:line="360" w:lineRule="auto"/>
        <w:ind w:left="0" w:firstLine="0"/>
        <w:jc w:val="center"/>
        <w:rPr>
          <w:rStyle w:val="Hipersaitas"/>
          <w:rFonts w:ascii="Times New Roman" w:hAnsi="Times New Roman"/>
          <w:b/>
          <w:bCs/>
          <w:color w:val="auto"/>
          <w:u w:val="none"/>
        </w:rPr>
      </w:pPr>
      <w:hyperlink w:anchor="_Toc60525492" w:history="1">
        <w:r w:rsidRPr="0086765D">
          <w:rPr>
            <w:rStyle w:val="Hipersaitas"/>
            <w:rFonts w:ascii="Times New Roman" w:hAnsi="Times New Roman"/>
            <w:b/>
            <w:noProof/>
            <w:color w:val="auto"/>
            <w:szCs w:val="24"/>
            <w:u w:val="none"/>
          </w:rPr>
          <w:t>PRETENZIJŲ IR SKUNDŲ NAGRINĖJIMO TVARKA</w:t>
        </w:r>
      </w:hyperlink>
    </w:p>
    <w:p w14:paraId="1234F1B2" w14:textId="61DE9693" w:rsidR="00A56B7D" w:rsidRPr="0086765D" w:rsidRDefault="00086B98" w:rsidP="00A256E0">
      <w:pPr>
        <w:pStyle w:val="Sraopastraipa"/>
        <w:numPr>
          <w:ilvl w:val="1"/>
          <w:numId w:val="42"/>
        </w:numPr>
        <w:shd w:val="clear" w:color="auto" w:fill="FFFFFF"/>
        <w:tabs>
          <w:tab w:val="left" w:pos="284"/>
          <w:tab w:val="left" w:pos="568"/>
          <w:tab w:val="left" w:pos="1134"/>
          <w:tab w:val="left" w:pos="1560"/>
        </w:tabs>
        <w:spacing w:after="0" w:line="240" w:lineRule="auto"/>
        <w:ind w:left="0" w:firstLine="567"/>
        <w:jc w:val="both"/>
        <w:rPr>
          <w:rFonts w:ascii="Times New Roman" w:hAnsi="Times New Roman"/>
          <w:szCs w:val="24"/>
        </w:rPr>
      </w:pPr>
      <w:r w:rsidRPr="0086765D">
        <w:rPr>
          <w:rFonts w:ascii="Times New Roman" w:hAnsi="Times New Roman"/>
          <w:szCs w:val="24"/>
        </w:rPr>
        <w:t xml:space="preserve">Tiekėjas norėdamas iki pirkimo sutarties sudarymo ginčyti </w:t>
      </w:r>
      <w:r w:rsidR="008B109C" w:rsidRPr="0086765D">
        <w:rPr>
          <w:rFonts w:ascii="Times New Roman" w:hAnsi="Times New Roman"/>
          <w:szCs w:val="24"/>
        </w:rPr>
        <w:t>Perkančio</w:t>
      </w:r>
      <w:r w:rsidR="00995FF9">
        <w:rPr>
          <w:rFonts w:ascii="Times New Roman" w:hAnsi="Times New Roman"/>
          <w:szCs w:val="24"/>
        </w:rPr>
        <w:t xml:space="preserve">sios </w:t>
      </w:r>
      <w:r w:rsidR="008B109C" w:rsidRPr="0086765D">
        <w:rPr>
          <w:rFonts w:ascii="Times New Roman" w:hAnsi="Times New Roman"/>
          <w:szCs w:val="24"/>
        </w:rPr>
        <w:t>organizacij</w:t>
      </w:r>
      <w:r w:rsidR="00995FF9">
        <w:rPr>
          <w:rFonts w:ascii="Times New Roman" w:hAnsi="Times New Roman"/>
          <w:szCs w:val="24"/>
        </w:rPr>
        <w:t>os</w:t>
      </w:r>
      <w:r w:rsidRPr="0086765D">
        <w:rPr>
          <w:rFonts w:ascii="Times New Roman" w:hAnsi="Times New Roman"/>
          <w:szCs w:val="24"/>
        </w:rPr>
        <w:t xml:space="preserve"> sprendimus ar veiksmus, pirmiausia turi pateikti pretenziją </w:t>
      </w:r>
      <w:r w:rsidR="006B7E6D" w:rsidRPr="0086765D">
        <w:rPr>
          <w:rFonts w:ascii="Times New Roman" w:hAnsi="Times New Roman"/>
          <w:szCs w:val="24"/>
        </w:rPr>
        <w:t>Perkančiajai organizacij</w:t>
      </w:r>
      <w:r w:rsidR="006510B1" w:rsidRPr="0086765D">
        <w:rPr>
          <w:rFonts w:ascii="Times New Roman" w:hAnsi="Times New Roman"/>
          <w:szCs w:val="24"/>
        </w:rPr>
        <w:t>ai</w:t>
      </w:r>
      <w:r w:rsidR="006B7E6D" w:rsidRPr="0086765D">
        <w:rPr>
          <w:rFonts w:ascii="Times New Roman" w:hAnsi="Times New Roman"/>
          <w:szCs w:val="24"/>
        </w:rPr>
        <w:t xml:space="preserve"> </w:t>
      </w:r>
      <w:r w:rsidRPr="0086765D">
        <w:rPr>
          <w:rFonts w:ascii="Times New Roman" w:hAnsi="Times New Roman"/>
          <w:szCs w:val="24"/>
        </w:rPr>
        <w:t xml:space="preserve">raštu paštu ar per kurjerį, ar faksu, ar elektroninėmis priemonėmis, </w:t>
      </w:r>
      <w:r w:rsidR="00CB1B75" w:rsidRPr="000F0079">
        <w:rPr>
          <w:rFonts w:ascii="Times New Roman" w:hAnsi="Times New Roman"/>
          <w:szCs w:val="24"/>
        </w:rPr>
        <w:t xml:space="preserve">Įstatymo IV skyriuje </w:t>
      </w:r>
      <w:r w:rsidRPr="000F0079">
        <w:rPr>
          <w:rFonts w:ascii="Times New Roman" w:hAnsi="Times New Roman"/>
          <w:szCs w:val="24"/>
        </w:rPr>
        <w:t xml:space="preserve">nustatyta tvarka. </w:t>
      </w:r>
      <w:r w:rsidR="007F59D8" w:rsidRPr="000F0079">
        <w:rPr>
          <w:rFonts w:ascii="Times New Roman" w:hAnsi="Times New Roman"/>
          <w:szCs w:val="24"/>
        </w:rPr>
        <w:t>Perkančiosios</w:t>
      </w:r>
      <w:r w:rsidR="007F59D8" w:rsidRPr="0086765D">
        <w:rPr>
          <w:rFonts w:ascii="Times New Roman" w:hAnsi="Times New Roman"/>
          <w:szCs w:val="24"/>
        </w:rPr>
        <w:t xml:space="preserve"> organizacijos</w:t>
      </w:r>
      <w:r w:rsidRPr="0086765D">
        <w:rPr>
          <w:rFonts w:ascii="Times New Roman" w:hAnsi="Times New Roman"/>
          <w:szCs w:val="24"/>
        </w:rPr>
        <w:t xml:space="preserve"> sprendimas, priimtas išnagrinėjus tiekėjo pretenziją, gali būti skundžiamas teismui šiame skyriuje nustatyta tvarka.</w:t>
      </w:r>
    </w:p>
    <w:p w14:paraId="45FBC315" w14:textId="56EB6257" w:rsidR="00086B98" w:rsidRPr="0086765D" w:rsidRDefault="00086B98" w:rsidP="00A256E0">
      <w:pPr>
        <w:pStyle w:val="Sraopastraipa"/>
        <w:numPr>
          <w:ilvl w:val="1"/>
          <w:numId w:val="42"/>
        </w:numPr>
        <w:shd w:val="clear" w:color="auto" w:fill="FFFFFF"/>
        <w:tabs>
          <w:tab w:val="left" w:pos="284"/>
          <w:tab w:val="left" w:pos="568"/>
          <w:tab w:val="left" w:pos="1134"/>
          <w:tab w:val="left" w:pos="1560"/>
        </w:tabs>
        <w:spacing w:after="0" w:line="240" w:lineRule="auto"/>
        <w:ind w:left="0" w:firstLine="567"/>
        <w:jc w:val="both"/>
        <w:rPr>
          <w:rFonts w:ascii="Times New Roman" w:hAnsi="Times New Roman"/>
          <w:szCs w:val="24"/>
        </w:rPr>
      </w:pPr>
      <w:r w:rsidRPr="0086765D">
        <w:rPr>
          <w:rFonts w:ascii="Times New Roman" w:hAnsi="Times New Roman"/>
          <w:szCs w:val="24"/>
        </w:rPr>
        <w:t xml:space="preserve">Tiekėjas turi teisę pateikti pretenziją </w:t>
      </w:r>
      <w:r w:rsidR="006510B1" w:rsidRPr="0086765D">
        <w:rPr>
          <w:rFonts w:ascii="Times New Roman" w:hAnsi="Times New Roman"/>
          <w:szCs w:val="24"/>
        </w:rPr>
        <w:t>Perkančiajai organizacijai</w:t>
      </w:r>
      <w:r w:rsidRPr="0086765D">
        <w:rPr>
          <w:rFonts w:ascii="Times New Roman" w:hAnsi="Times New Roman"/>
          <w:szCs w:val="24"/>
        </w:rPr>
        <w:t>, pateikti prašymą ar pareikšti ieškinį teismui (išskyrus ieškinį dėl pirkimo sutarties pripažinimo negaliojančia):</w:t>
      </w:r>
    </w:p>
    <w:p w14:paraId="676C1277" w14:textId="49EA4408" w:rsidR="00761B18" w:rsidRPr="0086765D" w:rsidRDefault="00086B98" w:rsidP="00A256E0">
      <w:pPr>
        <w:pStyle w:val="Sraopastraipa"/>
        <w:numPr>
          <w:ilvl w:val="2"/>
          <w:numId w:val="42"/>
        </w:numPr>
        <w:shd w:val="clear" w:color="auto" w:fill="FFFFFF"/>
        <w:tabs>
          <w:tab w:val="left" w:pos="284"/>
          <w:tab w:val="left" w:pos="568"/>
          <w:tab w:val="left" w:pos="1134"/>
          <w:tab w:val="left" w:pos="1276"/>
          <w:tab w:val="left" w:pos="1560"/>
        </w:tabs>
        <w:spacing w:after="0" w:line="240" w:lineRule="auto"/>
        <w:ind w:left="0" w:firstLine="567"/>
        <w:jc w:val="both"/>
        <w:rPr>
          <w:rFonts w:ascii="Times New Roman" w:hAnsi="Times New Roman"/>
          <w:szCs w:val="24"/>
        </w:rPr>
      </w:pPr>
      <w:r w:rsidRPr="0086765D">
        <w:rPr>
          <w:rFonts w:ascii="Times New Roman" w:hAnsi="Times New Roman"/>
          <w:szCs w:val="24"/>
        </w:rPr>
        <w:t xml:space="preserve">per 10 dienų nuo </w:t>
      </w:r>
      <w:r w:rsidR="007F59D8" w:rsidRPr="0086765D">
        <w:rPr>
          <w:rFonts w:ascii="Times New Roman" w:hAnsi="Times New Roman"/>
          <w:szCs w:val="24"/>
        </w:rPr>
        <w:t xml:space="preserve">Perkančiosios organizacijos </w:t>
      </w:r>
      <w:r w:rsidRPr="0086765D">
        <w:rPr>
          <w:rFonts w:ascii="Times New Roman" w:hAnsi="Times New Roman"/>
          <w:szCs w:val="24"/>
        </w:rPr>
        <w:t>pranešimo raštu apie jos priimtą sprendimą išsiuntimo tiekėjams dienos;</w:t>
      </w:r>
    </w:p>
    <w:p w14:paraId="1FAD7CC9" w14:textId="23B8E651" w:rsidR="00086B98" w:rsidRPr="0086765D" w:rsidRDefault="00086B98" w:rsidP="00A256E0">
      <w:pPr>
        <w:pStyle w:val="Sraopastraipa"/>
        <w:numPr>
          <w:ilvl w:val="2"/>
          <w:numId w:val="42"/>
        </w:numPr>
        <w:shd w:val="clear" w:color="auto" w:fill="FFFFFF"/>
        <w:tabs>
          <w:tab w:val="left" w:pos="284"/>
          <w:tab w:val="left" w:pos="568"/>
          <w:tab w:val="left" w:pos="1134"/>
          <w:tab w:val="left" w:pos="1276"/>
          <w:tab w:val="left" w:pos="1560"/>
        </w:tabs>
        <w:spacing w:after="0" w:line="240" w:lineRule="auto"/>
        <w:ind w:left="0" w:firstLine="567"/>
        <w:jc w:val="both"/>
        <w:rPr>
          <w:rFonts w:ascii="Times New Roman" w:hAnsi="Times New Roman"/>
          <w:szCs w:val="24"/>
        </w:rPr>
      </w:pPr>
      <w:r w:rsidRPr="0086765D">
        <w:rPr>
          <w:rFonts w:ascii="Times New Roman" w:hAnsi="Times New Roman"/>
          <w:szCs w:val="24"/>
        </w:rPr>
        <w:t xml:space="preserve">per 10 dienų nuo paskelbimo apie </w:t>
      </w:r>
      <w:r w:rsidR="007F59D8" w:rsidRPr="0086765D">
        <w:rPr>
          <w:rFonts w:ascii="Times New Roman" w:hAnsi="Times New Roman"/>
          <w:szCs w:val="24"/>
        </w:rPr>
        <w:t>Perkančiosios organizacijos</w:t>
      </w:r>
      <w:r w:rsidRPr="0086765D">
        <w:rPr>
          <w:rFonts w:ascii="Times New Roman" w:hAnsi="Times New Roman"/>
          <w:szCs w:val="24"/>
        </w:rPr>
        <w:t xml:space="preserve"> priimtą sprendimą dienos, jeigu Viešųjų pirkimų įstatyme nėra reikalavimo raštu informuoti tiekėjus apie </w:t>
      </w:r>
      <w:r w:rsidR="007F59D8" w:rsidRPr="0086765D">
        <w:rPr>
          <w:rFonts w:ascii="Times New Roman" w:hAnsi="Times New Roman"/>
          <w:szCs w:val="24"/>
        </w:rPr>
        <w:t>Perkančiosios organizacijos</w:t>
      </w:r>
      <w:r w:rsidRPr="0086765D">
        <w:rPr>
          <w:rFonts w:ascii="Times New Roman" w:hAnsi="Times New Roman"/>
          <w:szCs w:val="24"/>
        </w:rPr>
        <w:t xml:space="preserve"> priimtus sprendimus.</w:t>
      </w:r>
    </w:p>
    <w:p w14:paraId="2A7C4724" w14:textId="77777777" w:rsidR="0086765D" w:rsidRPr="0086765D" w:rsidRDefault="008B109C" w:rsidP="00A256E0">
      <w:pPr>
        <w:pStyle w:val="Sraopastraipa"/>
        <w:numPr>
          <w:ilvl w:val="1"/>
          <w:numId w:val="42"/>
        </w:numPr>
        <w:shd w:val="clear" w:color="auto" w:fill="FFFFFF"/>
        <w:tabs>
          <w:tab w:val="left" w:pos="284"/>
          <w:tab w:val="left" w:pos="568"/>
          <w:tab w:val="left" w:pos="1134"/>
          <w:tab w:val="left" w:pos="1560"/>
        </w:tabs>
        <w:spacing w:after="0" w:line="240" w:lineRule="auto"/>
        <w:ind w:left="0" w:firstLine="567"/>
        <w:jc w:val="both"/>
        <w:rPr>
          <w:rFonts w:ascii="Times New Roman" w:hAnsi="Times New Roman"/>
          <w:szCs w:val="24"/>
        </w:rPr>
      </w:pPr>
      <w:r w:rsidRPr="0086765D">
        <w:rPr>
          <w:rFonts w:ascii="Times New Roman" w:hAnsi="Times New Roman"/>
          <w:szCs w:val="24"/>
        </w:rPr>
        <w:lastRenderedPageBreak/>
        <w:t>Perkančioji organizacija</w:t>
      </w:r>
      <w:r w:rsidR="00086B98" w:rsidRPr="0086765D">
        <w:rPr>
          <w:rFonts w:ascii="Times New Roman" w:hAnsi="Times New Roman"/>
          <w:szCs w:val="24"/>
        </w:rPr>
        <w:t xml:space="preserve"> nagrinėja tik tas tiekėjų pretenzijas, kurios gautos iki pirkimo sutarties sudarymo dienos.</w:t>
      </w:r>
    </w:p>
    <w:p w14:paraId="32B28A63" w14:textId="77777777" w:rsidR="0086765D" w:rsidRPr="00995FF9" w:rsidRDefault="008B109C" w:rsidP="00995FF9">
      <w:pPr>
        <w:pStyle w:val="Sraopastraipa"/>
        <w:numPr>
          <w:ilvl w:val="1"/>
          <w:numId w:val="42"/>
        </w:numPr>
        <w:shd w:val="clear" w:color="auto" w:fill="FFFFFF"/>
        <w:tabs>
          <w:tab w:val="left" w:pos="284"/>
          <w:tab w:val="left" w:pos="568"/>
          <w:tab w:val="left" w:pos="1134"/>
          <w:tab w:val="left" w:pos="1560"/>
        </w:tabs>
        <w:spacing w:after="0" w:line="240" w:lineRule="auto"/>
        <w:ind w:left="0" w:firstLine="567"/>
        <w:jc w:val="both"/>
        <w:rPr>
          <w:rFonts w:ascii="Times New Roman" w:hAnsi="Times New Roman"/>
          <w:szCs w:val="24"/>
        </w:rPr>
      </w:pPr>
      <w:r w:rsidRPr="0086765D">
        <w:rPr>
          <w:rFonts w:ascii="Times New Roman" w:hAnsi="Times New Roman"/>
          <w:szCs w:val="24"/>
        </w:rPr>
        <w:t>Perkančioji organizacija</w:t>
      </w:r>
      <w:r w:rsidR="00086B98" w:rsidRPr="0086765D">
        <w:rPr>
          <w:rFonts w:ascii="Times New Roman" w:hAnsi="Times New Roman"/>
          <w:szCs w:val="24"/>
        </w:rPr>
        <w:t xml:space="preserve">, gavusi pretenziją, nedelsdama sustabdo pirkimo procedūrą, kol bus išnagrinėta ši pretenzija ir priimtas sprendimas. </w:t>
      </w:r>
      <w:r w:rsidRPr="006C225A">
        <w:rPr>
          <w:rFonts w:ascii="Times New Roman" w:hAnsi="Times New Roman"/>
          <w:szCs w:val="24"/>
        </w:rPr>
        <w:t>Perkančioji organizacija</w:t>
      </w:r>
      <w:r w:rsidR="00086B98" w:rsidRPr="006C225A">
        <w:rPr>
          <w:rFonts w:ascii="Times New Roman" w:hAnsi="Times New Roman"/>
          <w:szCs w:val="24"/>
        </w:rPr>
        <w:t xml:space="preserve"> negali sudaryti pirkimo sutarties anksčiau, negu po </w:t>
      </w:r>
      <w:r w:rsidR="00086B98" w:rsidRPr="00995FF9">
        <w:rPr>
          <w:rFonts w:ascii="Times New Roman" w:hAnsi="Times New Roman"/>
          <w:szCs w:val="24"/>
        </w:rPr>
        <w:t>10 dienų nuo rašytinio pranešimo apie jos priimtą sprendimą išsiuntimo pretenziją pateikusiam tiekėjui, suinteresuotiems kandidatams ir suinteresuotiems dalyviams dienos.</w:t>
      </w:r>
    </w:p>
    <w:p w14:paraId="0F9C6EAB" w14:textId="7F55E787" w:rsidR="0086765D" w:rsidRPr="00E32FCF" w:rsidRDefault="008B109C" w:rsidP="00E32FCF">
      <w:pPr>
        <w:pStyle w:val="Sraopastraipa"/>
        <w:numPr>
          <w:ilvl w:val="1"/>
          <w:numId w:val="42"/>
        </w:numPr>
        <w:shd w:val="clear" w:color="auto" w:fill="FFFFFF"/>
        <w:tabs>
          <w:tab w:val="left" w:pos="284"/>
          <w:tab w:val="left" w:pos="568"/>
          <w:tab w:val="left" w:pos="1134"/>
          <w:tab w:val="left" w:pos="1560"/>
        </w:tabs>
        <w:spacing w:after="0" w:line="240" w:lineRule="auto"/>
        <w:ind w:left="0" w:firstLine="567"/>
        <w:jc w:val="both"/>
        <w:rPr>
          <w:rFonts w:ascii="Times New Roman" w:hAnsi="Times New Roman"/>
          <w:szCs w:val="24"/>
        </w:rPr>
      </w:pPr>
      <w:r w:rsidRPr="00995FF9">
        <w:rPr>
          <w:rFonts w:ascii="Times New Roman" w:hAnsi="Times New Roman"/>
          <w:szCs w:val="24"/>
        </w:rPr>
        <w:t>Perkančioji organizacija</w:t>
      </w:r>
      <w:r w:rsidR="00086B98" w:rsidRPr="00995FF9">
        <w:rPr>
          <w:rFonts w:ascii="Times New Roman" w:hAnsi="Times New Roman"/>
          <w:szCs w:val="24"/>
        </w:rPr>
        <w:t xml:space="preserve"> privalo išnagrinėti pretenziją</w:t>
      </w:r>
      <w:r w:rsidR="003000AC" w:rsidRPr="00995FF9">
        <w:rPr>
          <w:rFonts w:ascii="Times New Roman" w:hAnsi="Times New Roman"/>
          <w:szCs w:val="24"/>
        </w:rPr>
        <w:t xml:space="preserve"> </w:t>
      </w:r>
      <w:r w:rsidR="00995FF9" w:rsidRPr="00995FF9">
        <w:rPr>
          <w:rFonts w:ascii="Times New Roman" w:hAnsi="Times New Roman"/>
          <w:szCs w:val="24"/>
        </w:rPr>
        <w:t xml:space="preserve">ir priimti motyvuotą sprendimą </w:t>
      </w:r>
      <w:r w:rsidR="003000AC" w:rsidRPr="00995FF9">
        <w:rPr>
          <w:rFonts w:ascii="Times New Roman" w:hAnsi="Times New Roman"/>
          <w:szCs w:val="24"/>
        </w:rPr>
        <w:t>ne vėliau kaip per 5 darbo dienas nuo pretenzijos gavimo dienos</w:t>
      </w:r>
      <w:r w:rsidR="007A313B" w:rsidRPr="00995FF9">
        <w:rPr>
          <w:rFonts w:ascii="Times New Roman" w:hAnsi="Times New Roman"/>
          <w:szCs w:val="24"/>
        </w:rPr>
        <w:t>,</w:t>
      </w:r>
      <w:r w:rsidR="00086B98" w:rsidRPr="00995FF9">
        <w:rPr>
          <w:rFonts w:ascii="Times New Roman" w:hAnsi="Times New Roman"/>
          <w:szCs w:val="24"/>
        </w:rPr>
        <w:t xml:space="preserve"> </w:t>
      </w:r>
      <w:r w:rsidR="00995FF9" w:rsidRPr="00995FF9">
        <w:rPr>
          <w:rFonts w:ascii="Times New Roman" w:hAnsi="Times New Roman"/>
          <w:color w:val="000000"/>
          <w:szCs w:val="24"/>
        </w:rPr>
        <w:t xml:space="preserve">o apie priimtą sprendimą </w:t>
      </w:r>
      <w:r w:rsidR="00995FF9" w:rsidRPr="00995FF9">
        <w:rPr>
          <w:rFonts w:ascii="Times New Roman" w:hAnsi="Times New Roman"/>
          <w:szCs w:val="24"/>
        </w:rPr>
        <w:t xml:space="preserve">ir apie anksčiau praneštų pirkimo procedūros terminų pasikeitimą raštu pranešti pretenziją pateikusiam tiekėjui, suinteresuotiems kandidatams ir suinteresuotiems dalyviams </w:t>
      </w:r>
      <w:r w:rsidR="00995FF9" w:rsidRPr="00995FF9">
        <w:rPr>
          <w:rFonts w:ascii="Times New Roman" w:hAnsi="Times New Roman"/>
          <w:color w:val="000000"/>
          <w:szCs w:val="24"/>
        </w:rPr>
        <w:t>ne vėliau kaip kitą darbo dieną.</w:t>
      </w:r>
    </w:p>
    <w:p w14:paraId="12849F96" w14:textId="77777777" w:rsidR="0086765D" w:rsidRPr="0086765D" w:rsidRDefault="00086B98" w:rsidP="00995FF9">
      <w:pPr>
        <w:pStyle w:val="Sraopastraipa"/>
        <w:numPr>
          <w:ilvl w:val="1"/>
          <w:numId w:val="42"/>
        </w:numPr>
        <w:shd w:val="clear" w:color="auto" w:fill="FFFFFF"/>
        <w:tabs>
          <w:tab w:val="left" w:pos="284"/>
          <w:tab w:val="left" w:pos="568"/>
          <w:tab w:val="left" w:pos="1134"/>
          <w:tab w:val="left" w:pos="1560"/>
        </w:tabs>
        <w:spacing w:after="0" w:line="240" w:lineRule="auto"/>
        <w:ind w:left="0" w:firstLine="567"/>
        <w:jc w:val="both"/>
        <w:rPr>
          <w:rFonts w:ascii="Times New Roman" w:hAnsi="Times New Roman"/>
          <w:szCs w:val="24"/>
        </w:rPr>
      </w:pPr>
      <w:r w:rsidRPr="00995FF9">
        <w:rPr>
          <w:rFonts w:ascii="Times New Roman" w:hAnsi="Times New Roman"/>
          <w:szCs w:val="24"/>
        </w:rPr>
        <w:t>Tiekėjas, pateikęs prašymą ar pareiškęs ieškinį teismui, privalo nedelsdamas, bet ne vėliau</w:t>
      </w:r>
      <w:r w:rsidRPr="0086765D">
        <w:rPr>
          <w:rFonts w:ascii="Times New Roman" w:hAnsi="Times New Roman"/>
          <w:szCs w:val="24"/>
        </w:rPr>
        <w:t xml:space="preserve"> kaip per 3 darbo dienas faksu, elektroninėmis priemonėmis ar pasirašytinai per kurjerį pateikti </w:t>
      </w:r>
      <w:r w:rsidR="00922B2A" w:rsidRPr="0086765D">
        <w:rPr>
          <w:rFonts w:ascii="Times New Roman" w:hAnsi="Times New Roman"/>
          <w:szCs w:val="24"/>
        </w:rPr>
        <w:t>Perkančiajai organizacijai</w:t>
      </w:r>
      <w:r w:rsidRPr="0086765D">
        <w:rPr>
          <w:rFonts w:ascii="Times New Roman" w:hAnsi="Times New Roman"/>
          <w:szCs w:val="24"/>
        </w:rPr>
        <w:t xml:space="preserve"> prašymo ar ieškinio kopiją su priėmimo žyma ar kitais gavimo teisme įrodymais.</w:t>
      </w:r>
    </w:p>
    <w:p w14:paraId="5026F40D" w14:textId="77777777" w:rsidR="0086765D" w:rsidRPr="0086765D" w:rsidRDefault="00086B98" w:rsidP="00A256E0">
      <w:pPr>
        <w:pStyle w:val="Sraopastraipa"/>
        <w:numPr>
          <w:ilvl w:val="1"/>
          <w:numId w:val="42"/>
        </w:numPr>
        <w:shd w:val="clear" w:color="auto" w:fill="FFFFFF"/>
        <w:tabs>
          <w:tab w:val="left" w:pos="284"/>
          <w:tab w:val="left" w:pos="568"/>
          <w:tab w:val="left" w:pos="1134"/>
          <w:tab w:val="left" w:pos="1560"/>
        </w:tabs>
        <w:spacing w:after="0" w:line="240" w:lineRule="auto"/>
        <w:ind w:left="0" w:firstLine="567"/>
        <w:jc w:val="both"/>
        <w:rPr>
          <w:rFonts w:ascii="Times New Roman" w:hAnsi="Times New Roman"/>
          <w:szCs w:val="24"/>
        </w:rPr>
      </w:pPr>
      <w:r w:rsidRPr="0086765D">
        <w:rPr>
          <w:rFonts w:ascii="Times New Roman" w:hAnsi="Times New Roman"/>
          <w:szCs w:val="24"/>
        </w:rPr>
        <w:t xml:space="preserve">Jeigu dėl tiekėjo prašymo pateikimo ar ieškinio pareiškimo teismui pratęsiami anksčiau tiekėjams pranešti pirkimo procedūrų terminai, apie tai </w:t>
      </w:r>
      <w:r w:rsidR="008B109C" w:rsidRPr="0086765D">
        <w:rPr>
          <w:rFonts w:ascii="Times New Roman" w:hAnsi="Times New Roman"/>
          <w:szCs w:val="24"/>
        </w:rPr>
        <w:t>Perkančioji organizacija</w:t>
      </w:r>
      <w:r w:rsidRPr="0086765D">
        <w:rPr>
          <w:rFonts w:ascii="Times New Roman" w:hAnsi="Times New Roman"/>
          <w:szCs w:val="24"/>
        </w:rPr>
        <w:t xml:space="preserve"> išsiunčia tiekėjams pranešimus ir nurodo terminų pratęsimo priežastis.</w:t>
      </w:r>
    </w:p>
    <w:p w14:paraId="07CF74A4" w14:textId="76B31B30" w:rsidR="00086B98" w:rsidRPr="0086765D" w:rsidRDefault="008B109C" w:rsidP="00A256E0">
      <w:pPr>
        <w:pStyle w:val="Sraopastraipa"/>
        <w:numPr>
          <w:ilvl w:val="1"/>
          <w:numId w:val="42"/>
        </w:numPr>
        <w:shd w:val="clear" w:color="auto" w:fill="FFFFFF"/>
        <w:tabs>
          <w:tab w:val="left" w:pos="284"/>
          <w:tab w:val="left" w:pos="568"/>
          <w:tab w:val="left" w:pos="1134"/>
          <w:tab w:val="left" w:pos="1560"/>
        </w:tabs>
        <w:spacing w:after="0" w:line="240" w:lineRule="auto"/>
        <w:ind w:left="0" w:firstLine="567"/>
        <w:jc w:val="both"/>
        <w:rPr>
          <w:rFonts w:ascii="Times New Roman" w:hAnsi="Times New Roman"/>
          <w:szCs w:val="24"/>
        </w:rPr>
      </w:pPr>
      <w:r w:rsidRPr="0086765D">
        <w:rPr>
          <w:rFonts w:ascii="Times New Roman" w:hAnsi="Times New Roman"/>
          <w:szCs w:val="24"/>
        </w:rPr>
        <w:t>Perkančioji organizacija</w:t>
      </w:r>
      <w:r w:rsidR="00086B98" w:rsidRPr="0086765D">
        <w:rPr>
          <w:rFonts w:ascii="Times New Roman" w:hAnsi="Times New Roman"/>
          <w:szCs w:val="24"/>
        </w:rPr>
        <w:t>, sužinojusi apie teismo sprendimą dėl tiekėjo prašymo ar ieškinio, ne vėliau kaip per 3 darbo dienas raštu informuoja suinteresuotus kandidatus ir suinteresuotus dalyvius apie teismo priimtus sprendimus.</w:t>
      </w:r>
    </w:p>
    <w:p w14:paraId="3CBA6F40" w14:textId="0715FFDA" w:rsidR="00086B98" w:rsidRDefault="00086B98" w:rsidP="00761B18">
      <w:pPr>
        <w:tabs>
          <w:tab w:val="left" w:pos="568"/>
        </w:tabs>
        <w:ind w:firstLine="851"/>
        <w:rPr>
          <w:b/>
          <w:bCs/>
        </w:rPr>
      </w:pPr>
    </w:p>
    <w:p w14:paraId="574AC284" w14:textId="5F0BEB9B" w:rsidR="00086B98" w:rsidRPr="0086765D" w:rsidRDefault="00086B98" w:rsidP="00A256E0">
      <w:pPr>
        <w:pStyle w:val="Sraopastraipa"/>
        <w:numPr>
          <w:ilvl w:val="0"/>
          <w:numId w:val="42"/>
        </w:numPr>
        <w:spacing w:line="360" w:lineRule="auto"/>
        <w:jc w:val="center"/>
        <w:rPr>
          <w:rFonts w:ascii="Times New Roman" w:hAnsi="Times New Roman"/>
          <w:b/>
          <w:bCs/>
        </w:rPr>
      </w:pPr>
      <w:r w:rsidRPr="0086765D">
        <w:rPr>
          <w:rFonts w:ascii="Times New Roman" w:hAnsi="Times New Roman"/>
          <w:b/>
          <w:bCs/>
        </w:rPr>
        <w:t xml:space="preserve">PIRKIMO </w:t>
      </w:r>
      <w:r w:rsidRPr="0086765D">
        <w:rPr>
          <w:rFonts w:ascii="Times New Roman" w:eastAsia="Calibri" w:hAnsi="Times New Roman"/>
          <w:b/>
        </w:rPr>
        <w:t>SUTART</w:t>
      </w:r>
      <w:r w:rsidR="006C3F94">
        <w:rPr>
          <w:rFonts w:ascii="Times New Roman" w:eastAsia="Calibri" w:hAnsi="Times New Roman"/>
          <w:b/>
        </w:rPr>
        <w:t>YS</w:t>
      </w:r>
    </w:p>
    <w:p w14:paraId="58EFCE63" w14:textId="656F7FD7" w:rsidR="000708B6" w:rsidRPr="00496F7E" w:rsidRDefault="00565ED0" w:rsidP="00BD6959">
      <w:pPr>
        <w:pStyle w:val="Sraopastraipa"/>
        <w:numPr>
          <w:ilvl w:val="1"/>
          <w:numId w:val="42"/>
        </w:numPr>
        <w:tabs>
          <w:tab w:val="left" w:pos="851"/>
          <w:tab w:val="left" w:pos="1134"/>
          <w:tab w:val="left" w:pos="7036"/>
        </w:tabs>
        <w:spacing w:after="0" w:line="240" w:lineRule="auto"/>
        <w:ind w:left="0" w:firstLine="567"/>
        <w:jc w:val="both"/>
        <w:rPr>
          <w:rFonts w:ascii="Times New Roman" w:hAnsi="Times New Roman"/>
          <w:szCs w:val="24"/>
        </w:rPr>
      </w:pPr>
      <w:r w:rsidRPr="00496F7E">
        <w:rPr>
          <w:rFonts w:ascii="Times New Roman" w:hAnsi="Times New Roman"/>
          <w:szCs w:val="24"/>
        </w:rPr>
        <w:t>Pirkimo sutartis sutarties galiojimo laikotarpiu gali būti keičiama vadovaujantis Įstatymo 53 straipsniu. Sutarties sąlygų pakeitimai įforminami šalių rašytiniais susitarimais, kurie yra neatsiejama sutarties dalis</w:t>
      </w:r>
      <w:r w:rsidR="00935997" w:rsidRPr="00496F7E">
        <w:rPr>
          <w:rFonts w:ascii="Times New Roman" w:hAnsi="Times New Roman"/>
          <w:szCs w:val="24"/>
        </w:rPr>
        <w:t>.</w:t>
      </w:r>
    </w:p>
    <w:p w14:paraId="53DB2490" w14:textId="1D96739D" w:rsidR="00CD12C2" w:rsidRPr="00560EED" w:rsidRDefault="000708B6" w:rsidP="00560EED">
      <w:r w:rsidRPr="00560EED">
        <w:br w:type="page"/>
      </w:r>
    </w:p>
    <w:p w14:paraId="2DD47D6C" w14:textId="47DFD5C3" w:rsidR="0086765D" w:rsidRPr="0028565E" w:rsidRDefault="0086765D" w:rsidP="0028565E"/>
    <w:p w14:paraId="5EE3A522" w14:textId="0BFEB531" w:rsidR="00086B98" w:rsidRPr="000708B6" w:rsidRDefault="0086765D" w:rsidP="000708B6">
      <w:pPr>
        <w:pStyle w:val="Sraopastraipa"/>
        <w:tabs>
          <w:tab w:val="left" w:pos="1418"/>
        </w:tabs>
        <w:spacing w:after="0" w:line="240" w:lineRule="auto"/>
        <w:ind w:left="482" w:right="369"/>
        <w:jc w:val="right"/>
        <w:rPr>
          <w:rFonts w:ascii="Times New Roman" w:hAnsi="Times New Roman"/>
          <w:szCs w:val="24"/>
        </w:rPr>
      </w:pPr>
      <w:r w:rsidRPr="000708B6">
        <w:rPr>
          <w:rFonts w:ascii="Times New Roman" w:hAnsi="Times New Roman"/>
          <w:szCs w:val="24"/>
        </w:rPr>
        <w:t>Pi</w:t>
      </w:r>
      <w:r w:rsidR="00086B98" w:rsidRPr="000708B6">
        <w:rPr>
          <w:rFonts w:ascii="Times New Roman" w:hAnsi="Times New Roman"/>
          <w:szCs w:val="24"/>
        </w:rPr>
        <w:t>rkimo dokumentų 1 prie</w:t>
      </w:r>
      <w:r w:rsidR="007C3018" w:rsidRPr="000708B6">
        <w:rPr>
          <w:rFonts w:ascii="Times New Roman" w:hAnsi="Times New Roman"/>
          <w:szCs w:val="24"/>
        </w:rPr>
        <w:t>das</w:t>
      </w:r>
    </w:p>
    <w:p w14:paraId="34E34640" w14:textId="70880C67" w:rsidR="00086B98" w:rsidRDefault="00086B98" w:rsidP="000708B6">
      <w:pPr>
        <w:rPr>
          <w:b/>
          <w:bCs/>
          <w:szCs w:val="24"/>
        </w:rPr>
      </w:pPr>
    </w:p>
    <w:p w14:paraId="6F8B09C3" w14:textId="738196E0" w:rsidR="000708B6" w:rsidRDefault="000708B6" w:rsidP="000708B6">
      <w:pPr>
        <w:tabs>
          <w:tab w:val="left" w:pos="851"/>
          <w:tab w:val="left" w:pos="7036"/>
        </w:tabs>
        <w:spacing w:line="300" w:lineRule="exact"/>
        <w:ind w:right="-58"/>
        <w:jc w:val="center"/>
        <w:rPr>
          <w:b/>
          <w:color w:val="000000"/>
        </w:rPr>
      </w:pPr>
      <w:r w:rsidRPr="000708B6">
        <w:rPr>
          <w:b/>
        </w:rPr>
        <w:t>RINKIMŲ BIULETENIŲ</w:t>
      </w:r>
      <w:r w:rsidR="00D637EF">
        <w:rPr>
          <w:b/>
        </w:rPr>
        <w:t xml:space="preserve"> BLANKŲ</w:t>
      </w:r>
      <w:r w:rsidRPr="000708B6">
        <w:rPr>
          <w:b/>
        </w:rPr>
        <w:t xml:space="preserve"> SPAUSDINIMO</w:t>
      </w:r>
      <w:r w:rsidRPr="000708B6">
        <w:rPr>
          <w:b/>
          <w:color w:val="000000"/>
        </w:rPr>
        <w:t xml:space="preserve"> PASLAUGŲ </w:t>
      </w:r>
    </w:p>
    <w:p w14:paraId="18DBE43C" w14:textId="3D3E17D5" w:rsidR="000708B6" w:rsidRDefault="000708B6" w:rsidP="000708B6">
      <w:pPr>
        <w:tabs>
          <w:tab w:val="left" w:pos="851"/>
          <w:tab w:val="left" w:pos="7036"/>
        </w:tabs>
        <w:spacing w:line="300" w:lineRule="exact"/>
        <w:ind w:right="-58"/>
        <w:jc w:val="center"/>
        <w:rPr>
          <w:b/>
        </w:rPr>
      </w:pPr>
      <w:r w:rsidRPr="000708B6">
        <w:rPr>
          <w:b/>
          <w:color w:val="000000"/>
        </w:rPr>
        <w:t>T</w:t>
      </w:r>
      <w:r w:rsidRPr="000708B6">
        <w:rPr>
          <w:b/>
        </w:rPr>
        <w:t>ECHNINĖ SPECIFIKACIJA</w:t>
      </w:r>
      <w:r w:rsidR="002D7A58">
        <w:rPr>
          <w:b/>
        </w:rPr>
        <w:t xml:space="preserve"> (</w:t>
      </w:r>
      <w:r w:rsidR="00B20EC3">
        <w:rPr>
          <w:b/>
        </w:rPr>
        <w:t>I-a pirkimo dalis</w:t>
      </w:r>
      <w:r w:rsidR="002D7A58">
        <w:rPr>
          <w:b/>
        </w:rPr>
        <w:t>)</w:t>
      </w:r>
    </w:p>
    <w:p w14:paraId="27823FDE" w14:textId="77777777" w:rsidR="008604FD" w:rsidRPr="00111625" w:rsidRDefault="008604FD" w:rsidP="00592CBF">
      <w:pPr>
        <w:ind w:firstLine="567"/>
        <w:jc w:val="both"/>
        <w:rPr>
          <w:b/>
          <w:szCs w:val="24"/>
        </w:rPr>
      </w:pPr>
    </w:p>
    <w:p w14:paraId="70A245B6" w14:textId="77777777" w:rsidR="00BD3892" w:rsidRPr="00B35DE7" w:rsidRDefault="00BD3892" w:rsidP="00BD3892">
      <w:pPr>
        <w:ind w:firstLine="567"/>
        <w:jc w:val="both"/>
        <w:rPr>
          <w:b/>
          <w:bCs/>
          <w:szCs w:val="24"/>
        </w:rPr>
      </w:pPr>
      <w:r w:rsidRPr="00B35DE7">
        <w:rPr>
          <w:b/>
          <w:bCs/>
          <w:szCs w:val="24"/>
        </w:rPr>
        <w:t xml:space="preserve">             1. Lietuvos Respublikos Prezidento rinkimų</w:t>
      </w:r>
      <w:r w:rsidRPr="00B35DE7">
        <w:rPr>
          <w:b/>
          <w:szCs w:val="24"/>
        </w:rPr>
        <w:t xml:space="preserve"> biuleteniai,</w:t>
      </w:r>
      <w:r w:rsidRPr="00B35DE7">
        <w:rPr>
          <w:b/>
          <w:bCs/>
          <w:szCs w:val="24"/>
        </w:rPr>
        <w:t xml:space="preserve"> I-am rinkimų turui </w:t>
      </w:r>
      <w:r w:rsidRPr="00B35DE7">
        <w:rPr>
          <w:b/>
          <w:szCs w:val="24"/>
        </w:rPr>
        <w:t>(biuletenio formatas bus pasirinktas priklausomai nuo kandidatų skaičiaus)</w:t>
      </w:r>
    </w:p>
    <w:p w14:paraId="1C5954D9" w14:textId="77777777" w:rsidR="00BD3892" w:rsidRPr="00B35DE7" w:rsidRDefault="00BD3892" w:rsidP="00BD3892">
      <w:pPr>
        <w:ind w:firstLine="567"/>
        <w:jc w:val="both"/>
        <w:rPr>
          <w:szCs w:val="24"/>
        </w:rPr>
      </w:pPr>
      <w:r w:rsidRPr="00B35DE7">
        <w:rPr>
          <w:b/>
          <w:bCs/>
          <w:szCs w:val="24"/>
        </w:rPr>
        <w:t>Tiražas:</w:t>
      </w:r>
      <w:r w:rsidRPr="00B35DE7">
        <w:rPr>
          <w:szCs w:val="24"/>
        </w:rPr>
        <w:t xml:space="preserve">  preliminarus kiekis 2 700 000 vnt.;</w:t>
      </w:r>
    </w:p>
    <w:p w14:paraId="2A18DAE1" w14:textId="77777777" w:rsidR="00BD3892" w:rsidRPr="00B35DE7" w:rsidRDefault="00BD3892" w:rsidP="00BD3892">
      <w:pPr>
        <w:ind w:firstLine="567"/>
        <w:jc w:val="both"/>
        <w:rPr>
          <w:szCs w:val="24"/>
        </w:rPr>
      </w:pPr>
      <w:r w:rsidRPr="00B35DE7">
        <w:rPr>
          <w:b/>
          <w:bCs/>
          <w:szCs w:val="24"/>
        </w:rPr>
        <w:t>Spalvingumas:</w:t>
      </w:r>
      <w:r w:rsidRPr="00B35DE7">
        <w:rPr>
          <w:szCs w:val="24"/>
        </w:rPr>
        <w:t xml:space="preserve"> 4+0, apsaugos priemonės ir maketas tvirtinami Valstybės dokumentų technologinės apsaugos tarnybos prie Lietuvos Respublikos finansų ministerijos;</w:t>
      </w:r>
    </w:p>
    <w:p w14:paraId="1691BF9C" w14:textId="77777777" w:rsidR="00BD3892" w:rsidRPr="00B35DE7" w:rsidRDefault="00BD3892" w:rsidP="00BD3892">
      <w:pPr>
        <w:ind w:firstLine="567"/>
        <w:jc w:val="both"/>
        <w:rPr>
          <w:szCs w:val="24"/>
        </w:rPr>
      </w:pPr>
      <w:r w:rsidRPr="00B35DE7">
        <w:rPr>
          <w:b/>
          <w:bCs/>
          <w:szCs w:val="24"/>
        </w:rPr>
        <w:t xml:space="preserve">Popierius: </w:t>
      </w:r>
      <w:r w:rsidRPr="00B35DE7">
        <w:rPr>
          <w:szCs w:val="24"/>
        </w:rPr>
        <w:t xml:space="preserve">ofsetinis 60 </w:t>
      </w:r>
      <w:r w:rsidRPr="004A2837">
        <w:rPr>
          <w:szCs w:val="24"/>
        </w:rPr>
        <w:t>g</w:t>
      </w:r>
      <w:r>
        <w:rPr>
          <w:szCs w:val="24"/>
        </w:rPr>
        <w:t>/</w:t>
      </w:r>
      <w:r w:rsidRPr="004A2837">
        <w:rPr>
          <w:szCs w:val="24"/>
        </w:rPr>
        <w:t>m</w:t>
      </w:r>
      <w:r w:rsidRPr="00DB6289">
        <w:rPr>
          <w:szCs w:val="24"/>
          <w:vertAlign w:val="superscript"/>
        </w:rPr>
        <w:t>2</w:t>
      </w:r>
      <w:r w:rsidRPr="00B35DE7">
        <w:rPr>
          <w:szCs w:val="24"/>
        </w:rPr>
        <w:t xml:space="preserve">; </w:t>
      </w:r>
    </w:p>
    <w:p w14:paraId="70707D4A" w14:textId="77777777" w:rsidR="00BD3892" w:rsidRPr="00B35DE7" w:rsidRDefault="00BD3892" w:rsidP="00BD3892">
      <w:pPr>
        <w:ind w:firstLine="567"/>
        <w:jc w:val="both"/>
        <w:rPr>
          <w:szCs w:val="24"/>
        </w:rPr>
      </w:pPr>
      <w:r w:rsidRPr="00B35DE7">
        <w:rPr>
          <w:b/>
          <w:szCs w:val="24"/>
        </w:rPr>
        <w:t xml:space="preserve">Papildomos sąlygos: </w:t>
      </w:r>
      <w:r w:rsidRPr="00DE5FF1">
        <w:rPr>
          <w:bCs/>
          <w:szCs w:val="24"/>
        </w:rPr>
        <w:t>Viso tiražo</w:t>
      </w:r>
      <w:r>
        <w:rPr>
          <w:b/>
          <w:szCs w:val="24"/>
        </w:rPr>
        <w:t xml:space="preserve"> </w:t>
      </w:r>
      <w:r w:rsidRPr="00B35DE7">
        <w:rPr>
          <w:szCs w:val="24"/>
        </w:rPr>
        <w:t>biuleteniai numeruojami raudonos spalvos iškiliąja spauda, šaknelę ir nugarėlę skiria perforuota nuplėšimo linija. Biuleteniai klijuojami, segami į knygeles po 100 egz.;</w:t>
      </w:r>
    </w:p>
    <w:p w14:paraId="268373E0" w14:textId="77777777" w:rsidR="00BD3892" w:rsidRPr="00B35DE7" w:rsidRDefault="00BD3892" w:rsidP="00BD3892">
      <w:pPr>
        <w:ind w:firstLine="567"/>
        <w:jc w:val="both"/>
        <w:rPr>
          <w:bCs/>
          <w:szCs w:val="24"/>
        </w:rPr>
      </w:pPr>
      <w:r w:rsidRPr="00B35DE7">
        <w:rPr>
          <w:b/>
          <w:bCs/>
          <w:szCs w:val="24"/>
        </w:rPr>
        <w:t xml:space="preserve">Pakavimas: </w:t>
      </w:r>
      <w:r w:rsidRPr="00B35DE7">
        <w:rPr>
          <w:bCs/>
          <w:szCs w:val="24"/>
        </w:rPr>
        <w:t>pagal pateiktą rinkimų apygardų sąrašą, į polietileninę plėvelę vakuuminiu būdu;</w:t>
      </w:r>
    </w:p>
    <w:p w14:paraId="1C0112BF" w14:textId="77777777" w:rsidR="00BD3892" w:rsidRPr="00B35DE7" w:rsidRDefault="00BD3892" w:rsidP="00BD3892">
      <w:pPr>
        <w:ind w:firstLine="567"/>
        <w:jc w:val="both"/>
        <w:rPr>
          <w:bCs/>
          <w:szCs w:val="24"/>
        </w:rPr>
      </w:pPr>
      <w:r w:rsidRPr="00B35DE7">
        <w:rPr>
          <w:b/>
          <w:bCs/>
          <w:szCs w:val="24"/>
        </w:rPr>
        <w:t xml:space="preserve">Pateikimo terminas: </w:t>
      </w:r>
      <w:r w:rsidRPr="00B35DE7">
        <w:rPr>
          <w:bCs/>
          <w:szCs w:val="24"/>
        </w:rPr>
        <w:t>Biuletenius, skirtus balsavimui užsienyje apie 2 procentus viso tiražo, reikės pateikti per 2 kalendorines dienas, likusius – per 10 kalendorinių dienų nuo užsakymo pateikimo Paslaugos teikėjui dienos;</w:t>
      </w:r>
    </w:p>
    <w:p w14:paraId="7038EFF7" w14:textId="77777777" w:rsidR="00BD3892" w:rsidRPr="00B35DE7" w:rsidRDefault="00BD3892" w:rsidP="00BD3892">
      <w:pPr>
        <w:ind w:firstLine="567"/>
        <w:jc w:val="both"/>
        <w:rPr>
          <w:szCs w:val="24"/>
        </w:rPr>
      </w:pPr>
      <w:r w:rsidRPr="00B35DE7">
        <w:rPr>
          <w:b/>
          <w:szCs w:val="24"/>
        </w:rPr>
        <w:t xml:space="preserve">Pristatymo vieta: </w:t>
      </w:r>
      <w:r w:rsidRPr="00B35DE7">
        <w:rPr>
          <w:rFonts w:eastAsia="Calibri"/>
          <w:szCs w:val="24"/>
        </w:rPr>
        <w:t xml:space="preserve">po visą Lietuvos Respubliką: į VRK (Gynėjų g. 8, LT-01109 Vilnius), į 60 savivaldybių </w:t>
      </w:r>
      <w:r w:rsidRPr="00B35DE7">
        <w:rPr>
          <w:szCs w:val="24"/>
        </w:rPr>
        <w:t>pagal iš anksto suderintą spaudinių paskirstymo planą.</w:t>
      </w:r>
    </w:p>
    <w:p w14:paraId="535ADAFA" w14:textId="77777777" w:rsidR="00BD3892" w:rsidRPr="00B35DE7" w:rsidRDefault="00BD3892" w:rsidP="00BD3892">
      <w:pPr>
        <w:ind w:firstLine="567"/>
        <w:jc w:val="both"/>
        <w:rPr>
          <w:b/>
          <w:szCs w:val="24"/>
        </w:rPr>
      </w:pPr>
    </w:p>
    <w:p w14:paraId="5F8F9996" w14:textId="77777777" w:rsidR="00BD3892" w:rsidRPr="00B35DE7" w:rsidRDefault="00BD3892" w:rsidP="00BD3892">
      <w:pPr>
        <w:ind w:firstLine="567"/>
        <w:jc w:val="both"/>
        <w:rPr>
          <w:b/>
          <w:bCs/>
          <w:szCs w:val="24"/>
        </w:rPr>
      </w:pPr>
      <w:r w:rsidRPr="00B35DE7">
        <w:rPr>
          <w:b/>
          <w:bCs/>
          <w:szCs w:val="24"/>
        </w:rPr>
        <w:t xml:space="preserve">            2. Lietuvos Respublikos Prezidento rinkimų</w:t>
      </w:r>
      <w:r w:rsidRPr="00B35DE7">
        <w:rPr>
          <w:b/>
          <w:szCs w:val="24"/>
        </w:rPr>
        <w:t xml:space="preserve"> biuleteniai,</w:t>
      </w:r>
      <w:r w:rsidRPr="00B35DE7">
        <w:rPr>
          <w:b/>
          <w:bCs/>
          <w:szCs w:val="24"/>
        </w:rPr>
        <w:t xml:space="preserve"> II-am rinkimų turui</w:t>
      </w:r>
    </w:p>
    <w:p w14:paraId="2303F77F" w14:textId="77777777" w:rsidR="00BD3892" w:rsidRPr="00B35DE7" w:rsidRDefault="00BD3892" w:rsidP="00BD3892">
      <w:pPr>
        <w:ind w:firstLine="567"/>
        <w:jc w:val="both"/>
        <w:rPr>
          <w:szCs w:val="24"/>
        </w:rPr>
      </w:pPr>
      <w:r w:rsidRPr="00B35DE7">
        <w:rPr>
          <w:b/>
          <w:bCs/>
          <w:szCs w:val="24"/>
        </w:rPr>
        <w:t>Tiražas:</w:t>
      </w:r>
      <w:r w:rsidRPr="00B35DE7">
        <w:rPr>
          <w:szCs w:val="24"/>
        </w:rPr>
        <w:t xml:space="preserve">  preliminarus kiekis 2 700 000 vnt.</w:t>
      </w:r>
      <w:r>
        <w:rPr>
          <w:szCs w:val="24"/>
        </w:rPr>
        <w:t>, jei bus rengiamas II rinkimų turas;</w:t>
      </w:r>
    </w:p>
    <w:p w14:paraId="6A3A7B1B" w14:textId="77777777" w:rsidR="00BD3892" w:rsidRPr="00B35DE7" w:rsidRDefault="00BD3892" w:rsidP="00BD3892">
      <w:pPr>
        <w:ind w:firstLine="567"/>
        <w:jc w:val="both"/>
        <w:rPr>
          <w:szCs w:val="24"/>
        </w:rPr>
      </w:pPr>
      <w:r w:rsidRPr="00B35DE7">
        <w:rPr>
          <w:b/>
          <w:bCs/>
          <w:szCs w:val="24"/>
        </w:rPr>
        <w:t>Formatas:</w:t>
      </w:r>
      <w:r w:rsidRPr="00B35DE7">
        <w:rPr>
          <w:szCs w:val="24"/>
        </w:rPr>
        <w:t xml:space="preserve"> 210 x 148 mm; </w:t>
      </w:r>
    </w:p>
    <w:p w14:paraId="6091AEF2" w14:textId="77777777" w:rsidR="00BD3892" w:rsidRPr="00B35DE7" w:rsidRDefault="00BD3892" w:rsidP="00BD3892">
      <w:pPr>
        <w:ind w:firstLine="567"/>
        <w:jc w:val="both"/>
        <w:rPr>
          <w:szCs w:val="24"/>
        </w:rPr>
      </w:pPr>
      <w:r w:rsidRPr="00B35DE7">
        <w:rPr>
          <w:b/>
          <w:bCs/>
          <w:szCs w:val="24"/>
        </w:rPr>
        <w:t>Spalvingumas:</w:t>
      </w:r>
      <w:r w:rsidRPr="00B35DE7">
        <w:rPr>
          <w:szCs w:val="24"/>
        </w:rPr>
        <w:t xml:space="preserve"> 4+0, apsaugos priemonės ir maketas tvirtinami Valstybės dokumentų technologinės apsaugos tarnybos prie Lietuvos Respublikos finansų ministerijos;</w:t>
      </w:r>
    </w:p>
    <w:p w14:paraId="4FF16895" w14:textId="77777777" w:rsidR="00BD3892" w:rsidRPr="00B35DE7" w:rsidRDefault="00BD3892" w:rsidP="00BD3892">
      <w:pPr>
        <w:ind w:firstLine="567"/>
        <w:jc w:val="both"/>
        <w:rPr>
          <w:szCs w:val="24"/>
        </w:rPr>
      </w:pPr>
      <w:r w:rsidRPr="00B35DE7">
        <w:rPr>
          <w:b/>
          <w:bCs/>
          <w:szCs w:val="24"/>
        </w:rPr>
        <w:t xml:space="preserve">Popierius: </w:t>
      </w:r>
      <w:r w:rsidRPr="00B35DE7">
        <w:rPr>
          <w:szCs w:val="24"/>
        </w:rPr>
        <w:t xml:space="preserve">ofsetinis 60 </w:t>
      </w:r>
      <w:r w:rsidRPr="004A2837">
        <w:rPr>
          <w:szCs w:val="24"/>
        </w:rPr>
        <w:t>g</w:t>
      </w:r>
      <w:r>
        <w:rPr>
          <w:szCs w:val="24"/>
        </w:rPr>
        <w:t>/</w:t>
      </w:r>
      <w:r w:rsidRPr="004A2837">
        <w:rPr>
          <w:szCs w:val="24"/>
        </w:rPr>
        <w:t>m</w:t>
      </w:r>
      <w:r w:rsidRPr="00DB6289">
        <w:rPr>
          <w:szCs w:val="24"/>
          <w:vertAlign w:val="superscript"/>
        </w:rPr>
        <w:t>2</w:t>
      </w:r>
      <w:r w:rsidRPr="00B35DE7">
        <w:rPr>
          <w:szCs w:val="24"/>
        </w:rPr>
        <w:t xml:space="preserve">; </w:t>
      </w:r>
    </w:p>
    <w:p w14:paraId="7B4600D4" w14:textId="77777777" w:rsidR="00BD3892" w:rsidRPr="00B35DE7" w:rsidRDefault="00BD3892" w:rsidP="00BD3892">
      <w:pPr>
        <w:ind w:firstLine="567"/>
        <w:jc w:val="both"/>
        <w:rPr>
          <w:szCs w:val="24"/>
        </w:rPr>
      </w:pPr>
      <w:r w:rsidRPr="00B35DE7">
        <w:rPr>
          <w:b/>
          <w:szCs w:val="24"/>
        </w:rPr>
        <w:t xml:space="preserve">Papildomos sąlygos: </w:t>
      </w:r>
      <w:r w:rsidRPr="00B35DE7">
        <w:rPr>
          <w:szCs w:val="24"/>
        </w:rPr>
        <w:t>biuleteniai numeruojami raudonos spalvos iškiliąja spauda, šaknelę ir nugarėlę skiria perforuota nuplėšimo linija. Biuleteniai klijuojami, segami į knygeles po 100 egz.;</w:t>
      </w:r>
    </w:p>
    <w:p w14:paraId="479ACA03" w14:textId="77777777" w:rsidR="00BD3892" w:rsidRPr="00B35DE7" w:rsidRDefault="00BD3892" w:rsidP="00BD3892">
      <w:pPr>
        <w:ind w:firstLine="567"/>
        <w:jc w:val="both"/>
        <w:rPr>
          <w:bCs/>
          <w:szCs w:val="24"/>
        </w:rPr>
      </w:pPr>
      <w:r w:rsidRPr="00B35DE7">
        <w:rPr>
          <w:b/>
          <w:bCs/>
          <w:szCs w:val="24"/>
        </w:rPr>
        <w:t xml:space="preserve">Pakavimas: </w:t>
      </w:r>
      <w:r w:rsidRPr="00B35DE7">
        <w:rPr>
          <w:bCs/>
          <w:szCs w:val="24"/>
        </w:rPr>
        <w:t>pagal pateiktą rinkimų apygardų sąrašą, į polietileninę plėvelę vakuuminiu būdu;</w:t>
      </w:r>
    </w:p>
    <w:p w14:paraId="1844BED1" w14:textId="77777777" w:rsidR="00BD3892" w:rsidRPr="00B35DE7" w:rsidRDefault="00BD3892" w:rsidP="00BD3892">
      <w:pPr>
        <w:ind w:firstLine="567"/>
        <w:jc w:val="both"/>
        <w:rPr>
          <w:bCs/>
          <w:szCs w:val="24"/>
        </w:rPr>
      </w:pPr>
      <w:r w:rsidRPr="00B35DE7">
        <w:rPr>
          <w:b/>
          <w:bCs/>
          <w:szCs w:val="24"/>
        </w:rPr>
        <w:t xml:space="preserve">Pateikimo terminas: </w:t>
      </w:r>
      <w:r w:rsidRPr="00B35DE7">
        <w:rPr>
          <w:bCs/>
          <w:szCs w:val="24"/>
        </w:rPr>
        <w:t>per 3 kalendorines dienas nuo užsakymo pateikimo Paslaugos teikėjui dienos;</w:t>
      </w:r>
    </w:p>
    <w:p w14:paraId="205916B8" w14:textId="77777777" w:rsidR="00BD3892" w:rsidRPr="00B35DE7" w:rsidRDefault="00BD3892" w:rsidP="00BD3892">
      <w:pPr>
        <w:ind w:firstLine="567"/>
        <w:jc w:val="both"/>
        <w:rPr>
          <w:rFonts w:eastAsia="Calibri"/>
          <w:szCs w:val="24"/>
        </w:rPr>
      </w:pPr>
      <w:r w:rsidRPr="00B35DE7">
        <w:rPr>
          <w:b/>
          <w:bCs/>
          <w:szCs w:val="24"/>
        </w:rPr>
        <w:t xml:space="preserve"> </w:t>
      </w:r>
      <w:r w:rsidRPr="00B35DE7">
        <w:rPr>
          <w:b/>
          <w:szCs w:val="24"/>
        </w:rPr>
        <w:t>Pristatymo vieta:</w:t>
      </w:r>
      <w:r w:rsidRPr="00B35DE7">
        <w:rPr>
          <w:rFonts w:eastAsia="Calibri"/>
          <w:szCs w:val="24"/>
        </w:rPr>
        <w:t xml:space="preserve"> po visą Lietuvos Respubliką: į VRK (Gynėjų g. 8, LT-01109 Vilnius), į 60</w:t>
      </w:r>
      <w:r>
        <w:rPr>
          <w:rFonts w:eastAsia="Calibri"/>
          <w:szCs w:val="24"/>
        </w:rPr>
        <w:t xml:space="preserve"> </w:t>
      </w:r>
      <w:r w:rsidRPr="00B35DE7">
        <w:rPr>
          <w:rFonts w:eastAsia="Calibri"/>
          <w:szCs w:val="24"/>
        </w:rPr>
        <w:t xml:space="preserve">savivaldybių </w:t>
      </w:r>
      <w:r w:rsidRPr="00B35DE7">
        <w:rPr>
          <w:szCs w:val="24"/>
        </w:rPr>
        <w:t>pagal iš anksto suderintą spaudinių paskirstymo planą.</w:t>
      </w:r>
    </w:p>
    <w:p w14:paraId="14C94C91" w14:textId="77777777" w:rsidR="00BD3892" w:rsidRPr="00B35DE7" w:rsidRDefault="00BD3892" w:rsidP="00BD3892">
      <w:pPr>
        <w:ind w:firstLine="567"/>
        <w:jc w:val="both"/>
        <w:rPr>
          <w:szCs w:val="24"/>
        </w:rPr>
      </w:pPr>
    </w:p>
    <w:p w14:paraId="098B013D" w14:textId="77777777" w:rsidR="00BD3892" w:rsidRPr="00B35DE7" w:rsidRDefault="00BD3892" w:rsidP="00BD3892">
      <w:pPr>
        <w:ind w:firstLine="567"/>
        <w:jc w:val="both"/>
        <w:rPr>
          <w:b/>
          <w:szCs w:val="24"/>
        </w:rPr>
      </w:pPr>
      <w:r w:rsidRPr="00B35DE7">
        <w:rPr>
          <w:b/>
          <w:bCs/>
          <w:szCs w:val="24"/>
        </w:rPr>
        <w:t xml:space="preserve">             3. </w:t>
      </w:r>
      <w:r>
        <w:rPr>
          <w:b/>
          <w:bCs/>
          <w:szCs w:val="24"/>
        </w:rPr>
        <w:t xml:space="preserve">Rinkimų į </w:t>
      </w:r>
      <w:r w:rsidRPr="00B35DE7">
        <w:rPr>
          <w:b/>
          <w:bCs/>
          <w:szCs w:val="24"/>
        </w:rPr>
        <w:t>Europos Parlament</w:t>
      </w:r>
      <w:r>
        <w:rPr>
          <w:b/>
          <w:bCs/>
          <w:szCs w:val="24"/>
        </w:rPr>
        <w:t>ą</w:t>
      </w:r>
      <w:r w:rsidRPr="00B35DE7">
        <w:rPr>
          <w:b/>
          <w:bCs/>
          <w:szCs w:val="24"/>
        </w:rPr>
        <w:t xml:space="preserve"> rinkimų</w:t>
      </w:r>
      <w:r w:rsidRPr="00B35DE7">
        <w:rPr>
          <w:b/>
          <w:szCs w:val="24"/>
        </w:rPr>
        <w:t xml:space="preserve"> biuleteniai</w:t>
      </w:r>
      <w:r w:rsidRPr="00B35DE7">
        <w:rPr>
          <w:b/>
          <w:bCs/>
          <w:szCs w:val="24"/>
        </w:rPr>
        <w:t xml:space="preserve"> </w:t>
      </w:r>
      <w:r w:rsidRPr="00B35DE7">
        <w:rPr>
          <w:b/>
          <w:szCs w:val="24"/>
        </w:rPr>
        <w:t>(biuletenio formatas bus pasirinktas priklausomai nuo kandidatų skaičiaus)</w:t>
      </w:r>
    </w:p>
    <w:p w14:paraId="34BB3B3B" w14:textId="77777777" w:rsidR="00BD3892" w:rsidRPr="00B35DE7" w:rsidRDefault="00BD3892" w:rsidP="00BD3892">
      <w:pPr>
        <w:ind w:firstLine="567"/>
        <w:jc w:val="both"/>
        <w:rPr>
          <w:szCs w:val="24"/>
        </w:rPr>
      </w:pPr>
      <w:r w:rsidRPr="00B35DE7">
        <w:rPr>
          <w:b/>
          <w:bCs/>
          <w:szCs w:val="24"/>
        </w:rPr>
        <w:t>Tiražas:</w:t>
      </w:r>
      <w:r w:rsidRPr="00B35DE7">
        <w:rPr>
          <w:szCs w:val="24"/>
        </w:rPr>
        <w:t xml:space="preserve">  preliminarus kiekis 2 700 000 vnt.;</w:t>
      </w:r>
    </w:p>
    <w:p w14:paraId="0DDC1782" w14:textId="0AA9CDC4" w:rsidR="00BD3892" w:rsidRPr="00B35DE7" w:rsidRDefault="00BD3892" w:rsidP="00BD3892">
      <w:pPr>
        <w:ind w:firstLine="567"/>
        <w:jc w:val="both"/>
        <w:rPr>
          <w:szCs w:val="24"/>
        </w:rPr>
      </w:pPr>
      <w:r w:rsidRPr="00B35DE7">
        <w:rPr>
          <w:b/>
          <w:bCs/>
          <w:szCs w:val="24"/>
        </w:rPr>
        <w:t>Formatas:</w:t>
      </w:r>
      <w:r w:rsidRPr="00B35DE7">
        <w:rPr>
          <w:szCs w:val="24"/>
        </w:rPr>
        <w:t xml:space="preserve"> 210 x 297, 210 x 400, 210 x 450, 210 x 500 m</w:t>
      </w:r>
      <w:r w:rsidR="00B50013">
        <w:rPr>
          <w:szCs w:val="24"/>
        </w:rPr>
        <w:t>m</w:t>
      </w:r>
      <w:r w:rsidRPr="00B35DE7">
        <w:rPr>
          <w:szCs w:val="24"/>
        </w:rPr>
        <w:t xml:space="preserve">; </w:t>
      </w:r>
    </w:p>
    <w:p w14:paraId="4F7E9E3B" w14:textId="77777777" w:rsidR="00BD3892" w:rsidRPr="00B35DE7" w:rsidRDefault="00BD3892" w:rsidP="00BD3892">
      <w:pPr>
        <w:ind w:firstLine="567"/>
        <w:jc w:val="both"/>
        <w:rPr>
          <w:szCs w:val="24"/>
        </w:rPr>
      </w:pPr>
      <w:r w:rsidRPr="00B35DE7">
        <w:rPr>
          <w:b/>
          <w:bCs/>
          <w:szCs w:val="24"/>
        </w:rPr>
        <w:t>Spalvingumas:</w:t>
      </w:r>
      <w:r w:rsidRPr="00B35DE7">
        <w:rPr>
          <w:szCs w:val="24"/>
        </w:rPr>
        <w:t xml:space="preserve"> 4+0, apsaugos priemonės ir maketas tvirtinami Valstybės dokumentų technologinės apsaugos tarnybos prie Lietuvos Respublikos finansų ministerijos;</w:t>
      </w:r>
    </w:p>
    <w:p w14:paraId="47892CA1" w14:textId="77777777" w:rsidR="00BD3892" w:rsidRPr="00B35DE7" w:rsidRDefault="00BD3892" w:rsidP="00BD3892">
      <w:pPr>
        <w:ind w:firstLine="567"/>
        <w:jc w:val="both"/>
        <w:rPr>
          <w:szCs w:val="24"/>
        </w:rPr>
      </w:pPr>
      <w:r w:rsidRPr="00B35DE7">
        <w:rPr>
          <w:b/>
          <w:bCs/>
          <w:szCs w:val="24"/>
        </w:rPr>
        <w:t xml:space="preserve">Popierius: </w:t>
      </w:r>
      <w:r w:rsidRPr="00B35DE7">
        <w:rPr>
          <w:szCs w:val="24"/>
        </w:rPr>
        <w:t xml:space="preserve">ofsetinis 60 </w:t>
      </w:r>
      <w:r w:rsidRPr="004A2837">
        <w:rPr>
          <w:szCs w:val="24"/>
        </w:rPr>
        <w:t>g</w:t>
      </w:r>
      <w:r>
        <w:rPr>
          <w:szCs w:val="24"/>
        </w:rPr>
        <w:t>/</w:t>
      </w:r>
      <w:r w:rsidRPr="004A2837">
        <w:rPr>
          <w:szCs w:val="24"/>
        </w:rPr>
        <w:t>m</w:t>
      </w:r>
      <w:r w:rsidRPr="00DB6289">
        <w:rPr>
          <w:szCs w:val="24"/>
          <w:vertAlign w:val="superscript"/>
        </w:rPr>
        <w:t>2</w:t>
      </w:r>
      <w:r w:rsidRPr="00B35DE7">
        <w:rPr>
          <w:szCs w:val="24"/>
        </w:rPr>
        <w:t xml:space="preserve">; </w:t>
      </w:r>
    </w:p>
    <w:p w14:paraId="7481E53E" w14:textId="77777777" w:rsidR="00BD3892" w:rsidRPr="00B35DE7" w:rsidRDefault="00BD3892" w:rsidP="00BD3892">
      <w:pPr>
        <w:ind w:firstLine="567"/>
        <w:jc w:val="both"/>
        <w:rPr>
          <w:szCs w:val="24"/>
        </w:rPr>
      </w:pPr>
      <w:r w:rsidRPr="00B35DE7">
        <w:rPr>
          <w:b/>
          <w:szCs w:val="24"/>
        </w:rPr>
        <w:t xml:space="preserve">Papildomos sąlygos: </w:t>
      </w:r>
      <w:r w:rsidRPr="00B35DE7">
        <w:rPr>
          <w:szCs w:val="24"/>
        </w:rPr>
        <w:t>biuleteniai numeruojami raudonos spalvos iškiliąja spauda, šaknelę ir nugarėlę skiria perforuota nuplėšimo linija. Biuleteniai klijuojami, segami į knygeles po 100 egz.;</w:t>
      </w:r>
    </w:p>
    <w:p w14:paraId="364463AD" w14:textId="77777777" w:rsidR="00BD3892" w:rsidRPr="00B35DE7" w:rsidRDefault="00BD3892" w:rsidP="00BD3892">
      <w:pPr>
        <w:ind w:firstLine="567"/>
        <w:jc w:val="both"/>
        <w:rPr>
          <w:bCs/>
          <w:szCs w:val="24"/>
        </w:rPr>
      </w:pPr>
      <w:r w:rsidRPr="00B35DE7">
        <w:rPr>
          <w:b/>
          <w:bCs/>
          <w:szCs w:val="24"/>
        </w:rPr>
        <w:t xml:space="preserve">Pakavimas: </w:t>
      </w:r>
      <w:r w:rsidRPr="00B35DE7">
        <w:rPr>
          <w:bCs/>
          <w:szCs w:val="24"/>
        </w:rPr>
        <w:t>pagal pateiktą rinkimų apygardų sąrašą, į polietileninę plėvelę vakuuminiu būdu;</w:t>
      </w:r>
    </w:p>
    <w:p w14:paraId="78B0A9E7" w14:textId="77777777" w:rsidR="00BD3892" w:rsidRPr="00B35DE7" w:rsidRDefault="00BD3892" w:rsidP="00BD3892">
      <w:pPr>
        <w:ind w:firstLine="567"/>
        <w:jc w:val="both"/>
        <w:rPr>
          <w:bCs/>
          <w:szCs w:val="24"/>
        </w:rPr>
      </w:pPr>
      <w:r w:rsidRPr="00B35DE7">
        <w:rPr>
          <w:b/>
          <w:bCs/>
          <w:szCs w:val="24"/>
        </w:rPr>
        <w:t xml:space="preserve">Pateikimo terminas: </w:t>
      </w:r>
      <w:r w:rsidRPr="00B35DE7">
        <w:rPr>
          <w:bCs/>
          <w:szCs w:val="24"/>
        </w:rPr>
        <w:t>Biuletenius, skirtus balsavimui užsienyje apie 2 procentus viso tiražo, reikės pateikti per 2 kalendorines dienas, likusius – per 10 kalendorinių dienų nuo užsakymo pateikimo Paslaugos teikėjui dienos;</w:t>
      </w:r>
    </w:p>
    <w:p w14:paraId="2C72FCC1" w14:textId="77777777" w:rsidR="00BD3892" w:rsidRPr="00B35DE7" w:rsidRDefault="00BD3892" w:rsidP="00BD3892">
      <w:pPr>
        <w:ind w:firstLine="567"/>
        <w:jc w:val="both"/>
        <w:rPr>
          <w:szCs w:val="24"/>
        </w:rPr>
      </w:pPr>
      <w:r w:rsidRPr="00B35DE7">
        <w:rPr>
          <w:b/>
          <w:szCs w:val="24"/>
        </w:rPr>
        <w:t>Pristatymo vieta:</w:t>
      </w:r>
      <w:r w:rsidRPr="00B35DE7">
        <w:rPr>
          <w:rFonts w:eastAsia="Calibri"/>
          <w:szCs w:val="24"/>
        </w:rPr>
        <w:t xml:space="preserve"> po visą Lietuvos Respubliką: į VRK (Gynėjų g. 8, LT-01109 Vilnius), į 60</w:t>
      </w:r>
      <w:r>
        <w:rPr>
          <w:rFonts w:eastAsia="Calibri"/>
          <w:szCs w:val="24"/>
        </w:rPr>
        <w:t xml:space="preserve"> </w:t>
      </w:r>
      <w:r w:rsidRPr="00B35DE7">
        <w:rPr>
          <w:rFonts w:eastAsia="Calibri"/>
          <w:szCs w:val="24"/>
        </w:rPr>
        <w:t>savivaldybių pagal iš anksto sud</w:t>
      </w:r>
      <w:r w:rsidRPr="00B35DE7">
        <w:rPr>
          <w:szCs w:val="24"/>
        </w:rPr>
        <w:t>erintą spaudinių paskirstymo planą.</w:t>
      </w:r>
    </w:p>
    <w:p w14:paraId="52573913" w14:textId="77777777" w:rsidR="00BD3892" w:rsidRPr="00B35DE7" w:rsidRDefault="00BD3892" w:rsidP="00BD3892">
      <w:pPr>
        <w:ind w:firstLine="567"/>
        <w:jc w:val="both"/>
        <w:rPr>
          <w:rFonts w:eastAsia="Calibri"/>
          <w:szCs w:val="24"/>
        </w:rPr>
      </w:pPr>
    </w:p>
    <w:p w14:paraId="77357A3F" w14:textId="77777777" w:rsidR="00BD3892" w:rsidRPr="00B35DE7" w:rsidRDefault="00BD3892" w:rsidP="00BD3892">
      <w:pPr>
        <w:ind w:firstLine="567"/>
        <w:jc w:val="both"/>
        <w:rPr>
          <w:b/>
          <w:bCs/>
          <w:szCs w:val="24"/>
        </w:rPr>
      </w:pPr>
      <w:r w:rsidRPr="00B35DE7">
        <w:rPr>
          <w:b/>
          <w:bCs/>
          <w:szCs w:val="24"/>
        </w:rPr>
        <w:t xml:space="preserve">             4. Daugiamandatės apygardos r</w:t>
      </w:r>
      <w:r w:rsidRPr="00B35DE7">
        <w:rPr>
          <w:b/>
          <w:szCs w:val="24"/>
        </w:rPr>
        <w:t>inkimų biuleteniai</w:t>
      </w:r>
      <w:r>
        <w:rPr>
          <w:b/>
          <w:szCs w:val="24"/>
        </w:rPr>
        <w:t xml:space="preserve"> </w:t>
      </w:r>
      <w:r w:rsidRPr="00B35DE7">
        <w:rPr>
          <w:b/>
          <w:szCs w:val="24"/>
        </w:rPr>
        <w:t>(60 skirtingo turinio ir apimties), skirti savivaldybių tarybų rinkimams (biuletenio formatas bus pasirinktas priklausomai nuo rinkimų dalyvių skaičiaus)</w:t>
      </w:r>
    </w:p>
    <w:p w14:paraId="599FB5C0" w14:textId="77777777" w:rsidR="00BD3892" w:rsidRPr="00B35DE7" w:rsidRDefault="00BD3892" w:rsidP="00BD3892">
      <w:pPr>
        <w:ind w:firstLine="567"/>
        <w:jc w:val="both"/>
        <w:rPr>
          <w:szCs w:val="24"/>
        </w:rPr>
      </w:pPr>
      <w:r w:rsidRPr="00B35DE7">
        <w:rPr>
          <w:b/>
          <w:bCs/>
          <w:szCs w:val="24"/>
        </w:rPr>
        <w:t>Tiražas:</w:t>
      </w:r>
      <w:r w:rsidRPr="00B35DE7">
        <w:rPr>
          <w:szCs w:val="24"/>
        </w:rPr>
        <w:t xml:space="preserve">  preliminarus kiekis 2 700 000 vnt.;</w:t>
      </w:r>
    </w:p>
    <w:p w14:paraId="5F0C721F" w14:textId="77777777" w:rsidR="00BD3892" w:rsidRPr="00B35DE7" w:rsidRDefault="00BD3892" w:rsidP="00BD3892">
      <w:pPr>
        <w:ind w:firstLine="567"/>
        <w:jc w:val="both"/>
        <w:rPr>
          <w:szCs w:val="24"/>
        </w:rPr>
      </w:pPr>
      <w:r w:rsidRPr="00B35DE7">
        <w:rPr>
          <w:b/>
          <w:bCs/>
          <w:szCs w:val="24"/>
        </w:rPr>
        <w:lastRenderedPageBreak/>
        <w:t>Formatas:</w:t>
      </w:r>
      <w:r w:rsidRPr="00B35DE7">
        <w:rPr>
          <w:szCs w:val="24"/>
        </w:rPr>
        <w:t xml:space="preserve"> 210 x 297, 210 x 400, 210 x 450, 210 x 500 mm;</w:t>
      </w:r>
    </w:p>
    <w:p w14:paraId="7B82F443" w14:textId="77777777" w:rsidR="00BD3892" w:rsidRPr="00B35DE7" w:rsidRDefault="00BD3892" w:rsidP="00BD3892">
      <w:pPr>
        <w:ind w:firstLine="567"/>
        <w:jc w:val="both"/>
        <w:rPr>
          <w:szCs w:val="24"/>
        </w:rPr>
      </w:pPr>
      <w:r w:rsidRPr="00B35DE7">
        <w:rPr>
          <w:b/>
          <w:bCs/>
          <w:szCs w:val="24"/>
        </w:rPr>
        <w:t>Spalvingumas:</w:t>
      </w:r>
      <w:r w:rsidRPr="00B35DE7">
        <w:rPr>
          <w:szCs w:val="24"/>
        </w:rPr>
        <w:t xml:space="preserve"> 4+0, apsaugos priemonės ir maketas tvirtinamas Valstybės dokumentų technologinės apsaugos tarnybos prie Lietuvos Respublikos finansų ministerijos;</w:t>
      </w:r>
    </w:p>
    <w:p w14:paraId="69E1A8D8" w14:textId="77777777" w:rsidR="00BD3892" w:rsidRPr="00B35DE7" w:rsidRDefault="00BD3892" w:rsidP="00BD3892">
      <w:pPr>
        <w:ind w:firstLine="567"/>
        <w:jc w:val="both"/>
        <w:rPr>
          <w:szCs w:val="24"/>
        </w:rPr>
      </w:pPr>
      <w:r w:rsidRPr="00B35DE7">
        <w:rPr>
          <w:b/>
          <w:bCs/>
          <w:szCs w:val="24"/>
        </w:rPr>
        <w:t xml:space="preserve">Popierius: </w:t>
      </w:r>
      <w:r w:rsidRPr="00B35DE7">
        <w:rPr>
          <w:szCs w:val="24"/>
        </w:rPr>
        <w:t xml:space="preserve">ofsetinis 60 </w:t>
      </w:r>
      <w:r w:rsidRPr="004A2837">
        <w:rPr>
          <w:szCs w:val="24"/>
        </w:rPr>
        <w:t>g</w:t>
      </w:r>
      <w:r>
        <w:rPr>
          <w:szCs w:val="24"/>
        </w:rPr>
        <w:t>/</w:t>
      </w:r>
      <w:r w:rsidRPr="004A2837">
        <w:rPr>
          <w:szCs w:val="24"/>
        </w:rPr>
        <w:t>m</w:t>
      </w:r>
      <w:r w:rsidRPr="00DB6289">
        <w:rPr>
          <w:szCs w:val="24"/>
          <w:vertAlign w:val="superscript"/>
        </w:rPr>
        <w:t>2</w:t>
      </w:r>
      <w:r w:rsidRPr="00B35DE7">
        <w:rPr>
          <w:szCs w:val="24"/>
        </w:rPr>
        <w:t xml:space="preserve">; </w:t>
      </w:r>
    </w:p>
    <w:p w14:paraId="11176613" w14:textId="77777777" w:rsidR="00BD3892" w:rsidRPr="00B35DE7" w:rsidRDefault="00BD3892" w:rsidP="00BD3892">
      <w:pPr>
        <w:ind w:firstLine="567"/>
        <w:jc w:val="both"/>
        <w:rPr>
          <w:szCs w:val="24"/>
        </w:rPr>
      </w:pPr>
      <w:r w:rsidRPr="00B35DE7">
        <w:rPr>
          <w:b/>
          <w:szCs w:val="24"/>
        </w:rPr>
        <w:t xml:space="preserve">Papildomos sąlygos: </w:t>
      </w:r>
      <w:r w:rsidRPr="00B35DE7">
        <w:rPr>
          <w:szCs w:val="24"/>
        </w:rPr>
        <w:t>biuleteniai numeruojami raudonos spalvos iškiliąja spauda, šaknelę ir nugarėlę skiria perforuota nuplėšimo linija. Biuleteniai klijuojami, segami į knygeles po 100 egz.;</w:t>
      </w:r>
    </w:p>
    <w:p w14:paraId="49B3A731" w14:textId="77777777" w:rsidR="00BD3892" w:rsidRPr="00B35DE7" w:rsidRDefault="00BD3892" w:rsidP="00BD3892">
      <w:pPr>
        <w:ind w:firstLine="567"/>
        <w:jc w:val="both"/>
        <w:rPr>
          <w:b/>
          <w:bCs/>
          <w:szCs w:val="24"/>
        </w:rPr>
      </w:pPr>
      <w:r w:rsidRPr="00B35DE7">
        <w:rPr>
          <w:b/>
          <w:bCs/>
          <w:szCs w:val="24"/>
        </w:rPr>
        <w:t xml:space="preserve">Pakavimas: </w:t>
      </w:r>
      <w:r w:rsidRPr="00B35DE7">
        <w:rPr>
          <w:bCs/>
          <w:szCs w:val="24"/>
        </w:rPr>
        <w:t>pagal pateiktą rinkimų apygardų sąrašą, į polietileninę plėvelę vakuuminiu būdu;</w:t>
      </w:r>
    </w:p>
    <w:p w14:paraId="0C21D6CD" w14:textId="77777777" w:rsidR="00BD3892" w:rsidRPr="00B35DE7" w:rsidRDefault="00BD3892" w:rsidP="00BD3892">
      <w:pPr>
        <w:ind w:firstLine="567"/>
        <w:jc w:val="both"/>
        <w:rPr>
          <w:bCs/>
          <w:szCs w:val="24"/>
        </w:rPr>
      </w:pPr>
      <w:r w:rsidRPr="00B35DE7">
        <w:rPr>
          <w:b/>
          <w:bCs/>
          <w:szCs w:val="24"/>
        </w:rPr>
        <w:t xml:space="preserve">Pateikimo terminas: </w:t>
      </w:r>
      <w:r w:rsidRPr="00B35DE7">
        <w:rPr>
          <w:bCs/>
          <w:szCs w:val="24"/>
        </w:rPr>
        <w:t>per 10 kalendorinių dienų nuo užsakymo pateikimo Paslaugos teikėjui dienos;</w:t>
      </w:r>
    </w:p>
    <w:p w14:paraId="093A1B57" w14:textId="77777777" w:rsidR="00BD3892" w:rsidRPr="00B35DE7" w:rsidRDefault="00BD3892" w:rsidP="00BD3892">
      <w:pPr>
        <w:ind w:firstLine="567"/>
        <w:jc w:val="both"/>
        <w:rPr>
          <w:b/>
          <w:szCs w:val="24"/>
        </w:rPr>
      </w:pPr>
      <w:r w:rsidRPr="00B35DE7">
        <w:rPr>
          <w:b/>
          <w:szCs w:val="24"/>
        </w:rPr>
        <w:t xml:space="preserve">Pristatymo vieta: </w:t>
      </w:r>
      <w:r w:rsidRPr="00B35DE7">
        <w:rPr>
          <w:rFonts w:eastAsia="Calibri"/>
          <w:szCs w:val="24"/>
        </w:rPr>
        <w:t>po visą Lietuvos Respubliką: į VRK (Gynėjų g. 8, LT-01109 Vilnius), į 60</w:t>
      </w:r>
      <w:r>
        <w:rPr>
          <w:rFonts w:eastAsia="Calibri"/>
          <w:szCs w:val="24"/>
        </w:rPr>
        <w:t xml:space="preserve"> </w:t>
      </w:r>
      <w:r w:rsidRPr="00B35DE7">
        <w:rPr>
          <w:rFonts w:eastAsia="Calibri"/>
          <w:szCs w:val="24"/>
        </w:rPr>
        <w:t xml:space="preserve">savivaldybių </w:t>
      </w:r>
      <w:r w:rsidRPr="00B35DE7">
        <w:rPr>
          <w:szCs w:val="24"/>
        </w:rPr>
        <w:t>pagal iš anksto suderintą spaudinių paskirstymo planą.</w:t>
      </w:r>
      <w:r w:rsidRPr="00B35DE7">
        <w:rPr>
          <w:b/>
          <w:szCs w:val="24"/>
        </w:rPr>
        <w:t xml:space="preserve"> </w:t>
      </w:r>
    </w:p>
    <w:p w14:paraId="15379A2C" w14:textId="77777777" w:rsidR="00BD3892" w:rsidRPr="00B35DE7" w:rsidRDefault="00BD3892" w:rsidP="00BD3892">
      <w:pPr>
        <w:ind w:firstLine="567"/>
        <w:jc w:val="both"/>
        <w:rPr>
          <w:szCs w:val="24"/>
        </w:rPr>
      </w:pPr>
    </w:p>
    <w:p w14:paraId="11223AFE" w14:textId="77777777" w:rsidR="00BD3892" w:rsidRPr="00B35DE7" w:rsidRDefault="00BD3892" w:rsidP="00BD3892">
      <w:pPr>
        <w:ind w:firstLine="567"/>
        <w:jc w:val="both"/>
        <w:rPr>
          <w:b/>
          <w:bCs/>
          <w:szCs w:val="24"/>
        </w:rPr>
      </w:pPr>
      <w:r w:rsidRPr="00B35DE7">
        <w:rPr>
          <w:b/>
          <w:bCs/>
          <w:szCs w:val="24"/>
        </w:rPr>
        <w:t xml:space="preserve">              5. Vienmandatės apygardos r</w:t>
      </w:r>
      <w:r w:rsidRPr="00B35DE7">
        <w:rPr>
          <w:b/>
          <w:szCs w:val="24"/>
        </w:rPr>
        <w:t>inkimų biuleteniai (60 skirtingo turinio ir apimties), skirti savivaldybių merų rinkimams,</w:t>
      </w:r>
      <w:r w:rsidRPr="00B35DE7">
        <w:rPr>
          <w:b/>
          <w:bCs/>
          <w:szCs w:val="24"/>
        </w:rPr>
        <w:t xml:space="preserve"> I-am rinkimų turui </w:t>
      </w:r>
      <w:r w:rsidRPr="00B35DE7">
        <w:rPr>
          <w:b/>
          <w:szCs w:val="24"/>
        </w:rPr>
        <w:t>(biuletenio formatas bus pasirinktas priklausomai nuo rinkimų dalyvių skaičiaus)</w:t>
      </w:r>
    </w:p>
    <w:p w14:paraId="693DCDCE" w14:textId="77777777" w:rsidR="00BD3892" w:rsidRPr="00B35DE7" w:rsidRDefault="00BD3892" w:rsidP="00BD3892">
      <w:pPr>
        <w:ind w:firstLine="567"/>
        <w:jc w:val="both"/>
        <w:rPr>
          <w:szCs w:val="24"/>
        </w:rPr>
      </w:pPr>
      <w:r w:rsidRPr="00B35DE7">
        <w:rPr>
          <w:b/>
          <w:bCs/>
          <w:szCs w:val="24"/>
        </w:rPr>
        <w:t>Tiražas:</w:t>
      </w:r>
      <w:r w:rsidRPr="00B35DE7">
        <w:rPr>
          <w:szCs w:val="24"/>
        </w:rPr>
        <w:t xml:space="preserve">  preliminarus kiekis 2 700 000 vnt.;</w:t>
      </w:r>
    </w:p>
    <w:p w14:paraId="030D4622" w14:textId="77777777" w:rsidR="00BD3892" w:rsidRPr="00B35DE7" w:rsidRDefault="00BD3892" w:rsidP="00BD3892">
      <w:pPr>
        <w:ind w:firstLine="567"/>
        <w:jc w:val="both"/>
        <w:rPr>
          <w:szCs w:val="24"/>
        </w:rPr>
      </w:pPr>
      <w:r w:rsidRPr="00B35DE7">
        <w:rPr>
          <w:b/>
          <w:bCs/>
          <w:szCs w:val="24"/>
        </w:rPr>
        <w:t>Formatas:</w:t>
      </w:r>
      <w:r w:rsidRPr="00B35DE7">
        <w:rPr>
          <w:szCs w:val="24"/>
        </w:rPr>
        <w:t xml:space="preserve"> 210 x 297, 210 x 400, 210 x 450 mm; </w:t>
      </w:r>
    </w:p>
    <w:p w14:paraId="2F484837" w14:textId="77777777" w:rsidR="00BD3892" w:rsidRPr="00B35DE7" w:rsidRDefault="00BD3892" w:rsidP="00BD3892">
      <w:pPr>
        <w:ind w:firstLine="567"/>
        <w:jc w:val="both"/>
        <w:rPr>
          <w:szCs w:val="24"/>
        </w:rPr>
      </w:pPr>
      <w:r w:rsidRPr="00B35DE7">
        <w:rPr>
          <w:b/>
          <w:bCs/>
          <w:szCs w:val="24"/>
        </w:rPr>
        <w:t>Spalvingumas:</w:t>
      </w:r>
      <w:r w:rsidRPr="00B35DE7">
        <w:rPr>
          <w:szCs w:val="24"/>
        </w:rPr>
        <w:t xml:space="preserve"> 4+0, </w:t>
      </w:r>
      <w:bookmarkStart w:id="6" w:name="_Hlk514835940"/>
      <w:r w:rsidRPr="00B35DE7">
        <w:rPr>
          <w:szCs w:val="24"/>
        </w:rPr>
        <w:t>apsaugos priemonės ir maketas tvirtinamas Valstybės dokumentų technologinės apsaugos tarnybos prie Lietuvos Respublikos finansų ministerijos;</w:t>
      </w:r>
      <w:bookmarkEnd w:id="6"/>
    </w:p>
    <w:p w14:paraId="030732DD" w14:textId="77777777" w:rsidR="00BD3892" w:rsidRPr="00B35DE7" w:rsidRDefault="00BD3892" w:rsidP="00BD3892">
      <w:pPr>
        <w:ind w:firstLine="567"/>
        <w:jc w:val="both"/>
        <w:rPr>
          <w:szCs w:val="24"/>
        </w:rPr>
      </w:pPr>
      <w:r w:rsidRPr="00B35DE7">
        <w:rPr>
          <w:b/>
          <w:bCs/>
          <w:szCs w:val="24"/>
        </w:rPr>
        <w:t xml:space="preserve">Popierius: </w:t>
      </w:r>
      <w:r w:rsidRPr="00B35DE7">
        <w:rPr>
          <w:szCs w:val="24"/>
        </w:rPr>
        <w:t xml:space="preserve">ofsetinis 60 </w:t>
      </w:r>
      <w:r w:rsidRPr="004A2837">
        <w:rPr>
          <w:szCs w:val="24"/>
        </w:rPr>
        <w:t>g</w:t>
      </w:r>
      <w:r>
        <w:rPr>
          <w:szCs w:val="24"/>
        </w:rPr>
        <w:t>/</w:t>
      </w:r>
      <w:r w:rsidRPr="004A2837">
        <w:rPr>
          <w:szCs w:val="24"/>
        </w:rPr>
        <w:t>m</w:t>
      </w:r>
      <w:r w:rsidRPr="00DB6289">
        <w:rPr>
          <w:szCs w:val="24"/>
          <w:vertAlign w:val="superscript"/>
        </w:rPr>
        <w:t>2</w:t>
      </w:r>
      <w:r w:rsidRPr="00B35DE7">
        <w:rPr>
          <w:szCs w:val="24"/>
        </w:rPr>
        <w:t xml:space="preserve">; </w:t>
      </w:r>
    </w:p>
    <w:p w14:paraId="4636FA56" w14:textId="77777777" w:rsidR="00BD3892" w:rsidRPr="00B35DE7" w:rsidRDefault="00BD3892" w:rsidP="00BD3892">
      <w:pPr>
        <w:ind w:firstLine="567"/>
        <w:jc w:val="both"/>
        <w:rPr>
          <w:szCs w:val="24"/>
        </w:rPr>
      </w:pPr>
      <w:r w:rsidRPr="00B35DE7">
        <w:rPr>
          <w:b/>
          <w:szCs w:val="24"/>
        </w:rPr>
        <w:t xml:space="preserve">Papildomos sąlygos: </w:t>
      </w:r>
      <w:r w:rsidRPr="00B35DE7">
        <w:rPr>
          <w:szCs w:val="24"/>
        </w:rPr>
        <w:t>biuleteniai numeruojami raudonos spalvos iškiliąja spauda, šaknelę ir nugarėlę skiria perforuota nuplėšimo linija. Biuleteniai klijuojami, segami į knygeles po 100 egz.;</w:t>
      </w:r>
    </w:p>
    <w:p w14:paraId="462E9BF9" w14:textId="77777777" w:rsidR="00BD3892" w:rsidRPr="00B35DE7" w:rsidRDefault="00BD3892" w:rsidP="00BD3892">
      <w:pPr>
        <w:ind w:firstLine="567"/>
        <w:jc w:val="both"/>
        <w:rPr>
          <w:b/>
          <w:bCs/>
          <w:szCs w:val="24"/>
        </w:rPr>
      </w:pPr>
      <w:r w:rsidRPr="00B35DE7">
        <w:rPr>
          <w:b/>
          <w:bCs/>
          <w:szCs w:val="24"/>
        </w:rPr>
        <w:t xml:space="preserve">Pakavimas: </w:t>
      </w:r>
      <w:r w:rsidRPr="00B35DE7">
        <w:rPr>
          <w:bCs/>
          <w:szCs w:val="24"/>
        </w:rPr>
        <w:t>pagal pateiktą rinkimų apygardų sąrašą, į polietileninę plėvelę vakuuminiu būdu;</w:t>
      </w:r>
    </w:p>
    <w:p w14:paraId="05226B10" w14:textId="77777777" w:rsidR="00BD3892" w:rsidRPr="00B35DE7" w:rsidRDefault="00BD3892" w:rsidP="00BD3892">
      <w:pPr>
        <w:ind w:firstLine="567"/>
        <w:jc w:val="both"/>
        <w:rPr>
          <w:bCs/>
          <w:szCs w:val="24"/>
        </w:rPr>
      </w:pPr>
      <w:r w:rsidRPr="00B35DE7">
        <w:rPr>
          <w:b/>
          <w:bCs/>
          <w:szCs w:val="24"/>
        </w:rPr>
        <w:t xml:space="preserve">Pateikimo terminas: </w:t>
      </w:r>
      <w:r w:rsidRPr="00B35DE7">
        <w:rPr>
          <w:bCs/>
          <w:szCs w:val="24"/>
        </w:rPr>
        <w:t>per 10 kalendorinių dienų nuo užsakymo pateikimo Paslaugos teikėjui dienos;</w:t>
      </w:r>
    </w:p>
    <w:p w14:paraId="147202DB" w14:textId="77777777" w:rsidR="00BD3892" w:rsidRPr="00B35DE7" w:rsidRDefault="00BD3892" w:rsidP="00BD3892">
      <w:pPr>
        <w:ind w:firstLine="567"/>
        <w:jc w:val="both"/>
        <w:rPr>
          <w:b/>
          <w:szCs w:val="24"/>
        </w:rPr>
      </w:pPr>
      <w:r w:rsidRPr="00B35DE7">
        <w:rPr>
          <w:b/>
          <w:szCs w:val="24"/>
        </w:rPr>
        <w:t xml:space="preserve">Pristatymo vieta: </w:t>
      </w:r>
      <w:r w:rsidRPr="00B35DE7">
        <w:rPr>
          <w:rFonts w:eastAsia="Calibri"/>
          <w:szCs w:val="24"/>
        </w:rPr>
        <w:t>po visą Lietuvos Respubliką: į VRK (Gynėjų g. 8, LT-01109 Vilnius), į 60</w:t>
      </w:r>
      <w:r>
        <w:rPr>
          <w:rFonts w:eastAsia="Calibri"/>
          <w:szCs w:val="24"/>
        </w:rPr>
        <w:t xml:space="preserve"> </w:t>
      </w:r>
      <w:r w:rsidRPr="00B35DE7">
        <w:rPr>
          <w:rFonts w:eastAsia="Calibri"/>
          <w:szCs w:val="24"/>
        </w:rPr>
        <w:t xml:space="preserve">savivaldybių </w:t>
      </w:r>
      <w:r w:rsidRPr="00B35DE7">
        <w:rPr>
          <w:szCs w:val="24"/>
        </w:rPr>
        <w:t>pagal iš anksto suderintą spaudinių paskirstymo planą.</w:t>
      </w:r>
      <w:r w:rsidRPr="00B35DE7">
        <w:rPr>
          <w:b/>
          <w:szCs w:val="24"/>
        </w:rPr>
        <w:t xml:space="preserve"> </w:t>
      </w:r>
    </w:p>
    <w:p w14:paraId="74E44E51" w14:textId="77777777" w:rsidR="00BD3892" w:rsidRPr="00B35DE7" w:rsidRDefault="00BD3892" w:rsidP="00BD3892">
      <w:pPr>
        <w:ind w:firstLine="567"/>
        <w:jc w:val="both"/>
        <w:rPr>
          <w:b/>
          <w:szCs w:val="24"/>
        </w:rPr>
      </w:pPr>
    </w:p>
    <w:p w14:paraId="759D738E" w14:textId="77777777" w:rsidR="00BD3892" w:rsidRPr="00B35DE7" w:rsidRDefault="00BD3892" w:rsidP="00BD3892">
      <w:pPr>
        <w:ind w:firstLine="567"/>
        <w:jc w:val="both"/>
        <w:rPr>
          <w:b/>
          <w:bCs/>
          <w:szCs w:val="24"/>
        </w:rPr>
      </w:pPr>
      <w:r w:rsidRPr="00B35DE7">
        <w:rPr>
          <w:b/>
          <w:bCs/>
          <w:szCs w:val="24"/>
        </w:rPr>
        <w:t xml:space="preserve">              6. Vienmandatės apygardos r</w:t>
      </w:r>
      <w:r w:rsidRPr="00B35DE7">
        <w:rPr>
          <w:b/>
          <w:szCs w:val="24"/>
        </w:rPr>
        <w:t>inkimų biuleteniai (iki 60 skirtingo turinio ir apimties)  skirti savivaldybių merų rinkimams,</w:t>
      </w:r>
      <w:r w:rsidRPr="00B35DE7">
        <w:rPr>
          <w:b/>
          <w:bCs/>
          <w:szCs w:val="24"/>
        </w:rPr>
        <w:t xml:space="preserve"> II-am rinkimų turui</w:t>
      </w:r>
    </w:p>
    <w:p w14:paraId="346711C9" w14:textId="77777777" w:rsidR="00BD3892" w:rsidRPr="00B35DE7" w:rsidRDefault="00BD3892" w:rsidP="00BD3892">
      <w:pPr>
        <w:ind w:firstLine="567"/>
        <w:jc w:val="both"/>
        <w:rPr>
          <w:szCs w:val="24"/>
        </w:rPr>
      </w:pPr>
      <w:r w:rsidRPr="00B35DE7">
        <w:rPr>
          <w:b/>
          <w:bCs/>
          <w:szCs w:val="24"/>
        </w:rPr>
        <w:t>Tiražas:</w:t>
      </w:r>
      <w:r w:rsidRPr="00B35DE7">
        <w:rPr>
          <w:szCs w:val="24"/>
        </w:rPr>
        <w:t xml:space="preserve">  preliminarus kiekis 2 700 000 vnt.;</w:t>
      </w:r>
    </w:p>
    <w:p w14:paraId="712227F4" w14:textId="77777777" w:rsidR="00BD3892" w:rsidRPr="00B35DE7" w:rsidRDefault="00BD3892" w:rsidP="00BD3892">
      <w:pPr>
        <w:ind w:firstLine="567"/>
        <w:jc w:val="both"/>
        <w:rPr>
          <w:szCs w:val="24"/>
        </w:rPr>
      </w:pPr>
      <w:r w:rsidRPr="00B35DE7">
        <w:rPr>
          <w:b/>
          <w:bCs/>
          <w:szCs w:val="24"/>
        </w:rPr>
        <w:t>Formatas:</w:t>
      </w:r>
      <w:r w:rsidRPr="00B35DE7">
        <w:rPr>
          <w:szCs w:val="24"/>
        </w:rPr>
        <w:t xml:space="preserve"> 210 x 148 mm; </w:t>
      </w:r>
    </w:p>
    <w:p w14:paraId="4663B6F9" w14:textId="77777777" w:rsidR="00BD3892" w:rsidRPr="00B35DE7" w:rsidRDefault="00BD3892" w:rsidP="00BD3892">
      <w:pPr>
        <w:ind w:firstLine="567"/>
        <w:jc w:val="both"/>
        <w:rPr>
          <w:szCs w:val="24"/>
        </w:rPr>
      </w:pPr>
      <w:r w:rsidRPr="00B35DE7">
        <w:rPr>
          <w:b/>
          <w:bCs/>
          <w:szCs w:val="24"/>
        </w:rPr>
        <w:t>Spalvingumas:</w:t>
      </w:r>
      <w:r w:rsidRPr="00B35DE7">
        <w:rPr>
          <w:szCs w:val="24"/>
        </w:rPr>
        <w:t xml:space="preserve"> 4+0, apsaugos priemonės ir maketas tvirtinami Valstybės dokumentų technologinės apsaugos tarnybos prie Lietuvos Respublikos finansų ministerijos;</w:t>
      </w:r>
    </w:p>
    <w:p w14:paraId="7A6F47B2" w14:textId="77777777" w:rsidR="00BD3892" w:rsidRPr="00B35DE7" w:rsidRDefault="00BD3892" w:rsidP="00BD3892">
      <w:pPr>
        <w:ind w:firstLine="567"/>
        <w:jc w:val="both"/>
        <w:rPr>
          <w:szCs w:val="24"/>
        </w:rPr>
      </w:pPr>
      <w:r w:rsidRPr="00B35DE7">
        <w:rPr>
          <w:b/>
          <w:bCs/>
          <w:szCs w:val="24"/>
        </w:rPr>
        <w:t xml:space="preserve">Popierius: </w:t>
      </w:r>
      <w:r w:rsidRPr="00B35DE7">
        <w:rPr>
          <w:szCs w:val="24"/>
        </w:rPr>
        <w:t xml:space="preserve">ofsetinis 60 </w:t>
      </w:r>
      <w:r w:rsidRPr="004A2837">
        <w:rPr>
          <w:szCs w:val="24"/>
        </w:rPr>
        <w:t>g</w:t>
      </w:r>
      <w:r>
        <w:rPr>
          <w:szCs w:val="24"/>
        </w:rPr>
        <w:t>/</w:t>
      </w:r>
      <w:r w:rsidRPr="004A2837">
        <w:rPr>
          <w:szCs w:val="24"/>
        </w:rPr>
        <w:t>m</w:t>
      </w:r>
      <w:r w:rsidRPr="00DB6289">
        <w:rPr>
          <w:szCs w:val="24"/>
          <w:vertAlign w:val="superscript"/>
        </w:rPr>
        <w:t>2</w:t>
      </w:r>
      <w:r w:rsidRPr="00B35DE7">
        <w:rPr>
          <w:szCs w:val="24"/>
        </w:rPr>
        <w:t xml:space="preserve">; </w:t>
      </w:r>
    </w:p>
    <w:p w14:paraId="1A1E5E52" w14:textId="77777777" w:rsidR="00BD3892" w:rsidRPr="00B35DE7" w:rsidRDefault="00BD3892" w:rsidP="00BD3892">
      <w:pPr>
        <w:ind w:firstLine="567"/>
        <w:jc w:val="both"/>
        <w:rPr>
          <w:szCs w:val="24"/>
        </w:rPr>
      </w:pPr>
      <w:r w:rsidRPr="00B35DE7">
        <w:rPr>
          <w:b/>
          <w:szCs w:val="24"/>
        </w:rPr>
        <w:t xml:space="preserve">Papildomos sąlygos: </w:t>
      </w:r>
      <w:bookmarkStart w:id="7" w:name="_Hlk514836554"/>
      <w:r w:rsidRPr="00B35DE7">
        <w:rPr>
          <w:szCs w:val="24"/>
        </w:rPr>
        <w:t>biuleteniai numeruojami raudonos spalvos iškiliąja spauda, šaknelę ir nugarėlę skiria perforuota nuplėšimo linija. Biuleteniai klijuojami, segami į knygeles po 100 egz.;</w:t>
      </w:r>
      <w:bookmarkEnd w:id="7"/>
    </w:p>
    <w:p w14:paraId="1A151D93" w14:textId="77777777" w:rsidR="00BD3892" w:rsidRPr="00B35DE7" w:rsidRDefault="00BD3892" w:rsidP="00BD3892">
      <w:pPr>
        <w:ind w:firstLine="567"/>
        <w:jc w:val="both"/>
        <w:rPr>
          <w:b/>
          <w:bCs/>
          <w:szCs w:val="24"/>
        </w:rPr>
      </w:pPr>
      <w:r w:rsidRPr="00B35DE7">
        <w:rPr>
          <w:b/>
          <w:bCs/>
          <w:szCs w:val="24"/>
        </w:rPr>
        <w:t xml:space="preserve">Pakavimas: </w:t>
      </w:r>
      <w:r w:rsidRPr="00B35DE7">
        <w:rPr>
          <w:bCs/>
          <w:szCs w:val="24"/>
        </w:rPr>
        <w:t>pagal pateiktą rinkimų apygardų sąrašą, į polietileninę plėvelę vakuuminiu būdu;</w:t>
      </w:r>
    </w:p>
    <w:p w14:paraId="371C4334" w14:textId="77777777" w:rsidR="00BD3892" w:rsidRPr="00B35DE7" w:rsidRDefault="00BD3892" w:rsidP="00BD3892">
      <w:pPr>
        <w:ind w:firstLine="567"/>
        <w:jc w:val="both"/>
        <w:rPr>
          <w:bCs/>
          <w:szCs w:val="24"/>
        </w:rPr>
      </w:pPr>
      <w:r w:rsidRPr="00B35DE7">
        <w:rPr>
          <w:b/>
          <w:bCs/>
          <w:szCs w:val="24"/>
        </w:rPr>
        <w:t xml:space="preserve">Pateikimo terminas: </w:t>
      </w:r>
      <w:r w:rsidRPr="00B35DE7">
        <w:rPr>
          <w:bCs/>
          <w:szCs w:val="24"/>
        </w:rPr>
        <w:t>per 3 kalendorin</w:t>
      </w:r>
      <w:r>
        <w:rPr>
          <w:bCs/>
          <w:szCs w:val="24"/>
        </w:rPr>
        <w:t>es</w:t>
      </w:r>
      <w:r w:rsidRPr="00B35DE7">
        <w:rPr>
          <w:bCs/>
          <w:szCs w:val="24"/>
        </w:rPr>
        <w:t xml:space="preserve"> dien</w:t>
      </w:r>
      <w:r>
        <w:rPr>
          <w:bCs/>
          <w:szCs w:val="24"/>
        </w:rPr>
        <w:t>as</w:t>
      </w:r>
      <w:r w:rsidRPr="00B35DE7">
        <w:rPr>
          <w:bCs/>
          <w:szCs w:val="24"/>
        </w:rPr>
        <w:t xml:space="preserve"> nuo užsakymo pateikimo Paslaugos teikėjui dienos; </w:t>
      </w:r>
    </w:p>
    <w:p w14:paraId="524B0193" w14:textId="77777777" w:rsidR="00BD3892" w:rsidRPr="00B35DE7" w:rsidRDefault="00BD3892" w:rsidP="00BD3892">
      <w:pPr>
        <w:ind w:firstLine="567"/>
        <w:jc w:val="both"/>
        <w:rPr>
          <w:b/>
          <w:szCs w:val="24"/>
        </w:rPr>
      </w:pPr>
      <w:r w:rsidRPr="00B35DE7">
        <w:rPr>
          <w:b/>
          <w:szCs w:val="24"/>
        </w:rPr>
        <w:t xml:space="preserve">Pristatymo vieta: </w:t>
      </w:r>
      <w:r w:rsidRPr="00B35DE7">
        <w:rPr>
          <w:rFonts w:eastAsia="Calibri"/>
          <w:szCs w:val="24"/>
        </w:rPr>
        <w:t>po visą Lietuvos Respubliką: į VRK (Gynėjų g. 8, LT-01109 Vilnius), į 60</w:t>
      </w:r>
      <w:r>
        <w:rPr>
          <w:rFonts w:eastAsia="Calibri"/>
          <w:szCs w:val="24"/>
        </w:rPr>
        <w:t xml:space="preserve"> </w:t>
      </w:r>
      <w:r w:rsidRPr="00B35DE7">
        <w:rPr>
          <w:rFonts w:eastAsia="Calibri"/>
          <w:szCs w:val="24"/>
        </w:rPr>
        <w:t xml:space="preserve">savivaldybių </w:t>
      </w:r>
      <w:r w:rsidRPr="00B35DE7">
        <w:rPr>
          <w:szCs w:val="24"/>
        </w:rPr>
        <w:t>pagal iš anksto suderintą spaudinių paskirstymo planą.</w:t>
      </w:r>
    </w:p>
    <w:p w14:paraId="22883C85" w14:textId="77777777" w:rsidR="00BD3892" w:rsidRPr="00B35DE7" w:rsidRDefault="00BD3892" w:rsidP="00BD3892">
      <w:pPr>
        <w:ind w:firstLine="567"/>
        <w:jc w:val="both"/>
        <w:rPr>
          <w:b/>
          <w:szCs w:val="24"/>
        </w:rPr>
      </w:pPr>
    </w:p>
    <w:p w14:paraId="5F86852B" w14:textId="77777777" w:rsidR="00BD3892" w:rsidRPr="00B35DE7" w:rsidRDefault="00BD3892" w:rsidP="00BD3892">
      <w:pPr>
        <w:ind w:firstLine="567"/>
        <w:jc w:val="both"/>
        <w:rPr>
          <w:b/>
          <w:bCs/>
          <w:szCs w:val="24"/>
        </w:rPr>
      </w:pPr>
      <w:r w:rsidRPr="00B35DE7">
        <w:rPr>
          <w:b/>
          <w:bCs/>
          <w:szCs w:val="24"/>
        </w:rPr>
        <w:t xml:space="preserve">              7. Daugiamandatės apygardos </w:t>
      </w:r>
      <w:r w:rsidRPr="00B35DE7">
        <w:rPr>
          <w:b/>
          <w:szCs w:val="24"/>
        </w:rPr>
        <w:t>rinkimų biuleteniai, skirti Lietuvos Respublikos Seimo rinkimams</w:t>
      </w:r>
      <w:r w:rsidRPr="00B35DE7">
        <w:rPr>
          <w:b/>
          <w:bCs/>
          <w:szCs w:val="24"/>
        </w:rPr>
        <w:t xml:space="preserve"> </w:t>
      </w:r>
      <w:r w:rsidRPr="00B35DE7">
        <w:rPr>
          <w:b/>
          <w:szCs w:val="24"/>
        </w:rPr>
        <w:t>(biuletenio formatas bus pasirinktas priklausomai nuo rinkimų dalyvių skaičiaus)</w:t>
      </w:r>
    </w:p>
    <w:p w14:paraId="46AFAE11" w14:textId="77777777" w:rsidR="00BD3892" w:rsidRPr="00B35DE7" w:rsidRDefault="00BD3892" w:rsidP="00BD3892">
      <w:pPr>
        <w:ind w:firstLine="567"/>
        <w:jc w:val="both"/>
        <w:rPr>
          <w:szCs w:val="24"/>
        </w:rPr>
      </w:pPr>
      <w:r w:rsidRPr="00B35DE7">
        <w:rPr>
          <w:b/>
          <w:bCs/>
          <w:szCs w:val="24"/>
        </w:rPr>
        <w:t>Tiražas:</w:t>
      </w:r>
      <w:r w:rsidRPr="00B35DE7">
        <w:rPr>
          <w:szCs w:val="24"/>
        </w:rPr>
        <w:t xml:space="preserve">  preliminarus kiekis 2 700 000 vnt.; Perkančioji organizacija neįsipareigoja išpirkti viso kiekio, planuojama įsigyti ne mažiau, kaip 70 procentų numatyto kiekio.</w:t>
      </w:r>
    </w:p>
    <w:p w14:paraId="5CB5AE25" w14:textId="77777777" w:rsidR="00BD3892" w:rsidRPr="00B35DE7" w:rsidRDefault="00BD3892" w:rsidP="00BD3892">
      <w:pPr>
        <w:ind w:firstLine="567"/>
        <w:jc w:val="both"/>
        <w:rPr>
          <w:b/>
          <w:szCs w:val="24"/>
        </w:rPr>
      </w:pPr>
      <w:r w:rsidRPr="00B35DE7">
        <w:rPr>
          <w:b/>
          <w:bCs/>
          <w:szCs w:val="24"/>
        </w:rPr>
        <w:t>Formatas:</w:t>
      </w:r>
      <w:r w:rsidRPr="00B35DE7">
        <w:rPr>
          <w:szCs w:val="24"/>
        </w:rPr>
        <w:t xml:space="preserve"> 210 x 297, 210 x 400, 210 x 450, 210 x 500 mm;</w:t>
      </w:r>
    </w:p>
    <w:p w14:paraId="40E6B7D4" w14:textId="77777777" w:rsidR="00BD3892" w:rsidRPr="00B35DE7" w:rsidRDefault="00BD3892" w:rsidP="00BD3892">
      <w:pPr>
        <w:ind w:firstLine="567"/>
        <w:jc w:val="both"/>
        <w:rPr>
          <w:szCs w:val="24"/>
        </w:rPr>
      </w:pPr>
      <w:r w:rsidRPr="00B35DE7">
        <w:rPr>
          <w:b/>
          <w:bCs/>
          <w:szCs w:val="24"/>
        </w:rPr>
        <w:t>Spalvingumas:</w:t>
      </w:r>
      <w:r w:rsidRPr="00B35DE7">
        <w:rPr>
          <w:szCs w:val="24"/>
        </w:rPr>
        <w:t xml:space="preserve"> 4+0, apsaugos priemonės ir maketas tvirtinami Valstybės dokumentų technologinės apsaugos tarnybos prie Lietuvos Respublikos finansų ministerijos;</w:t>
      </w:r>
    </w:p>
    <w:p w14:paraId="6E27198D" w14:textId="77777777" w:rsidR="00BD3892" w:rsidRPr="00B35DE7" w:rsidRDefault="00BD3892" w:rsidP="00BD3892">
      <w:pPr>
        <w:ind w:firstLine="567"/>
        <w:jc w:val="both"/>
        <w:rPr>
          <w:szCs w:val="24"/>
        </w:rPr>
      </w:pPr>
      <w:r w:rsidRPr="00B35DE7">
        <w:rPr>
          <w:b/>
          <w:bCs/>
          <w:szCs w:val="24"/>
        </w:rPr>
        <w:t xml:space="preserve">Popierius: </w:t>
      </w:r>
      <w:r w:rsidRPr="00B35DE7">
        <w:rPr>
          <w:szCs w:val="24"/>
        </w:rPr>
        <w:t>ofsetinis 60</w:t>
      </w:r>
      <w:r w:rsidRPr="008D3CA9">
        <w:rPr>
          <w:szCs w:val="24"/>
        </w:rPr>
        <w:t xml:space="preserve"> </w:t>
      </w:r>
      <w:r w:rsidRPr="004A2837">
        <w:rPr>
          <w:szCs w:val="24"/>
        </w:rPr>
        <w:t>g</w:t>
      </w:r>
      <w:r>
        <w:rPr>
          <w:szCs w:val="24"/>
        </w:rPr>
        <w:t>/</w:t>
      </w:r>
      <w:r w:rsidRPr="004A2837">
        <w:rPr>
          <w:szCs w:val="24"/>
        </w:rPr>
        <w:t>m</w:t>
      </w:r>
      <w:r w:rsidRPr="00DB6289">
        <w:rPr>
          <w:szCs w:val="24"/>
          <w:vertAlign w:val="superscript"/>
        </w:rPr>
        <w:t>2</w:t>
      </w:r>
      <w:r w:rsidRPr="00B35DE7">
        <w:rPr>
          <w:szCs w:val="24"/>
        </w:rPr>
        <w:t xml:space="preserve">; </w:t>
      </w:r>
    </w:p>
    <w:p w14:paraId="6D0C38BF" w14:textId="77777777" w:rsidR="00BD3892" w:rsidRPr="00B35DE7" w:rsidRDefault="00BD3892" w:rsidP="00BD3892">
      <w:pPr>
        <w:ind w:firstLine="567"/>
        <w:jc w:val="both"/>
        <w:rPr>
          <w:szCs w:val="24"/>
        </w:rPr>
      </w:pPr>
      <w:r w:rsidRPr="00B35DE7">
        <w:rPr>
          <w:b/>
          <w:szCs w:val="24"/>
        </w:rPr>
        <w:t xml:space="preserve">Papildomos sąlygos: </w:t>
      </w:r>
      <w:r w:rsidRPr="00B35DE7">
        <w:rPr>
          <w:szCs w:val="24"/>
        </w:rPr>
        <w:t>biuleteniai numeruojami raudonos spalvos iškiliąja spauda, šaknelę ir nugarėlę skiria perforuota nuplėšimo linija. Biuleteniai klijuojami, segami į knygeles po 100 egz.;</w:t>
      </w:r>
    </w:p>
    <w:p w14:paraId="08E9E16A" w14:textId="77777777" w:rsidR="00BD3892" w:rsidRPr="00B35DE7" w:rsidRDefault="00BD3892" w:rsidP="00BD3892">
      <w:pPr>
        <w:ind w:firstLine="567"/>
        <w:jc w:val="both"/>
        <w:rPr>
          <w:b/>
          <w:bCs/>
          <w:szCs w:val="24"/>
        </w:rPr>
      </w:pPr>
      <w:r w:rsidRPr="00B35DE7">
        <w:rPr>
          <w:b/>
          <w:bCs/>
          <w:szCs w:val="24"/>
        </w:rPr>
        <w:t xml:space="preserve">Pakavimas: </w:t>
      </w:r>
      <w:r w:rsidRPr="00B35DE7">
        <w:rPr>
          <w:bCs/>
          <w:szCs w:val="24"/>
        </w:rPr>
        <w:t>pagal pateiktą rinkimų apygardų sąrašą, į polietileninę plėvelę vakuuminiu būdu;</w:t>
      </w:r>
    </w:p>
    <w:p w14:paraId="0F7953E3" w14:textId="77777777" w:rsidR="00BD3892" w:rsidRPr="00B35DE7" w:rsidRDefault="00BD3892" w:rsidP="00BD3892">
      <w:pPr>
        <w:ind w:firstLine="567"/>
        <w:jc w:val="both"/>
        <w:rPr>
          <w:bCs/>
          <w:szCs w:val="24"/>
        </w:rPr>
      </w:pPr>
      <w:r w:rsidRPr="00B35DE7">
        <w:rPr>
          <w:b/>
          <w:bCs/>
          <w:szCs w:val="24"/>
        </w:rPr>
        <w:t xml:space="preserve">Pateikimo terminas: </w:t>
      </w:r>
      <w:r w:rsidRPr="00B35DE7">
        <w:rPr>
          <w:bCs/>
          <w:szCs w:val="24"/>
        </w:rPr>
        <w:t>per 10 kalendorinių dienų nuo užsakymo pateikimo Paslaugos teikėjui dienos;</w:t>
      </w:r>
    </w:p>
    <w:p w14:paraId="3C93DDAB" w14:textId="77777777" w:rsidR="00BD3892" w:rsidRPr="00B35DE7" w:rsidRDefault="00BD3892" w:rsidP="00BD3892">
      <w:pPr>
        <w:ind w:firstLine="567"/>
        <w:jc w:val="both"/>
        <w:rPr>
          <w:b/>
          <w:szCs w:val="24"/>
        </w:rPr>
      </w:pPr>
      <w:r w:rsidRPr="00B35DE7">
        <w:rPr>
          <w:b/>
          <w:szCs w:val="24"/>
        </w:rPr>
        <w:t xml:space="preserve">Pristatymo vieta: </w:t>
      </w:r>
      <w:r w:rsidRPr="00B35DE7">
        <w:rPr>
          <w:rFonts w:eastAsia="Calibri"/>
          <w:szCs w:val="24"/>
        </w:rPr>
        <w:t xml:space="preserve">po visą Lietuvos Respubliką: į VRK (Gynėjų g. 8, LT-01109 Vilnius), į 71 rinkimų apygardas </w:t>
      </w:r>
      <w:r w:rsidRPr="00B35DE7">
        <w:rPr>
          <w:szCs w:val="24"/>
        </w:rPr>
        <w:t>pagal iš anksto suderintą spaudinių paskirstymo planą.</w:t>
      </w:r>
      <w:bookmarkStart w:id="8" w:name="_Hlk514836700"/>
    </w:p>
    <w:bookmarkEnd w:id="8"/>
    <w:p w14:paraId="0FABB76D" w14:textId="77777777" w:rsidR="00BD3892" w:rsidRPr="00B35DE7" w:rsidRDefault="00BD3892" w:rsidP="00BD3892">
      <w:pPr>
        <w:ind w:firstLine="567"/>
        <w:jc w:val="both"/>
        <w:rPr>
          <w:b/>
          <w:szCs w:val="24"/>
        </w:rPr>
      </w:pPr>
      <w:r w:rsidRPr="00B35DE7">
        <w:rPr>
          <w:b/>
          <w:szCs w:val="24"/>
        </w:rPr>
        <w:t xml:space="preserve">            </w:t>
      </w:r>
    </w:p>
    <w:p w14:paraId="49A87CF4" w14:textId="77777777" w:rsidR="00BD3892" w:rsidRPr="00B35DE7" w:rsidRDefault="00BD3892" w:rsidP="00BD3892">
      <w:pPr>
        <w:ind w:firstLine="567"/>
        <w:jc w:val="both"/>
        <w:rPr>
          <w:b/>
          <w:bCs/>
          <w:szCs w:val="24"/>
        </w:rPr>
      </w:pPr>
      <w:r w:rsidRPr="00B35DE7">
        <w:rPr>
          <w:b/>
          <w:bCs/>
          <w:szCs w:val="24"/>
        </w:rPr>
        <w:lastRenderedPageBreak/>
        <w:t xml:space="preserve">              8. Vienmandatės apygardos </w:t>
      </w:r>
      <w:r w:rsidRPr="00B35DE7">
        <w:rPr>
          <w:b/>
          <w:szCs w:val="24"/>
        </w:rPr>
        <w:t xml:space="preserve">rinkimų biuleteniai (71 skirtingo turinio ir apimties), skirti Lietuvos Respublikos Seimo rinkimams, </w:t>
      </w:r>
      <w:r w:rsidRPr="00B35DE7">
        <w:rPr>
          <w:b/>
          <w:bCs/>
          <w:szCs w:val="24"/>
        </w:rPr>
        <w:t xml:space="preserve">I-am rinkimų turui </w:t>
      </w:r>
      <w:r w:rsidRPr="00B35DE7">
        <w:rPr>
          <w:b/>
          <w:szCs w:val="24"/>
        </w:rPr>
        <w:t>(biuletenio formatas bus pasirinktas priklausomai nuo rinkimų dalyvių skaičiaus)</w:t>
      </w:r>
    </w:p>
    <w:p w14:paraId="5FCE8ADC" w14:textId="77777777" w:rsidR="00BD3892" w:rsidRPr="00B35DE7" w:rsidRDefault="00BD3892" w:rsidP="00BD3892">
      <w:pPr>
        <w:ind w:firstLine="567"/>
        <w:jc w:val="both"/>
        <w:rPr>
          <w:szCs w:val="24"/>
        </w:rPr>
      </w:pPr>
      <w:r w:rsidRPr="00B35DE7">
        <w:rPr>
          <w:b/>
          <w:bCs/>
          <w:szCs w:val="24"/>
        </w:rPr>
        <w:t>Tiražas:</w:t>
      </w:r>
      <w:r w:rsidRPr="00B35DE7">
        <w:rPr>
          <w:szCs w:val="24"/>
        </w:rPr>
        <w:t xml:space="preserve">  preliminarus kiekis 2 700 000 vnt.;</w:t>
      </w:r>
    </w:p>
    <w:p w14:paraId="11B1FB2F" w14:textId="77777777" w:rsidR="00BD3892" w:rsidRPr="00B35DE7" w:rsidRDefault="00BD3892" w:rsidP="00BD3892">
      <w:pPr>
        <w:ind w:firstLine="567"/>
        <w:jc w:val="both"/>
        <w:rPr>
          <w:szCs w:val="24"/>
        </w:rPr>
      </w:pPr>
      <w:r w:rsidRPr="00B35DE7">
        <w:rPr>
          <w:b/>
          <w:bCs/>
          <w:szCs w:val="24"/>
        </w:rPr>
        <w:t>Formatas:</w:t>
      </w:r>
      <w:r w:rsidRPr="00B35DE7">
        <w:rPr>
          <w:szCs w:val="24"/>
        </w:rPr>
        <w:t xml:space="preserve"> 210 x 297, 210 x 400, 210 x 450, 210 x 500 mm;</w:t>
      </w:r>
    </w:p>
    <w:p w14:paraId="73FDE4B5" w14:textId="77777777" w:rsidR="00BD3892" w:rsidRPr="00B35DE7" w:rsidRDefault="00BD3892" w:rsidP="00BD3892">
      <w:pPr>
        <w:ind w:firstLine="567"/>
        <w:jc w:val="both"/>
        <w:rPr>
          <w:szCs w:val="24"/>
        </w:rPr>
      </w:pPr>
      <w:r w:rsidRPr="00B35DE7">
        <w:rPr>
          <w:b/>
          <w:bCs/>
          <w:szCs w:val="24"/>
        </w:rPr>
        <w:t>Spalvingumas:</w:t>
      </w:r>
      <w:r w:rsidRPr="00B35DE7">
        <w:rPr>
          <w:szCs w:val="24"/>
        </w:rPr>
        <w:t xml:space="preserve"> 4+0, apsaugos priemonės ir maketas tvirtinami Valstybės dokumentų technologinės apsaugos tarnybos prie Lietuvos Respublikos finansų ministerijos;</w:t>
      </w:r>
    </w:p>
    <w:p w14:paraId="6E3BDB27" w14:textId="77777777" w:rsidR="00BD3892" w:rsidRPr="00B35DE7" w:rsidRDefault="00BD3892" w:rsidP="00BD3892">
      <w:pPr>
        <w:ind w:firstLine="567"/>
        <w:jc w:val="both"/>
        <w:rPr>
          <w:szCs w:val="24"/>
        </w:rPr>
      </w:pPr>
      <w:r w:rsidRPr="00B35DE7">
        <w:rPr>
          <w:b/>
          <w:bCs/>
          <w:szCs w:val="24"/>
        </w:rPr>
        <w:t xml:space="preserve">Popierius: </w:t>
      </w:r>
      <w:r w:rsidRPr="00B35DE7">
        <w:rPr>
          <w:szCs w:val="24"/>
        </w:rPr>
        <w:t xml:space="preserve">ofsetinis 60 </w:t>
      </w:r>
      <w:r w:rsidRPr="004A2837">
        <w:rPr>
          <w:szCs w:val="24"/>
        </w:rPr>
        <w:t>g</w:t>
      </w:r>
      <w:r>
        <w:rPr>
          <w:szCs w:val="24"/>
        </w:rPr>
        <w:t>/</w:t>
      </w:r>
      <w:r w:rsidRPr="004A2837">
        <w:rPr>
          <w:szCs w:val="24"/>
        </w:rPr>
        <w:t>m</w:t>
      </w:r>
      <w:r w:rsidRPr="00DB6289">
        <w:rPr>
          <w:szCs w:val="24"/>
          <w:vertAlign w:val="superscript"/>
        </w:rPr>
        <w:t>2</w:t>
      </w:r>
      <w:r w:rsidRPr="00B35DE7">
        <w:rPr>
          <w:szCs w:val="24"/>
        </w:rPr>
        <w:t xml:space="preserve">; </w:t>
      </w:r>
    </w:p>
    <w:p w14:paraId="09535A7C" w14:textId="77777777" w:rsidR="00BD3892" w:rsidRPr="00B35DE7" w:rsidRDefault="00BD3892" w:rsidP="00BD3892">
      <w:pPr>
        <w:ind w:firstLine="567"/>
        <w:jc w:val="both"/>
        <w:rPr>
          <w:szCs w:val="24"/>
        </w:rPr>
      </w:pPr>
      <w:r w:rsidRPr="00B35DE7">
        <w:rPr>
          <w:b/>
          <w:szCs w:val="24"/>
        </w:rPr>
        <w:t xml:space="preserve">Papildomos sąlygos: </w:t>
      </w:r>
      <w:r w:rsidRPr="00B35DE7">
        <w:rPr>
          <w:szCs w:val="24"/>
        </w:rPr>
        <w:t>biuleteniai numeruojami raudonos spalvos iškiliąja spauda, šaknelę ir nugarėlę skiria perforuota nuplėšimo linija. Biuleteniai klijuojami, segami į knygeles po 100 egz.;</w:t>
      </w:r>
    </w:p>
    <w:p w14:paraId="5DC30F80" w14:textId="77777777" w:rsidR="00BD3892" w:rsidRPr="00B35DE7" w:rsidRDefault="00BD3892" w:rsidP="00BD3892">
      <w:pPr>
        <w:ind w:firstLine="567"/>
        <w:jc w:val="both"/>
        <w:rPr>
          <w:b/>
          <w:bCs/>
          <w:szCs w:val="24"/>
        </w:rPr>
      </w:pPr>
      <w:r w:rsidRPr="00B35DE7">
        <w:rPr>
          <w:b/>
          <w:bCs/>
          <w:szCs w:val="24"/>
        </w:rPr>
        <w:t xml:space="preserve">Pakavimas: </w:t>
      </w:r>
      <w:r w:rsidRPr="00B35DE7">
        <w:rPr>
          <w:bCs/>
          <w:szCs w:val="24"/>
        </w:rPr>
        <w:t>pagal pateiktą rinkimų apygardų sąrašą, į polietileninę plėvelę vakuuminiu būdu;</w:t>
      </w:r>
    </w:p>
    <w:p w14:paraId="1F369425" w14:textId="77777777" w:rsidR="00BD3892" w:rsidRPr="00B35DE7" w:rsidRDefault="00BD3892" w:rsidP="00BD3892">
      <w:pPr>
        <w:ind w:firstLine="567"/>
        <w:jc w:val="both"/>
        <w:rPr>
          <w:bCs/>
          <w:szCs w:val="24"/>
        </w:rPr>
      </w:pPr>
      <w:r w:rsidRPr="00B35DE7">
        <w:rPr>
          <w:b/>
          <w:bCs/>
          <w:szCs w:val="24"/>
        </w:rPr>
        <w:t xml:space="preserve">Pateikimo terminas: </w:t>
      </w:r>
      <w:r w:rsidRPr="00B35DE7">
        <w:rPr>
          <w:bCs/>
          <w:szCs w:val="24"/>
        </w:rPr>
        <w:t>per 10 kalendorinių dienų nuo užsakymo pateikimo Paslaugos teikėjui dienos;</w:t>
      </w:r>
    </w:p>
    <w:p w14:paraId="0BDDFF79" w14:textId="77777777" w:rsidR="00BD3892" w:rsidRPr="00B35DE7" w:rsidRDefault="00BD3892" w:rsidP="00BD3892">
      <w:pPr>
        <w:ind w:firstLine="567"/>
        <w:jc w:val="both"/>
        <w:rPr>
          <w:szCs w:val="24"/>
        </w:rPr>
      </w:pPr>
      <w:r w:rsidRPr="00B35DE7">
        <w:rPr>
          <w:b/>
          <w:szCs w:val="24"/>
        </w:rPr>
        <w:t xml:space="preserve">Pristatymo vieta: </w:t>
      </w:r>
      <w:r w:rsidRPr="00B35DE7">
        <w:rPr>
          <w:rFonts w:eastAsia="Calibri"/>
          <w:szCs w:val="24"/>
        </w:rPr>
        <w:t xml:space="preserve">po visą Lietuvos Respubliką: į VRK (Gynėjų g. 8, LT-01109 Vilnius), į 71 rinkimų apygardas </w:t>
      </w:r>
      <w:r w:rsidRPr="00B35DE7">
        <w:rPr>
          <w:szCs w:val="24"/>
        </w:rPr>
        <w:t>pagal iš anksto suderintą spaudinių paskirstymo planą.</w:t>
      </w:r>
    </w:p>
    <w:p w14:paraId="5E9E88FE" w14:textId="77777777" w:rsidR="00BD3892" w:rsidRPr="00B35DE7" w:rsidRDefault="00BD3892" w:rsidP="00BD3892">
      <w:pPr>
        <w:ind w:firstLine="567"/>
        <w:jc w:val="both"/>
        <w:rPr>
          <w:b/>
          <w:szCs w:val="24"/>
        </w:rPr>
      </w:pPr>
    </w:p>
    <w:p w14:paraId="02FA4F6B" w14:textId="77777777" w:rsidR="00BD3892" w:rsidRPr="00B35DE7" w:rsidRDefault="00BD3892" w:rsidP="00BD3892">
      <w:pPr>
        <w:ind w:firstLine="567"/>
        <w:jc w:val="both"/>
        <w:rPr>
          <w:b/>
          <w:bCs/>
          <w:szCs w:val="24"/>
        </w:rPr>
      </w:pPr>
      <w:r w:rsidRPr="00B35DE7">
        <w:rPr>
          <w:b/>
          <w:szCs w:val="24"/>
        </w:rPr>
        <w:t xml:space="preserve">               </w:t>
      </w:r>
      <w:r w:rsidRPr="00B35DE7">
        <w:rPr>
          <w:b/>
          <w:bCs/>
          <w:szCs w:val="24"/>
        </w:rPr>
        <w:t xml:space="preserve">9. Vienmandatės apygardos </w:t>
      </w:r>
      <w:r w:rsidRPr="00B35DE7">
        <w:rPr>
          <w:b/>
          <w:szCs w:val="24"/>
        </w:rPr>
        <w:t>rinkimų biuleteniai (iki 71 skirtingo turinio ir apimties), skirti Lietuvos Respublikos Seimo rinkimams,</w:t>
      </w:r>
      <w:r w:rsidRPr="00B35DE7">
        <w:rPr>
          <w:b/>
          <w:bCs/>
          <w:szCs w:val="24"/>
        </w:rPr>
        <w:t xml:space="preserve"> II-am rinkimų turui</w:t>
      </w:r>
    </w:p>
    <w:p w14:paraId="57C578DD" w14:textId="77777777" w:rsidR="00BD3892" w:rsidRPr="00B35DE7" w:rsidRDefault="00BD3892" w:rsidP="00BD3892">
      <w:pPr>
        <w:ind w:firstLine="567"/>
        <w:jc w:val="both"/>
        <w:rPr>
          <w:szCs w:val="24"/>
        </w:rPr>
      </w:pPr>
      <w:r w:rsidRPr="00B35DE7">
        <w:rPr>
          <w:b/>
          <w:bCs/>
          <w:szCs w:val="24"/>
        </w:rPr>
        <w:t>Tiražas:</w:t>
      </w:r>
      <w:r w:rsidRPr="00B35DE7">
        <w:rPr>
          <w:szCs w:val="24"/>
        </w:rPr>
        <w:t xml:space="preserve">  preliminarus kiekis 2 700 000 vnt.;</w:t>
      </w:r>
    </w:p>
    <w:p w14:paraId="4DBA8A95" w14:textId="77777777" w:rsidR="00BD3892" w:rsidRPr="00B35DE7" w:rsidRDefault="00BD3892" w:rsidP="00BD3892">
      <w:pPr>
        <w:ind w:firstLine="567"/>
        <w:jc w:val="both"/>
        <w:rPr>
          <w:szCs w:val="24"/>
        </w:rPr>
      </w:pPr>
      <w:r w:rsidRPr="00B35DE7">
        <w:rPr>
          <w:b/>
          <w:bCs/>
          <w:szCs w:val="24"/>
        </w:rPr>
        <w:t>Formatas:</w:t>
      </w:r>
      <w:r w:rsidRPr="00B35DE7">
        <w:rPr>
          <w:szCs w:val="24"/>
        </w:rPr>
        <w:t xml:space="preserve"> 210 x 148 mm; </w:t>
      </w:r>
    </w:p>
    <w:p w14:paraId="08634DE0" w14:textId="77777777" w:rsidR="00BD3892" w:rsidRPr="00B35DE7" w:rsidRDefault="00BD3892" w:rsidP="00BD3892">
      <w:pPr>
        <w:ind w:firstLine="567"/>
        <w:jc w:val="both"/>
        <w:rPr>
          <w:szCs w:val="24"/>
        </w:rPr>
      </w:pPr>
      <w:r w:rsidRPr="00B35DE7">
        <w:rPr>
          <w:b/>
          <w:bCs/>
          <w:szCs w:val="24"/>
        </w:rPr>
        <w:t>Spalvingumas:</w:t>
      </w:r>
      <w:r w:rsidRPr="00B35DE7">
        <w:rPr>
          <w:szCs w:val="24"/>
        </w:rPr>
        <w:t xml:space="preserve"> 4+0, apsaugos priemonės ir maketas tvirtinami Valstybės dokumentų technologinės apsaugos tarnybos prie Lietuvos Respublikos finansų ministerijos;</w:t>
      </w:r>
    </w:p>
    <w:p w14:paraId="64AF3263" w14:textId="77777777" w:rsidR="00BD3892" w:rsidRPr="00B35DE7" w:rsidRDefault="00BD3892" w:rsidP="00BD3892">
      <w:pPr>
        <w:ind w:firstLine="567"/>
        <w:jc w:val="both"/>
        <w:rPr>
          <w:szCs w:val="24"/>
        </w:rPr>
      </w:pPr>
      <w:r w:rsidRPr="00B35DE7">
        <w:rPr>
          <w:b/>
          <w:bCs/>
          <w:szCs w:val="24"/>
        </w:rPr>
        <w:t xml:space="preserve">Popierius: </w:t>
      </w:r>
      <w:r w:rsidRPr="00B35DE7">
        <w:rPr>
          <w:szCs w:val="24"/>
        </w:rPr>
        <w:t xml:space="preserve">ofsetinis 60 </w:t>
      </w:r>
      <w:r w:rsidRPr="004A2837">
        <w:rPr>
          <w:szCs w:val="24"/>
        </w:rPr>
        <w:t>g</w:t>
      </w:r>
      <w:r>
        <w:rPr>
          <w:szCs w:val="24"/>
        </w:rPr>
        <w:t>/</w:t>
      </w:r>
      <w:r w:rsidRPr="004A2837">
        <w:rPr>
          <w:szCs w:val="24"/>
        </w:rPr>
        <w:t>m</w:t>
      </w:r>
      <w:r w:rsidRPr="00DB6289">
        <w:rPr>
          <w:szCs w:val="24"/>
          <w:vertAlign w:val="superscript"/>
        </w:rPr>
        <w:t>2</w:t>
      </w:r>
      <w:r w:rsidRPr="00B35DE7">
        <w:rPr>
          <w:szCs w:val="24"/>
        </w:rPr>
        <w:t xml:space="preserve">; </w:t>
      </w:r>
    </w:p>
    <w:p w14:paraId="302CD9A8" w14:textId="77777777" w:rsidR="00BD3892" w:rsidRPr="00B35DE7" w:rsidRDefault="00BD3892" w:rsidP="00BD3892">
      <w:pPr>
        <w:ind w:firstLine="567"/>
        <w:jc w:val="both"/>
        <w:rPr>
          <w:szCs w:val="24"/>
        </w:rPr>
      </w:pPr>
      <w:r w:rsidRPr="00B35DE7">
        <w:rPr>
          <w:b/>
          <w:szCs w:val="24"/>
        </w:rPr>
        <w:t xml:space="preserve">Papildomos sąlygos: </w:t>
      </w:r>
      <w:r w:rsidRPr="00B35DE7">
        <w:rPr>
          <w:szCs w:val="24"/>
        </w:rPr>
        <w:t>biuleteniai numeruojami raudonos spalvos iškiliąja spauda, šaknelę ir nugarėlę skiria perforuota nuplėšimo linija. Biuleteniai klijuojami, segami į knygeles po 100 egz.;</w:t>
      </w:r>
    </w:p>
    <w:p w14:paraId="43A6C5C4" w14:textId="77777777" w:rsidR="00BD3892" w:rsidRPr="00B35DE7" w:rsidRDefault="00BD3892" w:rsidP="00BD3892">
      <w:pPr>
        <w:ind w:firstLine="567"/>
        <w:jc w:val="both"/>
        <w:rPr>
          <w:bCs/>
          <w:szCs w:val="24"/>
        </w:rPr>
      </w:pPr>
      <w:r w:rsidRPr="00B35DE7">
        <w:rPr>
          <w:b/>
          <w:bCs/>
          <w:szCs w:val="24"/>
        </w:rPr>
        <w:t xml:space="preserve">Pakavimas: </w:t>
      </w:r>
      <w:r w:rsidRPr="00B35DE7">
        <w:rPr>
          <w:bCs/>
          <w:szCs w:val="24"/>
        </w:rPr>
        <w:t>pagal pateiktą rinkimų apygardų sąrašą, į polietileninę plėvelę vakuuminiu būdu;</w:t>
      </w:r>
    </w:p>
    <w:p w14:paraId="6FFDD1D5" w14:textId="77777777" w:rsidR="00BD3892" w:rsidRPr="00B35DE7" w:rsidRDefault="00BD3892" w:rsidP="00BD3892">
      <w:pPr>
        <w:ind w:firstLine="567"/>
        <w:jc w:val="both"/>
        <w:rPr>
          <w:bCs/>
          <w:szCs w:val="24"/>
        </w:rPr>
      </w:pPr>
      <w:r w:rsidRPr="00B35DE7">
        <w:rPr>
          <w:b/>
          <w:bCs/>
          <w:szCs w:val="24"/>
        </w:rPr>
        <w:t xml:space="preserve">Pateikimo terminas: </w:t>
      </w:r>
      <w:r w:rsidRPr="00B35DE7">
        <w:rPr>
          <w:bCs/>
          <w:szCs w:val="24"/>
        </w:rPr>
        <w:t>per 3 kalendorin</w:t>
      </w:r>
      <w:r>
        <w:rPr>
          <w:bCs/>
          <w:szCs w:val="24"/>
        </w:rPr>
        <w:t>es</w:t>
      </w:r>
      <w:r w:rsidRPr="00B35DE7">
        <w:rPr>
          <w:bCs/>
          <w:szCs w:val="24"/>
        </w:rPr>
        <w:t xml:space="preserve"> dien</w:t>
      </w:r>
      <w:r>
        <w:rPr>
          <w:bCs/>
          <w:szCs w:val="24"/>
        </w:rPr>
        <w:t>as</w:t>
      </w:r>
      <w:r w:rsidRPr="00B35DE7">
        <w:rPr>
          <w:bCs/>
          <w:szCs w:val="24"/>
        </w:rPr>
        <w:t xml:space="preserve"> nuo užsakymo pateikimo Paslaugos teikėjui dienos; </w:t>
      </w:r>
    </w:p>
    <w:p w14:paraId="7767CC37" w14:textId="77777777" w:rsidR="00BD3892" w:rsidRPr="00B35DE7" w:rsidRDefault="00BD3892" w:rsidP="00BD3892">
      <w:pPr>
        <w:ind w:firstLine="567"/>
        <w:jc w:val="both"/>
        <w:rPr>
          <w:szCs w:val="24"/>
        </w:rPr>
      </w:pPr>
      <w:r w:rsidRPr="00B35DE7">
        <w:rPr>
          <w:b/>
          <w:szCs w:val="24"/>
        </w:rPr>
        <w:t xml:space="preserve">Pristatymo vieta: </w:t>
      </w:r>
      <w:r w:rsidRPr="00B35DE7">
        <w:rPr>
          <w:rFonts w:eastAsia="Calibri"/>
          <w:szCs w:val="24"/>
        </w:rPr>
        <w:t xml:space="preserve">po visą Lietuvos Respubliką: į VRK (Gynėjų g. 8, LT-01109 Vilnius), į 71 rinkimų apygardas </w:t>
      </w:r>
      <w:r w:rsidRPr="00B35DE7">
        <w:rPr>
          <w:szCs w:val="24"/>
        </w:rPr>
        <w:t>pagal iš anksto suderintą spaudinių paskirstymo planą.</w:t>
      </w:r>
    </w:p>
    <w:p w14:paraId="6412534A" w14:textId="77777777" w:rsidR="00BD3892" w:rsidRPr="00B35DE7" w:rsidRDefault="00BD3892" w:rsidP="00BD3892">
      <w:pPr>
        <w:ind w:firstLine="567"/>
        <w:jc w:val="both"/>
        <w:rPr>
          <w:bCs/>
          <w:szCs w:val="24"/>
        </w:rPr>
      </w:pPr>
    </w:p>
    <w:p w14:paraId="2E121AB8" w14:textId="77777777" w:rsidR="00BD3892" w:rsidRPr="00B35DE7" w:rsidRDefault="00BD3892" w:rsidP="00BD3892">
      <w:pPr>
        <w:ind w:firstLine="567"/>
        <w:jc w:val="both"/>
        <w:rPr>
          <w:b/>
          <w:szCs w:val="24"/>
        </w:rPr>
      </w:pPr>
      <w:r w:rsidRPr="00B35DE7">
        <w:rPr>
          <w:b/>
          <w:bCs/>
          <w:szCs w:val="24"/>
        </w:rPr>
        <w:t xml:space="preserve">             10. Lietuvos Respublikos referendumo balsavimo</w:t>
      </w:r>
      <w:r w:rsidRPr="00B35DE7">
        <w:rPr>
          <w:b/>
          <w:szCs w:val="24"/>
        </w:rPr>
        <w:t xml:space="preserve"> biuleteniai (biuletenio formatas bus pasirinktas priklausomai nuo referendumui siūlomo teksto apimties)</w:t>
      </w:r>
    </w:p>
    <w:p w14:paraId="0797E0B6" w14:textId="77777777" w:rsidR="00BD3892" w:rsidRPr="00B35DE7" w:rsidRDefault="00BD3892" w:rsidP="00BD3892">
      <w:pPr>
        <w:ind w:firstLine="567"/>
        <w:jc w:val="both"/>
        <w:rPr>
          <w:szCs w:val="24"/>
        </w:rPr>
      </w:pPr>
      <w:r w:rsidRPr="00B35DE7">
        <w:rPr>
          <w:b/>
          <w:bCs/>
          <w:szCs w:val="24"/>
        </w:rPr>
        <w:t>Tiražas:</w:t>
      </w:r>
      <w:r w:rsidRPr="00B35DE7">
        <w:rPr>
          <w:szCs w:val="24"/>
        </w:rPr>
        <w:t xml:space="preserve">  preliminarus kiekis 2 700 000 vnt.;</w:t>
      </w:r>
    </w:p>
    <w:p w14:paraId="68944DC1" w14:textId="77777777" w:rsidR="00BD3892" w:rsidRPr="00B35DE7" w:rsidRDefault="00BD3892" w:rsidP="00BD3892">
      <w:pPr>
        <w:ind w:firstLine="567"/>
        <w:jc w:val="both"/>
        <w:rPr>
          <w:szCs w:val="24"/>
        </w:rPr>
      </w:pPr>
      <w:r w:rsidRPr="00B35DE7">
        <w:rPr>
          <w:b/>
          <w:bCs/>
          <w:szCs w:val="24"/>
        </w:rPr>
        <w:t>Formatas:</w:t>
      </w:r>
      <w:r w:rsidRPr="00B35DE7">
        <w:rPr>
          <w:szCs w:val="24"/>
        </w:rPr>
        <w:t xml:space="preserve">  210 x 148, 210 x 297, 210 x 400 mm; </w:t>
      </w:r>
    </w:p>
    <w:p w14:paraId="1C77C254" w14:textId="77777777" w:rsidR="00BD3892" w:rsidRPr="00B35DE7" w:rsidRDefault="00BD3892" w:rsidP="00BD3892">
      <w:pPr>
        <w:ind w:firstLine="567"/>
        <w:jc w:val="both"/>
        <w:rPr>
          <w:szCs w:val="24"/>
        </w:rPr>
      </w:pPr>
      <w:r w:rsidRPr="00B35DE7">
        <w:rPr>
          <w:b/>
          <w:bCs/>
          <w:szCs w:val="24"/>
        </w:rPr>
        <w:t>Spalvingumas:</w:t>
      </w:r>
      <w:r w:rsidRPr="00B35DE7">
        <w:rPr>
          <w:szCs w:val="24"/>
        </w:rPr>
        <w:t xml:space="preserve"> 4+0, apsaugos priemonės ir maketas tvirtinami Valstybės dokumentų technologinės apsaugos tarnybos prie Lietuvos Respublikos finansų ministerijos;</w:t>
      </w:r>
    </w:p>
    <w:p w14:paraId="3966C27E" w14:textId="77777777" w:rsidR="00BD3892" w:rsidRPr="00B35DE7" w:rsidRDefault="00BD3892" w:rsidP="00BD3892">
      <w:pPr>
        <w:ind w:firstLine="567"/>
        <w:jc w:val="both"/>
        <w:rPr>
          <w:szCs w:val="24"/>
        </w:rPr>
      </w:pPr>
      <w:r w:rsidRPr="00B35DE7">
        <w:rPr>
          <w:b/>
          <w:bCs/>
          <w:szCs w:val="24"/>
        </w:rPr>
        <w:t xml:space="preserve">Popierius: </w:t>
      </w:r>
      <w:r w:rsidRPr="00B35DE7">
        <w:rPr>
          <w:szCs w:val="24"/>
        </w:rPr>
        <w:t xml:space="preserve">ofsetinis 60 </w:t>
      </w:r>
      <w:r w:rsidRPr="004A2837">
        <w:rPr>
          <w:szCs w:val="24"/>
        </w:rPr>
        <w:t>g</w:t>
      </w:r>
      <w:r>
        <w:rPr>
          <w:szCs w:val="24"/>
        </w:rPr>
        <w:t>/</w:t>
      </w:r>
      <w:r w:rsidRPr="004A2837">
        <w:rPr>
          <w:szCs w:val="24"/>
        </w:rPr>
        <w:t>m</w:t>
      </w:r>
      <w:r w:rsidRPr="00DB6289">
        <w:rPr>
          <w:szCs w:val="24"/>
          <w:vertAlign w:val="superscript"/>
        </w:rPr>
        <w:t>2</w:t>
      </w:r>
      <w:r w:rsidRPr="00B35DE7">
        <w:rPr>
          <w:szCs w:val="24"/>
        </w:rPr>
        <w:t xml:space="preserve">; </w:t>
      </w:r>
    </w:p>
    <w:p w14:paraId="36403B88" w14:textId="77777777" w:rsidR="00BD3892" w:rsidRPr="00B35DE7" w:rsidRDefault="00BD3892" w:rsidP="00BD3892">
      <w:pPr>
        <w:ind w:firstLine="567"/>
        <w:jc w:val="both"/>
        <w:rPr>
          <w:szCs w:val="24"/>
        </w:rPr>
      </w:pPr>
      <w:r w:rsidRPr="00B35DE7">
        <w:rPr>
          <w:b/>
          <w:szCs w:val="24"/>
        </w:rPr>
        <w:t xml:space="preserve">Papildomos sąlygos: </w:t>
      </w:r>
      <w:r w:rsidRPr="00B35DE7">
        <w:rPr>
          <w:szCs w:val="24"/>
        </w:rPr>
        <w:t>biuleteniai numeruojami raudonos spalvos iškiliąja spauda, šaknelę ir nugarėlę skiria perforuota nuplėšimo linija. Biuleteniai klijuojami į knygeles po 100 egz.;</w:t>
      </w:r>
    </w:p>
    <w:p w14:paraId="5938AF7D" w14:textId="77777777" w:rsidR="00BD3892" w:rsidRPr="00B35DE7" w:rsidRDefault="00BD3892" w:rsidP="00BD3892">
      <w:pPr>
        <w:ind w:firstLine="567"/>
        <w:jc w:val="both"/>
        <w:rPr>
          <w:bCs/>
          <w:szCs w:val="24"/>
        </w:rPr>
      </w:pPr>
      <w:r w:rsidRPr="00B35DE7">
        <w:rPr>
          <w:b/>
          <w:bCs/>
          <w:szCs w:val="24"/>
        </w:rPr>
        <w:t xml:space="preserve">Pakavimas: </w:t>
      </w:r>
      <w:r w:rsidRPr="00B35DE7">
        <w:rPr>
          <w:bCs/>
          <w:szCs w:val="24"/>
        </w:rPr>
        <w:t>pagal pateiktą rinkimų apygardų sąrašą, į polietileninę plėvelę vakuuminiu būdu;</w:t>
      </w:r>
    </w:p>
    <w:p w14:paraId="6EB13B81" w14:textId="77777777" w:rsidR="00BD3892" w:rsidRPr="00B35DE7" w:rsidRDefault="00BD3892" w:rsidP="00BD3892">
      <w:pPr>
        <w:ind w:firstLine="567"/>
        <w:jc w:val="both"/>
        <w:rPr>
          <w:bCs/>
          <w:szCs w:val="24"/>
        </w:rPr>
      </w:pPr>
      <w:r w:rsidRPr="00B35DE7">
        <w:rPr>
          <w:b/>
          <w:bCs/>
          <w:szCs w:val="24"/>
        </w:rPr>
        <w:t xml:space="preserve">Pateikimo terminas: </w:t>
      </w:r>
      <w:r w:rsidRPr="00B35DE7">
        <w:rPr>
          <w:bCs/>
          <w:szCs w:val="24"/>
        </w:rPr>
        <w:t xml:space="preserve">per 10 kalendorinių dienų nuo užsakymo pateikimo Paslaugos teikėjui dienos; </w:t>
      </w:r>
    </w:p>
    <w:p w14:paraId="2044AFB0" w14:textId="77777777" w:rsidR="00BD3892" w:rsidRPr="00B35DE7" w:rsidRDefault="00BD3892" w:rsidP="00BD3892">
      <w:pPr>
        <w:ind w:firstLine="567"/>
        <w:jc w:val="both"/>
        <w:rPr>
          <w:bCs/>
          <w:strike/>
          <w:szCs w:val="24"/>
        </w:rPr>
      </w:pPr>
      <w:r w:rsidRPr="00B35DE7">
        <w:rPr>
          <w:b/>
          <w:szCs w:val="24"/>
        </w:rPr>
        <w:t>Pristatymo vieta:</w:t>
      </w:r>
      <w:r w:rsidRPr="00B35DE7">
        <w:rPr>
          <w:rFonts w:eastAsia="Calibri"/>
          <w:szCs w:val="24"/>
        </w:rPr>
        <w:t xml:space="preserve"> po visą Lietuvos Respubliką: į VRK (Gynėjų g. 8, LT-01109 Vilnius), į 60 Lietuvos Respublikos savivaldybių (per Lietuvos Respublikos referendumą)</w:t>
      </w:r>
      <w:r>
        <w:rPr>
          <w:rFonts w:eastAsia="Calibri"/>
          <w:szCs w:val="24"/>
        </w:rPr>
        <w:t>, arba į 71 rinkimų apygardą, jei referendumas vyksta kartu su Lietuvos Respublikos Seimo rinkimais</w:t>
      </w:r>
      <w:r w:rsidRPr="00B35DE7">
        <w:rPr>
          <w:rFonts w:eastAsia="Calibri"/>
          <w:szCs w:val="24"/>
        </w:rPr>
        <w:t xml:space="preserve"> </w:t>
      </w:r>
      <w:r w:rsidRPr="00B35DE7">
        <w:rPr>
          <w:szCs w:val="24"/>
        </w:rPr>
        <w:t xml:space="preserve">pagal iš anksto suderintą </w:t>
      </w:r>
      <w:r w:rsidRPr="00504C6D">
        <w:rPr>
          <w:szCs w:val="24"/>
        </w:rPr>
        <w:t>spaudinių paskirstymo planą.</w:t>
      </w:r>
    </w:p>
    <w:p w14:paraId="0614B51A" w14:textId="77777777" w:rsidR="00BD3892" w:rsidRPr="00B35DE7" w:rsidRDefault="00BD3892" w:rsidP="00BD3892">
      <w:pPr>
        <w:jc w:val="both"/>
        <w:rPr>
          <w:b/>
          <w:strike/>
          <w:szCs w:val="24"/>
        </w:rPr>
      </w:pPr>
    </w:p>
    <w:p w14:paraId="637468D4" w14:textId="77777777" w:rsidR="00BD3892" w:rsidRPr="00B35DE7" w:rsidRDefault="00BD3892" w:rsidP="00BD3892">
      <w:pPr>
        <w:ind w:firstLine="567"/>
        <w:jc w:val="both"/>
        <w:rPr>
          <w:b/>
          <w:szCs w:val="24"/>
        </w:rPr>
      </w:pPr>
      <w:r w:rsidRPr="00B35DE7">
        <w:rPr>
          <w:b/>
          <w:szCs w:val="24"/>
        </w:rPr>
        <w:t>BENDROSIOS NUOSTATOS:</w:t>
      </w:r>
    </w:p>
    <w:p w14:paraId="03E68AAD" w14:textId="77777777" w:rsidR="00BD3892" w:rsidRDefault="00BD3892" w:rsidP="00BD3892">
      <w:pPr>
        <w:pStyle w:val="Sraopastraipa"/>
        <w:numPr>
          <w:ilvl w:val="0"/>
          <w:numId w:val="46"/>
        </w:numPr>
        <w:tabs>
          <w:tab w:val="left" w:pos="851"/>
          <w:tab w:val="left" w:pos="993"/>
        </w:tabs>
        <w:spacing w:after="0" w:line="240" w:lineRule="auto"/>
        <w:ind w:left="0" w:firstLine="567"/>
        <w:jc w:val="both"/>
        <w:rPr>
          <w:szCs w:val="24"/>
        </w:rPr>
      </w:pPr>
      <w:r w:rsidRPr="00B35DE7">
        <w:rPr>
          <w:szCs w:val="24"/>
        </w:rPr>
        <w:t>Paslaugos bus perkamos pagal perkančiosios organizacijos faktinį poreikį. Perkančioji organizacija neįsipareigoja išpirkti visų pasiūlyme numatytų paslaugų pozicijų ir / ar jų  kiekio, planuojama įsigyti ne mažiau, kaip 70 procentų numatyto kiekio;</w:t>
      </w:r>
    </w:p>
    <w:p w14:paraId="3E62B36A" w14:textId="77777777" w:rsidR="00BD3892" w:rsidRPr="00762ECF" w:rsidRDefault="00BD3892" w:rsidP="00BD3892">
      <w:pPr>
        <w:tabs>
          <w:tab w:val="left" w:pos="567"/>
          <w:tab w:val="left" w:pos="851"/>
        </w:tabs>
        <w:ind w:firstLine="567"/>
        <w:jc w:val="both"/>
        <w:rPr>
          <w:szCs w:val="24"/>
        </w:rPr>
      </w:pPr>
      <w:r>
        <w:rPr>
          <w:szCs w:val="24"/>
        </w:rPr>
        <w:t>2</w:t>
      </w:r>
      <w:r w:rsidRPr="00762ECF">
        <w:rPr>
          <w:szCs w:val="24"/>
        </w:rPr>
        <w:t xml:space="preserve">. Spaudiniams naudojamas popierius ir technologiniai procesai turi atitikti minimalius aplinkos apsaugos kriterijus: </w:t>
      </w:r>
    </w:p>
    <w:p w14:paraId="6B89B58F" w14:textId="77777777" w:rsidR="00BD3892" w:rsidRPr="00762ECF" w:rsidRDefault="00BD3892" w:rsidP="00BD3892">
      <w:pPr>
        <w:ind w:firstLine="851"/>
        <w:jc w:val="both"/>
        <w:rPr>
          <w:szCs w:val="24"/>
        </w:rPr>
      </w:pPr>
      <w:r>
        <w:rPr>
          <w:szCs w:val="24"/>
        </w:rPr>
        <w:t>2</w:t>
      </w:r>
      <w:r w:rsidRPr="00762ECF">
        <w:rPr>
          <w:szCs w:val="24"/>
        </w:rPr>
        <w:t>.1. Spaudiniai turi būti spausdinami ant popieriaus, kuris turi atitikti bent vieną šių reikalavimų:</w:t>
      </w:r>
    </w:p>
    <w:p w14:paraId="1D0716CD" w14:textId="77777777" w:rsidR="00BD3892" w:rsidRPr="00762ECF" w:rsidRDefault="00BD3892" w:rsidP="00BD3892">
      <w:pPr>
        <w:ind w:firstLine="851"/>
        <w:jc w:val="both"/>
        <w:rPr>
          <w:szCs w:val="24"/>
        </w:rPr>
      </w:pPr>
      <w:r w:rsidRPr="00762ECF">
        <w:rPr>
          <w:szCs w:val="24"/>
        </w:rPr>
        <w:t>a. popieriaus sudėtyje turi būti ne mažiau kaip 100 % perdirbto popieriaus (naudoto popieriaus ir (ar) gamybos atliekų) plaušų arba;</w:t>
      </w:r>
    </w:p>
    <w:p w14:paraId="34028706" w14:textId="77777777" w:rsidR="00BD3892" w:rsidRPr="00762ECF" w:rsidRDefault="00BD3892" w:rsidP="00BD3892">
      <w:pPr>
        <w:ind w:firstLine="851"/>
        <w:jc w:val="both"/>
        <w:rPr>
          <w:szCs w:val="24"/>
        </w:rPr>
      </w:pPr>
      <w:r w:rsidRPr="00762ECF">
        <w:rPr>
          <w:szCs w:val="24"/>
        </w:rPr>
        <w:lastRenderedPageBreak/>
        <w:t>b. popieriaus sudėtyje turi būti ne mažiau kaip 30 % pirminės medienos plaušų, gautų iš miškų, sertifikuotų naudojant FSC ar PEFC, arba lygiavertes miškų sertifikavimo sistemas, likusi dalis – iš tinkamai išaugintų miškų ir (ar) perdirbto popieriaus plaušų.</w:t>
      </w:r>
    </w:p>
    <w:p w14:paraId="6002AEC5" w14:textId="77777777" w:rsidR="00BD3892" w:rsidRPr="00E17219" w:rsidRDefault="00BD3892" w:rsidP="00BD3892">
      <w:pPr>
        <w:ind w:firstLine="851"/>
        <w:jc w:val="both"/>
        <w:rPr>
          <w:b/>
          <w:bCs/>
          <w:szCs w:val="24"/>
        </w:rPr>
      </w:pPr>
      <w:r w:rsidRPr="00E17219">
        <w:rPr>
          <w:b/>
          <w:bCs/>
          <w:szCs w:val="24"/>
        </w:rPr>
        <w:t>Kartu su pasiūlymu tiekėjas turi pateikti turimą ekologinių ženklų the Blue Angel arba Nordic Swan, arba European Ecolabel, arba FSC ar PEFC, sertifikatą, arba tiekėjo deklaracija, arba kitus lygiaverčius dokumentus.</w:t>
      </w:r>
    </w:p>
    <w:p w14:paraId="61F7A13E" w14:textId="77777777" w:rsidR="00BD3892" w:rsidRPr="00762ECF" w:rsidRDefault="00BD3892" w:rsidP="00BD3892">
      <w:pPr>
        <w:ind w:firstLine="851"/>
        <w:jc w:val="both"/>
        <w:rPr>
          <w:szCs w:val="24"/>
        </w:rPr>
      </w:pPr>
      <w:r>
        <w:rPr>
          <w:szCs w:val="24"/>
        </w:rPr>
        <w:t>2</w:t>
      </w:r>
      <w:r w:rsidRPr="00762ECF">
        <w:rPr>
          <w:szCs w:val="24"/>
        </w:rPr>
        <w:t>.2. Popierius turi būti nebalintas arba balintas nenaudojant chloro dujų: gamyboje naudojama ECF (Elementary Chlorine-Free) technologija (balinimui nenaudojamos chloro dujos, bet naudojami chloro junginiai) arba TCF (Totally Chlorine-Free) technologija (balinama deguonimi, vandenilio peroksidu ar kitomis chloro junginių neturinčiomis priemonėmis), arba lygiavertės technologijos.</w:t>
      </w:r>
    </w:p>
    <w:p w14:paraId="73F1B404" w14:textId="77777777" w:rsidR="00BD3892" w:rsidRPr="007F086C" w:rsidRDefault="00BD3892" w:rsidP="00BD3892">
      <w:pPr>
        <w:ind w:firstLine="851"/>
        <w:jc w:val="both"/>
        <w:rPr>
          <w:b/>
          <w:bCs/>
          <w:szCs w:val="24"/>
        </w:rPr>
      </w:pPr>
      <w:r w:rsidRPr="007F086C">
        <w:rPr>
          <w:b/>
          <w:bCs/>
          <w:szCs w:val="24"/>
        </w:rPr>
        <w:t>Kartu su pasiūlymu tiekėjas turi pateikti turimą ekologinių ženklų the Blue Angel arba Nordic Swan sertifikatą, arba gamintojo techninius dokumentus, arba paskelbtosios (notifikuotos) įstaigos bandymų protokolą, arba tiekėjo deklaraciją, arba kitus lygiaverčius dokumentus.</w:t>
      </w:r>
    </w:p>
    <w:p w14:paraId="1A93FE42" w14:textId="77777777" w:rsidR="00BD3892" w:rsidRPr="00762ECF" w:rsidRDefault="00BD3892" w:rsidP="00BD3892">
      <w:pPr>
        <w:ind w:firstLine="851"/>
        <w:jc w:val="both"/>
        <w:rPr>
          <w:szCs w:val="24"/>
        </w:rPr>
      </w:pPr>
      <w:r>
        <w:rPr>
          <w:szCs w:val="24"/>
        </w:rPr>
        <w:t>2</w:t>
      </w:r>
      <w:r w:rsidRPr="00762ECF">
        <w:rPr>
          <w:szCs w:val="24"/>
        </w:rPr>
        <w:t>.3. Technologiniuose procesuose neturi būti naudojami ofsetinių plokščių ryškinimo procesai (pavyzdžiui, turi būti naudojama tiesioginė iš kompiuterio į plokštę technologija (angl. Computer to Plate)).</w:t>
      </w:r>
    </w:p>
    <w:p w14:paraId="3A8DE6BE" w14:textId="77777777" w:rsidR="00BD3892" w:rsidRPr="00E17219" w:rsidRDefault="00BD3892" w:rsidP="00BD3892">
      <w:pPr>
        <w:ind w:firstLine="851"/>
        <w:jc w:val="both"/>
        <w:rPr>
          <w:b/>
          <w:bCs/>
          <w:szCs w:val="24"/>
        </w:rPr>
      </w:pPr>
      <w:r w:rsidRPr="00E17219">
        <w:rPr>
          <w:b/>
          <w:bCs/>
          <w:szCs w:val="24"/>
        </w:rPr>
        <w:t>Kartu su pasiūlymu tiekėjas turi pateikti techninius dokumentus arba tiekėjo deklaraciją su turimos technologijos aprašymu, arba kitus lygiaverčius dokumentus.</w:t>
      </w:r>
    </w:p>
    <w:p w14:paraId="70D9ECC6" w14:textId="77777777" w:rsidR="00BD3892" w:rsidRPr="00B35DE7" w:rsidRDefault="00BD3892" w:rsidP="00BD3892">
      <w:pPr>
        <w:tabs>
          <w:tab w:val="left" w:pos="709"/>
          <w:tab w:val="left" w:pos="851"/>
        </w:tabs>
        <w:ind w:firstLine="567"/>
        <w:jc w:val="both"/>
        <w:rPr>
          <w:szCs w:val="24"/>
        </w:rPr>
      </w:pPr>
      <w:r>
        <w:rPr>
          <w:szCs w:val="24"/>
        </w:rPr>
        <w:t>3</w:t>
      </w:r>
      <w:r w:rsidRPr="00B35DE7">
        <w:rPr>
          <w:szCs w:val="24"/>
        </w:rPr>
        <w:t xml:space="preserve">. Spaustuvė ir logistika, likus 7 (septynioms) kalendorinėms dienoms iki rinkimų dienos, esant būtinybei, turi būti pasiruošusios dirbti 24 val. per parą. Pristatymas vienam rinkimų turui, po visą Lietuvos Respubliką: į VRK (Gynėjų g. 8, LT-01109 Vilnius), į Lietuvos Respublikos savivaldybes ir rinkimų apygardas (priklausomai nuo to kur vyks nauji rinkimai), preliminariai </w:t>
      </w:r>
      <w:r>
        <w:rPr>
          <w:szCs w:val="24"/>
        </w:rPr>
        <w:t xml:space="preserve">per vienus rinkimus </w:t>
      </w:r>
      <w:r w:rsidRPr="00B35DE7">
        <w:rPr>
          <w:szCs w:val="24"/>
        </w:rPr>
        <w:t xml:space="preserve">vyksta </w:t>
      </w:r>
      <w:r>
        <w:rPr>
          <w:szCs w:val="24"/>
        </w:rPr>
        <w:t>dviem</w:t>
      </w:r>
      <w:r w:rsidRPr="00B35DE7">
        <w:rPr>
          <w:szCs w:val="24"/>
        </w:rPr>
        <w:t xml:space="preserve"> etapais, pagal iš anksto su VRK suderinta pristatymo grafiką ir planą. Aktualūs rinkimų apygardų ir savivaldybių sąrašai kiekvieniems rinkimams su adresais yra skelbiami interneto svetainėje www.vrk.lt;</w:t>
      </w:r>
    </w:p>
    <w:p w14:paraId="735D5B64" w14:textId="77777777" w:rsidR="00BD3892" w:rsidRPr="00B35DE7" w:rsidRDefault="00BD3892" w:rsidP="00BD3892">
      <w:pPr>
        <w:ind w:firstLine="567"/>
        <w:jc w:val="both"/>
        <w:rPr>
          <w:szCs w:val="24"/>
        </w:rPr>
      </w:pPr>
      <w:r>
        <w:rPr>
          <w:szCs w:val="24"/>
        </w:rPr>
        <w:t>4</w:t>
      </w:r>
      <w:r w:rsidRPr="00B35DE7">
        <w:rPr>
          <w:szCs w:val="24"/>
        </w:rPr>
        <w:t>. Pristatomo krovinio sąlygos ir laikas turi būti suderintas prieš 24 val. su apygardų rinkimų komisijų pirmininkais;</w:t>
      </w:r>
    </w:p>
    <w:p w14:paraId="5F880815" w14:textId="77777777" w:rsidR="00BD3892" w:rsidRPr="00B35DE7" w:rsidRDefault="00BD3892" w:rsidP="00BD3892">
      <w:pPr>
        <w:ind w:firstLine="567"/>
        <w:jc w:val="both"/>
        <w:rPr>
          <w:szCs w:val="24"/>
          <w:lang w:eastAsia="lt-LT"/>
        </w:rPr>
      </w:pPr>
      <w:r>
        <w:rPr>
          <w:szCs w:val="24"/>
        </w:rPr>
        <w:t>5</w:t>
      </w:r>
      <w:r w:rsidRPr="00B35DE7">
        <w:rPr>
          <w:szCs w:val="24"/>
        </w:rPr>
        <w:t xml:space="preserve">. Prekės privalo būti supakuotos į saugias dėžes, kad nesunkiai galima būtų įkrauti į liftą, pakelti ir t.t.; </w:t>
      </w:r>
      <w:r w:rsidRPr="00B35DE7">
        <w:rPr>
          <w:bCs/>
          <w:szCs w:val="24"/>
        </w:rPr>
        <w:t>K</w:t>
      </w:r>
      <w:r w:rsidRPr="00B35DE7">
        <w:rPr>
          <w:szCs w:val="24"/>
        </w:rPr>
        <w:t>rovinių kėlimą rankomis reglamentuoja Lietuvos Respublikos sveikatos apsaugos ministro ir Lietuvos Respublikos socialinės apsaugos ir darbo ministro 2006 m. spalio 23 d. įsakymas Nr. A1-293/V-869 „D</w:t>
      </w:r>
      <w:r w:rsidRPr="00B35DE7">
        <w:rPr>
          <w:bCs/>
          <w:szCs w:val="24"/>
          <w:lang w:eastAsia="lt-LT"/>
        </w:rPr>
        <w:t>ėl darbuotojų saugos ir sveikatos reikalavimų tvarkant krovinius rankomis patvirtinimo“.</w:t>
      </w:r>
      <w:r w:rsidRPr="00B35DE7">
        <w:rPr>
          <w:szCs w:val="24"/>
          <w:lang w:eastAsia="lt-LT"/>
        </w:rPr>
        <w:t xml:space="preserve"> </w:t>
      </w:r>
      <w:r w:rsidRPr="00B35DE7">
        <w:rPr>
          <w:szCs w:val="24"/>
        </w:rPr>
        <w:t>Reikalavimai nustato būtiniausius darbuotojų saugos ir sveikatos reikalavimus, tvarkant krovinius rankomis, kur yra rizika darbuotojams, ypač susižeisti nugarą. Pasak šio teisės akto, krovinių tvarkymas rankomis – tai bet koks krovinio gabenimas ar laikymas, kai vienas ar daugiau darbuotojų kelia, leidžia žemyn, stumia, traukia, neša ar judina krovinį, kuris dėl jo savybių ar nepalankių ergonominių sąlygų kelia riziką darbuotojams, ypač susižeisti nugarą. Krovinių kėlimas rankomis priskiriamas ergonominiams veiksniams. Ergonominių rizikos veiksnių vertinimo įmonėje tvarką ir bendrąsias prevencijos priemones dėl darbuotojų apsaugos nuo rizikos jų sveikatai ir saugai, kurią kelia ar gali sukelti ergonominiai rizikos veiksniai nustato Lietuvos Respublikos sveikatos apsaugos ministro ir Lietuvos Respublikos socialinės apsaugos ir darbo ministro 2005 m. liepos 15 d. įsakymas Nr. V-592/A1-210 „Dėl Ergonominių rizikos veiksnių tyrimo metodinių nurodymų patvirtinimo“. Ergonominių rizikos veiksnių tyrimo metodiniai nurodymai nustato, kad vienkartinio rankomis keliamo krovinio masė, kai krovinys nuolat pernešamas per pamainą ar dirbant kitą darbą negali viršyti moterims 10 kg., vyrams – 30 kg. Atsižvelgiant į tai, perkančioji organizacija laiko, kad kroviniai, kuriuos ,,</w:t>
      </w:r>
      <w:r w:rsidRPr="00B35DE7">
        <w:rPr>
          <w:bCs/>
          <w:szCs w:val="24"/>
        </w:rPr>
        <w:t>nesunkiai galima būtų pakrauti“, yra tokie kroviniai, kurie neviršija 30 kg.;</w:t>
      </w:r>
    </w:p>
    <w:p w14:paraId="00AAF81B" w14:textId="77777777" w:rsidR="00BD3892" w:rsidRPr="00B35DE7" w:rsidRDefault="00BD3892" w:rsidP="00BD3892">
      <w:pPr>
        <w:ind w:firstLine="567"/>
        <w:jc w:val="both"/>
        <w:rPr>
          <w:szCs w:val="24"/>
        </w:rPr>
      </w:pPr>
      <w:r>
        <w:rPr>
          <w:szCs w:val="24"/>
        </w:rPr>
        <w:t>6</w:t>
      </w:r>
      <w:r w:rsidRPr="00B35DE7">
        <w:rPr>
          <w:szCs w:val="24"/>
        </w:rPr>
        <w:t>. Pasirašius sutartį su laimėtoju, paslaugų gavėjas</w:t>
      </w:r>
      <w:r>
        <w:rPr>
          <w:szCs w:val="24"/>
        </w:rPr>
        <w:t xml:space="preserve"> kiekvieniems rinkimams</w:t>
      </w:r>
      <w:r w:rsidRPr="00B35DE7">
        <w:rPr>
          <w:szCs w:val="24"/>
        </w:rPr>
        <w:t xml:space="preserve"> sudarys preliminarų paslaugos teikimo grafiką, kuriame paslaug</w:t>
      </w:r>
      <w:r>
        <w:rPr>
          <w:szCs w:val="24"/>
        </w:rPr>
        <w:t>ų</w:t>
      </w:r>
      <w:r w:rsidRPr="00B35DE7">
        <w:rPr>
          <w:szCs w:val="24"/>
        </w:rPr>
        <w:t xml:space="preserve"> suteikimo terminai ir pagamintų spaudinių pristatymo vietos bus sukonkretinamos.</w:t>
      </w:r>
    </w:p>
    <w:p w14:paraId="39FCDB8E" w14:textId="77777777" w:rsidR="00BD3892" w:rsidRDefault="00BD3892" w:rsidP="00BD3892">
      <w:pPr>
        <w:ind w:firstLine="567"/>
        <w:jc w:val="both"/>
        <w:rPr>
          <w:rFonts w:eastAsia="Calibri"/>
          <w:szCs w:val="24"/>
        </w:rPr>
      </w:pPr>
      <w:r>
        <w:rPr>
          <w:szCs w:val="24"/>
        </w:rPr>
        <w:t>7</w:t>
      </w:r>
      <w:r w:rsidRPr="00B35DE7">
        <w:rPr>
          <w:szCs w:val="24"/>
        </w:rPr>
        <w:t>. Esant perkančiosios organizacijos poreikiui, tiekėjas per ne ilgesnį kaip 5 (penkių) dienų terminą nuo užsakymo gavimo dienos turi atspausdinti</w:t>
      </w:r>
      <w:r w:rsidRPr="00B35DE7">
        <w:rPr>
          <w:rFonts w:eastAsia="Calibri"/>
          <w:szCs w:val="24"/>
        </w:rPr>
        <w:t xml:space="preserve"> ne mažiau kaip </w:t>
      </w:r>
      <w:r w:rsidRPr="00B35DE7">
        <w:rPr>
          <w:rFonts w:eastAsia="Calibri"/>
          <w:b/>
          <w:szCs w:val="24"/>
        </w:rPr>
        <w:t>septyniasdešimt vieną</w:t>
      </w:r>
      <w:r w:rsidRPr="00B35DE7">
        <w:rPr>
          <w:rFonts w:eastAsia="Calibri"/>
          <w:szCs w:val="24"/>
        </w:rPr>
        <w:t xml:space="preserve"> skirtingo tipo spaudin</w:t>
      </w:r>
      <w:r>
        <w:rPr>
          <w:rFonts w:eastAsia="Calibri"/>
          <w:szCs w:val="24"/>
        </w:rPr>
        <w:t>į</w:t>
      </w:r>
      <w:r w:rsidRPr="00B35DE7">
        <w:rPr>
          <w:rFonts w:eastAsia="Calibri"/>
          <w:szCs w:val="24"/>
        </w:rPr>
        <w:t>, kurių bendras tiražas būtų ne mažesnis kaip 2 000 000 vnt. (</w:t>
      </w:r>
      <w:r w:rsidRPr="00B35DE7">
        <w:rPr>
          <w:rFonts w:eastAsia="Calibri"/>
          <w:b/>
          <w:szCs w:val="24"/>
        </w:rPr>
        <w:t>septyniasdešimt vieno</w:t>
      </w:r>
      <w:r w:rsidRPr="00B35DE7">
        <w:rPr>
          <w:rFonts w:eastAsia="Calibri"/>
          <w:szCs w:val="24"/>
        </w:rPr>
        <w:t xml:space="preserve"> </w:t>
      </w:r>
      <w:r w:rsidRPr="00FE29F6">
        <w:rPr>
          <w:rFonts w:eastAsia="Calibri"/>
          <w:b/>
          <w:bCs/>
          <w:szCs w:val="24"/>
        </w:rPr>
        <w:t>tipo</w:t>
      </w:r>
      <w:r w:rsidRPr="00B35DE7">
        <w:rPr>
          <w:rFonts w:eastAsia="Calibri"/>
          <w:szCs w:val="24"/>
        </w:rPr>
        <w:t xml:space="preserve"> </w:t>
      </w:r>
      <w:r w:rsidRPr="00B35DE7">
        <w:rPr>
          <w:rFonts w:eastAsia="Calibri"/>
          <w:b/>
          <w:szCs w:val="24"/>
        </w:rPr>
        <w:t>Rinkimų biuleteni</w:t>
      </w:r>
      <w:r>
        <w:rPr>
          <w:rFonts w:eastAsia="Calibri"/>
          <w:b/>
          <w:szCs w:val="24"/>
        </w:rPr>
        <w:t>ų</w:t>
      </w:r>
      <w:r w:rsidRPr="00B35DE7">
        <w:rPr>
          <w:rFonts w:eastAsia="Calibri"/>
          <w:szCs w:val="24"/>
        </w:rPr>
        <w:t xml:space="preserve"> – 2 000 000 vnt.).</w:t>
      </w:r>
    </w:p>
    <w:p w14:paraId="347FB5D2" w14:textId="77777777" w:rsidR="00BD3892" w:rsidRPr="00B35DE7" w:rsidRDefault="00BD3892" w:rsidP="00BD3892">
      <w:pPr>
        <w:ind w:firstLine="567"/>
        <w:jc w:val="both"/>
        <w:rPr>
          <w:szCs w:val="24"/>
          <w:lang w:eastAsia="lt-LT"/>
        </w:rPr>
      </w:pPr>
      <w:r>
        <w:rPr>
          <w:szCs w:val="24"/>
        </w:rPr>
        <w:t xml:space="preserve">8. </w:t>
      </w:r>
      <w:r w:rsidRPr="007775F1">
        <w:rPr>
          <w:szCs w:val="24"/>
        </w:rPr>
        <w:t xml:space="preserve">Tarp </w:t>
      </w:r>
      <w:r>
        <w:rPr>
          <w:szCs w:val="24"/>
        </w:rPr>
        <w:t>P</w:t>
      </w:r>
      <w:r w:rsidRPr="007775F1">
        <w:rPr>
          <w:szCs w:val="24"/>
        </w:rPr>
        <w:t xml:space="preserve">aslaugų teikėjo ir </w:t>
      </w:r>
      <w:r>
        <w:rPr>
          <w:szCs w:val="24"/>
        </w:rPr>
        <w:t xml:space="preserve">Paslaugų </w:t>
      </w:r>
      <w:r w:rsidRPr="007775F1">
        <w:rPr>
          <w:szCs w:val="24"/>
        </w:rPr>
        <w:t>gavėjo (VRK/savivaldybių/apygardų rinkimų komisijų), privalo būti vykdoma visų atspausdintų ir pristatytų spausdinių apskaita, pasirašant Priėmimo – Perdavimo aktus.</w:t>
      </w:r>
    </w:p>
    <w:p w14:paraId="1E59C6B8" w14:textId="46742452" w:rsidR="00862158" w:rsidRDefault="00862158" w:rsidP="00592CBF">
      <w:pPr>
        <w:ind w:firstLine="567"/>
        <w:jc w:val="both"/>
        <w:rPr>
          <w:szCs w:val="24"/>
          <w:lang w:eastAsia="lt-LT"/>
        </w:rPr>
      </w:pPr>
      <w:r>
        <w:rPr>
          <w:szCs w:val="24"/>
        </w:rPr>
        <w:br w:type="page"/>
      </w:r>
    </w:p>
    <w:p w14:paraId="55A360DD" w14:textId="26D93988" w:rsidR="000708B6" w:rsidRPr="00C43ADB" w:rsidRDefault="000708B6" w:rsidP="00C43ADB">
      <w:pPr>
        <w:spacing w:after="160" w:line="259" w:lineRule="auto"/>
        <w:jc w:val="right"/>
        <w:rPr>
          <w:szCs w:val="24"/>
        </w:rPr>
      </w:pPr>
      <w:r w:rsidRPr="008604FD">
        <w:rPr>
          <w:szCs w:val="24"/>
        </w:rPr>
        <w:lastRenderedPageBreak/>
        <w:t>Pirkimo dokumentų 2 priedas</w:t>
      </w:r>
    </w:p>
    <w:p w14:paraId="79EF03A3" w14:textId="255D2308" w:rsidR="00263682" w:rsidRPr="00263682" w:rsidRDefault="000708B6" w:rsidP="00263682">
      <w:pPr>
        <w:pStyle w:val="Sraopastraipa"/>
        <w:tabs>
          <w:tab w:val="left" w:pos="851"/>
          <w:tab w:val="left" w:pos="7036"/>
        </w:tabs>
        <w:spacing w:line="300" w:lineRule="exact"/>
        <w:ind w:left="284" w:right="85"/>
        <w:jc w:val="center"/>
        <w:rPr>
          <w:rFonts w:ascii="Times New Roman" w:hAnsi="Times New Roman"/>
          <w:b/>
        </w:rPr>
      </w:pPr>
      <w:r w:rsidRPr="000708B6">
        <w:rPr>
          <w:rFonts w:ascii="Times New Roman" w:hAnsi="Times New Roman"/>
          <w:b/>
        </w:rPr>
        <w:t>S</w:t>
      </w:r>
      <w:r w:rsidRPr="000708B6">
        <w:rPr>
          <w:rFonts w:ascii="Times New Roman" w:hAnsi="Times New Roman"/>
          <w:b/>
          <w:szCs w:val="24"/>
        </w:rPr>
        <w:t>PECIALIŲ ŽENKLŲ (HOLOGRAM</w:t>
      </w:r>
      <w:r w:rsidR="00CD2929">
        <w:rPr>
          <w:rFonts w:ascii="Times New Roman" w:hAnsi="Times New Roman"/>
          <w:b/>
          <w:szCs w:val="24"/>
        </w:rPr>
        <w:t>Ų</w:t>
      </w:r>
      <w:r w:rsidRPr="000708B6">
        <w:rPr>
          <w:rFonts w:ascii="Times New Roman" w:hAnsi="Times New Roman"/>
          <w:b/>
          <w:szCs w:val="24"/>
        </w:rPr>
        <w:t>)</w:t>
      </w:r>
      <w:r w:rsidRPr="000708B6">
        <w:rPr>
          <w:rFonts w:ascii="Times New Roman" w:hAnsi="Times New Roman"/>
          <w:b/>
        </w:rPr>
        <w:t xml:space="preserve"> SPAUSDINIMO</w:t>
      </w:r>
      <w:r w:rsidRPr="000708B6">
        <w:rPr>
          <w:rFonts w:ascii="Times New Roman" w:hAnsi="Times New Roman"/>
          <w:b/>
          <w:color w:val="000000"/>
        </w:rPr>
        <w:t xml:space="preserve"> PASLAUGŲ T</w:t>
      </w:r>
      <w:r w:rsidRPr="000708B6">
        <w:rPr>
          <w:rFonts w:ascii="Times New Roman" w:hAnsi="Times New Roman"/>
          <w:b/>
        </w:rPr>
        <w:t xml:space="preserve">ECHNINĖ </w:t>
      </w:r>
      <w:r w:rsidRPr="0035275B">
        <w:rPr>
          <w:rFonts w:ascii="Times New Roman" w:hAnsi="Times New Roman"/>
          <w:b/>
        </w:rPr>
        <w:t>SPECIFIKACIJA</w:t>
      </w:r>
      <w:r w:rsidR="0035275B" w:rsidRPr="0035275B">
        <w:rPr>
          <w:rFonts w:ascii="Times New Roman" w:hAnsi="Times New Roman"/>
          <w:b/>
        </w:rPr>
        <w:t xml:space="preserve"> (II-a pirkimo dalis)</w:t>
      </w:r>
    </w:p>
    <w:p w14:paraId="6F71B12D" w14:textId="77777777" w:rsidR="00476769" w:rsidRDefault="00476769" w:rsidP="000708B6">
      <w:pPr>
        <w:pStyle w:val="Sraopastraipa"/>
        <w:tabs>
          <w:tab w:val="left" w:pos="1418"/>
        </w:tabs>
        <w:spacing w:after="0" w:line="240" w:lineRule="auto"/>
        <w:ind w:left="482" w:right="369"/>
        <w:jc w:val="right"/>
        <w:rPr>
          <w:rFonts w:ascii="Times New Roman" w:hAnsi="Times New Roman"/>
          <w:szCs w:val="24"/>
        </w:rPr>
      </w:pPr>
    </w:p>
    <w:p w14:paraId="6463CD5B" w14:textId="77777777" w:rsidR="0045553D" w:rsidRPr="00B35DE7" w:rsidRDefault="0045553D" w:rsidP="0045553D">
      <w:pPr>
        <w:pStyle w:val="xmsonormal"/>
        <w:ind w:firstLine="851"/>
        <w:jc w:val="both"/>
      </w:pPr>
      <w:r w:rsidRPr="00B35DE7">
        <w:rPr>
          <w:b/>
          <w:bCs/>
          <w:color w:val="auto"/>
        </w:rPr>
        <w:t>Holograminiai ženklai su BAR kodu, skirti pašto vokams plombuoti</w:t>
      </w:r>
    </w:p>
    <w:p w14:paraId="63CA009C" w14:textId="77777777" w:rsidR="0045553D" w:rsidRPr="00B35DE7" w:rsidRDefault="0045553D" w:rsidP="0045553D">
      <w:pPr>
        <w:pStyle w:val="xmsonormal"/>
        <w:jc w:val="both"/>
      </w:pPr>
      <w:r w:rsidRPr="00B35DE7">
        <w:rPr>
          <w:b/>
          <w:bCs/>
          <w:color w:val="auto"/>
        </w:rPr>
        <w:t>Tiražas:</w:t>
      </w:r>
      <w:r w:rsidRPr="00B35DE7">
        <w:rPr>
          <w:color w:val="auto"/>
        </w:rPr>
        <w:t xml:space="preserve"> </w:t>
      </w:r>
      <w:r>
        <w:rPr>
          <w:color w:val="auto"/>
        </w:rPr>
        <w:t xml:space="preserve">Preliminarus kiekis </w:t>
      </w:r>
      <w:r w:rsidRPr="00B35DE7">
        <w:rPr>
          <w:color w:val="auto"/>
        </w:rPr>
        <w:t>2 000 000 vnt.;</w:t>
      </w:r>
    </w:p>
    <w:p w14:paraId="578657BB" w14:textId="77777777" w:rsidR="0045553D" w:rsidRPr="00B35DE7" w:rsidRDefault="0045553D" w:rsidP="0045553D">
      <w:pPr>
        <w:pStyle w:val="xmsonormal"/>
        <w:jc w:val="both"/>
      </w:pPr>
      <w:r w:rsidRPr="00B35DE7">
        <w:rPr>
          <w:b/>
          <w:bCs/>
          <w:color w:val="auto"/>
        </w:rPr>
        <w:t>Formatas:</w:t>
      </w:r>
      <w:r w:rsidRPr="00B35DE7">
        <w:rPr>
          <w:color w:val="auto"/>
        </w:rPr>
        <w:t xml:space="preserve"> 100 x 15 mm.  (vienoje eilutėje 3, su vienoda numeracija lipdukai</w:t>
      </w:r>
      <w:r>
        <w:rPr>
          <w:color w:val="auto"/>
        </w:rPr>
        <w:t>,</w:t>
      </w:r>
      <w:r w:rsidRPr="00B35DE7">
        <w:rPr>
          <w:color w:val="auto"/>
        </w:rPr>
        <w:t xml:space="preserve"> kurių kampai užapvalinti);</w:t>
      </w:r>
    </w:p>
    <w:p w14:paraId="57E092D3" w14:textId="77777777" w:rsidR="0045553D" w:rsidRPr="00B35DE7" w:rsidRDefault="0045553D" w:rsidP="0045553D">
      <w:pPr>
        <w:pStyle w:val="xmsonormal"/>
        <w:jc w:val="both"/>
        <w:rPr>
          <w:color w:val="auto"/>
        </w:rPr>
      </w:pPr>
      <w:r w:rsidRPr="00B35DE7">
        <w:rPr>
          <w:b/>
          <w:bCs/>
          <w:color w:val="auto"/>
        </w:rPr>
        <w:t>Spalvingumas:</w:t>
      </w:r>
      <w:r w:rsidRPr="00B35DE7">
        <w:rPr>
          <w:color w:val="auto"/>
        </w:rPr>
        <w:t xml:space="preserve"> tekstai hologramoje nuo 10 iki 30 mikronų, grafinis vaizdas 3D, žingsnis tarp difrakcinių linijų ne didesnis nei 5 mikronai, numeravimas kartu su BAR kodu juoda spalva;</w:t>
      </w:r>
    </w:p>
    <w:p w14:paraId="5D6D8616" w14:textId="77777777" w:rsidR="0045553D" w:rsidRPr="00B35DE7" w:rsidRDefault="0045553D" w:rsidP="0045553D">
      <w:pPr>
        <w:pStyle w:val="xmsonormal"/>
        <w:jc w:val="both"/>
      </w:pPr>
      <w:r w:rsidRPr="00B35DE7">
        <w:rPr>
          <w:b/>
          <w:bCs/>
          <w:color w:val="auto"/>
        </w:rPr>
        <w:t>Medžiaga:</w:t>
      </w:r>
      <w:r w:rsidRPr="00B35DE7">
        <w:rPr>
          <w:color w:val="auto"/>
        </w:rPr>
        <w:t xml:space="preserve"> lipni, sidabrinio atspalvio, daugiasluoksnė, susiardanti holograminė - polimerinė plėvelė su klijų pagrindu, garantuojančiu gerą prisiklijavimą prie voko ir ženklo suirimą jį atplėšiant;</w:t>
      </w:r>
    </w:p>
    <w:p w14:paraId="4DBDE73D" w14:textId="77777777" w:rsidR="0045553D" w:rsidRPr="00B35DE7" w:rsidRDefault="0045553D" w:rsidP="0045553D">
      <w:pPr>
        <w:pStyle w:val="xmsonormal"/>
        <w:jc w:val="both"/>
      </w:pPr>
      <w:r w:rsidRPr="00B35DE7">
        <w:rPr>
          <w:b/>
          <w:bCs/>
          <w:color w:val="auto"/>
        </w:rPr>
        <w:t>Papildomos sąlygos:</w:t>
      </w:r>
      <w:r w:rsidRPr="00B35DE7">
        <w:rPr>
          <w:color w:val="auto"/>
        </w:rPr>
        <w:t xml:space="preserve"> numeravimas lapuose eilės tvarka ir iškirtimas, kad galima būtų ženklus lengvai atplėšti nuo pagrindo;</w:t>
      </w:r>
    </w:p>
    <w:p w14:paraId="095CE28F" w14:textId="77777777" w:rsidR="0045553D" w:rsidRPr="00B35DE7" w:rsidRDefault="0045553D" w:rsidP="0045553D">
      <w:pPr>
        <w:pStyle w:val="xmsonormal"/>
        <w:jc w:val="both"/>
      </w:pPr>
      <w:r w:rsidRPr="00B35DE7">
        <w:rPr>
          <w:b/>
          <w:bCs/>
          <w:color w:val="auto"/>
        </w:rPr>
        <w:t>Pakavimas</w:t>
      </w:r>
      <w:r w:rsidRPr="00B35DE7">
        <w:rPr>
          <w:color w:val="auto"/>
        </w:rPr>
        <w:t>: ženklai iškirsti lapuose po 20 egz. ir supakuoti į dėžutes po 500 egz.;</w:t>
      </w:r>
    </w:p>
    <w:p w14:paraId="4B6C41CB" w14:textId="77777777" w:rsidR="0045553D" w:rsidRPr="00B35DE7" w:rsidRDefault="0045553D" w:rsidP="0045553D">
      <w:pPr>
        <w:pStyle w:val="xmsonormal"/>
        <w:jc w:val="both"/>
      </w:pPr>
      <w:r w:rsidRPr="00B35DE7">
        <w:rPr>
          <w:b/>
          <w:bCs/>
          <w:color w:val="auto"/>
        </w:rPr>
        <w:t>Pateikimo terminas:</w:t>
      </w:r>
      <w:r w:rsidRPr="00B35DE7">
        <w:rPr>
          <w:color w:val="auto"/>
        </w:rPr>
        <w:t xml:space="preserve"> per 5 kalendorines dienas  nuo užsakymo pateikimo Paslaugos teikėjui dienos;</w:t>
      </w:r>
    </w:p>
    <w:p w14:paraId="1324EB48" w14:textId="77777777" w:rsidR="0045553D" w:rsidRPr="00B35DE7" w:rsidRDefault="0045553D" w:rsidP="0045553D">
      <w:pPr>
        <w:pStyle w:val="xmsonormal"/>
        <w:jc w:val="both"/>
      </w:pPr>
      <w:r w:rsidRPr="00B35DE7">
        <w:rPr>
          <w:b/>
          <w:bCs/>
          <w:color w:val="auto"/>
        </w:rPr>
        <w:t xml:space="preserve">Pristatymo vieta: </w:t>
      </w:r>
      <w:r w:rsidRPr="00B35DE7">
        <w:rPr>
          <w:color w:val="auto"/>
        </w:rPr>
        <w:t xml:space="preserve">po visą Lietuvos Respubliką: į VRK (Gynėjų g. 8, LT-01109 Vilnius), į 60 savivaldybių (per Lietuvos Respublikos Prezidento, </w:t>
      </w:r>
      <w:r>
        <w:rPr>
          <w:color w:val="auto"/>
        </w:rPr>
        <w:t>s</w:t>
      </w:r>
      <w:r w:rsidRPr="00B35DE7">
        <w:rPr>
          <w:color w:val="auto"/>
        </w:rPr>
        <w:t>avivaldybių tarybų, Europos Parlamento rinkimus ir referendumus) ir į 71 rinkimų apygard</w:t>
      </w:r>
      <w:r>
        <w:rPr>
          <w:color w:val="auto"/>
        </w:rPr>
        <w:t>ą</w:t>
      </w:r>
      <w:r w:rsidRPr="00B35DE7">
        <w:rPr>
          <w:color w:val="auto"/>
        </w:rPr>
        <w:t xml:space="preserve"> (per Lietuvos Respublikos Seimo rinkimus) pagal iš anksto suderintą </w:t>
      </w:r>
      <w:r>
        <w:rPr>
          <w:color w:val="auto"/>
        </w:rPr>
        <w:t>specialiųjų ženklų</w:t>
      </w:r>
      <w:r w:rsidRPr="00B35DE7">
        <w:rPr>
          <w:color w:val="auto"/>
        </w:rPr>
        <w:t xml:space="preserve"> paskirstymo planą.</w:t>
      </w:r>
    </w:p>
    <w:p w14:paraId="0A62D72A" w14:textId="77777777" w:rsidR="0045553D" w:rsidRDefault="0045553D" w:rsidP="0045553D">
      <w:pPr>
        <w:ind w:firstLine="1296"/>
        <w:jc w:val="both"/>
        <w:rPr>
          <w:b/>
          <w:szCs w:val="24"/>
        </w:rPr>
      </w:pPr>
    </w:p>
    <w:p w14:paraId="0CE52DF8" w14:textId="77777777" w:rsidR="0045553D" w:rsidRDefault="0045553D" w:rsidP="0045553D">
      <w:pPr>
        <w:ind w:firstLine="1296"/>
        <w:jc w:val="both"/>
        <w:rPr>
          <w:b/>
          <w:szCs w:val="24"/>
        </w:rPr>
      </w:pPr>
      <w:r w:rsidRPr="00B35DE7">
        <w:rPr>
          <w:b/>
          <w:szCs w:val="24"/>
        </w:rPr>
        <w:t>BENDROSIOS NUOSTATOS:</w:t>
      </w:r>
    </w:p>
    <w:p w14:paraId="4F21300D" w14:textId="77777777" w:rsidR="0045553D" w:rsidRPr="00B35DE7" w:rsidRDefault="0045553D" w:rsidP="0045553D">
      <w:pPr>
        <w:ind w:firstLine="1296"/>
        <w:jc w:val="both"/>
        <w:rPr>
          <w:b/>
          <w:szCs w:val="24"/>
        </w:rPr>
      </w:pPr>
    </w:p>
    <w:p w14:paraId="473D3BF6" w14:textId="77777777" w:rsidR="0045553D" w:rsidRPr="00FE1FA9" w:rsidRDefault="0045553D" w:rsidP="0045553D">
      <w:pPr>
        <w:tabs>
          <w:tab w:val="left" w:pos="709"/>
          <w:tab w:val="left" w:pos="993"/>
        </w:tabs>
        <w:ind w:firstLine="709"/>
        <w:jc w:val="both"/>
        <w:rPr>
          <w:sz w:val="22"/>
          <w:szCs w:val="22"/>
        </w:rPr>
      </w:pPr>
      <w:r>
        <w:rPr>
          <w:szCs w:val="24"/>
        </w:rPr>
        <w:t xml:space="preserve">1. </w:t>
      </w:r>
      <w:r w:rsidRPr="006A6A31">
        <w:rPr>
          <w:szCs w:val="24"/>
        </w:rPr>
        <w:t xml:space="preserve">Paslaugos bus perkamos pagal perkančiosios organizacijos faktinį poreikį. Perkančioji organizacija neįsipareigoja išpirkti visų numatytų paslaugų kiekio (2 000 000 vnt.), tačiau įsipareigoja išpirkti ne mažiau, kaip 70 procentų numatyto </w:t>
      </w:r>
      <w:r w:rsidRPr="006C2698">
        <w:rPr>
          <w:szCs w:val="24"/>
        </w:rPr>
        <w:t xml:space="preserve">kiekio. </w:t>
      </w:r>
      <w:bookmarkStart w:id="9" w:name="_Hlk526951253"/>
      <w:r>
        <w:rPr>
          <w:szCs w:val="24"/>
        </w:rPr>
        <w:t>Vieno užsakymo metu (eilinių rinkimų metu) gali būti  užsakoma apie 500 000 vnt. hologramų</w:t>
      </w:r>
      <w:bookmarkEnd w:id="9"/>
      <w:r>
        <w:rPr>
          <w:szCs w:val="24"/>
        </w:rPr>
        <w:t>.</w:t>
      </w:r>
    </w:p>
    <w:p w14:paraId="13323306" w14:textId="77777777" w:rsidR="0045553D" w:rsidRPr="00B35DE7" w:rsidRDefault="0045553D" w:rsidP="0045553D">
      <w:pPr>
        <w:tabs>
          <w:tab w:val="left" w:pos="709"/>
          <w:tab w:val="left" w:pos="851"/>
        </w:tabs>
        <w:ind w:firstLine="567"/>
        <w:jc w:val="both"/>
        <w:rPr>
          <w:szCs w:val="24"/>
        </w:rPr>
      </w:pPr>
      <w:r w:rsidRPr="00B35DE7">
        <w:rPr>
          <w:szCs w:val="24"/>
        </w:rPr>
        <w:t>2. Spaustuvė ir logistika, likus 7 (septynioms) kalendorinėms dienoms iki rinkimų dienos, esant būtinybei, turi būti pasiruošusios dirbti 24 val. per parą. Pristatymas vienam rinkimų turui, po visą Lietuvos Respubliką: į VRK (Gynėjų g. 8, LT-01109 Vilnius), į savivaldybes ir rinkimų apygardas (priklausomai nuo to</w:t>
      </w:r>
      <w:r>
        <w:rPr>
          <w:szCs w:val="24"/>
        </w:rPr>
        <w:t>,</w:t>
      </w:r>
      <w:r w:rsidRPr="00B35DE7">
        <w:rPr>
          <w:szCs w:val="24"/>
        </w:rPr>
        <w:t xml:space="preserve"> kur vyks nauji rinkimai), preliminariai vyksta </w:t>
      </w:r>
      <w:r>
        <w:rPr>
          <w:szCs w:val="24"/>
        </w:rPr>
        <w:t>per vienerius rinkimus dviem</w:t>
      </w:r>
      <w:r w:rsidRPr="00B35DE7">
        <w:rPr>
          <w:szCs w:val="24"/>
        </w:rPr>
        <w:t xml:space="preserve"> etapais, pagal iš anksto su VRK suderinta pristatymo grafiką ir planą. Aktualūs rinkimų apygardų ir savivaldybių sąrašai kiekvieniems rinkimams su adresais yra skelbiami interneto svetainėje www.vrk.lt;</w:t>
      </w:r>
    </w:p>
    <w:p w14:paraId="07DC1AD1" w14:textId="77777777" w:rsidR="0045553D" w:rsidRPr="00B35DE7" w:rsidRDefault="0045553D" w:rsidP="0045553D">
      <w:pPr>
        <w:ind w:firstLine="567"/>
        <w:jc w:val="both"/>
        <w:rPr>
          <w:szCs w:val="24"/>
        </w:rPr>
      </w:pPr>
      <w:r w:rsidRPr="00B35DE7">
        <w:rPr>
          <w:szCs w:val="24"/>
        </w:rPr>
        <w:t>3. Pristatomo krovinio sąlygos ir laikas turi būti suderintas prieš 24 val. su apygardų rinkimų komisijų pirmininkais;</w:t>
      </w:r>
    </w:p>
    <w:p w14:paraId="21FD68CB" w14:textId="77777777" w:rsidR="0045553D" w:rsidRPr="00B35DE7" w:rsidRDefault="0045553D" w:rsidP="0045553D">
      <w:pPr>
        <w:ind w:firstLine="567"/>
        <w:jc w:val="both"/>
        <w:rPr>
          <w:szCs w:val="24"/>
          <w:lang w:eastAsia="lt-LT"/>
        </w:rPr>
      </w:pPr>
      <w:r w:rsidRPr="00B35DE7">
        <w:rPr>
          <w:szCs w:val="24"/>
        </w:rPr>
        <w:t xml:space="preserve">4. Prekės privalo būti supakuotos į saugias dėžes, kad nesunkiai galima būtų įkrauti į liftą, pakelti ir t.t.; </w:t>
      </w:r>
      <w:r w:rsidRPr="00B35DE7">
        <w:rPr>
          <w:bCs/>
          <w:szCs w:val="24"/>
        </w:rPr>
        <w:t>K</w:t>
      </w:r>
      <w:r w:rsidRPr="00B35DE7">
        <w:rPr>
          <w:szCs w:val="24"/>
        </w:rPr>
        <w:t>rovinių kėlimą rankomis reglamentuoja Lietuvos Respublikos sveikatos apsaugos ministro ir Lietuvos Respublikos socialinės apsaugos ir darbo ministro 2006 m. spalio 23 d. įsakymas Nr. A1-293/V-869 „D</w:t>
      </w:r>
      <w:r w:rsidRPr="00B35DE7">
        <w:rPr>
          <w:bCs/>
          <w:szCs w:val="24"/>
          <w:lang w:eastAsia="lt-LT"/>
        </w:rPr>
        <w:t>ėl darbuotojų saugos ir sveikatos reikalavimų tvarkant krovinius rankomis patvirtinimo“.</w:t>
      </w:r>
      <w:r w:rsidRPr="00B35DE7">
        <w:rPr>
          <w:szCs w:val="24"/>
          <w:lang w:eastAsia="lt-LT"/>
        </w:rPr>
        <w:t xml:space="preserve"> </w:t>
      </w:r>
      <w:r w:rsidRPr="00B35DE7">
        <w:rPr>
          <w:szCs w:val="24"/>
        </w:rPr>
        <w:t>Reikalavimai nustato būtiniausius darbuotojų saugos ir sveikatos reikalavimus, tvarkant krovinius rankomis, kur yra rizika darbuotojams, ypač susižeisti nugarą. Pasak šio teisės akto, krovinių tvarkymas rankomis – tai bet koks krovinio gabenimas ar laikymas, kai vienas ar daugiau darbuotojų kelia, leidžia žemyn, stumia, traukia, neša ar judina krovinį, kuris dėl jo savybių ar nepalankių ergonominių sąlygų kelia riziką darbuotojams, ypač susižeisti nugarą. Krovinių kėlimas rankomis priskiriamas ergonominiams veiksniams. Ergonominių rizikos veiksnių vertinimo įmonėje tvarką ir bendrąsias prevencijos priemones dėl darbuotojų apsaugos nuo rizikos jų sveikatai ir saugai, kurią kelia ar gali sukelti ergonominiai rizikos veiksniai nustato Lietuvos Respublikos sveikatos apsaugos ministro ir Lietuvos Respublikos socialinės apsaugos ir darbo ministro 2005 m. liepos 15 d. įsakymas Nr. V-592/A1-210 „Dėl Ergonominių rizikos veiksnių tyrimo metodinių nurodymų patvirtinimo“. Ergonominių rizikos veiksnių tyrimo metodiniai nurodymai nustato, kad vienkartinio rankomis keliamo krovinio masė, kai krovinys nuolat pernešamas per pamainą ar dirbant kitą darbą negali viršyti moterims 10 kg., vyrams – 30 kg. Atsižvelgiant į tai, perkančioji organizacija laiko, kad kroviniai, kuriuos ,,</w:t>
      </w:r>
      <w:r w:rsidRPr="00B35DE7">
        <w:rPr>
          <w:bCs/>
          <w:szCs w:val="24"/>
        </w:rPr>
        <w:t>nesunkiai galima būtų pakrauti“, yra tokie kroviniai, kurie neviršija 30 kg.;</w:t>
      </w:r>
    </w:p>
    <w:p w14:paraId="5B007999" w14:textId="11A9F550" w:rsidR="00476769" w:rsidRPr="0045553D" w:rsidRDefault="0045553D" w:rsidP="0045553D">
      <w:pPr>
        <w:pStyle w:val="Sraopastraipa"/>
        <w:tabs>
          <w:tab w:val="left" w:pos="1418"/>
        </w:tabs>
        <w:spacing w:after="0" w:line="240" w:lineRule="auto"/>
        <w:ind w:left="482" w:right="369"/>
        <w:jc w:val="both"/>
        <w:rPr>
          <w:rFonts w:ascii="Times New Roman" w:hAnsi="Times New Roman"/>
          <w:szCs w:val="24"/>
        </w:rPr>
      </w:pPr>
      <w:r w:rsidRPr="00B35DE7">
        <w:rPr>
          <w:szCs w:val="24"/>
        </w:rPr>
        <w:lastRenderedPageBreak/>
        <w:t xml:space="preserve">  </w:t>
      </w:r>
      <w:r w:rsidRPr="0045553D">
        <w:rPr>
          <w:rFonts w:ascii="Times New Roman" w:hAnsi="Times New Roman"/>
          <w:szCs w:val="24"/>
        </w:rPr>
        <w:t>5. Pasirašius sutartį su laimėtoju, paslaugų gavėjas sudarys preliminarų paslaugos teikimo grafiką, kuriame paslaugos suteikimo terminai ir pagamintų specialiųjų ženklų pristatymo vietos bus sukonkretinamos.</w:t>
      </w:r>
    </w:p>
    <w:p w14:paraId="5A2C4EF9" w14:textId="77777777" w:rsidR="00476769" w:rsidRDefault="00476769" w:rsidP="000708B6">
      <w:pPr>
        <w:pStyle w:val="Sraopastraipa"/>
        <w:tabs>
          <w:tab w:val="left" w:pos="1418"/>
        </w:tabs>
        <w:spacing w:after="0" w:line="240" w:lineRule="auto"/>
        <w:ind w:left="482" w:right="369"/>
        <w:jc w:val="right"/>
        <w:rPr>
          <w:rFonts w:ascii="Times New Roman" w:hAnsi="Times New Roman"/>
          <w:szCs w:val="24"/>
        </w:rPr>
      </w:pPr>
    </w:p>
    <w:p w14:paraId="35AC9A02" w14:textId="77777777" w:rsidR="0045553D" w:rsidRDefault="0045553D" w:rsidP="000708B6">
      <w:pPr>
        <w:pStyle w:val="Sraopastraipa"/>
        <w:tabs>
          <w:tab w:val="left" w:pos="1418"/>
        </w:tabs>
        <w:spacing w:after="0" w:line="240" w:lineRule="auto"/>
        <w:ind w:left="482" w:right="369"/>
        <w:jc w:val="right"/>
        <w:rPr>
          <w:rFonts w:ascii="Times New Roman" w:hAnsi="Times New Roman"/>
          <w:szCs w:val="24"/>
        </w:rPr>
      </w:pPr>
    </w:p>
    <w:p w14:paraId="5C28B44F" w14:textId="77777777" w:rsidR="0045553D" w:rsidRDefault="0045553D" w:rsidP="000708B6">
      <w:pPr>
        <w:pStyle w:val="Sraopastraipa"/>
        <w:tabs>
          <w:tab w:val="left" w:pos="1418"/>
        </w:tabs>
        <w:spacing w:after="0" w:line="240" w:lineRule="auto"/>
        <w:ind w:left="482" w:right="369"/>
        <w:jc w:val="right"/>
        <w:rPr>
          <w:rFonts w:ascii="Times New Roman" w:hAnsi="Times New Roman"/>
          <w:szCs w:val="24"/>
        </w:rPr>
      </w:pPr>
    </w:p>
    <w:p w14:paraId="55E9D793" w14:textId="77777777" w:rsidR="0045553D" w:rsidRDefault="0045553D" w:rsidP="000708B6">
      <w:pPr>
        <w:pStyle w:val="Sraopastraipa"/>
        <w:tabs>
          <w:tab w:val="left" w:pos="1418"/>
        </w:tabs>
        <w:spacing w:after="0" w:line="240" w:lineRule="auto"/>
        <w:ind w:left="482" w:right="369"/>
        <w:jc w:val="right"/>
        <w:rPr>
          <w:rFonts w:ascii="Times New Roman" w:hAnsi="Times New Roman"/>
          <w:szCs w:val="24"/>
        </w:rPr>
      </w:pPr>
    </w:p>
    <w:p w14:paraId="26EC97A5" w14:textId="77777777" w:rsidR="0045553D" w:rsidRDefault="0045553D" w:rsidP="000708B6">
      <w:pPr>
        <w:pStyle w:val="Sraopastraipa"/>
        <w:tabs>
          <w:tab w:val="left" w:pos="1418"/>
        </w:tabs>
        <w:spacing w:after="0" w:line="240" w:lineRule="auto"/>
        <w:ind w:left="482" w:right="369"/>
        <w:jc w:val="right"/>
        <w:rPr>
          <w:rFonts w:ascii="Times New Roman" w:hAnsi="Times New Roman"/>
          <w:szCs w:val="24"/>
        </w:rPr>
      </w:pPr>
    </w:p>
    <w:p w14:paraId="6B7FB2C3" w14:textId="77777777" w:rsidR="0045553D" w:rsidRDefault="0045553D" w:rsidP="000708B6">
      <w:pPr>
        <w:pStyle w:val="Sraopastraipa"/>
        <w:tabs>
          <w:tab w:val="left" w:pos="1418"/>
        </w:tabs>
        <w:spacing w:after="0" w:line="240" w:lineRule="auto"/>
        <w:ind w:left="482" w:right="369"/>
        <w:jc w:val="right"/>
        <w:rPr>
          <w:rFonts w:ascii="Times New Roman" w:hAnsi="Times New Roman"/>
          <w:szCs w:val="24"/>
        </w:rPr>
      </w:pPr>
    </w:p>
    <w:p w14:paraId="38DB7681" w14:textId="77777777" w:rsidR="0045553D" w:rsidRDefault="0045553D" w:rsidP="000708B6">
      <w:pPr>
        <w:pStyle w:val="Sraopastraipa"/>
        <w:tabs>
          <w:tab w:val="left" w:pos="1418"/>
        </w:tabs>
        <w:spacing w:after="0" w:line="240" w:lineRule="auto"/>
        <w:ind w:left="482" w:right="369"/>
        <w:jc w:val="right"/>
        <w:rPr>
          <w:rFonts w:ascii="Times New Roman" w:hAnsi="Times New Roman"/>
          <w:szCs w:val="24"/>
        </w:rPr>
      </w:pPr>
    </w:p>
    <w:p w14:paraId="6EE3E08A" w14:textId="77777777" w:rsidR="0045553D" w:rsidRDefault="0045553D" w:rsidP="000708B6">
      <w:pPr>
        <w:pStyle w:val="Sraopastraipa"/>
        <w:tabs>
          <w:tab w:val="left" w:pos="1418"/>
        </w:tabs>
        <w:spacing w:after="0" w:line="240" w:lineRule="auto"/>
        <w:ind w:left="482" w:right="369"/>
        <w:jc w:val="right"/>
        <w:rPr>
          <w:rFonts w:ascii="Times New Roman" w:hAnsi="Times New Roman"/>
          <w:szCs w:val="24"/>
        </w:rPr>
      </w:pPr>
    </w:p>
    <w:p w14:paraId="5E92632B" w14:textId="77777777" w:rsidR="0045553D" w:rsidRDefault="0045553D" w:rsidP="000708B6">
      <w:pPr>
        <w:pStyle w:val="Sraopastraipa"/>
        <w:tabs>
          <w:tab w:val="left" w:pos="1418"/>
        </w:tabs>
        <w:spacing w:after="0" w:line="240" w:lineRule="auto"/>
        <w:ind w:left="482" w:right="369"/>
        <w:jc w:val="right"/>
        <w:rPr>
          <w:rFonts w:ascii="Times New Roman" w:hAnsi="Times New Roman"/>
          <w:szCs w:val="24"/>
        </w:rPr>
      </w:pPr>
    </w:p>
    <w:p w14:paraId="03686B15" w14:textId="77777777" w:rsidR="0045553D" w:rsidRDefault="0045553D" w:rsidP="000708B6">
      <w:pPr>
        <w:pStyle w:val="Sraopastraipa"/>
        <w:tabs>
          <w:tab w:val="left" w:pos="1418"/>
        </w:tabs>
        <w:spacing w:after="0" w:line="240" w:lineRule="auto"/>
        <w:ind w:left="482" w:right="369"/>
        <w:jc w:val="right"/>
        <w:rPr>
          <w:rFonts w:ascii="Times New Roman" w:hAnsi="Times New Roman"/>
          <w:szCs w:val="24"/>
        </w:rPr>
      </w:pPr>
    </w:p>
    <w:p w14:paraId="6082B252" w14:textId="77777777" w:rsidR="0045553D" w:rsidRDefault="0045553D" w:rsidP="000708B6">
      <w:pPr>
        <w:pStyle w:val="Sraopastraipa"/>
        <w:tabs>
          <w:tab w:val="left" w:pos="1418"/>
        </w:tabs>
        <w:spacing w:after="0" w:line="240" w:lineRule="auto"/>
        <w:ind w:left="482" w:right="369"/>
        <w:jc w:val="right"/>
        <w:rPr>
          <w:rFonts w:ascii="Times New Roman" w:hAnsi="Times New Roman"/>
          <w:szCs w:val="24"/>
        </w:rPr>
      </w:pPr>
    </w:p>
    <w:p w14:paraId="402D0EE9" w14:textId="77777777" w:rsidR="0045553D" w:rsidRDefault="0045553D" w:rsidP="000708B6">
      <w:pPr>
        <w:pStyle w:val="Sraopastraipa"/>
        <w:tabs>
          <w:tab w:val="left" w:pos="1418"/>
        </w:tabs>
        <w:spacing w:after="0" w:line="240" w:lineRule="auto"/>
        <w:ind w:left="482" w:right="369"/>
        <w:jc w:val="right"/>
        <w:rPr>
          <w:rFonts w:ascii="Times New Roman" w:hAnsi="Times New Roman"/>
          <w:szCs w:val="24"/>
        </w:rPr>
      </w:pPr>
    </w:p>
    <w:p w14:paraId="2BDFF1DE" w14:textId="77777777" w:rsidR="0045553D" w:rsidRDefault="0045553D" w:rsidP="000708B6">
      <w:pPr>
        <w:pStyle w:val="Sraopastraipa"/>
        <w:tabs>
          <w:tab w:val="left" w:pos="1418"/>
        </w:tabs>
        <w:spacing w:after="0" w:line="240" w:lineRule="auto"/>
        <w:ind w:left="482" w:right="369"/>
        <w:jc w:val="right"/>
        <w:rPr>
          <w:rFonts w:ascii="Times New Roman" w:hAnsi="Times New Roman"/>
          <w:szCs w:val="24"/>
        </w:rPr>
      </w:pPr>
    </w:p>
    <w:p w14:paraId="6607FAC4" w14:textId="77777777" w:rsidR="0045553D" w:rsidRDefault="0045553D" w:rsidP="000708B6">
      <w:pPr>
        <w:pStyle w:val="Sraopastraipa"/>
        <w:tabs>
          <w:tab w:val="left" w:pos="1418"/>
        </w:tabs>
        <w:spacing w:after="0" w:line="240" w:lineRule="auto"/>
        <w:ind w:left="482" w:right="369"/>
        <w:jc w:val="right"/>
        <w:rPr>
          <w:rFonts w:ascii="Times New Roman" w:hAnsi="Times New Roman"/>
          <w:szCs w:val="24"/>
        </w:rPr>
      </w:pPr>
    </w:p>
    <w:p w14:paraId="481A23D8" w14:textId="77777777" w:rsidR="0045553D" w:rsidRDefault="0045553D" w:rsidP="000708B6">
      <w:pPr>
        <w:pStyle w:val="Sraopastraipa"/>
        <w:tabs>
          <w:tab w:val="left" w:pos="1418"/>
        </w:tabs>
        <w:spacing w:after="0" w:line="240" w:lineRule="auto"/>
        <w:ind w:left="482" w:right="369"/>
        <w:jc w:val="right"/>
        <w:rPr>
          <w:rFonts w:ascii="Times New Roman" w:hAnsi="Times New Roman"/>
          <w:szCs w:val="24"/>
        </w:rPr>
      </w:pPr>
    </w:p>
    <w:p w14:paraId="34E22A81" w14:textId="77777777" w:rsidR="0045553D" w:rsidRDefault="0045553D" w:rsidP="000708B6">
      <w:pPr>
        <w:pStyle w:val="Sraopastraipa"/>
        <w:tabs>
          <w:tab w:val="left" w:pos="1418"/>
        </w:tabs>
        <w:spacing w:after="0" w:line="240" w:lineRule="auto"/>
        <w:ind w:left="482" w:right="369"/>
        <w:jc w:val="right"/>
        <w:rPr>
          <w:rFonts w:ascii="Times New Roman" w:hAnsi="Times New Roman"/>
          <w:szCs w:val="24"/>
        </w:rPr>
      </w:pPr>
    </w:p>
    <w:p w14:paraId="0EB4F86C" w14:textId="77777777" w:rsidR="0045553D" w:rsidRDefault="0045553D" w:rsidP="000708B6">
      <w:pPr>
        <w:pStyle w:val="Sraopastraipa"/>
        <w:tabs>
          <w:tab w:val="left" w:pos="1418"/>
        </w:tabs>
        <w:spacing w:after="0" w:line="240" w:lineRule="auto"/>
        <w:ind w:left="482" w:right="369"/>
        <w:jc w:val="right"/>
        <w:rPr>
          <w:rFonts w:ascii="Times New Roman" w:hAnsi="Times New Roman"/>
          <w:szCs w:val="24"/>
        </w:rPr>
      </w:pPr>
    </w:p>
    <w:p w14:paraId="6F85F116" w14:textId="77777777" w:rsidR="0045553D" w:rsidRDefault="0045553D" w:rsidP="000708B6">
      <w:pPr>
        <w:pStyle w:val="Sraopastraipa"/>
        <w:tabs>
          <w:tab w:val="left" w:pos="1418"/>
        </w:tabs>
        <w:spacing w:after="0" w:line="240" w:lineRule="auto"/>
        <w:ind w:left="482" w:right="369"/>
        <w:jc w:val="right"/>
        <w:rPr>
          <w:rFonts w:ascii="Times New Roman" w:hAnsi="Times New Roman"/>
          <w:szCs w:val="24"/>
        </w:rPr>
      </w:pPr>
    </w:p>
    <w:p w14:paraId="1A5427E3" w14:textId="77777777" w:rsidR="0045553D" w:rsidRDefault="0045553D" w:rsidP="000708B6">
      <w:pPr>
        <w:pStyle w:val="Sraopastraipa"/>
        <w:tabs>
          <w:tab w:val="left" w:pos="1418"/>
        </w:tabs>
        <w:spacing w:after="0" w:line="240" w:lineRule="auto"/>
        <w:ind w:left="482" w:right="369"/>
        <w:jc w:val="right"/>
        <w:rPr>
          <w:rFonts w:ascii="Times New Roman" w:hAnsi="Times New Roman"/>
          <w:szCs w:val="24"/>
        </w:rPr>
      </w:pPr>
    </w:p>
    <w:p w14:paraId="50C3AE21" w14:textId="77777777" w:rsidR="0045553D" w:rsidRDefault="0045553D" w:rsidP="000708B6">
      <w:pPr>
        <w:pStyle w:val="Sraopastraipa"/>
        <w:tabs>
          <w:tab w:val="left" w:pos="1418"/>
        </w:tabs>
        <w:spacing w:after="0" w:line="240" w:lineRule="auto"/>
        <w:ind w:left="482" w:right="369"/>
        <w:jc w:val="right"/>
        <w:rPr>
          <w:rFonts w:ascii="Times New Roman" w:hAnsi="Times New Roman"/>
          <w:szCs w:val="24"/>
        </w:rPr>
      </w:pPr>
    </w:p>
    <w:p w14:paraId="473F6AD4" w14:textId="77777777" w:rsidR="0045553D" w:rsidRDefault="0045553D" w:rsidP="000708B6">
      <w:pPr>
        <w:pStyle w:val="Sraopastraipa"/>
        <w:tabs>
          <w:tab w:val="left" w:pos="1418"/>
        </w:tabs>
        <w:spacing w:after="0" w:line="240" w:lineRule="auto"/>
        <w:ind w:left="482" w:right="369"/>
        <w:jc w:val="right"/>
        <w:rPr>
          <w:rFonts w:ascii="Times New Roman" w:hAnsi="Times New Roman"/>
          <w:szCs w:val="24"/>
        </w:rPr>
      </w:pPr>
    </w:p>
    <w:p w14:paraId="71144C8A" w14:textId="77777777" w:rsidR="0045553D" w:rsidRDefault="0045553D" w:rsidP="000708B6">
      <w:pPr>
        <w:pStyle w:val="Sraopastraipa"/>
        <w:tabs>
          <w:tab w:val="left" w:pos="1418"/>
        </w:tabs>
        <w:spacing w:after="0" w:line="240" w:lineRule="auto"/>
        <w:ind w:left="482" w:right="369"/>
        <w:jc w:val="right"/>
        <w:rPr>
          <w:rFonts w:ascii="Times New Roman" w:hAnsi="Times New Roman"/>
          <w:szCs w:val="24"/>
        </w:rPr>
      </w:pPr>
    </w:p>
    <w:p w14:paraId="6D9D695A" w14:textId="77777777" w:rsidR="0045553D" w:rsidRDefault="0045553D" w:rsidP="000708B6">
      <w:pPr>
        <w:pStyle w:val="Sraopastraipa"/>
        <w:tabs>
          <w:tab w:val="left" w:pos="1418"/>
        </w:tabs>
        <w:spacing w:after="0" w:line="240" w:lineRule="auto"/>
        <w:ind w:left="482" w:right="369"/>
        <w:jc w:val="right"/>
        <w:rPr>
          <w:rFonts w:ascii="Times New Roman" w:hAnsi="Times New Roman"/>
          <w:szCs w:val="24"/>
        </w:rPr>
      </w:pPr>
    </w:p>
    <w:p w14:paraId="7D02CC60" w14:textId="77777777" w:rsidR="0045553D" w:rsidRDefault="0045553D" w:rsidP="000708B6">
      <w:pPr>
        <w:pStyle w:val="Sraopastraipa"/>
        <w:tabs>
          <w:tab w:val="left" w:pos="1418"/>
        </w:tabs>
        <w:spacing w:after="0" w:line="240" w:lineRule="auto"/>
        <w:ind w:left="482" w:right="369"/>
        <w:jc w:val="right"/>
        <w:rPr>
          <w:rFonts w:ascii="Times New Roman" w:hAnsi="Times New Roman"/>
          <w:szCs w:val="24"/>
        </w:rPr>
      </w:pPr>
    </w:p>
    <w:p w14:paraId="6EA8A96C" w14:textId="77777777" w:rsidR="0045553D" w:rsidRDefault="0045553D" w:rsidP="000708B6">
      <w:pPr>
        <w:pStyle w:val="Sraopastraipa"/>
        <w:tabs>
          <w:tab w:val="left" w:pos="1418"/>
        </w:tabs>
        <w:spacing w:after="0" w:line="240" w:lineRule="auto"/>
        <w:ind w:left="482" w:right="369"/>
        <w:jc w:val="right"/>
        <w:rPr>
          <w:rFonts w:ascii="Times New Roman" w:hAnsi="Times New Roman"/>
          <w:szCs w:val="24"/>
        </w:rPr>
      </w:pPr>
    </w:p>
    <w:p w14:paraId="48565943" w14:textId="77777777" w:rsidR="0045553D" w:rsidRDefault="0045553D" w:rsidP="000708B6">
      <w:pPr>
        <w:pStyle w:val="Sraopastraipa"/>
        <w:tabs>
          <w:tab w:val="left" w:pos="1418"/>
        </w:tabs>
        <w:spacing w:after="0" w:line="240" w:lineRule="auto"/>
        <w:ind w:left="482" w:right="369"/>
        <w:jc w:val="right"/>
        <w:rPr>
          <w:rFonts w:ascii="Times New Roman" w:hAnsi="Times New Roman"/>
          <w:szCs w:val="24"/>
        </w:rPr>
      </w:pPr>
    </w:p>
    <w:p w14:paraId="4A0293CA" w14:textId="77777777" w:rsidR="0045553D" w:rsidRDefault="0045553D" w:rsidP="000708B6">
      <w:pPr>
        <w:pStyle w:val="Sraopastraipa"/>
        <w:tabs>
          <w:tab w:val="left" w:pos="1418"/>
        </w:tabs>
        <w:spacing w:after="0" w:line="240" w:lineRule="auto"/>
        <w:ind w:left="482" w:right="369"/>
        <w:jc w:val="right"/>
        <w:rPr>
          <w:rFonts w:ascii="Times New Roman" w:hAnsi="Times New Roman"/>
          <w:szCs w:val="24"/>
        </w:rPr>
      </w:pPr>
    </w:p>
    <w:p w14:paraId="0FBAEC52" w14:textId="77777777" w:rsidR="0045553D" w:rsidRDefault="0045553D" w:rsidP="000708B6">
      <w:pPr>
        <w:pStyle w:val="Sraopastraipa"/>
        <w:tabs>
          <w:tab w:val="left" w:pos="1418"/>
        </w:tabs>
        <w:spacing w:after="0" w:line="240" w:lineRule="auto"/>
        <w:ind w:left="482" w:right="369"/>
        <w:jc w:val="right"/>
        <w:rPr>
          <w:rFonts w:ascii="Times New Roman" w:hAnsi="Times New Roman"/>
          <w:szCs w:val="24"/>
        </w:rPr>
      </w:pPr>
    </w:p>
    <w:p w14:paraId="1A2AAFAD" w14:textId="77777777" w:rsidR="0045553D" w:rsidRDefault="0045553D" w:rsidP="000708B6">
      <w:pPr>
        <w:pStyle w:val="Sraopastraipa"/>
        <w:tabs>
          <w:tab w:val="left" w:pos="1418"/>
        </w:tabs>
        <w:spacing w:after="0" w:line="240" w:lineRule="auto"/>
        <w:ind w:left="482" w:right="369"/>
        <w:jc w:val="right"/>
        <w:rPr>
          <w:rFonts w:ascii="Times New Roman" w:hAnsi="Times New Roman"/>
          <w:szCs w:val="24"/>
        </w:rPr>
      </w:pPr>
    </w:p>
    <w:p w14:paraId="53A6282D" w14:textId="77777777" w:rsidR="0045553D" w:rsidRDefault="0045553D" w:rsidP="000708B6">
      <w:pPr>
        <w:pStyle w:val="Sraopastraipa"/>
        <w:tabs>
          <w:tab w:val="left" w:pos="1418"/>
        </w:tabs>
        <w:spacing w:after="0" w:line="240" w:lineRule="auto"/>
        <w:ind w:left="482" w:right="369"/>
        <w:jc w:val="right"/>
        <w:rPr>
          <w:rFonts w:ascii="Times New Roman" w:hAnsi="Times New Roman"/>
          <w:szCs w:val="24"/>
        </w:rPr>
      </w:pPr>
    </w:p>
    <w:p w14:paraId="0D5A851C" w14:textId="77777777" w:rsidR="0045553D" w:rsidRDefault="0045553D" w:rsidP="000708B6">
      <w:pPr>
        <w:pStyle w:val="Sraopastraipa"/>
        <w:tabs>
          <w:tab w:val="left" w:pos="1418"/>
        </w:tabs>
        <w:spacing w:after="0" w:line="240" w:lineRule="auto"/>
        <w:ind w:left="482" w:right="369"/>
        <w:jc w:val="right"/>
        <w:rPr>
          <w:rFonts w:ascii="Times New Roman" w:hAnsi="Times New Roman"/>
          <w:szCs w:val="24"/>
        </w:rPr>
      </w:pPr>
    </w:p>
    <w:p w14:paraId="7DEC0B93" w14:textId="77777777" w:rsidR="0045553D" w:rsidRDefault="0045553D" w:rsidP="000708B6">
      <w:pPr>
        <w:pStyle w:val="Sraopastraipa"/>
        <w:tabs>
          <w:tab w:val="left" w:pos="1418"/>
        </w:tabs>
        <w:spacing w:after="0" w:line="240" w:lineRule="auto"/>
        <w:ind w:left="482" w:right="369"/>
        <w:jc w:val="right"/>
        <w:rPr>
          <w:rFonts w:ascii="Times New Roman" w:hAnsi="Times New Roman"/>
          <w:szCs w:val="24"/>
        </w:rPr>
      </w:pPr>
    </w:p>
    <w:p w14:paraId="0349A3D1" w14:textId="77777777" w:rsidR="0045553D" w:rsidRDefault="0045553D" w:rsidP="000708B6">
      <w:pPr>
        <w:pStyle w:val="Sraopastraipa"/>
        <w:tabs>
          <w:tab w:val="left" w:pos="1418"/>
        </w:tabs>
        <w:spacing w:after="0" w:line="240" w:lineRule="auto"/>
        <w:ind w:left="482" w:right="369"/>
        <w:jc w:val="right"/>
        <w:rPr>
          <w:rFonts w:ascii="Times New Roman" w:hAnsi="Times New Roman"/>
          <w:szCs w:val="24"/>
        </w:rPr>
      </w:pPr>
    </w:p>
    <w:p w14:paraId="103CC166" w14:textId="77777777" w:rsidR="0045553D" w:rsidRDefault="0045553D" w:rsidP="000708B6">
      <w:pPr>
        <w:pStyle w:val="Sraopastraipa"/>
        <w:tabs>
          <w:tab w:val="left" w:pos="1418"/>
        </w:tabs>
        <w:spacing w:after="0" w:line="240" w:lineRule="auto"/>
        <w:ind w:left="482" w:right="369"/>
        <w:jc w:val="right"/>
        <w:rPr>
          <w:rFonts w:ascii="Times New Roman" w:hAnsi="Times New Roman"/>
          <w:szCs w:val="24"/>
        </w:rPr>
      </w:pPr>
    </w:p>
    <w:p w14:paraId="377F2A13" w14:textId="77777777" w:rsidR="0045553D" w:rsidRDefault="0045553D" w:rsidP="000708B6">
      <w:pPr>
        <w:pStyle w:val="Sraopastraipa"/>
        <w:tabs>
          <w:tab w:val="left" w:pos="1418"/>
        </w:tabs>
        <w:spacing w:after="0" w:line="240" w:lineRule="auto"/>
        <w:ind w:left="482" w:right="369"/>
        <w:jc w:val="right"/>
        <w:rPr>
          <w:rFonts w:ascii="Times New Roman" w:hAnsi="Times New Roman"/>
          <w:szCs w:val="24"/>
        </w:rPr>
      </w:pPr>
    </w:p>
    <w:p w14:paraId="0F84AA4D" w14:textId="77777777" w:rsidR="0045553D" w:rsidRDefault="0045553D" w:rsidP="000708B6">
      <w:pPr>
        <w:pStyle w:val="Sraopastraipa"/>
        <w:tabs>
          <w:tab w:val="left" w:pos="1418"/>
        </w:tabs>
        <w:spacing w:after="0" w:line="240" w:lineRule="auto"/>
        <w:ind w:left="482" w:right="369"/>
        <w:jc w:val="right"/>
        <w:rPr>
          <w:rFonts w:ascii="Times New Roman" w:hAnsi="Times New Roman"/>
          <w:szCs w:val="24"/>
        </w:rPr>
      </w:pPr>
    </w:p>
    <w:p w14:paraId="04941A36" w14:textId="77777777" w:rsidR="0045553D" w:rsidRDefault="0045553D" w:rsidP="000708B6">
      <w:pPr>
        <w:pStyle w:val="Sraopastraipa"/>
        <w:tabs>
          <w:tab w:val="left" w:pos="1418"/>
        </w:tabs>
        <w:spacing w:after="0" w:line="240" w:lineRule="auto"/>
        <w:ind w:left="482" w:right="369"/>
        <w:jc w:val="right"/>
        <w:rPr>
          <w:rFonts w:ascii="Times New Roman" w:hAnsi="Times New Roman"/>
          <w:szCs w:val="24"/>
        </w:rPr>
      </w:pPr>
    </w:p>
    <w:p w14:paraId="5A71B376" w14:textId="77777777" w:rsidR="0045553D" w:rsidRDefault="0045553D" w:rsidP="000708B6">
      <w:pPr>
        <w:pStyle w:val="Sraopastraipa"/>
        <w:tabs>
          <w:tab w:val="left" w:pos="1418"/>
        </w:tabs>
        <w:spacing w:after="0" w:line="240" w:lineRule="auto"/>
        <w:ind w:left="482" w:right="369"/>
        <w:jc w:val="right"/>
        <w:rPr>
          <w:rFonts w:ascii="Times New Roman" w:hAnsi="Times New Roman"/>
          <w:szCs w:val="24"/>
        </w:rPr>
      </w:pPr>
    </w:p>
    <w:p w14:paraId="02797AC9" w14:textId="77777777" w:rsidR="0045553D" w:rsidRDefault="0045553D" w:rsidP="000708B6">
      <w:pPr>
        <w:pStyle w:val="Sraopastraipa"/>
        <w:tabs>
          <w:tab w:val="left" w:pos="1418"/>
        </w:tabs>
        <w:spacing w:after="0" w:line="240" w:lineRule="auto"/>
        <w:ind w:left="482" w:right="369"/>
        <w:jc w:val="right"/>
        <w:rPr>
          <w:rFonts w:ascii="Times New Roman" w:hAnsi="Times New Roman"/>
          <w:szCs w:val="24"/>
        </w:rPr>
      </w:pPr>
    </w:p>
    <w:p w14:paraId="7D97536D" w14:textId="77777777" w:rsidR="0045553D" w:rsidRDefault="0045553D" w:rsidP="000708B6">
      <w:pPr>
        <w:pStyle w:val="Sraopastraipa"/>
        <w:tabs>
          <w:tab w:val="left" w:pos="1418"/>
        </w:tabs>
        <w:spacing w:after="0" w:line="240" w:lineRule="auto"/>
        <w:ind w:left="482" w:right="369"/>
        <w:jc w:val="right"/>
        <w:rPr>
          <w:rFonts w:ascii="Times New Roman" w:hAnsi="Times New Roman"/>
          <w:szCs w:val="24"/>
        </w:rPr>
      </w:pPr>
    </w:p>
    <w:p w14:paraId="0EA82FE2" w14:textId="77777777" w:rsidR="0045553D" w:rsidRDefault="0045553D" w:rsidP="000708B6">
      <w:pPr>
        <w:pStyle w:val="Sraopastraipa"/>
        <w:tabs>
          <w:tab w:val="left" w:pos="1418"/>
        </w:tabs>
        <w:spacing w:after="0" w:line="240" w:lineRule="auto"/>
        <w:ind w:left="482" w:right="369"/>
        <w:jc w:val="right"/>
        <w:rPr>
          <w:rFonts w:ascii="Times New Roman" w:hAnsi="Times New Roman"/>
          <w:szCs w:val="24"/>
        </w:rPr>
      </w:pPr>
    </w:p>
    <w:p w14:paraId="23AF63CB" w14:textId="77777777" w:rsidR="0045553D" w:rsidRDefault="0045553D" w:rsidP="000708B6">
      <w:pPr>
        <w:pStyle w:val="Sraopastraipa"/>
        <w:tabs>
          <w:tab w:val="left" w:pos="1418"/>
        </w:tabs>
        <w:spacing w:after="0" w:line="240" w:lineRule="auto"/>
        <w:ind w:left="482" w:right="369"/>
        <w:jc w:val="right"/>
        <w:rPr>
          <w:rFonts w:ascii="Times New Roman" w:hAnsi="Times New Roman"/>
          <w:szCs w:val="24"/>
        </w:rPr>
      </w:pPr>
    </w:p>
    <w:p w14:paraId="3E16FB07" w14:textId="77777777" w:rsidR="0045553D" w:rsidRDefault="0045553D" w:rsidP="000708B6">
      <w:pPr>
        <w:pStyle w:val="Sraopastraipa"/>
        <w:tabs>
          <w:tab w:val="left" w:pos="1418"/>
        </w:tabs>
        <w:spacing w:after="0" w:line="240" w:lineRule="auto"/>
        <w:ind w:left="482" w:right="369"/>
        <w:jc w:val="right"/>
        <w:rPr>
          <w:rFonts w:ascii="Times New Roman" w:hAnsi="Times New Roman"/>
          <w:szCs w:val="24"/>
        </w:rPr>
      </w:pPr>
    </w:p>
    <w:p w14:paraId="78EBA1B2" w14:textId="77777777" w:rsidR="0045553D" w:rsidRDefault="0045553D" w:rsidP="000708B6">
      <w:pPr>
        <w:pStyle w:val="Sraopastraipa"/>
        <w:tabs>
          <w:tab w:val="left" w:pos="1418"/>
        </w:tabs>
        <w:spacing w:after="0" w:line="240" w:lineRule="auto"/>
        <w:ind w:left="482" w:right="369"/>
        <w:jc w:val="right"/>
        <w:rPr>
          <w:rFonts w:ascii="Times New Roman" w:hAnsi="Times New Roman"/>
          <w:szCs w:val="24"/>
        </w:rPr>
      </w:pPr>
    </w:p>
    <w:p w14:paraId="62851564" w14:textId="77777777" w:rsidR="0045553D" w:rsidRDefault="0045553D" w:rsidP="000708B6">
      <w:pPr>
        <w:pStyle w:val="Sraopastraipa"/>
        <w:tabs>
          <w:tab w:val="left" w:pos="1418"/>
        </w:tabs>
        <w:spacing w:after="0" w:line="240" w:lineRule="auto"/>
        <w:ind w:left="482" w:right="369"/>
        <w:jc w:val="right"/>
        <w:rPr>
          <w:rFonts w:ascii="Times New Roman" w:hAnsi="Times New Roman"/>
          <w:szCs w:val="24"/>
        </w:rPr>
      </w:pPr>
    </w:p>
    <w:p w14:paraId="5DB02140" w14:textId="77777777" w:rsidR="0045553D" w:rsidRDefault="0045553D" w:rsidP="000708B6">
      <w:pPr>
        <w:pStyle w:val="Sraopastraipa"/>
        <w:tabs>
          <w:tab w:val="left" w:pos="1418"/>
        </w:tabs>
        <w:spacing w:after="0" w:line="240" w:lineRule="auto"/>
        <w:ind w:left="482" w:right="369"/>
        <w:jc w:val="right"/>
        <w:rPr>
          <w:rFonts w:ascii="Times New Roman" w:hAnsi="Times New Roman"/>
          <w:szCs w:val="24"/>
        </w:rPr>
      </w:pPr>
    </w:p>
    <w:p w14:paraId="7E39B34D" w14:textId="77777777" w:rsidR="0045553D" w:rsidRDefault="0045553D" w:rsidP="000708B6">
      <w:pPr>
        <w:pStyle w:val="Sraopastraipa"/>
        <w:tabs>
          <w:tab w:val="left" w:pos="1418"/>
        </w:tabs>
        <w:spacing w:after="0" w:line="240" w:lineRule="auto"/>
        <w:ind w:left="482" w:right="369"/>
        <w:jc w:val="right"/>
        <w:rPr>
          <w:rFonts w:ascii="Times New Roman" w:hAnsi="Times New Roman"/>
          <w:szCs w:val="24"/>
        </w:rPr>
      </w:pPr>
    </w:p>
    <w:p w14:paraId="557EA4AB" w14:textId="77777777" w:rsidR="0045553D" w:rsidRDefault="0045553D" w:rsidP="000708B6">
      <w:pPr>
        <w:pStyle w:val="Sraopastraipa"/>
        <w:tabs>
          <w:tab w:val="left" w:pos="1418"/>
        </w:tabs>
        <w:spacing w:after="0" w:line="240" w:lineRule="auto"/>
        <w:ind w:left="482" w:right="369"/>
        <w:jc w:val="right"/>
        <w:rPr>
          <w:rFonts w:ascii="Times New Roman" w:hAnsi="Times New Roman"/>
          <w:szCs w:val="24"/>
        </w:rPr>
      </w:pPr>
    </w:p>
    <w:p w14:paraId="29E0C553" w14:textId="77777777" w:rsidR="0045553D" w:rsidRDefault="0045553D" w:rsidP="000708B6">
      <w:pPr>
        <w:pStyle w:val="Sraopastraipa"/>
        <w:tabs>
          <w:tab w:val="left" w:pos="1418"/>
        </w:tabs>
        <w:spacing w:after="0" w:line="240" w:lineRule="auto"/>
        <w:ind w:left="482" w:right="369"/>
        <w:jc w:val="right"/>
        <w:rPr>
          <w:rFonts w:ascii="Times New Roman" w:hAnsi="Times New Roman"/>
          <w:szCs w:val="24"/>
        </w:rPr>
      </w:pPr>
    </w:p>
    <w:p w14:paraId="009D258A" w14:textId="77777777" w:rsidR="0045553D" w:rsidRDefault="0045553D" w:rsidP="000708B6">
      <w:pPr>
        <w:pStyle w:val="Sraopastraipa"/>
        <w:tabs>
          <w:tab w:val="left" w:pos="1418"/>
        </w:tabs>
        <w:spacing w:after="0" w:line="240" w:lineRule="auto"/>
        <w:ind w:left="482" w:right="369"/>
        <w:jc w:val="right"/>
        <w:rPr>
          <w:rFonts w:ascii="Times New Roman" w:hAnsi="Times New Roman"/>
          <w:szCs w:val="24"/>
        </w:rPr>
      </w:pPr>
    </w:p>
    <w:p w14:paraId="030D56FD" w14:textId="77777777" w:rsidR="0045553D" w:rsidRDefault="0045553D" w:rsidP="000708B6">
      <w:pPr>
        <w:pStyle w:val="Sraopastraipa"/>
        <w:tabs>
          <w:tab w:val="left" w:pos="1418"/>
        </w:tabs>
        <w:spacing w:after="0" w:line="240" w:lineRule="auto"/>
        <w:ind w:left="482" w:right="369"/>
        <w:jc w:val="right"/>
        <w:rPr>
          <w:rFonts w:ascii="Times New Roman" w:hAnsi="Times New Roman"/>
          <w:szCs w:val="24"/>
        </w:rPr>
      </w:pPr>
    </w:p>
    <w:p w14:paraId="68D9B649" w14:textId="77777777" w:rsidR="0033709E" w:rsidRDefault="0033709E" w:rsidP="000708B6">
      <w:pPr>
        <w:pStyle w:val="Sraopastraipa"/>
        <w:tabs>
          <w:tab w:val="left" w:pos="1418"/>
        </w:tabs>
        <w:spacing w:after="0" w:line="240" w:lineRule="auto"/>
        <w:ind w:left="482" w:right="369"/>
        <w:jc w:val="right"/>
        <w:rPr>
          <w:rFonts w:ascii="Times New Roman" w:hAnsi="Times New Roman"/>
          <w:szCs w:val="24"/>
        </w:rPr>
      </w:pPr>
    </w:p>
    <w:p w14:paraId="4646E94B" w14:textId="570152FE" w:rsidR="000708B6" w:rsidRDefault="000708B6" w:rsidP="000708B6">
      <w:pPr>
        <w:pStyle w:val="Sraopastraipa"/>
        <w:tabs>
          <w:tab w:val="left" w:pos="1418"/>
        </w:tabs>
        <w:spacing w:after="0" w:line="240" w:lineRule="auto"/>
        <w:ind w:left="482" w:right="369"/>
        <w:jc w:val="right"/>
        <w:rPr>
          <w:rFonts w:ascii="Times New Roman" w:hAnsi="Times New Roman"/>
          <w:szCs w:val="24"/>
        </w:rPr>
      </w:pPr>
      <w:r w:rsidRPr="000708B6">
        <w:rPr>
          <w:rFonts w:ascii="Times New Roman" w:hAnsi="Times New Roman"/>
          <w:szCs w:val="24"/>
        </w:rPr>
        <w:lastRenderedPageBreak/>
        <w:t xml:space="preserve">Pirkimo dokumentų </w:t>
      </w:r>
      <w:r w:rsidR="00530D45">
        <w:rPr>
          <w:rFonts w:ascii="Times New Roman" w:hAnsi="Times New Roman"/>
          <w:szCs w:val="24"/>
        </w:rPr>
        <w:t>3</w:t>
      </w:r>
      <w:r w:rsidRPr="000708B6">
        <w:rPr>
          <w:rFonts w:ascii="Times New Roman" w:hAnsi="Times New Roman"/>
          <w:szCs w:val="24"/>
        </w:rPr>
        <w:t xml:space="preserve"> priedas</w:t>
      </w:r>
    </w:p>
    <w:p w14:paraId="6008A24A" w14:textId="77777777" w:rsidR="000708B6" w:rsidRPr="00A61DA2" w:rsidRDefault="000708B6" w:rsidP="000708B6">
      <w:pPr>
        <w:pStyle w:val="Sraopastraipa"/>
        <w:tabs>
          <w:tab w:val="left" w:pos="851"/>
          <w:tab w:val="left" w:pos="7036"/>
        </w:tabs>
        <w:spacing w:line="300" w:lineRule="exact"/>
        <w:ind w:left="284" w:right="85"/>
        <w:jc w:val="both"/>
        <w:rPr>
          <w:rFonts w:ascii="Times New Roman" w:hAnsi="Times New Roman"/>
          <w:szCs w:val="24"/>
        </w:rPr>
      </w:pPr>
    </w:p>
    <w:p w14:paraId="3B85B488" w14:textId="03330177" w:rsidR="00530D45" w:rsidRDefault="000708B6" w:rsidP="00530D45">
      <w:pPr>
        <w:pStyle w:val="Sraopastraipa"/>
        <w:tabs>
          <w:tab w:val="left" w:pos="851"/>
          <w:tab w:val="left" w:pos="7036"/>
        </w:tabs>
        <w:spacing w:line="300" w:lineRule="exact"/>
        <w:ind w:left="284" w:right="85"/>
        <w:jc w:val="center"/>
        <w:rPr>
          <w:rFonts w:ascii="Times New Roman" w:hAnsi="Times New Roman"/>
          <w:b/>
          <w:bCs/>
          <w:color w:val="000000"/>
        </w:rPr>
      </w:pPr>
      <w:r w:rsidRPr="00530D45">
        <w:rPr>
          <w:rFonts w:ascii="Times New Roman" w:hAnsi="Times New Roman"/>
          <w:b/>
          <w:bCs/>
          <w:szCs w:val="24"/>
        </w:rPr>
        <w:t xml:space="preserve">PAŽYMĖJIMŲ BLANKŲ </w:t>
      </w:r>
      <w:r w:rsidRPr="00530D45">
        <w:rPr>
          <w:rFonts w:ascii="Times New Roman" w:hAnsi="Times New Roman"/>
          <w:b/>
          <w:bCs/>
        </w:rPr>
        <w:t>SPAUSDINIMO</w:t>
      </w:r>
      <w:r w:rsidRPr="00530D45">
        <w:rPr>
          <w:rFonts w:ascii="Times New Roman" w:hAnsi="Times New Roman"/>
          <w:b/>
          <w:bCs/>
          <w:color w:val="000000"/>
        </w:rPr>
        <w:t xml:space="preserve"> PASLAUGŲ </w:t>
      </w:r>
    </w:p>
    <w:p w14:paraId="17577DA4" w14:textId="5BD8F49D" w:rsidR="007130C8" w:rsidRDefault="000708B6" w:rsidP="007130C8">
      <w:pPr>
        <w:pStyle w:val="Sraopastraipa"/>
        <w:tabs>
          <w:tab w:val="left" w:pos="851"/>
          <w:tab w:val="left" w:pos="7036"/>
        </w:tabs>
        <w:spacing w:line="300" w:lineRule="exact"/>
        <w:ind w:left="284" w:right="85"/>
        <w:jc w:val="center"/>
        <w:rPr>
          <w:rFonts w:ascii="Times New Roman" w:hAnsi="Times New Roman"/>
          <w:b/>
        </w:rPr>
      </w:pPr>
      <w:r w:rsidRPr="00530D45">
        <w:rPr>
          <w:rFonts w:ascii="Times New Roman" w:hAnsi="Times New Roman"/>
          <w:b/>
          <w:bCs/>
          <w:color w:val="000000"/>
        </w:rPr>
        <w:t>T</w:t>
      </w:r>
      <w:r w:rsidRPr="00530D45">
        <w:rPr>
          <w:rFonts w:ascii="Times New Roman" w:hAnsi="Times New Roman"/>
          <w:b/>
          <w:bCs/>
        </w:rPr>
        <w:t>ECHNINĖ SPECIFIKACIJA</w:t>
      </w:r>
      <w:r w:rsidR="0035275B">
        <w:rPr>
          <w:rFonts w:ascii="Times New Roman" w:hAnsi="Times New Roman"/>
          <w:b/>
          <w:bCs/>
        </w:rPr>
        <w:t xml:space="preserve"> </w:t>
      </w:r>
      <w:r w:rsidR="0035275B" w:rsidRPr="0035275B">
        <w:rPr>
          <w:rFonts w:ascii="Times New Roman" w:hAnsi="Times New Roman"/>
          <w:b/>
        </w:rPr>
        <w:t>(II</w:t>
      </w:r>
      <w:r w:rsidR="00F872B7">
        <w:rPr>
          <w:rFonts w:ascii="Times New Roman" w:hAnsi="Times New Roman"/>
          <w:b/>
        </w:rPr>
        <w:t>I</w:t>
      </w:r>
      <w:r w:rsidR="0035275B" w:rsidRPr="0035275B">
        <w:rPr>
          <w:rFonts w:ascii="Times New Roman" w:hAnsi="Times New Roman"/>
          <w:b/>
        </w:rPr>
        <w:t>-a pirkimo dalis)</w:t>
      </w:r>
    </w:p>
    <w:p w14:paraId="2D2D0D7E" w14:textId="77777777" w:rsidR="00563D53" w:rsidRPr="007130C8" w:rsidRDefault="00563D53" w:rsidP="007130C8">
      <w:pPr>
        <w:pStyle w:val="Sraopastraipa"/>
        <w:tabs>
          <w:tab w:val="left" w:pos="851"/>
          <w:tab w:val="left" w:pos="7036"/>
        </w:tabs>
        <w:spacing w:line="300" w:lineRule="exact"/>
        <w:ind w:left="284" w:right="85"/>
        <w:jc w:val="center"/>
        <w:rPr>
          <w:rFonts w:ascii="Times New Roman" w:hAnsi="Times New Roman"/>
          <w:b/>
          <w:bCs/>
          <w:szCs w:val="24"/>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88"/>
        <w:gridCol w:w="7688"/>
      </w:tblGrid>
      <w:tr w:rsidR="008E1371" w:rsidRPr="00B35DE7" w14:paraId="3D8B37A5" w14:textId="77777777" w:rsidTr="00784454">
        <w:tc>
          <w:tcPr>
            <w:tcW w:w="9776" w:type="dxa"/>
            <w:gridSpan w:val="2"/>
          </w:tcPr>
          <w:p w14:paraId="410024A9" w14:textId="77777777" w:rsidR="008E1371" w:rsidRPr="00B35DE7" w:rsidRDefault="008E1371" w:rsidP="00784454">
            <w:pPr>
              <w:keepLines/>
              <w:ind w:left="39"/>
              <w:jc w:val="center"/>
              <w:rPr>
                <w:rFonts w:eastAsia="SimSun"/>
                <w:b/>
                <w:szCs w:val="24"/>
              </w:rPr>
            </w:pPr>
            <w:r w:rsidRPr="00B35DE7">
              <w:rPr>
                <w:rFonts w:eastAsia="SimSun"/>
                <w:b/>
                <w:szCs w:val="24"/>
              </w:rPr>
              <w:t>Blankų specifikacija</w:t>
            </w:r>
          </w:p>
        </w:tc>
      </w:tr>
      <w:tr w:rsidR="008E1371" w:rsidRPr="00B35DE7" w14:paraId="2BE31EFB" w14:textId="77777777" w:rsidTr="00784454">
        <w:tc>
          <w:tcPr>
            <w:tcW w:w="9776" w:type="dxa"/>
            <w:gridSpan w:val="2"/>
          </w:tcPr>
          <w:p w14:paraId="20E27D06" w14:textId="77777777" w:rsidR="008E1371" w:rsidRPr="00B35DE7" w:rsidRDefault="008E1371" w:rsidP="00784454">
            <w:pPr>
              <w:keepLines/>
              <w:ind w:left="39"/>
              <w:rPr>
                <w:rFonts w:eastAsia="SimSun"/>
                <w:szCs w:val="24"/>
              </w:rPr>
            </w:pPr>
            <w:r w:rsidRPr="00B35DE7">
              <w:rPr>
                <w:rFonts w:eastAsia="SimSun"/>
                <w:b/>
                <w:szCs w:val="24"/>
              </w:rPr>
              <w:t>Reikalavimai Lietuvos Respublikos Prezidento pažymėjimui (mažajam)</w:t>
            </w:r>
            <w:r>
              <w:rPr>
                <w:rFonts w:eastAsia="SimSun"/>
                <w:b/>
                <w:szCs w:val="24"/>
              </w:rPr>
              <w:t>:</w:t>
            </w:r>
          </w:p>
        </w:tc>
      </w:tr>
      <w:tr w:rsidR="008E1371" w:rsidRPr="00B35DE7" w14:paraId="7AD5F586" w14:textId="77777777" w:rsidTr="00784454">
        <w:tc>
          <w:tcPr>
            <w:tcW w:w="2088" w:type="dxa"/>
          </w:tcPr>
          <w:p w14:paraId="432847D1" w14:textId="77777777" w:rsidR="008E1371" w:rsidRPr="00B35DE7" w:rsidRDefault="008E1371" w:rsidP="00784454">
            <w:pPr>
              <w:keepLines/>
              <w:ind w:left="992" w:hanging="992"/>
              <w:jc w:val="both"/>
              <w:rPr>
                <w:rFonts w:eastAsia="SimSun"/>
                <w:szCs w:val="24"/>
              </w:rPr>
            </w:pPr>
            <w:r w:rsidRPr="00B35DE7">
              <w:rPr>
                <w:rFonts w:eastAsia="SimSun"/>
                <w:szCs w:val="24"/>
              </w:rPr>
              <w:t>Tiražas</w:t>
            </w:r>
          </w:p>
        </w:tc>
        <w:tc>
          <w:tcPr>
            <w:tcW w:w="7688" w:type="dxa"/>
          </w:tcPr>
          <w:p w14:paraId="7B580573" w14:textId="77777777" w:rsidR="008E1371" w:rsidRPr="00B35DE7" w:rsidRDefault="008E1371" w:rsidP="00784454">
            <w:pPr>
              <w:keepLines/>
              <w:ind w:left="39"/>
              <w:rPr>
                <w:rFonts w:eastAsia="SimSun"/>
                <w:szCs w:val="24"/>
              </w:rPr>
            </w:pPr>
            <w:r w:rsidRPr="00B35DE7">
              <w:rPr>
                <w:rFonts w:eastAsia="SimSun"/>
                <w:szCs w:val="24"/>
              </w:rPr>
              <w:t>3 pažymėjimai</w:t>
            </w:r>
          </w:p>
        </w:tc>
      </w:tr>
      <w:tr w:rsidR="008E1371" w:rsidRPr="00B35DE7" w14:paraId="7607F9CB" w14:textId="77777777" w:rsidTr="00784454">
        <w:tc>
          <w:tcPr>
            <w:tcW w:w="2088" w:type="dxa"/>
          </w:tcPr>
          <w:p w14:paraId="7D39137B" w14:textId="77777777" w:rsidR="008E1371" w:rsidRPr="00B35DE7" w:rsidRDefault="008E1371" w:rsidP="00784454">
            <w:pPr>
              <w:keepLines/>
              <w:ind w:left="992" w:hanging="992"/>
              <w:jc w:val="both"/>
              <w:rPr>
                <w:rFonts w:eastAsia="SimSun"/>
                <w:szCs w:val="24"/>
              </w:rPr>
            </w:pPr>
            <w:r w:rsidRPr="00B35DE7">
              <w:rPr>
                <w:rFonts w:eastAsia="SimSun"/>
                <w:szCs w:val="24"/>
              </w:rPr>
              <w:t>Forma</w:t>
            </w:r>
          </w:p>
        </w:tc>
        <w:tc>
          <w:tcPr>
            <w:tcW w:w="7688" w:type="dxa"/>
          </w:tcPr>
          <w:p w14:paraId="11AD54FD" w14:textId="5DC7081B" w:rsidR="008E1371" w:rsidRPr="00B35DE7" w:rsidRDefault="008E1371" w:rsidP="00784454">
            <w:pPr>
              <w:keepLines/>
              <w:ind w:left="39"/>
              <w:jc w:val="both"/>
              <w:rPr>
                <w:rFonts w:eastAsia="SimSun"/>
                <w:szCs w:val="24"/>
              </w:rPr>
            </w:pPr>
            <w:r w:rsidRPr="00B35DE7">
              <w:rPr>
                <w:rFonts w:eastAsia="SimSun"/>
                <w:szCs w:val="24"/>
              </w:rPr>
              <w:t xml:space="preserve">Blankai turi atitikti </w:t>
            </w:r>
            <w:r w:rsidRPr="00B35DE7">
              <w:rPr>
                <w:szCs w:val="24"/>
              </w:rPr>
              <w:t xml:space="preserve">Lietuvos Respublikos vyriausiosios rinkimų komisijos </w:t>
            </w:r>
            <w:smartTag w:uri="schemas-tilde-lv/tildestengine" w:element="metric2">
              <w:smartTagPr>
                <w:attr w:name="metric_text" w:val="m"/>
                <w:attr w:name="metric_value" w:val="2010"/>
              </w:smartTagPr>
              <w:r w:rsidRPr="00B35DE7">
                <w:rPr>
                  <w:szCs w:val="24"/>
                  <w:lang w:eastAsia="lt-LT"/>
                </w:rPr>
                <w:t>2010 m</w:t>
              </w:r>
            </w:smartTag>
            <w:r w:rsidRPr="00B35DE7">
              <w:rPr>
                <w:szCs w:val="24"/>
                <w:lang w:eastAsia="lt-LT"/>
              </w:rPr>
              <w:t xml:space="preserve">. liepos 22 d. sprendimu </w:t>
            </w:r>
            <w:r w:rsidRPr="00B35DE7">
              <w:rPr>
                <w:szCs w:val="24"/>
              </w:rPr>
              <w:t>,,Dėl Lietuvos Respublikos Prezidento, Lietuvos Respublikos Seimo nario, Europos Parlamento nario, savivaldybės tarybos nario pažymėjimų formų patvirtinimo“</w:t>
            </w:r>
            <w:r w:rsidRPr="00B35DE7">
              <w:rPr>
                <w:szCs w:val="24"/>
                <w:lang w:eastAsia="lt-LT"/>
              </w:rPr>
              <w:t xml:space="preserve"> Nr.  Sp-43 </w:t>
            </w:r>
            <w:r w:rsidRPr="00B35DE7">
              <w:rPr>
                <w:szCs w:val="24"/>
              </w:rPr>
              <w:t xml:space="preserve">patvirtintą Lietuvos Respublikos </w:t>
            </w:r>
            <w:r w:rsidR="00DC7A7C">
              <w:rPr>
                <w:szCs w:val="24"/>
              </w:rPr>
              <w:t>Pre</w:t>
            </w:r>
            <w:r w:rsidR="007C1E3D">
              <w:rPr>
                <w:szCs w:val="24"/>
              </w:rPr>
              <w:t>zidento</w:t>
            </w:r>
            <w:r w:rsidRPr="00B35DE7">
              <w:rPr>
                <w:szCs w:val="24"/>
              </w:rPr>
              <w:t xml:space="preserve"> pažymėjimo formą</w:t>
            </w:r>
            <w:r w:rsidRPr="00B35DE7">
              <w:rPr>
                <w:rFonts w:eastAsia="SimSun"/>
                <w:szCs w:val="24"/>
              </w:rPr>
              <w:t>.</w:t>
            </w:r>
          </w:p>
          <w:p w14:paraId="41A238C4" w14:textId="77777777" w:rsidR="008E1371" w:rsidRPr="00B35DE7" w:rsidRDefault="008E1371" w:rsidP="00784454">
            <w:pPr>
              <w:keepLines/>
              <w:ind w:left="39"/>
              <w:jc w:val="both"/>
              <w:rPr>
                <w:rFonts w:eastAsia="SimSun"/>
                <w:szCs w:val="24"/>
              </w:rPr>
            </w:pPr>
            <w:r w:rsidRPr="00B35DE7">
              <w:rPr>
                <w:rFonts w:eastAsia="SimSun"/>
                <w:szCs w:val="24"/>
              </w:rPr>
              <w:t xml:space="preserve">Blankai turi būti gaminami pagal Valstybės dokumentų technologinės apsaugos tarnybos prie Finansų ministerijos (toliau – VDTAT) parengtą blanko grafinį projektą. </w:t>
            </w:r>
          </w:p>
          <w:p w14:paraId="07687C4A" w14:textId="77777777" w:rsidR="008E1371" w:rsidRPr="00B35DE7" w:rsidRDefault="008E1371" w:rsidP="00784454">
            <w:pPr>
              <w:keepLines/>
              <w:ind w:left="39"/>
              <w:jc w:val="both"/>
              <w:rPr>
                <w:rFonts w:eastAsia="SimSun"/>
                <w:szCs w:val="24"/>
              </w:rPr>
            </w:pPr>
            <w:r w:rsidRPr="00B35DE7">
              <w:rPr>
                <w:rFonts w:eastAsia="SimSun"/>
                <w:szCs w:val="24"/>
              </w:rPr>
              <w:t>Blankuose įdiegtos technologinės apsaugos savybės turi atitikti perkančiosios organizacijos ir Valstybės dokumentų technologinės apsaugos tarnybos prie Finansų ministerijos suderintą technologinės apsaugos priemonių sąrašą.</w:t>
            </w:r>
          </w:p>
          <w:p w14:paraId="4E74E87E" w14:textId="77777777" w:rsidR="008E1371" w:rsidRPr="00B35DE7" w:rsidRDefault="008E1371" w:rsidP="00784454">
            <w:pPr>
              <w:keepLines/>
              <w:ind w:left="39"/>
              <w:jc w:val="both"/>
              <w:rPr>
                <w:rFonts w:eastAsia="SimSun"/>
                <w:szCs w:val="24"/>
              </w:rPr>
            </w:pPr>
            <w:r w:rsidRPr="00B35DE7">
              <w:rPr>
                <w:rFonts w:eastAsia="SimSun"/>
                <w:szCs w:val="24"/>
              </w:rPr>
              <w:t>Blankai turi būti gaminami vadovaujantis Saugiųjų dokumentų ir saugiųjų dokumentų blankų gamybos įstatymu.</w:t>
            </w:r>
          </w:p>
        </w:tc>
      </w:tr>
      <w:tr w:rsidR="008E1371" w:rsidRPr="00B35DE7" w14:paraId="4E1CACD0" w14:textId="77777777" w:rsidTr="00784454">
        <w:tc>
          <w:tcPr>
            <w:tcW w:w="2088" w:type="dxa"/>
          </w:tcPr>
          <w:p w14:paraId="2B06E0A6" w14:textId="77777777" w:rsidR="008E1371" w:rsidRPr="00B35DE7" w:rsidRDefault="008E1371" w:rsidP="00784454">
            <w:pPr>
              <w:keepLines/>
              <w:ind w:left="992" w:hanging="992"/>
              <w:rPr>
                <w:rFonts w:eastAsia="SimSun"/>
                <w:szCs w:val="24"/>
              </w:rPr>
            </w:pPr>
            <w:r w:rsidRPr="00B35DE7">
              <w:rPr>
                <w:rFonts w:eastAsia="SimSun"/>
                <w:szCs w:val="24"/>
              </w:rPr>
              <w:t>Formatas</w:t>
            </w:r>
          </w:p>
          <w:p w14:paraId="41E51C8B" w14:textId="77777777" w:rsidR="008E1371" w:rsidRPr="00B35DE7" w:rsidRDefault="008E1371" w:rsidP="00784454">
            <w:pPr>
              <w:keepLines/>
              <w:ind w:left="992" w:hanging="992"/>
              <w:rPr>
                <w:rFonts w:eastAsia="SimSun"/>
                <w:szCs w:val="24"/>
              </w:rPr>
            </w:pPr>
          </w:p>
        </w:tc>
        <w:tc>
          <w:tcPr>
            <w:tcW w:w="7688" w:type="dxa"/>
          </w:tcPr>
          <w:p w14:paraId="0D84CAFA" w14:textId="77777777" w:rsidR="008E1371" w:rsidRPr="00B35DE7" w:rsidRDefault="008E1371" w:rsidP="00784454">
            <w:pPr>
              <w:keepLines/>
              <w:jc w:val="both"/>
              <w:rPr>
                <w:rFonts w:eastAsia="SimSun"/>
                <w:szCs w:val="24"/>
              </w:rPr>
            </w:pPr>
            <w:r w:rsidRPr="00B35DE7">
              <w:rPr>
                <w:rFonts w:eastAsia="SimSun"/>
                <w:szCs w:val="24"/>
              </w:rPr>
              <w:t>Pažymėjimo popieriaus formatas:</w:t>
            </w:r>
          </w:p>
          <w:p w14:paraId="3A6BA16D" w14:textId="77777777" w:rsidR="008E1371" w:rsidRPr="00B35DE7" w:rsidRDefault="008E1371" w:rsidP="00784454">
            <w:pPr>
              <w:keepLines/>
              <w:jc w:val="both"/>
              <w:rPr>
                <w:rFonts w:eastAsia="SimSun"/>
                <w:szCs w:val="24"/>
              </w:rPr>
            </w:pPr>
            <w:r w:rsidRPr="00B35DE7">
              <w:rPr>
                <w:rFonts w:eastAsia="SimSun"/>
                <w:szCs w:val="24"/>
              </w:rPr>
              <w:t>85,00 x 89,00 mm.</w:t>
            </w:r>
          </w:p>
        </w:tc>
      </w:tr>
      <w:tr w:rsidR="008E1371" w:rsidRPr="00B35DE7" w14:paraId="3441AACD" w14:textId="77777777" w:rsidTr="00784454">
        <w:tc>
          <w:tcPr>
            <w:tcW w:w="2088" w:type="dxa"/>
          </w:tcPr>
          <w:p w14:paraId="3D1E75B7" w14:textId="77777777" w:rsidR="008E1371" w:rsidRPr="00B35DE7" w:rsidRDefault="008E1371" w:rsidP="00784454">
            <w:pPr>
              <w:keepLines/>
              <w:spacing w:line="288" w:lineRule="auto"/>
              <w:ind w:left="992" w:hanging="992"/>
              <w:rPr>
                <w:rFonts w:eastAsia="SimSun"/>
                <w:szCs w:val="24"/>
              </w:rPr>
            </w:pPr>
            <w:r w:rsidRPr="00B35DE7">
              <w:rPr>
                <w:rFonts w:eastAsia="SimSun"/>
                <w:szCs w:val="24"/>
              </w:rPr>
              <w:t>Numeravimas</w:t>
            </w:r>
          </w:p>
        </w:tc>
        <w:tc>
          <w:tcPr>
            <w:tcW w:w="7688" w:type="dxa"/>
          </w:tcPr>
          <w:p w14:paraId="5496B244" w14:textId="77777777" w:rsidR="008E1371" w:rsidRPr="00B35DE7" w:rsidRDefault="008E1371" w:rsidP="00784454">
            <w:pPr>
              <w:keepLines/>
              <w:ind w:left="39"/>
              <w:jc w:val="both"/>
              <w:rPr>
                <w:rFonts w:eastAsia="SimSun"/>
                <w:szCs w:val="24"/>
              </w:rPr>
            </w:pPr>
            <w:r w:rsidRPr="00B35DE7">
              <w:rPr>
                <w:rFonts w:eastAsia="SimSun"/>
                <w:szCs w:val="24"/>
              </w:rPr>
              <w:t>Blankai turi būti numeruoti. Numeracija turi būti nuosekli, be tarpų nustatytame intervale, pradedant perkančiosios organizacijos nurodytais pradiniais intervalų numeriais. Numeravimas turės būti atliktas iškiliosios spaudos būdu. Numerio specifikacijos ir pradiniai numeriai bus pateikiami su blankų grafiniais projektais.</w:t>
            </w:r>
          </w:p>
        </w:tc>
      </w:tr>
      <w:tr w:rsidR="008E1371" w:rsidRPr="00B35DE7" w14:paraId="549511CE" w14:textId="77777777" w:rsidTr="00784454">
        <w:trPr>
          <w:cantSplit/>
        </w:trPr>
        <w:tc>
          <w:tcPr>
            <w:tcW w:w="2088" w:type="dxa"/>
          </w:tcPr>
          <w:p w14:paraId="56425AFB" w14:textId="77777777" w:rsidR="008E1371" w:rsidRPr="00B35DE7" w:rsidRDefault="008E1371" w:rsidP="00784454">
            <w:pPr>
              <w:keepLines/>
              <w:ind w:left="992" w:hanging="992"/>
              <w:jc w:val="both"/>
              <w:rPr>
                <w:rFonts w:eastAsia="SimSun"/>
                <w:szCs w:val="24"/>
              </w:rPr>
            </w:pPr>
            <w:r w:rsidRPr="00B35DE7">
              <w:rPr>
                <w:rFonts w:eastAsia="SimSun"/>
                <w:szCs w:val="24"/>
              </w:rPr>
              <w:t>Popieriaus savybės</w:t>
            </w:r>
          </w:p>
        </w:tc>
        <w:tc>
          <w:tcPr>
            <w:tcW w:w="7688" w:type="dxa"/>
          </w:tcPr>
          <w:p w14:paraId="4AA92739" w14:textId="77777777" w:rsidR="008E1371" w:rsidRPr="00B35DE7" w:rsidRDefault="008E1371" w:rsidP="00784454">
            <w:pPr>
              <w:keepLines/>
              <w:ind w:left="40"/>
              <w:jc w:val="both"/>
              <w:rPr>
                <w:rFonts w:eastAsia="SimSun"/>
                <w:szCs w:val="24"/>
              </w:rPr>
            </w:pPr>
            <w:r w:rsidRPr="00B35DE7">
              <w:rPr>
                <w:rFonts w:eastAsia="SimSun"/>
                <w:szCs w:val="24"/>
              </w:rPr>
              <w:t xml:space="preserve">-gramatūra apie 200 </w:t>
            </w:r>
            <w:r w:rsidRPr="004A2837">
              <w:rPr>
                <w:szCs w:val="24"/>
              </w:rPr>
              <w:t>g</w:t>
            </w:r>
            <w:r>
              <w:rPr>
                <w:szCs w:val="24"/>
              </w:rPr>
              <w:t>/</w:t>
            </w:r>
            <w:r w:rsidRPr="004A2837">
              <w:rPr>
                <w:szCs w:val="24"/>
              </w:rPr>
              <w:t>m</w:t>
            </w:r>
            <w:r w:rsidRPr="00DB6289">
              <w:rPr>
                <w:szCs w:val="24"/>
                <w:vertAlign w:val="superscript"/>
              </w:rPr>
              <w:t>2</w:t>
            </w:r>
            <w:r w:rsidRPr="00B35DE7">
              <w:rPr>
                <w:rFonts w:eastAsia="SimSun"/>
                <w:szCs w:val="24"/>
              </w:rPr>
              <w:t>;</w:t>
            </w:r>
          </w:p>
          <w:p w14:paraId="56529FF4" w14:textId="77777777" w:rsidR="008E1371" w:rsidRPr="00B35DE7" w:rsidRDefault="008E1371" w:rsidP="00784454">
            <w:pPr>
              <w:keepLines/>
              <w:ind w:left="40"/>
              <w:jc w:val="both"/>
              <w:rPr>
                <w:rFonts w:eastAsia="SimSun"/>
                <w:szCs w:val="24"/>
              </w:rPr>
            </w:pPr>
            <w:r w:rsidRPr="00B35DE7">
              <w:rPr>
                <w:rFonts w:eastAsia="SimSun"/>
                <w:szCs w:val="24"/>
              </w:rPr>
              <w:t>-neutralus ultravioletiniuose spinduliuose (nešvyti);</w:t>
            </w:r>
          </w:p>
          <w:p w14:paraId="3ACF4336" w14:textId="313CFE89" w:rsidR="008E1371" w:rsidRPr="00B35DE7" w:rsidRDefault="008E1371" w:rsidP="00784454">
            <w:pPr>
              <w:keepLines/>
              <w:ind w:left="40"/>
              <w:jc w:val="both"/>
              <w:rPr>
                <w:rFonts w:eastAsia="SimSun"/>
                <w:szCs w:val="24"/>
              </w:rPr>
            </w:pPr>
            <w:r w:rsidRPr="00B35DE7">
              <w:rPr>
                <w:rFonts w:eastAsia="SimSun"/>
                <w:szCs w:val="24"/>
              </w:rPr>
              <w:t>-į popieriaus masę įterpti matomi,</w:t>
            </w:r>
            <w:r>
              <w:rPr>
                <w:rFonts w:eastAsia="SimSun"/>
                <w:szCs w:val="24"/>
              </w:rPr>
              <w:t xml:space="preserve"> </w:t>
            </w:r>
            <w:r w:rsidRPr="00B35DE7">
              <w:rPr>
                <w:rFonts w:eastAsia="SimSun"/>
                <w:szCs w:val="24"/>
              </w:rPr>
              <w:t>švytintys ul</w:t>
            </w:r>
            <w:r w:rsidR="00A56FCF">
              <w:rPr>
                <w:rFonts w:eastAsia="SimSun"/>
                <w:szCs w:val="24"/>
              </w:rPr>
              <w:t>t</w:t>
            </w:r>
            <w:r w:rsidRPr="00B35DE7">
              <w:rPr>
                <w:rFonts w:eastAsia="SimSun"/>
                <w:szCs w:val="24"/>
              </w:rPr>
              <w:t>ravioletiniuose spinduliuose plaušai,</w:t>
            </w:r>
          </w:p>
          <w:p w14:paraId="3C5233DA" w14:textId="2D22F5D0" w:rsidR="008E1371" w:rsidRPr="00B35DE7" w:rsidRDefault="008E1371" w:rsidP="00784454">
            <w:pPr>
              <w:keepLines/>
              <w:ind w:left="40"/>
              <w:jc w:val="both"/>
              <w:rPr>
                <w:rFonts w:eastAsia="SimSun"/>
                <w:szCs w:val="24"/>
              </w:rPr>
            </w:pPr>
            <w:r w:rsidRPr="00B35DE7">
              <w:rPr>
                <w:rFonts w:eastAsia="SimSun"/>
                <w:szCs w:val="24"/>
              </w:rPr>
              <w:t>-į popieriaus masę įterpti nematomi, švytintys ultr</w:t>
            </w:r>
            <w:r w:rsidR="00A56FCF">
              <w:rPr>
                <w:rFonts w:eastAsia="SimSun"/>
                <w:szCs w:val="24"/>
              </w:rPr>
              <w:t>a</w:t>
            </w:r>
            <w:r w:rsidRPr="00B35DE7">
              <w:rPr>
                <w:rFonts w:eastAsia="SimSun"/>
                <w:szCs w:val="24"/>
              </w:rPr>
              <w:t>violetiniuose spinduliuose plaušai;</w:t>
            </w:r>
          </w:p>
          <w:p w14:paraId="389C05BE" w14:textId="77777777" w:rsidR="008E1371" w:rsidRPr="00B35DE7" w:rsidRDefault="008E1371" w:rsidP="00784454">
            <w:pPr>
              <w:keepLines/>
              <w:ind w:left="40"/>
              <w:jc w:val="both"/>
              <w:rPr>
                <w:rFonts w:eastAsia="SimSun"/>
                <w:szCs w:val="24"/>
              </w:rPr>
            </w:pPr>
            <w:r w:rsidRPr="00B35DE7">
              <w:rPr>
                <w:rFonts w:eastAsia="SimSun"/>
                <w:szCs w:val="24"/>
              </w:rPr>
              <w:t>-tinkamas antspaudavimui,</w:t>
            </w:r>
            <w:r>
              <w:rPr>
                <w:rFonts w:eastAsia="SimSun"/>
                <w:szCs w:val="24"/>
              </w:rPr>
              <w:t xml:space="preserve"> </w:t>
            </w:r>
            <w:r w:rsidRPr="00B35DE7">
              <w:rPr>
                <w:rFonts w:eastAsia="SimSun"/>
                <w:szCs w:val="24"/>
              </w:rPr>
              <w:t>spausdinimui lazeriniu spausdintuvu.</w:t>
            </w:r>
          </w:p>
        </w:tc>
      </w:tr>
      <w:tr w:rsidR="008E1371" w:rsidRPr="00B35DE7" w14:paraId="06B57827" w14:textId="77777777" w:rsidTr="00784454">
        <w:tc>
          <w:tcPr>
            <w:tcW w:w="2088" w:type="dxa"/>
          </w:tcPr>
          <w:p w14:paraId="75D8E61F" w14:textId="77777777" w:rsidR="008E1371" w:rsidRPr="00B35DE7" w:rsidRDefault="008E1371" w:rsidP="00784454">
            <w:pPr>
              <w:keepLines/>
              <w:jc w:val="both"/>
              <w:rPr>
                <w:rFonts w:eastAsia="SimSun"/>
                <w:szCs w:val="24"/>
              </w:rPr>
            </w:pPr>
            <w:r w:rsidRPr="00B35DE7">
              <w:rPr>
                <w:rFonts w:eastAsia="SimSun"/>
                <w:szCs w:val="24"/>
              </w:rPr>
              <w:t>Grafiniai apsaugos būdai</w:t>
            </w:r>
          </w:p>
        </w:tc>
        <w:tc>
          <w:tcPr>
            <w:tcW w:w="7688" w:type="dxa"/>
          </w:tcPr>
          <w:p w14:paraId="1D012EBF" w14:textId="77777777" w:rsidR="008E1371" w:rsidRPr="00B35DE7" w:rsidRDefault="008E1371" w:rsidP="00784454">
            <w:pPr>
              <w:keepLines/>
              <w:jc w:val="both"/>
              <w:rPr>
                <w:rFonts w:eastAsia="SimSun"/>
                <w:szCs w:val="24"/>
              </w:rPr>
            </w:pPr>
            <w:r w:rsidRPr="00B35DE7">
              <w:rPr>
                <w:rFonts w:eastAsia="SimSun"/>
                <w:szCs w:val="24"/>
              </w:rPr>
              <w:t>-apsauginis tinklelis;</w:t>
            </w:r>
          </w:p>
          <w:p w14:paraId="516B160D" w14:textId="77777777" w:rsidR="008E1371" w:rsidRPr="00B35DE7" w:rsidRDefault="008E1371" w:rsidP="00784454">
            <w:pPr>
              <w:keepLines/>
              <w:jc w:val="both"/>
              <w:rPr>
                <w:rFonts w:eastAsia="SimSun"/>
                <w:szCs w:val="24"/>
              </w:rPr>
            </w:pPr>
            <w:r w:rsidRPr="00B35DE7">
              <w:rPr>
                <w:rFonts w:eastAsia="SimSun"/>
                <w:szCs w:val="24"/>
              </w:rPr>
              <w:t>-mikrotekstas;</w:t>
            </w:r>
          </w:p>
          <w:p w14:paraId="1439C133" w14:textId="77777777" w:rsidR="008E1371" w:rsidRPr="00B35DE7" w:rsidRDefault="008E1371" w:rsidP="00784454">
            <w:pPr>
              <w:keepLines/>
              <w:jc w:val="both"/>
              <w:rPr>
                <w:rFonts w:eastAsia="SimSun"/>
                <w:szCs w:val="24"/>
              </w:rPr>
            </w:pPr>
            <w:r w:rsidRPr="00B35DE7">
              <w:rPr>
                <w:rFonts w:eastAsia="SimSun"/>
                <w:szCs w:val="24"/>
              </w:rPr>
              <w:t>-giljošai.</w:t>
            </w:r>
          </w:p>
        </w:tc>
      </w:tr>
      <w:tr w:rsidR="008E1371" w:rsidRPr="00B35DE7" w14:paraId="6C0446C3" w14:textId="77777777" w:rsidTr="00784454">
        <w:tc>
          <w:tcPr>
            <w:tcW w:w="2088" w:type="dxa"/>
          </w:tcPr>
          <w:p w14:paraId="7ACF339A" w14:textId="77777777" w:rsidR="008E1371" w:rsidRPr="00B35DE7" w:rsidRDefault="008E1371" w:rsidP="00784454">
            <w:pPr>
              <w:keepLines/>
              <w:rPr>
                <w:rFonts w:eastAsia="SimSun"/>
                <w:szCs w:val="24"/>
              </w:rPr>
            </w:pPr>
            <w:r w:rsidRPr="00B35DE7">
              <w:rPr>
                <w:rFonts w:eastAsia="SimSun"/>
                <w:szCs w:val="24"/>
              </w:rPr>
              <w:t>Spauda</w:t>
            </w:r>
          </w:p>
        </w:tc>
        <w:tc>
          <w:tcPr>
            <w:tcW w:w="7688" w:type="dxa"/>
          </w:tcPr>
          <w:p w14:paraId="79FB8710" w14:textId="77777777" w:rsidR="008E1371" w:rsidRPr="00B35DE7" w:rsidRDefault="008E1371" w:rsidP="00784454">
            <w:pPr>
              <w:jc w:val="both"/>
              <w:rPr>
                <w:szCs w:val="24"/>
              </w:rPr>
            </w:pPr>
            <w:r w:rsidRPr="00B35DE7">
              <w:rPr>
                <w:szCs w:val="24"/>
              </w:rPr>
              <w:t>-ofsetinė, vienpusė;</w:t>
            </w:r>
          </w:p>
          <w:p w14:paraId="41797536" w14:textId="77777777" w:rsidR="008E1371" w:rsidRPr="00B35DE7" w:rsidRDefault="008E1371" w:rsidP="00784454">
            <w:pPr>
              <w:jc w:val="both"/>
              <w:rPr>
                <w:szCs w:val="24"/>
              </w:rPr>
            </w:pPr>
            <w:r w:rsidRPr="00B35DE7">
              <w:rPr>
                <w:szCs w:val="24"/>
              </w:rPr>
              <w:t>-spalvingumas 9+0;</w:t>
            </w:r>
          </w:p>
          <w:p w14:paraId="6B9270F5" w14:textId="77777777" w:rsidR="008E1371" w:rsidRPr="00B35DE7" w:rsidRDefault="008E1371" w:rsidP="00784454">
            <w:pPr>
              <w:jc w:val="both"/>
              <w:rPr>
                <w:szCs w:val="24"/>
              </w:rPr>
            </w:pPr>
            <w:r w:rsidRPr="00B35DE7">
              <w:rPr>
                <w:szCs w:val="24"/>
              </w:rPr>
              <w:t>-viena iš spalvų nematoma, švytinti ultravioletiniuose spinduliuose.</w:t>
            </w:r>
          </w:p>
        </w:tc>
      </w:tr>
      <w:tr w:rsidR="008E1371" w:rsidRPr="00B35DE7" w14:paraId="4D68875C" w14:textId="77777777" w:rsidTr="00784454">
        <w:trPr>
          <w:trHeight w:val="888"/>
        </w:trPr>
        <w:tc>
          <w:tcPr>
            <w:tcW w:w="2088" w:type="dxa"/>
          </w:tcPr>
          <w:p w14:paraId="7B1B8612" w14:textId="77777777" w:rsidR="008E1371" w:rsidRPr="00B35DE7" w:rsidRDefault="008E1371" w:rsidP="00784454">
            <w:pPr>
              <w:keepLines/>
              <w:jc w:val="both"/>
              <w:rPr>
                <w:rFonts w:eastAsia="SimSun"/>
                <w:szCs w:val="24"/>
              </w:rPr>
            </w:pPr>
            <w:r w:rsidRPr="00B35DE7">
              <w:rPr>
                <w:rFonts w:eastAsia="SimSun"/>
                <w:szCs w:val="24"/>
              </w:rPr>
              <w:t>Bendrosios sąlygos</w:t>
            </w:r>
          </w:p>
        </w:tc>
        <w:tc>
          <w:tcPr>
            <w:tcW w:w="7688" w:type="dxa"/>
          </w:tcPr>
          <w:p w14:paraId="69F35BA5" w14:textId="77777777" w:rsidR="008E1371" w:rsidRPr="00B35DE7" w:rsidRDefault="008E1371" w:rsidP="00784454">
            <w:pPr>
              <w:keepLines/>
              <w:jc w:val="both"/>
              <w:rPr>
                <w:rFonts w:eastAsia="SimSun"/>
                <w:szCs w:val="24"/>
              </w:rPr>
            </w:pPr>
            <w:r w:rsidRPr="00B35DE7">
              <w:rPr>
                <w:rFonts w:eastAsia="SimSun"/>
                <w:szCs w:val="24"/>
              </w:rPr>
              <w:t>Pažymėjimas turi būti įklijuotas į specialiai pagamintą kieto įrišimo viršelį su LR Prezidento vėliavos herbu;</w:t>
            </w:r>
          </w:p>
          <w:p w14:paraId="380FB391" w14:textId="77777777" w:rsidR="008E1371" w:rsidRPr="00B35DE7" w:rsidRDefault="008E1371" w:rsidP="00784454">
            <w:pPr>
              <w:keepLines/>
              <w:jc w:val="both"/>
              <w:rPr>
                <w:rFonts w:eastAsia="SimSun"/>
                <w:szCs w:val="24"/>
              </w:rPr>
            </w:pPr>
            <w:r w:rsidRPr="00B35DE7">
              <w:rPr>
                <w:rFonts w:eastAsia="SimSun"/>
                <w:szCs w:val="24"/>
              </w:rPr>
              <w:t>Įrišimo medžiagos (baladeko) spalva derinama papildomai.</w:t>
            </w:r>
          </w:p>
        </w:tc>
      </w:tr>
      <w:tr w:rsidR="008E1371" w:rsidRPr="00B35DE7" w14:paraId="1345D6EE" w14:textId="77777777" w:rsidTr="00784454">
        <w:tc>
          <w:tcPr>
            <w:tcW w:w="9776" w:type="dxa"/>
            <w:gridSpan w:val="2"/>
          </w:tcPr>
          <w:p w14:paraId="3E1DAB6A" w14:textId="77777777" w:rsidR="008E1371" w:rsidRPr="00B35DE7" w:rsidRDefault="008E1371" w:rsidP="00784454">
            <w:pPr>
              <w:keepLines/>
              <w:ind w:left="39"/>
              <w:rPr>
                <w:rFonts w:eastAsia="SimSun"/>
                <w:szCs w:val="24"/>
              </w:rPr>
            </w:pPr>
            <w:r w:rsidRPr="00B35DE7">
              <w:rPr>
                <w:rFonts w:eastAsia="SimSun"/>
                <w:b/>
                <w:szCs w:val="24"/>
              </w:rPr>
              <w:t>Reikalavimai Lietuvos Respublikos Prezidento pažymėjimui (didžiajam)</w:t>
            </w:r>
            <w:r>
              <w:rPr>
                <w:rFonts w:eastAsia="SimSun"/>
                <w:b/>
                <w:szCs w:val="24"/>
              </w:rPr>
              <w:t>:</w:t>
            </w:r>
          </w:p>
        </w:tc>
      </w:tr>
      <w:tr w:rsidR="008E1371" w:rsidRPr="00B35DE7" w14:paraId="7DAC9086" w14:textId="77777777" w:rsidTr="00784454">
        <w:tc>
          <w:tcPr>
            <w:tcW w:w="2088" w:type="dxa"/>
          </w:tcPr>
          <w:p w14:paraId="79531EA2" w14:textId="77777777" w:rsidR="008E1371" w:rsidRPr="00B35DE7" w:rsidRDefault="008E1371" w:rsidP="00784454">
            <w:pPr>
              <w:keepLines/>
              <w:ind w:left="992" w:hanging="992"/>
              <w:jc w:val="both"/>
              <w:rPr>
                <w:rFonts w:eastAsia="SimSun"/>
                <w:szCs w:val="24"/>
              </w:rPr>
            </w:pPr>
            <w:r w:rsidRPr="00B35DE7">
              <w:rPr>
                <w:rFonts w:eastAsia="SimSun"/>
                <w:szCs w:val="24"/>
              </w:rPr>
              <w:t>Tiražas</w:t>
            </w:r>
          </w:p>
        </w:tc>
        <w:tc>
          <w:tcPr>
            <w:tcW w:w="7688" w:type="dxa"/>
          </w:tcPr>
          <w:p w14:paraId="04CB1335" w14:textId="77777777" w:rsidR="008E1371" w:rsidRPr="00B35DE7" w:rsidRDefault="008E1371" w:rsidP="00784454">
            <w:pPr>
              <w:keepLines/>
              <w:ind w:left="39"/>
              <w:rPr>
                <w:rFonts w:eastAsia="SimSun"/>
                <w:szCs w:val="24"/>
              </w:rPr>
            </w:pPr>
            <w:r w:rsidRPr="00B35DE7">
              <w:rPr>
                <w:rFonts w:eastAsia="SimSun"/>
                <w:szCs w:val="24"/>
              </w:rPr>
              <w:t>3 pažymėjimai</w:t>
            </w:r>
          </w:p>
        </w:tc>
      </w:tr>
      <w:tr w:rsidR="008E1371" w:rsidRPr="00B35DE7" w14:paraId="11CD5622" w14:textId="77777777" w:rsidTr="00784454">
        <w:tc>
          <w:tcPr>
            <w:tcW w:w="2088" w:type="dxa"/>
          </w:tcPr>
          <w:p w14:paraId="60314E54" w14:textId="77777777" w:rsidR="008E1371" w:rsidRPr="00B35DE7" w:rsidRDefault="008E1371" w:rsidP="00784454">
            <w:pPr>
              <w:keepLines/>
              <w:ind w:left="992" w:hanging="992"/>
              <w:jc w:val="both"/>
              <w:rPr>
                <w:rFonts w:eastAsia="SimSun"/>
                <w:szCs w:val="24"/>
              </w:rPr>
            </w:pPr>
            <w:r w:rsidRPr="00B35DE7">
              <w:rPr>
                <w:rFonts w:eastAsia="SimSun"/>
                <w:szCs w:val="24"/>
              </w:rPr>
              <w:t>Forma</w:t>
            </w:r>
          </w:p>
        </w:tc>
        <w:tc>
          <w:tcPr>
            <w:tcW w:w="7688" w:type="dxa"/>
          </w:tcPr>
          <w:p w14:paraId="5E96CAD9" w14:textId="4719DCD4" w:rsidR="008E1371" w:rsidRPr="00B35DE7" w:rsidRDefault="008E1371" w:rsidP="00784454">
            <w:pPr>
              <w:keepLines/>
              <w:ind w:left="39"/>
              <w:jc w:val="both"/>
              <w:rPr>
                <w:rFonts w:eastAsia="SimSun"/>
                <w:szCs w:val="24"/>
              </w:rPr>
            </w:pPr>
            <w:r w:rsidRPr="00B35DE7">
              <w:rPr>
                <w:rFonts w:eastAsia="SimSun"/>
                <w:szCs w:val="24"/>
              </w:rPr>
              <w:t xml:space="preserve">Blankai turi atitikti </w:t>
            </w:r>
            <w:r w:rsidRPr="00B35DE7">
              <w:rPr>
                <w:szCs w:val="24"/>
              </w:rPr>
              <w:t xml:space="preserve">Lietuvos Respublikos vyriausiosios rinkimų komisijos </w:t>
            </w:r>
            <w:smartTag w:uri="schemas-tilde-lv/tildestengine" w:element="metric2">
              <w:smartTagPr>
                <w:attr w:name="metric_text" w:val="m"/>
                <w:attr w:name="metric_value" w:val="2010"/>
              </w:smartTagPr>
              <w:r w:rsidRPr="00B35DE7">
                <w:rPr>
                  <w:szCs w:val="24"/>
                  <w:lang w:eastAsia="lt-LT"/>
                </w:rPr>
                <w:t>2010 m</w:t>
              </w:r>
            </w:smartTag>
            <w:r w:rsidRPr="00B35DE7">
              <w:rPr>
                <w:szCs w:val="24"/>
                <w:lang w:eastAsia="lt-LT"/>
              </w:rPr>
              <w:t xml:space="preserve">. liepos 22 d. sprendimu </w:t>
            </w:r>
            <w:r w:rsidRPr="00B35DE7">
              <w:rPr>
                <w:szCs w:val="24"/>
              </w:rPr>
              <w:t>,,Dėl Lietuvos Respublikos Prezidento, Lietuvos Respublikos Seimo nario, Europos Parlamento nario, savivaldybės tarybos nario pažymėjimų formų patvirtinimo“</w:t>
            </w:r>
            <w:r w:rsidRPr="00B35DE7">
              <w:rPr>
                <w:szCs w:val="24"/>
                <w:lang w:eastAsia="lt-LT"/>
              </w:rPr>
              <w:t xml:space="preserve"> Nr.  Sp-43 </w:t>
            </w:r>
            <w:r w:rsidRPr="00B35DE7">
              <w:rPr>
                <w:szCs w:val="24"/>
              </w:rPr>
              <w:t xml:space="preserve">patvirtintą Lietuvos Respublikos </w:t>
            </w:r>
            <w:r w:rsidR="004F2414">
              <w:rPr>
                <w:szCs w:val="24"/>
              </w:rPr>
              <w:t>Prezidento</w:t>
            </w:r>
            <w:r w:rsidRPr="00B35DE7">
              <w:rPr>
                <w:szCs w:val="24"/>
              </w:rPr>
              <w:t xml:space="preserve"> pažymėjimo formą</w:t>
            </w:r>
            <w:r w:rsidRPr="00B35DE7">
              <w:rPr>
                <w:rFonts w:eastAsia="SimSun"/>
                <w:szCs w:val="24"/>
              </w:rPr>
              <w:t>.</w:t>
            </w:r>
          </w:p>
          <w:p w14:paraId="59F0DAF8" w14:textId="77777777" w:rsidR="008E1371" w:rsidRPr="00B35DE7" w:rsidRDefault="008E1371" w:rsidP="00784454">
            <w:pPr>
              <w:keepLines/>
              <w:ind w:left="39"/>
              <w:jc w:val="both"/>
              <w:rPr>
                <w:rFonts w:eastAsia="SimSun"/>
                <w:szCs w:val="24"/>
              </w:rPr>
            </w:pPr>
            <w:r w:rsidRPr="00B35DE7">
              <w:rPr>
                <w:rFonts w:eastAsia="SimSun"/>
                <w:szCs w:val="24"/>
              </w:rPr>
              <w:lastRenderedPageBreak/>
              <w:t xml:space="preserve">Blankai turi būti gaminami pagal Valstybės dokumentų technologinės apsaugos tarnybos prie Finansų ministerijos (toliau – VDTAT) parengtą blanko grafinį projektą. </w:t>
            </w:r>
          </w:p>
          <w:p w14:paraId="080D4AC4" w14:textId="77777777" w:rsidR="008E1371" w:rsidRPr="00B35DE7" w:rsidRDefault="008E1371" w:rsidP="00784454">
            <w:pPr>
              <w:keepLines/>
              <w:ind w:left="39"/>
              <w:jc w:val="both"/>
              <w:rPr>
                <w:rFonts w:eastAsia="SimSun"/>
                <w:szCs w:val="24"/>
              </w:rPr>
            </w:pPr>
            <w:r w:rsidRPr="00B35DE7">
              <w:rPr>
                <w:rFonts w:eastAsia="SimSun"/>
                <w:szCs w:val="24"/>
              </w:rPr>
              <w:t>Blankuose įdiegtos technologinės apsaugos savybės turi atitikti perkančiosios organizacijos ir Valstybės dokumentų technologinės apsaugos tarnybos prie Finansų ministerijos suderintą technologinės apsaugos priemonių sąrašą.</w:t>
            </w:r>
          </w:p>
          <w:p w14:paraId="00F9FF8C" w14:textId="77777777" w:rsidR="008E1371" w:rsidRPr="00B35DE7" w:rsidRDefault="008E1371" w:rsidP="00784454">
            <w:pPr>
              <w:keepLines/>
              <w:ind w:left="39"/>
              <w:jc w:val="both"/>
              <w:rPr>
                <w:rFonts w:eastAsia="SimSun"/>
                <w:szCs w:val="24"/>
              </w:rPr>
            </w:pPr>
            <w:r w:rsidRPr="00B35DE7">
              <w:rPr>
                <w:rFonts w:eastAsia="SimSun"/>
                <w:szCs w:val="24"/>
              </w:rPr>
              <w:t>Blankai turi būti gaminami vadovaujantis Saugiųjų dokumentų ir saugiųjų dokumentų blankų gamybos įstatymu.</w:t>
            </w:r>
          </w:p>
        </w:tc>
      </w:tr>
      <w:tr w:rsidR="008E1371" w:rsidRPr="00B35DE7" w14:paraId="1270CAD4" w14:textId="77777777" w:rsidTr="00784454">
        <w:tc>
          <w:tcPr>
            <w:tcW w:w="2088" w:type="dxa"/>
          </w:tcPr>
          <w:p w14:paraId="0D6E19A4" w14:textId="77777777" w:rsidR="008E1371" w:rsidRPr="00B35DE7" w:rsidRDefault="008E1371" w:rsidP="00784454">
            <w:pPr>
              <w:keepLines/>
              <w:ind w:left="992" w:hanging="992"/>
              <w:rPr>
                <w:rFonts w:eastAsia="SimSun"/>
                <w:szCs w:val="24"/>
              </w:rPr>
            </w:pPr>
            <w:r w:rsidRPr="00B35DE7">
              <w:rPr>
                <w:rFonts w:eastAsia="SimSun"/>
                <w:szCs w:val="24"/>
              </w:rPr>
              <w:lastRenderedPageBreak/>
              <w:t>Formatas</w:t>
            </w:r>
          </w:p>
          <w:p w14:paraId="53DA6BE6" w14:textId="77777777" w:rsidR="008E1371" w:rsidRPr="00B35DE7" w:rsidRDefault="008E1371" w:rsidP="00784454">
            <w:pPr>
              <w:keepLines/>
              <w:ind w:left="992" w:hanging="992"/>
              <w:rPr>
                <w:rFonts w:eastAsia="SimSun"/>
                <w:szCs w:val="24"/>
              </w:rPr>
            </w:pPr>
          </w:p>
        </w:tc>
        <w:tc>
          <w:tcPr>
            <w:tcW w:w="7688" w:type="dxa"/>
          </w:tcPr>
          <w:p w14:paraId="7D6A4B67" w14:textId="77777777" w:rsidR="008E1371" w:rsidRPr="00B35DE7" w:rsidRDefault="008E1371" w:rsidP="00784454">
            <w:pPr>
              <w:keepLines/>
              <w:jc w:val="both"/>
              <w:rPr>
                <w:rFonts w:eastAsia="SimSun"/>
                <w:szCs w:val="24"/>
              </w:rPr>
            </w:pPr>
            <w:r w:rsidRPr="00B35DE7">
              <w:rPr>
                <w:rFonts w:eastAsia="SimSun"/>
                <w:szCs w:val="24"/>
              </w:rPr>
              <w:t>Pažymėjimo popieriaus formatas:</w:t>
            </w:r>
          </w:p>
          <w:p w14:paraId="71DBA5B3" w14:textId="77777777" w:rsidR="008E1371" w:rsidRPr="00B35DE7" w:rsidRDefault="008E1371" w:rsidP="00784454">
            <w:pPr>
              <w:keepLines/>
              <w:jc w:val="both"/>
              <w:rPr>
                <w:rFonts w:eastAsia="SimSun"/>
                <w:szCs w:val="24"/>
              </w:rPr>
            </w:pPr>
            <w:r w:rsidRPr="008B4D2C">
              <w:rPr>
                <w:rFonts w:eastAsia="SimSun"/>
                <w:szCs w:val="24"/>
              </w:rPr>
              <w:t>149 x 210</w:t>
            </w:r>
            <w:r>
              <w:rPr>
                <w:rFonts w:eastAsia="SimSun"/>
                <w:szCs w:val="24"/>
              </w:rPr>
              <w:t xml:space="preserve"> </w:t>
            </w:r>
            <w:r w:rsidRPr="00B35DE7">
              <w:rPr>
                <w:rFonts w:eastAsia="SimSun"/>
                <w:szCs w:val="24"/>
              </w:rPr>
              <w:t>mm.</w:t>
            </w:r>
          </w:p>
        </w:tc>
      </w:tr>
      <w:tr w:rsidR="008E1371" w:rsidRPr="00B35DE7" w14:paraId="5CD2247C" w14:textId="77777777" w:rsidTr="00784454">
        <w:trPr>
          <w:trHeight w:val="1454"/>
        </w:trPr>
        <w:tc>
          <w:tcPr>
            <w:tcW w:w="2088" w:type="dxa"/>
          </w:tcPr>
          <w:p w14:paraId="0C21D1CE" w14:textId="77777777" w:rsidR="008E1371" w:rsidRPr="00B35DE7" w:rsidRDefault="008E1371" w:rsidP="00784454">
            <w:pPr>
              <w:keepLines/>
              <w:spacing w:line="288" w:lineRule="auto"/>
              <w:ind w:left="992" w:hanging="992"/>
              <w:rPr>
                <w:rFonts w:eastAsia="SimSun"/>
                <w:szCs w:val="24"/>
              </w:rPr>
            </w:pPr>
            <w:r w:rsidRPr="00B35DE7">
              <w:rPr>
                <w:rFonts w:eastAsia="SimSun"/>
                <w:szCs w:val="24"/>
              </w:rPr>
              <w:t>Numeravimas</w:t>
            </w:r>
          </w:p>
        </w:tc>
        <w:tc>
          <w:tcPr>
            <w:tcW w:w="7688" w:type="dxa"/>
          </w:tcPr>
          <w:p w14:paraId="087A7473" w14:textId="77777777" w:rsidR="008E1371" w:rsidRPr="00B35DE7" w:rsidRDefault="008E1371" w:rsidP="00784454">
            <w:pPr>
              <w:keepLines/>
              <w:ind w:left="39"/>
              <w:jc w:val="both"/>
              <w:rPr>
                <w:rFonts w:eastAsia="SimSun"/>
                <w:szCs w:val="24"/>
              </w:rPr>
            </w:pPr>
            <w:r w:rsidRPr="00B35DE7">
              <w:rPr>
                <w:rFonts w:eastAsia="SimSun"/>
                <w:szCs w:val="24"/>
              </w:rPr>
              <w:t>Blankai turi būti numeruoti. Numeracija turi būti nuosekli, be tarpų nustatytame intervale, pradedant perkančiosios organizacijos nurodytais pradiniais intervalų numeriais. Numeravimas turės būti atliktas iškiliosios spaudos būdu. Numerio specifikacijos ir pradiniai numeriai bus pateikiami su blankų grafiniais projektais.</w:t>
            </w:r>
          </w:p>
        </w:tc>
      </w:tr>
      <w:tr w:rsidR="008E1371" w:rsidRPr="00B35DE7" w14:paraId="44B2440E" w14:textId="77777777" w:rsidTr="00784454">
        <w:trPr>
          <w:cantSplit/>
        </w:trPr>
        <w:tc>
          <w:tcPr>
            <w:tcW w:w="2088" w:type="dxa"/>
          </w:tcPr>
          <w:p w14:paraId="04CE988B" w14:textId="77777777" w:rsidR="008E1371" w:rsidRPr="00B35DE7" w:rsidRDefault="008E1371" w:rsidP="00784454">
            <w:pPr>
              <w:keepLines/>
              <w:ind w:left="992" w:hanging="992"/>
              <w:jc w:val="both"/>
              <w:rPr>
                <w:rFonts w:eastAsia="SimSun"/>
                <w:szCs w:val="24"/>
              </w:rPr>
            </w:pPr>
            <w:r w:rsidRPr="00B35DE7">
              <w:rPr>
                <w:rFonts w:eastAsia="SimSun"/>
                <w:szCs w:val="24"/>
              </w:rPr>
              <w:t>Popieriaus savybės</w:t>
            </w:r>
          </w:p>
        </w:tc>
        <w:tc>
          <w:tcPr>
            <w:tcW w:w="7688" w:type="dxa"/>
          </w:tcPr>
          <w:p w14:paraId="04BECAC4" w14:textId="77777777" w:rsidR="008E1371" w:rsidRPr="00B35DE7" w:rsidRDefault="008E1371" w:rsidP="00784454">
            <w:pPr>
              <w:keepLines/>
              <w:ind w:left="40"/>
              <w:jc w:val="both"/>
              <w:rPr>
                <w:rFonts w:eastAsia="SimSun"/>
                <w:szCs w:val="24"/>
              </w:rPr>
            </w:pPr>
            <w:r w:rsidRPr="00B35DE7">
              <w:rPr>
                <w:rFonts w:eastAsia="SimSun"/>
                <w:szCs w:val="24"/>
              </w:rPr>
              <w:t xml:space="preserve">-gramatūra apie 200 </w:t>
            </w:r>
            <w:r w:rsidRPr="004A2837">
              <w:rPr>
                <w:szCs w:val="24"/>
              </w:rPr>
              <w:t>g</w:t>
            </w:r>
            <w:r>
              <w:rPr>
                <w:szCs w:val="24"/>
              </w:rPr>
              <w:t>/</w:t>
            </w:r>
            <w:r w:rsidRPr="004A2837">
              <w:rPr>
                <w:szCs w:val="24"/>
              </w:rPr>
              <w:t>m</w:t>
            </w:r>
            <w:r w:rsidRPr="00DB6289">
              <w:rPr>
                <w:szCs w:val="24"/>
                <w:vertAlign w:val="superscript"/>
              </w:rPr>
              <w:t>2</w:t>
            </w:r>
            <w:r w:rsidRPr="00B35DE7">
              <w:rPr>
                <w:rFonts w:eastAsia="SimSun"/>
                <w:szCs w:val="24"/>
              </w:rPr>
              <w:t>;</w:t>
            </w:r>
          </w:p>
          <w:p w14:paraId="26757282" w14:textId="77777777" w:rsidR="008E1371" w:rsidRPr="00B35DE7" w:rsidRDefault="008E1371" w:rsidP="00784454">
            <w:pPr>
              <w:keepLines/>
              <w:ind w:left="40"/>
              <w:jc w:val="both"/>
              <w:rPr>
                <w:rFonts w:eastAsia="SimSun"/>
                <w:szCs w:val="24"/>
              </w:rPr>
            </w:pPr>
            <w:r w:rsidRPr="00B35DE7">
              <w:rPr>
                <w:rFonts w:eastAsia="SimSun"/>
                <w:szCs w:val="24"/>
              </w:rPr>
              <w:t>-neutralus ultravioletiniuose spinduliuose (nešvyti);</w:t>
            </w:r>
          </w:p>
          <w:p w14:paraId="02B6ACA3" w14:textId="0BFD9CAC" w:rsidR="008E1371" w:rsidRPr="00B35DE7" w:rsidRDefault="008E1371" w:rsidP="00784454">
            <w:pPr>
              <w:keepLines/>
              <w:ind w:left="40"/>
              <w:jc w:val="both"/>
              <w:rPr>
                <w:rFonts w:eastAsia="SimSun"/>
                <w:szCs w:val="24"/>
              </w:rPr>
            </w:pPr>
            <w:r w:rsidRPr="00B35DE7">
              <w:rPr>
                <w:rFonts w:eastAsia="SimSun"/>
                <w:szCs w:val="24"/>
              </w:rPr>
              <w:t>-į popieriaus masę įterpti matomi,švytintys ul</w:t>
            </w:r>
            <w:r w:rsidR="00A56FCF">
              <w:rPr>
                <w:rFonts w:eastAsia="SimSun"/>
                <w:szCs w:val="24"/>
              </w:rPr>
              <w:t>t</w:t>
            </w:r>
            <w:r w:rsidRPr="00B35DE7">
              <w:rPr>
                <w:rFonts w:eastAsia="SimSun"/>
                <w:szCs w:val="24"/>
              </w:rPr>
              <w:t>ravioletiniuose spinduliuose plaušai,</w:t>
            </w:r>
          </w:p>
          <w:p w14:paraId="3509A0AA" w14:textId="1B70303A" w:rsidR="008E1371" w:rsidRPr="00B35DE7" w:rsidRDefault="008E1371" w:rsidP="00784454">
            <w:pPr>
              <w:keepLines/>
              <w:ind w:left="40"/>
              <w:jc w:val="both"/>
              <w:rPr>
                <w:rFonts w:eastAsia="SimSun"/>
                <w:szCs w:val="24"/>
              </w:rPr>
            </w:pPr>
            <w:r w:rsidRPr="00B35DE7">
              <w:rPr>
                <w:rFonts w:eastAsia="SimSun"/>
                <w:szCs w:val="24"/>
              </w:rPr>
              <w:t>-į popieriaus masę įterpti nematomi, švytintys ultr</w:t>
            </w:r>
            <w:r w:rsidR="00A56FCF">
              <w:rPr>
                <w:rFonts w:eastAsia="SimSun"/>
                <w:szCs w:val="24"/>
              </w:rPr>
              <w:t>a</w:t>
            </w:r>
            <w:r w:rsidRPr="00B35DE7">
              <w:rPr>
                <w:rFonts w:eastAsia="SimSun"/>
                <w:szCs w:val="24"/>
              </w:rPr>
              <w:t>violetiniuose spinduliuose plaušai;</w:t>
            </w:r>
          </w:p>
          <w:p w14:paraId="4D655D1F" w14:textId="77777777" w:rsidR="008E1371" w:rsidRPr="00B35DE7" w:rsidRDefault="008E1371" w:rsidP="00784454">
            <w:pPr>
              <w:keepLines/>
              <w:ind w:left="40"/>
              <w:jc w:val="both"/>
              <w:rPr>
                <w:rFonts w:eastAsia="SimSun"/>
                <w:szCs w:val="24"/>
              </w:rPr>
            </w:pPr>
            <w:r w:rsidRPr="00B35DE7">
              <w:rPr>
                <w:rFonts w:eastAsia="SimSun"/>
                <w:szCs w:val="24"/>
              </w:rPr>
              <w:t>-tinkamas antspaudavimui</w:t>
            </w:r>
            <w:r>
              <w:rPr>
                <w:rFonts w:eastAsia="SimSun"/>
                <w:szCs w:val="24"/>
              </w:rPr>
              <w:t xml:space="preserve">, </w:t>
            </w:r>
            <w:r w:rsidRPr="00B35DE7">
              <w:rPr>
                <w:rFonts w:eastAsia="SimSun"/>
                <w:szCs w:val="24"/>
              </w:rPr>
              <w:t>spausdinimui lazeriniu spausdintuvu.</w:t>
            </w:r>
          </w:p>
        </w:tc>
      </w:tr>
      <w:tr w:rsidR="008E1371" w:rsidRPr="00B35DE7" w14:paraId="397B6FDF" w14:textId="77777777" w:rsidTr="00784454">
        <w:tc>
          <w:tcPr>
            <w:tcW w:w="2088" w:type="dxa"/>
          </w:tcPr>
          <w:p w14:paraId="05E9A61B" w14:textId="77777777" w:rsidR="008E1371" w:rsidRPr="00B35DE7" w:rsidRDefault="008E1371" w:rsidP="00784454">
            <w:pPr>
              <w:keepLines/>
              <w:jc w:val="both"/>
              <w:rPr>
                <w:rFonts w:eastAsia="SimSun"/>
                <w:szCs w:val="24"/>
              </w:rPr>
            </w:pPr>
            <w:r w:rsidRPr="00B35DE7">
              <w:rPr>
                <w:rFonts w:eastAsia="SimSun"/>
                <w:szCs w:val="24"/>
              </w:rPr>
              <w:t>Grafiniai apsaugos būdai</w:t>
            </w:r>
          </w:p>
        </w:tc>
        <w:tc>
          <w:tcPr>
            <w:tcW w:w="7688" w:type="dxa"/>
          </w:tcPr>
          <w:p w14:paraId="6F960531" w14:textId="77777777" w:rsidR="008E1371" w:rsidRPr="00B35DE7" w:rsidRDefault="008E1371" w:rsidP="00784454">
            <w:pPr>
              <w:keepLines/>
              <w:jc w:val="both"/>
              <w:rPr>
                <w:rFonts w:eastAsia="SimSun"/>
                <w:szCs w:val="24"/>
              </w:rPr>
            </w:pPr>
            <w:r w:rsidRPr="00B35DE7">
              <w:rPr>
                <w:rFonts w:eastAsia="SimSun"/>
                <w:szCs w:val="24"/>
              </w:rPr>
              <w:t>-apsauginis tinklelis;</w:t>
            </w:r>
          </w:p>
          <w:p w14:paraId="69520928" w14:textId="77777777" w:rsidR="008E1371" w:rsidRPr="00B35DE7" w:rsidRDefault="008E1371" w:rsidP="00784454">
            <w:pPr>
              <w:keepLines/>
              <w:jc w:val="both"/>
              <w:rPr>
                <w:rFonts w:eastAsia="SimSun"/>
                <w:szCs w:val="24"/>
              </w:rPr>
            </w:pPr>
            <w:r w:rsidRPr="00B35DE7">
              <w:rPr>
                <w:rFonts w:eastAsia="SimSun"/>
                <w:szCs w:val="24"/>
              </w:rPr>
              <w:t>-mikrotekstas;</w:t>
            </w:r>
          </w:p>
          <w:p w14:paraId="0B363427" w14:textId="77777777" w:rsidR="008E1371" w:rsidRPr="00B35DE7" w:rsidRDefault="008E1371" w:rsidP="00784454">
            <w:pPr>
              <w:keepLines/>
              <w:jc w:val="both"/>
              <w:rPr>
                <w:rFonts w:eastAsia="SimSun"/>
                <w:szCs w:val="24"/>
              </w:rPr>
            </w:pPr>
            <w:r w:rsidRPr="00B35DE7">
              <w:rPr>
                <w:rFonts w:eastAsia="SimSun"/>
                <w:szCs w:val="24"/>
              </w:rPr>
              <w:t>-giljošai.</w:t>
            </w:r>
          </w:p>
        </w:tc>
      </w:tr>
      <w:tr w:rsidR="008E1371" w:rsidRPr="00B35DE7" w14:paraId="5AF8457A" w14:textId="77777777" w:rsidTr="00784454">
        <w:tc>
          <w:tcPr>
            <w:tcW w:w="2088" w:type="dxa"/>
          </w:tcPr>
          <w:p w14:paraId="4F7F7E3A" w14:textId="77777777" w:rsidR="008E1371" w:rsidRPr="00B35DE7" w:rsidRDefault="008E1371" w:rsidP="00784454">
            <w:pPr>
              <w:keepLines/>
              <w:rPr>
                <w:rFonts w:eastAsia="SimSun"/>
                <w:szCs w:val="24"/>
              </w:rPr>
            </w:pPr>
            <w:r w:rsidRPr="00B35DE7">
              <w:rPr>
                <w:rFonts w:eastAsia="SimSun"/>
                <w:szCs w:val="24"/>
              </w:rPr>
              <w:t>Spauda</w:t>
            </w:r>
          </w:p>
        </w:tc>
        <w:tc>
          <w:tcPr>
            <w:tcW w:w="7688" w:type="dxa"/>
          </w:tcPr>
          <w:p w14:paraId="691A4418" w14:textId="77777777" w:rsidR="008E1371" w:rsidRPr="00B35DE7" w:rsidRDefault="008E1371" w:rsidP="00784454">
            <w:pPr>
              <w:jc w:val="both"/>
              <w:rPr>
                <w:szCs w:val="24"/>
              </w:rPr>
            </w:pPr>
            <w:r w:rsidRPr="00B35DE7">
              <w:rPr>
                <w:szCs w:val="24"/>
              </w:rPr>
              <w:t>-ofsetinė, vienpusė;</w:t>
            </w:r>
          </w:p>
          <w:p w14:paraId="2FB3426F" w14:textId="77777777" w:rsidR="008E1371" w:rsidRPr="00B35DE7" w:rsidRDefault="008E1371" w:rsidP="00784454">
            <w:pPr>
              <w:jc w:val="both"/>
              <w:rPr>
                <w:szCs w:val="24"/>
              </w:rPr>
            </w:pPr>
            <w:r w:rsidRPr="00B35DE7">
              <w:rPr>
                <w:szCs w:val="24"/>
              </w:rPr>
              <w:t>-spalvingumas 9+0;</w:t>
            </w:r>
          </w:p>
          <w:p w14:paraId="0B085D84" w14:textId="77777777" w:rsidR="008E1371" w:rsidRPr="00B35DE7" w:rsidRDefault="008E1371" w:rsidP="00784454">
            <w:pPr>
              <w:jc w:val="both"/>
              <w:rPr>
                <w:szCs w:val="24"/>
              </w:rPr>
            </w:pPr>
            <w:r w:rsidRPr="00B35DE7">
              <w:rPr>
                <w:szCs w:val="24"/>
              </w:rPr>
              <w:t>-viena iš spalvų nematoma, švytinti ultravioletiniuose spinduliuose.</w:t>
            </w:r>
          </w:p>
        </w:tc>
      </w:tr>
      <w:tr w:rsidR="008E1371" w:rsidRPr="00B35DE7" w14:paraId="3A184122" w14:textId="77777777" w:rsidTr="00784454">
        <w:trPr>
          <w:trHeight w:val="1415"/>
        </w:trPr>
        <w:tc>
          <w:tcPr>
            <w:tcW w:w="2088" w:type="dxa"/>
          </w:tcPr>
          <w:p w14:paraId="018E3FD4" w14:textId="77777777" w:rsidR="008E1371" w:rsidRPr="00B35DE7" w:rsidRDefault="008E1371" w:rsidP="00784454">
            <w:pPr>
              <w:keepLines/>
              <w:jc w:val="both"/>
              <w:rPr>
                <w:rFonts w:eastAsia="SimSun"/>
                <w:szCs w:val="24"/>
              </w:rPr>
            </w:pPr>
            <w:r w:rsidRPr="00B35DE7">
              <w:rPr>
                <w:rFonts w:eastAsia="SimSun"/>
                <w:szCs w:val="24"/>
              </w:rPr>
              <w:t>Bendrosios sąlygos</w:t>
            </w:r>
          </w:p>
        </w:tc>
        <w:tc>
          <w:tcPr>
            <w:tcW w:w="7688" w:type="dxa"/>
          </w:tcPr>
          <w:p w14:paraId="493347B6" w14:textId="77777777" w:rsidR="008E1371" w:rsidRPr="00B35DE7" w:rsidRDefault="008E1371" w:rsidP="00784454">
            <w:pPr>
              <w:keepLines/>
              <w:jc w:val="both"/>
              <w:rPr>
                <w:rFonts w:eastAsia="SimSun"/>
                <w:szCs w:val="24"/>
              </w:rPr>
            </w:pPr>
            <w:r w:rsidRPr="00B35DE7">
              <w:rPr>
                <w:rFonts w:eastAsia="SimSun"/>
                <w:szCs w:val="24"/>
              </w:rPr>
              <w:t>Pažymėjimas turi būti įklijuotas į specialiai pagamintą kieto įrišimo viršelį su LR Prezidento vėliavos herbu;</w:t>
            </w:r>
          </w:p>
          <w:p w14:paraId="4F52E496" w14:textId="77777777" w:rsidR="008E1371" w:rsidRPr="00B35DE7" w:rsidRDefault="008E1371" w:rsidP="00784454">
            <w:pPr>
              <w:keepLines/>
              <w:jc w:val="both"/>
              <w:rPr>
                <w:rFonts w:eastAsia="SimSun"/>
                <w:szCs w:val="24"/>
              </w:rPr>
            </w:pPr>
            <w:r w:rsidRPr="00B35DE7">
              <w:rPr>
                <w:rFonts w:eastAsia="SimSun"/>
                <w:szCs w:val="24"/>
              </w:rPr>
              <w:t>Įrišimo medžiagos (baladeko) spalva derinama papildomai.</w:t>
            </w:r>
          </w:p>
        </w:tc>
      </w:tr>
      <w:tr w:rsidR="008E1371" w:rsidRPr="00B35DE7" w14:paraId="1E08E26D" w14:textId="77777777" w:rsidTr="00784454">
        <w:tc>
          <w:tcPr>
            <w:tcW w:w="9776" w:type="dxa"/>
            <w:gridSpan w:val="2"/>
          </w:tcPr>
          <w:p w14:paraId="4F878BBE" w14:textId="77777777" w:rsidR="008E1371" w:rsidRPr="00B35DE7" w:rsidRDefault="008E1371" w:rsidP="00784454">
            <w:pPr>
              <w:keepLines/>
              <w:ind w:left="39"/>
              <w:rPr>
                <w:rFonts w:eastAsia="SimSun"/>
                <w:szCs w:val="24"/>
              </w:rPr>
            </w:pPr>
            <w:r w:rsidRPr="00B35DE7">
              <w:rPr>
                <w:rFonts w:eastAsia="SimSun"/>
                <w:b/>
                <w:szCs w:val="24"/>
              </w:rPr>
              <w:t>Reikalavimai Europos Parlamento nario (-ės) pažymėjimui</w:t>
            </w:r>
            <w:r>
              <w:rPr>
                <w:rFonts w:eastAsia="SimSun"/>
                <w:b/>
                <w:szCs w:val="24"/>
              </w:rPr>
              <w:t>:</w:t>
            </w:r>
          </w:p>
        </w:tc>
      </w:tr>
      <w:tr w:rsidR="008E1371" w:rsidRPr="00B35DE7" w14:paraId="7E5639B9" w14:textId="77777777" w:rsidTr="00784454">
        <w:tc>
          <w:tcPr>
            <w:tcW w:w="2088" w:type="dxa"/>
          </w:tcPr>
          <w:p w14:paraId="55E32060" w14:textId="77777777" w:rsidR="008E1371" w:rsidRPr="00B35DE7" w:rsidRDefault="008E1371" w:rsidP="00784454">
            <w:pPr>
              <w:keepLines/>
              <w:ind w:left="992" w:hanging="992"/>
              <w:jc w:val="both"/>
              <w:rPr>
                <w:rFonts w:eastAsia="SimSun"/>
                <w:szCs w:val="24"/>
              </w:rPr>
            </w:pPr>
            <w:bookmarkStart w:id="10" w:name="_Hlk2588466"/>
            <w:r w:rsidRPr="00B35DE7">
              <w:rPr>
                <w:rFonts w:eastAsia="SimSun"/>
                <w:szCs w:val="24"/>
              </w:rPr>
              <w:t>Tiražas</w:t>
            </w:r>
          </w:p>
        </w:tc>
        <w:tc>
          <w:tcPr>
            <w:tcW w:w="7688" w:type="dxa"/>
          </w:tcPr>
          <w:p w14:paraId="055DE63C" w14:textId="77777777" w:rsidR="008E1371" w:rsidRPr="00B35DE7" w:rsidRDefault="008E1371" w:rsidP="00784454">
            <w:pPr>
              <w:keepLines/>
              <w:ind w:left="39"/>
              <w:rPr>
                <w:rFonts w:eastAsia="SimSun"/>
                <w:szCs w:val="24"/>
              </w:rPr>
            </w:pPr>
            <w:r w:rsidRPr="00B35DE7">
              <w:rPr>
                <w:rFonts w:eastAsia="SimSun"/>
                <w:szCs w:val="24"/>
              </w:rPr>
              <w:t>15 pažymėjimų</w:t>
            </w:r>
          </w:p>
        </w:tc>
      </w:tr>
      <w:tr w:rsidR="008E1371" w:rsidRPr="00B35DE7" w14:paraId="29068AA7" w14:textId="77777777" w:rsidTr="00784454">
        <w:tc>
          <w:tcPr>
            <w:tcW w:w="2088" w:type="dxa"/>
          </w:tcPr>
          <w:p w14:paraId="4CF17BAC" w14:textId="77777777" w:rsidR="008E1371" w:rsidRPr="00B35DE7" w:rsidRDefault="008E1371" w:rsidP="00784454">
            <w:pPr>
              <w:keepLines/>
              <w:ind w:left="992" w:hanging="992"/>
              <w:jc w:val="both"/>
              <w:rPr>
                <w:rFonts w:eastAsia="SimSun"/>
                <w:szCs w:val="24"/>
              </w:rPr>
            </w:pPr>
            <w:r w:rsidRPr="00B35DE7">
              <w:rPr>
                <w:rFonts w:eastAsia="SimSun"/>
                <w:szCs w:val="24"/>
              </w:rPr>
              <w:t>Forma</w:t>
            </w:r>
          </w:p>
        </w:tc>
        <w:tc>
          <w:tcPr>
            <w:tcW w:w="7688" w:type="dxa"/>
          </w:tcPr>
          <w:p w14:paraId="67224CEC" w14:textId="3B65041B" w:rsidR="008E1371" w:rsidRPr="00B35DE7" w:rsidRDefault="008E1371" w:rsidP="00784454">
            <w:pPr>
              <w:keepLines/>
              <w:ind w:left="39"/>
              <w:jc w:val="both"/>
              <w:rPr>
                <w:rFonts w:eastAsia="SimSun"/>
                <w:szCs w:val="24"/>
              </w:rPr>
            </w:pPr>
            <w:r w:rsidRPr="00B35DE7">
              <w:rPr>
                <w:rFonts w:eastAsia="SimSun"/>
                <w:szCs w:val="24"/>
              </w:rPr>
              <w:t xml:space="preserve">Blankai turi atitikti </w:t>
            </w:r>
            <w:r w:rsidRPr="00B35DE7">
              <w:rPr>
                <w:szCs w:val="24"/>
              </w:rPr>
              <w:t xml:space="preserve">Lietuvos Respublikos vyriausiosios rinkimų komisijos </w:t>
            </w:r>
            <w:smartTag w:uri="schemas-tilde-lv/tildestengine" w:element="metric2">
              <w:smartTagPr>
                <w:attr w:name="metric_text" w:val="m"/>
                <w:attr w:name="metric_value" w:val="2010"/>
              </w:smartTagPr>
              <w:r w:rsidRPr="00B35DE7">
                <w:rPr>
                  <w:szCs w:val="24"/>
                  <w:lang w:eastAsia="lt-LT"/>
                </w:rPr>
                <w:t>2010 m</w:t>
              </w:r>
            </w:smartTag>
            <w:r w:rsidRPr="00B35DE7">
              <w:rPr>
                <w:szCs w:val="24"/>
                <w:lang w:eastAsia="lt-LT"/>
              </w:rPr>
              <w:t xml:space="preserve">. liepos 22 d. sprendimu </w:t>
            </w:r>
            <w:r w:rsidRPr="00B35DE7">
              <w:rPr>
                <w:szCs w:val="24"/>
              </w:rPr>
              <w:t>,,Dėl Lietuvos Respublikos Prezidento, Lietuvos Respublikos Seimo nario, Europos Parlamento nario, savivaldybės tarybos nario pažymėjimų formų patvirtinimo“</w:t>
            </w:r>
            <w:r w:rsidRPr="00B35DE7">
              <w:rPr>
                <w:szCs w:val="24"/>
                <w:lang w:eastAsia="lt-LT"/>
              </w:rPr>
              <w:t xml:space="preserve"> Nr.  Sp-43 </w:t>
            </w:r>
            <w:r w:rsidRPr="00B35DE7">
              <w:rPr>
                <w:szCs w:val="24"/>
              </w:rPr>
              <w:t xml:space="preserve">patvirtintą </w:t>
            </w:r>
            <w:r w:rsidR="00264286">
              <w:rPr>
                <w:szCs w:val="24"/>
              </w:rPr>
              <w:t>Europos parlamento</w:t>
            </w:r>
            <w:r w:rsidRPr="00B35DE7">
              <w:rPr>
                <w:szCs w:val="24"/>
              </w:rPr>
              <w:t xml:space="preserve"> nario pažymėjimo formą</w:t>
            </w:r>
            <w:r w:rsidRPr="00B35DE7">
              <w:rPr>
                <w:rFonts w:eastAsia="SimSun"/>
                <w:szCs w:val="24"/>
              </w:rPr>
              <w:t>.</w:t>
            </w:r>
          </w:p>
          <w:p w14:paraId="29EDF8F7" w14:textId="77777777" w:rsidR="008E1371" w:rsidRPr="00B35DE7" w:rsidRDefault="008E1371" w:rsidP="00784454">
            <w:pPr>
              <w:keepLines/>
              <w:ind w:left="39"/>
              <w:jc w:val="both"/>
              <w:rPr>
                <w:rFonts w:eastAsia="SimSun"/>
                <w:szCs w:val="24"/>
              </w:rPr>
            </w:pPr>
            <w:r w:rsidRPr="00B35DE7">
              <w:rPr>
                <w:rFonts w:eastAsia="SimSun"/>
                <w:szCs w:val="24"/>
              </w:rPr>
              <w:t xml:space="preserve">Blankai turi būti gaminami pagal Valstybės dokumentų technologinės apsaugos tarnybos prie Finansų ministerijos (toliau – VDTAT) parengtą blanko grafinį projektą. </w:t>
            </w:r>
          </w:p>
          <w:p w14:paraId="2974DF8B" w14:textId="77777777" w:rsidR="008E1371" w:rsidRPr="00B35DE7" w:rsidRDefault="008E1371" w:rsidP="00784454">
            <w:pPr>
              <w:keepLines/>
              <w:ind w:left="39"/>
              <w:jc w:val="both"/>
              <w:rPr>
                <w:rFonts w:eastAsia="SimSun"/>
                <w:szCs w:val="24"/>
              </w:rPr>
            </w:pPr>
            <w:r w:rsidRPr="00B35DE7">
              <w:rPr>
                <w:rFonts w:eastAsia="SimSun"/>
                <w:szCs w:val="24"/>
              </w:rPr>
              <w:t>Blankuose įdiegtos technologinės apsaugos savybės turi atitikti perkančiosios organizacijos ir Valstybės dokumentų technologinės apsaugos tarnybos prie Finansų ministerijos suderintą technologinės apsaugos priemonių sąrašą.</w:t>
            </w:r>
          </w:p>
          <w:p w14:paraId="03B099BD" w14:textId="77777777" w:rsidR="008E1371" w:rsidRPr="00B35DE7" w:rsidRDefault="008E1371" w:rsidP="00784454">
            <w:pPr>
              <w:keepLines/>
              <w:ind w:left="39"/>
              <w:jc w:val="both"/>
              <w:rPr>
                <w:rFonts w:eastAsia="SimSun"/>
                <w:szCs w:val="24"/>
              </w:rPr>
            </w:pPr>
            <w:r w:rsidRPr="00B35DE7">
              <w:rPr>
                <w:rFonts w:eastAsia="SimSun"/>
                <w:szCs w:val="24"/>
              </w:rPr>
              <w:t>Blankai turi būti gaminami vadovaujantis Saugiųjų dokumentų ir saugiųjų dokumentų blankų gamybos įstatymu.</w:t>
            </w:r>
          </w:p>
        </w:tc>
      </w:tr>
      <w:tr w:rsidR="008E1371" w:rsidRPr="00B35DE7" w14:paraId="78C5AEBF" w14:textId="77777777" w:rsidTr="00784454">
        <w:tc>
          <w:tcPr>
            <w:tcW w:w="2088" w:type="dxa"/>
          </w:tcPr>
          <w:p w14:paraId="7B01FBD6" w14:textId="77777777" w:rsidR="008E1371" w:rsidRPr="00B35DE7" w:rsidRDefault="008E1371" w:rsidP="00784454">
            <w:pPr>
              <w:keepLines/>
              <w:ind w:left="992" w:hanging="992"/>
              <w:rPr>
                <w:rFonts w:eastAsia="SimSun"/>
                <w:szCs w:val="24"/>
              </w:rPr>
            </w:pPr>
            <w:r w:rsidRPr="00B35DE7">
              <w:rPr>
                <w:rFonts w:eastAsia="SimSun"/>
                <w:szCs w:val="24"/>
              </w:rPr>
              <w:t>Formatas</w:t>
            </w:r>
          </w:p>
        </w:tc>
        <w:tc>
          <w:tcPr>
            <w:tcW w:w="7688" w:type="dxa"/>
          </w:tcPr>
          <w:p w14:paraId="16273269" w14:textId="0983F159" w:rsidR="008E1371" w:rsidRPr="00B35DE7" w:rsidRDefault="008E1371" w:rsidP="00784454">
            <w:pPr>
              <w:keepLines/>
              <w:ind w:left="39"/>
              <w:jc w:val="both"/>
              <w:rPr>
                <w:rFonts w:eastAsia="SimSun"/>
                <w:szCs w:val="24"/>
              </w:rPr>
            </w:pPr>
            <w:r w:rsidRPr="00B35DE7">
              <w:rPr>
                <w:rFonts w:eastAsia="SimSun"/>
                <w:szCs w:val="24"/>
              </w:rPr>
              <w:t>Kortelių formatas turi atitikti ID-1 formatą pagal ISO/IEC 7810.</w:t>
            </w:r>
          </w:p>
        </w:tc>
      </w:tr>
      <w:tr w:rsidR="008E1371" w:rsidRPr="00B35DE7" w14:paraId="462ACCE3" w14:textId="77777777" w:rsidTr="00784454">
        <w:trPr>
          <w:trHeight w:val="1408"/>
        </w:trPr>
        <w:tc>
          <w:tcPr>
            <w:tcW w:w="2088" w:type="dxa"/>
          </w:tcPr>
          <w:p w14:paraId="52CDD5F6" w14:textId="77777777" w:rsidR="008E1371" w:rsidRPr="00B35DE7" w:rsidRDefault="008E1371" w:rsidP="00784454">
            <w:pPr>
              <w:keepLines/>
              <w:spacing w:line="288" w:lineRule="auto"/>
              <w:ind w:left="992" w:hanging="992"/>
              <w:rPr>
                <w:rFonts w:eastAsia="SimSun"/>
                <w:szCs w:val="24"/>
              </w:rPr>
            </w:pPr>
            <w:r w:rsidRPr="00B35DE7">
              <w:rPr>
                <w:rFonts w:eastAsia="SimSun"/>
                <w:szCs w:val="24"/>
              </w:rPr>
              <w:t>Numeravimas</w:t>
            </w:r>
          </w:p>
        </w:tc>
        <w:tc>
          <w:tcPr>
            <w:tcW w:w="7688" w:type="dxa"/>
          </w:tcPr>
          <w:p w14:paraId="3D9632E2" w14:textId="77777777" w:rsidR="008E1371" w:rsidRPr="00B35DE7" w:rsidRDefault="008E1371" w:rsidP="00784454">
            <w:pPr>
              <w:keepLines/>
              <w:ind w:left="39"/>
              <w:jc w:val="both"/>
              <w:rPr>
                <w:rFonts w:eastAsia="SimSun"/>
                <w:szCs w:val="24"/>
              </w:rPr>
            </w:pPr>
            <w:r w:rsidRPr="00B35DE7">
              <w:rPr>
                <w:rFonts w:eastAsia="SimSun"/>
                <w:szCs w:val="24"/>
              </w:rPr>
              <w:t>Blankai turi būti numeruoti. Numeracija turi būti nuosekli, be tarpų nustatytame intervale, pradedant perkančiosios organizacijos nurodytais pradiniais intervalų numeriais. Numeravimas turės būti atliktas lazerinio graviravimo būdu. Numerio specifikacijos ir pradiniai numeriai bus pateikiami su blankų grafiniais projektais.</w:t>
            </w:r>
          </w:p>
        </w:tc>
      </w:tr>
      <w:tr w:rsidR="008E1371" w:rsidRPr="00B35DE7" w14:paraId="325254C4" w14:textId="77777777" w:rsidTr="00784454">
        <w:trPr>
          <w:cantSplit/>
        </w:trPr>
        <w:tc>
          <w:tcPr>
            <w:tcW w:w="2088" w:type="dxa"/>
          </w:tcPr>
          <w:p w14:paraId="7302F08F" w14:textId="77777777" w:rsidR="008E1371" w:rsidRPr="00B35DE7" w:rsidRDefault="008E1371" w:rsidP="00784454">
            <w:pPr>
              <w:keepLines/>
              <w:ind w:left="992" w:hanging="992"/>
              <w:jc w:val="both"/>
              <w:rPr>
                <w:rFonts w:eastAsia="SimSun"/>
                <w:szCs w:val="24"/>
              </w:rPr>
            </w:pPr>
            <w:r w:rsidRPr="00B35DE7">
              <w:rPr>
                <w:rFonts w:eastAsia="SimSun"/>
                <w:szCs w:val="24"/>
              </w:rPr>
              <w:lastRenderedPageBreak/>
              <w:t>Savybės</w:t>
            </w:r>
          </w:p>
        </w:tc>
        <w:tc>
          <w:tcPr>
            <w:tcW w:w="7688" w:type="dxa"/>
          </w:tcPr>
          <w:p w14:paraId="52D3A4D2" w14:textId="77777777" w:rsidR="008E1371" w:rsidRPr="00B35DE7" w:rsidRDefault="008E1371" w:rsidP="00784454">
            <w:pPr>
              <w:keepLines/>
              <w:ind w:left="40"/>
              <w:jc w:val="both"/>
              <w:rPr>
                <w:rFonts w:eastAsia="SimSun"/>
                <w:szCs w:val="24"/>
              </w:rPr>
            </w:pPr>
            <w:r w:rsidRPr="00B35DE7">
              <w:rPr>
                <w:rFonts w:eastAsia="SimSun"/>
                <w:szCs w:val="24"/>
              </w:rPr>
              <w:t>Kortelių storis turi atitikti pagal ISO/IEC 7810 reikalavimus. Kortelių savybės turi užtikrinti aukštos kokybės tikrosios pilkų spalvų gamos išgavimą graviruojant lazeriu. Turi leisti graviruojant išgauti „reljefinį“ vaizdą (angl. tactile engraving).</w:t>
            </w:r>
          </w:p>
          <w:p w14:paraId="1C66E455" w14:textId="77777777" w:rsidR="008E1371" w:rsidRPr="00B35DE7" w:rsidRDefault="008E1371" w:rsidP="00784454">
            <w:pPr>
              <w:keepLines/>
              <w:ind w:left="40"/>
              <w:jc w:val="both"/>
              <w:rPr>
                <w:rFonts w:eastAsia="SimSun"/>
                <w:szCs w:val="24"/>
              </w:rPr>
            </w:pPr>
            <w:r w:rsidRPr="00B35DE7">
              <w:rPr>
                <w:rFonts w:eastAsia="SimSun"/>
                <w:szCs w:val="24"/>
              </w:rPr>
              <w:t>Blankai turi būti tinkami naudoti visomis klimato sąlygomis ir bent atsižvelgiant į ISO 7810 nustatytą temperatūros intervalą. Blankai pagal nustatytus reikalavimus turi būti tinkami naudoti esant 10-90 % drėgnumui.</w:t>
            </w:r>
          </w:p>
        </w:tc>
      </w:tr>
      <w:tr w:rsidR="008E1371" w:rsidRPr="00B35DE7" w14:paraId="5E0D4DC2" w14:textId="77777777" w:rsidTr="00784454">
        <w:tc>
          <w:tcPr>
            <w:tcW w:w="2088" w:type="dxa"/>
          </w:tcPr>
          <w:p w14:paraId="1B8AAC69" w14:textId="77777777" w:rsidR="008E1371" w:rsidRPr="00B35DE7" w:rsidRDefault="008E1371" w:rsidP="00784454">
            <w:pPr>
              <w:keepLines/>
              <w:ind w:left="992" w:hanging="992"/>
              <w:jc w:val="both"/>
              <w:rPr>
                <w:rFonts w:eastAsia="SimSun"/>
                <w:szCs w:val="24"/>
              </w:rPr>
            </w:pPr>
            <w:r w:rsidRPr="00B35DE7">
              <w:rPr>
                <w:rFonts w:eastAsia="SimSun"/>
                <w:szCs w:val="24"/>
              </w:rPr>
              <w:t xml:space="preserve">Lustai </w:t>
            </w:r>
          </w:p>
        </w:tc>
        <w:tc>
          <w:tcPr>
            <w:tcW w:w="7688" w:type="dxa"/>
          </w:tcPr>
          <w:p w14:paraId="3204FD61" w14:textId="77777777" w:rsidR="008E1371" w:rsidRPr="00B35DE7" w:rsidRDefault="008E1371" w:rsidP="00784454">
            <w:pPr>
              <w:keepLines/>
              <w:ind w:left="39"/>
              <w:jc w:val="both"/>
              <w:rPr>
                <w:rFonts w:eastAsia="SimSun"/>
                <w:szCs w:val="24"/>
              </w:rPr>
            </w:pPr>
            <w:r w:rsidRPr="00B35DE7">
              <w:rPr>
                <w:rFonts w:eastAsia="SimSun"/>
                <w:szCs w:val="24"/>
              </w:rPr>
              <w:t xml:space="preserve">Kortelėse turi būti integruotas: </w:t>
            </w:r>
          </w:p>
          <w:p w14:paraId="047945CA" w14:textId="77777777" w:rsidR="008E1371" w:rsidRPr="00B35DE7" w:rsidRDefault="008E1371" w:rsidP="00784454">
            <w:pPr>
              <w:keepLines/>
              <w:jc w:val="both"/>
              <w:rPr>
                <w:rFonts w:eastAsia="SimSun"/>
                <w:szCs w:val="24"/>
              </w:rPr>
            </w:pPr>
            <w:r w:rsidRPr="00B35DE7">
              <w:rPr>
                <w:rFonts w:eastAsia="SimSun"/>
                <w:szCs w:val="24"/>
              </w:rPr>
              <w:t xml:space="preserve">bekontaktis lustas su bekontakte sąsaja sujungta su antena. </w:t>
            </w:r>
          </w:p>
          <w:p w14:paraId="3B76F7CD" w14:textId="77777777" w:rsidR="008E1371" w:rsidRPr="00B35DE7" w:rsidRDefault="008E1371" w:rsidP="00784454">
            <w:pPr>
              <w:keepLines/>
              <w:ind w:left="39"/>
              <w:jc w:val="both"/>
              <w:rPr>
                <w:rFonts w:eastAsia="SimSun"/>
                <w:szCs w:val="24"/>
              </w:rPr>
            </w:pPr>
            <w:r w:rsidRPr="00B35DE7">
              <w:rPr>
                <w:rFonts w:eastAsia="SimSun"/>
                <w:szCs w:val="24"/>
              </w:rPr>
              <w:t>Lustas ir antena turi susiardyti bandant juos išimti iš lustinės kortelės.</w:t>
            </w:r>
          </w:p>
        </w:tc>
      </w:tr>
      <w:tr w:rsidR="008E1371" w:rsidRPr="00B35DE7" w14:paraId="54B0CC08" w14:textId="77777777" w:rsidTr="00784454">
        <w:tc>
          <w:tcPr>
            <w:tcW w:w="9776" w:type="dxa"/>
            <w:gridSpan w:val="2"/>
          </w:tcPr>
          <w:p w14:paraId="3F6D06F5" w14:textId="77777777" w:rsidR="008E1371" w:rsidRPr="00B35DE7" w:rsidRDefault="008E1371" w:rsidP="00784454">
            <w:pPr>
              <w:ind w:left="40"/>
              <w:jc w:val="both"/>
              <w:rPr>
                <w:szCs w:val="24"/>
              </w:rPr>
            </w:pPr>
            <w:r w:rsidRPr="00B35DE7">
              <w:rPr>
                <w:rFonts w:eastAsia="SimSun"/>
                <w:b/>
                <w:szCs w:val="24"/>
              </w:rPr>
              <w:t>Reikalavimai bekontakčiam lustui</w:t>
            </w:r>
            <w:r>
              <w:rPr>
                <w:rFonts w:eastAsia="SimSun"/>
                <w:b/>
                <w:szCs w:val="24"/>
              </w:rPr>
              <w:t>:</w:t>
            </w:r>
          </w:p>
        </w:tc>
      </w:tr>
      <w:tr w:rsidR="008E1371" w:rsidRPr="00B35DE7" w14:paraId="66414281" w14:textId="77777777" w:rsidTr="00784454">
        <w:tc>
          <w:tcPr>
            <w:tcW w:w="2088" w:type="dxa"/>
          </w:tcPr>
          <w:p w14:paraId="1D901F62" w14:textId="77777777" w:rsidR="008E1371" w:rsidRPr="00B35DE7" w:rsidRDefault="008E1371" w:rsidP="00784454">
            <w:pPr>
              <w:keepLines/>
              <w:rPr>
                <w:rFonts w:eastAsia="SimSun"/>
                <w:szCs w:val="24"/>
              </w:rPr>
            </w:pPr>
            <w:r w:rsidRPr="00B35DE7">
              <w:rPr>
                <w:rFonts w:eastAsia="SimSun"/>
                <w:szCs w:val="24"/>
              </w:rPr>
              <w:t>Bendros sąlygos</w:t>
            </w:r>
          </w:p>
        </w:tc>
        <w:tc>
          <w:tcPr>
            <w:tcW w:w="7688" w:type="dxa"/>
          </w:tcPr>
          <w:p w14:paraId="3D10A93A" w14:textId="77777777" w:rsidR="008E1371" w:rsidRPr="00B35DE7" w:rsidRDefault="008E1371" w:rsidP="00784454">
            <w:pPr>
              <w:ind w:left="40"/>
              <w:jc w:val="both"/>
              <w:rPr>
                <w:szCs w:val="24"/>
              </w:rPr>
            </w:pPr>
            <w:r w:rsidRPr="00B35DE7">
              <w:rPr>
                <w:szCs w:val="24"/>
              </w:rPr>
              <w:t xml:space="preserve">Mikrokontroleris su vienu ar daugiau mikroprocesoriais ir atmintimi, su antena, kuri veikia iki </w:t>
            </w:r>
            <w:smartTag w:uri="schemas-tilde-lv/tildestengine" w:element="metric2">
              <w:smartTagPr>
                <w:attr w:name="metric_text" w:val="cm"/>
                <w:attr w:name="metric_value" w:val="10"/>
              </w:smartTagPr>
              <w:r w:rsidRPr="00B35DE7">
                <w:rPr>
                  <w:szCs w:val="24"/>
                </w:rPr>
                <w:t>10 cm</w:t>
              </w:r>
            </w:smartTag>
            <w:r w:rsidRPr="00B35DE7">
              <w:rPr>
                <w:szCs w:val="24"/>
              </w:rPr>
              <w:t xml:space="preserve"> atstumu 13.56 MHz radijo dažniu ir atitinkantis ISO/IEC14443 standartą (A tipas).</w:t>
            </w:r>
          </w:p>
          <w:p w14:paraId="4338D982" w14:textId="77777777" w:rsidR="008E1371" w:rsidRPr="00B35DE7" w:rsidRDefault="008E1371" w:rsidP="00784454">
            <w:pPr>
              <w:ind w:left="40"/>
              <w:jc w:val="both"/>
              <w:rPr>
                <w:szCs w:val="24"/>
              </w:rPr>
            </w:pPr>
            <w:r w:rsidRPr="00B35DE7">
              <w:rPr>
                <w:szCs w:val="24"/>
              </w:rPr>
              <w:t xml:space="preserve">Ne mažesnė nei 4 kB EEPROM atmintis. </w:t>
            </w:r>
          </w:p>
          <w:p w14:paraId="76FD15FB" w14:textId="77777777" w:rsidR="008E1371" w:rsidRPr="00B35DE7" w:rsidRDefault="008E1371" w:rsidP="00784454">
            <w:pPr>
              <w:ind w:left="40"/>
              <w:jc w:val="both"/>
              <w:rPr>
                <w:szCs w:val="24"/>
              </w:rPr>
            </w:pPr>
            <w:r w:rsidRPr="00B35DE7">
              <w:rPr>
                <w:szCs w:val="24"/>
              </w:rPr>
              <w:t>Turi užtikrinti ne mažiau kaip 10</w:t>
            </w:r>
            <w:r w:rsidRPr="00B35DE7">
              <w:rPr>
                <w:szCs w:val="24"/>
                <w:vertAlign w:val="superscript"/>
              </w:rPr>
              <w:t>5</w:t>
            </w:r>
            <w:r w:rsidRPr="00B35DE7">
              <w:rPr>
                <w:szCs w:val="24"/>
              </w:rPr>
              <w:t xml:space="preserve"> skaitymo / rašymo operacijų ciklų be gedimo ar našumo praradimo 8 metų laikotarpiu.</w:t>
            </w:r>
          </w:p>
        </w:tc>
      </w:tr>
      <w:tr w:rsidR="008E1371" w:rsidRPr="00B35DE7" w14:paraId="76211F54" w14:textId="77777777" w:rsidTr="00784454">
        <w:tc>
          <w:tcPr>
            <w:tcW w:w="9776" w:type="dxa"/>
            <w:gridSpan w:val="2"/>
          </w:tcPr>
          <w:p w14:paraId="70A146AC" w14:textId="77777777" w:rsidR="008E1371" w:rsidRPr="00B35DE7" w:rsidRDefault="008E1371" w:rsidP="00784454">
            <w:pPr>
              <w:keepLines/>
              <w:ind w:left="39"/>
              <w:rPr>
                <w:rFonts w:eastAsia="SimSun"/>
                <w:szCs w:val="24"/>
              </w:rPr>
            </w:pPr>
            <w:r w:rsidRPr="00B35DE7">
              <w:rPr>
                <w:rFonts w:eastAsia="SimSun"/>
                <w:b/>
                <w:szCs w:val="24"/>
              </w:rPr>
              <w:t>Reikalavimai savivaldybės tarybos nario (-ės) pažymėjimui</w:t>
            </w:r>
            <w:r>
              <w:rPr>
                <w:rFonts w:eastAsia="SimSun"/>
                <w:b/>
                <w:szCs w:val="24"/>
              </w:rPr>
              <w:t>:</w:t>
            </w:r>
          </w:p>
        </w:tc>
      </w:tr>
      <w:bookmarkEnd w:id="10"/>
      <w:tr w:rsidR="008E1371" w:rsidRPr="00B35DE7" w14:paraId="73A72CF9" w14:textId="77777777" w:rsidTr="00784454">
        <w:tc>
          <w:tcPr>
            <w:tcW w:w="2088" w:type="dxa"/>
          </w:tcPr>
          <w:p w14:paraId="6FBBDA9D" w14:textId="77777777" w:rsidR="008E1371" w:rsidRPr="00B35DE7" w:rsidRDefault="008E1371" w:rsidP="00784454">
            <w:pPr>
              <w:keepLines/>
              <w:ind w:left="992" w:hanging="992"/>
              <w:jc w:val="both"/>
              <w:rPr>
                <w:rFonts w:eastAsia="SimSun"/>
                <w:szCs w:val="24"/>
              </w:rPr>
            </w:pPr>
            <w:r w:rsidRPr="00B35DE7">
              <w:rPr>
                <w:rFonts w:eastAsia="SimSun"/>
                <w:szCs w:val="24"/>
              </w:rPr>
              <w:t>Tiražas</w:t>
            </w:r>
          </w:p>
        </w:tc>
        <w:tc>
          <w:tcPr>
            <w:tcW w:w="7688" w:type="dxa"/>
          </w:tcPr>
          <w:p w14:paraId="14BEB80B" w14:textId="77777777" w:rsidR="008E1371" w:rsidRPr="00B35DE7" w:rsidRDefault="008E1371" w:rsidP="00784454">
            <w:pPr>
              <w:keepLines/>
              <w:ind w:left="39"/>
              <w:rPr>
                <w:rFonts w:eastAsia="SimSun"/>
                <w:szCs w:val="24"/>
              </w:rPr>
            </w:pPr>
            <w:r w:rsidRPr="00B35DE7">
              <w:rPr>
                <w:rFonts w:eastAsia="SimSun"/>
                <w:szCs w:val="24"/>
              </w:rPr>
              <w:t>1 500 pažymėjimų</w:t>
            </w:r>
          </w:p>
        </w:tc>
      </w:tr>
      <w:tr w:rsidR="008E1371" w:rsidRPr="00B35DE7" w14:paraId="289EEEF3" w14:textId="77777777" w:rsidTr="00784454">
        <w:tc>
          <w:tcPr>
            <w:tcW w:w="2088" w:type="dxa"/>
          </w:tcPr>
          <w:p w14:paraId="6F754863" w14:textId="77777777" w:rsidR="008E1371" w:rsidRPr="00B35DE7" w:rsidRDefault="008E1371" w:rsidP="00784454">
            <w:pPr>
              <w:keepLines/>
              <w:ind w:left="992" w:hanging="992"/>
              <w:jc w:val="both"/>
              <w:rPr>
                <w:rFonts w:eastAsia="SimSun"/>
                <w:szCs w:val="24"/>
              </w:rPr>
            </w:pPr>
            <w:r w:rsidRPr="00B35DE7">
              <w:rPr>
                <w:rFonts w:eastAsia="SimSun"/>
                <w:szCs w:val="24"/>
              </w:rPr>
              <w:t>Forma</w:t>
            </w:r>
          </w:p>
        </w:tc>
        <w:tc>
          <w:tcPr>
            <w:tcW w:w="7688" w:type="dxa"/>
          </w:tcPr>
          <w:p w14:paraId="0166E898" w14:textId="4E171E1D" w:rsidR="008E1371" w:rsidRPr="00B35DE7" w:rsidRDefault="008E1371" w:rsidP="00784454">
            <w:pPr>
              <w:keepLines/>
              <w:ind w:left="39"/>
              <w:jc w:val="both"/>
              <w:rPr>
                <w:rFonts w:eastAsia="SimSun"/>
                <w:szCs w:val="24"/>
              </w:rPr>
            </w:pPr>
            <w:r w:rsidRPr="00B35DE7">
              <w:rPr>
                <w:rFonts w:eastAsia="SimSun"/>
                <w:szCs w:val="24"/>
              </w:rPr>
              <w:t xml:space="preserve">Blankai turi atitikti </w:t>
            </w:r>
            <w:r w:rsidRPr="00B35DE7">
              <w:rPr>
                <w:szCs w:val="24"/>
              </w:rPr>
              <w:t xml:space="preserve">Lietuvos Respublikos vyriausiosios rinkimų komisijos </w:t>
            </w:r>
            <w:smartTag w:uri="schemas-tilde-lv/tildestengine" w:element="metric2">
              <w:smartTagPr>
                <w:attr w:name="metric_text" w:val="m"/>
                <w:attr w:name="metric_value" w:val="2010"/>
              </w:smartTagPr>
              <w:r w:rsidRPr="00B35DE7">
                <w:rPr>
                  <w:szCs w:val="24"/>
                  <w:lang w:eastAsia="lt-LT"/>
                </w:rPr>
                <w:t>2010 m</w:t>
              </w:r>
            </w:smartTag>
            <w:r w:rsidRPr="00B35DE7">
              <w:rPr>
                <w:szCs w:val="24"/>
                <w:lang w:eastAsia="lt-LT"/>
              </w:rPr>
              <w:t xml:space="preserve">. liepos 22 d. sprendimu </w:t>
            </w:r>
            <w:r w:rsidRPr="00B35DE7">
              <w:rPr>
                <w:szCs w:val="24"/>
              </w:rPr>
              <w:t>,,Dėl Lietuvos Respublikos Prezidento, Lietuvos Respublikos Seimo nario, Europos Parlamento nario, savivaldybės tarybos nario pažymėjimų formų patvirtinimo“</w:t>
            </w:r>
            <w:r w:rsidRPr="00B35DE7">
              <w:rPr>
                <w:szCs w:val="24"/>
                <w:lang w:eastAsia="lt-LT"/>
              </w:rPr>
              <w:t xml:space="preserve"> Nr.  Sp-43 </w:t>
            </w:r>
            <w:r w:rsidRPr="00B35DE7">
              <w:rPr>
                <w:szCs w:val="24"/>
              </w:rPr>
              <w:t xml:space="preserve">patvirtintą </w:t>
            </w:r>
            <w:r w:rsidR="00ED2E4F">
              <w:rPr>
                <w:szCs w:val="24"/>
              </w:rPr>
              <w:t>s</w:t>
            </w:r>
            <w:r w:rsidR="001C4945">
              <w:rPr>
                <w:szCs w:val="24"/>
              </w:rPr>
              <w:t>avivaldybė</w:t>
            </w:r>
            <w:r w:rsidR="00ED2E4F">
              <w:rPr>
                <w:szCs w:val="24"/>
              </w:rPr>
              <w:t>s tarybos nario</w:t>
            </w:r>
            <w:r w:rsidRPr="00B35DE7">
              <w:rPr>
                <w:szCs w:val="24"/>
              </w:rPr>
              <w:t xml:space="preserve"> pažymėjimo formą</w:t>
            </w:r>
            <w:r w:rsidRPr="00B35DE7">
              <w:rPr>
                <w:rFonts w:eastAsia="SimSun"/>
                <w:szCs w:val="24"/>
              </w:rPr>
              <w:t>.</w:t>
            </w:r>
          </w:p>
          <w:p w14:paraId="63F5AE9D" w14:textId="77777777" w:rsidR="008E1371" w:rsidRPr="00B35DE7" w:rsidRDefault="008E1371" w:rsidP="00784454">
            <w:pPr>
              <w:keepLines/>
              <w:ind w:left="39"/>
              <w:jc w:val="both"/>
              <w:rPr>
                <w:rFonts w:eastAsia="SimSun"/>
                <w:szCs w:val="24"/>
              </w:rPr>
            </w:pPr>
            <w:r w:rsidRPr="00B35DE7">
              <w:rPr>
                <w:rFonts w:eastAsia="SimSun"/>
                <w:szCs w:val="24"/>
              </w:rPr>
              <w:t xml:space="preserve">Blankai turi būti gaminami pagal Valstybės dokumentų technologinės apsaugos tarnybos prie Finansų ministerijos (toliau – VDTAT) parengtą blanko grafinį projektą. </w:t>
            </w:r>
          </w:p>
          <w:p w14:paraId="63389AFF" w14:textId="77777777" w:rsidR="008E1371" w:rsidRPr="00B35DE7" w:rsidRDefault="008E1371" w:rsidP="00784454">
            <w:pPr>
              <w:keepLines/>
              <w:ind w:left="39"/>
              <w:jc w:val="both"/>
              <w:rPr>
                <w:rFonts w:eastAsia="SimSun"/>
                <w:szCs w:val="24"/>
              </w:rPr>
            </w:pPr>
            <w:r w:rsidRPr="00B35DE7">
              <w:rPr>
                <w:rFonts w:eastAsia="SimSun"/>
                <w:szCs w:val="24"/>
              </w:rPr>
              <w:t>Blankuose įdiegtos technologinės apsaugos savybės turi atitikti perkančiosios organizacijos ir Valstybės dokumentų technologinės apsaugos tarnybos prie Finansų ministerijos suderintą technologinės apsaugos priemonių sąrašą.</w:t>
            </w:r>
          </w:p>
          <w:p w14:paraId="0D9F0567" w14:textId="77777777" w:rsidR="008E1371" w:rsidRPr="00B35DE7" w:rsidRDefault="008E1371" w:rsidP="00784454">
            <w:pPr>
              <w:keepLines/>
              <w:ind w:left="39"/>
              <w:jc w:val="both"/>
              <w:rPr>
                <w:rFonts w:eastAsia="SimSun"/>
                <w:szCs w:val="24"/>
              </w:rPr>
            </w:pPr>
            <w:r w:rsidRPr="00B35DE7">
              <w:rPr>
                <w:rFonts w:eastAsia="SimSun"/>
                <w:szCs w:val="24"/>
              </w:rPr>
              <w:t>Blankai turi būti gaminami vadovaujantis Saugiųjų dokumentų ir saugiųjų dokumentų blankų gamybos įstatymu.</w:t>
            </w:r>
          </w:p>
        </w:tc>
      </w:tr>
      <w:tr w:rsidR="008E1371" w:rsidRPr="00B35DE7" w14:paraId="37E539C4" w14:textId="77777777" w:rsidTr="00784454">
        <w:trPr>
          <w:trHeight w:val="312"/>
        </w:trPr>
        <w:tc>
          <w:tcPr>
            <w:tcW w:w="2088" w:type="dxa"/>
          </w:tcPr>
          <w:p w14:paraId="7441B265" w14:textId="77777777" w:rsidR="008E1371" w:rsidRPr="00B35DE7" w:rsidRDefault="008E1371" w:rsidP="00784454">
            <w:pPr>
              <w:keepLines/>
              <w:ind w:left="992" w:hanging="992"/>
              <w:rPr>
                <w:rFonts w:eastAsia="SimSun"/>
                <w:szCs w:val="24"/>
              </w:rPr>
            </w:pPr>
            <w:r w:rsidRPr="00B35DE7">
              <w:rPr>
                <w:rFonts w:eastAsia="SimSun"/>
                <w:szCs w:val="24"/>
              </w:rPr>
              <w:t>Formatas</w:t>
            </w:r>
          </w:p>
        </w:tc>
        <w:tc>
          <w:tcPr>
            <w:tcW w:w="7688" w:type="dxa"/>
          </w:tcPr>
          <w:p w14:paraId="1765CFE5" w14:textId="77777777" w:rsidR="008E1371" w:rsidRPr="00B35DE7" w:rsidRDefault="008E1371" w:rsidP="00784454">
            <w:pPr>
              <w:keepLines/>
              <w:ind w:left="39"/>
              <w:jc w:val="both"/>
              <w:rPr>
                <w:rFonts w:eastAsia="SimSun"/>
                <w:szCs w:val="24"/>
              </w:rPr>
            </w:pPr>
            <w:r w:rsidRPr="00B35DE7">
              <w:rPr>
                <w:rFonts w:eastAsia="SimSun"/>
                <w:szCs w:val="24"/>
              </w:rPr>
              <w:t>Kortelių formatas turi atitikti ID-1 formatą pagal  pagal ISO/IEC 7810.</w:t>
            </w:r>
          </w:p>
        </w:tc>
      </w:tr>
      <w:tr w:rsidR="008E1371" w:rsidRPr="00B35DE7" w14:paraId="436EAFB1" w14:textId="77777777" w:rsidTr="00784454">
        <w:trPr>
          <w:trHeight w:val="2538"/>
        </w:trPr>
        <w:tc>
          <w:tcPr>
            <w:tcW w:w="2088" w:type="dxa"/>
          </w:tcPr>
          <w:p w14:paraId="6FE5E92B" w14:textId="77777777" w:rsidR="008E1371" w:rsidRPr="00B35DE7" w:rsidRDefault="008E1371" w:rsidP="00784454">
            <w:pPr>
              <w:keepLines/>
              <w:spacing w:line="288" w:lineRule="auto"/>
              <w:ind w:left="992" w:hanging="992"/>
              <w:rPr>
                <w:rFonts w:eastAsia="SimSun"/>
                <w:szCs w:val="24"/>
              </w:rPr>
            </w:pPr>
            <w:r w:rsidRPr="00B35DE7">
              <w:rPr>
                <w:rFonts w:eastAsia="SimSun"/>
                <w:szCs w:val="24"/>
              </w:rPr>
              <w:t>Numeravimas</w:t>
            </w:r>
          </w:p>
        </w:tc>
        <w:tc>
          <w:tcPr>
            <w:tcW w:w="7688" w:type="dxa"/>
          </w:tcPr>
          <w:p w14:paraId="622F1613" w14:textId="77777777" w:rsidR="008E1371" w:rsidRPr="00B35DE7" w:rsidRDefault="008E1371" w:rsidP="00784454">
            <w:pPr>
              <w:keepLines/>
              <w:ind w:left="39"/>
              <w:jc w:val="both"/>
              <w:rPr>
                <w:rFonts w:eastAsia="SimSun"/>
                <w:szCs w:val="24"/>
              </w:rPr>
            </w:pPr>
            <w:r w:rsidRPr="00B35DE7">
              <w:rPr>
                <w:rFonts w:eastAsia="SimSun"/>
                <w:szCs w:val="24"/>
              </w:rPr>
              <w:t>Blankai turi būti numeruoti. Numeracija turi būti nuosekli, be tarpų nustatytame intervale, pradedant perkančiosios organizacijos nurodytais pradiniais intervalų numeriais. Numeravimas turės būti atliktas lazerinio graviravimo būdu. Numerio specifikacijos ir pradiniai numeriai bus pateikiami su blankų grafiniais projektais.</w:t>
            </w:r>
          </w:p>
        </w:tc>
      </w:tr>
      <w:tr w:rsidR="008E1371" w:rsidRPr="00B35DE7" w14:paraId="07D8BC7A" w14:textId="77777777" w:rsidTr="00784454">
        <w:trPr>
          <w:cantSplit/>
        </w:trPr>
        <w:tc>
          <w:tcPr>
            <w:tcW w:w="2088" w:type="dxa"/>
          </w:tcPr>
          <w:p w14:paraId="0856FC82" w14:textId="77777777" w:rsidR="008E1371" w:rsidRPr="00B35DE7" w:rsidRDefault="008E1371" w:rsidP="00784454">
            <w:pPr>
              <w:keepLines/>
              <w:ind w:left="992" w:hanging="992"/>
              <w:jc w:val="both"/>
              <w:rPr>
                <w:rFonts w:eastAsia="SimSun"/>
                <w:szCs w:val="24"/>
              </w:rPr>
            </w:pPr>
            <w:r w:rsidRPr="00B35DE7">
              <w:rPr>
                <w:rFonts w:eastAsia="SimSun"/>
                <w:szCs w:val="24"/>
              </w:rPr>
              <w:t>Savybės</w:t>
            </w:r>
          </w:p>
        </w:tc>
        <w:tc>
          <w:tcPr>
            <w:tcW w:w="7688" w:type="dxa"/>
          </w:tcPr>
          <w:p w14:paraId="0C21CD96" w14:textId="65C1DFD3" w:rsidR="008E1371" w:rsidRPr="00B35DE7" w:rsidRDefault="008E1371" w:rsidP="00784454">
            <w:pPr>
              <w:keepLines/>
              <w:ind w:left="40"/>
              <w:jc w:val="both"/>
              <w:rPr>
                <w:rFonts w:eastAsia="SimSun"/>
                <w:szCs w:val="24"/>
              </w:rPr>
            </w:pPr>
            <w:r w:rsidRPr="00B35DE7">
              <w:rPr>
                <w:rFonts w:eastAsia="SimSun"/>
                <w:szCs w:val="24"/>
              </w:rPr>
              <w:t>Medžiaga – po</w:t>
            </w:r>
            <w:r w:rsidR="00D77025">
              <w:rPr>
                <w:rFonts w:eastAsia="SimSun"/>
                <w:szCs w:val="24"/>
              </w:rPr>
              <w:t>l</w:t>
            </w:r>
            <w:r w:rsidRPr="00B35DE7">
              <w:rPr>
                <w:rFonts w:eastAsia="SimSun"/>
                <w:szCs w:val="24"/>
              </w:rPr>
              <w:t>ikarbonatas. Kortelių storis turi atitikti pagal ISO/IEC 7810 reikalavimus. Kortelių savybės turi užtikrinti aukštos kokybės tikrosios pilkų spalvų gamos išgavimą graviruojant lazeriu. Turi leisti graviruojant išgauti „reljefinį“ vaizdą (angl. tactile engraving).</w:t>
            </w:r>
            <w:r w:rsidRPr="00B35DE7">
              <w:rPr>
                <w:szCs w:val="24"/>
              </w:rPr>
              <w:t xml:space="preserve"> </w:t>
            </w:r>
            <w:r w:rsidRPr="00B35DE7">
              <w:rPr>
                <w:rFonts w:eastAsia="SimSun"/>
                <w:szCs w:val="24"/>
              </w:rPr>
              <w:t>Spauda ofsetinė vaivorikštynė 9+8. Blankai turi būti tinkami naudoti visomis klimato sąlygomis ir bent atsižvelgiant į ISO 7810 nustatytą temperatūros intervalą. Blankai pagal nustatytus reikalavimus turi būti tinkami naudoti esant 10-90 % drėgnumui.</w:t>
            </w:r>
          </w:p>
        </w:tc>
      </w:tr>
      <w:tr w:rsidR="008E1371" w:rsidRPr="008D0191" w14:paraId="7E2D7436" w14:textId="77777777" w:rsidTr="00784454">
        <w:tc>
          <w:tcPr>
            <w:tcW w:w="9776" w:type="dxa"/>
            <w:gridSpan w:val="2"/>
          </w:tcPr>
          <w:p w14:paraId="20C344A7" w14:textId="77777777" w:rsidR="008E1371" w:rsidRPr="008D0191" w:rsidRDefault="008E1371" w:rsidP="00784454">
            <w:pPr>
              <w:keepLines/>
              <w:spacing w:after="160"/>
              <w:rPr>
                <w:rFonts w:eastAsia="SimSun"/>
                <w:b/>
                <w:szCs w:val="24"/>
              </w:rPr>
            </w:pPr>
            <w:r w:rsidRPr="008D0191">
              <w:rPr>
                <w:rFonts w:eastAsia="SimSun"/>
                <w:b/>
                <w:szCs w:val="24"/>
              </w:rPr>
              <w:t xml:space="preserve">Reikalavimai </w:t>
            </w:r>
            <w:r>
              <w:rPr>
                <w:rFonts w:eastAsia="SimSun"/>
                <w:b/>
                <w:szCs w:val="24"/>
              </w:rPr>
              <w:t xml:space="preserve">Lietuvos Respublikos Seimo nario </w:t>
            </w:r>
            <w:r w:rsidRPr="00722A82">
              <w:rPr>
                <w:rFonts w:eastAsia="SimSun"/>
                <w:b/>
                <w:szCs w:val="24"/>
              </w:rPr>
              <w:t>(-ės)</w:t>
            </w:r>
            <w:r>
              <w:rPr>
                <w:rFonts w:eastAsia="SimSun"/>
                <w:b/>
                <w:szCs w:val="24"/>
              </w:rPr>
              <w:t xml:space="preserve"> pažymėjimui:</w:t>
            </w:r>
          </w:p>
        </w:tc>
      </w:tr>
      <w:tr w:rsidR="008E1371" w:rsidRPr="008D0191" w14:paraId="5AC48A9E" w14:textId="77777777" w:rsidTr="00784454">
        <w:tc>
          <w:tcPr>
            <w:tcW w:w="2088" w:type="dxa"/>
          </w:tcPr>
          <w:p w14:paraId="30D028A4" w14:textId="77777777" w:rsidR="008E1371" w:rsidRPr="008D0191" w:rsidRDefault="008E1371" w:rsidP="00784454">
            <w:pPr>
              <w:keepLines/>
              <w:ind w:left="992" w:hanging="992"/>
              <w:jc w:val="both"/>
              <w:rPr>
                <w:rFonts w:eastAsia="SimSun"/>
                <w:szCs w:val="24"/>
              </w:rPr>
            </w:pPr>
            <w:r w:rsidRPr="008D0191">
              <w:rPr>
                <w:rFonts w:eastAsia="SimSun"/>
                <w:szCs w:val="24"/>
              </w:rPr>
              <w:t>Tiražas</w:t>
            </w:r>
          </w:p>
        </w:tc>
        <w:tc>
          <w:tcPr>
            <w:tcW w:w="7688" w:type="dxa"/>
          </w:tcPr>
          <w:p w14:paraId="3CB3DA25" w14:textId="77777777" w:rsidR="008E1371" w:rsidRPr="008D0191" w:rsidRDefault="008E1371" w:rsidP="00784454">
            <w:pPr>
              <w:keepLines/>
              <w:rPr>
                <w:szCs w:val="24"/>
                <w:lang w:eastAsia="lt-LT"/>
              </w:rPr>
            </w:pPr>
            <w:r>
              <w:rPr>
                <w:rFonts w:eastAsia="SimSun"/>
                <w:szCs w:val="24"/>
              </w:rPr>
              <w:t>15</w:t>
            </w:r>
            <w:r w:rsidRPr="008D0191">
              <w:rPr>
                <w:rFonts w:eastAsia="SimSun"/>
                <w:szCs w:val="24"/>
              </w:rPr>
              <w:t>0 kortelių</w:t>
            </w:r>
          </w:p>
        </w:tc>
      </w:tr>
      <w:tr w:rsidR="008E1371" w:rsidRPr="008D0191" w14:paraId="7BA5742C" w14:textId="77777777" w:rsidTr="00784454">
        <w:tc>
          <w:tcPr>
            <w:tcW w:w="2088" w:type="dxa"/>
          </w:tcPr>
          <w:p w14:paraId="4106ACAF" w14:textId="77777777" w:rsidR="008E1371" w:rsidRPr="008D0191" w:rsidRDefault="008E1371" w:rsidP="00784454">
            <w:pPr>
              <w:keepLines/>
              <w:ind w:left="992" w:hanging="992"/>
              <w:jc w:val="both"/>
              <w:rPr>
                <w:rFonts w:eastAsia="SimSun"/>
                <w:szCs w:val="24"/>
              </w:rPr>
            </w:pPr>
            <w:r w:rsidRPr="008D0191">
              <w:rPr>
                <w:rFonts w:eastAsia="SimSun"/>
                <w:szCs w:val="24"/>
              </w:rPr>
              <w:lastRenderedPageBreak/>
              <w:t>Forma</w:t>
            </w:r>
          </w:p>
        </w:tc>
        <w:tc>
          <w:tcPr>
            <w:tcW w:w="7688" w:type="dxa"/>
          </w:tcPr>
          <w:p w14:paraId="381B94E2" w14:textId="77777777" w:rsidR="008E1371" w:rsidRPr="008D0191" w:rsidRDefault="008E1371" w:rsidP="00784454">
            <w:pPr>
              <w:keepLines/>
              <w:ind w:left="39"/>
              <w:jc w:val="both"/>
              <w:rPr>
                <w:rFonts w:eastAsia="SimSun"/>
                <w:szCs w:val="24"/>
              </w:rPr>
            </w:pPr>
            <w:r w:rsidRPr="008D0191">
              <w:rPr>
                <w:rFonts w:eastAsia="SimSun"/>
                <w:szCs w:val="24"/>
              </w:rPr>
              <w:t xml:space="preserve">Blankai turi atitikti </w:t>
            </w:r>
            <w:r w:rsidRPr="008D0191">
              <w:rPr>
                <w:szCs w:val="24"/>
              </w:rPr>
              <w:t xml:space="preserve">Lietuvos Respublikos vyriausiosios rinkimų komisijos </w:t>
            </w:r>
            <w:smartTag w:uri="schemas-tilde-lv/tildestengine" w:element="metric2">
              <w:smartTagPr>
                <w:attr w:name="metric_value" w:val="2010"/>
                <w:attr w:name="metric_text" w:val="m"/>
              </w:smartTagPr>
              <w:r w:rsidRPr="008D0191">
                <w:rPr>
                  <w:szCs w:val="24"/>
                  <w:lang w:eastAsia="lt-LT"/>
                </w:rPr>
                <w:t>2010 m</w:t>
              </w:r>
            </w:smartTag>
            <w:r w:rsidRPr="008D0191">
              <w:rPr>
                <w:szCs w:val="24"/>
                <w:lang w:eastAsia="lt-LT"/>
              </w:rPr>
              <w:t xml:space="preserve">. liepos 22 d. sprendimu </w:t>
            </w:r>
            <w:r w:rsidRPr="008D0191">
              <w:rPr>
                <w:szCs w:val="24"/>
              </w:rPr>
              <w:t>,,Dėl Lietuvos Respublikos Prezidento, Lietuvos Respublikos Seimo nario, Europos Parlamento nario, savivaldybės tarybos nario pažymėjimų formų patvirtinimo“</w:t>
            </w:r>
            <w:r w:rsidRPr="008D0191">
              <w:rPr>
                <w:szCs w:val="24"/>
                <w:lang w:eastAsia="lt-LT"/>
              </w:rPr>
              <w:t xml:space="preserve"> Nr.  Sp-43 </w:t>
            </w:r>
            <w:r w:rsidRPr="008D0191">
              <w:rPr>
                <w:szCs w:val="24"/>
              </w:rPr>
              <w:t>patvirtintą Lietuvos Respublikos Seimo nario pažymėjimo privalomąją formą</w:t>
            </w:r>
            <w:r w:rsidRPr="008D0191">
              <w:rPr>
                <w:rFonts w:eastAsia="SimSun"/>
                <w:szCs w:val="24"/>
              </w:rPr>
              <w:t>.</w:t>
            </w:r>
          </w:p>
          <w:p w14:paraId="152B7DBE" w14:textId="77777777" w:rsidR="008E1371" w:rsidRPr="008D0191" w:rsidRDefault="008E1371" w:rsidP="00784454">
            <w:pPr>
              <w:keepLines/>
              <w:ind w:left="39"/>
              <w:jc w:val="both"/>
              <w:rPr>
                <w:rFonts w:eastAsia="SimSun"/>
                <w:szCs w:val="24"/>
              </w:rPr>
            </w:pPr>
            <w:r w:rsidRPr="008D0191">
              <w:rPr>
                <w:rFonts w:eastAsia="SimSun"/>
                <w:szCs w:val="24"/>
              </w:rPr>
              <w:t xml:space="preserve">Blankai turi būti gaminami pagal Valstybės dokumentų technologinės apsaugos tarnybos prie Finansų ministerijos (toliau – VDTAT) parengtą blanko grafinį projektą. </w:t>
            </w:r>
          </w:p>
          <w:p w14:paraId="40839B1E" w14:textId="77777777" w:rsidR="008E1371" w:rsidRPr="008D0191" w:rsidRDefault="008E1371" w:rsidP="00784454">
            <w:pPr>
              <w:keepLines/>
              <w:ind w:left="39"/>
              <w:jc w:val="both"/>
              <w:rPr>
                <w:rFonts w:eastAsia="SimSun"/>
                <w:szCs w:val="24"/>
              </w:rPr>
            </w:pPr>
            <w:r w:rsidRPr="008D0191">
              <w:rPr>
                <w:rFonts w:eastAsia="SimSun"/>
                <w:szCs w:val="24"/>
              </w:rPr>
              <w:t>Blankuose įdiegtos technologinės apsaugos savybės turi atitikti perkančiosios organizacijos ir Valstybės dokumentų technologinės apsaugos tarnybos prie Finansų ministerijos suderintą technologinės apsaugos priemonių sąrašą.</w:t>
            </w:r>
          </w:p>
          <w:p w14:paraId="13E2B77A" w14:textId="77777777" w:rsidR="008E1371" w:rsidRPr="008D0191" w:rsidRDefault="008E1371" w:rsidP="00784454">
            <w:pPr>
              <w:keepLines/>
              <w:ind w:left="34"/>
              <w:jc w:val="both"/>
              <w:rPr>
                <w:rFonts w:eastAsia="SimSun"/>
                <w:b/>
                <w:szCs w:val="24"/>
              </w:rPr>
            </w:pPr>
            <w:r w:rsidRPr="008D0191">
              <w:rPr>
                <w:rFonts w:eastAsia="SimSun"/>
                <w:szCs w:val="24"/>
              </w:rPr>
              <w:t>Blankai turi būti gaminami vadovaujantis Saugiųjų dokumentų ir saugiųjų dokumentų blankų gamybos įstatymu.</w:t>
            </w:r>
          </w:p>
        </w:tc>
      </w:tr>
      <w:tr w:rsidR="008E1371" w:rsidRPr="008D0191" w14:paraId="0AFF5739" w14:textId="77777777" w:rsidTr="00784454">
        <w:tc>
          <w:tcPr>
            <w:tcW w:w="2088" w:type="dxa"/>
          </w:tcPr>
          <w:p w14:paraId="1566A650" w14:textId="77777777" w:rsidR="008E1371" w:rsidRPr="008D0191" w:rsidRDefault="008E1371" w:rsidP="00784454">
            <w:pPr>
              <w:keepLines/>
              <w:ind w:left="992" w:hanging="992"/>
              <w:rPr>
                <w:rFonts w:eastAsia="SimSun"/>
                <w:szCs w:val="24"/>
              </w:rPr>
            </w:pPr>
            <w:r w:rsidRPr="008D0191">
              <w:rPr>
                <w:rFonts w:eastAsia="SimSun"/>
                <w:szCs w:val="24"/>
              </w:rPr>
              <w:t>Formatas</w:t>
            </w:r>
          </w:p>
          <w:p w14:paraId="1E06F4F3" w14:textId="77777777" w:rsidR="008E1371" w:rsidRPr="008D0191" w:rsidRDefault="008E1371" w:rsidP="00784454">
            <w:pPr>
              <w:keepLines/>
              <w:ind w:left="992" w:hanging="992"/>
              <w:rPr>
                <w:rFonts w:eastAsia="SimSun"/>
                <w:szCs w:val="24"/>
              </w:rPr>
            </w:pPr>
          </w:p>
        </w:tc>
        <w:tc>
          <w:tcPr>
            <w:tcW w:w="7688" w:type="dxa"/>
          </w:tcPr>
          <w:p w14:paraId="0BEFD65D" w14:textId="77777777" w:rsidR="008E1371" w:rsidRPr="008D0191" w:rsidRDefault="008E1371" w:rsidP="00784454">
            <w:pPr>
              <w:keepLines/>
              <w:ind w:left="39"/>
              <w:rPr>
                <w:szCs w:val="24"/>
                <w:lang w:eastAsia="lt-LT"/>
              </w:rPr>
            </w:pPr>
            <w:r w:rsidRPr="008D0191">
              <w:rPr>
                <w:rFonts w:eastAsia="SimSun"/>
                <w:szCs w:val="24"/>
              </w:rPr>
              <w:t>Kortelių formatas turi atitikti ID-1 formatą pagal  dokumentą 9303 (taip pat pagal ISO/IEC 7810).</w:t>
            </w:r>
          </w:p>
        </w:tc>
      </w:tr>
      <w:tr w:rsidR="008E1371" w:rsidRPr="008D0191" w14:paraId="256D7EBE" w14:textId="77777777" w:rsidTr="00784454">
        <w:tc>
          <w:tcPr>
            <w:tcW w:w="2088" w:type="dxa"/>
          </w:tcPr>
          <w:p w14:paraId="00C1EA58" w14:textId="77777777" w:rsidR="008E1371" w:rsidRPr="008D0191" w:rsidRDefault="008E1371" w:rsidP="00784454">
            <w:pPr>
              <w:keepLines/>
              <w:spacing w:after="160" w:line="288" w:lineRule="auto"/>
              <w:ind w:left="992" w:hanging="992"/>
              <w:rPr>
                <w:rFonts w:eastAsia="SimSun"/>
                <w:szCs w:val="24"/>
              </w:rPr>
            </w:pPr>
            <w:r w:rsidRPr="008D0191">
              <w:rPr>
                <w:rFonts w:eastAsia="SimSun"/>
                <w:szCs w:val="24"/>
              </w:rPr>
              <w:t>Numeravimas</w:t>
            </w:r>
          </w:p>
        </w:tc>
        <w:tc>
          <w:tcPr>
            <w:tcW w:w="7688" w:type="dxa"/>
          </w:tcPr>
          <w:p w14:paraId="2A47F422" w14:textId="77777777" w:rsidR="008E1371" w:rsidRPr="008D0191" w:rsidRDefault="008E1371" w:rsidP="00784454">
            <w:pPr>
              <w:keepLines/>
              <w:ind w:left="39"/>
              <w:jc w:val="both"/>
              <w:rPr>
                <w:rFonts w:eastAsia="SimSun"/>
                <w:b/>
                <w:szCs w:val="24"/>
              </w:rPr>
            </w:pPr>
            <w:r w:rsidRPr="008D0191">
              <w:rPr>
                <w:rFonts w:eastAsia="SimSun"/>
                <w:szCs w:val="24"/>
              </w:rPr>
              <w:t>Blankai turi būti numeruoti. Numeracija turi būti nuosekli, be tarpų nustatytame intervale, pradedant perkančiosios organizacijos nurodytais pradiniais intervalų numeriais. Numeravimas turės būti atliktas lazerinio graviravimo būdu. Numerio specifikacijos ir pradiniai numeriai bus pateikiami su blankų grafiniais projektais.</w:t>
            </w:r>
          </w:p>
        </w:tc>
      </w:tr>
      <w:tr w:rsidR="008E1371" w:rsidRPr="008D0191" w14:paraId="2FF686BD" w14:textId="77777777" w:rsidTr="00784454">
        <w:trPr>
          <w:cantSplit/>
        </w:trPr>
        <w:tc>
          <w:tcPr>
            <w:tcW w:w="2088" w:type="dxa"/>
          </w:tcPr>
          <w:p w14:paraId="74A3FB73" w14:textId="77777777" w:rsidR="008E1371" w:rsidRPr="008D0191" w:rsidRDefault="008E1371" w:rsidP="00784454">
            <w:pPr>
              <w:keepLines/>
              <w:ind w:left="992" w:hanging="992"/>
              <w:jc w:val="both"/>
              <w:rPr>
                <w:rFonts w:eastAsia="SimSun"/>
                <w:szCs w:val="24"/>
              </w:rPr>
            </w:pPr>
            <w:r w:rsidRPr="008D0191">
              <w:rPr>
                <w:rFonts w:eastAsia="SimSun"/>
                <w:szCs w:val="24"/>
              </w:rPr>
              <w:t>Savybės</w:t>
            </w:r>
          </w:p>
        </w:tc>
        <w:tc>
          <w:tcPr>
            <w:tcW w:w="7688" w:type="dxa"/>
          </w:tcPr>
          <w:p w14:paraId="51F26AB7" w14:textId="77777777" w:rsidR="008E1371" w:rsidRPr="008D0191" w:rsidRDefault="008E1371" w:rsidP="00784454">
            <w:pPr>
              <w:keepLines/>
              <w:ind w:left="40"/>
              <w:rPr>
                <w:rFonts w:eastAsia="SimSun"/>
                <w:szCs w:val="24"/>
              </w:rPr>
            </w:pPr>
            <w:r w:rsidRPr="008D0191">
              <w:rPr>
                <w:rFonts w:eastAsia="SimSun"/>
                <w:szCs w:val="24"/>
              </w:rPr>
              <w:t xml:space="preserve">Kortelės turi būti ne storesnės kaip </w:t>
            </w:r>
            <w:smartTag w:uri="schemas-tilde-lv/tildestengine" w:element="metric2">
              <w:smartTagPr>
                <w:attr w:name="metric_text" w:val="mm"/>
                <w:attr w:name="metric_value" w:val="0.9"/>
              </w:smartTagPr>
              <w:r w:rsidRPr="008D0191">
                <w:rPr>
                  <w:rFonts w:eastAsia="SimSun"/>
                  <w:szCs w:val="24"/>
                </w:rPr>
                <w:t>0,9 mm</w:t>
              </w:r>
            </w:smartTag>
            <w:r w:rsidRPr="008D0191">
              <w:rPr>
                <w:rFonts w:eastAsia="SimSun"/>
                <w:szCs w:val="24"/>
              </w:rPr>
              <w:t>. Kortelių savybės turi užtikrinti aukštos kokybės tikrosios pilkų spalvų gamos išgavimą graviruojant lazeriu.</w:t>
            </w:r>
          </w:p>
          <w:p w14:paraId="5BF4E158" w14:textId="77777777" w:rsidR="008E1371" w:rsidRPr="008D0191" w:rsidRDefault="008E1371" w:rsidP="00784454">
            <w:pPr>
              <w:keepLines/>
              <w:ind w:left="40"/>
              <w:rPr>
                <w:rFonts w:eastAsia="SimSun"/>
                <w:szCs w:val="24"/>
              </w:rPr>
            </w:pPr>
            <w:r w:rsidRPr="008D0191">
              <w:rPr>
                <w:rFonts w:eastAsia="SimSun"/>
                <w:szCs w:val="24"/>
              </w:rPr>
              <w:t>Turi leisti graviruojant išgauti „reljefinį“ vaizdą (angl. tactile engraving).</w:t>
            </w:r>
          </w:p>
          <w:p w14:paraId="5C75D844" w14:textId="77777777" w:rsidR="008E1371" w:rsidRPr="008D0191" w:rsidRDefault="008E1371" w:rsidP="00784454">
            <w:pPr>
              <w:keepLines/>
              <w:ind w:left="34"/>
              <w:jc w:val="both"/>
              <w:rPr>
                <w:rFonts w:eastAsia="SimSun"/>
                <w:b/>
                <w:szCs w:val="24"/>
              </w:rPr>
            </w:pPr>
            <w:r w:rsidRPr="008D0191">
              <w:rPr>
                <w:rFonts w:eastAsia="SimSun"/>
                <w:szCs w:val="24"/>
              </w:rPr>
              <w:t>Blankai turi būti tinkami naudoti visomis klimato sąlygomis ir bent atsižvelgiant į ISO 7810 nustatytą temperatūros intervalą. Blankai pagal nustatytus reikalavimus turi būti tinkami naudoti esant 10-90 % drėgnumui.</w:t>
            </w:r>
          </w:p>
        </w:tc>
      </w:tr>
      <w:tr w:rsidR="008E1371" w:rsidRPr="008D0191" w14:paraId="4F5F9B80" w14:textId="77777777" w:rsidTr="00784454">
        <w:tc>
          <w:tcPr>
            <w:tcW w:w="2088" w:type="dxa"/>
          </w:tcPr>
          <w:p w14:paraId="1F9BD8EE" w14:textId="77777777" w:rsidR="008E1371" w:rsidRPr="008D0191" w:rsidRDefault="008E1371" w:rsidP="00784454">
            <w:pPr>
              <w:keepLines/>
              <w:ind w:left="992" w:hanging="992"/>
              <w:jc w:val="both"/>
              <w:rPr>
                <w:rFonts w:eastAsia="SimSun"/>
                <w:szCs w:val="24"/>
              </w:rPr>
            </w:pPr>
            <w:r w:rsidRPr="008D0191">
              <w:rPr>
                <w:rFonts w:eastAsia="SimSun"/>
                <w:szCs w:val="24"/>
              </w:rPr>
              <w:t xml:space="preserve">Lustai </w:t>
            </w:r>
          </w:p>
        </w:tc>
        <w:tc>
          <w:tcPr>
            <w:tcW w:w="7688" w:type="dxa"/>
          </w:tcPr>
          <w:p w14:paraId="38DDD4E3" w14:textId="77777777" w:rsidR="008E1371" w:rsidRPr="008D0191" w:rsidRDefault="008E1371" w:rsidP="00784454">
            <w:pPr>
              <w:keepLines/>
              <w:ind w:left="39"/>
              <w:rPr>
                <w:rFonts w:eastAsia="SimSun"/>
                <w:szCs w:val="24"/>
              </w:rPr>
            </w:pPr>
            <w:r w:rsidRPr="008D0191">
              <w:rPr>
                <w:rFonts w:eastAsia="SimSun"/>
                <w:szCs w:val="24"/>
              </w:rPr>
              <w:t xml:space="preserve">Kortelėse turi būti integruoti: </w:t>
            </w:r>
          </w:p>
          <w:p w14:paraId="313CEBAC" w14:textId="77777777" w:rsidR="008E1371" w:rsidRPr="008D0191" w:rsidRDefault="008E1371" w:rsidP="008E1371">
            <w:pPr>
              <w:keepLines/>
              <w:numPr>
                <w:ilvl w:val="0"/>
                <w:numId w:val="50"/>
              </w:numPr>
              <w:tabs>
                <w:tab w:val="num" w:pos="322"/>
              </w:tabs>
              <w:ind w:left="322" w:hanging="283"/>
              <w:rPr>
                <w:rFonts w:eastAsia="SimSun"/>
                <w:szCs w:val="24"/>
              </w:rPr>
            </w:pPr>
            <w:r w:rsidRPr="008D0191">
              <w:rPr>
                <w:rFonts w:eastAsia="SimSun"/>
                <w:szCs w:val="24"/>
              </w:rPr>
              <w:t xml:space="preserve">Kontaktinis lustas su kontaktine sąsaja, </w:t>
            </w:r>
          </w:p>
          <w:p w14:paraId="0929EBD9" w14:textId="77777777" w:rsidR="008E1371" w:rsidRPr="008D0191" w:rsidRDefault="008E1371" w:rsidP="008E1371">
            <w:pPr>
              <w:keepLines/>
              <w:numPr>
                <w:ilvl w:val="0"/>
                <w:numId w:val="50"/>
              </w:numPr>
              <w:tabs>
                <w:tab w:val="num" w:pos="322"/>
              </w:tabs>
              <w:ind w:left="322" w:hanging="283"/>
              <w:rPr>
                <w:rFonts w:eastAsia="SimSun"/>
                <w:szCs w:val="24"/>
              </w:rPr>
            </w:pPr>
            <w:r w:rsidRPr="008D0191">
              <w:rPr>
                <w:rFonts w:eastAsia="SimSun"/>
                <w:szCs w:val="24"/>
              </w:rPr>
              <w:t xml:space="preserve">Bekontaktis lustas su bekontakte sąsaja sujungta su antena. </w:t>
            </w:r>
          </w:p>
          <w:p w14:paraId="28498673" w14:textId="77777777" w:rsidR="008E1371" w:rsidRPr="008D0191" w:rsidRDefault="008E1371" w:rsidP="00784454">
            <w:pPr>
              <w:keepLines/>
              <w:ind w:left="39"/>
              <w:rPr>
                <w:rFonts w:eastAsia="SimSun"/>
                <w:szCs w:val="24"/>
              </w:rPr>
            </w:pPr>
            <w:r w:rsidRPr="008D0191">
              <w:rPr>
                <w:rFonts w:eastAsia="SimSun"/>
                <w:szCs w:val="24"/>
              </w:rPr>
              <w:t>Lustai turi būti integruoti skirtinguose kortelės sluoksniuose.</w:t>
            </w:r>
          </w:p>
          <w:p w14:paraId="27B7C079" w14:textId="77777777" w:rsidR="008E1371" w:rsidRPr="008D0191" w:rsidRDefault="008E1371" w:rsidP="00784454">
            <w:pPr>
              <w:keepLines/>
              <w:rPr>
                <w:rFonts w:eastAsia="SimSun"/>
                <w:b/>
                <w:szCs w:val="24"/>
              </w:rPr>
            </w:pPr>
            <w:r w:rsidRPr="008D0191">
              <w:rPr>
                <w:rFonts w:eastAsia="SimSun"/>
                <w:szCs w:val="24"/>
              </w:rPr>
              <w:t>Lustai ir antena turi susiardyti bandant juos išimti iš lustinės kortelės.</w:t>
            </w:r>
          </w:p>
        </w:tc>
      </w:tr>
      <w:tr w:rsidR="008E1371" w:rsidRPr="008D0191" w14:paraId="464C552B" w14:textId="77777777" w:rsidTr="00784454">
        <w:tc>
          <w:tcPr>
            <w:tcW w:w="9776" w:type="dxa"/>
            <w:gridSpan w:val="2"/>
          </w:tcPr>
          <w:p w14:paraId="21DD6A86" w14:textId="77777777" w:rsidR="008E1371" w:rsidRPr="008D0191" w:rsidRDefault="008E1371" w:rsidP="00784454">
            <w:pPr>
              <w:keepLines/>
              <w:rPr>
                <w:rFonts w:eastAsia="SimSun"/>
                <w:b/>
                <w:szCs w:val="24"/>
              </w:rPr>
            </w:pPr>
            <w:r w:rsidRPr="008D0191">
              <w:rPr>
                <w:rFonts w:eastAsia="SimSun"/>
                <w:b/>
                <w:szCs w:val="24"/>
              </w:rPr>
              <w:t xml:space="preserve">Reikalavimai bekontakčiam lustui </w:t>
            </w:r>
          </w:p>
        </w:tc>
      </w:tr>
      <w:tr w:rsidR="008E1371" w:rsidRPr="008D0191" w14:paraId="3F14E662" w14:textId="77777777" w:rsidTr="00784454">
        <w:tc>
          <w:tcPr>
            <w:tcW w:w="2088" w:type="dxa"/>
          </w:tcPr>
          <w:p w14:paraId="796C3F30" w14:textId="77777777" w:rsidR="008E1371" w:rsidRPr="008D0191" w:rsidRDefault="008E1371" w:rsidP="00784454">
            <w:pPr>
              <w:keepLines/>
              <w:rPr>
                <w:rFonts w:eastAsia="SimSun"/>
                <w:szCs w:val="24"/>
              </w:rPr>
            </w:pPr>
            <w:r w:rsidRPr="008D0191">
              <w:rPr>
                <w:rFonts w:eastAsia="SimSun"/>
                <w:szCs w:val="24"/>
              </w:rPr>
              <w:t>Bendros sąlygos</w:t>
            </w:r>
          </w:p>
        </w:tc>
        <w:tc>
          <w:tcPr>
            <w:tcW w:w="7688" w:type="dxa"/>
          </w:tcPr>
          <w:p w14:paraId="48C11C35" w14:textId="77777777" w:rsidR="008E1371" w:rsidRPr="008D0191" w:rsidRDefault="008E1371" w:rsidP="00784454">
            <w:pPr>
              <w:ind w:left="40"/>
              <w:jc w:val="both"/>
            </w:pPr>
            <w:r w:rsidRPr="008D0191">
              <w:t xml:space="preserve">Mikrokontroleris su vienu ar daugiau mikroprocesoriais ir atmintimi, su antena, kuri veikia iki </w:t>
            </w:r>
            <w:smartTag w:uri="schemas-tilde-lv/tildestengine" w:element="metric2">
              <w:smartTagPr>
                <w:attr w:name="metric_text" w:val="cm"/>
                <w:attr w:name="metric_value" w:val="10"/>
              </w:smartTagPr>
              <w:r w:rsidRPr="008D0191">
                <w:t>10 cm</w:t>
              </w:r>
            </w:smartTag>
            <w:r w:rsidRPr="008D0191">
              <w:t xml:space="preserve"> atstumu 13.56 MHz radijo dažniu ir atitinkantis ISO/IEC14443 standartą (A tipas).</w:t>
            </w:r>
          </w:p>
          <w:p w14:paraId="3363FC30" w14:textId="77777777" w:rsidR="008E1371" w:rsidRPr="008D0191" w:rsidRDefault="008E1371" w:rsidP="00784454">
            <w:pPr>
              <w:ind w:left="40"/>
            </w:pPr>
            <w:r w:rsidRPr="008D0191">
              <w:t xml:space="preserve">Ne mažesnė nei 4 kB EEPROM atmintis. </w:t>
            </w:r>
          </w:p>
          <w:p w14:paraId="1DCE9C99" w14:textId="77777777" w:rsidR="008E1371" w:rsidRPr="008D0191" w:rsidRDefault="008E1371" w:rsidP="00784454">
            <w:pPr>
              <w:ind w:left="40"/>
              <w:jc w:val="both"/>
            </w:pPr>
            <w:r w:rsidRPr="008D0191">
              <w:t>Turi užtikrinti ne mažiau kaip 10</w:t>
            </w:r>
            <w:r w:rsidRPr="008D0191">
              <w:rPr>
                <w:vertAlign w:val="superscript"/>
              </w:rPr>
              <w:t>5</w:t>
            </w:r>
            <w:r w:rsidRPr="008D0191">
              <w:t xml:space="preserve"> skaitymo / rašymo operacijų ciklų be gedimo ar našumo praradimo 8 metų laikotarpiu;</w:t>
            </w:r>
          </w:p>
          <w:p w14:paraId="1A5A6749" w14:textId="77777777" w:rsidR="008E1371" w:rsidRPr="008D0191" w:rsidRDefault="008E1371" w:rsidP="00784454">
            <w:pPr>
              <w:ind w:left="40"/>
            </w:pPr>
            <w:r w:rsidRPr="008D0191">
              <w:t xml:space="preserve">Turi būti įdiegta MIFARE operacinė sistema. </w:t>
            </w:r>
          </w:p>
          <w:p w14:paraId="19391CDC" w14:textId="77777777" w:rsidR="008E1371" w:rsidRPr="008D0191" w:rsidRDefault="008E1371" w:rsidP="00784454">
            <w:pPr>
              <w:keepLines/>
              <w:ind w:left="34"/>
              <w:rPr>
                <w:rFonts w:eastAsia="SimSun"/>
                <w:szCs w:val="24"/>
              </w:rPr>
            </w:pPr>
          </w:p>
        </w:tc>
      </w:tr>
      <w:tr w:rsidR="008E1371" w:rsidRPr="008D0191" w14:paraId="1A54B418" w14:textId="77777777" w:rsidTr="00784454">
        <w:tc>
          <w:tcPr>
            <w:tcW w:w="9776" w:type="dxa"/>
            <w:gridSpan w:val="2"/>
          </w:tcPr>
          <w:p w14:paraId="1FD71BDD" w14:textId="77777777" w:rsidR="008E1371" w:rsidRPr="008D0191" w:rsidRDefault="008E1371" w:rsidP="00784454">
            <w:pPr>
              <w:keepLines/>
              <w:rPr>
                <w:rFonts w:eastAsia="SimSun"/>
                <w:b/>
                <w:szCs w:val="24"/>
              </w:rPr>
            </w:pPr>
            <w:r w:rsidRPr="008D0191">
              <w:rPr>
                <w:rFonts w:eastAsia="SimSun"/>
                <w:b/>
                <w:szCs w:val="24"/>
              </w:rPr>
              <w:t xml:space="preserve">Reikalavimai kontaktiniam lustui </w:t>
            </w:r>
          </w:p>
        </w:tc>
      </w:tr>
      <w:tr w:rsidR="008E1371" w:rsidRPr="008D0191" w14:paraId="6F0E8BB8" w14:textId="77777777" w:rsidTr="00784454">
        <w:tc>
          <w:tcPr>
            <w:tcW w:w="2088" w:type="dxa"/>
          </w:tcPr>
          <w:p w14:paraId="3E8DC925" w14:textId="77777777" w:rsidR="008E1371" w:rsidRPr="008D0191" w:rsidRDefault="008E1371" w:rsidP="00784454">
            <w:pPr>
              <w:keepLines/>
              <w:jc w:val="both"/>
              <w:rPr>
                <w:rFonts w:eastAsia="SimSun"/>
                <w:szCs w:val="24"/>
              </w:rPr>
            </w:pPr>
            <w:r w:rsidRPr="008D0191">
              <w:rPr>
                <w:rFonts w:eastAsia="SimSun"/>
                <w:szCs w:val="24"/>
              </w:rPr>
              <w:t>Bendros sąlygos</w:t>
            </w:r>
          </w:p>
        </w:tc>
        <w:tc>
          <w:tcPr>
            <w:tcW w:w="7688" w:type="dxa"/>
          </w:tcPr>
          <w:p w14:paraId="606A74C5" w14:textId="77777777" w:rsidR="008E1371" w:rsidRPr="008D0191" w:rsidRDefault="008E1371" w:rsidP="00784454">
            <w:pPr>
              <w:keepLines/>
              <w:ind w:left="34"/>
              <w:jc w:val="both"/>
              <w:rPr>
                <w:rFonts w:eastAsia="SimSun"/>
                <w:b/>
                <w:szCs w:val="24"/>
                <w:highlight w:val="green"/>
              </w:rPr>
            </w:pPr>
            <w:r w:rsidRPr="008D0191">
              <w:rPr>
                <w:rFonts w:eastAsia="SimSun"/>
                <w:szCs w:val="24"/>
              </w:rPr>
              <w:t>Mikrokontroleris su mikroprocesorium ir atmintimi, turintis kontaktinę sąsają sujungtą su kontaktais esančiais kortelės išoriniame paviršiuje ir atitinkantis ISO/IEC 7816 standartą.</w:t>
            </w:r>
          </w:p>
        </w:tc>
      </w:tr>
      <w:tr w:rsidR="008E1371" w:rsidRPr="008D0191" w14:paraId="58AD65C9" w14:textId="77777777" w:rsidTr="00784454">
        <w:tc>
          <w:tcPr>
            <w:tcW w:w="2088" w:type="dxa"/>
          </w:tcPr>
          <w:p w14:paraId="1C13101A" w14:textId="77777777" w:rsidR="008E1371" w:rsidRPr="008D0191" w:rsidRDefault="008E1371" w:rsidP="00784454">
            <w:pPr>
              <w:keepLines/>
              <w:jc w:val="both"/>
              <w:rPr>
                <w:rFonts w:eastAsia="SimSun"/>
                <w:szCs w:val="24"/>
              </w:rPr>
            </w:pPr>
            <w:r w:rsidRPr="008D0191">
              <w:rPr>
                <w:rFonts w:eastAsia="SimSun"/>
                <w:szCs w:val="24"/>
              </w:rPr>
              <w:t>Techniniai parametrai</w:t>
            </w:r>
          </w:p>
        </w:tc>
        <w:tc>
          <w:tcPr>
            <w:tcW w:w="7688" w:type="dxa"/>
          </w:tcPr>
          <w:p w14:paraId="225D6B79" w14:textId="77777777" w:rsidR="008E1371" w:rsidRPr="008D0191" w:rsidRDefault="008E1371" w:rsidP="00784454">
            <w:pPr>
              <w:keepLines/>
              <w:ind w:left="40"/>
              <w:jc w:val="both"/>
              <w:rPr>
                <w:rFonts w:eastAsia="SimSun"/>
                <w:szCs w:val="24"/>
              </w:rPr>
            </w:pPr>
            <w:r w:rsidRPr="008D0191">
              <w:t>Ne mažesnė nei 4 kB EEPROM atmintis;</w:t>
            </w:r>
            <w:r w:rsidRPr="008D0191">
              <w:rPr>
                <w:rFonts w:eastAsia="SimSun"/>
                <w:szCs w:val="24"/>
              </w:rPr>
              <w:t xml:space="preserve"> Darbinė įtampa tarp 2.5V ir 5.5V;</w:t>
            </w:r>
          </w:p>
          <w:p w14:paraId="74F0B302" w14:textId="77777777" w:rsidR="008E1371" w:rsidRPr="008D0191" w:rsidRDefault="008E1371" w:rsidP="00784454">
            <w:pPr>
              <w:keepLines/>
              <w:ind w:left="40"/>
              <w:jc w:val="both"/>
              <w:rPr>
                <w:rFonts w:eastAsia="SimSun"/>
                <w:szCs w:val="24"/>
              </w:rPr>
            </w:pPr>
            <w:r w:rsidRPr="008D0191">
              <w:rPr>
                <w:rFonts w:eastAsia="SimSun"/>
                <w:szCs w:val="24"/>
              </w:rPr>
              <w:t>Suderinama su I</w:t>
            </w:r>
            <w:r w:rsidRPr="008D0191">
              <w:rPr>
                <w:rFonts w:eastAsia="SimSun"/>
                <w:szCs w:val="24"/>
                <w:vertAlign w:val="superscript"/>
              </w:rPr>
              <w:t>2</w:t>
            </w:r>
            <w:r w:rsidRPr="008D0191">
              <w:rPr>
                <w:rFonts w:eastAsia="SimSun"/>
                <w:szCs w:val="24"/>
              </w:rPr>
              <w:t>C protokolu;</w:t>
            </w:r>
          </w:p>
          <w:p w14:paraId="51103A74" w14:textId="77777777" w:rsidR="008E1371" w:rsidRPr="008D0191" w:rsidRDefault="008E1371" w:rsidP="00784454">
            <w:pPr>
              <w:keepLines/>
              <w:ind w:left="40"/>
              <w:jc w:val="both"/>
              <w:rPr>
                <w:rFonts w:eastAsia="SimSun"/>
                <w:szCs w:val="24"/>
              </w:rPr>
            </w:pPr>
            <w:r w:rsidRPr="008D0191">
              <w:t>Turi užtikrinti</w:t>
            </w:r>
            <w:r w:rsidRPr="008D0191">
              <w:rPr>
                <w:rFonts w:eastAsia="SimSun"/>
                <w:szCs w:val="24"/>
              </w:rPr>
              <w:t xml:space="preserve"> iki 1000000 trinimo/rašymo (Erase/Write) ciklų </w:t>
            </w:r>
            <w:r w:rsidRPr="008D0191">
              <w:t>be gedimo ar našumo praradimo 8 metų laikotarpiu</w:t>
            </w:r>
            <w:r w:rsidRPr="008D0191">
              <w:rPr>
                <w:rFonts w:eastAsia="SimSun"/>
                <w:szCs w:val="24"/>
              </w:rPr>
              <w:t>;</w:t>
            </w:r>
          </w:p>
          <w:p w14:paraId="769F4F2D" w14:textId="77777777" w:rsidR="008E1371" w:rsidRPr="008D0191" w:rsidRDefault="008E1371" w:rsidP="00784454">
            <w:pPr>
              <w:keepLines/>
              <w:ind w:left="34"/>
              <w:rPr>
                <w:szCs w:val="24"/>
                <w:lang w:eastAsia="lt-LT"/>
              </w:rPr>
            </w:pPr>
            <w:r w:rsidRPr="008D0191">
              <w:rPr>
                <w:rFonts w:eastAsia="SimSun"/>
                <w:szCs w:val="24"/>
              </w:rPr>
              <w:t>Elektrostatinės iškrovos apsauga;</w:t>
            </w:r>
          </w:p>
        </w:tc>
      </w:tr>
    </w:tbl>
    <w:p w14:paraId="0F26B45A" w14:textId="77777777" w:rsidR="008E1371" w:rsidRDefault="008E1371" w:rsidP="008E1371">
      <w:pPr>
        <w:spacing w:after="200" w:line="276" w:lineRule="auto"/>
        <w:rPr>
          <w:szCs w:val="24"/>
        </w:rPr>
      </w:pPr>
    </w:p>
    <w:p w14:paraId="5AE19C7D" w14:textId="77777777" w:rsidR="008E1371" w:rsidRPr="0081234A" w:rsidRDefault="008E1371" w:rsidP="008E1371">
      <w:pPr>
        <w:spacing w:after="200" w:line="276" w:lineRule="auto"/>
        <w:rPr>
          <w:szCs w:val="24"/>
        </w:rPr>
      </w:pPr>
      <w:r w:rsidRPr="004A2837">
        <w:rPr>
          <w:b/>
          <w:szCs w:val="24"/>
        </w:rPr>
        <w:t>BENDROSIOS NUOSTATOS:</w:t>
      </w:r>
    </w:p>
    <w:p w14:paraId="1C3D3F4E" w14:textId="77777777" w:rsidR="008E1371" w:rsidRPr="008E1371" w:rsidRDefault="008E1371" w:rsidP="008E1371">
      <w:pPr>
        <w:pStyle w:val="Sraopastraipa"/>
        <w:numPr>
          <w:ilvl w:val="0"/>
          <w:numId w:val="49"/>
        </w:numPr>
        <w:tabs>
          <w:tab w:val="left" w:pos="1418"/>
        </w:tabs>
        <w:spacing w:after="0" w:line="240" w:lineRule="auto"/>
        <w:ind w:left="0" w:firstLine="851"/>
        <w:jc w:val="both"/>
        <w:rPr>
          <w:rFonts w:ascii="Times New Roman" w:hAnsi="Times New Roman"/>
          <w:szCs w:val="24"/>
        </w:rPr>
      </w:pPr>
      <w:r w:rsidRPr="008E1371">
        <w:rPr>
          <w:rFonts w:ascii="Times New Roman" w:hAnsi="Times New Roman"/>
          <w:szCs w:val="24"/>
        </w:rPr>
        <w:t>Paslaugos bus perkamos pagal perkančiosios organizacijos faktinį poreikį. Perkančioji organizacija neįsipareigoja išpirkti visų pasiūlyme numatytų paslaugų pozicijų ir/ar jų  kiekio.</w:t>
      </w:r>
    </w:p>
    <w:p w14:paraId="74B24948" w14:textId="77777777" w:rsidR="008E1371" w:rsidRPr="008E1371" w:rsidRDefault="008E1371" w:rsidP="008E1371">
      <w:pPr>
        <w:pStyle w:val="Sraopastraipa"/>
        <w:numPr>
          <w:ilvl w:val="0"/>
          <w:numId w:val="49"/>
        </w:numPr>
        <w:tabs>
          <w:tab w:val="left" w:pos="1418"/>
        </w:tabs>
        <w:spacing w:after="0" w:line="240" w:lineRule="auto"/>
        <w:ind w:left="0" w:firstLine="851"/>
        <w:jc w:val="both"/>
        <w:rPr>
          <w:rFonts w:ascii="Times New Roman" w:hAnsi="Times New Roman"/>
          <w:szCs w:val="24"/>
        </w:rPr>
      </w:pPr>
      <w:r w:rsidRPr="008E1371">
        <w:rPr>
          <w:rFonts w:ascii="Times New Roman" w:hAnsi="Times New Roman"/>
          <w:szCs w:val="24"/>
        </w:rPr>
        <w:lastRenderedPageBreak/>
        <w:t>Paslaugos, paslaugų kiekiai, įgyvendinimo terminai (įskaitant pristatymo terminus) nurodomi Perkančiosios organizacijos atsakingo už sutarties vykdymą asmens ir Paslaugų teikėjo atsakingo už sutarties vykdymą asmens pasirašytame pristatymo grafike.</w:t>
      </w:r>
    </w:p>
    <w:p w14:paraId="76B246F7" w14:textId="77777777" w:rsidR="008E1371" w:rsidRPr="008E1371" w:rsidRDefault="008E1371" w:rsidP="008E1371">
      <w:pPr>
        <w:pStyle w:val="Sraopastraipa"/>
        <w:numPr>
          <w:ilvl w:val="0"/>
          <w:numId w:val="49"/>
        </w:numPr>
        <w:tabs>
          <w:tab w:val="left" w:pos="1418"/>
        </w:tabs>
        <w:spacing w:after="0" w:line="240" w:lineRule="auto"/>
        <w:ind w:left="0" w:firstLine="851"/>
        <w:jc w:val="both"/>
        <w:rPr>
          <w:rFonts w:ascii="Times New Roman" w:hAnsi="Times New Roman"/>
          <w:szCs w:val="24"/>
        </w:rPr>
      </w:pPr>
      <w:r w:rsidRPr="008E1371">
        <w:rPr>
          <w:rFonts w:ascii="Times New Roman" w:hAnsi="Times New Roman"/>
          <w:szCs w:val="24"/>
        </w:rPr>
        <w:t>Kadangi šiame pirkime spaudinių kiekiai yra preliminarūs ir numatyti trims rinkimams, tai preliminarus spaudinių kiekis vieniems rinkimams galėtų būti apie 30 proc. nuo numatyto viso preliminaraus kiekio.</w:t>
      </w:r>
    </w:p>
    <w:p w14:paraId="30595CA8" w14:textId="77777777" w:rsidR="008E1371" w:rsidRPr="008E1371" w:rsidRDefault="008E1371" w:rsidP="008E1371">
      <w:pPr>
        <w:pStyle w:val="Sraopastraipa"/>
        <w:numPr>
          <w:ilvl w:val="0"/>
          <w:numId w:val="49"/>
        </w:numPr>
        <w:tabs>
          <w:tab w:val="left" w:pos="1418"/>
        </w:tabs>
        <w:spacing w:after="0" w:line="240" w:lineRule="auto"/>
        <w:ind w:left="0" w:firstLine="851"/>
        <w:jc w:val="both"/>
        <w:rPr>
          <w:rFonts w:ascii="Times New Roman" w:hAnsi="Times New Roman"/>
          <w:szCs w:val="24"/>
        </w:rPr>
      </w:pPr>
      <w:r w:rsidRPr="008E1371">
        <w:rPr>
          <w:rFonts w:ascii="Times New Roman" w:hAnsi="Times New Roman"/>
          <w:szCs w:val="24"/>
        </w:rPr>
        <w:t>Perkančioji organizacija pasilieka galimybę rinkos kaina įsigyti pirkimo techninėje specifikacijoje nenurodytų, tačiau su pirkimo objektu susijusių paslaugų, neviršijant</w:t>
      </w:r>
      <w:r w:rsidRPr="008E1371">
        <w:rPr>
          <w:rFonts w:ascii="Times New Roman" w:hAnsi="Times New Roman"/>
          <w:spacing w:val="-1"/>
          <w:szCs w:val="24"/>
        </w:rPr>
        <w:t xml:space="preserve"> </w:t>
      </w:r>
      <w:r w:rsidRPr="008E1371">
        <w:rPr>
          <w:rFonts w:ascii="Times New Roman" w:hAnsi="Times New Roman"/>
          <w:szCs w:val="24"/>
        </w:rPr>
        <w:t xml:space="preserve">10 (dešimt) procentų pradines pirkimo sutarties vertes Perkančioji organizacija už papildomai įsigyjamas </w:t>
      </w:r>
      <w:r w:rsidRPr="008E1371">
        <w:rPr>
          <w:rFonts w:ascii="Times New Roman" w:hAnsi="Times New Roman"/>
          <w:color w:val="000000"/>
          <w:szCs w:val="24"/>
          <w:lang w:eastAsia="lt-LT"/>
        </w:rPr>
        <w:t xml:space="preserve">paslaugas apmokės  </w:t>
      </w:r>
      <w:r w:rsidRPr="008E1371">
        <w:rPr>
          <w:rFonts w:ascii="Times New Roman" w:hAnsi="Times New Roman"/>
          <w:szCs w:val="24"/>
        </w:rPr>
        <w:t xml:space="preserve">Paslaugų teikėjui </w:t>
      </w:r>
      <w:r w:rsidRPr="008E1371">
        <w:rPr>
          <w:rFonts w:ascii="Times New Roman" w:hAnsi="Times New Roman"/>
          <w:color w:val="000000"/>
          <w:szCs w:val="24"/>
          <w:lang w:eastAsia="lt-LT"/>
        </w:rPr>
        <w:t xml:space="preserve">ne didesnėmis nei užsakymo dieną </w:t>
      </w:r>
      <w:r w:rsidRPr="008E1371">
        <w:rPr>
          <w:rFonts w:ascii="Times New Roman" w:hAnsi="Times New Roman"/>
          <w:szCs w:val="24"/>
        </w:rPr>
        <w:t>Paslaugų teikėjo</w:t>
      </w:r>
      <w:r w:rsidRPr="008E1371">
        <w:rPr>
          <w:rFonts w:ascii="Times New Roman" w:hAnsi="Times New Roman"/>
          <w:color w:val="000000"/>
          <w:szCs w:val="24"/>
          <w:lang w:eastAsia="lt-LT"/>
        </w:rPr>
        <w:t xml:space="preserve"> prekybos vietoje, kataloge ar interneto svetainėje nurodytomis galiojančiomis šių paslaugų kainomis arba, jei tokios kainos neskelbiamos, </w:t>
      </w:r>
      <w:r w:rsidRPr="008E1371">
        <w:rPr>
          <w:rFonts w:ascii="Times New Roman" w:hAnsi="Times New Roman"/>
          <w:szCs w:val="24"/>
        </w:rPr>
        <w:t xml:space="preserve">Paslaugų teikėjo </w:t>
      </w:r>
      <w:r w:rsidRPr="008E1371">
        <w:rPr>
          <w:rFonts w:ascii="Times New Roman" w:hAnsi="Times New Roman"/>
          <w:color w:val="000000"/>
          <w:szCs w:val="24"/>
          <w:lang w:eastAsia="lt-LT"/>
        </w:rPr>
        <w:t>pasiūlytomis, konkurencingomis ir rinką atitinkančiomis kainomis.</w:t>
      </w:r>
    </w:p>
    <w:p w14:paraId="6F44544C" w14:textId="77777777" w:rsidR="008E1371" w:rsidRPr="008E1371" w:rsidRDefault="008E1371" w:rsidP="008E1371">
      <w:pPr>
        <w:pStyle w:val="Sraopastraipa"/>
        <w:numPr>
          <w:ilvl w:val="0"/>
          <w:numId w:val="49"/>
        </w:numPr>
        <w:tabs>
          <w:tab w:val="left" w:pos="1418"/>
        </w:tabs>
        <w:spacing w:after="0" w:line="240" w:lineRule="auto"/>
        <w:ind w:left="0" w:firstLine="851"/>
        <w:jc w:val="both"/>
        <w:rPr>
          <w:rFonts w:ascii="Times New Roman" w:hAnsi="Times New Roman"/>
          <w:szCs w:val="24"/>
        </w:rPr>
      </w:pPr>
      <w:r w:rsidRPr="008E1371">
        <w:rPr>
          <w:rFonts w:ascii="Times New Roman" w:hAnsi="Times New Roman"/>
          <w:szCs w:val="24"/>
        </w:rPr>
        <w:t xml:space="preserve">Spaustuvė ir logistika, likus 7 (septynioms) kalendorinėms dienoms iki rinkimų dienos, esant būtinybei, turi būti pasiruošusios dirbti 24 val. per parą. Pristatymas vienam rinkimų turui po visą Lietuvos Respubliką: į VRK (Gynėjų g. 8, LT-01109 Vilnius), į savivaldybes ir rinkimų apygardas (priklausomai nuo to, kokie vyks rinkimai), preliminariai vyksta keturiais etapais, pagal iš anksto su VRK suderintą pristatymo grafiką ir planą. Aktualūs rinkimų apygardų ir savivaldybių sąrašai su adresais kiekvieniems rinkimams yra skelbiami interneto svetainėje </w:t>
      </w:r>
      <w:hyperlink r:id="rId13" w:history="1">
        <w:r w:rsidRPr="008E1371">
          <w:rPr>
            <w:rStyle w:val="Hipersaitas"/>
            <w:rFonts w:ascii="Times New Roman" w:hAnsi="Times New Roman"/>
            <w:szCs w:val="24"/>
          </w:rPr>
          <w:t>www.vrk.lt</w:t>
        </w:r>
      </w:hyperlink>
      <w:r w:rsidRPr="008E1371">
        <w:rPr>
          <w:rFonts w:ascii="Times New Roman" w:hAnsi="Times New Roman"/>
          <w:szCs w:val="24"/>
        </w:rPr>
        <w:t>.</w:t>
      </w:r>
    </w:p>
    <w:p w14:paraId="2B62DB73" w14:textId="77777777" w:rsidR="008E1371" w:rsidRPr="008E1371" w:rsidRDefault="008E1371" w:rsidP="008E1371">
      <w:pPr>
        <w:pStyle w:val="Sraopastraipa"/>
        <w:numPr>
          <w:ilvl w:val="0"/>
          <w:numId w:val="49"/>
        </w:numPr>
        <w:tabs>
          <w:tab w:val="left" w:pos="1418"/>
        </w:tabs>
        <w:spacing w:after="0" w:line="240" w:lineRule="auto"/>
        <w:ind w:left="0" w:firstLine="851"/>
        <w:jc w:val="both"/>
        <w:rPr>
          <w:rFonts w:ascii="Times New Roman" w:hAnsi="Times New Roman"/>
          <w:szCs w:val="24"/>
        </w:rPr>
      </w:pPr>
      <w:r w:rsidRPr="008E1371">
        <w:rPr>
          <w:rFonts w:ascii="Times New Roman" w:hAnsi="Times New Roman"/>
          <w:szCs w:val="24"/>
        </w:rPr>
        <w:t>Pristatomo krovinio sąlygos ir laikas turi būti suderintas prieš 24 val. su apygardų, savivaldybių rinkimų komisijų pirmininkais.</w:t>
      </w:r>
    </w:p>
    <w:p w14:paraId="0A899DBA" w14:textId="77777777" w:rsidR="008E1371" w:rsidRPr="008E1371" w:rsidRDefault="008E1371" w:rsidP="008E1371">
      <w:pPr>
        <w:pStyle w:val="Sraopastraipa"/>
        <w:numPr>
          <w:ilvl w:val="0"/>
          <w:numId w:val="49"/>
        </w:numPr>
        <w:tabs>
          <w:tab w:val="left" w:pos="1418"/>
        </w:tabs>
        <w:spacing w:after="0" w:line="240" w:lineRule="auto"/>
        <w:ind w:left="0" w:firstLine="851"/>
        <w:jc w:val="both"/>
        <w:rPr>
          <w:rFonts w:ascii="Times New Roman" w:hAnsi="Times New Roman"/>
          <w:szCs w:val="24"/>
        </w:rPr>
      </w:pPr>
      <w:r w:rsidRPr="008E1371">
        <w:rPr>
          <w:rFonts w:ascii="Times New Roman" w:hAnsi="Times New Roman"/>
          <w:szCs w:val="24"/>
        </w:rPr>
        <w:t>Prekės privalo būti supakuotos į saugias dėžes, kad nesunkiai galima būtų įkrauti į liftą, pakelti ir t.t.. Krovinių kėlimą rankomis reglamentuoja Lietuvos Respublikos sveikatos apsaugos ministro ir Lietuvos Respublikos socialinės apsaugos ir darbo ministro 2006 m. spalio 23 d. įsakymas Nr. A1-293/V-869 „Dėl darbuotojų saugos ir sveikatos reikalavimų tvarkant krovinius rankomis patvirtinimo“. Reikalavimai nustato būtiniausius darbuotojų saugos ir sveikatos reikalavimus, tvarkant krovinius rankomis, kur yra rizika darbuotojams, ypač susižeisti nugarą. Pasak šio teisės akto, krovinių tvarkymas rankomis – tai bet koks krovinio gabenimas ar laikymas, kai vienas ar daugiau darbuotojų kelia, leidžia žemyn, stumia, traukia, neša ar judina krovinį, kuris dėl jo savybių ar nepalankių ergonominių sąlygų kelia riziką darbuotojams, ypač susižeisti nugarą. Krovinių kėlimas rankomis priskiriamas ergonominiams veiksniams. Ergonominių rizikos veiksnių vertinimo įmonėje tvarką ir bendrąsias prevencijos priemones dėl darbuotojų apsaugos nuo rizikos jų sveikatai ir saugai, kurią kelia ar gali sukelti ergonominiai rizikos veiksniai nustato Lietuvos Respublikos sveikatos apsaugos ministro ir Lietuvos Respublikos socialinės apsaugos ir darbo ministro 2005 m. liepos 15 d. įsakymas Nr. V-592/A1-210 „Dėl Ergonominių rizikos veiksnių tyrimo metodinių nurodymų patvirtinimo“. Ergonominių rizikos veiksnių tyrimo metodiniai nurodymai nustato, kad vienkartinio rankomis keliamo krovinio masė, kai krovinys nuolat pernešamas per pamainą ar dirbant kitą darbą negali viršyti moterims 10 kg., vyrams – 30 kg. Atsižvelgiant į tai, perkančioji organizacija laiko, kad kroviniai, kuriuos ,,nesunkiai galima būtų pakrauti“, yra tokie kroviniai, kurie neviršija 30 kg.</w:t>
      </w:r>
    </w:p>
    <w:p w14:paraId="5C749EF8" w14:textId="0DE6D52B" w:rsidR="008E1371" w:rsidRDefault="008E1371" w:rsidP="008E1371">
      <w:pPr>
        <w:pStyle w:val="Sraopastraipa"/>
        <w:numPr>
          <w:ilvl w:val="0"/>
          <w:numId w:val="49"/>
        </w:numPr>
        <w:tabs>
          <w:tab w:val="left" w:pos="1418"/>
        </w:tabs>
        <w:spacing w:after="0" w:line="240" w:lineRule="auto"/>
        <w:ind w:left="0" w:firstLine="851"/>
        <w:jc w:val="both"/>
        <w:rPr>
          <w:szCs w:val="24"/>
        </w:rPr>
      </w:pPr>
      <w:r w:rsidRPr="008E1371">
        <w:rPr>
          <w:rFonts w:ascii="Times New Roman" w:hAnsi="Times New Roman"/>
          <w:szCs w:val="24"/>
        </w:rPr>
        <w:t>Tarp Paslaugų teikėjo ir Paslaugų gavėjo (VRK/savivaldybių/apygardų rinkimų komisijų), privalo būti vykdoma visų atspausdintų ir pristatytų pažymėjimų blankų apskaita, pasirašant Priėmimo – Perdavimo aktus.</w:t>
      </w:r>
      <w:r>
        <w:rPr>
          <w:szCs w:val="24"/>
        </w:rPr>
        <w:t xml:space="preserve">      </w:t>
      </w:r>
    </w:p>
    <w:p w14:paraId="2E50AF13" w14:textId="685935DB" w:rsidR="000708B6" w:rsidRDefault="000708B6" w:rsidP="00086B98">
      <w:pPr>
        <w:jc w:val="center"/>
        <w:rPr>
          <w:b/>
          <w:bCs/>
          <w:szCs w:val="24"/>
        </w:rPr>
      </w:pPr>
    </w:p>
    <w:p w14:paraId="5AB10862" w14:textId="77777777" w:rsidR="00086B98" w:rsidRPr="00F644A9" w:rsidRDefault="00086B98" w:rsidP="00086B98">
      <w:pPr>
        <w:jc w:val="both"/>
      </w:pPr>
      <w:r w:rsidRPr="00F644A9">
        <w:br w:type="page"/>
      </w:r>
    </w:p>
    <w:p w14:paraId="77601DBC" w14:textId="571F74A8" w:rsidR="006F0922" w:rsidRPr="00887E45" w:rsidRDefault="006F0922" w:rsidP="006F0922">
      <w:pPr>
        <w:ind w:right="368"/>
        <w:jc w:val="right"/>
      </w:pPr>
      <w:r w:rsidRPr="00887E45">
        <w:lastRenderedPageBreak/>
        <w:t>Pirkimo dokumentų 4 priedas</w:t>
      </w:r>
    </w:p>
    <w:p w14:paraId="3D619F79" w14:textId="77777777" w:rsidR="006F0922" w:rsidRPr="00887E45" w:rsidRDefault="006F0922" w:rsidP="006F0922">
      <w:pPr>
        <w:ind w:right="368"/>
        <w:jc w:val="center"/>
        <w:rPr>
          <w:strike/>
          <w:color w:val="000000"/>
          <w:szCs w:val="24"/>
        </w:rPr>
      </w:pPr>
    </w:p>
    <w:p w14:paraId="652FA744" w14:textId="77777777" w:rsidR="006F0922" w:rsidRPr="00887E45" w:rsidRDefault="006F0922" w:rsidP="006F0922">
      <w:pPr>
        <w:tabs>
          <w:tab w:val="left" w:pos="567"/>
          <w:tab w:val="left" w:pos="1276"/>
        </w:tabs>
        <w:ind w:right="368"/>
        <w:jc w:val="center"/>
        <w:rPr>
          <w:sz w:val="20"/>
          <w:szCs w:val="16"/>
        </w:rPr>
      </w:pPr>
      <w:r w:rsidRPr="00887E45">
        <w:rPr>
          <w:sz w:val="20"/>
          <w:szCs w:val="16"/>
        </w:rPr>
        <w:t>Herbas arba prekių ženklas</w:t>
      </w:r>
    </w:p>
    <w:p w14:paraId="7030D263" w14:textId="77777777" w:rsidR="006F0922" w:rsidRPr="00887E45" w:rsidRDefault="006F0922" w:rsidP="006F0922">
      <w:pPr>
        <w:tabs>
          <w:tab w:val="left" w:pos="567"/>
          <w:tab w:val="left" w:pos="1276"/>
        </w:tabs>
        <w:ind w:right="368"/>
        <w:jc w:val="center"/>
        <w:rPr>
          <w:sz w:val="20"/>
          <w:szCs w:val="16"/>
        </w:rPr>
      </w:pPr>
      <w:r w:rsidRPr="00887E45">
        <w:rPr>
          <w:sz w:val="20"/>
          <w:szCs w:val="16"/>
        </w:rPr>
        <w:t>(Tiekėjo pavadinimas)</w:t>
      </w:r>
    </w:p>
    <w:p w14:paraId="1C041561" w14:textId="77777777" w:rsidR="006F0922" w:rsidRPr="00887E45" w:rsidRDefault="006F0922" w:rsidP="006F0922">
      <w:pPr>
        <w:tabs>
          <w:tab w:val="left" w:pos="567"/>
          <w:tab w:val="left" w:pos="1276"/>
        </w:tabs>
        <w:ind w:right="368"/>
        <w:jc w:val="center"/>
        <w:rPr>
          <w:sz w:val="20"/>
          <w:szCs w:val="16"/>
        </w:rPr>
      </w:pPr>
      <w:r w:rsidRPr="00887E45">
        <w:rPr>
          <w:sz w:val="20"/>
          <w:szCs w:val="16"/>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63B4F5FD" w14:textId="77777777" w:rsidR="006F0922" w:rsidRPr="00887E45" w:rsidRDefault="006F0922" w:rsidP="006F0922">
      <w:pPr>
        <w:tabs>
          <w:tab w:val="left" w:pos="567"/>
          <w:tab w:val="left" w:pos="1276"/>
        </w:tabs>
        <w:ind w:right="368"/>
        <w:jc w:val="center"/>
        <w:rPr>
          <w:b/>
          <w:bCs/>
          <w:szCs w:val="24"/>
        </w:rPr>
      </w:pPr>
    </w:p>
    <w:p w14:paraId="362DC122" w14:textId="4C08AADB" w:rsidR="006F0922" w:rsidRPr="00D764FC" w:rsidRDefault="006F0922" w:rsidP="00D764FC">
      <w:pPr>
        <w:tabs>
          <w:tab w:val="left" w:pos="567"/>
          <w:tab w:val="left" w:pos="1276"/>
          <w:tab w:val="center" w:pos="2520"/>
        </w:tabs>
        <w:ind w:right="368"/>
        <w:jc w:val="both"/>
        <w:rPr>
          <w:szCs w:val="24"/>
        </w:rPr>
      </w:pPr>
      <w:r w:rsidRPr="00887E45">
        <w:rPr>
          <w:szCs w:val="24"/>
        </w:rPr>
        <w:t>Lietuvos Respublikos vyriausiajai rinkimų komisijai</w:t>
      </w:r>
    </w:p>
    <w:p w14:paraId="145709E0" w14:textId="77777777" w:rsidR="006F0922" w:rsidRPr="005F4ECC" w:rsidRDefault="006F0922" w:rsidP="006F0922">
      <w:pPr>
        <w:tabs>
          <w:tab w:val="left" w:pos="567"/>
          <w:tab w:val="left" w:pos="1276"/>
        </w:tabs>
        <w:ind w:right="368"/>
        <w:rPr>
          <w:b/>
          <w:szCs w:val="24"/>
        </w:rPr>
      </w:pPr>
    </w:p>
    <w:p w14:paraId="43738263" w14:textId="77777777" w:rsidR="00B633ED" w:rsidRDefault="006F0922" w:rsidP="006F0922">
      <w:pPr>
        <w:tabs>
          <w:tab w:val="left" w:pos="567"/>
          <w:tab w:val="left" w:pos="1276"/>
        </w:tabs>
        <w:ind w:right="368"/>
        <w:jc w:val="center"/>
        <w:rPr>
          <w:b/>
          <w:szCs w:val="24"/>
        </w:rPr>
      </w:pPr>
      <w:r w:rsidRPr="00887E45">
        <w:rPr>
          <w:b/>
          <w:szCs w:val="24"/>
        </w:rPr>
        <w:t>PARAIŠKA</w:t>
      </w:r>
      <w:r w:rsidR="00452E95">
        <w:rPr>
          <w:b/>
          <w:szCs w:val="24"/>
        </w:rPr>
        <w:t xml:space="preserve"> </w:t>
      </w:r>
    </w:p>
    <w:p w14:paraId="6A2285A7" w14:textId="6E440B54" w:rsidR="006F0922" w:rsidRPr="00887E45" w:rsidRDefault="00452E95" w:rsidP="006F0922">
      <w:pPr>
        <w:tabs>
          <w:tab w:val="left" w:pos="567"/>
          <w:tab w:val="left" w:pos="1276"/>
        </w:tabs>
        <w:ind w:right="368"/>
        <w:jc w:val="center"/>
        <w:rPr>
          <w:b/>
          <w:szCs w:val="24"/>
        </w:rPr>
      </w:pPr>
      <w:r>
        <w:rPr>
          <w:b/>
          <w:szCs w:val="24"/>
        </w:rPr>
        <w:t>RIBOTAM KONKURSUI</w:t>
      </w:r>
    </w:p>
    <w:p w14:paraId="2B104097" w14:textId="2FC219DD" w:rsidR="00892C71" w:rsidRDefault="00892C71" w:rsidP="00892C71">
      <w:pPr>
        <w:spacing w:line="300" w:lineRule="exact"/>
        <w:ind w:right="650"/>
        <w:jc w:val="center"/>
        <w:rPr>
          <w:b/>
          <w:szCs w:val="24"/>
        </w:rPr>
      </w:pPr>
      <w:r w:rsidRPr="00652C6A">
        <w:rPr>
          <w:b/>
        </w:rPr>
        <w:t>RINKIMŲ BIULETENIŲ</w:t>
      </w:r>
      <w:r>
        <w:rPr>
          <w:b/>
        </w:rPr>
        <w:t xml:space="preserve"> BLANKŲ</w:t>
      </w:r>
      <w:r w:rsidRPr="00652C6A">
        <w:rPr>
          <w:b/>
        </w:rPr>
        <w:t xml:space="preserve">, </w:t>
      </w:r>
      <w:r w:rsidRPr="00652C6A">
        <w:rPr>
          <w:b/>
          <w:szCs w:val="24"/>
        </w:rPr>
        <w:t>SPECIALIŲ ŽENKLŲ (HOLOGRAM</w:t>
      </w:r>
      <w:r w:rsidR="001D05CE">
        <w:rPr>
          <w:b/>
          <w:szCs w:val="24"/>
        </w:rPr>
        <w:t>Ų</w:t>
      </w:r>
      <w:r w:rsidRPr="00652C6A">
        <w:rPr>
          <w:b/>
          <w:szCs w:val="24"/>
        </w:rPr>
        <w:t>)</w:t>
      </w:r>
      <w:r w:rsidRPr="00652C6A">
        <w:rPr>
          <w:b/>
        </w:rPr>
        <w:t xml:space="preserve"> IR </w:t>
      </w:r>
      <w:r w:rsidRPr="00652C6A">
        <w:rPr>
          <w:b/>
          <w:szCs w:val="24"/>
        </w:rPr>
        <w:t>PAŽYMĖJIMŲ</w:t>
      </w:r>
      <w:r w:rsidRPr="00652C6A">
        <w:rPr>
          <w:szCs w:val="24"/>
        </w:rPr>
        <w:t xml:space="preserve"> </w:t>
      </w:r>
      <w:r w:rsidRPr="00652C6A">
        <w:rPr>
          <w:b/>
          <w:bCs/>
          <w:szCs w:val="24"/>
        </w:rPr>
        <w:t>BLANKŲ</w:t>
      </w:r>
      <w:r w:rsidRPr="00652C6A">
        <w:rPr>
          <w:b/>
        </w:rPr>
        <w:t xml:space="preserve"> SPAUSDINIMO</w:t>
      </w:r>
      <w:r w:rsidRPr="00652C6A">
        <w:rPr>
          <w:b/>
          <w:color w:val="000000"/>
        </w:rPr>
        <w:t xml:space="preserve"> PASLAUGŲ </w:t>
      </w:r>
      <w:r w:rsidRPr="00652C6A">
        <w:rPr>
          <w:b/>
          <w:bCs/>
        </w:rPr>
        <w:t>PIRKIM</w:t>
      </w:r>
      <w:r w:rsidR="00B633ED">
        <w:rPr>
          <w:b/>
          <w:bCs/>
        </w:rPr>
        <w:t>AS</w:t>
      </w:r>
    </w:p>
    <w:p w14:paraId="26F7912A" w14:textId="77777777" w:rsidR="006F0922" w:rsidRPr="00887E45" w:rsidRDefault="006F0922" w:rsidP="006F0922">
      <w:pPr>
        <w:tabs>
          <w:tab w:val="left" w:pos="567"/>
          <w:tab w:val="left" w:pos="1276"/>
        </w:tabs>
        <w:ind w:right="368"/>
        <w:rPr>
          <w:szCs w:val="24"/>
        </w:rPr>
      </w:pPr>
      <w:r w:rsidRPr="00887E45">
        <w:rPr>
          <w:noProof/>
          <w:szCs w:val="24"/>
          <w:lang w:eastAsia="lt-LT"/>
        </w:rPr>
        <mc:AlternateContent>
          <mc:Choice Requires="wps">
            <w:drawing>
              <wp:anchor distT="0" distB="0" distL="114300" distR="114300" simplePos="0" relativeHeight="251661312" behindDoc="0" locked="0" layoutInCell="0" allowOverlap="1" wp14:anchorId="2F32FA4C" wp14:editId="51B8F9DE">
                <wp:simplePos x="0" y="0"/>
                <wp:positionH relativeFrom="column">
                  <wp:posOffset>-615315</wp:posOffset>
                </wp:positionH>
                <wp:positionV relativeFrom="paragraph">
                  <wp:posOffset>2128520</wp:posOffset>
                </wp:positionV>
                <wp:extent cx="217170" cy="3048000"/>
                <wp:effectExtent l="0" t="0" r="11430" b="0"/>
                <wp:wrapNone/>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 cy="3048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7E76542" w14:textId="77777777" w:rsidR="006F0922" w:rsidRDefault="006F0922" w:rsidP="006F0922">
                            <w:pPr>
                              <w:jc w:val="center"/>
                              <w:rPr>
                                <w:sz w:val="20"/>
                              </w:rPr>
                            </w:pP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F32FA4C" id="_x0000_t202" coordsize="21600,21600" o:spt="202" path="m,l,21600r21600,l21600,xe">
                <v:stroke joinstyle="miter"/>
                <v:path gradientshapeok="t" o:connecttype="rect"/>
              </v:shapetype>
              <v:shape id="Text Box 3" o:spid="_x0000_s1026" type="#_x0000_t202" style="position:absolute;margin-left:-48.45pt;margin-top:167.6pt;width:17.1pt;height:240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" o:allowincell="f" filled="f" stroked="f">
                <v:textbox style="layout-flow:vertical;mso-layout-flow-alt:bottom-to-top" inset="0,0,0,0">
                  <w:txbxContent>
                    <w:p w14:paraId="47E76542" w14:textId="77777777" w:rsidR="006F0922" w:rsidRDefault="006F0922" w:rsidP="006F0922">
                      <w:pPr>
                        <w:jc w:val="center"/>
                        <w:rPr>
                          <w:sz w:val="20"/>
                        </w:rPr>
                      </w:pPr>
                    </w:p>
                  </w:txbxContent>
                </v:textbox>
              </v:shape>
            </w:pict>
          </mc:Fallback>
        </mc:AlternateContent>
      </w:r>
    </w:p>
    <w:p w14:paraId="0288B182" w14:textId="77777777" w:rsidR="006F0922" w:rsidRPr="00887E45" w:rsidRDefault="006F0922" w:rsidP="006F0922">
      <w:pPr>
        <w:tabs>
          <w:tab w:val="left" w:pos="567"/>
          <w:tab w:val="left" w:pos="1276"/>
        </w:tabs>
        <w:ind w:right="368"/>
        <w:jc w:val="center"/>
        <w:rPr>
          <w:szCs w:val="24"/>
        </w:rPr>
      </w:pPr>
      <w:r w:rsidRPr="00887E45">
        <w:rPr>
          <w:szCs w:val="24"/>
        </w:rPr>
        <w:t>____________________</w:t>
      </w:r>
    </w:p>
    <w:p w14:paraId="510E7303" w14:textId="77777777" w:rsidR="006F0922" w:rsidRPr="00887E45" w:rsidRDefault="006F0922" w:rsidP="006F0922">
      <w:pPr>
        <w:tabs>
          <w:tab w:val="left" w:pos="567"/>
          <w:tab w:val="left" w:pos="1276"/>
        </w:tabs>
        <w:ind w:right="368"/>
        <w:jc w:val="center"/>
        <w:rPr>
          <w:szCs w:val="24"/>
        </w:rPr>
      </w:pPr>
      <w:r w:rsidRPr="00887E45">
        <w:rPr>
          <w:szCs w:val="24"/>
        </w:rPr>
        <w:t>(Data)</w:t>
      </w:r>
    </w:p>
    <w:p w14:paraId="325F0911" w14:textId="77777777" w:rsidR="006F0922" w:rsidRPr="00887E45" w:rsidRDefault="006F0922" w:rsidP="006F0922">
      <w:pPr>
        <w:tabs>
          <w:tab w:val="left" w:pos="567"/>
          <w:tab w:val="left" w:pos="1276"/>
        </w:tabs>
        <w:ind w:right="368"/>
        <w:jc w:val="center"/>
        <w:rPr>
          <w:szCs w:val="24"/>
        </w:rPr>
      </w:pPr>
      <w:r w:rsidRPr="00887E45">
        <w:rPr>
          <w:szCs w:val="24"/>
        </w:rPr>
        <w:t>____________________</w:t>
      </w:r>
    </w:p>
    <w:p w14:paraId="02EBACE4" w14:textId="77777777" w:rsidR="006F0922" w:rsidRPr="00887E45" w:rsidRDefault="006F0922" w:rsidP="006F0922">
      <w:pPr>
        <w:tabs>
          <w:tab w:val="left" w:pos="567"/>
          <w:tab w:val="left" w:pos="1276"/>
        </w:tabs>
        <w:ind w:right="368"/>
        <w:jc w:val="center"/>
        <w:rPr>
          <w:szCs w:val="24"/>
        </w:rPr>
      </w:pPr>
      <w:r w:rsidRPr="00887E45">
        <w:rPr>
          <w:szCs w:val="24"/>
        </w:rPr>
        <w:t>(Vieta)</w:t>
      </w:r>
    </w:p>
    <w:p w14:paraId="34298037" w14:textId="77777777" w:rsidR="0077520C" w:rsidRDefault="0077520C" w:rsidP="006F0922">
      <w:pPr>
        <w:tabs>
          <w:tab w:val="left" w:pos="567"/>
          <w:tab w:val="left" w:pos="1276"/>
        </w:tabs>
        <w:ind w:right="368" w:firstLine="567"/>
        <w:rPr>
          <w:bCs/>
          <w:szCs w:val="24"/>
        </w:rPr>
      </w:pPr>
    </w:p>
    <w:p w14:paraId="265466E5" w14:textId="4E26737E" w:rsidR="006F0922" w:rsidRPr="00887E45" w:rsidRDefault="006F0922" w:rsidP="006F0922">
      <w:pPr>
        <w:tabs>
          <w:tab w:val="left" w:pos="567"/>
          <w:tab w:val="left" w:pos="1276"/>
        </w:tabs>
        <w:ind w:right="368" w:firstLine="567"/>
        <w:rPr>
          <w:bCs/>
          <w:szCs w:val="24"/>
        </w:rPr>
      </w:pPr>
      <w:r w:rsidRPr="00887E45">
        <w:rPr>
          <w:bCs/>
          <w:szCs w:val="24"/>
        </w:rPr>
        <w:t>1  lentelė. Kontaktiniai duomenys</w:t>
      </w: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49"/>
        <w:gridCol w:w="5416"/>
      </w:tblGrid>
      <w:tr w:rsidR="006F0922" w:rsidRPr="00887E45" w14:paraId="3445BCE1" w14:textId="77777777" w:rsidTr="00EF652F">
        <w:tc>
          <w:tcPr>
            <w:tcW w:w="4649" w:type="dxa"/>
            <w:vAlign w:val="center"/>
          </w:tcPr>
          <w:p w14:paraId="0EFC1E49" w14:textId="77777777" w:rsidR="006F0922" w:rsidRPr="00887E45" w:rsidRDefault="006F0922" w:rsidP="00B77BAE">
            <w:pPr>
              <w:pStyle w:val="Turinys1"/>
            </w:pPr>
            <w:r w:rsidRPr="00887E45">
              <w:t>Tiekėjo pavadinimas (jeigu dalyvauja ūkio subjektų grupė surašomi visų dalyvių pavadinimai)</w:t>
            </w:r>
          </w:p>
        </w:tc>
        <w:tc>
          <w:tcPr>
            <w:tcW w:w="5416" w:type="dxa"/>
            <w:vAlign w:val="center"/>
          </w:tcPr>
          <w:p w14:paraId="79229EBF" w14:textId="77777777" w:rsidR="006F0922" w:rsidRPr="00887E45" w:rsidRDefault="006F0922" w:rsidP="00EF652F">
            <w:pPr>
              <w:tabs>
                <w:tab w:val="left" w:pos="567"/>
                <w:tab w:val="left" w:pos="1276"/>
              </w:tabs>
              <w:ind w:right="368"/>
              <w:jc w:val="center"/>
              <w:rPr>
                <w:szCs w:val="24"/>
              </w:rPr>
            </w:pPr>
          </w:p>
          <w:p w14:paraId="4031097C" w14:textId="77777777" w:rsidR="006F0922" w:rsidRPr="00887E45" w:rsidRDefault="006F0922" w:rsidP="00EF652F">
            <w:pPr>
              <w:tabs>
                <w:tab w:val="left" w:pos="567"/>
                <w:tab w:val="left" w:pos="1276"/>
              </w:tabs>
              <w:ind w:right="368"/>
              <w:jc w:val="center"/>
              <w:rPr>
                <w:szCs w:val="24"/>
              </w:rPr>
            </w:pPr>
          </w:p>
        </w:tc>
      </w:tr>
      <w:tr w:rsidR="006F0922" w:rsidRPr="00887E45" w14:paraId="29E4542D" w14:textId="77777777" w:rsidTr="00EF652F">
        <w:tc>
          <w:tcPr>
            <w:tcW w:w="4649" w:type="dxa"/>
            <w:vAlign w:val="center"/>
          </w:tcPr>
          <w:p w14:paraId="726BCD9D" w14:textId="77777777" w:rsidR="006F0922" w:rsidRPr="00887E45" w:rsidRDefault="006F0922" w:rsidP="00EF652F">
            <w:pPr>
              <w:tabs>
                <w:tab w:val="left" w:pos="567"/>
                <w:tab w:val="left" w:pos="1276"/>
              </w:tabs>
              <w:ind w:right="368"/>
              <w:rPr>
                <w:szCs w:val="24"/>
              </w:rPr>
            </w:pPr>
            <w:r w:rsidRPr="00887E45">
              <w:rPr>
                <w:szCs w:val="24"/>
              </w:rPr>
              <w:t>Tiekėjo adresas (jeigu dalyvauja ūkio subjektų grupė surašomi visų dalyvių adresai)</w:t>
            </w:r>
          </w:p>
        </w:tc>
        <w:tc>
          <w:tcPr>
            <w:tcW w:w="5416" w:type="dxa"/>
            <w:vAlign w:val="center"/>
          </w:tcPr>
          <w:p w14:paraId="2CBC03FC" w14:textId="77777777" w:rsidR="006F0922" w:rsidRPr="00887E45" w:rsidRDefault="006F0922" w:rsidP="00EF652F">
            <w:pPr>
              <w:tabs>
                <w:tab w:val="left" w:pos="567"/>
                <w:tab w:val="left" w:pos="1276"/>
              </w:tabs>
              <w:ind w:right="368"/>
              <w:jc w:val="center"/>
              <w:rPr>
                <w:szCs w:val="24"/>
              </w:rPr>
            </w:pPr>
          </w:p>
          <w:p w14:paraId="43F1AF71" w14:textId="77777777" w:rsidR="006F0922" w:rsidRPr="00887E45" w:rsidRDefault="006F0922" w:rsidP="00EF652F">
            <w:pPr>
              <w:tabs>
                <w:tab w:val="left" w:pos="567"/>
                <w:tab w:val="left" w:pos="1276"/>
              </w:tabs>
              <w:ind w:right="368"/>
              <w:jc w:val="center"/>
              <w:rPr>
                <w:szCs w:val="24"/>
              </w:rPr>
            </w:pPr>
          </w:p>
        </w:tc>
      </w:tr>
      <w:tr w:rsidR="006F0922" w:rsidRPr="00887E45" w14:paraId="28A4E22C" w14:textId="77777777" w:rsidTr="00EF652F">
        <w:tc>
          <w:tcPr>
            <w:tcW w:w="4649" w:type="dxa"/>
            <w:vAlign w:val="center"/>
          </w:tcPr>
          <w:p w14:paraId="377DF8D2" w14:textId="77777777" w:rsidR="006F0922" w:rsidRPr="00887E45" w:rsidRDefault="006F0922" w:rsidP="00EF652F">
            <w:pPr>
              <w:tabs>
                <w:tab w:val="left" w:pos="567"/>
                <w:tab w:val="left" w:pos="1276"/>
              </w:tabs>
              <w:ind w:right="368"/>
              <w:rPr>
                <w:szCs w:val="24"/>
              </w:rPr>
            </w:pPr>
            <w:r w:rsidRPr="00887E45">
              <w:rPr>
                <w:szCs w:val="24"/>
              </w:rPr>
              <w:t>Juridinio asmens kodas (jeigu dalyvauja ūkio subjektų grupė, surašomi visų dalyvių kodai)</w:t>
            </w:r>
          </w:p>
        </w:tc>
        <w:tc>
          <w:tcPr>
            <w:tcW w:w="5416" w:type="dxa"/>
            <w:vAlign w:val="center"/>
          </w:tcPr>
          <w:p w14:paraId="76BF6C26" w14:textId="77777777" w:rsidR="006F0922" w:rsidRPr="00887E45" w:rsidRDefault="006F0922" w:rsidP="00EF652F">
            <w:pPr>
              <w:tabs>
                <w:tab w:val="left" w:pos="567"/>
                <w:tab w:val="left" w:pos="1276"/>
              </w:tabs>
              <w:ind w:right="368"/>
              <w:jc w:val="center"/>
              <w:rPr>
                <w:szCs w:val="24"/>
              </w:rPr>
            </w:pPr>
          </w:p>
        </w:tc>
      </w:tr>
      <w:tr w:rsidR="006F0922" w:rsidRPr="00887E45" w14:paraId="0804D03C" w14:textId="77777777" w:rsidTr="00EF652F">
        <w:tc>
          <w:tcPr>
            <w:tcW w:w="4649" w:type="dxa"/>
            <w:vAlign w:val="center"/>
          </w:tcPr>
          <w:p w14:paraId="588568E8" w14:textId="77777777" w:rsidR="006F0922" w:rsidRPr="00887E45" w:rsidRDefault="006F0922" w:rsidP="00EF652F">
            <w:pPr>
              <w:tabs>
                <w:tab w:val="left" w:pos="567"/>
                <w:tab w:val="left" w:pos="1276"/>
              </w:tabs>
              <w:ind w:right="368"/>
              <w:rPr>
                <w:bCs/>
                <w:iCs/>
                <w:szCs w:val="24"/>
              </w:rPr>
            </w:pPr>
            <w:r w:rsidRPr="00887E45">
              <w:rPr>
                <w:szCs w:val="24"/>
              </w:rPr>
              <w:t>Už pasiūlymą atsakingo asmens vardas, pavardė</w:t>
            </w:r>
          </w:p>
        </w:tc>
        <w:tc>
          <w:tcPr>
            <w:tcW w:w="5416" w:type="dxa"/>
            <w:vAlign w:val="center"/>
          </w:tcPr>
          <w:p w14:paraId="11166B98" w14:textId="77777777" w:rsidR="006F0922" w:rsidRPr="00887E45" w:rsidRDefault="006F0922" w:rsidP="00EF652F">
            <w:pPr>
              <w:tabs>
                <w:tab w:val="left" w:pos="567"/>
                <w:tab w:val="left" w:pos="1276"/>
              </w:tabs>
              <w:ind w:right="368"/>
              <w:jc w:val="center"/>
              <w:rPr>
                <w:szCs w:val="24"/>
              </w:rPr>
            </w:pPr>
          </w:p>
          <w:p w14:paraId="242A5B7F" w14:textId="77777777" w:rsidR="006F0922" w:rsidRPr="00887E45" w:rsidRDefault="006F0922" w:rsidP="00EF652F">
            <w:pPr>
              <w:tabs>
                <w:tab w:val="left" w:pos="567"/>
                <w:tab w:val="left" w:pos="1276"/>
              </w:tabs>
              <w:ind w:right="368"/>
              <w:jc w:val="center"/>
              <w:rPr>
                <w:szCs w:val="24"/>
              </w:rPr>
            </w:pPr>
          </w:p>
        </w:tc>
      </w:tr>
      <w:tr w:rsidR="00C96CD3" w:rsidRPr="00887E45" w14:paraId="51C801CB" w14:textId="77777777" w:rsidTr="00EF652F">
        <w:tc>
          <w:tcPr>
            <w:tcW w:w="4649" w:type="dxa"/>
            <w:vAlign w:val="center"/>
          </w:tcPr>
          <w:p w14:paraId="3A8D03E6" w14:textId="637D752F" w:rsidR="00C96CD3" w:rsidRPr="00887E45" w:rsidRDefault="00C96CD3" w:rsidP="00EF652F">
            <w:pPr>
              <w:tabs>
                <w:tab w:val="left" w:pos="567"/>
                <w:tab w:val="left" w:pos="1276"/>
              </w:tabs>
              <w:ind w:right="368"/>
              <w:rPr>
                <w:szCs w:val="24"/>
              </w:rPr>
            </w:pPr>
            <w:r>
              <w:rPr>
                <w:szCs w:val="24"/>
              </w:rPr>
              <w:t>Sutartį pasirašančio</w:t>
            </w:r>
            <w:r w:rsidR="002268B7">
              <w:rPr>
                <w:szCs w:val="24"/>
              </w:rPr>
              <w:t xml:space="preserve"> asmens pareigos, vardas, pavardė, atstovavimo pagrindas</w:t>
            </w:r>
          </w:p>
        </w:tc>
        <w:tc>
          <w:tcPr>
            <w:tcW w:w="5416" w:type="dxa"/>
            <w:vAlign w:val="center"/>
          </w:tcPr>
          <w:p w14:paraId="4EDB653F" w14:textId="77777777" w:rsidR="00C96CD3" w:rsidRPr="00887E45" w:rsidRDefault="00C96CD3" w:rsidP="00EF652F">
            <w:pPr>
              <w:tabs>
                <w:tab w:val="left" w:pos="567"/>
                <w:tab w:val="left" w:pos="1276"/>
              </w:tabs>
              <w:ind w:right="368"/>
              <w:jc w:val="center"/>
              <w:rPr>
                <w:szCs w:val="24"/>
              </w:rPr>
            </w:pPr>
          </w:p>
        </w:tc>
      </w:tr>
      <w:tr w:rsidR="006F0922" w:rsidRPr="00887E45" w14:paraId="6501FC8C" w14:textId="77777777" w:rsidTr="00EF652F">
        <w:tc>
          <w:tcPr>
            <w:tcW w:w="4649" w:type="dxa"/>
            <w:vAlign w:val="center"/>
          </w:tcPr>
          <w:p w14:paraId="3BB55102" w14:textId="77777777" w:rsidR="006F0922" w:rsidRPr="00887E45" w:rsidRDefault="006F0922" w:rsidP="00EF652F">
            <w:pPr>
              <w:tabs>
                <w:tab w:val="left" w:pos="567"/>
                <w:tab w:val="left" w:pos="1276"/>
              </w:tabs>
              <w:ind w:right="368"/>
              <w:rPr>
                <w:bCs/>
                <w:iCs/>
                <w:szCs w:val="24"/>
              </w:rPr>
            </w:pPr>
            <w:r w:rsidRPr="00887E45">
              <w:rPr>
                <w:szCs w:val="24"/>
              </w:rPr>
              <w:t>Telefono numeris</w:t>
            </w:r>
          </w:p>
        </w:tc>
        <w:tc>
          <w:tcPr>
            <w:tcW w:w="5416" w:type="dxa"/>
            <w:vAlign w:val="center"/>
          </w:tcPr>
          <w:p w14:paraId="0F5257E1" w14:textId="77777777" w:rsidR="006F0922" w:rsidRPr="00887E45" w:rsidRDefault="006F0922" w:rsidP="00D764FC">
            <w:pPr>
              <w:tabs>
                <w:tab w:val="left" w:pos="567"/>
                <w:tab w:val="left" w:pos="1276"/>
              </w:tabs>
              <w:ind w:right="368"/>
              <w:rPr>
                <w:szCs w:val="24"/>
              </w:rPr>
            </w:pPr>
          </w:p>
        </w:tc>
      </w:tr>
      <w:tr w:rsidR="006F0922" w:rsidRPr="00887E45" w14:paraId="1ACEFC01" w14:textId="77777777" w:rsidTr="00D764FC">
        <w:trPr>
          <w:trHeight w:val="256"/>
        </w:trPr>
        <w:tc>
          <w:tcPr>
            <w:tcW w:w="4649" w:type="dxa"/>
            <w:vAlign w:val="center"/>
          </w:tcPr>
          <w:p w14:paraId="18426E57" w14:textId="77777777" w:rsidR="006F0922" w:rsidRPr="00887E45" w:rsidRDefault="006F0922" w:rsidP="00EF652F">
            <w:pPr>
              <w:tabs>
                <w:tab w:val="left" w:pos="567"/>
                <w:tab w:val="left" w:pos="1276"/>
              </w:tabs>
              <w:ind w:right="368"/>
              <w:rPr>
                <w:bCs/>
                <w:iCs/>
                <w:szCs w:val="24"/>
              </w:rPr>
            </w:pPr>
            <w:r w:rsidRPr="00887E45">
              <w:rPr>
                <w:szCs w:val="24"/>
              </w:rPr>
              <w:t>El. pašto adresas</w:t>
            </w:r>
          </w:p>
        </w:tc>
        <w:tc>
          <w:tcPr>
            <w:tcW w:w="5416" w:type="dxa"/>
            <w:vAlign w:val="center"/>
          </w:tcPr>
          <w:p w14:paraId="6DF2E884" w14:textId="77777777" w:rsidR="006F0922" w:rsidRPr="00887E45" w:rsidRDefault="006F0922" w:rsidP="00D764FC">
            <w:pPr>
              <w:tabs>
                <w:tab w:val="left" w:pos="567"/>
                <w:tab w:val="left" w:pos="1276"/>
              </w:tabs>
              <w:ind w:right="368"/>
              <w:rPr>
                <w:szCs w:val="24"/>
              </w:rPr>
            </w:pPr>
          </w:p>
        </w:tc>
      </w:tr>
    </w:tbl>
    <w:p w14:paraId="12F09903" w14:textId="7CD8D187" w:rsidR="000211B8" w:rsidRDefault="000211B8" w:rsidP="000C4624">
      <w:pPr>
        <w:jc w:val="both"/>
        <w:rPr>
          <w:b/>
          <w:bCs/>
        </w:rPr>
      </w:pPr>
    </w:p>
    <w:p w14:paraId="24EB18E3" w14:textId="77777777" w:rsidR="000C4624" w:rsidRDefault="000C4624" w:rsidP="000C4624">
      <w:pPr>
        <w:jc w:val="both"/>
        <w:rPr>
          <w:b/>
          <w:bCs/>
        </w:rPr>
      </w:pPr>
    </w:p>
    <w:p w14:paraId="5276BE0D" w14:textId="69162E06" w:rsidR="0077520C" w:rsidRDefault="0077520C" w:rsidP="0077520C">
      <w:pPr>
        <w:ind w:firstLine="567"/>
        <w:jc w:val="both"/>
      </w:pPr>
      <w:r w:rsidRPr="003208B6">
        <w:rPr>
          <w:b/>
          <w:bCs/>
        </w:rPr>
        <w:t>Šiuo dokumentu pareiškiame, kad norime dalyvauti riboto konkurse</w:t>
      </w:r>
      <w:r>
        <w:t xml:space="preserve"> </w:t>
      </w:r>
      <w:r w:rsidRPr="00624D06">
        <w:rPr>
          <w:b/>
          <w:bCs/>
          <w:i/>
          <w:iCs/>
          <w:highlight w:val="yellow"/>
          <w:u w:val="single"/>
        </w:rPr>
        <w:t>/</w:t>
      </w:r>
      <w:r w:rsidRPr="008904AE">
        <w:rPr>
          <w:i/>
          <w:iCs/>
          <w:highlight w:val="yellow"/>
          <w:u w:val="single"/>
        </w:rPr>
        <w:t>nurodo</w:t>
      </w:r>
      <w:r w:rsidR="00383F96">
        <w:rPr>
          <w:i/>
          <w:iCs/>
          <w:highlight w:val="yellow"/>
          <w:u w:val="single"/>
        </w:rPr>
        <w:t>ma</w:t>
      </w:r>
      <w:r w:rsidRPr="008904AE">
        <w:rPr>
          <w:i/>
          <w:iCs/>
          <w:highlight w:val="yellow"/>
          <w:u w:val="single"/>
        </w:rPr>
        <w:t>, kuriai/-ioms pirkimo daliai/-ims teikia</w:t>
      </w:r>
      <w:r w:rsidR="00383F96">
        <w:rPr>
          <w:i/>
          <w:iCs/>
          <w:highlight w:val="yellow"/>
          <w:u w:val="single"/>
        </w:rPr>
        <w:t>ma</w:t>
      </w:r>
      <w:r w:rsidRPr="008904AE">
        <w:rPr>
          <w:i/>
          <w:iCs/>
          <w:highlight w:val="yellow"/>
          <w:u w:val="single"/>
        </w:rPr>
        <w:t xml:space="preserve"> paraišką/</w:t>
      </w:r>
      <w:r>
        <w:t xml:space="preserve"> </w:t>
      </w:r>
      <w:r w:rsidRPr="003208B6">
        <w:rPr>
          <w:b/>
          <w:bCs/>
        </w:rPr>
        <w:t>pirkimo dalyje/-se:</w:t>
      </w:r>
    </w:p>
    <w:p w14:paraId="3065E884" w14:textId="77777777" w:rsidR="0077520C" w:rsidRDefault="0077520C" w:rsidP="0077520C">
      <w:pPr>
        <w:ind w:firstLine="567"/>
        <w:jc w:val="both"/>
      </w:pPr>
    </w:p>
    <w:p w14:paraId="5095EA17" w14:textId="7FD3FB6D" w:rsidR="0077520C" w:rsidRPr="00086254" w:rsidRDefault="0077520C" w:rsidP="0077520C">
      <w:pPr>
        <w:tabs>
          <w:tab w:val="left" w:pos="1134"/>
          <w:tab w:val="left" w:pos="1560"/>
          <w:tab w:val="left" w:pos="9072"/>
        </w:tabs>
        <w:ind w:right="84"/>
        <w:jc w:val="both"/>
        <w:rPr>
          <w:szCs w:val="24"/>
        </w:rPr>
      </w:pPr>
      <w:r w:rsidRPr="00086254">
        <w:rPr>
          <w:b/>
          <w:bCs/>
          <w:szCs w:val="24"/>
        </w:rPr>
        <w:t>I pirkimo dalis</w:t>
      </w:r>
      <w:r w:rsidRPr="00086254">
        <w:rPr>
          <w:szCs w:val="24"/>
        </w:rPr>
        <w:t xml:space="preserve"> - </w:t>
      </w:r>
      <w:r w:rsidRPr="00086254">
        <w:rPr>
          <w:bCs/>
        </w:rPr>
        <w:t>Rinkimų biuletenių blankų spausdinimo</w:t>
      </w:r>
      <w:r w:rsidRPr="00086254">
        <w:rPr>
          <w:bCs/>
          <w:color w:val="000000"/>
        </w:rPr>
        <w:t xml:space="preserve"> paslaug</w:t>
      </w:r>
      <w:r w:rsidR="00DD5982">
        <w:rPr>
          <w:bCs/>
          <w:color w:val="000000"/>
        </w:rPr>
        <w:t>o</w:t>
      </w:r>
      <w:r w:rsidRPr="00086254">
        <w:rPr>
          <w:bCs/>
          <w:color w:val="000000"/>
        </w:rPr>
        <w:t>s;</w:t>
      </w:r>
    </w:p>
    <w:p w14:paraId="224261E7" w14:textId="73081498" w:rsidR="0077520C" w:rsidRPr="00086254" w:rsidRDefault="0077520C" w:rsidP="0077520C">
      <w:pPr>
        <w:tabs>
          <w:tab w:val="left" w:pos="1134"/>
          <w:tab w:val="left" w:pos="1560"/>
          <w:tab w:val="left" w:pos="9072"/>
        </w:tabs>
        <w:ind w:right="84"/>
        <w:jc w:val="both"/>
        <w:rPr>
          <w:szCs w:val="24"/>
        </w:rPr>
      </w:pPr>
      <w:r w:rsidRPr="00086254">
        <w:rPr>
          <w:b/>
          <w:bCs/>
          <w:szCs w:val="24"/>
        </w:rPr>
        <w:t>II pirkimo dalis</w:t>
      </w:r>
      <w:r w:rsidRPr="00086254">
        <w:rPr>
          <w:szCs w:val="24"/>
        </w:rPr>
        <w:t xml:space="preserve"> - </w:t>
      </w:r>
      <w:r w:rsidRPr="00086254">
        <w:rPr>
          <w:bCs/>
        </w:rPr>
        <w:t>S</w:t>
      </w:r>
      <w:r w:rsidRPr="00086254">
        <w:rPr>
          <w:bCs/>
          <w:szCs w:val="24"/>
        </w:rPr>
        <w:t>pecialių ženklų (hologramų)</w:t>
      </w:r>
      <w:r w:rsidRPr="00086254">
        <w:rPr>
          <w:bCs/>
        </w:rPr>
        <w:t xml:space="preserve"> spausdinimo</w:t>
      </w:r>
      <w:r w:rsidRPr="00086254">
        <w:rPr>
          <w:bCs/>
          <w:color w:val="000000"/>
        </w:rPr>
        <w:t xml:space="preserve"> paslaug</w:t>
      </w:r>
      <w:r w:rsidR="00DD5982">
        <w:rPr>
          <w:bCs/>
          <w:color w:val="000000"/>
        </w:rPr>
        <w:t>o</w:t>
      </w:r>
      <w:r w:rsidRPr="00086254">
        <w:rPr>
          <w:bCs/>
          <w:color w:val="000000"/>
        </w:rPr>
        <w:t>s;</w:t>
      </w:r>
    </w:p>
    <w:p w14:paraId="67B2A3D2" w14:textId="1636A62F" w:rsidR="0077520C" w:rsidRPr="00086254" w:rsidRDefault="0077520C" w:rsidP="0077520C">
      <w:pPr>
        <w:tabs>
          <w:tab w:val="left" w:pos="1134"/>
          <w:tab w:val="left" w:pos="1560"/>
          <w:tab w:val="left" w:pos="9072"/>
        </w:tabs>
        <w:ind w:right="84"/>
        <w:jc w:val="both"/>
        <w:rPr>
          <w:szCs w:val="24"/>
        </w:rPr>
      </w:pPr>
      <w:r w:rsidRPr="00086254">
        <w:rPr>
          <w:b/>
          <w:bCs/>
          <w:szCs w:val="24"/>
        </w:rPr>
        <w:t>III pirkimo dalis</w:t>
      </w:r>
      <w:r w:rsidRPr="00086254">
        <w:rPr>
          <w:szCs w:val="24"/>
        </w:rPr>
        <w:t xml:space="preserve"> - P</w:t>
      </w:r>
      <w:r w:rsidRPr="00086254">
        <w:rPr>
          <w:bCs/>
          <w:szCs w:val="24"/>
        </w:rPr>
        <w:t xml:space="preserve">ažymėjimų blankų </w:t>
      </w:r>
      <w:r w:rsidRPr="00086254">
        <w:rPr>
          <w:bCs/>
        </w:rPr>
        <w:t>spausdinimo</w:t>
      </w:r>
      <w:r w:rsidRPr="00086254">
        <w:rPr>
          <w:bCs/>
          <w:color w:val="000000"/>
        </w:rPr>
        <w:t xml:space="preserve"> paslaug</w:t>
      </w:r>
      <w:r w:rsidR="00F817E0">
        <w:rPr>
          <w:bCs/>
          <w:color w:val="000000"/>
        </w:rPr>
        <w:t>o</w:t>
      </w:r>
      <w:r w:rsidRPr="00086254">
        <w:rPr>
          <w:bCs/>
          <w:color w:val="000000"/>
        </w:rPr>
        <w:t>s.</w:t>
      </w:r>
    </w:p>
    <w:p w14:paraId="45F8BE03" w14:textId="1E93D70C" w:rsidR="0077520C" w:rsidRDefault="0077520C" w:rsidP="006F0922">
      <w:pPr>
        <w:pStyle w:val="Pagrindiniotekstotrauka2"/>
        <w:tabs>
          <w:tab w:val="left" w:pos="284"/>
          <w:tab w:val="left" w:pos="720"/>
          <w:tab w:val="left" w:pos="1134"/>
        </w:tabs>
        <w:spacing w:after="0" w:line="240" w:lineRule="auto"/>
        <w:ind w:left="0" w:right="-58"/>
        <w:rPr>
          <w:b/>
          <w:bCs/>
          <w:szCs w:val="24"/>
        </w:rPr>
      </w:pPr>
    </w:p>
    <w:p w14:paraId="28ADACE5" w14:textId="77777777" w:rsidR="000C4624" w:rsidRDefault="000C4624" w:rsidP="006F0922">
      <w:pPr>
        <w:pStyle w:val="Pagrindiniotekstotrauka2"/>
        <w:tabs>
          <w:tab w:val="left" w:pos="284"/>
          <w:tab w:val="left" w:pos="720"/>
          <w:tab w:val="left" w:pos="1134"/>
        </w:tabs>
        <w:spacing w:after="0" w:line="240" w:lineRule="auto"/>
        <w:ind w:left="0" w:right="-58"/>
        <w:rPr>
          <w:b/>
          <w:bCs/>
          <w:szCs w:val="24"/>
        </w:rPr>
      </w:pPr>
    </w:p>
    <w:p w14:paraId="07954575" w14:textId="73C74D73" w:rsidR="000211B8" w:rsidRDefault="009E240B" w:rsidP="00CA1B0C">
      <w:pPr>
        <w:ind w:firstLine="567"/>
        <w:jc w:val="both"/>
      </w:pPr>
      <w:r w:rsidRPr="00ED1B37">
        <w:rPr>
          <w:szCs w:val="24"/>
        </w:rPr>
        <w:t>Ši</w:t>
      </w:r>
      <w:r>
        <w:rPr>
          <w:szCs w:val="24"/>
        </w:rPr>
        <w:t>a paraiška</w:t>
      </w:r>
      <w:r w:rsidRPr="00ED1B37">
        <w:rPr>
          <w:szCs w:val="24"/>
        </w:rPr>
        <w:t xml:space="preserve"> pažymime, kad sutinkame su visomis </w:t>
      </w:r>
      <w:r>
        <w:rPr>
          <w:szCs w:val="24"/>
        </w:rPr>
        <w:t>p</w:t>
      </w:r>
      <w:r w:rsidRPr="00ED1B37">
        <w:rPr>
          <w:szCs w:val="24"/>
        </w:rPr>
        <w:t>irkimo sąlygomis, nustatytomis</w:t>
      </w:r>
      <w:r>
        <w:rPr>
          <w:szCs w:val="24"/>
        </w:rPr>
        <w:t xml:space="preserve"> </w:t>
      </w:r>
      <w:r w:rsidR="00F817E0">
        <w:t>skelbime</w:t>
      </w:r>
      <w:r w:rsidR="00CA1B0C" w:rsidRPr="00C94CEA">
        <w:t xml:space="preserve"> apie pirkimą</w:t>
      </w:r>
      <w:r w:rsidR="00CA1B0C">
        <w:t xml:space="preserve"> ir riboto konkurso pirkimo dokumentuose </w:t>
      </w:r>
      <w:r w:rsidR="00CA1B0C" w:rsidRPr="00ED1B37">
        <w:rPr>
          <w:szCs w:val="24"/>
        </w:rPr>
        <w:t>(jų paaiškinimuose, papildymuose)</w:t>
      </w:r>
      <w:r w:rsidR="00CA1B0C">
        <w:t>.</w:t>
      </w:r>
      <w:r w:rsidR="000211B8">
        <w:t xml:space="preserve"> </w:t>
      </w:r>
    </w:p>
    <w:p w14:paraId="234796C2" w14:textId="382A6D18" w:rsidR="00CA1B0C" w:rsidRDefault="000211B8" w:rsidP="00CA1B0C">
      <w:pPr>
        <w:ind w:firstLine="567"/>
        <w:jc w:val="both"/>
        <w:rPr>
          <w:szCs w:val="24"/>
        </w:rPr>
      </w:pPr>
      <w:r>
        <w:t>P</w:t>
      </w:r>
      <w:r w:rsidRPr="00C94CEA">
        <w:t xml:space="preserve">ažymime, kad atitinkame visus </w:t>
      </w:r>
      <w:r w:rsidR="00F817E0">
        <w:t>skelbime</w:t>
      </w:r>
      <w:r w:rsidRPr="00C94CEA">
        <w:t xml:space="preserve"> apie pirkimą</w:t>
      </w:r>
      <w:r>
        <w:t xml:space="preserve">, riboto konkurso pirkimo dokumentuose, </w:t>
      </w:r>
      <w:r w:rsidRPr="00C94CEA">
        <w:t>nurodytus reikalavimus teikėjams</w:t>
      </w:r>
    </w:p>
    <w:p w14:paraId="4194FF69" w14:textId="3A367691" w:rsidR="00A94816" w:rsidRPr="000211B8" w:rsidRDefault="009E240B" w:rsidP="000211B8">
      <w:pPr>
        <w:ind w:firstLine="567"/>
        <w:jc w:val="both"/>
        <w:rPr>
          <w:szCs w:val="24"/>
        </w:rPr>
      </w:pPr>
      <w:r w:rsidRPr="00ED1B37">
        <w:rPr>
          <w:szCs w:val="24"/>
        </w:rPr>
        <w:t xml:space="preserve">Teikdami </w:t>
      </w:r>
      <w:r>
        <w:rPr>
          <w:szCs w:val="24"/>
        </w:rPr>
        <w:t>paraišką</w:t>
      </w:r>
      <w:r w:rsidRPr="00ED1B37">
        <w:rPr>
          <w:szCs w:val="24"/>
        </w:rPr>
        <w:t xml:space="preserve"> patvirtiname, kad dokumentų skaitmeninės kopijos ir elektroninėmis priemonėmis pateikti duomenys yra tikri</w:t>
      </w:r>
      <w:r>
        <w:rPr>
          <w:szCs w:val="24"/>
        </w:rPr>
        <w:t>.</w:t>
      </w:r>
    </w:p>
    <w:p w14:paraId="0C172428" w14:textId="77777777" w:rsidR="00A94816" w:rsidRPr="007F00BD" w:rsidRDefault="00A94816" w:rsidP="00CA1B0C">
      <w:pPr>
        <w:ind w:firstLine="567"/>
        <w:jc w:val="both"/>
      </w:pPr>
      <w:r>
        <w:rPr>
          <w:rFonts w:eastAsia="Calibri"/>
        </w:rPr>
        <w:t>P</w:t>
      </w:r>
      <w:r w:rsidRPr="00887E45">
        <w:rPr>
          <w:rFonts w:eastAsia="Calibri"/>
        </w:rPr>
        <w:t xml:space="preserve">atvirtiname, kad visa mūsų </w:t>
      </w:r>
      <w:r>
        <w:rPr>
          <w:rFonts w:eastAsia="Calibri"/>
        </w:rPr>
        <w:t>paraiškoje</w:t>
      </w:r>
      <w:r w:rsidRPr="00887E45">
        <w:rPr>
          <w:rFonts w:eastAsia="Calibri"/>
        </w:rPr>
        <w:t xml:space="preserve"> pateikta informacija yra teisinga ir kad mes nenuslėpėme jokios informacijos, kurią buvo prašoma pateikti </w:t>
      </w:r>
      <w:r>
        <w:rPr>
          <w:rFonts w:eastAsia="Calibri"/>
        </w:rPr>
        <w:t xml:space="preserve">riboto konkurso </w:t>
      </w:r>
      <w:r w:rsidRPr="00887E45">
        <w:rPr>
          <w:rFonts w:eastAsia="Calibri"/>
        </w:rPr>
        <w:t xml:space="preserve">pirkimo dokumentuose. Taip pat </w:t>
      </w:r>
      <w:r w:rsidRPr="00887E45">
        <w:rPr>
          <w:rFonts w:eastAsia="Calibri"/>
        </w:rPr>
        <w:lastRenderedPageBreak/>
        <w:t>patvirtiname, kad nesame susijęs su jokiu galimu interesų konfliktu, nedalyvavome rengiant pirkimo dokumentus, o taip pat nesame susiję su jokia kita suinteresuota šalimi.</w:t>
      </w:r>
    </w:p>
    <w:p w14:paraId="6ED2D12B" w14:textId="57694D8E" w:rsidR="00A94816" w:rsidRPr="00887E45" w:rsidRDefault="00A94816" w:rsidP="00A94816">
      <w:pPr>
        <w:tabs>
          <w:tab w:val="left" w:pos="9639"/>
        </w:tabs>
        <w:ind w:firstLine="567"/>
        <w:jc w:val="both"/>
        <w:rPr>
          <w:rFonts w:eastAsia="Calibri"/>
        </w:rPr>
      </w:pPr>
      <w:r w:rsidRPr="00887E45">
        <w:rPr>
          <w:rFonts w:eastAsia="Calibri"/>
        </w:rPr>
        <w:t>Suprantame, kad išaiškėjus aukščiau nurodytoms aplinkybėms būsime pašalinti iš šio pirkimo ir mūsų pateikta pa</w:t>
      </w:r>
      <w:r w:rsidR="00787DED">
        <w:rPr>
          <w:rFonts w:eastAsia="Calibri"/>
        </w:rPr>
        <w:t>raiška</w:t>
      </w:r>
      <w:r w:rsidRPr="00887E45">
        <w:rPr>
          <w:rFonts w:eastAsia="Calibri"/>
        </w:rPr>
        <w:t xml:space="preserve"> bus atmestas.</w:t>
      </w:r>
    </w:p>
    <w:p w14:paraId="0D5CF0F8" w14:textId="77777777" w:rsidR="00A94816" w:rsidRPr="00887E45" w:rsidRDefault="00A94816" w:rsidP="006F0922">
      <w:pPr>
        <w:pStyle w:val="Pagrindiniotekstotrauka2"/>
        <w:tabs>
          <w:tab w:val="left" w:pos="284"/>
          <w:tab w:val="left" w:pos="720"/>
          <w:tab w:val="left" w:pos="1134"/>
        </w:tabs>
        <w:spacing w:after="0" w:line="240" w:lineRule="auto"/>
        <w:ind w:left="0" w:right="-58"/>
        <w:rPr>
          <w:b/>
          <w:bCs/>
          <w:szCs w:val="24"/>
        </w:rPr>
      </w:pPr>
    </w:p>
    <w:p w14:paraId="453D9B13" w14:textId="63890FDE" w:rsidR="006E1116" w:rsidRPr="00887E45" w:rsidRDefault="006E1116" w:rsidP="006E1116">
      <w:pPr>
        <w:tabs>
          <w:tab w:val="left" w:pos="9639"/>
        </w:tabs>
        <w:ind w:firstLine="567"/>
        <w:jc w:val="both"/>
        <w:rPr>
          <w:rFonts w:eastAsia="Calibri"/>
        </w:rPr>
      </w:pPr>
      <w:r w:rsidRPr="00887E45">
        <w:rPr>
          <w:rFonts w:eastAsia="Calibri"/>
        </w:rPr>
        <w:t>2 lentelė. Siūlomoms paslaugoms atlikti bus pasitelkti šie subtiekėjai:</w:t>
      </w:r>
    </w:p>
    <w:tbl>
      <w:tblPr>
        <w:tblStyle w:val="Lentelstinklelis"/>
        <w:tblW w:w="10065" w:type="dxa"/>
        <w:tblInd w:w="-5" w:type="dxa"/>
        <w:tblLook w:val="04A0" w:firstRow="1" w:lastRow="0" w:firstColumn="1" w:lastColumn="0" w:noHBand="0" w:noVBand="1"/>
      </w:tblPr>
      <w:tblGrid>
        <w:gridCol w:w="556"/>
        <w:gridCol w:w="2484"/>
        <w:gridCol w:w="1942"/>
        <w:gridCol w:w="2406"/>
        <w:gridCol w:w="2677"/>
      </w:tblGrid>
      <w:tr w:rsidR="006E1116" w:rsidRPr="00887E45" w14:paraId="2553C60C" w14:textId="77777777" w:rsidTr="00280099">
        <w:tc>
          <w:tcPr>
            <w:tcW w:w="556" w:type="dxa"/>
            <w:vAlign w:val="center"/>
          </w:tcPr>
          <w:p w14:paraId="677302B7" w14:textId="77777777" w:rsidR="006E1116" w:rsidRPr="0013675D" w:rsidRDefault="006E1116" w:rsidP="00280099">
            <w:pPr>
              <w:jc w:val="center"/>
              <w:rPr>
                <w:rFonts w:eastAsiaTheme="minorHAnsi"/>
                <w:lang w:eastAsia="en-US"/>
              </w:rPr>
            </w:pPr>
            <w:r w:rsidRPr="0013675D">
              <w:rPr>
                <w:rFonts w:eastAsiaTheme="minorHAnsi"/>
                <w:lang w:eastAsia="en-US"/>
              </w:rPr>
              <w:t>Eil. Nr.</w:t>
            </w:r>
          </w:p>
        </w:tc>
        <w:tc>
          <w:tcPr>
            <w:tcW w:w="2484" w:type="dxa"/>
            <w:vAlign w:val="center"/>
          </w:tcPr>
          <w:p w14:paraId="423C1D04" w14:textId="77777777" w:rsidR="006E1116" w:rsidRPr="0013675D" w:rsidRDefault="006E1116" w:rsidP="00280099">
            <w:pPr>
              <w:jc w:val="center"/>
              <w:rPr>
                <w:rFonts w:eastAsiaTheme="minorHAnsi"/>
                <w:lang w:eastAsia="en-US"/>
              </w:rPr>
            </w:pPr>
            <w:r w:rsidRPr="0013675D">
              <w:rPr>
                <w:rFonts w:eastAsiaTheme="minorHAnsi"/>
                <w:lang w:eastAsia="en-US"/>
              </w:rPr>
              <w:t>Pavadinimas</w:t>
            </w:r>
          </w:p>
        </w:tc>
        <w:tc>
          <w:tcPr>
            <w:tcW w:w="1942" w:type="dxa"/>
            <w:vAlign w:val="center"/>
          </w:tcPr>
          <w:p w14:paraId="173209EF" w14:textId="77777777" w:rsidR="006E1116" w:rsidRPr="0013675D" w:rsidRDefault="006E1116" w:rsidP="00280099">
            <w:pPr>
              <w:jc w:val="center"/>
              <w:rPr>
                <w:rFonts w:eastAsiaTheme="minorHAnsi"/>
                <w:lang w:eastAsia="en-US"/>
              </w:rPr>
            </w:pPr>
            <w:r w:rsidRPr="0013675D">
              <w:rPr>
                <w:rFonts w:eastAsiaTheme="minorHAnsi"/>
                <w:lang w:eastAsia="en-US"/>
              </w:rPr>
              <w:t>Adresas, tel. Nr.</w:t>
            </w:r>
          </w:p>
        </w:tc>
        <w:tc>
          <w:tcPr>
            <w:tcW w:w="2406" w:type="dxa"/>
            <w:vAlign w:val="center"/>
          </w:tcPr>
          <w:p w14:paraId="75B3C361" w14:textId="77777777" w:rsidR="006E1116" w:rsidRPr="0013675D" w:rsidRDefault="006E1116" w:rsidP="00280099">
            <w:pPr>
              <w:jc w:val="center"/>
              <w:rPr>
                <w:rFonts w:eastAsiaTheme="minorHAnsi"/>
                <w:lang w:eastAsia="en-US"/>
              </w:rPr>
            </w:pPr>
            <w:r w:rsidRPr="0013675D">
              <w:rPr>
                <w:rFonts w:eastAsiaTheme="minorHAnsi"/>
                <w:lang w:eastAsia="en-US"/>
              </w:rPr>
              <w:t>Pasitelkiamo subtiekėjo numatomų atlikti paslaugų pavadinimas</w:t>
            </w:r>
          </w:p>
        </w:tc>
        <w:tc>
          <w:tcPr>
            <w:tcW w:w="2677" w:type="dxa"/>
            <w:vAlign w:val="center"/>
          </w:tcPr>
          <w:p w14:paraId="0C5B4ADD" w14:textId="2F3C4266" w:rsidR="006E1116" w:rsidRPr="0013675D" w:rsidRDefault="006E1116" w:rsidP="00280099">
            <w:pPr>
              <w:jc w:val="center"/>
              <w:rPr>
                <w:rFonts w:eastAsiaTheme="minorHAnsi"/>
                <w:vertAlign w:val="superscript"/>
                <w:lang w:eastAsia="en-US"/>
              </w:rPr>
            </w:pPr>
            <w:r w:rsidRPr="0013675D">
              <w:rPr>
                <w:rFonts w:eastAsiaTheme="minorHAnsi"/>
                <w:lang w:eastAsia="en-US"/>
              </w:rPr>
              <w:t>Pasitelkiamo subtiekėjo paslaugų planuojama vertė</w:t>
            </w:r>
            <w:r w:rsidR="004F75E4" w:rsidRPr="0013675D">
              <w:rPr>
                <w:rFonts w:eastAsiaTheme="minorHAnsi"/>
                <w:vertAlign w:val="superscript"/>
                <w:lang w:eastAsia="en-US"/>
              </w:rPr>
              <w:t>1</w:t>
            </w:r>
            <w:r w:rsidRPr="0013675D">
              <w:rPr>
                <w:rFonts w:eastAsiaTheme="minorHAnsi"/>
                <w:lang w:eastAsia="en-US"/>
              </w:rPr>
              <w:t xml:space="preserve"> procentais</w:t>
            </w:r>
          </w:p>
        </w:tc>
      </w:tr>
      <w:tr w:rsidR="006E1116" w:rsidRPr="00887E45" w14:paraId="6B242BF9" w14:textId="77777777" w:rsidTr="00280099">
        <w:tc>
          <w:tcPr>
            <w:tcW w:w="556" w:type="dxa"/>
          </w:tcPr>
          <w:p w14:paraId="19E171F5" w14:textId="77777777" w:rsidR="006E1116" w:rsidRPr="00887E45" w:rsidRDefault="006E1116" w:rsidP="00280099">
            <w:pPr>
              <w:rPr>
                <w:rFonts w:eastAsiaTheme="minorHAnsi"/>
                <w:lang w:eastAsia="en-US"/>
              </w:rPr>
            </w:pPr>
          </w:p>
        </w:tc>
        <w:tc>
          <w:tcPr>
            <w:tcW w:w="2484" w:type="dxa"/>
          </w:tcPr>
          <w:p w14:paraId="78DD954C" w14:textId="77777777" w:rsidR="006E1116" w:rsidRPr="00887E45" w:rsidRDefault="006E1116" w:rsidP="00280099">
            <w:pPr>
              <w:rPr>
                <w:rFonts w:eastAsiaTheme="minorHAnsi"/>
                <w:lang w:eastAsia="en-US"/>
              </w:rPr>
            </w:pPr>
          </w:p>
        </w:tc>
        <w:tc>
          <w:tcPr>
            <w:tcW w:w="1942" w:type="dxa"/>
          </w:tcPr>
          <w:p w14:paraId="67B587E2" w14:textId="77777777" w:rsidR="006E1116" w:rsidRPr="00887E45" w:rsidRDefault="006E1116" w:rsidP="00280099">
            <w:pPr>
              <w:rPr>
                <w:rFonts w:eastAsiaTheme="minorHAnsi"/>
                <w:lang w:eastAsia="en-US"/>
              </w:rPr>
            </w:pPr>
          </w:p>
        </w:tc>
        <w:tc>
          <w:tcPr>
            <w:tcW w:w="2406" w:type="dxa"/>
          </w:tcPr>
          <w:p w14:paraId="3A2ACBEF" w14:textId="77777777" w:rsidR="006E1116" w:rsidRPr="00887E45" w:rsidRDefault="006E1116" w:rsidP="00280099">
            <w:pPr>
              <w:rPr>
                <w:rFonts w:eastAsiaTheme="minorHAnsi"/>
                <w:lang w:eastAsia="en-US"/>
              </w:rPr>
            </w:pPr>
          </w:p>
        </w:tc>
        <w:tc>
          <w:tcPr>
            <w:tcW w:w="2677" w:type="dxa"/>
          </w:tcPr>
          <w:p w14:paraId="16DE59B5" w14:textId="77777777" w:rsidR="006E1116" w:rsidRPr="00887E45" w:rsidRDefault="006E1116" w:rsidP="00280099">
            <w:pPr>
              <w:rPr>
                <w:rFonts w:eastAsiaTheme="minorHAnsi"/>
                <w:lang w:eastAsia="en-US"/>
              </w:rPr>
            </w:pPr>
          </w:p>
        </w:tc>
      </w:tr>
    </w:tbl>
    <w:p w14:paraId="5BB160BB" w14:textId="318FCD3F" w:rsidR="006E1116" w:rsidRPr="00887E45" w:rsidRDefault="006E1116" w:rsidP="004F75E4">
      <w:pPr>
        <w:ind w:firstLine="567"/>
        <w:rPr>
          <w:rFonts w:eastAsiaTheme="minorHAnsi"/>
          <w:sz w:val="22"/>
          <w:szCs w:val="22"/>
        </w:rPr>
      </w:pPr>
      <w:r w:rsidRPr="00887E45">
        <w:rPr>
          <w:rFonts w:eastAsiaTheme="minorHAnsi"/>
          <w:sz w:val="22"/>
          <w:szCs w:val="22"/>
          <w:vertAlign w:val="superscript"/>
        </w:rPr>
        <w:t>1</w:t>
      </w:r>
      <w:r w:rsidRPr="00887E45">
        <w:rPr>
          <w:bCs/>
          <w:color w:val="000000"/>
          <w:sz w:val="22"/>
          <w:szCs w:val="22"/>
        </w:rPr>
        <w:t xml:space="preserve"> </w:t>
      </w:r>
      <w:r w:rsidRPr="00887E45">
        <w:rPr>
          <w:rFonts w:eastAsiaTheme="minorHAnsi"/>
          <w:sz w:val="22"/>
          <w:szCs w:val="22"/>
        </w:rPr>
        <w:t>Pasitelkiamų subtiekėjų planuojamų atlikti paslaugų vertė įeina į bendrą pasiūlymo kainą.</w:t>
      </w:r>
    </w:p>
    <w:p w14:paraId="47CF3022" w14:textId="77777777" w:rsidR="0077520C" w:rsidRDefault="0077520C" w:rsidP="0077520C">
      <w:pPr>
        <w:jc w:val="both"/>
        <w:rPr>
          <w:szCs w:val="24"/>
        </w:rPr>
      </w:pPr>
    </w:p>
    <w:p w14:paraId="23D0760B" w14:textId="1C4822FA" w:rsidR="00086254" w:rsidRDefault="00D764FC" w:rsidP="0077520C">
      <w:pPr>
        <w:ind w:firstLine="567"/>
        <w:jc w:val="both"/>
        <w:rPr>
          <w:szCs w:val="24"/>
        </w:rPr>
      </w:pPr>
      <w:r w:rsidRPr="00A13777">
        <w:rPr>
          <w:szCs w:val="24"/>
        </w:rPr>
        <w:t>Įsipareigojame pranešti perkančiajai organizacijai apie subtiekėjų pasikeitimą sutarties vykdymo metu.</w:t>
      </w:r>
    </w:p>
    <w:p w14:paraId="00FDC890" w14:textId="77777777" w:rsidR="0077520C" w:rsidRPr="00887E45" w:rsidRDefault="0077520C" w:rsidP="000C4624">
      <w:pPr>
        <w:jc w:val="both"/>
        <w:rPr>
          <w:rFonts w:eastAsiaTheme="minorHAnsi"/>
          <w:b/>
        </w:rPr>
      </w:pPr>
    </w:p>
    <w:p w14:paraId="1406F843" w14:textId="03C1F2A7" w:rsidR="002E591C" w:rsidRPr="000C4624" w:rsidRDefault="007F00BD" w:rsidP="002E591C">
      <w:pPr>
        <w:ind w:firstLine="567"/>
        <w:jc w:val="both"/>
        <w:rPr>
          <w:b/>
          <w:bCs/>
          <w:szCs w:val="24"/>
        </w:rPr>
      </w:pPr>
      <w:r w:rsidRPr="000C4624">
        <w:rPr>
          <w:b/>
          <w:bCs/>
        </w:rPr>
        <w:t xml:space="preserve">Teikiame </w:t>
      </w:r>
      <w:r w:rsidR="00B50CD8" w:rsidRPr="000C4624">
        <w:rPr>
          <w:b/>
          <w:bCs/>
          <w:szCs w:val="24"/>
        </w:rPr>
        <w:t>šiuos duomenis ir dokumentus apie savo kvalifikaciją</w:t>
      </w:r>
      <w:r w:rsidR="0077520C" w:rsidRPr="000C4624">
        <w:rPr>
          <w:b/>
          <w:bCs/>
          <w:szCs w:val="24"/>
        </w:rPr>
        <w:t xml:space="preserve"> (pagal pirkimo dokumentų </w:t>
      </w:r>
      <w:r w:rsidR="00383F96" w:rsidRPr="0034489C">
        <w:rPr>
          <w:b/>
          <w:bCs/>
          <w:szCs w:val="24"/>
        </w:rPr>
        <w:t>5</w:t>
      </w:r>
      <w:r w:rsidR="00383F96" w:rsidRPr="000C4624">
        <w:rPr>
          <w:b/>
          <w:bCs/>
          <w:szCs w:val="24"/>
        </w:rPr>
        <w:t xml:space="preserve"> skyriaus reikalavimus</w:t>
      </w:r>
      <w:r w:rsidR="0077520C" w:rsidRPr="000C4624">
        <w:rPr>
          <w:b/>
          <w:bCs/>
          <w:szCs w:val="24"/>
        </w:rPr>
        <w:t>)</w:t>
      </w:r>
      <w:r w:rsidR="00B50CD8" w:rsidRPr="000C4624">
        <w:rPr>
          <w:b/>
          <w:bCs/>
          <w:szCs w:val="24"/>
        </w:rPr>
        <w:t>:</w:t>
      </w:r>
    </w:p>
    <w:p w14:paraId="070D82BA" w14:textId="77777777" w:rsidR="004E43E0" w:rsidRDefault="004E43E0" w:rsidP="002E591C">
      <w:pPr>
        <w:ind w:firstLine="567"/>
        <w:jc w:val="both"/>
        <w:rPr>
          <w:szCs w:val="24"/>
        </w:rPr>
      </w:pPr>
    </w:p>
    <w:p w14:paraId="45F3F507" w14:textId="15DC5408" w:rsidR="00383F96" w:rsidRPr="002E591C" w:rsidRDefault="00EF69FF" w:rsidP="002E591C">
      <w:pPr>
        <w:ind w:firstLine="567"/>
        <w:jc w:val="both"/>
        <w:rPr>
          <w:szCs w:val="24"/>
        </w:rPr>
      </w:pPr>
      <w:r>
        <w:rPr>
          <w:rFonts w:eastAsia="Calibri"/>
        </w:rPr>
        <w:t>3</w:t>
      </w:r>
      <w:r w:rsidR="00383F96" w:rsidRPr="00887E45">
        <w:rPr>
          <w:rFonts w:eastAsia="Calibri"/>
        </w:rPr>
        <w:t xml:space="preserve"> lentelė.</w:t>
      </w:r>
      <w:r w:rsidR="00383F96">
        <w:rPr>
          <w:rFonts w:eastAsia="Calibri"/>
        </w:rPr>
        <w:t xml:space="preserve"> Kvalifikacijos atitiktį patvirtinantys </w:t>
      </w:r>
      <w:r w:rsidR="000C4624">
        <w:rPr>
          <w:rFonts w:eastAsia="Calibri"/>
        </w:rPr>
        <w:t xml:space="preserve">duomenys ir </w:t>
      </w:r>
      <w:r w:rsidR="00383F96">
        <w:rPr>
          <w:rFonts w:eastAsia="Calibri"/>
        </w:rPr>
        <w:t>dokumentai:</w:t>
      </w:r>
    </w:p>
    <w:tbl>
      <w:tblPr>
        <w:tblW w:w="995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93"/>
        <w:gridCol w:w="8959"/>
      </w:tblGrid>
      <w:tr w:rsidR="002E591C" w:rsidRPr="00CC5EFF" w14:paraId="0BF09A69" w14:textId="77777777" w:rsidTr="000C4624">
        <w:tc>
          <w:tcPr>
            <w:tcW w:w="993" w:type="dxa"/>
            <w:tcBorders>
              <w:top w:val="single" w:sz="4" w:space="0" w:color="auto"/>
              <w:left w:val="single" w:sz="4" w:space="0" w:color="auto"/>
              <w:bottom w:val="single" w:sz="4" w:space="0" w:color="auto"/>
              <w:right w:val="single" w:sz="4" w:space="0" w:color="auto"/>
            </w:tcBorders>
            <w:vAlign w:val="center"/>
            <w:hideMark/>
          </w:tcPr>
          <w:p w14:paraId="2C5C4C94" w14:textId="6B09C781" w:rsidR="004F75E4" w:rsidRPr="0013675D" w:rsidRDefault="002E591C" w:rsidP="000C4624">
            <w:pPr>
              <w:spacing w:line="260" w:lineRule="exact"/>
              <w:jc w:val="center"/>
              <w:rPr>
                <w:rFonts w:eastAsia="Calibri"/>
              </w:rPr>
            </w:pPr>
            <w:r w:rsidRPr="0013675D">
              <w:rPr>
                <w:rFonts w:eastAsia="Calibri"/>
              </w:rPr>
              <w:t>Eil.</w:t>
            </w:r>
          </w:p>
          <w:p w14:paraId="6A6ED0B8" w14:textId="7E9B7173" w:rsidR="002E591C" w:rsidRPr="0013675D" w:rsidRDefault="002E591C" w:rsidP="000C4624">
            <w:pPr>
              <w:spacing w:line="260" w:lineRule="exact"/>
              <w:jc w:val="center"/>
              <w:rPr>
                <w:rFonts w:eastAsia="Calibri"/>
              </w:rPr>
            </w:pPr>
            <w:r w:rsidRPr="0013675D">
              <w:rPr>
                <w:rFonts w:eastAsia="Calibri"/>
              </w:rPr>
              <w:t>Nr.</w:t>
            </w:r>
          </w:p>
        </w:tc>
        <w:tc>
          <w:tcPr>
            <w:tcW w:w="8959" w:type="dxa"/>
            <w:tcBorders>
              <w:top w:val="single" w:sz="4" w:space="0" w:color="auto"/>
              <w:left w:val="single" w:sz="4" w:space="0" w:color="auto"/>
              <w:bottom w:val="single" w:sz="4" w:space="0" w:color="auto"/>
              <w:right w:val="single" w:sz="4" w:space="0" w:color="auto"/>
            </w:tcBorders>
            <w:vAlign w:val="center"/>
            <w:hideMark/>
          </w:tcPr>
          <w:p w14:paraId="384A0D64" w14:textId="77777777" w:rsidR="002E591C" w:rsidRPr="0013675D" w:rsidRDefault="002E591C" w:rsidP="000C4624">
            <w:pPr>
              <w:spacing w:line="260" w:lineRule="exact"/>
              <w:jc w:val="center"/>
              <w:rPr>
                <w:rFonts w:eastAsia="Calibri"/>
              </w:rPr>
            </w:pPr>
            <w:r w:rsidRPr="0013675D">
              <w:rPr>
                <w:rFonts w:eastAsia="Calibri"/>
              </w:rPr>
              <w:t>Pateiktų dokumentų pavadinimas</w:t>
            </w:r>
          </w:p>
        </w:tc>
      </w:tr>
      <w:tr w:rsidR="002E591C" w:rsidRPr="00CC5EFF" w14:paraId="74E19DDA" w14:textId="77777777" w:rsidTr="00280099">
        <w:tc>
          <w:tcPr>
            <w:tcW w:w="993" w:type="dxa"/>
            <w:tcBorders>
              <w:top w:val="single" w:sz="4" w:space="0" w:color="auto"/>
              <w:left w:val="single" w:sz="4" w:space="0" w:color="auto"/>
              <w:bottom w:val="single" w:sz="4" w:space="0" w:color="auto"/>
              <w:right w:val="single" w:sz="4" w:space="0" w:color="auto"/>
            </w:tcBorders>
          </w:tcPr>
          <w:p w14:paraId="286062E5" w14:textId="77777777" w:rsidR="002E591C" w:rsidRPr="00CC5EFF" w:rsidRDefault="002E591C" w:rsidP="00280099">
            <w:pPr>
              <w:spacing w:line="260" w:lineRule="exact"/>
              <w:jc w:val="both"/>
              <w:rPr>
                <w:rFonts w:eastAsia="Calibri"/>
              </w:rPr>
            </w:pPr>
          </w:p>
        </w:tc>
        <w:tc>
          <w:tcPr>
            <w:tcW w:w="8959" w:type="dxa"/>
            <w:tcBorders>
              <w:top w:val="single" w:sz="4" w:space="0" w:color="auto"/>
              <w:left w:val="single" w:sz="4" w:space="0" w:color="auto"/>
              <w:bottom w:val="single" w:sz="4" w:space="0" w:color="auto"/>
              <w:right w:val="single" w:sz="4" w:space="0" w:color="auto"/>
            </w:tcBorders>
          </w:tcPr>
          <w:p w14:paraId="14BEC03D" w14:textId="77777777" w:rsidR="002E591C" w:rsidRPr="00CC5EFF" w:rsidRDefault="002E591C" w:rsidP="00280099">
            <w:pPr>
              <w:spacing w:line="260" w:lineRule="exact"/>
              <w:jc w:val="both"/>
              <w:rPr>
                <w:rFonts w:eastAsia="Calibri"/>
              </w:rPr>
            </w:pPr>
          </w:p>
        </w:tc>
      </w:tr>
      <w:tr w:rsidR="002E591C" w:rsidRPr="00CC5EFF" w14:paraId="0E266A7D" w14:textId="77777777" w:rsidTr="00280099">
        <w:tc>
          <w:tcPr>
            <w:tcW w:w="993" w:type="dxa"/>
            <w:tcBorders>
              <w:top w:val="single" w:sz="4" w:space="0" w:color="auto"/>
              <w:left w:val="single" w:sz="4" w:space="0" w:color="auto"/>
              <w:bottom w:val="single" w:sz="4" w:space="0" w:color="auto"/>
              <w:right w:val="single" w:sz="4" w:space="0" w:color="auto"/>
            </w:tcBorders>
          </w:tcPr>
          <w:p w14:paraId="0E71AF28" w14:textId="77777777" w:rsidR="002E591C" w:rsidRPr="00CC5EFF" w:rsidRDefault="002E591C" w:rsidP="00280099">
            <w:pPr>
              <w:spacing w:line="260" w:lineRule="exact"/>
              <w:jc w:val="both"/>
              <w:rPr>
                <w:rFonts w:eastAsia="Calibri"/>
              </w:rPr>
            </w:pPr>
          </w:p>
        </w:tc>
        <w:tc>
          <w:tcPr>
            <w:tcW w:w="8959" w:type="dxa"/>
            <w:tcBorders>
              <w:top w:val="single" w:sz="4" w:space="0" w:color="auto"/>
              <w:left w:val="single" w:sz="4" w:space="0" w:color="auto"/>
              <w:bottom w:val="single" w:sz="4" w:space="0" w:color="auto"/>
              <w:right w:val="single" w:sz="4" w:space="0" w:color="auto"/>
            </w:tcBorders>
          </w:tcPr>
          <w:p w14:paraId="3A5947DB" w14:textId="77777777" w:rsidR="002E591C" w:rsidRPr="00CC5EFF" w:rsidRDefault="002E591C" w:rsidP="00280099">
            <w:pPr>
              <w:spacing w:line="260" w:lineRule="exact"/>
              <w:jc w:val="both"/>
              <w:rPr>
                <w:rFonts w:eastAsia="Calibri"/>
              </w:rPr>
            </w:pPr>
          </w:p>
        </w:tc>
      </w:tr>
      <w:tr w:rsidR="002E591C" w:rsidRPr="00CC5EFF" w14:paraId="03AFD87B" w14:textId="77777777" w:rsidTr="00280099">
        <w:tc>
          <w:tcPr>
            <w:tcW w:w="993" w:type="dxa"/>
            <w:tcBorders>
              <w:top w:val="single" w:sz="4" w:space="0" w:color="auto"/>
              <w:left w:val="single" w:sz="4" w:space="0" w:color="auto"/>
              <w:bottom w:val="single" w:sz="4" w:space="0" w:color="auto"/>
              <w:right w:val="single" w:sz="4" w:space="0" w:color="auto"/>
            </w:tcBorders>
          </w:tcPr>
          <w:p w14:paraId="727D56B5" w14:textId="77777777" w:rsidR="002E591C" w:rsidRPr="00CC5EFF" w:rsidRDefault="002E591C" w:rsidP="00280099">
            <w:pPr>
              <w:spacing w:line="260" w:lineRule="exact"/>
              <w:jc w:val="both"/>
              <w:rPr>
                <w:rFonts w:eastAsia="Calibri"/>
              </w:rPr>
            </w:pPr>
          </w:p>
        </w:tc>
        <w:tc>
          <w:tcPr>
            <w:tcW w:w="8959" w:type="dxa"/>
            <w:tcBorders>
              <w:top w:val="single" w:sz="4" w:space="0" w:color="auto"/>
              <w:left w:val="single" w:sz="4" w:space="0" w:color="auto"/>
              <w:bottom w:val="single" w:sz="4" w:space="0" w:color="auto"/>
              <w:right w:val="single" w:sz="4" w:space="0" w:color="auto"/>
            </w:tcBorders>
          </w:tcPr>
          <w:p w14:paraId="4D745A0F" w14:textId="77777777" w:rsidR="002E591C" w:rsidRPr="00CC5EFF" w:rsidRDefault="002E591C" w:rsidP="00280099">
            <w:pPr>
              <w:spacing w:line="260" w:lineRule="exact"/>
              <w:jc w:val="both"/>
              <w:rPr>
                <w:rFonts w:eastAsia="Calibri"/>
              </w:rPr>
            </w:pPr>
          </w:p>
        </w:tc>
      </w:tr>
      <w:tr w:rsidR="002E591C" w:rsidRPr="00CC5EFF" w14:paraId="09E327BC" w14:textId="77777777" w:rsidTr="00280099">
        <w:tc>
          <w:tcPr>
            <w:tcW w:w="993" w:type="dxa"/>
            <w:tcBorders>
              <w:top w:val="single" w:sz="4" w:space="0" w:color="auto"/>
              <w:left w:val="single" w:sz="4" w:space="0" w:color="auto"/>
              <w:bottom w:val="single" w:sz="4" w:space="0" w:color="auto"/>
              <w:right w:val="single" w:sz="4" w:space="0" w:color="auto"/>
            </w:tcBorders>
          </w:tcPr>
          <w:p w14:paraId="0C1090CC" w14:textId="77777777" w:rsidR="002E591C" w:rsidRPr="00CC5EFF" w:rsidRDefault="002E591C" w:rsidP="00280099">
            <w:pPr>
              <w:spacing w:line="260" w:lineRule="exact"/>
              <w:jc w:val="both"/>
              <w:rPr>
                <w:rFonts w:eastAsia="Calibri"/>
              </w:rPr>
            </w:pPr>
          </w:p>
        </w:tc>
        <w:tc>
          <w:tcPr>
            <w:tcW w:w="8959" w:type="dxa"/>
            <w:tcBorders>
              <w:top w:val="single" w:sz="4" w:space="0" w:color="auto"/>
              <w:left w:val="single" w:sz="4" w:space="0" w:color="auto"/>
              <w:bottom w:val="single" w:sz="4" w:space="0" w:color="auto"/>
              <w:right w:val="single" w:sz="4" w:space="0" w:color="auto"/>
            </w:tcBorders>
          </w:tcPr>
          <w:p w14:paraId="728F98BB" w14:textId="77777777" w:rsidR="002E591C" w:rsidRPr="00CC5EFF" w:rsidRDefault="002E591C" w:rsidP="00280099">
            <w:pPr>
              <w:spacing w:line="260" w:lineRule="exact"/>
              <w:jc w:val="both"/>
              <w:rPr>
                <w:rFonts w:eastAsia="Calibri"/>
              </w:rPr>
            </w:pPr>
          </w:p>
        </w:tc>
      </w:tr>
    </w:tbl>
    <w:p w14:paraId="72CFED49" w14:textId="77777777" w:rsidR="002E591C" w:rsidRPr="00CC5EFF" w:rsidRDefault="002E591C" w:rsidP="002E591C">
      <w:pPr>
        <w:spacing w:line="260" w:lineRule="exact"/>
        <w:ind w:firstLine="720"/>
        <w:jc w:val="both"/>
        <w:rPr>
          <w:rFonts w:eastAsia="Calibri"/>
        </w:rPr>
      </w:pPr>
    </w:p>
    <w:p w14:paraId="35018C55" w14:textId="77777777" w:rsidR="001217D9" w:rsidRPr="00887E45" w:rsidRDefault="001217D9" w:rsidP="006F0922">
      <w:pPr>
        <w:ind w:firstLine="567"/>
        <w:jc w:val="both"/>
        <w:rPr>
          <w:rFonts w:eastAsiaTheme="minorHAnsi"/>
          <w:b/>
        </w:rPr>
      </w:pPr>
    </w:p>
    <w:p w14:paraId="33B22816" w14:textId="43B32B18" w:rsidR="006F0922" w:rsidRPr="00887E45" w:rsidRDefault="00EF69FF" w:rsidP="006F0922">
      <w:pPr>
        <w:ind w:firstLine="567"/>
        <w:jc w:val="both"/>
        <w:rPr>
          <w:rFonts w:eastAsiaTheme="minorHAnsi"/>
          <w:b/>
        </w:rPr>
      </w:pPr>
      <w:r>
        <w:rPr>
          <w:rFonts w:eastAsiaTheme="minorHAnsi"/>
          <w:bCs/>
        </w:rPr>
        <w:t>4</w:t>
      </w:r>
      <w:r w:rsidR="006F0922" w:rsidRPr="00887E45">
        <w:rPr>
          <w:rFonts w:eastAsiaTheme="minorHAnsi"/>
          <w:bCs/>
        </w:rPr>
        <w:t xml:space="preserve"> lentelė.</w:t>
      </w:r>
      <w:r w:rsidR="006F0922" w:rsidRPr="00887E45">
        <w:rPr>
          <w:rFonts w:eastAsiaTheme="minorHAnsi"/>
          <w:b/>
        </w:rPr>
        <w:t xml:space="preserve"> </w:t>
      </w:r>
      <w:r w:rsidR="006F0922" w:rsidRPr="004E43E0">
        <w:rPr>
          <w:rFonts w:eastAsiaTheme="minorHAnsi"/>
          <w:bCs/>
        </w:rPr>
        <w:t>Šiame pasiūlyme yra pateikta ir konfidenciali informacija</w:t>
      </w:r>
      <w:r w:rsidR="00383F96" w:rsidRPr="004E43E0">
        <w:rPr>
          <w:rFonts w:eastAsiaTheme="minorHAnsi"/>
          <w:bCs/>
          <w:vertAlign w:val="superscript"/>
        </w:rPr>
        <w:t>2</w:t>
      </w:r>
      <w:r w:rsidR="006F0922" w:rsidRPr="004E43E0">
        <w:rPr>
          <w:rFonts w:eastAsiaTheme="minorHAnsi"/>
          <w:bCs/>
        </w:rPr>
        <w:t>:</w:t>
      </w:r>
    </w:p>
    <w:tbl>
      <w:tblPr>
        <w:tblStyle w:val="Lentelstinklelis"/>
        <w:tblW w:w="9923" w:type="dxa"/>
        <w:tblInd w:w="-5" w:type="dxa"/>
        <w:tblLook w:val="04A0" w:firstRow="1" w:lastRow="0" w:firstColumn="1" w:lastColumn="0" w:noHBand="0" w:noVBand="1"/>
      </w:tblPr>
      <w:tblGrid>
        <w:gridCol w:w="556"/>
        <w:gridCol w:w="4036"/>
        <w:gridCol w:w="5331"/>
      </w:tblGrid>
      <w:tr w:rsidR="006F0922" w:rsidRPr="00887E45" w14:paraId="79891F78" w14:textId="77777777" w:rsidTr="000C4624">
        <w:tc>
          <w:tcPr>
            <w:tcW w:w="556" w:type="dxa"/>
            <w:vAlign w:val="center"/>
          </w:tcPr>
          <w:p w14:paraId="54B8B639" w14:textId="77777777" w:rsidR="006F0922" w:rsidRPr="0013675D" w:rsidRDefault="006F0922" w:rsidP="000C4624">
            <w:pPr>
              <w:jc w:val="center"/>
              <w:rPr>
                <w:rFonts w:eastAsiaTheme="minorHAnsi"/>
                <w:lang w:eastAsia="en-US"/>
              </w:rPr>
            </w:pPr>
            <w:r w:rsidRPr="0013675D">
              <w:rPr>
                <w:rFonts w:eastAsiaTheme="minorHAnsi"/>
                <w:lang w:eastAsia="en-US"/>
              </w:rPr>
              <w:t>Eil. Nr.</w:t>
            </w:r>
          </w:p>
        </w:tc>
        <w:tc>
          <w:tcPr>
            <w:tcW w:w="4036" w:type="dxa"/>
            <w:vAlign w:val="center"/>
          </w:tcPr>
          <w:p w14:paraId="4D338791" w14:textId="77777777" w:rsidR="006F0922" w:rsidRPr="0013675D" w:rsidRDefault="006F0922" w:rsidP="000C4624">
            <w:pPr>
              <w:jc w:val="center"/>
              <w:rPr>
                <w:rFonts w:eastAsiaTheme="minorHAnsi"/>
                <w:lang w:eastAsia="en-US"/>
              </w:rPr>
            </w:pPr>
            <w:r w:rsidRPr="0013675D">
              <w:rPr>
                <w:rFonts w:eastAsiaTheme="minorHAnsi"/>
                <w:lang w:eastAsia="en-US"/>
              </w:rPr>
              <w:t>Pateikto dokumento pavadinimas</w:t>
            </w:r>
          </w:p>
        </w:tc>
        <w:tc>
          <w:tcPr>
            <w:tcW w:w="5331" w:type="dxa"/>
            <w:vAlign w:val="center"/>
          </w:tcPr>
          <w:p w14:paraId="7ECB9BAF" w14:textId="7137A2B0" w:rsidR="004E43E0" w:rsidRPr="0013675D" w:rsidRDefault="006F0922" w:rsidP="000C4624">
            <w:pPr>
              <w:jc w:val="center"/>
              <w:rPr>
                <w:rFonts w:eastAsiaTheme="minorHAnsi"/>
                <w:lang w:eastAsia="en-US"/>
              </w:rPr>
            </w:pPr>
            <w:r w:rsidRPr="0013675D">
              <w:rPr>
                <w:rFonts w:eastAsiaTheme="minorHAnsi"/>
                <w:lang w:eastAsia="en-US"/>
              </w:rPr>
              <w:t>Dokumento tekstas</w:t>
            </w:r>
          </w:p>
          <w:p w14:paraId="4CE49DDE" w14:textId="2C5CCA5A" w:rsidR="006F0922" w:rsidRPr="0013675D" w:rsidRDefault="006F0922" w:rsidP="000C4624">
            <w:pPr>
              <w:jc w:val="center"/>
              <w:rPr>
                <w:rFonts w:eastAsiaTheme="minorHAnsi"/>
                <w:lang w:eastAsia="en-US"/>
              </w:rPr>
            </w:pPr>
            <w:r w:rsidRPr="0013675D">
              <w:rPr>
                <w:rFonts w:eastAsiaTheme="minorHAnsi"/>
                <w:lang w:eastAsia="en-US"/>
              </w:rPr>
              <w:t>(nurodoma kuri informacija yra konfidenciali)</w:t>
            </w:r>
          </w:p>
        </w:tc>
      </w:tr>
      <w:tr w:rsidR="006F0922" w:rsidRPr="00887E45" w14:paraId="175D3C29" w14:textId="77777777" w:rsidTr="00EF652F">
        <w:tc>
          <w:tcPr>
            <w:tcW w:w="556" w:type="dxa"/>
          </w:tcPr>
          <w:p w14:paraId="1C8925EC" w14:textId="77777777" w:rsidR="006F0922" w:rsidRPr="00887E45" w:rsidRDefault="006F0922" w:rsidP="00EF652F">
            <w:pPr>
              <w:jc w:val="both"/>
              <w:rPr>
                <w:rFonts w:eastAsiaTheme="minorHAnsi"/>
                <w:lang w:eastAsia="en-US"/>
              </w:rPr>
            </w:pPr>
            <w:r w:rsidRPr="00887E45">
              <w:rPr>
                <w:rFonts w:eastAsiaTheme="minorHAnsi"/>
                <w:lang w:eastAsia="en-US"/>
              </w:rPr>
              <w:t>1.</w:t>
            </w:r>
          </w:p>
        </w:tc>
        <w:tc>
          <w:tcPr>
            <w:tcW w:w="4036" w:type="dxa"/>
          </w:tcPr>
          <w:p w14:paraId="548094CB" w14:textId="77777777" w:rsidR="006F0922" w:rsidRPr="00887E45" w:rsidRDefault="006F0922" w:rsidP="00EF652F">
            <w:pPr>
              <w:jc w:val="both"/>
              <w:rPr>
                <w:rFonts w:eastAsiaTheme="minorHAnsi"/>
                <w:lang w:eastAsia="en-US"/>
              </w:rPr>
            </w:pPr>
          </w:p>
        </w:tc>
        <w:tc>
          <w:tcPr>
            <w:tcW w:w="5331" w:type="dxa"/>
          </w:tcPr>
          <w:p w14:paraId="63D90337" w14:textId="77777777" w:rsidR="006F0922" w:rsidRPr="00887E45" w:rsidRDefault="006F0922" w:rsidP="00EF652F">
            <w:pPr>
              <w:jc w:val="both"/>
              <w:rPr>
                <w:rFonts w:eastAsiaTheme="minorHAnsi"/>
                <w:lang w:eastAsia="en-US"/>
              </w:rPr>
            </w:pPr>
          </w:p>
        </w:tc>
      </w:tr>
    </w:tbl>
    <w:p w14:paraId="6ED9A8F0" w14:textId="6420833B" w:rsidR="006F0922" w:rsidRDefault="00383F96" w:rsidP="006F0922">
      <w:pPr>
        <w:ind w:firstLine="567"/>
        <w:jc w:val="both"/>
        <w:rPr>
          <w:rFonts w:eastAsiaTheme="minorHAnsi"/>
          <w:sz w:val="22"/>
          <w:szCs w:val="22"/>
        </w:rPr>
      </w:pPr>
      <w:r>
        <w:rPr>
          <w:rFonts w:eastAsiaTheme="minorHAnsi"/>
          <w:sz w:val="22"/>
          <w:szCs w:val="22"/>
          <w:vertAlign w:val="superscript"/>
        </w:rPr>
        <w:t>2</w:t>
      </w:r>
      <w:r w:rsidR="006F0922" w:rsidRPr="00887E45">
        <w:rPr>
          <w:rFonts w:eastAsiaTheme="minorHAnsi"/>
          <w:sz w:val="22"/>
          <w:szCs w:val="22"/>
          <w:vertAlign w:val="superscript"/>
        </w:rPr>
        <w:t xml:space="preserve"> </w:t>
      </w:r>
      <w:r w:rsidR="006F0922" w:rsidRPr="00887E45">
        <w:rPr>
          <w:rFonts w:eastAsiaTheme="minorHAnsi"/>
          <w:sz w:val="22"/>
          <w:szCs w:val="22"/>
        </w:rPr>
        <w:t>Pildyti tuomet, jei bus pateikta konfidenciali informacija. Tiekėjas negali nurodyti, kad konfidencialus yra pasiūlymo kaina arba, kad visas pasiūlymas yra konfidencialus.</w:t>
      </w:r>
    </w:p>
    <w:p w14:paraId="4E57559C" w14:textId="077C2016" w:rsidR="004E43E0" w:rsidRDefault="004E43E0" w:rsidP="006F0922">
      <w:pPr>
        <w:ind w:firstLine="567"/>
        <w:jc w:val="both"/>
        <w:rPr>
          <w:rFonts w:eastAsiaTheme="minorHAnsi"/>
          <w:sz w:val="22"/>
          <w:szCs w:val="22"/>
        </w:rPr>
      </w:pPr>
    </w:p>
    <w:p w14:paraId="3FE79A60" w14:textId="77777777" w:rsidR="004E43E0" w:rsidRPr="00FE4750" w:rsidRDefault="004E43E0" w:rsidP="006F0922">
      <w:pPr>
        <w:ind w:firstLine="567"/>
        <w:jc w:val="both"/>
        <w:rPr>
          <w:rFonts w:eastAsiaTheme="minorHAnsi"/>
          <w:sz w:val="22"/>
          <w:szCs w:val="22"/>
        </w:rPr>
      </w:pPr>
    </w:p>
    <w:p w14:paraId="215E099C" w14:textId="6DAB0067" w:rsidR="007B5649" w:rsidRPr="00CC5EFF" w:rsidRDefault="00EF69FF" w:rsidP="00EF69FF">
      <w:pPr>
        <w:spacing w:line="260" w:lineRule="exact"/>
        <w:ind w:firstLine="567"/>
        <w:jc w:val="both"/>
        <w:rPr>
          <w:rFonts w:eastAsia="Calibri"/>
        </w:rPr>
      </w:pPr>
      <w:r w:rsidRPr="00887E45">
        <w:rPr>
          <w:rFonts w:eastAsiaTheme="minorHAnsi"/>
          <w:bCs/>
        </w:rPr>
        <w:t>5 lentelė.</w:t>
      </w:r>
      <w:r w:rsidRPr="00887E45">
        <w:rPr>
          <w:rFonts w:eastAsiaTheme="minorHAnsi"/>
          <w:b/>
        </w:rPr>
        <w:t xml:space="preserve"> </w:t>
      </w:r>
      <w:r w:rsidR="007B5649" w:rsidRPr="00CC5EFF">
        <w:rPr>
          <w:rFonts w:eastAsia="Calibri"/>
        </w:rPr>
        <w:t>Kartu su pasiūlymu pateikiame šiuos dokumentus:</w:t>
      </w:r>
    </w:p>
    <w:tbl>
      <w:tblPr>
        <w:tblW w:w="995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93"/>
        <w:gridCol w:w="8959"/>
      </w:tblGrid>
      <w:tr w:rsidR="007B5649" w:rsidRPr="00CC5EFF" w14:paraId="7537DD20" w14:textId="77777777" w:rsidTr="000C4624">
        <w:tc>
          <w:tcPr>
            <w:tcW w:w="993" w:type="dxa"/>
            <w:tcBorders>
              <w:top w:val="single" w:sz="4" w:space="0" w:color="auto"/>
              <w:left w:val="single" w:sz="4" w:space="0" w:color="auto"/>
              <w:bottom w:val="single" w:sz="4" w:space="0" w:color="auto"/>
              <w:right w:val="single" w:sz="4" w:space="0" w:color="auto"/>
            </w:tcBorders>
            <w:vAlign w:val="center"/>
            <w:hideMark/>
          </w:tcPr>
          <w:p w14:paraId="3B50B305" w14:textId="77777777" w:rsidR="00900F6E" w:rsidRPr="0013675D" w:rsidRDefault="007B5649" w:rsidP="000C4624">
            <w:pPr>
              <w:spacing w:line="260" w:lineRule="exact"/>
              <w:jc w:val="center"/>
              <w:rPr>
                <w:rFonts w:eastAsia="Calibri"/>
              </w:rPr>
            </w:pPr>
            <w:r w:rsidRPr="0013675D">
              <w:rPr>
                <w:rFonts w:eastAsia="Calibri"/>
              </w:rPr>
              <w:t xml:space="preserve">Eil. </w:t>
            </w:r>
          </w:p>
          <w:p w14:paraId="2FA36F7A" w14:textId="2828ABB9" w:rsidR="007B5649" w:rsidRPr="0013675D" w:rsidRDefault="007B5649" w:rsidP="000C4624">
            <w:pPr>
              <w:spacing w:line="260" w:lineRule="exact"/>
              <w:jc w:val="center"/>
              <w:rPr>
                <w:rFonts w:eastAsia="Calibri"/>
              </w:rPr>
            </w:pPr>
            <w:r w:rsidRPr="0013675D">
              <w:rPr>
                <w:rFonts w:eastAsia="Calibri"/>
              </w:rPr>
              <w:t>Nr.</w:t>
            </w:r>
          </w:p>
        </w:tc>
        <w:tc>
          <w:tcPr>
            <w:tcW w:w="8959" w:type="dxa"/>
            <w:tcBorders>
              <w:top w:val="single" w:sz="4" w:space="0" w:color="auto"/>
              <w:left w:val="single" w:sz="4" w:space="0" w:color="auto"/>
              <w:bottom w:val="single" w:sz="4" w:space="0" w:color="auto"/>
              <w:right w:val="single" w:sz="4" w:space="0" w:color="auto"/>
            </w:tcBorders>
            <w:vAlign w:val="center"/>
            <w:hideMark/>
          </w:tcPr>
          <w:p w14:paraId="2BF871F0" w14:textId="77777777" w:rsidR="007B5649" w:rsidRPr="0013675D" w:rsidRDefault="007B5649" w:rsidP="000C4624">
            <w:pPr>
              <w:spacing w:line="260" w:lineRule="exact"/>
              <w:jc w:val="center"/>
              <w:rPr>
                <w:rFonts w:eastAsia="Calibri"/>
              </w:rPr>
            </w:pPr>
            <w:r w:rsidRPr="0013675D">
              <w:rPr>
                <w:rFonts w:eastAsia="Calibri"/>
              </w:rPr>
              <w:t>Pateiktų dokumentų pavadinimas</w:t>
            </w:r>
          </w:p>
        </w:tc>
      </w:tr>
      <w:tr w:rsidR="007B5649" w:rsidRPr="00CC5EFF" w14:paraId="71F1071E" w14:textId="77777777" w:rsidTr="00280099">
        <w:tc>
          <w:tcPr>
            <w:tcW w:w="993" w:type="dxa"/>
            <w:tcBorders>
              <w:top w:val="single" w:sz="4" w:space="0" w:color="auto"/>
              <w:left w:val="single" w:sz="4" w:space="0" w:color="auto"/>
              <w:bottom w:val="single" w:sz="4" w:space="0" w:color="auto"/>
              <w:right w:val="single" w:sz="4" w:space="0" w:color="auto"/>
            </w:tcBorders>
          </w:tcPr>
          <w:p w14:paraId="7B2B05C3" w14:textId="77777777" w:rsidR="007B5649" w:rsidRPr="00CC5EFF" w:rsidRDefault="007B5649" w:rsidP="00280099">
            <w:pPr>
              <w:spacing w:line="260" w:lineRule="exact"/>
              <w:jc w:val="both"/>
              <w:rPr>
                <w:rFonts w:eastAsia="Calibri"/>
              </w:rPr>
            </w:pPr>
          </w:p>
        </w:tc>
        <w:tc>
          <w:tcPr>
            <w:tcW w:w="8959" w:type="dxa"/>
            <w:tcBorders>
              <w:top w:val="single" w:sz="4" w:space="0" w:color="auto"/>
              <w:left w:val="single" w:sz="4" w:space="0" w:color="auto"/>
              <w:bottom w:val="single" w:sz="4" w:space="0" w:color="auto"/>
              <w:right w:val="single" w:sz="4" w:space="0" w:color="auto"/>
            </w:tcBorders>
          </w:tcPr>
          <w:p w14:paraId="3C8914D5" w14:textId="77777777" w:rsidR="007B5649" w:rsidRPr="00CC5EFF" w:rsidRDefault="007B5649" w:rsidP="00280099">
            <w:pPr>
              <w:spacing w:line="260" w:lineRule="exact"/>
              <w:jc w:val="both"/>
              <w:rPr>
                <w:rFonts w:eastAsia="Calibri"/>
              </w:rPr>
            </w:pPr>
          </w:p>
        </w:tc>
      </w:tr>
      <w:tr w:rsidR="007B5649" w:rsidRPr="00CC5EFF" w14:paraId="3BEB23C2" w14:textId="77777777" w:rsidTr="00280099">
        <w:tc>
          <w:tcPr>
            <w:tcW w:w="993" w:type="dxa"/>
            <w:tcBorders>
              <w:top w:val="single" w:sz="4" w:space="0" w:color="auto"/>
              <w:left w:val="single" w:sz="4" w:space="0" w:color="auto"/>
              <w:bottom w:val="single" w:sz="4" w:space="0" w:color="auto"/>
              <w:right w:val="single" w:sz="4" w:space="0" w:color="auto"/>
            </w:tcBorders>
          </w:tcPr>
          <w:p w14:paraId="46AAFEA3" w14:textId="77777777" w:rsidR="007B5649" w:rsidRPr="00CC5EFF" w:rsidRDefault="007B5649" w:rsidP="00280099">
            <w:pPr>
              <w:spacing w:line="260" w:lineRule="exact"/>
              <w:jc w:val="both"/>
              <w:rPr>
                <w:rFonts w:eastAsia="Calibri"/>
              </w:rPr>
            </w:pPr>
          </w:p>
        </w:tc>
        <w:tc>
          <w:tcPr>
            <w:tcW w:w="8959" w:type="dxa"/>
            <w:tcBorders>
              <w:top w:val="single" w:sz="4" w:space="0" w:color="auto"/>
              <w:left w:val="single" w:sz="4" w:space="0" w:color="auto"/>
              <w:bottom w:val="single" w:sz="4" w:space="0" w:color="auto"/>
              <w:right w:val="single" w:sz="4" w:space="0" w:color="auto"/>
            </w:tcBorders>
          </w:tcPr>
          <w:p w14:paraId="28F78D0E" w14:textId="77777777" w:rsidR="007B5649" w:rsidRPr="00CC5EFF" w:rsidRDefault="007B5649" w:rsidP="00280099">
            <w:pPr>
              <w:spacing w:line="260" w:lineRule="exact"/>
              <w:jc w:val="both"/>
              <w:rPr>
                <w:rFonts w:eastAsia="Calibri"/>
              </w:rPr>
            </w:pPr>
          </w:p>
        </w:tc>
      </w:tr>
    </w:tbl>
    <w:p w14:paraId="46C7A2DE" w14:textId="77777777" w:rsidR="007B5649" w:rsidRPr="00CC5EFF" w:rsidRDefault="007B5649" w:rsidP="007B5649">
      <w:pPr>
        <w:spacing w:line="260" w:lineRule="exact"/>
        <w:ind w:firstLine="720"/>
        <w:jc w:val="both"/>
        <w:rPr>
          <w:rFonts w:eastAsia="Calibri"/>
        </w:rPr>
      </w:pPr>
    </w:p>
    <w:p w14:paraId="24EF1921" w14:textId="77777777" w:rsidR="007B5649" w:rsidRPr="00CC5EFF" w:rsidRDefault="007B5649" w:rsidP="007B5649">
      <w:pPr>
        <w:ind w:firstLine="567"/>
        <w:jc w:val="both"/>
        <w:rPr>
          <w:rFonts w:eastAsia="Calibri"/>
        </w:rPr>
      </w:pPr>
    </w:p>
    <w:p w14:paraId="03A3D30B" w14:textId="77777777" w:rsidR="007B5649" w:rsidRPr="00CC5EFF" w:rsidRDefault="007B5649" w:rsidP="007B5649">
      <w:pPr>
        <w:ind w:firstLine="567"/>
        <w:jc w:val="both"/>
        <w:rPr>
          <w:rFonts w:eastAsia="Calibri"/>
        </w:rPr>
      </w:pPr>
    </w:p>
    <w:p w14:paraId="3EE40E7C" w14:textId="77777777" w:rsidR="007B5649" w:rsidRPr="005F4ECC" w:rsidRDefault="007B5649" w:rsidP="007B5649">
      <w:pPr>
        <w:tabs>
          <w:tab w:val="left" w:pos="567"/>
          <w:tab w:val="left" w:pos="1276"/>
        </w:tabs>
        <w:ind w:right="368" w:firstLine="851"/>
        <w:jc w:val="both"/>
        <w:rPr>
          <w:szCs w:val="24"/>
        </w:rPr>
      </w:pPr>
    </w:p>
    <w:p w14:paraId="4E0C7B72" w14:textId="77777777" w:rsidR="007B5649" w:rsidRPr="005F4ECC" w:rsidRDefault="007B5649" w:rsidP="007B5649">
      <w:pPr>
        <w:tabs>
          <w:tab w:val="left" w:pos="567"/>
          <w:tab w:val="left" w:pos="1276"/>
        </w:tabs>
        <w:ind w:right="368"/>
        <w:jc w:val="center"/>
        <w:rPr>
          <w:szCs w:val="24"/>
        </w:rPr>
      </w:pPr>
      <w:r w:rsidRPr="005F4ECC">
        <w:rPr>
          <w:szCs w:val="24"/>
        </w:rPr>
        <w:t>_______________________________________________________________________</w:t>
      </w:r>
    </w:p>
    <w:p w14:paraId="4FE89A6E" w14:textId="77777777" w:rsidR="007B5649" w:rsidRPr="005F4ECC" w:rsidRDefault="007B5649" w:rsidP="007B5649">
      <w:pPr>
        <w:tabs>
          <w:tab w:val="left" w:pos="567"/>
          <w:tab w:val="left" w:pos="1276"/>
          <w:tab w:val="center" w:pos="2835"/>
        </w:tabs>
        <w:ind w:right="368"/>
        <w:jc w:val="center"/>
        <w:rPr>
          <w:sz w:val="20"/>
        </w:rPr>
      </w:pPr>
      <w:r w:rsidRPr="005F4ECC">
        <w:rPr>
          <w:sz w:val="20"/>
        </w:rPr>
        <w:t>(Tiekėjo arba jo įgalioto asmens vardas, pavardė, parašas)</w:t>
      </w:r>
    </w:p>
    <w:p w14:paraId="29795BE2" w14:textId="77777777" w:rsidR="007B5649" w:rsidRPr="005F4ECC" w:rsidRDefault="007B5649" w:rsidP="007B5649">
      <w:pPr>
        <w:tabs>
          <w:tab w:val="left" w:pos="567"/>
          <w:tab w:val="left" w:pos="1276"/>
          <w:tab w:val="center" w:pos="2835"/>
        </w:tabs>
        <w:ind w:right="368" w:firstLine="851"/>
        <w:jc w:val="center"/>
        <w:rPr>
          <w:sz w:val="20"/>
        </w:rPr>
      </w:pPr>
    </w:p>
    <w:p w14:paraId="652B4448" w14:textId="2FC6B27D" w:rsidR="006F0922" w:rsidRDefault="006F0922">
      <w:pPr>
        <w:spacing w:after="160" w:line="259" w:lineRule="auto"/>
      </w:pPr>
    </w:p>
    <w:p w14:paraId="56BA09EC" w14:textId="77777777" w:rsidR="00E57DD9" w:rsidRDefault="00E57DD9">
      <w:pPr>
        <w:spacing w:after="160" w:line="259" w:lineRule="auto"/>
      </w:pPr>
      <w:r>
        <w:br w:type="page"/>
      </w:r>
    </w:p>
    <w:p w14:paraId="6BC8DD4C" w14:textId="45513062" w:rsidR="00086B98" w:rsidRPr="005F4ECC" w:rsidRDefault="00086B98" w:rsidP="00086B98">
      <w:pPr>
        <w:ind w:right="368"/>
        <w:jc w:val="right"/>
      </w:pPr>
      <w:r w:rsidRPr="005F4ECC">
        <w:lastRenderedPageBreak/>
        <w:t>Pirkimo dokumentų</w:t>
      </w:r>
      <w:r>
        <w:t xml:space="preserve"> </w:t>
      </w:r>
      <w:r w:rsidR="006F0922">
        <w:t>5</w:t>
      </w:r>
      <w:r>
        <w:t xml:space="preserve"> priedas</w:t>
      </w:r>
    </w:p>
    <w:p w14:paraId="13DE93B7" w14:textId="4E79A815" w:rsidR="00086B98" w:rsidRDefault="00086B98" w:rsidP="00086B98">
      <w:pPr>
        <w:ind w:right="368"/>
        <w:jc w:val="center"/>
        <w:rPr>
          <w:strike/>
          <w:color w:val="000000"/>
          <w:szCs w:val="24"/>
        </w:rPr>
      </w:pPr>
    </w:p>
    <w:p w14:paraId="2C32109C" w14:textId="77777777" w:rsidR="00001F64" w:rsidRPr="00FE7157" w:rsidRDefault="00001F64" w:rsidP="00086B98">
      <w:pPr>
        <w:ind w:right="368"/>
        <w:jc w:val="center"/>
        <w:rPr>
          <w:strike/>
          <w:color w:val="000000"/>
          <w:szCs w:val="24"/>
        </w:rPr>
      </w:pPr>
    </w:p>
    <w:p w14:paraId="5CD5848F" w14:textId="77777777" w:rsidR="00086B98" w:rsidRPr="00DC5BD7" w:rsidRDefault="00086B98" w:rsidP="00086B98">
      <w:pPr>
        <w:tabs>
          <w:tab w:val="left" w:pos="567"/>
          <w:tab w:val="left" w:pos="1276"/>
        </w:tabs>
        <w:ind w:right="368"/>
        <w:jc w:val="center"/>
        <w:rPr>
          <w:sz w:val="20"/>
          <w:szCs w:val="16"/>
        </w:rPr>
      </w:pPr>
      <w:r w:rsidRPr="00DC5BD7">
        <w:rPr>
          <w:sz w:val="20"/>
          <w:szCs w:val="16"/>
        </w:rPr>
        <w:t>Herbas arba prekių ženklas</w:t>
      </w:r>
    </w:p>
    <w:p w14:paraId="064B3AD1" w14:textId="77777777" w:rsidR="00086B98" w:rsidRPr="00DC5BD7" w:rsidRDefault="00086B98" w:rsidP="00086B98">
      <w:pPr>
        <w:tabs>
          <w:tab w:val="left" w:pos="567"/>
          <w:tab w:val="left" w:pos="1276"/>
        </w:tabs>
        <w:ind w:right="368"/>
        <w:jc w:val="center"/>
        <w:rPr>
          <w:sz w:val="20"/>
          <w:szCs w:val="16"/>
        </w:rPr>
      </w:pPr>
      <w:r w:rsidRPr="00DC5BD7">
        <w:rPr>
          <w:sz w:val="20"/>
          <w:szCs w:val="16"/>
        </w:rPr>
        <w:t>(Tiekėjo pavadinimas)</w:t>
      </w:r>
    </w:p>
    <w:p w14:paraId="0F1C27BD" w14:textId="77777777" w:rsidR="00086B98" w:rsidRPr="00DC5BD7" w:rsidRDefault="00086B98" w:rsidP="00086B98">
      <w:pPr>
        <w:tabs>
          <w:tab w:val="left" w:pos="567"/>
          <w:tab w:val="left" w:pos="1276"/>
        </w:tabs>
        <w:ind w:right="368"/>
        <w:jc w:val="center"/>
        <w:rPr>
          <w:sz w:val="20"/>
          <w:szCs w:val="16"/>
        </w:rPr>
      </w:pPr>
      <w:r w:rsidRPr="00DC5BD7">
        <w:rPr>
          <w:sz w:val="20"/>
          <w:szCs w:val="16"/>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462D3FE6" w14:textId="77777777" w:rsidR="00086B98" w:rsidRPr="005F4ECC" w:rsidRDefault="00086B98" w:rsidP="00086B98">
      <w:pPr>
        <w:tabs>
          <w:tab w:val="left" w:pos="567"/>
          <w:tab w:val="left" w:pos="1276"/>
        </w:tabs>
        <w:ind w:right="368"/>
        <w:jc w:val="center"/>
        <w:rPr>
          <w:b/>
          <w:bCs/>
          <w:szCs w:val="24"/>
        </w:rPr>
      </w:pPr>
    </w:p>
    <w:p w14:paraId="50F923E9" w14:textId="5A17D297" w:rsidR="00086B98" w:rsidRPr="007F6456" w:rsidRDefault="00FC6C54" w:rsidP="00086B98">
      <w:pPr>
        <w:tabs>
          <w:tab w:val="left" w:pos="567"/>
          <w:tab w:val="left" w:pos="1276"/>
          <w:tab w:val="center" w:pos="2520"/>
        </w:tabs>
        <w:ind w:right="368"/>
        <w:jc w:val="both"/>
        <w:rPr>
          <w:szCs w:val="24"/>
        </w:rPr>
      </w:pPr>
      <w:r>
        <w:rPr>
          <w:szCs w:val="24"/>
        </w:rPr>
        <w:t>Lietuvos Respublikos</w:t>
      </w:r>
      <w:r w:rsidR="007F6456">
        <w:rPr>
          <w:szCs w:val="24"/>
        </w:rPr>
        <w:t xml:space="preserve"> v</w:t>
      </w:r>
      <w:r w:rsidR="00086B98" w:rsidRPr="005F4ECC">
        <w:rPr>
          <w:szCs w:val="24"/>
        </w:rPr>
        <w:t>yriausiajai rinkimų komisijai</w:t>
      </w:r>
    </w:p>
    <w:p w14:paraId="00E374D2" w14:textId="33582B36" w:rsidR="00086B98" w:rsidRDefault="00086B98" w:rsidP="006F0922">
      <w:pPr>
        <w:tabs>
          <w:tab w:val="left" w:pos="567"/>
          <w:tab w:val="left" w:pos="1276"/>
        </w:tabs>
        <w:ind w:right="368"/>
        <w:rPr>
          <w:b/>
          <w:szCs w:val="24"/>
        </w:rPr>
      </w:pPr>
    </w:p>
    <w:p w14:paraId="587E8E0F" w14:textId="77777777" w:rsidR="006F0922" w:rsidRPr="005F4ECC" w:rsidRDefault="006F0922" w:rsidP="006F0922">
      <w:pPr>
        <w:tabs>
          <w:tab w:val="left" w:pos="567"/>
          <w:tab w:val="left" w:pos="1276"/>
        </w:tabs>
        <w:ind w:right="368"/>
        <w:rPr>
          <w:b/>
          <w:szCs w:val="24"/>
        </w:rPr>
      </w:pPr>
    </w:p>
    <w:p w14:paraId="31A43CF7" w14:textId="2EE9301C" w:rsidR="00086B98" w:rsidRPr="00B633ED" w:rsidRDefault="00086B98" w:rsidP="00B633ED">
      <w:pPr>
        <w:tabs>
          <w:tab w:val="left" w:pos="567"/>
          <w:tab w:val="left" w:pos="1276"/>
        </w:tabs>
        <w:ind w:right="368"/>
        <w:jc w:val="center"/>
        <w:rPr>
          <w:b/>
          <w:szCs w:val="24"/>
        </w:rPr>
      </w:pPr>
      <w:bookmarkStart w:id="11" w:name="_Hlk517694748"/>
      <w:r w:rsidRPr="005F4ECC">
        <w:rPr>
          <w:b/>
          <w:szCs w:val="24"/>
        </w:rPr>
        <w:t xml:space="preserve">PASIŪLYMAS </w:t>
      </w:r>
      <w:r w:rsidR="00E96D84">
        <w:rPr>
          <w:b/>
          <w:szCs w:val="24"/>
        </w:rPr>
        <w:t xml:space="preserve"> </w:t>
      </w:r>
    </w:p>
    <w:p w14:paraId="465CF3E5" w14:textId="77777777" w:rsidR="00B633ED" w:rsidRPr="00887E45" w:rsidRDefault="00B633ED" w:rsidP="00B633ED">
      <w:pPr>
        <w:tabs>
          <w:tab w:val="left" w:pos="567"/>
          <w:tab w:val="left" w:pos="1276"/>
        </w:tabs>
        <w:ind w:right="368"/>
        <w:jc w:val="center"/>
        <w:rPr>
          <w:b/>
          <w:szCs w:val="24"/>
        </w:rPr>
      </w:pPr>
      <w:r>
        <w:rPr>
          <w:b/>
          <w:szCs w:val="24"/>
        </w:rPr>
        <w:t>RIBOTAM KONKURSUI</w:t>
      </w:r>
    </w:p>
    <w:p w14:paraId="770575C6" w14:textId="7CA98EAB" w:rsidR="00B633ED" w:rsidRDefault="00B633ED" w:rsidP="00B633ED">
      <w:pPr>
        <w:spacing w:line="300" w:lineRule="exact"/>
        <w:ind w:right="650"/>
        <w:jc w:val="center"/>
        <w:rPr>
          <w:b/>
          <w:szCs w:val="24"/>
        </w:rPr>
      </w:pPr>
      <w:r w:rsidRPr="00652C6A">
        <w:rPr>
          <w:b/>
        </w:rPr>
        <w:t>RINKIMŲ BIULETENIŲ</w:t>
      </w:r>
      <w:r>
        <w:rPr>
          <w:b/>
        </w:rPr>
        <w:t xml:space="preserve"> BLANKŲ</w:t>
      </w:r>
      <w:r w:rsidRPr="00652C6A">
        <w:rPr>
          <w:b/>
        </w:rPr>
        <w:t xml:space="preserve">, </w:t>
      </w:r>
      <w:r w:rsidRPr="00652C6A">
        <w:rPr>
          <w:b/>
          <w:szCs w:val="24"/>
        </w:rPr>
        <w:t>SPECIALIŲ ŽENKLŲ (HOLOGRAM</w:t>
      </w:r>
      <w:r w:rsidR="00AB0E38">
        <w:rPr>
          <w:b/>
          <w:szCs w:val="24"/>
        </w:rPr>
        <w:t>Ų</w:t>
      </w:r>
      <w:r w:rsidRPr="00652C6A">
        <w:rPr>
          <w:b/>
          <w:szCs w:val="24"/>
        </w:rPr>
        <w:t>)</w:t>
      </w:r>
      <w:r w:rsidRPr="00652C6A">
        <w:rPr>
          <w:b/>
        </w:rPr>
        <w:t xml:space="preserve"> IR </w:t>
      </w:r>
      <w:r w:rsidRPr="00652C6A">
        <w:rPr>
          <w:b/>
          <w:szCs w:val="24"/>
        </w:rPr>
        <w:t>PAŽYMĖJIMŲ</w:t>
      </w:r>
      <w:r w:rsidRPr="00652C6A">
        <w:rPr>
          <w:szCs w:val="24"/>
        </w:rPr>
        <w:t xml:space="preserve"> </w:t>
      </w:r>
      <w:r w:rsidRPr="00652C6A">
        <w:rPr>
          <w:b/>
          <w:bCs/>
          <w:szCs w:val="24"/>
        </w:rPr>
        <w:t>BLANKŲ</w:t>
      </w:r>
      <w:r w:rsidRPr="00652C6A">
        <w:rPr>
          <w:b/>
        </w:rPr>
        <w:t xml:space="preserve"> SPAUSDINIMO</w:t>
      </w:r>
      <w:r w:rsidRPr="00652C6A">
        <w:rPr>
          <w:b/>
          <w:color w:val="000000"/>
        </w:rPr>
        <w:t xml:space="preserve"> PASLAUGŲ </w:t>
      </w:r>
      <w:r w:rsidRPr="00652C6A">
        <w:rPr>
          <w:b/>
          <w:bCs/>
        </w:rPr>
        <w:t>PIRKIM</w:t>
      </w:r>
      <w:r>
        <w:rPr>
          <w:b/>
          <w:bCs/>
        </w:rPr>
        <w:t xml:space="preserve">AS </w:t>
      </w:r>
    </w:p>
    <w:p w14:paraId="31BD928A" w14:textId="77777777" w:rsidR="00B633ED" w:rsidRPr="005F4ECC" w:rsidRDefault="00B633ED" w:rsidP="00086B98">
      <w:pPr>
        <w:ind w:right="368"/>
        <w:jc w:val="center"/>
        <w:rPr>
          <w:b/>
          <w:bCs/>
          <w:szCs w:val="24"/>
        </w:rPr>
      </w:pPr>
    </w:p>
    <w:bookmarkEnd w:id="11"/>
    <w:p w14:paraId="04C3AE7B" w14:textId="77777777" w:rsidR="00086B98" w:rsidRPr="005F4ECC" w:rsidRDefault="00086B98" w:rsidP="00086B98">
      <w:pPr>
        <w:tabs>
          <w:tab w:val="left" w:pos="567"/>
          <w:tab w:val="left" w:pos="1276"/>
        </w:tabs>
        <w:ind w:right="368"/>
        <w:rPr>
          <w:szCs w:val="24"/>
        </w:rPr>
      </w:pPr>
      <w:r w:rsidRPr="005F4ECC">
        <w:rPr>
          <w:noProof/>
          <w:szCs w:val="24"/>
          <w:lang w:eastAsia="lt-LT"/>
        </w:rPr>
        <mc:AlternateContent>
          <mc:Choice Requires="wps">
            <w:drawing>
              <wp:anchor distT="0" distB="0" distL="114300" distR="114300" simplePos="0" relativeHeight="251659264" behindDoc="0" locked="0" layoutInCell="0" allowOverlap="1" wp14:anchorId="3169E3F7" wp14:editId="465B553E">
                <wp:simplePos x="0" y="0"/>
                <wp:positionH relativeFrom="column">
                  <wp:posOffset>-615315</wp:posOffset>
                </wp:positionH>
                <wp:positionV relativeFrom="paragraph">
                  <wp:posOffset>2128520</wp:posOffset>
                </wp:positionV>
                <wp:extent cx="217170" cy="3048000"/>
                <wp:effectExtent l="0" t="0" r="11430" b="0"/>
                <wp:wrapNone/>
                <wp:docPr id="1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 cy="3048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ED3747" w14:textId="77777777" w:rsidR="00086B98" w:rsidRDefault="00086B98" w:rsidP="00086B98">
                            <w:pPr>
                              <w:jc w:val="center"/>
                              <w:rPr>
                                <w:sz w:val="20"/>
                              </w:rPr>
                            </w:pP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169E3F7" id="_x0000_s1027" type="#_x0000_t202" style="position:absolute;margin-left:-48.45pt;margin-top:167.6pt;width:17.1pt;height:240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" o:allowincell="f" filled="f" stroked="f">
                <v:textbox style="layout-flow:vertical;mso-layout-flow-alt:bottom-to-top" inset="0,0,0,0">
                  <w:txbxContent>
                    <w:p w14:paraId="2BED3747" w14:textId="77777777" w:rsidR="00086B98" w:rsidRDefault="00086B98" w:rsidP="00086B98">
                      <w:pPr>
                        <w:jc w:val="center"/>
                        <w:rPr>
                          <w:sz w:val="20"/>
                        </w:rPr>
                      </w:pPr>
                    </w:p>
                  </w:txbxContent>
                </v:textbox>
              </v:shape>
            </w:pict>
          </mc:Fallback>
        </mc:AlternateContent>
      </w:r>
    </w:p>
    <w:p w14:paraId="62095F3D" w14:textId="77777777" w:rsidR="00086B98" w:rsidRPr="005F4ECC" w:rsidRDefault="00086B98" w:rsidP="00086B98">
      <w:pPr>
        <w:tabs>
          <w:tab w:val="left" w:pos="567"/>
          <w:tab w:val="left" w:pos="1276"/>
        </w:tabs>
        <w:ind w:right="368"/>
        <w:jc w:val="center"/>
        <w:rPr>
          <w:szCs w:val="24"/>
        </w:rPr>
      </w:pPr>
      <w:r w:rsidRPr="005F4ECC">
        <w:rPr>
          <w:szCs w:val="24"/>
        </w:rPr>
        <w:t>____________________</w:t>
      </w:r>
    </w:p>
    <w:p w14:paraId="1C979259" w14:textId="77777777" w:rsidR="00086B98" w:rsidRPr="005F4ECC" w:rsidRDefault="00086B98" w:rsidP="00086B98">
      <w:pPr>
        <w:tabs>
          <w:tab w:val="left" w:pos="567"/>
          <w:tab w:val="left" w:pos="1276"/>
        </w:tabs>
        <w:ind w:right="368"/>
        <w:jc w:val="center"/>
        <w:rPr>
          <w:szCs w:val="24"/>
        </w:rPr>
      </w:pPr>
      <w:r w:rsidRPr="005F4ECC">
        <w:rPr>
          <w:szCs w:val="24"/>
        </w:rPr>
        <w:t>(Data)</w:t>
      </w:r>
    </w:p>
    <w:p w14:paraId="7DD620C4" w14:textId="77777777" w:rsidR="00086B98" w:rsidRPr="005F4ECC" w:rsidRDefault="00086B98" w:rsidP="00086B98">
      <w:pPr>
        <w:tabs>
          <w:tab w:val="left" w:pos="567"/>
          <w:tab w:val="left" w:pos="1276"/>
        </w:tabs>
        <w:ind w:right="368"/>
        <w:jc w:val="center"/>
        <w:rPr>
          <w:szCs w:val="24"/>
        </w:rPr>
      </w:pPr>
      <w:r w:rsidRPr="005F4ECC">
        <w:rPr>
          <w:szCs w:val="24"/>
        </w:rPr>
        <w:t>____________________</w:t>
      </w:r>
    </w:p>
    <w:p w14:paraId="3A608E77" w14:textId="0C5285BC" w:rsidR="00844D01" w:rsidRPr="00844D01" w:rsidRDefault="00086B98" w:rsidP="00844D01">
      <w:pPr>
        <w:tabs>
          <w:tab w:val="left" w:pos="567"/>
          <w:tab w:val="left" w:pos="1276"/>
        </w:tabs>
        <w:ind w:right="368"/>
        <w:jc w:val="center"/>
        <w:rPr>
          <w:szCs w:val="24"/>
        </w:rPr>
      </w:pPr>
      <w:r w:rsidRPr="005F4ECC">
        <w:rPr>
          <w:szCs w:val="24"/>
        </w:rPr>
        <w:t>(Vieta)</w:t>
      </w:r>
    </w:p>
    <w:p w14:paraId="00FB014E" w14:textId="77777777" w:rsidR="00844D01" w:rsidRDefault="00844D01" w:rsidP="00086B98">
      <w:pPr>
        <w:tabs>
          <w:tab w:val="left" w:pos="567"/>
          <w:tab w:val="left" w:pos="1276"/>
        </w:tabs>
        <w:ind w:right="368" w:firstLine="567"/>
        <w:rPr>
          <w:bCs/>
          <w:szCs w:val="24"/>
        </w:rPr>
      </w:pPr>
    </w:p>
    <w:p w14:paraId="07907C91" w14:textId="5E92A213" w:rsidR="00086B98" w:rsidRPr="0098765C" w:rsidRDefault="00086B98" w:rsidP="00086B98">
      <w:pPr>
        <w:tabs>
          <w:tab w:val="left" w:pos="567"/>
          <w:tab w:val="left" w:pos="1276"/>
        </w:tabs>
        <w:ind w:right="368" w:firstLine="567"/>
        <w:rPr>
          <w:bCs/>
          <w:szCs w:val="24"/>
        </w:rPr>
      </w:pPr>
      <w:r w:rsidRPr="0098765C">
        <w:rPr>
          <w:bCs/>
          <w:szCs w:val="24"/>
        </w:rPr>
        <w:t>1  lentelė. Kontaktiniai duomenys</w:t>
      </w: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49"/>
        <w:gridCol w:w="5416"/>
      </w:tblGrid>
      <w:tr w:rsidR="00086B98" w:rsidRPr="0098765C" w14:paraId="5804D98D" w14:textId="77777777" w:rsidTr="00263B53">
        <w:tc>
          <w:tcPr>
            <w:tcW w:w="4649" w:type="dxa"/>
            <w:vAlign w:val="center"/>
          </w:tcPr>
          <w:p w14:paraId="4D076998" w14:textId="77777777" w:rsidR="00086B98" w:rsidRPr="00B77BAE" w:rsidRDefault="00086B98" w:rsidP="00B77BAE">
            <w:pPr>
              <w:pStyle w:val="Turinys1"/>
            </w:pPr>
            <w:r w:rsidRPr="00B77BAE">
              <w:t>Tiekėjo pavadinimas (jeigu dalyvauja ūkio subjektų grupė surašomi visų dalyvių pavadinimai)</w:t>
            </w:r>
          </w:p>
        </w:tc>
        <w:tc>
          <w:tcPr>
            <w:tcW w:w="5416" w:type="dxa"/>
            <w:vAlign w:val="center"/>
          </w:tcPr>
          <w:p w14:paraId="306AB86C" w14:textId="77777777" w:rsidR="00086B98" w:rsidRPr="0098765C" w:rsidRDefault="00086B98" w:rsidP="00622A61">
            <w:pPr>
              <w:tabs>
                <w:tab w:val="left" w:pos="567"/>
                <w:tab w:val="left" w:pos="1276"/>
              </w:tabs>
              <w:ind w:right="38"/>
              <w:jc w:val="both"/>
              <w:rPr>
                <w:szCs w:val="24"/>
              </w:rPr>
            </w:pPr>
          </w:p>
          <w:p w14:paraId="0931D6A9" w14:textId="77777777" w:rsidR="00086B98" w:rsidRPr="0098765C" w:rsidRDefault="00086B98" w:rsidP="00622A61">
            <w:pPr>
              <w:tabs>
                <w:tab w:val="left" w:pos="567"/>
                <w:tab w:val="left" w:pos="1276"/>
              </w:tabs>
              <w:ind w:right="368"/>
              <w:jc w:val="both"/>
              <w:rPr>
                <w:szCs w:val="24"/>
              </w:rPr>
            </w:pPr>
          </w:p>
        </w:tc>
      </w:tr>
      <w:tr w:rsidR="00086B98" w:rsidRPr="0098765C" w14:paraId="0036F39A" w14:textId="77777777" w:rsidTr="00263B53">
        <w:tc>
          <w:tcPr>
            <w:tcW w:w="4649" w:type="dxa"/>
            <w:vAlign w:val="center"/>
          </w:tcPr>
          <w:p w14:paraId="4D1ACCFD" w14:textId="77777777" w:rsidR="00086B98" w:rsidRPr="00B77BAE" w:rsidRDefault="00086B98" w:rsidP="00B77BAE">
            <w:pPr>
              <w:tabs>
                <w:tab w:val="left" w:pos="567"/>
                <w:tab w:val="left" w:pos="1276"/>
                <w:tab w:val="left" w:pos="4006"/>
              </w:tabs>
              <w:ind w:right="9"/>
              <w:jc w:val="both"/>
              <w:rPr>
                <w:szCs w:val="24"/>
              </w:rPr>
            </w:pPr>
            <w:r w:rsidRPr="00B77BAE">
              <w:rPr>
                <w:szCs w:val="24"/>
              </w:rPr>
              <w:t>Tiekėjo adresas (jeigu dalyvauja ūkio subjektų grupė surašomi visų dalyvių adresai)</w:t>
            </w:r>
          </w:p>
        </w:tc>
        <w:tc>
          <w:tcPr>
            <w:tcW w:w="5416" w:type="dxa"/>
            <w:vAlign w:val="center"/>
          </w:tcPr>
          <w:p w14:paraId="1836ECCA" w14:textId="77777777" w:rsidR="00086B98" w:rsidRPr="0098765C" w:rsidRDefault="00086B98" w:rsidP="00622A61">
            <w:pPr>
              <w:tabs>
                <w:tab w:val="left" w:pos="567"/>
                <w:tab w:val="left" w:pos="1276"/>
              </w:tabs>
              <w:ind w:right="368"/>
              <w:jc w:val="both"/>
              <w:rPr>
                <w:szCs w:val="24"/>
              </w:rPr>
            </w:pPr>
          </w:p>
          <w:p w14:paraId="0E26C3EC" w14:textId="77777777" w:rsidR="00086B98" w:rsidRPr="0098765C" w:rsidRDefault="00086B98" w:rsidP="00622A61">
            <w:pPr>
              <w:tabs>
                <w:tab w:val="left" w:pos="567"/>
                <w:tab w:val="left" w:pos="1276"/>
              </w:tabs>
              <w:ind w:right="368"/>
              <w:jc w:val="both"/>
              <w:rPr>
                <w:szCs w:val="24"/>
              </w:rPr>
            </w:pPr>
          </w:p>
        </w:tc>
      </w:tr>
      <w:tr w:rsidR="00086B98" w:rsidRPr="0098765C" w14:paraId="1E7BA1DD" w14:textId="77777777" w:rsidTr="00263B53">
        <w:tc>
          <w:tcPr>
            <w:tcW w:w="4649" w:type="dxa"/>
            <w:vAlign w:val="center"/>
          </w:tcPr>
          <w:p w14:paraId="572C1DA1" w14:textId="77777777" w:rsidR="00086B98" w:rsidRPr="00B77BAE" w:rsidRDefault="00086B98" w:rsidP="00B77BAE">
            <w:pPr>
              <w:tabs>
                <w:tab w:val="left" w:pos="567"/>
                <w:tab w:val="left" w:pos="1276"/>
                <w:tab w:val="left" w:pos="4006"/>
              </w:tabs>
              <w:ind w:right="9"/>
              <w:jc w:val="both"/>
              <w:rPr>
                <w:szCs w:val="24"/>
              </w:rPr>
            </w:pPr>
            <w:r w:rsidRPr="00B77BAE">
              <w:rPr>
                <w:szCs w:val="24"/>
              </w:rPr>
              <w:t>Juridinio asmens kodas (jeigu dalyvauja ūkio subjektų grupė, surašomi visų dalyvių kodai)</w:t>
            </w:r>
          </w:p>
        </w:tc>
        <w:tc>
          <w:tcPr>
            <w:tcW w:w="5416" w:type="dxa"/>
            <w:vAlign w:val="center"/>
          </w:tcPr>
          <w:p w14:paraId="52799CA7" w14:textId="77777777" w:rsidR="00086B98" w:rsidRPr="0098765C" w:rsidRDefault="00086B98" w:rsidP="00622A61">
            <w:pPr>
              <w:tabs>
                <w:tab w:val="left" w:pos="567"/>
                <w:tab w:val="left" w:pos="1276"/>
              </w:tabs>
              <w:ind w:right="368"/>
              <w:jc w:val="both"/>
              <w:rPr>
                <w:szCs w:val="24"/>
              </w:rPr>
            </w:pPr>
          </w:p>
        </w:tc>
      </w:tr>
      <w:tr w:rsidR="00086B98" w:rsidRPr="0098765C" w14:paraId="1B0A16FF" w14:textId="77777777" w:rsidTr="00263B53">
        <w:tc>
          <w:tcPr>
            <w:tcW w:w="4649" w:type="dxa"/>
            <w:vAlign w:val="center"/>
          </w:tcPr>
          <w:p w14:paraId="07FD640B" w14:textId="77777777" w:rsidR="00086B98" w:rsidRPr="00B77BAE" w:rsidRDefault="00086B98" w:rsidP="00B77BAE">
            <w:pPr>
              <w:tabs>
                <w:tab w:val="left" w:pos="567"/>
                <w:tab w:val="left" w:pos="1276"/>
                <w:tab w:val="left" w:pos="4006"/>
              </w:tabs>
              <w:ind w:right="9"/>
              <w:jc w:val="both"/>
              <w:rPr>
                <w:bCs/>
                <w:iCs/>
                <w:szCs w:val="24"/>
              </w:rPr>
            </w:pPr>
            <w:r w:rsidRPr="00B77BAE">
              <w:rPr>
                <w:szCs w:val="24"/>
              </w:rPr>
              <w:t>Už pasiūlymą atsakingo asmens vardas, pavardė</w:t>
            </w:r>
          </w:p>
        </w:tc>
        <w:tc>
          <w:tcPr>
            <w:tcW w:w="5416" w:type="dxa"/>
            <w:vAlign w:val="center"/>
          </w:tcPr>
          <w:p w14:paraId="1EF3BBC9" w14:textId="77777777" w:rsidR="00086B98" w:rsidRPr="0098765C" w:rsidRDefault="00086B98" w:rsidP="00622A61">
            <w:pPr>
              <w:tabs>
                <w:tab w:val="left" w:pos="567"/>
                <w:tab w:val="left" w:pos="1276"/>
              </w:tabs>
              <w:ind w:right="368"/>
              <w:jc w:val="both"/>
              <w:rPr>
                <w:szCs w:val="24"/>
              </w:rPr>
            </w:pPr>
          </w:p>
          <w:p w14:paraId="0777D3EE" w14:textId="77777777" w:rsidR="00086B98" w:rsidRPr="0098765C" w:rsidRDefault="00086B98" w:rsidP="00622A61">
            <w:pPr>
              <w:tabs>
                <w:tab w:val="left" w:pos="567"/>
                <w:tab w:val="left" w:pos="1276"/>
              </w:tabs>
              <w:ind w:right="368"/>
              <w:jc w:val="both"/>
              <w:rPr>
                <w:szCs w:val="24"/>
              </w:rPr>
            </w:pPr>
          </w:p>
        </w:tc>
      </w:tr>
      <w:tr w:rsidR="00086B98" w:rsidRPr="0098765C" w14:paraId="0EEF664F" w14:textId="77777777" w:rsidTr="00263B53">
        <w:tc>
          <w:tcPr>
            <w:tcW w:w="4649" w:type="dxa"/>
            <w:vAlign w:val="center"/>
          </w:tcPr>
          <w:p w14:paraId="6D20FDB0" w14:textId="77777777" w:rsidR="00086B98" w:rsidRPr="00B77BAE" w:rsidRDefault="00086B98" w:rsidP="00B77BAE">
            <w:pPr>
              <w:tabs>
                <w:tab w:val="left" w:pos="567"/>
                <w:tab w:val="left" w:pos="1276"/>
                <w:tab w:val="left" w:pos="4006"/>
              </w:tabs>
              <w:ind w:right="9"/>
              <w:jc w:val="both"/>
              <w:rPr>
                <w:bCs/>
                <w:iCs/>
                <w:szCs w:val="24"/>
              </w:rPr>
            </w:pPr>
            <w:r w:rsidRPr="00B77BAE">
              <w:rPr>
                <w:szCs w:val="24"/>
              </w:rPr>
              <w:t>Telefono numeris</w:t>
            </w:r>
          </w:p>
        </w:tc>
        <w:tc>
          <w:tcPr>
            <w:tcW w:w="5416" w:type="dxa"/>
            <w:vAlign w:val="center"/>
          </w:tcPr>
          <w:p w14:paraId="25B14CF7" w14:textId="77777777" w:rsidR="00086B98" w:rsidRPr="0098765C" w:rsidRDefault="00086B98" w:rsidP="00622A61">
            <w:pPr>
              <w:tabs>
                <w:tab w:val="left" w:pos="567"/>
                <w:tab w:val="left" w:pos="1276"/>
              </w:tabs>
              <w:ind w:right="368"/>
              <w:jc w:val="both"/>
              <w:rPr>
                <w:szCs w:val="24"/>
              </w:rPr>
            </w:pPr>
          </w:p>
          <w:p w14:paraId="1DE2554E" w14:textId="77777777" w:rsidR="00086B98" w:rsidRPr="0098765C" w:rsidRDefault="00086B98" w:rsidP="00622A61">
            <w:pPr>
              <w:tabs>
                <w:tab w:val="left" w:pos="567"/>
                <w:tab w:val="left" w:pos="1276"/>
              </w:tabs>
              <w:ind w:right="368"/>
              <w:jc w:val="both"/>
              <w:rPr>
                <w:szCs w:val="24"/>
              </w:rPr>
            </w:pPr>
          </w:p>
        </w:tc>
      </w:tr>
      <w:tr w:rsidR="00086B98" w:rsidRPr="0098765C" w14:paraId="2B333A74" w14:textId="77777777" w:rsidTr="00263B53">
        <w:tc>
          <w:tcPr>
            <w:tcW w:w="4649" w:type="dxa"/>
            <w:vAlign w:val="center"/>
          </w:tcPr>
          <w:p w14:paraId="1134976E" w14:textId="77777777" w:rsidR="00086B98" w:rsidRPr="00B77BAE" w:rsidRDefault="00086B98" w:rsidP="00B77BAE">
            <w:pPr>
              <w:tabs>
                <w:tab w:val="left" w:pos="567"/>
                <w:tab w:val="left" w:pos="1276"/>
                <w:tab w:val="left" w:pos="4006"/>
              </w:tabs>
              <w:ind w:right="9"/>
              <w:jc w:val="both"/>
              <w:rPr>
                <w:bCs/>
                <w:iCs/>
                <w:szCs w:val="24"/>
              </w:rPr>
            </w:pPr>
            <w:r w:rsidRPr="00B77BAE">
              <w:rPr>
                <w:szCs w:val="24"/>
              </w:rPr>
              <w:t>El. pašto adresas</w:t>
            </w:r>
          </w:p>
        </w:tc>
        <w:tc>
          <w:tcPr>
            <w:tcW w:w="5416" w:type="dxa"/>
            <w:vAlign w:val="center"/>
          </w:tcPr>
          <w:p w14:paraId="29A20950" w14:textId="77777777" w:rsidR="00086B98" w:rsidRPr="0098765C" w:rsidRDefault="00086B98" w:rsidP="00622A61">
            <w:pPr>
              <w:tabs>
                <w:tab w:val="left" w:pos="567"/>
                <w:tab w:val="left" w:pos="1276"/>
              </w:tabs>
              <w:ind w:right="368"/>
              <w:jc w:val="both"/>
              <w:rPr>
                <w:szCs w:val="24"/>
              </w:rPr>
            </w:pPr>
          </w:p>
          <w:p w14:paraId="484C1E4D" w14:textId="77777777" w:rsidR="00086B98" w:rsidRPr="0098765C" w:rsidRDefault="00086B98" w:rsidP="00622A61">
            <w:pPr>
              <w:tabs>
                <w:tab w:val="left" w:pos="567"/>
                <w:tab w:val="left" w:pos="1276"/>
              </w:tabs>
              <w:ind w:right="368"/>
              <w:jc w:val="both"/>
              <w:rPr>
                <w:szCs w:val="24"/>
              </w:rPr>
            </w:pPr>
          </w:p>
        </w:tc>
      </w:tr>
    </w:tbl>
    <w:p w14:paraId="13A0D78B" w14:textId="77777777" w:rsidR="00844D01" w:rsidRPr="0098765C" w:rsidRDefault="00844D01" w:rsidP="00086B98">
      <w:pPr>
        <w:tabs>
          <w:tab w:val="left" w:pos="567"/>
          <w:tab w:val="left" w:pos="1276"/>
        </w:tabs>
        <w:ind w:right="368" w:firstLine="851"/>
        <w:rPr>
          <w:szCs w:val="24"/>
        </w:rPr>
      </w:pPr>
    </w:p>
    <w:p w14:paraId="697DB476" w14:textId="09D536DD" w:rsidR="00274C3D" w:rsidRDefault="00274C3D" w:rsidP="00274C3D">
      <w:pPr>
        <w:ind w:firstLine="567"/>
        <w:jc w:val="both"/>
      </w:pPr>
      <w:r w:rsidRPr="00ED1B37">
        <w:rPr>
          <w:szCs w:val="24"/>
        </w:rPr>
        <w:t>Ši</w:t>
      </w:r>
      <w:r>
        <w:rPr>
          <w:szCs w:val="24"/>
        </w:rPr>
        <w:t xml:space="preserve">uo pasiūlymu </w:t>
      </w:r>
      <w:r w:rsidRPr="00ED1B37">
        <w:rPr>
          <w:szCs w:val="24"/>
        </w:rPr>
        <w:t xml:space="preserve">pažymime, kad sutinkame su visomis </w:t>
      </w:r>
      <w:r>
        <w:rPr>
          <w:szCs w:val="24"/>
        </w:rPr>
        <w:t>p</w:t>
      </w:r>
      <w:r w:rsidRPr="00ED1B37">
        <w:rPr>
          <w:szCs w:val="24"/>
        </w:rPr>
        <w:t>irkimo sąlygomis, nustatytomis</w:t>
      </w:r>
      <w:r>
        <w:rPr>
          <w:szCs w:val="24"/>
        </w:rPr>
        <w:t xml:space="preserve"> </w:t>
      </w:r>
      <w:r w:rsidRPr="00C94CEA">
        <w:t>pranešime apie pirkimą</w:t>
      </w:r>
      <w:r>
        <w:t xml:space="preserve"> ir riboto konkurso pirkimo dokumentuose </w:t>
      </w:r>
      <w:r w:rsidRPr="00ED1B37">
        <w:rPr>
          <w:szCs w:val="24"/>
        </w:rPr>
        <w:t>(jų paaiškinimuose, papildymuose)</w:t>
      </w:r>
      <w:r>
        <w:t xml:space="preserve">. </w:t>
      </w:r>
    </w:p>
    <w:p w14:paraId="16810D4E" w14:textId="77777777" w:rsidR="00274C3D" w:rsidRDefault="00274C3D" w:rsidP="00274C3D">
      <w:pPr>
        <w:ind w:firstLine="567"/>
        <w:jc w:val="both"/>
        <w:rPr>
          <w:szCs w:val="24"/>
        </w:rPr>
      </w:pPr>
      <w:r>
        <w:t>P</w:t>
      </w:r>
      <w:r w:rsidRPr="00C94CEA">
        <w:t>ažymime, kad atitinkame visus pranešime apie pirkimą</w:t>
      </w:r>
      <w:r>
        <w:t xml:space="preserve">, riboto konkurso pirkimo dokumentuose, </w:t>
      </w:r>
      <w:r w:rsidRPr="00C94CEA">
        <w:t>nurodytus reikalavimus teikėjams</w:t>
      </w:r>
    </w:p>
    <w:p w14:paraId="6FE8152B" w14:textId="159592F8" w:rsidR="00274C3D" w:rsidRPr="000211B8" w:rsidRDefault="00274C3D" w:rsidP="00274C3D">
      <w:pPr>
        <w:ind w:firstLine="567"/>
        <w:jc w:val="both"/>
        <w:rPr>
          <w:szCs w:val="24"/>
        </w:rPr>
      </w:pPr>
      <w:r w:rsidRPr="00ED1B37">
        <w:rPr>
          <w:szCs w:val="24"/>
        </w:rPr>
        <w:t xml:space="preserve">Teikdami </w:t>
      </w:r>
      <w:r>
        <w:rPr>
          <w:szCs w:val="24"/>
        </w:rPr>
        <w:t xml:space="preserve">pasiūlymą </w:t>
      </w:r>
      <w:r w:rsidRPr="00ED1B37">
        <w:rPr>
          <w:szCs w:val="24"/>
        </w:rPr>
        <w:t>patvirtiname, kad dokumentų skaitmeninės kopijos ir elektroninėmis priemonėmis pateikti duomenys yra tikri</w:t>
      </w:r>
      <w:r>
        <w:rPr>
          <w:szCs w:val="24"/>
        </w:rPr>
        <w:t>.</w:t>
      </w:r>
    </w:p>
    <w:p w14:paraId="2F7A8B57" w14:textId="2CCEDFD9" w:rsidR="00274C3D" w:rsidRDefault="00274C3D" w:rsidP="001005B1">
      <w:pPr>
        <w:ind w:firstLine="567"/>
        <w:jc w:val="both"/>
        <w:rPr>
          <w:rFonts w:eastAsia="Calibri"/>
        </w:rPr>
      </w:pPr>
      <w:r>
        <w:rPr>
          <w:rFonts w:eastAsia="Calibri"/>
        </w:rPr>
        <w:t>P</w:t>
      </w:r>
      <w:r w:rsidRPr="00887E45">
        <w:rPr>
          <w:rFonts w:eastAsia="Calibri"/>
        </w:rPr>
        <w:t xml:space="preserve">atvirtiname, kad visa mūsų </w:t>
      </w:r>
      <w:r>
        <w:rPr>
          <w:rFonts w:eastAsia="Calibri"/>
        </w:rPr>
        <w:t xml:space="preserve">pasiūlyme </w:t>
      </w:r>
      <w:r w:rsidRPr="00887E45">
        <w:rPr>
          <w:rFonts w:eastAsia="Calibri"/>
        </w:rPr>
        <w:t>pateikta informacija yra teisinga</w:t>
      </w:r>
      <w:r w:rsidR="001005B1">
        <w:rPr>
          <w:rFonts w:eastAsia="Calibri"/>
        </w:rPr>
        <w:t>.</w:t>
      </w:r>
    </w:p>
    <w:p w14:paraId="2D6C9C9A" w14:textId="351F0443" w:rsidR="00086B98" w:rsidRDefault="00086B98" w:rsidP="0035142D">
      <w:pPr>
        <w:jc w:val="both"/>
        <w:rPr>
          <w:rFonts w:eastAsiaTheme="minorHAnsi"/>
          <w:b/>
        </w:rPr>
      </w:pPr>
    </w:p>
    <w:p w14:paraId="01F35A95" w14:textId="77777777" w:rsidR="00EF47DC" w:rsidRDefault="00EF47DC" w:rsidP="0035142D">
      <w:pPr>
        <w:jc w:val="both"/>
        <w:rPr>
          <w:rFonts w:eastAsiaTheme="minorHAnsi"/>
          <w:b/>
        </w:rPr>
      </w:pPr>
    </w:p>
    <w:p w14:paraId="3AC07897" w14:textId="0CCC55E6" w:rsidR="00086B98" w:rsidRPr="00FE4750" w:rsidRDefault="0035142D" w:rsidP="00086B98">
      <w:pPr>
        <w:ind w:firstLine="567"/>
        <w:jc w:val="both"/>
        <w:rPr>
          <w:rFonts w:eastAsiaTheme="minorHAnsi"/>
          <w:b/>
        </w:rPr>
      </w:pPr>
      <w:r>
        <w:rPr>
          <w:rFonts w:eastAsiaTheme="minorHAnsi"/>
          <w:bCs/>
        </w:rPr>
        <w:t>2</w:t>
      </w:r>
      <w:r w:rsidR="00086B98" w:rsidRPr="00420AC9">
        <w:rPr>
          <w:rFonts w:eastAsiaTheme="minorHAnsi"/>
          <w:bCs/>
        </w:rPr>
        <w:t xml:space="preserve"> lentelė.</w:t>
      </w:r>
      <w:r w:rsidR="00086B98">
        <w:rPr>
          <w:rFonts w:eastAsiaTheme="minorHAnsi"/>
          <w:b/>
        </w:rPr>
        <w:t xml:space="preserve"> </w:t>
      </w:r>
      <w:r w:rsidR="00086B98" w:rsidRPr="00FE4750">
        <w:rPr>
          <w:rFonts w:eastAsiaTheme="minorHAnsi"/>
          <w:b/>
        </w:rPr>
        <w:t>Šiame pasiūlyme yra pateikta ir konfidenciali informacija</w:t>
      </w:r>
      <w:r w:rsidR="00EF47DC">
        <w:rPr>
          <w:rFonts w:eastAsiaTheme="minorHAnsi"/>
          <w:vertAlign w:val="superscript"/>
        </w:rPr>
        <w:t>2</w:t>
      </w:r>
      <w:r w:rsidR="00086B98" w:rsidRPr="00FE4750">
        <w:rPr>
          <w:rFonts w:eastAsiaTheme="minorHAnsi"/>
          <w:b/>
        </w:rPr>
        <w:t>:</w:t>
      </w:r>
    </w:p>
    <w:tbl>
      <w:tblPr>
        <w:tblStyle w:val="Lentelstinklelis"/>
        <w:tblW w:w="9923" w:type="dxa"/>
        <w:tblInd w:w="-5" w:type="dxa"/>
        <w:tblLook w:val="04A0" w:firstRow="1" w:lastRow="0" w:firstColumn="1" w:lastColumn="0" w:noHBand="0" w:noVBand="1"/>
      </w:tblPr>
      <w:tblGrid>
        <w:gridCol w:w="556"/>
        <w:gridCol w:w="4036"/>
        <w:gridCol w:w="5331"/>
      </w:tblGrid>
      <w:tr w:rsidR="00086B98" w:rsidRPr="00FE4750" w14:paraId="12BD0A69" w14:textId="77777777" w:rsidTr="00263B53">
        <w:tc>
          <w:tcPr>
            <w:tcW w:w="556" w:type="dxa"/>
          </w:tcPr>
          <w:p w14:paraId="04DF1EFD" w14:textId="77777777" w:rsidR="00086B98" w:rsidRPr="00FE4750" w:rsidRDefault="00086B98" w:rsidP="00263B53">
            <w:pPr>
              <w:jc w:val="both"/>
              <w:rPr>
                <w:rFonts w:eastAsiaTheme="minorHAnsi"/>
                <w:lang w:eastAsia="en-US"/>
              </w:rPr>
            </w:pPr>
            <w:r w:rsidRPr="00FE4750">
              <w:rPr>
                <w:rFonts w:eastAsiaTheme="minorHAnsi"/>
                <w:lang w:eastAsia="en-US"/>
              </w:rPr>
              <w:t>Eil. Nr.</w:t>
            </w:r>
          </w:p>
        </w:tc>
        <w:tc>
          <w:tcPr>
            <w:tcW w:w="4036" w:type="dxa"/>
          </w:tcPr>
          <w:p w14:paraId="7EB4731F" w14:textId="77777777" w:rsidR="00086B98" w:rsidRPr="00FE4750" w:rsidRDefault="00086B98" w:rsidP="00263B53">
            <w:pPr>
              <w:jc w:val="both"/>
              <w:rPr>
                <w:rFonts w:eastAsiaTheme="minorHAnsi"/>
                <w:lang w:eastAsia="en-US"/>
              </w:rPr>
            </w:pPr>
            <w:r w:rsidRPr="00FE4750">
              <w:rPr>
                <w:rFonts w:eastAsiaTheme="minorHAnsi"/>
                <w:lang w:eastAsia="en-US"/>
              </w:rPr>
              <w:t>Pateikto dokumento pavadinimas</w:t>
            </w:r>
          </w:p>
        </w:tc>
        <w:tc>
          <w:tcPr>
            <w:tcW w:w="5331" w:type="dxa"/>
          </w:tcPr>
          <w:p w14:paraId="6BB17AB3" w14:textId="77777777" w:rsidR="00086B98" w:rsidRPr="00FE4750" w:rsidRDefault="00086B98" w:rsidP="00263B53">
            <w:pPr>
              <w:jc w:val="both"/>
              <w:rPr>
                <w:rFonts w:eastAsiaTheme="minorHAnsi"/>
                <w:lang w:eastAsia="en-US"/>
              </w:rPr>
            </w:pPr>
            <w:r w:rsidRPr="00FE4750">
              <w:rPr>
                <w:rFonts w:eastAsiaTheme="minorHAnsi"/>
                <w:lang w:eastAsia="en-US"/>
              </w:rPr>
              <w:t>Dokumento tekstas (nurodoma kuri informacija yra konfidenciali)</w:t>
            </w:r>
          </w:p>
        </w:tc>
      </w:tr>
      <w:tr w:rsidR="00086B98" w:rsidRPr="00FE4750" w14:paraId="11F992F9" w14:textId="77777777" w:rsidTr="00263B53">
        <w:tc>
          <w:tcPr>
            <w:tcW w:w="556" w:type="dxa"/>
          </w:tcPr>
          <w:p w14:paraId="7945087A" w14:textId="77777777" w:rsidR="00086B98" w:rsidRPr="00FE4750" w:rsidRDefault="00086B98" w:rsidP="00263B53">
            <w:pPr>
              <w:jc w:val="both"/>
              <w:rPr>
                <w:rFonts w:eastAsiaTheme="minorHAnsi"/>
                <w:lang w:eastAsia="en-US"/>
              </w:rPr>
            </w:pPr>
            <w:r w:rsidRPr="00FE4750">
              <w:rPr>
                <w:rFonts w:eastAsiaTheme="minorHAnsi"/>
                <w:lang w:eastAsia="en-US"/>
              </w:rPr>
              <w:t>1.</w:t>
            </w:r>
          </w:p>
        </w:tc>
        <w:tc>
          <w:tcPr>
            <w:tcW w:w="4036" w:type="dxa"/>
          </w:tcPr>
          <w:p w14:paraId="68632236" w14:textId="77777777" w:rsidR="00086B98" w:rsidRPr="00FE4750" w:rsidRDefault="00086B98" w:rsidP="00263B53">
            <w:pPr>
              <w:jc w:val="both"/>
              <w:rPr>
                <w:rFonts w:eastAsiaTheme="minorHAnsi"/>
                <w:lang w:eastAsia="en-US"/>
              </w:rPr>
            </w:pPr>
          </w:p>
        </w:tc>
        <w:tc>
          <w:tcPr>
            <w:tcW w:w="5331" w:type="dxa"/>
          </w:tcPr>
          <w:p w14:paraId="3E244F0E" w14:textId="77777777" w:rsidR="00086B98" w:rsidRPr="00FE4750" w:rsidRDefault="00086B98" w:rsidP="00263B53">
            <w:pPr>
              <w:jc w:val="both"/>
              <w:rPr>
                <w:rFonts w:eastAsiaTheme="minorHAnsi"/>
                <w:lang w:eastAsia="en-US"/>
              </w:rPr>
            </w:pPr>
          </w:p>
        </w:tc>
      </w:tr>
    </w:tbl>
    <w:p w14:paraId="2E88077E" w14:textId="4D0788FC" w:rsidR="00086B98" w:rsidRPr="00FE4750" w:rsidRDefault="00EF47DC" w:rsidP="00086B98">
      <w:pPr>
        <w:ind w:firstLine="567"/>
        <w:jc w:val="both"/>
        <w:rPr>
          <w:rFonts w:eastAsiaTheme="minorHAnsi"/>
          <w:sz w:val="22"/>
          <w:szCs w:val="22"/>
        </w:rPr>
      </w:pPr>
      <w:r>
        <w:rPr>
          <w:rFonts w:eastAsiaTheme="minorHAnsi"/>
          <w:sz w:val="22"/>
          <w:szCs w:val="22"/>
          <w:vertAlign w:val="superscript"/>
        </w:rPr>
        <w:t>2</w:t>
      </w:r>
      <w:r w:rsidR="00086B98" w:rsidRPr="00FE4750">
        <w:rPr>
          <w:rFonts w:eastAsiaTheme="minorHAnsi"/>
          <w:sz w:val="22"/>
          <w:szCs w:val="22"/>
          <w:vertAlign w:val="superscript"/>
        </w:rPr>
        <w:t xml:space="preserve"> </w:t>
      </w:r>
      <w:r w:rsidR="00086B98" w:rsidRPr="00FE4750">
        <w:rPr>
          <w:rFonts w:eastAsiaTheme="minorHAnsi"/>
          <w:sz w:val="22"/>
          <w:szCs w:val="22"/>
        </w:rPr>
        <w:t>Pildyti tuomet, jei bus pateikta konfidenciali informacija. Tiekėjas negali nurodyti, kad konfidencialus yra pasiūlymo kaina arba, kad visas pasiūlymas yra konfidencialus.</w:t>
      </w:r>
    </w:p>
    <w:p w14:paraId="3394269F" w14:textId="17B4087E" w:rsidR="00086B98" w:rsidRDefault="00086B98" w:rsidP="00086B98">
      <w:pPr>
        <w:tabs>
          <w:tab w:val="left" w:pos="360"/>
          <w:tab w:val="left" w:pos="1134"/>
        </w:tabs>
        <w:ind w:right="368" w:firstLine="851"/>
        <w:jc w:val="both"/>
        <w:rPr>
          <w:szCs w:val="24"/>
        </w:rPr>
      </w:pPr>
    </w:p>
    <w:p w14:paraId="70B678C0" w14:textId="77777777" w:rsidR="00001F64" w:rsidRDefault="00001F64" w:rsidP="00086B98">
      <w:pPr>
        <w:tabs>
          <w:tab w:val="left" w:pos="360"/>
          <w:tab w:val="left" w:pos="1134"/>
        </w:tabs>
        <w:ind w:right="368" w:firstLine="851"/>
        <w:jc w:val="both"/>
        <w:rPr>
          <w:szCs w:val="24"/>
        </w:rPr>
      </w:pPr>
    </w:p>
    <w:p w14:paraId="254C7E5A" w14:textId="14C48420" w:rsidR="0065193E" w:rsidRPr="00FD518B" w:rsidRDefault="00EF47DC" w:rsidP="00086B98">
      <w:pPr>
        <w:ind w:firstLine="567"/>
        <w:jc w:val="both"/>
        <w:rPr>
          <w:b/>
          <w:bCs/>
          <w:szCs w:val="24"/>
        </w:rPr>
      </w:pPr>
      <w:r w:rsidRPr="00FD518B">
        <w:rPr>
          <w:b/>
          <w:bCs/>
          <w:szCs w:val="24"/>
        </w:rPr>
        <w:lastRenderedPageBreak/>
        <w:t>I</w:t>
      </w:r>
      <w:r w:rsidR="00AF6FEA" w:rsidRPr="00FD518B">
        <w:rPr>
          <w:b/>
          <w:bCs/>
          <w:szCs w:val="24"/>
        </w:rPr>
        <w:t xml:space="preserve"> </w:t>
      </w:r>
      <w:r w:rsidRPr="00FD518B">
        <w:rPr>
          <w:b/>
          <w:bCs/>
          <w:szCs w:val="24"/>
        </w:rPr>
        <w:t xml:space="preserve"> PIRKIMO DALI</w:t>
      </w:r>
      <w:r w:rsidR="0065193E" w:rsidRPr="00FD518B">
        <w:rPr>
          <w:b/>
          <w:bCs/>
          <w:szCs w:val="24"/>
        </w:rPr>
        <w:t>S.</w:t>
      </w:r>
    </w:p>
    <w:p w14:paraId="644847F6" w14:textId="00C73593" w:rsidR="00D479B0" w:rsidRDefault="00086B98" w:rsidP="004071A0">
      <w:pPr>
        <w:ind w:firstLine="567"/>
        <w:jc w:val="both"/>
        <w:rPr>
          <w:b/>
          <w:bCs/>
        </w:rPr>
      </w:pPr>
      <w:r w:rsidRPr="00FD518B">
        <w:rPr>
          <w:b/>
          <w:bCs/>
          <w:szCs w:val="24"/>
        </w:rPr>
        <w:t xml:space="preserve">Mes siūlome </w:t>
      </w:r>
      <w:r w:rsidR="0065193E" w:rsidRPr="00FD518B">
        <w:rPr>
          <w:b/>
        </w:rPr>
        <w:t>Rinkimų biuletenių blankų</w:t>
      </w:r>
      <w:r w:rsidR="0065193E" w:rsidRPr="00FD518B">
        <w:rPr>
          <w:b/>
          <w:bCs/>
          <w:szCs w:val="24"/>
        </w:rPr>
        <w:t xml:space="preserve"> </w:t>
      </w:r>
      <w:r w:rsidR="003D4526" w:rsidRPr="00FD518B">
        <w:rPr>
          <w:b/>
          <w:bCs/>
          <w:szCs w:val="24"/>
        </w:rPr>
        <w:t>s</w:t>
      </w:r>
      <w:r w:rsidRPr="00FD518B">
        <w:rPr>
          <w:b/>
          <w:bCs/>
          <w:szCs w:val="24"/>
        </w:rPr>
        <w:t>pausdinimo paslaugas</w:t>
      </w:r>
      <w:r w:rsidRPr="00F515A5">
        <w:rPr>
          <w:b/>
          <w:bCs/>
          <w:szCs w:val="24"/>
        </w:rPr>
        <w:t xml:space="preserve">, </w:t>
      </w:r>
      <w:r w:rsidRPr="00F515A5">
        <w:rPr>
          <w:b/>
          <w:bCs/>
        </w:rPr>
        <w:t xml:space="preserve">kurios </w:t>
      </w:r>
      <w:r w:rsidR="0065193E">
        <w:rPr>
          <w:b/>
          <w:bCs/>
        </w:rPr>
        <w:t xml:space="preserve">visiškai </w:t>
      </w:r>
      <w:r w:rsidRPr="00F515A5">
        <w:rPr>
          <w:b/>
          <w:bCs/>
        </w:rPr>
        <w:t xml:space="preserve">atitinka visus </w:t>
      </w:r>
      <w:r w:rsidR="006708DA">
        <w:rPr>
          <w:b/>
          <w:bCs/>
        </w:rPr>
        <w:t>riboto konkurso p</w:t>
      </w:r>
      <w:r w:rsidRPr="00F515A5">
        <w:rPr>
          <w:b/>
          <w:bCs/>
        </w:rPr>
        <w:t>irkimo dokumentuose keliamus reikalavimus, tokiomis kainomis eurais:</w:t>
      </w:r>
    </w:p>
    <w:p w14:paraId="1D0BE570" w14:textId="77777777" w:rsidR="004071A0" w:rsidRPr="004071A0" w:rsidRDefault="004071A0" w:rsidP="00FD0A03">
      <w:pPr>
        <w:jc w:val="both"/>
        <w:rPr>
          <w:b/>
          <w:bCs/>
        </w:rPr>
      </w:pPr>
    </w:p>
    <w:p w14:paraId="2FB22E0E" w14:textId="20052B94" w:rsidR="00903584" w:rsidRDefault="006708DA" w:rsidP="00903584">
      <w:pPr>
        <w:ind w:firstLine="567"/>
        <w:jc w:val="both"/>
        <w:rPr>
          <w:b/>
          <w:bCs/>
        </w:rPr>
      </w:pPr>
      <w:r>
        <w:t>3</w:t>
      </w:r>
      <w:r w:rsidR="00086B98" w:rsidRPr="00CF3C0B">
        <w:t xml:space="preserve"> lentelė.</w:t>
      </w:r>
      <w:r w:rsidR="00086B98">
        <w:rPr>
          <w:b/>
          <w:bCs/>
        </w:rPr>
        <w:t xml:space="preserve"> </w:t>
      </w:r>
      <w:r w:rsidR="003D4526" w:rsidRPr="00652C6A">
        <w:rPr>
          <w:b/>
        </w:rPr>
        <w:t>Rinkimų biuletenių</w:t>
      </w:r>
      <w:r w:rsidR="003D4526">
        <w:rPr>
          <w:b/>
        </w:rPr>
        <w:t xml:space="preserve"> blankų</w:t>
      </w:r>
      <w:r w:rsidR="003D4526" w:rsidRPr="00F515A5">
        <w:rPr>
          <w:b/>
          <w:bCs/>
          <w:szCs w:val="24"/>
        </w:rPr>
        <w:t xml:space="preserve"> </w:t>
      </w:r>
      <w:r w:rsidR="003D4526">
        <w:rPr>
          <w:b/>
          <w:bCs/>
          <w:szCs w:val="24"/>
        </w:rPr>
        <w:t>s</w:t>
      </w:r>
      <w:r w:rsidR="00086B98">
        <w:rPr>
          <w:b/>
          <w:bCs/>
        </w:rPr>
        <w:t>pausdinimo paslaugos.</w:t>
      </w:r>
    </w:p>
    <w:tbl>
      <w:tblPr>
        <w:tblStyle w:val="Lentelstinklelis"/>
        <w:tblW w:w="0" w:type="auto"/>
        <w:tblLook w:val="04A0" w:firstRow="1" w:lastRow="0" w:firstColumn="1" w:lastColumn="0" w:noHBand="0" w:noVBand="1"/>
      </w:tblPr>
      <w:tblGrid>
        <w:gridCol w:w="704"/>
        <w:gridCol w:w="3146"/>
        <w:gridCol w:w="1926"/>
        <w:gridCol w:w="1926"/>
        <w:gridCol w:w="1926"/>
      </w:tblGrid>
      <w:tr w:rsidR="00903584" w14:paraId="33953942" w14:textId="77777777" w:rsidTr="0006349C">
        <w:trPr>
          <w:tblHeader/>
        </w:trPr>
        <w:tc>
          <w:tcPr>
            <w:tcW w:w="704" w:type="dxa"/>
            <w:vAlign w:val="center"/>
          </w:tcPr>
          <w:p w14:paraId="619D9272" w14:textId="77777777" w:rsidR="00903584" w:rsidRPr="007F5277" w:rsidRDefault="00903584" w:rsidP="0006349C">
            <w:pPr>
              <w:pStyle w:val="Antrat1"/>
              <w:spacing w:before="0"/>
              <w:rPr>
                <w:szCs w:val="24"/>
              </w:rPr>
            </w:pPr>
            <w:r w:rsidRPr="007F5277">
              <w:rPr>
                <w:szCs w:val="24"/>
              </w:rPr>
              <w:t>Eil.</w:t>
            </w:r>
          </w:p>
          <w:p w14:paraId="75080490" w14:textId="77777777" w:rsidR="00903584" w:rsidRPr="007F5277" w:rsidRDefault="00903584" w:rsidP="0006349C">
            <w:pPr>
              <w:jc w:val="center"/>
              <w:rPr>
                <w:b/>
                <w:bCs/>
                <w:szCs w:val="24"/>
              </w:rPr>
            </w:pPr>
            <w:r w:rsidRPr="007F5277">
              <w:rPr>
                <w:b/>
                <w:szCs w:val="24"/>
              </w:rPr>
              <w:t>Nr.</w:t>
            </w:r>
          </w:p>
        </w:tc>
        <w:tc>
          <w:tcPr>
            <w:tcW w:w="3146" w:type="dxa"/>
            <w:vAlign w:val="center"/>
          </w:tcPr>
          <w:p w14:paraId="4FA410C2" w14:textId="77777777" w:rsidR="00903584" w:rsidRPr="007F5277" w:rsidRDefault="00903584" w:rsidP="0006349C">
            <w:pPr>
              <w:jc w:val="center"/>
              <w:rPr>
                <w:b/>
                <w:bCs/>
                <w:szCs w:val="24"/>
              </w:rPr>
            </w:pPr>
            <w:r w:rsidRPr="007F5277">
              <w:rPr>
                <w:b/>
                <w:bCs/>
                <w:szCs w:val="24"/>
              </w:rPr>
              <w:t>Paslaugos pavadinimas</w:t>
            </w:r>
          </w:p>
        </w:tc>
        <w:tc>
          <w:tcPr>
            <w:tcW w:w="1926" w:type="dxa"/>
            <w:vAlign w:val="center"/>
          </w:tcPr>
          <w:p w14:paraId="6423B379" w14:textId="77777777" w:rsidR="00903584" w:rsidRPr="007F5277" w:rsidRDefault="00903584" w:rsidP="0006349C">
            <w:pPr>
              <w:jc w:val="center"/>
              <w:rPr>
                <w:b/>
                <w:bCs/>
                <w:szCs w:val="24"/>
              </w:rPr>
            </w:pPr>
            <w:r w:rsidRPr="007F5277">
              <w:rPr>
                <w:b/>
                <w:bCs/>
                <w:szCs w:val="24"/>
              </w:rPr>
              <w:t xml:space="preserve">Mato vienetas </w:t>
            </w:r>
          </w:p>
        </w:tc>
        <w:tc>
          <w:tcPr>
            <w:tcW w:w="1926" w:type="dxa"/>
            <w:vAlign w:val="center"/>
          </w:tcPr>
          <w:p w14:paraId="48A9105C" w14:textId="768BB239" w:rsidR="00903584" w:rsidRPr="001812A3" w:rsidRDefault="00903584" w:rsidP="0006349C">
            <w:pPr>
              <w:jc w:val="center"/>
              <w:rPr>
                <w:b/>
                <w:bCs/>
                <w:szCs w:val="24"/>
                <w:vertAlign w:val="superscript"/>
              </w:rPr>
            </w:pPr>
            <w:r w:rsidRPr="0034489C">
              <w:rPr>
                <w:b/>
                <w:bCs/>
                <w:szCs w:val="24"/>
              </w:rPr>
              <w:t>Preliminarus kiekis</w:t>
            </w:r>
            <w:r w:rsidR="001812A3" w:rsidRPr="0034489C">
              <w:rPr>
                <w:szCs w:val="24"/>
                <w:vertAlign w:val="superscript"/>
              </w:rPr>
              <w:t>3</w:t>
            </w:r>
          </w:p>
        </w:tc>
        <w:tc>
          <w:tcPr>
            <w:tcW w:w="1926" w:type="dxa"/>
            <w:vAlign w:val="center"/>
          </w:tcPr>
          <w:p w14:paraId="18E56660" w14:textId="4E07F0A8" w:rsidR="00903584" w:rsidRPr="007F5277" w:rsidRDefault="00903584" w:rsidP="0006349C">
            <w:pPr>
              <w:jc w:val="center"/>
              <w:rPr>
                <w:b/>
                <w:bCs/>
                <w:szCs w:val="24"/>
              </w:rPr>
            </w:pPr>
            <w:r w:rsidRPr="007F5277">
              <w:rPr>
                <w:b/>
                <w:bCs/>
                <w:szCs w:val="24"/>
              </w:rPr>
              <w:t>Įkainis</w:t>
            </w:r>
            <w:r w:rsidR="003F0419">
              <w:rPr>
                <w:szCs w:val="24"/>
                <w:vertAlign w:val="superscript"/>
              </w:rPr>
              <w:t>4</w:t>
            </w:r>
            <w:r w:rsidRPr="007F5277">
              <w:rPr>
                <w:b/>
                <w:bCs/>
                <w:szCs w:val="24"/>
              </w:rPr>
              <w:t>, Eur (be PVM</w:t>
            </w:r>
            <w:r w:rsidR="003F0419">
              <w:rPr>
                <w:szCs w:val="24"/>
                <w:vertAlign w:val="superscript"/>
              </w:rPr>
              <w:t>5</w:t>
            </w:r>
            <w:r w:rsidRPr="001812A3">
              <w:rPr>
                <w:b/>
                <w:bCs/>
                <w:szCs w:val="24"/>
                <w:vertAlign w:val="superscript"/>
              </w:rPr>
              <w:t>)</w:t>
            </w:r>
          </w:p>
        </w:tc>
      </w:tr>
      <w:tr w:rsidR="00903584" w14:paraId="23055C47" w14:textId="77777777" w:rsidTr="0006349C">
        <w:trPr>
          <w:tblHeader/>
        </w:trPr>
        <w:tc>
          <w:tcPr>
            <w:tcW w:w="704" w:type="dxa"/>
            <w:vAlign w:val="center"/>
          </w:tcPr>
          <w:p w14:paraId="7EC25E48" w14:textId="77777777" w:rsidR="00903584" w:rsidRPr="00726041" w:rsidRDefault="00903584" w:rsidP="0006349C">
            <w:pPr>
              <w:jc w:val="center"/>
              <w:rPr>
                <w:b/>
                <w:bCs/>
                <w:sz w:val="16"/>
                <w:szCs w:val="16"/>
              </w:rPr>
            </w:pPr>
            <w:r w:rsidRPr="00726041">
              <w:rPr>
                <w:b/>
                <w:bCs/>
                <w:i/>
                <w:iCs/>
                <w:sz w:val="16"/>
                <w:szCs w:val="16"/>
              </w:rPr>
              <w:t>1</w:t>
            </w:r>
          </w:p>
        </w:tc>
        <w:tc>
          <w:tcPr>
            <w:tcW w:w="3146" w:type="dxa"/>
            <w:vAlign w:val="center"/>
          </w:tcPr>
          <w:p w14:paraId="01A7F109" w14:textId="77777777" w:rsidR="00903584" w:rsidRPr="00726041" w:rsidRDefault="00903584" w:rsidP="0006349C">
            <w:pPr>
              <w:jc w:val="center"/>
              <w:rPr>
                <w:b/>
                <w:bCs/>
                <w:sz w:val="16"/>
                <w:szCs w:val="16"/>
              </w:rPr>
            </w:pPr>
            <w:r w:rsidRPr="00726041">
              <w:rPr>
                <w:b/>
                <w:bCs/>
                <w:i/>
                <w:iCs/>
                <w:sz w:val="16"/>
                <w:szCs w:val="16"/>
              </w:rPr>
              <w:t>2</w:t>
            </w:r>
          </w:p>
        </w:tc>
        <w:tc>
          <w:tcPr>
            <w:tcW w:w="1926" w:type="dxa"/>
            <w:vAlign w:val="center"/>
          </w:tcPr>
          <w:p w14:paraId="22D6A9EF" w14:textId="77777777" w:rsidR="00903584" w:rsidRPr="00726041" w:rsidRDefault="00903584" w:rsidP="0006349C">
            <w:pPr>
              <w:jc w:val="center"/>
              <w:rPr>
                <w:b/>
                <w:bCs/>
                <w:sz w:val="16"/>
                <w:szCs w:val="16"/>
              </w:rPr>
            </w:pPr>
            <w:r w:rsidRPr="00726041">
              <w:rPr>
                <w:b/>
                <w:bCs/>
                <w:i/>
                <w:iCs/>
                <w:sz w:val="16"/>
                <w:szCs w:val="16"/>
              </w:rPr>
              <w:t>3</w:t>
            </w:r>
          </w:p>
        </w:tc>
        <w:tc>
          <w:tcPr>
            <w:tcW w:w="1926" w:type="dxa"/>
            <w:vAlign w:val="center"/>
          </w:tcPr>
          <w:p w14:paraId="2041EA21" w14:textId="77777777" w:rsidR="00903584" w:rsidRPr="00726041" w:rsidRDefault="00903584" w:rsidP="0006349C">
            <w:pPr>
              <w:jc w:val="center"/>
              <w:rPr>
                <w:b/>
                <w:bCs/>
                <w:sz w:val="16"/>
                <w:szCs w:val="16"/>
              </w:rPr>
            </w:pPr>
            <w:r w:rsidRPr="00726041">
              <w:rPr>
                <w:b/>
                <w:bCs/>
                <w:i/>
                <w:iCs/>
                <w:sz w:val="16"/>
                <w:szCs w:val="16"/>
              </w:rPr>
              <w:t>4</w:t>
            </w:r>
          </w:p>
        </w:tc>
        <w:tc>
          <w:tcPr>
            <w:tcW w:w="1926" w:type="dxa"/>
            <w:vAlign w:val="center"/>
          </w:tcPr>
          <w:p w14:paraId="1BBFAABA" w14:textId="77777777" w:rsidR="00903584" w:rsidRPr="00726041" w:rsidRDefault="00903584" w:rsidP="0006349C">
            <w:pPr>
              <w:jc w:val="center"/>
              <w:rPr>
                <w:b/>
                <w:bCs/>
                <w:sz w:val="16"/>
                <w:szCs w:val="16"/>
              </w:rPr>
            </w:pPr>
            <w:r w:rsidRPr="00726041">
              <w:rPr>
                <w:b/>
                <w:bCs/>
                <w:i/>
                <w:iCs/>
                <w:sz w:val="16"/>
                <w:szCs w:val="16"/>
              </w:rPr>
              <w:t>5</w:t>
            </w:r>
          </w:p>
        </w:tc>
      </w:tr>
      <w:tr w:rsidR="00903584" w14:paraId="2407C09B" w14:textId="77777777" w:rsidTr="0006349C">
        <w:tc>
          <w:tcPr>
            <w:tcW w:w="704" w:type="dxa"/>
          </w:tcPr>
          <w:p w14:paraId="1FB1E28E" w14:textId="77777777" w:rsidR="00903584" w:rsidRPr="007F5277" w:rsidRDefault="00903584" w:rsidP="0006349C">
            <w:pPr>
              <w:jc w:val="center"/>
              <w:rPr>
                <w:b/>
                <w:bCs/>
                <w:szCs w:val="24"/>
              </w:rPr>
            </w:pPr>
            <w:r w:rsidRPr="007F5277">
              <w:rPr>
                <w:b/>
                <w:bCs/>
                <w:szCs w:val="24"/>
              </w:rPr>
              <w:t>1.</w:t>
            </w:r>
          </w:p>
        </w:tc>
        <w:tc>
          <w:tcPr>
            <w:tcW w:w="6998" w:type="dxa"/>
            <w:gridSpan w:val="3"/>
          </w:tcPr>
          <w:p w14:paraId="064D19C0" w14:textId="77777777" w:rsidR="00903584" w:rsidRPr="007F5277" w:rsidRDefault="00903584" w:rsidP="0006349C">
            <w:pPr>
              <w:jc w:val="both"/>
              <w:rPr>
                <w:b/>
                <w:szCs w:val="24"/>
              </w:rPr>
            </w:pPr>
            <w:r w:rsidRPr="007F5277">
              <w:rPr>
                <w:b/>
                <w:szCs w:val="24"/>
              </w:rPr>
              <w:t>Lietuvos Respublikos Prezidento rinkimų biuleteniai, I rinkimų turo:</w:t>
            </w:r>
          </w:p>
        </w:tc>
        <w:tc>
          <w:tcPr>
            <w:tcW w:w="1926" w:type="dxa"/>
          </w:tcPr>
          <w:p w14:paraId="56E18067" w14:textId="77777777" w:rsidR="00903584" w:rsidRPr="007F5277" w:rsidRDefault="00903584" w:rsidP="0006349C">
            <w:pPr>
              <w:jc w:val="center"/>
              <w:rPr>
                <w:b/>
                <w:szCs w:val="24"/>
              </w:rPr>
            </w:pPr>
            <w:r>
              <w:rPr>
                <w:b/>
                <w:szCs w:val="24"/>
              </w:rPr>
              <w:t>-</w:t>
            </w:r>
          </w:p>
        </w:tc>
      </w:tr>
      <w:tr w:rsidR="00903584" w14:paraId="7F557C65" w14:textId="77777777" w:rsidTr="0006349C">
        <w:tc>
          <w:tcPr>
            <w:tcW w:w="704" w:type="dxa"/>
          </w:tcPr>
          <w:p w14:paraId="5874B98C" w14:textId="77777777" w:rsidR="00903584" w:rsidRPr="007F5277" w:rsidRDefault="00903584" w:rsidP="0006349C">
            <w:pPr>
              <w:jc w:val="center"/>
              <w:rPr>
                <w:b/>
                <w:bCs/>
                <w:szCs w:val="24"/>
              </w:rPr>
            </w:pPr>
          </w:p>
        </w:tc>
        <w:tc>
          <w:tcPr>
            <w:tcW w:w="3146" w:type="dxa"/>
            <w:vAlign w:val="center"/>
          </w:tcPr>
          <w:p w14:paraId="10FF1564" w14:textId="4D3FEA44" w:rsidR="00903584" w:rsidRPr="007F5277" w:rsidRDefault="00903584" w:rsidP="0006349C">
            <w:pPr>
              <w:rPr>
                <w:szCs w:val="24"/>
              </w:rPr>
            </w:pPr>
            <w:r w:rsidRPr="007F5277">
              <w:rPr>
                <w:szCs w:val="24"/>
              </w:rPr>
              <w:t>Formatas</w:t>
            </w:r>
            <w:r w:rsidRPr="007F5277">
              <w:rPr>
                <w:b/>
                <w:bCs/>
                <w:szCs w:val="24"/>
              </w:rPr>
              <w:t xml:space="preserve"> </w:t>
            </w:r>
            <w:r w:rsidRPr="007F5277">
              <w:rPr>
                <w:szCs w:val="24"/>
              </w:rPr>
              <w:t>210 x 148</w:t>
            </w:r>
            <w:r w:rsidR="00FA7B6F">
              <w:rPr>
                <w:szCs w:val="24"/>
              </w:rPr>
              <w:t xml:space="preserve"> </w:t>
            </w:r>
            <w:r w:rsidR="00FA7B6F" w:rsidRPr="00111625">
              <w:rPr>
                <w:szCs w:val="24"/>
              </w:rPr>
              <w:t>mm</w:t>
            </w:r>
          </w:p>
        </w:tc>
        <w:tc>
          <w:tcPr>
            <w:tcW w:w="1926" w:type="dxa"/>
          </w:tcPr>
          <w:p w14:paraId="24E45587" w14:textId="77777777" w:rsidR="00903584" w:rsidRPr="007F5277" w:rsidRDefault="00903584" w:rsidP="0006349C">
            <w:pPr>
              <w:jc w:val="center"/>
              <w:rPr>
                <w:szCs w:val="24"/>
              </w:rPr>
            </w:pPr>
            <w:r w:rsidRPr="007F5277">
              <w:rPr>
                <w:szCs w:val="24"/>
              </w:rPr>
              <w:t>Vnt.</w:t>
            </w:r>
          </w:p>
        </w:tc>
        <w:tc>
          <w:tcPr>
            <w:tcW w:w="1926" w:type="dxa"/>
          </w:tcPr>
          <w:p w14:paraId="66B1D85C" w14:textId="3A247962" w:rsidR="00903584" w:rsidRPr="007F5277" w:rsidRDefault="00903584" w:rsidP="0006349C">
            <w:pPr>
              <w:jc w:val="center"/>
              <w:rPr>
                <w:szCs w:val="24"/>
              </w:rPr>
            </w:pPr>
            <w:r w:rsidRPr="007F5277">
              <w:rPr>
                <w:szCs w:val="24"/>
              </w:rPr>
              <w:t>1</w:t>
            </w:r>
            <w:r w:rsidR="00907703">
              <w:rPr>
                <w:szCs w:val="24"/>
              </w:rPr>
              <w:t>00</w:t>
            </w:r>
          </w:p>
        </w:tc>
        <w:tc>
          <w:tcPr>
            <w:tcW w:w="1926" w:type="dxa"/>
          </w:tcPr>
          <w:p w14:paraId="4FC623BA" w14:textId="77777777" w:rsidR="00903584" w:rsidRPr="007F5277" w:rsidRDefault="00903584" w:rsidP="0006349C">
            <w:pPr>
              <w:jc w:val="both"/>
              <w:rPr>
                <w:szCs w:val="24"/>
              </w:rPr>
            </w:pPr>
          </w:p>
        </w:tc>
      </w:tr>
      <w:tr w:rsidR="00903584" w14:paraId="134719F4" w14:textId="77777777" w:rsidTr="0006349C">
        <w:tc>
          <w:tcPr>
            <w:tcW w:w="704" w:type="dxa"/>
          </w:tcPr>
          <w:p w14:paraId="0D922921" w14:textId="77777777" w:rsidR="00903584" w:rsidRPr="007F5277" w:rsidRDefault="00903584" w:rsidP="0006349C">
            <w:pPr>
              <w:jc w:val="center"/>
              <w:rPr>
                <w:b/>
                <w:bCs/>
                <w:szCs w:val="24"/>
              </w:rPr>
            </w:pPr>
          </w:p>
        </w:tc>
        <w:tc>
          <w:tcPr>
            <w:tcW w:w="3146" w:type="dxa"/>
            <w:vAlign w:val="center"/>
          </w:tcPr>
          <w:p w14:paraId="3B4082F9" w14:textId="4C2C13D0" w:rsidR="00903584" w:rsidRPr="007F5277" w:rsidRDefault="00903584" w:rsidP="0006349C">
            <w:pPr>
              <w:rPr>
                <w:szCs w:val="24"/>
              </w:rPr>
            </w:pPr>
            <w:r w:rsidRPr="007F5277">
              <w:rPr>
                <w:szCs w:val="24"/>
              </w:rPr>
              <w:t>Formatas 210 x 297</w:t>
            </w:r>
            <w:r w:rsidR="00FA7B6F">
              <w:rPr>
                <w:szCs w:val="24"/>
              </w:rPr>
              <w:t xml:space="preserve"> </w:t>
            </w:r>
            <w:r w:rsidR="00FA7B6F" w:rsidRPr="00111625">
              <w:rPr>
                <w:szCs w:val="24"/>
              </w:rPr>
              <w:t>mm</w:t>
            </w:r>
          </w:p>
        </w:tc>
        <w:tc>
          <w:tcPr>
            <w:tcW w:w="1926" w:type="dxa"/>
          </w:tcPr>
          <w:p w14:paraId="34ED55D6" w14:textId="77777777" w:rsidR="00903584" w:rsidRPr="007F5277" w:rsidRDefault="00903584" w:rsidP="0006349C">
            <w:pPr>
              <w:jc w:val="center"/>
              <w:rPr>
                <w:szCs w:val="24"/>
              </w:rPr>
            </w:pPr>
            <w:r w:rsidRPr="007F5277">
              <w:rPr>
                <w:szCs w:val="24"/>
              </w:rPr>
              <w:t>Vnt.</w:t>
            </w:r>
          </w:p>
        </w:tc>
        <w:tc>
          <w:tcPr>
            <w:tcW w:w="1926" w:type="dxa"/>
          </w:tcPr>
          <w:p w14:paraId="1002C23F" w14:textId="2E6CBC01" w:rsidR="00903584" w:rsidRPr="007F5277" w:rsidRDefault="00903584" w:rsidP="0006349C">
            <w:pPr>
              <w:jc w:val="center"/>
              <w:rPr>
                <w:szCs w:val="24"/>
              </w:rPr>
            </w:pPr>
            <w:r w:rsidRPr="007F5277">
              <w:rPr>
                <w:szCs w:val="24"/>
              </w:rPr>
              <w:t>1</w:t>
            </w:r>
            <w:r w:rsidR="00B644F3">
              <w:rPr>
                <w:szCs w:val="24"/>
              </w:rPr>
              <w:t>00</w:t>
            </w:r>
          </w:p>
        </w:tc>
        <w:tc>
          <w:tcPr>
            <w:tcW w:w="1926" w:type="dxa"/>
          </w:tcPr>
          <w:p w14:paraId="54E293A6" w14:textId="77777777" w:rsidR="00903584" w:rsidRPr="007F5277" w:rsidRDefault="00903584" w:rsidP="0006349C">
            <w:pPr>
              <w:jc w:val="both"/>
              <w:rPr>
                <w:szCs w:val="24"/>
              </w:rPr>
            </w:pPr>
          </w:p>
        </w:tc>
      </w:tr>
      <w:tr w:rsidR="00903584" w14:paraId="2E8B7D7C" w14:textId="77777777" w:rsidTr="0006349C">
        <w:tc>
          <w:tcPr>
            <w:tcW w:w="704" w:type="dxa"/>
          </w:tcPr>
          <w:p w14:paraId="29BB6688" w14:textId="77777777" w:rsidR="00903584" w:rsidRPr="007F5277" w:rsidRDefault="00903584" w:rsidP="0006349C">
            <w:pPr>
              <w:jc w:val="center"/>
              <w:rPr>
                <w:b/>
                <w:bCs/>
                <w:szCs w:val="24"/>
              </w:rPr>
            </w:pPr>
            <w:r w:rsidRPr="007F5277">
              <w:rPr>
                <w:b/>
                <w:bCs/>
                <w:szCs w:val="24"/>
              </w:rPr>
              <w:t>2.</w:t>
            </w:r>
          </w:p>
        </w:tc>
        <w:tc>
          <w:tcPr>
            <w:tcW w:w="6998" w:type="dxa"/>
            <w:gridSpan w:val="3"/>
          </w:tcPr>
          <w:p w14:paraId="15592E6D" w14:textId="77777777" w:rsidR="00903584" w:rsidRPr="007F5277" w:rsidRDefault="00903584" w:rsidP="0006349C">
            <w:pPr>
              <w:jc w:val="both"/>
              <w:rPr>
                <w:b/>
                <w:szCs w:val="24"/>
              </w:rPr>
            </w:pPr>
            <w:r w:rsidRPr="007F5277">
              <w:rPr>
                <w:b/>
                <w:szCs w:val="24"/>
              </w:rPr>
              <w:t>Lietuvos Respublikos Prezidento rinkimų biuleteniai, II rinkimų turo:</w:t>
            </w:r>
          </w:p>
        </w:tc>
        <w:tc>
          <w:tcPr>
            <w:tcW w:w="1926" w:type="dxa"/>
          </w:tcPr>
          <w:p w14:paraId="1956B5DC" w14:textId="77777777" w:rsidR="00903584" w:rsidRPr="007F5277" w:rsidRDefault="00903584" w:rsidP="0006349C">
            <w:pPr>
              <w:jc w:val="center"/>
              <w:rPr>
                <w:b/>
                <w:szCs w:val="24"/>
              </w:rPr>
            </w:pPr>
            <w:r>
              <w:rPr>
                <w:b/>
                <w:szCs w:val="24"/>
              </w:rPr>
              <w:t>-</w:t>
            </w:r>
          </w:p>
        </w:tc>
      </w:tr>
      <w:tr w:rsidR="00903584" w14:paraId="36FCA193" w14:textId="77777777" w:rsidTr="0006349C">
        <w:tc>
          <w:tcPr>
            <w:tcW w:w="704" w:type="dxa"/>
          </w:tcPr>
          <w:p w14:paraId="3859B93E" w14:textId="77777777" w:rsidR="00903584" w:rsidRPr="007F5277" w:rsidRDefault="00903584" w:rsidP="0006349C">
            <w:pPr>
              <w:jc w:val="center"/>
              <w:rPr>
                <w:b/>
                <w:bCs/>
                <w:szCs w:val="24"/>
              </w:rPr>
            </w:pPr>
          </w:p>
        </w:tc>
        <w:tc>
          <w:tcPr>
            <w:tcW w:w="3146" w:type="dxa"/>
            <w:vAlign w:val="center"/>
          </w:tcPr>
          <w:p w14:paraId="65244607" w14:textId="61074B02" w:rsidR="00903584" w:rsidRPr="007F5277" w:rsidRDefault="00903584" w:rsidP="0006349C">
            <w:pPr>
              <w:jc w:val="both"/>
              <w:rPr>
                <w:b/>
                <w:bCs/>
                <w:szCs w:val="24"/>
              </w:rPr>
            </w:pPr>
            <w:r w:rsidRPr="007F5277">
              <w:rPr>
                <w:szCs w:val="24"/>
              </w:rPr>
              <w:t>Formatas 210 x 148</w:t>
            </w:r>
            <w:r w:rsidR="00D51A5E">
              <w:rPr>
                <w:szCs w:val="24"/>
              </w:rPr>
              <w:t xml:space="preserve"> </w:t>
            </w:r>
            <w:r w:rsidR="00D51A5E" w:rsidRPr="00111625">
              <w:rPr>
                <w:szCs w:val="24"/>
              </w:rPr>
              <w:t>mm</w:t>
            </w:r>
            <w:r w:rsidR="00D51A5E">
              <w:rPr>
                <w:szCs w:val="24"/>
              </w:rPr>
              <w:t xml:space="preserve"> </w:t>
            </w:r>
          </w:p>
        </w:tc>
        <w:tc>
          <w:tcPr>
            <w:tcW w:w="1926" w:type="dxa"/>
          </w:tcPr>
          <w:p w14:paraId="3B9F77D3" w14:textId="77777777" w:rsidR="00903584" w:rsidRPr="007F5277" w:rsidRDefault="00903584" w:rsidP="0006349C">
            <w:pPr>
              <w:jc w:val="center"/>
              <w:rPr>
                <w:szCs w:val="24"/>
              </w:rPr>
            </w:pPr>
            <w:r w:rsidRPr="007F5277">
              <w:rPr>
                <w:szCs w:val="24"/>
              </w:rPr>
              <w:t>Vnt.</w:t>
            </w:r>
          </w:p>
        </w:tc>
        <w:tc>
          <w:tcPr>
            <w:tcW w:w="1926" w:type="dxa"/>
          </w:tcPr>
          <w:p w14:paraId="6FC4A81A" w14:textId="7B4A608C" w:rsidR="00903584" w:rsidRPr="007F5277" w:rsidRDefault="00B644F3" w:rsidP="00B644F3">
            <w:pPr>
              <w:jc w:val="center"/>
              <w:rPr>
                <w:szCs w:val="24"/>
              </w:rPr>
            </w:pPr>
            <w:r>
              <w:rPr>
                <w:szCs w:val="24"/>
              </w:rPr>
              <w:t>100</w:t>
            </w:r>
          </w:p>
        </w:tc>
        <w:tc>
          <w:tcPr>
            <w:tcW w:w="1926" w:type="dxa"/>
          </w:tcPr>
          <w:p w14:paraId="6671CE1A" w14:textId="77777777" w:rsidR="00903584" w:rsidRPr="007F5277" w:rsidRDefault="00903584" w:rsidP="0006349C">
            <w:pPr>
              <w:jc w:val="both"/>
              <w:rPr>
                <w:szCs w:val="24"/>
              </w:rPr>
            </w:pPr>
          </w:p>
        </w:tc>
      </w:tr>
      <w:tr w:rsidR="00903584" w14:paraId="094486D0" w14:textId="77777777" w:rsidTr="0006349C">
        <w:tc>
          <w:tcPr>
            <w:tcW w:w="704" w:type="dxa"/>
          </w:tcPr>
          <w:p w14:paraId="14CF4DFC" w14:textId="77777777" w:rsidR="00903584" w:rsidRPr="007F5277" w:rsidRDefault="00903584" w:rsidP="0006349C">
            <w:pPr>
              <w:jc w:val="center"/>
              <w:rPr>
                <w:b/>
                <w:bCs/>
                <w:szCs w:val="24"/>
              </w:rPr>
            </w:pPr>
            <w:r w:rsidRPr="007F5277">
              <w:rPr>
                <w:b/>
                <w:bCs/>
                <w:szCs w:val="24"/>
              </w:rPr>
              <w:t>3.</w:t>
            </w:r>
          </w:p>
        </w:tc>
        <w:tc>
          <w:tcPr>
            <w:tcW w:w="6998" w:type="dxa"/>
            <w:gridSpan w:val="3"/>
          </w:tcPr>
          <w:p w14:paraId="6FEF7E42" w14:textId="77777777" w:rsidR="00903584" w:rsidRPr="007F5277" w:rsidRDefault="00903584" w:rsidP="0006349C">
            <w:pPr>
              <w:jc w:val="both"/>
              <w:rPr>
                <w:b/>
                <w:szCs w:val="24"/>
              </w:rPr>
            </w:pPr>
            <w:r w:rsidRPr="007F5277">
              <w:rPr>
                <w:b/>
                <w:szCs w:val="24"/>
              </w:rPr>
              <w:t>Europos Parlamento rinkimų biuleteniai:</w:t>
            </w:r>
          </w:p>
        </w:tc>
        <w:tc>
          <w:tcPr>
            <w:tcW w:w="1926" w:type="dxa"/>
          </w:tcPr>
          <w:p w14:paraId="51CB8F47" w14:textId="77777777" w:rsidR="00903584" w:rsidRPr="007F5277" w:rsidRDefault="00903584" w:rsidP="0006349C">
            <w:pPr>
              <w:jc w:val="center"/>
              <w:rPr>
                <w:b/>
                <w:szCs w:val="24"/>
              </w:rPr>
            </w:pPr>
            <w:r>
              <w:rPr>
                <w:b/>
                <w:szCs w:val="24"/>
              </w:rPr>
              <w:t>-</w:t>
            </w:r>
          </w:p>
        </w:tc>
      </w:tr>
      <w:tr w:rsidR="00903584" w14:paraId="1B2DD5F0" w14:textId="77777777" w:rsidTr="0006349C">
        <w:tc>
          <w:tcPr>
            <w:tcW w:w="704" w:type="dxa"/>
          </w:tcPr>
          <w:p w14:paraId="24F4A23F" w14:textId="77777777" w:rsidR="00903584" w:rsidRPr="007F5277" w:rsidRDefault="00903584" w:rsidP="0006349C">
            <w:pPr>
              <w:jc w:val="center"/>
              <w:rPr>
                <w:b/>
                <w:bCs/>
                <w:szCs w:val="24"/>
              </w:rPr>
            </w:pPr>
          </w:p>
        </w:tc>
        <w:tc>
          <w:tcPr>
            <w:tcW w:w="3146" w:type="dxa"/>
            <w:vAlign w:val="center"/>
          </w:tcPr>
          <w:p w14:paraId="580105B4" w14:textId="7B605ED5" w:rsidR="00903584" w:rsidRPr="007F5277" w:rsidRDefault="00903584" w:rsidP="0006349C">
            <w:pPr>
              <w:jc w:val="both"/>
              <w:rPr>
                <w:b/>
                <w:bCs/>
                <w:szCs w:val="24"/>
              </w:rPr>
            </w:pPr>
            <w:r w:rsidRPr="007F5277">
              <w:rPr>
                <w:szCs w:val="24"/>
              </w:rPr>
              <w:t>Formatas 210 x 297</w:t>
            </w:r>
            <w:r w:rsidR="0096643B">
              <w:rPr>
                <w:szCs w:val="24"/>
              </w:rPr>
              <w:t xml:space="preserve"> </w:t>
            </w:r>
            <w:r w:rsidR="0096643B" w:rsidRPr="00111625">
              <w:rPr>
                <w:szCs w:val="24"/>
              </w:rPr>
              <w:t>mm</w:t>
            </w:r>
          </w:p>
        </w:tc>
        <w:tc>
          <w:tcPr>
            <w:tcW w:w="1926" w:type="dxa"/>
          </w:tcPr>
          <w:p w14:paraId="3A44BAC9" w14:textId="77777777" w:rsidR="00903584" w:rsidRPr="007F5277" w:rsidRDefault="00903584" w:rsidP="0006349C">
            <w:pPr>
              <w:jc w:val="center"/>
              <w:rPr>
                <w:szCs w:val="24"/>
              </w:rPr>
            </w:pPr>
            <w:r w:rsidRPr="007F5277">
              <w:rPr>
                <w:szCs w:val="24"/>
              </w:rPr>
              <w:t>Vnt.</w:t>
            </w:r>
          </w:p>
        </w:tc>
        <w:tc>
          <w:tcPr>
            <w:tcW w:w="1926" w:type="dxa"/>
          </w:tcPr>
          <w:p w14:paraId="79BE762D" w14:textId="5484EDE0" w:rsidR="00903584" w:rsidRPr="007F5277" w:rsidRDefault="00903584" w:rsidP="0006349C">
            <w:pPr>
              <w:jc w:val="center"/>
              <w:rPr>
                <w:szCs w:val="24"/>
              </w:rPr>
            </w:pPr>
            <w:r w:rsidRPr="007F5277">
              <w:rPr>
                <w:szCs w:val="24"/>
              </w:rPr>
              <w:t>1</w:t>
            </w:r>
            <w:r w:rsidR="00B644F3">
              <w:rPr>
                <w:szCs w:val="24"/>
              </w:rPr>
              <w:t>00</w:t>
            </w:r>
          </w:p>
        </w:tc>
        <w:tc>
          <w:tcPr>
            <w:tcW w:w="1926" w:type="dxa"/>
          </w:tcPr>
          <w:p w14:paraId="1AC88F4A" w14:textId="77777777" w:rsidR="00903584" w:rsidRPr="007F5277" w:rsidRDefault="00903584" w:rsidP="0006349C">
            <w:pPr>
              <w:jc w:val="both"/>
              <w:rPr>
                <w:szCs w:val="24"/>
              </w:rPr>
            </w:pPr>
          </w:p>
        </w:tc>
      </w:tr>
      <w:tr w:rsidR="00903584" w14:paraId="608778E4" w14:textId="77777777" w:rsidTr="0006349C">
        <w:tc>
          <w:tcPr>
            <w:tcW w:w="704" w:type="dxa"/>
          </w:tcPr>
          <w:p w14:paraId="487519AD" w14:textId="77777777" w:rsidR="00903584" w:rsidRPr="007F5277" w:rsidRDefault="00903584" w:rsidP="0006349C">
            <w:pPr>
              <w:jc w:val="center"/>
              <w:rPr>
                <w:b/>
                <w:bCs/>
                <w:szCs w:val="24"/>
              </w:rPr>
            </w:pPr>
          </w:p>
        </w:tc>
        <w:tc>
          <w:tcPr>
            <w:tcW w:w="3146" w:type="dxa"/>
            <w:vAlign w:val="center"/>
          </w:tcPr>
          <w:p w14:paraId="4F66D23F" w14:textId="4C4688CA" w:rsidR="00903584" w:rsidRPr="007F5277" w:rsidRDefault="00903584" w:rsidP="0006349C">
            <w:pPr>
              <w:jc w:val="both"/>
              <w:rPr>
                <w:b/>
                <w:bCs/>
                <w:szCs w:val="24"/>
              </w:rPr>
            </w:pPr>
            <w:r w:rsidRPr="007F5277">
              <w:rPr>
                <w:szCs w:val="24"/>
              </w:rPr>
              <w:t>Formatas 210 x 400</w:t>
            </w:r>
            <w:r w:rsidR="0096643B">
              <w:rPr>
                <w:szCs w:val="24"/>
              </w:rPr>
              <w:t xml:space="preserve"> </w:t>
            </w:r>
            <w:r w:rsidR="0096643B" w:rsidRPr="00111625">
              <w:rPr>
                <w:szCs w:val="24"/>
              </w:rPr>
              <w:t>mm</w:t>
            </w:r>
          </w:p>
        </w:tc>
        <w:tc>
          <w:tcPr>
            <w:tcW w:w="1926" w:type="dxa"/>
          </w:tcPr>
          <w:p w14:paraId="369C90E8" w14:textId="77777777" w:rsidR="00903584" w:rsidRPr="007F5277" w:rsidRDefault="00903584" w:rsidP="0006349C">
            <w:pPr>
              <w:jc w:val="center"/>
              <w:rPr>
                <w:szCs w:val="24"/>
              </w:rPr>
            </w:pPr>
            <w:r w:rsidRPr="007F5277">
              <w:rPr>
                <w:szCs w:val="24"/>
              </w:rPr>
              <w:t>Vnt.</w:t>
            </w:r>
          </w:p>
        </w:tc>
        <w:tc>
          <w:tcPr>
            <w:tcW w:w="1926" w:type="dxa"/>
          </w:tcPr>
          <w:p w14:paraId="2F6FDBD7" w14:textId="302E0F09" w:rsidR="00903584" w:rsidRPr="007F5277" w:rsidRDefault="00903584" w:rsidP="0006349C">
            <w:pPr>
              <w:jc w:val="center"/>
              <w:rPr>
                <w:szCs w:val="24"/>
              </w:rPr>
            </w:pPr>
            <w:r w:rsidRPr="007F5277">
              <w:rPr>
                <w:szCs w:val="24"/>
              </w:rPr>
              <w:t>1</w:t>
            </w:r>
            <w:r w:rsidR="00B644F3">
              <w:rPr>
                <w:szCs w:val="24"/>
              </w:rPr>
              <w:t>00</w:t>
            </w:r>
          </w:p>
        </w:tc>
        <w:tc>
          <w:tcPr>
            <w:tcW w:w="1926" w:type="dxa"/>
          </w:tcPr>
          <w:p w14:paraId="71518C7D" w14:textId="77777777" w:rsidR="00903584" w:rsidRPr="007F5277" w:rsidRDefault="00903584" w:rsidP="0006349C">
            <w:pPr>
              <w:jc w:val="both"/>
              <w:rPr>
                <w:szCs w:val="24"/>
              </w:rPr>
            </w:pPr>
          </w:p>
        </w:tc>
      </w:tr>
      <w:tr w:rsidR="00903584" w14:paraId="4DFBEA28" w14:textId="77777777" w:rsidTr="0006349C">
        <w:tc>
          <w:tcPr>
            <w:tcW w:w="704" w:type="dxa"/>
          </w:tcPr>
          <w:p w14:paraId="4835A8CE" w14:textId="77777777" w:rsidR="00903584" w:rsidRPr="007F5277" w:rsidRDefault="00903584" w:rsidP="0006349C">
            <w:pPr>
              <w:jc w:val="center"/>
              <w:rPr>
                <w:b/>
                <w:bCs/>
                <w:szCs w:val="24"/>
              </w:rPr>
            </w:pPr>
          </w:p>
        </w:tc>
        <w:tc>
          <w:tcPr>
            <w:tcW w:w="3146" w:type="dxa"/>
            <w:vAlign w:val="center"/>
          </w:tcPr>
          <w:p w14:paraId="4D99C8D7" w14:textId="4CEED537" w:rsidR="00903584" w:rsidRPr="007F5277" w:rsidRDefault="00903584" w:rsidP="0006349C">
            <w:pPr>
              <w:jc w:val="both"/>
              <w:rPr>
                <w:b/>
                <w:bCs/>
                <w:szCs w:val="24"/>
              </w:rPr>
            </w:pPr>
            <w:r w:rsidRPr="007F5277">
              <w:rPr>
                <w:szCs w:val="24"/>
              </w:rPr>
              <w:t>Formatas 210 x 450</w:t>
            </w:r>
            <w:r w:rsidR="0096643B">
              <w:rPr>
                <w:szCs w:val="24"/>
              </w:rPr>
              <w:t xml:space="preserve"> </w:t>
            </w:r>
            <w:r w:rsidR="0096643B" w:rsidRPr="00111625">
              <w:rPr>
                <w:szCs w:val="24"/>
              </w:rPr>
              <w:t>mm</w:t>
            </w:r>
          </w:p>
        </w:tc>
        <w:tc>
          <w:tcPr>
            <w:tcW w:w="1926" w:type="dxa"/>
          </w:tcPr>
          <w:p w14:paraId="1FBAD06D" w14:textId="77777777" w:rsidR="00903584" w:rsidRPr="007F5277" w:rsidRDefault="00903584" w:rsidP="0006349C">
            <w:pPr>
              <w:jc w:val="center"/>
              <w:rPr>
                <w:szCs w:val="24"/>
              </w:rPr>
            </w:pPr>
            <w:r w:rsidRPr="007F5277">
              <w:rPr>
                <w:szCs w:val="24"/>
              </w:rPr>
              <w:t>Vnt.</w:t>
            </w:r>
          </w:p>
        </w:tc>
        <w:tc>
          <w:tcPr>
            <w:tcW w:w="1926" w:type="dxa"/>
          </w:tcPr>
          <w:p w14:paraId="5CDAA3C9" w14:textId="0DD236D6" w:rsidR="00903584" w:rsidRPr="007F5277" w:rsidRDefault="00903584" w:rsidP="0006349C">
            <w:pPr>
              <w:jc w:val="center"/>
              <w:rPr>
                <w:szCs w:val="24"/>
              </w:rPr>
            </w:pPr>
            <w:r w:rsidRPr="007F5277">
              <w:rPr>
                <w:szCs w:val="24"/>
              </w:rPr>
              <w:t>1</w:t>
            </w:r>
            <w:r w:rsidR="00B644F3">
              <w:rPr>
                <w:szCs w:val="24"/>
              </w:rPr>
              <w:t>00</w:t>
            </w:r>
          </w:p>
        </w:tc>
        <w:tc>
          <w:tcPr>
            <w:tcW w:w="1926" w:type="dxa"/>
          </w:tcPr>
          <w:p w14:paraId="4ACA4D15" w14:textId="77777777" w:rsidR="00903584" w:rsidRPr="007F5277" w:rsidRDefault="00903584" w:rsidP="0006349C">
            <w:pPr>
              <w:jc w:val="both"/>
              <w:rPr>
                <w:szCs w:val="24"/>
              </w:rPr>
            </w:pPr>
          </w:p>
        </w:tc>
      </w:tr>
      <w:tr w:rsidR="00903584" w14:paraId="652C6E76" w14:textId="77777777" w:rsidTr="0006349C">
        <w:tc>
          <w:tcPr>
            <w:tcW w:w="704" w:type="dxa"/>
          </w:tcPr>
          <w:p w14:paraId="5452DDF7" w14:textId="77777777" w:rsidR="00903584" w:rsidRPr="007F5277" w:rsidRDefault="00903584" w:rsidP="0006349C">
            <w:pPr>
              <w:jc w:val="center"/>
              <w:rPr>
                <w:b/>
                <w:bCs/>
                <w:szCs w:val="24"/>
              </w:rPr>
            </w:pPr>
          </w:p>
        </w:tc>
        <w:tc>
          <w:tcPr>
            <w:tcW w:w="3146" w:type="dxa"/>
            <w:vAlign w:val="center"/>
          </w:tcPr>
          <w:p w14:paraId="0A1A39FB" w14:textId="3BCBE205" w:rsidR="00903584" w:rsidRPr="007F5277" w:rsidRDefault="00903584" w:rsidP="0006349C">
            <w:pPr>
              <w:jc w:val="both"/>
              <w:rPr>
                <w:b/>
                <w:bCs/>
                <w:szCs w:val="24"/>
              </w:rPr>
            </w:pPr>
            <w:r w:rsidRPr="007F5277">
              <w:rPr>
                <w:szCs w:val="24"/>
              </w:rPr>
              <w:t>Formatas 210 x 500</w:t>
            </w:r>
            <w:r w:rsidR="0096643B">
              <w:rPr>
                <w:szCs w:val="24"/>
              </w:rPr>
              <w:t xml:space="preserve"> </w:t>
            </w:r>
            <w:r w:rsidR="0096643B" w:rsidRPr="00111625">
              <w:rPr>
                <w:szCs w:val="24"/>
              </w:rPr>
              <w:t>mm</w:t>
            </w:r>
          </w:p>
        </w:tc>
        <w:tc>
          <w:tcPr>
            <w:tcW w:w="1926" w:type="dxa"/>
          </w:tcPr>
          <w:p w14:paraId="2B2EFF38" w14:textId="77777777" w:rsidR="00903584" w:rsidRPr="007F5277" w:rsidRDefault="00903584" w:rsidP="0006349C">
            <w:pPr>
              <w:jc w:val="center"/>
              <w:rPr>
                <w:szCs w:val="24"/>
              </w:rPr>
            </w:pPr>
            <w:r w:rsidRPr="007F5277">
              <w:rPr>
                <w:szCs w:val="24"/>
              </w:rPr>
              <w:t>Vnt.</w:t>
            </w:r>
          </w:p>
        </w:tc>
        <w:tc>
          <w:tcPr>
            <w:tcW w:w="1926" w:type="dxa"/>
          </w:tcPr>
          <w:p w14:paraId="4501C130" w14:textId="4E9D12D8" w:rsidR="00903584" w:rsidRPr="007F5277" w:rsidRDefault="00903584" w:rsidP="0006349C">
            <w:pPr>
              <w:jc w:val="center"/>
              <w:rPr>
                <w:szCs w:val="24"/>
              </w:rPr>
            </w:pPr>
            <w:r w:rsidRPr="007F5277">
              <w:rPr>
                <w:szCs w:val="24"/>
              </w:rPr>
              <w:t>1</w:t>
            </w:r>
            <w:r w:rsidR="00521FCC">
              <w:rPr>
                <w:szCs w:val="24"/>
              </w:rPr>
              <w:t>00</w:t>
            </w:r>
          </w:p>
        </w:tc>
        <w:tc>
          <w:tcPr>
            <w:tcW w:w="1926" w:type="dxa"/>
          </w:tcPr>
          <w:p w14:paraId="6F5D30F7" w14:textId="77777777" w:rsidR="00903584" w:rsidRPr="007F5277" w:rsidRDefault="00903584" w:rsidP="0006349C">
            <w:pPr>
              <w:jc w:val="both"/>
              <w:rPr>
                <w:szCs w:val="24"/>
              </w:rPr>
            </w:pPr>
          </w:p>
        </w:tc>
      </w:tr>
      <w:tr w:rsidR="00903584" w14:paraId="1C651408" w14:textId="77777777" w:rsidTr="0006349C">
        <w:tc>
          <w:tcPr>
            <w:tcW w:w="704" w:type="dxa"/>
          </w:tcPr>
          <w:p w14:paraId="74969315" w14:textId="77777777" w:rsidR="00903584" w:rsidRPr="007F5277" w:rsidRDefault="00903584" w:rsidP="0006349C">
            <w:pPr>
              <w:jc w:val="center"/>
              <w:rPr>
                <w:b/>
                <w:bCs/>
                <w:szCs w:val="24"/>
              </w:rPr>
            </w:pPr>
            <w:r w:rsidRPr="007F5277">
              <w:rPr>
                <w:b/>
                <w:bCs/>
                <w:szCs w:val="24"/>
              </w:rPr>
              <w:t>4.</w:t>
            </w:r>
          </w:p>
        </w:tc>
        <w:tc>
          <w:tcPr>
            <w:tcW w:w="6998" w:type="dxa"/>
            <w:gridSpan w:val="3"/>
          </w:tcPr>
          <w:p w14:paraId="4F959440" w14:textId="77777777" w:rsidR="00903584" w:rsidRPr="007F5277" w:rsidRDefault="00903584" w:rsidP="0006349C">
            <w:pPr>
              <w:jc w:val="both"/>
              <w:rPr>
                <w:b/>
                <w:szCs w:val="24"/>
              </w:rPr>
            </w:pPr>
            <w:r w:rsidRPr="007F5277">
              <w:rPr>
                <w:b/>
                <w:szCs w:val="24"/>
              </w:rPr>
              <w:t>Daugiamandatės apygardos rinkimų biuleteniai, skirti savivaldybių tarybų rinkimams:</w:t>
            </w:r>
          </w:p>
        </w:tc>
        <w:tc>
          <w:tcPr>
            <w:tcW w:w="1926" w:type="dxa"/>
          </w:tcPr>
          <w:p w14:paraId="38652C66" w14:textId="77777777" w:rsidR="00903584" w:rsidRPr="007F5277" w:rsidRDefault="00903584" w:rsidP="0006349C">
            <w:pPr>
              <w:jc w:val="center"/>
              <w:rPr>
                <w:b/>
                <w:szCs w:val="24"/>
              </w:rPr>
            </w:pPr>
            <w:r>
              <w:rPr>
                <w:b/>
                <w:szCs w:val="24"/>
              </w:rPr>
              <w:t>-</w:t>
            </w:r>
          </w:p>
        </w:tc>
      </w:tr>
      <w:tr w:rsidR="00903584" w14:paraId="6D054636" w14:textId="77777777" w:rsidTr="0006349C">
        <w:tc>
          <w:tcPr>
            <w:tcW w:w="704" w:type="dxa"/>
          </w:tcPr>
          <w:p w14:paraId="6CBE3B9D" w14:textId="77777777" w:rsidR="00903584" w:rsidRPr="007F5277" w:rsidRDefault="00903584" w:rsidP="0006349C">
            <w:pPr>
              <w:jc w:val="center"/>
              <w:rPr>
                <w:b/>
                <w:bCs/>
                <w:szCs w:val="24"/>
              </w:rPr>
            </w:pPr>
          </w:p>
        </w:tc>
        <w:tc>
          <w:tcPr>
            <w:tcW w:w="3146" w:type="dxa"/>
            <w:vAlign w:val="center"/>
          </w:tcPr>
          <w:p w14:paraId="5901E587" w14:textId="5A0061C5" w:rsidR="00903584" w:rsidRPr="007F5277" w:rsidRDefault="00903584" w:rsidP="0006349C">
            <w:pPr>
              <w:jc w:val="both"/>
              <w:rPr>
                <w:b/>
                <w:bCs/>
                <w:szCs w:val="24"/>
              </w:rPr>
            </w:pPr>
            <w:r w:rsidRPr="007F5277">
              <w:rPr>
                <w:szCs w:val="24"/>
              </w:rPr>
              <w:t>Formatas 210 x 297</w:t>
            </w:r>
            <w:r w:rsidR="00AE5332">
              <w:rPr>
                <w:szCs w:val="24"/>
              </w:rPr>
              <w:t xml:space="preserve"> </w:t>
            </w:r>
            <w:r w:rsidR="0010242F" w:rsidRPr="00111625">
              <w:rPr>
                <w:szCs w:val="24"/>
              </w:rPr>
              <w:t>mm</w:t>
            </w:r>
          </w:p>
        </w:tc>
        <w:tc>
          <w:tcPr>
            <w:tcW w:w="1926" w:type="dxa"/>
          </w:tcPr>
          <w:p w14:paraId="38CF50AC" w14:textId="77777777" w:rsidR="00903584" w:rsidRPr="007F5277" w:rsidRDefault="00903584" w:rsidP="0006349C">
            <w:pPr>
              <w:jc w:val="center"/>
              <w:rPr>
                <w:szCs w:val="24"/>
              </w:rPr>
            </w:pPr>
            <w:r w:rsidRPr="007F5277">
              <w:rPr>
                <w:szCs w:val="24"/>
              </w:rPr>
              <w:t>Vnt.</w:t>
            </w:r>
          </w:p>
        </w:tc>
        <w:tc>
          <w:tcPr>
            <w:tcW w:w="1926" w:type="dxa"/>
          </w:tcPr>
          <w:p w14:paraId="0456AE28" w14:textId="4E64C304" w:rsidR="00903584" w:rsidRPr="007F5277" w:rsidRDefault="00903584" w:rsidP="0006349C">
            <w:pPr>
              <w:jc w:val="center"/>
              <w:rPr>
                <w:szCs w:val="24"/>
              </w:rPr>
            </w:pPr>
            <w:r w:rsidRPr="007F5277">
              <w:rPr>
                <w:szCs w:val="24"/>
              </w:rPr>
              <w:t>1</w:t>
            </w:r>
            <w:r w:rsidR="00521FCC">
              <w:rPr>
                <w:szCs w:val="24"/>
              </w:rPr>
              <w:t>00</w:t>
            </w:r>
          </w:p>
        </w:tc>
        <w:tc>
          <w:tcPr>
            <w:tcW w:w="1926" w:type="dxa"/>
          </w:tcPr>
          <w:p w14:paraId="0C63D594" w14:textId="77777777" w:rsidR="00903584" w:rsidRPr="007F5277" w:rsidRDefault="00903584" w:rsidP="0006349C">
            <w:pPr>
              <w:jc w:val="both"/>
              <w:rPr>
                <w:szCs w:val="24"/>
              </w:rPr>
            </w:pPr>
          </w:p>
        </w:tc>
      </w:tr>
      <w:tr w:rsidR="00903584" w14:paraId="6E97D00E" w14:textId="77777777" w:rsidTr="0006349C">
        <w:tc>
          <w:tcPr>
            <w:tcW w:w="704" w:type="dxa"/>
          </w:tcPr>
          <w:p w14:paraId="7E636F56" w14:textId="77777777" w:rsidR="00903584" w:rsidRPr="007F5277" w:rsidRDefault="00903584" w:rsidP="0006349C">
            <w:pPr>
              <w:jc w:val="center"/>
              <w:rPr>
                <w:b/>
                <w:bCs/>
                <w:szCs w:val="24"/>
              </w:rPr>
            </w:pPr>
          </w:p>
        </w:tc>
        <w:tc>
          <w:tcPr>
            <w:tcW w:w="3146" w:type="dxa"/>
            <w:vAlign w:val="center"/>
          </w:tcPr>
          <w:p w14:paraId="47B341D5" w14:textId="1832E909" w:rsidR="00903584" w:rsidRPr="007F5277" w:rsidRDefault="00903584" w:rsidP="0006349C">
            <w:pPr>
              <w:jc w:val="both"/>
              <w:rPr>
                <w:b/>
                <w:bCs/>
                <w:szCs w:val="24"/>
              </w:rPr>
            </w:pPr>
            <w:r w:rsidRPr="007F5277">
              <w:rPr>
                <w:szCs w:val="24"/>
              </w:rPr>
              <w:t>Formatas 210 x 400</w:t>
            </w:r>
            <w:r w:rsidR="0010242F" w:rsidRPr="00111625">
              <w:rPr>
                <w:szCs w:val="24"/>
              </w:rPr>
              <w:t xml:space="preserve"> mm</w:t>
            </w:r>
          </w:p>
        </w:tc>
        <w:tc>
          <w:tcPr>
            <w:tcW w:w="1926" w:type="dxa"/>
          </w:tcPr>
          <w:p w14:paraId="42F17181" w14:textId="77777777" w:rsidR="00903584" w:rsidRPr="007F5277" w:rsidRDefault="00903584" w:rsidP="0006349C">
            <w:pPr>
              <w:jc w:val="center"/>
              <w:rPr>
                <w:szCs w:val="24"/>
              </w:rPr>
            </w:pPr>
            <w:r w:rsidRPr="007F5277">
              <w:rPr>
                <w:szCs w:val="24"/>
              </w:rPr>
              <w:t>Vnt.</w:t>
            </w:r>
          </w:p>
        </w:tc>
        <w:tc>
          <w:tcPr>
            <w:tcW w:w="1926" w:type="dxa"/>
          </w:tcPr>
          <w:p w14:paraId="439C35A2" w14:textId="5F290E00" w:rsidR="00903584" w:rsidRPr="007F5277" w:rsidRDefault="00903584" w:rsidP="0006349C">
            <w:pPr>
              <w:jc w:val="center"/>
              <w:rPr>
                <w:szCs w:val="24"/>
              </w:rPr>
            </w:pPr>
            <w:r w:rsidRPr="007F5277">
              <w:rPr>
                <w:szCs w:val="24"/>
              </w:rPr>
              <w:t>1</w:t>
            </w:r>
            <w:r w:rsidR="00521FCC">
              <w:rPr>
                <w:szCs w:val="24"/>
              </w:rPr>
              <w:t>00</w:t>
            </w:r>
          </w:p>
        </w:tc>
        <w:tc>
          <w:tcPr>
            <w:tcW w:w="1926" w:type="dxa"/>
          </w:tcPr>
          <w:p w14:paraId="5AC26489" w14:textId="77777777" w:rsidR="00903584" w:rsidRPr="007F5277" w:rsidRDefault="00903584" w:rsidP="0006349C">
            <w:pPr>
              <w:jc w:val="both"/>
              <w:rPr>
                <w:szCs w:val="24"/>
              </w:rPr>
            </w:pPr>
          </w:p>
        </w:tc>
      </w:tr>
      <w:tr w:rsidR="00903584" w14:paraId="247C5260" w14:textId="77777777" w:rsidTr="0006349C">
        <w:tc>
          <w:tcPr>
            <w:tcW w:w="704" w:type="dxa"/>
          </w:tcPr>
          <w:p w14:paraId="5115A5B1" w14:textId="77777777" w:rsidR="00903584" w:rsidRPr="007F5277" w:rsidRDefault="00903584" w:rsidP="0006349C">
            <w:pPr>
              <w:jc w:val="center"/>
              <w:rPr>
                <w:b/>
                <w:bCs/>
                <w:szCs w:val="24"/>
              </w:rPr>
            </w:pPr>
          </w:p>
        </w:tc>
        <w:tc>
          <w:tcPr>
            <w:tcW w:w="3146" w:type="dxa"/>
            <w:vAlign w:val="center"/>
          </w:tcPr>
          <w:p w14:paraId="468253D6" w14:textId="765F4C23" w:rsidR="00903584" w:rsidRPr="007F5277" w:rsidRDefault="00903584" w:rsidP="0006349C">
            <w:pPr>
              <w:jc w:val="both"/>
              <w:rPr>
                <w:b/>
                <w:bCs/>
                <w:szCs w:val="24"/>
              </w:rPr>
            </w:pPr>
            <w:r w:rsidRPr="007F5277">
              <w:rPr>
                <w:szCs w:val="24"/>
              </w:rPr>
              <w:t>Formatas 210 x 450</w:t>
            </w:r>
            <w:r w:rsidR="0010242F" w:rsidRPr="00111625">
              <w:rPr>
                <w:szCs w:val="24"/>
              </w:rPr>
              <w:t xml:space="preserve"> mm</w:t>
            </w:r>
          </w:p>
        </w:tc>
        <w:tc>
          <w:tcPr>
            <w:tcW w:w="1926" w:type="dxa"/>
          </w:tcPr>
          <w:p w14:paraId="10D71F19" w14:textId="77777777" w:rsidR="00903584" w:rsidRPr="007F5277" w:rsidRDefault="00903584" w:rsidP="0006349C">
            <w:pPr>
              <w:jc w:val="center"/>
              <w:rPr>
                <w:szCs w:val="24"/>
              </w:rPr>
            </w:pPr>
            <w:r w:rsidRPr="007F5277">
              <w:rPr>
                <w:szCs w:val="24"/>
              </w:rPr>
              <w:t>Vnt.</w:t>
            </w:r>
          </w:p>
        </w:tc>
        <w:tc>
          <w:tcPr>
            <w:tcW w:w="1926" w:type="dxa"/>
          </w:tcPr>
          <w:p w14:paraId="27D0BA35" w14:textId="4F88DDD0" w:rsidR="00903584" w:rsidRPr="007F5277" w:rsidRDefault="00903584" w:rsidP="0006349C">
            <w:pPr>
              <w:jc w:val="center"/>
              <w:rPr>
                <w:szCs w:val="24"/>
              </w:rPr>
            </w:pPr>
            <w:r w:rsidRPr="007F5277">
              <w:rPr>
                <w:szCs w:val="24"/>
              </w:rPr>
              <w:t>1</w:t>
            </w:r>
            <w:r w:rsidR="00521FCC">
              <w:rPr>
                <w:szCs w:val="24"/>
              </w:rPr>
              <w:t>00</w:t>
            </w:r>
          </w:p>
        </w:tc>
        <w:tc>
          <w:tcPr>
            <w:tcW w:w="1926" w:type="dxa"/>
          </w:tcPr>
          <w:p w14:paraId="0D84389B" w14:textId="77777777" w:rsidR="00903584" w:rsidRPr="007F5277" w:rsidRDefault="00903584" w:rsidP="0006349C">
            <w:pPr>
              <w:jc w:val="both"/>
              <w:rPr>
                <w:szCs w:val="24"/>
              </w:rPr>
            </w:pPr>
          </w:p>
        </w:tc>
      </w:tr>
      <w:tr w:rsidR="00903584" w14:paraId="67B442D2" w14:textId="77777777" w:rsidTr="0006349C">
        <w:tc>
          <w:tcPr>
            <w:tcW w:w="704" w:type="dxa"/>
          </w:tcPr>
          <w:p w14:paraId="5070EBF7" w14:textId="77777777" w:rsidR="00903584" w:rsidRPr="007F5277" w:rsidRDefault="00903584" w:rsidP="0006349C">
            <w:pPr>
              <w:jc w:val="center"/>
              <w:rPr>
                <w:b/>
                <w:bCs/>
                <w:szCs w:val="24"/>
              </w:rPr>
            </w:pPr>
          </w:p>
        </w:tc>
        <w:tc>
          <w:tcPr>
            <w:tcW w:w="3146" w:type="dxa"/>
            <w:vAlign w:val="center"/>
          </w:tcPr>
          <w:p w14:paraId="17193A53" w14:textId="2335DAAD" w:rsidR="00903584" w:rsidRPr="007F5277" w:rsidRDefault="00903584" w:rsidP="0006349C">
            <w:pPr>
              <w:jc w:val="both"/>
              <w:rPr>
                <w:b/>
                <w:bCs/>
                <w:szCs w:val="24"/>
              </w:rPr>
            </w:pPr>
            <w:r w:rsidRPr="007F5277">
              <w:rPr>
                <w:szCs w:val="24"/>
              </w:rPr>
              <w:t>Formatas 210 x 500</w:t>
            </w:r>
            <w:r w:rsidR="0010242F" w:rsidRPr="00111625">
              <w:rPr>
                <w:szCs w:val="24"/>
              </w:rPr>
              <w:t xml:space="preserve"> mm</w:t>
            </w:r>
          </w:p>
        </w:tc>
        <w:tc>
          <w:tcPr>
            <w:tcW w:w="1926" w:type="dxa"/>
          </w:tcPr>
          <w:p w14:paraId="3DDF4297" w14:textId="77777777" w:rsidR="00903584" w:rsidRPr="007F5277" w:rsidRDefault="00903584" w:rsidP="0006349C">
            <w:pPr>
              <w:jc w:val="center"/>
              <w:rPr>
                <w:szCs w:val="24"/>
              </w:rPr>
            </w:pPr>
            <w:r w:rsidRPr="007F5277">
              <w:rPr>
                <w:szCs w:val="24"/>
              </w:rPr>
              <w:t>Vnt.</w:t>
            </w:r>
          </w:p>
        </w:tc>
        <w:tc>
          <w:tcPr>
            <w:tcW w:w="1926" w:type="dxa"/>
          </w:tcPr>
          <w:p w14:paraId="390A7CCA" w14:textId="6296612D" w:rsidR="00903584" w:rsidRPr="007F5277" w:rsidRDefault="00903584" w:rsidP="0006349C">
            <w:pPr>
              <w:jc w:val="center"/>
              <w:rPr>
                <w:szCs w:val="24"/>
              </w:rPr>
            </w:pPr>
            <w:r w:rsidRPr="007F5277">
              <w:rPr>
                <w:szCs w:val="24"/>
              </w:rPr>
              <w:t>1</w:t>
            </w:r>
            <w:r w:rsidR="00521FCC">
              <w:rPr>
                <w:szCs w:val="24"/>
              </w:rPr>
              <w:t>00</w:t>
            </w:r>
          </w:p>
        </w:tc>
        <w:tc>
          <w:tcPr>
            <w:tcW w:w="1926" w:type="dxa"/>
          </w:tcPr>
          <w:p w14:paraId="6262145E" w14:textId="77777777" w:rsidR="00903584" w:rsidRPr="007F5277" w:rsidRDefault="00903584" w:rsidP="0006349C">
            <w:pPr>
              <w:jc w:val="both"/>
              <w:rPr>
                <w:szCs w:val="24"/>
              </w:rPr>
            </w:pPr>
          </w:p>
        </w:tc>
      </w:tr>
      <w:tr w:rsidR="00903584" w14:paraId="21E41E50" w14:textId="77777777" w:rsidTr="0006349C">
        <w:tc>
          <w:tcPr>
            <w:tcW w:w="704" w:type="dxa"/>
          </w:tcPr>
          <w:p w14:paraId="097468FB" w14:textId="77777777" w:rsidR="00903584" w:rsidRPr="007F5277" w:rsidRDefault="00903584" w:rsidP="0006349C">
            <w:pPr>
              <w:jc w:val="center"/>
              <w:rPr>
                <w:b/>
                <w:bCs/>
                <w:szCs w:val="24"/>
              </w:rPr>
            </w:pPr>
            <w:r w:rsidRPr="007F5277">
              <w:rPr>
                <w:b/>
                <w:bCs/>
                <w:szCs w:val="24"/>
              </w:rPr>
              <w:t>5.</w:t>
            </w:r>
          </w:p>
        </w:tc>
        <w:tc>
          <w:tcPr>
            <w:tcW w:w="6998" w:type="dxa"/>
            <w:gridSpan w:val="3"/>
            <w:vAlign w:val="center"/>
          </w:tcPr>
          <w:p w14:paraId="51EC0DDE" w14:textId="77777777" w:rsidR="00903584" w:rsidRPr="007F5277" w:rsidRDefault="00903584" w:rsidP="0006349C">
            <w:pPr>
              <w:jc w:val="both"/>
              <w:rPr>
                <w:b/>
                <w:szCs w:val="24"/>
              </w:rPr>
            </w:pPr>
            <w:r w:rsidRPr="007F5277">
              <w:rPr>
                <w:b/>
                <w:szCs w:val="24"/>
              </w:rPr>
              <w:t>Vienmandatės apygardos rinkimų biuleteniai skirti savivaldybių merų rinkimams, I rinkimų turo:</w:t>
            </w:r>
          </w:p>
        </w:tc>
        <w:tc>
          <w:tcPr>
            <w:tcW w:w="1926" w:type="dxa"/>
            <w:vAlign w:val="center"/>
          </w:tcPr>
          <w:p w14:paraId="67DCEFB0" w14:textId="77777777" w:rsidR="00903584" w:rsidRPr="007F5277" w:rsidRDefault="00903584" w:rsidP="0006349C">
            <w:pPr>
              <w:jc w:val="center"/>
              <w:rPr>
                <w:b/>
                <w:szCs w:val="24"/>
              </w:rPr>
            </w:pPr>
            <w:r>
              <w:rPr>
                <w:b/>
                <w:szCs w:val="24"/>
              </w:rPr>
              <w:t>-</w:t>
            </w:r>
          </w:p>
        </w:tc>
      </w:tr>
      <w:tr w:rsidR="00903584" w14:paraId="7DD49BD2" w14:textId="77777777" w:rsidTr="0006349C">
        <w:tc>
          <w:tcPr>
            <w:tcW w:w="704" w:type="dxa"/>
          </w:tcPr>
          <w:p w14:paraId="476BA1B4" w14:textId="77777777" w:rsidR="00903584" w:rsidRPr="007F5277" w:rsidRDefault="00903584" w:rsidP="0006349C">
            <w:pPr>
              <w:jc w:val="center"/>
              <w:rPr>
                <w:b/>
                <w:bCs/>
                <w:szCs w:val="24"/>
              </w:rPr>
            </w:pPr>
          </w:p>
        </w:tc>
        <w:tc>
          <w:tcPr>
            <w:tcW w:w="3146" w:type="dxa"/>
            <w:vAlign w:val="center"/>
          </w:tcPr>
          <w:p w14:paraId="07274A8A" w14:textId="1DF35B3A" w:rsidR="00903584" w:rsidRPr="007F5277" w:rsidRDefault="00903584" w:rsidP="0006349C">
            <w:pPr>
              <w:jc w:val="both"/>
              <w:rPr>
                <w:b/>
                <w:bCs/>
                <w:szCs w:val="24"/>
              </w:rPr>
            </w:pPr>
            <w:r w:rsidRPr="007F5277">
              <w:rPr>
                <w:szCs w:val="24"/>
              </w:rPr>
              <w:t>Formatas 210 x 297</w:t>
            </w:r>
            <w:r w:rsidR="00F44EDF">
              <w:rPr>
                <w:szCs w:val="24"/>
              </w:rPr>
              <w:t xml:space="preserve"> </w:t>
            </w:r>
            <w:r w:rsidR="00F44EDF" w:rsidRPr="00111625">
              <w:rPr>
                <w:szCs w:val="24"/>
              </w:rPr>
              <w:t>mm</w:t>
            </w:r>
          </w:p>
        </w:tc>
        <w:tc>
          <w:tcPr>
            <w:tcW w:w="1926" w:type="dxa"/>
          </w:tcPr>
          <w:p w14:paraId="096342F0" w14:textId="77777777" w:rsidR="00903584" w:rsidRPr="007F5277" w:rsidRDefault="00903584" w:rsidP="0006349C">
            <w:pPr>
              <w:jc w:val="center"/>
              <w:rPr>
                <w:szCs w:val="24"/>
              </w:rPr>
            </w:pPr>
            <w:r w:rsidRPr="007F5277">
              <w:rPr>
                <w:szCs w:val="24"/>
              </w:rPr>
              <w:t>Vnt.</w:t>
            </w:r>
          </w:p>
        </w:tc>
        <w:tc>
          <w:tcPr>
            <w:tcW w:w="1926" w:type="dxa"/>
          </w:tcPr>
          <w:p w14:paraId="400BAA82" w14:textId="288DCBCC" w:rsidR="00903584" w:rsidRPr="007F5277" w:rsidRDefault="00903584" w:rsidP="0006349C">
            <w:pPr>
              <w:jc w:val="center"/>
              <w:rPr>
                <w:szCs w:val="24"/>
              </w:rPr>
            </w:pPr>
            <w:r w:rsidRPr="007F5277">
              <w:rPr>
                <w:szCs w:val="24"/>
              </w:rPr>
              <w:t>1</w:t>
            </w:r>
            <w:r w:rsidR="00521FCC">
              <w:rPr>
                <w:szCs w:val="24"/>
              </w:rPr>
              <w:t>00</w:t>
            </w:r>
          </w:p>
        </w:tc>
        <w:tc>
          <w:tcPr>
            <w:tcW w:w="1926" w:type="dxa"/>
          </w:tcPr>
          <w:p w14:paraId="1A991558" w14:textId="77777777" w:rsidR="00903584" w:rsidRPr="007F5277" w:rsidRDefault="00903584" w:rsidP="0006349C">
            <w:pPr>
              <w:jc w:val="both"/>
              <w:rPr>
                <w:szCs w:val="24"/>
              </w:rPr>
            </w:pPr>
          </w:p>
        </w:tc>
      </w:tr>
      <w:tr w:rsidR="00903584" w14:paraId="33834A17" w14:textId="77777777" w:rsidTr="0006349C">
        <w:tc>
          <w:tcPr>
            <w:tcW w:w="704" w:type="dxa"/>
          </w:tcPr>
          <w:p w14:paraId="606AB2BC" w14:textId="77777777" w:rsidR="00903584" w:rsidRPr="007F5277" w:rsidRDefault="00903584" w:rsidP="0006349C">
            <w:pPr>
              <w:jc w:val="center"/>
              <w:rPr>
                <w:b/>
                <w:bCs/>
                <w:szCs w:val="24"/>
              </w:rPr>
            </w:pPr>
          </w:p>
        </w:tc>
        <w:tc>
          <w:tcPr>
            <w:tcW w:w="3146" w:type="dxa"/>
            <w:vAlign w:val="center"/>
          </w:tcPr>
          <w:p w14:paraId="7857C26A" w14:textId="350E705B" w:rsidR="00903584" w:rsidRPr="007F5277" w:rsidRDefault="00903584" w:rsidP="0006349C">
            <w:pPr>
              <w:jc w:val="both"/>
              <w:rPr>
                <w:b/>
                <w:bCs/>
                <w:szCs w:val="24"/>
              </w:rPr>
            </w:pPr>
            <w:r w:rsidRPr="007F5277">
              <w:rPr>
                <w:szCs w:val="24"/>
              </w:rPr>
              <w:t>Formatas 210 x 400</w:t>
            </w:r>
            <w:r w:rsidR="00F44EDF">
              <w:rPr>
                <w:szCs w:val="24"/>
              </w:rPr>
              <w:t xml:space="preserve"> </w:t>
            </w:r>
            <w:r w:rsidR="00F44EDF" w:rsidRPr="00111625">
              <w:rPr>
                <w:szCs w:val="24"/>
              </w:rPr>
              <w:t>mm</w:t>
            </w:r>
          </w:p>
        </w:tc>
        <w:tc>
          <w:tcPr>
            <w:tcW w:w="1926" w:type="dxa"/>
          </w:tcPr>
          <w:p w14:paraId="59CA60D4" w14:textId="77777777" w:rsidR="00903584" w:rsidRPr="007F5277" w:rsidRDefault="00903584" w:rsidP="0006349C">
            <w:pPr>
              <w:jc w:val="center"/>
              <w:rPr>
                <w:szCs w:val="24"/>
              </w:rPr>
            </w:pPr>
            <w:r w:rsidRPr="007F5277">
              <w:rPr>
                <w:szCs w:val="24"/>
              </w:rPr>
              <w:t>Vnt.</w:t>
            </w:r>
          </w:p>
        </w:tc>
        <w:tc>
          <w:tcPr>
            <w:tcW w:w="1926" w:type="dxa"/>
          </w:tcPr>
          <w:p w14:paraId="43F19CD3" w14:textId="65DBCBA8" w:rsidR="00903584" w:rsidRPr="007F5277" w:rsidRDefault="00903584" w:rsidP="0006349C">
            <w:pPr>
              <w:jc w:val="center"/>
              <w:rPr>
                <w:szCs w:val="24"/>
              </w:rPr>
            </w:pPr>
            <w:r w:rsidRPr="007F5277">
              <w:rPr>
                <w:szCs w:val="24"/>
              </w:rPr>
              <w:t>1</w:t>
            </w:r>
            <w:r w:rsidR="00521FCC">
              <w:rPr>
                <w:szCs w:val="24"/>
              </w:rPr>
              <w:t>00</w:t>
            </w:r>
          </w:p>
        </w:tc>
        <w:tc>
          <w:tcPr>
            <w:tcW w:w="1926" w:type="dxa"/>
          </w:tcPr>
          <w:p w14:paraId="271A3580" w14:textId="77777777" w:rsidR="00903584" w:rsidRPr="007F5277" w:rsidRDefault="00903584" w:rsidP="0006349C">
            <w:pPr>
              <w:jc w:val="both"/>
              <w:rPr>
                <w:szCs w:val="24"/>
              </w:rPr>
            </w:pPr>
          </w:p>
        </w:tc>
      </w:tr>
      <w:tr w:rsidR="00903584" w14:paraId="78CB3710" w14:textId="77777777" w:rsidTr="0006349C">
        <w:tc>
          <w:tcPr>
            <w:tcW w:w="704" w:type="dxa"/>
          </w:tcPr>
          <w:p w14:paraId="4EBE1EFC" w14:textId="77777777" w:rsidR="00903584" w:rsidRPr="007F5277" w:rsidRDefault="00903584" w:rsidP="0006349C">
            <w:pPr>
              <w:jc w:val="center"/>
              <w:rPr>
                <w:b/>
                <w:bCs/>
                <w:szCs w:val="24"/>
              </w:rPr>
            </w:pPr>
          </w:p>
        </w:tc>
        <w:tc>
          <w:tcPr>
            <w:tcW w:w="3146" w:type="dxa"/>
            <w:vAlign w:val="center"/>
          </w:tcPr>
          <w:p w14:paraId="6EB78016" w14:textId="41E9147D" w:rsidR="00903584" w:rsidRPr="007F5277" w:rsidRDefault="00903584" w:rsidP="0006349C">
            <w:pPr>
              <w:jc w:val="both"/>
              <w:rPr>
                <w:b/>
                <w:bCs/>
                <w:szCs w:val="24"/>
              </w:rPr>
            </w:pPr>
            <w:r w:rsidRPr="007F5277">
              <w:rPr>
                <w:szCs w:val="24"/>
              </w:rPr>
              <w:t>Formatas 210 x 450</w:t>
            </w:r>
            <w:r w:rsidR="00F44EDF" w:rsidRPr="00111625">
              <w:rPr>
                <w:szCs w:val="24"/>
              </w:rPr>
              <w:t xml:space="preserve"> mm</w:t>
            </w:r>
          </w:p>
        </w:tc>
        <w:tc>
          <w:tcPr>
            <w:tcW w:w="1926" w:type="dxa"/>
          </w:tcPr>
          <w:p w14:paraId="10B9C455" w14:textId="77777777" w:rsidR="00903584" w:rsidRPr="007F5277" w:rsidRDefault="00903584" w:rsidP="0006349C">
            <w:pPr>
              <w:jc w:val="center"/>
              <w:rPr>
                <w:szCs w:val="24"/>
              </w:rPr>
            </w:pPr>
            <w:r w:rsidRPr="007F5277">
              <w:rPr>
                <w:szCs w:val="24"/>
              </w:rPr>
              <w:t>Vnt.</w:t>
            </w:r>
          </w:p>
        </w:tc>
        <w:tc>
          <w:tcPr>
            <w:tcW w:w="1926" w:type="dxa"/>
          </w:tcPr>
          <w:p w14:paraId="41AD9991" w14:textId="527BB4DA" w:rsidR="00903584" w:rsidRPr="007F5277" w:rsidRDefault="00903584" w:rsidP="0006349C">
            <w:pPr>
              <w:jc w:val="center"/>
              <w:rPr>
                <w:szCs w:val="24"/>
              </w:rPr>
            </w:pPr>
            <w:r w:rsidRPr="007F5277">
              <w:rPr>
                <w:szCs w:val="24"/>
              </w:rPr>
              <w:t>1</w:t>
            </w:r>
            <w:r w:rsidR="00521FCC">
              <w:rPr>
                <w:szCs w:val="24"/>
              </w:rPr>
              <w:t>00</w:t>
            </w:r>
          </w:p>
        </w:tc>
        <w:tc>
          <w:tcPr>
            <w:tcW w:w="1926" w:type="dxa"/>
          </w:tcPr>
          <w:p w14:paraId="3BE91B5B" w14:textId="77777777" w:rsidR="00903584" w:rsidRPr="007F5277" w:rsidRDefault="00903584" w:rsidP="0006349C">
            <w:pPr>
              <w:jc w:val="both"/>
              <w:rPr>
                <w:szCs w:val="24"/>
              </w:rPr>
            </w:pPr>
          </w:p>
        </w:tc>
      </w:tr>
      <w:tr w:rsidR="00903584" w14:paraId="56ECEEE4" w14:textId="77777777" w:rsidTr="0006349C">
        <w:tc>
          <w:tcPr>
            <w:tcW w:w="704" w:type="dxa"/>
          </w:tcPr>
          <w:p w14:paraId="270C6C2E" w14:textId="77777777" w:rsidR="00903584" w:rsidRPr="007F5277" w:rsidRDefault="00903584" w:rsidP="0006349C">
            <w:pPr>
              <w:jc w:val="center"/>
              <w:rPr>
                <w:b/>
                <w:bCs/>
                <w:szCs w:val="24"/>
              </w:rPr>
            </w:pPr>
            <w:r w:rsidRPr="007F5277">
              <w:rPr>
                <w:b/>
                <w:bCs/>
                <w:szCs w:val="24"/>
              </w:rPr>
              <w:t>6.</w:t>
            </w:r>
          </w:p>
        </w:tc>
        <w:tc>
          <w:tcPr>
            <w:tcW w:w="6998" w:type="dxa"/>
            <w:gridSpan w:val="3"/>
            <w:vAlign w:val="center"/>
          </w:tcPr>
          <w:p w14:paraId="229EF4DC" w14:textId="77777777" w:rsidR="00903584" w:rsidRPr="007F5277" w:rsidRDefault="00903584" w:rsidP="0006349C">
            <w:pPr>
              <w:jc w:val="both"/>
              <w:rPr>
                <w:b/>
                <w:szCs w:val="24"/>
              </w:rPr>
            </w:pPr>
            <w:r w:rsidRPr="007F5277">
              <w:rPr>
                <w:b/>
                <w:szCs w:val="24"/>
              </w:rPr>
              <w:t>Vienmandatės apygardos rinkimų biuleteniai skirti savivaldybės merų rinkimams, II rinkimų turo:</w:t>
            </w:r>
          </w:p>
        </w:tc>
        <w:tc>
          <w:tcPr>
            <w:tcW w:w="1926" w:type="dxa"/>
            <w:vAlign w:val="center"/>
          </w:tcPr>
          <w:p w14:paraId="47244EB9" w14:textId="77777777" w:rsidR="00903584" w:rsidRPr="007F5277" w:rsidRDefault="00903584" w:rsidP="0006349C">
            <w:pPr>
              <w:jc w:val="center"/>
              <w:rPr>
                <w:b/>
                <w:szCs w:val="24"/>
              </w:rPr>
            </w:pPr>
            <w:r>
              <w:rPr>
                <w:b/>
                <w:szCs w:val="24"/>
              </w:rPr>
              <w:t>-</w:t>
            </w:r>
          </w:p>
        </w:tc>
      </w:tr>
      <w:tr w:rsidR="00903584" w14:paraId="49DE1677" w14:textId="77777777" w:rsidTr="0006349C">
        <w:tc>
          <w:tcPr>
            <w:tcW w:w="704" w:type="dxa"/>
          </w:tcPr>
          <w:p w14:paraId="5A9578F1" w14:textId="77777777" w:rsidR="00903584" w:rsidRPr="007F5277" w:rsidRDefault="00903584" w:rsidP="0006349C">
            <w:pPr>
              <w:jc w:val="center"/>
              <w:rPr>
                <w:b/>
                <w:bCs/>
                <w:szCs w:val="24"/>
              </w:rPr>
            </w:pPr>
          </w:p>
        </w:tc>
        <w:tc>
          <w:tcPr>
            <w:tcW w:w="3146" w:type="dxa"/>
            <w:vAlign w:val="center"/>
          </w:tcPr>
          <w:p w14:paraId="334DA6C5" w14:textId="00A7B62D" w:rsidR="00903584" w:rsidRPr="007F5277" w:rsidRDefault="00903584" w:rsidP="0006349C">
            <w:pPr>
              <w:jc w:val="both"/>
              <w:rPr>
                <w:b/>
                <w:bCs/>
                <w:szCs w:val="24"/>
              </w:rPr>
            </w:pPr>
            <w:r w:rsidRPr="007F5277">
              <w:rPr>
                <w:szCs w:val="24"/>
              </w:rPr>
              <w:t>Formatas 210 x 148</w:t>
            </w:r>
            <w:r w:rsidR="009504DE">
              <w:rPr>
                <w:szCs w:val="24"/>
              </w:rPr>
              <w:t xml:space="preserve"> </w:t>
            </w:r>
            <w:r w:rsidR="009504DE" w:rsidRPr="00111625">
              <w:rPr>
                <w:szCs w:val="24"/>
              </w:rPr>
              <w:t>mm</w:t>
            </w:r>
          </w:p>
        </w:tc>
        <w:tc>
          <w:tcPr>
            <w:tcW w:w="1926" w:type="dxa"/>
          </w:tcPr>
          <w:p w14:paraId="450398A6" w14:textId="77777777" w:rsidR="00903584" w:rsidRPr="007F5277" w:rsidRDefault="00903584" w:rsidP="0006349C">
            <w:pPr>
              <w:jc w:val="center"/>
              <w:rPr>
                <w:szCs w:val="24"/>
              </w:rPr>
            </w:pPr>
            <w:r w:rsidRPr="007F5277">
              <w:rPr>
                <w:szCs w:val="24"/>
              </w:rPr>
              <w:t>Vnt.</w:t>
            </w:r>
          </w:p>
        </w:tc>
        <w:tc>
          <w:tcPr>
            <w:tcW w:w="1926" w:type="dxa"/>
          </w:tcPr>
          <w:p w14:paraId="36040447" w14:textId="217077E4" w:rsidR="00903584" w:rsidRPr="007F5277" w:rsidRDefault="00903584" w:rsidP="0006349C">
            <w:pPr>
              <w:jc w:val="center"/>
              <w:rPr>
                <w:szCs w:val="24"/>
              </w:rPr>
            </w:pPr>
            <w:r w:rsidRPr="007F5277">
              <w:rPr>
                <w:szCs w:val="24"/>
              </w:rPr>
              <w:t>1</w:t>
            </w:r>
            <w:r w:rsidR="00521FCC">
              <w:rPr>
                <w:szCs w:val="24"/>
              </w:rPr>
              <w:t>00</w:t>
            </w:r>
          </w:p>
        </w:tc>
        <w:tc>
          <w:tcPr>
            <w:tcW w:w="1926" w:type="dxa"/>
          </w:tcPr>
          <w:p w14:paraId="5324E7D1" w14:textId="77777777" w:rsidR="00903584" w:rsidRPr="007F5277" w:rsidRDefault="00903584" w:rsidP="0006349C">
            <w:pPr>
              <w:jc w:val="both"/>
              <w:rPr>
                <w:szCs w:val="24"/>
              </w:rPr>
            </w:pPr>
          </w:p>
        </w:tc>
      </w:tr>
      <w:tr w:rsidR="00903584" w14:paraId="49CA633D" w14:textId="77777777" w:rsidTr="0006349C">
        <w:tc>
          <w:tcPr>
            <w:tcW w:w="704" w:type="dxa"/>
          </w:tcPr>
          <w:p w14:paraId="6810AF64" w14:textId="77777777" w:rsidR="00903584" w:rsidRPr="007F5277" w:rsidRDefault="00903584" w:rsidP="0006349C">
            <w:pPr>
              <w:jc w:val="center"/>
              <w:rPr>
                <w:b/>
                <w:bCs/>
                <w:szCs w:val="24"/>
              </w:rPr>
            </w:pPr>
            <w:r w:rsidRPr="007F5277">
              <w:rPr>
                <w:b/>
                <w:bCs/>
                <w:szCs w:val="24"/>
              </w:rPr>
              <w:t>7.</w:t>
            </w:r>
          </w:p>
        </w:tc>
        <w:tc>
          <w:tcPr>
            <w:tcW w:w="6998" w:type="dxa"/>
            <w:gridSpan w:val="3"/>
            <w:vAlign w:val="center"/>
          </w:tcPr>
          <w:p w14:paraId="63257933" w14:textId="77777777" w:rsidR="00903584" w:rsidRPr="007F5277" w:rsidRDefault="00903584" w:rsidP="0006349C">
            <w:pPr>
              <w:jc w:val="both"/>
              <w:rPr>
                <w:b/>
                <w:szCs w:val="24"/>
              </w:rPr>
            </w:pPr>
            <w:r w:rsidRPr="007F5277">
              <w:rPr>
                <w:b/>
                <w:szCs w:val="24"/>
              </w:rPr>
              <w:t>Daugiamandatės apygardos rinkimų biuleteniai, skirti Lietuvos Respublikos Seimo rinkimams:</w:t>
            </w:r>
          </w:p>
        </w:tc>
        <w:tc>
          <w:tcPr>
            <w:tcW w:w="1926" w:type="dxa"/>
            <w:vAlign w:val="center"/>
          </w:tcPr>
          <w:p w14:paraId="2FA78C9E" w14:textId="77777777" w:rsidR="00903584" w:rsidRPr="007F5277" w:rsidRDefault="00903584" w:rsidP="0006349C">
            <w:pPr>
              <w:jc w:val="center"/>
              <w:rPr>
                <w:b/>
                <w:szCs w:val="24"/>
              </w:rPr>
            </w:pPr>
            <w:r>
              <w:rPr>
                <w:b/>
                <w:szCs w:val="24"/>
              </w:rPr>
              <w:t>-</w:t>
            </w:r>
          </w:p>
        </w:tc>
      </w:tr>
      <w:tr w:rsidR="00903584" w14:paraId="6D7C034B" w14:textId="77777777" w:rsidTr="0006349C">
        <w:tc>
          <w:tcPr>
            <w:tcW w:w="704" w:type="dxa"/>
          </w:tcPr>
          <w:p w14:paraId="744DECD4" w14:textId="77777777" w:rsidR="00903584" w:rsidRPr="007F5277" w:rsidRDefault="00903584" w:rsidP="0006349C">
            <w:pPr>
              <w:jc w:val="center"/>
              <w:rPr>
                <w:b/>
                <w:bCs/>
                <w:szCs w:val="24"/>
              </w:rPr>
            </w:pPr>
          </w:p>
        </w:tc>
        <w:tc>
          <w:tcPr>
            <w:tcW w:w="3146" w:type="dxa"/>
            <w:vAlign w:val="center"/>
          </w:tcPr>
          <w:p w14:paraId="6C8380C4" w14:textId="7416D76D" w:rsidR="00903584" w:rsidRPr="007F5277" w:rsidRDefault="00903584" w:rsidP="0006349C">
            <w:pPr>
              <w:jc w:val="both"/>
              <w:rPr>
                <w:b/>
                <w:bCs/>
                <w:szCs w:val="24"/>
              </w:rPr>
            </w:pPr>
            <w:r w:rsidRPr="007F5277">
              <w:rPr>
                <w:szCs w:val="24"/>
              </w:rPr>
              <w:t>Formatas 210 x 297</w:t>
            </w:r>
            <w:r w:rsidR="009504DE">
              <w:rPr>
                <w:szCs w:val="24"/>
              </w:rPr>
              <w:t xml:space="preserve"> </w:t>
            </w:r>
            <w:r w:rsidR="009504DE" w:rsidRPr="00111625">
              <w:rPr>
                <w:szCs w:val="24"/>
              </w:rPr>
              <w:t>mm</w:t>
            </w:r>
          </w:p>
        </w:tc>
        <w:tc>
          <w:tcPr>
            <w:tcW w:w="1926" w:type="dxa"/>
          </w:tcPr>
          <w:p w14:paraId="0BEFD3DF" w14:textId="77777777" w:rsidR="00903584" w:rsidRPr="007F5277" w:rsidRDefault="00903584" w:rsidP="0006349C">
            <w:pPr>
              <w:jc w:val="center"/>
              <w:rPr>
                <w:szCs w:val="24"/>
              </w:rPr>
            </w:pPr>
            <w:r w:rsidRPr="007F5277">
              <w:rPr>
                <w:szCs w:val="24"/>
              </w:rPr>
              <w:t>Vnt.</w:t>
            </w:r>
          </w:p>
        </w:tc>
        <w:tc>
          <w:tcPr>
            <w:tcW w:w="1926" w:type="dxa"/>
          </w:tcPr>
          <w:p w14:paraId="0A9FBE73" w14:textId="0247167F" w:rsidR="00903584" w:rsidRPr="007F5277" w:rsidRDefault="00903584" w:rsidP="0006349C">
            <w:pPr>
              <w:jc w:val="center"/>
              <w:rPr>
                <w:szCs w:val="24"/>
              </w:rPr>
            </w:pPr>
            <w:r w:rsidRPr="007F5277">
              <w:rPr>
                <w:szCs w:val="24"/>
              </w:rPr>
              <w:t>1</w:t>
            </w:r>
            <w:r w:rsidR="00521FCC">
              <w:rPr>
                <w:szCs w:val="24"/>
              </w:rPr>
              <w:t>00</w:t>
            </w:r>
          </w:p>
        </w:tc>
        <w:tc>
          <w:tcPr>
            <w:tcW w:w="1926" w:type="dxa"/>
          </w:tcPr>
          <w:p w14:paraId="2D59EA3D" w14:textId="77777777" w:rsidR="00903584" w:rsidRPr="007F5277" w:rsidRDefault="00903584" w:rsidP="0006349C">
            <w:pPr>
              <w:jc w:val="both"/>
              <w:rPr>
                <w:szCs w:val="24"/>
              </w:rPr>
            </w:pPr>
          </w:p>
        </w:tc>
      </w:tr>
      <w:tr w:rsidR="00903584" w14:paraId="51C1BDC7" w14:textId="77777777" w:rsidTr="0006349C">
        <w:tc>
          <w:tcPr>
            <w:tcW w:w="704" w:type="dxa"/>
          </w:tcPr>
          <w:p w14:paraId="49974BFB" w14:textId="77777777" w:rsidR="00903584" w:rsidRPr="007F5277" w:rsidRDefault="00903584" w:rsidP="0006349C">
            <w:pPr>
              <w:jc w:val="center"/>
              <w:rPr>
                <w:b/>
                <w:bCs/>
                <w:szCs w:val="24"/>
              </w:rPr>
            </w:pPr>
          </w:p>
        </w:tc>
        <w:tc>
          <w:tcPr>
            <w:tcW w:w="3146" w:type="dxa"/>
            <w:vAlign w:val="center"/>
          </w:tcPr>
          <w:p w14:paraId="4C4AC036" w14:textId="37AE81BD" w:rsidR="00903584" w:rsidRPr="007F5277" w:rsidRDefault="00903584" w:rsidP="0006349C">
            <w:pPr>
              <w:jc w:val="both"/>
              <w:rPr>
                <w:b/>
                <w:bCs/>
                <w:szCs w:val="24"/>
              </w:rPr>
            </w:pPr>
            <w:r w:rsidRPr="007F5277">
              <w:rPr>
                <w:szCs w:val="24"/>
              </w:rPr>
              <w:t>Formatas 210 x 400</w:t>
            </w:r>
            <w:r w:rsidR="009504DE">
              <w:rPr>
                <w:szCs w:val="24"/>
              </w:rPr>
              <w:t xml:space="preserve"> </w:t>
            </w:r>
            <w:r w:rsidR="009504DE" w:rsidRPr="00111625">
              <w:rPr>
                <w:szCs w:val="24"/>
              </w:rPr>
              <w:t>mm</w:t>
            </w:r>
          </w:p>
        </w:tc>
        <w:tc>
          <w:tcPr>
            <w:tcW w:w="1926" w:type="dxa"/>
          </w:tcPr>
          <w:p w14:paraId="6ABCC443" w14:textId="77777777" w:rsidR="00903584" w:rsidRPr="007F5277" w:rsidRDefault="00903584" w:rsidP="0006349C">
            <w:pPr>
              <w:jc w:val="center"/>
              <w:rPr>
                <w:szCs w:val="24"/>
              </w:rPr>
            </w:pPr>
            <w:r w:rsidRPr="007F5277">
              <w:rPr>
                <w:szCs w:val="24"/>
              </w:rPr>
              <w:t>Vnt.</w:t>
            </w:r>
          </w:p>
        </w:tc>
        <w:tc>
          <w:tcPr>
            <w:tcW w:w="1926" w:type="dxa"/>
          </w:tcPr>
          <w:p w14:paraId="66C226B7" w14:textId="57F7AAAD" w:rsidR="00903584" w:rsidRPr="007F5277" w:rsidRDefault="00903584" w:rsidP="0006349C">
            <w:pPr>
              <w:jc w:val="center"/>
              <w:rPr>
                <w:szCs w:val="24"/>
              </w:rPr>
            </w:pPr>
            <w:r w:rsidRPr="007F5277">
              <w:rPr>
                <w:szCs w:val="24"/>
              </w:rPr>
              <w:t>1</w:t>
            </w:r>
            <w:r w:rsidR="00521FCC">
              <w:rPr>
                <w:szCs w:val="24"/>
              </w:rPr>
              <w:t>00</w:t>
            </w:r>
          </w:p>
        </w:tc>
        <w:tc>
          <w:tcPr>
            <w:tcW w:w="1926" w:type="dxa"/>
          </w:tcPr>
          <w:p w14:paraId="4154154B" w14:textId="77777777" w:rsidR="00903584" w:rsidRPr="007F5277" w:rsidRDefault="00903584" w:rsidP="0006349C">
            <w:pPr>
              <w:jc w:val="both"/>
              <w:rPr>
                <w:szCs w:val="24"/>
              </w:rPr>
            </w:pPr>
          </w:p>
        </w:tc>
      </w:tr>
      <w:tr w:rsidR="00903584" w14:paraId="42E6EE22" w14:textId="77777777" w:rsidTr="0006349C">
        <w:tc>
          <w:tcPr>
            <w:tcW w:w="704" w:type="dxa"/>
          </w:tcPr>
          <w:p w14:paraId="109A6BD7" w14:textId="77777777" w:rsidR="00903584" w:rsidRPr="007F5277" w:rsidRDefault="00903584" w:rsidP="0006349C">
            <w:pPr>
              <w:jc w:val="center"/>
              <w:rPr>
                <w:b/>
                <w:bCs/>
                <w:szCs w:val="24"/>
              </w:rPr>
            </w:pPr>
          </w:p>
        </w:tc>
        <w:tc>
          <w:tcPr>
            <w:tcW w:w="3146" w:type="dxa"/>
            <w:vAlign w:val="center"/>
          </w:tcPr>
          <w:p w14:paraId="0F27C3D7" w14:textId="6286DD8A" w:rsidR="00903584" w:rsidRPr="007F5277" w:rsidRDefault="00903584" w:rsidP="0006349C">
            <w:pPr>
              <w:jc w:val="both"/>
              <w:rPr>
                <w:b/>
                <w:bCs/>
                <w:szCs w:val="24"/>
              </w:rPr>
            </w:pPr>
            <w:r w:rsidRPr="007F5277">
              <w:rPr>
                <w:szCs w:val="24"/>
              </w:rPr>
              <w:t>Formatas 210 x 450</w:t>
            </w:r>
            <w:r w:rsidR="009504DE" w:rsidRPr="00111625">
              <w:rPr>
                <w:szCs w:val="24"/>
              </w:rPr>
              <w:t xml:space="preserve"> mm</w:t>
            </w:r>
          </w:p>
        </w:tc>
        <w:tc>
          <w:tcPr>
            <w:tcW w:w="1926" w:type="dxa"/>
          </w:tcPr>
          <w:p w14:paraId="0390D372" w14:textId="77777777" w:rsidR="00903584" w:rsidRPr="007F5277" w:rsidRDefault="00903584" w:rsidP="0006349C">
            <w:pPr>
              <w:jc w:val="center"/>
              <w:rPr>
                <w:szCs w:val="24"/>
              </w:rPr>
            </w:pPr>
            <w:r w:rsidRPr="007F5277">
              <w:rPr>
                <w:szCs w:val="24"/>
              </w:rPr>
              <w:t>Vnt.</w:t>
            </w:r>
          </w:p>
        </w:tc>
        <w:tc>
          <w:tcPr>
            <w:tcW w:w="1926" w:type="dxa"/>
          </w:tcPr>
          <w:p w14:paraId="660C62B3" w14:textId="7D57AE69" w:rsidR="00903584" w:rsidRPr="007F5277" w:rsidRDefault="00903584" w:rsidP="0006349C">
            <w:pPr>
              <w:jc w:val="center"/>
              <w:rPr>
                <w:szCs w:val="24"/>
              </w:rPr>
            </w:pPr>
            <w:r w:rsidRPr="007F5277">
              <w:rPr>
                <w:szCs w:val="24"/>
              </w:rPr>
              <w:t>1</w:t>
            </w:r>
            <w:r w:rsidR="00521FCC">
              <w:rPr>
                <w:szCs w:val="24"/>
              </w:rPr>
              <w:t>00</w:t>
            </w:r>
          </w:p>
        </w:tc>
        <w:tc>
          <w:tcPr>
            <w:tcW w:w="1926" w:type="dxa"/>
          </w:tcPr>
          <w:p w14:paraId="04336644" w14:textId="77777777" w:rsidR="00903584" w:rsidRPr="007F5277" w:rsidRDefault="00903584" w:rsidP="0006349C">
            <w:pPr>
              <w:jc w:val="both"/>
              <w:rPr>
                <w:szCs w:val="24"/>
              </w:rPr>
            </w:pPr>
          </w:p>
        </w:tc>
      </w:tr>
      <w:tr w:rsidR="00903584" w14:paraId="5CAB8665" w14:textId="77777777" w:rsidTr="0006349C">
        <w:tc>
          <w:tcPr>
            <w:tcW w:w="704" w:type="dxa"/>
          </w:tcPr>
          <w:p w14:paraId="304A675E" w14:textId="77777777" w:rsidR="00903584" w:rsidRPr="007F5277" w:rsidRDefault="00903584" w:rsidP="0006349C">
            <w:pPr>
              <w:jc w:val="center"/>
              <w:rPr>
                <w:b/>
                <w:bCs/>
                <w:szCs w:val="24"/>
              </w:rPr>
            </w:pPr>
          </w:p>
        </w:tc>
        <w:tc>
          <w:tcPr>
            <w:tcW w:w="3146" w:type="dxa"/>
            <w:vAlign w:val="center"/>
          </w:tcPr>
          <w:p w14:paraId="316C52E5" w14:textId="4433E710" w:rsidR="00903584" w:rsidRPr="007F5277" w:rsidRDefault="00903584" w:rsidP="0006349C">
            <w:pPr>
              <w:jc w:val="both"/>
              <w:rPr>
                <w:b/>
                <w:bCs/>
                <w:szCs w:val="24"/>
              </w:rPr>
            </w:pPr>
            <w:r w:rsidRPr="007F5277">
              <w:rPr>
                <w:szCs w:val="24"/>
              </w:rPr>
              <w:t>Formatas 210 x 500</w:t>
            </w:r>
            <w:r w:rsidR="009504DE" w:rsidRPr="00111625">
              <w:rPr>
                <w:szCs w:val="24"/>
              </w:rPr>
              <w:t xml:space="preserve"> mm</w:t>
            </w:r>
          </w:p>
        </w:tc>
        <w:tc>
          <w:tcPr>
            <w:tcW w:w="1926" w:type="dxa"/>
          </w:tcPr>
          <w:p w14:paraId="23B4FB8D" w14:textId="77777777" w:rsidR="00903584" w:rsidRPr="007F5277" w:rsidRDefault="00903584" w:rsidP="0006349C">
            <w:pPr>
              <w:jc w:val="center"/>
              <w:rPr>
                <w:szCs w:val="24"/>
              </w:rPr>
            </w:pPr>
            <w:r w:rsidRPr="007F5277">
              <w:rPr>
                <w:szCs w:val="24"/>
              </w:rPr>
              <w:t>Vnt.</w:t>
            </w:r>
          </w:p>
        </w:tc>
        <w:tc>
          <w:tcPr>
            <w:tcW w:w="1926" w:type="dxa"/>
          </w:tcPr>
          <w:p w14:paraId="71231A53" w14:textId="30610AD6" w:rsidR="00903584" w:rsidRPr="007F5277" w:rsidRDefault="00903584" w:rsidP="0006349C">
            <w:pPr>
              <w:jc w:val="center"/>
              <w:rPr>
                <w:szCs w:val="24"/>
              </w:rPr>
            </w:pPr>
            <w:r w:rsidRPr="007F5277">
              <w:rPr>
                <w:szCs w:val="24"/>
              </w:rPr>
              <w:t>1</w:t>
            </w:r>
            <w:r w:rsidR="00521FCC">
              <w:rPr>
                <w:szCs w:val="24"/>
              </w:rPr>
              <w:t>00</w:t>
            </w:r>
          </w:p>
        </w:tc>
        <w:tc>
          <w:tcPr>
            <w:tcW w:w="1926" w:type="dxa"/>
          </w:tcPr>
          <w:p w14:paraId="6AB5D4A4" w14:textId="77777777" w:rsidR="00903584" w:rsidRPr="007F5277" w:rsidRDefault="00903584" w:rsidP="0006349C">
            <w:pPr>
              <w:jc w:val="both"/>
              <w:rPr>
                <w:szCs w:val="24"/>
              </w:rPr>
            </w:pPr>
          </w:p>
        </w:tc>
      </w:tr>
      <w:tr w:rsidR="00903584" w14:paraId="6DB9835F" w14:textId="77777777" w:rsidTr="0006349C">
        <w:tc>
          <w:tcPr>
            <w:tcW w:w="704" w:type="dxa"/>
          </w:tcPr>
          <w:p w14:paraId="3B4FC355" w14:textId="77777777" w:rsidR="00903584" w:rsidRPr="007F5277" w:rsidRDefault="00903584" w:rsidP="0006349C">
            <w:pPr>
              <w:jc w:val="center"/>
              <w:rPr>
                <w:b/>
                <w:bCs/>
                <w:szCs w:val="24"/>
              </w:rPr>
            </w:pPr>
            <w:r w:rsidRPr="007F5277">
              <w:rPr>
                <w:b/>
                <w:bCs/>
                <w:szCs w:val="24"/>
              </w:rPr>
              <w:t>8.</w:t>
            </w:r>
          </w:p>
        </w:tc>
        <w:tc>
          <w:tcPr>
            <w:tcW w:w="6998" w:type="dxa"/>
            <w:gridSpan w:val="3"/>
            <w:vAlign w:val="center"/>
          </w:tcPr>
          <w:p w14:paraId="7E056A45" w14:textId="77777777" w:rsidR="00903584" w:rsidRPr="007F5277" w:rsidRDefault="00903584" w:rsidP="0006349C">
            <w:pPr>
              <w:jc w:val="both"/>
              <w:rPr>
                <w:b/>
                <w:szCs w:val="24"/>
              </w:rPr>
            </w:pPr>
            <w:r w:rsidRPr="007F5277">
              <w:rPr>
                <w:b/>
                <w:szCs w:val="24"/>
              </w:rPr>
              <w:t>Vienmandatės apygardos rinkimų biuleteniai, skirti Lietuvos Respublikos Seimo rinkimams, I rinkimų turo:</w:t>
            </w:r>
          </w:p>
        </w:tc>
        <w:tc>
          <w:tcPr>
            <w:tcW w:w="1926" w:type="dxa"/>
            <w:vAlign w:val="center"/>
          </w:tcPr>
          <w:p w14:paraId="30CAC377" w14:textId="77777777" w:rsidR="00903584" w:rsidRPr="007F5277" w:rsidRDefault="00903584" w:rsidP="0006349C">
            <w:pPr>
              <w:jc w:val="center"/>
              <w:rPr>
                <w:b/>
                <w:szCs w:val="24"/>
              </w:rPr>
            </w:pPr>
            <w:r>
              <w:rPr>
                <w:b/>
                <w:szCs w:val="24"/>
              </w:rPr>
              <w:t>-</w:t>
            </w:r>
          </w:p>
        </w:tc>
      </w:tr>
      <w:tr w:rsidR="00903584" w14:paraId="45A5B274" w14:textId="77777777" w:rsidTr="0006349C">
        <w:tc>
          <w:tcPr>
            <w:tcW w:w="704" w:type="dxa"/>
          </w:tcPr>
          <w:p w14:paraId="00F1B6DF" w14:textId="77777777" w:rsidR="00903584" w:rsidRPr="007F5277" w:rsidRDefault="00903584" w:rsidP="0006349C">
            <w:pPr>
              <w:jc w:val="center"/>
              <w:rPr>
                <w:b/>
                <w:bCs/>
                <w:szCs w:val="24"/>
              </w:rPr>
            </w:pPr>
          </w:p>
        </w:tc>
        <w:tc>
          <w:tcPr>
            <w:tcW w:w="3146" w:type="dxa"/>
            <w:vAlign w:val="center"/>
          </w:tcPr>
          <w:p w14:paraId="54013717" w14:textId="7F929FC8" w:rsidR="00903584" w:rsidRPr="007F5277" w:rsidRDefault="00903584" w:rsidP="0006349C">
            <w:pPr>
              <w:jc w:val="both"/>
              <w:rPr>
                <w:b/>
                <w:bCs/>
                <w:szCs w:val="24"/>
              </w:rPr>
            </w:pPr>
            <w:r w:rsidRPr="007F5277">
              <w:rPr>
                <w:szCs w:val="24"/>
              </w:rPr>
              <w:t>Formatas 210 x 297</w:t>
            </w:r>
            <w:r w:rsidR="00894EC2">
              <w:rPr>
                <w:szCs w:val="24"/>
              </w:rPr>
              <w:t xml:space="preserve"> </w:t>
            </w:r>
            <w:r w:rsidR="00B67122" w:rsidRPr="00111625">
              <w:rPr>
                <w:szCs w:val="24"/>
              </w:rPr>
              <w:t>mm</w:t>
            </w:r>
          </w:p>
        </w:tc>
        <w:tc>
          <w:tcPr>
            <w:tcW w:w="1926" w:type="dxa"/>
          </w:tcPr>
          <w:p w14:paraId="4DAB6265" w14:textId="77777777" w:rsidR="00903584" w:rsidRPr="007F5277" w:rsidRDefault="00903584" w:rsidP="0006349C">
            <w:pPr>
              <w:jc w:val="center"/>
              <w:rPr>
                <w:szCs w:val="24"/>
              </w:rPr>
            </w:pPr>
            <w:r w:rsidRPr="007F5277">
              <w:rPr>
                <w:szCs w:val="24"/>
              </w:rPr>
              <w:t>Vnt.</w:t>
            </w:r>
          </w:p>
        </w:tc>
        <w:tc>
          <w:tcPr>
            <w:tcW w:w="1926" w:type="dxa"/>
          </w:tcPr>
          <w:p w14:paraId="42EA975B" w14:textId="3CCC7496" w:rsidR="00903584" w:rsidRPr="007F5277" w:rsidRDefault="00903584" w:rsidP="0006349C">
            <w:pPr>
              <w:jc w:val="center"/>
              <w:rPr>
                <w:szCs w:val="24"/>
              </w:rPr>
            </w:pPr>
            <w:r w:rsidRPr="007F5277">
              <w:rPr>
                <w:szCs w:val="24"/>
              </w:rPr>
              <w:t>1</w:t>
            </w:r>
            <w:r w:rsidR="00521FCC">
              <w:rPr>
                <w:szCs w:val="24"/>
              </w:rPr>
              <w:t>00</w:t>
            </w:r>
          </w:p>
        </w:tc>
        <w:tc>
          <w:tcPr>
            <w:tcW w:w="1926" w:type="dxa"/>
          </w:tcPr>
          <w:p w14:paraId="3CBD4FA8" w14:textId="77777777" w:rsidR="00903584" w:rsidRPr="007F5277" w:rsidRDefault="00903584" w:rsidP="0006349C">
            <w:pPr>
              <w:jc w:val="both"/>
              <w:rPr>
                <w:szCs w:val="24"/>
              </w:rPr>
            </w:pPr>
          </w:p>
        </w:tc>
      </w:tr>
      <w:tr w:rsidR="00903584" w14:paraId="33F15901" w14:textId="77777777" w:rsidTr="0006349C">
        <w:tc>
          <w:tcPr>
            <w:tcW w:w="704" w:type="dxa"/>
          </w:tcPr>
          <w:p w14:paraId="00BBDE7E" w14:textId="77777777" w:rsidR="00903584" w:rsidRPr="007F5277" w:rsidRDefault="00903584" w:rsidP="0006349C">
            <w:pPr>
              <w:jc w:val="center"/>
              <w:rPr>
                <w:b/>
                <w:bCs/>
                <w:szCs w:val="24"/>
              </w:rPr>
            </w:pPr>
          </w:p>
        </w:tc>
        <w:tc>
          <w:tcPr>
            <w:tcW w:w="3146" w:type="dxa"/>
            <w:vAlign w:val="center"/>
          </w:tcPr>
          <w:p w14:paraId="42532CCA" w14:textId="646980AF" w:rsidR="00903584" w:rsidRPr="007F5277" w:rsidRDefault="00903584" w:rsidP="0006349C">
            <w:pPr>
              <w:jc w:val="both"/>
              <w:rPr>
                <w:b/>
                <w:bCs/>
                <w:szCs w:val="24"/>
              </w:rPr>
            </w:pPr>
            <w:r w:rsidRPr="007F5277">
              <w:rPr>
                <w:szCs w:val="24"/>
              </w:rPr>
              <w:t>Formatas 210 x 400</w:t>
            </w:r>
            <w:r w:rsidR="00B67122">
              <w:rPr>
                <w:szCs w:val="24"/>
              </w:rPr>
              <w:t xml:space="preserve"> </w:t>
            </w:r>
            <w:r w:rsidR="00B67122" w:rsidRPr="00111625">
              <w:rPr>
                <w:szCs w:val="24"/>
              </w:rPr>
              <w:t>mm</w:t>
            </w:r>
          </w:p>
        </w:tc>
        <w:tc>
          <w:tcPr>
            <w:tcW w:w="1926" w:type="dxa"/>
          </w:tcPr>
          <w:p w14:paraId="0BEA10E3" w14:textId="77777777" w:rsidR="00903584" w:rsidRPr="007F5277" w:rsidRDefault="00903584" w:rsidP="0006349C">
            <w:pPr>
              <w:jc w:val="center"/>
              <w:rPr>
                <w:szCs w:val="24"/>
              </w:rPr>
            </w:pPr>
            <w:r w:rsidRPr="007F5277">
              <w:rPr>
                <w:szCs w:val="24"/>
              </w:rPr>
              <w:t>Vnt.</w:t>
            </w:r>
          </w:p>
        </w:tc>
        <w:tc>
          <w:tcPr>
            <w:tcW w:w="1926" w:type="dxa"/>
          </w:tcPr>
          <w:p w14:paraId="2D9688B1" w14:textId="6CB52787" w:rsidR="00903584" w:rsidRPr="007F5277" w:rsidRDefault="00903584" w:rsidP="0006349C">
            <w:pPr>
              <w:jc w:val="center"/>
              <w:rPr>
                <w:szCs w:val="24"/>
              </w:rPr>
            </w:pPr>
            <w:r w:rsidRPr="007F5277">
              <w:rPr>
                <w:szCs w:val="24"/>
              </w:rPr>
              <w:t>1</w:t>
            </w:r>
            <w:r w:rsidR="00521FCC">
              <w:rPr>
                <w:szCs w:val="24"/>
              </w:rPr>
              <w:t>00</w:t>
            </w:r>
          </w:p>
        </w:tc>
        <w:tc>
          <w:tcPr>
            <w:tcW w:w="1926" w:type="dxa"/>
          </w:tcPr>
          <w:p w14:paraId="0306B8EF" w14:textId="77777777" w:rsidR="00903584" w:rsidRPr="007F5277" w:rsidRDefault="00903584" w:rsidP="0006349C">
            <w:pPr>
              <w:jc w:val="both"/>
              <w:rPr>
                <w:szCs w:val="24"/>
              </w:rPr>
            </w:pPr>
          </w:p>
        </w:tc>
      </w:tr>
      <w:tr w:rsidR="00903584" w14:paraId="74B5DB3F" w14:textId="77777777" w:rsidTr="0006349C">
        <w:tc>
          <w:tcPr>
            <w:tcW w:w="704" w:type="dxa"/>
          </w:tcPr>
          <w:p w14:paraId="4CF04D56" w14:textId="77777777" w:rsidR="00903584" w:rsidRPr="007F5277" w:rsidRDefault="00903584" w:rsidP="0006349C">
            <w:pPr>
              <w:jc w:val="center"/>
              <w:rPr>
                <w:b/>
                <w:bCs/>
                <w:szCs w:val="24"/>
              </w:rPr>
            </w:pPr>
          </w:p>
        </w:tc>
        <w:tc>
          <w:tcPr>
            <w:tcW w:w="3146" w:type="dxa"/>
            <w:vAlign w:val="center"/>
          </w:tcPr>
          <w:p w14:paraId="39D3C225" w14:textId="043BC438" w:rsidR="00903584" w:rsidRPr="007F5277" w:rsidRDefault="00903584" w:rsidP="0006349C">
            <w:pPr>
              <w:jc w:val="both"/>
              <w:rPr>
                <w:b/>
                <w:bCs/>
                <w:szCs w:val="24"/>
              </w:rPr>
            </w:pPr>
            <w:r w:rsidRPr="007F5277">
              <w:rPr>
                <w:szCs w:val="24"/>
              </w:rPr>
              <w:t>Formatas 210 x 450</w:t>
            </w:r>
            <w:r w:rsidR="00B67122">
              <w:rPr>
                <w:szCs w:val="24"/>
              </w:rPr>
              <w:t xml:space="preserve"> </w:t>
            </w:r>
            <w:r w:rsidR="00B67122" w:rsidRPr="00111625">
              <w:rPr>
                <w:szCs w:val="24"/>
              </w:rPr>
              <w:t>mm</w:t>
            </w:r>
          </w:p>
        </w:tc>
        <w:tc>
          <w:tcPr>
            <w:tcW w:w="1926" w:type="dxa"/>
          </w:tcPr>
          <w:p w14:paraId="0BCBE07C" w14:textId="77777777" w:rsidR="00903584" w:rsidRPr="007F5277" w:rsidRDefault="00903584" w:rsidP="0006349C">
            <w:pPr>
              <w:jc w:val="center"/>
              <w:rPr>
                <w:szCs w:val="24"/>
              </w:rPr>
            </w:pPr>
            <w:r w:rsidRPr="007F5277">
              <w:rPr>
                <w:szCs w:val="24"/>
              </w:rPr>
              <w:t>Vnt.</w:t>
            </w:r>
          </w:p>
        </w:tc>
        <w:tc>
          <w:tcPr>
            <w:tcW w:w="1926" w:type="dxa"/>
          </w:tcPr>
          <w:p w14:paraId="276F9CC3" w14:textId="126219B5" w:rsidR="00903584" w:rsidRPr="007F5277" w:rsidRDefault="00903584" w:rsidP="0006349C">
            <w:pPr>
              <w:jc w:val="center"/>
              <w:rPr>
                <w:szCs w:val="24"/>
              </w:rPr>
            </w:pPr>
            <w:r w:rsidRPr="007F5277">
              <w:rPr>
                <w:szCs w:val="24"/>
              </w:rPr>
              <w:t>1</w:t>
            </w:r>
            <w:r w:rsidR="00521FCC">
              <w:rPr>
                <w:szCs w:val="24"/>
              </w:rPr>
              <w:t>00</w:t>
            </w:r>
          </w:p>
        </w:tc>
        <w:tc>
          <w:tcPr>
            <w:tcW w:w="1926" w:type="dxa"/>
          </w:tcPr>
          <w:p w14:paraId="7FDDA2A7" w14:textId="77777777" w:rsidR="00903584" w:rsidRPr="007F5277" w:rsidRDefault="00903584" w:rsidP="0006349C">
            <w:pPr>
              <w:jc w:val="both"/>
              <w:rPr>
                <w:szCs w:val="24"/>
              </w:rPr>
            </w:pPr>
          </w:p>
        </w:tc>
      </w:tr>
      <w:tr w:rsidR="00903584" w14:paraId="5AFF0A02" w14:textId="77777777" w:rsidTr="0006349C">
        <w:tc>
          <w:tcPr>
            <w:tcW w:w="704" w:type="dxa"/>
          </w:tcPr>
          <w:p w14:paraId="7FA90661" w14:textId="77777777" w:rsidR="00903584" w:rsidRPr="007F5277" w:rsidRDefault="00903584" w:rsidP="0006349C">
            <w:pPr>
              <w:jc w:val="center"/>
              <w:rPr>
                <w:b/>
                <w:bCs/>
                <w:szCs w:val="24"/>
              </w:rPr>
            </w:pPr>
          </w:p>
        </w:tc>
        <w:tc>
          <w:tcPr>
            <w:tcW w:w="3146" w:type="dxa"/>
            <w:vAlign w:val="center"/>
          </w:tcPr>
          <w:p w14:paraId="1266B93E" w14:textId="43CC12D9" w:rsidR="00903584" w:rsidRPr="007F5277" w:rsidRDefault="00903584" w:rsidP="0006349C">
            <w:pPr>
              <w:jc w:val="both"/>
              <w:rPr>
                <w:b/>
                <w:bCs/>
                <w:szCs w:val="24"/>
              </w:rPr>
            </w:pPr>
            <w:r w:rsidRPr="007F5277">
              <w:rPr>
                <w:szCs w:val="24"/>
              </w:rPr>
              <w:t>Formatas 210 x 500</w:t>
            </w:r>
            <w:r w:rsidR="00B67122">
              <w:rPr>
                <w:szCs w:val="24"/>
              </w:rPr>
              <w:t xml:space="preserve"> </w:t>
            </w:r>
            <w:r w:rsidR="00B67122" w:rsidRPr="00111625">
              <w:rPr>
                <w:szCs w:val="24"/>
              </w:rPr>
              <w:t>mm</w:t>
            </w:r>
          </w:p>
        </w:tc>
        <w:tc>
          <w:tcPr>
            <w:tcW w:w="1926" w:type="dxa"/>
          </w:tcPr>
          <w:p w14:paraId="09DD38B3" w14:textId="77777777" w:rsidR="00903584" w:rsidRPr="007F5277" w:rsidRDefault="00903584" w:rsidP="0006349C">
            <w:pPr>
              <w:jc w:val="center"/>
              <w:rPr>
                <w:szCs w:val="24"/>
              </w:rPr>
            </w:pPr>
            <w:r w:rsidRPr="007F5277">
              <w:rPr>
                <w:szCs w:val="24"/>
              </w:rPr>
              <w:t>Vnt.</w:t>
            </w:r>
          </w:p>
        </w:tc>
        <w:tc>
          <w:tcPr>
            <w:tcW w:w="1926" w:type="dxa"/>
          </w:tcPr>
          <w:p w14:paraId="06D4CED9" w14:textId="66AFD634" w:rsidR="00903584" w:rsidRPr="007F5277" w:rsidRDefault="00903584" w:rsidP="0006349C">
            <w:pPr>
              <w:jc w:val="center"/>
              <w:rPr>
                <w:szCs w:val="24"/>
              </w:rPr>
            </w:pPr>
            <w:r w:rsidRPr="007F5277">
              <w:rPr>
                <w:szCs w:val="24"/>
              </w:rPr>
              <w:t>1</w:t>
            </w:r>
            <w:r w:rsidR="00521FCC">
              <w:rPr>
                <w:szCs w:val="24"/>
              </w:rPr>
              <w:t>00</w:t>
            </w:r>
          </w:p>
        </w:tc>
        <w:tc>
          <w:tcPr>
            <w:tcW w:w="1926" w:type="dxa"/>
          </w:tcPr>
          <w:p w14:paraId="2D100791" w14:textId="77777777" w:rsidR="00903584" w:rsidRPr="007F5277" w:rsidRDefault="00903584" w:rsidP="0006349C">
            <w:pPr>
              <w:jc w:val="both"/>
              <w:rPr>
                <w:szCs w:val="24"/>
              </w:rPr>
            </w:pPr>
          </w:p>
        </w:tc>
      </w:tr>
      <w:tr w:rsidR="00903584" w14:paraId="3479B290" w14:textId="77777777" w:rsidTr="0006349C">
        <w:tc>
          <w:tcPr>
            <w:tcW w:w="704" w:type="dxa"/>
          </w:tcPr>
          <w:p w14:paraId="052FE1BF" w14:textId="77777777" w:rsidR="00903584" w:rsidRPr="007F5277" w:rsidRDefault="00903584" w:rsidP="0006349C">
            <w:pPr>
              <w:jc w:val="center"/>
              <w:rPr>
                <w:b/>
                <w:bCs/>
                <w:szCs w:val="24"/>
              </w:rPr>
            </w:pPr>
            <w:r w:rsidRPr="007F5277">
              <w:rPr>
                <w:b/>
                <w:bCs/>
                <w:szCs w:val="24"/>
              </w:rPr>
              <w:t>9.</w:t>
            </w:r>
          </w:p>
        </w:tc>
        <w:tc>
          <w:tcPr>
            <w:tcW w:w="6998" w:type="dxa"/>
            <w:gridSpan w:val="3"/>
            <w:vAlign w:val="center"/>
          </w:tcPr>
          <w:p w14:paraId="18F408E6" w14:textId="77777777" w:rsidR="00903584" w:rsidRPr="007F5277" w:rsidRDefault="00903584" w:rsidP="0006349C">
            <w:pPr>
              <w:jc w:val="both"/>
              <w:rPr>
                <w:b/>
                <w:szCs w:val="24"/>
              </w:rPr>
            </w:pPr>
            <w:r w:rsidRPr="007F5277">
              <w:rPr>
                <w:b/>
                <w:szCs w:val="24"/>
              </w:rPr>
              <w:t>Vienmandatės apygardos rinkimų biuleteniai, skirti Lietuvos Respublikos Seimo rinkimams, II rinkimų turo:</w:t>
            </w:r>
          </w:p>
        </w:tc>
        <w:tc>
          <w:tcPr>
            <w:tcW w:w="1926" w:type="dxa"/>
            <w:vAlign w:val="center"/>
          </w:tcPr>
          <w:p w14:paraId="65060EFB" w14:textId="77777777" w:rsidR="00903584" w:rsidRPr="007F5277" w:rsidRDefault="00903584" w:rsidP="0006349C">
            <w:pPr>
              <w:jc w:val="center"/>
              <w:rPr>
                <w:b/>
                <w:szCs w:val="24"/>
              </w:rPr>
            </w:pPr>
            <w:r>
              <w:rPr>
                <w:b/>
                <w:szCs w:val="24"/>
              </w:rPr>
              <w:t>-</w:t>
            </w:r>
          </w:p>
        </w:tc>
      </w:tr>
      <w:tr w:rsidR="00903584" w14:paraId="6847251A" w14:textId="77777777" w:rsidTr="0006349C">
        <w:tc>
          <w:tcPr>
            <w:tcW w:w="704" w:type="dxa"/>
          </w:tcPr>
          <w:p w14:paraId="3BC4100F" w14:textId="77777777" w:rsidR="00903584" w:rsidRPr="007F5277" w:rsidRDefault="00903584" w:rsidP="0006349C">
            <w:pPr>
              <w:jc w:val="center"/>
              <w:rPr>
                <w:b/>
                <w:bCs/>
                <w:szCs w:val="24"/>
              </w:rPr>
            </w:pPr>
          </w:p>
        </w:tc>
        <w:tc>
          <w:tcPr>
            <w:tcW w:w="3146" w:type="dxa"/>
            <w:vAlign w:val="center"/>
          </w:tcPr>
          <w:p w14:paraId="6BA8EFCE" w14:textId="41168F3E" w:rsidR="00903584" w:rsidRPr="007F5277" w:rsidRDefault="00903584" w:rsidP="0006349C">
            <w:pPr>
              <w:jc w:val="both"/>
              <w:rPr>
                <w:b/>
                <w:bCs/>
                <w:szCs w:val="24"/>
              </w:rPr>
            </w:pPr>
            <w:r w:rsidRPr="007F5277">
              <w:rPr>
                <w:szCs w:val="24"/>
              </w:rPr>
              <w:t>Formatas 210 x 148</w:t>
            </w:r>
            <w:r w:rsidR="00B67122">
              <w:rPr>
                <w:szCs w:val="24"/>
              </w:rPr>
              <w:t xml:space="preserve"> </w:t>
            </w:r>
            <w:r w:rsidR="00B67122" w:rsidRPr="00111625">
              <w:rPr>
                <w:szCs w:val="24"/>
              </w:rPr>
              <w:t>mm</w:t>
            </w:r>
            <w:r w:rsidR="00B67122">
              <w:rPr>
                <w:szCs w:val="24"/>
              </w:rPr>
              <w:t xml:space="preserve"> </w:t>
            </w:r>
          </w:p>
        </w:tc>
        <w:tc>
          <w:tcPr>
            <w:tcW w:w="1926" w:type="dxa"/>
          </w:tcPr>
          <w:p w14:paraId="4B04A24E" w14:textId="77777777" w:rsidR="00903584" w:rsidRPr="007F5277" w:rsidRDefault="00903584" w:rsidP="0006349C">
            <w:pPr>
              <w:jc w:val="center"/>
              <w:rPr>
                <w:szCs w:val="24"/>
              </w:rPr>
            </w:pPr>
            <w:r w:rsidRPr="007F5277">
              <w:rPr>
                <w:szCs w:val="24"/>
              </w:rPr>
              <w:t>Vnt.</w:t>
            </w:r>
          </w:p>
        </w:tc>
        <w:tc>
          <w:tcPr>
            <w:tcW w:w="1926" w:type="dxa"/>
          </w:tcPr>
          <w:p w14:paraId="0BD3568B" w14:textId="7DB25934" w:rsidR="00903584" w:rsidRPr="007F5277" w:rsidRDefault="00903584" w:rsidP="0006349C">
            <w:pPr>
              <w:jc w:val="center"/>
              <w:rPr>
                <w:szCs w:val="24"/>
              </w:rPr>
            </w:pPr>
            <w:r w:rsidRPr="007F5277">
              <w:rPr>
                <w:szCs w:val="24"/>
              </w:rPr>
              <w:t>1</w:t>
            </w:r>
            <w:r w:rsidR="00551200">
              <w:rPr>
                <w:szCs w:val="24"/>
              </w:rPr>
              <w:t>00</w:t>
            </w:r>
          </w:p>
        </w:tc>
        <w:tc>
          <w:tcPr>
            <w:tcW w:w="1926" w:type="dxa"/>
          </w:tcPr>
          <w:p w14:paraId="45ABBB8F" w14:textId="77777777" w:rsidR="00903584" w:rsidRPr="007F5277" w:rsidRDefault="00903584" w:rsidP="0006349C">
            <w:pPr>
              <w:jc w:val="both"/>
              <w:rPr>
                <w:szCs w:val="24"/>
              </w:rPr>
            </w:pPr>
          </w:p>
        </w:tc>
      </w:tr>
      <w:tr w:rsidR="00903584" w14:paraId="7B7CC487" w14:textId="77777777" w:rsidTr="0006349C">
        <w:tc>
          <w:tcPr>
            <w:tcW w:w="704" w:type="dxa"/>
          </w:tcPr>
          <w:p w14:paraId="0C675394" w14:textId="77777777" w:rsidR="00903584" w:rsidRPr="007F5277" w:rsidRDefault="00903584" w:rsidP="0006349C">
            <w:pPr>
              <w:jc w:val="center"/>
              <w:rPr>
                <w:b/>
                <w:bCs/>
                <w:szCs w:val="24"/>
              </w:rPr>
            </w:pPr>
            <w:r w:rsidRPr="007F5277">
              <w:rPr>
                <w:b/>
                <w:bCs/>
                <w:szCs w:val="24"/>
              </w:rPr>
              <w:t>10.</w:t>
            </w:r>
          </w:p>
        </w:tc>
        <w:tc>
          <w:tcPr>
            <w:tcW w:w="6998" w:type="dxa"/>
            <w:gridSpan w:val="3"/>
            <w:vAlign w:val="center"/>
          </w:tcPr>
          <w:p w14:paraId="72FE1547" w14:textId="77777777" w:rsidR="00903584" w:rsidRPr="007F5277" w:rsidRDefault="00903584" w:rsidP="0006349C">
            <w:pPr>
              <w:jc w:val="both"/>
              <w:rPr>
                <w:b/>
                <w:bCs/>
                <w:szCs w:val="24"/>
              </w:rPr>
            </w:pPr>
            <w:r w:rsidRPr="007F5277">
              <w:rPr>
                <w:b/>
                <w:szCs w:val="24"/>
              </w:rPr>
              <w:t>Lietuvos Respublikos referendumo balsavimo biuleteniai:</w:t>
            </w:r>
          </w:p>
        </w:tc>
        <w:tc>
          <w:tcPr>
            <w:tcW w:w="1926" w:type="dxa"/>
            <w:vAlign w:val="center"/>
          </w:tcPr>
          <w:p w14:paraId="18832DB2" w14:textId="77777777" w:rsidR="00903584" w:rsidRPr="007F5277" w:rsidRDefault="00903584" w:rsidP="0006349C">
            <w:pPr>
              <w:jc w:val="center"/>
              <w:rPr>
                <w:b/>
                <w:bCs/>
                <w:szCs w:val="24"/>
              </w:rPr>
            </w:pPr>
            <w:r>
              <w:rPr>
                <w:b/>
                <w:bCs/>
                <w:szCs w:val="24"/>
              </w:rPr>
              <w:t>-</w:t>
            </w:r>
          </w:p>
        </w:tc>
      </w:tr>
      <w:tr w:rsidR="00903584" w14:paraId="160832ED" w14:textId="77777777" w:rsidTr="0006349C">
        <w:tc>
          <w:tcPr>
            <w:tcW w:w="704" w:type="dxa"/>
          </w:tcPr>
          <w:p w14:paraId="7C8C5817" w14:textId="77777777" w:rsidR="00903584" w:rsidRPr="007F5277" w:rsidRDefault="00903584" w:rsidP="0006349C">
            <w:pPr>
              <w:jc w:val="center"/>
              <w:rPr>
                <w:b/>
                <w:bCs/>
                <w:szCs w:val="24"/>
              </w:rPr>
            </w:pPr>
          </w:p>
        </w:tc>
        <w:tc>
          <w:tcPr>
            <w:tcW w:w="3146" w:type="dxa"/>
            <w:vAlign w:val="center"/>
          </w:tcPr>
          <w:p w14:paraId="2F1C5DAC" w14:textId="6AD90EA0" w:rsidR="00903584" w:rsidRPr="007F5277" w:rsidRDefault="00903584" w:rsidP="0006349C">
            <w:pPr>
              <w:jc w:val="both"/>
              <w:rPr>
                <w:szCs w:val="24"/>
              </w:rPr>
            </w:pPr>
            <w:r w:rsidRPr="007F5277">
              <w:rPr>
                <w:szCs w:val="24"/>
              </w:rPr>
              <w:t>Formatas 210 x 148</w:t>
            </w:r>
            <w:r w:rsidR="004672AF">
              <w:rPr>
                <w:szCs w:val="24"/>
              </w:rPr>
              <w:t xml:space="preserve"> </w:t>
            </w:r>
            <w:r w:rsidR="004672AF" w:rsidRPr="00111625">
              <w:rPr>
                <w:szCs w:val="24"/>
              </w:rPr>
              <w:t>mm</w:t>
            </w:r>
          </w:p>
        </w:tc>
        <w:tc>
          <w:tcPr>
            <w:tcW w:w="1926" w:type="dxa"/>
          </w:tcPr>
          <w:p w14:paraId="6E4257F0" w14:textId="77777777" w:rsidR="00903584" w:rsidRPr="007F5277" w:rsidRDefault="00903584" w:rsidP="0006349C">
            <w:pPr>
              <w:jc w:val="center"/>
              <w:rPr>
                <w:szCs w:val="24"/>
              </w:rPr>
            </w:pPr>
            <w:r w:rsidRPr="007F5277">
              <w:rPr>
                <w:szCs w:val="24"/>
              </w:rPr>
              <w:t>Vnt.</w:t>
            </w:r>
          </w:p>
        </w:tc>
        <w:tc>
          <w:tcPr>
            <w:tcW w:w="1926" w:type="dxa"/>
          </w:tcPr>
          <w:p w14:paraId="023484D5" w14:textId="4A635724" w:rsidR="00903584" w:rsidRPr="007F5277" w:rsidRDefault="00903584" w:rsidP="0006349C">
            <w:pPr>
              <w:jc w:val="center"/>
              <w:rPr>
                <w:szCs w:val="24"/>
              </w:rPr>
            </w:pPr>
            <w:r w:rsidRPr="007F5277">
              <w:rPr>
                <w:szCs w:val="24"/>
              </w:rPr>
              <w:t>1</w:t>
            </w:r>
            <w:r w:rsidR="00551200">
              <w:rPr>
                <w:szCs w:val="24"/>
              </w:rPr>
              <w:t>00</w:t>
            </w:r>
          </w:p>
        </w:tc>
        <w:tc>
          <w:tcPr>
            <w:tcW w:w="1926" w:type="dxa"/>
          </w:tcPr>
          <w:p w14:paraId="33D88F8F" w14:textId="77777777" w:rsidR="00903584" w:rsidRPr="007F5277" w:rsidRDefault="00903584" w:rsidP="0006349C">
            <w:pPr>
              <w:jc w:val="both"/>
              <w:rPr>
                <w:szCs w:val="24"/>
              </w:rPr>
            </w:pPr>
          </w:p>
        </w:tc>
      </w:tr>
      <w:tr w:rsidR="00903584" w14:paraId="5C766908" w14:textId="77777777" w:rsidTr="0006349C">
        <w:tc>
          <w:tcPr>
            <w:tcW w:w="704" w:type="dxa"/>
          </w:tcPr>
          <w:p w14:paraId="53966DA3" w14:textId="77777777" w:rsidR="00903584" w:rsidRPr="007F5277" w:rsidRDefault="00903584" w:rsidP="0006349C">
            <w:pPr>
              <w:jc w:val="center"/>
              <w:rPr>
                <w:b/>
                <w:bCs/>
                <w:szCs w:val="24"/>
              </w:rPr>
            </w:pPr>
          </w:p>
        </w:tc>
        <w:tc>
          <w:tcPr>
            <w:tcW w:w="3146" w:type="dxa"/>
            <w:vAlign w:val="center"/>
          </w:tcPr>
          <w:p w14:paraId="4CF8E141" w14:textId="08976D2A" w:rsidR="00903584" w:rsidRPr="007F5277" w:rsidRDefault="00903584" w:rsidP="0006349C">
            <w:pPr>
              <w:jc w:val="both"/>
              <w:rPr>
                <w:szCs w:val="24"/>
              </w:rPr>
            </w:pPr>
            <w:r w:rsidRPr="007F5277">
              <w:rPr>
                <w:szCs w:val="24"/>
              </w:rPr>
              <w:t>Formatas 210 x 297</w:t>
            </w:r>
            <w:r w:rsidR="004672AF">
              <w:rPr>
                <w:szCs w:val="24"/>
              </w:rPr>
              <w:t xml:space="preserve"> </w:t>
            </w:r>
            <w:r w:rsidR="004672AF" w:rsidRPr="00111625">
              <w:rPr>
                <w:szCs w:val="24"/>
              </w:rPr>
              <w:t>mm</w:t>
            </w:r>
          </w:p>
        </w:tc>
        <w:tc>
          <w:tcPr>
            <w:tcW w:w="1926" w:type="dxa"/>
          </w:tcPr>
          <w:p w14:paraId="02E648B1" w14:textId="77777777" w:rsidR="00903584" w:rsidRPr="007F5277" w:rsidRDefault="00903584" w:rsidP="0006349C">
            <w:pPr>
              <w:jc w:val="center"/>
              <w:rPr>
                <w:szCs w:val="24"/>
              </w:rPr>
            </w:pPr>
            <w:r w:rsidRPr="007F5277">
              <w:rPr>
                <w:szCs w:val="24"/>
              </w:rPr>
              <w:t>Vnt.</w:t>
            </w:r>
          </w:p>
        </w:tc>
        <w:tc>
          <w:tcPr>
            <w:tcW w:w="1926" w:type="dxa"/>
          </w:tcPr>
          <w:p w14:paraId="577F6C1E" w14:textId="4C815217" w:rsidR="00903584" w:rsidRPr="007F5277" w:rsidRDefault="00903584" w:rsidP="0006349C">
            <w:pPr>
              <w:jc w:val="center"/>
              <w:rPr>
                <w:szCs w:val="24"/>
              </w:rPr>
            </w:pPr>
            <w:r w:rsidRPr="007F5277">
              <w:rPr>
                <w:szCs w:val="24"/>
              </w:rPr>
              <w:t>1</w:t>
            </w:r>
            <w:r w:rsidR="00551200">
              <w:rPr>
                <w:szCs w:val="24"/>
              </w:rPr>
              <w:t>00</w:t>
            </w:r>
          </w:p>
        </w:tc>
        <w:tc>
          <w:tcPr>
            <w:tcW w:w="1926" w:type="dxa"/>
          </w:tcPr>
          <w:p w14:paraId="4E638F1F" w14:textId="77777777" w:rsidR="00903584" w:rsidRPr="007F5277" w:rsidRDefault="00903584" w:rsidP="0006349C">
            <w:pPr>
              <w:jc w:val="both"/>
              <w:rPr>
                <w:szCs w:val="24"/>
              </w:rPr>
            </w:pPr>
          </w:p>
        </w:tc>
      </w:tr>
      <w:tr w:rsidR="00903584" w14:paraId="42CC7A18" w14:textId="77777777" w:rsidTr="0006349C">
        <w:tc>
          <w:tcPr>
            <w:tcW w:w="704" w:type="dxa"/>
          </w:tcPr>
          <w:p w14:paraId="45A850C4" w14:textId="77777777" w:rsidR="00903584" w:rsidRPr="007F5277" w:rsidRDefault="00903584" w:rsidP="0006349C">
            <w:pPr>
              <w:jc w:val="center"/>
              <w:rPr>
                <w:b/>
                <w:bCs/>
                <w:szCs w:val="24"/>
              </w:rPr>
            </w:pPr>
          </w:p>
        </w:tc>
        <w:tc>
          <w:tcPr>
            <w:tcW w:w="3146" w:type="dxa"/>
            <w:vAlign w:val="center"/>
          </w:tcPr>
          <w:p w14:paraId="652F4884" w14:textId="1E189061" w:rsidR="00903584" w:rsidRPr="007F5277" w:rsidRDefault="00903584" w:rsidP="0006349C">
            <w:pPr>
              <w:jc w:val="both"/>
              <w:rPr>
                <w:szCs w:val="24"/>
              </w:rPr>
            </w:pPr>
            <w:r w:rsidRPr="007F5277">
              <w:rPr>
                <w:szCs w:val="24"/>
              </w:rPr>
              <w:t>Formatas 210 x 400</w:t>
            </w:r>
            <w:r w:rsidR="004672AF">
              <w:rPr>
                <w:szCs w:val="24"/>
              </w:rPr>
              <w:t xml:space="preserve"> </w:t>
            </w:r>
            <w:r w:rsidR="004672AF" w:rsidRPr="00111625">
              <w:rPr>
                <w:szCs w:val="24"/>
              </w:rPr>
              <w:t>mm</w:t>
            </w:r>
          </w:p>
        </w:tc>
        <w:tc>
          <w:tcPr>
            <w:tcW w:w="1926" w:type="dxa"/>
          </w:tcPr>
          <w:p w14:paraId="61FDDD92" w14:textId="77777777" w:rsidR="00903584" w:rsidRPr="007F5277" w:rsidRDefault="00903584" w:rsidP="0006349C">
            <w:pPr>
              <w:jc w:val="center"/>
              <w:rPr>
                <w:szCs w:val="24"/>
              </w:rPr>
            </w:pPr>
            <w:r w:rsidRPr="007F5277">
              <w:rPr>
                <w:szCs w:val="24"/>
              </w:rPr>
              <w:t>Vnt.</w:t>
            </w:r>
          </w:p>
        </w:tc>
        <w:tc>
          <w:tcPr>
            <w:tcW w:w="1926" w:type="dxa"/>
          </w:tcPr>
          <w:p w14:paraId="632A2046" w14:textId="124785C4" w:rsidR="00903584" w:rsidRPr="007F5277" w:rsidRDefault="00903584" w:rsidP="0006349C">
            <w:pPr>
              <w:jc w:val="center"/>
              <w:rPr>
                <w:szCs w:val="24"/>
              </w:rPr>
            </w:pPr>
            <w:r w:rsidRPr="007F5277">
              <w:rPr>
                <w:szCs w:val="24"/>
              </w:rPr>
              <w:t>1</w:t>
            </w:r>
            <w:r w:rsidR="00551200">
              <w:rPr>
                <w:szCs w:val="24"/>
              </w:rPr>
              <w:t>00</w:t>
            </w:r>
          </w:p>
        </w:tc>
        <w:tc>
          <w:tcPr>
            <w:tcW w:w="1926" w:type="dxa"/>
          </w:tcPr>
          <w:p w14:paraId="62250F65" w14:textId="77777777" w:rsidR="00903584" w:rsidRPr="007F5277" w:rsidRDefault="00903584" w:rsidP="0006349C">
            <w:pPr>
              <w:jc w:val="both"/>
              <w:rPr>
                <w:szCs w:val="24"/>
              </w:rPr>
            </w:pPr>
          </w:p>
        </w:tc>
      </w:tr>
      <w:tr w:rsidR="00464E2F" w14:paraId="05B1B3C3" w14:textId="77777777" w:rsidTr="00893554">
        <w:tc>
          <w:tcPr>
            <w:tcW w:w="7702" w:type="dxa"/>
            <w:gridSpan w:val="4"/>
          </w:tcPr>
          <w:p w14:paraId="51EFD93D" w14:textId="752B221D" w:rsidR="00464E2F" w:rsidRPr="007F5277" w:rsidRDefault="00464E2F" w:rsidP="0006349C">
            <w:pPr>
              <w:jc w:val="right"/>
              <w:rPr>
                <w:b/>
                <w:bCs/>
                <w:szCs w:val="24"/>
              </w:rPr>
            </w:pPr>
            <w:r w:rsidRPr="007F5277">
              <w:rPr>
                <w:b/>
                <w:szCs w:val="24"/>
              </w:rPr>
              <w:t>Iš viso įkainių suma</w:t>
            </w:r>
            <w:r w:rsidR="001A42C2">
              <w:rPr>
                <w:bCs/>
                <w:szCs w:val="24"/>
                <w:vertAlign w:val="superscript"/>
              </w:rPr>
              <w:t>7</w:t>
            </w:r>
            <w:r w:rsidRPr="007F5277">
              <w:rPr>
                <w:b/>
                <w:szCs w:val="24"/>
              </w:rPr>
              <w:t xml:space="preserve"> be PVM</w:t>
            </w:r>
          </w:p>
        </w:tc>
        <w:tc>
          <w:tcPr>
            <w:tcW w:w="1926" w:type="dxa"/>
          </w:tcPr>
          <w:p w14:paraId="796DD5D8" w14:textId="77777777" w:rsidR="00464E2F" w:rsidRPr="007F5277" w:rsidRDefault="00464E2F" w:rsidP="0006349C">
            <w:pPr>
              <w:jc w:val="both"/>
              <w:rPr>
                <w:b/>
                <w:bCs/>
                <w:szCs w:val="24"/>
              </w:rPr>
            </w:pPr>
          </w:p>
        </w:tc>
      </w:tr>
      <w:tr w:rsidR="00464E2F" w14:paraId="182A3A74" w14:textId="77777777" w:rsidTr="006F2949">
        <w:tc>
          <w:tcPr>
            <w:tcW w:w="7702" w:type="dxa"/>
            <w:gridSpan w:val="4"/>
          </w:tcPr>
          <w:p w14:paraId="687E424E" w14:textId="4F676280" w:rsidR="00464E2F" w:rsidRPr="007F5277" w:rsidRDefault="00464E2F" w:rsidP="0006349C">
            <w:pPr>
              <w:jc w:val="right"/>
              <w:rPr>
                <w:b/>
                <w:bCs/>
                <w:szCs w:val="24"/>
              </w:rPr>
            </w:pPr>
            <w:r w:rsidRPr="007F5277">
              <w:rPr>
                <w:b/>
                <w:szCs w:val="24"/>
              </w:rPr>
              <w:lastRenderedPageBreak/>
              <w:t>PVM 21</w:t>
            </w:r>
            <w:r>
              <w:rPr>
                <w:bCs/>
                <w:szCs w:val="24"/>
                <w:vertAlign w:val="superscript"/>
              </w:rPr>
              <w:t>6</w:t>
            </w:r>
            <w:r w:rsidRPr="00F25771">
              <w:rPr>
                <w:bCs/>
                <w:szCs w:val="24"/>
              </w:rPr>
              <w:t xml:space="preserve"> </w:t>
            </w:r>
            <w:r w:rsidRPr="007F5277">
              <w:rPr>
                <w:b/>
                <w:szCs w:val="24"/>
              </w:rPr>
              <w:t>%</w:t>
            </w:r>
          </w:p>
        </w:tc>
        <w:tc>
          <w:tcPr>
            <w:tcW w:w="1926" w:type="dxa"/>
          </w:tcPr>
          <w:p w14:paraId="4EC289B8" w14:textId="77777777" w:rsidR="00464E2F" w:rsidRPr="007F5277" w:rsidRDefault="00464E2F" w:rsidP="0006349C">
            <w:pPr>
              <w:jc w:val="both"/>
              <w:rPr>
                <w:b/>
                <w:bCs/>
                <w:szCs w:val="24"/>
              </w:rPr>
            </w:pPr>
          </w:p>
        </w:tc>
      </w:tr>
      <w:tr w:rsidR="00464E2F" w14:paraId="51A6B5BE" w14:textId="77777777" w:rsidTr="003C30DD">
        <w:tc>
          <w:tcPr>
            <w:tcW w:w="7702" w:type="dxa"/>
            <w:gridSpan w:val="4"/>
          </w:tcPr>
          <w:p w14:paraId="5863277C" w14:textId="7150474B" w:rsidR="00464E2F" w:rsidRPr="007F5277" w:rsidRDefault="00464E2F" w:rsidP="0006349C">
            <w:pPr>
              <w:jc w:val="right"/>
              <w:rPr>
                <w:b/>
                <w:bCs/>
                <w:szCs w:val="24"/>
              </w:rPr>
            </w:pPr>
            <w:r w:rsidRPr="007F5277">
              <w:rPr>
                <w:b/>
                <w:szCs w:val="24"/>
              </w:rPr>
              <w:t xml:space="preserve">Iš viso </w:t>
            </w:r>
            <w:r>
              <w:rPr>
                <w:b/>
                <w:szCs w:val="24"/>
              </w:rPr>
              <w:t>b</w:t>
            </w:r>
            <w:r w:rsidRPr="007F5277">
              <w:rPr>
                <w:b/>
                <w:szCs w:val="24"/>
              </w:rPr>
              <w:t>endra</w:t>
            </w:r>
            <w:r w:rsidR="00CA1D2A">
              <w:rPr>
                <w:b/>
                <w:szCs w:val="24"/>
              </w:rPr>
              <w:t xml:space="preserve"> palyginamoji</w:t>
            </w:r>
            <w:r w:rsidRPr="007F5277">
              <w:rPr>
                <w:b/>
                <w:szCs w:val="24"/>
              </w:rPr>
              <w:t xml:space="preserve"> pasiūlymo kaina</w:t>
            </w:r>
            <w:r>
              <w:rPr>
                <w:bCs/>
                <w:szCs w:val="24"/>
                <w:vertAlign w:val="superscript"/>
              </w:rPr>
              <w:t>7</w:t>
            </w:r>
            <w:r w:rsidRPr="007F5277">
              <w:rPr>
                <w:b/>
                <w:szCs w:val="24"/>
              </w:rPr>
              <w:t xml:space="preserve"> su PVM</w:t>
            </w:r>
          </w:p>
        </w:tc>
        <w:tc>
          <w:tcPr>
            <w:tcW w:w="1926" w:type="dxa"/>
          </w:tcPr>
          <w:p w14:paraId="6EEE93BD" w14:textId="77777777" w:rsidR="00464E2F" w:rsidRPr="007F5277" w:rsidRDefault="00464E2F" w:rsidP="0006349C">
            <w:pPr>
              <w:jc w:val="both"/>
              <w:rPr>
                <w:b/>
                <w:bCs/>
                <w:szCs w:val="24"/>
              </w:rPr>
            </w:pPr>
          </w:p>
        </w:tc>
      </w:tr>
    </w:tbl>
    <w:p w14:paraId="36E14AA0" w14:textId="438585BF" w:rsidR="00086B98" w:rsidRPr="00D33F69" w:rsidRDefault="003022AD" w:rsidP="004071A0">
      <w:pPr>
        <w:ind w:firstLine="567"/>
        <w:jc w:val="both"/>
        <w:rPr>
          <w:szCs w:val="24"/>
        </w:rPr>
      </w:pPr>
      <w:r>
        <w:rPr>
          <w:vertAlign w:val="superscript"/>
        </w:rPr>
        <w:t>3</w:t>
      </w:r>
      <w:r w:rsidR="00086B98" w:rsidRPr="000933D8">
        <w:rPr>
          <w:vertAlign w:val="superscript"/>
        </w:rPr>
        <w:t xml:space="preserve"> </w:t>
      </w:r>
      <w:r w:rsidR="00086B98" w:rsidRPr="008858C5">
        <w:rPr>
          <w:b/>
          <w:bCs/>
          <w:sz w:val="22"/>
          <w:szCs w:val="22"/>
        </w:rPr>
        <w:t>P</w:t>
      </w:r>
      <w:r w:rsidR="00F25771" w:rsidRPr="008858C5">
        <w:rPr>
          <w:b/>
          <w:bCs/>
          <w:sz w:val="22"/>
          <w:szCs w:val="22"/>
        </w:rPr>
        <w:t xml:space="preserve">reliminarus kiekis </w:t>
      </w:r>
      <w:r w:rsidR="00B00778" w:rsidRPr="008858C5">
        <w:rPr>
          <w:b/>
          <w:bCs/>
          <w:sz w:val="22"/>
          <w:szCs w:val="22"/>
        </w:rPr>
        <w:t>bus naudojamas</w:t>
      </w:r>
      <w:r w:rsidR="00B00778" w:rsidRPr="008858C5">
        <w:rPr>
          <w:sz w:val="22"/>
          <w:szCs w:val="22"/>
        </w:rPr>
        <w:t xml:space="preserve"> </w:t>
      </w:r>
      <w:r w:rsidR="00B00778" w:rsidRPr="008858C5">
        <w:rPr>
          <w:b/>
          <w:bCs/>
          <w:iCs/>
          <w:sz w:val="22"/>
          <w:szCs w:val="22"/>
        </w:rPr>
        <w:t xml:space="preserve">tik </w:t>
      </w:r>
      <w:r w:rsidR="00B00778" w:rsidRPr="008858C5">
        <w:rPr>
          <w:b/>
          <w:bCs/>
          <w:sz w:val="22"/>
          <w:szCs w:val="22"/>
        </w:rPr>
        <w:t>pasiūlymų palyginimui</w:t>
      </w:r>
      <w:r w:rsidR="00B00778" w:rsidRPr="008858C5">
        <w:rPr>
          <w:b/>
          <w:bCs/>
          <w:iCs/>
          <w:sz w:val="22"/>
          <w:szCs w:val="22"/>
        </w:rPr>
        <w:t xml:space="preserve"> ir pirkimo laimėtojo nustatymui. </w:t>
      </w:r>
      <w:r w:rsidR="008A2E84" w:rsidRPr="008858C5">
        <w:rPr>
          <w:iCs/>
          <w:sz w:val="22"/>
          <w:szCs w:val="22"/>
        </w:rPr>
        <w:t xml:space="preserve">Perkančioji organizacija </w:t>
      </w:r>
      <w:r w:rsidR="00086B98" w:rsidRPr="008858C5">
        <w:rPr>
          <w:sz w:val="22"/>
          <w:szCs w:val="22"/>
        </w:rPr>
        <w:t xml:space="preserve">neįsipareigoja įsigyti viso </w:t>
      </w:r>
      <w:r w:rsidR="007609E4" w:rsidRPr="008858C5">
        <w:rPr>
          <w:sz w:val="22"/>
          <w:szCs w:val="22"/>
        </w:rPr>
        <w:t>Pirkimo dokum</w:t>
      </w:r>
      <w:r w:rsidR="00B86101" w:rsidRPr="008858C5">
        <w:rPr>
          <w:sz w:val="22"/>
          <w:szCs w:val="22"/>
        </w:rPr>
        <w:t>e</w:t>
      </w:r>
      <w:r w:rsidR="007609E4" w:rsidRPr="008858C5">
        <w:rPr>
          <w:sz w:val="22"/>
          <w:szCs w:val="22"/>
        </w:rPr>
        <w:t xml:space="preserve">ntų </w:t>
      </w:r>
      <w:r w:rsidR="000933D8" w:rsidRPr="008858C5">
        <w:rPr>
          <w:sz w:val="22"/>
          <w:szCs w:val="22"/>
        </w:rPr>
        <w:t xml:space="preserve">1 priede </w:t>
      </w:r>
      <w:r w:rsidR="00086B98" w:rsidRPr="008858C5">
        <w:rPr>
          <w:sz w:val="22"/>
          <w:szCs w:val="22"/>
        </w:rPr>
        <w:t xml:space="preserve">nurodyto preliminaraus paslaugų kiekio. Paslaugos bus perkamos pagal poreikį, </w:t>
      </w:r>
      <w:r w:rsidR="008A2E84" w:rsidRPr="008858C5">
        <w:rPr>
          <w:sz w:val="22"/>
          <w:szCs w:val="22"/>
        </w:rPr>
        <w:t>3</w:t>
      </w:r>
      <w:r w:rsidR="00086B98" w:rsidRPr="008858C5">
        <w:rPr>
          <w:sz w:val="22"/>
          <w:szCs w:val="22"/>
        </w:rPr>
        <w:t xml:space="preserve"> lentelės 5 stulpelyje tiekėjo nurodyt</w:t>
      </w:r>
      <w:r w:rsidR="008A2E84" w:rsidRPr="008858C5">
        <w:rPr>
          <w:sz w:val="22"/>
          <w:szCs w:val="22"/>
        </w:rPr>
        <w:t>ais</w:t>
      </w:r>
      <w:r w:rsidR="00086B98" w:rsidRPr="008858C5">
        <w:rPr>
          <w:sz w:val="22"/>
          <w:szCs w:val="22"/>
        </w:rPr>
        <w:t xml:space="preserve"> įkaini</w:t>
      </w:r>
      <w:r w:rsidR="008A2E84" w:rsidRPr="008858C5">
        <w:rPr>
          <w:sz w:val="22"/>
          <w:szCs w:val="22"/>
        </w:rPr>
        <w:t>ais</w:t>
      </w:r>
      <w:r w:rsidR="00086B98" w:rsidRPr="008858C5">
        <w:rPr>
          <w:sz w:val="22"/>
          <w:szCs w:val="22"/>
        </w:rPr>
        <w:t>.</w:t>
      </w:r>
      <w:r w:rsidR="00086B98" w:rsidRPr="008858C5">
        <w:rPr>
          <w:b/>
          <w:sz w:val="22"/>
          <w:szCs w:val="22"/>
        </w:rPr>
        <w:t xml:space="preserve"> </w:t>
      </w:r>
      <w:r w:rsidR="00086B98" w:rsidRPr="008858C5">
        <w:rPr>
          <w:sz w:val="22"/>
          <w:szCs w:val="22"/>
        </w:rPr>
        <w:t>Ne</w:t>
      </w:r>
      <w:r w:rsidR="008A2E84" w:rsidRPr="008858C5">
        <w:rPr>
          <w:sz w:val="22"/>
          <w:szCs w:val="22"/>
        </w:rPr>
        <w:t>sant</w:t>
      </w:r>
      <w:r w:rsidR="00086B98" w:rsidRPr="008858C5">
        <w:rPr>
          <w:sz w:val="22"/>
          <w:szCs w:val="22"/>
        </w:rPr>
        <w:t xml:space="preserve"> poreikio įsigyti tam tikros pozicijos paslaugų, šios paslaugos nebus perkamos.</w:t>
      </w:r>
      <w:r w:rsidR="00D33F69" w:rsidRPr="008858C5">
        <w:rPr>
          <w:sz w:val="22"/>
          <w:szCs w:val="22"/>
        </w:rPr>
        <w:t xml:space="preserve"> Paslaugos bus perkamos pagal poreikį (teikiant atskirus užsakymus), mokant pasiūlyme nurodytą įkainį bei neviršijant sutartyje nurodytos </w:t>
      </w:r>
      <w:r w:rsidR="00D33F69" w:rsidRPr="008858C5">
        <w:rPr>
          <w:sz w:val="22"/>
          <w:szCs w:val="22"/>
          <w:lang w:val="en-US"/>
        </w:rPr>
        <w:t>1</w:t>
      </w:r>
      <w:r w:rsidR="007E1B26">
        <w:rPr>
          <w:sz w:val="22"/>
          <w:szCs w:val="22"/>
          <w:lang w:val="en-US"/>
        </w:rPr>
        <w:t> </w:t>
      </w:r>
      <w:r w:rsidR="00F83E28">
        <w:rPr>
          <w:sz w:val="22"/>
          <w:szCs w:val="22"/>
          <w:lang w:val="en-US"/>
        </w:rPr>
        <w:t>22</w:t>
      </w:r>
      <w:r w:rsidR="00D33F69" w:rsidRPr="008858C5">
        <w:rPr>
          <w:sz w:val="22"/>
          <w:szCs w:val="22"/>
          <w:lang w:val="en-US"/>
        </w:rPr>
        <w:t>0</w:t>
      </w:r>
      <w:r w:rsidR="007E1B26">
        <w:rPr>
          <w:sz w:val="22"/>
          <w:szCs w:val="22"/>
          <w:lang w:val="en-US"/>
        </w:rPr>
        <w:t xml:space="preserve"> </w:t>
      </w:r>
      <w:r w:rsidR="00D33F69" w:rsidRPr="008858C5">
        <w:rPr>
          <w:sz w:val="22"/>
          <w:szCs w:val="22"/>
          <w:lang w:val="en-US"/>
        </w:rPr>
        <w:t>000,00</w:t>
      </w:r>
      <w:r w:rsidR="00D33F69" w:rsidRPr="008858C5">
        <w:rPr>
          <w:sz w:val="22"/>
          <w:szCs w:val="22"/>
        </w:rPr>
        <w:t xml:space="preserve"> Eur be PVM </w:t>
      </w:r>
      <w:r w:rsidR="00D75308">
        <w:rPr>
          <w:sz w:val="22"/>
          <w:szCs w:val="22"/>
        </w:rPr>
        <w:t xml:space="preserve">arba </w:t>
      </w:r>
      <w:r w:rsidR="00794035" w:rsidRPr="00D907E1">
        <w:rPr>
          <w:sz w:val="22"/>
          <w:szCs w:val="22"/>
        </w:rPr>
        <w:t>1</w:t>
      </w:r>
      <w:r w:rsidR="00D907E1" w:rsidRPr="00D907E1">
        <w:rPr>
          <w:sz w:val="22"/>
          <w:szCs w:val="22"/>
        </w:rPr>
        <w:t> 476 2</w:t>
      </w:r>
      <w:r w:rsidR="00794035" w:rsidRPr="00D907E1">
        <w:rPr>
          <w:sz w:val="22"/>
          <w:szCs w:val="22"/>
        </w:rPr>
        <w:t>00,00</w:t>
      </w:r>
      <w:r w:rsidR="00794035">
        <w:rPr>
          <w:szCs w:val="24"/>
        </w:rPr>
        <w:t xml:space="preserve"> </w:t>
      </w:r>
      <w:r w:rsidR="00D75308" w:rsidRPr="008858C5">
        <w:rPr>
          <w:sz w:val="22"/>
          <w:szCs w:val="22"/>
        </w:rPr>
        <w:t xml:space="preserve">Eur </w:t>
      </w:r>
      <w:r w:rsidR="00D75308">
        <w:rPr>
          <w:sz w:val="22"/>
          <w:szCs w:val="22"/>
        </w:rPr>
        <w:t>su</w:t>
      </w:r>
      <w:r w:rsidR="00D75308" w:rsidRPr="008858C5">
        <w:rPr>
          <w:sz w:val="22"/>
          <w:szCs w:val="22"/>
        </w:rPr>
        <w:t xml:space="preserve"> PVM</w:t>
      </w:r>
      <w:r w:rsidR="00D75308">
        <w:rPr>
          <w:sz w:val="22"/>
          <w:szCs w:val="22"/>
        </w:rPr>
        <w:t xml:space="preserve"> </w:t>
      </w:r>
      <w:r w:rsidR="00D75308" w:rsidRPr="008858C5">
        <w:rPr>
          <w:sz w:val="22"/>
          <w:szCs w:val="22"/>
        </w:rPr>
        <w:t>sumos</w:t>
      </w:r>
      <w:r w:rsidR="00AE12F3">
        <w:rPr>
          <w:sz w:val="22"/>
          <w:szCs w:val="22"/>
        </w:rPr>
        <w:t>.</w:t>
      </w:r>
    </w:p>
    <w:p w14:paraId="080F85AA" w14:textId="2F2BC43D" w:rsidR="00CC5154" w:rsidRPr="00CC5154" w:rsidRDefault="003022AD" w:rsidP="00CC5154">
      <w:pPr>
        <w:spacing w:line="260" w:lineRule="exact"/>
        <w:ind w:firstLine="567"/>
        <w:jc w:val="both"/>
      </w:pPr>
      <w:r w:rsidRPr="00CC5154">
        <w:rPr>
          <w:vertAlign w:val="superscript"/>
        </w:rPr>
        <w:t>4</w:t>
      </w:r>
      <w:r w:rsidRPr="00CC5154">
        <w:t xml:space="preserve"> </w:t>
      </w:r>
      <w:r w:rsidR="00CC5154" w:rsidRPr="008858C5">
        <w:rPr>
          <w:sz w:val="22"/>
          <w:szCs w:val="22"/>
          <w:u w:val="single"/>
        </w:rPr>
        <w:t xml:space="preserve">Įkainis nurodomas iki </w:t>
      </w:r>
      <w:r w:rsidR="00E01364">
        <w:rPr>
          <w:sz w:val="22"/>
          <w:szCs w:val="22"/>
          <w:u w:val="single"/>
        </w:rPr>
        <w:t>dviejų</w:t>
      </w:r>
      <w:r w:rsidR="00CC5154" w:rsidRPr="008858C5">
        <w:rPr>
          <w:sz w:val="22"/>
          <w:szCs w:val="22"/>
          <w:u w:val="single"/>
        </w:rPr>
        <w:t xml:space="preserve"> skaičių po kablelio</w:t>
      </w:r>
      <w:r w:rsidR="00CC5154" w:rsidRPr="008858C5">
        <w:rPr>
          <w:sz w:val="22"/>
          <w:szCs w:val="22"/>
        </w:rPr>
        <w:t>. Tiekėjas skaičiuodamas pasiūlymo įkainius turi įvertinti visus mokesčius, visas tiesiogines ir pridėtines išlaidas: medžiagų kainą, gamybos kainą, pristatymo išlaidas ir kitas su susijusias išlaidas.</w:t>
      </w:r>
    </w:p>
    <w:p w14:paraId="7AED2068" w14:textId="6F0F7192" w:rsidR="00916A79" w:rsidRDefault="00CC5154" w:rsidP="00916A79">
      <w:pPr>
        <w:spacing w:line="260" w:lineRule="exact"/>
        <w:ind w:firstLine="567"/>
        <w:jc w:val="both"/>
        <w:rPr>
          <w:rFonts w:eastAsia="Calibri"/>
        </w:rPr>
      </w:pPr>
      <w:r>
        <w:rPr>
          <w:rFonts w:eastAsia="Calibri"/>
          <w:vertAlign w:val="superscript"/>
        </w:rPr>
        <w:t xml:space="preserve">5 </w:t>
      </w:r>
      <w:r w:rsidR="00916A79" w:rsidRPr="008858C5">
        <w:rPr>
          <w:rFonts w:eastAsia="Calibri"/>
          <w:sz w:val="22"/>
          <w:szCs w:val="22"/>
        </w:rPr>
        <w:t>Tais atvejais, kai pagal galiojančius teisės aktus tiekėjas nemoka PVM, nurodoma priežastis.</w:t>
      </w:r>
    </w:p>
    <w:p w14:paraId="13CAEF05" w14:textId="0D108E23" w:rsidR="003022AD" w:rsidRPr="00CC5154" w:rsidRDefault="00CC5154" w:rsidP="003F0419">
      <w:pPr>
        <w:spacing w:line="260" w:lineRule="exact"/>
        <w:ind w:firstLine="567"/>
        <w:jc w:val="both"/>
        <w:rPr>
          <w:rFonts w:eastAsia="Calibri"/>
        </w:rPr>
      </w:pPr>
      <w:r>
        <w:rPr>
          <w:rFonts w:eastAsia="Calibri"/>
          <w:vertAlign w:val="superscript"/>
        </w:rPr>
        <w:t>6</w:t>
      </w:r>
      <w:r w:rsidR="00916A79">
        <w:rPr>
          <w:rFonts w:eastAsia="Calibri"/>
          <w:vertAlign w:val="superscript"/>
        </w:rPr>
        <w:t xml:space="preserve"> </w:t>
      </w:r>
      <w:r w:rsidR="00916A79" w:rsidRPr="008858C5">
        <w:rPr>
          <w:rFonts w:eastAsia="Calibri"/>
          <w:sz w:val="22"/>
          <w:szCs w:val="22"/>
        </w:rPr>
        <w:t>Tais atvejais, kai pagal galiojančius teisės aktus tiekėjas moka kitokio dydžio PVM</w:t>
      </w:r>
      <w:r w:rsidR="00D42543" w:rsidRPr="008858C5">
        <w:rPr>
          <w:rFonts w:eastAsia="Calibri"/>
          <w:sz w:val="22"/>
          <w:szCs w:val="22"/>
        </w:rPr>
        <w:t xml:space="preserve"> nei 21 </w:t>
      </w:r>
      <w:r w:rsidR="00D42543" w:rsidRPr="008858C5">
        <w:rPr>
          <w:b/>
          <w:sz w:val="22"/>
          <w:szCs w:val="22"/>
        </w:rPr>
        <w:t>%</w:t>
      </w:r>
      <w:r w:rsidR="00916A79" w:rsidRPr="008858C5">
        <w:rPr>
          <w:rFonts w:eastAsia="Calibri"/>
          <w:sz w:val="22"/>
          <w:szCs w:val="22"/>
        </w:rPr>
        <w:t>, nurodoma priežasti</w:t>
      </w:r>
      <w:r w:rsidR="00D42543" w:rsidRPr="008858C5">
        <w:rPr>
          <w:rFonts w:eastAsia="Calibri"/>
          <w:sz w:val="22"/>
          <w:szCs w:val="22"/>
        </w:rPr>
        <w:t xml:space="preserve">s ir </w:t>
      </w:r>
      <w:r w:rsidR="00903290" w:rsidRPr="008858C5">
        <w:rPr>
          <w:rFonts w:eastAsia="Calibri"/>
          <w:sz w:val="22"/>
          <w:szCs w:val="22"/>
        </w:rPr>
        <w:t>tiekėjo mokamas PVM dydis procentais.</w:t>
      </w:r>
    </w:p>
    <w:p w14:paraId="0E3DA01C" w14:textId="41DEA167" w:rsidR="00086B98" w:rsidRPr="00D33F69" w:rsidRDefault="00CC5154" w:rsidP="00D33F69">
      <w:pPr>
        <w:ind w:right="-1" w:firstLine="567"/>
        <w:jc w:val="both"/>
        <w:rPr>
          <w:sz w:val="22"/>
          <w:szCs w:val="22"/>
          <w:u w:val="single"/>
        </w:rPr>
      </w:pPr>
      <w:r w:rsidRPr="00CC5154">
        <w:rPr>
          <w:sz w:val="22"/>
          <w:szCs w:val="22"/>
          <w:u w:val="single"/>
          <w:vertAlign w:val="superscript"/>
        </w:rPr>
        <w:t>7</w:t>
      </w:r>
      <w:r w:rsidR="00086B98" w:rsidRPr="00CC5154">
        <w:rPr>
          <w:sz w:val="22"/>
          <w:szCs w:val="22"/>
          <w:u w:val="single"/>
          <w:vertAlign w:val="superscript"/>
        </w:rPr>
        <w:t xml:space="preserve"> </w:t>
      </w:r>
      <w:r w:rsidR="00086B98" w:rsidRPr="008858C5">
        <w:rPr>
          <w:sz w:val="22"/>
          <w:szCs w:val="22"/>
          <w:u w:val="single"/>
        </w:rPr>
        <w:t>Nurodoma dviejų skaičių po kablelio tikslumu</w:t>
      </w:r>
      <w:r w:rsidR="00086B98" w:rsidRPr="008858C5">
        <w:rPr>
          <w:sz w:val="22"/>
          <w:szCs w:val="22"/>
        </w:rPr>
        <w:t xml:space="preserve">. </w:t>
      </w:r>
      <w:r w:rsidR="00086B98" w:rsidRPr="008858C5">
        <w:rPr>
          <w:b/>
          <w:bCs/>
          <w:iCs/>
          <w:sz w:val="22"/>
          <w:szCs w:val="22"/>
        </w:rPr>
        <w:t xml:space="preserve">Bendra </w:t>
      </w:r>
      <w:r w:rsidR="000B0750">
        <w:rPr>
          <w:b/>
          <w:bCs/>
          <w:iCs/>
          <w:sz w:val="22"/>
          <w:szCs w:val="22"/>
        </w:rPr>
        <w:t xml:space="preserve">palyginamoji </w:t>
      </w:r>
      <w:r w:rsidR="00086B98" w:rsidRPr="008858C5">
        <w:rPr>
          <w:b/>
          <w:bCs/>
          <w:iCs/>
          <w:sz w:val="22"/>
          <w:szCs w:val="22"/>
        </w:rPr>
        <w:t xml:space="preserve">pasiūlymo kaina su PVM bus naudojamas tik </w:t>
      </w:r>
      <w:r w:rsidR="00086B98" w:rsidRPr="008858C5">
        <w:rPr>
          <w:b/>
          <w:bCs/>
          <w:sz w:val="22"/>
          <w:szCs w:val="22"/>
        </w:rPr>
        <w:t>pasiūlymų palyginimui</w:t>
      </w:r>
      <w:r w:rsidR="00086B98" w:rsidRPr="008858C5">
        <w:rPr>
          <w:b/>
          <w:bCs/>
          <w:iCs/>
          <w:sz w:val="22"/>
          <w:szCs w:val="22"/>
        </w:rPr>
        <w:t xml:space="preserve"> ir pirkimo laimėtojo nustatymui. </w:t>
      </w:r>
      <w:r w:rsidR="00086B98" w:rsidRPr="008858C5">
        <w:rPr>
          <w:sz w:val="22"/>
          <w:szCs w:val="22"/>
        </w:rPr>
        <w:t xml:space="preserve">Tiekėjai privalo užpildyti visas </w:t>
      </w:r>
      <w:r w:rsidRPr="008858C5">
        <w:rPr>
          <w:sz w:val="22"/>
          <w:szCs w:val="22"/>
        </w:rPr>
        <w:t>3</w:t>
      </w:r>
      <w:r w:rsidR="00086B98" w:rsidRPr="008858C5">
        <w:rPr>
          <w:sz w:val="22"/>
          <w:szCs w:val="22"/>
        </w:rPr>
        <w:t xml:space="preserve"> lentelės 5 stulpelio eilutes.</w:t>
      </w:r>
      <w:r w:rsidR="00086B98" w:rsidRPr="0042552D">
        <w:rPr>
          <w:sz w:val="22"/>
          <w:szCs w:val="22"/>
        </w:rPr>
        <w:t xml:space="preserve"> </w:t>
      </w:r>
      <w:r w:rsidR="00B63C83" w:rsidRPr="00B63C83">
        <w:rPr>
          <w:szCs w:val="24"/>
          <w:highlight w:val="green"/>
        </w:rPr>
        <w:t xml:space="preserve"> </w:t>
      </w:r>
    </w:p>
    <w:p w14:paraId="3A13B9C2" w14:textId="77777777" w:rsidR="00971002" w:rsidRDefault="00971002" w:rsidP="00971002">
      <w:pPr>
        <w:spacing w:line="300" w:lineRule="exact"/>
        <w:ind w:firstLine="567"/>
        <w:jc w:val="both"/>
        <w:rPr>
          <w:rFonts w:eastAsia="Calibri"/>
          <w:b/>
        </w:rPr>
      </w:pPr>
    </w:p>
    <w:p w14:paraId="6F06F001" w14:textId="1DA6A767" w:rsidR="00971002" w:rsidRPr="008F57AB" w:rsidRDefault="00971002" w:rsidP="00971002">
      <w:pPr>
        <w:spacing w:line="300" w:lineRule="exact"/>
        <w:ind w:firstLine="567"/>
        <w:jc w:val="both"/>
        <w:rPr>
          <w:rFonts w:eastAsia="Calibri"/>
          <w:b/>
        </w:rPr>
      </w:pPr>
      <w:r w:rsidRPr="00CC5EFF">
        <w:rPr>
          <w:rFonts w:eastAsia="Calibri"/>
          <w:b/>
        </w:rPr>
        <w:t>Bendra</w:t>
      </w:r>
      <w:r w:rsidR="00490929">
        <w:rPr>
          <w:rFonts w:eastAsia="Calibri"/>
          <w:b/>
        </w:rPr>
        <w:t xml:space="preserve"> </w:t>
      </w:r>
      <w:r w:rsidR="008A1F59">
        <w:rPr>
          <w:rFonts w:eastAsia="Calibri"/>
          <w:b/>
        </w:rPr>
        <w:t>palyginamo</w:t>
      </w:r>
      <w:r w:rsidR="00CA1D2A">
        <w:rPr>
          <w:rFonts w:eastAsia="Calibri"/>
          <w:b/>
        </w:rPr>
        <w:t>ji</w:t>
      </w:r>
      <w:r w:rsidRPr="00CC5EFF">
        <w:rPr>
          <w:rFonts w:eastAsia="Calibri"/>
          <w:b/>
        </w:rPr>
        <w:t xml:space="preserve"> pasiūlymo kaina </w:t>
      </w:r>
      <w:r w:rsidRPr="008F57AB">
        <w:rPr>
          <w:rFonts w:eastAsia="Calibri"/>
          <w:i/>
          <w:iCs/>
          <w:szCs w:val="24"/>
          <w:u w:val="single"/>
        </w:rPr>
        <w:t>(suma skaičiais)</w:t>
      </w:r>
      <w:r>
        <w:rPr>
          <w:rFonts w:eastAsia="Calibri"/>
          <w:b/>
        </w:rPr>
        <w:t xml:space="preserve"> </w:t>
      </w:r>
      <w:r w:rsidRPr="00CC5EFF">
        <w:rPr>
          <w:rFonts w:eastAsia="Calibri"/>
          <w:b/>
        </w:rPr>
        <w:t>Eur su PVM</w:t>
      </w:r>
      <w:r>
        <w:rPr>
          <w:rFonts w:eastAsia="Calibri"/>
          <w:sz w:val="20"/>
        </w:rPr>
        <w:t xml:space="preserve"> </w:t>
      </w:r>
      <w:r w:rsidRPr="00CA5DF1">
        <w:rPr>
          <w:rFonts w:eastAsia="Calibri"/>
          <w:bCs/>
        </w:rPr>
        <w:t>(_</w:t>
      </w:r>
      <w:r w:rsidRPr="00CA5DF1">
        <w:rPr>
          <w:rFonts w:eastAsia="Calibri"/>
          <w:bCs/>
          <w:i/>
          <w:iCs/>
          <w:szCs w:val="24"/>
          <w:u w:val="single"/>
        </w:rPr>
        <w:t>suma žodžiais</w:t>
      </w:r>
      <w:r w:rsidRPr="00CA5DF1">
        <w:rPr>
          <w:rFonts w:eastAsia="Calibri"/>
          <w:bCs/>
        </w:rPr>
        <w:t>_).</w:t>
      </w:r>
    </w:p>
    <w:p w14:paraId="03A975BB" w14:textId="5D150F9F" w:rsidR="0066670F" w:rsidRDefault="0066670F" w:rsidP="004071A0">
      <w:pPr>
        <w:jc w:val="both"/>
        <w:rPr>
          <w:b/>
          <w:bCs/>
          <w:szCs w:val="24"/>
          <w:highlight w:val="yellow"/>
        </w:rPr>
      </w:pPr>
    </w:p>
    <w:p w14:paraId="0C051FB5" w14:textId="77777777" w:rsidR="004071A0" w:rsidRDefault="004071A0" w:rsidP="00B63C83">
      <w:pPr>
        <w:ind w:firstLine="567"/>
        <w:jc w:val="both"/>
        <w:rPr>
          <w:b/>
          <w:bCs/>
          <w:szCs w:val="24"/>
          <w:highlight w:val="yellow"/>
        </w:rPr>
      </w:pPr>
    </w:p>
    <w:p w14:paraId="3CB473EF" w14:textId="686A4519" w:rsidR="00B63C83" w:rsidRPr="00FD518B" w:rsidRDefault="00B63C83" w:rsidP="00B63C83">
      <w:pPr>
        <w:ind w:firstLine="567"/>
        <w:jc w:val="both"/>
        <w:rPr>
          <w:b/>
          <w:bCs/>
          <w:szCs w:val="24"/>
        </w:rPr>
      </w:pPr>
      <w:r w:rsidRPr="00FD518B">
        <w:rPr>
          <w:b/>
          <w:bCs/>
          <w:szCs w:val="24"/>
        </w:rPr>
        <w:t>II PIRKIMO DALIS.</w:t>
      </w:r>
    </w:p>
    <w:p w14:paraId="71D0678C" w14:textId="6E744C4E" w:rsidR="00B63C83" w:rsidRPr="00B63C83" w:rsidRDefault="00B63C83" w:rsidP="00B63C83">
      <w:pPr>
        <w:tabs>
          <w:tab w:val="left" w:pos="1134"/>
          <w:tab w:val="left" w:pos="1560"/>
          <w:tab w:val="left" w:pos="9072"/>
        </w:tabs>
        <w:ind w:right="84" w:firstLine="567"/>
        <w:jc w:val="both"/>
        <w:rPr>
          <w:szCs w:val="24"/>
        </w:rPr>
      </w:pPr>
      <w:r w:rsidRPr="00FD518B">
        <w:rPr>
          <w:b/>
          <w:bCs/>
          <w:szCs w:val="24"/>
        </w:rPr>
        <w:t xml:space="preserve">Mes siūlome </w:t>
      </w:r>
      <w:r w:rsidRPr="00FD518B">
        <w:rPr>
          <w:b/>
        </w:rPr>
        <w:t>S</w:t>
      </w:r>
      <w:r w:rsidRPr="00FD518B">
        <w:rPr>
          <w:b/>
          <w:szCs w:val="24"/>
        </w:rPr>
        <w:t>pecialių ženklų (hologram</w:t>
      </w:r>
      <w:r w:rsidR="001E184A" w:rsidRPr="00FD518B">
        <w:rPr>
          <w:b/>
          <w:szCs w:val="24"/>
        </w:rPr>
        <w:t>os</w:t>
      </w:r>
      <w:r w:rsidRPr="00FD518B">
        <w:rPr>
          <w:b/>
          <w:szCs w:val="24"/>
        </w:rPr>
        <w:t>)</w:t>
      </w:r>
      <w:r w:rsidRPr="00FD518B">
        <w:rPr>
          <w:b/>
        </w:rPr>
        <w:t xml:space="preserve"> </w:t>
      </w:r>
      <w:r w:rsidRPr="00FD518B">
        <w:rPr>
          <w:b/>
          <w:szCs w:val="24"/>
        </w:rPr>
        <w:t>spausdinimo paslaugas</w:t>
      </w:r>
      <w:r w:rsidRPr="00F515A5">
        <w:rPr>
          <w:b/>
          <w:bCs/>
          <w:szCs w:val="24"/>
        </w:rPr>
        <w:t xml:space="preserve">, </w:t>
      </w:r>
      <w:r w:rsidRPr="00F515A5">
        <w:rPr>
          <w:b/>
          <w:bCs/>
        </w:rPr>
        <w:t xml:space="preserve">kurios </w:t>
      </w:r>
      <w:r>
        <w:rPr>
          <w:b/>
          <w:bCs/>
        </w:rPr>
        <w:t xml:space="preserve">visiškai </w:t>
      </w:r>
      <w:r w:rsidRPr="00F515A5">
        <w:rPr>
          <w:b/>
          <w:bCs/>
        </w:rPr>
        <w:t xml:space="preserve">atitinka visus </w:t>
      </w:r>
      <w:r>
        <w:rPr>
          <w:b/>
          <w:bCs/>
        </w:rPr>
        <w:t>riboto konkurso p</w:t>
      </w:r>
      <w:r w:rsidRPr="00F515A5">
        <w:rPr>
          <w:b/>
          <w:bCs/>
        </w:rPr>
        <w:t>irkimo dokumentuose keliamus reikalavimus, tokiomis kainomis eurais:</w:t>
      </w:r>
    </w:p>
    <w:p w14:paraId="79E0ECD5" w14:textId="30AC3646" w:rsidR="0066670F" w:rsidRDefault="0066670F" w:rsidP="0066670F"/>
    <w:p w14:paraId="59AADBF1" w14:textId="12B69813" w:rsidR="00BE4F4A" w:rsidRPr="00BE4F4A" w:rsidRDefault="00846D5B" w:rsidP="00BE4F4A">
      <w:pPr>
        <w:ind w:firstLine="567"/>
        <w:jc w:val="both"/>
        <w:rPr>
          <w:b/>
          <w:bCs/>
        </w:rPr>
      </w:pPr>
      <w:r>
        <w:t>4</w:t>
      </w:r>
      <w:r w:rsidR="00BE4F4A" w:rsidRPr="00CF3C0B">
        <w:t xml:space="preserve"> lentelė.</w:t>
      </w:r>
      <w:r w:rsidR="00BE4F4A">
        <w:rPr>
          <w:b/>
          <w:bCs/>
        </w:rPr>
        <w:t xml:space="preserve"> </w:t>
      </w:r>
      <w:r w:rsidR="00BE4F4A" w:rsidRPr="00BE4F4A">
        <w:rPr>
          <w:b/>
        </w:rPr>
        <w:t>S</w:t>
      </w:r>
      <w:r w:rsidR="00BE4F4A" w:rsidRPr="00BE4F4A">
        <w:rPr>
          <w:b/>
          <w:szCs w:val="24"/>
        </w:rPr>
        <w:t>pecialių ženklų (hologram</w:t>
      </w:r>
      <w:r w:rsidR="001E184A">
        <w:rPr>
          <w:b/>
          <w:szCs w:val="24"/>
        </w:rPr>
        <w:t>os</w:t>
      </w:r>
      <w:r w:rsidR="00BE4F4A" w:rsidRPr="00BE4F4A">
        <w:rPr>
          <w:b/>
          <w:szCs w:val="24"/>
        </w:rPr>
        <w:t>)</w:t>
      </w:r>
      <w:r w:rsidR="00BE4F4A" w:rsidRPr="00BE4F4A">
        <w:rPr>
          <w:b/>
        </w:rPr>
        <w:t xml:space="preserve"> </w:t>
      </w:r>
      <w:r w:rsidR="00BE4F4A">
        <w:rPr>
          <w:b/>
          <w:bCs/>
          <w:szCs w:val="24"/>
        </w:rPr>
        <w:t>s</w:t>
      </w:r>
      <w:r w:rsidR="00BE4F4A">
        <w:rPr>
          <w:b/>
          <w:bCs/>
        </w:rPr>
        <w:t>pausdinimo paslaugos.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1"/>
        <w:gridCol w:w="4037"/>
        <w:gridCol w:w="1044"/>
        <w:gridCol w:w="2077"/>
        <w:gridCol w:w="2354"/>
      </w:tblGrid>
      <w:tr w:rsidR="00464E2F" w:rsidRPr="00E64FB6" w14:paraId="2625C358" w14:textId="77777777" w:rsidTr="00E50E7D">
        <w:trPr>
          <w:tblHeader/>
        </w:trPr>
        <w:tc>
          <w:tcPr>
            <w:tcW w:w="269"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4EA9F7D" w14:textId="77777777" w:rsidR="00464E2F" w:rsidRPr="00E64FB6" w:rsidRDefault="00464E2F" w:rsidP="00464E2F">
            <w:pPr>
              <w:pStyle w:val="Antrat1"/>
              <w:spacing w:before="0"/>
              <w:rPr>
                <w:b w:val="0"/>
                <w:sz w:val="22"/>
                <w:szCs w:val="22"/>
              </w:rPr>
            </w:pPr>
            <w:r w:rsidRPr="00E64FB6">
              <w:rPr>
                <w:sz w:val="22"/>
                <w:szCs w:val="22"/>
              </w:rPr>
              <w:t>Eil.</w:t>
            </w:r>
          </w:p>
          <w:p w14:paraId="77F55ED7" w14:textId="77777777" w:rsidR="00464E2F" w:rsidRPr="00E64FB6" w:rsidRDefault="00464E2F" w:rsidP="00464E2F">
            <w:pPr>
              <w:pStyle w:val="Antrat1"/>
              <w:spacing w:before="0"/>
              <w:rPr>
                <w:b w:val="0"/>
                <w:sz w:val="22"/>
                <w:szCs w:val="22"/>
              </w:rPr>
            </w:pPr>
            <w:r w:rsidRPr="00E64FB6">
              <w:rPr>
                <w:sz w:val="22"/>
                <w:szCs w:val="22"/>
              </w:rPr>
              <w:t>Nr.</w:t>
            </w:r>
          </w:p>
        </w:tc>
        <w:tc>
          <w:tcPr>
            <w:tcW w:w="2008"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B44558B" w14:textId="77777777" w:rsidR="00464E2F" w:rsidRPr="00E64FB6" w:rsidRDefault="00464E2F" w:rsidP="00464E2F">
            <w:pPr>
              <w:jc w:val="center"/>
              <w:rPr>
                <w:b/>
                <w:bCs/>
                <w:sz w:val="22"/>
                <w:szCs w:val="22"/>
              </w:rPr>
            </w:pPr>
            <w:r w:rsidRPr="00E64FB6">
              <w:rPr>
                <w:b/>
                <w:bCs/>
                <w:sz w:val="22"/>
                <w:szCs w:val="22"/>
              </w:rPr>
              <w:t>Paslaugos pavadinimas</w:t>
            </w:r>
          </w:p>
        </w:tc>
        <w:tc>
          <w:tcPr>
            <w:tcW w:w="519"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7927DA7" w14:textId="20EBB6B0" w:rsidR="00464E2F" w:rsidRPr="00E64FB6" w:rsidRDefault="00464E2F" w:rsidP="00464E2F">
            <w:pPr>
              <w:jc w:val="center"/>
              <w:rPr>
                <w:b/>
                <w:sz w:val="22"/>
                <w:szCs w:val="22"/>
              </w:rPr>
            </w:pPr>
            <w:r w:rsidRPr="007F5277">
              <w:rPr>
                <w:b/>
                <w:bCs/>
                <w:szCs w:val="24"/>
              </w:rPr>
              <w:t xml:space="preserve">Mato vienetas </w:t>
            </w:r>
          </w:p>
        </w:tc>
        <w:tc>
          <w:tcPr>
            <w:tcW w:w="1033"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9EB4670" w14:textId="19226F57" w:rsidR="00464E2F" w:rsidRPr="0034489C" w:rsidRDefault="00464E2F" w:rsidP="00464E2F">
            <w:pPr>
              <w:jc w:val="center"/>
              <w:rPr>
                <w:sz w:val="22"/>
                <w:szCs w:val="22"/>
                <w:vertAlign w:val="superscript"/>
              </w:rPr>
            </w:pPr>
            <w:r w:rsidRPr="0034489C">
              <w:rPr>
                <w:b/>
                <w:bCs/>
                <w:szCs w:val="24"/>
              </w:rPr>
              <w:t>Preliminarus kiekis</w:t>
            </w:r>
            <w:r w:rsidR="008858C5" w:rsidRPr="0034489C">
              <w:rPr>
                <w:szCs w:val="24"/>
                <w:vertAlign w:val="superscript"/>
              </w:rPr>
              <w:t>8</w:t>
            </w:r>
          </w:p>
        </w:tc>
        <w:tc>
          <w:tcPr>
            <w:tcW w:w="1172"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1F9F734" w14:textId="14BDF845" w:rsidR="00464E2F" w:rsidRPr="00E64FB6" w:rsidRDefault="00387D74" w:rsidP="00464E2F">
            <w:pPr>
              <w:jc w:val="center"/>
              <w:rPr>
                <w:b/>
                <w:bCs/>
                <w:sz w:val="22"/>
                <w:szCs w:val="22"/>
              </w:rPr>
            </w:pPr>
            <w:r w:rsidRPr="007F5277">
              <w:rPr>
                <w:b/>
                <w:bCs/>
                <w:szCs w:val="24"/>
              </w:rPr>
              <w:t>Įkainis</w:t>
            </w:r>
            <w:r w:rsidR="008858C5">
              <w:rPr>
                <w:szCs w:val="24"/>
                <w:vertAlign w:val="superscript"/>
              </w:rPr>
              <w:t>9</w:t>
            </w:r>
            <w:r w:rsidRPr="007F5277">
              <w:rPr>
                <w:b/>
                <w:bCs/>
                <w:szCs w:val="24"/>
              </w:rPr>
              <w:t>, Eur (be PVM</w:t>
            </w:r>
            <w:r w:rsidR="008858C5">
              <w:rPr>
                <w:szCs w:val="24"/>
                <w:vertAlign w:val="superscript"/>
              </w:rPr>
              <w:t>10</w:t>
            </w:r>
            <w:r w:rsidRPr="001812A3">
              <w:rPr>
                <w:b/>
                <w:bCs/>
                <w:szCs w:val="24"/>
                <w:vertAlign w:val="superscript"/>
              </w:rPr>
              <w:t>)</w:t>
            </w:r>
          </w:p>
        </w:tc>
      </w:tr>
      <w:tr w:rsidR="00464E2F" w:rsidRPr="00E64FB6" w14:paraId="5A90BA1F" w14:textId="77777777" w:rsidTr="00E50E7D">
        <w:trPr>
          <w:tblHeader/>
        </w:trPr>
        <w:tc>
          <w:tcPr>
            <w:tcW w:w="269"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1C3CF5A" w14:textId="77777777" w:rsidR="00464E2F" w:rsidRPr="00BE4F4A" w:rsidRDefault="00464E2F" w:rsidP="00755BDD">
            <w:pPr>
              <w:pStyle w:val="Antrat1"/>
              <w:spacing w:before="0"/>
              <w:rPr>
                <w:i/>
                <w:iCs/>
                <w:sz w:val="18"/>
                <w:szCs w:val="18"/>
              </w:rPr>
            </w:pPr>
            <w:r w:rsidRPr="00BE4F4A">
              <w:rPr>
                <w:i/>
                <w:iCs/>
                <w:sz w:val="18"/>
                <w:szCs w:val="18"/>
              </w:rPr>
              <w:t>1</w:t>
            </w:r>
          </w:p>
        </w:tc>
        <w:tc>
          <w:tcPr>
            <w:tcW w:w="2008"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FF67502" w14:textId="77777777" w:rsidR="00464E2F" w:rsidRPr="00BE4F4A" w:rsidRDefault="00464E2F" w:rsidP="00755BDD">
            <w:pPr>
              <w:jc w:val="center"/>
              <w:rPr>
                <w:b/>
                <w:bCs/>
                <w:i/>
                <w:iCs/>
                <w:sz w:val="18"/>
                <w:szCs w:val="18"/>
              </w:rPr>
            </w:pPr>
            <w:r w:rsidRPr="00BE4F4A">
              <w:rPr>
                <w:b/>
                <w:bCs/>
                <w:i/>
                <w:iCs/>
                <w:sz w:val="18"/>
                <w:szCs w:val="18"/>
              </w:rPr>
              <w:t>2</w:t>
            </w:r>
          </w:p>
        </w:tc>
        <w:tc>
          <w:tcPr>
            <w:tcW w:w="519"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CF381E0" w14:textId="77777777" w:rsidR="00464E2F" w:rsidRPr="00BE4F4A" w:rsidRDefault="00464E2F" w:rsidP="00755BDD">
            <w:pPr>
              <w:jc w:val="center"/>
              <w:rPr>
                <w:b/>
                <w:bCs/>
                <w:i/>
                <w:iCs/>
                <w:sz w:val="18"/>
                <w:szCs w:val="18"/>
              </w:rPr>
            </w:pPr>
            <w:r w:rsidRPr="00BE4F4A">
              <w:rPr>
                <w:b/>
                <w:bCs/>
                <w:i/>
                <w:iCs/>
                <w:sz w:val="18"/>
                <w:szCs w:val="18"/>
              </w:rPr>
              <w:t>3</w:t>
            </w:r>
          </w:p>
        </w:tc>
        <w:tc>
          <w:tcPr>
            <w:tcW w:w="1033"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4CA5866" w14:textId="77777777" w:rsidR="00464E2F" w:rsidRPr="0034489C" w:rsidRDefault="00464E2F" w:rsidP="00755BDD">
            <w:pPr>
              <w:jc w:val="center"/>
              <w:rPr>
                <w:b/>
                <w:bCs/>
                <w:i/>
                <w:iCs/>
                <w:sz w:val="18"/>
                <w:szCs w:val="18"/>
              </w:rPr>
            </w:pPr>
            <w:r w:rsidRPr="0034489C">
              <w:rPr>
                <w:b/>
                <w:bCs/>
                <w:i/>
                <w:iCs/>
                <w:sz w:val="18"/>
                <w:szCs w:val="18"/>
              </w:rPr>
              <w:t>4</w:t>
            </w:r>
          </w:p>
        </w:tc>
        <w:tc>
          <w:tcPr>
            <w:tcW w:w="1172"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1AE1BB8" w14:textId="77777777" w:rsidR="00464E2F" w:rsidRPr="00BE4F4A" w:rsidRDefault="00464E2F" w:rsidP="00755BDD">
            <w:pPr>
              <w:jc w:val="center"/>
              <w:rPr>
                <w:b/>
                <w:bCs/>
                <w:i/>
                <w:iCs/>
                <w:sz w:val="18"/>
                <w:szCs w:val="18"/>
              </w:rPr>
            </w:pPr>
            <w:r w:rsidRPr="00BE4F4A">
              <w:rPr>
                <w:b/>
                <w:bCs/>
                <w:i/>
                <w:iCs/>
                <w:sz w:val="18"/>
                <w:szCs w:val="18"/>
              </w:rPr>
              <w:t>5</w:t>
            </w:r>
          </w:p>
        </w:tc>
      </w:tr>
      <w:tr w:rsidR="00464E2F" w:rsidRPr="00E64FB6" w14:paraId="02DA330D" w14:textId="77777777" w:rsidTr="00E50E7D">
        <w:tc>
          <w:tcPr>
            <w:tcW w:w="269" w:type="pct"/>
            <w:tcBorders>
              <w:top w:val="single" w:sz="4" w:space="0" w:color="auto"/>
              <w:left w:val="single" w:sz="4" w:space="0" w:color="auto"/>
              <w:bottom w:val="single" w:sz="4" w:space="0" w:color="auto"/>
              <w:right w:val="single" w:sz="4" w:space="0" w:color="auto"/>
            </w:tcBorders>
            <w:hideMark/>
          </w:tcPr>
          <w:p w14:paraId="7D412EFE" w14:textId="77777777" w:rsidR="00464E2F" w:rsidRPr="00E64FB6" w:rsidRDefault="00464E2F" w:rsidP="00280099">
            <w:pPr>
              <w:pStyle w:val="Antrat1"/>
              <w:spacing w:before="0"/>
              <w:rPr>
                <w:b w:val="0"/>
                <w:sz w:val="22"/>
                <w:szCs w:val="22"/>
              </w:rPr>
            </w:pPr>
            <w:r w:rsidRPr="00E64FB6">
              <w:rPr>
                <w:b w:val="0"/>
                <w:sz w:val="22"/>
                <w:szCs w:val="22"/>
              </w:rPr>
              <w:t>1.</w:t>
            </w:r>
          </w:p>
        </w:tc>
        <w:tc>
          <w:tcPr>
            <w:tcW w:w="2008" w:type="pct"/>
            <w:tcBorders>
              <w:top w:val="single" w:sz="4" w:space="0" w:color="auto"/>
              <w:left w:val="single" w:sz="4" w:space="0" w:color="auto"/>
              <w:bottom w:val="single" w:sz="4" w:space="0" w:color="auto"/>
              <w:right w:val="single" w:sz="4" w:space="0" w:color="auto"/>
            </w:tcBorders>
            <w:hideMark/>
          </w:tcPr>
          <w:p w14:paraId="48B4D084" w14:textId="4898AB2F" w:rsidR="00464E2F" w:rsidRPr="002D76D8" w:rsidRDefault="00464E2F" w:rsidP="002D76D8">
            <w:pPr>
              <w:pStyle w:val="Antrat1"/>
              <w:spacing w:before="0"/>
              <w:jc w:val="both"/>
              <w:rPr>
                <w:bCs/>
                <w:sz w:val="22"/>
                <w:szCs w:val="22"/>
              </w:rPr>
            </w:pPr>
            <w:r w:rsidRPr="002D76D8">
              <w:rPr>
                <w:bCs/>
              </w:rPr>
              <w:t>Holograminiai ženklai su BAR kodu, skirti pašto vokams plombuoti</w:t>
            </w:r>
          </w:p>
        </w:tc>
        <w:tc>
          <w:tcPr>
            <w:tcW w:w="519" w:type="pct"/>
            <w:tcBorders>
              <w:top w:val="single" w:sz="4" w:space="0" w:color="auto"/>
              <w:left w:val="single" w:sz="4" w:space="0" w:color="auto"/>
              <w:bottom w:val="single" w:sz="4" w:space="0" w:color="auto"/>
              <w:right w:val="single" w:sz="4" w:space="0" w:color="auto"/>
            </w:tcBorders>
            <w:vAlign w:val="center"/>
            <w:hideMark/>
          </w:tcPr>
          <w:p w14:paraId="5BB036BC" w14:textId="45F69A25" w:rsidR="00464E2F" w:rsidRPr="00E64FB6" w:rsidRDefault="00464E2F" w:rsidP="00280099">
            <w:pPr>
              <w:jc w:val="center"/>
              <w:rPr>
                <w:sz w:val="22"/>
                <w:szCs w:val="22"/>
              </w:rPr>
            </w:pPr>
            <w:r>
              <w:rPr>
                <w:sz w:val="22"/>
                <w:szCs w:val="22"/>
              </w:rPr>
              <w:t>Vnt.</w:t>
            </w:r>
          </w:p>
        </w:tc>
        <w:tc>
          <w:tcPr>
            <w:tcW w:w="1033" w:type="pct"/>
            <w:tcBorders>
              <w:top w:val="single" w:sz="4" w:space="0" w:color="auto"/>
              <w:left w:val="single" w:sz="4" w:space="0" w:color="auto"/>
              <w:bottom w:val="single" w:sz="4" w:space="0" w:color="auto"/>
              <w:right w:val="single" w:sz="4" w:space="0" w:color="auto"/>
            </w:tcBorders>
            <w:vAlign w:val="center"/>
            <w:hideMark/>
          </w:tcPr>
          <w:p w14:paraId="1230C1E3" w14:textId="660A906C" w:rsidR="00464E2F" w:rsidRPr="0034489C" w:rsidRDefault="00464E2F" w:rsidP="00280099">
            <w:pPr>
              <w:jc w:val="center"/>
              <w:rPr>
                <w:sz w:val="22"/>
                <w:szCs w:val="22"/>
              </w:rPr>
            </w:pPr>
            <w:r w:rsidRPr="0034489C">
              <w:rPr>
                <w:sz w:val="22"/>
                <w:szCs w:val="22"/>
              </w:rPr>
              <w:t>1</w:t>
            </w:r>
            <w:r w:rsidR="003E7482">
              <w:rPr>
                <w:sz w:val="22"/>
                <w:szCs w:val="22"/>
              </w:rPr>
              <w:t>00</w:t>
            </w:r>
          </w:p>
        </w:tc>
        <w:tc>
          <w:tcPr>
            <w:tcW w:w="1172" w:type="pct"/>
            <w:tcBorders>
              <w:top w:val="single" w:sz="4" w:space="0" w:color="auto"/>
              <w:left w:val="single" w:sz="4" w:space="0" w:color="auto"/>
              <w:bottom w:val="single" w:sz="4" w:space="0" w:color="auto"/>
              <w:right w:val="single" w:sz="4" w:space="0" w:color="auto"/>
            </w:tcBorders>
          </w:tcPr>
          <w:p w14:paraId="738AD10B" w14:textId="77777777" w:rsidR="00464E2F" w:rsidRPr="00E64FB6" w:rsidRDefault="00464E2F" w:rsidP="00280099">
            <w:pPr>
              <w:jc w:val="center"/>
              <w:rPr>
                <w:sz w:val="22"/>
                <w:szCs w:val="22"/>
              </w:rPr>
            </w:pPr>
          </w:p>
        </w:tc>
      </w:tr>
      <w:tr w:rsidR="00464E2F" w:rsidRPr="00E64FB6" w14:paraId="5BA42AFA" w14:textId="77777777" w:rsidTr="00E50E7D">
        <w:tc>
          <w:tcPr>
            <w:tcW w:w="3828" w:type="pct"/>
            <w:gridSpan w:val="4"/>
            <w:tcBorders>
              <w:top w:val="single" w:sz="4" w:space="0" w:color="auto"/>
              <w:left w:val="single" w:sz="4" w:space="0" w:color="auto"/>
              <w:bottom w:val="single" w:sz="4" w:space="0" w:color="auto"/>
              <w:right w:val="single" w:sz="4" w:space="0" w:color="auto"/>
            </w:tcBorders>
          </w:tcPr>
          <w:p w14:paraId="38214A74" w14:textId="598A235E" w:rsidR="00464E2F" w:rsidRDefault="00464E2F" w:rsidP="00464E2F">
            <w:pPr>
              <w:jc w:val="right"/>
              <w:rPr>
                <w:sz w:val="22"/>
                <w:szCs w:val="22"/>
              </w:rPr>
            </w:pPr>
            <w:r w:rsidRPr="007F5277">
              <w:rPr>
                <w:b/>
                <w:szCs w:val="24"/>
              </w:rPr>
              <w:t>PVM 21</w:t>
            </w:r>
            <w:r w:rsidR="008858C5">
              <w:rPr>
                <w:bCs/>
                <w:szCs w:val="24"/>
                <w:vertAlign w:val="superscript"/>
              </w:rPr>
              <w:t>11</w:t>
            </w:r>
            <w:r w:rsidRPr="00F25771">
              <w:rPr>
                <w:bCs/>
                <w:szCs w:val="24"/>
              </w:rPr>
              <w:t xml:space="preserve"> </w:t>
            </w:r>
            <w:r w:rsidRPr="007F5277">
              <w:rPr>
                <w:b/>
                <w:szCs w:val="24"/>
              </w:rPr>
              <w:t>%</w:t>
            </w:r>
          </w:p>
        </w:tc>
        <w:tc>
          <w:tcPr>
            <w:tcW w:w="1172" w:type="pct"/>
            <w:tcBorders>
              <w:top w:val="single" w:sz="4" w:space="0" w:color="auto"/>
              <w:left w:val="single" w:sz="4" w:space="0" w:color="auto"/>
              <w:bottom w:val="single" w:sz="4" w:space="0" w:color="auto"/>
              <w:right w:val="single" w:sz="4" w:space="0" w:color="auto"/>
            </w:tcBorders>
          </w:tcPr>
          <w:p w14:paraId="7032107D" w14:textId="77777777" w:rsidR="00464E2F" w:rsidRPr="00E64FB6" w:rsidRDefault="00464E2F" w:rsidP="00464E2F">
            <w:pPr>
              <w:jc w:val="center"/>
              <w:rPr>
                <w:sz w:val="22"/>
                <w:szCs w:val="22"/>
              </w:rPr>
            </w:pPr>
          </w:p>
        </w:tc>
      </w:tr>
      <w:tr w:rsidR="00464E2F" w:rsidRPr="00E64FB6" w14:paraId="57ACB87A" w14:textId="77777777" w:rsidTr="00E50E7D">
        <w:tc>
          <w:tcPr>
            <w:tcW w:w="3828" w:type="pct"/>
            <w:gridSpan w:val="4"/>
            <w:tcBorders>
              <w:top w:val="single" w:sz="4" w:space="0" w:color="auto"/>
              <w:left w:val="single" w:sz="4" w:space="0" w:color="auto"/>
              <w:bottom w:val="single" w:sz="4" w:space="0" w:color="auto"/>
              <w:right w:val="single" w:sz="4" w:space="0" w:color="auto"/>
            </w:tcBorders>
          </w:tcPr>
          <w:p w14:paraId="5A06A7D4" w14:textId="00ED46A6" w:rsidR="00464E2F" w:rsidRDefault="008A1F59" w:rsidP="00464E2F">
            <w:pPr>
              <w:jc w:val="right"/>
              <w:rPr>
                <w:sz w:val="22"/>
                <w:szCs w:val="22"/>
              </w:rPr>
            </w:pPr>
            <w:r>
              <w:rPr>
                <w:b/>
                <w:szCs w:val="24"/>
              </w:rPr>
              <w:t>Palyginamoji pasiūlymo</w:t>
            </w:r>
            <w:r w:rsidR="00464E2F" w:rsidRPr="007F5277">
              <w:rPr>
                <w:b/>
                <w:szCs w:val="24"/>
              </w:rPr>
              <w:t xml:space="preserve"> kaina</w:t>
            </w:r>
            <w:r w:rsidR="002D76D8">
              <w:rPr>
                <w:bCs/>
                <w:szCs w:val="24"/>
                <w:vertAlign w:val="superscript"/>
              </w:rPr>
              <w:t>1</w:t>
            </w:r>
            <w:r w:rsidR="008858C5">
              <w:rPr>
                <w:bCs/>
                <w:szCs w:val="24"/>
                <w:vertAlign w:val="superscript"/>
              </w:rPr>
              <w:t>2</w:t>
            </w:r>
            <w:r w:rsidR="00464E2F" w:rsidRPr="007F5277">
              <w:rPr>
                <w:b/>
                <w:szCs w:val="24"/>
              </w:rPr>
              <w:t xml:space="preserve"> su PVM</w:t>
            </w:r>
          </w:p>
        </w:tc>
        <w:tc>
          <w:tcPr>
            <w:tcW w:w="1172" w:type="pct"/>
            <w:tcBorders>
              <w:top w:val="single" w:sz="4" w:space="0" w:color="auto"/>
              <w:left w:val="single" w:sz="4" w:space="0" w:color="auto"/>
              <w:bottom w:val="single" w:sz="4" w:space="0" w:color="auto"/>
              <w:right w:val="single" w:sz="4" w:space="0" w:color="auto"/>
            </w:tcBorders>
          </w:tcPr>
          <w:p w14:paraId="4C615CBC" w14:textId="77777777" w:rsidR="00464E2F" w:rsidRPr="00E64FB6" w:rsidRDefault="00464E2F" w:rsidP="00464E2F">
            <w:pPr>
              <w:jc w:val="center"/>
              <w:rPr>
                <w:sz w:val="22"/>
                <w:szCs w:val="22"/>
              </w:rPr>
            </w:pPr>
          </w:p>
        </w:tc>
      </w:tr>
    </w:tbl>
    <w:p w14:paraId="3D84E899" w14:textId="7C398070" w:rsidR="0011062B" w:rsidRPr="00704999" w:rsidRDefault="008858C5" w:rsidP="0011062B">
      <w:pPr>
        <w:ind w:firstLine="567"/>
        <w:jc w:val="both"/>
        <w:rPr>
          <w:sz w:val="22"/>
          <w:szCs w:val="22"/>
        </w:rPr>
      </w:pPr>
      <w:r>
        <w:rPr>
          <w:vertAlign w:val="superscript"/>
        </w:rPr>
        <w:t>8</w:t>
      </w:r>
      <w:r w:rsidR="0011062B" w:rsidRPr="000933D8">
        <w:rPr>
          <w:vertAlign w:val="superscript"/>
        </w:rPr>
        <w:t xml:space="preserve"> </w:t>
      </w:r>
      <w:r w:rsidR="0011062B" w:rsidRPr="008858C5">
        <w:rPr>
          <w:b/>
          <w:bCs/>
          <w:sz w:val="22"/>
          <w:szCs w:val="22"/>
        </w:rPr>
        <w:t>Preliminarus kiekis bus naudojamas</w:t>
      </w:r>
      <w:r w:rsidR="0011062B" w:rsidRPr="008858C5">
        <w:rPr>
          <w:sz w:val="22"/>
          <w:szCs w:val="22"/>
        </w:rPr>
        <w:t xml:space="preserve"> </w:t>
      </w:r>
      <w:r w:rsidR="0011062B" w:rsidRPr="008858C5">
        <w:rPr>
          <w:b/>
          <w:bCs/>
          <w:iCs/>
          <w:sz w:val="22"/>
          <w:szCs w:val="22"/>
        </w:rPr>
        <w:t xml:space="preserve">tik </w:t>
      </w:r>
      <w:r w:rsidR="0011062B" w:rsidRPr="008858C5">
        <w:rPr>
          <w:b/>
          <w:bCs/>
          <w:sz w:val="22"/>
          <w:szCs w:val="22"/>
        </w:rPr>
        <w:t>pasiūlymų palyginimui</w:t>
      </w:r>
      <w:r w:rsidR="0011062B" w:rsidRPr="008858C5">
        <w:rPr>
          <w:b/>
          <w:bCs/>
          <w:iCs/>
          <w:sz w:val="22"/>
          <w:szCs w:val="22"/>
        </w:rPr>
        <w:t xml:space="preserve"> ir pirkimo laimėtojo nustatymui. </w:t>
      </w:r>
      <w:r w:rsidR="0011062B" w:rsidRPr="008858C5">
        <w:rPr>
          <w:iCs/>
          <w:sz w:val="22"/>
          <w:szCs w:val="22"/>
        </w:rPr>
        <w:t xml:space="preserve">Perkančioji organizacija </w:t>
      </w:r>
      <w:r w:rsidR="0011062B" w:rsidRPr="008858C5">
        <w:rPr>
          <w:sz w:val="22"/>
          <w:szCs w:val="22"/>
        </w:rPr>
        <w:t>neįsipareigoja įsigyti viso Pirkimo dokumentų 1 priede nurodyto preliminaraus paslaugų kiekio. Paslaugos bus perkamos pagal poreikį, 3 lentelės 5 stulpelyje tiekėjo nurodytais įkainiais.</w:t>
      </w:r>
      <w:r w:rsidR="0011062B" w:rsidRPr="008858C5">
        <w:rPr>
          <w:b/>
          <w:sz w:val="22"/>
          <w:szCs w:val="22"/>
        </w:rPr>
        <w:t xml:space="preserve"> </w:t>
      </w:r>
      <w:r w:rsidR="0011062B" w:rsidRPr="008858C5">
        <w:rPr>
          <w:sz w:val="22"/>
          <w:szCs w:val="22"/>
        </w:rPr>
        <w:t xml:space="preserve">Nesant poreikio įsigyti tam tikros pozicijos paslaugų, šios paslaugos nebus perkamos. Paslaugos bus </w:t>
      </w:r>
      <w:r w:rsidR="0011062B" w:rsidRPr="00704999">
        <w:rPr>
          <w:sz w:val="22"/>
          <w:szCs w:val="22"/>
        </w:rPr>
        <w:t xml:space="preserve">perkamos pagal poreikį (teikiant atskirus užsakymus), mokant pasiūlyme nurodytą įkainį bei neviršijant sutartyje nurodytos </w:t>
      </w:r>
      <w:r w:rsidR="003E7482" w:rsidRPr="00704999">
        <w:rPr>
          <w:sz w:val="22"/>
          <w:szCs w:val="22"/>
        </w:rPr>
        <w:t>400 000</w:t>
      </w:r>
      <w:r w:rsidR="00A8262F" w:rsidRPr="00704999">
        <w:rPr>
          <w:sz w:val="22"/>
          <w:szCs w:val="22"/>
        </w:rPr>
        <w:t xml:space="preserve">,00 </w:t>
      </w:r>
      <w:r w:rsidR="0011062B" w:rsidRPr="00704999">
        <w:rPr>
          <w:sz w:val="22"/>
          <w:szCs w:val="22"/>
        </w:rPr>
        <w:t>Eur be PVM</w:t>
      </w:r>
      <w:r w:rsidR="00A8262F" w:rsidRPr="00704999">
        <w:rPr>
          <w:sz w:val="22"/>
          <w:szCs w:val="22"/>
        </w:rPr>
        <w:t xml:space="preserve"> arba </w:t>
      </w:r>
      <w:r w:rsidR="003E7482" w:rsidRPr="00704999">
        <w:rPr>
          <w:sz w:val="22"/>
          <w:szCs w:val="22"/>
        </w:rPr>
        <w:t>484 000</w:t>
      </w:r>
      <w:r w:rsidR="006313B6" w:rsidRPr="00704999">
        <w:rPr>
          <w:sz w:val="22"/>
          <w:szCs w:val="22"/>
        </w:rPr>
        <w:t>,00</w:t>
      </w:r>
      <w:r w:rsidR="006313B6" w:rsidRPr="00704999">
        <w:rPr>
          <w:b/>
          <w:bCs/>
          <w:sz w:val="22"/>
          <w:szCs w:val="22"/>
        </w:rPr>
        <w:t xml:space="preserve"> </w:t>
      </w:r>
      <w:r w:rsidR="00D75308" w:rsidRPr="00704999">
        <w:rPr>
          <w:sz w:val="22"/>
          <w:szCs w:val="22"/>
        </w:rPr>
        <w:t xml:space="preserve">Eur su PVM </w:t>
      </w:r>
      <w:r w:rsidR="0011062B" w:rsidRPr="00704999">
        <w:rPr>
          <w:sz w:val="22"/>
          <w:szCs w:val="22"/>
        </w:rPr>
        <w:t xml:space="preserve">sumos. </w:t>
      </w:r>
    </w:p>
    <w:p w14:paraId="2EDC08FB" w14:textId="3455DA2B" w:rsidR="0011062B" w:rsidRPr="0034489C" w:rsidRDefault="008858C5" w:rsidP="0011062B">
      <w:pPr>
        <w:spacing w:line="260" w:lineRule="exact"/>
        <w:ind w:firstLine="567"/>
        <w:jc w:val="both"/>
        <w:rPr>
          <w:sz w:val="22"/>
          <w:szCs w:val="22"/>
        </w:rPr>
      </w:pPr>
      <w:r>
        <w:rPr>
          <w:vertAlign w:val="superscript"/>
        </w:rPr>
        <w:t>9</w:t>
      </w:r>
      <w:r w:rsidR="0011062B" w:rsidRPr="00CC5154">
        <w:t xml:space="preserve"> </w:t>
      </w:r>
      <w:r w:rsidR="0011062B" w:rsidRPr="008858C5">
        <w:rPr>
          <w:sz w:val="22"/>
          <w:szCs w:val="22"/>
          <w:u w:val="single"/>
        </w:rPr>
        <w:t xml:space="preserve">Įkainis nurodomas iki </w:t>
      </w:r>
      <w:r w:rsidR="006D54CE">
        <w:rPr>
          <w:sz w:val="22"/>
          <w:szCs w:val="22"/>
          <w:u w:val="single"/>
        </w:rPr>
        <w:t>dviej</w:t>
      </w:r>
      <w:r w:rsidR="0011062B" w:rsidRPr="008858C5">
        <w:rPr>
          <w:sz w:val="22"/>
          <w:szCs w:val="22"/>
          <w:u w:val="single"/>
        </w:rPr>
        <w:t>ų skaičių po kablelio</w:t>
      </w:r>
      <w:r w:rsidR="0011062B" w:rsidRPr="008858C5">
        <w:rPr>
          <w:sz w:val="22"/>
          <w:szCs w:val="22"/>
        </w:rPr>
        <w:t xml:space="preserve">. Tiekėjas skaičiuodamas pasiūlymo įkainius turi įvertinti visus mokesčius, visas tiesiogines ir pridėtines išlaidas: medžiagų kainą, gamybos kainą, pristatymo išlaidas ir kitas su </w:t>
      </w:r>
      <w:r w:rsidR="0011062B" w:rsidRPr="0034489C">
        <w:rPr>
          <w:sz w:val="22"/>
          <w:szCs w:val="22"/>
        </w:rPr>
        <w:t>susijusias išlaidas.</w:t>
      </w:r>
    </w:p>
    <w:p w14:paraId="4A513F07" w14:textId="1DBE3B97" w:rsidR="0011062B" w:rsidRPr="0034489C" w:rsidRDefault="008858C5" w:rsidP="0011062B">
      <w:pPr>
        <w:spacing w:line="260" w:lineRule="exact"/>
        <w:ind w:firstLine="567"/>
        <w:jc w:val="both"/>
        <w:rPr>
          <w:rFonts w:eastAsia="Calibri"/>
        </w:rPr>
      </w:pPr>
      <w:r w:rsidRPr="0034489C">
        <w:rPr>
          <w:rFonts w:eastAsia="Calibri"/>
          <w:vertAlign w:val="superscript"/>
        </w:rPr>
        <w:t>1</w:t>
      </w:r>
      <w:r w:rsidR="006D65C2" w:rsidRPr="0034489C">
        <w:rPr>
          <w:rFonts w:eastAsia="Calibri"/>
          <w:vertAlign w:val="superscript"/>
        </w:rPr>
        <w:t>0</w:t>
      </w:r>
      <w:r w:rsidR="0011062B" w:rsidRPr="0034489C">
        <w:rPr>
          <w:rFonts w:eastAsia="Calibri"/>
          <w:vertAlign w:val="superscript"/>
        </w:rPr>
        <w:t xml:space="preserve"> </w:t>
      </w:r>
      <w:r w:rsidR="0011062B" w:rsidRPr="0034489C">
        <w:rPr>
          <w:rFonts w:eastAsia="Calibri"/>
          <w:sz w:val="22"/>
          <w:szCs w:val="22"/>
        </w:rPr>
        <w:t>Tais atvejais, kai pagal galiojančius teisės aktus tiekėjas nemoka PVM, nurodoma priežastis.</w:t>
      </w:r>
    </w:p>
    <w:p w14:paraId="29EBD213" w14:textId="08F0276C" w:rsidR="0011062B" w:rsidRPr="0034489C" w:rsidRDefault="008858C5" w:rsidP="0011062B">
      <w:pPr>
        <w:spacing w:line="260" w:lineRule="exact"/>
        <w:ind w:firstLine="567"/>
        <w:jc w:val="both"/>
        <w:rPr>
          <w:rFonts w:eastAsia="Calibri"/>
        </w:rPr>
      </w:pPr>
      <w:r w:rsidRPr="0034489C">
        <w:rPr>
          <w:rFonts w:eastAsia="Calibri"/>
          <w:vertAlign w:val="superscript"/>
        </w:rPr>
        <w:t>1</w:t>
      </w:r>
      <w:r w:rsidR="006D65C2" w:rsidRPr="0034489C">
        <w:rPr>
          <w:rFonts w:eastAsia="Calibri"/>
          <w:vertAlign w:val="superscript"/>
        </w:rPr>
        <w:t>1</w:t>
      </w:r>
      <w:r w:rsidR="0011062B" w:rsidRPr="0034489C">
        <w:rPr>
          <w:rFonts w:eastAsia="Calibri"/>
          <w:vertAlign w:val="superscript"/>
        </w:rPr>
        <w:t xml:space="preserve"> </w:t>
      </w:r>
      <w:r w:rsidR="0011062B" w:rsidRPr="0034489C">
        <w:rPr>
          <w:rFonts w:eastAsia="Calibri"/>
          <w:sz w:val="22"/>
          <w:szCs w:val="22"/>
        </w:rPr>
        <w:t xml:space="preserve">Tais atvejais, kai pagal galiojančius teisės aktus tiekėjas moka kitokio dydžio PVM nei 21 </w:t>
      </w:r>
      <w:r w:rsidR="0011062B" w:rsidRPr="0034489C">
        <w:rPr>
          <w:b/>
          <w:sz w:val="22"/>
          <w:szCs w:val="22"/>
        </w:rPr>
        <w:t>%</w:t>
      </w:r>
      <w:r w:rsidR="0011062B" w:rsidRPr="0034489C">
        <w:rPr>
          <w:rFonts w:eastAsia="Calibri"/>
          <w:sz w:val="22"/>
          <w:szCs w:val="22"/>
        </w:rPr>
        <w:t>, nurodoma priežastis ir tiekėjo mokamas PVM dydis procentais.</w:t>
      </w:r>
    </w:p>
    <w:p w14:paraId="76B7D24A" w14:textId="36A3558C" w:rsidR="006D65C2" w:rsidRPr="00181DFD" w:rsidRDefault="006D65C2" w:rsidP="006D65C2">
      <w:pPr>
        <w:spacing w:line="260" w:lineRule="exact"/>
        <w:ind w:firstLine="567"/>
        <w:jc w:val="both"/>
        <w:rPr>
          <w:sz w:val="22"/>
          <w:szCs w:val="22"/>
        </w:rPr>
      </w:pPr>
      <w:r w:rsidRPr="0034489C">
        <w:rPr>
          <w:sz w:val="22"/>
          <w:szCs w:val="22"/>
          <w:vertAlign w:val="superscript"/>
        </w:rPr>
        <w:t xml:space="preserve">12 </w:t>
      </w:r>
      <w:r w:rsidRPr="008858C5">
        <w:rPr>
          <w:b/>
          <w:bCs/>
          <w:iCs/>
          <w:sz w:val="22"/>
          <w:szCs w:val="22"/>
        </w:rPr>
        <w:t xml:space="preserve">Bendra </w:t>
      </w:r>
      <w:r w:rsidR="000B0750">
        <w:rPr>
          <w:b/>
          <w:bCs/>
          <w:iCs/>
          <w:sz w:val="22"/>
          <w:szCs w:val="22"/>
        </w:rPr>
        <w:t xml:space="preserve">palyginamoji </w:t>
      </w:r>
      <w:r w:rsidRPr="008858C5">
        <w:rPr>
          <w:b/>
          <w:bCs/>
          <w:iCs/>
          <w:sz w:val="22"/>
          <w:szCs w:val="22"/>
        </w:rPr>
        <w:t xml:space="preserve">pasiūlymo kaina su PVM bus naudojamas tik </w:t>
      </w:r>
      <w:r w:rsidRPr="008858C5">
        <w:rPr>
          <w:b/>
          <w:bCs/>
          <w:sz w:val="22"/>
          <w:szCs w:val="22"/>
        </w:rPr>
        <w:t>pasiūlymų palyginimui</w:t>
      </w:r>
      <w:r w:rsidRPr="008858C5">
        <w:rPr>
          <w:b/>
          <w:bCs/>
          <w:iCs/>
          <w:sz w:val="22"/>
          <w:szCs w:val="22"/>
        </w:rPr>
        <w:t xml:space="preserve"> ir pirkimo laimėtojo nustatymui. </w:t>
      </w:r>
      <w:r w:rsidRPr="008858C5">
        <w:rPr>
          <w:sz w:val="22"/>
          <w:szCs w:val="22"/>
        </w:rPr>
        <w:t xml:space="preserve">Tiekėjai privalo užpildyti visas </w:t>
      </w:r>
      <w:r w:rsidR="00BD6CE1">
        <w:rPr>
          <w:sz w:val="22"/>
          <w:szCs w:val="22"/>
        </w:rPr>
        <w:t>4</w:t>
      </w:r>
      <w:r w:rsidRPr="008858C5">
        <w:rPr>
          <w:sz w:val="22"/>
          <w:szCs w:val="22"/>
        </w:rPr>
        <w:t xml:space="preserve"> lentelės 5 stulpelio eilutes.</w:t>
      </w:r>
    </w:p>
    <w:p w14:paraId="0157CA00" w14:textId="63A55A1E" w:rsidR="004071A0" w:rsidRDefault="004071A0" w:rsidP="008858C5">
      <w:pPr>
        <w:spacing w:line="260" w:lineRule="exact"/>
        <w:ind w:firstLine="567"/>
        <w:jc w:val="both"/>
        <w:rPr>
          <w:rFonts w:eastAsia="Calibri"/>
        </w:rPr>
      </w:pPr>
    </w:p>
    <w:p w14:paraId="597F100E" w14:textId="77777777" w:rsidR="000B0750" w:rsidRDefault="000B0750" w:rsidP="008858C5">
      <w:pPr>
        <w:spacing w:line="260" w:lineRule="exact"/>
        <w:ind w:firstLine="567"/>
        <w:jc w:val="both"/>
        <w:rPr>
          <w:rFonts w:eastAsia="Calibri"/>
        </w:rPr>
      </w:pPr>
    </w:p>
    <w:p w14:paraId="288FA997" w14:textId="1B662546" w:rsidR="00001F64" w:rsidRDefault="008A1F59" w:rsidP="008858C5">
      <w:pPr>
        <w:spacing w:line="260" w:lineRule="exact"/>
        <w:ind w:firstLine="567"/>
        <w:jc w:val="both"/>
        <w:rPr>
          <w:rFonts w:eastAsia="Calibri"/>
          <w:bCs/>
        </w:rPr>
      </w:pPr>
      <w:r>
        <w:rPr>
          <w:rFonts w:eastAsia="Calibri"/>
          <w:b/>
        </w:rPr>
        <w:t xml:space="preserve">Palyginamoji </w:t>
      </w:r>
      <w:r w:rsidR="001C0D24" w:rsidRPr="00CC5EFF">
        <w:rPr>
          <w:rFonts w:eastAsia="Calibri"/>
          <w:b/>
        </w:rPr>
        <w:t xml:space="preserve">pasiūlymo kaina </w:t>
      </w:r>
      <w:r w:rsidR="001C0D24" w:rsidRPr="008F57AB">
        <w:rPr>
          <w:rFonts w:eastAsia="Calibri"/>
          <w:i/>
          <w:iCs/>
          <w:szCs w:val="24"/>
          <w:u w:val="single"/>
        </w:rPr>
        <w:t>(suma skaičiais)</w:t>
      </w:r>
      <w:r w:rsidR="001C0D24">
        <w:rPr>
          <w:rFonts w:eastAsia="Calibri"/>
          <w:b/>
        </w:rPr>
        <w:t xml:space="preserve"> </w:t>
      </w:r>
      <w:r w:rsidR="001C0D24" w:rsidRPr="00CC5EFF">
        <w:rPr>
          <w:rFonts w:eastAsia="Calibri"/>
          <w:b/>
        </w:rPr>
        <w:t>Eur su PVM</w:t>
      </w:r>
      <w:r w:rsidR="001C0D24">
        <w:rPr>
          <w:rFonts w:eastAsia="Calibri"/>
          <w:sz w:val="20"/>
        </w:rPr>
        <w:t xml:space="preserve"> </w:t>
      </w:r>
      <w:r w:rsidR="001C0D24" w:rsidRPr="00CA5DF1">
        <w:rPr>
          <w:rFonts w:eastAsia="Calibri"/>
          <w:bCs/>
        </w:rPr>
        <w:t>(_</w:t>
      </w:r>
      <w:r w:rsidR="001C0D24" w:rsidRPr="00CA5DF1">
        <w:rPr>
          <w:rFonts w:eastAsia="Calibri"/>
          <w:bCs/>
          <w:i/>
          <w:iCs/>
          <w:szCs w:val="24"/>
          <w:u w:val="single"/>
        </w:rPr>
        <w:t>suma žodžiais</w:t>
      </w:r>
      <w:r w:rsidR="001C0D24" w:rsidRPr="00CA5DF1">
        <w:rPr>
          <w:rFonts w:eastAsia="Calibri"/>
          <w:bCs/>
        </w:rPr>
        <w:t>_).</w:t>
      </w:r>
    </w:p>
    <w:p w14:paraId="76D9E044" w14:textId="529244A1" w:rsidR="001C0D24" w:rsidRDefault="001C0D24" w:rsidP="001C0D24">
      <w:pPr>
        <w:spacing w:line="260" w:lineRule="exact"/>
        <w:jc w:val="both"/>
        <w:rPr>
          <w:rFonts w:eastAsia="Calibri"/>
          <w:bCs/>
        </w:rPr>
      </w:pPr>
    </w:p>
    <w:p w14:paraId="505FC781" w14:textId="77777777" w:rsidR="00FD0A03" w:rsidRDefault="00FD0A03" w:rsidP="001C0D24">
      <w:pPr>
        <w:spacing w:line="260" w:lineRule="exact"/>
        <w:jc w:val="both"/>
        <w:rPr>
          <w:rFonts w:eastAsia="Calibri"/>
          <w:bCs/>
        </w:rPr>
      </w:pPr>
    </w:p>
    <w:p w14:paraId="2C1C2969" w14:textId="14E2B314" w:rsidR="001C0D24" w:rsidRDefault="001C0D24" w:rsidP="001C0D24">
      <w:pPr>
        <w:spacing w:line="260" w:lineRule="exact"/>
        <w:jc w:val="both"/>
        <w:rPr>
          <w:rFonts w:eastAsia="Calibri"/>
        </w:rPr>
      </w:pPr>
    </w:p>
    <w:p w14:paraId="1D9476FC" w14:textId="77777777" w:rsidR="000B0750" w:rsidRDefault="000B0750" w:rsidP="001C0D24">
      <w:pPr>
        <w:spacing w:line="260" w:lineRule="exact"/>
        <w:jc w:val="both"/>
        <w:rPr>
          <w:rFonts w:eastAsia="Calibri"/>
        </w:rPr>
      </w:pPr>
    </w:p>
    <w:p w14:paraId="6AF67C0B" w14:textId="2AC9DD72" w:rsidR="003F3C6D" w:rsidRPr="00FD518B" w:rsidRDefault="003F3C6D" w:rsidP="003F3C6D">
      <w:pPr>
        <w:ind w:firstLine="567"/>
        <w:jc w:val="both"/>
        <w:rPr>
          <w:b/>
          <w:bCs/>
          <w:szCs w:val="24"/>
        </w:rPr>
      </w:pPr>
      <w:r w:rsidRPr="00FD518B">
        <w:rPr>
          <w:b/>
          <w:bCs/>
          <w:szCs w:val="24"/>
        </w:rPr>
        <w:lastRenderedPageBreak/>
        <w:t>III</w:t>
      </w:r>
      <w:r w:rsidR="00AF6FEA" w:rsidRPr="00FD518B">
        <w:rPr>
          <w:b/>
          <w:bCs/>
          <w:szCs w:val="24"/>
        </w:rPr>
        <w:t xml:space="preserve"> </w:t>
      </w:r>
      <w:r w:rsidRPr="00FD518B">
        <w:rPr>
          <w:b/>
          <w:bCs/>
          <w:szCs w:val="24"/>
        </w:rPr>
        <w:t>PIRKIMO DALIS.</w:t>
      </w:r>
    </w:p>
    <w:p w14:paraId="0D0196DA" w14:textId="036A3940" w:rsidR="003F3C6D" w:rsidRPr="00B63C83" w:rsidRDefault="003F3C6D" w:rsidP="003F3C6D">
      <w:pPr>
        <w:tabs>
          <w:tab w:val="left" w:pos="1134"/>
          <w:tab w:val="left" w:pos="1560"/>
          <w:tab w:val="left" w:pos="9072"/>
        </w:tabs>
        <w:ind w:right="84" w:firstLine="567"/>
        <w:jc w:val="both"/>
        <w:rPr>
          <w:szCs w:val="24"/>
        </w:rPr>
      </w:pPr>
      <w:r w:rsidRPr="00FD518B">
        <w:rPr>
          <w:b/>
          <w:bCs/>
          <w:szCs w:val="24"/>
        </w:rPr>
        <w:t>Mes siūlome Pažymėjimų blankų</w:t>
      </w:r>
      <w:r w:rsidRPr="00FD518B">
        <w:rPr>
          <w:b/>
          <w:szCs w:val="24"/>
        </w:rPr>
        <w:t xml:space="preserve"> spausdinimo paslaugas</w:t>
      </w:r>
      <w:r w:rsidRPr="00F515A5">
        <w:rPr>
          <w:b/>
          <w:bCs/>
          <w:szCs w:val="24"/>
        </w:rPr>
        <w:t xml:space="preserve">, </w:t>
      </w:r>
      <w:r w:rsidRPr="00F515A5">
        <w:rPr>
          <w:b/>
          <w:bCs/>
        </w:rPr>
        <w:t xml:space="preserve">kurios </w:t>
      </w:r>
      <w:r>
        <w:rPr>
          <w:b/>
          <w:bCs/>
        </w:rPr>
        <w:t xml:space="preserve">visiškai </w:t>
      </w:r>
      <w:r w:rsidRPr="00F515A5">
        <w:rPr>
          <w:b/>
          <w:bCs/>
        </w:rPr>
        <w:t xml:space="preserve">atitinka visus </w:t>
      </w:r>
      <w:r>
        <w:rPr>
          <w:b/>
          <w:bCs/>
        </w:rPr>
        <w:t>riboto konkurso p</w:t>
      </w:r>
      <w:r w:rsidRPr="00F515A5">
        <w:rPr>
          <w:b/>
          <w:bCs/>
        </w:rPr>
        <w:t>irkimo dokumentuose keliamus reikalavimus, tokiomis kainomis eurais:</w:t>
      </w:r>
    </w:p>
    <w:p w14:paraId="1104EF8E" w14:textId="77777777" w:rsidR="003F3C6D" w:rsidRDefault="003F3C6D" w:rsidP="003F3C6D"/>
    <w:p w14:paraId="3F2C51A7" w14:textId="7E728903" w:rsidR="003F2457" w:rsidRPr="00741CB2" w:rsidRDefault="003F3C6D" w:rsidP="00741CB2">
      <w:pPr>
        <w:ind w:firstLine="567"/>
        <w:jc w:val="both"/>
        <w:rPr>
          <w:b/>
          <w:bCs/>
        </w:rPr>
      </w:pPr>
      <w:r>
        <w:t>5</w:t>
      </w:r>
      <w:r w:rsidRPr="00CF3C0B">
        <w:t xml:space="preserve"> lentelė.</w:t>
      </w:r>
      <w:r>
        <w:rPr>
          <w:b/>
          <w:bCs/>
        </w:rPr>
        <w:t xml:space="preserve"> </w:t>
      </w:r>
      <w:r w:rsidRPr="003F3C6D">
        <w:rPr>
          <w:b/>
          <w:bCs/>
          <w:szCs w:val="24"/>
        </w:rPr>
        <w:t>Pažymėjimų blankų</w:t>
      </w:r>
      <w:r w:rsidRPr="00BE4F4A">
        <w:rPr>
          <w:b/>
        </w:rPr>
        <w:t xml:space="preserve"> </w:t>
      </w:r>
      <w:r>
        <w:rPr>
          <w:b/>
          <w:bCs/>
          <w:szCs w:val="24"/>
        </w:rPr>
        <w:t>s</w:t>
      </w:r>
      <w:r>
        <w:rPr>
          <w:b/>
          <w:bCs/>
        </w:rPr>
        <w:t>pausdinimo paslaugos.</w:t>
      </w:r>
    </w:p>
    <w:tbl>
      <w:tblPr>
        <w:tblStyle w:val="Lentelstinklelis"/>
        <w:tblW w:w="10060" w:type="dxa"/>
        <w:tblLook w:val="04A0" w:firstRow="1" w:lastRow="0" w:firstColumn="1" w:lastColumn="0" w:noHBand="0" w:noVBand="1"/>
      </w:tblPr>
      <w:tblGrid>
        <w:gridCol w:w="3539"/>
        <w:gridCol w:w="992"/>
        <w:gridCol w:w="1738"/>
        <w:gridCol w:w="1506"/>
        <w:gridCol w:w="2285"/>
      </w:tblGrid>
      <w:tr w:rsidR="00ED5794" w:rsidRPr="000C5666" w14:paraId="541326EF" w14:textId="77777777" w:rsidTr="00741CB2">
        <w:trPr>
          <w:tblHeader/>
        </w:trPr>
        <w:tc>
          <w:tcPr>
            <w:tcW w:w="3539" w:type="dxa"/>
            <w:shd w:val="clear" w:color="auto" w:fill="EDEDED" w:themeFill="accent3" w:themeFillTint="33"/>
            <w:vAlign w:val="center"/>
          </w:tcPr>
          <w:p w14:paraId="22455B98" w14:textId="77777777" w:rsidR="00ED5794" w:rsidRPr="003F2457" w:rsidRDefault="00ED5794" w:rsidP="003F2457">
            <w:pPr>
              <w:jc w:val="center"/>
              <w:rPr>
                <w:b/>
                <w:bCs/>
              </w:rPr>
            </w:pPr>
            <w:r w:rsidRPr="003F2457">
              <w:rPr>
                <w:b/>
                <w:bCs/>
              </w:rPr>
              <w:t>Paslaugos pavadinimas</w:t>
            </w:r>
          </w:p>
        </w:tc>
        <w:tc>
          <w:tcPr>
            <w:tcW w:w="992" w:type="dxa"/>
            <w:shd w:val="clear" w:color="auto" w:fill="EDEDED" w:themeFill="accent3" w:themeFillTint="33"/>
            <w:vAlign w:val="center"/>
          </w:tcPr>
          <w:p w14:paraId="59D7AD95" w14:textId="77777777" w:rsidR="00ED5794" w:rsidRPr="003F2457" w:rsidRDefault="00ED5794" w:rsidP="003F2457">
            <w:pPr>
              <w:jc w:val="center"/>
              <w:rPr>
                <w:b/>
                <w:bCs/>
              </w:rPr>
            </w:pPr>
            <w:r w:rsidRPr="003F2457">
              <w:rPr>
                <w:b/>
                <w:bCs/>
              </w:rPr>
              <w:t>Mato vnt.</w:t>
            </w:r>
          </w:p>
        </w:tc>
        <w:tc>
          <w:tcPr>
            <w:tcW w:w="1738" w:type="dxa"/>
            <w:shd w:val="clear" w:color="auto" w:fill="EDEDED" w:themeFill="accent3" w:themeFillTint="33"/>
            <w:vAlign w:val="center"/>
          </w:tcPr>
          <w:p w14:paraId="422B2564" w14:textId="77777777" w:rsidR="00ED5794" w:rsidRPr="003F2457" w:rsidRDefault="00ED5794" w:rsidP="003F2457">
            <w:pPr>
              <w:jc w:val="center"/>
              <w:rPr>
                <w:b/>
                <w:bCs/>
              </w:rPr>
            </w:pPr>
            <w:r w:rsidRPr="003F2457">
              <w:rPr>
                <w:b/>
                <w:bCs/>
              </w:rPr>
              <w:t>Kiekis</w:t>
            </w:r>
          </w:p>
        </w:tc>
        <w:tc>
          <w:tcPr>
            <w:tcW w:w="1506" w:type="dxa"/>
            <w:shd w:val="clear" w:color="auto" w:fill="EDEDED" w:themeFill="accent3" w:themeFillTint="33"/>
            <w:vAlign w:val="center"/>
          </w:tcPr>
          <w:p w14:paraId="7C760D33" w14:textId="57515673" w:rsidR="00ED5794" w:rsidRPr="003F2457" w:rsidRDefault="00ED5794" w:rsidP="00786A40">
            <w:pPr>
              <w:jc w:val="center"/>
              <w:rPr>
                <w:b/>
                <w:bCs/>
              </w:rPr>
            </w:pPr>
            <w:r>
              <w:rPr>
                <w:b/>
                <w:bCs/>
              </w:rPr>
              <w:t>1 vnt.</w:t>
            </w:r>
            <w:r w:rsidRPr="003F2457">
              <w:rPr>
                <w:b/>
                <w:bCs/>
              </w:rPr>
              <w:t xml:space="preserve"> įkainis</w:t>
            </w:r>
            <w:r w:rsidR="002C59E5">
              <w:rPr>
                <w:vertAlign w:val="superscript"/>
              </w:rPr>
              <w:t>13</w:t>
            </w:r>
            <w:r w:rsidRPr="003F2457">
              <w:rPr>
                <w:b/>
                <w:bCs/>
              </w:rPr>
              <w:t>, Eur be PVM</w:t>
            </w:r>
          </w:p>
        </w:tc>
        <w:tc>
          <w:tcPr>
            <w:tcW w:w="2285" w:type="dxa"/>
            <w:shd w:val="clear" w:color="auto" w:fill="EDEDED" w:themeFill="accent3" w:themeFillTint="33"/>
            <w:vAlign w:val="center"/>
          </w:tcPr>
          <w:p w14:paraId="29EBB4A5" w14:textId="09280BEB" w:rsidR="00AD1406" w:rsidRDefault="00AD1406" w:rsidP="003F2457">
            <w:pPr>
              <w:jc w:val="center"/>
              <w:rPr>
                <w:b/>
                <w:bCs/>
                <w:highlight w:val="cyan"/>
              </w:rPr>
            </w:pPr>
            <w:r>
              <w:rPr>
                <w:b/>
                <w:bCs/>
              </w:rPr>
              <w:t>Į</w:t>
            </w:r>
            <w:r w:rsidRPr="003F2457">
              <w:rPr>
                <w:b/>
                <w:bCs/>
              </w:rPr>
              <w:t>kain</w:t>
            </w:r>
            <w:r w:rsidR="00E96D84">
              <w:rPr>
                <w:b/>
                <w:bCs/>
              </w:rPr>
              <w:t>ių suma</w:t>
            </w:r>
            <w:r w:rsidRPr="003F2457">
              <w:rPr>
                <w:b/>
                <w:bCs/>
              </w:rPr>
              <w:t>, Eur be PVM</w:t>
            </w:r>
            <w:r w:rsidR="002C59E5">
              <w:rPr>
                <w:vertAlign w:val="superscript"/>
              </w:rPr>
              <w:t>14</w:t>
            </w:r>
            <w:r>
              <w:rPr>
                <w:b/>
                <w:bCs/>
                <w:highlight w:val="cyan"/>
              </w:rPr>
              <w:t xml:space="preserve"> </w:t>
            </w:r>
          </w:p>
          <w:p w14:paraId="12D75560" w14:textId="11118A25" w:rsidR="00E60E63" w:rsidRPr="00E96D84" w:rsidRDefault="00ED5794" w:rsidP="00786A40">
            <w:pPr>
              <w:jc w:val="center"/>
              <w:rPr>
                <w:i/>
                <w:iCs/>
                <w:sz w:val="20"/>
              </w:rPr>
            </w:pPr>
            <w:r w:rsidRPr="00E96D84">
              <w:rPr>
                <w:i/>
                <w:iCs/>
                <w:sz w:val="20"/>
              </w:rPr>
              <w:t>(3 stulp</w:t>
            </w:r>
            <w:r w:rsidR="00E60E63" w:rsidRPr="00E96D84">
              <w:rPr>
                <w:i/>
                <w:iCs/>
                <w:sz w:val="20"/>
              </w:rPr>
              <w:t xml:space="preserve">elis * </w:t>
            </w:r>
          </w:p>
          <w:p w14:paraId="3F13645B" w14:textId="216DCAFF" w:rsidR="00ED5794" w:rsidRPr="00741CB2" w:rsidRDefault="00ED5794" w:rsidP="00786A40">
            <w:pPr>
              <w:jc w:val="center"/>
              <w:rPr>
                <w:i/>
                <w:iCs/>
                <w:highlight w:val="cyan"/>
              </w:rPr>
            </w:pPr>
            <w:r w:rsidRPr="00E96D84">
              <w:rPr>
                <w:i/>
                <w:iCs/>
                <w:sz w:val="20"/>
              </w:rPr>
              <w:t>4 stulp</w:t>
            </w:r>
            <w:r w:rsidR="00E60E63" w:rsidRPr="00E96D84">
              <w:rPr>
                <w:i/>
                <w:iCs/>
                <w:sz w:val="20"/>
              </w:rPr>
              <w:t>elis</w:t>
            </w:r>
            <w:r w:rsidRPr="00E96D84">
              <w:rPr>
                <w:i/>
                <w:iCs/>
                <w:sz w:val="20"/>
              </w:rPr>
              <w:t>)</w:t>
            </w:r>
          </w:p>
        </w:tc>
      </w:tr>
      <w:tr w:rsidR="00ED5794" w:rsidRPr="000C5666" w14:paraId="2BADBD3E" w14:textId="77777777" w:rsidTr="00741CB2">
        <w:trPr>
          <w:tblHeader/>
        </w:trPr>
        <w:tc>
          <w:tcPr>
            <w:tcW w:w="3539" w:type="dxa"/>
            <w:shd w:val="clear" w:color="auto" w:fill="EDEDED" w:themeFill="accent3" w:themeFillTint="33"/>
          </w:tcPr>
          <w:p w14:paraId="7DC9870C" w14:textId="77777777" w:rsidR="00ED5794" w:rsidRPr="00755BDD" w:rsidRDefault="00ED5794" w:rsidP="00280099">
            <w:pPr>
              <w:jc w:val="center"/>
              <w:rPr>
                <w:b/>
                <w:bCs/>
                <w:i/>
                <w:iCs/>
                <w:sz w:val="18"/>
                <w:szCs w:val="18"/>
              </w:rPr>
            </w:pPr>
            <w:r w:rsidRPr="00755BDD">
              <w:rPr>
                <w:b/>
                <w:bCs/>
                <w:i/>
                <w:iCs/>
                <w:sz w:val="18"/>
                <w:szCs w:val="18"/>
              </w:rPr>
              <w:t>1</w:t>
            </w:r>
          </w:p>
        </w:tc>
        <w:tc>
          <w:tcPr>
            <w:tcW w:w="992" w:type="dxa"/>
            <w:shd w:val="clear" w:color="auto" w:fill="EDEDED" w:themeFill="accent3" w:themeFillTint="33"/>
          </w:tcPr>
          <w:p w14:paraId="374ECA9A" w14:textId="77777777" w:rsidR="00ED5794" w:rsidRPr="00755BDD" w:rsidRDefault="00ED5794" w:rsidP="00280099">
            <w:pPr>
              <w:jc w:val="center"/>
              <w:rPr>
                <w:b/>
                <w:bCs/>
                <w:i/>
                <w:iCs/>
                <w:sz w:val="18"/>
                <w:szCs w:val="18"/>
              </w:rPr>
            </w:pPr>
            <w:r w:rsidRPr="00755BDD">
              <w:rPr>
                <w:b/>
                <w:bCs/>
                <w:i/>
                <w:iCs/>
                <w:sz w:val="18"/>
                <w:szCs w:val="18"/>
              </w:rPr>
              <w:t>2</w:t>
            </w:r>
          </w:p>
        </w:tc>
        <w:tc>
          <w:tcPr>
            <w:tcW w:w="1738" w:type="dxa"/>
            <w:shd w:val="clear" w:color="auto" w:fill="EDEDED" w:themeFill="accent3" w:themeFillTint="33"/>
          </w:tcPr>
          <w:p w14:paraId="64BF3781" w14:textId="77777777" w:rsidR="00ED5794" w:rsidRPr="00755BDD" w:rsidRDefault="00ED5794" w:rsidP="00280099">
            <w:pPr>
              <w:jc w:val="center"/>
              <w:rPr>
                <w:b/>
                <w:bCs/>
                <w:i/>
                <w:iCs/>
                <w:sz w:val="18"/>
                <w:szCs w:val="18"/>
              </w:rPr>
            </w:pPr>
            <w:r w:rsidRPr="00755BDD">
              <w:rPr>
                <w:b/>
                <w:bCs/>
                <w:i/>
                <w:iCs/>
                <w:sz w:val="18"/>
                <w:szCs w:val="18"/>
              </w:rPr>
              <w:t>3</w:t>
            </w:r>
          </w:p>
        </w:tc>
        <w:tc>
          <w:tcPr>
            <w:tcW w:w="1506" w:type="dxa"/>
            <w:shd w:val="clear" w:color="auto" w:fill="EDEDED" w:themeFill="accent3" w:themeFillTint="33"/>
          </w:tcPr>
          <w:p w14:paraId="16C14D99" w14:textId="77777777" w:rsidR="00ED5794" w:rsidRPr="00755BDD" w:rsidRDefault="00ED5794" w:rsidP="00280099">
            <w:pPr>
              <w:jc w:val="center"/>
              <w:rPr>
                <w:b/>
                <w:bCs/>
                <w:i/>
                <w:iCs/>
                <w:sz w:val="18"/>
                <w:szCs w:val="18"/>
              </w:rPr>
            </w:pPr>
            <w:r w:rsidRPr="00755BDD">
              <w:rPr>
                <w:b/>
                <w:bCs/>
                <w:i/>
                <w:iCs/>
                <w:sz w:val="18"/>
                <w:szCs w:val="18"/>
              </w:rPr>
              <w:t>4</w:t>
            </w:r>
          </w:p>
        </w:tc>
        <w:tc>
          <w:tcPr>
            <w:tcW w:w="2285" w:type="dxa"/>
            <w:shd w:val="clear" w:color="auto" w:fill="EDEDED" w:themeFill="accent3" w:themeFillTint="33"/>
          </w:tcPr>
          <w:p w14:paraId="10CA921E" w14:textId="77777777" w:rsidR="00ED5794" w:rsidRPr="00755BDD" w:rsidRDefault="00ED5794" w:rsidP="00280099">
            <w:pPr>
              <w:jc w:val="center"/>
              <w:rPr>
                <w:b/>
                <w:bCs/>
                <w:i/>
                <w:iCs/>
                <w:sz w:val="18"/>
                <w:szCs w:val="18"/>
              </w:rPr>
            </w:pPr>
            <w:r w:rsidRPr="00755BDD">
              <w:rPr>
                <w:b/>
                <w:bCs/>
                <w:i/>
                <w:iCs/>
                <w:sz w:val="18"/>
                <w:szCs w:val="18"/>
              </w:rPr>
              <w:t>5</w:t>
            </w:r>
          </w:p>
        </w:tc>
      </w:tr>
      <w:tr w:rsidR="00ED5794" w:rsidRPr="000C5666" w14:paraId="546C8B59" w14:textId="77777777" w:rsidTr="00741CB2">
        <w:tc>
          <w:tcPr>
            <w:tcW w:w="3539" w:type="dxa"/>
          </w:tcPr>
          <w:p w14:paraId="4341C066" w14:textId="356B5AAC" w:rsidR="00ED5794" w:rsidRPr="00180545" w:rsidRDefault="00ED5794" w:rsidP="004C54EC">
            <w:pPr>
              <w:rPr>
                <w:bCs/>
              </w:rPr>
            </w:pPr>
            <w:r w:rsidRPr="00180545">
              <w:rPr>
                <w:rFonts w:eastAsia="SimSun"/>
                <w:bCs/>
                <w:szCs w:val="24"/>
              </w:rPr>
              <w:t>Lietuvos Respublikos Prezidento</w:t>
            </w:r>
            <w:r w:rsidR="00741CB2">
              <w:rPr>
                <w:rFonts w:eastAsia="SimSun"/>
                <w:bCs/>
                <w:szCs w:val="24"/>
              </w:rPr>
              <w:t xml:space="preserve"> </w:t>
            </w:r>
            <w:r w:rsidRPr="00180545">
              <w:rPr>
                <w:rFonts w:eastAsia="SimSun"/>
                <w:bCs/>
                <w:szCs w:val="24"/>
              </w:rPr>
              <w:t>pažymėjim</w:t>
            </w:r>
            <w:r>
              <w:rPr>
                <w:rFonts w:eastAsia="SimSun"/>
                <w:bCs/>
                <w:szCs w:val="24"/>
              </w:rPr>
              <w:t>as</w:t>
            </w:r>
            <w:r w:rsidRPr="00180545">
              <w:rPr>
                <w:rFonts w:eastAsia="SimSun"/>
                <w:bCs/>
                <w:szCs w:val="24"/>
              </w:rPr>
              <w:t xml:space="preserve"> (maža</w:t>
            </w:r>
            <w:r>
              <w:rPr>
                <w:rFonts w:eastAsia="SimSun"/>
                <w:bCs/>
                <w:szCs w:val="24"/>
              </w:rPr>
              <w:t>s</w:t>
            </w:r>
            <w:r w:rsidRPr="00180545">
              <w:rPr>
                <w:rFonts w:eastAsia="SimSun"/>
                <w:bCs/>
                <w:szCs w:val="24"/>
              </w:rPr>
              <w:t>)</w:t>
            </w:r>
          </w:p>
        </w:tc>
        <w:tc>
          <w:tcPr>
            <w:tcW w:w="992" w:type="dxa"/>
          </w:tcPr>
          <w:p w14:paraId="4C7EF0D4" w14:textId="5A98E034" w:rsidR="00ED5794" w:rsidRPr="000C5666" w:rsidRDefault="00741CB2" w:rsidP="00280099">
            <w:pPr>
              <w:jc w:val="center"/>
            </w:pPr>
            <w:r>
              <w:t>v</w:t>
            </w:r>
            <w:r w:rsidR="00ED5794">
              <w:t>nt.</w:t>
            </w:r>
          </w:p>
        </w:tc>
        <w:tc>
          <w:tcPr>
            <w:tcW w:w="1738" w:type="dxa"/>
          </w:tcPr>
          <w:p w14:paraId="3CE9E4CF" w14:textId="422E7CB1" w:rsidR="00ED5794" w:rsidRPr="000C5666" w:rsidRDefault="00ED5794" w:rsidP="00280099">
            <w:pPr>
              <w:jc w:val="center"/>
            </w:pPr>
            <w:r>
              <w:t>3</w:t>
            </w:r>
          </w:p>
        </w:tc>
        <w:tc>
          <w:tcPr>
            <w:tcW w:w="1506" w:type="dxa"/>
          </w:tcPr>
          <w:p w14:paraId="73FBB356" w14:textId="77777777" w:rsidR="00ED5794" w:rsidRPr="000C5666" w:rsidRDefault="00ED5794" w:rsidP="00280099">
            <w:pPr>
              <w:jc w:val="both"/>
            </w:pPr>
          </w:p>
        </w:tc>
        <w:tc>
          <w:tcPr>
            <w:tcW w:w="2285" w:type="dxa"/>
          </w:tcPr>
          <w:p w14:paraId="1A1BD7CA" w14:textId="77777777" w:rsidR="00ED5794" w:rsidRPr="000C5666" w:rsidRDefault="00ED5794" w:rsidP="00280099">
            <w:pPr>
              <w:jc w:val="both"/>
            </w:pPr>
          </w:p>
        </w:tc>
      </w:tr>
      <w:tr w:rsidR="00ED5794" w:rsidRPr="000C5666" w14:paraId="6D6EAF02" w14:textId="77777777" w:rsidTr="00741CB2">
        <w:tc>
          <w:tcPr>
            <w:tcW w:w="3539" w:type="dxa"/>
          </w:tcPr>
          <w:p w14:paraId="34FC04D2" w14:textId="5D1E96E7" w:rsidR="00ED5794" w:rsidRPr="008040CA" w:rsidRDefault="00ED5794" w:rsidP="004C54EC">
            <w:pPr>
              <w:rPr>
                <w:bCs/>
              </w:rPr>
            </w:pPr>
            <w:r w:rsidRPr="008040CA">
              <w:rPr>
                <w:rFonts w:eastAsia="SimSun"/>
                <w:bCs/>
                <w:szCs w:val="24"/>
              </w:rPr>
              <w:t>Lietuvos Respublikos Prezidento pažymėjimas (didelis)</w:t>
            </w:r>
          </w:p>
        </w:tc>
        <w:tc>
          <w:tcPr>
            <w:tcW w:w="992" w:type="dxa"/>
          </w:tcPr>
          <w:p w14:paraId="4351C275" w14:textId="25760B4F" w:rsidR="00ED5794" w:rsidRDefault="00741CB2" w:rsidP="008040CA">
            <w:pPr>
              <w:jc w:val="center"/>
            </w:pPr>
            <w:r>
              <w:t>v</w:t>
            </w:r>
            <w:r w:rsidR="00ED5794">
              <w:t>nt.</w:t>
            </w:r>
          </w:p>
        </w:tc>
        <w:tc>
          <w:tcPr>
            <w:tcW w:w="1738" w:type="dxa"/>
          </w:tcPr>
          <w:p w14:paraId="329DD800" w14:textId="0C725CEF" w:rsidR="00ED5794" w:rsidRPr="000C5666" w:rsidRDefault="00ED5794" w:rsidP="008040CA">
            <w:pPr>
              <w:jc w:val="center"/>
            </w:pPr>
            <w:r>
              <w:t>3</w:t>
            </w:r>
          </w:p>
        </w:tc>
        <w:tc>
          <w:tcPr>
            <w:tcW w:w="1506" w:type="dxa"/>
          </w:tcPr>
          <w:p w14:paraId="6C743524" w14:textId="77777777" w:rsidR="00ED5794" w:rsidRPr="000C5666" w:rsidRDefault="00ED5794" w:rsidP="008040CA">
            <w:pPr>
              <w:jc w:val="both"/>
            </w:pPr>
          </w:p>
        </w:tc>
        <w:tc>
          <w:tcPr>
            <w:tcW w:w="2285" w:type="dxa"/>
          </w:tcPr>
          <w:p w14:paraId="4127884F" w14:textId="77777777" w:rsidR="00ED5794" w:rsidRPr="000C5666" w:rsidRDefault="00ED5794" w:rsidP="008040CA">
            <w:pPr>
              <w:jc w:val="both"/>
            </w:pPr>
          </w:p>
        </w:tc>
      </w:tr>
      <w:tr w:rsidR="00ED5794" w:rsidRPr="000C5666" w14:paraId="53FEC67D" w14:textId="77777777" w:rsidTr="00741CB2">
        <w:tc>
          <w:tcPr>
            <w:tcW w:w="3539" w:type="dxa"/>
          </w:tcPr>
          <w:p w14:paraId="4758BC96" w14:textId="14477DF3" w:rsidR="00ED5794" w:rsidRPr="009B0E28" w:rsidRDefault="00ED5794" w:rsidP="004C54EC">
            <w:pPr>
              <w:rPr>
                <w:bCs/>
              </w:rPr>
            </w:pPr>
            <w:r w:rsidRPr="009B0E28">
              <w:rPr>
                <w:rFonts w:eastAsia="SimSun"/>
                <w:bCs/>
                <w:szCs w:val="24"/>
              </w:rPr>
              <w:t>Europos Parlamento nario</w:t>
            </w:r>
            <w:r>
              <w:rPr>
                <w:rFonts w:eastAsia="SimSun"/>
                <w:bCs/>
                <w:szCs w:val="24"/>
              </w:rPr>
              <w:t>/</w:t>
            </w:r>
            <w:r w:rsidRPr="009B0E28">
              <w:rPr>
                <w:rFonts w:eastAsia="SimSun"/>
                <w:bCs/>
                <w:szCs w:val="24"/>
              </w:rPr>
              <w:t>-ės pažymėjimas</w:t>
            </w:r>
          </w:p>
        </w:tc>
        <w:tc>
          <w:tcPr>
            <w:tcW w:w="992" w:type="dxa"/>
          </w:tcPr>
          <w:p w14:paraId="324799D0" w14:textId="5CC2EF75" w:rsidR="00ED5794" w:rsidRDefault="00741CB2" w:rsidP="008040CA">
            <w:pPr>
              <w:jc w:val="center"/>
            </w:pPr>
            <w:r>
              <w:t>v</w:t>
            </w:r>
            <w:r w:rsidR="00ED5794">
              <w:t>nt.</w:t>
            </w:r>
          </w:p>
        </w:tc>
        <w:tc>
          <w:tcPr>
            <w:tcW w:w="1738" w:type="dxa"/>
          </w:tcPr>
          <w:p w14:paraId="7FE499CC" w14:textId="3870B219" w:rsidR="00ED5794" w:rsidRPr="000C5666" w:rsidRDefault="00ED5794" w:rsidP="008040CA">
            <w:pPr>
              <w:jc w:val="center"/>
            </w:pPr>
            <w:r>
              <w:t>15</w:t>
            </w:r>
          </w:p>
        </w:tc>
        <w:tc>
          <w:tcPr>
            <w:tcW w:w="1506" w:type="dxa"/>
          </w:tcPr>
          <w:p w14:paraId="7FED341F" w14:textId="77777777" w:rsidR="00ED5794" w:rsidRPr="000C5666" w:rsidRDefault="00ED5794" w:rsidP="008040CA">
            <w:pPr>
              <w:jc w:val="both"/>
            </w:pPr>
          </w:p>
        </w:tc>
        <w:tc>
          <w:tcPr>
            <w:tcW w:w="2285" w:type="dxa"/>
          </w:tcPr>
          <w:p w14:paraId="49F583C5" w14:textId="77777777" w:rsidR="00ED5794" w:rsidRPr="000C5666" w:rsidRDefault="00ED5794" w:rsidP="008040CA">
            <w:pPr>
              <w:jc w:val="both"/>
            </w:pPr>
          </w:p>
        </w:tc>
      </w:tr>
      <w:tr w:rsidR="00ED5794" w:rsidRPr="000C5666" w14:paraId="2BD1E29F" w14:textId="77777777" w:rsidTr="00741CB2">
        <w:tc>
          <w:tcPr>
            <w:tcW w:w="3539" w:type="dxa"/>
          </w:tcPr>
          <w:p w14:paraId="06A053A8" w14:textId="6BEC4E8F" w:rsidR="00ED5794" w:rsidRPr="004C54EC" w:rsidRDefault="00ED5794" w:rsidP="004C54EC">
            <w:pPr>
              <w:rPr>
                <w:rFonts w:eastAsia="SimSun"/>
                <w:bCs/>
                <w:szCs w:val="24"/>
              </w:rPr>
            </w:pPr>
            <w:r w:rsidRPr="004C54EC">
              <w:rPr>
                <w:rFonts w:eastAsia="SimSun"/>
                <w:bCs/>
                <w:szCs w:val="24"/>
              </w:rPr>
              <w:t>Savivaldybės tarybos nario</w:t>
            </w:r>
            <w:r>
              <w:rPr>
                <w:rFonts w:eastAsia="SimSun"/>
                <w:bCs/>
                <w:szCs w:val="24"/>
              </w:rPr>
              <w:t>/</w:t>
            </w:r>
            <w:r w:rsidRPr="004C54EC">
              <w:rPr>
                <w:rFonts w:eastAsia="SimSun"/>
                <w:bCs/>
                <w:szCs w:val="24"/>
              </w:rPr>
              <w:t>-ės pažymėjimai</w:t>
            </w:r>
          </w:p>
        </w:tc>
        <w:tc>
          <w:tcPr>
            <w:tcW w:w="992" w:type="dxa"/>
          </w:tcPr>
          <w:p w14:paraId="4FB619B7" w14:textId="0A4F8A34" w:rsidR="00ED5794" w:rsidRDefault="00741CB2" w:rsidP="004C54EC">
            <w:pPr>
              <w:jc w:val="center"/>
            </w:pPr>
            <w:r>
              <w:t>v</w:t>
            </w:r>
            <w:r w:rsidR="00ED5794">
              <w:t>nt.</w:t>
            </w:r>
          </w:p>
        </w:tc>
        <w:tc>
          <w:tcPr>
            <w:tcW w:w="1738" w:type="dxa"/>
          </w:tcPr>
          <w:p w14:paraId="1805587A" w14:textId="397F681F" w:rsidR="00ED5794" w:rsidRDefault="00ED5794" w:rsidP="004C54EC">
            <w:pPr>
              <w:jc w:val="center"/>
            </w:pPr>
            <w:r>
              <w:t>1 500</w:t>
            </w:r>
          </w:p>
        </w:tc>
        <w:tc>
          <w:tcPr>
            <w:tcW w:w="1506" w:type="dxa"/>
          </w:tcPr>
          <w:p w14:paraId="201FEF61" w14:textId="77777777" w:rsidR="00ED5794" w:rsidRPr="000C5666" w:rsidRDefault="00ED5794" w:rsidP="004C54EC">
            <w:pPr>
              <w:jc w:val="both"/>
            </w:pPr>
          </w:p>
        </w:tc>
        <w:tc>
          <w:tcPr>
            <w:tcW w:w="2285" w:type="dxa"/>
          </w:tcPr>
          <w:p w14:paraId="042F126A" w14:textId="77777777" w:rsidR="00ED5794" w:rsidRPr="000C5666" w:rsidRDefault="00ED5794" w:rsidP="004C54EC">
            <w:pPr>
              <w:jc w:val="both"/>
            </w:pPr>
          </w:p>
        </w:tc>
      </w:tr>
      <w:tr w:rsidR="00656698" w:rsidRPr="000C5666" w14:paraId="4FC3FD8E" w14:textId="77777777" w:rsidTr="00741CB2">
        <w:tc>
          <w:tcPr>
            <w:tcW w:w="3539" w:type="dxa"/>
          </w:tcPr>
          <w:p w14:paraId="6BE2DB96" w14:textId="0B9B8948" w:rsidR="00656698" w:rsidRPr="00FD518B" w:rsidRDefault="00656698" w:rsidP="004C54EC">
            <w:pPr>
              <w:rPr>
                <w:rFonts w:eastAsia="SimSun"/>
                <w:bCs/>
                <w:szCs w:val="24"/>
              </w:rPr>
            </w:pPr>
            <w:r w:rsidRPr="00FD518B">
              <w:rPr>
                <w:rFonts w:eastAsia="SimSun"/>
                <w:bCs/>
                <w:szCs w:val="24"/>
              </w:rPr>
              <w:t>Lietuvos Respublikos Seimo nario (-ės) pažymėjimai</w:t>
            </w:r>
          </w:p>
        </w:tc>
        <w:tc>
          <w:tcPr>
            <w:tcW w:w="992" w:type="dxa"/>
          </w:tcPr>
          <w:p w14:paraId="790EF16A" w14:textId="51E6249D" w:rsidR="00656698" w:rsidRDefault="00FD518B" w:rsidP="004C54EC">
            <w:pPr>
              <w:jc w:val="center"/>
            </w:pPr>
            <w:r>
              <w:t>vnt.</w:t>
            </w:r>
          </w:p>
        </w:tc>
        <w:tc>
          <w:tcPr>
            <w:tcW w:w="1738" w:type="dxa"/>
          </w:tcPr>
          <w:p w14:paraId="4D506D50" w14:textId="78F378ED" w:rsidR="00656698" w:rsidRDefault="00FD518B" w:rsidP="004C54EC">
            <w:pPr>
              <w:jc w:val="center"/>
            </w:pPr>
            <w:r>
              <w:t>150</w:t>
            </w:r>
          </w:p>
        </w:tc>
        <w:tc>
          <w:tcPr>
            <w:tcW w:w="1506" w:type="dxa"/>
          </w:tcPr>
          <w:p w14:paraId="217E6F01" w14:textId="77777777" w:rsidR="00656698" w:rsidRPr="000C5666" w:rsidRDefault="00656698" w:rsidP="004C54EC">
            <w:pPr>
              <w:jc w:val="both"/>
            </w:pPr>
          </w:p>
        </w:tc>
        <w:tc>
          <w:tcPr>
            <w:tcW w:w="2285" w:type="dxa"/>
          </w:tcPr>
          <w:p w14:paraId="0A754425" w14:textId="77777777" w:rsidR="00656698" w:rsidRPr="000C5666" w:rsidRDefault="00656698" w:rsidP="004C54EC">
            <w:pPr>
              <w:jc w:val="both"/>
            </w:pPr>
          </w:p>
        </w:tc>
      </w:tr>
      <w:tr w:rsidR="00ED2FFB" w:rsidRPr="000C5666" w14:paraId="73684BA7" w14:textId="77777777" w:rsidTr="004605C9">
        <w:tc>
          <w:tcPr>
            <w:tcW w:w="7775" w:type="dxa"/>
            <w:gridSpan w:val="4"/>
          </w:tcPr>
          <w:p w14:paraId="4DC87EDF" w14:textId="1C85D9F1" w:rsidR="00ED2FFB" w:rsidRPr="000C5666" w:rsidRDefault="00ED2FFB" w:rsidP="00014AF0">
            <w:pPr>
              <w:jc w:val="right"/>
            </w:pPr>
            <w:r w:rsidRPr="00A1696F">
              <w:rPr>
                <w:b/>
              </w:rPr>
              <w:t xml:space="preserve">Iš viso </w:t>
            </w:r>
            <w:r>
              <w:rPr>
                <w:b/>
              </w:rPr>
              <w:t xml:space="preserve">bendra </w:t>
            </w:r>
            <w:r w:rsidR="00014AF0">
              <w:rPr>
                <w:b/>
              </w:rPr>
              <w:t>pasi</w:t>
            </w:r>
            <w:r w:rsidR="000666DB">
              <w:rPr>
                <w:b/>
              </w:rPr>
              <w:t>ū</w:t>
            </w:r>
            <w:r w:rsidR="00014AF0">
              <w:rPr>
                <w:b/>
              </w:rPr>
              <w:t>lymo kaina</w:t>
            </w:r>
            <w:r w:rsidR="002C59E5">
              <w:rPr>
                <w:bCs/>
                <w:vertAlign w:val="superscript"/>
              </w:rPr>
              <w:t>1</w:t>
            </w:r>
            <w:r w:rsidR="001F37B0">
              <w:rPr>
                <w:bCs/>
                <w:vertAlign w:val="superscript"/>
              </w:rPr>
              <w:t>6</w:t>
            </w:r>
            <w:r w:rsidR="00014AF0">
              <w:rPr>
                <w:b/>
              </w:rPr>
              <w:t xml:space="preserve"> </w:t>
            </w:r>
            <w:r w:rsidRPr="00A1696F">
              <w:rPr>
                <w:b/>
              </w:rPr>
              <w:t>be PVM</w:t>
            </w:r>
          </w:p>
        </w:tc>
        <w:tc>
          <w:tcPr>
            <w:tcW w:w="2285" w:type="dxa"/>
          </w:tcPr>
          <w:p w14:paraId="1FB810C6" w14:textId="77777777" w:rsidR="00ED2FFB" w:rsidRPr="000C5666" w:rsidRDefault="00ED2FFB" w:rsidP="00ED2FFB">
            <w:pPr>
              <w:jc w:val="both"/>
            </w:pPr>
          </w:p>
        </w:tc>
      </w:tr>
      <w:tr w:rsidR="00ED2FFB" w:rsidRPr="000C5666" w14:paraId="1F2CF770" w14:textId="77777777" w:rsidTr="00E3755A">
        <w:tc>
          <w:tcPr>
            <w:tcW w:w="7775" w:type="dxa"/>
            <w:gridSpan w:val="4"/>
          </w:tcPr>
          <w:p w14:paraId="5599859C" w14:textId="4D5AE5E2" w:rsidR="00ED2FFB" w:rsidRPr="000C5666" w:rsidRDefault="001F37B0" w:rsidP="00014AF0">
            <w:pPr>
              <w:jc w:val="right"/>
            </w:pPr>
            <w:r w:rsidRPr="007F5277">
              <w:rPr>
                <w:b/>
                <w:szCs w:val="24"/>
              </w:rPr>
              <w:t>PVM 21</w:t>
            </w:r>
            <w:r>
              <w:rPr>
                <w:bCs/>
                <w:szCs w:val="24"/>
                <w:vertAlign w:val="superscript"/>
              </w:rPr>
              <w:t>15</w:t>
            </w:r>
            <w:r w:rsidRPr="00F25771">
              <w:rPr>
                <w:bCs/>
                <w:szCs w:val="24"/>
              </w:rPr>
              <w:t xml:space="preserve"> </w:t>
            </w:r>
            <w:r w:rsidRPr="007F5277">
              <w:rPr>
                <w:b/>
                <w:szCs w:val="24"/>
              </w:rPr>
              <w:t>%</w:t>
            </w:r>
          </w:p>
        </w:tc>
        <w:tc>
          <w:tcPr>
            <w:tcW w:w="2285" w:type="dxa"/>
          </w:tcPr>
          <w:p w14:paraId="7DA78883" w14:textId="77777777" w:rsidR="00ED2FFB" w:rsidRPr="000C5666" w:rsidRDefault="00ED2FFB" w:rsidP="00ED2FFB">
            <w:pPr>
              <w:jc w:val="both"/>
            </w:pPr>
          </w:p>
        </w:tc>
      </w:tr>
      <w:tr w:rsidR="00ED2FFB" w:rsidRPr="000C5666" w14:paraId="6F958D0A" w14:textId="77777777" w:rsidTr="0034567E">
        <w:tc>
          <w:tcPr>
            <w:tcW w:w="7775" w:type="dxa"/>
            <w:gridSpan w:val="4"/>
          </w:tcPr>
          <w:p w14:paraId="08947D6F" w14:textId="7E0C1B14" w:rsidR="00ED2FFB" w:rsidRPr="000C5666" w:rsidRDefault="00ED2FFB" w:rsidP="00014AF0">
            <w:pPr>
              <w:jc w:val="right"/>
            </w:pPr>
            <w:r w:rsidRPr="00A1696F">
              <w:rPr>
                <w:b/>
              </w:rPr>
              <w:t xml:space="preserve">Iš viso </w:t>
            </w:r>
            <w:r w:rsidR="000666DB">
              <w:rPr>
                <w:b/>
              </w:rPr>
              <w:t>b</w:t>
            </w:r>
            <w:r w:rsidRPr="00A1696F">
              <w:rPr>
                <w:b/>
              </w:rPr>
              <w:t>endra pasiūlymo kaina</w:t>
            </w:r>
            <w:r w:rsidR="001F37B0">
              <w:rPr>
                <w:bCs/>
                <w:vertAlign w:val="superscript"/>
              </w:rPr>
              <w:t>16</w:t>
            </w:r>
            <w:r w:rsidRPr="00A1696F">
              <w:rPr>
                <w:b/>
              </w:rPr>
              <w:t xml:space="preserve"> su PVM</w:t>
            </w:r>
          </w:p>
        </w:tc>
        <w:tc>
          <w:tcPr>
            <w:tcW w:w="2285" w:type="dxa"/>
          </w:tcPr>
          <w:p w14:paraId="439CC099" w14:textId="77777777" w:rsidR="00ED2FFB" w:rsidRPr="000C5666" w:rsidRDefault="00ED2FFB" w:rsidP="00ED2FFB">
            <w:pPr>
              <w:jc w:val="both"/>
            </w:pPr>
          </w:p>
        </w:tc>
      </w:tr>
    </w:tbl>
    <w:p w14:paraId="24DD6D0B" w14:textId="6823C23C" w:rsidR="00001F64" w:rsidRPr="00CC5154" w:rsidRDefault="001F37B0" w:rsidP="00DC07E4">
      <w:pPr>
        <w:spacing w:line="260" w:lineRule="exact"/>
        <w:ind w:firstLine="567"/>
        <w:jc w:val="both"/>
      </w:pPr>
      <w:r>
        <w:rPr>
          <w:vertAlign w:val="superscript"/>
        </w:rPr>
        <w:t>13</w:t>
      </w:r>
      <w:r w:rsidR="00001F64" w:rsidRPr="00CC5154">
        <w:t xml:space="preserve"> </w:t>
      </w:r>
      <w:r w:rsidR="00001F64" w:rsidRPr="008858C5">
        <w:rPr>
          <w:sz w:val="22"/>
          <w:szCs w:val="22"/>
          <w:u w:val="single"/>
        </w:rPr>
        <w:t>Įkainis nurodomas iki keturių skaičių po kablelio</w:t>
      </w:r>
      <w:r w:rsidR="00001F64" w:rsidRPr="008858C5">
        <w:rPr>
          <w:sz w:val="22"/>
          <w:szCs w:val="22"/>
        </w:rPr>
        <w:t>. Tiekėjas skaičiuodamas pasiūlymo įkainius turi įvertinti visus mokesčius, visas tiesiogines ir pridėtines išlaidas: medžiagų kainą, gamybos kainą, pristatymo išlaidas ir kitas su susijusias išlaidas.</w:t>
      </w:r>
    </w:p>
    <w:p w14:paraId="5DACF252" w14:textId="1B1A4B8F" w:rsidR="00001F64" w:rsidRDefault="00001F64" w:rsidP="00001F64">
      <w:pPr>
        <w:spacing w:line="260" w:lineRule="exact"/>
        <w:ind w:firstLine="567"/>
        <w:jc w:val="both"/>
        <w:rPr>
          <w:rFonts w:eastAsia="Calibri"/>
        </w:rPr>
      </w:pPr>
      <w:r>
        <w:rPr>
          <w:rFonts w:eastAsia="Calibri"/>
          <w:vertAlign w:val="superscript"/>
        </w:rPr>
        <w:t>1</w:t>
      </w:r>
      <w:r w:rsidR="001F37B0">
        <w:rPr>
          <w:rFonts w:eastAsia="Calibri"/>
          <w:vertAlign w:val="superscript"/>
        </w:rPr>
        <w:t>4</w:t>
      </w:r>
      <w:r>
        <w:rPr>
          <w:rFonts w:eastAsia="Calibri"/>
          <w:vertAlign w:val="superscript"/>
        </w:rPr>
        <w:t xml:space="preserve"> </w:t>
      </w:r>
      <w:r w:rsidRPr="008858C5">
        <w:rPr>
          <w:rFonts w:eastAsia="Calibri"/>
          <w:sz w:val="22"/>
          <w:szCs w:val="22"/>
        </w:rPr>
        <w:t>Tais atvejais, kai pagal galiojančius teisės aktus tiekėjas nemoka PVM, nurodoma priežastis.</w:t>
      </w:r>
    </w:p>
    <w:p w14:paraId="4ED91DE3" w14:textId="1570DC06" w:rsidR="00001F64" w:rsidRPr="00CC5154" w:rsidRDefault="00001F64" w:rsidP="00001F64">
      <w:pPr>
        <w:spacing w:line="260" w:lineRule="exact"/>
        <w:ind w:firstLine="567"/>
        <w:jc w:val="both"/>
        <w:rPr>
          <w:rFonts w:eastAsia="Calibri"/>
        </w:rPr>
      </w:pPr>
      <w:r>
        <w:rPr>
          <w:rFonts w:eastAsia="Calibri"/>
          <w:vertAlign w:val="superscript"/>
        </w:rPr>
        <w:t>1</w:t>
      </w:r>
      <w:r w:rsidR="001F37B0">
        <w:rPr>
          <w:rFonts w:eastAsia="Calibri"/>
          <w:vertAlign w:val="superscript"/>
        </w:rPr>
        <w:t xml:space="preserve">5 </w:t>
      </w:r>
      <w:r w:rsidRPr="008858C5">
        <w:rPr>
          <w:rFonts w:eastAsia="Calibri"/>
          <w:sz w:val="22"/>
          <w:szCs w:val="22"/>
        </w:rPr>
        <w:t xml:space="preserve">Tais atvejais, kai pagal galiojančius teisės aktus tiekėjas moka kitokio dydžio PVM nei 21 </w:t>
      </w:r>
      <w:r w:rsidRPr="008858C5">
        <w:rPr>
          <w:b/>
          <w:sz w:val="22"/>
          <w:szCs w:val="22"/>
        </w:rPr>
        <w:t>%</w:t>
      </w:r>
      <w:r w:rsidRPr="008858C5">
        <w:rPr>
          <w:rFonts w:eastAsia="Calibri"/>
          <w:sz w:val="22"/>
          <w:szCs w:val="22"/>
        </w:rPr>
        <w:t>, nurodoma priežastis ir tiekėjo mokamas PVM dydis procentais.</w:t>
      </w:r>
    </w:p>
    <w:p w14:paraId="7A5C6F18" w14:textId="3F1FCDF7" w:rsidR="00001F64" w:rsidRDefault="00001F64" w:rsidP="00001F64">
      <w:pPr>
        <w:spacing w:line="260" w:lineRule="exact"/>
        <w:ind w:firstLine="567"/>
        <w:jc w:val="both"/>
        <w:rPr>
          <w:sz w:val="22"/>
          <w:szCs w:val="22"/>
        </w:rPr>
      </w:pPr>
      <w:r w:rsidRPr="00971002">
        <w:rPr>
          <w:szCs w:val="24"/>
          <w:vertAlign w:val="superscript"/>
        </w:rPr>
        <w:t>1</w:t>
      </w:r>
      <w:r w:rsidR="00DC07E4" w:rsidRPr="00971002">
        <w:rPr>
          <w:szCs w:val="24"/>
          <w:vertAlign w:val="superscript"/>
        </w:rPr>
        <w:t>6</w:t>
      </w:r>
      <w:r w:rsidRPr="008858C5">
        <w:rPr>
          <w:sz w:val="22"/>
          <w:szCs w:val="22"/>
          <w:vertAlign w:val="superscript"/>
        </w:rPr>
        <w:t xml:space="preserve"> </w:t>
      </w:r>
      <w:r w:rsidRPr="008858C5">
        <w:rPr>
          <w:sz w:val="22"/>
          <w:szCs w:val="22"/>
          <w:u w:val="single"/>
        </w:rPr>
        <w:t>Nurodoma dviejų skaičių po kablelio tikslumu</w:t>
      </w:r>
      <w:r w:rsidRPr="008858C5">
        <w:rPr>
          <w:sz w:val="22"/>
          <w:szCs w:val="22"/>
        </w:rPr>
        <w:t xml:space="preserve">. </w:t>
      </w:r>
      <w:r w:rsidRPr="008858C5">
        <w:rPr>
          <w:b/>
          <w:bCs/>
          <w:iCs/>
          <w:sz w:val="22"/>
          <w:szCs w:val="22"/>
        </w:rPr>
        <w:t xml:space="preserve">Bendra pasiūlymo kaina su PVM bus naudojamas tik </w:t>
      </w:r>
      <w:r w:rsidRPr="008858C5">
        <w:rPr>
          <w:b/>
          <w:bCs/>
          <w:sz w:val="22"/>
          <w:szCs w:val="22"/>
        </w:rPr>
        <w:t>pasiūlymų palyginimui</w:t>
      </w:r>
      <w:r w:rsidRPr="008858C5">
        <w:rPr>
          <w:b/>
          <w:bCs/>
          <w:iCs/>
          <w:sz w:val="22"/>
          <w:szCs w:val="22"/>
        </w:rPr>
        <w:t xml:space="preserve"> ir pirkimo laimėtojo nustatymui. </w:t>
      </w:r>
      <w:r w:rsidRPr="008858C5">
        <w:rPr>
          <w:sz w:val="22"/>
          <w:szCs w:val="22"/>
        </w:rPr>
        <w:t xml:space="preserve">Tiekėjai privalo užpildyti visas </w:t>
      </w:r>
      <w:r w:rsidR="00BD6CE1">
        <w:rPr>
          <w:sz w:val="22"/>
          <w:szCs w:val="22"/>
        </w:rPr>
        <w:t>5</w:t>
      </w:r>
      <w:r w:rsidRPr="008858C5">
        <w:rPr>
          <w:sz w:val="22"/>
          <w:szCs w:val="22"/>
        </w:rPr>
        <w:t xml:space="preserve"> lentelės </w:t>
      </w:r>
      <w:r w:rsidR="00BD6CE1">
        <w:rPr>
          <w:sz w:val="22"/>
          <w:szCs w:val="22"/>
        </w:rPr>
        <w:t>4 ir 5</w:t>
      </w:r>
      <w:r w:rsidRPr="008858C5">
        <w:rPr>
          <w:sz w:val="22"/>
          <w:szCs w:val="22"/>
        </w:rPr>
        <w:t xml:space="preserve"> stulpeli</w:t>
      </w:r>
      <w:r w:rsidR="00BD6CE1">
        <w:rPr>
          <w:sz w:val="22"/>
          <w:szCs w:val="22"/>
        </w:rPr>
        <w:t>ų</w:t>
      </w:r>
      <w:r w:rsidRPr="008858C5">
        <w:rPr>
          <w:sz w:val="22"/>
          <w:szCs w:val="22"/>
        </w:rPr>
        <w:t xml:space="preserve"> eilutes.</w:t>
      </w:r>
    </w:p>
    <w:p w14:paraId="7ABC68BD" w14:textId="14D8E636" w:rsidR="00AF6FEA" w:rsidRPr="00D33F69" w:rsidRDefault="00AF6FEA" w:rsidP="00971002">
      <w:pPr>
        <w:ind w:right="-1"/>
        <w:jc w:val="both"/>
        <w:rPr>
          <w:sz w:val="22"/>
          <w:szCs w:val="22"/>
          <w:u w:val="single"/>
        </w:rPr>
      </w:pPr>
    </w:p>
    <w:p w14:paraId="7E31496D" w14:textId="77777777" w:rsidR="00AF6FEA" w:rsidRDefault="00AF6FEA" w:rsidP="00ED5794">
      <w:pPr>
        <w:spacing w:line="260" w:lineRule="exact"/>
        <w:jc w:val="both"/>
        <w:rPr>
          <w:szCs w:val="24"/>
          <w:highlight w:val="green"/>
        </w:rPr>
      </w:pPr>
    </w:p>
    <w:p w14:paraId="61A173BF" w14:textId="1E0DAEBB" w:rsidR="008F57AB" w:rsidRPr="008F57AB" w:rsidRDefault="008F57AB" w:rsidP="008F57AB">
      <w:pPr>
        <w:spacing w:line="300" w:lineRule="exact"/>
        <w:ind w:firstLine="567"/>
        <w:jc w:val="both"/>
        <w:rPr>
          <w:rFonts w:eastAsia="Calibri"/>
          <w:b/>
        </w:rPr>
      </w:pPr>
      <w:r w:rsidRPr="00CC5EFF">
        <w:rPr>
          <w:rFonts w:eastAsia="Calibri"/>
          <w:b/>
        </w:rPr>
        <w:t xml:space="preserve">Bendra pasiūlymo kaina </w:t>
      </w:r>
      <w:r w:rsidRPr="008F57AB">
        <w:rPr>
          <w:rFonts w:eastAsia="Calibri"/>
          <w:i/>
          <w:iCs/>
          <w:szCs w:val="24"/>
          <w:u w:val="single"/>
        </w:rPr>
        <w:t>(suma skaičiais)</w:t>
      </w:r>
      <w:r>
        <w:rPr>
          <w:rFonts w:eastAsia="Calibri"/>
          <w:b/>
        </w:rPr>
        <w:t xml:space="preserve"> </w:t>
      </w:r>
      <w:r w:rsidRPr="00CC5EFF">
        <w:rPr>
          <w:rFonts w:eastAsia="Calibri"/>
          <w:b/>
        </w:rPr>
        <w:t>Eur su PVM</w:t>
      </w:r>
      <w:r>
        <w:rPr>
          <w:rFonts w:eastAsia="Calibri"/>
          <w:sz w:val="20"/>
        </w:rPr>
        <w:t xml:space="preserve"> </w:t>
      </w:r>
      <w:r w:rsidRPr="00CA5DF1">
        <w:rPr>
          <w:rFonts w:eastAsia="Calibri"/>
          <w:bCs/>
        </w:rPr>
        <w:t>(_</w:t>
      </w:r>
      <w:r w:rsidRPr="00CA5DF1">
        <w:rPr>
          <w:rFonts w:eastAsia="Calibri"/>
          <w:bCs/>
          <w:i/>
          <w:iCs/>
          <w:szCs w:val="24"/>
          <w:u w:val="single"/>
        </w:rPr>
        <w:t>suma žodžiais</w:t>
      </w:r>
      <w:r w:rsidRPr="00CA5DF1">
        <w:rPr>
          <w:rFonts w:eastAsia="Calibri"/>
          <w:bCs/>
        </w:rPr>
        <w:t>_).</w:t>
      </w:r>
    </w:p>
    <w:p w14:paraId="582973F8" w14:textId="77777777" w:rsidR="008F57AB" w:rsidRDefault="008F57AB" w:rsidP="00ED5794">
      <w:pPr>
        <w:spacing w:line="260" w:lineRule="exact"/>
        <w:jc w:val="both"/>
        <w:rPr>
          <w:szCs w:val="24"/>
          <w:highlight w:val="green"/>
        </w:rPr>
      </w:pPr>
    </w:p>
    <w:p w14:paraId="41440EBF" w14:textId="1B285C76" w:rsidR="003F3C6D" w:rsidRDefault="003F3C6D" w:rsidP="00B63C83">
      <w:pPr>
        <w:spacing w:line="260" w:lineRule="exact"/>
        <w:jc w:val="both"/>
        <w:rPr>
          <w:rFonts w:eastAsia="Calibri"/>
        </w:rPr>
      </w:pPr>
    </w:p>
    <w:p w14:paraId="766FE352" w14:textId="77777777" w:rsidR="00FD0A03" w:rsidRPr="00CC5EFF" w:rsidRDefault="00FD0A03" w:rsidP="00B63C83">
      <w:pPr>
        <w:spacing w:line="260" w:lineRule="exact"/>
        <w:jc w:val="both"/>
        <w:rPr>
          <w:rFonts w:eastAsia="Calibri"/>
        </w:rPr>
      </w:pPr>
    </w:p>
    <w:p w14:paraId="7F6207A1" w14:textId="3251983F" w:rsidR="00086B98" w:rsidRDefault="00086B98" w:rsidP="00086B98">
      <w:pPr>
        <w:spacing w:line="260" w:lineRule="exact"/>
        <w:ind w:firstLine="720"/>
        <w:jc w:val="both"/>
        <w:rPr>
          <w:rFonts w:eastAsia="Calibri"/>
        </w:rPr>
      </w:pPr>
      <w:r w:rsidRPr="00CC5EFF">
        <w:rPr>
          <w:rFonts w:eastAsia="Calibri"/>
        </w:rPr>
        <w:t>Kartu su pasiūlymu pateikiame šiuos dokumentus:</w:t>
      </w:r>
    </w:p>
    <w:p w14:paraId="7F4A73D0" w14:textId="77777777" w:rsidR="003208B6" w:rsidRPr="00CC5EFF" w:rsidRDefault="003208B6" w:rsidP="00086B98">
      <w:pPr>
        <w:spacing w:line="260" w:lineRule="exact"/>
        <w:ind w:firstLine="720"/>
        <w:jc w:val="both"/>
        <w:rPr>
          <w:rFonts w:eastAsia="Calibri"/>
        </w:rPr>
      </w:pPr>
    </w:p>
    <w:tbl>
      <w:tblPr>
        <w:tblW w:w="1012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93"/>
        <w:gridCol w:w="6265"/>
        <w:gridCol w:w="2863"/>
      </w:tblGrid>
      <w:tr w:rsidR="00BD6CE1" w:rsidRPr="00CC5EFF" w14:paraId="6DFF9938" w14:textId="7E513D65" w:rsidTr="00BD6CE1">
        <w:tc>
          <w:tcPr>
            <w:tcW w:w="993" w:type="dxa"/>
            <w:tcBorders>
              <w:top w:val="single" w:sz="4" w:space="0" w:color="auto"/>
              <w:left w:val="single" w:sz="4" w:space="0" w:color="auto"/>
              <w:bottom w:val="single" w:sz="4" w:space="0" w:color="auto"/>
              <w:right w:val="single" w:sz="4" w:space="0" w:color="auto"/>
            </w:tcBorders>
            <w:hideMark/>
          </w:tcPr>
          <w:p w14:paraId="5FE4CEE6" w14:textId="77777777" w:rsidR="00BD6CE1" w:rsidRDefault="00BD6CE1" w:rsidP="00BD6CE1">
            <w:pPr>
              <w:spacing w:line="260" w:lineRule="exact"/>
              <w:jc w:val="center"/>
              <w:rPr>
                <w:rFonts w:eastAsia="Calibri"/>
              </w:rPr>
            </w:pPr>
            <w:r w:rsidRPr="009F71A7">
              <w:rPr>
                <w:rFonts w:eastAsia="Calibri"/>
              </w:rPr>
              <w:t xml:space="preserve">Eil. </w:t>
            </w:r>
          </w:p>
          <w:p w14:paraId="6ECBA64B" w14:textId="50DD9688" w:rsidR="00BD6CE1" w:rsidRPr="009F71A7" w:rsidRDefault="00BD6CE1" w:rsidP="00BD6CE1">
            <w:pPr>
              <w:spacing w:line="260" w:lineRule="exact"/>
              <w:jc w:val="center"/>
              <w:rPr>
                <w:rFonts w:eastAsia="Calibri"/>
              </w:rPr>
            </w:pPr>
            <w:r w:rsidRPr="009F71A7">
              <w:rPr>
                <w:rFonts w:eastAsia="Calibri"/>
              </w:rPr>
              <w:t>Nr.</w:t>
            </w:r>
          </w:p>
        </w:tc>
        <w:tc>
          <w:tcPr>
            <w:tcW w:w="6265" w:type="dxa"/>
            <w:tcBorders>
              <w:top w:val="single" w:sz="4" w:space="0" w:color="auto"/>
              <w:left w:val="single" w:sz="4" w:space="0" w:color="auto"/>
              <w:bottom w:val="single" w:sz="4" w:space="0" w:color="auto"/>
              <w:right w:val="single" w:sz="4" w:space="0" w:color="auto"/>
            </w:tcBorders>
          </w:tcPr>
          <w:p w14:paraId="5CFC2595" w14:textId="127D9E2B" w:rsidR="00BD6CE1" w:rsidRPr="009F71A7" w:rsidRDefault="00BD6CE1" w:rsidP="00BD6CE1">
            <w:pPr>
              <w:spacing w:line="260" w:lineRule="exact"/>
              <w:jc w:val="center"/>
              <w:rPr>
                <w:rFonts w:eastAsia="Calibri"/>
              </w:rPr>
            </w:pPr>
            <w:r w:rsidRPr="009F71A7">
              <w:rPr>
                <w:rFonts w:eastAsia="Calibri"/>
              </w:rPr>
              <w:t>Pateiktų dokumentų pavadinimas</w:t>
            </w:r>
          </w:p>
        </w:tc>
        <w:tc>
          <w:tcPr>
            <w:tcW w:w="2863" w:type="dxa"/>
            <w:tcBorders>
              <w:top w:val="single" w:sz="4" w:space="0" w:color="auto"/>
              <w:left w:val="single" w:sz="4" w:space="0" w:color="auto"/>
              <w:bottom w:val="single" w:sz="4" w:space="0" w:color="auto"/>
              <w:right w:val="single" w:sz="4" w:space="0" w:color="auto"/>
            </w:tcBorders>
          </w:tcPr>
          <w:p w14:paraId="15B7805D" w14:textId="0FBE4D9C" w:rsidR="00BD6CE1" w:rsidRPr="009F71A7" w:rsidRDefault="00BD6CE1" w:rsidP="00BD6CE1">
            <w:pPr>
              <w:spacing w:line="260" w:lineRule="exact"/>
              <w:jc w:val="center"/>
              <w:rPr>
                <w:rFonts w:eastAsia="Calibri"/>
              </w:rPr>
            </w:pPr>
            <w:r>
              <w:rPr>
                <w:rFonts w:eastAsia="Calibri"/>
              </w:rPr>
              <w:t xml:space="preserve">Ar pateikiamas dokumentas konfidencialus </w:t>
            </w:r>
            <w:r w:rsidRPr="00BD6CE1">
              <w:rPr>
                <w:rFonts w:eastAsia="Calibri"/>
                <w:i/>
                <w:iCs/>
              </w:rPr>
              <w:t>(Taip/ne)</w:t>
            </w:r>
          </w:p>
        </w:tc>
      </w:tr>
      <w:tr w:rsidR="00BD6CE1" w:rsidRPr="00CC5EFF" w14:paraId="1179B7E1" w14:textId="3F292C62" w:rsidTr="00BD6CE1">
        <w:tc>
          <w:tcPr>
            <w:tcW w:w="993" w:type="dxa"/>
            <w:tcBorders>
              <w:top w:val="single" w:sz="4" w:space="0" w:color="auto"/>
              <w:left w:val="single" w:sz="4" w:space="0" w:color="auto"/>
              <w:bottom w:val="single" w:sz="4" w:space="0" w:color="auto"/>
              <w:right w:val="single" w:sz="4" w:space="0" w:color="auto"/>
            </w:tcBorders>
          </w:tcPr>
          <w:p w14:paraId="01A5D8BB" w14:textId="2DB7DAF6" w:rsidR="00BD6CE1" w:rsidRPr="00CC5EFF" w:rsidRDefault="00BD6CE1" w:rsidP="00BD6CE1">
            <w:pPr>
              <w:spacing w:line="260" w:lineRule="exact"/>
              <w:jc w:val="both"/>
              <w:rPr>
                <w:rFonts w:eastAsia="Calibri"/>
              </w:rPr>
            </w:pPr>
          </w:p>
        </w:tc>
        <w:tc>
          <w:tcPr>
            <w:tcW w:w="6265" w:type="dxa"/>
            <w:tcBorders>
              <w:top w:val="single" w:sz="4" w:space="0" w:color="auto"/>
              <w:left w:val="single" w:sz="4" w:space="0" w:color="auto"/>
              <w:bottom w:val="single" w:sz="4" w:space="0" w:color="auto"/>
              <w:right w:val="single" w:sz="4" w:space="0" w:color="auto"/>
            </w:tcBorders>
          </w:tcPr>
          <w:p w14:paraId="3E1DEC6B" w14:textId="77777777" w:rsidR="00BD6CE1" w:rsidRPr="00CC5EFF" w:rsidRDefault="00BD6CE1" w:rsidP="00BD6CE1">
            <w:pPr>
              <w:spacing w:line="260" w:lineRule="exact"/>
              <w:jc w:val="both"/>
              <w:rPr>
                <w:rFonts w:eastAsia="Calibri"/>
              </w:rPr>
            </w:pPr>
          </w:p>
        </w:tc>
        <w:tc>
          <w:tcPr>
            <w:tcW w:w="2863" w:type="dxa"/>
            <w:tcBorders>
              <w:top w:val="single" w:sz="4" w:space="0" w:color="auto"/>
              <w:left w:val="single" w:sz="4" w:space="0" w:color="auto"/>
              <w:bottom w:val="single" w:sz="4" w:space="0" w:color="auto"/>
              <w:right w:val="single" w:sz="4" w:space="0" w:color="auto"/>
            </w:tcBorders>
          </w:tcPr>
          <w:p w14:paraId="52783A40" w14:textId="13F521CA" w:rsidR="00BD6CE1" w:rsidRPr="00CC5EFF" w:rsidRDefault="00BD6CE1" w:rsidP="00BD6CE1">
            <w:pPr>
              <w:spacing w:line="260" w:lineRule="exact"/>
              <w:jc w:val="both"/>
              <w:rPr>
                <w:rFonts w:eastAsia="Calibri"/>
              </w:rPr>
            </w:pPr>
          </w:p>
        </w:tc>
      </w:tr>
      <w:tr w:rsidR="00BD6CE1" w:rsidRPr="00CC5EFF" w14:paraId="6AF3752E" w14:textId="511D51E3" w:rsidTr="00BD6CE1">
        <w:tc>
          <w:tcPr>
            <w:tcW w:w="993" w:type="dxa"/>
            <w:tcBorders>
              <w:top w:val="single" w:sz="4" w:space="0" w:color="auto"/>
              <w:left w:val="single" w:sz="4" w:space="0" w:color="auto"/>
              <w:bottom w:val="single" w:sz="4" w:space="0" w:color="auto"/>
              <w:right w:val="single" w:sz="4" w:space="0" w:color="auto"/>
            </w:tcBorders>
          </w:tcPr>
          <w:p w14:paraId="058FFECB" w14:textId="0157EC95" w:rsidR="00BD6CE1" w:rsidRPr="00CC5EFF" w:rsidRDefault="00BD6CE1" w:rsidP="00BD6CE1">
            <w:pPr>
              <w:spacing w:line="260" w:lineRule="exact"/>
              <w:jc w:val="both"/>
              <w:rPr>
                <w:rFonts w:eastAsia="Calibri"/>
              </w:rPr>
            </w:pPr>
          </w:p>
        </w:tc>
        <w:tc>
          <w:tcPr>
            <w:tcW w:w="6265" w:type="dxa"/>
            <w:tcBorders>
              <w:top w:val="single" w:sz="4" w:space="0" w:color="auto"/>
              <w:left w:val="single" w:sz="4" w:space="0" w:color="auto"/>
              <w:bottom w:val="single" w:sz="4" w:space="0" w:color="auto"/>
              <w:right w:val="single" w:sz="4" w:space="0" w:color="auto"/>
            </w:tcBorders>
          </w:tcPr>
          <w:p w14:paraId="6B0B8AD0" w14:textId="77777777" w:rsidR="00BD6CE1" w:rsidRPr="00CC5EFF" w:rsidRDefault="00BD6CE1" w:rsidP="00BD6CE1">
            <w:pPr>
              <w:spacing w:line="260" w:lineRule="exact"/>
              <w:jc w:val="both"/>
              <w:rPr>
                <w:rFonts w:eastAsia="Calibri"/>
              </w:rPr>
            </w:pPr>
          </w:p>
        </w:tc>
        <w:tc>
          <w:tcPr>
            <w:tcW w:w="2863" w:type="dxa"/>
            <w:tcBorders>
              <w:top w:val="single" w:sz="4" w:space="0" w:color="auto"/>
              <w:left w:val="single" w:sz="4" w:space="0" w:color="auto"/>
              <w:bottom w:val="single" w:sz="4" w:space="0" w:color="auto"/>
              <w:right w:val="single" w:sz="4" w:space="0" w:color="auto"/>
            </w:tcBorders>
          </w:tcPr>
          <w:p w14:paraId="002E733D" w14:textId="499B6F59" w:rsidR="00BD6CE1" w:rsidRPr="00CC5EFF" w:rsidRDefault="00BD6CE1" w:rsidP="00BD6CE1">
            <w:pPr>
              <w:spacing w:line="260" w:lineRule="exact"/>
              <w:jc w:val="both"/>
              <w:rPr>
                <w:rFonts w:eastAsia="Calibri"/>
              </w:rPr>
            </w:pPr>
          </w:p>
        </w:tc>
      </w:tr>
    </w:tbl>
    <w:p w14:paraId="18E36200" w14:textId="77777777" w:rsidR="00086B98" w:rsidRPr="00CC5EFF" w:rsidRDefault="00086B98" w:rsidP="00086B98">
      <w:pPr>
        <w:spacing w:line="260" w:lineRule="exact"/>
        <w:ind w:firstLine="720"/>
        <w:jc w:val="both"/>
        <w:rPr>
          <w:rFonts w:eastAsia="Calibri"/>
        </w:rPr>
      </w:pPr>
    </w:p>
    <w:p w14:paraId="6794F4C3" w14:textId="0B0AC234" w:rsidR="00BD6CE1" w:rsidRPr="00CC5EFF" w:rsidRDefault="00BD6CE1" w:rsidP="00BD6CE1">
      <w:pPr>
        <w:ind w:firstLine="567"/>
        <w:jc w:val="both"/>
        <w:rPr>
          <w:rFonts w:eastAsia="Calibri"/>
        </w:rPr>
      </w:pPr>
      <w:r w:rsidRPr="00CC5EFF">
        <w:rPr>
          <w:rFonts w:eastAsia="Calibri"/>
        </w:rPr>
        <w:t xml:space="preserve">Pasiūlymas galioja </w:t>
      </w:r>
      <w:r>
        <w:rPr>
          <w:rFonts w:eastAsia="Calibri"/>
        </w:rPr>
        <w:t xml:space="preserve">Pirkimo </w:t>
      </w:r>
      <w:r w:rsidRPr="00F743FC">
        <w:rPr>
          <w:rFonts w:eastAsia="Calibri"/>
        </w:rPr>
        <w:t>dokumentų 9.1</w:t>
      </w:r>
      <w:r w:rsidR="00490929" w:rsidRPr="00F743FC">
        <w:rPr>
          <w:rFonts w:eastAsia="Calibri"/>
        </w:rPr>
        <w:t>4</w:t>
      </w:r>
      <w:r w:rsidRPr="00F743FC">
        <w:rPr>
          <w:rFonts w:eastAsia="Calibri"/>
        </w:rPr>
        <w:t xml:space="preserve"> punkte</w:t>
      </w:r>
      <w:r>
        <w:rPr>
          <w:rFonts w:eastAsia="Calibri"/>
        </w:rPr>
        <w:t xml:space="preserve">  </w:t>
      </w:r>
      <w:r w:rsidRPr="005F4ECC">
        <w:rPr>
          <w:szCs w:val="24"/>
        </w:rPr>
        <w:t>numatyt</w:t>
      </w:r>
      <w:r>
        <w:rPr>
          <w:szCs w:val="24"/>
        </w:rPr>
        <w:t>ą</w:t>
      </w:r>
      <w:r>
        <w:rPr>
          <w:rFonts w:eastAsia="Calibri"/>
        </w:rPr>
        <w:t xml:space="preserve"> terminą.</w:t>
      </w:r>
    </w:p>
    <w:p w14:paraId="5C54EEC8" w14:textId="77777777" w:rsidR="00086B98" w:rsidRPr="00CC5EFF" w:rsidRDefault="00086B98" w:rsidP="00086B98">
      <w:pPr>
        <w:ind w:firstLine="567"/>
        <w:jc w:val="both"/>
        <w:rPr>
          <w:rFonts w:eastAsia="Calibri"/>
        </w:rPr>
      </w:pPr>
    </w:p>
    <w:p w14:paraId="4159450C" w14:textId="77777777" w:rsidR="00086B98" w:rsidRPr="00CC5EFF" w:rsidRDefault="00086B98" w:rsidP="00086B98">
      <w:pPr>
        <w:ind w:firstLine="567"/>
        <w:jc w:val="both"/>
        <w:rPr>
          <w:rFonts w:eastAsia="Calibri"/>
        </w:rPr>
      </w:pPr>
    </w:p>
    <w:p w14:paraId="508E349E" w14:textId="77777777" w:rsidR="00086B98" w:rsidRPr="005F4ECC" w:rsidRDefault="00086B98" w:rsidP="00086B98">
      <w:pPr>
        <w:tabs>
          <w:tab w:val="left" w:pos="567"/>
          <w:tab w:val="left" w:pos="1276"/>
        </w:tabs>
        <w:ind w:right="368" w:firstLine="851"/>
        <w:jc w:val="both"/>
        <w:rPr>
          <w:szCs w:val="24"/>
        </w:rPr>
      </w:pPr>
    </w:p>
    <w:p w14:paraId="7A8574C0" w14:textId="77777777" w:rsidR="00086B98" w:rsidRPr="005F4ECC" w:rsidRDefault="00086B98" w:rsidP="00086B98">
      <w:pPr>
        <w:tabs>
          <w:tab w:val="left" w:pos="567"/>
          <w:tab w:val="left" w:pos="1276"/>
        </w:tabs>
        <w:ind w:right="368"/>
        <w:jc w:val="center"/>
        <w:rPr>
          <w:szCs w:val="24"/>
        </w:rPr>
      </w:pPr>
      <w:r w:rsidRPr="005F4ECC">
        <w:rPr>
          <w:szCs w:val="24"/>
        </w:rPr>
        <w:t>_______________________________________________________________________</w:t>
      </w:r>
    </w:p>
    <w:p w14:paraId="6CDCE468" w14:textId="77777777" w:rsidR="00086B98" w:rsidRPr="005F4ECC" w:rsidRDefault="00086B98" w:rsidP="00086B98">
      <w:pPr>
        <w:tabs>
          <w:tab w:val="left" w:pos="567"/>
          <w:tab w:val="left" w:pos="1276"/>
          <w:tab w:val="center" w:pos="2835"/>
        </w:tabs>
        <w:ind w:right="368"/>
        <w:jc w:val="center"/>
        <w:rPr>
          <w:sz w:val="20"/>
        </w:rPr>
      </w:pPr>
      <w:r w:rsidRPr="005F4ECC">
        <w:rPr>
          <w:sz w:val="20"/>
        </w:rPr>
        <w:t>(Tiekėjo arba jo įgalioto asmens vardas, pavardė, parašas)</w:t>
      </w:r>
    </w:p>
    <w:p w14:paraId="713350F4" w14:textId="77777777" w:rsidR="00086B98" w:rsidRPr="005F4ECC" w:rsidRDefault="00086B98" w:rsidP="00086B98">
      <w:pPr>
        <w:tabs>
          <w:tab w:val="left" w:pos="567"/>
          <w:tab w:val="left" w:pos="1276"/>
          <w:tab w:val="center" w:pos="2835"/>
        </w:tabs>
        <w:ind w:right="368" w:firstLine="851"/>
        <w:jc w:val="center"/>
        <w:rPr>
          <w:sz w:val="20"/>
        </w:rPr>
      </w:pPr>
    </w:p>
    <w:p w14:paraId="58B5A57D" w14:textId="77777777" w:rsidR="00086B98" w:rsidRPr="005F4ECC" w:rsidRDefault="00086B98" w:rsidP="00086B98">
      <w:pPr>
        <w:tabs>
          <w:tab w:val="left" w:pos="567"/>
          <w:tab w:val="left" w:pos="1276"/>
          <w:tab w:val="center" w:pos="2835"/>
        </w:tabs>
        <w:ind w:right="368" w:firstLine="851"/>
        <w:jc w:val="center"/>
        <w:rPr>
          <w:sz w:val="20"/>
        </w:rPr>
      </w:pPr>
    </w:p>
    <w:p w14:paraId="5C53DD2D" w14:textId="62F3B1F5" w:rsidR="009449F9" w:rsidRPr="00315588" w:rsidRDefault="00086B98" w:rsidP="009449F9">
      <w:pPr>
        <w:jc w:val="right"/>
        <w:rPr>
          <w:bCs/>
          <w:iCs/>
          <w:szCs w:val="24"/>
        </w:rPr>
      </w:pPr>
      <w:r w:rsidRPr="005F4ECC">
        <w:rPr>
          <w:szCs w:val="24"/>
        </w:rPr>
        <w:br w:type="page"/>
      </w:r>
      <w:r w:rsidR="009449F9" w:rsidRPr="00315588">
        <w:rPr>
          <w:bCs/>
          <w:iCs/>
          <w:szCs w:val="24"/>
        </w:rPr>
        <w:lastRenderedPageBreak/>
        <w:t xml:space="preserve">Pirkimo sąlygų </w:t>
      </w:r>
      <w:r w:rsidR="00E618A2">
        <w:rPr>
          <w:bCs/>
          <w:iCs/>
          <w:szCs w:val="24"/>
        </w:rPr>
        <w:t>6</w:t>
      </w:r>
      <w:r w:rsidR="009449F9" w:rsidRPr="00315588">
        <w:rPr>
          <w:bCs/>
          <w:iCs/>
          <w:szCs w:val="24"/>
        </w:rPr>
        <w:t xml:space="preserve"> priedas</w:t>
      </w:r>
    </w:p>
    <w:p w14:paraId="1858E8AF" w14:textId="77777777" w:rsidR="009449F9" w:rsidRPr="00006859" w:rsidRDefault="009449F9" w:rsidP="009449F9">
      <w:pPr>
        <w:jc w:val="right"/>
        <w:rPr>
          <w:b/>
          <w:iCs/>
          <w:szCs w:val="24"/>
        </w:rPr>
      </w:pPr>
    </w:p>
    <w:p w14:paraId="25E3332E" w14:textId="77777777" w:rsidR="009449F9" w:rsidRPr="00006859" w:rsidRDefault="009449F9" w:rsidP="009449F9">
      <w:pPr>
        <w:jc w:val="right"/>
        <w:rPr>
          <w:b/>
          <w:iCs/>
          <w:szCs w:val="24"/>
        </w:rPr>
      </w:pPr>
    </w:p>
    <w:p w14:paraId="182F28A1" w14:textId="77777777" w:rsidR="009449F9" w:rsidRPr="00006859" w:rsidRDefault="009449F9" w:rsidP="009449F9">
      <w:pPr>
        <w:jc w:val="right"/>
        <w:rPr>
          <w:b/>
          <w:iCs/>
          <w:szCs w:val="24"/>
        </w:rPr>
      </w:pPr>
    </w:p>
    <w:p w14:paraId="643675D0" w14:textId="77777777" w:rsidR="009449F9" w:rsidRPr="00006859" w:rsidRDefault="009449F9" w:rsidP="009449F9">
      <w:pPr>
        <w:jc w:val="center"/>
        <w:rPr>
          <w:bCs/>
          <w:iCs/>
          <w:szCs w:val="24"/>
        </w:rPr>
      </w:pPr>
      <w:r w:rsidRPr="00006859">
        <w:rPr>
          <w:bCs/>
          <w:iCs/>
          <w:szCs w:val="24"/>
        </w:rPr>
        <w:t>Jeigu tiekėjo, kuris yra juridinis asmuo, valdymo ar priežiūros organo narys ar kitas asmuo, turi teisę atstovauti tiekėjui ar jį kontroliuoti, jo vardu priimti sprendimą, sudaryti sandorį, tiekėjas turi nurodyti tokius asmenis (toliau – tiekėjo atsakingi asmenys), užpildydamas šią deklaraciją:</w:t>
      </w:r>
    </w:p>
    <w:p w14:paraId="185297CA" w14:textId="77777777" w:rsidR="009449F9" w:rsidRPr="00006859" w:rsidRDefault="009449F9" w:rsidP="0053237D">
      <w:pPr>
        <w:rPr>
          <w:b/>
          <w:iCs/>
          <w:szCs w:val="24"/>
        </w:rPr>
      </w:pPr>
    </w:p>
    <w:p w14:paraId="3395D116" w14:textId="77777777" w:rsidR="009449F9" w:rsidRPr="00006859" w:rsidRDefault="009449F9" w:rsidP="009449F9">
      <w:pPr>
        <w:jc w:val="center"/>
        <w:rPr>
          <w:b/>
          <w:iCs/>
          <w:szCs w:val="24"/>
          <w:vertAlign w:val="superscript"/>
          <w:lang w:val="en-US"/>
        </w:rPr>
      </w:pPr>
      <w:r w:rsidRPr="00006859">
        <w:rPr>
          <w:b/>
          <w:iCs/>
          <w:szCs w:val="24"/>
        </w:rPr>
        <w:t>DEKLARACIJA DĖL TIEKĖJO ATSAKINGŲ ASMENŲ</w:t>
      </w:r>
      <w:r w:rsidRPr="00006859">
        <w:rPr>
          <w:b/>
          <w:iCs/>
          <w:szCs w:val="24"/>
          <w:vertAlign w:val="superscript"/>
          <w:lang w:val="en-US"/>
        </w:rPr>
        <w:t>1</w:t>
      </w:r>
    </w:p>
    <w:p w14:paraId="15831562" w14:textId="77777777" w:rsidR="009449F9" w:rsidRPr="00006859" w:rsidRDefault="009449F9" w:rsidP="009449F9">
      <w:pPr>
        <w:jc w:val="center"/>
        <w:rPr>
          <w:b/>
          <w:iCs/>
          <w:szCs w:val="24"/>
        </w:rPr>
      </w:pPr>
    </w:p>
    <w:p w14:paraId="5281500D" w14:textId="77777777" w:rsidR="00995DFB" w:rsidRDefault="009449F9" w:rsidP="009449F9">
      <w:pPr>
        <w:rPr>
          <w:bCs/>
          <w:iCs/>
          <w:szCs w:val="24"/>
        </w:rPr>
      </w:pPr>
      <w:r w:rsidRPr="00006859">
        <w:rPr>
          <w:bCs/>
          <w:iCs/>
          <w:szCs w:val="24"/>
        </w:rPr>
        <w:t xml:space="preserve">Aš, ___________________________________________________________________  </w:t>
      </w:r>
    </w:p>
    <w:p w14:paraId="60D802A7" w14:textId="1FB73537" w:rsidR="009449F9" w:rsidRPr="00006859" w:rsidRDefault="009449F9" w:rsidP="009449F9">
      <w:pPr>
        <w:rPr>
          <w:bCs/>
          <w:iCs/>
          <w:szCs w:val="24"/>
        </w:rPr>
      </w:pPr>
      <w:r w:rsidRPr="00006859">
        <w:rPr>
          <w:bCs/>
          <w:iCs/>
          <w:szCs w:val="24"/>
        </w:rPr>
        <w:t xml:space="preserve">(Tiekėjo vadovo ar jo įgalioto asmens pareigų pavadinimas, vardas ir pavardė) </w:t>
      </w:r>
    </w:p>
    <w:p w14:paraId="59EAA765" w14:textId="77777777" w:rsidR="009449F9" w:rsidRPr="00006859" w:rsidRDefault="009449F9" w:rsidP="009449F9">
      <w:pPr>
        <w:rPr>
          <w:bCs/>
          <w:iCs/>
          <w:szCs w:val="24"/>
        </w:rPr>
      </w:pPr>
    </w:p>
    <w:p w14:paraId="1A24A8A8" w14:textId="77777777" w:rsidR="009449F9" w:rsidRPr="00006859" w:rsidRDefault="009449F9" w:rsidP="009449F9">
      <w:pPr>
        <w:rPr>
          <w:bCs/>
          <w:iCs/>
          <w:szCs w:val="24"/>
        </w:rPr>
      </w:pPr>
      <w:r w:rsidRPr="00006859">
        <w:rPr>
          <w:bCs/>
          <w:iCs/>
          <w:szCs w:val="24"/>
        </w:rPr>
        <w:t>deklaruoju, kad pasiūlymo pateikimo dieną ______________ (nurodyti) mano vadovaujamos/atstovaujamos įmonės ________________________ (įmonės pavadinimas) atsakingi asmenys, vadovaujantis Lietuvos Respublikos viešųjų pirkimų, atliekamų gynybos ir saugumo srityje, įstatymo 34 straipsnio 1 dalimi, yra:</w:t>
      </w:r>
    </w:p>
    <w:p w14:paraId="0B66FC24" w14:textId="77777777" w:rsidR="009449F9" w:rsidRPr="00006859" w:rsidRDefault="009449F9" w:rsidP="009449F9">
      <w:pPr>
        <w:rPr>
          <w:bCs/>
          <w:iCs/>
          <w:szCs w:val="24"/>
        </w:rPr>
      </w:pPr>
    </w:p>
    <w:p w14:paraId="08E3B305" w14:textId="77777777" w:rsidR="009449F9" w:rsidRPr="00006859" w:rsidRDefault="009449F9" w:rsidP="00A256E0">
      <w:pPr>
        <w:numPr>
          <w:ilvl w:val="0"/>
          <w:numId w:val="43"/>
        </w:numPr>
        <w:rPr>
          <w:bCs/>
          <w:iCs/>
          <w:szCs w:val="24"/>
        </w:rPr>
      </w:pPr>
      <w:r w:rsidRPr="00006859">
        <w:rPr>
          <w:bCs/>
          <w:iCs/>
          <w:szCs w:val="24"/>
        </w:rPr>
        <w:t xml:space="preserve">Valdyba (sudaryta/nesudaryta) ____________________ (įrašyti). </w:t>
      </w:r>
    </w:p>
    <w:p w14:paraId="2257744D" w14:textId="77777777" w:rsidR="009449F9" w:rsidRPr="00006859" w:rsidRDefault="009449F9" w:rsidP="009449F9">
      <w:pPr>
        <w:rPr>
          <w:bCs/>
          <w:iCs/>
          <w:szCs w:val="24"/>
        </w:rPr>
      </w:pPr>
      <w:r w:rsidRPr="00006859">
        <w:rPr>
          <w:bCs/>
          <w:iCs/>
          <w:szCs w:val="24"/>
        </w:rPr>
        <w:t>Jeigu sudaryta, nurodyti visus valdybos narius (vardas, pavardė):</w:t>
      </w:r>
    </w:p>
    <w:p w14:paraId="10156B44" w14:textId="77777777" w:rsidR="009449F9" w:rsidRPr="00006859" w:rsidRDefault="009449F9" w:rsidP="009449F9">
      <w:pPr>
        <w:rPr>
          <w:bCs/>
          <w:iCs/>
          <w:szCs w:val="24"/>
        </w:rPr>
      </w:pPr>
      <w:r w:rsidRPr="00006859">
        <w:rPr>
          <w:bCs/>
          <w:iCs/>
          <w:szCs w:val="24"/>
        </w:rPr>
        <w:t>1.</w:t>
      </w:r>
    </w:p>
    <w:p w14:paraId="20C0D982" w14:textId="77777777" w:rsidR="009449F9" w:rsidRPr="00006859" w:rsidRDefault="009449F9" w:rsidP="009449F9">
      <w:pPr>
        <w:rPr>
          <w:bCs/>
          <w:iCs/>
          <w:szCs w:val="24"/>
        </w:rPr>
      </w:pPr>
      <w:r w:rsidRPr="00006859">
        <w:rPr>
          <w:bCs/>
          <w:iCs/>
          <w:szCs w:val="24"/>
        </w:rPr>
        <w:t>2.</w:t>
      </w:r>
    </w:p>
    <w:p w14:paraId="216526D9" w14:textId="77777777" w:rsidR="009449F9" w:rsidRPr="00006859" w:rsidRDefault="009449F9" w:rsidP="009449F9">
      <w:pPr>
        <w:rPr>
          <w:bCs/>
          <w:iCs/>
          <w:szCs w:val="24"/>
        </w:rPr>
      </w:pPr>
      <w:r w:rsidRPr="00006859">
        <w:rPr>
          <w:bCs/>
          <w:iCs/>
          <w:szCs w:val="24"/>
        </w:rPr>
        <w:t>3.</w:t>
      </w:r>
    </w:p>
    <w:p w14:paraId="40900569" w14:textId="77777777" w:rsidR="009449F9" w:rsidRPr="00006859" w:rsidRDefault="009449F9" w:rsidP="00A256E0">
      <w:pPr>
        <w:numPr>
          <w:ilvl w:val="0"/>
          <w:numId w:val="43"/>
        </w:numPr>
        <w:rPr>
          <w:bCs/>
          <w:iCs/>
          <w:szCs w:val="24"/>
        </w:rPr>
      </w:pPr>
      <w:r w:rsidRPr="00006859">
        <w:rPr>
          <w:bCs/>
          <w:iCs/>
          <w:szCs w:val="24"/>
        </w:rPr>
        <w:t>Stebėtojų taryba (sudaryta/nesudaryta) _________________ (įrašyti).</w:t>
      </w:r>
    </w:p>
    <w:p w14:paraId="702C57EC" w14:textId="77777777" w:rsidR="009449F9" w:rsidRPr="00006859" w:rsidRDefault="009449F9" w:rsidP="009449F9">
      <w:pPr>
        <w:rPr>
          <w:bCs/>
          <w:iCs/>
          <w:szCs w:val="24"/>
        </w:rPr>
      </w:pPr>
      <w:r w:rsidRPr="00006859">
        <w:rPr>
          <w:bCs/>
          <w:iCs/>
          <w:szCs w:val="24"/>
        </w:rPr>
        <w:t>Jeigu sudaryta, nurodyti stebėtojų tarybos narius (vardas, pavardė):</w:t>
      </w:r>
    </w:p>
    <w:p w14:paraId="7035DD36" w14:textId="77777777" w:rsidR="009449F9" w:rsidRPr="00006859" w:rsidRDefault="009449F9" w:rsidP="009449F9">
      <w:pPr>
        <w:rPr>
          <w:bCs/>
          <w:iCs/>
          <w:szCs w:val="24"/>
        </w:rPr>
      </w:pPr>
      <w:r w:rsidRPr="00006859">
        <w:rPr>
          <w:bCs/>
          <w:iCs/>
          <w:szCs w:val="24"/>
        </w:rPr>
        <w:t>1.</w:t>
      </w:r>
    </w:p>
    <w:p w14:paraId="5D7450C9" w14:textId="77777777" w:rsidR="009449F9" w:rsidRPr="00006859" w:rsidRDefault="009449F9" w:rsidP="009449F9">
      <w:pPr>
        <w:rPr>
          <w:bCs/>
          <w:iCs/>
          <w:szCs w:val="24"/>
        </w:rPr>
      </w:pPr>
      <w:r w:rsidRPr="00006859">
        <w:rPr>
          <w:bCs/>
          <w:iCs/>
          <w:szCs w:val="24"/>
        </w:rPr>
        <w:t>2.</w:t>
      </w:r>
    </w:p>
    <w:p w14:paraId="524C05B6" w14:textId="77777777" w:rsidR="009449F9" w:rsidRPr="00006859" w:rsidRDefault="009449F9" w:rsidP="009449F9">
      <w:pPr>
        <w:rPr>
          <w:bCs/>
          <w:iCs/>
          <w:szCs w:val="24"/>
        </w:rPr>
      </w:pPr>
      <w:r w:rsidRPr="00006859">
        <w:rPr>
          <w:bCs/>
          <w:iCs/>
          <w:szCs w:val="24"/>
        </w:rPr>
        <w:t>3.</w:t>
      </w:r>
    </w:p>
    <w:p w14:paraId="4983F706" w14:textId="77777777" w:rsidR="009449F9" w:rsidRPr="00006859" w:rsidRDefault="009449F9" w:rsidP="00A256E0">
      <w:pPr>
        <w:numPr>
          <w:ilvl w:val="0"/>
          <w:numId w:val="43"/>
        </w:numPr>
        <w:rPr>
          <w:bCs/>
          <w:iCs/>
          <w:szCs w:val="24"/>
        </w:rPr>
      </w:pPr>
      <w:r w:rsidRPr="00006859">
        <w:rPr>
          <w:bCs/>
          <w:iCs/>
          <w:szCs w:val="24"/>
        </w:rPr>
        <w:t>Kitas asmuo, turintis teisę atstovauti įmonę ar ją kontroliuoti, jos vardu priimti sprendimą, sudaryti sutartį (yra/nėra) ___________ (įrašyti).</w:t>
      </w:r>
    </w:p>
    <w:p w14:paraId="66A88E33" w14:textId="77777777" w:rsidR="009449F9" w:rsidRPr="00006859" w:rsidRDefault="009449F9" w:rsidP="009449F9">
      <w:pPr>
        <w:rPr>
          <w:bCs/>
          <w:iCs/>
          <w:szCs w:val="24"/>
        </w:rPr>
      </w:pPr>
      <w:r w:rsidRPr="00006859">
        <w:rPr>
          <w:bCs/>
          <w:iCs/>
          <w:szCs w:val="24"/>
        </w:rPr>
        <w:t>Jeigu toks asmuo yra, nurodyti jo vardą, pavardę:</w:t>
      </w:r>
    </w:p>
    <w:p w14:paraId="6B641F61" w14:textId="77777777" w:rsidR="009449F9" w:rsidRPr="00006859" w:rsidRDefault="009449F9" w:rsidP="00A256E0">
      <w:pPr>
        <w:numPr>
          <w:ilvl w:val="0"/>
          <w:numId w:val="44"/>
        </w:numPr>
        <w:rPr>
          <w:bCs/>
          <w:iCs/>
          <w:szCs w:val="24"/>
        </w:rPr>
      </w:pPr>
    </w:p>
    <w:p w14:paraId="3F751256" w14:textId="77777777" w:rsidR="00D12593" w:rsidRDefault="00D12593" w:rsidP="009449F9">
      <w:pPr>
        <w:jc w:val="both"/>
        <w:rPr>
          <w:bCs/>
          <w:iCs/>
          <w:szCs w:val="24"/>
        </w:rPr>
      </w:pPr>
    </w:p>
    <w:p w14:paraId="759877B1" w14:textId="77777777" w:rsidR="00D12593" w:rsidRDefault="00D12593" w:rsidP="009449F9">
      <w:pPr>
        <w:jc w:val="both"/>
        <w:rPr>
          <w:bCs/>
          <w:iCs/>
          <w:szCs w:val="24"/>
        </w:rPr>
      </w:pPr>
    </w:p>
    <w:p w14:paraId="6502BEAE" w14:textId="094D4D3B" w:rsidR="009449F9" w:rsidRPr="00006859" w:rsidRDefault="009449F9" w:rsidP="009449F9">
      <w:pPr>
        <w:jc w:val="both"/>
        <w:rPr>
          <w:bCs/>
          <w:iCs/>
          <w:szCs w:val="24"/>
        </w:rPr>
      </w:pPr>
      <w:r w:rsidRPr="00006859">
        <w:rPr>
          <w:bCs/>
          <w:iCs/>
          <w:szCs w:val="24"/>
        </w:rPr>
        <w:t xml:space="preserve">Vadovaujantis Lietuvos Respublikos viešųjų pirkimų, atliekamų gynybos ir saugumo srityje, įstatymo 34 straipsnio 1 dalimi, tiekėjas turi pateikti aukščiau nurodytų atsakingų asmenų dokumentus, </w:t>
      </w:r>
      <w:r w:rsidRPr="00F743FC">
        <w:rPr>
          <w:bCs/>
          <w:iCs/>
          <w:szCs w:val="24"/>
        </w:rPr>
        <w:t xml:space="preserve">patvirtinančius, jog nėra sąlygų, kuriomis draudžiamas ar ribojamas tiekėjų dalyvavimas pirkime (Pirkimo sąlygų </w:t>
      </w:r>
      <w:r w:rsidR="00995DFB" w:rsidRPr="00F743FC">
        <w:rPr>
          <w:bCs/>
          <w:iCs/>
          <w:szCs w:val="24"/>
          <w:lang w:val="en-US"/>
        </w:rPr>
        <w:t>5</w:t>
      </w:r>
      <w:r w:rsidRPr="00F743FC">
        <w:rPr>
          <w:bCs/>
          <w:iCs/>
          <w:szCs w:val="24"/>
          <w:lang w:val="en-US"/>
        </w:rPr>
        <w:t>.1.1</w:t>
      </w:r>
      <w:r w:rsidRPr="00F743FC">
        <w:rPr>
          <w:bCs/>
          <w:iCs/>
          <w:szCs w:val="24"/>
        </w:rPr>
        <w:t xml:space="preserve"> punkto</w:t>
      </w:r>
      <w:r w:rsidRPr="00006859">
        <w:rPr>
          <w:bCs/>
          <w:iCs/>
          <w:szCs w:val="24"/>
        </w:rPr>
        <w:t xml:space="preserve"> 1 papunktyje nurodyti dokumentai). </w:t>
      </w:r>
    </w:p>
    <w:tbl>
      <w:tblPr>
        <w:tblW w:w="9923" w:type="dxa"/>
        <w:tblLayout w:type="fixed"/>
        <w:tblLook w:val="0000" w:firstRow="0" w:lastRow="0" w:firstColumn="0" w:lastColumn="0" w:noHBand="0" w:noVBand="0"/>
      </w:tblPr>
      <w:tblGrid>
        <w:gridCol w:w="3284"/>
        <w:gridCol w:w="604"/>
        <w:gridCol w:w="1980"/>
        <w:gridCol w:w="701"/>
        <w:gridCol w:w="2611"/>
        <w:gridCol w:w="743"/>
      </w:tblGrid>
      <w:tr w:rsidR="009449F9" w:rsidRPr="00006859" w14:paraId="7F6B65D5" w14:textId="77777777" w:rsidTr="00BA5B39">
        <w:trPr>
          <w:trHeight w:val="285"/>
        </w:trPr>
        <w:tc>
          <w:tcPr>
            <w:tcW w:w="3284" w:type="dxa"/>
            <w:tcBorders>
              <w:bottom w:val="single" w:sz="4" w:space="0" w:color="000000"/>
            </w:tcBorders>
          </w:tcPr>
          <w:p w14:paraId="3559FF30" w14:textId="77777777" w:rsidR="009449F9" w:rsidRPr="00006859" w:rsidRDefault="009449F9" w:rsidP="00BA5B39">
            <w:pPr>
              <w:jc w:val="right"/>
              <w:rPr>
                <w:bCs/>
                <w:iCs/>
                <w:szCs w:val="24"/>
              </w:rPr>
            </w:pPr>
          </w:p>
        </w:tc>
        <w:tc>
          <w:tcPr>
            <w:tcW w:w="604" w:type="dxa"/>
          </w:tcPr>
          <w:p w14:paraId="589FB671" w14:textId="77777777" w:rsidR="009449F9" w:rsidRPr="00006859" w:rsidRDefault="009449F9" w:rsidP="00BA5B39">
            <w:pPr>
              <w:jc w:val="right"/>
              <w:rPr>
                <w:bCs/>
                <w:iCs/>
                <w:szCs w:val="24"/>
              </w:rPr>
            </w:pPr>
          </w:p>
        </w:tc>
        <w:tc>
          <w:tcPr>
            <w:tcW w:w="1980" w:type="dxa"/>
            <w:tcBorders>
              <w:bottom w:val="single" w:sz="4" w:space="0" w:color="000000"/>
            </w:tcBorders>
          </w:tcPr>
          <w:p w14:paraId="0226FD5F" w14:textId="77777777" w:rsidR="009449F9" w:rsidRPr="00006859" w:rsidRDefault="009449F9" w:rsidP="00BA5B39">
            <w:pPr>
              <w:jc w:val="right"/>
              <w:rPr>
                <w:bCs/>
                <w:iCs/>
                <w:szCs w:val="24"/>
              </w:rPr>
            </w:pPr>
          </w:p>
        </w:tc>
        <w:tc>
          <w:tcPr>
            <w:tcW w:w="701" w:type="dxa"/>
          </w:tcPr>
          <w:p w14:paraId="2CD2E3B4" w14:textId="77777777" w:rsidR="009449F9" w:rsidRPr="00006859" w:rsidRDefault="009449F9" w:rsidP="00BA5B39">
            <w:pPr>
              <w:jc w:val="right"/>
              <w:rPr>
                <w:bCs/>
                <w:iCs/>
                <w:szCs w:val="24"/>
              </w:rPr>
            </w:pPr>
          </w:p>
        </w:tc>
        <w:tc>
          <w:tcPr>
            <w:tcW w:w="2611" w:type="dxa"/>
            <w:tcBorders>
              <w:bottom w:val="single" w:sz="4" w:space="0" w:color="000000"/>
            </w:tcBorders>
          </w:tcPr>
          <w:p w14:paraId="31764118" w14:textId="77777777" w:rsidR="009449F9" w:rsidRPr="00006859" w:rsidRDefault="009449F9" w:rsidP="00BA5B39">
            <w:pPr>
              <w:jc w:val="right"/>
              <w:rPr>
                <w:bCs/>
                <w:iCs/>
                <w:szCs w:val="24"/>
              </w:rPr>
            </w:pPr>
          </w:p>
        </w:tc>
        <w:tc>
          <w:tcPr>
            <w:tcW w:w="743" w:type="dxa"/>
          </w:tcPr>
          <w:p w14:paraId="20ABF1E3" w14:textId="77777777" w:rsidR="009449F9" w:rsidRPr="00006859" w:rsidRDefault="009449F9" w:rsidP="00BA5B39">
            <w:pPr>
              <w:jc w:val="right"/>
              <w:rPr>
                <w:bCs/>
                <w:iCs/>
                <w:szCs w:val="24"/>
              </w:rPr>
            </w:pPr>
          </w:p>
        </w:tc>
      </w:tr>
      <w:tr w:rsidR="009449F9" w:rsidRPr="00006859" w14:paraId="79CB0052" w14:textId="77777777" w:rsidTr="00BA5B39">
        <w:trPr>
          <w:trHeight w:val="186"/>
        </w:trPr>
        <w:tc>
          <w:tcPr>
            <w:tcW w:w="3284" w:type="dxa"/>
            <w:tcBorders>
              <w:top w:val="single" w:sz="4" w:space="0" w:color="000000"/>
            </w:tcBorders>
          </w:tcPr>
          <w:p w14:paraId="562E8A73" w14:textId="77777777" w:rsidR="009449F9" w:rsidRPr="00006859" w:rsidRDefault="009449F9" w:rsidP="00BA5B39">
            <w:pPr>
              <w:jc w:val="right"/>
              <w:rPr>
                <w:bCs/>
                <w:i/>
                <w:iCs/>
                <w:szCs w:val="24"/>
                <w:vertAlign w:val="superscript"/>
              </w:rPr>
            </w:pPr>
            <w:r w:rsidRPr="00006859">
              <w:rPr>
                <w:bCs/>
                <w:i/>
                <w:iCs/>
                <w:szCs w:val="24"/>
                <w:vertAlign w:val="superscript"/>
              </w:rPr>
              <w:t>(Deklaraciją sudariusio asmens pareigų pavadinimas)</w:t>
            </w:r>
          </w:p>
        </w:tc>
        <w:tc>
          <w:tcPr>
            <w:tcW w:w="604" w:type="dxa"/>
          </w:tcPr>
          <w:p w14:paraId="5282312C" w14:textId="77777777" w:rsidR="009449F9" w:rsidRPr="00006859" w:rsidRDefault="009449F9" w:rsidP="00BA5B39">
            <w:pPr>
              <w:jc w:val="right"/>
              <w:rPr>
                <w:bCs/>
                <w:i/>
                <w:iCs/>
                <w:szCs w:val="24"/>
                <w:vertAlign w:val="superscript"/>
              </w:rPr>
            </w:pPr>
          </w:p>
        </w:tc>
        <w:tc>
          <w:tcPr>
            <w:tcW w:w="1980" w:type="dxa"/>
            <w:tcBorders>
              <w:top w:val="single" w:sz="4" w:space="0" w:color="000000"/>
            </w:tcBorders>
          </w:tcPr>
          <w:p w14:paraId="67A54531" w14:textId="77777777" w:rsidR="009449F9" w:rsidRPr="00006859" w:rsidRDefault="009449F9" w:rsidP="00BA5B39">
            <w:pPr>
              <w:jc w:val="right"/>
              <w:rPr>
                <w:bCs/>
                <w:i/>
                <w:iCs/>
                <w:szCs w:val="24"/>
                <w:vertAlign w:val="superscript"/>
              </w:rPr>
            </w:pPr>
            <w:r w:rsidRPr="00006859">
              <w:rPr>
                <w:bCs/>
                <w:i/>
                <w:iCs/>
                <w:szCs w:val="24"/>
                <w:vertAlign w:val="superscript"/>
              </w:rPr>
              <w:t xml:space="preserve">(Parašas) </w:t>
            </w:r>
          </w:p>
        </w:tc>
        <w:tc>
          <w:tcPr>
            <w:tcW w:w="701" w:type="dxa"/>
          </w:tcPr>
          <w:p w14:paraId="4A5C4B55" w14:textId="77777777" w:rsidR="009449F9" w:rsidRPr="00006859" w:rsidRDefault="009449F9" w:rsidP="00BA5B39">
            <w:pPr>
              <w:jc w:val="right"/>
              <w:rPr>
                <w:bCs/>
                <w:i/>
                <w:iCs/>
                <w:szCs w:val="24"/>
                <w:vertAlign w:val="superscript"/>
              </w:rPr>
            </w:pPr>
          </w:p>
        </w:tc>
        <w:tc>
          <w:tcPr>
            <w:tcW w:w="2611" w:type="dxa"/>
            <w:tcBorders>
              <w:top w:val="single" w:sz="4" w:space="0" w:color="000000"/>
            </w:tcBorders>
          </w:tcPr>
          <w:p w14:paraId="51C2D03F" w14:textId="77777777" w:rsidR="009449F9" w:rsidRPr="00006859" w:rsidRDefault="009449F9" w:rsidP="00BA5B39">
            <w:pPr>
              <w:jc w:val="right"/>
              <w:rPr>
                <w:bCs/>
                <w:i/>
                <w:iCs/>
                <w:szCs w:val="24"/>
                <w:vertAlign w:val="superscript"/>
              </w:rPr>
            </w:pPr>
            <w:r w:rsidRPr="00006859">
              <w:rPr>
                <w:bCs/>
                <w:i/>
                <w:iCs/>
                <w:szCs w:val="24"/>
                <w:vertAlign w:val="superscript"/>
              </w:rPr>
              <w:t xml:space="preserve">(Vardas ir pavardė) </w:t>
            </w:r>
          </w:p>
        </w:tc>
        <w:tc>
          <w:tcPr>
            <w:tcW w:w="743" w:type="dxa"/>
          </w:tcPr>
          <w:p w14:paraId="39BBEEF5" w14:textId="77777777" w:rsidR="009449F9" w:rsidRPr="00006859" w:rsidRDefault="009449F9" w:rsidP="00BA5B39">
            <w:pPr>
              <w:jc w:val="right"/>
              <w:rPr>
                <w:bCs/>
                <w:iCs/>
                <w:szCs w:val="24"/>
              </w:rPr>
            </w:pPr>
          </w:p>
        </w:tc>
      </w:tr>
    </w:tbl>
    <w:p w14:paraId="227A8F5B" w14:textId="77777777" w:rsidR="00006859" w:rsidRDefault="00006859" w:rsidP="009449F9">
      <w:pPr>
        <w:jc w:val="both"/>
        <w:rPr>
          <w:b/>
          <w:bCs/>
          <w:i/>
          <w:iCs/>
          <w:szCs w:val="24"/>
          <w:vertAlign w:val="superscript"/>
        </w:rPr>
      </w:pPr>
    </w:p>
    <w:p w14:paraId="1B385EF6" w14:textId="77777777" w:rsidR="00006859" w:rsidRDefault="00006859" w:rsidP="009449F9">
      <w:pPr>
        <w:jc w:val="both"/>
        <w:rPr>
          <w:b/>
          <w:bCs/>
          <w:i/>
          <w:iCs/>
          <w:szCs w:val="24"/>
          <w:vertAlign w:val="superscript"/>
        </w:rPr>
      </w:pPr>
    </w:p>
    <w:p w14:paraId="7BD84963" w14:textId="52DA493C" w:rsidR="009449F9" w:rsidRPr="00006859" w:rsidRDefault="009449F9" w:rsidP="009449F9">
      <w:pPr>
        <w:jc w:val="both"/>
        <w:rPr>
          <w:bCs/>
          <w:iCs/>
          <w:szCs w:val="24"/>
        </w:rPr>
      </w:pPr>
      <w:r w:rsidRPr="00006859">
        <w:rPr>
          <w:b/>
          <w:bCs/>
          <w:i/>
          <w:iCs/>
          <w:szCs w:val="24"/>
          <w:vertAlign w:val="superscript"/>
        </w:rPr>
        <w:t>1</w:t>
      </w:r>
      <w:r w:rsidRPr="00006859">
        <w:rPr>
          <w:bCs/>
          <w:i/>
          <w:iCs/>
          <w:szCs w:val="24"/>
        </w:rPr>
        <w:t xml:space="preserve"> Jeigu viešajame pirkime dalyvauja ūkio subjektų grupė, deklaraciją pildo </w:t>
      </w:r>
      <w:r w:rsidRPr="00006859">
        <w:rPr>
          <w:b/>
          <w:bCs/>
          <w:i/>
          <w:iCs/>
          <w:szCs w:val="24"/>
        </w:rPr>
        <w:t>kiekvienas ūkio subjektų grupės narys</w:t>
      </w:r>
      <w:r w:rsidRPr="00006859">
        <w:rPr>
          <w:bCs/>
          <w:i/>
          <w:iCs/>
          <w:szCs w:val="24"/>
        </w:rPr>
        <w:t xml:space="preserve"> </w:t>
      </w:r>
      <w:r w:rsidRPr="00006859">
        <w:rPr>
          <w:b/>
          <w:bCs/>
          <w:i/>
          <w:iCs/>
          <w:szCs w:val="24"/>
        </w:rPr>
        <w:t>atskirai.</w:t>
      </w:r>
    </w:p>
    <w:p w14:paraId="4B9A8832" w14:textId="3384680E" w:rsidR="00086B98" w:rsidRPr="00006859" w:rsidRDefault="00086B98" w:rsidP="00086B98">
      <w:pPr>
        <w:ind w:right="368"/>
        <w:rPr>
          <w:szCs w:val="24"/>
        </w:rPr>
      </w:pPr>
    </w:p>
    <w:p w14:paraId="607F22BF" w14:textId="77777777" w:rsidR="00006859" w:rsidRDefault="00006859">
      <w:pPr>
        <w:spacing w:after="160" w:line="259" w:lineRule="auto"/>
        <w:rPr>
          <w:szCs w:val="24"/>
        </w:rPr>
      </w:pPr>
      <w:r>
        <w:rPr>
          <w:szCs w:val="24"/>
        </w:rPr>
        <w:br w:type="page"/>
      </w:r>
    </w:p>
    <w:p w14:paraId="540D2C85" w14:textId="4B6AEAAC" w:rsidR="005674FA" w:rsidRPr="00E96B1D" w:rsidRDefault="005674FA" w:rsidP="005674FA">
      <w:pPr>
        <w:jc w:val="right"/>
        <w:rPr>
          <w:bCs/>
          <w:iCs/>
          <w:szCs w:val="24"/>
        </w:rPr>
      </w:pPr>
      <w:bookmarkStart w:id="12" w:name="_Hlk109742532"/>
      <w:r w:rsidRPr="00E96B1D">
        <w:rPr>
          <w:bCs/>
          <w:iCs/>
          <w:szCs w:val="24"/>
        </w:rPr>
        <w:lastRenderedPageBreak/>
        <w:t xml:space="preserve">Pirkimo sąlygų </w:t>
      </w:r>
      <w:r w:rsidR="00AD39DC">
        <w:rPr>
          <w:bCs/>
          <w:iCs/>
          <w:szCs w:val="24"/>
        </w:rPr>
        <w:t>7</w:t>
      </w:r>
      <w:r w:rsidRPr="00E96B1D">
        <w:rPr>
          <w:bCs/>
          <w:iCs/>
          <w:szCs w:val="24"/>
        </w:rPr>
        <w:t xml:space="preserve"> priedas</w:t>
      </w:r>
    </w:p>
    <w:p w14:paraId="321962DF" w14:textId="77777777" w:rsidR="0053237D" w:rsidRDefault="0053237D" w:rsidP="005674FA">
      <w:pPr>
        <w:jc w:val="center"/>
        <w:rPr>
          <w:b/>
          <w:i/>
          <w:szCs w:val="24"/>
        </w:rPr>
      </w:pPr>
    </w:p>
    <w:p w14:paraId="1871BFAA" w14:textId="32BA59F2" w:rsidR="005674FA" w:rsidRPr="0083517E" w:rsidRDefault="005674FA" w:rsidP="005674FA">
      <w:pPr>
        <w:jc w:val="center"/>
        <w:rPr>
          <w:b/>
          <w:i/>
          <w:szCs w:val="24"/>
        </w:rPr>
      </w:pPr>
      <w:r w:rsidRPr="00E96B1D">
        <w:rPr>
          <w:b/>
          <w:i/>
          <w:szCs w:val="24"/>
        </w:rPr>
        <w:t>(</w:t>
      </w:r>
      <w:r w:rsidRPr="00E96B1D">
        <w:rPr>
          <w:b/>
          <w:bCs/>
          <w:i/>
          <w:szCs w:val="24"/>
        </w:rPr>
        <w:t xml:space="preserve">Tiekėjo deklaracijos </w:t>
      </w:r>
      <w:r w:rsidRPr="00E96B1D">
        <w:rPr>
          <w:b/>
          <w:i/>
          <w:szCs w:val="24"/>
        </w:rPr>
        <w:t>formos pavyzdys)</w:t>
      </w:r>
    </w:p>
    <w:p w14:paraId="5ED28BF6" w14:textId="77777777" w:rsidR="005674FA" w:rsidRPr="0083517E" w:rsidRDefault="005674FA" w:rsidP="005674FA">
      <w:pPr>
        <w:jc w:val="right"/>
        <w:rPr>
          <w:b/>
          <w:bCs/>
          <w:szCs w:val="24"/>
        </w:rPr>
      </w:pPr>
    </w:p>
    <w:p w14:paraId="4E5046D7" w14:textId="77777777" w:rsidR="005674FA" w:rsidRPr="0083517E" w:rsidRDefault="005674FA" w:rsidP="005674FA">
      <w:pPr>
        <w:jc w:val="center"/>
        <w:rPr>
          <w:szCs w:val="24"/>
        </w:rPr>
      </w:pPr>
      <w:r w:rsidRPr="0083517E">
        <w:rPr>
          <w:szCs w:val="24"/>
        </w:rPr>
        <w:t>Herbas arba prekių ženklas</w:t>
      </w:r>
    </w:p>
    <w:p w14:paraId="78BA8436" w14:textId="77777777" w:rsidR="005674FA" w:rsidRPr="0083517E" w:rsidRDefault="005674FA" w:rsidP="005674FA">
      <w:pPr>
        <w:jc w:val="center"/>
        <w:rPr>
          <w:szCs w:val="24"/>
        </w:rPr>
      </w:pPr>
      <w:r w:rsidRPr="0083517E">
        <w:rPr>
          <w:szCs w:val="24"/>
        </w:rPr>
        <w:t>(Tiekėjo pavadinimas)</w:t>
      </w:r>
    </w:p>
    <w:p w14:paraId="266F1137" w14:textId="77777777" w:rsidR="005674FA" w:rsidRPr="0083517E" w:rsidRDefault="005674FA" w:rsidP="005674FA">
      <w:pPr>
        <w:jc w:val="right"/>
        <w:rPr>
          <w:szCs w:val="24"/>
        </w:rPr>
      </w:pPr>
    </w:p>
    <w:p w14:paraId="0DF43FBA" w14:textId="77777777" w:rsidR="005674FA" w:rsidRPr="0083517E" w:rsidRDefault="005674FA" w:rsidP="005674FA">
      <w:pPr>
        <w:jc w:val="right"/>
        <w:rPr>
          <w:szCs w:val="24"/>
        </w:rPr>
      </w:pPr>
      <w:r w:rsidRPr="0083517E">
        <w:rPr>
          <w:szCs w:val="24"/>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280D629A" w14:textId="77777777" w:rsidR="001B16B5" w:rsidRPr="0083517E" w:rsidRDefault="001B16B5" w:rsidP="005674FA">
      <w:pPr>
        <w:rPr>
          <w:szCs w:val="24"/>
        </w:rPr>
      </w:pPr>
    </w:p>
    <w:p w14:paraId="7081CE2A" w14:textId="77777777" w:rsidR="001B16B5" w:rsidRPr="007F6456" w:rsidRDefault="001B16B5" w:rsidP="001B16B5">
      <w:pPr>
        <w:tabs>
          <w:tab w:val="left" w:pos="567"/>
          <w:tab w:val="left" w:pos="1276"/>
          <w:tab w:val="center" w:pos="2520"/>
        </w:tabs>
        <w:ind w:right="368"/>
        <w:jc w:val="both"/>
        <w:rPr>
          <w:szCs w:val="24"/>
        </w:rPr>
      </w:pPr>
      <w:r>
        <w:rPr>
          <w:szCs w:val="24"/>
        </w:rPr>
        <w:t>Lietuvos Respublikos v</w:t>
      </w:r>
      <w:r w:rsidRPr="005F4ECC">
        <w:rPr>
          <w:szCs w:val="24"/>
        </w:rPr>
        <w:t>yriausiajai rinkimų komisijai</w:t>
      </w:r>
    </w:p>
    <w:p w14:paraId="3CFAA6EC" w14:textId="5340CEB4" w:rsidR="005674FA" w:rsidRDefault="005674FA" w:rsidP="005674FA">
      <w:pPr>
        <w:jc w:val="center"/>
        <w:rPr>
          <w:szCs w:val="24"/>
        </w:rPr>
      </w:pPr>
    </w:p>
    <w:p w14:paraId="7846AF5F" w14:textId="77777777" w:rsidR="001B16B5" w:rsidRPr="0083517E" w:rsidRDefault="001B16B5" w:rsidP="005674FA">
      <w:pPr>
        <w:jc w:val="center"/>
        <w:rPr>
          <w:szCs w:val="24"/>
        </w:rPr>
      </w:pPr>
    </w:p>
    <w:p w14:paraId="76E287AB" w14:textId="77777777" w:rsidR="005674FA" w:rsidRPr="0083517E" w:rsidRDefault="005674FA" w:rsidP="005674FA">
      <w:pPr>
        <w:jc w:val="center"/>
        <w:rPr>
          <w:b/>
          <w:bCs/>
          <w:szCs w:val="24"/>
          <w:vertAlign w:val="superscript"/>
        </w:rPr>
      </w:pPr>
      <w:r w:rsidRPr="0083517E">
        <w:rPr>
          <w:b/>
          <w:bCs/>
          <w:szCs w:val="24"/>
        </w:rPr>
        <w:t>TIEKĖJO DEKLARACIJA</w:t>
      </w:r>
      <w:r w:rsidRPr="0083517E">
        <w:rPr>
          <w:b/>
          <w:bCs/>
          <w:szCs w:val="24"/>
          <w:vertAlign w:val="superscript"/>
        </w:rPr>
        <w:t>1</w:t>
      </w:r>
    </w:p>
    <w:p w14:paraId="6B7BA673" w14:textId="77777777" w:rsidR="005674FA" w:rsidRPr="0083517E" w:rsidRDefault="005674FA" w:rsidP="005674FA">
      <w:pPr>
        <w:jc w:val="center"/>
        <w:rPr>
          <w:szCs w:val="24"/>
        </w:rPr>
      </w:pPr>
      <w:r w:rsidRPr="0083517E">
        <w:rPr>
          <w:szCs w:val="24"/>
        </w:rPr>
        <w:t>_____________</w:t>
      </w:r>
      <w:r w:rsidRPr="0083517E">
        <w:rPr>
          <w:b/>
          <w:bCs/>
          <w:szCs w:val="24"/>
        </w:rPr>
        <w:t xml:space="preserve"> </w:t>
      </w:r>
      <w:r w:rsidRPr="0083517E">
        <w:rPr>
          <w:szCs w:val="24"/>
        </w:rPr>
        <w:t>Nr.______</w:t>
      </w:r>
    </w:p>
    <w:p w14:paraId="01AD8962" w14:textId="77777777" w:rsidR="005674FA" w:rsidRPr="0083517E" w:rsidRDefault="005674FA" w:rsidP="005674FA">
      <w:pPr>
        <w:jc w:val="center"/>
        <w:rPr>
          <w:bCs/>
          <w:szCs w:val="24"/>
        </w:rPr>
      </w:pPr>
      <w:r w:rsidRPr="0083517E">
        <w:rPr>
          <w:bCs/>
          <w:szCs w:val="24"/>
        </w:rPr>
        <w:t>(Data)</w:t>
      </w:r>
    </w:p>
    <w:p w14:paraId="797C34F6" w14:textId="77777777" w:rsidR="005674FA" w:rsidRPr="0083517E" w:rsidRDefault="005674FA" w:rsidP="005674FA">
      <w:pPr>
        <w:jc w:val="center"/>
        <w:rPr>
          <w:bCs/>
          <w:szCs w:val="24"/>
        </w:rPr>
      </w:pPr>
      <w:r w:rsidRPr="0083517E">
        <w:rPr>
          <w:bCs/>
          <w:szCs w:val="24"/>
        </w:rPr>
        <w:t>_____________</w:t>
      </w:r>
    </w:p>
    <w:p w14:paraId="2D08C2B2" w14:textId="77777777" w:rsidR="005674FA" w:rsidRPr="0083517E" w:rsidRDefault="005674FA" w:rsidP="005674FA">
      <w:pPr>
        <w:jc w:val="center"/>
        <w:rPr>
          <w:bCs/>
          <w:szCs w:val="24"/>
        </w:rPr>
      </w:pPr>
      <w:r w:rsidRPr="0083517E">
        <w:rPr>
          <w:bCs/>
          <w:szCs w:val="24"/>
        </w:rPr>
        <w:t>(Sudarymo vieta)</w:t>
      </w:r>
    </w:p>
    <w:tbl>
      <w:tblPr>
        <w:tblW w:w="9639" w:type="dxa"/>
        <w:tblLayout w:type="fixed"/>
        <w:tblLook w:val="0000" w:firstRow="0" w:lastRow="0" w:firstColumn="0" w:lastColumn="0" w:noHBand="0" w:noVBand="0"/>
      </w:tblPr>
      <w:tblGrid>
        <w:gridCol w:w="9639"/>
      </w:tblGrid>
      <w:tr w:rsidR="005674FA" w:rsidRPr="0083517E" w14:paraId="6820DF08" w14:textId="77777777" w:rsidTr="00D762F3">
        <w:tc>
          <w:tcPr>
            <w:tcW w:w="9639" w:type="dxa"/>
          </w:tcPr>
          <w:p w14:paraId="442204D9" w14:textId="77777777" w:rsidR="005674FA" w:rsidRPr="0083517E" w:rsidRDefault="005674FA" w:rsidP="00D762F3">
            <w:pPr>
              <w:rPr>
                <w:szCs w:val="24"/>
              </w:rPr>
            </w:pPr>
            <w:r w:rsidRPr="0083517E">
              <w:rPr>
                <w:szCs w:val="24"/>
              </w:rPr>
              <w:t>1. Aš, ___________________________________________________________________________ ,</w:t>
            </w:r>
          </w:p>
        </w:tc>
      </w:tr>
      <w:tr w:rsidR="005674FA" w:rsidRPr="0083517E" w14:paraId="70D931E1" w14:textId="77777777" w:rsidTr="00D762F3">
        <w:tc>
          <w:tcPr>
            <w:tcW w:w="9639" w:type="dxa"/>
          </w:tcPr>
          <w:p w14:paraId="50192CD1" w14:textId="77777777" w:rsidR="005674FA" w:rsidRPr="0083517E" w:rsidRDefault="005674FA" w:rsidP="00D762F3">
            <w:pPr>
              <w:rPr>
                <w:i/>
                <w:iCs/>
                <w:szCs w:val="24"/>
              </w:rPr>
            </w:pPr>
            <w:r w:rsidRPr="0083517E">
              <w:rPr>
                <w:i/>
                <w:iCs/>
                <w:szCs w:val="24"/>
              </w:rPr>
              <w:t>(Tiekėjo vadovo ar jo įgalioto asmens pareigų pavadinimas, vardas ir pavardė)</w:t>
            </w:r>
          </w:p>
        </w:tc>
      </w:tr>
      <w:tr w:rsidR="005674FA" w:rsidRPr="0083517E" w14:paraId="690E5114" w14:textId="77777777" w:rsidTr="00D762F3">
        <w:tc>
          <w:tcPr>
            <w:tcW w:w="9639" w:type="dxa"/>
          </w:tcPr>
          <w:p w14:paraId="575B6A6A" w14:textId="77777777" w:rsidR="005674FA" w:rsidRPr="0083517E" w:rsidRDefault="005674FA" w:rsidP="00D762F3">
            <w:pPr>
              <w:rPr>
                <w:szCs w:val="24"/>
              </w:rPr>
            </w:pPr>
            <w:r w:rsidRPr="0083517E">
              <w:rPr>
                <w:szCs w:val="24"/>
              </w:rPr>
              <w:t>tvirtinu, kad mano vadovaujamas (-a) (atstovaujamas (-a))_________________________________________ ,</w:t>
            </w:r>
          </w:p>
        </w:tc>
      </w:tr>
      <w:tr w:rsidR="005674FA" w:rsidRPr="0083517E" w14:paraId="48359E6B" w14:textId="77777777" w:rsidTr="00D762F3">
        <w:tc>
          <w:tcPr>
            <w:tcW w:w="9639" w:type="dxa"/>
          </w:tcPr>
          <w:p w14:paraId="65494DAC" w14:textId="77777777" w:rsidR="005674FA" w:rsidRPr="0083517E" w:rsidRDefault="005674FA" w:rsidP="00D762F3">
            <w:pPr>
              <w:rPr>
                <w:i/>
                <w:iCs/>
                <w:szCs w:val="24"/>
              </w:rPr>
            </w:pPr>
            <w:r w:rsidRPr="0083517E">
              <w:rPr>
                <w:i/>
                <w:iCs/>
                <w:szCs w:val="24"/>
              </w:rPr>
              <w:t xml:space="preserve">                                                                                (Tiekėjo pavadinimas)</w:t>
            </w:r>
          </w:p>
        </w:tc>
      </w:tr>
      <w:tr w:rsidR="005674FA" w:rsidRPr="0083517E" w14:paraId="68BD569B" w14:textId="77777777" w:rsidTr="00D762F3">
        <w:tc>
          <w:tcPr>
            <w:tcW w:w="9639" w:type="dxa"/>
          </w:tcPr>
          <w:p w14:paraId="4C0B4E08" w14:textId="77777777" w:rsidR="005674FA" w:rsidRPr="0083517E" w:rsidRDefault="005674FA" w:rsidP="00D762F3">
            <w:pPr>
              <w:rPr>
                <w:szCs w:val="24"/>
              </w:rPr>
            </w:pPr>
            <w:r w:rsidRPr="0083517E">
              <w:rPr>
                <w:szCs w:val="24"/>
              </w:rPr>
              <w:t>dalyvaujantis (-i) valstybės įmonės „Regitra“</w:t>
            </w:r>
          </w:p>
        </w:tc>
      </w:tr>
      <w:tr w:rsidR="005674FA" w:rsidRPr="0083517E" w14:paraId="0360158E" w14:textId="77777777" w:rsidTr="00D762F3">
        <w:tc>
          <w:tcPr>
            <w:tcW w:w="9639" w:type="dxa"/>
          </w:tcPr>
          <w:p w14:paraId="42B06002" w14:textId="77777777" w:rsidR="005674FA" w:rsidRPr="0083517E" w:rsidRDefault="005674FA" w:rsidP="00D762F3">
            <w:pPr>
              <w:rPr>
                <w:szCs w:val="24"/>
              </w:rPr>
            </w:pPr>
          </w:p>
        </w:tc>
      </w:tr>
      <w:tr w:rsidR="005674FA" w:rsidRPr="0083517E" w14:paraId="35504CFD" w14:textId="77777777" w:rsidTr="00D762F3">
        <w:tc>
          <w:tcPr>
            <w:tcW w:w="9639" w:type="dxa"/>
          </w:tcPr>
          <w:p w14:paraId="1827A07C" w14:textId="77777777" w:rsidR="005674FA" w:rsidRPr="0083517E" w:rsidRDefault="005674FA" w:rsidP="00D762F3">
            <w:pPr>
              <w:rPr>
                <w:szCs w:val="24"/>
              </w:rPr>
            </w:pPr>
            <w:r w:rsidRPr="0083517E">
              <w:rPr>
                <w:szCs w:val="24"/>
              </w:rPr>
              <w:t xml:space="preserve">atliekamame ________________________________________, </w:t>
            </w:r>
            <w:r w:rsidRPr="0083517E">
              <w:rPr>
                <w:bCs/>
                <w:szCs w:val="24"/>
              </w:rPr>
              <w:t>skelbtame____________________________ _______________________________________________________________________________________</w:t>
            </w:r>
            <w:r w:rsidRPr="0083517E">
              <w:rPr>
                <w:szCs w:val="24"/>
              </w:rPr>
              <w:t xml:space="preserve"> ,</w:t>
            </w:r>
          </w:p>
          <w:p w14:paraId="43447BDB" w14:textId="77777777" w:rsidR="005674FA" w:rsidRPr="0083517E" w:rsidRDefault="005674FA" w:rsidP="00D762F3">
            <w:pPr>
              <w:rPr>
                <w:szCs w:val="24"/>
              </w:rPr>
            </w:pPr>
            <w:r w:rsidRPr="0083517E">
              <w:rPr>
                <w:i/>
                <w:iCs/>
                <w:szCs w:val="24"/>
              </w:rPr>
              <w:t>(CVPIS skelbimo apie pirkimą, data ir numeris)</w:t>
            </w:r>
            <w:r w:rsidRPr="0083517E">
              <w:rPr>
                <w:szCs w:val="24"/>
              </w:rPr>
              <w:t xml:space="preserve"> </w:t>
            </w:r>
          </w:p>
        </w:tc>
      </w:tr>
    </w:tbl>
    <w:p w14:paraId="64A643E0" w14:textId="77777777" w:rsidR="005674FA" w:rsidRPr="0083517E" w:rsidRDefault="005674FA" w:rsidP="005674FA">
      <w:pPr>
        <w:ind w:firstLine="567"/>
        <w:jc w:val="both"/>
        <w:rPr>
          <w:szCs w:val="24"/>
          <w:lang w:val="en-US"/>
        </w:rPr>
      </w:pPr>
      <w:r w:rsidRPr="0083517E">
        <w:rPr>
          <w:szCs w:val="24"/>
        </w:rPr>
        <w:t>1) nėra padaręs profesinio pažeidimo, kai už finansinės atskaitomybės ir audito teisės aktų pažeidimus tiekėjui ar jo vadovui paskirta administracinė nuobauda ar ekonominė sankcija, nustatytos Lietuvos Respublikos įstatymuose ar kitų valstybių teisės aktuose, ir nuo sprendimo, kuriuo buvo paskirta ši sankcija, įsiteisėjimo dienos arba nuo dienos, kai asmuo įvykdė administracinį nurodymą, praėjo mažiau kaip vieni metai, neturi požymių, aplinkybių, nurodytų Viešųjų pirkimų, atliekamų gynybos ir saugumo srityje, įstatymo 34 straipsnio 1 dalies 2 punkte, kas užkirstų kelią dalyvauti viešajame pirkime.</w:t>
      </w:r>
    </w:p>
    <w:p w14:paraId="5986CA88" w14:textId="77777777" w:rsidR="005674FA" w:rsidRPr="0083517E" w:rsidRDefault="005674FA" w:rsidP="005674FA">
      <w:pPr>
        <w:ind w:firstLine="567"/>
        <w:jc w:val="both"/>
        <w:rPr>
          <w:szCs w:val="24"/>
        </w:rPr>
      </w:pPr>
      <w:r w:rsidRPr="0083517E">
        <w:rPr>
          <w:szCs w:val="24"/>
        </w:rPr>
        <w:t>2.  Man žinoma, kad, jeigu mano pateikta deklaracija yra melaginga, vadovaujantis Lietuvos Respublikos viešųjų pirkimų, atliekamų gynybos ir saugumo srityje, įstatyme 34 straipsnio 2 dalies 8 punktu, pateikta paraiška (pasiūlymas) bus atmesta</w:t>
      </w:r>
      <w:r>
        <w:rPr>
          <w:szCs w:val="24"/>
        </w:rPr>
        <w:t xml:space="preserve"> </w:t>
      </w:r>
      <w:r w:rsidRPr="0083517E">
        <w:rPr>
          <w:szCs w:val="24"/>
        </w:rPr>
        <w:t>(-as).</w:t>
      </w:r>
    </w:p>
    <w:p w14:paraId="23149B4D" w14:textId="77777777" w:rsidR="005674FA" w:rsidRPr="0083517E" w:rsidRDefault="005674FA" w:rsidP="005674FA">
      <w:pPr>
        <w:ind w:firstLine="567"/>
        <w:jc w:val="both"/>
        <w:rPr>
          <w:szCs w:val="24"/>
        </w:rPr>
      </w:pPr>
      <w:r w:rsidRPr="0083517E">
        <w:rPr>
          <w:szCs w:val="24"/>
        </w:rPr>
        <w:t>3. Tiekėjas už deklaracijoje pateiktos informacijos teisingumą atsako įstatymų nustatyta tvarka.</w:t>
      </w:r>
    </w:p>
    <w:p w14:paraId="68968EEB" w14:textId="77777777" w:rsidR="005674FA" w:rsidRPr="0083517E" w:rsidRDefault="005674FA" w:rsidP="005674FA">
      <w:pPr>
        <w:ind w:firstLine="567"/>
        <w:jc w:val="both"/>
        <w:rPr>
          <w:szCs w:val="24"/>
        </w:rPr>
      </w:pPr>
    </w:p>
    <w:tbl>
      <w:tblPr>
        <w:tblW w:w="0" w:type="auto"/>
        <w:tblLayout w:type="fixed"/>
        <w:tblLook w:val="0000" w:firstRow="0" w:lastRow="0" w:firstColumn="0" w:lastColumn="0" w:noHBand="0" w:noVBand="0"/>
      </w:tblPr>
      <w:tblGrid>
        <w:gridCol w:w="3284"/>
        <w:gridCol w:w="604"/>
        <w:gridCol w:w="1980"/>
        <w:gridCol w:w="701"/>
        <w:gridCol w:w="2611"/>
        <w:gridCol w:w="648"/>
      </w:tblGrid>
      <w:tr w:rsidR="005674FA" w:rsidRPr="0083517E" w14:paraId="4268376D" w14:textId="77777777" w:rsidTr="00D762F3">
        <w:trPr>
          <w:trHeight w:val="285"/>
        </w:trPr>
        <w:tc>
          <w:tcPr>
            <w:tcW w:w="3284" w:type="dxa"/>
            <w:tcBorders>
              <w:bottom w:val="single" w:sz="4" w:space="0" w:color="000000"/>
            </w:tcBorders>
          </w:tcPr>
          <w:p w14:paraId="72F5C52E" w14:textId="77777777" w:rsidR="005674FA" w:rsidRPr="0083517E" w:rsidRDefault="005674FA" w:rsidP="00D762F3">
            <w:pPr>
              <w:jc w:val="right"/>
              <w:rPr>
                <w:szCs w:val="24"/>
              </w:rPr>
            </w:pPr>
            <w:bookmarkStart w:id="13" w:name="_Hlk104903769"/>
          </w:p>
        </w:tc>
        <w:tc>
          <w:tcPr>
            <w:tcW w:w="604" w:type="dxa"/>
          </w:tcPr>
          <w:p w14:paraId="599A608F" w14:textId="77777777" w:rsidR="005674FA" w:rsidRPr="0083517E" w:rsidRDefault="005674FA" w:rsidP="00D762F3">
            <w:pPr>
              <w:jc w:val="right"/>
              <w:rPr>
                <w:szCs w:val="24"/>
              </w:rPr>
            </w:pPr>
          </w:p>
        </w:tc>
        <w:tc>
          <w:tcPr>
            <w:tcW w:w="1980" w:type="dxa"/>
            <w:tcBorders>
              <w:bottom w:val="single" w:sz="4" w:space="0" w:color="000000"/>
            </w:tcBorders>
          </w:tcPr>
          <w:p w14:paraId="127728B1" w14:textId="77777777" w:rsidR="005674FA" w:rsidRPr="0083517E" w:rsidRDefault="005674FA" w:rsidP="00D762F3">
            <w:pPr>
              <w:jc w:val="right"/>
              <w:rPr>
                <w:szCs w:val="24"/>
              </w:rPr>
            </w:pPr>
          </w:p>
        </w:tc>
        <w:tc>
          <w:tcPr>
            <w:tcW w:w="701" w:type="dxa"/>
          </w:tcPr>
          <w:p w14:paraId="0060C082" w14:textId="77777777" w:rsidR="005674FA" w:rsidRPr="0083517E" w:rsidRDefault="005674FA" w:rsidP="00D762F3">
            <w:pPr>
              <w:jc w:val="right"/>
              <w:rPr>
                <w:szCs w:val="24"/>
              </w:rPr>
            </w:pPr>
          </w:p>
        </w:tc>
        <w:tc>
          <w:tcPr>
            <w:tcW w:w="2611" w:type="dxa"/>
            <w:tcBorders>
              <w:bottom w:val="single" w:sz="4" w:space="0" w:color="000000"/>
            </w:tcBorders>
          </w:tcPr>
          <w:p w14:paraId="1AC5E32A" w14:textId="77777777" w:rsidR="005674FA" w:rsidRPr="0083517E" w:rsidRDefault="005674FA" w:rsidP="00D762F3">
            <w:pPr>
              <w:jc w:val="right"/>
              <w:rPr>
                <w:szCs w:val="24"/>
              </w:rPr>
            </w:pPr>
          </w:p>
        </w:tc>
        <w:tc>
          <w:tcPr>
            <w:tcW w:w="648" w:type="dxa"/>
          </w:tcPr>
          <w:p w14:paraId="34A894FB" w14:textId="77777777" w:rsidR="005674FA" w:rsidRPr="0083517E" w:rsidRDefault="005674FA" w:rsidP="00D762F3">
            <w:pPr>
              <w:jc w:val="right"/>
              <w:rPr>
                <w:szCs w:val="24"/>
              </w:rPr>
            </w:pPr>
          </w:p>
        </w:tc>
      </w:tr>
      <w:tr w:rsidR="005674FA" w:rsidRPr="0083517E" w14:paraId="5CC93267" w14:textId="77777777" w:rsidTr="00D762F3">
        <w:trPr>
          <w:trHeight w:val="186"/>
        </w:trPr>
        <w:tc>
          <w:tcPr>
            <w:tcW w:w="3284" w:type="dxa"/>
            <w:tcBorders>
              <w:top w:val="single" w:sz="4" w:space="0" w:color="000000"/>
            </w:tcBorders>
          </w:tcPr>
          <w:p w14:paraId="33232D0F" w14:textId="77777777" w:rsidR="005674FA" w:rsidRPr="0083517E" w:rsidRDefault="005674FA" w:rsidP="00D762F3">
            <w:pPr>
              <w:jc w:val="right"/>
              <w:rPr>
                <w:i/>
                <w:iCs/>
                <w:szCs w:val="24"/>
                <w:vertAlign w:val="superscript"/>
              </w:rPr>
            </w:pPr>
            <w:r w:rsidRPr="0083517E">
              <w:rPr>
                <w:i/>
                <w:iCs/>
                <w:szCs w:val="24"/>
                <w:vertAlign w:val="superscript"/>
              </w:rPr>
              <w:t>(Deklaraciją sudariusio asmens pareigų pavadinimas)</w:t>
            </w:r>
          </w:p>
        </w:tc>
        <w:tc>
          <w:tcPr>
            <w:tcW w:w="604" w:type="dxa"/>
          </w:tcPr>
          <w:p w14:paraId="678477D5" w14:textId="77777777" w:rsidR="005674FA" w:rsidRPr="0083517E" w:rsidRDefault="005674FA" w:rsidP="00D762F3">
            <w:pPr>
              <w:jc w:val="right"/>
              <w:rPr>
                <w:i/>
                <w:iCs/>
                <w:szCs w:val="24"/>
                <w:vertAlign w:val="superscript"/>
              </w:rPr>
            </w:pPr>
          </w:p>
        </w:tc>
        <w:tc>
          <w:tcPr>
            <w:tcW w:w="1980" w:type="dxa"/>
            <w:tcBorders>
              <w:top w:val="single" w:sz="4" w:space="0" w:color="000000"/>
            </w:tcBorders>
          </w:tcPr>
          <w:p w14:paraId="5FF608FC" w14:textId="77777777" w:rsidR="005674FA" w:rsidRPr="0083517E" w:rsidRDefault="005674FA" w:rsidP="00D762F3">
            <w:pPr>
              <w:jc w:val="right"/>
              <w:rPr>
                <w:i/>
                <w:iCs/>
                <w:szCs w:val="24"/>
                <w:vertAlign w:val="superscript"/>
              </w:rPr>
            </w:pPr>
            <w:r w:rsidRPr="0083517E">
              <w:rPr>
                <w:i/>
                <w:iCs/>
                <w:szCs w:val="24"/>
                <w:vertAlign w:val="superscript"/>
              </w:rPr>
              <w:t xml:space="preserve">(Parašas) </w:t>
            </w:r>
          </w:p>
        </w:tc>
        <w:tc>
          <w:tcPr>
            <w:tcW w:w="701" w:type="dxa"/>
          </w:tcPr>
          <w:p w14:paraId="7CC386E2" w14:textId="77777777" w:rsidR="005674FA" w:rsidRPr="0083517E" w:rsidRDefault="005674FA" w:rsidP="00D762F3">
            <w:pPr>
              <w:jc w:val="right"/>
              <w:rPr>
                <w:i/>
                <w:iCs/>
                <w:szCs w:val="24"/>
                <w:vertAlign w:val="superscript"/>
              </w:rPr>
            </w:pPr>
          </w:p>
        </w:tc>
        <w:tc>
          <w:tcPr>
            <w:tcW w:w="2611" w:type="dxa"/>
            <w:tcBorders>
              <w:top w:val="single" w:sz="4" w:space="0" w:color="000000"/>
            </w:tcBorders>
          </w:tcPr>
          <w:p w14:paraId="741A760C" w14:textId="77777777" w:rsidR="005674FA" w:rsidRPr="0083517E" w:rsidRDefault="005674FA" w:rsidP="00D762F3">
            <w:pPr>
              <w:jc w:val="right"/>
              <w:rPr>
                <w:i/>
                <w:iCs/>
                <w:szCs w:val="24"/>
                <w:vertAlign w:val="superscript"/>
              </w:rPr>
            </w:pPr>
            <w:r w:rsidRPr="0083517E">
              <w:rPr>
                <w:i/>
                <w:iCs/>
                <w:szCs w:val="24"/>
                <w:vertAlign w:val="superscript"/>
              </w:rPr>
              <w:t xml:space="preserve">(Vardas ir pavardė) </w:t>
            </w:r>
          </w:p>
        </w:tc>
        <w:tc>
          <w:tcPr>
            <w:tcW w:w="648" w:type="dxa"/>
          </w:tcPr>
          <w:p w14:paraId="362FA491" w14:textId="77777777" w:rsidR="005674FA" w:rsidRPr="0083517E" w:rsidRDefault="005674FA" w:rsidP="00D762F3">
            <w:pPr>
              <w:jc w:val="right"/>
              <w:rPr>
                <w:szCs w:val="24"/>
              </w:rPr>
            </w:pPr>
          </w:p>
        </w:tc>
      </w:tr>
    </w:tbl>
    <w:p w14:paraId="2D9F908E" w14:textId="77777777" w:rsidR="005674FA" w:rsidRPr="0083517E" w:rsidRDefault="005674FA" w:rsidP="005674FA">
      <w:pPr>
        <w:jc w:val="both"/>
        <w:rPr>
          <w:szCs w:val="24"/>
        </w:rPr>
      </w:pPr>
      <w:r w:rsidRPr="0083517E">
        <w:rPr>
          <w:b/>
          <w:bCs/>
          <w:i/>
          <w:szCs w:val="24"/>
          <w:vertAlign w:val="superscript"/>
        </w:rPr>
        <w:t>1</w:t>
      </w:r>
      <w:r w:rsidRPr="0083517E">
        <w:rPr>
          <w:i/>
          <w:szCs w:val="24"/>
        </w:rPr>
        <w:t xml:space="preserve"> Jeigu viešajame pirkime dalyvauja ūkio subjektų grupė, deklaraciją pildo </w:t>
      </w:r>
      <w:r w:rsidRPr="0083517E">
        <w:rPr>
          <w:b/>
          <w:i/>
          <w:szCs w:val="24"/>
        </w:rPr>
        <w:t>kiekvienas ūkio subjektų grupės narys</w:t>
      </w:r>
      <w:r w:rsidRPr="0083517E">
        <w:rPr>
          <w:i/>
          <w:szCs w:val="24"/>
        </w:rPr>
        <w:t xml:space="preserve"> </w:t>
      </w:r>
      <w:r w:rsidRPr="0083517E">
        <w:rPr>
          <w:b/>
          <w:i/>
          <w:szCs w:val="24"/>
        </w:rPr>
        <w:t>atskirai</w:t>
      </w:r>
      <w:bookmarkEnd w:id="13"/>
    </w:p>
    <w:bookmarkEnd w:id="12"/>
    <w:p w14:paraId="2CD2E63C" w14:textId="77777777" w:rsidR="001B16B5" w:rsidRDefault="001B16B5">
      <w:pPr>
        <w:spacing w:after="160" w:line="259" w:lineRule="auto"/>
        <w:rPr>
          <w:szCs w:val="24"/>
        </w:rPr>
      </w:pPr>
      <w:r>
        <w:rPr>
          <w:szCs w:val="24"/>
        </w:rPr>
        <w:br w:type="page"/>
      </w:r>
    </w:p>
    <w:p w14:paraId="0267D390" w14:textId="70362B95" w:rsidR="00086B98" w:rsidRPr="00006859" w:rsidRDefault="00086B98" w:rsidP="00086B98">
      <w:pPr>
        <w:jc w:val="right"/>
      </w:pPr>
      <w:r w:rsidRPr="00006859">
        <w:rPr>
          <w:szCs w:val="24"/>
        </w:rPr>
        <w:lastRenderedPageBreak/>
        <w:t xml:space="preserve">Pirkimo dokumentų </w:t>
      </w:r>
      <w:r w:rsidR="00AD39DC">
        <w:rPr>
          <w:szCs w:val="24"/>
        </w:rPr>
        <w:t>8</w:t>
      </w:r>
      <w:r w:rsidRPr="00006859">
        <w:rPr>
          <w:szCs w:val="24"/>
        </w:rPr>
        <w:t xml:space="preserve"> priedas</w:t>
      </w:r>
    </w:p>
    <w:p w14:paraId="642BF647" w14:textId="77777777" w:rsidR="00086B98" w:rsidRPr="00006859" w:rsidRDefault="00086B98" w:rsidP="00086B98">
      <w:pPr>
        <w:jc w:val="center"/>
        <w:rPr>
          <w:b/>
          <w:szCs w:val="24"/>
        </w:rPr>
      </w:pPr>
    </w:p>
    <w:p w14:paraId="17E715BD" w14:textId="77777777" w:rsidR="00315588" w:rsidRDefault="00315588" w:rsidP="00086B98">
      <w:pPr>
        <w:jc w:val="center"/>
        <w:rPr>
          <w:b/>
          <w:szCs w:val="24"/>
        </w:rPr>
      </w:pPr>
    </w:p>
    <w:p w14:paraId="05940021" w14:textId="70BA48DE" w:rsidR="00086B98" w:rsidRPr="00006859" w:rsidRDefault="00086B98" w:rsidP="006A506A">
      <w:pPr>
        <w:spacing w:after="160" w:line="259" w:lineRule="auto"/>
        <w:jc w:val="center"/>
        <w:rPr>
          <w:b/>
          <w:szCs w:val="24"/>
        </w:rPr>
      </w:pPr>
      <w:r w:rsidRPr="00006859">
        <w:rPr>
          <w:b/>
          <w:szCs w:val="24"/>
        </w:rPr>
        <w:t>PAŽYMA</w:t>
      </w:r>
    </w:p>
    <w:p w14:paraId="54D78078" w14:textId="77777777" w:rsidR="00D241B8" w:rsidRDefault="00086B98" w:rsidP="00086B98">
      <w:pPr>
        <w:jc w:val="center"/>
        <w:rPr>
          <w:b/>
          <w:bCs/>
          <w:szCs w:val="24"/>
        </w:rPr>
      </w:pPr>
      <w:r w:rsidRPr="00006859">
        <w:rPr>
          <w:b/>
          <w:bCs/>
          <w:szCs w:val="24"/>
        </w:rPr>
        <w:t>APIE SUTEIKTAS PASLAUGAS</w:t>
      </w:r>
      <w:r w:rsidR="00D241B8">
        <w:rPr>
          <w:b/>
          <w:bCs/>
          <w:szCs w:val="24"/>
        </w:rPr>
        <w:t xml:space="preserve"> </w:t>
      </w:r>
    </w:p>
    <w:p w14:paraId="19D59F8C" w14:textId="6BD5AF02" w:rsidR="00086B98" w:rsidRPr="00F62B90" w:rsidRDefault="00D241B8" w:rsidP="00086B98">
      <w:pPr>
        <w:jc w:val="center"/>
        <w:rPr>
          <w:szCs w:val="24"/>
        </w:rPr>
      </w:pPr>
      <w:r w:rsidRPr="00F62B90">
        <w:rPr>
          <w:szCs w:val="24"/>
        </w:rPr>
        <w:t>(</w:t>
      </w:r>
      <w:r w:rsidR="009E2913" w:rsidRPr="00F62B90">
        <w:rPr>
          <w:szCs w:val="24"/>
        </w:rPr>
        <w:t xml:space="preserve">Tiekėjo atitiktis </w:t>
      </w:r>
      <w:r w:rsidR="00F62B90" w:rsidRPr="00F62B90">
        <w:rPr>
          <w:szCs w:val="24"/>
        </w:rPr>
        <w:t>p</w:t>
      </w:r>
      <w:r w:rsidRPr="00F62B90">
        <w:rPr>
          <w:szCs w:val="24"/>
        </w:rPr>
        <w:t>irkimo dokumentų</w:t>
      </w:r>
      <w:r w:rsidR="00F62B90" w:rsidRPr="00F62B90">
        <w:rPr>
          <w:szCs w:val="24"/>
        </w:rPr>
        <w:t xml:space="preserve"> 5.1.11 papunkčio reikalavimams</w:t>
      </w:r>
      <w:r w:rsidRPr="00F62B90">
        <w:rPr>
          <w:szCs w:val="24"/>
        </w:rPr>
        <w:t>)</w:t>
      </w:r>
    </w:p>
    <w:p w14:paraId="3356821F" w14:textId="77777777" w:rsidR="00086B98" w:rsidRPr="00006859" w:rsidRDefault="00086B98" w:rsidP="00086B98">
      <w:pPr>
        <w:jc w:val="center"/>
        <w:rPr>
          <w:szCs w:val="24"/>
        </w:rPr>
      </w:pPr>
    </w:p>
    <w:p w14:paraId="18CAA4F3" w14:textId="77777777" w:rsidR="00086B98" w:rsidRPr="00006859" w:rsidRDefault="00086B98" w:rsidP="00086B98">
      <w:pPr>
        <w:jc w:val="center"/>
        <w:rPr>
          <w:b/>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0"/>
        <w:gridCol w:w="1597"/>
        <w:gridCol w:w="1568"/>
        <w:gridCol w:w="1866"/>
        <w:gridCol w:w="1600"/>
        <w:gridCol w:w="1519"/>
        <w:gridCol w:w="1333"/>
      </w:tblGrid>
      <w:tr w:rsidR="00086B98" w:rsidRPr="00006859" w14:paraId="41F85DEC" w14:textId="77777777" w:rsidTr="00263B53">
        <w:trPr>
          <w:tblHeader/>
        </w:trPr>
        <w:tc>
          <w:tcPr>
            <w:tcW w:w="570" w:type="dxa"/>
          </w:tcPr>
          <w:p w14:paraId="3126AEE8" w14:textId="77777777" w:rsidR="00086B98" w:rsidRPr="00006859" w:rsidRDefault="00086B98" w:rsidP="00263B53">
            <w:pPr>
              <w:jc w:val="center"/>
              <w:rPr>
                <w:b/>
                <w:szCs w:val="24"/>
              </w:rPr>
            </w:pPr>
            <w:r w:rsidRPr="00006859">
              <w:rPr>
                <w:b/>
                <w:szCs w:val="24"/>
              </w:rPr>
              <w:t>Eil. Nr.</w:t>
            </w:r>
          </w:p>
        </w:tc>
        <w:tc>
          <w:tcPr>
            <w:tcW w:w="2268" w:type="dxa"/>
          </w:tcPr>
          <w:p w14:paraId="3410CFB3" w14:textId="77777777" w:rsidR="00086B98" w:rsidRPr="00006859" w:rsidRDefault="00086B98" w:rsidP="00263B53">
            <w:pPr>
              <w:jc w:val="center"/>
              <w:rPr>
                <w:b/>
                <w:szCs w:val="24"/>
              </w:rPr>
            </w:pPr>
            <w:r w:rsidRPr="00006859">
              <w:rPr>
                <w:b/>
                <w:szCs w:val="24"/>
              </w:rPr>
              <w:t>Paslaugų aprašymas</w:t>
            </w:r>
          </w:p>
        </w:tc>
        <w:tc>
          <w:tcPr>
            <w:tcW w:w="2552" w:type="dxa"/>
          </w:tcPr>
          <w:p w14:paraId="03FCE291" w14:textId="77777777" w:rsidR="00086B98" w:rsidRPr="00006859" w:rsidRDefault="00086B98" w:rsidP="00263B53">
            <w:pPr>
              <w:jc w:val="center"/>
              <w:rPr>
                <w:b/>
                <w:szCs w:val="24"/>
              </w:rPr>
            </w:pPr>
            <w:r w:rsidRPr="00006859">
              <w:rPr>
                <w:b/>
                <w:szCs w:val="24"/>
              </w:rPr>
              <w:t xml:space="preserve">Paslaugų teikėjas </w:t>
            </w:r>
          </w:p>
          <w:p w14:paraId="178C94AB" w14:textId="77777777" w:rsidR="00086B98" w:rsidRPr="00006859" w:rsidRDefault="00086B98" w:rsidP="00263B53">
            <w:pPr>
              <w:jc w:val="center"/>
              <w:rPr>
                <w:bCs/>
                <w:szCs w:val="24"/>
              </w:rPr>
            </w:pPr>
            <w:r w:rsidRPr="00006859">
              <w:rPr>
                <w:bCs/>
                <w:szCs w:val="24"/>
              </w:rPr>
              <w:t>(jei paslaugos buvo teikiamos jungtinės veiklos pagrindu, surašomi visi nariai ir jų įvykdyta dalis)</w:t>
            </w:r>
          </w:p>
        </w:tc>
        <w:tc>
          <w:tcPr>
            <w:tcW w:w="2551" w:type="dxa"/>
          </w:tcPr>
          <w:p w14:paraId="07301C3F" w14:textId="77777777" w:rsidR="00086B98" w:rsidRPr="00006859" w:rsidRDefault="00086B98" w:rsidP="00263B53">
            <w:pPr>
              <w:jc w:val="center"/>
              <w:rPr>
                <w:b/>
                <w:szCs w:val="24"/>
              </w:rPr>
            </w:pPr>
            <w:r w:rsidRPr="00006859">
              <w:rPr>
                <w:b/>
                <w:szCs w:val="24"/>
              </w:rPr>
              <w:t xml:space="preserve">Užsakovo pavadinimas, adresas, ir asmuo kontaktams </w:t>
            </w:r>
            <w:r w:rsidRPr="00006859">
              <w:rPr>
                <w:bCs/>
                <w:szCs w:val="24"/>
              </w:rPr>
              <w:t>(vardas, pavardė, telefono Nr., el. pašto adresas)</w:t>
            </w:r>
          </w:p>
        </w:tc>
        <w:tc>
          <w:tcPr>
            <w:tcW w:w="2694" w:type="dxa"/>
          </w:tcPr>
          <w:p w14:paraId="5BB8523C" w14:textId="77777777" w:rsidR="00086B98" w:rsidRPr="00006859" w:rsidRDefault="00086B98" w:rsidP="00263B53">
            <w:pPr>
              <w:jc w:val="center"/>
              <w:rPr>
                <w:b/>
                <w:szCs w:val="24"/>
              </w:rPr>
            </w:pPr>
            <w:r w:rsidRPr="00006859">
              <w:rPr>
                <w:b/>
                <w:szCs w:val="24"/>
              </w:rPr>
              <w:t>Paslaugų vertė eurais be PVM.</w:t>
            </w:r>
          </w:p>
        </w:tc>
        <w:tc>
          <w:tcPr>
            <w:tcW w:w="2126" w:type="dxa"/>
          </w:tcPr>
          <w:p w14:paraId="4937AE39" w14:textId="77777777" w:rsidR="00086B98" w:rsidRPr="00006859" w:rsidRDefault="00086B98" w:rsidP="00263B53">
            <w:pPr>
              <w:jc w:val="center"/>
              <w:rPr>
                <w:b/>
                <w:szCs w:val="24"/>
              </w:rPr>
            </w:pPr>
            <w:r w:rsidRPr="00006859">
              <w:rPr>
                <w:b/>
                <w:szCs w:val="24"/>
              </w:rPr>
              <w:t>Paslaugų teikimo pradžios ir įvykdymo  data</w:t>
            </w:r>
          </w:p>
          <w:p w14:paraId="7823A628" w14:textId="77777777" w:rsidR="00086B98" w:rsidRPr="00006859" w:rsidRDefault="00086B98" w:rsidP="00263B53">
            <w:pPr>
              <w:jc w:val="center"/>
              <w:rPr>
                <w:bCs/>
                <w:szCs w:val="24"/>
              </w:rPr>
            </w:pPr>
            <w:r w:rsidRPr="00006859">
              <w:rPr>
                <w:bCs/>
                <w:szCs w:val="24"/>
              </w:rPr>
              <w:t>(nurodoma mėnesių tikslumu)</w:t>
            </w:r>
          </w:p>
        </w:tc>
        <w:tc>
          <w:tcPr>
            <w:tcW w:w="1843" w:type="dxa"/>
          </w:tcPr>
          <w:p w14:paraId="0AAA4A7D" w14:textId="77777777" w:rsidR="00086B98" w:rsidRPr="00006859" w:rsidRDefault="00086B98" w:rsidP="00263B53">
            <w:pPr>
              <w:jc w:val="center"/>
              <w:rPr>
                <w:b/>
                <w:szCs w:val="24"/>
              </w:rPr>
            </w:pPr>
            <w:r w:rsidRPr="00006859">
              <w:rPr>
                <w:b/>
                <w:szCs w:val="24"/>
              </w:rPr>
              <w:t>Pastabos</w:t>
            </w:r>
          </w:p>
        </w:tc>
      </w:tr>
      <w:tr w:rsidR="00086B98" w:rsidRPr="00006859" w14:paraId="62EA9EFD" w14:textId="77777777" w:rsidTr="00315588">
        <w:trPr>
          <w:trHeight w:val="173"/>
          <w:tblHeader/>
        </w:trPr>
        <w:tc>
          <w:tcPr>
            <w:tcW w:w="570" w:type="dxa"/>
            <w:vAlign w:val="center"/>
          </w:tcPr>
          <w:p w14:paraId="70380FA2" w14:textId="77777777" w:rsidR="00086B98" w:rsidRPr="00006859" w:rsidRDefault="00086B98" w:rsidP="00263B53">
            <w:pPr>
              <w:jc w:val="center"/>
              <w:rPr>
                <w:i/>
                <w:iCs/>
                <w:sz w:val="16"/>
                <w:szCs w:val="16"/>
              </w:rPr>
            </w:pPr>
            <w:r w:rsidRPr="00006859">
              <w:rPr>
                <w:i/>
                <w:iCs/>
                <w:sz w:val="16"/>
                <w:szCs w:val="16"/>
              </w:rPr>
              <w:t>1</w:t>
            </w:r>
          </w:p>
        </w:tc>
        <w:tc>
          <w:tcPr>
            <w:tcW w:w="2268" w:type="dxa"/>
            <w:vAlign w:val="center"/>
          </w:tcPr>
          <w:p w14:paraId="31BC9F15" w14:textId="77777777" w:rsidR="00086B98" w:rsidRPr="00006859" w:rsidRDefault="00086B98" w:rsidP="00263B53">
            <w:pPr>
              <w:jc w:val="center"/>
              <w:rPr>
                <w:i/>
                <w:iCs/>
                <w:sz w:val="16"/>
                <w:szCs w:val="16"/>
              </w:rPr>
            </w:pPr>
            <w:r w:rsidRPr="00006859">
              <w:rPr>
                <w:i/>
                <w:iCs/>
                <w:sz w:val="16"/>
                <w:szCs w:val="16"/>
              </w:rPr>
              <w:t>2</w:t>
            </w:r>
          </w:p>
        </w:tc>
        <w:tc>
          <w:tcPr>
            <w:tcW w:w="2552" w:type="dxa"/>
            <w:vAlign w:val="center"/>
          </w:tcPr>
          <w:p w14:paraId="2C2FAB64" w14:textId="77777777" w:rsidR="00086B98" w:rsidRPr="00006859" w:rsidRDefault="00086B98" w:rsidP="00263B53">
            <w:pPr>
              <w:jc w:val="center"/>
              <w:rPr>
                <w:i/>
                <w:iCs/>
                <w:sz w:val="16"/>
                <w:szCs w:val="16"/>
              </w:rPr>
            </w:pPr>
            <w:r w:rsidRPr="00006859">
              <w:rPr>
                <w:i/>
                <w:iCs/>
                <w:sz w:val="16"/>
                <w:szCs w:val="16"/>
              </w:rPr>
              <w:t>3</w:t>
            </w:r>
          </w:p>
        </w:tc>
        <w:tc>
          <w:tcPr>
            <w:tcW w:w="2551" w:type="dxa"/>
            <w:vAlign w:val="center"/>
          </w:tcPr>
          <w:p w14:paraId="3BCEEF19" w14:textId="77777777" w:rsidR="00086B98" w:rsidRPr="00006859" w:rsidRDefault="00086B98" w:rsidP="00263B53">
            <w:pPr>
              <w:jc w:val="center"/>
              <w:rPr>
                <w:i/>
                <w:iCs/>
                <w:sz w:val="16"/>
                <w:szCs w:val="16"/>
              </w:rPr>
            </w:pPr>
            <w:r w:rsidRPr="00006859">
              <w:rPr>
                <w:i/>
                <w:iCs/>
                <w:sz w:val="16"/>
                <w:szCs w:val="16"/>
              </w:rPr>
              <w:t>4</w:t>
            </w:r>
          </w:p>
        </w:tc>
        <w:tc>
          <w:tcPr>
            <w:tcW w:w="2694" w:type="dxa"/>
            <w:vAlign w:val="center"/>
          </w:tcPr>
          <w:p w14:paraId="0CB76EC6" w14:textId="77777777" w:rsidR="00086B98" w:rsidRPr="00006859" w:rsidRDefault="00086B98" w:rsidP="00263B53">
            <w:pPr>
              <w:jc w:val="center"/>
              <w:rPr>
                <w:i/>
                <w:iCs/>
                <w:sz w:val="16"/>
                <w:szCs w:val="16"/>
              </w:rPr>
            </w:pPr>
            <w:r w:rsidRPr="00006859">
              <w:rPr>
                <w:i/>
                <w:iCs/>
                <w:sz w:val="16"/>
                <w:szCs w:val="16"/>
              </w:rPr>
              <w:t>5</w:t>
            </w:r>
          </w:p>
        </w:tc>
        <w:tc>
          <w:tcPr>
            <w:tcW w:w="2126" w:type="dxa"/>
            <w:vAlign w:val="center"/>
          </w:tcPr>
          <w:p w14:paraId="7421497D" w14:textId="77777777" w:rsidR="00086B98" w:rsidRPr="00006859" w:rsidRDefault="00086B98" w:rsidP="00263B53">
            <w:pPr>
              <w:jc w:val="center"/>
              <w:rPr>
                <w:i/>
                <w:iCs/>
                <w:sz w:val="16"/>
                <w:szCs w:val="16"/>
              </w:rPr>
            </w:pPr>
            <w:r w:rsidRPr="00006859">
              <w:rPr>
                <w:i/>
                <w:iCs/>
                <w:sz w:val="16"/>
                <w:szCs w:val="16"/>
              </w:rPr>
              <w:t>6</w:t>
            </w:r>
          </w:p>
        </w:tc>
        <w:tc>
          <w:tcPr>
            <w:tcW w:w="1843" w:type="dxa"/>
            <w:vAlign w:val="center"/>
          </w:tcPr>
          <w:p w14:paraId="3C0D3D04" w14:textId="77777777" w:rsidR="00086B98" w:rsidRPr="00006859" w:rsidRDefault="00086B98" w:rsidP="00263B53">
            <w:pPr>
              <w:jc w:val="center"/>
              <w:rPr>
                <w:i/>
                <w:iCs/>
                <w:sz w:val="16"/>
                <w:szCs w:val="16"/>
              </w:rPr>
            </w:pPr>
            <w:r w:rsidRPr="00006859">
              <w:rPr>
                <w:i/>
                <w:iCs/>
                <w:sz w:val="16"/>
                <w:szCs w:val="16"/>
              </w:rPr>
              <w:t>7</w:t>
            </w:r>
          </w:p>
        </w:tc>
      </w:tr>
      <w:tr w:rsidR="00086B98" w:rsidRPr="00006859" w14:paraId="4C267C18" w14:textId="77777777" w:rsidTr="00263B53">
        <w:tc>
          <w:tcPr>
            <w:tcW w:w="570" w:type="dxa"/>
          </w:tcPr>
          <w:p w14:paraId="5DE23643" w14:textId="77777777" w:rsidR="00086B98" w:rsidRPr="00006859" w:rsidRDefault="00086B98" w:rsidP="00263B53">
            <w:pPr>
              <w:rPr>
                <w:szCs w:val="24"/>
              </w:rPr>
            </w:pPr>
          </w:p>
        </w:tc>
        <w:tc>
          <w:tcPr>
            <w:tcW w:w="2268" w:type="dxa"/>
          </w:tcPr>
          <w:p w14:paraId="4A4886D3" w14:textId="77777777" w:rsidR="00086B98" w:rsidRPr="00006859" w:rsidRDefault="00086B98" w:rsidP="00263B53">
            <w:pPr>
              <w:rPr>
                <w:szCs w:val="24"/>
              </w:rPr>
            </w:pPr>
          </w:p>
        </w:tc>
        <w:tc>
          <w:tcPr>
            <w:tcW w:w="2552" w:type="dxa"/>
          </w:tcPr>
          <w:p w14:paraId="5B69285D" w14:textId="77777777" w:rsidR="00086B98" w:rsidRPr="00006859" w:rsidRDefault="00086B98" w:rsidP="00263B53">
            <w:pPr>
              <w:rPr>
                <w:szCs w:val="24"/>
              </w:rPr>
            </w:pPr>
          </w:p>
        </w:tc>
        <w:tc>
          <w:tcPr>
            <w:tcW w:w="2551" w:type="dxa"/>
          </w:tcPr>
          <w:p w14:paraId="6C3E5E36" w14:textId="77777777" w:rsidR="00086B98" w:rsidRPr="00006859" w:rsidRDefault="00086B98" w:rsidP="00263B53">
            <w:pPr>
              <w:rPr>
                <w:szCs w:val="24"/>
              </w:rPr>
            </w:pPr>
          </w:p>
        </w:tc>
        <w:tc>
          <w:tcPr>
            <w:tcW w:w="2694" w:type="dxa"/>
          </w:tcPr>
          <w:p w14:paraId="2FB12312" w14:textId="77777777" w:rsidR="00086B98" w:rsidRPr="00006859" w:rsidRDefault="00086B98" w:rsidP="00263B53">
            <w:pPr>
              <w:rPr>
                <w:szCs w:val="24"/>
              </w:rPr>
            </w:pPr>
          </w:p>
        </w:tc>
        <w:tc>
          <w:tcPr>
            <w:tcW w:w="2126" w:type="dxa"/>
          </w:tcPr>
          <w:p w14:paraId="399B4148" w14:textId="77777777" w:rsidR="00086B98" w:rsidRPr="00006859" w:rsidRDefault="00086B98" w:rsidP="00263B53">
            <w:pPr>
              <w:snapToGrid w:val="0"/>
              <w:jc w:val="both"/>
              <w:rPr>
                <w:szCs w:val="24"/>
              </w:rPr>
            </w:pPr>
          </w:p>
        </w:tc>
        <w:tc>
          <w:tcPr>
            <w:tcW w:w="1843" w:type="dxa"/>
          </w:tcPr>
          <w:p w14:paraId="14243589" w14:textId="77777777" w:rsidR="00086B98" w:rsidRPr="00006859" w:rsidRDefault="00086B98" w:rsidP="00263B53">
            <w:pPr>
              <w:rPr>
                <w:szCs w:val="24"/>
              </w:rPr>
            </w:pPr>
          </w:p>
        </w:tc>
      </w:tr>
    </w:tbl>
    <w:p w14:paraId="7B738ED0" w14:textId="77777777" w:rsidR="00086B98" w:rsidRPr="00006859" w:rsidRDefault="00086B98" w:rsidP="00086B98"/>
    <w:p w14:paraId="1B3AC98F" w14:textId="77777777" w:rsidR="00086B98" w:rsidRPr="00006859" w:rsidRDefault="00086B98" w:rsidP="00086B98"/>
    <w:p w14:paraId="39534080" w14:textId="77777777" w:rsidR="00086B98" w:rsidRPr="00006859" w:rsidRDefault="00086B98" w:rsidP="00086B98">
      <w:pPr>
        <w:jc w:val="both"/>
        <w:rPr>
          <w:rFonts w:eastAsia="Calibri"/>
          <w:szCs w:val="24"/>
        </w:rPr>
      </w:pPr>
    </w:p>
    <w:p w14:paraId="49DE4844" w14:textId="77777777" w:rsidR="00086B98" w:rsidRPr="00006859" w:rsidRDefault="00086B98" w:rsidP="00086B98">
      <w:pPr>
        <w:jc w:val="both"/>
        <w:rPr>
          <w:szCs w:val="24"/>
        </w:rPr>
      </w:pPr>
      <w:r w:rsidRPr="00006859">
        <w:rPr>
          <w:szCs w:val="24"/>
        </w:rPr>
        <w:t xml:space="preserve">_____________________             ____________           </w:t>
      </w:r>
      <w:r w:rsidRPr="00006859">
        <w:rPr>
          <w:szCs w:val="24"/>
        </w:rPr>
        <w:tab/>
      </w:r>
      <w:r w:rsidRPr="00006859">
        <w:rPr>
          <w:szCs w:val="24"/>
        </w:rPr>
        <w:tab/>
        <w:t>_____________</w:t>
      </w:r>
    </w:p>
    <w:p w14:paraId="6F872367" w14:textId="77777777" w:rsidR="00086B98" w:rsidRPr="00006859" w:rsidRDefault="00086B98" w:rsidP="00086B98">
      <w:pPr>
        <w:jc w:val="both"/>
        <w:rPr>
          <w:szCs w:val="24"/>
        </w:rPr>
      </w:pPr>
      <w:r w:rsidRPr="00006859">
        <w:rPr>
          <w:szCs w:val="24"/>
        </w:rPr>
        <w:t xml:space="preserve">(Tiekėjo vadovo  </w:t>
      </w:r>
    </w:p>
    <w:p w14:paraId="2E662A4B" w14:textId="77777777" w:rsidR="00086B98" w:rsidRPr="00006859" w:rsidRDefault="00086B98" w:rsidP="00086B98">
      <w:pPr>
        <w:jc w:val="both"/>
        <w:rPr>
          <w:szCs w:val="24"/>
        </w:rPr>
      </w:pPr>
      <w:r w:rsidRPr="00006859">
        <w:rPr>
          <w:szCs w:val="24"/>
        </w:rPr>
        <w:t xml:space="preserve">arba jo įgalioto asmens </w:t>
      </w:r>
      <w:r w:rsidRPr="00006859">
        <w:rPr>
          <w:szCs w:val="24"/>
        </w:rPr>
        <w:tab/>
        <w:t xml:space="preserve">            (parašas)                    </w:t>
      </w:r>
      <w:r w:rsidRPr="00006859">
        <w:rPr>
          <w:szCs w:val="24"/>
        </w:rPr>
        <w:tab/>
      </w:r>
      <w:r w:rsidRPr="00006859">
        <w:rPr>
          <w:szCs w:val="24"/>
        </w:rPr>
        <w:tab/>
        <w:t xml:space="preserve">(Vardas ir pavardė) </w:t>
      </w:r>
    </w:p>
    <w:p w14:paraId="77BE5093" w14:textId="3AA9CCA3" w:rsidR="00086B98" w:rsidRDefault="00086B98" w:rsidP="00496F7E">
      <w:pPr>
        <w:jc w:val="both"/>
        <w:rPr>
          <w:szCs w:val="24"/>
        </w:rPr>
      </w:pPr>
      <w:r w:rsidRPr="00006859">
        <w:rPr>
          <w:szCs w:val="24"/>
        </w:rPr>
        <w:t>pareigų  pavadinimas)</w:t>
      </w:r>
      <w:bookmarkEnd w:id="0"/>
    </w:p>
    <w:p w14:paraId="43857711" w14:textId="77777777" w:rsidR="00882719" w:rsidRDefault="00882719" w:rsidP="00496F7E">
      <w:pPr>
        <w:jc w:val="both"/>
        <w:rPr>
          <w:szCs w:val="24"/>
        </w:rPr>
      </w:pPr>
    </w:p>
    <w:p w14:paraId="0DF79D75" w14:textId="77777777" w:rsidR="00882719" w:rsidRDefault="00882719" w:rsidP="00496F7E">
      <w:pPr>
        <w:jc w:val="both"/>
        <w:rPr>
          <w:szCs w:val="24"/>
        </w:rPr>
      </w:pPr>
    </w:p>
    <w:p w14:paraId="5D540B0F" w14:textId="77777777" w:rsidR="00882719" w:rsidRDefault="00882719" w:rsidP="00496F7E">
      <w:pPr>
        <w:jc w:val="both"/>
        <w:rPr>
          <w:szCs w:val="24"/>
        </w:rPr>
      </w:pPr>
    </w:p>
    <w:p w14:paraId="36B3118E" w14:textId="77777777" w:rsidR="00882719" w:rsidRDefault="00882719" w:rsidP="00496F7E">
      <w:pPr>
        <w:jc w:val="both"/>
        <w:rPr>
          <w:szCs w:val="24"/>
        </w:rPr>
      </w:pPr>
    </w:p>
    <w:p w14:paraId="59DC9C4E" w14:textId="77777777" w:rsidR="00882719" w:rsidRDefault="00882719" w:rsidP="00496F7E">
      <w:pPr>
        <w:jc w:val="both"/>
        <w:rPr>
          <w:szCs w:val="24"/>
        </w:rPr>
      </w:pPr>
    </w:p>
    <w:p w14:paraId="6D48BB10" w14:textId="77777777" w:rsidR="00882719" w:rsidRDefault="00882719" w:rsidP="00496F7E">
      <w:pPr>
        <w:jc w:val="both"/>
        <w:rPr>
          <w:szCs w:val="24"/>
        </w:rPr>
      </w:pPr>
    </w:p>
    <w:p w14:paraId="3C04E272" w14:textId="77777777" w:rsidR="00882719" w:rsidRDefault="00882719" w:rsidP="00496F7E">
      <w:pPr>
        <w:jc w:val="both"/>
        <w:rPr>
          <w:szCs w:val="24"/>
        </w:rPr>
      </w:pPr>
    </w:p>
    <w:p w14:paraId="3D178BB2" w14:textId="77777777" w:rsidR="00882719" w:rsidRDefault="00882719" w:rsidP="00496F7E">
      <w:pPr>
        <w:jc w:val="both"/>
        <w:rPr>
          <w:szCs w:val="24"/>
        </w:rPr>
      </w:pPr>
    </w:p>
    <w:p w14:paraId="61367D2B" w14:textId="77777777" w:rsidR="00882719" w:rsidRDefault="00882719" w:rsidP="00496F7E">
      <w:pPr>
        <w:jc w:val="both"/>
        <w:rPr>
          <w:szCs w:val="24"/>
        </w:rPr>
      </w:pPr>
    </w:p>
    <w:p w14:paraId="20C0F41E" w14:textId="77777777" w:rsidR="00882719" w:rsidRDefault="00882719" w:rsidP="00496F7E">
      <w:pPr>
        <w:jc w:val="both"/>
        <w:rPr>
          <w:szCs w:val="24"/>
        </w:rPr>
      </w:pPr>
    </w:p>
    <w:p w14:paraId="3766D2A9" w14:textId="77777777" w:rsidR="00882719" w:rsidRDefault="00882719" w:rsidP="00496F7E">
      <w:pPr>
        <w:jc w:val="both"/>
        <w:rPr>
          <w:szCs w:val="24"/>
        </w:rPr>
      </w:pPr>
    </w:p>
    <w:p w14:paraId="37E5DBCD" w14:textId="77777777" w:rsidR="00882719" w:rsidRDefault="00882719" w:rsidP="00496F7E">
      <w:pPr>
        <w:jc w:val="both"/>
        <w:rPr>
          <w:szCs w:val="24"/>
        </w:rPr>
      </w:pPr>
    </w:p>
    <w:p w14:paraId="69347499" w14:textId="77777777" w:rsidR="00882719" w:rsidRDefault="00882719" w:rsidP="00496F7E">
      <w:pPr>
        <w:jc w:val="both"/>
        <w:rPr>
          <w:szCs w:val="24"/>
        </w:rPr>
      </w:pPr>
    </w:p>
    <w:p w14:paraId="2BD76217" w14:textId="77777777" w:rsidR="00882719" w:rsidRDefault="00882719" w:rsidP="00496F7E">
      <w:pPr>
        <w:jc w:val="both"/>
        <w:rPr>
          <w:szCs w:val="24"/>
        </w:rPr>
      </w:pPr>
    </w:p>
    <w:p w14:paraId="66ACF5A1" w14:textId="77777777" w:rsidR="00882719" w:rsidRDefault="00882719" w:rsidP="00496F7E">
      <w:pPr>
        <w:jc w:val="both"/>
        <w:rPr>
          <w:szCs w:val="24"/>
        </w:rPr>
      </w:pPr>
    </w:p>
    <w:p w14:paraId="12A730BC" w14:textId="77777777" w:rsidR="00882719" w:rsidRDefault="00882719" w:rsidP="00496F7E">
      <w:pPr>
        <w:jc w:val="both"/>
        <w:rPr>
          <w:szCs w:val="24"/>
        </w:rPr>
      </w:pPr>
    </w:p>
    <w:p w14:paraId="6FA0FBC7" w14:textId="77777777" w:rsidR="00882719" w:rsidRDefault="00882719" w:rsidP="00496F7E">
      <w:pPr>
        <w:jc w:val="both"/>
        <w:rPr>
          <w:szCs w:val="24"/>
        </w:rPr>
      </w:pPr>
    </w:p>
    <w:p w14:paraId="16CAEB44" w14:textId="77777777" w:rsidR="00882719" w:rsidRDefault="00882719" w:rsidP="00496F7E">
      <w:pPr>
        <w:jc w:val="both"/>
        <w:rPr>
          <w:szCs w:val="24"/>
        </w:rPr>
      </w:pPr>
    </w:p>
    <w:p w14:paraId="634D1F07" w14:textId="77777777" w:rsidR="00882719" w:rsidRDefault="00882719" w:rsidP="00496F7E">
      <w:pPr>
        <w:jc w:val="both"/>
        <w:rPr>
          <w:szCs w:val="24"/>
        </w:rPr>
      </w:pPr>
    </w:p>
    <w:p w14:paraId="081B5903" w14:textId="77777777" w:rsidR="00882719" w:rsidRDefault="00882719" w:rsidP="00496F7E">
      <w:pPr>
        <w:jc w:val="both"/>
        <w:rPr>
          <w:szCs w:val="24"/>
        </w:rPr>
      </w:pPr>
    </w:p>
    <w:p w14:paraId="58EBEDA3" w14:textId="77777777" w:rsidR="00882719" w:rsidRDefault="00882719" w:rsidP="00496F7E">
      <w:pPr>
        <w:jc w:val="both"/>
        <w:rPr>
          <w:szCs w:val="24"/>
        </w:rPr>
      </w:pPr>
    </w:p>
    <w:p w14:paraId="55CF22ED" w14:textId="77777777" w:rsidR="00882719" w:rsidRDefault="00882719" w:rsidP="00496F7E">
      <w:pPr>
        <w:jc w:val="both"/>
        <w:rPr>
          <w:szCs w:val="24"/>
        </w:rPr>
      </w:pPr>
    </w:p>
    <w:p w14:paraId="52C24A11" w14:textId="77777777" w:rsidR="00882719" w:rsidRDefault="00882719" w:rsidP="00496F7E">
      <w:pPr>
        <w:jc w:val="both"/>
        <w:rPr>
          <w:szCs w:val="24"/>
        </w:rPr>
      </w:pPr>
    </w:p>
    <w:p w14:paraId="5ACC498E" w14:textId="77777777" w:rsidR="00882719" w:rsidRDefault="00882719" w:rsidP="00496F7E">
      <w:pPr>
        <w:jc w:val="both"/>
        <w:rPr>
          <w:szCs w:val="24"/>
        </w:rPr>
      </w:pPr>
    </w:p>
    <w:p w14:paraId="1AED09B0" w14:textId="77777777" w:rsidR="00882719" w:rsidRDefault="00882719" w:rsidP="00496F7E">
      <w:pPr>
        <w:jc w:val="both"/>
        <w:rPr>
          <w:szCs w:val="24"/>
        </w:rPr>
      </w:pPr>
    </w:p>
    <w:p w14:paraId="2359E438" w14:textId="77777777" w:rsidR="00882719" w:rsidRDefault="00882719" w:rsidP="00496F7E">
      <w:pPr>
        <w:jc w:val="both"/>
        <w:rPr>
          <w:szCs w:val="24"/>
        </w:rPr>
      </w:pPr>
    </w:p>
    <w:p w14:paraId="2A43792D" w14:textId="42C63671" w:rsidR="003F5424" w:rsidRDefault="003F5424" w:rsidP="003F5424">
      <w:pPr>
        <w:jc w:val="right"/>
        <w:rPr>
          <w:szCs w:val="24"/>
        </w:rPr>
      </w:pPr>
      <w:r w:rsidRPr="00E96B1D">
        <w:rPr>
          <w:bCs/>
          <w:iCs/>
          <w:szCs w:val="24"/>
        </w:rPr>
        <w:lastRenderedPageBreak/>
        <w:t xml:space="preserve">Pirkimo sąlygų </w:t>
      </w:r>
      <w:r>
        <w:rPr>
          <w:bCs/>
          <w:iCs/>
          <w:szCs w:val="24"/>
        </w:rPr>
        <w:t>9</w:t>
      </w:r>
      <w:r w:rsidRPr="00E96B1D">
        <w:rPr>
          <w:bCs/>
          <w:iCs/>
          <w:szCs w:val="24"/>
        </w:rPr>
        <w:t xml:space="preserve"> priedas</w:t>
      </w:r>
    </w:p>
    <w:p w14:paraId="1E119322" w14:textId="77777777" w:rsidR="003F5424" w:rsidRDefault="003F5424" w:rsidP="00496F7E">
      <w:pPr>
        <w:jc w:val="both"/>
        <w:rPr>
          <w:szCs w:val="24"/>
        </w:rPr>
      </w:pPr>
    </w:p>
    <w:p w14:paraId="265C3C48" w14:textId="77777777" w:rsidR="00742C38" w:rsidRPr="006C3DE7" w:rsidRDefault="00742C38" w:rsidP="00742C38">
      <w:pPr>
        <w:ind w:right="368"/>
        <w:jc w:val="center"/>
        <w:rPr>
          <w:b/>
          <w:bCs/>
          <w:szCs w:val="24"/>
        </w:rPr>
      </w:pPr>
      <w:r w:rsidRPr="006C3DE7">
        <w:rPr>
          <w:b/>
          <w:bCs/>
          <w:i/>
          <w:iCs/>
          <w:szCs w:val="24"/>
        </w:rPr>
        <w:t>SPAUSDINIMO PASLAUGŲ</w:t>
      </w:r>
      <w:r w:rsidRPr="006C3DE7">
        <w:rPr>
          <w:b/>
          <w:bCs/>
          <w:i/>
          <w:iCs/>
          <w:color w:val="000000"/>
          <w:szCs w:val="24"/>
        </w:rPr>
        <w:t xml:space="preserve"> TEIKIMO SUTARTIES PROJEKTAS</w:t>
      </w:r>
    </w:p>
    <w:p w14:paraId="3B815BEA" w14:textId="77777777" w:rsidR="00742C38" w:rsidRPr="006C3DE7" w:rsidRDefault="00742C38" w:rsidP="00742C38">
      <w:pPr>
        <w:pStyle w:val="Antrat1"/>
        <w:spacing w:before="0"/>
        <w:ind w:right="368"/>
        <w:rPr>
          <w:rFonts w:cs="Times New Roman"/>
          <w:szCs w:val="24"/>
        </w:rPr>
      </w:pPr>
    </w:p>
    <w:p w14:paraId="6CAFFDF7" w14:textId="77777777" w:rsidR="00742C38" w:rsidRPr="006C3DE7" w:rsidRDefault="00742C38" w:rsidP="00742C38">
      <w:pPr>
        <w:rPr>
          <w:szCs w:val="24"/>
        </w:rPr>
      </w:pPr>
    </w:p>
    <w:p w14:paraId="36AEE464" w14:textId="77777777" w:rsidR="00742C38" w:rsidRPr="006C3DE7" w:rsidRDefault="00742C38" w:rsidP="00742C38">
      <w:pPr>
        <w:pStyle w:val="Antrat1"/>
        <w:spacing w:before="0"/>
        <w:ind w:right="368"/>
        <w:rPr>
          <w:rFonts w:cs="Times New Roman"/>
          <w:b w:val="0"/>
          <w:szCs w:val="24"/>
        </w:rPr>
      </w:pPr>
      <w:r w:rsidRPr="006C3DE7">
        <w:rPr>
          <w:rFonts w:cs="Times New Roman"/>
          <w:b w:val="0"/>
          <w:szCs w:val="24"/>
        </w:rPr>
        <w:t>20    m.                        d. Nr.</w:t>
      </w:r>
    </w:p>
    <w:p w14:paraId="6E7CAD50" w14:textId="77777777" w:rsidR="00742C38" w:rsidRPr="006C3DE7" w:rsidRDefault="00742C38" w:rsidP="00742C38">
      <w:pPr>
        <w:pStyle w:val="Antrat1"/>
        <w:spacing w:before="0"/>
        <w:ind w:right="368"/>
        <w:rPr>
          <w:rFonts w:cs="Times New Roman"/>
          <w:b w:val="0"/>
          <w:szCs w:val="24"/>
        </w:rPr>
      </w:pPr>
      <w:r w:rsidRPr="006C3DE7">
        <w:rPr>
          <w:rFonts w:cs="Times New Roman"/>
          <w:b w:val="0"/>
          <w:szCs w:val="24"/>
        </w:rPr>
        <w:t>Vilnius</w:t>
      </w:r>
    </w:p>
    <w:p w14:paraId="4011BFDD" w14:textId="77777777" w:rsidR="00742C38" w:rsidRPr="006C3DE7" w:rsidRDefault="00742C38" w:rsidP="00742C38">
      <w:pPr>
        <w:ind w:right="368" w:firstLine="567"/>
        <w:rPr>
          <w:szCs w:val="24"/>
        </w:rPr>
      </w:pPr>
    </w:p>
    <w:p w14:paraId="03FA470C" w14:textId="77777777" w:rsidR="00742C38" w:rsidRPr="006C3DE7" w:rsidRDefault="00742C38" w:rsidP="00742C38">
      <w:pPr>
        <w:ind w:right="368" w:firstLine="567"/>
        <w:rPr>
          <w:szCs w:val="24"/>
        </w:rPr>
      </w:pPr>
    </w:p>
    <w:p w14:paraId="33844EF5" w14:textId="77777777" w:rsidR="00742C38" w:rsidRPr="006C3DE7" w:rsidRDefault="00742C38" w:rsidP="00742C38">
      <w:pPr>
        <w:tabs>
          <w:tab w:val="left" w:pos="284"/>
          <w:tab w:val="left" w:pos="567"/>
        </w:tabs>
        <w:ind w:firstLine="567"/>
        <w:jc w:val="both"/>
        <w:rPr>
          <w:b/>
          <w:szCs w:val="24"/>
        </w:rPr>
      </w:pPr>
      <w:r w:rsidRPr="006C3DE7">
        <w:rPr>
          <w:b/>
          <w:szCs w:val="24"/>
        </w:rPr>
        <w:t>Lietuvos Respublikos vyriausioji rinkimų komisija</w:t>
      </w:r>
      <w:r w:rsidRPr="006C3DE7">
        <w:rPr>
          <w:szCs w:val="24"/>
        </w:rPr>
        <w:t xml:space="preserve"> (toliau – Paslaugų gavėjas), atstovaujama</w:t>
      </w:r>
      <w:r w:rsidRPr="006C3DE7">
        <w:rPr>
          <w:color w:val="000000"/>
          <w:szCs w:val="24"/>
          <w:lang w:eastAsia="lt-LT"/>
        </w:rPr>
        <w:t xml:space="preserve"> Lietuvos Respublikos vyriausiosios rinkimų komisijos pirmininkės Linos Petronienės, veikiančios </w:t>
      </w:r>
      <w:r w:rsidRPr="006C3DE7">
        <w:rPr>
          <w:szCs w:val="24"/>
        </w:rPr>
        <w:t>pagal</w:t>
      </w:r>
      <w:r w:rsidRPr="006C3DE7">
        <w:rPr>
          <w:i/>
          <w:szCs w:val="24"/>
        </w:rPr>
        <w:t xml:space="preserve"> </w:t>
      </w:r>
      <w:r w:rsidRPr="006C3DE7">
        <w:rPr>
          <w:color w:val="000000"/>
          <w:szCs w:val="24"/>
          <w:lang w:eastAsia="lt-LT"/>
        </w:rPr>
        <w:t>Lietuvos Respublikos rinkimų kodeksą</w:t>
      </w:r>
      <w:r w:rsidRPr="006C3DE7">
        <w:rPr>
          <w:szCs w:val="24"/>
        </w:rPr>
        <w:t>, ir</w:t>
      </w:r>
    </w:p>
    <w:p w14:paraId="75D5DE4C" w14:textId="77777777" w:rsidR="00742C38" w:rsidRPr="006C3DE7" w:rsidRDefault="00742C38" w:rsidP="00742C38">
      <w:pPr>
        <w:tabs>
          <w:tab w:val="left" w:pos="284"/>
          <w:tab w:val="left" w:pos="567"/>
        </w:tabs>
        <w:ind w:firstLine="567"/>
        <w:jc w:val="both"/>
        <w:rPr>
          <w:b/>
          <w:szCs w:val="24"/>
        </w:rPr>
      </w:pPr>
      <w:r w:rsidRPr="006C3DE7">
        <w:rPr>
          <w:b/>
          <w:i/>
          <w:szCs w:val="24"/>
        </w:rPr>
        <w:t>Pavadinimas</w:t>
      </w:r>
      <w:r w:rsidRPr="006C3DE7">
        <w:rPr>
          <w:iCs/>
          <w:szCs w:val="24"/>
        </w:rPr>
        <w:t xml:space="preserve"> </w:t>
      </w:r>
      <w:r w:rsidRPr="006C3DE7">
        <w:rPr>
          <w:szCs w:val="24"/>
        </w:rPr>
        <w:t xml:space="preserve">(toliau – Paslaugų teikėjas), atstovaujama (-as) </w:t>
      </w:r>
      <w:r w:rsidRPr="006C3DE7">
        <w:rPr>
          <w:i/>
          <w:szCs w:val="24"/>
        </w:rPr>
        <w:t>pareigos, vardas, pavardė</w:t>
      </w:r>
      <w:r w:rsidRPr="006C3DE7">
        <w:rPr>
          <w:szCs w:val="24"/>
        </w:rPr>
        <w:t xml:space="preserve">, veikiančio (-os) pagal </w:t>
      </w:r>
      <w:r w:rsidRPr="006C3DE7">
        <w:rPr>
          <w:i/>
          <w:szCs w:val="24"/>
        </w:rPr>
        <w:t>dokumentas, kurio pagrindu veikia asmuo</w:t>
      </w:r>
      <w:r w:rsidRPr="006C3DE7">
        <w:rPr>
          <w:szCs w:val="24"/>
        </w:rPr>
        <w:t>, sudarė  šią sutartį, kurioje paslaugų teikėjas ir paslaugų gavėjas kartu vadinami šalimis, o kiekvienas atskirai – šalimi, sudaro šią Spausdinimo paslaugų pirkimo sutartį (toliau – Sutartis)</w:t>
      </w:r>
    </w:p>
    <w:p w14:paraId="28BE0CE3" w14:textId="77777777" w:rsidR="00742C38" w:rsidRPr="006C3DE7" w:rsidRDefault="00742C38" w:rsidP="00742C38">
      <w:pPr>
        <w:pStyle w:val="Antrat1"/>
        <w:spacing w:before="0"/>
        <w:ind w:firstLine="567"/>
        <w:rPr>
          <w:rFonts w:cs="Times New Roman"/>
          <w:szCs w:val="24"/>
        </w:rPr>
      </w:pPr>
    </w:p>
    <w:p w14:paraId="1E011CEF" w14:textId="77777777" w:rsidR="00742C38" w:rsidRPr="006C3DE7" w:rsidRDefault="00742C38" w:rsidP="00742C38">
      <w:pPr>
        <w:pStyle w:val="Antrat1"/>
        <w:spacing w:before="0"/>
        <w:rPr>
          <w:rFonts w:cs="Times New Roman"/>
          <w:szCs w:val="24"/>
        </w:rPr>
      </w:pPr>
      <w:r w:rsidRPr="006C3DE7">
        <w:rPr>
          <w:rFonts w:cs="Times New Roman"/>
          <w:szCs w:val="24"/>
        </w:rPr>
        <w:t>1. SUTARTIES DALYKAS</w:t>
      </w:r>
    </w:p>
    <w:p w14:paraId="2BBFC6B5" w14:textId="77777777" w:rsidR="00742C38" w:rsidRPr="006C3DE7" w:rsidRDefault="00742C38" w:rsidP="00742C38">
      <w:pPr>
        <w:rPr>
          <w:szCs w:val="24"/>
        </w:rPr>
      </w:pPr>
    </w:p>
    <w:p w14:paraId="7736C4F9" w14:textId="77777777" w:rsidR="00742C38" w:rsidRPr="006C3DE7" w:rsidRDefault="00742C38" w:rsidP="00742C38">
      <w:pPr>
        <w:tabs>
          <w:tab w:val="left" w:pos="567"/>
        </w:tabs>
        <w:ind w:firstLine="567"/>
        <w:jc w:val="both"/>
        <w:rPr>
          <w:szCs w:val="24"/>
        </w:rPr>
      </w:pPr>
      <w:r w:rsidRPr="006C3DE7">
        <w:rPr>
          <w:szCs w:val="24"/>
        </w:rPr>
        <w:t xml:space="preserve">1.1. Ši sutartis sudaryta vadovaujantis riboto konkurso pirkimo dokumentais, paskelbtais </w:t>
      </w:r>
      <w:r w:rsidRPr="006C3DE7">
        <w:rPr>
          <w:i/>
          <w:iCs/>
          <w:szCs w:val="24"/>
        </w:rPr>
        <w:t>2026 m. .................  d.</w:t>
      </w:r>
      <w:r w:rsidRPr="006C3DE7">
        <w:rPr>
          <w:szCs w:val="24"/>
        </w:rPr>
        <w:t xml:space="preserve"> Centrinėje viešųjų pirkimų informacinėje sistemoje, ir vadovaujantis </w:t>
      </w:r>
      <w:r w:rsidRPr="006C3DE7">
        <w:rPr>
          <w:i/>
          <w:iCs/>
          <w:szCs w:val="24"/>
        </w:rPr>
        <w:t>20... m. ................  d.</w:t>
      </w:r>
      <w:r w:rsidRPr="006C3DE7">
        <w:rPr>
          <w:szCs w:val="24"/>
        </w:rPr>
        <w:t xml:space="preserve">   Lietuvos Respublikos vyriausiosios rinkimų komisijos nuolatinės viešųjų pirkimų komisijos posėdžio protokolu </w:t>
      </w:r>
      <w:r w:rsidRPr="006C3DE7">
        <w:rPr>
          <w:i/>
          <w:iCs/>
          <w:szCs w:val="24"/>
        </w:rPr>
        <w:t>Nr......</w:t>
      </w:r>
      <w:r w:rsidRPr="006C3DE7">
        <w:rPr>
          <w:szCs w:val="24"/>
        </w:rPr>
        <w:t xml:space="preserve"> Pirkimo numeris </w:t>
      </w:r>
      <w:r w:rsidRPr="006C3DE7">
        <w:rPr>
          <w:i/>
          <w:iCs/>
          <w:szCs w:val="24"/>
        </w:rPr>
        <w:t>Nr......</w:t>
      </w:r>
      <w:r w:rsidRPr="006C3DE7">
        <w:rPr>
          <w:szCs w:val="24"/>
        </w:rPr>
        <w:t xml:space="preserve"> Kodai pagal Bendrąjį viešųjų pirkimų žodyną: pagrindinis BVPŽ kodas – 79800000-2, papildomas BVPŽ kodas – 79823000-9.</w:t>
      </w:r>
    </w:p>
    <w:p w14:paraId="0B2F7FA5" w14:textId="77777777" w:rsidR="00742C38" w:rsidRPr="006C3DE7" w:rsidRDefault="00742C38" w:rsidP="00742C38">
      <w:pPr>
        <w:ind w:firstLine="567"/>
        <w:jc w:val="both"/>
        <w:rPr>
          <w:spacing w:val="-1"/>
          <w:szCs w:val="24"/>
        </w:rPr>
      </w:pPr>
      <w:r w:rsidRPr="006C3DE7">
        <w:rPr>
          <w:szCs w:val="24"/>
        </w:rPr>
        <w:t>1.2. Sutartyje nustatytomis sąlygomis ir tvarka Paslaugų teikėjas įsipareigoja Paslaugų gavėjui suteikti Sutarties 1 priede nurodytas spausdinimo paslaugas (toliau – Paslaugos), o Paslaugų gavėjas įsipareigoja iš Paslaugų teikėjo priimti kokybiškai suteiktas Paslaugas ir sumokėti už jas Paslaugų kainą</w:t>
      </w:r>
      <w:r w:rsidRPr="006C3DE7">
        <w:rPr>
          <w:spacing w:val="-1"/>
          <w:szCs w:val="24"/>
        </w:rPr>
        <w:t>.</w:t>
      </w:r>
    </w:p>
    <w:p w14:paraId="384081BB" w14:textId="07406CE3" w:rsidR="00742C38" w:rsidRPr="006C3DE7" w:rsidRDefault="00742C38" w:rsidP="00742C38">
      <w:pPr>
        <w:spacing w:line="300" w:lineRule="exact"/>
        <w:ind w:right="140" w:firstLine="567"/>
        <w:jc w:val="both"/>
        <w:rPr>
          <w:b/>
          <w:szCs w:val="24"/>
        </w:rPr>
      </w:pPr>
      <w:r w:rsidRPr="006C3DE7">
        <w:rPr>
          <w:szCs w:val="24"/>
        </w:rPr>
        <w:t xml:space="preserve">1.3. Paslaugoms keliami reikalavimai yra nurodyti Sutarties 2 priede. Šie reikalavimai yra nustatyti, vadovaujantis Lietuvos Respublikos vyriausiosios rinkimų komisijos riboto konkurso </w:t>
      </w:r>
      <w:r w:rsidRPr="006C3DE7">
        <w:rPr>
          <w:i/>
          <w:iCs/>
          <w:szCs w:val="24"/>
        </w:rPr>
        <w:t>„</w:t>
      </w:r>
      <w:r w:rsidRPr="006C3DE7">
        <w:rPr>
          <w:bCs/>
          <w:i/>
          <w:iCs/>
          <w:szCs w:val="24"/>
        </w:rPr>
        <w:t>Rinkimų biuletenių, specialių ženklų (hologramos) ir pažymėjimų blankų spausdinimo</w:t>
      </w:r>
      <w:r w:rsidRPr="006C3DE7">
        <w:rPr>
          <w:bCs/>
          <w:i/>
          <w:iCs/>
          <w:color w:val="000000"/>
          <w:szCs w:val="24"/>
        </w:rPr>
        <w:t xml:space="preserve"> paslaugų </w:t>
      </w:r>
      <w:r w:rsidRPr="006C3DE7">
        <w:rPr>
          <w:bCs/>
          <w:i/>
          <w:iCs/>
          <w:szCs w:val="24"/>
        </w:rPr>
        <w:t>pirkimas“</w:t>
      </w:r>
      <w:r w:rsidRPr="006C3DE7">
        <w:rPr>
          <w:bCs/>
          <w:szCs w:val="24"/>
        </w:rPr>
        <w:t xml:space="preserve"> pirkimo dokumentų 1</w:t>
      </w:r>
      <w:r w:rsidR="00664C08">
        <w:rPr>
          <w:bCs/>
          <w:szCs w:val="24"/>
        </w:rPr>
        <w:t>,</w:t>
      </w:r>
      <w:r w:rsidR="00B45757">
        <w:rPr>
          <w:bCs/>
          <w:szCs w:val="24"/>
        </w:rPr>
        <w:t>2,3</w:t>
      </w:r>
      <w:r w:rsidRPr="006C3DE7">
        <w:rPr>
          <w:bCs/>
          <w:szCs w:val="24"/>
        </w:rPr>
        <w:t xml:space="preserve"> priedu </w:t>
      </w:r>
      <w:r w:rsidRPr="006C3DE7">
        <w:rPr>
          <w:bCs/>
          <w:i/>
          <w:iCs/>
          <w:szCs w:val="24"/>
        </w:rPr>
        <w:t>„</w:t>
      </w:r>
      <w:r w:rsidR="00B45757">
        <w:rPr>
          <w:i/>
          <w:iCs/>
          <w:szCs w:val="24"/>
        </w:rPr>
        <w:t>......</w:t>
      </w:r>
      <w:r w:rsidRPr="006C3DE7">
        <w:rPr>
          <w:bCs/>
          <w:i/>
          <w:iCs/>
          <w:szCs w:val="24"/>
        </w:rPr>
        <w:t>“</w:t>
      </w:r>
      <w:r w:rsidRPr="006C3DE7">
        <w:rPr>
          <w:bCs/>
          <w:szCs w:val="24"/>
        </w:rPr>
        <w:t>.</w:t>
      </w:r>
    </w:p>
    <w:p w14:paraId="1DBDC3E5" w14:textId="77777777" w:rsidR="00742C38" w:rsidRPr="006C3DE7" w:rsidRDefault="00742C38" w:rsidP="00742C38">
      <w:pPr>
        <w:ind w:firstLine="567"/>
        <w:jc w:val="both"/>
        <w:rPr>
          <w:szCs w:val="24"/>
        </w:rPr>
      </w:pPr>
      <w:r w:rsidRPr="006C3DE7">
        <w:rPr>
          <w:szCs w:val="24"/>
        </w:rPr>
        <w:t>1.4. Paslaugos teikiamos pagal Paslaugų gavėjo atsakingo už sutarties vykdymą asmens ir Paslaugų teikėjo atsakingo už sutarties vykdymą asmens pasirašytą pristatymo grafiką (toliau – Pristatymo grafikas), kuris tampa neatskiriama Sutarties dalimi.</w:t>
      </w:r>
    </w:p>
    <w:p w14:paraId="1410DD52" w14:textId="10F3FC43" w:rsidR="00742C38" w:rsidRPr="006C3DE7" w:rsidRDefault="00742C38" w:rsidP="00742C38">
      <w:pPr>
        <w:ind w:firstLine="567"/>
        <w:jc w:val="both"/>
        <w:rPr>
          <w:szCs w:val="24"/>
        </w:rPr>
      </w:pPr>
      <w:r w:rsidRPr="006C3DE7">
        <w:rPr>
          <w:szCs w:val="24"/>
        </w:rPr>
        <w:t>1.5. Sutarties vykdymo metu Paslaugų teikėjui bus perduota Sutarties vykdymui reikalinga įslaptinta informacija, kuri sudaro valstybės paslaptį ir yra žymima slaptumo žyma „RIBOTO NAUDOJIMO</w:t>
      </w:r>
      <w:r w:rsidR="005A3031">
        <w:rPr>
          <w:szCs w:val="24"/>
        </w:rPr>
        <w:t>/SLAPTAI</w:t>
      </w:r>
      <w:r w:rsidRPr="006C3DE7">
        <w:rPr>
          <w:szCs w:val="24"/>
        </w:rPr>
        <w:t xml:space="preserve">“ (toliau – Įslaptinta informacija). Įslaptintą informaciją sudaro </w:t>
      </w:r>
      <w:r w:rsidRPr="006C3DE7">
        <w:rPr>
          <w:rFonts w:eastAsia="SimSun"/>
          <w:szCs w:val="24"/>
        </w:rPr>
        <w:t>Valstybės dokumentų technologinės apsaugos tarnybos prie Finansų ministerijos (toliau – VDTAT) parengt</w:t>
      </w:r>
      <w:r>
        <w:rPr>
          <w:rFonts w:eastAsia="SimSun"/>
          <w:szCs w:val="24"/>
        </w:rPr>
        <w:t>i spaudinių</w:t>
      </w:r>
      <w:r w:rsidRPr="006C3DE7">
        <w:rPr>
          <w:rFonts w:eastAsia="SimSun"/>
          <w:szCs w:val="24"/>
        </w:rPr>
        <w:t xml:space="preserve"> grafini</w:t>
      </w:r>
      <w:r>
        <w:rPr>
          <w:rFonts w:eastAsia="SimSun"/>
          <w:szCs w:val="24"/>
        </w:rPr>
        <w:t>ai</w:t>
      </w:r>
      <w:r w:rsidRPr="006C3DE7">
        <w:rPr>
          <w:rFonts w:eastAsia="SimSun"/>
          <w:szCs w:val="24"/>
        </w:rPr>
        <w:t xml:space="preserve"> projekta</w:t>
      </w:r>
      <w:r>
        <w:rPr>
          <w:rFonts w:eastAsia="SimSun"/>
          <w:szCs w:val="24"/>
        </w:rPr>
        <w:t>i</w:t>
      </w:r>
      <w:r w:rsidRPr="006C3DE7">
        <w:rPr>
          <w:rFonts w:eastAsia="SimSun"/>
          <w:szCs w:val="24"/>
        </w:rPr>
        <w:t>, kur</w:t>
      </w:r>
      <w:r>
        <w:rPr>
          <w:rFonts w:eastAsia="SimSun"/>
          <w:szCs w:val="24"/>
        </w:rPr>
        <w:t>iuos</w:t>
      </w:r>
      <w:r w:rsidRPr="006C3DE7">
        <w:rPr>
          <w:rFonts w:eastAsia="SimSun"/>
          <w:szCs w:val="24"/>
        </w:rPr>
        <w:t xml:space="preserve"> skaitmeninėje laikmenoje Paslaugos teikėjui perduos VDTAT. </w:t>
      </w:r>
    </w:p>
    <w:p w14:paraId="66073DF2" w14:textId="77777777" w:rsidR="00742C38" w:rsidRPr="006C3DE7" w:rsidRDefault="00742C38" w:rsidP="00742C38">
      <w:pPr>
        <w:ind w:firstLine="567"/>
        <w:jc w:val="both"/>
        <w:rPr>
          <w:rFonts w:eastAsia="SimSun"/>
          <w:szCs w:val="24"/>
        </w:rPr>
      </w:pPr>
      <w:r w:rsidRPr="006C3DE7">
        <w:rPr>
          <w:szCs w:val="24"/>
        </w:rPr>
        <w:t xml:space="preserve">1.6. Sutartis vykdoma vadovaujantis Lietuvos Respublikos įstatymais, tame tarpe Lietuvos Respublikos valstybės ir tarnybos paslapčių įstatymu ir Lietuvos Respublikos </w:t>
      </w:r>
      <w:r w:rsidRPr="006C3DE7">
        <w:rPr>
          <w:rFonts w:eastAsia="SimSun"/>
          <w:szCs w:val="24"/>
        </w:rPr>
        <w:t>saugiųjų dokumentų ir saugiųjų dokumentų blankų gamybos įstatymu.</w:t>
      </w:r>
    </w:p>
    <w:p w14:paraId="3EE05EBB" w14:textId="77777777" w:rsidR="00742C38" w:rsidRPr="006C3DE7" w:rsidRDefault="00742C38" w:rsidP="00742C38">
      <w:pPr>
        <w:ind w:firstLine="567"/>
        <w:jc w:val="both"/>
        <w:rPr>
          <w:szCs w:val="24"/>
        </w:rPr>
      </w:pPr>
    </w:p>
    <w:p w14:paraId="409F0267" w14:textId="77777777" w:rsidR="00742C38" w:rsidRPr="006C3DE7" w:rsidRDefault="00742C38" w:rsidP="00742C38">
      <w:pPr>
        <w:ind w:firstLine="567"/>
        <w:jc w:val="center"/>
        <w:rPr>
          <w:szCs w:val="24"/>
        </w:rPr>
      </w:pPr>
      <w:r w:rsidRPr="006C3DE7">
        <w:rPr>
          <w:b/>
          <w:caps/>
          <w:szCs w:val="24"/>
        </w:rPr>
        <w:t>2. Sutarties kaina IR MOKĖJIMO SĄLYGOS</w:t>
      </w:r>
    </w:p>
    <w:p w14:paraId="2F2BF46C" w14:textId="77777777" w:rsidR="00742C38" w:rsidRPr="006C3DE7" w:rsidRDefault="00742C38" w:rsidP="00742C38">
      <w:pPr>
        <w:ind w:firstLine="567"/>
        <w:jc w:val="center"/>
        <w:rPr>
          <w:szCs w:val="24"/>
        </w:rPr>
      </w:pPr>
    </w:p>
    <w:p w14:paraId="444CA641" w14:textId="77777777" w:rsidR="00742C38" w:rsidRPr="006C3DE7" w:rsidRDefault="00742C38" w:rsidP="00742C38">
      <w:pPr>
        <w:tabs>
          <w:tab w:val="left" w:pos="567"/>
          <w:tab w:val="left" w:pos="1620"/>
        </w:tabs>
        <w:ind w:firstLine="567"/>
        <w:jc w:val="both"/>
        <w:rPr>
          <w:szCs w:val="24"/>
        </w:rPr>
      </w:pPr>
      <w:r w:rsidRPr="006C3DE7">
        <w:rPr>
          <w:szCs w:val="24"/>
        </w:rPr>
        <w:t xml:space="preserve"> 2.1. Sutarties vertė - </w:t>
      </w:r>
      <w:r w:rsidRPr="006C3DE7">
        <w:rPr>
          <w:b/>
          <w:szCs w:val="24"/>
        </w:rPr>
        <w:t xml:space="preserve"> Eur</w:t>
      </w:r>
      <w:r w:rsidRPr="006C3DE7">
        <w:rPr>
          <w:bCs/>
          <w:szCs w:val="24"/>
        </w:rPr>
        <w:t xml:space="preserve"> (eurų), </w:t>
      </w:r>
      <w:r w:rsidRPr="006C3DE7">
        <w:rPr>
          <w:szCs w:val="24"/>
          <w:lang w:eastAsia="lt-LT"/>
        </w:rPr>
        <w:t>įskaitant pridėtinės vertės mokestį (toliau – PVM)</w:t>
      </w:r>
      <w:r w:rsidRPr="006C3DE7">
        <w:rPr>
          <w:szCs w:val="24"/>
        </w:rPr>
        <w:t xml:space="preserve">: </w:t>
      </w:r>
    </w:p>
    <w:p w14:paraId="4B92EF58" w14:textId="77777777" w:rsidR="00742C38" w:rsidRPr="006C3DE7" w:rsidRDefault="00742C38" w:rsidP="00742C38">
      <w:pPr>
        <w:tabs>
          <w:tab w:val="left" w:pos="567"/>
          <w:tab w:val="left" w:pos="1620"/>
        </w:tabs>
        <w:ind w:firstLine="567"/>
        <w:jc w:val="both"/>
        <w:rPr>
          <w:szCs w:val="24"/>
        </w:rPr>
      </w:pPr>
      <w:r w:rsidRPr="006C3DE7">
        <w:rPr>
          <w:szCs w:val="24"/>
        </w:rPr>
        <w:t>2.1.1. Sutarties kaina be PVM –Eur (</w:t>
      </w:r>
      <w:r w:rsidRPr="006C3DE7">
        <w:rPr>
          <w:bCs/>
          <w:szCs w:val="24"/>
        </w:rPr>
        <w:t>eurų</w:t>
      </w:r>
      <w:r w:rsidRPr="006C3DE7">
        <w:rPr>
          <w:szCs w:val="24"/>
        </w:rPr>
        <w:t>);</w:t>
      </w:r>
    </w:p>
    <w:p w14:paraId="5EF4D3BD" w14:textId="77777777" w:rsidR="00742C38" w:rsidRPr="006C3DE7" w:rsidRDefault="00742C38" w:rsidP="00742C38">
      <w:pPr>
        <w:tabs>
          <w:tab w:val="left" w:pos="567"/>
          <w:tab w:val="left" w:pos="1620"/>
        </w:tabs>
        <w:ind w:firstLine="567"/>
        <w:jc w:val="both"/>
        <w:rPr>
          <w:szCs w:val="24"/>
        </w:rPr>
      </w:pPr>
      <w:r w:rsidRPr="006C3DE7">
        <w:rPr>
          <w:szCs w:val="24"/>
        </w:rPr>
        <w:t>2.1.2. PVM sudaro  Eur (</w:t>
      </w:r>
      <w:r w:rsidRPr="006C3DE7">
        <w:rPr>
          <w:bCs/>
          <w:szCs w:val="24"/>
        </w:rPr>
        <w:t>eurų)</w:t>
      </w:r>
      <w:r w:rsidRPr="006C3DE7">
        <w:rPr>
          <w:szCs w:val="24"/>
        </w:rPr>
        <w:t>.</w:t>
      </w:r>
    </w:p>
    <w:p w14:paraId="716BF284" w14:textId="77777777" w:rsidR="00742C38" w:rsidRPr="006C3DE7" w:rsidRDefault="00742C38" w:rsidP="00742C38">
      <w:pPr>
        <w:ind w:firstLine="567"/>
        <w:jc w:val="both"/>
        <w:rPr>
          <w:szCs w:val="24"/>
        </w:rPr>
      </w:pPr>
      <w:r w:rsidRPr="006C3DE7">
        <w:rPr>
          <w:szCs w:val="24"/>
        </w:rPr>
        <w:t>2.2. Detalūs Paslaugų įkainiai nurodyti Sutarties 1 priede.</w:t>
      </w:r>
    </w:p>
    <w:p w14:paraId="5543B1A1" w14:textId="77777777" w:rsidR="00742C38" w:rsidRPr="006C3DE7" w:rsidRDefault="00742C38" w:rsidP="00742C38">
      <w:pPr>
        <w:tabs>
          <w:tab w:val="left" w:pos="1620"/>
        </w:tabs>
        <w:ind w:firstLine="567"/>
        <w:jc w:val="both"/>
        <w:rPr>
          <w:szCs w:val="24"/>
        </w:rPr>
      </w:pPr>
      <w:r w:rsidRPr="006C3DE7">
        <w:rPr>
          <w:szCs w:val="24"/>
        </w:rPr>
        <w:t>2.3. Sutarčiai taikoma fiksuoto įkainio su peržiūra kainodara.</w:t>
      </w:r>
    </w:p>
    <w:p w14:paraId="21025B1C" w14:textId="374303CE" w:rsidR="00742C38" w:rsidRPr="006C3DE7" w:rsidRDefault="00742C38" w:rsidP="00742C38">
      <w:pPr>
        <w:tabs>
          <w:tab w:val="left" w:pos="1620"/>
        </w:tabs>
        <w:ind w:firstLine="567"/>
        <w:jc w:val="both"/>
        <w:rPr>
          <w:szCs w:val="24"/>
        </w:rPr>
      </w:pPr>
      <w:r w:rsidRPr="006C3DE7">
        <w:rPr>
          <w:szCs w:val="24"/>
        </w:rPr>
        <w:t xml:space="preserve">2.4. Sutarties 1 priede nurodyti įkainiai, peržiūrimi pasikeitus PVM ir (arba) pasikeitus kainų lygiui (jeigu pagal </w:t>
      </w:r>
      <w:r w:rsidR="00692FF4">
        <w:rPr>
          <w:szCs w:val="24"/>
        </w:rPr>
        <w:t>Valstybės duomenų agentūros</w:t>
      </w:r>
      <w:r w:rsidRPr="006C3DE7">
        <w:rPr>
          <w:szCs w:val="24"/>
        </w:rPr>
        <w:t xml:space="preserve"> duomenis Lietuvos Respublikos Metinė infliacija (pagal vartotojų kainų indeksą (VKI)) pasiekia 10 ar daugiau procentų arba Metinė defliacija pasiekia 10 ar mažiau procentų ribą (duomenų šaltinis - </w:t>
      </w:r>
      <w:hyperlink r:id="rId14" w:history="1">
        <w:r w:rsidR="00212566" w:rsidRPr="004B359C">
          <w:rPr>
            <w:rStyle w:val="Hipersaitas"/>
            <w:szCs w:val="24"/>
          </w:rPr>
          <w:t>http://www.vda.lrv.lt</w:t>
        </w:r>
      </w:hyperlink>
      <w:r w:rsidRPr="006C3DE7">
        <w:rPr>
          <w:szCs w:val="24"/>
        </w:rPr>
        <w:t>):</w:t>
      </w:r>
    </w:p>
    <w:p w14:paraId="726E110B" w14:textId="77777777" w:rsidR="00742C38" w:rsidRPr="006C3DE7" w:rsidRDefault="00742C38" w:rsidP="00742C38">
      <w:pPr>
        <w:tabs>
          <w:tab w:val="left" w:pos="1620"/>
        </w:tabs>
        <w:ind w:firstLine="567"/>
        <w:jc w:val="both"/>
        <w:rPr>
          <w:szCs w:val="24"/>
        </w:rPr>
      </w:pPr>
      <w:r w:rsidRPr="006C3DE7">
        <w:rPr>
          <w:szCs w:val="24"/>
        </w:rPr>
        <w:t>2.4.1. Sutarties 1 priede nurodytų įkainių perskaičiavimas dėl pasikeitusio kainų lygio:</w:t>
      </w:r>
    </w:p>
    <w:p w14:paraId="0390C4F7" w14:textId="77777777" w:rsidR="00742C38" w:rsidRPr="006C3DE7" w:rsidRDefault="00742C38" w:rsidP="00742C38">
      <w:pPr>
        <w:tabs>
          <w:tab w:val="left" w:pos="1620"/>
        </w:tabs>
        <w:ind w:firstLine="567"/>
        <w:jc w:val="both"/>
        <w:rPr>
          <w:szCs w:val="24"/>
        </w:rPr>
      </w:pPr>
      <w:r w:rsidRPr="006C3DE7">
        <w:rPr>
          <w:szCs w:val="24"/>
        </w:rPr>
        <w:lastRenderedPageBreak/>
        <w:t>2.4.1.1. įkainių perskaičiavimas gali būti atliekamas ne anksčiau kaip po 12 (dvylikos) mėnesių nuo Sutarties įsigaliojimo;</w:t>
      </w:r>
    </w:p>
    <w:p w14:paraId="63E0F5D8" w14:textId="77777777" w:rsidR="00742C38" w:rsidRPr="006C3DE7" w:rsidRDefault="00742C38" w:rsidP="00742C38">
      <w:pPr>
        <w:tabs>
          <w:tab w:val="left" w:pos="1620"/>
        </w:tabs>
        <w:ind w:firstLine="567"/>
        <w:jc w:val="both"/>
        <w:rPr>
          <w:szCs w:val="24"/>
        </w:rPr>
      </w:pPr>
      <w:r w:rsidRPr="006C3DE7">
        <w:rPr>
          <w:szCs w:val="24"/>
        </w:rPr>
        <w:t>2.4.1.2. Paslaugų įkainiai Sutarties galiojimo metu gali būti perskaičiuojami (keičiami) ne dažniau kaip vieną kartą per 12 (dvylika) mėnesių. Paslaugų įkainių perskaičiavimas atliekamas tokiu periodiškumu: pirmas - praėjus ne mažiau kaip 12 (dvylikai) mėnesių nuo Sutarties įsigaliojimo, paskesni - praėjus ne mažiau kaip 12 (dvylikai) mėnesių  nuo paskutinės Paslaugų įkainių perskaičiavimo dienos;</w:t>
      </w:r>
    </w:p>
    <w:p w14:paraId="48444F90" w14:textId="77777777" w:rsidR="00742C38" w:rsidRPr="006C3DE7" w:rsidRDefault="00742C38" w:rsidP="00742C38">
      <w:pPr>
        <w:tabs>
          <w:tab w:val="left" w:pos="1620"/>
        </w:tabs>
        <w:ind w:firstLine="567"/>
        <w:jc w:val="both"/>
        <w:rPr>
          <w:szCs w:val="24"/>
        </w:rPr>
      </w:pPr>
      <w:r w:rsidRPr="006C3DE7">
        <w:rPr>
          <w:szCs w:val="24"/>
        </w:rPr>
        <w:t>2.4.1.3. Paslaugų įkainių perskaičiavimą inicijuojanti Šalis turi informuoti kitą Šalį raštu apie pageidavimą perskaičiuoti įkainius;</w:t>
      </w:r>
    </w:p>
    <w:p w14:paraId="7FAD16F5" w14:textId="7E42D3E3" w:rsidR="00742C38" w:rsidRPr="006C3DE7" w:rsidRDefault="00742C38" w:rsidP="00742C38">
      <w:pPr>
        <w:tabs>
          <w:tab w:val="left" w:pos="1620"/>
        </w:tabs>
        <w:ind w:firstLine="567"/>
        <w:jc w:val="both"/>
        <w:rPr>
          <w:szCs w:val="24"/>
        </w:rPr>
      </w:pPr>
      <w:r w:rsidRPr="006C3DE7">
        <w:rPr>
          <w:szCs w:val="24"/>
        </w:rPr>
        <w:t>2.4.1.4. Perskaičiavus Paslaugų įkainius pasirašomas Sutarties pakeitimas. Perskaičiuoti įkainiai įsigalioja nuo Sutarties pakeitim</w:t>
      </w:r>
      <w:r w:rsidR="00641EE2">
        <w:rPr>
          <w:szCs w:val="24"/>
        </w:rPr>
        <w:t>o</w:t>
      </w:r>
      <w:r w:rsidRPr="006C3DE7">
        <w:rPr>
          <w:szCs w:val="24"/>
        </w:rPr>
        <w:t xml:space="preserve"> pasirašymo dienos.</w:t>
      </w:r>
    </w:p>
    <w:p w14:paraId="2E56B86E" w14:textId="77777777" w:rsidR="00742C38" w:rsidRPr="006C3DE7" w:rsidRDefault="00742C38" w:rsidP="00742C38">
      <w:pPr>
        <w:tabs>
          <w:tab w:val="left" w:pos="0"/>
          <w:tab w:val="left" w:pos="1134"/>
        </w:tabs>
        <w:ind w:firstLine="567"/>
        <w:jc w:val="both"/>
        <w:rPr>
          <w:szCs w:val="24"/>
        </w:rPr>
      </w:pPr>
      <w:r w:rsidRPr="006C3DE7">
        <w:rPr>
          <w:szCs w:val="24"/>
        </w:rPr>
        <w:t>2.4.2. Sutarties kaina dėl pasikeitusių mokesčių bus perskaičiuojama tokia tvarka:</w:t>
      </w:r>
    </w:p>
    <w:p w14:paraId="4FEE1E84" w14:textId="77777777" w:rsidR="00742C38" w:rsidRPr="006C3DE7" w:rsidRDefault="00742C38" w:rsidP="00742C38">
      <w:pPr>
        <w:tabs>
          <w:tab w:val="left" w:pos="1260"/>
        </w:tabs>
        <w:ind w:firstLine="567"/>
        <w:jc w:val="both"/>
        <w:rPr>
          <w:caps/>
          <w:szCs w:val="24"/>
        </w:rPr>
      </w:pPr>
      <w:r w:rsidRPr="006C3DE7">
        <w:rPr>
          <w:szCs w:val="24"/>
        </w:rPr>
        <w:t>2.4.2.1 pasikeitus PVM, sutarties kaina bus perskaičiuojama. Pasikeitus kitiems mokesčiams, sutarties kaina nebus perskaičiuojama;</w:t>
      </w:r>
    </w:p>
    <w:p w14:paraId="7D157D86" w14:textId="77777777" w:rsidR="00742C38" w:rsidRPr="006C3DE7" w:rsidRDefault="00742C38" w:rsidP="00742C38">
      <w:pPr>
        <w:tabs>
          <w:tab w:val="left" w:pos="1260"/>
        </w:tabs>
        <w:ind w:firstLine="567"/>
        <w:jc w:val="both"/>
        <w:rPr>
          <w:caps/>
          <w:szCs w:val="24"/>
        </w:rPr>
      </w:pPr>
      <w:r w:rsidRPr="006C3DE7">
        <w:rPr>
          <w:szCs w:val="24"/>
        </w:rPr>
        <w:t>2.4.2.2. pasikeitus PVM tarifo dydžiui, sutarties kainą sudarantis PVM tarifas nesuteiktoms paslaugoms keičiamas (mažinamas ar didinamas) pagal Lietuvos Respublikos galiojančius teisės aktus;</w:t>
      </w:r>
    </w:p>
    <w:p w14:paraId="3C7D7A23" w14:textId="77777777" w:rsidR="00742C38" w:rsidRPr="006C3DE7" w:rsidRDefault="00742C38" w:rsidP="00742C38">
      <w:pPr>
        <w:tabs>
          <w:tab w:val="left" w:pos="1260"/>
        </w:tabs>
        <w:ind w:firstLine="567"/>
        <w:jc w:val="both"/>
        <w:rPr>
          <w:caps/>
          <w:szCs w:val="24"/>
        </w:rPr>
      </w:pPr>
      <w:r w:rsidRPr="006C3DE7">
        <w:rPr>
          <w:szCs w:val="24"/>
        </w:rPr>
        <w:t>2.4.2.3. atskiras rašytinis susitarimas dėl kainų perskaičiavimo pasikeitus mokesčiams nebus pasirašomas, perskaičiuotos kainos taikant naują PVM tarifą nurodomos sąskaitoje faktūroje;</w:t>
      </w:r>
    </w:p>
    <w:p w14:paraId="34C35F51" w14:textId="77777777" w:rsidR="00742C38" w:rsidRPr="006C3DE7" w:rsidRDefault="00742C38" w:rsidP="00742C38">
      <w:pPr>
        <w:tabs>
          <w:tab w:val="left" w:pos="0"/>
          <w:tab w:val="left" w:pos="1134"/>
        </w:tabs>
        <w:ind w:firstLine="567"/>
        <w:jc w:val="both"/>
        <w:rPr>
          <w:szCs w:val="24"/>
        </w:rPr>
      </w:pPr>
      <w:r w:rsidRPr="006C3DE7">
        <w:rPr>
          <w:szCs w:val="24"/>
        </w:rPr>
        <w:t>2.4.2.4. perskaičiuotos kainos pradedamos taikyti nuo pakeisto PVM tarifo įsigaliojimo dienos.</w:t>
      </w:r>
    </w:p>
    <w:p w14:paraId="462C6EA8" w14:textId="77777777" w:rsidR="00742C38" w:rsidRPr="006C3DE7" w:rsidRDefault="00742C38" w:rsidP="00742C38">
      <w:pPr>
        <w:tabs>
          <w:tab w:val="left" w:pos="0"/>
          <w:tab w:val="left" w:pos="1134"/>
        </w:tabs>
        <w:ind w:firstLine="567"/>
        <w:jc w:val="both"/>
        <w:rPr>
          <w:szCs w:val="24"/>
        </w:rPr>
      </w:pPr>
      <w:r w:rsidRPr="006C3DE7">
        <w:rPr>
          <w:szCs w:val="24"/>
        </w:rPr>
        <w:t>2.5. Už faktiškai suteiktas Paslaugas Paslaugų teikėjas sąskaitas faktūras Paslaugų gavėjui privalo pateikti per informacinę sistemą „SABIS“ ne vėliau, kaip iki sekančio mėnesio 10 dienos. Už paskutinį Sutarties mėnesį faktiškai suteiktas paslaugas Paslaugų teikėjas sąskaitą faktūrą turi pateikti ne vėliau, kaip paskutinę sutarties galiojimo dieną.</w:t>
      </w:r>
    </w:p>
    <w:p w14:paraId="319E00C5" w14:textId="77777777" w:rsidR="00742C38" w:rsidRPr="006C3DE7" w:rsidRDefault="00742C38" w:rsidP="00742C38">
      <w:pPr>
        <w:tabs>
          <w:tab w:val="left" w:pos="1620"/>
        </w:tabs>
        <w:ind w:firstLine="567"/>
        <w:jc w:val="both"/>
        <w:rPr>
          <w:szCs w:val="24"/>
        </w:rPr>
      </w:pPr>
      <w:r w:rsidRPr="006C3DE7">
        <w:rPr>
          <w:szCs w:val="24"/>
        </w:rPr>
        <w:t xml:space="preserve">2.6. Už faktiškai suteiktas Paslaugas, Paslaugų gavėjas paslaugų teikėjui sumoka ne vėliau kaip per 30 (trisdešimt) kalendorinių dienų nuo sąskaitos faktūros gavimo dienos. Mokėjimas atliekamas pavedimu į sąskaitoje faktūroje nurodytą Paslaugų teikėjo banko sąskaitą. </w:t>
      </w:r>
    </w:p>
    <w:p w14:paraId="159041F6" w14:textId="77777777" w:rsidR="00742C38" w:rsidRPr="006C3DE7" w:rsidRDefault="00742C38" w:rsidP="00742C38">
      <w:pPr>
        <w:tabs>
          <w:tab w:val="left" w:pos="0"/>
          <w:tab w:val="left" w:pos="1134"/>
        </w:tabs>
        <w:autoSpaceDE w:val="0"/>
        <w:ind w:firstLine="567"/>
        <w:jc w:val="both"/>
        <w:rPr>
          <w:szCs w:val="24"/>
        </w:rPr>
      </w:pPr>
      <w:r w:rsidRPr="006C3DE7">
        <w:rPr>
          <w:szCs w:val="24"/>
        </w:rPr>
        <w:t>2.7. Jei už tinkamai suteiktas Paslaugas, Paslaugų gavėjas laiku negali atsiskaityti dėl iš valstybės biudžeto laiku jam neskirtų asignavimų, apie tai Paslaugų teikėjas informuojamas raštu ne vėliau kaip per 3 dienas nuo Sutarties 2.6 punkte nurodyto termino pabaigos. Šiuo atveju Paslaugų teikėjas neturi teisės į netesybas (delspinigius).</w:t>
      </w:r>
    </w:p>
    <w:p w14:paraId="5A3F3D47" w14:textId="77777777" w:rsidR="00742C38" w:rsidRPr="006C3DE7" w:rsidRDefault="00742C38" w:rsidP="00742C38">
      <w:pPr>
        <w:tabs>
          <w:tab w:val="left" w:pos="709"/>
          <w:tab w:val="left" w:pos="851"/>
          <w:tab w:val="left" w:pos="1620"/>
        </w:tabs>
        <w:ind w:firstLine="567"/>
        <w:jc w:val="both"/>
        <w:rPr>
          <w:bCs/>
          <w:szCs w:val="24"/>
        </w:rPr>
      </w:pPr>
      <w:r w:rsidRPr="006C3DE7">
        <w:rPr>
          <w:bCs/>
          <w:szCs w:val="24"/>
        </w:rPr>
        <w:t>2.8. Šios sutarties kaina ir kiti mokėjimai pagal šią sutartį (jei tokių yra) yra apskaičiuojami ir atliekami eurais.</w:t>
      </w:r>
    </w:p>
    <w:p w14:paraId="471EAE80" w14:textId="77777777" w:rsidR="00742C38" w:rsidRPr="006C3DE7" w:rsidRDefault="00742C38" w:rsidP="00742C38">
      <w:pPr>
        <w:tabs>
          <w:tab w:val="left" w:pos="709"/>
          <w:tab w:val="left" w:pos="851"/>
          <w:tab w:val="left" w:pos="1620"/>
        </w:tabs>
        <w:ind w:firstLine="567"/>
        <w:jc w:val="both"/>
        <w:rPr>
          <w:bCs/>
          <w:szCs w:val="24"/>
        </w:rPr>
      </w:pPr>
      <w:r w:rsidRPr="006C3DE7">
        <w:rPr>
          <w:bCs/>
          <w:szCs w:val="24"/>
        </w:rPr>
        <w:t xml:space="preserve">2.9. </w:t>
      </w:r>
      <w:r w:rsidRPr="006C3DE7">
        <w:rPr>
          <w:szCs w:val="24"/>
        </w:rPr>
        <w:t>Sąskaitoje faktūroje</w:t>
      </w:r>
      <w:r w:rsidRPr="006C3DE7">
        <w:rPr>
          <w:bCs/>
          <w:szCs w:val="24"/>
        </w:rPr>
        <w:t>, be kitų privalomų rekvizitų, privalo būti įrašytas sutarties numeris ir data, Paslaugų gavėjo banko sąskaitos numeris.</w:t>
      </w:r>
    </w:p>
    <w:p w14:paraId="7F1938F1" w14:textId="77777777" w:rsidR="00742C38" w:rsidRPr="006C3DE7" w:rsidRDefault="00742C38" w:rsidP="00742C38">
      <w:pPr>
        <w:tabs>
          <w:tab w:val="left" w:pos="0"/>
          <w:tab w:val="left" w:pos="1134"/>
        </w:tabs>
        <w:rPr>
          <w:b/>
          <w:szCs w:val="24"/>
        </w:rPr>
      </w:pPr>
    </w:p>
    <w:p w14:paraId="05AA6A98" w14:textId="77777777" w:rsidR="00742C38" w:rsidRPr="006C3DE7" w:rsidRDefault="00742C38" w:rsidP="00742C38">
      <w:pPr>
        <w:tabs>
          <w:tab w:val="left" w:pos="0"/>
          <w:tab w:val="left" w:pos="1134"/>
        </w:tabs>
        <w:jc w:val="center"/>
        <w:rPr>
          <w:szCs w:val="24"/>
        </w:rPr>
      </w:pPr>
      <w:r w:rsidRPr="006C3DE7">
        <w:rPr>
          <w:b/>
          <w:szCs w:val="24"/>
        </w:rPr>
        <w:t>3. SUTARTIES VYKDYMAS</w:t>
      </w:r>
    </w:p>
    <w:p w14:paraId="75C7F234" w14:textId="77777777" w:rsidR="00742C38" w:rsidRPr="006C3DE7" w:rsidRDefault="00742C38" w:rsidP="00742C38">
      <w:pPr>
        <w:tabs>
          <w:tab w:val="left" w:pos="0"/>
          <w:tab w:val="left" w:pos="1134"/>
        </w:tabs>
        <w:jc w:val="center"/>
        <w:rPr>
          <w:szCs w:val="24"/>
        </w:rPr>
      </w:pPr>
    </w:p>
    <w:p w14:paraId="12A39C72" w14:textId="77777777" w:rsidR="00742C38" w:rsidRPr="006C3DE7" w:rsidRDefault="00742C38" w:rsidP="00742C38">
      <w:pPr>
        <w:tabs>
          <w:tab w:val="left" w:pos="0"/>
          <w:tab w:val="left" w:pos="1134"/>
        </w:tabs>
        <w:ind w:firstLine="567"/>
        <w:jc w:val="both"/>
        <w:rPr>
          <w:szCs w:val="24"/>
        </w:rPr>
      </w:pPr>
      <w:r w:rsidRPr="006C3DE7">
        <w:rPr>
          <w:szCs w:val="24"/>
        </w:rPr>
        <w:t>3.1. Paslaugų teikimo terminas 36 (trisdešimt šeši) mėnesiai, tačiau ne ilgiau iki bus išnaudota Sutarties 2.1 punkte nurodyta suma.</w:t>
      </w:r>
    </w:p>
    <w:p w14:paraId="29B57617" w14:textId="77777777" w:rsidR="00742C38" w:rsidRPr="006C3DE7" w:rsidRDefault="00742C38" w:rsidP="00742C38">
      <w:pPr>
        <w:tabs>
          <w:tab w:val="left" w:pos="0"/>
          <w:tab w:val="left" w:pos="1134"/>
        </w:tabs>
        <w:ind w:firstLine="567"/>
        <w:jc w:val="both"/>
        <w:rPr>
          <w:szCs w:val="24"/>
        </w:rPr>
      </w:pPr>
      <w:r w:rsidRPr="006C3DE7">
        <w:rPr>
          <w:szCs w:val="24"/>
        </w:rPr>
        <w:t>3.2. Už Sutarties vykdymą, tinkamai atliktų Paslaugų priėmimo – perdavimo akto, sąskaitų faktūrų pasirašymą, taip pat už informacijos keitimąsi yra atsakingi šie už Sutarties vykdymą atsakingi asmenys:</w:t>
      </w:r>
    </w:p>
    <w:p w14:paraId="31801E6F" w14:textId="77777777" w:rsidR="00742C38" w:rsidRPr="006C3DE7" w:rsidRDefault="00742C38" w:rsidP="00742C38">
      <w:pPr>
        <w:tabs>
          <w:tab w:val="left" w:pos="0"/>
          <w:tab w:val="left" w:pos="1134"/>
        </w:tabs>
        <w:ind w:firstLine="567"/>
        <w:jc w:val="both"/>
        <w:rPr>
          <w:szCs w:val="24"/>
        </w:rPr>
      </w:pPr>
      <w:r w:rsidRPr="006C3DE7">
        <w:rPr>
          <w:szCs w:val="24"/>
        </w:rPr>
        <w:t>3.2.1. Paslaugų gavėjo darbuotojas -</w:t>
      </w:r>
      <w:r w:rsidRPr="006C3DE7">
        <w:rPr>
          <w:i/>
          <w:szCs w:val="24"/>
        </w:rPr>
        <w:t xml:space="preserve"> vardas, pavardė, telefono numeris, el. pašto adresas</w:t>
      </w:r>
      <w:r w:rsidRPr="006C3DE7">
        <w:rPr>
          <w:szCs w:val="24"/>
        </w:rPr>
        <w:t>,</w:t>
      </w:r>
    </w:p>
    <w:p w14:paraId="1B1C4625" w14:textId="77777777" w:rsidR="00742C38" w:rsidRPr="006C3DE7" w:rsidRDefault="00742C38" w:rsidP="00742C38">
      <w:pPr>
        <w:tabs>
          <w:tab w:val="left" w:pos="0"/>
          <w:tab w:val="left" w:pos="1134"/>
        </w:tabs>
        <w:ind w:firstLine="567"/>
        <w:jc w:val="both"/>
        <w:rPr>
          <w:szCs w:val="24"/>
        </w:rPr>
      </w:pPr>
      <w:r w:rsidRPr="006C3DE7">
        <w:rPr>
          <w:szCs w:val="24"/>
        </w:rPr>
        <w:t xml:space="preserve">3.2.2. Paslaugų teikėjo darbuotojas - </w:t>
      </w:r>
      <w:r w:rsidRPr="006C3DE7">
        <w:rPr>
          <w:i/>
          <w:szCs w:val="24"/>
        </w:rPr>
        <w:t>vardas, pavardė, telefono numeris, el. pašto adresas</w:t>
      </w:r>
      <w:r w:rsidRPr="006C3DE7">
        <w:rPr>
          <w:szCs w:val="24"/>
        </w:rPr>
        <w:t xml:space="preserve">. </w:t>
      </w:r>
    </w:p>
    <w:p w14:paraId="26BBA74D" w14:textId="77777777" w:rsidR="00742C38" w:rsidRPr="006C3DE7" w:rsidRDefault="00742C38" w:rsidP="00742C38">
      <w:pPr>
        <w:tabs>
          <w:tab w:val="left" w:pos="0"/>
          <w:tab w:val="left" w:pos="1134"/>
        </w:tabs>
        <w:ind w:firstLine="567"/>
        <w:jc w:val="both"/>
        <w:rPr>
          <w:szCs w:val="24"/>
        </w:rPr>
      </w:pPr>
      <w:r w:rsidRPr="006C3DE7">
        <w:rPr>
          <w:iCs/>
          <w:szCs w:val="24"/>
        </w:rPr>
        <w:t xml:space="preserve">3.3. Už Sutarties </w:t>
      </w:r>
      <w:r w:rsidRPr="006C3DE7">
        <w:rPr>
          <w:szCs w:val="24"/>
        </w:rPr>
        <w:t>ir jos pakeitimų paskelbimą atsakingas asmuo –</w:t>
      </w:r>
      <w:r w:rsidRPr="006C3DE7">
        <w:rPr>
          <w:i/>
          <w:szCs w:val="24"/>
        </w:rPr>
        <w:t xml:space="preserve"> pareigos, vardas, pavardė, telefono numeris, el. pašto adresas</w:t>
      </w:r>
      <w:r w:rsidRPr="006C3DE7">
        <w:rPr>
          <w:szCs w:val="24"/>
        </w:rPr>
        <w:t>.</w:t>
      </w:r>
    </w:p>
    <w:p w14:paraId="080DEEBF" w14:textId="77777777" w:rsidR="00742C38" w:rsidRPr="006C3DE7" w:rsidRDefault="00742C38" w:rsidP="00742C38">
      <w:pPr>
        <w:tabs>
          <w:tab w:val="left" w:pos="0"/>
          <w:tab w:val="left" w:pos="1134"/>
        </w:tabs>
        <w:ind w:firstLine="567"/>
        <w:jc w:val="both"/>
        <w:rPr>
          <w:szCs w:val="24"/>
        </w:rPr>
      </w:pPr>
    </w:p>
    <w:p w14:paraId="198CCA97" w14:textId="77777777" w:rsidR="00742C38" w:rsidRPr="006C3DE7" w:rsidRDefault="00742C38" w:rsidP="00742C38">
      <w:pPr>
        <w:tabs>
          <w:tab w:val="left" w:pos="0"/>
          <w:tab w:val="left" w:pos="1134"/>
        </w:tabs>
        <w:ind w:firstLine="770"/>
        <w:jc w:val="center"/>
        <w:rPr>
          <w:szCs w:val="24"/>
        </w:rPr>
      </w:pPr>
      <w:r w:rsidRPr="006C3DE7">
        <w:rPr>
          <w:b/>
          <w:caps/>
          <w:szCs w:val="24"/>
        </w:rPr>
        <w:t>4. PaslaugŲ teikėjo teisės ir pareigos</w:t>
      </w:r>
    </w:p>
    <w:p w14:paraId="4944B4FB" w14:textId="77777777" w:rsidR="00742C38" w:rsidRPr="006C3DE7" w:rsidRDefault="00742C38" w:rsidP="00742C38">
      <w:pPr>
        <w:ind w:firstLine="567"/>
        <w:jc w:val="center"/>
        <w:rPr>
          <w:b/>
          <w:caps/>
          <w:szCs w:val="24"/>
        </w:rPr>
      </w:pPr>
    </w:p>
    <w:p w14:paraId="6BDFEEE0" w14:textId="77777777" w:rsidR="00742C38" w:rsidRPr="006C3DE7" w:rsidRDefault="00742C38" w:rsidP="00742C38">
      <w:pPr>
        <w:tabs>
          <w:tab w:val="left" w:pos="0"/>
          <w:tab w:val="left" w:pos="1260"/>
        </w:tabs>
        <w:ind w:firstLine="567"/>
        <w:jc w:val="both"/>
        <w:rPr>
          <w:szCs w:val="24"/>
        </w:rPr>
      </w:pPr>
      <w:r w:rsidRPr="006C3DE7">
        <w:rPr>
          <w:szCs w:val="24"/>
        </w:rPr>
        <w:t>4.1. Paslaugų teikėjas įsipareigoja:</w:t>
      </w:r>
    </w:p>
    <w:p w14:paraId="08DC0495" w14:textId="77777777" w:rsidR="00742C38" w:rsidRPr="006C3DE7" w:rsidRDefault="00742C38" w:rsidP="00742C38">
      <w:pPr>
        <w:tabs>
          <w:tab w:val="left" w:pos="0"/>
          <w:tab w:val="left" w:pos="1440"/>
          <w:tab w:val="num" w:pos="1620"/>
        </w:tabs>
        <w:ind w:firstLine="567"/>
        <w:jc w:val="both"/>
        <w:rPr>
          <w:szCs w:val="24"/>
        </w:rPr>
      </w:pPr>
      <w:r w:rsidRPr="006C3DE7">
        <w:rPr>
          <w:szCs w:val="24"/>
        </w:rPr>
        <w:t>4.1.1. Paslaugas teikti laiku, savo rizika ir sąskaita kaip įmanoma rūpestingai bei efektyviai, įskaitant, bet neapsiribojant, paslaugų teikimą pagal geriausius visuotinai pripažįstamus profesinius, techninius standartus ir praktiką, panaudodamas visus reikiamus įgūdžius;</w:t>
      </w:r>
    </w:p>
    <w:p w14:paraId="7BA88FAF" w14:textId="77777777" w:rsidR="00742C38" w:rsidRPr="006C3DE7" w:rsidRDefault="00742C38" w:rsidP="00742C38">
      <w:pPr>
        <w:tabs>
          <w:tab w:val="left" w:pos="0"/>
          <w:tab w:val="num" w:pos="360"/>
          <w:tab w:val="left" w:pos="1440"/>
          <w:tab w:val="num" w:pos="1620"/>
        </w:tabs>
        <w:ind w:firstLine="567"/>
        <w:jc w:val="both"/>
        <w:rPr>
          <w:szCs w:val="24"/>
        </w:rPr>
      </w:pPr>
      <w:r w:rsidRPr="006C3DE7">
        <w:rPr>
          <w:szCs w:val="24"/>
        </w:rPr>
        <w:t>4.1.2. Paslaugas teikti pagal Sutarties 2 priede nurodytus reikalavimus;</w:t>
      </w:r>
    </w:p>
    <w:p w14:paraId="0C9D1853" w14:textId="77777777" w:rsidR="00742C38" w:rsidRPr="006C3DE7" w:rsidRDefault="00742C38" w:rsidP="00742C38">
      <w:pPr>
        <w:tabs>
          <w:tab w:val="left" w:pos="0"/>
          <w:tab w:val="num" w:pos="360"/>
          <w:tab w:val="left" w:pos="1440"/>
          <w:tab w:val="num" w:pos="1620"/>
        </w:tabs>
        <w:ind w:firstLine="567"/>
        <w:jc w:val="both"/>
        <w:rPr>
          <w:szCs w:val="24"/>
        </w:rPr>
      </w:pPr>
      <w:r w:rsidRPr="006C3DE7">
        <w:rPr>
          <w:szCs w:val="24"/>
        </w:rPr>
        <w:t>4.1.3. savo lėšomis ir pajėgomis ištaisyti netinkamai suteiktas Paslaugas, kaip įmanoma greičiau nuo pranešimo apie netinkamai suteiktas Paslaugas pateikimo dienos;</w:t>
      </w:r>
    </w:p>
    <w:p w14:paraId="01BAE36D" w14:textId="77777777" w:rsidR="00742C38" w:rsidRPr="006C3DE7" w:rsidRDefault="00742C38" w:rsidP="00742C38">
      <w:pPr>
        <w:tabs>
          <w:tab w:val="left" w:pos="0"/>
          <w:tab w:val="num" w:pos="360"/>
          <w:tab w:val="left" w:pos="1440"/>
          <w:tab w:val="num" w:pos="1620"/>
        </w:tabs>
        <w:ind w:firstLine="567"/>
        <w:jc w:val="both"/>
        <w:rPr>
          <w:szCs w:val="24"/>
        </w:rPr>
      </w:pPr>
      <w:r w:rsidRPr="006C3DE7">
        <w:rPr>
          <w:szCs w:val="24"/>
        </w:rPr>
        <w:t>4.1.4. laiku Paslaugų gavėjui pateikti PVM sąskaitą faktūrą už suteiktas Paslaugas.</w:t>
      </w:r>
    </w:p>
    <w:p w14:paraId="79B373B5" w14:textId="77777777" w:rsidR="00742C38" w:rsidRPr="006C3DE7" w:rsidRDefault="00742C38" w:rsidP="00742C38">
      <w:pPr>
        <w:tabs>
          <w:tab w:val="left" w:pos="0"/>
          <w:tab w:val="left" w:pos="1134"/>
        </w:tabs>
        <w:ind w:firstLine="567"/>
        <w:jc w:val="both"/>
        <w:rPr>
          <w:szCs w:val="24"/>
        </w:rPr>
      </w:pPr>
      <w:r w:rsidRPr="006C3DE7">
        <w:rPr>
          <w:szCs w:val="24"/>
        </w:rPr>
        <w:lastRenderedPageBreak/>
        <w:t>4.2. Paslaugų teikėjas turi teisę iš Paslaugų gavėjo gauti Sutarties vykdymui reikalingą informaciją.</w:t>
      </w:r>
    </w:p>
    <w:p w14:paraId="746ADFEA" w14:textId="77777777" w:rsidR="00742C38" w:rsidRPr="006C3DE7" w:rsidRDefault="00742C38" w:rsidP="00742C38">
      <w:pPr>
        <w:tabs>
          <w:tab w:val="left" w:pos="0"/>
          <w:tab w:val="left" w:pos="1134"/>
        </w:tabs>
        <w:ind w:firstLine="851"/>
        <w:jc w:val="both"/>
        <w:rPr>
          <w:szCs w:val="24"/>
        </w:rPr>
      </w:pPr>
    </w:p>
    <w:p w14:paraId="431CF9D6" w14:textId="77777777" w:rsidR="00742C38" w:rsidRPr="006C3DE7" w:rsidRDefault="00742C38" w:rsidP="00742C38">
      <w:pPr>
        <w:ind w:firstLine="770"/>
        <w:jc w:val="center"/>
        <w:rPr>
          <w:b/>
          <w:caps/>
          <w:szCs w:val="24"/>
        </w:rPr>
      </w:pPr>
      <w:r w:rsidRPr="006C3DE7">
        <w:rPr>
          <w:b/>
          <w:caps/>
          <w:szCs w:val="24"/>
        </w:rPr>
        <w:t>5. paslaugŲ gavėjo teisės ir pareigos</w:t>
      </w:r>
    </w:p>
    <w:p w14:paraId="49A95AE3" w14:textId="77777777" w:rsidR="00742C38" w:rsidRPr="006C3DE7" w:rsidRDefault="00742C38" w:rsidP="00742C38">
      <w:pPr>
        <w:ind w:firstLine="770"/>
        <w:rPr>
          <w:b/>
          <w:caps/>
          <w:szCs w:val="24"/>
        </w:rPr>
      </w:pPr>
    </w:p>
    <w:p w14:paraId="01108FA2" w14:textId="77777777" w:rsidR="00742C38" w:rsidRPr="006C3DE7" w:rsidRDefault="00742C38" w:rsidP="00742C38">
      <w:pPr>
        <w:tabs>
          <w:tab w:val="left" w:pos="0"/>
          <w:tab w:val="left" w:pos="1134"/>
        </w:tabs>
        <w:ind w:firstLine="567"/>
        <w:jc w:val="both"/>
        <w:rPr>
          <w:szCs w:val="24"/>
        </w:rPr>
      </w:pPr>
      <w:r w:rsidRPr="006C3DE7">
        <w:rPr>
          <w:szCs w:val="24"/>
        </w:rPr>
        <w:t>5.1. Paslaugų gavėjas įsipareigoja:</w:t>
      </w:r>
    </w:p>
    <w:p w14:paraId="7362F32B" w14:textId="77777777" w:rsidR="00742C38" w:rsidRPr="006C3DE7" w:rsidRDefault="00742C38" w:rsidP="00742C38">
      <w:pPr>
        <w:tabs>
          <w:tab w:val="left" w:pos="0"/>
          <w:tab w:val="left" w:pos="1134"/>
        </w:tabs>
        <w:ind w:firstLine="567"/>
        <w:jc w:val="both"/>
        <w:rPr>
          <w:szCs w:val="24"/>
        </w:rPr>
      </w:pPr>
      <w:r w:rsidRPr="006C3DE7">
        <w:rPr>
          <w:szCs w:val="24"/>
        </w:rPr>
        <w:t xml:space="preserve">5.1.1. teikti Paslaugų teikėjui, jam prašant, turimą, Sutarties vykdymui reikalingą informaciją; </w:t>
      </w:r>
    </w:p>
    <w:p w14:paraId="3617B71A" w14:textId="77777777" w:rsidR="00742C38" w:rsidRPr="006C3DE7" w:rsidRDefault="00742C38" w:rsidP="00742C38">
      <w:pPr>
        <w:tabs>
          <w:tab w:val="left" w:pos="0"/>
          <w:tab w:val="left" w:pos="1134"/>
          <w:tab w:val="left" w:pos="1276"/>
        </w:tabs>
        <w:ind w:firstLine="567"/>
        <w:jc w:val="both"/>
        <w:rPr>
          <w:szCs w:val="24"/>
        </w:rPr>
      </w:pPr>
      <w:r w:rsidRPr="006C3DE7">
        <w:rPr>
          <w:szCs w:val="24"/>
        </w:rPr>
        <w:t xml:space="preserve">5.1.2. užtikrinti, kad Paslaugų teikėjui teikiama informacija būtų teisinga (neklaidinanti), </w:t>
      </w:r>
    </w:p>
    <w:p w14:paraId="46D836D6" w14:textId="77777777" w:rsidR="00742C38" w:rsidRPr="006C3DE7" w:rsidRDefault="00742C38" w:rsidP="00742C38">
      <w:pPr>
        <w:tabs>
          <w:tab w:val="left" w:pos="0"/>
          <w:tab w:val="left" w:pos="1134"/>
          <w:tab w:val="left" w:pos="1430"/>
        </w:tabs>
        <w:ind w:firstLine="567"/>
        <w:jc w:val="both"/>
        <w:rPr>
          <w:szCs w:val="24"/>
        </w:rPr>
      </w:pPr>
      <w:r w:rsidRPr="006C3DE7">
        <w:rPr>
          <w:szCs w:val="24"/>
        </w:rPr>
        <w:t>5.1.3. už tinkamai suteiktas Paslaugas, gavus PVM sąskaitą faktūrą, sumokėti Paslaugų teikėjui Sutartyje nustatyta tvarka ir terminais.</w:t>
      </w:r>
    </w:p>
    <w:p w14:paraId="6FBC9A23" w14:textId="77777777" w:rsidR="00742C38" w:rsidRPr="006C3DE7" w:rsidRDefault="00742C38" w:rsidP="00742C38">
      <w:pPr>
        <w:pStyle w:val="Pagrindiniotekstotrauka"/>
        <w:tabs>
          <w:tab w:val="left" w:pos="1440"/>
        </w:tabs>
        <w:spacing w:after="0" w:line="240" w:lineRule="auto"/>
        <w:ind w:left="0" w:firstLine="567"/>
        <w:jc w:val="both"/>
        <w:rPr>
          <w:rFonts w:ascii="Times New Roman" w:hAnsi="Times New Roman"/>
          <w:sz w:val="24"/>
          <w:szCs w:val="24"/>
        </w:rPr>
      </w:pPr>
      <w:r w:rsidRPr="006C3DE7">
        <w:rPr>
          <w:rFonts w:ascii="Times New Roman" w:hAnsi="Times New Roman"/>
          <w:sz w:val="24"/>
          <w:szCs w:val="24"/>
        </w:rPr>
        <w:t>5.2. Paslaugų gavėjo teisės:</w:t>
      </w:r>
    </w:p>
    <w:p w14:paraId="31722E39" w14:textId="77777777" w:rsidR="00742C38" w:rsidRPr="006C3DE7" w:rsidRDefault="00742C38" w:rsidP="00742C38">
      <w:pPr>
        <w:pStyle w:val="Pagrindiniotekstotrauka"/>
        <w:tabs>
          <w:tab w:val="left" w:pos="1440"/>
        </w:tabs>
        <w:spacing w:after="0" w:line="240" w:lineRule="auto"/>
        <w:ind w:left="0" w:firstLine="567"/>
        <w:jc w:val="both"/>
        <w:rPr>
          <w:rFonts w:ascii="Times New Roman" w:hAnsi="Times New Roman"/>
          <w:sz w:val="24"/>
          <w:szCs w:val="24"/>
        </w:rPr>
      </w:pPr>
      <w:r w:rsidRPr="006C3DE7">
        <w:rPr>
          <w:rFonts w:ascii="Times New Roman" w:hAnsi="Times New Roman"/>
          <w:sz w:val="24"/>
          <w:szCs w:val="24"/>
        </w:rPr>
        <w:t xml:space="preserve">5.2.1. reikalauti iš Paslaugų teikėjo savo sąskaita ištaisyti netinkamai suteiktas Paslaugas kaip įmanoma greičiau nuo Paslaugų gavėjo pranešimo apie netinkamai suteiktas Paslaugas pateikimo dienos. Toks pranešimas Paslaugų teikėjui gali būti teikiamas Sutartyje nurodytais adresais, įskaitant ir el. paštą. </w:t>
      </w:r>
    </w:p>
    <w:p w14:paraId="0463FDC7" w14:textId="77777777" w:rsidR="00742C38" w:rsidRPr="006C3DE7" w:rsidRDefault="00742C38" w:rsidP="00742C38">
      <w:pPr>
        <w:tabs>
          <w:tab w:val="left" w:pos="0"/>
          <w:tab w:val="left" w:pos="660"/>
        </w:tabs>
        <w:ind w:firstLine="567"/>
        <w:jc w:val="both"/>
        <w:rPr>
          <w:szCs w:val="24"/>
        </w:rPr>
      </w:pPr>
      <w:r w:rsidRPr="006C3DE7">
        <w:rPr>
          <w:szCs w:val="24"/>
        </w:rPr>
        <w:t xml:space="preserve">5.2.2. </w:t>
      </w:r>
      <w:r w:rsidRPr="006C3DE7">
        <w:rPr>
          <w:spacing w:val="2"/>
          <w:szCs w:val="24"/>
        </w:rPr>
        <w:t>atsisakyti priimti Sutarties 2 priedo reikalavimų neatitinkančias Paslaugas.</w:t>
      </w:r>
    </w:p>
    <w:p w14:paraId="0B0B7032" w14:textId="77777777" w:rsidR="00742C38" w:rsidRPr="006C3DE7" w:rsidRDefault="00742C38" w:rsidP="00742C38">
      <w:pPr>
        <w:pStyle w:val="Pagrindiniotekstotrauka"/>
        <w:tabs>
          <w:tab w:val="left" w:pos="1440"/>
        </w:tabs>
        <w:spacing w:after="0" w:line="240" w:lineRule="auto"/>
        <w:ind w:left="0" w:firstLine="567"/>
        <w:jc w:val="both"/>
        <w:rPr>
          <w:rFonts w:ascii="Times New Roman" w:hAnsi="Times New Roman"/>
          <w:sz w:val="24"/>
          <w:szCs w:val="24"/>
        </w:rPr>
      </w:pPr>
      <w:r w:rsidRPr="006C3DE7">
        <w:rPr>
          <w:rFonts w:ascii="Times New Roman" w:hAnsi="Times New Roman"/>
          <w:sz w:val="24"/>
          <w:szCs w:val="24"/>
        </w:rPr>
        <w:t>5.2.3. netesybas (delspinigius ir (ar) baudas) išskaičiuoti iš Paslaugų teikėjo mokėtinų sumų.</w:t>
      </w:r>
    </w:p>
    <w:p w14:paraId="50DBEAC8" w14:textId="77777777" w:rsidR="00742C38" w:rsidRPr="006C3DE7" w:rsidRDefault="00742C38" w:rsidP="00742C38">
      <w:pPr>
        <w:pStyle w:val="Pagrindiniotekstotrauka"/>
        <w:tabs>
          <w:tab w:val="left" w:pos="1440"/>
        </w:tabs>
        <w:spacing w:after="0" w:line="240" w:lineRule="auto"/>
        <w:ind w:left="0" w:firstLine="567"/>
        <w:jc w:val="both"/>
        <w:rPr>
          <w:rFonts w:ascii="Times New Roman" w:hAnsi="Times New Roman"/>
          <w:spacing w:val="2"/>
          <w:sz w:val="24"/>
          <w:szCs w:val="24"/>
        </w:rPr>
      </w:pPr>
      <w:r w:rsidRPr="006C3DE7">
        <w:rPr>
          <w:rFonts w:ascii="Times New Roman" w:hAnsi="Times New Roman"/>
          <w:sz w:val="24"/>
          <w:szCs w:val="24"/>
        </w:rPr>
        <w:t xml:space="preserve">5.2.4. kitos </w:t>
      </w:r>
      <w:r w:rsidRPr="006C3DE7">
        <w:rPr>
          <w:rFonts w:ascii="Times New Roman" w:hAnsi="Times New Roman"/>
          <w:spacing w:val="2"/>
          <w:sz w:val="24"/>
          <w:szCs w:val="24"/>
        </w:rPr>
        <w:t>sutartyje ir teisės aktuose nustatytos teisės.</w:t>
      </w:r>
    </w:p>
    <w:p w14:paraId="1FCAD279" w14:textId="77777777" w:rsidR="00742C38" w:rsidRPr="006C3DE7" w:rsidRDefault="00742C38" w:rsidP="00742C38">
      <w:pPr>
        <w:pStyle w:val="Pagrindiniotekstotrauka"/>
        <w:tabs>
          <w:tab w:val="left" w:pos="1440"/>
        </w:tabs>
        <w:spacing w:after="0" w:line="240" w:lineRule="auto"/>
        <w:ind w:left="0"/>
        <w:jc w:val="both"/>
        <w:rPr>
          <w:rFonts w:ascii="Times New Roman" w:hAnsi="Times New Roman"/>
          <w:color w:val="000000"/>
          <w:spacing w:val="2"/>
          <w:sz w:val="24"/>
          <w:szCs w:val="24"/>
        </w:rPr>
      </w:pPr>
    </w:p>
    <w:p w14:paraId="42F9414D" w14:textId="77777777" w:rsidR="00742C38" w:rsidRPr="006C3DE7" w:rsidRDefault="00742C38" w:rsidP="00742C38">
      <w:pPr>
        <w:ind w:firstLine="770"/>
        <w:jc w:val="center"/>
        <w:rPr>
          <w:b/>
          <w:caps/>
          <w:szCs w:val="24"/>
        </w:rPr>
      </w:pPr>
      <w:r w:rsidRPr="006C3DE7">
        <w:rPr>
          <w:b/>
          <w:caps/>
          <w:szCs w:val="24"/>
        </w:rPr>
        <w:t>6. ŠALIŲ ATSAKOMYBĖ</w:t>
      </w:r>
    </w:p>
    <w:p w14:paraId="6F4AFC8A" w14:textId="77777777" w:rsidR="00742C38" w:rsidRPr="006C3DE7" w:rsidRDefault="00742C38" w:rsidP="00742C38">
      <w:pPr>
        <w:ind w:firstLine="770"/>
        <w:jc w:val="center"/>
        <w:rPr>
          <w:b/>
          <w:caps/>
          <w:szCs w:val="24"/>
        </w:rPr>
      </w:pPr>
    </w:p>
    <w:p w14:paraId="2AC7249C" w14:textId="77777777" w:rsidR="00742C38" w:rsidRPr="006C3DE7" w:rsidRDefault="00742C38" w:rsidP="00742C38">
      <w:pPr>
        <w:tabs>
          <w:tab w:val="left" w:pos="0"/>
          <w:tab w:val="left" w:pos="1134"/>
        </w:tabs>
        <w:ind w:firstLine="567"/>
        <w:jc w:val="both"/>
        <w:rPr>
          <w:szCs w:val="24"/>
        </w:rPr>
      </w:pPr>
      <w:r w:rsidRPr="006C3DE7">
        <w:rPr>
          <w:caps/>
          <w:szCs w:val="24"/>
        </w:rPr>
        <w:t xml:space="preserve">6.1. </w:t>
      </w:r>
      <w:bookmarkStart w:id="14" w:name="_Hlk111123938"/>
      <w:r w:rsidRPr="006C3DE7">
        <w:rPr>
          <w:szCs w:val="24"/>
        </w:rPr>
        <w:t>Jei Paslaugų teikėjas Sutartyje nustatytais terminais nesuteikia Paslaugų ir (arba) laiku nepašalina Paslaugų teikimo trūkumų, tuomet moka Paslaugų gavėjui, pastarajam reikalaujant, 0,02 proc. dydžio delspinigius nuo laiku nesuteiktų (užsakytų) Paslaugų kainos, bet ne mažiau kaip 100 Eur (vienas šimtas eurų), už kiekvieną uždelstą dieną. Delspinigių sumokėjimas neatleidžia Paslaugų teikėjo nuo Sutarties įsipareigojimų vykdymo.</w:t>
      </w:r>
    </w:p>
    <w:bookmarkEnd w:id="14"/>
    <w:p w14:paraId="34D42C7F" w14:textId="77777777" w:rsidR="00742C38" w:rsidRPr="006C3DE7" w:rsidRDefault="00742C38" w:rsidP="00742C38">
      <w:pPr>
        <w:tabs>
          <w:tab w:val="left" w:pos="0"/>
          <w:tab w:val="left" w:pos="1134"/>
        </w:tabs>
        <w:ind w:firstLine="567"/>
        <w:jc w:val="both"/>
        <w:rPr>
          <w:szCs w:val="24"/>
        </w:rPr>
      </w:pPr>
      <w:r w:rsidRPr="006C3DE7">
        <w:rPr>
          <w:szCs w:val="24"/>
        </w:rPr>
        <w:t>6.2. Jei Paslaugų gavėjas Sutartyje nustatytais terminais nesumoka už tinkamai suteiktas Paslaugas, tuomet moka Paslaugų teikėjui, pastarajam reikalaujant, 0,02 proc. dydžio delspinigius nuo tinkamai suteiktų Paslaugų kainos, bet ne mažiau kaip 100 Eur (vienas šimtas eurų), už kiekvieną uždelstą dieną, išskyrus Sutarties 2.7 punkte numatytą atvejį. Delspinigių sumokėjimas neatleidžia Paslaugų gavėjo nuo Sutarties įsipareigojimų vykdymo.</w:t>
      </w:r>
    </w:p>
    <w:p w14:paraId="4ABBC3FA" w14:textId="77777777" w:rsidR="00742C38" w:rsidRPr="006C3DE7" w:rsidRDefault="00742C38" w:rsidP="00742C38">
      <w:pPr>
        <w:tabs>
          <w:tab w:val="left" w:pos="0"/>
          <w:tab w:val="left" w:pos="1134"/>
        </w:tabs>
        <w:ind w:firstLine="567"/>
        <w:jc w:val="both"/>
        <w:rPr>
          <w:szCs w:val="24"/>
        </w:rPr>
      </w:pPr>
      <w:r w:rsidRPr="006C3DE7">
        <w:rPr>
          <w:szCs w:val="24"/>
        </w:rPr>
        <w:t>6.3. Jei Paslaugų teikėjas vienašališkai, ne Sutartyje numatytais pagrindais nutraukia Sutartį arba iš Paslaugų teikėjo veiksmų tampa akivaizdu, kad Paslaugų teikėjas negalės Sutartyje numatytomis sąlygomis vykdyti Sutarties ir tai tampa Sutarties nutraukimo priežastimi, tuomet Paslaugų teikėjas, moka Paslaugų gavėjui 40 000 Eur (keturiasdešimt tūkstančių eurų) dydžio baudą.</w:t>
      </w:r>
    </w:p>
    <w:p w14:paraId="205A1E5F" w14:textId="77777777" w:rsidR="00742C38" w:rsidRPr="006C3DE7" w:rsidRDefault="00742C38" w:rsidP="00742C38">
      <w:pPr>
        <w:tabs>
          <w:tab w:val="left" w:pos="0"/>
          <w:tab w:val="left" w:pos="1134"/>
        </w:tabs>
        <w:ind w:firstLine="567"/>
        <w:jc w:val="both"/>
        <w:rPr>
          <w:szCs w:val="24"/>
        </w:rPr>
      </w:pPr>
      <w:r w:rsidRPr="006C3DE7">
        <w:rPr>
          <w:szCs w:val="24"/>
        </w:rPr>
        <w:t xml:space="preserve">6.4. Jei Paslaugų teikėjas nepašalina Paslaugų trūkumų (atsisako juos šalinti), tuomet tokie trūkumai šalinami Paslaugų teikėjo sąskaita pasitelkiant trečiuosius asmenis. </w:t>
      </w:r>
    </w:p>
    <w:p w14:paraId="3C4BE01A" w14:textId="77777777" w:rsidR="00742C38" w:rsidRPr="006C3DE7" w:rsidRDefault="00742C38" w:rsidP="00742C38">
      <w:pPr>
        <w:tabs>
          <w:tab w:val="left" w:pos="0"/>
          <w:tab w:val="left" w:pos="1134"/>
        </w:tabs>
        <w:ind w:firstLine="567"/>
        <w:jc w:val="both"/>
        <w:rPr>
          <w:szCs w:val="24"/>
        </w:rPr>
      </w:pPr>
      <w:r w:rsidRPr="006C3DE7">
        <w:rPr>
          <w:szCs w:val="24"/>
        </w:rPr>
        <w:t>6.5. Šalys įsipareigoja susilaikyti nuo veiksmų, kuriais būtų pažeistos šios sutarties sąlygos, kurie darytų žalą šalių interesams, geram vardui ir tarpusavio bendradarbiavimui.</w:t>
      </w:r>
    </w:p>
    <w:p w14:paraId="45E12B1F" w14:textId="77777777" w:rsidR="00742C38" w:rsidRPr="006C3DE7" w:rsidRDefault="00742C38" w:rsidP="00742C38">
      <w:pPr>
        <w:ind w:firstLine="770"/>
        <w:rPr>
          <w:caps/>
          <w:szCs w:val="24"/>
        </w:rPr>
      </w:pPr>
    </w:p>
    <w:p w14:paraId="6A4030C1" w14:textId="77777777" w:rsidR="00742C38" w:rsidRPr="006C3DE7" w:rsidRDefault="00742C38" w:rsidP="00742C38">
      <w:pPr>
        <w:ind w:firstLine="770"/>
        <w:jc w:val="center"/>
        <w:rPr>
          <w:b/>
          <w:caps/>
          <w:szCs w:val="24"/>
        </w:rPr>
      </w:pPr>
      <w:r w:rsidRPr="006C3DE7">
        <w:rPr>
          <w:b/>
          <w:caps/>
          <w:szCs w:val="24"/>
        </w:rPr>
        <w:t>7. KONFIDENCIALUMAS</w:t>
      </w:r>
    </w:p>
    <w:p w14:paraId="3B9B5CEA" w14:textId="77777777" w:rsidR="00742C38" w:rsidRPr="006C3DE7" w:rsidRDefault="00742C38" w:rsidP="00742C38">
      <w:pPr>
        <w:ind w:firstLine="770"/>
        <w:rPr>
          <w:b/>
          <w:caps/>
          <w:szCs w:val="24"/>
        </w:rPr>
      </w:pPr>
    </w:p>
    <w:p w14:paraId="52486010" w14:textId="77777777" w:rsidR="00742C38" w:rsidRPr="006C3DE7" w:rsidRDefault="00742C38" w:rsidP="00742C38">
      <w:pPr>
        <w:tabs>
          <w:tab w:val="left" w:pos="1260"/>
        </w:tabs>
        <w:ind w:firstLine="567"/>
        <w:jc w:val="both"/>
        <w:rPr>
          <w:szCs w:val="24"/>
        </w:rPr>
      </w:pPr>
      <w:r w:rsidRPr="006C3DE7">
        <w:rPr>
          <w:caps/>
          <w:szCs w:val="24"/>
        </w:rPr>
        <w:t xml:space="preserve">7.1. </w:t>
      </w:r>
      <w:r w:rsidRPr="006C3DE7">
        <w:rPr>
          <w:szCs w:val="24"/>
        </w:rPr>
        <w:t>Sutarties šalys įsipareigoja neatskleisti tretiesiems asmenims jokios, su Sutarties vykdymu susijusios informacijos, be išankstinio rašytinio kitos šalies sutikimo ir visą šią informaciją laikyti konfidencialia, nebent tokios informacijos atskleidimas būtų privalomas pagal Lietuvos Respublikoje galiojančius teisės aktus.</w:t>
      </w:r>
    </w:p>
    <w:p w14:paraId="3D9A2499" w14:textId="77777777" w:rsidR="00742C38" w:rsidRPr="006C3DE7" w:rsidRDefault="00742C38" w:rsidP="00742C38">
      <w:pPr>
        <w:tabs>
          <w:tab w:val="left" w:pos="1260"/>
        </w:tabs>
        <w:ind w:firstLine="567"/>
        <w:jc w:val="both"/>
        <w:rPr>
          <w:szCs w:val="24"/>
        </w:rPr>
      </w:pPr>
      <w:r w:rsidRPr="006C3DE7">
        <w:rPr>
          <w:szCs w:val="24"/>
        </w:rPr>
        <w:t>7.2. Sutarties šalys įsipareigoja nenaudoti ir neviešinti konfidencialios informacijos jokiais kitais tikslais, išskyrus teisės aktuose numatytus atvejus.</w:t>
      </w:r>
    </w:p>
    <w:p w14:paraId="5D7AD2CE" w14:textId="77777777" w:rsidR="00742C38" w:rsidRPr="006C3DE7" w:rsidRDefault="00742C38" w:rsidP="00742C38">
      <w:pPr>
        <w:tabs>
          <w:tab w:val="left" w:pos="1260"/>
        </w:tabs>
        <w:ind w:firstLine="567"/>
        <w:jc w:val="both"/>
        <w:rPr>
          <w:szCs w:val="24"/>
        </w:rPr>
      </w:pPr>
      <w:r w:rsidRPr="006C3DE7">
        <w:rPr>
          <w:szCs w:val="24"/>
        </w:rPr>
        <w:t>7.3. Sutarties šalys kartu su Sutartimi pasirašo susitarimą dėl duomenų tvarkymo (Sutarties 4 priedas).</w:t>
      </w:r>
    </w:p>
    <w:p w14:paraId="4BF5FEC7" w14:textId="77777777" w:rsidR="00742C38" w:rsidRPr="006C3DE7" w:rsidRDefault="00742C38" w:rsidP="00742C38">
      <w:pPr>
        <w:tabs>
          <w:tab w:val="left" w:pos="1260"/>
        </w:tabs>
        <w:ind w:firstLine="567"/>
        <w:jc w:val="both"/>
        <w:rPr>
          <w:szCs w:val="24"/>
        </w:rPr>
      </w:pPr>
      <w:r w:rsidRPr="006C3DE7">
        <w:rPr>
          <w:szCs w:val="24"/>
        </w:rPr>
        <w:t>7.4. Paslaugų teikėjas neturi teisės naudoti Paslaugų gavėjo duomenų tiesioginės rinkodaros  tikslais (taip pat ir reklaminio pobūdžio pranešimams siųsti).</w:t>
      </w:r>
    </w:p>
    <w:p w14:paraId="373BFF3F" w14:textId="77777777" w:rsidR="00742C38" w:rsidRPr="006C3DE7" w:rsidRDefault="00742C38" w:rsidP="00742C38">
      <w:pPr>
        <w:tabs>
          <w:tab w:val="left" w:pos="1260"/>
        </w:tabs>
        <w:ind w:firstLine="567"/>
        <w:jc w:val="both"/>
        <w:rPr>
          <w:szCs w:val="24"/>
        </w:rPr>
      </w:pPr>
      <w:r w:rsidRPr="006C3DE7">
        <w:rPr>
          <w:szCs w:val="24"/>
        </w:rPr>
        <w:t>7.5. Sutartyje aptartos konfidencialumo sąlygos yra neterminuotos.</w:t>
      </w:r>
    </w:p>
    <w:p w14:paraId="13BBDD65" w14:textId="77777777" w:rsidR="00742C38" w:rsidRPr="006C3DE7" w:rsidRDefault="00742C38" w:rsidP="00742C38">
      <w:pPr>
        <w:tabs>
          <w:tab w:val="left" w:pos="1260"/>
        </w:tabs>
        <w:ind w:firstLine="567"/>
        <w:jc w:val="both"/>
        <w:rPr>
          <w:szCs w:val="24"/>
        </w:rPr>
      </w:pPr>
    </w:p>
    <w:p w14:paraId="29292670" w14:textId="77777777" w:rsidR="00742C38" w:rsidRPr="006C3DE7" w:rsidRDefault="00742C38" w:rsidP="00742C38">
      <w:pPr>
        <w:tabs>
          <w:tab w:val="left" w:pos="1260"/>
        </w:tabs>
        <w:ind w:firstLine="567"/>
        <w:jc w:val="both"/>
        <w:rPr>
          <w:szCs w:val="24"/>
        </w:rPr>
      </w:pPr>
    </w:p>
    <w:p w14:paraId="2AB459C0" w14:textId="77777777" w:rsidR="00742C38" w:rsidRPr="006C3DE7" w:rsidRDefault="00742C38" w:rsidP="00742C38">
      <w:pPr>
        <w:tabs>
          <w:tab w:val="left" w:pos="1260"/>
        </w:tabs>
        <w:ind w:firstLine="567"/>
        <w:jc w:val="both"/>
        <w:rPr>
          <w:szCs w:val="24"/>
        </w:rPr>
      </w:pPr>
    </w:p>
    <w:p w14:paraId="63E3E407" w14:textId="77777777" w:rsidR="00742C38" w:rsidRPr="006C3DE7" w:rsidRDefault="00742C38" w:rsidP="00742C38">
      <w:pPr>
        <w:tabs>
          <w:tab w:val="left" w:pos="1260"/>
        </w:tabs>
        <w:ind w:firstLine="567"/>
        <w:jc w:val="both"/>
        <w:rPr>
          <w:szCs w:val="24"/>
        </w:rPr>
      </w:pPr>
    </w:p>
    <w:p w14:paraId="38AFD31C" w14:textId="77777777" w:rsidR="00742C38" w:rsidRPr="006C3DE7" w:rsidRDefault="00742C38" w:rsidP="00742C38">
      <w:pPr>
        <w:tabs>
          <w:tab w:val="left" w:pos="1260"/>
        </w:tabs>
        <w:ind w:firstLine="567"/>
        <w:jc w:val="center"/>
        <w:rPr>
          <w:szCs w:val="24"/>
        </w:rPr>
      </w:pPr>
      <w:r w:rsidRPr="006C3DE7">
        <w:rPr>
          <w:b/>
          <w:caps/>
          <w:szCs w:val="24"/>
        </w:rPr>
        <w:lastRenderedPageBreak/>
        <w:t>8. NENUGALIMOS JĖGOS APLINKYBĖS</w:t>
      </w:r>
    </w:p>
    <w:p w14:paraId="4C42A898" w14:textId="77777777" w:rsidR="00742C38" w:rsidRPr="006C3DE7" w:rsidRDefault="00742C38" w:rsidP="00742C38">
      <w:pPr>
        <w:tabs>
          <w:tab w:val="left" w:pos="1260"/>
        </w:tabs>
        <w:ind w:firstLine="567"/>
        <w:jc w:val="both"/>
        <w:rPr>
          <w:szCs w:val="24"/>
        </w:rPr>
      </w:pPr>
    </w:p>
    <w:p w14:paraId="344ABDBD" w14:textId="77777777" w:rsidR="00742C38" w:rsidRPr="006C3DE7" w:rsidRDefault="00742C38" w:rsidP="00742C38">
      <w:pPr>
        <w:tabs>
          <w:tab w:val="left" w:pos="1620"/>
        </w:tabs>
        <w:ind w:firstLine="567"/>
        <w:jc w:val="both"/>
        <w:rPr>
          <w:szCs w:val="24"/>
        </w:rPr>
      </w:pPr>
      <w:r w:rsidRPr="006C3DE7">
        <w:rPr>
          <w:szCs w:val="24"/>
        </w:rPr>
        <w:t>8.1. Sutarties šalys neatsako už dalinį ar visišką prisiimtų sutartinių įsipareigojimų neįvykdymą, jeigu įrodo, kad įsipareigojimų neįvykdė dėl nenugalimos jėgos (</w:t>
      </w:r>
      <w:r w:rsidRPr="006C3DE7">
        <w:rPr>
          <w:i/>
          <w:szCs w:val="24"/>
        </w:rPr>
        <w:t>force majeure</w:t>
      </w:r>
      <w:r w:rsidRPr="006C3DE7">
        <w:rPr>
          <w:szCs w:val="24"/>
        </w:rPr>
        <w:t>) aplinkybių.</w:t>
      </w:r>
    </w:p>
    <w:p w14:paraId="325DD26E" w14:textId="77777777" w:rsidR="00742C38" w:rsidRPr="006C3DE7" w:rsidRDefault="00742C38" w:rsidP="00742C38">
      <w:pPr>
        <w:tabs>
          <w:tab w:val="left" w:pos="1620"/>
        </w:tabs>
        <w:ind w:firstLine="567"/>
        <w:jc w:val="both"/>
        <w:rPr>
          <w:szCs w:val="24"/>
        </w:rPr>
      </w:pPr>
      <w:r w:rsidRPr="006C3DE7">
        <w:rPr>
          <w:szCs w:val="24"/>
        </w:rPr>
        <w:t>8.2. Sutarties šalis, kuri dėl nenugalimos jėgos aplinkybių negali įvykdyti savo sutartinių įsipareigojimų, privalo nedelsdama, bet ne vėliau kaip per 3 (tris) kalendorines dienas nuo aplinkybių atsiradimo ar paaiškėjimo dienos, raštu informuoti apie tai kitą šalį.</w:t>
      </w:r>
    </w:p>
    <w:p w14:paraId="545E8679" w14:textId="77777777" w:rsidR="00742C38" w:rsidRPr="006C3DE7" w:rsidRDefault="00742C38" w:rsidP="00742C38">
      <w:pPr>
        <w:tabs>
          <w:tab w:val="left" w:pos="1620"/>
        </w:tabs>
        <w:ind w:firstLine="567"/>
        <w:jc w:val="both"/>
        <w:rPr>
          <w:szCs w:val="24"/>
        </w:rPr>
      </w:pPr>
      <w:r w:rsidRPr="006C3DE7">
        <w:rPr>
          <w:szCs w:val="24"/>
        </w:rPr>
        <w:t xml:space="preserve">8.3. Nenugalimos jėgos aplinkybėmis laikomos aplinkybės, nurodytos Lietuvos Respublikos civilinio kodekso 6.212 straipsnyje ir Atleidimo nuo atsakomybės esant nenugalimos jėgos </w:t>
      </w:r>
      <w:r w:rsidRPr="006C3DE7">
        <w:rPr>
          <w:i/>
          <w:szCs w:val="24"/>
        </w:rPr>
        <w:t>(force majeure)</w:t>
      </w:r>
      <w:r w:rsidRPr="006C3DE7">
        <w:rPr>
          <w:szCs w:val="24"/>
        </w:rPr>
        <w:t xml:space="preserve"> aplinkybėms taisyklėse, patvirtintose Lietuvos Respublikos Vyriausybės 1996 m. liepos 15 d. nutarimu Nr. 840 </w:t>
      </w:r>
      <w:r w:rsidRPr="006C3DE7">
        <w:rPr>
          <w:szCs w:val="24"/>
          <w:lang w:eastAsia="lt-LT"/>
        </w:rPr>
        <w:t>„Dėl Atleidimo nuo atsakomybės esant nenugalimos jėgos (force majeure) aplinkybėms taisyklių patvirtinimo“</w:t>
      </w:r>
      <w:r w:rsidRPr="006C3DE7">
        <w:rPr>
          <w:szCs w:val="24"/>
        </w:rPr>
        <w:t>. Pažymos dėl nenugalimos jėgos aplinkybių patvirtinimo išduodamos vadovaujantis Nenugalimos jėgos (</w:t>
      </w:r>
      <w:r w:rsidRPr="006C3DE7">
        <w:rPr>
          <w:i/>
          <w:szCs w:val="24"/>
        </w:rPr>
        <w:t>force majeure</w:t>
      </w:r>
      <w:r w:rsidRPr="006C3DE7">
        <w:rPr>
          <w:szCs w:val="24"/>
        </w:rPr>
        <w:t>) aplinkybes liudijančių pažymų išdavimo tvarka, patvirtinta Lietuvos Respublikos  Vyriausybės 1997 m. kovo 13 d. nutarimu Nr. 222 „Dėl Nenugalimos jėgos (</w:t>
      </w:r>
      <w:r w:rsidRPr="006C3DE7">
        <w:rPr>
          <w:i/>
          <w:iCs/>
          <w:szCs w:val="24"/>
        </w:rPr>
        <w:t>force majeure</w:t>
      </w:r>
      <w:r w:rsidRPr="006C3DE7">
        <w:rPr>
          <w:szCs w:val="24"/>
        </w:rPr>
        <w:t>) aplinkybes liudijančių pažymų išdavimo tvarkos patvirtinimo“.</w:t>
      </w:r>
    </w:p>
    <w:p w14:paraId="4959B8DB" w14:textId="77777777" w:rsidR="00742C38" w:rsidRPr="006C3DE7" w:rsidRDefault="00742C38" w:rsidP="00742C38">
      <w:pPr>
        <w:tabs>
          <w:tab w:val="left" w:pos="1620"/>
        </w:tabs>
        <w:ind w:firstLine="567"/>
        <w:jc w:val="both"/>
        <w:rPr>
          <w:szCs w:val="24"/>
        </w:rPr>
      </w:pPr>
      <w:r w:rsidRPr="006C3DE7">
        <w:rPr>
          <w:szCs w:val="24"/>
        </w:rPr>
        <w:t>8.4. Pagrindas atleisti nuo atsakomybės sutarties šalį, kuri dėl nenugalimos jėgos aplinkybių negali įvykdyti savo sutartinių įsipareigojimų, atsiranda nuo nenugalimos jėgos aplinkybių atsiradimo ar paaiškėjimo momento arba, jeigu laiku nebuvo pateiktas pranešimas, nuo pranešimo pateikimo momento. Jeigu sutarties šalis laiku nepateikia pranešimo ar, nesant galimybės pateikti pranešimą, kitaip neinformuoja apie negalėjimą įvykdyti sutartinius įsipareigojimus, ji privalo kompensuoti kitai sutarties šaliai žalą, kurią ši patyrė dėl laiku nepateikto pranešimo arba dėl to, kad nebuvo jokio pranešimo.</w:t>
      </w:r>
    </w:p>
    <w:p w14:paraId="12158ECA" w14:textId="77777777" w:rsidR="00742C38" w:rsidRPr="006C3DE7" w:rsidRDefault="00742C38" w:rsidP="00742C38">
      <w:pPr>
        <w:tabs>
          <w:tab w:val="left" w:pos="1620"/>
        </w:tabs>
        <w:ind w:firstLine="567"/>
        <w:jc w:val="both"/>
        <w:rPr>
          <w:szCs w:val="24"/>
        </w:rPr>
      </w:pPr>
      <w:r w:rsidRPr="006C3DE7">
        <w:rPr>
          <w:szCs w:val="24"/>
        </w:rPr>
        <w:t>8.5. Jei nenugalimos jėgos (</w:t>
      </w:r>
      <w:r w:rsidRPr="006C3DE7">
        <w:rPr>
          <w:i/>
          <w:szCs w:val="24"/>
        </w:rPr>
        <w:t>force majeure</w:t>
      </w:r>
      <w:r w:rsidRPr="006C3DE7">
        <w:rPr>
          <w:szCs w:val="24"/>
        </w:rPr>
        <w:t>) aplinkybės trunka ilgiau kaip 10 (dešimt) kalendorinių dienų, tuomet, nepaisant šios sutarties įvykdymo termino pratęsimo, kuris dėl minėtųjų aplinkybių gali būti paslaugų teikėjui suteiktas, bet kuri šios sutarties šalis turi teisę nutraukti šią sutartį įspėdama apie tai kitą šalį prieš 5 (penkias) kalendorines dienas. Jei pasibaigus šiam 5 (penkių) kalendorinių dienų laikotarpiui nenugalimos jėgos (</w:t>
      </w:r>
      <w:r w:rsidRPr="006C3DE7">
        <w:rPr>
          <w:i/>
          <w:szCs w:val="24"/>
        </w:rPr>
        <w:t>force majeure</w:t>
      </w:r>
      <w:r w:rsidRPr="006C3DE7">
        <w:rPr>
          <w:szCs w:val="24"/>
        </w:rPr>
        <w:t>) aplinkybės vis dar yra, ši sutartis nutraukiama ir pagal šios sutarties sąlygas šalys atleidžiamos nuo tolesnio šios sutarties vykdymo.</w:t>
      </w:r>
    </w:p>
    <w:p w14:paraId="60139E11" w14:textId="77777777" w:rsidR="00742C38" w:rsidRPr="006C3DE7" w:rsidRDefault="00742C38" w:rsidP="00742C38">
      <w:pPr>
        <w:tabs>
          <w:tab w:val="left" w:pos="1620"/>
        </w:tabs>
        <w:ind w:firstLine="567"/>
        <w:jc w:val="both"/>
        <w:rPr>
          <w:szCs w:val="24"/>
        </w:rPr>
      </w:pPr>
    </w:p>
    <w:p w14:paraId="6BA3E557" w14:textId="77777777" w:rsidR="00742C38" w:rsidRPr="006C3DE7" w:rsidRDefault="00742C38" w:rsidP="00742C38">
      <w:pPr>
        <w:tabs>
          <w:tab w:val="left" w:pos="1620"/>
        </w:tabs>
        <w:ind w:firstLine="567"/>
        <w:jc w:val="center"/>
        <w:rPr>
          <w:b/>
          <w:bCs/>
          <w:szCs w:val="24"/>
        </w:rPr>
      </w:pPr>
      <w:r w:rsidRPr="006C3DE7">
        <w:rPr>
          <w:b/>
          <w:bCs/>
          <w:szCs w:val="24"/>
        </w:rPr>
        <w:t>9. ĮSIPAREIGOJIMAI DĖL ĮSLAPTINTOS INFORMACIJOS APSAUGOS UŽTIKRINIMO</w:t>
      </w:r>
    </w:p>
    <w:p w14:paraId="09A21B6B" w14:textId="77777777" w:rsidR="00742C38" w:rsidRPr="006C3DE7" w:rsidRDefault="00742C38" w:rsidP="00742C38">
      <w:pPr>
        <w:tabs>
          <w:tab w:val="left" w:pos="1620"/>
        </w:tabs>
        <w:rPr>
          <w:b/>
          <w:bCs/>
          <w:szCs w:val="24"/>
        </w:rPr>
      </w:pPr>
    </w:p>
    <w:p w14:paraId="2B027F0F" w14:textId="77777777" w:rsidR="00742C38" w:rsidRPr="006C3DE7" w:rsidRDefault="00742C38" w:rsidP="00742C38">
      <w:pPr>
        <w:tabs>
          <w:tab w:val="left" w:pos="1620"/>
        </w:tabs>
        <w:ind w:firstLine="567"/>
        <w:jc w:val="both"/>
        <w:rPr>
          <w:szCs w:val="24"/>
        </w:rPr>
      </w:pPr>
      <w:r w:rsidRPr="006C3DE7">
        <w:rPr>
          <w:szCs w:val="24"/>
        </w:rPr>
        <w:t>9.1. Lietuvos Respublikos valstybės ir tarnybos paslapčių įstatymo ir kitų teisės aktų, reglamentuojančių įslaptintos informacijos apsaugą, nustatyta tvarka organizuoti ir vykdyti Paslaugų teikėjui patikėtos ar įslaptinto sandorio metu sukurtos įslaptintos informacijos apsaugą.</w:t>
      </w:r>
    </w:p>
    <w:p w14:paraId="19D13C37" w14:textId="77777777" w:rsidR="00742C38" w:rsidRPr="006C3DE7" w:rsidRDefault="00742C38" w:rsidP="00742C38">
      <w:pPr>
        <w:tabs>
          <w:tab w:val="left" w:pos="1620"/>
        </w:tabs>
        <w:ind w:firstLine="567"/>
        <w:jc w:val="both"/>
        <w:rPr>
          <w:szCs w:val="24"/>
        </w:rPr>
      </w:pPr>
      <w:r w:rsidRPr="006C3DE7">
        <w:rPr>
          <w:szCs w:val="24"/>
        </w:rPr>
        <w:t>9.2. Paslaugų teikėjas turi:</w:t>
      </w:r>
    </w:p>
    <w:p w14:paraId="0AFFD4B0" w14:textId="71850A0A" w:rsidR="00742C38" w:rsidRPr="006C3DE7" w:rsidRDefault="00742C38" w:rsidP="00742C38">
      <w:pPr>
        <w:tabs>
          <w:tab w:val="left" w:pos="1620"/>
        </w:tabs>
        <w:ind w:firstLine="567"/>
        <w:jc w:val="both"/>
        <w:rPr>
          <w:szCs w:val="24"/>
        </w:rPr>
      </w:pPr>
      <w:r w:rsidRPr="006C3DE7">
        <w:rPr>
          <w:szCs w:val="24"/>
        </w:rPr>
        <w:t>9.2.1. užtikrinti, kad su jam patikėta įslaptinta informacija dirbs ar susipažins tik leidimus dirbti ar susipažinti su įslaptinta informacija arba teisę dirbti ar susipažinti su įslaptinta informacija, žymima slaptumo žyma „RIBOTO NAUDOJIMO“</w:t>
      </w:r>
      <w:r w:rsidR="00212566">
        <w:rPr>
          <w:szCs w:val="24"/>
        </w:rPr>
        <w:t>/“SLAPTAI“</w:t>
      </w:r>
      <w:r w:rsidRPr="006C3DE7">
        <w:rPr>
          <w:szCs w:val="24"/>
        </w:rPr>
        <w:t>, turintys asmenys ir tik vadovaujantis principu „BŪTINA ŽINOTI“.</w:t>
      </w:r>
    </w:p>
    <w:p w14:paraId="138F1B16" w14:textId="77777777" w:rsidR="00742C38" w:rsidRPr="006C3DE7" w:rsidRDefault="00742C38" w:rsidP="00742C38">
      <w:pPr>
        <w:tabs>
          <w:tab w:val="left" w:pos="1620"/>
        </w:tabs>
        <w:ind w:firstLine="567"/>
        <w:jc w:val="both"/>
        <w:rPr>
          <w:szCs w:val="24"/>
        </w:rPr>
      </w:pPr>
      <w:r w:rsidRPr="006C3DE7">
        <w:rPr>
          <w:szCs w:val="24"/>
        </w:rPr>
        <w:t>9.2.2. Tiekėjas turi paskirti už įslaptintos informacijos apsaugą atsakingą asmenį (asmenis) ir apie tai ne vėliau kaip per 5 darbo dienas nuo šios Sutarties sudarymo dienos, informuoti Paslaugų gavėją ir paslapčių subjektą, Paslaugų teikėjui patikėjusį įslaptintą informaciją, reikalingą šios Sutarties vykdymui.</w:t>
      </w:r>
    </w:p>
    <w:p w14:paraId="740EE8D7" w14:textId="77777777" w:rsidR="00742C38" w:rsidRPr="006C3DE7" w:rsidRDefault="00742C38" w:rsidP="00742C38">
      <w:pPr>
        <w:suppressAutoHyphens/>
        <w:autoSpaceDN w:val="0"/>
        <w:ind w:firstLine="567"/>
        <w:jc w:val="both"/>
        <w:textAlignment w:val="baseline"/>
        <w:rPr>
          <w:szCs w:val="24"/>
        </w:rPr>
      </w:pPr>
      <w:r w:rsidRPr="006C3DE7">
        <w:rPr>
          <w:szCs w:val="24"/>
        </w:rPr>
        <w:t>9.2.3. Užtikrinti, kad įslaptinta informacija bus apdorojama ir perduodama tik įteisintomis įslaptintos informacijos ryšių ir informacinėmis sistemomis (toliau – ĮIRIS).</w:t>
      </w:r>
    </w:p>
    <w:p w14:paraId="7B0775BD" w14:textId="77777777" w:rsidR="00742C38" w:rsidRPr="006C3DE7" w:rsidRDefault="00742C38" w:rsidP="00742C38">
      <w:pPr>
        <w:suppressAutoHyphens/>
        <w:autoSpaceDN w:val="0"/>
        <w:ind w:firstLine="567"/>
        <w:jc w:val="both"/>
        <w:textAlignment w:val="baseline"/>
        <w:rPr>
          <w:szCs w:val="24"/>
        </w:rPr>
      </w:pPr>
      <w:r w:rsidRPr="006C3DE7">
        <w:rPr>
          <w:szCs w:val="24"/>
        </w:rPr>
        <w:t>9.2.4. Be Paslaugų gavėjo sutikimo neskelbti informacijos apie šią Sutartį, saugoto Įslaptintą informaciją, kurią žino ir/ar sužinos vykdydamas šią Sutartį, taip pat įvykdžius Sutartį ar ją nutraukus.</w:t>
      </w:r>
    </w:p>
    <w:p w14:paraId="683CDAC1" w14:textId="77777777" w:rsidR="00742C38" w:rsidRPr="006C3DE7" w:rsidRDefault="00742C38" w:rsidP="00742C38">
      <w:pPr>
        <w:tabs>
          <w:tab w:val="left" w:pos="1418"/>
        </w:tabs>
        <w:suppressAutoHyphens/>
        <w:autoSpaceDN w:val="0"/>
        <w:ind w:firstLine="567"/>
        <w:jc w:val="both"/>
        <w:textAlignment w:val="baseline"/>
        <w:rPr>
          <w:szCs w:val="24"/>
        </w:rPr>
      </w:pPr>
      <w:r w:rsidRPr="006C3DE7">
        <w:rPr>
          <w:szCs w:val="24"/>
        </w:rPr>
        <w:t xml:space="preserve">9.3. Su Sutartimi susijusia Įslaptinta informacija galės susipažinti tik Sutarties 3 priede </w:t>
      </w:r>
      <w:r w:rsidRPr="006C3DE7">
        <w:rPr>
          <w:i/>
          <w:iCs/>
          <w:szCs w:val="24"/>
        </w:rPr>
        <w:t>„Specialistai“</w:t>
      </w:r>
      <w:r w:rsidRPr="006C3DE7">
        <w:rPr>
          <w:szCs w:val="24"/>
        </w:rPr>
        <w:t xml:space="preserve"> nurodyti darbuotojai turinys atitinkamus leidimus dirbti su Įslaptinta informacija.</w:t>
      </w:r>
    </w:p>
    <w:p w14:paraId="01A10B23" w14:textId="77777777" w:rsidR="00742C38" w:rsidRPr="006C3DE7" w:rsidRDefault="00742C38" w:rsidP="00742C38">
      <w:pPr>
        <w:tabs>
          <w:tab w:val="left" w:pos="1620"/>
        </w:tabs>
        <w:ind w:firstLine="567"/>
        <w:jc w:val="both"/>
        <w:rPr>
          <w:szCs w:val="24"/>
        </w:rPr>
      </w:pPr>
      <w:r w:rsidRPr="006C3DE7">
        <w:rPr>
          <w:szCs w:val="24"/>
        </w:rPr>
        <w:t>9.4. Pasikeitus Lietuvos Respublikos valstybės ir tarnybos įstatymo 35 straipsnio 1 dalies 3, 4, 5 punktuose nurodytai informacijai ar atsiradus 37 straipsnio 1 dalies 1, 4, 5, 8, 9, 11 punktuose nurodytoms aplinkybėms, ne vėliau kaip per 5 darbo dienas apie tai informuoti Valstybės saugumo departamentą ir įslaptintų sandorių saugumą užtikrinančią instituciją ir Paslaugų gavėjo atsakingą už sutarties vykdymą asmenį;</w:t>
      </w:r>
    </w:p>
    <w:p w14:paraId="1A34FC35" w14:textId="77777777" w:rsidR="00742C38" w:rsidRPr="006C3DE7" w:rsidRDefault="00742C38" w:rsidP="00742C38">
      <w:pPr>
        <w:tabs>
          <w:tab w:val="left" w:pos="1620"/>
        </w:tabs>
        <w:ind w:firstLine="567"/>
        <w:jc w:val="both"/>
        <w:rPr>
          <w:szCs w:val="24"/>
        </w:rPr>
      </w:pPr>
      <w:r w:rsidRPr="006C3DE7">
        <w:rPr>
          <w:szCs w:val="24"/>
        </w:rPr>
        <w:t xml:space="preserve">9.5. Paslaugų teikėjas, įvykdęs šią Sutartį arba, jei jos vykdymas buvo nutrauktas prieš terminą, privalo paslapčių subjektui perduoti visą, iš jo gautą, ar Sutarties vykdymo metu sukurtą įslaptintą </w:t>
      </w:r>
      <w:r w:rsidRPr="006C3DE7">
        <w:rPr>
          <w:szCs w:val="24"/>
        </w:rPr>
        <w:lastRenderedPageBreak/>
        <w:t>informaciją (jei tokia būtų sukuriama) ir, jeigu šios Sutarties vykdymo metu buvo naudojama Paslaugų teikėjui priklausanti ĮIRIS įslaptintai informacijai apdoroti ar perduoti, neatkuriamai ištrinti šią informaciją.</w:t>
      </w:r>
    </w:p>
    <w:p w14:paraId="7DBC4376" w14:textId="77777777" w:rsidR="00742C38" w:rsidRPr="006C3DE7" w:rsidRDefault="00742C38" w:rsidP="00742C38">
      <w:pPr>
        <w:tabs>
          <w:tab w:val="left" w:pos="1620"/>
        </w:tabs>
        <w:ind w:firstLine="567"/>
        <w:jc w:val="both"/>
        <w:rPr>
          <w:szCs w:val="24"/>
        </w:rPr>
      </w:pPr>
      <w:r w:rsidRPr="006C3DE7">
        <w:rPr>
          <w:szCs w:val="24"/>
        </w:rPr>
        <w:t>9.6. Apie visus įvykusius įslaptintos informacijos apsaugos reikalavimų pažeidimus, dėl kurių įslaptinta informacija buvo ar galėjo būti neteisėtai atskleista ar prarasta, arba kilus įtarimų, kad tokie pažeidimai buvo padaryti, nedelsdamas, bet ne vėliau kaip per vieną darbo dieną nuo minėtų aplinkybių atsiradimo dienos, pranešti Paslaugų gavėjo atsakingą už sutarties vykdymą asmeniui, Valstybės saugumo departamentui ir įslaptintų sandorių saugumą užtikrinančiai institucijai.</w:t>
      </w:r>
    </w:p>
    <w:p w14:paraId="3A74F2C7" w14:textId="77777777" w:rsidR="00742C38" w:rsidRPr="006C3DE7" w:rsidRDefault="00742C38" w:rsidP="00742C38">
      <w:pPr>
        <w:tabs>
          <w:tab w:val="left" w:pos="1620"/>
        </w:tabs>
        <w:ind w:firstLine="567"/>
        <w:jc w:val="both"/>
        <w:rPr>
          <w:szCs w:val="24"/>
        </w:rPr>
      </w:pPr>
      <w:r w:rsidRPr="006C3DE7">
        <w:rPr>
          <w:szCs w:val="24"/>
        </w:rPr>
        <w:t>9.7. Paslaugų teikėjas privalo vykdyti įslaptintų sandorių saugumą užtikrinančių institucijų teisėtus reikalavimus.</w:t>
      </w:r>
    </w:p>
    <w:p w14:paraId="3392838D" w14:textId="25FE909A" w:rsidR="00742C38" w:rsidRPr="006C3DE7" w:rsidRDefault="00742C38" w:rsidP="00742C38">
      <w:pPr>
        <w:tabs>
          <w:tab w:val="left" w:pos="1620"/>
        </w:tabs>
        <w:ind w:firstLine="567"/>
        <w:jc w:val="both"/>
        <w:rPr>
          <w:szCs w:val="24"/>
        </w:rPr>
      </w:pPr>
      <w:r w:rsidRPr="006C3DE7">
        <w:rPr>
          <w:szCs w:val="24"/>
        </w:rPr>
        <w:t>9.8. Paslaugų teikėjas privalo ne vėliau kaip per 5 darbo dienas pranešti paslapčių subjekto už įslaptintos informacijos apsaugą atsakingam asmeniui ir įslaptintų sandorių saugumą užtikrinančiai institucijai apie sutarties su įslaptinto sandorio dalį vykdančiu prekių subtiekėju, paslaugų subteikėju, subrangovu nutraukimą, taip pat apie darbo santykių nutraukimą su darbuotojais, kuriems yra išduoti leidimai dirbti ar susipažinti su įslaptinta informacija arba suteikta teisė dirbti ar susipažinti su įslaptinta informacija, žymima slaptumo žyma „RIBOTO NAUDOJIMO“</w:t>
      </w:r>
      <w:r w:rsidR="00B44084">
        <w:rPr>
          <w:szCs w:val="24"/>
        </w:rPr>
        <w:t>/“SAPLTAI“</w:t>
      </w:r>
      <w:r w:rsidRPr="006C3DE7">
        <w:rPr>
          <w:szCs w:val="24"/>
        </w:rPr>
        <w:t>.</w:t>
      </w:r>
    </w:p>
    <w:p w14:paraId="16CD8819" w14:textId="77777777" w:rsidR="00742C38" w:rsidRPr="006C3DE7" w:rsidRDefault="00742C38" w:rsidP="00742C38">
      <w:pPr>
        <w:tabs>
          <w:tab w:val="left" w:pos="1620"/>
        </w:tabs>
        <w:ind w:firstLine="567"/>
        <w:jc w:val="both"/>
        <w:rPr>
          <w:szCs w:val="24"/>
        </w:rPr>
      </w:pPr>
      <w:r w:rsidRPr="006C3DE7">
        <w:rPr>
          <w:szCs w:val="24"/>
        </w:rPr>
        <w:t>9.9. Nutraukus sutartį su įslaptinto sandorio dalį vykdančiu subtiekėju, pasitelkti naują subtiekėją tik gavus rašytinį perkančiosios organizacijos sutikimą.</w:t>
      </w:r>
    </w:p>
    <w:p w14:paraId="65EAF2AF" w14:textId="77777777" w:rsidR="00742C38" w:rsidRPr="006C3DE7" w:rsidRDefault="00742C38" w:rsidP="00742C38">
      <w:pPr>
        <w:tabs>
          <w:tab w:val="left" w:pos="1418"/>
        </w:tabs>
        <w:suppressAutoHyphens/>
        <w:autoSpaceDN w:val="0"/>
        <w:ind w:firstLine="567"/>
        <w:jc w:val="both"/>
        <w:textAlignment w:val="baseline"/>
        <w:rPr>
          <w:szCs w:val="24"/>
        </w:rPr>
      </w:pPr>
    </w:p>
    <w:p w14:paraId="016D07FB" w14:textId="77777777" w:rsidR="00742C38" w:rsidRPr="006C3DE7" w:rsidRDefault="00742C38" w:rsidP="00742C38">
      <w:pPr>
        <w:tabs>
          <w:tab w:val="left" w:pos="1418"/>
        </w:tabs>
        <w:suppressAutoHyphens/>
        <w:autoSpaceDN w:val="0"/>
        <w:ind w:firstLine="567"/>
        <w:jc w:val="center"/>
        <w:textAlignment w:val="baseline"/>
        <w:rPr>
          <w:szCs w:val="24"/>
        </w:rPr>
      </w:pPr>
      <w:r w:rsidRPr="006C3DE7">
        <w:rPr>
          <w:b/>
          <w:szCs w:val="24"/>
        </w:rPr>
        <w:t xml:space="preserve">10. SUTARTIES GALIOJIMAS, </w:t>
      </w:r>
      <w:r w:rsidRPr="006C3DE7">
        <w:rPr>
          <w:b/>
          <w:caps/>
          <w:szCs w:val="24"/>
        </w:rPr>
        <w:t>pakeitimas IR NUTRAUKIMAS</w:t>
      </w:r>
    </w:p>
    <w:p w14:paraId="4ED7EAF2" w14:textId="77777777" w:rsidR="00742C38" w:rsidRPr="006C3DE7" w:rsidRDefault="00742C38" w:rsidP="00742C38">
      <w:pPr>
        <w:jc w:val="both"/>
        <w:rPr>
          <w:szCs w:val="24"/>
        </w:rPr>
      </w:pPr>
    </w:p>
    <w:p w14:paraId="4C5D19AF" w14:textId="77777777" w:rsidR="00742C38" w:rsidRPr="006C3DE7" w:rsidRDefault="00742C38" w:rsidP="00742C38">
      <w:pPr>
        <w:tabs>
          <w:tab w:val="left" w:pos="1260"/>
        </w:tabs>
        <w:ind w:firstLine="567"/>
        <w:jc w:val="both"/>
        <w:rPr>
          <w:szCs w:val="24"/>
        </w:rPr>
      </w:pPr>
      <w:r w:rsidRPr="006C3DE7">
        <w:rPr>
          <w:szCs w:val="24"/>
        </w:rPr>
        <w:t xml:space="preserve">10.1. Sutartis įsigalioja jos pasirašymo dieną. Jei Sutartis pasirašoma skirtingomis dienomis, tuomet jos įsigaliojimo data laikoma vėlesnė jos pasirašymo diena. </w:t>
      </w:r>
    </w:p>
    <w:p w14:paraId="2AAF36BA" w14:textId="77777777" w:rsidR="00742C38" w:rsidRPr="006C3DE7" w:rsidRDefault="00742C38" w:rsidP="00742C38">
      <w:pPr>
        <w:tabs>
          <w:tab w:val="left" w:pos="1260"/>
        </w:tabs>
        <w:ind w:firstLine="567"/>
        <w:jc w:val="both"/>
        <w:rPr>
          <w:szCs w:val="24"/>
        </w:rPr>
      </w:pPr>
      <w:r w:rsidRPr="006C3DE7">
        <w:rPr>
          <w:szCs w:val="24"/>
        </w:rPr>
        <w:t>10.2 Sutartis galioja iki visiško Sutarties šalių įsipareigojimų įvykdymo.</w:t>
      </w:r>
    </w:p>
    <w:p w14:paraId="1ED3437B" w14:textId="77777777" w:rsidR="00742C38" w:rsidRPr="006C3DE7" w:rsidRDefault="00742C38" w:rsidP="00742C38">
      <w:pPr>
        <w:tabs>
          <w:tab w:val="left" w:pos="1260"/>
        </w:tabs>
        <w:ind w:firstLine="567"/>
        <w:jc w:val="both"/>
        <w:rPr>
          <w:szCs w:val="24"/>
        </w:rPr>
      </w:pPr>
      <w:r w:rsidRPr="006C3DE7">
        <w:rPr>
          <w:szCs w:val="24"/>
        </w:rPr>
        <w:t>10.3. Sutartis vienašališkai nutraukiama, jeigu Paslaugų teikėjas nevykdo nustatytų įslaptintos informacijos apsaugos reikalavimų ir tai kelia grėsmę, kad įslaptinta informacija gali būti prarasta ar neteisėtai atskleista.</w:t>
      </w:r>
    </w:p>
    <w:p w14:paraId="29D08B38" w14:textId="77777777" w:rsidR="00742C38" w:rsidRPr="006C3DE7" w:rsidRDefault="00742C38" w:rsidP="00742C38">
      <w:pPr>
        <w:tabs>
          <w:tab w:val="left" w:pos="1260"/>
        </w:tabs>
        <w:ind w:firstLine="567"/>
        <w:jc w:val="both"/>
        <w:rPr>
          <w:szCs w:val="24"/>
        </w:rPr>
      </w:pPr>
      <w:r w:rsidRPr="006C3DE7">
        <w:rPr>
          <w:szCs w:val="24"/>
        </w:rPr>
        <w:t xml:space="preserve">10.4. </w:t>
      </w:r>
      <w:bookmarkStart w:id="15" w:name="_Hlk111127575"/>
      <w:r w:rsidRPr="006C3DE7">
        <w:rPr>
          <w:szCs w:val="24"/>
        </w:rPr>
        <w:t>Paslaugų gavėjas turi teisę vienašališkai nutraukti Sutartį</w:t>
      </w:r>
      <w:bookmarkEnd w:id="15"/>
      <w:r w:rsidRPr="006C3DE7">
        <w:rPr>
          <w:szCs w:val="24"/>
        </w:rPr>
        <w:t>, jei Paslaugų teikėjas:</w:t>
      </w:r>
    </w:p>
    <w:p w14:paraId="4079AC66" w14:textId="77777777" w:rsidR="00742C38" w:rsidRPr="006C3DE7" w:rsidRDefault="00742C38" w:rsidP="00742C38">
      <w:pPr>
        <w:tabs>
          <w:tab w:val="left" w:pos="1260"/>
        </w:tabs>
        <w:ind w:firstLine="567"/>
        <w:jc w:val="both"/>
        <w:rPr>
          <w:szCs w:val="24"/>
        </w:rPr>
      </w:pPr>
      <w:r w:rsidRPr="006C3DE7">
        <w:rPr>
          <w:szCs w:val="24"/>
        </w:rPr>
        <w:t>10.4.1. pažeidė Lietuvos Respublikos viešųjų pirkimų, atliekamų gynybos ir saugumo srityje įstatymo (toliau – Įstatymas) 53 straipsnio nuostatas;</w:t>
      </w:r>
    </w:p>
    <w:p w14:paraId="16D7A2B8" w14:textId="77777777" w:rsidR="00742C38" w:rsidRPr="006C3DE7" w:rsidRDefault="00742C38" w:rsidP="00742C38">
      <w:pPr>
        <w:tabs>
          <w:tab w:val="left" w:pos="1260"/>
        </w:tabs>
        <w:ind w:firstLine="567"/>
        <w:jc w:val="both"/>
        <w:rPr>
          <w:szCs w:val="24"/>
        </w:rPr>
      </w:pPr>
      <w:r w:rsidRPr="006C3DE7">
        <w:rPr>
          <w:szCs w:val="24"/>
        </w:rPr>
        <w:t>10.4.2. pažeidžia esmines sutarties sąlygas, nevykdo (netinkamai vykdo) Sutarties arba iš Paslaugų teikėjo veiksmų tampa akivaizdu, kad Paslaugų teikėjas negalės Sutartyje numatytomis sąlygomis vykdyti Sutarties arba jei Paslaugų teikėjas atsisako šalinti Paslaugų trūkumus.</w:t>
      </w:r>
    </w:p>
    <w:p w14:paraId="698A2244" w14:textId="77777777" w:rsidR="00742C38" w:rsidRPr="006C3DE7" w:rsidRDefault="00742C38" w:rsidP="00742C38">
      <w:pPr>
        <w:tabs>
          <w:tab w:val="left" w:pos="1260"/>
        </w:tabs>
        <w:ind w:firstLine="567"/>
        <w:jc w:val="both"/>
        <w:rPr>
          <w:szCs w:val="24"/>
        </w:rPr>
      </w:pPr>
      <w:r w:rsidRPr="006C3DE7">
        <w:rPr>
          <w:szCs w:val="24"/>
        </w:rPr>
        <w:t>10.5. Paslaugų gavėjas turi teisę vienašališkai nutraukti Sutartį jeigu paaiškėjus, kad su Paslaugų teikėju negalėjo būti sudaryta Sutartis dėl to, kad Europos Sąjungos Teisingumo Teismas Paslaugų teikėjo įsipareigojimai pagal Europos Sąjungos steigiamąsias sutartis ir Direktyvą 2014/24/ES;</w:t>
      </w:r>
    </w:p>
    <w:p w14:paraId="73517818" w14:textId="77777777" w:rsidR="00742C38" w:rsidRPr="006C3DE7" w:rsidRDefault="00742C38" w:rsidP="00742C38">
      <w:pPr>
        <w:tabs>
          <w:tab w:val="left" w:pos="1260"/>
        </w:tabs>
        <w:ind w:firstLine="567"/>
        <w:jc w:val="both"/>
        <w:rPr>
          <w:szCs w:val="24"/>
        </w:rPr>
      </w:pPr>
      <w:r w:rsidRPr="006C3DE7">
        <w:rPr>
          <w:szCs w:val="24"/>
        </w:rPr>
        <w:t>10.6. Sutartis, jos 10.3 ir (ar) 10.4, ir (ar) 10.5 punktuose numatytais atvejais, nutraukiama apie tai įspėjus Paslaugų teikėją prieš 5 (penkias) darbo dienas iki Sutarties nutraukimo.</w:t>
      </w:r>
    </w:p>
    <w:p w14:paraId="1779386B" w14:textId="77777777" w:rsidR="00742C38" w:rsidRPr="006C3DE7" w:rsidRDefault="00742C38" w:rsidP="00742C38">
      <w:pPr>
        <w:tabs>
          <w:tab w:val="left" w:pos="1260"/>
        </w:tabs>
        <w:ind w:firstLine="567"/>
        <w:jc w:val="both"/>
        <w:rPr>
          <w:szCs w:val="24"/>
        </w:rPr>
      </w:pPr>
      <w:r w:rsidRPr="006C3DE7">
        <w:rPr>
          <w:szCs w:val="24"/>
        </w:rPr>
        <w:t>10.7. Paslaugų gavėjas taip pat turi teisę vienašališkai nutraukti sutartį, jei Sutarties vykdymui nėra skiriamos lėšos iš valstybės biudžeto, apie tai informuojant Paslaugų teikėją prieš 30 (trisdešimt) kalendorinių dienų iki Sutarties nutraukimo dienos.</w:t>
      </w:r>
    </w:p>
    <w:p w14:paraId="2076128D" w14:textId="77777777" w:rsidR="00742C38" w:rsidRPr="006C3DE7" w:rsidRDefault="00742C38" w:rsidP="00742C38">
      <w:pPr>
        <w:tabs>
          <w:tab w:val="left" w:pos="1260"/>
        </w:tabs>
        <w:ind w:firstLine="567"/>
        <w:jc w:val="both"/>
        <w:rPr>
          <w:szCs w:val="24"/>
        </w:rPr>
      </w:pPr>
      <w:r w:rsidRPr="006C3DE7">
        <w:rPr>
          <w:szCs w:val="24"/>
        </w:rPr>
        <w:t>10.8. Šalys susitaria esminėmis sutarties sąlygomis laikyti Įslaptintos informacijos naudojimo pažeidimus, paslaugų suteikimo terminus, paslaugų įkainius, techninėje specifikacijoje nustatytus reikalavimus: paslaugų teikimo tvarką, paslaugų kokybės reikalavimus, spaudinių charakteristiką, paslaugų apimtis, subtiekėjų/specialistų keitimo tvarkos pažeidimus.</w:t>
      </w:r>
    </w:p>
    <w:p w14:paraId="6CB26F1B" w14:textId="77777777" w:rsidR="00742C38" w:rsidRPr="006C3DE7" w:rsidRDefault="00742C38" w:rsidP="00742C38">
      <w:pPr>
        <w:tabs>
          <w:tab w:val="left" w:pos="1260"/>
        </w:tabs>
        <w:ind w:firstLine="567"/>
        <w:jc w:val="both"/>
        <w:rPr>
          <w:szCs w:val="24"/>
        </w:rPr>
      </w:pPr>
      <w:r w:rsidRPr="006C3DE7">
        <w:rPr>
          <w:szCs w:val="24"/>
        </w:rPr>
        <w:t>10.9. Jei po Sutarties sudarymo, Paslaugų teikėjas atsisako vykdyti Sutartį ir (arba) Sutartis nutraukiama Sutarties 10.3 ir (ar) 10.4, ir (ar) 10.5 punktuose nustatytais pagrindais, tuomet Paslaugų teikėjas privalo padengti Paslaugų gavėjo nuostolius, atsiradusius dėl naujo Paslaugų pirkimo (naujos paslaugų sutarties sudarymo), įskaitant, bet neapsiribojant naujos pirkimo sutarties spausdinimo paslaugų kainą, viršijančią Sutartyje nurodytą, Paslaugų teikėjo pasiūlytą, kainą (įkainių sumą).</w:t>
      </w:r>
    </w:p>
    <w:p w14:paraId="145D4E61" w14:textId="77777777" w:rsidR="00742C38" w:rsidRPr="006C3DE7" w:rsidRDefault="00742C38" w:rsidP="00742C38">
      <w:pPr>
        <w:tabs>
          <w:tab w:val="left" w:pos="1260"/>
        </w:tabs>
        <w:ind w:firstLine="567"/>
        <w:jc w:val="both"/>
        <w:rPr>
          <w:szCs w:val="24"/>
        </w:rPr>
      </w:pPr>
      <w:r w:rsidRPr="006C3DE7">
        <w:rPr>
          <w:szCs w:val="24"/>
        </w:rPr>
        <w:t>10.10. Sutartis gali būti nutraukiama Sutarties šalių rašytiniu susitarimu.</w:t>
      </w:r>
    </w:p>
    <w:p w14:paraId="5A94A48C" w14:textId="77777777" w:rsidR="00742C38" w:rsidRPr="006C3DE7" w:rsidRDefault="00742C38" w:rsidP="00742C38">
      <w:pPr>
        <w:tabs>
          <w:tab w:val="left" w:pos="1260"/>
        </w:tabs>
        <w:ind w:firstLine="567"/>
        <w:jc w:val="both"/>
        <w:rPr>
          <w:szCs w:val="24"/>
        </w:rPr>
      </w:pPr>
      <w:r w:rsidRPr="006C3DE7">
        <w:rPr>
          <w:szCs w:val="24"/>
        </w:rPr>
        <w:t>10.11. Sutarties nutraukimas neatleidžia šalių nuo įsipareigojimų visiškai atsiskaityti viena su kita, taip pat nepanaikina teisės reikalauti atlyginti nuostolius, atsiradusius dėl įsipareigojimų pagal Sutartį nevykdymo ar netinkamo vykdymo, net jeigu tokie įsiskolinimai tapo žinomi po Sutarties nutraukimo dienos.</w:t>
      </w:r>
    </w:p>
    <w:p w14:paraId="13796960" w14:textId="51D62E0C" w:rsidR="00742C38" w:rsidRPr="006C3DE7" w:rsidRDefault="00742C38" w:rsidP="009546F8">
      <w:pPr>
        <w:tabs>
          <w:tab w:val="left" w:pos="1260"/>
        </w:tabs>
        <w:ind w:firstLine="567"/>
        <w:jc w:val="both"/>
        <w:rPr>
          <w:szCs w:val="24"/>
        </w:rPr>
      </w:pPr>
      <w:r w:rsidRPr="006C3DE7">
        <w:rPr>
          <w:szCs w:val="24"/>
        </w:rPr>
        <w:lastRenderedPageBreak/>
        <w:t>10.12. Šios sutarties sąlygos jos galiojimo laikotarpiu gali būti keičiamos VP</w:t>
      </w:r>
      <w:r w:rsidR="005F652B">
        <w:rPr>
          <w:szCs w:val="24"/>
        </w:rPr>
        <w:t>G</w:t>
      </w:r>
      <w:r w:rsidR="009546F8">
        <w:rPr>
          <w:szCs w:val="24"/>
        </w:rPr>
        <w:t>SS</w:t>
      </w:r>
      <w:r w:rsidRPr="006C3DE7">
        <w:rPr>
          <w:szCs w:val="24"/>
        </w:rPr>
        <w:t xml:space="preserve">Į </w:t>
      </w:r>
      <w:r w:rsidR="009546F8">
        <w:rPr>
          <w:szCs w:val="24"/>
        </w:rPr>
        <w:t>53</w:t>
      </w:r>
      <w:r w:rsidRPr="006C3DE7">
        <w:rPr>
          <w:szCs w:val="24"/>
        </w:rPr>
        <w:t xml:space="preserve"> straipsnyje nustatyta tvarka. Neleidžiami tokie pakeitimai ar pasirinkimo galimybės, dėl kurių iš esmės pasikeistų Sutarties pobūdis.</w:t>
      </w:r>
    </w:p>
    <w:p w14:paraId="33CC4B89" w14:textId="77777777" w:rsidR="00742C38" w:rsidRPr="006C3DE7" w:rsidRDefault="00742C38" w:rsidP="00742C38">
      <w:pPr>
        <w:tabs>
          <w:tab w:val="left" w:pos="0"/>
          <w:tab w:val="left" w:pos="880"/>
        </w:tabs>
        <w:ind w:firstLine="567"/>
        <w:jc w:val="both"/>
        <w:rPr>
          <w:szCs w:val="24"/>
        </w:rPr>
      </w:pPr>
      <w:r w:rsidRPr="006C3DE7">
        <w:rPr>
          <w:color w:val="000000"/>
          <w:szCs w:val="24"/>
        </w:rPr>
        <w:t xml:space="preserve">10.13. </w:t>
      </w:r>
      <w:r w:rsidRPr="006C3DE7">
        <w:rPr>
          <w:szCs w:val="24"/>
        </w:rPr>
        <w:t xml:space="preserve">Pasikeitus Sutarties šalių pavadinimams, adresams, telefonų numeriams, banko rekvizitams ar už sutarties vykdymą atsakingiems asmenims, sutarties šalys įsipareigoja raštu per 3 (tris) darbo dienas nuo pasikeitimo raštu informuoti apie tai viena kitą. </w:t>
      </w:r>
      <w:r w:rsidRPr="006C3DE7">
        <w:rPr>
          <w:color w:val="000000"/>
          <w:szCs w:val="24"/>
        </w:rPr>
        <w:t xml:space="preserve">Šaliai informavus kitą šalį apie šiame </w:t>
      </w:r>
      <w:r w:rsidRPr="006C3DE7">
        <w:rPr>
          <w:szCs w:val="24"/>
        </w:rPr>
        <w:t>papunktyje</w:t>
      </w:r>
      <w:r w:rsidRPr="006C3DE7">
        <w:rPr>
          <w:color w:val="000000"/>
          <w:szCs w:val="24"/>
        </w:rPr>
        <w:t xml:space="preserve"> nurodytus pakeitimus, be papildomo rašytinio susitarimo šalys jais vadovaujasi ir taiko. </w:t>
      </w:r>
      <w:r w:rsidRPr="006C3DE7">
        <w:rPr>
          <w:szCs w:val="24"/>
        </w:rPr>
        <w:t>Šalis, neįvykdžiusi šių reikalavimų, negali pareikšti pretenzijų ar atsikirtimų, kad šalių veiksmai, atlikti pagal paskutinius joms žinomus kitos šalies rekvizitus ir (ar) už sutarties vykdymą atsakingų asmenų kontaktus, neatitinka sutarties sąlygų arba kad ji negavo pranešimų, siųstų jai pagal tuos rekvizitus ir (ar) už sutarties vykdymą atsakingų asmenų kontaktus.</w:t>
      </w:r>
    </w:p>
    <w:p w14:paraId="3F7AA16F" w14:textId="77777777" w:rsidR="00742C38" w:rsidRPr="006C3DE7" w:rsidRDefault="00742C38" w:rsidP="00742C38">
      <w:pPr>
        <w:ind w:firstLine="567"/>
        <w:jc w:val="both"/>
        <w:rPr>
          <w:szCs w:val="24"/>
        </w:rPr>
      </w:pPr>
      <w:r w:rsidRPr="006C3DE7">
        <w:rPr>
          <w:szCs w:val="24"/>
        </w:rPr>
        <w:t>10.14. Visi Sutarties pakeitimai ir papildymai galioja tik tada, kai jie sudaryti raštu, pasirašyti šalių ar jų įgaliotų atstovų, patvirtinti antspaudais (jei tokie yra). Sutarties pakeitimai ir (ar) papildymai yra neatskiriama Sutarties dalis.</w:t>
      </w:r>
    </w:p>
    <w:p w14:paraId="5E8FF0EB" w14:textId="77777777" w:rsidR="00742C38" w:rsidRPr="006C3DE7" w:rsidRDefault="00742C38" w:rsidP="00742C38">
      <w:pPr>
        <w:pStyle w:val="Pagrindiniotekstotrauka"/>
        <w:spacing w:after="0" w:line="240" w:lineRule="auto"/>
        <w:ind w:left="0" w:firstLine="770"/>
        <w:jc w:val="center"/>
        <w:rPr>
          <w:rFonts w:ascii="Times New Roman" w:hAnsi="Times New Roman"/>
          <w:b/>
          <w:caps/>
          <w:sz w:val="24"/>
          <w:szCs w:val="24"/>
        </w:rPr>
      </w:pPr>
    </w:p>
    <w:p w14:paraId="531A6028" w14:textId="77777777" w:rsidR="00742C38" w:rsidRPr="006C3DE7" w:rsidRDefault="00742C38" w:rsidP="00742C38">
      <w:pPr>
        <w:pStyle w:val="Pagrindiniotekstotrauka"/>
        <w:spacing w:after="0" w:line="240" w:lineRule="auto"/>
        <w:ind w:left="0" w:firstLine="770"/>
        <w:jc w:val="center"/>
        <w:rPr>
          <w:rFonts w:ascii="Times New Roman" w:hAnsi="Times New Roman"/>
          <w:b/>
          <w:caps/>
          <w:sz w:val="24"/>
          <w:szCs w:val="24"/>
        </w:rPr>
      </w:pPr>
      <w:r w:rsidRPr="006C3DE7">
        <w:rPr>
          <w:rFonts w:ascii="Times New Roman" w:hAnsi="Times New Roman"/>
          <w:b/>
          <w:caps/>
          <w:sz w:val="24"/>
          <w:szCs w:val="24"/>
        </w:rPr>
        <w:t>11. ginčų sprendimas</w:t>
      </w:r>
    </w:p>
    <w:p w14:paraId="35E7B0E1" w14:textId="77777777" w:rsidR="00742C38" w:rsidRPr="006C3DE7" w:rsidRDefault="00742C38" w:rsidP="00742C38">
      <w:pPr>
        <w:pStyle w:val="Pagrindiniotekstotrauka"/>
        <w:spacing w:after="0" w:line="240" w:lineRule="auto"/>
        <w:ind w:left="0" w:firstLine="567"/>
        <w:rPr>
          <w:rFonts w:ascii="Times New Roman" w:hAnsi="Times New Roman"/>
          <w:b/>
          <w:i/>
          <w:caps/>
          <w:sz w:val="24"/>
          <w:szCs w:val="24"/>
        </w:rPr>
      </w:pPr>
    </w:p>
    <w:p w14:paraId="1479731E" w14:textId="77777777" w:rsidR="00742C38" w:rsidRPr="006C3DE7" w:rsidRDefault="00742C38" w:rsidP="00742C38">
      <w:pPr>
        <w:ind w:firstLine="567"/>
        <w:jc w:val="both"/>
        <w:rPr>
          <w:szCs w:val="24"/>
        </w:rPr>
      </w:pPr>
      <w:r w:rsidRPr="006C3DE7">
        <w:rPr>
          <w:szCs w:val="24"/>
        </w:rPr>
        <w:t>11.1. Visi tarp Sutarties šalių kilę ginčai ar nesutarimai, susiję su Sutartimi, turi būti sprendžiami derybų būdu. Šalims nesutarus per 10 (dešimt) darbo dienų, ginčai sprendžiami Lietuvos Respublikos teisės aktų nustatyta tvarka Lietuvos Respublikos teismuose.</w:t>
      </w:r>
    </w:p>
    <w:p w14:paraId="12421567" w14:textId="77777777" w:rsidR="00742C38" w:rsidRPr="006C3DE7" w:rsidRDefault="00742C38" w:rsidP="00742C38">
      <w:pPr>
        <w:pStyle w:val="Pagrindinistekstas2"/>
        <w:tabs>
          <w:tab w:val="left" w:pos="142"/>
          <w:tab w:val="num" w:pos="1080"/>
          <w:tab w:val="num" w:pos="1134"/>
          <w:tab w:val="num" w:pos="1260"/>
        </w:tabs>
        <w:spacing w:after="0" w:line="240" w:lineRule="auto"/>
        <w:ind w:firstLine="567"/>
        <w:jc w:val="both"/>
        <w:rPr>
          <w:szCs w:val="24"/>
        </w:rPr>
      </w:pPr>
    </w:p>
    <w:p w14:paraId="0C3BB92F" w14:textId="77777777" w:rsidR="00742C38" w:rsidRPr="006C3DE7" w:rsidRDefault="00742C38" w:rsidP="00742C38">
      <w:pPr>
        <w:pStyle w:val="Pagrindiniotekstotrauka"/>
        <w:spacing w:after="0" w:line="240" w:lineRule="auto"/>
        <w:ind w:left="0" w:firstLine="567"/>
        <w:jc w:val="center"/>
        <w:rPr>
          <w:rFonts w:ascii="Times New Roman" w:hAnsi="Times New Roman"/>
          <w:b/>
          <w:caps/>
          <w:sz w:val="24"/>
          <w:szCs w:val="24"/>
        </w:rPr>
      </w:pPr>
      <w:r w:rsidRPr="006C3DE7">
        <w:rPr>
          <w:rFonts w:ascii="Times New Roman" w:hAnsi="Times New Roman"/>
          <w:b/>
          <w:caps/>
          <w:sz w:val="24"/>
          <w:szCs w:val="24"/>
        </w:rPr>
        <w:t>12. kitos sąlygos</w:t>
      </w:r>
    </w:p>
    <w:p w14:paraId="6A3BEC5B" w14:textId="77777777" w:rsidR="00742C38" w:rsidRPr="006C3DE7" w:rsidRDefault="00742C38" w:rsidP="00742C38">
      <w:pPr>
        <w:tabs>
          <w:tab w:val="left" w:pos="1260"/>
        </w:tabs>
        <w:jc w:val="both"/>
        <w:rPr>
          <w:snapToGrid w:val="0"/>
          <w:szCs w:val="24"/>
        </w:rPr>
      </w:pPr>
    </w:p>
    <w:p w14:paraId="17E74650" w14:textId="107BBDEA" w:rsidR="00742C38" w:rsidRPr="006C3DE7" w:rsidRDefault="00742C38" w:rsidP="00742C38">
      <w:pPr>
        <w:ind w:firstLine="567"/>
        <w:jc w:val="both"/>
        <w:rPr>
          <w:szCs w:val="24"/>
        </w:rPr>
      </w:pPr>
      <w:r w:rsidRPr="006C3DE7">
        <w:rPr>
          <w:szCs w:val="24"/>
        </w:rPr>
        <w:t>12.1. Sutarties 5 priede nurodyti subti</w:t>
      </w:r>
      <w:r w:rsidR="00A435DC">
        <w:rPr>
          <w:szCs w:val="24"/>
        </w:rPr>
        <w:t>e</w:t>
      </w:r>
      <w:r w:rsidRPr="006C3DE7">
        <w:rPr>
          <w:szCs w:val="24"/>
        </w:rPr>
        <w:t>kėjai (jei jie nurodyti) gali būti keičiami tik raštu informavus apie tai Paslaugų gavėją, nurodant pagrįstas keitimo priežastis ir gavus raštišką Paslaugų gavėjo sutikimą. Naujai siūlomas subteikėjas turi atitikti konkurso sąlygose keičiamam subteikėjui numatytus reikalavimus. Paslaugų teikėjas bet kokiu atveju atsako už visus pagal Sutartį prisiimtus įsipareigojimus, nepaisant to, ar jiems vykdyti bus pasitelkiami subteikėjai. Pagrįstomis subteikėjo keitimo priežastimis laikomos priežastys, kai Paslaugų teikėjo pasiūlytas subteikėjas (-ai) dėl objektyvių priežasčių (subteikėjui bankrutavus ar susidarius analogiškai situacijai, nutrūkus teisiniams santykiams su Paslaugų teikėju, subtiekėjui atsisakius teikti paslaugas ir pan.) nebegali teikti visų ar dalies Sutartyje nurodytų Paslaugų. Paslaugų gavėjui sutikus su subteikėjo (-ų) pakeitimu, Paslaugų gavėjas kartu su Paslaugų teikėju raštu sudaro susitarimą dėl subteikėjo (-ų) pakeitimo. Šis susitarimas yra neatskiriama Sutarties dalis. Subteikėjo (-ų) keitimo tvarkos pažeidimas laikomas esminiu Sutarties pažeidimu.</w:t>
      </w:r>
    </w:p>
    <w:p w14:paraId="1E812A14" w14:textId="77777777" w:rsidR="00742C38" w:rsidRPr="006C3DE7" w:rsidRDefault="00742C38" w:rsidP="00742C38">
      <w:pPr>
        <w:ind w:firstLine="567"/>
        <w:jc w:val="both"/>
        <w:rPr>
          <w:szCs w:val="24"/>
        </w:rPr>
      </w:pPr>
      <w:r w:rsidRPr="006C3DE7">
        <w:rPr>
          <w:szCs w:val="24"/>
        </w:rPr>
        <w:t>12.2. Sutarties 3 priede Paslaugų teikėjo įgaliotas asmuo (toliau – specialistas) gali būti pakeistas kitu specialistu tik tokiam asmeniui susirgus, susižalojus, patyrus traumą ar atsisakius teikti Paslaugas. Paslaugų teikėjas prašymą dėl sutartyje nurodyto specialisto keitimo kitu specialistu Paslaugų gavėjui pateikia raštu, nurodydamas tokio keitimo priežastis. Paslaugų gavėjas turi teisę pareikalauti pakeisti specialistą, netinkamai atliekantį Sutartyje numatytas funkcijas, kitu specialistu. Paslaugų gavėjas reikalavimą dėl sutartyje nurodyto specialisto keitimo kitu specialistu Paslaugų teikėjui pateikia raštu, nurodydama tokio keitimo priežastis. Naujas specialistas turi būti ne žemesnės kvalifikacijos nei tos, kuri buvo nustatyta viešojo pirkimo dokumentuose. Sutartyje nurodyto specialisto pakeitimas kitu specialistu įforminamas pasirašant atskirą susitarimą. Specialisto (-ų) keitimo tvarkos pažeidimas laikomas esminiu Sutarties pažeidimu.</w:t>
      </w:r>
    </w:p>
    <w:p w14:paraId="5C3811E3" w14:textId="77777777" w:rsidR="00742C38" w:rsidRPr="006C3DE7" w:rsidRDefault="00742C38" w:rsidP="00742C38">
      <w:pPr>
        <w:ind w:firstLine="567"/>
        <w:jc w:val="both"/>
        <w:rPr>
          <w:szCs w:val="24"/>
        </w:rPr>
      </w:pPr>
      <w:r w:rsidRPr="006C3DE7">
        <w:rPr>
          <w:szCs w:val="24"/>
        </w:rPr>
        <w:t>12.3. Vykdydamos ir aiškindamos Sutarties sąlygas, taip pat spręsdamos Sutarties neaptartus klausimus, Sutarties šalys vadovaujasi Lietuvos Respublikos įstatymais ir kitais teisės aktais.</w:t>
      </w:r>
    </w:p>
    <w:p w14:paraId="6E131C63" w14:textId="77777777" w:rsidR="00742C38" w:rsidRPr="006C3DE7" w:rsidRDefault="00742C38" w:rsidP="00742C38">
      <w:pPr>
        <w:ind w:firstLine="567"/>
        <w:jc w:val="both"/>
        <w:rPr>
          <w:szCs w:val="24"/>
        </w:rPr>
      </w:pPr>
      <w:r w:rsidRPr="006C3DE7">
        <w:rPr>
          <w:szCs w:val="24"/>
        </w:rPr>
        <w:t>12.4. Visi Sutarties šalių su Sutartimi susiję tarpusavio pranešimai yra pateikiami raštu Sutartyje nurodytais adresais. Skubūs pranešimai gali būti perduodami šalims Sutartyje nurodytais faksais arba elektroniniu paštu. Tokiu atveju šalis, gavusi šią informaciją, privalo nedelsdama patvirtinti jos gavimo faktą.</w:t>
      </w:r>
    </w:p>
    <w:p w14:paraId="6E34E385" w14:textId="77777777" w:rsidR="00742C38" w:rsidRPr="006C3DE7" w:rsidRDefault="00742C38" w:rsidP="00742C38">
      <w:pPr>
        <w:ind w:firstLine="567"/>
        <w:jc w:val="both"/>
        <w:rPr>
          <w:szCs w:val="24"/>
        </w:rPr>
      </w:pPr>
      <w:r w:rsidRPr="006C3DE7">
        <w:rPr>
          <w:szCs w:val="24"/>
        </w:rPr>
        <w:t>12.5. Sutartis sudaryta dviem egzemplioriais lietuvių kalba, po vieną kiekvienai sutarties šaliai. Kiekvienas sutarties egzempliorius turi vienodą juridinę galią.</w:t>
      </w:r>
    </w:p>
    <w:p w14:paraId="7E095255" w14:textId="77777777" w:rsidR="00742C38" w:rsidRPr="006C3DE7" w:rsidRDefault="00742C38" w:rsidP="00742C38">
      <w:pPr>
        <w:ind w:firstLine="567"/>
        <w:jc w:val="both"/>
        <w:rPr>
          <w:szCs w:val="24"/>
        </w:rPr>
      </w:pPr>
      <w:r w:rsidRPr="006C3DE7">
        <w:rPr>
          <w:szCs w:val="24"/>
        </w:rPr>
        <w:t>12.6. Šios sutarties priedai:</w:t>
      </w:r>
    </w:p>
    <w:p w14:paraId="46A8922C" w14:textId="77777777" w:rsidR="00742C38" w:rsidRPr="006C3DE7" w:rsidRDefault="00742C38" w:rsidP="00742C38">
      <w:pPr>
        <w:ind w:firstLine="567"/>
        <w:jc w:val="both"/>
        <w:rPr>
          <w:szCs w:val="24"/>
        </w:rPr>
      </w:pPr>
      <w:r w:rsidRPr="006C3DE7">
        <w:rPr>
          <w:szCs w:val="24"/>
        </w:rPr>
        <w:t>12.6.1. 1 priedas „Paslaugos ir įkainiai“;</w:t>
      </w:r>
    </w:p>
    <w:p w14:paraId="4BFC6F3C" w14:textId="77777777" w:rsidR="00742C38" w:rsidRPr="006C3DE7" w:rsidRDefault="00742C38" w:rsidP="00742C38">
      <w:pPr>
        <w:ind w:firstLine="567"/>
        <w:jc w:val="both"/>
        <w:rPr>
          <w:szCs w:val="24"/>
        </w:rPr>
      </w:pPr>
      <w:r w:rsidRPr="006C3DE7">
        <w:rPr>
          <w:szCs w:val="24"/>
        </w:rPr>
        <w:t>12.6.2. 2 priedas „Techninė specifikacija“;</w:t>
      </w:r>
    </w:p>
    <w:p w14:paraId="2E44350D" w14:textId="77777777" w:rsidR="00742C38" w:rsidRPr="006C3DE7" w:rsidRDefault="00742C38" w:rsidP="00742C38">
      <w:pPr>
        <w:ind w:firstLine="567"/>
        <w:jc w:val="both"/>
        <w:rPr>
          <w:szCs w:val="24"/>
        </w:rPr>
      </w:pPr>
      <w:r w:rsidRPr="006C3DE7">
        <w:rPr>
          <w:szCs w:val="24"/>
        </w:rPr>
        <w:lastRenderedPageBreak/>
        <w:t>12.6.3. 3 priedas „Specialistai“;</w:t>
      </w:r>
    </w:p>
    <w:p w14:paraId="09B40EEA" w14:textId="77777777" w:rsidR="00742C38" w:rsidRPr="006C3DE7" w:rsidRDefault="00742C38" w:rsidP="00742C38">
      <w:pPr>
        <w:ind w:firstLine="567"/>
        <w:jc w:val="both"/>
        <w:rPr>
          <w:szCs w:val="24"/>
        </w:rPr>
      </w:pPr>
      <w:r w:rsidRPr="006C3DE7">
        <w:rPr>
          <w:szCs w:val="24"/>
        </w:rPr>
        <w:t>12.6.4. 4 priedas „Susitarimas dėl duomenų tvarkymo“;</w:t>
      </w:r>
    </w:p>
    <w:p w14:paraId="5BACDCA8" w14:textId="77777777" w:rsidR="00742C38" w:rsidRPr="006C3DE7" w:rsidRDefault="00742C38" w:rsidP="00742C38">
      <w:pPr>
        <w:ind w:firstLine="567"/>
        <w:jc w:val="both"/>
        <w:rPr>
          <w:szCs w:val="24"/>
        </w:rPr>
      </w:pPr>
      <w:r w:rsidRPr="006C3DE7">
        <w:rPr>
          <w:szCs w:val="24"/>
        </w:rPr>
        <w:t>12.6.5. 5 priedas „Subtiekėjai“.</w:t>
      </w:r>
    </w:p>
    <w:p w14:paraId="1199F4F9" w14:textId="77777777" w:rsidR="00742C38" w:rsidRPr="006C3DE7" w:rsidRDefault="00742C38" w:rsidP="00742C38">
      <w:pPr>
        <w:ind w:right="368" w:firstLine="567"/>
        <w:jc w:val="both"/>
        <w:rPr>
          <w:i/>
          <w:szCs w:val="24"/>
        </w:rPr>
      </w:pPr>
    </w:p>
    <w:p w14:paraId="5A57A310" w14:textId="77777777" w:rsidR="00742C38" w:rsidRPr="006C3DE7" w:rsidRDefault="00742C38" w:rsidP="00742C38">
      <w:pPr>
        <w:ind w:left="770" w:right="368"/>
        <w:jc w:val="center"/>
        <w:rPr>
          <w:b/>
          <w:szCs w:val="24"/>
        </w:rPr>
      </w:pPr>
      <w:r w:rsidRPr="006C3DE7">
        <w:rPr>
          <w:b/>
          <w:szCs w:val="24"/>
        </w:rPr>
        <w:t>13. ŠALIŲ REKVIZITAI</w:t>
      </w:r>
    </w:p>
    <w:p w14:paraId="6F1775E6" w14:textId="77777777" w:rsidR="00742C38" w:rsidRPr="006C3DE7" w:rsidRDefault="00742C38" w:rsidP="00742C38">
      <w:pPr>
        <w:ind w:left="1296" w:right="368" w:firstLine="1296"/>
        <w:rPr>
          <w:b/>
          <w:szCs w:val="24"/>
        </w:rPr>
      </w:pPr>
    </w:p>
    <w:tbl>
      <w:tblPr>
        <w:tblW w:w="5148" w:type="pct"/>
        <w:tblInd w:w="-318" w:type="dxa"/>
        <w:tblLayout w:type="fixed"/>
        <w:tblLook w:val="01E0" w:firstRow="1" w:lastRow="1" w:firstColumn="1" w:lastColumn="1" w:noHBand="0" w:noVBand="0"/>
      </w:tblPr>
      <w:tblGrid>
        <w:gridCol w:w="4816"/>
        <w:gridCol w:w="337"/>
        <w:gridCol w:w="5208"/>
      </w:tblGrid>
      <w:tr w:rsidR="00742C38" w:rsidRPr="006C3DE7" w14:paraId="02C51D37" w14:textId="77777777" w:rsidTr="00784454">
        <w:trPr>
          <w:trHeight w:val="906"/>
        </w:trPr>
        <w:tc>
          <w:tcPr>
            <w:tcW w:w="4816" w:type="dxa"/>
          </w:tcPr>
          <w:p w14:paraId="7212F7A1" w14:textId="77777777" w:rsidR="00742C38" w:rsidRPr="006C3DE7" w:rsidRDefault="00742C38" w:rsidP="00784454">
            <w:pPr>
              <w:ind w:right="368"/>
              <w:rPr>
                <w:b/>
                <w:szCs w:val="24"/>
              </w:rPr>
            </w:pPr>
            <w:r w:rsidRPr="006C3DE7">
              <w:rPr>
                <w:b/>
                <w:szCs w:val="24"/>
              </w:rPr>
              <w:t>Paslaugų gavėjas:</w:t>
            </w:r>
          </w:p>
          <w:p w14:paraId="5CB2DE16" w14:textId="77777777" w:rsidR="00742C38" w:rsidRPr="006C3DE7" w:rsidRDefault="00742C38" w:rsidP="00784454">
            <w:pPr>
              <w:ind w:right="368"/>
              <w:rPr>
                <w:szCs w:val="24"/>
              </w:rPr>
            </w:pPr>
            <w:r w:rsidRPr="006C3DE7">
              <w:rPr>
                <w:szCs w:val="24"/>
              </w:rPr>
              <w:t>Lietuvos Respublikos vyriausioji rinkimų komisija</w:t>
            </w:r>
          </w:p>
        </w:tc>
        <w:tc>
          <w:tcPr>
            <w:tcW w:w="337" w:type="dxa"/>
          </w:tcPr>
          <w:p w14:paraId="54FEE2E8" w14:textId="77777777" w:rsidR="00742C38" w:rsidRPr="006C3DE7" w:rsidRDefault="00742C38" w:rsidP="00784454">
            <w:pPr>
              <w:ind w:right="368"/>
              <w:rPr>
                <w:bCs/>
                <w:color w:val="000000"/>
                <w:szCs w:val="24"/>
              </w:rPr>
            </w:pPr>
          </w:p>
        </w:tc>
        <w:tc>
          <w:tcPr>
            <w:tcW w:w="5208" w:type="dxa"/>
          </w:tcPr>
          <w:p w14:paraId="5153D438" w14:textId="77777777" w:rsidR="00742C38" w:rsidRPr="006C3DE7" w:rsidRDefault="00742C38" w:rsidP="00784454">
            <w:pPr>
              <w:ind w:right="368"/>
              <w:rPr>
                <w:b/>
                <w:szCs w:val="24"/>
              </w:rPr>
            </w:pPr>
            <w:r w:rsidRPr="006C3DE7">
              <w:rPr>
                <w:b/>
                <w:szCs w:val="24"/>
              </w:rPr>
              <w:t>Paslaugų teikėjas:</w:t>
            </w:r>
          </w:p>
          <w:p w14:paraId="18013E70" w14:textId="77777777" w:rsidR="00742C38" w:rsidRPr="006C3DE7" w:rsidRDefault="00742C38" w:rsidP="00784454">
            <w:pPr>
              <w:ind w:right="368"/>
              <w:rPr>
                <w:i/>
                <w:szCs w:val="24"/>
              </w:rPr>
            </w:pPr>
            <w:r w:rsidRPr="006C3DE7">
              <w:rPr>
                <w:i/>
                <w:szCs w:val="24"/>
              </w:rPr>
              <w:t>pavadinimas</w:t>
            </w:r>
          </w:p>
        </w:tc>
      </w:tr>
      <w:tr w:rsidR="00742C38" w:rsidRPr="006C3DE7" w14:paraId="219DF2B8" w14:textId="77777777" w:rsidTr="00784454">
        <w:trPr>
          <w:trHeight w:val="2614"/>
        </w:trPr>
        <w:tc>
          <w:tcPr>
            <w:tcW w:w="4816" w:type="dxa"/>
          </w:tcPr>
          <w:p w14:paraId="5EFE883E" w14:textId="77777777" w:rsidR="00742C38" w:rsidRPr="006C3DE7" w:rsidRDefault="00742C38" w:rsidP="00784454">
            <w:pPr>
              <w:ind w:right="368"/>
              <w:rPr>
                <w:szCs w:val="24"/>
              </w:rPr>
            </w:pPr>
            <w:r w:rsidRPr="006C3DE7">
              <w:rPr>
                <w:szCs w:val="24"/>
              </w:rPr>
              <w:t>Įstaigos kodas 188607150</w:t>
            </w:r>
          </w:p>
          <w:p w14:paraId="65BD9461" w14:textId="77777777" w:rsidR="00742C38" w:rsidRPr="006C3DE7" w:rsidRDefault="00742C38" w:rsidP="00784454">
            <w:pPr>
              <w:ind w:right="368"/>
              <w:rPr>
                <w:szCs w:val="24"/>
              </w:rPr>
            </w:pPr>
            <w:r w:rsidRPr="006C3DE7">
              <w:rPr>
                <w:szCs w:val="24"/>
              </w:rPr>
              <w:t>Gynėjų g. 8, 01109 Vilnius</w:t>
            </w:r>
          </w:p>
          <w:p w14:paraId="34F246A0" w14:textId="77777777" w:rsidR="00742C38" w:rsidRPr="006C3DE7" w:rsidRDefault="00742C38" w:rsidP="00784454">
            <w:pPr>
              <w:ind w:right="368"/>
              <w:rPr>
                <w:szCs w:val="24"/>
              </w:rPr>
            </w:pPr>
            <w:r w:rsidRPr="006C3DE7">
              <w:rPr>
                <w:szCs w:val="24"/>
              </w:rPr>
              <w:t>Tel. +370 5 239 6902</w:t>
            </w:r>
          </w:p>
          <w:p w14:paraId="4D8C257E" w14:textId="77777777" w:rsidR="00742C38" w:rsidRPr="006C3DE7" w:rsidRDefault="00742C38" w:rsidP="00784454">
            <w:pPr>
              <w:ind w:right="368"/>
              <w:rPr>
                <w:szCs w:val="24"/>
              </w:rPr>
            </w:pPr>
            <w:r w:rsidRPr="006C3DE7">
              <w:rPr>
                <w:szCs w:val="24"/>
              </w:rPr>
              <w:t>Faksas +370 5 239 6960</w:t>
            </w:r>
          </w:p>
          <w:p w14:paraId="1487238D" w14:textId="77777777" w:rsidR="00742C38" w:rsidRPr="006C3DE7" w:rsidRDefault="00742C38" w:rsidP="00784454">
            <w:pPr>
              <w:ind w:right="368"/>
              <w:rPr>
                <w:szCs w:val="24"/>
              </w:rPr>
            </w:pPr>
            <w:r w:rsidRPr="006C3DE7">
              <w:rPr>
                <w:szCs w:val="24"/>
              </w:rPr>
              <w:t xml:space="preserve">A. s. LT07 7300 0100 0245 7425 </w:t>
            </w:r>
          </w:p>
          <w:p w14:paraId="1F6B845C" w14:textId="77777777" w:rsidR="00742C38" w:rsidRPr="006C3DE7" w:rsidRDefault="00742C38" w:rsidP="00784454">
            <w:pPr>
              <w:ind w:right="368"/>
              <w:rPr>
                <w:szCs w:val="24"/>
              </w:rPr>
            </w:pPr>
            <w:r w:rsidRPr="006C3DE7">
              <w:rPr>
                <w:szCs w:val="24"/>
              </w:rPr>
              <w:t>„Swedbank“, AB</w:t>
            </w:r>
          </w:p>
        </w:tc>
        <w:tc>
          <w:tcPr>
            <w:tcW w:w="337" w:type="dxa"/>
          </w:tcPr>
          <w:p w14:paraId="7AC1705F" w14:textId="77777777" w:rsidR="00742C38" w:rsidRPr="006C3DE7" w:rsidRDefault="00742C38" w:rsidP="00784454">
            <w:pPr>
              <w:ind w:right="368"/>
              <w:rPr>
                <w:color w:val="000000"/>
                <w:szCs w:val="24"/>
              </w:rPr>
            </w:pPr>
          </w:p>
        </w:tc>
        <w:tc>
          <w:tcPr>
            <w:tcW w:w="5208" w:type="dxa"/>
          </w:tcPr>
          <w:p w14:paraId="6A00DA21" w14:textId="77777777" w:rsidR="00742C38" w:rsidRPr="006C3DE7" w:rsidRDefault="00742C38" w:rsidP="00784454">
            <w:pPr>
              <w:ind w:right="368"/>
              <w:rPr>
                <w:i/>
                <w:szCs w:val="24"/>
              </w:rPr>
            </w:pPr>
            <w:r w:rsidRPr="006C3DE7">
              <w:rPr>
                <w:i/>
                <w:szCs w:val="24"/>
              </w:rPr>
              <w:t xml:space="preserve">įstaigos/įmonės kodas </w:t>
            </w:r>
          </w:p>
          <w:p w14:paraId="3DBD1A4D" w14:textId="77777777" w:rsidR="00742C38" w:rsidRPr="006C3DE7" w:rsidRDefault="00742C38" w:rsidP="00784454">
            <w:pPr>
              <w:ind w:right="368"/>
              <w:rPr>
                <w:i/>
                <w:szCs w:val="24"/>
              </w:rPr>
            </w:pPr>
            <w:r w:rsidRPr="006C3DE7">
              <w:rPr>
                <w:i/>
                <w:szCs w:val="24"/>
              </w:rPr>
              <w:t>adresas</w:t>
            </w:r>
          </w:p>
          <w:p w14:paraId="1AA6CE8C" w14:textId="77777777" w:rsidR="00742C38" w:rsidRPr="006C3DE7" w:rsidRDefault="00742C38" w:rsidP="00784454">
            <w:pPr>
              <w:ind w:right="368"/>
              <w:rPr>
                <w:i/>
                <w:szCs w:val="24"/>
              </w:rPr>
            </w:pPr>
            <w:r w:rsidRPr="006C3DE7">
              <w:rPr>
                <w:i/>
                <w:szCs w:val="24"/>
              </w:rPr>
              <w:t>telefonas</w:t>
            </w:r>
          </w:p>
          <w:p w14:paraId="0C4E8AC8" w14:textId="77777777" w:rsidR="00742C38" w:rsidRPr="006C3DE7" w:rsidRDefault="00742C38" w:rsidP="00784454">
            <w:pPr>
              <w:ind w:right="368"/>
              <w:rPr>
                <w:i/>
                <w:szCs w:val="24"/>
              </w:rPr>
            </w:pPr>
            <w:r w:rsidRPr="006C3DE7">
              <w:rPr>
                <w:i/>
                <w:szCs w:val="24"/>
              </w:rPr>
              <w:t>faksas</w:t>
            </w:r>
          </w:p>
          <w:p w14:paraId="3C2EDDCB" w14:textId="77777777" w:rsidR="00742C38" w:rsidRPr="006C3DE7" w:rsidRDefault="00742C38" w:rsidP="00784454">
            <w:pPr>
              <w:ind w:right="368"/>
              <w:rPr>
                <w:i/>
                <w:szCs w:val="24"/>
              </w:rPr>
            </w:pPr>
            <w:r w:rsidRPr="006C3DE7">
              <w:rPr>
                <w:i/>
                <w:szCs w:val="24"/>
              </w:rPr>
              <w:t>atsiskaitomoji banko sąskaita</w:t>
            </w:r>
          </w:p>
          <w:p w14:paraId="6CFF84FE" w14:textId="77777777" w:rsidR="00742C38" w:rsidRPr="006C3DE7" w:rsidRDefault="00742C38" w:rsidP="00784454">
            <w:pPr>
              <w:ind w:right="368"/>
              <w:rPr>
                <w:i/>
                <w:szCs w:val="24"/>
              </w:rPr>
            </w:pPr>
            <w:r w:rsidRPr="006C3DE7">
              <w:rPr>
                <w:i/>
                <w:szCs w:val="24"/>
              </w:rPr>
              <w:t>bankas</w:t>
            </w:r>
          </w:p>
        </w:tc>
      </w:tr>
      <w:tr w:rsidR="00742C38" w:rsidRPr="006C3DE7" w14:paraId="145B98BF" w14:textId="77777777" w:rsidTr="00784454">
        <w:trPr>
          <w:trHeight w:val="864"/>
        </w:trPr>
        <w:tc>
          <w:tcPr>
            <w:tcW w:w="4816" w:type="dxa"/>
          </w:tcPr>
          <w:p w14:paraId="43754CCB" w14:textId="77777777" w:rsidR="00742C38" w:rsidRPr="006C3DE7" w:rsidRDefault="00742C38" w:rsidP="00784454">
            <w:pPr>
              <w:tabs>
                <w:tab w:val="left" w:pos="2625"/>
              </w:tabs>
              <w:ind w:right="368"/>
              <w:rPr>
                <w:iCs/>
                <w:szCs w:val="24"/>
              </w:rPr>
            </w:pPr>
            <w:r w:rsidRPr="006C3DE7">
              <w:rPr>
                <w:b/>
                <w:iCs/>
                <w:szCs w:val="24"/>
              </w:rPr>
              <w:t>Komisijos pirmininkė</w:t>
            </w:r>
          </w:p>
          <w:p w14:paraId="060FDA52" w14:textId="77777777" w:rsidR="00742C38" w:rsidRPr="006C3DE7" w:rsidRDefault="00742C38" w:rsidP="00784454">
            <w:pPr>
              <w:tabs>
                <w:tab w:val="left" w:pos="2625"/>
              </w:tabs>
              <w:ind w:right="368"/>
              <w:rPr>
                <w:iCs/>
                <w:szCs w:val="24"/>
              </w:rPr>
            </w:pPr>
            <w:r w:rsidRPr="006C3DE7">
              <w:rPr>
                <w:iCs/>
                <w:szCs w:val="24"/>
              </w:rPr>
              <w:t xml:space="preserve">                    </w:t>
            </w:r>
          </w:p>
          <w:p w14:paraId="293735B6" w14:textId="77777777" w:rsidR="00742C38" w:rsidRPr="006C3DE7" w:rsidRDefault="00742C38" w:rsidP="00784454">
            <w:pPr>
              <w:tabs>
                <w:tab w:val="left" w:pos="2625"/>
              </w:tabs>
              <w:ind w:right="368"/>
              <w:rPr>
                <w:iCs/>
                <w:szCs w:val="24"/>
              </w:rPr>
            </w:pPr>
            <w:r w:rsidRPr="006C3DE7">
              <w:rPr>
                <w:iCs/>
                <w:szCs w:val="24"/>
              </w:rPr>
              <w:t xml:space="preserve">                                 A. V.</w:t>
            </w:r>
            <w:r w:rsidRPr="006C3DE7">
              <w:rPr>
                <w:iCs/>
                <w:szCs w:val="24"/>
              </w:rPr>
              <w:tab/>
            </w:r>
          </w:p>
          <w:p w14:paraId="46144A41" w14:textId="77777777" w:rsidR="00742C38" w:rsidRPr="006C3DE7" w:rsidRDefault="00742C38" w:rsidP="00784454">
            <w:pPr>
              <w:tabs>
                <w:tab w:val="left" w:pos="735"/>
              </w:tabs>
              <w:ind w:right="368"/>
              <w:rPr>
                <w:iCs/>
                <w:szCs w:val="24"/>
              </w:rPr>
            </w:pPr>
            <w:r w:rsidRPr="006C3DE7">
              <w:rPr>
                <w:iCs/>
                <w:szCs w:val="24"/>
              </w:rPr>
              <w:tab/>
              <w:t xml:space="preserve"> </w:t>
            </w:r>
          </w:p>
          <w:p w14:paraId="13716FDD" w14:textId="77777777" w:rsidR="00742C38" w:rsidRPr="006C3DE7" w:rsidRDefault="00742C38" w:rsidP="00784454">
            <w:pPr>
              <w:pStyle w:val="Antrat6"/>
              <w:tabs>
                <w:tab w:val="left" w:pos="4820"/>
                <w:tab w:val="left" w:pos="4962"/>
              </w:tabs>
              <w:ind w:left="0" w:right="368" w:firstLine="0"/>
              <w:rPr>
                <w:color w:val="000000"/>
                <w:sz w:val="24"/>
                <w:szCs w:val="24"/>
              </w:rPr>
            </w:pPr>
            <w:r>
              <w:rPr>
                <w:iCs/>
                <w:sz w:val="24"/>
                <w:szCs w:val="24"/>
              </w:rPr>
              <w:t>Lina Petronienė</w:t>
            </w:r>
          </w:p>
        </w:tc>
        <w:tc>
          <w:tcPr>
            <w:tcW w:w="337" w:type="dxa"/>
          </w:tcPr>
          <w:p w14:paraId="01DD395F" w14:textId="77777777" w:rsidR="00742C38" w:rsidRPr="006C3DE7" w:rsidRDefault="00742C38" w:rsidP="00784454">
            <w:pPr>
              <w:ind w:right="368"/>
              <w:rPr>
                <w:b/>
                <w:bCs/>
                <w:color w:val="000000"/>
                <w:szCs w:val="24"/>
              </w:rPr>
            </w:pPr>
          </w:p>
          <w:p w14:paraId="1EEE9AF3" w14:textId="77777777" w:rsidR="00742C38" w:rsidRPr="006C3DE7" w:rsidRDefault="00742C38" w:rsidP="00784454">
            <w:pPr>
              <w:ind w:right="368"/>
              <w:rPr>
                <w:b/>
                <w:szCs w:val="24"/>
              </w:rPr>
            </w:pPr>
          </w:p>
          <w:p w14:paraId="42BB20EA" w14:textId="77777777" w:rsidR="00742C38" w:rsidRPr="006C3DE7" w:rsidRDefault="00742C38" w:rsidP="00784454">
            <w:pPr>
              <w:ind w:left="360" w:right="368"/>
              <w:jc w:val="right"/>
              <w:rPr>
                <w:b/>
                <w:bCs/>
                <w:color w:val="000000"/>
                <w:szCs w:val="24"/>
              </w:rPr>
            </w:pPr>
          </w:p>
        </w:tc>
        <w:tc>
          <w:tcPr>
            <w:tcW w:w="5208" w:type="dxa"/>
          </w:tcPr>
          <w:p w14:paraId="1FEA8A2D" w14:textId="77777777" w:rsidR="00742C38" w:rsidRPr="006C3DE7" w:rsidRDefault="00742C38" w:rsidP="00784454">
            <w:pPr>
              <w:tabs>
                <w:tab w:val="left" w:pos="2625"/>
              </w:tabs>
              <w:ind w:right="368"/>
              <w:rPr>
                <w:i/>
                <w:szCs w:val="24"/>
              </w:rPr>
            </w:pPr>
            <w:r w:rsidRPr="006C3DE7">
              <w:rPr>
                <w:b/>
                <w:i/>
                <w:szCs w:val="24"/>
              </w:rPr>
              <w:t>pareigos</w:t>
            </w:r>
            <w:r w:rsidRPr="006C3DE7">
              <w:rPr>
                <w:i/>
                <w:szCs w:val="24"/>
              </w:rPr>
              <w:t xml:space="preserve">    </w:t>
            </w:r>
          </w:p>
          <w:p w14:paraId="03C399AC" w14:textId="77777777" w:rsidR="00742C38" w:rsidRPr="006C3DE7" w:rsidRDefault="00742C38" w:rsidP="00784454">
            <w:pPr>
              <w:tabs>
                <w:tab w:val="left" w:pos="2625"/>
              </w:tabs>
              <w:ind w:right="368"/>
              <w:rPr>
                <w:i/>
                <w:szCs w:val="24"/>
              </w:rPr>
            </w:pPr>
            <w:r w:rsidRPr="006C3DE7">
              <w:rPr>
                <w:i/>
                <w:szCs w:val="24"/>
              </w:rPr>
              <w:t xml:space="preserve">                     </w:t>
            </w:r>
          </w:p>
          <w:p w14:paraId="01EB0D3E" w14:textId="77777777" w:rsidR="00742C38" w:rsidRPr="006C3DE7" w:rsidRDefault="00742C38" w:rsidP="00784454">
            <w:pPr>
              <w:tabs>
                <w:tab w:val="left" w:pos="2625"/>
              </w:tabs>
              <w:ind w:right="368"/>
              <w:rPr>
                <w:i/>
                <w:szCs w:val="24"/>
              </w:rPr>
            </w:pPr>
            <w:r w:rsidRPr="006C3DE7">
              <w:rPr>
                <w:szCs w:val="24"/>
              </w:rPr>
              <w:t xml:space="preserve">                                 A. V.</w:t>
            </w:r>
            <w:r w:rsidRPr="006C3DE7">
              <w:rPr>
                <w:i/>
                <w:szCs w:val="24"/>
              </w:rPr>
              <w:tab/>
            </w:r>
          </w:p>
          <w:p w14:paraId="3167A804" w14:textId="77777777" w:rsidR="00742C38" w:rsidRPr="006C3DE7" w:rsidRDefault="00742C38" w:rsidP="00784454">
            <w:pPr>
              <w:ind w:right="368"/>
              <w:rPr>
                <w:b/>
                <w:bCs/>
                <w:color w:val="000000"/>
                <w:szCs w:val="24"/>
              </w:rPr>
            </w:pPr>
          </w:p>
          <w:p w14:paraId="70A56689" w14:textId="77777777" w:rsidR="00742C38" w:rsidRPr="006C3DE7" w:rsidRDefault="00742C38" w:rsidP="00784454">
            <w:pPr>
              <w:ind w:right="368"/>
              <w:rPr>
                <w:b/>
                <w:szCs w:val="24"/>
              </w:rPr>
            </w:pPr>
            <w:r w:rsidRPr="006C3DE7">
              <w:rPr>
                <w:b/>
                <w:i/>
                <w:szCs w:val="24"/>
              </w:rPr>
              <w:t>vardas pavardė</w:t>
            </w:r>
          </w:p>
        </w:tc>
      </w:tr>
    </w:tbl>
    <w:p w14:paraId="18FF9E59" w14:textId="77777777" w:rsidR="00742C38" w:rsidRPr="006C3DE7" w:rsidRDefault="00742C38" w:rsidP="00742C38">
      <w:pPr>
        <w:jc w:val="right"/>
        <w:rPr>
          <w:szCs w:val="24"/>
        </w:rPr>
      </w:pPr>
    </w:p>
    <w:p w14:paraId="216A7056" w14:textId="77777777" w:rsidR="00742C38" w:rsidRPr="006C3DE7" w:rsidRDefault="00742C38" w:rsidP="00742C38">
      <w:pPr>
        <w:spacing w:after="160" w:line="259" w:lineRule="auto"/>
        <w:rPr>
          <w:szCs w:val="24"/>
        </w:rPr>
      </w:pPr>
    </w:p>
    <w:p w14:paraId="0B6448F8" w14:textId="77777777" w:rsidR="00742C38" w:rsidRPr="006C3DE7" w:rsidRDefault="00742C38" w:rsidP="00742C38">
      <w:pPr>
        <w:spacing w:after="160" w:line="259" w:lineRule="auto"/>
        <w:rPr>
          <w:szCs w:val="24"/>
        </w:rPr>
      </w:pPr>
      <w:r w:rsidRPr="006C3DE7">
        <w:rPr>
          <w:szCs w:val="24"/>
        </w:rPr>
        <w:br w:type="page"/>
      </w:r>
    </w:p>
    <w:p w14:paraId="21500EA3" w14:textId="77777777" w:rsidR="00742C38" w:rsidRPr="006C3DE7" w:rsidRDefault="00742C38" w:rsidP="00742C38">
      <w:pPr>
        <w:jc w:val="right"/>
        <w:rPr>
          <w:szCs w:val="24"/>
        </w:rPr>
      </w:pPr>
      <w:r w:rsidRPr="006C3DE7">
        <w:rPr>
          <w:szCs w:val="24"/>
        </w:rPr>
        <w:lastRenderedPageBreak/>
        <w:t>20</w:t>
      </w:r>
      <w:r w:rsidRPr="006C3DE7">
        <w:rPr>
          <w:i/>
          <w:iCs/>
          <w:szCs w:val="24"/>
        </w:rPr>
        <w:t>...</w:t>
      </w:r>
      <w:r w:rsidRPr="006C3DE7">
        <w:rPr>
          <w:szCs w:val="24"/>
        </w:rPr>
        <w:t xml:space="preserve"> m.                             d.</w:t>
      </w:r>
    </w:p>
    <w:p w14:paraId="174E5411" w14:textId="77777777" w:rsidR="00742C38" w:rsidRPr="006C3DE7" w:rsidRDefault="00742C38" w:rsidP="00742C38">
      <w:pPr>
        <w:ind w:left="5184"/>
        <w:jc w:val="center"/>
        <w:rPr>
          <w:szCs w:val="24"/>
        </w:rPr>
      </w:pPr>
      <w:r w:rsidRPr="006C3DE7">
        <w:rPr>
          <w:szCs w:val="24"/>
        </w:rPr>
        <w:t xml:space="preserve">            Sutarties Nr.:                        </w:t>
      </w:r>
    </w:p>
    <w:p w14:paraId="32FBC347" w14:textId="77777777" w:rsidR="00742C38" w:rsidRPr="006C3DE7" w:rsidRDefault="00742C38" w:rsidP="00742C38">
      <w:pPr>
        <w:ind w:left="3888" w:firstLine="1296"/>
        <w:jc w:val="center"/>
        <w:rPr>
          <w:szCs w:val="24"/>
        </w:rPr>
      </w:pPr>
      <w:r w:rsidRPr="006C3DE7">
        <w:rPr>
          <w:szCs w:val="24"/>
        </w:rPr>
        <w:t xml:space="preserve">    1 priedas</w:t>
      </w:r>
    </w:p>
    <w:p w14:paraId="7F7F4FFC" w14:textId="77777777" w:rsidR="00742C38" w:rsidRPr="006C3DE7" w:rsidRDefault="00742C38" w:rsidP="00742C38">
      <w:pPr>
        <w:spacing w:line="260" w:lineRule="exact"/>
        <w:jc w:val="center"/>
        <w:rPr>
          <w:b/>
          <w:szCs w:val="24"/>
          <w:lang w:eastAsia="lt-LT"/>
        </w:rPr>
      </w:pPr>
    </w:p>
    <w:p w14:paraId="522C648A" w14:textId="77777777" w:rsidR="00742C38" w:rsidRPr="006C3DE7" w:rsidRDefault="00742C38" w:rsidP="00742C38">
      <w:pPr>
        <w:spacing w:line="260" w:lineRule="exact"/>
        <w:jc w:val="center"/>
        <w:rPr>
          <w:b/>
          <w:szCs w:val="24"/>
          <w:lang w:eastAsia="lt-LT"/>
        </w:rPr>
      </w:pPr>
    </w:p>
    <w:p w14:paraId="0C19F4DA" w14:textId="77777777" w:rsidR="00742C38" w:rsidRPr="006C3DE7" w:rsidRDefault="00742C38" w:rsidP="00742C38">
      <w:pPr>
        <w:spacing w:line="260" w:lineRule="exact"/>
        <w:jc w:val="center"/>
        <w:rPr>
          <w:b/>
          <w:szCs w:val="24"/>
          <w:lang w:eastAsia="lt-LT"/>
        </w:rPr>
      </w:pPr>
      <w:r w:rsidRPr="006C3DE7">
        <w:rPr>
          <w:b/>
          <w:szCs w:val="24"/>
          <w:lang w:eastAsia="lt-LT"/>
        </w:rPr>
        <w:t>PASLAUGOS IR ĮKAINIAI</w:t>
      </w:r>
    </w:p>
    <w:p w14:paraId="5AD30631" w14:textId="77777777" w:rsidR="00742C38" w:rsidRPr="006C3DE7" w:rsidRDefault="00742C38" w:rsidP="00742C38">
      <w:pPr>
        <w:spacing w:line="260" w:lineRule="exact"/>
        <w:jc w:val="center"/>
        <w:rPr>
          <w:b/>
          <w:szCs w:val="24"/>
          <w:lang w:eastAsia="lt-LT"/>
        </w:rPr>
      </w:pPr>
    </w:p>
    <w:p w14:paraId="6CA16C13" w14:textId="77777777" w:rsidR="00742C38" w:rsidRPr="006C3DE7" w:rsidRDefault="00742C38" w:rsidP="00742C38">
      <w:pPr>
        <w:spacing w:line="260" w:lineRule="exact"/>
        <w:jc w:val="center"/>
        <w:rPr>
          <w:b/>
          <w:szCs w:val="24"/>
          <w:lang w:eastAsia="lt-LT"/>
        </w:rPr>
      </w:pPr>
    </w:p>
    <w:p w14:paraId="07BC12C9" w14:textId="77777777" w:rsidR="00742C38" w:rsidRPr="006C3DE7" w:rsidRDefault="00742C38" w:rsidP="00742C38">
      <w:pPr>
        <w:spacing w:line="260" w:lineRule="exact"/>
        <w:rPr>
          <w:b/>
          <w:szCs w:val="24"/>
          <w:lang w:eastAsia="lt-LT"/>
        </w:rPr>
      </w:pPr>
    </w:p>
    <w:p w14:paraId="5529627D" w14:textId="77777777" w:rsidR="00742C38" w:rsidRPr="006C3DE7" w:rsidRDefault="00742C38" w:rsidP="00742C38">
      <w:pPr>
        <w:spacing w:line="260" w:lineRule="exact"/>
        <w:rPr>
          <w:b/>
          <w:szCs w:val="24"/>
          <w:lang w:eastAsia="lt-LT"/>
        </w:rPr>
      </w:pPr>
    </w:p>
    <w:p w14:paraId="2FB43B77" w14:textId="77777777" w:rsidR="00742C38" w:rsidRPr="006C3DE7" w:rsidRDefault="00742C38" w:rsidP="00742C38">
      <w:pPr>
        <w:spacing w:line="260" w:lineRule="exact"/>
        <w:rPr>
          <w:b/>
          <w:szCs w:val="24"/>
          <w:lang w:eastAsia="lt-LT"/>
        </w:rPr>
      </w:pPr>
    </w:p>
    <w:p w14:paraId="305A06D8" w14:textId="77777777" w:rsidR="00742C38" w:rsidRPr="006C3DE7" w:rsidRDefault="00742C38" w:rsidP="00742C38">
      <w:pPr>
        <w:spacing w:line="260" w:lineRule="exact"/>
        <w:jc w:val="center"/>
        <w:rPr>
          <w:b/>
          <w:szCs w:val="24"/>
          <w:lang w:eastAsia="lt-LT"/>
        </w:rPr>
      </w:pPr>
    </w:p>
    <w:p w14:paraId="08C5524E" w14:textId="77777777" w:rsidR="00742C38" w:rsidRPr="006C3DE7" w:rsidRDefault="00742C38" w:rsidP="00742C38">
      <w:pPr>
        <w:spacing w:line="260" w:lineRule="exact"/>
        <w:jc w:val="center"/>
        <w:rPr>
          <w:b/>
          <w:szCs w:val="24"/>
          <w:lang w:eastAsia="lt-LT"/>
        </w:rPr>
      </w:pPr>
    </w:p>
    <w:tbl>
      <w:tblPr>
        <w:tblW w:w="5148" w:type="pct"/>
        <w:tblInd w:w="-318" w:type="dxa"/>
        <w:tblLayout w:type="fixed"/>
        <w:tblCellMar>
          <w:left w:w="10" w:type="dxa"/>
          <w:right w:w="10" w:type="dxa"/>
        </w:tblCellMar>
        <w:tblLook w:val="0000" w:firstRow="0" w:lastRow="0" w:firstColumn="0" w:lastColumn="0" w:noHBand="0" w:noVBand="0"/>
      </w:tblPr>
      <w:tblGrid>
        <w:gridCol w:w="4813"/>
        <w:gridCol w:w="346"/>
        <w:gridCol w:w="5202"/>
      </w:tblGrid>
      <w:tr w:rsidR="00742C38" w:rsidRPr="006C3DE7" w14:paraId="26A0CCB9" w14:textId="77777777" w:rsidTr="00784454">
        <w:trPr>
          <w:trHeight w:val="906"/>
        </w:trPr>
        <w:tc>
          <w:tcPr>
            <w:tcW w:w="4813" w:type="dxa"/>
            <w:tcMar>
              <w:top w:w="0" w:type="dxa"/>
              <w:left w:w="108" w:type="dxa"/>
              <w:bottom w:w="0" w:type="dxa"/>
              <w:right w:w="108" w:type="dxa"/>
            </w:tcMar>
          </w:tcPr>
          <w:p w14:paraId="14F338E7" w14:textId="77777777" w:rsidR="00742C38" w:rsidRPr="006C3DE7" w:rsidRDefault="00742C38" w:rsidP="00784454">
            <w:pPr>
              <w:ind w:right="368"/>
              <w:rPr>
                <w:b/>
                <w:szCs w:val="24"/>
              </w:rPr>
            </w:pPr>
            <w:r w:rsidRPr="006C3DE7">
              <w:rPr>
                <w:b/>
                <w:szCs w:val="24"/>
              </w:rPr>
              <w:t>Paslaugų gavėjas:</w:t>
            </w:r>
          </w:p>
          <w:p w14:paraId="51DAC318" w14:textId="77777777" w:rsidR="00742C38" w:rsidRPr="006C3DE7" w:rsidRDefault="00742C38" w:rsidP="00784454">
            <w:pPr>
              <w:ind w:right="368"/>
              <w:rPr>
                <w:szCs w:val="24"/>
              </w:rPr>
            </w:pPr>
            <w:r w:rsidRPr="006C3DE7">
              <w:rPr>
                <w:szCs w:val="24"/>
              </w:rPr>
              <w:t>Lietuvos Respublikos vyriausioji rinkimų komisija</w:t>
            </w:r>
          </w:p>
        </w:tc>
        <w:tc>
          <w:tcPr>
            <w:tcW w:w="346" w:type="dxa"/>
            <w:tcMar>
              <w:top w:w="0" w:type="dxa"/>
              <w:left w:w="108" w:type="dxa"/>
              <w:bottom w:w="0" w:type="dxa"/>
              <w:right w:w="108" w:type="dxa"/>
            </w:tcMar>
          </w:tcPr>
          <w:p w14:paraId="507B4D01" w14:textId="77777777" w:rsidR="00742C38" w:rsidRPr="006C3DE7" w:rsidRDefault="00742C38" w:rsidP="00784454">
            <w:pPr>
              <w:ind w:right="368"/>
              <w:rPr>
                <w:bCs/>
                <w:color w:val="000000"/>
                <w:szCs w:val="24"/>
              </w:rPr>
            </w:pPr>
          </w:p>
        </w:tc>
        <w:tc>
          <w:tcPr>
            <w:tcW w:w="5202" w:type="dxa"/>
            <w:tcMar>
              <w:top w:w="0" w:type="dxa"/>
              <w:left w:w="108" w:type="dxa"/>
              <w:bottom w:w="0" w:type="dxa"/>
              <w:right w:w="108" w:type="dxa"/>
            </w:tcMar>
          </w:tcPr>
          <w:p w14:paraId="2545FEAD" w14:textId="77777777" w:rsidR="00742C38" w:rsidRPr="006C3DE7" w:rsidRDefault="00742C38" w:rsidP="00784454">
            <w:pPr>
              <w:ind w:right="368"/>
              <w:rPr>
                <w:b/>
                <w:szCs w:val="24"/>
              </w:rPr>
            </w:pPr>
            <w:r w:rsidRPr="006C3DE7">
              <w:rPr>
                <w:b/>
                <w:szCs w:val="24"/>
              </w:rPr>
              <w:t>Paslaugų teikėjas:</w:t>
            </w:r>
          </w:p>
          <w:p w14:paraId="0947E820" w14:textId="77777777" w:rsidR="00742C38" w:rsidRPr="006C3DE7" w:rsidRDefault="00742C38" w:rsidP="00784454">
            <w:pPr>
              <w:ind w:right="368"/>
              <w:rPr>
                <w:i/>
                <w:szCs w:val="24"/>
              </w:rPr>
            </w:pPr>
            <w:r w:rsidRPr="006C3DE7">
              <w:rPr>
                <w:i/>
                <w:szCs w:val="24"/>
              </w:rPr>
              <w:t>pavadinimas</w:t>
            </w:r>
          </w:p>
        </w:tc>
      </w:tr>
      <w:tr w:rsidR="00742C38" w:rsidRPr="006C3DE7" w14:paraId="608765B8" w14:textId="77777777" w:rsidTr="00784454">
        <w:trPr>
          <w:trHeight w:val="864"/>
        </w:trPr>
        <w:tc>
          <w:tcPr>
            <w:tcW w:w="4813" w:type="dxa"/>
            <w:tcMar>
              <w:top w:w="0" w:type="dxa"/>
              <w:left w:w="108" w:type="dxa"/>
              <w:bottom w:w="0" w:type="dxa"/>
              <w:right w:w="108" w:type="dxa"/>
            </w:tcMar>
          </w:tcPr>
          <w:p w14:paraId="01DA986C" w14:textId="77777777" w:rsidR="00742C38" w:rsidRPr="006C3DE7" w:rsidRDefault="00742C38" w:rsidP="00784454">
            <w:pPr>
              <w:tabs>
                <w:tab w:val="left" w:pos="2625"/>
              </w:tabs>
              <w:ind w:right="368"/>
              <w:rPr>
                <w:b/>
                <w:iCs/>
                <w:szCs w:val="24"/>
              </w:rPr>
            </w:pPr>
          </w:p>
          <w:p w14:paraId="3A161817" w14:textId="77777777" w:rsidR="00742C38" w:rsidRPr="006C3DE7" w:rsidRDefault="00742C38" w:rsidP="00784454">
            <w:pPr>
              <w:tabs>
                <w:tab w:val="left" w:pos="2625"/>
              </w:tabs>
              <w:ind w:right="368"/>
              <w:rPr>
                <w:szCs w:val="24"/>
              </w:rPr>
            </w:pPr>
            <w:r w:rsidRPr="006C3DE7">
              <w:rPr>
                <w:b/>
                <w:iCs/>
                <w:szCs w:val="24"/>
              </w:rPr>
              <w:t>Komisijos pirmininkė</w:t>
            </w:r>
          </w:p>
          <w:p w14:paraId="7CA6EE50" w14:textId="77777777" w:rsidR="00742C38" w:rsidRPr="006C3DE7" w:rsidRDefault="00742C38" w:rsidP="00784454">
            <w:pPr>
              <w:tabs>
                <w:tab w:val="left" w:pos="2625"/>
              </w:tabs>
              <w:ind w:right="368"/>
              <w:rPr>
                <w:iCs/>
                <w:szCs w:val="24"/>
              </w:rPr>
            </w:pPr>
            <w:r w:rsidRPr="006C3DE7">
              <w:rPr>
                <w:iCs/>
                <w:szCs w:val="24"/>
              </w:rPr>
              <w:t xml:space="preserve">                    </w:t>
            </w:r>
          </w:p>
          <w:p w14:paraId="2B11809B" w14:textId="77777777" w:rsidR="00742C38" w:rsidRPr="006C3DE7" w:rsidRDefault="00742C38" w:rsidP="00784454">
            <w:pPr>
              <w:tabs>
                <w:tab w:val="left" w:pos="2625"/>
              </w:tabs>
              <w:ind w:right="368"/>
              <w:rPr>
                <w:iCs/>
                <w:szCs w:val="24"/>
              </w:rPr>
            </w:pPr>
            <w:r w:rsidRPr="006C3DE7">
              <w:rPr>
                <w:iCs/>
                <w:szCs w:val="24"/>
              </w:rPr>
              <w:t xml:space="preserve">                                 A. V.</w:t>
            </w:r>
            <w:r w:rsidRPr="006C3DE7">
              <w:rPr>
                <w:iCs/>
                <w:szCs w:val="24"/>
              </w:rPr>
              <w:tab/>
            </w:r>
          </w:p>
          <w:p w14:paraId="597F726E" w14:textId="77777777" w:rsidR="00742C38" w:rsidRPr="006C3DE7" w:rsidRDefault="00742C38" w:rsidP="00784454">
            <w:pPr>
              <w:tabs>
                <w:tab w:val="left" w:pos="735"/>
              </w:tabs>
              <w:ind w:right="368"/>
              <w:rPr>
                <w:iCs/>
                <w:szCs w:val="24"/>
              </w:rPr>
            </w:pPr>
            <w:r w:rsidRPr="006C3DE7">
              <w:rPr>
                <w:iCs/>
                <w:szCs w:val="24"/>
              </w:rPr>
              <w:tab/>
              <w:t xml:space="preserve"> </w:t>
            </w:r>
          </w:p>
          <w:p w14:paraId="0955C1AD" w14:textId="77777777" w:rsidR="00742C38" w:rsidRPr="005F37FD" w:rsidRDefault="00742C38" w:rsidP="00784454">
            <w:pPr>
              <w:keepNext/>
              <w:tabs>
                <w:tab w:val="left" w:pos="1872"/>
                <w:tab w:val="left" w:pos="4820"/>
                <w:tab w:val="left" w:pos="4962"/>
              </w:tabs>
              <w:ind w:right="368"/>
              <w:outlineLvl w:val="5"/>
              <w:rPr>
                <w:b/>
                <w:bCs/>
                <w:szCs w:val="24"/>
                <w:lang w:eastAsia="lt-LT"/>
              </w:rPr>
            </w:pPr>
            <w:r w:rsidRPr="005F37FD">
              <w:rPr>
                <w:b/>
                <w:bCs/>
                <w:iCs/>
                <w:szCs w:val="24"/>
              </w:rPr>
              <w:t>Lina Petronienė</w:t>
            </w:r>
          </w:p>
        </w:tc>
        <w:tc>
          <w:tcPr>
            <w:tcW w:w="346" w:type="dxa"/>
            <w:tcMar>
              <w:top w:w="0" w:type="dxa"/>
              <w:left w:w="108" w:type="dxa"/>
              <w:bottom w:w="0" w:type="dxa"/>
              <w:right w:w="108" w:type="dxa"/>
            </w:tcMar>
          </w:tcPr>
          <w:p w14:paraId="39F3C9E9" w14:textId="77777777" w:rsidR="00742C38" w:rsidRPr="006C3DE7" w:rsidRDefault="00742C38" w:rsidP="00784454">
            <w:pPr>
              <w:ind w:right="368"/>
              <w:rPr>
                <w:b/>
                <w:bCs/>
                <w:color w:val="000000"/>
                <w:szCs w:val="24"/>
              </w:rPr>
            </w:pPr>
          </w:p>
          <w:p w14:paraId="5895D519" w14:textId="77777777" w:rsidR="00742C38" w:rsidRPr="006C3DE7" w:rsidRDefault="00742C38" w:rsidP="00784454">
            <w:pPr>
              <w:ind w:right="368"/>
              <w:rPr>
                <w:b/>
                <w:szCs w:val="24"/>
              </w:rPr>
            </w:pPr>
          </w:p>
          <w:p w14:paraId="071CF7AD" w14:textId="77777777" w:rsidR="00742C38" w:rsidRPr="006C3DE7" w:rsidRDefault="00742C38" w:rsidP="00784454">
            <w:pPr>
              <w:ind w:left="360" w:right="368"/>
              <w:jc w:val="right"/>
              <w:rPr>
                <w:b/>
                <w:bCs/>
                <w:color w:val="000000"/>
                <w:szCs w:val="24"/>
              </w:rPr>
            </w:pPr>
          </w:p>
        </w:tc>
        <w:tc>
          <w:tcPr>
            <w:tcW w:w="5202" w:type="dxa"/>
            <w:tcMar>
              <w:top w:w="0" w:type="dxa"/>
              <w:left w:w="108" w:type="dxa"/>
              <w:bottom w:w="0" w:type="dxa"/>
              <w:right w:w="108" w:type="dxa"/>
            </w:tcMar>
          </w:tcPr>
          <w:p w14:paraId="7D566848" w14:textId="77777777" w:rsidR="00742C38" w:rsidRPr="006C3DE7" w:rsidRDefault="00742C38" w:rsidP="00784454">
            <w:pPr>
              <w:tabs>
                <w:tab w:val="left" w:pos="2625"/>
              </w:tabs>
              <w:ind w:right="368"/>
              <w:rPr>
                <w:b/>
                <w:iCs/>
                <w:szCs w:val="24"/>
              </w:rPr>
            </w:pPr>
          </w:p>
          <w:p w14:paraId="76EB9A73" w14:textId="77777777" w:rsidR="00742C38" w:rsidRPr="006C3DE7" w:rsidRDefault="00742C38" w:rsidP="00784454">
            <w:pPr>
              <w:tabs>
                <w:tab w:val="left" w:pos="2625"/>
              </w:tabs>
              <w:ind w:right="368"/>
              <w:rPr>
                <w:i/>
                <w:szCs w:val="24"/>
              </w:rPr>
            </w:pPr>
            <w:r w:rsidRPr="006C3DE7">
              <w:rPr>
                <w:b/>
                <w:i/>
                <w:szCs w:val="24"/>
              </w:rPr>
              <w:t>pareigos</w:t>
            </w:r>
            <w:r w:rsidRPr="006C3DE7">
              <w:rPr>
                <w:i/>
                <w:szCs w:val="24"/>
              </w:rPr>
              <w:t xml:space="preserve">    </w:t>
            </w:r>
          </w:p>
          <w:p w14:paraId="47911734" w14:textId="77777777" w:rsidR="00742C38" w:rsidRPr="006C3DE7" w:rsidRDefault="00742C38" w:rsidP="00784454">
            <w:pPr>
              <w:tabs>
                <w:tab w:val="left" w:pos="2625"/>
              </w:tabs>
              <w:ind w:right="368"/>
              <w:rPr>
                <w:i/>
                <w:szCs w:val="24"/>
              </w:rPr>
            </w:pPr>
            <w:r w:rsidRPr="006C3DE7">
              <w:rPr>
                <w:i/>
                <w:szCs w:val="24"/>
              </w:rPr>
              <w:t xml:space="preserve">                     </w:t>
            </w:r>
          </w:p>
          <w:p w14:paraId="2433EF3F" w14:textId="77777777" w:rsidR="00742C38" w:rsidRPr="006C3DE7" w:rsidRDefault="00742C38" w:rsidP="00784454">
            <w:pPr>
              <w:tabs>
                <w:tab w:val="left" w:pos="2625"/>
              </w:tabs>
              <w:ind w:right="368"/>
              <w:rPr>
                <w:i/>
                <w:szCs w:val="24"/>
              </w:rPr>
            </w:pPr>
            <w:r w:rsidRPr="006C3DE7">
              <w:rPr>
                <w:szCs w:val="24"/>
              </w:rPr>
              <w:t xml:space="preserve">                                 A. V.</w:t>
            </w:r>
            <w:r w:rsidRPr="006C3DE7">
              <w:rPr>
                <w:i/>
                <w:szCs w:val="24"/>
              </w:rPr>
              <w:tab/>
            </w:r>
          </w:p>
          <w:p w14:paraId="776E170E" w14:textId="77777777" w:rsidR="00742C38" w:rsidRPr="006C3DE7" w:rsidRDefault="00742C38" w:rsidP="00784454">
            <w:pPr>
              <w:ind w:right="368"/>
              <w:rPr>
                <w:b/>
                <w:bCs/>
                <w:color w:val="000000"/>
                <w:szCs w:val="24"/>
              </w:rPr>
            </w:pPr>
          </w:p>
          <w:p w14:paraId="557765C0" w14:textId="77777777" w:rsidR="00742C38" w:rsidRPr="006C3DE7" w:rsidRDefault="00742C38" w:rsidP="00784454">
            <w:pPr>
              <w:ind w:right="368"/>
              <w:rPr>
                <w:iCs/>
                <w:szCs w:val="24"/>
              </w:rPr>
            </w:pPr>
            <w:r w:rsidRPr="006C3DE7">
              <w:rPr>
                <w:b/>
                <w:i/>
                <w:szCs w:val="24"/>
              </w:rPr>
              <w:t>vardas pavardė</w:t>
            </w:r>
          </w:p>
        </w:tc>
      </w:tr>
    </w:tbl>
    <w:p w14:paraId="45561E0F" w14:textId="77777777" w:rsidR="00742C38" w:rsidRPr="006C3DE7" w:rsidRDefault="00742C38" w:rsidP="00742C38">
      <w:pPr>
        <w:jc w:val="right"/>
        <w:rPr>
          <w:szCs w:val="24"/>
        </w:rPr>
      </w:pPr>
    </w:p>
    <w:p w14:paraId="13CBF39A" w14:textId="77777777" w:rsidR="00742C38" w:rsidRPr="006C3DE7" w:rsidRDefault="00742C38" w:rsidP="00742C38">
      <w:pPr>
        <w:rPr>
          <w:szCs w:val="24"/>
        </w:rPr>
      </w:pPr>
    </w:p>
    <w:p w14:paraId="124D1FBC" w14:textId="77777777" w:rsidR="00742C38" w:rsidRPr="006C3DE7" w:rsidRDefault="00742C38" w:rsidP="00742C38">
      <w:pPr>
        <w:spacing w:after="160" w:line="259" w:lineRule="auto"/>
        <w:jc w:val="right"/>
        <w:rPr>
          <w:szCs w:val="24"/>
        </w:rPr>
      </w:pPr>
      <w:r w:rsidRPr="006C3DE7">
        <w:rPr>
          <w:szCs w:val="24"/>
        </w:rPr>
        <w:br w:type="page"/>
      </w:r>
    </w:p>
    <w:p w14:paraId="33C71908" w14:textId="77777777" w:rsidR="00742C38" w:rsidRPr="006C3DE7" w:rsidRDefault="00742C38" w:rsidP="00742C38">
      <w:pPr>
        <w:jc w:val="right"/>
        <w:rPr>
          <w:szCs w:val="24"/>
        </w:rPr>
      </w:pPr>
      <w:r w:rsidRPr="006C3DE7">
        <w:rPr>
          <w:szCs w:val="24"/>
        </w:rPr>
        <w:lastRenderedPageBreak/>
        <w:t>20</w:t>
      </w:r>
      <w:r w:rsidRPr="006C3DE7">
        <w:rPr>
          <w:i/>
          <w:iCs/>
          <w:szCs w:val="24"/>
        </w:rPr>
        <w:t>...</w:t>
      </w:r>
      <w:r w:rsidRPr="006C3DE7">
        <w:rPr>
          <w:szCs w:val="24"/>
        </w:rPr>
        <w:t xml:space="preserve"> m.                             d.</w:t>
      </w:r>
    </w:p>
    <w:p w14:paraId="78182869" w14:textId="77777777" w:rsidR="00742C38" w:rsidRPr="006C3DE7" w:rsidRDefault="00742C38" w:rsidP="00742C38">
      <w:pPr>
        <w:ind w:left="5184"/>
        <w:jc w:val="center"/>
        <w:rPr>
          <w:szCs w:val="24"/>
        </w:rPr>
      </w:pPr>
      <w:r w:rsidRPr="006C3DE7">
        <w:rPr>
          <w:szCs w:val="24"/>
        </w:rPr>
        <w:t xml:space="preserve">            Sutarties Nr.:                        </w:t>
      </w:r>
    </w:p>
    <w:p w14:paraId="51D3428C" w14:textId="77777777" w:rsidR="00742C38" w:rsidRPr="006C3DE7" w:rsidRDefault="00742C38" w:rsidP="00742C38">
      <w:pPr>
        <w:ind w:left="3888" w:firstLine="1296"/>
        <w:jc w:val="center"/>
        <w:rPr>
          <w:szCs w:val="24"/>
        </w:rPr>
      </w:pPr>
      <w:r w:rsidRPr="006C3DE7">
        <w:rPr>
          <w:szCs w:val="24"/>
        </w:rPr>
        <w:t xml:space="preserve">    2 priedas</w:t>
      </w:r>
    </w:p>
    <w:p w14:paraId="30ACDF2F" w14:textId="77777777" w:rsidR="00742C38" w:rsidRPr="006C3DE7" w:rsidRDefault="00742C38" w:rsidP="00742C38">
      <w:pPr>
        <w:ind w:right="368"/>
        <w:jc w:val="center"/>
        <w:rPr>
          <w:b/>
          <w:bCs/>
          <w:szCs w:val="24"/>
        </w:rPr>
      </w:pPr>
    </w:p>
    <w:p w14:paraId="72FADE3F" w14:textId="77777777" w:rsidR="00742C38" w:rsidRPr="006C3DE7" w:rsidRDefault="00742C38" w:rsidP="00742C38">
      <w:pPr>
        <w:ind w:right="368"/>
        <w:jc w:val="center"/>
        <w:rPr>
          <w:b/>
          <w:bCs/>
          <w:szCs w:val="24"/>
        </w:rPr>
      </w:pPr>
      <w:r>
        <w:rPr>
          <w:b/>
          <w:bCs/>
          <w:szCs w:val="24"/>
        </w:rPr>
        <w:t>SPAUDINIŲ</w:t>
      </w:r>
      <w:r w:rsidRPr="006C3DE7">
        <w:rPr>
          <w:b/>
          <w:bCs/>
          <w:szCs w:val="24"/>
        </w:rPr>
        <w:t xml:space="preserve"> SPAUSDINIMO PASLAUGŲ TECHNINĖ</w:t>
      </w:r>
      <w:r>
        <w:rPr>
          <w:b/>
          <w:bCs/>
          <w:szCs w:val="24"/>
        </w:rPr>
        <w:t>S</w:t>
      </w:r>
      <w:r w:rsidRPr="006C3DE7">
        <w:rPr>
          <w:b/>
          <w:bCs/>
          <w:szCs w:val="24"/>
        </w:rPr>
        <w:t xml:space="preserve"> SPECIFIKACIJ</w:t>
      </w:r>
      <w:r>
        <w:rPr>
          <w:b/>
          <w:bCs/>
          <w:szCs w:val="24"/>
        </w:rPr>
        <w:t>OS</w:t>
      </w:r>
    </w:p>
    <w:p w14:paraId="1D2CFE5D" w14:textId="77777777" w:rsidR="00742C38" w:rsidRPr="006C3DE7" w:rsidRDefault="00742C38" w:rsidP="00742C38">
      <w:pPr>
        <w:jc w:val="center"/>
        <w:rPr>
          <w:b/>
          <w:bCs/>
          <w:szCs w:val="24"/>
        </w:rPr>
      </w:pPr>
    </w:p>
    <w:p w14:paraId="622709C7" w14:textId="77777777" w:rsidR="00742C38" w:rsidRPr="006C3DE7" w:rsidRDefault="00742C38" w:rsidP="00742C38">
      <w:pPr>
        <w:jc w:val="center"/>
        <w:rPr>
          <w:b/>
          <w:bCs/>
          <w:szCs w:val="24"/>
        </w:rPr>
      </w:pPr>
    </w:p>
    <w:p w14:paraId="0EAF08E3" w14:textId="77777777" w:rsidR="00742C38" w:rsidRPr="006C3DE7" w:rsidRDefault="00742C38" w:rsidP="00742C38">
      <w:pPr>
        <w:jc w:val="center"/>
        <w:rPr>
          <w:b/>
          <w:bCs/>
          <w:szCs w:val="24"/>
        </w:rPr>
      </w:pPr>
    </w:p>
    <w:p w14:paraId="6BF4AE06" w14:textId="77777777" w:rsidR="00742C38" w:rsidRPr="006C3DE7" w:rsidRDefault="00742C38" w:rsidP="00742C38">
      <w:pPr>
        <w:jc w:val="center"/>
        <w:rPr>
          <w:b/>
          <w:bCs/>
          <w:szCs w:val="24"/>
        </w:rPr>
      </w:pPr>
    </w:p>
    <w:p w14:paraId="24C519E9" w14:textId="77777777" w:rsidR="00742C38" w:rsidRPr="006C3DE7" w:rsidRDefault="00742C38" w:rsidP="00742C38">
      <w:pPr>
        <w:jc w:val="center"/>
        <w:rPr>
          <w:b/>
          <w:bCs/>
          <w:szCs w:val="24"/>
        </w:rPr>
      </w:pPr>
    </w:p>
    <w:p w14:paraId="387FD1B1" w14:textId="77777777" w:rsidR="00742C38" w:rsidRPr="006C3DE7" w:rsidRDefault="00742C38" w:rsidP="00742C38">
      <w:pPr>
        <w:jc w:val="center"/>
        <w:rPr>
          <w:b/>
          <w:bCs/>
          <w:szCs w:val="24"/>
        </w:rPr>
      </w:pPr>
    </w:p>
    <w:p w14:paraId="1A9C492C" w14:textId="77777777" w:rsidR="00742C38" w:rsidRPr="006C3DE7" w:rsidRDefault="00742C38" w:rsidP="00742C38">
      <w:pPr>
        <w:jc w:val="center"/>
        <w:rPr>
          <w:b/>
          <w:bCs/>
          <w:szCs w:val="24"/>
        </w:rPr>
      </w:pPr>
    </w:p>
    <w:p w14:paraId="78AFD69A" w14:textId="77777777" w:rsidR="00742C38" w:rsidRPr="006C3DE7" w:rsidRDefault="00742C38" w:rsidP="00742C38">
      <w:pPr>
        <w:jc w:val="center"/>
        <w:rPr>
          <w:b/>
          <w:bCs/>
          <w:szCs w:val="24"/>
        </w:rPr>
      </w:pPr>
    </w:p>
    <w:p w14:paraId="0CC8C5F0" w14:textId="77777777" w:rsidR="00742C38" w:rsidRPr="006C3DE7" w:rsidRDefault="00742C38" w:rsidP="00742C38">
      <w:pPr>
        <w:jc w:val="center"/>
        <w:rPr>
          <w:b/>
          <w:bCs/>
          <w:szCs w:val="24"/>
        </w:rPr>
      </w:pPr>
    </w:p>
    <w:tbl>
      <w:tblPr>
        <w:tblW w:w="5148" w:type="pct"/>
        <w:tblInd w:w="-318" w:type="dxa"/>
        <w:tblLayout w:type="fixed"/>
        <w:tblCellMar>
          <w:left w:w="10" w:type="dxa"/>
          <w:right w:w="10" w:type="dxa"/>
        </w:tblCellMar>
        <w:tblLook w:val="0000" w:firstRow="0" w:lastRow="0" w:firstColumn="0" w:lastColumn="0" w:noHBand="0" w:noVBand="0"/>
      </w:tblPr>
      <w:tblGrid>
        <w:gridCol w:w="4813"/>
        <w:gridCol w:w="346"/>
        <w:gridCol w:w="5202"/>
      </w:tblGrid>
      <w:tr w:rsidR="00742C38" w:rsidRPr="006C3DE7" w14:paraId="1BFC7EAC" w14:textId="77777777" w:rsidTr="00784454">
        <w:trPr>
          <w:trHeight w:val="906"/>
        </w:trPr>
        <w:tc>
          <w:tcPr>
            <w:tcW w:w="4813" w:type="dxa"/>
            <w:tcMar>
              <w:top w:w="0" w:type="dxa"/>
              <w:left w:w="108" w:type="dxa"/>
              <w:bottom w:w="0" w:type="dxa"/>
              <w:right w:w="108" w:type="dxa"/>
            </w:tcMar>
          </w:tcPr>
          <w:p w14:paraId="0D5E428F" w14:textId="77777777" w:rsidR="00742C38" w:rsidRPr="006C3DE7" w:rsidRDefault="00742C38" w:rsidP="00784454">
            <w:pPr>
              <w:ind w:right="368"/>
              <w:rPr>
                <w:b/>
                <w:szCs w:val="24"/>
              </w:rPr>
            </w:pPr>
            <w:r w:rsidRPr="006C3DE7">
              <w:rPr>
                <w:b/>
                <w:szCs w:val="24"/>
              </w:rPr>
              <w:t>Paslaugų gavėjas:</w:t>
            </w:r>
          </w:p>
          <w:p w14:paraId="742C2E87" w14:textId="77777777" w:rsidR="00742C38" w:rsidRPr="006C3DE7" w:rsidRDefault="00742C38" w:rsidP="00784454">
            <w:pPr>
              <w:ind w:right="368"/>
              <w:rPr>
                <w:szCs w:val="24"/>
              </w:rPr>
            </w:pPr>
            <w:r w:rsidRPr="006C3DE7">
              <w:rPr>
                <w:szCs w:val="24"/>
              </w:rPr>
              <w:t>Lietuvos Respublikos vyriausioji rinkimų komisija</w:t>
            </w:r>
          </w:p>
        </w:tc>
        <w:tc>
          <w:tcPr>
            <w:tcW w:w="346" w:type="dxa"/>
            <w:tcMar>
              <w:top w:w="0" w:type="dxa"/>
              <w:left w:w="108" w:type="dxa"/>
              <w:bottom w:w="0" w:type="dxa"/>
              <w:right w:w="108" w:type="dxa"/>
            </w:tcMar>
          </w:tcPr>
          <w:p w14:paraId="5E01F54A" w14:textId="77777777" w:rsidR="00742C38" w:rsidRPr="006C3DE7" w:rsidRDefault="00742C38" w:rsidP="00784454">
            <w:pPr>
              <w:ind w:right="368"/>
              <w:rPr>
                <w:bCs/>
                <w:color w:val="000000"/>
                <w:szCs w:val="24"/>
              </w:rPr>
            </w:pPr>
          </w:p>
        </w:tc>
        <w:tc>
          <w:tcPr>
            <w:tcW w:w="5202" w:type="dxa"/>
            <w:tcMar>
              <w:top w:w="0" w:type="dxa"/>
              <w:left w:w="108" w:type="dxa"/>
              <w:bottom w:w="0" w:type="dxa"/>
              <w:right w:w="108" w:type="dxa"/>
            </w:tcMar>
          </w:tcPr>
          <w:p w14:paraId="0C2C08A7" w14:textId="77777777" w:rsidR="00742C38" w:rsidRPr="006C3DE7" w:rsidRDefault="00742C38" w:rsidP="00784454">
            <w:pPr>
              <w:ind w:right="368"/>
              <w:rPr>
                <w:b/>
                <w:szCs w:val="24"/>
              </w:rPr>
            </w:pPr>
            <w:r w:rsidRPr="006C3DE7">
              <w:rPr>
                <w:b/>
                <w:szCs w:val="24"/>
              </w:rPr>
              <w:t>Paslaugų teikėjas:</w:t>
            </w:r>
          </w:p>
          <w:p w14:paraId="1054B04F" w14:textId="77777777" w:rsidR="00742C38" w:rsidRPr="006C3DE7" w:rsidRDefault="00742C38" w:rsidP="00784454">
            <w:pPr>
              <w:ind w:right="368"/>
              <w:rPr>
                <w:i/>
                <w:szCs w:val="24"/>
              </w:rPr>
            </w:pPr>
            <w:r w:rsidRPr="006C3DE7">
              <w:rPr>
                <w:i/>
                <w:szCs w:val="24"/>
              </w:rPr>
              <w:t>pavadinimas</w:t>
            </w:r>
          </w:p>
        </w:tc>
      </w:tr>
      <w:tr w:rsidR="00742C38" w:rsidRPr="006C3DE7" w14:paraId="624D1040" w14:textId="77777777" w:rsidTr="00784454">
        <w:trPr>
          <w:trHeight w:val="864"/>
        </w:trPr>
        <w:tc>
          <w:tcPr>
            <w:tcW w:w="4813" w:type="dxa"/>
            <w:tcMar>
              <w:top w:w="0" w:type="dxa"/>
              <w:left w:w="108" w:type="dxa"/>
              <w:bottom w:w="0" w:type="dxa"/>
              <w:right w:w="108" w:type="dxa"/>
            </w:tcMar>
          </w:tcPr>
          <w:p w14:paraId="40945A43" w14:textId="77777777" w:rsidR="00742C38" w:rsidRPr="006C3DE7" w:rsidRDefault="00742C38" w:rsidP="00784454">
            <w:pPr>
              <w:tabs>
                <w:tab w:val="left" w:pos="2625"/>
              </w:tabs>
              <w:ind w:right="368"/>
              <w:rPr>
                <w:b/>
                <w:iCs/>
                <w:szCs w:val="24"/>
              </w:rPr>
            </w:pPr>
          </w:p>
          <w:p w14:paraId="165784A6" w14:textId="77777777" w:rsidR="00742C38" w:rsidRPr="006C3DE7" w:rsidRDefault="00742C38" w:rsidP="00784454">
            <w:pPr>
              <w:tabs>
                <w:tab w:val="left" w:pos="2625"/>
              </w:tabs>
              <w:ind w:right="368"/>
              <w:rPr>
                <w:szCs w:val="24"/>
              </w:rPr>
            </w:pPr>
            <w:r w:rsidRPr="006C3DE7">
              <w:rPr>
                <w:b/>
                <w:iCs/>
                <w:szCs w:val="24"/>
              </w:rPr>
              <w:t>Komisijos pirmininkė</w:t>
            </w:r>
          </w:p>
          <w:p w14:paraId="368892A5" w14:textId="77777777" w:rsidR="00742C38" w:rsidRPr="006C3DE7" w:rsidRDefault="00742C38" w:rsidP="00784454">
            <w:pPr>
              <w:tabs>
                <w:tab w:val="left" w:pos="2625"/>
              </w:tabs>
              <w:ind w:right="368"/>
              <w:rPr>
                <w:iCs/>
                <w:szCs w:val="24"/>
              </w:rPr>
            </w:pPr>
            <w:r w:rsidRPr="006C3DE7">
              <w:rPr>
                <w:iCs/>
                <w:szCs w:val="24"/>
              </w:rPr>
              <w:t xml:space="preserve">                    </w:t>
            </w:r>
          </w:p>
          <w:p w14:paraId="306EA294" w14:textId="77777777" w:rsidR="00742C38" w:rsidRPr="006C3DE7" w:rsidRDefault="00742C38" w:rsidP="00784454">
            <w:pPr>
              <w:tabs>
                <w:tab w:val="left" w:pos="2625"/>
              </w:tabs>
              <w:ind w:right="368"/>
              <w:rPr>
                <w:iCs/>
                <w:szCs w:val="24"/>
              </w:rPr>
            </w:pPr>
            <w:r w:rsidRPr="006C3DE7">
              <w:rPr>
                <w:iCs/>
                <w:szCs w:val="24"/>
              </w:rPr>
              <w:t xml:space="preserve">                                 A. V.</w:t>
            </w:r>
            <w:r w:rsidRPr="006C3DE7">
              <w:rPr>
                <w:iCs/>
                <w:szCs w:val="24"/>
              </w:rPr>
              <w:tab/>
            </w:r>
          </w:p>
          <w:p w14:paraId="1F5FCB0E" w14:textId="77777777" w:rsidR="00742C38" w:rsidRPr="006C3DE7" w:rsidRDefault="00742C38" w:rsidP="00784454">
            <w:pPr>
              <w:tabs>
                <w:tab w:val="left" w:pos="735"/>
              </w:tabs>
              <w:ind w:right="368"/>
              <w:rPr>
                <w:iCs/>
                <w:szCs w:val="24"/>
              </w:rPr>
            </w:pPr>
            <w:r w:rsidRPr="006C3DE7">
              <w:rPr>
                <w:iCs/>
                <w:szCs w:val="24"/>
              </w:rPr>
              <w:tab/>
              <w:t xml:space="preserve"> </w:t>
            </w:r>
          </w:p>
          <w:p w14:paraId="38FD8FE9" w14:textId="77777777" w:rsidR="00742C38" w:rsidRPr="005F37FD" w:rsidRDefault="00742C38" w:rsidP="00784454">
            <w:pPr>
              <w:keepNext/>
              <w:tabs>
                <w:tab w:val="left" w:pos="1872"/>
                <w:tab w:val="left" w:pos="4820"/>
                <w:tab w:val="left" w:pos="4962"/>
              </w:tabs>
              <w:ind w:right="368"/>
              <w:outlineLvl w:val="5"/>
              <w:rPr>
                <w:b/>
                <w:bCs/>
                <w:szCs w:val="24"/>
                <w:lang w:eastAsia="lt-LT"/>
              </w:rPr>
            </w:pPr>
            <w:r w:rsidRPr="005F37FD">
              <w:rPr>
                <w:b/>
                <w:bCs/>
                <w:iCs/>
                <w:szCs w:val="24"/>
              </w:rPr>
              <w:t>Lina Petronienė</w:t>
            </w:r>
          </w:p>
        </w:tc>
        <w:tc>
          <w:tcPr>
            <w:tcW w:w="346" w:type="dxa"/>
            <w:tcMar>
              <w:top w:w="0" w:type="dxa"/>
              <w:left w:w="108" w:type="dxa"/>
              <w:bottom w:w="0" w:type="dxa"/>
              <w:right w:w="108" w:type="dxa"/>
            </w:tcMar>
          </w:tcPr>
          <w:p w14:paraId="72869D7B" w14:textId="77777777" w:rsidR="00742C38" w:rsidRPr="006C3DE7" w:rsidRDefault="00742C38" w:rsidP="00784454">
            <w:pPr>
              <w:ind w:right="368"/>
              <w:rPr>
                <w:b/>
                <w:bCs/>
                <w:color w:val="000000"/>
                <w:szCs w:val="24"/>
              </w:rPr>
            </w:pPr>
          </w:p>
          <w:p w14:paraId="31546E99" w14:textId="77777777" w:rsidR="00742C38" w:rsidRPr="006C3DE7" w:rsidRDefault="00742C38" w:rsidP="00784454">
            <w:pPr>
              <w:ind w:right="368"/>
              <w:rPr>
                <w:b/>
                <w:szCs w:val="24"/>
              </w:rPr>
            </w:pPr>
          </w:p>
          <w:p w14:paraId="0F23A140" w14:textId="77777777" w:rsidR="00742C38" w:rsidRPr="006C3DE7" w:rsidRDefault="00742C38" w:rsidP="00784454">
            <w:pPr>
              <w:ind w:left="360" w:right="368"/>
              <w:jc w:val="right"/>
              <w:rPr>
                <w:b/>
                <w:bCs/>
                <w:color w:val="000000"/>
                <w:szCs w:val="24"/>
              </w:rPr>
            </w:pPr>
          </w:p>
        </w:tc>
        <w:tc>
          <w:tcPr>
            <w:tcW w:w="5202" w:type="dxa"/>
            <w:tcMar>
              <w:top w:w="0" w:type="dxa"/>
              <w:left w:w="108" w:type="dxa"/>
              <w:bottom w:w="0" w:type="dxa"/>
              <w:right w:w="108" w:type="dxa"/>
            </w:tcMar>
          </w:tcPr>
          <w:p w14:paraId="64EDDA88" w14:textId="77777777" w:rsidR="00742C38" w:rsidRPr="006C3DE7" w:rsidRDefault="00742C38" w:rsidP="00784454">
            <w:pPr>
              <w:tabs>
                <w:tab w:val="left" w:pos="2625"/>
              </w:tabs>
              <w:ind w:right="368"/>
              <w:rPr>
                <w:b/>
                <w:iCs/>
                <w:szCs w:val="24"/>
              </w:rPr>
            </w:pPr>
          </w:p>
          <w:p w14:paraId="13E57BC9" w14:textId="77777777" w:rsidR="00742C38" w:rsidRPr="006C3DE7" w:rsidRDefault="00742C38" w:rsidP="00784454">
            <w:pPr>
              <w:tabs>
                <w:tab w:val="left" w:pos="2625"/>
              </w:tabs>
              <w:ind w:right="368"/>
              <w:rPr>
                <w:i/>
                <w:szCs w:val="24"/>
              </w:rPr>
            </w:pPr>
            <w:r w:rsidRPr="006C3DE7">
              <w:rPr>
                <w:b/>
                <w:i/>
                <w:szCs w:val="24"/>
              </w:rPr>
              <w:t>pareigos</w:t>
            </w:r>
            <w:r w:rsidRPr="006C3DE7">
              <w:rPr>
                <w:i/>
                <w:szCs w:val="24"/>
              </w:rPr>
              <w:t xml:space="preserve">    </w:t>
            </w:r>
          </w:p>
          <w:p w14:paraId="65CA8278" w14:textId="77777777" w:rsidR="00742C38" w:rsidRPr="006C3DE7" w:rsidRDefault="00742C38" w:rsidP="00784454">
            <w:pPr>
              <w:tabs>
                <w:tab w:val="left" w:pos="2625"/>
              </w:tabs>
              <w:ind w:right="368"/>
              <w:rPr>
                <w:i/>
                <w:szCs w:val="24"/>
              </w:rPr>
            </w:pPr>
            <w:r w:rsidRPr="006C3DE7">
              <w:rPr>
                <w:i/>
                <w:szCs w:val="24"/>
              </w:rPr>
              <w:t xml:space="preserve">                     </w:t>
            </w:r>
          </w:p>
          <w:p w14:paraId="24FC1521" w14:textId="77777777" w:rsidR="00742C38" w:rsidRPr="006C3DE7" w:rsidRDefault="00742C38" w:rsidP="00784454">
            <w:pPr>
              <w:tabs>
                <w:tab w:val="left" w:pos="2625"/>
              </w:tabs>
              <w:ind w:right="368"/>
              <w:rPr>
                <w:i/>
                <w:szCs w:val="24"/>
              </w:rPr>
            </w:pPr>
            <w:r w:rsidRPr="006C3DE7">
              <w:rPr>
                <w:szCs w:val="24"/>
              </w:rPr>
              <w:t xml:space="preserve">                                 A. V.</w:t>
            </w:r>
            <w:r w:rsidRPr="006C3DE7">
              <w:rPr>
                <w:i/>
                <w:szCs w:val="24"/>
              </w:rPr>
              <w:tab/>
            </w:r>
          </w:p>
          <w:p w14:paraId="75C35D2A" w14:textId="77777777" w:rsidR="00742C38" w:rsidRPr="006C3DE7" w:rsidRDefault="00742C38" w:rsidP="00784454">
            <w:pPr>
              <w:ind w:right="368"/>
              <w:rPr>
                <w:b/>
                <w:bCs/>
                <w:color w:val="000000"/>
                <w:szCs w:val="24"/>
              </w:rPr>
            </w:pPr>
          </w:p>
          <w:p w14:paraId="62DA0DB7" w14:textId="77777777" w:rsidR="00742C38" w:rsidRPr="006C3DE7" w:rsidRDefault="00742C38" w:rsidP="00784454">
            <w:pPr>
              <w:ind w:right="368"/>
              <w:rPr>
                <w:iCs/>
                <w:szCs w:val="24"/>
              </w:rPr>
            </w:pPr>
            <w:r w:rsidRPr="006C3DE7">
              <w:rPr>
                <w:b/>
                <w:i/>
                <w:szCs w:val="24"/>
              </w:rPr>
              <w:t>vardas pavardė</w:t>
            </w:r>
          </w:p>
        </w:tc>
      </w:tr>
    </w:tbl>
    <w:p w14:paraId="4175613C" w14:textId="77777777" w:rsidR="00742C38" w:rsidRPr="006C3DE7" w:rsidRDefault="00742C38" w:rsidP="00742C38">
      <w:pPr>
        <w:jc w:val="both"/>
        <w:rPr>
          <w:szCs w:val="24"/>
        </w:rPr>
      </w:pPr>
      <w:r w:rsidRPr="006C3DE7">
        <w:rPr>
          <w:szCs w:val="24"/>
        </w:rPr>
        <w:br w:type="page"/>
      </w:r>
    </w:p>
    <w:p w14:paraId="4F20098C" w14:textId="77777777" w:rsidR="00742C38" w:rsidRPr="006C3DE7" w:rsidRDefault="00742C38" w:rsidP="00742C38">
      <w:pPr>
        <w:jc w:val="right"/>
        <w:rPr>
          <w:szCs w:val="24"/>
        </w:rPr>
      </w:pPr>
      <w:r w:rsidRPr="006C3DE7">
        <w:rPr>
          <w:szCs w:val="24"/>
        </w:rPr>
        <w:lastRenderedPageBreak/>
        <w:t>20</w:t>
      </w:r>
      <w:r w:rsidRPr="006C3DE7">
        <w:rPr>
          <w:i/>
          <w:iCs/>
          <w:szCs w:val="24"/>
        </w:rPr>
        <w:t>...</w:t>
      </w:r>
      <w:r w:rsidRPr="006C3DE7">
        <w:rPr>
          <w:szCs w:val="24"/>
        </w:rPr>
        <w:t xml:space="preserve"> m.                             d.</w:t>
      </w:r>
    </w:p>
    <w:p w14:paraId="1B1B1608" w14:textId="77777777" w:rsidR="00742C38" w:rsidRPr="006C3DE7" w:rsidRDefault="00742C38" w:rsidP="00742C38">
      <w:pPr>
        <w:ind w:left="5184"/>
        <w:jc w:val="center"/>
        <w:rPr>
          <w:szCs w:val="24"/>
        </w:rPr>
      </w:pPr>
      <w:r w:rsidRPr="006C3DE7">
        <w:rPr>
          <w:szCs w:val="24"/>
        </w:rPr>
        <w:t xml:space="preserve">            Sutarties Nr.:                        </w:t>
      </w:r>
    </w:p>
    <w:p w14:paraId="7928E008" w14:textId="77777777" w:rsidR="00742C38" w:rsidRPr="006C3DE7" w:rsidRDefault="00742C38" w:rsidP="00742C38">
      <w:pPr>
        <w:ind w:left="3888" w:firstLine="1296"/>
        <w:jc w:val="center"/>
        <w:rPr>
          <w:szCs w:val="24"/>
        </w:rPr>
      </w:pPr>
      <w:r w:rsidRPr="006C3DE7">
        <w:rPr>
          <w:szCs w:val="24"/>
        </w:rPr>
        <w:t xml:space="preserve">    3 priedas</w:t>
      </w:r>
    </w:p>
    <w:p w14:paraId="30279CC7" w14:textId="77777777" w:rsidR="00742C38" w:rsidRPr="006C3DE7" w:rsidRDefault="00742C38" w:rsidP="00742C38">
      <w:pPr>
        <w:ind w:left="3888" w:firstLine="1296"/>
        <w:jc w:val="center"/>
        <w:rPr>
          <w:szCs w:val="24"/>
        </w:rPr>
      </w:pPr>
    </w:p>
    <w:p w14:paraId="7AB63A28" w14:textId="77777777" w:rsidR="00742C38" w:rsidRPr="006C3DE7" w:rsidRDefault="00742C38" w:rsidP="00742C38">
      <w:pPr>
        <w:jc w:val="right"/>
        <w:rPr>
          <w:szCs w:val="24"/>
        </w:rPr>
      </w:pPr>
    </w:p>
    <w:p w14:paraId="3BE215C1" w14:textId="77777777" w:rsidR="00742C38" w:rsidRPr="006C3DE7" w:rsidRDefault="00742C38" w:rsidP="00742C38">
      <w:pPr>
        <w:jc w:val="center"/>
        <w:rPr>
          <w:b/>
          <w:bCs/>
          <w:szCs w:val="24"/>
          <w:lang w:eastAsia="lt-LT"/>
        </w:rPr>
      </w:pPr>
      <w:r w:rsidRPr="006C3DE7">
        <w:rPr>
          <w:b/>
          <w:bCs/>
          <w:szCs w:val="24"/>
          <w:lang w:eastAsia="lt-LT"/>
        </w:rPr>
        <w:t>SPECIALISTAI</w:t>
      </w:r>
    </w:p>
    <w:p w14:paraId="6B696574" w14:textId="77777777" w:rsidR="00742C38" w:rsidRPr="006C3DE7" w:rsidRDefault="00742C38" w:rsidP="00742C38">
      <w:pPr>
        <w:spacing w:after="160" w:line="259" w:lineRule="auto"/>
        <w:rPr>
          <w:szCs w:val="24"/>
        </w:rPr>
      </w:pPr>
    </w:p>
    <w:p w14:paraId="4565F2E6" w14:textId="77777777" w:rsidR="00742C38" w:rsidRPr="006C3DE7" w:rsidRDefault="00742C38" w:rsidP="00742C38">
      <w:pPr>
        <w:spacing w:after="160" w:line="259" w:lineRule="auto"/>
        <w:rPr>
          <w:szCs w:val="24"/>
        </w:rPr>
      </w:pPr>
    </w:p>
    <w:p w14:paraId="732440C9" w14:textId="77777777" w:rsidR="00742C38" w:rsidRPr="006C3DE7" w:rsidRDefault="00742C38" w:rsidP="00742C38">
      <w:pPr>
        <w:spacing w:after="160" w:line="259" w:lineRule="auto"/>
        <w:rPr>
          <w:szCs w:val="24"/>
        </w:rPr>
      </w:pPr>
    </w:p>
    <w:p w14:paraId="50D65A0D" w14:textId="77777777" w:rsidR="00742C38" w:rsidRPr="006C3DE7" w:rsidRDefault="00742C38" w:rsidP="00742C38">
      <w:pPr>
        <w:jc w:val="both"/>
        <w:rPr>
          <w:szCs w:val="24"/>
        </w:rPr>
      </w:pPr>
    </w:p>
    <w:tbl>
      <w:tblPr>
        <w:tblW w:w="5148" w:type="pct"/>
        <w:tblInd w:w="-318" w:type="dxa"/>
        <w:tblLayout w:type="fixed"/>
        <w:tblCellMar>
          <w:left w:w="10" w:type="dxa"/>
          <w:right w:w="10" w:type="dxa"/>
        </w:tblCellMar>
        <w:tblLook w:val="0000" w:firstRow="0" w:lastRow="0" w:firstColumn="0" w:lastColumn="0" w:noHBand="0" w:noVBand="0"/>
      </w:tblPr>
      <w:tblGrid>
        <w:gridCol w:w="4813"/>
        <w:gridCol w:w="346"/>
        <w:gridCol w:w="5202"/>
      </w:tblGrid>
      <w:tr w:rsidR="00742C38" w:rsidRPr="006C3DE7" w14:paraId="0A647C68" w14:textId="77777777" w:rsidTr="00784454">
        <w:trPr>
          <w:trHeight w:val="906"/>
        </w:trPr>
        <w:tc>
          <w:tcPr>
            <w:tcW w:w="4813" w:type="dxa"/>
            <w:tcMar>
              <w:top w:w="0" w:type="dxa"/>
              <w:left w:w="108" w:type="dxa"/>
              <w:bottom w:w="0" w:type="dxa"/>
              <w:right w:w="108" w:type="dxa"/>
            </w:tcMar>
          </w:tcPr>
          <w:p w14:paraId="4A498874" w14:textId="77777777" w:rsidR="00742C38" w:rsidRPr="006C3DE7" w:rsidRDefault="00742C38" w:rsidP="00784454">
            <w:pPr>
              <w:ind w:right="368"/>
              <w:rPr>
                <w:b/>
                <w:szCs w:val="24"/>
              </w:rPr>
            </w:pPr>
            <w:r w:rsidRPr="006C3DE7">
              <w:rPr>
                <w:b/>
                <w:szCs w:val="24"/>
              </w:rPr>
              <w:t>Paslaugų gavėjas:</w:t>
            </w:r>
          </w:p>
          <w:p w14:paraId="02049AEB" w14:textId="77777777" w:rsidR="00742C38" w:rsidRPr="006C3DE7" w:rsidRDefault="00742C38" w:rsidP="00784454">
            <w:pPr>
              <w:ind w:right="368"/>
              <w:rPr>
                <w:szCs w:val="24"/>
              </w:rPr>
            </w:pPr>
            <w:r w:rsidRPr="006C3DE7">
              <w:rPr>
                <w:szCs w:val="24"/>
              </w:rPr>
              <w:t>Lietuvos Respublikos vyriausioji rinkimų komisija</w:t>
            </w:r>
          </w:p>
        </w:tc>
        <w:tc>
          <w:tcPr>
            <w:tcW w:w="346" w:type="dxa"/>
            <w:tcMar>
              <w:top w:w="0" w:type="dxa"/>
              <w:left w:w="108" w:type="dxa"/>
              <w:bottom w:w="0" w:type="dxa"/>
              <w:right w:w="108" w:type="dxa"/>
            </w:tcMar>
          </w:tcPr>
          <w:p w14:paraId="05B7D582" w14:textId="77777777" w:rsidR="00742C38" w:rsidRPr="006C3DE7" w:rsidRDefault="00742C38" w:rsidP="00784454">
            <w:pPr>
              <w:ind w:right="368"/>
              <w:rPr>
                <w:bCs/>
                <w:color w:val="000000"/>
                <w:szCs w:val="24"/>
              </w:rPr>
            </w:pPr>
          </w:p>
        </w:tc>
        <w:tc>
          <w:tcPr>
            <w:tcW w:w="5202" w:type="dxa"/>
            <w:tcMar>
              <w:top w:w="0" w:type="dxa"/>
              <w:left w:w="108" w:type="dxa"/>
              <w:bottom w:w="0" w:type="dxa"/>
              <w:right w:w="108" w:type="dxa"/>
            </w:tcMar>
          </w:tcPr>
          <w:p w14:paraId="78868F2D" w14:textId="77777777" w:rsidR="00742C38" w:rsidRPr="006C3DE7" w:rsidRDefault="00742C38" w:rsidP="00784454">
            <w:pPr>
              <w:ind w:right="368"/>
              <w:rPr>
                <w:b/>
                <w:szCs w:val="24"/>
              </w:rPr>
            </w:pPr>
            <w:r w:rsidRPr="006C3DE7">
              <w:rPr>
                <w:b/>
                <w:szCs w:val="24"/>
              </w:rPr>
              <w:t>Paslaugų teikėjas:</w:t>
            </w:r>
          </w:p>
          <w:p w14:paraId="5D2FB5F6" w14:textId="77777777" w:rsidR="00742C38" w:rsidRPr="006C3DE7" w:rsidRDefault="00742C38" w:rsidP="00784454">
            <w:pPr>
              <w:ind w:right="368"/>
              <w:rPr>
                <w:i/>
                <w:szCs w:val="24"/>
              </w:rPr>
            </w:pPr>
            <w:r w:rsidRPr="006C3DE7">
              <w:rPr>
                <w:i/>
                <w:szCs w:val="24"/>
              </w:rPr>
              <w:t>pavadinimas</w:t>
            </w:r>
          </w:p>
        </w:tc>
      </w:tr>
      <w:tr w:rsidR="00742C38" w:rsidRPr="006C3DE7" w14:paraId="056DB0D9" w14:textId="77777777" w:rsidTr="00784454">
        <w:trPr>
          <w:trHeight w:val="864"/>
        </w:trPr>
        <w:tc>
          <w:tcPr>
            <w:tcW w:w="4813" w:type="dxa"/>
            <w:tcMar>
              <w:top w:w="0" w:type="dxa"/>
              <w:left w:w="108" w:type="dxa"/>
              <w:bottom w:w="0" w:type="dxa"/>
              <w:right w:w="108" w:type="dxa"/>
            </w:tcMar>
          </w:tcPr>
          <w:p w14:paraId="4C0553AF" w14:textId="77777777" w:rsidR="00742C38" w:rsidRPr="006C3DE7" w:rsidRDefault="00742C38" w:rsidP="00784454">
            <w:pPr>
              <w:tabs>
                <w:tab w:val="left" w:pos="2625"/>
              </w:tabs>
              <w:ind w:right="368"/>
              <w:rPr>
                <w:b/>
                <w:iCs/>
                <w:szCs w:val="24"/>
              </w:rPr>
            </w:pPr>
          </w:p>
          <w:p w14:paraId="0368395E" w14:textId="77777777" w:rsidR="00742C38" w:rsidRPr="006C3DE7" w:rsidRDefault="00742C38" w:rsidP="00784454">
            <w:pPr>
              <w:tabs>
                <w:tab w:val="left" w:pos="2625"/>
              </w:tabs>
              <w:ind w:right="368"/>
              <w:rPr>
                <w:szCs w:val="24"/>
              </w:rPr>
            </w:pPr>
            <w:r w:rsidRPr="006C3DE7">
              <w:rPr>
                <w:b/>
                <w:iCs/>
                <w:szCs w:val="24"/>
              </w:rPr>
              <w:t>Komisijos pirmininkė</w:t>
            </w:r>
          </w:p>
          <w:p w14:paraId="506D87FD" w14:textId="77777777" w:rsidR="00742C38" w:rsidRPr="006C3DE7" w:rsidRDefault="00742C38" w:rsidP="00784454">
            <w:pPr>
              <w:tabs>
                <w:tab w:val="left" w:pos="2625"/>
              </w:tabs>
              <w:ind w:right="368"/>
              <w:rPr>
                <w:iCs/>
                <w:szCs w:val="24"/>
              </w:rPr>
            </w:pPr>
            <w:r w:rsidRPr="006C3DE7">
              <w:rPr>
                <w:iCs/>
                <w:szCs w:val="24"/>
              </w:rPr>
              <w:t xml:space="preserve">                    </w:t>
            </w:r>
          </w:p>
          <w:p w14:paraId="1506E1A2" w14:textId="77777777" w:rsidR="00742C38" w:rsidRPr="006C3DE7" w:rsidRDefault="00742C38" w:rsidP="00784454">
            <w:pPr>
              <w:tabs>
                <w:tab w:val="left" w:pos="2625"/>
              </w:tabs>
              <w:ind w:right="368"/>
              <w:rPr>
                <w:iCs/>
                <w:szCs w:val="24"/>
              </w:rPr>
            </w:pPr>
            <w:r w:rsidRPr="006C3DE7">
              <w:rPr>
                <w:iCs/>
                <w:szCs w:val="24"/>
              </w:rPr>
              <w:t xml:space="preserve">                                 A. V.</w:t>
            </w:r>
            <w:r w:rsidRPr="006C3DE7">
              <w:rPr>
                <w:iCs/>
                <w:szCs w:val="24"/>
              </w:rPr>
              <w:tab/>
            </w:r>
          </w:p>
          <w:p w14:paraId="440ACCD5" w14:textId="77777777" w:rsidR="00742C38" w:rsidRPr="006C3DE7" w:rsidRDefault="00742C38" w:rsidP="00784454">
            <w:pPr>
              <w:tabs>
                <w:tab w:val="left" w:pos="735"/>
              </w:tabs>
              <w:ind w:right="368"/>
              <w:rPr>
                <w:iCs/>
                <w:szCs w:val="24"/>
              </w:rPr>
            </w:pPr>
            <w:r w:rsidRPr="006C3DE7">
              <w:rPr>
                <w:iCs/>
                <w:szCs w:val="24"/>
              </w:rPr>
              <w:tab/>
              <w:t xml:space="preserve"> </w:t>
            </w:r>
          </w:p>
          <w:p w14:paraId="6D60DE12" w14:textId="77777777" w:rsidR="00742C38" w:rsidRPr="005F37FD" w:rsidRDefault="00742C38" w:rsidP="00784454">
            <w:pPr>
              <w:keepNext/>
              <w:tabs>
                <w:tab w:val="left" w:pos="1872"/>
                <w:tab w:val="left" w:pos="4820"/>
                <w:tab w:val="left" w:pos="4962"/>
              </w:tabs>
              <w:ind w:right="368"/>
              <w:outlineLvl w:val="5"/>
              <w:rPr>
                <w:b/>
                <w:bCs/>
                <w:szCs w:val="24"/>
                <w:lang w:eastAsia="lt-LT"/>
              </w:rPr>
            </w:pPr>
            <w:r w:rsidRPr="005F37FD">
              <w:rPr>
                <w:b/>
                <w:bCs/>
                <w:iCs/>
                <w:szCs w:val="24"/>
              </w:rPr>
              <w:t>Lina Petronienė</w:t>
            </w:r>
          </w:p>
        </w:tc>
        <w:tc>
          <w:tcPr>
            <w:tcW w:w="346" w:type="dxa"/>
            <w:tcMar>
              <w:top w:w="0" w:type="dxa"/>
              <w:left w:w="108" w:type="dxa"/>
              <w:bottom w:w="0" w:type="dxa"/>
              <w:right w:w="108" w:type="dxa"/>
            </w:tcMar>
          </w:tcPr>
          <w:p w14:paraId="38343873" w14:textId="77777777" w:rsidR="00742C38" w:rsidRPr="006C3DE7" w:rsidRDefault="00742C38" w:rsidP="00784454">
            <w:pPr>
              <w:ind w:right="368"/>
              <w:rPr>
                <w:b/>
                <w:bCs/>
                <w:color w:val="000000"/>
                <w:szCs w:val="24"/>
              </w:rPr>
            </w:pPr>
          </w:p>
          <w:p w14:paraId="46665A6F" w14:textId="77777777" w:rsidR="00742C38" w:rsidRPr="006C3DE7" w:rsidRDefault="00742C38" w:rsidP="00784454">
            <w:pPr>
              <w:ind w:right="368"/>
              <w:rPr>
                <w:b/>
                <w:szCs w:val="24"/>
              </w:rPr>
            </w:pPr>
          </w:p>
          <w:p w14:paraId="5FA8392D" w14:textId="77777777" w:rsidR="00742C38" w:rsidRPr="006C3DE7" w:rsidRDefault="00742C38" w:rsidP="00784454">
            <w:pPr>
              <w:ind w:left="360" w:right="368"/>
              <w:jc w:val="right"/>
              <w:rPr>
                <w:b/>
                <w:bCs/>
                <w:color w:val="000000"/>
                <w:szCs w:val="24"/>
              </w:rPr>
            </w:pPr>
          </w:p>
        </w:tc>
        <w:tc>
          <w:tcPr>
            <w:tcW w:w="5202" w:type="dxa"/>
            <w:tcMar>
              <w:top w:w="0" w:type="dxa"/>
              <w:left w:w="108" w:type="dxa"/>
              <w:bottom w:w="0" w:type="dxa"/>
              <w:right w:w="108" w:type="dxa"/>
            </w:tcMar>
          </w:tcPr>
          <w:p w14:paraId="53A65FEB" w14:textId="77777777" w:rsidR="00742C38" w:rsidRPr="006C3DE7" w:rsidRDefault="00742C38" w:rsidP="00784454">
            <w:pPr>
              <w:tabs>
                <w:tab w:val="left" w:pos="2625"/>
              </w:tabs>
              <w:ind w:right="368"/>
              <w:rPr>
                <w:b/>
                <w:iCs/>
                <w:szCs w:val="24"/>
              </w:rPr>
            </w:pPr>
          </w:p>
          <w:p w14:paraId="30BA9BC7" w14:textId="77777777" w:rsidR="00742C38" w:rsidRPr="006C3DE7" w:rsidRDefault="00742C38" w:rsidP="00784454">
            <w:pPr>
              <w:tabs>
                <w:tab w:val="left" w:pos="2625"/>
              </w:tabs>
              <w:ind w:right="368"/>
              <w:rPr>
                <w:i/>
                <w:szCs w:val="24"/>
              </w:rPr>
            </w:pPr>
            <w:r w:rsidRPr="006C3DE7">
              <w:rPr>
                <w:b/>
                <w:i/>
                <w:szCs w:val="24"/>
              </w:rPr>
              <w:t>pareigos</w:t>
            </w:r>
            <w:r w:rsidRPr="006C3DE7">
              <w:rPr>
                <w:i/>
                <w:szCs w:val="24"/>
              </w:rPr>
              <w:t xml:space="preserve">    </w:t>
            </w:r>
          </w:p>
          <w:p w14:paraId="01F7003B" w14:textId="77777777" w:rsidR="00742C38" w:rsidRPr="006C3DE7" w:rsidRDefault="00742C38" w:rsidP="00784454">
            <w:pPr>
              <w:tabs>
                <w:tab w:val="left" w:pos="2625"/>
              </w:tabs>
              <w:ind w:right="368"/>
              <w:rPr>
                <w:i/>
                <w:szCs w:val="24"/>
              </w:rPr>
            </w:pPr>
            <w:r w:rsidRPr="006C3DE7">
              <w:rPr>
                <w:i/>
                <w:szCs w:val="24"/>
              </w:rPr>
              <w:t xml:space="preserve">                     </w:t>
            </w:r>
          </w:p>
          <w:p w14:paraId="7BD0903A" w14:textId="77777777" w:rsidR="00742C38" w:rsidRPr="006C3DE7" w:rsidRDefault="00742C38" w:rsidP="00784454">
            <w:pPr>
              <w:tabs>
                <w:tab w:val="left" w:pos="2625"/>
              </w:tabs>
              <w:ind w:right="368"/>
              <w:rPr>
                <w:i/>
                <w:szCs w:val="24"/>
              </w:rPr>
            </w:pPr>
            <w:r w:rsidRPr="006C3DE7">
              <w:rPr>
                <w:szCs w:val="24"/>
              </w:rPr>
              <w:t xml:space="preserve">                                 A. V.</w:t>
            </w:r>
            <w:r w:rsidRPr="006C3DE7">
              <w:rPr>
                <w:i/>
                <w:szCs w:val="24"/>
              </w:rPr>
              <w:tab/>
            </w:r>
          </w:p>
          <w:p w14:paraId="0B39F524" w14:textId="77777777" w:rsidR="00742C38" w:rsidRPr="006C3DE7" w:rsidRDefault="00742C38" w:rsidP="00784454">
            <w:pPr>
              <w:ind w:right="368"/>
              <w:rPr>
                <w:b/>
                <w:bCs/>
                <w:color w:val="000000"/>
                <w:szCs w:val="24"/>
              </w:rPr>
            </w:pPr>
          </w:p>
          <w:p w14:paraId="497E180E" w14:textId="77777777" w:rsidR="00742C38" w:rsidRPr="006C3DE7" w:rsidRDefault="00742C38" w:rsidP="00784454">
            <w:pPr>
              <w:ind w:right="368"/>
              <w:rPr>
                <w:iCs/>
                <w:szCs w:val="24"/>
              </w:rPr>
            </w:pPr>
            <w:r w:rsidRPr="006C3DE7">
              <w:rPr>
                <w:b/>
                <w:i/>
                <w:szCs w:val="24"/>
              </w:rPr>
              <w:t>vardas pavardė</w:t>
            </w:r>
          </w:p>
        </w:tc>
      </w:tr>
    </w:tbl>
    <w:p w14:paraId="5C262D8D" w14:textId="77777777" w:rsidR="00742C38" w:rsidRPr="006C3DE7" w:rsidRDefault="00742C38" w:rsidP="00742C38">
      <w:pPr>
        <w:jc w:val="right"/>
        <w:rPr>
          <w:szCs w:val="24"/>
        </w:rPr>
      </w:pPr>
    </w:p>
    <w:p w14:paraId="3FAE6752" w14:textId="77777777" w:rsidR="00742C38" w:rsidRPr="006C3DE7" w:rsidRDefault="00742C38" w:rsidP="00742C38">
      <w:pPr>
        <w:spacing w:after="160" w:line="259" w:lineRule="auto"/>
        <w:rPr>
          <w:szCs w:val="24"/>
        </w:rPr>
      </w:pPr>
      <w:r w:rsidRPr="006C3DE7">
        <w:rPr>
          <w:szCs w:val="24"/>
        </w:rPr>
        <w:br w:type="page"/>
      </w:r>
    </w:p>
    <w:p w14:paraId="20BE7A40" w14:textId="77777777" w:rsidR="00742C38" w:rsidRPr="006C3DE7" w:rsidRDefault="00742C38" w:rsidP="00742C38">
      <w:pPr>
        <w:jc w:val="right"/>
        <w:rPr>
          <w:szCs w:val="24"/>
        </w:rPr>
      </w:pPr>
      <w:r w:rsidRPr="006C3DE7">
        <w:rPr>
          <w:szCs w:val="24"/>
        </w:rPr>
        <w:lastRenderedPageBreak/>
        <w:t>20</w:t>
      </w:r>
      <w:r w:rsidRPr="006C3DE7">
        <w:rPr>
          <w:i/>
          <w:iCs/>
          <w:szCs w:val="24"/>
        </w:rPr>
        <w:t>...</w:t>
      </w:r>
      <w:r w:rsidRPr="006C3DE7">
        <w:rPr>
          <w:szCs w:val="24"/>
        </w:rPr>
        <w:t xml:space="preserve"> m.                             d.</w:t>
      </w:r>
    </w:p>
    <w:p w14:paraId="4664AB56" w14:textId="77777777" w:rsidR="00742C38" w:rsidRPr="006C3DE7" w:rsidRDefault="00742C38" w:rsidP="00742C38">
      <w:pPr>
        <w:ind w:left="5184"/>
        <w:jc w:val="center"/>
        <w:rPr>
          <w:szCs w:val="24"/>
        </w:rPr>
      </w:pPr>
      <w:r w:rsidRPr="006C3DE7">
        <w:rPr>
          <w:szCs w:val="24"/>
        </w:rPr>
        <w:t xml:space="preserve">            Sutarties Nr.:                        </w:t>
      </w:r>
    </w:p>
    <w:p w14:paraId="1F0DE407" w14:textId="77777777" w:rsidR="00742C38" w:rsidRPr="006C3DE7" w:rsidRDefault="00742C38" w:rsidP="00742C38">
      <w:pPr>
        <w:ind w:left="3888" w:firstLine="1296"/>
        <w:jc w:val="center"/>
        <w:rPr>
          <w:szCs w:val="24"/>
        </w:rPr>
      </w:pPr>
      <w:r w:rsidRPr="006C3DE7">
        <w:rPr>
          <w:szCs w:val="24"/>
        </w:rPr>
        <w:t xml:space="preserve">    5 priedas</w:t>
      </w:r>
    </w:p>
    <w:p w14:paraId="72F19597" w14:textId="77777777" w:rsidR="00742C38" w:rsidRPr="006C3DE7" w:rsidRDefault="00742C38" w:rsidP="00742C38">
      <w:pPr>
        <w:ind w:left="3888" w:firstLine="1296"/>
        <w:jc w:val="center"/>
        <w:rPr>
          <w:szCs w:val="24"/>
        </w:rPr>
      </w:pPr>
    </w:p>
    <w:p w14:paraId="3904B2C6" w14:textId="77777777" w:rsidR="00742C38" w:rsidRPr="006C3DE7" w:rsidRDefault="00742C38" w:rsidP="00742C38">
      <w:pPr>
        <w:jc w:val="right"/>
        <w:rPr>
          <w:szCs w:val="24"/>
        </w:rPr>
      </w:pPr>
    </w:p>
    <w:p w14:paraId="044B2595" w14:textId="77777777" w:rsidR="00742C38" w:rsidRPr="006C3DE7" w:rsidRDefault="00742C38" w:rsidP="00742C38">
      <w:pPr>
        <w:jc w:val="center"/>
        <w:rPr>
          <w:b/>
          <w:bCs/>
          <w:szCs w:val="24"/>
          <w:lang w:eastAsia="lt-LT"/>
        </w:rPr>
      </w:pPr>
      <w:r w:rsidRPr="006C3DE7">
        <w:rPr>
          <w:b/>
          <w:bCs/>
          <w:szCs w:val="24"/>
          <w:lang w:eastAsia="lt-LT"/>
        </w:rPr>
        <w:t>SUBTIEKĖJAI</w:t>
      </w:r>
    </w:p>
    <w:p w14:paraId="51ED7BD3" w14:textId="77777777" w:rsidR="00742C38" w:rsidRPr="006C3DE7" w:rsidRDefault="00742C38" w:rsidP="00742C38">
      <w:pPr>
        <w:jc w:val="center"/>
        <w:rPr>
          <w:b/>
          <w:bCs/>
          <w:szCs w:val="24"/>
          <w:lang w:eastAsia="lt-LT"/>
        </w:rPr>
      </w:pPr>
    </w:p>
    <w:p w14:paraId="1EB43E6C" w14:textId="77777777" w:rsidR="00742C38" w:rsidRPr="006C3DE7" w:rsidRDefault="00742C38" w:rsidP="00742C38">
      <w:pPr>
        <w:jc w:val="center"/>
        <w:rPr>
          <w:b/>
          <w:bCs/>
          <w:szCs w:val="24"/>
          <w:lang w:eastAsia="lt-LT"/>
        </w:rPr>
      </w:pPr>
    </w:p>
    <w:tbl>
      <w:tblPr>
        <w:tblW w:w="10031" w:type="dxa"/>
        <w:tblInd w:w="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43"/>
        <w:gridCol w:w="2707"/>
        <w:gridCol w:w="3121"/>
        <w:gridCol w:w="3660"/>
      </w:tblGrid>
      <w:tr w:rsidR="00742C38" w:rsidRPr="006C3DE7" w14:paraId="77050605" w14:textId="77777777" w:rsidTr="00784454">
        <w:trPr>
          <w:trHeight w:val="241"/>
        </w:trPr>
        <w:tc>
          <w:tcPr>
            <w:tcW w:w="543" w:type="dxa"/>
          </w:tcPr>
          <w:p w14:paraId="03CB76E0" w14:textId="77777777" w:rsidR="00742C38" w:rsidRPr="006C3DE7" w:rsidRDefault="00742C38" w:rsidP="00784454">
            <w:pPr>
              <w:spacing w:line="240" w:lineRule="exact"/>
              <w:ind w:left="-27"/>
              <w:jc w:val="center"/>
              <w:rPr>
                <w:b/>
                <w:szCs w:val="24"/>
                <w:lang w:eastAsia="lt-LT"/>
              </w:rPr>
            </w:pPr>
            <w:r w:rsidRPr="006C3DE7">
              <w:rPr>
                <w:b/>
                <w:szCs w:val="24"/>
                <w:lang w:eastAsia="lt-LT"/>
              </w:rPr>
              <w:t>Eil. Nr.</w:t>
            </w:r>
          </w:p>
        </w:tc>
        <w:tc>
          <w:tcPr>
            <w:tcW w:w="2707" w:type="dxa"/>
          </w:tcPr>
          <w:p w14:paraId="2F9C2759" w14:textId="77777777" w:rsidR="00742C38" w:rsidRPr="006C3DE7" w:rsidRDefault="00742C38" w:rsidP="00784454">
            <w:pPr>
              <w:spacing w:line="240" w:lineRule="exact"/>
              <w:ind w:left="-27"/>
              <w:jc w:val="center"/>
              <w:rPr>
                <w:b/>
                <w:szCs w:val="24"/>
                <w:lang w:eastAsia="lt-LT"/>
              </w:rPr>
            </w:pPr>
            <w:r w:rsidRPr="006C3DE7">
              <w:rPr>
                <w:b/>
                <w:szCs w:val="24"/>
                <w:lang w:eastAsia="lt-LT"/>
              </w:rPr>
              <w:t>Pavadinimas, kontaktai</w:t>
            </w:r>
          </w:p>
        </w:tc>
        <w:tc>
          <w:tcPr>
            <w:tcW w:w="3121" w:type="dxa"/>
          </w:tcPr>
          <w:p w14:paraId="149E4F1C" w14:textId="77777777" w:rsidR="00742C38" w:rsidRPr="006C3DE7" w:rsidRDefault="00742C38" w:rsidP="00784454">
            <w:pPr>
              <w:spacing w:line="240" w:lineRule="exact"/>
              <w:ind w:left="-27"/>
              <w:jc w:val="center"/>
              <w:rPr>
                <w:b/>
                <w:szCs w:val="24"/>
                <w:lang w:eastAsia="lt-LT"/>
              </w:rPr>
            </w:pPr>
            <w:r w:rsidRPr="006C3DE7">
              <w:rPr>
                <w:b/>
                <w:szCs w:val="24"/>
                <w:lang w:eastAsia="lt-LT"/>
              </w:rPr>
              <w:t>Kontaktai</w:t>
            </w:r>
          </w:p>
        </w:tc>
        <w:tc>
          <w:tcPr>
            <w:tcW w:w="3660" w:type="dxa"/>
          </w:tcPr>
          <w:p w14:paraId="184DAD7B" w14:textId="77777777" w:rsidR="00742C38" w:rsidRPr="006C3DE7" w:rsidRDefault="00742C38" w:rsidP="00784454">
            <w:pPr>
              <w:spacing w:line="240" w:lineRule="exact"/>
              <w:ind w:left="-27"/>
              <w:jc w:val="center"/>
              <w:rPr>
                <w:b/>
                <w:szCs w:val="24"/>
                <w:lang w:eastAsia="lt-LT"/>
              </w:rPr>
            </w:pPr>
            <w:r w:rsidRPr="006C3DE7">
              <w:rPr>
                <w:b/>
                <w:szCs w:val="24"/>
                <w:lang w:eastAsia="lt-LT"/>
              </w:rPr>
              <w:t>Numatomų atlikti paslaugų pavadinimas</w:t>
            </w:r>
          </w:p>
        </w:tc>
      </w:tr>
      <w:tr w:rsidR="00742C38" w:rsidRPr="006C3DE7" w14:paraId="5980CB99" w14:textId="77777777" w:rsidTr="00784454">
        <w:trPr>
          <w:trHeight w:val="300"/>
        </w:trPr>
        <w:tc>
          <w:tcPr>
            <w:tcW w:w="543" w:type="dxa"/>
          </w:tcPr>
          <w:p w14:paraId="16C4F2D1" w14:textId="77777777" w:rsidR="00742C38" w:rsidRPr="006C3DE7" w:rsidRDefault="00742C38" w:rsidP="00784454">
            <w:pPr>
              <w:spacing w:line="240" w:lineRule="exact"/>
              <w:ind w:left="-27"/>
              <w:jc w:val="center"/>
              <w:rPr>
                <w:szCs w:val="24"/>
                <w:lang w:eastAsia="lt-LT"/>
              </w:rPr>
            </w:pPr>
            <w:r w:rsidRPr="006C3DE7">
              <w:rPr>
                <w:szCs w:val="24"/>
                <w:lang w:eastAsia="lt-LT"/>
              </w:rPr>
              <w:t xml:space="preserve">1. </w:t>
            </w:r>
          </w:p>
        </w:tc>
        <w:tc>
          <w:tcPr>
            <w:tcW w:w="2707" w:type="dxa"/>
          </w:tcPr>
          <w:p w14:paraId="1CA3FF4A" w14:textId="77777777" w:rsidR="00742C38" w:rsidRPr="006C3DE7" w:rsidRDefault="00742C38" w:rsidP="00784454">
            <w:pPr>
              <w:spacing w:line="240" w:lineRule="exact"/>
              <w:ind w:left="-27"/>
              <w:rPr>
                <w:szCs w:val="24"/>
                <w:lang w:eastAsia="lt-LT"/>
              </w:rPr>
            </w:pPr>
          </w:p>
        </w:tc>
        <w:tc>
          <w:tcPr>
            <w:tcW w:w="3121" w:type="dxa"/>
          </w:tcPr>
          <w:p w14:paraId="5A8578AC" w14:textId="77777777" w:rsidR="00742C38" w:rsidRPr="006C3DE7" w:rsidRDefault="00742C38" w:rsidP="00784454">
            <w:pPr>
              <w:spacing w:line="240" w:lineRule="exact"/>
              <w:ind w:left="-27"/>
              <w:rPr>
                <w:rFonts w:eastAsiaTheme="minorHAnsi"/>
                <w:szCs w:val="24"/>
              </w:rPr>
            </w:pPr>
          </w:p>
        </w:tc>
        <w:tc>
          <w:tcPr>
            <w:tcW w:w="3660" w:type="dxa"/>
          </w:tcPr>
          <w:p w14:paraId="4D734091" w14:textId="77777777" w:rsidR="00742C38" w:rsidRPr="006C3DE7" w:rsidRDefault="00742C38" w:rsidP="00784454">
            <w:pPr>
              <w:spacing w:line="240" w:lineRule="exact"/>
              <w:ind w:left="-27"/>
              <w:rPr>
                <w:szCs w:val="24"/>
                <w:lang w:eastAsia="lt-LT"/>
              </w:rPr>
            </w:pPr>
          </w:p>
        </w:tc>
      </w:tr>
      <w:tr w:rsidR="00742C38" w:rsidRPr="006C3DE7" w14:paraId="23E08958" w14:textId="77777777" w:rsidTr="00784454">
        <w:trPr>
          <w:trHeight w:val="300"/>
        </w:trPr>
        <w:tc>
          <w:tcPr>
            <w:tcW w:w="543" w:type="dxa"/>
          </w:tcPr>
          <w:p w14:paraId="3D0F8D04" w14:textId="77777777" w:rsidR="00742C38" w:rsidRPr="006C3DE7" w:rsidRDefault="00742C38" w:rsidP="00784454">
            <w:pPr>
              <w:spacing w:line="240" w:lineRule="exact"/>
              <w:ind w:left="-27"/>
              <w:jc w:val="center"/>
              <w:rPr>
                <w:szCs w:val="24"/>
                <w:lang w:eastAsia="lt-LT"/>
              </w:rPr>
            </w:pPr>
            <w:r w:rsidRPr="006C3DE7">
              <w:rPr>
                <w:szCs w:val="24"/>
                <w:lang w:eastAsia="lt-LT"/>
              </w:rPr>
              <w:t xml:space="preserve">2. </w:t>
            </w:r>
          </w:p>
        </w:tc>
        <w:tc>
          <w:tcPr>
            <w:tcW w:w="2707" w:type="dxa"/>
          </w:tcPr>
          <w:p w14:paraId="18A1A387" w14:textId="77777777" w:rsidR="00742C38" w:rsidRPr="006C3DE7" w:rsidRDefault="00742C38" w:rsidP="00784454">
            <w:pPr>
              <w:spacing w:line="240" w:lineRule="exact"/>
              <w:ind w:left="-27"/>
              <w:rPr>
                <w:szCs w:val="24"/>
                <w:lang w:eastAsia="lt-LT"/>
              </w:rPr>
            </w:pPr>
          </w:p>
        </w:tc>
        <w:tc>
          <w:tcPr>
            <w:tcW w:w="3121" w:type="dxa"/>
          </w:tcPr>
          <w:p w14:paraId="0C0B3A0D" w14:textId="77777777" w:rsidR="00742C38" w:rsidRPr="006C3DE7" w:rsidRDefault="00742C38" w:rsidP="00784454">
            <w:pPr>
              <w:spacing w:line="240" w:lineRule="exact"/>
              <w:ind w:left="-27"/>
              <w:rPr>
                <w:rFonts w:eastAsiaTheme="minorHAnsi"/>
                <w:szCs w:val="24"/>
              </w:rPr>
            </w:pPr>
          </w:p>
        </w:tc>
        <w:tc>
          <w:tcPr>
            <w:tcW w:w="3660" w:type="dxa"/>
          </w:tcPr>
          <w:p w14:paraId="25BECD8E" w14:textId="77777777" w:rsidR="00742C38" w:rsidRPr="006C3DE7" w:rsidRDefault="00742C38" w:rsidP="00784454">
            <w:pPr>
              <w:spacing w:line="240" w:lineRule="exact"/>
              <w:ind w:left="-27"/>
              <w:rPr>
                <w:szCs w:val="24"/>
                <w:lang w:eastAsia="lt-LT"/>
              </w:rPr>
            </w:pPr>
          </w:p>
        </w:tc>
      </w:tr>
    </w:tbl>
    <w:p w14:paraId="7801B6C1" w14:textId="77777777" w:rsidR="00742C38" w:rsidRPr="006C3DE7" w:rsidRDefault="00742C38" w:rsidP="00742C38">
      <w:pPr>
        <w:spacing w:after="160" w:line="259" w:lineRule="auto"/>
        <w:rPr>
          <w:szCs w:val="24"/>
        </w:rPr>
      </w:pPr>
    </w:p>
    <w:p w14:paraId="74CCF662" w14:textId="77777777" w:rsidR="00742C38" w:rsidRPr="006C3DE7" w:rsidRDefault="00742C38" w:rsidP="00742C38">
      <w:pPr>
        <w:spacing w:after="160" w:line="259" w:lineRule="auto"/>
        <w:rPr>
          <w:szCs w:val="24"/>
        </w:rPr>
      </w:pPr>
    </w:p>
    <w:p w14:paraId="7614F992" w14:textId="77777777" w:rsidR="00742C38" w:rsidRPr="006C3DE7" w:rsidRDefault="00742C38" w:rsidP="00742C38">
      <w:pPr>
        <w:spacing w:after="160" w:line="259" w:lineRule="auto"/>
        <w:rPr>
          <w:szCs w:val="24"/>
        </w:rPr>
      </w:pPr>
    </w:p>
    <w:p w14:paraId="1DB74C81" w14:textId="77777777" w:rsidR="00742C38" w:rsidRPr="006C3DE7" w:rsidRDefault="00742C38" w:rsidP="00742C38">
      <w:pPr>
        <w:jc w:val="both"/>
        <w:rPr>
          <w:szCs w:val="24"/>
        </w:rPr>
      </w:pPr>
    </w:p>
    <w:tbl>
      <w:tblPr>
        <w:tblW w:w="5148" w:type="pct"/>
        <w:tblInd w:w="-318" w:type="dxa"/>
        <w:tblLayout w:type="fixed"/>
        <w:tblCellMar>
          <w:left w:w="10" w:type="dxa"/>
          <w:right w:w="10" w:type="dxa"/>
        </w:tblCellMar>
        <w:tblLook w:val="0000" w:firstRow="0" w:lastRow="0" w:firstColumn="0" w:lastColumn="0" w:noHBand="0" w:noVBand="0"/>
      </w:tblPr>
      <w:tblGrid>
        <w:gridCol w:w="4813"/>
        <w:gridCol w:w="346"/>
        <w:gridCol w:w="5202"/>
      </w:tblGrid>
      <w:tr w:rsidR="00742C38" w:rsidRPr="006C3DE7" w14:paraId="06DF8322" w14:textId="77777777" w:rsidTr="00784454">
        <w:trPr>
          <w:trHeight w:val="906"/>
        </w:trPr>
        <w:tc>
          <w:tcPr>
            <w:tcW w:w="4813" w:type="dxa"/>
            <w:tcMar>
              <w:top w:w="0" w:type="dxa"/>
              <w:left w:w="108" w:type="dxa"/>
              <w:bottom w:w="0" w:type="dxa"/>
              <w:right w:w="108" w:type="dxa"/>
            </w:tcMar>
          </w:tcPr>
          <w:p w14:paraId="1BFEAB16" w14:textId="77777777" w:rsidR="00742C38" w:rsidRPr="006C3DE7" w:rsidRDefault="00742C38" w:rsidP="00784454">
            <w:pPr>
              <w:ind w:right="368"/>
              <w:rPr>
                <w:b/>
                <w:szCs w:val="24"/>
              </w:rPr>
            </w:pPr>
            <w:r w:rsidRPr="006C3DE7">
              <w:rPr>
                <w:b/>
                <w:szCs w:val="24"/>
              </w:rPr>
              <w:t>Paslaugų gavėjas:</w:t>
            </w:r>
          </w:p>
          <w:p w14:paraId="13F623A4" w14:textId="77777777" w:rsidR="00742C38" w:rsidRPr="006C3DE7" w:rsidRDefault="00742C38" w:rsidP="00784454">
            <w:pPr>
              <w:ind w:right="368"/>
              <w:rPr>
                <w:szCs w:val="24"/>
              </w:rPr>
            </w:pPr>
            <w:r w:rsidRPr="006C3DE7">
              <w:rPr>
                <w:szCs w:val="24"/>
              </w:rPr>
              <w:t>Lietuvos Respublikos vyriausioji rinkimų komisija</w:t>
            </w:r>
          </w:p>
        </w:tc>
        <w:tc>
          <w:tcPr>
            <w:tcW w:w="346" w:type="dxa"/>
            <w:tcMar>
              <w:top w:w="0" w:type="dxa"/>
              <w:left w:w="108" w:type="dxa"/>
              <w:bottom w:w="0" w:type="dxa"/>
              <w:right w:w="108" w:type="dxa"/>
            </w:tcMar>
          </w:tcPr>
          <w:p w14:paraId="64C20A57" w14:textId="77777777" w:rsidR="00742C38" w:rsidRPr="006C3DE7" w:rsidRDefault="00742C38" w:rsidP="00784454">
            <w:pPr>
              <w:ind w:right="368"/>
              <w:rPr>
                <w:bCs/>
                <w:color w:val="000000"/>
                <w:szCs w:val="24"/>
              </w:rPr>
            </w:pPr>
          </w:p>
        </w:tc>
        <w:tc>
          <w:tcPr>
            <w:tcW w:w="5202" w:type="dxa"/>
            <w:tcMar>
              <w:top w:w="0" w:type="dxa"/>
              <w:left w:w="108" w:type="dxa"/>
              <w:bottom w:w="0" w:type="dxa"/>
              <w:right w:w="108" w:type="dxa"/>
            </w:tcMar>
          </w:tcPr>
          <w:p w14:paraId="03139B8D" w14:textId="77777777" w:rsidR="00742C38" w:rsidRPr="006C3DE7" w:rsidRDefault="00742C38" w:rsidP="00784454">
            <w:pPr>
              <w:ind w:right="368"/>
              <w:rPr>
                <w:b/>
                <w:szCs w:val="24"/>
              </w:rPr>
            </w:pPr>
            <w:r w:rsidRPr="006C3DE7">
              <w:rPr>
                <w:b/>
                <w:szCs w:val="24"/>
              </w:rPr>
              <w:t>Paslaugų teikėjas:</w:t>
            </w:r>
          </w:p>
          <w:p w14:paraId="224331F0" w14:textId="77777777" w:rsidR="00742C38" w:rsidRPr="006C3DE7" w:rsidRDefault="00742C38" w:rsidP="00784454">
            <w:pPr>
              <w:ind w:right="368"/>
              <w:rPr>
                <w:i/>
                <w:szCs w:val="24"/>
              </w:rPr>
            </w:pPr>
            <w:r w:rsidRPr="006C3DE7">
              <w:rPr>
                <w:i/>
                <w:szCs w:val="24"/>
              </w:rPr>
              <w:t>pavadinimas</w:t>
            </w:r>
          </w:p>
        </w:tc>
      </w:tr>
      <w:tr w:rsidR="00742C38" w:rsidRPr="006C3DE7" w14:paraId="2D5FA46D" w14:textId="77777777" w:rsidTr="00784454">
        <w:trPr>
          <w:trHeight w:val="864"/>
        </w:trPr>
        <w:tc>
          <w:tcPr>
            <w:tcW w:w="4813" w:type="dxa"/>
            <w:tcMar>
              <w:top w:w="0" w:type="dxa"/>
              <w:left w:w="108" w:type="dxa"/>
              <w:bottom w:w="0" w:type="dxa"/>
              <w:right w:w="108" w:type="dxa"/>
            </w:tcMar>
          </w:tcPr>
          <w:p w14:paraId="47B669A5" w14:textId="77777777" w:rsidR="00742C38" w:rsidRPr="006C3DE7" w:rsidRDefault="00742C38" w:rsidP="00784454">
            <w:pPr>
              <w:tabs>
                <w:tab w:val="left" w:pos="2625"/>
              </w:tabs>
              <w:ind w:right="368"/>
              <w:rPr>
                <w:b/>
                <w:iCs/>
                <w:szCs w:val="24"/>
              </w:rPr>
            </w:pPr>
          </w:p>
          <w:p w14:paraId="3BFFC4EB" w14:textId="77777777" w:rsidR="00742C38" w:rsidRPr="006C3DE7" w:rsidRDefault="00742C38" w:rsidP="00784454">
            <w:pPr>
              <w:tabs>
                <w:tab w:val="left" w:pos="2625"/>
              </w:tabs>
              <w:ind w:right="368"/>
              <w:rPr>
                <w:szCs w:val="24"/>
              </w:rPr>
            </w:pPr>
            <w:r w:rsidRPr="006C3DE7">
              <w:rPr>
                <w:b/>
                <w:iCs/>
                <w:szCs w:val="24"/>
              </w:rPr>
              <w:t>Komisijos pirmininkė</w:t>
            </w:r>
          </w:p>
          <w:p w14:paraId="5E324D60" w14:textId="77777777" w:rsidR="00742C38" w:rsidRPr="006C3DE7" w:rsidRDefault="00742C38" w:rsidP="00784454">
            <w:pPr>
              <w:tabs>
                <w:tab w:val="left" w:pos="2625"/>
              </w:tabs>
              <w:ind w:right="368"/>
              <w:rPr>
                <w:iCs/>
                <w:szCs w:val="24"/>
              </w:rPr>
            </w:pPr>
            <w:r w:rsidRPr="006C3DE7">
              <w:rPr>
                <w:iCs/>
                <w:szCs w:val="24"/>
              </w:rPr>
              <w:t xml:space="preserve">                    </w:t>
            </w:r>
          </w:p>
          <w:p w14:paraId="4ACF4C31" w14:textId="77777777" w:rsidR="00742C38" w:rsidRPr="006C3DE7" w:rsidRDefault="00742C38" w:rsidP="00784454">
            <w:pPr>
              <w:tabs>
                <w:tab w:val="left" w:pos="2625"/>
              </w:tabs>
              <w:ind w:right="368"/>
              <w:rPr>
                <w:iCs/>
                <w:szCs w:val="24"/>
              </w:rPr>
            </w:pPr>
            <w:r w:rsidRPr="006C3DE7">
              <w:rPr>
                <w:iCs/>
                <w:szCs w:val="24"/>
              </w:rPr>
              <w:t xml:space="preserve">                                 A. V.</w:t>
            </w:r>
            <w:r w:rsidRPr="006C3DE7">
              <w:rPr>
                <w:iCs/>
                <w:szCs w:val="24"/>
              </w:rPr>
              <w:tab/>
            </w:r>
          </w:p>
          <w:p w14:paraId="0DAAD85C" w14:textId="77777777" w:rsidR="00742C38" w:rsidRPr="006C3DE7" w:rsidRDefault="00742C38" w:rsidP="00784454">
            <w:pPr>
              <w:tabs>
                <w:tab w:val="left" w:pos="735"/>
              </w:tabs>
              <w:ind w:right="368"/>
              <w:rPr>
                <w:iCs/>
                <w:szCs w:val="24"/>
              </w:rPr>
            </w:pPr>
            <w:r w:rsidRPr="006C3DE7">
              <w:rPr>
                <w:iCs/>
                <w:szCs w:val="24"/>
              </w:rPr>
              <w:tab/>
              <w:t xml:space="preserve"> </w:t>
            </w:r>
          </w:p>
          <w:p w14:paraId="6E3AEBC1" w14:textId="77777777" w:rsidR="00742C38" w:rsidRPr="002C7A23" w:rsidRDefault="00742C38" w:rsidP="00784454">
            <w:pPr>
              <w:keepNext/>
              <w:tabs>
                <w:tab w:val="left" w:pos="1872"/>
                <w:tab w:val="left" w:pos="4820"/>
                <w:tab w:val="left" w:pos="4962"/>
              </w:tabs>
              <w:ind w:right="368"/>
              <w:outlineLvl w:val="5"/>
              <w:rPr>
                <w:b/>
                <w:bCs/>
                <w:szCs w:val="24"/>
                <w:lang w:eastAsia="lt-LT"/>
              </w:rPr>
            </w:pPr>
            <w:r w:rsidRPr="002C7A23">
              <w:rPr>
                <w:b/>
                <w:bCs/>
                <w:iCs/>
                <w:szCs w:val="24"/>
              </w:rPr>
              <w:t>Lina Petronienė</w:t>
            </w:r>
          </w:p>
        </w:tc>
        <w:tc>
          <w:tcPr>
            <w:tcW w:w="346" w:type="dxa"/>
            <w:tcMar>
              <w:top w:w="0" w:type="dxa"/>
              <w:left w:w="108" w:type="dxa"/>
              <w:bottom w:w="0" w:type="dxa"/>
              <w:right w:w="108" w:type="dxa"/>
            </w:tcMar>
          </w:tcPr>
          <w:p w14:paraId="65733D01" w14:textId="77777777" w:rsidR="00742C38" w:rsidRPr="006C3DE7" w:rsidRDefault="00742C38" w:rsidP="00784454">
            <w:pPr>
              <w:ind w:right="368"/>
              <w:rPr>
                <w:b/>
                <w:bCs/>
                <w:color w:val="000000"/>
                <w:szCs w:val="24"/>
              </w:rPr>
            </w:pPr>
          </w:p>
          <w:p w14:paraId="10F82CCD" w14:textId="77777777" w:rsidR="00742C38" w:rsidRPr="006C3DE7" w:rsidRDefault="00742C38" w:rsidP="00784454">
            <w:pPr>
              <w:ind w:right="368"/>
              <w:rPr>
                <w:b/>
                <w:szCs w:val="24"/>
              </w:rPr>
            </w:pPr>
          </w:p>
          <w:p w14:paraId="1BDB7B5B" w14:textId="77777777" w:rsidR="00742C38" w:rsidRPr="006C3DE7" w:rsidRDefault="00742C38" w:rsidP="00784454">
            <w:pPr>
              <w:ind w:left="360" w:right="368"/>
              <w:jc w:val="right"/>
              <w:rPr>
                <w:b/>
                <w:bCs/>
                <w:color w:val="000000"/>
                <w:szCs w:val="24"/>
              </w:rPr>
            </w:pPr>
          </w:p>
        </w:tc>
        <w:tc>
          <w:tcPr>
            <w:tcW w:w="5202" w:type="dxa"/>
            <w:tcMar>
              <w:top w:w="0" w:type="dxa"/>
              <w:left w:w="108" w:type="dxa"/>
              <w:bottom w:w="0" w:type="dxa"/>
              <w:right w:w="108" w:type="dxa"/>
            </w:tcMar>
          </w:tcPr>
          <w:p w14:paraId="4E182574" w14:textId="77777777" w:rsidR="00742C38" w:rsidRPr="006C3DE7" w:rsidRDefault="00742C38" w:rsidP="00784454">
            <w:pPr>
              <w:tabs>
                <w:tab w:val="left" w:pos="2625"/>
              </w:tabs>
              <w:ind w:right="368"/>
              <w:rPr>
                <w:b/>
                <w:iCs/>
                <w:szCs w:val="24"/>
              </w:rPr>
            </w:pPr>
          </w:p>
          <w:p w14:paraId="0F61B35A" w14:textId="77777777" w:rsidR="00742C38" w:rsidRPr="006C3DE7" w:rsidRDefault="00742C38" w:rsidP="00784454">
            <w:pPr>
              <w:tabs>
                <w:tab w:val="left" w:pos="2625"/>
              </w:tabs>
              <w:ind w:right="368"/>
              <w:rPr>
                <w:i/>
                <w:szCs w:val="24"/>
              </w:rPr>
            </w:pPr>
            <w:r w:rsidRPr="006C3DE7">
              <w:rPr>
                <w:b/>
                <w:i/>
                <w:szCs w:val="24"/>
              </w:rPr>
              <w:t>pareigos</w:t>
            </w:r>
            <w:r w:rsidRPr="006C3DE7">
              <w:rPr>
                <w:i/>
                <w:szCs w:val="24"/>
              </w:rPr>
              <w:t xml:space="preserve">    </w:t>
            </w:r>
          </w:p>
          <w:p w14:paraId="322A3FDD" w14:textId="77777777" w:rsidR="00742C38" w:rsidRPr="006C3DE7" w:rsidRDefault="00742C38" w:rsidP="00784454">
            <w:pPr>
              <w:tabs>
                <w:tab w:val="left" w:pos="2625"/>
              </w:tabs>
              <w:ind w:right="368"/>
              <w:rPr>
                <w:i/>
                <w:szCs w:val="24"/>
              </w:rPr>
            </w:pPr>
            <w:r w:rsidRPr="006C3DE7">
              <w:rPr>
                <w:i/>
                <w:szCs w:val="24"/>
              </w:rPr>
              <w:t xml:space="preserve">                     </w:t>
            </w:r>
          </w:p>
          <w:p w14:paraId="19E0D5A8" w14:textId="77777777" w:rsidR="00742C38" w:rsidRPr="006C3DE7" w:rsidRDefault="00742C38" w:rsidP="00784454">
            <w:pPr>
              <w:tabs>
                <w:tab w:val="left" w:pos="2625"/>
              </w:tabs>
              <w:ind w:right="368"/>
              <w:rPr>
                <w:i/>
                <w:szCs w:val="24"/>
              </w:rPr>
            </w:pPr>
            <w:r w:rsidRPr="006C3DE7">
              <w:rPr>
                <w:szCs w:val="24"/>
              </w:rPr>
              <w:t xml:space="preserve">                                 A. V.</w:t>
            </w:r>
            <w:r w:rsidRPr="006C3DE7">
              <w:rPr>
                <w:i/>
                <w:szCs w:val="24"/>
              </w:rPr>
              <w:tab/>
            </w:r>
          </w:p>
          <w:p w14:paraId="617155BC" w14:textId="77777777" w:rsidR="00742C38" w:rsidRPr="006C3DE7" w:rsidRDefault="00742C38" w:rsidP="00784454">
            <w:pPr>
              <w:ind w:right="368"/>
              <w:rPr>
                <w:b/>
                <w:bCs/>
                <w:color w:val="000000"/>
                <w:szCs w:val="24"/>
              </w:rPr>
            </w:pPr>
          </w:p>
          <w:p w14:paraId="53F306FB" w14:textId="77777777" w:rsidR="00742C38" w:rsidRPr="006C3DE7" w:rsidRDefault="00742C38" w:rsidP="00784454">
            <w:pPr>
              <w:ind w:right="368"/>
              <w:rPr>
                <w:iCs/>
                <w:szCs w:val="24"/>
              </w:rPr>
            </w:pPr>
            <w:r w:rsidRPr="006C3DE7">
              <w:rPr>
                <w:b/>
                <w:i/>
                <w:szCs w:val="24"/>
              </w:rPr>
              <w:t>vardas pavardė</w:t>
            </w:r>
          </w:p>
        </w:tc>
      </w:tr>
    </w:tbl>
    <w:p w14:paraId="4933A9E3" w14:textId="77777777" w:rsidR="00742C38" w:rsidRPr="006C3DE7" w:rsidRDefault="00742C38" w:rsidP="00742C38">
      <w:pPr>
        <w:jc w:val="both"/>
        <w:rPr>
          <w:szCs w:val="24"/>
        </w:rPr>
      </w:pPr>
      <w:r w:rsidRPr="006C3DE7">
        <w:rPr>
          <w:szCs w:val="24"/>
        </w:rPr>
        <w:br w:type="page"/>
      </w:r>
    </w:p>
    <w:p w14:paraId="5E093D75" w14:textId="77777777" w:rsidR="00742C38" w:rsidRPr="006C3DE7" w:rsidRDefault="00742C38" w:rsidP="00742C38">
      <w:pPr>
        <w:jc w:val="right"/>
        <w:rPr>
          <w:szCs w:val="24"/>
        </w:rPr>
      </w:pPr>
      <w:r w:rsidRPr="006C3DE7">
        <w:rPr>
          <w:szCs w:val="24"/>
        </w:rPr>
        <w:lastRenderedPageBreak/>
        <w:t>20</w:t>
      </w:r>
      <w:r w:rsidRPr="006C3DE7">
        <w:rPr>
          <w:i/>
          <w:iCs/>
          <w:szCs w:val="24"/>
        </w:rPr>
        <w:t>...</w:t>
      </w:r>
      <w:r w:rsidRPr="006C3DE7">
        <w:rPr>
          <w:szCs w:val="24"/>
        </w:rPr>
        <w:t xml:space="preserve"> m.                             d.</w:t>
      </w:r>
    </w:p>
    <w:p w14:paraId="2387A319" w14:textId="77777777" w:rsidR="00742C38" w:rsidRPr="006C3DE7" w:rsidRDefault="00742C38" w:rsidP="00742C38">
      <w:pPr>
        <w:ind w:left="5184"/>
        <w:jc w:val="center"/>
        <w:rPr>
          <w:szCs w:val="24"/>
        </w:rPr>
      </w:pPr>
      <w:r w:rsidRPr="006C3DE7">
        <w:rPr>
          <w:szCs w:val="24"/>
        </w:rPr>
        <w:t xml:space="preserve">            Sutarties Nr.:                        </w:t>
      </w:r>
    </w:p>
    <w:p w14:paraId="2588B7A5" w14:textId="77777777" w:rsidR="00742C38" w:rsidRPr="006C3DE7" w:rsidRDefault="00742C38" w:rsidP="00742C38">
      <w:pPr>
        <w:ind w:left="3888" w:firstLine="1296"/>
        <w:jc w:val="center"/>
        <w:rPr>
          <w:szCs w:val="24"/>
        </w:rPr>
      </w:pPr>
      <w:r w:rsidRPr="006C3DE7">
        <w:rPr>
          <w:szCs w:val="24"/>
        </w:rPr>
        <w:t xml:space="preserve">    4 priedas</w:t>
      </w:r>
    </w:p>
    <w:p w14:paraId="08FA0C50" w14:textId="77777777" w:rsidR="00742C38" w:rsidRPr="006C3DE7" w:rsidRDefault="00742C38" w:rsidP="00742C38">
      <w:pPr>
        <w:jc w:val="right"/>
        <w:rPr>
          <w:szCs w:val="24"/>
        </w:rPr>
      </w:pPr>
    </w:p>
    <w:p w14:paraId="7BB70498" w14:textId="77777777" w:rsidR="00742C38" w:rsidRPr="006C3DE7" w:rsidRDefault="00742C38" w:rsidP="00742C38">
      <w:pPr>
        <w:shd w:val="clear" w:color="auto" w:fill="FFFFFF"/>
        <w:jc w:val="center"/>
        <w:rPr>
          <w:szCs w:val="24"/>
          <w:lang w:eastAsia="lt-LT"/>
        </w:rPr>
      </w:pPr>
      <w:r w:rsidRPr="006C3DE7">
        <w:rPr>
          <w:b/>
          <w:bCs/>
          <w:szCs w:val="24"/>
          <w:lang w:eastAsia="lt-LT"/>
        </w:rPr>
        <w:t>SUSITARIMAS DĖL DUOMENŲ TVARKYMO</w:t>
      </w:r>
    </w:p>
    <w:p w14:paraId="37382984" w14:textId="77777777" w:rsidR="00742C38" w:rsidRPr="006C3DE7" w:rsidRDefault="00742C38" w:rsidP="00742C38">
      <w:pPr>
        <w:rPr>
          <w:szCs w:val="24"/>
          <w:lang w:bidi="lt-LT"/>
        </w:rPr>
      </w:pPr>
      <w:r w:rsidRPr="006C3DE7">
        <w:rPr>
          <w:szCs w:val="24"/>
          <w:lang w:bidi="lt-LT"/>
        </w:rPr>
        <w:t xml:space="preserve"> </w:t>
      </w:r>
    </w:p>
    <w:p w14:paraId="009D6ED2" w14:textId="77777777" w:rsidR="00742C38" w:rsidRPr="006C3DE7" w:rsidRDefault="00742C38" w:rsidP="00742C38">
      <w:pPr>
        <w:rPr>
          <w:szCs w:val="24"/>
          <w:lang w:bidi="lt-LT"/>
        </w:rPr>
      </w:pPr>
    </w:p>
    <w:p w14:paraId="32B114CE" w14:textId="77777777" w:rsidR="00742C38" w:rsidRPr="006C3DE7" w:rsidRDefault="00742C38" w:rsidP="00742C38">
      <w:pPr>
        <w:pStyle w:val="Avtalsinledning"/>
        <w:spacing w:before="0" w:after="0"/>
        <w:jc w:val="center"/>
        <w:rPr>
          <w:rFonts w:ascii="Times New Roman" w:hAnsi="Times New Roman"/>
          <w:bCs/>
          <w:sz w:val="24"/>
          <w:lang w:val="lt-LT" w:bidi="lt-LT"/>
        </w:rPr>
      </w:pPr>
      <w:r w:rsidRPr="006C3DE7">
        <w:rPr>
          <w:rFonts w:ascii="Times New Roman" w:hAnsi="Times New Roman"/>
          <w:bCs/>
          <w:sz w:val="24"/>
          <w:lang w:val="lt-LT" w:bidi="lt-LT"/>
        </w:rPr>
        <w:t>20___ m. ____________ mėn. ___ d., _________</w:t>
      </w:r>
    </w:p>
    <w:p w14:paraId="4E77E440" w14:textId="77777777" w:rsidR="00742C38" w:rsidRPr="006C3DE7" w:rsidRDefault="00742C38" w:rsidP="00742C38">
      <w:pPr>
        <w:pStyle w:val="Avtalsinledning"/>
        <w:spacing w:before="0" w:after="0"/>
        <w:jc w:val="both"/>
        <w:rPr>
          <w:rStyle w:val="FormatmallFormatmallAvtalsinledningVersaler10ptFetChar"/>
          <w:rFonts w:ascii="Times New Roman" w:hAnsi="Times New Roman"/>
          <w:caps w:val="0"/>
          <w:sz w:val="24"/>
          <w:lang w:val="lt-LT"/>
        </w:rPr>
      </w:pPr>
    </w:p>
    <w:p w14:paraId="687C402E" w14:textId="77777777" w:rsidR="00742C38" w:rsidRPr="006C3DE7" w:rsidRDefault="00742C38" w:rsidP="00742C38">
      <w:pPr>
        <w:pStyle w:val="Avtalsinledning"/>
        <w:spacing w:before="0" w:after="0"/>
        <w:jc w:val="both"/>
        <w:rPr>
          <w:rStyle w:val="FormatmallFormatmallAvtalsinledningVersaler10ptFetChar"/>
          <w:rFonts w:ascii="Times New Roman" w:hAnsi="Times New Roman"/>
          <w:b w:val="0"/>
          <w:caps w:val="0"/>
          <w:sz w:val="24"/>
          <w:lang w:val="lt-LT"/>
        </w:rPr>
      </w:pPr>
      <w:r w:rsidRPr="006C3DE7">
        <w:rPr>
          <w:rStyle w:val="FormatmallFormatmallAvtalsinledningVersaler10ptFetChar"/>
          <w:rFonts w:ascii="Times New Roman" w:hAnsi="Times New Roman"/>
          <w:sz w:val="24"/>
          <w:lang w:val="lt-LT"/>
        </w:rPr>
        <w:t>_______________________</w:t>
      </w:r>
      <w:r w:rsidRPr="006C3DE7">
        <w:rPr>
          <w:rStyle w:val="FormatmallFormatmallAvtalsinledningVersaler10ptFetChar"/>
          <w:rFonts w:ascii="Times New Roman" w:hAnsi="Times New Roman"/>
          <w:b w:val="0"/>
          <w:sz w:val="24"/>
          <w:lang w:val="lt-LT"/>
        </w:rPr>
        <w:t xml:space="preserve">, </w:t>
      </w:r>
      <w:r w:rsidRPr="006C3DE7">
        <w:rPr>
          <w:rStyle w:val="FormatmallFormatmallAvtalsinledningVersaler10ptFetChar"/>
          <w:rFonts w:ascii="Times New Roman" w:hAnsi="Times New Roman"/>
          <w:b w:val="0"/>
          <w:caps w:val="0"/>
          <w:sz w:val="24"/>
          <w:lang w:val="lt-LT"/>
        </w:rPr>
        <w:t xml:space="preserve">juridinio asmens kodas ________________, atstovaujama ___________________________________, veikiančios pagal ___________________ nuostatus, toliau vadinamas vykdytoju, </w:t>
      </w:r>
      <w:bookmarkStart w:id="16" w:name="OLE_LINK1"/>
    </w:p>
    <w:p w14:paraId="01B70D77" w14:textId="77777777" w:rsidR="00742C38" w:rsidRPr="006C3DE7" w:rsidRDefault="00742C38" w:rsidP="00742C38">
      <w:pPr>
        <w:pStyle w:val="Avtalsinledning"/>
        <w:spacing w:before="0" w:after="0"/>
        <w:jc w:val="both"/>
        <w:rPr>
          <w:rStyle w:val="FormatmallFormatmallAvtalsinledningVersaler10ptFetChar"/>
          <w:rFonts w:ascii="Times New Roman" w:hAnsi="Times New Roman"/>
          <w:caps w:val="0"/>
          <w:sz w:val="24"/>
          <w:lang w:val="lt-LT"/>
        </w:rPr>
      </w:pPr>
    </w:p>
    <w:p w14:paraId="668C3F28" w14:textId="77777777" w:rsidR="00742C38" w:rsidRPr="006C3DE7" w:rsidRDefault="00742C38" w:rsidP="00742C38">
      <w:pPr>
        <w:pStyle w:val="Avtalsinledning"/>
        <w:spacing w:before="0" w:after="0"/>
        <w:jc w:val="both"/>
        <w:rPr>
          <w:rStyle w:val="FormatmallFormatmallAvtalsinledningVersaler10ptFetChar"/>
          <w:rFonts w:ascii="Times New Roman" w:hAnsi="Times New Roman"/>
          <w:b w:val="0"/>
          <w:caps w:val="0"/>
          <w:sz w:val="24"/>
          <w:lang w:val="lt-LT"/>
        </w:rPr>
      </w:pPr>
      <w:r w:rsidRPr="006C3DE7">
        <w:rPr>
          <w:rStyle w:val="FormatmallFormatmallAvtalsinledningVersaler10ptFetChar"/>
          <w:rFonts w:ascii="Times New Roman" w:hAnsi="Times New Roman"/>
          <w:caps w:val="0"/>
          <w:sz w:val="24"/>
          <w:lang w:val="lt-LT"/>
        </w:rPr>
        <w:t>Lietuvos Respublikos vyriausioji rinkimų komisija</w:t>
      </w:r>
      <w:r w:rsidRPr="006C3DE7">
        <w:rPr>
          <w:rStyle w:val="FormatmallFormatmallAvtalsinledningVersaler10ptFetChar"/>
          <w:rFonts w:ascii="Times New Roman" w:hAnsi="Times New Roman"/>
          <w:b w:val="0"/>
          <w:caps w:val="0"/>
          <w:sz w:val="24"/>
          <w:lang w:val="lt-LT"/>
        </w:rPr>
        <w:t xml:space="preserve">, įstaigos kodas </w:t>
      </w:r>
      <w:r w:rsidRPr="006C3DE7">
        <w:rPr>
          <w:rFonts w:ascii="Times New Roman" w:eastAsia="Arial Unicode MS" w:hAnsi="Times New Roman"/>
          <w:sz w:val="24"/>
          <w:lang w:val="lt-LT"/>
        </w:rPr>
        <w:t>188607150</w:t>
      </w:r>
      <w:r w:rsidRPr="006C3DE7">
        <w:rPr>
          <w:rStyle w:val="FormatmallFormatmallAvtalsinledningVersaler10ptFetChar"/>
          <w:rFonts w:ascii="Times New Roman" w:hAnsi="Times New Roman"/>
          <w:b w:val="0"/>
          <w:caps w:val="0"/>
          <w:sz w:val="24"/>
          <w:lang w:val="lt-LT"/>
        </w:rPr>
        <w:t xml:space="preserve">, atstovaujama </w:t>
      </w:r>
      <w:bookmarkEnd w:id="16"/>
      <w:r w:rsidRPr="006C3DE7">
        <w:rPr>
          <w:rFonts w:ascii="Times New Roman" w:hAnsi="Times New Roman"/>
          <w:color w:val="000000"/>
          <w:sz w:val="24"/>
          <w:lang w:val="lt-LT" w:eastAsia="lt-LT"/>
        </w:rPr>
        <w:t xml:space="preserve">Lietuvos Respublikos vyriausiosios rinkimų komisijos pirmininkės </w:t>
      </w:r>
      <w:r w:rsidRPr="007F5FFE">
        <w:rPr>
          <w:rFonts w:ascii="Times New Roman" w:hAnsi="Times New Roman"/>
          <w:iCs/>
          <w:sz w:val="24"/>
          <w:lang w:val="lt-LT"/>
        </w:rPr>
        <w:t>Linos Petronienės</w:t>
      </w:r>
      <w:r w:rsidRPr="006C3DE7">
        <w:rPr>
          <w:rStyle w:val="FormatmallFormatmallAvtalsinledningVersaler10ptFetChar"/>
          <w:rFonts w:ascii="Times New Roman" w:hAnsi="Times New Roman"/>
          <w:b w:val="0"/>
          <w:caps w:val="0"/>
          <w:sz w:val="24"/>
          <w:lang w:val="lt-LT"/>
        </w:rPr>
        <w:t xml:space="preserve">, veikiančio pagal </w:t>
      </w:r>
      <w:r w:rsidRPr="006C3DE7">
        <w:rPr>
          <w:rFonts w:ascii="Times New Roman" w:hAnsi="Times New Roman"/>
          <w:color w:val="000000"/>
          <w:sz w:val="24"/>
          <w:lang w:val="lt-LT" w:eastAsia="lt-LT"/>
        </w:rPr>
        <w:t>Lietuvos Respublikos rinkimų kodeksą</w:t>
      </w:r>
      <w:r w:rsidRPr="006C3DE7">
        <w:rPr>
          <w:rStyle w:val="FormatmallFormatmallAvtalsinledningVersaler10ptFetChar"/>
          <w:rFonts w:ascii="Times New Roman" w:hAnsi="Times New Roman"/>
          <w:b w:val="0"/>
          <w:caps w:val="0"/>
          <w:sz w:val="24"/>
          <w:lang w:val="lt-LT"/>
        </w:rPr>
        <w:t xml:space="preserve">, toliau vadinamas užsakovu,  </w:t>
      </w:r>
    </w:p>
    <w:p w14:paraId="2D5FD2D4" w14:textId="77777777" w:rsidR="00742C38" w:rsidRPr="006C3DE7" w:rsidRDefault="00742C38" w:rsidP="00742C38">
      <w:pPr>
        <w:pStyle w:val="Avtalsinledning"/>
        <w:spacing w:before="0" w:after="0"/>
        <w:jc w:val="both"/>
        <w:rPr>
          <w:rFonts w:ascii="Times New Roman" w:hAnsi="Times New Roman"/>
          <w:b/>
          <w:i/>
          <w:sz w:val="24"/>
          <w:shd w:val="clear" w:color="auto" w:fill="FFFFFF"/>
          <w:lang w:val="lt-LT"/>
        </w:rPr>
      </w:pPr>
    </w:p>
    <w:p w14:paraId="5027CBB5" w14:textId="77777777" w:rsidR="00742C38" w:rsidRPr="006C3DE7" w:rsidRDefault="00742C38" w:rsidP="00742C38">
      <w:pPr>
        <w:pStyle w:val="Avtalsinledning"/>
        <w:spacing w:before="0" w:after="0"/>
        <w:jc w:val="both"/>
        <w:rPr>
          <w:rFonts w:ascii="Times New Roman" w:hAnsi="Times New Roman"/>
          <w:b/>
          <w:i/>
          <w:sz w:val="24"/>
          <w:shd w:val="clear" w:color="auto" w:fill="FFFFFF"/>
          <w:lang w:val="lt-LT"/>
        </w:rPr>
      </w:pPr>
      <w:r w:rsidRPr="006C3DE7">
        <w:rPr>
          <w:rFonts w:ascii="Times New Roman" w:hAnsi="Times New Roman"/>
          <w:b/>
          <w:i/>
          <w:sz w:val="24"/>
          <w:shd w:val="clear" w:color="auto" w:fill="FFFFFF"/>
          <w:lang w:val="lt-LT"/>
        </w:rPr>
        <w:t>Atsižvelgiant į tai, kad:</w:t>
      </w:r>
    </w:p>
    <w:p w14:paraId="21BEBD8A" w14:textId="77777777" w:rsidR="00742C38" w:rsidRPr="006C3DE7" w:rsidRDefault="00742C38" w:rsidP="00742C38">
      <w:pPr>
        <w:pStyle w:val="Avtalsinledning"/>
        <w:numPr>
          <w:ilvl w:val="0"/>
          <w:numId w:val="17"/>
        </w:numPr>
        <w:spacing w:before="0" w:after="0"/>
        <w:ind w:left="426" w:hanging="426"/>
        <w:jc w:val="both"/>
        <w:rPr>
          <w:rFonts w:ascii="Times New Roman" w:hAnsi="Times New Roman"/>
          <w:sz w:val="24"/>
          <w:shd w:val="clear" w:color="auto" w:fill="FFFFFF"/>
          <w:lang w:val="lt-LT"/>
        </w:rPr>
      </w:pPr>
      <w:r w:rsidRPr="006C3DE7">
        <w:rPr>
          <w:rFonts w:ascii="Times New Roman" w:hAnsi="Times New Roman"/>
          <w:sz w:val="24"/>
          <w:shd w:val="clear" w:color="auto" w:fill="FFFFFF"/>
          <w:lang w:val="lt-LT"/>
        </w:rPr>
        <w:t>Užsakovas savo Vykdytojui perduoda duomenis arba suteikia prieigą prie Užsakovo tvarkomų asmens duomenų;</w:t>
      </w:r>
    </w:p>
    <w:p w14:paraId="2D7A285B" w14:textId="77777777" w:rsidR="00742C38" w:rsidRPr="006C3DE7" w:rsidRDefault="00742C38" w:rsidP="00742C38">
      <w:pPr>
        <w:pStyle w:val="Avtalsinledning"/>
        <w:numPr>
          <w:ilvl w:val="0"/>
          <w:numId w:val="17"/>
        </w:numPr>
        <w:spacing w:before="0" w:after="0"/>
        <w:ind w:left="426" w:hanging="426"/>
        <w:jc w:val="both"/>
        <w:rPr>
          <w:rFonts w:ascii="Times New Roman" w:hAnsi="Times New Roman"/>
          <w:sz w:val="24"/>
          <w:shd w:val="clear" w:color="auto" w:fill="FFFFFF"/>
          <w:lang w:val="lt-LT"/>
        </w:rPr>
      </w:pPr>
      <w:r w:rsidRPr="006C3DE7">
        <w:rPr>
          <w:rFonts w:ascii="Times New Roman" w:hAnsi="Times New Roman"/>
          <w:sz w:val="24"/>
          <w:shd w:val="clear" w:color="auto" w:fill="FFFFFF"/>
          <w:lang w:val="lt-LT"/>
        </w:rPr>
        <w:t>Vykdytojas, vykdydamas įsipareigojimus, tvarko Užsakovo asmens duomenis ir vadinamas Duomenų tvarkytoju.</w:t>
      </w:r>
    </w:p>
    <w:p w14:paraId="426B0100" w14:textId="77777777" w:rsidR="00742C38" w:rsidRPr="006C3DE7" w:rsidRDefault="00742C38" w:rsidP="00742C38">
      <w:pPr>
        <w:pStyle w:val="Avtalsinledning"/>
        <w:tabs>
          <w:tab w:val="left" w:pos="302"/>
        </w:tabs>
        <w:spacing w:before="0" w:after="0"/>
        <w:jc w:val="both"/>
        <w:rPr>
          <w:rFonts w:ascii="Times New Roman" w:hAnsi="Times New Roman"/>
          <w:sz w:val="24"/>
          <w:shd w:val="clear" w:color="auto" w:fill="FFFFFF"/>
          <w:lang w:val="lt-LT"/>
        </w:rPr>
      </w:pPr>
    </w:p>
    <w:p w14:paraId="1E1243F4" w14:textId="77777777" w:rsidR="00742C38" w:rsidRPr="006C3DE7" w:rsidRDefault="00742C38" w:rsidP="00742C38">
      <w:pPr>
        <w:pStyle w:val="Avtalsinledning"/>
        <w:spacing w:before="0" w:after="0"/>
        <w:jc w:val="both"/>
        <w:rPr>
          <w:rFonts w:ascii="Times New Roman" w:hAnsi="Times New Roman"/>
          <w:sz w:val="24"/>
          <w:shd w:val="clear" w:color="auto" w:fill="FFFFFF"/>
          <w:lang w:val="lt-LT"/>
        </w:rPr>
      </w:pPr>
      <w:r w:rsidRPr="006C3DE7">
        <w:rPr>
          <w:rFonts w:ascii="Times New Roman" w:hAnsi="Times New Roman"/>
          <w:sz w:val="24"/>
          <w:shd w:val="clear" w:color="auto" w:fill="FFFFFF"/>
          <w:lang w:val="lt-LT"/>
        </w:rPr>
        <w:t>Duomenų valdytojas šiuo Susitarimu paveda Duomenų tvarkytojui tvarkyti Asmens duomenis pagal žemiau nurodytas sąlygas,</w:t>
      </w:r>
    </w:p>
    <w:p w14:paraId="3DC5B125" w14:textId="77777777" w:rsidR="00742C38" w:rsidRPr="006C3DE7" w:rsidRDefault="00742C38" w:rsidP="00742C38">
      <w:pPr>
        <w:pStyle w:val="Avtalsinledning"/>
        <w:tabs>
          <w:tab w:val="left" w:pos="302"/>
        </w:tabs>
        <w:spacing w:before="0" w:after="0"/>
        <w:jc w:val="both"/>
        <w:rPr>
          <w:rFonts w:ascii="Times New Roman" w:hAnsi="Times New Roman"/>
          <w:b/>
          <w:sz w:val="24"/>
          <w:shd w:val="clear" w:color="auto" w:fill="FFFFFF"/>
          <w:lang w:val="lt-LT"/>
        </w:rPr>
      </w:pPr>
      <w:r w:rsidRPr="006C3DE7">
        <w:rPr>
          <w:rFonts w:ascii="Times New Roman" w:hAnsi="Times New Roman"/>
          <w:b/>
          <w:sz w:val="24"/>
          <w:shd w:val="clear" w:color="auto" w:fill="FFFFFF"/>
          <w:lang w:val="lt-LT"/>
        </w:rPr>
        <w:tab/>
      </w:r>
    </w:p>
    <w:p w14:paraId="6429B98C" w14:textId="77777777" w:rsidR="00742C38" w:rsidRPr="006C3DE7" w:rsidRDefault="00742C38" w:rsidP="00742C38">
      <w:pPr>
        <w:pStyle w:val="Avtalsinledning"/>
        <w:tabs>
          <w:tab w:val="left" w:pos="302"/>
        </w:tabs>
        <w:spacing w:before="0" w:after="0"/>
        <w:jc w:val="both"/>
        <w:rPr>
          <w:rFonts w:ascii="Times New Roman" w:hAnsi="Times New Roman"/>
          <w:b/>
          <w:sz w:val="24"/>
          <w:shd w:val="clear" w:color="auto" w:fill="FFFFFF"/>
          <w:lang w:val="lt-LT"/>
        </w:rPr>
      </w:pPr>
      <w:r w:rsidRPr="006C3DE7">
        <w:rPr>
          <w:rFonts w:ascii="Times New Roman" w:hAnsi="Times New Roman"/>
          <w:b/>
          <w:sz w:val="24"/>
          <w:shd w:val="clear" w:color="auto" w:fill="FFFFFF"/>
          <w:lang w:val="lt-LT"/>
        </w:rPr>
        <w:t>Šios Sutarties Vykdytojas, kaip Duomenų tvarkytojas, ir Užsakovas, kaip Duomenų valdytojas, sudarė šį susitarimą (toliau – Susitarimas):</w:t>
      </w:r>
    </w:p>
    <w:p w14:paraId="2FC01949" w14:textId="77777777" w:rsidR="00742C38" w:rsidRPr="006C3DE7" w:rsidRDefault="00742C38" w:rsidP="00742C38">
      <w:pPr>
        <w:pStyle w:val="Avtalsinledning"/>
        <w:tabs>
          <w:tab w:val="left" w:pos="302"/>
        </w:tabs>
        <w:spacing w:before="0" w:after="0" w:line="288" w:lineRule="auto"/>
        <w:jc w:val="both"/>
        <w:rPr>
          <w:rFonts w:ascii="Times New Roman" w:hAnsi="Times New Roman"/>
          <w:b/>
          <w:sz w:val="24"/>
          <w:shd w:val="clear" w:color="auto" w:fill="FFFFFF"/>
          <w:lang w:val="lt-LT"/>
        </w:rPr>
      </w:pPr>
    </w:p>
    <w:p w14:paraId="7796CECC" w14:textId="77777777" w:rsidR="00742C38" w:rsidRPr="006C3DE7" w:rsidRDefault="00742C38" w:rsidP="00742C38">
      <w:pPr>
        <w:pStyle w:val="Avtalsinledning"/>
        <w:numPr>
          <w:ilvl w:val="0"/>
          <w:numId w:val="18"/>
        </w:numPr>
        <w:tabs>
          <w:tab w:val="left" w:pos="302"/>
        </w:tabs>
        <w:spacing w:before="0" w:after="0" w:line="288" w:lineRule="auto"/>
        <w:ind w:left="0" w:firstLine="0"/>
        <w:jc w:val="both"/>
        <w:rPr>
          <w:rFonts w:ascii="Times New Roman" w:hAnsi="Times New Roman"/>
          <w:b/>
          <w:sz w:val="24"/>
          <w:shd w:val="clear" w:color="auto" w:fill="FFFFFF"/>
          <w:lang w:val="lt-LT"/>
        </w:rPr>
      </w:pPr>
      <w:r w:rsidRPr="006C3DE7">
        <w:rPr>
          <w:rFonts w:ascii="Times New Roman" w:hAnsi="Times New Roman"/>
          <w:b/>
          <w:sz w:val="24"/>
          <w:shd w:val="clear" w:color="auto" w:fill="FFFFFF"/>
          <w:lang w:val="lt-LT"/>
        </w:rPr>
        <w:t>SĄVOKOS</w:t>
      </w:r>
    </w:p>
    <w:p w14:paraId="6F885AAC" w14:textId="77777777" w:rsidR="00742C38" w:rsidRPr="006C3DE7" w:rsidRDefault="00742C38" w:rsidP="00742C38">
      <w:pPr>
        <w:pStyle w:val="Avtalsinledning"/>
        <w:tabs>
          <w:tab w:val="left" w:pos="302"/>
        </w:tabs>
        <w:spacing w:before="0" w:after="0" w:line="288" w:lineRule="auto"/>
        <w:jc w:val="both"/>
        <w:rPr>
          <w:rFonts w:ascii="Times New Roman" w:hAnsi="Times New Roman"/>
          <w:sz w:val="24"/>
          <w:shd w:val="clear" w:color="auto" w:fill="FFFFFF"/>
          <w:lang w:val="lt-LT"/>
        </w:rPr>
      </w:pPr>
      <w:r w:rsidRPr="006C3DE7">
        <w:rPr>
          <w:rFonts w:ascii="Times New Roman" w:hAnsi="Times New Roman"/>
          <w:sz w:val="24"/>
          <w:shd w:val="clear" w:color="auto" w:fill="FFFFFF"/>
          <w:lang w:val="lt-LT"/>
        </w:rPr>
        <w:t>Žemiau nurodytos sąvokos turi šias reikšmes:</w:t>
      </w:r>
    </w:p>
    <w:p w14:paraId="5D0B6E58" w14:textId="77777777" w:rsidR="00742C38" w:rsidRPr="006C3DE7" w:rsidRDefault="00742C38" w:rsidP="00742C38">
      <w:pPr>
        <w:pStyle w:val="Avtalsinledning"/>
        <w:tabs>
          <w:tab w:val="left" w:pos="302"/>
        </w:tabs>
        <w:spacing w:before="0" w:after="0" w:line="288" w:lineRule="auto"/>
        <w:jc w:val="both"/>
        <w:rPr>
          <w:rFonts w:ascii="Times New Roman" w:hAnsi="Times New Roman"/>
          <w:sz w:val="24"/>
          <w:shd w:val="clear" w:color="auto" w:fill="FFFFFF"/>
          <w:lang w:val="lt-LT"/>
        </w:rPr>
      </w:pPr>
    </w:p>
    <w:tbl>
      <w:tblPr>
        <w:tblW w:w="9430" w:type="dxa"/>
        <w:tblInd w:w="34" w:type="dxa"/>
        <w:tblLayout w:type="fixed"/>
        <w:tblLook w:val="04A0" w:firstRow="1" w:lastRow="0" w:firstColumn="1" w:lastColumn="0" w:noHBand="0" w:noVBand="1"/>
      </w:tblPr>
      <w:tblGrid>
        <w:gridCol w:w="1917"/>
        <w:gridCol w:w="7513"/>
      </w:tblGrid>
      <w:tr w:rsidR="00742C38" w:rsidRPr="006C3DE7" w14:paraId="6F4DC063" w14:textId="77777777" w:rsidTr="00784454">
        <w:tc>
          <w:tcPr>
            <w:tcW w:w="1917" w:type="dxa"/>
          </w:tcPr>
          <w:p w14:paraId="1A951B89" w14:textId="77777777" w:rsidR="00742C38" w:rsidRPr="006C3DE7" w:rsidRDefault="00742C38" w:rsidP="00784454">
            <w:pPr>
              <w:pStyle w:val="Avtalsinledning"/>
              <w:tabs>
                <w:tab w:val="left" w:pos="302"/>
              </w:tabs>
              <w:spacing w:before="0" w:after="0" w:line="288" w:lineRule="auto"/>
              <w:rPr>
                <w:rFonts w:ascii="Times New Roman" w:hAnsi="Times New Roman"/>
                <w:b/>
                <w:sz w:val="24"/>
                <w:shd w:val="clear" w:color="auto" w:fill="FFFFFF"/>
                <w:lang w:val="lt-LT"/>
              </w:rPr>
            </w:pPr>
            <w:r w:rsidRPr="006C3DE7">
              <w:rPr>
                <w:rFonts w:ascii="Times New Roman" w:hAnsi="Times New Roman"/>
                <w:b/>
                <w:sz w:val="24"/>
                <w:shd w:val="clear" w:color="auto" w:fill="FFFFFF"/>
                <w:lang w:val="lt-LT"/>
              </w:rPr>
              <w:t>„Taikytini teisės aktai“</w:t>
            </w:r>
          </w:p>
        </w:tc>
        <w:tc>
          <w:tcPr>
            <w:tcW w:w="7513" w:type="dxa"/>
          </w:tcPr>
          <w:p w14:paraId="654E0A05" w14:textId="77777777" w:rsidR="00742C38" w:rsidRPr="006C3DE7" w:rsidRDefault="00742C38" w:rsidP="00784454">
            <w:pPr>
              <w:pStyle w:val="Avtalsinledning"/>
              <w:tabs>
                <w:tab w:val="left" w:pos="302"/>
              </w:tabs>
              <w:spacing w:before="0" w:after="0" w:line="288" w:lineRule="auto"/>
              <w:ind w:left="-108"/>
              <w:jc w:val="both"/>
              <w:rPr>
                <w:rFonts w:ascii="Times New Roman" w:hAnsi="Times New Roman"/>
                <w:sz w:val="24"/>
                <w:shd w:val="clear" w:color="auto" w:fill="FFFFFF"/>
                <w:lang w:val="lt-LT"/>
              </w:rPr>
            </w:pPr>
            <w:r w:rsidRPr="006C3DE7">
              <w:rPr>
                <w:rFonts w:ascii="Times New Roman" w:hAnsi="Times New Roman"/>
                <w:sz w:val="24"/>
                <w:shd w:val="clear" w:color="auto" w:fill="FFFFFF"/>
                <w:lang w:val="lt-LT"/>
              </w:rPr>
              <w:t>reiškia bet kokius nacionalinius ar tarptautinius teisės aktus, kurie reglamentuoja asmens duomenų apsaugą šio Susitarimo galiojimu laikotarpiu, ir kurie yra privalomi Duomenų tvarkytojui ir Duomenų valdytojui, įskaitant, bet neapsiribojant:</w:t>
            </w:r>
          </w:p>
          <w:p w14:paraId="7DE344F1" w14:textId="77777777" w:rsidR="00742C38" w:rsidRPr="006C3DE7" w:rsidRDefault="00742C38" w:rsidP="00784454">
            <w:pPr>
              <w:pStyle w:val="Avtalsinledning"/>
              <w:tabs>
                <w:tab w:val="left" w:pos="302"/>
              </w:tabs>
              <w:spacing w:before="0" w:after="0" w:line="288" w:lineRule="auto"/>
              <w:ind w:left="-108"/>
              <w:jc w:val="both"/>
              <w:rPr>
                <w:rFonts w:ascii="Times New Roman" w:hAnsi="Times New Roman"/>
                <w:sz w:val="24"/>
                <w:shd w:val="clear" w:color="auto" w:fill="FFFFFF"/>
                <w:lang w:val="lt-LT"/>
              </w:rPr>
            </w:pPr>
            <w:r w:rsidRPr="006C3DE7">
              <w:rPr>
                <w:rFonts w:ascii="Times New Roman" w:hAnsi="Times New Roman"/>
                <w:sz w:val="24"/>
                <w:shd w:val="clear" w:color="auto" w:fill="FFFFFF"/>
                <w:lang w:val="lt-LT"/>
              </w:rPr>
              <w:t>- 2016 m. balandžio 27 d. d. Europos Parlamento ir Tarybos reglamentas (ES) Nr. 2016/679 dėl fizinių asmenų apsaugos tvarkant asmens duomenis ir dėl laisvo tokio duomenų judėjimo, kuriuo panaikinama Direktyva 95/46/EB (Bendrasis duomenų apsaugos reglamentas - BDAR);</w:t>
            </w:r>
          </w:p>
          <w:p w14:paraId="12D8DDAB" w14:textId="77777777" w:rsidR="00742C38" w:rsidRPr="006C3DE7" w:rsidRDefault="00742C38" w:rsidP="00784454">
            <w:pPr>
              <w:pStyle w:val="Avtalsinledning"/>
              <w:tabs>
                <w:tab w:val="left" w:pos="302"/>
              </w:tabs>
              <w:spacing w:before="0" w:after="0" w:line="288" w:lineRule="auto"/>
              <w:ind w:left="-108"/>
              <w:jc w:val="both"/>
              <w:rPr>
                <w:rFonts w:ascii="Times New Roman" w:hAnsi="Times New Roman"/>
                <w:sz w:val="24"/>
                <w:shd w:val="clear" w:color="auto" w:fill="FFFFFF"/>
                <w:lang w:val="lt-LT"/>
              </w:rPr>
            </w:pPr>
            <w:r w:rsidRPr="006C3DE7">
              <w:rPr>
                <w:rFonts w:ascii="Times New Roman" w:hAnsi="Times New Roman"/>
                <w:sz w:val="24"/>
                <w:shd w:val="clear" w:color="auto" w:fill="FFFFFF"/>
                <w:lang w:val="lt-LT"/>
              </w:rPr>
              <w:t>- Lietuvos Respublikos asmens duomenų teisinės apsaugos įstatymas;</w:t>
            </w:r>
          </w:p>
          <w:p w14:paraId="24BCB660" w14:textId="77777777" w:rsidR="00742C38" w:rsidRPr="006C3DE7" w:rsidRDefault="00742C38" w:rsidP="00784454">
            <w:pPr>
              <w:pStyle w:val="Avtalsinledning"/>
              <w:tabs>
                <w:tab w:val="left" w:pos="302"/>
              </w:tabs>
              <w:spacing w:before="0" w:after="0" w:line="288" w:lineRule="auto"/>
              <w:ind w:left="-108"/>
              <w:jc w:val="both"/>
              <w:rPr>
                <w:rFonts w:ascii="Times New Roman" w:hAnsi="Times New Roman"/>
                <w:sz w:val="24"/>
                <w:shd w:val="clear" w:color="auto" w:fill="FFFFFF"/>
                <w:lang w:val="lt-LT"/>
              </w:rPr>
            </w:pPr>
            <w:r w:rsidRPr="006C3DE7">
              <w:rPr>
                <w:rFonts w:ascii="Times New Roman" w:hAnsi="Times New Roman"/>
                <w:sz w:val="24"/>
                <w:shd w:val="clear" w:color="auto" w:fill="FFFFFF"/>
                <w:lang w:val="lt-LT"/>
              </w:rPr>
              <w:t>- 2018 m. gegužės 8 d. Lietuvos Respublikos vyriausiosios rinkimų komisijos sprendimu Nr. Sp-47 patvirtinti „Lietuvos Respublikos vyriausiosios rinkimų komisijos informacinės sistemos duomenų saugos nuostatai“;</w:t>
            </w:r>
          </w:p>
          <w:p w14:paraId="76AD3EC3" w14:textId="77777777" w:rsidR="00742C38" w:rsidRPr="006C3DE7" w:rsidRDefault="00742C38" w:rsidP="00784454">
            <w:pPr>
              <w:pStyle w:val="Avtalsinledning"/>
              <w:tabs>
                <w:tab w:val="left" w:pos="302"/>
              </w:tabs>
              <w:spacing w:before="0" w:after="0" w:line="288" w:lineRule="auto"/>
              <w:ind w:left="-108"/>
              <w:jc w:val="both"/>
              <w:rPr>
                <w:rFonts w:ascii="Times New Roman" w:hAnsi="Times New Roman"/>
                <w:sz w:val="24"/>
                <w:shd w:val="clear" w:color="auto" w:fill="FFFFFF"/>
                <w:lang w:val="lt-LT"/>
              </w:rPr>
            </w:pPr>
            <w:r w:rsidRPr="006C3DE7">
              <w:rPr>
                <w:rFonts w:ascii="Times New Roman" w:hAnsi="Times New Roman"/>
                <w:sz w:val="24"/>
                <w:shd w:val="clear" w:color="auto" w:fill="FFFFFF"/>
                <w:lang w:val="lt-LT"/>
              </w:rPr>
              <w:t>- 2018 m. gegužės 9 d. Lietuvos Respublikos vyriausiosios rinkimų komisijos pirmininko įsakymu Nr. Į1-17 patvirtintos „Vyriausiosios rinkimų komisijos informacinės sistemos elektroninės informacijos saugaus tvarkymo taisyklės“.</w:t>
            </w:r>
          </w:p>
        </w:tc>
      </w:tr>
      <w:tr w:rsidR="00742C38" w:rsidRPr="006C3DE7" w14:paraId="63AA7C39" w14:textId="77777777" w:rsidTr="00784454">
        <w:tc>
          <w:tcPr>
            <w:tcW w:w="1917" w:type="dxa"/>
          </w:tcPr>
          <w:p w14:paraId="14DA986B" w14:textId="77777777" w:rsidR="00742C38" w:rsidRPr="006C3DE7" w:rsidRDefault="00742C38" w:rsidP="00784454">
            <w:pPr>
              <w:pStyle w:val="Avtalsinledning"/>
              <w:tabs>
                <w:tab w:val="left" w:pos="302"/>
              </w:tabs>
              <w:spacing w:before="0" w:after="0" w:line="288" w:lineRule="auto"/>
              <w:jc w:val="both"/>
              <w:rPr>
                <w:rFonts w:ascii="Times New Roman" w:hAnsi="Times New Roman"/>
                <w:b/>
                <w:sz w:val="24"/>
                <w:shd w:val="clear" w:color="auto" w:fill="FFFFFF"/>
                <w:lang w:val="lt-LT"/>
              </w:rPr>
            </w:pPr>
            <w:r w:rsidRPr="006C3DE7">
              <w:rPr>
                <w:rFonts w:ascii="Times New Roman" w:hAnsi="Times New Roman"/>
                <w:b/>
                <w:sz w:val="24"/>
                <w:shd w:val="clear" w:color="auto" w:fill="FFFFFF"/>
                <w:lang w:val="lt-LT"/>
              </w:rPr>
              <w:t>„Duomenų valdytojas“</w:t>
            </w:r>
          </w:p>
        </w:tc>
        <w:tc>
          <w:tcPr>
            <w:tcW w:w="7513" w:type="dxa"/>
          </w:tcPr>
          <w:p w14:paraId="2115FD7E" w14:textId="77777777" w:rsidR="00742C38" w:rsidRPr="006C3DE7" w:rsidRDefault="00742C38" w:rsidP="00784454">
            <w:pPr>
              <w:pStyle w:val="Avtalsinledning"/>
              <w:tabs>
                <w:tab w:val="left" w:pos="302"/>
              </w:tabs>
              <w:spacing w:before="0" w:after="0" w:line="288" w:lineRule="auto"/>
              <w:ind w:left="-108"/>
              <w:jc w:val="both"/>
              <w:rPr>
                <w:rFonts w:ascii="Times New Roman" w:hAnsi="Times New Roman"/>
                <w:sz w:val="24"/>
                <w:shd w:val="clear" w:color="auto" w:fill="FFFFFF"/>
                <w:lang w:val="lt-LT"/>
              </w:rPr>
            </w:pPr>
            <w:r w:rsidRPr="006C3DE7">
              <w:rPr>
                <w:rFonts w:ascii="Times New Roman" w:hAnsi="Times New Roman"/>
                <w:sz w:val="24"/>
                <w:shd w:val="clear" w:color="auto" w:fill="FFFFFF"/>
                <w:lang w:val="lt-LT"/>
              </w:rPr>
              <w:t>reiškia juridinį asmenį, kuris, remiantis šiuo  Susitarimu, nustato Asmens duomenų tvarkymo tikslus ir priemones;</w:t>
            </w:r>
          </w:p>
        </w:tc>
      </w:tr>
      <w:tr w:rsidR="00742C38" w:rsidRPr="006C3DE7" w14:paraId="30D73D60" w14:textId="77777777" w:rsidTr="00784454">
        <w:tc>
          <w:tcPr>
            <w:tcW w:w="1917" w:type="dxa"/>
          </w:tcPr>
          <w:p w14:paraId="1E6C926A" w14:textId="77777777" w:rsidR="00742C38" w:rsidRPr="006C3DE7" w:rsidRDefault="00742C38" w:rsidP="00784454">
            <w:pPr>
              <w:pStyle w:val="Avtalsinledning"/>
              <w:tabs>
                <w:tab w:val="left" w:pos="302"/>
              </w:tabs>
              <w:spacing w:before="0" w:after="0" w:line="288" w:lineRule="auto"/>
              <w:jc w:val="both"/>
              <w:rPr>
                <w:rFonts w:ascii="Times New Roman" w:hAnsi="Times New Roman"/>
                <w:b/>
                <w:sz w:val="24"/>
                <w:shd w:val="clear" w:color="auto" w:fill="FFFFFF"/>
                <w:lang w:val="lt-LT"/>
              </w:rPr>
            </w:pPr>
            <w:r w:rsidRPr="006C3DE7">
              <w:rPr>
                <w:rFonts w:ascii="Times New Roman" w:hAnsi="Times New Roman"/>
                <w:b/>
                <w:sz w:val="24"/>
                <w:shd w:val="clear" w:color="auto" w:fill="FFFFFF"/>
                <w:lang w:val="lt-LT"/>
              </w:rPr>
              <w:lastRenderedPageBreak/>
              <w:t>„Duomenų tvarkytojas“</w:t>
            </w:r>
          </w:p>
        </w:tc>
        <w:tc>
          <w:tcPr>
            <w:tcW w:w="7513" w:type="dxa"/>
          </w:tcPr>
          <w:p w14:paraId="4639C213" w14:textId="77777777" w:rsidR="00742C38" w:rsidRPr="006C3DE7" w:rsidRDefault="00742C38" w:rsidP="00784454">
            <w:pPr>
              <w:pStyle w:val="Avtalsinledning"/>
              <w:tabs>
                <w:tab w:val="left" w:pos="34"/>
              </w:tabs>
              <w:spacing w:before="0" w:after="0" w:line="288" w:lineRule="auto"/>
              <w:ind w:left="-108"/>
              <w:jc w:val="both"/>
              <w:rPr>
                <w:rFonts w:ascii="Times New Roman" w:hAnsi="Times New Roman"/>
                <w:sz w:val="24"/>
                <w:shd w:val="clear" w:color="auto" w:fill="FFFFFF"/>
                <w:lang w:val="lt-LT"/>
              </w:rPr>
            </w:pPr>
            <w:r w:rsidRPr="006C3DE7">
              <w:rPr>
                <w:rFonts w:ascii="Times New Roman" w:hAnsi="Times New Roman"/>
                <w:sz w:val="24"/>
                <w:shd w:val="clear" w:color="auto" w:fill="FFFFFF"/>
                <w:lang w:val="lt-LT"/>
              </w:rPr>
              <w:t>reiškia juridinį asmenį, kuris Duomenų valdytojo vardu ir  šio  Susitarimo pagrindu tvarko Asmens duomenis;</w:t>
            </w:r>
          </w:p>
        </w:tc>
      </w:tr>
      <w:tr w:rsidR="00742C38" w:rsidRPr="006C3DE7" w14:paraId="0A1D1854" w14:textId="77777777" w:rsidTr="00784454">
        <w:tc>
          <w:tcPr>
            <w:tcW w:w="1917" w:type="dxa"/>
          </w:tcPr>
          <w:p w14:paraId="4C5A69FC" w14:textId="77777777" w:rsidR="00742C38" w:rsidRPr="006C3DE7" w:rsidRDefault="00742C38" w:rsidP="00784454">
            <w:pPr>
              <w:pStyle w:val="Avtalsinledning"/>
              <w:tabs>
                <w:tab w:val="left" w:pos="302"/>
              </w:tabs>
              <w:spacing w:before="0" w:after="0" w:line="288" w:lineRule="auto"/>
              <w:jc w:val="both"/>
              <w:rPr>
                <w:rFonts w:ascii="Times New Roman" w:hAnsi="Times New Roman"/>
                <w:b/>
                <w:sz w:val="24"/>
                <w:shd w:val="clear" w:color="auto" w:fill="FFFFFF"/>
                <w:lang w:val="lt-LT"/>
              </w:rPr>
            </w:pPr>
            <w:r w:rsidRPr="006C3DE7">
              <w:rPr>
                <w:rFonts w:ascii="Times New Roman" w:hAnsi="Times New Roman"/>
                <w:b/>
                <w:sz w:val="24"/>
                <w:shd w:val="clear" w:color="auto" w:fill="FFFFFF"/>
                <w:lang w:val="lt-LT"/>
              </w:rPr>
              <w:t>„Asmens duomenys“</w:t>
            </w:r>
          </w:p>
        </w:tc>
        <w:tc>
          <w:tcPr>
            <w:tcW w:w="7513" w:type="dxa"/>
          </w:tcPr>
          <w:p w14:paraId="43A0C7C8" w14:textId="77777777" w:rsidR="00742C38" w:rsidRPr="006C3DE7" w:rsidRDefault="00742C38" w:rsidP="00784454">
            <w:pPr>
              <w:pStyle w:val="Avtalsinledning"/>
              <w:spacing w:before="0" w:after="0" w:line="288" w:lineRule="auto"/>
              <w:jc w:val="both"/>
              <w:rPr>
                <w:rFonts w:ascii="Times New Roman" w:hAnsi="Times New Roman"/>
                <w:sz w:val="24"/>
                <w:shd w:val="clear" w:color="auto" w:fill="FFFFFF"/>
                <w:lang w:val="lt-LT"/>
              </w:rPr>
            </w:pPr>
            <w:r w:rsidRPr="006C3DE7">
              <w:rPr>
                <w:rFonts w:ascii="Times New Roman" w:hAnsi="Times New Roman"/>
                <w:sz w:val="24"/>
                <w:shd w:val="clear" w:color="auto" w:fill="FFFFFF"/>
                <w:lang w:val="lt-LT"/>
              </w:rPr>
              <w:t>reiškia bet kokią informaciją apie fizinį asmenį, kurio tapatybė nustatyta arba kurio tapatybę galima nustatyti;</w:t>
            </w:r>
          </w:p>
        </w:tc>
      </w:tr>
      <w:tr w:rsidR="00742C38" w:rsidRPr="006C3DE7" w14:paraId="27E56917" w14:textId="77777777" w:rsidTr="00784454">
        <w:tc>
          <w:tcPr>
            <w:tcW w:w="1917" w:type="dxa"/>
          </w:tcPr>
          <w:p w14:paraId="193B0BBC" w14:textId="77777777" w:rsidR="00742C38" w:rsidRPr="006C3DE7" w:rsidRDefault="00742C38" w:rsidP="00784454">
            <w:pPr>
              <w:pStyle w:val="Avtalsinledning"/>
              <w:tabs>
                <w:tab w:val="left" w:pos="302"/>
              </w:tabs>
              <w:spacing w:before="0" w:after="0" w:line="288" w:lineRule="auto"/>
              <w:jc w:val="both"/>
              <w:rPr>
                <w:rFonts w:ascii="Times New Roman" w:hAnsi="Times New Roman"/>
                <w:b/>
                <w:sz w:val="24"/>
                <w:shd w:val="clear" w:color="auto" w:fill="FFFFFF"/>
                <w:lang w:val="lt-LT"/>
              </w:rPr>
            </w:pPr>
            <w:r w:rsidRPr="006C3DE7">
              <w:rPr>
                <w:rFonts w:ascii="Times New Roman" w:hAnsi="Times New Roman"/>
                <w:b/>
                <w:sz w:val="24"/>
                <w:shd w:val="clear" w:color="auto" w:fill="FFFFFF"/>
                <w:lang w:val="lt-LT"/>
              </w:rPr>
              <w:t>„tvarkymas“</w:t>
            </w:r>
          </w:p>
        </w:tc>
        <w:tc>
          <w:tcPr>
            <w:tcW w:w="7513" w:type="dxa"/>
          </w:tcPr>
          <w:p w14:paraId="093DEE23" w14:textId="77777777" w:rsidR="00742C38" w:rsidRPr="006C3DE7" w:rsidRDefault="00742C38" w:rsidP="00784454">
            <w:pPr>
              <w:pStyle w:val="Avtalsinledning"/>
              <w:tabs>
                <w:tab w:val="left" w:pos="302"/>
              </w:tabs>
              <w:spacing w:before="0" w:after="0" w:line="288" w:lineRule="auto"/>
              <w:jc w:val="both"/>
              <w:rPr>
                <w:rFonts w:ascii="Times New Roman" w:hAnsi="Times New Roman"/>
                <w:sz w:val="24"/>
                <w:shd w:val="clear" w:color="auto" w:fill="FFFFFF"/>
                <w:lang w:val="lt-LT"/>
              </w:rPr>
            </w:pPr>
            <w:r w:rsidRPr="006C3DE7">
              <w:rPr>
                <w:rFonts w:ascii="Times New Roman" w:hAnsi="Times New Roman"/>
                <w:sz w:val="24"/>
                <w:shd w:val="clear" w:color="auto" w:fill="FFFFFF"/>
                <w:lang w:val="lt-LT"/>
              </w:rPr>
              <w:t>reiškia bet kokią automatizuotomis arba neautomatizuotomis priemonėmis su asmens duomenimis ar asmens duomenų rinkiniais atliekamą operaciją ar operacijų seką, kaip antai rinkimas, įrašymas, rūšiavimas, sisteminimas, saugojimas, adaptavimas ar keitimas, išgava, susipažinimas, naudojimas, atskleidimas persiunčiant, platinant ar kitu būdu sudarant galimybę jais naudotis, taip pat sugretinimas ar sujungimas su kitais duomenimis, apribojimas, ištrynimas arba sunaikinimas;</w:t>
            </w:r>
          </w:p>
        </w:tc>
      </w:tr>
      <w:tr w:rsidR="00742C38" w:rsidRPr="006C3DE7" w14:paraId="6C5A893E" w14:textId="77777777" w:rsidTr="00784454">
        <w:tc>
          <w:tcPr>
            <w:tcW w:w="1917" w:type="dxa"/>
          </w:tcPr>
          <w:p w14:paraId="26FD6FEC" w14:textId="77777777" w:rsidR="00742C38" w:rsidRPr="006C3DE7" w:rsidRDefault="00742C38" w:rsidP="00784454">
            <w:pPr>
              <w:pStyle w:val="Avtalsinledning"/>
              <w:tabs>
                <w:tab w:val="left" w:pos="302"/>
              </w:tabs>
              <w:spacing w:before="0" w:after="0" w:line="288" w:lineRule="auto"/>
              <w:jc w:val="both"/>
              <w:rPr>
                <w:rFonts w:ascii="Times New Roman" w:hAnsi="Times New Roman"/>
                <w:b/>
                <w:sz w:val="24"/>
                <w:shd w:val="clear" w:color="auto" w:fill="FFFFFF"/>
                <w:lang w:val="lt-LT"/>
              </w:rPr>
            </w:pPr>
            <w:r w:rsidRPr="006C3DE7">
              <w:rPr>
                <w:rFonts w:ascii="Times New Roman" w:hAnsi="Times New Roman"/>
                <w:b/>
                <w:sz w:val="24"/>
                <w:shd w:val="clear" w:color="auto" w:fill="FFFFFF"/>
                <w:lang w:val="lt-LT"/>
              </w:rPr>
              <w:t>„Subtvarkytojas“</w:t>
            </w:r>
          </w:p>
          <w:p w14:paraId="63BB7F08" w14:textId="77777777" w:rsidR="00742C38" w:rsidRPr="006C3DE7" w:rsidRDefault="00742C38" w:rsidP="00784454">
            <w:pPr>
              <w:spacing w:line="288" w:lineRule="auto"/>
              <w:rPr>
                <w:szCs w:val="24"/>
              </w:rPr>
            </w:pPr>
          </w:p>
        </w:tc>
        <w:tc>
          <w:tcPr>
            <w:tcW w:w="7513" w:type="dxa"/>
          </w:tcPr>
          <w:p w14:paraId="2B054EFE" w14:textId="77777777" w:rsidR="00742C38" w:rsidRPr="006C3DE7" w:rsidRDefault="00742C38" w:rsidP="00784454">
            <w:pPr>
              <w:pStyle w:val="Avtalsinledning"/>
              <w:tabs>
                <w:tab w:val="left" w:pos="302"/>
              </w:tabs>
              <w:spacing w:before="0" w:after="0" w:line="288" w:lineRule="auto"/>
              <w:jc w:val="both"/>
              <w:rPr>
                <w:rFonts w:ascii="Times New Roman" w:hAnsi="Times New Roman"/>
                <w:sz w:val="24"/>
                <w:shd w:val="clear" w:color="auto" w:fill="FFFFFF"/>
                <w:lang w:val="lt-LT"/>
              </w:rPr>
            </w:pPr>
            <w:r w:rsidRPr="006C3DE7">
              <w:rPr>
                <w:rFonts w:ascii="Times New Roman" w:hAnsi="Times New Roman"/>
                <w:sz w:val="24"/>
                <w:shd w:val="clear" w:color="auto" w:fill="FFFFFF"/>
                <w:lang w:val="lt-LT"/>
              </w:rPr>
              <w:t>reiškia trečiąją šalį subteikėją, pasitelktą Duomenų tvarkytojo, kuris savo, kaip subteikėjo, teikiančio paslaugas, pareigų vykdymo tikslu tvarko Asmens duomenis Duomenų valdytojo vardu.</w:t>
            </w:r>
          </w:p>
          <w:p w14:paraId="05B42E22" w14:textId="77777777" w:rsidR="00742C38" w:rsidRPr="006C3DE7" w:rsidRDefault="00742C38" w:rsidP="00784454">
            <w:pPr>
              <w:pStyle w:val="Avtalsinledning"/>
              <w:tabs>
                <w:tab w:val="left" w:pos="302"/>
              </w:tabs>
              <w:spacing w:before="0" w:after="0" w:line="288" w:lineRule="auto"/>
              <w:jc w:val="both"/>
              <w:rPr>
                <w:rFonts w:ascii="Times New Roman" w:hAnsi="Times New Roman"/>
                <w:sz w:val="24"/>
                <w:shd w:val="clear" w:color="auto" w:fill="FFFFFF"/>
                <w:lang w:val="lt-LT"/>
              </w:rPr>
            </w:pPr>
          </w:p>
        </w:tc>
      </w:tr>
      <w:tr w:rsidR="00742C38" w:rsidRPr="006C3DE7" w14:paraId="030811E1" w14:textId="77777777" w:rsidTr="00784454">
        <w:tc>
          <w:tcPr>
            <w:tcW w:w="1917" w:type="dxa"/>
          </w:tcPr>
          <w:p w14:paraId="685006E2" w14:textId="77777777" w:rsidR="00742C38" w:rsidRPr="006C3DE7" w:rsidRDefault="00742C38" w:rsidP="00784454">
            <w:pPr>
              <w:pStyle w:val="Avtalsinledning"/>
              <w:tabs>
                <w:tab w:val="left" w:pos="302"/>
              </w:tabs>
              <w:spacing w:before="0" w:after="0" w:line="288" w:lineRule="auto"/>
              <w:rPr>
                <w:rFonts w:ascii="Times New Roman" w:hAnsi="Times New Roman"/>
                <w:b/>
                <w:sz w:val="24"/>
                <w:shd w:val="clear" w:color="auto" w:fill="FFFFFF"/>
                <w:lang w:val="lt-LT"/>
              </w:rPr>
            </w:pPr>
            <w:r w:rsidRPr="006C3DE7">
              <w:rPr>
                <w:rFonts w:ascii="Times New Roman" w:hAnsi="Times New Roman"/>
                <w:b/>
                <w:sz w:val="24"/>
                <w:shd w:val="clear" w:color="auto" w:fill="FFFFFF"/>
                <w:lang w:val="lt-LT"/>
              </w:rPr>
              <w:t>„Vykdytojas“</w:t>
            </w:r>
          </w:p>
          <w:p w14:paraId="6124F393" w14:textId="77777777" w:rsidR="00742C38" w:rsidRPr="006C3DE7" w:rsidRDefault="00742C38" w:rsidP="00784454">
            <w:pPr>
              <w:pStyle w:val="Avtalsinledning"/>
              <w:tabs>
                <w:tab w:val="left" w:pos="302"/>
              </w:tabs>
              <w:spacing w:before="0" w:after="0" w:line="288" w:lineRule="auto"/>
              <w:rPr>
                <w:rFonts w:ascii="Times New Roman" w:hAnsi="Times New Roman"/>
                <w:b/>
                <w:sz w:val="24"/>
                <w:shd w:val="clear" w:color="auto" w:fill="FFFFFF"/>
                <w:lang w:val="lt-LT"/>
              </w:rPr>
            </w:pPr>
          </w:p>
          <w:tbl>
            <w:tblPr>
              <w:tblW w:w="9179" w:type="dxa"/>
              <w:tblInd w:w="34" w:type="dxa"/>
              <w:tblLayout w:type="fixed"/>
              <w:tblLook w:val="04A0" w:firstRow="1" w:lastRow="0" w:firstColumn="1" w:lastColumn="0" w:noHBand="0" w:noVBand="1"/>
            </w:tblPr>
            <w:tblGrid>
              <w:gridCol w:w="1667"/>
              <w:gridCol w:w="7512"/>
            </w:tblGrid>
            <w:tr w:rsidR="00742C38" w:rsidRPr="006C3DE7" w14:paraId="396E0636" w14:textId="77777777" w:rsidTr="00784454">
              <w:tc>
                <w:tcPr>
                  <w:tcW w:w="1667" w:type="dxa"/>
                </w:tcPr>
                <w:p w14:paraId="61A148AF" w14:textId="77777777" w:rsidR="00742C38" w:rsidRPr="006C3DE7" w:rsidRDefault="00742C38" w:rsidP="00784454">
                  <w:pPr>
                    <w:pStyle w:val="Avtalsinledning"/>
                    <w:tabs>
                      <w:tab w:val="left" w:pos="-176"/>
                    </w:tabs>
                    <w:spacing w:before="0" w:after="0" w:line="288" w:lineRule="auto"/>
                    <w:rPr>
                      <w:rFonts w:ascii="Times New Roman" w:hAnsi="Times New Roman"/>
                      <w:b/>
                      <w:sz w:val="24"/>
                      <w:shd w:val="clear" w:color="auto" w:fill="FFFFFF"/>
                      <w:lang w:val="lt-LT"/>
                    </w:rPr>
                  </w:pPr>
                  <w:r w:rsidRPr="006C3DE7">
                    <w:rPr>
                      <w:rFonts w:ascii="Times New Roman" w:hAnsi="Times New Roman"/>
                      <w:b/>
                      <w:sz w:val="24"/>
                      <w:shd w:val="clear" w:color="auto" w:fill="FFFFFF"/>
                      <w:lang w:val="lt-LT"/>
                    </w:rPr>
                    <w:t>„Užsakovas“</w:t>
                  </w:r>
                </w:p>
              </w:tc>
              <w:tc>
                <w:tcPr>
                  <w:tcW w:w="7512" w:type="dxa"/>
                </w:tcPr>
                <w:p w14:paraId="036E4C34" w14:textId="77777777" w:rsidR="00742C38" w:rsidRPr="006C3DE7" w:rsidRDefault="00742C38" w:rsidP="00784454">
                  <w:pPr>
                    <w:pStyle w:val="Avtalsinledning"/>
                    <w:tabs>
                      <w:tab w:val="left" w:pos="302"/>
                    </w:tabs>
                    <w:spacing w:before="0" w:after="0" w:line="288" w:lineRule="auto"/>
                    <w:rPr>
                      <w:rFonts w:ascii="Times New Roman" w:hAnsi="Times New Roman"/>
                      <w:sz w:val="24"/>
                      <w:shd w:val="clear" w:color="auto" w:fill="FFFFFF"/>
                      <w:lang w:val="lt-LT"/>
                    </w:rPr>
                  </w:pPr>
                </w:p>
              </w:tc>
            </w:tr>
          </w:tbl>
          <w:p w14:paraId="4CF11C9C" w14:textId="77777777" w:rsidR="00742C38" w:rsidRPr="006C3DE7" w:rsidRDefault="00742C38" w:rsidP="00784454">
            <w:pPr>
              <w:spacing w:line="288" w:lineRule="auto"/>
              <w:rPr>
                <w:szCs w:val="24"/>
              </w:rPr>
            </w:pPr>
          </w:p>
        </w:tc>
        <w:tc>
          <w:tcPr>
            <w:tcW w:w="7513" w:type="dxa"/>
          </w:tcPr>
          <w:p w14:paraId="58E36217" w14:textId="77777777" w:rsidR="00742C38" w:rsidRPr="006C3DE7" w:rsidRDefault="00742C38" w:rsidP="00784454">
            <w:pPr>
              <w:pStyle w:val="Avtalsinledning"/>
              <w:tabs>
                <w:tab w:val="left" w:pos="302"/>
              </w:tabs>
              <w:spacing w:before="0" w:after="0" w:line="288" w:lineRule="auto"/>
              <w:rPr>
                <w:rFonts w:ascii="Times New Roman" w:hAnsi="Times New Roman"/>
                <w:sz w:val="24"/>
                <w:shd w:val="clear" w:color="auto" w:fill="FFFFFF"/>
                <w:lang w:val="lt-LT"/>
              </w:rPr>
            </w:pPr>
            <w:r w:rsidRPr="006C3DE7">
              <w:rPr>
                <w:rFonts w:ascii="Times New Roman" w:hAnsi="Times New Roman"/>
                <w:sz w:val="24"/>
                <w:shd w:val="clear" w:color="auto" w:fill="FFFFFF"/>
                <w:lang w:val="lt-LT"/>
              </w:rPr>
              <w:t>reiškia Sutarties Vykdytoją.</w:t>
            </w:r>
          </w:p>
          <w:p w14:paraId="2636E8E5" w14:textId="77777777" w:rsidR="00742C38" w:rsidRPr="006C3DE7" w:rsidRDefault="00742C38" w:rsidP="00784454">
            <w:pPr>
              <w:pStyle w:val="Avtalsinledning"/>
              <w:tabs>
                <w:tab w:val="left" w:pos="302"/>
              </w:tabs>
              <w:spacing w:before="0" w:after="0" w:line="288" w:lineRule="auto"/>
              <w:rPr>
                <w:rFonts w:ascii="Times New Roman" w:hAnsi="Times New Roman"/>
                <w:sz w:val="24"/>
                <w:shd w:val="clear" w:color="auto" w:fill="FFFFFF"/>
                <w:lang w:val="lt-LT"/>
              </w:rPr>
            </w:pPr>
          </w:p>
          <w:p w14:paraId="2391592F" w14:textId="77777777" w:rsidR="00742C38" w:rsidRPr="006C3DE7" w:rsidRDefault="00742C38" w:rsidP="00784454">
            <w:pPr>
              <w:pStyle w:val="Avtalsinledning"/>
              <w:tabs>
                <w:tab w:val="left" w:pos="302"/>
              </w:tabs>
              <w:spacing w:before="0" w:after="0" w:line="288" w:lineRule="auto"/>
              <w:rPr>
                <w:rFonts w:ascii="Times New Roman" w:hAnsi="Times New Roman"/>
                <w:sz w:val="24"/>
                <w:shd w:val="clear" w:color="auto" w:fill="FFFFFF"/>
                <w:lang w:val="lt-LT"/>
              </w:rPr>
            </w:pPr>
            <w:r w:rsidRPr="006C3DE7">
              <w:rPr>
                <w:rFonts w:ascii="Times New Roman" w:hAnsi="Times New Roman"/>
                <w:sz w:val="24"/>
                <w:shd w:val="clear" w:color="auto" w:fill="FFFFFF"/>
                <w:lang w:val="lt-LT"/>
              </w:rPr>
              <w:t>reiškia Sutarties Užsakovą.</w:t>
            </w:r>
          </w:p>
          <w:p w14:paraId="1A171833" w14:textId="77777777" w:rsidR="00742C38" w:rsidRPr="006C3DE7" w:rsidRDefault="00742C38" w:rsidP="00784454">
            <w:pPr>
              <w:pStyle w:val="Avtalsinledning"/>
              <w:tabs>
                <w:tab w:val="left" w:pos="302"/>
              </w:tabs>
              <w:spacing w:before="0" w:after="0" w:line="288" w:lineRule="auto"/>
              <w:rPr>
                <w:rFonts w:ascii="Times New Roman" w:hAnsi="Times New Roman"/>
                <w:sz w:val="24"/>
                <w:shd w:val="clear" w:color="auto" w:fill="FFFFFF"/>
                <w:lang w:val="lt-LT"/>
              </w:rPr>
            </w:pPr>
          </w:p>
        </w:tc>
      </w:tr>
    </w:tbl>
    <w:p w14:paraId="67A2A4CD" w14:textId="77777777" w:rsidR="00742C38" w:rsidRPr="006C3DE7" w:rsidRDefault="00742C38" w:rsidP="00742C38">
      <w:pPr>
        <w:pStyle w:val="Avtalsinledning"/>
        <w:numPr>
          <w:ilvl w:val="0"/>
          <w:numId w:val="18"/>
        </w:numPr>
        <w:tabs>
          <w:tab w:val="left" w:pos="302"/>
        </w:tabs>
        <w:spacing w:before="0" w:after="0" w:line="288" w:lineRule="auto"/>
        <w:ind w:left="0"/>
        <w:jc w:val="both"/>
        <w:rPr>
          <w:rFonts w:ascii="Times New Roman" w:hAnsi="Times New Roman"/>
          <w:b/>
          <w:sz w:val="24"/>
          <w:shd w:val="clear" w:color="auto" w:fill="FFFFFF"/>
          <w:lang w:val="lt-LT"/>
        </w:rPr>
      </w:pPr>
      <w:r w:rsidRPr="006C3DE7">
        <w:rPr>
          <w:rFonts w:ascii="Times New Roman" w:hAnsi="Times New Roman"/>
          <w:b/>
          <w:sz w:val="24"/>
          <w:shd w:val="clear" w:color="auto" w:fill="FFFFFF"/>
          <w:lang w:val="lt-LT"/>
        </w:rPr>
        <w:t>ASMENS DUOMENŲ TVARKYMAS</w:t>
      </w:r>
    </w:p>
    <w:p w14:paraId="659931ED" w14:textId="77777777" w:rsidR="00742C38" w:rsidRPr="006C3DE7" w:rsidRDefault="00742C38" w:rsidP="00742C38">
      <w:pPr>
        <w:pStyle w:val="Avtalsinledning"/>
        <w:tabs>
          <w:tab w:val="left" w:pos="318"/>
          <w:tab w:val="left" w:pos="2880"/>
        </w:tabs>
        <w:spacing w:before="0" w:after="0" w:line="288" w:lineRule="auto"/>
        <w:jc w:val="both"/>
        <w:rPr>
          <w:rFonts w:ascii="Times New Roman" w:hAnsi="Times New Roman"/>
          <w:b/>
          <w:sz w:val="24"/>
          <w:shd w:val="clear" w:color="auto" w:fill="FFFFFF"/>
          <w:lang w:val="lt-LT"/>
        </w:rPr>
      </w:pPr>
      <w:r w:rsidRPr="006C3DE7">
        <w:rPr>
          <w:rFonts w:ascii="Times New Roman" w:hAnsi="Times New Roman"/>
          <w:b/>
          <w:sz w:val="24"/>
          <w:shd w:val="clear" w:color="auto" w:fill="FFFFFF"/>
          <w:lang w:val="lt-LT"/>
        </w:rPr>
        <w:t>Vykdytojas- Duomenų tvarkytojas privalo:</w:t>
      </w:r>
    </w:p>
    <w:p w14:paraId="411D3FB1" w14:textId="77777777" w:rsidR="00742C38" w:rsidRPr="006C3DE7" w:rsidRDefault="00742C38" w:rsidP="00742C38">
      <w:pPr>
        <w:pStyle w:val="Avtalsinledning"/>
        <w:numPr>
          <w:ilvl w:val="1"/>
          <w:numId w:val="18"/>
        </w:numPr>
        <w:spacing w:before="0" w:after="0" w:line="288" w:lineRule="auto"/>
        <w:ind w:left="709" w:hanging="567"/>
        <w:jc w:val="both"/>
        <w:rPr>
          <w:rFonts w:ascii="Times New Roman" w:hAnsi="Times New Roman"/>
          <w:sz w:val="24"/>
          <w:shd w:val="clear" w:color="auto" w:fill="FFFFFF"/>
          <w:lang w:val="lt-LT"/>
        </w:rPr>
      </w:pPr>
      <w:r w:rsidRPr="006C3DE7">
        <w:rPr>
          <w:rFonts w:ascii="Times New Roman" w:hAnsi="Times New Roman"/>
          <w:sz w:val="24"/>
          <w:shd w:val="clear" w:color="auto" w:fill="FFFFFF"/>
          <w:lang w:val="lt-LT"/>
        </w:rPr>
        <w:t xml:space="preserve">Laikytis Duomenų privatumo teisės aktų ir dėti visas pagrįstas pastangas, siekdamas padėti Užsakovui – Duomenų valdytojui įvykdyti konkrečias prievoles pagal Taikytinus teisės aktus. Konkrečios prievolės apima duomenų tvarkymo saugumą (BDAR 32 straipsnis), pranešimą apie asmens duomenų saugumo pažeidimą (BDAR 33-34 straipsniai) ir poveikio duomenų apsaugai vertinimą bei išankstines konsultacijas (BDAR 35-36 straipsniai). </w:t>
      </w:r>
    </w:p>
    <w:p w14:paraId="1A21470A" w14:textId="77777777" w:rsidR="00742C38" w:rsidRPr="006C3DE7" w:rsidRDefault="00742C38" w:rsidP="00742C38">
      <w:pPr>
        <w:pStyle w:val="Avtalsinledning"/>
        <w:numPr>
          <w:ilvl w:val="1"/>
          <w:numId w:val="18"/>
        </w:numPr>
        <w:spacing w:before="0" w:after="0" w:line="288" w:lineRule="auto"/>
        <w:ind w:left="709" w:hanging="567"/>
        <w:jc w:val="both"/>
        <w:rPr>
          <w:rFonts w:ascii="Times New Roman" w:hAnsi="Times New Roman"/>
          <w:sz w:val="24"/>
          <w:shd w:val="clear" w:color="auto" w:fill="FFFFFF"/>
          <w:lang w:val="lt-LT"/>
        </w:rPr>
      </w:pPr>
      <w:r w:rsidRPr="006C3DE7">
        <w:rPr>
          <w:rFonts w:ascii="Times New Roman" w:hAnsi="Times New Roman"/>
          <w:sz w:val="24"/>
          <w:shd w:val="clear" w:color="auto" w:fill="FFFFFF"/>
          <w:lang w:val="lt-LT"/>
        </w:rPr>
        <w:t>Neatlikti, nesąlygoti ir neleisti atlikti nieko, kas būtų susiję  su Duomenų tvarkytojui pateikta ar jo tvarkoma informacija, jei dėl jo veiksmų ar neveikimo Duomenų valdytojas pažeistų bet kokius galiojančius įstatymus, teisės aktus, norminius reikalavimus ar Duomenų privatumo teisės aktus.</w:t>
      </w:r>
    </w:p>
    <w:p w14:paraId="09AF0707" w14:textId="77777777" w:rsidR="00742C38" w:rsidRPr="006C3DE7" w:rsidRDefault="00742C38" w:rsidP="00742C38">
      <w:pPr>
        <w:pStyle w:val="Avtalsinledning"/>
        <w:numPr>
          <w:ilvl w:val="1"/>
          <w:numId w:val="18"/>
        </w:numPr>
        <w:spacing w:before="0" w:after="0" w:line="288" w:lineRule="auto"/>
        <w:ind w:left="709" w:hanging="567"/>
        <w:jc w:val="both"/>
        <w:rPr>
          <w:rFonts w:ascii="Times New Roman" w:hAnsi="Times New Roman"/>
          <w:sz w:val="24"/>
          <w:shd w:val="clear" w:color="auto" w:fill="FFFFFF"/>
          <w:lang w:val="lt-LT"/>
        </w:rPr>
      </w:pPr>
      <w:r w:rsidRPr="006C3DE7">
        <w:rPr>
          <w:rFonts w:ascii="Times New Roman" w:hAnsi="Times New Roman"/>
          <w:sz w:val="24"/>
          <w:shd w:val="clear" w:color="auto" w:fill="FFFFFF"/>
          <w:lang w:val="lt-LT"/>
        </w:rPr>
        <w:t>Sutartyje numatytomis sąlygomis -  apmokant už teikiamų paslaugų patiriamas sąnaudas  padėti Duomenų valdytojui įvykdyti prievoles dėl duomenų subjekto teisių įgyvendinimo, numatytas Taikytinuose teisės aktuose, įskaitant, bet neapsiribojant, Duomenų valdytojo pareiga įgyvendinti duomenų subjektų teisę reikalauti pateikti informaciją apie duomenų tvarkymą (susipažinti su tvarkomais Asmens duomenimis) ir ištaisyti, apriboti ar ištrinti Asmens duomenis duomenų subjektų prašymu, taip pat teisę reikalauti persiųsti jo Asmens duomenis kitam duomenų gavėjui, bei teisę nesutikti su Asmens duomenų tvarkymu.</w:t>
      </w:r>
    </w:p>
    <w:p w14:paraId="1AAD5A75" w14:textId="77777777" w:rsidR="00742C38" w:rsidRPr="006C3DE7" w:rsidRDefault="00742C38" w:rsidP="00742C38">
      <w:pPr>
        <w:pStyle w:val="Avtalsinledning"/>
        <w:numPr>
          <w:ilvl w:val="1"/>
          <w:numId w:val="18"/>
        </w:numPr>
        <w:spacing w:before="0" w:after="0" w:line="288" w:lineRule="auto"/>
        <w:ind w:left="709" w:hanging="567"/>
        <w:jc w:val="both"/>
        <w:rPr>
          <w:rFonts w:ascii="Times New Roman" w:hAnsi="Times New Roman"/>
          <w:sz w:val="24"/>
          <w:shd w:val="clear" w:color="auto" w:fill="FFFFFF"/>
          <w:lang w:val="lt-LT"/>
        </w:rPr>
      </w:pPr>
      <w:r w:rsidRPr="006C3DE7">
        <w:rPr>
          <w:rFonts w:ascii="Times New Roman" w:hAnsi="Times New Roman"/>
          <w:sz w:val="24"/>
          <w:shd w:val="clear" w:color="auto" w:fill="FFFFFF"/>
          <w:lang w:val="lt-LT"/>
        </w:rPr>
        <w:t>Tvarkyti Asmens duomenis tik pagal Duomenų valdytojo pateiktus dokumentais įformintus rašytinius nurodymus, išskyrus atvejus, kai Taikytini teisės aktai nustato kitaip. Tokiu atveju, prieš pradėdamas tvarkyti Asmens duomenis, Duomenų tvarkytojas, kiek tai leidžia teisės aktai, privalo informuoti Duomenų valdytoją apie tokį teisinį reikalavimą. Nustačius, kad  nėra gautas Duomenų valdytojo nurodymas, kaip tvarkyti Asmens duomenis, kurių tvarkymas yra būtinas, arba jeigu šio Susitarimo pagrindu gautas nurodymas, Duomenų tvarkytojo nuomone, pažeidžia Taikytinus teisės aktus, yra</w:t>
      </w:r>
      <w:r w:rsidRPr="006C3DE7">
        <w:rPr>
          <w:rFonts w:ascii="Times New Roman" w:hAnsi="Times New Roman"/>
          <w:bCs/>
          <w:smallCaps/>
          <w:sz w:val="24"/>
          <w:lang w:val="lt-LT"/>
        </w:rPr>
        <w:t xml:space="preserve"> </w:t>
      </w:r>
      <w:r w:rsidRPr="006C3DE7">
        <w:rPr>
          <w:rFonts w:ascii="Times New Roman" w:hAnsi="Times New Roman"/>
          <w:sz w:val="24"/>
          <w:shd w:val="clear" w:color="auto" w:fill="FFFFFF"/>
          <w:lang w:val="lt-LT"/>
        </w:rPr>
        <w:t>klaidinantis ar nesuprantamas, Duomenų tvarkytojas  nedelsiant apie tai turi informuoti Duomenų valdytoją ir vykdyti duomenų tvarkymą tik po to, kai bus gauti teisės aktus atitinkantys nurodymai.</w:t>
      </w:r>
    </w:p>
    <w:p w14:paraId="0773F5DA" w14:textId="77777777" w:rsidR="00742C38" w:rsidRPr="006C3DE7" w:rsidRDefault="00742C38" w:rsidP="00742C38">
      <w:pPr>
        <w:pStyle w:val="Avtalsinledning"/>
        <w:numPr>
          <w:ilvl w:val="1"/>
          <w:numId w:val="18"/>
        </w:numPr>
        <w:spacing w:before="0" w:after="0" w:line="288" w:lineRule="auto"/>
        <w:ind w:left="709" w:hanging="567"/>
        <w:jc w:val="both"/>
        <w:rPr>
          <w:rFonts w:ascii="Times New Roman" w:hAnsi="Times New Roman"/>
          <w:sz w:val="24"/>
          <w:shd w:val="clear" w:color="auto" w:fill="FFFFFF"/>
          <w:lang w:val="lt-LT"/>
        </w:rPr>
      </w:pPr>
      <w:r w:rsidRPr="006C3DE7">
        <w:rPr>
          <w:rFonts w:ascii="Times New Roman" w:hAnsi="Times New Roman"/>
          <w:sz w:val="24"/>
          <w:shd w:val="clear" w:color="auto" w:fill="FFFFFF"/>
          <w:lang w:val="lt-LT"/>
        </w:rPr>
        <w:lastRenderedPageBreak/>
        <w:t>Jeigu duomenų subjektai, priežiūros institucijos ar kiti tretieji asmenys pateikia prašymą Duomenų tvarkytojui pateikti informaciją apie Asmens duomenų tvarkymą šio Susitarimo pagrindu, Duomenų tvarkytojas įsipareigoja perduoti tokį prašymą Duomenų valdytojui. Duomenų tvarkytojas įsipareigoja jokiais atvejais neatlikti jokių veiksmų Duomenų valdytojo vardu ar kaip jo atstovas, ir taip pat įsipareigoja be išankstinio rašytinio Duomenų valdytojo nurodymo neperduoti ar kitaip neatskleisti Asmens duomenų ar kitos informacijos, susijusios su Asmens duomenų tvarkymu, jokiai trečiajai šaliai. Tuo atveju, jeigu Duomenų tvarkytojas turi pareigą, remiantis Taikytinais teisės aktais, atskleisti Asmens duomenis, kuriuos Duomenų tvarkytojas tvarko Duomenų valdytojo vardu, Duomenų tvarkytojas įsipareigoja apie tai nedelsiant informuoti Duomenų valdytoją ir prašyti netaikyti konfidencialumo įsipareigojimo, sutinkamai su reikalaujama atskleisti informacija.</w:t>
      </w:r>
    </w:p>
    <w:p w14:paraId="06AB5A48" w14:textId="77777777" w:rsidR="00742C38" w:rsidRPr="006C3DE7" w:rsidRDefault="00742C38" w:rsidP="00742C38">
      <w:pPr>
        <w:pStyle w:val="Avtalsinledning"/>
        <w:numPr>
          <w:ilvl w:val="1"/>
          <w:numId w:val="18"/>
        </w:numPr>
        <w:spacing w:before="0" w:after="0" w:line="288" w:lineRule="auto"/>
        <w:ind w:left="709" w:hanging="567"/>
        <w:jc w:val="both"/>
        <w:rPr>
          <w:rFonts w:ascii="Times New Roman" w:hAnsi="Times New Roman"/>
          <w:sz w:val="24"/>
          <w:shd w:val="clear" w:color="auto" w:fill="FFFFFF"/>
          <w:lang w:val="lt-LT"/>
        </w:rPr>
      </w:pPr>
      <w:r w:rsidRPr="006C3DE7">
        <w:rPr>
          <w:rFonts w:ascii="Times New Roman" w:hAnsi="Times New Roman"/>
          <w:sz w:val="24"/>
          <w:shd w:val="clear" w:color="auto" w:fill="FFFFFF"/>
          <w:lang w:val="lt-LT"/>
        </w:rPr>
        <w:t>Duomenų valdytojo pirminiai nurodymai Duomenų tvarkytojui dėl duomenų tvarkymo dalyko ir trukmės, duomenų tvarkymo pobūdžio ir tikslo, Asmens duomenų rūšies ir duomenų subjektų kategorijų yra nustatomi šiame punkte:</w:t>
      </w:r>
    </w:p>
    <w:p w14:paraId="76B32477" w14:textId="77777777" w:rsidR="00742C38" w:rsidRPr="006C3DE7" w:rsidRDefault="00742C38" w:rsidP="00742C38">
      <w:pPr>
        <w:spacing w:line="288" w:lineRule="auto"/>
        <w:ind w:left="709" w:hanging="567"/>
        <w:rPr>
          <w:szCs w:val="24"/>
        </w:rPr>
      </w:pPr>
      <w:r w:rsidRPr="006C3DE7">
        <w:rPr>
          <w:szCs w:val="24"/>
        </w:rPr>
        <w:t xml:space="preserve"> </w:t>
      </w:r>
    </w:p>
    <w:tbl>
      <w:tblPr>
        <w:tblW w:w="8919" w:type="dxa"/>
        <w:tblInd w:w="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45"/>
        <w:gridCol w:w="4474"/>
      </w:tblGrid>
      <w:tr w:rsidR="00742C38" w:rsidRPr="006C3DE7" w14:paraId="1401EB6D" w14:textId="77777777" w:rsidTr="00784454">
        <w:tc>
          <w:tcPr>
            <w:tcW w:w="4445" w:type="dxa"/>
          </w:tcPr>
          <w:p w14:paraId="518ADECB" w14:textId="77777777" w:rsidR="00742C38" w:rsidRPr="006C3DE7" w:rsidRDefault="00742C38" w:rsidP="00784454">
            <w:pPr>
              <w:spacing w:line="288" w:lineRule="auto"/>
              <w:rPr>
                <w:szCs w:val="24"/>
              </w:rPr>
            </w:pPr>
            <w:r w:rsidRPr="006C3DE7">
              <w:rPr>
                <w:szCs w:val="24"/>
              </w:rPr>
              <w:t>Duomenų tvarkymo dalykas ir trukmė</w:t>
            </w:r>
          </w:p>
        </w:tc>
        <w:tc>
          <w:tcPr>
            <w:tcW w:w="4474" w:type="dxa"/>
          </w:tcPr>
          <w:p w14:paraId="5791EB6F" w14:textId="77777777" w:rsidR="00742C38" w:rsidRPr="006C3DE7" w:rsidRDefault="00742C38" w:rsidP="00784454">
            <w:pPr>
              <w:spacing w:line="288" w:lineRule="auto"/>
              <w:rPr>
                <w:szCs w:val="24"/>
              </w:rPr>
            </w:pPr>
            <w:r>
              <w:rPr>
                <w:szCs w:val="24"/>
              </w:rPr>
              <w:t>Spaudinių</w:t>
            </w:r>
            <w:r w:rsidRPr="006C3DE7">
              <w:rPr>
                <w:szCs w:val="24"/>
              </w:rPr>
              <w:t xml:space="preserve"> spausdinimo paslaugų teikimo</w:t>
            </w:r>
            <w:r w:rsidRPr="006C3DE7">
              <w:rPr>
                <w:color w:val="000000"/>
                <w:szCs w:val="24"/>
              </w:rPr>
              <w:t xml:space="preserve"> sutarties</w:t>
            </w:r>
            <w:r w:rsidRPr="006C3DE7">
              <w:rPr>
                <w:szCs w:val="24"/>
              </w:rPr>
              <w:t xml:space="preserve"> galiojimo laikotarpiu</w:t>
            </w:r>
          </w:p>
        </w:tc>
      </w:tr>
      <w:tr w:rsidR="00742C38" w:rsidRPr="006C3DE7" w14:paraId="14BD4F6C" w14:textId="77777777" w:rsidTr="00784454">
        <w:tc>
          <w:tcPr>
            <w:tcW w:w="4445" w:type="dxa"/>
          </w:tcPr>
          <w:p w14:paraId="28B16FDE" w14:textId="77777777" w:rsidR="00742C38" w:rsidRPr="006C3DE7" w:rsidRDefault="00742C38" w:rsidP="00784454">
            <w:pPr>
              <w:spacing w:line="288" w:lineRule="auto"/>
              <w:rPr>
                <w:szCs w:val="24"/>
              </w:rPr>
            </w:pPr>
            <w:r w:rsidRPr="006C3DE7">
              <w:rPr>
                <w:szCs w:val="24"/>
              </w:rPr>
              <w:t>Duomenų tvarkymo pobūdis ir tikslas</w:t>
            </w:r>
          </w:p>
        </w:tc>
        <w:tc>
          <w:tcPr>
            <w:tcW w:w="4474" w:type="dxa"/>
          </w:tcPr>
          <w:p w14:paraId="3A1D6520" w14:textId="77777777" w:rsidR="00742C38" w:rsidRPr="006C3DE7" w:rsidRDefault="00742C38" w:rsidP="00784454">
            <w:pPr>
              <w:spacing w:line="288" w:lineRule="auto"/>
              <w:rPr>
                <w:szCs w:val="24"/>
              </w:rPr>
            </w:pPr>
            <w:r>
              <w:rPr>
                <w:szCs w:val="24"/>
              </w:rPr>
              <w:t>Spaudinių</w:t>
            </w:r>
            <w:r w:rsidRPr="006C3DE7">
              <w:rPr>
                <w:szCs w:val="24"/>
              </w:rPr>
              <w:t xml:space="preserve"> spausdinimo paslaugų teikimo</w:t>
            </w:r>
            <w:r w:rsidRPr="006C3DE7">
              <w:rPr>
                <w:color w:val="000000"/>
                <w:szCs w:val="24"/>
              </w:rPr>
              <w:t xml:space="preserve"> sutarties</w:t>
            </w:r>
            <w:r w:rsidRPr="006C3DE7">
              <w:rPr>
                <w:szCs w:val="24"/>
              </w:rPr>
              <w:t xml:space="preserve"> vykdymo tikslais</w:t>
            </w:r>
          </w:p>
        </w:tc>
      </w:tr>
      <w:tr w:rsidR="00742C38" w:rsidRPr="006C3DE7" w14:paraId="4B7C70DD" w14:textId="77777777" w:rsidTr="00784454">
        <w:tc>
          <w:tcPr>
            <w:tcW w:w="4445" w:type="dxa"/>
          </w:tcPr>
          <w:p w14:paraId="3D9CB10F" w14:textId="77777777" w:rsidR="00742C38" w:rsidRPr="006C3DE7" w:rsidRDefault="00742C38" w:rsidP="00784454">
            <w:pPr>
              <w:spacing w:line="288" w:lineRule="auto"/>
              <w:rPr>
                <w:szCs w:val="24"/>
              </w:rPr>
            </w:pPr>
            <w:r w:rsidRPr="006C3DE7">
              <w:rPr>
                <w:szCs w:val="24"/>
              </w:rPr>
              <w:t>Duomenų subjektų kategorijos</w:t>
            </w:r>
          </w:p>
        </w:tc>
        <w:tc>
          <w:tcPr>
            <w:tcW w:w="4474" w:type="dxa"/>
          </w:tcPr>
          <w:p w14:paraId="3F416996" w14:textId="77777777" w:rsidR="00742C38" w:rsidRPr="006C3DE7" w:rsidRDefault="00742C38" w:rsidP="00784454">
            <w:pPr>
              <w:spacing w:line="288" w:lineRule="auto"/>
              <w:rPr>
                <w:szCs w:val="24"/>
              </w:rPr>
            </w:pPr>
            <w:r w:rsidRPr="006C3DE7">
              <w:rPr>
                <w:szCs w:val="24"/>
              </w:rPr>
              <w:t xml:space="preserve">Kandidatų asmens duomenys. </w:t>
            </w:r>
          </w:p>
        </w:tc>
      </w:tr>
      <w:tr w:rsidR="00742C38" w:rsidRPr="006C3DE7" w14:paraId="16C59B5A" w14:textId="77777777" w:rsidTr="00784454">
        <w:tc>
          <w:tcPr>
            <w:tcW w:w="4445" w:type="dxa"/>
          </w:tcPr>
          <w:p w14:paraId="0002B22B" w14:textId="77777777" w:rsidR="00742C38" w:rsidRPr="006C3DE7" w:rsidRDefault="00742C38" w:rsidP="00784454">
            <w:pPr>
              <w:spacing w:line="288" w:lineRule="auto"/>
              <w:rPr>
                <w:szCs w:val="24"/>
              </w:rPr>
            </w:pPr>
            <w:r w:rsidRPr="006C3DE7">
              <w:rPr>
                <w:szCs w:val="24"/>
              </w:rPr>
              <w:t>Duomenų tvarkymo veikla</w:t>
            </w:r>
          </w:p>
        </w:tc>
        <w:tc>
          <w:tcPr>
            <w:tcW w:w="4474" w:type="dxa"/>
          </w:tcPr>
          <w:p w14:paraId="0279D3F9" w14:textId="77777777" w:rsidR="00742C38" w:rsidRPr="006C3DE7" w:rsidRDefault="00742C38" w:rsidP="00784454">
            <w:pPr>
              <w:spacing w:line="288" w:lineRule="auto"/>
              <w:rPr>
                <w:szCs w:val="24"/>
              </w:rPr>
            </w:pPr>
            <w:r w:rsidRPr="006C3DE7">
              <w:rPr>
                <w:szCs w:val="24"/>
              </w:rPr>
              <w:t>Asmens duomenų tvarkymas</w:t>
            </w:r>
          </w:p>
        </w:tc>
      </w:tr>
      <w:tr w:rsidR="00742C38" w:rsidRPr="006C3DE7" w14:paraId="298A5A79" w14:textId="77777777" w:rsidTr="00784454">
        <w:tc>
          <w:tcPr>
            <w:tcW w:w="4445" w:type="dxa"/>
          </w:tcPr>
          <w:p w14:paraId="35E58D3C" w14:textId="77777777" w:rsidR="00742C38" w:rsidRPr="006C3DE7" w:rsidRDefault="00742C38" w:rsidP="00784454">
            <w:pPr>
              <w:spacing w:line="288" w:lineRule="auto"/>
              <w:rPr>
                <w:szCs w:val="24"/>
              </w:rPr>
            </w:pPr>
            <w:r w:rsidRPr="006C3DE7">
              <w:rPr>
                <w:szCs w:val="24"/>
              </w:rPr>
              <w:t>Asmens duomenų rūšis</w:t>
            </w:r>
          </w:p>
        </w:tc>
        <w:tc>
          <w:tcPr>
            <w:tcW w:w="4474" w:type="dxa"/>
          </w:tcPr>
          <w:p w14:paraId="4267F763" w14:textId="77777777" w:rsidR="00742C38" w:rsidRPr="006C3DE7" w:rsidRDefault="00742C38" w:rsidP="00784454">
            <w:pPr>
              <w:spacing w:line="288" w:lineRule="auto"/>
              <w:rPr>
                <w:szCs w:val="24"/>
              </w:rPr>
            </w:pPr>
            <w:r w:rsidRPr="006C3DE7">
              <w:rPr>
                <w:szCs w:val="24"/>
              </w:rPr>
              <w:t>Kandidatų asmens duomenys</w:t>
            </w:r>
          </w:p>
        </w:tc>
      </w:tr>
      <w:tr w:rsidR="00742C38" w:rsidRPr="006C3DE7" w14:paraId="2A1FF56C" w14:textId="77777777" w:rsidTr="00784454">
        <w:tc>
          <w:tcPr>
            <w:tcW w:w="4445" w:type="dxa"/>
          </w:tcPr>
          <w:p w14:paraId="3BBD8EB4" w14:textId="77777777" w:rsidR="00742C38" w:rsidRPr="006C3DE7" w:rsidRDefault="00742C38" w:rsidP="00784454">
            <w:pPr>
              <w:spacing w:line="288" w:lineRule="auto"/>
              <w:rPr>
                <w:szCs w:val="24"/>
              </w:rPr>
            </w:pPr>
            <w:r w:rsidRPr="006C3DE7">
              <w:rPr>
                <w:szCs w:val="24"/>
              </w:rPr>
              <w:t>Subteikėjų sąrašas</w:t>
            </w:r>
          </w:p>
        </w:tc>
        <w:tc>
          <w:tcPr>
            <w:tcW w:w="4474" w:type="dxa"/>
          </w:tcPr>
          <w:p w14:paraId="72185273" w14:textId="77777777" w:rsidR="00742C38" w:rsidRPr="006C3DE7" w:rsidRDefault="00742C38" w:rsidP="00784454">
            <w:pPr>
              <w:spacing w:line="288" w:lineRule="auto"/>
              <w:rPr>
                <w:szCs w:val="24"/>
              </w:rPr>
            </w:pPr>
          </w:p>
        </w:tc>
      </w:tr>
      <w:tr w:rsidR="00742C38" w:rsidRPr="006C3DE7" w14:paraId="63060878" w14:textId="77777777" w:rsidTr="00784454">
        <w:tc>
          <w:tcPr>
            <w:tcW w:w="4445" w:type="dxa"/>
          </w:tcPr>
          <w:p w14:paraId="2716FC97" w14:textId="77777777" w:rsidR="00742C38" w:rsidRPr="006C3DE7" w:rsidRDefault="00742C38" w:rsidP="00784454">
            <w:pPr>
              <w:spacing w:line="288" w:lineRule="auto"/>
              <w:rPr>
                <w:szCs w:val="24"/>
              </w:rPr>
            </w:pPr>
            <w:r w:rsidRPr="006C3DE7">
              <w:rPr>
                <w:szCs w:val="24"/>
              </w:rPr>
              <w:t>Jurisdikcija</w:t>
            </w:r>
          </w:p>
        </w:tc>
        <w:tc>
          <w:tcPr>
            <w:tcW w:w="4474" w:type="dxa"/>
          </w:tcPr>
          <w:p w14:paraId="37E4E3DB" w14:textId="77777777" w:rsidR="00742C38" w:rsidRPr="006C3DE7" w:rsidRDefault="00742C38" w:rsidP="00784454">
            <w:pPr>
              <w:spacing w:line="288" w:lineRule="auto"/>
              <w:rPr>
                <w:szCs w:val="24"/>
              </w:rPr>
            </w:pPr>
            <w:r w:rsidRPr="006C3DE7">
              <w:rPr>
                <w:szCs w:val="24"/>
              </w:rPr>
              <w:t>Lietuvos Respublika</w:t>
            </w:r>
          </w:p>
        </w:tc>
      </w:tr>
    </w:tbl>
    <w:p w14:paraId="797FE178" w14:textId="77777777" w:rsidR="00742C38" w:rsidRPr="006C3DE7" w:rsidRDefault="00742C38" w:rsidP="00742C38">
      <w:pPr>
        <w:pStyle w:val="Avtalsinledning"/>
        <w:tabs>
          <w:tab w:val="left" w:pos="567"/>
        </w:tabs>
        <w:spacing w:before="0" w:after="0" w:line="288" w:lineRule="auto"/>
        <w:ind w:left="567"/>
        <w:jc w:val="both"/>
        <w:rPr>
          <w:rFonts w:ascii="Times New Roman" w:hAnsi="Times New Roman"/>
          <w:sz w:val="24"/>
          <w:shd w:val="clear" w:color="auto" w:fill="FFFFFF"/>
          <w:lang w:val="lt-LT"/>
        </w:rPr>
      </w:pPr>
    </w:p>
    <w:p w14:paraId="39F9BECB" w14:textId="77777777" w:rsidR="00742C38" w:rsidRPr="006C3DE7" w:rsidRDefault="00742C38" w:rsidP="00742C38">
      <w:pPr>
        <w:pStyle w:val="Avtalsinledning"/>
        <w:numPr>
          <w:ilvl w:val="1"/>
          <w:numId w:val="18"/>
        </w:numPr>
        <w:spacing w:before="0" w:after="0" w:line="288" w:lineRule="auto"/>
        <w:ind w:left="567" w:hanging="539"/>
        <w:jc w:val="both"/>
        <w:rPr>
          <w:rFonts w:ascii="Times New Roman" w:hAnsi="Times New Roman"/>
          <w:sz w:val="24"/>
          <w:shd w:val="clear" w:color="auto" w:fill="FFFFFF"/>
          <w:lang w:val="lt-LT"/>
        </w:rPr>
      </w:pPr>
      <w:r w:rsidRPr="006C3DE7">
        <w:rPr>
          <w:rFonts w:ascii="Times New Roman" w:hAnsi="Times New Roman"/>
          <w:sz w:val="24"/>
          <w:shd w:val="clear" w:color="auto" w:fill="FFFFFF"/>
          <w:lang w:val="lt-LT"/>
        </w:rPr>
        <w:t>Duomenų valdytojas įsipareigoja įgyvendinti tinkamas technines ir organizacines priemones, kad būtų užtikrintas Duomenų valdytojui taikomų Taikytinų teisės aktų reikalavimų laikymasis, tuo pačiu ir duomenų subjektų teisių apsauga.</w:t>
      </w:r>
    </w:p>
    <w:p w14:paraId="3D193183" w14:textId="77777777" w:rsidR="00742C38" w:rsidRPr="006C3DE7" w:rsidRDefault="00742C38" w:rsidP="00742C38">
      <w:pPr>
        <w:pStyle w:val="Avtalsinledning"/>
        <w:numPr>
          <w:ilvl w:val="1"/>
          <w:numId w:val="18"/>
        </w:numPr>
        <w:spacing w:before="0" w:after="0" w:line="288" w:lineRule="auto"/>
        <w:ind w:left="567" w:hanging="539"/>
        <w:jc w:val="both"/>
        <w:rPr>
          <w:rFonts w:ascii="Times New Roman" w:hAnsi="Times New Roman"/>
          <w:sz w:val="24"/>
          <w:shd w:val="clear" w:color="auto" w:fill="FFFFFF"/>
          <w:lang w:val="lt-LT"/>
        </w:rPr>
      </w:pPr>
      <w:r w:rsidRPr="006C3DE7">
        <w:rPr>
          <w:rFonts w:ascii="Times New Roman" w:hAnsi="Times New Roman"/>
          <w:sz w:val="24"/>
          <w:shd w:val="clear" w:color="auto" w:fill="FFFFFF"/>
          <w:lang w:val="lt-LT"/>
        </w:rPr>
        <w:t>Duomenų tvarkytojas įsipareigoja pateikti Duomenų valdytojui visą informaciją ir suteikti jam visą pagalbą siekiant įrodyti, kad yra vykdomi pagal šį Susitarimą prisiimti įsipareigojimai, taip pat sudaro sąlygas bei padeda Duomenų valdytojui arba kitam jo įgaliotam auditoriui atlikti auditą, įskaitant patikrinimus vietoje.</w:t>
      </w:r>
    </w:p>
    <w:p w14:paraId="0A8D382C" w14:textId="77777777" w:rsidR="00742C38" w:rsidRPr="006C3DE7" w:rsidRDefault="00742C38" w:rsidP="00742C38">
      <w:pPr>
        <w:pStyle w:val="Avtalsinledning"/>
        <w:numPr>
          <w:ilvl w:val="1"/>
          <w:numId w:val="18"/>
        </w:numPr>
        <w:spacing w:before="0" w:after="0" w:line="288" w:lineRule="auto"/>
        <w:ind w:left="567" w:hanging="539"/>
        <w:jc w:val="both"/>
        <w:rPr>
          <w:rFonts w:ascii="Times New Roman" w:hAnsi="Times New Roman"/>
          <w:sz w:val="24"/>
          <w:shd w:val="clear" w:color="auto" w:fill="FFFFFF"/>
          <w:lang w:val="lt-LT"/>
        </w:rPr>
      </w:pPr>
      <w:r w:rsidRPr="006C3DE7">
        <w:rPr>
          <w:rFonts w:ascii="Times New Roman" w:hAnsi="Times New Roman"/>
          <w:sz w:val="24"/>
          <w:shd w:val="clear" w:color="auto" w:fill="FFFFFF"/>
          <w:lang w:val="lt-LT"/>
        </w:rPr>
        <w:t>Duomenų valdytojo prašymu, Duomenų tvarkytojas privalo po šio Susitarimo nutraukimo ar pasibaigimo nutraukti savo vykdomą duomenų tvarkymo veiklą ir – jei taip pageidauja Duomenų valdytojas ir, jei kitaip nenumato Taikytini duomenų apsaugos teisės aktai – turi ištrinti arba grąžinti visus Asmens duomenis Duomenų valdytojui, kartu ištrinant visas turimas tokių duomenų kopijas.</w:t>
      </w:r>
    </w:p>
    <w:p w14:paraId="66B0B1B2" w14:textId="77777777" w:rsidR="00742C38" w:rsidRPr="006C3DE7" w:rsidRDefault="00742C38" w:rsidP="00742C38">
      <w:pPr>
        <w:pStyle w:val="Avtalsinledning"/>
        <w:tabs>
          <w:tab w:val="left" w:pos="2880"/>
        </w:tabs>
        <w:spacing w:before="0" w:after="0" w:line="288" w:lineRule="auto"/>
        <w:jc w:val="both"/>
        <w:rPr>
          <w:rFonts w:ascii="Times New Roman" w:hAnsi="Times New Roman"/>
          <w:sz w:val="24"/>
          <w:shd w:val="clear" w:color="auto" w:fill="FFFFFF"/>
          <w:lang w:val="lt-LT"/>
        </w:rPr>
      </w:pPr>
    </w:p>
    <w:p w14:paraId="239DDEF8" w14:textId="77777777" w:rsidR="00742C38" w:rsidRPr="006C3DE7" w:rsidRDefault="00742C38" w:rsidP="00742C38">
      <w:pPr>
        <w:pStyle w:val="Avtalsinledning"/>
        <w:numPr>
          <w:ilvl w:val="0"/>
          <w:numId w:val="18"/>
        </w:numPr>
        <w:tabs>
          <w:tab w:val="left" w:pos="2880"/>
        </w:tabs>
        <w:spacing w:before="0" w:after="0" w:line="288" w:lineRule="auto"/>
        <w:ind w:left="0"/>
        <w:jc w:val="both"/>
        <w:rPr>
          <w:rStyle w:val="FormatmallFormatmallAvtalsinledningVersaler10ptFetChar"/>
          <w:rFonts w:ascii="Times New Roman" w:hAnsi="Times New Roman"/>
          <w:bCs w:val="0"/>
          <w:caps w:val="0"/>
          <w:sz w:val="24"/>
          <w:shd w:val="clear" w:color="auto" w:fill="FFFFFF"/>
          <w:lang w:val="lt-LT"/>
        </w:rPr>
      </w:pPr>
      <w:r w:rsidRPr="006C3DE7">
        <w:rPr>
          <w:rStyle w:val="FormatmallFormatmallAvtalsinledningVersaler10ptFetChar"/>
          <w:rFonts w:ascii="Times New Roman" w:hAnsi="Times New Roman"/>
          <w:sz w:val="24"/>
          <w:shd w:val="clear" w:color="auto" w:fill="FFFFFF"/>
          <w:lang w:val="lt-LT"/>
        </w:rPr>
        <w:t>SUBTVARKYTOJAI</w:t>
      </w:r>
    </w:p>
    <w:p w14:paraId="7A7F99BF" w14:textId="77777777" w:rsidR="00742C38" w:rsidRPr="006C3DE7" w:rsidRDefault="00742C38" w:rsidP="00742C38">
      <w:pPr>
        <w:pStyle w:val="Avtalsinledning"/>
        <w:numPr>
          <w:ilvl w:val="1"/>
          <w:numId w:val="18"/>
        </w:numPr>
        <w:spacing w:before="0" w:after="0" w:line="288" w:lineRule="auto"/>
        <w:ind w:left="567" w:hanging="567"/>
        <w:jc w:val="both"/>
        <w:rPr>
          <w:rFonts w:ascii="Times New Roman" w:hAnsi="Times New Roman"/>
          <w:sz w:val="24"/>
          <w:shd w:val="clear" w:color="auto" w:fill="FFFFFF"/>
          <w:lang w:val="lt-LT"/>
        </w:rPr>
      </w:pPr>
      <w:r w:rsidRPr="006C3DE7">
        <w:rPr>
          <w:rFonts w:ascii="Times New Roman" w:hAnsi="Times New Roman"/>
          <w:sz w:val="24"/>
          <w:shd w:val="clear" w:color="auto" w:fill="FFFFFF"/>
          <w:lang w:val="lt-LT"/>
        </w:rPr>
        <w:t>Duomenų tvarkytojas neturi teisės pasitelkti Subtvarkytojų be išankstinio konkretaus rašytinio ar bendro rašytinio Duomenų valdytojo leidimo. Bendro rašytinio leidimo atveju Duomenų tvarkytojas įsipareigoja informuoti Duomenų valdytoją apie visus planuojamus pakeitimus, susijusius su Subtvarkytojų pasitelkimu ar pakeitimu, ir tokiu atveju Duomenų valdytojas turi teisę nesutikti su tokiais Subtvarkytojų pakeitimais.</w:t>
      </w:r>
    </w:p>
    <w:p w14:paraId="0C3A236F" w14:textId="77777777" w:rsidR="00742C38" w:rsidRPr="006C3DE7" w:rsidRDefault="00742C38" w:rsidP="00742C38">
      <w:pPr>
        <w:pStyle w:val="Avtalsinledning"/>
        <w:numPr>
          <w:ilvl w:val="1"/>
          <w:numId w:val="18"/>
        </w:numPr>
        <w:spacing w:before="0" w:after="0" w:line="288" w:lineRule="auto"/>
        <w:ind w:left="567" w:hanging="567"/>
        <w:jc w:val="both"/>
        <w:rPr>
          <w:rFonts w:ascii="Times New Roman" w:hAnsi="Times New Roman"/>
          <w:sz w:val="24"/>
          <w:shd w:val="clear" w:color="auto" w:fill="FFFFFF"/>
          <w:lang w:val="lt-LT"/>
        </w:rPr>
      </w:pPr>
      <w:r w:rsidRPr="006C3DE7">
        <w:rPr>
          <w:rFonts w:ascii="Times New Roman" w:hAnsi="Times New Roman"/>
          <w:sz w:val="24"/>
          <w:shd w:val="clear" w:color="auto" w:fill="FFFFFF"/>
          <w:lang w:val="lt-LT"/>
        </w:rPr>
        <w:t>Duomenų tvarkytojas įsipareigoja užtikrinti, kad kiekvienas Subtvarkytojas būtų pasitelktas rašytine sutartimi, kuria būtų numatyta pareiga Subtvarkytojui laikytis tokių pačių Asmens duomenų tvarkymo pareigų, kurios yra numatytos šiame Susitarime   ir Taikytinuose teisės aktuose.</w:t>
      </w:r>
    </w:p>
    <w:p w14:paraId="2D6E144B" w14:textId="77777777" w:rsidR="00742C38" w:rsidRPr="006C3DE7" w:rsidRDefault="00742C38" w:rsidP="00742C38">
      <w:pPr>
        <w:pStyle w:val="Avtalsinledning"/>
        <w:numPr>
          <w:ilvl w:val="1"/>
          <w:numId w:val="18"/>
        </w:numPr>
        <w:spacing w:before="0" w:after="0" w:line="288" w:lineRule="auto"/>
        <w:ind w:left="567" w:hanging="567"/>
        <w:jc w:val="both"/>
        <w:rPr>
          <w:rFonts w:ascii="Times New Roman" w:hAnsi="Times New Roman"/>
          <w:sz w:val="24"/>
          <w:shd w:val="clear" w:color="auto" w:fill="FFFFFF"/>
          <w:lang w:val="lt-LT"/>
        </w:rPr>
      </w:pPr>
      <w:r w:rsidRPr="006C3DE7">
        <w:rPr>
          <w:rFonts w:ascii="Times New Roman" w:hAnsi="Times New Roman"/>
          <w:sz w:val="24"/>
          <w:shd w:val="clear" w:color="auto" w:fill="FFFFFF"/>
          <w:lang w:val="lt-LT"/>
        </w:rPr>
        <w:lastRenderedPageBreak/>
        <w:t xml:space="preserve">Duomenų valdytojas turi teisę reikalauti, kad Duomenų tvarkytojas audituotų, įskaitant patikrinimus,  Subtvarkytoją arba pateiktų patvirtinimą, kad toks auditavimas buvo atliktas, ar padėtų Duomenų valdytojui gauti trečiojo asmens atlikto audito ataskaitą dėl Subtvarkytojų atliekamų tvarkymo veiksmų, tam, kad būtų užtikrintas atitikimas Taikytiniems teisės aktams. Duomenų valdytojas taip pat turi teisę raštu pareikalauti, kad Duomenų tvarkytojas pateiktų sudarytų sutarčių su Subtvarkytojais, kurie tvarko ar tvarkys Asmens duomenis, kopijas.  </w:t>
      </w:r>
    </w:p>
    <w:p w14:paraId="730D5936" w14:textId="77777777" w:rsidR="00742C38" w:rsidRPr="006C3DE7" w:rsidRDefault="00742C38" w:rsidP="00742C38">
      <w:pPr>
        <w:pStyle w:val="Avtalsinledning"/>
        <w:numPr>
          <w:ilvl w:val="1"/>
          <w:numId w:val="18"/>
        </w:numPr>
        <w:spacing w:before="0" w:after="0" w:line="288" w:lineRule="auto"/>
        <w:ind w:left="567" w:hanging="567"/>
        <w:jc w:val="both"/>
        <w:rPr>
          <w:rFonts w:ascii="Times New Roman" w:hAnsi="Times New Roman"/>
          <w:sz w:val="24"/>
          <w:shd w:val="clear" w:color="auto" w:fill="FFFFFF"/>
          <w:lang w:val="lt-LT"/>
        </w:rPr>
      </w:pPr>
      <w:r w:rsidRPr="006C3DE7">
        <w:rPr>
          <w:rFonts w:ascii="Times New Roman" w:hAnsi="Times New Roman"/>
          <w:sz w:val="24"/>
          <w:shd w:val="clear" w:color="auto" w:fill="FFFFFF"/>
          <w:lang w:val="lt-LT"/>
        </w:rPr>
        <w:t>Duomenų tvarkytojas išlieka visiškai atsakingas Duomenų valdytojui už Subtvarkytojų prievolių vykdymą.</w:t>
      </w:r>
    </w:p>
    <w:p w14:paraId="62244FE5" w14:textId="77777777" w:rsidR="00742C38" w:rsidRPr="006C3DE7" w:rsidRDefault="00742C38" w:rsidP="00742C38">
      <w:pPr>
        <w:pStyle w:val="Avtalsinledning"/>
        <w:numPr>
          <w:ilvl w:val="1"/>
          <w:numId w:val="18"/>
        </w:numPr>
        <w:spacing w:before="0" w:after="0" w:line="288" w:lineRule="auto"/>
        <w:ind w:left="567" w:hanging="567"/>
        <w:jc w:val="both"/>
        <w:rPr>
          <w:rFonts w:ascii="Times New Roman" w:hAnsi="Times New Roman"/>
          <w:sz w:val="24"/>
          <w:shd w:val="clear" w:color="auto" w:fill="FFFFFF"/>
          <w:lang w:val="lt-LT"/>
        </w:rPr>
      </w:pPr>
      <w:r w:rsidRPr="006C3DE7">
        <w:rPr>
          <w:rFonts w:ascii="Times New Roman" w:hAnsi="Times New Roman"/>
          <w:sz w:val="24"/>
          <w:shd w:val="clear" w:color="auto" w:fill="FFFFFF"/>
          <w:lang w:val="lt-LT"/>
        </w:rPr>
        <w:t>Duomenų valdytojas turi teisę, nurodydamas pagrįstas priežastis atšaukti savo leidimą Duomenų tvarkytojui pasitelkti Subtvarkytoją. Tokiu atveju, Duomenų tvarkytojas turi nedelsiant nutraukti tokio Subtvarkytojo pasitelkimą ir Duomenų valdytojo pasirinkimu, nurodytu Duomenų tvarkytojui, Duomenų tvarkytojas privalo pareikalauti bei užtikrinti, kad Subtvarkytojas ištrintų arba grąžintų visus Asmens duomenis ir esamas jų kopijas Duomenų tvarkytojui ir, Duomenų valdytojo reikalavimu, pateiktų rašytinį tokio ištrynimo ar grąžinimo patvirtinimą arba dokumentus, pagrindžiančius šių įsipareigojimų įvykdymą.</w:t>
      </w:r>
    </w:p>
    <w:p w14:paraId="2619F7F5" w14:textId="77777777" w:rsidR="00742C38" w:rsidRPr="006C3DE7" w:rsidRDefault="00742C38" w:rsidP="00742C38">
      <w:pPr>
        <w:spacing w:line="288" w:lineRule="auto"/>
        <w:rPr>
          <w:szCs w:val="24"/>
          <w:shd w:val="clear" w:color="auto" w:fill="FFFFFF"/>
        </w:rPr>
      </w:pPr>
    </w:p>
    <w:p w14:paraId="4D4A3DD5" w14:textId="77777777" w:rsidR="00742C38" w:rsidRPr="006C3DE7" w:rsidRDefault="00742C38" w:rsidP="00742C38">
      <w:pPr>
        <w:spacing w:line="288" w:lineRule="auto"/>
        <w:rPr>
          <w:szCs w:val="24"/>
          <w:shd w:val="clear" w:color="auto" w:fill="FFFFFF"/>
        </w:rPr>
      </w:pPr>
    </w:p>
    <w:p w14:paraId="3432E753" w14:textId="77777777" w:rsidR="00742C38" w:rsidRPr="006C3DE7" w:rsidRDefault="00742C38" w:rsidP="00742C38">
      <w:pPr>
        <w:pStyle w:val="Avtalsinledning"/>
        <w:numPr>
          <w:ilvl w:val="0"/>
          <w:numId w:val="18"/>
        </w:numPr>
        <w:tabs>
          <w:tab w:val="left" w:pos="2880"/>
        </w:tabs>
        <w:spacing w:before="0" w:after="0" w:line="288" w:lineRule="auto"/>
        <w:ind w:left="0"/>
        <w:jc w:val="both"/>
        <w:rPr>
          <w:rStyle w:val="FormatmallFormatmallAvtalsinledningVersaler10ptFetChar"/>
          <w:rFonts w:ascii="Times New Roman" w:hAnsi="Times New Roman"/>
          <w:bCs w:val="0"/>
          <w:caps w:val="0"/>
          <w:sz w:val="24"/>
          <w:shd w:val="clear" w:color="auto" w:fill="FFFFFF"/>
          <w:lang w:val="lt-LT"/>
        </w:rPr>
      </w:pPr>
      <w:r w:rsidRPr="006C3DE7">
        <w:rPr>
          <w:rStyle w:val="FormatmallFormatmallAvtalsinledningVersaler10ptFetChar"/>
          <w:rFonts w:ascii="Times New Roman" w:hAnsi="Times New Roman"/>
          <w:sz w:val="24"/>
          <w:shd w:val="clear" w:color="auto" w:fill="FFFFFF"/>
          <w:lang w:val="lt-LT"/>
        </w:rPr>
        <w:t>PERDAVIMAS Į TREČIĄSIAS ŠALIS</w:t>
      </w:r>
    </w:p>
    <w:p w14:paraId="1FE137EA" w14:textId="77777777" w:rsidR="00742C38" w:rsidRPr="006C3DE7" w:rsidRDefault="00742C38" w:rsidP="00742C38">
      <w:pPr>
        <w:pStyle w:val="Avtalsinledning"/>
        <w:numPr>
          <w:ilvl w:val="1"/>
          <w:numId w:val="18"/>
        </w:numPr>
        <w:spacing w:before="0" w:after="0" w:line="288" w:lineRule="auto"/>
        <w:ind w:left="567" w:hanging="567"/>
        <w:jc w:val="both"/>
        <w:rPr>
          <w:rFonts w:ascii="Times New Roman" w:hAnsi="Times New Roman"/>
          <w:sz w:val="24"/>
          <w:lang w:val="lt-LT"/>
        </w:rPr>
      </w:pPr>
      <w:r w:rsidRPr="006C3DE7">
        <w:rPr>
          <w:rFonts w:ascii="Times New Roman" w:hAnsi="Times New Roman"/>
          <w:bCs/>
          <w:sz w:val="24"/>
          <w:lang w:val="lt-LT"/>
        </w:rPr>
        <w:t>Duomenų tvarkytojas neturi teisės be išankstinio rašytinio Duomenų valdytojo sutikimo perduoti Asmens duomenų už Europos Ekonominės Erdvės ribų. Jeigu Duomenų valdytojas raštu patvirtina tokį perdavimą, perduodant asmens duomenis už Europos Ekonominės Erdvės ribų (į trečiąsias valstybes), turi būti laikomasi Taikytinų teisės aktų reikalavimų (BDAR V skyrius).</w:t>
      </w:r>
    </w:p>
    <w:p w14:paraId="1E2AE0E7" w14:textId="77777777" w:rsidR="00742C38" w:rsidRPr="006C3DE7" w:rsidRDefault="00742C38" w:rsidP="00742C38">
      <w:pPr>
        <w:pStyle w:val="Avtalsinledning"/>
        <w:numPr>
          <w:ilvl w:val="1"/>
          <w:numId w:val="18"/>
        </w:numPr>
        <w:spacing w:before="0" w:after="0" w:line="288" w:lineRule="auto"/>
        <w:ind w:left="567" w:hanging="567"/>
        <w:jc w:val="both"/>
        <w:rPr>
          <w:rFonts w:ascii="Times New Roman" w:hAnsi="Times New Roman"/>
          <w:sz w:val="24"/>
          <w:lang w:val="lt-LT"/>
        </w:rPr>
      </w:pPr>
      <w:r w:rsidRPr="006C3DE7">
        <w:rPr>
          <w:rFonts w:ascii="Times New Roman" w:hAnsi="Times New Roman"/>
          <w:bCs/>
          <w:sz w:val="24"/>
          <w:lang w:val="lt-LT"/>
        </w:rPr>
        <w:t>Duomenų valdytojas dėl pagrįstų priežasčių turi teisę bet kuriuo metu atšaukti savo sutikimą perduoti asmens duomenis į trečiąsias valstybes, kaip nurodyta Susitarimo  4.1. punkte. Tokiu atveju, Duomenų tvarkytojas privalo nedelsiant nutraukti tokį asmens duomenų perdavimą ir, remiantis Duomenų valdytojo reikalavimu, pateikti šias aplinkybes pagrindžiantį rašytinį patvirtinimą.</w:t>
      </w:r>
    </w:p>
    <w:p w14:paraId="6E02D009" w14:textId="77777777" w:rsidR="00742C38" w:rsidRPr="006C3DE7" w:rsidRDefault="00742C38" w:rsidP="00742C38">
      <w:pPr>
        <w:spacing w:line="288" w:lineRule="auto"/>
        <w:rPr>
          <w:szCs w:val="24"/>
          <w:shd w:val="clear" w:color="auto" w:fill="FFFFFF"/>
        </w:rPr>
      </w:pPr>
    </w:p>
    <w:p w14:paraId="7CF3EC77" w14:textId="77777777" w:rsidR="00742C38" w:rsidRPr="006C3DE7" w:rsidRDefault="00742C38" w:rsidP="00742C38">
      <w:pPr>
        <w:pStyle w:val="Avtalsinledning"/>
        <w:numPr>
          <w:ilvl w:val="0"/>
          <w:numId w:val="18"/>
        </w:numPr>
        <w:tabs>
          <w:tab w:val="left" w:pos="2880"/>
        </w:tabs>
        <w:spacing w:before="0" w:after="0" w:line="288" w:lineRule="auto"/>
        <w:ind w:left="0"/>
        <w:jc w:val="both"/>
        <w:rPr>
          <w:rStyle w:val="FormatmallFormatmallAvtalsinledningVersaler10ptFetChar"/>
          <w:bCs w:val="0"/>
          <w:caps w:val="0"/>
          <w:sz w:val="24"/>
          <w:shd w:val="clear" w:color="auto" w:fill="FFFFFF"/>
          <w:lang w:val="lt-LT"/>
        </w:rPr>
      </w:pPr>
      <w:r w:rsidRPr="006C3DE7">
        <w:rPr>
          <w:rStyle w:val="FormatmallFormatmallAvtalsinledningVersaler10ptFetChar"/>
          <w:rFonts w:ascii="Times New Roman" w:hAnsi="Times New Roman"/>
          <w:sz w:val="24"/>
          <w:shd w:val="clear" w:color="auto" w:fill="FFFFFF"/>
          <w:lang w:val="lt-LT"/>
        </w:rPr>
        <w:t>INFORMACIJOS APSAUGA IR KONFIDENCIALUMAS</w:t>
      </w:r>
    </w:p>
    <w:p w14:paraId="34C39388" w14:textId="77777777" w:rsidR="00742C38" w:rsidRPr="006C3DE7" w:rsidRDefault="00742C38" w:rsidP="00742C38">
      <w:pPr>
        <w:pStyle w:val="Avtalsinledning"/>
        <w:numPr>
          <w:ilvl w:val="1"/>
          <w:numId w:val="18"/>
        </w:numPr>
        <w:spacing w:before="0" w:after="0" w:line="288" w:lineRule="auto"/>
        <w:ind w:left="567" w:hanging="567"/>
        <w:jc w:val="both"/>
        <w:rPr>
          <w:rFonts w:ascii="Times New Roman" w:hAnsi="Times New Roman"/>
          <w:sz w:val="24"/>
          <w:lang w:val="lt-LT"/>
        </w:rPr>
      </w:pPr>
      <w:r w:rsidRPr="006C3DE7">
        <w:rPr>
          <w:rFonts w:ascii="Times New Roman" w:hAnsi="Times New Roman"/>
          <w:sz w:val="24"/>
          <w:lang w:val="lt-LT"/>
        </w:rPr>
        <w:t>Tam, kad Duomenų valdytojas galėtų įgyvendinti jam Taikytinų teisės aktų nustatytas pareigas, įskaitant, bet neapsiribojant, pareigą įgyvendinti saugumo priemones, Duomenų tvarkytojas privalo taikyti tinkamas technines ir organizacines priemones, kad apsaugotų jam suteiktu prieigos prie duomenų metu tvarkomus Asmens duomenis. Atitinkamos priemonės turi užtikrinti saugumo lygį, t. y. apsaugoti Asmens duomenis nuo jų neteisėto sunaikinimo, praradimo, pakeitimo, atskleidimo ar neteisėtos prieigos. Asmens duomenys taip pat turi būti apsaugoti nuo kitokios formos neteisėto tvarkymo. Asmens duomenų apsaugos priemonės parenkamos, atsižvelgiant į:</w:t>
      </w:r>
    </w:p>
    <w:p w14:paraId="4DFF9D73" w14:textId="77777777" w:rsidR="00742C38" w:rsidRPr="006C3DE7" w:rsidRDefault="00742C38" w:rsidP="00742C38">
      <w:pPr>
        <w:pStyle w:val="Avtalsinledning"/>
        <w:numPr>
          <w:ilvl w:val="2"/>
          <w:numId w:val="18"/>
        </w:numPr>
        <w:spacing w:before="0" w:after="0" w:line="288" w:lineRule="auto"/>
        <w:ind w:left="1418" w:hanging="709"/>
        <w:jc w:val="both"/>
        <w:rPr>
          <w:rStyle w:val="FormatmallFormatmallAvtalsinledningVersaler10ptFetChar"/>
          <w:rFonts w:ascii="Times New Roman" w:hAnsi="Times New Roman"/>
          <w:b w:val="0"/>
          <w:bCs w:val="0"/>
          <w:caps w:val="0"/>
          <w:sz w:val="24"/>
          <w:shd w:val="clear" w:color="auto" w:fill="FFFFFF"/>
          <w:lang w:val="lt-LT"/>
        </w:rPr>
      </w:pPr>
      <w:r w:rsidRPr="006C3DE7">
        <w:rPr>
          <w:rStyle w:val="FormatmallFormatmallAvtalsinledningVersaler10ptFetChar"/>
          <w:rFonts w:ascii="Times New Roman" w:hAnsi="Times New Roman"/>
          <w:b w:val="0"/>
          <w:caps w:val="0"/>
          <w:sz w:val="24"/>
          <w:shd w:val="clear" w:color="auto" w:fill="FFFFFF"/>
          <w:lang w:val="lt-LT"/>
        </w:rPr>
        <w:t xml:space="preserve"> techninių galimybių išsivystymo lygį;</w:t>
      </w:r>
    </w:p>
    <w:p w14:paraId="624824D5" w14:textId="77777777" w:rsidR="00742C38" w:rsidRPr="006C3DE7" w:rsidRDefault="00742C38" w:rsidP="00742C38">
      <w:pPr>
        <w:pStyle w:val="Avtalsinledning"/>
        <w:numPr>
          <w:ilvl w:val="2"/>
          <w:numId w:val="18"/>
        </w:numPr>
        <w:spacing w:before="0" w:after="0" w:line="288" w:lineRule="auto"/>
        <w:ind w:left="1418" w:hanging="709"/>
        <w:jc w:val="both"/>
        <w:rPr>
          <w:rStyle w:val="FormatmallFormatmallAvtalsinledningVersaler10ptFetChar"/>
          <w:rFonts w:ascii="Times New Roman" w:hAnsi="Times New Roman"/>
          <w:b w:val="0"/>
          <w:bCs w:val="0"/>
          <w:caps w:val="0"/>
          <w:sz w:val="24"/>
          <w:shd w:val="clear" w:color="auto" w:fill="FFFFFF"/>
          <w:lang w:val="lt-LT"/>
        </w:rPr>
      </w:pPr>
      <w:r w:rsidRPr="006C3DE7">
        <w:rPr>
          <w:rStyle w:val="FormatmallFormatmallAvtalsinledningVersaler10ptFetChar"/>
          <w:rFonts w:ascii="Times New Roman" w:hAnsi="Times New Roman"/>
          <w:b w:val="0"/>
          <w:caps w:val="0"/>
          <w:sz w:val="24"/>
          <w:shd w:val="clear" w:color="auto" w:fill="FFFFFF"/>
          <w:lang w:val="lt-LT"/>
        </w:rPr>
        <w:t xml:space="preserve"> saugumo priemonių įgyvendinimo sąnaudas;</w:t>
      </w:r>
    </w:p>
    <w:p w14:paraId="04B9FA57" w14:textId="77777777" w:rsidR="00742C38" w:rsidRPr="006C3DE7" w:rsidRDefault="00742C38" w:rsidP="00742C38">
      <w:pPr>
        <w:pStyle w:val="Avtalsinledning"/>
        <w:numPr>
          <w:ilvl w:val="2"/>
          <w:numId w:val="18"/>
        </w:numPr>
        <w:spacing w:before="0" w:after="0" w:line="288" w:lineRule="auto"/>
        <w:ind w:left="1418" w:hanging="709"/>
        <w:jc w:val="both"/>
        <w:rPr>
          <w:rStyle w:val="FormatmallFormatmallAvtalsinledningVersaler10ptFetChar"/>
          <w:rFonts w:ascii="Times New Roman" w:hAnsi="Times New Roman"/>
          <w:b w:val="0"/>
          <w:bCs w:val="0"/>
          <w:caps w:val="0"/>
          <w:sz w:val="24"/>
          <w:shd w:val="clear" w:color="auto" w:fill="FFFFFF"/>
          <w:lang w:val="lt-LT"/>
        </w:rPr>
      </w:pPr>
      <w:r w:rsidRPr="006C3DE7">
        <w:rPr>
          <w:rStyle w:val="FormatmallFormatmallAvtalsinledningVersaler10ptFetChar"/>
          <w:rFonts w:ascii="Times New Roman" w:hAnsi="Times New Roman"/>
          <w:b w:val="0"/>
          <w:caps w:val="0"/>
          <w:sz w:val="24"/>
          <w:shd w:val="clear" w:color="auto" w:fill="FFFFFF"/>
          <w:lang w:val="lt-LT"/>
        </w:rPr>
        <w:t xml:space="preserve"> pavojus ir rizikas, susijusius su asmens duomenų tvarkymu;</w:t>
      </w:r>
    </w:p>
    <w:p w14:paraId="6DC591DA" w14:textId="77777777" w:rsidR="00742C38" w:rsidRPr="006C3DE7" w:rsidRDefault="00742C38" w:rsidP="00742C38">
      <w:pPr>
        <w:pStyle w:val="Avtalsinledning"/>
        <w:numPr>
          <w:ilvl w:val="2"/>
          <w:numId w:val="18"/>
        </w:numPr>
        <w:spacing w:before="0" w:after="0" w:line="288" w:lineRule="auto"/>
        <w:ind w:left="1418" w:hanging="709"/>
        <w:jc w:val="both"/>
        <w:rPr>
          <w:rStyle w:val="FormatmallFormatmallAvtalsinledningVersaler10ptFetChar"/>
          <w:rFonts w:ascii="Times New Roman" w:hAnsi="Times New Roman"/>
          <w:b w:val="0"/>
          <w:bCs w:val="0"/>
          <w:caps w:val="0"/>
          <w:sz w:val="24"/>
          <w:shd w:val="clear" w:color="auto" w:fill="FFFFFF"/>
          <w:lang w:val="lt-LT"/>
        </w:rPr>
      </w:pPr>
      <w:r w:rsidRPr="006C3DE7">
        <w:rPr>
          <w:rStyle w:val="FormatmallFormatmallAvtalsinledningVersaler10ptFetChar"/>
          <w:rFonts w:ascii="Times New Roman" w:hAnsi="Times New Roman"/>
          <w:b w:val="0"/>
          <w:caps w:val="0"/>
          <w:sz w:val="24"/>
          <w:shd w:val="clear" w:color="auto" w:fill="FFFFFF"/>
          <w:lang w:val="lt-LT"/>
        </w:rPr>
        <w:t xml:space="preserve"> asmens duomenų, kurie yra tvarkomi, jautrumą.</w:t>
      </w:r>
    </w:p>
    <w:p w14:paraId="4F794584" w14:textId="77777777" w:rsidR="00742C38" w:rsidRPr="006C3DE7" w:rsidRDefault="00742C38" w:rsidP="00742C38">
      <w:pPr>
        <w:pStyle w:val="Avtalsinledning"/>
        <w:numPr>
          <w:ilvl w:val="1"/>
          <w:numId w:val="18"/>
        </w:numPr>
        <w:spacing w:before="0" w:after="0" w:line="288" w:lineRule="auto"/>
        <w:ind w:left="567" w:hanging="567"/>
        <w:jc w:val="both"/>
        <w:rPr>
          <w:rFonts w:ascii="Times New Roman" w:hAnsi="Times New Roman"/>
          <w:sz w:val="24"/>
          <w:lang w:val="lt-LT"/>
        </w:rPr>
      </w:pPr>
      <w:r w:rsidRPr="006C3DE7">
        <w:rPr>
          <w:rFonts w:ascii="Times New Roman" w:hAnsi="Times New Roman"/>
          <w:bCs/>
          <w:sz w:val="24"/>
          <w:lang w:val="lt-LT"/>
        </w:rPr>
        <w:t>Duomenų tvarkytojas turi įgyvendinti tinkamas technines ir organizacines priemones, kad būtų užtikrintas pavojų atitinkančio lygio saugumas, įskaitant, bet neapsiribojant:</w:t>
      </w:r>
    </w:p>
    <w:p w14:paraId="7A6CB363" w14:textId="77777777" w:rsidR="00742C38" w:rsidRPr="006C3DE7" w:rsidRDefault="00742C38" w:rsidP="00742C38">
      <w:pPr>
        <w:pStyle w:val="Avtalsinledning"/>
        <w:numPr>
          <w:ilvl w:val="2"/>
          <w:numId w:val="18"/>
        </w:numPr>
        <w:spacing w:before="0" w:after="0" w:line="288" w:lineRule="auto"/>
        <w:ind w:left="1418" w:hanging="709"/>
        <w:jc w:val="both"/>
        <w:rPr>
          <w:rStyle w:val="FormatmallFormatmallAvtalsinledningVersaler10ptFetChar"/>
          <w:rFonts w:ascii="Times New Roman" w:hAnsi="Times New Roman"/>
          <w:b w:val="0"/>
          <w:caps w:val="0"/>
          <w:sz w:val="24"/>
          <w:shd w:val="clear" w:color="auto" w:fill="FFFFFF"/>
          <w:lang w:val="lt-LT"/>
        </w:rPr>
      </w:pPr>
      <w:r w:rsidRPr="006C3DE7">
        <w:rPr>
          <w:rStyle w:val="FormatmallFormatmallAvtalsinledningVersaler10ptFetChar"/>
          <w:rFonts w:ascii="Times New Roman" w:hAnsi="Times New Roman"/>
          <w:b w:val="0"/>
          <w:caps w:val="0"/>
          <w:sz w:val="24"/>
          <w:shd w:val="clear" w:color="auto" w:fill="FFFFFF"/>
          <w:lang w:val="lt-LT"/>
        </w:rPr>
        <w:t>gebėjimą užtikrinti nuolatinį duomenų tvarkymo sistemų ir paslaugų konfidencialumą, vientisumą, prieinamumą ir atsparumą, tvarkant asmens duomenis;</w:t>
      </w:r>
    </w:p>
    <w:p w14:paraId="372AE662" w14:textId="77777777" w:rsidR="00742C38" w:rsidRPr="006C3DE7" w:rsidRDefault="00742C38" w:rsidP="00742C38">
      <w:pPr>
        <w:pStyle w:val="Avtalsinledning"/>
        <w:numPr>
          <w:ilvl w:val="2"/>
          <w:numId w:val="18"/>
        </w:numPr>
        <w:spacing w:before="0" w:after="0" w:line="288" w:lineRule="auto"/>
        <w:ind w:left="1418" w:hanging="709"/>
        <w:jc w:val="both"/>
        <w:rPr>
          <w:rStyle w:val="FormatmallFormatmallAvtalsinledningVersaler10ptFetChar"/>
          <w:rFonts w:ascii="Times New Roman" w:hAnsi="Times New Roman"/>
          <w:b w:val="0"/>
          <w:caps w:val="0"/>
          <w:sz w:val="24"/>
          <w:shd w:val="clear" w:color="auto" w:fill="FFFFFF"/>
          <w:lang w:val="lt-LT"/>
        </w:rPr>
      </w:pPr>
      <w:r w:rsidRPr="006C3DE7">
        <w:rPr>
          <w:rStyle w:val="FormatmallFormatmallAvtalsinledningVersaler10ptFetChar"/>
          <w:rFonts w:ascii="Times New Roman" w:hAnsi="Times New Roman"/>
          <w:b w:val="0"/>
          <w:caps w:val="0"/>
          <w:sz w:val="24"/>
          <w:shd w:val="clear" w:color="auto" w:fill="FFFFFF"/>
          <w:lang w:val="lt-LT"/>
        </w:rPr>
        <w:lastRenderedPageBreak/>
        <w:t xml:space="preserve">gebėjimą laiku atkurti sąlygas ir galimybes naudotis asmens duomenimis fizinio ar techninio incidento atveju, vykdant duomenų tvarkymo darbus prisijungimo prie atitinkamos duomenų valdytojo duomenų bazės metu;  </w:t>
      </w:r>
    </w:p>
    <w:p w14:paraId="03D51C8A" w14:textId="77777777" w:rsidR="00742C38" w:rsidRPr="006C3DE7" w:rsidRDefault="00742C38" w:rsidP="00742C38">
      <w:pPr>
        <w:pStyle w:val="Avtalsinledning"/>
        <w:numPr>
          <w:ilvl w:val="2"/>
          <w:numId w:val="18"/>
        </w:numPr>
        <w:spacing w:before="0" w:after="0" w:line="288" w:lineRule="auto"/>
        <w:ind w:left="1418" w:hanging="709"/>
        <w:jc w:val="both"/>
        <w:rPr>
          <w:rStyle w:val="FormatmallFormatmallAvtalsinledningVersaler10ptFetChar"/>
          <w:rFonts w:ascii="Times New Roman" w:hAnsi="Times New Roman"/>
          <w:b w:val="0"/>
          <w:caps w:val="0"/>
          <w:sz w:val="24"/>
          <w:shd w:val="clear" w:color="auto" w:fill="FFFFFF"/>
          <w:lang w:val="lt-LT"/>
        </w:rPr>
      </w:pPr>
      <w:r w:rsidRPr="006C3DE7">
        <w:rPr>
          <w:rStyle w:val="FormatmallFormatmallAvtalsinledningVersaler10ptFetChar"/>
          <w:rFonts w:ascii="Times New Roman" w:hAnsi="Times New Roman"/>
          <w:b w:val="0"/>
          <w:caps w:val="0"/>
          <w:sz w:val="24"/>
          <w:shd w:val="clear" w:color="auto" w:fill="FFFFFF"/>
          <w:lang w:val="lt-LT"/>
        </w:rPr>
        <w:t>reguliarų techninių ir organizacinių priemonių, kuriomis užtikrinamas asmens duomenų tvarkymo saugumas, veiksmingumo tikrinimo ir vertinimo ir procesą.</w:t>
      </w:r>
    </w:p>
    <w:p w14:paraId="21B492EE" w14:textId="77777777" w:rsidR="00742C38" w:rsidRPr="006C3DE7" w:rsidRDefault="00742C38" w:rsidP="00742C38">
      <w:pPr>
        <w:pStyle w:val="Avtalsinledning"/>
        <w:numPr>
          <w:ilvl w:val="1"/>
          <w:numId w:val="18"/>
        </w:numPr>
        <w:spacing w:before="0" w:after="0" w:line="288" w:lineRule="auto"/>
        <w:ind w:left="567" w:hanging="567"/>
        <w:jc w:val="both"/>
        <w:rPr>
          <w:rStyle w:val="FormatmallFormatmallAvtalsinledningVersaler10ptFetChar"/>
          <w:rFonts w:ascii="Times New Roman" w:hAnsi="Times New Roman"/>
          <w:b w:val="0"/>
          <w:bCs w:val="0"/>
          <w:caps w:val="0"/>
          <w:sz w:val="24"/>
          <w:shd w:val="clear" w:color="auto" w:fill="FFFFFF"/>
          <w:lang w:val="lt-LT"/>
        </w:rPr>
      </w:pPr>
      <w:r w:rsidRPr="006C3DE7">
        <w:rPr>
          <w:rStyle w:val="FormatmallFormatmallAvtalsinledningVersaler10ptFetChar"/>
          <w:rFonts w:ascii="Times New Roman" w:hAnsi="Times New Roman"/>
          <w:b w:val="0"/>
          <w:caps w:val="0"/>
          <w:sz w:val="24"/>
          <w:shd w:val="clear" w:color="auto" w:fill="FFFFFF"/>
          <w:lang w:val="lt-LT"/>
        </w:rPr>
        <w:t>Be techninių ir organizacinių priemonių, nurodytų susitarimo 5.2. punkte, duomenų tvarkytojas taip pat privalo įgyvendinti žemiau nurodytas priemones:</w:t>
      </w:r>
    </w:p>
    <w:p w14:paraId="2775822A" w14:textId="77777777" w:rsidR="00742C38" w:rsidRPr="006C3DE7" w:rsidRDefault="00742C38" w:rsidP="00742C38">
      <w:pPr>
        <w:pStyle w:val="Avtalsinledning"/>
        <w:numPr>
          <w:ilvl w:val="2"/>
          <w:numId w:val="18"/>
        </w:numPr>
        <w:spacing w:before="0" w:after="0" w:line="288" w:lineRule="auto"/>
        <w:ind w:left="1418" w:hanging="709"/>
        <w:jc w:val="both"/>
        <w:rPr>
          <w:rStyle w:val="FormatmallFormatmallAvtalsinledningVersaler10ptFetChar"/>
          <w:rFonts w:ascii="Times New Roman" w:hAnsi="Times New Roman"/>
          <w:b w:val="0"/>
          <w:bCs w:val="0"/>
          <w:caps w:val="0"/>
          <w:sz w:val="24"/>
          <w:shd w:val="clear" w:color="auto" w:fill="FFFFFF"/>
          <w:lang w:val="lt-LT"/>
        </w:rPr>
      </w:pPr>
      <w:r w:rsidRPr="006C3DE7">
        <w:rPr>
          <w:rStyle w:val="FormatmallFormatmallAvtalsinledningVersaler10ptFetChar"/>
          <w:rFonts w:ascii="Times New Roman" w:hAnsi="Times New Roman"/>
          <w:b w:val="0"/>
          <w:caps w:val="0"/>
          <w:sz w:val="24"/>
          <w:shd w:val="clear" w:color="auto" w:fill="FFFFFF"/>
          <w:lang w:val="lt-LT"/>
        </w:rPr>
        <w:t>apsaugoti nuo fizinės prieigos asmens duomenis, kai jie laikomi kompiuterinėje įrangoje ar kitose laikmenose ir, kai jie nėra prižiūrimi, t. y. užtikrinti, kad duomenų tvarkytojo patalpose ši įranga ir laikmenos būtų užrakinti, siekiant apsaugoti nuo neteisėto naudojimo, poveikio ir vagystės;</w:t>
      </w:r>
    </w:p>
    <w:p w14:paraId="620F4698" w14:textId="77777777" w:rsidR="00742C38" w:rsidRPr="006C3DE7" w:rsidRDefault="00742C38" w:rsidP="00742C38">
      <w:pPr>
        <w:pStyle w:val="Avtalsinledning"/>
        <w:numPr>
          <w:ilvl w:val="2"/>
          <w:numId w:val="18"/>
        </w:numPr>
        <w:spacing w:before="0" w:after="0" w:line="288" w:lineRule="auto"/>
        <w:ind w:left="1418" w:hanging="709"/>
        <w:jc w:val="both"/>
        <w:rPr>
          <w:rStyle w:val="FormatmallFormatmallAvtalsinledningVersaler10ptFetChar"/>
          <w:rFonts w:ascii="Times New Roman" w:hAnsi="Times New Roman"/>
          <w:b w:val="0"/>
          <w:bCs w:val="0"/>
          <w:caps w:val="0"/>
          <w:sz w:val="24"/>
          <w:shd w:val="clear" w:color="auto" w:fill="FFFFFF"/>
          <w:lang w:val="lt-LT"/>
        </w:rPr>
      </w:pPr>
      <w:r w:rsidRPr="006C3DE7">
        <w:rPr>
          <w:rStyle w:val="FormatmallFormatmallAvtalsinledningVersaler10ptFetChar"/>
          <w:rFonts w:ascii="Times New Roman" w:hAnsi="Times New Roman"/>
          <w:b w:val="0"/>
          <w:caps w:val="0"/>
          <w:sz w:val="24"/>
          <w:shd w:val="clear" w:color="auto" w:fill="FFFFFF"/>
          <w:lang w:val="lt-LT"/>
        </w:rPr>
        <w:t xml:space="preserve">duomenų atkūrimo patikrinimo procesas po to, kai asmens duomenys buvo atkurti iš atsarginių kopijų; </w:t>
      </w:r>
    </w:p>
    <w:p w14:paraId="7F141E0A" w14:textId="77777777" w:rsidR="00742C38" w:rsidRPr="006C3DE7" w:rsidRDefault="00742C38" w:rsidP="00742C38">
      <w:pPr>
        <w:pStyle w:val="Avtalsinledning"/>
        <w:numPr>
          <w:ilvl w:val="2"/>
          <w:numId w:val="18"/>
        </w:numPr>
        <w:spacing w:before="0" w:after="0" w:line="288" w:lineRule="auto"/>
        <w:ind w:left="1418" w:hanging="709"/>
        <w:jc w:val="both"/>
        <w:rPr>
          <w:rStyle w:val="FormatmallFormatmallAvtalsinledningVersaler10ptFetChar"/>
          <w:rFonts w:ascii="Times New Roman" w:hAnsi="Times New Roman"/>
          <w:b w:val="0"/>
          <w:bCs w:val="0"/>
          <w:caps w:val="0"/>
          <w:sz w:val="24"/>
          <w:shd w:val="clear" w:color="auto" w:fill="FFFFFF"/>
          <w:lang w:val="lt-LT"/>
        </w:rPr>
      </w:pPr>
      <w:r w:rsidRPr="006C3DE7">
        <w:rPr>
          <w:rStyle w:val="FormatmallFormatmallAvtalsinledningVersaler10ptFetChar"/>
          <w:rFonts w:ascii="Times New Roman" w:hAnsi="Times New Roman"/>
          <w:b w:val="0"/>
          <w:caps w:val="0"/>
          <w:sz w:val="24"/>
          <w:shd w:val="clear" w:color="auto" w:fill="FFFFFF"/>
          <w:lang w:val="lt-LT"/>
        </w:rPr>
        <w:t xml:space="preserve">leidimas prieiti prie asmens duomenų (juos tvarkyti) turi būti suteiktas tik tiems duomenų tvarkytojo paskirtiems asmenims, kuriems asmens duomenys yra reikalingi jų darbinių funkcijų atlikimui. turi būti užtikrintos procedūros tokių leidimų išdavimui ir panaikinimui; </w:t>
      </w:r>
    </w:p>
    <w:p w14:paraId="41D16A42" w14:textId="77777777" w:rsidR="00742C38" w:rsidRPr="006C3DE7" w:rsidRDefault="00742C38" w:rsidP="00742C38">
      <w:pPr>
        <w:pStyle w:val="Avtalsinledning"/>
        <w:numPr>
          <w:ilvl w:val="2"/>
          <w:numId w:val="18"/>
        </w:numPr>
        <w:spacing w:before="0" w:after="0" w:line="288" w:lineRule="auto"/>
        <w:ind w:left="1418" w:hanging="709"/>
        <w:jc w:val="both"/>
        <w:rPr>
          <w:rStyle w:val="FormatmallFormatmallAvtalsinledningVersaler10ptFetChar"/>
          <w:rFonts w:ascii="Times New Roman" w:hAnsi="Times New Roman"/>
          <w:b w:val="0"/>
          <w:bCs w:val="0"/>
          <w:caps w:val="0"/>
          <w:sz w:val="24"/>
          <w:shd w:val="clear" w:color="auto" w:fill="FFFFFF"/>
          <w:lang w:val="lt-LT"/>
        </w:rPr>
      </w:pPr>
      <w:r w:rsidRPr="006C3DE7">
        <w:rPr>
          <w:rStyle w:val="FormatmallFormatmallAvtalsinledningVersaler10ptFetChar"/>
          <w:rFonts w:ascii="Times New Roman" w:hAnsi="Times New Roman"/>
          <w:b w:val="0"/>
          <w:caps w:val="0"/>
          <w:sz w:val="24"/>
          <w:shd w:val="clear" w:color="auto" w:fill="FFFFFF"/>
          <w:lang w:val="lt-LT"/>
        </w:rPr>
        <w:t>turi būti užtikrintas procesas, kuris leistų saugų asmens duomenų sunaikinimą, kai asmens duomenų laikmenos nebėra naudojamos pagal jų paskirtį;</w:t>
      </w:r>
    </w:p>
    <w:p w14:paraId="19E62CF0" w14:textId="77777777" w:rsidR="00742C38" w:rsidRPr="006C3DE7" w:rsidRDefault="00742C38" w:rsidP="00742C38">
      <w:pPr>
        <w:pStyle w:val="Avtalsinledning"/>
        <w:numPr>
          <w:ilvl w:val="2"/>
          <w:numId w:val="18"/>
        </w:numPr>
        <w:spacing w:before="0" w:after="0" w:line="288" w:lineRule="auto"/>
        <w:ind w:left="1418" w:hanging="709"/>
        <w:jc w:val="both"/>
        <w:rPr>
          <w:rStyle w:val="FormatmallFormatmallAvtalsinledningVersaler10ptFetChar"/>
          <w:rFonts w:ascii="Times New Roman" w:hAnsi="Times New Roman"/>
          <w:b w:val="0"/>
          <w:bCs w:val="0"/>
          <w:caps w:val="0"/>
          <w:sz w:val="24"/>
          <w:shd w:val="clear" w:color="auto" w:fill="FFFFFF"/>
          <w:lang w:val="lt-LT"/>
        </w:rPr>
      </w:pPr>
      <w:r w:rsidRPr="006C3DE7">
        <w:rPr>
          <w:rStyle w:val="FormatmallFormatmallAvtalsinledningVersaler10ptFetChar"/>
          <w:rFonts w:ascii="Times New Roman" w:hAnsi="Times New Roman"/>
          <w:b w:val="0"/>
          <w:caps w:val="0"/>
          <w:sz w:val="24"/>
          <w:shd w:val="clear" w:color="auto" w:fill="FFFFFF"/>
          <w:lang w:val="lt-LT"/>
        </w:rPr>
        <w:t>su paslaugų teikėjais turi būti sudaromi susitarimai, kuriais tokie paslaugų teikėjai įsipareigoja laikytis konfidencialumo įsipareigojimų, susijusių su asmens duomenimis, kai tokie paslaugų teikėjai teikia asmens duomenų tvarkymui (įskaitant saugojimą) naudojamos įrangos remontą ir aptarnavimą;</w:t>
      </w:r>
    </w:p>
    <w:p w14:paraId="2E56A730" w14:textId="77777777" w:rsidR="00742C38" w:rsidRPr="006C3DE7" w:rsidRDefault="00742C38" w:rsidP="00742C38">
      <w:pPr>
        <w:pStyle w:val="Avtalsinledning"/>
        <w:numPr>
          <w:ilvl w:val="2"/>
          <w:numId w:val="18"/>
        </w:numPr>
        <w:spacing w:before="0" w:after="0" w:line="288" w:lineRule="auto"/>
        <w:ind w:left="1418" w:hanging="709"/>
        <w:jc w:val="both"/>
        <w:rPr>
          <w:rStyle w:val="FormatmallFormatmallAvtalsinledningVersaler10ptFetChar"/>
          <w:rFonts w:ascii="Times New Roman" w:hAnsi="Times New Roman"/>
          <w:b w:val="0"/>
          <w:bCs w:val="0"/>
          <w:caps w:val="0"/>
          <w:sz w:val="24"/>
          <w:shd w:val="clear" w:color="auto" w:fill="FFFFFF"/>
          <w:lang w:val="lt-LT"/>
        </w:rPr>
      </w:pPr>
      <w:r w:rsidRPr="006C3DE7">
        <w:rPr>
          <w:rStyle w:val="FormatmallFormatmallAvtalsinledningVersaler10ptFetChar"/>
          <w:rFonts w:ascii="Times New Roman" w:hAnsi="Times New Roman"/>
          <w:b w:val="0"/>
          <w:caps w:val="0"/>
          <w:sz w:val="24"/>
          <w:shd w:val="clear" w:color="auto" w:fill="FFFFFF"/>
          <w:lang w:val="lt-LT"/>
        </w:rPr>
        <w:t>duomenų tvarkytojo patalpose turi būti užtikrinta paslaugų teikėjų teikiamų paslaugų / vykdomų darbų priežiūra. laikmenos, kuriose yra asmens duomenys, iš tokių patalpų turi būti pašalinamos, jei priežiūra neįmanoma.</w:t>
      </w:r>
    </w:p>
    <w:p w14:paraId="4D58B886" w14:textId="77777777" w:rsidR="00742C38" w:rsidRPr="006C3DE7" w:rsidRDefault="00742C38" w:rsidP="00742C38">
      <w:pPr>
        <w:pStyle w:val="Avtalsinledning"/>
        <w:numPr>
          <w:ilvl w:val="1"/>
          <w:numId w:val="18"/>
        </w:numPr>
        <w:spacing w:before="0" w:after="0" w:line="288" w:lineRule="auto"/>
        <w:ind w:left="567" w:hanging="567"/>
        <w:jc w:val="both"/>
        <w:rPr>
          <w:rStyle w:val="FormatmallFormatmallAvtalsinledningVersaler10ptFetChar"/>
          <w:rFonts w:ascii="Times New Roman" w:hAnsi="Times New Roman"/>
          <w:b w:val="0"/>
          <w:bCs w:val="0"/>
          <w:caps w:val="0"/>
          <w:sz w:val="24"/>
          <w:shd w:val="clear" w:color="auto" w:fill="FFFFFF"/>
          <w:lang w:val="lt-LT"/>
        </w:rPr>
      </w:pPr>
      <w:r w:rsidRPr="006C3DE7">
        <w:rPr>
          <w:rStyle w:val="FormatmallFormatmallAvtalsinledningVersaler10ptFetChar"/>
          <w:rFonts w:ascii="Times New Roman" w:hAnsi="Times New Roman"/>
          <w:b w:val="0"/>
          <w:caps w:val="0"/>
          <w:sz w:val="24"/>
          <w:shd w:val="clear" w:color="auto" w:fill="FFFFFF"/>
          <w:lang w:val="lt-LT"/>
        </w:rPr>
        <w:t>Duomenų tvarkytojas privalo imtis visų būtinų priemonių, kad padėtų ir praneštų duomenų valdytojui apie bet kokią atsitiktinę ar neleistiną prieigą prie asmens duomenų ar bet kokį kitą saugumo pažeidimą (asmens duomenų pažeidimą) kaip įmanoma nedelsiant, bet, bet kuriuo atveju, ne vėliau kaip per 24 valandas nuo sužinojimo apie tokį pažeidimą. pranešime turi būti nurodyta, bent:</w:t>
      </w:r>
    </w:p>
    <w:p w14:paraId="5FABCF95" w14:textId="77777777" w:rsidR="00742C38" w:rsidRPr="006C3DE7" w:rsidRDefault="00742C38" w:rsidP="00742C38">
      <w:pPr>
        <w:pStyle w:val="Avtalsinledning"/>
        <w:numPr>
          <w:ilvl w:val="2"/>
          <w:numId w:val="18"/>
        </w:numPr>
        <w:spacing w:before="0" w:after="0" w:line="288" w:lineRule="auto"/>
        <w:ind w:left="1418" w:hanging="709"/>
        <w:jc w:val="both"/>
        <w:rPr>
          <w:rStyle w:val="FormatmallFormatmallAvtalsinledningVersaler10ptFetChar"/>
          <w:rFonts w:ascii="Times New Roman" w:hAnsi="Times New Roman"/>
          <w:b w:val="0"/>
          <w:bCs w:val="0"/>
          <w:caps w:val="0"/>
          <w:sz w:val="24"/>
          <w:shd w:val="clear" w:color="auto" w:fill="FFFFFF"/>
          <w:lang w:val="lt-LT"/>
        </w:rPr>
      </w:pPr>
      <w:r w:rsidRPr="006C3DE7">
        <w:rPr>
          <w:rStyle w:val="FormatmallFormatmallAvtalsinledningVersaler10ptFetChar"/>
          <w:rFonts w:ascii="Times New Roman" w:hAnsi="Times New Roman"/>
          <w:b w:val="0"/>
          <w:caps w:val="0"/>
          <w:sz w:val="24"/>
          <w:shd w:val="clear" w:color="auto" w:fill="FFFFFF"/>
          <w:lang w:val="lt-LT"/>
        </w:rPr>
        <w:t>aprašytas asmens duomenų saugumo pažeidimo pobūdis, įskaitant, jeigu įmanoma, atitinkamų duomenų subjektų kategorijos ir apytikslis skaičius, taip pat atitinkamų asmens duomenų įrašų kategorijos ir apytikslis skaičius;</w:t>
      </w:r>
    </w:p>
    <w:p w14:paraId="5D477E57" w14:textId="77777777" w:rsidR="00742C38" w:rsidRPr="006C3DE7" w:rsidRDefault="00742C38" w:rsidP="00742C38">
      <w:pPr>
        <w:pStyle w:val="Avtalsinledning"/>
        <w:numPr>
          <w:ilvl w:val="2"/>
          <w:numId w:val="18"/>
        </w:numPr>
        <w:spacing w:before="0" w:after="0" w:line="288" w:lineRule="auto"/>
        <w:ind w:left="1418" w:hanging="709"/>
        <w:jc w:val="both"/>
        <w:rPr>
          <w:rStyle w:val="FormatmallFormatmallAvtalsinledningVersaler10ptFetChar"/>
          <w:rFonts w:ascii="Times New Roman" w:hAnsi="Times New Roman"/>
          <w:b w:val="0"/>
          <w:bCs w:val="0"/>
          <w:caps w:val="0"/>
          <w:sz w:val="24"/>
          <w:shd w:val="clear" w:color="auto" w:fill="FFFFFF"/>
          <w:lang w:val="lt-LT"/>
        </w:rPr>
      </w:pPr>
      <w:r w:rsidRPr="006C3DE7">
        <w:rPr>
          <w:rStyle w:val="FormatmallFormatmallAvtalsinledningVersaler10ptFetChar"/>
          <w:rFonts w:ascii="Times New Roman" w:hAnsi="Times New Roman"/>
          <w:b w:val="0"/>
          <w:caps w:val="0"/>
          <w:sz w:val="24"/>
          <w:shd w:val="clear" w:color="auto" w:fill="FFFFFF"/>
          <w:lang w:val="lt-LT"/>
        </w:rPr>
        <w:t>nurodytas duomenų apsaugos pareigūno arba kito kontaktinio asmens, galinčio suteikti daugiau informacijos, vardas bei pavardė (pavadinimas) ir kontaktiniai duomenys;</w:t>
      </w:r>
    </w:p>
    <w:p w14:paraId="1AC6A913" w14:textId="77777777" w:rsidR="00742C38" w:rsidRPr="006C3DE7" w:rsidRDefault="00742C38" w:rsidP="00742C38">
      <w:pPr>
        <w:pStyle w:val="Avtalsinledning"/>
        <w:numPr>
          <w:ilvl w:val="2"/>
          <w:numId w:val="18"/>
        </w:numPr>
        <w:spacing w:before="0" w:after="0" w:line="288" w:lineRule="auto"/>
        <w:ind w:left="1418" w:hanging="709"/>
        <w:jc w:val="both"/>
        <w:rPr>
          <w:rStyle w:val="FormatmallFormatmallAvtalsinledningVersaler10ptFetChar"/>
          <w:rFonts w:ascii="Times New Roman" w:hAnsi="Times New Roman"/>
          <w:b w:val="0"/>
          <w:bCs w:val="0"/>
          <w:caps w:val="0"/>
          <w:sz w:val="24"/>
          <w:shd w:val="clear" w:color="auto" w:fill="FFFFFF"/>
          <w:lang w:val="lt-LT"/>
        </w:rPr>
      </w:pPr>
      <w:r w:rsidRPr="006C3DE7">
        <w:rPr>
          <w:rStyle w:val="FormatmallFormatmallAvtalsinledningVersaler10ptFetChar"/>
          <w:rFonts w:ascii="Times New Roman" w:hAnsi="Times New Roman"/>
          <w:b w:val="0"/>
          <w:caps w:val="0"/>
          <w:sz w:val="24"/>
          <w:shd w:val="clear" w:color="auto" w:fill="FFFFFF"/>
          <w:lang w:val="lt-LT"/>
        </w:rPr>
        <w:t>aprašytos tikėtinos asmens duomenų saugumo pažeidimo pasekmės;</w:t>
      </w:r>
    </w:p>
    <w:p w14:paraId="5250ECBB" w14:textId="77777777" w:rsidR="00742C38" w:rsidRPr="006C3DE7" w:rsidRDefault="00742C38" w:rsidP="00742C38">
      <w:pPr>
        <w:pStyle w:val="Avtalsinledning"/>
        <w:numPr>
          <w:ilvl w:val="2"/>
          <w:numId w:val="18"/>
        </w:numPr>
        <w:spacing w:before="0" w:after="0" w:line="288" w:lineRule="auto"/>
        <w:ind w:left="1418" w:hanging="709"/>
        <w:jc w:val="both"/>
        <w:rPr>
          <w:rStyle w:val="FormatmallFormatmallAvtalsinledningVersaler10ptFetChar"/>
          <w:rFonts w:ascii="Times New Roman" w:hAnsi="Times New Roman"/>
          <w:b w:val="0"/>
          <w:bCs w:val="0"/>
          <w:caps w:val="0"/>
          <w:sz w:val="24"/>
          <w:shd w:val="clear" w:color="auto" w:fill="FFFFFF"/>
          <w:lang w:val="lt-LT"/>
        </w:rPr>
      </w:pPr>
      <w:r w:rsidRPr="006C3DE7">
        <w:rPr>
          <w:rStyle w:val="FormatmallFormatmallAvtalsinledningVersaler10ptFetChar"/>
          <w:rFonts w:ascii="Times New Roman" w:hAnsi="Times New Roman"/>
          <w:b w:val="0"/>
          <w:caps w:val="0"/>
          <w:sz w:val="24"/>
          <w:shd w:val="clear" w:color="auto" w:fill="FFFFFF"/>
          <w:lang w:val="lt-LT"/>
        </w:rPr>
        <w:t>aprašytos priemonės, kurių ėmėsi arba pasiūlė imtis duomenų tvarkytojas, kad būtų pašalintas duomenų saugumo pažeidimas, įskaitant, kai tinkama, priemonės galimoms neigiamoms jo pasekmėms sumažinti.</w:t>
      </w:r>
    </w:p>
    <w:p w14:paraId="0596AFEF" w14:textId="77777777" w:rsidR="00742C38" w:rsidRPr="006C3DE7" w:rsidRDefault="00742C38" w:rsidP="00742C38">
      <w:pPr>
        <w:pStyle w:val="Avtalsinledning"/>
        <w:numPr>
          <w:ilvl w:val="1"/>
          <w:numId w:val="18"/>
        </w:numPr>
        <w:spacing w:before="0" w:after="0" w:line="288" w:lineRule="auto"/>
        <w:ind w:left="567" w:hanging="567"/>
        <w:jc w:val="both"/>
        <w:rPr>
          <w:rStyle w:val="FormatmallFormatmallAvtalsinledningVersaler10ptFetChar"/>
          <w:rFonts w:ascii="Times New Roman" w:hAnsi="Times New Roman"/>
          <w:b w:val="0"/>
          <w:bCs w:val="0"/>
          <w:caps w:val="0"/>
          <w:sz w:val="24"/>
          <w:shd w:val="clear" w:color="auto" w:fill="FFFFFF"/>
          <w:lang w:val="lt-LT"/>
        </w:rPr>
      </w:pPr>
      <w:r w:rsidRPr="006C3DE7">
        <w:rPr>
          <w:rStyle w:val="FormatmallFormatmallAvtalsinledningVersaler10ptFetChar"/>
          <w:rFonts w:ascii="Times New Roman" w:hAnsi="Times New Roman"/>
          <w:b w:val="0"/>
          <w:caps w:val="0"/>
          <w:sz w:val="24"/>
          <w:shd w:val="clear" w:color="auto" w:fill="FFFFFF"/>
          <w:lang w:val="lt-LT"/>
        </w:rPr>
        <w:t>Duomenų tvarkytojas užtikrina, kad visi su asmens duomenų tvarkymu susiję asmenys būtų įsipareigoję užtikrinti konfidencialumą arba, kad jiems būtų taikoma atitinkama įstatymais nustatyta konfidencialumo prievolė. konfidencialumo įsipareigojimas išlieka galioti ir po šios sutarties nutraukimo ar pasibaigimo.</w:t>
      </w:r>
    </w:p>
    <w:p w14:paraId="00E809D1" w14:textId="77777777" w:rsidR="00742C38" w:rsidRDefault="00742C38" w:rsidP="00742C38">
      <w:pPr>
        <w:spacing w:line="288" w:lineRule="auto"/>
        <w:rPr>
          <w:szCs w:val="24"/>
          <w:shd w:val="clear" w:color="auto" w:fill="FFFFFF"/>
        </w:rPr>
      </w:pPr>
    </w:p>
    <w:p w14:paraId="4C3B5E12" w14:textId="77777777" w:rsidR="00FD518B" w:rsidRDefault="00FD518B" w:rsidP="00742C38">
      <w:pPr>
        <w:spacing w:line="288" w:lineRule="auto"/>
        <w:rPr>
          <w:szCs w:val="24"/>
          <w:shd w:val="clear" w:color="auto" w:fill="FFFFFF"/>
        </w:rPr>
      </w:pPr>
    </w:p>
    <w:p w14:paraId="1224070A" w14:textId="77777777" w:rsidR="00FD518B" w:rsidRPr="006C3DE7" w:rsidRDefault="00FD518B" w:rsidP="00742C38">
      <w:pPr>
        <w:spacing w:line="288" w:lineRule="auto"/>
        <w:rPr>
          <w:szCs w:val="24"/>
          <w:shd w:val="clear" w:color="auto" w:fill="FFFFFF"/>
        </w:rPr>
      </w:pPr>
    </w:p>
    <w:p w14:paraId="60CD4DEC" w14:textId="77777777" w:rsidR="00742C38" w:rsidRPr="006C3DE7" w:rsidRDefault="00742C38" w:rsidP="00742C38">
      <w:pPr>
        <w:pStyle w:val="Avtalsinledning"/>
        <w:numPr>
          <w:ilvl w:val="0"/>
          <w:numId w:val="18"/>
        </w:numPr>
        <w:spacing w:before="0" w:after="0" w:line="288" w:lineRule="auto"/>
        <w:ind w:left="0"/>
        <w:jc w:val="both"/>
        <w:rPr>
          <w:rStyle w:val="FormatmallFormatmallAvtalsinledningVersaler10ptFetChar"/>
          <w:rFonts w:ascii="Times New Roman" w:hAnsi="Times New Roman"/>
          <w:b w:val="0"/>
          <w:bCs w:val="0"/>
          <w:caps w:val="0"/>
          <w:sz w:val="24"/>
          <w:shd w:val="clear" w:color="auto" w:fill="FFFFFF"/>
          <w:lang w:val="lt-LT"/>
        </w:rPr>
      </w:pPr>
      <w:r w:rsidRPr="006C3DE7">
        <w:rPr>
          <w:rStyle w:val="FormatmallFormatmallAvtalsinledningVersaler10ptFetChar"/>
          <w:rFonts w:ascii="Times New Roman" w:hAnsi="Times New Roman"/>
          <w:caps w:val="0"/>
          <w:sz w:val="24"/>
          <w:shd w:val="clear" w:color="auto" w:fill="FFFFFF"/>
          <w:lang w:val="lt-LT"/>
        </w:rPr>
        <w:lastRenderedPageBreak/>
        <w:t>Auditavimo teisė</w:t>
      </w:r>
    </w:p>
    <w:p w14:paraId="3F333D03" w14:textId="77777777" w:rsidR="00742C38" w:rsidRPr="006C3DE7" w:rsidRDefault="00742C38" w:rsidP="00742C38">
      <w:pPr>
        <w:pStyle w:val="Avtalsinledning"/>
        <w:numPr>
          <w:ilvl w:val="1"/>
          <w:numId w:val="18"/>
        </w:numPr>
        <w:spacing w:before="0" w:after="0" w:line="288" w:lineRule="auto"/>
        <w:ind w:left="567" w:hanging="567"/>
        <w:jc w:val="both"/>
        <w:rPr>
          <w:rStyle w:val="FormatmallFormatmallAvtalsinledningVersaler10ptFetChar"/>
          <w:rFonts w:ascii="Times New Roman" w:hAnsi="Times New Roman"/>
          <w:b w:val="0"/>
          <w:bCs w:val="0"/>
          <w:caps w:val="0"/>
          <w:sz w:val="24"/>
          <w:shd w:val="clear" w:color="auto" w:fill="FFFFFF"/>
          <w:lang w:val="lt-LT"/>
        </w:rPr>
      </w:pPr>
      <w:r w:rsidRPr="006C3DE7">
        <w:rPr>
          <w:rStyle w:val="FormatmallFormatmallAvtalsinledningVersaler10ptFetChar"/>
          <w:rFonts w:ascii="Times New Roman" w:hAnsi="Times New Roman"/>
          <w:b w:val="0"/>
          <w:caps w:val="0"/>
          <w:sz w:val="24"/>
          <w:shd w:val="clear" w:color="auto" w:fill="FFFFFF"/>
          <w:lang w:val="lt-LT"/>
        </w:rPr>
        <w:t>Duomenų valdytojas turi teisę imtis priemonių patikrinti, ar duomenų tvarkytojas gali vykdyti savo įsipareigojimus pagal šį susitarimą, ir kad duomenų tvarkytojas iš tiesų yra ėmęsis priemonių užtikrinti tokį savo pareigų vykdymo atitikimą susitarimui. duomenų tvarkytojas įsipareigoja suteikti duomenų valdytojui visą reikalingą informaciją ir pagalbą, būtiną siekiant įrodyti įsipareigojimų, numatytų šiame  susitarime, įgyvendinimą ir suteikia teisę, sudaro sąlygas ir padeda duomenų valdytojui ar kitam jo įgaliotam auditoriui atlikti auditus, įskaitant patikrinimus. patikrinimai gali būti šalių susitartu laiku, jie turi būti vykdomi tokiu būdu, kad nebūtų jokios prieigos prie duomenų tvarkytojo konfidencialios informacijos ir/ar kitų saugomų duomenų.</w:t>
      </w:r>
    </w:p>
    <w:p w14:paraId="2BB87F12" w14:textId="77777777" w:rsidR="00742C38" w:rsidRPr="006C3DE7" w:rsidRDefault="00742C38" w:rsidP="00742C38">
      <w:pPr>
        <w:pStyle w:val="Avtalsinledning"/>
        <w:spacing w:before="0" w:after="0" w:line="288" w:lineRule="auto"/>
        <w:ind w:left="567"/>
        <w:jc w:val="both"/>
        <w:rPr>
          <w:rStyle w:val="FormatmallFormatmallAvtalsinledningVersaler10ptFetChar"/>
          <w:rFonts w:ascii="Times New Roman" w:hAnsi="Times New Roman"/>
          <w:b w:val="0"/>
          <w:bCs w:val="0"/>
          <w:caps w:val="0"/>
          <w:sz w:val="24"/>
          <w:shd w:val="clear" w:color="auto" w:fill="FFFFFF"/>
          <w:lang w:val="lt-LT"/>
        </w:rPr>
      </w:pPr>
    </w:p>
    <w:p w14:paraId="5FEFAD5A" w14:textId="77777777" w:rsidR="00742C38" w:rsidRPr="006C3DE7" w:rsidRDefault="00742C38" w:rsidP="00742C38">
      <w:pPr>
        <w:pStyle w:val="Avtalsinledning"/>
        <w:numPr>
          <w:ilvl w:val="0"/>
          <w:numId w:val="18"/>
        </w:numPr>
        <w:spacing w:before="0" w:after="0" w:line="288" w:lineRule="auto"/>
        <w:ind w:left="0"/>
        <w:jc w:val="both"/>
        <w:rPr>
          <w:rStyle w:val="FormatmallFormatmallAvtalsinledningVersaler10ptFetChar"/>
          <w:rFonts w:ascii="Times New Roman" w:hAnsi="Times New Roman"/>
          <w:b w:val="0"/>
          <w:bCs w:val="0"/>
          <w:caps w:val="0"/>
          <w:sz w:val="24"/>
          <w:shd w:val="clear" w:color="auto" w:fill="FFFFFF"/>
          <w:lang w:val="lt-LT"/>
        </w:rPr>
      </w:pPr>
      <w:r w:rsidRPr="006C3DE7">
        <w:rPr>
          <w:rStyle w:val="FormatmallFormatmallAvtalsinledningVersaler10ptFetChar"/>
          <w:rFonts w:ascii="Times New Roman" w:hAnsi="Times New Roman"/>
          <w:caps w:val="0"/>
          <w:sz w:val="24"/>
          <w:shd w:val="clear" w:color="auto" w:fill="FFFFFF"/>
          <w:lang w:val="lt-LT"/>
        </w:rPr>
        <w:t>Terminai</w:t>
      </w:r>
    </w:p>
    <w:p w14:paraId="08DA5168" w14:textId="77777777" w:rsidR="00742C38" w:rsidRPr="006C3DE7" w:rsidRDefault="00742C38" w:rsidP="00742C38">
      <w:pPr>
        <w:pStyle w:val="Avtalsinledning"/>
        <w:numPr>
          <w:ilvl w:val="1"/>
          <w:numId w:val="18"/>
        </w:numPr>
        <w:spacing w:before="0" w:after="0" w:line="288" w:lineRule="auto"/>
        <w:ind w:left="567" w:hanging="567"/>
        <w:jc w:val="both"/>
        <w:rPr>
          <w:rStyle w:val="FormatmallFormatmallAvtalsinledningVersaler10ptFetChar"/>
          <w:rFonts w:ascii="Times New Roman" w:hAnsi="Times New Roman"/>
          <w:b w:val="0"/>
          <w:bCs w:val="0"/>
          <w:caps w:val="0"/>
          <w:sz w:val="24"/>
          <w:shd w:val="clear" w:color="auto" w:fill="FFFFFF"/>
          <w:lang w:val="lt-LT"/>
        </w:rPr>
      </w:pPr>
      <w:r w:rsidRPr="006C3DE7">
        <w:rPr>
          <w:rStyle w:val="FormatmallFormatmallAvtalsinledningVersaler10ptFetChar"/>
          <w:rFonts w:ascii="Times New Roman" w:hAnsi="Times New Roman"/>
          <w:b w:val="0"/>
          <w:caps w:val="0"/>
          <w:sz w:val="24"/>
          <w:shd w:val="clear" w:color="auto" w:fill="FFFFFF"/>
          <w:lang w:val="lt-LT"/>
        </w:rPr>
        <w:t>Šio susitarimo  nuostatos įsigalioja ir yra taikomos šalims nuo jo pasirašymo dienos ir galioja tol, kol duomenų tvarkytojas tvarko asmens duomenis, kurių duomenų valdytoju yra duomenų valdytojas.</w:t>
      </w:r>
    </w:p>
    <w:p w14:paraId="3A71B1FD" w14:textId="77777777" w:rsidR="00742C38" w:rsidRPr="006C3DE7" w:rsidRDefault="00742C38" w:rsidP="00742C38">
      <w:pPr>
        <w:pStyle w:val="Avtalsinledning"/>
        <w:numPr>
          <w:ilvl w:val="1"/>
          <w:numId w:val="18"/>
        </w:numPr>
        <w:spacing w:before="0" w:after="0" w:line="288" w:lineRule="auto"/>
        <w:ind w:left="567" w:hanging="567"/>
        <w:jc w:val="both"/>
        <w:rPr>
          <w:rStyle w:val="FormatmallFormatmallAvtalsinledningVersaler10ptFetChar"/>
          <w:rFonts w:ascii="Times New Roman" w:hAnsi="Times New Roman"/>
          <w:b w:val="0"/>
          <w:bCs w:val="0"/>
          <w:caps w:val="0"/>
          <w:sz w:val="24"/>
          <w:shd w:val="clear" w:color="auto" w:fill="FFFFFF"/>
          <w:lang w:val="lt-LT"/>
        </w:rPr>
      </w:pPr>
      <w:r w:rsidRPr="006C3DE7">
        <w:rPr>
          <w:rStyle w:val="FormatmallFormatmallAvtalsinledningVersaler10ptFetChar"/>
          <w:rFonts w:ascii="Times New Roman" w:hAnsi="Times New Roman"/>
          <w:b w:val="0"/>
          <w:caps w:val="0"/>
          <w:sz w:val="24"/>
          <w:shd w:val="clear" w:color="auto" w:fill="FFFFFF"/>
          <w:lang w:val="lt-LT"/>
        </w:rPr>
        <w:t>Duomenų valdytojas turi teisę, vienašališkai, nesikreipdamas į teismą, nedelsiant, t. y. įspėjęs raštu duomenų tvarkytoją prieš 1 (vieną) darbo dieną, nutraukti šį susitarimą ir sutartį ir uždrausti duomenų tvarkytojui toliau tvarkyti asmens duomenis, jeigu duomenų tvarkytojas nevykdo ar netinkamai vykdo įsipareigojimus, numatytus šiame susitarime, įskaitant, bet neapsiribojant, pažeidžia duomenų valdytojo jam pateiktus asmens duomenų tvarkymo nurodymus, neatlieka ar neleidžia atlikti audito, nesilaiko kitų taikytinų teisės aktų reikalavimų.</w:t>
      </w:r>
    </w:p>
    <w:p w14:paraId="36C5FB05" w14:textId="77777777" w:rsidR="00742C38" w:rsidRPr="006C3DE7" w:rsidRDefault="00742C38" w:rsidP="00742C38">
      <w:pPr>
        <w:pStyle w:val="Avtalsinledning"/>
        <w:spacing w:before="0" w:after="0" w:line="288" w:lineRule="auto"/>
        <w:ind w:left="567"/>
        <w:jc w:val="both"/>
        <w:rPr>
          <w:rStyle w:val="FormatmallFormatmallAvtalsinledningVersaler10ptFetChar"/>
          <w:rFonts w:ascii="Times New Roman" w:hAnsi="Times New Roman"/>
          <w:b w:val="0"/>
          <w:bCs w:val="0"/>
          <w:caps w:val="0"/>
          <w:sz w:val="24"/>
          <w:shd w:val="clear" w:color="auto" w:fill="FFFFFF"/>
          <w:lang w:val="lt-LT"/>
        </w:rPr>
      </w:pPr>
    </w:p>
    <w:p w14:paraId="643BCCED" w14:textId="77777777" w:rsidR="00742C38" w:rsidRPr="006C3DE7" w:rsidRDefault="00742C38" w:rsidP="00742C38">
      <w:pPr>
        <w:pStyle w:val="Avtalsinledning"/>
        <w:numPr>
          <w:ilvl w:val="0"/>
          <w:numId w:val="18"/>
        </w:numPr>
        <w:spacing w:before="0" w:after="0" w:line="288" w:lineRule="auto"/>
        <w:ind w:left="0"/>
        <w:jc w:val="both"/>
        <w:rPr>
          <w:rStyle w:val="FormatmallFormatmallAvtalsinledningVersaler10ptFetChar"/>
          <w:rFonts w:ascii="Times New Roman" w:hAnsi="Times New Roman"/>
          <w:bCs w:val="0"/>
          <w:caps w:val="0"/>
          <w:sz w:val="24"/>
          <w:shd w:val="clear" w:color="auto" w:fill="FFFFFF"/>
          <w:lang w:val="lt-LT"/>
        </w:rPr>
      </w:pPr>
      <w:r w:rsidRPr="006C3DE7">
        <w:rPr>
          <w:rStyle w:val="FormatmallFormatmallAvtalsinledningVersaler10ptFetChar"/>
          <w:rFonts w:ascii="Times New Roman" w:hAnsi="Times New Roman"/>
          <w:caps w:val="0"/>
          <w:sz w:val="24"/>
          <w:shd w:val="clear" w:color="auto" w:fill="FFFFFF"/>
          <w:lang w:val="lt-LT"/>
        </w:rPr>
        <w:t>Taikoma teisė</w:t>
      </w:r>
    </w:p>
    <w:p w14:paraId="65317F54" w14:textId="77777777" w:rsidR="00742C38" w:rsidRPr="006C3DE7" w:rsidRDefault="00742C38" w:rsidP="00742C38">
      <w:pPr>
        <w:pStyle w:val="Avtalsinledning"/>
        <w:numPr>
          <w:ilvl w:val="1"/>
          <w:numId w:val="18"/>
        </w:numPr>
        <w:spacing w:before="0" w:after="0" w:line="288" w:lineRule="auto"/>
        <w:ind w:left="567" w:hanging="567"/>
        <w:jc w:val="both"/>
        <w:rPr>
          <w:rStyle w:val="FormatmallFormatmallAvtalsinledningVersaler10ptFetChar"/>
          <w:rFonts w:ascii="Times New Roman" w:hAnsi="Times New Roman"/>
          <w:b w:val="0"/>
          <w:caps w:val="0"/>
          <w:sz w:val="24"/>
          <w:shd w:val="clear" w:color="auto" w:fill="FFFFFF"/>
          <w:lang w:val="lt-LT"/>
        </w:rPr>
      </w:pPr>
      <w:r w:rsidRPr="006C3DE7">
        <w:rPr>
          <w:rStyle w:val="FormatmallFormatmallAvtalsinledningVersaler10ptFetChar"/>
          <w:rFonts w:ascii="Times New Roman" w:hAnsi="Times New Roman"/>
          <w:b w:val="0"/>
          <w:caps w:val="0"/>
          <w:sz w:val="24"/>
          <w:shd w:val="clear" w:color="auto" w:fill="FFFFFF"/>
          <w:lang w:val="lt-LT"/>
        </w:rPr>
        <w:t>Šiai sutarčiai taikoma ir ji interpretuojama pagal Lietuvos Respublikoje galiojančius teisės aktus.</w:t>
      </w:r>
    </w:p>
    <w:p w14:paraId="36EEB48C" w14:textId="77777777" w:rsidR="00742C38" w:rsidRPr="006C3DE7" w:rsidRDefault="00742C38" w:rsidP="00742C38">
      <w:pPr>
        <w:pStyle w:val="Avtalsinledning"/>
        <w:spacing w:before="0" w:after="0" w:line="288" w:lineRule="auto"/>
        <w:jc w:val="both"/>
        <w:rPr>
          <w:rStyle w:val="FormatmallFormatmallAvtalsinledningVersaler10ptFetChar"/>
          <w:rFonts w:ascii="Times New Roman" w:hAnsi="Times New Roman"/>
          <w:sz w:val="24"/>
          <w:lang w:val="lt-LT"/>
        </w:rPr>
      </w:pPr>
    </w:p>
    <w:p w14:paraId="7E914270" w14:textId="77777777" w:rsidR="00742C38" w:rsidRPr="006C3DE7" w:rsidRDefault="00742C38" w:rsidP="00742C38">
      <w:pPr>
        <w:pStyle w:val="Avtalsinledning"/>
        <w:numPr>
          <w:ilvl w:val="0"/>
          <w:numId w:val="18"/>
        </w:numPr>
        <w:spacing w:before="0" w:after="0" w:line="288" w:lineRule="auto"/>
        <w:ind w:left="0"/>
        <w:jc w:val="both"/>
        <w:rPr>
          <w:rStyle w:val="FormatmallFormatmallAvtalsinledningVersaler10ptFetChar"/>
          <w:rFonts w:ascii="Times New Roman" w:hAnsi="Times New Roman"/>
          <w:bCs w:val="0"/>
          <w:caps w:val="0"/>
          <w:sz w:val="24"/>
          <w:shd w:val="clear" w:color="auto" w:fill="FFFFFF"/>
          <w:lang w:val="lt-LT"/>
        </w:rPr>
      </w:pPr>
      <w:r w:rsidRPr="006C3DE7">
        <w:rPr>
          <w:rStyle w:val="FormatmallFormatmallAvtalsinledningVersaler10ptFetChar"/>
          <w:rFonts w:ascii="Times New Roman" w:hAnsi="Times New Roman"/>
          <w:caps w:val="0"/>
          <w:sz w:val="24"/>
          <w:shd w:val="clear" w:color="auto" w:fill="FFFFFF"/>
          <w:lang w:val="lt-LT"/>
        </w:rPr>
        <w:t>Priemonės pasibaigus duomenų tvarkymui</w:t>
      </w:r>
    </w:p>
    <w:p w14:paraId="25AEABE4" w14:textId="77777777" w:rsidR="00742C38" w:rsidRPr="006C3DE7" w:rsidRDefault="00742C38" w:rsidP="00742C38">
      <w:pPr>
        <w:pStyle w:val="Avtalsinledning"/>
        <w:numPr>
          <w:ilvl w:val="1"/>
          <w:numId w:val="18"/>
        </w:numPr>
        <w:spacing w:before="0" w:after="0" w:line="288" w:lineRule="auto"/>
        <w:ind w:left="567" w:hanging="567"/>
        <w:jc w:val="both"/>
        <w:rPr>
          <w:rStyle w:val="FormatmallFormatmallAvtalsinledningVersaler10ptFetChar"/>
          <w:rFonts w:ascii="Times New Roman" w:hAnsi="Times New Roman"/>
          <w:b w:val="0"/>
          <w:bCs w:val="0"/>
          <w:caps w:val="0"/>
          <w:sz w:val="24"/>
          <w:shd w:val="clear" w:color="auto" w:fill="FFFFFF"/>
          <w:lang w:val="lt-LT"/>
        </w:rPr>
      </w:pPr>
      <w:r w:rsidRPr="006C3DE7">
        <w:rPr>
          <w:rStyle w:val="FormatmallFormatmallAvtalsinledningVersaler10ptFetChar"/>
          <w:rFonts w:ascii="Times New Roman" w:hAnsi="Times New Roman"/>
          <w:b w:val="0"/>
          <w:caps w:val="0"/>
          <w:sz w:val="24"/>
          <w:shd w:val="clear" w:color="auto" w:fill="FFFFFF"/>
          <w:lang w:val="lt-LT"/>
        </w:rPr>
        <w:t>Pasibaigus sutarties (tuo pačiu ir susitarimo) galiojimui, duomenų tvarkytojas duomenų valdytojo pasirinkimu privalo ištrinti arba grąžinti duomenų valdytojui visus asmens duomenis ir ištrinti esamas jų kopijas, ir privalo užtikrinti, jog bet koks subtvarkytojas atliks tokius pačius veiksmus.</w:t>
      </w:r>
    </w:p>
    <w:p w14:paraId="3904FE34" w14:textId="77777777" w:rsidR="00742C38" w:rsidRPr="006C3DE7" w:rsidRDefault="00742C38" w:rsidP="00742C38">
      <w:pPr>
        <w:pStyle w:val="Avtalsinledning"/>
        <w:numPr>
          <w:ilvl w:val="1"/>
          <w:numId w:val="18"/>
        </w:numPr>
        <w:spacing w:before="0" w:after="0" w:line="288" w:lineRule="auto"/>
        <w:ind w:left="567" w:hanging="567"/>
        <w:jc w:val="both"/>
        <w:rPr>
          <w:rStyle w:val="FormatmallFormatmallAvtalsinledningVersaler10ptFetChar"/>
          <w:rFonts w:ascii="Times New Roman" w:hAnsi="Times New Roman"/>
          <w:b w:val="0"/>
          <w:bCs w:val="0"/>
          <w:caps w:val="0"/>
          <w:sz w:val="24"/>
          <w:shd w:val="clear" w:color="auto" w:fill="FFFFFF"/>
          <w:lang w:val="lt-LT"/>
        </w:rPr>
      </w:pPr>
      <w:r w:rsidRPr="006C3DE7">
        <w:rPr>
          <w:rStyle w:val="FormatmallFormatmallAvtalsinledningVersaler10ptFetChar"/>
          <w:rFonts w:ascii="Times New Roman" w:hAnsi="Times New Roman"/>
          <w:b w:val="0"/>
          <w:caps w:val="0"/>
          <w:sz w:val="24"/>
          <w:shd w:val="clear" w:color="auto" w:fill="FFFFFF"/>
          <w:lang w:val="lt-LT"/>
        </w:rPr>
        <w:t>Duomenų valdytojo reikalavimu duomenų tvarkytojas privalo pateikti duomenų valdytojui rašytinį pranešimą, kuriame nurodoma, kokių priemonių buvo imtasi, pabaigus asmens duomenų tvarkymą, ir tokių priemonių ėmimąsi patvirtinančius rašytinius įrodymus.</w:t>
      </w:r>
    </w:p>
    <w:p w14:paraId="0F98E976" w14:textId="77777777" w:rsidR="00742C38" w:rsidRPr="006C3DE7" w:rsidRDefault="00742C38" w:rsidP="00742C38">
      <w:pPr>
        <w:pStyle w:val="Avtalsinledning"/>
        <w:spacing w:before="0" w:after="0" w:line="288" w:lineRule="auto"/>
        <w:jc w:val="both"/>
        <w:rPr>
          <w:rStyle w:val="FormatmallFormatmallAvtalsinledningVersaler10ptFetChar"/>
          <w:rFonts w:ascii="Times New Roman" w:hAnsi="Times New Roman"/>
          <w:bCs w:val="0"/>
          <w:caps w:val="0"/>
          <w:sz w:val="24"/>
          <w:shd w:val="clear" w:color="auto" w:fill="FFFFFF"/>
          <w:lang w:val="lt-LT"/>
        </w:rPr>
      </w:pPr>
    </w:p>
    <w:p w14:paraId="7840FBCD" w14:textId="77777777" w:rsidR="00742C38" w:rsidRPr="006C3DE7" w:rsidRDefault="00742C38" w:rsidP="00742C38">
      <w:pPr>
        <w:pStyle w:val="Avtalsinledning"/>
        <w:numPr>
          <w:ilvl w:val="0"/>
          <w:numId w:val="18"/>
        </w:numPr>
        <w:spacing w:before="0" w:after="0" w:line="288" w:lineRule="auto"/>
        <w:ind w:left="0"/>
        <w:jc w:val="both"/>
        <w:rPr>
          <w:rStyle w:val="FormatmallFormatmallAvtalsinledningVersaler10ptFetChar"/>
          <w:rFonts w:ascii="Times New Roman" w:hAnsi="Times New Roman"/>
          <w:bCs w:val="0"/>
          <w:caps w:val="0"/>
          <w:sz w:val="24"/>
          <w:shd w:val="clear" w:color="auto" w:fill="FFFFFF"/>
          <w:lang w:val="lt-LT"/>
        </w:rPr>
      </w:pPr>
      <w:r w:rsidRPr="006C3DE7">
        <w:rPr>
          <w:rStyle w:val="FormatmallFormatmallAvtalsinledningVersaler10ptFetChar"/>
          <w:rFonts w:ascii="Times New Roman" w:hAnsi="Times New Roman"/>
          <w:caps w:val="0"/>
          <w:sz w:val="24"/>
          <w:shd w:val="clear" w:color="auto" w:fill="FFFFFF"/>
          <w:lang w:val="lt-LT"/>
        </w:rPr>
        <w:t>Kompensacija</w:t>
      </w:r>
    </w:p>
    <w:p w14:paraId="7008E08E" w14:textId="77777777" w:rsidR="00742C38" w:rsidRPr="006C3DE7" w:rsidRDefault="00742C38" w:rsidP="00742C38">
      <w:pPr>
        <w:pStyle w:val="Avtalsinledning"/>
        <w:spacing w:before="0" w:after="0" w:line="288" w:lineRule="auto"/>
        <w:ind w:left="709" w:hanging="709"/>
        <w:jc w:val="both"/>
        <w:rPr>
          <w:rStyle w:val="FormatmallFormatmallAvtalsinledningVersaler10ptFetChar"/>
          <w:rFonts w:ascii="Times New Roman" w:hAnsi="Times New Roman"/>
          <w:b w:val="0"/>
          <w:caps w:val="0"/>
          <w:sz w:val="24"/>
          <w:shd w:val="clear" w:color="auto" w:fill="FFFFFF"/>
          <w:lang w:val="lt-LT"/>
        </w:rPr>
      </w:pPr>
      <w:r w:rsidRPr="006C3DE7">
        <w:rPr>
          <w:rStyle w:val="FormatmallFormatmallAvtalsinledningVersaler10ptFetChar"/>
          <w:rFonts w:ascii="Times New Roman" w:hAnsi="Times New Roman"/>
          <w:b w:val="0"/>
          <w:caps w:val="0"/>
          <w:sz w:val="24"/>
          <w:shd w:val="clear" w:color="auto" w:fill="FFFFFF"/>
          <w:lang w:val="lt-LT"/>
        </w:rPr>
        <w:t>10.1.</w:t>
      </w:r>
      <w:r w:rsidRPr="006C3DE7">
        <w:rPr>
          <w:rStyle w:val="FormatmallFormatmallAvtalsinledningVersaler10ptFetChar"/>
          <w:rFonts w:ascii="Times New Roman" w:hAnsi="Times New Roman"/>
          <w:b w:val="0"/>
          <w:caps w:val="0"/>
          <w:sz w:val="24"/>
          <w:shd w:val="clear" w:color="auto" w:fill="FFFFFF"/>
          <w:lang w:val="lt-LT"/>
        </w:rPr>
        <w:tab/>
        <w:t xml:space="preserve">Duomenų tvarkytojas neturi teisės į pinigines kompensacijas už šiame  susitarime numatytų įsipareigojimų įvykdymą. </w:t>
      </w:r>
    </w:p>
    <w:p w14:paraId="1F9B95CF" w14:textId="77777777" w:rsidR="00742C38" w:rsidRPr="006C3DE7" w:rsidRDefault="00742C38" w:rsidP="00742C38">
      <w:pPr>
        <w:pStyle w:val="Avtalsinledning"/>
        <w:spacing w:before="0" w:after="0" w:line="288" w:lineRule="auto"/>
        <w:ind w:left="709" w:hanging="709"/>
        <w:rPr>
          <w:rStyle w:val="FormatmallFormatmallAvtalsinledningVersaler10ptFetChar"/>
          <w:rFonts w:ascii="Times New Roman" w:hAnsi="Times New Roman"/>
          <w:b w:val="0"/>
          <w:caps w:val="0"/>
          <w:sz w:val="24"/>
          <w:shd w:val="clear" w:color="auto" w:fill="FFFFFF"/>
          <w:lang w:val="lt-LT"/>
        </w:rPr>
      </w:pPr>
      <w:r w:rsidRPr="006C3DE7">
        <w:rPr>
          <w:rStyle w:val="FormatmallFormatmallAvtalsinledningVersaler10ptFetChar"/>
          <w:rFonts w:ascii="Times New Roman" w:hAnsi="Times New Roman"/>
          <w:b w:val="0"/>
          <w:caps w:val="0"/>
          <w:sz w:val="24"/>
          <w:shd w:val="clear" w:color="auto" w:fill="FFFFFF"/>
          <w:lang w:val="lt-LT"/>
        </w:rPr>
        <w:t>10.2.     Pagal sutartį teikiamos duomenų tvarkytojo paslaugos apmokamos sutartyje numatytomis sąlygomis ir tvarka.</w:t>
      </w:r>
      <w:r w:rsidRPr="006C3DE7">
        <w:rPr>
          <w:rStyle w:val="FormatmallFormatmallAvtalsinledningVersaler10ptFetChar"/>
          <w:rFonts w:ascii="Times New Roman" w:hAnsi="Times New Roman"/>
          <w:b w:val="0"/>
          <w:caps w:val="0"/>
          <w:sz w:val="24"/>
          <w:shd w:val="clear" w:color="auto" w:fill="FFFFFF"/>
          <w:lang w:val="lt-LT"/>
        </w:rPr>
        <w:br/>
      </w:r>
    </w:p>
    <w:p w14:paraId="2ECEE12B" w14:textId="77777777" w:rsidR="00742C38" w:rsidRPr="006C3DE7" w:rsidRDefault="00742C38" w:rsidP="00742C38">
      <w:pPr>
        <w:pStyle w:val="Avtalsinledning"/>
        <w:numPr>
          <w:ilvl w:val="0"/>
          <w:numId w:val="18"/>
        </w:numPr>
        <w:tabs>
          <w:tab w:val="left" w:pos="885"/>
        </w:tabs>
        <w:spacing w:before="0" w:after="0" w:line="288" w:lineRule="auto"/>
        <w:ind w:left="0"/>
        <w:jc w:val="both"/>
        <w:rPr>
          <w:rStyle w:val="FormatmallFormatmallAvtalsinledningVersaler10ptFetChar"/>
          <w:rFonts w:ascii="Times New Roman" w:hAnsi="Times New Roman"/>
          <w:bCs w:val="0"/>
          <w:caps w:val="0"/>
          <w:sz w:val="24"/>
          <w:shd w:val="clear" w:color="auto" w:fill="FFFFFF"/>
          <w:lang w:val="lt-LT"/>
        </w:rPr>
      </w:pPr>
      <w:r w:rsidRPr="006C3DE7">
        <w:rPr>
          <w:rStyle w:val="FormatmallFormatmallAvtalsinledningVersaler10ptFetChar"/>
          <w:rFonts w:ascii="Times New Roman" w:hAnsi="Times New Roman"/>
          <w:caps w:val="0"/>
          <w:sz w:val="24"/>
          <w:shd w:val="clear" w:color="auto" w:fill="FFFFFF"/>
          <w:lang w:val="lt-LT"/>
        </w:rPr>
        <w:t>Atsakomybė</w:t>
      </w:r>
    </w:p>
    <w:p w14:paraId="51A10696" w14:textId="77777777" w:rsidR="00742C38" w:rsidRPr="006C3DE7" w:rsidRDefault="00742C38" w:rsidP="00742C38">
      <w:pPr>
        <w:pStyle w:val="Level3"/>
        <w:numPr>
          <w:ilvl w:val="0"/>
          <w:numId w:val="0"/>
        </w:numPr>
        <w:spacing w:after="0" w:line="288" w:lineRule="auto"/>
        <w:ind w:left="709" w:hanging="709"/>
        <w:rPr>
          <w:rFonts w:ascii="Times New Roman" w:hAnsi="Times New Roman"/>
          <w:sz w:val="24"/>
          <w:szCs w:val="24"/>
          <w:lang w:val="lt-LT" w:bidi="lt-LT"/>
        </w:rPr>
      </w:pPr>
      <w:r w:rsidRPr="006C3DE7">
        <w:rPr>
          <w:rFonts w:ascii="Times New Roman" w:hAnsi="Times New Roman"/>
          <w:sz w:val="24"/>
          <w:szCs w:val="24"/>
          <w:lang w:val="lt-LT" w:bidi="lt-LT"/>
        </w:rPr>
        <w:t>11.1.</w:t>
      </w:r>
      <w:r w:rsidRPr="006C3DE7">
        <w:rPr>
          <w:rFonts w:ascii="Times New Roman" w:hAnsi="Times New Roman"/>
          <w:sz w:val="24"/>
          <w:szCs w:val="24"/>
          <w:lang w:val="lt-LT" w:bidi="lt-LT"/>
        </w:rPr>
        <w:tab/>
        <w:t xml:space="preserve">Padarius duomenų saugumo pažeidimą, duomenų tvarkytojui būtina: (1) nedelsiant ištirti, pataisyti, sušvelninti, pašalinti ir kitaip spręsti duomenų saugumo pažeidimą, įskaitant, bet neapsiribojant, duomenų saugumo pažeidimo paveiktų asmens duomenų identifikavimą ir pakankamas priemones, užkertant kelią tolesniam ir pakartotiniam duomenų saugumo pažeidimui; ir (2) teikti informaciją ir pagalbą, kad duomenų valdytojas  galėtų įvertinti duomenų saugumo pažeidimą ir, kai taikoma, laiku pranešti apie duomenų saugumo pažeidimą ir vykdyti visus </w:t>
      </w:r>
      <w:r w:rsidRPr="006C3DE7">
        <w:rPr>
          <w:rFonts w:ascii="Times New Roman" w:hAnsi="Times New Roman"/>
          <w:sz w:val="24"/>
          <w:szCs w:val="24"/>
          <w:lang w:val="lt-LT" w:bidi="lt-LT"/>
        </w:rPr>
        <w:lastRenderedPageBreak/>
        <w:t>įsipareigojimus suteikti informaciją apie duomenų saugumo pažeidimą atitinkamoms institucijoms.</w:t>
      </w:r>
    </w:p>
    <w:p w14:paraId="29868BC6" w14:textId="77777777" w:rsidR="00742C38" w:rsidRPr="006C3DE7" w:rsidRDefault="00742C38" w:rsidP="00742C38">
      <w:pPr>
        <w:pStyle w:val="Level3"/>
        <w:numPr>
          <w:ilvl w:val="0"/>
          <w:numId w:val="0"/>
        </w:numPr>
        <w:spacing w:after="0" w:line="288" w:lineRule="auto"/>
        <w:ind w:left="709" w:hanging="709"/>
        <w:rPr>
          <w:rFonts w:ascii="Times New Roman" w:hAnsi="Times New Roman"/>
          <w:sz w:val="24"/>
          <w:szCs w:val="24"/>
          <w:lang w:val="lt-LT" w:bidi="lt-LT"/>
        </w:rPr>
      </w:pPr>
      <w:r w:rsidRPr="006C3DE7">
        <w:rPr>
          <w:rFonts w:ascii="Times New Roman" w:hAnsi="Times New Roman"/>
          <w:sz w:val="24"/>
          <w:szCs w:val="24"/>
          <w:lang w:val="lt-LT" w:bidi="lt-LT"/>
        </w:rPr>
        <w:t>11.2.</w:t>
      </w:r>
      <w:r w:rsidRPr="006C3DE7">
        <w:rPr>
          <w:rFonts w:ascii="Times New Roman" w:hAnsi="Times New Roman"/>
          <w:sz w:val="24"/>
          <w:szCs w:val="24"/>
          <w:lang w:val="lt-LT" w:bidi="lt-LT"/>
        </w:rPr>
        <w:tab/>
        <w:t>Duomenų tvarkytojas privalo atlyginti pagrįstas duomenų valdytojo išlaidas, kai tokį duomenų saugumo pažeidimą sukelia duomenų tvarkytojo ar jo įgaliotų subtvarkytojų veiksmai ar neveikimas, įskaitant, bet neapsiribojant, išlaidas, patirtas tiriant duomenų saugumo pažeidimą, pranešant apie tai nukentėjusiems asmenims ir šiems asmenims teikiant pagal aplinkybes reikalingą pagalbą, atlyginant jiems žalą, sumokant priežiūros institucijos paskirtą administracinę baudą.</w:t>
      </w:r>
    </w:p>
    <w:p w14:paraId="29ACF842" w14:textId="77777777" w:rsidR="00742C38" w:rsidRPr="006C3DE7" w:rsidRDefault="00742C38" w:rsidP="00742C38">
      <w:pPr>
        <w:pStyle w:val="Level3"/>
        <w:numPr>
          <w:ilvl w:val="0"/>
          <w:numId w:val="0"/>
        </w:numPr>
        <w:spacing w:after="0" w:line="288" w:lineRule="auto"/>
        <w:ind w:left="709" w:hanging="709"/>
        <w:rPr>
          <w:rFonts w:ascii="Times New Roman" w:hAnsi="Times New Roman"/>
          <w:sz w:val="24"/>
          <w:szCs w:val="24"/>
          <w:lang w:val="lt-LT" w:bidi="lt-LT"/>
        </w:rPr>
      </w:pPr>
      <w:r w:rsidRPr="006C3DE7">
        <w:rPr>
          <w:rFonts w:ascii="Times New Roman" w:hAnsi="Times New Roman"/>
          <w:sz w:val="24"/>
          <w:szCs w:val="24"/>
          <w:lang w:val="lt-LT" w:bidi="lt-LT"/>
        </w:rPr>
        <w:t xml:space="preserve">11.3.  </w:t>
      </w:r>
      <w:r w:rsidRPr="006C3DE7">
        <w:rPr>
          <w:rFonts w:ascii="Times New Roman" w:hAnsi="Times New Roman"/>
          <w:sz w:val="24"/>
          <w:szCs w:val="24"/>
          <w:lang w:val="lt-LT" w:bidi="lt-LT"/>
        </w:rPr>
        <w:tab/>
        <w:t>Duomenų tvarkytojas atsako susitarimo 11.2. punkte nustatyta tvarka tik tuo atveju, jei jis nesilaikė taikytinuose teisės aktuose konkrečiai duomenų tvarkytojams nustatytų prievolių arba jei jis veikė, nepaisydamas teisėtų duomenų valdytojo nurodymų ar juos pažeisdamas.</w:t>
      </w:r>
    </w:p>
    <w:p w14:paraId="6BBCC0D5" w14:textId="77777777" w:rsidR="00742C38" w:rsidRPr="006C3DE7" w:rsidRDefault="00742C38" w:rsidP="00742C38">
      <w:pPr>
        <w:pStyle w:val="Level3"/>
        <w:numPr>
          <w:ilvl w:val="0"/>
          <w:numId w:val="0"/>
        </w:numPr>
        <w:spacing w:after="0" w:line="288" w:lineRule="auto"/>
        <w:ind w:left="709" w:hanging="709"/>
        <w:rPr>
          <w:rFonts w:ascii="Times New Roman" w:hAnsi="Times New Roman"/>
          <w:sz w:val="24"/>
          <w:szCs w:val="24"/>
          <w:lang w:val="lt-LT" w:bidi="lt-LT"/>
        </w:rPr>
      </w:pPr>
      <w:r w:rsidRPr="006C3DE7">
        <w:rPr>
          <w:rFonts w:ascii="Times New Roman" w:hAnsi="Times New Roman"/>
          <w:sz w:val="24"/>
          <w:szCs w:val="24"/>
          <w:lang w:val="lt-LT" w:bidi="lt-LT"/>
        </w:rPr>
        <w:t>11.4.   Siekiant išvengti bet kokių abejonių, nė viena šalis nėra atsakinga kitai šaliai už bet kokias priežiūros institucijos paskirtas baudas arba kompetentingo teismo priteistą žalos atlyginimą, jei atitinkama šalis pažeidė BDAR.</w:t>
      </w:r>
    </w:p>
    <w:p w14:paraId="433EA8CF" w14:textId="77777777" w:rsidR="00742C38" w:rsidRPr="006C3DE7" w:rsidRDefault="00742C38" w:rsidP="00742C38">
      <w:pPr>
        <w:pStyle w:val="Avtalsinledning"/>
        <w:tabs>
          <w:tab w:val="left" w:pos="885"/>
        </w:tabs>
        <w:spacing w:before="0" w:after="0" w:line="288" w:lineRule="auto"/>
        <w:jc w:val="both"/>
        <w:rPr>
          <w:rStyle w:val="FormatmallFormatmallAvtalsinledningVersaler10ptFetChar"/>
          <w:rFonts w:ascii="Times New Roman" w:hAnsi="Times New Roman"/>
          <w:bCs w:val="0"/>
          <w:caps w:val="0"/>
          <w:sz w:val="24"/>
          <w:shd w:val="clear" w:color="auto" w:fill="FFFFFF"/>
          <w:lang w:val="lt-LT"/>
        </w:rPr>
      </w:pPr>
    </w:p>
    <w:p w14:paraId="55DEE9BC" w14:textId="77777777" w:rsidR="00742C38" w:rsidRPr="006C3DE7" w:rsidRDefault="00742C38" w:rsidP="00742C38">
      <w:pPr>
        <w:pStyle w:val="Avtalsinledning"/>
        <w:numPr>
          <w:ilvl w:val="0"/>
          <w:numId w:val="18"/>
        </w:numPr>
        <w:tabs>
          <w:tab w:val="left" w:pos="885"/>
        </w:tabs>
        <w:spacing w:before="0" w:after="0" w:line="288" w:lineRule="auto"/>
        <w:ind w:left="0"/>
        <w:jc w:val="both"/>
        <w:rPr>
          <w:rStyle w:val="FormatmallFormatmallAvtalsinledningVersaler10ptFetChar"/>
          <w:rFonts w:ascii="Times New Roman" w:hAnsi="Times New Roman"/>
          <w:bCs w:val="0"/>
          <w:caps w:val="0"/>
          <w:sz w:val="24"/>
          <w:shd w:val="clear" w:color="auto" w:fill="FFFFFF"/>
          <w:lang w:val="lt-LT"/>
        </w:rPr>
      </w:pPr>
      <w:r w:rsidRPr="006C3DE7">
        <w:rPr>
          <w:rStyle w:val="FormatmallFormatmallAvtalsinledningVersaler10ptFetChar"/>
          <w:rFonts w:ascii="Times New Roman" w:hAnsi="Times New Roman"/>
          <w:caps w:val="0"/>
          <w:sz w:val="24"/>
          <w:shd w:val="clear" w:color="auto" w:fill="FFFFFF"/>
          <w:lang w:val="lt-LT"/>
        </w:rPr>
        <w:t>Kitos nuostatos</w:t>
      </w:r>
    </w:p>
    <w:p w14:paraId="63B9B7A6" w14:textId="77777777" w:rsidR="00742C38" w:rsidRPr="006C3DE7" w:rsidRDefault="00742C38" w:rsidP="00742C38">
      <w:pPr>
        <w:pStyle w:val="Avtalsinledning"/>
        <w:numPr>
          <w:ilvl w:val="1"/>
          <w:numId w:val="18"/>
        </w:numPr>
        <w:spacing w:before="0" w:after="0" w:line="288" w:lineRule="auto"/>
        <w:ind w:left="709" w:hanging="709"/>
        <w:jc w:val="both"/>
        <w:rPr>
          <w:rStyle w:val="FormatmallFormatmallAvtalsinledningVersaler10ptFetChar"/>
          <w:rFonts w:ascii="Times New Roman" w:hAnsi="Times New Roman"/>
          <w:b w:val="0"/>
          <w:bCs w:val="0"/>
          <w:caps w:val="0"/>
          <w:sz w:val="24"/>
          <w:shd w:val="clear" w:color="auto" w:fill="FFFFFF"/>
          <w:lang w:val="lt-LT"/>
        </w:rPr>
      </w:pPr>
      <w:r w:rsidRPr="006C3DE7">
        <w:rPr>
          <w:rStyle w:val="FormatmallFormatmallAvtalsinledningVersaler10ptFetChar"/>
          <w:rFonts w:ascii="Times New Roman" w:hAnsi="Times New Roman"/>
          <w:b w:val="0"/>
          <w:caps w:val="0"/>
          <w:color w:val="000000"/>
          <w:sz w:val="24"/>
          <w:shd w:val="clear" w:color="auto" w:fill="FFFFFF"/>
          <w:lang w:val="lt-LT"/>
        </w:rPr>
        <w:t>Duomenų valdytojo pagrįstu reikalavimu duomenų tvarkytojas privalo įgyvendinti papildomas technines ir organizacines saugos priemones ir duomenų tvarkymo pakeitimus be jokio papildomo apmokėjimo. duomenų tvarkytojas informuojamas apie duomenų valdytojo nurodymų, susijusių su asmens duomenų apsauga ir</w:t>
      </w:r>
      <w:r w:rsidRPr="006C3DE7">
        <w:rPr>
          <w:rStyle w:val="FormatmallFormatmallAvtalsinledningVersaler10ptFetChar"/>
          <w:rFonts w:ascii="Times New Roman" w:hAnsi="Times New Roman"/>
          <w:caps w:val="0"/>
          <w:color w:val="000000"/>
          <w:sz w:val="24"/>
          <w:shd w:val="clear" w:color="auto" w:fill="FFFFFF"/>
          <w:lang w:val="lt-LT"/>
        </w:rPr>
        <w:t xml:space="preserve"> </w:t>
      </w:r>
      <w:r w:rsidRPr="006C3DE7">
        <w:rPr>
          <w:rStyle w:val="FormatmallFormatmallAvtalsinledningVersaler10ptFetChar"/>
          <w:rFonts w:ascii="Times New Roman" w:hAnsi="Times New Roman"/>
          <w:b w:val="0"/>
          <w:caps w:val="0"/>
          <w:color w:val="000000"/>
          <w:sz w:val="24"/>
          <w:shd w:val="clear" w:color="auto" w:fill="FFFFFF"/>
          <w:lang w:val="lt-LT"/>
        </w:rPr>
        <w:t>tvarkymu, pakeitimus pagrįstais terminais</w:t>
      </w:r>
      <w:r w:rsidRPr="006C3DE7">
        <w:rPr>
          <w:rStyle w:val="FormatmallFormatmallAvtalsinledningVersaler10ptFetChar"/>
          <w:rFonts w:ascii="Times New Roman" w:hAnsi="Times New Roman"/>
          <w:b w:val="0"/>
          <w:caps w:val="0"/>
          <w:sz w:val="24"/>
          <w:shd w:val="clear" w:color="auto" w:fill="FFFFFF"/>
          <w:lang w:val="lt-LT"/>
        </w:rPr>
        <w:t xml:space="preserve"> tam, kad duomenų tvarkytojas galėtų atlikti reikalingus procesų pakeitimus laiku ir tinkamai.</w:t>
      </w:r>
    </w:p>
    <w:p w14:paraId="66C739CA" w14:textId="77777777" w:rsidR="00742C38" w:rsidRPr="006C3DE7" w:rsidRDefault="00742C38" w:rsidP="00742C38">
      <w:pPr>
        <w:pStyle w:val="Avtalsinledning"/>
        <w:numPr>
          <w:ilvl w:val="1"/>
          <w:numId w:val="18"/>
        </w:numPr>
        <w:spacing w:before="0" w:after="0" w:line="288" w:lineRule="auto"/>
        <w:ind w:left="709" w:hanging="709"/>
        <w:jc w:val="both"/>
        <w:rPr>
          <w:rStyle w:val="FormatmallFormatmallAvtalsinledningVersaler10ptFetChar"/>
          <w:rFonts w:ascii="Times New Roman" w:hAnsi="Times New Roman"/>
          <w:b w:val="0"/>
          <w:bCs w:val="0"/>
          <w:caps w:val="0"/>
          <w:sz w:val="24"/>
          <w:shd w:val="clear" w:color="auto" w:fill="FFFFFF"/>
          <w:lang w:val="lt-LT"/>
        </w:rPr>
      </w:pPr>
      <w:r w:rsidRPr="006C3DE7">
        <w:rPr>
          <w:rStyle w:val="FormatmallFormatmallAvtalsinledningVersaler10ptFetChar"/>
          <w:rFonts w:ascii="Times New Roman" w:hAnsi="Times New Roman"/>
          <w:b w:val="0"/>
          <w:caps w:val="0"/>
          <w:sz w:val="24"/>
          <w:shd w:val="clear" w:color="auto" w:fill="FFFFFF"/>
          <w:lang w:val="lt-LT"/>
        </w:rPr>
        <w:t>Duomenų tvarkytojas neturi teisės perleisti savo teisių ir pareigų, kylančių iš šio susitarimo, trečiajam asmeniui be išankstinio duomenų valdytojo sutikimo.</w:t>
      </w:r>
    </w:p>
    <w:p w14:paraId="0400D619" w14:textId="77777777" w:rsidR="00742C38" w:rsidRPr="006C3DE7" w:rsidRDefault="00742C38" w:rsidP="00742C38">
      <w:pPr>
        <w:pStyle w:val="Avtalsinledning"/>
        <w:tabs>
          <w:tab w:val="left" w:pos="709"/>
        </w:tabs>
        <w:spacing w:before="0" w:after="0" w:line="288" w:lineRule="auto"/>
        <w:ind w:left="709"/>
        <w:jc w:val="both"/>
        <w:rPr>
          <w:rStyle w:val="FormatmallFormatmallAvtalsinledningVersaler10ptFetChar"/>
          <w:rFonts w:ascii="Times New Roman" w:eastAsia="Arial Unicode MS" w:hAnsi="Times New Roman"/>
          <w:b w:val="0"/>
          <w:bCs w:val="0"/>
          <w:caps w:val="0"/>
          <w:sz w:val="24"/>
          <w:shd w:val="clear" w:color="auto" w:fill="FFFFFF"/>
          <w:lang w:val="lt-LT"/>
        </w:rPr>
      </w:pPr>
    </w:p>
    <w:p w14:paraId="2F223D26" w14:textId="77777777" w:rsidR="00742C38" w:rsidRPr="006C3DE7" w:rsidRDefault="00742C38" w:rsidP="00742C38">
      <w:pPr>
        <w:pStyle w:val="Avtalsinledning"/>
        <w:numPr>
          <w:ilvl w:val="0"/>
          <w:numId w:val="18"/>
        </w:numPr>
        <w:tabs>
          <w:tab w:val="left" w:pos="885"/>
        </w:tabs>
        <w:spacing w:before="0" w:after="0" w:line="288" w:lineRule="auto"/>
        <w:ind w:left="0"/>
        <w:jc w:val="both"/>
        <w:rPr>
          <w:rStyle w:val="FormatmallFormatmallAvtalsinledningVersaler10ptFetChar"/>
          <w:rFonts w:ascii="Times New Roman" w:hAnsi="Times New Roman"/>
          <w:bCs w:val="0"/>
          <w:caps w:val="0"/>
          <w:sz w:val="24"/>
          <w:shd w:val="clear" w:color="auto" w:fill="FFFFFF"/>
          <w:lang w:val="lt-LT"/>
        </w:rPr>
      </w:pPr>
      <w:r w:rsidRPr="006C3DE7">
        <w:rPr>
          <w:rStyle w:val="FormatmallFormatmallAvtalsinledningVersaler10ptFetChar"/>
          <w:rFonts w:ascii="Times New Roman" w:hAnsi="Times New Roman"/>
          <w:caps w:val="0"/>
          <w:sz w:val="24"/>
          <w:shd w:val="clear" w:color="auto" w:fill="FFFFFF"/>
          <w:lang w:val="lt-LT"/>
        </w:rPr>
        <w:t>Pranešimai</w:t>
      </w:r>
    </w:p>
    <w:p w14:paraId="4F9099E5" w14:textId="77777777" w:rsidR="00742C38" w:rsidRPr="006C3DE7" w:rsidRDefault="00742C38" w:rsidP="00742C38">
      <w:pPr>
        <w:pStyle w:val="Avtalsinledning"/>
        <w:numPr>
          <w:ilvl w:val="1"/>
          <w:numId w:val="18"/>
        </w:numPr>
        <w:spacing w:before="0" w:after="0" w:line="288" w:lineRule="auto"/>
        <w:ind w:left="709" w:hanging="709"/>
        <w:jc w:val="both"/>
        <w:rPr>
          <w:rStyle w:val="FormatmallFormatmallAvtalsinledningVersaler10ptFetChar"/>
          <w:rFonts w:ascii="Times New Roman" w:hAnsi="Times New Roman"/>
          <w:b w:val="0"/>
          <w:bCs w:val="0"/>
          <w:caps w:val="0"/>
          <w:sz w:val="24"/>
          <w:shd w:val="clear" w:color="auto" w:fill="FFFFFF"/>
          <w:lang w:val="lt-LT"/>
        </w:rPr>
      </w:pPr>
      <w:r w:rsidRPr="006C3DE7">
        <w:rPr>
          <w:rStyle w:val="FormatmallFormatmallAvtalsinledningVersaler10ptFetChar"/>
          <w:rFonts w:ascii="Times New Roman" w:hAnsi="Times New Roman"/>
          <w:b w:val="0"/>
          <w:caps w:val="0"/>
          <w:sz w:val="24"/>
          <w:shd w:val="clear" w:color="auto" w:fill="FFFFFF"/>
          <w:lang w:val="lt-LT"/>
        </w:rPr>
        <w:t>Visi pranešimai ir susirašinėjimai tarp šalių vykdomi pagal sąlygas, nurodytas  sutartyje. pranešimai laikomi gavėjo gautais:</w:t>
      </w:r>
    </w:p>
    <w:p w14:paraId="796CBDC8" w14:textId="77777777" w:rsidR="00742C38" w:rsidRPr="006C3DE7" w:rsidRDefault="00742C38" w:rsidP="00742C38">
      <w:pPr>
        <w:pStyle w:val="Avtalsinledning"/>
        <w:numPr>
          <w:ilvl w:val="2"/>
          <w:numId w:val="18"/>
        </w:numPr>
        <w:spacing w:before="0" w:after="0" w:line="288" w:lineRule="auto"/>
        <w:ind w:left="1560" w:hanging="851"/>
        <w:jc w:val="both"/>
        <w:rPr>
          <w:rStyle w:val="FormatmallFormatmallAvtalsinledningVersaler10ptFetChar"/>
          <w:rFonts w:ascii="Times New Roman" w:hAnsi="Times New Roman"/>
          <w:b w:val="0"/>
          <w:bCs w:val="0"/>
          <w:caps w:val="0"/>
          <w:sz w:val="24"/>
          <w:shd w:val="clear" w:color="auto" w:fill="FFFFFF"/>
          <w:lang w:val="lt-LT"/>
        </w:rPr>
      </w:pPr>
      <w:r w:rsidRPr="006C3DE7">
        <w:rPr>
          <w:rStyle w:val="FormatmallFormatmallAvtalsinledningVersaler10ptFetChar"/>
          <w:rFonts w:ascii="Times New Roman" w:hAnsi="Times New Roman"/>
          <w:b w:val="0"/>
          <w:caps w:val="0"/>
          <w:sz w:val="24"/>
          <w:shd w:val="clear" w:color="auto" w:fill="FFFFFF"/>
          <w:lang w:val="lt-LT"/>
        </w:rPr>
        <w:t>jeigu siunčiama per kurjerį ar įteikiama asmeniškai, įteikimo momentu;</w:t>
      </w:r>
    </w:p>
    <w:p w14:paraId="5BB98875" w14:textId="77777777" w:rsidR="00742C38" w:rsidRPr="006C3DE7" w:rsidRDefault="00742C38" w:rsidP="00742C38">
      <w:pPr>
        <w:pStyle w:val="Avtalsinledning"/>
        <w:numPr>
          <w:ilvl w:val="2"/>
          <w:numId w:val="18"/>
        </w:numPr>
        <w:spacing w:before="0" w:after="0" w:line="288" w:lineRule="auto"/>
        <w:ind w:left="1560" w:hanging="851"/>
        <w:jc w:val="both"/>
        <w:rPr>
          <w:rStyle w:val="FormatmallFormatmallAvtalsinledningVersaler10ptFetChar"/>
          <w:rFonts w:ascii="Times New Roman" w:hAnsi="Times New Roman"/>
          <w:b w:val="0"/>
          <w:bCs w:val="0"/>
          <w:caps w:val="0"/>
          <w:sz w:val="24"/>
          <w:shd w:val="clear" w:color="auto" w:fill="FFFFFF"/>
          <w:lang w:val="lt-LT"/>
        </w:rPr>
      </w:pPr>
      <w:r w:rsidRPr="006C3DE7">
        <w:rPr>
          <w:rStyle w:val="FormatmallFormatmallAvtalsinledningVersaler10ptFetChar"/>
          <w:rFonts w:ascii="Times New Roman" w:hAnsi="Times New Roman"/>
          <w:b w:val="0"/>
          <w:caps w:val="0"/>
          <w:sz w:val="24"/>
          <w:shd w:val="clear" w:color="auto" w:fill="FFFFFF"/>
          <w:lang w:val="lt-LT"/>
        </w:rPr>
        <w:t>jeigu siunčiama registruotu paštu: 5 (penktą) darbo dieną po išsiuntimo;</w:t>
      </w:r>
    </w:p>
    <w:p w14:paraId="77B4D26F" w14:textId="77777777" w:rsidR="00742C38" w:rsidRPr="006C3DE7" w:rsidRDefault="00742C38" w:rsidP="00742C38">
      <w:pPr>
        <w:pStyle w:val="Avtalsinledning"/>
        <w:numPr>
          <w:ilvl w:val="2"/>
          <w:numId w:val="18"/>
        </w:numPr>
        <w:spacing w:before="0" w:after="0" w:line="288" w:lineRule="auto"/>
        <w:ind w:left="1560" w:hanging="851"/>
        <w:jc w:val="both"/>
        <w:rPr>
          <w:rStyle w:val="FormatmallFormatmallAvtalsinledningVersaler10ptFetChar"/>
          <w:rFonts w:ascii="Times New Roman" w:hAnsi="Times New Roman"/>
          <w:b w:val="0"/>
          <w:bCs w:val="0"/>
          <w:caps w:val="0"/>
          <w:sz w:val="24"/>
          <w:shd w:val="clear" w:color="auto" w:fill="FFFFFF"/>
          <w:lang w:val="lt-LT"/>
        </w:rPr>
      </w:pPr>
      <w:r w:rsidRPr="006C3DE7">
        <w:rPr>
          <w:rStyle w:val="FormatmallFormatmallAvtalsinledningVersaler10ptFetChar"/>
          <w:rFonts w:ascii="Times New Roman" w:hAnsi="Times New Roman"/>
          <w:b w:val="0"/>
          <w:caps w:val="0"/>
          <w:sz w:val="24"/>
          <w:shd w:val="clear" w:color="auto" w:fill="FFFFFF"/>
          <w:lang w:val="lt-LT"/>
        </w:rPr>
        <w:t>jeigu siunčiama elektroniniu paštu, išsiuntimo dieną, jeigu išsiųsta darbo dieną iki 17 val., arba sekančią darbo dieną, jeigu pranešimas išsiųstas po darbo dienos 17 val.</w:t>
      </w:r>
    </w:p>
    <w:p w14:paraId="6EF9D5AC" w14:textId="77777777" w:rsidR="00742C38" w:rsidRPr="006C3DE7" w:rsidRDefault="00742C38" w:rsidP="00742C38">
      <w:pPr>
        <w:pStyle w:val="Avtalsinledning"/>
        <w:spacing w:before="0" w:after="0" w:line="288" w:lineRule="auto"/>
        <w:ind w:left="1560"/>
        <w:jc w:val="both"/>
        <w:rPr>
          <w:rStyle w:val="FormatmallFormatmallAvtalsinledningVersaler10ptFetChar"/>
          <w:rFonts w:ascii="Times New Roman" w:hAnsi="Times New Roman"/>
          <w:b w:val="0"/>
          <w:bCs w:val="0"/>
          <w:caps w:val="0"/>
          <w:sz w:val="24"/>
          <w:shd w:val="clear" w:color="auto" w:fill="FFFFFF"/>
          <w:lang w:val="lt-LT"/>
        </w:rPr>
      </w:pPr>
    </w:p>
    <w:p w14:paraId="01871050" w14:textId="77777777" w:rsidR="00742C38" w:rsidRPr="006C3DE7" w:rsidRDefault="00742C38" w:rsidP="00742C38">
      <w:pPr>
        <w:pStyle w:val="Avtalsinledning"/>
        <w:numPr>
          <w:ilvl w:val="0"/>
          <w:numId w:val="18"/>
        </w:numPr>
        <w:tabs>
          <w:tab w:val="left" w:pos="1452"/>
        </w:tabs>
        <w:spacing w:before="0" w:after="0" w:line="288" w:lineRule="auto"/>
        <w:ind w:left="0"/>
        <w:jc w:val="both"/>
        <w:rPr>
          <w:rStyle w:val="FormatmallFormatmallAvtalsinledningVersaler10ptFetChar"/>
          <w:rFonts w:ascii="Times New Roman" w:hAnsi="Times New Roman"/>
          <w:bCs w:val="0"/>
          <w:caps w:val="0"/>
          <w:sz w:val="24"/>
          <w:shd w:val="clear" w:color="auto" w:fill="FFFFFF"/>
          <w:lang w:val="lt-LT"/>
        </w:rPr>
      </w:pPr>
      <w:r w:rsidRPr="006C3DE7">
        <w:rPr>
          <w:rStyle w:val="FormatmallFormatmallAvtalsinledningVersaler10ptFetChar"/>
          <w:rFonts w:ascii="Times New Roman" w:hAnsi="Times New Roman"/>
          <w:caps w:val="0"/>
          <w:sz w:val="24"/>
          <w:shd w:val="clear" w:color="auto" w:fill="FFFFFF"/>
          <w:lang w:val="lt-LT"/>
        </w:rPr>
        <w:t>Ginčų sprendimas</w:t>
      </w:r>
    </w:p>
    <w:p w14:paraId="35898509" w14:textId="77777777" w:rsidR="00742C38" w:rsidRPr="006C3DE7" w:rsidRDefault="00742C38" w:rsidP="00742C38">
      <w:pPr>
        <w:pStyle w:val="Avtalsinledning"/>
        <w:numPr>
          <w:ilvl w:val="1"/>
          <w:numId w:val="18"/>
        </w:numPr>
        <w:spacing w:before="0" w:after="0" w:line="288" w:lineRule="auto"/>
        <w:ind w:left="709" w:hanging="709"/>
        <w:jc w:val="both"/>
        <w:rPr>
          <w:rStyle w:val="FormatmallFormatmallAvtalsinledningVersaler10ptFetChar"/>
          <w:rFonts w:ascii="Times New Roman" w:hAnsi="Times New Roman"/>
          <w:b w:val="0"/>
          <w:bCs w:val="0"/>
          <w:caps w:val="0"/>
          <w:sz w:val="24"/>
          <w:shd w:val="clear" w:color="auto" w:fill="FFFFFF"/>
          <w:lang w:val="lt-LT"/>
        </w:rPr>
      </w:pPr>
      <w:r w:rsidRPr="006C3DE7">
        <w:rPr>
          <w:rStyle w:val="FormatmallFormatmallAvtalsinledningVersaler10ptFetChar"/>
          <w:rFonts w:ascii="Times New Roman" w:hAnsi="Times New Roman"/>
          <w:b w:val="0"/>
          <w:caps w:val="0"/>
          <w:sz w:val="24"/>
          <w:shd w:val="clear" w:color="auto" w:fill="FFFFFF"/>
          <w:lang w:val="lt-LT"/>
        </w:rPr>
        <w:t xml:space="preserve">Bet kokie ginčai, kylantys šios susitarimo pagrindu, sprendžiami sutartyje nurodyta tvarka. </w:t>
      </w:r>
    </w:p>
    <w:p w14:paraId="77C1780B" w14:textId="77777777" w:rsidR="00742C38" w:rsidRPr="006C3DE7" w:rsidRDefault="00742C38" w:rsidP="00742C38">
      <w:pPr>
        <w:pStyle w:val="Avtalsinledning"/>
        <w:numPr>
          <w:ilvl w:val="1"/>
          <w:numId w:val="18"/>
        </w:numPr>
        <w:spacing w:before="0" w:after="0" w:line="288" w:lineRule="auto"/>
        <w:ind w:left="709" w:hanging="709"/>
        <w:jc w:val="both"/>
        <w:rPr>
          <w:rStyle w:val="FormatmallFormatmallAvtalsinledningVersaler10ptFetChar"/>
          <w:rFonts w:ascii="Times New Roman" w:hAnsi="Times New Roman"/>
          <w:b w:val="0"/>
          <w:bCs w:val="0"/>
          <w:caps w:val="0"/>
          <w:sz w:val="24"/>
          <w:shd w:val="clear" w:color="auto" w:fill="FFFFFF"/>
          <w:lang w:val="lt-LT"/>
        </w:rPr>
      </w:pPr>
      <w:r w:rsidRPr="006C3DE7">
        <w:rPr>
          <w:rStyle w:val="FormatmallFormatmallAvtalsinledningVersaler10ptFetChar"/>
          <w:rFonts w:ascii="Times New Roman" w:hAnsi="Times New Roman"/>
          <w:b w:val="0"/>
          <w:caps w:val="0"/>
          <w:sz w:val="24"/>
          <w:shd w:val="clear" w:color="auto" w:fill="FFFFFF"/>
          <w:lang w:val="lt-LT"/>
        </w:rPr>
        <w:t>Šis susitarimas sudarytas 2 (dviem) egzemplioriais, turinčiais vienodą juridinę galią. vienas egzempliorius įteikiamas duomenų valdytojui, kitas – duomenų tvarkytojui.</w:t>
      </w:r>
    </w:p>
    <w:tbl>
      <w:tblPr>
        <w:tblW w:w="0" w:type="auto"/>
        <w:tblInd w:w="284" w:type="dxa"/>
        <w:tblLayout w:type="fixed"/>
        <w:tblLook w:val="04A0" w:firstRow="1" w:lastRow="0" w:firstColumn="1" w:lastColumn="0" w:noHBand="0" w:noVBand="1"/>
      </w:tblPr>
      <w:tblGrid>
        <w:gridCol w:w="4723"/>
        <w:gridCol w:w="4758"/>
      </w:tblGrid>
      <w:tr w:rsidR="00742C38" w:rsidRPr="006C3DE7" w14:paraId="31263F78" w14:textId="77777777" w:rsidTr="00784454">
        <w:tc>
          <w:tcPr>
            <w:tcW w:w="4723" w:type="dxa"/>
          </w:tcPr>
          <w:p w14:paraId="54273821" w14:textId="77777777" w:rsidR="00742C38" w:rsidRPr="006C3DE7" w:rsidRDefault="00742C38" w:rsidP="00784454">
            <w:pPr>
              <w:pStyle w:val="Avtalsinledning"/>
              <w:tabs>
                <w:tab w:val="left" w:pos="885"/>
              </w:tabs>
              <w:spacing w:before="0" w:after="0" w:line="288" w:lineRule="auto"/>
              <w:jc w:val="both"/>
              <w:rPr>
                <w:rStyle w:val="FormatmallFormatmallAvtalsinledningVersaler10ptFetChar"/>
                <w:rFonts w:ascii="Times New Roman" w:hAnsi="Times New Roman"/>
                <w:sz w:val="24"/>
                <w:shd w:val="clear" w:color="auto" w:fill="FFFFFF"/>
                <w:lang w:val="lt-LT"/>
              </w:rPr>
            </w:pPr>
          </w:p>
          <w:p w14:paraId="7FA126D2" w14:textId="77777777" w:rsidR="00742C38" w:rsidRPr="006C3DE7" w:rsidRDefault="00742C38" w:rsidP="00784454">
            <w:pPr>
              <w:pStyle w:val="Avtalsinledning"/>
              <w:tabs>
                <w:tab w:val="left" w:pos="885"/>
              </w:tabs>
              <w:spacing w:before="0" w:after="0" w:line="288" w:lineRule="auto"/>
              <w:jc w:val="both"/>
              <w:rPr>
                <w:rStyle w:val="FormatmallFormatmallAvtalsinledningVersaler10ptFetChar"/>
                <w:rFonts w:ascii="Times New Roman" w:hAnsi="Times New Roman"/>
                <w:bCs w:val="0"/>
                <w:caps w:val="0"/>
                <w:sz w:val="24"/>
                <w:shd w:val="clear" w:color="auto" w:fill="FFFFFF"/>
                <w:lang w:val="lt-LT"/>
              </w:rPr>
            </w:pPr>
            <w:r w:rsidRPr="006C3DE7">
              <w:rPr>
                <w:rStyle w:val="FormatmallFormatmallAvtalsinledningVersaler10ptFetChar"/>
                <w:rFonts w:ascii="Times New Roman" w:hAnsi="Times New Roman"/>
                <w:caps w:val="0"/>
                <w:sz w:val="24"/>
                <w:shd w:val="clear" w:color="auto" w:fill="FFFFFF"/>
                <w:lang w:val="lt-LT"/>
              </w:rPr>
              <w:t>Duomenų valdytojas</w:t>
            </w:r>
          </w:p>
          <w:p w14:paraId="645B4883" w14:textId="77777777" w:rsidR="00742C38" w:rsidRPr="006C3DE7" w:rsidRDefault="00742C38" w:rsidP="00784454">
            <w:pPr>
              <w:pStyle w:val="Avtalsinledning"/>
              <w:tabs>
                <w:tab w:val="left" w:pos="885"/>
              </w:tabs>
              <w:spacing w:before="0" w:after="0" w:line="288" w:lineRule="auto"/>
              <w:jc w:val="both"/>
              <w:rPr>
                <w:rStyle w:val="FormatmallFormatmallAvtalsinledningVersaler10ptFetChar"/>
                <w:rFonts w:ascii="Times New Roman" w:hAnsi="Times New Roman"/>
                <w:sz w:val="24"/>
                <w:shd w:val="clear" w:color="auto" w:fill="FFFFFF"/>
                <w:lang w:val="lt-LT"/>
              </w:rPr>
            </w:pPr>
            <w:r w:rsidRPr="006C3DE7">
              <w:rPr>
                <w:rStyle w:val="FormatmallFormatmallAvtalsinledningVersaler10ptFetChar"/>
                <w:rFonts w:ascii="Times New Roman" w:hAnsi="Times New Roman"/>
                <w:caps w:val="0"/>
                <w:sz w:val="24"/>
                <w:shd w:val="clear" w:color="auto" w:fill="FFFFFF"/>
                <w:lang w:val="lt-LT"/>
              </w:rPr>
              <w:t xml:space="preserve">Lietuvos Respublikos vyriausioji rinkimų komisija </w:t>
            </w:r>
          </w:p>
          <w:p w14:paraId="1CF9BE1B" w14:textId="77777777" w:rsidR="00742C38" w:rsidRPr="006C3DE7" w:rsidRDefault="00742C38" w:rsidP="00784454">
            <w:pPr>
              <w:pStyle w:val="Avtalsinledning"/>
              <w:tabs>
                <w:tab w:val="left" w:pos="885"/>
              </w:tabs>
              <w:spacing w:before="0" w:after="0" w:line="288" w:lineRule="auto"/>
              <w:jc w:val="both"/>
              <w:rPr>
                <w:rStyle w:val="FormatmallFormatmallAvtalsinledningVersaler10ptFetChar"/>
                <w:rFonts w:ascii="Times New Roman" w:hAnsi="Times New Roman"/>
                <w:b w:val="0"/>
                <w:caps w:val="0"/>
                <w:sz w:val="24"/>
                <w:shd w:val="clear" w:color="auto" w:fill="FFFFFF"/>
                <w:lang w:val="lt-LT"/>
              </w:rPr>
            </w:pPr>
            <w:r w:rsidRPr="006C3DE7">
              <w:rPr>
                <w:rStyle w:val="FormatmallFormatmallAvtalsinledningVersaler10ptFetChar"/>
                <w:rFonts w:ascii="Times New Roman" w:hAnsi="Times New Roman"/>
                <w:b w:val="0"/>
                <w:caps w:val="0"/>
                <w:sz w:val="24"/>
                <w:shd w:val="clear" w:color="auto" w:fill="FFFFFF"/>
                <w:lang w:val="lt-LT"/>
              </w:rPr>
              <w:t>Gynėjų g. 8, 01109 Vilnius</w:t>
            </w:r>
          </w:p>
          <w:p w14:paraId="33FED698" w14:textId="77777777" w:rsidR="00742C38" w:rsidRPr="006C3DE7" w:rsidRDefault="00742C38" w:rsidP="00784454">
            <w:pPr>
              <w:pStyle w:val="Avtalsinledning"/>
              <w:tabs>
                <w:tab w:val="left" w:pos="885"/>
              </w:tabs>
              <w:spacing w:before="0" w:after="0" w:line="288" w:lineRule="auto"/>
              <w:jc w:val="both"/>
              <w:rPr>
                <w:rStyle w:val="FormatmallFormatmallAvtalsinledningVersaler10ptFetChar"/>
                <w:rFonts w:ascii="Times New Roman" w:hAnsi="Times New Roman"/>
                <w:b w:val="0"/>
                <w:caps w:val="0"/>
                <w:sz w:val="24"/>
                <w:shd w:val="clear" w:color="auto" w:fill="FFFFFF"/>
                <w:lang w:val="lt-LT"/>
              </w:rPr>
            </w:pPr>
            <w:r w:rsidRPr="006C3DE7">
              <w:rPr>
                <w:rStyle w:val="FormatmallFormatmallAvtalsinledningVersaler10ptFetChar"/>
                <w:rFonts w:ascii="Times New Roman" w:hAnsi="Times New Roman"/>
                <w:b w:val="0"/>
                <w:caps w:val="0"/>
                <w:sz w:val="24"/>
                <w:shd w:val="clear" w:color="auto" w:fill="FFFFFF"/>
                <w:lang w:val="lt-LT"/>
              </w:rPr>
              <w:t>Įstaigos kodas 188607150</w:t>
            </w:r>
          </w:p>
          <w:p w14:paraId="527B5551" w14:textId="77777777" w:rsidR="00742C38" w:rsidRPr="006C3DE7" w:rsidRDefault="00742C38" w:rsidP="00784454">
            <w:pPr>
              <w:pStyle w:val="Avtalsinledning"/>
              <w:tabs>
                <w:tab w:val="left" w:pos="885"/>
              </w:tabs>
              <w:spacing w:before="0" w:after="0" w:line="288" w:lineRule="auto"/>
              <w:jc w:val="both"/>
              <w:rPr>
                <w:rStyle w:val="FormatmallFormatmallAvtalsinledningVersaler10ptFetChar"/>
                <w:rFonts w:ascii="Times New Roman" w:hAnsi="Times New Roman"/>
                <w:b w:val="0"/>
                <w:caps w:val="0"/>
                <w:sz w:val="24"/>
                <w:shd w:val="clear" w:color="auto" w:fill="FFFFFF"/>
                <w:lang w:val="lt-LT"/>
              </w:rPr>
            </w:pPr>
            <w:r w:rsidRPr="006C3DE7">
              <w:rPr>
                <w:rStyle w:val="FormatmallFormatmallAvtalsinledningVersaler10ptFetChar"/>
                <w:rFonts w:ascii="Times New Roman" w:hAnsi="Times New Roman"/>
                <w:b w:val="0"/>
                <w:caps w:val="0"/>
                <w:sz w:val="24"/>
                <w:shd w:val="clear" w:color="auto" w:fill="FFFFFF"/>
                <w:lang w:val="lt-LT"/>
              </w:rPr>
              <w:t>Tel.8(5) 239 6969</w:t>
            </w:r>
          </w:p>
          <w:p w14:paraId="6084E4EF" w14:textId="77777777" w:rsidR="00742C38" w:rsidRPr="006C3DE7" w:rsidRDefault="00742C38" w:rsidP="00784454">
            <w:pPr>
              <w:pStyle w:val="Avtalsinledning"/>
              <w:tabs>
                <w:tab w:val="left" w:pos="885"/>
              </w:tabs>
              <w:spacing w:before="0" w:after="0" w:line="288" w:lineRule="auto"/>
              <w:jc w:val="both"/>
              <w:rPr>
                <w:rFonts w:ascii="Times New Roman" w:hAnsi="Times New Roman"/>
                <w:bCs/>
                <w:sz w:val="24"/>
                <w:shd w:val="clear" w:color="auto" w:fill="FFFFFF"/>
                <w:lang w:val="lt-LT"/>
              </w:rPr>
            </w:pPr>
            <w:r w:rsidRPr="006C3DE7">
              <w:rPr>
                <w:rStyle w:val="FormatmallFormatmallAvtalsinledningVersaler10ptFetChar"/>
                <w:rFonts w:ascii="Times New Roman" w:hAnsi="Times New Roman"/>
                <w:b w:val="0"/>
                <w:caps w:val="0"/>
                <w:sz w:val="24"/>
                <w:shd w:val="clear" w:color="auto" w:fill="FFFFFF"/>
                <w:lang w:val="lt-LT"/>
              </w:rPr>
              <w:t xml:space="preserve">El.p. </w:t>
            </w:r>
            <w:hyperlink r:id="rId15" w:history="1">
              <w:r w:rsidRPr="006C3DE7">
                <w:rPr>
                  <w:rStyle w:val="FormatmallFormatmallAvtalsinledningVersaler10ptFetChar"/>
                  <w:rFonts w:ascii="Times New Roman" w:hAnsi="Times New Roman"/>
                  <w:b w:val="0"/>
                  <w:caps w:val="0"/>
                  <w:sz w:val="24"/>
                  <w:shd w:val="clear" w:color="auto" w:fill="FFFFFF"/>
                  <w:lang w:val="lt-LT"/>
                </w:rPr>
                <w:t>rinkim@vrk.lt</w:t>
              </w:r>
            </w:hyperlink>
          </w:p>
          <w:p w14:paraId="654F7CDD" w14:textId="77777777" w:rsidR="00742C38" w:rsidRPr="006C3DE7" w:rsidRDefault="00742C38" w:rsidP="00784454">
            <w:pPr>
              <w:pStyle w:val="Avtalsinledning"/>
              <w:tabs>
                <w:tab w:val="left" w:pos="885"/>
              </w:tabs>
              <w:spacing w:before="0" w:after="0" w:line="288" w:lineRule="auto"/>
              <w:jc w:val="both"/>
              <w:rPr>
                <w:rFonts w:ascii="Times New Roman" w:hAnsi="Times New Roman"/>
                <w:sz w:val="24"/>
                <w:lang w:val="fr-FR"/>
              </w:rPr>
            </w:pPr>
          </w:p>
          <w:p w14:paraId="35761489" w14:textId="77777777" w:rsidR="00742C38" w:rsidRPr="006C3DE7" w:rsidRDefault="00742C38" w:rsidP="00784454">
            <w:pPr>
              <w:tabs>
                <w:tab w:val="left" w:pos="2625"/>
              </w:tabs>
              <w:ind w:right="368"/>
              <w:rPr>
                <w:iCs/>
                <w:szCs w:val="24"/>
              </w:rPr>
            </w:pPr>
            <w:r w:rsidRPr="006C3DE7">
              <w:rPr>
                <w:bCs/>
                <w:iCs/>
                <w:szCs w:val="24"/>
              </w:rPr>
              <w:t>Komisijos pirmininkė</w:t>
            </w:r>
          </w:p>
          <w:p w14:paraId="7AA6000D" w14:textId="77777777" w:rsidR="00742C38" w:rsidRPr="006C3DE7" w:rsidRDefault="00742C38" w:rsidP="00784454">
            <w:pPr>
              <w:rPr>
                <w:szCs w:val="24"/>
              </w:rPr>
            </w:pPr>
            <w:r>
              <w:rPr>
                <w:iCs/>
                <w:szCs w:val="24"/>
              </w:rPr>
              <w:lastRenderedPageBreak/>
              <w:t>Lina Petronienė</w:t>
            </w:r>
            <w:r w:rsidRPr="006C3DE7">
              <w:rPr>
                <w:rFonts w:eastAsia="Arial Unicode MS"/>
                <w:szCs w:val="24"/>
              </w:rPr>
              <w:t xml:space="preserve"> _________________</w:t>
            </w:r>
            <w:r w:rsidRPr="006C3DE7">
              <w:rPr>
                <w:szCs w:val="24"/>
              </w:rPr>
              <w:t xml:space="preserve">                                      </w:t>
            </w:r>
          </w:p>
          <w:p w14:paraId="4D5CECA1" w14:textId="77777777" w:rsidR="00742C38" w:rsidRPr="006C3DE7" w:rsidRDefault="00742C38" w:rsidP="00784454">
            <w:pPr>
              <w:pStyle w:val="Avtalsinledning"/>
              <w:tabs>
                <w:tab w:val="left" w:pos="885"/>
              </w:tabs>
              <w:spacing w:before="0" w:after="0" w:line="288" w:lineRule="auto"/>
              <w:jc w:val="both"/>
              <w:rPr>
                <w:rFonts w:ascii="Times New Roman" w:hAnsi="Times New Roman"/>
                <w:sz w:val="24"/>
                <w:lang w:val="lt-LT"/>
              </w:rPr>
            </w:pPr>
          </w:p>
        </w:tc>
        <w:tc>
          <w:tcPr>
            <w:tcW w:w="4758" w:type="dxa"/>
          </w:tcPr>
          <w:p w14:paraId="00EECAB6" w14:textId="77777777" w:rsidR="00742C38" w:rsidRPr="006C3DE7" w:rsidRDefault="00742C38" w:rsidP="00784454">
            <w:pPr>
              <w:pStyle w:val="Avtalsinledning"/>
              <w:tabs>
                <w:tab w:val="left" w:pos="885"/>
              </w:tabs>
              <w:spacing w:before="0" w:after="0" w:line="288" w:lineRule="auto"/>
              <w:jc w:val="both"/>
              <w:rPr>
                <w:rStyle w:val="FormatmallFormatmallAvtalsinledningVersaler10ptFetChar"/>
                <w:rFonts w:ascii="Times New Roman" w:hAnsi="Times New Roman"/>
                <w:sz w:val="24"/>
                <w:shd w:val="clear" w:color="auto" w:fill="FFFFFF"/>
                <w:lang w:val="lt-LT"/>
              </w:rPr>
            </w:pPr>
          </w:p>
          <w:p w14:paraId="63E36302" w14:textId="77777777" w:rsidR="00742C38" w:rsidRPr="006C3DE7" w:rsidRDefault="00742C38" w:rsidP="00784454">
            <w:pPr>
              <w:pStyle w:val="Avtalsinledning"/>
              <w:tabs>
                <w:tab w:val="left" w:pos="885"/>
              </w:tabs>
              <w:spacing w:before="0" w:after="0" w:line="288" w:lineRule="auto"/>
              <w:jc w:val="both"/>
              <w:rPr>
                <w:rStyle w:val="FormatmallFormatmallAvtalsinledningVersaler10ptFetChar"/>
                <w:rFonts w:ascii="Times New Roman" w:hAnsi="Times New Roman"/>
                <w:bCs w:val="0"/>
                <w:caps w:val="0"/>
                <w:sz w:val="24"/>
                <w:shd w:val="clear" w:color="auto" w:fill="FFFFFF"/>
                <w:lang w:val="lt-LT"/>
              </w:rPr>
            </w:pPr>
            <w:r w:rsidRPr="006C3DE7">
              <w:rPr>
                <w:rStyle w:val="FormatmallFormatmallAvtalsinledningVersaler10ptFetChar"/>
                <w:rFonts w:ascii="Times New Roman" w:hAnsi="Times New Roman"/>
                <w:caps w:val="0"/>
                <w:sz w:val="24"/>
                <w:shd w:val="clear" w:color="auto" w:fill="FFFFFF"/>
                <w:lang w:val="lt-LT"/>
              </w:rPr>
              <w:t>Vykdytojas/duomenų tvarkytojas</w:t>
            </w:r>
          </w:p>
          <w:p w14:paraId="255A3B17" w14:textId="77777777" w:rsidR="00742C38" w:rsidRPr="006C3DE7" w:rsidRDefault="00742C38" w:rsidP="00784454">
            <w:pPr>
              <w:pStyle w:val="Avtalsinledning"/>
              <w:tabs>
                <w:tab w:val="left" w:pos="885"/>
              </w:tabs>
              <w:spacing w:before="0" w:after="0" w:line="288" w:lineRule="auto"/>
              <w:jc w:val="both"/>
              <w:rPr>
                <w:rStyle w:val="FormatmallFormatmallAvtalsinledningVersaler10ptFetChar"/>
                <w:rFonts w:ascii="Times New Roman" w:hAnsi="Times New Roman"/>
                <w:bCs w:val="0"/>
                <w:caps w:val="0"/>
                <w:sz w:val="24"/>
                <w:shd w:val="clear" w:color="auto" w:fill="FFFFFF"/>
                <w:lang w:val="lt-LT"/>
              </w:rPr>
            </w:pPr>
            <w:r w:rsidRPr="006C3DE7">
              <w:rPr>
                <w:rStyle w:val="FormatmallFormatmallAvtalsinledningVersaler10ptFetChar"/>
                <w:rFonts w:ascii="Times New Roman" w:hAnsi="Times New Roman"/>
                <w:caps w:val="0"/>
                <w:sz w:val="24"/>
                <w:shd w:val="clear" w:color="auto" w:fill="FFFFFF"/>
                <w:lang w:val="lt-LT"/>
              </w:rPr>
              <w:t>[įmonės pavadinimas]</w:t>
            </w:r>
          </w:p>
          <w:p w14:paraId="1199ADDC" w14:textId="77777777" w:rsidR="00742C38" w:rsidRPr="006C3DE7" w:rsidRDefault="00742C38" w:rsidP="00784454">
            <w:pPr>
              <w:pStyle w:val="Avtalsinledning"/>
              <w:tabs>
                <w:tab w:val="left" w:pos="885"/>
              </w:tabs>
              <w:spacing w:before="0" w:after="0" w:line="288" w:lineRule="auto"/>
              <w:jc w:val="both"/>
              <w:rPr>
                <w:rStyle w:val="FormatmallFormatmallAvtalsinledningVersaler10ptFetChar"/>
                <w:rFonts w:ascii="Times New Roman" w:hAnsi="Times New Roman"/>
                <w:b w:val="0"/>
                <w:bCs w:val="0"/>
                <w:caps w:val="0"/>
                <w:sz w:val="24"/>
                <w:shd w:val="clear" w:color="auto" w:fill="FFFFFF"/>
                <w:lang w:val="lt-LT"/>
              </w:rPr>
            </w:pPr>
            <w:r w:rsidRPr="006C3DE7">
              <w:rPr>
                <w:rStyle w:val="FormatmallFormatmallAvtalsinledningVersaler10ptFetChar"/>
                <w:rFonts w:ascii="Times New Roman" w:hAnsi="Times New Roman"/>
                <w:b w:val="0"/>
                <w:caps w:val="0"/>
                <w:sz w:val="24"/>
                <w:shd w:val="clear" w:color="auto" w:fill="FFFFFF"/>
                <w:lang w:val="lt-LT"/>
              </w:rPr>
              <w:t>Įmonės kodas</w:t>
            </w:r>
          </w:p>
          <w:p w14:paraId="4FAF95DB" w14:textId="77777777" w:rsidR="00742C38" w:rsidRPr="006C3DE7" w:rsidRDefault="00742C38" w:rsidP="00784454">
            <w:pPr>
              <w:pStyle w:val="Avtalsinledning"/>
              <w:tabs>
                <w:tab w:val="left" w:pos="885"/>
              </w:tabs>
              <w:spacing w:before="0" w:after="0" w:line="288" w:lineRule="auto"/>
              <w:jc w:val="both"/>
              <w:rPr>
                <w:rStyle w:val="FormatmallFormatmallAvtalsinledningVersaler10ptFetChar"/>
                <w:rFonts w:ascii="Times New Roman" w:hAnsi="Times New Roman"/>
                <w:b w:val="0"/>
                <w:caps w:val="0"/>
                <w:sz w:val="24"/>
                <w:shd w:val="clear" w:color="auto" w:fill="FFFFFF"/>
                <w:lang w:val="lt-LT"/>
              </w:rPr>
            </w:pPr>
            <w:r w:rsidRPr="006C3DE7">
              <w:rPr>
                <w:rStyle w:val="FormatmallFormatmallAvtalsinledningVersaler10ptFetChar"/>
                <w:rFonts w:ascii="Times New Roman" w:hAnsi="Times New Roman"/>
                <w:b w:val="0"/>
                <w:caps w:val="0"/>
                <w:sz w:val="24"/>
                <w:shd w:val="clear" w:color="auto" w:fill="FFFFFF"/>
                <w:lang w:val="lt-LT"/>
              </w:rPr>
              <w:t>Adresas</w:t>
            </w:r>
          </w:p>
          <w:p w14:paraId="1E14D099" w14:textId="77777777" w:rsidR="00742C38" w:rsidRPr="006C3DE7" w:rsidRDefault="00742C38" w:rsidP="00784454">
            <w:pPr>
              <w:pStyle w:val="Avtalsinledning"/>
              <w:tabs>
                <w:tab w:val="left" w:pos="885"/>
              </w:tabs>
              <w:spacing w:before="0" w:after="0" w:line="288" w:lineRule="auto"/>
              <w:jc w:val="both"/>
              <w:rPr>
                <w:rStyle w:val="FormatmallFormatmallAvtalsinledningVersaler10ptFetChar"/>
                <w:rFonts w:ascii="Times New Roman" w:hAnsi="Times New Roman"/>
                <w:b w:val="0"/>
                <w:bCs w:val="0"/>
                <w:caps w:val="0"/>
                <w:sz w:val="24"/>
                <w:shd w:val="clear" w:color="auto" w:fill="FFFFFF"/>
                <w:lang w:val="lt-LT"/>
              </w:rPr>
            </w:pPr>
            <w:r w:rsidRPr="006C3DE7">
              <w:rPr>
                <w:rStyle w:val="FormatmallFormatmallAvtalsinledningVersaler10ptFetChar"/>
                <w:rFonts w:ascii="Times New Roman" w:hAnsi="Times New Roman"/>
                <w:b w:val="0"/>
                <w:caps w:val="0"/>
                <w:sz w:val="24"/>
                <w:shd w:val="clear" w:color="auto" w:fill="FFFFFF"/>
                <w:lang w:val="lt-LT"/>
              </w:rPr>
              <w:t xml:space="preserve">PVM mokėtojo kodas </w:t>
            </w:r>
          </w:p>
          <w:p w14:paraId="1F932F7D" w14:textId="77777777" w:rsidR="00742C38" w:rsidRPr="006C3DE7" w:rsidRDefault="00742C38" w:rsidP="00784454">
            <w:pPr>
              <w:pStyle w:val="Avtalsinledning"/>
              <w:tabs>
                <w:tab w:val="left" w:pos="885"/>
              </w:tabs>
              <w:spacing w:before="0" w:after="0" w:line="288" w:lineRule="auto"/>
              <w:jc w:val="both"/>
              <w:rPr>
                <w:rStyle w:val="FormatmallFormatmallAvtalsinledningVersaler10ptFetChar"/>
                <w:rFonts w:ascii="Times New Roman" w:hAnsi="Times New Roman"/>
                <w:b w:val="0"/>
                <w:bCs w:val="0"/>
                <w:caps w:val="0"/>
                <w:sz w:val="24"/>
                <w:shd w:val="clear" w:color="auto" w:fill="FFFFFF"/>
                <w:lang w:val="lt-LT"/>
              </w:rPr>
            </w:pPr>
            <w:r w:rsidRPr="006C3DE7">
              <w:rPr>
                <w:rStyle w:val="FormatmallFormatmallAvtalsinledningVersaler10ptFetChar"/>
                <w:rFonts w:ascii="Times New Roman" w:hAnsi="Times New Roman"/>
                <w:b w:val="0"/>
                <w:caps w:val="0"/>
                <w:sz w:val="24"/>
                <w:shd w:val="clear" w:color="auto" w:fill="FFFFFF"/>
                <w:lang w:val="lt-LT"/>
              </w:rPr>
              <w:t xml:space="preserve">Tel. </w:t>
            </w:r>
          </w:p>
          <w:p w14:paraId="6C9180D6" w14:textId="77777777" w:rsidR="00742C38" w:rsidRPr="006C3DE7" w:rsidRDefault="00742C38" w:rsidP="00784454">
            <w:pPr>
              <w:pStyle w:val="Avtalsinledning"/>
              <w:tabs>
                <w:tab w:val="left" w:pos="885"/>
              </w:tabs>
              <w:spacing w:before="0" w:after="0" w:line="288" w:lineRule="auto"/>
              <w:jc w:val="both"/>
              <w:rPr>
                <w:rStyle w:val="FormatmallFormatmallAvtalsinledningVersaler10ptFetChar"/>
                <w:rFonts w:ascii="Times New Roman" w:hAnsi="Times New Roman"/>
                <w:b w:val="0"/>
                <w:bCs w:val="0"/>
                <w:caps w:val="0"/>
                <w:sz w:val="24"/>
                <w:shd w:val="clear" w:color="auto" w:fill="FFFFFF"/>
                <w:lang w:val="lt-LT"/>
              </w:rPr>
            </w:pPr>
            <w:r w:rsidRPr="006C3DE7">
              <w:rPr>
                <w:rStyle w:val="FormatmallFormatmallAvtalsinledningVersaler10ptFetChar"/>
                <w:rFonts w:ascii="Times New Roman" w:hAnsi="Times New Roman"/>
                <w:b w:val="0"/>
                <w:caps w:val="0"/>
                <w:sz w:val="24"/>
                <w:shd w:val="clear" w:color="auto" w:fill="FFFFFF"/>
                <w:lang w:val="lt-LT"/>
              </w:rPr>
              <w:t>El. paštas</w:t>
            </w:r>
          </w:p>
          <w:p w14:paraId="250874F3" w14:textId="77777777" w:rsidR="00742C38" w:rsidRPr="006C3DE7" w:rsidRDefault="00742C38" w:rsidP="00784454">
            <w:pPr>
              <w:pStyle w:val="Avtalsinledning"/>
              <w:tabs>
                <w:tab w:val="left" w:pos="885"/>
              </w:tabs>
              <w:spacing w:before="0" w:after="0" w:line="288" w:lineRule="auto"/>
              <w:jc w:val="both"/>
              <w:rPr>
                <w:rStyle w:val="FormatmallFormatmallAvtalsinledningVersaler10ptFetChar"/>
                <w:rFonts w:ascii="Times New Roman" w:hAnsi="Times New Roman"/>
                <w:b w:val="0"/>
                <w:caps w:val="0"/>
                <w:sz w:val="24"/>
                <w:shd w:val="clear" w:color="auto" w:fill="FFFFFF"/>
                <w:lang w:val="lt-LT"/>
              </w:rPr>
            </w:pPr>
          </w:p>
          <w:p w14:paraId="507B54A2" w14:textId="77777777" w:rsidR="00742C38" w:rsidRPr="006C3DE7" w:rsidRDefault="00742C38" w:rsidP="00784454">
            <w:pPr>
              <w:pStyle w:val="Avtalsinledning"/>
              <w:tabs>
                <w:tab w:val="left" w:pos="885"/>
              </w:tabs>
              <w:spacing w:before="0" w:after="0" w:line="288" w:lineRule="auto"/>
              <w:jc w:val="both"/>
              <w:rPr>
                <w:rStyle w:val="FormatmallFormatmallAvtalsinledningVersaler10ptFetChar"/>
                <w:rFonts w:ascii="Times New Roman" w:hAnsi="Times New Roman"/>
                <w:b w:val="0"/>
                <w:bCs w:val="0"/>
                <w:caps w:val="0"/>
                <w:sz w:val="24"/>
                <w:shd w:val="clear" w:color="auto" w:fill="FFFFFF"/>
                <w:lang w:val="lt-LT"/>
              </w:rPr>
            </w:pPr>
            <w:r w:rsidRPr="006C3DE7">
              <w:rPr>
                <w:rStyle w:val="FormatmallFormatmallAvtalsinledningVersaler10ptFetChar"/>
                <w:rFonts w:ascii="Times New Roman" w:hAnsi="Times New Roman"/>
                <w:b w:val="0"/>
                <w:caps w:val="0"/>
                <w:sz w:val="24"/>
                <w:shd w:val="clear" w:color="auto" w:fill="FFFFFF"/>
                <w:lang w:val="lt-LT"/>
              </w:rPr>
              <w:t>Pareigos: _______________</w:t>
            </w:r>
          </w:p>
          <w:p w14:paraId="6775E6DB" w14:textId="77777777" w:rsidR="00742C38" w:rsidRPr="006C3DE7" w:rsidRDefault="00742C38" w:rsidP="00784454">
            <w:pPr>
              <w:pStyle w:val="Avtalsinledning"/>
              <w:tabs>
                <w:tab w:val="left" w:pos="885"/>
              </w:tabs>
              <w:spacing w:before="0" w:after="0" w:line="288" w:lineRule="auto"/>
              <w:jc w:val="both"/>
              <w:rPr>
                <w:rStyle w:val="FormatmallFormatmallAvtalsinledningVersaler10ptFetChar"/>
                <w:rFonts w:ascii="Times New Roman" w:hAnsi="Times New Roman"/>
                <w:b w:val="0"/>
                <w:bCs w:val="0"/>
                <w:caps w:val="0"/>
                <w:sz w:val="24"/>
                <w:shd w:val="clear" w:color="auto" w:fill="FFFFFF"/>
                <w:lang w:val="lt-LT"/>
              </w:rPr>
            </w:pPr>
            <w:r w:rsidRPr="006C3DE7">
              <w:rPr>
                <w:rStyle w:val="FormatmallFormatmallAvtalsinledningVersaler10ptFetChar"/>
                <w:rFonts w:ascii="Times New Roman" w:hAnsi="Times New Roman"/>
                <w:caps w:val="0"/>
                <w:sz w:val="24"/>
                <w:shd w:val="clear" w:color="auto" w:fill="FFFFFF"/>
                <w:lang w:val="lt-LT"/>
              </w:rPr>
              <w:lastRenderedPageBreak/>
              <w:t>[vardas, pavardė]</w:t>
            </w:r>
            <w:r w:rsidRPr="006C3DE7">
              <w:rPr>
                <w:rStyle w:val="FormatmallFormatmallAvtalsinledningVersaler10ptFetChar"/>
                <w:rFonts w:ascii="Times New Roman" w:hAnsi="Times New Roman"/>
                <w:b w:val="0"/>
                <w:caps w:val="0"/>
                <w:sz w:val="24"/>
                <w:shd w:val="clear" w:color="auto" w:fill="FFFFFF"/>
                <w:lang w:val="lt-LT"/>
              </w:rPr>
              <w:t xml:space="preserve"> ___________________</w:t>
            </w:r>
          </w:p>
        </w:tc>
      </w:tr>
    </w:tbl>
    <w:p w14:paraId="235DA541" w14:textId="77777777" w:rsidR="00742C38" w:rsidRPr="006C3DE7" w:rsidRDefault="00742C38" w:rsidP="00742C38">
      <w:pPr>
        <w:rPr>
          <w:szCs w:val="24"/>
        </w:rPr>
      </w:pPr>
    </w:p>
    <w:p w14:paraId="52B99453" w14:textId="77777777" w:rsidR="00882719" w:rsidRPr="00496F7E" w:rsidRDefault="00882719" w:rsidP="00496F7E">
      <w:pPr>
        <w:jc w:val="both"/>
        <w:rPr>
          <w:szCs w:val="24"/>
        </w:rPr>
      </w:pPr>
    </w:p>
    <w:sectPr w:rsidR="00882719" w:rsidRPr="00496F7E" w:rsidSect="00EE74C5">
      <w:headerReference w:type="default" r:id="rId16"/>
      <w:footerReference w:type="even" r:id="rId17"/>
      <w:pgSz w:w="11906" w:h="16838" w:code="9"/>
      <w:pgMar w:top="567" w:right="567" w:bottom="709" w:left="1276" w:header="284" w:footer="284"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FFB6FF" w14:textId="77777777" w:rsidR="005D31BC" w:rsidRDefault="005D31BC" w:rsidP="00C659FE">
      <w:r>
        <w:separator/>
      </w:r>
    </w:p>
  </w:endnote>
  <w:endnote w:type="continuationSeparator" w:id="0">
    <w:p w14:paraId="50D3D421" w14:textId="77777777" w:rsidR="005D31BC" w:rsidRDefault="005D31BC" w:rsidP="00C659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ZapfDingbats">
    <w:altName w:val="Times New Roman"/>
    <w:charset w:val="00"/>
    <w:family w:val="auto"/>
    <w:pitch w:val="default"/>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BA"/>
    <w:family w:val="swiss"/>
    <w:pitch w:val="variable"/>
    <w:sig w:usb0="E4002EFF" w:usb1="C200247B" w:usb2="00000009" w:usb3="00000000" w:csb0="000001FF" w:csb1="00000000"/>
  </w:font>
  <w:font w:name="TimesLT">
    <w:altName w:val="Times New Roman"/>
    <w:charset w:val="00"/>
    <w:family w:val="roman"/>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ヒラギノ角ゴ Pro W3">
    <w:altName w:val="Times New Roman"/>
    <w:charset w:val="00"/>
    <w:family w:val="roman"/>
    <w:pitch w:val="default"/>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BA"/>
    <w:family w:val="swiss"/>
    <w:pitch w:val="variable"/>
    <w:sig w:usb0="E1002EFF" w:usb1="C000605B" w:usb2="00000029" w:usb3="00000000" w:csb0="000101FF" w:csb1="00000000"/>
  </w:font>
  <w:font w:name="Garamond">
    <w:panose1 w:val="02020404030301010803"/>
    <w:charset w:val="BA"/>
    <w:family w:val="roman"/>
    <w:pitch w:val="variable"/>
    <w:sig w:usb0="000002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BA"/>
    <w:family w:val="swiss"/>
    <w:pitch w:val="variable"/>
    <w:sig w:usb0="E4002EFF" w:usb1="C000E47F" w:usb2="00000009" w:usb3="00000000" w:csb0="000001FF" w:csb1="00000000"/>
  </w:font>
  <w:font w:name="Verdana">
    <w:panose1 w:val="020B0604030504040204"/>
    <w:charset w:val="BA"/>
    <w:family w:val="swiss"/>
    <w:pitch w:val="variable"/>
    <w:sig w:usb0="A00006FF" w:usb1="4000205B" w:usb2="00000010" w:usb3="00000000" w:csb0="0000019F" w:csb1="00000000"/>
  </w:font>
  <w:font w:name="!_Times">
    <w:altName w:val="Times New Roman"/>
    <w:charset w:val="00"/>
    <w:family w:val="roman"/>
    <w:pitch w:val="variable"/>
    <w:sig w:usb0="00000003" w:usb1="00000000" w:usb2="00000000" w:usb3="00000000" w:csb0="00000001" w:csb1="00000000"/>
  </w:font>
  <w:font w:name="Optima">
    <w:altName w:val="Courier New"/>
    <w:panose1 w:val="00000000000000000000"/>
    <w:charset w:val="00"/>
    <w:family w:val="auto"/>
    <w:notTrueType/>
    <w:pitch w:val="variable"/>
    <w:sig w:usb0="00000003" w:usb1="00000000" w:usb2="00000000" w:usb3="00000000" w:csb0="00000001" w:csb1="00000000"/>
  </w:font>
  <w:font w:name="Arial Narrow">
    <w:panose1 w:val="020B0606020202030204"/>
    <w:charset w:val="BA"/>
    <w:family w:val="swiss"/>
    <w:pitch w:val="variable"/>
    <w:sig w:usb0="00000287" w:usb1="00000800" w:usb2="00000000" w:usb3="00000000" w:csb0="0000009F" w:csb1="00000000"/>
  </w:font>
  <w:font w:name="Consolas">
    <w:panose1 w:val="020B0609020204030204"/>
    <w:charset w:val="BA"/>
    <w:family w:val="modern"/>
    <w:pitch w:val="fixed"/>
    <w:sig w:usb0="E00006FF" w:usb1="0000FCFF" w:usb2="00000001" w:usb3="00000000" w:csb0="0000019F" w:csb1="00000000"/>
  </w:font>
  <w:font w:name="Cambria">
    <w:panose1 w:val="02040503050406030204"/>
    <w:charset w:val="BA"/>
    <w:family w:val="roman"/>
    <w:pitch w:val="variable"/>
    <w:sig w:usb0="E00006FF" w:usb1="420024FF" w:usb2="02000000" w:usb3="00000000" w:csb0="0000019F" w:csb1="00000000"/>
  </w:font>
  <w:font w:name="Franklin Gothic Medium">
    <w:panose1 w:val="020B0603020102020204"/>
    <w:charset w:val="BA"/>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CBFD03" w14:textId="77777777" w:rsidR="00DA54CC" w:rsidRPr="002D0C10" w:rsidRDefault="00DA54CC" w:rsidP="004163FA">
    <w:r w:rsidRPr="002D0C10">
      <w:fldChar w:fldCharType="begin"/>
    </w:r>
    <w:r w:rsidRPr="002D0C10">
      <w:instrText xml:space="preserve">PAGE  </w:instrText>
    </w:r>
    <w:r w:rsidRPr="002D0C10">
      <w:fldChar w:fldCharType="end"/>
    </w:r>
  </w:p>
  <w:p w14:paraId="47B6370D" w14:textId="77777777" w:rsidR="00DA54CC" w:rsidRPr="002D0C10" w:rsidRDefault="00DA54CC" w:rsidP="004163F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7F7CFE" w14:textId="77777777" w:rsidR="005D31BC" w:rsidRDefault="005D31BC" w:rsidP="00C659FE">
      <w:r>
        <w:separator/>
      </w:r>
    </w:p>
  </w:footnote>
  <w:footnote w:type="continuationSeparator" w:id="0">
    <w:p w14:paraId="3D6F598A" w14:textId="77777777" w:rsidR="005D31BC" w:rsidRDefault="005D31BC" w:rsidP="00C659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B2589D" w14:textId="77777777" w:rsidR="00DA54CC" w:rsidRPr="00F836C4" w:rsidRDefault="00DA54CC" w:rsidP="00B00CD1">
    <w:pPr>
      <w:jc w:val="center"/>
      <w:rPr>
        <w:sz w:val="22"/>
        <w:szCs w:val="22"/>
      </w:rPr>
    </w:pPr>
    <w:r w:rsidRPr="00F836C4">
      <w:rPr>
        <w:sz w:val="22"/>
        <w:szCs w:val="22"/>
      </w:rPr>
      <w:fldChar w:fldCharType="begin"/>
    </w:r>
    <w:r w:rsidRPr="00F836C4">
      <w:rPr>
        <w:sz w:val="22"/>
        <w:szCs w:val="22"/>
      </w:rPr>
      <w:instrText xml:space="preserve">PAGE  </w:instrText>
    </w:r>
    <w:r w:rsidRPr="00F836C4">
      <w:rPr>
        <w:sz w:val="22"/>
        <w:szCs w:val="22"/>
      </w:rPr>
      <w:fldChar w:fldCharType="separate"/>
    </w:r>
    <w:r>
      <w:rPr>
        <w:noProof/>
        <w:sz w:val="22"/>
        <w:szCs w:val="22"/>
      </w:rPr>
      <w:t>10</w:t>
    </w:r>
    <w:r w:rsidRPr="00F836C4">
      <w:rPr>
        <w:sz w:val="22"/>
        <w:szCs w:val="22"/>
      </w:rPr>
      <w:fldChar w:fldCharType="end"/>
    </w:r>
  </w:p>
  <w:p w14:paraId="53FE350F" w14:textId="77777777" w:rsidR="00DA54CC" w:rsidRPr="002D0C10" w:rsidRDefault="00DA54CC" w:rsidP="004163F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520C18A8"/>
    <w:lvl w:ilvl="0">
      <w:start w:val="1"/>
      <w:numFmt w:val="bullet"/>
      <w:pStyle w:val="Sraassuenkleliais2"/>
      <w:lvlText w:val=""/>
      <w:lvlJc w:val="left"/>
      <w:pPr>
        <w:tabs>
          <w:tab w:val="num" w:pos="643"/>
        </w:tabs>
        <w:ind w:left="643" w:hanging="360"/>
      </w:pPr>
      <w:rPr>
        <w:rFonts w:ascii="Symbol" w:hAnsi="Symbol" w:hint="default"/>
      </w:rPr>
    </w:lvl>
  </w:abstractNum>
  <w:abstractNum w:abstractNumId="1" w15:restartNumberingAfterBreak="0">
    <w:nsid w:val="050E0E59"/>
    <w:multiLevelType w:val="multilevel"/>
    <w:tmpl w:val="A15E2358"/>
    <w:lvl w:ilvl="0">
      <w:start w:val="1"/>
      <w:numFmt w:val="decimal"/>
      <w:lvlText w:val="%1."/>
      <w:lvlJc w:val="left"/>
      <w:pPr>
        <w:tabs>
          <w:tab w:val="num" w:pos="340"/>
        </w:tabs>
        <w:ind w:left="340" w:hanging="340"/>
      </w:pPr>
      <w:rPr>
        <w:rFonts w:cs="Times New Roman" w:hint="default"/>
      </w:rPr>
    </w:lvl>
    <w:lvl w:ilvl="1">
      <w:start w:val="1"/>
      <w:numFmt w:val="decimal"/>
      <w:lvlText w:val="%1.%2."/>
      <w:lvlJc w:val="left"/>
      <w:pPr>
        <w:tabs>
          <w:tab w:val="num" w:pos="340"/>
        </w:tabs>
        <w:ind w:left="340" w:hanging="340"/>
      </w:pPr>
      <w:rPr>
        <w:rFonts w:cs="Times New Roman" w:hint="default"/>
      </w:rPr>
    </w:lvl>
    <w:lvl w:ilvl="2">
      <w:start w:val="1"/>
      <w:numFmt w:val="decimal"/>
      <w:lvlText w:val="%1.%2.%3."/>
      <w:lvlJc w:val="left"/>
      <w:pPr>
        <w:tabs>
          <w:tab w:val="num" w:pos="340"/>
        </w:tabs>
        <w:ind w:left="340" w:hanging="340"/>
      </w:pPr>
      <w:rPr>
        <w:rFonts w:cs="Times New Roman" w:hint="default"/>
      </w:rPr>
    </w:lvl>
    <w:lvl w:ilvl="3">
      <w:start w:val="1"/>
      <w:numFmt w:val="decimal"/>
      <w:pStyle w:val="TableNumbering4"/>
      <w:lvlText w:val="%1.%2.%3.%4."/>
      <w:lvlJc w:val="left"/>
      <w:pPr>
        <w:tabs>
          <w:tab w:val="num" w:pos="340"/>
        </w:tabs>
        <w:ind w:left="340" w:hanging="340"/>
      </w:pPr>
      <w:rPr>
        <w:rFonts w:cs="Times New Roman" w:hint="default"/>
      </w:rPr>
    </w:lvl>
    <w:lvl w:ilvl="4">
      <w:start w:val="1"/>
      <w:numFmt w:val="decimal"/>
      <w:pStyle w:val="TableNumbering5"/>
      <w:lvlText w:val="%1.%2.%3.%4.%5."/>
      <w:lvlJc w:val="left"/>
      <w:pPr>
        <w:tabs>
          <w:tab w:val="num" w:pos="340"/>
        </w:tabs>
        <w:ind w:left="340" w:hanging="340"/>
      </w:pPr>
      <w:rPr>
        <w:rFonts w:cs="Times New Roman" w:hint="default"/>
      </w:rPr>
    </w:lvl>
    <w:lvl w:ilvl="5">
      <w:start w:val="1"/>
      <w:numFmt w:val="decimal"/>
      <w:lvlText w:val="%1.%2.%3.%4.%5.%6"/>
      <w:lvlJc w:val="left"/>
      <w:pPr>
        <w:tabs>
          <w:tab w:val="num" w:pos="301"/>
        </w:tabs>
        <w:ind w:left="301" w:hanging="1152"/>
      </w:pPr>
      <w:rPr>
        <w:rFonts w:cs="Times New Roman" w:hint="default"/>
      </w:rPr>
    </w:lvl>
    <w:lvl w:ilvl="6">
      <w:start w:val="1"/>
      <w:numFmt w:val="decimal"/>
      <w:lvlText w:val="%1.%2.%3.%4.%5.%6.%7"/>
      <w:lvlJc w:val="left"/>
      <w:pPr>
        <w:tabs>
          <w:tab w:val="num" w:pos="445"/>
        </w:tabs>
        <w:ind w:left="445" w:hanging="1296"/>
      </w:pPr>
      <w:rPr>
        <w:rFonts w:cs="Times New Roman" w:hint="default"/>
      </w:rPr>
    </w:lvl>
    <w:lvl w:ilvl="7">
      <w:start w:val="1"/>
      <w:numFmt w:val="decimal"/>
      <w:lvlText w:val="%1.%2.%3.%4.%5.%6.%7.%8"/>
      <w:lvlJc w:val="left"/>
      <w:pPr>
        <w:tabs>
          <w:tab w:val="num" w:pos="589"/>
        </w:tabs>
        <w:ind w:left="589" w:hanging="1440"/>
      </w:pPr>
      <w:rPr>
        <w:rFonts w:cs="Times New Roman" w:hint="default"/>
      </w:rPr>
    </w:lvl>
    <w:lvl w:ilvl="8">
      <w:start w:val="1"/>
      <w:numFmt w:val="decimal"/>
      <w:lvlText w:val="%1.%2.%3.%4.%5.%6.%7.%8.%9"/>
      <w:lvlJc w:val="left"/>
      <w:pPr>
        <w:tabs>
          <w:tab w:val="num" w:pos="733"/>
        </w:tabs>
        <w:ind w:left="733" w:hanging="1584"/>
      </w:pPr>
      <w:rPr>
        <w:rFonts w:cs="Times New Roman" w:hint="default"/>
      </w:rPr>
    </w:lvl>
  </w:abstractNum>
  <w:abstractNum w:abstractNumId="2" w15:restartNumberingAfterBreak="0">
    <w:nsid w:val="059A1970"/>
    <w:multiLevelType w:val="hybridMultilevel"/>
    <w:tmpl w:val="2E76C63C"/>
    <w:lvl w:ilvl="0" w:tplc="385A3E2A">
      <w:start w:val="1"/>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3" w15:restartNumberingAfterBreak="0">
    <w:nsid w:val="09C16399"/>
    <w:multiLevelType w:val="multilevel"/>
    <w:tmpl w:val="904E96D4"/>
    <w:lvl w:ilvl="0">
      <w:start w:val="1"/>
      <w:numFmt w:val="upperRoman"/>
      <w:pStyle w:val="TSI"/>
      <w:lvlText w:val="%1."/>
      <w:lvlJc w:val="center"/>
      <w:pPr>
        <w:ind w:left="0" w:firstLine="288"/>
      </w:pPr>
      <w:rPr>
        <w:rFonts w:ascii="Times New Roman" w:hAnsi="Times New Roman" w:cs="Times New Roman" w:hint="default"/>
        <w:b/>
        <w:i w:val="0"/>
        <w:sz w:val="28"/>
      </w:rPr>
    </w:lvl>
    <w:lvl w:ilvl="1">
      <w:start w:val="1"/>
      <w:numFmt w:val="decimal"/>
      <w:lvlRestart w:val="0"/>
      <w:pStyle w:val="TS12"/>
      <w:lvlText w:val="%2."/>
      <w:lvlJc w:val="left"/>
      <w:pPr>
        <w:ind w:left="792" w:hanging="432"/>
      </w:pPr>
    </w:lvl>
    <w:lvl w:ilvl="2">
      <w:start w:val="1"/>
      <w:numFmt w:val="decimal"/>
      <w:pStyle w:val="TS11"/>
      <w:lvlText w:val="%2.%3."/>
      <w:lvlJc w:val="left"/>
      <w:pPr>
        <w:ind w:left="0" w:firstLine="851"/>
      </w:pPr>
      <w:rPr>
        <w:b w:val="0"/>
        <w:bCs w:val="0"/>
        <w:i w:val="0"/>
        <w:iCs w:val="0"/>
        <w:caps w:val="0"/>
        <w:smallCaps w:val="0"/>
        <w:strike w:val="0"/>
        <w:dstrike w:val="0"/>
        <w:noProof w:val="0"/>
        <w:vanish w:val="0"/>
        <w:webHidden w:val="0"/>
        <w:color w:val="000000"/>
        <w:spacing w:val="0"/>
        <w:kern w:val="0"/>
        <w:position w:val="0"/>
        <w:sz w:val="24"/>
        <w:szCs w:val="24"/>
        <w:u w:val="none"/>
        <w:effect w:val="none"/>
        <w:vertAlign w:val="baseline"/>
        <w:em w:val="none"/>
        <w:specVanish w:val="0"/>
      </w:rPr>
    </w:lvl>
    <w:lvl w:ilvl="3">
      <w:start w:val="1"/>
      <w:numFmt w:val="decimal"/>
      <w:pStyle w:val="TS111"/>
      <w:lvlText w:val="%2.%3.%4."/>
      <w:lvlJc w:val="left"/>
      <w:pPr>
        <w:ind w:left="0" w:firstLine="851"/>
      </w:pPr>
      <w:rPr>
        <w:rFonts w:ascii="Times New Roman" w:hAnsi="Times New Roman" w:cs="Times New Roman" w:hint="default"/>
        <w:b w:val="0"/>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rPr>
    </w:lvl>
    <w:lvl w:ilvl="4">
      <w:start w:val="1"/>
      <w:numFmt w:val="decimal"/>
      <w:pStyle w:val="TS1111"/>
      <w:lvlText w:val="%2.%3.%4.%5."/>
      <w:lvlJc w:val="left"/>
      <w:pPr>
        <w:ind w:left="0" w:firstLine="851"/>
      </w:pPr>
      <w:rPr>
        <w:rFonts w:ascii="Times New Roman" w:hAnsi="Times New Roman" w:cs="Times New Roman" w:hint="default"/>
        <w:b w:val="0"/>
        <w:i w:val="0"/>
        <w:sz w:val="24"/>
      </w:rPr>
    </w:lvl>
    <w:lvl w:ilvl="5">
      <w:start w:val="1"/>
      <w:numFmt w:val="decimal"/>
      <w:pStyle w:val="TS11111"/>
      <w:lvlText w:val="%2.%3.%4.%5.%6."/>
      <w:lvlJc w:val="left"/>
      <w:pPr>
        <w:ind w:left="0" w:firstLine="851"/>
      </w:pPr>
      <w:rPr>
        <w:rFonts w:ascii="Times New Roman" w:hAnsi="Times New Roman" w:cs="Times New Roman" w:hint="default"/>
        <w:b w:val="0"/>
        <w:i w:val="0"/>
        <w:sz w:val="24"/>
      </w:rPr>
    </w:lvl>
    <w:lvl w:ilvl="6">
      <w:start w:val="1"/>
      <w:numFmt w:val="decimal"/>
      <w:pStyle w:val="TS111111"/>
      <w:lvlText w:val="%2.%3.%4.%5.%6.%7."/>
      <w:lvlJc w:val="left"/>
      <w:pPr>
        <w:ind w:left="0" w:firstLine="851"/>
      </w:pPr>
      <w:rPr>
        <w:rFonts w:ascii="Times New Roman" w:hAnsi="Times New Roman" w:cs="Times New Roman" w:hint="default"/>
        <w:b w:val="0"/>
        <w:i w:val="0"/>
        <w:sz w:val="24"/>
      </w:rPr>
    </w:lvl>
    <w:lvl w:ilvl="7">
      <w:start w:val="1"/>
      <w:numFmt w:val="decimal"/>
      <w:pStyle w:val="TS1111111"/>
      <w:lvlText w:val="%2.%3.%4.%5.%6.%7.%8."/>
      <w:lvlJc w:val="left"/>
      <w:pPr>
        <w:ind w:left="0" w:firstLine="851"/>
      </w:pPr>
      <w:rPr>
        <w:rFonts w:ascii="Times New Roman" w:hAnsi="Times New Roman" w:cs="Times New Roman" w:hint="default"/>
        <w:b w:val="0"/>
        <w:i w:val="0"/>
        <w:sz w:val="24"/>
      </w:rPr>
    </w:lvl>
    <w:lvl w:ilvl="8">
      <w:start w:val="1"/>
      <w:numFmt w:val="decimal"/>
      <w:pStyle w:val="TS11111111"/>
      <w:lvlText w:val="%2.%3.%4.%5.%6.%7.%8.%9."/>
      <w:lvlJc w:val="left"/>
      <w:pPr>
        <w:ind w:left="0" w:firstLine="851"/>
      </w:pPr>
      <w:rPr>
        <w:rFonts w:ascii="Times New Roman" w:hAnsi="Times New Roman" w:cs="Times New Roman" w:hint="default"/>
        <w:b w:val="0"/>
        <w:i w:val="0"/>
        <w:sz w:val="24"/>
      </w:rPr>
    </w:lvl>
  </w:abstractNum>
  <w:abstractNum w:abstractNumId="4" w15:restartNumberingAfterBreak="0">
    <w:nsid w:val="0A3C5028"/>
    <w:multiLevelType w:val="hybridMultilevel"/>
    <w:tmpl w:val="75FCD152"/>
    <w:lvl w:ilvl="0" w:tplc="F76ED7D4">
      <w:start w:val="1"/>
      <w:numFmt w:val="decimal"/>
      <w:lvlText w:val="%1."/>
      <w:lvlJc w:val="left"/>
      <w:pPr>
        <w:ind w:left="1065" w:hanging="360"/>
      </w:pPr>
      <w:rPr>
        <w:rFonts w:hint="default"/>
      </w:rPr>
    </w:lvl>
    <w:lvl w:ilvl="1" w:tplc="04270019" w:tentative="1">
      <w:start w:val="1"/>
      <w:numFmt w:val="lowerLetter"/>
      <w:lvlText w:val="%2."/>
      <w:lvlJc w:val="left"/>
      <w:pPr>
        <w:ind w:left="1785" w:hanging="360"/>
      </w:pPr>
    </w:lvl>
    <w:lvl w:ilvl="2" w:tplc="0427001B" w:tentative="1">
      <w:start w:val="1"/>
      <w:numFmt w:val="lowerRoman"/>
      <w:lvlText w:val="%3."/>
      <w:lvlJc w:val="right"/>
      <w:pPr>
        <w:ind w:left="2505" w:hanging="180"/>
      </w:pPr>
    </w:lvl>
    <w:lvl w:ilvl="3" w:tplc="0427000F" w:tentative="1">
      <w:start w:val="1"/>
      <w:numFmt w:val="decimal"/>
      <w:lvlText w:val="%4."/>
      <w:lvlJc w:val="left"/>
      <w:pPr>
        <w:ind w:left="3225" w:hanging="360"/>
      </w:pPr>
    </w:lvl>
    <w:lvl w:ilvl="4" w:tplc="04270019" w:tentative="1">
      <w:start w:val="1"/>
      <w:numFmt w:val="lowerLetter"/>
      <w:lvlText w:val="%5."/>
      <w:lvlJc w:val="left"/>
      <w:pPr>
        <w:ind w:left="3945" w:hanging="360"/>
      </w:pPr>
    </w:lvl>
    <w:lvl w:ilvl="5" w:tplc="0427001B" w:tentative="1">
      <w:start w:val="1"/>
      <w:numFmt w:val="lowerRoman"/>
      <w:lvlText w:val="%6."/>
      <w:lvlJc w:val="right"/>
      <w:pPr>
        <w:ind w:left="4665" w:hanging="180"/>
      </w:pPr>
    </w:lvl>
    <w:lvl w:ilvl="6" w:tplc="0427000F" w:tentative="1">
      <w:start w:val="1"/>
      <w:numFmt w:val="decimal"/>
      <w:lvlText w:val="%7."/>
      <w:lvlJc w:val="left"/>
      <w:pPr>
        <w:ind w:left="5385" w:hanging="360"/>
      </w:pPr>
    </w:lvl>
    <w:lvl w:ilvl="7" w:tplc="04270019" w:tentative="1">
      <w:start w:val="1"/>
      <w:numFmt w:val="lowerLetter"/>
      <w:lvlText w:val="%8."/>
      <w:lvlJc w:val="left"/>
      <w:pPr>
        <w:ind w:left="6105" w:hanging="360"/>
      </w:pPr>
    </w:lvl>
    <w:lvl w:ilvl="8" w:tplc="0427001B" w:tentative="1">
      <w:start w:val="1"/>
      <w:numFmt w:val="lowerRoman"/>
      <w:lvlText w:val="%9."/>
      <w:lvlJc w:val="right"/>
      <w:pPr>
        <w:ind w:left="6825" w:hanging="180"/>
      </w:pPr>
    </w:lvl>
  </w:abstractNum>
  <w:abstractNum w:abstractNumId="5" w15:restartNumberingAfterBreak="0">
    <w:nsid w:val="0AD25478"/>
    <w:multiLevelType w:val="hybridMultilevel"/>
    <w:tmpl w:val="7BA044CA"/>
    <w:lvl w:ilvl="0" w:tplc="04090001">
      <w:start w:val="1"/>
      <w:numFmt w:val="bullet"/>
      <w:lvlText w:val=""/>
      <w:lvlJc w:val="left"/>
      <w:pPr>
        <w:tabs>
          <w:tab w:val="num" w:pos="759"/>
        </w:tabs>
        <w:ind w:left="759" w:hanging="360"/>
      </w:pPr>
      <w:rPr>
        <w:rFonts w:ascii="Symbol" w:hAnsi="Symbol" w:hint="default"/>
      </w:rPr>
    </w:lvl>
    <w:lvl w:ilvl="1" w:tplc="04090003" w:tentative="1">
      <w:start w:val="1"/>
      <w:numFmt w:val="bullet"/>
      <w:lvlText w:val="o"/>
      <w:lvlJc w:val="left"/>
      <w:pPr>
        <w:tabs>
          <w:tab w:val="num" w:pos="1479"/>
        </w:tabs>
        <w:ind w:left="1479" w:hanging="360"/>
      </w:pPr>
      <w:rPr>
        <w:rFonts w:ascii="Courier New" w:hAnsi="Courier New" w:cs="Courier New" w:hint="default"/>
      </w:rPr>
    </w:lvl>
    <w:lvl w:ilvl="2" w:tplc="04090005" w:tentative="1">
      <w:start w:val="1"/>
      <w:numFmt w:val="bullet"/>
      <w:lvlText w:val=""/>
      <w:lvlJc w:val="left"/>
      <w:pPr>
        <w:tabs>
          <w:tab w:val="num" w:pos="2199"/>
        </w:tabs>
        <w:ind w:left="2199" w:hanging="360"/>
      </w:pPr>
      <w:rPr>
        <w:rFonts w:ascii="Wingdings" w:hAnsi="Wingdings" w:hint="default"/>
      </w:rPr>
    </w:lvl>
    <w:lvl w:ilvl="3" w:tplc="04090001" w:tentative="1">
      <w:start w:val="1"/>
      <w:numFmt w:val="bullet"/>
      <w:lvlText w:val=""/>
      <w:lvlJc w:val="left"/>
      <w:pPr>
        <w:tabs>
          <w:tab w:val="num" w:pos="2919"/>
        </w:tabs>
        <w:ind w:left="2919" w:hanging="360"/>
      </w:pPr>
      <w:rPr>
        <w:rFonts w:ascii="Symbol" w:hAnsi="Symbol" w:hint="default"/>
      </w:rPr>
    </w:lvl>
    <w:lvl w:ilvl="4" w:tplc="04090003" w:tentative="1">
      <w:start w:val="1"/>
      <w:numFmt w:val="bullet"/>
      <w:lvlText w:val="o"/>
      <w:lvlJc w:val="left"/>
      <w:pPr>
        <w:tabs>
          <w:tab w:val="num" w:pos="3639"/>
        </w:tabs>
        <w:ind w:left="3639" w:hanging="360"/>
      </w:pPr>
      <w:rPr>
        <w:rFonts w:ascii="Courier New" w:hAnsi="Courier New" w:cs="Courier New" w:hint="default"/>
      </w:rPr>
    </w:lvl>
    <w:lvl w:ilvl="5" w:tplc="04090005" w:tentative="1">
      <w:start w:val="1"/>
      <w:numFmt w:val="bullet"/>
      <w:lvlText w:val=""/>
      <w:lvlJc w:val="left"/>
      <w:pPr>
        <w:tabs>
          <w:tab w:val="num" w:pos="4359"/>
        </w:tabs>
        <w:ind w:left="4359" w:hanging="360"/>
      </w:pPr>
      <w:rPr>
        <w:rFonts w:ascii="Wingdings" w:hAnsi="Wingdings" w:hint="default"/>
      </w:rPr>
    </w:lvl>
    <w:lvl w:ilvl="6" w:tplc="04090001" w:tentative="1">
      <w:start w:val="1"/>
      <w:numFmt w:val="bullet"/>
      <w:lvlText w:val=""/>
      <w:lvlJc w:val="left"/>
      <w:pPr>
        <w:tabs>
          <w:tab w:val="num" w:pos="5079"/>
        </w:tabs>
        <w:ind w:left="5079" w:hanging="360"/>
      </w:pPr>
      <w:rPr>
        <w:rFonts w:ascii="Symbol" w:hAnsi="Symbol" w:hint="default"/>
      </w:rPr>
    </w:lvl>
    <w:lvl w:ilvl="7" w:tplc="04090003" w:tentative="1">
      <w:start w:val="1"/>
      <w:numFmt w:val="bullet"/>
      <w:lvlText w:val="o"/>
      <w:lvlJc w:val="left"/>
      <w:pPr>
        <w:tabs>
          <w:tab w:val="num" w:pos="5799"/>
        </w:tabs>
        <w:ind w:left="5799" w:hanging="360"/>
      </w:pPr>
      <w:rPr>
        <w:rFonts w:ascii="Courier New" w:hAnsi="Courier New" w:cs="Courier New" w:hint="default"/>
      </w:rPr>
    </w:lvl>
    <w:lvl w:ilvl="8" w:tplc="04090005" w:tentative="1">
      <w:start w:val="1"/>
      <w:numFmt w:val="bullet"/>
      <w:lvlText w:val=""/>
      <w:lvlJc w:val="left"/>
      <w:pPr>
        <w:tabs>
          <w:tab w:val="num" w:pos="6519"/>
        </w:tabs>
        <w:ind w:left="6519" w:hanging="360"/>
      </w:pPr>
      <w:rPr>
        <w:rFonts w:ascii="Wingdings" w:hAnsi="Wingdings" w:hint="default"/>
      </w:rPr>
    </w:lvl>
  </w:abstractNum>
  <w:abstractNum w:abstractNumId="6" w15:restartNumberingAfterBreak="0">
    <w:nsid w:val="0B045B58"/>
    <w:multiLevelType w:val="singleLevel"/>
    <w:tmpl w:val="366640E0"/>
    <w:lvl w:ilvl="0">
      <w:start w:val="1"/>
      <w:numFmt w:val="bullet"/>
      <w:pStyle w:val="TaBult1"/>
      <w:lvlText w:val=""/>
      <w:lvlJc w:val="left"/>
      <w:pPr>
        <w:tabs>
          <w:tab w:val="num" w:pos="425"/>
        </w:tabs>
        <w:ind w:left="425" w:hanging="283"/>
      </w:pPr>
      <w:rPr>
        <w:rFonts w:ascii="Symbol" w:hAnsi="Symbol" w:hint="default"/>
      </w:rPr>
    </w:lvl>
  </w:abstractNum>
  <w:abstractNum w:abstractNumId="7" w15:restartNumberingAfterBreak="0">
    <w:nsid w:val="0B7C3980"/>
    <w:multiLevelType w:val="hybridMultilevel"/>
    <w:tmpl w:val="0DE8CA84"/>
    <w:lvl w:ilvl="0" w:tplc="04270011">
      <w:start w:val="3"/>
      <w:numFmt w:val="decimal"/>
      <w:lvlText w:val="%1)"/>
      <w:lvlJc w:val="left"/>
      <w:pPr>
        <w:ind w:left="720" w:hanging="360"/>
      </w:pPr>
      <w:rPr>
        <w:rFonts w:hint="default"/>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0BCB1469"/>
    <w:multiLevelType w:val="multilevel"/>
    <w:tmpl w:val="663EBE14"/>
    <w:lvl w:ilvl="0">
      <w:start w:val="1"/>
      <w:numFmt w:val="decimal"/>
      <w:pStyle w:val="Normalnumbered1"/>
      <w:lvlText w:val="%1."/>
      <w:lvlJc w:val="left"/>
      <w:pPr>
        <w:tabs>
          <w:tab w:val="num" w:pos="1191"/>
        </w:tabs>
        <w:ind w:left="1191" w:hanging="340"/>
      </w:pPr>
      <w:rPr>
        <w:rFonts w:cs="Times New Roman" w:hint="default"/>
      </w:rPr>
    </w:lvl>
    <w:lvl w:ilvl="1">
      <w:start w:val="1"/>
      <w:numFmt w:val="decimal"/>
      <w:pStyle w:val="Normalnumbered2"/>
      <w:lvlText w:val="%1.%2."/>
      <w:lvlJc w:val="left"/>
      <w:pPr>
        <w:tabs>
          <w:tab w:val="num" w:pos="1644"/>
        </w:tabs>
        <w:ind w:left="1644" w:hanging="453"/>
      </w:pPr>
      <w:rPr>
        <w:rFonts w:cs="Times New Roman" w:hint="default"/>
      </w:rPr>
    </w:lvl>
    <w:lvl w:ilvl="2">
      <w:start w:val="1"/>
      <w:numFmt w:val="decimal"/>
      <w:pStyle w:val="Normalnumbered3"/>
      <w:lvlText w:val="%1.%2.%3."/>
      <w:lvlJc w:val="left"/>
      <w:pPr>
        <w:tabs>
          <w:tab w:val="num" w:pos="2325"/>
        </w:tabs>
        <w:ind w:left="2325" w:hanging="681"/>
      </w:pPr>
      <w:rPr>
        <w:rFonts w:cs="Times New Roman" w:hint="default"/>
      </w:rPr>
    </w:lvl>
    <w:lvl w:ilvl="3">
      <w:start w:val="1"/>
      <w:numFmt w:val="decimal"/>
      <w:pStyle w:val="Normalnumbered4"/>
      <w:lvlText w:val="%1.%2.%3.%4."/>
      <w:lvlJc w:val="left"/>
      <w:pPr>
        <w:tabs>
          <w:tab w:val="num" w:pos="3119"/>
        </w:tabs>
        <w:ind w:left="3119" w:hanging="79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9" w15:restartNumberingAfterBreak="0">
    <w:nsid w:val="0FE74F7D"/>
    <w:multiLevelType w:val="multilevel"/>
    <w:tmpl w:val="0790824A"/>
    <w:name w:val="HeadingStyles||Heading|3|3|0|1|0|49||mpNA||mpNA||mpNA||mpNA||mpNA||mpNA||mpNA||mpNA||"/>
    <w:lvl w:ilvl="0">
      <w:start w:val="1"/>
      <w:numFmt w:val="decimal"/>
      <w:pStyle w:val="Level1"/>
      <w:lvlText w:val="%1."/>
      <w:lvlJc w:val="left"/>
      <w:pPr>
        <w:tabs>
          <w:tab w:val="num" w:pos="709"/>
        </w:tabs>
        <w:ind w:left="709" w:hanging="709"/>
      </w:pPr>
      <w:rPr>
        <w:rFonts w:ascii="Arial" w:hAnsi="Arial" w:cs="Arial" w:hint="default"/>
        <w:b w:val="0"/>
      </w:rPr>
    </w:lvl>
    <w:lvl w:ilvl="1">
      <w:start w:val="1"/>
      <w:numFmt w:val="decimal"/>
      <w:pStyle w:val="Level2"/>
      <w:isLgl/>
      <w:lvlText w:val="%1.%2"/>
      <w:lvlJc w:val="left"/>
      <w:pPr>
        <w:tabs>
          <w:tab w:val="num" w:pos="709"/>
        </w:tabs>
        <w:ind w:left="709" w:hanging="709"/>
      </w:pPr>
      <w:rPr>
        <w:rFonts w:ascii="Arial" w:hAnsi="Arial" w:cs="Arial" w:hint="default"/>
        <w:b w:val="0"/>
      </w:rPr>
    </w:lvl>
    <w:lvl w:ilvl="2">
      <w:start w:val="1"/>
      <w:numFmt w:val="lowerLetter"/>
      <w:pStyle w:val="Level3"/>
      <w:lvlText w:val="(%3)"/>
      <w:lvlJc w:val="left"/>
      <w:pPr>
        <w:tabs>
          <w:tab w:val="num" w:pos="1134"/>
        </w:tabs>
        <w:ind w:left="1134" w:hanging="708"/>
      </w:pPr>
      <w:rPr>
        <w:rFonts w:ascii="Arial" w:hAnsi="Arial" w:cs="Arial" w:hint="default"/>
        <w:b w:val="0"/>
      </w:rPr>
    </w:lvl>
    <w:lvl w:ilvl="3">
      <w:start w:val="1"/>
      <w:numFmt w:val="lowerRoman"/>
      <w:pStyle w:val="Level4"/>
      <w:lvlText w:val="(%4)"/>
      <w:lvlJc w:val="left"/>
      <w:pPr>
        <w:tabs>
          <w:tab w:val="num" w:pos="2126"/>
        </w:tabs>
        <w:ind w:left="2126" w:hanging="709"/>
      </w:pPr>
      <w:rPr>
        <w:rFonts w:ascii="Arial" w:hAnsi="Arial" w:cs="Arial" w:hint="default"/>
        <w:b w:val="0"/>
      </w:rPr>
    </w:lvl>
    <w:lvl w:ilvl="4">
      <w:start w:val="1"/>
      <w:numFmt w:val="decimal"/>
      <w:pStyle w:val="Level5"/>
      <w:lvlText w:val="(%5)"/>
      <w:lvlJc w:val="left"/>
      <w:pPr>
        <w:tabs>
          <w:tab w:val="num" w:pos="2835"/>
        </w:tabs>
        <w:ind w:left="2835" w:hanging="709"/>
      </w:pPr>
      <w:rPr>
        <w:rFonts w:ascii="Arial" w:hAnsi="Arial" w:cs="Arial" w:hint="default"/>
        <w:b w:val="0"/>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0" w15:restartNumberingAfterBreak="0">
    <w:nsid w:val="10C62886"/>
    <w:multiLevelType w:val="multilevel"/>
    <w:tmpl w:val="FFD2B742"/>
    <w:lvl w:ilvl="0">
      <w:start w:val="1"/>
      <w:numFmt w:val="decimal"/>
      <w:pStyle w:val="Head1"/>
      <w:lvlText w:val="%1."/>
      <w:lvlJc w:val="left"/>
      <w:pPr>
        <w:tabs>
          <w:tab w:val="num" w:pos="-31680"/>
        </w:tabs>
        <w:ind w:left="153" w:firstLine="567"/>
      </w:pPr>
      <w:rPr>
        <w:rFonts w:hint="default"/>
        <w:b w:val="0"/>
        <w:sz w:val="22"/>
        <w:szCs w:val="22"/>
      </w:rPr>
    </w:lvl>
    <w:lvl w:ilvl="1">
      <w:start w:val="1"/>
      <w:numFmt w:val="decimal"/>
      <w:isLgl/>
      <w:suff w:val="space"/>
      <w:lvlText w:val="%1.%2."/>
      <w:lvlJc w:val="left"/>
      <w:pPr>
        <w:ind w:left="-377" w:firstLine="737"/>
      </w:pPr>
      <w:rPr>
        <w:rFonts w:hint="default"/>
        <w:sz w:val="22"/>
        <w:szCs w:val="22"/>
      </w:rPr>
    </w:lvl>
    <w:lvl w:ilvl="2">
      <w:start w:val="1"/>
      <w:numFmt w:val="decimal"/>
      <w:pStyle w:val="Head3"/>
      <w:lvlText w:val="%1.%2.%3."/>
      <w:lvlJc w:val="left"/>
      <w:pPr>
        <w:tabs>
          <w:tab w:val="num" w:pos="1440"/>
        </w:tabs>
        <w:ind w:left="-17" w:firstLine="737"/>
      </w:pPr>
      <w:rPr>
        <w:rFonts w:hint="default"/>
        <w:sz w:val="24"/>
      </w:rPr>
    </w:lvl>
    <w:lvl w:ilvl="3">
      <w:start w:val="1"/>
      <w:numFmt w:val="decimal"/>
      <w:pStyle w:val="Head2"/>
      <w:isLg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1" w15:restartNumberingAfterBreak="0">
    <w:nsid w:val="11116BA7"/>
    <w:multiLevelType w:val="multilevel"/>
    <w:tmpl w:val="7BFC03B8"/>
    <w:lvl w:ilvl="0">
      <w:start w:val="14"/>
      <w:numFmt w:val="decimal"/>
      <w:lvlText w:val="%1."/>
      <w:lvlJc w:val="left"/>
      <w:pPr>
        <w:ind w:left="660" w:hanging="660"/>
      </w:pPr>
      <w:rPr>
        <w:rFonts w:eastAsia="Calibri" w:hint="default"/>
      </w:rPr>
    </w:lvl>
    <w:lvl w:ilvl="1">
      <w:start w:val="2"/>
      <w:numFmt w:val="decimal"/>
      <w:lvlText w:val="%1.%2."/>
      <w:lvlJc w:val="left"/>
      <w:pPr>
        <w:ind w:left="660" w:hanging="660"/>
      </w:pPr>
      <w:rPr>
        <w:rFonts w:eastAsia="Calibri" w:hint="default"/>
      </w:rPr>
    </w:lvl>
    <w:lvl w:ilvl="2">
      <w:start w:val="1"/>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800" w:hanging="1800"/>
      </w:pPr>
      <w:rPr>
        <w:rFonts w:eastAsia="Calibri" w:hint="default"/>
      </w:rPr>
    </w:lvl>
  </w:abstractNum>
  <w:abstractNum w:abstractNumId="12" w15:restartNumberingAfterBreak="0">
    <w:nsid w:val="11A172C0"/>
    <w:multiLevelType w:val="singleLevel"/>
    <w:tmpl w:val="15B2AFA6"/>
    <w:lvl w:ilvl="0">
      <w:start w:val="1"/>
      <w:numFmt w:val="bullet"/>
      <w:pStyle w:val="TaBult3"/>
      <w:lvlText w:val=""/>
      <w:lvlJc w:val="left"/>
      <w:pPr>
        <w:tabs>
          <w:tab w:val="num" w:pos="992"/>
        </w:tabs>
        <w:ind w:left="993" w:hanging="284"/>
      </w:pPr>
      <w:rPr>
        <w:rFonts w:ascii="ZapfDingbats" w:hAnsi="ZapfDingbats" w:hint="default"/>
      </w:rPr>
    </w:lvl>
  </w:abstractNum>
  <w:abstractNum w:abstractNumId="13" w15:restartNumberingAfterBreak="0">
    <w:nsid w:val="11E95885"/>
    <w:multiLevelType w:val="hybridMultilevel"/>
    <w:tmpl w:val="21169BB2"/>
    <w:lvl w:ilvl="0" w:tplc="CBE8FCDC">
      <w:start w:val="1"/>
      <w:numFmt w:val="bullet"/>
      <w:pStyle w:val="Sraas"/>
      <w:lvlText w:val=""/>
      <w:lvlJc w:val="left"/>
      <w:pPr>
        <w:tabs>
          <w:tab w:val="num" w:pos="624"/>
        </w:tabs>
        <w:ind w:left="851" w:hanging="284"/>
      </w:pPr>
      <w:rPr>
        <w:rFonts w:ascii="Symbol" w:hAnsi="Symbol" w:hint="default"/>
      </w:rPr>
    </w:lvl>
    <w:lvl w:ilvl="1" w:tplc="04270003" w:tentative="1">
      <w:start w:val="1"/>
      <w:numFmt w:val="bullet"/>
      <w:lvlText w:val="o"/>
      <w:lvlJc w:val="left"/>
      <w:pPr>
        <w:tabs>
          <w:tab w:val="num" w:pos="1440"/>
        </w:tabs>
        <w:ind w:left="1440" w:hanging="360"/>
      </w:pPr>
      <w:rPr>
        <w:rFonts w:ascii="Courier New" w:hAnsi="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168E75A7"/>
    <w:multiLevelType w:val="multilevel"/>
    <w:tmpl w:val="8C9CE84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Zero"/>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16ED305B"/>
    <w:multiLevelType w:val="hybridMultilevel"/>
    <w:tmpl w:val="3C32BFB2"/>
    <w:lvl w:ilvl="0" w:tplc="635887AC">
      <w:start w:val="1"/>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16" w15:restartNumberingAfterBreak="0">
    <w:nsid w:val="19B86B9E"/>
    <w:multiLevelType w:val="multilevel"/>
    <w:tmpl w:val="A170D90C"/>
    <w:lvl w:ilvl="0">
      <w:start w:val="4"/>
      <w:numFmt w:val="decimal"/>
      <w:lvlText w:val="%1."/>
      <w:lvlJc w:val="left"/>
      <w:pPr>
        <w:ind w:left="360" w:hanging="360"/>
      </w:pPr>
      <w:rPr>
        <w:rFonts w:hint="default"/>
        <w:b/>
        <w:bCs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17" w15:restartNumberingAfterBreak="0">
    <w:nsid w:val="1EDA435B"/>
    <w:multiLevelType w:val="multilevel"/>
    <w:tmpl w:val="88EAE834"/>
    <w:styleLink w:val="WWNum8"/>
    <w:lvl w:ilvl="0">
      <w:start w:val="1"/>
      <w:numFmt w:val="decimal"/>
      <w:lvlText w:val="%1)"/>
      <w:lvlJc w:val="left"/>
      <w:rPr>
        <w:rFonts w:cs="Times New Roman"/>
      </w:rPr>
    </w:lvl>
    <w:lvl w:ilvl="1">
      <w:start w:val="1"/>
      <w:numFmt w:val="lowerLetter"/>
      <w:lvlText w:val="%2."/>
      <w:lvlJc w:val="left"/>
      <w:rPr>
        <w:rFonts w:cs="Times New Roman"/>
      </w:rPr>
    </w:lvl>
    <w:lvl w:ilvl="2">
      <w:start w:val="1"/>
      <w:numFmt w:val="lowerRoman"/>
      <w:lvlText w:val="%3."/>
      <w:lvlJc w:val="righ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righ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right"/>
      <w:rPr>
        <w:rFonts w:cs="Times New Roman"/>
      </w:rPr>
    </w:lvl>
  </w:abstractNum>
  <w:abstractNum w:abstractNumId="18" w15:restartNumberingAfterBreak="0">
    <w:nsid w:val="2B052280"/>
    <w:multiLevelType w:val="multilevel"/>
    <w:tmpl w:val="B568FB3C"/>
    <w:lvl w:ilvl="0">
      <w:start w:val="1"/>
      <w:numFmt w:val="decimal"/>
      <w:lvlText w:val="%1."/>
      <w:lvlJc w:val="left"/>
      <w:pPr>
        <w:ind w:left="540" w:hanging="540"/>
      </w:pPr>
      <w:rPr>
        <w:rFonts w:hint="default"/>
        <w:b/>
      </w:rPr>
    </w:lvl>
    <w:lvl w:ilvl="1">
      <w:start w:val="1"/>
      <w:numFmt w:val="decimal"/>
      <w:lvlText w:val="%1.%2."/>
      <w:lvlJc w:val="left"/>
      <w:pPr>
        <w:ind w:left="1249" w:hanging="540"/>
      </w:pPr>
      <w:rPr>
        <w:rFonts w:hint="default"/>
        <w:b w:val="0"/>
        <w:bCs/>
        <w:strike w:val="0"/>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2C99135D"/>
    <w:multiLevelType w:val="hybridMultilevel"/>
    <w:tmpl w:val="F4526DBC"/>
    <w:lvl w:ilvl="0" w:tplc="38D25896">
      <w:start w:val="1"/>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20" w15:restartNumberingAfterBreak="0">
    <w:nsid w:val="2CFD1003"/>
    <w:multiLevelType w:val="hybridMultilevel"/>
    <w:tmpl w:val="B7E42000"/>
    <w:lvl w:ilvl="0" w:tplc="FFFFFFFF">
      <w:start w:val="1"/>
      <w:numFmt w:val="bullet"/>
      <w:pStyle w:val="Bulleted"/>
      <w:lvlText w:val=""/>
      <w:lvlJc w:val="left"/>
      <w:pPr>
        <w:tabs>
          <w:tab w:val="num" w:pos="1630"/>
        </w:tabs>
        <w:ind w:left="1630" w:hanging="360"/>
      </w:pPr>
      <w:rPr>
        <w:rFonts w:ascii="Symbol" w:hAnsi="Symbol" w:hint="default"/>
      </w:rPr>
    </w:lvl>
    <w:lvl w:ilvl="1" w:tplc="FFFFFFFF" w:tentative="1">
      <w:start w:val="1"/>
      <w:numFmt w:val="bullet"/>
      <w:lvlText w:val="o"/>
      <w:lvlJc w:val="left"/>
      <w:pPr>
        <w:tabs>
          <w:tab w:val="num" w:pos="2350"/>
        </w:tabs>
        <w:ind w:left="2350" w:hanging="360"/>
      </w:pPr>
      <w:rPr>
        <w:rFonts w:ascii="Courier New" w:hAnsi="Courier New" w:hint="default"/>
      </w:rPr>
    </w:lvl>
    <w:lvl w:ilvl="2" w:tplc="FFFFFFFF" w:tentative="1">
      <w:start w:val="1"/>
      <w:numFmt w:val="bullet"/>
      <w:lvlText w:val=""/>
      <w:lvlJc w:val="left"/>
      <w:pPr>
        <w:tabs>
          <w:tab w:val="num" w:pos="3070"/>
        </w:tabs>
        <w:ind w:left="3070" w:hanging="360"/>
      </w:pPr>
      <w:rPr>
        <w:rFonts w:ascii="Wingdings" w:hAnsi="Wingdings" w:hint="default"/>
      </w:rPr>
    </w:lvl>
    <w:lvl w:ilvl="3" w:tplc="FFFFFFFF" w:tentative="1">
      <w:start w:val="1"/>
      <w:numFmt w:val="bullet"/>
      <w:lvlText w:val=""/>
      <w:lvlJc w:val="left"/>
      <w:pPr>
        <w:tabs>
          <w:tab w:val="num" w:pos="3790"/>
        </w:tabs>
        <w:ind w:left="3790" w:hanging="360"/>
      </w:pPr>
      <w:rPr>
        <w:rFonts w:ascii="Symbol" w:hAnsi="Symbol" w:hint="default"/>
      </w:rPr>
    </w:lvl>
    <w:lvl w:ilvl="4" w:tplc="FFFFFFFF" w:tentative="1">
      <w:start w:val="1"/>
      <w:numFmt w:val="bullet"/>
      <w:lvlText w:val="o"/>
      <w:lvlJc w:val="left"/>
      <w:pPr>
        <w:tabs>
          <w:tab w:val="num" w:pos="4510"/>
        </w:tabs>
        <w:ind w:left="4510" w:hanging="360"/>
      </w:pPr>
      <w:rPr>
        <w:rFonts w:ascii="Courier New" w:hAnsi="Courier New" w:hint="default"/>
      </w:rPr>
    </w:lvl>
    <w:lvl w:ilvl="5" w:tplc="FFFFFFFF" w:tentative="1">
      <w:start w:val="1"/>
      <w:numFmt w:val="bullet"/>
      <w:lvlText w:val=""/>
      <w:lvlJc w:val="left"/>
      <w:pPr>
        <w:tabs>
          <w:tab w:val="num" w:pos="5230"/>
        </w:tabs>
        <w:ind w:left="5230" w:hanging="360"/>
      </w:pPr>
      <w:rPr>
        <w:rFonts w:ascii="Wingdings" w:hAnsi="Wingdings" w:hint="default"/>
      </w:rPr>
    </w:lvl>
    <w:lvl w:ilvl="6" w:tplc="FFFFFFFF" w:tentative="1">
      <w:start w:val="1"/>
      <w:numFmt w:val="bullet"/>
      <w:lvlText w:val=""/>
      <w:lvlJc w:val="left"/>
      <w:pPr>
        <w:tabs>
          <w:tab w:val="num" w:pos="5950"/>
        </w:tabs>
        <w:ind w:left="5950" w:hanging="360"/>
      </w:pPr>
      <w:rPr>
        <w:rFonts w:ascii="Symbol" w:hAnsi="Symbol" w:hint="default"/>
      </w:rPr>
    </w:lvl>
    <w:lvl w:ilvl="7" w:tplc="FFFFFFFF" w:tentative="1">
      <w:start w:val="1"/>
      <w:numFmt w:val="bullet"/>
      <w:lvlText w:val="o"/>
      <w:lvlJc w:val="left"/>
      <w:pPr>
        <w:tabs>
          <w:tab w:val="num" w:pos="6670"/>
        </w:tabs>
        <w:ind w:left="6670" w:hanging="360"/>
      </w:pPr>
      <w:rPr>
        <w:rFonts w:ascii="Courier New" w:hAnsi="Courier New" w:hint="default"/>
      </w:rPr>
    </w:lvl>
    <w:lvl w:ilvl="8" w:tplc="FFFFFFFF" w:tentative="1">
      <w:start w:val="1"/>
      <w:numFmt w:val="bullet"/>
      <w:lvlText w:val=""/>
      <w:lvlJc w:val="left"/>
      <w:pPr>
        <w:tabs>
          <w:tab w:val="num" w:pos="7390"/>
        </w:tabs>
        <w:ind w:left="7390" w:hanging="360"/>
      </w:pPr>
      <w:rPr>
        <w:rFonts w:ascii="Wingdings" w:hAnsi="Wingdings" w:hint="default"/>
      </w:rPr>
    </w:lvl>
  </w:abstractNum>
  <w:abstractNum w:abstractNumId="21" w15:restartNumberingAfterBreak="0">
    <w:nsid w:val="3204782F"/>
    <w:multiLevelType w:val="multilevel"/>
    <w:tmpl w:val="042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2" w15:restartNumberingAfterBreak="0">
    <w:nsid w:val="349D317A"/>
    <w:multiLevelType w:val="multilevel"/>
    <w:tmpl w:val="C590C506"/>
    <w:lvl w:ilvl="0">
      <w:start w:val="1"/>
      <w:numFmt w:val="decimal"/>
      <w:lvlText w:val="%1."/>
      <w:lvlJc w:val="left"/>
      <w:pPr>
        <w:tabs>
          <w:tab w:val="num" w:pos="360"/>
        </w:tabs>
        <w:ind w:left="360" w:hanging="360"/>
      </w:pPr>
      <w:rPr>
        <w:rFonts w:cs="Times New Roman" w:hint="default"/>
        <w:i w:val="0"/>
      </w:rPr>
    </w:lvl>
    <w:lvl w:ilvl="1">
      <w:start w:val="1"/>
      <w:numFmt w:val="decimal"/>
      <w:pStyle w:val="prastasisTarpaitarpeiluiKeli1"/>
      <w:lvlText w:val="%1.%2."/>
      <w:lvlJc w:val="left"/>
      <w:pPr>
        <w:tabs>
          <w:tab w:val="num" w:pos="792"/>
        </w:tabs>
        <w:ind w:left="792" w:hanging="432"/>
      </w:pPr>
      <w:rPr>
        <w:rFonts w:cs="Times New Roman" w:hint="default"/>
        <w:b w:val="0"/>
        <w:i/>
      </w:rPr>
    </w:lvl>
    <w:lvl w:ilvl="2">
      <w:start w:val="1"/>
      <w:numFmt w:val="decimal"/>
      <w:lvlText w:val="%1.%2.%3."/>
      <w:lvlJc w:val="left"/>
      <w:pPr>
        <w:tabs>
          <w:tab w:val="num" w:pos="1440"/>
        </w:tabs>
        <w:ind w:left="1224" w:hanging="504"/>
      </w:pPr>
      <w:rPr>
        <w:rFonts w:cs="Times New Roman" w:hint="default"/>
        <w:i/>
      </w:rPr>
    </w:lvl>
    <w:lvl w:ilvl="3">
      <w:start w:val="1"/>
      <w:numFmt w:val="decimal"/>
      <w:lvlText w:val="%1.%2.%3.%4."/>
      <w:lvlJc w:val="left"/>
      <w:pPr>
        <w:tabs>
          <w:tab w:val="num" w:pos="1800"/>
        </w:tabs>
        <w:ind w:left="1728" w:hanging="648"/>
      </w:pPr>
      <w:rPr>
        <w:rFonts w:cs="Times New Roman" w:hint="default"/>
        <w:i/>
      </w:rPr>
    </w:lvl>
    <w:lvl w:ilvl="4">
      <w:start w:val="1"/>
      <w:numFmt w:val="decimal"/>
      <w:lvlText w:val="%1.%2.%3.%4.%5."/>
      <w:lvlJc w:val="left"/>
      <w:pPr>
        <w:tabs>
          <w:tab w:val="num" w:pos="2520"/>
        </w:tabs>
        <w:ind w:left="2232" w:hanging="792"/>
      </w:pPr>
      <w:rPr>
        <w:rFonts w:cs="Times New Roman" w:hint="default"/>
        <w:i/>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23" w15:restartNumberingAfterBreak="0">
    <w:nsid w:val="37FB69A4"/>
    <w:multiLevelType w:val="multilevel"/>
    <w:tmpl w:val="CC22BB7E"/>
    <w:lvl w:ilvl="0">
      <w:start w:val="1"/>
      <w:numFmt w:val="decimal"/>
      <w:lvlText w:val="%1."/>
      <w:lvlJc w:val="left"/>
      <w:pPr>
        <w:ind w:left="660" w:hanging="660"/>
      </w:pPr>
      <w:rPr>
        <w:rFonts w:hint="default"/>
      </w:rPr>
    </w:lvl>
    <w:lvl w:ilvl="1">
      <w:start w:val="18"/>
      <w:numFmt w:val="decimal"/>
      <w:lvlText w:val="%1.%2."/>
      <w:lvlJc w:val="left"/>
      <w:pPr>
        <w:ind w:left="5480" w:hanging="660"/>
      </w:pPr>
      <w:rPr>
        <w:rFonts w:hint="default"/>
        <w:strike w:val="0"/>
      </w:rPr>
    </w:lvl>
    <w:lvl w:ilvl="2">
      <w:start w:val="1"/>
      <w:numFmt w:val="decimal"/>
      <w:lvlText w:val="%1.%2.%3."/>
      <w:lvlJc w:val="left"/>
      <w:pPr>
        <w:ind w:left="720" w:hanging="720"/>
      </w:pPr>
      <w:rPr>
        <w:rFonts w:hint="default"/>
        <w:strike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38D5786D"/>
    <w:multiLevelType w:val="multilevel"/>
    <w:tmpl w:val="98FA1808"/>
    <w:lvl w:ilvl="0">
      <w:start w:val="1"/>
      <w:numFmt w:val="decimal"/>
      <w:lvlText w:val="%1."/>
      <w:lvlJc w:val="left"/>
      <w:pPr>
        <w:ind w:left="1287" w:hanging="360"/>
      </w:pPr>
    </w:lvl>
    <w:lvl w:ilvl="1">
      <w:start w:val="1"/>
      <w:numFmt w:val="decimal"/>
      <w:isLgl/>
      <w:lvlText w:val="%1.%2."/>
      <w:lvlJc w:val="left"/>
      <w:pPr>
        <w:ind w:left="1407" w:hanging="480"/>
      </w:pPr>
      <w:rPr>
        <w:rFonts w:hint="default"/>
      </w:rPr>
    </w:lvl>
    <w:lvl w:ilvl="2">
      <w:start w:val="1"/>
      <w:numFmt w:val="decimal"/>
      <w:isLgl/>
      <w:lvlText w:val="%1.%2.%3."/>
      <w:lvlJc w:val="left"/>
      <w:pPr>
        <w:ind w:left="1647" w:hanging="720"/>
      </w:pPr>
      <w:rPr>
        <w:rFonts w:hint="default"/>
      </w:rPr>
    </w:lvl>
    <w:lvl w:ilvl="3">
      <w:start w:val="1"/>
      <w:numFmt w:val="decimal"/>
      <w:isLgl/>
      <w:lvlText w:val="%1.%2.%3.%4."/>
      <w:lvlJc w:val="left"/>
      <w:pPr>
        <w:ind w:left="1647" w:hanging="720"/>
      </w:pPr>
      <w:rPr>
        <w:rFonts w:hint="default"/>
      </w:rPr>
    </w:lvl>
    <w:lvl w:ilvl="4">
      <w:start w:val="1"/>
      <w:numFmt w:val="decimal"/>
      <w:isLgl/>
      <w:lvlText w:val="%1.%2.%3.%4.%5."/>
      <w:lvlJc w:val="left"/>
      <w:pPr>
        <w:ind w:left="2007" w:hanging="1080"/>
      </w:pPr>
      <w:rPr>
        <w:rFonts w:hint="default"/>
      </w:rPr>
    </w:lvl>
    <w:lvl w:ilvl="5">
      <w:start w:val="1"/>
      <w:numFmt w:val="decimal"/>
      <w:isLgl/>
      <w:lvlText w:val="%1.%2.%3.%4.%5.%6."/>
      <w:lvlJc w:val="left"/>
      <w:pPr>
        <w:ind w:left="2007" w:hanging="1080"/>
      </w:pPr>
      <w:rPr>
        <w:rFonts w:hint="default"/>
      </w:rPr>
    </w:lvl>
    <w:lvl w:ilvl="6">
      <w:start w:val="1"/>
      <w:numFmt w:val="decimal"/>
      <w:isLgl/>
      <w:lvlText w:val="%1.%2.%3.%4.%5.%6.%7."/>
      <w:lvlJc w:val="left"/>
      <w:pPr>
        <w:ind w:left="2367" w:hanging="1440"/>
      </w:pPr>
      <w:rPr>
        <w:rFonts w:hint="default"/>
      </w:rPr>
    </w:lvl>
    <w:lvl w:ilvl="7">
      <w:start w:val="1"/>
      <w:numFmt w:val="decimal"/>
      <w:isLgl/>
      <w:lvlText w:val="%1.%2.%3.%4.%5.%6.%7.%8."/>
      <w:lvlJc w:val="left"/>
      <w:pPr>
        <w:ind w:left="2367" w:hanging="1440"/>
      </w:pPr>
      <w:rPr>
        <w:rFonts w:hint="default"/>
      </w:rPr>
    </w:lvl>
    <w:lvl w:ilvl="8">
      <w:start w:val="1"/>
      <w:numFmt w:val="decimal"/>
      <w:isLgl/>
      <w:lvlText w:val="%1.%2.%3.%4.%5.%6.%7.%8.%9."/>
      <w:lvlJc w:val="left"/>
      <w:pPr>
        <w:ind w:left="2727" w:hanging="1800"/>
      </w:pPr>
      <w:rPr>
        <w:rFonts w:hint="default"/>
      </w:rPr>
    </w:lvl>
  </w:abstractNum>
  <w:abstractNum w:abstractNumId="25" w15:restartNumberingAfterBreak="0">
    <w:nsid w:val="38F424D0"/>
    <w:multiLevelType w:val="multilevel"/>
    <w:tmpl w:val="48741C5E"/>
    <w:name w:val="Points"/>
    <w:lvl w:ilvl="0">
      <w:start w:val="1"/>
      <w:numFmt w:val="decimal"/>
      <w:pStyle w:val="Point123"/>
      <w:lvlText w:val="%1."/>
      <w:lvlJc w:val="left"/>
      <w:pPr>
        <w:tabs>
          <w:tab w:val="num" w:pos="709"/>
        </w:tabs>
        <w:ind w:left="709" w:hanging="567"/>
      </w:pPr>
    </w:lvl>
    <w:lvl w:ilvl="1">
      <w:start w:val="1"/>
      <w:numFmt w:val="lowerLetter"/>
      <w:lvlText w:val="%2)"/>
      <w:lvlJc w:val="left"/>
      <w:pPr>
        <w:tabs>
          <w:tab w:val="num" w:pos="567"/>
        </w:tabs>
        <w:ind w:left="567" w:hanging="567"/>
      </w:pPr>
    </w:lvl>
    <w:lvl w:ilvl="2">
      <w:start w:val="1"/>
      <w:numFmt w:val="decimal"/>
      <w:pStyle w:val="Point1231"/>
      <w:lvlText w:val="%3."/>
      <w:lvlJc w:val="left"/>
      <w:pPr>
        <w:tabs>
          <w:tab w:val="num" w:pos="1134"/>
        </w:tabs>
        <w:ind w:left="1134" w:hanging="567"/>
      </w:pPr>
    </w:lvl>
    <w:lvl w:ilvl="3">
      <w:start w:val="1"/>
      <w:numFmt w:val="lowerLetter"/>
      <w:pStyle w:val="Point123"/>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pStyle w:val="Point1231"/>
      <w:lvlText w:val="%6)"/>
      <w:lvlJc w:val="left"/>
      <w:pPr>
        <w:tabs>
          <w:tab w:val="num" w:pos="1701"/>
        </w:tabs>
        <w:ind w:left="1701" w:hanging="567"/>
      </w:pPr>
    </w:lvl>
    <w:lvl w:ilvl="6">
      <w:start w:val="1"/>
      <w:numFmt w:val="decimal"/>
      <w:pStyle w:val="Point1233"/>
      <w:lvlText w:val="%7."/>
      <w:lvlJc w:val="left"/>
      <w:pPr>
        <w:tabs>
          <w:tab w:val="num" w:pos="2268"/>
        </w:tabs>
        <w:ind w:left="2268" w:hanging="567"/>
      </w:pPr>
    </w:lvl>
    <w:lvl w:ilvl="7">
      <w:start w:val="1"/>
      <w:numFmt w:val="lowerLetter"/>
      <w:pStyle w:val="Point1232"/>
      <w:lvlText w:val="%8)"/>
      <w:lvlJc w:val="left"/>
      <w:pPr>
        <w:tabs>
          <w:tab w:val="num" w:pos="2268"/>
        </w:tabs>
        <w:ind w:left="2268" w:hanging="567"/>
      </w:pPr>
    </w:lvl>
    <w:lvl w:ilvl="8">
      <w:start w:val="1"/>
      <w:numFmt w:val="lowerLetter"/>
      <w:pStyle w:val="Point1233"/>
      <w:lvlText w:val="%9)"/>
      <w:lvlJc w:val="left"/>
      <w:pPr>
        <w:tabs>
          <w:tab w:val="num" w:pos="2835"/>
        </w:tabs>
        <w:ind w:left="2835" w:hanging="567"/>
      </w:pPr>
    </w:lvl>
  </w:abstractNum>
  <w:abstractNum w:abstractNumId="26" w15:restartNumberingAfterBreak="0">
    <w:nsid w:val="3B9C0691"/>
    <w:multiLevelType w:val="hybridMultilevel"/>
    <w:tmpl w:val="4C1C24C8"/>
    <w:lvl w:ilvl="0" w:tplc="FFFFFFFF">
      <w:start w:val="1"/>
      <w:numFmt w:val="decimal"/>
      <w:pStyle w:val="Topic"/>
      <w:lvlText w:val="%1."/>
      <w:lvlJc w:val="left"/>
      <w:pPr>
        <w:tabs>
          <w:tab w:val="num" w:pos="360"/>
        </w:tabs>
      </w:pPr>
      <w:rPr>
        <w:rFonts w:cs="Times New Roman" w:hint="default"/>
      </w:rPr>
    </w:lvl>
    <w:lvl w:ilvl="1" w:tplc="FFFFFFFF">
      <w:start w:val="1"/>
      <w:numFmt w:val="bullet"/>
      <w:lvlText w:val=""/>
      <w:lvlJc w:val="left"/>
      <w:pPr>
        <w:tabs>
          <w:tab w:val="num" w:pos="1440"/>
        </w:tabs>
        <w:ind w:left="1440" w:hanging="360"/>
      </w:pPr>
      <w:rPr>
        <w:rFonts w:ascii="Symbol" w:hAnsi="Symbol" w:hint="default"/>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27" w15:restartNumberingAfterBreak="0">
    <w:nsid w:val="3C9A0EAF"/>
    <w:multiLevelType w:val="multilevel"/>
    <w:tmpl w:val="941A2E9E"/>
    <w:lvl w:ilvl="0">
      <w:start w:val="1"/>
      <w:numFmt w:val="upperLetter"/>
      <w:pStyle w:val="AppendixHeading1"/>
      <w:lvlText w:val="%1"/>
      <w:lvlJc w:val="left"/>
      <w:pPr>
        <w:tabs>
          <w:tab w:val="num" w:pos="851"/>
        </w:tabs>
        <w:ind w:left="851" w:hanging="851"/>
      </w:pPr>
      <w:rPr>
        <w:rFonts w:cs="Times New Roman" w:hint="default"/>
      </w:rPr>
    </w:lvl>
    <w:lvl w:ilvl="1">
      <w:start w:val="1"/>
      <w:numFmt w:val="decimal"/>
      <w:lvlText w:val="%1.%2"/>
      <w:lvlJc w:val="left"/>
      <w:pPr>
        <w:tabs>
          <w:tab w:val="num" w:pos="851"/>
        </w:tabs>
        <w:ind w:left="851" w:hanging="851"/>
      </w:pPr>
      <w:rPr>
        <w:rFonts w:cs="Times New Roman" w:hint="default"/>
      </w:rPr>
    </w:lvl>
    <w:lvl w:ilvl="2">
      <w:start w:val="1"/>
      <w:numFmt w:val="decimal"/>
      <w:lvlText w:val="%1.%2.%3"/>
      <w:lvlJc w:val="left"/>
      <w:pPr>
        <w:tabs>
          <w:tab w:val="num" w:pos="851"/>
        </w:tabs>
        <w:ind w:left="851" w:hanging="851"/>
      </w:pPr>
      <w:rPr>
        <w:rFonts w:cs="Times New Roman" w:hint="default"/>
      </w:rPr>
    </w:lvl>
    <w:lvl w:ilvl="3">
      <w:start w:val="1"/>
      <w:numFmt w:val="decimal"/>
      <w:lvlText w:val="%1.%2.%3.%4"/>
      <w:lvlJc w:val="left"/>
      <w:pPr>
        <w:tabs>
          <w:tab w:val="num" w:pos="1647"/>
        </w:tabs>
        <w:ind w:left="1431" w:hanging="864"/>
      </w:pPr>
      <w:rPr>
        <w:rFonts w:cs="Times New Roman" w:hint="default"/>
      </w:rPr>
    </w:lvl>
    <w:lvl w:ilvl="4">
      <w:start w:val="1"/>
      <w:numFmt w:val="decimal"/>
      <w:lvlText w:val="%1.%2.%3.%4.%5"/>
      <w:lvlJc w:val="left"/>
      <w:pPr>
        <w:tabs>
          <w:tab w:val="num" w:pos="1575"/>
        </w:tabs>
        <w:ind w:left="1575" w:hanging="1008"/>
      </w:pPr>
      <w:rPr>
        <w:rFonts w:cs="Times New Roman" w:hint="default"/>
      </w:rPr>
    </w:lvl>
    <w:lvl w:ilvl="5">
      <w:start w:val="1"/>
      <w:numFmt w:val="decimal"/>
      <w:lvlText w:val="%1.%2.%3.%4.%5.%6"/>
      <w:lvlJc w:val="left"/>
      <w:pPr>
        <w:tabs>
          <w:tab w:val="num" w:pos="1719"/>
        </w:tabs>
        <w:ind w:left="1719" w:hanging="1152"/>
      </w:pPr>
      <w:rPr>
        <w:rFonts w:cs="Times New Roman" w:hint="default"/>
      </w:rPr>
    </w:lvl>
    <w:lvl w:ilvl="6">
      <w:start w:val="1"/>
      <w:numFmt w:val="decimal"/>
      <w:lvlText w:val="%1.%2.%3.%4.%5.%6.%7"/>
      <w:lvlJc w:val="left"/>
      <w:pPr>
        <w:tabs>
          <w:tab w:val="num" w:pos="1863"/>
        </w:tabs>
        <w:ind w:left="1863" w:hanging="1296"/>
      </w:pPr>
      <w:rPr>
        <w:rFonts w:cs="Times New Roman" w:hint="default"/>
      </w:rPr>
    </w:lvl>
    <w:lvl w:ilvl="7">
      <w:start w:val="1"/>
      <w:numFmt w:val="decimal"/>
      <w:lvlText w:val="%1.%2.%3.%4.%5.%6.%7.%8"/>
      <w:lvlJc w:val="left"/>
      <w:pPr>
        <w:tabs>
          <w:tab w:val="num" w:pos="2007"/>
        </w:tabs>
        <w:ind w:left="2007" w:hanging="1440"/>
      </w:pPr>
      <w:rPr>
        <w:rFonts w:cs="Times New Roman" w:hint="default"/>
      </w:rPr>
    </w:lvl>
    <w:lvl w:ilvl="8">
      <w:start w:val="1"/>
      <w:numFmt w:val="decimal"/>
      <w:lvlText w:val="%1.%2.%3.%4.%5.%6.%7.%8.%9"/>
      <w:lvlJc w:val="left"/>
      <w:pPr>
        <w:tabs>
          <w:tab w:val="num" w:pos="2151"/>
        </w:tabs>
        <w:ind w:left="2151" w:hanging="1584"/>
      </w:pPr>
      <w:rPr>
        <w:rFonts w:cs="Times New Roman" w:hint="default"/>
      </w:rPr>
    </w:lvl>
  </w:abstractNum>
  <w:abstractNum w:abstractNumId="28" w15:restartNumberingAfterBreak="0">
    <w:nsid w:val="3D76118A"/>
    <w:multiLevelType w:val="multilevel"/>
    <w:tmpl w:val="63005A68"/>
    <w:lvl w:ilvl="0">
      <w:start w:val="1"/>
      <w:numFmt w:val="decimal"/>
      <w:pStyle w:val="L1pastraipa"/>
      <w:lvlText w:val="%1."/>
      <w:lvlJc w:val="left"/>
      <w:pPr>
        <w:ind w:left="360" w:hanging="360"/>
      </w:pPr>
      <w:rPr>
        <w:rFonts w:ascii="Times New Roman" w:hAnsi="Times New Roman" w:cs="Times New Roman"/>
        <w:b w:val="0"/>
        <w:bCs w:val="0"/>
        <w:i w:val="0"/>
        <w:iCs w:val="0"/>
        <w:caps w:val="0"/>
        <w:smallCaps w:val="0"/>
        <w:strike w:val="0"/>
        <w:dstrike w:val="0"/>
        <w:noProof w:val="0"/>
        <w:vanish w:val="0"/>
        <w:webHidden w:val="0"/>
        <w:color w:val="000000"/>
        <w:spacing w:val="0"/>
        <w:kern w:val="0"/>
        <w:position w:val="0"/>
        <w:sz w:val="24"/>
        <w:szCs w:val="22"/>
        <w:u w:val="none"/>
        <w:effect w:val="none"/>
        <w:vertAlign w:val="baseline"/>
        <w:em w:val="none"/>
        <w:specVanish w:val="0"/>
      </w:rPr>
    </w:lvl>
    <w:lvl w:ilvl="1">
      <w:start w:val="1"/>
      <w:numFmt w:val="decimal"/>
      <w:pStyle w:val="L2pastraipa"/>
      <w:lvlText w:val="%1.%2."/>
      <w:lvlJc w:val="left"/>
      <w:pPr>
        <w:ind w:left="432" w:hanging="432"/>
      </w:pPr>
      <w:rPr>
        <w:rFonts w:ascii="Times New Roman" w:hAnsi="Times New Roman" w:cs="Times New Roman"/>
        <w:b w:val="0"/>
        <w:bCs w:val="0"/>
        <w:i w:val="0"/>
        <w:iCs w:val="0"/>
        <w:caps w:val="0"/>
        <w:smallCaps w:val="0"/>
        <w:strike w:val="0"/>
        <w:dstrike w:val="0"/>
        <w:noProof w:val="0"/>
        <w:vanish w:val="0"/>
        <w:webHidden w:val="0"/>
        <w:color w:val="000000"/>
        <w:spacing w:val="0"/>
        <w:kern w:val="0"/>
        <w:position w:val="0"/>
        <w:sz w:val="24"/>
        <w:szCs w:val="22"/>
        <w:u w:val="none"/>
        <w:effect w:val="none"/>
        <w:vertAlign w:val="baseline"/>
        <w:em w:val="none"/>
        <w:specVanish w:val="0"/>
      </w:rPr>
    </w:lvl>
    <w:lvl w:ilvl="2">
      <w:start w:val="1"/>
      <w:numFmt w:val="decimal"/>
      <w:pStyle w:val="L3pastraipa"/>
      <w:lvlText w:val="%1.%2.%3."/>
      <w:lvlJc w:val="left"/>
      <w:pPr>
        <w:ind w:left="1224" w:hanging="504"/>
      </w:pPr>
      <w:rPr>
        <w:sz w:val="24"/>
        <w:szCs w:val="22"/>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3DB32FF4"/>
    <w:multiLevelType w:val="multilevel"/>
    <w:tmpl w:val="DA5CBD22"/>
    <w:lvl w:ilvl="0">
      <w:start w:val="1"/>
      <w:numFmt w:val="decimal"/>
      <w:lvlText w:val="%1."/>
      <w:lvlJc w:val="left"/>
      <w:pPr>
        <w:ind w:left="360" w:hanging="360"/>
      </w:pPr>
      <w:rPr>
        <w:b/>
      </w:rPr>
    </w:lvl>
    <w:lvl w:ilvl="1">
      <w:start w:val="1"/>
      <w:numFmt w:val="decimal"/>
      <w:lvlText w:val="%1.%2."/>
      <w:lvlJc w:val="left"/>
      <w:pPr>
        <w:ind w:left="681" w:hanging="432"/>
      </w:pPr>
      <w:rPr>
        <w:b w:val="0"/>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400A76FA"/>
    <w:multiLevelType w:val="multilevel"/>
    <w:tmpl w:val="70863BBE"/>
    <w:lvl w:ilvl="0">
      <w:start w:val="15"/>
      <w:numFmt w:val="decimal"/>
      <w:lvlText w:val="%1."/>
      <w:lvlJc w:val="left"/>
      <w:pPr>
        <w:ind w:left="764" w:hanging="480"/>
      </w:pPr>
      <w:rPr>
        <w:rFonts w:hint="default"/>
      </w:rPr>
    </w:lvl>
    <w:lvl w:ilvl="1">
      <w:start w:val="1"/>
      <w:numFmt w:val="decimal"/>
      <w:lvlText w:val="%1.%2."/>
      <w:lvlJc w:val="left"/>
      <w:pPr>
        <w:ind w:left="3741"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44C44BA7"/>
    <w:multiLevelType w:val="multilevel"/>
    <w:tmpl w:val="A4ACEBF0"/>
    <w:lvl w:ilvl="0">
      <w:start w:val="5"/>
      <w:numFmt w:val="decimal"/>
      <w:lvlText w:val="%1."/>
      <w:lvlJc w:val="left"/>
      <w:pPr>
        <w:ind w:left="360" w:hanging="360"/>
      </w:pPr>
      <w:rPr>
        <w:rFonts w:ascii="Times New Roman" w:hAnsi="Times New Roman" w:cs="Times New Roman" w:hint="default"/>
      </w:rPr>
    </w:lvl>
    <w:lvl w:ilvl="1">
      <w:start w:val="1"/>
      <w:numFmt w:val="decimal"/>
      <w:lvlText w:val="%1.%2."/>
      <w:lvlJc w:val="left"/>
      <w:pPr>
        <w:ind w:left="3196" w:hanging="360"/>
      </w:pPr>
      <w:rPr>
        <w:rFonts w:ascii="Times New Roman" w:hAnsi="Times New Roman" w:cs="Times New Roman" w:hint="default"/>
        <w:b w:val="0"/>
        <w:bCs/>
      </w:rPr>
    </w:lvl>
    <w:lvl w:ilvl="2">
      <w:start w:val="1"/>
      <w:numFmt w:val="decimal"/>
      <w:lvlText w:val="%1.%2.%3."/>
      <w:lvlJc w:val="left"/>
      <w:pPr>
        <w:ind w:left="1288" w:hanging="720"/>
      </w:pPr>
      <w:rPr>
        <w:rFonts w:hint="default"/>
        <w:strike w:val="0"/>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32" w15:restartNumberingAfterBreak="0">
    <w:nsid w:val="48E820FC"/>
    <w:multiLevelType w:val="multilevel"/>
    <w:tmpl w:val="7D5460CE"/>
    <w:lvl w:ilvl="0">
      <w:start w:val="1"/>
      <w:numFmt w:val="upperRoman"/>
      <w:lvlText w:val="%1."/>
      <w:lvlJc w:val="left"/>
      <w:pPr>
        <w:ind w:left="1080" w:hanging="720"/>
      </w:pPr>
      <w:rPr>
        <w:rFonts w:cs="Times New Roman" w:hint="default"/>
      </w:rPr>
    </w:lvl>
    <w:lvl w:ilvl="1">
      <w:start w:val="1"/>
      <w:numFmt w:val="decimal"/>
      <w:lvlRestart w:val="0"/>
      <w:pStyle w:val="paragrafesrasas2lygis"/>
      <w:isLgl/>
      <w:lvlText w:val="%2."/>
      <w:lvlJc w:val="left"/>
      <w:pPr>
        <w:ind w:left="1059" w:hanging="491"/>
      </w:pPr>
      <w:rPr>
        <w:rFonts w:ascii="Times New Roman" w:hAnsi="Times New Roman" w:cs="Times New Roman" w:hint="default"/>
        <w:b w:val="0"/>
        <w:bCs w:val="0"/>
        <w:i w:val="0"/>
        <w:iCs w:val="0"/>
        <w:caps w:val="0"/>
        <w:smallCaps w:val="0"/>
        <w:strike w:val="0"/>
        <w:dstrike w:val="0"/>
        <w:vanish w:val="0"/>
        <w:color w:val="auto"/>
        <w:spacing w:val="0"/>
        <w:kern w:val="0"/>
        <w:position w:val="0"/>
        <w:u w:val="none"/>
        <w:effect w:val="none"/>
        <w:vertAlign w:val="baseline"/>
      </w:rPr>
    </w:lvl>
    <w:lvl w:ilvl="2">
      <w:start w:val="1"/>
      <w:numFmt w:val="decimal"/>
      <w:lvlText w:val="%2.%3."/>
      <w:lvlJc w:val="left"/>
      <w:pPr>
        <w:ind w:left="1418" w:hanging="567"/>
      </w:pPr>
      <w:rPr>
        <w:rFonts w:cs="Times New Roman" w:hint="default"/>
        <w:i w:val="0"/>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33" w15:restartNumberingAfterBreak="0">
    <w:nsid w:val="4B456071"/>
    <w:multiLevelType w:val="multilevel"/>
    <w:tmpl w:val="35F0AC1A"/>
    <w:styleLink w:val="Style1"/>
    <w:lvl w:ilvl="0">
      <w:start w:val="1"/>
      <w:numFmt w:val="decimal"/>
      <w:lvlText w:val="%1."/>
      <w:lvlJc w:val="left"/>
      <w:pPr>
        <w:ind w:left="360" w:hanging="360"/>
      </w:pPr>
      <w:rPr>
        <w:rFonts w:cs="Times New Roman" w:hint="default"/>
      </w:rPr>
    </w:lvl>
    <w:lvl w:ilvl="1">
      <w:start w:val="1"/>
      <w:numFmt w:val="decimal"/>
      <w:isLgl/>
      <w:lvlText w:val="%1.%2."/>
      <w:lvlJc w:val="left"/>
      <w:pPr>
        <w:ind w:left="360" w:hanging="360"/>
      </w:pPr>
      <w:rPr>
        <w:rFonts w:cs="Times New Roman" w:hint="default"/>
      </w:rPr>
    </w:lvl>
    <w:lvl w:ilvl="2">
      <w:start w:val="1"/>
      <w:numFmt w:val="decimal"/>
      <w:isLgl/>
      <w:lvlText w:val="%1.%2.%3."/>
      <w:lvlJc w:val="left"/>
      <w:pPr>
        <w:ind w:left="720" w:hanging="720"/>
      </w:pPr>
      <w:rPr>
        <w:rFonts w:cs="Times New Roman" w:hint="default"/>
      </w:rPr>
    </w:lvl>
    <w:lvl w:ilvl="3">
      <w:start w:val="1"/>
      <w:numFmt w:val="decimal"/>
      <w:isLgl/>
      <w:lvlText w:val="%1.%2.%3.%4."/>
      <w:lvlJc w:val="left"/>
      <w:pPr>
        <w:ind w:left="720" w:hanging="720"/>
      </w:pPr>
      <w:rPr>
        <w:rFonts w:cs="Times New Roman" w:hint="default"/>
      </w:rPr>
    </w:lvl>
    <w:lvl w:ilvl="4">
      <w:start w:val="1"/>
      <w:numFmt w:val="decimal"/>
      <w:isLgl/>
      <w:lvlText w:val="%1.%2.%3.%4.%5."/>
      <w:lvlJc w:val="left"/>
      <w:pPr>
        <w:ind w:left="1080" w:hanging="1080"/>
      </w:pPr>
      <w:rPr>
        <w:rFonts w:cs="Times New Roman" w:hint="default"/>
      </w:rPr>
    </w:lvl>
    <w:lvl w:ilvl="5">
      <w:start w:val="1"/>
      <w:numFmt w:val="decimal"/>
      <w:isLgl/>
      <w:lvlText w:val="%1.%2.%3.%4.%5.%6."/>
      <w:lvlJc w:val="left"/>
      <w:pPr>
        <w:ind w:left="1080" w:hanging="1080"/>
      </w:pPr>
      <w:rPr>
        <w:rFonts w:cs="Times New Roman" w:hint="default"/>
      </w:rPr>
    </w:lvl>
    <w:lvl w:ilvl="6">
      <w:start w:val="1"/>
      <w:numFmt w:val="decimal"/>
      <w:isLgl/>
      <w:lvlText w:val="%1.%2.%3.%4.%5.%6.%7."/>
      <w:lvlJc w:val="left"/>
      <w:pPr>
        <w:ind w:left="1440" w:hanging="1440"/>
      </w:pPr>
      <w:rPr>
        <w:rFonts w:cs="Times New Roman" w:hint="default"/>
      </w:rPr>
    </w:lvl>
    <w:lvl w:ilvl="7">
      <w:start w:val="1"/>
      <w:numFmt w:val="decimal"/>
      <w:isLgl/>
      <w:lvlText w:val="%1.%2.%3.%4.%5.%6.%7.%8."/>
      <w:lvlJc w:val="left"/>
      <w:pPr>
        <w:ind w:left="1440" w:hanging="1440"/>
      </w:pPr>
      <w:rPr>
        <w:rFonts w:cs="Times New Roman" w:hint="default"/>
      </w:rPr>
    </w:lvl>
    <w:lvl w:ilvl="8">
      <w:start w:val="1"/>
      <w:numFmt w:val="decimal"/>
      <w:isLgl/>
      <w:lvlText w:val="%1.%2.%3.%4.%5.%6.%7.%8.%9."/>
      <w:lvlJc w:val="left"/>
      <w:pPr>
        <w:ind w:left="1800" w:hanging="1800"/>
      </w:pPr>
      <w:rPr>
        <w:rFonts w:cs="Times New Roman" w:hint="default"/>
      </w:rPr>
    </w:lvl>
  </w:abstractNum>
  <w:abstractNum w:abstractNumId="34" w15:restartNumberingAfterBreak="0">
    <w:nsid w:val="561A62C4"/>
    <w:multiLevelType w:val="singleLevel"/>
    <w:tmpl w:val="24567ADC"/>
    <w:lvl w:ilvl="0">
      <w:start w:val="1"/>
      <w:numFmt w:val="bullet"/>
      <w:pStyle w:val="ListBullet1"/>
      <w:lvlText w:val=""/>
      <w:lvlJc w:val="left"/>
      <w:pPr>
        <w:tabs>
          <w:tab w:val="num" w:pos="360"/>
        </w:tabs>
        <w:ind w:left="360" w:hanging="360"/>
      </w:pPr>
      <w:rPr>
        <w:rFonts w:ascii="Symbol" w:hAnsi="Symbol" w:hint="default"/>
      </w:rPr>
    </w:lvl>
  </w:abstractNum>
  <w:abstractNum w:abstractNumId="35" w15:restartNumberingAfterBreak="0">
    <w:nsid w:val="562348EB"/>
    <w:multiLevelType w:val="hybridMultilevel"/>
    <w:tmpl w:val="3034B682"/>
    <w:lvl w:ilvl="0" w:tplc="04090001">
      <w:numFmt w:val="bullet"/>
      <w:lvlText w:val=""/>
      <w:lvlJc w:val="left"/>
      <w:pPr>
        <w:ind w:left="502" w:hanging="360"/>
      </w:pPr>
      <w:rPr>
        <w:rFonts w:ascii="Symbol" w:eastAsia="Times New Roman" w:hAnsi="Symbol" w:cs="Times New Roman" w:hint="default"/>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36" w15:restartNumberingAfterBreak="0">
    <w:nsid w:val="5ABD5D07"/>
    <w:multiLevelType w:val="multilevel"/>
    <w:tmpl w:val="45960716"/>
    <w:styleLink w:val="WWNum9"/>
    <w:lvl w:ilvl="0">
      <w:start w:val="1"/>
      <w:numFmt w:val="upperRoman"/>
      <w:lvlText w:val="%1."/>
      <w:lvlJc w:val="left"/>
      <w:rPr>
        <w:rFonts w:cs="Times New Roman"/>
      </w:rPr>
    </w:lvl>
    <w:lvl w:ilvl="1">
      <w:start w:val="1"/>
      <w:numFmt w:val="decimal"/>
      <w:lvlText w:val="%1.%2."/>
      <w:lvlJc w:val="left"/>
      <w:rPr>
        <w:rFonts w:cs="Times New Roman"/>
        <w:b/>
      </w:rPr>
    </w:lvl>
    <w:lvl w:ilvl="2">
      <w:start w:val="1"/>
      <w:numFmt w:val="decimal"/>
      <w:lvlText w:val="%1.%2.%3."/>
      <w:lvlJc w:val="left"/>
      <w:rPr>
        <w:rFonts w:cs="Times New Roman"/>
        <w:b/>
      </w:rPr>
    </w:lvl>
    <w:lvl w:ilvl="3">
      <w:start w:val="1"/>
      <w:numFmt w:val="decimal"/>
      <w:lvlText w:val="%1.%2.%3.%4."/>
      <w:lvlJc w:val="left"/>
      <w:rPr>
        <w:rFonts w:cs="Times New Roman"/>
        <w:b/>
      </w:rPr>
    </w:lvl>
    <w:lvl w:ilvl="4">
      <w:start w:val="1"/>
      <w:numFmt w:val="decimal"/>
      <w:lvlText w:val="%1.%2.%3.%4.%5."/>
      <w:lvlJc w:val="left"/>
      <w:rPr>
        <w:rFonts w:cs="Times New Roman"/>
        <w:b/>
      </w:rPr>
    </w:lvl>
    <w:lvl w:ilvl="5">
      <w:start w:val="1"/>
      <w:numFmt w:val="decimal"/>
      <w:lvlText w:val="%1.%2.%3.%4.%5.%6."/>
      <w:lvlJc w:val="left"/>
      <w:rPr>
        <w:rFonts w:cs="Times New Roman"/>
        <w:b/>
      </w:rPr>
    </w:lvl>
    <w:lvl w:ilvl="6">
      <w:start w:val="1"/>
      <w:numFmt w:val="decimal"/>
      <w:lvlText w:val="%1.%2.%3.%4.%5.%6.%7."/>
      <w:lvlJc w:val="left"/>
      <w:rPr>
        <w:rFonts w:cs="Times New Roman"/>
        <w:b/>
      </w:rPr>
    </w:lvl>
    <w:lvl w:ilvl="7">
      <w:start w:val="1"/>
      <w:numFmt w:val="decimal"/>
      <w:lvlText w:val="%1.%2.%3.%4.%5.%6.%7.%8."/>
      <w:lvlJc w:val="left"/>
      <w:rPr>
        <w:rFonts w:cs="Times New Roman"/>
        <w:b/>
      </w:rPr>
    </w:lvl>
    <w:lvl w:ilvl="8">
      <w:start w:val="1"/>
      <w:numFmt w:val="decimal"/>
      <w:lvlText w:val="%1.%2.%3.%4.%5.%6.%7.%8.%9."/>
      <w:lvlJc w:val="left"/>
      <w:rPr>
        <w:rFonts w:cs="Times New Roman"/>
        <w:b/>
      </w:rPr>
    </w:lvl>
  </w:abstractNum>
  <w:abstractNum w:abstractNumId="37" w15:restartNumberingAfterBreak="0">
    <w:nsid w:val="652B7206"/>
    <w:multiLevelType w:val="hybridMultilevel"/>
    <w:tmpl w:val="1C44B0EE"/>
    <w:lvl w:ilvl="0" w:tplc="FFFFFFFF">
      <w:start w:val="1"/>
      <w:numFmt w:val="decimal"/>
      <w:lvlRestart w:val="0"/>
      <w:pStyle w:val="TableNumbering"/>
      <w:lvlText w:val="%1."/>
      <w:lvlJc w:val="left"/>
      <w:pPr>
        <w:tabs>
          <w:tab w:val="num" w:pos="0"/>
        </w:tabs>
        <w:ind w:left="284" w:hanging="284"/>
      </w:pPr>
      <w:rPr>
        <w:rFonts w:cs="Times New Roman" w:hint="default"/>
      </w:rPr>
    </w:lvl>
    <w:lvl w:ilvl="1" w:tplc="FFFFFFFF">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38" w15:restartNumberingAfterBreak="0">
    <w:nsid w:val="66034410"/>
    <w:multiLevelType w:val="multilevel"/>
    <w:tmpl w:val="A9243E3E"/>
    <w:lvl w:ilvl="0">
      <w:start w:val="1"/>
      <w:numFmt w:val="decimal"/>
      <w:lvlText w:val="%1."/>
      <w:lvlJc w:val="left"/>
      <w:pPr>
        <w:ind w:left="660" w:hanging="660"/>
      </w:pPr>
      <w:rPr>
        <w:rFonts w:hint="default"/>
        <w:b/>
      </w:rPr>
    </w:lvl>
    <w:lvl w:ilvl="1">
      <w:start w:val="15"/>
      <w:numFmt w:val="decimal"/>
      <w:lvlText w:val="%1.%2."/>
      <w:lvlJc w:val="left"/>
      <w:pPr>
        <w:ind w:left="660" w:hanging="660"/>
      </w:pPr>
      <w:rPr>
        <w:rFonts w:ascii="Times New Roman" w:hAnsi="Times New Roman" w:cs="Times New Roman" w:hint="default"/>
        <w:b w:val="0"/>
        <w:bCs/>
        <w:strike w:val="0"/>
      </w:rPr>
    </w:lvl>
    <w:lvl w:ilvl="2">
      <w:start w:val="1"/>
      <w:numFmt w:val="decimal"/>
      <w:lvlText w:val="%1.%2.%3."/>
      <w:lvlJc w:val="left"/>
      <w:pPr>
        <w:ind w:left="720" w:hanging="720"/>
      </w:pPr>
      <w:rPr>
        <w:rFonts w:ascii="Times New Roman" w:hAnsi="Times New Roman" w:cs="Times New Roman" w:hint="default"/>
        <w:b w:val="0"/>
        <w:bCs/>
        <w:strike w:val="0"/>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39" w15:restartNumberingAfterBreak="0">
    <w:nsid w:val="67DE6F90"/>
    <w:multiLevelType w:val="singleLevel"/>
    <w:tmpl w:val="1E88CE50"/>
    <w:lvl w:ilvl="0">
      <w:start w:val="1"/>
      <w:numFmt w:val="bullet"/>
      <w:pStyle w:val="Bulletwithtext3"/>
      <w:lvlText w:val=""/>
      <w:lvlJc w:val="left"/>
      <w:pPr>
        <w:tabs>
          <w:tab w:val="num" w:pos="1080"/>
        </w:tabs>
        <w:ind w:left="1080" w:hanging="360"/>
      </w:pPr>
      <w:rPr>
        <w:rFonts w:ascii="Symbol" w:hAnsi="Symbol" w:hint="default"/>
        <w:b w:val="0"/>
        <w:i w:val="0"/>
        <w:sz w:val="24"/>
      </w:rPr>
    </w:lvl>
  </w:abstractNum>
  <w:abstractNum w:abstractNumId="40" w15:restartNumberingAfterBreak="0">
    <w:nsid w:val="68804DFB"/>
    <w:multiLevelType w:val="multilevel"/>
    <w:tmpl w:val="6E5C2F68"/>
    <w:lvl w:ilvl="0">
      <w:start w:val="1"/>
      <w:numFmt w:val="decimal"/>
      <w:pStyle w:val="Numberedlist21"/>
      <w:lvlText w:val="%1."/>
      <w:lvlJc w:val="left"/>
      <w:pPr>
        <w:tabs>
          <w:tab w:val="num" w:pos="360"/>
        </w:tabs>
        <w:ind w:left="360" w:hanging="360"/>
      </w:pPr>
      <w:rPr>
        <w:rFonts w:cs="Times New Roman" w:hint="default"/>
      </w:rPr>
    </w:lvl>
    <w:lvl w:ilvl="1">
      <w:start w:val="1"/>
      <w:numFmt w:val="decimal"/>
      <w:pStyle w:val="Numberedlist22"/>
      <w:lvlText w:val="%1.%2."/>
      <w:lvlJc w:val="left"/>
      <w:pPr>
        <w:tabs>
          <w:tab w:val="num" w:pos="1571"/>
        </w:tabs>
        <w:ind w:left="1211" w:hanging="360"/>
      </w:pPr>
      <w:rPr>
        <w:rFonts w:cs="Times New Roman" w:hint="default"/>
      </w:rPr>
    </w:lvl>
    <w:lvl w:ilvl="2">
      <w:start w:val="1"/>
      <w:numFmt w:val="decimal"/>
      <w:pStyle w:val="Numberedlist23"/>
      <w:lvlText w:val="%1.%2.%3."/>
      <w:lvlJc w:val="left"/>
      <w:pPr>
        <w:tabs>
          <w:tab w:val="num" w:pos="1440"/>
        </w:tabs>
        <w:ind w:left="1080" w:hanging="360"/>
      </w:pPr>
      <w:rPr>
        <w:rFonts w:cs="Times New Roman" w:hint="default"/>
      </w:rPr>
    </w:lvl>
    <w:lvl w:ilvl="3">
      <w:start w:val="1"/>
      <w:numFmt w:val="decimal"/>
      <w:pStyle w:val="Numberedlist24"/>
      <w:lvlText w:val="%1.%2.%3.%4."/>
      <w:lvlJc w:val="left"/>
      <w:pPr>
        <w:tabs>
          <w:tab w:val="num" w:pos="216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lowerLetter"/>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41" w15:restartNumberingAfterBreak="0">
    <w:nsid w:val="694728DD"/>
    <w:multiLevelType w:val="singleLevel"/>
    <w:tmpl w:val="B75849D4"/>
    <w:lvl w:ilvl="0">
      <w:start w:val="1"/>
      <w:numFmt w:val="bullet"/>
      <w:pStyle w:val="TaBult2"/>
      <w:lvlText w:val=""/>
      <w:lvlJc w:val="left"/>
      <w:pPr>
        <w:tabs>
          <w:tab w:val="num" w:pos="709"/>
        </w:tabs>
        <w:ind w:left="709" w:hanging="284"/>
      </w:pPr>
      <w:rPr>
        <w:rFonts w:ascii="Symbol" w:hAnsi="Symbol" w:hint="default"/>
      </w:rPr>
    </w:lvl>
  </w:abstractNum>
  <w:abstractNum w:abstractNumId="42" w15:restartNumberingAfterBreak="0">
    <w:nsid w:val="6EC253E7"/>
    <w:multiLevelType w:val="multilevel"/>
    <w:tmpl w:val="ACDE3712"/>
    <w:lvl w:ilvl="0">
      <w:start w:val="2"/>
      <w:numFmt w:val="decimal"/>
      <w:lvlText w:val="%1."/>
      <w:lvlJc w:val="left"/>
      <w:pPr>
        <w:ind w:left="540" w:hanging="540"/>
      </w:pPr>
      <w:rPr>
        <w:rFonts w:hint="default"/>
      </w:rPr>
    </w:lvl>
    <w:lvl w:ilvl="1">
      <w:start w:val="3"/>
      <w:numFmt w:val="decimal"/>
      <w:lvlText w:val="%1.%2."/>
      <w:lvlJc w:val="left"/>
      <w:pPr>
        <w:ind w:left="540" w:hanging="540"/>
      </w:pPr>
      <w:rPr>
        <w:rFonts w:hint="default"/>
        <w:b w:val="0"/>
        <w:bCs/>
      </w:rPr>
    </w:lvl>
    <w:lvl w:ilvl="2">
      <w:start w:val="1"/>
      <w:numFmt w:val="decimal"/>
      <w:lvlText w:val="%1.%2.%3."/>
      <w:lvlJc w:val="left"/>
      <w:pPr>
        <w:ind w:left="720" w:hanging="720"/>
      </w:pPr>
      <w:rPr>
        <w:rFonts w:ascii="Times New Roman" w:hAnsi="Times New Roman" w:cs="Times New Roman" w:hint="default"/>
        <w:b w:val="0"/>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3" w15:restartNumberingAfterBreak="0">
    <w:nsid w:val="6F393589"/>
    <w:multiLevelType w:val="singleLevel"/>
    <w:tmpl w:val="C35E7FAE"/>
    <w:lvl w:ilvl="0">
      <w:start w:val="1"/>
      <w:numFmt w:val="bullet"/>
      <w:pStyle w:val="Sraassuenkleliais3"/>
      <w:lvlText w:val=""/>
      <w:lvlJc w:val="left"/>
      <w:pPr>
        <w:tabs>
          <w:tab w:val="num" w:pos="2126"/>
        </w:tabs>
        <w:ind w:left="2127" w:hanging="284"/>
      </w:pPr>
      <w:rPr>
        <w:rFonts w:ascii="Wingdings" w:hAnsi="Wingdings" w:hint="default"/>
      </w:rPr>
    </w:lvl>
  </w:abstractNum>
  <w:abstractNum w:abstractNumId="44" w15:restartNumberingAfterBreak="0">
    <w:nsid w:val="734F6FD4"/>
    <w:multiLevelType w:val="hybridMultilevel"/>
    <w:tmpl w:val="15DCF99C"/>
    <w:lvl w:ilvl="0" w:tplc="62C81C7C">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5" w15:restartNumberingAfterBreak="0">
    <w:nsid w:val="74FE0BB4"/>
    <w:multiLevelType w:val="multilevel"/>
    <w:tmpl w:val="3BE07DEA"/>
    <w:lvl w:ilvl="0">
      <w:start w:val="14"/>
      <w:numFmt w:val="decimal"/>
      <w:lvlText w:val="%1"/>
      <w:lvlJc w:val="left"/>
      <w:pPr>
        <w:ind w:left="420" w:hanging="420"/>
      </w:pPr>
      <w:rPr>
        <w:rFonts w:eastAsia="Times New Roman" w:hint="default"/>
      </w:rPr>
    </w:lvl>
    <w:lvl w:ilvl="1">
      <w:start w:val="1"/>
      <w:numFmt w:val="decimal"/>
      <w:lvlText w:val="%1.%2"/>
      <w:lvlJc w:val="left"/>
      <w:pPr>
        <w:ind w:left="420" w:hanging="420"/>
      </w:pPr>
      <w:rPr>
        <w:rFonts w:eastAsia="Times New Roman" w:hint="default"/>
      </w:rPr>
    </w:lvl>
    <w:lvl w:ilvl="2">
      <w:start w:val="1"/>
      <w:numFmt w:val="decimal"/>
      <w:lvlText w:val="%1.%2.%3"/>
      <w:lvlJc w:val="left"/>
      <w:pPr>
        <w:ind w:left="720" w:hanging="720"/>
      </w:pPr>
      <w:rPr>
        <w:rFonts w:eastAsia="Times New Roman" w:hint="default"/>
      </w:rPr>
    </w:lvl>
    <w:lvl w:ilvl="3">
      <w:start w:val="1"/>
      <w:numFmt w:val="decimal"/>
      <w:lvlText w:val="%1.%2.%3.%4"/>
      <w:lvlJc w:val="left"/>
      <w:pPr>
        <w:ind w:left="720" w:hanging="720"/>
      </w:pPr>
      <w:rPr>
        <w:rFonts w:eastAsia="Times New Roman" w:hint="default"/>
      </w:rPr>
    </w:lvl>
    <w:lvl w:ilvl="4">
      <w:start w:val="1"/>
      <w:numFmt w:val="decimal"/>
      <w:lvlText w:val="%1.%2.%3.%4.%5"/>
      <w:lvlJc w:val="left"/>
      <w:pPr>
        <w:ind w:left="1080" w:hanging="1080"/>
      </w:pPr>
      <w:rPr>
        <w:rFonts w:eastAsia="Times New Roman" w:hint="default"/>
      </w:rPr>
    </w:lvl>
    <w:lvl w:ilvl="5">
      <w:start w:val="1"/>
      <w:numFmt w:val="decimal"/>
      <w:lvlText w:val="%1.%2.%3.%4.%5.%6"/>
      <w:lvlJc w:val="left"/>
      <w:pPr>
        <w:ind w:left="1080" w:hanging="1080"/>
      </w:pPr>
      <w:rPr>
        <w:rFonts w:eastAsia="Times New Roman" w:hint="default"/>
      </w:rPr>
    </w:lvl>
    <w:lvl w:ilvl="6">
      <w:start w:val="1"/>
      <w:numFmt w:val="decimal"/>
      <w:lvlText w:val="%1.%2.%3.%4.%5.%6.%7"/>
      <w:lvlJc w:val="left"/>
      <w:pPr>
        <w:ind w:left="1440" w:hanging="1440"/>
      </w:pPr>
      <w:rPr>
        <w:rFonts w:eastAsia="Times New Roman" w:hint="default"/>
      </w:rPr>
    </w:lvl>
    <w:lvl w:ilvl="7">
      <w:start w:val="1"/>
      <w:numFmt w:val="decimal"/>
      <w:lvlText w:val="%1.%2.%3.%4.%5.%6.%7.%8"/>
      <w:lvlJc w:val="left"/>
      <w:pPr>
        <w:ind w:left="1440" w:hanging="1440"/>
      </w:pPr>
      <w:rPr>
        <w:rFonts w:eastAsia="Times New Roman" w:hint="default"/>
      </w:rPr>
    </w:lvl>
    <w:lvl w:ilvl="8">
      <w:start w:val="1"/>
      <w:numFmt w:val="decimal"/>
      <w:lvlText w:val="%1.%2.%3.%4.%5.%6.%7.%8.%9"/>
      <w:lvlJc w:val="left"/>
      <w:pPr>
        <w:ind w:left="1800" w:hanging="1800"/>
      </w:pPr>
      <w:rPr>
        <w:rFonts w:eastAsia="Times New Roman" w:hint="default"/>
      </w:rPr>
    </w:lvl>
  </w:abstractNum>
  <w:abstractNum w:abstractNumId="46" w15:restartNumberingAfterBreak="0">
    <w:nsid w:val="75550959"/>
    <w:multiLevelType w:val="multilevel"/>
    <w:tmpl w:val="A5F2B374"/>
    <w:lvl w:ilvl="0">
      <w:start w:val="1"/>
      <w:numFmt w:val="decimal"/>
      <w:pStyle w:val="Style4"/>
      <w:suff w:val="space"/>
      <w:lvlText w:val="%1."/>
      <w:lvlJc w:val="left"/>
      <w:pPr>
        <w:ind w:left="927" w:hanging="36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7" w15:restartNumberingAfterBreak="0">
    <w:nsid w:val="79BE390C"/>
    <w:multiLevelType w:val="multilevel"/>
    <w:tmpl w:val="0DA6D56E"/>
    <w:lvl w:ilvl="0">
      <w:start w:val="1"/>
      <w:numFmt w:val="decimal"/>
      <w:pStyle w:val="modPunktai"/>
      <w:lvlText w:val="%1."/>
      <w:lvlJc w:val="left"/>
      <w:pPr>
        <w:tabs>
          <w:tab w:val="num" w:pos="474"/>
        </w:tabs>
        <w:ind w:left="474" w:hanging="360"/>
      </w:pPr>
      <w:rPr>
        <w:rFonts w:hint="default"/>
      </w:rPr>
    </w:lvl>
    <w:lvl w:ilvl="1">
      <w:start w:val="1"/>
      <w:numFmt w:val="decimal"/>
      <w:pStyle w:val="MPapunktis1lygis"/>
      <w:lvlText w:val="%1.%2."/>
      <w:lvlJc w:val="left"/>
      <w:pPr>
        <w:tabs>
          <w:tab w:val="num" w:pos="531"/>
        </w:tabs>
        <w:ind w:left="531" w:hanging="360"/>
      </w:pPr>
      <w:rPr>
        <w:rFonts w:hint="default"/>
      </w:rPr>
    </w:lvl>
    <w:lvl w:ilvl="2">
      <w:start w:val="1"/>
      <w:numFmt w:val="decimal"/>
      <w:lvlText w:val="%1.%2.%3."/>
      <w:lvlJc w:val="left"/>
      <w:pPr>
        <w:tabs>
          <w:tab w:val="num" w:pos="834"/>
        </w:tabs>
        <w:ind w:left="834" w:hanging="720"/>
      </w:pPr>
      <w:rPr>
        <w:rFonts w:hint="default"/>
      </w:rPr>
    </w:lvl>
    <w:lvl w:ilvl="3">
      <w:start w:val="1"/>
      <w:numFmt w:val="decimal"/>
      <w:lvlText w:val="%1.%2.%3.%4."/>
      <w:lvlJc w:val="left"/>
      <w:pPr>
        <w:tabs>
          <w:tab w:val="num" w:pos="834"/>
        </w:tabs>
        <w:ind w:left="834" w:hanging="720"/>
      </w:pPr>
      <w:rPr>
        <w:rFonts w:hint="default"/>
      </w:rPr>
    </w:lvl>
    <w:lvl w:ilvl="4">
      <w:start w:val="1"/>
      <w:numFmt w:val="decimal"/>
      <w:lvlText w:val="%1.%2.%3.%4.%5."/>
      <w:lvlJc w:val="left"/>
      <w:pPr>
        <w:tabs>
          <w:tab w:val="num" w:pos="1194"/>
        </w:tabs>
        <w:ind w:left="1194" w:hanging="1080"/>
      </w:pPr>
      <w:rPr>
        <w:rFonts w:hint="default"/>
      </w:rPr>
    </w:lvl>
    <w:lvl w:ilvl="5">
      <w:start w:val="1"/>
      <w:numFmt w:val="decimal"/>
      <w:lvlText w:val="%1.%2.%3.%4.%5.%6."/>
      <w:lvlJc w:val="left"/>
      <w:pPr>
        <w:tabs>
          <w:tab w:val="num" w:pos="1194"/>
        </w:tabs>
        <w:ind w:left="1194" w:hanging="1080"/>
      </w:pPr>
      <w:rPr>
        <w:rFonts w:hint="default"/>
      </w:rPr>
    </w:lvl>
    <w:lvl w:ilvl="6">
      <w:start w:val="1"/>
      <w:numFmt w:val="decimal"/>
      <w:lvlText w:val="%1.%2.%3.%4.%5.%6.%7."/>
      <w:lvlJc w:val="left"/>
      <w:pPr>
        <w:tabs>
          <w:tab w:val="num" w:pos="1554"/>
        </w:tabs>
        <w:ind w:left="1554" w:hanging="1440"/>
      </w:pPr>
      <w:rPr>
        <w:rFonts w:hint="default"/>
      </w:rPr>
    </w:lvl>
    <w:lvl w:ilvl="7">
      <w:start w:val="1"/>
      <w:numFmt w:val="decimal"/>
      <w:lvlText w:val="%1.%2.%3.%4.%5.%6.%7.%8."/>
      <w:lvlJc w:val="left"/>
      <w:pPr>
        <w:tabs>
          <w:tab w:val="num" w:pos="1554"/>
        </w:tabs>
        <w:ind w:left="1554" w:hanging="1440"/>
      </w:pPr>
      <w:rPr>
        <w:rFonts w:hint="default"/>
      </w:rPr>
    </w:lvl>
    <w:lvl w:ilvl="8">
      <w:start w:val="1"/>
      <w:numFmt w:val="decimal"/>
      <w:lvlText w:val="%1.%2.%3.%4.%5.%6.%7.%8.%9."/>
      <w:lvlJc w:val="left"/>
      <w:pPr>
        <w:tabs>
          <w:tab w:val="num" w:pos="1914"/>
        </w:tabs>
        <w:ind w:left="1914" w:hanging="1800"/>
      </w:pPr>
      <w:rPr>
        <w:rFonts w:hint="default"/>
      </w:rPr>
    </w:lvl>
  </w:abstractNum>
  <w:abstractNum w:abstractNumId="48" w15:restartNumberingAfterBreak="0">
    <w:nsid w:val="7C1B7134"/>
    <w:multiLevelType w:val="multilevel"/>
    <w:tmpl w:val="4366325C"/>
    <w:lvl w:ilvl="0">
      <w:start w:val="1"/>
      <w:numFmt w:val="decimal"/>
      <w:pStyle w:val="TableNumbering1"/>
      <w:lvlText w:val="%1."/>
      <w:lvlJc w:val="left"/>
      <w:pPr>
        <w:tabs>
          <w:tab w:val="num" w:pos="1060"/>
        </w:tabs>
        <w:ind w:left="1060" w:hanging="340"/>
      </w:pPr>
      <w:rPr>
        <w:rFonts w:cs="Times New Roman" w:hint="default"/>
      </w:rPr>
    </w:lvl>
    <w:lvl w:ilvl="1">
      <w:start w:val="1"/>
      <w:numFmt w:val="decimal"/>
      <w:pStyle w:val="TableNumbering2"/>
      <w:lvlText w:val="%1.%2."/>
      <w:lvlJc w:val="left"/>
      <w:pPr>
        <w:tabs>
          <w:tab w:val="num" w:pos="1066"/>
        </w:tabs>
        <w:ind w:left="1066" w:hanging="346"/>
      </w:pPr>
      <w:rPr>
        <w:rFonts w:cs="Times New Roman" w:hint="default"/>
      </w:rPr>
    </w:lvl>
    <w:lvl w:ilvl="2">
      <w:start w:val="1"/>
      <w:numFmt w:val="decimal"/>
      <w:pStyle w:val="TableNumbering3"/>
      <w:lvlText w:val="%1.%2.%3."/>
      <w:lvlJc w:val="left"/>
      <w:pPr>
        <w:tabs>
          <w:tab w:val="num" w:pos="1066"/>
        </w:tabs>
        <w:ind w:left="1066" w:hanging="346"/>
      </w:pPr>
      <w:rPr>
        <w:rFonts w:cs="Times New Roman" w:hint="default"/>
      </w:rPr>
    </w:lvl>
    <w:lvl w:ilvl="3">
      <w:start w:val="1"/>
      <w:numFmt w:val="decimal"/>
      <w:lvlText w:val="%1.%2.%3.%4."/>
      <w:lvlJc w:val="left"/>
      <w:pPr>
        <w:tabs>
          <w:tab w:val="num" w:pos="1066"/>
        </w:tabs>
        <w:ind w:left="1066" w:hanging="346"/>
      </w:pPr>
      <w:rPr>
        <w:rFonts w:cs="Times New Roman" w:hint="default"/>
      </w:rPr>
    </w:lvl>
    <w:lvl w:ilvl="4">
      <w:start w:val="1"/>
      <w:numFmt w:val="decimal"/>
      <w:lvlText w:val="%1.%2.%3.%4.%5."/>
      <w:lvlJc w:val="left"/>
      <w:pPr>
        <w:tabs>
          <w:tab w:val="num" w:pos="1066"/>
        </w:tabs>
        <w:ind w:left="1066" w:hanging="346"/>
      </w:pPr>
      <w:rPr>
        <w:rFonts w:cs="Times New Roman" w:hint="default"/>
      </w:rPr>
    </w:lvl>
    <w:lvl w:ilvl="5">
      <w:start w:val="1"/>
      <w:numFmt w:val="decimal"/>
      <w:lvlText w:val="%1.%2.%3.%4.%5.%6"/>
      <w:lvlJc w:val="left"/>
      <w:pPr>
        <w:tabs>
          <w:tab w:val="num" w:pos="1021"/>
        </w:tabs>
        <w:ind w:left="1021" w:hanging="1152"/>
      </w:pPr>
      <w:rPr>
        <w:rFonts w:cs="Times New Roman" w:hint="default"/>
      </w:rPr>
    </w:lvl>
    <w:lvl w:ilvl="6">
      <w:start w:val="1"/>
      <w:numFmt w:val="decimal"/>
      <w:lvlText w:val="%1.%2.%3.%4.%5.%6.%7"/>
      <w:lvlJc w:val="left"/>
      <w:pPr>
        <w:tabs>
          <w:tab w:val="num" w:pos="1165"/>
        </w:tabs>
        <w:ind w:left="1165" w:hanging="1296"/>
      </w:pPr>
      <w:rPr>
        <w:rFonts w:cs="Times New Roman" w:hint="default"/>
      </w:rPr>
    </w:lvl>
    <w:lvl w:ilvl="7">
      <w:start w:val="1"/>
      <w:numFmt w:val="decimal"/>
      <w:lvlText w:val="%1.%2.%3.%4.%5.%6.%7.%8"/>
      <w:lvlJc w:val="left"/>
      <w:pPr>
        <w:tabs>
          <w:tab w:val="num" w:pos="1309"/>
        </w:tabs>
        <w:ind w:left="1309" w:hanging="1440"/>
      </w:pPr>
      <w:rPr>
        <w:rFonts w:cs="Times New Roman" w:hint="default"/>
      </w:rPr>
    </w:lvl>
    <w:lvl w:ilvl="8">
      <w:start w:val="1"/>
      <w:numFmt w:val="decimal"/>
      <w:lvlText w:val="%1.%2.%3.%4.%5.%6.%7.%8.%9"/>
      <w:lvlJc w:val="left"/>
      <w:pPr>
        <w:tabs>
          <w:tab w:val="num" w:pos="1453"/>
        </w:tabs>
        <w:ind w:left="1453" w:hanging="1584"/>
      </w:pPr>
      <w:rPr>
        <w:rFonts w:cs="Times New Roman" w:hint="default"/>
      </w:rPr>
    </w:lvl>
  </w:abstractNum>
  <w:abstractNum w:abstractNumId="49" w15:restartNumberingAfterBreak="0">
    <w:nsid w:val="7D771226"/>
    <w:multiLevelType w:val="singleLevel"/>
    <w:tmpl w:val="8FC88530"/>
    <w:lvl w:ilvl="0">
      <w:start w:val="1"/>
      <w:numFmt w:val="bullet"/>
      <w:pStyle w:val="Sraassuenkleliais4"/>
      <w:lvlText w:val=""/>
      <w:lvlJc w:val="left"/>
      <w:pPr>
        <w:tabs>
          <w:tab w:val="num" w:pos="2061"/>
        </w:tabs>
        <w:ind w:left="1985" w:hanging="284"/>
      </w:pPr>
      <w:rPr>
        <w:rFonts w:ascii="Wingdings" w:hAnsi="Wingdings" w:hint="default"/>
      </w:rPr>
    </w:lvl>
  </w:abstractNum>
  <w:num w:numId="1" w16cid:durableId="1045301633">
    <w:abstractNumId w:val="10"/>
  </w:num>
  <w:num w:numId="2" w16cid:durableId="183713601">
    <w:abstractNumId w:val="21"/>
  </w:num>
  <w:num w:numId="3" w16cid:durableId="359816387">
    <w:abstractNumId w:val="18"/>
  </w:num>
  <w:num w:numId="4" w16cid:durableId="1257909903">
    <w:abstractNumId w:val="40"/>
  </w:num>
  <w:num w:numId="5" w16cid:durableId="1074545405">
    <w:abstractNumId w:val="39"/>
  </w:num>
  <w:num w:numId="6" w16cid:durableId="1259174890">
    <w:abstractNumId w:val="33"/>
  </w:num>
  <w:num w:numId="7" w16cid:durableId="36441241">
    <w:abstractNumId w:val="13"/>
  </w:num>
  <w:num w:numId="8" w16cid:durableId="193424370">
    <w:abstractNumId w:val="32"/>
  </w:num>
  <w:num w:numId="9" w16cid:durableId="1032463683">
    <w:abstractNumId w:val="46"/>
  </w:num>
  <w:num w:numId="10" w16cid:durableId="38464475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28766267">
    <w:abstractNumId w:val="12"/>
  </w:num>
  <w:num w:numId="12" w16cid:durableId="798837959">
    <w:abstractNumId w:val="47"/>
  </w:num>
  <w:num w:numId="13" w16cid:durableId="1208185266">
    <w:abstractNumId w:val="0"/>
  </w:num>
  <w:num w:numId="14" w16cid:durableId="1032654896">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951156246">
    <w:abstractNumId w:val="17"/>
  </w:num>
  <w:num w:numId="16" w16cid:durableId="669522344">
    <w:abstractNumId w:val="36"/>
  </w:num>
  <w:num w:numId="17" w16cid:durableId="994265185">
    <w:abstractNumId w:val="35"/>
  </w:num>
  <w:num w:numId="18" w16cid:durableId="1963539363">
    <w:abstractNumId w:val="29"/>
  </w:num>
  <w:num w:numId="19" w16cid:durableId="71395321">
    <w:abstractNumId w:val="9"/>
  </w:num>
  <w:num w:numId="20" w16cid:durableId="431097266">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22367994">
    <w:abstractNumId w:val="34"/>
  </w:num>
  <w:num w:numId="22" w16cid:durableId="297152871">
    <w:abstractNumId w:val="43"/>
  </w:num>
  <w:num w:numId="23" w16cid:durableId="83577947">
    <w:abstractNumId w:val="49"/>
  </w:num>
  <w:num w:numId="24" w16cid:durableId="2136753146">
    <w:abstractNumId w:val="6"/>
  </w:num>
  <w:num w:numId="25" w16cid:durableId="206838294">
    <w:abstractNumId w:val="41"/>
  </w:num>
  <w:num w:numId="26" w16cid:durableId="2098822812">
    <w:abstractNumId w:val="27"/>
  </w:num>
  <w:num w:numId="27" w16cid:durableId="2067988559">
    <w:abstractNumId w:val="37"/>
  </w:num>
  <w:num w:numId="28" w16cid:durableId="228270420">
    <w:abstractNumId w:val="48"/>
  </w:num>
  <w:num w:numId="29" w16cid:durableId="1223247770">
    <w:abstractNumId w:val="1"/>
  </w:num>
  <w:num w:numId="30" w16cid:durableId="778450206">
    <w:abstractNumId w:val="26"/>
  </w:num>
  <w:num w:numId="31" w16cid:durableId="51123085">
    <w:abstractNumId w:val="8"/>
  </w:num>
  <w:num w:numId="32" w16cid:durableId="1199775849">
    <w:abstractNumId w:val="20"/>
  </w:num>
  <w:num w:numId="33" w16cid:durableId="434520105">
    <w:abstractNumId w:val="22"/>
  </w:num>
  <w:num w:numId="34" w16cid:durableId="890312415">
    <w:abstractNumId w:val="31"/>
  </w:num>
  <w:num w:numId="35" w16cid:durableId="548686602">
    <w:abstractNumId w:val="24"/>
  </w:num>
  <w:num w:numId="36" w16cid:durableId="64039110">
    <w:abstractNumId w:val="44"/>
  </w:num>
  <w:num w:numId="37" w16cid:durableId="1377043354">
    <w:abstractNumId w:val="42"/>
  </w:num>
  <w:num w:numId="38" w16cid:durableId="879513430">
    <w:abstractNumId w:val="23"/>
  </w:num>
  <w:num w:numId="39" w16cid:durableId="218398082">
    <w:abstractNumId w:val="16"/>
  </w:num>
  <w:num w:numId="40" w16cid:durableId="138348990">
    <w:abstractNumId w:val="45"/>
  </w:num>
  <w:num w:numId="41" w16cid:durableId="279343201">
    <w:abstractNumId w:val="11"/>
  </w:num>
  <w:num w:numId="42" w16cid:durableId="900480597">
    <w:abstractNumId w:val="30"/>
  </w:num>
  <w:num w:numId="43" w16cid:durableId="1967152843">
    <w:abstractNumId w:val="15"/>
  </w:num>
  <w:num w:numId="44" w16cid:durableId="1668822476">
    <w:abstractNumId w:val="2"/>
  </w:num>
  <w:num w:numId="45" w16cid:durableId="737898423">
    <w:abstractNumId w:val="7"/>
  </w:num>
  <w:num w:numId="46" w16cid:durableId="1555701302">
    <w:abstractNumId w:val="4"/>
  </w:num>
  <w:num w:numId="47" w16cid:durableId="165556669">
    <w:abstractNumId w:val="14"/>
  </w:num>
  <w:num w:numId="48" w16cid:durableId="1413314439">
    <w:abstractNumId w:val="38"/>
  </w:num>
  <w:num w:numId="49" w16cid:durableId="164711543">
    <w:abstractNumId w:val="19"/>
  </w:num>
  <w:num w:numId="50" w16cid:durableId="7097587">
    <w:abstractNumId w:val="5"/>
  </w:num>
  <w:numIdMacAtCleanup w:val="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3"/>
  <w:defaultTabStop w:val="1298"/>
  <w:hyphenationZone w:val="396"/>
  <w:drawingGridHorizontalSpacing w:val="12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71CB"/>
    <w:rsid w:val="000008F4"/>
    <w:rsid w:val="00001841"/>
    <w:rsid w:val="00001F64"/>
    <w:rsid w:val="00002FD9"/>
    <w:rsid w:val="00004892"/>
    <w:rsid w:val="00006859"/>
    <w:rsid w:val="0001199C"/>
    <w:rsid w:val="000119D5"/>
    <w:rsid w:val="00012884"/>
    <w:rsid w:val="0001398C"/>
    <w:rsid w:val="0001431A"/>
    <w:rsid w:val="00014AF0"/>
    <w:rsid w:val="000152BC"/>
    <w:rsid w:val="00016813"/>
    <w:rsid w:val="00017243"/>
    <w:rsid w:val="00017693"/>
    <w:rsid w:val="000211B8"/>
    <w:rsid w:val="000212FF"/>
    <w:rsid w:val="0002199C"/>
    <w:rsid w:val="000220C8"/>
    <w:rsid w:val="00022602"/>
    <w:rsid w:val="00023979"/>
    <w:rsid w:val="00025B53"/>
    <w:rsid w:val="00027CA4"/>
    <w:rsid w:val="000302D7"/>
    <w:rsid w:val="00030D49"/>
    <w:rsid w:val="00030F1C"/>
    <w:rsid w:val="00031463"/>
    <w:rsid w:val="0003294D"/>
    <w:rsid w:val="00032F73"/>
    <w:rsid w:val="000343F8"/>
    <w:rsid w:val="0003504E"/>
    <w:rsid w:val="000358C7"/>
    <w:rsid w:val="00041D4D"/>
    <w:rsid w:val="000423FD"/>
    <w:rsid w:val="00042E7A"/>
    <w:rsid w:val="0004381E"/>
    <w:rsid w:val="00044179"/>
    <w:rsid w:val="00046A0D"/>
    <w:rsid w:val="00046E4E"/>
    <w:rsid w:val="00050202"/>
    <w:rsid w:val="00052349"/>
    <w:rsid w:val="000552BD"/>
    <w:rsid w:val="00055E19"/>
    <w:rsid w:val="00060335"/>
    <w:rsid w:val="0006169B"/>
    <w:rsid w:val="00063263"/>
    <w:rsid w:val="00065F23"/>
    <w:rsid w:val="000666DB"/>
    <w:rsid w:val="00066CB0"/>
    <w:rsid w:val="000670BB"/>
    <w:rsid w:val="0006777D"/>
    <w:rsid w:val="000708B6"/>
    <w:rsid w:val="00070F37"/>
    <w:rsid w:val="00071638"/>
    <w:rsid w:val="00071A95"/>
    <w:rsid w:val="0007210E"/>
    <w:rsid w:val="000748FE"/>
    <w:rsid w:val="000806B2"/>
    <w:rsid w:val="000842D2"/>
    <w:rsid w:val="00085755"/>
    <w:rsid w:val="00085867"/>
    <w:rsid w:val="00086254"/>
    <w:rsid w:val="0008669C"/>
    <w:rsid w:val="00086B98"/>
    <w:rsid w:val="00087934"/>
    <w:rsid w:val="00087FA9"/>
    <w:rsid w:val="00091E69"/>
    <w:rsid w:val="000933D8"/>
    <w:rsid w:val="000935A2"/>
    <w:rsid w:val="0009545A"/>
    <w:rsid w:val="00095905"/>
    <w:rsid w:val="00096466"/>
    <w:rsid w:val="00096B5A"/>
    <w:rsid w:val="00097C6E"/>
    <w:rsid w:val="000A1E5F"/>
    <w:rsid w:val="000A30A0"/>
    <w:rsid w:val="000A3554"/>
    <w:rsid w:val="000A46E8"/>
    <w:rsid w:val="000A63D4"/>
    <w:rsid w:val="000A7828"/>
    <w:rsid w:val="000B0648"/>
    <w:rsid w:val="000B0750"/>
    <w:rsid w:val="000B19A1"/>
    <w:rsid w:val="000B3770"/>
    <w:rsid w:val="000B4201"/>
    <w:rsid w:val="000B563E"/>
    <w:rsid w:val="000B6A9D"/>
    <w:rsid w:val="000C0174"/>
    <w:rsid w:val="000C0669"/>
    <w:rsid w:val="000C1DAB"/>
    <w:rsid w:val="000C228D"/>
    <w:rsid w:val="000C28CE"/>
    <w:rsid w:val="000C2CD2"/>
    <w:rsid w:val="000C2EDD"/>
    <w:rsid w:val="000C370D"/>
    <w:rsid w:val="000C4172"/>
    <w:rsid w:val="000C4624"/>
    <w:rsid w:val="000C5949"/>
    <w:rsid w:val="000C5C44"/>
    <w:rsid w:val="000C5FE8"/>
    <w:rsid w:val="000C64ED"/>
    <w:rsid w:val="000C68DE"/>
    <w:rsid w:val="000C78F5"/>
    <w:rsid w:val="000D1C7D"/>
    <w:rsid w:val="000D21E4"/>
    <w:rsid w:val="000D2709"/>
    <w:rsid w:val="000D2FB8"/>
    <w:rsid w:val="000D3A1E"/>
    <w:rsid w:val="000D414E"/>
    <w:rsid w:val="000D4A12"/>
    <w:rsid w:val="000D4E5F"/>
    <w:rsid w:val="000D50BF"/>
    <w:rsid w:val="000D5CE7"/>
    <w:rsid w:val="000D6264"/>
    <w:rsid w:val="000D70D0"/>
    <w:rsid w:val="000D7FF7"/>
    <w:rsid w:val="000E00CB"/>
    <w:rsid w:val="000E12EC"/>
    <w:rsid w:val="000E44B2"/>
    <w:rsid w:val="000E48AE"/>
    <w:rsid w:val="000E517B"/>
    <w:rsid w:val="000E5507"/>
    <w:rsid w:val="000E6291"/>
    <w:rsid w:val="000E644B"/>
    <w:rsid w:val="000E7512"/>
    <w:rsid w:val="000E7CE9"/>
    <w:rsid w:val="000F0079"/>
    <w:rsid w:val="000F07DC"/>
    <w:rsid w:val="000F18F8"/>
    <w:rsid w:val="000F2B32"/>
    <w:rsid w:val="000F4CA1"/>
    <w:rsid w:val="000F7229"/>
    <w:rsid w:val="000F7FDB"/>
    <w:rsid w:val="001001AC"/>
    <w:rsid w:val="001005B1"/>
    <w:rsid w:val="0010242F"/>
    <w:rsid w:val="001032FE"/>
    <w:rsid w:val="001033A4"/>
    <w:rsid w:val="00103413"/>
    <w:rsid w:val="001036D9"/>
    <w:rsid w:val="00104F0F"/>
    <w:rsid w:val="00105602"/>
    <w:rsid w:val="00105DCB"/>
    <w:rsid w:val="001077BD"/>
    <w:rsid w:val="0011062B"/>
    <w:rsid w:val="00111599"/>
    <w:rsid w:val="00111625"/>
    <w:rsid w:val="001118CF"/>
    <w:rsid w:val="00111C84"/>
    <w:rsid w:val="001121A6"/>
    <w:rsid w:val="0011359C"/>
    <w:rsid w:val="00113AC3"/>
    <w:rsid w:val="00114194"/>
    <w:rsid w:val="001161B0"/>
    <w:rsid w:val="00117E53"/>
    <w:rsid w:val="001209F6"/>
    <w:rsid w:val="00120E71"/>
    <w:rsid w:val="001217D9"/>
    <w:rsid w:val="00122F4C"/>
    <w:rsid w:val="00123A54"/>
    <w:rsid w:val="001245E7"/>
    <w:rsid w:val="00124619"/>
    <w:rsid w:val="001246AF"/>
    <w:rsid w:val="00125271"/>
    <w:rsid w:val="00125D56"/>
    <w:rsid w:val="00126DDD"/>
    <w:rsid w:val="00126FB5"/>
    <w:rsid w:val="001279C3"/>
    <w:rsid w:val="001307EE"/>
    <w:rsid w:val="00130EEE"/>
    <w:rsid w:val="00131499"/>
    <w:rsid w:val="00131B3B"/>
    <w:rsid w:val="0013259D"/>
    <w:rsid w:val="00133B0E"/>
    <w:rsid w:val="00135B56"/>
    <w:rsid w:val="0013675D"/>
    <w:rsid w:val="00140AE4"/>
    <w:rsid w:val="001415C2"/>
    <w:rsid w:val="00141FDC"/>
    <w:rsid w:val="00141FDF"/>
    <w:rsid w:val="001422CC"/>
    <w:rsid w:val="0014256F"/>
    <w:rsid w:val="001429F7"/>
    <w:rsid w:val="001435EC"/>
    <w:rsid w:val="001458B3"/>
    <w:rsid w:val="0014659A"/>
    <w:rsid w:val="001474E7"/>
    <w:rsid w:val="00150F77"/>
    <w:rsid w:val="00151E6F"/>
    <w:rsid w:val="00152134"/>
    <w:rsid w:val="001532B5"/>
    <w:rsid w:val="001537B2"/>
    <w:rsid w:val="00154543"/>
    <w:rsid w:val="0015480F"/>
    <w:rsid w:val="00157A19"/>
    <w:rsid w:val="00167A8E"/>
    <w:rsid w:val="00174788"/>
    <w:rsid w:val="001748E8"/>
    <w:rsid w:val="0017680E"/>
    <w:rsid w:val="0017689A"/>
    <w:rsid w:val="001770F9"/>
    <w:rsid w:val="0018029C"/>
    <w:rsid w:val="00180545"/>
    <w:rsid w:val="00180D97"/>
    <w:rsid w:val="001812A3"/>
    <w:rsid w:val="0018160F"/>
    <w:rsid w:val="00181C46"/>
    <w:rsid w:val="00181DFD"/>
    <w:rsid w:val="00181EE5"/>
    <w:rsid w:val="00182C2A"/>
    <w:rsid w:val="0018513D"/>
    <w:rsid w:val="00185402"/>
    <w:rsid w:val="00185F6F"/>
    <w:rsid w:val="00186ADA"/>
    <w:rsid w:val="001876D7"/>
    <w:rsid w:val="00190936"/>
    <w:rsid w:val="00191E6F"/>
    <w:rsid w:val="00196CAC"/>
    <w:rsid w:val="001A00EF"/>
    <w:rsid w:val="001A1515"/>
    <w:rsid w:val="001A1594"/>
    <w:rsid w:val="001A2480"/>
    <w:rsid w:val="001A3B7E"/>
    <w:rsid w:val="001A42C2"/>
    <w:rsid w:val="001A4AA5"/>
    <w:rsid w:val="001A6A32"/>
    <w:rsid w:val="001A6F3B"/>
    <w:rsid w:val="001B0359"/>
    <w:rsid w:val="001B16B5"/>
    <w:rsid w:val="001B3094"/>
    <w:rsid w:val="001B3CE8"/>
    <w:rsid w:val="001C0AD4"/>
    <w:rsid w:val="001C0D24"/>
    <w:rsid w:val="001C2001"/>
    <w:rsid w:val="001C385E"/>
    <w:rsid w:val="001C3F59"/>
    <w:rsid w:val="001C4945"/>
    <w:rsid w:val="001C5B98"/>
    <w:rsid w:val="001C5C25"/>
    <w:rsid w:val="001C604C"/>
    <w:rsid w:val="001C77D6"/>
    <w:rsid w:val="001D05CE"/>
    <w:rsid w:val="001D0CC2"/>
    <w:rsid w:val="001D0E8C"/>
    <w:rsid w:val="001D2D7D"/>
    <w:rsid w:val="001D2F43"/>
    <w:rsid w:val="001D3751"/>
    <w:rsid w:val="001D406A"/>
    <w:rsid w:val="001D468F"/>
    <w:rsid w:val="001D52C2"/>
    <w:rsid w:val="001D60D1"/>
    <w:rsid w:val="001D7A73"/>
    <w:rsid w:val="001E0273"/>
    <w:rsid w:val="001E04EC"/>
    <w:rsid w:val="001E05A9"/>
    <w:rsid w:val="001E0FCC"/>
    <w:rsid w:val="001E184A"/>
    <w:rsid w:val="001E1873"/>
    <w:rsid w:val="001E1DF3"/>
    <w:rsid w:val="001E3CA9"/>
    <w:rsid w:val="001E7377"/>
    <w:rsid w:val="001F10DD"/>
    <w:rsid w:val="001F37B0"/>
    <w:rsid w:val="001F57F5"/>
    <w:rsid w:val="001F5B56"/>
    <w:rsid w:val="001F6A7E"/>
    <w:rsid w:val="002006B6"/>
    <w:rsid w:val="002009D9"/>
    <w:rsid w:val="00200CDA"/>
    <w:rsid w:val="00201814"/>
    <w:rsid w:val="00201FFB"/>
    <w:rsid w:val="002034DE"/>
    <w:rsid w:val="00204767"/>
    <w:rsid w:val="0020508B"/>
    <w:rsid w:val="00206541"/>
    <w:rsid w:val="00206822"/>
    <w:rsid w:val="00212566"/>
    <w:rsid w:val="00212803"/>
    <w:rsid w:val="00213332"/>
    <w:rsid w:val="00215885"/>
    <w:rsid w:val="0022283D"/>
    <w:rsid w:val="00222E39"/>
    <w:rsid w:val="002259AF"/>
    <w:rsid w:val="002268B7"/>
    <w:rsid w:val="002268D0"/>
    <w:rsid w:val="0022778F"/>
    <w:rsid w:val="00231E92"/>
    <w:rsid w:val="00231F35"/>
    <w:rsid w:val="0023218D"/>
    <w:rsid w:val="00232620"/>
    <w:rsid w:val="0023299E"/>
    <w:rsid w:val="00235C5B"/>
    <w:rsid w:val="00235D04"/>
    <w:rsid w:val="00243F6F"/>
    <w:rsid w:val="002443B8"/>
    <w:rsid w:val="002452C5"/>
    <w:rsid w:val="00245430"/>
    <w:rsid w:val="00246EBB"/>
    <w:rsid w:val="002476BB"/>
    <w:rsid w:val="00250B6A"/>
    <w:rsid w:val="00251462"/>
    <w:rsid w:val="0025391E"/>
    <w:rsid w:val="00254391"/>
    <w:rsid w:val="00255934"/>
    <w:rsid w:val="00255FDE"/>
    <w:rsid w:val="00256480"/>
    <w:rsid w:val="002568B5"/>
    <w:rsid w:val="00257B5E"/>
    <w:rsid w:val="00257E80"/>
    <w:rsid w:val="0026112E"/>
    <w:rsid w:val="0026174A"/>
    <w:rsid w:val="002621F7"/>
    <w:rsid w:val="00262F2D"/>
    <w:rsid w:val="00262F9E"/>
    <w:rsid w:val="00263682"/>
    <w:rsid w:val="00263FE7"/>
    <w:rsid w:val="00264286"/>
    <w:rsid w:val="0027072C"/>
    <w:rsid w:val="00271196"/>
    <w:rsid w:val="00271ACF"/>
    <w:rsid w:val="0027209B"/>
    <w:rsid w:val="0027367B"/>
    <w:rsid w:val="00273954"/>
    <w:rsid w:val="00273A46"/>
    <w:rsid w:val="00273FAA"/>
    <w:rsid w:val="00274C3D"/>
    <w:rsid w:val="00276987"/>
    <w:rsid w:val="00276D07"/>
    <w:rsid w:val="0027720E"/>
    <w:rsid w:val="00281436"/>
    <w:rsid w:val="00282A43"/>
    <w:rsid w:val="00285534"/>
    <w:rsid w:val="0028565E"/>
    <w:rsid w:val="00286175"/>
    <w:rsid w:val="00290F45"/>
    <w:rsid w:val="00292E66"/>
    <w:rsid w:val="0029331A"/>
    <w:rsid w:val="00293844"/>
    <w:rsid w:val="00294DC1"/>
    <w:rsid w:val="002960E0"/>
    <w:rsid w:val="0029679B"/>
    <w:rsid w:val="00297DAD"/>
    <w:rsid w:val="002A1806"/>
    <w:rsid w:val="002A2330"/>
    <w:rsid w:val="002A27F8"/>
    <w:rsid w:val="002A45A4"/>
    <w:rsid w:val="002A766C"/>
    <w:rsid w:val="002B0040"/>
    <w:rsid w:val="002B1500"/>
    <w:rsid w:val="002B4747"/>
    <w:rsid w:val="002B691E"/>
    <w:rsid w:val="002C0291"/>
    <w:rsid w:val="002C2479"/>
    <w:rsid w:val="002C2976"/>
    <w:rsid w:val="002C3A5F"/>
    <w:rsid w:val="002C59E5"/>
    <w:rsid w:val="002D22D1"/>
    <w:rsid w:val="002D2CBF"/>
    <w:rsid w:val="002D2E86"/>
    <w:rsid w:val="002D4485"/>
    <w:rsid w:val="002D76D8"/>
    <w:rsid w:val="002D7A58"/>
    <w:rsid w:val="002E0812"/>
    <w:rsid w:val="002E1EA3"/>
    <w:rsid w:val="002E1FDE"/>
    <w:rsid w:val="002E591C"/>
    <w:rsid w:val="002E5BC2"/>
    <w:rsid w:val="002E5BD0"/>
    <w:rsid w:val="002E65E1"/>
    <w:rsid w:val="002E763D"/>
    <w:rsid w:val="002E7E69"/>
    <w:rsid w:val="002F2F23"/>
    <w:rsid w:val="002F3194"/>
    <w:rsid w:val="002F3962"/>
    <w:rsid w:val="002F42A4"/>
    <w:rsid w:val="002F5001"/>
    <w:rsid w:val="002F6158"/>
    <w:rsid w:val="002F712F"/>
    <w:rsid w:val="002F7F75"/>
    <w:rsid w:val="003000AC"/>
    <w:rsid w:val="00300A54"/>
    <w:rsid w:val="00301B83"/>
    <w:rsid w:val="003022AD"/>
    <w:rsid w:val="00302819"/>
    <w:rsid w:val="003062A4"/>
    <w:rsid w:val="00311F93"/>
    <w:rsid w:val="0031220D"/>
    <w:rsid w:val="00312256"/>
    <w:rsid w:val="00312560"/>
    <w:rsid w:val="00312F87"/>
    <w:rsid w:val="003152AE"/>
    <w:rsid w:val="003153CB"/>
    <w:rsid w:val="00315588"/>
    <w:rsid w:val="003155EF"/>
    <w:rsid w:val="00317972"/>
    <w:rsid w:val="003208B6"/>
    <w:rsid w:val="00320D60"/>
    <w:rsid w:val="00320F73"/>
    <w:rsid w:val="003215F8"/>
    <w:rsid w:val="0032164F"/>
    <w:rsid w:val="00321E0B"/>
    <w:rsid w:val="003236E8"/>
    <w:rsid w:val="003239DD"/>
    <w:rsid w:val="00324BAA"/>
    <w:rsid w:val="00327502"/>
    <w:rsid w:val="00335CD5"/>
    <w:rsid w:val="003367F3"/>
    <w:rsid w:val="00336916"/>
    <w:rsid w:val="0033709E"/>
    <w:rsid w:val="0033723D"/>
    <w:rsid w:val="00337AF3"/>
    <w:rsid w:val="00340BDC"/>
    <w:rsid w:val="003431F5"/>
    <w:rsid w:val="003439A5"/>
    <w:rsid w:val="0034489C"/>
    <w:rsid w:val="00344C9B"/>
    <w:rsid w:val="00344FA4"/>
    <w:rsid w:val="003455C4"/>
    <w:rsid w:val="003466A0"/>
    <w:rsid w:val="00346D5E"/>
    <w:rsid w:val="00346E2C"/>
    <w:rsid w:val="00347ACF"/>
    <w:rsid w:val="00347BBA"/>
    <w:rsid w:val="00347FA5"/>
    <w:rsid w:val="00347FF5"/>
    <w:rsid w:val="0035142D"/>
    <w:rsid w:val="00351718"/>
    <w:rsid w:val="00352215"/>
    <w:rsid w:val="00352279"/>
    <w:rsid w:val="003524AD"/>
    <w:rsid w:val="0035275B"/>
    <w:rsid w:val="003531D6"/>
    <w:rsid w:val="003542C5"/>
    <w:rsid w:val="003556DD"/>
    <w:rsid w:val="00356294"/>
    <w:rsid w:val="00356904"/>
    <w:rsid w:val="0035692E"/>
    <w:rsid w:val="00356D0D"/>
    <w:rsid w:val="00357486"/>
    <w:rsid w:val="00360A19"/>
    <w:rsid w:val="00361535"/>
    <w:rsid w:val="00362B42"/>
    <w:rsid w:val="0036400C"/>
    <w:rsid w:val="003648A5"/>
    <w:rsid w:val="00364F4B"/>
    <w:rsid w:val="00365A5A"/>
    <w:rsid w:val="003661BE"/>
    <w:rsid w:val="003665A6"/>
    <w:rsid w:val="00366A63"/>
    <w:rsid w:val="00366FB2"/>
    <w:rsid w:val="00373291"/>
    <w:rsid w:val="00373744"/>
    <w:rsid w:val="00373D78"/>
    <w:rsid w:val="00375BAD"/>
    <w:rsid w:val="00375FC8"/>
    <w:rsid w:val="00376A89"/>
    <w:rsid w:val="00376DF0"/>
    <w:rsid w:val="00377F05"/>
    <w:rsid w:val="00377FF0"/>
    <w:rsid w:val="00380703"/>
    <w:rsid w:val="00380AFE"/>
    <w:rsid w:val="00381ACB"/>
    <w:rsid w:val="00381E56"/>
    <w:rsid w:val="00381EB2"/>
    <w:rsid w:val="00383B20"/>
    <w:rsid w:val="00383F96"/>
    <w:rsid w:val="00385C01"/>
    <w:rsid w:val="003873A0"/>
    <w:rsid w:val="00387BF5"/>
    <w:rsid w:val="00387D74"/>
    <w:rsid w:val="00390F32"/>
    <w:rsid w:val="00391908"/>
    <w:rsid w:val="00393C69"/>
    <w:rsid w:val="00393D7B"/>
    <w:rsid w:val="00394CC7"/>
    <w:rsid w:val="00395341"/>
    <w:rsid w:val="00395C8D"/>
    <w:rsid w:val="00396223"/>
    <w:rsid w:val="003A0794"/>
    <w:rsid w:val="003A46D1"/>
    <w:rsid w:val="003A4A4D"/>
    <w:rsid w:val="003A5BE5"/>
    <w:rsid w:val="003A6032"/>
    <w:rsid w:val="003B29C8"/>
    <w:rsid w:val="003B3A5E"/>
    <w:rsid w:val="003B499C"/>
    <w:rsid w:val="003B6A03"/>
    <w:rsid w:val="003C0921"/>
    <w:rsid w:val="003C26A4"/>
    <w:rsid w:val="003C2D71"/>
    <w:rsid w:val="003C3433"/>
    <w:rsid w:val="003C44B6"/>
    <w:rsid w:val="003C56D9"/>
    <w:rsid w:val="003C5C72"/>
    <w:rsid w:val="003D0AAF"/>
    <w:rsid w:val="003D10AA"/>
    <w:rsid w:val="003D3633"/>
    <w:rsid w:val="003D4526"/>
    <w:rsid w:val="003D4A18"/>
    <w:rsid w:val="003D4ADD"/>
    <w:rsid w:val="003D52BF"/>
    <w:rsid w:val="003D5430"/>
    <w:rsid w:val="003D696B"/>
    <w:rsid w:val="003E0D7E"/>
    <w:rsid w:val="003E1615"/>
    <w:rsid w:val="003E2520"/>
    <w:rsid w:val="003E257A"/>
    <w:rsid w:val="003E2DB9"/>
    <w:rsid w:val="003E3A02"/>
    <w:rsid w:val="003E3C49"/>
    <w:rsid w:val="003E432D"/>
    <w:rsid w:val="003E687D"/>
    <w:rsid w:val="003E698E"/>
    <w:rsid w:val="003E7482"/>
    <w:rsid w:val="003F0419"/>
    <w:rsid w:val="003F0A2F"/>
    <w:rsid w:val="003F0CEC"/>
    <w:rsid w:val="003F1300"/>
    <w:rsid w:val="003F15B7"/>
    <w:rsid w:val="003F2457"/>
    <w:rsid w:val="003F366F"/>
    <w:rsid w:val="003F373C"/>
    <w:rsid w:val="003F3C6D"/>
    <w:rsid w:val="003F40FD"/>
    <w:rsid w:val="003F4219"/>
    <w:rsid w:val="003F4835"/>
    <w:rsid w:val="003F48ED"/>
    <w:rsid w:val="003F4E7F"/>
    <w:rsid w:val="003F5424"/>
    <w:rsid w:val="003F6E1D"/>
    <w:rsid w:val="00401266"/>
    <w:rsid w:val="00404692"/>
    <w:rsid w:val="00405C86"/>
    <w:rsid w:val="0040643F"/>
    <w:rsid w:val="004071A0"/>
    <w:rsid w:val="00407689"/>
    <w:rsid w:val="00411089"/>
    <w:rsid w:val="00412CE6"/>
    <w:rsid w:val="004137CA"/>
    <w:rsid w:val="0041413F"/>
    <w:rsid w:val="0041425C"/>
    <w:rsid w:val="004163FA"/>
    <w:rsid w:val="004167AC"/>
    <w:rsid w:val="00416A33"/>
    <w:rsid w:val="00417D80"/>
    <w:rsid w:val="00420315"/>
    <w:rsid w:val="0042036C"/>
    <w:rsid w:val="00421397"/>
    <w:rsid w:val="004217D3"/>
    <w:rsid w:val="00421A9A"/>
    <w:rsid w:val="00423701"/>
    <w:rsid w:val="00425A30"/>
    <w:rsid w:val="00427B33"/>
    <w:rsid w:val="0043044B"/>
    <w:rsid w:val="00430560"/>
    <w:rsid w:val="00430B26"/>
    <w:rsid w:val="004334FE"/>
    <w:rsid w:val="00433FFD"/>
    <w:rsid w:val="00435083"/>
    <w:rsid w:val="00437576"/>
    <w:rsid w:val="00441C1A"/>
    <w:rsid w:val="004429C3"/>
    <w:rsid w:val="004441D5"/>
    <w:rsid w:val="00444F0C"/>
    <w:rsid w:val="004464F3"/>
    <w:rsid w:val="00447721"/>
    <w:rsid w:val="004505AE"/>
    <w:rsid w:val="00450DAF"/>
    <w:rsid w:val="0045105A"/>
    <w:rsid w:val="00452636"/>
    <w:rsid w:val="00452C58"/>
    <w:rsid w:val="00452E1F"/>
    <w:rsid w:val="00452E95"/>
    <w:rsid w:val="0045358D"/>
    <w:rsid w:val="00454585"/>
    <w:rsid w:val="0045553D"/>
    <w:rsid w:val="00457CC8"/>
    <w:rsid w:val="00460A8F"/>
    <w:rsid w:val="00461EEC"/>
    <w:rsid w:val="00463707"/>
    <w:rsid w:val="00464A98"/>
    <w:rsid w:val="00464C54"/>
    <w:rsid w:val="00464E2F"/>
    <w:rsid w:val="00466707"/>
    <w:rsid w:val="004672AF"/>
    <w:rsid w:val="00467BEE"/>
    <w:rsid w:val="00470D92"/>
    <w:rsid w:val="0047289A"/>
    <w:rsid w:val="00474DC9"/>
    <w:rsid w:val="0047536D"/>
    <w:rsid w:val="00475506"/>
    <w:rsid w:val="00475BAA"/>
    <w:rsid w:val="00475F5B"/>
    <w:rsid w:val="004765D4"/>
    <w:rsid w:val="0047674C"/>
    <w:rsid w:val="00476769"/>
    <w:rsid w:val="004769FC"/>
    <w:rsid w:val="00477C22"/>
    <w:rsid w:val="00482150"/>
    <w:rsid w:val="004829B3"/>
    <w:rsid w:val="0048554C"/>
    <w:rsid w:val="00485D60"/>
    <w:rsid w:val="00485F1B"/>
    <w:rsid w:val="00487D44"/>
    <w:rsid w:val="00487D54"/>
    <w:rsid w:val="00487EB7"/>
    <w:rsid w:val="00490929"/>
    <w:rsid w:val="00491565"/>
    <w:rsid w:val="00496077"/>
    <w:rsid w:val="00496F7E"/>
    <w:rsid w:val="004A16C3"/>
    <w:rsid w:val="004A229C"/>
    <w:rsid w:val="004A3340"/>
    <w:rsid w:val="004A3481"/>
    <w:rsid w:val="004A5230"/>
    <w:rsid w:val="004A5765"/>
    <w:rsid w:val="004B0EF9"/>
    <w:rsid w:val="004B1D41"/>
    <w:rsid w:val="004B3084"/>
    <w:rsid w:val="004B3BD5"/>
    <w:rsid w:val="004B41A8"/>
    <w:rsid w:val="004B4FA0"/>
    <w:rsid w:val="004B524E"/>
    <w:rsid w:val="004B5973"/>
    <w:rsid w:val="004B5EF8"/>
    <w:rsid w:val="004B63E0"/>
    <w:rsid w:val="004B6F32"/>
    <w:rsid w:val="004B770C"/>
    <w:rsid w:val="004B7A48"/>
    <w:rsid w:val="004C09E2"/>
    <w:rsid w:val="004C0B80"/>
    <w:rsid w:val="004C1EEF"/>
    <w:rsid w:val="004C4306"/>
    <w:rsid w:val="004C54EC"/>
    <w:rsid w:val="004C6AB4"/>
    <w:rsid w:val="004C6BDE"/>
    <w:rsid w:val="004C7114"/>
    <w:rsid w:val="004D0204"/>
    <w:rsid w:val="004D0C4D"/>
    <w:rsid w:val="004D419B"/>
    <w:rsid w:val="004D4C1B"/>
    <w:rsid w:val="004D52C2"/>
    <w:rsid w:val="004D6511"/>
    <w:rsid w:val="004D720F"/>
    <w:rsid w:val="004E0245"/>
    <w:rsid w:val="004E1668"/>
    <w:rsid w:val="004E16A4"/>
    <w:rsid w:val="004E1ABD"/>
    <w:rsid w:val="004E3831"/>
    <w:rsid w:val="004E3FB0"/>
    <w:rsid w:val="004E43E0"/>
    <w:rsid w:val="004E7F0E"/>
    <w:rsid w:val="004F0B32"/>
    <w:rsid w:val="004F0D52"/>
    <w:rsid w:val="004F0ED0"/>
    <w:rsid w:val="004F10C2"/>
    <w:rsid w:val="004F1B2F"/>
    <w:rsid w:val="004F2414"/>
    <w:rsid w:val="004F32E5"/>
    <w:rsid w:val="004F46F8"/>
    <w:rsid w:val="004F4F44"/>
    <w:rsid w:val="004F75E4"/>
    <w:rsid w:val="005000F0"/>
    <w:rsid w:val="005041B1"/>
    <w:rsid w:val="00504B8F"/>
    <w:rsid w:val="00504DBB"/>
    <w:rsid w:val="00505E00"/>
    <w:rsid w:val="00506538"/>
    <w:rsid w:val="00506665"/>
    <w:rsid w:val="00506EDA"/>
    <w:rsid w:val="00507283"/>
    <w:rsid w:val="00507971"/>
    <w:rsid w:val="0051092F"/>
    <w:rsid w:val="0051143D"/>
    <w:rsid w:val="005129BB"/>
    <w:rsid w:val="00515505"/>
    <w:rsid w:val="00516F5B"/>
    <w:rsid w:val="00520E2C"/>
    <w:rsid w:val="00521FCC"/>
    <w:rsid w:val="00522561"/>
    <w:rsid w:val="00523B4C"/>
    <w:rsid w:val="0052414C"/>
    <w:rsid w:val="00524403"/>
    <w:rsid w:val="00530D45"/>
    <w:rsid w:val="00531B2E"/>
    <w:rsid w:val="0053237D"/>
    <w:rsid w:val="00533E72"/>
    <w:rsid w:val="00534E35"/>
    <w:rsid w:val="0054068E"/>
    <w:rsid w:val="005422CA"/>
    <w:rsid w:val="0054279D"/>
    <w:rsid w:val="005450E0"/>
    <w:rsid w:val="00546249"/>
    <w:rsid w:val="00551200"/>
    <w:rsid w:val="00551218"/>
    <w:rsid w:val="00551D2E"/>
    <w:rsid w:val="00551EE6"/>
    <w:rsid w:val="00552A39"/>
    <w:rsid w:val="00552DFC"/>
    <w:rsid w:val="005550A8"/>
    <w:rsid w:val="0055744E"/>
    <w:rsid w:val="0055776C"/>
    <w:rsid w:val="00557FFD"/>
    <w:rsid w:val="00560EED"/>
    <w:rsid w:val="00561025"/>
    <w:rsid w:val="00561787"/>
    <w:rsid w:val="00562FD1"/>
    <w:rsid w:val="0056318C"/>
    <w:rsid w:val="00563BAC"/>
    <w:rsid w:val="00563D53"/>
    <w:rsid w:val="00565ED0"/>
    <w:rsid w:val="005670D2"/>
    <w:rsid w:val="005674FA"/>
    <w:rsid w:val="00567825"/>
    <w:rsid w:val="00570A66"/>
    <w:rsid w:val="00571043"/>
    <w:rsid w:val="00572CAA"/>
    <w:rsid w:val="00573774"/>
    <w:rsid w:val="005749E9"/>
    <w:rsid w:val="0057568E"/>
    <w:rsid w:val="00575946"/>
    <w:rsid w:val="00576B0C"/>
    <w:rsid w:val="00577C1D"/>
    <w:rsid w:val="00577C64"/>
    <w:rsid w:val="00577E2C"/>
    <w:rsid w:val="0058034E"/>
    <w:rsid w:val="00580B43"/>
    <w:rsid w:val="0058283C"/>
    <w:rsid w:val="005829EF"/>
    <w:rsid w:val="00582D6F"/>
    <w:rsid w:val="00582E4A"/>
    <w:rsid w:val="00583149"/>
    <w:rsid w:val="0058388B"/>
    <w:rsid w:val="00584272"/>
    <w:rsid w:val="005849DD"/>
    <w:rsid w:val="0058693D"/>
    <w:rsid w:val="005902FF"/>
    <w:rsid w:val="00592403"/>
    <w:rsid w:val="00592CBF"/>
    <w:rsid w:val="00593832"/>
    <w:rsid w:val="00593B1D"/>
    <w:rsid w:val="00593D28"/>
    <w:rsid w:val="00594033"/>
    <w:rsid w:val="00594589"/>
    <w:rsid w:val="00595301"/>
    <w:rsid w:val="005957DF"/>
    <w:rsid w:val="00596E56"/>
    <w:rsid w:val="00597161"/>
    <w:rsid w:val="00597B75"/>
    <w:rsid w:val="005A0544"/>
    <w:rsid w:val="005A112E"/>
    <w:rsid w:val="005A3031"/>
    <w:rsid w:val="005A3DE9"/>
    <w:rsid w:val="005A3F45"/>
    <w:rsid w:val="005A6DFA"/>
    <w:rsid w:val="005A7822"/>
    <w:rsid w:val="005B06CB"/>
    <w:rsid w:val="005B0820"/>
    <w:rsid w:val="005B109B"/>
    <w:rsid w:val="005B21B5"/>
    <w:rsid w:val="005B2761"/>
    <w:rsid w:val="005B2800"/>
    <w:rsid w:val="005B2B5D"/>
    <w:rsid w:val="005B42A8"/>
    <w:rsid w:val="005B4D89"/>
    <w:rsid w:val="005B5FF2"/>
    <w:rsid w:val="005B6694"/>
    <w:rsid w:val="005B731D"/>
    <w:rsid w:val="005C03B9"/>
    <w:rsid w:val="005C06F0"/>
    <w:rsid w:val="005C0F12"/>
    <w:rsid w:val="005C243E"/>
    <w:rsid w:val="005C2C60"/>
    <w:rsid w:val="005C361B"/>
    <w:rsid w:val="005C49EB"/>
    <w:rsid w:val="005C4A45"/>
    <w:rsid w:val="005C6005"/>
    <w:rsid w:val="005C743A"/>
    <w:rsid w:val="005D31BC"/>
    <w:rsid w:val="005D5E81"/>
    <w:rsid w:val="005D633F"/>
    <w:rsid w:val="005E02B4"/>
    <w:rsid w:val="005E2C84"/>
    <w:rsid w:val="005E3237"/>
    <w:rsid w:val="005E399B"/>
    <w:rsid w:val="005E3E6A"/>
    <w:rsid w:val="005E3EDC"/>
    <w:rsid w:val="005E4657"/>
    <w:rsid w:val="005E5C60"/>
    <w:rsid w:val="005F0DC2"/>
    <w:rsid w:val="005F10F2"/>
    <w:rsid w:val="005F30E4"/>
    <w:rsid w:val="005F3C45"/>
    <w:rsid w:val="005F5749"/>
    <w:rsid w:val="005F5BC5"/>
    <w:rsid w:val="005F652B"/>
    <w:rsid w:val="005F65CA"/>
    <w:rsid w:val="005F75BB"/>
    <w:rsid w:val="00600758"/>
    <w:rsid w:val="006020AA"/>
    <w:rsid w:val="0060242C"/>
    <w:rsid w:val="006027B3"/>
    <w:rsid w:val="00602B0B"/>
    <w:rsid w:val="0060491C"/>
    <w:rsid w:val="006055A2"/>
    <w:rsid w:val="00606F33"/>
    <w:rsid w:val="0060724F"/>
    <w:rsid w:val="006111E0"/>
    <w:rsid w:val="00612BE8"/>
    <w:rsid w:val="00612E0F"/>
    <w:rsid w:val="006131E9"/>
    <w:rsid w:val="00613E0D"/>
    <w:rsid w:val="00614105"/>
    <w:rsid w:val="00614601"/>
    <w:rsid w:val="00614A8C"/>
    <w:rsid w:val="006154B7"/>
    <w:rsid w:val="006178E9"/>
    <w:rsid w:val="00620F1D"/>
    <w:rsid w:val="00622A61"/>
    <w:rsid w:val="006240BA"/>
    <w:rsid w:val="006240F9"/>
    <w:rsid w:val="00624CE3"/>
    <w:rsid w:val="00624D06"/>
    <w:rsid w:val="00625C92"/>
    <w:rsid w:val="0062615A"/>
    <w:rsid w:val="00626795"/>
    <w:rsid w:val="006273F6"/>
    <w:rsid w:val="0063111D"/>
    <w:rsid w:val="006313B6"/>
    <w:rsid w:val="006334C2"/>
    <w:rsid w:val="006374E2"/>
    <w:rsid w:val="00637B4B"/>
    <w:rsid w:val="00640F2F"/>
    <w:rsid w:val="00641EE2"/>
    <w:rsid w:val="00643209"/>
    <w:rsid w:val="006434D0"/>
    <w:rsid w:val="00643A9E"/>
    <w:rsid w:val="00644B53"/>
    <w:rsid w:val="006471F5"/>
    <w:rsid w:val="00650180"/>
    <w:rsid w:val="0065040F"/>
    <w:rsid w:val="006510B1"/>
    <w:rsid w:val="0065193E"/>
    <w:rsid w:val="00651D49"/>
    <w:rsid w:val="00652C6A"/>
    <w:rsid w:val="006539C2"/>
    <w:rsid w:val="00653B8C"/>
    <w:rsid w:val="00654BA3"/>
    <w:rsid w:val="00654D12"/>
    <w:rsid w:val="00655D7F"/>
    <w:rsid w:val="00656698"/>
    <w:rsid w:val="00662FC9"/>
    <w:rsid w:val="006638C6"/>
    <w:rsid w:val="00664C08"/>
    <w:rsid w:val="00666560"/>
    <w:rsid w:val="0066670F"/>
    <w:rsid w:val="0066711D"/>
    <w:rsid w:val="00667B30"/>
    <w:rsid w:val="006703C4"/>
    <w:rsid w:val="006708DA"/>
    <w:rsid w:val="006716E3"/>
    <w:rsid w:val="00671EBF"/>
    <w:rsid w:val="00676789"/>
    <w:rsid w:val="00677318"/>
    <w:rsid w:val="006808CD"/>
    <w:rsid w:val="00682518"/>
    <w:rsid w:val="0068280A"/>
    <w:rsid w:val="006833D7"/>
    <w:rsid w:val="00684D14"/>
    <w:rsid w:val="00685222"/>
    <w:rsid w:val="00687661"/>
    <w:rsid w:val="006902E0"/>
    <w:rsid w:val="0069103E"/>
    <w:rsid w:val="0069221E"/>
    <w:rsid w:val="00692FF4"/>
    <w:rsid w:val="00693038"/>
    <w:rsid w:val="006933FE"/>
    <w:rsid w:val="006936D7"/>
    <w:rsid w:val="00693710"/>
    <w:rsid w:val="00694277"/>
    <w:rsid w:val="00695925"/>
    <w:rsid w:val="00697E82"/>
    <w:rsid w:val="006A0021"/>
    <w:rsid w:val="006A0563"/>
    <w:rsid w:val="006A08DD"/>
    <w:rsid w:val="006A1370"/>
    <w:rsid w:val="006A1BBC"/>
    <w:rsid w:val="006A331A"/>
    <w:rsid w:val="006A374B"/>
    <w:rsid w:val="006A4345"/>
    <w:rsid w:val="006A506A"/>
    <w:rsid w:val="006A5226"/>
    <w:rsid w:val="006A61F7"/>
    <w:rsid w:val="006A781A"/>
    <w:rsid w:val="006B2BCE"/>
    <w:rsid w:val="006B3204"/>
    <w:rsid w:val="006B3AD1"/>
    <w:rsid w:val="006B3CBC"/>
    <w:rsid w:val="006B6153"/>
    <w:rsid w:val="006B67FD"/>
    <w:rsid w:val="006B7E6D"/>
    <w:rsid w:val="006C1A50"/>
    <w:rsid w:val="006C225A"/>
    <w:rsid w:val="006C2883"/>
    <w:rsid w:val="006C35ED"/>
    <w:rsid w:val="006C3F94"/>
    <w:rsid w:val="006C454B"/>
    <w:rsid w:val="006C58A6"/>
    <w:rsid w:val="006D08D7"/>
    <w:rsid w:val="006D4473"/>
    <w:rsid w:val="006D4E29"/>
    <w:rsid w:val="006D54CE"/>
    <w:rsid w:val="006D65C2"/>
    <w:rsid w:val="006D7CF1"/>
    <w:rsid w:val="006E0021"/>
    <w:rsid w:val="006E1116"/>
    <w:rsid w:val="006E1CB0"/>
    <w:rsid w:val="006E2011"/>
    <w:rsid w:val="006E2E19"/>
    <w:rsid w:val="006E4EBF"/>
    <w:rsid w:val="006E6540"/>
    <w:rsid w:val="006E7003"/>
    <w:rsid w:val="006E73BB"/>
    <w:rsid w:val="006F083A"/>
    <w:rsid w:val="006F0922"/>
    <w:rsid w:val="006F1500"/>
    <w:rsid w:val="006F2732"/>
    <w:rsid w:val="006F3181"/>
    <w:rsid w:val="006F3D9B"/>
    <w:rsid w:val="006F42FF"/>
    <w:rsid w:val="006F4A52"/>
    <w:rsid w:val="006F637B"/>
    <w:rsid w:val="006F7F46"/>
    <w:rsid w:val="0070050F"/>
    <w:rsid w:val="0070330B"/>
    <w:rsid w:val="0070391A"/>
    <w:rsid w:val="00703E7E"/>
    <w:rsid w:val="00704875"/>
    <w:rsid w:val="00704999"/>
    <w:rsid w:val="00704AE1"/>
    <w:rsid w:val="00705CBD"/>
    <w:rsid w:val="00705CD8"/>
    <w:rsid w:val="00705E9A"/>
    <w:rsid w:val="007073AA"/>
    <w:rsid w:val="007130C8"/>
    <w:rsid w:val="00713C7D"/>
    <w:rsid w:val="007148DD"/>
    <w:rsid w:val="00716A8E"/>
    <w:rsid w:val="00716ACF"/>
    <w:rsid w:val="007213CE"/>
    <w:rsid w:val="00722A1B"/>
    <w:rsid w:val="00724C87"/>
    <w:rsid w:val="00726E4D"/>
    <w:rsid w:val="00727EC5"/>
    <w:rsid w:val="0073053B"/>
    <w:rsid w:val="0073375A"/>
    <w:rsid w:val="00733CDC"/>
    <w:rsid w:val="00734EF3"/>
    <w:rsid w:val="00735657"/>
    <w:rsid w:val="00736071"/>
    <w:rsid w:val="0074141B"/>
    <w:rsid w:val="00741471"/>
    <w:rsid w:val="00741CB2"/>
    <w:rsid w:val="00742C38"/>
    <w:rsid w:val="00744DB0"/>
    <w:rsid w:val="00745DF5"/>
    <w:rsid w:val="00752C9C"/>
    <w:rsid w:val="00752EF8"/>
    <w:rsid w:val="00753247"/>
    <w:rsid w:val="007547B7"/>
    <w:rsid w:val="00755A71"/>
    <w:rsid w:val="00755BDD"/>
    <w:rsid w:val="00756313"/>
    <w:rsid w:val="00756F5A"/>
    <w:rsid w:val="0075737E"/>
    <w:rsid w:val="00757B08"/>
    <w:rsid w:val="007604E2"/>
    <w:rsid w:val="007609E4"/>
    <w:rsid w:val="00761B18"/>
    <w:rsid w:val="00761F19"/>
    <w:rsid w:val="007620B6"/>
    <w:rsid w:val="007632AF"/>
    <w:rsid w:val="0076371A"/>
    <w:rsid w:val="007664B6"/>
    <w:rsid w:val="00767186"/>
    <w:rsid w:val="007678DF"/>
    <w:rsid w:val="0077033C"/>
    <w:rsid w:val="00773C03"/>
    <w:rsid w:val="0077520C"/>
    <w:rsid w:val="007774BC"/>
    <w:rsid w:val="00780836"/>
    <w:rsid w:val="007815E6"/>
    <w:rsid w:val="007837A1"/>
    <w:rsid w:val="00784192"/>
    <w:rsid w:val="007846D5"/>
    <w:rsid w:val="0078680B"/>
    <w:rsid w:val="00786A40"/>
    <w:rsid w:val="007878DB"/>
    <w:rsid w:val="00787CC3"/>
    <w:rsid w:val="00787DED"/>
    <w:rsid w:val="007922CD"/>
    <w:rsid w:val="00792B36"/>
    <w:rsid w:val="00794035"/>
    <w:rsid w:val="0079448F"/>
    <w:rsid w:val="00794D44"/>
    <w:rsid w:val="00795E7E"/>
    <w:rsid w:val="00796735"/>
    <w:rsid w:val="00796E92"/>
    <w:rsid w:val="007A00D5"/>
    <w:rsid w:val="007A047D"/>
    <w:rsid w:val="007A0589"/>
    <w:rsid w:val="007A150E"/>
    <w:rsid w:val="007A1537"/>
    <w:rsid w:val="007A199F"/>
    <w:rsid w:val="007A2BAF"/>
    <w:rsid w:val="007A313B"/>
    <w:rsid w:val="007A338C"/>
    <w:rsid w:val="007A46A8"/>
    <w:rsid w:val="007A4A03"/>
    <w:rsid w:val="007A51D2"/>
    <w:rsid w:val="007A526B"/>
    <w:rsid w:val="007A794E"/>
    <w:rsid w:val="007B0115"/>
    <w:rsid w:val="007B0694"/>
    <w:rsid w:val="007B075C"/>
    <w:rsid w:val="007B1F2E"/>
    <w:rsid w:val="007B5649"/>
    <w:rsid w:val="007B5EFE"/>
    <w:rsid w:val="007B6215"/>
    <w:rsid w:val="007C1E3D"/>
    <w:rsid w:val="007C3018"/>
    <w:rsid w:val="007C4A88"/>
    <w:rsid w:val="007C4B4C"/>
    <w:rsid w:val="007C5877"/>
    <w:rsid w:val="007C74D3"/>
    <w:rsid w:val="007C7A40"/>
    <w:rsid w:val="007C7B0E"/>
    <w:rsid w:val="007D0155"/>
    <w:rsid w:val="007D22F0"/>
    <w:rsid w:val="007D249C"/>
    <w:rsid w:val="007D368A"/>
    <w:rsid w:val="007D3D9B"/>
    <w:rsid w:val="007D427C"/>
    <w:rsid w:val="007D4527"/>
    <w:rsid w:val="007D4EC0"/>
    <w:rsid w:val="007D5D2C"/>
    <w:rsid w:val="007D5F7E"/>
    <w:rsid w:val="007D6246"/>
    <w:rsid w:val="007D7758"/>
    <w:rsid w:val="007D7A04"/>
    <w:rsid w:val="007D7D97"/>
    <w:rsid w:val="007E0C57"/>
    <w:rsid w:val="007E1A6D"/>
    <w:rsid w:val="007E1B26"/>
    <w:rsid w:val="007E2130"/>
    <w:rsid w:val="007E3E58"/>
    <w:rsid w:val="007E5491"/>
    <w:rsid w:val="007E68CD"/>
    <w:rsid w:val="007E7065"/>
    <w:rsid w:val="007E7073"/>
    <w:rsid w:val="007E7DC2"/>
    <w:rsid w:val="007E7DF7"/>
    <w:rsid w:val="007F00BD"/>
    <w:rsid w:val="007F0C15"/>
    <w:rsid w:val="007F1D7A"/>
    <w:rsid w:val="007F26DD"/>
    <w:rsid w:val="007F2897"/>
    <w:rsid w:val="007F28C6"/>
    <w:rsid w:val="007F59D8"/>
    <w:rsid w:val="007F6456"/>
    <w:rsid w:val="007F66A9"/>
    <w:rsid w:val="007F6702"/>
    <w:rsid w:val="007F685A"/>
    <w:rsid w:val="007F6994"/>
    <w:rsid w:val="007F7153"/>
    <w:rsid w:val="0080054D"/>
    <w:rsid w:val="00800C49"/>
    <w:rsid w:val="0080142C"/>
    <w:rsid w:val="0080199E"/>
    <w:rsid w:val="008019CB"/>
    <w:rsid w:val="008028F3"/>
    <w:rsid w:val="008040CA"/>
    <w:rsid w:val="00804599"/>
    <w:rsid w:val="00804736"/>
    <w:rsid w:val="00804B3E"/>
    <w:rsid w:val="008057A3"/>
    <w:rsid w:val="00805D5C"/>
    <w:rsid w:val="0080606C"/>
    <w:rsid w:val="00807858"/>
    <w:rsid w:val="0081054B"/>
    <w:rsid w:val="00811850"/>
    <w:rsid w:val="00812DFB"/>
    <w:rsid w:val="00812F19"/>
    <w:rsid w:val="00813365"/>
    <w:rsid w:val="00813B57"/>
    <w:rsid w:val="00813DB7"/>
    <w:rsid w:val="00814BB9"/>
    <w:rsid w:val="00814F75"/>
    <w:rsid w:val="0081636F"/>
    <w:rsid w:val="00817C2D"/>
    <w:rsid w:val="00817D15"/>
    <w:rsid w:val="00821C04"/>
    <w:rsid w:val="00823B17"/>
    <w:rsid w:val="008245A6"/>
    <w:rsid w:val="00824F20"/>
    <w:rsid w:val="008264DB"/>
    <w:rsid w:val="008271A5"/>
    <w:rsid w:val="00827EBF"/>
    <w:rsid w:val="008314EB"/>
    <w:rsid w:val="008315BB"/>
    <w:rsid w:val="0083209D"/>
    <w:rsid w:val="008323DC"/>
    <w:rsid w:val="00832B78"/>
    <w:rsid w:val="00833F36"/>
    <w:rsid w:val="00834CBF"/>
    <w:rsid w:val="0083706E"/>
    <w:rsid w:val="008370DA"/>
    <w:rsid w:val="00837656"/>
    <w:rsid w:val="00840411"/>
    <w:rsid w:val="00844D01"/>
    <w:rsid w:val="00846D5B"/>
    <w:rsid w:val="008527D2"/>
    <w:rsid w:val="00853032"/>
    <w:rsid w:val="0085326E"/>
    <w:rsid w:val="008533C2"/>
    <w:rsid w:val="008537E7"/>
    <w:rsid w:val="00854225"/>
    <w:rsid w:val="00856F9F"/>
    <w:rsid w:val="0085777C"/>
    <w:rsid w:val="008604FD"/>
    <w:rsid w:val="008607E6"/>
    <w:rsid w:val="00861821"/>
    <w:rsid w:val="00862158"/>
    <w:rsid w:val="00862320"/>
    <w:rsid w:val="008626A5"/>
    <w:rsid w:val="00862A93"/>
    <w:rsid w:val="00862F1D"/>
    <w:rsid w:val="00863719"/>
    <w:rsid w:val="00864568"/>
    <w:rsid w:val="00864673"/>
    <w:rsid w:val="00865F4A"/>
    <w:rsid w:val="00866548"/>
    <w:rsid w:val="0086765D"/>
    <w:rsid w:val="00867D13"/>
    <w:rsid w:val="0087111A"/>
    <w:rsid w:val="00871864"/>
    <w:rsid w:val="008721F3"/>
    <w:rsid w:val="0087390B"/>
    <w:rsid w:val="00874586"/>
    <w:rsid w:val="008746C7"/>
    <w:rsid w:val="00874BFF"/>
    <w:rsid w:val="00874D73"/>
    <w:rsid w:val="008757AE"/>
    <w:rsid w:val="008761FD"/>
    <w:rsid w:val="0087640E"/>
    <w:rsid w:val="0087728C"/>
    <w:rsid w:val="00880341"/>
    <w:rsid w:val="00882719"/>
    <w:rsid w:val="00882862"/>
    <w:rsid w:val="00883357"/>
    <w:rsid w:val="008836A5"/>
    <w:rsid w:val="00884360"/>
    <w:rsid w:val="00884E93"/>
    <w:rsid w:val="008858C5"/>
    <w:rsid w:val="0088688E"/>
    <w:rsid w:val="00886E8E"/>
    <w:rsid w:val="00887172"/>
    <w:rsid w:val="008876CC"/>
    <w:rsid w:val="008877B1"/>
    <w:rsid w:val="00887E45"/>
    <w:rsid w:val="008904AE"/>
    <w:rsid w:val="0089190A"/>
    <w:rsid w:val="00892254"/>
    <w:rsid w:val="008926D1"/>
    <w:rsid w:val="00892B3F"/>
    <w:rsid w:val="00892C71"/>
    <w:rsid w:val="00894DB3"/>
    <w:rsid w:val="00894EC2"/>
    <w:rsid w:val="00895276"/>
    <w:rsid w:val="008A00DF"/>
    <w:rsid w:val="008A0591"/>
    <w:rsid w:val="008A1E84"/>
    <w:rsid w:val="008A1F59"/>
    <w:rsid w:val="008A20BD"/>
    <w:rsid w:val="008A2B84"/>
    <w:rsid w:val="008A2E84"/>
    <w:rsid w:val="008A329A"/>
    <w:rsid w:val="008A5382"/>
    <w:rsid w:val="008A5626"/>
    <w:rsid w:val="008A5E5D"/>
    <w:rsid w:val="008A61CD"/>
    <w:rsid w:val="008A7BA8"/>
    <w:rsid w:val="008B07E0"/>
    <w:rsid w:val="008B09BF"/>
    <w:rsid w:val="008B0E48"/>
    <w:rsid w:val="008B109C"/>
    <w:rsid w:val="008B20CC"/>
    <w:rsid w:val="008B2668"/>
    <w:rsid w:val="008B2D3B"/>
    <w:rsid w:val="008B37FA"/>
    <w:rsid w:val="008B4024"/>
    <w:rsid w:val="008B436D"/>
    <w:rsid w:val="008B4B07"/>
    <w:rsid w:val="008B50C3"/>
    <w:rsid w:val="008B7A5D"/>
    <w:rsid w:val="008B7EEC"/>
    <w:rsid w:val="008C0B4B"/>
    <w:rsid w:val="008C2EAE"/>
    <w:rsid w:val="008C2FDE"/>
    <w:rsid w:val="008C4996"/>
    <w:rsid w:val="008C6385"/>
    <w:rsid w:val="008C720C"/>
    <w:rsid w:val="008C7B94"/>
    <w:rsid w:val="008D1869"/>
    <w:rsid w:val="008D58BD"/>
    <w:rsid w:val="008D6AE3"/>
    <w:rsid w:val="008E050A"/>
    <w:rsid w:val="008E05CD"/>
    <w:rsid w:val="008E1371"/>
    <w:rsid w:val="008E1D98"/>
    <w:rsid w:val="008E1FEA"/>
    <w:rsid w:val="008E380C"/>
    <w:rsid w:val="008E3FC0"/>
    <w:rsid w:val="008E6301"/>
    <w:rsid w:val="008E7739"/>
    <w:rsid w:val="008E798D"/>
    <w:rsid w:val="008F160D"/>
    <w:rsid w:val="008F2915"/>
    <w:rsid w:val="008F2C8F"/>
    <w:rsid w:val="008F3DA6"/>
    <w:rsid w:val="008F4593"/>
    <w:rsid w:val="008F57AB"/>
    <w:rsid w:val="008F61FE"/>
    <w:rsid w:val="008F654E"/>
    <w:rsid w:val="008F6587"/>
    <w:rsid w:val="00900A12"/>
    <w:rsid w:val="00900F6E"/>
    <w:rsid w:val="00902C4D"/>
    <w:rsid w:val="00903271"/>
    <w:rsid w:val="00903290"/>
    <w:rsid w:val="00903584"/>
    <w:rsid w:val="00904F4D"/>
    <w:rsid w:val="00905FBE"/>
    <w:rsid w:val="00906055"/>
    <w:rsid w:val="00907703"/>
    <w:rsid w:val="00907EE3"/>
    <w:rsid w:val="009112FD"/>
    <w:rsid w:val="00912F43"/>
    <w:rsid w:val="00913666"/>
    <w:rsid w:val="00913D8B"/>
    <w:rsid w:val="009141C2"/>
    <w:rsid w:val="009159AF"/>
    <w:rsid w:val="00915C61"/>
    <w:rsid w:val="009165E5"/>
    <w:rsid w:val="00916A79"/>
    <w:rsid w:val="00916D47"/>
    <w:rsid w:val="009203F5"/>
    <w:rsid w:val="009213A6"/>
    <w:rsid w:val="00922B2A"/>
    <w:rsid w:val="009232FB"/>
    <w:rsid w:val="00926903"/>
    <w:rsid w:val="0092754E"/>
    <w:rsid w:val="009275B6"/>
    <w:rsid w:val="00930553"/>
    <w:rsid w:val="009307C1"/>
    <w:rsid w:val="00930E39"/>
    <w:rsid w:val="009321D3"/>
    <w:rsid w:val="00933602"/>
    <w:rsid w:val="00934ABF"/>
    <w:rsid w:val="00934E60"/>
    <w:rsid w:val="00935997"/>
    <w:rsid w:val="00935A61"/>
    <w:rsid w:val="00941573"/>
    <w:rsid w:val="00941A5D"/>
    <w:rsid w:val="0094423B"/>
    <w:rsid w:val="009446D3"/>
    <w:rsid w:val="009449F9"/>
    <w:rsid w:val="00944BB1"/>
    <w:rsid w:val="009452C4"/>
    <w:rsid w:val="00945EBB"/>
    <w:rsid w:val="009504DE"/>
    <w:rsid w:val="00950982"/>
    <w:rsid w:val="00951C7B"/>
    <w:rsid w:val="00951EBB"/>
    <w:rsid w:val="00953E1D"/>
    <w:rsid w:val="009546F8"/>
    <w:rsid w:val="00954CE5"/>
    <w:rsid w:val="00954D01"/>
    <w:rsid w:val="00954E80"/>
    <w:rsid w:val="009571AE"/>
    <w:rsid w:val="009573C6"/>
    <w:rsid w:val="00957CAA"/>
    <w:rsid w:val="00960068"/>
    <w:rsid w:val="00960111"/>
    <w:rsid w:val="009608E0"/>
    <w:rsid w:val="00961E44"/>
    <w:rsid w:val="00961E89"/>
    <w:rsid w:val="009624D7"/>
    <w:rsid w:val="00963C70"/>
    <w:rsid w:val="009641C1"/>
    <w:rsid w:val="009641F9"/>
    <w:rsid w:val="009651A8"/>
    <w:rsid w:val="00965C5D"/>
    <w:rsid w:val="0096643B"/>
    <w:rsid w:val="009672BD"/>
    <w:rsid w:val="0096759C"/>
    <w:rsid w:val="00971002"/>
    <w:rsid w:val="00972407"/>
    <w:rsid w:val="009724DF"/>
    <w:rsid w:val="00973782"/>
    <w:rsid w:val="00974020"/>
    <w:rsid w:val="0097484B"/>
    <w:rsid w:val="0097520E"/>
    <w:rsid w:val="009756AD"/>
    <w:rsid w:val="00975945"/>
    <w:rsid w:val="00975A03"/>
    <w:rsid w:val="00975B00"/>
    <w:rsid w:val="00982535"/>
    <w:rsid w:val="009834AF"/>
    <w:rsid w:val="00984C1A"/>
    <w:rsid w:val="00986479"/>
    <w:rsid w:val="00986C40"/>
    <w:rsid w:val="009875BB"/>
    <w:rsid w:val="0098765C"/>
    <w:rsid w:val="009910FC"/>
    <w:rsid w:val="009925EC"/>
    <w:rsid w:val="009933DB"/>
    <w:rsid w:val="00995DFB"/>
    <w:rsid w:val="00995FF9"/>
    <w:rsid w:val="00996625"/>
    <w:rsid w:val="00997642"/>
    <w:rsid w:val="009A0C17"/>
    <w:rsid w:val="009A1CBC"/>
    <w:rsid w:val="009A22E4"/>
    <w:rsid w:val="009A265E"/>
    <w:rsid w:val="009A27D3"/>
    <w:rsid w:val="009A38D4"/>
    <w:rsid w:val="009A4679"/>
    <w:rsid w:val="009A4686"/>
    <w:rsid w:val="009A5213"/>
    <w:rsid w:val="009A5B7F"/>
    <w:rsid w:val="009A619B"/>
    <w:rsid w:val="009A76AA"/>
    <w:rsid w:val="009A7C24"/>
    <w:rsid w:val="009B0E28"/>
    <w:rsid w:val="009B3A73"/>
    <w:rsid w:val="009B6E1D"/>
    <w:rsid w:val="009C0332"/>
    <w:rsid w:val="009C073F"/>
    <w:rsid w:val="009C0BE4"/>
    <w:rsid w:val="009C22A0"/>
    <w:rsid w:val="009C4F63"/>
    <w:rsid w:val="009C542E"/>
    <w:rsid w:val="009C65CD"/>
    <w:rsid w:val="009C6E3E"/>
    <w:rsid w:val="009C7A26"/>
    <w:rsid w:val="009D19A2"/>
    <w:rsid w:val="009D1EF2"/>
    <w:rsid w:val="009D7051"/>
    <w:rsid w:val="009D7D69"/>
    <w:rsid w:val="009E00F8"/>
    <w:rsid w:val="009E0469"/>
    <w:rsid w:val="009E1174"/>
    <w:rsid w:val="009E1729"/>
    <w:rsid w:val="009E1DD7"/>
    <w:rsid w:val="009E20E4"/>
    <w:rsid w:val="009E240B"/>
    <w:rsid w:val="009E2913"/>
    <w:rsid w:val="009E4001"/>
    <w:rsid w:val="009E54BF"/>
    <w:rsid w:val="009E5686"/>
    <w:rsid w:val="009E5F7A"/>
    <w:rsid w:val="009E6170"/>
    <w:rsid w:val="009E7F72"/>
    <w:rsid w:val="009F096C"/>
    <w:rsid w:val="009F184A"/>
    <w:rsid w:val="009F1CB7"/>
    <w:rsid w:val="009F1F46"/>
    <w:rsid w:val="009F2185"/>
    <w:rsid w:val="009F331D"/>
    <w:rsid w:val="009F3472"/>
    <w:rsid w:val="009F3544"/>
    <w:rsid w:val="009F374D"/>
    <w:rsid w:val="009F4C1B"/>
    <w:rsid w:val="009F5281"/>
    <w:rsid w:val="009F71A7"/>
    <w:rsid w:val="00A02AE8"/>
    <w:rsid w:val="00A03379"/>
    <w:rsid w:val="00A035F2"/>
    <w:rsid w:val="00A1182D"/>
    <w:rsid w:val="00A124A7"/>
    <w:rsid w:val="00A13B80"/>
    <w:rsid w:val="00A13E60"/>
    <w:rsid w:val="00A147A5"/>
    <w:rsid w:val="00A15921"/>
    <w:rsid w:val="00A15BF3"/>
    <w:rsid w:val="00A17456"/>
    <w:rsid w:val="00A2080D"/>
    <w:rsid w:val="00A20D64"/>
    <w:rsid w:val="00A22467"/>
    <w:rsid w:val="00A24964"/>
    <w:rsid w:val="00A249E3"/>
    <w:rsid w:val="00A256E0"/>
    <w:rsid w:val="00A25DF4"/>
    <w:rsid w:val="00A262F8"/>
    <w:rsid w:val="00A263DC"/>
    <w:rsid w:val="00A266D7"/>
    <w:rsid w:val="00A26E82"/>
    <w:rsid w:val="00A30FF8"/>
    <w:rsid w:val="00A31BD7"/>
    <w:rsid w:val="00A31D56"/>
    <w:rsid w:val="00A32B33"/>
    <w:rsid w:val="00A32F24"/>
    <w:rsid w:val="00A339A2"/>
    <w:rsid w:val="00A33DD2"/>
    <w:rsid w:val="00A34E76"/>
    <w:rsid w:val="00A35AB0"/>
    <w:rsid w:val="00A3759A"/>
    <w:rsid w:val="00A41902"/>
    <w:rsid w:val="00A429EA"/>
    <w:rsid w:val="00A42D0B"/>
    <w:rsid w:val="00A4332F"/>
    <w:rsid w:val="00A435DC"/>
    <w:rsid w:val="00A439C6"/>
    <w:rsid w:val="00A4468B"/>
    <w:rsid w:val="00A44B2A"/>
    <w:rsid w:val="00A459FF"/>
    <w:rsid w:val="00A4675C"/>
    <w:rsid w:val="00A46D26"/>
    <w:rsid w:val="00A507A8"/>
    <w:rsid w:val="00A51703"/>
    <w:rsid w:val="00A51914"/>
    <w:rsid w:val="00A523FA"/>
    <w:rsid w:val="00A53826"/>
    <w:rsid w:val="00A55D0F"/>
    <w:rsid w:val="00A56B7D"/>
    <w:rsid w:val="00A56CFE"/>
    <w:rsid w:val="00A56FCF"/>
    <w:rsid w:val="00A60F64"/>
    <w:rsid w:val="00A61DA2"/>
    <w:rsid w:val="00A63518"/>
    <w:rsid w:val="00A65209"/>
    <w:rsid w:val="00A65509"/>
    <w:rsid w:val="00A657F0"/>
    <w:rsid w:val="00A71D13"/>
    <w:rsid w:val="00A72125"/>
    <w:rsid w:val="00A721A0"/>
    <w:rsid w:val="00A734C9"/>
    <w:rsid w:val="00A80A4F"/>
    <w:rsid w:val="00A80C12"/>
    <w:rsid w:val="00A80D69"/>
    <w:rsid w:val="00A817E4"/>
    <w:rsid w:val="00A8262F"/>
    <w:rsid w:val="00A8439B"/>
    <w:rsid w:val="00A848D2"/>
    <w:rsid w:val="00A84CF5"/>
    <w:rsid w:val="00A87035"/>
    <w:rsid w:val="00A874B6"/>
    <w:rsid w:val="00A87FAA"/>
    <w:rsid w:val="00A91F35"/>
    <w:rsid w:val="00A93ABC"/>
    <w:rsid w:val="00A93ED5"/>
    <w:rsid w:val="00A94426"/>
    <w:rsid w:val="00A94816"/>
    <w:rsid w:val="00A948E6"/>
    <w:rsid w:val="00A95295"/>
    <w:rsid w:val="00A9581D"/>
    <w:rsid w:val="00A9702F"/>
    <w:rsid w:val="00A97B88"/>
    <w:rsid w:val="00A97D1D"/>
    <w:rsid w:val="00A97DB9"/>
    <w:rsid w:val="00A97EED"/>
    <w:rsid w:val="00AA0719"/>
    <w:rsid w:val="00AA0C15"/>
    <w:rsid w:val="00AA0C7B"/>
    <w:rsid w:val="00AA0DA4"/>
    <w:rsid w:val="00AA14AA"/>
    <w:rsid w:val="00AA2A84"/>
    <w:rsid w:val="00AA3902"/>
    <w:rsid w:val="00AA3F85"/>
    <w:rsid w:val="00AA456C"/>
    <w:rsid w:val="00AA4A84"/>
    <w:rsid w:val="00AA5F32"/>
    <w:rsid w:val="00AA7DDD"/>
    <w:rsid w:val="00AB0298"/>
    <w:rsid w:val="00AB08FC"/>
    <w:rsid w:val="00AB0E38"/>
    <w:rsid w:val="00AB3A18"/>
    <w:rsid w:val="00AB3CB7"/>
    <w:rsid w:val="00AB7804"/>
    <w:rsid w:val="00AC02EB"/>
    <w:rsid w:val="00AC05A6"/>
    <w:rsid w:val="00AC1EB0"/>
    <w:rsid w:val="00AC27B2"/>
    <w:rsid w:val="00AC2976"/>
    <w:rsid w:val="00AC2A62"/>
    <w:rsid w:val="00AC2CFF"/>
    <w:rsid w:val="00AC2F51"/>
    <w:rsid w:val="00AC33EF"/>
    <w:rsid w:val="00AC3476"/>
    <w:rsid w:val="00AC4144"/>
    <w:rsid w:val="00AC677F"/>
    <w:rsid w:val="00AC7BF8"/>
    <w:rsid w:val="00AC7CD2"/>
    <w:rsid w:val="00AD1406"/>
    <w:rsid w:val="00AD19C4"/>
    <w:rsid w:val="00AD263B"/>
    <w:rsid w:val="00AD342F"/>
    <w:rsid w:val="00AD39DC"/>
    <w:rsid w:val="00AE062F"/>
    <w:rsid w:val="00AE0F4F"/>
    <w:rsid w:val="00AE12F3"/>
    <w:rsid w:val="00AE20A9"/>
    <w:rsid w:val="00AE23B9"/>
    <w:rsid w:val="00AE2FB6"/>
    <w:rsid w:val="00AE36C7"/>
    <w:rsid w:val="00AE4A3F"/>
    <w:rsid w:val="00AE4A41"/>
    <w:rsid w:val="00AE4C08"/>
    <w:rsid w:val="00AE5332"/>
    <w:rsid w:val="00AE54B9"/>
    <w:rsid w:val="00AE6499"/>
    <w:rsid w:val="00AE6CD6"/>
    <w:rsid w:val="00AF07AB"/>
    <w:rsid w:val="00AF1E63"/>
    <w:rsid w:val="00AF28F4"/>
    <w:rsid w:val="00AF60EB"/>
    <w:rsid w:val="00AF6685"/>
    <w:rsid w:val="00AF66FD"/>
    <w:rsid w:val="00AF6FEA"/>
    <w:rsid w:val="00B00778"/>
    <w:rsid w:val="00B00CD1"/>
    <w:rsid w:val="00B01181"/>
    <w:rsid w:val="00B017D7"/>
    <w:rsid w:val="00B01BDD"/>
    <w:rsid w:val="00B02135"/>
    <w:rsid w:val="00B02E80"/>
    <w:rsid w:val="00B036B6"/>
    <w:rsid w:val="00B03E88"/>
    <w:rsid w:val="00B0423C"/>
    <w:rsid w:val="00B05071"/>
    <w:rsid w:val="00B05556"/>
    <w:rsid w:val="00B05561"/>
    <w:rsid w:val="00B07F0C"/>
    <w:rsid w:val="00B10279"/>
    <w:rsid w:val="00B1086D"/>
    <w:rsid w:val="00B11CC6"/>
    <w:rsid w:val="00B1217D"/>
    <w:rsid w:val="00B1229B"/>
    <w:rsid w:val="00B12845"/>
    <w:rsid w:val="00B13672"/>
    <w:rsid w:val="00B13DA1"/>
    <w:rsid w:val="00B160BC"/>
    <w:rsid w:val="00B1626E"/>
    <w:rsid w:val="00B167F8"/>
    <w:rsid w:val="00B20EC3"/>
    <w:rsid w:val="00B21BE2"/>
    <w:rsid w:val="00B226C0"/>
    <w:rsid w:val="00B2495D"/>
    <w:rsid w:val="00B2635A"/>
    <w:rsid w:val="00B26647"/>
    <w:rsid w:val="00B326E9"/>
    <w:rsid w:val="00B35CE9"/>
    <w:rsid w:val="00B3649B"/>
    <w:rsid w:val="00B371D4"/>
    <w:rsid w:val="00B40189"/>
    <w:rsid w:val="00B43FCA"/>
    <w:rsid w:val="00B44084"/>
    <w:rsid w:val="00B44941"/>
    <w:rsid w:val="00B45757"/>
    <w:rsid w:val="00B50013"/>
    <w:rsid w:val="00B5061C"/>
    <w:rsid w:val="00B50C1B"/>
    <w:rsid w:val="00B50CD8"/>
    <w:rsid w:val="00B50E75"/>
    <w:rsid w:val="00B52A69"/>
    <w:rsid w:val="00B53818"/>
    <w:rsid w:val="00B53D9E"/>
    <w:rsid w:val="00B54ACD"/>
    <w:rsid w:val="00B5562A"/>
    <w:rsid w:val="00B55934"/>
    <w:rsid w:val="00B5662B"/>
    <w:rsid w:val="00B56D91"/>
    <w:rsid w:val="00B606D9"/>
    <w:rsid w:val="00B61EEB"/>
    <w:rsid w:val="00B62E07"/>
    <w:rsid w:val="00B62EF0"/>
    <w:rsid w:val="00B633ED"/>
    <w:rsid w:val="00B63C83"/>
    <w:rsid w:val="00B644F3"/>
    <w:rsid w:val="00B65A5F"/>
    <w:rsid w:val="00B65CAF"/>
    <w:rsid w:val="00B67122"/>
    <w:rsid w:val="00B67786"/>
    <w:rsid w:val="00B70503"/>
    <w:rsid w:val="00B70D46"/>
    <w:rsid w:val="00B70F82"/>
    <w:rsid w:val="00B73B25"/>
    <w:rsid w:val="00B74DE6"/>
    <w:rsid w:val="00B74F0F"/>
    <w:rsid w:val="00B76664"/>
    <w:rsid w:val="00B77113"/>
    <w:rsid w:val="00B77BAE"/>
    <w:rsid w:val="00B8100E"/>
    <w:rsid w:val="00B82870"/>
    <w:rsid w:val="00B82B04"/>
    <w:rsid w:val="00B852E6"/>
    <w:rsid w:val="00B855DE"/>
    <w:rsid w:val="00B855EB"/>
    <w:rsid w:val="00B8566B"/>
    <w:rsid w:val="00B86101"/>
    <w:rsid w:val="00B90A09"/>
    <w:rsid w:val="00B91E8B"/>
    <w:rsid w:val="00B921FF"/>
    <w:rsid w:val="00B93D67"/>
    <w:rsid w:val="00B9549F"/>
    <w:rsid w:val="00B95AE6"/>
    <w:rsid w:val="00B96460"/>
    <w:rsid w:val="00B964EF"/>
    <w:rsid w:val="00BA009D"/>
    <w:rsid w:val="00BA1C2C"/>
    <w:rsid w:val="00BA306B"/>
    <w:rsid w:val="00BA77B2"/>
    <w:rsid w:val="00BB06F0"/>
    <w:rsid w:val="00BB1B08"/>
    <w:rsid w:val="00BB1D84"/>
    <w:rsid w:val="00BB1FD3"/>
    <w:rsid w:val="00BB2867"/>
    <w:rsid w:val="00BB2912"/>
    <w:rsid w:val="00BB2930"/>
    <w:rsid w:val="00BB3651"/>
    <w:rsid w:val="00BB36F8"/>
    <w:rsid w:val="00BB4312"/>
    <w:rsid w:val="00BB5649"/>
    <w:rsid w:val="00BB56BC"/>
    <w:rsid w:val="00BC27D2"/>
    <w:rsid w:val="00BC3EB1"/>
    <w:rsid w:val="00BC5287"/>
    <w:rsid w:val="00BC5659"/>
    <w:rsid w:val="00BC61D8"/>
    <w:rsid w:val="00BC6AAF"/>
    <w:rsid w:val="00BC6F30"/>
    <w:rsid w:val="00BD1EF5"/>
    <w:rsid w:val="00BD2038"/>
    <w:rsid w:val="00BD2563"/>
    <w:rsid w:val="00BD3892"/>
    <w:rsid w:val="00BD6959"/>
    <w:rsid w:val="00BD6CE1"/>
    <w:rsid w:val="00BD6F8B"/>
    <w:rsid w:val="00BD7752"/>
    <w:rsid w:val="00BE1489"/>
    <w:rsid w:val="00BE16DF"/>
    <w:rsid w:val="00BE22A6"/>
    <w:rsid w:val="00BE2897"/>
    <w:rsid w:val="00BE2F79"/>
    <w:rsid w:val="00BE3480"/>
    <w:rsid w:val="00BE34F2"/>
    <w:rsid w:val="00BE4184"/>
    <w:rsid w:val="00BE4B6C"/>
    <w:rsid w:val="00BE4B7D"/>
    <w:rsid w:val="00BE4C63"/>
    <w:rsid w:val="00BE4F4A"/>
    <w:rsid w:val="00BE7DFB"/>
    <w:rsid w:val="00BF030D"/>
    <w:rsid w:val="00BF18C5"/>
    <w:rsid w:val="00BF31BB"/>
    <w:rsid w:val="00BF359B"/>
    <w:rsid w:val="00BF3EA5"/>
    <w:rsid w:val="00BF4879"/>
    <w:rsid w:val="00BF4CBA"/>
    <w:rsid w:val="00BF6CCD"/>
    <w:rsid w:val="00BF6D51"/>
    <w:rsid w:val="00BF79E2"/>
    <w:rsid w:val="00C003A4"/>
    <w:rsid w:val="00C00CBF"/>
    <w:rsid w:val="00C00D7F"/>
    <w:rsid w:val="00C00E12"/>
    <w:rsid w:val="00C033EB"/>
    <w:rsid w:val="00C03450"/>
    <w:rsid w:val="00C03AED"/>
    <w:rsid w:val="00C044F2"/>
    <w:rsid w:val="00C05481"/>
    <w:rsid w:val="00C07A28"/>
    <w:rsid w:val="00C07A81"/>
    <w:rsid w:val="00C10245"/>
    <w:rsid w:val="00C10DEF"/>
    <w:rsid w:val="00C11B46"/>
    <w:rsid w:val="00C11C84"/>
    <w:rsid w:val="00C11FE5"/>
    <w:rsid w:val="00C12058"/>
    <w:rsid w:val="00C12BFC"/>
    <w:rsid w:val="00C12C73"/>
    <w:rsid w:val="00C15178"/>
    <w:rsid w:val="00C15919"/>
    <w:rsid w:val="00C15C69"/>
    <w:rsid w:val="00C16A02"/>
    <w:rsid w:val="00C16BC9"/>
    <w:rsid w:val="00C209BF"/>
    <w:rsid w:val="00C21829"/>
    <w:rsid w:val="00C21873"/>
    <w:rsid w:val="00C2306F"/>
    <w:rsid w:val="00C23205"/>
    <w:rsid w:val="00C23EA9"/>
    <w:rsid w:val="00C24B7B"/>
    <w:rsid w:val="00C25B3A"/>
    <w:rsid w:val="00C261B9"/>
    <w:rsid w:val="00C2681C"/>
    <w:rsid w:val="00C26F47"/>
    <w:rsid w:val="00C31ACA"/>
    <w:rsid w:val="00C3205B"/>
    <w:rsid w:val="00C324A9"/>
    <w:rsid w:val="00C32709"/>
    <w:rsid w:val="00C34AD7"/>
    <w:rsid w:val="00C3548B"/>
    <w:rsid w:val="00C35A2A"/>
    <w:rsid w:val="00C37F56"/>
    <w:rsid w:val="00C40346"/>
    <w:rsid w:val="00C412B8"/>
    <w:rsid w:val="00C41938"/>
    <w:rsid w:val="00C41AB9"/>
    <w:rsid w:val="00C43871"/>
    <w:rsid w:val="00C43ADB"/>
    <w:rsid w:val="00C44D83"/>
    <w:rsid w:val="00C455CF"/>
    <w:rsid w:val="00C45B8D"/>
    <w:rsid w:val="00C466EC"/>
    <w:rsid w:val="00C471CB"/>
    <w:rsid w:val="00C47710"/>
    <w:rsid w:val="00C5040A"/>
    <w:rsid w:val="00C5077D"/>
    <w:rsid w:val="00C544B2"/>
    <w:rsid w:val="00C54C77"/>
    <w:rsid w:val="00C5671B"/>
    <w:rsid w:val="00C56732"/>
    <w:rsid w:val="00C56ABC"/>
    <w:rsid w:val="00C61669"/>
    <w:rsid w:val="00C6449D"/>
    <w:rsid w:val="00C6455E"/>
    <w:rsid w:val="00C6535F"/>
    <w:rsid w:val="00C6578F"/>
    <w:rsid w:val="00C659FE"/>
    <w:rsid w:val="00C66130"/>
    <w:rsid w:val="00C66620"/>
    <w:rsid w:val="00C67CB1"/>
    <w:rsid w:val="00C70B44"/>
    <w:rsid w:val="00C71DD2"/>
    <w:rsid w:val="00C71EAB"/>
    <w:rsid w:val="00C74F48"/>
    <w:rsid w:val="00C763B2"/>
    <w:rsid w:val="00C76E1D"/>
    <w:rsid w:val="00C80FC5"/>
    <w:rsid w:val="00C820A7"/>
    <w:rsid w:val="00C84993"/>
    <w:rsid w:val="00C878EB"/>
    <w:rsid w:val="00C90B34"/>
    <w:rsid w:val="00C90D83"/>
    <w:rsid w:val="00C9213B"/>
    <w:rsid w:val="00C94752"/>
    <w:rsid w:val="00C94F41"/>
    <w:rsid w:val="00C9571C"/>
    <w:rsid w:val="00C96700"/>
    <w:rsid w:val="00C96CD3"/>
    <w:rsid w:val="00CA051B"/>
    <w:rsid w:val="00CA19A9"/>
    <w:rsid w:val="00CA1B0C"/>
    <w:rsid w:val="00CA1D2A"/>
    <w:rsid w:val="00CA2873"/>
    <w:rsid w:val="00CA43BE"/>
    <w:rsid w:val="00CA493D"/>
    <w:rsid w:val="00CA5DF1"/>
    <w:rsid w:val="00CA7EBD"/>
    <w:rsid w:val="00CB0104"/>
    <w:rsid w:val="00CB014D"/>
    <w:rsid w:val="00CB1AB2"/>
    <w:rsid w:val="00CB1B75"/>
    <w:rsid w:val="00CB1F7D"/>
    <w:rsid w:val="00CB2D0C"/>
    <w:rsid w:val="00CB3C04"/>
    <w:rsid w:val="00CB6B68"/>
    <w:rsid w:val="00CB744C"/>
    <w:rsid w:val="00CB79AC"/>
    <w:rsid w:val="00CB7EB7"/>
    <w:rsid w:val="00CC0BCA"/>
    <w:rsid w:val="00CC17F0"/>
    <w:rsid w:val="00CC1C05"/>
    <w:rsid w:val="00CC2C1C"/>
    <w:rsid w:val="00CC365C"/>
    <w:rsid w:val="00CC3961"/>
    <w:rsid w:val="00CC39AE"/>
    <w:rsid w:val="00CC44A5"/>
    <w:rsid w:val="00CC5154"/>
    <w:rsid w:val="00CC6C78"/>
    <w:rsid w:val="00CC755A"/>
    <w:rsid w:val="00CC781E"/>
    <w:rsid w:val="00CD12C2"/>
    <w:rsid w:val="00CD2929"/>
    <w:rsid w:val="00CD46D2"/>
    <w:rsid w:val="00CD4E37"/>
    <w:rsid w:val="00CD6EB5"/>
    <w:rsid w:val="00CE0202"/>
    <w:rsid w:val="00CE112D"/>
    <w:rsid w:val="00CE2F52"/>
    <w:rsid w:val="00CE37E3"/>
    <w:rsid w:val="00CE424C"/>
    <w:rsid w:val="00CE46AF"/>
    <w:rsid w:val="00CE59E1"/>
    <w:rsid w:val="00CE5E01"/>
    <w:rsid w:val="00CE7972"/>
    <w:rsid w:val="00CF0808"/>
    <w:rsid w:val="00CF089E"/>
    <w:rsid w:val="00CF0D00"/>
    <w:rsid w:val="00CF2812"/>
    <w:rsid w:val="00CF3656"/>
    <w:rsid w:val="00CF4C4A"/>
    <w:rsid w:val="00CF5117"/>
    <w:rsid w:val="00CF583B"/>
    <w:rsid w:val="00CF5DCB"/>
    <w:rsid w:val="00CF68CA"/>
    <w:rsid w:val="00CF7995"/>
    <w:rsid w:val="00CF7D6A"/>
    <w:rsid w:val="00D02DAA"/>
    <w:rsid w:val="00D03413"/>
    <w:rsid w:val="00D04637"/>
    <w:rsid w:val="00D04884"/>
    <w:rsid w:val="00D11B8D"/>
    <w:rsid w:val="00D12593"/>
    <w:rsid w:val="00D145F0"/>
    <w:rsid w:val="00D15AC3"/>
    <w:rsid w:val="00D1610C"/>
    <w:rsid w:val="00D17EF1"/>
    <w:rsid w:val="00D203A2"/>
    <w:rsid w:val="00D206DE"/>
    <w:rsid w:val="00D21086"/>
    <w:rsid w:val="00D21089"/>
    <w:rsid w:val="00D2272D"/>
    <w:rsid w:val="00D23218"/>
    <w:rsid w:val="00D2381C"/>
    <w:rsid w:val="00D23B6E"/>
    <w:rsid w:val="00D241B8"/>
    <w:rsid w:val="00D2502D"/>
    <w:rsid w:val="00D25942"/>
    <w:rsid w:val="00D264F9"/>
    <w:rsid w:val="00D304DC"/>
    <w:rsid w:val="00D30609"/>
    <w:rsid w:val="00D30D6C"/>
    <w:rsid w:val="00D31AD6"/>
    <w:rsid w:val="00D320D6"/>
    <w:rsid w:val="00D322D5"/>
    <w:rsid w:val="00D32689"/>
    <w:rsid w:val="00D334EC"/>
    <w:rsid w:val="00D33EE4"/>
    <w:rsid w:val="00D33F69"/>
    <w:rsid w:val="00D3462E"/>
    <w:rsid w:val="00D3671D"/>
    <w:rsid w:val="00D42543"/>
    <w:rsid w:val="00D42BAA"/>
    <w:rsid w:val="00D42F5F"/>
    <w:rsid w:val="00D43435"/>
    <w:rsid w:val="00D443A4"/>
    <w:rsid w:val="00D44745"/>
    <w:rsid w:val="00D4601D"/>
    <w:rsid w:val="00D46C5C"/>
    <w:rsid w:val="00D47570"/>
    <w:rsid w:val="00D479B0"/>
    <w:rsid w:val="00D50480"/>
    <w:rsid w:val="00D508FB"/>
    <w:rsid w:val="00D514FF"/>
    <w:rsid w:val="00D51A5E"/>
    <w:rsid w:val="00D52E0A"/>
    <w:rsid w:val="00D543F3"/>
    <w:rsid w:val="00D556AF"/>
    <w:rsid w:val="00D55B5A"/>
    <w:rsid w:val="00D56500"/>
    <w:rsid w:val="00D57B60"/>
    <w:rsid w:val="00D6020B"/>
    <w:rsid w:val="00D60C6B"/>
    <w:rsid w:val="00D6139A"/>
    <w:rsid w:val="00D615C8"/>
    <w:rsid w:val="00D6176A"/>
    <w:rsid w:val="00D625E6"/>
    <w:rsid w:val="00D6362F"/>
    <w:rsid w:val="00D637EF"/>
    <w:rsid w:val="00D64F23"/>
    <w:rsid w:val="00D65216"/>
    <w:rsid w:val="00D66E56"/>
    <w:rsid w:val="00D70D74"/>
    <w:rsid w:val="00D7159F"/>
    <w:rsid w:val="00D73CC6"/>
    <w:rsid w:val="00D75308"/>
    <w:rsid w:val="00D764FC"/>
    <w:rsid w:val="00D7685C"/>
    <w:rsid w:val="00D77025"/>
    <w:rsid w:val="00D7716B"/>
    <w:rsid w:val="00D775A1"/>
    <w:rsid w:val="00D77D43"/>
    <w:rsid w:val="00D77D4A"/>
    <w:rsid w:val="00D80D2E"/>
    <w:rsid w:val="00D82354"/>
    <w:rsid w:val="00D82475"/>
    <w:rsid w:val="00D82908"/>
    <w:rsid w:val="00D833CC"/>
    <w:rsid w:val="00D84155"/>
    <w:rsid w:val="00D84CE1"/>
    <w:rsid w:val="00D8561C"/>
    <w:rsid w:val="00D87474"/>
    <w:rsid w:val="00D907E1"/>
    <w:rsid w:val="00D91D52"/>
    <w:rsid w:val="00D92599"/>
    <w:rsid w:val="00D92D28"/>
    <w:rsid w:val="00D92DA5"/>
    <w:rsid w:val="00D93A3C"/>
    <w:rsid w:val="00D93DD2"/>
    <w:rsid w:val="00D93ECF"/>
    <w:rsid w:val="00D94B4A"/>
    <w:rsid w:val="00D94CAF"/>
    <w:rsid w:val="00D94EE8"/>
    <w:rsid w:val="00D95216"/>
    <w:rsid w:val="00D9530C"/>
    <w:rsid w:val="00D95B40"/>
    <w:rsid w:val="00D9762A"/>
    <w:rsid w:val="00D9785F"/>
    <w:rsid w:val="00DA297B"/>
    <w:rsid w:val="00DA33D1"/>
    <w:rsid w:val="00DA3E5E"/>
    <w:rsid w:val="00DA4ADC"/>
    <w:rsid w:val="00DA4DB4"/>
    <w:rsid w:val="00DA54CC"/>
    <w:rsid w:val="00DA654B"/>
    <w:rsid w:val="00DA7E8C"/>
    <w:rsid w:val="00DB0AE5"/>
    <w:rsid w:val="00DB0EC7"/>
    <w:rsid w:val="00DB0FBE"/>
    <w:rsid w:val="00DB17B8"/>
    <w:rsid w:val="00DB2315"/>
    <w:rsid w:val="00DB2389"/>
    <w:rsid w:val="00DB2885"/>
    <w:rsid w:val="00DB2EC5"/>
    <w:rsid w:val="00DB452D"/>
    <w:rsid w:val="00DB5C8C"/>
    <w:rsid w:val="00DB7607"/>
    <w:rsid w:val="00DB7B08"/>
    <w:rsid w:val="00DC07E4"/>
    <w:rsid w:val="00DC2218"/>
    <w:rsid w:val="00DC2877"/>
    <w:rsid w:val="00DC3A90"/>
    <w:rsid w:val="00DC4958"/>
    <w:rsid w:val="00DC4A7A"/>
    <w:rsid w:val="00DC579C"/>
    <w:rsid w:val="00DC7A7C"/>
    <w:rsid w:val="00DD0D34"/>
    <w:rsid w:val="00DD128D"/>
    <w:rsid w:val="00DD22D4"/>
    <w:rsid w:val="00DD5982"/>
    <w:rsid w:val="00DD64D9"/>
    <w:rsid w:val="00DD69BC"/>
    <w:rsid w:val="00DE0238"/>
    <w:rsid w:val="00DE2491"/>
    <w:rsid w:val="00DE4BE2"/>
    <w:rsid w:val="00DE6169"/>
    <w:rsid w:val="00DE681E"/>
    <w:rsid w:val="00DF022C"/>
    <w:rsid w:val="00DF0A3C"/>
    <w:rsid w:val="00DF1EB7"/>
    <w:rsid w:val="00DF2A8D"/>
    <w:rsid w:val="00DF316C"/>
    <w:rsid w:val="00DF37E9"/>
    <w:rsid w:val="00DF39CC"/>
    <w:rsid w:val="00DF3B15"/>
    <w:rsid w:val="00DF3B61"/>
    <w:rsid w:val="00DF3B96"/>
    <w:rsid w:val="00DF62B0"/>
    <w:rsid w:val="00DF6401"/>
    <w:rsid w:val="00DF7748"/>
    <w:rsid w:val="00E00A3D"/>
    <w:rsid w:val="00E01364"/>
    <w:rsid w:val="00E05A9B"/>
    <w:rsid w:val="00E073EE"/>
    <w:rsid w:val="00E078D6"/>
    <w:rsid w:val="00E07D58"/>
    <w:rsid w:val="00E116D6"/>
    <w:rsid w:val="00E11F9F"/>
    <w:rsid w:val="00E1261D"/>
    <w:rsid w:val="00E130EF"/>
    <w:rsid w:val="00E13E7D"/>
    <w:rsid w:val="00E156C8"/>
    <w:rsid w:val="00E158C6"/>
    <w:rsid w:val="00E162BC"/>
    <w:rsid w:val="00E16423"/>
    <w:rsid w:val="00E16F44"/>
    <w:rsid w:val="00E171CB"/>
    <w:rsid w:val="00E211A4"/>
    <w:rsid w:val="00E2296E"/>
    <w:rsid w:val="00E242CE"/>
    <w:rsid w:val="00E24360"/>
    <w:rsid w:val="00E254FE"/>
    <w:rsid w:val="00E26C62"/>
    <w:rsid w:val="00E301F2"/>
    <w:rsid w:val="00E30BC0"/>
    <w:rsid w:val="00E30CD7"/>
    <w:rsid w:val="00E32418"/>
    <w:rsid w:val="00E32FCF"/>
    <w:rsid w:val="00E33A6C"/>
    <w:rsid w:val="00E35447"/>
    <w:rsid w:val="00E361B7"/>
    <w:rsid w:val="00E36A59"/>
    <w:rsid w:val="00E37B98"/>
    <w:rsid w:val="00E402A1"/>
    <w:rsid w:val="00E4041C"/>
    <w:rsid w:val="00E408F2"/>
    <w:rsid w:val="00E42235"/>
    <w:rsid w:val="00E43950"/>
    <w:rsid w:val="00E44DDE"/>
    <w:rsid w:val="00E46073"/>
    <w:rsid w:val="00E50E7D"/>
    <w:rsid w:val="00E527D5"/>
    <w:rsid w:val="00E53DF7"/>
    <w:rsid w:val="00E54558"/>
    <w:rsid w:val="00E54FB9"/>
    <w:rsid w:val="00E56B40"/>
    <w:rsid w:val="00E57DD9"/>
    <w:rsid w:val="00E60505"/>
    <w:rsid w:val="00E60E63"/>
    <w:rsid w:val="00E618A2"/>
    <w:rsid w:val="00E619A7"/>
    <w:rsid w:val="00E628CB"/>
    <w:rsid w:val="00E6318D"/>
    <w:rsid w:val="00E636B3"/>
    <w:rsid w:val="00E63D3F"/>
    <w:rsid w:val="00E64C1E"/>
    <w:rsid w:val="00E64FB6"/>
    <w:rsid w:val="00E67200"/>
    <w:rsid w:val="00E675C2"/>
    <w:rsid w:val="00E70690"/>
    <w:rsid w:val="00E71653"/>
    <w:rsid w:val="00E726E1"/>
    <w:rsid w:val="00E73447"/>
    <w:rsid w:val="00E74324"/>
    <w:rsid w:val="00E761B2"/>
    <w:rsid w:val="00E76481"/>
    <w:rsid w:val="00E77875"/>
    <w:rsid w:val="00E80472"/>
    <w:rsid w:val="00E81A7C"/>
    <w:rsid w:val="00E82CCC"/>
    <w:rsid w:val="00E83BF3"/>
    <w:rsid w:val="00E87FBD"/>
    <w:rsid w:val="00E92DB1"/>
    <w:rsid w:val="00E9303A"/>
    <w:rsid w:val="00E945CF"/>
    <w:rsid w:val="00E94D50"/>
    <w:rsid w:val="00E9518C"/>
    <w:rsid w:val="00E960C5"/>
    <w:rsid w:val="00E96D84"/>
    <w:rsid w:val="00EA0034"/>
    <w:rsid w:val="00EA0F14"/>
    <w:rsid w:val="00EA0FFD"/>
    <w:rsid w:val="00EA2E4E"/>
    <w:rsid w:val="00EA4318"/>
    <w:rsid w:val="00EA491E"/>
    <w:rsid w:val="00EA4EE2"/>
    <w:rsid w:val="00EA5ABB"/>
    <w:rsid w:val="00EA5E38"/>
    <w:rsid w:val="00EA67D6"/>
    <w:rsid w:val="00EA72AD"/>
    <w:rsid w:val="00EB162B"/>
    <w:rsid w:val="00EB212B"/>
    <w:rsid w:val="00EB3730"/>
    <w:rsid w:val="00EB3B62"/>
    <w:rsid w:val="00EB44F1"/>
    <w:rsid w:val="00EB522A"/>
    <w:rsid w:val="00EB5F34"/>
    <w:rsid w:val="00EB627A"/>
    <w:rsid w:val="00EB7052"/>
    <w:rsid w:val="00EB70CA"/>
    <w:rsid w:val="00EC3525"/>
    <w:rsid w:val="00EC4F85"/>
    <w:rsid w:val="00ED0D6C"/>
    <w:rsid w:val="00ED179E"/>
    <w:rsid w:val="00ED1AD2"/>
    <w:rsid w:val="00ED2E4F"/>
    <w:rsid w:val="00ED2FFB"/>
    <w:rsid w:val="00ED392E"/>
    <w:rsid w:val="00ED4131"/>
    <w:rsid w:val="00ED4740"/>
    <w:rsid w:val="00ED5794"/>
    <w:rsid w:val="00ED6B22"/>
    <w:rsid w:val="00ED7547"/>
    <w:rsid w:val="00ED7AFC"/>
    <w:rsid w:val="00ED7C01"/>
    <w:rsid w:val="00ED7C6C"/>
    <w:rsid w:val="00EE1123"/>
    <w:rsid w:val="00EE244D"/>
    <w:rsid w:val="00EE4660"/>
    <w:rsid w:val="00EE5799"/>
    <w:rsid w:val="00EE5E23"/>
    <w:rsid w:val="00EE6A5F"/>
    <w:rsid w:val="00EE6E2C"/>
    <w:rsid w:val="00EE74C5"/>
    <w:rsid w:val="00EE755A"/>
    <w:rsid w:val="00EF1099"/>
    <w:rsid w:val="00EF1CBB"/>
    <w:rsid w:val="00EF2B63"/>
    <w:rsid w:val="00EF3587"/>
    <w:rsid w:val="00EF422A"/>
    <w:rsid w:val="00EF47DC"/>
    <w:rsid w:val="00EF53CE"/>
    <w:rsid w:val="00EF5E96"/>
    <w:rsid w:val="00EF6834"/>
    <w:rsid w:val="00EF69FF"/>
    <w:rsid w:val="00EF7CE5"/>
    <w:rsid w:val="00F0032F"/>
    <w:rsid w:val="00F00681"/>
    <w:rsid w:val="00F029AD"/>
    <w:rsid w:val="00F0377D"/>
    <w:rsid w:val="00F038BB"/>
    <w:rsid w:val="00F040F1"/>
    <w:rsid w:val="00F04206"/>
    <w:rsid w:val="00F048F9"/>
    <w:rsid w:val="00F04B96"/>
    <w:rsid w:val="00F04DD4"/>
    <w:rsid w:val="00F06F86"/>
    <w:rsid w:val="00F07A9E"/>
    <w:rsid w:val="00F107CA"/>
    <w:rsid w:val="00F10958"/>
    <w:rsid w:val="00F111C5"/>
    <w:rsid w:val="00F114B3"/>
    <w:rsid w:val="00F1175B"/>
    <w:rsid w:val="00F11800"/>
    <w:rsid w:val="00F11CC2"/>
    <w:rsid w:val="00F1346C"/>
    <w:rsid w:val="00F13485"/>
    <w:rsid w:val="00F15421"/>
    <w:rsid w:val="00F15E02"/>
    <w:rsid w:val="00F16805"/>
    <w:rsid w:val="00F16ABE"/>
    <w:rsid w:val="00F17315"/>
    <w:rsid w:val="00F1747C"/>
    <w:rsid w:val="00F20713"/>
    <w:rsid w:val="00F20FC2"/>
    <w:rsid w:val="00F2103F"/>
    <w:rsid w:val="00F21098"/>
    <w:rsid w:val="00F23D7E"/>
    <w:rsid w:val="00F250AA"/>
    <w:rsid w:val="00F25771"/>
    <w:rsid w:val="00F25BCD"/>
    <w:rsid w:val="00F25CBA"/>
    <w:rsid w:val="00F31524"/>
    <w:rsid w:val="00F31878"/>
    <w:rsid w:val="00F3221C"/>
    <w:rsid w:val="00F3252C"/>
    <w:rsid w:val="00F32727"/>
    <w:rsid w:val="00F344F1"/>
    <w:rsid w:val="00F34B39"/>
    <w:rsid w:val="00F35043"/>
    <w:rsid w:val="00F36841"/>
    <w:rsid w:val="00F3727B"/>
    <w:rsid w:val="00F37514"/>
    <w:rsid w:val="00F410DF"/>
    <w:rsid w:val="00F41992"/>
    <w:rsid w:val="00F44EDF"/>
    <w:rsid w:val="00F46AE3"/>
    <w:rsid w:val="00F50FC3"/>
    <w:rsid w:val="00F51B47"/>
    <w:rsid w:val="00F528D5"/>
    <w:rsid w:val="00F53649"/>
    <w:rsid w:val="00F555D8"/>
    <w:rsid w:val="00F62B90"/>
    <w:rsid w:val="00F63055"/>
    <w:rsid w:val="00F63AED"/>
    <w:rsid w:val="00F63B48"/>
    <w:rsid w:val="00F6504F"/>
    <w:rsid w:val="00F662F0"/>
    <w:rsid w:val="00F67609"/>
    <w:rsid w:val="00F67E36"/>
    <w:rsid w:val="00F71A80"/>
    <w:rsid w:val="00F71DBE"/>
    <w:rsid w:val="00F72DDB"/>
    <w:rsid w:val="00F72E70"/>
    <w:rsid w:val="00F743FC"/>
    <w:rsid w:val="00F745E9"/>
    <w:rsid w:val="00F747F2"/>
    <w:rsid w:val="00F7661B"/>
    <w:rsid w:val="00F81480"/>
    <w:rsid w:val="00F817E0"/>
    <w:rsid w:val="00F81E78"/>
    <w:rsid w:val="00F836C4"/>
    <w:rsid w:val="00F83E28"/>
    <w:rsid w:val="00F84055"/>
    <w:rsid w:val="00F84283"/>
    <w:rsid w:val="00F842FA"/>
    <w:rsid w:val="00F84CF4"/>
    <w:rsid w:val="00F872B7"/>
    <w:rsid w:val="00F87464"/>
    <w:rsid w:val="00F902F6"/>
    <w:rsid w:val="00F91427"/>
    <w:rsid w:val="00F9367A"/>
    <w:rsid w:val="00F9483C"/>
    <w:rsid w:val="00F95DDA"/>
    <w:rsid w:val="00F96E07"/>
    <w:rsid w:val="00F97027"/>
    <w:rsid w:val="00F9763C"/>
    <w:rsid w:val="00FA0AC7"/>
    <w:rsid w:val="00FA0D2E"/>
    <w:rsid w:val="00FA203B"/>
    <w:rsid w:val="00FA31D0"/>
    <w:rsid w:val="00FA37C3"/>
    <w:rsid w:val="00FA4723"/>
    <w:rsid w:val="00FA51F4"/>
    <w:rsid w:val="00FA604B"/>
    <w:rsid w:val="00FA7206"/>
    <w:rsid w:val="00FA7B6F"/>
    <w:rsid w:val="00FA7ECD"/>
    <w:rsid w:val="00FB0217"/>
    <w:rsid w:val="00FB19D5"/>
    <w:rsid w:val="00FB1CC1"/>
    <w:rsid w:val="00FB2410"/>
    <w:rsid w:val="00FB33B9"/>
    <w:rsid w:val="00FB3407"/>
    <w:rsid w:val="00FB5A30"/>
    <w:rsid w:val="00FB62BD"/>
    <w:rsid w:val="00FC0974"/>
    <w:rsid w:val="00FC1048"/>
    <w:rsid w:val="00FC1D88"/>
    <w:rsid w:val="00FC3A51"/>
    <w:rsid w:val="00FC44D0"/>
    <w:rsid w:val="00FC466C"/>
    <w:rsid w:val="00FC5911"/>
    <w:rsid w:val="00FC5978"/>
    <w:rsid w:val="00FC601B"/>
    <w:rsid w:val="00FC60AE"/>
    <w:rsid w:val="00FC6984"/>
    <w:rsid w:val="00FC6C54"/>
    <w:rsid w:val="00FC72A9"/>
    <w:rsid w:val="00FC7BB8"/>
    <w:rsid w:val="00FD0A03"/>
    <w:rsid w:val="00FD1AF1"/>
    <w:rsid w:val="00FD1D12"/>
    <w:rsid w:val="00FD3470"/>
    <w:rsid w:val="00FD34DF"/>
    <w:rsid w:val="00FD35E6"/>
    <w:rsid w:val="00FD3BE0"/>
    <w:rsid w:val="00FD3C52"/>
    <w:rsid w:val="00FD3CE8"/>
    <w:rsid w:val="00FD518B"/>
    <w:rsid w:val="00FD5F63"/>
    <w:rsid w:val="00FD7107"/>
    <w:rsid w:val="00FD7EC4"/>
    <w:rsid w:val="00FE0133"/>
    <w:rsid w:val="00FE042A"/>
    <w:rsid w:val="00FE1DD9"/>
    <w:rsid w:val="00FE56DC"/>
    <w:rsid w:val="00FE591B"/>
    <w:rsid w:val="00FE67BF"/>
    <w:rsid w:val="00FF1113"/>
    <w:rsid w:val="00FF2BBD"/>
    <w:rsid w:val="00FF6353"/>
    <w:rsid w:val="00FF72B4"/>
    <w:rsid w:val="00FF7C70"/>
  </w:rsids>
  <m:mathPr>
    <m:mathFont m:val="Cambria Math"/>
    <m:brkBin m:val="before"/>
    <m:brkBinSub m:val="--"/>
    <m:smallFrac/>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martTagType w:namespaceuri="schemas-tilde-lv/tildestengine" w:name="metric"/>
  <w:smartTagType w:namespaceuri="schemas-tilde-lv/tildestengine" w:name="metric2"/>
  <w:shapeDefaults>
    <o:shapedefaults v:ext="edit" spidmax="1026"/>
    <o:shapelayout v:ext="edit">
      <o:idmap v:ext="edit" data="1"/>
    </o:shapelayout>
  </w:shapeDefaults>
  <w:decimalSymbol w:val=","/>
  <w:listSeparator w:val=";"/>
  <w14:docId w14:val="136D5D1A"/>
  <w15:docId w15:val="{518E1C48-A7CD-47A1-8BA3-1CA4F72392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qFormat="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C471CB"/>
    <w:pPr>
      <w:spacing w:after="0" w:line="240" w:lineRule="auto"/>
    </w:pPr>
    <w:rPr>
      <w:rFonts w:ascii="Times New Roman" w:eastAsia="Times New Roman" w:hAnsi="Times New Roman" w:cs="Times New Roman"/>
      <w:sz w:val="24"/>
      <w:szCs w:val="20"/>
    </w:rPr>
  </w:style>
  <w:style w:type="paragraph" w:styleId="Antrat1">
    <w:name w:val="heading 1"/>
    <w:aliases w:val="TTT(1.),Appendix,stydde,app heading 1,app heading 11,app heading 12,app heading 111,app heading 13,1,1 ghost,g,ghost,H1,Kapitel,Arial 14 Fett,Arial 14 Fett1,Arial 14 Fett2,Arial 16 Fett,Datasheet title,Chapter,TF-Overskrift 1,H11,H12,H13,h1"/>
    <w:basedOn w:val="prastasis"/>
    <w:next w:val="prastasis"/>
    <w:link w:val="Antrat1Diagrama"/>
    <w:qFormat/>
    <w:rsid w:val="00206541"/>
    <w:pPr>
      <w:keepNext/>
      <w:keepLines/>
      <w:spacing w:before="240"/>
      <w:jc w:val="center"/>
      <w:outlineLvl w:val="0"/>
    </w:pPr>
    <w:rPr>
      <w:rFonts w:eastAsiaTheme="majorEastAsia" w:cstheme="majorBidi"/>
      <w:b/>
      <w:szCs w:val="32"/>
    </w:rPr>
  </w:style>
  <w:style w:type="paragraph" w:styleId="Antrat2">
    <w:name w:val="heading 2"/>
    <w:aliases w:val="Title Header2TTT (1.1.),HD2,Title Header2,Antraste 2,H2,H21,H22,H23,H24,H211,H221,H25,H212,H222,H26,H213,H223,H27,H214,H224,H28,H215,H225,H29,H210,H216,H226,H217,H227,H218,H228,H231,H241,H2111,H2211,H251,H2121,H2221,H261,H2131,H2231,H271,h2,2"/>
    <w:basedOn w:val="prastasis"/>
    <w:next w:val="prastasis"/>
    <w:link w:val="Antrat2Diagrama"/>
    <w:unhideWhenUsed/>
    <w:qFormat/>
    <w:rsid w:val="00C84993"/>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Antrat3">
    <w:name w:val="heading 3"/>
    <w:aliases w:val="Section Header3,Sub-Clause Paragraph,ttt (1.1.1.),H3,Heading 3 (nevda),Diagrama14,Headline 3,h3,h31,h32,H31,Proposa,Heading 4 Proposal,DNV-H3,3,summit,3m,Paragraaf,head 3,header3,head 31,header31,head 32,header32,h33,head 33,header33,h311"/>
    <w:basedOn w:val="prastasis"/>
    <w:next w:val="prastasis"/>
    <w:link w:val="Antrat3Diagrama"/>
    <w:qFormat/>
    <w:rsid w:val="0065040F"/>
    <w:pPr>
      <w:keepNext/>
      <w:ind w:left="-294" w:firstLine="720"/>
      <w:jc w:val="both"/>
      <w:outlineLvl w:val="2"/>
    </w:pPr>
    <w:rPr>
      <w:lang w:eastAsia="lt-LT"/>
    </w:rPr>
  </w:style>
  <w:style w:type="paragraph" w:styleId="Antrat4">
    <w:name w:val="heading 4"/>
    <w:aliases w:val="Sub-Clause Sub-paragraph,Heading 4 Char Char Char Char, Sub-Clause Sub-paragraph,H4,4,Titre 41,t4.T4,t4,Chapitre 1.1.1.,Alinéa,dash,h4,Ref Heading 1,rh1,First Subheading,T4,t4.T4.Titre 4,heading 4,l4,I4,(Shift Ctrl 4),Schedules,Sub3Para,d,h41"/>
    <w:basedOn w:val="prastasis"/>
    <w:next w:val="prastasis"/>
    <w:link w:val="Antrat4Diagrama"/>
    <w:qFormat/>
    <w:rsid w:val="0065040F"/>
    <w:pPr>
      <w:keepNext/>
      <w:tabs>
        <w:tab w:val="num" w:pos="1584"/>
      </w:tabs>
      <w:ind w:left="1584" w:hanging="864"/>
      <w:outlineLvl w:val="3"/>
    </w:pPr>
    <w:rPr>
      <w:b/>
      <w:sz w:val="44"/>
      <w:lang w:eastAsia="lt-LT"/>
    </w:rPr>
  </w:style>
  <w:style w:type="paragraph" w:styleId="Antrat5">
    <w:name w:val="heading 5"/>
    <w:aliases w:val=" Diagrama,H5,Diagrama,Heading 5 CFMU,Para 5,h5,Heading 5(war),DNV-H5,Block Label,Titre51,t5,Roman list,1-1-1-1-,(Alt+5),Titre niveau 5,Titre5,heading 5,H51,Знак"/>
    <w:basedOn w:val="prastasis"/>
    <w:next w:val="prastasis"/>
    <w:link w:val="Antrat5Diagrama"/>
    <w:unhideWhenUsed/>
    <w:qFormat/>
    <w:rsid w:val="0047289A"/>
    <w:pPr>
      <w:keepNext/>
      <w:keepLines/>
      <w:spacing w:before="200"/>
      <w:outlineLvl w:val="4"/>
    </w:pPr>
    <w:rPr>
      <w:rFonts w:asciiTheme="majorHAnsi" w:eastAsiaTheme="majorEastAsia" w:hAnsiTheme="majorHAnsi" w:cstheme="majorBidi"/>
      <w:color w:val="1F4D78" w:themeColor="accent1" w:themeShade="7F"/>
    </w:rPr>
  </w:style>
  <w:style w:type="paragraph" w:styleId="Antrat6">
    <w:name w:val="heading 6"/>
    <w:basedOn w:val="prastasis"/>
    <w:next w:val="prastasis"/>
    <w:link w:val="Antrat6Diagrama"/>
    <w:qFormat/>
    <w:rsid w:val="0065040F"/>
    <w:pPr>
      <w:keepNext/>
      <w:tabs>
        <w:tab w:val="num" w:pos="1872"/>
      </w:tabs>
      <w:ind w:left="1872" w:hanging="1152"/>
      <w:outlineLvl w:val="5"/>
    </w:pPr>
    <w:rPr>
      <w:b/>
      <w:sz w:val="36"/>
      <w:lang w:eastAsia="lt-LT"/>
    </w:rPr>
  </w:style>
  <w:style w:type="paragraph" w:styleId="Antrat7">
    <w:name w:val="heading 7"/>
    <w:basedOn w:val="prastasis"/>
    <w:next w:val="prastasis"/>
    <w:link w:val="Antrat7Diagrama"/>
    <w:qFormat/>
    <w:rsid w:val="0065040F"/>
    <w:pPr>
      <w:keepNext/>
      <w:tabs>
        <w:tab w:val="num" w:pos="2016"/>
      </w:tabs>
      <w:ind w:left="2016" w:hanging="1296"/>
      <w:outlineLvl w:val="6"/>
    </w:pPr>
    <w:rPr>
      <w:sz w:val="48"/>
      <w:lang w:eastAsia="lt-LT"/>
    </w:rPr>
  </w:style>
  <w:style w:type="paragraph" w:styleId="Antrat8">
    <w:name w:val="heading 8"/>
    <w:basedOn w:val="prastasis"/>
    <w:next w:val="prastasis"/>
    <w:link w:val="Antrat8Diagrama"/>
    <w:qFormat/>
    <w:rsid w:val="0065040F"/>
    <w:pPr>
      <w:keepNext/>
      <w:tabs>
        <w:tab w:val="num" w:pos="2160"/>
      </w:tabs>
      <w:ind w:left="2160" w:hanging="1440"/>
      <w:outlineLvl w:val="7"/>
    </w:pPr>
    <w:rPr>
      <w:b/>
      <w:sz w:val="18"/>
      <w:lang w:eastAsia="lt-LT"/>
    </w:rPr>
  </w:style>
  <w:style w:type="paragraph" w:styleId="Antrat9">
    <w:name w:val="heading 9"/>
    <w:basedOn w:val="prastasis"/>
    <w:next w:val="prastasis"/>
    <w:link w:val="Antrat9Diagrama"/>
    <w:qFormat/>
    <w:rsid w:val="0065040F"/>
    <w:pPr>
      <w:keepNext/>
      <w:tabs>
        <w:tab w:val="num" w:pos="2304"/>
      </w:tabs>
      <w:ind w:left="2304" w:hanging="1584"/>
      <w:outlineLvl w:val="8"/>
    </w:pPr>
    <w:rPr>
      <w:sz w:val="40"/>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agrindiniotekstotrauka3">
    <w:name w:val="Body Text Indent 3"/>
    <w:basedOn w:val="prastasis"/>
    <w:link w:val="Pagrindiniotekstotrauka3Diagrama"/>
    <w:rsid w:val="00C471CB"/>
    <w:pPr>
      <w:ind w:firstLine="709"/>
      <w:jc w:val="both"/>
    </w:pPr>
    <w:rPr>
      <w:rFonts w:ascii="TimesLT" w:hAnsi="TimesLT"/>
    </w:rPr>
  </w:style>
  <w:style w:type="character" w:customStyle="1" w:styleId="Pagrindiniotekstotrauka3Diagrama">
    <w:name w:val="Pagrindinio teksto įtrauka 3 Diagrama"/>
    <w:basedOn w:val="Numatytasispastraiposriftas"/>
    <w:link w:val="Pagrindiniotekstotrauka3"/>
    <w:rsid w:val="00C471CB"/>
    <w:rPr>
      <w:rFonts w:ascii="TimesLT" w:eastAsia="Times New Roman" w:hAnsi="TimesLT" w:cs="Times New Roman"/>
      <w:sz w:val="24"/>
      <w:szCs w:val="20"/>
    </w:rPr>
  </w:style>
  <w:style w:type="paragraph" w:styleId="Pagrindinistekstas">
    <w:name w:val="Body Text"/>
    <w:aliases w:val="body indent, ändrad,Body single,ändrad,EHPT,Body Text2,Body Text1,Standard paragraph,Char Char,body text,contents,bt,Corps de texte,body tesx,heading_txt,bodytxy2...,bodytxy2,Body Text - Level 2,??2,Head3NoNumber,?drad,Char, Char"/>
    <w:basedOn w:val="prastasis"/>
    <w:link w:val="PagrindinistekstasDiagrama"/>
    <w:qFormat/>
    <w:rsid w:val="00C471CB"/>
    <w:rPr>
      <w:rFonts w:ascii="TimesLT" w:hAnsi="TimesLT"/>
    </w:rPr>
  </w:style>
  <w:style w:type="character" w:customStyle="1" w:styleId="PagrindinistekstasDiagrama">
    <w:name w:val="Pagrindinis tekstas Diagrama"/>
    <w:aliases w:val="body indent Diagrama, ändrad Diagrama,Body single Diagrama,ändrad Diagrama,EHPT Diagrama,Body Text2 Diagrama,Body Text1 Diagrama,Standard paragraph Diagrama,Char Char Diagrama,body text Diagrama,contents Diagrama,bt Diagrama"/>
    <w:basedOn w:val="Numatytasispastraiposriftas"/>
    <w:link w:val="Pagrindinistekstas"/>
    <w:rsid w:val="00C471CB"/>
    <w:rPr>
      <w:rFonts w:ascii="TimesLT" w:eastAsia="Times New Roman" w:hAnsi="TimesLT" w:cs="Times New Roman"/>
      <w:sz w:val="24"/>
      <w:szCs w:val="20"/>
    </w:rPr>
  </w:style>
  <w:style w:type="character" w:styleId="Hipersaitas">
    <w:name w:val="Hyperlink"/>
    <w:aliases w:val="Alna,IVPK Hyperlink"/>
    <w:rsid w:val="00C471CB"/>
    <w:rPr>
      <w:color w:val="0000FF"/>
      <w:u w:val="single"/>
    </w:rPr>
  </w:style>
  <w:style w:type="paragraph" w:styleId="Turinys1">
    <w:name w:val="toc 1"/>
    <w:basedOn w:val="prastasis"/>
    <w:next w:val="prastasis"/>
    <w:autoRedefine/>
    <w:uiPriority w:val="39"/>
    <w:qFormat/>
    <w:rsid w:val="00B77BAE"/>
    <w:pPr>
      <w:tabs>
        <w:tab w:val="left" w:pos="561"/>
      </w:tabs>
      <w:ind w:right="9"/>
      <w:jc w:val="both"/>
    </w:pPr>
    <w:rPr>
      <w:color w:val="000000"/>
      <w:szCs w:val="22"/>
      <w:lang w:eastAsia="lt-LT"/>
    </w:rPr>
  </w:style>
  <w:style w:type="paragraph" w:customStyle="1" w:styleId="Lentaprasas">
    <w:name w:val="Lent.aprasas"/>
    <w:basedOn w:val="prastasis"/>
    <w:uiPriority w:val="99"/>
    <w:rsid w:val="00C471CB"/>
    <w:pPr>
      <w:jc w:val="center"/>
    </w:pPr>
    <w:rPr>
      <w:b/>
    </w:rPr>
  </w:style>
  <w:style w:type="character" w:customStyle="1" w:styleId="FontStyle75">
    <w:name w:val="Font Style75"/>
    <w:rsid w:val="00C471CB"/>
    <w:rPr>
      <w:rFonts w:ascii="Times New Roman" w:hAnsi="Times New Roman" w:cs="Times New Roman"/>
      <w:b/>
      <w:bCs/>
      <w:sz w:val="22"/>
      <w:szCs w:val="22"/>
    </w:rPr>
  </w:style>
  <w:style w:type="character" w:customStyle="1" w:styleId="FontStyle77">
    <w:name w:val="Font Style77"/>
    <w:rsid w:val="00C471CB"/>
    <w:rPr>
      <w:rFonts w:ascii="Times New Roman" w:hAnsi="Times New Roman" w:cs="Times New Roman"/>
      <w:sz w:val="22"/>
      <w:szCs w:val="22"/>
    </w:rPr>
  </w:style>
  <w:style w:type="paragraph" w:customStyle="1" w:styleId="Head1">
    <w:name w:val="Head1"/>
    <w:basedOn w:val="prastasis"/>
    <w:uiPriority w:val="99"/>
    <w:rsid w:val="00C471CB"/>
    <w:pPr>
      <w:numPr>
        <w:numId w:val="1"/>
      </w:numPr>
      <w:jc w:val="both"/>
    </w:pPr>
    <w:rPr>
      <w:szCs w:val="24"/>
    </w:rPr>
  </w:style>
  <w:style w:type="paragraph" w:customStyle="1" w:styleId="Head2">
    <w:name w:val="Head2"/>
    <w:basedOn w:val="prastasis"/>
    <w:uiPriority w:val="99"/>
    <w:rsid w:val="00C471CB"/>
    <w:pPr>
      <w:numPr>
        <w:ilvl w:val="3"/>
        <w:numId w:val="1"/>
      </w:numPr>
      <w:jc w:val="both"/>
    </w:pPr>
    <w:rPr>
      <w:szCs w:val="24"/>
    </w:rPr>
  </w:style>
  <w:style w:type="paragraph" w:customStyle="1" w:styleId="Head3">
    <w:name w:val="Head3"/>
    <w:basedOn w:val="prastasis"/>
    <w:uiPriority w:val="99"/>
    <w:rsid w:val="00C471CB"/>
    <w:pPr>
      <w:numPr>
        <w:ilvl w:val="2"/>
        <w:numId w:val="1"/>
      </w:numPr>
      <w:jc w:val="both"/>
    </w:pPr>
    <w:rPr>
      <w:szCs w:val="24"/>
    </w:rPr>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2,List not in Table"/>
    <w:basedOn w:val="prastasis"/>
    <w:link w:val="SraopastraipaDiagrama"/>
    <w:qFormat/>
    <w:rsid w:val="00C471CB"/>
    <w:pPr>
      <w:spacing w:after="200" w:line="276" w:lineRule="auto"/>
      <w:ind w:left="720"/>
      <w:contextualSpacing/>
    </w:pPr>
    <w:rPr>
      <w:rFonts w:ascii="Calibri" w:hAnsi="Calibri"/>
      <w:szCs w:val="22"/>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link w:val="Sraopastraipa"/>
    <w:uiPriority w:val="1"/>
    <w:qFormat/>
    <w:locked/>
    <w:rsid w:val="00C471CB"/>
    <w:rPr>
      <w:rFonts w:ascii="Calibri" w:eastAsia="Times New Roman" w:hAnsi="Calibri" w:cs="Times New Roman"/>
      <w:sz w:val="24"/>
    </w:rPr>
  </w:style>
  <w:style w:type="paragraph" w:customStyle="1" w:styleId="Dok1">
    <w:name w:val="Dok1"/>
    <w:basedOn w:val="prastasis"/>
    <w:uiPriority w:val="99"/>
    <w:rsid w:val="00C471CB"/>
    <w:pPr>
      <w:tabs>
        <w:tab w:val="num" w:pos="4139"/>
      </w:tabs>
      <w:ind w:left="3686" w:firstLine="454"/>
      <w:jc w:val="center"/>
    </w:pPr>
    <w:rPr>
      <w:b/>
      <w:szCs w:val="24"/>
    </w:rPr>
  </w:style>
  <w:style w:type="paragraph" w:styleId="Betarp">
    <w:name w:val="No Spacing"/>
    <w:link w:val="BetarpDiagrama"/>
    <w:qFormat/>
    <w:rsid w:val="00C471CB"/>
    <w:pPr>
      <w:spacing w:after="0" w:line="240" w:lineRule="auto"/>
    </w:pPr>
    <w:rPr>
      <w:rFonts w:ascii="Times New Roman" w:eastAsia="Times New Roman" w:hAnsi="Times New Roman" w:cs="Times New Roman"/>
      <w:sz w:val="24"/>
      <w:szCs w:val="20"/>
    </w:rPr>
  </w:style>
  <w:style w:type="character" w:customStyle="1" w:styleId="Antrat1Diagrama">
    <w:name w:val="Antraštė 1 Diagrama"/>
    <w:aliases w:val="TTT(1.) Diagrama1,Appendix Diagrama,stydde Diagrama,app heading 1 Diagrama,app heading 11 Diagrama,app heading 12 Diagrama,app heading 111 Diagrama,app heading 13 Diagrama,1 Diagrama,1 ghost Diagrama,g Diagrama,ghost Diagrama"/>
    <w:basedOn w:val="Numatytasispastraiposriftas"/>
    <w:link w:val="Antrat1"/>
    <w:rsid w:val="00206541"/>
    <w:rPr>
      <w:rFonts w:ascii="Times New Roman" w:eastAsiaTheme="majorEastAsia" w:hAnsi="Times New Roman" w:cstheme="majorBidi"/>
      <w:b/>
      <w:sz w:val="24"/>
      <w:szCs w:val="32"/>
    </w:rPr>
  </w:style>
  <w:style w:type="paragraph" w:styleId="Turinioantrat">
    <w:name w:val="TOC Heading"/>
    <w:basedOn w:val="Antrat1"/>
    <w:next w:val="prastasis"/>
    <w:uiPriority w:val="39"/>
    <w:unhideWhenUsed/>
    <w:qFormat/>
    <w:rsid w:val="00823B17"/>
    <w:pPr>
      <w:outlineLvl w:val="9"/>
    </w:pPr>
  </w:style>
  <w:style w:type="table" w:styleId="Lentelstinklelis">
    <w:name w:val="Table Grid"/>
    <w:basedOn w:val="prastojilentel"/>
    <w:uiPriority w:val="39"/>
    <w:rsid w:val="00C659FE"/>
    <w:pPr>
      <w:spacing w:after="0" w:line="240" w:lineRule="auto"/>
    </w:pPr>
    <w:rPr>
      <w:rFonts w:ascii="Times New Roman" w:eastAsia="Times New Roman" w:hAnsi="Times New Roman" w:cs="Times New Roman"/>
      <w:sz w:val="20"/>
      <w:szCs w:val="20"/>
      <w:lang w:eastAsia="lt-L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Puslapioinaostekstas">
    <w:name w:val="footnote text"/>
    <w:aliases w:val="Fußnotentext Char,Fußnotentext Char1 Char,Schriftart: 9 pt Char1 Char,Schriftart: 8 pt Char Char1 Char,Fußnotentext Char Char Char,Schriftart: 9 pt Char Char Char Char,Schriftart: 9 pt Char Char1 Char,f"/>
    <w:basedOn w:val="prastasis"/>
    <w:link w:val="PuslapioinaostekstasDiagrama"/>
    <w:rsid w:val="00C659FE"/>
    <w:rPr>
      <w:sz w:val="20"/>
    </w:rPr>
  </w:style>
  <w:style w:type="character" w:customStyle="1" w:styleId="PuslapioinaostekstasDiagrama">
    <w:name w:val="Puslapio išnašos tekstas Diagrama"/>
    <w:aliases w:val="Fußnotentext Char Diagrama,Fußnotentext Char1 Char Diagrama,Schriftart: 9 pt Char1 Char Diagrama,Schriftart: 8 pt Char Char1 Char Diagrama,Fußnotentext Char Char Char Diagrama,Schriftart: 9 pt Char Char1 Char Diagrama"/>
    <w:basedOn w:val="Numatytasispastraiposriftas"/>
    <w:link w:val="Puslapioinaostekstas"/>
    <w:rsid w:val="00C659FE"/>
    <w:rPr>
      <w:rFonts w:ascii="Times New Roman" w:eastAsia="Times New Roman" w:hAnsi="Times New Roman" w:cs="Times New Roman"/>
      <w:sz w:val="20"/>
      <w:szCs w:val="20"/>
    </w:rPr>
  </w:style>
  <w:style w:type="character" w:styleId="Puslapioinaosnuoroda">
    <w:name w:val="footnote reference"/>
    <w:basedOn w:val="Numatytasispastraiposriftas"/>
    <w:rsid w:val="00C659FE"/>
    <w:rPr>
      <w:vertAlign w:val="superscript"/>
    </w:rPr>
  </w:style>
  <w:style w:type="character" w:styleId="Emfaz">
    <w:name w:val="Emphasis"/>
    <w:basedOn w:val="Numatytasispastraiposriftas"/>
    <w:uiPriority w:val="20"/>
    <w:qFormat/>
    <w:rsid w:val="00C659FE"/>
    <w:rPr>
      <w:b/>
      <w:bCs/>
      <w:i w:val="0"/>
      <w:iCs w:val="0"/>
    </w:rPr>
  </w:style>
  <w:style w:type="character" w:customStyle="1" w:styleId="st1">
    <w:name w:val="st1"/>
    <w:basedOn w:val="Numatytasispastraiposriftas"/>
    <w:rsid w:val="00C659FE"/>
  </w:style>
  <w:style w:type="paragraph" w:customStyle="1" w:styleId="Body">
    <w:name w:val="Body"/>
    <w:uiPriority w:val="99"/>
    <w:rsid w:val="007D4EC0"/>
    <w:pPr>
      <w:spacing w:after="0" w:line="240" w:lineRule="auto"/>
    </w:pPr>
    <w:rPr>
      <w:rFonts w:ascii="Helvetica" w:eastAsia="ヒラギノ角ゴ Pro W3" w:hAnsi="Helvetica" w:cs="Times New Roman"/>
      <w:color w:val="000000"/>
      <w:sz w:val="24"/>
      <w:szCs w:val="20"/>
    </w:rPr>
  </w:style>
  <w:style w:type="paragraph" w:styleId="Antrats">
    <w:name w:val="header"/>
    <w:aliases w:val="Specialioji žyma,En-tête-1,En-tête-2,hd,Header 2,Viršutinis kolontitulas Diagrama1,Viršutinis kolontitulas Diagrama Diagrama1,Char Diagrama Diagrama1,Viršutinis kolontitulas Diagrama Diagrama Diagrama,Char Diagrama Diagrama Diagrama"/>
    <w:basedOn w:val="prastasis"/>
    <w:link w:val="AntratsDiagrama"/>
    <w:uiPriority w:val="99"/>
    <w:unhideWhenUsed/>
    <w:rsid w:val="00016813"/>
    <w:pPr>
      <w:tabs>
        <w:tab w:val="center" w:pos="4819"/>
        <w:tab w:val="right" w:pos="9638"/>
      </w:tabs>
    </w:pPr>
  </w:style>
  <w:style w:type="character" w:customStyle="1" w:styleId="AntratsDiagrama">
    <w:name w:val="Antraštės Diagrama"/>
    <w:aliases w:val="Specialioji žyma Diagrama,En-tête-1 Diagrama,En-tête-2 Diagrama,hd Diagrama,Header 2 Diagrama,Viršutinis kolontitulas Diagrama1 Diagrama1,Viršutinis kolontitulas Diagrama Diagrama1 Diagrama1,Char Diagrama Diagrama1 Diagrama1"/>
    <w:basedOn w:val="Numatytasispastraiposriftas"/>
    <w:link w:val="Antrats"/>
    <w:uiPriority w:val="99"/>
    <w:rsid w:val="00016813"/>
    <w:rPr>
      <w:rFonts w:ascii="Times New Roman" w:eastAsia="Times New Roman" w:hAnsi="Times New Roman" w:cs="Times New Roman"/>
      <w:sz w:val="24"/>
      <w:szCs w:val="20"/>
    </w:rPr>
  </w:style>
  <w:style w:type="paragraph" w:styleId="Porat">
    <w:name w:val="footer"/>
    <w:basedOn w:val="prastasis"/>
    <w:link w:val="PoratDiagrama"/>
    <w:unhideWhenUsed/>
    <w:rsid w:val="00016813"/>
    <w:pPr>
      <w:tabs>
        <w:tab w:val="center" w:pos="4819"/>
        <w:tab w:val="right" w:pos="9638"/>
      </w:tabs>
    </w:pPr>
  </w:style>
  <w:style w:type="character" w:customStyle="1" w:styleId="PoratDiagrama">
    <w:name w:val="Poraštė Diagrama"/>
    <w:basedOn w:val="Numatytasispastraiposriftas"/>
    <w:link w:val="Porat"/>
    <w:rsid w:val="00016813"/>
    <w:rPr>
      <w:rFonts w:ascii="Times New Roman" w:eastAsia="Times New Roman" w:hAnsi="Times New Roman" w:cs="Times New Roman"/>
      <w:sz w:val="24"/>
      <w:szCs w:val="20"/>
    </w:rPr>
  </w:style>
  <w:style w:type="paragraph" w:customStyle="1" w:styleId="Hyperlink1">
    <w:name w:val="Hyperlink1"/>
    <w:uiPriority w:val="99"/>
    <w:rsid w:val="0097520E"/>
    <w:pPr>
      <w:suppressAutoHyphens/>
      <w:autoSpaceDE w:val="0"/>
      <w:spacing w:after="0" w:line="240" w:lineRule="auto"/>
      <w:ind w:firstLine="312"/>
      <w:jc w:val="both"/>
    </w:pPr>
    <w:rPr>
      <w:rFonts w:ascii="TimesLT" w:eastAsia="Times New Roman" w:hAnsi="TimesLT" w:cs="TimesLT"/>
      <w:sz w:val="20"/>
      <w:szCs w:val="20"/>
      <w:lang w:val="en-US" w:eastAsia="zh-CN"/>
    </w:rPr>
  </w:style>
  <w:style w:type="paragraph" w:customStyle="1" w:styleId="Body2">
    <w:name w:val="Body 2"/>
    <w:rsid w:val="00667B30"/>
    <w:pPr>
      <w:pBdr>
        <w:top w:val="nil"/>
        <w:left w:val="nil"/>
        <w:bottom w:val="nil"/>
        <w:right w:val="nil"/>
        <w:between w:val="nil"/>
        <w:bar w:val="nil"/>
      </w:pBdr>
      <w:suppressAutoHyphens/>
      <w:spacing w:after="40" w:line="240" w:lineRule="auto"/>
      <w:jc w:val="both"/>
    </w:pPr>
    <w:rPr>
      <w:rFonts w:ascii="Times New Roman" w:eastAsia="Arial Unicode MS" w:hAnsi="Times New Roman" w:cs="Arial Unicode MS"/>
      <w:color w:val="000000"/>
      <w:bdr w:val="nil"/>
      <w:lang w:val="en-US" w:eastAsia="lt-LT"/>
    </w:rPr>
  </w:style>
  <w:style w:type="character" w:customStyle="1" w:styleId="Hyperlink0">
    <w:name w:val="Hyperlink.0"/>
    <w:basedOn w:val="Hipersaitas"/>
    <w:rsid w:val="00667B30"/>
    <w:rPr>
      <w:color w:val="0000FF"/>
      <w:u w:val="single"/>
    </w:rPr>
  </w:style>
  <w:style w:type="paragraph" w:styleId="Pagrindiniotekstotrauka2">
    <w:name w:val="Body Text Indent 2"/>
    <w:basedOn w:val="prastasis"/>
    <w:link w:val="Pagrindiniotekstotrauka2Diagrama"/>
    <w:uiPriority w:val="99"/>
    <w:unhideWhenUsed/>
    <w:rsid w:val="00D92DA5"/>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rsid w:val="00D92DA5"/>
    <w:rPr>
      <w:rFonts w:ascii="Times New Roman" w:eastAsia="Times New Roman" w:hAnsi="Times New Roman" w:cs="Times New Roman"/>
      <w:sz w:val="24"/>
      <w:szCs w:val="20"/>
    </w:rPr>
  </w:style>
  <w:style w:type="character" w:customStyle="1" w:styleId="apple-converted-space">
    <w:name w:val="apple-converted-space"/>
    <w:basedOn w:val="Numatytasispastraiposriftas"/>
    <w:rsid w:val="00D92DA5"/>
  </w:style>
  <w:style w:type="paragraph" w:customStyle="1" w:styleId="Hyperlink2">
    <w:name w:val="Hyperlink2"/>
    <w:basedOn w:val="prastasis"/>
    <w:uiPriority w:val="99"/>
    <w:rsid w:val="00D92DA5"/>
    <w:pPr>
      <w:ind w:firstLine="720"/>
      <w:jc w:val="both"/>
    </w:pPr>
  </w:style>
  <w:style w:type="character" w:customStyle="1" w:styleId="Antrat2Diagrama">
    <w:name w:val="Antraštė 2 Diagrama"/>
    <w:aliases w:val="Title Header2TTT (1.1.) Diagrama,HD2 Diagrama,Title Header2 Diagrama,Antraste 2 Diagrama,H2 Diagrama,H21 Diagrama,H22 Diagrama,H23 Diagrama,H24 Diagrama,H211 Diagrama,H221 Diagrama,H25 Diagrama,H212 Diagrama,H222 Diagrama,h2 Diagrama"/>
    <w:basedOn w:val="Numatytasispastraiposriftas"/>
    <w:link w:val="Antrat2"/>
    <w:rsid w:val="00C84993"/>
    <w:rPr>
      <w:rFonts w:asciiTheme="majorHAnsi" w:eastAsiaTheme="majorEastAsia" w:hAnsiTheme="majorHAnsi" w:cstheme="majorBidi"/>
      <w:b/>
      <w:bCs/>
      <w:color w:val="5B9BD5" w:themeColor="accent1"/>
      <w:sz w:val="26"/>
      <w:szCs w:val="26"/>
    </w:rPr>
  </w:style>
  <w:style w:type="character" w:customStyle="1" w:styleId="Antrat5Diagrama">
    <w:name w:val="Antraštė 5 Diagrama"/>
    <w:aliases w:val=" Diagrama Diagrama,H5 Diagrama,Diagrama Diagrama,Heading 5 CFMU Diagrama,Para 5 Diagrama,h5 Diagrama,Heading 5(war) Diagrama,DNV-H5 Diagrama,Block Label Diagrama,Titre51 Diagrama,t5 Diagrama,Roman list Diagrama,1-1-1-1- Diagrama"/>
    <w:basedOn w:val="Numatytasispastraiposriftas"/>
    <w:link w:val="Antrat5"/>
    <w:rsid w:val="0047289A"/>
    <w:rPr>
      <w:rFonts w:asciiTheme="majorHAnsi" w:eastAsiaTheme="majorEastAsia" w:hAnsiTheme="majorHAnsi" w:cstheme="majorBidi"/>
      <w:color w:val="1F4D78" w:themeColor="accent1" w:themeShade="7F"/>
      <w:sz w:val="24"/>
      <w:szCs w:val="20"/>
    </w:rPr>
  </w:style>
  <w:style w:type="paragraph" w:customStyle="1" w:styleId="BodyText3">
    <w:name w:val="Body Text3"/>
    <w:link w:val="BodytextChar"/>
    <w:rsid w:val="0047289A"/>
    <w:pPr>
      <w:snapToGrid w:val="0"/>
      <w:spacing w:after="0" w:line="240" w:lineRule="auto"/>
      <w:ind w:firstLine="312"/>
      <w:jc w:val="both"/>
    </w:pPr>
    <w:rPr>
      <w:rFonts w:ascii="TimesLT" w:eastAsia="Times New Roman" w:hAnsi="TimesLT" w:cs="Times New Roman"/>
      <w:sz w:val="20"/>
      <w:szCs w:val="20"/>
      <w:lang w:val="en-US"/>
    </w:rPr>
  </w:style>
  <w:style w:type="character" w:customStyle="1" w:styleId="BodytextChar">
    <w:name w:val="Body text Char"/>
    <w:link w:val="BodyText3"/>
    <w:rsid w:val="0047289A"/>
    <w:rPr>
      <w:rFonts w:ascii="TimesLT" w:eastAsia="Times New Roman" w:hAnsi="TimesLT" w:cs="Times New Roman"/>
      <w:sz w:val="20"/>
      <w:szCs w:val="20"/>
      <w:lang w:val="en-US"/>
    </w:rPr>
  </w:style>
  <w:style w:type="character" w:customStyle="1" w:styleId="FontStyle13">
    <w:name w:val="Font Style13"/>
    <w:basedOn w:val="Numatytasispastraiposriftas"/>
    <w:uiPriority w:val="99"/>
    <w:rsid w:val="00467BEE"/>
    <w:rPr>
      <w:rFonts w:ascii="Times New Roman" w:hAnsi="Times New Roman" w:cs="Times New Roman"/>
      <w:sz w:val="22"/>
      <w:szCs w:val="22"/>
    </w:rPr>
  </w:style>
  <w:style w:type="character" w:styleId="Komentaronuoroda">
    <w:name w:val="annotation reference"/>
    <w:uiPriority w:val="99"/>
    <w:rsid w:val="00050202"/>
    <w:rPr>
      <w:sz w:val="16"/>
      <w:szCs w:val="16"/>
    </w:rPr>
  </w:style>
  <w:style w:type="paragraph" w:styleId="Komentarotekstas">
    <w:name w:val="annotation text"/>
    <w:basedOn w:val="prastasis"/>
    <w:link w:val="KomentarotekstasDiagrama"/>
    <w:uiPriority w:val="99"/>
    <w:rsid w:val="00050202"/>
    <w:pPr>
      <w:spacing w:after="200" w:line="276" w:lineRule="auto"/>
    </w:pPr>
    <w:rPr>
      <w:rFonts w:eastAsia="Calibri"/>
      <w:sz w:val="20"/>
    </w:rPr>
  </w:style>
  <w:style w:type="character" w:customStyle="1" w:styleId="KomentarotekstasDiagrama">
    <w:name w:val="Komentaro tekstas Diagrama"/>
    <w:basedOn w:val="Numatytasispastraiposriftas"/>
    <w:link w:val="Komentarotekstas"/>
    <w:uiPriority w:val="99"/>
    <w:rsid w:val="00050202"/>
    <w:rPr>
      <w:rFonts w:ascii="Times New Roman" w:eastAsia="Calibri" w:hAnsi="Times New Roman" w:cs="Times New Roman"/>
      <w:sz w:val="20"/>
      <w:szCs w:val="20"/>
    </w:rPr>
  </w:style>
  <w:style w:type="paragraph" w:styleId="Debesliotekstas">
    <w:name w:val="Balloon Text"/>
    <w:basedOn w:val="prastasis"/>
    <w:link w:val="DebesliotekstasDiagrama"/>
    <w:unhideWhenUsed/>
    <w:rsid w:val="00050202"/>
    <w:rPr>
      <w:rFonts w:ascii="Tahoma" w:hAnsi="Tahoma" w:cs="Tahoma"/>
      <w:sz w:val="16"/>
      <w:szCs w:val="16"/>
    </w:rPr>
  </w:style>
  <w:style w:type="character" w:customStyle="1" w:styleId="DebesliotekstasDiagrama">
    <w:name w:val="Debesėlio tekstas Diagrama"/>
    <w:basedOn w:val="Numatytasispastraiposriftas"/>
    <w:link w:val="Debesliotekstas"/>
    <w:rsid w:val="00050202"/>
    <w:rPr>
      <w:rFonts w:ascii="Tahoma" w:eastAsia="Times New Roman" w:hAnsi="Tahoma" w:cs="Tahoma"/>
      <w:sz w:val="16"/>
      <w:szCs w:val="16"/>
    </w:rPr>
  </w:style>
  <w:style w:type="paragraph" w:styleId="Komentarotema">
    <w:name w:val="annotation subject"/>
    <w:basedOn w:val="Komentarotekstas"/>
    <w:next w:val="Komentarotekstas"/>
    <w:link w:val="KomentarotemaDiagrama"/>
    <w:unhideWhenUsed/>
    <w:rsid w:val="00DA297B"/>
    <w:pPr>
      <w:spacing w:after="0" w:line="240" w:lineRule="auto"/>
    </w:pPr>
    <w:rPr>
      <w:rFonts w:eastAsia="Times New Roman"/>
      <w:b/>
      <w:bCs/>
    </w:rPr>
  </w:style>
  <w:style w:type="character" w:customStyle="1" w:styleId="KomentarotemaDiagrama">
    <w:name w:val="Komentaro tema Diagrama"/>
    <w:basedOn w:val="KomentarotekstasDiagrama"/>
    <w:link w:val="Komentarotema"/>
    <w:rsid w:val="00DA297B"/>
    <w:rPr>
      <w:rFonts w:ascii="Times New Roman" w:eastAsia="Times New Roman" w:hAnsi="Times New Roman" w:cs="Times New Roman"/>
      <w:b/>
      <w:bCs/>
      <w:sz w:val="20"/>
      <w:szCs w:val="20"/>
    </w:rPr>
  </w:style>
  <w:style w:type="numbering" w:styleId="111111">
    <w:name w:val="Outline List 2"/>
    <w:basedOn w:val="Sraonra"/>
    <w:uiPriority w:val="99"/>
    <w:rsid w:val="00EB162B"/>
    <w:pPr>
      <w:numPr>
        <w:numId w:val="2"/>
      </w:numPr>
    </w:pPr>
  </w:style>
  <w:style w:type="paragraph" w:styleId="Iliustracijsraas">
    <w:name w:val="table of figures"/>
    <w:basedOn w:val="prastasis"/>
    <w:next w:val="prastasis"/>
    <w:uiPriority w:val="99"/>
    <w:unhideWhenUsed/>
    <w:rsid w:val="00643209"/>
  </w:style>
  <w:style w:type="paragraph" w:styleId="Pavadinimas">
    <w:name w:val="Title"/>
    <w:aliases w:val="Diagrama Diagrama Diagrama Diagrama"/>
    <w:basedOn w:val="prastasis"/>
    <w:next w:val="prastasis"/>
    <w:link w:val="PavadinimasDiagrama"/>
    <w:qFormat/>
    <w:rsid w:val="005E4657"/>
    <w:pPr>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aliases w:val="Diagrama Diagrama Diagrama Diagrama Diagrama"/>
    <w:basedOn w:val="Numatytasispastraiposriftas"/>
    <w:link w:val="Pavadinimas"/>
    <w:rsid w:val="005E4657"/>
    <w:rPr>
      <w:rFonts w:asciiTheme="majorHAnsi" w:eastAsiaTheme="majorEastAsia" w:hAnsiTheme="majorHAnsi" w:cstheme="majorBidi"/>
      <w:spacing w:val="-10"/>
      <w:kern w:val="28"/>
      <w:sz w:val="56"/>
      <w:szCs w:val="56"/>
    </w:rPr>
  </w:style>
  <w:style w:type="paragraph" w:customStyle="1" w:styleId="BodyText4">
    <w:name w:val="Body Text4"/>
    <w:uiPriority w:val="99"/>
    <w:rsid w:val="007D6246"/>
    <w:pPr>
      <w:snapToGrid w:val="0"/>
      <w:spacing w:after="0" w:line="240" w:lineRule="auto"/>
      <w:ind w:firstLine="312"/>
      <w:jc w:val="both"/>
    </w:pPr>
    <w:rPr>
      <w:rFonts w:ascii="TimesLT" w:eastAsia="Times New Roman" w:hAnsi="TimesLT" w:cs="Times New Roman"/>
      <w:sz w:val="20"/>
      <w:szCs w:val="20"/>
      <w:lang w:val="en-US"/>
    </w:rPr>
  </w:style>
  <w:style w:type="character" w:customStyle="1" w:styleId="Antrat3Diagrama">
    <w:name w:val="Antraštė 3 Diagrama"/>
    <w:aliases w:val="Section Header3 Diagrama,Sub-Clause Paragraph Diagrama,ttt (1.1.1.) Diagrama,H3 Diagrama,Heading 3 (nevda) Diagrama,Diagrama14 Diagrama,Headline 3 Diagrama,h3 Diagrama,h31 Diagrama,h32 Diagrama,H31 Diagrama,Proposa Diagrama"/>
    <w:basedOn w:val="Numatytasispastraiposriftas"/>
    <w:link w:val="Antrat3"/>
    <w:rsid w:val="0065040F"/>
    <w:rPr>
      <w:rFonts w:ascii="Times New Roman" w:eastAsia="Times New Roman" w:hAnsi="Times New Roman" w:cs="Times New Roman"/>
      <w:sz w:val="24"/>
      <w:szCs w:val="20"/>
      <w:lang w:eastAsia="lt-LT"/>
    </w:rPr>
  </w:style>
  <w:style w:type="character" w:customStyle="1" w:styleId="Antrat4Diagrama">
    <w:name w:val="Antraštė 4 Diagrama"/>
    <w:aliases w:val="Sub-Clause Sub-paragraph Diagrama,Heading 4 Char Char Char Char Diagrama, Sub-Clause Sub-paragraph Diagrama,H4 Diagrama,4 Diagrama,Titre 41 Diagrama,t4.T4 Diagrama,t4 Diagrama,Chapitre 1.1.1. Diagrama,Alinéa Diagrama,dash Diagrama"/>
    <w:basedOn w:val="Numatytasispastraiposriftas"/>
    <w:link w:val="Antrat4"/>
    <w:rsid w:val="0065040F"/>
    <w:rPr>
      <w:rFonts w:ascii="Times New Roman" w:eastAsia="Times New Roman" w:hAnsi="Times New Roman" w:cs="Times New Roman"/>
      <w:b/>
      <w:sz w:val="44"/>
      <w:szCs w:val="20"/>
      <w:lang w:eastAsia="lt-LT"/>
    </w:rPr>
  </w:style>
  <w:style w:type="character" w:customStyle="1" w:styleId="Antrat6Diagrama">
    <w:name w:val="Antraštė 6 Diagrama"/>
    <w:basedOn w:val="Numatytasispastraiposriftas"/>
    <w:link w:val="Antrat6"/>
    <w:rsid w:val="0065040F"/>
    <w:rPr>
      <w:rFonts w:ascii="Times New Roman" w:eastAsia="Times New Roman" w:hAnsi="Times New Roman" w:cs="Times New Roman"/>
      <w:b/>
      <w:sz w:val="36"/>
      <w:szCs w:val="20"/>
      <w:lang w:eastAsia="lt-LT"/>
    </w:rPr>
  </w:style>
  <w:style w:type="character" w:customStyle="1" w:styleId="Antrat7Diagrama">
    <w:name w:val="Antraštė 7 Diagrama"/>
    <w:basedOn w:val="Numatytasispastraiposriftas"/>
    <w:link w:val="Antrat7"/>
    <w:rsid w:val="0065040F"/>
    <w:rPr>
      <w:rFonts w:ascii="Times New Roman" w:eastAsia="Times New Roman" w:hAnsi="Times New Roman" w:cs="Times New Roman"/>
      <w:sz w:val="48"/>
      <w:szCs w:val="20"/>
      <w:lang w:eastAsia="lt-LT"/>
    </w:rPr>
  </w:style>
  <w:style w:type="character" w:customStyle="1" w:styleId="Antrat8Diagrama">
    <w:name w:val="Antraštė 8 Diagrama"/>
    <w:basedOn w:val="Numatytasispastraiposriftas"/>
    <w:link w:val="Antrat8"/>
    <w:rsid w:val="0065040F"/>
    <w:rPr>
      <w:rFonts w:ascii="Times New Roman" w:eastAsia="Times New Roman" w:hAnsi="Times New Roman" w:cs="Times New Roman"/>
      <w:b/>
      <w:sz w:val="18"/>
      <w:szCs w:val="20"/>
      <w:lang w:eastAsia="lt-LT"/>
    </w:rPr>
  </w:style>
  <w:style w:type="character" w:customStyle="1" w:styleId="Antrat9Diagrama">
    <w:name w:val="Antraštė 9 Diagrama"/>
    <w:basedOn w:val="Numatytasispastraiposriftas"/>
    <w:link w:val="Antrat9"/>
    <w:rsid w:val="0065040F"/>
    <w:rPr>
      <w:rFonts w:ascii="Times New Roman" w:eastAsia="Times New Roman" w:hAnsi="Times New Roman" w:cs="Times New Roman"/>
      <w:sz w:val="40"/>
      <w:szCs w:val="20"/>
      <w:lang w:eastAsia="lt-LT"/>
    </w:rPr>
  </w:style>
  <w:style w:type="paragraph" w:customStyle="1" w:styleId="Patvirtinta">
    <w:name w:val="Patvirtinta"/>
    <w:rsid w:val="0065040F"/>
    <w:pPr>
      <w:tabs>
        <w:tab w:val="left" w:pos="1304"/>
        <w:tab w:val="left" w:pos="1457"/>
        <w:tab w:val="left" w:pos="1604"/>
        <w:tab w:val="left" w:pos="1757"/>
      </w:tabs>
      <w:autoSpaceDE w:val="0"/>
      <w:autoSpaceDN w:val="0"/>
      <w:adjustRightInd w:val="0"/>
      <w:spacing w:after="0" w:line="240" w:lineRule="auto"/>
      <w:ind w:left="5953"/>
    </w:pPr>
    <w:rPr>
      <w:rFonts w:ascii="TimesLT" w:eastAsia="Times New Roman" w:hAnsi="TimesLT" w:cs="Times New Roman"/>
      <w:sz w:val="20"/>
      <w:szCs w:val="20"/>
      <w:lang w:val="en-US"/>
    </w:rPr>
  </w:style>
  <w:style w:type="paragraph" w:customStyle="1" w:styleId="CentrBoldm">
    <w:name w:val="CentrBoldm"/>
    <w:basedOn w:val="prastasis"/>
    <w:rsid w:val="0065040F"/>
    <w:pPr>
      <w:autoSpaceDE w:val="0"/>
      <w:autoSpaceDN w:val="0"/>
      <w:adjustRightInd w:val="0"/>
      <w:jc w:val="center"/>
    </w:pPr>
    <w:rPr>
      <w:rFonts w:ascii="TimesLT" w:hAnsi="TimesLT"/>
      <w:b/>
      <w:bCs/>
      <w:sz w:val="20"/>
      <w:szCs w:val="24"/>
      <w:lang w:val="en-US"/>
    </w:rPr>
  </w:style>
  <w:style w:type="character" w:customStyle="1" w:styleId="hps">
    <w:name w:val="hps"/>
    <w:basedOn w:val="Numatytasispastraiposriftas"/>
    <w:uiPriority w:val="99"/>
    <w:rsid w:val="0065040F"/>
  </w:style>
  <w:style w:type="character" w:styleId="Grietas">
    <w:name w:val="Strong"/>
    <w:basedOn w:val="Numatytasispastraiposriftas"/>
    <w:qFormat/>
    <w:rsid w:val="0065040F"/>
    <w:rPr>
      <w:b/>
      <w:bCs/>
    </w:rPr>
  </w:style>
  <w:style w:type="paragraph" w:styleId="Pagrindinistekstas2">
    <w:name w:val="Body Text 2"/>
    <w:basedOn w:val="prastasis"/>
    <w:link w:val="Pagrindinistekstas2Diagrama"/>
    <w:uiPriority w:val="99"/>
    <w:unhideWhenUsed/>
    <w:rsid w:val="00491565"/>
    <w:pPr>
      <w:spacing w:after="120" w:line="480" w:lineRule="auto"/>
    </w:pPr>
  </w:style>
  <w:style w:type="character" w:customStyle="1" w:styleId="Pagrindinistekstas2Diagrama">
    <w:name w:val="Pagrindinis tekstas 2 Diagrama"/>
    <w:basedOn w:val="Numatytasispastraiposriftas"/>
    <w:link w:val="Pagrindinistekstas2"/>
    <w:uiPriority w:val="99"/>
    <w:rsid w:val="00491565"/>
    <w:rPr>
      <w:rFonts w:ascii="Times New Roman" w:eastAsia="Times New Roman" w:hAnsi="Times New Roman" w:cs="Times New Roman"/>
      <w:sz w:val="24"/>
      <w:szCs w:val="20"/>
    </w:rPr>
  </w:style>
  <w:style w:type="paragraph" w:styleId="Pagrindiniotekstotrauka">
    <w:name w:val="Body Text Indent"/>
    <w:basedOn w:val="prastasis"/>
    <w:link w:val="PagrindiniotekstotraukaDiagrama"/>
    <w:unhideWhenUsed/>
    <w:rsid w:val="00491565"/>
    <w:pPr>
      <w:spacing w:after="120" w:line="276" w:lineRule="auto"/>
      <w:ind w:left="283"/>
    </w:pPr>
    <w:rPr>
      <w:rFonts w:ascii="Calibri" w:eastAsia="Calibri" w:hAnsi="Calibri"/>
      <w:sz w:val="22"/>
      <w:szCs w:val="22"/>
    </w:rPr>
  </w:style>
  <w:style w:type="character" w:customStyle="1" w:styleId="PagrindiniotekstotraukaDiagrama">
    <w:name w:val="Pagrindinio teksto įtrauka Diagrama"/>
    <w:basedOn w:val="Numatytasispastraiposriftas"/>
    <w:link w:val="Pagrindiniotekstotrauka"/>
    <w:rsid w:val="00491565"/>
    <w:rPr>
      <w:rFonts w:ascii="Calibri" w:eastAsia="Calibri" w:hAnsi="Calibri" w:cs="Times New Roman"/>
    </w:rPr>
  </w:style>
  <w:style w:type="character" w:styleId="Neapdorotaspaminjimas">
    <w:name w:val="Unresolved Mention"/>
    <w:basedOn w:val="Numatytasispastraiposriftas"/>
    <w:uiPriority w:val="99"/>
    <w:semiHidden/>
    <w:unhideWhenUsed/>
    <w:rsid w:val="00466707"/>
    <w:rPr>
      <w:color w:val="808080"/>
      <w:shd w:val="clear" w:color="auto" w:fill="E6E6E6"/>
    </w:rPr>
  </w:style>
  <w:style w:type="character" w:customStyle="1" w:styleId="FontStyle12">
    <w:name w:val="Font Style12"/>
    <w:rsid w:val="00A24964"/>
    <w:rPr>
      <w:rFonts w:ascii="Times New Roman" w:hAnsi="Times New Roman" w:cs="Times New Roman"/>
      <w:sz w:val="24"/>
      <w:szCs w:val="24"/>
    </w:rPr>
  </w:style>
  <w:style w:type="paragraph" w:customStyle="1" w:styleId="Pagrindinistekstas1">
    <w:name w:val="Pagrindinis tekstas1"/>
    <w:rsid w:val="000008F4"/>
    <w:pPr>
      <w:snapToGrid w:val="0"/>
      <w:spacing w:after="0" w:line="240" w:lineRule="auto"/>
      <w:ind w:firstLine="312"/>
      <w:jc w:val="both"/>
    </w:pPr>
    <w:rPr>
      <w:rFonts w:ascii="TimesLT" w:eastAsia="Times New Roman" w:hAnsi="TimesLT" w:cs="Times New Roman"/>
      <w:sz w:val="20"/>
      <w:szCs w:val="20"/>
      <w:lang w:val="en-US"/>
    </w:rPr>
  </w:style>
  <w:style w:type="paragraph" w:customStyle="1" w:styleId="Standard">
    <w:name w:val="Standard"/>
    <w:link w:val="StandardChar"/>
    <w:rsid w:val="00E171CB"/>
    <w:pPr>
      <w:suppressAutoHyphens/>
      <w:autoSpaceDN w:val="0"/>
      <w:spacing w:after="200" w:line="276" w:lineRule="auto"/>
      <w:textAlignment w:val="baseline"/>
    </w:pPr>
    <w:rPr>
      <w:rFonts w:ascii="Times New Roman" w:eastAsia="Calibri" w:hAnsi="Times New Roman" w:cs="Times New Roman"/>
      <w:kern w:val="3"/>
      <w:sz w:val="24"/>
    </w:rPr>
  </w:style>
  <w:style w:type="character" w:customStyle="1" w:styleId="StandardChar">
    <w:name w:val="Standard Char"/>
    <w:link w:val="Standard"/>
    <w:rsid w:val="00E171CB"/>
    <w:rPr>
      <w:rFonts w:ascii="Times New Roman" w:eastAsia="Calibri" w:hAnsi="Times New Roman" w:cs="Times New Roman"/>
      <w:kern w:val="3"/>
      <w:sz w:val="24"/>
    </w:rPr>
  </w:style>
  <w:style w:type="character" w:customStyle="1" w:styleId="Antrat1Diagrama1">
    <w:name w:val="Antraštė 1 Diagrama1"/>
    <w:aliases w:val="TTT(1.) Diagrama,Appendix Diagrama1,stydde Diagrama1,app heading 1 Diagrama1,app heading 11 Diagrama1,app heading 12 Diagrama1,app heading 111 Diagrama1,app heading 13 Diagrama1,1 Diagrama1,1 ghost Diagrama1,g Diagrama1,H1 Diagrama"/>
    <w:basedOn w:val="Numatytasispastraiposriftas"/>
    <w:rsid w:val="008537E7"/>
    <w:rPr>
      <w:rFonts w:ascii="Times New Roman" w:eastAsia="Calibri" w:hAnsi="Times New Roman" w:cs="Times New Roman"/>
      <w:sz w:val="28"/>
      <w:szCs w:val="20"/>
    </w:rPr>
  </w:style>
  <w:style w:type="paragraph" w:customStyle="1" w:styleId="Point1">
    <w:name w:val="Point 1"/>
    <w:basedOn w:val="prastasis"/>
    <w:rsid w:val="008537E7"/>
    <w:pPr>
      <w:spacing w:before="120" w:after="120"/>
      <w:ind w:left="1418" w:hanging="567"/>
      <w:jc w:val="both"/>
    </w:pPr>
    <w:rPr>
      <w:lang w:val="en-GB"/>
    </w:rPr>
  </w:style>
  <w:style w:type="paragraph" w:customStyle="1" w:styleId="NormalJustified">
    <w:name w:val="Normal + Justified"/>
    <w:aliases w:val="First line:  1,5 cm,After:  0 pt,Line spacing:  singNormal + Justified,Line spacing:  singlele"/>
    <w:basedOn w:val="prastasis"/>
    <w:uiPriority w:val="99"/>
    <w:rsid w:val="008537E7"/>
    <w:pPr>
      <w:spacing w:after="200" w:line="276" w:lineRule="auto"/>
      <w:jc w:val="both"/>
    </w:pPr>
    <w:rPr>
      <w:rFonts w:eastAsia="Calibri"/>
      <w:szCs w:val="22"/>
    </w:rPr>
  </w:style>
  <w:style w:type="paragraph" w:customStyle="1" w:styleId="Default">
    <w:name w:val="Default"/>
    <w:rsid w:val="008537E7"/>
    <w:pPr>
      <w:autoSpaceDE w:val="0"/>
      <w:autoSpaceDN w:val="0"/>
      <w:adjustRightInd w:val="0"/>
      <w:spacing w:after="0" w:line="240" w:lineRule="auto"/>
      <w:jc w:val="both"/>
    </w:pPr>
    <w:rPr>
      <w:rFonts w:ascii="Times New Roman" w:eastAsiaTheme="minorHAnsi" w:hAnsi="Times New Roman" w:cs="Times New Roman"/>
      <w:color w:val="000000"/>
      <w:sz w:val="24"/>
      <w:szCs w:val="24"/>
      <w:lang w:val="en-US"/>
    </w:rPr>
  </w:style>
  <w:style w:type="paragraph" w:styleId="Tekstoblokas">
    <w:name w:val="Block Text"/>
    <w:basedOn w:val="prastasis"/>
    <w:rsid w:val="008537E7"/>
    <w:pPr>
      <w:ind w:left="1440" w:right="142"/>
      <w:jc w:val="both"/>
    </w:pPr>
    <w:rPr>
      <w:rFonts w:eastAsia="SimSun"/>
    </w:rPr>
  </w:style>
  <w:style w:type="paragraph" w:customStyle="1" w:styleId="EYBulletText">
    <w:name w:val="EY Bullet Text"/>
    <w:basedOn w:val="prastasis"/>
    <w:uiPriority w:val="99"/>
    <w:rsid w:val="008537E7"/>
    <w:pPr>
      <w:tabs>
        <w:tab w:val="num" w:pos="360"/>
      </w:tabs>
      <w:overflowPunct w:val="0"/>
      <w:autoSpaceDE w:val="0"/>
      <w:autoSpaceDN w:val="0"/>
      <w:adjustRightInd w:val="0"/>
      <w:spacing w:after="120"/>
      <w:ind w:firstLine="720"/>
      <w:jc w:val="both"/>
      <w:textAlignment w:val="baseline"/>
    </w:pPr>
    <w:rPr>
      <w:rFonts w:ascii="Garamond" w:eastAsia="MS Mincho" w:hAnsi="Garamond" w:cs="Arial"/>
      <w:bCs/>
      <w:noProof/>
      <w:sz w:val="22"/>
      <w:lang w:val="en-US"/>
    </w:rPr>
  </w:style>
  <w:style w:type="paragraph" w:customStyle="1" w:styleId="linija">
    <w:name w:val="linija"/>
    <w:basedOn w:val="prastasis"/>
    <w:rsid w:val="008537E7"/>
    <w:pPr>
      <w:spacing w:before="100" w:beforeAutospacing="1" w:after="100" w:afterAutospacing="1"/>
      <w:jc w:val="both"/>
    </w:pPr>
    <w:rPr>
      <w:szCs w:val="24"/>
      <w:lang w:eastAsia="lt-LT"/>
    </w:rPr>
  </w:style>
  <w:style w:type="character" w:customStyle="1" w:styleId="CommentTextChar1">
    <w:name w:val="Comment Text Char1"/>
    <w:basedOn w:val="Numatytasispastraiposriftas"/>
    <w:uiPriority w:val="99"/>
    <w:rsid w:val="008537E7"/>
    <w:rPr>
      <w:rFonts w:ascii="Times New Roman" w:eastAsia="Calibri" w:hAnsi="Times New Roman" w:cs="Times New Roman"/>
      <w:sz w:val="20"/>
      <w:szCs w:val="20"/>
    </w:rPr>
  </w:style>
  <w:style w:type="paragraph" w:customStyle="1" w:styleId="xl35">
    <w:name w:val="xl35"/>
    <w:basedOn w:val="prastasis"/>
    <w:uiPriority w:val="99"/>
    <w:rsid w:val="008537E7"/>
    <w:pPr>
      <w:spacing w:before="100" w:after="100"/>
      <w:jc w:val="center"/>
    </w:pPr>
    <w:rPr>
      <w:rFonts w:ascii="Arial" w:eastAsia="Arial Unicode MS" w:hAnsi="Arial"/>
      <w:b/>
      <w:lang w:val="en-GB"/>
    </w:rPr>
  </w:style>
  <w:style w:type="character" w:customStyle="1" w:styleId="BalloonTextChar1">
    <w:name w:val="Balloon Text Char1"/>
    <w:basedOn w:val="Numatytasispastraiposriftas"/>
    <w:semiHidden/>
    <w:rsid w:val="008537E7"/>
    <w:rPr>
      <w:rFonts w:ascii="Segoe UI" w:eastAsia="Calibri" w:hAnsi="Segoe UI" w:cs="Segoe UI"/>
      <w:sz w:val="18"/>
      <w:szCs w:val="18"/>
      <w:lang w:val="lt-LT"/>
    </w:rPr>
  </w:style>
  <w:style w:type="character" w:customStyle="1" w:styleId="BodyTextIndent3Char">
    <w:name w:val="Body Text Indent 3 Char"/>
    <w:uiPriority w:val="99"/>
    <w:semiHidden/>
    <w:locked/>
    <w:rsid w:val="008537E7"/>
    <w:rPr>
      <w:rFonts w:eastAsia="Times New Roman"/>
      <w:sz w:val="24"/>
    </w:rPr>
  </w:style>
  <w:style w:type="character" w:customStyle="1" w:styleId="PlainTextChar">
    <w:name w:val="Plain Text Char"/>
    <w:uiPriority w:val="99"/>
    <w:semiHidden/>
    <w:locked/>
    <w:rsid w:val="008537E7"/>
    <w:rPr>
      <w:rFonts w:ascii="Courier New" w:hAnsi="Courier New"/>
      <w:sz w:val="24"/>
    </w:rPr>
  </w:style>
  <w:style w:type="paragraph" w:styleId="Paprastasistekstas">
    <w:name w:val="Plain Text"/>
    <w:basedOn w:val="prastasis"/>
    <w:link w:val="PaprastasistekstasDiagrama"/>
    <w:rsid w:val="008537E7"/>
    <w:pPr>
      <w:jc w:val="both"/>
    </w:pPr>
    <w:rPr>
      <w:rFonts w:ascii="Courier New" w:hAnsi="Courier New"/>
      <w:lang w:eastAsia="lt-LT"/>
    </w:rPr>
  </w:style>
  <w:style w:type="character" w:customStyle="1" w:styleId="PaprastasistekstasDiagrama">
    <w:name w:val="Paprastasis tekstas Diagrama"/>
    <w:basedOn w:val="Numatytasispastraiposriftas"/>
    <w:link w:val="Paprastasistekstas"/>
    <w:rsid w:val="008537E7"/>
    <w:rPr>
      <w:rFonts w:ascii="Courier New" w:eastAsia="Times New Roman" w:hAnsi="Courier New" w:cs="Times New Roman"/>
      <w:sz w:val="24"/>
      <w:szCs w:val="20"/>
      <w:lang w:eastAsia="lt-LT"/>
    </w:rPr>
  </w:style>
  <w:style w:type="character" w:customStyle="1" w:styleId="CommentSubjectChar1">
    <w:name w:val="Comment Subject Char1"/>
    <w:basedOn w:val="CommentTextChar1"/>
    <w:semiHidden/>
    <w:rsid w:val="008537E7"/>
    <w:rPr>
      <w:rFonts w:ascii="Calibri" w:eastAsia="Times New Roman" w:hAnsi="Calibri" w:cs="Times New Roman"/>
      <w:sz w:val="20"/>
      <w:szCs w:val="20"/>
      <w:lang w:val="lt-LT" w:eastAsia="lt-LT"/>
    </w:rPr>
  </w:style>
  <w:style w:type="paragraph" w:customStyle="1" w:styleId="MAZAS">
    <w:name w:val="MAZAS"/>
    <w:rsid w:val="008537E7"/>
    <w:pPr>
      <w:autoSpaceDE w:val="0"/>
      <w:autoSpaceDN w:val="0"/>
      <w:adjustRightInd w:val="0"/>
      <w:spacing w:after="0" w:line="240" w:lineRule="auto"/>
      <w:ind w:firstLine="312"/>
      <w:jc w:val="both"/>
    </w:pPr>
    <w:rPr>
      <w:rFonts w:ascii="TimesLT" w:eastAsia="Times New Roman" w:hAnsi="TimesLT" w:cs="Times New Roman"/>
      <w:color w:val="000000"/>
      <w:sz w:val="8"/>
      <w:szCs w:val="8"/>
      <w:lang w:val="en-US"/>
    </w:rPr>
  </w:style>
  <w:style w:type="character" w:customStyle="1" w:styleId="BodyTextChar0">
    <w:name w:val="Body Text Char"/>
    <w:aliases w:val="Char Char Char,body text Char,contents Char,bt Char,Corps de texte Char,body tesx Char,heading_txt Char,bodytxy2... Char,bodytxy2 Char,Body Text - Level 2 Char,??2 Char,Head3NoNumber Char,?drad Char,ändrad Char,Body Text Ro Char,EHPT Char"/>
    <w:locked/>
    <w:rsid w:val="008537E7"/>
    <w:rPr>
      <w:rFonts w:ascii="Times New Roman" w:hAnsi="Times New Roman"/>
      <w:sz w:val="24"/>
    </w:rPr>
  </w:style>
  <w:style w:type="character" w:styleId="Puslapionumeris">
    <w:name w:val="page number"/>
    <w:rsid w:val="008537E7"/>
    <w:rPr>
      <w:rFonts w:cs="Times New Roman"/>
    </w:rPr>
  </w:style>
  <w:style w:type="paragraph" w:customStyle="1" w:styleId="pavadinimas1">
    <w:name w:val="pavadinimas1"/>
    <w:basedOn w:val="prastasis"/>
    <w:rsid w:val="008537E7"/>
    <w:pPr>
      <w:spacing w:before="100" w:beforeAutospacing="1" w:after="100" w:afterAutospacing="1"/>
      <w:jc w:val="both"/>
    </w:pPr>
    <w:rPr>
      <w:rFonts w:eastAsia="Calibri"/>
      <w:szCs w:val="24"/>
      <w:lang w:eastAsia="lt-LT"/>
    </w:rPr>
  </w:style>
  <w:style w:type="paragraph" w:customStyle="1" w:styleId="bodytext">
    <w:name w:val="bodytext"/>
    <w:basedOn w:val="prastasis"/>
    <w:rsid w:val="008537E7"/>
    <w:pPr>
      <w:spacing w:before="100" w:beforeAutospacing="1" w:after="100" w:afterAutospacing="1"/>
      <w:jc w:val="both"/>
    </w:pPr>
    <w:rPr>
      <w:szCs w:val="24"/>
      <w:lang w:eastAsia="lt-LT"/>
    </w:rPr>
  </w:style>
  <w:style w:type="paragraph" w:customStyle="1" w:styleId="lentacentr">
    <w:name w:val="lentacentr"/>
    <w:basedOn w:val="prastasis"/>
    <w:uiPriority w:val="99"/>
    <w:rsid w:val="008537E7"/>
    <w:pPr>
      <w:spacing w:before="100" w:beforeAutospacing="1" w:after="100" w:afterAutospacing="1"/>
      <w:jc w:val="both"/>
    </w:pPr>
    <w:rPr>
      <w:szCs w:val="24"/>
      <w:lang w:eastAsia="lt-LT"/>
    </w:rPr>
  </w:style>
  <w:style w:type="character" w:customStyle="1" w:styleId="color4">
    <w:name w:val="color4"/>
    <w:uiPriority w:val="99"/>
    <w:rsid w:val="008537E7"/>
    <w:rPr>
      <w:rFonts w:cs="Times New Roman"/>
    </w:rPr>
  </w:style>
  <w:style w:type="paragraph" w:customStyle="1" w:styleId="DiagramaCharCharDiagrama">
    <w:name w:val="Diagrama Char Char Diagrama"/>
    <w:basedOn w:val="prastasis"/>
    <w:uiPriority w:val="99"/>
    <w:rsid w:val="008537E7"/>
    <w:pPr>
      <w:spacing w:after="160" w:line="240" w:lineRule="exact"/>
      <w:jc w:val="both"/>
    </w:pPr>
    <w:rPr>
      <w:rFonts w:ascii="Tahoma" w:hAnsi="Tahoma"/>
      <w:sz w:val="20"/>
      <w:lang w:val="en-US"/>
    </w:rPr>
  </w:style>
  <w:style w:type="character" w:customStyle="1" w:styleId="tblrowlbl1">
    <w:name w:val="tblrowlbl1"/>
    <w:rsid w:val="008537E7"/>
    <w:rPr>
      <w:rFonts w:ascii="Arial" w:hAnsi="Arial" w:cs="Arial"/>
      <w:b/>
      <w:bCs/>
      <w:color w:val="000000"/>
      <w:sz w:val="18"/>
      <w:szCs w:val="18"/>
      <w:shd w:val="clear" w:color="auto" w:fill="FFFFFF"/>
    </w:rPr>
  </w:style>
  <w:style w:type="character" w:customStyle="1" w:styleId="parahead1">
    <w:name w:val="parahead1"/>
    <w:rsid w:val="008537E7"/>
    <w:rPr>
      <w:rFonts w:ascii="Verdana" w:hAnsi="Verdana" w:cs="Times New Roman"/>
      <w:b/>
      <w:bCs/>
      <w:color w:val="000000"/>
      <w:sz w:val="17"/>
      <w:szCs w:val="17"/>
    </w:rPr>
  </w:style>
  <w:style w:type="paragraph" w:customStyle="1" w:styleId="pavadinimas0">
    <w:name w:val="pavadinimas"/>
    <w:basedOn w:val="prastasis"/>
    <w:uiPriority w:val="99"/>
    <w:rsid w:val="008537E7"/>
    <w:pPr>
      <w:spacing w:before="100" w:beforeAutospacing="1" w:after="100" w:afterAutospacing="1"/>
      <w:jc w:val="both"/>
    </w:pPr>
    <w:rPr>
      <w:szCs w:val="24"/>
      <w:lang w:val="en-US"/>
    </w:rPr>
  </w:style>
  <w:style w:type="paragraph" w:customStyle="1" w:styleId="DiagramaCharCharDiagramaCharCharDiagramaDiagramaDiagramaCharDiagramaDiagramaDiagrama">
    <w:name w:val="Diagrama Char Char Diagrama Char Char Diagrama Diagrama Diagrama Char Diagrama Diagrama Diagrama"/>
    <w:basedOn w:val="prastasis"/>
    <w:uiPriority w:val="99"/>
    <w:semiHidden/>
    <w:rsid w:val="008537E7"/>
    <w:pPr>
      <w:spacing w:after="160" w:line="240" w:lineRule="exact"/>
      <w:jc w:val="both"/>
    </w:pPr>
    <w:rPr>
      <w:rFonts w:ascii="Verdana" w:hAnsi="Verdana" w:cs="Verdana"/>
      <w:sz w:val="20"/>
      <w:lang w:eastAsia="lt-LT"/>
    </w:rPr>
  </w:style>
  <w:style w:type="paragraph" w:customStyle="1" w:styleId="abc">
    <w:name w:val="abc"/>
    <w:basedOn w:val="prastasis"/>
    <w:autoRedefine/>
    <w:uiPriority w:val="99"/>
    <w:rsid w:val="008537E7"/>
    <w:pPr>
      <w:jc w:val="both"/>
    </w:pPr>
    <w:rPr>
      <w:sz w:val="20"/>
    </w:rPr>
  </w:style>
  <w:style w:type="paragraph" w:customStyle="1" w:styleId="Headnorm3">
    <w:name w:val="Headnorm3"/>
    <w:basedOn w:val="prastasis"/>
    <w:uiPriority w:val="99"/>
    <w:rsid w:val="008537E7"/>
    <w:pPr>
      <w:keepNext/>
      <w:spacing w:after="120"/>
      <w:jc w:val="both"/>
    </w:pPr>
    <w:rPr>
      <w:szCs w:val="24"/>
      <w:lang w:val="en-US"/>
    </w:rPr>
  </w:style>
  <w:style w:type="paragraph" w:customStyle="1" w:styleId="a">
    <w:name w:val="?????"/>
    <w:basedOn w:val="prastasis"/>
    <w:uiPriority w:val="99"/>
    <w:rsid w:val="008537E7"/>
    <w:pPr>
      <w:jc w:val="center"/>
    </w:pPr>
    <w:rPr>
      <w:szCs w:val="24"/>
      <w:lang w:val="en-US"/>
    </w:rPr>
  </w:style>
  <w:style w:type="paragraph" w:styleId="HTMLiankstoformatuotas">
    <w:name w:val="HTML Preformatted"/>
    <w:basedOn w:val="prastasis"/>
    <w:link w:val="HTMLiankstoformatuotasDiagrama"/>
    <w:rsid w:val="008537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Pr>
      <w:rFonts w:ascii="Courier New" w:hAnsi="Courier New" w:cs="Courier New"/>
      <w:sz w:val="20"/>
      <w:lang w:eastAsia="lt-LT"/>
    </w:rPr>
  </w:style>
  <w:style w:type="character" w:customStyle="1" w:styleId="HTMLiankstoformatuotasDiagrama">
    <w:name w:val="HTML iš anksto formatuotas Diagrama"/>
    <w:basedOn w:val="Numatytasispastraiposriftas"/>
    <w:link w:val="HTMLiankstoformatuotas"/>
    <w:rsid w:val="008537E7"/>
    <w:rPr>
      <w:rFonts w:ascii="Courier New" w:eastAsia="Times New Roman" w:hAnsi="Courier New" w:cs="Courier New"/>
      <w:sz w:val="20"/>
      <w:szCs w:val="20"/>
      <w:lang w:eastAsia="lt-LT"/>
    </w:rPr>
  </w:style>
  <w:style w:type="paragraph" w:customStyle="1" w:styleId="DiagramaCharChar1Diagrama">
    <w:name w:val="Diagrama Char Char1 Diagrama"/>
    <w:basedOn w:val="prastasis"/>
    <w:uiPriority w:val="99"/>
    <w:rsid w:val="008537E7"/>
    <w:pPr>
      <w:spacing w:after="160" w:line="240" w:lineRule="exact"/>
      <w:jc w:val="both"/>
    </w:pPr>
    <w:rPr>
      <w:rFonts w:ascii="Tahoma" w:hAnsi="Tahoma"/>
      <w:sz w:val="20"/>
      <w:lang w:val="en-US"/>
    </w:rPr>
  </w:style>
  <w:style w:type="paragraph" w:styleId="prastasiniatinklio">
    <w:name w:val="Normal (Web)"/>
    <w:basedOn w:val="prastasis"/>
    <w:uiPriority w:val="99"/>
    <w:rsid w:val="008537E7"/>
    <w:pPr>
      <w:spacing w:before="100" w:beforeAutospacing="1" w:after="100" w:afterAutospacing="1"/>
      <w:jc w:val="both"/>
    </w:pPr>
    <w:rPr>
      <w:rFonts w:ascii="Arial" w:hAnsi="Arial" w:cs="Arial"/>
      <w:sz w:val="18"/>
      <w:szCs w:val="18"/>
      <w:lang w:eastAsia="lt-LT"/>
    </w:rPr>
  </w:style>
  <w:style w:type="paragraph" w:styleId="Sraassuenkleliais">
    <w:name w:val="List Bullet"/>
    <w:basedOn w:val="prastasis"/>
    <w:link w:val="SraassuenkleliaisDiagrama"/>
    <w:uiPriority w:val="99"/>
    <w:qFormat/>
    <w:rsid w:val="008537E7"/>
    <w:pPr>
      <w:tabs>
        <w:tab w:val="num" w:pos="360"/>
      </w:tabs>
      <w:ind w:firstLine="720"/>
      <w:jc w:val="both"/>
    </w:pPr>
    <w:rPr>
      <w:rFonts w:ascii="Arial" w:hAnsi="Arial"/>
      <w:sz w:val="16"/>
      <w:lang w:eastAsia="lt-LT"/>
    </w:rPr>
  </w:style>
  <w:style w:type="paragraph" w:customStyle="1" w:styleId="StyleListBullet11ptItalic">
    <w:name w:val="Style List Bullet + 11 pt Italic"/>
    <w:basedOn w:val="Sraassuenkleliais"/>
    <w:uiPriority w:val="99"/>
    <w:rsid w:val="008537E7"/>
    <w:pPr>
      <w:tabs>
        <w:tab w:val="left" w:pos="113"/>
        <w:tab w:val="left" w:pos="170"/>
      </w:tabs>
      <w:spacing w:line="360" w:lineRule="auto"/>
      <w:ind w:firstLine="0"/>
    </w:pPr>
    <w:rPr>
      <w:i/>
      <w:iCs/>
      <w:sz w:val="22"/>
    </w:rPr>
  </w:style>
  <w:style w:type="paragraph" w:customStyle="1" w:styleId="TableSmall">
    <w:name w:val="Table_Small"/>
    <w:basedOn w:val="prastasis"/>
    <w:uiPriority w:val="99"/>
    <w:rsid w:val="008537E7"/>
    <w:pPr>
      <w:spacing w:before="40" w:after="40"/>
      <w:jc w:val="both"/>
    </w:pPr>
    <w:rPr>
      <w:rFonts w:ascii="Arial" w:hAnsi="Arial"/>
      <w:sz w:val="16"/>
      <w:lang w:val="en-US"/>
    </w:rPr>
  </w:style>
  <w:style w:type="paragraph" w:customStyle="1" w:styleId="TableSmHeading">
    <w:name w:val="Table_Sm_Heading"/>
    <w:basedOn w:val="prastasis"/>
    <w:uiPriority w:val="99"/>
    <w:rsid w:val="008537E7"/>
    <w:pPr>
      <w:keepNext/>
      <w:keepLines/>
      <w:spacing w:before="60" w:after="40"/>
      <w:jc w:val="both"/>
    </w:pPr>
    <w:rPr>
      <w:rFonts w:ascii="Arial" w:hAnsi="Arial"/>
      <w:b/>
      <w:sz w:val="16"/>
      <w:lang w:val="en-US"/>
    </w:rPr>
  </w:style>
  <w:style w:type="paragraph" w:styleId="Antrat">
    <w:name w:val="caption"/>
    <w:aliases w:val="Paveiksliukai,paveikslas,Paveikslo pavadinimas,Pieš"/>
    <w:basedOn w:val="prastasis"/>
    <w:next w:val="prastasis"/>
    <w:link w:val="AntratDiagrama"/>
    <w:qFormat/>
    <w:rsid w:val="008537E7"/>
    <w:pPr>
      <w:spacing w:before="60" w:after="360"/>
      <w:jc w:val="center"/>
    </w:pPr>
    <w:rPr>
      <w:rFonts w:ascii="Arial" w:hAnsi="Arial"/>
      <w:i/>
      <w:sz w:val="16"/>
      <w:lang w:val="en-US"/>
    </w:rPr>
  </w:style>
  <w:style w:type="paragraph" w:customStyle="1" w:styleId="Numberedlist1">
    <w:name w:val="Numbered list 1"/>
    <w:basedOn w:val="prastasis"/>
    <w:next w:val="prastasis"/>
    <w:uiPriority w:val="99"/>
    <w:rsid w:val="008537E7"/>
    <w:pPr>
      <w:jc w:val="both"/>
    </w:pPr>
    <w:rPr>
      <w:rFonts w:ascii="Arial" w:hAnsi="Arial"/>
      <w:sz w:val="20"/>
      <w:lang w:val="en-US"/>
    </w:rPr>
  </w:style>
  <w:style w:type="paragraph" w:customStyle="1" w:styleId="Numberedlist21">
    <w:name w:val="Numbered list 2.1"/>
    <w:basedOn w:val="Antrat1"/>
    <w:next w:val="prastasis"/>
    <w:uiPriority w:val="99"/>
    <w:rsid w:val="008537E7"/>
    <w:pPr>
      <w:keepLines w:val="0"/>
      <w:numPr>
        <w:numId w:val="4"/>
      </w:numPr>
      <w:tabs>
        <w:tab w:val="left" w:pos="720"/>
      </w:tabs>
      <w:spacing w:after="60"/>
      <w:jc w:val="left"/>
    </w:pPr>
    <w:rPr>
      <w:rFonts w:ascii="Arial" w:eastAsia="Times New Roman" w:hAnsi="Arial" w:cs="Times New Roman"/>
      <w:kern w:val="28"/>
      <w:sz w:val="28"/>
      <w:szCs w:val="20"/>
      <w:lang w:val="en-US"/>
    </w:rPr>
  </w:style>
  <w:style w:type="paragraph" w:customStyle="1" w:styleId="Numberedlist22">
    <w:name w:val="Numbered list 2.2"/>
    <w:basedOn w:val="Antrat2"/>
    <w:next w:val="prastasis"/>
    <w:uiPriority w:val="99"/>
    <w:rsid w:val="008537E7"/>
    <w:pPr>
      <w:keepLines w:val="0"/>
      <w:numPr>
        <w:ilvl w:val="1"/>
        <w:numId w:val="4"/>
      </w:numPr>
      <w:tabs>
        <w:tab w:val="left" w:pos="720"/>
        <w:tab w:val="num" w:pos="792"/>
      </w:tabs>
      <w:spacing w:before="240" w:after="60"/>
      <w:ind w:hanging="432"/>
    </w:pPr>
    <w:rPr>
      <w:rFonts w:ascii="Arial" w:eastAsia="Times New Roman" w:hAnsi="Arial" w:cs="Times New Roman"/>
      <w:b w:val="0"/>
      <w:bCs w:val="0"/>
      <w:color w:val="auto"/>
      <w:sz w:val="20"/>
      <w:szCs w:val="20"/>
      <w:lang w:val="en-US"/>
    </w:rPr>
  </w:style>
  <w:style w:type="paragraph" w:customStyle="1" w:styleId="Numberedlist23">
    <w:name w:val="Numbered list 2.3"/>
    <w:basedOn w:val="Antrat3"/>
    <w:next w:val="prastasis"/>
    <w:uiPriority w:val="99"/>
    <w:rsid w:val="008537E7"/>
    <w:pPr>
      <w:numPr>
        <w:ilvl w:val="2"/>
        <w:numId w:val="4"/>
      </w:numPr>
      <w:tabs>
        <w:tab w:val="left" w:pos="1080"/>
        <w:tab w:val="num" w:pos="1584"/>
      </w:tabs>
      <w:spacing w:before="240" w:after="60"/>
      <w:ind w:hanging="504"/>
      <w:jc w:val="left"/>
    </w:pPr>
    <w:rPr>
      <w:rFonts w:ascii="Arial" w:hAnsi="Arial"/>
      <w:b/>
      <w:sz w:val="22"/>
      <w:lang w:val="en-US" w:eastAsia="en-US"/>
    </w:rPr>
  </w:style>
  <w:style w:type="paragraph" w:customStyle="1" w:styleId="Numberedlist24">
    <w:name w:val="Numbered list 2.4"/>
    <w:basedOn w:val="Antrat4"/>
    <w:next w:val="prastasis"/>
    <w:uiPriority w:val="99"/>
    <w:rsid w:val="008537E7"/>
    <w:pPr>
      <w:numPr>
        <w:ilvl w:val="3"/>
        <w:numId w:val="4"/>
      </w:numPr>
      <w:tabs>
        <w:tab w:val="left" w:pos="1080"/>
        <w:tab w:val="left" w:pos="1440"/>
        <w:tab w:val="left" w:pos="1800"/>
      </w:tabs>
      <w:spacing w:before="240" w:after="60"/>
      <w:ind w:hanging="864"/>
      <w:jc w:val="both"/>
    </w:pPr>
    <w:rPr>
      <w:rFonts w:ascii="Arial" w:hAnsi="Arial"/>
      <w:sz w:val="20"/>
      <w:lang w:val="en-US" w:eastAsia="en-US"/>
    </w:rPr>
  </w:style>
  <w:style w:type="character" w:customStyle="1" w:styleId="bold1">
    <w:name w:val="bold1"/>
    <w:uiPriority w:val="99"/>
    <w:rsid w:val="008537E7"/>
    <w:rPr>
      <w:rFonts w:cs="Times New Roman"/>
      <w:b/>
      <w:bCs/>
    </w:rPr>
  </w:style>
  <w:style w:type="paragraph" w:customStyle="1" w:styleId="Bulletwithtext3">
    <w:name w:val="Bullet with text 3"/>
    <w:basedOn w:val="prastasis"/>
    <w:uiPriority w:val="99"/>
    <w:rsid w:val="008537E7"/>
    <w:pPr>
      <w:numPr>
        <w:numId w:val="5"/>
      </w:numPr>
      <w:jc w:val="both"/>
    </w:pPr>
    <w:rPr>
      <w:rFonts w:ascii="Arial" w:hAnsi="Arial"/>
      <w:sz w:val="20"/>
      <w:lang w:val="en-US"/>
    </w:rPr>
  </w:style>
  <w:style w:type="character" w:customStyle="1" w:styleId="content">
    <w:name w:val="content"/>
    <w:uiPriority w:val="99"/>
    <w:semiHidden/>
    <w:rsid w:val="008537E7"/>
    <w:rPr>
      <w:rFonts w:cs="Times New Roman"/>
    </w:rPr>
  </w:style>
  <w:style w:type="paragraph" w:customStyle="1" w:styleId="Skyriauspav">
    <w:name w:val="Skyriaus_pav"/>
    <w:basedOn w:val="prastasis"/>
    <w:uiPriority w:val="99"/>
    <w:rsid w:val="008537E7"/>
    <w:pPr>
      <w:spacing w:line="240" w:lineRule="atLeast"/>
      <w:jc w:val="center"/>
    </w:pPr>
    <w:rPr>
      <w:rFonts w:ascii="!_Times" w:hAnsi="!_Times"/>
      <w:b/>
      <w:sz w:val="22"/>
      <w:lang w:val="en-US"/>
    </w:rPr>
  </w:style>
  <w:style w:type="character" w:customStyle="1" w:styleId="hdrtxt">
    <w:name w:val="hdrtxt"/>
    <w:uiPriority w:val="99"/>
    <w:rsid w:val="008537E7"/>
    <w:rPr>
      <w:rFonts w:cs="Times New Roman"/>
    </w:rPr>
  </w:style>
  <w:style w:type="paragraph" w:customStyle="1" w:styleId="ttttext">
    <w:name w:val="ttt text"/>
    <w:basedOn w:val="prastasis"/>
    <w:link w:val="ttttextDiagrama"/>
    <w:uiPriority w:val="99"/>
    <w:rsid w:val="008537E7"/>
    <w:pPr>
      <w:spacing w:before="120" w:after="120"/>
      <w:jc w:val="both"/>
    </w:pPr>
    <w:rPr>
      <w:rFonts w:ascii="Arial" w:hAnsi="Arial"/>
      <w:sz w:val="20"/>
      <w:szCs w:val="24"/>
    </w:rPr>
  </w:style>
  <w:style w:type="character" w:customStyle="1" w:styleId="ttttextDiagrama">
    <w:name w:val="ttt text Diagrama"/>
    <w:link w:val="ttttext"/>
    <w:uiPriority w:val="99"/>
    <w:locked/>
    <w:rsid w:val="008537E7"/>
    <w:rPr>
      <w:rFonts w:ascii="Arial" w:eastAsia="Times New Roman" w:hAnsi="Arial" w:cs="Times New Roman"/>
      <w:sz w:val="20"/>
      <w:szCs w:val="24"/>
    </w:rPr>
  </w:style>
  <w:style w:type="character" w:customStyle="1" w:styleId="AntratDiagrama">
    <w:name w:val="Antraštė Diagrama"/>
    <w:aliases w:val="Paveiksliukai Diagrama,paveikslas Diagrama,Paveikslo pavadinimas Diagrama,Pieš Diagrama"/>
    <w:link w:val="Antrat"/>
    <w:locked/>
    <w:rsid w:val="008537E7"/>
    <w:rPr>
      <w:rFonts w:ascii="Arial" w:eastAsia="Times New Roman" w:hAnsi="Arial" w:cs="Times New Roman"/>
      <w:i/>
      <w:sz w:val="16"/>
      <w:szCs w:val="20"/>
      <w:lang w:val="en-US"/>
    </w:rPr>
  </w:style>
  <w:style w:type="character" w:customStyle="1" w:styleId="SpecialiojiymaCharChar1">
    <w:name w:val="Specialioji žyma Char Char1"/>
    <w:uiPriority w:val="99"/>
    <w:rsid w:val="008537E7"/>
    <w:rPr>
      <w:rFonts w:cs="Times New Roman"/>
      <w:sz w:val="24"/>
      <w:lang w:val="lt-LT" w:eastAsia="lt-LT" w:bidi="ar-SA"/>
    </w:rPr>
  </w:style>
  <w:style w:type="paragraph" w:customStyle="1" w:styleId="Normall">
    <w:name w:val="Normal_l"/>
    <w:basedOn w:val="prastasis"/>
    <w:uiPriority w:val="99"/>
    <w:rsid w:val="008537E7"/>
    <w:pPr>
      <w:jc w:val="both"/>
    </w:pPr>
    <w:rPr>
      <w:rFonts w:ascii="TimesLT" w:hAnsi="TimesLT"/>
      <w:sz w:val="20"/>
      <w:lang w:val="en-GB"/>
    </w:rPr>
  </w:style>
  <w:style w:type="paragraph" w:customStyle="1" w:styleId="normaltableau">
    <w:name w:val="normal_tableau"/>
    <w:basedOn w:val="prastasis"/>
    <w:uiPriority w:val="99"/>
    <w:rsid w:val="008537E7"/>
    <w:pPr>
      <w:spacing w:before="120" w:after="120"/>
      <w:jc w:val="both"/>
    </w:pPr>
    <w:rPr>
      <w:rFonts w:ascii="Optima" w:hAnsi="Optima"/>
      <w:sz w:val="22"/>
    </w:rPr>
  </w:style>
  <w:style w:type="paragraph" w:customStyle="1" w:styleId="prastasistinklapis1">
    <w:name w:val="Įprastasis (tinklapis)1"/>
    <w:basedOn w:val="prastasis"/>
    <w:uiPriority w:val="99"/>
    <w:rsid w:val="008537E7"/>
    <w:pPr>
      <w:spacing w:before="100" w:after="100"/>
      <w:jc w:val="both"/>
    </w:pPr>
    <w:rPr>
      <w:rFonts w:ascii="Arial Unicode MS" w:eastAsia="Arial Unicode MS" w:hAnsi="Arial Unicode MS"/>
      <w:lang w:val="en-GB"/>
    </w:rPr>
  </w:style>
  <w:style w:type="paragraph" w:styleId="Sraas">
    <w:name w:val="List"/>
    <w:basedOn w:val="prastasis"/>
    <w:rsid w:val="008537E7"/>
    <w:pPr>
      <w:numPr>
        <w:numId w:val="7"/>
      </w:numPr>
      <w:spacing w:line="360" w:lineRule="auto"/>
      <w:jc w:val="both"/>
    </w:pPr>
    <w:rPr>
      <w:sz w:val="22"/>
      <w:szCs w:val="24"/>
      <w:lang w:eastAsia="lt-LT"/>
    </w:rPr>
  </w:style>
  <w:style w:type="paragraph" w:customStyle="1" w:styleId="paragrafesrasas2lygis">
    <w:name w:val="_paragrafe sąrasas 2 lygis"/>
    <w:basedOn w:val="Pagrindiniotekstotrauka2"/>
    <w:link w:val="paragrafesrasas2lygisDiagrama"/>
    <w:uiPriority w:val="99"/>
    <w:rsid w:val="008537E7"/>
    <w:pPr>
      <w:numPr>
        <w:ilvl w:val="1"/>
        <w:numId w:val="8"/>
      </w:numPr>
      <w:spacing w:line="276" w:lineRule="auto"/>
      <w:jc w:val="both"/>
    </w:pPr>
    <w:rPr>
      <w:sz w:val="22"/>
      <w:szCs w:val="22"/>
    </w:rPr>
  </w:style>
  <w:style w:type="character" w:customStyle="1" w:styleId="paragrafesrasas2lygisDiagrama">
    <w:name w:val="_paragrafe sąrasas 2 lygis Diagrama"/>
    <w:link w:val="paragrafesrasas2lygis"/>
    <w:uiPriority w:val="99"/>
    <w:locked/>
    <w:rsid w:val="008537E7"/>
    <w:rPr>
      <w:rFonts w:ascii="Times New Roman" w:eastAsia="Times New Roman" w:hAnsi="Times New Roman" w:cs="Times New Roman"/>
    </w:rPr>
  </w:style>
  <w:style w:type="numbering" w:customStyle="1" w:styleId="Style1">
    <w:name w:val="Style1"/>
    <w:rsid w:val="008537E7"/>
    <w:pPr>
      <w:numPr>
        <w:numId w:val="6"/>
      </w:numPr>
    </w:pPr>
  </w:style>
  <w:style w:type="paragraph" w:styleId="Pataisymai">
    <w:name w:val="Revision"/>
    <w:hidden/>
    <w:uiPriority w:val="99"/>
    <w:semiHidden/>
    <w:rsid w:val="008537E7"/>
    <w:pPr>
      <w:spacing w:after="0" w:line="240" w:lineRule="auto"/>
      <w:jc w:val="both"/>
    </w:pPr>
    <w:rPr>
      <w:rFonts w:ascii="Calibri" w:eastAsia="Calibri" w:hAnsi="Calibri" w:cs="Times New Roman"/>
      <w:lang w:val="en-GB"/>
    </w:rPr>
  </w:style>
  <w:style w:type="character" w:customStyle="1" w:styleId="st">
    <w:name w:val="st"/>
    <w:basedOn w:val="Numatytasispastraiposriftas"/>
    <w:rsid w:val="008537E7"/>
  </w:style>
  <w:style w:type="paragraph" w:customStyle="1" w:styleId="TEKSTAS">
    <w:name w:val="TEKSTAS"/>
    <w:basedOn w:val="prastasis"/>
    <w:uiPriority w:val="99"/>
    <w:rsid w:val="008537E7"/>
    <w:pPr>
      <w:widowControl w:val="0"/>
      <w:spacing w:before="60" w:after="60"/>
      <w:jc w:val="both"/>
    </w:pPr>
    <w:rPr>
      <w:lang w:val="en-GB"/>
    </w:rPr>
  </w:style>
  <w:style w:type="paragraph" w:customStyle="1" w:styleId="Sraopastraipa1">
    <w:name w:val="Sąrašo pastraipa1"/>
    <w:basedOn w:val="prastasis"/>
    <w:uiPriority w:val="99"/>
    <w:qFormat/>
    <w:rsid w:val="008537E7"/>
    <w:pPr>
      <w:spacing w:after="200" w:line="276" w:lineRule="auto"/>
      <w:ind w:left="720"/>
      <w:contextualSpacing/>
    </w:pPr>
    <w:rPr>
      <w:rFonts w:ascii="Calibri" w:hAnsi="Calibri"/>
      <w:sz w:val="22"/>
      <w:szCs w:val="22"/>
    </w:rPr>
  </w:style>
  <w:style w:type="paragraph" w:customStyle="1" w:styleId="Antrat10">
    <w:name w:val="Antraštė1"/>
    <w:basedOn w:val="prastasis"/>
    <w:next w:val="Pagrindinistekstas"/>
    <w:uiPriority w:val="99"/>
    <w:rsid w:val="008537E7"/>
    <w:pPr>
      <w:keepNext/>
      <w:suppressAutoHyphens/>
      <w:spacing w:before="240" w:line="100" w:lineRule="atLeast"/>
      <w:jc w:val="center"/>
    </w:pPr>
    <w:rPr>
      <w:rFonts w:asciiTheme="majorHAnsi" w:eastAsiaTheme="majorEastAsia" w:hAnsiTheme="majorHAnsi" w:cstheme="majorBidi"/>
      <w:b/>
      <w:bCs/>
      <w:color w:val="2E74B5" w:themeColor="accent1" w:themeShade="BF"/>
      <w:sz w:val="28"/>
      <w:szCs w:val="28"/>
    </w:rPr>
  </w:style>
  <w:style w:type="paragraph" w:styleId="Turinys2">
    <w:name w:val="toc 2"/>
    <w:basedOn w:val="prastasis"/>
    <w:next w:val="prastasis"/>
    <w:autoRedefine/>
    <w:uiPriority w:val="39"/>
    <w:unhideWhenUsed/>
    <w:qFormat/>
    <w:rsid w:val="008537E7"/>
    <w:pPr>
      <w:spacing w:after="100"/>
      <w:ind w:left="220" w:firstLine="720"/>
      <w:jc w:val="both"/>
    </w:pPr>
    <w:rPr>
      <w:rFonts w:asciiTheme="minorHAnsi" w:eastAsiaTheme="minorHAnsi" w:hAnsiTheme="minorHAnsi" w:cstheme="minorBidi"/>
      <w:sz w:val="22"/>
      <w:szCs w:val="22"/>
      <w:lang w:val="en-US"/>
    </w:rPr>
  </w:style>
  <w:style w:type="character" w:customStyle="1" w:styleId="Perirtashipersaitas1">
    <w:name w:val="Peržiūrėtas hipersaitas1"/>
    <w:basedOn w:val="Numatytasispastraiposriftas"/>
    <w:uiPriority w:val="99"/>
    <w:semiHidden/>
    <w:unhideWhenUsed/>
    <w:rsid w:val="008537E7"/>
    <w:rPr>
      <w:color w:val="954F72"/>
      <w:u w:val="single"/>
    </w:rPr>
  </w:style>
  <w:style w:type="paragraph" w:styleId="prastojitrauka">
    <w:name w:val="Normal Indent"/>
    <w:basedOn w:val="prastasis"/>
    <w:link w:val="prastojitraukaDiagrama"/>
    <w:uiPriority w:val="99"/>
    <w:unhideWhenUsed/>
    <w:qFormat/>
    <w:rsid w:val="008537E7"/>
    <w:pPr>
      <w:spacing w:after="200" w:line="276" w:lineRule="auto"/>
      <w:ind w:left="720"/>
    </w:pPr>
    <w:rPr>
      <w:rFonts w:eastAsia="Calibri"/>
      <w:szCs w:val="22"/>
    </w:rPr>
  </w:style>
  <w:style w:type="character" w:customStyle="1" w:styleId="prastojitraukaDiagrama">
    <w:name w:val="Įprastoji įtrauka Diagrama"/>
    <w:basedOn w:val="Numatytasispastraiposriftas"/>
    <w:link w:val="prastojitrauka"/>
    <w:uiPriority w:val="99"/>
    <w:locked/>
    <w:rsid w:val="008537E7"/>
    <w:rPr>
      <w:rFonts w:ascii="Times New Roman" w:eastAsia="Calibri" w:hAnsi="Times New Roman" w:cs="Times New Roman"/>
      <w:sz w:val="24"/>
    </w:rPr>
  </w:style>
  <w:style w:type="paragraph" w:customStyle="1" w:styleId="Style2">
    <w:name w:val="Style2"/>
    <w:basedOn w:val="prastasis"/>
    <w:uiPriority w:val="99"/>
    <w:rsid w:val="008537E7"/>
    <w:pPr>
      <w:widowControl w:val="0"/>
      <w:autoSpaceDE w:val="0"/>
      <w:autoSpaceDN w:val="0"/>
      <w:adjustRightInd w:val="0"/>
      <w:spacing w:line="275" w:lineRule="exact"/>
      <w:ind w:firstLine="845"/>
      <w:jc w:val="both"/>
    </w:pPr>
    <w:rPr>
      <w:szCs w:val="24"/>
      <w:lang w:eastAsia="lt-LT"/>
    </w:rPr>
  </w:style>
  <w:style w:type="character" w:customStyle="1" w:styleId="FontStyle11">
    <w:name w:val="Font Style11"/>
    <w:uiPriority w:val="99"/>
    <w:rsid w:val="008537E7"/>
    <w:rPr>
      <w:rFonts w:ascii="Times New Roman" w:hAnsi="Times New Roman" w:cs="Times New Roman"/>
      <w:color w:val="000000"/>
      <w:sz w:val="22"/>
      <w:szCs w:val="22"/>
    </w:rPr>
  </w:style>
  <w:style w:type="character" w:customStyle="1" w:styleId="FontStyle20">
    <w:name w:val="Font Style20"/>
    <w:uiPriority w:val="99"/>
    <w:rsid w:val="008537E7"/>
    <w:rPr>
      <w:rFonts w:ascii="Times New Roman" w:hAnsi="Times New Roman" w:cs="Times New Roman"/>
      <w:color w:val="000000"/>
      <w:sz w:val="22"/>
      <w:szCs w:val="22"/>
    </w:rPr>
  </w:style>
  <w:style w:type="paragraph" w:customStyle="1" w:styleId="Pagrindinistekstas20">
    <w:name w:val="Pagrindinis tekstas2"/>
    <w:rsid w:val="008537E7"/>
    <w:pPr>
      <w:snapToGrid w:val="0"/>
      <w:spacing w:after="0" w:line="240" w:lineRule="auto"/>
      <w:ind w:firstLine="312"/>
      <w:jc w:val="both"/>
    </w:pPr>
    <w:rPr>
      <w:rFonts w:ascii="TimesLT" w:eastAsia="Times New Roman" w:hAnsi="TimesLT" w:cs="Times New Roman"/>
      <w:sz w:val="20"/>
      <w:szCs w:val="20"/>
      <w:lang w:val="en-US"/>
    </w:rPr>
  </w:style>
  <w:style w:type="paragraph" w:styleId="Pagrindinistekstas3">
    <w:name w:val="Body Text 3"/>
    <w:basedOn w:val="prastasis"/>
    <w:link w:val="Pagrindinistekstas3Diagrama"/>
    <w:uiPriority w:val="99"/>
    <w:semiHidden/>
    <w:unhideWhenUsed/>
    <w:rsid w:val="008537E7"/>
    <w:pPr>
      <w:spacing w:after="120"/>
    </w:pPr>
    <w:rPr>
      <w:sz w:val="16"/>
      <w:szCs w:val="16"/>
      <w:lang w:eastAsia="lt-LT"/>
    </w:rPr>
  </w:style>
  <w:style w:type="character" w:customStyle="1" w:styleId="Pagrindinistekstas3Diagrama">
    <w:name w:val="Pagrindinis tekstas 3 Diagrama"/>
    <w:basedOn w:val="Numatytasispastraiposriftas"/>
    <w:link w:val="Pagrindinistekstas3"/>
    <w:uiPriority w:val="99"/>
    <w:semiHidden/>
    <w:rsid w:val="008537E7"/>
    <w:rPr>
      <w:rFonts w:ascii="Times New Roman" w:eastAsia="Times New Roman" w:hAnsi="Times New Roman" w:cs="Times New Roman"/>
      <w:sz w:val="16"/>
      <w:szCs w:val="16"/>
      <w:lang w:eastAsia="lt-LT"/>
    </w:rPr>
  </w:style>
  <w:style w:type="character" w:customStyle="1" w:styleId="BetarpDiagrama">
    <w:name w:val="Be tarpų Diagrama"/>
    <w:link w:val="Betarp"/>
    <w:uiPriority w:val="1"/>
    <w:locked/>
    <w:rsid w:val="008537E7"/>
    <w:rPr>
      <w:rFonts w:ascii="Times New Roman" w:eastAsia="Times New Roman" w:hAnsi="Times New Roman" w:cs="Times New Roman"/>
      <w:sz w:val="24"/>
      <w:szCs w:val="20"/>
    </w:rPr>
  </w:style>
  <w:style w:type="character" w:customStyle="1" w:styleId="ListParagraphChar">
    <w:name w:val="List Paragraph Char"/>
    <w:aliases w:val="lp1 Char,Bullet 1 Char,Use Case List Paragraph Char,Bullet EY Char,Numbering Char,ERP-List Paragraph Char,List Paragraph1 Char,List Paragraph11 Char,List Paragraph111 Char,List Paragraph21 Char,List Paragraph2 Char,Bullet EY Char1"/>
    <w:uiPriority w:val="34"/>
    <w:qFormat/>
    <w:locked/>
    <w:rsid w:val="008537E7"/>
    <w:rPr>
      <w:rFonts w:ascii="TimesLT" w:hAnsi="TimesLT" w:cs="TimesLT"/>
      <w:sz w:val="24"/>
      <w:szCs w:val="24"/>
    </w:rPr>
  </w:style>
  <w:style w:type="paragraph" w:customStyle="1" w:styleId="Style17">
    <w:name w:val="Style17"/>
    <w:basedOn w:val="prastasis"/>
    <w:uiPriority w:val="99"/>
    <w:rsid w:val="008537E7"/>
    <w:pPr>
      <w:widowControl w:val="0"/>
      <w:autoSpaceDE w:val="0"/>
      <w:autoSpaceDN w:val="0"/>
      <w:adjustRightInd w:val="0"/>
    </w:pPr>
    <w:rPr>
      <w:szCs w:val="24"/>
      <w:lang w:eastAsia="lt-LT"/>
    </w:rPr>
  </w:style>
  <w:style w:type="paragraph" w:customStyle="1" w:styleId="22Lentelsnumeravimas">
    <w:name w:val="2.2 Lentelės numeravimas"/>
    <w:basedOn w:val="Antrat2"/>
    <w:uiPriority w:val="99"/>
    <w:rsid w:val="008537E7"/>
    <w:pPr>
      <w:keepLines w:val="0"/>
      <w:spacing w:before="0"/>
      <w:ind w:left="576" w:hanging="576"/>
    </w:pPr>
    <w:rPr>
      <w:rFonts w:ascii="Times New Roman" w:eastAsia="Times New Roman" w:hAnsi="Times New Roman" w:cs="Times New Roman"/>
      <w:b w:val="0"/>
      <w:iCs/>
      <w:color w:val="000000"/>
      <w:sz w:val="22"/>
      <w:szCs w:val="22"/>
      <w:lang w:val="en-GB"/>
    </w:rPr>
  </w:style>
  <w:style w:type="paragraph" w:customStyle="1" w:styleId="prastasis1">
    <w:name w:val="Įprastasis1"/>
    <w:uiPriority w:val="99"/>
    <w:rsid w:val="008537E7"/>
    <w:pPr>
      <w:widowControl w:val="0"/>
      <w:suppressAutoHyphens/>
      <w:spacing w:after="200" w:line="276" w:lineRule="auto"/>
    </w:pPr>
    <w:rPr>
      <w:rFonts w:ascii="Times New Roman" w:eastAsia="Calibri" w:hAnsi="Times New Roman" w:cs="Calibri"/>
      <w:color w:val="00000A"/>
      <w:sz w:val="24"/>
      <w:szCs w:val="24"/>
      <w:lang w:val="en-US"/>
    </w:rPr>
  </w:style>
  <w:style w:type="character" w:customStyle="1" w:styleId="InternetLink">
    <w:name w:val="Internet Link"/>
    <w:rsid w:val="008537E7"/>
    <w:rPr>
      <w:color w:val="0000FF"/>
      <w:u w:val="single"/>
    </w:rPr>
  </w:style>
  <w:style w:type="character" w:customStyle="1" w:styleId="FooterChar1">
    <w:name w:val="Footer Char1"/>
    <w:basedOn w:val="Numatytasispastraiposriftas"/>
    <w:rsid w:val="008537E7"/>
    <w:rPr>
      <w:rFonts w:cs="Calibri"/>
      <w:sz w:val="24"/>
      <w:lang w:eastAsia="ar-SA"/>
    </w:rPr>
  </w:style>
  <w:style w:type="paragraph" w:customStyle="1" w:styleId="LIST--Simple1">
    <w:name w:val="LIST -- Simple 1"/>
    <w:basedOn w:val="prastasis1"/>
    <w:uiPriority w:val="99"/>
    <w:rsid w:val="008537E7"/>
    <w:pPr>
      <w:tabs>
        <w:tab w:val="left" w:pos="2520"/>
      </w:tabs>
      <w:spacing w:after="0" w:line="240" w:lineRule="auto"/>
      <w:jc w:val="both"/>
    </w:pPr>
    <w:rPr>
      <w:rFonts w:eastAsia="Arial Unicode MS"/>
      <w:szCs w:val="18"/>
    </w:rPr>
  </w:style>
  <w:style w:type="paragraph" w:customStyle="1" w:styleId="Style9">
    <w:name w:val="Style9"/>
    <w:basedOn w:val="prastasis1"/>
    <w:uiPriority w:val="99"/>
    <w:rsid w:val="008537E7"/>
    <w:pPr>
      <w:suppressAutoHyphens w:val="0"/>
      <w:spacing w:after="0" w:line="279" w:lineRule="exact"/>
      <w:ind w:firstLine="1296"/>
      <w:jc w:val="both"/>
    </w:pPr>
    <w:rPr>
      <w:rFonts w:eastAsia="Times New Roman" w:cs="Times New Roman"/>
      <w:lang w:eastAsia="lt-LT"/>
    </w:rPr>
  </w:style>
  <w:style w:type="paragraph" w:customStyle="1" w:styleId="NormalBold">
    <w:name w:val="Normal + Bold"/>
    <w:basedOn w:val="prastasis"/>
    <w:uiPriority w:val="99"/>
    <w:rsid w:val="008537E7"/>
    <w:pPr>
      <w:suppressAutoHyphens/>
      <w:spacing w:after="120"/>
      <w:jc w:val="center"/>
    </w:pPr>
    <w:rPr>
      <w:b/>
      <w:sz w:val="20"/>
      <w:szCs w:val="24"/>
      <w:lang w:val="en-GB" w:eastAsia="ar-SA"/>
    </w:rPr>
  </w:style>
  <w:style w:type="paragraph" w:customStyle="1" w:styleId="Bodytext1">
    <w:name w:val="Body text1"/>
    <w:basedOn w:val="prastasis"/>
    <w:uiPriority w:val="99"/>
    <w:rsid w:val="008537E7"/>
    <w:pPr>
      <w:shd w:val="clear" w:color="auto" w:fill="FFFFFF"/>
      <w:suppressAutoHyphens/>
      <w:spacing w:after="240" w:line="274" w:lineRule="exact"/>
      <w:ind w:firstLine="700"/>
      <w:jc w:val="both"/>
    </w:pPr>
    <w:rPr>
      <w:szCs w:val="24"/>
      <w:shd w:val="clear" w:color="auto" w:fill="FFFFFF"/>
      <w:lang w:eastAsia="ar-SA"/>
    </w:rPr>
  </w:style>
  <w:style w:type="character" w:customStyle="1" w:styleId="WW8Num3z0">
    <w:name w:val="WW8Num3z0"/>
    <w:rsid w:val="008537E7"/>
    <w:rPr>
      <w:rFonts w:ascii="Wingdings" w:hAnsi="Wingdings"/>
    </w:rPr>
  </w:style>
  <w:style w:type="paragraph" w:customStyle="1" w:styleId="Rub3">
    <w:name w:val="Rub3"/>
    <w:basedOn w:val="prastasis"/>
    <w:next w:val="prastasis"/>
    <w:uiPriority w:val="99"/>
    <w:rsid w:val="008537E7"/>
    <w:pPr>
      <w:tabs>
        <w:tab w:val="left" w:pos="709"/>
      </w:tabs>
      <w:jc w:val="both"/>
    </w:pPr>
    <w:rPr>
      <w:b/>
      <w:i/>
      <w:sz w:val="20"/>
      <w:lang w:val="en-GB"/>
    </w:rPr>
  </w:style>
  <w:style w:type="paragraph" w:customStyle="1" w:styleId="Rub2">
    <w:name w:val="Rub2"/>
    <w:basedOn w:val="prastasis"/>
    <w:next w:val="prastasis"/>
    <w:uiPriority w:val="99"/>
    <w:rsid w:val="008537E7"/>
    <w:pPr>
      <w:tabs>
        <w:tab w:val="left" w:pos="709"/>
        <w:tab w:val="left" w:pos="5670"/>
        <w:tab w:val="left" w:pos="6663"/>
        <w:tab w:val="left" w:pos="7088"/>
      </w:tabs>
      <w:ind w:right="-596"/>
    </w:pPr>
    <w:rPr>
      <w:smallCaps/>
      <w:sz w:val="20"/>
      <w:lang w:val="en-GB"/>
    </w:rPr>
  </w:style>
  <w:style w:type="paragraph" w:customStyle="1" w:styleId="Rub1">
    <w:name w:val="Rub1"/>
    <w:basedOn w:val="prastasis"/>
    <w:uiPriority w:val="99"/>
    <w:rsid w:val="008537E7"/>
    <w:pPr>
      <w:tabs>
        <w:tab w:val="left" w:pos="1276"/>
      </w:tabs>
      <w:jc w:val="both"/>
    </w:pPr>
    <w:rPr>
      <w:b/>
      <w:smallCaps/>
      <w:sz w:val="20"/>
      <w:lang w:val="en-GB"/>
    </w:rPr>
  </w:style>
  <w:style w:type="paragraph" w:customStyle="1" w:styleId="xl67">
    <w:name w:val="xl67"/>
    <w:basedOn w:val="prastasis"/>
    <w:uiPriority w:val="99"/>
    <w:rsid w:val="008537E7"/>
    <w:pPr>
      <w:pBdr>
        <w:top w:val="single" w:sz="4" w:space="0" w:color="auto"/>
        <w:left w:val="single" w:sz="4" w:space="0" w:color="auto"/>
        <w:bottom w:val="single" w:sz="8" w:space="0" w:color="auto"/>
        <w:right w:val="single" w:sz="4" w:space="0" w:color="auto"/>
      </w:pBdr>
      <w:spacing w:before="100" w:beforeAutospacing="1" w:after="100" w:afterAutospacing="1"/>
      <w:jc w:val="right"/>
      <w:textAlignment w:val="center"/>
    </w:pPr>
    <w:rPr>
      <w:rFonts w:eastAsia="Arial Unicode MS"/>
      <w:sz w:val="22"/>
      <w:szCs w:val="22"/>
      <w:lang w:val="en-GB"/>
    </w:rPr>
  </w:style>
  <w:style w:type="paragraph" w:customStyle="1" w:styleId="PWH1">
    <w:name w:val="PWH1"/>
    <w:basedOn w:val="Paprastasistekstas"/>
    <w:next w:val="prastasis"/>
    <w:uiPriority w:val="99"/>
    <w:rsid w:val="008537E7"/>
    <w:pPr>
      <w:overflowPunct w:val="0"/>
      <w:autoSpaceDE w:val="0"/>
      <w:autoSpaceDN w:val="0"/>
      <w:adjustRightInd w:val="0"/>
      <w:spacing w:before="480" w:after="360"/>
      <w:ind w:left="397" w:hanging="397"/>
      <w:jc w:val="left"/>
      <w:textAlignment w:val="baseline"/>
    </w:pPr>
    <w:rPr>
      <w:rFonts w:ascii="Arial" w:hAnsi="Arial" w:cs="Arial"/>
      <w:b/>
      <w:bCs/>
      <w:sz w:val="28"/>
      <w:szCs w:val="28"/>
      <w:lang w:eastAsia="en-US"/>
    </w:rPr>
  </w:style>
  <w:style w:type="paragraph" w:customStyle="1" w:styleId="Style3">
    <w:name w:val="Style3"/>
    <w:basedOn w:val="Style2"/>
    <w:uiPriority w:val="99"/>
    <w:rsid w:val="008537E7"/>
    <w:pPr>
      <w:widowControl/>
      <w:tabs>
        <w:tab w:val="num" w:pos="360"/>
        <w:tab w:val="num" w:pos="1798"/>
      </w:tabs>
      <w:autoSpaceDE/>
      <w:autoSpaceDN/>
      <w:adjustRightInd/>
      <w:snapToGrid w:val="0"/>
      <w:spacing w:before="240" w:after="120" w:line="240" w:lineRule="auto"/>
      <w:ind w:left="1798" w:hanging="720"/>
      <w:outlineLvl w:val="0"/>
    </w:pPr>
  </w:style>
  <w:style w:type="character" w:styleId="Perirtashipersaitas">
    <w:name w:val="FollowedHyperlink"/>
    <w:basedOn w:val="Numatytasispastraiposriftas"/>
    <w:uiPriority w:val="99"/>
    <w:unhideWhenUsed/>
    <w:rsid w:val="008537E7"/>
    <w:rPr>
      <w:color w:val="954F72" w:themeColor="followedHyperlink"/>
      <w:u w:val="single"/>
    </w:rPr>
  </w:style>
  <w:style w:type="paragraph" w:customStyle="1" w:styleId="TS11">
    <w:name w:val="TS 1.1."/>
    <w:basedOn w:val="prastasis"/>
    <w:rsid w:val="008537E7"/>
    <w:pPr>
      <w:numPr>
        <w:ilvl w:val="2"/>
        <w:numId w:val="10"/>
      </w:numPr>
      <w:spacing w:before="120" w:line="276" w:lineRule="auto"/>
      <w:ind w:left="-294" w:firstLine="720"/>
      <w:contextualSpacing/>
      <w:jc w:val="both"/>
    </w:pPr>
    <w:rPr>
      <w:rFonts w:eastAsia="Calibri"/>
      <w:szCs w:val="24"/>
    </w:rPr>
  </w:style>
  <w:style w:type="paragraph" w:customStyle="1" w:styleId="TS111">
    <w:name w:val="TS 1.1.1."/>
    <w:basedOn w:val="prastasis"/>
    <w:rsid w:val="008537E7"/>
    <w:pPr>
      <w:numPr>
        <w:ilvl w:val="3"/>
        <w:numId w:val="10"/>
      </w:numPr>
      <w:spacing w:line="276" w:lineRule="auto"/>
      <w:contextualSpacing/>
      <w:jc w:val="both"/>
    </w:pPr>
    <w:rPr>
      <w:sz w:val="20"/>
      <w:lang w:eastAsia="lt-LT"/>
    </w:rPr>
  </w:style>
  <w:style w:type="character" w:customStyle="1" w:styleId="TS1111Diagrama">
    <w:name w:val="TS 1.1.1.1. Diagrama"/>
    <w:link w:val="TS1111"/>
    <w:locked/>
    <w:rsid w:val="008537E7"/>
  </w:style>
  <w:style w:type="paragraph" w:customStyle="1" w:styleId="TS1111">
    <w:name w:val="TS 1.1.1.1."/>
    <w:basedOn w:val="prastasis"/>
    <w:link w:val="TS1111Diagrama"/>
    <w:rsid w:val="008537E7"/>
    <w:pPr>
      <w:numPr>
        <w:ilvl w:val="4"/>
        <w:numId w:val="10"/>
      </w:numPr>
      <w:spacing w:line="276" w:lineRule="auto"/>
      <w:contextualSpacing/>
      <w:jc w:val="both"/>
    </w:pPr>
    <w:rPr>
      <w:rFonts w:asciiTheme="minorHAnsi" w:eastAsia="SimSun" w:hAnsiTheme="minorHAnsi" w:cstheme="minorBidi"/>
      <w:sz w:val="22"/>
      <w:szCs w:val="22"/>
    </w:rPr>
  </w:style>
  <w:style w:type="paragraph" w:customStyle="1" w:styleId="TS11111">
    <w:name w:val="TS 1.1.1.1.1."/>
    <w:basedOn w:val="prastasis"/>
    <w:rsid w:val="008537E7"/>
    <w:pPr>
      <w:numPr>
        <w:ilvl w:val="5"/>
        <w:numId w:val="10"/>
      </w:numPr>
      <w:tabs>
        <w:tab w:val="num" w:pos="1872"/>
      </w:tabs>
      <w:spacing w:line="276" w:lineRule="auto"/>
      <w:ind w:left="1872" w:hanging="1152"/>
      <w:contextualSpacing/>
      <w:jc w:val="both"/>
    </w:pPr>
    <w:rPr>
      <w:rFonts w:eastAsia="Calibri"/>
      <w:szCs w:val="24"/>
    </w:rPr>
  </w:style>
  <w:style w:type="paragraph" w:customStyle="1" w:styleId="TS111111">
    <w:name w:val="TS 1.1.1.1.1.1."/>
    <w:basedOn w:val="prastasis"/>
    <w:rsid w:val="008537E7"/>
    <w:pPr>
      <w:numPr>
        <w:ilvl w:val="6"/>
        <w:numId w:val="10"/>
      </w:numPr>
      <w:tabs>
        <w:tab w:val="num" w:pos="2016"/>
      </w:tabs>
      <w:spacing w:line="276" w:lineRule="auto"/>
      <w:ind w:left="2016" w:hanging="1296"/>
      <w:contextualSpacing/>
      <w:jc w:val="both"/>
    </w:pPr>
    <w:rPr>
      <w:rFonts w:eastAsia="Calibri"/>
      <w:szCs w:val="24"/>
    </w:rPr>
  </w:style>
  <w:style w:type="paragraph" w:customStyle="1" w:styleId="TS1111111">
    <w:name w:val="TS 1.1.1.1.1.1.1."/>
    <w:basedOn w:val="prastasis"/>
    <w:rsid w:val="008537E7"/>
    <w:pPr>
      <w:numPr>
        <w:ilvl w:val="7"/>
        <w:numId w:val="10"/>
      </w:numPr>
      <w:tabs>
        <w:tab w:val="num" w:pos="2160"/>
      </w:tabs>
      <w:spacing w:line="276" w:lineRule="auto"/>
      <w:ind w:left="2160" w:hanging="1440"/>
      <w:contextualSpacing/>
      <w:jc w:val="both"/>
    </w:pPr>
    <w:rPr>
      <w:rFonts w:eastAsia="Calibri"/>
      <w:szCs w:val="24"/>
    </w:rPr>
  </w:style>
  <w:style w:type="paragraph" w:customStyle="1" w:styleId="TS11111111">
    <w:name w:val="TS 1.1.1.1.1.1.1.1."/>
    <w:basedOn w:val="prastasis"/>
    <w:rsid w:val="008537E7"/>
    <w:pPr>
      <w:numPr>
        <w:ilvl w:val="8"/>
        <w:numId w:val="10"/>
      </w:numPr>
      <w:tabs>
        <w:tab w:val="num" w:pos="2304"/>
      </w:tabs>
      <w:spacing w:line="276" w:lineRule="auto"/>
      <w:ind w:left="2304" w:hanging="1584"/>
      <w:contextualSpacing/>
      <w:jc w:val="both"/>
    </w:pPr>
    <w:rPr>
      <w:rFonts w:eastAsia="Calibri"/>
      <w:szCs w:val="24"/>
    </w:rPr>
  </w:style>
  <w:style w:type="paragraph" w:customStyle="1" w:styleId="TSI">
    <w:name w:val="TS I"/>
    <w:basedOn w:val="prastasis"/>
    <w:rsid w:val="008537E7"/>
    <w:pPr>
      <w:keepNext/>
      <w:pageBreakBefore/>
      <w:numPr>
        <w:numId w:val="10"/>
      </w:numPr>
      <w:spacing w:before="240" w:after="120" w:line="276" w:lineRule="auto"/>
      <w:ind w:left="574" w:hanging="432"/>
      <w:contextualSpacing/>
      <w:jc w:val="center"/>
    </w:pPr>
    <w:rPr>
      <w:rFonts w:eastAsia="Calibri"/>
      <w:b/>
      <w:bCs/>
      <w:sz w:val="28"/>
      <w:szCs w:val="28"/>
    </w:rPr>
  </w:style>
  <w:style w:type="paragraph" w:customStyle="1" w:styleId="TS12">
    <w:name w:val="TS 1(2)"/>
    <w:basedOn w:val="prastasis"/>
    <w:rsid w:val="008537E7"/>
    <w:pPr>
      <w:keepNext/>
      <w:numPr>
        <w:ilvl w:val="1"/>
        <w:numId w:val="10"/>
      </w:numPr>
      <w:spacing w:before="120" w:line="276" w:lineRule="auto"/>
      <w:ind w:left="180" w:firstLine="720"/>
      <w:contextualSpacing/>
      <w:jc w:val="both"/>
    </w:pPr>
    <w:rPr>
      <w:rFonts w:eastAsia="Calibri"/>
      <w:b/>
      <w:bCs/>
      <w:szCs w:val="24"/>
    </w:rPr>
  </w:style>
  <w:style w:type="character" w:customStyle="1" w:styleId="AntratDiagrama1">
    <w:name w:val="Antraštė Diagrama1"/>
    <w:aliases w:val="Paveiksliukai Diagrama1,Char Diagrama1,paveikslas Diagrama1,Paveikslo pavadinimas Diagrama1"/>
    <w:locked/>
    <w:rsid w:val="008537E7"/>
    <w:rPr>
      <w:rFonts w:ascii="Arial" w:hAnsi="Arial" w:cs="Arial"/>
      <w:b/>
      <w:iCs/>
      <w:sz w:val="18"/>
      <w:lang w:val="en-US"/>
    </w:rPr>
  </w:style>
  <w:style w:type="paragraph" w:customStyle="1" w:styleId="TaBult3">
    <w:name w:val="TaBult 3"/>
    <w:basedOn w:val="prastasis"/>
    <w:uiPriority w:val="99"/>
    <w:rsid w:val="008537E7"/>
    <w:pPr>
      <w:numPr>
        <w:numId w:val="11"/>
      </w:numPr>
      <w:tabs>
        <w:tab w:val="clear" w:pos="992"/>
        <w:tab w:val="num" w:pos="709"/>
        <w:tab w:val="num" w:pos="1778"/>
      </w:tabs>
      <w:ind w:left="709"/>
    </w:pPr>
    <w:rPr>
      <w:rFonts w:ascii="Arial" w:hAnsi="Arial" w:cs="Arial"/>
      <w:sz w:val="20"/>
    </w:rPr>
  </w:style>
  <w:style w:type="character" w:customStyle="1" w:styleId="PagrindinistekstasDiagrama1">
    <w:name w:val="Pagrindinis tekstas Diagrama1"/>
    <w:basedOn w:val="Numatytasispastraiposriftas"/>
    <w:uiPriority w:val="99"/>
    <w:semiHidden/>
    <w:rsid w:val="008537E7"/>
    <w:rPr>
      <w:rFonts w:ascii="Times New Roman" w:eastAsia="Calibri" w:hAnsi="Times New Roman" w:cs="Times New Roman"/>
      <w:sz w:val="24"/>
    </w:rPr>
  </w:style>
  <w:style w:type="table" w:customStyle="1" w:styleId="Lentelstinklelis1">
    <w:name w:val="Lentelės tinklelis1"/>
    <w:basedOn w:val="prastojilentel"/>
    <w:next w:val="Lentelstinklelis"/>
    <w:uiPriority w:val="59"/>
    <w:rsid w:val="008537E7"/>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VPKHeading4">
    <w:name w:val="IVPK Heading 4"/>
    <w:basedOn w:val="prastasis"/>
    <w:uiPriority w:val="99"/>
    <w:rsid w:val="008537E7"/>
    <w:pPr>
      <w:tabs>
        <w:tab w:val="num" w:pos="1440"/>
      </w:tabs>
      <w:spacing w:before="240" w:after="240"/>
      <w:ind w:left="1224" w:hanging="504"/>
      <w:jc w:val="both"/>
    </w:pPr>
    <w:rPr>
      <w:rFonts w:ascii="Garamond" w:hAnsi="Garamond"/>
      <w:sz w:val="22"/>
      <w:szCs w:val="24"/>
    </w:rPr>
  </w:style>
  <w:style w:type="paragraph" w:customStyle="1" w:styleId="IVPKHeading5">
    <w:name w:val="IVPK Heading 5"/>
    <w:basedOn w:val="IVPKHeading4"/>
    <w:uiPriority w:val="99"/>
    <w:rsid w:val="008537E7"/>
    <w:pPr>
      <w:tabs>
        <w:tab w:val="clear" w:pos="1440"/>
        <w:tab w:val="num" w:pos="360"/>
        <w:tab w:val="left" w:pos="2041"/>
        <w:tab w:val="num" w:pos="2880"/>
      </w:tabs>
      <w:spacing w:before="0" w:after="0"/>
      <w:ind w:left="2880" w:hanging="360"/>
    </w:pPr>
  </w:style>
  <w:style w:type="paragraph" w:styleId="Paantrat">
    <w:name w:val="Subtitle"/>
    <w:basedOn w:val="prastasis"/>
    <w:next w:val="prastasis"/>
    <w:link w:val="PaantratDiagrama"/>
    <w:uiPriority w:val="11"/>
    <w:qFormat/>
    <w:rsid w:val="008537E7"/>
    <w:pPr>
      <w:numPr>
        <w:ilvl w:val="1"/>
      </w:numPr>
      <w:spacing w:after="200" w:line="276" w:lineRule="auto"/>
    </w:pPr>
    <w:rPr>
      <w:rFonts w:asciiTheme="majorHAnsi" w:eastAsiaTheme="majorEastAsia" w:hAnsiTheme="majorHAnsi" w:cstheme="majorBidi"/>
      <w:i/>
      <w:iCs/>
      <w:color w:val="5B9BD5" w:themeColor="accent1"/>
      <w:spacing w:val="15"/>
      <w:szCs w:val="24"/>
    </w:rPr>
  </w:style>
  <w:style w:type="character" w:customStyle="1" w:styleId="PaantratDiagrama">
    <w:name w:val="Paantraštė Diagrama"/>
    <w:basedOn w:val="Numatytasispastraiposriftas"/>
    <w:link w:val="Paantrat"/>
    <w:uiPriority w:val="11"/>
    <w:rsid w:val="008537E7"/>
    <w:rPr>
      <w:rFonts w:asciiTheme="majorHAnsi" w:eastAsiaTheme="majorEastAsia" w:hAnsiTheme="majorHAnsi" w:cstheme="majorBidi"/>
      <w:i/>
      <w:iCs/>
      <w:color w:val="5B9BD5" w:themeColor="accent1"/>
      <w:spacing w:val="15"/>
      <w:sz w:val="24"/>
      <w:szCs w:val="24"/>
    </w:rPr>
  </w:style>
  <w:style w:type="character" w:styleId="Nerykuspabraukimas">
    <w:name w:val="Subtle Emphasis"/>
    <w:basedOn w:val="Numatytasispastraiposriftas"/>
    <w:uiPriority w:val="19"/>
    <w:qFormat/>
    <w:rsid w:val="008537E7"/>
    <w:rPr>
      <w:i/>
      <w:iCs/>
      <w:color w:val="808080" w:themeColor="text1" w:themeTint="7F"/>
    </w:rPr>
  </w:style>
  <w:style w:type="character" w:customStyle="1" w:styleId="SraassuenkleliaisDiagrama">
    <w:name w:val="Sąrašas su ženkleliais Diagrama"/>
    <w:basedOn w:val="Numatytasispastraiposriftas"/>
    <w:link w:val="Sraassuenkleliais"/>
    <w:uiPriority w:val="99"/>
    <w:rsid w:val="008537E7"/>
    <w:rPr>
      <w:rFonts w:ascii="Arial" w:eastAsia="Times New Roman" w:hAnsi="Arial" w:cs="Times New Roman"/>
      <w:sz w:val="16"/>
      <w:szCs w:val="20"/>
      <w:lang w:eastAsia="lt-LT"/>
    </w:rPr>
  </w:style>
  <w:style w:type="paragraph" w:styleId="Dokumentostruktra">
    <w:name w:val="Document Map"/>
    <w:basedOn w:val="prastasis"/>
    <w:link w:val="DokumentostruktraDiagrama"/>
    <w:uiPriority w:val="99"/>
    <w:semiHidden/>
    <w:unhideWhenUsed/>
    <w:rsid w:val="008537E7"/>
    <w:rPr>
      <w:rFonts w:ascii="Tahoma" w:eastAsia="Calibri" w:hAnsi="Tahoma" w:cs="Tahoma"/>
      <w:sz w:val="16"/>
      <w:szCs w:val="16"/>
    </w:rPr>
  </w:style>
  <w:style w:type="character" w:customStyle="1" w:styleId="DokumentostruktraDiagrama">
    <w:name w:val="Dokumento struktūra Diagrama"/>
    <w:basedOn w:val="Numatytasispastraiposriftas"/>
    <w:link w:val="Dokumentostruktra"/>
    <w:uiPriority w:val="99"/>
    <w:semiHidden/>
    <w:rsid w:val="008537E7"/>
    <w:rPr>
      <w:rFonts w:ascii="Tahoma" w:eastAsia="Calibri" w:hAnsi="Tahoma" w:cs="Tahoma"/>
      <w:sz w:val="16"/>
      <w:szCs w:val="16"/>
    </w:rPr>
  </w:style>
  <w:style w:type="paragraph" w:customStyle="1" w:styleId="modPunktai">
    <w:name w:val="mod: Punktai"/>
    <w:basedOn w:val="Antrat2"/>
    <w:uiPriority w:val="99"/>
    <w:rsid w:val="008537E7"/>
    <w:pPr>
      <w:keepNext w:val="0"/>
      <w:keepLines w:val="0"/>
      <w:widowControl w:val="0"/>
      <w:numPr>
        <w:numId w:val="12"/>
      </w:numPr>
      <w:tabs>
        <w:tab w:val="clear" w:pos="474"/>
        <w:tab w:val="num" w:pos="360"/>
      </w:tabs>
      <w:spacing w:before="0" w:line="360" w:lineRule="auto"/>
      <w:ind w:left="0" w:firstLine="0"/>
      <w:jc w:val="both"/>
    </w:pPr>
    <w:rPr>
      <w:rFonts w:ascii="Times New Roman" w:eastAsia="Times New Roman" w:hAnsi="Times New Roman" w:cs="Times New Roman"/>
      <w:b w:val="0"/>
      <w:iCs/>
      <w:color w:val="auto"/>
      <w:sz w:val="24"/>
      <w:szCs w:val="24"/>
    </w:rPr>
  </w:style>
  <w:style w:type="paragraph" w:customStyle="1" w:styleId="MPapunktis1lygis">
    <w:name w:val="M. Papunktis 1 lygis"/>
    <w:basedOn w:val="modPunktai"/>
    <w:uiPriority w:val="99"/>
    <w:rsid w:val="008537E7"/>
    <w:pPr>
      <w:numPr>
        <w:ilvl w:val="1"/>
      </w:numPr>
      <w:tabs>
        <w:tab w:val="clear" w:pos="531"/>
        <w:tab w:val="num" w:pos="360"/>
        <w:tab w:val="left" w:pos="1276"/>
      </w:tabs>
    </w:pPr>
  </w:style>
  <w:style w:type="paragraph" w:customStyle="1" w:styleId="Style4">
    <w:name w:val="Style4"/>
    <w:basedOn w:val="prastasis"/>
    <w:link w:val="Style4Char"/>
    <w:uiPriority w:val="99"/>
    <w:qFormat/>
    <w:rsid w:val="008537E7"/>
    <w:pPr>
      <w:numPr>
        <w:numId w:val="9"/>
      </w:numPr>
      <w:ind w:right="-6"/>
      <w:jc w:val="center"/>
    </w:pPr>
    <w:rPr>
      <w:rFonts w:ascii="Arial Narrow" w:hAnsi="Arial Narrow"/>
      <w:color w:val="000000" w:themeColor="text1"/>
      <w:sz w:val="22"/>
      <w:szCs w:val="22"/>
      <w:lang w:eastAsia="lt-LT"/>
    </w:rPr>
  </w:style>
  <w:style w:type="character" w:customStyle="1" w:styleId="Style4Char">
    <w:name w:val="Style4 Char"/>
    <w:basedOn w:val="Numatytasispastraiposriftas"/>
    <w:link w:val="Style4"/>
    <w:uiPriority w:val="99"/>
    <w:rsid w:val="008537E7"/>
    <w:rPr>
      <w:rFonts w:ascii="Arial Narrow" w:eastAsia="Times New Roman" w:hAnsi="Arial Narrow" w:cs="Times New Roman"/>
      <w:color w:val="000000" w:themeColor="text1"/>
      <w:lang w:eastAsia="lt-LT"/>
    </w:rPr>
  </w:style>
  <w:style w:type="paragraph" w:styleId="Sraassuenkleliais2">
    <w:name w:val="List Bullet 2"/>
    <w:basedOn w:val="prastasis"/>
    <w:uiPriority w:val="99"/>
    <w:unhideWhenUsed/>
    <w:rsid w:val="008537E7"/>
    <w:pPr>
      <w:numPr>
        <w:numId w:val="13"/>
      </w:numPr>
      <w:spacing w:after="200" w:line="276" w:lineRule="auto"/>
      <w:contextualSpacing/>
    </w:pPr>
    <w:rPr>
      <w:rFonts w:asciiTheme="minorHAnsi" w:eastAsiaTheme="minorHAnsi" w:hAnsiTheme="minorHAnsi" w:cstheme="minorBidi"/>
      <w:sz w:val="22"/>
      <w:szCs w:val="22"/>
    </w:rPr>
  </w:style>
  <w:style w:type="paragraph" w:customStyle="1" w:styleId="L1pastraipa">
    <w:name w:val="L1 pastraipa"/>
    <w:basedOn w:val="Pagrindinistekstas"/>
    <w:uiPriority w:val="99"/>
    <w:qFormat/>
    <w:rsid w:val="00DF6401"/>
    <w:pPr>
      <w:numPr>
        <w:numId w:val="14"/>
      </w:numPr>
      <w:tabs>
        <w:tab w:val="num" w:pos="360"/>
      </w:tabs>
      <w:ind w:left="851" w:hanging="851"/>
      <w:jc w:val="both"/>
    </w:pPr>
    <w:rPr>
      <w:rFonts w:ascii="Times New Roman" w:hAnsi="Times New Roman"/>
      <w:szCs w:val="24"/>
      <w:lang w:eastAsia="ar-SA"/>
    </w:rPr>
  </w:style>
  <w:style w:type="paragraph" w:customStyle="1" w:styleId="L2pastraipa">
    <w:name w:val="L2 pastraipa"/>
    <w:basedOn w:val="L1pastraipa"/>
    <w:uiPriority w:val="99"/>
    <w:qFormat/>
    <w:rsid w:val="00DF6401"/>
    <w:pPr>
      <w:numPr>
        <w:ilvl w:val="1"/>
      </w:numPr>
      <w:tabs>
        <w:tab w:val="num" w:pos="360"/>
      </w:tabs>
    </w:pPr>
  </w:style>
  <w:style w:type="paragraph" w:customStyle="1" w:styleId="L3pastraipa">
    <w:name w:val="L3 pastraipa"/>
    <w:basedOn w:val="L2pastraipa"/>
    <w:uiPriority w:val="99"/>
    <w:qFormat/>
    <w:rsid w:val="00DF6401"/>
    <w:pPr>
      <w:numPr>
        <w:ilvl w:val="2"/>
      </w:numPr>
      <w:tabs>
        <w:tab w:val="num" w:pos="360"/>
      </w:tabs>
      <w:ind w:left="851" w:hanging="851"/>
    </w:pPr>
  </w:style>
  <w:style w:type="paragraph" w:customStyle="1" w:styleId="Prezidentas">
    <w:name w:val="Prezidentas"/>
    <w:basedOn w:val="prastasis"/>
    <w:uiPriority w:val="99"/>
    <w:rsid w:val="00017243"/>
    <w:pPr>
      <w:tabs>
        <w:tab w:val="right" w:pos="9808"/>
      </w:tabs>
      <w:suppressAutoHyphens/>
      <w:autoSpaceDE w:val="0"/>
      <w:autoSpaceDN w:val="0"/>
      <w:adjustRightInd w:val="0"/>
      <w:spacing w:line="288" w:lineRule="auto"/>
      <w:textAlignment w:val="center"/>
    </w:pPr>
    <w:rPr>
      <w:caps/>
      <w:color w:val="000000"/>
      <w:sz w:val="20"/>
    </w:rPr>
  </w:style>
  <w:style w:type="paragraph" w:customStyle="1" w:styleId="Linija0">
    <w:name w:val="Linija"/>
    <w:basedOn w:val="prastasis"/>
    <w:uiPriority w:val="99"/>
    <w:rsid w:val="00017243"/>
    <w:pPr>
      <w:suppressAutoHyphens/>
      <w:autoSpaceDE w:val="0"/>
      <w:autoSpaceDN w:val="0"/>
      <w:adjustRightInd w:val="0"/>
      <w:spacing w:line="298" w:lineRule="auto"/>
      <w:jc w:val="center"/>
      <w:textAlignment w:val="center"/>
    </w:pPr>
    <w:rPr>
      <w:color w:val="000000"/>
      <w:sz w:val="12"/>
      <w:szCs w:val="12"/>
    </w:rPr>
  </w:style>
  <w:style w:type="character" w:customStyle="1" w:styleId="BodyTextChar6">
    <w:name w:val="Body Text Char6"/>
    <w:aliases w:val="Char Char Char6,body text Char6,contents Char6,bt Char6,Corps de texte Char6,body tesx Char6,heading_txt Char6,bodytxy2... Char6,bodytxy2 Char6,Body Text - Level 2 Char6,??2 Char6,Head3NoNumber Char6,?drad Char6,ändrad Char6,EHPT Cha"/>
    <w:uiPriority w:val="99"/>
    <w:semiHidden/>
    <w:rsid w:val="00017243"/>
    <w:rPr>
      <w:rFonts w:ascii="Times New Roman" w:hAnsi="Times New Roman" w:cs="Times New Roman"/>
      <w:sz w:val="24"/>
      <w:szCs w:val="24"/>
      <w:lang w:val="lt-LT"/>
    </w:rPr>
  </w:style>
  <w:style w:type="character" w:customStyle="1" w:styleId="BodyTextChar5">
    <w:name w:val="Body Text Char5"/>
    <w:aliases w:val="Char Char Char5,body text Char5,contents Char5,bt Char5,Corps de texte Char5,body tesx Char5,heading_txt Char5,bodytxy2... Char5,bodytxy2 Char5,Body Text - Level 2 Char5,??2 Char5,Head3NoNumber Char5,?drad Char5,ändrad Char5,EHPT Cha4"/>
    <w:uiPriority w:val="99"/>
    <w:semiHidden/>
    <w:rsid w:val="00017243"/>
    <w:rPr>
      <w:rFonts w:ascii="Times New Roman" w:hAnsi="Times New Roman" w:cs="Times New Roman"/>
      <w:sz w:val="24"/>
      <w:szCs w:val="24"/>
      <w:lang w:val="lt-LT"/>
    </w:rPr>
  </w:style>
  <w:style w:type="character" w:customStyle="1" w:styleId="BodyTextChar4">
    <w:name w:val="Body Text Char4"/>
    <w:aliases w:val="Char Char Char4,body text Char4,contents Char4,bt Char4,Corps de texte Char4,body tesx Char4,heading_txt Char4,bodytxy2... Char4,bodytxy2 Char4,Body Text - Level 2 Char4,??2 Char4,Head3NoNumber Char4,?drad Char4,ändrad Char4,EHPT Cha3"/>
    <w:uiPriority w:val="99"/>
    <w:semiHidden/>
    <w:rsid w:val="00017243"/>
    <w:rPr>
      <w:rFonts w:ascii="Times New Roman" w:hAnsi="Times New Roman" w:cs="Times New Roman"/>
      <w:sz w:val="24"/>
      <w:szCs w:val="24"/>
      <w:lang w:val="lt-LT"/>
    </w:rPr>
  </w:style>
  <w:style w:type="character" w:customStyle="1" w:styleId="BodyTextChar3">
    <w:name w:val="Body Text Char3"/>
    <w:aliases w:val="Char Char Char3,body text Char3,contents Char3,bt Char3,Corps de texte Char3,body tesx Char3,heading_txt Char3,bodytxy2... Char3,bodytxy2 Char3,Body Text - Level 2 Char3,??2 Char3,Head3NoNumber Char3,?drad Char3,ändrad Char3,EHPT Cha2"/>
    <w:uiPriority w:val="99"/>
    <w:semiHidden/>
    <w:rsid w:val="00017243"/>
    <w:rPr>
      <w:rFonts w:ascii="Times New Roman" w:hAnsi="Times New Roman" w:cs="Times New Roman"/>
      <w:sz w:val="24"/>
      <w:szCs w:val="24"/>
      <w:lang w:val="lt-LT"/>
    </w:rPr>
  </w:style>
  <w:style w:type="character" w:customStyle="1" w:styleId="BodyTextChar2">
    <w:name w:val="Body Text Char2"/>
    <w:aliases w:val="Char Char Char2,body text Char2,contents Char2,bt Char2,Corps de texte Char2,body tesx Char2,heading_txt Char2,bodytxy2... Char2,bodytxy2 Char2,Body Text - Level 2 Char2,??2 Char2,Head3NoNumber Char2,?drad Char2,ändrad Char2,EHPT Cha1"/>
    <w:uiPriority w:val="99"/>
    <w:semiHidden/>
    <w:rsid w:val="00017243"/>
    <w:rPr>
      <w:rFonts w:ascii="Times New Roman" w:hAnsi="Times New Roman" w:cs="Times New Roman"/>
      <w:sz w:val="24"/>
      <w:szCs w:val="24"/>
      <w:lang w:val="lt-LT"/>
    </w:rPr>
  </w:style>
  <w:style w:type="paragraph" w:customStyle="1" w:styleId="NoSpacing1">
    <w:name w:val="No Spacing1"/>
    <w:link w:val="NoSpacingChar"/>
    <w:uiPriority w:val="99"/>
    <w:rsid w:val="00017243"/>
    <w:pPr>
      <w:spacing w:after="0" w:line="240" w:lineRule="auto"/>
    </w:pPr>
    <w:rPr>
      <w:rFonts w:ascii="Calibri" w:eastAsia="Calibri" w:hAnsi="Calibri" w:cs="Calibri"/>
      <w:sz w:val="24"/>
      <w:szCs w:val="24"/>
    </w:rPr>
  </w:style>
  <w:style w:type="character" w:customStyle="1" w:styleId="NoSpacingChar">
    <w:name w:val="No Spacing Char"/>
    <w:link w:val="NoSpacing1"/>
    <w:uiPriority w:val="99"/>
    <w:rsid w:val="00017243"/>
    <w:rPr>
      <w:rFonts w:ascii="Calibri" w:eastAsia="Calibri" w:hAnsi="Calibri" w:cs="Calibri"/>
      <w:sz w:val="24"/>
      <w:szCs w:val="24"/>
    </w:rPr>
  </w:style>
  <w:style w:type="character" w:customStyle="1" w:styleId="FontStyle28">
    <w:name w:val="Font Style28"/>
    <w:uiPriority w:val="99"/>
    <w:rsid w:val="00017243"/>
    <w:rPr>
      <w:rFonts w:ascii="Times New Roman" w:hAnsi="Times New Roman" w:cs="Times New Roman"/>
      <w:sz w:val="22"/>
      <w:szCs w:val="22"/>
    </w:rPr>
  </w:style>
  <w:style w:type="paragraph" w:customStyle="1" w:styleId="Betarp1">
    <w:name w:val="Be tarpų1"/>
    <w:link w:val="NoSpacingChar1"/>
    <w:rsid w:val="00017243"/>
    <w:pPr>
      <w:spacing w:after="0" w:line="240" w:lineRule="auto"/>
    </w:pPr>
    <w:rPr>
      <w:rFonts w:ascii="Times New Roman" w:eastAsia="Calibri" w:hAnsi="Times New Roman" w:cs="Times New Roman"/>
      <w:sz w:val="24"/>
      <w:szCs w:val="24"/>
    </w:rPr>
  </w:style>
  <w:style w:type="character" w:customStyle="1" w:styleId="NoSpacingChar1">
    <w:name w:val="No Spacing Char1"/>
    <w:link w:val="Betarp1"/>
    <w:rsid w:val="00017243"/>
    <w:rPr>
      <w:rFonts w:ascii="Times New Roman" w:eastAsia="Calibri" w:hAnsi="Times New Roman" w:cs="Times New Roman"/>
      <w:sz w:val="24"/>
      <w:szCs w:val="24"/>
    </w:rPr>
  </w:style>
  <w:style w:type="character" w:customStyle="1" w:styleId="KomentarotekstasDiagrama1">
    <w:name w:val="Komentaro tekstas Diagrama1"/>
    <w:basedOn w:val="Numatytasispastraiposriftas"/>
    <w:uiPriority w:val="99"/>
    <w:semiHidden/>
    <w:rsid w:val="00017243"/>
    <w:rPr>
      <w:sz w:val="20"/>
      <w:szCs w:val="20"/>
    </w:rPr>
  </w:style>
  <w:style w:type="character" w:customStyle="1" w:styleId="Pagrindiniotekstotrauka3Diagrama1">
    <w:name w:val="Pagrindinio teksto įtrauka 3 Diagrama1"/>
    <w:basedOn w:val="Numatytasispastraiposriftas"/>
    <w:uiPriority w:val="99"/>
    <w:rsid w:val="00017243"/>
    <w:rPr>
      <w:rFonts w:ascii="Times New Roman" w:eastAsia="Times New Roman" w:hAnsi="Times New Roman"/>
      <w:sz w:val="16"/>
      <w:szCs w:val="16"/>
      <w:lang w:eastAsia="en-US"/>
    </w:rPr>
  </w:style>
  <w:style w:type="character" w:customStyle="1" w:styleId="PaprastasistekstasDiagrama1">
    <w:name w:val="Paprastasis tekstas Diagrama1"/>
    <w:basedOn w:val="Numatytasispastraiposriftas"/>
    <w:uiPriority w:val="99"/>
    <w:semiHidden/>
    <w:rsid w:val="00017243"/>
    <w:rPr>
      <w:rFonts w:ascii="Consolas" w:eastAsia="Times New Roman" w:hAnsi="Consolas"/>
      <w:sz w:val="21"/>
      <w:szCs w:val="21"/>
      <w:lang w:eastAsia="en-US"/>
    </w:rPr>
  </w:style>
  <w:style w:type="character" w:customStyle="1" w:styleId="KomentarotemaDiagrama1">
    <w:name w:val="Komentaro tema Diagrama1"/>
    <w:basedOn w:val="KomentarotekstasDiagrama1"/>
    <w:uiPriority w:val="99"/>
    <w:semiHidden/>
    <w:rsid w:val="00017243"/>
    <w:rPr>
      <w:b/>
      <w:bCs/>
      <w:sz w:val="20"/>
      <w:szCs w:val="20"/>
    </w:rPr>
  </w:style>
  <w:style w:type="character" w:customStyle="1" w:styleId="DebesliotekstasDiagrama1">
    <w:name w:val="Debesėlio tekstas Diagrama1"/>
    <w:basedOn w:val="Numatytasispastraiposriftas"/>
    <w:uiPriority w:val="99"/>
    <w:semiHidden/>
    <w:rsid w:val="00017243"/>
    <w:rPr>
      <w:rFonts w:ascii="Segoe UI" w:eastAsia="Calibri" w:hAnsi="Segoe UI" w:cs="Segoe UI"/>
      <w:sz w:val="18"/>
      <w:szCs w:val="18"/>
      <w:lang w:eastAsia="en-US"/>
    </w:rPr>
  </w:style>
  <w:style w:type="character" w:customStyle="1" w:styleId="tblrowlbl">
    <w:name w:val="tblrowlbl"/>
    <w:basedOn w:val="Numatytasispastraiposriftas"/>
    <w:rsid w:val="00017243"/>
  </w:style>
  <w:style w:type="character" w:customStyle="1" w:styleId="BodyTextIndent3Char1">
    <w:name w:val="Body Text Indent 3 Char1"/>
    <w:semiHidden/>
    <w:locked/>
    <w:rsid w:val="00017243"/>
    <w:rPr>
      <w:rFonts w:cs="Times New Roman"/>
      <w:sz w:val="16"/>
      <w:szCs w:val="16"/>
      <w:lang w:val="lt-LT" w:eastAsia="x-none"/>
    </w:rPr>
  </w:style>
  <w:style w:type="character" w:customStyle="1" w:styleId="PlainTextChar1">
    <w:name w:val="Plain Text Char1"/>
    <w:semiHidden/>
    <w:locked/>
    <w:rsid w:val="00017243"/>
    <w:rPr>
      <w:rFonts w:ascii="Courier New" w:hAnsi="Courier New" w:cs="Courier New"/>
      <w:sz w:val="20"/>
      <w:szCs w:val="20"/>
      <w:lang w:val="lt-LT" w:eastAsia="x-none"/>
    </w:rPr>
  </w:style>
  <w:style w:type="paragraph" w:customStyle="1" w:styleId="pavadinimai">
    <w:name w:val="pavadinimai"/>
    <w:basedOn w:val="prastasis"/>
    <w:rsid w:val="00017243"/>
    <w:pPr>
      <w:spacing w:before="360" w:after="240"/>
      <w:jc w:val="center"/>
    </w:pPr>
    <w:rPr>
      <w:b/>
      <w:bCs/>
      <w:szCs w:val="24"/>
    </w:rPr>
  </w:style>
  <w:style w:type="paragraph" w:customStyle="1" w:styleId="Pagrindiniotekstotrauka1">
    <w:name w:val="Pagrindinio teksto įtrauka1"/>
    <w:basedOn w:val="prastasis"/>
    <w:rsid w:val="00017243"/>
    <w:pPr>
      <w:widowControl w:val="0"/>
      <w:ind w:firstLine="720"/>
      <w:jc w:val="both"/>
    </w:pPr>
  </w:style>
  <w:style w:type="character" w:customStyle="1" w:styleId="CharChar7">
    <w:name w:val="Char Char7"/>
    <w:rsid w:val="00017243"/>
    <w:rPr>
      <w:sz w:val="24"/>
      <w:lang w:val="lt-LT" w:eastAsia="lt-LT" w:bidi="ar-SA"/>
    </w:rPr>
  </w:style>
  <w:style w:type="character" w:customStyle="1" w:styleId="CharChar6">
    <w:name w:val="Char Char6"/>
    <w:rsid w:val="00017243"/>
    <w:rPr>
      <w:sz w:val="24"/>
      <w:lang w:val="lt-LT" w:eastAsia="lt-LT" w:bidi="ar-SA"/>
    </w:rPr>
  </w:style>
  <w:style w:type="character" w:customStyle="1" w:styleId="CharChar17">
    <w:name w:val="Char Char17"/>
    <w:locked/>
    <w:rsid w:val="00017243"/>
    <w:rPr>
      <w:sz w:val="28"/>
      <w:szCs w:val="28"/>
      <w:lang w:val="lt-LT" w:eastAsia="lt-LT" w:bidi="ar-SA"/>
    </w:rPr>
  </w:style>
  <w:style w:type="character" w:customStyle="1" w:styleId="CharChar16">
    <w:name w:val="Char Char16"/>
    <w:locked/>
    <w:rsid w:val="00017243"/>
    <w:rPr>
      <w:sz w:val="24"/>
      <w:szCs w:val="24"/>
      <w:lang w:val="lt-LT" w:eastAsia="lt-LT" w:bidi="ar-SA"/>
    </w:rPr>
  </w:style>
  <w:style w:type="character" w:customStyle="1" w:styleId="CharChar15">
    <w:name w:val="Char Char15"/>
    <w:locked/>
    <w:rsid w:val="00017243"/>
    <w:rPr>
      <w:sz w:val="24"/>
      <w:szCs w:val="24"/>
      <w:lang w:val="lt-LT" w:eastAsia="lt-LT" w:bidi="ar-SA"/>
    </w:rPr>
  </w:style>
  <w:style w:type="character" w:customStyle="1" w:styleId="CharChar14">
    <w:name w:val="Char Char14"/>
    <w:locked/>
    <w:rsid w:val="00017243"/>
    <w:rPr>
      <w:b/>
      <w:bCs/>
      <w:sz w:val="44"/>
      <w:szCs w:val="44"/>
      <w:lang w:val="lt-LT" w:eastAsia="lt-LT" w:bidi="ar-SA"/>
    </w:rPr>
  </w:style>
  <w:style w:type="character" w:customStyle="1" w:styleId="CharChar13">
    <w:name w:val="Char Char13"/>
    <w:locked/>
    <w:rsid w:val="00017243"/>
    <w:rPr>
      <w:b/>
      <w:bCs/>
      <w:sz w:val="40"/>
      <w:szCs w:val="40"/>
      <w:lang w:val="lt-LT" w:eastAsia="lt-LT" w:bidi="ar-SA"/>
    </w:rPr>
  </w:style>
  <w:style w:type="character" w:customStyle="1" w:styleId="CharChar12">
    <w:name w:val="Char Char12"/>
    <w:locked/>
    <w:rsid w:val="00017243"/>
    <w:rPr>
      <w:b/>
      <w:bCs/>
      <w:sz w:val="36"/>
      <w:szCs w:val="36"/>
      <w:lang w:val="lt-LT" w:eastAsia="lt-LT" w:bidi="ar-SA"/>
    </w:rPr>
  </w:style>
  <w:style w:type="character" w:customStyle="1" w:styleId="CharChar11">
    <w:name w:val="Char Char11"/>
    <w:locked/>
    <w:rsid w:val="00017243"/>
    <w:rPr>
      <w:sz w:val="48"/>
      <w:szCs w:val="48"/>
      <w:lang w:val="lt-LT" w:eastAsia="lt-LT" w:bidi="ar-SA"/>
    </w:rPr>
  </w:style>
  <w:style w:type="character" w:customStyle="1" w:styleId="CharChar10">
    <w:name w:val="Char Char10"/>
    <w:locked/>
    <w:rsid w:val="00017243"/>
    <w:rPr>
      <w:b/>
      <w:bCs/>
      <w:sz w:val="18"/>
      <w:szCs w:val="18"/>
      <w:lang w:val="lt-LT" w:eastAsia="lt-LT" w:bidi="ar-SA"/>
    </w:rPr>
  </w:style>
  <w:style w:type="character" w:customStyle="1" w:styleId="CharChar9">
    <w:name w:val="Char Char9"/>
    <w:locked/>
    <w:rsid w:val="00017243"/>
    <w:rPr>
      <w:sz w:val="40"/>
      <w:szCs w:val="40"/>
      <w:lang w:val="lt-LT" w:eastAsia="lt-LT" w:bidi="ar-SA"/>
    </w:rPr>
  </w:style>
  <w:style w:type="character" w:customStyle="1" w:styleId="FontStyle17">
    <w:name w:val="Font Style17"/>
    <w:uiPriority w:val="99"/>
    <w:rsid w:val="00017243"/>
    <w:rPr>
      <w:rFonts w:ascii="Times New Roman" w:hAnsi="Times New Roman" w:cs="Times New Roman"/>
      <w:sz w:val="20"/>
      <w:szCs w:val="20"/>
    </w:rPr>
  </w:style>
  <w:style w:type="character" w:customStyle="1" w:styleId="FontStyle16">
    <w:name w:val="Font Style16"/>
    <w:uiPriority w:val="99"/>
    <w:rsid w:val="00017243"/>
    <w:rPr>
      <w:rFonts w:ascii="Times New Roman" w:hAnsi="Times New Roman" w:cs="Times New Roman"/>
      <w:b/>
      <w:bCs/>
      <w:sz w:val="20"/>
      <w:szCs w:val="20"/>
    </w:rPr>
  </w:style>
  <w:style w:type="character" w:customStyle="1" w:styleId="FontStyle19">
    <w:name w:val="Font Style19"/>
    <w:uiPriority w:val="99"/>
    <w:rsid w:val="00017243"/>
    <w:rPr>
      <w:rFonts w:ascii="Times New Roman" w:hAnsi="Times New Roman" w:cs="Times New Roman"/>
      <w:sz w:val="20"/>
      <w:szCs w:val="20"/>
    </w:rPr>
  </w:style>
  <w:style w:type="character" w:customStyle="1" w:styleId="FontStyle65">
    <w:name w:val="Font Style65"/>
    <w:uiPriority w:val="99"/>
    <w:rsid w:val="00017243"/>
    <w:rPr>
      <w:rFonts w:ascii="Cambria" w:hAnsi="Cambria" w:cs="Cambria"/>
      <w:sz w:val="16"/>
      <w:szCs w:val="16"/>
    </w:rPr>
  </w:style>
  <w:style w:type="character" w:customStyle="1" w:styleId="FontStyle68">
    <w:name w:val="Font Style68"/>
    <w:uiPriority w:val="99"/>
    <w:rsid w:val="00017243"/>
    <w:rPr>
      <w:rFonts w:ascii="Cambria" w:hAnsi="Cambria" w:cs="Cambria"/>
      <w:i/>
      <w:iCs/>
      <w:sz w:val="16"/>
      <w:szCs w:val="16"/>
    </w:rPr>
  </w:style>
  <w:style w:type="paragraph" w:customStyle="1" w:styleId="Style10">
    <w:name w:val="Style10"/>
    <w:basedOn w:val="prastasis"/>
    <w:uiPriority w:val="99"/>
    <w:rsid w:val="00017243"/>
    <w:pPr>
      <w:widowControl w:val="0"/>
      <w:autoSpaceDE w:val="0"/>
      <w:autoSpaceDN w:val="0"/>
      <w:adjustRightInd w:val="0"/>
    </w:pPr>
    <w:rPr>
      <w:rFonts w:ascii="Franklin Gothic Medium" w:hAnsi="Franklin Gothic Medium"/>
      <w:szCs w:val="24"/>
      <w:lang w:eastAsia="lt-LT"/>
    </w:rPr>
  </w:style>
  <w:style w:type="paragraph" w:customStyle="1" w:styleId="Style11">
    <w:name w:val="Style11"/>
    <w:basedOn w:val="prastasis"/>
    <w:uiPriority w:val="99"/>
    <w:rsid w:val="00017243"/>
    <w:pPr>
      <w:widowControl w:val="0"/>
      <w:autoSpaceDE w:val="0"/>
      <w:autoSpaceDN w:val="0"/>
      <w:adjustRightInd w:val="0"/>
      <w:spacing w:line="259" w:lineRule="exact"/>
      <w:ind w:hanging="638"/>
      <w:jc w:val="both"/>
    </w:pPr>
    <w:rPr>
      <w:rFonts w:ascii="Arial" w:hAnsi="Arial" w:cs="Arial"/>
      <w:szCs w:val="24"/>
      <w:lang w:eastAsia="lt-LT"/>
    </w:rPr>
  </w:style>
  <w:style w:type="character" w:customStyle="1" w:styleId="BodytextDiagrama">
    <w:name w:val="Body text Diagrama"/>
    <w:uiPriority w:val="99"/>
    <w:rsid w:val="00017243"/>
    <w:rPr>
      <w:rFonts w:ascii="TimesLT" w:hAnsi="TimesLT"/>
      <w:lang w:val="en-US" w:eastAsia="x-none"/>
    </w:rPr>
  </w:style>
  <w:style w:type="paragraph" w:customStyle="1" w:styleId="Headnorm1">
    <w:name w:val="Headnorm1"/>
    <w:basedOn w:val="Antrat1"/>
    <w:rsid w:val="00017243"/>
    <w:pPr>
      <w:keepLines w:val="0"/>
      <w:tabs>
        <w:tab w:val="num" w:pos="360"/>
      </w:tabs>
      <w:spacing w:before="60" w:after="60"/>
      <w:ind w:left="747" w:hanging="567"/>
      <w:jc w:val="both"/>
      <w:outlineLvl w:val="1"/>
    </w:pPr>
    <w:rPr>
      <w:rFonts w:ascii="Arial" w:eastAsia="Times New Roman" w:hAnsi="Arial" w:cs="Arial"/>
      <w:b w:val="0"/>
      <w:bCs/>
      <w:kern w:val="32"/>
      <w:sz w:val="20"/>
    </w:rPr>
  </w:style>
  <w:style w:type="paragraph" w:customStyle="1" w:styleId="Headnorm10">
    <w:name w:val="Headnorm1_"/>
    <w:basedOn w:val="Headnorm1"/>
    <w:rsid w:val="00017243"/>
    <w:pPr>
      <w:tabs>
        <w:tab w:val="left" w:pos="1134"/>
      </w:tabs>
      <w:spacing w:before="0" w:after="0"/>
      <w:outlineLvl w:val="2"/>
    </w:pPr>
  </w:style>
  <w:style w:type="numbering" w:customStyle="1" w:styleId="WWNum8">
    <w:name w:val="WWNum8"/>
    <w:basedOn w:val="Sraonra"/>
    <w:rsid w:val="00017243"/>
    <w:pPr>
      <w:numPr>
        <w:numId w:val="15"/>
      </w:numPr>
    </w:pPr>
  </w:style>
  <w:style w:type="numbering" w:customStyle="1" w:styleId="WWNum9">
    <w:name w:val="WWNum9"/>
    <w:basedOn w:val="Sraonra"/>
    <w:rsid w:val="00017243"/>
    <w:pPr>
      <w:numPr>
        <w:numId w:val="16"/>
      </w:numPr>
    </w:pPr>
  </w:style>
  <w:style w:type="character" w:customStyle="1" w:styleId="Char2">
    <w:name w:val="Char2"/>
    <w:basedOn w:val="Numatytasispastraiposriftas"/>
    <w:rsid w:val="00017243"/>
    <w:rPr>
      <w:strike/>
      <w:sz w:val="24"/>
      <w:lang w:val="lt-LT" w:eastAsia="en-US" w:bidi="ar-SA"/>
    </w:rPr>
  </w:style>
  <w:style w:type="paragraph" w:customStyle="1" w:styleId="Avtalsinledning">
    <w:name w:val="Avtalsinledning"/>
    <w:link w:val="AvtalsinledningChar"/>
    <w:semiHidden/>
    <w:rsid w:val="00B02135"/>
    <w:pPr>
      <w:spacing w:before="120" w:after="240" w:line="240" w:lineRule="auto"/>
    </w:pPr>
    <w:rPr>
      <w:rFonts w:ascii="Arial" w:eastAsia="Times New Roman" w:hAnsi="Arial" w:cs="Times New Roman"/>
      <w:szCs w:val="24"/>
      <w:lang w:val="en-GB" w:eastAsia="sv-SE"/>
    </w:rPr>
  </w:style>
  <w:style w:type="character" w:customStyle="1" w:styleId="AvtalsinledningChar">
    <w:name w:val="Avtalsinledning Char"/>
    <w:link w:val="Avtalsinledning"/>
    <w:semiHidden/>
    <w:rsid w:val="00B02135"/>
    <w:rPr>
      <w:rFonts w:ascii="Arial" w:eastAsia="Times New Roman" w:hAnsi="Arial" w:cs="Times New Roman"/>
      <w:szCs w:val="24"/>
      <w:lang w:val="en-GB" w:eastAsia="sv-SE"/>
    </w:rPr>
  </w:style>
  <w:style w:type="paragraph" w:customStyle="1" w:styleId="FormatmallFormatmallAvtalsinledningVersaler10ptFet">
    <w:name w:val="Formatmall Formatmall Avtalsinledning + Versaler + 10 pt Fet"/>
    <w:basedOn w:val="prastasis"/>
    <w:link w:val="FormatmallFormatmallAvtalsinledningVersaler10ptFetChar"/>
    <w:semiHidden/>
    <w:rsid w:val="00B02135"/>
    <w:pPr>
      <w:spacing w:before="120" w:after="240"/>
    </w:pPr>
    <w:rPr>
      <w:rFonts w:ascii="Arial" w:hAnsi="Arial"/>
      <w:b/>
      <w:bCs/>
      <w:caps/>
      <w:sz w:val="22"/>
      <w:szCs w:val="24"/>
      <w:lang w:val="en-GB" w:eastAsia="sv-SE"/>
    </w:rPr>
  </w:style>
  <w:style w:type="character" w:customStyle="1" w:styleId="FormatmallFormatmallAvtalsinledningVersaler10ptFetChar">
    <w:name w:val="Formatmall Formatmall Avtalsinledning + Versaler + 10 pt Fet Char"/>
    <w:link w:val="FormatmallFormatmallAvtalsinledningVersaler10ptFet"/>
    <w:rsid w:val="00B02135"/>
    <w:rPr>
      <w:rFonts w:ascii="Arial" w:eastAsia="Times New Roman" w:hAnsi="Arial" w:cs="Times New Roman"/>
      <w:b/>
      <w:bCs/>
      <w:caps/>
      <w:szCs w:val="24"/>
      <w:lang w:val="en-GB" w:eastAsia="sv-SE"/>
    </w:rPr>
  </w:style>
  <w:style w:type="paragraph" w:customStyle="1" w:styleId="Level1">
    <w:name w:val="Level 1"/>
    <w:basedOn w:val="prastasis"/>
    <w:next w:val="prastasis"/>
    <w:uiPriority w:val="99"/>
    <w:rsid w:val="00B02135"/>
    <w:pPr>
      <w:numPr>
        <w:numId w:val="19"/>
      </w:numPr>
      <w:spacing w:after="210" w:line="264" w:lineRule="auto"/>
      <w:jc w:val="both"/>
      <w:outlineLvl w:val="0"/>
    </w:pPr>
    <w:rPr>
      <w:rFonts w:ascii="Arial" w:eastAsia="Arial Unicode MS" w:hAnsi="Arial"/>
      <w:sz w:val="21"/>
      <w:szCs w:val="21"/>
      <w:lang w:val="en-GB" w:eastAsia="en-GB"/>
    </w:rPr>
  </w:style>
  <w:style w:type="paragraph" w:customStyle="1" w:styleId="Level2">
    <w:name w:val="Level 2"/>
    <w:basedOn w:val="prastasis"/>
    <w:next w:val="prastasis"/>
    <w:uiPriority w:val="99"/>
    <w:rsid w:val="00B02135"/>
    <w:pPr>
      <w:numPr>
        <w:ilvl w:val="1"/>
        <w:numId w:val="19"/>
      </w:numPr>
      <w:spacing w:after="210" w:line="264" w:lineRule="auto"/>
      <w:jc w:val="both"/>
      <w:outlineLvl w:val="1"/>
    </w:pPr>
    <w:rPr>
      <w:rFonts w:ascii="Arial" w:eastAsia="Arial Unicode MS" w:hAnsi="Arial"/>
      <w:sz w:val="21"/>
      <w:szCs w:val="21"/>
      <w:lang w:val="en-GB" w:eastAsia="en-GB"/>
    </w:rPr>
  </w:style>
  <w:style w:type="paragraph" w:customStyle="1" w:styleId="Level3">
    <w:name w:val="Level 3"/>
    <w:basedOn w:val="prastasis"/>
    <w:next w:val="prastasis"/>
    <w:link w:val="Level3Char"/>
    <w:uiPriority w:val="99"/>
    <w:rsid w:val="00B02135"/>
    <w:pPr>
      <w:numPr>
        <w:ilvl w:val="2"/>
        <w:numId w:val="19"/>
      </w:numPr>
      <w:tabs>
        <w:tab w:val="clear" w:pos="1134"/>
        <w:tab w:val="num" w:pos="1417"/>
      </w:tabs>
      <w:spacing w:after="210" w:line="264" w:lineRule="auto"/>
      <w:ind w:left="1417"/>
      <w:jc w:val="both"/>
      <w:outlineLvl w:val="2"/>
    </w:pPr>
    <w:rPr>
      <w:rFonts w:ascii="Arial" w:eastAsia="Arial Unicode MS" w:hAnsi="Arial"/>
      <w:sz w:val="21"/>
      <w:szCs w:val="21"/>
      <w:lang w:val="en-GB" w:eastAsia="en-GB"/>
    </w:rPr>
  </w:style>
  <w:style w:type="paragraph" w:customStyle="1" w:styleId="Level4">
    <w:name w:val="Level 4"/>
    <w:basedOn w:val="prastasis"/>
    <w:next w:val="prastasis"/>
    <w:uiPriority w:val="99"/>
    <w:rsid w:val="00B02135"/>
    <w:pPr>
      <w:numPr>
        <w:ilvl w:val="3"/>
        <w:numId w:val="19"/>
      </w:numPr>
      <w:spacing w:after="210" w:line="264" w:lineRule="auto"/>
      <w:jc w:val="both"/>
      <w:outlineLvl w:val="3"/>
    </w:pPr>
    <w:rPr>
      <w:rFonts w:ascii="Arial" w:eastAsia="Arial Unicode MS" w:hAnsi="Arial"/>
      <w:sz w:val="21"/>
      <w:szCs w:val="21"/>
      <w:lang w:val="en-GB" w:eastAsia="en-GB"/>
    </w:rPr>
  </w:style>
  <w:style w:type="paragraph" w:customStyle="1" w:styleId="Level5">
    <w:name w:val="Level 5"/>
    <w:basedOn w:val="prastasis"/>
    <w:next w:val="prastasis"/>
    <w:uiPriority w:val="99"/>
    <w:rsid w:val="00B02135"/>
    <w:pPr>
      <w:numPr>
        <w:ilvl w:val="4"/>
        <w:numId w:val="19"/>
      </w:numPr>
      <w:spacing w:after="210" w:line="264" w:lineRule="auto"/>
      <w:jc w:val="both"/>
      <w:outlineLvl w:val="4"/>
    </w:pPr>
    <w:rPr>
      <w:rFonts w:ascii="Arial" w:eastAsia="Arial Unicode MS" w:hAnsi="Arial"/>
      <w:sz w:val="21"/>
      <w:szCs w:val="21"/>
      <w:lang w:val="en-GB" w:eastAsia="en-GB"/>
    </w:rPr>
  </w:style>
  <w:style w:type="character" w:customStyle="1" w:styleId="Level3Char">
    <w:name w:val="Level 3 Char"/>
    <w:link w:val="Level3"/>
    <w:uiPriority w:val="99"/>
    <w:locked/>
    <w:rsid w:val="00B02135"/>
    <w:rPr>
      <w:rFonts w:ascii="Arial" w:eastAsia="Arial Unicode MS" w:hAnsi="Arial" w:cs="Times New Roman"/>
      <w:sz w:val="21"/>
      <w:szCs w:val="21"/>
      <w:lang w:val="en-GB" w:eastAsia="en-GB"/>
    </w:rPr>
  </w:style>
  <w:style w:type="character" w:customStyle="1" w:styleId="Neapdorotaspaminjimas1">
    <w:name w:val="Neapdorotas paminėjimas1"/>
    <w:basedOn w:val="Numatytasispastraiposriftas"/>
    <w:uiPriority w:val="99"/>
    <w:semiHidden/>
    <w:unhideWhenUsed/>
    <w:rsid w:val="00086B98"/>
    <w:rPr>
      <w:color w:val="808080"/>
      <w:shd w:val="clear" w:color="auto" w:fill="E6E6E6"/>
    </w:rPr>
  </w:style>
  <w:style w:type="paragraph" w:customStyle="1" w:styleId="Regulartext">
    <w:name w:val="Regular text"/>
    <w:basedOn w:val="prastasis"/>
    <w:uiPriority w:val="99"/>
    <w:rsid w:val="00086B98"/>
    <w:pPr>
      <w:spacing w:before="120" w:after="120"/>
      <w:ind w:left="142"/>
      <w:jc w:val="both"/>
    </w:pPr>
    <w:rPr>
      <w:rFonts w:ascii="Verdana" w:hAnsi="Verdana"/>
      <w:sz w:val="18"/>
    </w:rPr>
  </w:style>
  <w:style w:type="paragraph" w:customStyle="1" w:styleId="Paraas1">
    <w:name w:val="Parašas1"/>
    <w:basedOn w:val="prastasis"/>
    <w:uiPriority w:val="99"/>
    <w:rsid w:val="00086B98"/>
    <w:pPr>
      <w:spacing w:line="360" w:lineRule="auto"/>
      <w:jc w:val="both"/>
    </w:pPr>
    <w:rPr>
      <w:rFonts w:ascii="Arial Narrow" w:hAnsi="Arial Narrow"/>
    </w:rPr>
  </w:style>
  <w:style w:type="character" w:customStyle="1" w:styleId="Pagrindinistekstas3Diagrama1">
    <w:name w:val="Pagrindinis tekstas 3 Diagrama1"/>
    <w:basedOn w:val="Numatytasispastraiposriftas"/>
    <w:uiPriority w:val="99"/>
    <w:semiHidden/>
    <w:rsid w:val="00086B98"/>
    <w:rPr>
      <w:rFonts w:ascii="Times New Roman" w:eastAsia="Times New Roman" w:hAnsi="Times New Roman" w:cs="Times New Roman"/>
      <w:sz w:val="16"/>
      <w:szCs w:val="16"/>
    </w:rPr>
  </w:style>
  <w:style w:type="paragraph" w:styleId="Literatrossraoantrat">
    <w:name w:val="toa heading"/>
    <w:basedOn w:val="prastasis"/>
    <w:next w:val="prastasis"/>
    <w:uiPriority w:val="99"/>
    <w:rsid w:val="00086B98"/>
    <w:pPr>
      <w:spacing w:before="120" w:after="240"/>
      <w:jc w:val="both"/>
    </w:pPr>
    <w:rPr>
      <w:rFonts w:ascii="Arial" w:hAnsi="Arial"/>
      <w:b/>
      <w:sz w:val="20"/>
      <w:lang w:val="en-GB"/>
    </w:rPr>
  </w:style>
  <w:style w:type="character" w:customStyle="1" w:styleId="DokumentoinaostekstasDiagrama">
    <w:name w:val="Dokumento išnašos tekstas Diagrama"/>
    <w:basedOn w:val="Numatytasispastraiposriftas"/>
    <w:link w:val="Dokumentoinaostekstas"/>
    <w:uiPriority w:val="99"/>
    <w:semiHidden/>
    <w:rsid w:val="00086B98"/>
    <w:rPr>
      <w:rFonts w:ascii="Times New Roman" w:eastAsia="Times New Roman" w:hAnsi="Times New Roman" w:cs="Times New Roman"/>
      <w:sz w:val="20"/>
      <w:szCs w:val="20"/>
    </w:rPr>
  </w:style>
  <w:style w:type="paragraph" w:styleId="Dokumentoinaostekstas">
    <w:name w:val="endnote text"/>
    <w:basedOn w:val="prastasis"/>
    <w:link w:val="DokumentoinaostekstasDiagrama"/>
    <w:uiPriority w:val="99"/>
    <w:semiHidden/>
    <w:unhideWhenUsed/>
    <w:rsid w:val="00086B98"/>
    <w:rPr>
      <w:sz w:val="20"/>
    </w:rPr>
  </w:style>
  <w:style w:type="character" w:customStyle="1" w:styleId="DokumentoinaostekstasDiagrama1">
    <w:name w:val="Dokumento išnašos tekstas Diagrama1"/>
    <w:basedOn w:val="Numatytasispastraiposriftas"/>
    <w:uiPriority w:val="99"/>
    <w:semiHidden/>
    <w:rsid w:val="00086B98"/>
    <w:rPr>
      <w:rFonts w:ascii="Times New Roman" w:eastAsia="Times New Roman" w:hAnsi="Times New Roman" w:cs="Times New Roman"/>
      <w:sz w:val="20"/>
      <w:szCs w:val="20"/>
    </w:rPr>
  </w:style>
  <w:style w:type="paragraph" w:customStyle="1" w:styleId="DiagramaDiagrama7DiagramaDiagramaDiagramaDiagramaDiagramaDiagramaDiagramaDiagramaDiagrama">
    <w:name w:val="Diagrama Diagrama7 Diagrama Diagrama Diagrama Diagrama Diagrama Diagrama Diagrama Diagrama Diagrama"/>
    <w:basedOn w:val="prastasis"/>
    <w:uiPriority w:val="99"/>
    <w:rsid w:val="00086B98"/>
    <w:pPr>
      <w:spacing w:after="160" w:line="240" w:lineRule="exact"/>
    </w:pPr>
    <w:rPr>
      <w:rFonts w:ascii="Tahoma" w:hAnsi="Tahoma"/>
      <w:sz w:val="20"/>
      <w:lang w:val="en-US"/>
    </w:rPr>
  </w:style>
  <w:style w:type="character" w:customStyle="1" w:styleId="zinlist1">
    <w:name w:val="zin_list1"/>
    <w:basedOn w:val="Numatytasispastraiposriftas"/>
    <w:rsid w:val="00086B98"/>
    <w:rPr>
      <w:i/>
      <w:iCs/>
      <w:sz w:val="17"/>
      <w:szCs w:val="17"/>
    </w:rPr>
  </w:style>
  <w:style w:type="paragraph" w:customStyle="1" w:styleId="Pointabc">
    <w:name w:val="Point abc"/>
    <w:basedOn w:val="prastasis"/>
    <w:uiPriority w:val="99"/>
    <w:rsid w:val="00086B98"/>
    <w:pPr>
      <w:tabs>
        <w:tab w:val="num" w:pos="567"/>
      </w:tabs>
      <w:spacing w:before="120" w:after="120" w:line="360" w:lineRule="auto"/>
      <w:ind w:left="567" w:hanging="567"/>
    </w:pPr>
    <w:rPr>
      <w:rFonts w:eastAsiaTheme="minorHAnsi"/>
      <w:szCs w:val="24"/>
      <w:lang w:val="en-US"/>
    </w:rPr>
  </w:style>
  <w:style w:type="paragraph" w:customStyle="1" w:styleId="Pointabc1">
    <w:name w:val="Point abc (1)"/>
    <w:basedOn w:val="prastasis"/>
    <w:uiPriority w:val="99"/>
    <w:rsid w:val="00086B98"/>
    <w:pPr>
      <w:tabs>
        <w:tab w:val="num" w:pos="1134"/>
      </w:tabs>
      <w:spacing w:before="120" w:after="120" w:line="360" w:lineRule="auto"/>
      <w:ind w:left="1134" w:hanging="567"/>
    </w:pPr>
    <w:rPr>
      <w:rFonts w:eastAsiaTheme="minorHAnsi"/>
      <w:szCs w:val="24"/>
      <w:lang w:val="en-US"/>
    </w:rPr>
  </w:style>
  <w:style w:type="paragraph" w:customStyle="1" w:styleId="Pointabc2">
    <w:name w:val="Point abc (2)"/>
    <w:basedOn w:val="prastasis"/>
    <w:uiPriority w:val="99"/>
    <w:rsid w:val="00086B98"/>
    <w:pPr>
      <w:tabs>
        <w:tab w:val="num" w:pos="1701"/>
      </w:tabs>
      <w:spacing w:before="120" w:after="120" w:line="360" w:lineRule="auto"/>
      <w:ind w:left="1701" w:hanging="567"/>
    </w:pPr>
    <w:rPr>
      <w:rFonts w:eastAsiaTheme="minorHAnsi"/>
      <w:szCs w:val="24"/>
      <w:lang w:val="en-US"/>
    </w:rPr>
  </w:style>
  <w:style w:type="paragraph" w:customStyle="1" w:styleId="Pointabc3">
    <w:name w:val="Point abc (3)"/>
    <w:basedOn w:val="prastasis"/>
    <w:uiPriority w:val="99"/>
    <w:rsid w:val="00086B98"/>
    <w:pPr>
      <w:tabs>
        <w:tab w:val="num" w:pos="2268"/>
      </w:tabs>
      <w:spacing w:before="120" w:after="120" w:line="360" w:lineRule="auto"/>
      <w:ind w:left="2268" w:hanging="567"/>
    </w:pPr>
    <w:rPr>
      <w:rFonts w:eastAsiaTheme="minorHAnsi"/>
      <w:szCs w:val="24"/>
      <w:lang w:val="en-US"/>
    </w:rPr>
  </w:style>
  <w:style w:type="paragraph" w:customStyle="1" w:styleId="Pointabc4">
    <w:name w:val="Point abc (4)"/>
    <w:basedOn w:val="prastasis"/>
    <w:uiPriority w:val="99"/>
    <w:rsid w:val="00086B98"/>
    <w:pPr>
      <w:tabs>
        <w:tab w:val="num" w:pos="2835"/>
      </w:tabs>
      <w:spacing w:before="120" w:after="120" w:line="360" w:lineRule="auto"/>
      <w:ind w:left="2835" w:hanging="567"/>
    </w:pPr>
    <w:rPr>
      <w:rFonts w:eastAsiaTheme="minorHAnsi"/>
      <w:szCs w:val="24"/>
      <w:lang w:val="en-US"/>
    </w:rPr>
  </w:style>
  <w:style w:type="paragraph" w:customStyle="1" w:styleId="Point123">
    <w:name w:val="Point 123"/>
    <w:basedOn w:val="prastasis"/>
    <w:uiPriority w:val="99"/>
    <w:rsid w:val="00086B98"/>
    <w:pPr>
      <w:numPr>
        <w:ilvl w:val="3"/>
        <w:numId w:val="20"/>
      </w:numPr>
      <w:tabs>
        <w:tab w:val="clear" w:pos="1134"/>
        <w:tab w:val="num" w:pos="709"/>
      </w:tabs>
      <w:spacing w:before="120" w:after="120" w:line="360" w:lineRule="auto"/>
      <w:ind w:left="709"/>
    </w:pPr>
    <w:rPr>
      <w:rFonts w:eastAsiaTheme="minorHAnsi"/>
      <w:szCs w:val="24"/>
      <w:lang w:val="en-US"/>
    </w:rPr>
  </w:style>
  <w:style w:type="paragraph" w:customStyle="1" w:styleId="Point1231">
    <w:name w:val="Point 123 (1)"/>
    <w:basedOn w:val="prastasis"/>
    <w:uiPriority w:val="99"/>
    <w:rsid w:val="00086B98"/>
    <w:pPr>
      <w:numPr>
        <w:ilvl w:val="5"/>
        <w:numId w:val="20"/>
      </w:numPr>
      <w:tabs>
        <w:tab w:val="clear" w:pos="1701"/>
        <w:tab w:val="num" w:pos="1134"/>
      </w:tabs>
      <w:spacing w:before="120" w:after="120" w:line="360" w:lineRule="auto"/>
      <w:ind w:left="1134"/>
    </w:pPr>
    <w:rPr>
      <w:rFonts w:eastAsiaTheme="minorHAnsi"/>
      <w:szCs w:val="24"/>
      <w:lang w:val="en-US"/>
    </w:rPr>
  </w:style>
  <w:style w:type="paragraph" w:customStyle="1" w:styleId="Point1232">
    <w:name w:val="Point 123 (2)"/>
    <w:basedOn w:val="prastasis"/>
    <w:uiPriority w:val="99"/>
    <w:rsid w:val="00086B98"/>
    <w:pPr>
      <w:numPr>
        <w:ilvl w:val="7"/>
        <w:numId w:val="20"/>
      </w:numPr>
      <w:tabs>
        <w:tab w:val="clear" w:pos="2268"/>
        <w:tab w:val="num" w:pos="1701"/>
      </w:tabs>
      <w:spacing w:before="120" w:after="120" w:line="360" w:lineRule="auto"/>
      <w:ind w:left="1701"/>
    </w:pPr>
    <w:rPr>
      <w:rFonts w:eastAsiaTheme="minorHAnsi"/>
      <w:szCs w:val="24"/>
      <w:lang w:val="en-US"/>
    </w:rPr>
  </w:style>
  <w:style w:type="paragraph" w:customStyle="1" w:styleId="Point1233">
    <w:name w:val="Point 123 (3)"/>
    <w:basedOn w:val="prastasis"/>
    <w:uiPriority w:val="99"/>
    <w:rsid w:val="00086B98"/>
    <w:pPr>
      <w:numPr>
        <w:ilvl w:val="8"/>
        <w:numId w:val="20"/>
      </w:numPr>
      <w:tabs>
        <w:tab w:val="clear" w:pos="2835"/>
        <w:tab w:val="num" w:pos="2268"/>
      </w:tabs>
      <w:spacing w:before="120" w:after="120" w:line="360" w:lineRule="auto"/>
      <w:ind w:left="2268"/>
    </w:pPr>
    <w:rPr>
      <w:rFonts w:eastAsiaTheme="minorHAnsi"/>
      <w:szCs w:val="24"/>
      <w:lang w:val="en-US"/>
    </w:rPr>
  </w:style>
  <w:style w:type="character" w:customStyle="1" w:styleId="HTMLiankstoformatuotasDiagrama1">
    <w:name w:val="HTML iš anksto formatuotas Diagrama1"/>
    <w:rsid w:val="00086B98"/>
    <w:rPr>
      <w:rFonts w:ascii="Courier New" w:eastAsia="Times New Roman" w:hAnsi="Courier New" w:cs="Courier New"/>
      <w:sz w:val="20"/>
      <w:szCs w:val="20"/>
      <w:lang w:val="en-US"/>
    </w:rPr>
  </w:style>
  <w:style w:type="character" w:customStyle="1" w:styleId="AntratsDiagrama1">
    <w:name w:val="Antraštės Diagrama1"/>
    <w:aliases w:val="Viršutinis kolontitulas Diagrama1 Diagrama,Viršutinis kolontitulas Diagrama Diagrama1 Diagrama,Char Diagrama Diagrama1 Diagrama,Viršutinis kolontitulas Diagrama Diagrama Diagrama Diagrama,Char Diagrama Diagrama Diagrama Diagrama"/>
    <w:rsid w:val="00086B98"/>
    <w:rPr>
      <w:rFonts w:ascii="Times New Roman" w:eastAsia="Times New Roman" w:hAnsi="Times New Roman" w:cs="Times New Roman"/>
      <w:sz w:val="24"/>
      <w:szCs w:val="20"/>
    </w:rPr>
  </w:style>
  <w:style w:type="paragraph" w:customStyle="1" w:styleId="prastasis2">
    <w:name w:val="Įprastasis2"/>
    <w:uiPriority w:val="99"/>
    <w:rsid w:val="00086B98"/>
    <w:pPr>
      <w:spacing w:after="200" w:line="276" w:lineRule="auto"/>
    </w:pPr>
    <w:rPr>
      <w:rFonts w:ascii="Times New Roman" w:eastAsia="ヒラギノ角ゴ Pro W3" w:hAnsi="Times New Roman" w:cs="Times New Roman"/>
      <w:color w:val="000000"/>
      <w:sz w:val="24"/>
      <w:szCs w:val="20"/>
      <w:lang w:val="en-US"/>
    </w:rPr>
  </w:style>
  <w:style w:type="character" w:customStyle="1" w:styleId="quatationtext">
    <w:name w:val="quatation_text"/>
    <w:basedOn w:val="Numatytasispastraiposriftas"/>
    <w:rsid w:val="00086B98"/>
    <w:rPr>
      <w:rFonts w:ascii="Arial" w:hAnsi="Arial" w:cs="Arial" w:hint="default"/>
      <w:b/>
      <w:bCs/>
      <w:vanish w:val="0"/>
      <w:webHidden w:val="0"/>
      <w:color w:val="4A473C"/>
      <w:sz w:val="17"/>
      <w:szCs w:val="17"/>
      <w:specVanish w:val="0"/>
    </w:rPr>
  </w:style>
  <w:style w:type="character" w:customStyle="1" w:styleId="PoratDiagrama1">
    <w:name w:val="Poraštė Diagrama1"/>
    <w:rsid w:val="00086B98"/>
    <w:rPr>
      <w:rFonts w:ascii="Times New Roman" w:eastAsia="Times New Roman" w:hAnsi="Times New Roman" w:cs="Times New Roman"/>
      <w:sz w:val="24"/>
      <w:szCs w:val="20"/>
    </w:rPr>
  </w:style>
  <w:style w:type="paragraph" w:customStyle="1" w:styleId="tin">
    <w:name w:val="tin"/>
    <w:basedOn w:val="prastasis"/>
    <w:uiPriority w:val="99"/>
    <w:rsid w:val="00086B98"/>
    <w:pPr>
      <w:spacing w:before="100" w:beforeAutospacing="1" w:after="100" w:afterAutospacing="1"/>
    </w:pPr>
    <w:rPr>
      <w:szCs w:val="24"/>
      <w:lang w:eastAsia="lt-LT"/>
    </w:rPr>
  </w:style>
  <w:style w:type="paragraph" w:customStyle="1" w:styleId="tactin">
    <w:name w:val="tactin"/>
    <w:basedOn w:val="prastasis"/>
    <w:uiPriority w:val="99"/>
    <w:rsid w:val="00086B98"/>
    <w:pPr>
      <w:spacing w:before="100" w:beforeAutospacing="1" w:after="100" w:afterAutospacing="1"/>
    </w:pPr>
    <w:rPr>
      <w:szCs w:val="24"/>
      <w:lang w:eastAsia="lt-LT"/>
    </w:rPr>
  </w:style>
  <w:style w:type="paragraph" w:customStyle="1" w:styleId="authorgroup">
    <w:name w:val="authorgroup"/>
    <w:basedOn w:val="prastasis"/>
    <w:uiPriority w:val="99"/>
    <w:rsid w:val="00086B98"/>
    <w:pPr>
      <w:spacing w:before="100" w:beforeAutospacing="1" w:after="100" w:afterAutospacing="1"/>
    </w:pPr>
    <w:rPr>
      <w:szCs w:val="24"/>
      <w:lang w:val="en-US"/>
    </w:rPr>
  </w:style>
  <w:style w:type="paragraph" w:customStyle="1" w:styleId="DiagramaDiagrama1">
    <w:name w:val="Diagrama Diagrama1"/>
    <w:basedOn w:val="prastasis"/>
    <w:uiPriority w:val="99"/>
    <w:rsid w:val="00086B98"/>
    <w:pPr>
      <w:spacing w:after="160" w:line="240" w:lineRule="exact"/>
    </w:pPr>
    <w:rPr>
      <w:rFonts w:ascii="Tahoma" w:hAnsi="Tahoma"/>
      <w:sz w:val="20"/>
      <w:lang w:val="en-US"/>
    </w:rPr>
  </w:style>
  <w:style w:type="character" w:customStyle="1" w:styleId="t198">
    <w:name w:val="t198"/>
    <w:basedOn w:val="Numatytasispastraiposriftas"/>
    <w:rsid w:val="00086B98"/>
  </w:style>
  <w:style w:type="character" w:customStyle="1" w:styleId="t199">
    <w:name w:val="t199"/>
    <w:basedOn w:val="Numatytasispastraiposriftas"/>
    <w:rsid w:val="00086B98"/>
  </w:style>
  <w:style w:type="character" w:customStyle="1" w:styleId="FootnoteAnchor">
    <w:name w:val="Footnote Anchor"/>
    <w:rsid w:val="00086B98"/>
    <w:rPr>
      <w:vertAlign w:val="superscript"/>
    </w:rPr>
  </w:style>
  <w:style w:type="paragraph" w:customStyle="1" w:styleId="Footnote">
    <w:name w:val="Footnote"/>
    <w:basedOn w:val="prastasis"/>
    <w:uiPriority w:val="99"/>
    <w:rsid w:val="00086B98"/>
    <w:pPr>
      <w:suppressAutoHyphens/>
    </w:pPr>
    <w:rPr>
      <w:szCs w:val="24"/>
    </w:rPr>
  </w:style>
  <w:style w:type="paragraph" w:styleId="Turinys3">
    <w:name w:val="toc 3"/>
    <w:basedOn w:val="prastasis"/>
    <w:next w:val="prastasis"/>
    <w:autoRedefine/>
    <w:uiPriority w:val="39"/>
    <w:unhideWhenUsed/>
    <w:qFormat/>
    <w:rsid w:val="00086B98"/>
    <w:pPr>
      <w:spacing w:after="100"/>
      <w:ind w:left="480"/>
    </w:pPr>
  </w:style>
  <w:style w:type="character" w:customStyle="1" w:styleId="Heading2Char">
    <w:name w:val="Heading 2 Char"/>
    <w:aliases w:val="Title Header2TTT (1.1.) Char,Title Header2 Char,Antraste 2 Char1,H2 Char1,H21 Char1,H22 Char1,H23 Char1,H24 Char1,H211 Char1,H221 Char1,H25 Char1,H212 Char1,H222 Char1,H26 Char1,H213 Char1,H223 Char1,H27 Char1,H214 Char1,H29 Char"/>
    <w:rsid w:val="00086B98"/>
    <w:rPr>
      <w:rFonts w:ascii="Cambria" w:hAnsi="Cambria" w:cs="Times New Roman"/>
      <w:b/>
      <w:bCs/>
      <w:i/>
      <w:iCs/>
      <w:sz w:val="28"/>
      <w:szCs w:val="28"/>
      <w:lang w:val="lt-LT" w:eastAsia="lt-LT"/>
    </w:rPr>
  </w:style>
  <w:style w:type="character" w:customStyle="1" w:styleId="Heading3Char">
    <w:name w:val="Heading 3 Char"/>
    <w:aliases w:val="ttt (1.1.1.) Char,Section Header3 Char1,Sub-Clause Paragraph Char1,H3 Char1,Heading 3 (nevda) Char1,Diagrama14 Char1"/>
    <w:locked/>
    <w:rsid w:val="00086B98"/>
    <w:rPr>
      <w:rFonts w:cs="Times New Roman"/>
      <w:b/>
    </w:rPr>
  </w:style>
  <w:style w:type="character" w:customStyle="1" w:styleId="Heading2Char2">
    <w:name w:val="Heading 2 Char2"/>
    <w:aliases w:val="HD2 Char"/>
    <w:locked/>
    <w:rsid w:val="00086B98"/>
    <w:rPr>
      <w:rFonts w:ascii="Cambria" w:hAnsi="Cambria" w:cs="Times New Roman"/>
      <w:b/>
      <w:smallCaps/>
      <w:color w:val="0070C0"/>
      <w:sz w:val="20"/>
      <w:szCs w:val="20"/>
      <w:lang w:val="x-none" w:eastAsia="en-US"/>
    </w:rPr>
  </w:style>
  <w:style w:type="paragraph" w:customStyle="1" w:styleId="AppendixHeading1">
    <w:name w:val="Appendix Heading 1"/>
    <w:next w:val="prastasis"/>
    <w:uiPriority w:val="99"/>
    <w:rsid w:val="00086B98"/>
    <w:pPr>
      <w:numPr>
        <w:numId w:val="26"/>
      </w:numPr>
      <w:spacing w:before="480" w:after="120" w:line="240" w:lineRule="auto"/>
      <w:outlineLvl w:val="0"/>
    </w:pPr>
    <w:rPr>
      <w:rFonts w:ascii="Arial" w:eastAsia="Calibri" w:hAnsi="Arial" w:cs="Times New Roman"/>
      <w:b/>
      <w:caps/>
      <w:color w:val="0000FF"/>
      <w:kern w:val="28"/>
      <w:sz w:val="32"/>
      <w:szCs w:val="20"/>
    </w:rPr>
  </w:style>
  <w:style w:type="paragraph" w:customStyle="1" w:styleId="AppendixHeading2">
    <w:name w:val="Appendix Heading 2"/>
    <w:basedOn w:val="prastasis"/>
    <w:next w:val="prastasis"/>
    <w:uiPriority w:val="99"/>
    <w:rsid w:val="00086B98"/>
    <w:pPr>
      <w:tabs>
        <w:tab w:val="num" w:pos="851"/>
      </w:tabs>
      <w:ind w:left="851" w:hanging="851"/>
    </w:pPr>
    <w:rPr>
      <w:rFonts w:ascii="Calibri" w:hAnsi="Calibri" w:cs="Calibri"/>
      <w:sz w:val="22"/>
      <w:szCs w:val="22"/>
      <w:lang w:eastAsia="lt-LT"/>
    </w:rPr>
  </w:style>
  <w:style w:type="paragraph" w:customStyle="1" w:styleId="AppendixHeading3">
    <w:name w:val="Appendix Heading 3"/>
    <w:basedOn w:val="prastasis"/>
    <w:next w:val="prastasis"/>
    <w:uiPriority w:val="99"/>
    <w:rsid w:val="00086B98"/>
    <w:pPr>
      <w:tabs>
        <w:tab w:val="num" w:pos="851"/>
      </w:tabs>
      <w:ind w:left="851" w:hanging="851"/>
    </w:pPr>
    <w:rPr>
      <w:rFonts w:ascii="Calibri" w:hAnsi="Calibri" w:cs="Calibri"/>
      <w:sz w:val="22"/>
      <w:szCs w:val="22"/>
      <w:lang w:eastAsia="lt-LT"/>
    </w:rPr>
  </w:style>
  <w:style w:type="paragraph" w:customStyle="1" w:styleId="AppendixTitle">
    <w:name w:val="Appendix Title"/>
    <w:basedOn w:val="prastasis"/>
    <w:next w:val="prastasis"/>
    <w:uiPriority w:val="99"/>
    <w:rsid w:val="00086B98"/>
    <w:pPr>
      <w:pageBreakBefore/>
      <w:spacing w:before="480" w:after="120"/>
      <w:jc w:val="center"/>
      <w:outlineLvl w:val="0"/>
    </w:pPr>
    <w:rPr>
      <w:rFonts w:ascii="Arial" w:hAnsi="Arial" w:cs="Arial"/>
      <w:b/>
      <w:caps/>
      <w:color w:val="0000FF"/>
      <w:kern w:val="32"/>
      <w:sz w:val="32"/>
    </w:rPr>
  </w:style>
  <w:style w:type="paragraph" w:customStyle="1" w:styleId="Code">
    <w:name w:val="Code"/>
    <w:basedOn w:val="prastasis"/>
    <w:uiPriority w:val="99"/>
    <w:rsid w:val="00086B98"/>
    <w:pPr>
      <w:spacing w:before="240"/>
      <w:ind w:left="851"/>
      <w:jc w:val="both"/>
    </w:pPr>
    <w:rPr>
      <w:rFonts w:ascii="Courier New" w:hAnsi="Courier New" w:cs="Arial"/>
      <w:b/>
      <w:noProof/>
      <w:sz w:val="20"/>
    </w:rPr>
  </w:style>
  <w:style w:type="paragraph" w:customStyle="1" w:styleId="Frame">
    <w:name w:val="Frame"/>
    <w:basedOn w:val="prastasis"/>
    <w:uiPriority w:val="99"/>
    <w:rsid w:val="00086B98"/>
    <w:pPr>
      <w:keepNext/>
      <w:pBdr>
        <w:top w:val="single" w:sz="6" w:space="6" w:color="auto"/>
        <w:left w:val="single" w:sz="6" w:space="6" w:color="auto"/>
        <w:bottom w:val="single" w:sz="6" w:space="6" w:color="auto"/>
        <w:right w:val="single" w:sz="6" w:space="6" w:color="auto"/>
      </w:pBdr>
      <w:spacing w:before="240"/>
      <w:ind w:left="992" w:right="159"/>
      <w:jc w:val="both"/>
    </w:pPr>
    <w:rPr>
      <w:rFonts w:ascii="Arial" w:hAnsi="Arial" w:cs="Arial"/>
      <w:sz w:val="20"/>
    </w:rPr>
  </w:style>
  <w:style w:type="paragraph" w:customStyle="1" w:styleId="TableNumbering1">
    <w:name w:val="Table Numbering 1"/>
    <w:basedOn w:val="Table"/>
    <w:rsid w:val="00086B98"/>
    <w:pPr>
      <w:numPr>
        <w:numId w:val="28"/>
      </w:numPr>
      <w:tabs>
        <w:tab w:val="clear" w:pos="1060"/>
        <w:tab w:val="num" w:pos="360"/>
        <w:tab w:val="num" w:pos="720"/>
      </w:tabs>
      <w:ind w:left="0" w:firstLine="0"/>
    </w:pPr>
  </w:style>
  <w:style w:type="paragraph" w:customStyle="1" w:styleId="Headingpp">
    <w:name w:val="Heading_pp"/>
    <w:basedOn w:val="prastasis"/>
    <w:uiPriority w:val="99"/>
    <w:rsid w:val="00086B98"/>
    <w:pPr>
      <w:keepNext/>
      <w:spacing w:before="480" w:after="240"/>
      <w:jc w:val="center"/>
    </w:pPr>
    <w:rPr>
      <w:rFonts w:ascii="Arial" w:hAnsi="Arial" w:cs="Arial"/>
      <w:b/>
      <w:caps/>
    </w:rPr>
  </w:style>
  <w:style w:type="paragraph" w:customStyle="1" w:styleId="ListBullet1">
    <w:name w:val="List Bullet 1"/>
    <w:basedOn w:val="prastasis"/>
    <w:uiPriority w:val="99"/>
    <w:rsid w:val="00086B98"/>
    <w:pPr>
      <w:numPr>
        <w:numId w:val="21"/>
      </w:numPr>
      <w:tabs>
        <w:tab w:val="clear" w:pos="360"/>
      </w:tabs>
      <w:spacing w:before="120"/>
      <w:ind w:left="1276" w:hanging="284"/>
      <w:jc w:val="both"/>
    </w:pPr>
    <w:rPr>
      <w:rFonts w:ascii="Arial" w:hAnsi="Arial" w:cs="Arial"/>
      <w:sz w:val="20"/>
    </w:rPr>
  </w:style>
  <w:style w:type="paragraph" w:styleId="Sraassuenkleliais3">
    <w:name w:val="List Bullet 3"/>
    <w:basedOn w:val="Sraassuenkleliais2"/>
    <w:autoRedefine/>
    <w:uiPriority w:val="99"/>
    <w:rsid w:val="00086B98"/>
    <w:pPr>
      <w:numPr>
        <w:numId w:val="22"/>
      </w:numPr>
      <w:tabs>
        <w:tab w:val="num" w:pos="1080"/>
        <w:tab w:val="num" w:pos="1209"/>
        <w:tab w:val="num" w:pos="1440"/>
        <w:tab w:val="num" w:pos="1778"/>
      </w:tabs>
      <w:spacing w:before="60" w:after="0" w:line="240" w:lineRule="auto"/>
      <w:contextualSpacing w:val="0"/>
      <w:jc w:val="both"/>
    </w:pPr>
    <w:rPr>
      <w:rFonts w:ascii="Arial" w:eastAsia="Times New Roman" w:hAnsi="Arial" w:cs="Arial"/>
      <w:sz w:val="20"/>
      <w:szCs w:val="20"/>
    </w:rPr>
  </w:style>
  <w:style w:type="paragraph" w:styleId="Sraassuenkleliais4">
    <w:name w:val="List Bullet 4"/>
    <w:basedOn w:val="prastasis"/>
    <w:autoRedefine/>
    <w:uiPriority w:val="99"/>
    <w:rsid w:val="00086B98"/>
    <w:pPr>
      <w:numPr>
        <w:numId w:val="23"/>
      </w:numPr>
      <w:tabs>
        <w:tab w:val="clear" w:pos="2061"/>
      </w:tabs>
      <w:spacing w:before="60"/>
      <w:ind w:left="2552"/>
      <w:jc w:val="both"/>
    </w:pPr>
    <w:rPr>
      <w:rFonts w:ascii="Arial" w:hAnsi="Arial" w:cs="Arial"/>
      <w:sz w:val="20"/>
    </w:rPr>
  </w:style>
  <w:style w:type="paragraph" w:customStyle="1" w:styleId="Normal2">
    <w:name w:val="Normal 2"/>
    <w:basedOn w:val="prastasis"/>
    <w:uiPriority w:val="99"/>
    <w:rsid w:val="00086B98"/>
    <w:pPr>
      <w:spacing w:before="120"/>
      <w:ind w:left="1276"/>
      <w:jc w:val="both"/>
    </w:pPr>
    <w:rPr>
      <w:rFonts w:ascii="Arial" w:hAnsi="Arial" w:cs="Arial"/>
      <w:sz w:val="20"/>
    </w:rPr>
  </w:style>
  <w:style w:type="paragraph" w:customStyle="1" w:styleId="Normal3">
    <w:name w:val="Normal 3"/>
    <w:basedOn w:val="Normal2"/>
    <w:uiPriority w:val="99"/>
    <w:rsid w:val="00086B98"/>
    <w:pPr>
      <w:spacing w:before="60"/>
      <w:ind w:left="1701"/>
    </w:pPr>
  </w:style>
  <w:style w:type="paragraph" w:customStyle="1" w:styleId="Normal4">
    <w:name w:val="Normal 4"/>
    <w:basedOn w:val="Normal3"/>
    <w:uiPriority w:val="99"/>
    <w:rsid w:val="00086B98"/>
    <w:pPr>
      <w:ind w:left="2126"/>
    </w:pPr>
  </w:style>
  <w:style w:type="paragraph" w:customStyle="1" w:styleId="Normal5">
    <w:name w:val="Normal 5"/>
    <w:basedOn w:val="Normal4"/>
    <w:uiPriority w:val="99"/>
    <w:rsid w:val="00086B98"/>
    <w:pPr>
      <w:ind w:left="2552"/>
    </w:pPr>
  </w:style>
  <w:style w:type="paragraph" w:customStyle="1" w:styleId="NormalNoSpace">
    <w:name w:val="Normal No Space"/>
    <w:basedOn w:val="prastasis"/>
    <w:uiPriority w:val="99"/>
    <w:rsid w:val="00086B98"/>
    <w:pPr>
      <w:ind w:left="851"/>
      <w:jc w:val="both"/>
    </w:pPr>
    <w:rPr>
      <w:rFonts w:ascii="Arial" w:hAnsi="Arial" w:cs="Arial"/>
      <w:sz w:val="20"/>
    </w:rPr>
  </w:style>
  <w:style w:type="paragraph" w:customStyle="1" w:styleId="NormalNotJustified">
    <w:name w:val="Normal Not Justified"/>
    <w:basedOn w:val="prastasis"/>
    <w:next w:val="prastasis"/>
    <w:uiPriority w:val="99"/>
    <w:rsid w:val="00086B98"/>
    <w:pPr>
      <w:spacing w:before="240"/>
      <w:ind w:left="851"/>
    </w:pPr>
    <w:rPr>
      <w:rFonts w:ascii="Arial" w:hAnsi="Arial" w:cs="Arial"/>
      <w:sz w:val="20"/>
    </w:rPr>
  </w:style>
  <w:style w:type="paragraph" w:customStyle="1" w:styleId="Normalnumbered4">
    <w:name w:val="Normal numbered 4"/>
    <w:basedOn w:val="Normalnumbered3"/>
    <w:rsid w:val="00086B98"/>
    <w:pPr>
      <w:numPr>
        <w:ilvl w:val="3"/>
      </w:numPr>
      <w:tabs>
        <w:tab w:val="num" w:pos="2325"/>
        <w:tab w:val="num" w:pos="2880"/>
      </w:tabs>
    </w:pPr>
  </w:style>
  <w:style w:type="paragraph" w:customStyle="1" w:styleId="Table">
    <w:name w:val="Table"/>
    <w:basedOn w:val="prastasis"/>
    <w:link w:val="TableChar"/>
    <w:rsid w:val="00086B98"/>
    <w:pPr>
      <w:spacing w:before="40" w:after="40"/>
    </w:pPr>
    <w:rPr>
      <w:rFonts w:ascii="Arial" w:hAnsi="Arial" w:cs="Arial"/>
      <w:sz w:val="20"/>
    </w:rPr>
  </w:style>
  <w:style w:type="paragraph" w:customStyle="1" w:styleId="TableTitle">
    <w:name w:val="Table Title"/>
    <w:basedOn w:val="Table"/>
    <w:uiPriority w:val="99"/>
    <w:rsid w:val="00086B98"/>
    <w:pPr>
      <w:keepNext/>
      <w:spacing w:before="80" w:after="80"/>
      <w:jc w:val="center"/>
    </w:pPr>
    <w:rPr>
      <w:b/>
    </w:rPr>
  </w:style>
  <w:style w:type="paragraph" w:customStyle="1" w:styleId="TaBult1">
    <w:name w:val="TaBult 1"/>
    <w:basedOn w:val="Table"/>
    <w:uiPriority w:val="99"/>
    <w:rsid w:val="00086B98"/>
    <w:pPr>
      <w:numPr>
        <w:numId w:val="24"/>
      </w:numPr>
      <w:tabs>
        <w:tab w:val="clear" w:pos="425"/>
        <w:tab w:val="num" w:pos="474"/>
        <w:tab w:val="num" w:pos="2061"/>
      </w:tabs>
      <w:ind w:left="1985" w:hanging="284"/>
    </w:pPr>
  </w:style>
  <w:style w:type="paragraph" w:customStyle="1" w:styleId="TaBult2">
    <w:name w:val="TaBult 2"/>
    <w:basedOn w:val="TaBult1"/>
    <w:uiPriority w:val="99"/>
    <w:rsid w:val="00086B98"/>
    <w:pPr>
      <w:numPr>
        <w:numId w:val="25"/>
      </w:numPr>
      <w:tabs>
        <w:tab w:val="clear" w:pos="709"/>
        <w:tab w:val="num" w:pos="425"/>
        <w:tab w:val="num" w:pos="643"/>
      </w:tabs>
      <w:spacing w:before="0"/>
      <w:ind w:left="425" w:hanging="283"/>
    </w:pPr>
  </w:style>
  <w:style w:type="paragraph" w:customStyle="1" w:styleId="TOC0">
    <w:name w:val="TOC 0"/>
    <w:basedOn w:val="Turinys1"/>
    <w:uiPriority w:val="99"/>
    <w:rsid w:val="00086B98"/>
    <w:pPr>
      <w:tabs>
        <w:tab w:val="clear" w:pos="561"/>
        <w:tab w:val="left" w:pos="440"/>
        <w:tab w:val="right" w:pos="8313"/>
        <w:tab w:val="right" w:leader="dot" w:pos="9628"/>
      </w:tabs>
      <w:spacing w:before="480" w:after="240"/>
      <w:jc w:val="center"/>
    </w:pPr>
    <w:rPr>
      <w:rFonts w:ascii="Cambria" w:hAnsi="Cambria" w:cs="Calibri"/>
      <w:bCs/>
      <w:color w:val="auto"/>
      <w:sz w:val="20"/>
      <w:szCs w:val="20"/>
    </w:rPr>
  </w:style>
  <w:style w:type="paragraph" w:styleId="Turinys4">
    <w:name w:val="toc 4"/>
    <w:basedOn w:val="Turinys3"/>
    <w:autoRedefine/>
    <w:uiPriority w:val="99"/>
    <w:rsid w:val="00086B98"/>
    <w:pPr>
      <w:tabs>
        <w:tab w:val="left" w:pos="440"/>
        <w:tab w:val="left" w:pos="880"/>
        <w:tab w:val="right" w:leader="dot" w:pos="9628"/>
      </w:tabs>
      <w:spacing w:after="0" w:line="360" w:lineRule="auto"/>
      <w:ind w:left="660"/>
      <w:jc w:val="center"/>
    </w:pPr>
    <w:rPr>
      <w:rFonts w:ascii="Cambria" w:hAnsi="Cambria" w:cs="Calibri"/>
      <w:sz w:val="18"/>
      <w:szCs w:val="18"/>
      <w:lang w:eastAsia="lt-LT"/>
    </w:rPr>
  </w:style>
  <w:style w:type="paragraph" w:styleId="Turinys5">
    <w:name w:val="toc 5"/>
    <w:basedOn w:val="Turinys4"/>
    <w:autoRedefine/>
    <w:uiPriority w:val="99"/>
    <w:rsid w:val="00086B98"/>
    <w:pPr>
      <w:ind w:left="880"/>
    </w:pPr>
  </w:style>
  <w:style w:type="paragraph" w:styleId="Turinys6">
    <w:name w:val="toc 6"/>
    <w:basedOn w:val="Turinys5"/>
    <w:autoRedefine/>
    <w:uiPriority w:val="99"/>
    <w:rsid w:val="00086B98"/>
    <w:pPr>
      <w:ind w:left="1100"/>
    </w:pPr>
  </w:style>
  <w:style w:type="paragraph" w:styleId="Turinys7">
    <w:name w:val="toc 7"/>
    <w:basedOn w:val="prastasis"/>
    <w:next w:val="prastasis"/>
    <w:autoRedefine/>
    <w:uiPriority w:val="99"/>
    <w:rsid w:val="00086B98"/>
    <w:pPr>
      <w:ind w:left="1320"/>
    </w:pPr>
    <w:rPr>
      <w:rFonts w:ascii="Calibri" w:hAnsi="Calibri" w:cs="Calibri"/>
      <w:sz w:val="18"/>
      <w:szCs w:val="18"/>
      <w:lang w:eastAsia="lt-LT"/>
    </w:rPr>
  </w:style>
  <w:style w:type="paragraph" w:customStyle="1" w:styleId="Note">
    <w:name w:val="Note"/>
    <w:basedOn w:val="prastasis"/>
    <w:uiPriority w:val="99"/>
    <w:rsid w:val="00086B98"/>
    <w:pPr>
      <w:spacing w:before="60"/>
      <w:ind w:left="851"/>
      <w:jc w:val="both"/>
    </w:pPr>
    <w:rPr>
      <w:rFonts w:ascii="Arial" w:hAnsi="Arial" w:cs="Arial"/>
      <w:i/>
      <w:sz w:val="16"/>
    </w:rPr>
  </w:style>
  <w:style w:type="paragraph" w:styleId="Turinys8">
    <w:name w:val="toc 8"/>
    <w:basedOn w:val="prastasis"/>
    <w:next w:val="prastasis"/>
    <w:autoRedefine/>
    <w:uiPriority w:val="99"/>
    <w:rsid w:val="00086B98"/>
    <w:pPr>
      <w:ind w:left="1540"/>
    </w:pPr>
    <w:rPr>
      <w:rFonts w:ascii="Calibri" w:hAnsi="Calibri" w:cs="Calibri"/>
      <w:sz w:val="18"/>
      <w:szCs w:val="18"/>
      <w:lang w:eastAsia="lt-LT"/>
    </w:rPr>
  </w:style>
  <w:style w:type="paragraph" w:styleId="Turinys9">
    <w:name w:val="toc 9"/>
    <w:basedOn w:val="prastasis"/>
    <w:next w:val="prastasis"/>
    <w:autoRedefine/>
    <w:uiPriority w:val="99"/>
    <w:rsid w:val="00086B98"/>
    <w:pPr>
      <w:ind w:left="1760"/>
    </w:pPr>
    <w:rPr>
      <w:rFonts w:ascii="Calibri" w:hAnsi="Calibri" w:cs="Calibri"/>
      <w:sz w:val="18"/>
      <w:szCs w:val="18"/>
      <w:lang w:eastAsia="lt-LT"/>
    </w:rPr>
  </w:style>
  <w:style w:type="paragraph" w:customStyle="1" w:styleId="Table2">
    <w:name w:val="Table 2"/>
    <w:basedOn w:val="Table"/>
    <w:uiPriority w:val="99"/>
    <w:rsid w:val="00086B98"/>
    <w:pPr>
      <w:ind w:left="425"/>
    </w:pPr>
  </w:style>
  <w:style w:type="paragraph" w:customStyle="1" w:styleId="Table3">
    <w:name w:val="Table 3"/>
    <w:basedOn w:val="Table2"/>
    <w:uiPriority w:val="99"/>
    <w:rsid w:val="00086B98"/>
    <w:pPr>
      <w:spacing w:before="0"/>
      <w:ind w:left="709"/>
    </w:pPr>
  </w:style>
  <w:style w:type="paragraph" w:customStyle="1" w:styleId="Normalnumbered1">
    <w:name w:val="Normal numbered 1"/>
    <w:basedOn w:val="prastasis"/>
    <w:uiPriority w:val="99"/>
    <w:rsid w:val="00086B98"/>
    <w:pPr>
      <w:numPr>
        <w:numId w:val="31"/>
      </w:numPr>
      <w:spacing w:before="120"/>
      <w:jc w:val="both"/>
    </w:pPr>
    <w:rPr>
      <w:rFonts w:ascii="Arial" w:hAnsi="Arial" w:cs="Arial"/>
      <w:sz w:val="20"/>
    </w:rPr>
  </w:style>
  <w:style w:type="paragraph" w:customStyle="1" w:styleId="Normalnumbered3">
    <w:name w:val="Normal numbered 3"/>
    <w:basedOn w:val="Normalnumbered2"/>
    <w:rsid w:val="00086B98"/>
    <w:pPr>
      <w:numPr>
        <w:ilvl w:val="2"/>
      </w:numPr>
      <w:tabs>
        <w:tab w:val="num" w:pos="2160"/>
      </w:tabs>
    </w:pPr>
  </w:style>
  <w:style w:type="paragraph" w:customStyle="1" w:styleId="TableNumbering">
    <w:name w:val="Table Numbering"/>
    <w:basedOn w:val="Table"/>
    <w:uiPriority w:val="99"/>
    <w:rsid w:val="00086B98"/>
    <w:pPr>
      <w:numPr>
        <w:numId w:val="27"/>
      </w:numPr>
      <w:tabs>
        <w:tab w:val="clear" w:pos="0"/>
        <w:tab w:val="num" w:pos="851"/>
      </w:tabs>
      <w:ind w:left="851" w:hanging="851"/>
    </w:pPr>
  </w:style>
  <w:style w:type="paragraph" w:customStyle="1" w:styleId="ProgramCode">
    <w:name w:val="Program Code"/>
    <w:basedOn w:val="Code"/>
    <w:uiPriority w:val="99"/>
    <w:rsid w:val="00086B98"/>
    <w:pPr>
      <w:spacing w:before="0"/>
      <w:ind w:left="0"/>
      <w:jc w:val="left"/>
    </w:pPr>
    <w:rPr>
      <w:b w:val="0"/>
      <w:sz w:val="16"/>
    </w:rPr>
  </w:style>
  <w:style w:type="paragraph" w:customStyle="1" w:styleId="Normalnumbered2">
    <w:name w:val="Normal numbered 2"/>
    <w:basedOn w:val="Normalnumbered1"/>
    <w:uiPriority w:val="99"/>
    <w:rsid w:val="00086B98"/>
    <w:pPr>
      <w:numPr>
        <w:ilvl w:val="1"/>
      </w:numPr>
      <w:tabs>
        <w:tab w:val="clear" w:pos="1644"/>
        <w:tab w:val="num" w:pos="1440"/>
      </w:tabs>
      <w:ind w:left="1440" w:hanging="360"/>
    </w:pPr>
  </w:style>
  <w:style w:type="paragraph" w:customStyle="1" w:styleId="TableNumbering2">
    <w:name w:val="Table Numbering 2"/>
    <w:basedOn w:val="TableNumbering1"/>
    <w:rsid w:val="00086B98"/>
    <w:pPr>
      <w:numPr>
        <w:ilvl w:val="1"/>
      </w:numPr>
      <w:tabs>
        <w:tab w:val="clear" w:pos="1066"/>
        <w:tab w:val="num" w:pos="709"/>
        <w:tab w:val="num" w:pos="1440"/>
        <w:tab w:val="num" w:pos="1571"/>
      </w:tabs>
      <w:ind w:left="792" w:hanging="432"/>
    </w:pPr>
  </w:style>
  <w:style w:type="paragraph" w:customStyle="1" w:styleId="TableNumbering3">
    <w:name w:val="Table Numbering 3"/>
    <w:basedOn w:val="TableNumbering2"/>
    <w:rsid w:val="00086B98"/>
    <w:pPr>
      <w:numPr>
        <w:ilvl w:val="2"/>
      </w:numPr>
      <w:tabs>
        <w:tab w:val="clear" w:pos="1066"/>
        <w:tab w:val="num" w:pos="709"/>
        <w:tab w:val="num" w:pos="2160"/>
      </w:tabs>
      <w:ind w:left="1224" w:hanging="504"/>
    </w:pPr>
  </w:style>
  <w:style w:type="paragraph" w:customStyle="1" w:styleId="TableNumbering4">
    <w:name w:val="Table Numbering 4"/>
    <w:basedOn w:val="TableNumbering3"/>
    <w:next w:val="TableNumbering3"/>
    <w:rsid w:val="00086B98"/>
    <w:pPr>
      <w:numPr>
        <w:ilvl w:val="3"/>
        <w:numId w:val="29"/>
      </w:numPr>
      <w:tabs>
        <w:tab w:val="clear" w:pos="340"/>
        <w:tab w:val="clear" w:pos="1440"/>
        <w:tab w:val="num" w:pos="992"/>
        <w:tab w:val="num" w:pos="1066"/>
      </w:tabs>
      <w:ind w:left="1066" w:hanging="346"/>
    </w:pPr>
  </w:style>
  <w:style w:type="paragraph" w:customStyle="1" w:styleId="TableNumbering5">
    <w:name w:val="Table Numbering 5"/>
    <w:basedOn w:val="TableNumbering4"/>
    <w:next w:val="TableNumbering4"/>
    <w:rsid w:val="00086B98"/>
    <w:pPr>
      <w:numPr>
        <w:ilvl w:val="4"/>
      </w:numPr>
      <w:tabs>
        <w:tab w:val="clear" w:pos="340"/>
        <w:tab w:val="clear" w:pos="1066"/>
        <w:tab w:val="num" w:pos="992"/>
        <w:tab w:val="num" w:pos="1080"/>
      </w:tabs>
      <w:ind w:left="993" w:hanging="284"/>
    </w:pPr>
  </w:style>
  <w:style w:type="paragraph" w:customStyle="1" w:styleId="statymopavad">
    <w:name w:val="statymopavad"/>
    <w:basedOn w:val="prastasis"/>
    <w:uiPriority w:val="99"/>
    <w:rsid w:val="00086B98"/>
    <w:pPr>
      <w:spacing w:before="100" w:beforeAutospacing="1" w:after="100" w:afterAutospacing="1"/>
    </w:pPr>
    <w:rPr>
      <w:rFonts w:eastAsia="Calibri"/>
      <w:szCs w:val="24"/>
      <w:lang w:eastAsia="lt-LT"/>
    </w:rPr>
  </w:style>
  <w:style w:type="character" w:customStyle="1" w:styleId="datametai">
    <w:name w:val="datametai"/>
    <w:rsid w:val="00086B98"/>
    <w:rPr>
      <w:rFonts w:cs="Times New Roman"/>
    </w:rPr>
  </w:style>
  <w:style w:type="character" w:customStyle="1" w:styleId="datamnuo">
    <w:name w:val="datamnuo"/>
    <w:rsid w:val="00086B98"/>
    <w:rPr>
      <w:rFonts w:cs="Times New Roman"/>
    </w:rPr>
  </w:style>
  <w:style w:type="character" w:customStyle="1" w:styleId="datadiena">
    <w:name w:val="datadiena"/>
    <w:rsid w:val="00086B98"/>
    <w:rPr>
      <w:rFonts w:cs="Times New Roman"/>
    </w:rPr>
  </w:style>
  <w:style w:type="character" w:customStyle="1" w:styleId="statymonr">
    <w:name w:val="statymonr"/>
    <w:rsid w:val="00086B98"/>
    <w:rPr>
      <w:rFonts w:cs="Times New Roman"/>
    </w:rPr>
  </w:style>
  <w:style w:type="paragraph" w:customStyle="1" w:styleId="Content0">
    <w:name w:val="Content"/>
    <w:basedOn w:val="Antrat"/>
    <w:next w:val="Pagrindinistekstas"/>
    <w:autoRedefine/>
    <w:uiPriority w:val="99"/>
    <w:rsid w:val="00086B98"/>
    <w:pPr>
      <w:keepNext/>
      <w:keepLines/>
      <w:spacing w:before="240" w:after="120"/>
      <w:jc w:val="left"/>
    </w:pPr>
    <w:rPr>
      <w:rFonts w:eastAsia="Calibri" w:cs="Arial"/>
      <w:b/>
      <w:i w:val="0"/>
      <w:noProof/>
      <w:sz w:val="36"/>
      <w:lang w:val="lt-LT"/>
    </w:rPr>
  </w:style>
  <w:style w:type="paragraph" w:customStyle="1" w:styleId="Topic">
    <w:name w:val="Topic"/>
    <w:basedOn w:val="prastasis"/>
    <w:next w:val="prastasis"/>
    <w:uiPriority w:val="99"/>
    <w:rsid w:val="00086B98"/>
    <w:pPr>
      <w:keepNext/>
      <w:keepLines/>
      <w:numPr>
        <w:numId w:val="30"/>
      </w:numPr>
      <w:spacing w:before="120" w:after="120"/>
    </w:pPr>
    <w:rPr>
      <w:rFonts w:eastAsia="Calibri"/>
      <w:b/>
      <w:szCs w:val="24"/>
    </w:rPr>
  </w:style>
  <w:style w:type="character" w:customStyle="1" w:styleId="boldbodycopy">
    <w:name w:val="boldbodycopy"/>
    <w:rsid w:val="00086B98"/>
    <w:rPr>
      <w:rFonts w:cs="Times New Roman"/>
    </w:rPr>
  </w:style>
  <w:style w:type="paragraph" w:customStyle="1" w:styleId="Tekstas0">
    <w:name w:val="Tekstas"/>
    <w:basedOn w:val="prastasis"/>
    <w:uiPriority w:val="99"/>
    <w:rsid w:val="00086B98"/>
    <w:pPr>
      <w:keepLines/>
      <w:spacing w:before="120" w:after="120"/>
      <w:ind w:firstLine="567"/>
      <w:jc w:val="both"/>
    </w:pPr>
    <w:rPr>
      <w:rFonts w:ascii="Arial" w:eastAsia="Calibri" w:hAnsi="Arial"/>
      <w:noProof/>
      <w:sz w:val="20"/>
    </w:rPr>
  </w:style>
  <w:style w:type="paragraph" w:customStyle="1" w:styleId="ListBullet5o">
    <w:name w:val="List Bullet 5o"/>
    <w:basedOn w:val="Sraassuenkleliais5"/>
    <w:uiPriority w:val="99"/>
    <w:rsid w:val="00086B98"/>
    <w:pPr>
      <w:tabs>
        <w:tab w:val="clear" w:pos="1492"/>
        <w:tab w:val="left" w:pos="1418"/>
        <w:tab w:val="num" w:pos="1494"/>
      </w:tabs>
      <w:spacing w:before="120" w:after="120"/>
      <w:ind w:left="1494"/>
      <w:jc w:val="left"/>
    </w:pPr>
    <w:rPr>
      <w:rFonts w:eastAsia="Calibri" w:cs="Times New Roman"/>
    </w:rPr>
  </w:style>
  <w:style w:type="paragraph" w:styleId="Sraassuenkleliais5">
    <w:name w:val="List Bullet 5"/>
    <w:basedOn w:val="prastasis"/>
    <w:uiPriority w:val="99"/>
    <w:rsid w:val="00086B98"/>
    <w:pPr>
      <w:tabs>
        <w:tab w:val="num" w:pos="1492"/>
      </w:tabs>
      <w:spacing w:before="240"/>
      <w:ind w:left="1492" w:hanging="360"/>
      <w:jc w:val="both"/>
    </w:pPr>
    <w:rPr>
      <w:rFonts w:ascii="Arial" w:hAnsi="Arial" w:cs="Arial"/>
      <w:sz w:val="20"/>
    </w:rPr>
  </w:style>
  <w:style w:type="character" w:customStyle="1" w:styleId="TableChar">
    <w:name w:val="Table Char"/>
    <w:link w:val="Table"/>
    <w:locked/>
    <w:rsid w:val="00086B98"/>
    <w:rPr>
      <w:rFonts w:ascii="Arial" w:eastAsia="Times New Roman" w:hAnsi="Arial" w:cs="Arial"/>
      <w:sz w:val="20"/>
      <w:szCs w:val="20"/>
    </w:rPr>
  </w:style>
  <w:style w:type="paragraph" w:customStyle="1" w:styleId="DefaultParagraphFontParaChar">
    <w:name w:val="Default Paragraph Font Para Char"/>
    <w:basedOn w:val="prastasis"/>
    <w:uiPriority w:val="99"/>
    <w:rsid w:val="00086B98"/>
    <w:pPr>
      <w:spacing w:after="160" w:line="240" w:lineRule="exact"/>
    </w:pPr>
    <w:rPr>
      <w:rFonts w:ascii="Verdana" w:eastAsia="Calibri" w:hAnsi="Verdana"/>
      <w:sz w:val="20"/>
      <w:lang w:val="en-US"/>
    </w:rPr>
  </w:style>
  <w:style w:type="paragraph" w:customStyle="1" w:styleId="Lentele">
    <w:name w:val="Lentele"/>
    <w:basedOn w:val="prastasis"/>
    <w:uiPriority w:val="99"/>
    <w:rsid w:val="00086B98"/>
    <w:rPr>
      <w:rFonts w:eastAsia="Calibri"/>
      <w:sz w:val="20"/>
    </w:rPr>
  </w:style>
  <w:style w:type="paragraph" w:customStyle="1" w:styleId="Bulleted">
    <w:name w:val="Bulleted"/>
    <w:aliases w:val="Symbol (symbol),Left:  2.24 cm,Hanging:  0.63 cm"/>
    <w:basedOn w:val="prastasis"/>
    <w:link w:val="BulletedChar"/>
    <w:uiPriority w:val="99"/>
    <w:rsid w:val="00086B98"/>
    <w:pPr>
      <w:numPr>
        <w:numId w:val="32"/>
      </w:numPr>
      <w:spacing w:before="240"/>
      <w:jc w:val="both"/>
    </w:pPr>
    <w:rPr>
      <w:rFonts w:ascii="Arial" w:hAnsi="Arial" w:cs="Arial"/>
      <w:kern w:val="36"/>
      <w:sz w:val="31"/>
      <w:szCs w:val="31"/>
    </w:rPr>
  </w:style>
  <w:style w:type="character" w:customStyle="1" w:styleId="BulletedChar">
    <w:name w:val="Bulleted Char"/>
    <w:aliases w:val="Symbol (symbol) Char,Left:  2.24 cm Char,Hanging:  0.63 cm Char"/>
    <w:link w:val="Bulleted"/>
    <w:uiPriority w:val="99"/>
    <w:locked/>
    <w:rsid w:val="00086B98"/>
    <w:rPr>
      <w:rFonts w:ascii="Arial" w:eastAsia="Times New Roman" w:hAnsi="Arial" w:cs="Arial"/>
      <w:kern w:val="36"/>
      <w:sz w:val="31"/>
      <w:szCs w:val="31"/>
    </w:rPr>
  </w:style>
  <w:style w:type="paragraph" w:customStyle="1" w:styleId="prastasisTarpaitarpeiluiKeli1">
    <w:name w:val="Įprastasis + Tarpai tarp eilučių:  Keli 1"/>
    <w:aliases w:val="3 li"/>
    <w:basedOn w:val="prastasis"/>
    <w:uiPriority w:val="99"/>
    <w:rsid w:val="00086B98"/>
    <w:pPr>
      <w:numPr>
        <w:ilvl w:val="1"/>
        <w:numId w:val="33"/>
      </w:numPr>
      <w:spacing w:after="200" w:line="408" w:lineRule="auto"/>
      <w:ind w:left="788" w:hanging="431"/>
    </w:pPr>
    <w:rPr>
      <w:szCs w:val="24"/>
    </w:rPr>
  </w:style>
  <w:style w:type="paragraph" w:customStyle="1" w:styleId="TOCHeading1">
    <w:name w:val="TOC Heading1"/>
    <w:basedOn w:val="Antrat1"/>
    <w:next w:val="prastasis"/>
    <w:uiPriority w:val="99"/>
    <w:rsid w:val="00086B98"/>
    <w:pPr>
      <w:spacing w:before="480" w:line="276" w:lineRule="auto"/>
      <w:jc w:val="left"/>
      <w:outlineLvl w:val="9"/>
    </w:pPr>
    <w:rPr>
      <w:rFonts w:ascii="Cambria" w:eastAsia="Calibri" w:hAnsi="Cambria" w:cs="Times New Roman"/>
      <w:bCs/>
      <w:color w:val="365F91"/>
      <w:sz w:val="28"/>
      <w:szCs w:val="28"/>
      <w:lang w:val="en-US" w:eastAsia="ja-JP"/>
    </w:rPr>
  </w:style>
  <w:style w:type="paragraph" w:customStyle="1" w:styleId="Revision1">
    <w:name w:val="Revision1"/>
    <w:hidden/>
    <w:uiPriority w:val="99"/>
    <w:semiHidden/>
    <w:rsid w:val="00086B98"/>
    <w:pPr>
      <w:spacing w:after="0" w:line="240" w:lineRule="auto"/>
    </w:pPr>
    <w:rPr>
      <w:rFonts w:ascii="Calibri" w:eastAsia="Times New Roman" w:hAnsi="Calibri" w:cs="Calibri"/>
      <w:lang w:eastAsia="lt-LT"/>
    </w:rPr>
  </w:style>
  <w:style w:type="paragraph" w:customStyle="1" w:styleId="3">
    <w:name w:val="Стиль3"/>
    <w:basedOn w:val="prastasis"/>
    <w:uiPriority w:val="99"/>
    <w:rsid w:val="00086B98"/>
    <w:pPr>
      <w:jc w:val="center"/>
    </w:pPr>
    <w:rPr>
      <w:rFonts w:eastAsia="Calibri"/>
      <w:lang w:val="en-GB"/>
    </w:rPr>
  </w:style>
  <w:style w:type="character" w:customStyle="1" w:styleId="apple-style-span">
    <w:name w:val="apple-style-span"/>
    <w:rsid w:val="00086B98"/>
    <w:rPr>
      <w:rFonts w:cs="Times New Roman"/>
    </w:rPr>
  </w:style>
  <w:style w:type="paragraph" w:styleId="Indeksas5">
    <w:name w:val="index 5"/>
    <w:basedOn w:val="prastasis"/>
    <w:next w:val="prastasis"/>
    <w:autoRedefine/>
    <w:uiPriority w:val="99"/>
    <w:semiHidden/>
    <w:rsid w:val="00086B98"/>
    <w:pPr>
      <w:ind w:left="1100" w:hanging="220"/>
    </w:pPr>
    <w:rPr>
      <w:rFonts w:ascii="Calibri" w:hAnsi="Calibri" w:cs="Calibri"/>
      <w:sz w:val="22"/>
      <w:szCs w:val="22"/>
      <w:lang w:eastAsia="lt-LT"/>
    </w:rPr>
  </w:style>
  <w:style w:type="paragraph" w:customStyle="1" w:styleId="IntenseQuote1">
    <w:name w:val="Intense Quote1"/>
    <w:basedOn w:val="prastasis"/>
    <w:next w:val="prastasis"/>
    <w:link w:val="IntenseQuoteChar"/>
    <w:rsid w:val="00086B98"/>
    <w:pPr>
      <w:pBdr>
        <w:bottom w:val="single" w:sz="4" w:space="4" w:color="4F81BD"/>
      </w:pBdr>
      <w:spacing w:before="200" w:after="280"/>
      <w:ind w:left="936" w:right="936"/>
    </w:pPr>
    <w:rPr>
      <w:rFonts w:ascii="Calibri" w:hAnsi="Calibri" w:cs="Calibri"/>
      <w:b/>
      <w:bCs/>
      <w:i/>
      <w:iCs/>
      <w:color w:val="4F81BD"/>
      <w:sz w:val="22"/>
      <w:szCs w:val="22"/>
      <w:lang w:eastAsia="lt-LT"/>
    </w:rPr>
  </w:style>
  <w:style w:type="character" w:customStyle="1" w:styleId="IntenseQuoteChar">
    <w:name w:val="Intense Quote Char"/>
    <w:link w:val="IntenseQuote1"/>
    <w:locked/>
    <w:rsid w:val="00086B98"/>
    <w:rPr>
      <w:rFonts w:ascii="Calibri" w:eastAsia="Times New Roman" w:hAnsi="Calibri" w:cs="Calibri"/>
      <w:b/>
      <w:bCs/>
      <w:i/>
      <w:iCs/>
      <w:color w:val="4F81BD"/>
      <w:lang w:eastAsia="lt-LT"/>
    </w:rPr>
  </w:style>
  <w:style w:type="character" w:customStyle="1" w:styleId="SubtleReference1">
    <w:name w:val="Subtle Reference1"/>
    <w:rsid w:val="00086B98"/>
    <w:rPr>
      <w:rFonts w:cs="Times New Roman"/>
      <w:smallCaps/>
      <w:color w:val="C0504D"/>
      <w:u w:val="single"/>
    </w:rPr>
  </w:style>
  <w:style w:type="character" w:customStyle="1" w:styleId="IntenseReference1">
    <w:name w:val="Intense Reference1"/>
    <w:rsid w:val="00086B98"/>
    <w:rPr>
      <w:rFonts w:cs="Times New Roman"/>
      <w:b/>
      <w:bCs/>
      <w:smallCaps/>
      <w:color w:val="C0504D"/>
      <w:spacing w:val="5"/>
      <w:u w:val="single"/>
    </w:rPr>
  </w:style>
  <w:style w:type="character" w:customStyle="1" w:styleId="BookTitle1">
    <w:name w:val="Book Title1"/>
    <w:rsid w:val="00086B98"/>
    <w:rPr>
      <w:rFonts w:cs="Times New Roman"/>
      <w:b/>
      <w:bCs/>
      <w:smallCaps/>
      <w:spacing w:val="5"/>
    </w:rPr>
  </w:style>
  <w:style w:type="table" w:customStyle="1" w:styleId="TableGrid1">
    <w:name w:val="Table Grid1"/>
    <w:rsid w:val="00086B98"/>
    <w:pPr>
      <w:spacing w:after="0" w:line="240" w:lineRule="auto"/>
    </w:pPr>
    <w:rPr>
      <w:rFonts w:ascii="Calibri" w:eastAsia="Times New Roman" w:hAnsi="Calibri"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ddat">
    <w:name w:val="ddat"/>
    <w:rsid w:val="00086B98"/>
    <w:rPr>
      <w:rFonts w:cs="Times New Roman"/>
    </w:rPr>
  </w:style>
  <w:style w:type="character" w:customStyle="1" w:styleId="dnr">
    <w:name w:val="dnr"/>
    <w:rsid w:val="00086B98"/>
    <w:rPr>
      <w:rFonts w:cs="Times New Roman"/>
    </w:rPr>
  </w:style>
  <w:style w:type="character" w:customStyle="1" w:styleId="dtip">
    <w:name w:val="dtip"/>
    <w:rsid w:val="00086B98"/>
    <w:rPr>
      <w:rFonts w:cs="Times New Roman"/>
    </w:rPr>
  </w:style>
  <w:style w:type="character" w:customStyle="1" w:styleId="UnresolvedMention1">
    <w:name w:val="Unresolved Mention1"/>
    <w:basedOn w:val="Numatytasispastraiposriftas"/>
    <w:uiPriority w:val="99"/>
    <w:semiHidden/>
    <w:unhideWhenUsed/>
    <w:rsid w:val="00086B98"/>
    <w:rPr>
      <w:color w:val="605E5C"/>
      <w:shd w:val="clear" w:color="auto" w:fill="E1DFDD"/>
    </w:rPr>
  </w:style>
  <w:style w:type="character" w:customStyle="1" w:styleId="Heading1Char1">
    <w:name w:val="Heading 1 Char1"/>
    <w:aliases w:val="TTT(1.) Char1,Appendix Char1,stydde Char1,app heading 1 Char1,app heading 11 Char1,app heading 12 Char1,app heading 111 Char1,app heading 13 Char1,1 Char1,1 ghost Char1,g Char1,ghost Char1,H1 Char1,Kapitel Char1,Arial 14 Fett Char1"/>
    <w:basedOn w:val="Numatytasispastraiposriftas"/>
    <w:rsid w:val="00086B98"/>
    <w:rPr>
      <w:rFonts w:asciiTheme="majorHAnsi" w:eastAsiaTheme="majorEastAsia" w:hAnsiTheme="majorHAnsi" w:cstheme="majorBidi"/>
      <w:color w:val="2E74B5" w:themeColor="accent1" w:themeShade="BF"/>
      <w:sz w:val="32"/>
      <w:szCs w:val="32"/>
    </w:rPr>
  </w:style>
  <w:style w:type="character" w:customStyle="1" w:styleId="Heading4Char1">
    <w:name w:val="Heading 4 Char1"/>
    <w:aliases w:val="Sub-Clause Sub-paragraph Char1,Heading 4 Char Char Char Char Char1,H4 Char1,4 Char1,Titre 41 Char1,t4.T4 Char1,t4 Char1,Chapitre 1.1.1. Char1,Alinéa Char1,dash Char1,h4 Char1,Ref Heading 1 Char1,rh1 Char1,First Subheading Char,T4 Char1"/>
    <w:basedOn w:val="Numatytasispastraiposriftas"/>
    <w:semiHidden/>
    <w:rsid w:val="00086B98"/>
    <w:rPr>
      <w:rFonts w:asciiTheme="majorHAnsi" w:eastAsiaTheme="majorEastAsia" w:hAnsiTheme="majorHAnsi" w:cstheme="majorBidi"/>
      <w:i/>
      <w:iCs/>
      <w:color w:val="2E74B5" w:themeColor="accent1" w:themeShade="BF"/>
      <w:sz w:val="24"/>
    </w:rPr>
  </w:style>
  <w:style w:type="character" w:customStyle="1" w:styleId="Heading5Char1">
    <w:name w:val="Heading 5 Char1"/>
    <w:aliases w:val="Diagrama Char1,H5 Char1"/>
    <w:basedOn w:val="Numatytasispastraiposriftas"/>
    <w:semiHidden/>
    <w:rsid w:val="00086B98"/>
    <w:rPr>
      <w:rFonts w:asciiTheme="majorHAnsi" w:eastAsiaTheme="majorEastAsia" w:hAnsiTheme="majorHAnsi" w:cstheme="majorBidi"/>
      <w:color w:val="2E74B5" w:themeColor="accent1" w:themeShade="BF"/>
      <w:sz w:val="24"/>
    </w:rPr>
  </w:style>
  <w:style w:type="paragraph" w:customStyle="1" w:styleId="msonormal0">
    <w:name w:val="msonormal"/>
    <w:basedOn w:val="prastasis"/>
    <w:uiPriority w:val="99"/>
    <w:rsid w:val="00086B98"/>
    <w:pPr>
      <w:spacing w:before="100" w:beforeAutospacing="1" w:after="100" w:afterAutospacing="1"/>
      <w:jc w:val="both"/>
    </w:pPr>
    <w:rPr>
      <w:rFonts w:ascii="Arial" w:hAnsi="Arial" w:cs="Arial"/>
      <w:sz w:val="18"/>
      <w:szCs w:val="18"/>
      <w:lang w:eastAsia="lt-LT"/>
    </w:rPr>
  </w:style>
  <w:style w:type="character" w:customStyle="1" w:styleId="FootnoteTextChar1">
    <w:name w:val="Footnote Text Char1"/>
    <w:aliases w:val="Fußnotentext Char Char1,Fußnotentext Char1 Char Char1,Schriftart: 9 pt Char1 Char Char1,Schriftart: 8 pt Char Char1 Char Char1,Fußnotentext Char Char Char Char1,Schriftart: 9 pt Char Char Char Char Char1,f Char1"/>
    <w:basedOn w:val="Numatytasispastraiposriftas"/>
    <w:semiHidden/>
    <w:rsid w:val="00086B98"/>
    <w:rPr>
      <w:rFonts w:ascii="Times New Roman" w:eastAsia="Times New Roman" w:hAnsi="Times New Roman" w:cs="Times New Roman"/>
      <w:sz w:val="20"/>
      <w:szCs w:val="20"/>
    </w:rPr>
  </w:style>
  <w:style w:type="character" w:customStyle="1" w:styleId="HeaderChar1">
    <w:name w:val="Header Char1"/>
    <w:aliases w:val="Specialioji žyma Char1,En-tête-1 Char1,En-tête-2 Char1,hd Char1,Header 2 Char1,Viršutinis kolontitulas Diagrama1 Char1,Viršutinis kolontitulas Diagrama Diagrama1 Char1,Char Diagrama Diagrama1 Char1,Char Diagrama Diagrama Diagrama Char1"/>
    <w:basedOn w:val="Numatytasispastraiposriftas"/>
    <w:uiPriority w:val="99"/>
    <w:semiHidden/>
    <w:rsid w:val="00086B98"/>
    <w:rPr>
      <w:rFonts w:ascii="Times New Roman" w:eastAsia="Times New Roman" w:hAnsi="Times New Roman" w:cs="Times New Roman"/>
      <w:sz w:val="24"/>
      <w:szCs w:val="20"/>
    </w:rPr>
  </w:style>
  <w:style w:type="character" w:customStyle="1" w:styleId="TitleChar1">
    <w:name w:val="Title Char1"/>
    <w:aliases w:val="Diagrama Diagrama Diagrama Diagrama Char1"/>
    <w:basedOn w:val="Numatytasispastraiposriftas"/>
    <w:uiPriority w:val="99"/>
    <w:rsid w:val="00086B98"/>
    <w:rPr>
      <w:rFonts w:asciiTheme="majorHAnsi" w:eastAsiaTheme="majorEastAsia" w:hAnsiTheme="majorHAnsi" w:cstheme="majorBidi"/>
      <w:spacing w:val="-10"/>
      <w:kern w:val="28"/>
      <w:sz w:val="56"/>
      <w:szCs w:val="56"/>
    </w:rPr>
  </w:style>
  <w:style w:type="character" w:customStyle="1" w:styleId="EndnoteTextChar1">
    <w:name w:val="Endnote Text Char1"/>
    <w:basedOn w:val="Numatytasispastraiposriftas"/>
    <w:uiPriority w:val="99"/>
    <w:semiHidden/>
    <w:rsid w:val="00086B98"/>
    <w:rPr>
      <w:rFonts w:ascii="Times New Roman" w:eastAsia="Times New Roman" w:hAnsi="Times New Roman" w:cs="Times New Roman" w:hint="default"/>
      <w:sz w:val="20"/>
      <w:szCs w:val="20"/>
    </w:rPr>
  </w:style>
  <w:style w:type="paragraph" w:styleId="Citata">
    <w:name w:val="Quote"/>
    <w:basedOn w:val="prastasis"/>
    <w:next w:val="prastasis"/>
    <w:link w:val="CitataDiagrama"/>
    <w:uiPriority w:val="29"/>
    <w:qFormat/>
    <w:rsid w:val="00086B98"/>
    <w:pPr>
      <w:spacing w:before="100" w:after="200" w:line="276" w:lineRule="auto"/>
    </w:pPr>
    <w:rPr>
      <w:rFonts w:asciiTheme="minorHAnsi" w:eastAsiaTheme="minorEastAsia" w:hAnsiTheme="minorHAnsi" w:cstheme="minorBidi"/>
      <w:i/>
      <w:iCs/>
      <w:szCs w:val="24"/>
    </w:rPr>
  </w:style>
  <w:style w:type="character" w:customStyle="1" w:styleId="CitataDiagrama">
    <w:name w:val="Citata Diagrama"/>
    <w:basedOn w:val="Numatytasispastraiposriftas"/>
    <w:link w:val="Citata"/>
    <w:uiPriority w:val="29"/>
    <w:rsid w:val="00086B98"/>
    <w:rPr>
      <w:rFonts w:eastAsiaTheme="minorEastAsia"/>
      <w:i/>
      <w:iCs/>
      <w:sz w:val="24"/>
      <w:szCs w:val="24"/>
    </w:rPr>
  </w:style>
  <w:style w:type="paragraph" w:styleId="Iskirtacitata">
    <w:name w:val="Intense Quote"/>
    <w:basedOn w:val="prastasis"/>
    <w:next w:val="prastasis"/>
    <w:link w:val="IskirtacitataDiagrama"/>
    <w:uiPriority w:val="30"/>
    <w:qFormat/>
    <w:rsid w:val="00086B98"/>
    <w:pPr>
      <w:spacing w:before="240" w:after="240"/>
      <w:ind w:left="1080" w:right="1080"/>
      <w:jc w:val="center"/>
    </w:pPr>
    <w:rPr>
      <w:rFonts w:asciiTheme="minorHAnsi" w:eastAsiaTheme="minorEastAsia" w:hAnsiTheme="minorHAnsi" w:cstheme="minorBidi"/>
      <w:color w:val="5B9BD5" w:themeColor="accent1"/>
      <w:szCs w:val="24"/>
    </w:rPr>
  </w:style>
  <w:style w:type="character" w:customStyle="1" w:styleId="IskirtacitataDiagrama">
    <w:name w:val="Išskirta citata Diagrama"/>
    <w:basedOn w:val="Numatytasispastraiposriftas"/>
    <w:link w:val="Iskirtacitata"/>
    <w:uiPriority w:val="30"/>
    <w:rsid w:val="00086B98"/>
    <w:rPr>
      <w:rFonts w:eastAsiaTheme="minorEastAsia"/>
      <w:color w:val="5B9BD5" w:themeColor="accent1"/>
      <w:sz w:val="24"/>
      <w:szCs w:val="24"/>
    </w:rPr>
  </w:style>
  <w:style w:type="character" w:styleId="Rykuspabraukimas">
    <w:name w:val="Intense Emphasis"/>
    <w:uiPriority w:val="21"/>
    <w:qFormat/>
    <w:rsid w:val="00086B98"/>
    <w:rPr>
      <w:b/>
      <w:bCs/>
      <w:caps/>
      <w:color w:val="1F4D78" w:themeColor="accent1" w:themeShade="7F"/>
      <w:spacing w:val="10"/>
    </w:rPr>
  </w:style>
  <w:style w:type="character" w:styleId="Nerykinuoroda">
    <w:name w:val="Subtle Reference"/>
    <w:uiPriority w:val="31"/>
    <w:qFormat/>
    <w:rsid w:val="00086B98"/>
    <w:rPr>
      <w:b/>
      <w:bCs/>
      <w:color w:val="5B9BD5" w:themeColor="accent1"/>
    </w:rPr>
  </w:style>
  <w:style w:type="character" w:styleId="Rykinuoroda">
    <w:name w:val="Intense Reference"/>
    <w:uiPriority w:val="32"/>
    <w:qFormat/>
    <w:rsid w:val="00086B98"/>
    <w:rPr>
      <w:b/>
      <w:bCs/>
      <w:i/>
      <w:iCs/>
      <w:caps/>
      <w:color w:val="5B9BD5" w:themeColor="accent1"/>
    </w:rPr>
  </w:style>
  <w:style w:type="character" w:styleId="Knygospavadinimas">
    <w:name w:val="Book Title"/>
    <w:uiPriority w:val="33"/>
    <w:qFormat/>
    <w:rsid w:val="00086B98"/>
    <w:rPr>
      <w:b/>
      <w:bCs/>
      <w:i/>
      <w:iCs/>
      <w:spacing w:val="0"/>
    </w:rPr>
  </w:style>
  <w:style w:type="paragraph" w:customStyle="1" w:styleId="xmsonormal">
    <w:name w:val="x_msonormal"/>
    <w:basedOn w:val="prastasis"/>
    <w:rsid w:val="00263682"/>
    <w:rPr>
      <w:rFonts w:eastAsiaTheme="minorHAnsi"/>
      <w:color w:val="000066"/>
      <w:szCs w:val="24"/>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715130">
      <w:bodyDiv w:val="1"/>
      <w:marLeft w:val="0"/>
      <w:marRight w:val="0"/>
      <w:marTop w:val="0"/>
      <w:marBottom w:val="0"/>
      <w:divBdr>
        <w:top w:val="none" w:sz="0" w:space="0" w:color="auto"/>
        <w:left w:val="none" w:sz="0" w:space="0" w:color="auto"/>
        <w:bottom w:val="none" w:sz="0" w:space="0" w:color="auto"/>
        <w:right w:val="none" w:sz="0" w:space="0" w:color="auto"/>
      </w:divBdr>
    </w:div>
    <w:div w:id="65685761">
      <w:bodyDiv w:val="1"/>
      <w:marLeft w:val="0"/>
      <w:marRight w:val="0"/>
      <w:marTop w:val="0"/>
      <w:marBottom w:val="0"/>
      <w:divBdr>
        <w:top w:val="none" w:sz="0" w:space="0" w:color="auto"/>
        <w:left w:val="none" w:sz="0" w:space="0" w:color="auto"/>
        <w:bottom w:val="none" w:sz="0" w:space="0" w:color="auto"/>
        <w:right w:val="none" w:sz="0" w:space="0" w:color="auto"/>
      </w:divBdr>
    </w:div>
    <w:div w:id="304242729">
      <w:bodyDiv w:val="1"/>
      <w:marLeft w:val="0"/>
      <w:marRight w:val="0"/>
      <w:marTop w:val="0"/>
      <w:marBottom w:val="0"/>
      <w:divBdr>
        <w:top w:val="none" w:sz="0" w:space="0" w:color="auto"/>
        <w:left w:val="none" w:sz="0" w:space="0" w:color="auto"/>
        <w:bottom w:val="none" w:sz="0" w:space="0" w:color="auto"/>
        <w:right w:val="none" w:sz="0" w:space="0" w:color="auto"/>
      </w:divBdr>
    </w:div>
    <w:div w:id="566304227">
      <w:bodyDiv w:val="1"/>
      <w:marLeft w:val="0"/>
      <w:marRight w:val="0"/>
      <w:marTop w:val="0"/>
      <w:marBottom w:val="0"/>
      <w:divBdr>
        <w:top w:val="none" w:sz="0" w:space="0" w:color="auto"/>
        <w:left w:val="none" w:sz="0" w:space="0" w:color="auto"/>
        <w:bottom w:val="none" w:sz="0" w:space="0" w:color="auto"/>
        <w:right w:val="none" w:sz="0" w:space="0" w:color="auto"/>
      </w:divBdr>
    </w:div>
    <w:div w:id="604314765">
      <w:bodyDiv w:val="1"/>
      <w:marLeft w:val="0"/>
      <w:marRight w:val="0"/>
      <w:marTop w:val="0"/>
      <w:marBottom w:val="0"/>
      <w:divBdr>
        <w:top w:val="none" w:sz="0" w:space="0" w:color="auto"/>
        <w:left w:val="none" w:sz="0" w:space="0" w:color="auto"/>
        <w:bottom w:val="none" w:sz="0" w:space="0" w:color="auto"/>
        <w:right w:val="none" w:sz="0" w:space="0" w:color="auto"/>
      </w:divBdr>
    </w:div>
    <w:div w:id="640615606">
      <w:bodyDiv w:val="1"/>
      <w:marLeft w:val="0"/>
      <w:marRight w:val="0"/>
      <w:marTop w:val="0"/>
      <w:marBottom w:val="0"/>
      <w:divBdr>
        <w:top w:val="none" w:sz="0" w:space="0" w:color="auto"/>
        <w:left w:val="none" w:sz="0" w:space="0" w:color="auto"/>
        <w:bottom w:val="none" w:sz="0" w:space="0" w:color="auto"/>
        <w:right w:val="none" w:sz="0" w:space="0" w:color="auto"/>
      </w:divBdr>
    </w:div>
    <w:div w:id="1046295856">
      <w:bodyDiv w:val="1"/>
      <w:marLeft w:val="0"/>
      <w:marRight w:val="0"/>
      <w:marTop w:val="0"/>
      <w:marBottom w:val="0"/>
      <w:divBdr>
        <w:top w:val="none" w:sz="0" w:space="0" w:color="auto"/>
        <w:left w:val="none" w:sz="0" w:space="0" w:color="auto"/>
        <w:bottom w:val="none" w:sz="0" w:space="0" w:color="auto"/>
        <w:right w:val="none" w:sz="0" w:space="0" w:color="auto"/>
      </w:divBdr>
    </w:div>
    <w:div w:id="1250698887">
      <w:bodyDiv w:val="1"/>
      <w:marLeft w:val="0"/>
      <w:marRight w:val="0"/>
      <w:marTop w:val="0"/>
      <w:marBottom w:val="0"/>
      <w:divBdr>
        <w:top w:val="none" w:sz="0" w:space="0" w:color="auto"/>
        <w:left w:val="none" w:sz="0" w:space="0" w:color="auto"/>
        <w:bottom w:val="none" w:sz="0" w:space="0" w:color="auto"/>
        <w:right w:val="none" w:sz="0" w:space="0" w:color="auto"/>
      </w:divBdr>
    </w:div>
    <w:div w:id="1282804132">
      <w:bodyDiv w:val="1"/>
      <w:marLeft w:val="0"/>
      <w:marRight w:val="0"/>
      <w:marTop w:val="0"/>
      <w:marBottom w:val="0"/>
      <w:divBdr>
        <w:top w:val="none" w:sz="0" w:space="0" w:color="auto"/>
        <w:left w:val="none" w:sz="0" w:space="0" w:color="auto"/>
        <w:bottom w:val="none" w:sz="0" w:space="0" w:color="auto"/>
        <w:right w:val="none" w:sz="0" w:space="0" w:color="auto"/>
      </w:divBdr>
    </w:div>
    <w:div w:id="1430813359">
      <w:bodyDiv w:val="1"/>
      <w:marLeft w:val="0"/>
      <w:marRight w:val="0"/>
      <w:marTop w:val="0"/>
      <w:marBottom w:val="0"/>
      <w:divBdr>
        <w:top w:val="none" w:sz="0" w:space="0" w:color="auto"/>
        <w:left w:val="none" w:sz="0" w:space="0" w:color="auto"/>
        <w:bottom w:val="none" w:sz="0" w:space="0" w:color="auto"/>
        <w:right w:val="none" w:sz="0" w:space="0" w:color="auto"/>
      </w:divBdr>
    </w:div>
    <w:div w:id="1510220417">
      <w:bodyDiv w:val="1"/>
      <w:marLeft w:val="0"/>
      <w:marRight w:val="0"/>
      <w:marTop w:val="0"/>
      <w:marBottom w:val="0"/>
      <w:divBdr>
        <w:top w:val="none" w:sz="0" w:space="0" w:color="auto"/>
        <w:left w:val="none" w:sz="0" w:space="0" w:color="auto"/>
        <w:bottom w:val="none" w:sz="0" w:space="0" w:color="auto"/>
        <w:right w:val="none" w:sz="0" w:space="0" w:color="auto"/>
      </w:divBdr>
    </w:div>
    <w:div w:id="17191597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tar.lt/portal/lt/index" TargetMode="External"/><Relationship Id="rId13" Type="http://schemas.openxmlformats.org/officeDocument/2006/relationships/hyperlink" Target="http://www.vrk.lt"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giedrius.vaistaras@vrk.lt"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vpt.lrv.lt/uploads/vpt/documents/files/uzssisfravimo%20instrukcija(1).pdf" TargetMode="External"/><Relationship Id="rId5" Type="http://schemas.openxmlformats.org/officeDocument/2006/relationships/webSettings" Target="webSettings.xml"/><Relationship Id="rId15" Type="http://schemas.openxmlformats.org/officeDocument/2006/relationships/hyperlink" Target="mailto:rinkim@vrk.lt" TargetMode="External"/><Relationship Id="rId10" Type="http://schemas.openxmlformats.org/officeDocument/2006/relationships/hyperlink" Target="http://www.vda.lrv.lt"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giedrius.vaistaras@vrk.lt" TargetMode="External"/><Relationship Id="rId14" Type="http://schemas.openxmlformats.org/officeDocument/2006/relationships/hyperlink" Target="http://www.vda.lrv.lt"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E1E8FCD-2790-4D1C-808B-50108ABA9A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144</TotalTime>
  <Pages>57</Pages>
  <Words>104321</Words>
  <Characters>59464</Characters>
  <Application>Microsoft Office Word</Application>
  <DocSecurity>0</DocSecurity>
  <Lines>495</Lines>
  <Paragraphs>326</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VMI</Company>
  <LinksUpToDate>false</LinksUpToDate>
  <CharactersWithSpaces>163459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Viktorija Batkauskienė</dc:creator>
  <cp:lastModifiedBy>VAIŠTARAS Giedrius</cp:lastModifiedBy>
  <cp:revision>172</cp:revision>
  <cp:lastPrinted>2022-11-08T15:58:00Z</cp:lastPrinted>
  <dcterms:created xsi:type="dcterms:W3CDTF">2026-08-17T04:07:00Z</dcterms:created>
  <dcterms:modified xsi:type="dcterms:W3CDTF">2026-08-31T11:21:00Z</dcterms:modified>
</cp:coreProperties>
</file>