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5286C" w14:textId="4E4FFAA6" w:rsidR="00A06EDC" w:rsidRDefault="00F90C30" w:rsidP="00FC5AAA">
      <w:pPr>
        <w:jc w:val="center"/>
        <w:rPr>
          <w:b/>
          <w:bCs/>
        </w:rPr>
      </w:pPr>
      <w:r>
        <w:rPr>
          <w:b/>
          <w:bCs/>
        </w:rPr>
        <w:t>Tiekėjų kvalifikacijos reikalavimai</w:t>
      </w:r>
      <w:r w:rsidR="00644A23">
        <w:rPr>
          <w:b/>
          <w:bCs/>
        </w:rPr>
        <w:t xml:space="preserve"> </w:t>
      </w:r>
    </w:p>
    <w:p w14:paraId="3247C6FB" w14:textId="725A2B3B" w:rsidR="0079499C" w:rsidRDefault="0079499C" w:rsidP="004E2260">
      <w:pPr>
        <w:jc w:val="right"/>
        <w:rPr>
          <w:b/>
          <w:bCs/>
        </w:rPr>
      </w:pPr>
      <w:r w:rsidRPr="0079499C">
        <w:rPr>
          <w:b/>
          <w:bCs/>
        </w:rPr>
        <w:t>I</w:t>
      </w:r>
      <w:r w:rsidR="00926DCE">
        <w:rPr>
          <w:b/>
          <w:bCs/>
        </w:rPr>
        <w:t>V</w:t>
      </w:r>
      <w:r w:rsidRPr="0079499C">
        <w:rPr>
          <w:b/>
          <w:bCs/>
        </w:rPr>
        <w:t xml:space="preserve"> kategorija – </w:t>
      </w:r>
      <w:r w:rsidR="00926DCE" w:rsidRPr="00926DCE">
        <w:rPr>
          <w:b/>
          <w:bCs/>
        </w:rPr>
        <w:t>FAIS ir susijusių sistemų vystymo, priežiūros ir analizės paslaugos</w:t>
      </w:r>
    </w:p>
    <w:p w14:paraId="77E964C6" w14:textId="77777777" w:rsidR="00772A28" w:rsidRDefault="00772A28" w:rsidP="00F55181">
      <w:pPr>
        <w:rPr>
          <w:b/>
          <w:bCs/>
        </w:rPr>
      </w:pPr>
    </w:p>
    <w:p w14:paraId="44F031DE" w14:textId="77777777" w:rsidR="00667514" w:rsidRDefault="00667514" w:rsidP="00F55181">
      <w:pPr>
        <w:rPr>
          <w:b/>
          <w:bCs/>
        </w:rPr>
      </w:pPr>
    </w:p>
    <w:tbl>
      <w:tblPr>
        <w:tblStyle w:val="TableGrid"/>
        <w:tblW w:w="13993" w:type="dxa"/>
        <w:tblLook w:val="04A0" w:firstRow="1" w:lastRow="0" w:firstColumn="1" w:lastColumn="0" w:noHBand="0" w:noVBand="1"/>
      </w:tblPr>
      <w:tblGrid>
        <w:gridCol w:w="661"/>
        <w:gridCol w:w="4659"/>
        <w:gridCol w:w="3380"/>
        <w:gridCol w:w="5293"/>
      </w:tblGrid>
      <w:tr w:rsidR="0079499C" w:rsidRPr="00173CA6" w14:paraId="671ADEDE" w14:textId="77777777" w:rsidTr="004E2260">
        <w:trPr>
          <w:tblHeader/>
        </w:trPr>
        <w:tc>
          <w:tcPr>
            <w:tcW w:w="661" w:type="dxa"/>
            <w:shd w:val="clear" w:color="auto" w:fill="DBF7F0" w:themeFill="accent1" w:themeFillTint="33"/>
          </w:tcPr>
          <w:p w14:paraId="36FC3BD6" w14:textId="27EA89FF" w:rsidR="0079499C" w:rsidRPr="00173CA6" w:rsidRDefault="0079499C" w:rsidP="00EE726B">
            <w:pPr>
              <w:ind w:left="-79" w:right="-108"/>
              <w:jc w:val="center"/>
              <w:rPr>
                <w:rFonts w:ascii="Arial" w:hAnsi="Arial" w:cs="Arial"/>
                <w:b/>
              </w:rPr>
            </w:pPr>
            <w:r w:rsidRPr="00173CA6">
              <w:rPr>
                <w:rFonts w:ascii="Arial" w:hAnsi="Arial" w:cs="Arial"/>
                <w:b/>
              </w:rPr>
              <w:t>Eil. Nr.</w:t>
            </w:r>
          </w:p>
        </w:tc>
        <w:tc>
          <w:tcPr>
            <w:tcW w:w="4659" w:type="dxa"/>
            <w:shd w:val="clear" w:color="auto" w:fill="DBF7F0" w:themeFill="accent1" w:themeFillTint="33"/>
            <w:vAlign w:val="center"/>
          </w:tcPr>
          <w:p w14:paraId="2A398B6C" w14:textId="78B8B156" w:rsidR="0079499C" w:rsidRPr="00173CA6" w:rsidRDefault="0079499C" w:rsidP="0079499C">
            <w:pPr>
              <w:ind w:left="-79" w:right="-108"/>
              <w:jc w:val="center"/>
              <w:rPr>
                <w:rFonts w:ascii="Arial" w:hAnsi="Arial" w:cs="Arial"/>
                <w:b/>
              </w:rPr>
            </w:pPr>
          </w:p>
          <w:p w14:paraId="010CE92F" w14:textId="33BB0EF5" w:rsidR="0079499C" w:rsidRPr="00173CA6" w:rsidRDefault="0079499C" w:rsidP="0079499C">
            <w:pPr>
              <w:jc w:val="center"/>
              <w:rPr>
                <w:rFonts w:ascii="Arial" w:hAnsi="Arial" w:cs="Arial"/>
                <w:b/>
              </w:rPr>
            </w:pPr>
            <w:r w:rsidRPr="00173CA6">
              <w:rPr>
                <w:rFonts w:ascii="Arial" w:hAnsi="Arial" w:cs="Arial"/>
                <w:b/>
              </w:rPr>
              <w:t>Reikalavimas</w:t>
            </w:r>
          </w:p>
        </w:tc>
        <w:tc>
          <w:tcPr>
            <w:tcW w:w="3380" w:type="dxa"/>
            <w:shd w:val="clear" w:color="auto" w:fill="DBF7F0" w:themeFill="accent1" w:themeFillTint="33"/>
            <w:vAlign w:val="center"/>
          </w:tcPr>
          <w:p w14:paraId="675A711C" w14:textId="77777777" w:rsidR="0079499C" w:rsidRPr="00173CA6" w:rsidRDefault="0079499C" w:rsidP="0079499C">
            <w:pPr>
              <w:jc w:val="center"/>
              <w:rPr>
                <w:rFonts w:ascii="Arial" w:hAnsi="Arial" w:cs="Arial"/>
                <w:b/>
              </w:rPr>
            </w:pPr>
            <w:r w:rsidRPr="00173CA6">
              <w:rPr>
                <w:rFonts w:ascii="Arial" w:hAnsi="Arial" w:cs="Arial"/>
                <w:b/>
              </w:rPr>
              <w:t>Atitiktį reikalavimui įrodantys dokumentai</w:t>
            </w:r>
          </w:p>
        </w:tc>
        <w:tc>
          <w:tcPr>
            <w:tcW w:w="5293" w:type="dxa"/>
            <w:shd w:val="clear" w:color="auto" w:fill="DBF7F0" w:themeFill="accent1" w:themeFillTint="33"/>
            <w:vAlign w:val="center"/>
          </w:tcPr>
          <w:p w14:paraId="13B2327E" w14:textId="77777777" w:rsidR="0079499C" w:rsidRPr="00173CA6" w:rsidRDefault="0079499C" w:rsidP="0079499C">
            <w:pPr>
              <w:jc w:val="center"/>
              <w:rPr>
                <w:rFonts w:ascii="Arial" w:hAnsi="Arial" w:cs="Arial"/>
                <w:b/>
                <w:color w:val="0C152A" w:themeColor="text1"/>
              </w:rPr>
            </w:pPr>
            <w:r w:rsidRPr="00173CA6">
              <w:rPr>
                <w:rFonts w:ascii="Arial" w:hAnsi="Arial" w:cs="Arial"/>
                <w:b/>
              </w:rPr>
              <w:t>Subjektas, kuris turi atitikti reikalavimą</w:t>
            </w:r>
          </w:p>
        </w:tc>
      </w:tr>
      <w:tr w:rsidR="0079499C" w:rsidRPr="00173CA6" w14:paraId="3F1D4BDE" w14:textId="11F47751" w:rsidTr="004E2260">
        <w:trPr>
          <w:trHeight w:val="20"/>
        </w:trPr>
        <w:tc>
          <w:tcPr>
            <w:tcW w:w="661" w:type="dxa"/>
            <w:tcBorders>
              <w:right w:val="single" w:sz="4" w:space="0" w:color="auto"/>
            </w:tcBorders>
          </w:tcPr>
          <w:p w14:paraId="69B3E603" w14:textId="77777777" w:rsidR="0079499C" w:rsidRPr="00F6044D" w:rsidDel="00DE589C" w:rsidRDefault="0079499C" w:rsidP="00071EC5">
            <w:pPr>
              <w:jc w:val="both"/>
              <w:rPr>
                <w:bCs/>
                <w:iCs/>
                <w:sz w:val="24"/>
                <w:szCs w:val="24"/>
              </w:rPr>
            </w:pPr>
          </w:p>
        </w:tc>
        <w:tc>
          <w:tcPr>
            <w:tcW w:w="13332" w:type="dxa"/>
            <w:gridSpan w:val="3"/>
            <w:tcBorders>
              <w:right w:val="single" w:sz="4" w:space="0" w:color="auto"/>
            </w:tcBorders>
          </w:tcPr>
          <w:p w14:paraId="509D56F1" w14:textId="1AC12EA5" w:rsidR="0079499C" w:rsidRPr="00173CA6" w:rsidRDefault="0079499C" w:rsidP="00071EC5">
            <w:pPr>
              <w:jc w:val="both"/>
              <w:rPr>
                <w:rFonts w:ascii="Arial" w:hAnsi="Arial" w:cs="Arial"/>
                <w:color w:val="FF0000"/>
              </w:rPr>
            </w:pPr>
          </w:p>
        </w:tc>
      </w:tr>
      <w:tr w:rsidR="0079499C" w:rsidRPr="00173CA6" w14:paraId="3C96D087" w14:textId="2FED3914" w:rsidTr="004E2260">
        <w:trPr>
          <w:trHeight w:val="449"/>
        </w:trPr>
        <w:tc>
          <w:tcPr>
            <w:tcW w:w="661" w:type="dxa"/>
            <w:tcBorders>
              <w:right w:val="single" w:sz="4" w:space="0" w:color="auto"/>
            </w:tcBorders>
            <w:shd w:val="clear" w:color="auto" w:fill="DBF7F0" w:themeFill="accent1" w:themeFillTint="33"/>
          </w:tcPr>
          <w:p w14:paraId="2DDD5C75" w14:textId="77777777" w:rsidR="0079499C" w:rsidRPr="0079499C" w:rsidRDefault="0079499C" w:rsidP="00150269">
            <w:pPr>
              <w:jc w:val="center"/>
              <w:rPr>
                <w:rFonts w:ascii="Verdana" w:hAnsi="Verdana"/>
                <w:b/>
                <w:bCs/>
                <w:caps/>
                <w:color w:val="000000"/>
              </w:rPr>
            </w:pPr>
          </w:p>
        </w:tc>
        <w:tc>
          <w:tcPr>
            <w:tcW w:w="13332" w:type="dxa"/>
            <w:gridSpan w:val="3"/>
            <w:tcBorders>
              <w:right w:val="single" w:sz="4" w:space="0" w:color="auto"/>
            </w:tcBorders>
            <w:shd w:val="clear" w:color="auto" w:fill="DBF7F0" w:themeFill="accent1" w:themeFillTint="33"/>
          </w:tcPr>
          <w:p w14:paraId="613EAD9A" w14:textId="1C9837BC" w:rsidR="0079499C" w:rsidRPr="004E2260" w:rsidRDefault="0079499C" w:rsidP="00150269">
            <w:pPr>
              <w:jc w:val="center"/>
              <w:rPr>
                <w:rFonts w:ascii="Arial" w:hAnsi="Arial" w:cs="Arial"/>
                <w:caps/>
                <w:color w:val="FF0000"/>
              </w:rPr>
            </w:pPr>
            <w:r w:rsidRPr="004E2260">
              <w:rPr>
                <w:rFonts w:ascii="Verdana" w:hAnsi="Verdana"/>
                <w:b/>
                <w:bCs/>
                <w:caps/>
                <w:color w:val="000000"/>
              </w:rPr>
              <w:t xml:space="preserve">Tiekėjo personalo, ar jų vadovaujančio personalo išsilavinimas ir profesinė kvalifikacija </w:t>
            </w:r>
          </w:p>
        </w:tc>
      </w:tr>
      <w:tr w:rsidR="0079499C" w:rsidRPr="00173CA6" w14:paraId="139F5D12" w14:textId="77777777" w:rsidTr="004E2260">
        <w:trPr>
          <w:trHeight w:val="20"/>
        </w:trPr>
        <w:tc>
          <w:tcPr>
            <w:tcW w:w="661" w:type="dxa"/>
          </w:tcPr>
          <w:p w14:paraId="079D435B" w14:textId="75FEA047" w:rsidR="0079499C" w:rsidRDefault="007B035B" w:rsidP="006858C2">
            <w:pPr>
              <w:rPr>
                <w:rFonts w:ascii="Arial" w:hAnsi="Arial" w:cs="Arial"/>
              </w:rPr>
            </w:pPr>
            <w:r>
              <w:rPr>
                <w:rFonts w:ascii="Arial" w:hAnsi="Arial" w:cs="Arial"/>
              </w:rPr>
              <w:t>1</w:t>
            </w:r>
            <w:r w:rsidR="0079499C">
              <w:rPr>
                <w:rFonts w:ascii="Arial" w:hAnsi="Arial" w:cs="Arial"/>
              </w:rPr>
              <w:t>.</w:t>
            </w:r>
          </w:p>
        </w:tc>
        <w:tc>
          <w:tcPr>
            <w:tcW w:w="4659" w:type="dxa"/>
          </w:tcPr>
          <w:p w14:paraId="28048823" w14:textId="786E640B" w:rsidR="0079499C" w:rsidRPr="00097065" w:rsidRDefault="0079499C" w:rsidP="002D4CE9">
            <w:pPr>
              <w:jc w:val="both"/>
              <w:rPr>
                <w:rFonts w:ascii="Verdana" w:hAnsi="Verdana"/>
              </w:rPr>
            </w:pPr>
            <w:r w:rsidRPr="00097065">
              <w:rPr>
                <w:rFonts w:ascii="Verdana" w:hAnsi="Verdana"/>
              </w:rPr>
              <w:t xml:space="preserve">Tiekėjas turi turėti ar gali pasitelkti sutarties vykdymui kvalifikuotus specialistus, </w:t>
            </w:r>
            <w:r w:rsidRPr="00807F3F">
              <w:rPr>
                <w:rFonts w:ascii="Verdana" w:hAnsi="Verdana"/>
              </w:rPr>
              <w:t>jeigu specialisto kvalifikacija atitinka toms pozicijoms keliamus reikalavimus, reikaling</w:t>
            </w:r>
            <w:r>
              <w:rPr>
                <w:rFonts w:ascii="Verdana" w:hAnsi="Verdana"/>
              </w:rPr>
              <w:t>us</w:t>
            </w:r>
            <w:r w:rsidRPr="00807F3F">
              <w:rPr>
                <w:rFonts w:ascii="Verdana" w:hAnsi="Verdana"/>
              </w:rPr>
              <w:t xml:space="preserve"> pirkimo sutarties vykdymui.</w:t>
            </w:r>
            <w:r>
              <w:rPr>
                <w:rFonts w:ascii="Verdana" w:hAnsi="Verdana"/>
              </w:rPr>
              <w:t xml:space="preserve"> </w:t>
            </w:r>
          </w:p>
          <w:p w14:paraId="697C009F" w14:textId="77777777" w:rsidR="0079499C" w:rsidRDefault="0079499C" w:rsidP="002D4CE9">
            <w:pPr>
              <w:widowControl w:val="0"/>
              <w:jc w:val="both"/>
              <w:rPr>
                <w:sz w:val="24"/>
                <w:szCs w:val="24"/>
              </w:rPr>
            </w:pPr>
          </w:p>
          <w:p w14:paraId="67AB61E5" w14:textId="77777777" w:rsidR="0079499C" w:rsidRDefault="0079499C" w:rsidP="002D4CE9">
            <w:pPr>
              <w:pStyle w:val="ListParagraph"/>
              <w:widowControl w:val="0"/>
              <w:numPr>
                <w:ilvl w:val="0"/>
                <w:numId w:val="7"/>
              </w:numPr>
              <w:ind w:left="140" w:hanging="180"/>
              <w:jc w:val="both"/>
              <w:rPr>
                <w:rFonts w:ascii="Verdana" w:hAnsi="Verdana"/>
                <w:noProof/>
              </w:rPr>
            </w:pPr>
            <w:r w:rsidRPr="004E2260">
              <w:rPr>
                <w:rFonts w:ascii="Verdana" w:hAnsi="Verdana"/>
                <w:noProof/>
              </w:rPr>
              <w:t xml:space="preserve">Tiekėjo siūlomas specialistas turi atitikti visus vienai pozicijai keliamus reikalavimus. </w:t>
            </w:r>
          </w:p>
          <w:p w14:paraId="21233220" w14:textId="77777777" w:rsidR="00FE30C7" w:rsidRPr="00FE30C7" w:rsidRDefault="00FE30C7" w:rsidP="002D4CE9">
            <w:pPr>
              <w:pStyle w:val="ListParagraph"/>
              <w:widowControl w:val="0"/>
              <w:numPr>
                <w:ilvl w:val="0"/>
                <w:numId w:val="7"/>
              </w:numPr>
              <w:ind w:left="140" w:hanging="180"/>
              <w:jc w:val="both"/>
              <w:rPr>
                <w:rFonts w:ascii="Verdana" w:hAnsi="Verdana"/>
                <w:noProof/>
              </w:rPr>
            </w:pPr>
            <w:r w:rsidRPr="006F3B48">
              <w:rPr>
                <w:rFonts w:ascii="Verdana" w:hAnsi="Verdana"/>
                <w:bCs/>
              </w:rPr>
              <w:t>Tiekėjas gali paslaugoms teikti siūlyti tą patį specialistą kelioms kompetencijų sritims, jeigu specialisto kvalifikacija ir profesinė patirtis atitinka kiekvienai kompetencijai keliamus reikalavimus.</w:t>
            </w:r>
          </w:p>
          <w:p w14:paraId="3E068956" w14:textId="71741AE6" w:rsidR="0079499C" w:rsidRPr="004E2260" w:rsidRDefault="0079499C" w:rsidP="002D4CE9">
            <w:pPr>
              <w:pStyle w:val="ListParagraph"/>
              <w:widowControl w:val="0"/>
              <w:numPr>
                <w:ilvl w:val="0"/>
                <w:numId w:val="7"/>
              </w:numPr>
              <w:ind w:left="140" w:hanging="180"/>
              <w:jc w:val="both"/>
              <w:rPr>
                <w:rFonts w:ascii="Verdana" w:hAnsi="Verdana"/>
                <w:noProof/>
              </w:rPr>
            </w:pPr>
            <w:r w:rsidRPr="004E2260">
              <w:rPr>
                <w:rFonts w:ascii="Verdana" w:hAnsi="Verdana"/>
                <w:noProof/>
              </w:rPr>
              <w:t xml:space="preserve">Kiekvienas specialistas turi gebėti gerai rašyti, kalbėti, suprasti </w:t>
            </w:r>
            <w:r w:rsidR="009855F2">
              <w:rPr>
                <w:rFonts w:ascii="Verdana" w:hAnsi="Verdana"/>
                <w:noProof/>
              </w:rPr>
              <w:t xml:space="preserve">lietuvių ir (arba) </w:t>
            </w:r>
            <w:r w:rsidRPr="004E2260">
              <w:rPr>
                <w:rFonts w:ascii="Verdana" w:hAnsi="Verdana"/>
                <w:noProof/>
              </w:rPr>
              <w:t xml:space="preserve">anglų kalbą, bei kurti techninę dokumentaciją anglų kalba (ne žemesnis kaip B2 lygis pagal Europass kalbų pasą). </w:t>
            </w:r>
          </w:p>
          <w:p w14:paraId="3D1ED78E" w14:textId="23AC0027" w:rsidR="0079499C" w:rsidRPr="00C51D3A" w:rsidRDefault="0079499C" w:rsidP="006858C2">
            <w:pPr>
              <w:widowControl w:val="0"/>
              <w:jc w:val="both"/>
              <w:rPr>
                <w:sz w:val="24"/>
                <w:szCs w:val="24"/>
              </w:rPr>
            </w:pPr>
          </w:p>
        </w:tc>
        <w:tc>
          <w:tcPr>
            <w:tcW w:w="3380" w:type="dxa"/>
          </w:tcPr>
          <w:p w14:paraId="2086A9E7" w14:textId="77777777" w:rsidR="0079499C" w:rsidRPr="00097065" w:rsidRDefault="0079499C" w:rsidP="006858C2">
            <w:pPr>
              <w:jc w:val="both"/>
              <w:rPr>
                <w:rFonts w:ascii="Verdana" w:hAnsi="Verdana"/>
              </w:rPr>
            </w:pPr>
            <w:r w:rsidRPr="00097065">
              <w:rPr>
                <w:rFonts w:ascii="Verdana" w:hAnsi="Verdana"/>
              </w:rPr>
              <w:t>Pateikiama:</w:t>
            </w:r>
          </w:p>
          <w:p w14:paraId="61EF6AAE" w14:textId="648D05ED" w:rsidR="0079499C" w:rsidRDefault="0079499C" w:rsidP="00B56B70">
            <w:pPr>
              <w:tabs>
                <w:tab w:val="left" w:pos="220"/>
              </w:tabs>
              <w:jc w:val="both"/>
              <w:rPr>
                <w:rFonts w:ascii="Verdana" w:hAnsi="Verdana"/>
              </w:rPr>
            </w:pPr>
            <w:r w:rsidRPr="00B777BB">
              <w:rPr>
                <w:rFonts w:ascii="Verdana" w:hAnsi="Verdana"/>
              </w:rPr>
              <w:t>1</w:t>
            </w:r>
            <w:r>
              <w:rPr>
                <w:rFonts w:ascii="Verdana" w:hAnsi="Verdana"/>
              </w:rPr>
              <w:t xml:space="preserve">. </w:t>
            </w:r>
            <w:r w:rsidRPr="002203CF">
              <w:rPr>
                <w:rFonts w:ascii="Verdana" w:hAnsi="Verdana"/>
              </w:rPr>
              <w:t>Vadovo arba jo įgalioto asmens pasirašytas</w:t>
            </w:r>
            <w:r>
              <w:rPr>
                <w:rFonts w:ascii="Verdana" w:hAnsi="Verdana"/>
              </w:rPr>
              <w:t xml:space="preserve"> </w:t>
            </w:r>
            <w:r w:rsidRPr="00B777BB">
              <w:rPr>
                <w:rFonts w:ascii="Verdana" w:hAnsi="Verdana"/>
              </w:rPr>
              <w:t xml:space="preserve">siūlomų </w:t>
            </w:r>
            <w:r>
              <w:rPr>
                <w:rFonts w:ascii="Verdana" w:hAnsi="Verdana"/>
              </w:rPr>
              <w:t>S</w:t>
            </w:r>
            <w:r w:rsidRPr="00B777BB">
              <w:rPr>
                <w:rFonts w:ascii="Verdana" w:hAnsi="Verdana"/>
              </w:rPr>
              <w:t>pecialistų sąrašas, parengtas pagal Pirkimo sąlygų X priede pateiktą formą;</w:t>
            </w:r>
          </w:p>
          <w:p w14:paraId="1E82F170" w14:textId="4793E982" w:rsidR="0079499C" w:rsidRPr="00600BE5" w:rsidRDefault="0079499C" w:rsidP="00FE4225">
            <w:pPr>
              <w:jc w:val="both"/>
              <w:rPr>
                <w:rFonts w:ascii="Verdana" w:hAnsi="Verdana"/>
              </w:rPr>
            </w:pPr>
            <w:r w:rsidRPr="004E2260">
              <w:rPr>
                <w:rFonts w:ascii="Verdana" w:hAnsi="Verdana"/>
              </w:rPr>
              <w:t xml:space="preserve">2. </w:t>
            </w:r>
            <w:r w:rsidRPr="00600BE5">
              <w:rPr>
                <w:rFonts w:ascii="Verdana" w:hAnsi="Verdana"/>
              </w:rPr>
              <w:t xml:space="preserve">Kilus </w:t>
            </w:r>
            <w:r>
              <w:rPr>
                <w:rFonts w:ascii="Verdana" w:hAnsi="Verdana"/>
              </w:rPr>
              <w:t xml:space="preserve">abejonėms Perkančioji organizacija </w:t>
            </w:r>
            <w:r w:rsidRPr="00600BE5">
              <w:rPr>
                <w:rFonts w:ascii="Verdana" w:hAnsi="Verdana"/>
              </w:rPr>
              <w:t xml:space="preserve">turi teisę paprašyti Tiekėjo pateikti papildomus dokumentus, patvirtinančius atitikimą šiam reikalavimui, t. y., pateikti užsakovų atsiliepimus apie specialistą (pateikiant atsiliepimą turi būti pateikiamas trumpas vykdyto projekto aprašymas, pasiekti rezultatai, specialisto vaidmuo projekte). </w:t>
            </w:r>
          </w:p>
          <w:p w14:paraId="1781BDEC" w14:textId="2075111C" w:rsidR="0079499C" w:rsidRPr="004E2260" w:rsidRDefault="0079499C" w:rsidP="00B777BB">
            <w:pPr>
              <w:jc w:val="both"/>
              <w:rPr>
                <w:rFonts w:ascii="Verdana" w:hAnsi="Verdana"/>
              </w:rPr>
            </w:pPr>
          </w:p>
          <w:p w14:paraId="162D5BEC" w14:textId="77777777" w:rsidR="0079499C" w:rsidRDefault="0079499C" w:rsidP="00B777BB">
            <w:pPr>
              <w:jc w:val="both"/>
              <w:rPr>
                <w:rFonts w:ascii="Verdana" w:hAnsi="Verdana"/>
              </w:rPr>
            </w:pPr>
          </w:p>
          <w:p w14:paraId="5845B862" w14:textId="7C3847F4" w:rsidR="0079499C" w:rsidRPr="00097065" w:rsidRDefault="0079499C" w:rsidP="00B777BB">
            <w:pPr>
              <w:jc w:val="both"/>
              <w:rPr>
                <w:rFonts w:ascii="Verdana" w:hAnsi="Verdana"/>
              </w:rPr>
            </w:pPr>
            <w:r w:rsidRPr="00097065">
              <w:rPr>
                <w:rFonts w:ascii="Verdana" w:hAnsi="Verdana"/>
              </w:rPr>
              <w:t>Perkančioji organizacija pasilieka teisę be išankstinio įspėjimo susisiekti su Užsakovu.</w:t>
            </w:r>
          </w:p>
          <w:p w14:paraId="05BF5B4D" w14:textId="77777777" w:rsidR="0079499C" w:rsidRPr="00B777BB" w:rsidRDefault="0079499C" w:rsidP="006858C2">
            <w:pPr>
              <w:jc w:val="both"/>
              <w:rPr>
                <w:rFonts w:ascii="Verdana" w:hAnsi="Verdana"/>
              </w:rPr>
            </w:pPr>
          </w:p>
          <w:p w14:paraId="30F74918" w14:textId="77777777" w:rsidR="0079499C" w:rsidRDefault="0079499C" w:rsidP="006858C2">
            <w:pPr>
              <w:jc w:val="both"/>
              <w:rPr>
                <w:rFonts w:ascii="Verdana" w:hAnsi="Verdana"/>
                <w:u w:val="single"/>
              </w:rPr>
            </w:pPr>
            <w:r w:rsidRPr="00097065">
              <w:rPr>
                <w:rFonts w:ascii="Verdana" w:hAnsi="Verdana"/>
                <w:u w:val="single"/>
              </w:rPr>
              <w:t>Pateikiamos skaitmeninės dokumentų kopijos.</w:t>
            </w:r>
          </w:p>
          <w:p w14:paraId="06FB4E1D" w14:textId="77777777" w:rsidR="0079499C" w:rsidRDefault="0079499C" w:rsidP="006858C2">
            <w:pPr>
              <w:jc w:val="both"/>
              <w:rPr>
                <w:rFonts w:ascii="Verdana" w:hAnsi="Verdana"/>
                <w:u w:val="single"/>
              </w:rPr>
            </w:pPr>
          </w:p>
          <w:p w14:paraId="63403AB3" w14:textId="6E8D9401" w:rsidR="0079499C" w:rsidRPr="00C51D3A" w:rsidRDefault="0079499C" w:rsidP="006858C2">
            <w:pPr>
              <w:jc w:val="both"/>
              <w:rPr>
                <w:sz w:val="24"/>
                <w:szCs w:val="24"/>
              </w:rPr>
            </w:pPr>
          </w:p>
        </w:tc>
        <w:tc>
          <w:tcPr>
            <w:tcW w:w="5293" w:type="dxa"/>
            <w:tcBorders>
              <w:right w:val="single" w:sz="4" w:space="0" w:color="auto"/>
            </w:tcBorders>
          </w:tcPr>
          <w:p w14:paraId="6276E949" w14:textId="5BD39C45" w:rsidR="0079499C" w:rsidRDefault="0079499C" w:rsidP="00077A26">
            <w:pPr>
              <w:jc w:val="both"/>
              <w:rPr>
                <w:rFonts w:ascii="Verdana" w:hAnsi="Verdana"/>
              </w:rPr>
            </w:pPr>
          </w:p>
          <w:p w14:paraId="33BD598E" w14:textId="3520804A" w:rsidR="0079499C" w:rsidRDefault="0079499C" w:rsidP="00B56B70">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690DB9">
              <w:rPr>
                <w:rFonts w:ascii="Verdana" w:hAnsi="Verdana"/>
              </w:rPr>
              <w:t>paraišką/</w:t>
            </w:r>
            <w:r w:rsidR="00690DB9" w:rsidRPr="003011F6">
              <w:rPr>
                <w:rFonts w:ascii="Verdana" w:hAnsi="Verdana"/>
              </w:rPr>
              <w:t>pasiūlymą</w:t>
            </w:r>
            <w:r w:rsidRPr="003011F6">
              <w:rPr>
                <w:rFonts w:ascii="Verdana" w:hAnsi="Verdana"/>
              </w:rPr>
              <w:t xml:space="preserve"> teikia ūkio subjektų grupė – reikalavimą turi atitikti ūkio subjektų grupės nario (-</w:t>
            </w:r>
            <w:proofErr w:type="spellStart"/>
            <w:r w:rsidRPr="003011F6">
              <w:rPr>
                <w:rFonts w:ascii="Verdana" w:hAnsi="Verdana"/>
              </w:rPr>
              <w:t>ių</w:t>
            </w:r>
            <w:proofErr w:type="spellEnd"/>
            <w:r w:rsidRPr="003011F6">
              <w:rPr>
                <w:rFonts w:ascii="Verdana" w:hAnsi="Verdana"/>
              </w:rPr>
              <w:t>) specialistai, atsižvelgiant į jų prisiimamus įsipareigojimus pirkimo sutarčiai vykdyti;</w:t>
            </w:r>
          </w:p>
          <w:p w14:paraId="06E07DE6" w14:textId="13D200EE" w:rsidR="0079499C" w:rsidRPr="003011F6" w:rsidRDefault="0079499C" w:rsidP="00B56B70">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3D6D0922" w14:textId="77777777" w:rsidR="0079499C" w:rsidRPr="00077A26" w:rsidRDefault="0079499C" w:rsidP="00B56B70">
            <w:pPr>
              <w:tabs>
                <w:tab w:val="left" w:pos="739"/>
              </w:tabs>
              <w:spacing w:line="20" w:lineRule="atLeast"/>
              <w:ind w:left="31" w:firstLine="329"/>
              <w:jc w:val="both"/>
              <w:rPr>
                <w:rFonts w:ascii="Verdana" w:hAnsi="Verdana"/>
              </w:rPr>
            </w:pPr>
          </w:p>
          <w:p w14:paraId="3218D63F" w14:textId="7A7A67E6" w:rsidR="0079499C" w:rsidRPr="003011F6" w:rsidRDefault="0079499C" w:rsidP="00B56B70">
            <w:pPr>
              <w:pStyle w:val="ListParagraph"/>
              <w:numPr>
                <w:ilvl w:val="0"/>
                <w:numId w:val="1"/>
              </w:numPr>
              <w:ind w:left="94" w:firstLine="266"/>
              <w:jc w:val="both"/>
              <w:rPr>
                <w:rFonts w:ascii="Verdana" w:hAnsi="Verdana"/>
              </w:rPr>
            </w:pPr>
            <w:r w:rsidRPr="00B56B70">
              <w:rPr>
                <w:rFonts w:ascii="Verdana" w:hAnsi="Verdana"/>
              </w:rPr>
              <w:t>Subtiek</w:t>
            </w:r>
            <w:r w:rsidRPr="00B56B70">
              <w:rPr>
                <w:rFonts w:ascii="Verdana" w:hAnsi="Verdana" w:hint="eastAsia"/>
              </w:rPr>
              <w:t>ė</w:t>
            </w:r>
            <w:r w:rsidRPr="00B56B70">
              <w:rPr>
                <w:rFonts w:ascii="Verdana" w:hAnsi="Verdana"/>
              </w:rPr>
              <w:t>jai</w:t>
            </w:r>
            <w:r w:rsidRPr="00B56B70">
              <w:rPr>
                <w:rFonts w:ascii="Verdana" w:hAnsi="Verdana" w:hint="eastAsia"/>
              </w:rPr>
              <w:t> </w:t>
            </w:r>
            <w:r w:rsidRPr="00B56B70">
              <w:rPr>
                <w:rFonts w:ascii="Verdana" w:hAnsi="Verdana"/>
              </w:rPr>
              <w:t xml:space="preserve">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F708FB" w:rsidRPr="00173CA6" w14:paraId="0387E118" w14:textId="77777777" w:rsidTr="004E2260">
        <w:trPr>
          <w:trHeight w:val="20"/>
        </w:trPr>
        <w:tc>
          <w:tcPr>
            <w:tcW w:w="661" w:type="dxa"/>
          </w:tcPr>
          <w:p w14:paraId="217DAA9B" w14:textId="0375F38E" w:rsidR="00F708FB" w:rsidRPr="004E2260" w:rsidRDefault="00A96A9D" w:rsidP="00F708FB">
            <w:pPr>
              <w:rPr>
                <w:rFonts w:ascii="Arial" w:hAnsi="Arial" w:cs="Arial"/>
                <w:lang w:val="en-US"/>
              </w:rPr>
            </w:pPr>
            <w:r>
              <w:rPr>
                <w:rFonts w:ascii="Arial" w:hAnsi="Arial" w:cs="Arial"/>
                <w:lang w:val="en-US"/>
              </w:rPr>
              <w:t>1</w:t>
            </w:r>
            <w:r w:rsidR="00F708FB">
              <w:rPr>
                <w:rFonts w:ascii="Arial" w:hAnsi="Arial" w:cs="Arial"/>
                <w:lang w:val="en-US"/>
              </w:rPr>
              <w:t>.</w:t>
            </w:r>
            <w:r w:rsidR="009855F2">
              <w:rPr>
                <w:rFonts w:ascii="Arial" w:hAnsi="Arial" w:cs="Arial"/>
                <w:lang w:val="en-US"/>
              </w:rPr>
              <w:t>1</w:t>
            </w:r>
            <w:r w:rsidR="00F708FB">
              <w:rPr>
                <w:rFonts w:ascii="Arial" w:hAnsi="Arial" w:cs="Arial"/>
                <w:lang w:val="en-US"/>
              </w:rPr>
              <w:t>.</w:t>
            </w:r>
          </w:p>
        </w:tc>
        <w:tc>
          <w:tcPr>
            <w:tcW w:w="4659" w:type="dxa"/>
            <w:tcBorders>
              <w:top w:val="single" w:sz="6" w:space="0" w:color="000000"/>
              <w:left w:val="single" w:sz="6" w:space="0" w:color="000000"/>
              <w:bottom w:val="single" w:sz="6" w:space="0" w:color="000000"/>
              <w:right w:val="single" w:sz="6" w:space="0" w:color="000000"/>
            </w:tcBorders>
          </w:tcPr>
          <w:p w14:paraId="41945402" w14:textId="1B3BEB05" w:rsidR="00E005D4" w:rsidRDefault="00E005D4" w:rsidP="004E2260">
            <w:pPr>
              <w:jc w:val="both"/>
              <w:rPr>
                <w:rFonts w:ascii="Verdana" w:hAnsi="Verdana"/>
              </w:rPr>
            </w:pPr>
            <w:r>
              <w:rPr>
                <w:rFonts w:ascii="Verdana" w:hAnsi="Verdana"/>
              </w:rPr>
              <w:t xml:space="preserve">Ne mažiau kaip </w:t>
            </w:r>
            <w:r w:rsidR="00A96A9D" w:rsidRPr="00A96A9D">
              <w:rPr>
                <w:rFonts w:ascii="Verdana" w:hAnsi="Verdana"/>
                <w:b/>
                <w:bCs/>
                <w:u w:val="single"/>
              </w:rPr>
              <w:t xml:space="preserve">1 vyresnysis </w:t>
            </w:r>
            <w:proofErr w:type="spellStart"/>
            <w:r w:rsidR="00A96A9D" w:rsidRPr="00A96A9D">
              <w:rPr>
                <w:rFonts w:ascii="Verdana" w:hAnsi="Verdana"/>
                <w:b/>
                <w:bCs/>
                <w:u w:val="single"/>
              </w:rPr>
              <w:t>Back-end</w:t>
            </w:r>
            <w:proofErr w:type="spellEnd"/>
            <w:r w:rsidR="00A96A9D" w:rsidRPr="00A96A9D">
              <w:rPr>
                <w:rFonts w:ascii="Verdana" w:hAnsi="Verdana"/>
                <w:b/>
                <w:bCs/>
                <w:u w:val="single"/>
              </w:rPr>
              <w:t xml:space="preserve">  inžinierius (angl. </w:t>
            </w:r>
            <w:proofErr w:type="spellStart"/>
            <w:r w:rsidR="00A96A9D" w:rsidRPr="00A96A9D">
              <w:rPr>
                <w:rFonts w:ascii="Verdana" w:hAnsi="Verdana"/>
                <w:b/>
                <w:bCs/>
                <w:u w:val="single"/>
              </w:rPr>
              <w:t>Senior</w:t>
            </w:r>
            <w:proofErr w:type="spellEnd"/>
            <w:r w:rsidR="00A96A9D" w:rsidRPr="00A96A9D">
              <w:rPr>
                <w:rFonts w:ascii="Verdana" w:hAnsi="Verdana"/>
                <w:b/>
                <w:bCs/>
                <w:u w:val="single"/>
              </w:rPr>
              <w:t xml:space="preserve"> </w:t>
            </w:r>
            <w:proofErr w:type="spellStart"/>
            <w:r w:rsidR="00A96A9D" w:rsidRPr="00A96A9D">
              <w:rPr>
                <w:rFonts w:ascii="Verdana" w:hAnsi="Verdana"/>
                <w:b/>
                <w:bCs/>
                <w:u w:val="single"/>
              </w:rPr>
              <w:t>Back-end</w:t>
            </w:r>
            <w:proofErr w:type="spellEnd"/>
            <w:r w:rsidR="00A96A9D" w:rsidRPr="00A96A9D">
              <w:rPr>
                <w:rFonts w:ascii="Verdana" w:hAnsi="Verdana"/>
                <w:b/>
                <w:bCs/>
                <w:u w:val="single"/>
              </w:rPr>
              <w:t xml:space="preserve"> </w:t>
            </w:r>
            <w:proofErr w:type="spellStart"/>
            <w:r w:rsidR="00A96A9D" w:rsidRPr="00A96A9D">
              <w:rPr>
                <w:rFonts w:ascii="Verdana" w:hAnsi="Verdana"/>
                <w:b/>
                <w:bCs/>
                <w:u w:val="single"/>
              </w:rPr>
              <w:t>Engineer</w:t>
            </w:r>
            <w:proofErr w:type="spellEnd"/>
            <w:r w:rsidR="00A96A9D" w:rsidRPr="00A96A9D">
              <w:rPr>
                <w:rFonts w:ascii="Verdana" w:hAnsi="Verdana"/>
                <w:b/>
                <w:bCs/>
                <w:u w:val="single"/>
              </w:rPr>
              <w:t>)</w:t>
            </w:r>
            <w:r>
              <w:rPr>
                <w:rFonts w:ascii="Verdana" w:hAnsi="Verdana"/>
              </w:rPr>
              <w:t>, (sutarties vykdymo metu gali būti reikalinga iki</w:t>
            </w:r>
            <w:r w:rsidR="00A96A9D">
              <w:rPr>
                <w:rFonts w:ascii="Verdana" w:hAnsi="Verdana"/>
              </w:rPr>
              <w:t xml:space="preserve"> </w:t>
            </w:r>
            <w:r w:rsidR="009855F2" w:rsidRPr="009855F2">
              <w:rPr>
                <w:rFonts w:ascii="Verdana" w:hAnsi="Verdana"/>
                <w:b/>
                <w:bCs/>
              </w:rPr>
              <w:t>2</w:t>
            </w:r>
            <w:r w:rsidRPr="00A96A9D">
              <w:rPr>
                <w:rFonts w:ascii="Verdana" w:hAnsi="Verdana"/>
                <w:b/>
                <w:bCs/>
              </w:rPr>
              <w:t xml:space="preserve"> FTE</w:t>
            </w:r>
            <w:r>
              <w:rPr>
                <w:rFonts w:ascii="Verdana" w:hAnsi="Verdana"/>
              </w:rPr>
              <w:t xml:space="preserve"> šios kompetencijos specialistų), kurie: </w:t>
            </w:r>
          </w:p>
          <w:p w14:paraId="5F954F80" w14:textId="77777777" w:rsidR="00A96A9D" w:rsidRDefault="00E005D4" w:rsidP="00A96A9D">
            <w:pPr>
              <w:pStyle w:val="ListParagraph"/>
              <w:numPr>
                <w:ilvl w:val="0"/>
                <w:numId w:val="13"/>
              </w:numPr>
              <w:jc w:val="both"/>
              <w:rPr>
                <w:rFonts w:ascii="Verdana" w:hAnsi="Verdana"/>
              </w:rPr>
            </w:pPr>
            <w:r>
              <w:rPr>
                <w:rFonts w:ascii="Verdana" w:hAnsi="Verdana"/>
              </w:rPr>
              <w:t xml:space="preserve">Per pastaruosius </w:t>
            </w:r>
            <w:r w:rsidR="00A96A9D" w:rsidRPr="00A96A9D">
              <w:rPr>
                <w:rFonts w:ascii="Verdana" w:hAnsi="Verdana"/>
                <w:b/>
                <w:bCs/>
              </w:rPr>
              <w:t>3</w:t>
            </w:r>
            <w:r w:rsidR="00A96A9D" w:rsidRPr="00E005D4">
              <w:rPr>
                <w:rFonts w:ascii="Verdana" w:hAnsi="Verdana"/>
                <w:b/>
                <w:bCs/>
              </w:rPr>
              <w:t xml:space="preserve"> (</w:t>
            </w:r>
            <w:r w:rsidR="00A96A9D">
              <w:rPr>
                <w:rFonts w:ascii="Verdana" w:hAnsi="Verdana"/>
                <w:b/>
                <w:bCs/>
              </w:rPr>
              <w:t>trejus</w:t>
            </w:r>
            <w:r w:rsidR="00A96A9D" w:rsidRPr="00E005D4">
              <w:rPr>
                <w:rFonts w:ascii="Verdana" w:hAnsi="Verdana"/>
                <w:b/>
                <w:bCs/>
              </w:rPr>
              <w:t>) metus</w:t>
            </w:r>
            <w:r w:rsidR="00A96A9D" w:rsidRPr="00F708FB">
              <w:rPr>
                <w:rFonts w:ascii="Verdana" w:hAnsi="Verdana"/>
              </w:rPr>
              <w:t xml:space="preserve"> </w:t>
            </w:r>
            <w:r>
              <w:rPr>
                <w:rFonts w:ascii="Verdana" w:hAnsi="Verdana"/>
              </w:rPr>
              <w:t xml:space="preserve">iki </w:t>
            </w:r>
            <w:r w:rsidRPr="00C4690B">
              <w:rPr>
                <w:rFonts w:ascii="Verdana" w:hAnsi="Verdana"/>
              </w:rPr>
              <w:t>paraiškos</w:t>
            </w:r>
            <w:r>
              <w:rPr>
                <w:rFonts w:ascii="Verdana" w:hAnsi="Verdana"/>
              </w:rPr>
              <w:t xml:space="preserve"> pateikimo termino pabaigos specialistas turi būti sukaupęs ne mažiau kaip </w:t>
            </w:r>
            <w:r w:rsidR="00A96A9D" w:rsidRPr="00A96A9D">
              <w:rPr>
                <w:rFonts w:ascii="Verdana" w:hAnsi="Verdana"/>
                <w:b/>
                <w:bCs/>
              </w:rPr>
              <w:t>24</w:t>
            </w:r>
            <w:r>
              <w:rPr>
                <w:rFonts w:ascii="Verdana" w:hAnsi="Verdana"/>
                <w:b/>
                <w:bCs/>
              </w:rPr>
              <w:t xml:space="preserve"> </w:t>
            </w:r>
            <w:r w:rsidRPr="00E005D4">
              <w:rPr>
                <w:rFonts w:ascii="Verdana" w:hAnsi="Verdana"/>
                <w:b/>
                <w:bCs/>
              </w:rPr>
              <w:t>(</w:t>
            </w:r>
            <w:r w:rsidR="00A96A9D">
              <w:rPr>
                <w:rFonts w:ascii="Verdana" w:hAnsi="Verdana"/>
                <w:b/>
                <w:bCs/>
              </w:rPr>
              <w:t>dvidešimt keturių</w:t>
            </w:r>
            <w:r w:rsidRPr="00E005D4">
              <w:rPr>
                <w:rFonts w:ascii="Verdana" w:hAnsi="Verdana"/>
                <w:b/>
                <w:bCs/>
              </w:rPr>
              <w:t>)</w:t>
            </w:r>
            <w:r w:rsidRPr="004219E1">
              <w:rPr>
                <w:rFonts w:ascii="Verdana" w:hAnsi="Verdana"/>
                <w:b/>
                <w:bCs/>
              </w:rPr>
              <w:t xml:space="preserve"> </w:t>
            </w:r>
            <w:r>
              <w:rPr>
                <w:rFonts w:ascii="Verdana" w:hAnsi="Verdana"/>
                <w:b/>
                <w:bCs/>
              </w:rPr>
              <w:t>mėnesių</w:t>
            </w:r>
            <w:r>
              <w:rPr>
                <w:rFonts w:ascii="Verdana" w:hAnsi="Verdana"/>
              </w:rPr>
              <w:t xml:space="preserve"> </w:t>
            </w:r>
            <w:r w:rsidR="00A96A9D" w:rsidRPr="00FE30C7">
              <w:rPr>
                <w:rFonts w:ascii="Verdana" w:hAnsi="Verdana"/>
              </w:rPr>
              <w:t>profesinę darbo</w:t>
            </w:r>
            <w:r w:rsidR="00A96A9D" w:rsidRPr="00682E99">
              <w:rPr>
                <w:rFonts w:ascii="Verdana" w:hAnsi="Verdana"/>
              </w:rPr>
              <w:t xml:space="preserve"> </w:t>
            </w:r>
            <w:r>
              <w:rPr>
                <w:rFonts w:ascii="Verdana" w:hAnsi="Verdana"/>
              </w:rPr>
              <w:t>patirtį</w:t>
            </w:r>
            <w:r w:rsidRPr="00C4690B">
              <w:rPr>
                <w:rFonts w:ascii="Verdana" w:hAnsi="Verdana"/>
              </w:rPr>
              <w:t>*:</w:t>
            </w:r>
          </w:p>
          <w:p w14:paraId="2CAD2762" w14:textId="77777777" w:rsidR="00A96A9D" w:rsidRDefault="00A96A9D" w:rsidP="00A96A9D">
            <w:pPr>
              <w:pStyle w:val="ListParagraph"/>
              <w:ind w:left="670" w:hanging="310"/>
              <w:jc w:val="both"/>
              <w:rPr>
                <w:rFonts w:ascii="Verdana" w:hAnsi="Verdana"/>
              </w:rPr>
            </w:pPr>
            <w:r>
              <w:rPr>
                <w:rFonts w:ascii="Verdana" w:hAnsi="Verdana"/>
              </w:rPr>
              <w:t xml:space="preserve">- </w:t>
            </w:r>
            <w:r w:rsidRPr="00A96A9D">
              <w:rPr>
                <w:rFonts w:ascii="Verdana" w:hAnsi="Verdana"/>
              </w:rPr>
              <w:t>kuriant, vystant ar modernizuojant informacines sistemas naudojant .NET, Java arba lygiavertes technologijas;</w:t>
            </w:r>
          </w:p>
          <w:p w14:paraId="151C75D7" w14:textId="3AC94E9E" w:rsidR="00A96A9D" w:rsidRPr="00A96A9D" w:rsidRDefault="00A96A9D" w:rsidP="00A96A9D">
            <w:pPr>
              <w:pStyle w:val="ListParagraph"/>
              <w:ind w:left="670" w:hanging="310"/>
              <w:jc w:val="both"/>
              <w:rPr>
                <w:rFonts w:ascii="Verdana" w:hAnsi="Verdana"/>
              </w:rPr>
            </w:pPr>
            <w:r>
              <w:rPr>
                <w:rFonts w:ascii="Verdana" w:hAnsi="Verdana"/>
              </w:rPr>
              <w:t xml:space="preserve">- </w:t>
            </w:r>
            <w:r w:rsidRPr="00A96A9D">
              <w:rPr>
                <w:rFonts w:ascii="Verdana" w:hAnsi="Verdana"/>
              </w:rPr>
              <w:t>dirbant su reliacinėmis duomenų bazėmis ir SQL bei kodo versijų valdymo priemonėmis, automatizuotu testavimu ir CI/CD procesais.</w:t>
            </w:r>
          </w:p>
          <w:p w14:paraId="0FAAFB78" w14:textId="6B9FD5C0" w:rsidR="00E005D4" w:rsidRDefault="00E005D4" w:rsidP="00A96A9D">
            <w:pPr>
              <w:pStyle w:val="ListParagraph"/>
              <w:jc w:val="both"/>
              <w:rPr>
                <w:rFonts w:ascii="Verdana" w:hAnsi="Verdana"/>
              </w:rPr>
            </w:pPr>
          </w:p>
          <w:p w14:paraId="198E500C" w14:textId="3DC99E8D" w:rsidR="00E005D4" w:rsidRPr="008D33D4" w:rsidRDefault="00E005D4" w:rsidP="0079517C">
            <w:pPr>
              <w:pStyle w:val="ListParagraph"/>
              <w:numPr>
                <w:ilvl w:val="0"/>
                <w:numId w:val="13"/>
              </w:numPr>
              <w:jc w:val="both"/>
              <w:rPr>
                <w:rFonts w:ascii="Verdana" w:hAnsi="Verdana"/>
              </w:rPr>
            </w:pPr>
            <w:r w:rsidRPr="00C4690B">
              <w:rPr>
                <w:rFonts w:ascii="Verdana" w:hAnsi="Verdana"/>
              </w:rPr>
              <w:t xml:space="preserve">Per pastaruosius </w:t>
            </w:r>
            <w:r w:rsidR="00A96A9D" w:rsidRPr="00A96A9D">
              <w:rPr>
                <w:rFonts w:ascii="Verdana" w:hAnsi="Verdana"/>
                <w:b/>
                <w:bCs/>
              </w:rPr>
              <w:t>3</w:t>
            </w:r>
            <w:r w:rsidRPr="00C4690B">
              <w:rPr>
                <w:rFonts w:ascii="Verdana" w:hAnsi="Verdana"/>
                <w:b/>
              </w:rPr>
              <w:t xml:space="preserve"> </w:t>
            </w:r>
            <w:r>
              <w:rPr>
                <w:rFonts w:ascii="Verdana" w:hAnsi="Verdana"/>
                <w:b/>
              </w:rPr>
              <w:t>(</w:t>
            </w:r>
            <w:r w:rsidR="00A96A9D">
              <w:rPr>
                <w:rFonts w:ascii="Verdana" w:hAnsi="Verdana"/>
                <w:b/>
              </w:rPr>
              <w:t>trejus</w:t>
            </w:r>
            <w:r>
              <w:rPr>
                <w:rFonts w:ascii="Verdana" w:hAnsi="Verdana"/>
                <w:b/>
              </w:rPr>
              <w:t xml:space="preserve">) </w:t>
            </w:r>
            <w:r w:rsidRPr="00C4690B">
              <w:rPr>
                <w:rFonts w:ascii="Verdana" w:hAnsi="Verdana"/>
                <w:b/>
              </w:rPr>
              <w:t>metus</w:t>
            </w:r>
            <w:r w:rsidRPr="00C4690B">
              <w:rPr>
                <w:rFonts w:ascii="Verdana" w:hAnsi="Verdana"/>
              </w:rPr>
              <w:t xml:space="preserve"> iki paraiškos pateikimo termino pabaigos specialistas turi būti vykdęs </w:t>
            </w:r>
            <w:r w:rsidRPr="00C4690B">
              <w:rPr>
                <w:rFonts w:ascii="Verdana" w:hAnsi="Verdana"/>
                <w:b/>
                <w:bCs/>
              </w:rPr>
              <w:t>bent 1</w:t>
            </w:r>
            <w:r w:rsidRPr="00C4690B">
              <w:rPr>
                <w:rFonts w:ascii="Verdana" w:hAnsi="Verdana"/>
              </w:rPr>
              <w:t xml:space="preserve"> informacinės sistemos kūrimo, </w:t>
            </w:r>
            <w:r w:rsidR="00A96A9D" w:rsidRPr="78EBA604">
              <w:rPr>
                <w:rFonts w:ascii="Verdana" w:hAnsi="Verdana"/>
              </w:rPr>
              <w:t>vystymo</w:t>
            </w:r>
            <w:r w:rsidR="00A96A9D" w:rsidRPr="00C4690B">
              <w:rPr>
                <w:rFonts w:ascii="Verdana" w:hAnsi="Verdana"/>
              </w:rPr>
              <w:t xml:space="preserve"> </w:t>
            </w:r>
            <w:r w:rsidR="00A96A9D">
              <w:rPr>
                <w:rFonts w:ascii="Verdana" w:hAnsi="Verdana"/>
              </w:rPr>
              <w:t xml:space="preserve"> ar </w:t>
            </w:r>
            <w:r w:rsidRPr="00C4690B">
              <w:rPr>
                <w:rFonts w:ascii="Verdana" w:hAnsi="Verdana"/>
              </w:rPr>
              <w:t>modernizavimo projektą*, kuriame:</w:t>
            </w:r>
          </w:p>
          <w:p w14:paraId="75E917CA" w14:textId="5E90637D" w:rsidR="00A96A9D" w:rsidRDefault="00A96A9D" w:rsidP="0079517C">
            <w:pPr>
              <w:pStyle w:val="ListParagraph"/>
              <w:tabs>
                <w:tab w:val="left" w:pos="670"/>
              </w:tabs>
              <w:spacing w:after="200" w:line="276" w:lineRule="auto"/>
              <w:ind w:left="580" w:hanging="180"/>
              <w:jc w:val="both"/>
              <w:rPr>
                <w:rFonts w:ascii="Verdana" w:hAnsi="Verdana"/>
              </w:rPr>
            </w:pPr>
            <w:r>
              <w:rPr>
                <w:rFonts w:ascii="Verdana" w:hAnsi="Verdana"/>
              </w:rPr>
              <w:t xml:space="preserve">- </w:t>
            </w:r>
            <w:r w:rsidRPr="3EBC58CA">
              <w:rPr>
                <w:rFonts w:ascii="Verdana" w:hAnsi="Verdana"/>
              </w:rPr>
              <w:t>kūrė ar vystė integracijas tarp informacinių sistemų, naudodamas API, servisus ar kitas lygiavertes integravimo technologijas;</w:t>
            </w:r>
          </w:p>
          <w:p w14:paraId="0A429AE5" w14:textId="1E2CB494" w:rsidR="00A96A9D" w:rsidRDefault="00A96A9D" w:rsidP="0079517C">
            <w:pPr>
              <w:pStyle w:val="ListParagraph"/>
              <w:tabs>
                <w:tab w:val="left" w:pos="670"/>
              </w:tabs>
              <w:spacing w:after="200" w:line="276" w:lineRule="auto"/>
              <w:ind w:left="580" w:hanging="180"/>
              <w:jc w:val="both"/>
              <w:rPr>
                <w:rFonts w:ascii="Verdana" w:hAnsi="Verdana"/>
              </w:rPr>
            </w:pPr>
            <w:r>
              <w:rPr>
                <w:rFonts w:ascii="Verdana" w:hAnsi="Verdana"/>
              </w:rPr>
              <w:t xml:space="preserve">- </w:t>
            </w:r>
            <w:r w:rsidRPr="78EBA604">
              <w:rPr>
                <w:rFonts w:ascii="Verdana" w:hAnsi="Verdana"/>
              </w:rPr>
              <w:t xml:space="preserve">kūrė ar vystė </w:t>
            </w:r>
            <w:proofErr w:type="spellStart"/>
            <w:r w:rsidRPr="78EBA604">
              <w:rPr>
                <w:rFonts w:ascii="Verdana" w:hAnsi="Verdana"/>
              </w:rPr>
              <w:t>backend</w:t>
            </w:r>
            <w:proofErr w:type="spellEnd"/>
            <w:r w:rsidRPr="78EBA604">
              <w:rPr>
                <w:rFonts w:ascii="Verdana" w:hAnsi="Verdana"/>
              </w:rPr>
              <w:t xml:space="preserve"> komponentus ir (ar) servisus;</w:t>
            </w:r>
          </w:p>
          <w:p w14:paraId="383CF612" w14:textId="445C1C43" w:rsidR="00A96A9D" w:rsidRPr="008C5D76" w:rsidRDefault="00A96A9D" w:rsidP="0079517C">
            <w:pPr>
              <w:pStyle w:val="ListParagraph"/>
              <w:tabs>
                <w:tab w:val="left" w:pos="670"/>
              </w:tabs>
              <w:spacing w:after="200" w:line="276" w:lineRule="auto"/>
              <w:ind w:left="580" w:hanging="180"/>
              <w:jc w:val="both"/>
            </w:pPr>
            <w:r>
              <w:rPr>
                <w:rFonts w:ascii="Verdana" w:hAnsi="Verdana"/>
              </w:rPr>
              <w:t xml:space="preserve">- </w:t>
            </w:r>
            <w:r w:rsidRPr="78EBA604">
              <w:rPr>
                <w:rFonts w:ascii="Verdana" w:hAnsi="Verdana"/>
              </w:rPr>
              <w:t>dirbo su naudotojų autentifikavimo, prieigos valdymo ar audito funkcionalumu.</w:t>
            </w:r>
          </w:p>
          <w:p w14:paraId="1E179F7C" w14:textId="77777777" w:rsidR="00E005D4" w:rsidRPr="004E2260" w:rsidRDefault="00E005D4" w:rsidP="004E2260">
            <w:pPr>
              <w:pStyle w:val="ListParagraph"/>
              <w:jc w:val="both"/>
              <w:rPr>
                <w:rFonts w:ascii="Verdana" w:hAnsi="Verdana"/>
              </w:rPr>
            </w:pPr>
          </w:p>
          <w:p w14:paraId="6D06D2C6" w14:textId="608F5382" w:rsidR="00E005D4" w:rsidRPr="000163FB" w:rsidRDefault="00E005D4" w:rsidP="000163FB">
            <w:pPr>
              <w:jc w:val="both"/>
              <w:rPr>
                <w:rFonts w:ascii="Verdana" w:hAnsi="Verdana"/>
                <w:i/>
                <w:iCs/>
              </w:rPr>
            </w:pPr>
            <w:r>
              <w:rPr>
                <w:rFonts w:ascii="Verdana" w:hAnsi="Verdana"/>
                <w:i/>
                <w:iCs/>
              </w:rPr>
              <w:t xml:space="preserve">* </w:t>
            </w:r>
            <w:r w:rsidRPr="00E16726">
              <w:rPr>
                <w:rFonts w:ascii="Verdana" w:hAnsi="Verdana"/>
                <w:i/>
                <w:iCs/>
              </w:rPr>
              <w:t>Tiekėjas gali pateikti informaciją apie vieną ar kelis projektus, jeigu bendrai pateikta informacija pagrindžia visų šiame reikalavime nurodytų kompetencijų ir patirties atitiktį.</w:t>
            </w:r>
          </w:p>
        </w:tc>
        <w:tc>
          <w:tcPr>
            <w:tcW w:w="3380" w:type="dxa"/>
          </w:tcPr>
          <w:p w14:paraId="39D0E74C" w14:textId="6D751B0A" w:rsidR="00F708FB" w:rsidRPr="00097065" w:rsidRDefault="00E005D4" w:rsidP="00F708FB">
            <w:pPr>
              <w:tabs>
                <w:tab w:val="left" w:pos="645"/>
              </w:tabs>
              <w:jc w:val="both"/>
              <w:rPr>
                <w:rFonts w:ascii="Verdana" w:hAnsi="Verdana"/>
              </w:rPr>
            </w:pPr>
            <w:r w:rsidRPr="00097065">
              <w:rPr>
                <w:rFonts w:ascii="Verdana" w:hAnsi="Verdana"/>
              </w:rPr>
              <w:lastRenderedPageBreak/>
              <w:t>Pateikiam</w:t>
            </w:r>
            <w:r w:rsidRPr="004219E1">
              <w:rPr>
                <w:rFonts w:ascii="Verdana" w:hAnsi="Verdana"/>
              </w:rPr>
              <w:t xml:space="preserve">a </w:t>
            </w:r>
            <w:r>
              <w:rPr>
                <w:rFonts w:ascii="Verdana" w:hAnsi="Verdana"/>
              </w:rPr>
              <w:t>2</w:t>
            </w:r>
            <w:r w:rsidRPr="004219E1">
              <w:rPr>
                <w:rFonts w:ascii="Verdana" w:hAnsi="Verdana"/>
              </w:rPr>
              <w:t xml:space="preserve"> punkte nurodyti dokumentai.</w:t>
            </w:r>
          </w:p>
        </w:tc>
        <w:tc>
          <w:tcPr>
            <w:tcW w:w="5293" w:type="dxa"/>
            <w:tcBorders>
              <w:right w:val="single" w:sz="4" w:space="0" w:color="auto"/>
            </w:tcBorders>
          </w:tcPr>
          <w:p w14:paraId="7E28D43F" w14:textId="182B1BF6" w:rsidR="00E005D4" w:rsidRDefault="00E005D4" w:rsidP="00E005D4">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523AC7">
              <w:rPr>
                <w:rFonts w:ascii="Verdana" w:hAnsi="Verdana"/>
              </w:rPr>
              <w:t>paraišką/</w:t>
            </w:r>
            <w:r w:rsidR="00523AC7" w:rsidRPr="003011F6">
              <w:rPr>
                <w:rFonts w:ascii="Verdana" w:hAnsi="Verdana"/>
              </w:rPr>
              <w:t>pasiūlymą</w:t>
            </w:r>
            <w:r w:rsidRPr="003011F6">
              <w:rPr>
                <w:rFonts w:ascii="Verdana" w:hAnsi="Verdana"/>
              </w:rPr>
              <w:t xml:space="preserve"> teikia ūkio subjektų grupė – reikalavimą turi atitikti ūkio subjektų grupės nario (-</w:t>
            </w:r>
            <w:proofErr w:type="spellStart"/>
            <w:r w:rsidRPr="003011F6">
              <w:rPr>
                <w:rFonts w:ascii="Verdana" w:hAnsi="Verdana"/>
              </w:rPr>
              <w:t>ių</w:t>
            </w:r>
            <w:proofErr w:type="spellEnd"/>
            <w:r w:rsidRPr="003011F6">
              <w:rPr>
                <w:rFonts w:ascii="Verdana" w:hAnsi="Verdana"/>
              </w:rPr>
              <w:t>) specialistai, atsižvelgiant į jų prisiimamus įsipareigojimus pirkimo sutarčiai vykdyti;</w:t>
            </w:r>
          </w:p>
          <w:p w14:paraId="7F637682" w14:textId="77777777" w:rsidR="00E005D4" w:rsidRPr="003011F6" w:rsidRDefault="00E005D4" w:rsidP="00E005D4">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25C662B9" w14:textId="77777777" w:rsidR="00E005D4" w:rsidRPr="00077A26" w:rsidRDefault="00E005D4" w:rsidP="00E005D4">
            <w:pPr>
              <w:tabs>
                <w:tab w:val="left" w:pos="739"/>
              </w:tabs>
              <w:spacing w:line="20" w:lineRule="atLeast"/>
              <w:ind w:left="31" w:firstLine="329"/>
              <w:jc w:val="both"/>
              <w:rPr>
                <w:rFonts w:ascii="Verdana" w:hAnsi="Verdana"/>
              </w:rPr>
            </w:pPr>
          </w:p>
          <w:p w14:paraId="1E4621B5" w14:textId="46C612AC" w:rsidR="00F708FB" w:rsidRPr="00077A26" w:rsidRDefault="00E005D4" w:rsidP="00E005D4">
            <w:pPr>
              <w:jc w:val="both"/>
              <w:rPr>
                <w:rFonts w:ascii="Verdana" w:hAnsi="Verdana"/>
              </w:rPr>
            </w:pPr>
            <w:r w:rsidRPr="00336BAE">
              <w:rPr>
                <w:rFonts w:ascii="Verdana" w:hAnsi="Verdana"/>
              </w:rPr>
              <w:t>Subtiekėjai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FD4503" w:rsidRPr="00173CA6" w14:paraId="31D3DF7E" w14:textId="77777777" w:rsidTr="004E2260">
        <w:trPr>
          <w:trHeight w:val="20"/>
        </w:trPr>
        <w:tc>
          <w:tcPr>
            <w:tcW w:w="661" w:type="dxa"/>
          </w:tcPr>
          <w:p w14:paraId="3D0119F3" w14:textId="5DC33420" w:rsidR="00FD4503" w:rsidRDefault="0079517C" w:rsidP="00F708FB">
            <w:pPr>
              <w:rPr>
                <w:rFonts w:ascii="Arial" w:hAnsi="Arial" w:cs="Arial"/>
                <w:lang w:val="en-US"/>
              </w:rPr>
            </w:pPr>
            <w:r>
              <w:rPr>
                <w:rFonts w:ascii="Arial" w:hAnsi="Arial" w:cs="Arial"/>
                <w:lang w:val="en-US"/>
              </w:rPr>
              <w:t>1</w:t>
            </w:r>
            <w:r w:rsidR="00FD4503">
              <w:rPr>
                <w:rFonts w:ascii="Arial" w:hAnsi="Arial" w:cs="Arial"/>
                <w:lang w:val="en-US"/>
              </w:rPr>
              <w:t>.</w:t>
            </w:r>
            <w:r w:rsidR="00E72D7C">
              <w:rPr>
                <w:rFonts w:ascii="Arial" w:hAnsi="Arial" w:cs="Arial"/>
                <w:lang w:val="en-US"/>
              </w:rPr>
              <w:t>2</w:t>
            </w:r>
            <w:r w:rsidR="00FD4503">
              <w:rPr>
                <w:rFonts w:ascii="Arial" w:hAnsi="Arial" w:cs="Arial"/>
                <w:lang w:val="en-US"/>
              </w:rPr>
              <w:t>.</w:t>
            </w:r>
          </w:p>
        </w:tc>
        <w:tc>
          <w:tcPr>
            <w:tcW w:w="4659" w:type="dxa"/>
            <w:tcBorders>
              <w:top w:val="single" w:sz="6" w:space="0" w:color="000000"/>
              <w:left w:val="single" w:sz="6" w:space="0" w:color="000000"/>
              <w:bottom w:val="single" w:sz="6" w:space="0" w:color="000000"/>
              <w:right w:val="single" w:sz="6" w:space="0" w:color="000000"/>
            </w:tcBorders>
          </w:tcPr>
          <w:p w14:paraId="42456B2F" w14:textId="2B96FF63" w:rsidR="0079517C" w:rsidRDefault="00FD4503" w:rsidP="0079517C">
            <w:pPr>
              <w:jc w:val="both"/>
              <w:rPr>
                <w:rFonts w:ascii="Verdana" w:hAnsi="Verdana"/>
              </w:rPr>
            </w:pPr>
            <w:r>
              <w:rPr>
                <w:rFonts w:ascii="Verdana" w:hAnsi="Verdana"/>
              </w:rPr>
              <w:t xml:space="preserve">Ne mažiau kaip </w:t>
            </w:r>
            <w:r w:rsidR="0079517C" w:rsidRPr="3EBC58CA">
              <w:rPr>
                <w:rFonts w:ascii="Verdana" w:hAnsi="Verdana"/>
                <w:u w:val="single"/>
              </w:rPr>
              <w:t xml:space="preserve">1 </w:t>
            </w:r>
            <w:r w:rsidR="0079517C" w:rsidRPr="3EBC58CA">
              <w:rPr>
                <w:rFonts w:ascii="Verdana" w:hAnsi="Verdana"/>
                <w:b/>
                <w:bCs/>
                <w:u w:val="single"/>
              </w:rPr>
              <w:t>Vyresnysis verslo analitikas</w:t>
            </w:r>
            <w:r w:rsidR="0079517C" w:rsidRPr="3EBC58CA">
              <w:rPr>
                <w:rFonts w:ascii="Verdana" w:hAnsi="Verdana"/>
              </w:rPr>
              <w:t xml:space="preserve"> </w:t>
            </w:r>
            <w:r w:rsidR="0079517C" w:rsidRPr="3EBC58CA">
              <w:rPr>
                <w:rFonts w:ascii="Verdana" w:hAnsi="Verdana"/>
                <w:b/>
                <w:bCs/>
              </w:rPr>
              <w:t>(</w:t>
            </w:r>
            <w:r w:rsidR="0079517C" w:rsidRPr="3EBC58CA">
              <w:rPr>
                <w:rFonts w:ascii="Verdana" w:hAnsi="Verdana"/>
                <w:b/>
                <w:bCs/>
                <w:i/>
                <w:iCs/>
              </w:rPr>
              <w:t xml:space="preserve">angl. </w:t>
            </w:r>
            <w:proofErr w:type="spellStart"/>
            <w:r w:rsidR="0079517C" w:rsidRPr="3EBC58CA">
              <w:rPr>
                <w:rFonts w:ascii="Verdana" w:hAnsi="Verdana"/>
                <w:b/>
                <w:bCs/>
                <w:i/>
                <w:iCs/>
              </w:rPr>
              <w:t>Senior</w:t>
            </w:r>
            <w:proofErr w:type="spellEnd"/>
            <w:r w:rsidR="0079517C" w:rsidRPr="3EBC58CA">
              <w:rPr>
                <w:rFonts w:ascii="Verdana" w:hAnsi="Verdana"/>
                <w:b/>
                <w:bCs/>
                <w:i/>
                <w:iCs/>
              </w:rPr>
              <w:t xml:space="preserve"> </w:t>
            </w:r>
            <w:proofErr w:type="spellStart"/>
            <w:r w:rsidR="0079517C" w:rsidRPr="3EBC58CA">
              <w:rPr>
                <w:rFonts w:ascii="Verdana" w:hAnsi="Verdana"/>
                <w:b/>
                <w:bCs/>
                <w:i/>
                <w:iCs/>
              </w:rPr>
              <w:t>Business</w:t>
            </w:r>
            <w:proofErr w:type="spellEnd"/>
            <w:r w:rsidR="0079517C" w:rsidRPr="3EBC58CA">
              <w:rPr>
                <w:rFonts w:ascii="Verdana" w:hAnsi="Verdana"/>
                <w:b/>
                <w:bCs/>
                <w:i/>
                <w:iCs/>
              </w:rPr>
              <w:t xml:space="preserve"> </w:t>
            </w:r>
            <w:proofErr w:type="spellStart"/>
            <w:r w:rsidR="0079517C" w:rsidRPr="3EBC58CA">
              <w:rPr>
                <w:rFonts w:ascii="Verdana" w:hAnsi="Verdana"/>
                <w:b/>
                <w:bCs/>
                <w:i/>
                <w:iCs/>
              </w:rPr>
              <w:t>Analyst</w:t>
            </w:r>
            <w:proofErr w:type="spellEnd"/>
            <w:r w:rsidR="0079517C" w:rsidRPr="3EBC58CA">
              <w:rPr>
                <w:rFonts w:ascii="Verdana" w:hAnsi="Verdana"/>
                <w:b/>
                <w:bCs/>
              </w:rPr>
              <w:t>)</w:t>
            </w:r>
            <w:r w:rsidR="0079517C">
              <w:rPr>
                <w:rFonts w:ascii="Verdana" w:hAnsi="Verdana"/>
              </w:rPr>
              <w:t>, kuri</w:t>
            </w:r>
            <w:r w:rsidR="00E72D7C">
              <w:rPr>
                <w:rFonts w:ascii="Verdana" w:hAnsi="Verdana"/>
              </w:rPr>
              <w:t>s</w:t>
            </w:r>
            <w:r w:rsidR="0079517C">
              <w:rPr>
                <w:rFonts w:ascii="Verdana" w:hAnsi="Verdana"/>
              </w:rPr>
              <w:t xml:space="preserve">: </w:t>
            </w:r>
            <w:r>
              <w:rPr>
                <w:rFonts w:ascii="Verdana" w:hAnsi="Verdana"/>
              </w:rPr>
              <w:t xml:space="preserve"> </w:t>
            </w:r>
          </w:p>
          <w:p w14:paraId="63C90237" w14:textId="3D061F5D" w:rsidR="0079517C" w:rsidRDefault="00FD4503" w:rsidP="0079517C">
            <w:pPr>
              <w:pStyle w:val="ListParagraph"/>
              <w:numPr>
                <w:ilvl w:val="0"/>
                <w:numId w:val="40"/>
              </w:numPr>
              <w:spacing w:after="200" w:line="276" w:lineRule="auto"/>
              <w:ind w:left="360"/>
              <w:jc w:val="both"/>
              <w:rPr>
                <w:rFonts w:ascii="Verdana" w:hAnsi="Verdana"/>
              </w:rPr>
            </w:pPr>
            <w:r w:rsidRPr="0079517C">
              <w:rPr>
                <w:rFonts w:ascii="Verdana" w:hAnsi="Verdana"/>
              </w:rPr>
              <w:t xml:space="preserve">Per pastaruosius </w:t>
            </w:r>
            <w:r w:rsidR="0079517C" w:rsidRPr="0079517C">
              <w:rPr>
                <w:rFonts w:ascii="Verdana" w:hAnsi="Verdana"/>
                <w:b/>
                <w:bCs/>
              </w:rPr>
              <w:t>3</w:t>
            </w:r>
            <w:r w:rsidRPr="0079517C">
              <w:rPr>
                <w:rFonts w:ascii="Verdana" w:hAnsi="Verdana"/>
                <w:b/>
                <w:bCs/>
              </w:rPr>
              <w:t xml:space="preserve"> (</w:t>
            </w:r>
            <w:r w:rsidR="0079517C">
              <w:rPr>
                <w:rFonts w:ascii="Verdana" w:hAnsi="Verdana"/>
                <w:b/>
                <w:bCs/>
              </w:rPr>
              <w:t>trejus</w:t>
            </w:r>
            <w:r w:rsidRPr="0079517C">
              <w:rPr>
                <w:rFonts w:ascii="Verdana" w:hAnsi="Verdana"/>
                <w:b/>
                <w:bCs/>
              </w:rPr>
              <w:t>)</w:t>
            </w:r>
            <w:r w:rsidRPr="0079517C">
              <w:rPr>
                <w:rFonts w:ascii="Verdana" w:hAnsi="Verdana"/>
              </w:rPr>
              <w:t xml:space="preserve"> </w:t>
            </w:r>
            <w:r w:rsidRPr="0079517C">
              <w:rPr>
                <w:rFonts w:ascii="Verdana" w:hAnsi="Verdana"/>
                <w:b/>
                <w:bCs/>
              </w:rPr>
              <w:t>metus</w:t>
            </w:r>
            <w:r w:rsidRPr="0079517C">
              <w:rPr>
                <w:rFonts w:ascii="Verdana" w:hAnsi="Verdana"/>
              </w:rPr>
              <w:t xml:space="preserve"> iki paraiškos pateikimo termino pabaigos specialistas turi būti sukaupęs ne ma</w:t>
            </w:r>
            <w:r w:rsidR="0079517C">
              <w:rPr>
                <w:rFonts w:ascii="Verdana" w:hAnsi="Verdana"/>
              </w:rPr>
              <w:t>žesnę</w:t>
            </w:r>
            <w:r w:rsidRPr="0079517C">
              <w:rPr>
                <w:rFonts w:ascii="Verdana" w:hAnsi="Verdana"/>
              </w:rPr>
              <w:t xml:space="preserve"> kaip </w:t>
            </w:r>
            <w:r w:rsidR="0079517C">
              <w:rPr>
                <w:rFonts w:ascii="Verdana" w:hAnsi="Verdana"/>
                <w:b/>
                <w:bCs/>
              </w:rPr>
              <w:t>24</w:t>
            </w:r>
            <w:r w:rsidR="00B506FC" w:rsidRPr="0079517C">
              <w:rPr>
                <w:rFonts w:ascii="Verdana" w:hAnsi="Verdana"/>
                <w:b/>
                <w:bCs/>
              </w:rPr>
              <w:t xml:space="preserve"> (</w:t>
            </w:r>
            <w:r w:rsidR="0079517C">
              <w:rPr>
                <w:rFonts w:ascii="Verdana" w:hAnsi="Verdana"/>
                <w:b/>
                <w:bCs/>
              </w:rPr>
              <w:t>dvidešimt keturių</w:t>
            </w:r>
            <w:r w:rsidR="00B506FC" w:rsidRPr="0079517C">
              <w:rPr>
                <w:rFonts w:ascii="Verdana" w:hAnsi="Verdana"/>
                <w:b/>
                <w:bCs/>
              </w:rPr>
              <w:t xml:space="preserve">) </w:t>
            </w:r>
            <w:r w:rsidRPr="0079517C">
              <w:rPr>
                <w:rFonts w:ascii="Verdana" w:hAnsi="Verdana"/>
                <w:b/>
                <w:bCs/>
              </w:rPr>
              <w:t>mėnesių</w:t>
            </w:r>
            <w:r w:rsidRPr="0079517C">
              <w:rPr>
                <w:rFonts w:ascii="Verdana" w:hAnsi="Verdana"/>
              </w:rPr>
              <w:t xml:space="preserve"> </w:t>
            </w:r>
            <w:r w:rsidR="0079517C">
              <w:rPr>
                <w:rFonts w:ascii="Verdana" w:hAnsi="Verdana"/>
              </w:rPr>
              <w:t xml:space="preserve">profesinę darbo </w:t>
            </w:r>
            <w:r w:rsidRPr="0079517C">
              <w:rPr>
                <w:rFonts w:ascii="Verdana" w:hAnsi="Verdana"/>
              </w:rPr>
              <w:t xml:space="preserve">patirtį* vykdydamas </w:t>
            </w:r>
            <w:r w:rsidR="0079517C" w:rsidRPr="3EBC58CA">
              <w:rPr>
                <w:rFonts w:ascii="Verdana" w:hAnsi="Verdana"/>
              </w:rPr>
              <w:t>informacinių sistemų kūrimo, vystymo ar modernizavimo projektuos, kuriuose</w:t>
            </w:r>
            <w:r w:rsidR="0079517C">
              <w:rPr>
                <w:rFonts w:ascii="Verdana" w:hAnsi="Verdana"/>
              </w:rPr>
              <w:t>:</w:t>
            </w:r>
          </w:p>
          <w:p w14:paraId="260D5013" w14:textId="6BA7C551" w:rsidR="0079517C" w:rsidRDefault="0079517C" w:rsidP="0079517C">
            <w:pPr>
              <w:pStyle w:val="ListParagraph"/>
              <w:spacing w:after="200" w:line="276" w:lineRule="auto"/>
              <w:ind w:left="360"/>
              <w:jc w:val="both"/>
              <w:rPr>
                <w:rFonts w:ascii="Verdana" w:hAnsi="Verdana"/>
              </w:rPr>
            </w:pPr>
            <w:r>
              <w:rPr>
                <w:rFonts w:ascii="Verdana" w:hAnsi="Verdana"/>
              </w:rPr>
              <w:t>-</w:t>
            </w:r>
            <w:r w:rsidRPr="3EBC58CA">
              <w:rPr>
                <w:rFonts w:ascii="Verdana" w:hAnsi="Verdana"/>
              </w:rPr>
              <w:t xml:space="preserve"> </w:t>
            </w:r>
            <w:r>
              <w:rPr>
                <w:rFonts w:ascii="Verdana" w:hAnsi="Verdana"/>
              </w:rPr>
              <w:t xml:space="preserve">vykdė </w:t>
            </w:r>
            <w:r w:rsidRPr="3EBC58CA">
              <w:rPr>
                <w:rFonts w:ascii="Verdana" w:hAnsi="Verdana"/>
              </w:rPr>
              <w:t>veiklos analizę</w:t>
            </w:r>
            <w:r>
              <w:rPr>
                <w:rFonts w:ascii="Verdana" w:hAnsi="Verdana"/>
              </w:rPr>
              <w:t>;</w:t>
            </w:r>
            <w:r w:rsidRPr="3EBC58CA">
              <w:rPr>
                <w:rFonts w:ascii="Verdana" w:hAnsi="Verdana"/>
              </w:rPr>
              <w:t xml:space="preserve"> </w:t>
            </w:r>
          </w:p>
          <w:p w14:paraId="2EC94DF8" w14:textId="77777777" w:rsidR="0079517C" w:rsidRDefault="0079517C" w:rsidP="0079517C">
            <w:pPr>
              <w:pStyle w:val="ListParagraph"/>
              <w:spacing w:after="200" w:line="276" w:lineRule="auto"/>
              <w:ind w:left="580" w:hanging="220"/>
              <w:jc w:val="both"/>
              <w:rPr>
                <w:rFonts w:ascii="Verdana" w:hAnsi="Verdana"/>
              </w:rPr>
            </w:pPr>
            <w:r>
              <w:rPr>
                <w:rFonts w:ascii="Verdana" w:hAnsi="Verdana"/>
              </w:rPr>
              <w:t xml:space="preserve">- </w:t>
            </w:r>
            <w:r w:rsidRPr="3EBC58CA">
              <w:rPr>
                <w:rFonts w:ascii="Verdana" w:hAnsi="Verdana"/>
              </w:rPr>
              <w:t>rengė funkcinius ir (ar) integracinius reikalavimus</w:t>
            </w:r>
            <w:r>
              <w:rPr>
                <w:rFonts w:ascii="Verdana" w:hAnsi="Verdana"/>
              </w:rPr>
              <w:t>;</w:t>
            </w:r>
          </w:p>
          <w:p w14:paraId="68D2CC14" w14:textId="3B644D9A" w:rsidR="0079517C" w:rsidRPr="0079517C" w:rsidRDefault="0079517C" w:rsidP="0079517C">
            <w:pPr>
              <w:pStyle w:val="ListParagraph"/>
              <w:tabs>
                <w:tab w:val="left" w:pos="580"/>
                <w:tab w:val="left" w:pos="670"/>
              </w:tabs>
              <w:spacing w:after="200" w:line="276" w:lineRule="auto"/>
              <w:ind w:left="580" w:hanging="220"/>
              <w:jc w:val="both"/>
              <w:rPr>
                <w:rFonts w:ascii="Verdana" w:hAnsi="Verdana"/>
              </w:rPr>
            </w:pPr>
            <w:r>
              <w:rPr>
                <w:rFonts w:ascii="Verdana" w:hAnsi="Verdana"/>
              </w:rPr>
              <w:t>-</w:t>
            </w:r>
            <w:r w:rsidRPr="0079517C">
              <w:rPr>
                <w:rFonts w:ascii="Verdana" w:hAnsi="Verdana"/>
              </w:rPr>
              <w:t>modeliavo veiklos procesus naudodamas BPMN ir (ar) UML notacijas;</w:t>
            </w:r>
          </w:p>
          <w:p w14:paraId="62C48149" w14:textId="663E15F9" w:rsidR="00FD4503" w:rsidRPr="0079517C" w:rsidRDefault="0079517C" w:rsidP="008A753A">
            <w:pPr>
              <w:pStyle w:val="ListParagraph"/>
              <w:tabs>
                <w:tab w:val="left" w:pos="580"/>
              </w:tabs>
              <w:spacing w:after="200" w:line="276" w:lineRule="auto"/>
              <w:ind w:left="580" w:hanging="220"/>
              <w:jc w:val="both"/>
              <w:rPr>
                <w:rFonts w:ascii="Verdana" w:hAnsi="Verdana"/>
              </w:rPr>
            </w:pPr>
            <w:r>
              <w:rPr>
                <w:rFonts w:ascii="Verdana" w:hAnsi="Verdana"/>
              </w:rPr>
              <w:t>-</w:t>
            </w:r>
            <w:r w:rsidRPr="3EBC58CA">
              <w:rPr>
                <w:rFonts w:ascii="Verdana" w:hAnsi="Verdana"/>
              </w:rPr>
              <w:t xml:space="preserve"> rengė sistemų integravimo ir sąveikos specifikacijas (pvz., REST API, </w:t>
            </w:r>
            <w:proofErr w:type="spellStart"/>
            <w:r w:rsidRPr="3EBC58CA">
              <w:rPr>
                <w:rFonts w:ascii="Verdana" w:hAnsi="Verdana"/>
              </w:rPr>
              <w:t>OpenAPI</w:t>
            </w:r>
            <w:proofErr w:type="spellEnd"/>
            <w:r w:rsidRPr="3EBC58CA">
              <w:rPr>
                <w:rFonts w:ascii="Verdana" w:hAnsi="Verdana"/>
              </w:rPr>
              <w:t>, SOAP ar kitų lygiaverčių sąsajų specifikacijas).</w:t>
            </w:r>
          </w:p>
          <w:p w14:paraId="6E4D615B" w14:textId="14A70381" w:rsidR="00FD4503" w:rsidRPr="008A753A" w:rsidRDefault="00FD4503" w:rsidP="008A753A">
            <w:pPr>
              <w:ind w:left="60"/>
              <w:jc w:val="both"/>
              <w:rPr>
                <w:rFonts w:ascii="Verdana" w:hAnsi="Verdana"/>
                <w:i/>
                <w:iCs/>
              </w:rPr>
            </w:pPr>
            <w:r>
              <w:rPr>
                <w:rFonts w:ascii="Verdana" w:hAnsi="Verdana"/>
                <w:i/>
                <w:iCs/>
              </w:rPr>
              <w:t xml:space="preserve">* </w:t>
            </w:r>
            <w:r w:rsidRPr="00E16726">
              <w:rPr>
                <w:rFonts w:ascii="Verdana" w:hAnsi="Verdana"/>
                <w:i/>
                <w:iCs/>
              </w:rPr>
              <w:t>Tiekėjas gali pateikti informaciją apie vieną ar kelis projektus, jeigu bendrai pateikta informacija pagrindžia visų šiame reikalavime nurodytų kompetencijų ir patirties atitiktį.</w:t>
            </w:r>
          </w:p>
        </w:tc>
        <w:tc>
          <w:tcPr>
            <w:tcW w:w="3380" w:type="dxa"/>
          </w:tcPr>
          <w:p w14:paraId="299CD759" w14:textId="203B0CE0" w:rsidR="00FD4503" w:rsidRPr="00097065" w:rsidRDefault="00FD4503" w:rsidP="00F708FB">
            <w:pPr>
              <w:tabs>
                <w:tab w:val="left" w:pos="645"/>
              </w:tabs>
              <w:jc w:val="both"/>
              <w:rPr>
                <w:rFonts w:ascii="Verdana" w:hAnsi="Verdana"/>
              </w:rPr>
            </w:pPr>
            <w:r w:rsidRPr="00097065">
              <w:rPr>
                <w:rFonts w:ascii="Verdana" w:hAnsi="Verdana"/>
              </w:rPr>
              <w:t>Pateikiam</w:t>
            </w:r>
            <w:r w:rsidRPr="004219E1">
              <w:rPr>
                <w:rFonts w:ascii="Verdana" w:hAnsi="Verdana"/>
              </w:rPr>
              <w:t xml:space="preserve">a </w:t>
            </w:r>
            <w:r>
              <w:rPr>
                <w:rFonts w:ascii="Verdana" w:hAnsi="Verdana"/>
              </w:rPr>
              <w:t>2</w:t>
            </w:r>
            <w:r w:rsidRPr="004219E1">
              <w:rPr>
                <w:rFonts w:ascii="Verdana" w:hAnsi="Verdana"/>
              </w:rPr>
              <w:t xml:space="preserve"> punkte nurodyti dokumentai.</w:t>
            </w:r>
          </w:p>
        </w:tc>
        <w:tc>
          <w:tcPr>
            <w:tcW w:w="5293" w:type="dxa"/>
            <w:tcBorders>
              <w:right w:val="single" w:sz="4" w:space="0" w:color="auto"/>
            </w:tcBorders>
          </w:tcPr>
          <w:p w14:paraId="221C63E9" w14:textId="17C50183" w:rsidR="00FD4503" w:rsidRDefault="00FD4503" w:rsidP="00FD4503">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523AC7">
              <w:rPr>
                <w:rFonts w:ascii="Verdana" w:hAnsi="Verdana"/>
              </w:rPr>
              <w:t>paraišką/</w:t>
            </w:r>
            <w:r w:rsidR="00523AC7" w:rsidRPr="003011F6">
              <w:rPr>
                <w:rFonts w:ascii="Verdana" w:hAnsi="Verdana"/>
              </w:rPr>
              <w:t>pasiūlymą</w:t>
            </w:r>
            <w:r w:rsidRPr="003011F6">
              <w:rPr>
                <w:rFonts w:ascii="Verdana" w:hAnsi="Verdana"/>
              </w:rPr>
              <w:t xml:space="preserve"> teikia ūkio subjektų grupė – reikalavimą turi atitikti ūkio subjektų grupės nario (-</w:t>
            </w:r>
            <w:proofErr w:type="spellStart"/>
            <w:r w:rsidRPr="003011F6">
              <w:rPr>
                <w:rFonts w:ascii="Verdana" w:hAnsi="Verdana"/>
              </w:rPr>
              <w:t>ių</w:t>
            </w:r>
            <w:proofErr w:type="spellEnd"/>
            <w:r w:rsidRPr="003011F6">
              <w:rPr>
                <w:rFonts w:ascii="Verdana" w:hAnsi="Verdana"/>
              </w:rPr>
              <w:t>) specialistai, atsižvelgiant į jų prisiimamus įsipareigojimus pirkimo sutarčiai vykdyti;</w:t>
            </w:r>
          </w:p>
          <w:p w14:paraId="36319545" w14:textId="77777777" w:rsidR="00FD4503" w:rsidRPr="003011F6" w:rsidRDefault="00FD4503" w:rsidP="00FD4503">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273857AD" w14:textId="77777777" w:rsidR="00FD4503" w:rsidRPr="00077A26" w:rsidRDefault="00FD4503" w:rsidP="00FD4503">
            <w:pPr>
              <w:tabs>
                <w:tab w:val="left" w:pos="739"/>
              </w:tabs>
              <w:spacing w:line="20" w:lineRule="atLeast"/>
              <w:ind w:left="31" w:firstLine="329"/>
              <w:jc w:val="both"/>
              <w:rPr>
                <w:rFonts w:ascii="Verdana" w:hAnsi="Verdana"/>
              </w:rPr>
            </w:pPr>
          </w:p>
          <w:p w14:paraId="00FE2B68" w14:textId="378858FF" w:rsidR="00FD4503" w:rsidRPr="004E2260" w:rsidRDefault="00FD4503" w:rsidP="004E2260">
            <w:pPr>
              <w:tabs>
                <w:tab w:val="left" w:pos="598"/>
              </w:tabs>
              <w:jc w:val="both"/>
              <w:rPr>
                <w:rFonts w:ascii="Verdana" w:hAnsi="Verdana"/>
              </w:rPr>
            </w:pPr>
            <w:r w:rsidRPr="00336BAE">
              <w:rPr>
                <w:rFonts w:ascii="Verdana" w:hAnsi="Verdana"/>
              </w:rPr>
              <w:t>Subtiekėjai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F708FB" w:rsidRPr="00173CA6" w14:paraId="7DC26118" w14:textId="377F4FFC" w:rsidTr="004E2260">
        <w:trPr>
          <w:trHeight w:val="20"/>
        </w:trPr>
        <w:tc>
          <w:tcPr>
            <w:tcW w:w="661" w:type="dxa"/>
            <w:tcBorders>
              <w:right w:val="single" w:sz="4" w:space="0" w:color="auto"/>
            </w:tcBorders>
          </w:tcPr>
          <w:p w14:paraId="02DF462D" w14:textId="77777777" w:rsidR="00F708FB" w:rsidRPr="002F4FAA" w:rsidRDefault="00F708FB" w:rsidP="00F708FB">
            <w:pPr>
              <w:tabs>
                <w:tab w:val="left" w:pos="42"/>
                <w:tab w:val="left" w:pos="325"/>
              </w:tabs>
              <w:rPr>
                <w:rFonts w:ascii="Verdana" w:hAnsi="Verdana"/>
                <w:b/>
                <w:bCs/>
              </w:rPr>
            </w:pPr>
          </w:p>
        </w:tc>
        <w:tc>
          <w:tcPr>
            <w:tcW w:w="13332" w:type="dxa"/>
            <w:gridSpan w:val="3"/>
            <w:tcBorders>
              <w:right w:val="single" w:sz="4" w:space="0" w:color="auto"/>
            </w:tcBorders>
          </w:tcPr>
          <w:p w14:paraId="460A21DD" w14:textId="01D5D1D3" w:rsidR="00F708FB" w:rsidRPr="002F4FAA" w:rsidRDefault="00F708FB" w:rsidP="00F708FB">
            <w:pPr>
              <w:tabs>
                <w:tab w:val="left" w:pos="42"/>
                <w:tab w:val="left" w:pos="325"/>
              </w:tabs>
              <w:rPr>
                <w:rFonts w:ascii="Verdana" w:hAnsi="Verdana"/>
              </w:rPr>
            </w:pPr>
            <w:r w:rsidRPr="002F4FAA">
              <w:rPr>
                <w:rFonts w:ascii="Verdana" w:hAnsi="Verdana"/>
                <w:b/>
                <w:bCs/>
              </w:rPr>
              <w:t>PASTABOS</w:t>
            </w:r>
            <w:r w:rsidRPr="002F4FAA">
              <w:rPr>
                <w:rFonts w:ascii="Verdana" w:hAnsi="Verdana"/>
              </w:rPr>
              <w:t xml:space="preserve">: </w:t>
            </w:r>
          </w:p>
          <w:p w14:paraId="2C6454C5" w14:textId="42E19F29" w:rsidR="00F708FB" w:rsidRDefault="00F708FB" w:rsidP="00F708FB">
            <w:pPr>
              <w:jc w:val="both"/>
              <w:outlineLvl w:val="2"/>
              <w:rPr>
                <w:rFonts w:ascii="Verdana" w:hAnsi="Verdana"/>
              </w:rPr>
            </w:pPr>
            <w:r w:rsidRPr="00743A60">
              <w:rPr>
                <w:rFonts w:ascii="Verdana" w:hAnsi="Verdana"/>
              </w:rPr>
              <w:lastRenderedPageBreak/>
              <w:t xml:space="preserve">Jei specialisto nurodoma sutartis (projektas) pradėtas vykdyti anksčiau nei likus </w:t>
            </w:r>
            <w:r w:rsidRPr="004E2260">
              <w:rPr>
                <w:rFonts w:ascii="Verdana" w:hAnsi="Verdana"/>
              </w:rPr>
              <w:t>XX</w:t>
            </w:r>
            <w:r w:rsidRPr="00743A60">
              <w:rPr>
                <w:rFonts w:ascii="Verdana" w:hAnsi="Verdana"/>
              </w:rPr>
              <w:t xml:space="preserve"> metams (kaip nurodyta reikalavime) iki pa</w:t>
            </w:r>
            <w:r w:rsidR="00523AC7">
              <w:rPr>
                <w:rFonts w:ascii="Verdana" w:hAnsi="Verdana"/>
              </w:rPr>
              <w:t>raiškos</w:t>
            </w:r>
            <w:r w:rsidRPr="00743A60">
              <w:rPr>
                <w:rFonts w:ascii="Verdana" w:hAnsi="Verdana"/>
              </w:rPr>
              <w:t xml:space="preserve"> pateikimo termino pabaigos, bet užbaigta per vertinamus </w:t>
            </w:r>
            <w:r w:rsidRPr="004E2260">
              <w:rPr>
                <w:rFonts w:ascii="Verdana" w:hAnsi="Verdana"/>
              </w:rPr>
              <w:t>XX</w:t>
            </w:r>
            <w:r w:rsidRPr="00743A60">
              <w:rPr>
                <w:rFonts w:ascii="Verdana" w:hAnsi="Verdana"/>
              </w:rPr>
              <w:t xml:space="preserve"> metus (kaip nurodyta reikalavime), tokia sutartis (projektas) yra laikomas tinkamu ir priimtinu.</w:t>
            </w:r>
          </w:p>
          <w:p w14:paraId="181FC0AD" w14:textId="77777777" w:rsidR="00F708FB" w:rsidRDefault="00F708FB" w:rsidP="00F708FB">
            <w:pPr>
              <w:jc w:val="both"/>
              <w:outlineLvl w:val="2"/>
              <w:rPr>
                <w:rFonts w:ascii="Verdana" w:hAnsi="Verdana"/>
              </w:rPr>
            </w:pPr>
          </w:p>
          <w:p w14:paraId="36ABF428" w14:textId="6D80B3D0" w:rsidR="00F708FB" w:rsidRPr="00173CA6" w:rsidRDefault="00F708FB" w:rsidP="004E2260">
            <w:pPr>
              <w:jc w:val="both"/>
              <w:outlineLvl w:val="2"/>
              <w:rPr>
                <w:rFonts w:ascii="Arial" w:hAnsi="Arial" w:cs="Arial"/>
                <w:color w:val="FF0000"/>
              </w:rPr>
            </w:pPr>
            <w:r w:rsidRPr="00743A60">
              <w:rPr>
                <w:rFonts w:ascii="Verdana" w:hAnsi="Verdana"/>
              </w:rPr>
              <w:t>Specialistų patirtis vertinama pagal įgyvendintus projektus, sutartis ar darbo sutartis. Nesumuojamos vienu metu vykdytų projektų / sutarčių / darbo sutarčių trukmės. Darbo patirtis skaičiuojama sumuojant projektų / sutarčių / darbo sutarčių trukmes mėnesiais iki atitinkamo metų skaičiaus – nepilno mėnesio patirtis užskaitoma kaip pilno mėnesio patirtis.</w:t>
            </w:r>
          </w:p>
        </w:tc>
      </w:tr>
    </w:tbl>
    <w:p w14:paraId="11291FA0" w14:textId="77777777" w:rsidR="00EC665F" w:rsidRDefault="00EC665F" w:rsidP="009A1B82">
      <w:pPr>
        <w:tabs>
          <w:tab w:val="left" w:pos="993"/>
        </w:tabs>
        <w:spacing w:line="20" w:lineRule="atLeast"/>
        <w:jc w:val="both"/>
        <w:rPr>
          <w:rFonts w:cs="Tahoma"/>
        </w:rPr>
      </w:pPr>
    </w:p>
    <w:p w14:paraId="6ADEA914" w14:textId="2E9E7CDE" w:rsidR="009A1B82" w:rsidRPr="004E2260" w:rsidRDefault="009A1B82" w:rsidP="009A1B82">
      <w:pPr>
        <w:tabs>
          <w:tab w:val="left" w:pos="993"/>
        </w:tabs>
        <w:spacing w:line="20" w:lineRule="atLeast"/>
        <w:jc w:val="both"/>
        <w:rPr>
          <w:rFonts w:ascii="Verdana" w:eastAsia="Times New Roman" w:hAnsi="Verdana" w:cs="Times New Roman"/>
          <w:kern w:val="0"/>
          <w:sz w:val="20"/>
          <w:szCs w:val="20"/>
          <w:lang w:eastAsia="lt-LT"/>
          <w14:ligatures w14:val="none"/>
        </w:rPr>
      </w:pPr>
      <w:r w:rsidRPr="004E2260">
        <w:rPr>
          <w:rFonts w:ascii="Verdana" w:eastAsia="Times New Roman" w:hAnsi="Verdana" w:cs="Times New Roman"/>
          <w:kern w:val="0"/>
          <w:sz w:val="20"/>
          <w:szCs w:val="20"/>
          <w:lang w:eastAsia="lt-LT"/>
          <w14:ligatures w14:val="none"/>
        </w:rPr>
        <w:t>1.</w:t>
      </w:r>
      <w:r w:rsidR="00EC665F" w:rsidRPr="004E2260">
        <w:rPr>
          <w:rFonts w:ascii="Verdana" w:eastAsia="Times New Roman" w:hAnsi="Verdana" w:cs="Times New Roman"/>
          <w:kern w:val="0"/>
          <w:sz w:val="20"/>
          <w:szCs w:val="20"/>
          <w:lang w:eastAsia="lt-LT"/>
          <w14:ligatures w14:val="none"/>
        </w:rPr>
        <w:t xml:space="preserve"> </w:t>
      </w:r>
      <w:r w:rsidRPr="004E2260">
        <w:rPr>
          <w:rFonts w:ascii="Verdana" w:eastAsia="Times New Roman" w:hAnsi="Verdana" w:cs="Times New Roman"/>
          <w:kern w:val="0"/>
          <w:sz w:val="20"/>
          <w:szCs w:val="20"/>
          <w:lang w:eastAsia="lt-LT"/>
          <w14:ligatures w14:val="none"/>
        </w:rPr>
        <w:t xml:space="preserve">Tiekėjų atitiktis kvalifikacijos reikalavimams vertinama vadovaujantis Pirkimo sąlygose nustatyta pasiūlymų vertinimo tvarka. </w:t>
      </w:r>
    </w:p>
    <w:p w14:paraId="5586612F" w14:textId="57FA4AA4" w:rsidR="009A1B82" w:rsidRPr="004E2260" w:rsidRDefault="009A1B82" w:rsidP="009A1B82">
      <w:pPr>
        <w:tabs>
          <w:tab w:val="left" w:pos="993"/>
        </w:tabs>
        <w:spacing w:line="20" w:lineRule="atLeast"/>
        <w:jc w:val="both"/>
        <w:rPr>
          <w:rFonts w:ascii="Verdana" w:eastAsia="Times New Roman" w:hAnsi="Verdana" w:cs="Times New Roman"/>
          <w:kern w:val="0"/>
          <w:sz w:val="20"/>
          <w:szCs w:val="20"/>
          <w:lang w:eastAsia="lt-LT"/>
          <w14:ligatures w14:val="none"/>
        </w:rPr>
      </w:pPr>
      <w:r w:rsidRPr="004E2260">
        <w:rPr>
          <w:rFonts w:ascii="Verdana" w:eastAsia="Times New Roman" w:hAnsi="Verdana" w:cs="Times New Roman"/>
          <w:kern w:val="0"/>
          <w:sz w:val="20"/>
          <w:szCs w:val="20"/>
          <w:lang w:eastAsia="lt-LT"/>
          <w14:ligatures w14:val="none"/>
        </w:rPr>
        <w:t>2. Tiekėjų kvalifikacijos patikslinimai / papildymai / paaiškinimai atliekami vadovaujantis 2022 m. gruodžio 30 d. Viešųjų pirkimų tarnybos direktoriaus įsakymu patvirtintomis taisyklėmis Nr. 1S-240 „Dėl pasiūlymų patikslinimo, papildymo ar paaiškinimo taisyklių patvirtinimo“.</w:t>
      </w:r>
    </w:p>
    <w:p w14:paraId="1E136910" w14:textId="6751340D" w:rsidR="007900E0" w:rsidRPr="007900E0" w:rsidRDefault="007900E0" w:rsidP="00834C91"/>
    <w:sectPr w:rsidR="007900E0" w:rsidRPr="007900E0" w:rsidSect="0058711E">
      <w:headerReference w:type="default" r:id="rId10"/>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21FC4" w14:textId="77777777" w:rsidR="00CB3709" w:rsidRDefault="00CB3709" w:rsidP="009A1B82">
      <w:pPr>
        <w:spacing w:after="0" w:line="240" w:lineRule="auto"/>
      </w:pPr>
      <w:r>
        <w:separator/>
      </w:r>
    </w:p>
  </w:endnote>
  <w:endnote w:type="continuationSeparator" w:id="0">
    <w:p w14:paraId="274A6AC8" w14:textId="77777777" w:rsidR="00CB3709" w:rsidRDefault="00CB3709" w:rsidP="009A1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BA"/>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E8E86" w14:textId="77777777" w:rsidR="00CB3709" w:rsidRDefault="00CB3709" w:rsidP="009A1B82">
      <w:pPr>
        <w:spacing w:after="0" w:line="240" w:lineRule="auto"/>
      </w:pPr>
      <w:r>
        <w:separator/>
      </w:r>
    </w:p>
  </w:footnote>
  <w:footnote w:type="continuationSeparator" w:id="0">
    <w:p w14:paraId="6C55EF04" w14:textId="77777777" w:rsidR="00CB3709" w:rsidRDefault="00CB3709" w:rsidP="009A1B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2E4F3" w14:textId="08F068F5" w:rsidR="00E1743F" w:rsidRDefault="00E1743F" w:rsidP="00E1743F">
    <w:pPr>
      <w:pStyle w:val="Header"/>
      <w:jc w:val="right"/>
    </w:pPr>
    <w:r>
      <w:t>6 priedas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15F6"/>
    <w:multiLevelType w:val="hybridMultilevel"/>
    <w:tmpl w:val="6026FC54"/>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853D97"/>
    <w:multiLevelType w:val="hybridMultilevel"/>
    <w:tmpl w:val="F51A7288"/>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EE282E"/>
    <w:multiLevelType w:val="hybridMultilevel"/>
    <w:tmpl w:val="0798A3E0"/>
    <w:lvl w:ilvl="0" w:tplc="ABECFD74">
      <w:numFmt w:val="bullet"/>
      <w:lvlText w:val="-"/>
      <w:lvlJc w:val="left"/>
      <w:pPr>
        <w:ind w:left="679" w:hanging="360"/>
      </w:pPr>
      <w:rPr>
        <w:rFonts w:ascii="Verdana" w:eastAsia="Calibri" w:hAnsi="Verdana" w:cs="Times New Roman" w:hint="default"/>
      </w:rPr>
    </w:lvl>
    <w:lvl w:ilvl="1" w:tplc="04090003" w:tentative="1">
      <w:start w:val="1"/>
      <w:numFmt w:val="bullet"/>
      <w:lvlText w:val="o"/>
      <w:lvlJc w:val="left"/>
      <w:pPr>
        <w:ind w:left="1399" w:hanging="360"/>
      </w:pPr>
      <w:rPr>
        <w:rFonts w:ascii="Courier New" w:hAnsi="Courier New" w:cs="Courier New" w:hint="default"/>
      </w:rPr>
    </w:lvl>
    <w:lvl w:ilvl="2" w:tplc="04090005" w:tentative="1">
      <w:start w:val="1"/>
      <w:numFmt w:val="bullet"/>
      <w:lvlText w:val=""/>
      <w:lvlJc w:val="left"/>
      <w:pPr>
        <w:ind w:left="2119" w:hanging="360"/>
      </w:pPr>
      <w:rPr>
        <w:rFonts w:ascii="Wingdings" w:hAnsi="Wingdings" w:hint="default"/>
      </w:rPr>
    </w:lvl>
    <w:lvl w:ilvl="3" w:tplc="04090001" w:tentative="1">
      <w:start w:val="1"/>
      <w:numFmt w:val="bullet"/>
      <w:lvlText w:val=""/>
      <w:lvlJc w:val="left"/>
      <w:pPr>
        <w:ind w:left="2839" w:hanging="360"/>
      </w:pPr>
      <w:rPr>
        <w:rFonts w:ascii="Symbol" w:hAnsi="Symbol" w:hint="default"/>
      </w:rPr>
    </w:lvl>
    <w:lvl w:ilvl="4" w:tplc="04090003" w:tentative="1">
      <w:start w:val="1"/>
      <w:numFmt w:val="bullet"/>
      <w:lvlText w:val="o"/>
      <w:lvlJc w:val="left"/>
      <w:pPr>
        <w:ind w:left="3559" w:hanging="360"/>
      </w:pPr>
      <w:rPr>
        <w:rFonts w:ascii="Courier New" w:hAnsi="Courier New" w:cs="Courier New" w:hint="default"/>
      </w:rPr>
    </w:lvl>
    <w:lvl w:ilvl="5" w:tplc="04090005" w:tentative="1">
      <w:start w:val="1"/>
      <w:numFmt w:val="bullet"/>
      <w:lvlText w:val=""/>
      <w:lvlJc w:val="left"/>
      <w:pPr>
        <w:ind w:left="4279" w:hanging="360"/>
      </w:pPr>
      <w:rPr>
        <w:rFonts w:ascii="Wingdings" w:hAnsi="Wingdings" w:hint="default"/>
      </w:rPr>
    </w:lvl>
    <w:lvl w:ilvl="6" w:tplc="04090001" w:tentative="1">
      <w:start w:val="1"/>
      <w:numFmt w:val="bullet"/>
      <w:lvlText w:val=""/>
      <w:lvlJc w:val="left"/>
      <w:pPr>
        <w:ind w:left="4999" w:hanging="360"/>
      </w:pPr>
      <w:rPr>
        <w:rFonts w:ascii="Symbol" w:hAnsi="Symbol" w:hint="default"/>
      </w:rPr>
    </w:lvl>
    <w:lvl w:ilvl="7" w:tplc="04090003" w:tentative="1">
      <w:start w:val="1"/>
      <w:numFmt w:val="bullet"/>
      <w:lvlText w:val="o"/>
      <w:lvlJc w:val="left"/>
      <w:pPr>
        <w:ind w:left="5719" w:hanging="360"/>
      </w:pPr>
      <w:rPr>
        <w:rFonts w:ascii="Courier New" w:hAnsi="Courier New" w:cs="Courier New" w:hint="default"/>
      </w:rPr>
    </w:lvl>
    <w:lvl w:ilvl="8" w:tplc="04090005" w:tentative="1">
      <w:start w:val="1"/>
      <w:numFmt w:val="bullet"/>
      <w:lvlText w:val=""/>
      <w:lvlJc w:val="left"/>
      <w:pPr>
        <w:ind w:left="6439" w:hanging="360"/>
      </w:pPr>
      <w:rPr>
        <w:rFonts w:ascii="Wingdings" w:hAnsi="Wingdings" w:hint="default"/>
      </w:rPr>
    </w:lvl>
  </w:abstractNum>
  <w:abstractNum w:abstractNumId="3" w15:restartNumberingAfterBreak="0">
    <w:nsid w:val="109E30DB"/>
    <w:multiLevelType w:val="hybridMultilevel"/>
    <w:tmpl w:val="622811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4220778"/>
    <w:multiLevelType w:val="hybridMultilevel"/>
    <w:tmpl w:val="6D387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0E6C23"/>
    <w:multiLevelType w:val="hybridMultilevel"/>
    <w:tmpl w:val="8BCE093E"/>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06572D"/>
    <w:multiLevelType w:val="hybridMultilevel"/>
    <w:tmpl w:val="C91EF9B6"/>
    <w:lvl w:ilvl="0" w:tplc="4EA6C41A">
      <w:start w:val="1"/>
      <w:numFmt w:val="lowerLetter"/>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7" w15:restartNumberingAfterBreak="0">
    <w:nsid w:val="213F30FA"/>
    <w:multiLevelType w:val="hybridMultilevel"/>
    <w:tmpl w:val="7A0ED0C4"/>
    <w:lvl w:ilvl="0" w:tplc="0427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7011462"/>
    <w:multiLevelType w:val="hybridMultilevel"/>
    <w:tmpl w:val="79F41D78"/>
    <w:lvl w:ilvl="0" w:tplc="11CACCEE">
      <w:start w:val="1"/>
      <w:numFmt w:val="decimal"/>
      <w:lvlText w:val="%1)"/>
      <w:lvlJc w:val="left"/>
      <w:pPr>
        <w:ind w:left="360" w:hanging="360"/>
      </w:pPr>
      <w:rPr>
        <w:rFonts w:ascii="Calibri" w:eastAsia="Calibri" w:hAnsi="Calibr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D067093"/>
    <w:multiLevelType w:val="hybridMultilevel"/>
    <w:tmpl w:val="8D22E4D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11C4BF7"/>
    <w:multiLevelType w:val="hybridMultilevel"/>
    <w:tmpl w:val="F554496E"/>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5241B1"/>
    <w:multiLevelType w:val="hybridMultilevel"/>
    <w:tmpl w:val="766A422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3A03871"/>
    <w:multiLevelType w:val="hybridMultilevel"/>
    <w:tmpl w:val="1D4C5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3F1DD5"/>
    <w:multiLevelType w:val="hybridMultilevel"/>
    <w:tmpl w:val="F112E434"/>
    <w:lvl w:ilvl="0" w:tplc="CEEE17F8">
      <w:start w:val="1"/>
      <w:numFmt w:val="bullet"/>
      <w:lvlText w:val="-"/>
      <w:lvlJc w:val="left"/>
      <w:pPr>
        <w:ind w:left="679" w:hanging="360"/>
      </w:pPr>
      <w:rPr>
        <w:rFonts w:ascii="Verdana" w:eastAsia="Times New Roman" w:hAnsi="Verdana" w:cs="Arial" w:hint="default"/>
      </w:rPr>
    </w:lvl>
    <w:lvl w:ilvl="1" w:tplc="04090003" w:tentative="1">
      <w:start w:val="1"/>
      <w:numFmt w:val="bullet"/>
      <w:lvlText w:val="o"/>
      <w:lvlJc w:val="left"/>
      <w:pPr>
        <w:ind w:left="1399" w:hanging="360"/>
      </w:pPr>
      <w:rPr>
        <w:rFonts w:ascii="Courier New" w:hAnsi="Courier New" w:cs="Courier New" w:hint="default"/>
      </w:rPr>
    </w:lvl>
    <w:lvl w:ilvl="2" w:tplc="04090005" w:tentative="1">
      <w:start w:val="1"/>
      <w:numFmt w:val="bullet"/>
      <w:lvlText w:val=""/>
      <w:lvlJc w:val="left"/>
      <w:pPr>
        <w:ind w:left="2119" w:hanging="360"/>
      </w:pPr>
      <w:rPr>
        <w:rFonts w:ascii="Wingdings" w:hAnsi="Wingdings" w:hint="default"/>
      </w:rPr>
    </w:lvl>
    <w:lvl w:ilvl="3" w:tplc="04090001" w:tentative="1">
      <w:start w:val="1"/>
      <w:numFmt w:val="bullet"/>
      <w:lvlText w:val=""/>
      <w:lvlJc w:val="left"/>
      <w:pPr>
        <w:ind w:left="2839" w:hanging="360"/>
      </w:pPr>
      <w:rPr>
        <w:rFonts w:ascii="Symbol" w:hAnsi="Symbol" w:hint="default"/>
      </w:rPr>
    </w:lvl>
    <w:lvl w:ilvl="4" w:tplc="04090003" w:tentative="1">
      <w:start w:val="1"/>
      <w:numFmt w:val="bullet"/>
      <w:lvlText w:val="o"/>
      <w:lvlJc w:val="left"/>
      <w:pPr>
        <w:ind w:left="3559" w:hanging="360"/>
      </w:pPr>
      <w:rPr>
        <w:rFonts w:ascii="Courier New" w:hAnsi="Courier New" w:cs="Courier New" w:hint="default"/>
      </w:rPr>
    </w:lvl>
    <w:lvl w:ilvl="5" w:tplc="04090005" w:tentative="1">
      <w:start w:val="1"/>
      <w:numFmt w:val="bullet"/>
      <w:lvlText w:val=""/>
      <w:lvlJc w:val="left"/>
      <w:pPr>
        <w:ind w:left="4279" w:hanging="360"/>
      </w:pPr>
      <w:rPr>
        <w:rFonts w:ascii="Wingdings" w:hAnsi="Wingdings" w:hint="default"/>
      </w:rPr>
    </w:lvl>
    <w:lvl w:ilvl="6" w:tplc="04090001" w:tentative="1">
      <w:start w:val="1"/>
      <w:numFmt w:val="bullet"/>
      <w:lvlText w:val=""/>
      <w:lvlJc w:val="left"/>
      <w:pPr>
        <w:ind w:left="4999" w:hanging="360"/>
      </w:pPr>
      <w:rPr>
        <w:rFonts w:ascii="Symbol" w:hAnsi="Symbol" w:hint="default"/>
      </w:rPr>
    </w:lvl>
    <w:lvl w:ilvl="7" w:tplc="04090003" w:tentative="1">
      <w:start w:val="1"/>
      <w:numFmt w:val="bullet"/>
      <w:lvlText w:val="o"/>
      <w:lvlJc w:val="left"/>
      <w:pPr>
        <w:ind w:left="5719" w:hanging="360"/>
      </w:pPr>
      <w:rPr>
        <w:rFonts w:ascii="Courier New" w:hAnsi="Courier New" w:cs="Courier New" w:hint="default"/>
      </w:rPr>
    </w:lvl>
    <w:lvl w:ilvl="8" w:tplc="04090005" w:tentative="1">
      <w:start w:val="1"/>
      <w:numFmt w:val="bullet"/>
      <w:lvlText w:val=""/>
      <w:lvlJc w:val="left"/>
      <w:pPr>
        <w:ind w:left="6439" w:hanging="360"/>
      </w:pPr>
      <w:rPr>
        <w:rFonts w:ascii="Wingdings" w:hAnsi="Wingdings" w:hint="default"/>
      </w:rPr>
    </w:lvl>
  </w:abstractNum>
  <w:abstractNum w:abstractNumId="14" w15:restartNumberingAfterBreak="0">
    <w:nsid w:val="3B490E8E"/>
    <w:multiLevelType w:val="hybridMultilevel"/>
    <w:tmpl w:val="2EF03C2C"/>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131287"/>
    <w:multiLevelType w:val="hybridMultilevel"/>
    <w:tmpl w:val="D4962AEA"/>
    <w:lvl w:ilvl="0" w:tplc="B26A036A">
      <w:start w:val="6"/>
      <w:numFmt w:val="decimal"/>
      <w:lvlText w:val="%1."/>
      <w:lvlJc w:val="left"/>
      <w:pPr>
        <w:ind w:left="720" w:hanging="360"/>
      </w:pPr>
      <w:rPr>
        <w:rFonts w:hint="default"/>
        <w:i w:val="0"/>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F3108EA"/>
    <w:multiLevelType w:val="hybridMultilevel"/>
    <w:tmpl w:val="3C7A92D8"/>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373D2F"/>
    <w:multiLevelType w:val="hybridMultilevel"/>
    <w:tmpl w:val="CC0EDD58"/>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73989"/>
    <w:multiLevelType w:val="hybridMultilevel"/>
    <w:tmpl w:val="5732AABA"/>
    <w:lvl w:ilvl="0" w:tplc="E796E188">
      <w:start w:val="1"/>
      <w:numFmt w:val="bullet"/>
      <w:lvlText w:val="-"/>
      <w:lvlJc w:val="left"/>
      <w:pPr>
        <w:ind w:left="720" w:hanging="360"/>
      </w:pPr>
      <w:rPr>
        <w:rFonts w:ascii="Verdana" w:eastAsia="Calibri" w:hAnsi="Verdana" w:cs="Times New Roman"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7374E98"/>
    <w:multiLevelType w:val="hybridMultilevel"/>
    <w:tmpl w:val="A6F82684"/>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74B527B"/>
    <w:multiLevelType w:val="hybridMultilevel"/>
    <w:tmpl w:val="E92CBC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91F7EC4"/>
    <w:multiLevelType w:val="hybridMultilevel"/>
    <w:tmpl w:val="F0EAC55C"/>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402BEC"/>
    <w:multiLevelType w:val="hybridMultilevel"/>
    <w:tmpl w:val="7F5C605E"/>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0365EB"/>
    <w:multiLevelType w:val="hybridMultilevel"/>
    <w:tmpl w:val="885A80B6"/>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097BB1"/>
    <w:multiLevelType w:val="hybridMultilevel"/>
    <w:tmpl w:val="2AFA40D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541E520B"/>
    <w:multiLevelType w:val="hybridMultilevel"/>
    <w:tmpl w:val="DD6645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0E0D8F"/>
    <w:multiLevelType w:val="hybridMultilevel"/>
    <w:tmpl w:val="BB6EEFA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564F6370"/>
    <w:multiLevelType w:val="hybridMultilevel"/>
    <w:tmpl w:val="6248EA8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74F40B2"/>
    <w:multiLevelType w:val="hybridMultilevel"/>
    <w:tmpl w:val="434AFBF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85F0986"/>
    <w:multiLevelType w:val="hybridMultilevel"/>
    <w:tmpl w:val="FDE04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D1391A"/>
    <w:multiLevelType w:val="hybridMultilevel"/>
    <w:tmpl w:val="C8CCC40A"/>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F10105"/>
    <w:multiLevelType w:val="multilevel"/>
    <w:tmpl w:val="93968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2423BFF"/>
    <w:multiLevelType w:val="hybridMultilevel"/>
    <w:tmpl w:val="695EA7D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685B441B"/>
    <w:multiLevelType w:val="hybridMultilevel"/>
    <w:tmpl w:val="E3943F54"/>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AF3885"/>
    <w:multiLevelType w:val="hybridMultilevel"/>
    <w:tmpl w:val="7A0ED0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6BC41A06"/>
    <w:multiLevelType w:val="hybridMultilevel"/>
    <w:tmpl w:val="A508C920"/>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4F4BCB"/>
    <w:multiLevelType w:val="hybridMultilevel"/>
    <w:tmpl w:val="E610AB96"/>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7940BF"/>
    <w:multiLevelType w:val="hybridMultilevel"/>
    <w:tmpl w:val="1400979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737A56F0"/>
    <w:multiLevelType w:val="hybridMultilevel"/>
    <w:tmpl w:val="9C32AAF0"/>
    <w:lvl w:ilvl="0" w:tplc="FFFFFFF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7422185B"/>
    <w:multiLevelType w:val="hybridMultilevel"/>
    <w:tmpl w:val="1D2C89DA"/>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4A5EAD"/>
    <w:multiLevelType w:val="hybridMultilevel"/>
    <w:tmpl w:val="DA3838DC"/>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A13ABA"/>
    <w:multiLevelType w:val="hybridMultilevel"/>
    <w:tmpl w:val="B6E6473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780D61AD"/>
    <w:multiLevelType w:val="hybridMultilevel"/>
    <w:tmpl w:val="8182DF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546E84"/>
    <w:multiLevelType w:val="hybridMultilevel"/>
    <w:tmpl w:val="D1F4F8F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7EA015C4"/>
    <w:multiLevelType w:val="hybridMultilevel"/>
    <w:tmpl w:val="76CCE67C"/>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5220165">
    <w:abstractNumId w:val="3"/>
  </w:num>
  <w:num w:numId="2" w16cid:durableId="818041255">
    <w:abstractNumId w:val="15"/>
  </w:num>
  <w:num w:numId="3" w16cid:durableId="603880926">
    <w:abstractNumId w:val="31"/>
  </w:num>
  <w:num w:numId="4" w16cid:durableId="429854799">
    <w:abstractNumId w:val="29"/>
  </w:num>
  <w:num w:numId="5" w16cid:durableId="1984503501">
    <w:abstractNumId w:val="20"/>
  </w:num>
  <w:num w:numId="6" w16cid:durableId="1213270517">
    <w:abstractNumId w:val="12"/>
  </w:num>
  <w:num w:numId="7" w16cid:durableId="1270822502">
    <w:abstractNumId w:val="4"/>
  </w:num>
  <w:num w:numId="8" w16cid:durableId="1732653564">
    <w:abstractNumId w:val="42"/>
  </w:num>
  <w:num w:numId="9" w16cid:durableId="64306724">
    <w:abstractNumId w:val="18"/>
  </w:num>
  <w:num w:numId="10" w16cid:durableId="687604381">
    <w:abstractNumId w:val="40"/>
  </w:num>
  <w:num w:numId="11" w16cid:durableId="1490244091">
    <w:abstractNumId w:val="23"/>
  </w:num>
  <w:num w:numId="12" w16cid:durableId="1755668625">
    <w:abstractNumId w:val="35"/>
  </w:num>
  <w:num w:numId="13" w16cid:durableId="57293571">
    <w:abstractNumId w:val="7"/>
  </w:num>
  <w:num w:numId="14" w16cid:durableId="1166824246">
    <w:abstractNumId w:val="8"/>
  </w:num>
  <w:num w:numId="15" w16cid:durableId="414670687">
    <w:abstractNumId w:val="44"/>
  </w:num>
  <w:num w:numId="16" w16cid:durableId="626938336">
    <w:abstractNumId w:val="28"/>
  </w:num>
  <w:num w:numId="17" w16cid:durableId="2093040462">
    <w:abstractNumId w:val="34"/>
  </w:num>
  <w:num w:numId="18" w16cid:durableId="1600521145">
    <w:abstractNumId w:val="32"/>
  </w:num>
  <w:num w:numId="19" w16cid:durableId="2064908723">
    <w:abstractNumId w:val="30"/>
  </w:num>
  <w:num w:numId="20" w16cid:durableId="165218452">
    <w:abstractNumId w:val="22"/>
  </w:num>
  <w:num w:numId="21" w16cid:durableId="256014669">
    <w:abstractNumId w:val="43"/>
  </w:num>
  <w:num w:numId="22" w16cid:durableId="841120146">
    <w:abstractNumId w:val="5"/>
  </w:num>
  <w:num w:numId="23" w16cid:durableId="1381396288">
    <w:abstractNumId w:val="26"/>
  </w:num>
  <w:num w:numId="24" w16cid:durableId="194659167">
    <w:abstractNumId w:val="33"/>
  </w:num>
  <w:num w:numId="25" w16cid:durableId="452485082">
    <w:abstractNumId w:val="24"/>
  </w:num>
  <w:num w:numId="26" w16cid:durableId="680161070">
    <w:abstractNumId w:val="39"/>
  </w:num>
  <w:num w:numId="27" w16cid:durableId="248001420">
    <w:abstractNumId w:val="10"/>
  </w:num>
  <w:num w:numId="28" w16cid:durableId="446387300">
    <w:abstractNumId w:val="16"/>
  </w:num>
  <w:num w:numId="29" w16cid:durableId="718744223">
    <w:abstractNumId w:val="37"/>
  </w:num>
  <w:num w:numId="30" w16cid:durableId="1013994077">
    <w:abstractNumId w:val="1"/>
  </w:num>
  <w:num w:numId="31" w16cid:durableId="1997954446">
    <w:abstractNumId w:val="21"/>
  </w:num>
  <w:num w:numId="32" w16cid:durableId="774180010">
    <w:abstractNumId w:val="41"/>
  </w:num>
  <w:num w:numId="33" w16cid:durableId="1059279485">
    <w:abstractNumId w:val="14"/>
  </w:num>
  <w:num w:numId="34" w16cid:durableId="118376623">
    <w:abstractNumId w:val="27"/>
  </w:num>
  <w:num w:numId="35" w16cid:durableId="1427460968">
    <w:abstractNumId w:val="0"/>
  </w:num>
  <w:num w:numId="36" w16cid:durableId="103431077">
    <w:abstractNumId w:val="36"/>
  </w:num>
  <w:num w:numId="37" w16cid:durableId="1748189626">
    <w:abstractNumId w:val="11"/>
  </w:num>
  <w:num w:numId="38" w16cid:durableId="658273149">
    <w:abstractNumId w:val="17"/>
  </w:num>
  <w:num w:numId="39" w16cid:durableId="450393635">
    <w:abstractNumId w:val="25"/>
  </w:num>
  <w:num w:numId="40" w16cid:durableId="1937055890">
    <w:abstractNumId w:val="19"/>
  </w:num>
  <w:num w:numId="41" w16cid:durableId="89281812">
    <w:abstractNumId w:val="6"/>
  </w:num>
  <w:num w:numId="42" w16cid:durableId="988094504">
    <w:abstractNumId w:val="38"/>
  </w:num>
  <w:num w:numId="43" w16cid:durableId="513619610">
    <w:abstractNumId w:val="13"/>
  </w:num>
  <w:num w:numId="44" w16cid:durableId="42599802">
    <w:abstractNumId w:val="9"/>
  </w:num>
  <w:num w:numId="45" w16cid:durableId="2658449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D37"/>
    <w:rsid w:val="00001071"/>
    <w:rsid w:val="00011413"/>
    <w:rsid w:val="00011D53"/>
    <w:rsid w:val="000163FB"/>
    <w:rsid w:val="00017F61"/>
    <w:rsid w:val="000217B7"/>
    <w:rsid w:val="00022084"/>
    <w:rsid w:val="00025247"/>
    <w:rsid w:val="00025C0E"/>
    <w:rsid w:val="00027187"/>
    <w:rsid w:val="000479AC"/>
    <w:rsid w:val="00052772"/>
    <w:rsid w:val="000558F0"/>
    <w:rsid w:val="00057528"/>
    <w:rsid w:val="00066339"/>
    <w:rsid w:val="00071EC5"/>
    <w:rsid w:val="00072227"/>
    <w:rsid w:val="00072C15"/>
    <w:rsid w:val="00077A26"/>
    <w:rsid w:val="00084686"/>
    <w:rsid w:val="00091B5B"/>
    <w:rsid w:val="00096D39"/>
    <w:rsid w:val="000A5F8C"/>
    <w:rsid w:val="000B1CAE"/>
    <w:rsid w:val="000B2B48"/>
    <w:rsid w:val="000B3A40"/>
    <w:rsid w:val="000D120E"/>
    <w:rsid w:val="000D14C9"/>
    <w:rsid w:val="000D47EF"/>
    <w:rsid w:val="000E030A"/>
    <w:rsid w:val="000E3FB5"/>
    <w:rsid w:val="000E43AD"/>
    <w:rsid w:val="000E6AD1"/>
    <w:rsid w:val="000F07FF"/>
    <w:rsid w:val="000F0921"/>
    <w:rsid w:val="000F6614"/>
    <w:rsid w:val="00102425"/>
    <w:rsid w:val="001054F3"/>
    <w:rsid w:val="00105B58"/>
    <w:rsid w:val="00112AD4"/>
    <w:rsid w:val="00113C66"/>
    <w:rsid w:val="00116480"/>
    <w:rsid w:val="001165D9"/>
    <w:rsid w:val="00117344"/>
    <w:rsid w:val="00123815"/>
    <w:rsid w:val="00126222"/>
    <w:rsid w:val="00127D0F"/>
    <w:rsid w:val="00133C3F"/>
    <w:rsid w:val="0013599C"/>
    <w:rsid w:val="00135AEC"/>
    <w:rsid w:val="0014510C"/>
    <w:rsid w:val="00145FCA"/>
    <w:rsid w:val="00146A99"/>
    <w:rsid w:val="00150269"/>
    <w:rsid w:val="00150A2A"/>
    <w:rsid w:val="001616F4"/>
    <w:rsid w:val="00171BC8"/>
    <w:rsid w:val="00176E05"/>
    <w:rsid w:val="00182A05"/>
    <w:rsid w:val="00182B44"/>
    <w:rsid w:val="0018415F"/>
    <w:rsid w:val="00186C6A"/>
    <w:rsid w:val="00191334"/>
    <w:rsid w:val="001977B8"/>
    <w:rsid w:val="001A2E03"/>
    <w:rsid w:val="001A7870"/>
    <w:rsid w:val="001B0084"/>
    <w:rsid w:val="001B1AFF"/>
    <w:rsid w:val="001C0692"/>
    <w:rsid w:val="001C160B"/>
    <w:rsid w:val="001C2340"/>
    <w:rsid w:val="001C3D37"/>
    <w:rsid w:val="001E23FC"/>
    <w:rsid w:val="001E36CF"/>
    <w:rsid w:val="001E3E31"/>
    <w:rsid w:val="001E4327"/>
    <w:rsid w:val="001E628D"/>
    <w:rsid w:val="001F0F6A"/>
    <w:rsid w:val="001F1D7D"/>
    <w:rsid w:val="00211FC8"/>
    <w:rsid w:val="0021516E"/>
    <w:rsid w:val="002203CF"/>
    <w:rsid w:val="002216B3"/>
    <w:rsid w:val="002329F6"/>
    <w:rsid w:val="002353BC"/>
    <w:rsid w:val="00237838"/>
    <w:rsid w:val="002408FF"/>
    <w:rsid w:val="00241A5B"/>
    <w:rsid w:val="00252E7B"/>
    <w:rsid w:val="002548FD"/>
    <w:rsid w:val="00260CC7"/>
    <w:rsid w:val="002707B4"/>
    <w:rsid w:val="00276A3D"/>
    <w:rsid w:val="00276F69"/>
    <w:rsid w:val="00280986"/>
    <w:rsid w:val="00292E8A"/>
    <w:rsid w:val="00293381"/>
    <w:rsid w:val="002A0A4F"/>
    <w:rsid w:val="002A256C"/>
    <w:rsid w:val="002A4615"/>
    <w:rsid w:val="002B00BA"/>
    <w:rsid w:val="002B5E29"/>
    <w:rsid w:val="002C47F2"/>
    <w:rsid w:val="002C7C60"/>
    <w:rsid w:val="002D10F9"/>
    <w:rsid w:val="002D1F89"/>
    <w:rsid w:val="002D246F"/>
    <w:rsid w:val="002D2620"/>
    <w:rsid w:val="002D4068"/>
    <w:rsid w:val="002D4CE9"/>
    <w:rsid w:val="002E0093"/>
    <w:rsid w:val="002E189D"/>
    <w:rsid w:val="002E1B5B"/>
    <w:rsid w:val="002E2BFE"/>
    <w:rsid w:val="002E4F5E"/>
    <w:rsid w:val="002E5E70"/>
    <w:rsid w:val="002F4FAA"/>
    <w:rsid w:val="003011F6"/>
    <w:rsid w:val="00325102"/>
    <w:rsid w:val="00325CD0"/>
    <w:rsid w:val="00327983"/>
    <w:rsid w:val="0033229D"/>
    <w:rsid w:val="00337CD7"/>
    <w:rsid w:val="003413A1"/>
    <w:rsid w:val="00343BCB"/>
    <w:rsid w:val="00345E7E"/>
    <w:rsid w:val="003502DA"/>
    <w:rsid w:val="00351CFC"/>
    <w:rsid w:val="003529FA"/>
    <w:rsid w:val="00355B9F"/>
    <w:rsid w:val="00356755"/>
    <w:rsid w:val="00357273"/>
    <w:rsid w:val="00360F25"/>
    <w:rsid w:val="00362800"/>
    <w:rsid w:val="003802C5"/>
    <w:rsid w:val="00390C58"/>
    <w:rsid w:val="00393FFB"/>
    <w:rsid w:val="0039479B"/>
    <w:rsid w:val="00396AED"/>
    <w:rsid w:val="003A4F95"/>
    <w:rsid w:val="003B0184"/>
    <w:rsid w:val="003B3F6A"/>
    <w:rsid w:val="003B46FE"/>
    <w:rsid w:val="003B566C"/>
    <w:rsid w:val="003E16CC"/>
    <w:rsid w:val="003E306C"/>
    <w:rsid w:val="003E78AF"/>
    <w:rsid w:val="003F5272"/>
    <w:rsid w:val="003F7776"/>
    <w:rsid w:val="003F7838"/>
    <w:rsid w:val="004078D5"/>
    <w:rsid w:val="0041570A"/>
    <w:rsid w:val="00416AE4"/>
    <w:rsid w:val="00421247"/>
    <w:rsid w:val="00422B5D"/>
    <w:rsid w:val="00423EF0"/>
    <w:rsid w:val="0042562B"/>
    <w:rsid w:val="004274A8"/>
    <w:rsid w:val="00431270"/>
    <w:rsid w:val="00433974"/>
    <w:rsid w:val="0043479B"/>
    <w:rsid w:val="00440C16"/>
    <w:rsid w:val="00445FF9"/>
    <w:rsid w:val="00450D12"/>
    <w:rsid w:val="00451063"/>
    <w:rsid w:val="00457E83"/>
    <w:rsid w:val="00461EE7"/>
    <w:rsid w:val="00463628"/>
    <w:rsid w:val="00463D7A"/>
    <w:rsid w:val="00465591"/>
    <w:rsid w:val="004705CC"/>
    <w:rsid w:val="00477AAE"/>
    <w:rsid w:val="00480B05"/>
    <w:rsid w:val="00483A4B"/>
    <w:rsid w:val="004A3D3B"/>
    <w:rsid w:val="004A4DE3"/>
    <w:rsid w:val="004A6CFA"/>
    <w:rsid w:val="004B5BDA"/>
    <w:rsid w:val="004B7BC3"/>
    <w:rsid w:val="004C25A9"/>
    <w:rsid w:val="004C2E2B"/>
    <w:rsid w:val="004D009F"/>
    <w:rsid w:val="004D78AE"/>
    <w:rsid w:val="004E0232"/>
    <w:rsid w:val="004E2260"/>
    <w:rsid w:val="004E5272"/>
    <w:rsid w:val="004E68B0"/>
    <w:rsid w:val="004E6C56"/>
    <w:rsid w:val="004F3F0D"/>
    <w:rsid w:val="004F603F"/>
    <w:rsid w:val="004F7843"/>
    <w:rsid w:val="00500EFA"/>
    <w:rsid w:val="0050406E"/>
    <w:rsid w:val="00504882"/>
    <w:rsid w:val="00513DA1"/>
    <w:rsid w:val="00516C3D"/>
    <w:rsid w:val="0052340C"/>
    <w:rsid w:val="00523AC7"/>
    <w:rsid w:val="00525923"/>
    <w:rsid w:val="00526E9F"/>
    <w:rsid w:val="0053135A"/>
    <w:rsid w:val="00534DC0"/>
    <w:rsid w:val="005363FA"/>
    <w:rsid w:val="00540B94"/>
    <w:rsid w:val="00542011"/>
    <w:rsid w:val="00543AF8"/>
    <w:rsid w:val="00546458"/>
    <w:rsid w:val="00546CC7"/>
    <w:rsid w:val="00554B9F"/>
    <w:rsid w:val="00555604"/>
    <w:rsid w:val="00556EFF"/>
    <w:rsid w:val="00563237"/>
    <w:rsid w:val="00565A16"/>
    <w:rsid w:val="005664E2"/>
    <w:rsid w:val="00570200"/>
    <w:rsid w:val="0057077A"/>
    <w:rsid w:val="0057184E"/>
    <w:rsid w:val="0058256D"/>
    <w:rsid w:val="0058711E"/>
    <w:rsid w:val="00596B01"/>
    <w:rsid w:val="005A071E"/>
    <w:rsid w:val="005A27CF"/>
    <w:rsid w:val="005A3641"/>
    <w:rsid w:val="005A4A41"/>
    <w:rsid w:val="005A4A90"/>
    <w:rsid w:val="005B20A4"/>
    <w:rsid w:val="005D2549"/>
    <w:rsid w:val="005D4684"/>
    <w:rsid w:val="005D50E0"/>
    <w:rsid w:val="005E26D9"/>
    <w:rsid w:val="005F1C29"/>
    <w:rsid w:val="005F3C00"/>
    <w:rsid w:val="005F4899"/>
    <w:rsid w:val="005F673F"/>
    <w:rsid w:val="006064C5"/>
    <w:rsid w:val="00606ABA"/>
    <w:rsid w:val="00613DAF"/>
    <w:rsid w:val="006178D4"/>
    <w:rsid w:val="00621ABD"/>
    <w:rsid w:val="006224A6"/>
    <w:rsid w:val="00623FA2"/>
    <w:rsid w:val="00624419"/>
    <w:rsid w:val="00624B35"/>
    <w:rsid w:val="0063043C"/>
    <w:rsid w:val="00632416"/>
    <w:rsid w:val="00633F67"/>
    <w:rsid w:val="006364AC"/>
    <w:rsid w:val="00644A23"/>
    <w:rsid w:val="006503A2"/>
    <w:rsid w:val="00652651"/>
    <w:rsid w:val="00667514"/>
    <w:rsid w:val="00667F63"/>
    <w:rsid w:val="0067324E"/>
    <w:rsid w:val="00675784"/>
    <w:rsid w:val="0067685A"/>
    <w:rsid w:val="00677458"/>
    <w:rsid w:val="00684636"/>
    <w:rsid w:val="00684A0E"/>
    <w:rsid w:val="006858C2"/>
    <w:rsid w:val="00690DB9"/>
    <w:rsid w:val="00691457"/>
    <w:rsid w:val="006A33E9"/>
    <w:rsid w:val="006A726E"/>
    <w:rsid w:val="006C0389"/>
    <w:rsid w:val="006C204D"/>
    <w:rsid w:val="006C4980"/>
    <w:rsid w:val="006D3401"/>
    <w:rsid w:val="006D54B5"/>
    <w:rsid w:val="006E782B"/>
    <w:rsid w:val="006F36A3"/>
    <w:rsid w:val="0071585F"/>
    <w:rsid w:val="00715F00"/>
    <w:rsid w:val="0072409A"/>
    <w:rsid w:val="00736E6C"/>
    <w:rsid w:val="00740CCA"/>
    <w:rsid w:val="007410C1"/>
    <w:rsid w:val="00743A60"/>
    <w:rsid w:val="00754130"/>
    <w:rsid w:val="0075466F"/>
    <w:rsid w:val="007554E8"/>
    <w:rsid w:val="00764D39"/>
    <w:rsid w:val="007668AE"/>
    <w:rsid w:val="00772A28"/>
    <w:rsid w:val="00777A02"/>
    <w:rsid w:val="007831CF"/>
    <w:rsid w:val="00784588"/>
    <w:rsid w:val="007876C3"/>
    <w:rsid w:val="007900E0"/>
    <w:rsid w:val="0079044A"/>
    <w:rsid w:val="0079367B"/>
    <w:rsid w:val="0079499C"/>
    <w:rsid w:val="0079517C"/>
    <w:rsid w:val="0079543E"/>
    <w:rsid w:val="007A07EC"/>
    <w:rsid w:val="007A46C2"/>
    <w:rsid w:val="007A563C"/>
    <w:rsid w:val="007A5D87"/>
    <w:rsid w:val="007B035B"/>
    <w:rsid w:val="007B082F"/>
    <w:rsid w:val="007B155A"/>
    <w:rsid w:val="007B23FA"/>
    <w:rsid w:val="007B3C18"/>
    <w:rsid w:val="007C1D2D"/>
    <w:rsid w:val="007C34D0"/>
    <w:rsid w:val="007D09B2"/>
    <w:rsid w:val="007D269D"/>
    <w:rsid w:val="007D3279"/>
    <w:rsid w:val="007D4259"/>
    <w:rsid w:val="007E0DD5"/>
    <w:rsid w:val="007E2BB9"/>
    <w:rsid w:val="007F1877"/>
    <w:rsid w:val="007F1B56"/>
    <w:rsid w:val="007F4D8F"/>
    <w:rsid w:val="008033EE"/>
    <w:rsid w:val="008049BD"/>
    <w:rsid w:val="00807F3F"/>
    <w:rsid w:val="0081043D"/>
    <w:rsid w:val="0081420F"/>
    <w:rsid w:val="008264FA"/>
    <w:rsid w:val="00826C92"/>
    <w:rsid w:val="008335DC"/>
    <w:rsid w:val="008342FE"/>
    <w:rsid w:val="00834C91"/>
    <w:rsid w:val="00836493"/>
    <w:rsid w:val="0084267C"/>
    <w:rsid w:val="008443EF"/>
    <w:rsid w:val="0085091A"/>
    <w:rsid w:val="00864A20"/>
    <w:rsid w:val="00877B8A"/>
    <w:rsid w:val="00883A6C"/>
    <w:rsid w:val="00884496"/>
    <w:rsid w:val="008848BB"/>
    <w:rsid w:val="0088550A"/>
    <w:rsid w:val="00885AFF"/>
    <w:rsid w:val="00886B7E"/>
    <w:rsid w:val="00886CCA"/>
    <w:rsid w:val="00897492"/>
    <w:rsid w:val="00897652"/>
    <w:rsid w:val="008A4AA0"/>
    <w:rsid w:val="008A753A"/>
    <w:rsid w:val="008B0AE3"/>
    <w:rsid w:val="008B1C22"/>
    <w:rsid w:val="008C7A76"/>
    <w:rsid w:val="008C7D9A"/>
    <w:rsid w:val="008D50C8"/>
    <w:rsid w:val="008D618E"/>
    <w:rsid w:val="008E118A"/>
    <w:rsid w:val="008E559B"/>
    <w:rsid w:val="00900DFF"/>
    <w:rsid w:val="00902091"/>
    <w:rsid w:val="00903D15"/>
    <w:rsid w:val="009128C6"/>
    <w:rsid w:val="00924000"/>
    <w:rsid w:val="00926DCE"/>
    <w:rsid w:val="0093061F"/>
    <w:rsid w:val="0093070C"/>
    <w:rsid w:val="00933ACF"/>
    <w:rsid w:val="009423EB"/>
    <w:rsid w:val="00952EFD"/>
    <w:rsid w:val="00955E9B"/>
    <w:rsid w:val="009570F5"/>
    <w:rsid w:val="0095739B"/>
    <w:rsid w:val="0095742E"/>
    <w:rsid w:val="00962596"/>
    <w:rsid w:val="009713C1"/>
    <w:rsid w:val="0097197E"/>
    <w:rsid w:val="00972E62"/>
    <w:rsid w:val="009757CD"/>
    <w:rsid w:val="009855F2"/>
    <w:rsid w:val="00985C2B"/>
    <w:rsid w:val="0099440B"/>
    <w:rsid w:val="00998D13"/>
    <w:rsid w:val="009A1B82"/>
    <w:rsid w:val="009A2994"/>
    <w:rsid w:val="009A46B4"/>
    <w:rsid w:val="009B246E"/>
    <w:rsid w:val="009B5173"/>
    <w:rsid w:val="009B5178"/>
    <w:rsid w:val="009B6BB9"/>
    <w:rsid w:val="009C4E57"/>
    <w:rsid w:val="009C5B11"/>
    <w:rsid w:val="009D48A7"/>
    <w:rsid w:val="009E08F1"/>
    <w:rsid w:val="009E2E19"/>
    <w:rsid w:val="009F464E"/>
    <w:rsid w:val="009F5C7E"/>
    <w:rsid w:val="009F63B0"/>
    <w:rsid w:val="00A01155"/>
    <w:rsid w:val="00A06EDC"/>
    <w:rsid w:val="00A10104"/>
    <w:rsid w:val="00A146C1"/>
    <w:rsid w:val="00A17EF6"/>
    <w:rsid w:val="00A21326"/>
    <w:rsid w:val="00A2390D"/>
    <w:rsid w:val="00A26BE5"/>
    <w:rsid w:val="00A3138B"/>
    <w:rsid w:val="00A33418"/>
    <w:rsid w:val="00A33C5A"/>
    <w:rsid w:val="00A371E0"/>
    <w:rsid w:val="00A438B3"/>
    <w:rsid w:val="00A53163"/>
    <w:rsid w:val="00A60B24"/>
    <w:rsid w:val="00A70837"/>
    <w:rsid w:val="00A7426B"/>
    <w:rsid w:val="00A775C1"/>
    <w:rsid w:val="00A8138F"/>
    <w:rsid w:val="00A925B8"/>
    <w:rsid w:val="00A93BFA"/>
    <w:rsid w:val="00A948C8"/>
    <w:rsid w:val="00A951A8"/>
    <w:rsid w:val="00A96A9D"/>
    <w:rsid w:val="00AA44CF"/>
    <w:rsid w:val="00AA7AC1"/>
    <w:rsid w:val="00AB057C"/>
    <w:rsid w:val="00AB0B1E"/>
    <w:rsid w:val="00AB3A3D"/>
    <w:rsid w:val="00AC2A7F"/>
    <w:rsid w:val="00AC329E"/>
    <w:rsid w:val="00AD127E"/>
    <w:rsid w:val="00AD29E0"/>
    <w:rsid w:val="00AD2BF4"/>
    <w:rsid w:val="00AE6484"/>
    <w:rsid w:val="00AF02EE"/>
    <w:rsid w:val="00AF0BF8"/>
    <w:rsid w:val="00AF3258"/>
    <w:rsid w:val="00AF34E2"/>
    <w:rsid w:val="00AF3C60"/>
    <w:rsid w:val="00B01046"/>
    <w:rsid w:val="00B0110B"/>
    <w:rsid w:val="00B016A8"/>
    <w:rsid w:val="00B01802"/>
    <w:rsid w:val="00B12656"/>
    <w:rsid w:val="00B1448A"/>
    <w:rsid w:val="00B22DAF"/>
    <w:rsid w:val="00B24202"/>
    <w:rsid w:val="00B320CF"/>
    <w:rsid w:val="00B444CF"/>
    <w:rsid w:val="00B4720E"/>
    <w:rsid w:val="00B506FC"/>
    <w:rsid w:val="00B51E2E"/>
    <w:rsid w:val="00B545AF"/>
    <w:rsid w:val="00B55572"/>
    <w:rsid w:val="00B56B70"/>
    <w:rsid w:val="00B712BA"/>
    <w:rsid w:val="00B74FFC"/>
    <w:rsid w:val="00B777BB"/>
    <w:rsid w:val="00B8577D"/>
    <w:rsid w:val="00B94379"/>
    <w:rsid w:val="00B9616E"/>
    <w:rsid w:val="00BA4A87"/>
    <w:rsid w:val="00BC081F"/>
    <w:rsid w:val="00BC2C1C"/>
    <w:rsid w:val="00BC6988"/>
    <w:rsid w:val="00BE14C1"/>
    <w:rsid w:val="00BE1B3D"/>
    <w:rsid w:val="00BE290B"/>
    <w:rsid w:val="00BE4B3F"/>
    <w:rsid w:val="00BE5ED1"/>
    <w:rsid w:val="00BE67B6"/>
    <w:rsid w:val="00BF3245"/>
    <w:rsid w:val="00C01EDD"/>
    <w:rsid w:val="00C044D6"/>
    <w:rsid w:val="00C114D5"/>
    <w:rsid w:val="00C139D4"/>
    <w:rsid w:val="00C16F24"/>
    <w:rsid w:val="00C20C4B"/>
    <w:rsid w:val="00C24DD0"/>
    <w:rsid w:val="00C34387"/>
    <w:rsid w:val="00C35CEF"/>
    <w:rsid w:val="00C40C44"/>
    <w:rsid w:val="00C44AB1"/>
    <w:rsid w:val="00C51D3A"/>
    <w:rsid w:val="00C54326"/>
    <w:rsid w:val="00C66B81"/>
    <w:rsid w:val="00C70D09"/>
    <w:rsid w:val="00C9075A"/>
    <w:rsid w:val="00CA03F8"/>
    <w:rsid w:val="00CA261E"/>
    <w:rsid w:val="00CA43FA"/>
    <w:rsid w:val="00CA5D88"/>
    <w:rsid w:val="00CB0865"/>
    <w:rsid w:val="00CB2C3C"/>
    <w:rsid w:val="00CB3709"/>
    <w:rsid w:val="00CC1AF0"/>
    <w:rsid w:val="00CC4C53"/>
    <w:rsid w:val="00CC58ED"/>
    <w:rsid w:val="00CC690D"/>
    <w:rsid w:val="00CD30D5"/>
    <w:rsid w:val="00CE277E"/>
    <w:rsid w:val="00CE4A33"/>
    <w:rsid w:val="00CF7AAB"/>
    <w:rsid w:val="00D06A17"/>
    <w:rsid w:val="00D11089"/>
    <w:rsid w:val="00D11C72"/>
    <w:rsid w:val="00D23671"/>
    <w:rsid w:val="00D24102"/>
    <w:rsid w:val="00D31FD3"/>
    <w:rsid w:val="00D346F7"/>
    <w:rsid w:val="00D3683E"/>
    <w:rsid w:val="00D42BE7"/>
    <w:rsid w:val="00D430BB"/>
    <w:rsid w:val="00D533B9"/>
    <w:rsid w:val="00D60221"/>
    <w:rsid w:val="00D6589C"/>
    <w:rsid w:val="00D73A52"/>
    <w:rsid w:val="00D90A6A"/>
    <w:rsid w:val="00D94B0F"/>
    <w:rsid w:val="00DA1B2D"/>
    <w:rsid w:val="00DA73B4"/>
    <w:rsid w:val="00DA7852"/>
    <w:rsid w:val="00DB1639"/>
    <w:rsid w:val="00DC1393"/>
    <w:rsid w:val="00DC2C2A"/>
    <w:rsid w:val="00DC72D2"/>
    <w:rsid w:val="00DD085E"/>
    <w:rsid w:val="00DD27E7"/>
    <w:rsid w:val="00DD3698"/>
    <w:rsid w:val="00DE589C"/>
    <w:rsid w:val="00DF603A"/>
    <w:rsid w:val="00E005D4"/>
    <w:rsid w:val="00E073BD"/>
    <w:rsid w:val="00E12197"/>
    <w:rsid w:val="00E14EF5"/>
    <w:rsid w:val="00E1743F"/>
    <w:rsid w:val="00E17E0B"/>
    <w:rsid w:val="00E22948"/>
    <w:rsid w:val="00E233D0"/>
    <w:rsid w:val="00E25992"/>
    <w:rsid w:val="00E2604B"/>
    <w:rsid w:val="00E268CD"/>
    <w:rsid w:val="00E27CAC"/>
    <w:rsid w:val="00E620B4"/>
    <w:rsid w:val="00E6363F"/>
    <w:rsid w:val="00E65644"/>
    <w:rsid w:val="00E65EC6"/>
    <w:rsid w:val="00E72D7C"/>
    <w:rsid w:val="00E80A36"/>
    <w:rsid w:val="00E83085"/>
    <w:rsid w:val="00E84FA6"/>
    <w:rsid w:val="00E873BB"/>
    <w:rsid w:val="00E97BBF"/>
    <w:rsid w:val="00EA436A"/>
    <w:rsid w:val="00EA4784"/>
    <w:rsid w:val="00EB333F"/>
    <w:rsid w:val="00EC006D"/>
    <w:rsid w:val="00EC0300"/>
    <w:rsid w:val="00EC1D00"/>
    <w:rsid w:val="00EC568A"/>
    <w:rsid w:val="00EC5A9B"/>
    <w:rsid w:val="00EC61C2"/>
    <w:rsid w:val="00EC665F"/>
    <w:rsid w:val="00EE4C8B"/>
    <w:rsid w:val="00EE4CF8"/>
    <w:rsid w:val="00EE5ECE"/>
    <w:rsid w:val="00EE667A"/>
    <w:rsid w:val="00EE726B"/>
    <w:rsid w:val="00EE7CA6"/>
    <w:rsid w:val="00EF2F4F"/>
    <w:rsid w:val="00EF5F94"/>
    <w:rsid w:val="00EF7A5B"/>
    <w:rsid w:val="00F02F9D"/>
    <w:rsid w:val="00F04159"/>
    <w:rsid w:val="00F06082"/>
    <w:rsid w:val="00F1409B"/>
    <w:rsid w:val="00F14DE5"/>
    <w:rsid w:val="00F1595C"/>
    <w:rsid w:val="00F16E3E"/>
    <w:rsid w:val="00F174D3"/>
    <w:rsid w:val="00F178BF"/>
    <w:rsid w:val="00F17F3B"/>
    <w:rsid w:val="00F2538E"/>
    <w:rsid w:val="00F312F6"/>
    <w:rsid w:val="00F341E2"/>
    <w:rsid w:val="00F3773C"/>
    <w:rsid w:val="00F379D0"/>
    <w:rsid w:val="00F4081E"/>
    <w:rsid w:val="00F55181"/>
    <w:rsid w:val="00F56CC6"/>
    <w:rsid w:val="00F6044D"/>
    <w:rsid w:val="00F60F5E"/>
    <w:rsid w:val="00F708FB"/>
    <w:rsid w:val="00F7257C"/>
    <w:rsid w:val="00F72CA2"/>
    <w:rsid w:val="00F739B6"/>
    <w:rsid w:val="00F756E7"/>
    <w:rsid w:val="00F77E9C"/>
    <w:rsid w:val="00F84537"/>
    <w:rsid w:val="00F90C30"/>
    <w:rsid w:val="00F91A78"/>
    <w:rsid w:val="00F91D7C"/>
    <w:rsid w:val="00F95ADA"/>
    <w:rsid w:val="00F9605A"/>
    <w:rsid w:val="00FA208F"/>
    <w:rsid w:val="00FA78B9"/>
    <w:rsid w:val="00FC14D9"/>
    <w:rsid w:val="00FC1C5E"/>
    <w:rsid w:val="00FC2BFD"/>
    <w:rsid w:val="00FC5AAA"/>
    <w:rsid w:val="00FD2808"/>
    <w:rsid w:val="00FD4503"/>
    <w:rsid w:val="00FE12B5"/>
    <w:rsid w:val="00FE30C7"/>
    <w:rsid w:val="00FE4225"/>
    <w:rsid w:val="00FF41A3"/>
    <w:rsid w:val="00FF450F"/>
    <w:rsid w:val="00FF6C4C"/>
    <w:rsid w:val="024C070F"/>
    <w:rsid w:val="04255E6B"/>
    <w:rsid w:val="062165ED"/>
    <w:rsid w:val="0AECE93F"/>
    <w:rsid w:val="0B19512A"/>
    <w:rsid w:val="0BAEFC54"/>
    <w:rsid w:val="0D37AC5F"/>
    <w:rsid w:val="0F3A86C4"/>
    <w:rsid w:val="0FFAF114"/>
    <w:rsid w:val="11EFF796"/>
    <w:rsid w:val="13EBD532"/>
    <w:rsid w:val="156E5CF8"/>
    <w:rsid w:val="16142F33"/>
    <w:rsid w:val="168FDF76"/>
    <w:rsid w:val="1A2E3D15"/>
    <w:rsid w:val="1B655F0A"/>
    <w:rsid w:val="1C0B0C66"/>
    <w:rsid w:val="1C9EC40A"/>
    <w:rsid w:val="1DE88A55"/>
    <w:rsid w:val="1EAFF782"/>
    <w:rsid w:val="1FA53CAC"/>
    <w:rsid w:val="24F8A0D5"/>
    <w:rsid w:val="25B6C7DE"/>
    <w:rsid w:val="25F9EC4B"/>
    <w:rsid w:val="26B3BEAF"/>
    <w:rsid w:val="2731315A"/>
    <w:rsid w:val="290A1B76"/>
    <w:rsid w:val="2AD33D69"/>
    <w:rsid w:val="2B3FF9C3"/>
    <w:rsid w:val="2BD9B0BD"/>
    <w:rsid w:val="2D21C80D"/>
    <w:rsid w:val="2D31D891"/>
    <w:rsid w:val="2DC5E3DA"/>
    <w:rsid w:val="2E0F9D20"/>
    <w:rsid w:val="338659E7"/>
    <w:rsid w:val="338A8F40"/>
    <w:rsid w:val="347544B7"/>
    <w:rsid w:val="36E6EB65"/>
    <w:rsid w:val="37164A7A"/>
    <w:rsid w:val="397B6A22"/>
    <w:rsid w:val="3A1B73FF"/>
    <w:rsid w:val="3BC0F3F6"/>
    <w:rsid w:val="3E60632E"/>
    <w:rsid w:val="3EDAE86C"/>
    <w:rsid w:val="44E96E2B"/>
    <w:rsid w:val="45645E39"/>
    <w:rsid w:val="45B361B8"/>
    <w:rsid w:val="4701C373"/>
    <w:rsid w:val="47F0DDFC"/>
    <w:rsid w:val="49B6B918"/>
    <w:rsid w:val="4A93BFEC"/>
    <w:rsid w:val="4BA77B29"/>
    <w:rsid w:val="4D8B327D"/>
    <w:rsid w:val="4EF426EC"/>
    <w:rsid w:val="50332423"/>
    <w:rsid w:val="5434BD8E"/>
    <w:rsid w:val="5986E691"/>
    <w:rsid w:val="5B9BBD35"/>
    <w:rsid w:val="62AAF466"/>
    <w:rsid w:val="635EA517"/>
    <w:rsid w:val="63B1B66A"/>
    <w:rsid w:val="63E9D696"/>
    <w:rsid w:val="647C161B"/>
    <w:rsid w:val="65B433CD"/>
    <w:rsid w:val="684418A0"/>
    <w:rsid w:val="69D6A7D6"/>
    <w:rsid w:val="6BDB0EC8"/>
    <w:rsid w:val="6C1FFAAA"/>
    <w:rsid w:val="6D424AAE"/>
    <w:rsid w:val="6FF22AFB"/>
    <w:rsid w:val="71B6EEE3"/>
    <w:rsid w:val="7270C64E"/>
    <w:rsid w:val="74B41A2A"/>
    <w:rsid w:val="7599A01A"/>
    <w:rsid w:val="7817CF60"/>
    <w:rsid w:val="78DD349B"/>
    <w:rsid w:val="7E39F2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C6571"/>
  <w15:chartTrackingRefBased/>
  <w15:docId w15:val="{8432A460-F957-4C73-B976-A305E3A07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66F"/>
    <w:pPr>
      <w:keepNext/>
      <w:keepLines/>
      <w:spacing w:before="360" w:after="80"/>
      <w:outlineLvl w:val="0"/>
    </w:pPr>
    <w:rPr>
      <w:rFonts w:asciiTheme="majorHAnsi" w:eastAsiaTheme="majorEastAsia" w:hAnsiTheme="majorHAnsi" w:cstheme="majorBidi"/>
      <w:color w:val="25B694" w:themeColor="accent1" w:themeShade="BF"/>
      <w:sz w:val="40"/>
      <w:szCs w:val="40"/>
    </w:rPr>
  </w:style>
  <w:style w:type="paragraph" w:styleId="Heading2">
    <w:name w:val="heading 2"/>
    <w:basedOn w:val="Normal"/>
    <w:next w:val="Normal"/>
    <w:link w:val="Heading2Char"/>
    <w:uiPriority w:val="9"/>
    <w:semiHidden/>
    <w:unhideWhenUsed/>
    <w:qFormat/>
    <w:rsid w:val="0075466F"/>
    <w:pPr>
      <w:keepNext/>
      <w:keepLines/>
      <w:spacing w:before="160" w:after="80"/>
      <w:outlineLvl w:val="1"/>
    </w:pPr>
    <w:rPr>
      <w:rFonts w:asciiTheme="majorHAnsi" w:eastAsiaTheme="majorEastAsia" w:hAnsiTheme="majorHAnsi" w:cstheme="majorBidi"/>
      <w:color w:val="25B694" w:themeColor="accent1" w:themeShade="BF"/>
      <w:sz w:val="32"/>
      <w:szCs w:val="32"/>
    </w:rPr>
  </w:style>
  <w:style w:type="paragraph" w:styleId="Heading3">
    <w:name w:val="heading 3"/>
    <w:basedOn w:val="Normal"/>
    <w:next w:val="Normal"/>
    <w:link w:val="Heading3Char"/>
    <w:uiPriority w:val="9"/>
    <w:semiHidden/>
    <w:unhideWhenUsed/>
    <w:qFormat/>
    <w:rsid w:val="0075466F"/>
    <w:pPr>
      <w:keepNext/>
      <w:keepLines/>
      <w:spacing w:before="160" w:after="80"/>
      <w:outlineLvl w:val="2"/>
    </w:pPr>
    <w:rPr>
      <w:rFonts w:eastAsiaTheme="majorEastAsia" w:cstheme="majorBidi"/>
      <w:color w:val="25B694" w:themeColor="accent1" w:themeShade="BF"/>
      <w:sz w:val="28"/>
      <w:szCs w:val="28"/>
    </w:rPr>
  </w:style>
  <w:style w:type="paragraph" w:styleId="Heading4">
    <w:name w:val="heading 4"/>
    <w:basedOn w:val="Normal"/>
    <w:next w:val="Normal"/>
    <w:link w:val="Heading4Char"/>
    <w:uiPriority w:val="9"/>
    <w:semiHidden/>
    <w:unhideWhenUsed/>
    <w:qFormat/>
    <w:rsid w:val="0075466F"/>
    <w:pPr>
      <w:keepNext/>
      <w:keepLines/>
      <w:spacing w:before="80" w:after="40"/>
      <w:outlineLvl w:val="3"/>
    </w:pPr>
    <w:rPr>
      <w:rFonts w:eastAsiaTheme="majorEastAsia" w:cstheme="majorBidi"/>
      <w:i/>
      <w:iCs/>
      <w:color w:val="25B694" w:themeColor="accent1" w:themeShade="BF"/>
    </w:rPr>
  </w:style>
  <w:style w:type="paragraph" w:styleId="Heading5">
    <w:name w:val="heading 5"/>
    <w:basedOn w:val="Normal"/>
    <w:next w:val="Normal"/>
    <w:link w:val="Heading5Char"/>
    <w:uiPriority w:val="9"/>
    <w:semiHidden/>
    <w:unhideWhenUsed/>
    <w:qFormat/>
    <w:rsid w:val="0075466F"/>
    <w:pPr>
      <w:keepNext/>
      <w:keepLines/>
      <w:spacing w:before="80" w:after="40"/>
      <w:outlineLvl w:val="4"/>
    </w:pPr>
    <w:rPr>
      <w:rFonts w:eastAsiaTheme="majorEastAsia" w:cstheme="majorBidi"/>
      <w:color w:val="25B694" w:themeColor="accent1" w:themeShade="BF"/>
    </w:rPr>
  </w:style>
  <w:style w:type="paragraph" w:styleId="Heading6">
    <w:name w:val="heading 6"/>
    <w:basedOn w:val="Normal"/>
    <w:next w:val="Normal"/>
    <w:link w:val="Heading6Char"/>
    <w:uiPriority w:val="9"/>
    <w:semiHidden/>
    <w:unhideWhenUsed/>
    <w:qFormat/>
    <w:rsid w:val="0075466F"/>
    <w:pPr>
      <w:keepNext/>
      <w:keepLines/>
      <w:spacing w:before="40" w:after="0"/>
      <w:outlineLvl w:val="5"/>
    </w:pPr>
    <w:rPr>
      <w:rFonts w:eastAsiaTheme="majorEastAsia" w:cstheme="majorBidi"/>
      <w:i/>
      <w:iCs/>
      <w:color w:val="2F52A5" w:themeColor="text1" w:themeTint="A6"/>
    </w:rPr>
  </w:style>
  <w:style w:type="paragraph" w:styleId="Heading7">
    <w:name w:val="heading 7"/>
    <w:basedOn w:val="Normal"/>
    <w:next w:val="Normal"/>
    <w:link w:val="Heading7Char"/>
    <w:uiPriority w:val="9"/>
    <w:semiHidden/>
    <w:unhideWhenUsed/>
    <w:qFormat/>
    <w:rsid w:val="0075466F"/>
    <w:pPr>
      <w:keepNext/>
      <w:keepLines/>
      <w:spacing w:before="40" w:after="0"/>
      <w:outlineLvl w:val="6"/>
    </w:pPr>
    <w:rPr>
      <w:rFonts w:eastAsiaTheme="majorEastAsia" w:cstheme="majorBidi"/>
      <w:color w:val="2F52A5" w:themeColor="text1" w:themeTint="A6"/>
    </w:rPr>
  </w:style>
  <w:style w:type="paragraph" w:styleId="Heading8">
    <w:name w:val="heading 8"/>
    <w:basedOn w:val="Normal"/>
    <w:next w:val="Normal"/>
    <w:link w:val="Heading8Char"/>
    <w:uiPriority w:val="9"/>
    <w:semiHidden/>
    <w:unhideWhenUsed/>
    <w:qFormat/>
    <w:rsid w:val="0075466F"/>
    <w:pPr>
      <w:keepNext/>
      <w:keepLines/>
      <w:spacing w:after="0"/>
      <w:outlineLvl w:val="7"/>
    </w:pPr>
    <w:rPr>
      <w:rFonts w:eastAsiaTheme="majorEastAsia" w:cstheme="majorBidi"/>
      <w:i/>
      <w:iCs/>
      <w:color w:val="1B2F60" w:themeColor="text1" w:themeTint="D8"/>
    </w:rPr>
  </w:style>
  <w:style w:type="paragraph" w:styleId="Heading9">
    <w:name w:val="heading 9"/>
    <w:basedOn w:val="Normal"/>
    <w:next w:val="Normal"/>
    <w:link w:val="Heading9Char"/>
    <w:uiPriority w:val="9"/>
    <w:semiHidden/>
    <w:unhideWhenUsed/>
    <w:qFormat/>
    <w:rsid w:val="0075466F"/>
    <w:pPr>
      <w:keepNext/>
      <w:keepLines/>
      <w:spacing w:after="0"/>
      <w:outlineLvl w:val="8"/>
    </w:pPr>
    <w:rPr>
      <w:rFonts w:eastAsiaTheme="majorEastAsia" w:cstheme="majorBidi"/>
      <w:color w:val="1B2F60"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466F"/>
    <w:rPr>
      <w:rFonts w:asciiTheme="majorHAnsi" w:eastAsiaTheme="majorEastAsia" w:hAnsiTheme="majorHAnsi" w:cstheme="majorBidi"/>
      <w:color w:val="25B694" w:themeColor="accent1" w:themeShade="BF"/>
      <w:sz w:val="40"/>
      <w:szCs w:val="40"/>
    </w:rPr>
  </w:style>
  <w:style w:type="character" w:customStyle="1" w:styleId="Heading2Char">
    <w:name w:val="Heading 2 Char"/>
    <w:basedOn w:val="DefaultParagraphFont"/>
    <w:link w:val="Heading2"/>
    <w:uiPriority w:val="9"/>
    <w:semiHidden/>
    <w:rsid w:val="0075466F"/>
    <w:rPr>
      <w:rFonts w:asciiTheme="majorHAnsi" w:eastAsiaTheme="majorEastAsia" w:hAnsiTheme="majorHAnsi" w:cstheme="majorBidi"/>
      <w:color w:val="25B694" w:themeColor="accent1" w:themeShade="BF"/>
      <w:sz w:val="32"/>
      <w:szCs w:val="32"/>
    </w:rPr>
  </w:style>
  <w:style w:type="character" w:customStyle="1" w:styleId="Heading3Char">
    <w:name w:val="Heading 3 Char"/>
    <w:basedOn w:val="DefaultParagraphFont"/>
    <w:link w:val="Heading3"/>
    <w:uiPriority w:val="9"/>
    <w:semiHidden/>
    <w:rsid w:val="0075466F"/>
    <w:rPr>
      <w:rFonts w:eastAsiaTheme="majorEastAsia" w:cstheme="majorBidi"/>
      <w:color w:val="25B694" w:themeColor="accent1" w:themeShade="BF"/>
      <w:sz w:val="28"/>
      <w:szCs w:val="28"/>
    </w:rPr>
  </w:style>
  <w:style w:type="character" w:customStyle="1" w:styleId="Heading4Char">
    <w:name w:val="Heading 4 Char"/>
    <w:basedOn w:val="DefaultParagraphFont"/>
    <w:link w:val="Heading4"/>
    <w:uiPriority w:val="9"/>
    <w:semiHidden/>
    <w:rsid w:val="0075466F"/>
    <w:rPr>
      <w:rFonts w:eastAsiaTheme="majorEastAsia" w:cstheme="majorBidi"/>
      <w:i/>
      <w:iCs/>
      <w:color w:val="25B694" w:themeColor="accent1" w:themeShade="BF"/>
    </w:rPr>
  </w:style>
  <w:style w:type="character" w:customStyle="1" w:styleId="Heading5Char">
    <w:name w:val="Heading 5 Char"/>
    <w:basedOn w:val="DefaultParagraphFont"/>
    <w:link w:val="Heading5"/>
    <w:uiPriority w:val="9"/>
    <w:semiHidden/>
    <w:rsid w:val="0075466F"/>
    <w:rPr>
      <w:rFonts w:eastAsiaTheme="majorEastAsia" w:cstheme="majorBidi"/>
      <w:color w:val="25B694" w:themeColor="accent1" w:themeShade="BF"/>
    </w:rPr>
  </w:style>
  <w:style w:type="character" w:customStyle="1" w:styleId="Heading6Char">
    <w:name w:val="Heading 6 Char"/>
    <w:basedOn w:val="DefaultParagraphFont"/>
    <w:link w:val="Heading6"/>
    <w:uiPriority w:val="9"/>
    <w:semiHidden/>
    <w:rsid w:val="0075466F"/>
    <w:rPr>
      <w:rFonts w:eastAsiaTheme="majorEastAsia" w:cstheme="majorBidi"/>
      <w:i/>
      <w:iCs/>
      <w:color w:val="2F52A5" w:themeColor="text1" w:themeTint="A6"/>
    </w:rPr>
  </w:style>
  <w:style w:type="character" w:customStyle="1" w:styleId="Heading7Char">
    <w:name w:val="Heading 7 Char"/>
    <w:basedOn w:val="DefaultParagraphFont"/>
    <w:link w:val="Heading7"/>
    <w:uiPriority w:val="9"/>
    <w:semiHidden/>
    <w:rsid w:val="0075466F"/>
    <w:rPr>
      <w:rFonts w:eastAsiaTheme="majorEastAsia" w:cstheme="majorBidi"/>
      <w:color w:val="2F52A5" w:themeColor="text1" w:themeTint="A6"/>
    </w:rPr>
  </w:style>
  <w:style w:type="character" w:customStyle="1" w:styleId="Heading8Char">
    <w:name w:val="Heading 8 Char"/>
    <w:basedOn w:val="DefaultParagraphFont"/>
    <w:link w:val="Heading8"/>
    <w:uiPriority w:val="9"/>
    <w:semiHidden/>
    <w:rsid w:val="0075466F"/>
    <w:rPr>
      <w:rFonts w:eastAsiaTheme="majorEastAsia" w:cstheme="majorBidi"/>
      <w:i/>
      <w:iCs/>
      <w:color w:val="1B2F60" w:themeColor="text1" w:themeTint="D8"/>
    </w:rPr>
  </w:style>
  <w:style w:type="character" w:customStyle="1" w:styleId="Heading9Char">
    <w:name w:val="Heading 9 Char"/>
    <w:basedOn w:val="DefaultParagraphFont"/>
    <w:link w:val="Heading9"/>
    <w:uiPriority w:val="9"/>
    <w:semiHidden/>
    <w:rsid w:val="0075466F"/>
    <w:rPr>
      <w:rFonts w:eastAsiaTheme="majorEastAsia" w:cstheme="majorBidi"/>
      <w:color w:val="1B2F60" w:themeColor="text1" w:themeTint="D8"/>
    </w:rPr>
  </w:style>
  <w:style w:type="paragraph" w:styleId="Title">
    <w:name w:val="Title"/>
    <w:basedOn w:val="Normal"/>
    <w:next w:val="Normal"/>
    <w:link w:val="TitleChar"/>
    <w:uiPriority w:val="10"/>
    <w:qFormat/>
    <w:rsid w:val="007546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46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466F"/>
    <w:pPr>
      <w:numPr>
        <w:ilvl w:val="1"/>
      </w:numPr>
    </w:pPr>
    <w:rPr>
      <w:rFonts w:eastAsiaTheme="majorEastAsia" w:cstheme="majorBidi"/>
      <w:color w:val="2F52A5" w:themeColor="text1" w:themeTint="A6"/>
      <w:spacing w:val="15"/>
      <w:sz w:val="28"/>
      <w:szCs w:val="28"/>
    </w:rPr>
  </w:style>
  <w:style w:type="character" w:customStyle="1" w:styleId="SubtitleChar">
    <w:name w:val="Subtitle Char"/>
    <w:basedOn w:val="DefaultParagraphFont"/>
    <w:link w:val="Subtitle"/>
    <w:uiPriority w:val="11"/>
    <w:rsid w:val="0075466F"/>
    <w:rPr>
      <w:rFonts w:eastAsiaTheme="majorEastAsia" w:cstheme="majorBidi"/>
      <w:color w:val="2F52A5" w:themeColor="text1" w:themeTint="A6"/>
      <w:spacing w:val="15"/>
      <w:sz w:val="28"/>
      <w:szCs w:val="28"/>
    </w:rPr>
  </w:style>
  <w:style w:type="paragraph" w:styleId="Quote">
    <w:name w:val="Quote"/>
    <w:basedOn w:val="Normal"/>
    <w:next w:val="Normal"/>
    <w:link w:val="QuoteChar"/>
    <w:uiPriority w:val="29"/>
    <w:qFormat/>
    <w:rsid w:val="0075466F"/>
    <w:pPr>
      <w:spacing w:before="160"/>
      <w:jc w:val="center"/>
    </w:pPr>
    <w:rPr>
      <w:i/>
      <w:iCs/>
      <w:color w:val="254182" w:themeColor="text1" w:themeTint="BF"/>
    </w:rPr>
  </w:style>
  <w:style w:type="character" w:customStyle="1" w:styleId="QuoteChar">
    <w:name w:val="Quote Char"/>
    <w:basedOn w:val="DefaultParagraphFont"/>
    <w:link w:val="Quote"/>
    <w:uiPriority w:val="29"/>
    <w:rsid w:val="0075466F"/>
    <w:rPr>
      <w:i/>
      <w:iCs/>
      <w:color w:val="254182"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punktai"/>
    <w:basedOn w:val="Normal"/>
    <w:link w:val="ListParagraphChar"/>
    <w:uiPriority w:val="34"/>
    <w:qFormat/>
    <w:rsid w:val="0075466F"/>
    <w:pPr>
      <w:ind w:left="720"/>
      <w:contextualSpacing/>
    </w:pPr>
  </w:style>
  <w:style w:type="character" w:styleId="IntenseEmphasis">
    <w:name w:val="Intense Emphasis"/>
    <w:basedOn w:val="DefaultParagraphFont"/>
    <w:uiPriority w:val="21"/>
    <w:qFormat/>
    <w:rsid w:val="0075466F"/>
    <w:rPr>
      <w:i/>
      <w:iCs/>
      <w:color w:val="25B694" w:themeColor="accent1" w:themeShade="BF"/>
    </w:rPr>
  </w:style>
  <w:style w:type="paragraph" w:styleId="IntenseQuote">
    <w:name w:val="Intense Quote"/>
    <w:basedOn w:val="Normal"/>
    <w:next w:val="Normal"/>
    <w:link w:val="IntenseQuoteChar"/>
    <w:uiPriority w:val="30"/>
    <w:qFormat/>
    <w:rsid w:val="0075466F"/>
    <w:pPr>
      <w:pBdr>
        <w:top w:val="single" w:sz="4" w:space="10" w:color="25B694" w:themeColor="accent1" w:themeShade="BF"/>
        <w:bottom w:val="single" w:sz="4" w:space="10" w:color="25B694" w:themeColor="accent1" w:themeShade="BF"/>
      </w:pBdr>
      <w:spacing w:before="360" w:after="360"/>
      <w:ind w:left="864" w:right="864"/>
      <w:jc w:val="center"/>
    </w:pPr>
    <w:rPr>
      <w:i/>
      <w:iCs/>
      <w:color w:val="25B694" w:themeColor="accent1" w:themeShade="BF"/>
    </w:rPr>
  </w:style>
  <w:style w:type="character" w:customStyle="1" w:styleId="IntenseQuoteChar">
    <w:name w:val="Intense Quote Char"/>
    <w:basedOn w:val="DefaultParagraphFont"/>
    <w:link w:val="IntenseQuote"/>
    <w:uiPriority w:val="30"/>
    <w:rsid w:val="0075466F"/>
    <w:rPr>
      <w:i/>
      <w:iCs/>
      <w:color w:val="25B694" w:themeColor="accent1" w:themeShade="BF"/>
    </w:rPr>
  </w:style>
  <w:style w:type="character" w:styleId="IntenseReference">
    <w:name w:val="Intense Reference"/>
    <w:basedOn w:val="DefaultParagraphFont"/>
    <w:uiPriority w:val="32"/>
    <w:qFormat/>
    <w:rsid w:val="0075466F"/>
    <w:rPr>
      <w:b/>
      <w:bCs/>
      <w:smallCaps/>
      <w:color w:val="25B694" w:themeColor="accent1" w:themeShade="BF"/>
      <w:spacing w:val="5"/>
    </w:rPr>
  </w:style>
  <w:style w:type="character" w:styleId="Hyperlink">
    <w:name w:val="Hyperlink"/>
    <w:basedOn w:val="DefaultParagraphFont"/>
    <w:uiPriority w:val="99"/>
    <w:unhideWhenUsed/>
    <w:rsid w:val="0041570A"/>
    <w:rPr>
      <w:color w:val="2A3AB6" w:themeColor="hyperlink"/>
      <w:u w:val="single"/>
    </w:rPr>
  </w:style>
  <w:style w:type="character" w:styleId="UnresolvedMention">
    <w:name w:val="Unresolved Mention"/>
    <w:basedOn w:val="DefaultParagraphFont"/>
    <w:uiPriority w:val="99"/>
    <w:semiHidden/>
    <w:unhideWhenUsed/>
    <w:rsid w:val="0041570A"/>
    <w:rPr>
      <w:color w:val="605E5C"/>
      <w:shd w:val="clear" w:color="auto" w:fill="E1DFDD"/>
    </w:rPr>
  </w:style>
  <w:style w:type="table" w:styleId="TableGrid">
    <w:name w:val="Table Grid"/>
    <w:basedOn w:val="TableNormal"/>
    <w:uiPriority w:val="59"/>
    <w:rsid w:val="0081420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9A1B82"/>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FT"/>
    <w:basedOn w:val="Normal"/>
    <w:link w:val="FootnoteTextChar"/>
    <w:uiPriority w:val="99"/>
    <w:unhideWhenUsed/>
    <w:qFormat/>
    <w:rsid w:val="009A1B82"/>
    <w:pPr>
      <w:spacing w:after="0" w:line="240" w:lineRule="auto"/>
    </w:pPr>
    <w:rPr>
      <w:rFonts w:eastAsiaTheme="minorEastAsia"/>
      <w:kern w:val="0"/>
      <w:sz w:val="20"/>
      <w:szCs w:val="20"/>
      <w:lang w:eastAsia="lt-LT"/>
      <w14:ligatures w14:val="none"/>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9A1B82"/>
    <w:rPr>
      <w:rFonts w:eastAsiaTheme="minorEastAsia"/>
      <w:kern w:val="0"/>
      <w:sz w:val="20"/>
      <w:szCs w:val="20"/>
      <w:lang w:eastAsia="lt-LT"/>
      <w14:ligatures w14:val="none"/>
    </w:rPr>
  </w:style>
  <w:style w:type="character" w:styleId="FootnoteReference">
    <w:name w:val="footnote reference"/>
    <w:aliases w:val="Footnote symbol,Nota,Footnote number,de nota al pie,Ref,SUPERS,Voetnootmarkering,Char1,fr,o,(NECG) Footnote Reference,-E Fußnotenzeichen,ESPON Footnote No,Footnote call,Odwołanie przypisu,Footnote Reference Number,Ref1,Ref2"/>
    <w:basedOn w:val="DefaultParagraphFont"/>
    <w:link w:val="SUPERSCharCharCharCharCharCharCharChar"/>
    <w:uiPriority w:val="99"/>
    <w:unhideWhenUsed/>
    <w:qFormat/>
    <w:rsid w:val="009A1B82"/>
    <w:rPr>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9A1B82"/>
    <w:pPr>
      <w:spacing w:before="60" w:line="240" w:lineRule="exact"/>
      <w:jc w:val="both"/>
    </w:pPr>
    <w:rPr>
      <w:vertAlign w:val="superscript"/>
    </w:rPr>
  </w:style>
  <w:style w:type="paragraph" w:styleId="Header">
    <w:name w:val="header"/>
    <w:basedOn w:val="Normal"/>
    <w:link w:val="HeaderChar"/>
    <w:uiPriority w:val="99"/>
    <w:unhideWhenUsed/>
    <w:rsid w:val="002E2BFE"/>
    <w:pPr>
      <w:tabs>
        <w:tab w:val="center" w:pos="4819"/>
        <w:tab w:val="right" w:pos="9638"/>
      </w:tabs>
      <w:spacing w:after="0" w:line="240" w:lineRule="auto"/>
    </w:pPr>
  </w:style>
  <w:style w:type="character" w:customStyle="1" w:styleId="HeaderChar">
    <w:name w:val="Header Char"/>
    <w:basedOn w:val="DefaultParagraphFont"/>
    <w:link w:val="Header"/>
    <w:uiPriority w:val="99"/>
    <w:rsid w:val="00FC1C5E"/>
  </w:style>
  <w:style w:type="paragraph" w:styleId="Footer">
    <w:name w:val="footer"/>
    <w:basedOn w:val="Normal"/>
    <w:link w:val="FooterChar"/>
    <w:uiPriority w:val="99"/>
    <w:unhideWhenUsed/>
    <w:rsid w:val="002E2BFE"/>
    <w:pPr>
      <w:tabs>
        <w:tab w:val="center" w:pos="4819"/>
        <w:tab w:val="right" w:pos="9638"/>
      </w:tabs>
      <w:spacing w:after="0" w:line="240" w:lineRule="auto"/>
    </w:pPr>
  </w:style>
  <w:style w:type="character" w:customStyle="1" w:styleId="FooterChar">
    <w:name w:val="Footer Char"/>
    <w:basedOn w:val="DefaultParagraphFont"/>
    <w:link w:val="Footer"/>
    <w:uiPriority w:val="99"/>
    <w:rsid w:val="00FC1C5E"/>
  </w:style>
  <w:style w:type="character" w:styleId="CommentReference">
    <w:name w:val="annotation reference"/>
    <w:basedOn w:val="DefaultParagraphFont"/>
    <w:uiPriority w:val="99"/>
    <w:semiHidden/>
    <w:unhideWhenUsed/>
    <w:rsid w:val="00FC1C5E"/>
    <w:rPr>
      <w:sz w:val="16"/>
      <w:szCs w:val="16"/>
    </w:rPr>
  </w:style>
  <w:style w:type="paragraph" w:styleId="CommentText">
    <w:name w:val="annotation text"/>
    <w:basedOn w:val="Normal"/>
    <w:link w:val="CommentTextChar"/>
    <w:uiPriority w:val="99"/>
    <w:unhideWhenUsed/>
    <w:rsid w:val="00FC1C5E"/>
    <w:pPr>
      <w:spacing w:line="240" w:lineRule="auto"/>
    </w:pPr>
    <w:rPr>
      <w:sz w:val="20"/>
      <w:szCs w:val="20"/>
    </w:rPr>
  </w:style>
  <w:style w:type="character" w:customStyle="1" w:styleId="CommentTextChar">
    <w:name w:val="Comment Text Char"/>
    <w:basedOn w:val="DefaultParagraphFont"/>
    <w:link w:val="CommentText"/>
    <w:uiPriority w:val="99"/>
    <w:rsid w:val="00FC1C5E"/>
    <w:rPr>
      <w:sz w:val="20"/>
      <w:szCs w:val="20"/>
    </w:rPr>
  </w:style>
  <w:style w:type="paragraph" w:styleId="CommentSubject">
    <w:name w:val="annotation subject"/>
    <w:basedOn w:val="CommentText"/>
    <w:next w:val="CommentText"/>
    <w:link w:val="CommentSubjectChar"/>
    <w:uiPriority w:val="99"/>
    <w:semiHidden/>
    <w:unhideWhenUsed/>
    <w:rsid w:val="00FC1C5E"/>
    <w:rPr>
      <w:b/>
      <w:bCs/>
    </w:rPr>
  </w:style>
  <w:style w:type="character" w:customStyle="1" w:styleId="CommentSubjectChar">
    <w:name w:val="Comment Subject Char"/>
    <w:basedOn w:val="CommentTextChar"/>
    <w:link w:val="CommentSubject"/>
    <w:uiPriority w:val="99"/>
    <w:semiHidden/>
    <w:rsid w:val="00FC1C5E"/>
    <w:rPr>
      <w:b/>
      <w:bCs/>
      <w:sz w:val="20"/>
      <w:szCs w:val="20"/>
    </w:rPr>
  </w:style>
  <w:style w:type="paragraph" w:styleId="Revision">
    <w:name w:val="Revision"/>
    <w:hidden/>
    <w:uiPriority w:val="99"/>
    <w:semiHidden/>
    <w:rsid w:val="00FC1C5E"/>
    <w:pPr>
      <w:spacing w:after="0" w:line="240" w:lineRule="auto"/>
    </w:pPr>
  </w:style>
  <w:style w:type="character" w:styleId="Mention">
    <w:name w:val="Mention"/>
    <w:basedOn w:val="DefaultParagraphFont"/>
    <w:uiPriority w:val="99"/>
    <w:unhideWhenUsed/>
    <w:rsid w:val="006503A2"/>
    <w:rPr>
      <w:color w:val="2B579A"/>
      <w:shd w:val="clear" w:color="auto" w:fill="E1DFDD"/>
    </w:rPr>
  </w:style>
  <w:style w:type="paragraph" w:styleId="NormalWeb">
    <w:name w:val="Normal (Web)"/>
    <w:basedOn w:val="Normal"/>
    <w:uiPriority w:val="99"/>
    <w:unhideWhenUsed/>
    <w:rsid w:val="001B0084"/>
    <w:pPr>
      <w:spacing w:before="100" w:beforeAutospacing="1" w:after="100" w:afterAutospacing="1" w:line="240" w:lineRule="auto"/>
    </w:pPr>
    <w:rPr>
      <w:rFonts w:ascii="Verdana" w:eastAsiaTheme="minorEastAsia" w:hAnsi="Verdana" w:cs="Times New Roman"/>
      <w:kern w:val="0"/>
      <w:sz w:val="20"/>
      <w:szCs w:val="20"/>
      <w:lang w:eastAsia="lt-LT"/>
      <w14:ligatures w14:val="none"/>
    </w:rPr>
  </w:style>
  <w:style w:type="character" w:styleId="Strong">
    <w:name w:val="Strong"/>
    <w:basedOn w:val="DefaultParagraphFont"/>
    <w:uiPriority w:val="22"/>
    <w:qFormat/>
    <w:rsid w:val="00F708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796518">
      <w:bodyDiv w:val="1"/>
      <w:marLeft w:val="0"/>
      <w:marRight w:val="0"/>
      <w:marTop w:val="0"/>
      <w:marBottom w:val="0"/>
      <w:divBdr>
        <w:top w:val="none" w:sz="0" w:space="0" w:color="auto"/>
        <w:left w:val="none" w:sz="0" w:space="0" w:color="auto"/>
        <w:bottom w:val="none" w:sz="0" w:space="0" w:color="auto"/>
        <w:right w:val="none" w:sz="0" w:space="0" w:color="auto"/>
      </w:divBdr>
    </w:div>
    <w:div w:id="1325671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documenttasks/documenttasks1.xml><?xml version="1.0" encoding="utf-8"?>
<t:Tasks xmlns:t="http://schemas.microsoft.com/office/tasks/2019/documenttasks" xmlns:oel="http://schemas.microsoft.com/office/2019/extlst">
  <t:Task id="{82AC3D16-2D6E-45BD-B0BF-C3DF0D780672}">
    <t:Anchor>
      <t:Comment id="469497761"/>
    </t:Anchor>
    <t:History>
      <t:Event id="{557D186F-3F67-4EDA-8D19-FC7200477C12}" time="2026-06-29T20:16:45.06Z">
        <t:Attribution userId="S::tdzermeika@lb.lt::97e28ae8-04ca-409d-94f5-87845662c697" userProvider="AD" userName="Tadas Džermeika"/>
        <t:Anchor>
          <t:Comment id="469497761"/>
        </t:Anchor>
        <t:Create/>
      </t:Event>
      <t:Event id="{98276C9F-5EAB-42CE-9BED-C1D092B0AC7F}" time="2026-06-29T20:16:45.06Z">
        <t:Attribution userId="S::tdzermeika@lb.lt::97e28ae8-04ca-409d-94f5-87845662c697" userProvider="AD" userName="Tadas Džermeika"/>
        <t:Anchor>
          <t:Comment id="469497761"/>
        </t:Anchor>
        <t:Assign userId="S::GJarmalovic@lb.lt::2d85f163-5698-4ba5-a9c5-b67455c35948" userProvider="AD" userName="Gražina Jarmalovič"/>
      </t:Event>
      <t:Event id="{B46425E3-4B1E-4F10-ADD8-B5EAEE81DB81}" time="2026-06-29T20:16:45.06Z">
        <t:Attribution userId="S::tdzermeika@lb.lt::97e28ae8-04ca-409d-94f5-87845662c697" userProvider="AD" userName="Tadas Džermeika"/>
        <t:Anchor>
          <t:Comment id="469497761"/>
        </t:Anchor>
        <t:SetTitle title="@Gražina Jarmalovič kodėl siūlai išbraukti ? surpantu kad jos nėra metodikoje, bet tai jokiais būdais jai neprieštarauja..."/>
      </t:Event>
    </t:History>
  </t:Task>
</t:Tasks>
</file>

<file path=word/theme/theme1.xml><?xml version="1.0" encoding="utf-8"?>
<a:theme xmlns:a="http://schemas.openxmlformats.org/drawingml/2006/main" name="LB 2025_06">
  <a:themeElements>
    <a:clrScheme name="LB 2025">
      <a:dk1>
        <a:srgbClr val="0C152A"/>
      </a:dk1>
      <a:lt1>
        <a:srgbClr val="FFFFFF"/>
      </a:lt1>
      <a:dk2>
        <a:srgbClr val="00605F"/>
      </a:dk2>
      <a:lt2>
        <a:srgbClr val="D5E9EF"/>
      </a:lt2>
      <a:accent1>
        <a:srgbClr val="4CDAB9"/>
      </a:accent1>
      <a:accent2>
        <a:srgbClr val="248881"/>
      </a:accent2>
      <a:accent3>
        <a:srgbClr val="25BBBA"/>
      </a:accent3>
      <a:accent4>
        <a:srgbClr val="E7E983"/>
      </a:accent4>
      <a:accent5>
        <a:srgbClr val="B32546"/>
      </a:accent5>
      <a:accent6>
        <a:srgbClr val="1E4079"/>
      </a:accent6>
      <a:hlink>
        <a:srgbClr val="2A3AB6"/>
      </a:hlink>
      <a:folHlink>
        <a:srgbClr val="5564D7"/>
      </a:folHlink>
    </a:clrScheme>
    <a:fontScheme name="Custom 1">
      <a:majorFont>
        <a:latin typeface="Aptos"/>
        <a:ea typeface=""/>
        <a:cs typeface=""/>
      </a:majorFont>
      <a:minorFont>
        <a:latin typeface="Aptos"/>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LB 2025_06" id="{FA53F1B0-5476-42F7-9C4A-EC6517BFFBA2}" vid="{8B504D71-C5BF-44D7-9212-B258F740182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114EB2EE762F034186BCC42D023CB65F" ma:contentTypeVersion="15" ma:contentTypeDescription="Kurkite naują dokumentą." ma:contentTypeScope="" ma:versionID="d591c0837d2dacc33f6f660368814746">
  <xsd:schema xmlns:xsd="http://www.w3.org/2001/XMLSchema" xmlns:xs="http://www.w3.org/2001/XMLSchema" xmlns:p="http://schemas.microsoft.com/office/2006/metadata/properties" xmlns:ns2="c6da43bd-9902-4606-88fe-d450e7eb23ba" xmlns:ns3="d1ce36b4-bed9-440b-a767-04b1f728816b" targetNamespace="http://schemas.microsoft.com/office/2006/metadata/properties" ma:root="true" ma:fieldsID="344b97d3d7e12673391d86622c034f7c" ns2:_="" ns3:_="">
    <xsd:import namespace="c6da43bd-9902-4606-88fe-d450e7eb23ba"/>
    <xsd:import namespace="d1ce36b4-bed9-440b-a767-04b1f72881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_x012e_kelta_x012f_DVS" minOccurs="0"/>
                <xsd:element ref="ns2:Laikas" minOccurs="0"/>
                <xsd:element ref="ns2:Keliaujantysasmeny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da43bd-9902-4606-88fe-d450e7eb23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9b329fa9-29d7-4cc7-a3ef-ad51766cd35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x012e_kelta_x012f_DVS" ma:index="18" nillable="true" ma:displayName="Įkelta į  DVS" ma:format="Dropdown" ma:internalName="_x012e_kelta_x012f_DVS">
      <xsd:simpleType>
        <xsd:restriction base="dms:Text">
          <xsd:maxLength value="255"/>
        </xsd:restriction>
      </xsd:simpleType>
    </xsd:element>
    <xsd:element name="Laikas" ma:index="19" nillable="true" ma:displayName="Laikas" ma:default="[today]" ma:format="DateTime" ma:internalName="Laikas">
      <xsd:simpleType>
        <xsd:restriction base="dms:DateTime"/>
      </xsd:simpleType>
    </xsd:element>
    <xsd:element name="Keliaujantysasmenys" ma:index="20" nillable="true" ma:displayName="Keliaujantys asmenys" ma:format="Dropdown" ma:list="UserInfo" ma:SharePointGroup="0" ma:internalName="Keliaujantysasmeny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ce36b4-bed9-440b-a767-04b1f72881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3d1749-c229-4a0f-af02-8a73d16bab6f}" ma:internalName="TaxCatchAll" ma:showField="CatchAllData" ma:web="d1ce36b4-bed9-440b-a767-04b1f72881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x012e_kelta_x012f_DVS xmlns="c6da43bd-9902-4606-88fe-d450e7eb23ba" xsi:nil="true"/>
    <TaxCatchAll xmlns="d1ce36b4-bed9-440b-a767-04b1f728816b" xsi:nil="true"/>
    <Laikas xmlns="c6da43bd-9902-4606-88fe-d450e7eb23ba">2026-06-19T08:08:06+00:00</Laikas>
    <Keliaujantysasmenys xmlns="c6da43bd-9902-4606-88fe-d450e7eb23ba">
      <UserInfo>
        <DisplayName/>
        <AccountId xsi:nil="true"/>
        <AccountType/>
      </UserInfo>
    </Keliaujantysasmenys>
    <lcf76f155ced4ddcb4097134ff3c332f xmlns="c6da43bd-9902-4606-88fe-d450e7eb23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7A5BD39-D929-4DD1-86B7-135DF5C8F1F9}">
  <ds:schemaRefs>
    <ds:schemaRef ds:uri="http://schemas.microsoft.com/sharepoint/v3/contenttype/forms"/>
  </ds:schemaRefs>
</ds:datastoreItem>
</file>

<file path=customXml/itemProps2.xml><?xml version="1.0" encoding="utf-8"?>
<ds:datastoreItem xmlns:ds="http://schemas.openxmlformats.org/officeDocument/2006/customXml" ds:itemID="{FE4BAC1C-2126-4A30-8427-3689B4CF46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da43bd-9902-4606-88fe-d450e7eb23ba"/>
    <ds:schemaRef ds:uri="d1ce36b4-bed9-440b-a767-04b1f72881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4C9E1A-0390-4B0A-8BCF-22FA3352D506}">
  <ds:schemaRefs>
    <ds:schemaRef ds:uri="http://schemas.microsoft.com/office/2006/metadata/properties"/>
    <ds:schemaRef ds:uri="http://schemas.microsoft.com/office/infopath/2007/PartnerControls"/>
    <ds:schemaRef ds:uri="c6da43bd-9902-4606-88fe-d450e7eb23ba"/>
    <ds:schemaRef ds:uri="d1ce36b4-bed9-440b-a767-04b1f728816b"/>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4468</Words>
  <Characters>2548</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Tadas Džermeika</dc:creator>
  <cp:keywords/>
  <dc:description/>
  <cp:lastModifiedBy>Eglė Garšvienė</cp:lastModifiedBy>
  <cp:revision>8</cp:revision>
  <dcterms:created xsi:type="dcterms:W3CDTF">2026-08-28T12:02:00Z</dcterms:created>
  <dcterms:modified xsi:type="dcterms:W3CDTF">2026-09-01T07:19:00Z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564178-1ca1-4992-b45e-fdaf9919e704_Enabled">
    <vt:lpwstr>true</vt:lpwstr>
  </property>
  <property fmtid="{D5CDD505-2E9C-101B-9397-08002B2CF9AE}" pid="3" name="MSIP_Label_e5564178-1ca1-4992-b45e-fdaf9919e704_SetDate">
    <vt:lpwstr>2026-06-17T10:21:00Z</vt:lpwstr>
  </property>
  <property fmtid="{D5CDD505-2E9C-101B-9397-08002B2CF9AE}" pid="4" name="MSIP_Label_e5564178-1ca1-4992-b45e-fdaf9919e704_Method">
    <vt:lpwstr>Privileged</vt:lpwstr>
  </property>
  <property fmtid="{D5CDD505-2E9C-101B-9397-08002B2CF9AE}" pid="5" name="MSIP_Label_e5564178-1ca1-4992-b45e-fdaf9919e704_Name">
    <vt:lpwstr>LB VIEŠA (ECB PUBLIC)</vt:lpwstr>
  </property>
  <property fmtid="{D5CDD505-2E9C-101B-9397-08002B2CF9AE}" pid="6" name="MSIP_Label_e5564178-1ca1-4992-b45e-fdaf9919e704_SiteId">
    <vt:lpwstr>5a40b399-6903-4594-ad73-dc4ed7ed91c0</vt:lpwstr>
  </property>
  <property fmtid="{D5CDD505-2E9C-101B-9397-08002B2CF9AE}" pid="7" name="MSIP_Label_e5564178-1ca1-4992-b45e-fdaf9919e704_ActionId">
    <vt:lpwstr>a9528fe7-8da2-476c-a793-067fe7f49775</vt:lpwstr>
  </property>
  <property fmtid="{D5CDD505-2E9C-101B-9397-08002B2CF9AE}" pid="8" name="MSIP_Label_e5564178-1ca1-4992-b45e-fdaf9919e704_ContentBits">
    <vt:lpwstr>0</vt:lpwstr>
  </property>
  <property fmtid="{D5CDD505-2E9C-101B-9397-08002B2CF9AE}" pid="9" name="MSIP_Label_e5564178-1ca1-4992-b45e-fdaf9919e704_Tag">
    <vt:lpwstr>10, 0, 1, 1</vt:lpwstr>
  </property>
  <property fmtid="{D5CDD505-2E9C-101B-9397-08002B2CF9AE}" pid="10" name="ContentTypeId">
    <vt:lpwstr>0x010100114EB2EE762F034186BCC42D023CB65F</vt:lpwstr>
  </property>
  <property fmtid="{D5CDD505-2E9C-101B-9397-08002B2CF9AE}" pid="11" name="GrammarlyDocumentId">
    <vt:lpwstr>2d6bf3a0-f714-4930-8481-47534e6d6317</vt:lpwstr>
  </property>
  <property fmtid="{D5CDD505-2E9C-101B-9397-08002B2CF9AE}" pid="12" name="MediaServiceImageTags">
    <vt:lpwstr/>
  </property>
</Properties>
</file>