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3D2592">
          <w:rPr>
            <w:rStyle w:val="Hyperlink"/>
            <w:lang w:val="lt-LT"/>
          </w:rPr>
          <w:t>https://viesiejipirkimai.lt/epps/home.do</w:t>
        </w:r>
      </w:hyperlink>
      <w:r w:rsidR="008C70DB" w:rsidRPr="003D2592">
        <w:rPr>
          <w:lang w:val="lt-LT"/>
        </w:rPr>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lastRenderedPageBreak/>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6086EE07" w:rsidR="00CD63A3"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79F5A1A2" w14:textId="77777777" w:rsidR="003D2592" w:rsidRPr="00303536" w:rsidRDefault="003D2592" w:rsidP="003D2592">
      <w:pPr>
        <w:pStyle w:val="Body2"/>
        <w:ind w:firstLine="720"/>
        <w:rPr>
          <w:rFonts w:cs="Times New Roman"/>
          <w:color w:val="auto"/>
          <w:lang w:val="lt-LT"/>
        </w:rPr>
      </w:pPr>
      <w:r w:rsidRPr="00303536">
        <w:rPr>
          <w:rFonts w:cs="Times New Roman"/>
          <w:lang w:val="lt-LT"/>
        </w:rPr>
        <w:t>3.8.2.</w:t>
      </w:r>
      <w:r w:rsidRPr="00303536">
        <w:rPr>
          <w:rFonts w:cs="Times New Roman"/>
          <w:color w:val="auto"/>
          <w:lang w:val="lt-LT"/>
        </w:rPr>
        <w:t>¹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3D2592">
          <w:headerReference w:type="default" r:id="rId14"/>
          <w:pgSz w:w="11900" w:h="16840"/>
          <w:pgMar w:top="992" w:right="1202" w:bottom="1134" w:left="1202"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3D2592"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4D2918" w:rsidRPr="003D2592"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w:t>
            </w:r>
            <w:r w:rsidRPr="00E26C07">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3D2592"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E26C0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F203D4" w:rsidP="008F0F9E">
            <w:pPr>
              <w:pStyle w:val="NoSpacing"/>
              <w:jc w:val="both"/>
              <w:rPr>
                <w:rFonts w:ascii="Times New Roman" w:hAnsi="Times New Roman" w:cs="Times New Roman"/>
                <w:b/>
                <w:bCs/>
                <w:sz w:val="20"/>
                <w:szCs w:val="20"/>
              </w:rPr>
            </w:pPr>
            <w:hyperlink r:id="rId16" w:history="1">
              <w:r w:rsidR="008C70DB" w:rsidRPr="008C70DB">
                <w:rPr>
                  <w:rStyle w:val="Hyperlink"/>
                  <w:sz w:val="20"/>
                  <w:szCs w:val="20"/>
                </w:rPr>
                <w:t>https://vpt.lrv.lt/lt/nuorodos/kiti-duomenys/powerbi/melaginga-informacija-pateikusiu-tiekeju-sarasas-3/</w:t>
              </w:r>
            </w:hyperlink>
            <w:r w:rsidR="008C70DB">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3D2592"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E26C07">
              <w:rPr>
                <w:sz w:val="20"/>
                <w:szCs w:val="20"/>
                <w:lang w:val="lt-LT"/>
              </w:rPr>
              <w:lastRenderedPageBreak/>
              <w:t xml:space="preserve">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5115F06F" w:rsidR="004D2918" w:rsidRPr="008C70DB" w:rsidRDefault="00F203D4" w:rsidP="008F0F9E">
            <w:pPr>
              <w:pStyle w:val="NoSpacing"/>
              <w:jc w:val="both"/>
              <w:rPr>
                <w:rStyle w:val="Hyperlink"/>
                <w:rFonts w:ascii="Times New Roman" w:hAnsi="Times New Roman" w:cs="Times New Roman"/>
                <w:sz w:val="20"/>
                <w:szCs w:val="20"/>
              </w:rPr>
            </w:pPr>
            <w:hyperlink r:id="rId17" w:history="1">
              <w:r w:rsidR="008C70DB" w:rsidRPr="008C70DB">
                <w:rPr>
                  <w:rStyle w:val="Hyperlink"/>
                  <w:sz w:val="20"/>
                  <w:szCs w:val="20"/>
                </w:rPr>
                <w:t>https://vpt.lrv.lt/lt/pasalinimo-pagrindai-1/nepatikimu-tiekeju-sarasas-1/</w:t>
              </w:r>
            </w:hyperlink>
            <w:r w:rsidR="008C70DB" w:rsidRPr="008C70DB">
              <w:rPr>
                <w:sz w:val="20"/>
                <w:szCs w:val="20"/>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38602C16" w14:textId="77777777" w:rsidR="004D2918" w:rsidRPr="008C70DB" w:rsidRDefault="00F203D4" w:rsidP="008F0F9E">
            <w:pPr>
              <w:pStyle w:val="NoSpacing"/>
              <w:jc w:val="both"/>
              <w:rPr>
                <w:rFonts w:ascii="Times New Roman" w:hAnsi="Times New Roman" w:cs="Times New Roman"/>
                <w:sz w:val="20"/>
                <w:szCs w:val="20"/>
              </w:rPr>
            </w:pPr>
            <w:hyperlink r:id="rId18" w:history="1">
              <w:r w:rsidR="004D2918" w:rsidRPr="008C70DB">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3D2592"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F203D4" w:rsidP="008F0F9E">
            <w:pPr>
              <w:pStyle w:val="NoSpacing"/>
              <w:jc w:val="both"/>
              <w:rPr>
                <w:rFonts w:ascii="Times New Roman" w:hAnsi="Times New Roman" w:cs="Times New Roman"/>
                <w:sz w:val="20"/>
                <w:szCs w:val="20"/>
                <w:lang w:eastAsia="en-US"/>
              </w:rPr>
            </w:pPr>
            <w:hyperlink r:id="rId20" w:history="1">
              <w:r w:rsidR="008C70DB"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sidR="008C70DB">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3D2592"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F203D4" w:rsidP="008F0F9E">
            <w:pPr>
              <w:rPr>
                <w:bCs/>
                <w:iCs/>
                <w:sz w:val="20"/>
                <w:szCs w:val="20"/>
                <w:lang w:val="lt-LT"/>
              </w:rPr>
            </w:pPr>
            <w:hyperlink r:id="rId22" w:history="1">
              <w:r w:rsidR="004D2918" w:rsidRPr="00E26C07">
                <w:rPr>
                  <w:rStyle w:val="Hyperlink"/>
                  <w:sz w:val="20"/>
                  <w:szCs w:val="20"/>
                  <w:lang w:val="lt-LT"/>
                </w:rPr>
                <w:t>https://kt.gov.lt/lt/atviri-duomenys/diskvalifikavimas-is-viesuju-pirkimu</w:t>
              </w:r>
            </w:hyperlink>
            <w:r w:rsidR="004D2918"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432DAA1" w14:textId="77777777" w:rsidR="009C5D91" w:rsidRPr="00E26C07" w:rsidRDefault="004D35E3">
      <w:pPr>
        <w:pStyle w:val="Heading"/>
        <w:rPr>
          <w:rFonts w:cs="Times New Roman"/>
          <w:color w:val="000000" w:themeColor="text1"/>
          <w:lang w:val="lt-LT"/>
        </w:rPr>
      </w:pPr>
      <w:bookmarkStart w:id="4" w:name="_GoBack"/>
      <w:bookmarkEnd w:id="4"/>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xml:space="preserve">. Jei pirkimas vykdomas dalimis ir vienas tiekėjas yra pripažintas laimėjusiu daugiau, kaip vienoje </w:t>
      </w:r>
      <w:r w:rsidRPr="00E26C07">
        <w:rPr>
          <w:rFonts w:cs="Times New Roman"/>
          <w:color w:val="000000" w:themeColor="text1"/>
          <w:lang w:val="lt-LT"/>
        </w:rPr>
        <w:lastRenderedPageBreak/>
        <w:t>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EA4CF" w14:textId="77777777" w:rsidR="00F203D4" w:rsidRDefault="00F203D4">
      <w:r>
        <w:separator/>
      </w:r>
    </w:p>
  </w:endnote>
  <w:endnote w:type="continuationSeparator" w:id="0">
    <w:p w14:paraId="0F061569" w14:textId="77777777" w:rsidR="00F203D4" w:rsidRDefault="00F2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F203D4"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44BAC" w14:textId="77777777" w:rsidR="00F203D4" w:rsidRDefault="00F203D4">
      <w:r>
        <w:separator/>
      </w:r>
    </w:p>
  </w:footnote>
  <w:footnote w:type="continuationSeparator" w:id="0">
    <w:p w14:paraId="07C50AB8" w14:textId="77777777" w:rsidR="00F203D4" w:rsidRDefault="00F203D4">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230DF1"/>
    <w:rsid w:val="00234029"/>
    <w:rsid w:val="0024056E"/>
    <w:rsid w:val="00241575"/>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FA2"/>
    <w:rsid w:val="002D2B39"/>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2B06"/>
    <w:rsid w:val="00382FE5"/>
    <w:rsid w:val="00383144"/>
    <w:rsid w:val="0039142C"/>
    <w:rsid w:val="003929E7"/>
    <w:rsid w:val="003979C5"/>
    <w:rsid w:val="003A17FA"/>
    <w:rsid w:val="003A56B8"/>
    <w:rsid w:val="003B6866"/>
    <w:rsid w:val="003B7935"/>
    <w:rsid w:val="003D2592"/>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A0F93"/>
    <w:rsid w:val="004B26FE"/>
    <w:rsid w:val="004B4953"/>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B3CCC"/>
    <w:rsid w:val="005B45C0"/>
    <w:rsid w:val="005B7D10"/>
    <w:rsid w:val="005C583C"/>
    <w:rsid w:val="005C75A6"/>
    <w:rsid w:val="005D0E27"/>
    <w:rsid w:val="005D20A0"/>
    <w:rsid w:val="005D7AA1"/>
    <w:rsid w:val="005E495F"/>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6A5E"/>
    <w:rsid w:val="008C70DB"/>
    <w:rsid w:val="008D5C61"/>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41EC1"/>
    <w:rsid w:val="00C63978"/>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03D4"/>
    <w:rsid w:val="00F2249B"/>
    <w:rsid w:val="00F34DEB"/>
    <w:rsid w:val="00F46E07"/>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E4682-87B2-4314-B1CE-1EEA1FBE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46499</Words>
  <Characters>26505</Characters>
  <Application>Microsoft Office Word</Application>
  <DocSecurity>0</DocSecurity>
  <Lines>220</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Rūta Jokimčienė</cp:lastModifiedBy>
  <cp:revision>16</cp:revision>
  <cp:lastPrinted>2022-05-17T11:05:00Z</cp:lastPrinted>
  <dcterms:created xsi:type="dcterms:W3CDTF">2024-02-13T13:43:00Z</dcterms:created>
  <dcterms:modified xsi:type="dcterms:W3CDTF">2025-01-24T07:23:00Z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