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6D594" w14:textId="4887A709" w:rsidR="00B34B45" w:rsidRDefault="00B34B45" w:rsidP="00B34B45">
      <w:pPr>
        <w:spacing w:after="120" w:line="20" w:lineRule="atLeast"/>
        <w:contextualSpacing/>
        <w:rPr>
          <w:rFonts w:cstheme="minorHAnsi"/>
          <w:b/>
          <w:bCs/>
          <w:sz w:val="24"/>
          <w:szCs w:val="24"/>
        </w:rPr>
      </w:pPr>
    </w:p>
    <w:p w14:paraId="2E186AB1" w14:textId="1E1AA399" w:rsidR="00EE1753" w:rsidRDefault="00EE1753" w:rsidP="00EE1753">
      <w:pPr>
        <w:spacing w:after="120" w:line="20" w:lineRule="atLeast"/>
        <w:contextualSpacing/>
        <w:jc w:val="center"/>
        <w:rPr>
          <w:rFonts w:cstheme="minorHAnsi"/>
          <w:b/>
          <w:bCs/>
          <w:i/>
          <w:sz w:val="24"/>
          <w:szCs w:val="24"/>
        </w:rPr>
      </w:pPr>
      <w:r w:rsidRPr="00EE1753">
        <w:rPr>
          <w:rFonts w:cstheme="minorHAnsi"/>
          <w:b/>
          <w:bCs/>
          <w:noProof/>
          <w:sz w:val="24"/>
          <w:szCs w:val="24"/>
        </w:rPr>
        <w:drawing>
          <wp:inline distT="0" distB="0" distL="0" distR="0" wp14:anchorId="1F59B4F7" wp14:editId="4F802C84">
            <wp:extent cx="1853565" cy="9607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53565" cy="960755"/>
                    </a:xfrm>
                    <a:prstGeom prst="rect">
                      <a:avLst/>
                    </a:prstGeom>
                  </pic:spPr>
                </pic:pic>
              </a:graphicData>
            </a:graphic>
          </wp:inline>
        </w:drawing>
      </w:r>
    </w:p>
    <w:p w14:paraId="4BFF77CA" w14:textId="59F52EFC" w:rsidR="00EE1753" w:rsidRPr="002B4D46" w:rsidRDefault="00EE1753" w:rsidP="00EE1753">
      <w:pPr>
        <w:spacing w:after="120" w:line="20" w:lineRule="atLeast"/>
        <w:contextualSpacing/>
        <w:jc w:val="right"/>
        <w:rPr>
          <w:rFonts w:ascii="Times New Roman" w:hAnsi="Times New Roman" w:cs="Times New Roman"/>
          <w:iCs/>
          <w:sz w:val="24"/>
          <w:szCs w:val="24"/>
        </w:rPr>
      </w:pPr>
      <w:r w:rsidRPr="002B4D46">
        <w:rPr>
          <w:rFonts w:ascii="Times New Roman" w:hAnsi="Times New Roman" w:cs="Times New Roman"/>
          <w:iCs/>
          <w:sz w:val="24"/>
          <w:szCs w:val="24"/>
        </w:rPr>
        <w:t>PATVIRTINTA</w:t>
      </w:r>
    </w:p>
    <w:p w14:paraId="22A3713A" w14:textId="77777777" w:rsidR="00EE1753" w:rsidRPr="002B4D46" w:rsidRDefault="00EE1753" w:rsidP="00EE1753">
      <w:pPr>
        <w:spacing w:after="120" w:line="20" w:lineRule="atLeast"/>
        <w:contextualSpacing/>
        <w:jc w:val="right"/>
        <w:rPr>
          <w:rFonts w:ascii="Times New Roman" w:hAnsi="Times New Roman" w:cs="Times New Roman"/>
          <w:iCs/>
          <w:sz w:val="24"/>
          <w:szCs w:val="24"/>
        </w:rPr>
      </w:pPr>
      <w:r w:rsidRPr="002B4D46">
        <w:rPr>
          <w:rFonts w:ascii="Times New Roman" w:hAnsi="Times New Roman" w:cs="Times New Roman"/>
          <w:iCs/>
          <w:sz w:val="24"/>
          <w:szCs w:val="24"/>
        </w:rPr>
        <w:t>Viešojo pirkimo komisijos</w:t>
      </w:r>
    </w:p>
    <w:p w14:paraId="733B86AC" w14:textId="4D57197D" w:rsidR="00EE1753" w:rsidRPr="000E6C03" w:rsidRDefault="00EE1753" w:rsidP="00EE1753">
      <w:pPr>
        <w:spacing w:after="120" w:line="20" w:lineRule="atLeast"/>
        <w:contextualSpacing/>
        <w:jc w:val="right"/>
        <w:rPr>
          <w:rFonts w:ascii="Times New Roman" w:hAnsi="Times New Roman" w:cs="Times New Roman"/>
          <w:iCs/>
          <w:sz w:val="24"/>
          <w:szCs w:val="24"/>
        </w:rPr>
      </w:pPr>
      <w:r w:rsidRPr="002B4D46">
        <w:rPr>
          <w:rFonts w:ascii="Times New Roman" w:hAnsi="Times New Roman" w:cs="Times New Roman"/>
          <w:iCs/>
          <w:sz w:val="24"/>
          <w:szCs w:val="24"/>
        </w:rPr>
        <w:t xml:space="preserve">posėdžio </w:t>
      </w:r>
      <w:r w:rsidRPr="000E6C03">
        <w:rPr>
          <w:rFonts w:ascii="Times New Roman" w:hAnsi="Times New Roman" w:cs="Times New Roman"/>
          <w:iCs/>
          <w:sz w:val="24"/>
          <w:szCs w:val="24"/>
        </w:rPr>
        <w:t>202</w:t>
      </w:r>
      <w:r w:rsidR="00CB1631">
        <w:rPr>
          <w:rFonts w:ascii="Times New Roman" w:hAnsi="Times New Roman" w:cs="Times New Roman"/>
          <w:iCs/>
          <w:sz w:val="24"/>
          <w:szCs w:val="24"/>
        </w:rPr>
        <w:t>6</w:t>
      </w:r>
      <w:r w:rsidRPr="000E6C03">
        <w:rPr>
          <w:rFonts w:ascii="Times New Roman" w:hAnsi="Times New Roman" w:cs="Times New Roman"/>
          <w:iCs/>
          <w:sz w:val="24"/>
          <w:szCs w:val="24"/>
        </w:rPr>
        <w:t xml:space="preserve"> m. </w:t>
      </w:r>
      <w:r w:rsidR="00CB1631">
        <w:rPr>
          <w:rFonts w:ascii="Times New Roman" w:hAnsi="Times New Roman" w:cs="Times New Roman"/>
          <w:iCs/>
          <w:sz w:val="24"/>
          <w:szCs w:val="24"/>
        </w:rPr>
        <w:t xml:space="preserve">rugsėjo </w:t>
      </w:r>
      <w:r w:rsidR="00A90E60">
        <w:rPr>
          <w:rFonts w:ascii="Times New Roman" w:hAnsi="Times New Roman" w:cs="Times New Roman"/>
          <w:iCs/>
          <w:sz w:val="24"/>
          <w:szCs w:val="24"/>
        </w:rPr>
        <w:t>1</w:t>
      </w:r>
      <w:r w:rsidR="000E6C03" w:rsidRPr="00E8200E">
        <w:rPr>
          <w:rFonts w:ascii="Times New Roman" w:hAnsi="Times New Roman" w:cs="Times New Roman"/>
          <w:iCs/>
          <w:sz w:val="24"/>
          <w:szCs w:val="24"/>
        </w:rPr>
        <w:t xml:space="preserve"> </w:t>
      </w:r>
      <w:r w:rsidRPr="00E8200E">
        <w:rPr>
          <w:rFonts w:ascii="Times New Roman" w:hAnsi="Times New Roman" w:cs="Times New Roman"/>
          <w:iCs/>
          <w:sz w:val="24"/>
          <w:szCs w:val="24"/>
        </w:rPr>
        <w:t>d.</w:t>
      </w:r>
      <w:r w:rsidRPr="000E6C03">
        <w:rPr>
          <w:rFonts w:ascii="Times New Roman" w:hAnsi="Times New Roman" w:cs="Times New Roman"/>
          <w:iCs/>
          <w:sz w:val="24"/>
          <w:szCs w:val="24"/>
        </w:rPr>
        <w:t xml:space="preserve"> </w:t>
      </w:r>
    </w:p>
    <w:p w14:paraId="4DAA7510" w14:textId="31E6CAAC" w:rsidR="00EE1753" w:rsidRDefault="00EE1753" w:rsidP="00EE1753">
      <w:pPr>
        <w:spacing w:after="120" w:line="20" w:lineRule="atLeast"/>
        <w:contextualSpacing/>
        <w:jc w:val="right"/>
        <w:rPr>
          <w:rFonts w:ascii="Times New Roman" w:hAnsi="Times New Roman" w:cs="Times New Roman"/>
          <w:iCs/>
          <w:color w:val="000000" w:themeColor="text1"/>
          <w:sz w:val="24"/>
          <w:szCs w:val="24"/>
        </w:rPr>
      </w:pPr>
      <w:r w:rsidRPr="000E6C03">
        <w:rPr>
          <w:rFonts w:ascii="Times New Roman" w:hAnsi="Times New Roman" w:cs="Times New Roman"/>
          <w:iCs/>
          <w:sz w:val="24"/>
          <w:szCs w:val="24"/>
        </w:rPr>
        <w:t>protokolu  Nr.</w:t>
      </w:r>
      <w:r w:rsidR="00DA4553">
        <w:rPr>
          <w:rFonts w:ascii="Times New Roman" w:hAnsi="Times New Roman" w:cs="Times New Roman"/>
          <w:iCs/>
          <w:sz w:val="24"/>
          <w:szCs w:val="24"/>
        </w:rPr>
        <w:t xml:space="preserve"> </w:t>
      </w:r>
      <w:r w:rsidR="0008609F">
        <w:rPr>
          <w:rFonts w:ascii="Times New Roman" w:hAnsi="Times New Roman" w:cs="Times New Roman"/>
          <w:iCs/>
          <w:sz w:val="24"/>
          <w:szCs w:val="24"/>
        </w:rPr>
        <w:t>2026-PROT-477</w:t>
      </w:r>
      <w:r w:rsidRPr="000E6C03">
        <w:rPr>
          <w:rFonts w:ascii="Times New Roman" w:hAnsi="Times New Roman" w:cs="Times New Roman"/>
          <w:iCs/>
          <w:sz w:val="24"/>
          <w:szCs w:val="24"/>
        </w:rPr>
        <w:t xml:space="preserve"> </w:t>
      </w:r>
      <w:r w:rsidR="002A3B60" w:rsidRPr="000E6C03">
        <w:rPr>
          <w:rFonts w:ascii="Times New Roman" w:hAnsi="Times New Roman" w:cs="Times New Roman"/>
          <w:iCs/>
          <w:color w:val="000000" w:themeColor="text1"/>
          <w:sz w:val="24"/>
          <w:szCs w:val="24"/>
        </w:rPr>
        <w:t>/</w:t>
      </w:r>
      <w:r w:rsidR="00CB1631">
        <w:rPr>
          <w:rFonts w:ascii="Times New Roman" w:hAnsi="Times New Roman" w:cs="Times New Roman"/>
          <w:iCs/>
          <w:color w:val="000000" w:themeColor="text1"/>
          <w:sz w:val="24"/>
          <w:szCs w:val="24"/>
        </w:rPr>
        <w:t>21279</w:t>
      </w:r>
    </w:p>
    <w:p w14:paraId="21F23DA6" w14:textId="33D46272" w:rsidR="00B31A67" w:rsidRPr="00304AC0" w:rsidRDefault="00B31A67" w:rsidP="00B31A67">
      <w:pPr>
        <w:spacing w:after="120" w:line="20" w:lineRule="atLeast"/>
        <w:contextualSpacing/>
        <w:jc w:val="right"/>
        <w:rPr>
          <w:rFonts w:cstheme="minorHAnsi"/>
          <w:iCs/>
          <w:sz w:val="22"/>
          <w:szCs w:val="22"/>
        </w:rPr>
      </w:pPr>
      <w:r w:rsidRPr="003D7F52">
        <w:rPr>
          <w:rFonts w:cstheme="minorHAnsi"/>
          <w:iCs/>
          <w:sz w:val="22"/>
          <w:szCs w:val="22"/>
        </w:rPr>
        <w:t xml:space="preserve">CVPIS Pirkimo Nr. </w:t>
      </w:r>
      <w:r w:rsidR="00CB1631">
        <w:rPr>
          <w:rFonts w:cstheme="minorHAnsi"/>
          <w:iCs/>
          <w:sz w:val="22"/>
          <w:szCs w:val="22"/>
        </w:rPr>
        <w:t>9457818</w:t>
      </w:r>
    </w:p>
    <w:p w14:paraId="675AD034" w14:textId="77777777" w:rsidR="00B31A67" w:rsidRPr="002B4D46" w:rsidRDefault="00B31A67" w:rsidP="00EE1753">
      <w:pPr>
        <w:spacing w:after="120" w:line="20" w:lineRule="atLeast"/>
        <w:contextualSpacing/>
        <w:jc w:val="right"/>
        <w:rPr>
          <w:rFonts w:ascii="Times New Roman" w:hAnsi="Times New Roman" w:cs="Times New Roman"/>
          <w:iCs/>
          <w:sz w:val="24"/>
          <w:szCs w:val="24"/>
        </w:rPr>
      </w:pPr>
    </w:p>
    <w:p w14:paraId="3C9BDE84" w14:textId="77777777" w:rsidR="00B34B45" w:rsidRDefault="00B34B45" w:rsidP="00EE1753">
      <w:pPr>
        <w:spacing w:after="120" w:line="20" w:lineRule="atLeast"/>
        <w:contextualSpacing/>
        <w:jc w:val="right"/>
        <w:rPr>
          <w:rFonts w:cstheme="minorHAnsi"/>
          <w:b/>
          <w:bCs/>
          <w:sz w:val="24"/>
          <w:szCs w:val="24"/>
        </w:rPr>
      </w:pPr>
    </w:p>
    <w:p w14:paraId="17785C56" w14:textId="669B96A9" w:rsidR="00B34B45" w:rsidRDefault="00B34B45" w:rsidP="004E4612">
      <w:pPr>
        <w:spacing w:after="120" w:line="20" w:lineRule="atLeast"/>
        <w:contextualSpacing/>
        <w:jc w:val="center"/>
        <w:rPr>
          <w:rFonts w:cstheme="minorHAnsi"/>
          <w:b/>
          <w:bCs/>
          <w:sz w:val="24"/>
          <w:szCs w:val="24"/>
        </w:rPr>
      </w:pPr>
    </w:p>
    <w:sdt>
      <w:sdtPr>
        <w:rPr>
          <w:rFonts w:cstheme="minorHAnsi"/>
          <w:b/>
          <w:bCs/>
          <w:sz w:val="24"/>
          <w:szCs w:val="24"/>
        </w:rPr>
        <w:id w:val="-808551268"/>
        <w:docPartObj>
          <w:docPartGallery w:val="Cover Pages"/>
          <w:docPartUnique/>
        </w:docPartObj>
      </w:sdtPr>
      <w:sdtEndPr>
        <w:rPr>
          <w:b w:val="0"/>
          <w:bCs w:val="0"/>
          <w:sz w:val="21"/>
          <w:szCs w:val="21"/>
        </w:rPr>
      </w:sdtEndPr>
      <w:sdtContent>
        <w:p w14:paraId="4B92F888" w14:textId="19DE9D0C" w:rsidR="00C32E53" w:rsidRPr="00D1190E" w:rsidRDefault="00C32E53" w:rsidP="00B34B45">
          <w:pPr>
            <w:spacing w:after="120" w:line="20" w:lineRule="atLeast"/>
            <w:contextualSpacing/>
            <w:jc w:val="center"/>
            <w:rPr>
              <w:rFonts w:cstheme="minorHAnsi"/>
              <w:color w:val="00B050"/>
              <w:sz w:val="24"/>
              <w:szCs w:val="24"/>
            </w:rPr>
          </w:pPr>
        </w:p>
        <w:p w14:paraId="47B8E29B" w14:textId="1ADA2B87" w:rsidR="00D526C8" w:rsidRPr="00D1190E" w:rsidRDefault="00D526C8" w:rsidP="004E4612">
          <w:pPr>
            <w:spacing w:after="120" w:line="20" w:lineRule="atLeast"/>
            <w:contextualSpacing/>
            <w:jc w:val="center"/>
            <w:rPr>
              <w:rFonts w:cstheme="minorHAnsi"/>
              <w:sz w:val="24"/>
              <w:szCs w:val="24"/>
            </w:rPr>
          </w:pPr>
        </w:p>
        <w:p w14:paraId="7350A7E2" w14:textId="78457EBC" w:rsidR="00D526C8" w:rsidRPr="00D1190E" w:rsidRDefault="00D526C8" w:rsidP="004E4612">
          <w:pPr>
            <w:spacing w:after="120" w:line="20" w:lineRule="atLeast"/>
            <w:contextualSpacing/>
            <w:jc w:val="center"/>
            <w:rPr>
              <w:rFonts w:cstheme="minorHAnsi"/>
              <w:sz w:val="24"/>
              <w:szCs w:val="24"/>
            </w:rPr>
          </w:pPr>
        </w:p>
        <w:p w14:paraId="6CB4C215" w14:textId="4445B0CA" w:rsidR="00F2342F" w:rsidRPr="00FC6A2A" w:rsidRDefault="002A3B60" w:rsidP="00F2342F">
          <w:pPr>
            <w:spacing w:after="120" w:line="360" w:lineRule="auto"/>
            <w:contextualSpacing/>
            <w:jc w:val="center"/>
            <w:rPr>
              <w:rFonts w:ascii="Times New Roman" w:hAnsi="Times New Roman" w:cs="Times New Roman"/>
              <w:b/>
              <w:bCs/>
              <w:sz w:val="28"/>
              <w:szCs w:val="28"/>
            </w:rPr>
          </w:pPr>
          <w:r w:rsidRPr="00730E2B">
            <w:rPr>
              <w:rFonts w:ascii="Times New Roman" w:hAnsi="Times New Roman" w:cs="Times New Roman"/>
              <w:b/>
              <w:bCs/>
              <w:sz w:val="28"/>
              <w:szCs w:val="28"/>
            </w:rPr>
            <w:t>Supaprastinto</w:t>
          </w:r>
          <w:r w:rsidR="00552A5C" w:rsidRPr="00730E2B">
            <w:rPr>
              <w:rFonts w:ascii="Times New Roman" w:hAnsi="Times New Roman" w:cs="Times New Roman"/>
              <w:b/>
              <w:bCs/>
              <w:sz w:val="28"/>
              <w:szCs w:val="28"/>
            </w:rPr>
            <w:t xml:space="preserve"> </w:t>
          </w:r>
          <w:r w:rsidR="00B34B45" w:rsidRPr="00FC6A2A">
            <w:rPr>
              <w:rFonts w:ascii="Times New Roman" w:hAnsi="Times New Roman" w:cs="Times New Roman"/>
              <w:b/>
              <w:bCs/>
              <w:sz w:val="28"/>
              <w:szCs w:val="28"/>
            </w:rPr>
            <w:t>viešojo pirkimo</w:t>
          </w:r>
          <w:r w:rsidR="00D526C8" w:rsidRPr="00FC6A2A">
            <w:rPr>
              <w:rFonts w:ascii="Times New Roman" w:hAnsi="Times New Roman" w:cs="Times New Roman"/>
              <w:b/>
              <w:bCs/>
              <w:sz w:val="28"/>
              <w:szCs w:val="28"/>
            </w:rPr>
            <w:t xml:space="preserve"> </w:t>
          </w:r>
        </w:p>
        <w:p w14:paraId="75875114" w14:textId="4E3FB568" w:rsidR="00730E2B" w:rsidRPr="00730E2B" w:rsidRDefault="00D526C8" w:rsidP="006B1059">
          <w:pPr>
            <w:jc w:val="center"/>
            <w:rPr>
              <w:rFonts w:ascii="Times New Roman" w:hAnsi="Times New Roman" w:cs="Times New Roman"/>
              <w:b/>
              <w:bCs/>
              <w:sz w:val="28"/>
              <w:szCs w:val="28"/>
            </w:rPr>
          </w:pPr>
          <w:r w:rsidRPr="00FE384C">
            <w:rPr>
              <w:rFonts w:ascii="Times New Roman" w:hAnsi="Times New Roman" w:cs="Times New Roman"/>
              <w:b/>
              <w:bCs/>
              <w:sz w:val="28"/>
              <w:szCs w:val="28"/>
            </w:rPr>
            <w:t>„</w:t>
          </w:r>
          <w:r w:rsidR="003B4602">
            <w:rPr>
              <w:rFonts w:ascii="Times New Roman" w:hAnsi="Times New Roman" w:cs="Times New Roman"/>
              <w:b/>
              <w:bCs/>
              <w:sz w:val="28"/>
              <w:szCs w:val="28"/>
            </w:rPr>
            <w:t>Dviejų tamsiųjų optinių gijų ilgalaikės nuomos ir techninės priežiūros paslaugos</w:t>
          </w:r>
          <w:r w:rsidR="00CC3538">
            <w:rPr>
              <w:rFonts w:ascii="Times New Roman" w:hAnsi="Times New Roman" w:cs="Times New Roman"/>
              <w:b/>
              <w:bCs/>
              <w:sz w:val="28"/>
              <w:szCs w:val="28"/>
            </w:rPr>
            <w:t>“</w:t>
          </w:r>
        </w:p>
        <w:p w14:paraId="1D1BF965" w14:textId="633E724F" w:rsidR="00D526C8" w:rsidRPr="00FE384C" w:rsidRDefault="00D526C8" w:rsidP="00F2342F">
          <w:pPr>
            <w:spacing w:after="120" w:line="360" w:lineRule="auto"/>
            <w:contextualSpacing/>
            <w:jc w:val="center"/>
            <w:rPr>
              <w:rFonts w:ascii="Times New Roman" w:hAnsi="Times New Roman" w:cs="Times New Roman"/>
              <w:b/>
              <w:bCs/>
              <w:sz w:val="28"/>
              <w:szCs w:val="28"/>
            </w:rPr>
          </w:pPr>
        </w:p>
        <w:p w14:paraId="5480714B" w14:textId="77777777" w:rsidR="0013529E" w:rsidRDefault="00F2342F" w:rsidP="0013529E">
          <w:pPr>
            <w:spacing w:after="120" w:line="360" w:lineRule="auto"/>
            <w:contextualSpacing/>
            <w:jc w:val="center"/>
            <w:rPr>
              <w:rFonts w:ascii="Times New Roman" w:hAnsi="Times New Roman" w:cs="Times New Roman"/>
              <w:b/>
              <w:bCs/>
              <w:sz w:val="28"/>
              <w:szCs w:val="28"/>
            </w:rPr>
          </w:pPr>
          <w:r w:rsidRPr="00FE384C">
            <w:rPr>
              <w:rFonts w:ascii="Times New Roman" w:hAnsi="Times New Roman" w:cs="Times New Roman"/>
              <w:b/>
              <w:bCs/>
              <w:sz w:val="28"/>
              <w:szCs w:val="28"/>
            </w:rPr>
            <w:t>a</w:t>
          </w:r>
          <w:r w:rsidR="00B34B45" w:rsidRPr="00FE384C">
            <w:rPr>
              <w:rFonts w:ascii="Times New Roman" w:hAnsi="Times New Roman" w:cs="Times New Roman"/>
              <w:b/>
              <w:bCs/>
              <w:sz w:val="28"/>
              <w:szCs w:val="28"/>
            </w:rPr>
            <w:t xml:space="preserve">tviro konkurso specialiosios </w:t>
          </w:r>
          <w:r w:rsidRPr="00FE384C">
            <w:rPr>
              <w:rFonts w:ascii="Times New Roman" w:hAnsi="Times New Roman" w:cs="Times New Roman"/>
              <w:b/>
              <w:bCs/>
              <w:sz w:val="28"/>
              <w:szCs w:val="28"/>
            </w:rPr>
            <w:t>sąlygos</w:t>
          </w:r>
          <w:r w:rsidRPr="002B4D46">
            <w:rPr>
              <w:rFonts w:ascii="Times New Roman" w:hAnsi="Times New Roman" w:cs="Times New Roman"/>
              <w:b/>
              <w:bCs/>
              <w:sz w:val="28"/>
              <w:szCs w:val="28"/>
            </w:rPr>
            <w:t xml:space="preserve"> </w:t>
          </w:r>
          <w:r w:rsidR="0013529E">
            <w:rPr>
              <w:rFonts w:ascii="Times New Roman" w:hAnsi="Times New Roman" w:cs="Times New Roman"/>
              <w:b/>
              <w:bCs/>
              <w:sz w:val="28"/>
              <w:szCs w:val="28"/>
            </w:rPr>
            <w:t xml:space="preserve"> </w:t>
          </w:r>
        </w:p>
        <w:p w14:paraId="1DAEF9AD" w14:textId="77777777" w:rsidR="0013529E" w:rsidRDefault="0013529E" w:rsidP="0013529E">
          <w:pPr>
            <w:spacing w:after="120" w:line="360" w:lineRule="auto"/>
            <w:contextualSpacing/>
            <w:jc w:val="center"/>
            <w:rPr>
              <w:rFonts w:ascii="Times New Roman" w:hAnsi="Times New Roman" w:cs="Times New Roman"/>
              <w:b/>
              <w:bCs/>
              <w:sz w:val="28"/>
              <w:szCs w:val="28"/>
            </w:rPr>
          </w:pPr>
        </w:p>
        <w:p w14:paraId="7A877B3F" w14:textId="77777777" w:rsidR="0013529E" w:rsidRDefault="0013529E" w:rsidP="0013529E">
          <w:pPr>
            <w:spacing w:after="120" w:line="360" w:lineRule="auto"/>
            <w:contextualSpacing/>
            <w:jc w:val="center"/>
            <w:rPr>
              <w:rFonts w:ascii="Times New Roman" w:hAnsi="Times New Roman" w:cs="Times New Roman"/>
              <w:b/>
              <w:bCs/>
              <w:sz w:val="28"/>
              <w:szCs w:val="28"/>
            </w:rPr>
          </w:pPr>
        </w:p>
        <w:p w14:paraId="528465F0" w14:textId="42D73105" w:rsidR="0013529E" w:rsidRPr="00280938" w:rsidRDefault="0013529E" w:rsidP="0013529E">
          <w:pPr>
            <w:spacing w:after="120" w:line="360" w:lineRule="auto"/>
            <w:contextualSpacing/>
            <w:jc w:val="center"/>
            <w:rPr>
              <w:rFonts w:cstheme="minorHAnsi"/>
              <w:b/>
              <w:bCs/>
              <w:color w:val="0070C0"/>
              <w:sz w:val="28"/>
              <w:szCs w:val="28"/>
            </w:rPr>
          </w:pPr>
          <w:r>
            <w:rPr>
              <w:rFonts w:cstheme="minorHAnsi"/>
              <w:b/>
              <w:bCs/>
              <w:color w:val="0070C0"/>
              <w:sz w:val="28"/>
              <w:szCs w:val="28"/>
            </w:rPr>
            <w:t>Versija Nr. 1</w:t>
          </w:r>
        </w:p>
        <w:p w14:paraId="67D34D7E" w14:textId="3C47810E" w:rsidR="00D53BF4" w:rsidRPr="002B4D46" w:rsidRDefault="00D53BF4" w:rsidP="00F2342F">
          <w:pPr>
            <w:spacing w:after="120" w:line="360" w:lineRule="auto"/>
            <w:contextualSpacing/>
            <w:jc w:val="center"/>
            <w:rPr>
              <w:rFonts w:ascii="Times New Roman" w:hAnsi="Times New Roman" w:cs="Times New Roman"/>
              <w:b/>
              <w:bCs/>
              <w:color w:val="0070C0"/>
              <w:sz w:val="28"/>
              <w:szCs w:val="28"/>
            </w:rPr>
          </w:pPr>
        </w:p>
        <w:p w14:paraId="056B8F20" w14:textId="5E873A56" w:rsidR="0013529E" w:rsidRPr="00280938" w:rsidRDefault="005F13F0" w:rsidP="0013529E">
          <w:pPr>
            <w:spacing w:after="120" w:line="360" w:lineRule="auto"/>
            <w:contextualSpacing/>
            <w:jc w:val="center"/>
            <w:rPr>
              <w:rFonts w:cstheme="minorHAnsi"/>
              <w:b/>
              <w:bCs/>
              <w:color w:val="0070C0"/>
              <w:sz w:val="28"/>
              <w:szCs w:val="28"/>
            </w:rPr>
          </w:pPr>
          <w:r w:rsidRPr="00F0499F">
            <w:rPr>
              <w:rFonts w:cstheme="minorHAnsi"/>
            </w:rPr>
            <w:br w:type="page"/>
          </w:r>
          <w:bookmarkStart w:id="0" w:name="_Hlk156469573"/>
        </w:p>
        <w:bookmarkEnd w:id="0"/>
        <w:p w14:paraId="0E6C15E7" w14:textId="77777777" w:rsidR="00BB28BD" w:rsidRPr="00F0499F" w:rsidRDefault="00BB28BD" w:rsidP="00BB28BD">
          <w:pPr>
            <w:pStyle w:val="TOCHeading"/>
            <w:spacing w:before="0" w:line="20" w:lineRule="atLeast"/>
            <w:ind w:left="432" w:hanging="432"/>
            <w:contextualSpacing/>
            <w:rPr>
              <w:rFonts w:asciiTheme="minorHAnsi" w:hAnsiTheme="minorHAnsi" w:cstheme="minorHAnsi"/>
            </w:rPr>
          </w:pPr>
          <w:r w:rsidRPr="00F0499F">
            <w:rPr>
              <w:rFonts w:asciiTheme="minorHAnsi" w:hAnsiTheme="minorHAnsi" w:cstheme="minorHAnsi"/>
            </w:rPr>
            <w:lastRenderedPageBreak/>
            <w:t>TURINYS</w:t>
          </w:r>
        </w:p>
        <w:p w14:paraId="6312D617" w14:textId="75FAD8B9" w:rsidR="00BB28BD" w:rsidRPr="00BB28BD" w:rsidRDefault="00BB28BD" w:rsidP="00BB28BD">
          <w:pPr>
            <w:tabs>
              <w:tab w:val="left" w:pos="567"/>
            </w:tabs>
            <w:spacing w:after="0"/>
            <w:ind w:left="142" w:hanging="142"/>
            <w:rPr>
              <w:rFonts w:cstheme="minorHAnsi"/>
              <w:b/>
              <w:bCs/>
            </w:rPr>
          </w:pPr>
          <w:bookmarkStart w:id="1" w:name="_Hlk127263077"/>
          <w:r w:rsidRPr="00BB28BD">
            <w:rPr>
              <w:rFonts w:cstheme="minorHAnsi"/>
              <w:b/>
              <w:bCs/>
            </w:rPr>
            <w:t>1. Bendra informacija</w:t>
          </w:r>
          <w:r w:rsidRPr="00BB28BD">
            <w:rPr>
              <w:rFonts w:cstheme="minorHAnsi"/>
              <w:b/>
              <w:bCs/>
            </w:rPr>
            <w:tab/>
          </w:r>
        </w:p>
        <w:p w14:paraId="64AC2D2F" w14:textId="37FE1331" w:rsidR="00BB28BD" w:rsidRPr="00BB28BD" w:rsidRDefault="00BB28BD" w:rsidP="00BB28BD">
          <w:pPr>
            <w:tabs>
              <w:tab w:val="left" w:pos="567"/>
            </w:tabs>
            <w:spacing w:after="0"/>
            <w:ind w:left="142" w:hanging="142"/>
            <w:rPr>
              <w:rFonts w:cstheme="minorHAnsi"/>
              <w:b/>
              <w:bCs/>
            </w:rPr>
          </w:pPr>
          <w:r w:rsidRPr="00BB28BD">
            <w:rPr>
              <w:rFonts w:cstheme="minorHAnsi"/>
              <w:b/>
              <w:bCs/>
            </w:rPr>
            <w:t>2. Pirkimo objektas</w:t>
          </w:r>
          <w:r w:rsidRPr="00BB28BD">
            <w:rPr>
              <w:rFonts w:cstheme="minorHAnsi"/>
              <w:b/>
              <w:bCs/>
            </w:rPr>
            <w:tab/>
          </w:r>
        </w:p>
        <w:p w14:paraId="3C4E5571" w14:textId="293302C3" w:rsidR="00BB28BD" w:rsidRPr="00BB28BD" w:rsidRDefault="00BB28BD" w:rsidP="00BB28BD">
          <w:pPr>
            <w:tabs>
              <w:tab w:val="left" w:pos="567"/>
            </w:tabs>
            <w:spacing w:after="0"/>
            <w:ind w:left="142" w:hanging="142"/>
            <w:rPr>
              <w:rFonts w:cstheme="minorHAnsi"/>
              <w:b/>
              <w:bCs/>
            </w:rPr>
          </w:pPr>
          <w:r w:rsidRPr="00BB28BD">
            <w:rPr>
              <w:rFonts w:cstheme="minorHAnsi"/>
              <w:b/>
              <w:bCs/>
            </w:rPr>
            <w:t>3. Susitikimai su tiekėjais ir pirkimo objekto apžiūra</w:t>
          </w:r>
          <w:r w:rsidRPr="00BB28BD">
            <w:rPr>
              <w:rFonts w:cstheme="minorHAnsi"/>
              <w:b/>
              <w:bCs/>
            </w:rPr>
            <w:tab/>
          </w:r>
        </w:p>
        <w:p w14:paraId="2430A313" w14:textId="08FFC0D8" w:rsidR="00BB28BD" w:rsidRPr="00BB28BD" w:rsidRDefault="00BB28BD" w:rsidP="00BB28BD">
          <w:pPr>
            <w:tabs>
              <w:tab w:val="left" w:pos="567"/>
            </w:tabs>
            <w:spacing w:after="0"/>
            <w:ind w:left="142" w:hanging="142"/>
            <w:rPr>
              <w:rFonts w:cstheme="minorHAnsi"/>
              <w:b/>
              <w:bCs/>
            </w:rPr>
          </w:pPr>
          <w:r w:rsidRPr="00BB28BD">
            <w:rPr>
              <w:rFonts w:cstheme="minorHAnsi"/>
              <w:b/>
              <w:bCs/>
            </w:rPr>
            <w:t>4. Tiekėjų pašalinimo pagrindai ir kvalifikacijos reikalavimai</w:t>
          </w:r>
          <w:r w:rsidRPr="00BB28BD">
            <w:rPr>
              <w:rFonts w:cstheme="minorHAnsi"/>
              <w:b/>
              <w:bCs/>
            </w:rPr>
            <w:tab/>
          </w:r>
        </w:p>
        <w:p w14:paraId="78ECCD44" w14:textId="4F5E8329" w:rsidR="00BB28BD" w:rsidRPr="00BB28BD" w:rsidRDefault="00BB28BD" w:rsidP="00BB28BD">
          <w:pPr>
            <w:tabs>
              <w:tab w:val="left" w:pos="567"/>
            </w:tabs>
            <w:spacing w:after="0"/>
            <w:ind w:left="142" w:hanging="142"/>
            <w:rPr>
              <w:rFonts w:cstheme="minorHAnsi"/>
              <w:b/>
              <w:bCs/>
            </w:rPr>
          </w:pPr>
          <w:r w:rsidRPr="00BB28BD">
            <w:rPr>
              <w:rFonts w:cstheme="minorHAnsi"/>
              <w:b/>
              <w:bCs/>
            </w:rPr>
            <w:t>5. Reikalavimai, susiję su nacionaliniu saugumu</w:t>
          </w:r>
        </w:p>
        <w:p w14:paraId="2F8BA0D7" w14:textId="77DA914F" w:rsidR="00BB28BD" w:rsidRPr="00BB28BD" w:rsidRDefault="00BB28BD" w:rsidP="00BB28BD">
          <w:pPr>
            <w:tabs>
              <w:tab w:val="left" w:pos="567"/>
            </w:tabs>
            <w:spacing w:after="0"/>
            <w:ind w:left="142" w:hanging="142"/>
            <w:rPr>
              <w:rFonts w:cstheme="minorHAnsi"/>
              <w:b/>
              <w:bCs/>
            </w:rPr>
          </w:pPr>
          <w:r w:rsidRPr="00BB28BD">
            <w:rPr>
              <w:rFonts w:cstheme="minorHAnsi"/>
              <w:b/>
              <w:bCs/>
            </w:rPr>
            <w:t>6. Specialieji reikalavimai pasiūlymų rengimui ir pateikimui</w:t>
          </w:r>
          <w:r w:rsidRPr="00BB28BD">
            <w:rPr>
              <w:rFonts w:cstheme="minorHAnsi"/>
              <w:b/>
              <w:bCs/>
            </w:rPr>
            <w:tab/>
          </w:r>
        </w:p>
        <w:p w14:paraId="1AA62AC1" w14:textId="1705869A" w:rsidR="00BB28BD" w:rsidRPr="00BB28BD" w:rsidRDefault="00BB28BD" w:rsidP="00BB28BD">
          <w:pPr>
            <w:tabs>
              <w:tab w:val="left" w:pos="284"/>
              <w:tab w:val="left" w:pos="567"/>
            </w:tabs>
            <w:spacing w:after="0"/>
            <w:ind w:left="142" w:hanging="142"/>
            <w:rPr>
              <w:rFonts w:cstheme="minorHAnsi"/>
              <w:b/>
              <w:bCs/>
            </w:rPr>
          </w:pPr>
          <w:r w:rsidRPr="00BB28BD">
            <w:rPr>
              <w:rFonts w:cstheme="minorHAnsi"/>
              <w:b/>
              <w:bCs/>
            </w:rPr>
            <w:t>7.</w:t>
          </w:r>
          <w:r w:rsidRPr="00BB28BD">
            <w:rPr>
              <w:rFonts w:cstheme="minorHAnsi"/>
              <w:b/>
              <w:bCs/>
            </w:rPr>
            <w:tab/>
            <w:t>Pasiūlymo galiojimo užtikrinimas</w:t>
          </w:r>
          <w:r w:rsidRPr="00BB28BD">
            <w:rPr>
              <w:rFonts w:cstheme="minorHAnsi"/>
              <w:b/>
              <w:bCs/>
            </w:rPr>
            <w:tab/>
          </w:r>
        </w:p>
        <w:p w14:paraId="73C2EF00" w14:textId="5ADA95C9" w:rsidR="00BB28BD" w:rsidRPr="00BB28BD" w:rsidRDefault="00BB28BD" w:rsidP="00BB28BD">
          <w:pPr>
            <w:tabs>
              <w:tab w:val="left" w:pos="284"/>
              <w:tab w:val="left" w:pos="567"/>
            </w:tabs>
            <w:spacing w:after="0"/>
            <w:ind w:left="142" w:hanging="142"/>
            <w:rPr>
              <w:rFonts w:cstheme="minorHAnsi"/>
              <w:b/>
              <w:bCs/>
            </w:rPr>
          </w:pPr>
          <w:r w:rsidRPr="00BB28BD">
            <w:rPr>
              <w:rFonts w:cstheme="minorHAnsi"/>
              <w:b/>
              <w:bCs/>
            </w:rPr>
            <w:t>8.</w:t>
          </w:r>
          <w:r w:rsidRPr="00BB28BD">
            <w:rPr>
              <w:rFonts w:cstheme="minorHAnsi"/>
              <w:b/>
              <w:bCs/>
            </w:rPr>
            <w:tab/>
            <w:t>Elektroninis aukcionas</w:t>
          </w:r>
          <w:r w:rsidRPr="00BB28BD">
            <w:rPr>
              <w:rFonts w:cstheme="minorHAnsi"/>
              <w:b/>
              <w:bCs/>
            </w:rPr>
            <w:tab/>
          </w:r>
        </w:p>
        <w:p w14:paraId="1857B861" w14:textId="3CEBEB11" w:rsidR="00BB28BD" w:rsidRPr="00BB28BD" w:rsidRDefault="00BB28BD" w:rsidP="00BB28BD">
          <w:pPr>
            <w:tabs>
              <w:tab w:val="left" w:pos="284"/>
              <w:tab w:val="left" w:pos="567"/>
            </w:tabs>
            <w:spacing w:after="0"/>
            <w:ind w:left="142" w:hanging="142"/>
            <w:rPr>
              <w:rFonts w:cstheme="minorHAnsi"/>
              <w:b/>
              <w:bCs/>
            </w:rPr>
          </w:pPr>
          <w:r w:rsidRPr="00BB28BD">
            <w:rPr>
              <w:rFonts w:cstheme="minorHAnsi"/>
              <w:b/>
              <w:bCs/>
            </w:rPr>
            <w:t>9.</w:t>
          </w:r>
          <w:r w:rsidRPr="00BB28BD">
            <w:rPr>
              <w:rFonts w:cstheme="minorHAnsi"/>
              <w:b/>
              <w:bCs/>
            </w:rPr>
            <w:tab/>
            <w:t>Pasiūlymų vertinimas</w:t>
          </w:r>
          <w:r w:rsidRPr="00BB28BD">
            <w:rPr>
              <w:rFonts w:cstheme="minorHAnsi"/>
              <w:b/>
              <w:bCs/>
            </w:rPr>
            <w:tab/>
          </w:r>
        </w:p>
        <w:p w14:paraId="784931EF" w14:textId="0E2DEB85" w:rsidR="00BB28BD" w:rsidRPr="00BB28BD" w:rsidRDefault="00BB28BD" w:rsidP="00BB28BD">
          <w:pPr>
            <w:tabs>
              <w:tab w:val="left" w:pos="284"/>
              <w:tab w:val="left" w:pos="567"/>
            </w:tabs>
            <w:spacing w:after="0"/>
            <w:ind w:left="142" w:hanging="142"/>
            <w:rPr>
              <w:rFonts w:cstheme="minorHAnsi"/>
              <w:b/>
              <w:bCs/>
            </w:rPr>
          </w:pPr>
          <w:r w:rsidRPr="00BB28BD">
            <w:rPr>
              <w:rFonts w:cstheme="minorHAnsi"/>
              <w:b/>
              <w:bCs/>
            </w:rPr>
            <w:t>10.</w:t>
          </w:r>
          <w:r w:rsidRPr="00BB28BD">
            <w:rPr>
              <w:rFonts w:cstheme="minorHAnsi"/>
              <w:b/>
              <w:bCs/>
            </w:rPr>
            <w:tab/>
            <w:t>Sutarties sudarymas</w:t>
          </w:r>
          <w:r w:rsidRPr="00BB28BD">
            <w:rPr>
              <w:rFonts w:cstheme="minorHAnsi"/>
              <w:b/>
              <w:bCs/>
            </w:rPr>
            <w:tab/>
          </w:r>
        </w:p>
        <w:p w14:paraId="3AA7531C" w14:textId="2A27EC8D" w:rsidR="00BB28BD" w:rsidRDefault="00BB28BD" w:rsidP="00BB28BD">
          <w:pPr>
            <w:tabs>
              <w:tab w:val="left" w:pos="284"/>
              <w:tab w:val="left" w:pos="567"/>
            </w:tabs>
            <w:spacing w:after="0"/>
            <w:ind w:left="142" w:hanging="142"/>
            <w:rPr>
              <w:rFonts w:cstheme="minorHAnsi"/>
            </w:rPr>
          </w:pPr>
          <w:r w:rsidRPr="00BB28BD">
            <w:rPr>
              <w:rFonts w:cstheme="minorHAnsi"/>
              <w:b/>
              <w:bCs/>
            </w:rPr>
            <w:t>11.</w:t>
          </w:r>
          <w:r w:rsidRPr="00BB28BD">
            <w:rPr>
              <w:rFonts w:cstheme="minorHAnsi"/>
              <w:b/>
              <w:bCs/>
            </w:rPr>
            <w:tab/>
            <w:t>Kitos sąlygos</w:t>
          </w:r>
          <w:r w:rsidRPr="00BB28BD">
            <w:rPr>
              <w:rFonts w:cstheme="minorHAnsi"/>
            </w:rPr>
            <w:tab/>
          </w:r>
        </w:p>
        <w:p w14:paraId="74E0CA40" w14:textId="77777777" w:rsidR="00BB28BD" w:rsidRDefault="00BB28BD" w:rsidP="00BB28BD">
          <w:pPr>
            <w:spacing w:after="0"/>
            <w:ind w:left="142" w:hanging="142"/>
            <w:rPr>
              <w:rFonts w:cstheme="minorHAnsi"/>
            </w:rPr>
          </w:pPr>
        </w:p>
        <w:p w14:paraId="3DC95236" w14:textId="004037BF" w:rsidR="00BB28BD" w:rsidRPr="00BB28BD" w:rsidRDefault="00BB28BD" w:rsidP="00BB28BD">
          <w:pPr>
            <w:spacing w:after="0"/>
            <w:ind w:left="142" w:hanging="142"/>
            <w:rPr>
              <w:b/>
              <w:bCs/>
              <w:u w:val="single"/>
            </w:rPr>
          </w:pPr>
          <w:r w:rsidRPr="00BB28BD">
            <w:rPr>
              <w:rFonts w:cstheme="minorHAnsi"/>
              <w:b/>
              <w:bCs/>
              <w:u w:val="single"/>
            </w:rPr>
            <w:t>Pir</w:t>
          </w:r>
          <w:r w:rsidRPr="00BB28BD">
            <w:rPr>
              <w:b/>
              <w:bCs/>
              <w:u w:val="single"/>
            </w:rPr>
            <w:t>kimo sąlygų priedai:</w:t>
          </w:r>
        </w:p>
        <w:p w14:paraId="6F63A62D" w14:textId="77777777" w:rsidR="00BB28BD" w:rsidRPr="008051A1" w:rsidRDefault="00BB28BD" w:rsidP="008051A1">
          <w:pPr>
            <w:pStyle w:val="TOC1"/>
            <w:rPr>
              <w:sz w:val="22"/>
              <w:szCs w:val="22"/>
              <w:lang w:eastAsia="en-US"/>
            </w:rPr>
          </w:pPr>
          <w:hyperlink w:anchor="_Toc124404956" w:history="1">
            <w:r w:rsidRPr="008051A1">
              <w:rPr>
                <w:rStyle w:val="Hyperlink"/>
              </w:rPr>
              <w:t>Pirkimo sąlygų 1 priedas „Terminai“</w:t>
            </w:r>
          </w:hyperlink>
          <w:r w:rsidRPr="008051A1">
            <w:rPr>
              <w:sz w:val="22"/>
              <w:szCs w:val="22"/>
              <w:lang w:eastAsia="en-US"/>
            </w:rPr>
            <w:t xml:space="preserve"> </w:t>
          </w:r>
        </w:p>
        <w:p w14:paraId="5CEAF95E" w14:textId="77777777" w:rsidR="00BB28BD" w:rsidRPr="008051A1" w:rsidRDefault="00BB28BD" w:rsidP="008051A1">
          <w:pPr>
            <w:pStyle w:val="TOC2"/>
            <w:rPr>
              <w:i w:val="0"/>
              <w:sz w:val="22"/>
              <w:szCs w:val="22"/>
              <w:lang w:val="en-US" w:eastAsia="en-US"/>
            </w:rPr>
          </w:pPr>
          <w:hyperlink w:anchor="_Toc124404957" w:history="1">
            <w:r w:rsidRPr="008051A1">
              <w:rPr>
                <w:rStyle w:val="Hyperlink"/>
                <w:i w:val="0"/>
              </w:rPr>
              <w:t>Pirkimo sąlygų 2 priedas „Techninė specifikacija“</w:t>
            </w:r>
          </w:hyperlink>
          <w:r w:rsidRPr="008051A1">
            <w:rPr>
              <w:i w:val="0"/>
              <w:sz w:val="22"/>
              <w:szCs w:val="22"/>
              <w:lang w:val="en-US" w:eastAsia="en-US"/>
            </w:rPr>
            <w:t xml:space="preserve"> </w:t>
          </w:r>
        </w:p>
        <w:p w14:paraId="3D6D7014" w14:textId="77777777" w:rsidR="00BB28BD" w:rsidRPr="008051A1" w:rsidRDefault="00BB28BD" w:rsidP="008051A1">
          <w:pPr>
            <w:pStyle w:val="TOC2"/>
            <w:rPr>
              <w:i w:val="0"/>
              <w:sz w:val="22"/>
              <w:szCs w:val="22"/>
              <w:lang w:val="en-US" w:eastAsia="en-US"/>
            </w:rPr>
          </w:pPr>
          <w:hyperlink w:anchor="_Toc124404958" w:history="1">
            <w:r w:rsidRPr="008051A1">
              <w:rPr>
                <w:rStyle w:val="Hyperlink"/>
                <w:i w:val="0"/>
              </w:rPr>
              <w:t>Pirkimo sąlygų 3 priedas „Tiekėjų pašalinimo pagrindai“</w:t>
            </w:r>
          </w:hyperlink>
          <w:r w:rsidRPr="008051A1">
            <w:rPr>
              <w:i w:val="0"/>
              <w:sz w:val="22"/>
              <w:szCs w:val="22"/>
              <w:lang w:val="en-US" w:eastAsia="en-US"/>
            </w:rPr>
            <w:t xml:space="preserve"> </w:t>
          </w:r>
        </w:p>
        <w:p w14:paraId="1DA643AA" w14:textId="17F63E61" w:rsidR="00072F49" w:rsidRPr="00780787" w:rsidRDefault="00BB28BD" w:rsidP="008051A1">
          <w:pPr>
            <w:pStyle w:val="TOC2"/>
            <w:rPr>
              <w:rStyle w:val="Hyperlink"/>
              <w:b w:val="0"/>
              <w:color w:val="FF0000"/>
            </w:rPr>
          </w:pPr>
          <w:hyperlink w:anchor="_Toc124404959" w:history="1">
            <w:r w:rsidRPr="002A6EBD">
              <w:rPr>
                <w:rStyle w:val="Hyperlink"/>
                <w:i w:val="0"/>
              </w:rPr>
              <w:t>Pirkimo sąlygų 4 priedas „Tiekėjų kvalifikacijos reikalavimai ir reikalaujami kokybės bei aplinkos apsaugos vadybos sistemų standartai“</w:t>
            </w:r>
          </w:hyperlink>
          <w:r w:rsidR="00780787" w:rsidRPr="002A6EBD">
            <w:rPr>
              <w:rStyle w:val="Hyperlink"/>
              <w:i w:val="0"/>
            </w:rPr>
            <w:t xml:space="preserve"> </w:t>
          </w:r>
        </w:p>
        <w:p w14:paraId="5EBFD856" w14:textId="31943447" w:rsidR="00BB28BD" w:rsidRPr="008051A1" w:rsidRDefault="00BB28BD" w:rsidP="008051A1">
          <w:pPr>
            <w:pStyle w:val="TOC2"/>
            <w:rPr>
              <w:i w:val="0"/>
            </w:rPr>
          </w:pPr>
          <w:hyperlink w:anchor="_Toc124404960" w:history="1">
            <w:r w:rsidRPr="008051A1">
              <w:rPr>
                <w:rStyle w:val="Hyperlink"/>
                <w:i w:val="0"/>
              </w:rPr>
              <w:t>Pirkimo sąlygų 5 priedas „EBVPD“ (XML ir PDF formatu)</w:t>
            </w:r>
          </w:hyperlink>
          <w:r w:rsidRPr="008051A1">
            <w:rPr>
              <w:i w:val="0"/>
            </w:rPr>
            <w:t xml:space="preserve"> </w:t>
          </w:r>
        </w:p>
        <w:p w14:paraId="00DB3A8E" w14:textId="77777777" w:rsidR="00BB28BD" w:rsidRPr="008051A1" w:rsidRDefault="00BB28BD" w:rsidP="008051A1">
          <w:pPr>
            <w:pStyle w:val="TOC2"/>
            <w:rPr>
              <w:i w:val="0"/>
              <w:sz w:val="22"/>
              <w:szCs w:val="22"/>
              <w:lang w:val="en-US" w:eastAsia="en-US"/>
            </w:rPr>
          </w:pPr>
          <w:hyperlink w:anchor="_Toc124404961" w:history="1">
            <w:r w:rsidRPr="008051A1">
              <w:rPr>
                <w:rStyle w:val="Hyperlink"/>
                <w:i w:val="0"/>
              </w:rPr>
              <w:t>Pirkimo sąlygų 6 priedas „Pasiūlymo forma“</w:t>
            </w:r>
          </w:hyperlink>
          <w:r w:rsidRPr="008051A1">
            <w:rPr>
              <w:i w:val="0"/>
              <w:sz w:val="22"/>
              <w:szCs w:val="22"/>
              <w:lang w:val="en-US" w:eastAsia="en-US"/>
            </w:rPr>
            <w:t xml:space="preserve"> </w:t>
          </w:r>
        </w:p>
        <w:p w14:paraId="75620EDB" w14:textId="77777777" w:rsidR="00BB28BD" w:rsidRPr="005575AF" w:rsidRDefault="00BB28BD" w:rsidP="008051A1">
          <w:pPr>
            <w:pStyle w:val="TOC2"/>
          </w:pPr>
          <w:hyperlink w:anchor="_Toc124404962" w:history="1">
            <w:r w:rsidRPr="008051A1">
              <w:rPr>
                <w:rStyle w:val="Hyperlink"/>
                <w:i w:val="0"/>
              </w:rPr>
              <w:t>Pirkimo sąlygų 7 priedas „Pasiūlymų vertinimo kriterijai ir sąlygos“</w:t>
            </w:r>
          </w:hyperlink>
          <w:r w:rsidRPr="005575AF">
            <w:t xml:space="preserve"> </w:t>
          </w:r>
        </w:p>
        <w:p w14:paraId="0096C920" w14:textId="0F676653" w:rsidR="00CD6A5A" w:rsidRPr="00780787" w:rsidRDefault="00BB28BD" w:rsidP="008051A1">
          <w:pPr>
            <w:pStyle w:val="TOC2"/>
            <w:rPr>
              <w:rStyle w:val="Hyperlink"/>
              <w:b w:val="0"/>
              <w:color w:val="FF0000"/>
            </w:rPr>
          </w:pPr>
          <w:hyperlink w:anchor="_Toc124404963" w:history="1">
            <w:r w:rsidRPr="005B5AD9">
              <w:rPr>
                <w:rStyle w:val="Hyperlink"/>
                <w:b w:val="0"/>
              </w:rPr>
              <w:t>Pirkimo sąlygų 8 priedas „</w:t>
            </w:r>
            <w:r w:rsidR="00CD6A5A" w:rsidRPr="005B5AD9">
              <w:rPr>
                <w:rStyle w:val="Hyperlink"/>
                <w:b w:val="0"/>
              </w:rPr>
              <w:t>Tiekėjo deklaracija dėl atitikties Reglamento nuostatoms juridiniam asmeniui</w:t>
            </w:r>
            <w:r w:rsidRPr="005B5AD9">
              <w:rPr>
                <w:rStyle w:val="Hyperlink"/>
                <w:b w:val="0"/>
              </w:rPr>
              <w:t>“</w:t>
            </w:r>
          </w:hyperlink>
          <w:r w:rsidRPr="005B5AD9">
            <w:rPr>
              <w:sz w:val="22"/>
              <w:szCs w:val="22"/>
              <w:lang w:eastAsia="en-US"/>
            </w:rPr>
            <w:t xml:space="preserve"> </w:t>
          </w:r>
          <w:r w:rsidR="00FE384C" w:rsidRPr="00450644">
            <w:rPr>
              <w:b w:val="0"/>
              <w:bCs/>
              <w:sz w:val="22"/>
              <w:szCs w:val="22"/>
              <w:lang w:eastAsia="en-US"/>
            </w:rPr>
            <w:t xml:space="preserve">– </w:t>
          </w:r>
          <w:r w:rsidR="00FE384C" w:rsidRPr="00780787">
            <w:rPr>
              <w:rStyle w:val="Hyperlink"/>
              <w:b w:val="0"/>
              <w:color w:val="FF0000"/>
            </w:rPr>
            <w:t>netaikoma</w:t>
          </w:r>
        </w:p>
        <w:p w14:paraId="7D357FE7" w14:textId="33EEB1B4" w:rsidR="00CD6A5A" w:rsidRPr="005B5AD9" w:rsidRDefault="00CD6A5A" w:rsidP="008051A1">
          <w:pPr>
            <w:pStyle w:val="TOC2"/>
            <w:rPr>
              <w:sz w:val="22"/>
              <w:szCs w:val="22"/>
              <w:lang w:eastAsia="en-US"/>
            </w:rPr>
          </w:pPr>
          <w:hyperlink w:anchor="_Toc124404964" w:history="1">
            <w:r w:rsidRPr="005B5AD9">
              <w:rPr>
                <w:rStyle w:val="Hyperlink"/>
                <w:b w:val="0"/>
              </w:rPr>
              <w:t xml:space="preserve">Pirkimo sąlygų 9 priedas </w:t>
            </w:r>
            <w:r w:rsidRPr="00450644">
              <w:rPr>
                <w:rStyle w:val="Hyperlink"/>
                <w:b w:val="0"/>
              </w:rPr>
              <w:t>„</w:t>
            </w:r>
            <w:r w:rsidR="00194104" w:rsidRPr="00450644">
              <w:rPr>
                <w:b w:val="0"/>
              </w:rPr>
              <w:t>Tiekėjo deklaracija dėl atitikties Reglamento nuostatoms fiziniam asmeniui</w:t>
            </w:r>
            <w:r w:rsidRPr="00450644">
              <w:rPr>
                <w:rStyle w:val="Hyperlink"/>
                <w:b w:val="0"/>
              </w:rPr>
              <w:t>“</w:t>
            </w:r>
          </w:hyperlink>
          <w:r w:rsidR="00FE384C" w:rsidRPr="005B5AD9">
            <w:t xml:space="preserve"> </w:t>
          </w:r>
          <w:r w:rsidR="00FE384C" w:rsidRPr="005B5AD9">
            <w:rPr>
              <w:rStyle w:val="Hyperlink"/>
              <w:b w:val="0"/>
            </w:rPr>
            <w:t xml:space="preserve">– </w:t>
          </w:r>
          <w:r w:rsidR="00FE384C" w:rsidRPr="00C563D0">
            <w:rPr>
              <w:rStyle w:val="Hyperlink"/>
              <w:b w:val="0"/>
              <w:color w:val="FF0000"/>
            </w:rPr>
            <w:t>netaikoma</w:t>
          </w:r>
        </w:p>
        <w:p w14:paraId="56CA0C77" w14:textId="3561087F" w:rsidR="00C276F4" w:rsidRPr="00BF5B52" w:rsidRDefault="00BB28BD" w:rsidP="00C276F4">
          <w:pPr>
            <w:spacing w:after="0"/>
            <w:ind w:left="142" w:hanging="142"/>
            <w:rPr>
              <w:noProof/>
            </w:rPr>
          </w:pPr>
          <w:r w:rsidRPr="00072F49">
            <w:rPr>
              <w:i/>
            </w:rPr>
            <w:t>Pirkimo sąlygų 1</w:t>
          </w:r>
          <w:r w:rsidR="00C276F4" w:rsidRPr="00072F49">
            <w:rPr>
              <w:i/>
            </w:rPr>
            <w:t>0</w:t>
          </w:r>
          <w:r w:rsidRPr="00072F49">
            <w:rPr>
              <w:i/>
            </w:rPr>
            <w:t xml:space="preserve"> priedas </w:t>
          </w:r>
          <w:r w:rsidRPr="00072F49">
            <w:rPr>
              <w:i/>
              <w:iCs/>
            </w:rPr>
            <w:t>„</w:t>
          </w:r>
          <w:hyperlink w:anchor="_Toc124404964" w:history="1">
            <w:r w:rsidRPr="00072F49">
              <w:rPr>
                <w:rFonts w:eastAsia="Times New Roman"/>
                <w:i/>
                <w:lang w:eastAsia="en-US"/>
              </w:rPr>
              <w:t>Nacionalinio saugumo reikalavimų atitikties deklaracija</w:t>
            </w:r>
            <w:r w:rsidRPr="00072F49">
              <w:rPr>
                <w:rStyle w:val="Hyperlink"/>
                <w:i/>
                <w:noProof/>
              </w:rPr>
              <w:t>“</w:t>
            </w:r>
          </w:hyperlink>
          <w:r w:rsidR="005B5AD9">
            <w:rPr>
              <w:rStyle w:val="Hyperlink"/>
              <w:noProof/>
            </w:rPr>
            <w:t xml:space="preserve">- </w:t>
          </w:r>
          <w:r w:rsidR="005B5AD9" w:rsidRPr="00450644">
            <w:rPr>
              <w:rStyle w:val="Hyperlink"/>
              <w:i/>
              <w:iCs/>
              <w:noProof/>
              <w:color w:val="FF0000"/>
            </w:rPr>
            <w:t xml:space="preserve"> netaikoma</w:t>
          </w:r>
        </w:p>
        <w:p w14:paraId="26B6C8F7" w14:textId="12E17F2A" w:rsidR="004541D0" w:rsidRDefault="00BB28BD" w:rsidP="00C276F4">
          <w:pPr>
            <w:spacing w:after="0"/>
            <w:ind w:left="142" w:hanging="142"/>
            <w:rPr>
              <w:rStyle w:val="Hyperlink"/>
              <w:b/>
              <w:noProof/>
            </w:rPr>
          </w:pPr>
          <w:hyperlink w:anchor="_Toc124404965" w:history="1">
            <w:r w:rsidRPr="00072F49">
              <w:rPr>
                <w:rStyle w:val="Hyperlink"/>
                <w:b/>
                <w:noProof/>
              </w:rPr>
              <w:t>Pirkimo sąlygų 1</w:t>
            </w:r>
            <w:r w:rsidR="00C276F4" w:rsidRPr="00072F49">
              <w:rPr>
                <w:rStyle w:val="Hyperlink"/>
                <w:b/>
                <w:noProof/>
              </w:rPr>
              <w:t>1</w:t>
            </w:r>
            <w:r w:rsidRPr="00072F49">
              <w:rPr>
                <w:rStyle w:val="Hyperlink"/>
                <w:b/>
                <w:noProof/>
              </w:rPr>
              <w:t xml:space="preserve"> priedas </w:t>
            </w:r>
            <w:r w:rsidR="00922BD2">
              <w:rPr>
                <w:rStyle w:val="Hyperlink"/>
                <w:b/>
                <w:noProof/>
              </w:rPr>
              <w:t xml:space="preserve"> </w:t>
            </w:r>
            <w:r w:rsidR="00155601">
              <w:rPr>
                <w:rStyle w:val="Hyperlink"/>
                <w:b/>
                <w:noProof/>
              </w:rPr>
              <w:t>„</w:t>
            </w:r>
            <w:r w:rsidR="00450644">
              <w:rPr>
                <w:rStyle w:val="Hyperlink"/>
                <w:b/>
                <w:noProof/>
              </w:rPr>
              <w:t>Sutarties projektas</w:t>
            </w:r>
            <w:r w:rsidRPr="00072F49">
              <w:rPr>
                <w:rStyle w:val="Hyperlink"/>
                <w:b/>
                <w:noProof/>
              </w:rPr>
              <w:t>“</w:t>
            </w:r>
          </w:hyperlink>
        </w:p>
        <w:bookmarkEnd w:id="1"/>
        <w:p w14:paraId="73CCB438" w14:textId="3FF6C021" w:rsidR="005F13F0" w:rsidRPr="00B34A25" w:rsidRDefault="004541D0" w:rsidP="00B34A25">
          <w:pPr>
            <w:rPr>
              <w:noProof/>
            </w:rPr>
          </w:pPr>
          <w:r w:rsidRPr="00BF5B52">
            <w:rPr>
              <w:rStyle w:val="Hyperlink"/>
              <w:noProof/>
            </w:rPr>
            <w:br w:type="page"/>
          </w:r>
        </w:p>
      </w:sdtContent>
    </w:sdt>
    <w:p w14:paraId="7DBFF88B" w14:textId="0FE73970" w:rsidR="002415C7" w:rsidRPr="002E28E8" w:rsidRDefault="00263B34" w:rsidP="00457163">
      <w:pPr>
        <w:pStyle w:val="Heading1"/>
        <w:numPr>
          <w:ilvl w:val="0"/>
          <w:numId w:val="1"/>
        </w:numPr>
        <w:spacing w:line="20" w:lineRule="atLeast"/>
        <w:ind w:left="567" w:hanging="567"/>
        <w:contextualSpacing/>
        <w:rPr>
          <w:rFonts w:asciiTheme="minorHAnsi" w:hAnsiTheme="minorHAnsi" w:cstheme="minorHAnsi"/>
          <w:b/>
          <w:bCs/>
          <w:sz w:val="28"/>
          <w:szCs w:val="28"/>
        </w:rPr>
      </w:pPr>
      <w:bookmarkStart w:id="2" w:name="_Toc124404945"/>
      <w:bookmarkStart w:id="3" w:name="_Toc335201954"/>
      <w:bookmarkStart w:id="4" w:name="_Toc147739116"/>
      <w:r w:rsidRPr="002E28E8">
        <w:rPr>
          <w:rFonts w:asciiTheme="minorHAnsi" w:hAnsiTheme="minorHAnsi" w:cstheme="minorHAnsi"/>
          <w:b/>
          <w:bCs/>
          <w:sz w:val="28"/>
          <w:szCs w:val="28"/>
        </w:rPr>
        <w:lastRenderedPageBreak/>
        <w:t>Bendra informacija</w:t>
      </w:r>
      <w:bookmarkEnd w:id="2"/>
    </w:p>
    <w:p w14:paraId="20B4CC80" w14:textId="4BD0821D" w:rsidR="008272CE" w:rsidRPr="00DD1710" w:rsidRDefault="008272CE" w:rsidP="007B1E0A">
      <w:pPr>
        <w:pStyle w:val="ListParagraph"/>
        <w:numPr>
          <w:ilvl w:val="1"/>
          <w:numId w:val="1"/>
        </w:numPr>
        <w:tabs>
          <w:tab w:val="left" w:pos="993"/>
        </w:tabs>
        <w:spacing w:after="0" w:line="20" w:lineRule="atLeast"/>
        <w:ind w:left="0" w:firstLine="567"/>
        <w:jc w:val="both"/>
        <w:rPr>
          <w:color w:val="000000" w:themeColor="text1"/>
        </w:rPr>
      </w:pPr>
      <w:r w:rsidRPr="00DD1710">
        <w:rPr>
          <w:color w:val="000000" w:themeColor="text1"/>
        </w:rPr>
        <w:t>Perkančioji organizacija –</w:t>
      </w:r>
      <w:r w:rsidR="000F02B9" w:rsidRPr="00DD1710">
        <w:rPr>
          <w:color w:val="000000" w:themeColor="text1"/>
        </w:rPr>
        <w:t xml:space="preserve"> </w:t>
      </w:r>
      <w:r w:rsidR="00335D9B" w:rsidRPr="00DD1710">
        <w:rPr>
          <w:color w:val="000000" w:themeColor="text1"/>
        </w:rPr>
        <w:t>viešoji įstaiga Kauno technologijos universitetas, juridinio asmens kodas 111950581, adresas K. Donelaičio g. 73, LT-44249 Kaunas</w:t>
      </w:r>
      <w:r w:rsidR="00362719" w:rsidRPr="00DD1710">
        <w:rPr>
          <w:color w:val="000000" w:themeColor="text1"/>
        </w:rPr>
        <w:t>.</w:t>
      </w:r>
      <w:r w:rsidR="008C5433" w:rsidRPr="00DD1710">
        <w:rPr>
          <w:color w:val="000000" w:themeColor="text1"/>
        </w:rPr>
        <w:t xml:space="preserve"> </w:t>
      </w:r>
      <w:r w:rsidR="00E05E2D" w:rsidRPr="00DD1710">
        <w:rPr>
          <w:color w:val="000000" w:themeColor="text1"/>
        </w:rPr>
        <w:t>P</w:t>
      </w:r>
      <w:r w:rsidR="00D94650" w:rsidRPr="00DD1710">
        <w:rPr>
          <w:color w:val="000000" w:themeColor="text1"/>
        </w:rPr>
        <w:t>erkančioji organizacija yra PVM mokėtoja</w:t>
      </w:r>
      <w:r w:rsidR="009C69A4" w:rsidRPr="00DD1710">
        <w:rPr>
          <w:color w:val="000000" w:themeColor="text1"/>
        </w:rPr>
        <w:t>.</w:t>
      </w:r>
    </w:p>
    <w:p w14:paraId="2239DD1B" w14:textId="5EB856AA" w:rsidR="002F5F8E" w:rsidRPr="00DD1710" w:rsidRDefault="002F5F8E" w:rsidP="004909FF">
      <w:pPr>
        <w:pStyle w:val="ListParagraph"/>
        <w:spacing w:after="0" w:line="240" w:lineRule="auto"/>
        <w:ind w:left="0" w:firstLine="567"/>
        <w:jc w:val="both"/>
        <w:rPr>
          <w:color w:val="000000" w:themeColor="text1"/>
        </w:rPr>
      </w:pPr>
      <w:r w:rsidRPr="00DD1710">
        <w:rPr>
          <w:color w:val="000000" w:themeColor="text1"/>
        </w:rPr>
        <w:t>1.</w:t>
      </w:r>
      <w:r w:rsidR="007B1E0A" w:rsidRPr="00DD1710">
        <w:rPr>
          <w:color w:val="000000" w:themeColor="text1"/>
        </w:rPr>
        <w:t>2</w:t>
      </w:r>
      <w:r w:rsidRPr="00DD1710">
        <w:rPr>
          <w:color w:val="000000" w:themeColor="text1"/>
        </w:rPr>
        <w:t xml:space="preserve">. </w:t>
      </w:r>
      <w:r w:rsidR="007D6857" w:rsidRPr="00DD1710">
        <w:rPr>
          <w:color w:val="000000" w:themeColor="text1"/>
        </w:rPr>
        <w:t>Pirkimas</w:t>
      </w:r>
      <w:r w:rsidR="00B37854" w:rsidRPr="00DD1710">
        <w:rPr>
          <w:color w:val="000000" w:themeColor="text1"/>
        </w:rPr>
        <w:t xml:space="preserve"> neatlieka</w:t>
      </w:r>
      <w:r w:rsidR="007D6857" w:rsidRPr="00DD1710">
        <w:rPr>
          <w:color w:val="000000" w:themeColor="text1"/>
        </w:rPr>
        <w:t>mas</w:t>
      </w:r>
      <w:r w:rsidR="00B37854" w:rsidRPr="00DD1710">
        <w:rPr>
          <w:color w:val="000000" w:themeColor="text1"/>
        </w:rPr>
        <w:t xml:space="preserve"> </w:t>
      </w:r>
      <w:r w:rsidRPr="00DD1710">
        <w:rPr>
          <w:color w:val="000000" w:themeColor="text1"/>
        </w:rPr>
        <w:t>naudojantis centralizuotų pirkimų katalogu</w:t>
      </w:r>
      <w:r w:rsidR="007D6857" w:rsidRPr="00DD1710">
        <w:rPr>
          <w:color w:val="000000" w:themeColor="text1"/>
        </w:rPr>
        <w:t>,</w:t>
      </w:r>
      <w:r w:rsidR="007D6857" w:rsidRPr="008519CE">
        <w:rPr>
          <w:color w:val="000000" w:themeColor="text1"/>
        </w:rPr>
        <w:t xml:space="preserve"> </w:t>
      </w:r>
      <w:r w:rsidR="00AA3F24" w:rsidRPr="00AA3F24">
        <w:rPr>
          <w:color w:val="000000" w:themeColor="text1"/>
        </w:rPr>
        <w:t xml:space="preserve">nes </w:t>
      </w:r>
      <w:r w:rsidR="00D02AF4">
        <w:rPr>
          <w:color w:val="000000" w:themeColor="text1"/>
        </w:rPr>
        <w:t xml:space="preserve">pirkimo objektą sudarančios paslaugos </w:t>
      </w:r>
      <w:r w:rsidR="00AA3F24" w:rsidRPr="00AA3F24">
        <w:rPr>
          <w:color w:val="000000" w:themeColor="text1"/>
        </w:rPr>
        <w:t>CPO kataloge</w:t>
      </w:r>
      <w:r w:rsidR="00D02AF4">
        <w:rPr>
          <w:color w:val="000000" w:themeColor="text1"/>
        </w:rPr>
        <w:t xml:space="preserve"> </w:t>
      </w:r>
      <w:r w:rsidR="009148B6">
        <w:rPr>
          <w:color w:val="000000" w:themeColor="text1"/>
        </w:rPr>
        <w:t xml:space="preserve">nėra </w:t>
      </w:r>
      <w:r w:rsidR="00D02AF4">
        <w:rPr>
          <w:color w:val="000000" w:themeColor="text1"/>
        </w:rPr>
        <w:t>siūlomos</w:t>
      </w:r>
      <w:r w:rsidR="009148B6">
        <w:rPr>
          <w:color w:val="000000" w:themeColor="text1"/>
        </w:rPr>
        <w:t xml:space="preserve">. </w:t>
      </w:r>
      <w:r w:rsidR="003E344E">
        <w:rPr>
          <w:color w:val="000000" w:themeColor="text1"/>
        </w:rPr>
        <w:t xml:space="preserve"> </w:t>
      </w:r>
    </w:p>
    <w:p w14:paraId="62DF64D0" w14:textId="4C1722F1" w:rsidR="00AA23FB" w:rsidRPr="00DD1710" w:rsidRDefault="002F5F8E" w:rsidP="00AA23FB">
      <w:pPr>
        <w:spacing w:after="0" w:line="240" w:lineRule="auto"/>
        <w:ind w:firstLine="567"/>
        <w:rPr>
          <w:color w:val="000000" w:themeColor="text1"/>
        </w:rPr>
      </w:pPr>
      <w:r w:rsidRPr="00DD1710">
        <w:rPr>
          <w:color w:val="000000" w:themeColor="text1"/>
        </w:rPr>
        <w:t>1.</w:t>
      </w:r>
      <w:r w:rsidR="007B1E0A" w:rsidRPr="00DD1710">
        <w:rPr>
          <w:color w:val="000000" w:themeColor="text1"/>
        </w:rPr>
        <w:t>3</w:t>
      </w:r>
      <w:r w:rsidRPr="00DD1710">
        <w:rPr>
          <w:color w:val="000000" w:themeColor="text1"/>
        </w:rPr>
        <w:t xml:space="preserve">. </w:t>
      </w:r>
      <w:r w:rsidR="00AA23FB" w:rsidRPr="00DD1710">
        <w:rPr>
          <w:color w:val="000000" w:themeColor="text1"/>
        </w:rPr>
        <w:t xml:space="preserve"> Perkančioji organizacija nerezervuoja teisės dalyvauti pirkime.</w:t>
      </w:r>
    </w:p>
    <w:p w14:paraId="573233DF" w14:textId="26B99157" w:rsidR="00E32C8E" w:rsidRPr="00DD1710" w:rsidRDefault="007B1E0A" w:rsidP="00F82324">
      <w:pPr>
        <w:spacing w:after="0" w:line="240" w:lineRule="auto"/>
        <w:ind w:firstLine="567"/>
        <w:jc w:val="both"/>
        <w:rPr>
          <w:color w:val="000000" w:themeColor="text1"/>
        </w:rPr>
      </w:pPr>
      <w:r w:rsidRPr="00DD1710">
        <w:rPr>
          <w:color w:val="000000" w:themeColor="text1"/>
        </w:rPr>
        <w:t xml:space="preserve">1.4.  </w:t>
      </w:r>
      <w:r w:rsidR="00E32C8E" w:rsidRPr="00DD1710">
        <w:rPr>
          <w:color w:val="000000" w:themeColor="text1"/>
        </w:rPr>
        <w:t xml:space="preserve">Stebėtojai dalyvauti </w:t>
      </w:r>
      <w:r w:rsidR="008A3C98" w:rsidRPr="00DD1710">
        <w:rPr>
          <w:color w:val="000000" w:themeColor="text1"/>
        </w:rPr>
        <w:t>K</w:t>
      </w:r>
      <w:r w:rsidR="00E32C8E" w:rsidRPr="00DD1710">
        <w:rPr>
          <w:color w:val="000000" w:themeColor="text1"/>
        </w:rPr>
        <w:t>omisijos posėdžiuose nėra kviečiami.</w:t>
      </w:r>
    </w:p>
    <w:p w14:paraId="0E14BE68" w14:textId="7E134F33" w:rsidR="00EB7808" w:rsidRPr="00623077" w:rsidRDefault="007B1E0A" w:rsidP="000129FD">
      <w:pPr>
        <w:pStyle w:val="ListParagraph"/>
        <w:spacing w:after="0" w:line="240" w:lineRule="auto"/>
        <w:ind w:left="0" w:firstLine="567"/>
        <w:jc w:val="both"/>
        <w:rPr>
          <w:color w:val="000000" w:themeColor="text1"/>
        </w:rPr>
      </w:pPr>
      <w:r w:rsidRPr="00DD1710">
        <w:rPr>
          <w:color w:val="000000" w:themeColor="text1"/>
        </w:rPr>
        <w:t xml:space="preserve">1.5.  </w:t>
      </w:r>
      <w:r w:rsidR="00C8493E" w:rsidRPr="00DD1710">
        <w:rPr>
          <w:color w:val="000000" w:themeColor="text1"/>
        </w:rPr>
        <w:t xml:space="preserve">Atliekamas žaliasis pirkimas. </w:t>
      </w:r>
      <w:r w:rsidR="00EB7808" w:rsidRPr="00623077">
        <w:t xml:space="preserve">Pirkimas vykdomas vadovaujantis </w:t>
      </w:r>
      <w:hyperlink r:id="rId8" w:history="1">
        <w:r w:rsidR="00EB7808" w:rsidRPr="00623077">
          <w:rPr>
            <w:rStyle w:val="Hyperlink"/>
            <w:color w:val="000000" w:themeColor="text1"/>
          </w:rPr>
          <w:t>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w:t>
        </w:r>
      </w:hyperlink>
      <w:r w:rsidR="00EB7808" w:rsidRPr="00623077">
        <w:rPr>
          <w:color w:val="000000" w:themeColor="text1"/>
        </w:rPr>
        <w:t>“ 4.</w:t>
      </w:r>
      <w:r w:rsidR="000129FD">
        <w:rPr>
          <w:color w:val="000000" w:themeColor="text1"/>
        </w:rPr>
        <w:t>3</w:t>
      </w:r>
      <w:r w:rsidR="00EB7808">
        <w:rPr>
          <w:color w:val="000000" w:themeColor="text1"/>
        </w:rPr>
        <w:t>.</w:t>
      </w:r>
      <w:r w:rsidR="00EB7808" w:rsidRPr="00623077">
        <w:rPr>
          <w:color w:val="000000" w:themeColor="text1"/>
        </w:rPr>
        <w:t xml:space="preserve"> punktu. Aplinkos apsaugos kriterijai nustatyti</w:t>
      </w:r>
      <w:r w:rsidR="00EB7808">
        <w:rPr>
          <w:color w:val="000000" w:themeColor="text1"/>
        </w:rPr>
        <w:t xml:space="preserve"> pirkimo sąlygų</w:t>
      </w:r>
      <w:r w:rsidR="00EB7808" w:rsidRPr="00623077">
        <w:rPr>
          <w:color w:val="000000" w:themeColor="text1"/>
        </w:rPr>
        <w:t xml:space="preserve"> </w:t>
      </w:r>
      <w:r w:rsidR="000129FD">
        <w:rPr>
          <w:color w:val="000000" w:themeColor="text1"/>
        </w:rPr>
        <w:t xml:space="preserve">4 </w:t>
      </w:r>
      <w:r w:rsidR="00EB7808">
        <w:rPr>
          <w:color w:val="000000" w:themeColor="text1"/>
        </w:rPr>
        <w:t xml:space="preserve"> </w:t>
      </w:r>
      <w:r w:rsidR="00EB7808" w:rsidRPr="00623077">
        <w:rPr>
          <w:color w:val="000000" w:themeColor="text1"/>
        </w:rPr>
        <w:t>pried</w:t>
      </w:r>
      <w:r w:rsidR="000129FD">
        <w:rPr>
          <w:color w:val="000000" w:themeColor="text1"/>
        </w:rPr>
        <w:t>e „</w:t>
      </w:r>
      <w:r w:rsidR="000129FD" w:rsidRPr="000129FD">
        <w:rPr>
          <w:color w:val="000000" w:themeColor="text1"/>
        </w:rPr>
        <w:t>Tiekėjų kvalifikacijos reikalavimai ir reikalaujami kokybės bei aplinkos apsaugos vadybos sistemų standartai</w:t>
      </w:r>
      <w:r w:rsidR="000129FD">
        <w:rPr>
          <w:color w:val="000000" w:themeColor="text1"/>
        </w:rPr>
        <w:t xml:space="preserve"> ir 7 priede „Sutarties projektas“</w:t>
      </w:r>
      <w:r w:rsidR="00EB7808">
        <w:rPr>
          <w:color w:val="000000" w:themeColor="text1"/>
        </w:rPr>
        <w:t xml:space="preserve">. </w:t>
      </w:r>
    </w:p>
    <w:p w14:paraId="2413C02D" w14:textId="5AF7F20E" w:rsidR="00E32C8E" w:rsidRDefault="00EE0F7A" w:rsidP="00856D36">
      <w:pPr>
        <w:pStyle w:val="ListParagraph"/>
        <w:spacing w:after="0" w:line="240" w:lineRule="auto"/>
        <w:ind w:left="0" w:firstLine="567"/>
        <w:jc w:val="both"/>
        <w:rPr>
          <w:color w:val="000000" w:themeColor="text1"/>
        </w:rPr>
      </w:pPr>
      <w:r>
        <w:rPr>
          <w:color w:val="000000" w:themeColor="text1"/>
        </w:rPr>
        <w:t xml:space="preserve">1.6. </w:t>
      </w:r>
      <w:r w:rsidR="00E32C8E" w:rsidRPr="00DD1710">
        <w:rPr>
          <w:color w:val="000000" w:themeColor="text1"/>
        </w:rPr>
        <w:t xml:space="preserve">Išankstinis skelbimas apie </w:t>
      </w:r>
      <w:r w:rsidR="007A68AD" w:rsidRPr="00DD1710">
        <w:rPr>
          <w:color w:val="000000" w:themeColor="text1"/>
        </w:rPr>
        <w:t>p</w:t>
      </w:r>
      <w:r w:rsidR="00E32C8E" w:rsidRPr="00DD1710">
        <w:rPr>
          <w:color w:val="000000" w:themeColor="text1"/>
        </w:rPr>
        <w:t xml:space="preserve">irkimą nebuvo paskelbtas. </w:t>
      </w:r>
    </w:p>
    <w:p w14:paraId="24C03C77" w14:textId="60CFC863" w:rsidR="00E32C8E" w:rsidRPr="00EE0F7A" w:rsidRDefault="00E32C8E" w:rsidP="00EE0F7A">
      <w:pPr>
        <w:pStyle w:val="ListParagraph"/>
        <w:numPr>
          <w:ilvl w:val="1"/>
          <w:numId w:val="17"/>
        </w:numPr>
        <w:tabs>
          <w:tab w:val="left" w:pos="851"/>
          <w:tab w:val="left" w:pos="993"/>
        </w:tabs>
        <w:spacing w:after="0" w:line="240" w:lineRule="auto"/>
        <w:ind w:firstLine="207"/>
        <w:jc w:val="both"/>
        <w:rPr>
          <w:color w:val="000000" w:themeColor="text1"/>
        </w:rPr>
      </w:pPr>
      <w:r w:rsidRPr="00EE0F7A">
        <w:rPr>
          <w:color w:val="000000" w:themeColor="text1"/>
        </w:rPr>
        <w:t xml:space="preserve">Šiame </w:t>
      </w:r>
      <w:r w:rsidR="00F7789D" w:rsidRPr="00EE0F7A">
        <w:rPr>
          <w:color w:val="000000" w:themeColor="text1"/>
        </w:rPr>
        <w:t>p</w:t>
      </w:r>
      <w:r w:rsidRPr="00EE0F7A">
        <w:rPr>
          <w:color w:val="000000" w:themeColor="text1"/>
        </w:rPr>
        <w:t xml:space="preserve">irkime  </w:t>
      </w:r>
      <w:r w:rsidR="007A68AD" w:rsidRPr="00EE0F7A">
        <w:rPr>
          <w:color w:val="000000" w:themeColor="text1"/>
        </w:rPr>
        <w:t>perkančioji organizacija</w:t>
      </w:r>
      <w:r w:rsidRPr="00EE0F7A">
        <w:rPr>
          <w:color w:val="000000" w:themeColor="text1"/>
        </w:rPr>
        <w:t xml:space="preserve"> nenumato skelbti pranešimo dėl savanoriško ex ante skaidrumo.</w:t>
      </w:r>
    </w:p>
    <w:p w14:paraId="0C002F05" w14:textId="6CA2E7C8" w:rsidR="00E32C8E" w:rsidRDefault="00E32C8E" w:rsidP="00EE0F7A">
      <w:pPr>
        <w:pStyle w:val="ListParagraph"/>
        <w:numPr>
          <w:ilvl w:val="1"/>
          <w:numId w:val="17"/>
        </w:numPr>
        <w:tabs>
          <w:tab w:val="left" w:pos="993"/>
        </w:tabs>
        <w:spacing w:after="0" w:line="240" w:lineRule="auto"/>
        <w:ind w:firstLine="207"/>
        <w:jc w:val="both"/>
        <w:rPr>
          <w:color w:val="000000" w:themeColor="text1"/>
        </w:rPr>
      </w:pPr>
      <w:r w:rsidRPr="00EE0F7A">
        <w:rPr>
          <w:color w:val="000000" w:themeColor="text1"/>
        </w:rPr>
        <w:t xml:space="preserve">Bendrosios </w:t>
      </w:r>
      <w:r w:rsidR="007E5F55" w:rsidRPr="00EE0F7A">
        <w:rPr>
          <w:color w:val="000000" w:themeColor="text1"/>
        </w:rPr>
        <w:t xml:space="preserve">pirkimo </w:t>
      </w:r>
      <w:r w:rsidRPr="00EE0F7A">
        <w:rPr>
          <w:color w:val="000000" w:themeColor="text1"/>
        </w:rPr>
        <w:t>sąlygos yra neatskiriama ši</w:t>
      </w:r>
      <w:r w:rsidR="009766CF" w:rsidRPr="00EE0F7A">
        <w:rPr>
          <w:color w:val="000000" w:themeColor="text1"/>
        </w:rPr>
        <w:t>o</w:t>
      </w:r>
      <w:r w:rsidRPr="00EE0F7A">
        <w:rPr>
          <w:color w:val="000000" w:themeColor="text1"/>
        </w:rPr>
        <w:t xml:space="preserve"> </w:t>
      </w:r>
      <w:r w:rsidR="00E75068" w:rsidRPr="00EE0F7A">
        <w:rPr>
          <w:color w:val="000000" w:themeColor="text1"/>
        </w:rPr>
        <w:t>P</w:t>
      </w:r>
      <w:r w:rsidRPr="00EE0F7A">
        <w:rPr>
          <w:color w:val="000000" w:themeColor="text1"/>
        </w:rPr>
        <w:t>irkimo sąlygų dalis.</w:t>
      </w:r>
      <w:r w:rsidR="00190AA7">
        <w:rPr>
          <w:color w:val="000000" w:themeColor="text1"/>
        </w:rPr>
        <w:t xml:space="preserve"> </w:t>
      </w:r>
    </w:p>
    <w:p w14:paraId="53F75C7E" w14:textId="4ECB116B" w:rsidR="00DB630A" w:rsidRPr="00DB630A" w:rsidRDefault="00DB630A" w:rsidP="00DB630A">
      <w:pPr>
        <w:pStyle w:val="ListParagraph"/>
        <w:numPr>
          <w:ilvl w:val="1"/>
          <w:numId w:val="17"/>
        </w:numPr>
        <w:tabs>
          <w:tab w:val="left" w:pos="993"/>
        </w:tabs>
        <w:spacing w:after="0" w:line="240" w:lineRule="auto"/>
        <w:ind w:left="0" w:firstLine="567"/>
        <w:jc w:val="both"/>
        <w:rPr>
          <w:rFonts w:cstheme="minorHAnsi"/>
          <w:color w:val="000000" w:themeColor="text1"/>
        </w:rPr>
      </w:pPr>
      <w:r w:rsidRPr="00623077">
        <w:rPr>
          <w:rFonts w:eastAsia="Times New Roman" w:cstheme="minorHAnsi"/>
          <w:color w:val="000000" w:themeColor="text1"/>
        </w:rPr>
        <w:t>Perkančioji organizacija vykdė rinkos konsultaciją susijusią su šiuo pirkimu. Informacija apie vykdytą rinkos konsultaciją skelbiama CPV IS Nr</w:t>
      </w:r>
      <w:r w:rsidRPr="00623077">
        <w:rPr>
          <w:rFonts w:eastAsia="Times New Roman" w:cstheme="minorHAnsi"/>
          <w:b/>
          <w:color w:val="000000" w:themeColor="text1"/>
        </w:rPr>
        <w:t xml:space="preserve">. </w:t>
      </w:r>
      <w:r w:rsidR="00012673">
        <w:rPr>
          <w:rFonts w:eastAsia="Times New Roman" w:cstheme="minorHAnsi"/>
          <w:b/>
          <w:color w:val="000000" w:themeColor="text1"/>
        </w:rPr>
        <w:t>880</w:t>
      </w:r>
      <w:r w:rsidR="002944F9">
        <w:rPr>
          <w:rFonts w:eastAsia="Times New Roman" w:cstheme="minorHAnsi"/>
          <w:b/>
          <w:color w:val="000000" w:themeColor="text1"/>
        </w:rPr>
        <w:t>8862</w:t>
      </w:r>
      <w:r w:rsidRPr="00623077">
        <w:rPr>
          <w:rFonts w:eastAsia="Times New Roman" w:cstheme="minorHAnsi"/>
          <w:color w:val="000000" w:themeColor="text1"/>
        </w:rPr>
        <w:t xml:space="preserve">.  </w:t>
      </w:r>
    </w:p>
    <w:p w14:paraId="5643B470" w14:textId="1BA6F62A" w:rsidR="00190AA7" w:rsidRPr="002944F9" w:rsidRDefault="00190AA7" w:rsidP="00573DC4">
      <w:pPr>
        <w:pStyle w:val="ListParagraph"/>
        <w:numPr>
          <w:ilvl w:val="1"/>
          <w:numId w:val="17"/>
        </w:numPr>
        <w:tabs>
          <w:tab w:val="left" w:pos="993"/>
        </w:tabs>
        <w:spacing w:after="0" w:line="240" w:lineRule="auto"/>
        <w:ind w:left="0" w:firstLine="567"/>
        <w:jc w:val="both"/>
        <w:rPr>
          <w:rStyle w:val="Hyperlink"/>
          <w:color w:val="000000" w:themeColor="text1"/>
        </w:rPr>
      </w:pPr>
      <w:r w:rsidRPr="002944F9">
        <w:rPr>
          <w:rStyle w:val="Hyperlink"/>
          <w:color w:val="000000" w:themeColor="text1"/>
        </w:rPr>
        <w:t xml:space="preserve">Perkančioji organizacija įgalioja palaikyti tiesioginį ryšį su tiekėjais ir gauti iš jų (ne tarpininkų) pranešimus, susijusius su pirkimų procedūromis: viešųjų pirkimų specialistę Renatą Aukštikalnienę el. paštas </w:t>
      </w:r>
      <w:hyperlink r:id="rId9" w:history="1">
        <w:r w:rsidRPr="002944F9">
          <w:rPr>
            <w:rStyle w:val="Hyperlink"/>
            <w:color w:val="000000" w:themeColor="text1"/>
          </w:rPr>
          <w:t>renata.aukstikalniene@ktu.lt</w:t>
        </w:r>
      </w:hyperlink>
      <w:r w:rsidRPr="002944F9">
        <w:rPr>
          <w:rStyle w:val="Hyperlink"/>
          <w:color w:val="000000" w:themeColor="text1"/>
        </w:rPr>
        <w:t>,</w:t>
      </w:r>
      <w:r w:rsidR="00573DC4" w:rsidRPr="002944F9">
        <w:rPr>
          <w:rStyle w:val="Hyperlink"/>
          <w:color w:val="000000" w:themeColor="text1"/>
        </w:rPr>
        <w:t xml:space="preserve"> </w:t>
      </w:r>
      <w:r w:rsidRPr="002944F9">
        <w:rPr>
          <w:rStyle w:val="Hyperlink"/>
          <w:color w:val="000000" w:themeColor="text1"/>
        </w:rPr>
        <w:t xml:space="preserve"> tel. Nr. +370 648 11 451. </w:t>
      </w:r>
    </w:p>
    <w:p w14:paraId="5DEDEBC7" w14:textId="1ED44FB6" w:rsidR="00B41C66" w:rsidRPr="00456AC7" w:rsidRDefault="00507DC9" w:rsidP="000F02B9">
      <w:pPr>
        <w:pStyle w:val="Heading1"/>
        <w:spacing w:line="20" w:lineRule="atLeast"/>
        <w:contextualSpacing/>
        <w:jc w:val="both"/>
      </w:pPr>
      <w:bookmarkStart w:id="5" w:name="_Ref39426332"/>
      <w:bookmarkStart w:id="6" w:name="_Ref39426338"/>
      <w:bookmarkStart w:id="7" w:name="_Toc124404946"/>
      <w:bookmarkEnd w:id="3"/>
      <w:r w:rsidRPr="002E28E8">
        <w:rPr>
          <w:b/>
          <w:bCs/>
          <w:sz w:val="28"/>
          <w:szCs w:val="28"/>
        </w:rPr>
        <w:t>2</w:t>
      </w:r>
      <w:r w:rsidRPr="00456AC7">
        <w:t xml:space="preserve">. </w:t>
      </w:r>
      <w:r w:rsidR="00B41C66" w:rsidRPr="002E28E8">
        <w:rPr>
          <w:rFonts w:asciiTheme="minorHAnsi" w:hAnsiTheme="minorHAnsi" w:cstheme="minorHAnsi"/>
          <w:b/>
          <w:bCs/>
          <w:sz w:val="28"/>
          <w:szCs w:val="28"/>
        </w:rPr>
        <w:t>Pirkimo objektas</w:t>
      </w:r>
      <w:bookmarkEnd w:id="5"/>
      <w:bookmarkEnd w:id="6"/>
      <w:bookmarkEnd w:id="7"/>
    </w:p>
    <w:p w14:paraId="0B7B0A50" w14:textId="3ED77EC9" w:rsidR="00B41C66" w:rsidRPr="006645F1" w:rsidRDefault="006C17E6" w:rsidP="000F02B9">
      <w:pPr>
        <w:pStyle w:val="NoSpacing"/>
        <w:ind w:firstLine="567"/>
        <w:contextualSpacing/>
        <w:jc w:val="both"/>
        <w:rPr>
          <w:rFonts w:cstheme="minorHAnsi"/>
        </w:rPr>
      </w:pPr>
      <w:r w:rsidRPr="00456AC7">
        <w:rPr>
          <w:rFonts w:eastAsia="Calibri"/>
          <w:color w:val="000000" w:themeColor="text1"/>
        </w:rPr>
        <w:t xml:space="preserve">2.1. </w:t>
      </w:r>
      <w:r w:rsidR="00B41C66" w:rsidRPr="00774F73">
        <w:rPr>
          <w:color w:val="000000" w:themeColor="text1"/>
        </w:rPr>
        <w:t xml:space="preserve">Perkančioji organizacija numato įsigyti </w:t>
      </w:r>
      <w:r w:rsidR="00774F73" w:rsidRPr="00774F73">
        <w:rPr>
          <w:color w:val="000000" w:themeColor="text1"/>
        </w:rPr>
        <w:t>2 (dviejų) dedikuotų tamsiųjų optinių gijų ilgalaikės nuomos, parengimo naudoti, eksploatavimo ir techninės priežiūros paslaugos maršrute nuo tinklo mazgo Kaune iki Lietuvos pasienyje esančio telekomunikacijų šulinio</w:t>
      </w:r>
      <w:r w:rsidR="00424E65">
        <w:rPr>
          <w:color w:val="000000" w:themeColor="text1"/>
        </w:rPr>
        <w:t xml:space="preserve">. </w:t>
      </w:r>
      <w:r w:rsidR="00B41C66" w:rsidRPr="00774F73">
        <w:rPr>
          <w:color w:val="000000" w:themeColor="text1"/>
        </w:rPr>
        <w:t xml:space="preserve">Reikalavimai pirkimo objektui nustatyti </w:t>
      </w:r>
      <w:r w:rsidR="00CE7209" w:rsidRPr="00774F73">
        <w:rPr>
          <w:color w:val="000000" w:themeColor="text1"/>
        </w:rPr>
        <w:t xml:space="preserve">pirkimo </w:t>
      </w:r>
      <w:r w:rsidR="00444CAF" w:rsidRPr="00774F73">
        <w:rPr>
          <w:color w:val="000000" w:themeColor="text1"/>
        </w:rPr>
        <w:t xml:space="preserve">sąlygų </w:t>
      </w:r>
      <w:r w:rsidR="000013D3" w:rsidRPr="00774F73">
        <w:rPr>
          <w:color w:val="000000" w:themeColor="text1"/>
        </w:rPr>
        <w:t>2</w:t>
      </w:r>
      <w:r w:rsidR="00FA7D78" w:rsidRPr="00774F73">
        <w:rPr>
          <w:color w:val="000000" w:themeColor="text1"/>
        </w:rPr>
        <w:t xml:space="preserve"> </w:t>
      </w:r>
      <w:r w:rsidR="00444CAF" w:rsidRPr="00774F73">
        <w:rPr>
          <w:color w:val="000000" w:themeColor="text1"/>
        </w:rPr>
        <w:t>priede</w:t>
      </w:r>
      <w:r w:rsidR="000013D3" w:rsidRPr="00774F73">
        <w:rPr>
          <w:color w:val="000000" w:themeColor="text1"/>
        </w:rPr>
        <w:t xml:space="preserve"> „Techninė specifikacija“</w:t>
      </w:r>
      <w:r w:rsidR="00B41C66" w:rsidRPr="00774F73">
        <w:rPr>
          <w:color w:val="000000" w:themeColor="text1"/>
        </w:rPr>
        <w:t>.</w:t>
      </w:r>
      <w:r w:rsidR="00FE384C" w:rsidRPr="00774F73">
        <w:rPr>
          <w:color w:val="000000" w:themeColor="text1"/>
        </w:rPr>
        <w:t xml:space="preserve"> Pirkimo objekt</w:t>
      </w:r>
      <w:r w:rsidR="00D9340C" w:rsidRPr="00774F73">
        <w:rPr>
          <w:color w:val="000000" w:themeColor="text1"/>
        </w:rPr>
        <w:t>o</w:t>
      </w:r>
      <w:r w:rsidR="00424E65">
        <w:rPr>
          <w:color w:val="000000" w:themeColor="text1"/>
        </w:rPr>
        <w:t xml:space="preserve"> pagrindinis</w:t>
      </w:r>
      <w:r w:rsidR="00FE384C" w:rsidRPr="00774F73">
        <w:rPr>
          <w:color w:val="000000" w:themeColor="text1"/>
        </w:rPr>
        <w:t xml:space="preserve"> koda</w:t>
      </w:r>
      <w:r w:rsidR="007D42C3" w:rsidRPr="00774F73">
        <w:rPr>
          <w:color w:val="000000" w:themeColor="text1"/>
        </w:rPr>
        <w:t>s</w:t>
      </w:r>
      <w:r w:rsidR="00FE384C" w:rsidRPr="00774F73">
        <w:rPr>
          <w:color w:val="000000" w:themeColor="text1"/>
        </w:rPr>
        <w:t xml:space="preserve"> pagal Bendrąjį viešųjų pirkimų žodyną: </w:t>
      </w:r>
      <w:r w:rsidR="004B7D89">
        <w:rPr>
          <w:color w:val="000000" w:themeColor="text1"/>
        </w:rPr>
        <w:t>64214400-3</w:t>
      </w:r>
      <w:r w:rsidR="008417C3" w:rsidRPr="00774F73">
        <w:rPr>
          <w:color w:val="000000" w:themeColor="text1"/>
        </w:rPr>
        <w:t xml:space="preserve"> – </w:t>
      </w:r>
      <w:r w:rsidR="004B7D89">
        <w:rPr>
          <w:color w:val="000000" w:themeColor="text1"/>
        </w:rPr>
        <w:t>„Sausumos ryšių linijos nuoma“</w:t>
      </w:r>
      <w:r w:rsidR="00183756">
        <w:rPr>
          <w:color w:val="000000" w:themeColor="text1"/>
        </w:rPr>
        <w:t>, papildomas kodas – 50331000-4 – „Telekomunikacijų</w:t>
      </w:r>
      <w:r w:rsidR="002B362C">
        <w:rPr>
          <w:color w:val="000000" w:themeColor="text1"/>
        </w:rPr>
        <w:t xml:space="preserve"> linijų remonto ir priežiūros paslaugos“</w:t>
      </w:r>
      <w:r w:rsidR="007D42C3" w:rsidRPr="00774F73">
        <w:rPr>
          <w:color w:val="000000" w:themeColor="text1"/>
        </w:rPr>
        <w:t>.</w:t>
      </w:r>
      <w:r w:rsidR="007D42C3">
        <w:rPr>
          <w:rFonts w:cstheme="minorHAnsi"/>
        </w:rPr>
        <w:t xml:space="preserve"> </w:t>
      </w:r>
    </w:p>
    <w:p w14:paraId="5376A8C6" w14:textId="3A16E5EA" w:rsidR="007E72EC" w:rsidRPr="00F622E0" w:rsidRDefault="006C17E6" w:rsidP="007E72EC">
      <w:pPr>
        <w:pStyle w:val="NoSpacing"/>
        <w:ind w:firstLine="567"/>
        <w:jc w:val="both"/>
        <w:rPr>
          <w:rFonts w:cstheme="minorHAnsi"/>
          <w:color w:val="000000" w:themeColor="text1"/>
        </w:rPr>
      </w:pPr>
      <w:r w:rsidRPr="00FD6544">
        <w:rPr>
          <w:rFonts w:cstheme="minorHAnsi"/>
        </w:rPr>
        <w:t xml:space="preserve">2.2. </w:t>
      </w:r>
      <w:r w:rsidR="007E72EC" w:rsidRPr="00F622E0">
        <w:rPr>
          <w:rFonts w:cstheme="minorHAnsi"/>
          <w:color w:val="000000" w:themeColor="text1"/>
        </w:rPr>
        <w:t xml:space="preserve">Pirkimo objektas į </w:t>
      </w:r>
      <w:r w:rsidR="007E72EC" w:rsidRPr="00F622E0">
        <w:rPr>
          <w:rFonts w:cstheme="minorHAnsi"/>
          <w:i/>
          <w:iCs/>
          <w:color w:val="000000" w:themeColor="text1"/>
        </w:rPr>
        <w:t xml:space="preserve"> </w:t>
      </w:r>
      <w:r w:rsidR="007E72EC" w:rsidRPr="00F622E0">
        <w:rPr>
          <w:rFonts w:cstheme="minorHAnsi"/>
          <w:color w:val="000000" w:themeColor="text1"/>
        </w:rPr>
        <w:t>dalis</w:t>
      </w:r>
      <w:r w:rsidR="007D42C3">
        <w:rPr>
          <w:rFonts w:cstheme="minorHAnsi"/>
          <w:color w:val="000000" w:themeColor="text1"/>
        </w:rPr>
        <w:t xml:space="preserve"> neskaidomas. </w:t>
      </w:r>
    </w:p>
    <w:p w14:paraId="0CA81FB8" w14:textId="59FF3646" w:rsidR="00325243" w:rsidRPr="00F622E0" w:rsidRDefault="00325243" w:rsidP="00C6633E">
      <w:pPr>
        <w:pStyle w:val="NoSpacing"/>
        <w:ind w:firstLine="567"/>
        <w:contextualSpacing/>
        <w:jc w:val="both"/>
        <w:rPr>
          <w:rFonts w:cstheme="minorHAnsi"/>
          <w:color w:val="000000" w:themeColor="text1"/>
        </w:rPr>
      </w:pPr>
      <w:r w:rsidRPr="00F622E0">
        <w:rPr>
          <w:rFonts w:cstheme="minorHAnsi"/>
          <w:color w:val="000000" w:themeColor="text1"/>
        </w:rPr>
        <w:t>2.3.</w:t>
      </w:r>
      <w:r w:rsidR="00E53E12" w:rsidRPr="00F622E0">
        <w:rPr>
          <w:rFonts w:cstheme="minorHAnsi"/>
          <w:color w:val="000000" w:themeColor="text1"/>
        </w:rPr>
        <w:t xml:space="preserve"> </w:t>
      </w:r>
      <w:r w:rsidR="00241FEF" w:rsidRPr="007A7678">
        <w:rPr>
          <w:color w:val="000000" w:themeColor="text1"/>
        </w:rPr>
        <w:t>Apibūdinant pirkimo objektą, techninėje specifikacijoje ir kituose pirkimo dokumentuose galimai nurodytas konkretus modelis ar tiekimo šaltinis, konkretus procesas, būdingas konkretaus tiekėjo tiekiamoms prekėms ar teikiamoms paslaugoms, ar prekių ženklas, patentas, tipai, konkreti kilmė ar gamyba, sertifikatai, protokolai turi būti suprantami su žodžiais „arba lygiavertis“.</w:t>
      </w:r>
      <w:r w:rsidR="00AE7624" w:rsidRPr="00F622E0">
        <w:rPr>
          <w:rFonts w:cstheme="minorHAnsi"/>
          <w:color w:val="000000" w:themeColor="text1"/>
        </w:rPr>
        <w:t xml:space="preserve"> </w:t>
      </w:r>
    </w:p>
    <w:p w14:paraId="44C26FE2" w14:textId="77777777" w:rsidR="007E72EC" w:rsidRDefault="00004521" w:rsidP="006C17E6">
      <w:pPr>
        <w:pStyle w:val="ListParagraph"/>
        <w:spacing w:after="0" w:line="240" w:lineRule="auto"/>
        <w:ind w:left="0" w:firstLine="567"/>
        <w:jc w:val="both"/>
        <w:rPr>
          <w:rFonts w:cstheme="minorHAnsi"/>
          <w:color w:val="000000" w:themeColor="text1"/>
        </w:rPr>
      </w:pPr>
      <w:r w:rsidRPr="00F622E0">
        <w:rPr>
          <w:rFonts w:cstheme="minorHAnsi"/>
          <w:color w:val="000000" w:themeColor="text1"/>
        </w:rPr>
        <w:t>2.4. Jeigu apibūdinant pirkimo objektą techninėje specifikacijoje nurodytas standartas</w:t>
      </w:r>
      <w:r w:rsidR="00245655" w:rsidRPr="00F622E0">
        <w:rPr>
          <w:rFonts w:cstheme="minorHAnsi"/>
          <w:color w:val="000000" w:themeColor="text1"/>
        </w:rPr>
        <w:t xml:space="preserve">, </w:t>
      </w:r>
      <w:r w:rsidR="00245655" w:rsidRPr="00F622E0">
        <w:rPr>
          <w:color w:val="000000" w:themeColor="text1"/>
        </w:rPr>
        <w:t>techninis liudijimas ar bendrosios techninės specifikacijos</w:t>
      </w:r>
      <w:r w:rsidR="00046522" w:rsidRPr="00F622E0">
        <w:rPr>
          <w:color w:val="000000" w:themeColor="text1"/>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F622E0">
        <w:rPr>
          <w:color w:val="000000" w:themeColor="text1"/>
        </w:rPr>
        <w:t xml:space="preserve">, </w:t>
      </w:r>
      <w:r w:rsidR="00245655" w:rsidRPr="00F622E0">
        <w:rPr>
          <w:rFonts w:cstheme="minorHAnsi"/>
          <w:color w:val="000000" w:themeColor="text1"/>
        </w:rPr>
        <w:t>turi būti laikoma, kad kiekviena tokia nuoroda yra pateikta su žodžiais „arba lygiavertis“.</w:t>
      </w:r>
    </w:p>
    <w:p w14:paraId="4615EE12" w14:textId="746ECB65" w:rsidR="007A7678" w:rsidRPr="00F622E0" w:rsidRDefault="007A7678" w:rsidP="006C17E6">
      <w:pPr>
        <w:pStyle w:val="ListParagraph"/>
        <w:spacing w:after="0" w:line="240" w:lineRule="auto"/>
        <w:ind w:left="0" w:firstLine="567"/>
        <w:jc w:val="both"/>
        <w:rPr>
          <w:rFonts w:cstheme="minorHAnsi"/>
          <w:color w:val="000000" w:themeColor="text1"/>
        </w:rPr>
      </w:pPr>
      <w:r>
        <w:rPr>
          <w:rFonts w:cstheme="minorHAnsi"/>
          <w:color w:val="000000" w:themeColor="text1"/>
        </w:rPr>
        <w:t xml:space="preserve">2.5. Tiekėjo pasiūlyme nurodyta </w:t>
      </w:r>
      <w:r w:rsidR="00DA121F">
        <w:rPr>
          <w:rFonts w:cstheme="minorHAnsi"/>
          <w:color w:val="000000" w:themeColor="text1"/>
        </w:rPr>
        <w:t>bendra pasiūlymo kaina</w:t>
      </w:r>
      <w:r w:rsidR="000650BC">
        <w:rPr>
          <w:rFonts w:cstheme="minorHAnsi"/>
          <w:color w:val="000000" w:themeColor="text1"/>
        </w:rPr>
        <w:t xml:space="preserve"> negali viršyti 60 000,00 Eur (šešiasdešimt tūkstančių</w:t>
      </w:r>
      <w:r w:rsidR="00135E8C">
        <w:rPr>
          <w:rFonts w:cstheme="minorHAnsi"/>
          <w:color w:val="000000" w:themeColor="text1"/>
        </w:rPr>
        <w:t xml:space="preserve"> Eur., 00 ct.)</w:t>
      </w:r>
      <w:r w:rsidR="000650BC">
        <w:rPr>
          <w:rFonts w:cstheme="minorHAnsi"/>
          <w:color w:val="000000" w:themeColor="text1"/>
        </w:rPr>
        <w:t xml:space="preserve"> </w:t>
      </w:r>
      <w:r w:rsidR="000650BC" w:rsidRPr="000650BC">
        <w:rPr>
          <w:rFonts w:cstheme="minorHAnsi"/>
          <w:b/>
          <w:bCs/>
          <w:color w:val="000000" w:themeColor="text1"/>
        </w:rPr>
        <w:t>be PVM</w:t>
      </w:r>
      <w:r w:rsidR="00135E8C">
        <w:rPr>
          <w:rFonts w:cstheme="minorHAnsi"/>
          <w:color w:val="000000" w:themeColor="text1"/>
        </w:rPr>
        <w:t xml:space="preserve">. </w:t>
      </w:r>
    </w:p>
    <w:p w14:paraId="7B478B03" w14:textId="152D5541" w:rsidR="00D22226" w:rsidRPr="002E28E8" w:rsidRDefault="00202323" w:rsidP="00202323">
      <w:pPr>
        <w:pStyle w:val="Heading1"/>
        <w:spacing w:line="20" w:lineRule="atLeast"/>
        <w:contextualSpacing/>
        <w:rPr>
          <w:rFonts w:asciiTheme="minorHAnsi" w:hAnsiTheme="minorHAnsi" w:cstheme="minorHAnsi"/>
          <w:b/>
          <w:bCs/>
          <w:sz w:val="28"/>
          <w:szCs w:val="28"/>
        </w:rPr>
      </w:pPr>
      <w:bookmarkStart w:id="8" w:name="_Toc124404947"/>
      <w:r w:rsidRPr="002E28E8">
        <w:rPr>
          <w:rFonts w:asciiTheme="minorHAnsi" w:hAnsiTheme="minorHAnsi" w:cstheme="minorHAnsi"/>
          <w:b/>
          <w:bCs/>
          <w:sz w:val="28"/>
          <w:szCs w:val="28"/>
        </w:rPr>
        <w:t>3.</w:t>
      </w:r>
      <w:r w:rsidR="00D24970" w:rsidRPr="002E28E8">
        <w:rPr>
          <w:rFonts w:asciiTheme="minorHAnsi" w:hAnsiTheme="minorHAnsi" w:cstheme="minorHAnsi"/>
          <w:b/>
          <w:bCs/>
          <w:sz w:val="28"/>
          <w:szCs w:val="28"/>
        </w:rPr>
        <w:t xml:space="preserve"> </w:t>
      </w:r>
      <w:bookmarkStart w:id="9" w:name="_Ref39427921"/>
      <w:bookmarkStart w:id="10" w:name="_Ref39427927"/>
      <w:bookmarkStart w:id="11" w:name="_Ref39740354"/>
      <w:r w:rsidR="00D22226" w:rsidRPr="002E28E8">
        <w:rPr>
          <w:rFonts w:asciiTheme="minorHAnsi" w:hAnsiTheme="minorHAnsi" w:cstheme="minorHAnsi"/>
          <w:b/>
          <w:bCs/>
          <w:sz w:val="28"/>
          <w:szCs w:val="28"/>
        </w:rPr>
        <w:t>Susitikimai su tiekėjais</w:t>
      </w:r>
      <w:bookmarkEnd w:id="9"/>
      <w:bookmarkEnd w:id="10"/>
      <w:r w:rsidR="003B6924" w:rsidRPr="002E28E8">
        <w:rPr>
          <w:rFonts w:asciiTheme="minorHAnsi" w:hAnsiTheme="minorHAnsi" w:cstheme="minorHAnsi"/>
          <w:b/>
          <w:bCs/>
          <w:sz w:val="28"/>
          <w:szCs w:val="28"/>
        </w:rPr>
        <w:t xml:space="preserve"> ir pirkimo objekto apžiūra</w:t>
      </w:r>
      <w:bookmarkEnd w:id="8"/>
      <w:bookmarkEnd w:id="11"/>
    </w:p>
    <w:p w14:paraId="3A422005" w14:textId="37D18AF8" w:rsidR="00B176FD" w:rsidRPr="00F0499F" w:rsidRDefault="00B176FD" w:rsidP="000F02B9">
      <w:pPr>
        <w:pStyle w:val="Body2"/>
        <w:numPr>
          <w:ilvl w:val="1"/>
          <w:numId w:val="16"/>
        </w:numPr>
        <w:spacing w:after="0"/>
        <w:rPr>
          <w:rFonts w:asciiTheme="minorHAnsi" w:hAnsiTheme="minorHAnsi" w:cstheme="minorHAnsi"/>
          <w:lang w:val="lt-LT"/>
        </w:rPr>
      </w:pPr>
      <w:r w:rsidRPr="00F0499F">
        <w:rPr>
          <w:rFonts w:asciiTheme="minorHAnsi" w:hAnsiTheme="minorHAnsi" w:cstheme="minorHAnsi"/>
          <w:lang w:val="lt-LT"/>
        </w:rPr>
        <w:t xml:space="preserve">Perkančioji organizacija nerengs susitikimo su tiekėjais dėl pirkimo </w:t>
      </w:r>
      <w:r w:rsidR="004257A5">
        <w:rPr>
          <w:rFonts w:asciiTheme="minorHAnsi" w:hAnsiTheme="minorHAnsi" w:cstheme="minorHAnsi"/>
          <w:lang w:val="lt-LT"/>
        </w:rPr>
        <w:t>sąlyg</w:t>
      </w:r>
      <w:r w:rsidRPr="00F0499F">
        <w:rPr>
          <w:rFonts w:asciiTheme="minorHAnsi" w:hAnsiTheme="minorHAnsi" w:cstheme="minorHAnsi"/>
          <w:lang w:val="lt-LT"/>
        </w:rPr>
        <w:t>ų</w:t>
      </w:r>
      <w:r w:rsidR="00946722" w:rsidRPr="00F0499F">
        <w:rPr>
          <w:rFonts w:asciiTheme="minorHAnsi" w:hAnsiTheme="minorHAnsi" w:cstheme="minorHAnsi"/>
          <w:lang w:val="lt-LT"/>
        </w:rPr>
        <w:t xml:space="preserve"> paaiškinimo</w:t>
      </w:r>
      <w:r w:rsidRPr="00F0499F">
        <w:rPr>
          <w:rFonts w:asciiTheme="minorHAnsi" w:hAnsiTheme="minorHAnsi" w:cstheme="minorHAnsi"/>
          <w:lang w:val="lt-LT"/>
        </w:rPr>
        <w:t>.</w:t>
      </w:r>
    </w:p>
    <w:p w14:paraId="24A7FE06" w14:textId="18F4E6B4" w:rsidR="00BE0587" w:rsidRPr="008C1813" w:rsidRDefault="000013D3" w:rsidP="00BE0587">
      <w:pPr>
        <w:pStyle w:val="ListParagraph"/>
        <w:spacing w:after="0" w:line="240" w:lineRule="auto"/>
        <w:ind w:left="567"/>
        <w:jc w:val="both"/>
        <w:rPr>
          <w:rFonts w:eastAsiaTheme="minorHAnsi" w:cstheme="minorHAnsi"/>
          <w:i/>
          <w:iCs/>
          <w:color w:val="FF0000"/>
          <w:lang w:eastAsia="en-US"/>
        </w:rPr>
      </w:pPr>
      <w:r>
        <w:rPr>
          <w:rFonts w:eastAsiaTheme="minorHAnsi" w:cstheme="minorHAnsi"/>
          <w:lang w:eastAsia="en-US"/>
        </w:rPr>
        <w:t xml:space="preserve">3.2. </w:t>
      </w:r>
      <w:r w:rsidR="00BE0587" w:rsidRPr="00F0499F">
        <w:rPr>
          <w:rFonts w:eastAsiaTheme="minorHAnsi" w:cstheme="minorHAnsi"/>
          <w:lang w:eastAsia="en-US"/>
        </w:rPr>
        <w:t>P</w:t>
      </w:r>
      <w:r w:rsidR="00BE0587" w:rsidRPr="00F0499F">
        <w:rPr>
          <w:rFonts w:cstheme="minorHAnsi"/>
        </w:rPr>
        <w:t>erkančioji organizacija nerengs pirkimo objekto apžiūros.</w:t>
      </w:r>
      <w:r>
        <w:rPr>
          <w:rFonts w:cstheme="minorHAnsi"/>
        </w:rPr>
        <w:t xml:space="preserve"> </w:t>
      </w:r>
    </w:p>
    <w:p w14:paraId="6443D2FF" w14:textId="7F89FEEE" w:rsidR="00C94B9F" w:rsidRPr="002E28E8" w:rsidRDefault="00AD57B1" w:rsidP="00AD57B1">
      <w:pPr>
        <w:pStyle w:val="Heading1"/>
        <w:spacing w:line="20" w:lineRule="atLeast"/>
        <w:contextualSpacing/>
        <w:rPr>
          <w:rFonts w:asciiTheme="minorHAnsi" w:hAnsiTheme="minorHAnsi" w:cstheme="minorHAnsi"/>
          <w:b/>
          <w:bCs/>
          <w:sz w:val="28"/>
          <w:szCs w:val="28"/>
        </w:rPr>
      </w:pPr>
      <w:bookmarkStart w:id="12" w:name="_Ref39473754"/>
      <w:bookmarkStart w:id="13" w:name="_Ref39473761"/>
      <w:bookmarkStart w:id="14" w:name="_Ref39474188"/>
      <w:bookmarkStart w:id="15" w:name="_Toc124404948"/>
      <w:r w:rsidRPr="002E28E8">
        <w:rPr>
          <w:rFonts w:cstheme="majorHAnsi"/>
          <w:b/>
          <w:bCs/>
          <w:sz w:val="28"/>
          <w:szCs w:val="28"/>
        </w:rPr>
        <w:lastRenderedPageBreak/>
        <w:t xml:space="preserve">4. </w:t>
      </w:r>
      <w:r w:rsidR="00173ACB" w:rsidRPr="002E28E8">
        <w:rPr>
          <w:rFonts w:asciiTheme="minorHAnsi" w:hAnsiTheme="minorHAnsi" w:cstheme="minorHAnsi"/>
          <w:b/>
          <w:bCs/>
          <w:sz w:val="28"/>
          <w:szCs w:val="28"/>
        </w:rPr>
        <w:t>Tiekėjų pašalinimo pagrindai</w:t>
      </w:r>
      <w:bookmarkEnd w:id="12"/>
      <w:bookmarkEnd w:id="13"/>
      <w:bookmarkEnd w:id="14"/>
      <w:r w:rsidR="00975F1F" w:rsidRPr="002E28E8">
        <w:rPr>
          <w:rFonts w:asciiTheme="minorHAnsi" w:hAnsiTheme="minorHAnsi" w:cstheme="minorHAnsi"/>
          <w:b/>
          <w:bCs/>
          <w:sz w:val="28"/>
          <w:szCs w:val="28"/>
        </w:rPr>
        <w:t xml:space="preserve"> ir kvalifikacijos reikalavimai</w:t>
      </w:r>
      <w:bookmarkEnd w:id="15"/>
    </w:p>
    <w:p w14:paraId="23B058CE" w14:textId="6ABB2AEA" w:rsidR="002C5249" w:rsidRPr="00DD773A" w:rsidRDefault="009D2F13" w:rsidP="127DD6E8">
      <w:pPr>
        <w:pStyle w:val="ListParagraph"/>
        <w:spacing w:after="120" w:line="20" w:lineRule="atLeast"/>
        <w:ind w:left="0" w:firstLine="567"/>
        <w:jc w:val="both"/>
      </w:pPr>
      <w:r w:rsidRPr="00DD773A">
        <w:t xml:space="preserve">4.1. </w:t>
      </w:r>
      <w:r w:rsidR="002C5249" w:rsidRPr="00DD773A">
        <w:t>Reikalavimai dėl tiekėjo ir</w:t>
      </w:r>
      <w:bookmarkStart w:id="16" w:name="_Hlk41039660"/>
      <w:r w:rsidR="00942379" w:rsidRPr="00DD773A">
        <w:t xml:space="preserve"> </w:t>
      </w:r>
      <w:r w:rsidR="002C5249" w:rsidRPr="00DD773A">
        <w:t>subtiekėjų</w:t>
      </w:r>
      <w:r w:rsidR="00942379" w:rsidRPr="00DD773A">
        <w:t xml:space="preserve"> (jei taikoma)</w:t>
      </w:r>
      <w:r w:rsidR="002C5249" w:rsidRPr="00DD773A">
        <w:t xml:space="preserve"> </w:t>
      </w:r>
      <w:bookmarkEnd w:id="16"/>
      <w:r w:rsidR="002C5249" w:rsidRPr="00DD773A">
        <w:t xml:space="preserve">pašalinimo pagrindų nebuvimo bei jų nebuvimą </w:t>
      </w:r>
      <w:r w:rsidR="002C5249" w:rsidRPr="00932AC4">
        <w:rPr>
          <w:rFonts w:cstheme="minorHAnsi"/>
        </w:rPr>
        <w:t xml:space="preserve">patvirtinantys dokumentai nurodyti </w:t>
      </w:r>
      <w:r w:rsidR="00513D2A" w:rsidRPr="00932AC4">
        <w:rPr>
          <w:rFonts w:cstheme="minorHAnsi"/>
        </w:rPr>
        <w:t>P</w:t>
      </w:r>
      <w:r w:rsidR="00551FA7" w:rsidRPr="00932AC4">
        <w:rPr>
          <w:rFonts w:cstheme="minorHAnsi"/>
        </w:rPr>
        <w:t xml:space="preserve">irkimo </w:t>
      </w:r>
      <w:r w:rsidR="006773B6" w:rsidRPr="00932AC4">
        <w:rPr>
          <w:rFonts w:cstheme="minorHAnsi"/>
        </w:rPr>
        <w:t xml:space="preserve">sąlygų </w:t>
      </w:r>
      <w:r w:rsidR="008C1813" w:rsidRPr="00932AC4">
        <w:rPr>
          <w:rFonts w:cstheme="minorHAnsi"/>
        </w:rPr>
        <w:t>3</w:t>
      </w:r>
      <w:r w:rsidR="00984B02" w:rsidRPr="00932AC4">
        <w:rPr>
          <w:rFonts w:cstheme="minorHAnsi"/>
        </w:rPr>
        <w:t xml:space="preserve"> </w:t>
      </w:r>
      <w:r w:rsidR="006773B6" w:rsidRPr="00932AC4">
        <w:rPr>
          <w:rFonts w:cstheme="minorHAnsi"/>
        </w:rPr>
        <w:t>priede</w:t>
      </w:r>
      <w:r w:rsidR="008C1813" w:rsidRPr="00932AC4">
        <w:rPr>
          <w:rFonts w:cstheme="minorHAnsi"/>
        </w:rPr>
        <w:t xml:space="preserve"> „Tiekėjų pašalinimo pagrindai“</w:t>
      </w:r>
      <w:r w:rsidR="002C5249" w:rsidRPr="00932AC4">
        <w:rPr>
          <w:rFonts w:cstheme="minorHAnsi"/>
        </w:rPr>
        <w:t xml:space="preserve">. </w:t>
      </w:r>
    </w:p>
    <w:p w14:paraId="69D44EC6" w14:textId="0A326C47" w:rsidR="002544E6" w:rsidRPr="001A739C" w:rsidRDefault="002544E6" w:rsidP="002544E6">
      <w:pPr>
        <w:pStyle w:val="ListParagraph"/>
        <w:numPr>
          <w:ilvl w:val="1"/>
          <w:numId w:val="8"/>
        </w:numPr>
        <w:tabs>
          <w:tab w:val="left" w:pos="993"/>
        </w:tabs>
        <w:spacing w:after="0" w:line="20" w:lineRule="atLeast"/>
        <w:ind w:left="0" w:firstLine="567"/>
        <w:jc w:val="both"/>
        <w:rPr>
          <w:rFonts w:cstheme="minorHAnsi"/>
          <w:sz w:val="22"/>
          <w:szCs w:val="22"/>
        </w:rPr>
      </w:pPr>
      <w:r w:rsidRPr="001A739C">
        <w:rPr>
          <w:rFonts w:cstheme="minorHAnsi"/>
          <w:sz w:val="22"/>
          <w:szCs w:val="22"/>
        </w:rPr>
        <w:t>Tiekėjams nenustatomi kvalifikacijos reikalavimai</w:t>
      </w:r>
      <w:r>
        <w:rPr>
          <w:rFonts w:cstheme="minorHAnsi"/>
          <w:sz w:val="22"/>
          <w:szCs w:val="22"/>
        </w:rPr>
        <w:t xml:space="preserve">. </w:t>
      </w:r>
    </w:p>
    <w:p w14:paraId="34E32D48" w14:textId="4E859DA6" w:rsidR="007B6F6D" w:rsidRPr="00E92C40" w:rsidRDefault="00BD2AAA" w:rsidP="002544E6">
      <w:pPr>
        <w:pStyle w:val="ListParagraph"/>
        <w:numPr>
          <w:ilvl w:val="1"/>
          <w:numId w:val="8"/>
        </w:numPr>
        <w:tabs>
          <w:tab w:val="left" w:pos="993"/>
        </w:tabs>
        <w:spacing w:after="0" w:line="20" w:lineRule="atLeast"/>
        <w:ind w:left="0" w:firstLine="567"/>
        <w:jc w:val="both"/>
        <w:rPr>
          <w:rStyle w:val="Hyperlink"/>
          <w:rFonts w:cstheme="minorHAnsi"/>
        </w:rPr>
      </w:pPr>
      <w:r>
        <w:rPr>
          <w:rFonts w:cstheme="minorHAnsi"/>
        </w:rPr>
        <w:t xml:space="preserve">Tiekėjams nustatomi </w:t>
      </w:r>
      <w:r w:rsidR="00087E55" w:rsidRPr="00DD773A">
        <w:rPr>
          <w:rFonts w:cstheme="minorHAnsi"/>
        </w:rPr>
        <w:t xml:space="preserve">reikalavimai dėl aplinkos apsaugos vadybos </w:t>
      </w:r>
      <w:r w:rsidR="00194B7F" w:rsidRPr="00DD773A">
        <w:rPr>
          <w:rFonts w:cstheme="minorHAnsi"/>
        </w:rPr>
        <w:t xml:space="preserve">sistemos standartų laikymosi ir jų atitiktį patvirtinantys dokumentai nurodyti </w:t>
      </w:r>
      <w:r w:rsidR="00DD773A" w:rsidRPr="00DD773A">
        <w:rPr>
          <w:rFonts w:cstheme="minorHAnsi"/>
        </w:rPr>
        <w:t>pirkimo sąlygų 4 priede „</w:t>
      </w:r>
      <w:hyperlink w:anchor="_Toc124404959" w:history="1">
        <w:r w:rsidR="00DD773A" w:rsidRPr="00DD773A">
          <w:rPr>
            <w:rStyle w:val="Hyperlink"/>
          </w:rPr>
          <w:t>Tiekėjų kvalifikacijos reikalavimai ir reikalaujami kokybės bei aplinkos apsaugos vadybos sistemų standartai“</w:t>
        </w:r>
      </w:hyperlink>
      <w:r w:rsidR="00E92C40">
        <w:rPr>
          <w:rStyle w:val="Hyperlink"/>
        </w:rPr>
        <w:t>.</w:t>
      </w:r>
    </w:p>
    <w:p w14:paraId="7BDBBD71" w14:textId="77777777" w:rsidR="00E92C40" w:rsidRDefault="00E92C40" w:rsidP="00E92C40">
      <w:pPr>
        <w:tabs>
          <w:tab w:val="left" w:pos="993"/>
        </w:tabs>
        <w:spacing w:after="0" w:line="20" w:lineRule="atLeast"/>
        <w:jc w:val="both"/>
        <w:rPr>
          <w:rFonts w:cstheme="minorHAnsi"/>
        </w:rPr>
      </w:pPr>
    </w:p>
    <w:p w14:paraId="028DD129" w14:textId="77777777" w:rsidR="00E92C40" w:rsidRPr="00E92C40" w:rsidRDefault="00E92C40" w:rsidP="00E92C40">
      <w:pPr>
        <w:tabs>
          <w:tab w:val="left" w:pos="993"/>
        </w:tabs>
        <w:spacing w:after="0" w:line="20" w:lineRule="atLeast"/>
        <w:jc w:val="both"/>
        <w:rPr>
          <w:rFonts w:cstheme="minorHAnsi"/>
        </w:rPr>
      </w:pPr>
    </w:p>
    <w:p w14:paraId="69D62E2B" w14:textId="7F94BB77" w:rsidR="00A000BE" w:rsidRPr="002E28E8" w:rsidRDefault="00D24970" w:rsidP="0037632B">
      <w:pPr>
        <w:pStyle w:val="Heading1"/>
        <w:tabs>
          <w:tab w:val="left" w:pos="567"/>
        </w:tabs>
        <w:spacing w:after="0"/>
        <w:contextualSpacing/>
        <w:jc w:val="both"/>
        <w:rPr>
          <w:rFonts w:cstheme="minorBidi"/>
          <w:b/>
          <w:bCs/>
          <w:sz w:val="28"/>
          <w:szCs w:val="28"/>
        </w:rPr>
      </w:pPr>
      <w:bookmarkStart w:id="17" w:name="_Toc124404949"/>
      <w:r w:rsidRPr="002E28E8">
        <w:rPr>
          <w:rFonts w:asciiTheme="minorHAnsi" w:hAnsiTheme="minorHAnsi" w:cstheme="minorHAnsi"/>
          <w:b/>
          <w:bCs/>
          <w:sz w:val="28"/>
          <w:szCs w:val="28"/>
        </w:rPr>
        <w:t>5</w:t>
      </w:r>
      <w:r w:rsidR="001E3D5A" w:rsidRPr="002E28E8">
        <w:rPr>
          <w:rFonts w:asciiTheme="minorHAnsi" w:hAnsiTheme="minorHAnsi" w:cstheme="minorHAnsi"/>
          <w:b/>
          <w:bCs/>
          <w:sz w:val="28"/>
          <w:szCs w:val="28"/>
        </w:rPr>
        <w:t>.</w:t>
      </w:r>
      <w:r w:rsidR="009743D3" w:rsidRPr="002E28E8">
        <w:rPr>
          <w:rFonts w:ascii="Calibri" w:hAnsi="Calibri" w:cs="Calibri"/>
          <w:b/>
          <w:bCs/>
          <w:sz w:val="28"/>
          <w:szCs w:val="28"/>
        </w:rPr>
        <w:t>Reikalavimai, susiję su nacionaliniu saugumu</w:t>
      </w:r>
      <w:bookmarkEnd w:id="17"/>
      <w:r w:rsidR="009743D3" w:rsidRPr="002E28E8">
        <w:rPr>
          <w:b/>
          <w:bCs/>
          <w:sz w:val="28"/>
          <w:szCs w:val="28"/>
        </w:rPr>
        <w:t xml:space="preserve"> </w:t>
      </w:r>
    </w:p>
    <w:p w14:paraId="5601BE23" w14:textId="25760561" w:rsidR="004436B4" w:rsidRDefault="004436B4" w:rsidP="007872CB">
      <w:pPr>
        <w:spacing w:after="0" w:line="240" w:lineRule="auto"/>
        <w:ind w:firstLine="567"/>
        <w:jc w:val="both"/>
        <w:rPr>
          <w:rFonts w:cstheme="minorHAnsi"/>
          <w:color w:val="FF0000"/>
        </w:rPr>
      </w:pPr>
    </w:p>
    <w:p w14:paraId="0507E364" w14:textId="37A93F05" w:rsidR="00C12DCC" w:rsidRDefault="004455A1" w:rsidP="00C12DCC">
      <w:pPr>
        <w:spacing w:after="0"/>
        <w:ind w:firstLine="562"/>
        <w:jc w:val="both"/>
      </w:pPr>
      <w:r w:rsidRPr="004455A1">
        <w:t xml:space="preserve">5.1. Pirkimui </w:t>
      </w:r>
      <w:r w:rsidR="00A244D4">
        <w:t>ne</w:t>
      </w:r>
      <w:r w:rsidRPr="004455A1">
        <w:t xml:space="preserve">taikomos Reglamento nuostatos. </w:t>
      </w:r>
    </w:p>
    <w:p w14:paraId="265803B0" w14:textId="77777777" w:rsidR="00692E7B" w:rsidRPr="006006DD" w:rsidRDefault="00692E7B" w:rsidP="00692E7B">
      <w:pPr>
        <w:spacing w:after="0" w:line="240" w:lineRule="auto"/>
        <w:ind w:firstLine="567"/>
        <w:jc w:val="both"/>
        <w:rPr>
          <w:color w:val="000000" w:themeColor="text1"/>
        </w:rPr>
      </w:pPr>
      <w:r>
        <w:rPr>
          <w:color w:val="000000" w:themeColor="text1"/>
        </w:rPr>
        <w:t xml:space="preserve">5.3. </w:t>
      </w:r>
      <w:r w:rsidRPr="006006DD">
        <w:rPr>
          <w:color w:val="000000" w:themeColor="text1"/>
        </w:rPr>
        <w:t xml:space="preserve">Pirkimas vykdomas vadovaujantis LR Finansų  ministro 2022 m. birželio 22 d. įsakymu Nr. 1K-237 „Dėl 2021-2027 metų Europos Sąjungos fondų investicijų programos ir ekonomikos gaivinimo ir atsparumo didinimo plano „Naujos kartos Lietuva“ įgyvendinimo“ patvirtintomis Projektų administravimo ir finansavimo taisyklėmis. Perkančioji organizacija, įgyvendindama prievolę rinkti ir saugoti duomenis apie lėšų gavėjo tikrąjį (-uosius) savininką (-us), kai savininkas (-ai) yra užsienietis (fizinis asmuo) ar užsienyje registruotas juridinis asmuo, numato šį reikalavimą: jeigu pagal numatomą pasirašyti prekių, paslaugų ar darbų pirkimo sutartį lėšų gavėjo tikrasis (-ieji) savininkas (-ai) yra užsienietis (fizinis asmuo) ar užsienyje registruotas juridinis asmuo arba paslaugų teikėjas, prekių tiekėjas, rangovas ir (ar) paslaugų subteikėjas, prekių subtiekėjas, subrangovas yra užsienietis (fizinis asmuo), tiekėjas perkančiajai organizacijai turi pateikti lėšų gavėjo tikrojo (-ųjų) savininko (-ų) (turinčio (-ių) daugiau nei 25 proc. akcijų arba 50 ar daugiau procentų visų įmonės dalyvių balsų) arba paslaugų teikėjo, prekių tiekėjo, rangovo ir (ar) paslaugų subteikėjo, prekių subtiekėjo, subrangovo vardą, pavardę ir gimimo datą, kaip nustatyta Reglamento (ES) 2021/241 22 straipsnio 2 dalies d punkto iii papunktyje. </w:t>
      </w:r>
      <w:r>
        <w:rPr>
          <w:color w:val="000000" w:themeColor="text1"/>
        </w:rPr>
        <w:t xml:space="preserve">Laimėjusiu nustatytas tiekėjas šiuos duomenis privalo pateikti iki pirkimo sutarties sudarymo. Tiekėjui nepateikus šių duomenų, Perkančioji organizacija laikys, kad tiekėjas atsisako sudaryti sutartį. </w:t>
      </w:r>
    </w:p>
    <w:p w14:paraId="720FE501" w14:textId="113C068A" w:rsidR="00380A8C" w:rsidRPr="00C374CC" w:rsidRDefault="00C374CC" w:rsidP="00E60C9B">
      <w:pPr>
        <w:spacing w:after="0"/>
        <w:ind w:firstLine="562"/>
        <w:rPr>
          <w:i/>
        </w:rPr>
      </w:pPr>
      <w:r>
        <w:t>5.</w:t>
      </w:r>
      <w:r w:rsidR="003B57D0">
        <w:t>2</w:t>
      </w:r>
      <w:r>
        <w:t xml:space="preserve">. Perkančioji organizacija netaiko </w:t>
      </w:r>
      <w:r w:rsidR="00E60C9B">
        <w:t xml:space="preserve">kitokių </w:t>
      </w:r>
      <w:r>
        <w:t>nuostatų, susijusių su nacionaliniu saugumu.</w:t>
      </w:r>
      <w:r w:rsidRPr="00C374CC">
        <w:rPr>
          <w:i/>
        </w:rPr>
        <w:t> </w:t>
      </w:r>
    </w:p>
    <w:p w14:paraId="4BEDE7AF" w14:textId="457E0FAE" w:rsidR="00AF62E6" w:rsidRPr="002E28E8" w:rsidRDefault="00245E8F" w:rsidP="00142AB7">
      <w:pPr>
        <w:pStyle w:val="Heading1"/>
        <w:spacing w:line="20" w:lineRule="atLeast"/>
        <w:contextualSpacing/>
        <w:rPr>
          <w:rFonts w:asciiTheme="minorHAnsi" w:hAnsiTheme="minorHAnsi" w:cstheme="minorBidi"/>
          <w:b/>
          <w:bCs/>
          <w:sz w:val="28"/>
          <w:szCs w:val="28"/>
        </w:rPr>
      </w:pPr>
      <w:bookmarkStart w:id="18" w:name="_Ref39666794"/>
      <w:bookmarkStart w:id="19" w:name="_Ref39666796"/>
      <w:bookmarkStart w:id="20" w:name="_Toc124404950"/>
      <w:r w:rsidRPr="002E28E8">
        <w:rPr>
          <w:rFonts w:asciiTheme="minorHAnsi" w:hAnsiTheme="minorHAnsi" w:cstheme="minorBidi"/>
          <w:b/>
          <w:bCs/>
          <w:sz w:val="28"/>
          <w:szCs w:val="28"/>
        </w:rPr>
        <w:t>6</w:t>
      </w:r>
      <w:r w:rsidR="0005396D" w:rsidRPr="002E28E8">
        <w:rPr>
          <w:rFonts w:asciiTheme="minorHAnsi" w:hAnsiTheme="minorHAnsi" w:cstheme="minorBidi"/>
          <w:b/>
          <w:bCs/>
          <w:sz w:val="28"/>
          <w:szCs w:val="28"/>
        </w:rPr>
        <w:t xml:space="preserve">. </w:t>
      </w:r>
      <w:r w:rsidR="00220588" w:rsidRPr="002E28E8">
        <w:rPr>
          <w:rFonts w:asciiTheme="minorHAnsi" w:hAnsiTheme="minorHAnsi" w:cstheme="minorBidi"/>
          <w:b/>
          <w:bCs/>
          <w:sz w:val="28"/>
          <w:szCs w:val="28"/>
        </w:rPr>
        <w:t>Specialieji r</w:t>
      </w:r>
      <w:r w:rsidR="00DF58E2" w:rsidRPr="002E28E8">
        <w:rPr>
          <w:rFonts w:asciiTheme="minorHAnsi" w:hAnsiTheme="minorHAnsi" w:cstheme="minorBidi"/>
          <w:b/>
          <w:bCs/>
          <w:sz w:val="28"/>
          <w:szCs w:val="28"/>
        </w:rPr>
        <w:t>eikalavimai pasiūlymų rengimui ir pateikimui</w:t>
      </w:r>
      <w:bookmarkEnd w:id="18"/>
      <w:bookmarkEnd w:id="19"/>
      <w:bookmarkEnd w:id="20"/>
    </w:p>
    <w:p w14:paraId="0D3F10AA" w14:textId="0DC85F02" w:rsidR="005D6E93" w:rsidRDefault="0050329C" w:rsidP="00AC42EA">
      <w:pPr>
        <w:pStyle w:val="ListParagraph"/>
        <w:tabs>
          <w:tab w:val="left" w:pos="993"/>
        </w:tabs>
        <w:spacing w:after="0" w:line="240" w:lineRule="auto"/>
        <w:ind w:left="0" w:firstLine="567"/>
        <w:jc w:val="both"/>
      </w:pPr>
      <w:r>
        <w:rPr>
          <w:sz w:val="22"/>
          <w:szCs w:val="22"/>
        </w:rPr>
        <w:t xml:space="preserve">6.1. </w:t>
      </w:r>
      <w:r w:rsidR="00A648CD">
        <w:t xml:space="preserve">Tiekėjo </w:t>
      </w:r>
      <w:r w:rsidR="00A648CD" w:rsidRPr="00DE6C30">
        <w:rPr>
          <w:b/>
          <w:bCs/>
          <w:u w:val="single"/>
        </w:rPr>
        <w:t xml:space="preserve">pasiūlymą sudaro CVP IS pateikiamų ir </w:t>
      </w:r>
      <w:r w:rsidR="00C94608" w:rsidRPr="00DE6C30">
        <w:rPr>
          <w:b/>
          <w:bCs/>
          <w:u w:val="single"/>
        </w:rPr>
        <w:t>žemiau nurodytų dokumentų visuma</w:t>
      </w:r>
      <w:r w:rsidR="00C94608">
        <w:t>:</w:t>
      </w:r>
    </w:p>
    <w:p w14:paraId="60B86BAC" w14:textId="7D44F30D" w:rsidR="009A61DC" w:rsidRPr="00015EDE" w:rsidRDefault="00DE6C30" w:rsidP="00A7428B">
      <w:pPr>
        <w:pStyle w:val="ListParagraph"/>
        <w:numPr>
          <w:ilvl w:val="2"/>
          <w:numId w:val="11"/>
        </w:numPr>
        <w:tabs>
          <w:tab w:val="left" w:pos="1134"/>
        </w:tabs>
        <w:spacing w:after="0" w:line="240" w:lineRule="auto"/>
        <w:ind w:left="0" w:firstLine="567"/>
        <w:jc w:val="both"/>
        <w:rPr>
          <w:u w:val="single"/>
        </w:rPr>
      </w:pPr>
      <w:r>
        <w:t>Užpildyta pasiūlymo forma</w:t>
      </w:r>
      <w:r w:rsidR="003F0DA7" w:rsidRPr="127DD6E8">
        <w:t xml:space="preserve"> </w:t>
      </w:r>
      <w:r>
        <w:t>(</w:t>
      </w:r>
      <w:r w:rsidR="008F7F9A" w:rsidRPr="127DD6E8">
        <w:t>P</w:t>
      </w:r>
      <w:r w:rsidR="00551FA7" w:rsidRPr="127DD6E8">
        <w:t xml:space="preserve">irkimo </w:t>
      </w:r>
      <w:r w:rsidR="00476F8C" w:rsidRPr="127DD6E8">
        <w:t>sąlygų</w:t>
      </w:r>
      <w:r w:rsidR="00DE5F20" w:rsidRPr="127DD6E8">
        <w:t xml:space="preserve"> </w:t>
      </w:r>
      <w:r w:rsidR="00FE3494" w:rsidRPr="00FE3494">
        <w:rPr>
          <w:rFonts w:cstheme="minorHAnsi"/>
          <w:shd w:val="clear" w:color="auto" w:fill="FFFFFF"/>
        </w:rPr>
        <w:t xml:space="preserve">6 </w:t>
      </w:r>
      <w:r w:rsidR="00FE3494" w:rsidRPr="009C06DA">
        <w:rPr>
          <w:rFonts w:eastAsiaTheme="minorHAnsi" w:cstheme="minorHAnsi"/>
          <w:bCs/>
          <w:iCs/>
        </w:rPr>
        <w:t>pried</w:t>
      </w:r>
      <w:r>
        <w:rPr>
          <w:rFonts w:eastAsiaTheme="minorHAnsi" w:cstheme="minorHAnsi"/>
          <w:bCs/>
          <w:iCs/>
        </w:rPr>
        <w:t>as</w:t>
      </w:r>
      <w:r w:rsidR="00FE3494" w:rsidRPr="009C06DA">
        <w:rPr>
          <w:rFonts w:eastAsiaTheme="minorHAnsi" w:cstheme="minorHAnsi"/>
          <w:bCs/>
          <w:iCs/>
        </w:rPr>
        <w:t xml:space="preserve"> </w:t>
      </w:r>
      <w:r w:rsidR="00FE3494">
        <w:rPr>
          <w:rFonts w:eastAsiaTheme="minorHAnsi" w:cstheme="minorHAnsi"/>
          <w:bCs/>
          <w:iCs/>
        </w:rPr>
        <w:t>„Pasiūlymo forma“</w:t>
      </w:r>
      <w:r>
        <w:t>)</w:t>
      </w:r>
      <w:r w:rsidR="004F195B">
        <w:t>;</w:t>
      </w:r>
    </w:p>
    <w:p w14:paraId="02445B50" w14:textId="5424C7B8" w:rsidR="00015EDE" w:rsidRDefault="00746367" w:rsidP="00A7428B">
      <w:pPr>
        <w:pStyle w:val="ListParagraph"/>
        <w:numPr>
          <w:ilvl w:val="2"/>
          <w:numId w:val="11"/>
        </w:numPr>
        <w:tabs>
          <w:tab w:val="left" w:pos="1134"/>
        </w:tabs>
        <w:spacing w:after="0" w:line="240" w:lineRule="auto"/>
        <w:ind w:left="0" w:firstLine="567"/>
        <w:jc w:val="both"/>
      </w:pPr>
      <w:r w:rsidRPr="00746367">
        <w:t xml:space="preserve">užpildytas </w:t>
      </w:r>
      <w:r>
        <w:t>EBVPD (specialiųjų pirkimo sąlygų</w:t>
      </w:r>
      <w:r w:rsidR="00CF74E0">
        <w:t xml:space="preserve"> 5 priedas). Pasirašydamas pasiūlymą, tiekėjas patvirtina ir EBVPD tikrumą</w:t>
      </w:r>
      <w:r w:rsidR="00363004">
        <w:t>;</w:t>
      </w:r>
    </w:p>
    <w:p w14:paraId="2B0B1657" w14:textId="507F1035" w:rsidR="00363004" w:rsidRDefault="00363004" w:rsidP="00A7428B">
      <w:pPr>
        <w:pStyle w:val="ListParagraph"/>
        <w:numPr>
          <w:ilvl w:val="2"/>
          <w:numId w:val="11"/>
        </w:numPr>
        <w:tabs>
          <w:tab w:val="left" w:pos="1134"/>
        </w:tabs>
        <w:spacing w:after="0" w:line="240" w:lineRule="auto"/>
        <w:ind w:left="0" w:firstLine="567"/>
        <w:jc w:val="both"/>
      </w:pPr>
      <w:r>
        <w:t xml:space="preserve">jungtinės veiklos sutarties kopija (jeigu pirkime </w:t>
      </w:r>
      <w:r w:rsidR="00F97A56">
        <w:t>dalyvauja ūkio subjektų grupė jungtinės veiklos sutarties pagrindu);</w:t>
      </w:r>
    </w:p>
    <w:p w14:paraId="7C64A197" w14:textId="328B60A6" w:rsidR="00F97A56" w:rsidRDefault="007D7373" w:rsidP="00A7428B">
      <w:pPr>
        <w:pStyle w:val="ListParagraph"/>
        <w:numPr>
          <w:ilvl w:val="2"/>
          <w:numId w:val="11"/>
        </w:numPr>
        <w:tabs>
          <w:tab w:val="left" w:pos="1134"/>
        </w:tabs>
        <w:spacing w:after="0" w:line="240" w:lineRule="auto"/>
        <w:ind w:left="0" w:firstLine="567"/>
        <w:jc w:val="both"/>
      </w:pPr>
      <w:r>
        <w:t xml:space="preserve">dokumentas, patvirtinantis, kad asmuo, kuris </w:t>
      </w:r>
      <w:r w:rsidR="00DE6C30">
        <w:t>pateikė</w:t>
      </w:r>
      <w:r>
        <w:t xml:space="preserve"> pasiūlymą (jei jis ne tiekėjo vadovas), turėjo teisę jį pa</w:t>
      </w:r>
      <w:r w:rsidR="00DE6C30">
        <w:t>teikti</w:t>
      </w:r>
      <w:r>
        <w:t>;</w:t>
      </w:r>
    </w:p>
    <w:p w14:paraId="5ACBCAAD" w14:textId="7F9BC1BF" w:rsidR="007D7373" w:rsidRDefault="0017671C" w:rsidP="00A7428B">
      <w:pPr>
        <w:pStyle w:val="ListParagraph"/>
        <w:numPr>
          <w:ilvl w:val="2"/>
          <w:numId w:val="11"/>
        </w:numPr>
        <w:tabs>
          <w:tab w:val="left" w:pos="1134"/>
        </w:tabs>
        <w:spacing w:after="0" w:line="240" w:lineRule="auto"/>
        <w:ind w:left="0" w:firstLine="567"/>
        <w:jc w:val="both"/>
      </w:pPr>
      <w:r>
        <w:t xml:space="preserve">jei tiekėjas pasitelkia </w:t>
      </w:r>
      <w:r w:rsidR="00473803">
        <w:t>ūkio subjektus, kurių pajėgumais remiasi, - įrodymai, kad šie ištekliai bus prieinami per visą sutarti</w:t>
      </w:r>
      <w:r w:rsidR="00207304">
        <w:t>nių įsipareigojimų vykdymo laikotarpį;</w:t>
      </w:r>
    </w:p>
    <w:p w14:paraId="531150B5" w14:textId="75DAB861" w:rsidR="00207304" w:rsidRDefault="00207304" w:rsidP="00A7428B">
      <w:pPr>
        <w:pStyle w:val="ListParagraph"/>
        <w:numPr>
          <w:ilvl w:val="2"/>
          <w:numId w:val="11"/>
        </w:numPr>
        <w:tabs>
          <w:tab w:val="left" w:pos="1134"/>
        </w:tabs>
        <w:spacing w:after="0" w:line="240" w:lineRule="auto"/>
        <w:ind w:left="0" w:firstLine="567"/>
        <w:jc w:val="both"/>
      </w:pPr>
      <w:r>
        <w:t>jei tiekėjas pasitelkia subtiekėjus, subtiekėjo deklaracija ar kitas dokumentas, patvirtinantis jo sutikimą būti su</w:t>
      </w:r>
      <w:r w:rsidR="00432394">
        <w:t>btiekėju pirkime;</w:t>
      </w:r>
    </w:p>
    <w:p w14:paraId="14B80ED5" w14:textId="7911C46D" w:rsidR="00352DD0" w:rsidRDefault="00352DD0" w:rsidP="00A7428B">
      <w:pPr>
        <w:pStyle w:val="ListParagraph"/>
        <w:numPr>
          <w:ilvl w:val="2"/>
          <w:numId w:val="11"/>
        </w:numPr>
        <w:tabs>
          <w:tab w:val="left" w:pos="1134"/>
        </w:tabs>
        <w:spacing w:after="0" w:line="240" w:lineRule="auto"/>
        <w:ind w:left="0" w:firstLine="567"/>
        <w:jc w:val="both"/>
      </w:pPr>
      <w:r>
        <w:t>techninė specifikacija</w:t>
      </w:r>
      <w:r w:rsidR="005F42A8">
        <w:t>, užpildyta pagal pirkimo sąlygų 2 priedą „Techninė specifikacija“;</w:t>
      </w:r>
    </w:p>
    <w:p w14:paraId="68C9F2B1" w14:textId="362CC543" w:rsidR="005F42A8" w:rsidRDefault="00DF0C63" w:rsidP="00A7428B">
      <w:pPr>
        <w:pStyle w:val="ListParagraph"/>
        <w:numPr>
          <w:ilvl w:val="2"/>
          <w:numId w:val="11"/>
        </w:numPr>
        <w:tabs>
          <w:tab w:val="left" w:pos="1134"/>
        </w:tabs>
        <w:spacing w:after="0" w:line="240" w:lineRule="auto"/>
        <w:ind w:left="0" w:firstLine="567"/>
        <w:jc w:val="both"/>
      </w:pPr>
      <w:r>
        <w:t>kiti</w:t>
      </w:r>
      <w:r w:rsidR="00703BBE">
        <w:t xml:space="preserve"> dokumentai, nurodyti, </w:t>
      </w:r>
      <w:r>
        <w:t>pirkimo sąlygų 2 priede „</w:t>
      </w:r>
      <w:r w:rsidR="009D67E0">
        <w:t>T</w:t>
      </w:r>
      <w:r>
        <w:t>echninė specifikacija“</w:t>
      </w:r>
      <w:r w:rsidR="00703BBE">
        <w:t xml:space="preserve"> 7.1 punkte; </w:t>
      </w:r>
    </w:p>
    <w:p w14:paraId="479B3B42" w14:textId="7BC51F68" w:rsidR="00FD03FA" w:rsidRPr="00F0499F" w:rsidRDefault="00DF2EC0" w:rsidP="00AC42EA">
      <w:pPr>
        <w:pStyle w:val="ListParagraph"/>
        <w:numPr>
          <w:ilvl w:val="1"/>
          <w:numId w:val="11"/>
        </w:numPr>
        <w:tabs>
          <w:tab w:val="left" w:pos="993"/>
        </w:tabs>
        <w:spacing w:after="0" w:line="240" w:lineRule="auto"/>
        <w:ind w:left="0" w:firstLine="567"/>
        <w:jc w:val="both"/>
        <w:rPr>
          <w:u w:val="single"/>
        </w:rPr>
      </w:pPr>
      <w:r>
        <w:rPr>
          <w:rFonts w:eastAsia="Calibri"/>
        </w:rPr>
        <w:t xml:space="preserve">Perkančioji organizacija nereikalauja, kad pasiūlymas būtų pasirašytas. </w:t>
      </w:r>
    </w:p>
    <w:p w14:paraId="25F98CAE" w14:textId="47D884B3" w:rsidR="00EC02DD" w:rsidRDefault="00EC02DD" w:rsidP="00EC02DD">
      <w:pPr>
        <w:pStyle w:val="ListParagraph"/>
        <w:numPr>
          <w:ilvl w:val="1"/>
          <w:numId w:val="11"/>
        </w:numPr>
        <w:tabs>
          <w:tab w:val="left" w:pos="993"/>
        </w:tabs>
        <w:spacing w:after="0" w:line="240" w:lineRule="auto"/>
        <w:ind w:left="0" w:firstLine="567"/>
        <w:jc w:val="both"/>
      </w:pPr>
      <w:bookmarkStart w:id="21" w:name="_Toc91497102"/>
      <w:bookmarkStart w:id="22" w:name="_Toc91497103"/>
      <w:bookmarkStart w:id="23" w:name="_Toc91497104"/>
      <w:bookmarkStart w:id="24" w:name="_Toc91497105"/>
      <w:bookmarkStart w:id="25" w:name="_Toc91497106"/>
      <w:bookmarkStart w:id="26" w:name="_Ref39430768"/>
      <w:bookmarkStart w:id="27" w:name="_Ref39430779"/>
      <w:bookmarkStart w:id="28" w:name="_Toc124404951"/>
      <w:bookmarkEnd w:id="21"/>
      <w:bookmarkEnd w:id="22"/>
      <w:bookmarkEnd w:id="23"/>
      <w:bookmarkEnd w:id="24"/>
      <w:bookmarkEnd w:id="25"/>
      <w:r>
        <w:t>P</w:t>
      </w:r>
      <w:r w:rsidRPr="001D41A8">
        <w:t>asiūlymas turi būti parengtas</w:t>
      </w:r>
      <w:r>
        <w:t xml:space="preserve"> </w:t>
      </w:r>
      <w:r w:rsidRPr="001D41A8">
        <w:t xml:space="preserve">lietuvių </w:t>
      </w:r>
      <w:r>
        <w:t xml:space="preserve">arba anglų </w:t>
      </w:r>
      <w:r w:rsidRPr="001D41A8">
        <w:t>kalba</w:t>
      </w:r>
      <w:r w:rsidRPr="00EC02DD">
        <w:rPr>
          <w:color w:val="7030A0"/>
        </w:rPr>
        <w:t xml:space="preserve">. </w:t>
      </w:r>
      <w:r w:rsidRPr="00EC02DD">
        <w:rPr>
          <w:rFonts w:eastAsia="Arial"/>
        </w:rPr>
        <w:t xml:space="preserve">Jei kurie nors su pasiūlymu teikiami dokumentai parengti ne ta kalba, kuria reikalaujama, turi būti pateiktas tikslus vertimas į reikalaujamą kalbą. </w:t>
      </w:r>
      <w:r w:rsidRPr="001D41A8">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p>
    <w:p w14:paraId="7196AAC7" w14:textId="77777777" w:rsidR="00EC02DD" w:rsidRDefault="00EC02DD" w:rsidP="00A85AD3">
      <w:pPr>
        <w:pStyle w:val="ListParagraph"/>
        <w:numPr>
          <w:ilvl w:val="1"/>
          <w:numId w:val="11"/>
        </w:numPr>
        <w:tabs>
          <w:tab w:val="left" w:pos="993"/>
        </w:tabs>
        <w:spacing w:after="0" w:line="240" w:lineRule="auto"/>
        <w:ind w:left="0" w:firstLine="567"/>
        <w:jc w:val="both"/>
      </w:pPr>
      <w:r>
        <w:lastRenderedPageBreak/>
        <w:t xml:space="preserve">Bendra pasiūlymo kaina (ir jos sudėtinės dalys) su PVM turi būti nurodoma dviejų skaičių po kablelio tikslumu. </w:t>
      </w:r>
    </w:p>
    <w:p w14:paraId="3C227DA5" w14:textId="6E994136" w:rsidR="00EC02DD" w:rsidRPr="001D41A8" w:rsidRDefault="00EC02DD" w:rsidP="00A85AD3">
      <w:pPr>
        <w:pStyle w:val="ListParagraph"/>
        <w:numPr>
          <w:ilvl w:val="1"/>
          <w:numId w:val="11"/>
        </w:numPr>
        <w:tabs>
          <w:tab w:val="left" w:pos="851"/>
        </w:tabs>
        <w:spacing w:after="0" w:line="240" w:lineRule="auto"/>
        <w:ind w:left="993" w:hanging="426"/>
        <w:jc w:val="both"/>
      </w:pPr>
      <w:r>
        <w:t xml:space="preserve">Tiekėjų pasiūlymuose nurodytos kainos bus vertinamos ir lyginamos su visais mokesčiais, įskaitant PVM. </w:t>
      </w:r>
    </w:p>
    <w:p w14:paraId="123AE568" w14:textId="77777777" w:rsidR="00EC02DD" w:rsidRPr="001D41A8" w:rsidRDefault="00EC02DD" w:rsidP="00DE45BD">
      <w:pPr>
        <w:pStyle w:val="ListParagraph"/>
        <w:numPr>
          <w:ilvl w:val="1"/>
          <w:numId w:val="11"/>
        </w:numPr>
        <w:tabs>
          <w:tab w:val="left" w:pos="993"/>
        </w:tabs>
        <w:spacing w:after="0" w:line="240" w:lineRule="auto"/>
        <w:ind w:left="0" w:firstLine="567"/>
        <w:jc w:val="both"/>
      </w:pPr>
      <w:r w:rsidRPr="001D41A8">
        <w:t>Pasiūlyme kaina nurodoma eurais</w:t>
      </w:r>
      <w:r w:rsidRPr="001D41A8">
        <w:rPr>
          <w:rFonts w:eastAsia="Calibri"/>
        </w:rPr>
        <w:t>.</w:t>
      </w:r>
      <w:r w:rsidRPr="001D41A8">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7A15AE0A" w14:textId="7E782EE0" w:rsidR="00EE1C85" w:rsidRPr="009E348C" w:rsidRDefault="00EE1C85" w:rsidP="00EC02DD">
      <w:pPr>
        <w:pStyle w:val="Heading1"/>
        <w:numPr>
          <w:ilvl w:val="0"/>
          <w:numId w:val="11"/>
        </w:numPr>
        <w:tabs>
          <w:tab w:val="left" w:pos="709"/>
        </w:tabs>
        <w:rPr>
          <w:rFonts w:asciiTheme="minorHAnsi" w:hAnsiTheme="minorHAnsi" w:cstheme="minorHAnsi"/>
          <w:b/>
          <w:bCs/>
          <w:sz w:val="28"/>
          <w:szCs w:val="28"/>
        </w:rPr>
      </w:pPr>
      <w:r w:rsidRPr="009E348C">
        <w:rPr>
          <w:rFonts w:asciiTheme="minorHAnsi" w:hAnsiTheme="minorHAnsi" w:cstheme="minorHAnsi"/>
          <w:b/>
          <w:bCs/>
          <w:sz w:val="28"/>
          <w:szCs w:val="28"/>
        </w:rPr>
        <w:t>Pasiūlymo galiojimo užtikrinimas</w:t>
      </w:r>
      <w:bookmarkEnd w:id="26"/>
      <w:bookmarkEnd w:id="27"/>
      <w:bookmarkEnd w:id="28"/>
    </w:p>
    <w:p w14:paraId="2B38CB47" w14:textId="61D16BA7" w:rsidR="00B3551C" w:rsidRPr="006F1116" w:rsidRDefault="00B3551C" w:rsidP="00393993">
      <w:pPr>
        <w:pStyle w:val="ListParagraph"/>
        <w:numPr>
          <w:ilvl w:val="1"/>
          <w:numId w:val="14"/>
        </w:numPr>
        <w:tabs>
          <w:tab w:val="left" w:pos="993"/>
        </w:tabs>
        <w:spacing w:after="0" w:line="240" w:lineRule="auto"/>
        <w:ind w:left="0" w:firstLine="567"/>
        <w:jc w:val="both"/>
        <w:rPr>
          <w:rFonts w:eastAsiaTheme="minorHAnsi" w:cstheme="minorHAnsi"/>
          <w:bCs/>
          <w:iCs/>
        </w:rPr>
      </w:pPr>
      <w:r w:rsidRPr="006F1116">
        <w:rPr>
          <w:rFonts w:eastAsia="Calibri" w:cstheme="minorHAnsi"/>
        </w:rPr>
        <w:t>Perkančioji organizacija nereikalauja užtikrinti pasiūlymo galiojimą dokumentu,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9E348C" w:rsidRDefault="00040C0F" w:rsidP="00297CEA">
      <w:pPr>
        <w:pStyle w:val="Heading1"/>
        <w:numPr>
          <w:ilvl w:val="0"/>
          <w:numId w:val="14"/>
        </w:numPr>
        <w:tabs>
          <w:tab w:val="left" w:pos="709"/>
        </w:tabs>
        <w:spacing w:line="20" w:lineRule="atLeast"/>
        <w:contextualSpacing/>
        <w:rPr>
          <w:rFonts w:asciiTheme="minorHAnsi" w:hAnsiTheme="minorHAnsi" w:cstheme="minorHAnsi"/>
          <w:b/>
          <w:bCs/>
          <w:sz w:val="28"/>
          <w:szCs w:val="28"/>
        </w:rPr>
      </w:pPr>
      <w:bookmarkStart w:id="29" w:name="_Ref39658218"/>
      <w:bookmarkStart w:id="30" w:name="_Ref39658226"/>
      <w:bookmarkStart w:id="31" w:name="_Ref39658248"/>
      <w:bookmarkStart w:id="32" w:name="_Ref39658251"/>
      <w:bookmarkStart w:id="33" w:name="_Toc124404952"/>
      <w:bookmarkStart w:id="34" w:name="_Ref39485250"/>
      <w:bookmarkStart w:id="35" w:name="_Ref39485258"/>
      <w:r w:rsidRPr="009E348C">
        <w:rPr>
          <w:rFonts w:asciiTheme="minorHAnsi" w:hAnsiTheme="minorHAnsi" w:cstheme="minorHAnsi"/>
          <w:b/>
          <w:bCs/>
          <w:sz w:val="28"/>
          <w:szCs w:val="28"/>
        </w:rPr>
        <w:t>Elektroninis aukcionas</w:t>
      </w:r>
      <w:bookmarkEnd w:id="29"/>
      <w:bookmarkEnd w:id="30"/>
      <w:bookmarkEnd w:id="31"/>
      <w:bookmarkEnd w:id="32"/>
      <w:bookmarkEnd w:id="33"/>
    </w:p>
    <w:p w14:paraId="0BFDB7B0" w14:textId="074E93D0" w:rsidR="00040C0F" w:rsidRPr="001A6607" w:rsidRDefault="00040C0F" w:rsidP="00393993">
      <w:pPr>
        <w:pStyle w:val="ListParagraph"/>
        <w:numPr>
          <w:ilvl w:val="1"/>
          <w:numId w:val="14"/>
        </w:numPr>
        <w:spacing w:after="0" w:line="240" w:lineRule="auto"/>
        <w:ind w:left="993" w:hanging="426"/>
        <w:rPr>
          <w:rFonts w:cstheme="minorHAnsi"/>
        </w:rPr>
      </w:pPr>
      <w:r w:rsidRPr="001A6607">
        <w:rPr>
          <w:rFonts w:cstheme="minorHAnsi"/>
        </w:rPr>
        <w:t>Perkančioji organizacija pirkime netaikys elektroninio aukciono.</w:t>
      </w:r>
    </w:p>
    <w:p w14:paraId="7FB0C98A" w14:textId="2554DFA5" w:rsidR="00B3055F" w:rsidRPr="009E348C" w:rsidRDefault="00EA001C" w:rsidP="001A1DE1">
      <w:pPr>
        <w:pStyle w:val="Heading1"/>
        <w:numPr>
          <w:ilvl w:val="0"/>
          <w:numId w:val="14"/>
        </w:numPr>
        <w:tabs>
          <w:tab w:val="left" w:pos="709"/>
        </w:tabs>
        <w:spacing w:line="20" w:lineRule="atLeast"/>
        <w:contextualSpacing/>
        <w:rPr>
          <w:rFonts w:asciiTheme="minorHAnsi" w:hAnsiTheme="minorHAnsi" w:cstheme="minorHAnsi"/>
          <w:b/>
          <w:bCs/>
          <w:sz w:val="28"/>
          <w:szCs w:val="28"/>
        </w:rPr>
      </w:pPr>
      <w:bookmarkStart w:id="36" w:name="_Ref39667303"/>
      <w:bookmarkStart w:id="37" w:name="_Ref39667308"/>
      <w:bookmarkStart w:id="38" w:name="_Toc124404953"/>
      <w:r w:rsidRPr="009E348C">
        <w:rPr>
          <w:rFonts w:asciiTheme="minorHAnsi" w:hAnsiTheme="minorHAnsi" w:cstheme="minorHAnsi"/>
          <w:b/>
          <w:bCs/>
          <w:sz w:val="28"/>
          <w:szCs w:val="28"/>
        </w:rPr>
        <w:t>P</w:t>
      </w:r>
      <w:r w:rsidR="00014A61" w:rsidRPr="009E348C">
        <w:rPr>
          <w:rFonts w:asciiTheme="minorHAnsi" w:hAnsiTheme="minorHAnsi" w:cstheme="minorHAnsi"/>
          <w:b/>
          <w:bCs/>
          <w:sz w:val="28"/>
          <w:szCs w:val="28"/>
        </w:rPr>
        <w:t>asiūlymų vertinimas</w:t>
      </w:r>
      <w:bookmarkEnd w:id="34"/>
      <w:bookmarkEnd w:id="35"/>
      <w:bookmarkEnd w:id="36"/>
      <w:bookmarkEnd w:id="37"/>
      <w:bookmarkEnd w:id="38"/>
    </w:p>
    <w:p w14:paraId="30BD7FF6" w14:textId="5DF9423E" w:rsidR="00731B52" w:rsidRDefault="008D12AC" w:rsidP="006069F0">
      <w:pPr>
        <w:pStyle w:val="ListParagraph"/>
        <w:spacing w:after="0" w:line="240" w:lineRule="auto"/>
        <w:ind w:left="0" w:firstLine="567"/>
        <w:contextualSpacing w:val="0"/>
        <w:jc w:val="both"/>
        <w:rPr>
          <w:rFonts w:eastAsia="Calibri" w:cstheme="minorHAnsi"/>
        </w:rPr>
      </w:pPr>
      <w:r w:rsidRPr="006F1116">
        <w:rPr>
          <w:rFonts w:eastAsia="Calibri" w:cstheme="minorHAnsi"/>
        </w:rPr>
        <w:t xml:space="preserve">9.1. </w:t>
      </w:r>
      <w:r w:rsidR="004E71CB" w:rsidRPr="006F1116">
        <w:rPr>
          <w:rFonts w:eastAsia="Calibri" w:cstheme="minorHAnsi"/>
        </w:rPr>
        <w:t xml:space="preserve">Perkančioji organizacija ekonomiškai naudingiausią pasiūlymą išrenka pagal </w:t>
      </w:r>
      <w:r w:rsidR="00BA15AA">
        <w:rPr>
          <w:rFonts w:eastAsia="Calibri" w:cstheme="minorHAnsi"/>
        </w:rPr>
        <w:t>tiekėjo pasiūlyme nurodytą kainą, kuri turi būti apskaičiuota ir nuro</w:t>
      </w:r>
      <w:r w:rsidR="007F09F0">
        <w:rPr>
          <w:rFonts w:eastAsia="Calibri" w:cstheme="minorHAnsi"/>
        </w:rPr>
        <w:t>dyta taip, kaip reikalaujama p</w:t>
      </w:r>
      <w:r w:rsidR="009D5B11">
        <w:rPr>
          <w:rFonts w:eastAsia="Calibri" w:cstheme="minorHAnsi"/>
        </w:rPr>
        <w:t xml:space="preserve">irkimo </w:t>
      </w:r>
      <w:r w:rsidR="00731B52">
        <w:rPr>
          <w:rFonts w:eastAsia="Calibri" w:cstheme="minorHAnsi"/>
        </w:rPr>
        <w:t xml:space="preserve"> sąlygų 7 priede. </w:t>
      </w:r>
    </w:p>
    <w:p w14:paraId="2CAF3A51" w14:textId="4D429F0C" w:rsidR="00E60C9B" w:rsidRDefault="00E47A0E" w:rsidP="00BE3E10">
      <w:pPr>
        <w:pStyle w:val="ListParagraph"/>
        <w:spacing w:after="0" w:line="240" w:lineRule="auto"/>
        <w:ind w:left="0" w:firstLine="567"/>
        <w:contextualSpacing w:val="0"/>
        <w:jc w:val="both"/>
        <w:rPr>
          <w:rFonts w:cstheme="minorHAnsi"/>
          <w:color w:val="000000" w:themeColor="text1"/>
        </w:rPr>
      </w:pPr>
      <w:r>
        <w:rPr>
          <w:rFonts w:eastAsia="Calibri" w:cstheme="minorHAnsi"/>
        </w:rPr>
        <w:t xml:space="preserve"> </w:t>
      </w:r>
      <w:r w:rsidR="008D12AC" w:rsidRPr="006F1116">
        <w:rPr>
          <w:rFonts w:cstheme="minorHAnsi"/>
          <w:color w:val="000000" w:themeColor="text1"/>
        </w:rPr>
        <w:t xml:space="preserve">9.2. </w:t>
      </w:r>
      <w:r w:rsidR="00D734C6" w:rsidRPr="006F1116">
        <w:rPr>
          <w:rFonts w:cstheme="minorHAnsi"/>
          <w:color w:val="000000" w:themeColor="text1"/>
        </w:rPr>
        <w:t xml:space="preserve">Laimėjusiu </w:t>
      </w:r>
      <w:r w:rsidR="005D7D8C" w:rsidRPr="006F1116">
        <w:rPr>
          <w:rFonts w:cstheme="minorHAnsi"/>
          <w:color w:val="000000" w:themeColor="text1"/>
        </w:rPr>
        <w:t>pasiūlymu</w:t>
      </w:r>
      <w:r w:rsidR="00D734C6" w:rsidRPr="006F1116">
        <w:rPr>
          <w:rFonts w:cstheme="minorHAnsi"/>
          <w:color w:val="000000" w:themeColor="text1"/>
        </w:rPr>
        <w:t xml:space="preserve"> galės būti pripažintas tik 1 (vienas) </w:t>
      </w:r>
      <w:r w:rsidR="005D7D8C" w:rsidRPr="006F1116">
        <w:rPr>
          <w:rFonts w:cstheme="minorHAnsi"/>
          <w:color w:val="000000" w:themeColor="text1"/>
        </w:rPr>
        <w:t>ekonomiškai naudingiausias pasiūlymas, esantis pasiūlymų eilės pirmojoje vietoje</w:t>
      </w:r>
      <w:r w:rsidR="00D734C6" w:rsidRPr="006F1116">
        <w:rPr>
          <w:rFonts w:cstheme="minorHAnsi"/>
          <w:color w:val="000000" w:themeColor="text1"/>
        </w:rPr>
        <w:t>.</w:t>
      </w:r>
      <w:r w:rsidR="00D734C6" w:rsidRPr="00F0499F">
        <w:rPr>
          <w:rFonts w:cstheme="minorHAnsi"/>
          <w:color w:val="000000" w:themeColor="text1"/>
        </w:rPr>
        <w:t xml:space="preserve"> </w:t>
      </w:r>
    </w:p>
    <w:p w14:paraId="149D2822" w14:textId="599BB356" w:rsidR="00BE3E10" w:rsidRDefault="00BE3E10" w:rsidP="00BE3E10">
      <w:pPr>
        <w:pStyle w:val="ListParagraph"/>
        <w:spacing w:after="0" w:line="240" w:lineRule="auto"/>
        <w:ind w:left="0" w:firstLine="567"/>
        <w:contextualSpacing w:val="0"/>
        <w:jc w:val="both"/>
        <w:rPr>
          <w:rFonts w:cstheme="minorHAnsi"/>
          <w:color w:val="000000" w:themeColor="text1"/>
        </w:rPr>
      </w:pPr>
      <w:r>
        <w:rPr>
          <w:rFonts w:cstheme="minorHAnsi"/>
          <w:color w:val="000000" w:themeColor="text1"/>
        </w:rPr>
        <w:t xml:space="preserve">9.3. </w:t>
      </w:r>
      <w:r w:rsidR="00072C69">
        <w:rPr>
          <w:rFonts w:cstheme="minorHAnsi"/>
          <w:color w:val="000000" w:themeColor="text1"/>
        </w:rPr>
        <w:t>Perkančioji organizacija atmes tiekėjo pasiūlymą</w:t>
      </w:r>
      <w:r w:rsidR="004C6DD8">
        <w:rPr>
          <w:rFonts w:cstheme="minorHAnsi"/>
          <w:color w:val="000000" w:themeColor="text1"/>
        </w:rPr>
        <w:t>,</w:t>
      </w:r>
      <w:r w:rsidR="00B33BE0">
        <w:rPr>
          <w:rFonts w:cstheme="minorHAnsi"/>
          <w:color w:val="000000" w:themeColor="text1"/>
        </w:rPr>
        <w:t xml:space="preserve"> </w:t>
      </w:r>
      <w:r w:rsidR="000A0768">
        <w:rPr>
          <w:rFonts w:cstheme="minorHAnsi"/>
          <w:color w:val="000000" w:themeColor="text1"/>
        </w:rPr>
        <w:t xml:space="preserve">jeigu kartu su pasiūlymu nebus pateikti šie pirkimo sąlygose reikalaujami pateikti dokumentai: </w:t>
      </w:r>
      <w:r w:rsidR="008E2463">
        <w:rPr>
          <w:rFonts w:cstheme="minorHAnsi"/>
          <w:color w:val="000000" w:themeColor="text1"/>
        </w:rPr>
        <w:t xml:space="preserve">6 priedas „Pasiūlymo forma“. </w:t>
      </w:r>
    </w:p>
    <w:p w14:paraId="60FEBC05" w14:textId="3C6EEF5D" w:rsidR="001A25FD" w:rsidRPr="00E60C9B" w:rsidRDefault="001A25FD" w:rsidP="00E60C9B">
      <w:pPr>
        <w:pStyle w:val="ListParagraph"/>
        <w:spacing w:after="0" w:line="20" w:lineRule="atLeast"/>
        <w:ind w:left="0" w:firstLine="567"/>
        <w:jc w:val="both"/>
        <w:rPr>
          <w:rFonts w:cstheme="minorHAnsi"/>
          <w:color w:val="000000" w:themeColor="text1"/>
        </w:rPr>
      </w:pPr>
    </w:p>
    <w:p w14:paraId="57E7E049" w14:textId="4C02D591" w:rsidR="00DF4402" w:rsidRPr="009E348C" w:rsidRDefault="00AB0AD5" w:rsidP="001A1DE1">
      <w:pPr>
        <w:pStyle w:val="Heading1"/>
        <w:tabs>
          <w:tab w:val="left" w:pos="567"/>
        </w:tabs>
        <w:spacing w:line="20" w:lineRule="atLeast"/>
        <w:contextualSpacing/>
        <w:rPr>
          <w:rFonts w:asciiTheme="minorHAnsi" w:hAnsiTheme="minorHAnsi" w:cstheme="minorHAnsi"/>
          <w:b/>
          <w:bCs/>
          <w:sz w:val="28"/>
          <w:szCs w:val="28"/>
        </w:rPr>
      </w:pPr>
      <w:bookmarkStart w:id="39" w:name="_Ref39425999"/>
      <w:bookmarkStart w:id="40" w:name="_Ref39426005"/>
      <w:bookmarkStart w:id="41" w:name="_Toc124404954"/>
      <w:r w:rsidRPr="009E348C">
        <w:rPr>
          <w:rFonts w:asciiTheme="minorHAnsi" w:hAnsiTheme="minorHAnsi" w:cstheme="minorHAnsi"/>
          <w:b/>
          <w:bCs/>
          <w:sz w:val="28"/>
          <w:szCs w:val="28"/>
        </w:rPr>
        <w:t>10.</w:t>
      </w:r>
      <w:r w:rsidR="00FE7908" w:rsidRPr="009E348C">
        <w:rPr>
          <w:rFonts w:asciiTheme="minorHAnsi" w:hAnsiTheme="minorHAnsi" w:cstheme="minorHAnsi"/>
          <w:b/>
          <w:bCs/>
          <w:sz w:val="28"/>
          <w:szCs w:val="28"/>
        </w:rPr>
        <w:t>S</w:t>
      </w:r>
      <w:r w:rsidR="00281735" w:rsidRPr="009E348C">
        <w:rPr>
          <w:rFonts w:asciiTheme="minorHAnsi" w:hAnsiTheme="minorHAnsi" w:cstheme="minorHAnsi"/>
          <w:b/>
          <w:bCs/>
          <w:sz w:val="28"/>
          <w:szCs w:val="28"/>
        </w:rPr>
        <w:t>utarties sudarymas</w:t>
      </w:r>
      <w:bookmarkEnd w:id="39"/>
      <w:bookmarkEnd w:id="40"/>
      <w:bookmarkEnd w:id="41"/>
    </w:p>
    <w:p w14:paraId="51660EDE" w14:textId="39EBD1C1" w:rsidR="00DF4402" w:rsidRPr="00AB0AD5" w:rsidRDefault="00DF4402" w:rsidP="006B5F2E">
      <w:pPr>
        <w:spacing w:after="0" w:line="240" w:lineRule="auto"/>
        <w:ind w:firstLine="567"/>
        <w:jc w:val="both"/>
        <w:rPr>
          <w:rFonts w:eastAsiaTheme="minorHAnsi" w:cstheme="minorHAnsi"/>
          <w:lang w:eastAsia="en-US"/>
        </w:rPr>
      </w:pPr>
      <w:r w:rsidRPr="006B5F2E">
        <w:rPr>
          <w:rFonts w:eastAsiaTheme="minorHAnsi" w:cstheme="minorHAnsi"/>
          <w:lang w:eastAsia="en-US"/>
        </w:rPr>
        <w:t>10</w:t>
      </w:r>
      <w:r w:rsidRPr="00A13BFE">
        <w:rPr>
          <w:rFonts w:eastAsiaTheme="minorHAnsi" w:cstheme="minorHAnsi"/>
          <w:lang w:eastAsia="en-US"/>
        </w:rPr>
        <w:t>.1. Sutarčiai taikoma</w:t>
      </w:r>
      <w:r w:rsidR="00653BB3">
        <w:rPr>
          <w:rFonts w:eastAsiaTheme="minorHAnsi" w:cstheme="minorHAnsi"/>
          <w:lang w:eastAsia="en-US"/>
        </w:rPr>
        <w:t>s</w:t>
      </w:r>
      <w:r w:rsidRPr="00A13BFE">
        <w:rPr>
          <w:rFonts w:eastAsiaTheme="minorHAnsi" w:cstheme="minorHAnsi"/>
          <w:lang w:eastAsia="en-US"/>
        </w:rPr>
        <w:t xml:space="preserve"> </w:t>
      </w:r>
      <w:r w:rsidR="00E33C72">
        <w:rPr>
          <w:rFonts w:eastAsiaTheme="minorHAnsi" w:cstheme="minorHAnsi"/>
          <w:b/>
          <w:bCs/>
          <w:lang w:eastAsia="en-US"/>
        </w:rPr>
        <w:t>fiksuotos kainos</w:t>
      </w:r>
      <w:r w:rsidR="00382D3A">
        <w:rPr>
          <w:rFonts w:eastAsiaTheme="minorHAnsi" w:cstheme="minorHAnsi"/>
          <w:lang w:eastAsia="en-US"/>
        </w:rPr>
        <w:t xml:space="preserve"> kainodaros būdas.</w:t>
      </w:r>
    </w:p>
    <w:p w14:paraId="1F4F37F3" w14:textId="0AF7DE5E" w:rsidR="00AF2052" w:rsidRPr="00AB0AD5" w:rsidRDefault="00CE7505" w:rsidP="00AB0AD5">
      <w:pPr>
        <w:pStyle w:val="ListParagraph"/>
        <w:spacing w:after="0" w:line="240" w:lineRule="auto"/>
        <w:ind w:left="0" w:firstLine="567"/>
        <w:jc w:val="both"/>
      </w:pPr>
      <w:r w:rsidRPr="00AB0AD5">
        <w:rPr>
          <w:rFonts w:cstheme="minorHAnsi"/>
          <w:color w:val="000000" w:themeColor="text1"/>
        </w:rPr>
        <w:t>10.</w:t>
      </w:r>
      <w:r w:rsidR="00A300AA" w:rsidRPr="00AB0AD5">
        <w:rPr>
          <w:rFonts w:cstheme="minorHAnsi"/>
          <w:color w:val="000000" w:themeColor="text1"/>
        </w:rPr>
        <w:t>2</w:t>
      </w:r>
      <w:r w:rsidRPr="00AB0AD5">
        <w:rPr>
          <w:rFonts w:cstheme="minorHAnsi"/>
          <w:color w:val="000000" w:themeColor="text1"/>
        </w:rPr>
        <w:t xml:space="preserve">. </w:t>
      </w:r>
      <w:r w:rsidR="00F57665" w:rsidRPr="00AB0AD5">
        <w:rPr>
          <w:color w:val="000000" w:themeColor="text1"/>
        </w:rPr>
        <w:t>Ši pirkimo procedūra atliekama siekiant sudaryti sutartį</w:t>
      </w:r>
      <w:r w:rsidR="009A7D11" w:rsidRPr="00AB0AD5">
        <w:rPr>
          <w:color w:val="000000" w:themeColor="text1"/>
        </w:rPr>
        <w:t xml:space="preserve"> su tiekėju, kurio pasiūlymas</w:t>
      </w:r>
      <w:r w:rsidR="007B12FF" w:rsidRPr="00AB0AD5">
        <w:rPr>
          <w:color w:val="000000" w:themeColor="text1"/>
        </w:rPr>
        <w:t xml:space="preserve">, vadovaujantis </w:t>
      </w:r>
      <w:r w:rsidR="007212CA" w:rsidRPr="00AB0AD5">
        <w:rPr>
          <w:color w:val="000000" w:themeColor="text1"/>
        </w:rPr>
        <w:t>P</w:t>
      </w:r>
      <w:r w:rsidR="007B12FF" w:rsidRPr="00AB0AD5">
        <w:rPr>
          <w:color w:val="000000" w:themeColor="text1"/>
        </w:rPr>
        <w:t xml:space="preserve">irkimo </w:t>
      </w:r>
      <w:r w:rsidR="00207E40" w:rsidRPr="00AB0AD5">
        <w:rPr>
          <w:color w:val="000000" w:themeColor="text1"/>
        </w:rPr>
        <w:t>sąlygose</w:t>
      </w:r>
      <w:r w:rsidR="007B12FF" w:rsidRPr="00AB0AD5">
        <w:rPr>
          <w:color w:val="0070C0"/>
        </w:rPr>
        <w:t xml:space="preserve"> </w:t>
      </w:r>
      <w:r w:rsidR="007B12FF" w:rsidRPr="00AB0AD5">
        <w:rPr>
          <w:color w:val="000000" w:themeColor="text1"/>
        </w:rPr>
        <w:t>nustatyta tvarka</w:t>
      </w:r>
      <w:r w:rsidR="0023505D" w:rsidRPr="00AB0AD5">
        <w:rPr>
          <w:color w:val="000000" w:themeColor="text1"/>
        </w:rPr>
        <w:t>,</w:t>
      </w:r>
      <w:r w:rsidR="009A7D11" w:rsidRPr="00AB0AD5">
        <w:rPr>
          <w:color w:val="000000" w:themeColor="text1"/>
        </w:rPr>
        <w:t xml:space="preserve"> bus pripažintas laimėjęs</w:t>
      </w:r>
      <w:r w:rsidR="008933BC" w:rsidRPr="00AB0AD5">
        <w:rPr>
          <w:color w:val="000000" w:themeColor="text1"/>
        </w:rPr>
        <w:t>, o jei pirkimas skaidomas į dalis – su tiekėjais, kurių pasiūlymai bus pripažinti laimėję</w:t>
      </w:r>
      <w:r w:rsidR="00F065D6" w:rsidRPr="00AB0AD5">
        <w:rPr>
          <w:color w:val="000000" w:themeColor="text1"/>
        </w:rPr>
        <w:t xml:space="preserve">. </w:t>
      </w:r>
      <w:r w:rsidR="004B2DE4" w:rsidRPr="00AB0AD5">
        <w:t xml:space="preserve">Sutarties sąlygos pateikiamos </w:t>
      </w:r>
      <w:r w:rsidR="007A5D9C" w:rsidRPr="00905E8C">
        <w:t>P</w:t>
      </w:r>
      <w:r w:rsidR="00551FA7" w:rsidRPr="00905E8C">
        <w:t xml:space="preserve">irkimo </w:t>
      </w:r>
      <w:r w:rsidR="00D86901" w:rsidRPr="00905E8C">
        <w:t xml:space="preserve">sąlygų </w:t>
      </w:r>
      <w:r w:rsidR="001A1DE1" w:rsidRPr="00905E8C">
        <w:t>11</w:t>
      </w:r>
      <w:r w:rsidR="00AB0AD5" w:rsidRPr="00905E8C">
        <w:t xml:space="preserve"> </w:t>
      </w:r>
      <w:r w:rsidR="00D86901" w:rsidRPr="00905E8C">
        <w:t>priede „</w:t>
      </w:r>
      <w:r w:rsidR="00DE76A9">
        <w:t xml:space="preserve">Sutarties projektas“. </w:t>
      </w:r>
    </w:p>
    <w:p w14:paraId="57FDBC27" w14:textId="32655797" w:rsidR="002955C5" w:rsidRPr="00CE7505" w:rsidRDefault="00CE7505" w:rsidP="00CE7505">
      <w:pPr>
        <w:spacing w:after="0" w:line="20" w:lineRule="atLeast"/>
        <w:ind w:firstLine="567"/>
        <w:jc w:val="both"/>
        <w:rPr>
          <w:rFonts w:eastAsiaTheme="minorHAnsi" w:cstheme="minorHAnsi"/>
        </w:rPr>
      </w:pPr>
      <w:r w:rsidRPr="00AB0AD5">
        <w:rPr>
          <w:rFonts w:cstheme="minorHAnsi"/>
          <w:bCs/>
        </w:rPr>
        <w:t>10.</w:t>
      </w:r>
      <w:r w:rsidR="00A300AA" w:rsidRPr="00AB0AD5">
        <w:rPr>
          <w:rFonts w:cstheme="minorHAnsi"/>
          <w:bCs/>
        </w:rPr>
        <w:t>3</w:t>
      </w:r>
      <w:r w:rsidRPr="00AB0AD5">
        <w:rPr>
          <w:rFonts w:cstheme="minorHAnsi"/>
          <w:bCs/>
        </w:rPr>
        <w:t xml:space="preserve">. </w:t>
      </w:r>
      <w:r w:rsidR="002955C5" w:rsidRPr="00AB0AD5">
        <w:rPr>
          <w:rFonts w:cstheme="minorHAnsi"/>
          <w:bCs/>
        </w:rPr>
        <w:t>Jeigu tiekėjų grupės pateiktas pasiūlymas bus pripažintas laimėjusiu ir perkančioji organizacija pasiūlys jai</w:t>
      </w:r>
      <w:r w:rsidR="002955C5" w:rsidRPr="00CE7505">
        <w:rPr>
          <w:rFonts w:cstheme="minorHAnsi"/>
          <w:bCs/>
        </w:rPr>
        <w:t xml:space="preserve"> sudaryti sutartį, </w:t>
      </w:r>
      <w:r w:rsidR="002C4696" w:rsidRPr="00FC08E7">
        <w:rPr>
          <w:rFonts w:cstheme="minorHAnsi"/>
        </w:rPr>
        <w:t xml:space="preserve">perkančioji </w:t>
      </w:r>
      <w:r w:rsidR="002C4696" w:rsidRPr="00FC08E7">
        <w:rPr>
          <w:rFonts w:cstheme="minorHAnsi"/>
          <w:color w:val="000000"/>
        </w:rPr>
        <w:t xml:space="preserve">organizacija nereikalauja, kad ši </w:t>
      </w:r>
      <w:r w:rsidR="002C4696" w:rsidRPr="00FC08E7">
        <w:rPr>
          <w:rFonts w:cstheme="minorHAnsi"/>
          <w:bCs/>
        </w:rPr>
        <w:t>tiekėjų</w:t>
      </w:r>
      <w:r w:rsidR="002C4696" w:rsidRPr="00FC08E7">
        <w:rPr>
          <w:rFonts w:cstheme="minorHAnsi"/>
          <w:color w:val="000000"/>
        </w:rPr>
        <w:t xml:space="preserve"> grupė įgytų tam tikrą teisinę formą.</w:t>
      </w:r>
    </w:p>
    <w:p w14:paraId="1640F94B" w14:textId="14E1D53D" w:rsidR="00640DBD" w:rsidRPr="009E348C" w:rsidRDefault="00AB0AD5" w:rsidP="00AB0AD5">
      <w:pPr>
        <w:pStyle w:val="Heading1"/>
        <w:tabs>
          <w:tab w:val="left" w:pos="567"/>
        </w:tabs>
        <w:spacing w:line="20" w:lineRule="atLeast"/>
        <w:contextualSpacing/>
        <w:jc w:val="both"/>
        <w:rPr>
          <w:rFonts w:asciiTheme="minorHAnsi" w:hAnsiTheme="minorHAnsi" w:cstheme="minorHAnsi"/>
          <w:b/>
          <w:bCs/>
          <w:sz w:val="28"/>
          <w:szCs w:val="28"/>
        </w:rPr>
      </w:pPr>
      <w:bookmarkStart w:id="42" w:name="_Toc124404955"/>
      <w:bookmarkEnd w:id="4"/>
      <w:r w:rsidRPr="009E348C">
        <w:rPr>
          <w:rFonts w:asciiTheme="minorHAnsi" w:hAnsiTheme="minorHAnsi" w:cstheme="minorHAnsi"/>
          <w:b/>
          <w:bCs/>
          <w:sz w:val="28"/>
          <w:szCs w:val="28"/>
        </w:rPr>
        <w:t>11.</w:t>
      </w:r>
      <w:r w:rsidR="00640DBD" w:rsidRPr="009E348C">
        <w:rPr>
          <w:rFonts w:asciiTheme="minorHAnsi" w:hAnsiTheme="minorHAnsi" w:cstheme="minorHAnsi"/>
          <w:b/>
          <w:bCs/>
          <w:sz w:val="28"/>
          <w:szCs w:val="28"/>
        </w:rPr>
        <w:t>Kitos sąlygos</w:t>
      </w:r>
      <w:bookmarkEnd w:id="42"/>
    </w:p>
    <w:p w14:paraId="3F0AACDA" w14:textId="52C33320" w:rsidR="00B24CC8" w:rsidRPr="00B24CC8" w:rsidRDefault="00B24CC8" w:rsidP="00B24CC8">
      <w:pPr>
        <w:shd w:val="clear" w:color="auto" w:fill="FFFFFF"/>
        <w:spacing w:after="0" w:line="240" w:lineRule="auto"/>
        <w:ind w:firstLine="567"/>
        <w:jc w:val="both"/>
        <w:rPr>
          <w:rFonts w:eastAsia="Calibri" w:cstheme="minorHAnsi"/>
        </w:rPr>
      </w:pPr>
      <w:r w:rsidRPr="00B24CC8">
        <w:rPr>
          <w:rFonts w:eastAsia="Calibri" w:cstheme="minorHAnsi"/>
        </w:rPr>
        <w:t>1</w:t>
      </w:r>
      <w:r>
        <w:rPr>
          <w:rFonts w:eastAsia="Calibri" w:cstheme="minorHAnsi"/>
        </w:rPr>
        <w:t>1</w:t>
      </w:r>
      <w:r w:rsidRPr="00B24CC8">
        <w:rPr>
          <w:rFonts w:eastAsia="Calibri" w:cstheme="minorHAnsi"/>
        </w:rPr>
        <w:t>.</w:t>
      </w:r>
      <w:r w:rsidR="00FB31FE">
        <w:rPr>
          <w:rFonts w:eastAsia="Calibri" w:cstheme="minorHAnsi"/>
        </w:rPr>
        <w:t>1</w:t>
      </w:r>
      <w:r w:rsidRPr="00B24CC8">
        <w:rPr>
          <w:rFonts w:eastAsia="Calibri" w:cstheme="minorHAnsi"/>
        </w:rPr>
        <w:t xml:space="preserve">. Tiekėjų / dalyvių, teikiančių pasiūlymus,  prašome uždengti (paslėpti) fizinių asmenų asmens duomenis, jeigu tie duomenys nėra būtini, siekiant įsitikinti tiekėjo / dalyvio atitiktimi pirkimo dokumentuose keliamiems reikalavimams (ši nuostata netaikoma teikiant atsakingų asmenų už pasiūlymo pateikimą bei sutarties vykdymą kontaktinius asmens duomenis). </w:t>
      </w:r>
    </w:p>
    <w:p w14:paraId="2826B120" w14:textId="507DF662" w:rsidR="008D704D" w:rsidRPr="00203725" w:rsidRDefault="008D704D" w:rsidP="009F6B35">
      <w:pPr>
        <w:shd w:val="clear" w:color="auto" w:fill="FFFFFF"/>
        <w:spacing w:after="0" w:line="240" w:lineRule="auto"/>
        <w:jc w:val="center"/>
        <w:rPr>
          <w:rFonts w:eastAsia="Calibri" w:cstheme="minorHAnsi"/>
          <w:color w:val="0070C0"/>
        </w:rPr>
      </w:pPr>
      <w:r w:rsidRPr="00F0499F">
        <w:rPr>
          <w:rFonts w:eastAsia="Calibri" w:cstheme="minorHAnsi"/>
        </w:rPr>
        <w:t>_________</w:t>
      </w:r>
    </w:p>
    <w:sectPr w:rsidR="008D704D" w:rsidRPr="00203725" w:rsidSect="004B685B">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57DB9" w14:textId="77777777" w:rsidR="008D4F6B" w:rsidRDefault="008D4F6B" w:rsidP="00D05666">
      <w:r>
        <w:separator/>
      </w:r>
    </w:p>
  </w:endnote>
  <w:endnote w:type="continuationSeparator" w:id="0">
    <w:p w14:paraId="36BDCCA3" w14:textId="77777777" w:rsidR="008D4F6B" w:rsidRDefault="008D4F6B" w:rsidP="00D05666">
      <w:r>
        <w:continuationSeparator/>
      </w:r>
    </w:p>
  </w:endnote>
  <w:endnote w:type="continuationNotice" w:id="1">
    <w:p w14:paraId="4ACE2F69" w14:textId="77777777" w:rsidR="008D4F6B" w:rsidRDefault="008D4F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61539" w14:textId="77777777" w:rsidR="008D4F6B" w:rsidRDefault="008D4F6B" w:rsidP="00D05666">
      <w:r>
        <w:separator/>
      </w:r>
    </w:p>
  </w:footnote>
  <w:footnote w:type="continuationSeparator" w:id="0">
    <w:p w14:paraId="6DB1E0F3" w14:textId="77777777" w:rsidR="008D4F6B" w:rsidRDefault="008D4F6B" w:rsidP="00D05666">
      <w:r>
        <w:continuationSeparator/>
      </w:r>
    </w:p>
  </w:footnote>
  <w:footnote w:type="continuationNotice" w:id="1">
    <w:p w14:paraId="6084F44B" w14:textId="77777777" w:rsidR="008D4F6B" w:rsidRDefault="008D4F6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B3321A06"/>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8ED2A8A"/>
    <w:multiLevelType w:val="multilevel"/>
    <w:tmpl w:val="B3321A06"/>
    <w:lvl w:ilvl="0">
      <w:start w:val="6"/>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0B65763"/>
    <w:multiLevelType w:val="multilevel"/>
    <w:tmpl w:val="D722C65E"/>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4507099"/>
    <w:multiLevelType w:val="multilevel"/>
    <w:tmpl w:val="00F4DAC4"/>
    <w:lvl w:ilvl="0">
      <w:start w:val="9"/>
      <w:numFmt w:val="decimal"/>
      <w:lvlText w:val="%1."/>
      <w:lvlJc w:val="left"/>
      <w:pPr>
        <w:ind w:left="360" w:hanging="360"/>
      </w:pPr>
      <w:rPr>
        <w:rFonts w:eastAsiaTheme="minorEastAsia" w:hint="default"/>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120" w:hanging="1440"/>
      </w:pPr>
      <w:rPr>
        <w:rFonts w:eastAsiaTheme="minorEastAsia" w:hint="default"/>
        <w:i w:val="0"/>
        <w:color w:val="auto"/>
      </w:rPr>
    </w:lvl>
  </w:abstractNum>
  <w:abstractNum w:abstractNumId="5" w15:restartNumberingAfterBreak="0">
    <w:nsid w:val="2F411186"/>
    <w:multiLevelType w:val="multilevel"/>
    <w:tmpl w:val="D5524908"/>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5F32EC9"/>
    <w:multiLevelType w:val="multilevel"/>
    <w:tmpl w:val="26B8A5C8"/>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4F6524C1"/>
    <w:multiLevelType w:val="multilevel"/>
    <w:tmpl w:val="57108D20"/>
    <w:lvl w:ilvl="0">
      <w:start w:val="7"/>
      <w:numFmt w:val="decimal"/>
      <w:lvlText w:val="%1."/>
      <w:lvlJc w:val="left"/>
      <w:pPr>
        <w:ind w:left="360" w:hanging="360"/>
      </w:pPr>
      <w:rPr>
        <w:rFonts w:eastAsia="Calibri" w:hint="default"/>
      </w:rPr>
    </w:lvl>
    <w:lvl w:ilvl="1">
      <w:start w:val="1"/>
      <w:numFmt w:val="decimal"/>
      <w:lvlText w:val="%1.%2."/>
      <w:lvlJc w:val="left"/>
      <w:pPr>
        <w:ind w:left="1070" w:hanging="360"/>
      </w:pPr>
      <w:rPr>
        <w:rFonts w:eastAsia="Calibri" w:hint="default"/>
      </w:rPr>
    </w:lvl>
    <w:lvl w:ilvl="2">
      <w:start w:val="1"/>
      <w:numFmt w:val="decimal"/>
      <w:lvlText w:val="%1.%2.%3."/>
      <w:lvlJc w:val="left"/>
      <w:pPr>
        <w:ind w:left="2140" w:hanging="720"/>
      </w:pPr>
      <w:rPr>
        <w:rFonts w:eastAsia="Calibri" w:hint="default"/>
      </w:rPr>
    </w:lvl>
    <w:lvl w:ilvl="3">
      <w:start w:val="1"/>
      <w:numFmt w:val="decimal"/>
      <w:lvlText w:val="%1.%2.%3.%4."/>
      <w:lvlJc w:val="left"/>
      <w:pPr>
        <w:ind w:left="2850" w:hanging="720"/>
      </w:pPr>
      <w:rPr>
        <w:rFonts w:eastAsia="Calibri" w:hint="default"/>
      </w:rPr>
    </w:lvl>
    <w:lvl w:ilvl="4">
      <w:start w:val="1"/>
      <w:numFmt w:val="decimal"/>
      <w:lvlText w:val="%1.%2.%3.%4.%5."/>
      <w:lvlJc w:val="left"/>
      <w:pPr>
        <w:ind w:left="3920" w:hanging="1080"/>
      </w:pPr>
      <w:rPr>
        <w:rFonts w:eastAsia="Calibri" w:hint="default"/>
      </w:rPr>
    </w:lvl>
    <w:lvl w:ilvl="5">
      <w:start w:val="1"/>
      <w:numFmt w:val="decimal"/>
      <w:lvlText w:val="%1.%2.%3.%4.%5.%6."/>
      <w:lvlJc w:val="left"/>
      <w:pPr>
        <w:ind w:left="4630" w:hanging="1080"/>
      </w:pPr>
      <w:rPr>
        <w:rFonts w:eastAsia="Calibri" w:hint="default"/>
      </w:rPr>
    </w:lvl>
    <w:lvl w:ilvl="6">
      <w:start w:val="1"/>
      <w:numFmt w:val="decimal"/>
      <w:lvlText w:val="%1.%2.%3.%4.%5.%6.%7."/>
      <w:lvlJc w:val="left"/>
      <w:pPr>
        <w:ind w:left="5700" w:hanging="1440"/>
      </w:pPr>
      <w:rPr>
        <w:rFonts w:eastAsia="Calibri" w:hint="default"/>
      </w:rPr>
    </w:lvl>
    <w:lvl w:ilvl="7">
      <w:start w:val="1"/>
      <w:numFmt w:val="decimal"/>
      <w:lvlText w:val="%1.%2.%3.%4.%5.%6.%7.%8."/>
      <w:lvlJc w:val="left"/>
      <w:pPr>
        <w:ind w:left="6410" w:hanging="1440"/>
      </w:pPr>
      <w:rPr>
        <w:rFonts w:eastAsia="Calibri" w:hint="default"/>
      </w:rPr>
    </w:lvl>
    <w:lvl w:ilvl="8">
      <w:start w:val="1"/>
      <w:numFmt w:val="decimal"/>
      <w:lvlText w:val="%1.%2.%3.%4.%5.%6.%7.%8.%9."/>
      <w:lvlJc w:val="left"/>
      <w:pPr>
        <w:ind w:left="7120" w:hanging="1440"/>
      </w:pPr>
      <w:rPr>
        <w:rFonts w:eastAsia="Calibri" w:hint="default"/>
      </w:rPr>
    </w:lvl>
  </w:abstractNum>
  <w:abstractNum w:abstractNumId="9" w15:restartNumberingAfterBreak="0">
    <w:nsid w:val="54197AA6"/>
    <w:multiLevelType w:val="multilevel"/>
    <w:tmpl w:val="1F1A9836"/>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0"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1" w15:restartNumberingAfterBreak="0">
    <w:nsid w:val="55085E74"/>
    <w:multiLevelType w:val="multilevel"/>
    <w:tmpl w:val="99BC5632"/>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2" w15:restartNumberingAfterBreak="0">
    <w:nsid w:val="59E43B78"/>
    <w:multiLevelType w:val="multilevel"/>
    <w:tmpl w:val="5DFE411E"/>
    <w:lvl w:ilvl="0">
      <w:start w:val="6"/>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3"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7"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15203103">
    <w:abstractNumId w:val="5"/>
  </w:num>
  <w:num w:numId="2" w16cid:durableId="456217962">
    <w:abstractNumId w:val="3"/>
  </w:num>
  <w:num w:numId="3" w16cid:durableId="2111310633">
    <w:abstractNumId w:val="14"/>
  </w:num>
  <w:num w:numId="4" w16cid:durableId="2030451030">
    <w:abstractNumId w:val="15"/>
  </w:num>
  <w:num w:numId="5" w16cid:durableId="211696874">
    <w:abstractNumId w:val="10"/>
  </w:num>
  <w:num w:numId="6" w16cid:durableId="2028602812">
    <w:abstractNumId w:val="13"/>
  </w:num>
  <w:num w:numId="7" w16cid:durableId="499077161">
    <w:abstractNumId w:val="18"/>
  </w:num>
  <w:num w:numId="8" w16cid:durableId="1754156136">
    <w:abstractNumId w:val="9"/>
  </w:num>
  <w:num w:numId="9" w16cid:durableId="371541479">
    <w:abstractNumId w:val="16"/>
  </w:num>
  <w:num w:numId="10" w16cid:durableId="374043218">
    <w:abstractNumId w:val="7"/>
  </w:num>
  <w:num w:numId="11" w16cid:durableId="1508977654">
    <w:abstractNumId w:val="0"/>
  </w:num>
  <w:num w:numId="12" w16cid:durableId="1044981674">
    <w:abstractNumId w:val="2"/>
  </w:num>
  <w:num w:numId="13" w16cid:durableId="391274513">
    <w:abstractNumId w:val="17"/>
  </w:num>
  <w:num w:numId="14" w16cid:durableId="1665087258">
    <w:abstractNumId w:val="8"/>
  </w:num>
  <w:num w:numId="15" w16cid:durableId="1545369156">
    <w:abstractNumId w:val="4"/>
  </w:num>
  <w:num w:numId="16" w16cid:durableId="881482048">
    <w:abstractNumId w:val="11"/>
  </w:num>
  <w:num w:numId="17" w16cid:durableId="1159227490">
    <w:abstractNumId w:val="6"/>
  </w:num>
  <w:num w:numId="18" w16cid:durableId="973411012">
    <w:abstractNumId w:val="1"/>
  </w:num>
  <w:num w:numId="19" w16cid:durableId="1400515955">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3D3"/>
    <w:rsid w:val="00001455"/>
    <w:rsid w:val="00001CCF"/>
    <w:rsid w:val="00003568"/>
    <w:rsid w:val="00003A28"/>
    <w:rsid w:val="00003A3F"/>
    <w:rsid w:val="00004521"/>
    <w:rsid w:val="00004A08"/>
    <w:rsid w:val="00005C58"/>
    <w:rsid w:val="00005F36"/>
    <w:rsid w:val="00006991"/>
    <w:rsid w:val="000074A0"/>
    <w:rsid w:val="00007D23"/>
    <w:rsid w:val="00007EC9"/>
    <w:rsid w:val="0001089B"/>
    <w:rsid w:val="00010B4A"/>
    <w:rsid w:val="00010B64"/>
    <w:rsid w:val="00010EAD"/>
    <w:rsid w:val="00010FA6"/>
    <w:rsid w:val="00011887"/>
    <w:rsid w:val="00011A8D"/>
    <w:rsid w:val="00011B40"/>
    <w:rsid w:val="00012673"/>
    <w:rsid w:val="00012892"/>
    <w:rsid w:val="000129FD"/>
    <w:rsid w:val="00012BE7"/>
    <w:rsid w:val="00013DF0"/>
    <w:rsid w:val="00013EF1"/>
    <w:rsid w:val="00013FF6"/>
    <w:rsid w:val="00014A61"/>
    <w:rsid w:val="00015C75"/>
    <w:rsid w:val="00015EDE"/>
    <w:rsid w:val="0001618D"/>
    <w:rsid w:val="0001658B"/>
    <w:rsid w:val="0001742E"/>
    <w:rsid w:val="00017E64"/>
    <w:rsid w:val="0002054F"/>
    <w:rsid w:val="000206C9"/>
    <w:rsid w:val="00020FD4"/>
    <w:rsid w:val="00021ECC"/>
    <w:rsid w:val="00021EFA"/>
    <w:rsid w:val="00022E0C"/>
    <w:rsid w:val="00023641"/>
    <w:rsid w:val="00026246"/>
    <w:rsid w:val="00026673"/>
    <w:rsid w:val="00026690"/>
    <w:rsid w:val="00026A51"/>
    <w:rsid w:val="00026D16"/>
    <w:rsid w:val="00030C02"/>
    <w:rsid w:val="00030F90"/>
    <w:rsid w:val="000315EB"/>
    <w:rsid w:val="0003169B"/>
    <w:rsid w:val="00031A62"/>
    <w:rsid w:val="000321E6"/>
    <w:rsid w:val="0003281A"/>
    <w:rsid w:val="00032D19"/>
    <w:rsid w:val="00033D0A"/>
    <w:rsid w:val="00034A4A"/>
    <w:rsid w:val="00035221"/>
    <w:rsid w:val="000356C7"/>
    <w:rsid w:val="0003587B"/>
    <w:rsid w:val="0003638B"/>
    <w:rsid w:val="000372F4"/>
    <w:rsid w:val="000373E5"/>
    <w:rsid w:val="00037649"/>
    <w:rsid w:val="00040233"/>
    <w:rsid w:val="00040C0F"/>
    <w:rsid w:val="00040FFD"/>
    <w:rsid w:val="00042720"/>
    <w:rsid w:val="00042937"/>
    <w:rsid w:val="00042D50"/>
    <w:rsid w:val="000431AC"/>
    <w:rsid w:val="00043C51"/>
    <w:rsid w:val="00043D65"/>
    <w:rsid w:val="00044728"/>
    <w:rsid w:val="00044B63"/>
    <w:rsid w:val="00044D8E"/>
    <w:rsid w:val="00044F08"/>
    <w:rsid w:val="000455B9"/>
    <w:rsid w:val="00045876"/>
    <w:rsid w:val="00045ED4"/>
    <w:rsid w:val="000461D0"/>
    <w:rsid w:val="000464E8"/>
    <w:rsid w:val="00046522"/>
    <w:rsid w:val="000466D2"/>
    <w:rsid w:val="00046DDC"/>
    <w:rsid w:val="0004774A"/>
    <w:rsid w:val="00047F6B"/>
    <w:rsid w:val="00047F87"/>
    <w:rsid w:val="00051151"/>
    <w:rsid w:val="0005148B"/>
    <w:rsid w:val="00051592"/>
    <w:rsid w:val="00051A51"/>
    <w:rsid w:val="00051E9D"/>
    <w:rsid w:val="00052365"/>
    <w:rsid w:val="0005295E"/>
    <w:rsid w:val="00053139"/>
    <w:rsid w:val="00053273"/>
    <w:rsid w:val="0005396D"/>
    <w:rsid w:val="00053ABC"/>
    <w:rsid w:val="000543B5"/>
    <w:rsid w:val="00055235"/>
    <w:rsid w:val="0005619E"/>
    <w:rsid w:val="000561CC"/>
    <w:rsid w:val="00056CBD"/>
    <w:rsid w:val="000571AD"/>
    <w:rsid w:val="00057346"/>
    <w:rsid w:val="000578C9"/>
    <w:rsid w:val="0006040C"/>
    <w:rsid w:val="000605C5"/>
    <w:rsid w:val="000608EF"/>
    <w:rsid w:val="00061084"/>
    <w:rsid w:val="00061466"/>
    <w:rsid w:val="00061E86"/>
    <w:rsid w:val="0006300C"/>
    <w:rsid w:val="000631F1"/>
    <w:rsid w:val="0006404C"/>
    <w:rsid w:val="00064868"/>
    <w:rsid w:val="000650BC"/>
    <w:rsid w:val="000650D5"/>
    <w:rsid w:val="0006575D"/>
    <w:rsid w:val="000659E9"/>
    <w:rsid w:val="00066BB9"/>
    <w:rsid w:val="00066D29"/>
    <w:rsid w:val="00067A88"/>
    <w:rsid w:val="00067DCC"/>
    <w:rsid w:val="0007051B"/>
    <w:rsid w:val="000714BF"/>
    <w:rsid w:val="00071548"/>
    <w:rsid w:val="000716B1"/>
    <w:rsid w:val="00072C69"/>
    <w:rsid w:val="00072F31"/>
    <w:rsid w:val="00072F49"/>
    <w:rsid w:val="00072FE6"/>
    <w:rsid w:val="000738C7"/>
    <w:rsid w:val="000749D7"/>
    <w:rsid w:val="00074A01"/>
    <w:rsid w:val="00074DEB"/>
    <w:rsid w:val="00074E9E"/>
    <w:rsid w:val="0007511C"/>
    <w:rsid w:val="00075511"/>
    <w:rsid w:val="00075D27"/>
    <w:rsid w:val="00076FB7"/>
    <w:rsid w:val="00080396"/>
    <w:rsid w:val="00080EE8"/>
    <w:rsid w:val="00080F53"/>
    <w:rsid w:val="0008241E"/>
    <w:rsid w:val="00082F6A"/>
    <w:rsid w:val="0008369A"/>
    <w:rsid w:val="0008436A"/>
    <w:rsid w:val="000851E4"/>
    <w:rsid w:val="00085478"/>
    <w:rsid w:val="00085609"/>
    <w:rsid w:val="000859C8"/>
    <w:rsid w:val="0008609F"/>
    <w:rsid w:val="000868C5"/>
    <w:rsid w:val="00086C16"/>
    <w:rsid w:val="00086D57"/>
    <w:rsid w:val="00086DDB"/>
    <w:rsid w:val="000873A9"/>
    <w:rsid w:val="000876C6"/>
    <w:rsid w:val="00087E55"/>
    <w:rsid w:val="00087EFE"/>
    <w:rsid w:val="000903D5"/>
    <w:rsid w:val="000904B3"/>
    <w:rsid w:val="00090916"/>
    <w:rsid w:val="00091346"/>
    <w:rsid w:val="000917F2"/>
    <w:rsid w:val="00091B82"/>
    <w:rsid w:val="00091C9D"/>
    <w:rsid w:val="00094604"/>
    <w:rsid w:val="00095834"/>
    <w:rsid w:val="00095A99"/>
    <w:rsid w:val="0009724E"/>
    <w:rsid w:val="00097B80"/>
    <w:rsid w:val="000A05FB"/>
    <w:rsid w:val="000A0768"/>
    <w:rsid w:val="000A09BB"/>
    <w:rsid w:val="000A0DFE"/>
    <w:rsid w:val="000A0F5D"/>
    <w:rsid w:val="000A1E34"/>
    <w:rsid w:val="000A2CBA"/>
    <w:rsid w:val="000A5738"/>
    <w:rsid w:val="000A5FB1"/>
    <w:rsid w:val="000A6BBE"/>
    <w:rsid w:val="000A76C1"/>
    <w:rsid w:val="000A7BF8"/>
    <w:rsid w:val="000A7E99"/>
    <w:rsid w:val="000B0CED"/>
    <w:rsid w:val="000B1BD4"/>
    <w:rsid w:val="000B2E23"/>
    <w:rsid w:val="000B36CB"/>
    <w:rsid w:val="000B4E6D"/>
    <w:rsid w:val="000B4E90"/>
    <w:rsid w:val="000B51DF"/>
    <w:rsid w:val="000B685D"/>
    <w:rsid w:val="000B7223"/>
    <w:rsid w:val="000C006A"/>
    <w:rsid w:val="000C02F3"/>
    <w:rsid w:val="000C0FBA"/>
    <w:rsid w:val="000C11FC"/>
    <w:rsid w:val="000C1AE5"/>
    <w:rsid w:val="000C1F59"/>
    <w:rsid w:val="000C211C"/>
    <w:rsid w:val="000C2217"/>
    <w:rsid w:val="000C2C07"/>
    <w:rsid w:val="000C3D2E"/>
    <w:rsid w:val="000C3F71"/>
    <w:rsid w:val="000C43E6"/>
    <w:rsid w:val="000C4D87"/>
    <w:rsid w:val="000C4DF9"/>
    <w:rsid w:val="000C5516"/>
    <w:rsid w:val="000C59B8"/>
    <w:rsid w:val="000C6068"/>
    <w:rsid w:val="000C7160"/>
    <w:rsid w:val="000D0F58"/>
    <w:rsid w:val="000D13D6"/>
    <w:rsid w:val="000D18E9"/>
    <w:rsid w:val="000D26D8"/>
    <w:rsid w:val="000D412D"/>
    <w:rsid w:val="000D4406"/>
    <w:rsid w:val="000D4B9C"/>
    <w:rsid w:val="000D4E2B"/>
    <w:rsid w:val="000D5C58"/>
    <w:rsid w:val="000D638A"/>
    <w:rsid w:val="000D71C2"/>
    <w:rsid w:val="000D7494"/>
    <w:rsid w:val="000E083B"/>
    <w:rsid w:val="000E0EAE"/>
    <w:rsid w:val="000E149B"/>
    <w:rsid w:val="000E1743"/>
    <w:rsid w:val="000E266E"/>
    <w:rsid w:val="000E2DE0"/>
    <w:rsid w:val="000E2FD9"/>
    <w:rsid w:val="000E31D4"/>
    <w:rsid w:val="000E3448"/>
    <w:rsid w:val="000E37BD"/>
    <w:rsid w:val="000E3E3A"/>
    <w:rsid w:val="000E430C"/>
    <w:rsid w:val="000E458D"/>
    <w:rsid w:val="000E4BE5"/>
    <w:rsid w:val="000E5999"/>
    <w:rsid w:val="000E6130"/>
    <w:rsid w:val="000E6657"/>
    <w:rsid w:val="000E6C03"/>
    <w:rsid w:val="000E7154"/>
    <w:rsid w:val="000F01E1"/>
    <w:rsid w:val="000F02B9"/>
    <w:rsid w:val="000F1287"/>
    <w:rsid w:val="000F2282"/>
    <w:rsid w:val="000F2369"/>
    <w:rsid w:val="000F3221"/>
    <w:rsid w:val="000F32FF"/>
    <w:rsid w:val="000F403D"/>
    <w:rsid w:val="000F4AA3"/>
    <w:rsid w:val="000F513D"/>
    <w:rsid w:val="000F7102"/>
    <w:rsid w:val="00100B38"/>
    <w:rsid w:val="001010F7"/>
    <w:rsid w:val="00101313"/>
    <w:rsid w:val="00101C48"/>
    <w:rsid w:val="0010270D"/>
    <w:rsid w:val="001043F7"/>
    <w:rsid w:val="001045A6"/>
    <w:rsid w:val="0010505E"/>
    <w:rsid w:val="001059F7"/>
    <w:rsid w:val="00105FA3"/>
    <w:rsid w:val="00106BF9"/>
    <w:rsid w:val="001072BE"/>
    <w:rsid w:val="0010779C"/>
    <w:rsid w:val="00107A04"/>
    <w:rsid w:val="00111429"/>
    <w:rsid w:val="00111943"/>
    <w:rsid w:val="0011199A"/>
    <w:rsid w:val="00112284"/>
    <w:rsid w:val="001126FB"/>
    <w:rsid w:val="00112EE8"/>
    <w:rsid w:val="0011320C"/>
    <w:rsid w:val="0011344C"/>
    <w:rsid w:val="00113B07"/>
    <w:rsid w:val="00113C79"/>
    <w:rsid w:val="00113EAE"/>
    <w:rsid w:val="00113FD3"/>
    <w:rsid w:val="001147E5"/>
    <w:rsid w:val="00116A84"/>
    <w:rsid w:val="00116D32"/>
    <w:rsid w:val="0011798C"/>
    <w:rsid w:val="00117DD0"/>
    <w:rsid w:val="001207A7"/>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BA4"/>
    <w:rsid w:val="001329A7"/>
    <w:rsid w:val="0013353A"/>
    <w:rsid w:val="00134825"/>
    <w:rsid w:val="0013485F"/>
    <w:rsid w:val="00135122"/>
    <w:rsid w:val="001351A4"/>
    <w:rsid w:val="0013529E"/>
    <w:rsid w:val="00135E8C"/>
    <w:rsid w:val="00135EEE"/>
    <w:rsid w:val="001365CA"/>
    <w:rsid w:val="00140D50"/>
    <w:rsid w:val="00141292"/>
    <w:rsid w:val="00141635"/>
    <w:rsid w:val="0014189D"/>
    <w:rsid w:val="00141BF1"/>
    <w:rsid w:val="00142088"/>
    <w:rsid w:val="00142352"/>
    <w:rsid w:val="00142759"/>
    <w:rsid w:val="0014277F"/>
    <w:rsid w:val="001427AB"/>
    <w:rsid w:val="001429E3"/>
    <w:rsid w:val="00142AB7"/>
    <w:rsid w:val="00143338"/>
    <w:rsid w:val="00143940"/>
    <w:rsid w:val="0014414A"/>
    <w:rsid w:val="00145B8E"/>
    <w:rsid w:val="00146BC9"/>
    <w:rsid w:val="00147A63"/>
    <w:rsid w:val="00147A8C"/>
    <w:rsid w:val="0015079A"/>
    <w:rsid w:val="00150E77"/>
    <w:rsid w:val="0015376E"/>
    <w:rsid w:val="001538C5"/>
    <w:rsid w:val="00153D1C"/>
    <w:rsid w:val="00154487"/>
    <w:rsid w:val="0015529C"/>
    <w:rsid w:val="00155601"/>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1C73"/>
    <w:rsid w:val="00171FE7"/>
    <w:rsid w:val="0017277D"/>
    <w:rsid w:val="00172D53"/>
    <w:rsid w:val="00173ACB"/>
    <w:rsid w:val="00173CA2"/>
    <w:rsid w:val="00173E9D"/>
    <w:rsid w:val="001741F9"/>
    <w:rsid w:val="00174EE0"/>
    <w:rsid w:val="0017533E"/>
    <w:rsid w:val="0017671C"/>
    <w:rsid w:val="00176FD3"/>
    <w:rsid w:val="001801B7"/>
    <w:rsid w:val="00180340"/>
    <w:rsid w:val="00180466"/>
    <w:rsid w:val="00181168"/>
    <w:rsid w:val="00181511"/>
    <w:rsid w:val="00182729"/>
    <w:rsid w:val="00182CBF"/>
    <w:rsid w:val="00182E25"/>
    <w:rsid w:val="00183756"/>
    <w:rsid w:val="001849BD"/>
    <w:rsid w:val="001853B6"/>
    <w:rsid w:val="00185454"/>
    <w:rsid w:val="00185997"/>
    <w:rsid w:val="00185BC4"/>
    <w:rsid w:val="001865A6"/>
    <w:rsid w:val="00190AA7"/>
    <w:rsid w:val="0019130D"/>
    <w:rsid w:val="00191CEF"/>
    <w:rsid w:val="001926B1"/>
    <w:rsid w:val="00192B6B"/>
    <w:rsid w:val="00192ED3"/>
    <w:rsid w:val="00193984"/>
    <w:rsid w:val="00193D61"/>
    <w:rsid w:val="00194104"/>
    <w:rsid w:val="00194439"/>
    <w:rsid w:val="00194544"/>
    <w:rsid w:val="00194723"/>
    <w:rsid w:val="00194B7F"/>
    <w:rsid w:val="001954F1"/>
    <w:rsid w:val="00195572"/>
    <w:rsid w:val="0019597B"/>
    <w:rsid w:val="00195BD8"/>
    <w:rsid w:val="00195C8A"/>
    <w:rsid w:val="00196FAF"/>
    <w:rsid w:val="0019749C"/>
    <w:rsid w:val="00197943"/>
    <w:rsid w:val="00197EF6"/>
    <w:rsid w:val="001A0B73"/>
    <w:rsid w:val="001A0DF2"/>
    <w:rsid w:val="001A1882"/>
    <w:rsid w:val="001A18C1"/>
    <w:rsid w:val="001A1DD2"/>
    <w:rsid w:val="001A1DE1"/>
    <w:rsid w:val="001A225E"/>
    <w:rsid w:val="001A25FD"/>
    <w:rsid w:val="001A2E70"/>
    <w:rsid w:val="001A49EA"/>
    <w:rsid w:val="001A4D9A"/>
    <w:rsid w:val="001A523B"/>
    <w:rsid w:val="001A5289"/>
    <w:rsid w:val="001A5F8E"/>
    <w:rsid w:val="001A5FBA"/>
    <w:rsid w:val="001A6607"/>
    <w:rsid w:val="001A67B2"/>
    <w:rsid w:val="001A6CC7"/>
    <w:rsid w:val="001A7088"/>
    <w:rsid w:val="001A7B3D"/>
    <w:rsid w:val="001B2074"/>
    <w:rsid w:val="001B2226"/>
    <w:rsid w:val="001B225E"/>
    <w:rsid w:val="001B3250"/>
    <w:rsid w:val="001B33A4"/>
    <w:rsid w:val="001B370C"/>
    <w:rsid w:val="001B3C7D"/>
    <w:rsid w:val="001B4266"/>
    <w:rsid w:val="001B50F3"/>
    <w:rsid w:val="001B53D6"/>
    <w:rsid w:val="001B59DE"/>
    <w:rsid w:val="001B77FA"/>
    <w:rsid w:val="001C1776"/>
    <w:rsid w:val="001C1AD0"/>
    <w:rsid w:val="001C1CC5"/>
    <w:rsid w:val="001C24BC"/>
    <w:rsid w:val="001C305A"/>
    <w:rsid w:val="001C37BD"/>
    <w:rsid w:val="001C45C1"/>
    <w:rsid w:val="001C468D"/>
    <w:rsid w:val="001C4F12"/>
    <w:rsid w:val="001C545C"/>
    <w:rsid w:val="001C635E"/>
    <w:rsid w:val="001C6757"/>
    <w:rsid w:val="001C7F48"/>
    <w:rsid w:val="001D2623"/>
    <w:rsid w:val="001D37D8"/>
    <w:rsid w:val="001D5125"/>
    <w:rsid w:val="001D5752"/>
    <w:rsid w:val="001D612E"/>
    <w:rsid w:val="001D65F8"/>
    <w:rsid w:val="001D7492"/>
    <w:rsid w:val="001D7890"/>
    <w:rsid w:val="001E0107"/>
    <w:rsid w:val="001E250F"/>
    <w:rsid w:val="001E2BC5"/>
    <w:rsid w:val="001E3801"/>
    <w:rsid w:val="001E3D5A"/>
    <w:rsid w:val="001E4C29"/>
    <w:rsid w:val="001E4C6B"/>
    <w:rsid w:val="001E5701"/>
    <w:rsid w:val="001E61DF"/>
    <w:rsid w:val="001E76C7"/>
    <w:rsid w:val="001E7E24"/>
    <w:rsid w:val="001F04C1"/>
    <w:rsid w:val="001F1D6C"/>
    <w:rsid w:val="001F1DB6"/>
    <w:rsid w:val="001F1FB1"/>
    <w:rsid w:val="001F2168"/>
    <w:rsid w:val="001F2E11"/>
    <w:rsid w:val="001F2EB6"/>
    <w:rsid w:val="001F3174"/>
    <w:rsid w:val="001F359F"/>
    <w:rsid w:val="001F3AA9"/>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2323"/>
    <w:rsid w:val="0020254E"/>
    <w:rsid w:val="00202A46"/>
    <w:rsid w:val="00202B69"/>
    <w:rsid w:val="00203725"/>
    <w:rsid w:val="002037C0"/>
    <w:rsid w:val="002058A4"/>
    <w:rsid w:val="002059C4"/>
    <w:rsid w:val="00206179"/>
    <w:rsid w:val="00207304"/>
    <w:rsid w:val="0020796D"/>
    <w:rsid w:val="00207CC3"/>
    <w:rsid w:val="00207E02"/>
    <w:rsid w:val="00207E40"/>
    <w:rsid w:val="00207F45"/>
    <w:rsid w:val="00207FAC"/>
    <w:rsid w:val="00210068"/>
    <w:rsid w:val="002101DC"/>
    <w:rsid w:val="00210594"/>
    <w:rsid w:val="00210870"/>
    <w:rsid w:val="00212C25"/>
    <w:rsid w:val="002135C6"/>
    <w:rsid w:val="002140C5"/>
    <w:rsid w:val="00214D4B"/>
    <w:rsid w:val="00215B09"/>
    <w:rsid w:val="00215FB5"/>
    <w:rsid w:val="002163DC"/>
    <w:rsid w:val="00217500"/>
    <w:rsid w:val="00217893"/>
    <w:rsid w:val="00220588"/>
    <w:rsid w:val="00220B88"/>
    <w:rsid w:val="002211A8"/>
    <w:rsid w:val="00221235"/>
    <w:rsid w:val="00221CC0"/>
    <w:rsid w:val="00221EAB"/>
    <w:rsid w:val="0022234B"/>
    <w:rsid w:val="00222428"/>
    <w:rsid w:val="00223614"/>
    <w:rsid w:val="00224F0F"/>
    <w:rsid w:val="002256CF"/>
    <w:rsid w:val="00225BEF"/>
    <w:rsid w:val="002267DE"/>
    <w:rsid w:val="00226AD0"/>
    <w:rsid w:val="002279BC"/>
    <w:rsid w:val="002306AB"/>
    <w:rsid w:val="00231166"/>
    <w:rsid w:val="0023232F"/>
    <w:rsid w:val="00233169"/>
    <w:rsid w:val="00234717"/>
    <w:rsid w:val="00234920"/>
    <w:rsid w:val="0023505D"/>
    <w:rsid w:val="002358F1"/>
    <w:rsid w:val="002374F8"/>
    <w:rsid w:val="00237EA0"/>
    <w:rsid w:val="002411C2"/>
    <w:rsid w:val="002415C7"/>
    <w:rsid w:val="0024180E"/>
    <w:rsid w:val="00241FEF"/>
    <w:rsid w:val="00242459"/>
    <w:rsid w:val="002425E8"/>
    <w:rsid w:val="00242CEB"/>
    <w:rsid w:val="002430AE"/>
    <w:rsid w:val="00244688"/>
    <w:rsid w:val="00245655"/>
    <w:rsid w:val="00245DD5"/>
    <w:rsid w:val="00245E8F"/>
    <w:rsid w:val="0024735B"/>
    <w:rsid w:val="002476D5"/>
    <w:rsid w:val="002510C4"/>
    <w:rsid w:val="0025176F"/>
    <w:rsid w:val="00251D4A"/>
    <w:rsid w:val="00253090"/>
    <w:rsid w:val="00253C3C"/>
    <w:rsid w:val="002544E6"/>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649F"/>
    <w:rsid w:val="00267262"/>
    <w:rsid w:val="00267751"/>
    <w:rsid w:val="00267E9A"/>
    <w:rsid w:val="00270113"/>
    <w:rsid w:val="002707A9"/>
    <w:rsid w:val="00271411"/>
    <w:rsid w:val="002716D8"/>
    <w:rsid w:val="0027236E"/>
    <w:rsid w:val="00272857"/>
    <w:rsid w:val="002730A2"/>
    <w:rsid w:val="0027399D"/>
    <w:rsid w:val="00273F59"/>
    <w:rsid w:val="00274C8A"/>
    <w:rsid w:val="00274E50"/>
    <w:rsid w:val="0027562E"/>
    <w:rsid w:val="0027575B"/>
    <w:rsid w:val="00275B72"/>
    <w:rsid w:val="00277535"/>
    <w:rsid w:val="002779A1"/>
    <w:rsid w:val="00280265"/>
    <w:rsid w:val="00280AF0"/>
    <w:rsid w:val="00281309"/>
    <w:rsid w:val="00281735"/>
    <w:rsid w:val="002827A2"/>
    <w:rsid w:val="002827B4"/>
    <w:rsid w:val="00282C67"/>
    <w:rsid w:val="00283391"/>
    <w:rsid w:val="002833AD"/>
    <w:rsid w:val="00283C6E"/>
    <w:rsid w:val="00283D6A"/>
    <w:rsid w:val="00283F51"/>
    <w:rsid w:val="00284221"/>
    <w:rsid w:val="002847F1"/>
    <w:rsid w:val="00284B83"/>
    <w:rsid w:val="00285B02"/>
    <w:rsid w:val="00285E5E"/>
    <w:rsid w:val="002907D9"/>
    <w:rsid w:val="00290850"/>
    <w:rsid w:val="00290E7C"/>
    <w:rsid w:val="00290F12"/>
    <w:rsid w:val="00291DCB"/>
    <w:rsid w:val="0029216D"/>
    <w:rsid w:val="002926A1"/>
    <w:rsid w:val="002928C3"/>
    <w:rsid w:val="00294091"/>
    <w:rsid w:val="002944F9"/>
    <w:rsid w:val="00294B97"/>
    <w:rsid w:val="00294BE3"/>
    <w:rsid w:val="002955C5"/>
    <w:rsid w:val="002960E2"/>
    <w:rsid w:val="002970CF"/>
    <w:rsid w:val="00297490"/>
    <w:rsid w:val="002974D4"/>
    <w:rsid w:val="00297CEA"/>
    <w:rsid w:val="002A00F8"/>
    <w:rsid w:val="002A1EB6"/>
    <w:rsid w:val="002A25D9"/>
    <w:rsid w:val="002A3B3E"/>
    <w:rsid w:val="002A3B60"/>
    <w:rsid w:val="002A3C89"/>
    <w:rsid w:val="002A43AA"/>
    <w:rsid w:val="002A4AC9"/>
    <w:rsid w:val="002A5143"/>
    <w:rsid w:val="002A62B6"/>
    <w:rsid w:val="002A637A"/>
    <w:rsid w:val="002A6658"/>
    <w:rsid w:val="002A6EBD"/>
    <w:rsid w:val="002A70E6"/>
    <w:rsid w:val="002A71C8"/>
    <w:rsid w:val="002A7A35"/>
    <w:rsid w:val="002B0002"/>
    <w:rsid w:val="002B062F"/>
    <w:rsid w:val="002B12BE"/>
    <w:rsid w:val="002B144C"/>
    <w:rsid w:val="002B189A"/>
    <w:rsid w:val="002B19CD"/>
    <w:rsid w:val="002B1AD3"/>
    <w:rsid w:val="002B1DA5"/>
    <w:rsid w:val="002B32CA"/>
    <w:rsid w:val="002B362C"/>
    <w:rsid w:val="002B39E3"/>
    <w:rsid w:val="002B3EC6"/>
    <w:rsid w:val="002B3F04"/>
    <w:rsid w:val="002B42DA"/>
    <w:rsid w:val="002B49CA"/>
    <w:rsid w:val="002B4D46"/>
    <w:rsid w:val="002B4DFD"/>
    <w:rsid w:val="002B6251"/>
    <w:rsid w:val="002B6B9E"/>
    <w:rsid w:val="002B6FF7"/>
    <w:rsid w:val="002B72CC"/>
    <w:rsid w:val="002C14FC"/>
    <w:rsid w:val="002C17A0"/>
    <w:rsid w:val="002C1FB6"/>
    <w:rsid w:val="002C2936"/>
    <w:rsid w:val="002C2A21"/>
    <w:rsid w:val="002C2DD1"/>
    <w:rsid w:val="002C362D"/>
    <w:rsid w:val="002C42B3"/>
    <w:rsid w:val="002C4696"/>
    <w:rsid w:val="002C4AE8"/>
    <w:rsid w:val="002C5249"/>
    <w:rsid w:val="002C53E8"/>
    <w:rsid w:val="002C5826"/>
    <w:rsid w:val="002C590C"/>
    <w:rsid w:val="002C5FF7"/>
    <w:rsid w:val="002C65B9"/>
    <w:rsid w:val="002D1083"/>
    <w:rsid w:val="002D1C99"/>
    <w:rsid w:val="002D1EFA"/>
    <w:rsid w:val="002D236C"/>
    <w:rsid w:val="002D28EF"/>
    <w:rsid w:val="002D3712"/>
    <w:rsid w:val="002D3A34"/>
    <w:rsid w:val="002D48BB"/>
    <w:rsid w:val="002D51D8"/>
    <w:rsid w:val="002D54D5"/>
    <w:rsid w:val="002D5ABC"/>
    <w:rsid w:val="002D6348"/>
    <w:rsid w:val="002D6D51"/>
    <w:rsid w:val="002D6E52"/>
    <w:rsid w:val="002D6F74"/>
    <w:rsid w:val="002D7D9F"/>
    <w:rsid w:val="002D7F06"/>
    <w:rsid w:val="002E00F1"/>
    <w:rsid w:val="002E115D"/>
    <w:rsid w:val="002E120E"/>
    <w:rsid w:val="002E1796"/>
    <w:rsid w:val="002E259F"/>
    <w:rsid w:val="002E28E8"/>
    <w:rsid w:val="002E2B93"/>
    <w:rsid w:val="002E2CD8"/>
    <w:rsid w:val="002E348F"/>
    <w:rsid w:val="002E3C32"/>
    <w:rsid w:val="002E4A5A"/>
    <w:rsid w:val="002E5EA9"/>
    <w:rsid w:val="002E6BB6"/>
    <w:rsid w:val="002F05C1"/>
    <w:rsid w:val="002F0663"/>
    <w:rsid w:val="002F0FBA"/>
    <w:rsid w:val="002F102F"/>
    <w:rsid w:val="002F12E7"/>
    <w:rsid w:val="002F148F"/>
    <w:rsid w:val="002F1998"/>
    <w:rsid w:val="002F1CD9"/>
    <w:rsid w:val="002F396F"/>
    <w:rsid w:val="002F407A"/>
    <w:rsid w:val="002F44C0"/>
    <w:rsid w:val="002F536E"/>
    <w:rsid w:val="002F5A85"/>
    <w:rsid w:val="002F5EE2"/>
    <w:rsid w:val="002F5F47"/>
    <w:rsid w:val="002F5F8E"/>
    <w:rsid w:val="002F67FD"/>
    <w:rsid w:val="002F7A04"/>
    <w:rsid w:val="002F7D23"/>
    <w:rsid w:val="00300FEF"/>
    <w:rsid w:val="00301185"/>
    <w:rsid w:val="00301649"/>
    <w:rsid w:val="00301B49"/>
    <w:rsid w:val="0030230E"/>
    <w:rsid w:val="0030313E"/>
    <w:rsid w:val="00303C2A"/>
    <w:rsid w:val="00303D02"/>
    <w:rsid w:val="003049FC"/>
    <w:rsid w:val="00304E45"/>
    <w:rsid w:val="00305D70"/>
    <w:rsid w:val="00306737"/>
    <w:rsid w:val="00306D9F"/>
    <w:rsid w:val="00306F87"/>
    <w:rsid w:val="003074D1"/>
    <w:rsid w:val="00307836"/>
    <w:rsid w:val="003101E1"/>
    <w:rsid w:val="00310753"/>
    <w:rsid w:val="0031109D"/>
    <w:rsid w:val="003127FC"/>
    <w:rsid w:val="0031284C"/>
    <w:rsid w:val="00312FEE"/>
    <w:rsid w:val="00313947"/>
    <w:rsid w:val="00313A09"/>
    <w:rsid w:val="00313C2B"/>
    <w:rsid w:val="0031420A"/>
    <w:rsid w:val="00314A80"/>
    <w:rsid w:val="00314BA3"/>
    <w:rsid w:val="00315165"/>
    <w:rsid w:val="003155D3"/>
    <w:rsid w:val="00317389"/>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6357"/>
    <w:rsid w:val="00326647"/>
    <w:rsid w:val="00326CB7"/>
    <w:rsid w:val="00326F19"/>
    <w:rsid w:val="00326F9E"/>
    <w:rsid w:val="003300F2"/>
    <w:rsid w:val="00331673"/>
    <w:rsid w:val="00331ED1"/>
    <w:rsid w:val="003328D9"/>
    <w:rsid w:val="00333BFA"/>
    <w:rsid w:val="00334D33"/>
    <w:rsid w:val="00334EB8"/>
    <w:rsid w:val="00335A01"/>
    <w:rsid w:val="00335D9B"/>
    <w:rsid w:val="00335DA5"/>
    <w:rsid w:val="003406FD"/>
    <w:rsid w:val="00340A83"/>
    <w:rsid w:val="00340F7A"/>
    <w:rsid w:val="00341929"/>
    <w:rsid w:val="00341D9A"/>
    <w:rsid w:val="00343586"/>
    <w:rsid w:val="003436A3"/>
    <w:rsid w:val="003436D4"/>
    <w:rsid w:val="00343AFE"/>
    <w:rsid w:val="0034460F"/>
    <w:rsid w:val="00344C7C"/>
    <w:rsid w:val="00345141"/>
    <w:rsid w:val="003451F8"/>
    <w:rsid w:val="003453C2"/>
    <w:rsid w:val="00345F28"/>
    <w:rsid w:val="00346410"/>
    <w:rsid w:val="00350286"/>
    <w:rsid w:val="0035041E"/>
    <w:rsid w:val="00352626"/>
    <w:rsid w:val="00352C78"/>
    <w:rsid w:val="00352DD0"/>
    <w:rsid w:val="003536CF"/>
    <w:rsid w:val="00353A48"/>
    <w:rsid w:val="00353D1B"/>
    <w:rsid w:val="00354398"/>
    <w:rsid w:val="00355501"/>
    <w:rsid w:val="00355743"/>
    <w:rsid w:val="00355846"/>
    <w:rsid w:val="00357BB8"/>
    <w:rsid w:val="00357F47"/>
    <w:rsid w:val="003600F2"/>
    <w:rsid w:val="00360504"/>
    <w:rsid w:val="00360DB9"/>
    <w:rsid w:val="00361525"/>
    <w:rsid w:val="003617F1"/>
    <w:rsid w:val="00362719"/>
    <w:rsid w:val="00363004"/>
    <w:rsid w:val="00363134"/>
    <w:rsid w:val="003649E3"/>
    <w:rsid w:val="00365384"/>
    <w:rsid w:val="003660B8"/>
    <w:rsid w:val="003671C3"/>
    <w:rsid w:val="00370489"/>
    <w:rsid w:val="00370682"/>
    <w:rsid w:val="003713E4"/>
    <w:rsid w:val="00371433"/>
    <w:rsid w:val="00373245"/>
    <w:rsid w:val="003741D5"/>
    <w:rsid w:val="00374529"/>
    <w:rsid w:val="00374650"/>
    <w:rsid w:val="00374A04"/>
    <w:rsid w:val="00375417"/>
    <w:rsid w:val="003754D9"/>
    <w:rsid w:val="0037632B"/>
    <w:rsid w:val="00376628"/>
    <w:rsid w:val="0037691C"/>
    <w:rsid w:val="003771ED"/>
    <w:rsid w:val="00377497"/>
    <w:rsid w:val="00377925"/>
    <w:rsid w:val="00377926"/>
    <w:rsid w:val="00377C16"/>
    <w:rsid w:val="00377C96"/>
    <w:rsid w:val="0038032E"/>
    <w:rsid w:val="0038039F"/>
    <w:rsid w:val="00380818"/>
    <w:rsid w:val="00380927"/>
    <w:rsid w:val="00380A14"/>
    <w:rsid w:val="00380A8C"/>
    <w:rsid w:val="00380DF6"/>
    <w:rsid w:val="003812C4"/>
    <w:rsid w:val="003813C1"/>
    <w:rsid w:val="003815C6"/>
    <w:rsid w:val="003817E7"/>
    <w:rsid w:val="003819C8"/>
    <w:rsid w:val="00381A66"/>
    <w:rsid w:val="003821B2"/>
    <w:rsid w:val="00382939"/>
    <w:rsid w:val="00382A83"/>
    <w:rsid w:val="00382D3A"/>
    <w:rsid w:val="003835F5"/>
    <w:rsid w:val="00384F5A"/>
    <w:rsid w:val="00385D49"/>
    <w:rsid w:val="003903FB"/>
    <w:rsid w:val="0039114B"/>
    <w:rsid w:val="0039183A"/>
    <w:rsid w:val="00392755"/>
    <w:rsid w:val="0039299B"/>
    <w:rsid w:val="00393698"/>
    <w:rsid w:val="00393993"/>
    <w:rsid w:val="00394C27"/>
    <w:rsid w:val="00396CB4"/>
    <w:rsid w:val="003977D0"/>
    <w:rsid w:val="003A00F1"/>
    <w:rsid w:val="003A050E"/>
    <w:rsid w:val="003A050F"/>
    <w:rsid w:val="003A0CAA"/>
    <w:rsid w:val="003A1229"/>
    <w:rsid w:val="003A2F4F"/>
    <w:rsid w:val="003A30C5"/>
    <w:rsid w:val="003A3C99"/>
    <w:rsid w:val="003A441C"/>
    <w:rsid w:val="003A54A0"/>
    <w:rsid w:val="003A636D"/>
    <w:rsid w:val="003A65F9"/>
    <w:rsid w:val="003A6638"/>
    <w:rsid w:val="003A6652"/>
    <w:rsid w:val="003A683D"/>
    <w:rsid w:val="003A6BC4"/>
    <w:rsid w:val="003B03D1"/>
    <w:rsid w:val="003B12DE"/>
    <w:rsid w:val="003B3624"/>
    <w:rsid w:val="003B3660"/>
    <w:rsid w:val="003B386F"/>
    <w:rsid w:val="003B39F9"/>
    <w:rsid w:val="003B4602"/>
    <w:rsid w:val="003B57D0"/>
    <w:rsid w:val="003B6924"/>
    <w:rsid w:val="003B6931"/>
    <w:rsid w:val="003B7634"/>
    <w:rsid w:val="003C018A"/>
    <w:rsid w:val="003C07A3"/>
    <w:rsid w:val="003C126F"/>
    <w:rsid w:val="003C1AB1"/>
    <w:rsid w:val="003C1BFB"/>
    <w:rsid w:val="003C2412"/>
    <w:rsid w:val="003C253D"/>
    <w:rsid w:val="003C269A"/>
    <w:rsid w:val="003C34BF"/>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74E"/>
    <w:rsid w:val="003D33F6"/>
    <w:rsid w:val="003D3597"/>
    <w:rsid w:val="003D5A05"/>
    <w:rsid w:val="003D5CD4"/>
    <w:rsid w:val="003D5EC9"/>
    <w:rsid w:val="003D61E9"/>
    <w:rsid w:val="003D6258"/>
    <w:rsid w:val="003D6501"/>
    <w:rsid w:val="003D6BCA"/>
    <w:rsid w:val="003D6DF2"/>
    <w:rsid w:val="003D6E81"/>
    <w:rsid w:val="003D74E8"/>
    <w:rsid w:val="003E0A08"/>
    <w:rsid w:val="003E0AF4"/>
    <w:rsid w:val="003E0FEA"/>
    <w:rsid w:val="003E1160"/>
    <w:rsid w:val="003E1371"/>
    <w:rsid w:val="003E1D80"/>
    <w:rsid w:val="003E23F7"/>
    <w:rsid w:val="003E2796"/>
    <w:rsid w:val="003E344E"/>
    <w:rsid w:val="003E436D"/>
    <w:rsid w:val="003E4AC7"/>
    <w:rsid w:val="003E4DB9"/>
    <w:rsid w:val="003E51C1"/>
    <w:rsid w:val="003E713F"/>
    <w:rsid w:val="003F084C"/>
    <w:rsid w:val="003F092C"/>
    <w:rsid w:val="003F0DA7"/>
    <w:rsid w:val="003F1101"/>
    <w:rsid w:val="003F139A"/>
    <w:rsid w:val="003F14C3"/>
    <w:rsid w:val="003F1531"/>
    <w:rsid w:val="003F18FD"/>
    <w:rsid w:val="003F1CE4"/>
    <w:rsid w:val="003F1D78"/>
    <w:rsid w:val="003F1F79"/>
    <w:rsid w:val="003F225C"/>
    <w:rsid w:val="003F2587"/>
    <w:rsid w:val="003F25CB"/>
    <w:rsid w:val="003F3C34"/>
    <w:rsid w:val="003F3EFE"/>
    <w:rsid w:val="003F3FC9"/>
    <w:rsid w:val="003F5489"/>
    <w:rsid w:val="003F54D8"/>
    <w:rsid w:val="003F5913"/>
    <w:rsid w:val="003F6768"/>
    <w:rsid w:val="003F740A"/>
    <w:rsid w:val="003F7FE3"/>
    <w:rsid w:val="00400269"/>
    <w:rsid w:val="00400CCB"/>
    <w:rsid w:val="004017E7"/>
    <w:rsid w:val="00401CAD"/>
    <w:rsid w:val="004022F2"/>
    <w:rsid w:val="0040276A"/>
    <w:rsid w:val="004038D3"/>
    <w:rsid w:val="00403C4D"/>
    <w:rsid w:val="0040427C"/>
    <w:rsid w:val="00404533"/>
    <w:rsid w:val="0040472C"/>
    <w:rsid w:val="004047D7"/>
    <w:rsid w:val="004056F5"/>
    <w:rsid w:val="00405855"/>
    <w:rsid w:val="00405B22"/>
    <w:rsid w:val="00405D65"/>
    <w:rsid w:val="0040657F"/>
    <w:rsid w:val="00406B9B"/>
    <w:rsid w:val="00407939"/>
    <w:rsid w:val="00407E1E"/>
    <w:rsid w:val="00410936"/>
    <w:rsid w:val="00410A15"/>
    <w:rsid w:val="0041188F"/>
    <w:rsid w:val="00411B94"/>
    <w:rsid w:val="00411BD7"/>
    <w:rsid w:val="0041208A"/>
    <w:rsid w:val="00413D2E"/>
    <w:rsid w:val="00413FA7"/>
    <w:rsid w:val="004147BD"/>
    <w:rsid w:val="004157B6"/>
    <w:rsid w:val="0041685F"/>
    <w:rsid w:val="00416CD6"/>
    <w:rsid w:val="00416D08"/>
    <w:rsid w:val="004170BC"/>
    <w:rsid w:val="00417604"/>
    <w:rsid w:val="00417AB7"/>
    <w:rsid w:val="00421D7D"/>
    <w:rsid w:val="00424668"/>
    <w:rsid w:val="0042470D"/>
    <w:rsid w:val="00424B94"/>
    <w:rsid w:val="00424C4C"/>
    <w:rsid w:val="00424E65"/>
    <w:rsid w:val="004252AF"/>
    <w:rsid w:val="0042578B"/>
    <w:rsid w:val="004257A5"/>
    <w:rsid w:val="00425CFB"/>
    <w:rsid w:val="0042788E"/>
    <w:rsid w:val="00431627"/>
    <w:rsid w:val="00432394"/>
    <w:rsid w:val="00432574"/>
    <w:rsid w:val="0043288C"/>
    <w:rsid w:val="0043335A"/>
    <w:rsid w:val="00433A4A"/>
    <w:rsid w:val="00433FD7"/>
    <w:rsid w:val="004344CB"/>
    <w:rsid w:val="0043483A"/>
    <w:rsid w:val="004350FA"/>
    <w:rsid w:val="00435186"/>
    <w:rsid w:val="00435437"/>
    <w:rsid w:val="004356A8"/>
    <w:rsid w:val="00436201"/>
    <w:rsid w:val="004375A5"/>
    <w:rsid w:val="00437883"/>
    <w:rsid w:val="00441581"/>
    <w:rsid w:val="004417E5"/>
    <w:rsid w:val="00442912"/>
    <w:rsid w:val="00442E06"/>
    <w:rsid w:val="004432C7"/>
    <w:rsid w:val="004436B4"/>
    <w:rsid w:val="00443DE5"/>
    <w:rsid w:val="00443FA8"/>
    <w:rsid w:val="00443FEB"/>
    <w:rsid w:val="00444241"/>
    <w:rsid w:val="00444CAF"/>
    <w:rsid w:val="00444DC8"/>
    <w:rsid w:val="00445041"/>
    <w:rsid w:val="00445162"/>
    <w:rsid w:val="004455A1"/>
    <w:rsid w:val="00446913"/>
    <w:rsid w:val="00447B36"/>
    <w:rsid w:val="00447D54"/>
    <w:rsid w:val="00450644"/>
    <w:rsid w:val="0045073B"/>
    <w:rsid w:val="00450767"/>
    <w:rsid w:val="004512A8"/>
    <w:rsid w:val="004516A3"/>
    <w:rsid w:val="00451FD4"/>
    <w:rsid w:val="004525F0"/>
    <w:rsid w:val="00452C1D"/>
    <w:rsid w:val="00453770"/>
    <w:rsid w:val="004541D0"/>
    <w:rsid w:val="00454F45"/>
    <w:rsid w:val="00455810"/>
    <w:rsid w:val="00455A08"/>
    <w:rsid w:val="00455AA9"/>
    <w:rsid w:val="00455D76"/>
    <w:rsid w:val="00456067"/>
    <w:rsid w:val="00456A2D"/>
    <w:rsid w:val="00456AC7"/>
    <w:rsid w:val="00457163"/>
    <w:rsid w:val="0045773D"/>
    <w:rsid w:val="00457F5A"/>
    <w:rsid w:val="00460069"/>
    <w:rsid w:val="00460401"/>
    <w:rsid w:val="00461904"/>
    <w:rsid w:val="00461CE4"/>
    <w:rsid w:val="004624F4"/>
    <w:rsid w:val="00462587"/>
    <w:rsid w:val="004635E0"/>
    <w:rsid w:val="00463897"/>
    <w:rsid w:val="004642FA"/>
    <w:rsid w:val="0046472C"/>
    <w:rsid w:val="00465067"/>
    <w:rsid w:val="004658BF"/>
    <w:rsid w:val="00467B1D"/>
    <w:rsid w:val="00467FCB"/>
    <w:rsid w:val="0047047D"/>
    <w:rsid w:val="00471043"/>
    <w:rsid w:val="004712B7"/>
    <w:rsid w:val="004713B5"/>
    <w:rsid w:val="0047190E"/>
    <w:rsid w:val="00472910"/>
    <w:rsid w:val="00472F7A"/>
    <w:rsid w:val="00472F8C"/>
    <w:rsid w:val="00473803"/>
    <w:rsid w:val="0047399D"/>
    <w:rsid w:val="0047554A"/>
    <w:rsid w:val="00475F9B"/>
    <w:rsid w:val="00476784"/>
    <w:rsid w:val="0047687E"/>
    <w:rsid w:val="00476F8C"/>
    <w:rsid w:val="00477E28"/>
    <w:rsid w:val="00481849"/>
    <w:rsid w:val="00482BC0"/>
    <w:rsid w:val="00483066"/>
    <w:rsid w:val="004833AC"/>
    <w:rsid w:val="00483462"/>
    <w:rsid w:val="00483791"/>
    <w:rsid w:val="00483E10"/>
    <w:rsid w:val="004847DE"/>
    <w:rsid w:val="00484906"/>
    <w:rsid w:val="0048587E"/>
    <w:rsid w:val="00485E23"/>
    <w:rsid w:val="0048654D"/>
    <w:rsid w:val="004867B9"/>
    <w:rsid w:val="00486B0D"/>
    <w:rsid w:val="00486DCD"/>
    <w:rsid w:val="004873D5"/>
    <w:rsid w:val="004905CE"/>
    <w:rsid w:val="004909FF"/>
    <w:rsid w:val="0049538A"/>
    <w:rsid w:val="00495950"/>
    <w:rsid w:val="00495F71"/>
    <w:rsid w:val="00496EFB"/>
    <w:rsid w:val="00497851"/>
    <w:rsid w:val="00497DF3"/>
    <w:rsid w:val="004A01F5"/>
    <w:rsid w:val="004A0401"/>
    <w:rsid w:val="004A0E10"/>
    <w:rsid w:val="004A13CE"/>
    <w:rsid w:val="004A1BB5"/>
    <w:rsid w:val="004A299F"/>
    <w:rsid w:val="004A3381"/>
    <w:rsid w:val="004A3697"/>
    <w:rsid w:val="004A3C50"/>
    <w:rsid w:val="004A3CFD"/>
    <w:rsid w:val="004A3F9F"/>
    <w:rsid w:val="004A4444"/>
    <w:rsid w:val="004A4761"/>
    <w:rsid w:val="004A48CA"/>
    <w:rsid w:val="004A4C80"/>
    <w:rsid w:val="004A51B9"/>
    <w:rsid w:val="004A7223"/>
    <w:rsid w:val="004A7485"/>
    <w:rsid w:val="004A7CE9"/>
    <w:rsid w:val="004A7F0E"/>
    <w:rsid w:val="004B0E0C"/>
    <w:rsid w:val="004B15B4"/>
    <w:rsid w:val="004B1B04"/>
    <w:rsid w:val="004B2DE4"/>
    <w:rsid w:val="004B3551"/>
    <w:rsid w:val="004B42DF"/>
    <w:rsid w:val="004B4807"/>
    <w:rsid w:val="004B4C6B"/>
    <w:rsid w:val="004B5982"/>
    <w:rsid w:val="004B685B"/>
    <w:rsid w:val="004B6BCA"/>
    <w:rsid w:val="004B6FBD"/>
    <w:rsid w:val="004B7455"/>
    <w:rsid w:val="004B7D89"/>
    <w:rsid w:val="004B7E66"/>
    <w:rsid w:val="004B7FBC"/>
    <w:rsid w:val="004C076A"/>
    <w:rsid w:val="004C0B12"/>
    <w:rsid w:val="004C1141"/>
    <w:rsid w:val="004C11AA"/>
    <w:rsid w:val="004C236F"/>
    <w:rsid w:val="004C29F1"/>
    <w:rsid w:val="004C3894"/>
    <w:rsid w:val="004C40E5"/>
    <w:rsid w:val="004C42C8"/>
    <w:rsid w:val="004C432C"/>
    <w:rsid w:val="004C4413"/>
    <w:rsid w:val="004C4ADF"/>
    <w:rsid w:val="004C4FDA"/>
    <w:rsid w:val="004C5089"/>
    <w:rsid w:val="004C53C3"/>
    <w:rsid w:val="004C606C"/>
    <w:rsid w:val="004C6DD8"/>
    <w:rsid w:val="004C7DC4"/>
    <w:rsid w:val="004C7E0B"/>
    <w:rsid w:val="004C7E53"/>
    <w:rsid w:val="004C7E99"/>
    <w:rsid w:val="004D017C"/>
    <w:rsid w:val="004D0CCF"/>
    <w:rsid w:val="004D1010"/>
    <w:rsid w:val="004D248A"/>
    <w:rsid w:val="004D3BE3"/>
    <w:rsid w:val="004D459D"/>
    <w:rsid w:val="004D4722"/>
    <w:rsid w:val="004D4C7B"/>
    <w:rsid w:val="004D62E6"/>
    <w:rsid w:val="004D7B52"/>
    <w:rsid w:val="004D7DFA"/>
    <w:rsid w:val="004E05A2"/>
    <w:rsid w:val="004E06BB"/>
    <w:rsid w:val="004E07B2"/>
    <w:rsid w:val="004E1135"/>
    <w:rsid w:val="004E13EA"/>
    <w:rsid w:val="004E1E30"/>
    <w:rsid w:val="004E1FB0"/>
    <w:rsid w:val="004E2034"/>
    <w:rsid w:val="004E2171"/>
    <w:rsid w:val="004E2550"/>
    <w:rsid w:val="004E3243"/>
    <w:rsid w:val="004E3DFC"/>
    <w:rsid w:val="004E4023"/>
    <w:rsid w:val="004E442B"/>
    <w:rsid w:val="004E4612"/>
    <w:rsid w:val="004E47F9"/>
    <w:rsid w:val="004E4DB4"/>
    <w:rsid w:val="004E5340"/>
    <w:rsid w:val="004E63B6"/>
    <w:rsid w:val="004E6AD3"/>
    <w:rsid w:val="004E6F7E"/>
    <w:rsid w:val="004E71CB"/>
    <w:rsid w:val="004E776B"/>
    <w:rsid w:val="004E7D39"/>
    <w:rsid w:val="004F0107"/>
    <w:rsid w:val="004F0C1D"/>
    <w:rsid w:val="004F1077"/>
    <w:rsid w:val="004F10F5"/>
    <w:rsid w:val="004F1635"/>
    <w:rsid w:val="004F195B"/>
    <w:rsid w:val="004F1982"/>
    <w:rsid w:val="004F1E4F"/>
    <w:rsid w:val="004F30E1"/>
    <w:rsid w:val="004F33F0"/>
    <w:rsid w:val="004F4D51"/>
    <w:rsid w:val="004F50BE"/>
    <w:rsid w:val="004F513E"/>
    <w:rsid w:val="004F570E"/>
    <w:rsid w:val="004F6FEF"/>
    <w:rsid w:val="004F7943"/>
    <w:rsid w:val="005002B8"/>
    <w:rsid w:val="00500818"/>
    <w:rsid w:val="0050096A"/>
    <w:rsid w:val="00501200"/>
    <w:rsid w:val="00501215"/>
    <w:rsid w:val="0050144B"/>
    <w:rsid w:val="005020EF"/>
    <w:rsid w:val="0050218B"/>
    <w:rsid w:val="0050224F"/>
    <w:rsid w:val="00502734"/>
    <w:rsid w:val="0050329C"/>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7A42"/>
    <w:rsid w:val="005209A8"/>
    <w:rsid w:val="005212AF"/>
    <w:rsid w:val="00521C00"/>
    <w:rsid w:val="00522200"/>
    <w:rsid w:val="00522C57"/>
    <w:rsid w:val="005233E1"/>
    <w:rsid w:val="00523DED"/>
    <w:rsid w:val="0052470F"/>
    <w:rsid w:val="00524AB3"/>
    <w:rsid w:val="00525A62"/>
    <w:rsid w:val="00525B54"/>
    <w:rsid w:val="00525FD6"/>
    <w:rsid w:val="005260FE"/>
    <w:rsid w:val="005265F8"/>
    <w:rsid w:val="005269B3"/>
    <w:rsid w:val="00526D2D"/>
    <w:rsid w:val="005273B1"/>
    <w:rsid w:val="00530103"/>
    <w:rsid w:val="00530629"/>
    <w:rsid w:val="00530BB3"/>
    <w:rsid w:val="00530FFF"/>
    <w:rsid w:val="005315A7"/>
    <w:rsid w:val="005321FB"/>
    <w:rsid w:val="0053254A"/>
    <w:rsid w:val="005332CF"/>
    <w:rsid w:val="005334CF"/>
    <w:rsid w:val="00533865"/>
    <w:rsid w:val="00533C4A"/>
    <w:rsid w:val="005346BB"/>
    <w:rsid w:val="00535763"/>
    <w:rsid w:val="005357BB"/>
    <w:rsid w:val="005376B6"/>
    <w:rsid w:val="005377B5"/>
    <w:rsid w:val="005379E7"/>
    <w:rsid w:val="00537A4A"/>
    <w:rsid w:val="00540094"/>
    <w:rsid w:val="005404A6"/>
    <w:rsid w:val="00540743"/>
    <w:rsid w:val="00540C9A"/>
    <w:rsid w:val="0054132A"/>
    <w:rsid w:val="005415E4"/>
    <w:rsid w:val="005417A1"/>
    <w:rsid w:val="00541BC4"/>
    <w:rsid w:val="005420ED"/>
    <w:rsid w:val="00542A74"/>
    <w:rsid w:val="00543AE0"/>
    <w:rsid w:val="005448A6"/>
    <w:rsid w:val="005456DD"/>
    <w:rsid w:val="00545977"/>
    <w:rsid w:val="005464B7"/>
    <w:rsid w:val="00547265"/>
    <w:rsid w:val="00547443"/>
    <w:rsid w:val="005505A6"/>
    <w:rsid w:val="005505BF"/>
    <w:rsid w:val="00551B0D"/>
    <w:rsid w:val="00551FA7"/>
    <w:rsid w:val="00552A5C"/>
    <w:rsid w:val="005530CB"/>
    <w:rsid w:val="00553286"/>
    <w:rsid w:val="00553E2C"/>
    <w:rsid w:val="0055476C"/>
    <w:rsid w:val="00556701"/>
    <w:rsid w:val="00557458"/>
    <w:rsid w:val="005575AF"/>
    <w:rsid w:val="005605D0"/>
    <w:rsid w:val="00560AD2"/>
    <w:rsid w:val="00561265"/>
    <w:rsid w:val="00561B70"/>
    <w:rsid w:val="00561DBA"/>
    <w:rsid w:val="00562B41"/>
    <w:rsid w:val="0056365F"/>
    <w:rsid w:val="0056375F"/>
    <w:rsid w:val="00563B8D"/>
    <w:rsid w:val="00563DE6"/>
    <w:rsid w:val="0056412E"/>
    <w:rsid w:val="00564379"/>
    <w:rsid w:val="0056444E"/>
    <w:rsid w:val="00564AD2"/>
    <w:rsid w:val="00564ED0"/>
    <w:rsid w:val="00565036"/>
    <w:rsid w:val="005651C4"/>
    <w:rsid w:val="00565724"/>
    <w:rsid w:val="005669CC"/>
    <w:rsid w:val="00566CC6"/>
    <w:rsid w:val="005670A1"/>
    <w:rsid w:val="00567348"/>
    <w:rsid w:val="00567800"/>
    <w:rsid w:val="00567A52"/>
    <w:rsid w:val="00567D50"/>
    <w:rsid w:val="005700B7"/>
    <w:rsid w:val="00570722"/>
    <w:rsid w:val="005717E5"/>
    <w:rsid w:val="005717E7"/>
    <w:rsid w:val="0057188A"/>
    <w:rsid w:val="00571EE0"/>
    <w:rsid w:val="00572AF3"/>
    <w:rsid w:val="00573DC4"/>
    <w:rsid w:val="00574529"/>
    <w:rsid w:val="005753B6"/>
    <w:rsid w:val="00575DFE"/>
    <w:rsid w:val="005760BE"/>
    <w:rsid w:val="005769FF"/>
    <w:rsid w:val="0057745D"/>
    <w:rsid w:val="00577925"/>
    <w:rsid w:val="00577A72"/>
    <w:rsid w:val="005806D2"/>
    <w:rsid w:val="00582CE9"/>
    <w:rsid w:val="00583195"/>
    <w:rsid w:val="0058377F"/>
    <w:rsid w:val="00583982"/>
    <w:rsid w:val="00583B84"/>
    <w:rsid w:val="00584DCA"/>
    <w:rsid w:val="0058525D"/>
    <w:rsid w:val="00585C84"/>
    <w:rsid w:val="005872C9"/>
    <w:rsid w:val="00587BAC"/>
    <w:rsid w:val="00590030"/>
    <w:rsid w:val="00590232"/>
    <w:rsid w:val="00593111"/>
    <w:rsid w:val="00593816"/>
    <w:rsid w:val="00593D67"/>
    <w:rsid w:val="00593F3E"/>
    <w:rsid w:val="00594FA6"/>
    <w:rsid w:val="00595670"/>
    <w:rsid w:val="00595F1A"/>
    <w:rsid w:val="00595F8E"/>
    <w:rsid w:val="00596895"/>
    <w:rsid w:val="00596BDA"/>
    <w:rsid w:val="00596C27"/>
    <w:rsid w:val="00597743"/>
    <w:rsid w:val="00597972"/>
    <w:rsid w:val="005A0791"/>
    <w:rsid w:val="005A07D8"/>
    <w:rsid w:val="005A2AC1"/>
    <w:rsid w:val="005A2B07"/>
    <w:rsid w:val="005A6C29"/>
    <w:rsid w:val="005A7208"/>
    <w:rsid w:val="005A74E8"/>
    <w:rsid w:val="005B0749"/>
    <w:rsid w:val="005B19E4"/>
    <w:rsid w:val="005B1D8D"/>
    <w:rsid w:val="005B24C3"/>
    <w:rsid w:val="005B2A1D"/>
    <w:rsid w:val="005B2C82"/>
    <w:rsid w:val="005B2D9B"/>
    <w:rsid w:val="005B2FD0"/>
    <w:rsid w:val="005B34A6"/>
    <w:rsid w:val="005B383F"/>
    <w:rsid w:val="005B44C2"/>
    <w:rsid w:val="005B46C1"/>
    <w:rsid w:val="005B484F"/>
    <w:rsid w:val="005B537C"/>
    <w:rsid w:val="005B5793"/>
    <w:rsid w:val="005B5AD9"/>
    <w:rsid w:val="005B5ED5"/>
    <w:rsid w:val="005C0258"/>
    <w:rsid w:val="005C0B37"/>
    <w:rsid w:val="005C12AF"/>
    <w:rsid w:val="005C17C2"/>
    <w:rsid w:val="005C1E12"/>
    <w:rsid w:val="005C3F18"/>
    <w:rsid w:val="005C5BD5"/>
    <w:rsid w:val="005C6C2A"/>
    <w:rsid w:val="005C6D8F"/>
    <w:rsid w:val="005C6F0F"/>
    <w:rsid w:val="005D08AD"/>
    <w:rsid w:val="005D0CD2"/>
    <w:rsid w:val="005D1747"/>
    <w:rsid w:val="005D1EC0"/>
    <w:rsid w:val="005D2050"/>
    <w:rsid w:val="005D24F3"/>
    <w:rsid w:val="005D2CDD"/>
    <w:rsid w:val="005D393D"/>
    <w:rsid w:val="005D400B"/>
    <w:rsid w:val="005D46A9"/>
    <w:rsid w:val="005D4AB8"/>
    <w:rsid w:val="005D511B"/>
    <w:rsid w:val="005D5B36"/>
    <w:rsid w:val="005D5FBB"/>
    <w:rsid w:val="005D6204"/>
    <w:rsid w:val="005D6E93"/>
    <w:rsid w:val="005D7383"/>
    <w:rsid w:val="005D7998"/>
    <w:rsid w:val="005D7A77"/>
    <w:rsid w:val="005D7D8C"/>
    <w:rsid w:val="005E07FD"/>
    <w:rsid w:val="005E0D10"/>
    <w:rsid w:val="005E1041"/>
    <w:rsid w:val="005E25A4"/>
    <w:rsid w:val="005E2611"/>
    <w:rsid w:val="005E2700"/>
    <w:rsid w:val="005E29E3"/>
    <w:rsid w:val="005E2BE1"/>
    <w:rsid w:val="005E36FB"/>
    <w:rsid w:val="005E3B81"/>
    <w:rsid w:val="005E4667"/>
    <w:rsid w:val="005E5C65"/>
    <w:rsid w:val="005E5FE0"/>
    <w:rsid w:val="005E6C99"/>
    <w:rsid w:val="005F03EF"/>
    <w:rsid w:val="005F03F3"/>
    <w:rsid w:val="005F0B78"/>
    <w:rsid w:val="005F0E6E"/>
    <w:rsid w:val="005F119B"/>
    <w:rsid w:val="005F1245"/>
    <w:rsid w:val="005F13F0"/>
    <w:rsid w:val="005F1492"/>
    <w:rsid w:val="005F17E7"/>
    <w:rsid w:val="005F1AE7"/>
    <w:rsid w:val="005F2443"/>
    <w:rsid w:val="005F2C28"/>
    <w:rsid w:val="005F2D7B"/>
    <w:rsid w:val="005F348F"/>
    <w:rsid w:val="005F35B9"/>
    <w:rsid w:val="005F3DEF"/>
    <w:rsid w:val="005F3FEB"/>
    <w:rsid w:val="005F42A8"/>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20BA"/>
    <w:rsid w:val="00602B8B"/>
    <w:rsid w:val="00603E31"/>
    <w:rsid w:val="006041B7"/>
    <w:rsid w:val="0060451D"/>
    <w:rsid w:val="00605629"/>
    <w:rsid w:val="00605D03"/>
    <w:rsid w:val="006069F0"/>
    <w:rsid w:val="00606FD4"/>
    <w:rsid w:val="00607C46"/>
    <w:rsid w:val="006102F3"/>
    <w:rsid w:val="0061093E"/>
    <w:rsid w:val="006119DC"/>
    <w:rsid w:val="00612434"/>
    <w:rsid w:val="00612CE6"/>
    <w:rsid w:val="00612EDD"/>
    <w:rsid w:val="00612FBA"/>
    <w:rsid w:val="00613DEE"/>
    <w:rsid w:val="00613E74"/>
    <w:rsid w:val="00614A7B"/>
    <w:rsid w:val="006158E4"/>
    <w:rsid w:val="006158FB"/>
    <w:rsid w:val="00615C08"/>
    <w:rsid w:val="0061733E"/>
    <w:rsid w:val="0061741C"/>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491E"/>
    <w:rsid w:val="006349FB"/>
    <w:rsid w:val="00634E47"/>
    <w:rsid w:val="00635013"/>
    <w:rsid w:val="0063557A"/>
    <w:rsid w:val="00636208"/>
    <w:rsid w:val="00640399"/>
    <w:rsid w:val="00640DBD"/>
    <w:rsid w:val="0064169B"/>
    <w:rsid w:val="00642683"/>
    <w:rsid w:val="0064351F"/>
    <w:rsid w:val="00643C6F"/>
    <w:rsid w:val="006440AA"/>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57B"/>
    <w:rsid w:val="00653A37"/>
    <w:rsid w:val="00653BB3"/>
    <w:rsid w:val="00653C2C"/>
    <w:rsid w:val="00653C49"/>
    <w:rsid w:val="006541EB"/>
    <w:rsid w:val="00654366"/>
    <w:rsid w:val="006545F9"/>
    <w:rsid w:val="006553EF"/>
    <w:rsid w:val="00660F6D"/>
    <w:rsid w:val="0066179A"/>
    <w:rsid w:val="00661860"/>
    <w:rsid w:val="00662606"/>
    <w:rsid w:val="00662701"/>
    <w:rsid w:val="0066271C"/>
    <w:rsid w:val="00663099"/>
    <w:rsid w:val="00663762"/>
    <w:rsid w:val="00664184"/>
    <w:rsid w:val="006645F1"/>
    <w:rsid w:val="00664C39"/>
    <w:rsid w:val="0066500F"/>
    <w:rsid w:val="00665508"/>
    <w:rsid w:val="00665D82"/>
    <w:rsid w:val="00670121"/>
    <w:rsid w:val="00670373"/>
    <w:rsid w:val="006715F4"/>
    <w:rsid w:val="00671B2B"/>
    <w:rsid w:val="00671DB5"/>
    <w:rsid w:val="0067281B"/>
    <w:rsid w:val="0067282A"/>
    <w:rsid w:val="00673538"/>
    <w:rsid w:val="00675AFC"/>
    <w:rsid w:val="00676607"/>
    <w:rsid w:val="006773B6"/>
    <w:rsid w:val="00680281"/>
    <w:rsid w:val="00681CDE"/>
    <w:rsid w:val="00681E77"/>
    <w:rsid w:val="006824FC"/>
    <w:rsid w:val="006837D6"/>
    <w:rsid w:val="0068448B"/>
    <w:rsid w:val="00684A39"/>
    <w:rsid w:val="00685538"/>
    <w:rsid w:val="00685C49"/>
    <w:rsid w:val="00685F30"/>
    <w:rsid w:val="006864E5"/>
    <w:rsid w:val="0068660C"/>
    <w:rsid w:val="00687997"/>
    <w:rsid w:val="00687E47"/>
    <w:rsid w:val="0069025B"/>
    <w:rsid w:val="00690580"/>
    <w:rsid w:val="0069058D"/>
    <w:rsid w:val="006906C5"/>
    <w:rsid w:val="00690B5C"/>
    <w:rsid w:val="00691BDB"/>
    <w:rsid w:val="00692E7B"/>
    <w:rsid w:val="00692F9F"/>
    <w:rsid w:val="006932C2"/>
    <w:rsid w:val="00693481"/>
    <w:rsid w:val="00693638"/>
    <w:rsid w:val="00693BF3"/>
    <w:rsid w:val="00693D4F"/>
    <w:rsid w:val="00694911"/>
    <w:rsid w:val="00696781"/>
    <w:rsid w:val="006967C9"/>
    <w:rsid w:val="00696EED"/>
    <w:rsid w:val="006974CE"/>
    <w:rsid w:val="00697FA2"/>
    <w:rsid w:val="006A13BA"/>
    <w:rsid w:val="006A2327"/>
    <w:rsid w:val="006A2889"/>
    <w:rsid w:val="006A3033"/>
    <w:rsid w:val="006A4AF7"/>
    <w:rsid w:val="006A58FD"/>
    <w:rsid w:val="006A6750"/>
    <w:rsid w:val="006A675A"/>
    <w:rsid w:val="006A7476"/>
    <w:rsid w:val="006A7D03"/>
    <w:rsid w:val="006B019A"/>
    <w:rsid w:val="006B0411"/>
    <w:rsid w:val="006B1059"/>
    <w:rsid w:val="006B257C"/>
    <w:rsid w:val="006B30B8"/>
    <w:rsid w:val="006B35FA"/>
    <w:rsid w:val="006B3B0C"/>
    <w:rsid w:val="006B3FBF"/>
    <w:rsid w:val="006B4773"/>
    <w:rsid w:val="006B4B0E"/>
    <w:rsid w:val="006B5492"/>
    <w:rsid w:val="006B5692"/>
    <w:rsid w:val="006B56F2"/>
    <w:rsid w:val="006B5A2F"/>
    <w:rsid w:val="006B5F2E"/>
    <w:rsid w:val="006B746E"/>
    <w:rsid w:val="006B7F6F"/>
    <w:rsid w:val="006C0562"/>
    <w:rsid w:val="006C0723"/>
    <w:rsid w:val="006C0B42"/>
    <w:rsid w:val="006C176F"/>
    <w:rsid w:val="006C17E6"/>
    <w:rsid w:val="006C1CEA"/>
    <w:rsid w:val="006C2ED7"/>
    <w:rsid w:val="006C3B38"/>
    <w:rsid w:val="006C4A69"/>
    <w:rsid w:val="006C4B06"/>
    <w:rsid w:val="006C571E"/>
    <w:rsid w:val="006C613D"/>
    <w:rsid w:val="006C6272"/>
    <w:rsid w:val="006C63B5"/>
    <w:rsid w:val="006C67DC"/>
    <w:rsid w:val="006C7941"/>
    <w:rsid w:val="006D0D4C"/>
    <w:rsid w:val="006D224F"/>
    <w:rsid w:val="006D2363"/>
    <w:rsid w:val="006D3202"/>
    <w:rsid w:val="006D3C8B"/>
    <w:rsid w:val="006D463E"/>
    <w:rsid w:val="006D5E06"/>
    <w:rsid w:val="006D65C1"/>
    <w:rsid w:val="006D6694"/>
    <w:rsid w:val="006D675E"/>
    <w:rsid w:val="006E04DD"/>
    <w:rsid w:val="006E0DEA"/>
    <w:rsid w:val="006E1496"/>
    <w:rsid w:val="006E1806"/>
    <w:rsid w:val="006E1CFB"/>
    <w:rsid w:val="006E202E"/>
    <w:rsid w:val="006E28D7"/>
    <w:rsid w:val="006E2957"/>
    <w:rsid w:val="006E2F05"/>
    <w:rsid w:val="006E5188"/>
    <w:rsid w:val="006E533D"/>
    <w:rsid w:val="006E6883"/>
    <w:rsid w:val="006E75C7"/>
    <w:rsid w:val="006E7679"/>
    <w:rsid w:val="006F1116"/>
    <w:rsid w:val="006F2478"/>
    <w:rsid w:val="006F2F71"/>
    <w:rsid w:val="006F3644"/>
    <w:rsid w:val="006F4380"/>
    <w:rsid w:val="006F5B33"/>
    <w:rsid w:val="006F631C"/>
    <w:rsid w:val="006F6DAA"/>
    <w:rsid w:val="006F7115"/>
    <w:rsid w:val="00701093"/>
    <w:rsid w:val="00701577"/>
    <w:rsid w:val="007018CA"/>
    <w:rsid w:val="00702270"/>
    <w:rsid w:val="007022FB"/>
    <w:rsid w:val="0070256E"/>
    <w:rsid w:val="00702A68"/>
    <w:rsid w:val="00702FDC"/>
    <w:rsid w:val="00703132"/>
    <w:rsid w:val="00703430"/>
    <w:rsid w:val="0070349D"/>
    <w:rsid w:val="00703BBE"/>
    <w:rsid w:val="00704310"/>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6F9C"/>
    <w:rsid w:val="00717339"/>
    <w:rsid w:val="00717909"/>
    <w:rsid w:val="00717D94"/>
    <w:rsid w:val="00717DCC"/>
    <w:rsid w:val="00720E2A"/>
    <w:rsid w:val="00720EDB"/>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6D3A"/>
    <w:rsid w:val="00726E9F"/>
    <w:rsid w:val="007270DC"/>
    <w:rsid w:val="00727CEA"/>
    <w:rsid w:val="00730E2B"/>
    <w:rsid w:val="007317B5"/>
    <w:rsid w:val="00731B52"/>
    <w:rsid w:val="0073210C"/>
    <w:rsid w:val="007321DE"/>
    <w:rsid w:val="0073238A"/>
    <w:rsid w:val="00733758"/>
    <w:rsid w:val="00734737"/>
    <w:rsid w:val="007349E0"/>
    <w:rsid w:val="00734BBA"/>
    <w:rsid w:val="00735164"/>
    <w:rsid w:val="00735C77"/>
    <w:rsid w:val="00735E40"/>
    <w:rsid w:val="0073602A"/>
    <w:rsid w:val="0073676A"/>
    <w:rsid w:val="007367F6"/>
    <w:rsid w:val="00736EA4"/>
    <w:rsid w:val="0073711D"/>
    <w:rsid w:val="0073778F"/>
    <w:rsid w:val="00741C80"/>
    <w:rsid w:val="007422EF"/>
    <w:rsid w:val="00742B71"/>
    <w:rsid w:val="00742F8F"/>
    <w:rsid w:val="00743205"/>
    <w:rsid w:val="0074401D"/>
    <w:rsid w:val="0074429A"/>
    <w:rsid w:val="007449CC"/>
    <w:rsid w:val="00744D22"/>
    <w:rsid w:val="00745110"/>
    <w:rsid w:val="00746011"/>
    <w:rsid w:val="00746367"/>
    <w:rsid w:val="00747175"/>
    <w:rsid w:val="0074743B"/>
    <w:rsid w:val="00747663"/>
    <w:rsid w:val="00747A97"/>
    <w:rsid w:val="00750BFE"/>
    <w:rsid w:val="00751799"/>
    <w:rsid w:val="007520CD"/>
    <w:rsid w:val="0075257E"/>
    <w:rsid w:val="00752758"/>
    <w:rsid w:val="00752DE9"/>
    <w:rsid w:val="00752FCB"/>
    <w:rsid w:val="007538D2"/>
    <w:rsid w:val="00753948"/>
    <w:rsid w:val="00754259"/>
    <w:rsid w:val="007545D6"/>
    <w:rsid w:val="00754ABA"/>
    <w:rsid w:val="00754F0F"/>
    <w:rsid w:val="00755061"/>
    <w:rsid w:val="007552F1"/>
    <w:rsid w:val="007554D6"/>
    <w:rsid w:val="00755ABF"/>
    <w:rsid w:val="00755F3B"/>
    <w:rsid w:val="007560A1"/>
    <w:rsid w:val="007566CB"/>
    <w:rsid w:val="00757947"/>
    <w:rsid w:val="00757968"/>
    <w:rsid w:val="007604F4"/>
    <w:rsid w:val="007620BE"/>
    <w:rsid w:val="0076241E"/>
    <w:rsid w:val="0076284D"/>
    <w:rsid w:val="00762B52"/>
    <w:rsid w:val="007630E3"/>
    <w:rsid w:val="00764CFF"/>
    <w:rsid w:val="00764FD6"/>
    <w:rsid w:val="007654C6"/>
    <w:rsid w:val="00766211"/>
    <w:rsid w:val="007665AE"/>
    <w:rsid w:val="00767410"/>
    <w:rsid w:val="00771EC8"/>
    <w:rsid w:val="007720C2"/>
    <w:rsid w:val="007731F0"/>
    <w:rsid w:val="007740AD"/>
    <w:rsid w:val="00774AA5"/>
    <w:rsid w:val="00774F73"/>
    <w:rsid w:val="0077554C"/>
    <w:rsid w:val="00775B59"/>
    <w:rsid w:val="00775FC3"/>
    <w:rsid w:val="007763E1"/>
    <w:rsid w:val="00777670"/>
    <w:rsid w:val="00777DC5"/>
    <w:rsid w:val="00780787"/>
    <w:rsid w:val="00780F8E"/>
    <w:rsid w:val="00782B3B"/>
    <w:rsid w:val="00782BF8"/>
    <w:rsid w:val="00782DCD"/>
    <w:rsid w:val="007834AA"/>
    <w:rsid w:val="00783536"/>
    <w:rsid w:val="00783C19"/>
    <w:rsid w:val="0078453C"/>
    <w:rsid w:val="007850F9"/>
    <w:rsid w:val="00785F17"/>
    <w:rsid w:val="007860B6"/>
    <w:rsid w:val="007869D1"/>
    <w:rsid w:val="00786D50"/>
    <w:rsid w:val="007872CB"/>
    <w:rsid w:val="007872CE"/>
    <w:rsid w:val="00787DC2"/>
    <w:rsid w:val="00787EB6"/>
    <w:rsid w:val="0079007C"/>
    <w:rsid w:val="007909D9"/>
    <w:rsid w:val="00790D67"/>
    <w:rsid w:val="00790F1F"/>
    <w:rsid w:val="00790FAD"/>
    <w:rsid w:val="00791021"/>
    <w:rsid w:val="007912DE"/>
    <w:rsid w:val="00791E5B"/>
    <w:rsid w:val="00791FC9"/>
    <w:rsid w:val="0079367F"/>
    <w:rsid w:val="007936EA"/>
    <w:rsid w:val="00793A26"/>
    <w:rsid w:val="0079488E"/>
    <w:rsid w:val="007948D0"/>
    <w:rsid w:val="00796297"/>
    <w:rsid w:val="00796EB0"/>
    <w:rsid w:val="007976F5"/>
    <w:rsid w:val="007A059A"/>
    <w:rsid w:val="007A130B"/>
    <w:rsid w:val="007A15EC"/>
    <w:rsid w:val="007A5905"/>
    <w:rsid w:val="007A5BDA"/>
    <w:rsid w:val="007A5D9C"/>
    <w:rsid w:val="007A68AD"/>
    <w:rsid w:val="007A7678"/>
    <w:rsid w:val="007A7D55"/>
    <w:rsid w:val="007A7E8A"/>
    <w:rsid w:val="007B0F0F"/>
    <w:rsid w:val="007B12FF"/>
    <w:rsid w:val="007B185F"/>
    <w:rsid w:val="007B1E0A"/>
    <w:rsid w:val="007B2A01"/>
    <w:rsid w:val="007B2E75"/>
    <w:rsid w:val="007B43A1"/>
    <w:rsid w:val="007B4DFE"/>
    <w:rsid w:val="007B52AF"/>
    <w:rsid w:val="007B53FD"/>
    <w:rsid w:val="007B6084"/>
    <w:rsid w:val="007B6219"/>
    <w:rsid w:val="007B6A8A"/>
    <w:rsid w:val="007B6F6D"/>
    <w:rsid w:val="007B773D"/>
    <w:rsid w:val="007C0612"/>
    <w:rsid w:val="007C348D"/>
    <w:rsid w:val="007C3B9B"/>
    <w:rsid w:val="007C4A8E"/>
    <w:rsid w:val="007C4EA7"/>
    <w:rsid w:val="007C4F49"/>
    <w:rsid w:val="007C4FA1"/>
    <w:rsid w:val="007C50E5"/>
    <w:rsid w:val="007C5FA6"/>
    <w:rsid w:val="007C7A8A"/>
    <w:rsid w:val="007C7B93"/>
    <w:rsid w:val="007C7D60"/>
    <w:rsid w:val="007D0225"/>
    <w:rsid w:val="007D0676"/>
    <w:rsid w:val="007D07AE"/>
    <w:rsid w:val="007D0F6B"/>
    <w:rsid w:val="007D1221"/>
    <w:rsid w:val="007D1BAE"/>
    <w:rsid w:val="007D41C0"/>
    <w:rsid w:val="007D42C3"/>
    <w:rsid w:val="007D4E02"/>
    <w:rsid w:val="007D5985"/>
    <w:rsid w:val="007D5C61"/>
    <w:rsid w:val="007D60F9"/>
    <w:rsid w:val="007D64BF"/>
    <w:rsid w:val="007D6857"/>
    <w:rsid w:val="007D6D19"/>
    <w:rsid w:val="007D7326"/>
    <w:rsid w:val="007D7364"/>
    <w:rsid w:val="007D7373"/>
    <w:rsid w:val="007D7BC5"/>
    <w:rsid w:val="007E05CD"/>
    <w:rsid w:val="007E0B96"/>
    <w:rsid w:val="007E1003"/>
    <w:rsid w:val="007E1893"/>
    <w:rsid w:val="007E2CF6"/>
    <w:rsid w:val="007E2DBC"/>
    <w:rsid w:val="007E2E51"/>
    <w:rsid w:val="007E3D46"/>
    <w:rsid w:val="007E3D62"/>
    <w:rsid w:val="007E41FF"/>
    <w:rsid w:val="007E50FE"/>
    <w:rsid w:val="007E5F3B"/>
    <w:rsid w:val="007E5F55"/>
    <w:rsid w:val="007E60C0"/>
    <w:rsid w:val="007E625C"/>
    <w:rsid w:val="007E6857"/>
    <w:rsid w:val="007E7010"/>
    <w:rsid w:val="007E7231"/>
    <w:rsid w:val="007E72EC"/>
    <w:rsid w:val="007F0164"/>
    <w:rsid w:val="007F09F0"/>
    <w:rsid w:val="007F1543"/>
    <w:rsid w:val="007F1A0D"/>
    <w:rsid w:val="007F1B2E"/>
    <w:rsid w:val="007F1B84"/>
    <w:rsid w:val="007F2173"/>
    <w:rsid w:val="007F2536"/>
    <w:rsid w:val="007F366E"/>
    <w:rsid w:val="007F47E7"/>
    <w:rsid w:val="007F4F75"/>
    <w:rsid w:val="007F6402"/>
    <w:rsid w:val="007F6C4A"/>
    <w:rsid w:val="007F6C5E"/>
    <w:rsid w:val="007F70F3"/>
    <w:rsid w:val="0080079C"/>
    <w:rsid w:val="0080269D"/>
    <w:rsid w:val="008040CB"/>
    <w:rsid w:val="008043C9"/>
    <w:rsid w:val="008051A1"/>
    <w:rsid w:val="00805D63"/>
    <w:rsid w:val="00806044"/>
    <w:rsid w:val="00806116"/>
    <w:rsid w:val="00806360"/>
    <w:rsid w:val="00807B75"/>
    <w:rsid w:val="00810237"/>
    <w:rsid w:val="00810AF3"/>
    <w:rsid w:val="00813105"/>
    <w:rsid w:val="0081425E"/>
    <w:rsid w:val="008142E7"/>
    <w:rsid w:val="00814F72"/>
    <w:rsid w:val="008150F0"/>
    <w:rsid w:val="008176D9"/>
    <w:rsid w:val="00817A2B"/>
    <w:rsid w:val="00817D5A"/>
    <w:rsid w:val="00817FA8"/>
    <w:rsid w:val="00821BB1"/>
    <w:rsid w:val="008222A2"/>
    <w:rsid w:val="00822888"/>
    <w:rsid w:val="00822FE2"/>
    <w:rsid w:val="00823BF2"/>
    <w:rsid w:val="0082502F"/>
    <w:rsid w:val="008253EC"/>
    <w:rsid w:val="0082571E"/>
    <w:rsid w:val="00825FEE"/>
    <w:rsid w:val="0082692A"/>
    <w:rsid w:val="00826A7E"/>
    <w:rsid w:val="008272CE"/>
    <w:rsid w:val="00827AF2"/>
    <w:rsid w:val="008305F0"/>
    <w:rsid w:val="00830CAF"/>
    <w:rsid w:val="00830D3F"/>
    <w:rsid w:val="00831650"/>
    <w:rsid w:val="008320EC"/>
    <w:rsid w:val="0083270B"/>
    <w:rsid w:val="0083310A"/>
    <w:rsid w:val="008335C6"/>
    <w:rsid w:val="00833AB8"/>
    <w:rsid w:val="00834CBF"/>
    <w:rsid w:val="00835378"/>
    <w:rsid w:val="008358C9"/>
    <w:rsid w:val="00836AC1"/>
    <w:rsid w:val="00837056"/>
    <w:rsid w:val="0084011F"/>
    <w:rsid w:val="008409D4"/>
    <w:rsid w:val="00840BEE"/>
    <w:rsid w:val="0084131B"/>
    <w:rsid w:val="0084174D"/>
    <w:rsid w:val="008417C3"/>
    <w:rsid w:val="008417FF"/>
    <w:rsid w:val="00841A95"/>
    <w:rsid w:val="00841D69"/>
    <w:rsid w:val="00841F69"/>
    <w:rsid w:val="008421D7"/>
    <w:rsid w:val="008429BA"/>
    <w:rsid w:val="00845A34"/>
    <w:rsid w:val="00845AD5"/>
    <w:rsid w:val="00846788"/>
    <w:rsid w:val="008475C6"/>
    <w:rsid w:val="008505E9"/>
    <w:rsid w:val="00851498"/>
    <w:rsid w:val="00851585"/>
    <w:rsid w:val="00851768"/>
    <w:rsid w:val="008517B7"/>
    <w:rsid w:val="008519CE"/>
    <w:rsid w:val="00852F58"/>
    <w:rsid w:val="0085364E"/>
    <w:rsid w:val="00854D27"/>
    <w:rsid w:val="008563C3"/>
    <w:rsid w:val="0085681A"/>
    <w:rsid w:val="008569B5"/>
    <w:rsid w:val="00856CFA"/>
    <w:rsid w:val="00856D36"/>
    <w:rsid w:val="008576A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3C4B"/>
    <w:rsid w:val="00884B13"/>
    <w:rsid w:val="00884D1B"/>
    <w:rsid w:val="008877C1"/>
    <w:rsid w:val="00887B5D"/>
    <w:rsid w:val="008919DA"/>
    <w:rsid w:val="00891A20"/>
    <w:rsid w:val="008930CD"/>
    <w:rsid w:val="008931B4"/>
    <w:rsid w:val="0089331B"/>
    <w:rsid w:val="008933BC"/>
    <w:rsid w:val="008936BE"/>
    <w:rsid w:val="00893C2B"/>
    <w:rsid w:val="00894ACE"/>
    <w:rsid w:val="00894E86"/>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49A"/>
    <w:rsid w:val="008A5606"/>
    <w:rsid w:val="008A5873"/>
    <w:rsid w:val="008A5D2E"/>
    <w:rsid w:val="008A5F75"/>
    <w:rsid w:val="008A6002"/>
    <w:rsid w:val="008A6A5A"/>
    <w:rsid w:val="008A6B05"/>
    <w:rsid w:val="008A7E15"/>
    <w:rsid w:val="008B1FB2"/>
    <w:rsid w:val="008B29A2"/>
    <w:rsid w:val="008B31B9"/>
    <w:rsid w:val="008B47EE"/>
    <w:rsid w:val="008B4851"/>
    <w:rsid w:val="008B5444"/>
    <w:rsid w:val="008B6309"/>
    <w:rsid w:val="008B6B87"/>
    <w:rsid w:val="008B6C07"/>
    <w:rsid w:val="008B7377"/>
    <w:rsid w:val="008B786C"/>
    <w:rsid w:val="008C07E7"/>
    <w:rsid w:val="008C0807"/>
    <w:rsid w:val="008C0A0F"/>
    <w:rsid w:val="008C0CD5"/>
    <w:rsid w:val="008C1813"/>
    <w:rsid w:val="008C1D31"/>
    <w:rsid w:val="008C1E31"/>
    <w:rsid w:val="008C230B"/>
    <w:rsid w:val="008C23CE"/>
    <w:rsid w:val="008C39ED"/>
    <w:rsid w:val="008C3D60"/>
    <w:rsid w:val="008C3FB4"/>
    <w:rsid w:val="008C4071"/>
    <w:rsid w:val="008C45DF"/>
    <w:rsid w:val="008C5210"/>
    <w:rsid w:val="008C5433"/>
    <w:rsid w:val="008C5658"/>
    <w:rsid w:val="008C5F5E"/>
    <w:rsid w:val="008C6767"/>
    <w:rsid w:val="008C6D60"/>
    <w:rsid w:val="008C7B15"/>
    <w:rsid w:val="008C7C8C"/>
    <w:rsid w:val="008D07EC"/>
    <w:rsid w:val="008D0A7E"/>
    <w:rsid w:val="008D10F7"/>
    <w:rsid w:val="008D12AC"/>
    <w:rsid w:val="008D1798"/>
    <w:rsid w:val="008D181A"/>
    <w:rsid w:val="008D2C3D"/>
    <w:rsid w:val="008D2D3D"/>
    <w:rsid w:val="008D2D94"/>
    <w:rsid w:val="008D3AE8"/>
    <w:rsid w:val="008D4F6B"/>
    <w:rsid w:val="008D6F67"/>
    <w:rsid w:val="008D6FCC"/>
    <w:rsid w:val="008D704D"/>
    <w:rsid w:val="008E01D3"/>
    <w:rsid w:val="008E198D"/>
    <w:rsid w:val="008E1BD3"/>
    <w:rsid w:val="008E2035"/>
    <w:rsid w:val="008E2463"/>
    <w:rsid w:val="008E3081"/>
    <w:rsid w:val="008E31B9"/>
    <w:rsid w:val="008E42F1"/>
    <w:rsid w:val="008E479D"/>
    <w:rsid w:val="008E4A3C"/>
    <w:rsid w:val="008E4CB4"/>
    <w:rsid w:val="008E656A"/>
    <w:rsid w:val="008E6D07"/>
    <w:rsid w:val="008E79CC"/>
    <w:rsid w:val="008E7C2A"/>
    <w:rsid w:val="008E7D27"/>
    <w:rsid w:val="008E7D87"/>
    <w:rsid w:val="008E7DB3"/>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7226"/>
    <w:rsid w:val="008F7BC1"/>
    <w:rsid w:val="008F7F9A"/>
    <w:rsid w:val="009003B1"/>
    <w:rsid w:val="00900D5D"/>
    <w:rsid w:val="00901552"/>
    <w:rsid w:val="00901FB3"/>
    <w:rsid w:val="0090204D"/>
    <w:rsid w:val="009023BF"/>
    <w:rsid w:val="009025EC"/>
    <w:rsid w:val="009032BE"/>
    <w:rsid w:val="009034DF"/>
    <w:rsid w:val="00903F2F"/>
    <w:rsid w:val="009043AE"/>
    <w:rsid w:val="00904807"/>
    <w:rsid w:val="00904BC4"/>
    <w:rsid w:val="00905C8B"/>
    <w:rsid w:val="00905E8C"/>
    <w:rsid w:val="009079D3"/>
    <w:rsid w:val="00910C39"/>
    <w:rsid w:val="00911B90"/>
    <w:rsid w:val="00911C54"/>
    <w:rsid w:val="009122A7"/>
    <w:rsid w:val="00912795"/>
    <w:rsid w:val="00913029"/>
    <w:rsid w:val="00913EE3"/>
    <w:rsid w:val="009142CB"/>
    <w:rsid w:val="009148B6"/>
    <w:rsid w:val="00914D3F"/>
    <w:rsid w:val="009152F5"/>
    <w:rsid w:val="0091557F"/>
    <w:rsid w:val="00915AF0"/>
    <w:rsid w:val="0091615C"/>
    <w:rsid w:val="00916CA4"/>
    <w:rsid w:val="00917759"/>
    <w:rsid w:val="0092026D"/>
    <w:rsid w:val="00920619"/>
    <w:rsid w:val="009207CE"/>
    <w:rsid w:val="00920A13"/>
    <w:rsid w:val="00920DF2"/>
    <w:rsid w:val="0092119F"/>
    <w:rsid w:val="009216C5"/>
    <w:rsid w:val="00922326"/>
    <w:rsid w:val="00922922"/>
    <w:rsid w:val="00922BD2"/>
    <w:rsid w:val="00923A02"/>
    <w:rsid w:val="00924445"/>
    <w:rsid w:val="00925348"/>
    <w:rsid w:val="009265B6"/>
    <w:rsid w:val="009271AD"/>
    <w:rsid w:val="00927DE7"/>
    <w:rsid w:val="00927FB2"/>
    <w:rsid w:val="00927FFC"/>
    <w:rsid w:val="009302A6"/>
    <w:rsid w:val="0093049E"/>
    <w:rsid w:val="00931518"/>
    <w:rsid w:val="00931E5B"/>
    <w:rsid w:val="009320BC"/>
    <w:rsid w:val="009323DD"/>
    <w:rsid w:val="0093261C"/>
    <w:rsid w:val="00932AC4"/>
    <w:rsid w:val="00935371"/>
    <w:rsid w:val="00935688"/>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5996"/>
    <w:rsid w:val="009465A0"/>
    <w:rsid w:val="00946722"/>
    <w:rsid w:val="009501C3"/>
    <w:rsid w:val="009502BE"/>
    <w:rsid w:val="009502F5"/>
    <w:rsid w:val="0095251F"/>
    <w:rsid w:val="0095321C"/>
    <w:rsid w:val="00954A8F"/>
    <w:rsid w:val="00955067"/>
    <w:rsid w:val="00955109"/>
    <w:rsid w:val="00955F2F"/>
    <w:rsid w:val="009561FA"/>
    <w:rsid w:val="00956A4E"/>
    <w:rsid w:val="00956AB5"/>
    <w:rsid w:val="00957893"/>
    <w:rsid w:val="00960A92"/>
    <w:rsid w:val="00960B51"/>
    <w:rsid w:val="00961502"/>
    <w:rsid w:val="0096248C"/>
    <w:rsid w:val="00963009"/>
    <w:rsid w:val="0096353F"/>
    <w:rsid w:val="009639C8"/>
    <w:rsid w:val="00963E07"/>
    <w:rsid w:val="0096424C"/>
    <w:rsid w:val="00965310"/>
    <w:rsid w:val="0096562F"/>
    <w:rsid w:val="009657AE"/>
    <w:rsid w:val="00965894"/>
    <w:rsid w:val="00966032"/>
    <w:rsid w:val="0096678C"/>
    <w:rsid w:val="009670AC"/>
    <w:rsid w:val="00967185"/>
    <w:rsid w:val="009700A8"/>
    <w:rsid w:val="009705ED"/>
    <w:rsid w:val="00970BA8"/>
    <w:rsid w:val="00971170"/>
    <w:rsid w:val="009716FC"/>
    <w:rsid w:val="00971D98"/>
    <w:rsid w:val="009743D3"/>
    <w:rsid w:val="00975F1F"/>
    <w:rsid w:val="0097609B"/>
    <w:rsid w:val="009763A6"/>
    <w:rsid w:val="009763B1"/>
    <w:rsid w:val="009766CF"/>
    <w:rsid w:val="00976A65"/>
    <w:rsid w:val="0097716E"/>
    <w:rsid w:val="009773F1"/>
    <w:rsid w:val="00980D68"/>
    <w:rsid w:val="0098179C"/>
    <w:rsid w:val="009827EC"/>
    <w:rsid w:val="00982EE8"/>
    <w:rsid w:val="00983A43"/>
    <w:rsid w:val="009841CD"/>
    <w:rsid w:val="00984B02"/>
    <w:rsid w:val="009855D4"/>
    <w:rsid w:val="00985A84"/>
    <w:rsid w:val="00985EA3"/>
    <w:rsid w:val="00985F55"/>
    <w:rsid w:val="00986CE1"/>
    <w:rsid w:val="00986FE3"/>
    <w:rsid w:val="00987DE7"/>
    <w:rsid w:val="00990052"/>
    <w:rsid w:val="00990ADD"/>
    <w:rsid w:val="009910A4"/>
    <w:rsid w:val="009921F1"/>
    <w:rsid w:val="0099297C"/>
    <w:rsid w:val="00993376"/>
    <w:rsid w:val="0099370A"/>
    <w:rsid w:val="00993EC5"/>
    <w:rsid w:val="00995FEE"/>
    <w:rsid w:val="00996076"/>
    <w:rsid w:val="00996A31"/>
    <w:rsid w:val="0099736C"/>
    <w:rsid w:val="009973DB"/>
    <w:rsid w:val="00997429"/>
    <w:rsid w:val="009978CF"/>
    <w:rsid w:val="009A0886"/>
    <w:rsid w:val="009A180D"/>
    <w:rsid w:val="009A201E"/>
    <w:rsid w:val="009A3A73"/>
    <w:rsid w:val="009A43BF"/>
    <w:rsid w:val="009A61DC"/>
    <w:rsid w:val="009A6678"/>
    <w:rsid w:val="009A7D11"/>
    <w:rsid w:val="009B1258"/>
    <w:rsid w:val="009B2302"/>
    <w:rsid w:val="009B3266"/>
    <w:rsid w:val="009B338B"/>
    <w:rsid w:val="009B3D97"/>
    <w:rsid w:val="009B3F3E"/>
    <w:rsid w:val="009B3FDD"/>
    <w:rsid w:val="009B490F"/>
    <w:rsid w:val="009B62AA"/>
    <w:rsid w:val="009B654D"/>
    <w:rsid w:val="009B6595"/>
    <w:rsid w:val="009B6E32"/>
    <w:rsid w:val="009B6F95"/>
    <w:rsid w:val="009B711D"/>
    <w:rsid w:val="009C00DC"/>
    <w:rsid w:val="009C06DA"/>
    <w:rsid w:val="009C19E0"/>
    <w:rsid w:val="009C1B9B"/>
    <w:rsid w:val="009C1F5D"/>
    <w:rsid w:val="009C2357"/>
    <w:rsid w:val="009C2518"/>
    <w:rsid w:val="009C30B3"/>
    <w:rsid w:val="009C338B"/>
    <w:rsid w:val="009C3882"/>
    <w:rsid w:val="009C436F"/>
    <w:rsid w:val="009C43B4"/>
    <w:rsid w:val="009C4A6D"/>
    <w:rsid w:val="009C5825"/>
    <w:rsid w:val="009C5AA9"/>
    <w:rsid w:val="009C621B"/>
    <w:rsid w:val="009C622E"/>
    <w:rsid w:val="009C658D"/>
    <w:rsid w:val="009C69A4"/>
    <w:rsid w:val="009C6BC7"/>
    <w:rsid w:val="009C6C1E"/>
    <w:rsid w:val="009C6DCC"/>
    <w:rsid w:val="009C6DFE"/>
    <w:rsid w:val="009C74E3"/>
    <w:rsid w:val="009C751B"/>
    <w:rsid w:val="009C7A2D"/>
    <w:rsid w:val="009C7D51"/>
    <w:rsid w:val="009D02CC"/>
    <w:rsid w:val="009D03EB"/>
    <w:rsid w:val="009D08A3"/>
    <w:rsid w:val="009D0C3F"/>
    <w:rsid w:val="009D0DC5"/>
    <w:rsid w:val="009D1038"/>
    <w:rsid w:val="009D184C"/>
    <w:rsid w:val="009D1FF2"/>
    <w:rsid w:val="009D2AE0"/>
    <w:rsid w:val="009D2F13"/>
    <w:rsid w:val="009D2F4F"/>
    <w:rsid w:val="009D5909"/>
    <w:rsid w:val="009D5B11"/>
    <w:rsid w:val="009D5D9E"/>
    <w:rsid w:val="009D62CF"/>
    <w:rsid w:val="009D67E0"/>
    <w:rsid w:val="009D7294"/>
    <w:rsid w:val="009D73D9"/>
    <w:rsid w:val="009D779F"/>
    <w:rsid w:val="009E064A"/>
    <w:rsid w:val="009E1FFB"/>
    <w:rsid w:val="009E20B7"/>
    <w:rsid w:val="009E2403"/>
    <w:rsid w:val="009E348C"/>
    <w:rsid w:val="009E3E43"/>
    <w:rsid w:val="009E43D5"/>
    <w:rsid w:val="009E46B6"/>
    <w:rsid w:val="009E46BC"/>
    <w:rsid w:val="009E4CDE"/>
    <w:rsid w:val="009E61A9"/>
    <w:rsid w:val="009E6DBA"/>
    <w:rsid w:val="009E6E3B"/>
    <w:rsid w:val="009F0A4E"/>
    <w:rsid w:val="009F18CF"/>
    <w:rsid w:val="009F3379"/>
    <w:rsid w:val="009F474E"/>
    <w:rsid w:val="009F4E56"/>
    <w:rsid w:val="009F4FBE"/>
    <w:rsid w:val="009F5AAD"/>
    <w:rsid w:val="009F639D"/>
    <w:rsid w:val="009F644C"/>
    <w:rsid w:val="009F6B35"/>
    <w:rsid w:val="009F75DF"/>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4F1C"/>
    <w:rsid w:val="00A065A2"/>
    <w:rsid w:val="00A06AC2"/>
    <w:rsid w:val="00A06CBB"/>
    <w:rsid w:val="00A07E54"/>
    <w:rsid w:val="00A109FD"/>
    <w:rsid w:val="00A10FCA"/>
    <w:rsid w:val="00A113C1"/>
    <w:rsid w:val="00A11898"/>
    <w:rsid w:val="00A130D3"/>
    <w:rsid w:val="00A13BFE"/>
    <w:rsid w:val="00A13EAF"/>
    <w:rsid w:val="00A147C9"/>
    <w:rsid w:val="00A14833"/>
    <w:rsid w:val="00A176D5"/>
    <w:rsid w:val="00A215B6"/>
    <w:rsid w:val="00A23B71"/>
    <w:rsid w:val="00A244D4"/>
    <w:rsid w:val="00A2480E"/>
    <w:rsid w:val="00A24EBE"/>
    <w:rsid w:val="00A24FBA"/>
    <w:rsid w:val="00A25168"/>
    <w:rsid w:val="00A25311"/>
    <w:rsid w:val="00A2534E"/>
    <w:rsid w:val="00A255C7"/>
    <w:rsid w:val="00A25751"/>
    <w:rsid w:val="00A26794"/>
    <w:rsid w:val="00A26F11"/>
    <w:rsid w:val="00A27446"/>
    <w:rsid w:val="00A27846"/>
    <w:rsid w:val="00A300AA"/>
    <w:rsid w:val="00A30644"/>
    <w:rsid w:val="00A30DEC"/>
    <w:rsid w:val="00A3113F"/>
    <w:rsid w:val="00A311DE"/>
    <w:rsid w:val="00A31436"/>
    <w:rsid w:val="00A318E5"/>
    <w:rsid w:val="00A322CD"/>
    <w:rsid w:val="00A32BE9"/>
    <w:rsid w:val="00A32C66"/>
    <w:rsid w:val="00A32DFF"/>
    <w:rsid w:val="00A32E46"/>
    <w:rsid w:val="00A33366"/>
    <w:rsid w:val="00A33684"/>
    <w:rsid w:val="00A343F4"/>
    <w:rsid w:val="00A351CC"/>
    <w:rsid w:val="00A3699B"/>
    <w:rsid w:val="00A36D58"/>
    <w:rsid w:val="00A37503"/>
    <w:rsid w:val="00A41AC1"/>
    <w:rsid w:val="00A41CA4"/>
    <w:rsid w:val="00A42B33"/>
    <w:rsid w:val="00A42FE7"/>
    <w:rsid w:val="00A43140"/>
    <w:rsid w:val="00A4394E"/>
    <w:rsid w:val="00A43C02"/>
    <w:rsid w:val="00A44166"/>
    <w:rsid w:val="00A44C01"/>
    <w:rsid w:val="00A45433"/>
    <w:rsid w:val="00A4580A"/>
    <w:rsid w:val="00A4599F"/>
    <w:rsid w:val="00A4619E"/>
    <w:rsid w:val="00A466F1"/>
    <w:rsid w:val="00A478DF"/>
    <w:rsid w:val="00A47A85"/>
    <w:rsid w:val="00A507A9"/>
    <w:rsid w:val="00A510B9"/>
    <w:rsid w:val="00A51E81"/>
    <w:rsid w:val="00A52316"/>
    <w:rsid w:val="00A524F1"/>
    <w:rsid w:val="00A5253F"/>
    <w:rsid w:val="00A52B08"/>
    <w:rsid w:val="00A53041"/>
    <w:rsid w:val="00A53BAE"/>
    <w:rsid w:val="00A54FCF"/>
    <w:rsid w:val="00A55460"/>
    <w:rsid w:val="00A5552B"/>
    <w:rsid w:val="00A55891"/>
    <w:rsid w:val="00A55AA5"/>
    <w:rsid w:val="00A560A2"/>
    <w:rsid w:val="00A57036"/>
    <w:rsid w:val="00A571AB"/>
    <w:rsid w:val="00A5749C"/>
    <w:rsid w:val="00A5751B"/>
    <w:rsid w:val="00A60616"/>
    <w:rsid w:val="00A6180D"/>
    <w:rsid w:val="00A62C51"/>
    <w:rsid w:val="00A637A9"/>
    <w:rsid w:val="00A63C55"/>
    <w:rsid w:val="00A63C9A"/>
    <w:rsid w:val="00A64641"/>
    <w:rsid w:val="00A646E1"/>
    <w:rsid w:val="00A648CD"/>
    <w:rsid w:val="00A649F1"/>
    <w:rsid w:val="00A6570E"/>
    <w:rsid w:val="00A65A55"/>
    <w:rsid w:val="00A65B5C"/>
    <w:rsid w:val="00A65CD9"/>
    <w:rsid w:val="00A6625B"/>
    <w:rsid w:val="00A67567"/>
    <w:rsid w:val="00A70D62"/>
    <w:rsid w:val="00A70DC3"/>
    <w:rsid w:val="00A71BA0"/>
    <w:rsid w:val="00A728AD"/>
    <w:rsid w:val="00A73BF7"/>
    <w:rsid w:val="00A7428B"/>
    <w:rsid w:val="00A744AD"/>
    <w:rsid w:val="00A747AC"/>
    <w:rsid w:val="00A74892"/>
    <w:rsid w:val="00A74B22"/>
    <w:rsid w:val="00A74B37"/>
    <w:rsid w:val="00A75114"/>
    <w:rsid w:val="00A75148"/>
    <w:rsid w:val="00A76F66"/>
    <w:rsid w:val="00A77900"/>
    <w:rsid w:val="00A8071F"/>
    <w:rsid w:val="00A80C02"/>
    <w:rsid w:val="00A81620"/>
    <w:rsid w:val="00A81AA2"/>
    <w:rsid w:val="00A81FB7"/>
    <w:rsid w:val="00A82267"/>
    <w:rsid w:val="00A8284B"/>
    <w:rsid w:val="00A829C4"/>
    <w:rsid w:val="00A82A79"/>
    <w:rsid w:val="00A82BCF"/>
    <w:rsid w:val="00A83F3F"/>
    <w:rsid w:val="00A84687"/>
    <w:rsid w:val="00A85AD3"/>
    <w:rsid w:val="00A865DA"/>
    <w:rsid w:val="00A90AF8"/>
    <w:rsid w:val="00A90E60"/>
    <w:rsid w:val="00A91483"/>
    <w:rsid w:val="00A92611"/>
    <w:rsid w:val="00A934E0"/>
    <w:rsid w:val="00A93AB6"/>
    <w:rsid w:val="00A940CF"/>
    <w:rsid w:val="00A94866"/>
    <w:rsid w:val="00A9488B"/>
    <w:rsid w:val="00A94A15"/>
    <w:rsid w:val="00A96518"/>
    <w:rsid w:val="00A96630"/>
    <w:rsid w:val="00A97192"/>
    <w:rsid w:val="00A9742D"/>
    <w:rsid w:val="00A97EDD"/>
    <w:rsid w:val="00A97EF0"/>
    <w:rsid w:val="00AA0DC1"/>
    <w:rsid w:val="00AA1198"/>
    <w:rsid w:val="00AA1D7C"/>
    <w:rsid w:val="00AA23FB"/>
    <w:rsid w:val="00AA2718"/>
    <w:rsid w:val="00AA29DF"/>
    <w:rsid w:val="00AA2A14"/>
    <w:rsid w:val="00AA362E"/>
    <w:rsid w:val="00AA3F24"/>
    <w:rsid w:val="00AA4CE6"/>
    <w:rsid w:val="00AA52E1"/>
    <w:rsid w:val="00AA62D6"/>
    <w:rsid w:val="00AA66DF"/>
    <w:rsid w:val="00AA6796"/>
    <w:rsid w:val="00AA78B2"/>
    <w:rsid w:val="00AA7C0D"/>
    <w:rsid w:val="00AA7DD1"/>
    <w:rsid w:val="00AB0AD5"/>
    <w:rsid w:val="00AB1754"/>
    <w:rsid w:val="00AB2DB9"/>
    <w:rsid w:val="00AB2E78"/>
    <w:rsid w:val="00AB2FA0"/>
    <w:rsid w:val="00AB3B35"/>
    <w:rsid w:val="00AB3B5E"/>
    <w:rsid w:val="00AB3EA4"/>
    <w:rsid w:val="00AB5541"/>
    <w:rsid w:val="00AB5657"/>
    <w:rsid w:val="00AB5FFA"/>
    <w:rsid w:val="00AB6922"/>
    <w:rsid w:val="00AB69B0"/>
    <w:rsid w:val="00AB7367"/>
    <w:rsid w:val="00AB7730"/>
    <w:rsid w:val="00AC086D"/>
    <w:rsid w:val="00AC1757"/>
    <w:rsid w:val="00AC2788"/>
    <w:rsid w:val="00AC2801"/>
    <w:rsid w:val="00AC2A36"/>
    <w:rsid w:val="00AC2A50"/>
    <w:rsid w:val="00AC2A6E"/>
    <w:rsid w:val="00AC2AD3"/>
    <w:rsid w:val="00AC32A3"/>
    <w:rsid w:val="00AC360F"/>
    <w:rsid w:val="00AC42EA"/>
    <w:rsid w:val="00AC4934"/>
    <w:rsid w:val="00AC69AA"/>
    <w:rsid w:val="00AC6CCC"/>
    <w:rsid w:val="00AC6F14"/>
    <w:rsid w:val="00AC7575"/>
    <w:rsid w:val="00AC7C29"/>
    <w:rsid w:val="00AD0431"/>
    <w:rsid w:val="00AD0911"/>
    <w:rsid w:val="00AD0F22"/>
    <w:rsid w:val="00AD16FA"/>
    <w:rsid w:val="00AD1B88"/>
    <w:rsid w:val="00AD2224"/>
    <w:rsid w:val="00AD2428"/>
    <w:rsid w:val="00AD3648"/>
    <w:rsid w:val="00AD3951"/>
    <w:rsid w:val="00AD39F7"/>
    <w:rsid w:val="00AD3DCD"/>
    <w:rsid w:val="00AD4055"/>
    <w:rsid w:val="00AD5069"/>
    <w:rsid w:val="00AD51F7"/>
    <w:rsid w:val="00AD56F4"/>
    <w:rsid w:val="00AD57B1"/>
    <w:rsid w:val="00AD5DD1"/>
    <w:rsid w:val="00AD6119"/>
    <w:rsid w:val="00AD6928"/>
    <w:rsid w:val="00AD6A9B"/>
    <w:rsid w:val="00AD7D83"/>
    <w:rsid w:val="00AE1244"/>
    <w:rsid w:val="00AE1C5F"/>
    <w:rsid w:val="00AE2B70"/>
    <w:rsid w:val="00AE3439"/>
    <w:rsid w:val="00AE422D"/>
    <w:rsid w:val="00AE55E5"/>
    <w:rsid w:val="00AE60D1"/>
    <w:rsid w:val="00AE67F0"/>
    <w:rsid w:val="00AE6BCB"/>
    <w:rsid w:val="00AE7624"/>
    <w:rsid w:val="00AF0AB7"/>
    <w:rsid w:val="00AF0F4B"/>
    <w:rsid w:val="00AF176A"/>
    <w:rsid w:val="00AF1844"/>
    <w:rsid w:val="00AF2052"/>
    <w:rsid w:val="00AF2399"/>
    <w:rsid w:val="00AF24D0"/>
    <w:rsid w:val="00AF2695"/>
    <w:rsid w:val="00AF2BB5"/>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2977"/>
    <w:rsid w:val="00B03CE0"/>
    <w:rsid w:val="00B05A03"/>
    <w:rsid w:val="00B07665"/>
    <w:rsid w:val="00B1096B"/>
    <w:rsid w:val="00B1123C"/>
    <w:rsid w:val="00B123E4"/>
    <w:rsid w:val="00B12512"/>
    <w:rsid w:val="00B12BF6"/>
    <w:rsid w:val="00B14544"/>
    <w:rsid w:val="00B149EA"/>
    <w:rsid w:val="00B157D6"/>
    <w:rsid w:val="00B16562"/>
    <w:rsid w:val="00B166BC"/>
    <w:rsid w:val="00B16A8C"/>
    <w:rsid w:val="00B17053"/>
    <w:rsid w:val="00B176FD"/>
    <w:rsid w:val="00B17DBA"/>
    <w:rsid w:val="00B203BE"/>
    <w:rsid w:val="00B2069D"/>
    <w:rsid w:val="00B210DB"/>
    <w:rsid w:val="00B2125E"/>
    <w:rsid w:val="00B21AC5"/>
    <w:rsid w:val="00B21EFA"/>
    <w:rsid w:val="00B2239D"/>
    <w:rsid w:val="00B22538"/>
    <w:rsid w:val="00B231FC"/>
    <w:rsid w:val="00B24214"/>
    <w:rsid w:val="00B2459A"/>
    <w:rsid w:val="00B24708"/>
    <w:rsid w:val="00B24CC8"/>
    <w:rsid w:val="00B24D95"/>
    <w:rsid w:val="00B252D4"/>
    <w:rsid w:val="00B27D89"/>
    <w:rsid w:val="00B30554"/>
    <w:rsid w:val="00B3055F"/>
    <w:rsid w:val="00B3068F"/>
    <w:rsid w:val="00B30AC8"/>
    <w:rsid w:val="00B31570"/>
    <w:rsid w:val="00B31908"/>
    <w:rsid w:val="00B31A67"/>
    <w:rsid w:val="00B31D5E"/>
    <w:rsid w:val="00B3233B"/>
    <w:rsid w:val="00B3287D"/>
    <w:rsid w:val="00B33394"/>
    <w:rsid w:val="00B334F0"/>
    <w:rsid w:val="00B33BE0"/>
    <w:rsid w:val="00B33EAC"/>
    <w:rsid w:val="00B34A25"/>
    <w:rsid w:val="00B34B45"/>
    <w:rsid w:val="00B34FE6"/>
    <w:rsid w:val="00B3551C"/>
    <w:rsid w:val="00B359A7"/>
    <w:rsid w:val="00B35FC1"/>
    <w:rsid w:val="00B368D9"/>
    <w:rsid w:val="00B3699E"/>
    <w:rsid w:val="00B37854"/>
    <w:rsid w:val="00B40021"/>
    <w:rsid w:val="00B4080D"/>
    <w:rsid w:val="00B40DCB"/>
    <w:rsid w:val="00B411DB"/>
    <w:rsid w:val="00B413C6"/>
    <w:rsid w:val="00B41C66"/>
    <w:rsid w:val="00B43A30"/>
    <w:rsid w:val="00B44939"/>
    <w:rsid w:val="00B4694C"/>
    <w:rsid w:val="00B4698A"/>
    <w:rsid w:val="00B46BD1"/>
    <w:rsid w:val="00B47415"/>
    <w:rsid w:val="00B47535"/>
    <w:rsid w:val="00B477F1"/>
    <w:rsid w:val="00B47C05"/>
    <w:rsid w:val="00B50760"/>
    <w:rsid w:val="00B5221E"/>
    <w:rsid w:val="00B522AC"/>
    <w:rsid w:val="00B52729"/>
    <w:rsid w:val="00B5429E"/>
    <w:rsid w:val="00B54910"/>
    <w:rsid w:val="00B54C37"/>
    <w:rsid w:val="00B54DAB"/>
    <w:rsid w:val="00B5521E"/>
    <w:rsid w:val="00B55A65"/>
    <w:rsid w:val="00B56D81"/>
    <w:rsid w:val="00B57190"/>
    <w:rsid w:val="00B600AE"/>
    <w:rsid w:val="00B606C9"/>
    <w:rsid w:val="00B60CB8"/>
    <w:rsid w:val="00B61F68"/>
    <w:rsid w:val="00B62973"/>
    <w:rsid w:val="00B62C56"/>
    <w:rsid w:val="00B62D48"/>
    <w:rsid w:val="00B6522C"/>
    <w:rsid w:val="00B669F2"/>
    <w:rsid w:val="00B70104"/>
    <w:rsid w:val="00B712C7"/>
    <w:rsid w:val="00B71986"/>
    <w:rsid w:val="00B71B06"/>
    <w:rsid w:val="00B72BAC"/>
    <w:rsid w:val="00B741D0"/>
    <w:rsid w:val="00B7494D"/>
    <w:rsid w:val="00B7560A"/>
    <w:rsid w:val="00B75AF1"/>
    <w:rsid w:val="00B7632D"/>
    <w:rsid w:val="00B76501"/>
    <w:rsid w:val="00B76FA2"/>
    <w:rsid w:val="00B772DE"/>
    <w:rsid w:val="00B80303"/>
    <w:rsid w:val="00B81936"/>
    <w:rsid w:val="00B81E4A"/>
    <w:rsid w:val="00B83109"/>
    <w:rsid w:val="00B8383C"/>
    <w:rsid w:val="00B83AF3"/>
    <w:rsid w:val="00B84D7D"/>
    <w:rsid w:val="00B852B7"/>
    <w:rsid w:val="00B85D0A"/>
    <w:rsid w:val="00B85D18"/>
    <w:rsid w:val="00B8671F"/>
    <w:rsid w:val="00B86C01"/>
    <w:rsid w:val="00B86CBC"/>
    <w:rsid w:val="00B87FE9"/>
    <w:rsid w:val="00B9137D"/>
    <w:rsid w:val="00B91FB8"/>
    <w:rsid w:val="00B9241A"/>
    <w:rsid w:val="00B937E7"/>
    <w:rsid w:val="00B93A46"/>
    <w:rsid w:val="00B946B2"/>
    <w:rsid w:val="00B95A24"/>
    <w:rsid w:val="00B9652B"/>
    <w:rsid w:val="00B96756"/>
    <w:rsid w:val="00B96A6C"/>
    <w:rsid w:val="00B96B8B"/>
    <w:rsid w:val="00B970B0"/>
    <w:rsid w:val="00B97D87"/>
    <w:rsid w:val="00BA05C9"/>
    <w:rsid w:val="00BA080B"/>
    <w:rsid w:val="00BA0A4F"/>
    <w:rsid w:val="00BA0F66"/>
    <w:rsid w:val="00BA1311"/>
    <w:rsid w:val="00BA15AA"/>
    <w:rsid w:val="00BA1D8F"/>
    <w:rsid w:val="00BA31F7"/>
    <w:rsid w:val="00BA341F"/>
    <w:rsid w:val="00BA3684"/>
    <w:rsid w:val="00BA38A5"/>
    <w:rsid w:val="00BA3D88"/>
    <w:rsid w:val="00BA4ACB"/>
    <w:rsid w:val="00BA4D96"/>
    <w:rsid w:val="00BA5539"/>
    <w:rsid w:val="00BA5C6D"/>
    <w:rsid w:val="00BA5D95"/>
    <w:rsid w:val="00BA5E23"/>
    <w:rsid w:val="00BA69FA"/>
    <w:rsid w:val="00BA733E"/>
    <w:rsid w:val="00BA74D7"/>
    <w:rsid w:val="00BB0514"/>
    <w:rsid w:val="00BB174C"/>
    <w:rsid w:val="00BB1ED5"/>
    <w:rsid w:val="00BB28BD"/>
    <w:rsid w:val="00BB2F46"/>
    <w:rsid w:val="00BB3B0E"/>
    <w:rsid w:val="00BB410E"/>
    <w:rsid w:val="00BB45B4"/>
    <w:rsid w:val="00BB45DF"/>
    <w:rsid w:val="00BB4A57"/>
    <w:rsid w:val="00BB4FB3"/>
    <w:rsid w:val="00BB5270"/>
    <w:rsid w:val="00BB5296"/>
    <w:rsid w:val="00BB536B"/>
    <w:rsid w:val="00BB54F0"/>
    <w:rsid w:val="00BB6B79"/>
    <w:rsid w:val="00BB7D63"/>
    <w:rsid w:val="00BC0EC9"/>
    <w:rsid w:val="00BC1792"/>
    <w:rsid w:val="00BC1CD4"/>
    <w:rsid w:val="00BC1DBB"/>
    <w:rsid w:val="00BC22EF"/>
    <w:rsid w:val="00BC2907"/>
    <w:rsid w:val="00BC2E44"/>
    <w:rsid w:val="00BC2E4A"/>
    <w:rsid w:val="00BC2E6B"/>
    <w:rsid w:val="00BC3440"/>
    <w:rsid w:val="00BC3DF9"/>
    <w:rsid w:val="00BC3EEA"/>
    <w:rsid w:val="00BC403A"/>
    <w:rsid w:val="00BC512A"/>
    <w:rsid w:val="00BC5391"/>
    <w:rsid w:val="00BC7052"/>
    <w:rsid w:val="00BC759E"/>
    <w:rsid w:val="00BC7F89"/>
    <w:rsid w:val="00BD00CF"/>
    <w:rsid w:val="00BD0ABD"/>
    <w:rsid w:val="00BD0C86"/>
    <w:rsid w:val="00BD22D9"/>
    <w:rsid w:val="00BD2AAA"/>
    <w:rsid w:val="00BD3C64"/>
    <w:rsid w:val="00BD41D7"/>
    <w:rsid w:val="00BD4544"/>
    <w:rsid w:val="00BD584D"/>
    <w:rsid w:val="00BD65B2"/>
    <w:rsid w:val="00BD7C43"/>
    <w:rsid w:val="00BE0587"/>
    <w:rsid w:val="00BE1100"/>
    <w:rsid w:val="00BE180E"/>
    <w:rsid w:val="00BE1858"/>
    <w:rsid w:val="00BE2540"/>
    <w:rsid w:val="00BE2699"/>
    <w:rsid w:val="00BE3B73"/>
    <w:rsid w:val="00BE3C0E"/>
    <w:rsid w:val="00BE3E10"/>
    <w:rsid w:val="00BE598F"/>
    <w:rsid w:val="00BE7C72"/>
    <w:rsid w:val="00BF073D"/>
    <w:rsid w:val="00BF129F"/>
    <w:rsid w:val="00BF1959"/>
    <w:rsid w:val="00BF22F5"/>
    <w:rsid w:val="00BF2B58"/>
    <w:rsid w:val="00BF4594"/>
    <w:rsid w:val="00BF5AEB"/>
    <w:rsid w:val="00BF5B52"/>
    <w:rsid w:val="00BF6ABE"/>
    <w:rsid w:val="00BF6BED"/>
    <w:rsid w:val="00BF6C92"/>
    <w:rsid w:val="00BF73B5"/>
    <w:rsid w:val="00BF780E"/>
    <w:rsid w:val="00C0025D"/>
    <w:rsid w:val="00C00F86"/>
    <w:rsid w:val="00C01740"/>
    <w:rsid w:val="00C0177E"/>
    <w:rsid w:val="00C01B4A"/>
    <w:rsid w:val="00C02B55"/>
    <w:rsid w:val="00C034F7"/>
    <w:rsid w:val="00C03B9A"/>
    <w:rsid w:val="00C03EB7"/>
    <w:rsid w:val="00C04406"/>
    <w:rsid w:val="00C0495E"/>
    <w:rsid w:val="00C04FFE"/>
    <w:rsid w:val="00C0533D"/>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26CD"/>
    <w:rsid w:val="00C12DCC"/>
    <w:rsid w:val="00C13065"/>
    <w:rsid w:val="00C137BA"/>
    <w:rsid w:val="00C13AA7"/>
    <w:rsid w:val="00C13D69"/>
    <w:rsid w:val="00C13F9C"/>
    <w:rsid w:val="00C1441F"/>
    <w:rsid w:val="00C1458E"/>
    <w:rsid w:val="00C147E1"/>
    <w:rsid w:val="00C14AF0"/>
    <w:rsid w:val="00C158E9"/>
    <w:rsid w:val="00C160A1"/>
    <w:rsid w:val="00C16987"/>
    <w:rsid w:val="00C16D04"/>
    <w:rsid w:val="00C171EA"/>
    <w:rsid w:val="00C179C4"/>
    <w:rsid w:val="00C20A77"/>
    <w:rsid w:val="00C20E68"/>
    <w:rsid w:val="00C21132"/>
    <w:rsid w:val="00C21A30"/>
    <w:rsid w:val="00C22DB0"/>
    <w:rsid w:val="00C23DFD"/>
    <w:rsid w:val="00C25FC8"/>
    <w:rsid w:val="00C26588"/>
    <w:rsid w:val="00C265EA"/>
    <w:rsid w:val="00C271D1"/>
    <w:rsid w:val="00C276F4"/>
    <w:rsid w:val="00C3061F"/>
    <w:rsid w:val="00C313FF"/>
    <w:rsid w:val="00C31457"/>
    <w:rsid w:val="00C31BFE"/>
    <w:rsid w:val="00C32030"/>
    <w:rsid w:val="00C327B5"/>
    <w:rsid w:val="00C32A2B"/>
    <w:rsid w:val="00C32E53"/>
    <w:rsid w:val="00C338F5"/>
    <w:rsid w:val="00C33DBC"/>
    <w:rsid w:val="00C34BAF"/>
    <w:rsid w:val="00C35066"/>
    <w:rsid w:val="00C3522C"/>
    <w:rsid w:val="00C3528A"/>
    <w:rsid w:val="00C357D8"/>
    <w:rsid w:val="00C373EA"/>
    <w:rsid w:val="00C374CC"/>
    <w:rsid w:val="00C37C99"/>
    <w:rsid w:val="00C37CB5"/>
    <w:rsid w:val="00C37E50"/>
    <w:rsid w:val="00C42A0E"/>
    <w:rsid w:val="00C438F5"/>
    <w:rsid w:val="00C447D2"/>
    <w:rsid w:val="00C46663"/>
    <w:rsid w:val="00C468E9"/>
    <w:rsid w:val="00C47169"/>
    <w:rsid w:val="00C47599"/>
    <w:rsid w:val="00C476FC"/>
    <w:rsid w:val="00C47CE7"/>
    <w:rsid w:val="00C504F9"/>
    <w:rsid w:val="00C50B8F"/>
    <w:rsid w:val="00C515B6"/>
    <w:rsid w:val="00C52086"/>
    <w:rsid w:val="00C52854"/>
    <w:rsid w:val="00C52A24"/>
    <w:rsid w:val="00C544C8"/>
    <w:rsid w:val="00C54574"/>
    <w:rsid w:val="00C563D0"/>
    <w:rsid w:val="00C56765"/>
    <w:rsid w:val="00C5753C"/>
    <w:rsid w:val="00C57816"/>
    <w:rsid w:val="00C605A8"/>
    <w:rsid w:val="00C60F6E"/>
    <w:rsid w:val="00C61071"/>
    <w:rsid w:val="00C61989"/>
    <w:rsid w:val="00C619A2"/>
    <w:rsid w:val="00C62047"/>
    <w:rsid w:val="00C62355"/>
    <w:rsid w:val="00C62D98"/>
    <w:rsid w:val="00C6399F"/>
    <w:rsid w:val="00C63E24"/>
    <w:rsid w:val="00C643C7"/>
    <w:rsid w:val="00C6497D"/>
    <w:rsid w:val="00C64A65"/>
    <w:rsid w:val="00C654DD"/>
    <w:rsid w:val="00C65A50"/>
    <w:rsid w:val="00C6633E"/>
    <w:rsid w:val="00C665FD"/>
    <w:rsid w:val="00C66E3C"/>
    <w:rsid w:val="00C671FD"/>
    <w:rsid w:val="00C67553"/>
    <w:rsid w:val="00C67DBA"/>
    <w:rsid w:val="00C67E20"/>
    <w:rsid w:val="00C67F72"/>
    <w:rsid w:val="00C70F76"/>
    <w:rsid w:val="00C714A2"/>
    <w:rsid w:val="00C725E4"/>
    <w:rsid w:val="00C727CF"/>
    <w:rsid w:val="00C72D44"/>
    <w:rsid w:val="00C75E83"/>
    <w:rsid w:val="00C7706C"/>
    <w:rsid w:val="00C77938"/>
    <w:rsid w:val="00C77CAE"/>
    <w:rsid w:val="00C80574"/>
    <w:rsid w:val="00C80ADD"/>
    <w:rsid w:val="00C8106D"/>
    <w:rsid w:val="00C822DC"/>
    <w:rsid w:val="00C83859"/>
    <w:rsid w:val="00C83FE2"/>
    <w:rsid w:val="00C840C6"/>
    <w:rsid w:val="00C84434"/>
    <w:rsid w:val="00C84604"/>
    <w:rsid w:val="00C8493E"/>
    <w:rsid w:val="00C8502B"/>
    <w:rsid w:val="00C85777"/>
    <w:rsid w:val="00C86519"/>
    <w:rsid w:val="00C865A4"/>
    <w:rsid w:val="00C87941"/>
    <w:rsid w:val="00C87AB8"/>
    <w:rsid w:val="00C87E49"/>
    <w:rsid w:val="00C906F5"/>
    <w:rsid w:val="00C90917"/>
    <w:rsid w:val="00C90E94"/>
    <w:rsid w:val="00C91381"/>
    <w:rsid w:val="00C9180B"/>
    <w:rsid w:val="00C91D8B"/>
    <w:rsid w:val="00C924CD"/>
    <w:rsid w:val="00C93077"/>
    <w:rsid w:val="00C93240"/>
    <w:rsid w:val="00C940CA"/>
    <w:rsid w:val="00C9427A"/>
    <w:rsid w:val="00C94445"/>
    <w:rsid w:val="00C94608"/>
    <w:rsid w:val="00C948BF"/>
    <w:rsid w:val="00C94A83"/>
    <w:rsid w:val="00C94B9F"/>
    <w:rsid w:val="00C955E6"/>
    <w:rsid w:val="00C95B05"/>
    <w:rsid w:val="00C95D9A"/>
    <w:rsid w:val="00C96406"/>
    <w:rsid w:val="00C96CEC"/>
    <w:rsid w:val="00C970BE"/>
    <w:rsid w:val="00C970C8"/>
    <w:rsid w:val="00CA02E5"/>
    <w:rsid w:val="00CA1743"/>
    <w:rsid w:val="00CA237E"/>
    <w:rsid w:val="00CA42C1"/>
    <w:rsid w:val="00CA47CB"/>
    <w:rsid w:val="00CA5166"/>
    <w:rsid w:val="00CA5487"/>
    <w:rsid w:val="00CA77FA"/>
    <w:rsid w:val="00CA7A28"/>
    <w:rsid w:val="00CB02DF"/>
    <w:rsid w:val="00CB1631"/>
    <w:rsid w:val="00CB1979"/>
    <w:rsid w:val="00CB1BFC"/>
    <w:rsid w:val="00CB1C73"/>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E46"/>
    <w:rsid w:val="00CC1BF5"/>
    <w:rsid w:val="00CC1E27"/>
    <w:rsid w:val="00CC3538"/>
    <w:rsid w:val="00CC3925"/>
    <w:rsid w:val="00CC45EE"/>
    <w:rsid w:val="00CC4E78"/>
    <w:rsid w:val="00CC4EEC"/>
    <w:rsid w:val="00CC4F9F"/>
    <w:rsid w:val="00CC52AE"/>
    <w:rsid w:val="00CC565E"/>
    <w:rsid w:val="00CC718A"/>
    <w:rsid w:val="00CC7433"/>
    <w:rsid w:val="00CC7BF3"/>
    <w:rsid w:val="00CC7C6B"/>
    <w:rsid w:val="00CD03A8"/>
    <w:rsid w:val="00CD03AD"/>
    <w:rsid w:val="00CD1769"/>
    <w:rsid w:val="00CD2536"/>
    <w:rsid w:val="00CD28BB"/>
    <w:rsid w:val="00CD2D93"/>
    <w:rsid w:val="00CD4042"/>
    <w:rsid w:val="00CD41CC"/>
    <w:rsid w:val="00CD4260"/>
    <w:rsid w:val="00CD46EA"/>
    <w:rsid w:val="00CD471F"/>
    <w:rsid w:val="00CD4A66"/>
    <w:rsid w:val="00CD5A4E"/>
    <w:rsid w:val="00CD5F1C"/>
    <w:rsid w:val="00CD6A5A"/>
    <w:rsid w:val="00CD6F81"/>
    <w:rsid w:val="00CD73FF"/>
    <w:rsid w:val="00CE07F5"/>
    <w:rsid w:val="00CE0A3E"/>
    <w:rsid w:val="00CE1414"/>
    <w:rsid w:val="00CE1F13"/>
    <w:rsid w:val="00CE2489"/>
    <w:rsid w:val="00CE275A"/>
    <w:rsid w:val="00CE28F2"/>
    <w:rsid w:val="00CE2A25"/>
    <w:rsid w:val="00CE3247"/>
    <w:rsid w:val="00CE399B"/>
    <w:rsid w:val="00CE3BB2"/>
    <w:rsid w:val="00CE498D"/>
    <w:rsid w:val="00CE49E6"/>
    <w:rsid w:val="00CE540C"/>
    <w:rsid w:val="00CE571D"/>
    <w:rsid w:val="00CE5A18"/>
    <w:rsid w:val="00CE6713"/>
    <w:rsid w:val="00CE7209"/>
    <w:rsid w:val="00CE7505"/>
    <w:rsid w:val="00CE75F2"/>
    <w:rsid w:val="00CE774F"/>
    <w:rsid w:val="00CE7939"/>
    <w:rsid w:val="00CE7FDF"/>
    <w:rsid w:val="00CF06D5"/>
    <w:rsid w:val="00CF06DE"/>
    <w:rsid w:val="00CF0E17"/>
    <w:rsid w:val="00CF14EB"/>
    <w:rsid w:val="00CF1D58"/>
    <w:rsid w:val="00CF1F79"/>
    <w:rsid w:val="00CF2677"/>
    <w:rsid w:val="00CF2CB6"/>
    <w:rsid w:val="00CF63E5"/>
    <w:rsid w:val="00CF66FF"/>
    <w:rsid w:val="00CF705D"/>
    <w:rsid w:val="00CF74E0"/>
    <w:rsid w:val="00CF7B33"/>
    <w:rsid w:val="00D00392"/>
    <w:rsid w:val="00D00B14"/>
    <w:rsid w:val="00D021AA"/>
    <w:rsid w:val="00D0274C"/>
    <w:rsid w:val="00D029A4"/>
    <w:rsid w:val="00D02AF4"/>
    <w:rsid w:val="00D02B3D"/>
    <w:rsid w:val="00D03CCF"/>
    <w:rsid w:val="00D03D1A"/>
    <w:rsid w:val="00D03F7E"/>
    <w:rsid w:val="00D04642"/>
    <w:rsid w:val="00D05014"/>
    <w:rsid w:val="00D05666"/>
    <w:rsid w:val="00D06478"/>
    <w:rsid w:val="00D068C1"/>
    <w:rsid w:val="00D07AEB"/>
    <w:rsid w:val="00D10344"/>
    <w:rsid w:val="00D10723"/>
    <w:rsid w:val="00D10ED2"/>
    <w:rsid w:val="00D10FA6"/>
    <w:rsid w:val="00D1190E"/>
    <w:rsid w:val="00D11917"/>
    <w:rsid w:val="00D134FE"/>
    <w:rsid w:val="00D137B6"/>
    <w:rsid w:val="00D137C8"/>
    <w:rsid w:val="00D1501C"/>
    <w:rsid w:val="00D1581F"/>
    <w:rsid w:val="00D159D2"/>
    <w:rsid w:val="00D1609F"/>
    <w:rsid w:val="00D17945"/>
    <w:rsid w:val="00D17972"/>
    <w:rsid w:val="00D202BA"/>
    <w:rsid w:val="00D20B5F"/>
    <w:rsid w:val="00D22226"/>
    <w:rsid w:val="00D2254D"/>
    <w:rsid w:val="00D232F1"/>
    <w:rsid w:val="00D247A7"/>
    <w:rsid w:val="00D24970"/>
    <w:rsid w:val="00D24EF8"/>
    <w:rsid w:val="00D25088"/>
    <w:rsid w:val="00D25782"/>
    <w:rsid w:val="00D304B1"/>
    <w:rsid w:val="00D30BE2"/>
    <w:rsid w:val="00D311C5"/>
    <w:rsid w:val="00D31692"/>
    <w:rsid w:val="00D32314"/>
    <w:rsid w:val="00D324CF"/>
    <w:rsid w:val="00D325C1"/>
    <w:rsid w:val="00D331C2"/>
    <w:rsid w:val="00D33F7A"/>
    <w:rsid w:val="00D3495E"/>
    <w:rsid w:val="00D354EB"/>
    <w:rsid w:val="00D37664"/>
    <w:rsid w:val="00D4094C"/>
    <w:rsid w:val="00D40BD6"/>
    <w:rsid w:val="00D40E98"/>
    <w:rsid w:val="00D41091"/>
    <w:rsid w:val="00D4126D"/>
    <w:rsid w:val="00D41480"/>
    <w:rsid w:val="00D41BC8"/>
    <w:rsid w:val="00D41D77"/>
    <w:rsid w:val="00D42637"/>
    <w:rsid w:val="00D43115"/>
    <w:rsid w:val="00D43195"/>
    <w:rsid w:val="00D434C3"/>
    <w:rsid w:val="00D43E2A"/>
    <w:rsid w:val="00D43E8E"/>
    <w:rsid w:val="00D4468E"/>
    <w:rsid w:val="00D45631"/>
    <w:rsid w:val="00D456B0"/>
    <w:rsid w:val="00D45A95"/>
    <w:rsid w:val="00D45B9E"/>
    <w:rsid w:val="00D45F21"/>
    <w:rsid w:val="00D4630D"/>
    <w:rsid w:val="00D464BD"/>
    <w:rsid w:val="00D4785E"/>
    <w:rsid w:val="00D5020B"/>
    <w:rsid w:val="00D50D63"/>
    <w:rsid w:val="00D52566"/>
    <w:rsid w:val="00D526C8"/>
    <w:rsid w:val="00D53BF4"/>
    <w:rsid w:val="00D5428E"/>
    <w:rsid w:val="00D551E2"/>
    <w:rsid w:val="00D56B13"/>
    <w:rsid w:val="00D56E36"/>
    <w:rsid w:val="00D5753E"/>
    <w:rsid w:val="00D5779B"/>
    <w:rsid w:val="00D60217"/>
    <w:rsid w:val="00D60271"/>
    <w:rsid w:val="00D60623"/>
    <w:rsid w:val="00D60D37"/>
    <w:rsid w:val="00D60E01"/>
    <w:rsid w:val="00D611AB"/>
    <w:rsid w:val="00D61620"/>
    <w:rsid w:val="00D61638"/>
    <w:rsid w:val="00D62793"/>
    <w:rsid w:val="00D62B64"/>
    <w:rsid w:val="00D65C16"/>
    <w:rsid w:val="00D6652F"/>
    <w:rsid w:val="00D66697"/>
    <w:rsid w:val="00D66A43"/>
    <w:rsid w:val="00D66F4C"/>
    <w:rsid w:val="00D67710"/>
    <w:rsid w:val="00D67735"/>
    <w:rsid w:val="00D67D52"/>
    <w:rsid w:val="00D70555"/>
    <w:rsid w:val="00D7155A"/>
    <w:rsid w:val="00D734C6"/>
    <w:rsid w:val="00D73765"/>
    <w:rsid w:val="00D7377C"/>
    <w:rsid w:val="00D740D9"/>
    <w:rsid w:val="00D74236"/>
    <w:rsid w:val="00D75062"/>
    <w:rsid w:val="00D76CA3"/>
    <w:rsid w:val="00D77C78"/>
    <w:rsid w:val="00D8046D"/>
    <w:rsid w:val="00D80812"/>
    <w:rsid w:val="00D80CDF"/>
    <w:rsid w:val="00D8178E"/>
    <w:rsid w:val="00D820FC"/>
    <w:rsid w:val="00D83945"/>
    <w:rsid w:val="00D840DA"/>
    <w:rsid w:val="00D84542"/>
    <w:rsid w:val="00D8582C"/>
    <w:rsid w:val="00D8625D"/>
    <w:rsid w:val="00D86901"/>
    <w:rsid w:val="00D86A7B"/>
    <w:rsid w:val="00D8792F"/>
    <w:rsid w:val="00D8795A"/>
    <w:rsid w:val="00D90B3E"/>
    <w:rsid w:val="00D90C01"/>
    <w:rsid w:val="00D91242"/>
    <w:rsid w:val="00D91789"/>
    <w:rsid w:val="00D92083"/>
    <w:rsid w:val="00D9340C"/>
    <w:rsid w:val="00D93420"/>
    <w:rsid w:val="00D934AE"/>
    <w:rsid w:val="00D93575"/>
    <w:rsid w:val="00D93A2C"/>
    <w:rsid w:val="00D93AC0"/>
    <w:rsid w:val="00D94650"/>
    <w:rsid w:val="00D94A6A"/>
    <w:rsid w:val="00D95547"/>
    <w:rsid w:val="00D959F6"/>
    <w:rsid w:val="00D95CA2"/>
    <w:rsid w:val="00D95F57"/>
    <w:rsid w:val="00D96083"/>
    <w:rsid w:val="00D9669E"/>
    <w:rsid w:val="00D96A3A"/>
    <w:rsid w:val="00D974EE"/>
    <w:rsid w:val="00DA05AB"/>
    <w:rsid w:val="00DA0A61"/>
    <w:rsid w:val="00DA0BE3"/>
    <w:rsid w:val="00DA121F"/>
    <w:rsid w:val="00DA1942"/>
    <w:rsid w:val="00DA1B9B"/>
    <w:rsid w:val="00DA22F0"/>
    <w:rsid w:val="00DA4553"/>
    <w:rsid w:val="00DA62B5"/>
    <w:rsid w:val="00DA649F"/>
    <w:rsid w:val="00DA6C21"/>
    <w:rsid w:val="00DA72F8"/>
    <w:rsid w:val="00DA758B"/>
    <w:rsid w:val="00DA7A8A"/>
    <w:rsid w:val="00DB0683"/>
    <w:rsid w:val="00DB070B"/>
    <w:rsid w:val="00DB0791"/>
    <w:rsid w:val="00DB229B"/>
    <w:rsid w:val="00DB27C4"/>
    <w:rsid w:val="00DB2857"/>
    <w:rsid w:val="00DB374C"/>
    <w:rsid w:val="00DB4B5C"/>
    <w:rsid w:val="00DB4CE3"/>
    <w:rsid w:val="00DB58DD"/>
    <w:rsid w:val="00DB630A"/>
    <w:rsid w:val="00DB6BB0"/>
    <w:rsid w:val="00DB6D53"/>
    <w:rsid w:val="00DB7E29"/>
    <w:rsid w:val="00DB7F65"/>
    <w:rsid w:val="00DB7F9E"/>
    <w:rsid w:val="00DC0229"/>
    <w:rsid w:val="00DC09FD"/>
    <w:rsid w:val="00DC0DE3"/>
    <w:rsid w:val="00DC1321"/>
    <w:rsid w:val="00DC165B"/>
    <w:rsid w:val="00DC18B0"/>
    <w:rsid w:val="00DC1957"/>
    <w:rsid w:val="00DC1AF4"/>
    <w:rsid w:val="00DC2956"/>
    <w:rsid w:val="00DC31BD"/>
    <w:rsid w:val="00DC3291"/>
    <w:rsid w:val="00DC35BA"/>
    <w:rsid w:val="00DC3961"/>
    <w:rsid w:val="00DC3A1D"/>
    <w:rsid w:val="00DC3D76"/>
    <w:rsid w:val="00DC3F3B"/>
    <w:rsid w:val="00DC4BE0"/>
    <w:rsid w:val="00DC5C9E"/>
    <w:rsid w:val="00DC648A"/>
    <w:rsid w:val="00DC6585"/>
    <w:rsid w:val="00DC6D15"/>
    <w:rsid w:val="00DC6E53"/>
    <w:rsid w:val="00DC7145"/>
    <w:rsid w:val="00DC71E2"/>
    <w:rsid w:val="00DC7576"/>
    <w:rsid w:val="00DC7CE8"/>
    <w:rsid w:val="00DD0085"/>
    <w:rsid w:val="00DD008C"/>
    <w:rsid w:val="00DD1114"/>
    <w:rsid w:val="00DD13C0"/>
    <w:rsid w:val="00DD1710"/>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D773A"/>
    <w:rsid w:val="00DE0954"/>
    <w:rsid w:val="00DE0A53"/>
    <w:rsid w:val="00DE1720"/>
    <w:rsid w:val="00DE18FF"/>
    <w:rsid w:val="00DE290C"/>
    <w:rsid w:val="00DE37BE"/>
    <w:rsid w:val="00DE3D84"/>
    <w:rsid w:val="00DE45BD"/>
    <w:rsid w:val="00DE4696"/>
    <w:rsid w:val="00DE4BE1"/>
    <w:rsid w:val="00DE4FAD"/>
    <w:rsid w:val="00DE504D"/>
    <w:rsid w:val="00DE5711"/>
    <w:rsid w:val="00DE5F20"/>
    <w:rsid w:val="00DE6C30"/>
    <w:rsid w:val="00DE6E2B"/>
    <w:rsid w:val="00DE7037"/>
    <w:rsid w:val="00DE76A9"/>
    <w:rsid w:val="00DE7EEF"/>
    <w:rsid w:val="00DF0AF7"/>
    <w:rsid w:val="00DF0C63"/>
    <w:rsid w:val="00DF144A"/>
    <w:rsid w:val="00DF17DB"/>
    <w:rsid w:val="00DF1869"/>
    <w:rsid w:val="00DF28BA"/>
    <w:rsid w:val="00DF2EC0"/>
    <w:rsid w:val="00DF3708"/>
    <w:rsid w:val="00DF3DDF"/>
    <w:rsid w:val="00DF4402"/>
    <w:rsid w:val="00DF4D30"/>
    <w:rsid w:val="00DF5705"/>
    <w:rsid w:val="00DF58E2"/>
    <w:rsid w:val="00DF6558"/>
    <w:rsid w:val="00DF690E"/>
    <w:rsid w:val="00DF6C8C"/>
    <w:rsid w:val="00DF75AC"/>
    <w:rsid w:val="00DF7D38"/>
    <w:rsid w:val="00DF7FC3"/>
    <w:rsid w:val="00E0152E"/>
    <w:rsid w:val="00E01599"/>
    <w:rsid w:val="00E0179C"/>
    <w:rsid w:val="00E02773"/>
    <w:rsid w:val="00E0288C"/>
    <w:rsid w:val="00E02E87"/>
    <w:rsid w:val="00E03A46"/>
    <w:rsid w:val="00E042BB"/>
    <w:rsid w:val="00E04697"/>
    <w:rsid w:val="00E04919"/>
    <w:rsid w:val="00E05E2D"/>
    <w:rsid w:val="00E069E3"/>
    <w:rsid w:val="00E076BB"/>
    <w:rsid w:val="00E10741"/>
    <w:rsid w:val="00E10C13"/>
    <w:rsid w:val="00E110DE"/>
    <w:rsid w:val="00E113C6"/>
    <w:rsid w:val="00E1204F"/>
    <w:rsid w:val="00E121DF"/>
    <w:rsid w:val="00E12FBA"/>
    <w:rsid w:val="00E1304E"/>
    <w:rsid w:val="00E1329C"/>
    <w:rsid w:val="00E13E63"/>
    <w:rsid w:val="00E14179"/>
    <w:rsid w:val="00E146F6"/>
    <w:rsid w:val="00E146F8"/>
    <w:rsid w:val="00E16072"/>
    <w:rsid w:val="00E160F5"/>
    <w:rsid w:val="00E16240"/>
    <w:rsid w:val="00E16397"/>
    <w:rsid w:val="00E20832"/>
    <w:rsid w:val="00E20941"/>
    <w:rsid w:val="00E21018"/>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AF1"/>
    <w:rsid w:val="00E30E08"/>
    <w:rsid w:val="00E30EE4"/>
    <w:rsid w:val="00E30F82"/>
    <w:rsid w:val="00E32664"/>
    <w:rsid w:val="00E32C8E"/>
    <w:rsid w:val="00E33261"/>
    <w:rsid w:val="00E33C72"/>
    <w:rsid w:val="00E345D2"/>
    <w:rsid w:val="00E355F1"/>
    <w:rsid w:val="00E35F01"/>
    <w:rsid w:val="00E37192"/>
    <w:rsid w:val="00E375BF"/>
    <w:rsid w:val="00E3782C"/>
    <w:rsid w:val="00E37A98"/>
    <w:rsid w:val="00E41326"/>
    <w:rsid w:val="00E42587"/>
    <w:rsid w:val="00E42A6B"/>
    <w:rsid w:val="00E42AB8"/>
    <w:rsid w:val="00E42B7C"/>
    <w:rsid w:val="00E43E42"/>
    <w:rsid w:val="00E43FBD"/>
    <w:rsid w:val="00E448B7"/>
    <w:rsid w:val="00E47A0E"/>
    <w:rsid w:val="00E50BE8"/>
    <w:rsid w:val="00E50D81"/>
    <w:rsid w:val="00E50F51"/>
    <w:rsid w:val="00E50F94"/>
    <w:rsid w:val="00E52B67"/>
    <w:rsid w:val="00E52BD7"/>
    <w:rsid w:val="00E53E12"/>
    <w:rsid w:val="00E54BE2"/>
    <w:rsid w:val="00E55E1A"/>
    <w:rsid w:val="00E56BA8"/>
    <w:rsid w:val="00E57702"/>
    <w:rsid w:val="00E6008D"/>
    <w:rsid w:val="00E6084D"/>
    <w:rsid w:val="00E60B06"/>
    <w:rsid w:val="00E60C9B"/>
    <w:rsid w:val="00E61D90"/>
    <w:rsid w:val="00E6341D"/>
    <w:rsid w:val="00E6378C"/>
    <w:rsid w:val="00E63E0C"/>
    <w:rsid w:val="00E64158"/>
    <w:rsid w:val="00E6448D"/>
    <w:rsid w:val="00E655C9"/>
    <w:rsid w:val="00E655D1"/>
    <w:rsid w:val="00E65C12"/>
    <w:rsid w:val="00E660CD"/>
    <w:rsid w:val="00E66292"/>
    <w:rsid w:val="00E668C5"/>
    <w:rsid w:val="00E670F8"/>
    <w:rsid w:val="00E70410"/>
    <w:rsid w:val="00E7043E"/>
    <w:rsid w:val="00E729B9"/>
    <w:rsid w:val="00E75068"/>
    <w:rsid w:val="00E76292"/>
    <w:rsid w:val="00E76434"/>
    <w:rsid w:val="00E77D11"/>
    <w:rsid w:val="00E80DEF"/>
    <w:rsid w:val="00E80EDE"/>
    <w:rsid w:val="00E81505"/>
    <w:rsid w:val="00E81709"/>
    <w:rsid w:val="00E81834"/>
    <w:rsid w:val="00E81CD8"/>
    <w:rsid w:val="00E81D97"/>
    <w:rsid w:val="00E81E81"/>
    <w:rsid w:val="00E8200E"/>
    <w:rsid w:val="00E8279E"/>
    <w:rsid w:val="00E83154"/>
    <w:rsid w:val="00E83222"/>
    <w:rsid w:val="00E8432A"/>
    <w:rsid w:val="00E85E8B"/>
    <w:rsid w:val="00E865C4"/>
    <w:rsid w:val="00E865CE"/>
    <w:rsid w:val="00E86BCE"/>
    <w:rsid w:val="00E871A9"/>
    <w:rsid w:val="00E87D89"/>
    <w:rsid w:val="00E9025B"/>
    <w:rsid w:val="00E909CE"/>
    <w:rsid w:val="00E90D60"/>
    <w:rsid w:val="00E91223"/>
    <w:rsid w:val="00E915FB"/>
    <w:rsid w:val="00E921DE"/>
    <w:rsid w:val="00E92C40"/>
    <w:rsid w:val="00E93148"/>
    <w:rsid w:val="00E934C8"/>
    <w:rsid w:val="00E93534"/>
    <w:rsid w:val="00E93F89"/>
    <w:rsid w:val="00E941C9"/>
    <w:rsid w:val="00E94274"/>
    <w:rsid w:val="00E9431B"/>
    <w:rsid w:val="00E9470E"/>
    <w:rsid w:val="00E95964"/>
    <w:rsid w:val="00E95F7F"/>
    <w:rsid w:val="00E96378"/>
    <w:rsid w:val="00E9667A"/>
    <w:rsid w:val="00E96E22"/>
    <w:rsid w:val="00E97C7F"/>
    <w:rsid w:val="00EA001C"/>
    <w:rsid w:val="00EA0CD1"/>
    <w:rsid w:val="00EA100E"/>
    <w:rsid w:val="00EA141A"/>
    <w:rsid w:val="00EA1790"/>
    <w:rsid w:val="00EA256A"/>
    <w:rsid w:val="00EA4193"/>
    <w:rsid w:val="00EA4970"/>
    <w:rsid w:val="00EA6573"/>
    <w:rsid w:val="00EA6D1E"/>
    <w:rsid w:val="00EA6E8F"/>
    <w:rsid w:val="00EA6F5B"/>
    <w:rsid w:val="00EA7102"/>
    <w:rsid w:val="00EA7360"/>
    <w:rsid w:val="00EA76DD"/>
    <w:rsid w:val="00EB0868"/>
    <w:rsid w:val="00EB14EB"/>
    <w:rsid w:val="00EB164F"/>
    <w:rsid w:val="00EB3280"/>
    <w:rsid w:val="00EB33BE"/>
    <w:rsid w:val="00EB35C1"/>
    <w:rsid w:val="00EB3686"/>
    <w:rsid w:val="00EB381D"/>
    <w:rsid w:val="00EB444B"/>
    <w:rsid w:val="00EB4CA8"/>
    <w:rsid w:val="00EB4E31"/>
    <w:rsid w:val="00EB5160"/>
    <w:rsid w:val="00EB58C7"/>
    <w:rsid w:val="00EB5C85"/>
    <w:rsid w:val="00EB5DC1"/>
    <w:rsid w:val="00EB6D85"/>
    <w:rsid w:val="00EB6E93"/>
    <w:rsid w:val="00EB7808"/>
    <w:rsid w:val="00EB79EA"/>
    <w:rsid w:val="00EB7FCE"/>
    <w:rsid w:val="00EC02DD"/>
    <w:rsid w:val="00EC0799"/>
    <w:rsid w:val="00EC121F"/>
    <w:rsid w:val="00EC1554"/>
    <w:rsid w:val="00EC1B6F"/>
    <w:rsid w:val="00EC3339"/>
    <w:rsid w:val="00EC42F8"/>
    <w:rsid w:val="00EC4989"/>
    <w:rsid w:val="00EC4A1B"/>
    <w:rsid w:val="00EC4EBE"/>
    <w:rsid w:val="00EC5275"/>
    <w:rsid w:val="00EC77B6"/>
    <w:rsid w:val="00ED0C16"/>
    <w:rsid w:val="00ED0DC7"/>
    <w:rsid w:val="00ED1268"/>
    <w:rsid w:val="00ED1DC6"/>
    <w:rsid w:val="00ED2787"/>
    <w:rsid w:val="00ED2CE2"/>
    <w:rsid w:val="00ED315B"/>
    <w:rsid w:val="00ED33FC"/>
    <w:rsid w:val="00ED34AA"/>
    <w:rsid w:val="00ED4A3A"/>
    <w:rsid w:val="00ED4CED"/>
    <w:rsid w:val="00ED51C8"/>
    <w:rsid w:val="00ED55DB"/>
    <w:rsid w:val="00ED5A55"/>
    <w:rsid w:val="00ED5C67"/>
    <w:rsid w:val="00ED5EE0"/>
    <w:rsid w:val="00ED697D"/>
    <w:rsid w:val="00ED6CEC"/>
    <w:rsid w:val="00ED73B9"/>
    <w:rsid w:val="00ED7E03"/>
    <w:rsid w:val="00ED7F3E"/>
    <w:rsid w:val="00EE0116"/>
    <w:rsid w:val="00EE0F7A"/>
    <w:rsid w:val="00EE1753"/>
    <w:rsid w:val="00EE19FD"/>
    <w:rsid w:val="00EE1B56"/>
    <w:rsid w:val="00EE1C85"/>
    <w:rsid w:val="00EE2596"/>
    <w:rsid w:val="00EE2914"/>
    <w:rsid w:val="00EE33F3"/>
    <w:rsid w:val="00EE433A"/>
    <w:rsid w:val="00EE4477"/>
    <w:rsid w:val="00EE44B0"/>
    <w:rsid w:val="00EE523A"/>
    <w:rsid w:val="00EE54B9"/>
    <w:rsid w:val="00EE593B"/>
    <w:rsid w:val="00EE5FC7"/>
    <w:rsid w:val="00EE6920"/>
    <w:rsid w:val="00EE6E84"/>
    <w:rsid w:val="00EE7654"/>
    <w:rsid w:val="00EF0CB4"/>
    <w:rsid w:val="00EF127D"/>
    <w:rsid w:val="00EF13E9"/>
    <w:rsid w:val="00EF22B7"/>
    <w:rsid w:val="00EF393F"/>
    <w:rsid w:val="00EF4FCC"/>
    <w:rsid w:val="00EF577C"/>
    <w:rsid w:val="00EF595E"/>
    <w:rsid w:val="00EF5CBA"/>
    <w:rsid w:val="00EF5E21"/>
    <w:rsid w:val="00EF6136"/>
    <w:rsid w:val="00EF6436"/>
    <w:rsid w:val="00EF67DA"/>
    <w:rsid w:val="00EF7124"/>
    <w:rsid w:val="00EF7384"/>
    <w:rsid w:val="00EF77A6"/>
    <w:rsid w:val="00EF7CDF"/>
    <w:rsid w:val="00F0044A"/>
    <w:rsid w:val="00F00EAA"/>
    <w:rsid w:val="00F01B51"/>
    <w:rsid w:val="00F01DAE"/>
    <w:rsid w:val="00F02806"/>
    <w:rsid w:val="00F02A58"/>
    <w:rsid w:val="00F02B98"/>
    <w:rsid w:val="00F02C2E"/>
    <w:rsid w:val="00F03222"/>
    <w:rsid w:val="00F032A4"/>
    <w:rsid w:val="00F03537"/>
    <w:rsid w:val="00F03EE0"/>
    <w:rsid w:val="00F0480A"/>
    <w:rsid w:val="00F0499F"/>
    <w:rsid w:val="00F05DA3"/>
    <w:rsid w:val="00F05F84"/>
    <w:rsid w:val="00F065D6"/>
    <w:rsid w:val="00F07198"/>
    <w:rsid w:val="00F07575"/>
    <w:rsid w:val="00F0779F"/>
    <w:rsid w:val="00F10A65"/>
    <w:rsid w:val="00F10EB1"/>
    <w:rsid w:val="00F1174E"/>
    <w:rsid w:val="00F126A8"/>
    <w:rsid w:val="00F1334C"/>
    <w:rsid w:val="00F13921"/>
    <w:rsid w:val="00F1570A"/>
    <w:rsid w:val="00F166A2"/>
    <w:rsid w:val="00F170D1"/>
    <w:rsid w:val="00F17A1F"/>
    <w:rsid w:val="00F20241"/>
    <w:rsid w:val="00F207CB"/>
    <w:rsid w:val="00F211FE"/>
    <w:rsid w:val="00F217F8"/>
    <w:rsid w:val="00F21BAE"/>
    <w:rsid w:val="00F2293A"/>
    <w:rsid w:val="00F229DE"/>
    <w:rsid w:val="00F2342F"/>
    <w:rsid w:val="00F235F7"/>
    <w:rsid w:val="00F2421D"/>
    <w:rsid w:val="00F25241"/>
    <w:rsid w:val="00F302A5"/>
    <w:rsid w:val="00F308B9"/>
    <w:rsid w:val="00F30AA8"/>
    <w:rsid w:val="00F31B00"/>
    <w:rsid w:val="00F33516"/>
    <w:rsid w:val="00F33852"/>
    <w:rsid w:val="00F33A43"/>
    <w:rsid w:val="00F34532"/>
    <w:rsid w:val="00F346E3"/>
    <w:rsid w:val="00F34725"/>
    <w:rsid w:val="00F3565B"/>
    <w:rsid w:val="00F35C40"/>
    <w:rsid w:val="00F3656D"/>
    <w:rsid w:val="00F368F7"/>
    <w:rsid w:val="00F36AA8"/>
    <w:rsid w:val="00F37882"/>
    <w:rsid w:val="00F40BD7"/>
    <w:rsid w:val="00F40E95"/>
    <w:rsid w:val="00F41BF7"/>
    <w:rsid w:val="00F429B7"/>
    <w:rsid w:val="00F42CE8"/>
    <w:rsid w:val="00F431D1"/>
    <w:rsid w:val="00F431D3"/>
    <w:rsid w:val="00F43C74"/>
    <w:rsid w:val="00F44527"/>
    <w:rsid w:val="00F447A0"/>
    <w:rsid w:val="00F44F39"/>
    <w:rsid w:val="00F45ADC"/>
    <w:rsid w:val="00F45EB2"/>
    <w:rsid w:val="00F46943"/>
    <w:rsid w:val="00F46984"/>
    <w:rsid w:val="00F46CA3"/>
    <w:rsid w:val="00F500F9"/>
    <w:rsid w:val="00F50491"/>
    <w:rsid w:val="00F504C4"/>
    <w:rsid w:val="00F510FD"/>
    <w:rsid w:val="00F511B0"/>
    <w:rsid w:val="00F51433"/>
    <w:rsid w:val="00F5171B"/>
    <w:rsid w:val="00F51A87"/>
    <w:rsid w:val="00F52460"/>
    <w:rsid w:val="00F52939"/>
    <w:rsid w:val="00F52B84"/>
    <w:rsid w:val="00F53752"/>
    <w:rsid w:val="00F5388C"/>
    <w:rsid w:val="00F54219"/>
    <w:rsid w:val="00F55531"/>
    <w:rsid w:val="00F55DB5"/>
    <w:rsid w:val="00F560B4"/>
    <w:rsid w:val="00F56281"/>
    <w:rsid w:val="00F56594"/>
    <w:rsid w:val="00F56FD0"/>
    <w:rsid w:val="00F5729B"/>
    <w:rsid w:val="00F57665"/>
    <w:rsid w:val="00F57868"/>
    <w:rsid w:val="00F610E0"/>
    <w:rsid w:val="00F611D1"/>
    <w:rsid w:val="00F61A15"/>
    <w:rsid w:val="00F622E0"/>
    <w:rsid w:val="00F62F74"/>
    <w:rsid w:val="00F6347F"/>
    <w:rsid w:val="00F636D1"/>
    <w:rsid w:val="00F636E5"/>
    <w:rsid w:val="00F638A8"/>
    <w:rsid w:val="00F63BE9"/>
    <w:rsid w:val="00F644F1"/>
    <w:rsid w:val="00F650C8"/>
    <w:rsid w:val="00F65227"/>
    <w:rsid w:val="00F65FF2"/>
    <w:rsid w:val="00F6698E"/>
    <w:rsid w:val="00F67417"/>
    <w:rsid w:val="00F678A1"/>
    <w:rsid w:val="00F67FEB"/>
    <w:rsid w:val="00F701DB"/>
    <w:rsid w:val="00F71B90"/>
    <w:rsid w:val="00F7215F"/>
    <w:rsid w:val="00F73B04"/>
    <w:rsid w:val="00F75592"/>
    <w:rsid w:val="00F7599F"/>
    <w:rsid w:val="00F7680D"/>
    <w:rsid w:val="00F76C42"/>
    <w:rsid w:val="00F7725C"/>
    <w:rsid w:val="00F7789D"/>
    <w:rsid w:val="00F81F56"/>
    <w:rsid w:val="00F82282"/>
    <w:rsid w:val="00F82324"/>
    <w:rsid w:val="00F82C97"/>
    <w:rsid w:val="00F83041"/>
    <w:rsid w:val="00F83398"/>
    <w:rsid w:val="00F835DF"/>
    <w:rsid w:val="00F84093"/>
    <w:rsid w:val="00F85285"/>
    <w:rsid w:val="00F86AF6"/>
    <w:rsid w:val="00F86F43"/>
    <w:rsid w:val="00F87CD9"/>
    <w:rsid w:val="00F87DF1"/>
    <w:rsid w:val="00F9024D"/>
    <w:rsid w:val="00F914B7"/>
    <w:rsid w:val="00F929B7"/>
    <w:rsid w:val="00F9327D"/>
    <w:rsid w:val="00F94A16"/>
    <w:rsid w:val="00F94AFD"/>
    <w:rsid w:val="00F94D71"/>
    <w:rsid w:val="00F952BE"/>
    <w:rsid w:val="00F953B3"/>
    <w:rsid w:val="00F9566B"/>
    <w:rsid w:val="00F9576C"/>
    <w:rsid w:val="00F96714"/>
    <w:rsid w:val="00F97A56"/>
    <w:rsid w:val="00FA0E33"/>
    <w:rsid w:val="00FA144D"/>
    <w:rsid w:val="00FA263B"/>
    <w:rsid w:val="00FA36EB"/>
    <w:rsid w:val="00FA56CE"/>
    <w:rsid w:val="00FA5EA4"/>
    <w:rsid w:val="00FA7142"/>
    <w:rsid w:val="00FA7269"/>
    <w:rsid w:val="00FA75F8"/>
    <w:rsid w:val="00FA7D78"/>
    <w:rsid w:val="00FB0339"/>
    <w:rsid w:val="00FB059B"/>
    <w:rsid w:val="00FB10F0"/>
    <w:rsid w:val="00FB1FBE"/>
    <w:rsid w:val="00FB275B"/>
    <w:rsid w:val="00FB2EAD"/>
    <w:rsid w:val="00FB31A7"/>
    <w:rsid w:val="00FB31FE"/>
    <w:rsid w:val="00FB3981"/>
    <w:rsid w:val="00FB3AC8"/>
    <w:rsid w:val="00FB3D71"/>
    <w:rsid w:val="00FB3D84"/>
    <w:rsid w:val="00FB458B"/>
    <w:rsid w:val="00FB4C59"/>
    <w:rsid w:val="00FB5700"/>
    <w:rsid w:val="00FB5D95"/>
    <w:rsid w:val="00FB5E77"/>
    <w:rsid w:val="00FB633B"/>
    <w:rsid w:val="00FB66D2"/>
    <w:rsid w:val="00FB6A6A"/>
    <w:rsid w:val="00FB7BCA"/>
    <w:rsid w:val="00FC0DC2"/>
    <w:rsid w:val="00FC1EC6"/>
    <w:rsid w:val="00FC2982"/>
    <w:rsid w:val="00FC30FB"/>
    <w:rsid w:val="00FC46D9"/>
    <w:rsid w:val="00FC5AAA"/>
    <w:rsid w:val="00FC5CAE"/>
    <w:rsid w:val="00FC5EA5"/>
    <w:rsid w:val="00FC6503"/>
    <w:rsid w:val="00FC674E"/>
    <w:rsid w:val="00FC6A2A"/>
    <w:rsid w:val="00FC7343"/>
    <w:rsid w:val="00FC7724"/>
    <w:rsid w:val="00FC7AD6"/>
    <w:rsid w:val="00FD003B"/>
    <w:rsid w:val="00FD03FA"/>
    <w:rsid w:val="00FD1A28"/>
    <w:rsid w:val="00FD1E9A"/>
    <w:rsid w:val="00FD2A30"/>
    <w:rsid w:val="00FD34DC"/>
    <w:rsid w:val="00FD51C2"/>
    <w:rsid w:val="00FD5FE4"/>
    <w:rsid w:val="00FD6544"/>
    <w:rsid w:val="00FD6EE2"/>
    <w:rsid w:val="00FD6FC4"/>
    <w:rsid w:val="00FD79BE"/>
    <w:rsid w:val="00FD7C41"/>
    <w:rsid w:val="00FE0385"/>
    <w:rsid w:val="00FE0E16"/>
    <w:rsid w:val="00FE142D"/>
    <w:rsid w:val="00FE1B67"/>
    <w:rsid w:val="00FE1C0E"/>
    <w:rsid w:val="00FE20E1"/>
    <w:rsid w:val="00FE252E"/>
    <w:rsid w:val="00FE3494"/>
    <w:rsid w:val="00FE384C"/>
    <w:rsid w:val="00FE3D0A"/>
    <w:rsid w:val="00FE3D1F"/>
    <w:rsid w:val="00FE3D7C"/>
    <w:rsid w:val="00FE3DEB"/>
    <w:rsid w:val="00FE4654"/>
    <w:rsid w:val="00FE4E65"/>
    <w:rsid w:val="00FE5735"/>
    <w:rsid w:val="00FE6998"/>
    <w:rsid w:val="00FE7150"/>
    <w:rsid w:val="00FE7908"/>
    <w:rsid w:val="00FF0550"/>
    <w:rsid w:val="00FF0594"/>
    <w:rsid w:val="00FF05F7"/>
    <w:rsid w:val="00FF0683"/>
    <w:rsid w:val="00FF0E01"/>
    <w:rsid w:val="00FF116E"/>
    <w:rsid w:val="00FF12F1"/>
    <w:rsid w:val="00FF14F2"/>
    <w:rsid w:val="00FF203A"/>
    <w:rsid w:val="00FF3178"/>
    <w:rsid w:val="00FF3486"/>
    <w:rsid w:val="00FF3518"/>
    <w:rsid w:val="00FF5672"/>
    <w:rsid w:val="00FF5BD4"/>
    <w:rsid w:val="00FF607F"/>
    <w:rsid w:val="00FF6252"/>
    <w:rsid w:val="00FF6DA7"/>
    <w:rsid w:val="00FF769F"/>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299A5642-978C-4517-A5F9-AB20DB779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Bul"/>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8051A1"/>
    <w:pPr>
      <w:tabs>
        <w:tab w:val="left" w:pos="142"/>
        <w:tab w:val="right" w:leader="dot" w:pos="9962"/>
      </w:tabs>
      <w:spacing w:after="0"/>
      <w:ind w:left="142" w:hanging="142"/>
    </w:pPr>
    <w:rPr>
      <w:rFonts w:cstheme="minorHAnsi"/>
      <w:b/>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8051A1"/>
    <w:pPr>
      <w:tabs>
        <w:tab w:val="right" w:leader="dot" w:pos="9962"/>
      </w:tabs>
      <w:spacing w:after="0"/>
      <w:ind w:left="142" w:hanging="142"/>
    </w:pPr>
    <w:rPr>
      <w:rFonts w:eastAsia="Calibri" w:cstheme="minorHAnsi"/>
      <w:b/>
      <w:i/>
      <w:noProof/>
    </w:r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character" w:customStyle="1" w:styleId="Stilius1">
    <w:name w:val="Stilius1"/>
    <w:basedOn w:val="DefaultParagraphFont"/>
    <w:uiPriority w:val="1"/>
    <w:rsid w:val="00A300AA"/>
    <w:rPr>
      <w:color w:val="BFBFBF" w:themeColor="background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75441">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41e131d07ada11edbc04912defe897d1" TargetMode="External"/><Relationship Id="rId3" Type="http://schemas.openxmlformats.org/officeDocument/2006/relationships/settings" Target="settings.xml"/><Relationship Id="rId7" Type="http://schemas.openxmlformats.org/officeDocument/2006/relationships/image" Target="media/image1.png"/><Relationship Id="rId12" Type="http://schemas.microsoft.com/office/2019/05/relationships/documenttasks" Target="documenttasks/documenttask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enata.aukstikalniene@ktu.lt" TargetMode="Externa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1443</TotalTime>
  <Pages>5</Pages>
  <Words>1896</Words>
  <Characters>10813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ausra.pagodiniene@ktu.lt</dc:creator>
  <cp:keywords/>
  <dc:description/>
  <cp:lastModifiedBy>Renata Aukštikalnienė</cp:lastModifiedBy>
  <cp:revision>284</cp:revision>
  <dcterms:created xsi:type="dcterms:W3CDTF">2023-03-06T14:14:00Z</dcterms:created>
  <dcterms:modified xsi:type="dcterms:W3CDTF">2026-09-02T07:54:00Z</dcterms:modified>
</cp:coreProperties>
</file>