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A361" w14:textId="1834732E" w:rsidR="00A164A0" w:rsidRPr="00A164A0" w:rsidRDefault="00A164A0" w:rsidP="00A164A0">
      <w:pPr>
        <w:spacing w:after="0" w:line="240" w:lineRule="auto"/>
        <w:rPr>
          <w:rFonts w:ascii="Times New Roman" w:eastAsia="Times New Roman" w:hAnsi="Times New Roman" w:cs="Times New Roman"/>
          <w:kern w:val="0"/>
          <w:sz w:val="14"/>
          <w:szCs w:val="14"/>
          <w14:ligatures w14:val="none"/>
        </w:rPr>
      </w:pPr>
    </w:p>
    <w:p w14:paraId="303D742A" w14:textId="77777777" w:rsidR="00A164A0" w:rsidRPr="00A164A0" w:rsidRDefault="00A164A0" w:rsidP="00A164A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A164A0">
        <w:rPr>
          <w:rFonts w:ascii="Times New Roman" w:eastAsia="Times New Roman" w:hAnsi="Times New Roman" w:cs="Times New Roman"/>
          <w:b/>
          <w:caps/>
          <w:kern w:val="0"/>
          <w:sz w:val="24"/>
          <w:szCs w:val="24"/>
          <w14:ligatures w14:val="none"/>
        </w:rPr>
        <w:t xml:space="preserve">Prekių pirkimo-pardavimo sutarties </w:t>
      </w:r>
      <w:r w:rsidRPr="00A164A0">
        <w:rPr>
          <w:rFonts w:ascii="Times New Roman" w:eastAsia="Times New Roman" w:hAnsi="Times New Roman" w:cs="Times New Roman"/>
          <w:b/>
          <w:bCs/>
          <w:caps/>
          <w:kern w:val="0"/>
          <w:sz w:val="24"/>
          <w:szCs w:val="24"/>
          <w14:ligatures w14:val="none"/>
        </w:rPr>
        <w:t>Specialiosios</w:t>
      </w:r>
      <w:r w:rsidRPr="00A164A0">
        <w:rPr>
          <w:rFonts w:ascii="Times New Roman" w:eastAsia="Times New Roman" w:hAnsi="Times New Roman" w:cs="Times New Roman"/>
          <w:b/>
          <w:caps/>
          <w:kern w:val="0"/>
          <w:sz w:val="24"/>
          <w:szCs w:val="24"/>
          <w14:ligatures w14:val="none"/>
        </w:rPr>
        <w:t xml:space="preserve"> sąlygos</w:t>
      </w:r>
      <w:r w:rsidRPr="00A164A0">
        <w:rPr>
          <w:rFonts w:ascii="Times New Roman" w:eastAsia="Times New Roman" w:hAnsi="Times New Roman" w:cs="Times New Roman"/>
          <w:caps/>
          <w:kern w:val="0"/>
          <w:sz w:val="24"/>
          <w:szCs w:val="24"/>
          <w14:ligatures w14:val="none"/>
        </w:rPr>
        <w:t xml:space="preserve"> </w:t>
      </w:r>
    </w:p>
    <w:p w14:paraId="409E4460" w14:textId="77777777" w:rsidR="00A164A0" w:rsidRPr="00A164A0" w:rsidRDefault="00A164A0" w:rsidP="00A164A0">
      <w:pPr>
        <w:spacing w:after="0" w:line="240" w:lineRule="auto"/>
        <w:jc w:val="center"/>
        <w:rPr>
          <w:rFonts w:ascii="Times New Roman" w:eastAsia="Times New Roman" w:hAnsi="Times New Roman"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A164A0" w:rsidRPr="00A164A0" w14:paraId="5E337450" w14:textId="77777777" w:rsidTr="0015488E">
        <w:tc>
          <w:tcPr>
            <w:tcW w:w="2448" w:type="dxa"/>
          </w:tcPr>
          <w:p w14:paraId="12B1FDE8"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Sutarties pavadinimas</w:t>
            </w:r>
          </w:p>
        </w:tc>
        <w:tc>
          <w:tcPr>
            <w:tcW w:w="7753" w:type="dxa"/>
            <w:gridSpan w:val="3"/>
          </w:tcPr>
          <w:p w14:paraId="51665764" w14:textId="351E3C41" w:rsidR="00A164A0" w:rsidRPr="00A164A0" w:rsidRDefault="00ED6A31" w:rsidP="00A164A0">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Paieškos kamera</w:t>
            </w:r>
          </w:p>
        </w:tc>
      </w:tr>
      <w:tr w:rsidR="00A164A0" w:rsidRPr="00A164A0" w14:paraId="7F5EB1C5" w14:textId="77777777" w:rsidTr="0015488E">
        <w:tc>
          <w:tcPr>
            <w:tcW w:w="2448" w:type="dxa"/>
          </w:tcPr>
          <w:p w14:paraId="77020ADC"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Sutarties data</w:t>
            </w:r>
          </w:p>
        </w:tc>
        <w:tc>
          <w:tcPr>
            <w:tcW w:w="2177" w:type="dxa"/>
          </w:tcPr>
          <w:p w14:paraId="2467860C"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p>
        </w:tc>
        <w:tc>
          <w:tcPr>
            <w:tcW w:w="2362" w:type="dxa"/>
          </w:tcPr>
          <w:p w14:paraId="328E3208"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Sutarties numeris</w:t>
            </w:r>
          </w:p>
        </w:tc>
        <w:tc>
          <w:tcPr>
            <w:tcW w:w="3214" w:type="dxa"/>
          </w:tcPr>
          <w:p w14:paraId="1422352D"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p>
        </w:tc>
      </w:tr>
    </w:tbl>
    <w:p w14:paraId="6ED6DC22" w14:textId="77777777" w:rsidR="00A164A0" w:rsidRPr="00A164A0" w:rsidRDefault="00A164A0" w:rsidP="00A164A0">
      <w:pPr>
        <w:spacing w:after="0" w:line="240" w:lineRule="auto"/>
        <w:jc w:val="both"/>
        <w:rPr>
          <w:rFonts w:ascii="Times New Roman" w:eastAsia="Times New Roman" w:hAnsi="Times New Roman"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4394"/>
      </w:tblGrid>
      <w:tr w:rsidR="00A164A0" w:rsidRPr="00A164A0" w14:paraId="68782EF5" w14:textId="77777777" w:rsidTr="0015488E">
        <w:tc>
          <w:tcPr>
            <w:tcW w:w="10201" w:type="dxa"/>
            <w:gridSpan w:val="3"/>
          </w:tcPr>
          <w:p w14:paraId="43C7F113"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 SUTARTIES ŠALYS</w:t>
            </w:r>
          </w:p>
        </w:tc>
      </w:tr>
      <w:tr w:rsidR="00A164A0" w:rsidRPr="00A164A0" w14:paraId="71381833" w14:textId="77777777" w:rsidTr="0015488E">
        <w:tc>
          <w:tcPr>
            <w:tcW w:w="2808" w:type="dxa"/>
            <w:vMerge w:val="restart"/>
          </w:tcPr>
          <w:p w14:paraId="65AE4AAA"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p>
          <w:p w14:paraId="6A73378B"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p>
          <w:p w14:paraId="6126BCE4"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p>
          <w:p w14:paraId="26295829"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p w14:paraId="1B27F4DD"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1.1. Pirkėjas</w:t>
            </w:r>
          </w:p>
        </w:tc>
        <w:tc>
          <w:tcPr>
            <w:tcW w:w="2999" w:type="dxa"/>
          </w:tcPr>
          <w:p w14:paraId="66E97F33"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1.1.1. Pavadinimas</w:t>
            </w:r>
          </w:p>
        </w:tc>
        <w:tc>
          <w:tcPr>
            <w:tcW w:w="4394" w:type="dxa"/>
          </w:tcPr>
          <w:p w14:paraId="26C1BB38"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Priešgaisrinės apsaugos ir gelbėjimo departamentas prie Vidaus reikalų ministerijos</w:t>
            </w:r>
          </w:p>
        </w:tc>
      </w:tr>
      <w:tr w:rsidR="00A164A0" w:rsidRPr="00A164A0" w14:paraId="6B605F87" w14:textId="77777777" w:rsidTr="0015488E">
        <w:tc>
          <w:tcPr>
            <w:tcW w:w="2808" w:type="dxa"/>
            <w:vMerge/>
          </w:tcPr>
          <w:p w14:paraId="100559F6"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c>
          <w:tcPr>
            <w:tcW w:w="2999" w:type="dxa"/>
          </w:tcPr>
          <w:p w14:paraId="3858E88B"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1.1.2. Juridinio asmens kodas</w:t>
            </w:r>
          </w:p>
        </w:tc>
        <w:tc>
          <w:tcPr>
            <w:tcW w:w="4394" w:type="dxa"/>
          </w:tcPr>
          <w:p w14:paraId="45DDDC7C"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188601311</w:t>
            </w:r>
          </w:p>
        </w:tc>
      </w:tr>
      <w:tr w:rsidR="00A164A0" w:rsidRPr="00A164A0" w14:paraId="3F66DFC5" w14:textId="77777777" w:rsidTr="0015488E">
        <w:tc>
          <w:tcPr>
            <w:tcW w:w="2808" w:type="dxa"/>
            <w:vMerge/>
          </w:tcPr>
          <w:p w14:paraId="6B3DC01E"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c>
          <w:tcPr>
            <w:tcW w:w="2999" w:type="dxa"/>
          </w:tcPr>
          <w:p w14:paraId="3B002553"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1.1.3. Adresas</w:t>
            </w:r>
          </w:p>
        </w:tc>
        <w:tc>
          <w:tcPr>
            <w:tcW w:w="4394" w:type="dxa"/>
          </w:tcPr>
          <w:p w14:paraId="0FA4C6AF"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Švitrigailos g. 18, 03223 Vilnius</w:t>
            </w:r>
          </w:p>
        </w:tc>
      </w:tr>
      <w:tr w:rsidR="00A164A0" w:rsidRPr="00A164A0" w14:paraId="07245F90" w14:textId="77777777" w:rsidTr="0015488E">
        <w:tc>
          <w:tcPr>
            <w:tcW w:w="2808" w:type="dxa"/>
            <w:vMerge/>
          </w:tcPr>
          <w:p w14:paraId="68A36B3F"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c>
          <w:tcPr>
            <w:tcW w:w="2999" w:type="dxa"/>
          </w:tcPr>
          <w:p w14:paraId="60563231"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1.1.4. PVM mokėtojo kodas</w:t>
            </w:r>
          </w:p>
        </w:tc>
        <w:tc>
          <w:tcPr>
            <w:tcW w:w="4394" w:type="dxa"/>
          </w:tcPr>
          <w:p w14:paraId="65D067A0"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LT886013113</w:t>
            </w:r>
          </w:p>
        </w:tc>
      </w:tr>
      <w:tr w:rsidR="00A164A0" w:rsidRPr="00A164A0" w14:paraId="4FEF0CDD" w14:textId="77777777" w:rsidTr="0015488E">
        <w:tc>
          <w:tcPr>
            <w:tcW w:w="2808" w:type="dxa"/>
            <w:vMerge/>
          </w:tcPr>
          <w:p w14:paraId="1972C326"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c>
          <w:tcPr>
            <w:tcW w:w="2999" w:type="dxa"/>
          </w:tcPr>
          <w:p w14:paraId="62B5463E"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1.1.5. Atsiskaitomoji sąskaita</w:t>
            </w:r>
          </w:p>
        </w:tc>
        <w:tc>
          <w:tcPr>
            <w:tcW w:w="4394" w:type="dxa"/>
          </w:tcPr>
          <w:p w14:paraId="5F54B6A0" w14:textId="00B9EAD2" w:rsidR="00A164A0" w:rsidRPr="003520DD" w:rsidRDefault="00A164A0" w:rsidP="00A164A0">
            <w:pPr>
              <w:spacing w:after="0" w:line="240" w:lineRule="auto"/>
              <w:jc w:val="both"/>
              <w:rPr>
                <w:rFonts w:ascii="Times New Roman" w:eastAsia="Times New Roman" w:hAnsi="Times New Roman" w:cs="Times New Roman"/>
                <w:color w:val="FF0000"/>
                <w:sz w:val="24"/>
                <w:szCs w:val="24"/>
                <w14:ligatures w14:val="none"/>
              </w:rPr>
            </w:pPr>
            <w:r w:rsidRPr="00EE57EB">
              <w:rPr>
                <w:rFonts w:ascii="Times New Roman" w:eastAsia="Times New Roman" w:hAnsi="Times New Roman" w:cs="Times New Roman"/>
                <w:sz w:val="24"/>
                <w:szCs w:val="24"/>
                <w14:ligatures w14:val="none"/>
              </w:rPr>
              <w:t>LT624040063610000787</w:t>
            </w:r>
            <w:r w:rsidR="00A8642B" w:rsidRPr="00EE57EB">
              <w:rPr>
                <w:rFonts w:ascii="Times New Roman" w:eastAsia="Times New Roman" w:hAnsi="Times New Roman" w:cs="Times New Roman"/>
                <w:sz w:val="24"/>
                <w:szCs w:val="24"/>
                <w14:ligatures w14:val="none"/>
              </w:rPr>
              <w:t xml:space="preserve"> </w:t>
            </w:r>
          </w:p>
        </w:tc>
      </w:tr>
      <w:tr w:rsidR="00A164A0" w:rsidRPr="00A164A0" w14:paraId="0B8D3C79" w14:textId="77777777" w:rsidTr="0015488E">
        <w:tc>
          <w:tcPr>
            <w:tcW w:w="2808" w:type="dxa"/>
            <w:vMerge/>
          </w:tcPr>
          <w:p w14:paraId="20CD53FA"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c>
          <w:tcPr>
            <w:tcW w:w="2999" w:type="dxa"/>
          </w:tcPr>
          <w:p w14:paraId="001B618F"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1.1.6. Bankas, banko kodas</w:t>
            </w:r>
          </w:p>
        </w:tc>
        <w:tc>
          <w:tcPr>
            <w:tcW w:w="4394" w:type="dxa"/>
          </w:tcPr>
          <w:p w14:paraId="0D4FA0D9" w14:textId="77777777" w:rsidR="00741C1E" w:rsidRPr="00741C1E" w:rsidRDefault="00741C1E" w:rsidP="00741C1E">
            <w:pPr>
              <w:widowControl w:val="0"/>
              <w:autoSpaceDE w:val="0"/>
              <w:spacing w:after="0"/>
              <w:jc w:val="both"/>
              <w:rPr>
                <w:rFonts w:asciiTheme="majorBidi" w:eastAsia="Calibri" w:hAnsiTheme="majorBidi" w:cstheme="majorBidi"/>
                <w:szCs w:val="24"/>
                <w:lang w:eastAsia="lt-LT"/>
              </w:rPr>
            </w:pPr>
            <w:r w:rsidRPr="00741C1E">
              <w:rPr>
                <w:rFonts w:asciiTheme="majorBidi" w:eastAsia="Calibri" w:hAnsiTheme="majorBidi" w:cstheme="majorBidi"/>
                <w:szCs w:val="24"/>
                <w:lang w:eastAsia="lt-LT"/>
              </w:rPr>
              <w:t>Lietuvos Respublikos Finansų ministerija</w:t>
            </w:r>
          </w:p>
          <w:p w14:paraId="42DA529D" w14:textId="77777777" w:rsidR="00741C1E" w:rsidRPr="00741C1E" w:rsidRDefault="00741C1E" w:rsidP="00741C1E">
            <w:pPr>
              <w:autoSpaceDE w:val="0"/>
              <w:spacing w:after="0"/>
              <w:rPr>
                <w:rFonts w:asciiTheme="majorBidi" w:eastAsia="Calibri" w:hAnsiTheme="majorBidi" w:cstheme="majorBidi"/>
                <w:szCs w:val="24"/>
                <w:lang w:eastAsia="lt-LT"/>
              </w:rPr>
            </w:pPr>
            <w:r w:rsidRPr="00741C1E">
              <w:rPr>
                <w:rFonts w:asciiTheme="majorBidi" w:eastAsia="Calibri" w:hAnsiTheme="majorBidi" w:cstheme="majorBidi"/>
                <w:szCs w:val="24"/>
                <w:lang w:eastAsia="lt-LT"/>
              </w:rPr>
              <w:t xml:space="preserve">Valstybės iždo konsoliduoto </w:t>
            </w:r>
          </w:p>
          <w:p w14:paraId="4CA02A33" w14:textId="77777777" w:rsidR="00741C1E" w:rsidRPr="00741C1E" w:rsidRDefault="00741C1E" w:rsidP="00741C1E">
            <w:pPr>
              <w:autoSpaceDE w:val="0"/>
              <w:spacing w:after="0"/>
              <w:rPr>
                <w:rFonts w:asciiTheme="majorBidi" w:eastAsia="Calibri" w:hAnsiTheme="majorBidi" w:cstheme="majorBidi"/>
                <w:szCs w:val="24"/>
                <w:lang w:eastAsia="lt-LT"/>
              </w:rPr>
            </w:pPr>
            <w:r w:rsidRPr="00741C1E">
              <w:rPr>
                <w:rFonts w:asciiTheme="majorBidi" w:eastAsia="Calibri" w:hAnsiTheme="majorBidi" w:cstheme="majorBidi"/>
                <w:szCs w:val="24"/>
                <w:lang w:eastAsia="lt-LT"/>
              </w:rPr>
              <w:t>sąskaitų valdymo sistema (</w:t>
            </w:r>
            <w:r w:rsidRPr="00741C1E">
              <w:rPr>
                <w:rFonts w:asciiTheme="majorBidi" w:eastAsia="Calibri" w:hAnsiTheme="majorBidi" w:cstheme="majorBidi"/>
                <w:i/>
                <w:iCs/>
                <w:szCs w:val="24"/>
                <w:lang w:eastAsia="lt-LT"/>
              </w:rPr>
              <w:t xml:space="preserve">VIKSVA </w:t>
            </w:r>
            <w:r w:rsidRPr="00741C1E">
              <w:rPr>
                <w:rFonts w:asciiTheme="majorBidi" w:eastAsia="Calibri" w:hAnsiTheme="majorBidi" w:cstheme="majorBidi"/>
                <w:szCs w:val="24"/>
                <w:lang w:eastAsia="lt-LT"/>
              </w:rPr>
              <w:t>sistema)</w:t>
            </w:r>
          </w:p>
          <w:p w14:paraId="377FC636" w14:textId="77777777" w:rsidR="00741C1E" w:rsidRPr="00741C1E" w:rsidRDefault="00741C1E" w:rsidP="00741C1E">
            <w:pPr>
              <w:autoSpaceDE w:val="0"/>
              <w:spacing w:after="0"/>
              <w:rPr>
                <w:rFonts w:asciiTheme="majorBidi" w:eastAsia="Calibri" w:hAnsiTheme="majorBidi" w:cstheme="majorBidi"/>
                <w:szCs w:val="24"/>
                <w:lang w:eastAsia="lt-LT"/>
              </w:rPr>
            </w:pPr>
            <w:r w:rsidRPr="00741C1E">
              <w:rPr>
                <w:rFonts w:asciiTheme="majorBidi" w:eastAsia="Calibri" w:hAnsiTheme="majorBidi" w:cstheme="majorBidi"/>
                <w:szCs w:val="24"/>
                <w:lang w:eastAsia="lt-LT"/>
              </w:rPr>
              <w:t xml:space="preserve">Įstaigos kodas – </w:t>
            </w:r>
            <w:r w:rsidRPr="00741C1E">
              <w:rPr>
                <w:rFonts w:asciiTheme="majorBidi" w:eastAsia="Calibri" w:hAnsiTheme="majorBidi" w:cstheme="majorBidi"/>
                <w:i/>
                <w:iCs/>
                <w:szCs w:val="24"/>
                <w:lang w:eastAsia="lt-LT"/>
              </w:rPr>
              <w:t>40400</w:t>
            </w:r>
          </w:p>
          <w:p w14:paraId="33B03FD2" w14:textId="3BE3DDBC" w:rsidR="00A164A0" w:rsidRPr="00A164A0" w:rsidRDefault="00741C1E" w:rsidP="00741C1E">
            <w:pPr>
              <w:spacing w:after="0" w:line="240" w:lineRule="auto"/>
              <w:jc w:val="both"/>
              <w:rPr>
                <w:rFonts w:ascii="Times New Roman" w:eastAsia="Times New Roman" w:hAnsi="Times New Roman" w:cs="Times New Roman"/>
                <w:sz w:val="24"/>
                <w:szCs w:val="24"/>
                <w14:ligatures w14:val="none"/>
              </w:rPr>
            </w:pPr>
            <w:r w:rsidRPr="00741C1E">
              <w:rPr>
                <w:rFonts w:asciiTheme="majorBidi" w:eastAsia="Calibri" w:hAnsiTheme="majorBidi" w:cstheme="majorBidi"/>
                <w:szCs w:val="24"/>
                <w:lang w:eastAsia="lt-LT"/>
              </w:rPr>
              <w:t xml:space="preserve">SWIFT (BIC) kodas – </w:t>
            </w:r>
            <w:r w:rsidRPr="00741C1E">
              <w:rPr>
                <w:rFonts w:asciiTheme="majorBidi" w:eastAsia="Calibri" w:hAnsiTheme="majorBidi" w:cstheme="majorBidi"/>
                <w:i/>
                <w:iCs/>
                <w:szCs w:val="24"/>
                <w:lang w:eastAsia="lt-LT"/>
              </w:rPr>
              <w:t>MFRLLT22</w:t>
            </w:r>
          </w:p>
        </w:tc>
      </w:tr>
      <w:tr w:rsidR="00A164A0" w:rsidRPr="00A164A0" w14:paraId="352F67CD" w14:textId="77777777" w:rsidTr="0015488E">
        <w:tc>
          <w:tcPr>
            <w:tcW w:w="2808" w:type="dxa"/>
            <w:vMerge/>
          </w:tcPr>
          <w:p w14:paraId="4455B7FC"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c>
          <w:tcPr>
            <w:tcW w:w="2999" w:type="dxa"/>
          </w:tcPr>
          <w:p w14:paraId="27802A12"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1.1.7. Telefonas</w:t>
            </w:r>
          </w:p>
        </w:tc>
        <w:tc>
          <w:tcPr>
            <w:tcW w:w="4394" w:type="dxa"/>
          </w:tcPr>
          <w:p w14:paraId="7ADAC11D" w14:textId="214DB0FB" w:rsidR="00A164A0" w:rsidRPr="00A164A0" w:rsidRDefault="007B61D0" w:rsidP="00A164A0">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0</w:t>
            </w:r>
            <w:r w:rsidR="00A164A0" w:rsidRPr="00A164A0">
              <w:rPr>
                <w:rFonts w:ascii="Times New Roman" w:eastAsia="Times New Roman" w:hAnsi="Times New Roman" w:cs="Times New Roman"/>
                <w:sz w:val="24"/>
                <w:szCs w:val="24"/>
                <w14:ligatures w14:val="none"/>
              </w:rPr>
              <w:t xml:space="preserve"> 707 56 866</w:t>
            </w:r>
          </w:p>
        </w:tc>
      </w:tr>
      <w:tr w:rsidR="00A164A0" w:rsidRPr="00A164A0" w14:paraId="25024E92" w14:textId="77777777" w:rsidTr="0015488E">
        <w:tc>
          <w:tcPr>
            <w:tcW w:w="2808" w:type="dxa"/>
            <w:vMerge/>
          </w:tcPr>
          <w:p w14:paraId="76ADFD75"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c>
          <w:tcPr>
            <w:tcW w:w="2999" w:type="dxa"/>
          </w:tcPr>
          <w:p w14:paraId="0BE1777B"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1.1.8. El. paštas</w:t>
            </w:r>
          </w:p>
        </w:tc>
        <w:tc>
          <w:tcPr>
            <w:tcW w:w="4394" w:type="dxa"/>
          </w:tcPr>
          <w:p w14:paraId="63B15477"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pagd@vpgt.lt</w:t>
            </w:r>
          </w:p>
        </w:tc>
      </w:tr>
      <w:tr w:rsidR="00A164A0" w:rsidRPr="00A164A0" w14:paraId="5580FED0" w14:textId="77777777" w:rsidTr="0015488E">
        <w:tc>
          <w:tcPr>
            <w:tcW w:w="2808" w:type="dxa"/>
            <w:vMerge/>
          </w:tcPr>
          <w:p w14:paraId="648CFBBF"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c>
          <w:tcPr>
            <w:tcW w:w="2999" w:type="dxa"/>
          </w:tcPr>
          <w:p w14:paraId="0FA2BDE2"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1.1.9. Šalies atstovas</w:t>
            </w:r>
          </w:p>
        </w:tc>
        <w:tc>
          <w:tcPr>
            <w:tcW w:w="4394" w:type="dxa"/>
          </w:tcPr>
          <w:p w14:paraId="715B455D" w14:textId="77777777" w:rsidR="00A164A0" w:rsidRPr="00A164A0" w:rsidRDefault="00A164A0" w:rsidP="00A164A0">
            <w:pPr>
              <w:spacing w:after="0" w:line="240" w:lineRule="auto"/>
              <w:jc w:val="both"/>
              <w:rPr>
                <w:rFonts w:ascii="Times New Roman" w:eastAsia="Times New Roman" w:hAnsi="Times New Roman" w:cs="Times New Roman"/>
                <w:i/>
                <w:iCs/>
                <w:sz w:val="24"/>
                <w:szCs w:val="24"/>
                <w14:ligatures w14:val="none"/>
              </w:rPr>
            </w:pPr>
            <w:r w:rsidRPr="00A164A0">
              <w:rPr>
                <w:rFonts w:ascii="Times New Roman" w:eastAsia="Times New Roman" w:hAnsi="Times New Roman" w:cs="Times New Roman"/>
                <w:i/>
                <w:iCs/>
                <w:sz w:val="24"/>
                <w:szCs w:val="24"/>
                <w14:ligatures w14:val="none"/>
              </w:rPr>
              <w:t>Direktorius / Direktoriaus pavaduotojas</w:t>
            </w:r>
          </w:p>
        </w:tc>
      </w:tr>
      <w:tr w:rsidR="00A164A0" w:rsidRPr="00A164A0" w14:paraId="728C22F3" w14:textId="77777777" w:rsidTr="0015488E">
        <w:tc>
          <w:tcPr>
            <w:tcW w:w="2808" w:type="dxa"/>
            <w:vMerge/>
          </w:tcPr>
          <w:p w14:paraId="50BC5F7B"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c>
          <w:tcPr>
            <w:tcW w:w="2999" w:type="dxa"/>
          </w:tcPr>
          <w:p w14:paraId="65A7DD6E"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1.1.10. Atstovavimo pagrindas</w:t>
            </w:r>
          </w:p>
        </w:tc>
        <w:tc>
          <w:tcPr>
            <w:tcW w:w="4394" w:type="dxa"/>
          </w:tcPr>
          <w:p w14:paraId="1C55F815" w14:textId="28CDA159" w:rsidR="00ED6A31" w:rsidRPr="009958F1" w:rsidRDefault="00ED6A31" w:rsidP="00ED6A31">
            <w:pPr>
              <w:tabs>
                <w:tab w:val="left" w:pos="2070"/>
                <w:tab w:val="center" w:pos="4536"/>
              </w:tabs>
              <w:spacing w:after="0" w:line="240" w:lineRule="auto"/>
              <w:rPr>
                <w:rFonts w:ascii="Times New Roman" w:eastAsia="Calibri" w:hAnsi="Times New Roman" w:cs="Times New Roman"/>
                <w:kern w:val="0"/>
                <w:sz w:val="24"/>
                <w:szCs w:val="24"/>
                <w14:ligatures w14:val="none"/>
              </w:rPr>
            </w:pPr>
            <w:r w:rsidRPr="00F178FC">
              <w:rPr>
                <w:rFonts w:ascii="Times New Roman" w:eastAsia="Times New Roman" w:hAnsi="Times New Roman" w:cs="Times New Roman"/>
                <w:sz w:val="24"/>
                <w:szCs w:val="24"/>
              </w:rPr>
              <w:t>Priešgaisrinės apsaugos ir gelbėjimo departament</w:t>
            </w:r>
            <w:r w:rsidR="00A74CD8">
              <w:rPr>
                <w:rFonts w:ascii="Times New Roman" w:eastAsia="Times New Roman" w:hAnsi="Times New Roman" w:cs="Times New Roman"/>
                <w:sz w:val="24"/>
                <w:szCs w:val="24"/>
              </w:rPr>
              <w:t>o</w:t>
            </w:r>
            <w:r w:rsidRPr="00F178FC">
              <w:rPr>
                <w:rFonts w:ascii="Times New Roman" w:eastAsia="Times New Roman" w:hAnsi="Times New Roman" w:cs="Times New Roman"/>
                <w:sz w:val="24"/>
                <w:szCs w:val="24"/>
              </w:rPr>
              <w:t xml:space="preserve"> prie Vidaus reikalų ministerijos</w:t>
            </w:r>
            <w:r>
              <w:rPr>
                <w:rFonts w:ascii="Times New Roman" w:eastAsia="Times New Roman" w:hAnsi="Times New Roman" w:cs="Times New Roman"/>
                <w:sz w:val="24"/>
                <w:szCs w:val="24"/>
              </w:rPr>
              <w:t xml:space="preserve"> direktoriaus 2024-09-02 įsakymas Nr. </w:t>
            </w:r>
            <w:r w:rsidRPr="009958F1">
              <w:rPr>
                <w:rFonts w:ascii="Times New Roman" w:eastAsia="Calibri" w:hAnsi="Times New Roman" w:cs="Times New Roman"/>
                <w:kern w:val="0"/>
                <w:sz w:val="24"/>
                <w:szCs w:val="24"/>
                <w14:ligatures w14:val="none"/>
              </w:rPr>
              <w:t>1-514 /2024 (1.4 E)</w:t>
            </w:r>
          </w:p>
          <w:p w14:paraId="73E6A671" w14:textId="291B0809" w:rsidR="00A164A0" w:rsidRPr="00A164A0" w:rsidRDefault="00ED6A31" w:rsidP="00ED6A31">
            <w:pPr>
              <w:spacing w:line="270" w:lineRule="atLeast"/>
              <w:rPr>
                <w:rFonts w:ascii="Times New Roman" w:eastAsia="Times New Roman" w:hAnsi="Times New Roman" w:cs="Times New Roman"/>
                <w:i/>
                <w:iCs/>
                <w:sz w:val="24"/>
                <w:szCs w:val="24"/>
                <w14:ligatures w14:val="none"/>
              </w:rPr>
            </w:pPr>
            <w:r>
              <w:rPr>
                <w:rFonts w:ascii="Times New Roman" w:eastAsia="Times New Roman" w:hAnsi="Times New Roman" w:cs="Times New Roman"/>
                <w:sz w:val="24"/>
                <w:szCs w:val="24"/>
              </w:rPr>
              <w:t>„Dėl įgaliojimų pasirašyti (tvirtinti) dokumentus suteikimo“</w:t>
            </w:r>
          </w:p>
        </w:tc>
      </w:tr>
      <w:tr w:rsidR="00A164A0" w:rsidRPr="00A164A0" w14:paraId="0D34278C" w14:textId="77777777" w:rsidTr="0015488E">
        <w:tc>
          <w:tcPr>
            <w:tcW w:w="2808" w:type="dxa"/>
            <w:vMerge w:val="restart"/>
          </w:tcPr>
          <w:p w14:paraId="0525C5AF"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p w14:paraId="151D725D"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p w14:paraId="25B91E92"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p w14:paraId="49D69723"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1.2. Tiekėjas</w:t>
            </w:r>
          </w:p>
          <w:p w14:paraId="4870FA39"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color w:val="4472C4"/>
                <w:sz w:val="24"/>
                <w:szCs w:val="24"/>
                <w14:ligatures w14:val="none"/>
              </w:rPr>
              <w:t>(jei Tiekėjas yra fizinis asmuo, skiltys atitinkamai pakoreguojamos)</w:t>
            </w:r>
          </w:p>
          <w:p w14:paraId="313C34C0"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6DC06DA2"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1.2.1. Pavadinimas</w:t>
            </w:r>
          </w:p>
        </w:tc>
        <w:tc>
          <w:tcPr>
            <w:tcW w:w="4394" w:type="dxa"/>
          </w:tcPr>
          <w:p w14:paraId="0A3ACF6C"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r w:rsidR="00A164A0" w:rsidRPr="00A164A0" w14:paraId="27DE7C42" w14:textId="77777777" w:rsidTr="0015488E">
        <w:tc>
          <w:tcPr>
            <w:tcW w:w="2808" w:type="dxa"/>
            <w:vMerge/>
          </w:tcPr>
          <w:p w14:paraId="24DDDA03"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6E0168BF"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1.2.2. Juridinio asmens kodas</w:t>
            </w:r>
          </w:p>
        </w:tc>
        <w:tc>
          <w:tcPr>
            <w:tcW w:w="4394" w:type="dxa"/>
          </w:tcPr>
          <w:p w14:paraId="471C686A"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r w:rsidR="00A164A0" w:rsidRPr="00A164A0" w14:paraId="78034E81" w14:textId="77777777" w:rsidTr="0015488E">
        <w:tc>
          <w:tcPr>
            <w:tcW w:w="2808" w:type="dxa"/>
            <w:vMerge/>
          </w:tcPr>
          <w:p w14:paraId="1D51A9F9"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60F27F8F"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1.2.3. Adresas</w:t>
            </w:r>
          </w:p>
        </w:tc>
        <w:tc>
          <w:tcPr>
            <w:tcW w:w="4394" w:type="dxa"/>
          </w:tcPr>
          <w:p w14:paraId="52148370"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r w:rsidR="00A164A0" w:rsidRPr="00A164A0" w14:paraId="1FF3FA04" w14:textId="77777777" w:rsidTr="0015488E">
        <w:tc>
          <w:tcPr>
            <w:tcW w:w="2808" w:type="dxa"/>
            <w:vMerge/>
          </w:tcPr>
          <w:p w14:paraId="31E79D81"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1D923468"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1.2.4. PVM mokėtojo kodas</w:t>
            </w:r>
          </w:p>
        </w:tc>
        <w:tc>
          <w:tcPr>
            <w:tcW w:w="4394" w:type="dxa"/>
          </w:tcPr>
          <w:p w14:paraId="0CF14BC2"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r w:rsidR="00A164A0" w:rsidRPr="00A164A0" w14:paraId="155291E7" w14:textId="77777777" w:rsidTr="0015488E">
        <w:tc>
          <w:tcPr>
            <w:tcW w:w="2808" w:type="dxa"/>
            <w:vMerge/>
          </w:tcPr>
          <w:p w14:paraId="6DCB2931"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25F8306B"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1.2.5. Atsiskaitomoji sąskaita</w:t>
            </w:r>
          </w:p>
        </w:tc>
        <w:tc>
          <w:tcPr>
            <w:tcW w:w="4394" w:type="dxa"/>
          </w:tcPr>
          <w:p w14:paraId="3D6636D6"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r w:rsidR="00A164A0" w:rsidRPr="00A164A0" w14:paraId="12EEF64E" w14:textId="77777777" w:rsidTr="0015488E">
        <w:tc>
          <w:tcPr>
            <w:tcW w:w="2808" w:type="dxa"/>
            <w:vMerge/>
          </w:tcPr>
          <w:p w14:paraId="1BB3FC73"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62E87DB9"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1.2.6. Bankas, banko kodas</w:t>
            </w:r>
          </w:p>
        </w:tc>
        <w:tc>
          <w:tcPr>
            <w:tcW w:w="4394" w:type="dxa"/>
          </w:tcPr>
          <w:p w14:paraId="0C2C1A05"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r w:rsidR="00A164A0" w:rsidRPr="00A164A0" w14:paraId="6B1DA6B0" w14:textId="77777777" w:rsidTr="0015488E">
        <w:tc>
          <w:tcPr>
            <w:tcW w:w="2808" w:type="dxa"/>
            <w:vMerge/>
          </w:tcPr>
          <w:p w14:paraId="746BC28F"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6513D8F0"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1.2.7. Telefonas</w:t>
            </w:r>
          </w:p>
        </w:tc>
        <w:tc>
          <w:tcPr>
            <w:tcW w:w="4394" w:type="dxa"/>
          </w:tcPr>
          <w:p w14:paraId="45766C18"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r w:rsidR="00A164A0" w:rsidRPr="00A164A0" w14:paraId="3C7C4E76" w14:textId="77777777" w:rsidTr="0015488E">
        <w:tc>
          <w:tcPr>
            <w:tcW w:w="2808" w:type="dxa"/>
            <w:vMerge/>
          </w:tcPr>
          <w:p w14:paraId="6B90A333"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26D1BFB5"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1.2.8. El. paštas</w:t>
            </w:r>
          </w:p>
        </w:tc>
        <w:tc>
          <w:tcPr>
            <w:tcW w:w="4394" w:type="dxa"/>
          </w:tcPr>
          <w:p w14:paraId="57B4570C"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r w:rsidR="00A164A0" w:rsidRPr="00A164A0" w14:paraId="1D15F6B9" w14:textId="77777777" w:rsidTr="0015488E">
        <w:tc>
          <w:tcPr>
            <w:tcW w:w="2808" w:type="dxa"/>
            <w:vMerge/>
          </w:tcPr>
          <w:p w14:paraId="07DADC50"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72429B90"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1.2.9. Šalies atstovas</w:t>
            </w:r>
          </w:p>
        </w:tc>
        <w:tc>
          <w:tcPr>
            <w:tcW w:w="4394" w:type="dxa"/>
          </w:tcPr>
          <w:p w14:paraId="0056CD7D"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r w:rsidR="00A164A0" w:rsidRPr="00A164A0" w14:paraId="3A9BD1F6" w14:textId="77777777" w:rsidTr="0015488E">
        <w:tc>
          <w:tcPr>
            <w:tcW w:w="2808" w:type="dxa"/>
            <w:vMerge/>
          </w:tcPr>
          <w:p w14:paraId="6EA6E787"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2999" w:type="dxa"/>
          </w:tcPr>
          <w:p w14:paraId="140D29D8"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1.2.10. Atstovavimo pagrindas</w:t>
            </w:r>
          </w:p>
        </w:tc>
        <w:tc>
          <w:tcPr>
            <w:tcW w:w="4394" w:type="dxa"/>
          </w:tcPr>
          <w:p w14:paraId="580B0A6D"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p>
        </w:tc>
      </w:tr>
    </w:tbl>
    <w:p w14:paraId="06D2A675" w14:textId="77777777" w:rsidR="00A164A0" w:rsidRPr="00A164A0" w:rsidRDefault="00A164A0" w:rsidP="00A164A0">
      <w:pPr>
        <w:spacing w:after="0" w:line="240" w:lineRule="auto"/>
        <w:jc w:val="both"/>
        <w:rPr>
          <w:rFonts w:ascii="Times New Roman" w:eastAsia="Times New Roman" w:hAnsi="Times New Roman"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413"/>
      </w:tblGrid>
      <w:tr w:rsidR="00A164A0" w:rsidRPr="00A164A0" w14:paraId="2D3E0435" w14:textId="77777777" w:rsidTr="0015488E">
        <w:trPr>
          <w:trHeight w:val="300"/>
        </w:trPr>
        <w:tc>
          <w:tcPr>
            <w:tcW w:w="10201" w:type="dxa"/>
            <w:gridSpan w:val="4"/>
          </w:tcPr>
          <w:p w14:paraId="5A48930B"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2. ATSAKINGI ASMENYS</w:t>
            </w:r>
          </w:p>
        </w:tc>
      </w:tr>
      <w:tr w:rsidR="00A164A0" w:rsidRPr="00A164A0" w14:paraId="6BF6BD43" w14:textId="77777777" w:rsidTr="0015488E">
        <w:trPr>
          <w:trHeight w:val="300"/>
        </w:trPr>
        <w:tc>
          <w:tcPr>
            <w:tcW w:w="2704" w:type="dxa"/>
            <w:gridSpan w:val="2"/>
          </w:tcPr>
          <w:p w14:paraId="3F343EB8" w14:textId="4D49204E"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 xml:space="preserve">2.1. Pirkėjo kontaktiniai asmenys, atsakingi už Sutarties vykdymą, Prekių priėmimą, Sąskaitų per informacinę sistemą </w:t>
            </w:r>
            <w:r w:rsidRPr="00A74CD8">
              <w:rPr>
                <w:rFonts w:ascii="Times New Roman" w:eastAsia="Times New Roman" w:hAnsi="Times New Roman" w:cs="Times New Roman"/>
                <w:b/>
                <w:bCs/>
                <w:sz w:val="24"/>
                <w:szCs w:val="24"/>
                <w14:ligatures w14:val="none"/>
              </w:rPr>
              <w:t>„</w:t>
            </w:r>
            <w:r w:rsidR="00316653" w:rsidRPr="00A74CD8">
              <w:rPr>
                <w:rFonts w:ascii="Times New Roman" w:eastAsia="Times New Roman" w:hAnsi="Times New Roman" w:cs="Times New Roman"/>
                <w:b/>
                <w:bCs/>
                <w:sz w:val="24"/>
                <w:szCs w:val="24"/>
                <w14:ligatures w14:val="none"/>
              </w:rPr>
              <w:t>SABIS</w:t>
            </w:r>
            <w:r w:rsidRPr="00A74CD8">
              <w:rPr>
                <w:rFonts w:ascii="Times New Roman" w:eastAsia="Times New Roman" w:hAnsi="Times New Roman" w:cs="Times New Roman"/>
                <w:b/>
                <w:bCs/>
                <w:sz w:val="24"/>
                <w:szCs w:val="24"/>
                <w14:ligatures w14:val="none"/>
              </w:rPr>
              <w:t>“</w:t>
            </w:r>
            <w:r w:rsidRPr="00A164A0">
              <w:rPr>
                <w:rFonts w:ascii="Times New Roman" w:eastAsia="Times New Roman" w:hAnsi="Times New Roman" w:cs="Times New Roman"/>
                <w:b/>
                <w:bCs/>
                <w:sz w:val="24"/>
                <w:szCs w:val="24"/>
                <w14:ligatures w14:val="none"/>
              </w:rPr>
              <w:t xml:space="preserve"> priėmimą</w:t>
            </w:r>
          </w:p>
        </w:tc>
        <w:tc>
          <w:tcPr>
            <w:tcW w:w="7497" w:type="dxa"/>
            <w:gridSpan w:val="2"/>
          </w:tcPr>
          <w:p w14:paraId="2DFE862B" w14:textId="77777777" w:rsidR="00ED6A31" w:rsidRDefault="00ED6A31" w:rsidP="00ED6A31">
            <w:pPr>
              <w:spacing w:after="0" w:line="240" w:lineRule="auto"/>
              <w:rPr>
                <w:rFonts w:ascii="Times New Roman" w:eastAsiaTheme="majorEastAsia" w:hAnsi="Times New Roman" w:cs="Times New Roman"/>
                <w:sz w:val="24"/>
                <w:szCs w:val="24"/>
                <w:lang w:eastAsia="lt-LT" w:bidi="lt-LT"/>
              </w:rPr>
            </w:pPr>
            <w:r w:rsidRPr="00F178FC">
              <w:rPr>
                <w:rFonts w:ascii="Times New Roman" w:eastAsiaTheme="majorEastAsia" w:hAnsi="Times New Roman" w:cs="Times New Roman"/>
                <w:sz w:val="24"/>
                <w:szCs w:val="24"/>
                <w:lang w:eastAsia="lt-LT" w:bidi="lt-LT"/>
              </w:rPr>
              <w:t xml:space="preserve">Priešgaisrinės apsaugos ir gelbėjimo departamento prie Vidaus reikalų ministerijos </w:t>
            </w:r>
            <w:r>
              <w:rPr>
                <w:rFonts w:ascii="Times New Roman" w:eastAsiaTheme="majorEastAsia" w:hAnsi="Times New Roman" w:cs="Times New Roman"/>
                <w:sz w:val="24"/>
                <w:szCs w:val="24"/>
                <w:lang w:eastAsia="lt-LT" w:bidi="lt-LT"/>
              </w:rPr>
              <w:t xml:space="preserve">(toliau – Departamentas) </w:t>
            </w:r>
            <w:r w:rsidRPr="00F178FC">
              <w:rPr>
                <w:rFonts w:ascii="Times New Roman" w:eastAsiaTheme="majorEastAsia" w:hAnsi="Times New Roman" w:cs="Times New Roman"/>
                <w:sz w:val="24"/>
                <w:szCs w:val="24"/>
                <w:lang w:eastAsia="lt-LT" w:bidi="lt-LT"/>
              </w:rPr>
              <w:t xml:space="preserve">Materialinių išteklių valdymo valdybos </w:t>
            </w:r>
            <w:r>
              <w:rPr>
                <w:rFonts w:ascii="Times New Roman" w:eastAsiaTheme="majorEastAsia" w:hAnsi="Times New Roman" w:cs="Times New Roman"/>
                <w:sz w:val="24"/>
                <w:szCs w:val="24"/>
                <w:lang w:eastAsia="lt-LT" w:bidi="lt-LT"/>
              </w:rPr>
              <w:t xml:space="preserve">(toliau – MIVV) Turto valdymo skyriaus vyriausioji specialistė Milda Jagafarovienė, Mob. 0 686 83 766, </w:t>
            </w:r>
          </w:p>
          <w:p w14:paraId="186DE71B" w14:textId="77777777" w:rsidR="00ED6A31" w:rsidRDefault="00ED6A31" w:rsidP="00ED6A31">
            <w:pPr>
              <w:spacing w:after="0" w:line="240" w:lineRule="auto"/>
              <w:rPr>
                <w:rFonts w:ascii="Times New Roman" w:eastAsiaTheme="majorEastAsia" w:hAnsi="Times New Roman" w:cs="Times New Roman"/>
                <w:sz w:val="24"/>
                <w:szCs w:val="24"/>
                <w:lang w:eastAsia="lt-LT" w:bidi="lt-LT"/>
              </w:rPr>
            </w:pPr>
            <w:r>
              <w:rPr>
                <w:rFonts w:ascii="Times New Roman" w:eastAsiaTheme="majorEastAsia" w:hAnsi="Times New Roman" w:cs="Times New Roman"/>
                <w:sz w:val="24"/>
                <w:szCs w:val="24"/>
                <w:lang w:eastAsia="lt-LT" w:bidi="lt-LT"/>
              </w:rPr>
              <w:t>el. p. milda.jagafaroviene@vpgt.lt</w:t>
            </w:r>
          </w:p>
          <w:p w14:paraId="4B47B539" w14:textId="77777777" w:rsidR="00ED6A31" w:rsidRDefault="00ED6A31" w:rsidP="00ED6A31">
            <w:pPr>
              <w:spacing w:after="0" w:line="240" w:lineRule="auto"/>
              <w:rPr>
                <w:rFonts w:ascii="Times New Roman" w:eastAsiaTheme="majorEastAsia" w:hAnsi="Times New Roman" w:cs="Times New Roman"/>
                <w:sz w:val="24"/>
                <w:szCs w:val="24"/>
                <w:lang w:eastAsia="lt-LT" w:bidi="lt-LT"/>
              </w:rPr>
            </w:pPr>
          </w:p>
          <w:p w14:paraId="19003150" w14:textId="77777777" w:rsidR="00ED6A31" w:rsidRDefault="00ED6A31" w:rsidP="00ED6A31">
            <w:pPr>
              <w:spacing w:after="0" w:line="240" w:lineRule="auto"/>
              <w:rPr>
                <w:rFonts w:ascii="Times New Roman" w:eastAsiaTheme="majorEastAsia" w:hAnsi="Times New Roman" w:cs="Times New Roman"/>
                <w:sz w:val="24"/>
                <w:szCs w:val="24"/>
                <w:lang w:eastAsia="lt-LT" w:bidi="lt-LT"/>
              </w:rPr>
            </w:pPr>
            <w:r>
              <w:rPr>
                <w:rFonts w:ascii="Times New Roman" w:eastAsiaTheme="majorEastAsia" w:hAnsi="Times New Roman" w:cs="Times New Roman"/>
                <w:sz w:val="24"/>
                <w:szCs w:val="24"/>
                <w:lang w:eastAsia="lt-LT" w:bidi="lt-LT"/>
              </w:rPr>
              <w:t xml:space="preserve">Už prekių priėmimą atsakingas Departamento MIVV </w:t>
            </w:r>
            <w:r w:rsidRPr="00F178FC">
              <w:rPr>
                <w:rFonts w:ascii="Times New Roman" w:eastAsiaTheme="majorEastAsia" w:hAnsi="Times New Roman" w:cs="Times New Roman"/>
                <w:sz w:val="24"/>
                <w:szCs w:val="24"/>
                <w:lang w:eastAsia="lt-LT" w:bidi="lt-LT"/>
              </w:rPr>
              <w:t xml:space="preserve">Logistinio aprūpinimo skyriaus vyriausiasis specialistas Eugenijus Motiejūnas, </w:t>
            </w:r>
          </w:p>
          <w:p w14:paraId="5256EE09" w14:textId="3770893A" w:rsidR="00A164A0" w:rsidRPr="00A164A0" w:rsidRDefault="00ED6A31" w:rsidP="00ED6A31">
            <w:pPr>
              <w:spacing w:after="0" w:line="240" w:lineRule="auto"/>
              <w:rPr>
                <w:rFonts w:ascii="Times New Roman" w:eastAsia="Times New Roman" w:hAnsi="Times New Roman" w:cs="Times New Roman"/>
                <w:color w:val="4472C4"/>
                <w:sz w:val="24"/>
                <w:szCs w:val="24"/>
                <w14:ligatures w14:val="none"/>
              </w:rPr>
            </w:pPr>
            <w:r>
              <w:rPr>
                <w:rFonts w:ascii="Times New Roman" w:eastAsiaTheme="majorEastAsia" w:hAnsi="Times New Roman" w:cs="Times New Roman"/>
                <w:sz w:val="24"/>
                <w:szCs w:val="24"/>
                <w:lang w:eastAsia="lt-LT" w:bidi="lt-LT"/>
              </w:rPr>
              <w:t xml:space="preserve">Mob. </w:t>
            </w:r>
            <w:r w:rsidRPr="00F178FC">
              <w:rPr>
                <w:rFonts w:ascii="Times New Roman" w:eastAsiaTheme="majorEastAsia" w:hAnsi="Times New Roman" w:cs="Times New Roman"/>
                <w:sz w:val="24"/>
                <w:szCs w:val="24"/>
                <w:lang w:eastAsia="lt-LT" w:bidi="lt-LT"/>
              </w:rPr>
              <w:t>0</w:t>
            </w:r>
            <w:r>
              <w:rPr>
                <w:rFonts w:ascii="Times New Roman" w:eastAsiaTheme="majorEastAsia" w:hAnsi="Times New Roman" w:cs="Times New Roman"/>
                <w:sz w:val="24"/>
                <w:szCs w:val="24"/>
                <w:lang w:eastAsia="lt-LT" w:bidi="lt-LT"/>
              </w:rPr>
              <w:t> </w:t>
            </w:r>
            <w:r w:rsidRPr="00F178FC">
              <w:rPr>
                <w:rFonts w:ascii="Times New Roman" w:eastAsiaTheme="majorEastAsia" w:hAnsi="Times New Roman" w:cs="Times New Roman"/>
                <w:sz w:val="24"/>
                <w:szCs w:val="24"/>
                <w:lang w:eastAsia="lt-LT" w:bidi="lt-LT"/>
              </w:rPr>
              <w:t>655</w:t>
            </w:r>
            <w:r>
              <w:rPr>
                <w:rFonts w:ascii="Times New Roman" w:eastAsiaTheme="majorEastAsia" w:hAnsi="Times New Roman" w:cs="Times New Roman"/>
                <w:sz w:val="24"/>
                <w:szCs w:val="24"/>
                <w:lang w:eastAsia="lt-LT" w:bidi="lt-LT"/>
              </w:rPr>
              <w:t xml:space="preserve"> </w:t>
            </w:r>
            <w:r w:rsidRPr="00F178FC">
              <w:rPr>
                <w:rFonts w:ascii="Times New Roman" w:eastAsiaTheme="majorEastAsia" w:hAnsi="Times New Roman" w:cs="Times New Roman"/>
                <w:sz w:val="24"/>
                <w:szCs w:val="24"/>
                <w:lang w:eastAsia="lt-LT" w:bidi="lt-LT"/>
              </w:rPr>
              <w:t>02</w:t>
            </w:r>
            <w:r>
              <w:rPr>
                <w:rFonts w:ascii="Times New Roman" w:eastAsiaTheme="majorEastAsia" w:hAnsi="Times New Roman" w:cs="Times New Roman"/>
                <w:sz w:val="24"/>
                <w:szCs w:val="24"/>
                <w:lang w:eastAsia="lt-LT" w:bidi="lt-LT"/>
              </w:rPr>
              <w:t xml:space="preserve"> </w:t>
            </w:r>
            <w:r w:rsidRPr="00F178FC">
              <w:rPr>
                <w:rFonts w:ascii="Times New Roman" w:eastAsiaTheme="majorEastAsia" w:hAnsi="Times New Roman" w:cs="Times New Roman"/>
                <w:sz w:val="24"/>
                <w:szCs w:val="24"/>
                <w:lang w:eastAsia="lt-LT" w:bidi="lt-LT"/>
              </w:rPr>
              <w:t>277, el. p</w:t>
            </w:r>
            <w:r>
              <w:rPr>
                <w:rFonts w:ascii="Times New Roman" w:eastAsiaTheme="majorEastAsia" w:hAnsi="Times New Roman" w:cs="Times New Roman"/>
                <w:sz w:val="24"/>
                <w:szCs w:val="24"/>
                <w:lang w:eastAsia="lt-LT" w:bidi="lt-LT"/>
              </w:rPr>
              <w:t xml:space="preserve">. </w:t>
            </w:r>
            <w:r w:rsidRPr="00F178FC">
              <w:rPr>
                <w:rFonts w:ascii="Times New Roman" w:eastAsiaTheme="majorEastAsia" w:hAnsi="Times New Roman" w:cs="Times New Roman"/>
                <w:sz w:val="24"/>
                <w:szCs w:val="24"/>
                <w:lang w:eastAsia="lt-LT" w:bidi="lt-LT"/>
              </w:rPr>
              <w:t>eugenijus.motiejunas@vpgt.lt</w:t>
            </w:r>
          </w:p>
        </w:tc>
      </w:tr>
      <w:tr w:rsidR="00A164A0" w:rsidRPr="00A164A0" w14:paraId="4F638FA3" w14:textId="77777777" w:rsidTr="0015488E">
        <w:trPr>
          <w:trHeight w:val="300"/>
        </w:trPr>
        <w:tc>
          <w:tcPr>
            <w:tcW w:w="2704" w:type="dxa"/>
            <w:gridSpan w:val="2"/>
          </w:tcPr>
          <w:p w14:paraId="73C7A60D"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2.2. Tiekėjo kontaktiniai asmenys, atsakingi už Sutarties vykdymą</w:t>
            </w:r>
          </w:p>
        </w:tc>
        <w:tc>
          <w:tcPr>
            <w:tcW w:w="7497" w:type="dxa"/>
            <w:gridSpan w:val="2"/>
          </w:tcPr>
          <w:p w14:paraId="4D3A4485"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color w:val="4472C4"/>
                <w:sz w:val="24"/>
                <w:szCs w:val="24"/>
                <w14:ligatures w14:val="none"/>
              </w:rPr>
              <w:t>(nurodyti padalinį / skyrių, pareigas, vardą, pavardę, tel., el. paštą)</w:t>
            </w:r>
          </w:p>
        </w:tc>
      </w:tr>
      <w:tr w:rsidR="00A164A0" w:rsidRPr="00A164A0" w14:paraId="06F61BDB" w14:textId="77777777" w:rsidTr="0015488E">
        <w:trPr>
          <w:trHeight w:val="300"/>
        </w:trPr>
        <w:tc>
          <w:tcPr>
            <w:tcW w:w="10201" w:type="dxa"/>
            <w:gridSpan w:val="4"/>
          </w:tcPr>
          <w:p w14:paraId="398A3A94"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3. SUTARTIES DALYKAS</w:t>
            </w:r>
          </w:p>
        </w:tc>
      </w:tr>
      <w:tr w:rsidR="00A164A0" w:rsidRPr="00A164A0" w14:paraId="2345D050" w14:textId="77777777" w:rsidTr="0015488E">
        <w:trPr>
          <w:trHeight w:val="300"/>
        </w:trPr>
        <w:tc>
          <w:tcPr>
            <w:tcW w:w="2704" w:type="dxa"/>
            <w:gridSpan w:val="2"/>
          </w:tcPr>
          <w:p w14:paraId="2A975D1A"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3.1. Sutarties dalykas </w:t>
            </w:r>
          </w:p>
        </w:tc>
        <w:tc>
          <w:tcPr>
            <w:tcW w:w="7497" w:type="dxa"/>
            <w:gridSpan w:val="2"/>
          </w:tcPr>
          <w:p w14:paraId="0BDB7F4C" w14:textId="08ED8487" w:rsidR="00A164A0" w:rsidRPr="00A164A0" w:rsidRDefault="00A164A0" w:rsidP="00A164A0">
            <w:pPr>
              <w:spacing w:after="0" w:line="240" w:lineRule="auto"/>
              <w:jc w:val="both"/>
              <w:rPr>
                <w:rFonts w:ascii="Times New Roman" w:eastAsia="Times New Roman" w:hAnsi="Times New Roman" w:cs="Times New Roman"/>
                <w:color w:val="000000"/>
                <w:sz w:val="24"/>
                <w:szCs w:val="24"/>
                <w14:ligatures w14:val="none"/>
              </w:rPr>
            </w:pPr>
            <w:r w:rsidRPr="00A164A0">
              <w:rPr>
                <w:rFonts w:ascii="Times New Roman" w:eastAsia="Times New Roman" w:hAnsi="Times New Roman" w:cs="Times New Roman"/>
                <w:sz w:val="24"/>
                <w:szCs w:val="24"/>
                <w14:ligatures w14:val="none"/>
              </w:rPr>
              <w:t xml:space="preserve">Tiekėjas įsipareigoja Sutartyje numatytomis sąlygomis perduoti Pirkėjui </w:t>
            </w:r>
            <w:r w:rsidR="00ED6A31" w:rsidRPr="00ED6A31">
              <w:rPr>
                <w:rFonts w:ascii="Times New Roman" w:eastAsia="Times New Roman" w:hAnsi="Times New Roman" w:cs="Times New Roman"/>
                <w:b/>
                <w:bCs/>
                <w:sz w:val="24"/>
                <w:szCs w:val="24"/>
                <w14:ligatures w14:val="none"/>
              </w:rPr>
              <w:t>paieškos kamerą</w:t>
            </w:r>
            <w:r w:rsidRPr="00A164A0">
              <w:rPr>
                <w:rFonts w:ascii="Times New Roman" w:eastAsia="Times New Roman" w:hAnsi="Times New Roman" w:cs="Times New Roman"/>
                <w:color w:val="FF0000"/>
                <w:sz w:val="24"/>
                <w:szCs w:val="24"/>
                <w14:ligatures w14:val="none"/>
              </w:rPr>
              <w:t xml:space="preserve"> </w:t>
            </w:r>
            <w:r w:rsidRPr="00A164A0">
              <w:rPr>
                <w:rFonts w:ascii="Times New Roman" w:eastAsia="Times New Roman" w:hAnsi="Times New Roman" w:cs="Times New Roman"/>
                <w:color w:val="000000"/>
                <w:sz w:val="24"/>
                <w:szCs w:val="24"/>
                <w14:ligatures w14:val="none"/>
              </w:rPr>
              <w:t>(toliau – Prekė</w:t>
            </w:r>
            <w:r w:rsidR="00A74CD8">
              <w:rPr>
                <w:rFonts w:ascii="Times New Roman" w:eastAsia="Times New Roman" w:hAnsi="Times New Roman" w:cs="Times New Roman"/>
                <w:color w:val="000000"/>
                <w:sz w:val="24"/>
                <w:szCs w:val="24"/>
                <w14:ligatures w14:val="none"/>
              </w:rPr>
              <w:t>/Prekės</w:t>
            </w:r>
            <w:r w:rsidRPr="00A164A0">
              <w:rPr>
                <w:rFonts w:ascii="Times New Roman" w:eastAsia="Times New Roman" w:hAnsi="Times New Roman" w:cs="Times New Roman"/>
                <w:color w:val="000000"/>
                <w:sz w:val="24"/>
                <w:szCs w:val="24"/>
                <w14:ligatures w14:val="none"/>
              </w:rPr>
              <w:t>).</w:t>
            </w:r>
          </w:p>
          <w:p w14:paraId="7EAF39B5" w14:textId="1324B7FC" w:rsidR="00A164A0" w:rsidRPr="0003498A" w:rsidRDefault="0003498A" w:rsidP="00A164A0">
            <w:pPr>
              <w:spacing w:after="0" w:line="240" w:lineRule="auto"/>
              <w:jc w:val="both"/>
              <w:rPr>
                <w:rFonts w:asciiTheme="majorBidi" w:eastAsia="Times New Roman" w:hAnsiTheme="majorBidi" w:cstheme="majorBidi"/>
                <w:color w:val="000000"/>
                <w:sz w:val="24"/>
                <w:szCs w:val="24"/>
                <w14:ligatures w14:val="none"/>
              </w:rPr>
            </w:pPr>
            <w:r w:rsidRPr="0003498A">
              <w:rPr>
                <w:rFonts w:asciiTheme="majorBidi" w:hAnsiTheme="majorBidi" w:cstheme="majorBidi"/>
                <w:color w:val="000000"/>
                <w:sz w:val="24"/>
                <w:szCs w:val="24"/>
              </w:rPr>
              <w:t>Išsamus Prekių aprašymas ir kiti reikalavimai tiekiamoms Prekėms nustatyti Sutarties priede Nr.</w:t>
            </w:r>
            <w:r w:rsidR="00594F7D">
              <w:rPr>
                <w:rFonts w:asciiTheme="majorBidi" w:hAnsiTheme="majorBidi" w:cstheme="majorBidi"/>
                <w:color w:val="000000"/>
                <w:sz w:val="24"/>
                <w:szCs w:val="24"/>
              </w:rPr>
              <w:t xml:space="preserve"> 1</w:t>
            </w:r>
            <w:r w:rsidRPr="0003498A">
              <w:rPr>
                <w:rFonts w:asciiTheme="majorBidi" w:hAnsiTheme="majorBidi" w:cstheme="majorBidi"/>
                <w:color w:val="000000"/>
                <w:sz w:val="24"/>
                <w:szCs w:val="24"/>
              </w:rPr>
              <w:t xml:space="preserve"> „Techninė specifikacija“ (toliau – Techninė specifikacija) ir Sutarties priede Nr. </w:t>
            </w:r>
            <w:r w:rsidR="00594F7D">
              <w:rPr>
                <w:rFonts w:asciiTheme="majorBidi" w:hAnsiTheme="majorBidi" w:cstheme="majorBidi"/>
                <w:color w:val="000000"/>
                <w:sz w:val="24"/>
                <w:szCs w:val="24"/>
              </w:rPr>
              <w:t xml:space="preserve">2 </w:t>
            </w:r>
            <w:r w:rsidRPr="0003498A">
              <w:rPr>
                <w:rFonts w:asciiTheme="majorBidi" w:hAnsiTheme="majorBidi" w:cstheme="majorBidi"/>
                <w:color w:val="000000"/>
                <w:sz w:val="24"/>
                <w:szCs w:val="24"/>
              </w:rPr>
              <w:t>„Pasiūlymas“.</w:t>
            </w:r>
          </w:p>
        </w:tc>
      </w:tr>
      <w:tr w:rsidR="00A164A0" w:rsidRPr="00A164A0" w14:paraId="38A3C9B5" w14:textId="77777777" w:rsidTr="0015488E">
        <w:trPr>
          <w:trHeight w:val="300"/>
        </w:trPr>
        <w:tc>
          <w:tcPr>
            <w:tcW w:w="2704" w:type="dxa"/>
            <w:gridSpan w:val="2"/>
          </w:tcPr>
          <w:p w14:paraId="485554C5"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3.2. Pirkimo numeris</w:t>
            </w:r>
          </w:p>
        </w:tc>
        <w:tc>
          <w:tcPr>
            <w:tcW w:w="7497" w:type="dxa"/>
            <w:gridSpan w:val="2"/>
          </w:tcPr>
          <w:p w14:paraId="0CA1DCE4" w14:textId="03358D96" w:rsidR="00A164A0" w:rsidRPr="0003498A" w:rsidRDefault="0003498A" w:rsidP="0003498A">
            <w:pPr>
              <w:rPr>
                <w:rFonts w:asciiTheme="majorBidi" w:hAnsiTheme="majorBidi" w:cstheme="majorBidi"/>
                <w:color w:val="4472C4" w:themeColor="accent1"/>
                <w:sz w:val="24"/>
                <w:szCs w:val="24"/>
              </w:rPr>
            </w:pPr>
            <w:r w:rsidRPr="0003498A">
              <w:rPr>
                <w:rFonts w:asciiTheme="majorBidi" w:hAnsiTheme="majorBidi" w:cstheme="majorBidi"/>
                <w:sz w:val="24"/>
                <w:szCs w:val="24"/>
              </w:rPr>
              <w:t xml:space="preserve">CVP IS Nr. </w:t>
            </w:r>
            <w:r w:rsidRPr="0003498A">
              <w:rPr>
                <w:rFonts w:asciiTheme="majorBidi" w:hAnsiTheme="majorBidi" w:cstheme="majorBidi"/>
                <w:color w:val="4472C4" w:themeColor="accent1"/>
                <w:sz w:val="24"/>
                <w:szCs w:val="24"/>
              </w:rPr>
              <w:t>nurodyti</w:t>
            </w:r>
          </w:p>
        </w:tc>
      </w:tr>
      <w:tr w:rsidR="00A164A0" w:rsidRPr="00A164A0" w14:paraId="0FA7D9DC" w14:textId="77777777" w:rsidTr="0015488E">
        <w:trPr>
          <w:trHeight w:val="300"/>
        </w:trPr>
        <w:tc>
          <w:tcPr>
            <w:tcW w:w="2704" w:type="dxa"/>
            <w:gridSpan w:val="2"/>
          </w:tcPr>
          <w:p w14:paraId="7E7DE50A"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497" w:type="dxa"/>
            <w:gridSpan w:val="2"/>
          </w:tcPr>
          <w:p w14:paraId="3EC8AAFE"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33549D94"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502DFF4C"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r>
      <w:tr w:rsidR="00A164A0" w:rsidRPr="00A164A0" w14:paraId="5DF147C9" w14:textId="77777777" w:rsidTr="0015488E">
        <w:trPr>
          <w:trHeight w:val="300"/>
        </w:trPr>
        <w:tc>
          <w:tcPr>
            <w:tcW w:w="10201" w:type="dxa"/>
            <w:gridSpan w:val="4"/>
          </w:tcPr>
          <w:p w14:paraId="355D78D5"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4. PREKIŲ PRISTATYMO TERMINAI IR PREKIŲ PERDAVIMO - PRIĖMIMO TVARKA</w:t>
            </w:r>
          </w:p>
        </w:tc>
      </w:tr>
      <w:tr w:rsidR="00A164A0" w:rsidRPr="00A164A0" w14:paraId="029E33B5" w14:textId="77777777" w:rsidTr="0015488E">
        <w:trPr>
          <w:trHeight w:val="300"/>
        </w:trPr>
        <w:tc>
          <w:tcPr>
            <w:tcW w:w="2704" w:type="dxa"/>
            <w:gridSpan w:val="2"/>
          </w:tcPr>
          <w:p w14:paraId="0C5BE402" w14:textId="08581DB0"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4.1. Prekių pristatymo termina</w:t>
            </w:r>
            <w:r w:rsidR="0003498A">
              <w:rPr>
                <w:rFonts w:ascii="Times New Roman" w:eastAsia="Times New Roman" w:hAnsi="Times New Roman" w:cs="Times New Roman"/>
                <w:b/>
                <w:bCs/>
                <w:sz w:val="24"/>
                <w:szCs w:val="24"/>
                <w14:ligatures w14:val="none"/>
              </w:rPr>
              <w:t>s</w:t>
            </w:r>
            <w:r w:rsidRPr="00A164A0">
              <w:rPr>
                <w:rFonts w:ascii="Times New Roman" w:eastAsia="Times New Roman" w:hAnsi="Times New Roman" w:cs="Times New Roman"/>
                <w:b/>
                <w:bCs/>
                <w:sz w:val="24"/>
                <w:szCs w:val="24"/>
                <w14:ligatures w14:val="none"/>
              </w:rPr>
              <w:t xml:space="preserve">, kai Prekės pristatomos </w:t>
            </w:r>
            <w:r w:rsidR="0003498A">
              <w:rPr>
                <w:rFonts w:ascii="Times New Roman" w:eastAsia="Times New Roman" w:hAnsi="Times New Roman" w:cs="Times New Roman"/>
                <w:b/>
                <w:bCs/>
                <w:sz w:val="24"/>
                <w:szCs w:val="24"/>
                <w14:ligatures w14:val="none"/>
              </w:rPr>
              <w:t>vienu kartu</w:t>
            </w:r>
          </w:p>
        </w:tc>
        <w:tc>
          <w:tcPr>
            <w:tcW w:w="7497" w:type="dxa"/>
            <w:gridSpan w:val="2"/>
          </w:tcPr>
          <w:p w14:paraId="2C6A822B" w14:textId="253579BA" w:rsidR="00751DCB" w:rsidRDefault="00594F7D" w:rsidP="00594F7D">
            <w:pPr>
              <w:spacing w:after="0" w:line="240" w:lineRule="auto"/>
              <w:rPr>
                <w:rFonts w:ascii="Times New Roman" w:eastAsia="Times New Roman" w:hAnsi="Times New Roman" w:cs="Times New Roman"/>
                <w:sz w:val="24"/>
                <w:szCs w:val="24"/>
                <w14:ligatures w14:val="none"/>
              </w:rPr>
            </w:pPr>
            <w:r w:rsidRPr="00594F7D">
              <w:rPr>
                <w:rFonts w:ascii="Times New Roman" w:eastAsia="Times New Roman" w:hAnsi="Times New Roman" w:cs="Times New Roman"/>
                <w:sz w:val="24"/>
                <w:szCs w:val="24"/>
                <w14:ligatures w14:val="none"/>
              </w:rPr>
              <w:t xml:space="preserve">Tiekėjas Prekę įsipareigoja pristatyti ne vėliau </w:t>
            </w:r>
            <w:r w:rsidRPr="007B61D0">
              <w:rPr>
                <w:rFonts w:ascii="Times New Roman" w:eastAsia="Times New Roman" w:hAnsi="Times New Roman" w:cs="Times New Roman"/>
                <w:sz w:val="24"/>
                <w:szCs w:val="24"/>
                <w14:ligatures w14:val="none"/>
              </w:rPr>
              <w:t>kaip per 1</w:t>
            </w:r>
            <w:r w:rsidR="007B61D0" w:rsidRPr="007B61D0">
              <w:rPr>
                <w:rFonts w:ascii="Times New Roman" w:eastAsia="Times New Roman" w:hAnsi="Times New Roman" w:cs="Times New Roman"/>
                <w:sz w:val="24"/>
                <w:szCs w:val="24"/>
                <w14:ligatures w14:val="none"/>
              </w:rPr>
              <w:t>20</w:t>
            </w:r>
            <w:r w:rsidR="007B61D0">
              <w:rPr>
                <w:rFonts w:ascii="Times New Roman" w:eastAsia="Times New Roman" w:hAnsi="Times New Roman" w:cs="Times New Roman"/>
                <w:sz w:val="24"/>
                <w:szCs w:val="24"/>
                <w14:ligatures w14:val="none"/>
              </w:rPr>
              <w:t xml:space="preserve"> dienų </w:t>
            </w:r>
            <w:r w:rsidRPr="007B61D0">
              <w:rPr>
                <w:rFonts w:ascii="Times New Roman" w:eastAsia="Times New Roman" w:hAnsi="Times New Roman" w:cs="Times New Roman"/>
                <w:sz w:val="24"/>
                <w:szCs w:val="24"/>
                <w14:ligatures w14:val="none"/>
              </w:rPr>
              <w:t>nuo</w:t>
            </w:r>
            <w:r w:rsidRPr="00594F7D">
              <w:rPr>
                <w:rFonts w:ascii="Times New Roman" w:eastAsia="Times New Roman" w:hAnsi="Times New Roman" w:cs="Times New Roman"/>
                <w:sz w:val="24"/>
                <w:szCs w:val="24"/>
                <w14:ligatures w14:val="none"/>
              </w:rPr>
              <w:t xml:space="preserve"> Sutarties įsigaliojimo dienos šiuo adresu</w:t>
            </w:r>
            <w:r w:rsidR="00F4503B">
              <w:rPr>
                <w:rFonts w:ascii="Times New Roman" w:eastAsia="Times New Roman" w:hAnsi="Times New Roman" w:cs="Times New Roman"/>
                <w:sz w:val="24"/>
                <w:szCs w:val="24"/>
                <w14:ligatures w14:val="none"/>
              </w:rPr>
              <w:t>: Švitrigailos</w:t>
            </w:r>
            <w:r w:rsidRPr="00594F7D">
              <w:rPr>
                <w:rFonts w:ascii="Times New Roman" w:eastAsia="Times New Roman" w:hAnsi="Times New Roman" w:cs="Times New Roman"/>
                <w:sz w:val="24"/>
                <w:szCs w:val="24"/>
                <w14:ligatures w14:val="none"/>
              </w:rPr>
              <w:t xml:space="preserve"> g. 1</w:t>
            </w:r>
            <w:r w:rsidR="00F4503B">
              <w:rPr>
                <w:rFonts w:ascii="Times New Roman" w:eastAsia="Times New Roman" w:hAnsi="Times New Roman" w:cs="Times New Roman"/>
                <w:sz w:val="24"/>
                <w:szCs w:val="24"/>
                <w14:ligatures w14:val="none"/>
              </w:rPr>
              <w:t>8</w:t>
            </w:r>
            <w:r w:rsidRPr="00594F7D">
              <w:rPr>
                <w:rFonts w:ascii="Times New Roman" w:eastAsia="Times New Roman" w:hAnsi="Times New Roman" w:cs="Times New Roman"/>
                <w:sz w:val="24"/>
                <w:szCs w:val="24"/>
                <w14:ligatures w14:val="none"/>
              </w:rPr>
              <w:t>, Vilnius</w:t>
            </w:r>
            <w:r w:rsidR="00A164A0" w:rsidRPr="00A164A0">
              <w:rPr>
                <w:rFonts w:ascii="Times New Roman" w:eastAsia="Times New Roman" w:hAnsi="Times New Roman" w:cs="Times New Roman"/>
                <w:sz w:val="24"/>
                <w:szCs w:val="24"/>
                <w14:ligatures w14:val="none"/>
              </w:rPr>
              <w:t xml:space="preserve">. </w:t>
            </w:r>
          </w:p>
          <w:p w14:paraId="3C46C91D" w14:textId="6F86481F" w:rsidR="00A164A0" w:rsidRPr="00C01A61" w:rsidRDefault="003520DD" w:rsidP="00594F7D">
            <w:pPr>
              <w:spacing w:after="0" w:line="240" w:lineRule="auto"/>
              <w:rPr>
                <w:rFonts w:ascii="Times New Roman" w:hAnsi="Times New Roman" w:cs="Times New Roman"/>
                <w:kern w:val="0"/>
                <w:sz w:val="24"/>
                <w:szCs w:val="24"/>
                <w:lang w:eastAsia="lt-LT" w:bidi="lt-LT"/>
                <w14:ligatures w14:val="none"/>
              </w:rPr>
            </w:pPr>
            <w:r>
              <w:rPr>
                <w:rFonts w:ascii="Times New Roman" w:hAnsi="Times New Roman" w:cs="Times New Roman"/>
                <w:b/>
                <w:bCs/>
                <w:color w:val="000000"/>
                <w:sz w:val="24"/>
                <w:szCs w:val="24"/>
              </w:rPr>
              <w:t xml:space="preserve"> </w:t>
            </w:r>
          </w:p>
        </w:tc>
      </w:tr>
      <w:tr w:rsidR="00A164A0" w:rsidRPr="00A164A0" w14:paraId="010C0D8A" w14:textId="77777777" w:rsidTr="0015488E">
        <w:trPr>
          <w:trHeight w:val="300"/>
        </w:trPr>
        <w:tc>
          <w:tcPr>
            <w:tcW w:w="2704" w:type="dxa"/>
            <w:gridSpan w:val="2"/>
          </w:tcPr>
          <w:p w14:paraId="0A3255E3"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4.2. Prekių (ar jų dalies) pristatymo termino pratęsimas</w:t>
            </w:r>
          </w:p>
        </w:tc>
        <w:tc>
          <w:tcPr>
            <w:tcW w:w="7497" w:type="dxa"/>
            <w:gridSpan w:val="2"/>
          </w:tcPr>
          <w:p w14:paraId="4815A29C" w14:textId="143DFD1A" w:rsidR="00A164A0" w:rsidRPr="00A164A0" w:rsidRDefault="003520DD" w:rsidP="00A164A0">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741C1E" w:rsidRPr="0050768C">
              <w:rPr>
                <w:rStyle w:val="cf01"/>
                <w:rFonts w:ascii="Times New Roman" w:hAnsi="Times New Roman" w:cs="Times New Roman"/>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741C1E">
              <w:rPr>
                <w:rStyle w:val="cf01"/>
                <w:rFonts w:ascii="Times New Roman" w:hAnsi="Times New Roman" w:cs="Times New Roman"/>
                <w:sz w:val="24"/>
                <w:szCs w:val="24"/>
              </w:rPr>
              <w:t>5 (penkias)</w:t>
            </w:r>
            <w:r w:rsidR="0030006C">
              <w:rPr>
                <w:rStyle w:val="cf01"/>
                <w:rFonts w:ascii="Times New Roman" w:hAnsi="Times New Roman" w:cs="Times New Roman"/>
                <w:sz w:val="24"/>
                <w:szCs w:val="24"/>
              </w:rPr>
              <w:t xml:space="preserve"> darbo </w:t>
            </w:r>
            <w:r w:rsidR="00741C1E">
              <w:rPr>
                <w:rStyle w:val="cf01"/>
                <w:rFonts w:ascii="Times New Roman" w:hAnsi="Times New Roman" w:cs="Times New Roman"/>
                <w:sz w:val="24"/>
                <w:szCs w:val="24"/>
              </w:rPr>
              <w:t>dienas</w:t>
            </w:r>
            <w:r w:rsidR="00741C1E" w:rsidRPr="0050768C">
              <w:rPr>
                <w:rStyle w:val="cf01"/>
                <w:rFonts w:ascii="Times New Roman" w:hAnsi="Times New Roman" w:cs="Times New Roman"/>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w:t>
            </w:r>
            <w:r w:rsidR="00741C1E" w:rsidRPr="0030006C">
              <w:rPr>
                <w:rStyle w:val="cf01"/>
                <w:rFonts w:ascii="Times New Roman" w:hAnsi="Times New Roman" w:cs="Times New Roman"/>
                <w:sz w:val="24"/>
                <w:szCs w:val="24"/>
              </w:rPr>
              <w:t xml:space="preserve">bet ne ilgiau nei </w:t>
            </w:r>
            <w:r w:rsidR="00741C1E" w:rsidRPr="0030006C">
              <w:rPr>
                <w:rStyle w:val="cf11"/>
                <w:rFonts w:ascii="Times New Roman" w:hAnsi="Times New Roman" w:cs="Times New Roman"/>
                <w:color w:val="auto"/>
                <w:sz w:val="24"/>
                <w:szCs w:val="24"/>
              </w:rPr>
              <w:t xml:space="preserve">30 (trisdešimties) </w:t>
            </w:r>
            <w:r w:rsidR="0030006C" w:rsidRPr="0030006C">
              <w:rPr>
                <w:rStyle w:val="cf01"/>
                <w:rFonts w:ascii="Times New Roman" w:hAnsi="Times New Roman" w:cs="Times New Roman"/>
                <w:sz w:val="24"/>
                <w:szCs w:val="24"/>
              </w:rPr>
              <w:t>kalendorinių</w:t>
            </w:r>
            <w:r w:rsidR="0030006C" w:rsidRPr="0030006C">
              <w:rPr>
                <w:rStyle w:val="cf11"/>
                <w:rFonts w:ascii="Times New Roman" w:hAnsi="Times New Roman" w:cs="Times New Roman"/>
                <w:color w:val="auto"/>
                <w:sz w:val="24"/>
                <w:szCs w:val="24"/>
              </w:rPr>
              <w:t xml:space="preserve"> </w:t>
            </w:r>
            <w:r w:rsidR="00741C1E" w:rsidRPr="0030006C">
              <w:rPr>
                <w:rStyle w:val="cf11"/>
                <w:rFonts w:ascii="Times New Roman" w:hAnsi="Times New Roman" w:cs="Times New Roman"/>
                <w:color w:val="auto"/>
                <w:sz w:val="24"/>
                <w:szCs w:val="24"/>
              </w:rPr>
              <w:t>dienų</w:t>
            </w:r>
            <w:r w:rsidR="00741C1E" w:rsidRPr="0030006C">
              <w:rPr>
                <w:rStyle w:val="cf01"/>
                <w:rFonts w:ascii="Times New Roman" w:hAnsi="Times New Roman" w:cs="Times New Roman"/>
                <w:sz w:val="24"/>
                <w:szCs w:val="24"/>
              </w:rPr>
              <w:t xml:space="preserve"> laikotarpiui.</w:t>
            </w:r>
          </w:p>
        </w:tc>
      </w:tr>
      <w:tr w:rsidR="00A164A0" w:rsidRPr="00A164A0" w14:paraId="388A988C" w14:textId="77777777" w:rsidTr="0015488E">
        <w:trPr>
          <w:trHeight w:val="300"/>
        </w:trPr>
        <w:tc>
          <w:tcPr>
            <w:tcW w:w="2704" w:type="dxa"/>
            <w:gridSpan w:val="2"/>
          </w:tcPr>
          <w:p w14:paraId="46700747"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4.3. Užsakymų teikimo tvarka</w:t>
            </w:r>
          </w:p>
        </w:tc>
        <w:tc>
          <w:tcPr>
            <w:tcW w:w="7497" w:type="dxa"/>
            <w:gridSpan w:val="2"/>
          </w:tcPr>
          <w:p w14:paraId="2AEBF108" w14:textId="1C0C699E" w:rsidR="00696310" w:rsidRPr="00A164A0" w:rsidRDefault="003520DD" w:rsidP="00364CC2">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kern w:val="0"/>
                <w:sz w:val="24"/>
                <w:szCs w:val="24"/>
                <w14:ligatures w14:val="none"/>
              </w:rPr>
              <w:t xml:space="preserve"> Netaikoma</w:t>
            </w:r>
          </w:p>
        </w:tc>
      </w:tr>
      <w:tr w:rsidR="00A164A0" w:rsidRPr="00A164A0" w14:paraId="30A77116" w14:textId="77777777" w:rsidTr="0015488E">
        <w:trPr>
          <w:trHeight w:val="300"/>
        </w:trPr>
        <w:tc>
          <w:tcPr>
            <w:tcW w:w="2704" w:type="dxa"/>
            <w:gridSpan w:val="2"/>
          </w:tcPr>
          <w:p w14:paraId="380B0821"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4.4. Dėl Prekių pristatymo dalimis vertės / apimties</w:t>
            </w:r>
          </w:p>
        </w:tc>
        <w:tc>
          <w:tcPr>
            <w:tcW w:w="7497" w:type="dxa"/>
            <w:gridSpan w:val="2"/>
          </w:tcPr>
          <w:p w14:paraId="1A43A897" w14:textId="52B78E63" w:rsidR="00A164A0" w:rsidRPr="00A164A0" w:rsidRDefault="003520DD" w:rsidP="00A164A0">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kern w:val="0"/>
                <w:sz w:val="24"/>
                <w:szCs w:val="24"/>
                <w14:ligatures w14:val="none"/>
              </w:rPr>
              <w:t xml:space="preserve"> Netaikoma</w:t>
            </w:r>
          </w:p>
        </w:tc>
      </w:tr>
      <w:tr w:rsidR="00A164A0" w:rsidRPr="00A164A0" w14:paraId="3136396E" w14:textId="77777777" w:rsidTr="0015488E">
        <w:trPr>
          <w:trHeight w:val="300"/>
        </w:trPr>
        <w:tc>
          <w:tcPr>
            <w:tcW w:w="2704" w:type="dxa"/>
            <w:gridSpan w:val="2"/>
          </w:tcPr>
          <w:p w14:paraId="22AA36BB"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 xml:space="preserve">4.5. Kartu su Prekėmis pateikiami dokumentai </w:t>
            </w:r>
          </w:p>
        </w:tc>
        <w:tc>
          <w:tcPr>
            <w:tcW w:w="7497" w:type="dxa"/>
            <w:gridSpan w:val="2"/>
          </w:tcPr>
          <w:p w14:paraId="51E34D7B" w14:textId="77777777" w:rsidR="00EE57EB" w:rsidRPr="00EE57EB" w:rsidRDefault="00EE57EB" w:rsidP="00EE57EB">
            <w:pPr>
              <w:spacing w:after="0" w:line="240" w:lineRule="auto"/>
              <w:rPr>
                <w:rFonts w:ascii="Times New Roman" w:eastAsia="Times New Roman" w:hAnsi="Times New Roman" w:cs="Times New Roman"/>
                <w:sz w:val="24"/>
                <w:szCs w:val="24"/>
                <w14:ligatures w14:val="none"/>
              </w:rPr>
            </w:pPr>
            <w:r w:rsidRPr="00EE57EB">
              <w:rPr>
                <w:rFonts w:asciiTheme="majorBidi" w:eastAsia="Times New Roman" w:hAnsiTheme="majorBidi" w:cstheme="majorBidi"/>
                <w:sz w:val="24"/>
                <w:szCs w:val="24"/>
                <w14:ligatures w14:val="none"/>
              </w:rPr>
              <w:t>Kartu su Prekėmis pateikiami šie dokumentai: Prekių perdavimo-priėmimo aktas, naudojimo ir priežiūros instrukcija lietuvių kalba</w:t>
            </w:r>
            <w:r w:rsidRPr="00EE57EB">
              <w:rPr>
                <w:rFonts w:eastAsia="Times New Roman"/>
                <w14:ligatures w14:val="none"/>
              </w:rPr>
              <w:t>.</w:t>
            </w:r>
          </w:p>
          <w:p w14:paraId="77026053" w14:textId="09F468BA" w:rsidR="00A164A0" w:rsidRPr="005A1D1A" w:rsidRDefault="00A164A0" w:rsidP="00A66CD4">
            <w:pPr>
              <w:spacing w:after="0" w:line="240" w:lineRule="auto"/>
              <w:rPr>
                <w:rFonts w:ascii="Times New Roman" w:eastAsia="Times New Roman" w:hAnsi="Times New Roman" w:cs="Times New Roman"/>
                <w:sz w:val="24"/>
                <w:szCs w:val="24"/>
                <w14:ligatures w14:val="none"/>
              </w:rPr>
            </w:pPr>
            <w:r w:rsidRPr="00A8642B">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A164A0" w:rsidRPr="00A164A0" w14:paraId="7D8A20A6" w14:textId="77777777" w:rsidTr="0015488E">
        <w:trPr>
          <w:trHeight w:val="300"/>
        </w:trPr>
        <w:tc>
          <w:tcPr>
            <w:tcW w:w="10201" w:type="dxa"/>
            <w:gridSpan w:val="4"/>
          </w:tcPr>
          <w:p w14:paraId="0845EC62"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 SUTARTIES KAINA IR ATSISKAITYMO TVARKA</w:t>
            </w:r>
          </w:p>
        </w:tc>
      </w:tr>
      <w:tr w:rsidR="00A164A0" w:rsidRPr="00A164A0" w14:paraId="2C5AF780" w14:textId="77777777" w:rsidTr="0015488E">
        <w:trPr>
          <w:trHeight w:val="300"/>
        </w:trPr>
        <w:tc>
          <w:tcPr>
            <w:tcW w:w="2704" w:type="dxa"/>
            <w:gridSpan w:val="2"/>
          </w:tcPr>
          <w:p w14:paraId="37137139"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5.1. Sutarčiai taikomas kainos apskaičiavimo būdas</w:t>
            </w:r>
          </w:p>
        </w:tc>
        <w:tc>
          <w:tcPr>
            <w:tcW w:w="7497" w:type="dxa"/>
            <w:gridSpan w:val="2"/>
          </w:tcPr>
          <w:p w14:paraId="7FEB675A" w14:textId="675204D2"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Fiksuoto</w:t>
            </w:r>
            <w:r w:rsidR="00532292">
              <w:rPr>
                <w:rFonts w:ascii="Times New Roman" w:eastAsia="Times New Roman" w:hAnsi="Times New Roman" w:cs="Times New Roman"/>
                <w:sz w:val="24"/>
                <w:szCs w:val="24"/>
                <w14:ligatures w14:val="none"/>
              </w:rPr>
              <w:t>s kainos</w:t>
            </w:r>
            <w:r w:rsidRPr="00A164A0">
              <w:rPr>
                <w:rFonts w:ascii="Times New Roman" w:eastAsia="Times New Roman" w:hAnsi="Times New Roman" w:cs="Times New Roman"/>
                <w:sz w:val="24"/>
                <w:szCs w:val="24"/>
                <w14:ligatures w14:val="none"/>
              </w:rPr>
              <w:t xml:space="preserve"> kainodara</w:t>
            </w:r>
          </w:p>
          <w:p w14:paraId="04E8EB20"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7690CED0" w14:textId="11058DEC" w:rsidR="00A164A0" w:rsidRPr="00A164A0" w:rsidRDefault="00A164A0" w:rsidP="00A164A0">
            <w:pPr>
              <w:spacing w:after="0" w:line="240" w:lineRule="auto"/>
              <w:rPr>
                <w:rFonts w:ascii="Times New Roman" w:eastAsia="Times New Roman" w:hAnsi="Times New Roman" w:cs="Times New Roman"/>
                <w:color w:val="4472C4"/>
                <w:sz w:val="24"/>
                <w:szCs w:val="20"/>
                <w14:ligatures w14:val="none"/>
              </w:rPr>
            </w:pPr>
          </w:p>
        </w:tc>
      </w:tr>
      <w:tr w:rsidR="00A164A0" w:rsidRPr="00A164A0" w14:paraId="32660E19" w14:textId="77777777" w:rsidTr="0015488E">
        <w:trPr>
          <w:trHeight w:val="300"/>
        </w:trPr>
        <w:tc>
          <w:tcPr>
            <w:tcW w:w="2704" w:type="dxa"/>
            <w:gridSpan w:val="2"/>
          </w:tcPr>
          <w:p w14:paraId="38D5BFBE" w14:textId="74D7E23E"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5.2. Pradinės Sutarties vertė ir Sutarties kaina, kai taikoma </w:t>
            </w:r>
            <w:r w:rsidRPr="00A164A0">
              <w:rPr>
                <w:rFonts w:ascii="Times New Roman" w:eastAsia="Times New Roman" w:hAnsi="Times New Roman" w:cs="Times New Roman"/>
                <w:b/>
                <w:bCs/>
                <w:sz w:val="24"/>
                <w:szCs w:val="24"/>
                <w:u w:val="single"/>
                <w14:ligatures w14:val="none"/>
              </w:rPr>
              <w:t>fiksuoto</w:t>
            </w:r>
            <w:r w:rsidR="008B3FDC">
              <w:rPr>
                <w:rFonts w:ascii="Times New Roman" w:eastAsia="Times New Roman" w:hAnsi="Times New Roman" w:cs="Times New Roman"/>
                <w:b/>
                <w:bCs/>
                <w:sz w:val="24"/>
                <w:szCs w:val="24"/>
                <w:u w:val="single"/>
                <w14:ligatures w14:val="none"/>
              </w:rPr>
              <w:t>s</w:t>
            </w:r>
            <w:r w:rsidRPr="00A164A0">
              <w:rPr>
                <w:rFonts w:ascii="Times New Roman" w:eastAsia="Times New Roman" w:hAnsi="Times New Roman" w:cs="Times New Roman"/>
                <w:b/>
                <w:bCs/>
                <w:sz w:val="24"/>
                <w:szCs w:val="24"/>
                <w:u w:val="single"/>
                <w14:ligatures w14:val="none"/>
              </w:rPr>
              <w:t xml:space="preserve"> </w:t>
            </w:r>
            <w:r w:rsidR="008B3FDC">
              <w:rPr>
                <w:rFonts w:ascii="Times New Roman" w:eastAsia="Times New Roman" w:hAnsi="Times New Roman" w:cs="Times New Roman"/>
                <w:b/>
                <w:bCs/>
                <w:sz w:val="24"/>
                <w:szCs w:val="24"/>
                <w:u w:val="single"/>
                <w14:ligatures w14:val="none"/>
              </w:rPr>
              <w:t>kainos</w:t>
            </w:r>
            <w:r w:rsidRPr="00A164A0">
              <w:rPr>
                <w:rFonts w:ascii="Times New Roman" w:eastAsia="Times New Roman" w:hAnsi="Times New Roman" w:cs="Times New Roman"/>
                <w:b/>
                <w:bCs/>
                <w:sz w:val="24"/>
                <w:szCs w:val="24"/>
                <w14:ligatures w14:val="none"/>
              </w:rPr>
              <w:t xml:space="preserve"> kainodara</w:t>
            </w:r>
          </w:p>
          <w:p w14:paraId="7B29B87B"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p w14:paraId="0A974C6F"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p w14:paraId="695BFAA4"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p w14:paraId="08AB47E3"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p w14:paraId="2DF18EEE"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p w14:paraId="62F9BA7E"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p>
        </w:tc>
        <w:tc>
          <w:tcPr>
            <w:tcW w:w="7497" w:type="dxa"/>
            <w:gridSpan w:val="2"/>
          </w:tcPr>
          <w:p w14:paraId="04CDA6DA" w14:textId="77777777" w:rsidR="00173BE1" w:rsidRPr="00173BE1" w:rsidRDefault="00173BE1" w:rsidP="00173BE1">
            <w:pPr>
              <w:jc w:val="both"/>
              <w:rPr>
                <w:rFonts w:asciiTheme="majorBidi" w:hAnsiTheme="majorBidi" w:cstheme="majorBidi"/>
                <w:sz w:val="24"/>
                <w:szCs w:val="24"/>
              </w:rPr>
            </w:pPr>
            <w:r w:rsidRPr="00173BE1">
              <w:rPr>
                <w:rFonts w:asciiTheme="majorBidi" w:hAnsiTheme="majorBidi" w:cstheme="majorBidi"/>
                <w:sz w:val="24"/>
                <w:szCs w:val="24"/>
              </w:rPr>
              <w:t xml:space="preserve">Pradinės Sutarties vertė yra </w:t>
            </w:r>
            <w:r w:rsidRPr="00173BE1">
              <w:rPr>
                <w:rFonts w:asciiTheme="majorBidi" w:hAnsiTheme="majorBidi" w:cstheme="majorBidi"/>
                <w:i/>
                <w:iCs/>
                <w:color w:val="4472C4" w:themeColor="accent1"/>
                <w:sz w:val="24"/>
                <w:szCs w:val="24"/>
              </w:rPr>
              <w:t>(nurodyti sumą skaičiais)</w:t>
            </w:r>
            <w:r w:rsidRPr="00173BE1">
              <w:rPr>
                <w:rFonts w:asciiTheme="majorBidi" w:hAnsiTheme="majorBidi" w:cstheme="majorBidi"/>
                <w:sz w:val="24"/>
                <w:szCs w:val="24"/>
              </w:rPr>
              <w:t xml:space="preserve"> Eur, </w:t>
            </w:r>
            <w:r w:rsidRPr="00173BE1">
              <w:rPr>
                <w:rFonts w:asciiTheme="majorBidi" w:hAnsiTheme="majorBidi" w:cstheme="majorBidi"/>
                <w:color w:val="4472C4" w:themeColor="accent1"/>
                <w:sz w:val="24"/>
                <w:szCs w:val="24"/>
              </w:rPr>
              <w:t>(</w:t>
            </w:r>
            <w:r w:rsidRPr="00173BE1">
              <w:rPr>
                <w:rFonts w:asciiTheme="majorBidi" w:hAnsiTheme="majorBidi" w:cstheme="majorBidi"/>
                <w:i/>
                <w:iCs/>
                <w:color w:val="4472C4" w:themeColor="accent1"/>
                <w:sz w:val="24"/>
                <w:szCs w:val="24"/>
              </w:rPr>
              <w:t>nurodyti sumą žodžiais</w:t>
            </w:r>
            <w:r w:rsidRPr="00173BE1">
              <w:rPr>
                <w:rFonts w:asciiTheme="majorBidi" w:hAnsiTheme="majorBidi" w:cstheme="majorBidi"/>
                <w:color w:val="4472C4" w:themeColor="accent1"/>
                <w:sz w:val="24"/>
                <w:szCs w:val="24"/>
              </w:rPr>
              <w:t>)</w:t>
            </w:r>
            <w:r w:rsidRPr="00173BE1">
              <w:rPr>
                <w:rFonts w:asciiTheme="majorBidi" w:hAnsiTheme="majorBidi" w:cstheme="majorBidi"/>
                <w:sz w:val="24"/>
                <w:szCs w:val="24"/>
              </w:rPr>
              <w:t xml:space="preserve"> be pridėtinės vertės mokesčio (toliau – PVM). </w:t>
            </w:r>
          </w:p>
          <w:p w14:paraId="6086B729" w14:textId="77777777" w:rsidR="00173BE1" w:rsidRPr="00173BE1" w:rsidRDefault="00173BE1" w:rsidP="00173BE1">
            <w:pPr>
              <w:jc w:val="both"/>
              <w:rPr>
                <w:rFonts w:asciiTheme="majorBidi" w:hAnsiTheme="majorBidi" w:cstheme="majorBidi"/>
                <w:sz w:val="24"/>
                <w:szCs w:val="24"/>
              </w:rPr>
            </w:pPr>
            <w:r w:rsidRPr="00173BE1">
              <w:rPr>
                <w:rFonts w:asciiTheme="majorBidi" w:hAnsiTheme="majorBidi" w:cstheme="majorBidi"/>
                <w:sz w:val="24"/>
                <w:szCs w:val="24"/>
              </w:rPr>
              <w:t xml:space="preserve">PVM sudaro </w:t>
            </w:r>
            <w:r w:rsidRPr="00173BE1">
              <w:rPr>
                <w:rFonts w:asciiTheme="majorBidi" w:hAnsiTheme="majorBidi" w:cstheme="majorBidi"/>
                <w:i/>
                <w:iCs/>
                <w:color w:val="4472C4" w:themeColor="accent1"/>
                <w:sz w:val="24"/>
                <w:szCs w:val="24"/>
              </w:rPr>
              <w:t>(nurodyti sumą skaičiais)</w:t>
            </w:r>
            <w:r w:rsidRPr="00173BE1">
              <w:rPr>
                <w:rFonts w:asciiTheme="majorBidi" w:hAnsiTheme="majorBidi" w:cstheme="majorBidi"/>
                <w:sz w:val="24"/>
                <w:szCs w:val="24"/>
              </w:rPr>
              <w:t xml:space="preserve"> Eur, </w:t>
            </w:r>
            <w:r w:rsidRPr="00173BE1">
              <w:rPr>
                <w:rFonts w:asciiTheme="majorBidi" w:hAnsiTheme="majorBidi" w:cstheme="majorBidi"/>
                <w:color w:val="4472C4" w:themeColor="accent1"/>
                <w:sz w:val="24"/>
                <w:szCs w:val="24"/>
              </w:rPr>
              <w:t>(</w:t>
            </w:r>
            <w:r w:rsidRPr="00173BE1">
              <w:rPr>
                <w:rFonts w:asciiTheme="majorBidi" w:hAnsiTheme="majorBidi" w:cstheme="majorBidi"/>
                <w:i/>
                <w:iCs/>
                <w:color w:val="4472C4" w:themeColor="accent1"/>
                <w:sz w:val="24"/>
                <w:szCs w:val="24"/>
              </w:rPr>
              <w:t>nurodyti sumą žodžiais</w:t>
            </w:r>
            <w:r w:rsidRPr="00173BE1">
              <w:rPr>
                <w:rFonts w:asciiTheme="majorBidi" w:hAnsiTheme="majorBidi" w:cstheme="majorBidi"/>
                <w:color w:val="4472C4" w:themeColor="accent1"/>
                <w:sz w:val="24"/>
                <w:szCs w:val="24"/>
              </w:rPr>
              <w:t>)</w:t>
            </w:r>
            <w:r w:rsidRPr="00173BE1">
              <w:rPr>
                <w:rFonts w:asciiTheme="majorBidi" w:hAnsiTheme="majorBidi" w:cstheme="majorBidi"/>
                <w:sz w:val="24"/>
                <w:szCs w:val="24"/>
              </w:rPr>
              <w:t>.</w:t>
            </w:r>
          </w:p>
          <w:p w14:paraId="2B2D820D" w14:textId="77777777" w:rsidR="00173BE1" w:rsidRPr="00173BE1" w:rsidRDefault="00173BE1" w:rsidP="00173BE1">
            <w:pPr>
              <w:jc w:val="both"/>
              <w:rPr>
                <w:rFonts w:asciiTheme="majorBidi" w:hAnsiTheme="majorBidi" w:cstheme="majorBidi"/>
                <w:sz w:val="24"/>
                <w:szCs w:val="24"/>
              </w:rPr>
            </w:pPr>
            <w:r w:rsidRPr="00173BE1">
              <w:rPr>
                <w:rFonts w:asciiTheme="majorBidi" w:hAnsiTheme="majorBidi" w:cstheme="majorBidi"/>
                <w:sz w:val="24"/>
                <w:szCs w:val="24"/>
              </w:rPr>
              <w:t xml:space="preserve">Sutarties kaina yra </w:t>
            </w:r>
            <w:r w:rsidRPr="00173BE1">
              <w:rPr>
                <w:rFonts w:asciiTheme="majorBidi" w:hAnsiTheme="majorBidi" w:cstheme="majorBidi"/>
                <w:i/>
                <w:iCs/>
                <w:color w:val="4472C4" w:themeColor="accent1"/>
                <w:sz w:val="24"/>
                <w:szCs w:val="24"/>
              </w:rPr>
              <w:t>(nurodyti sumą skaičiais)</w:t>
            </w:r>
            <w:r w:rsidRPr="00173BE1">
              <w:rPr>
                <w:rFonts w:asciiTheme="majorBidi" w:hAnsiTheme="majorBidi" w:cstheme="majorBidi"/>
                <w:sz w:val="24"/>
                <w:szCs w:val="24"/>
              </w:rPr>
              <w:t xml:space="preserve"> Eur, </w:t>
            </w:r>
            <w:r w:rsidRPr="00173BE1">
              <w:rPr>
                <w:rFonts w:asciiTheme="majorBidi" w:hAnsiTheme="majorBidi" w:cstheme="majorBidi"/>
                <w:i/>
                <w:iCs/>
                <w:color w:val="4472C4" w:themeColor="accent1"/>
                <w:sz w:val="24"/>
                <w:szCs w:val="24"/>
              </w:rPr>
              <w:t>(nurodyti sumą žodžiais)</w:t>
            </w:r>
            <w:r w:rsidRPr="00173BE1">
              <w:rPr>
                <w:rFonts w:asciiTheme="majorBidi" w:hAnsiTheme="majorBidi" w:cstheme="majorBidi"/>
                <w:sz w:val="24"/>
                <w:szCs w:val="24"/>
              </w:rPr>
              <w:t xml:space="preserve"> Eur su PVM.</w:t>
            </w:r>
          </w:p>
          <w:p w14:paraId="0BE3049E" w14:textId="77777777" w:rsidR="00173BE1" w:rsidRPr="00173BE1" w:rsidRDefault="00173BE1" w:rsidP="00173BE1">
            <w:pPr>
              <w:jc w:val="both"/>
              <w:rPr>
                <w:rFonts w:asciiTheme="majorBidi" w:hAnsiTheme="majorBidi" w:cstheme="majorBidi"/>
                <w:color w:val="000000"/>
                <w:sz w:val="24"/>
                <w:szCs w:val="24"/>
              </w:rPr>
            </w:pPr>
            <w:r w:rsidRPr="00173BE1">
              <w:rPr>
                <w:rFonts w:asciiTheme="majorBidi" w:hAnsiTheme="majorBidi" w:cstheme="majorBidi"/>
                <w:sz w:val="24"/>
                <w:szCs w:val="24"/>
              </w:rPr>
              <w:t>Šioje Sutartyje P</w:t>
            </w:r>
            <w:r w:rsidRPr="00173BE1">
              <w:rPr>
                <w:rFonts w:asciiTheme="majorBidi" w:hAnsiTheme="majorBidi" w:cstheme="majorBidi"/>
                <w:color w:val="000000"/>
                <w:sz w:val="24"/>
                <w:szCs w:val="24"/>
              </w:rPr>
              <w:t>radinės Sutarties vertė yra lygi Tiekėjo pasiūlymo kainai be PVM, nurodytai už visą Pirkimo dokumentuose ir Sutartyje nurodytą Prekių kiekį ir (ar) apimtį.</w:t>
            </w:r>
          </w:p>
          <w:p w14:paraId="3B6BD20D" w14:textId="2F0C455C" w:rsidR="00A164A0" w:rsidRPr="00C757DC" w:rsidRDefault="00A164A0" w:rsidP="00C757DC">
            <w:pPr>
              <w:spacing w:after="0" w:line="240" w:lineRule="auto"/>
              <w:jc w:val="both"/>
              <w:rPr>
                <w:rFonts w:asciiTheme="majorBidi" w:eastAsia="Times New Roman" w:hAnsiTheme="majorBidi" w:cstheme="majorBidi"/>
                <w:color w:val="000000"/>
                <w:sz w:val="24"/>
                <w:szCs w:val="24"/>
                <w14:ligatures w14:val="none"/>
              </w:rPr>
            </w:pPr>
          </w:p>
        </w:tc>
      </w:tr>
      <w:tr w:rsidR="00A164A0" w:rsidRPr="00A164A0" w14:paraId="6F2D1009" w14:textId="77777777" w:rsidTr="0015488E">
        <w:trPr>
          <w:trHeight w:val="300"/>
        </w:trPr>
        <w:tc>
          <w:tcPr>
            <w:tcW w:w="2704" w:type="dxa"/>
            <w:gridSpan w:val="2"/>
          </w:tcPr>
          <w:p w14:paraId="1037929A"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5.3. Sutarties kainos / įkainių perskaičiavimas taikant </w:t>
            </w:r>
            <w:r w:rsidRPr="00A164A0">
              <w:rPr>
                <w:rFonts w:ascii="Times New Roman" w:eastAsia="Times New Roman" w:hAnsi="Times New Roman" w:cs="Times New Roman"/>
                <w:b/>
                <w:bCs/>
                <w:sz w:val="24"/>
                <w:szCs w:val="24"/>
                <w:u w:val="single"/>
                <w14:ligatures w14:val="none"/>
              </w:rPr>
              <w:t>peržiūros</w:t>
            </w:r>
            <w:r w:rsidRPr="00A164A0">
              <w:rPr>
                <w:rFonts w:ascii="Times New Roman" w:eastAsia="Times New Roman" w:hAnsi="Times New Roman" w:cs="Times New Roman"/>
                <w:b/>
                <w:bCs/>
                <w:sz w:val="24"/>
                <w:szCs w:val="24"/>
                <w14:ligatures w14:val="none"/>
              </w:rPr>
              <w:t xml:space="preserve"> taisykles</w:t>
            </w:r>
          </w:p>
        </w:tc>
        <w:tc>
          <w:tcPr>
            <w:tcW w:w="7497" w:type="dxa"/>
            <w:gridSpan w:val="2"/>
          </w:tcPr>
          <w:p w14:paraId="3EFFD64B" w14:textId="10BB417B"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Sutarties kaina bus perskaičiuojam</w:t>
            </w:r>
            <w:r w:rsidR="00A74CD8">
              <w:rPr>
                <w:rFonts w:ascii="Times New Roman" w:eastAsia="Times New Roman" w:hAnsi="Times New Roman" w:cs="Times New Roman"/>
                <w:sz w:val="24"/>
                <w:szCs w:val="24"/>
                <w14:ligatures w14:val="none"/>
              </w:rPr>
              <w:t>a</w:t>
            </w:r>
            <w:r w:rsidRPr="00A164A0">
              <w:rPr>
                <w:rFonts w:ascii="Times New Roman" w:eastAsia="Times New Roman" w:hAnsi="Times New Roman" w:cs="Times New Roman"/>
                <w:sz w:val="24"/>
                <w:szCs w:val="24"/>
                <w14:ligatures w14:val="none"/>
              </w:rPr>
              <w:t xml:space="preserve">: </w:t>
            </w:r>
          </w:p>
          <w:p w14:paraId="77CCC57F" w14:textId="79FDEAF1" w:rsidR="00A164A0" w:rsidRPr="00A164A0" w:rsidRDefault="00A164A0" w:rsidP="00A164A0">
            <w:pPr>
              <w:spacing w:after="0" w:line="240" w:lineRule="auto"/>
              <w:rPr>
                <w:rFonts w:ascii="Times New Roman" w:eastAsia="Times New Roman" w:hAnsi="Times New Roman" w:cs="Times New Roman"/>
                <w:color w:val="FF0000"/>
                <w:sz w:val="24"/>
                <w:szCs w:val="24"/>
                <w14:ligatures w14:val="none"/>
              </w:rPr>
            </w:pPr>
            <w:r w:rsidRPr="00A164A0">
              <w:rPr>
                <w:rFonts w:ascii="Times New Roman" w:eastAsia="Times New Roman" w:hAnsi="Times New Roman" w:cs="Times New Roman"/>
                <w:sz w:val="24"/>
                <w:szCs w:val="24"/>
                <w14:ligatures w14:val="none"/>
              </w:rPr>
              <w:t>5.3.1. dėl PVM tarifo pasikeitimo</w:t>
            </w:r>
            <w:r w:rsidR="00B6392D">
              <w:rPr>
                <w:rFonts w:ascii="Times New Roman" w:eastAsia="Times New Roman" w:hAnsi="Times New Roman" w:cs="Times New Roman"/>
                <w:sz w:val="24"/>
                <w:szCs w:val="24"/>
                <w14:ligatures w14:val="none"/>
              </w:rPr>
              <w:t>.</w:t>
            </w:r>
          </w:p>
          <w:p w14:paraId="49E742C9" w14:textId="7861EDB1" w:rsidR="00C757DC" w:rsidRPr="00C757DC" w:rsidRDefault="00C757DC" w:rsidP="00C757DC">
            <w:pPr>
              <w:spacing w:after="0"/>
              <w:rPr>
                <w:rFonts w:asciiTheme="majorBidi" w:hAnsiTheme="majorBidi" w:cstheme="majorBidi"/>
                <w:sz w:val="24"/>
                <w:szCs w:val="24"/>
              </w:rPr>
            </w:pPr>
            <w:r w:rsidRPr="00C757DC">
              <w:rPr>
                <w:rFonts w:asciiTheme="majorBidi" w:hAnsiTheme="majorBidi" w:cstheme="majorBidi"/>
                <w:sz w:val="24"/>
                <w:szCs w:val="24"/>
              </w:rPr>
              <w:t>5.3.2. Netaikoma;</w:t>
            </w:r>
          </w:p>
          <w:p w14:paraId="47F9F688" w14:textId="77777777" w:rsidR="00C757DC" w:rsidRPr="00C757DC" w:rsidRDefault="00C757DC" w:rsidP="00C757DC">
            <w:pPr>
              <w:spacing w:after="0"/>
              <w:rPr>
                <w:rFonts w:asciiTheme="majorBidi" w:hAnsiTheme="majorBidi" w:cstheme="majorBidi"/>
                <w:sz w:val="24"/>
                <w:szCs w:val="24"/>
              </w:rPr>
            </w:pPr>
            <w:r w:rsidRPr="00C757DC">
              <w:rPr>
                <w:rFonts w:asciiTheme="majorBidi" w:hAnsiTheme="majorBidi" w:cstheme="majorBidi"/>
                <w:sz w:val="24"/>
                <w:szCs w:val="24"/>
              </w:rPr>
              <w:t>5.3.3. Netaikoma;</w:t>
            </w:r>
          </w:p>
          <w:p w14:paraId="05C19991" w14:textId="5B738D41" w:rsidR="00A164A0" w:rsidRPr="00A164A0" w:rsidRDefault="00C757DC" w:rsidP="00C757DC">
            <w:pPr>
              <w:spacing w:after="0" w:line="240" w:lineRule="auto"/>
              <w:rPr>
                <w:rFonts w:ascii="Times New Roman" w:eastAsia="Times New Roman" w:hAnsi="Times New Roman" w:cs="Times New Roman"/>
                <w:color w:val="FF0000"/>
                <w:sz w:val="24"/>
                <w:szCs w:val="24"/>
                <w14:ligatures w14:val="none"/>
              </w:rPr>
            </w:pPr>
            <w:r w:rsidRPr="00C757DC">
              <w:rPr>
                <w:rFonts w:asciiTheme="majorBidi" w:hAnsiTheme="majorBidi" w:cstheme="majorBidi"/>
                <w:sz w:val="24"/>
                <w:szCs w:val="24"/>
              </w:rPr>
              <w:t>5.3.4. Netaikoma.</w:t>
            </w:r>
          </w:p>
        </w:tc>
      </w:tr>
      <w:tr w:rsidR="00A164A0" w:rsidRPr="00A164A0" w14:paraId="0F28186D" w14:textId="77777777" w:rsidTr="0015488E">
        <w:trPr>
          <w:trHeight w:val="300"/>
        </w:trPr>
        <w:tc>
          <w:tcPr>
            <w:tcW w:w="2704" w:type="dxa"/>
            <w:gridSpan w:val="2"/>
          </w:tcPr>
          <w:p w14:paraId="2ECD2A99"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F95FB0">
              <w:rPr>
                <w:rFonts w:ascii="Times New Roman" w:eastAsia="Times New Roman" w:hAnsi="Times New Roman" w:cs="Times New Roman"/>
                <w:b/>
                <w:bCs/>
                <w:sz w:val="24"/>
                <w:szCs w:val="24"/>
                <w14:ligatures w14:val="none"/>
              </w:rPr>
              <w:t>5.3.1. Sutarties kainos / įkainių peržiūra dėl PVM tarifo pasikeitimo</w:t>
            </w:r>
          </w:p>
        </w:tc>
        <w:tc>
          <w:tcPr>
            <w:tcW w:w="7497" w:type="dxa"/>
            <w:gridSpan w:val="2"/>
          </w:tcPr>
          <w:p w14:paraId="0FE7F6D8"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0F565FA"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715619C9" w14:textId="1572A0EB" w:rsidR="00A164A0" w:rsidRPr="004D7B7B" w:rsidRDefault="00A164A0" w:rsidP="004D7B7B">
            <w:pPr>
              <w:spacing w:after="0" w:line="240" w:lineRule="auto"/>
              <w:jc w:val="both"/>
              <w:rPr>
                <w:rFonts w:ascii="Times New Roman" w:eastAsia="Times New Roman" w:hAnsi="Times New Roman" w:cs="Times New Roman"/>
                <w:sz w:val="24"/>
                <w:szCs w:val="20"/>
                <w14:ligatures w14:val="none"/>
              </w:rPr>
            </w:pPr>
            <w:r w:rsidRPr="00A164A0">
              <w:rPr>
                <w:rFonts w:ascii="Times New Roman" w:eastAsia="Times New Roman" w:hAnsi="Times New Roman" w:cs="Times New Roman"/>
                <w:sz w:val="24"/>
                <w:szCs w:val="20"/>
                <w14:ligatures w14:val="none"/>
              </w:rPr>
              <w:t xml:space="preserve">Perskaičiavimas įforminamas Susitarimu </w:t>
            </w:r>
            <w:r w:rsidRPr="00A164A0">
              <w:rPr>
                <w:rFonts w:ascii="Times New Roman" w:eastAsia="Times New Roman" w:hAnsi="Times New Roman" w:cs="Times New Roman"/>
                <w:b/>
                <w:bCs/>
                <w:sz w:val="24"/>
                <w:szCs w:val="20"/>
                <w14:ligatures w14:val="none"/>
              </w:rPr>
              <w:t>ne vėliau kaip per 1</w:t>
            </w:r>
            <w:r w:rsidR="00741C1E">
              <w:rPr>
                <w:rFonts w:ascii="Times New Roman" w:eastAsia="Times New Roman" w:hAnsi="Times New Roman" w:cs="Times New Roman"/>
                <w:b/>
                <w:bCs/>
                <w:sz w:val="24"/>
                <w:szCs w:val="20"/>
                <w14:ligatures w14:val="none"/>
              </w:rPr>
              <w:t>4</w:t>
            </w:r>
            <w:r w:rsidRPr="00A164A0">
              <w:rPr>
                <w:rFonts w:ascii="Times New Roman" w:eastAsia="Times New Roman" w:hAnsi="Times New Roman" w:cs="Times New Roman"/>
                <w:b/>
                <w:bCs/>
                <w:sz w:val="24"/>
                <w:szCs w:val="20"/>
                <w14:ligatures w14:val="none"/>
              </w:rPr>
              <w:t xml:space="preserve"> (</w:t>
            </w:r>
            <w:r w:rsidR="00741C1E">
              <w:rPr>
                <w:rFonts w:ascii="Times New Roman" w:eastAsia="Times New Roman" w:hAnsi="Times New Roman" w:cs="Times New Roman"/>
                <w:b/>
                <w:bCs/>
                <w:sz w:val="24"/>
                <w:szCs w:val="20"/>
                <w14:ligatures w14:val="none"/>
              </w:rPr>
              <w:t>keturiolika</w:t>
            </w:r>
            <w:r w:rsidRPr="00A164A0">
              <w:rPr>
                <w:rFonts w:ascii="Times New Roman" w:eastAsia="Times New Roman" w:hAnsi="Times New Roman" w:cs="Times New Roman"/>
                <w:b/>
                <w:bCs/>
                <w:sz w:val="24"/>
                <w:szCs w:val="20"/>
                <w14:ligatures w14:val="none"/>
              </w:rPr>
              <w:t>) darbo dienų</w:t>
            </w:r>
            <w:r w:rsidRPr="00A164A0">
              <w:rPr>
                <w:rFonts w:ascii="Times New Roman" w:eastAsia="Times New Roman" w:hAnsi="Times New Roman" w:cs="Times New Roman"/>
                <w:color w:val="4472C4"/>
                <w:sz w:val="24"/>
                <w:szCs w:val="20"/>
                <w14:ligatures w14:val="none"/>
              </w:rPr>
              <w:t xml:space="preserve"> </w:t>
            </w:r>
            <w:r w:rsidRPr="00A164A0">
              <w:rPr>
                <w:rFonts w:ascii="Times New Roman" w:eastAsia="Times New Roman" w:hAnsi="Times New Roman" w:cs="Times New Roman"/>
                <w:sz w:val="24"/>
                <w:szCs w:val="20"/>
                <w14:ligatures w14:val="none"/>
              </w:rPr>
              <w:t xml:space="preserve">nuo PVM mokėjimą reglamentuojančių teisės aktų pasikeitimo, kuris tampa neatskiriama Sutarties dalimi. Perskaičiuota (-as) Sutarties kaina/įkainis taikoma (-as) už tą Prekių dalį, kurios bus tiekiamos nuo Šalių pasirašyto Susitarimo įsigaliojimo dienos. </w:t>
            </w:r>
          </w:p>
        </w:tc>
      </w:tr>
      <w:tr w:rsidR="00A164A0" w:rsidRPr="00A164A0" w14:paraId="7779337B" w14:textId="77777777" w:rsidTr="0015488E">
        <w:trPr>
          <w:trHeight w:val="300"/>
        </w:trPr>
        <w:tc>
          <w:tcPr>
            <w:tcW w:w="2704" w:type="dxa"/>
            <w:gridSpan w:val="2"/>
          </w:tcPr>
          <w:p w14:paraId="103DD05D"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b/>
                <w:bCs/>
                <w:sz w:val="24"/>
                <w:szCs w:val="24"/>
                <w14:ligatures w14:val="none"/>
              </w:rPr>
              <w:t>5.3.2.</w:t>
            </w:r>
            <w:r w:rsidRPr="00A164A0">
              <w:rPr>
                <w:rFonts w:ascii="Times New Roman" w:eastAsia="Times New Roman" w:hAnsi="Times New Roman" w:cs="Times New Roman"/>
                <w:sz w:val="24"/>
                <w:szCs w:val="24"/>
                <w14:ligatures w14:val="none"/>
              </w:rPr>
              <w:t xml:space="preserve"> </w:t>
            </w:r>
            <w:r w:rsidRPr="00A164A0">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497" w:type="dxa"/>
            <w:gridSpan w:val="2"/>
          </w:tcPr>
          <w:p w14:paraId="2E6F2D31"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7A258D7C"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0DB1C257" w14:textId="77777777" w:rsidR="00A164A0" w:rsidRPr="00A164A0" w:rsidRDefault="00A164A0" w:rsidP="00A164A0">
            <w:pPr>
              <w:spacing w:after="0" w:line="240" w:lineRule="auto"/>
              <w:rPr>
                <w:rFonts w:ascii="Times New Roman" w:eastAsia="Times New Roman" w:hAnsi="Times New Roman" w:cs="Times New Roman"/>
                <w:sz w:val="24"/>
                <w:szCs w:val="20"/>
                <w14:ligatures w14:val="none"/>
              </w:rPr>
            </w:pPr>
          </w:p>
        </w:tc>
      </w:tr>
      <w:tr w:rsidR="00A164A0" w:rsidRPr="00A164A0" w14:paraId="2D1E13A0" w14:textId="77777777" w:rsidTr="0015488E">
        <w:trPr>
          <w:trHeight w:val="300"/>
        </w:trPr>
        <w:tc>
          <w:tcPr>
            <w:tcW w:w="2704" w:type="dxa"/>
            <w:gridSpan w:val="2"/>
          </w:tcPr>
          <w:p w14:paraId="7FB8F881"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5.3.3. Sutarties kainos / įkainių peržiūra dėl kainų lygio pokyčio</w:t>
            </w:r>
          </w:p>
          <w:p w14:paraId="762272C2"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p w14:paraId="22996D19"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7497" w:type="dxa"/>
            <w:gridSpan w:val="2"/>
          </w:tcPr>
          <w:p w14:paraId="2810F1EF" w14:textId="22BE4E4F" w:rsidR="00A164A0" w:rsidRPr="00A164A0" w:rsidRDefault="00B6392D" w:rsidP="00A164A0">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Pr>
                <w:rFonts w:ascii="Times New Roman" w:eastAsia="Times New Roman" w:hAnsi="Times New Roman" w:cs="Times New Roman"/>
                <w:color w:val="000000"/>
                <w:sz w:val="24"/>
                <w:szCs w:val="24"/>
                <w:bdr w:val="none" w:sz="0" w:space="0" w:color="auto" w:frame="1"/>
                <w14:ligatures w14:val="none"/>
              </w:rPr>
              <w:t>Netaikoma</w:t>
            </w:r>
          </w:p>
        </w:tc>
      </w:tr>
      <w:tr w:rsidR="00A164A0" w:rsidRPr="00A164A0" w14:paraId="64707E00" w14:textId="77777777" w:rsidTr="0015488E">
        <w:trPr>
          <w:trHeight w:val="300"/>
        </w:trPr>
        <w:tc>
          <w:tcPr>
            <w:tcW w:w="2704" w:type="dxa"/>
            <w:gridSpan w:val="2"/>
          </w:tcPr>
          <w:p w14:paraId="75E3A4A2"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5.3.4. Sutarties kainos / įkainių peržiūra dėl kainų lygio pokyčio </w:t>
            </w:r>
            <w:r w:rsidRPr="00A164A0">
              <w:rPr>
                <w:rFonts w:ascii="Times New Roman" w:eastAsia="Times New Roman" w:hAnsi="Times New Roman" w:cs="Times New Roman"/>
                <w:b/>
                <w:bCs/>
                <w:sz w:val="24"/>
                <w:szCs w:val="24"/>
                <w14:ligatures w14:val="none"/>
              </w:rPr>
              <w:lastRenderedPageBreak/>
              <w:t>pagal Prekių grupių kainų pokyčius</w:t>
            </w:r>
          </w:p>
        </w:tc>
        <w:tc>
          <w:tcPr>
            <w:tcW w:w="7497" w:type="dxa"/>
            <w:gridSpan w:val="2"/>
          </w:tcPr>
          <w:p w14:paraId="392FCDF1"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lastRenderedPageBreak/>
              <w:t>Netaikoma</w:t>
            </w:r>
          </w:p>
          <w:p w14:paraId="79FC7063"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r>
      <w:tr w:rsidR="00A164A0" w:rsidRPr="00A164A0" w14:paraId="5200F0C0" w14:textId="77777777" w:rsidTr="0015488E">
        <w:trPr>
          <w:trHeight w:val="300"/>
        </w:trPr>
        <w:tc>
          <w:tcPr>
            <w:tcW w:w="2704" w:type="dxa"/>
            <w:gridSpan w:val="2"/>
          </w:tcPr>
          <w:p w14:paraId="4A9E9F8A"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5.4. Sutarties kainos / įkainių apskaičiavimas taikant </w:t>
            </w:r>
            <w:r w:rsidRPr="00A164A0">
              <w:rPr>
                <w:rFonts w:ascii="Times New Roman" w:eastAsia="Times New Roman" w:hAnsi="Times New Roman" w:cs="Times New Roman"/>
                <w:b/>
                <w:bCs/>
                <w:sz w:val="24"/>
                <w:szCs w:val="24"/>
                <w:u w:val="single"/>
                <w14:ligatures w14:val="none"/>
              </w:rPr>
              <w:t>kiekio (apimties)</w:t>
            </w:r>
            <w:r w:rsidRPr="00A164A0">
              <w:rPr>
                <w:rFonts w:ascii="Times New Roman" w:eastAsia="Times New Roman" w:hAnsi="Times New Roman" w:cs="Times New Roman"/>
                <w:b/>
                <w:bCs/>
                <w:sz w:val="24"/>
                <w:szCs w:val="24"/>
                <w14:ligatures w14:val="none"/>
              </w:rPr>
              <w:t xml:space="preserve"> keitimo taisykles</w:t>
            </w:r>
          </w:p>
        </w:tc>
        <w:tc>
          <w:tcPr>
            <w:tcW w:w="7497" w:type="dxa"/>
            <w:gridSpan w:val="2"/>
          </w:tcPr>
          <w:p w14:paraId="425B4D4B"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43B1201F"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7D2A11FC"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r>
      <w:tr w:rsidR="00A164A0" w:rsidRPr="00A164A0" w14:paraId="6228AE1F" w14:textId="77777777" w:rsidTr="0015488E">
        <w:trPr>
          <w:trHeight w:val="300"/>
        </w:trPr>
        <w:tc>
          <w:tcPr>
            <w:tcW w:w="2704" w:type="dxa"/>
            <w:gridSpan w:val="2"/>
          </w:tcPr>
          <w:p w14:paraId="0920C780" w14:textId="77777777" w:rsidR="00A164A0" w:rsidRPr="00F952A0" w:rsidRDefault="00A164A0" w:rsidP="00A164A0">
            <w:pPr>
              <w:spacing w:after="0" w:line="240" w:lineRule="auto"/>
              <w:rPr>
                <w:rFonts w:ascii="Times New Roman" w:eastAsia="Times New Roman" w:hAnsi="Times New Roman" w:cs="Times New Roman"/>
                <w:b/>
                <w:bCs/>
                <w:sz w:val="24"/>
                <w:szCs w:val="24"/>
                <w14:ligatures w14:val="none"/>
              </w:rPr>
            </w:pPr>
            <w:r w:rsidRPr="00F952A0">
              <w:rPr>
                <w:rFonts w:ascii="Times New Roman" w:eastAsia="Times New Roman" w:hAnsi="Times New Roman" w:cs="Times New Roman"/>
                <w:b/>
                <w:bCs/>
                <w:sz w:val="24"/>
                <w:szCs w:val="24"/>
                <w14:ligatures w14:val="none"/>
              </w:rPr>
              <w:t>5.5. Atsiskaitymo su Tiekėju terminas ir tvarka</w:t>
            </w:r>
          </w:p>
        </w:tc>
        <w:tc>
          <w:tcPr>
            <w:tcW w:w="7497" w:type="dxa"/>
            <w:gridSpan w:val="2"/>
          </w:tcPr>
          <w:p w14:paraId="30EF3401" w14:textId="74E9CFEC" w:rsidR="00173BE1" w:rsidRPr="00173BE1" w:rsidRDefault="00A164A0" w:rsidP="00173BE1">
            <w:pPr>
              <w:tabs>
                <w:tab w:val="left" w:pos="851"/>
                <w:tab w:val="left" w:pos="1134"/>
              </w:tabs>
              <w:autoSpaceDE w:val="0"/>
              <w:autoSpaceDN w:val="0"/>
              <w:adjustRightInd w:val="0"/>
              <w:spacing w:line="264" w:lineRule="auto"/>
              <w:jc w:val="both"/>
              <w:rPr>
                <w:rFonts w:asciiTheme="majorBidi" w:hAnsiTheme="majorBidi" w:cstheme="majorBidi"/>
                <w:sz w:val="24"/>
                <w:szCs w:val="24"/>
              </w:rPr>
            </w:pPr>
            <w:r w:rsidRPr="00173BE1">
              <w:rPr>
                <w:rFonts w:asciiTheme="majorBidi" w:eastAsia="Times New Roman" w:hAnsiTheme="majorBidi" w:cstheme="majorBidi"/>
                <w:sz w:val="24"/>
                <w:szCs w:val="24"/>
                <w14:ligatures w14:val="none"/>
              </w:rPr>
              <w:t xml:space="preserve">Pirkėjas atsiskaito su Tiekėju ne vėliau kaip </w:t>
            </w:r>
            <w:r w:rsidRPr="00173BE1">
              <w:rPr>
                <w:rFonts w:asciiTheme="majorBidi" w:eastAsia="Times New Roman" w:hAnsiTheme="majorBidi" w:cstheme="majorBidi"/>
                <w:b/>
                <w:bCs/>
                <w:sz w:val="24"/>
                <w:szCs w:val="24"/>
                <w14:ligatures w14:val="none"/>
              </w:rPr>
              <w:t xml:space="preserve">per </w:t>
            </w:r>
            <w:r w:rsidRPr="00173BE1">
              <w:rPr>
                <w:rFonts w:asciiTheme="majorBidi" w:eastAsia="Times New Roman" w:hAnsiTheme="majorBidi" w:cstheme="majorBidi"/>
                <w:b/>
                <w:bCs/>
                <w:kern w:val="0"/>
                <w:sz w:val="24"/>
                <w:szCs w:val="24"/>
                <w14:ligatures w14:val="none"/>
              </w:rPr>
              <w:t>30 (trisdešimt) kalendorinių dienų</w:t>
            </w:r>
            <w:r w:rsidRPr="00173BE1">
              <w:rPr>
                <w:rFonts w:asciiTheme="majorBidi" w:eastAsia="Times New Roman" w:hAnsiTheme="majorBidi" w:cstheme="majorBidi"/>
                <w:sz w:val="24"/>
                <w:szCs w:val="24"/>
                <w14:ligatures w14:val="none"/>
              </w:rPr>
              <w:t xml:space="preserve"> nuo Sąskaitos gavimo dienos</w:t>
            </w:r>
            <w:r w:rsidR="00173BE1" w:rsidRPr="00173BE1">
              <w:rPr>
                <w:rFonts w:asciiTheme="majorBidi" w:eastAsia="Times New Roman" w:hAnsiTheme="majorBidi" w:cstheme="majorBidi"/>
                <w:sz w:val="24"/>
                <w:szCs w:val="24"/>
                <w14:ligatures w14:val="none"/>
              </w:rPr>
              <w:t xml:space="preserve"> </w:t>
            </w:r>
            <w:r w:rsidR="00173BE1" w:rsidRPr="00173BE1">
              <w:rPr>
                <w:rFonts w:asciiTheme="majorBidi" w:hAnsiTheme="majorBidi" w:cstheme="majorBidi"/>
                <w:sz w:val="24"/>
                <w:szCs w:val="24"/>
              </w:rPr>
              <w:t>ir P</w:t>
            </w:r>
            <w:r w:rsidR="00532292">
              <w:rPr>
                <w:rFonts w:asciiTheme="majorBidi" w:hAnsiTheme="majorBidi" w:cstheme="majorBidi"/>
                <w:sz w:val="24"/>
                <w:szCs w:val="24"/>
              </w:rPr>
              <w:t>rekių</w:t>
            </w:r>
            <w:r w:rsidR="00173BE1" w:rsidRPr="00173BE1">
              <w:rPr>
                <w:rFonts w:asciiTheme="majorBidi" w:hAnsiTheme="majorBidi" w:cstheme="majorBidi"/>
                <w:sz w:val="24"/>
                <w:szCs w:val="24"/>
              </w:rPr>
              <w:t xml:space="preserve"> </w:t>
            </w:r>
            <w:bookmarkStart w:id="0" w:name="_Hlk96323440"/>
            <w:r w:rsidR="00173BE1" w:rsidRPr="00173BE1">
              <w:rPr>
                <w:rFonts w:asciiTheme="majorBidi" w:hAnsiTheme="majorBidi" w:cstheme="majorBidi"/>
                <w:sz w:val="24"/>
                <w:szCs w:val="24"/>
              </w:rPr>
              <w:t xml:space="preserve">perdavimo–priėmimo </w:t>
            </w:r>
            <w:bookmarkEnd w:id="0"/>
            <w:r w:rsidR="00173BE1" w:rsidRPr="00173BE1">
              <w:rPr>
                <w:rFonts w:asciiTheme="majorBidi" w:hAnsiTheme="majorBidi" w:cstheme="majorBidi"/>
                <w:sz w:val="24"/>
                <w:szCs w:val="24"/>
              </w:rPr>
              <w:t>akto pasirašymo.</w:t>
            </w:r>
          </w:p>
          <w:p w14:paraId="6F426BA6" w14:textId="5D35CA7D" w:rsidR="00A164A0" w:rsidRPr="00F952A0" w:rsidRDefault="00F952A0" w:rsidP="00A164A0">
            <w:pPr>
              <w:spacing w:after="0" w:line="240" w:lineRule="auto"/>
              <w:jc w:val="both"/>
              <w:rPr>
                <w:rFonts w:asciiTheme="majorBidi" w:eastAsia="Times New Roman" w:hAnsiTheme="majorBidi" w:cstheme="majorBidi"/>
                <w:sz w:val="24"/>
                <w:szCs w:val="24"/>
                <w:shd w:val="clear" w:color="auto" w:fill="FFFFFF"/>
                <w14:ligatures w14:val="none"/>
              </w:rPr>
            </w:pPr>
            <w:r w:rsidRPr="00F952A0">
              <w:rPr>
                <w:rFonts w:asciiTheme="majorBidi" w:hAnsiTheme="majorBidi" w:cstheme="majorBidi"/>
                <w:sz w:val="24"/>
                <w:szCs w:val="24"/>
                <w:shd w:val="clear" w:color="auto" w:fill="FFFFFF"/>
              </w:rPr>
              <w:t>Apmokėjimo sąlygos: įvykdžius visus sutartinius įsipareigojimus, sumokama visa Sutarties kaina.</w:t>
            </w:r>
          </w:p>
        </w:tc>
      </w:tr>
      <w:tr w:rsidR="00A164A0" w:rsidRPr="00A164A0" w14:paraId="77DA43FC" w14:textId="77777777" w:rsidTr="0015488E">
        <w:trPr>
          <w:trHeight w:val="300"/>
        </w:trPr>
        <w:tc>
          <w:tcPr>
            <w:tcW w:w="2704" w:type="dxa"/>
            <w:gridSpan w:val="2"/>
          </w:tcPr>
          <w:p w14:paraId="4DACCDFA"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5.6. Avansas</w:t>
            </w:r>
          </w:p>
        </w:tc>
        <w:tc>
          <w:tcPr>
            <w:tcW w:w="7497" w:type="dxa"/>
            <w:gridSpan w:val="2"/>
          </w:tcPr>
          <w:p w14:paraId="7966CD2E" w14:textId="78B1BC3C" w:rsidR="00A164A0" w:rsidRPr="00A164A0" w:rsidRDefault="00B6392D" w:rsidP="00A164A0">
            <w:pPr>
              <w:spacing w:after="0"/>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Netaikoma</w:t>
            </w:r>
          </w:p>
        </w:tc>
      </w:tr>
      <w:tr w:rsidR="00A164A0" w:rsidRPr="00A164A0" w14:paraId="73D3C528" w14:textId="77777777" w:rsidTr="0015488E">
        <w:trPr>
          <w:trHeight w:val="300"/>
        </w:trPr>
        <w:tc>
          <w:tcPr>
            <w:tcW w:w="2704" w:type="dxa"/>
            <w:gridSpan w:val="2"/>
          </w:tcPr>
          <w:p w14:paraId="0B6F1881"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5.7. Avanso užtikrinimas</w:t>
            </w:r>
          </w:p>
        </w:tc>
        <w:tc>
          <w:tcPr>
            <w:tcW w:w="7497" w:type="dxa"/>
            <w:gridSpan w:val="2"/>
          </w:tcPr>
          <w:p w14:paraId="1FD2C4C7" w14:textId="0D007563" w:rsidR="00A164A0" w:rsidRPr="00A164A0" w:rsidRDefault="00B6392D" w:rsidP="00A164A0">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sz w:val="24"/>
                <w:szCs w:val="24"/>
                <w:shd w:val="clear" w:color="auto" w:fill="FFFFFF"/>
                <w14:ligatures w14:val="none"/>
              </w:rPr>
              <w:t>Netaikoma</w:t>
            </w:r>
          </w:p>
        </w:tc>
      </w:tr>
      <w:tr w:rsidR="00A164A0" w:rsidRPr="00A164A0" w14:paraId="0401B916" w14:textId="77777777" w:rsidTr="0015488E">
        <w:trPr>
          <w:trHeight w:val="300"/>
        </w:trPr>
        <w:tc>
          <w:tcPr>
            <w:tcW w:w="10201" w:type="dxa"/>
            <w:gridSpan w:val="4"/>
          </w:tcPr>
          <w:p w14:paraId="1E3F7895"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bookmarkStart w:id="1" w:name="_Hlk165978636"/>
            <w:r w:rsidRPr="00A164A0">
              <w:rPr>
                <w:rFonts w:ascii="Times New Roman" w:eastAsia="Times New Roman" w:hAnsi="Times New Roman" w:cs="Times New Roman"/>
                <w:b/>
                <w:bCs/>
                <w:sz w:val="24"/>
                <w:szCs w:val="24"/>
                <w14:ligatures w14:val="none"/>
              </w:rPr>
              <w:t>6. PREKIŲ KOKYBĖ IR GARANTINIAI ĮSIPAREIGOJIMAI</w:t>
            </w:r>
          </w:p>
        </w:tc>
      </w:tr>
      <w:tr w:rsidR="00A164A0" w:rsidRPr="00A164A0" w14:paraId="6101F691" w14:textId="77777777" w:rsidTr="0015488E">
        <w:trPr>
          <w:trHeight w:val="300"/>
        </w:trPr>
        <w:tc>
          <w:tcPr>
            <w:tcW w:w="2704" w:type="dxa"/>
            <w:gridSpan w:val="2"/>
          </w:tcPr>
          <w:p w14:paraId="51262302"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bookmarkStart w:id="2" w:name="_Hlk182232861"/>
            <w:bookmarkStart w:id="3" w:name="_Hlk166501659"/>
            <w:r w:rsidRPr="00A164A0">
              <w:rPr>
                <w:rFonts w:ascii="Times New Roman" w:eastAsia="Times New Roman" w:hAnsi="Times New Roman" w:cs="Times New Roman"/>
                <w:b/>
                <w:bCs/>
                <w:sz w:val="24"/>
                <w:szCs w:val="24"/>
                <w14:ligatures w14:val="none"/>
              </w:rPr>
              <w:t>6.1. Garantinis terminas</w:t>
            </w:r>
            <w:bookmarkEnd w:id="2"/>
          </w:p>
        </w:tc>
        <w:tc>
          <w:tcPr>
            <w:tcW w:w="7497" w:type="dxa"/>
            <w:gridSpan w:val="2"/>
          </w:tcPr>
          <w:p w14:paraId="3F19EF66" w14:textId="49E8604B"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 xml:space="preserve">Prekėms nustatomas Tiekėjo pasiūlytas arba Prekių gamintojo taikomas Garantinis terminas, tačiau bet kokiu </w:t>
            </w:r>
            <w:r w:rsidRPr="007B61D0">
              <w:rPr>
                <w:rFonts w:ascii="Times New Roman" w:eastAsia="Times New Roman" w:hAnsi="Times New Roman" w:cs="Times New Roman"/>
                <w:sz w:val="24"/>
                <w:szCs w:val="24"/>
                <w14:ligatures w14:val="none"/>
              </w:rPr>
              <w:t xml:space="preserve">atveju </w:t>
            </w:r>
            <w:r w:rsidRPr="007B61D0">
              <w:rPr>
                <w:rFonts w:ascii="Times New Roman" w:eastAsia="Times New Roman" w:hAnsi="Times New Roman" w:cs="Times New Roman"/>
                <w:b/>
                <w:bCs/>
                <w:sz w:val="24"/>
                <w:szCs w:val="24"/>
                <w14:ligatures w14:val="none"/>
              </w:rPr>
              <w:t>ne trumpesnis kaip</w:t>
            </w:r>
            <w:r w:rsidRPr="007B61D0">
              <w:rPr>
                <w:rFonts w:ascii="Times New Roman" w:eastAsia="Times New Roman" w:hAnsi="Times New Roman" w:cs="Times New Roman"/>
                <w:sz w:val="24"/>
                <w:szCs w:val="24"/>
                <w14:ligatures w14:val="none"/>
              </w:rPr>
              <w:t xml:space="preserve"> </w:t>
            </w:r>
            <w:r w:rsidR="004003A3" w:rsidRPr="007B61D0">
              <w:rPr>
                <w:rFonts w:ascii="Times New Roman" w:eastAsia="Times New Roman" w:hAnsi="Times New Roman" w:cs="Times New Roman"/>
                <w:b/>
                <w:bCs/>
                <w:color w:val="000000"/>
                <w:kern w:val="0"/>
                <w:sz w:val="24"/>
                <w:szCs w:val="24"/>
                <w14:ligatures w14:val="none"/>
              </w:rPr>
              <w:t>24</w:t>
            </w:r>
            <w:r w:rsidR="00887905" w:rsidRPr="00F95FB0">
              <w:rPr>
                <w:rFonts w:ascii="Times New Roman" w:eastAsia="Times New Roman" w:hAnsi="Times New Roman" w:cs="Times New Roman"/>
                <w:b/>
                <w:bCs/>
                <w:color w:val="000000"/>
                <w:kern w:val="0"/>
                <w:sz w:val="24"/>
                <w:szCs w:val="24"/>
                <w14:ligatures w14:val="none"/>
              </w:rPr>
              <w:t xml:space="preserve"> </w:t>
            </w:r>
            <w:r w:rsidRPr="00F95FB0">
              <w:rPr>
                <w:rFonts w:ascii="Times New Roman" w:eastAsia="Times New Roman" w:hAnsi="Times New Roman" w:cs="Times New Roman"/>
                <w:b/>
                <w:bCs/>
                <w:color w:val="000000"/>
                <w:kern w:val="0"/>
                <w:sz w:val="24"/>
                <w:szCs w:val="24"/>
                <w14:ligatures w14:val="none"/>
              </w:rPr>
              <w:t>(</w:t>
            </w:r>
            <w:r w:rsidR="004003A3">
              <w:rPr>
                <w:rFonts w:ascii="Times New Roman" w:eastAsia="Times New Roman" w:hAnsi="Times New Roman" w:cs="Times New Roman"/>
                <w:b/>
                <w:bCs/>
                <w:color w:val="000000"/>
                <w:kern w:val="0"/>
                <w:sz w:val="24"/>
                <w:szCs w:val="24"/>
                <w14:ligatures w14:val="none"/>
              </w:rPr>
              <w:t>dvideši</w:t>
            </w:r>
            <w:r w:rsidR="007B61D0">
              <w:rPr>
                <w:rFonts w:ascii="Times New Roman" w:eastAsia="Times New Roman" w:hAnsi="Times New Roman" w:cs="Times New Roman"/>
                <w:b/>
                <w:bCs/>
                <w:color w:val="000000"/>
                <w:kern w:val="0"/>
                <w:sz w:val="24"/>
                <w:szCs w:val="24"/>
                <w14:ligatures w14:val="none"/>
              </w:rPr>
              <w:t>m</w:t>
            </w:r>
            <w:r w:rsidR="004003A3">
              <w:rPr>
                <w:rFonts w:ascii="Times New Roman" w:eastAsia="Times New Roman" w:hAnsi="Times New Roman" w:cs="Times New Roman"/>
                <w:b/>
                <w:bCs/>
                <w:color w:val="000000"/>
                <w:kern w:val="0"/>
                <w:sz w:val="24"/>
                <w:szCs w:val="24"/>
                <w14:ligatures w14:val="none"/>
              </w:rPr>
              <w:t>t keturi</w:t>
            </w:r>
            <w:r w:rsidRPr="00F95FB0">
              <w:rPr>
                <w:rFonts w:ascii="Times New Roman" w:eastAsia="Times New Roman" w:hAnsi="Times New Roman" w:cs="Times New Roman"/>
                <w:b/>
                <w:bCs/>
                <w:color w:val="000000"/>
                <w:kern w:val="0"/>
                <w:sz w:val="24"/>
                <w:szCs w:val="24"/>
                <w14:ligatures w14:val="none"/>
              </w:rPr>
              <w:t xml:space="preserve">) </w:t>
            </w:r>
            <w:r w:rsidRPr="00F95FB0">
              <w:rPr>
                <w:rFonts w:ascii="Times New Roman" w:eastAsia="Times New Roman" w:hAnsi="Times New Roman" w:cs="Times New Roman"/>
                <w:color w:val="000000"/>
                <w:kern w:val="0"/>
                <w:sz w:val="24"/>
                <w:szCs w:val="24"/>
                <w14:ligatures w14:val="none"/>
              </w:rPr>
              <w:t>mėnesi</w:t>
            </w:r>
            <w:r w:rsidR="004003A3">
              <w:rPr>
                <w:rFonts w:ascii="Times New Roman" w:eastAsia="Times New Roman" w:hAnsi="Times New Roman" w:cs="Times New Roman"/>
                <w:color w:val="000000"/>
                <w:kern w:val="0"/>
                <w:sz w:val="24"/>
                <w:szCs w:val="24"/>
                <w14:ligatures w14:val="none"/>
              </w:rPr>
              <w:t>ai</w:t>
            </w:r>
            <w:r w:rsidRPr="00F95FB0">
              <w:rPr>
                <w:rFonts w:ascii="Times New Roman" w:eastAsia="Times New Roman" w:hAnsi="Times New Roman" w:cs="Times New Roman"/>
                <w:sz w:val="24"/>
                <w:szCs w:val="24"/>
                <w14:ligatures w14:val="none"/>
              </w:rPr>
              <w:t>. Garantinis terminas, skaič</w:t>
            </w:r>
            <w:r w:rsidRPr="00A164A0">
              <w:rPr>
                <w:rFonts w:ascii="Times New Roman" w:eastAsia="Times New Roman" w:hAnsi="Times New Roman" w:cs="Times New Roman"/>
                <w:sz w:val="24"/>
                <w:szCs w:val="24"/>
                <w14:ligatures w14:val="none"/>
              </w:rPr>
              <w:t xml:space="preserve">iuojamas nuo Prekių perdavimo–priėmimo akto ar Sąskaitos (kai Prekių perdavimo–priėmimo aktas nėra pasirašomas) pasirašymo dienos. </w:t>
            </w:r>
          </w:p>
        </w:tc>
      </w:tr>
      <w:tr w:rsidR="00A164A0" w:rsidRPr="00A164A0" w14:paraId="6EFF202A" w14:textId="77777777" w:rsidTr="0015488E">
        <w:trPr>
          <w:trHeight w:val="300"/>
        </w:trPr>
        <w:tc>
          <w:tcPr>
            <w:tcW w:w="2704" w:type="dxa"/>
            <w:gridSpan w:val="2"/>
          </w:tcPr>
          <w:p w14:paraId="77C9C653" w14:textId="77777777" w:rsidR="00A164A0" w:rsidRDefault="00A164A0" w:rsidP="00A164A0">
            <w:pPr>
              <w:spacing w:after="0" w:line="240" w:lineRule="auto"/>
              <w:rPr>
                <w:rFonts w:ascii="Times New Roman" w:eastAsia="Times New Roman" w:hAnsi="Times New Roman" w:cs="Times New Roman"/>
                <w:b/>
                <w:bCs/>
                <w:sz w:val="24"/>
                <w:szCs w:val="24"/>
                <w14:ligatures w14:val="none"/>
              </w:rPr>
            </w:pPr>
            <w:bookmarkStart w:id="4" w:name="_Hlk166230045"/>
            <w:bookmarkEnd w:id="1"/>
            <w:bookmarkEnd w:id="3"/>
            <w:r w:rsidRPr="00A164A0">
              <w:rPr>
                <w:rFonts w:ascii="Times New Roman" w:eastAsia="Times New Roman" w:hAnsi="Times New Roman" w:cs="Times New Roman"/>
                <w:b/>
                <w:bCs/>
                <w:sz w:val="24"/>
                <w:szCs w:val="24"/>
                <w14:ligatures w14:val="none"/>
              </w:rPr>
              <w:t>6.2. Garantinė priežiūra</w:t>
            </w:r>
            <w:bookmarkEnd w:id="4"/>
          </w:p>
          <w:p w14:paraId="235D02B4" w14:textId="77777777" w:rsidR="00EE7F80" w:rsidRPr="00A164A0" w:rsidRDefault="00EE7F80" w:rsidP="00A164A0">
            <w:pPr>
              <w:spacing w:after="0" w:line="240" w:lineRule="auto"/>
              <w:rPr>
                <w:rFonts w:ascii="Times New Roman" w:eastAsia="Times New Roman" w:hAnsi="Times New Roman" w:cs="Times New Roman"/>
                <w:b/>
                <w:bCs/>
                <w:sz w:val="24"/>
                <w:szCs w:val="24"/>
                <w14:ligatures w14:val="none"/>
              </w:rPr>
            </w:pPr>
          </w:p>
        </w:tc>
        <w:tc>
          <w:tcPr>
            <w:tcW w:w="7497" w:type="dxa"/>
            <w:gridSpan w:val="2"/>
          </w:tcPr>
          <w:p w14:paraId="423D67B1" w14:textId="77777777" w:rsidR="00A164A0" w:rsidRPr="00A164A0" w:rsidRDefault="00A164A0" w:rsidP="00A164A0">
            <w:pPr>
              <w:spacing w:after="0" w:line="240" w:lineRule="auto"/>
              <w:jc w:val="both"/>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sz w:val="24"/>
                <w:szCs w:val="24"/>
                <w14:ligatures w14:val="none"/>
              </w:rPr>
              <w:t xml:space="preserve">Tiekėjas privalo pašalinti trūkumus </w:t>
            </w:r>
            <w:r w:rsidRPr="00A164A0">
              <w:rPr>
                <w:rFonts w:ascii="Times New Roman" w:eastAsia="Times New Roman" w:hAnsi="Times New Roman" w:cs="Times New Roman"/>
                <w:b/>
                <w:bCs/>
                <w:sz w:val="24"/>
                <w:szCs w:val="24"/>
                <w14:ligatures w14:val="none"/>
              </w:rPr>
              <w:t xml:space="preserve">ne vėliau kaip per </w:t>
            </w:r>
            <w:r w:rsidRPr="00A164A0">
              <w:rPr>
                <w:rFonts w:ascii="Times New Roman" w:eastAsia="Times New Roman" w:hAnsi="Times New Roman" w:cs="Times New Roman"/>
                <w:b/>
                <w:bCs/>
                <w:color w:val="000000"/>
                <w:kern w:val="0"/>
                <w:sz w:val="24"/>
                <w:szCs w:val="24"/>
                <w14:ligatures w14:val="none"/>
              </w:rPr>
              <w:t xml:space="preserve">14 (keturiolika) kalendorinių dienų </w:t>
            </w:r>
            <w:r w:rsidRPr="00A164A0">
              <w:rPr>
                <w:rFonts w:ascii="Times New Roman" w:eastAsia="Times New Roman" w:hAnsi="Times New Roman" w:cs="Times New Roman"/>
                <w:color w:val="000000"/>
                <w:kern w:val="0"/>
                <w:sz w:val="24"/>
                <w:szCs w:val="24"/>
                <w14:ligatures w14:val="none"/>
              </w:rPr>
              <w:t xml:space="preserve">terminą, kuris pradedamas skaičiuoti nuo pranešimo apie trūkumą, gedimą (defektą) gavimo momento. </w:t>
            </w:r>
          </w:p>
          <w:p w14:paraId="48BFC2E6"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p w14:paraId="7FA4C3F9"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Prekių trūkumų nustatymo bei šalinimo tvarka nustatyta Bendrųjų sąlygų 7 skyriuje.</w:t>
            </w:r>
          </w:p>
        </w:tc>
      </w:tr>
      <w:tr w:rsidR="00A164A0" w:rsidRPr="00A164A0" w14:paraId="2D0AF872" w14:textId="77777777" w:rsidTr="0015488E">
        <w:trPr>
          <w:trHeight w:val="300"/>
        </w:trPr>
        <w:tc>
          <w:tcPr>
            <w:tcW w:w="10201" w:type="dxa"/>
            <w:gridSpan w:val="4"/>
          </w:tcPr>
          <w:p w14:paraId="4C81DD13"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7. SUTARTIES VYKDYMUI PASITELKIAMI SUBTIEKĖJAI</w:t>
            </w:r>
          </w:p>
        </w:tc>
      </w:tr>
      <w:tr w:rsidR="00A164A0" w:rsidRPr="00A164A0" w14:paraId="55D4BD60" w14:textId="77777777" w:rsidTr="0015488E">
        <w:trPr>
          <w:trHeight w:val="300"/>
        </w:trPr>
        <w:tc>
          <w:tcPr>
            <w:tcW w:w="2704" w:type="dxa"/>
            <w:gridSpan w:val="2"/>
          </w:tcPr>
          <w:p w14:paraId="18E9FF63"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Sutarties vykdymui pasitelkiami subtiekėjai ir (ar) specialistai</w:t>
            </w:r>
          </w:p>
        </w:tc>
        <w:tc>
          <w:tcPr>
            <w:tcW w:w="7497" w:type="dxa"/>
            <w:gridSpan w:val="2"/>
          </w:tcPr>
          <w:p w14:paraId="63F747DD"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Sutarties vykdymui subtiekėjai ir (ar) specialistai nepasitelkiami.</w:t>
            </w:r>
          </w:p>
          <w:p w14:paraId="208CCD64"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54B04294" w14:textId="77777777" w:rsidR="00A164A0" w:rsidRPr="00A164A0" w:rsidRDefault="00A164A0" w:rsidP="00A164A0">
            <w:pPr>
              <w:spacing w:after="0" w:line="240" w:lineRule="auto"/>
              <w:rPr>
                <w:rFonts w:ascii="Times New Roman" w:eastAsia="Times New Roman" w:hAnsi="Times New Roman" w:cs="Times New Roman"/>
                <w:color w:val="FF0000"/>
                <w:sz w:val="24"/>
                <w:szCs w:val="24"/>
                <w14:ligatures w14:val="none"/>
              </w:rPr>
            </w:pPr>
            <w:r w:rsidRPr="00A164A0">
              <w:rPr>
                <w:rFonts w:ascii="Times New Roman" w:eastAsia="Times New Roman" w:hAnsi="Times New Roman" w:cs="Times New Roman"/>
                <w:color w:val="FF0000"/>
                <w:sz w:val="24"/>
                <w:szCs w:val="24"/>
                <w14:ligatures w14:val="none"/>
              </w:rPr>
              <w:t>arba</w:t>
            </w:r>
          </w:p>
          <w:p w14:paraId="08F70C06"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0894F702" w14:textId="4D1CCB0F"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000E67FC">
              <w:rPr>
                <w:rFonts w:ascii="Times New Roman" w:eastAsia="Times New Roman" w:hAnsi="Times New Roman" w:cs="Times New Roman"/>
                <w:sz w:val="24"/>
                <w:szCs w:val="24"/>
                <w14:ligatures w14:val="none"/>
              </w:rPr>
              <w:t>.....</w:t>
            </w:r>
            <w:r w:rsidRPr="00A164A0">
              <w:rPr>
                <w:rFonts w:ascii="Times New Roman" w:eastAsia="Times New Roman" w:hAnsi="Times New Roman" w:cs="Times New Roman"/>
                <w:sz w:val="24"/>
                <w:szCs w:val="24"/>
                <w14:ligatures w14:val="none"/>
              </w:rPr>
              <w:t xml:space="preserve"> „Sutarties vykdymui pasitelkiami subtiekėjai ir (ar) specialistai“</w:t>
            </w:r>
          </w:p>
        </w:tc>
      </w:tr>
      <w:tr w:rsidR="00A164A0" w:rsidRPr="00A164A0" w14:paraId="75D6EB87" w14:textId="77777777" w:rsidTr="0015488E">
        <w:trPr>
          <w:trHeight w:val="300"/>
        </w:trPr>
        <w:tc>
          <w:tcPr>
            <w:tcW w:w="10201" w:type="dxa"/>
            <w:gridSpan w:val="4"/>
          </w:tcPr>
          <w:p w14:paraId="5D71E7CF"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8. PRIEVOLIŲ PAGAL SUTARTĮ ĮVYKDYMO UŽTIKRINIMAS</w:t>
            </w:r>
          </w:p>
        </w:tc>
      </w:tr>
      <w:tr w:rsidR="00A164A0" w:rsidRPr="00A164A0" w14:paraId="7C3B7BA4" w14:textId="77777777" w:rsidTr="0015488E">
        <w:trPr>
          <w:trHeight w:val="300"/>
        </w:trPr>
        <w:tc>
          <w:tcPr>
            <w:tcW w:w="2704" w:type="dxa"/>
            <w:gridSpan w:val="2"/>
          </w:tcPr>
          <w:p w14:paraId="5116997F"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8.1. Prievolių pagal Sutartį įvykdymo užtikrinimas</w:t>
            </w:r>
          </w:p>
        </w:tc>
        <w:tc>
          <w:tcPr>
            <w:tcW w:w="7497" w:type="dxa"/>
            <w:gridSpan w:val="2"/>
          </w:tcPr>
          <w:p w14:paraId="6B0B75ED"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Prievolių pagal Sutartį įvykdymas užtikrinamas:</w:t>
            </w:r>
          </w:p>
          <w:p w14:paraId="31B7E84E"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Netesybomis (delspinigiais, bauda).</w:t>
            </w:r>
          </w:p>
          <w:p w14:paraId="7757BEB1"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r>
      <w:tr w:rsidR="00A164A0" w:rsidRPr="00A164A0" w14:paraId="0C9BAB4A" w14:textId="77777777" w:rsidTr="0015488E">
        <w:trPr>
          <w:trHeight w:val="300"/>
        </w:trPr>
        <w:tc>
          <w:tcPr>
            <w:tcW w:w="2704" w:type="dxa"/>
            <w:gridSpan w:val="2"/>
          </w:tcPr>
          <w:p w14:paraId="11033FC9"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8.2. Sutarties įvykdymo užtikrinimo pateikimas </w:t>
            </w:r>
          </w:p>
        </w:tc>
        <w:tc>
          <w:tcPr>
            <w:tcW w:w="7497" w:type="dxa"/>
            <w:gridSpan w:val="2"/>
          </w:tcPr>
          <w:p w14:paraId="44B2C993"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19EBF827"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r>
      <w:tr w:rsidR="00A164A0" w:rsidRPr="00A164A0" w14:paraId="65020B45" w14:textId="77777777" w:rsidTr="0015488E">
        <w:trPr>
          <w:trHeight w:val="300"/>
        </w:trPr>
        <w:tc>
          <w:tcPr>
            <w:tcW w:w="10201" w:type="dxa"/>
            <w:gridSpan w:val="4"/>
          </w:tcPr>
          <w:p w14:paraId="4B06F56C" w14:textId="77777777" w:rsidR="00A164A0" w:rsidRPr="00A164A0" w:rsidRDefault="00A164A0" w:rsidP="00A164A0">
            <w:pPr>
              <w:spacing w:after="0" w:line="240" w:lineRule="auto"/>
              <w:ind w:firstLine="720"/>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 ŠALIŲ ATSAKOMYBĖ</w:t>
            </w:r>
            <w:r w:rsidRPr="00A164A0">
              <w:rPr>
                <w:rFonts w:ascii="Times New Roman" w:eastAsia="Times New Roman" w:hAnsi="Times New Roman" w:cs="Times New Roman"/>
                <w:b/>
                <w:bCs/>
                <w:sz w:val="24"/>
                <w:szCs w:val="24"/>
                <w14:ligatures w14:val="none"/>
              </w:rPr>
              <w:tab/>
            </w:r>
          </w:p>
        </w:tc>
      </w:tr>
      <w:tr w:rsidR="00A164A0" w:rsidRPr="00A164A0" w14:paraId="4D844937" w14:textId="77777777" w:rsidTr="0015488E">
        <w:trPr>
          <w:trHeight w:val="300"/>
        </w:trPr>
        <w:tc>
          <w:tcPr>
            <w:tcW w:w="2704" w:type="dxa"/>
            <w:gridSpan w:val="2"/>
          </w:tcPr>
          <w:p w14:paraId="1A774A82"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9.1. Pirkėjui taikomos netesybos už mokėjimų pagal Sutartį vėlavimą</w:t>
            </w:r>
          </w:p>
        </w:tc>
        <w:tc>
          <w:tcPr>
            <w:tcW w:w="7497" w:type="dxa"/>
            <w:gridSpan w:val="2"/>
          </w:tcPr>
          <w:p w14:paraId="6D721B0A" w14:textId="77777777" w:rsidR="00A164A0" w:rsidRPr="00A164A0" w:rsidRDefault="00A164A0" w:rsidP="00A164A0">
            <w:pPr>
              <w:spacing w:after="0" w:line="240" w:lineRule="auto"/>
              <w:jc w:val="both"/>
              <w:rPr>
                <w:rFonts w:ascii="Times New Roman" w:eastAsia="Times New Roman" w:hAnsi="Times New Roman" w:cs="Times New Roman"/>
                <w:color w:val="FF0000"/>
                <w:sz w:val="24"/>
                <w:szCs w:val="24"/>
                <w14:ligatures w14:val="none"/>
              </w:rPr>
            </w:pPr>
            <w:r w:rsidRPr="00A164A0">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D0AEE">
              <w:rPr>
                <w:rFonts w:ascii="Times New Roman" w:eastAsia="Times New Roman" w:hAnsi="Times New Roman" w:cs="Times New Roman"/>
                <w:b/>
                <w:bCs/>
                <w:sz w:val="24"/>
                <w:szCs w:val="24"/>
                <w14:ligatures w14:val="none"/>
              </w:rPr>
              <w:t>0,02 (dvi šimtosios) procento</w:t>
            </w:r>
            <w:r w:rsidRPr="00A164A0">
              <w:rPr>
                <w:rFonts w:ascii="Times New Roman" w:eastAsia="Times New Roman" w:hAnsi="Times New Roman" w:cs="Times New Roman"/>
                <w:sz w:val="24"/>
                <w:szCs w:val="24"/>
                <w14:ligatures w14:val="none"/>
              </w:rPr>
              <w:t xml:space="preserve"> </w:t>
            </w:r>
            <w:r w:rsidRPr="00A164A0">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A164A0">
              <w:rPr>
                <w:rFonts w:ascii="Times New Roman" w:eastAsia="Times New Roman" w:hAnsi="Times New Roman" w:cs="Times New Roman"/>
                <w:sz w:val="24"/>
                <w:szCs w:val="24"/>
                <w14:ligatures w14:val="none"/>
              </w:rPr>
              <w:t>dieną. </w:t>
            </w:r>
          </w:p>
        </w:tc>
      </w:tr>
      <w:tr w:rsidR="00A164A0" w:rsidRPr="00A164A0" w14:paraId="003C7F25" w14:textId="77777777" w:rsidTr="0015488E">
        <w:trPr>
          <w:trHeight w:val="300"/>
        </w:trPr>
        <w:tc>
          <w:tcPr>
            <w:tcW w:w="2704" w:type="dxa"/>
            <w:gridSpan w:val="2"/>
          </w:tcPr>
          <w:p w14:paraId="66F9A31D"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9.2. Tiekėjui taikomos netesybos</w:t>
            </w:r>
          </w:p>
        </w:tc>
        <w:tc>
          <w:tcPr>
            <w:tcW w:w="7497" w:type="dxa"/>
            <w:gridSpan w:val="2"/>
          </w:tcPr>
          <w:p w14:paraId="11F36B1A" w14:textId="77777777" w:rsidR="00A164A0" w:rsidRPr="00A164A0" w:rsidRDefault="00A164A0" w:rsidP="00A164A0">
            <w:pPr>
              <w:spacing w:after="0" w:line="240" w:lineRule="auto"/>
              <w:jc w:val="both"/>
              <w:rPr>
                <w:rFonts w:ascii="Times New Roman" w:eastAsia="Times New Roman" w:hAnsi="Times New Roman" w:cs="Times New Roman"/>
                <w:color w:val="000000"/>
                <w:sz w:val="24"/>
                <w:szCs w:val="24"/>
                <w14:ligatures w14:val="none"/>
              </w:rPr>
            </w:pPr>
            <w:r w:rsidRPr="00A164A0">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5D0AEE">
              <w:rPr>
                <w:rFonts w:ascii="Times New Roman" w:eastAsia="Times New Roman" w:hAnsi="Times New Roman" w:cs="Times New Roman"/>
                <w:b/>
                <w:bCs/>
                <w:sz w:val="24"/>
                <w:szCs w:val="24"/>
                <w14:ligatures w14:val="none"/>
              </w:rPr>
              <w:t>0,02 (dvi šimtosios) procento</w:t>
            </w:r>
            <w:r w:rsidRPr="005D0AEE">
              <w:rPr>
                <w:rFonts w:ascii="Times New Roman" w:eastAsia="Times New Roman" w:hAnsi="Times New Roman" w:cs="Times New Roman"/>
                <w:sz w:val="24"/>
                <w:szCs w:val="24"/>
                <w14:ligatures w14:val="none"/>
              </w:rPr>
              <w:t xml:space="preserve"> </w:t>
            </w:r>
            <w:r w:rsidRPr="00A164A0">
              <w:rPr>
                <w:rFonts w:ascii="Times New Roman" w:eastAsia="Times New Roman" w:hAnsi="Times New Roman" w:cs="Times New Roman"/>
                <w:color w:val="000000"/>
                <w:sz w:val="24"/>
                <w:szCs w:val="24"/>
                <w14:ligatures w14:val="none"/>
              </w:rPr>
              <w:t xml:space="preserve">dydžio delspinigius už kiekvieną uždelstą </w:t>
            </w:r>
            <w:r w:rsidRPr="00A164A0">
              <w:rPr>
                <w:rFonts w:ascii="Times New Roman" w:eastAsia="Times New Roman" w:hAnsi="Times New Roman" w:cs="Times New Roman"/>
                <w:sz w:val="24"/>
                <w:szCs w:val="24"/>
                <w14:ligatures w14:val="none"/>
              </w:rPr>
              <w:t>dieną</w:t>
            </w:r>
            <w:r w:rsidRPr="00A164A0">
              <w:rPr>
                <w:rFonts w:ascii="Times New Roman" w:eastAsia="Times New Roman" w:hAnsi="Times New Roman" w:cs="Times New Roman"/>
                <w:color w:val="FF0000"/>
                <w:sz w:val="24"/>
                <w:szCs w:val="24"/>
                <w14:ligatures w14:val="none"/>
              </w:rPr>
              <w:t xml:space="preserve"> </w:t>
            </w:r>
            <w:r w:rsidRPr="00A164A0">
              <w:rPr>
                <w:rFonts w:ascii="Times New Roman" w:eastAsia="Times New Roman" w:hAnsi="Times New Roman" w:cs="Times New Roman"/>
                <w:color w:val="000000"/>
                <w:sz w:val="24"/>
                <w:szCs w:val="24"/>
                <w14:ligatures w14:val="none"/>
              </w:rPr>
              <w:t>nuo laiku neperduotų Prekių ar Prekių, turinčių trūkumų, kainos be PVM. </w:t>
            </w:r>
          </w:p>
          <w:p w14:paraId="42607693" w14:textId="77777777" w:rsidR="00A164A0" w:rsidRPr="00A164A0" w:rsidRDefault="00A164A0" w:rsidP="00A164A0">
            <w:pPr>
              <w:spacing w:after="0" w:line="240" w:lineRule="auto"/>
              <w:rPr>
                <w:rFonts w:ascii="Times New Roman" w:eastAsia="Times New Roman" w:hAnsi="Times New Roman" w:cs="Times New Roman"/>
                <w:color w:val="000000"/>
                <w:sz w:val="24"/>
                <w:szCs w:val="24"/>
                <w14:ligatures w14:val="none"/>
              </w:rPr>
            </w:pPr>
          </w:p>
          <w:p w14:paraId="09B1ACBD"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color w:val="000000"/>
                <w:sz w:val="24"/>
                <w:szCs w:val="24"/>
                <w14:ligatures w14:val="none"/>
              </w:rPr>
              <w:t xml:space="preserve">9.2.2. Tiekėjas privalo sumokėti Pirkėjui netesybas per </w:t>
            </w:r>
            <w:r w:rsidRPr="005D0AEE">
              <w:rPr>
                <w:rFonts w:ascii="Times New Roman" w:eastAsia="Times New Roman" w:hAnsi="Times New Roman" w:cs="Times New Roman"/>
                <w:b/>
                <w:bCs/>
                <w:sz w:val="24"/>
                <w:szCs w:val="24"/>
                <w14:ligatures w14:val="none"/>
              </w:rPr>
              <w:t>30 (trisdešimt</w:t>
            </w:r>
            <w:r w:rsidRPr="00A164A0">
              <w:rPr>
                <w:rFonts w:ascii="Times New Roman" w:eastAsia="Times New Roman" w:hAnsi="Times New Roman" w:cs="Times New Roman"/>
                <w:sz w:val="24"/>
                <w:szCs w:val="24"/>
                <w14:ligatures w14:val="none"/>
              </w:rPr>
              <w:t xml:space="preserve">) kalendorinių </w:t>
            </w:r>
            <w:r w:rsidRPr="00A164A0">
              <w:rPr>
                <w:rFonts w:ascii="Times New Roman" w:eastAsia="Times New Roman" w:hAnsi="Times New Roman" w:cs="Times New Roman"/>
                <w:color w:val="000000"/>
                <w:sz w:val="24"/>
                <w:szCs w:val="24"/>
                <w14:ligatures w14:val="none"/>
              </w:rPr>
              <w:t xml:space="preserve">dienų nuo Pirkėjo pareikalavimo. </w:t>
            </w:r>
          </w:p>
        </w:tc>
      </w:tr>
      <w:tr w:rsidR="00A164A0" w:rsidRPr="00A164A0" w14:paraId="40FCE2AF" w14:textId="77777777" w:rsidTr="0015488E">
        <w:trPr>
          <w:trHeight w:val="300"/>
        </w:trPr>
        <w:tc>
          <w:tcPr>
            <w:tcW w:w="2704" w:type="dxa"/>
            <w:gridSpan w:val="2"/>
          </w:tcPr>
          <w:p w14:paraId="2BE64F90"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497" w:type="dxa"/>
            <w:gridSpan w:val="2"/>
          </w:tcPr>
          <w:p w14:paraId="3D8705BB" w14:textId="77777777" w:rsidR="00A164A0" w:rsidRPr="00A164A0" w:rsidRDefault="00A164A0" w:rsidP="00A164A0">
            <w:pPr>
              <w:spacing w:after="0" w:line="240" w:lineRule="auto"/>
              <w:jc w:val="both"/>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A164A0">
              <w:rPr>
                <w:rFonts w:ascii="Times New Roman" w:eastAsia="Times New Roman" w:hAnsi="Times New Roman" w:cs="Times New Roman"/>
                <w:b/>
                <w:bCs/>
                <w:sz w:val="24"/>
                <w:szCs w:val="24"/>
                <w14:ligatures w14:val="none"/>
              </w:rPr>
              <w:t xml:space="preserve">10 (dešimties) procentų </w:t>
            </w:r>
            <w:r w:rsidRPr="002672AD">
              <w:rPr>
                <w:rFonts w:ascii="Times New Roman" w:eastAsia="Times New Roman" w:hAnsi="Times New Roman" w:cs="Times New Roman"/>
                <w:sz w:val="24"/>
                <w:szCs w:val="24"/>
                <w14:ligatures w14:val="none"/>
              </w:rPr>
              <w:t>dydžio bauda</w:t>
            </w:r>
            <w:r w:rsidRPr="00A164A0">
              <w:rPr>
                <w:rFonts w:ascii="Times New Roman" w:eastAsia="Times New Roman" w:hAnsi="Times New Roman" w:cs="Times New Roman"/>
                <w:sz w:val="24"/>
                <w:szCs w:val="24"/>
                <w14:ligatures w14:val="none"/>
              </w:rPr>
              <w:t xml:space="preserve"> nuo Pradinės Sutarties vertės be PVM, nurodytos Specialiųjų sąlygų 5.2 punkte. </w:t>
            </w:r>
          </w:p>
          <w:p w14:paraId="7FF3A48E"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r>
      <w:tr w:rsidR="00A164A0" w:rsidRPr="00A164A0" w14:paraId="7188A9C5" w14:textId="77777777" w:rsidTr="0015488E">
        <w:trPr>
          <w:trHeight w:val="300"/>
        </w:trPr>
        <w:tc>
          <w:tcPr>
            <w:tcW w:w="2704" w:type="dxa"/>
            <w:gridSpan w:val="2"/>
          </w:tcPr>
          <w:p w14:paraId="40911A3B"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497" w:type="dxa"/>
            <w:gridSpan w:val="2"/>
          </w:tcPr>
          <w:p w14:paraId="19A82E4A" w14:textId="77777777" w:rsidR="00A164A0" w:rsidRPr="00A164A0" w:rsidRDefault="00A164A0" w:rsidP="00A164A0">
            <w:pPr>
              <w:spacing w:after="0" w:line="240" w:lineRule="auto"/>
              <w:rPr>
                <w:rFonts w:ascii="Times New Roman" w:eastAsia="Times New Roman" w:hAnsi="Times New Roman" w:cs="Times New Roman"/>
                <w:color w:val="000000"/>
                <w:sz w:val="24"/>
                <w:szCs w:val="24"/>
                <w14:ligatures w14:val="none"/>
              </w:rPr>
            </w:pPr>
            <w:r w:rsidRPr="00A164A0">
              <w:rPr>
                <w:rFonts w:ascii="Times New Roman" w:eastAsia="Times New Roman" w:hAnsi="Times New Roman" w:cs="Times New Roman"/>
                <w:color w:val="000000"/>
                <w:sz w:val="24"/>
                <w:szCs w:val="24"/>
                <w14:ligatures w14:val="none"/>
              </w:rPr>
              <w:t>Netaikoma</w:t>
            </w:r>
          </w:p>
          <w:p w14:paraId="64049317"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1E8BBAC4"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r>
      <w:tr w:rsidR="00A164A0" w:rsidRPr="00A164A0" w14:paraId="3D23367B" w14:textId="77777777" w:rsidTr="0015488E">
        <w:trPr>
          <w:trHeight w:val="300"/>
        </w:trPr>
        <w:tc>
          <w:tcPr>
            <w:tcW w:w="2704" w:type="dxa"/>
            <w:gridSpan w:val="2"/>
          </w:tcPr>
          <w:p w14:paraId="22E5F017"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497" w:type="dxa"/>
            <w:gridSpan w:val="2"/>
          </w:tcPr>
          <w:p w14:paraId="6A387034" w14:textId="61652E01" w:rsidR="00A164A0" w:rsidRPr="00A164A0" w:rsidRDefault="000E6B1D" w:rsidP="00A164A0">
            <w:pPr>
              <w:spacing w:after="0" w:line="240"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100 Eur bauda.</w:t>
            </w:r>
          </w:p>
          <w:p w14:paraId="12357088"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272ACBA1" w14:textId="77777777" w:rsidR="00A164A0" w:rsidRPr="00A164A0" w:rsidRDefault="00A164A0" w:rsidP="00A164A0">
            <w:pPr>
              <w:spacing w:after="0" w:line="240" w:lineRule="auto"/>
              <w:rPr>
                <w:rFonts w:ascii="Times New Roman" w:eastAsia="Times New Roman" w:hAnsi="Times New Roman" w:cs="Times New Roman"/>
                <w:color w:val="4471C4"/>
                <w:sz w:val="24"/>
                <w:szCs w:val="24"/>
                <w14:ligatures w14:val="none"/>
              </w:rPr>
            </w:pPr>
          </w:p>
          <w:p w14:paraId="2FD29823"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tc>
      </w:tr>
      <w:tr w:rsidR="00A164A0" w:rsidRPr="00A164A0" w14:paraId="49B6DD06" w14:textId="77777777" w:rsidTr="0015488E">
        <w:trPr>
          <w:trHeight w:val="300"/>
        </w:trPr>
        <w:tc>
          <w:tcPr>
            <w:tcW w:w="2704" w:type="dxa"/>
            <w:gridSpan w:val="2"/>
          </w:tcPr>
          <w:p w14:paraId="0AEDD644"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9.6. Tiekėjui / Pirkėjui taikoma bauda dėl konfidencialumo reikalavimų nesilaikymo</w:t>
            </w:r>
          </w:p>
        </w:tc>
        <w:tc>
          <w:tcPr>
            <w:tcW w:w="7497" w:type="dxa"/>
            <w:gridSpan w:val="2"/>
          </w:tcPr>
          <w:p w14:paraId="6141B06A"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3019B7D0"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p w14:paraId="65AD7037"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tc>
      </w:tr>
      <w:tr w:rsidR="00A164A0" w:rsidRPr="00A164A0" w14:paraId="021920F2" w14:textId="77777777" w:rsidTr="0015488E">
        <w:trPr>
          <w:trHeight w:val="300"/>
        </w:trPr>
        <w:tc>
          <w:tcPr>
            <w:tcW w:w="2704" w:type="dxa"/>
            <w:gridSpan w:val="2"/>
          </w:tcPr>
          <w:p w14:paraId="074A105E"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7497" w:type="dxa"/>
            <w:gridSpan w:val="2"/>
          </w:tcPr>
          <w:p w14:paraId="3F6289D1"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sz w:val="24"/>
                <w:szCs w:val="24"/>
                <w14:ligatures w14:val="none"/>
              </w:rPr>
              <w:t xml:space="preserve">Netaikoma </w:t>
            </w:r>
          </w:p>
          <w:p w14:paraId="424DDC16"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p w14:paraId="40010492"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tc>
      </w:tr>
      <w:tr w:rsidR="00A164A0" w:rsidRPr="00A164A0" w14:paraId="6F2BF723" w14:textId="77777777" w:rsidTr="0015488E">
        <w:trPr>
          <w:trHeight w:val="300"/>
        </w:trPr>
        <w:tc>
          <w:tcPr>
            <w:tcW w:w="2704" w:type="dxa"/>
            <w:gridSpan w:val="2"/>
          </w:tcPr>
          <w:p w14:paraId="19119778"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9.8. Tiekėjui taikomos netesybos dėl Sutarties įvykdymo užtikrinimo nepratęsimo</w:t>
            </w:r>
          </w:p>
        </w:tc>
        <w:tc>
          <w:tcPr>
            <w:tcW w:w="7497" w:type="dxa"/>
            <w:gridSpan w:val="2"/>
          </w:tcPr>
          <w:p w14:paraId="52EC88DF"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Netaikoma</w:t>
            </w:r>
          </w:p>
          <w:p w14:paraId="574BBF48"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p w14:paraId="0FF6190E"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tc>
      </w:tr>
      <w:tr w:rsidR="00A164A0" w:rsidRPr="00A164A0" w14:paraId="29D11D8D" w14:textId="77777777" w:rsidTr="0015488E">
        <w:trPr>
          <w:trHeight w:val="300"/>
        </w:trPr>
        <w:tc>
          <w:tcPr>
            <w:tcW w:w="2704" w:type="dxa"/>
            <w:gridSpan w:val="2"/>
          </w:tcPr>
          <w:p w14:paraId="04B4FDBE" w14:textId="77777777" w:rsidR="00A164A0" w:rsidRPr="00A164A0" w:rsidRDefault="00A164A0" w:rsidP="00A164A0">
            <w:pPr>
              <w:spacing w:after="0" w:line="240" w:lineRule="auto"/>
              <w:rPr>
                <w:rFonts w:ascii="Times New Roman" w:eastAsia="Times New Roman" w:hAnsi="Times New Roman" w:cs="Times New Roman"/>
                <w:b/>
                <w:bCs/>
                <w:sz w:val="24"/>
                <w:szCs w:val="24"/>
                <w:lang w:val="en-US"/>
                <w14:ligatures w14:val="none"/>
              </w:rPr>
            </w:pPr>
            <w:r w:rsidRPr="00A164A0">
              <w:rPr>
                <w:rFonts w:ascii="Times New Roman" w:eastAsia="Times New Roman" w:hAnsi="Times New Roman" w:cs="Times New Roman"/>
                <w:b/>
                <w:bCs/>
                <w:sz w:val="24"/>
                <w:szCs w:val="24"/>
                <w:lang w:val="en-US"/>
                <w14:ligatures w14:val="none"/>
              </w:rPr>
              <w:t xml:space="preserve">9.9. </w:t>
            </w:r>
            <w:r w:rsidRPr="00A164A0">
              <w:rPr>
                <w:rFonts w:ascii="Times New Roman" w:eastAsia="Times New Roman" w:hAnsi="Times New Roman" w:cs="Times New Roman"/>
                <w:b/>
                <w:bCs/>
                <w:sz w:val="24"/>
                <w:szCs w:val="24"/>
                <w14:ligatures w14:val="none"/>
              </w:rPr>
              <w:t>Kitos netesybos</w:t>
            </w:r>
          </w:p>
        </w:tc>
        <w:tc>
          <w:tcPr>
            <w:tcW w:w="7497" w:type="dxa"/>
            <w:gridSpan w:val="2"/>
          </w:tcPr>
          <w:p w14:paraId="2E771799" w14:textId="77777777" w:rsidR="00A164A0" w:rsidRPr="00A164A0" w:rsidRDefault="00A164A0" w:rsidP="00A164A0">
            <w:pPr>
              <w:spacing w:after="0" w:line="240" w:lineRule="auto"/>
              <w:rPr>
                <w:rFonts w:ascii="Times New Roman" w:eastAsia="Times New Roman" w:hAnsi="Times New Roman" w:cs="Times New Roman"/>
                <w:color w:val="4472C4"/>
                <w:sz w:val="24"/>
                <w:szCs w:val="24"/>
                <w14:ligatures w14:val="none"/>
              </w:rPr>
            </w:pPr>
          </w:p>
        </w:tc>
      </w:tr>
      <w:tr w:rsidR="00A164A0" w:rsidRPr="00A164A0" w14:paraId="5C256CC7" w14:textId="77777777" w:rsidTr="0015488E">
        <w:trPr>
          <w:trHeight w:val="300"/>
        </w:trPr>
        <w:tc>
          <w:tcPr>
            <w:tcW w:w="10201" w:type="dxa"/>
            <w:gridSpan w:val="4"/>
          </w:tcPr>
          <w:p w14:paraId="56678350"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10. SUTARTIES GALIOJIMAS IR KEITIMAS</w:t>
            </w:r>
          </w:p>
        </w:tc>
      </w:tr>
      <w:tr w:rsidR="00A164A0" w:rsidRPr="00A164A0" w14:paraId="44BC6C43" w14:textId="77777777" w:rsidTr="0015488E">
        <w:trPr>
          <w:trHeight w:val="300"/>
        </w:trPr>
        <w:tc>
          <w:tcPr>
            <w:tcW w:w="2704" w:type="dxa"/>
            <w:gridSpan w:val="2"/>
          </w:tcPr>
          <w:p w14:paraId="22CAEA88"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10.1. Sutarties sudarymas ir įsigaliojimas</w:t>
            </w:r>
          </w:p>
        </w:tc>
        <w:tc>
          <w:tcPr>
            <w:tcW w:w="7497" w:type="dxa"/>
            <w:gridSpan w:val="2"/>
          </w:tcPr>
          <w:p w14:paraId="5D942DE2" w14:textId="77777777" w:rsidR="00A164A0" w:rsidRPr="00F95FB0" w:rsidRDefault="00A164A0" w:rsidP="00A164A0">
            <w:pPr>
              <w:spacing w:after="0" w:line="240" w:lineRule="auto"/>
              <w:jc w:val="both"/>
              <w:rPr>
                <w:rFonts w:ascii="Times New Roman" w:eastAsia="Times New Roman" w:hAnsi="Times New Roman" w:cs="Times New Roman"/>
                <w:sz w:val="24"/>
                <w:szCs w:val="24"/>
                <w14:ligatures w14:val="none"/>
              </w:rPr>
            </w:pPr>
            <w:r w:rsidRPr="00F95FB0">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5F0E5AC0" w14:textId="4BFF4AAC" w:rsidR="00A164A0" w:rsidRPr="00F95FB0" w:rsidRDefault="00A164A0" w:rsidP="00A164A0">
            <w:pPr>
              <w:spacing w:after="0" w:line="240" w:lineRule="auto"/>
              <w:jc w:val="both"/>
              <w:rPr>
                <w:rFonts w:ascii="Times New Roman" w:eastAsia="Times New Roman" w:hAnsi="Times New Roman" w:cs="Times New Roman"/>
                <w:sz w:val="24"/>
                <w:szCs w:val="24"/>
                <w14:ligatures w14:val="none"/>
              </w:rPr>
            </w:pPr>
            <w:r w:rsidRPr="00F95FB0">
              <w:rPr>
                <w:rFonts w:ascii="Times New Roman" w:eastAsia="Times New Roman" w:hAnsi="Times New Roman" w:cs="Times New Roman"/>
                <w:color w:val="000000"/>
                <w:sz w:val="24"/>
                <w:szCs w:val="24"/>
                <w14:ligatures w14:val="none"/>
              </w:rPr>
              <w:t>Sutartis galioja iki visiško prievolių įvykdymo</w:t>
            </w:r>
            <w:r w:rsidR="00EE7F80">
              <w:rPr>
                <w:rFonts w:ascii="Times New Roman" w:eastAsia="Times New Roman" w:hAnsi="Times New Roman" w:cs="Times New Roman"/>
                <w:color w:val="000000"/>
                <w:sz w:val="24"/>
                <w:szCs w:val="24"/>
                <w14:ligatures w14:val="none"/>
              </w:rPr>
              <w:t>.</w:t>
            </w:r>
            <w:r w:rsidR="00A23B5D">
              <w:rPr>
                <w:rFonts w:ascii="Times New Roman" w:eastAsia="Times New Roman" w:hAnsi="Times New Roman" w:cs="Times New Roman"/>
                <w:color w:val="000000"/>
                <w:sz w:val="24"/>
                <w:szCs w:val="24"/>
                <w14:ligatures w14:val="none"/>
              </w:rPr>
              <w:t xml:space="preserve"> J</w:t>
            </w:r>
            <w:r w:rsidR="00A23B5D" w:rsidRPr="00113F34">
              <w:rPr>
                <w:rFonts w:ascii="Times New Roman" w:eastAsia="Times New Roman" w:hAnsi="Times New Roman" w:cs="Times New Roman"/>
                <w:color w:val="000000"/>
                <w:sz w:val="24"/>
                <w:szCs w:val="24"/>
                <w14:ligatures w14:val="none"/>
              </w:rPr>
              <w:t>os terminas negali būti ilgesnis kaip 6 (šeši) mėnesiai</w:t>
            </w:r>
          </w:p>
        </w:tc>
      </w:tr>
      <w:tr w:rsidR="00A164A0" w:rsidRPr="00A164A0" w14:paraId="60F22B57" w14:textId="77777777" w:rsidTr="0015488E">
        <w:trPr>
          <w:trHeight w:val="300"/>
        </w:trPr>
        <w:tc>
          <w:tcPr>
            <w:tcW w:w="2704" w:type="dxa"/>
            <w:gridSpan w:val="2"/>
          </w:tcPr>
          <w:p w14:paraId="0B92317E"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10.2. Sutarties galiojimo termino pratęsimas</w:t>
            </w:r>
          </w:p>
        </w:tc>
        <w:tc>
          <w:tcPr>
            <w:tcW w:w="7497" w:type="dxa"/>
            <w:gridSpan w:val="2"/>
          </w:tcPr>
          <w:p w14:paraId="02815883" w14:textId="77777777" w:rsidR="00A164A0" w:rsidRPr="00F95FB0" w:rsidRDefault="00A164A0" w:rsidP="00A164A0">
            <w:pPr>
              <w:spacing w:after="0" w:line="240" w:lineRule="auto"/>
              <w:rPr>
                <w:rFonts w:ascii="Times New Roman" w:eastAsia="Times New Roman" w:hAnsi="Times New Roman" w:cs="Times New Roman"/>
                <w:sz w:val="24"/>
                <w:szCs w:val="24"/>
                <w14:ligatures w14:val="none"/>
              </w:rPr>
            </w:pPr>
            <w:r w:rsidRPr="00F95FB0">
              <w:rPr>
                <w:rFonts w:ascii="Times New Roman" w:eastAsia="Times New Roman" w:hAnsi="Times New Roman" w:cs="Times New Roman"/>
                <w:sz w:val="24"/>
                <w:szCs w:val="24"/>
                <w14:ligatures w14:val="none"/>
              </w:rPr>
              <w:t>Netaikoma</w:t>
            </w:r>
          </w:p>
          <w:p w14:paraId="372D53BC" w14:textId="77777777" w:rsidR="00A164A0" w:rsidRPr="00F95FB0" w:rsidRDefault="00A164A0" w:rsidP="00A164A0">
            <w:pPr>
              <w:spacing w:after="0" w:line="240" w:lineRule="auto"/>
              <w:rPr>
                <w:rFonts w:ascii="Times New Roman" w:eastAsia="Times New Roman" w:hAnsi="Times New Roman" w:cs="Times New Roman"/>
                <w:sz w:val="24"/>
                <w:szCs w:val="24"/>
                <w14:ligatures w14:val="none"/>
              </w:rPr>
            </w:pPr>
          </w:p>
        </w:tc>
      </w:tr>
      <w:tr w:rsidR="00A164A0" w:rsidRPr="00A164A0" w14:paraId="48425F46" w14:textId="77777777" w:rsidTr="0015488E">
        <w:trPr>
          <w:trHeight w:val="300"/>
        </w:trPr>
        <w:tc>
          <w:tcPr>
            <w:tcW w:w="10201" w:type="dxa"/>
            <w:gridSpan w:val="4"/>
          </w:tcPr>
          <w:p w14:paraId="4575837E" w14:textId="77777777" w:rsidR="00A164A0" w:rsidRPr="00F95FB0" w:rsidRDefault="00A164A0" w:rsidP="00A164A0">
            <w:pPr>
              <w:spacing w:after="0" w:line="240" w:lineRule="auto"/>
              <w:jc w:val="center"/>
              <w:rPr>
                <w:rFonts w:ascii="Times New Roman" w:eastAsia="Times New Roman" w:hAnsi="Times New Roman" w:cs="Times New Roman"/>
                <w:b/>
                <w:bCs/>
                <w:sz w:val="24"/>
                <w:szCs w:val="24"/>
                <w14:ligatures w14:val="none"/>
              </w:rPr>
            </w:pPr>
            <w:r w:rsidRPr="00F95FB0">
              <w:rPr>
                <w:rFonts w:ascii="Times New Roman" w:eastAsia="Times New Roman" w:hAnsi="Times New Roman" w:cs="Times New Roman"/>
                <w:b/>
                <w:bCs/>
                <w:sz w:val="24"/>
                <w:szCs w:val="24"/>
                <w14:ligatures w14:val="none"/>
              </w:rPr>
              <w:t>11. SUTARTIES NUTRAUKIMAS</w:t>
            </w:r>
          </w:p>
        </w:tc>
      </w:tr>
      <w:tr w:rsidR="00A164A0" w:rsidRPr="00A164A0" w14:paraId="30CB72EF" w14:textId="77777777" w:rsidTr="0015488E">
        <w:trPr>
          <w:trHeight w:val="300"/>
        </w:trPr>
        <w:tc>
          <w:tcPr>
            <w:tcW w:w="2532" w:type="dxa"/>
          </w:tcPr>
          <w:p w14:paraId="354DECDA"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11.1. Sutarties nutraukimo pagrindai</w:t>
            </w:r>
          </w:p>
        </w:tc>
        <w:tc>
          <w:tcPr>
            <w:tcW w:w="7669" w:type="dxa"/>
            <w:gridSpan w:val="3"/>
          </w:tcPr>
          <w:p w14:paraId="09843AAB" w14:textId="5E2D073A" w:rsidR="00A164A0" w:rsidRPr="00F95FB0" w:rsidRDefault="00A164A0" w:rsidP="00A164A0">
            <w:pPr>
              <w:spacing w:after="0" w:line="240" w:lineRule="auto"/>
              <w:jc w:val="both"/>
              <w:rPr>
                <w:rFonts w:ascii="Times New Roman" w:eastAsia="Times New Roman" w:hAnsi="Times New Roman" w:cs="Times New Roman"/>
                <w:sz w:val="24"/>
                <w:szCs w:val="24"/>
                <w14:ligatures w14:val="none"/>
              </w:rPr>
            </w:pPr>
            <w:r w:rsidRPr="00F95FB0">
              <w:rPr>
                <w:rFonts w:ascii="Times New Roman" w:eastAsia="Times New Roman" w:hAnsi="Times New Roman" w:cs="Times New Roman"/>
                <w:sz w:val="24"/>
                <w:szCs w:val="24"/>
                <w14:ligatures w14:val="none"/>
              </w:rPr>
              <w:t>Sutartis gali būti nutraukiama rašytiniu Šalių susitarimu arba vienašališkai, Bendrosiose sąlygose</w:t>
            </w:r>
            <w:r w:rsidR="00313026">
              <w:rPr>
                <w:rFonts w:ascii="Times New Roman" w:eastAsia="Times New Roman" w:hAnsi="Times New Roman" w:cs="Times New Roman"/>
                <w:sz w:val="24"/>
                <w:szCs w:val="24"/>
                <w14:ligatures w14:val="none"/>
              </w:rPr>
              <w:t xml:space="preserve"> ir Specialiose sąlygose</w:t>
            </w:r>
            <w:r w:rsidRPr="00F95FB0">
              <w:rPr>
                <w:rFonts w:ascii="Times New Roman" w:eastAsia="Times New Roman" w:hAnsi="Times New Roman" w:cs="Times New Roman"/>
                <w:sz w:val="24"/>
                <w:szCs w:val="24"/>
                <w14:ligatures w14:val="none"/>
              </w:rPr>
              <w:t xml:space="preserve"> nustatyta tvarka.</w:t>
            </w:r>
          </w:p>
        </w:tc>
      </w:tr>
      <w:tr w:rsidR="00A164A0" w:rsidRPr="00A164A0" w14:paraId="7FB61D02" w14:textId="77777777" w:rsidTr="0015488E">
        <w:trPr>
          <w:trHeight w:val="300"/>
        </w:trPr>
        <w:tc>
          <w:tcPr>
            <w:tcW w:w="2532" w:type="dxa"/>
          </w:tcPr>
          <w:p w14:paraId="0805193D"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11.2. Esminiai Sutarties pažeidimai</w:t>
            </w:r>
          </w:p>
          <w:p w14:paraId="46A5E78A"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p>
        </w:tc>
        <w:tc>
          <w:tcPr>
            <w:tcW w:w="7669" w:type="dxa"/>
            <w:gridSpan w:val="3"/>
          </w:tcPr>
          <w:p w14:paraId="7B3B5E9F" w14:textId="77777777" w:rsidR="00D20C30" w:rsidRPr="00F95FB0" w:rsidRDefault="00364CC2" w:rsidP="00D20C30">
            <w:pPr>
              <w:spacing w:after="0"/>
              <w:rPr>
                <w:rFonts w:asciiTheme="majorBidi" w:hAnsiTheme="majorBidi" w:cstheme="majorBidi"/>
                <w:sz w:val="24"/>
                <w:szCs w:val="24"/>
              </w:rPr>
            </w:pPr>
            <w:r w:rsidRPr="00F95FB0">
              <w:rPr>
                <w:rFonts w:ascii="Times New Roman" w:eastAsia="Times New Roman" w:hAnsi="Times New Roman" w:cs="Times New Roman"/>
                <w:sz w:val="24"/>
                <w:szCs w:val="24"/>
                <w14:ligatures w14:val="none"/>
              </w:rPr>
              <w:t xml:space="preserve">11.2.1. </w:t>
            </w:r>
            <w:r w:rsidR="00D20C30" w:rsidRPr="00F95FB0">
              <w:rPr>
                <w:rFonts w:asciiTheme="majorBidi" w:hAnsiTheme="majorBidi" w:cstheme="majorBidi"/>
                <w:sz w:val="24"/>
                <w:szCs w:val="24"/>
              </w:rPr>
              <w:t>jeigu Tiekėjas nevykdo prisiimtų įsipareigojimų už Sutartyje nustatytą Sutarties kainą / įkainius;</w:t>
            </w:r>
          </w:p>
          <w:p w14:paraId="227D25A4" w14:textId="0E258524" w:rsidR="00364CC2" w:rsidRPr="00F95FB0" w:rsidRDefault="00364CC2" w:rsidP="00364CC2">
            <w:pPr>
              <w:spacing w:after="0" w:line="240" w:lineRule="auto"/>
              <w:jc w:val="both"/>
              <w:rPr>
                <w:rFonts w:ascii="Times New Roman" w:eastAsia="Times New Roman" w:hAnsi="Times New Roman" w:cs="Times New Roman"/>
                <w:sz w:val="24"/>
                <w:szCs w:val="24"/>
                <w14:ligatures w14:val="none"/>
              </w:rPr>
            </w:pPr>
            <w:r w:rsidRPr="00F95FB0">
              <w:rPr>
                <w:rFonts w:ascii="Times New Roman" w:eastAsia="Times New Roman" w:hAnsi="Times New Roman" w:cs="Times New Roman"/>
                <w:sz w:val="24"/>
                <w:szCs w:val="24"/>
                <w14:ligatures w14:val="none"/>
              </w:rPr>
              <w:t>11.2.</w:t>
            </w:r>
            <w:r w:rsidR="00A23B5D">
              <w:rPr>
                <w:rFonts w:ascii="Times New Roman" w:eastAsia="Times New Roman" w:hAnsi="Times New Roman" w:cs="Times New Roman"/>
                <w:sz w:val="24"/>
                <w:szCs w:val="24"/>
                <w14:ligatures w14:val="none"/>
              </w:rPr>
              <w:t>2</w:t>
            </w:r>
            <w:r w:rsidRPr="00F95FB0">
              <w:rPr>
                <w:rFonts w:ascii="Times New Roman" w:eastAsia="Times New Roman" w:hAnsi="Times New Roman" w:cs="Times New Roman"/>
                <w:sz w:val="24"/>
                <w:szCs w:val="24"/>
                <w14:ligatures w14:val="none"/>
              </w:rPr>
              <w:t>. jeigu Tiekėjas pažeidžia Prekių pristatymo terminus ir priskaičiuotų netesybų už vėlavimą suma viršija 20 (dvidešimt) proc. Pradinės sutarties vertės;</w:t>
            </w:r>
          </w:p>
          <w:p w14:paraId="3619B6B5" w14:textId="285310A0" w:rsidR="00364CC2" w:rsidRPr="00F95FB0" w:rsidRDefault="00364CC2" w:rsidP="00364CC2">
            <w:pPr>
              <w:spacing w:after="0" w:line="240" w:lineRule="auto"/>
              <w:jc w:val="both"/>
              <w:rPr>
                <w:rFonts w:ascii="Times New Roman" w:eastAsia="Times New Roman" w:hAnsi="Times New Roman" w:cs="Times New Roman"/>
                <w:sz w:val="24"/>
                <w:szCs w:val="24"/>
                <w14:ligatures w14:val="none"/>
              </w:rPr>
            </w:pPr>
            <w:r w:rsidRPr="00F95FB0">
              <w:rPr>
                <w:rFonts w:ascii="Times New Roman" w:eastAsia="Times New Roman" w:hAnsi="Times New Roman" w:cs="Times New Roman"/>
                <w:sz w:val="24"/>
                <w:szCs w:val="24"/>
                <w14:ligatures w14:val="none"/>
              </w:rPr>
              <w:t>11.2.</w:t>
            </w:r>
            <w:r w:rsidR="00A23B5D">
              <w:rPr>
                <w:rFonts w:ascii="Times New Roman" w:eastAsia="Times New Roman" w:hAnsi="Times New Roman" w:cs="Times New Roman"/>
                <w:sz w:val="24"/>
                <w:szCs w:val="24"/>
                <w14:ligatures w14:val="none"/>
              </w:rPr>
              <w:t>3</w:t>
            </w:r>
            <w:r w:rsidRPr="00F95FB0">
              <w:rPr>
                <w:rFonts w:ascii="Times New Roman" w:eastAsia="Times New Roman" w:hAnsi="Times New Roman" w:cs="Times New Roman"/>
                <w:sz w:val="24"/>
                <w:szCs w:val="24"/>
                <w14:ligatures w14:val="none"/>
              </w:rPr>
              <w:t>. Tiekėjas pažeidžia Prekių pristatymo terminus ir dėl Prekių pristatymo vėlavimo Prekės tampa nebereikalingos;</w:t>
            </w:r>
          </w:p>
          <w:p w14:paraId="2466F3D6" w14:textId="5690BE94" w:rsidR="00364CC2" w:rsidRPr="00F95FB0" w:rsidRDefault="00364CC2" w:rsidP="00364CC2">
            <w:pPr>
              <w:spacing w:after="0" w:line="240" w:lineRule="auto"/>
              <w:jc w:val="both"/>
              <w:rPr>
                <w:rFonts w:ascii="Times New Roman" w:eastAsia="Times New Roman" w:hAnsi="Times New Roman" w:cs="Times New Roman"/>
                <w:sz w:val="24"/>
                <w:szCs w:val="24"/>
                <w14:ligatures w14:val="none"/>
              </w:rPr>
            </w:pPr>
            <w:r w:rsidRPr="00F95FB0">
              <w:rPr>
                <w:rFonts w:ascii="Times New Roman" w:eastAsia="Times New Roman" w:hAnsi="Times New Roman" w:cs="Times New Roman"/>
                <w:sz w:val="24"/>
                <w:szCs w:val="24"/>
                <w14:ligatures w14:val="none"/>
              </w:rPr>
              <w:t>11.2.</w:t>
            </w:r>
            <w:r w:rsidR="00A23B5D">
              <w:rPr>
                <w:rFonts w:ascii="Times New Roman" w:eastAsia="Times New Roman" w:hAnsi="Times New Roman" w:cs="Times New Roman"/>
                <w:sz w:val="24"/>
                <w:szCs w:val="24"/>
                <w14:ligatures w14:val="none"/>
              </w:rPr>
              <w:t>4</w:t>
            </w:r>
            <w:r w:rsidRPr="00F95FB0">
              <w:rPr>
                <w:rFonts w:ascii="Times New Roman" w:eastAsia="Times New Roman" w:hAnsi="Times New Roman" w:cs="Times New Roman"/>
                <w:sz w:val="24"/>
                <w:szCs w:val="24"/>
                <w14:ligatures w14:val="none"/>
              </w:rPr>
              <w:t xml:space="preserve">. </w:t>
            </w:r>
            <w:r w:rsidR="00322D7A" w:rsidRPr="00F95FB0">
              <w:rPr>
                <w:rFonts w:ascii="Times New Roman" w:eastAsia="Times New Roman" w:hAnsi="Times New Roman" w:cs="Times New Roman"/>
                <w:sz w:val="24"/>
                <w:szCs w:val="24"/>
                <w14:ligatures w14:val="none"/>
              </w:rPr>
              <w:t>Tiekėjas pažeidžia šios Sutarties nuostatas, reglamentuojančias konkurenciją, intelektinės nuosavybės ar konfidencialios informacijos valdymą;</w:t>
            </w:r>
          </w:p>
          <w:p w14:paraId="221AF858" w14:textId="65ED212E" w:rsidR="00A164A0" w:rsidRPr="00F95FB0" w:rsidRDefault="00364CC2" w:rsidP="00364CC2">
            <w:pPr>
              <w:spacing w:after="0" w:line="257" w:lineRule="auto"/>
              <w:jc w:val="both"/>
              <w:rPr>
                <w:rFonts w:ascii="Times New Roman" w:eastAsia="Arial" w:hAnsi="Times New Roman" w:cs="Times New Roman"/>
                <w:sz w:val="24"/>
                <w:szCs w:val="24"/>
                <w14:ligatures w14:val="none"/>
              </w:rPr>
            </w:pPr>
            <w:r w:rsidRPr="00F95FB0">
              <w:rPr>
                <w:rFonts w:ascii="Times New Roman" w:eastAsia="Times New Roman" w:hAnsi="Times New Roman" w:cs="Times New Roman"/>
                <w:sz w:val="24"/>
                <w:szCs w:val="24"/>
                <w14:ligatures w14:val="none"/>
              </w:rPr>
              <w:t>11.2.</w:t>
            </w:r>
            <w:r w:rsidR="00A23B5D">
              <w:rPr>
                <w:rFonts w:ascii="Times New Roman" w:eastAsia="Times New Roman" w:hAnsi="Times New Roman" w:cs="Times New Roman"/>
                <w:sz w:val="24"/>
                <w:szCs w:val="24"/>
                <w14:ligatures w14:val="none"/>
              </w:rPr>
              <w:t>5</w:t>
            </w:r>
            <w:r w:rsidRPr="00F95FB0">
              <w:rPr>
                <w:rFonts w:ascii="Times New Roman" w:eastAsia="Times New Roman" w:hAnsi="Times New Roman" w:cs="Times New Roman"/>
                <w:sz w:val="24"/>
                <w:szCs w:val="24"/>
                <w14:ligatures w14:val="none"/>
              </w:rPr>
              <w:t xml:space="preserve">. </w:t>
            </w:r>
            <w:r w:rsidR="002672AD" w:rsidRPr="002672AD">
              <w:rPr>
                <w:rFonts w:asciiTheme="majorBidi" w:eastAsia="Arial" w:hAnsiTheme="majorBidi" w:cstheme="majorBidi"/>
                <w:sz w:val="24"/>
                <w:szCs w:val="24"/>
                <w:lang w:val="lt"/>
              </w:rPr>
              <w:t>Tiekėjas pažeidžia Bendrųjų sąlygų nuostatas dėl Sutarties vykdymui pasitelkiamų naujų subtiekėjų ir (ar specialistų) / esamų subtiekėjų ir (ar) specialistų keitimo.</w:t>
            </w:r>
          </w:p>
        </w:tc>
      </w:tr>
      <w:tr w:rsidR="00A164A0" w:rsidRPr="00A164A0" w14:paraId="45A1728C" w14:textId="77777777" w:rsidTr="0015488E">
        <w:trPr>
          <w:trHeight w:val="300"/>
        </w:trPr>
        <w:tc>
          <w:tcPr>
            <w:tcW w:w="10201" w:type="dxa"/>
            <w:gridSpan w:val="4"/>
          </w:tcPr>
          <w:p w14:paraId="0883DC27"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b/>
                <w:bCs/>
                <w:sz w:val="24"/>
                <w:szCs w:val="24"/>
                <w14:ligatures w14:val="none"/>
              </w:rPr>
              <w:t xml:space="preserve">12. APLINKOSAUGINIAI IR SOCIALINIAI KRITERIJAI </w:t>
            </w:r>
            <w:r w:rsidRPr="00A164A0">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A164A0" w:rsidRPr="00A164A0" w14:paraId="50872C09" w14:textId="77777777" w:rsidTr="0015488E">
        <w:trPr>
          <w:trHeight w:val="300"/>
        </w:trPr>
        <w:tc>
          <w:tcPr>
            <w:tcW w:w="2532" w:type="dxa"/>
          </w:tcPr>
          <w:p w14:paraId="5DB44F68"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12.1. Aplinkosauginių kriterijų nustatymo teisinis pagrindas</w:t>
            </w:r>
          </w:p>
        </w:tc>
        <w:tc>
          <w:tcPr>
            <w:tcW w:w="7669" w:type="dxa"/>
            <w:gridSpan w:val="3"/>
          </w:tcPr>
          <w:p w14:paraId="69572DDB" w14:textId="0A876CB3" w:rsidR="00BA67D7" w:rsidRPr="00EA6AE0" w:rsidRDefault="00EA6AE0" w:rsidP="00A164A0">
            <w:pPr>
              <w:spacing w:after="0" w:line="240" w:lineRule="auto"/>
              <w:jc w:val="both"/>
              <w:rPr>
                <w:rFonts w:asciiTheme="majorBidi" w:eastAsia="Times New Roman" w:hAnsiTheme="majorBidi" w:cstheme="majorBidi"/>
                <w:b/>
                <w:bCs/>
                <w:sz w:val="24"/>
                <w:szCs w:val="24"/>
                <w14:ligatures w14:val="none"/>
              </w:rPr>
            </w:pPr>
            <w:r w:rsidRPr="00EA6AE0">
              <w:rPr>
                <w:rFonts w:asciiTheme="majorBidi" w:hAnsiTheme="majorBidi" w:cstheme="majorBidi"/>
                <w:color w:val="000000"/>
                <w:sz w:val="24"/>
                <w:szCs w:val="24"/>
                <w:shd w:val="clear" w:color="auto" w:fill="FFFFFF"/>
              </w:rPr>
              <w:t xml:space="preserve">Aplinkosauginiai kriterijai Prekėms nustatomi vadovaujantis </w:t>
            </w:r>
            <w:r w:rsidRPr="00EA6AE0">
              <w:rPr>
                <w:rFonts w:asciiTheme="majorBidi" w:hAnsiTheme="majorBidi" w:cstheme="majorBidi"/>
                <w:color w:val="000000"/>
                <w:sz w:val="24"/>
                <w:szCs w:val="24"/>
              </w:rPr>
              <w:t>Aplinkos apsaugos kriterijų taikymo, vykdant žaliuosius pirkimus, tvarkos aprašo, patvirtinto 2011 m. birželio 28 d. įsakymu D1-508</w:t>
            </w:r>
            <w:r w:rsidRPr="00EA6AE0">
              <w:rPr>
                <w:rFonts w:asciiTheme="majorBidi" w:hAnsiTheme="majorBidi" w:cstheme="majorBidi"/>
                <w:color w:val="000000"/>
                <w:sz w:val="24"/>
                <w:szCs w:val="24"/>
                <w:shd w:val="clear" w:color="auto" w:fill="FFFFFF"/>
              </w:rPr>
              <w:t xml:space="preserve"> „Dėl Aplinkos apsaugos kriterijų taikymo, vykdant žaliuosius</w:t>
            </w:r>
            <w:r w:rsidRPr="00EA6AE0">
              <w:rPr>
                <w:rFonts w:asciiTheme="majorBidi" w:hAnsiTheme="majorBidi" w:cstheme="majorBidi"/>
                <w:color w:val="000000"/>
                <w:szCs w:val="24"/>
                <w:shd w:val="clear" w:color="auto" w:fill="FFFFFF"/>
              </w:rPr>
              <w:t xml:space="preserve"> pirkimus, tvarkos aprašo patvirtinimo“ (toliau – Tvarkos aprašas) </w:t>
            </w:r>
            <w:r w:rsidRPr="00EA6AE0">
              <w:rPr>
                <w:rFonts w:asciiTheme="majorBidi" w:hAnsiTheme="majorBidi" w:cstheme="majorBidi"/>
              </w:rPr>
              <w:t>4.4.4.</w:t>
            </w:r>
            <w:r>
              <w:rPr>
                <w:rFonts w:asciiTheme="majorBidi" w:hAnsiTheme="majorBidi" w:cstheme="majorBidi"/>
              </w:rPr>
              <w:t>1</w:t>
            </w:r>
            <w:r w:rsidRPr="00EA6AE0">
              <w:rPr>
                <w:rFonts w:asciiTheme="majorBidi" w:hAnsiTheme="majorBidi" w:cstheme="majorBidi"/>
              </w:rPr>
              <w:t xml:space="preserve"> papunkčiu.</w:t>
            </w:r>
          </w:p>
        </w:tc>
      </w:tr>
      <w:tr w:rsidR="00A164A0" w:rsidRPr="00A164A0" w14:paraId="3376B9EA" w14:textId="77777777" w:rsidTr="0015488E">
        <w:trPr>
          <w:trHeight w:val="300"/>
        </w:trPr>
        <w:tc>
          <w:tcPr>
            <w:tcW w:w="2532" w:type="dxa"/>
          </w:tcPr>
          <w:p w14:paraId="6CB12A50"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bookmarkStart w:id="5" w:name="_Hlk166230605"/>
            <w:r w:rsidRPr="00A164A0">
              <w:rPr>
                <w:rFonts w:ascii="Times New Roman" w:eastAsia="Times New Roman" w:hAnsi="Times New Roman" w:cs="Times New Roman"/>
                <w:b/>
                <w:bCs/>
                <w:sz w:val="24"/>
                <w:szCs w:val="24"/>
                <w14:ligatures w14:val="none"/>
              </w:rPr>
              <w:t xml:space="preserve">12.2. </w:t>
            </w:r>
            <w:r w:rsidRPr="00A164A0">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A164A0">
              <w:rPr>
                <w:rFonts w:ascii="Times New Roman" w:eastAsia="Times New Roman" w:hAnsi="Times New Roman" w:cs="Times New Roman"/>
                <w:b/>
                <w:bCs/>
                <w:sz w:val="24"/>
                <w:szCs w:val="24"/>
                <w14:ligatures w14:val="none"/>
              </w:rPr>
              <w:t xml:space="preserve"> </w:t>
            </w:r>
            <w:bookmarkEnd w:id="5"/>
          </w:p>
        </w:tc>
        <w:tc>
          <w:tcPr>
            <w:tcW w:w="7669" w:type="dxa"/>
            <w:gridSpan w:val="3"/>
          </w:tcPr>
          <w:p w14:paraId="63B11F1E" w14:textId="7C5318B5" w:rsidR="00A164A0" w:rsidRPr="00F52E07" w:rsidRDefault="00A164A0" w:rsidP="00A164A0">
            <w:pPr>
              <w:spacing w:after="0" w:line="240" w:lineRule="auto"/>
              <w:rPr>
                <w:rFonts w:ascii="Times New Roman" w:eastAsia="Times New Roman" w:hAnsi="Times New Roman" w:cs="Times New Roman"/>
                <w:sz w:val="24"/>
                <w:szCs w:val="24"/>
                <w14:ligatures w14:val="none"/>
              </w:rPr>
            </w:pPr>
            <w:r w:rsidRPr="00F52E07">
              <w:rPr>
                <w:rFonts w:ascii="Times New Roman" w:eastAsia="Times New Roman" w:hAnsi="Times New Roman" w:cs="Times New Roman"/>
                <w:sz w:val="24"/>
                <w:szCs w:val="24"/>
                <w14:ligatures w14:val="none"/>
              </w:rPr>
              <w:t>Netaikoma</w:t>
            </w:r>
          </w:p>
          <w:p w14:paraId="1D03BD02" w14:textId="77777777" w:rsidR="00A164A0" w:rsidRPr="00F52E07" w:rsidRDefault="00A164A0" w:rsidP="00A164A0">
            <w:pPr>
              <w:spacing w:after="0" w:line="240" w:lineRule="auto"/>
              <w:jc w:val="both"/>
              <w:rPr>
                <w:rFonts w:ascii="Times New Roman" w:eastAsia="Times New Roman" w:hAnsi="Times New Roman" w:cs="Times New Roman"/>
                <w:kern w:val="0"/>
                <w:sz w:val="24"/>
                <w:szCs w:val="20"/>
                <w:shd w:val="clear" w:color="auto" w:fill="FFFFFF"/>
                <w14:ligatures w14:val="none"/>
              </w:rPr>
            </w:pPr>
          </w:p>
        </w:tc>
      </w:tr>
      <w:tr w:rsidR="00A164A0" w:rsidRPr="00A164A0" w14:paraId="2AFB30C5" w14:textId="77777777" w:rsidTr="0015488E">
        <w:trPr>
          <w:trHeight w:val="300"/>
        </w:trPr>
        <w:tc>
          <w:tcPr>
            <w:tcW w:w="2532" w:type="dxa"/>
          </w:tcPr>
          <w:p w14:paraId="6CC704B8"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12.3. </w:t>
            </w:r>
            <w:r w:rsidRPr="00A164A0">
              <w:rPr>
                <w:rFonts w:ascii="Times New Roman" w:eastAsia="Times New Roman" w:hAnsi="Times New Roman" w:cs="Times New Roman"/>
                <w:b/>
                <w:bCs/>
                <w:sz w:val="24"/>
                <w:szCs w:val="24"/>
                <w:shd w:val="clear" w:color="auto" w:fill="FFFFFF"/>
                <w14:ligatures w14:val="none"/>
              </w:rPr>
              <w:t>Su Prekių pristatymu susiję aplinkosauginiai kriterijai</w:t>
            </w:r>
            <w:r w:rsidRPr="00A164A0">
              <w:rPr>
                <w:rFonts w:ascii="Times New Roman" w:eastAsia="Times New Roman" w:hAnsi="Times New Roman" w:cs="Times New Roman"/>
                <w:color w:val="008080"/>
                <w:sz w:val="24"/>
                <w:szCs w:val="24"/>
                <w:u w:val="single"/>
                <w:shd w:val="clear" w:color="auto" w:fill="FFFFFF"/>
                <w14:ligatures w14:val="none"/>
              </w:rPr>
              <w:t xml:space="preserve"> </w:t>
            </w:r>
          </w:p>
        </w:tc>
        <w:tc>
          <w:tcPr>
            <w:tcW w:w="7669" w:type="dxa"/>
            <w:gridSpan w:val="3"/>
          </w:tcPr>
          <w:p w14:paraId="2A0D0852" w14:textId="5AC75EB2" w:rsidR="00A164A0" w:rsidRDefault="00EA6AE0" w:rsidP="000E6B1D">
            <w:pPr>
              <w:spacing w:after="0" w:line="240" w:lineRule="auto"/>
              <w:jc w:val="both"/>
              <w:rPr>
                <w:rFonts w:ascii="Times New Roman" w:hAnsi="Times New Roman" w:cs="Times New Roman"/>
                <w:sz w:val="24"/>
                <w:szCs w:val="24"/>
              </w:rPr>
            </w:pPr>
            <w:r w:rsidRPr="00885C8D">
              <w:rPr>
                <w:rFonts w:ascii="Times New Roman" w:hAnsi="Times New Roman" w:cs="Times New Roman"/>
                <w:sz w:val="24"/>
                <w:szCs w:val="24"/>
              </w:rPr>
              <w:t xml:space="preserve">Tiekėjas privalo užtikrinti, kad sutarties vykdymo metu Prekės būtų pristatomos darbo dienomis ne </w:t>
            </w:r>
            <w:r w:rsidR="000E6B1D">
              <w:rPr>
                <w:rFonts w:ascii="Times New Roman" w:hAnsi="Times New Roman" w:cs="Times New Roman"/>
                <w:sz w:val="24"/>
                <w:szCs w:val="24"/>
              </w:rPr>
              <w:t xml:space="preserve">kelių eismo </w:t>
            </w:r>
            <w:r w:rsidRPr="00885C8D">
              <w:rPr>
                <w:rFonts w:ascii="Times New Roman" w:hAnsi="Times New Roman" w:cs="Times New Roman"/>
                <w:sz w:val="24"/>
                <w:szCs w:val="24"/>
              </w:rPr>
              <w:t>piko valandomis, t. y. pristatymas nuo 9.00 val. iki 15.00 val. pirmadienį – ketvirtadienį, penktadienį</w:t>
            </w:r>
            <w:r w:rsidR="000E6B1D">
              <w:rPr>
                <w:rFonts w:ascii="Times New Roman" w:hAnsi="Times New Roman" w:cs="Times New Roman"/>
                <w:sz w:val="24"/>
                <w:szCs w:val="24"/>
              </w:rPr>
              <w:t xml:space="preserve"> – </w:t>
            </w:r>
            <w:r w:rsidRPr="00885C8D">
              <w:rPr>
                <w:rFonts w:ascii="Times New Roman" w:hAnsi="Times New Roman" w:cs="Times New Roman"/>
                <w:sz w:val="24"/>
                <w:szCs w:val="24"/>
              </w:rPr>
              <w:t>iki 14.00 val.</w:t>
            </w:r>
          </w:p>
          <w:p w14:paraId="01F7D8D8" w14:textId="607847E5" w:rsidR="00EA6AE0" w:rsidRPr="00EA6AE0" w:rsidRDefault="00EA6AE0" w:rsidP="000E6B1D">
            <w:pPr>
              <w:spacing w:after="0" w:line="240" w:lineRule="auto"/>
              <w:jc w:val="both"/>
              <w:rPr>
                <w:rFonts w:asciiTheme="majorBidi" w:eastAsia="Times New Roman" w:hAnsiTheme="majorBidi" w:cstheme="majorBidi"/>
                <w:sz w:val="24"/>
                <w:szCs w:val="24"/>
                <w14:ligatures w14:val="none"/>
              </w:rPr>
            </w:pPr>
            <w:r w:rsidRPr="00EA6AE0">
              <w:rPr>
                <w:rFonts w:asciiTheme="majorBidi" w:hAnsiTheme="majorBidi" w:cstheme="majorBidi"/>
                <w:sz w:val="24"/>
                <w:szCs w:val="24"/>
                <w:shd w:val="clear" w:color="auto" w:fill="FFFFFF"/>
              </w:rPr>
              <w:t>Už Prekių priėmimą atsakingas Pirkėjo atstovas, nurodytas šios Sutarties 2.1 punkte</w:t>
            </w:r>
            <w:r w:rsidR="000E6B1D">
              <w:rPr>
                <w:rFonts w:asciiTheme="majorBidi" w:hAnsiTheme="majorBidi" w:cstheme="majorBidi"/>
                <w:sz w:val="24"/>
                <w:szCs w:val="24"/>
                <w:shd w:val="clear" w:color="auto" w:fill="FFFFFF"/>
              </w:rPr>
              <w:t>, priimdamas prekes įsitikina, ar</w:t>
            </w:r>
            <w:r w:rsidRPr="00EA6AE0">
              <w:rPr>
                <w:rFonts w:asciiTheme="majorBidi" w:hAnsiTheme="majorBidi" w:cstheme="majorBidi"/>
                <w:sz w:val="24"/>
                <w:szCs w:val="24"/>
                <w:shd w:val="clear" w:color="auto" w:fill="FFFFFF"/>
              </w:rPr>
              <w:t xml:space="preserve"> Tiekėj</w:t>
            </w:r>
            <w:r w:rsidR="000E6B1D">
              <w:rPr>
                <w:rFonts w:asciiTheme="majorBidi" w:hAnsiTheme="majorBidi" w:cstheme="majorBidi"/>
                <w:sz w:val="24"/>
                <w:szCs w:val="24"/>
                <w:shd w:val="clear" w:color="auto" w:fill="FFFFFF"/>
              </w:rPr>
              <w:t>as prekes pristatė ne kelių eismo piko valandomis.</w:t>
            </w:r>
            <w:r w:rsidRPr="00EA6AE0">
              <w:rPr>
                <w:rFonts w:asciiTheme="majorBidi" w:hAnsiTheme="majorBidi" w:cstheme="majorBidi"/>
                <w:sz w:val="24"/>
                <w:szCs w:val="24"/>
                <w:shd w:val="clear" w:color="auto" w:fill="FFFFFF"/>
              </w:rPr>
              <w:t xml:space="preserve"> Nustačius, kad Tiekėjas šiame punkte nustatyt</w:t>
            </w:r>
            <w:r w:rsidR="000E6B1D">
              <w:rPr>
                <w:rFonts w:asciiTheme="majorBidi" w:hAnsiTheme="majorBidi" w:cstheme="majorBidi"/>
                <w:sz w:val="24"/>
                <w:szCs w:val="24"/>
                <w:shd w:val="clear" w:color="auto" w:fill="FFFFFF"/>
              </w:rPr>
              <w:t>o</w:t>
            </w:r>
            <w:r w:rsidRPr="00EA6AE0">
              <w:rPr>
                <w:rFonts w:asciiTheme="majorBidi" w:hAnsiTheme="majorBidi" w:cstheme="majorBidi"/>
                <w:sz w:val="24"/>
                <w:szCs w:val="24"/>
                <w:shd w:val="clear" w:color="auto" w:fill="FFFFFF"/>
              </w:rPr>
              <w:t xml:space="preserve"> reikalavim</w:t>
            </w:r>
            <w:r w:rsidR="000E6B1D">
              <w:rPr>
                <w:rFonts w:asciiTheme="majorBidi" w:hAnsiTheme="majorBidi" w:cstheme="majorBidi"/>
                <w:sz w:val="24"/>
                <w:szCs w:val="24"/>
                <w:shd w:val="clear" w:color="auto" w:fill="FFFFFF"/>
              </w:rPr>
              <w:t>o</w:t>
            </w:r>
            <w:r w:rsidRPr="00EA6AE0">
              <w:rPr>
                <w:rFonts w:asciiTheme="majorBidi" w:hAnsiTheme="majorBidi" w:cstheme="majorBidi"/>
                <w:sz w:val="24"/>
                <w:szCs w:val="24"/>
                <w:shd w:val="clear" w:color="auto" w:fill="FFFFFF"/>
              </w:rPr>
              <w:t xml:space="preserve"> nesilaiko, Tiekėjui taikoma Specialiųjų sąlygų 9.5 punkte nurodyto dydžio bauda.</w:t>
            </w:r>
          </w:p>
          <w:p w14:paraId="510506D5" w14:textId="77777777" w:rsidR="00A164A0" w:rsidRPr="00F52E07" w:rsidRDefault="00A164A0" w:rsidP="00A164A0">
            <w:pPr>
              <w:spacing w:after="0" w:line="240" w:lineRule="auto"/>
              <w:rPr>
                <w:rFonts w:ascii="Times New Roman" w:eastAsia="Times New Roman" w:hAnsi="Times New Roman" w:cs="Times New Roman"/>
                <w:sz w:val="24"/>
                <w:szCs w:val="24"/>
                <w14:ligatures w14:val="none"/>
              </w:rPr>
            </w:pPr>
          </w:p>
          <w:p w14:paraId="48E3F970" w14:textId="77777777" w:rsidR="00A164A0" w:rsidRPr="00F52E07" w:rsidRDefault="00A164A0" w:rsidP="00A164A0">
            <w:pPr>
              <w:spacing w:after="0" w:line="240" w:lineRule="auto"/>
              <w:rPr>
                <w:rFonts w:ascii="Times New Roman" w:eastAsia="Times New Roman" w:hAnsi="Times New Roman" w:cs="Times New Roman"/>
                <w:kern w:val="0"/>
                <w:sz w:val="24"/>
                <w:szCs w:val="24"/>
                <w:u w:val="single"/>
                <w14:ligatures w14:val="none"/>
              </w:rPr>
            </w:pPr>
          </w:p>
          <w:p w14:paraId="6CE51247" w14:textId="77777777" w:rsidR="00A164A0" w:rsidRPr="00F52E07" w:rsidRDefault="00A164A0" w:rsidP="00A164A0">
            <w:pPr>
              <w:spacing w:after="0" w:line="240" w:lineRule="auto"/>
              <w:rPr>
                <w:rFonts w:ascii="Times New Roman" w:eastAsia="Times New Roman" w:hAnsi="Times New Roman" w:cs="Times New Roman"/>
                <w:kern w:val="0"/>
                <w:sz w:val="24"/>
                <w:szCs w:val="24"/>
                <w14:ligatures w14:val="none"/>
              </w:rPr>
            </w:pPr>
          </w:p>
        </w:tc>
      </w:tr>
      <w:tr w:rsidR="00A164A0" w:rsidRPr="00A164A0" w14:paraId="0C1C9181" w14:textId="77777777" w:rsidTr="0015488E">
        <w:trPr>
          <w:trHeight w:val="300"/>
        </w:trPr>
        <w:tc>
          <w:tcPr>
            <w:tcW w:w="2532" w:type="dxa"/>
          </w:tcPr>
          <w:p w14:paraId="018ABC87" w14:textId="77777777" w:rsidR="00A164A0" w:rsidRPr="00A164A0" w:rsidRDefault="00A164A0" w:rsidP="00A164A0">
            <w:pPr>
              <w:spacing w:after="0" w:line="240" w:lineRule="auto"/>
              <w:jc w:val="both"/>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12.4. </w:t>
            </w:r>
            <w:r w:rsidRPr="00A164A0">
              <w:rPr>
                <w:rFonts w:ascii="Times New Roman" w:eastAsia="Times New Roman" w:hAnsi="Times New Roman" w:cs="Times New Roman"/>
                <w:b/>
                <w:bCs/>
                <w:sz w:val="24"/>
                <w:szCs w:val="24"/>
                <w:shd w:val="clear" w:color="auto" w:fill="FFFFFF"/>
                <w14:ligatures w14:val="none"/>
              </w:rPr>
              <w:t xml:space="preserve">Su Prekėmis susijusių paslaugų (pavyzdžiui, </w:t>
            </w:r>
            <w:r w:rsidRPr="00A164A0">
              <w:rPr>
                <w:rFonts w:ascii="Times New Roman" w:eastAsia="Times New Roman" w:hAnsi="Times New Roman" w:cs="Times New Roman"/>
                <w:b/>
                <w:bCs/>
                <w:sz w:val="24"/>
                <w:szCs w:val="24"/>
                <w:shd w:val="clear" w:color="auto" w:fill="FFFFFF"/>
                <w14:ligatures w14:val="none"/>
              </w:rPr>
              <w:lastRenderedPageBreak/>
              <w:t>montavimo, apmokymo ir kitos parengimui naudoti skirtos paslaugos) teikimu susiję aplinkosauginiai k</w:t>
            </w:r>
            <w:r w:rsidRPr="00A164A0">
              <w:rPr>
                <w:rFonts w:ascii="Times New Roman" w:eastAsia="Times New Roman" w:hAnsi="Times New Roman" w:cs="Times New Roman"/>
                <w:b/>
                <w:sz w:val="24"/>
                <w:szCs w:val="24"/>
                <w:shd w:val="clear" w:color="auto" w:fill="FFFFFF"/>
                <w14:ligatures w14:val="none"/>
              </w:rPr>
              <w:t>riterijai</w:t>
            </w:r>
          </w:p>
        </w:tc>
        <w:tc>
          <w:tcPr>
            <w:tcW w:w="7669" w:type="dxa"/>
            <w:gridSpan w:val="3"/>
          </w:tcPr>
          <w:p w14:paraId="426F3B0B"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lastRenderedPageBreak/>
              <w:t>Netaikoma</w:t>
            </w:r>
          </w:p>
          <w:p w14:paraId="4038F116"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p w14:paraId="6385A0FF" w14:textId="77777777" w:rsidR="00A164A0" w:rsidRPr="00A164A0" w:rsidRDefault="00A164A0" w:rsidP="00A164A0">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187E45D5" w14:textId="77777777" w:rsidR="00A164A0" w:rsidRPr="00A164A0" w:rsidRDefault="00A164A0" w:rsidP="00A164A0">
            <w:pPr>
              <w:spacing w:after="0" w:line="240" w:lineRule="auto"/>
              <w:rPr>
                <w:rFonts w:ascii="Times New Roman" w:eastAsia="Times New Roman" w:hAnsi="Times New Roman" w:cs="Times New Roman"/>
                <w:color w:val="008080"/>
                <w:sz w:val="24"/>
                <w:szCs w:val="24"/>
                <w:u w:val="single"/>
                <w:shd w:val="clear" w:color="auto" w:fill="FFFFFF"/>
                <w14:ligatures w14:val="none"/>
              </w:rPr>
            </w:pPr>
          </w:p>
          <w:p w14:paraId="3F49C522" w14:textId="77777777" w:rsidR="00A164A0" w:rsidRPr="00A164A0" w:rsidRDefault="00A164A0" w:rsidP="00A164A0">
            <w:pPr>
              <w:spacing w:after="0" w:line="240" w:lineRule="auto"/>
              <w:rPr>
                <w:rFonts w:ascii="Times New Roman" w:eastAsia="Times New Roman" w:hAnsi="Times New Roman" w:cs="Times New Roman"/>
                <w:sz w:val="24"/>
                <w:szCs w:val="24"/>
                <w14:ligatures w14:val="none"/>
              </w:rPr>
            </w:pPr>
          </w:p>
        </w:tc>
      </w:tr>
      <w:tr w:rsidR="00A164A0" w:rsidRPr="00A164A0" w14:paraId="24B36781" w14:textId="77777777" w:rsidTr="0015488E">
        <w:trPr>
          <w:trHeight w:val="300"/>
        </w:trPr>
        <w:tc>
          <w:tcPr>
            <w:tcW w:w="2532" w:type="dxa"/>
          </w:tcPr>
          <w:p w14:paraId="3F06C7C6" w14:textId="77777777" w:rsidR="00A164A0" w:rsidRPr="00A164A0" w:rsidRDefault="00A164A0" w:rsidP="00A164A0">
            <w:pPr>
              <w:spacing w:after="0" w:line="240" w:lineRule="auto"/>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12.5. Su perkamomis Prekėmis susiję socialiniai kriterijai</w:t>
            </w:r>
          </w:p>
        </w:tc>
        <w:tc>
          <w:tcPr>
            <w:tcW w:w="7669" w:type="dxa"/>
            <w:gridSpan w:val="3"/>
          </w:tcPr>
          <w:p w14:paraId="022ABC78" w14:textId="77777777" w:rsidR="00A164A0" w:rsidRPr="00A164A0" w:rsidRDefault="00A164A0" w:rsidP="00A164A0">
            <w:pPr>
              <w:spacing w:after="0" w:line="240" w:lineRule="auto"/>
              <w:rPr>
                <w:rFonts w:ascii="Times New Roman" w:eastAsia="Times New Roman" w:hAnsi="Times New Roman" w:cs="Times New Roman"/>
                <w:color w:val="000000"/>
                <w:sz w:val="24"/>
                <w:szCs w:val="24"/>
                <w:shd w:val="clear" w:color="auto" w:fill="FFFFFF"/>
                <w14:ligatures w14:val="none"/>
              </w:rPr>
            </w:pPr>
            <w:r w:rsidRPr="00A164A0">
              <w:rPr>
                <w:rFonts w:ascii="Times New Roman" w:eastAsia="Times New Roman" w:hAnsi="Times New Roman" w:cs="Times New Roman"/>
                <w:color w:val="000000"/>
                <w:sz w:val="24"/>
                <w:szCs w:val="24"/>
                <w:shd w:val="clear" w:color="auto" w:fill="FFFFFF"/>
                <w14:ligatures w14:val="none"/>
              </w:rPr>
              <w:t>Netaikoma</w:t>
            </w:r>
          </w:p>
          <w:p w14:paraId="3C8CEA49" w14:textId="77777777" w:rsidR="00A164A0" w:rsidRPr="00A164A0" w:rsidRDefault="00A164A0" w:rsidP="00A164A0">
            <w:pPr>
              <w:spacing w:after="0" w:line="240" w:lineRule="auto"/>
              <w:rPr>
                <w:rFonts w:ascii="Times New Roman" w:eastAsia="Times New Roman" w:hAnsi="Times New Roman" w:cs="Times New Roman"/>
                <w:color w:val="000000"/>
                <w:sz w:val="24"/>
                <w:szCs w:val="24"/>
                <w:shd w:val="clear" w:color="auto" w:fill="FFFFFF"/>
                <w14:ligatures w14:val="none"/>
              </w:rPr>
            </w:pPr>
          </w:p>
          <w:p w14:paraId="0504D030" w14:textId="77777777" w:rsidR="00A164A0" w:rsidRPr="00A164A0" w:rsidRDefault="00A164A0" w:rsidP="00A164A0">
            <w:pPr>
              <w:spacing w:after="0" w:line="240" w:lineRule="auto"/>
              <w:rPr>
                <w:rFonts w:ascii="Times New Roman" w:eastAsia="Times New Roman" w:hAnsi="Times New Roman" w:cs="Times New Roman"/>
                <w:color w:val="0070C0"/>
                <w:sz w:val="24"/>
                <w:szCs w:val="24"/>
                <w14:ligatures w14:val="none"/>
              </w:rPr>
            </w:pPr>
          </w:p>
        </w:tc>
      </w:tr>
      <w:tr w:rsidR="00A164A0" w:rsidRPr="00A164A0" w14:paraId="47873FE0" w14:textId="77777777" w:rsidTr="0015488E">
        <w:trPr>
          <w:trHeight w:val="300"/>
        </w:trPr>
        <w:tc>
          <w:tcPr>
            <w:tcW w:w="10201" w:type="dxa"/>
            <w:gridSpan w:val="4"/>
          </w:tcPr>
          <w:p w14:paraId="11967DD5"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bookmarkStart w:id="6" w:name="_Hlk182310196"/>
            <w:r w:rsidRPr="00A164A0">
              <w:rPr>
                <w:rFonts w:ascii="Times New Roman" w:eastAsia="Times New Roman" w:hAnsi="Times New Roman" w:cs="Times New Roman"/>
                <w:b/>
                <w:bCs/>
                <w:sz w:val="24"/>
                <w:szCs w:val="24"/>
                <w14:ligatures w14:val="none"/>
              </w:rPr>
              <w:t xml:space="preserve">13. BENDRŲJŲ SĄLYGŲ PAKEITIMAI IR PAPILDYMAI </w:t>
            </w:r>
          </w:p>
          <w:bookmarkEnd w:id="6"/>
          <w:p w14:paraId="5566102C" w14:textId="77777777" w:rsidR="00A164A0" w:rsidRPr="00A164A0" w:rsidRDefault="00A164A0" w:rsidP="00A164A0">
            <w:pPr>
              <w:spacing w:after="0" w:line="240" w:lineRule="auto"/>
              <w:jc w:val="center"/>
              <w:rPr>
                <w:rFonts w:ascii="Times New Roman" w:eastAsia="Times New Roman" w:hAnsi="Times New Roman" w:cs="Times New Roman"/>
                <w:sz w:val="24"/>
                <w:szCs w:val="24"/>
                <w14:ligatures w14:val="none"/>
              </w:rPr>
            </w:pPr>
            <w:r w:rsidRPr="00A164A0">
              <w:rPr>
                <w:rFonts w:ascii="Times New Roman" w:eastAsia="Times New Roman" w:hAnsi="Times New Roman" w:cs="Times New Roman"/>
                <w:sz w:val="24"/>
                <w:szCs w:val="24"/>
                <w14:ligatures w14:val="none"/>
              </w:rPr>
              <w:t xml:space="preserve">(jeigu būtina dėl konkretaus Sutarties dalyko specifikos) </w:t>
            </w:r>
          </w:p>
        </w:tc>
      </w:tr>
      <w:tr w:rsidR="00A164A0" w:rsidRPr="00A164A0" w14:paraId="5D895BA9" w14:textId="77777777" w:rsidTr="0015488E">
        <w:trPr>
          <w:trHeight w:val="300"/>
        </w:trPr>
        <w:tc>
          <w:tcPr>
            <w:tcW w:w="2532" w:type="dxa"/>
          </w:tcPr>
          <w:p w14:paraId="70ABEDA9" w14:textId="2C7941DC" w:rsidR="00A164A0" w:rsidRPr="004D5D0A" w:rsidRDefault="00A164A0" w:rsidP="00A164A0">
            <w:pPr>
              <w:spacing w:after="0" w:line="240" w:lineRule="auto"/>
              <w:rPr>
                <w:rFonts w:ascii="Times New Roman" w:eastAsia="Times New Roman" w:hAnsi="Times New Roman" w:cs="Times New Roman"/>
                <w:b/>
                <w:bCs/>
                <w:color w:val="FF0000"/>
                <w:sz w:val="24"/>
                <w:szCs w:val="24"/>
                <w14:ligatures w14:val="none"/>
              </w:rPr>
            </w:pPr>
            <w:r w:rsidRPr="006A5B34">
              <w:rPr>
                <w:rFonts w:ascii="Times New Roman" w:eastAsia="Times New Roman" w:hAnsi="Times New Roman" w:cs="Times New Roman"/>
                <w:b/>
                <w:bCs/>
                <w:sz w:val="24"/>
                <w:szCs w:val="24"/>
                <w14:ligatures w14:val="none"/>
              </w:rPr>
              <w:t>13.</w:t>
            </w:r>
            <w:r w:rsidR="006A5B34" w:rsidRPr="006A5B34">
              <w:rPr>
                <w:rFonts w:ascii="Times New Roman" w:eastAsia="Times New Roman" w:hAnsi="Times New Roman" w:cs="Times New Roman"/>
                <w:b/>
                <w:bCs/>
                <w:sz w:val="24"/>
                <w:szCs w:val="24"/>
                <w14:ligatures w14:val="none"/>
              </w:rPr>
              <w:t>1</w:t>
            </w:r>
            <w:r w:rsidRPr="006A5B34">
              <w:rPr>
                <w:rFonts w:ascii="Times New Roman" w:eastAsia="Times New Roman" w:hAnsi="Times New Roman" w:cs="Times New Roman"/>
                <w:b/>
                <w:bCs/>
                <w:sz w:val="24"/>
                <w:szCs w:val="24"/>
                <w14:ligatures w14:val="none"/>
              </w:rPr>
              <w:t>.</w:t>
            </w:r>
          </w:p>
        </w:tc>
        <w:tc>
          <w:tcPr>
            <w:tcW w:w="7669" w:type="dxa"/>
            <w:gridSpan w:val="3"/>
          </w:tcPr>
          <w:p w14:paraId="05867F71" w14:textId="77777777" w:rsidR="008A2446" w:rsidRPr="008A2446" w:rsidRDefault="008A2446" w:rsidP="00313026">
            <w:pPr>
              <w:spacing w:after="0" w:line="240" w:lineRule="auto"/>
              <w:jc w:val="both"/>
              <w:rPr>
                <w:rFonts w:ascii="Times New Roman" w:eastAsia="Times New Roman" w:hAnsi="Times New Roman" w:cs="Times New Roman"/>
                <w:sz w:val="24"/>
                <w:szCs w:val="24"/>
                <w14:ligatures w14:val="none"/>
              </w:rPr>
            </w:pPr>
            <w:r w:rsidRPr="008A2446">
              <w:rPr>
                <w:rFonts w:ascii="Times New Roman" w:eastAsia="Times New Roman" w:hAnsi="Times New Roman" w:cs="Times New Roman"/>
                <w:sz w:val="24"/>
                <w:szCs w:val="24"/>
                <w14:ligatures w14:val="none"/>
              </w:rPr>
              <w:t xml:space="preserve">Šalys susitaria pakeisti Sutarties Bendrųjų sąlygų 6.2.3.1., 6.2.7., 7.3.7., 12.2.1.1., 12.2.1.2., 12.2.2. punktus ir išdėstyti juos nauja redakcija: </w:t>
            </w:r>
          </w:p>
          <w:p w14:paraId="13D3BDE3" w14:textId="77777777" w:rsidR="008A2446" w:rsidRPr="008A2446" w:rsidRDefault="008A2446" w:rsidP="00313026">
            <w:pPr>
              <w:spacing w:after="0" w:line="240" w:lineRule="auto"/>
              <w:jc w:val="both"/>
              <w:rPr>
                <w:rFonts w:ascii="Times New Roman" w:eastAsia="Times New Roman" w:hAnsi="Times New Roman" w:cs="Times New Roman"/>
                <w:sz w:val="24"/>
                <w:szCs w:val="24"/>
                <w14:ligatures w14:val="none"/>
              </w:rPr>
            </w:pPr>
            <w:r w:rsidRPr="008A2446">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 arba“</w:t>
            </w:r>
          </w:p>
          <w:p w14:paraId="3D286AE8" w14:textId="77777777" w:rsidR="008A2446" w:rsidRPr="008A2446" w:rsidRDefault="008A2446" w:rsidP="00313026">
            <w:pPr>
              <w:spacing w:after="0" w:line="240" w:lineRule="auto"/>
              <w:jc w:val="both"/>
              <w:rPr>
                <w:rFonts w:ascii="Times New Roman" w:eastAsia="Times New Roman" w:hAnsi="Times New Roman" w:cs="Times New Roman"/>
                <w:sz w:val="24"/>
                <w:szCs w:val="24"/>
                <w14:ligatures w14:val="none"/>
              </w:rPr>
            </w:pPr>
            <w:r w:rsidRPr="008A2446">
              <w:rPr>
                <w:rFonts w:ascii="Times New Roman" w:eastAsia="Times New Roman" w:hAnsi="Times New Roman" w:cs="Times New Roman"/>
                <w:sz w:val="24"/>
                <w:szCs w:val="24"/>
                <w14:ligatures w14:val="none"/>
              </w:rPr>
              <w:t>„6.2.7. Jeigu Pirkėjas per 10 (dešimt) darbo dienų nepateikia (neišsiunčia) Tiekėjui  Defektų akto, laikoma, kad Pirkėjas Prekes priėmė ir joms pretenzijų neturi.“</w:t>
            </w:r>
          </w:p>
          <w:p w14:paraId="529A1E05" w14:textId="77777777" w:rsidR="008A2446" w:rsidRPr="008A2446" w:rsidRDefault="008A2446" w:rsidP="00313026">
            <w:pPr>
              <w:spacing w:after="0" w:line="240" w:lineRule="auto"/>
              <w:jc w:val="both"/>
              <w:rPr>
                <w:rFonts w:ascii="Times New Roman" w:eastAsia="Times New Roman" w:hAnsi="Times New Roman" w:cs="Times New Roman"/>
                <w:sz w:val="24"/>
                <w:szCs w:val="24"/>
                <w14:ligatures w14:val="none"/>
              </w:rPr>
            </w:pPr>
            <w:r w:rsidRPr="008A2446">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7D7E9A8D" w14:textId="77777777" w:rsidR="008A2446" w:rsidRPr="008A2446" w:rsidRDefault="008A2446" w:rsidP="00313026">
            <w:pPr>
              <w:spacing w:after="0" w:line="240" w:lineRule="auto"/>
              <w:jc w:val="both"/>
              <w:rPr>
                <w:rFonts w:ascii="Times New Roman" w:eastAsia="Times New Roman" w:hAnsi="Times New Roman" w:cs="Times New Roman"/>
                <w:sz w:val="24"/>
                <w:szCs w:val="24"/>
                <w14:ligatures w14:val="none"/>
              </w:rPr>
            </w:pPr>
            <w:r w:rsidRPr="008A2446">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(sabis.nbfc.lt) arba per kitą savo pasirinktą informacinę sistemą;“</w:t>
            </w:r>
          </w:p>
          <w:p w14:paraId="7CFC1346" w14:textId="77777777" w:rsidR="008A2446" w:rsidRPr="008A2446" w:rsidRDefault="008A2446" w:rsidP="00313026">
            <w:pPr>
              <w:spacing w:after="0" w:line="240" w:lineRule="auto"/>
              <w:jc w:val="both"/>
              <w:rPr>
                <w:rFonts w:ascii="Times New Roman" w:eastAsia="Times New Roman" w:hAnsi="Times New Roman" w:cs="Times New Roman"/>
                <w:sz w:val="24"/>
                <w:szCs w:val="24"/>
                <w14:ligatures w14:val="none"/>
              </w:rPr>
            </w:pPr>
            <w:r w:rsidRPr="008A2446">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(sabis.nbfc.lt).“</w:t>
            </w:r>
          </w:p>
          <w:p w14:paraId="0EC959DE" w14:textId="6D7C4E9A" w:rsidR="00104886" w:rsidRPr="00A164A0" w:rsidRDefault="008A2446" w:rsidP="00313026">
            <w:pPr>
              <w:spacing w:after="0" w:line="240" w:lineRule="auto"/>
              <w:jc w:val="both"/>
              <w:rPr>
                <w:rFonts w:ascii="Times New Roman" w:eastAsia="Times New Roman" w:hAnsi="Times New Roman" w:cs="Times New Roman"/>
                <w:sz w:val="24"/>
                <w:szCs w:val="24"/>
                <w14:ligatures w14:val="none"/>
              </w:rPr>
            </w:pPr>
            <w:r w:rsidRPr="008A2446">
              <w:rPr>
                <w:rFonts w:ascii="Times New Roman" w:eastAsia="Times New Roman" w:hAnsi="Times New Roman" w:cs="Times New Roman"/>
                <w:sz w:val="24"/>
                <w:szCs w:val="24"/>
                <w14:ligatures w14:val="none"/>
              </w:rPr>
              <w:t>„12.2.2.         Pirkėjas elektronines sąskaitas faktūras priima ir apdoroja naudodamasis informacinės sistemos „SABIS“ priemonėmis (sabis.nbfc.lt), išskyrus VPĮ nustatytus išimtinius atvejus.</w:t>
            </w:r>
          </w:p>
        </w:tc>
      </w:tr>
      <w:tr w:rsidR="00594F7D" w:rsidRPr="00A164A0" w14:paraId="70EBD256" w14:textId="77777777" w:rsidTr="0015488E">
        <w:trPr>
          <w:trHeight w:val="300"/>
        </w:trPr>
        <w:tc>
          <w:tcPr>
            <w:tcW w:w="2532" w:type="dxa"/>
          </w:tcPr>
          <w:p w14:paraId="3E37281F" w14:textId="39B0AE81" w:rsidR="00594F7D" w:rsidRPr="006A5B34" w:rsidRDefault="00594F7D" w:rsidP="00A164A0">
            <w:pPr>
              <w:spacing w:after="0" w:line="240" w:lineRule="auto"/>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13.2.</w:t>
            </w:r>
          </w:p>
        </w:tc>
        <w:tc>
          <w:tcPr>
            <w:tcW w:w="7669" w:type="dxa"/>
            <w:gridSpan w:val="3"/>
          </w:tcPr>
          <w:p w14:paraId="650AF87D" w14:textId="21F121E8" w:rsidR="00594F7D" w:rsidRPr="00113F34" w:rsidRDefault="00594F7D" w:rsidP="009D43C1">
            <w:pPr>
              <w:spacing w:after="0" w:line="240" w:lineRule="auto"/>
              <w:rPr>
                <w:rFonts w:ascii="Times New Roman" w:eastAsia="Times New Roman" w:hAnsi="Times New Roman" w:cs="Times New Roman"/>
                <w:sz w:val="24"/>
                <w:szCs w:val="24"/>
                <w14:ligatures w14:val="none"/>
              </w:rPr>
            </w:pPr>
            <w:bookmarkStart w:id="7" w:name="_Hlk169705836"/>
            <w:r w:rsidRPr="00D853D5">
              <w:rPr>
                <w:rFonts w:ascii="Times New Roman" w:eastAsia="Times New Roman" w:hAnsi="Times New Roman" w:cs="Times New Roman"/>
                <w:color w:val="000000"/>
                <w:sz w:val="24"/>
                <w:szCs w:val="24"/>
                <w:shd w:val="clear" w:color="auto" w:fill="FFFFFF"/>
                <w14:ligatures w14:val="none"/>
              </w:rPr>
              <w:t>Sutarties Bendrosiose sąlygose nurodytos alternatyvios nuostatos (su prierašu „jei taikoma“ ir pan.) taikomos tik tokiu atveju, jeigu jos konkrečiai aprašomos Sutarties Specialiosiose sąlygose.</w:t>
            </w:r>
            <w:bookmarkEnd w:id="7"/>
          </w:p>
        </w:tc>
      </w:tr>
      <w:tr w:rsidR="00A164A0" w:rsidRPr="00A164A0" w14:paraId="60CEF9C9" w14:textId="77777777" w:rsidTr="0015488E">
        <w:trPr>
          <w:trHeight w:val="300"/>
        </w:trPr>
        <w:tc>
          <w:tcPr>
            <w:tcW w:w="10201" w:type="dxa"/>
            <w:gridSpan w:val="4"/>
          </w:tcPr>
          <w:p w14:paraId="798E3D34"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14. SUTARTIES PRIEDAI</w:t>
            </w:r>
          </w:p>
        </w:tc>
      </w:tr>
      <w:tr w:rsidR="00A164A0" w:rsidRPr="00A164A0" w14:paraId="21A0F986" w14:textId="77777777" w:rsidTr="0015488E">
        <w:trPr>
          <w:trHeight w:val="300"/>
        </w:trPr>
        <w:tc>
          <w:tcPr>
            <w:tcW w:w="2532" w:type="dxa"/>
          </w:tcPr>
          <w:p w14:paraId="7F5184A2"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14.1. Priedas Nr. 1</w:t>
            </w:r>
          </w:p>
        </w:tc>
        <w:tc>
          <w:tcPr>
            <w:tcW w:w="7669" w:type="dxa"/>
            <w:gridSpan w:val="3"/>
          </w:tcPr>
          <w:p w14:paraId="755A3B47" w14:textId="7E54CE28" w:rsidR="00A164A0" w:rsidRPr="00A164A0" w:rsidRDefault="000E67FC" w:rsidP="00803AC2">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Paieškos kameros</w:t>
            </w:r>
            <w:r w:rsidR="00803AC2">
              <w:rPr>
                <w:rFonts w:ascii="Times New Roman" w:eastAsia="Times New Roman" w:hAnsi="Times New Roman" w:cs="Times New Roman"/>
                <w:sz w:val="24"/>
                <w:szCs w:val="24"/>
                <w14:ligatures w14:val="none"/>
              </w:rPr>
              <w:t xml:space="preserve"> techninė specifikacija</w:t>
            </w:r>
            <w:r w:rsidR="009D43C1">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1</w:t>
            </w:r>
            <w:r w:rsidR="009D43C1">
              <w:rPr>
                <w:rFonts w:ascii="Times New Roman" w:eastAsia="Times New Roman" w:hAnsi="Times New Roman" w:cs="Times New Roman"/>
                <w:sz w:val="24"/>
                <w:szCs w:val="24"/>
                <w14:ligatures w14:val="none"/>
              </w:rPr>
              <w:t>lap</w:t>
            </w:r>
            <w:r>
              <w:rPr>
                <w:rFonts w:ascii="Times New Roman" w:eastAsia="Times New Roman" w:hAnsi="Times New Roman" w:cs="Times New Roman"/>
                <w:sz w:val="24"/>
                <w:szCs w:val="24"/>
                <w14:ligatures w14:val="none"/>
              </w:rPr>
              <w:t>as</w:t>
            </w:r>
          </w:p>
        </w:tc>
      </w:tr>
      <w:tr w:rsidR="00A164A0" w:rsidRPr="00A164A0" w14:paraId="7E42B787" w14:textId="77777777" w:rsidTr="0015488E">
        <w:trPr>
          <w:trHeight w:val="300"/>
        </w:trPr>
        <w:tc>
          <w:tcPr>
            <w:tcW w:w="2532" w:type="dxa"/>
          </w:tcPr>
          <w:p w14:paraId="37913E5B"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14.2. Priedas Nr. 2</w:t>
            </w:r>
          </w:p>
        </w:tc>
        <w:tc>
          <w:tcPr>
            <w:tcW w:w="7669" w:type="dxa"/>
            <w:gridSpan w:val="3"/>
          </w:tcPr>
          <w:p w14:paraId="5A11F722" w14:textId="4B5E4EB4" w:rsidR="00A164A0" w:rsidRPr="00A164A0" w:rsidRDefault="009D43C1" w:rsidP="00803AC2">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Pasiūlymas, ... lapų</w:t>
            </w:r>
          </w:p>
        </w:tc>
      </w:tr>
      <w:tr w:rsidR="00A164A0" w:rsidRPr="00A164A0" w14:paraId="374F218A" w14:textId="77777777" w:rsidTr="0015488E">
        <w:trPr>
          <w:trHeight w:val="300"/>
        </w:trPr>
        <w:tc>
          <w:tcPr>
            <w:tcW w:w="2532" w:type="dxa"/>
          </w:tcPr>
          <w:p w14:paraId="6087B0A0" w14:textId="2D2F57B0" w:rsidR="00A164A0" w:rsidRPr="00A164A0" w:rsidRDefault="00EE0B8F"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 xml:space="preserve">14.2. Priedas Nr. </w:t>
            </w:r>
            <w:r>
              <w:rPr>
                <w:rFonts w:ascii="Times New Roman" w:eastAsia="Times New Roman" w:hAnsi="Times New Roman" w:cs="Times New Roman"/>
                <w:b/>
                <w:bCs/>
                <w:sz w:val="24"/>
                <w:szCs w:val="24"/>
                <w14:ligatures w14:val="none"/>
              </w:rPr>
              <w:t>3</w:t>
            </w:r>
          </w:p>
        </w:tc>
        <w:tc>
          <w:tcPr>
            <w:tcW w:w="7669" w:type="dxa"/>
            <w:gridSpan w:val="3"/>
          </w:tcPr>
          <w:p w14:paraId="508FCA42" w14:textId="19935CA2" w:rsidR="00A164A0" w:rsidRPr="00A164A0" w:rsidRDefault="00081C5B" w:rsidP="00803AC2">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Prekių perdavimo-priėmimo aktas, 1 lapas</w:t>
            </w:r>
          </w:p>
        </w:tc>
      </w:tr>
      <w:tr w:rsidR="00A164A0" w:rsidRPr="00A164A0" w14:paraId="0CB25759" w14:textId="77777777" w:rsidTr="0015488E">
        <w:trPr>
          <w:trHeight w:val="300"/>
        </w:trPr>
        <w:tc>
          <w:tcPr>
            <w:tcW w:w="2532" w:type="dxa"/>
          </w:tcPr>
          <w:p w14:paraId="71C6839F" w14:textId="34F90EEC"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p>
        </w:tc>
        <w:tc>
          <w:tcPr>
            <w:tcW w:w="7669" w:type="dxa"/>
            <w:gridSpan w:val="3"/>
          </w:tcPr>
          <w:p w14:paraId="67B45874" w14:textId="5FD18536" w:rsidR="00A164A0" w:rsidRPr="00A164A0" w:rsidRDefault="00A164A0" w:rsidP="00803AC2">
            <w:pPr>
              <w:spacing w:after="0" w:line="240" w:lineRule="auto"/>
              <w:jc w:val="both"/>
              <w:rPr>
                <w:rFonts w:ascii="Times New Roman" w:eastAsia="Times New Roman" w:hAnsi="Times New Roman" w:cs="Times New Roman"/>
                <w:sz w:val="24"/>
                <w:szCs w:val="24"/>
                <w14:ligatures w14:val="none"/>
              </w:rPr>
            </w:pPr>
          </w:p>
        </w:tc>
      </w:tr>
      <w:tr w:rsidR="00A164A0" w:rsidRPr="00A164A0" w14:paraId="7ED93734" w14:textId="77777777" w:rsidTr="0015488E">
        <w:trPr>
          <w:trHeight w:val="300"/>
        </w:trPr>
        <w:tc>
          <w:tcPr>
            <w:tcW w:w="2532" w:type="dxa"/>
          </w:tcPr>
          <w:p w14:paraId="30CDB8D1" w14:textId="51BE3F56"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p>
        </w:tc>
        <w:tc>
          <w:tcPr>
            <w:tcW w:w="7669" w:type="dxa"/>
            <w:gridSpan w:val="3"/>
          </w:tcPr>
          <w:p w14:paraId="5F37E857" w14:textId="53C03081" w:rsidR="00A164A0" w:rsidRPr="00A164A0" w:rsidRDefault="004D5D0A" w:rsidP="00803AC2">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 </w:t>
            </w:r>
          </w:p>
        </w:tc>
      </w:tr>
      <w:tr w:rsidR="00A164A0" w:rsidRPr="00A164A0" w14:paraId="08A7C44B" w14:textId="77777777" w:rsidTr="0015488E">
        <w:tc>
          <w:tcPr>
            <w:tcW w:w="10201" w:type="dxa"/>
            <w:gridSpan w:val="4"/>
          </w:tcPr>
          <w:p w14:paraId="6E27D1C7"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lastRenderedPageBreak/>
              <w:t>15. ŠALIŲ ATSTOVŲ PARAŠAI</w:t>
            </w:r>
          </w:p>
        </w:tc>
      </w:tr>
      <w:tr w:rsidR="00A164A0" w:rsidRPr="00A164A0" w14:paraId="1A16A7F3" w14:textId="77777777" w:rsidTr="0015488E">
        <w:tc>
          <w:tcPr>
            <w:tcW w:w="4788" w:type="dxa"/>
            <w:gridSpan w:val="3"/>
          </w:tcPr>
          <w:p w14:paraId="2722349C"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PIRKĖJAS</w:t>
            </w:r>
          </w:p>
        </w:tc>
        <w:tc>
          <w:tcPr>
            <w:tcW w:w="5413" w:type="dxa"/>
          </w:tcPr>
          <w:p w14:paraId="66490376"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b/>
                <w:bCs/>
                <w:sz w:val="24"/>
                <w:szCs w:val="24"/>
                <w14:ligatures w14:val="none"/>
              </w:rPr>
              <w:t>TIEKĖJAS</w:t>
            </w:r>
          </w:p>
        </w:tc>
      </w:tr>
      <w:tr w:rsidR="00A164A0" w:rsidRPr="00A164A0" w14:paraId="0E5D3885" w14:textId="77777777" w:rsidTr="0015488E">
        <w:tc>
          <w:tcPr>
            <w:tcW w:w="4788" w:type="dxa"/>
            <w:gridSpan w:val="3"/>
          </w:tcPr>
          <w:p w14:paraId="7235E632" w14:textId="77777777" w:rsidR="00A164A0" w:rsidRPr="00A164A0" w:rsidRDefault="00A164A0" w:rsidP="00A164A0">
            <w:pPr>
              <w:spacing w:after="0" w:line="240" w:lineRule="auto"/>
              <w:jc w:val="center"/>
              <w:rPr>
                <w:rFonts w:ascii="Times New Roman" w:eastAsia="Times New Roman" w:hAnsi="Times New Roman" w:cs="Times New Roman"/>
                <w:color w:val="4472C4"/>
                <w:sz w:val="24"/>
                <w:szCs w:val="24"/>
                <w14:ligatures w14:val="none"/>
              </w:rPr>
            </w:pPr>
            <w:r w:rsidRPr="00A164A0">
              <w:rPr>
                <w:rFonts w:ascii="Times New Roman" w:eastAsia="Times New Roman" w:hAnsi="Times New Roman" w:cs="Times New Roman"/>
                <w:color w:val="4472C4"/>
                <w:sz w:val="24"/>
                <w:szCs w:val="24"/>
                <w14:ligatures w14:val="none"/>
              </w:rPr>
              <w:t>(nurodomos atstovo pareigos, vardas, pavardė)</w:t>
            </w:r>
          </w:p>
        </w:tc>
        <w:tc>
          <w:tcPr>
            <w:tcW w:w="5413" w:type="dxa"/>
          </w:tcPr>
          <w:p w14:paraId="18CD12F6" w14:textId="77777777" w:rsidR="00A164A0" w:rsidRPr="00A164A0" w:rsidRDefault="00A164A0" w:rsidP="00A164A0">
            <w:pPr>
              <w:spacing w:after="0" w:line="240" w:lineRule="auto"/>
              <w:jc w:val="center"/>
              <w:rPr>
                <w:rFonts w:ascii="Times New Roman" w:eastAsia="Times New Roman" w:hAnsi="Times New Roman" w:cs="Times New Roman"/>
                <w:b/>
                <w:bCs/>
                <w:sz w:val="24"/>
                <w:szCs w:val="24"/>
                <w14:ligatures w14:val="none"/>
              </w:rPr>
            </w:pPr>
            <w:r w:rsidRPr="00A164A0">
              <w:rPr>
                <w:rFonts w:ascii="Times New Roman" w:eastAsia="Times New Roman" w:hAnsi="Times New Roman" w:cs="Times New Roman"/>
                <w:color w:val="4472C4"/>
                <w:sz w:val="24"/>
                <w:szCs w:val="24"/>
                <w14:ligatures w14:val="none"/>
              </w:rPr>
              <w:t>(nurodomos atstovo pareigos, vardas, pavardė)</w:t>
            </w:r>
          </w:p>
        </w:tc>
      </w:tr>
      <w:tr w:rsidR="00A164A0" w:rsidRPr="00A164A0" w14:paraId="631B86AC" w14:textId="77777777" w:rsidTr="0015488E">
        <w:tc>
          <w:tcPr>
            <w:tcW w:w="4788" w:type="dxa"/>
            <w:gridSpan w:val="3"/>
          </w:tcPr>
          <w:p w14:paraId="294DEEEE" w14:textId="77777777" w:rsidR="00A164A0" w:rsidRPr="00A164A0" w:rsidRDefault="00A164A0" w:rsidP="00A164A0">
            <w:pPr>
              <w:spacing w:after="0" w:line="240" w:lineRule="auto"/>
              <w:jc w:val="center"/>
              <w:rPr>
                <w:rFonts w:ascii="Times New Roman" w:eastAsia="Times New Roman" w:hAnsi="Times New Roman" w:cs="Times New Roman"/>
                <w:b/>
                <w:bCs/>
                <w:color w:val="4472C4"/>
                <w:sz w:val="24"/>
                <w:szCs w:val="24"/>
                <w14:ligatures w14:val="none"/>
              </w:rPr>
            </w:pPr>
          </w:p>
          <w:p w14:paraId="2DD3E52C" w14:textId="77777777" w:rsidR="00A164A0" w:rsidRPr="00A164A0" w:rsidRDefault="00A164A0" w:rsidP="00A164A0">
            <w:pPr>
              <w:spacing w:after="0" w:line="240" w:lineRule="auto"/>
              <w:jc w:val="center"/>
              <w:rPr>
                <w:rFonts w:ascii="Times New Roman" w:eastAsia="Times New Roman" w:hAnsi="Times New Roman" w:cs="Times New Roman"/>
                <w:b/>
                <w:bCs/>
                <w:color w:val="4472C4"/>
                <w:sz w:val="24"/>
                <w:szCs w:val="24"/>
                <w14:ligatures w14:val="none"/>
              </w:rPr>
            </w:pPr>
            <w:r w:rsidRPr="00A164A0">
              <w:rPr>
                <w:rFonts w:ascii="Times New Roman" w:eastAsia="Times New Roman" w:hAnsi="Times New Roman" w:cs="Times New Roman"/>
                <w:b/>
                <w:bCs/>
                <w:color w:val="4472C4"/>
                <w:sz w:val="24"/>
                <w:szCs w:val="24"/>
                <w14:ligatures w14:val="none"/>
              </w:rPr>
              <w:t>(parašas)</w:t>
            </w:r>
          </w:p>
          <w:p w14:paraId="350B921E" w14:textId="77777777" w:rsidR="00A164A0" w:rsidRPr="00A164A0" w:rsidRDefault="00A164A0" w:rsidP="00A164A0">
            <w:pPr>
              <w:spacing w:after="0" w:line="240" w:lineRule="auto"/>
              <w:jc w:val="center"/>
              <w:rPr>
                <w:rFonts w:ascii="Times New Roman" w:eastAsia="Times New Roman" w:hAnsi="Times New Roman" w:cs="Times New Roman"/>
                <w:b/>
                <w:bCs/>
                <w:color w:val="4472C4"/>
                <w:sz w:val="24"/>
                <w:szCs w:val="24"/>
                <w14:ligatures w14:val="none"/>
              </w:rPr>
            </w:pPr>
          </w:p>
          <w:p w14:paraId="17F1472B" w14:textId="77777777" w:rsidR="00A164A0" w:rsidRPr="00A164A0" w:rsidRDefault="00A164A0" w:rsidP="00A164A0">
            <w:pPr>
              <w:spacing w:after="0" w:line="240" w:lineRule="auto"/>
              <w:jc w:val="center"/>
              <w:rPr>
                <w:rFonts w:ascii="Times New Roman" w:eastAsia="Times New Roman" w:hAnsi="Times New Roman" w:cs="Times New Roman"/>
                <w:b/>
                <w:bCs/>
                <w:color w:val="4472C4"/>
                <w:sz w:val="24"/>
                <w:szCs w:val="24"/>
                <w14:ligatures w14:val="none"/>
              </w:rPr>
            </w:pPr>
          </w:p>
        </w:tc>
        <w:tc>
          <w:tcPr>
            <w:tcW w:w="5413" w:type="dxa"/>
          </w:tcPr>
          <w:p w14:paraId="1E43EDED" w14:textId="77777777" w:rsidR="00A164A0" w:rsidRPr="00A164A0" w:rsidRDefault="00A164A0" w:rsidP="00A164A0">
            <w:pPr>
              <w:spacing w:after="0" w:line="240" w:lineRule="auto"/>
              <w:jc w:val="center"/>
              <w:rPr>
                <w:rFonts w:ascii="Times New Roman" w:eastAsia="Times New Roman" w:hAnsi="Times New Roman" w:cs="Times New Roman"/>
                <w:b/>
                <w:bCs/>
                <w:color w:val="4472C4"/>
                <w:sz w:val="24"/>
                <w:szCs w:val="24"/>
                <w14:ligatures w14:val="none"/>
              </w:rPr>
            </w:pPr>
          </w:p>
          <w:p w14:paraId="2F0B6481" w14:textId="77777777" w:rsidR="00A164A0" w:rsidRPr="00A164A0" w:rsidRDefault="00A164A0" w:rsidP="00A164A0">
            <w:pPr>
              <w:spacing w:after="0" w:line="240" w:lineRule="auto"/>
              <w:jc w:val="center"/>
              <w:rPr>
                <w:rFonts w:ascii="Times New Roman" w:eastAsia="Times New Roman" w:hAnsi="Times New Roman" w:cs="Times New Roman"/>
                <w:b/>
                <w:bCs/>
                <w:color w:val="4472C4"/>
                <w:sz w:val="24"/>
                <w:szCs w:val="24"/>
                <w14:ligatures w14:val="none"/>
              </w:rPr>
            </w:pPr>
            <w:r w:rsidRPr="00A164A0">
              <w:rPr>
                <w:rFonts w:ascii="Times New Roman" w:eastAsia="Times New Roman" w:hAnsi="Times New Roman" w:cs="Times New Roman"/>
                <w:b/>
                <w:bCs/>
                <w:color w:val="4472C4"/>
                <w:sz w:val="24"/>
                <w:szCs w:val="24"/>
                <w14:ligatures w14:val="none"/>
              </w:rPr>
              <w:t>(parašas)</w:t>
            </w:r>
          </w:p>
        </w:tc>
      </w:tr>
    </w:tbl>
    <w:p w14:paraId="320A5E36" w14:textId="77777777" w:rsidR="00A164A0" w:rsidRPr="00A164A0" w:rsidRDefault="00A164A0" w:rsidP="00A164A0">
      <w:pPr>
        <w:spacing w:after="0" w:line="240" w:lineRule="auto"/>
        <w:jc w:val="center"/>
        <w:rPr>
          <w:rFonts w:ascii="Times New Roman" w:eastAsia="Times New Roman" w:hAnsi="Times New Roman" w:cs="Times New Roman"/>
          <w:kern w:val="0"/>
          <w:sz w:val="24"/>
          <w:szCs w:val="24"/>
          <w14:ligatures w14:val="none"/>
        </w:rPr>
      </w:pPr>
      <w:r w:rsidRPr="00A164A0">
        <w:rPr>
          <w:rFonts w:ascii="Times New Roman" w:eastAsia="Times New Roman" w:hAnsi="Times New Roman" w:cs="Times New Roman"/>
          <w:color w:val="000000"/>
          <w:kern w:val="0"/>
          <w:sz w:val="24"/>
          <w:szCs w:val="24"/>
          <w14:ligatures w14:val="none"/>
        </w:rPr>
        <w:t>_______________</w:t>
      </w:r>
    </w:p>
    <w:p w14:paraId="0C895FDB" w14:textId="77777777" w:rsidR="00027A55" w:rsidRDefault="00027A55">
      <w:pPr>
        <w:rPr>
          <w:rFonts w:ascii="Times New Roman" w:hAnsi="Times New Roman" w:cs="Times New Roman"/>
          <w:sz w:val="24"/>
          <w:szCs w:val="24"/>
        </w:rPr>
      </w:pPr>
    </w:p>
    <w:p w14:paraId="5CF61452" w14:textId="77777777" w:rsidR="00DF1A99" w:rsidRDefault="00DF1A99">
      <w:pPr>
        <w:rPr>
          <w:rFonts w:ascii="Times New Roman" w:eastAsia="Times New Roman" w:hAnsi="Times New Roman" w:cs="Times New Roman"/>
          <w:b/>
          <w:bCs/>
          <w:caps/>
          <w:color w:val="000000"/>
          <w:kern w:val="0"/>
          <w:sz w:val="24"/>
          <w:szCs w:val="24"/>
          <w14:ligatures w14:val="none"/>
        </w:rPr>
      </w:pPr>
      <w:r>
        <w:rPr>
          <w:rFonts w:ascii="Times New Roman" w:eastAsia="Times New Roman" w:hAnsi="Times New Roman" w:cs="Times New Roman"/>
          <w:b/>
          <w:bCs/>
          <w:caps/>
          <w:color w:val="000000"/>
          <w:kern w:val="0"/>
          <w:sz w:val="24"/>
          <w:szCs w:val="24"/>
          <w14:ligatures w14:val="none"/>
        </w:rPr>
        <w:br w:type="page"/>
      </w:r>
    </w:p>
    <w:p w14:paraId="2BF16D9D" w14:textId="1DBC542D"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lastRenderedPageBreak/>
        <w:t>PREKIŲ PIRKIMO</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aps/>
          <w:color w:val="000000"/>
          <w:kern w:val="0"/>
          <w:sz w:val="24"/>
          <w:szCs w:val="24"/>
          <w14:ligatures w14:val="none"/>
        </w:rPr>
        <w:t>PARDAVIMO SUTARTIES BENDROSIOS SĄLYGOS</w:t>
      </w:r>
    </w:p>
    <w:p w14:paraId="6806D9CE"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9DE8F65"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8" w:name="part_0aca58a66e50428e96c50d21feb81775"/>
      <w:bookmarkEnd w:id="8"/>
      <w:r w:rsidRPr="002A36D7">
        <w:rPr>
          <w:rFonts w:ascii="Times New Roman" w:eastAsia="Times New Roman" w:hAnsi="Times New Roman" w:cs="Times New Roman"/>
          <w:b/>
          <w:bCs/>
          <w:caps/>
          <w:color w:val="000000"/>
          <w:kern w:val="0"/>
          <w:sz w:val="24"/>
          <w:szCs w:val="24"/>
          <w14:ligatures w14:val="none"/>
        </w:rPr>
        <w:t>1.    PAGRINDINĖS SĄVOKOS IR SUTARTIES AIŠKINIMAS</w:t>
      </w:r>
    </w:p>
    <w:p w14:paraId="1A30148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1910631"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9" w:name="part_446d8d9610a444e58c234dc7d7e28582"/>
      <w:bookmarkEnd w:id="9"/>
      <w:r w:rsidRPr="002A36D7">
        <w:rPr>
          <w:rFonts w:ascii="Times New Roman" w:eastAsia="Times New Roman" w:hAnsi="Times New Roman" w:cs="Times New Roman"/>
          <w:b/>
          <w:bCs/>
          <w:color w:val="000000"/>
          <w:kern w:val="0"/>
          <w:sz w:val="24"/>
          <w:szCs w:val="24"/>
          <w14:ligatures w14:val="none"/>
        </w:rPr>
        <w:t>1.1. Sąvokos</w:t>
      </w:r>
    </w:p>
    <w:p w14:paraId="73A75CA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699ED6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dbd3d8914444fabbc1b7ee8ca648bd1"/>
      <w:bookmarkEnd w:id="10"/>
      <w:r w:rsidRPr="002A36D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0A362D2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0e271d38839f402bba94379d63070e29"/>
      <w:bookmarkEnd w:id="11"/>
      <w:r w:rsidRPr="002A36D7">
        <w:rPr>
          <w:rFonts w:ascii="Times New Roman" w:eastAsia="Times New Roman" w:hAnsi="Times New Roman" w:cs="Times New Roman"/>
          <w:color w:val="000000"/>
          <w:kern w:val="0"/>
          <w:sz w:val="24"/>
          <w:szCs w:val="24"/>
          <w14:ligatures w14:val="none"/>
        </w:rPr>
        <w:t>1.1.1.1.  </w:t>
      </w:r>
      <w:r w:rsidRPr="002A36D7">
        <w:rPr>
          <w:rFonts w:ascii="Times New Roman" w:eastAsia="Times New Roman" w:hAnsi="Times New Roman" w:cs="Times New Roman"/>
          <w:b/>
          <w:bCs/>
          <w:color w:val="000000"/>
          <w:kern w:val="0"/>
          <w:sz w:val="24"/>
          <w:szCs w:val="24"/>
          <w14:ligatures w14:val="none"/>
        </w:rPr>
        <w:t>Bendrosios sąlygos</w:t>
      </w:r>
      <w:r w:rsidRPr="002A36D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5B6F718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2ef035eace0e4748893cbf0ae3e88bc9"/>
      <w:bookmarkEnd w:id="12"/>
      <w:r w:rsidRPr="002A36D7">
        <w:rPr>
          <w:rFonts w:ascii="Times New Roman" w:eastAsia="Times New Roman" w:hAnsi="Times New Roman" w:cs="Times New Roman"/>
          <w:color w:val="000000"/>
          <w:kern w:val="0"/>
          <w:sz w:val="24"/>
          <w:szCs w:val="24"/>
          <w14:ligatures w14:val="none"/>
        </w:rPr>
        <w:t>1.1.1.2.  </w:t>
      </w:r>
      <w:r w:rsidRPr="002A36D7">
        <w:rPr>
          <w:rFonts w:ascii="Times New Roman" w:eastAsia="Times New Roman" w:hAnsi="Times New Roman" w:cs="Times New Roman"/>
          <w:b/>
          <w:bCs/>
          <w:color w:val="000000"/>
          <w:kern w:val="0"/>
          <w:sz w:val="24"/>
          <w:szCs w:val="24"/>
          <w14:ligatures w14:val="none"/>
        </w:rPr>
        <w:t>Pirkėjas</w:t>
      </w:r>
      <w:r w:rsidRPr="002A36D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5D626C7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81a79ec2ee1445c8b9f38b5d7d8a09bd"/>
      <w:bookmarkEnd w:id="13"/>
      <w:r w:rsidRPr="002A36D7">
        <w:rPr>
          <w:rFonts w:ascii="Times New Roman" w:eastAsia="Times New Roman" w:hAnsi="Times New Roman" w:cs="Times New Roman"/>
          <w:color w:val="000000"/>
          <w:kern w:val="0"/>
          <w:sz w:val="24"/>
          <w:szCs w:val="24"/>
          <w14:ligatures w14:val="none"/>
        </w:rPr>
        <w:t>1.1.1.3.  </w:t>
      </w:r>
      <w:r w:rsidRPr="002A36D7">
        <w:rPr>
          <w:rFonts w:ascii="Times New Roman" w:eastAsia="Times New Roman" w:hAnsi="Times New Roman" w:cs="Times New Roman"/>
          <w:b/>
          <w:bCs/>
          <w:color w:val="000000"/>
          <w:kern w:val="0"/>
          <w:sz w:val="24"/>
          <w:szCs w:val="24"/>
          <w14:ligatures w14:val="none"/>
        </w:rPr>
        <w:t>Pradinės sutarties vertė </w:t>
      </w:r>
      <w:r w:rsidRPr="002A36D7">
        <w:rPr>
          <w:rFonts w:ascii="Times New Roman" w:eastAsia="Times New Roman" w:hAnsi="Times New Roman" w:cs="Times New Roman"/>
          <w:color w:val="000000"/>
          <w:kern w:val="0"/>
          <w:sz w:val="24"/>
          <w:szCs w:val="24"/>
          <w14:ligatures w14:val="none"/>
        </w:rPr>
        <w:t>– Specialiosiose sąlygose nurodyta</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vertė (be PVM);</w:t>
      </w:r>
    </w:p>
    <w:p w14:paraId="23E885E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287168fe677547c58231ed456bcfe799"/>
      <w:bookmarkEnd w:id="14"/>
      <w:r w:rsidRPr="002A36D7">
        <w:rPr>
          <w:rFonts w:ascii="Times New Roman" w:eastAsia="Times New Roman" w:hAnsi="Times New Roman" w:cs="Times New Roman"/>
          <w:color w:val="000000"/>
          <w:kern w:val="0"/>
          <w:sz w:val="24"/>
          <w:szCs w:val="24"/>
          <w14:ligatures w14:val="none"/>
        </w:rPr>
        <w:t>1.1.1.4.  </w:t>
      </w:r>
      <w:r w:rsidRPr="002A36D7">
        <w:rPr>
          <w:rFonts w:ascii="Times New Roman" w:eastAsia="Times New Roman" w:hAnsi="Times New Roman" w:cs="Times New Roman"/>
          <w:b/>
          <w:bCs/>
          <w:color w:val="000000"/>
          <w:kern w:val="0"/>
          <w:sz w:val="24"/>
          <w:szCs w:val="24"/>
          <w14:ligatures w14:val="none"/>
        </w:rPr>
        <w:t>Prekės</w:t>
      </w:r>
      <w:r w:rsidRPr="002A36D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64980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c863b15c88004c39a1fe804c808d89c5"/>
      <w:bookmarkEnd w:id="15"/>
      <w:r w:rsidRPr="002A36D7">
        <w:rPr>
          <w:rFonts w:ascii="Times New Roman" w:eastAsia="Times New Roman" w:hAnsi="Times New Roman" w:cs="Times New Roman"/>
          <w:color w:val="000000"/>
          <w:kern w:val="0"/>
          <w:sz w:val="24"/>
          <w:szCs w:val="24"/>
          <w14:ligatures w14:val="none"/>
        </w:rPr>
        <w:t>1.1.1.5.  </w:t>
      </w:r>
      <w:r w:rsidRPr="002A36D7">
        <w:rPr>
          <w:rFonts w:ascii="Times New Roman" w:eastAsia="Times New Roman" w:hAnsi="Times New Roman" w:cs="Times New Roman"/>
          <w:b/>
          <w:bCs/>
          <w:color w:val="000000"/>
          <w:kern w:val="0"/>
          <w:sz w:val="24"/>
          <w:szCs w:val="24"/>
          <w14:ligatures w14:val="none"/>
        </w:rPr>
        <w:t>Prekių perdavimo–priėmimo aktas </w:t>
      </w:r>
      <w:r w:rsidRPr="002A36D7">
        <w:rPr>
          <w:rFonts w:ascii="Times New Roman" w:eastAsia="Times New Roman" w:hAnsi="Times New Roman" w:cs="Times New Roman"/>
          <w:color w:val="000000"/>
          <w:kern w:val="0"/>
          <w:sz w:val="24"/>
          <w:szCs w:val="24"/>
          <w14:ligatures w14:val="none"/>
        </w:rPr>
        <w:t>– dokumentas,</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28FA1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902ec6a02a0140ca931cf7cab542b3ea"/>
      <w:bookmarkEnd w:id="16"/>
      <w:r w:rsidRPr="002A36D7">
        <w:rPr>
          <w:rFonts w:ascii="Times New Roman" w:eastAsia="Times New Roman" w:hAnsi="Times New Roman" w:cs="Times New Roman"/>
          <w:color w:val="000000"/>
          <w:kern w:val="0"/>
          <w:sz w:val="24"/>
          <w:szCs w:val="24"/>
          <w14:ligatures w14:val="none"/>
        </w:rPr>
        <w:t>1.1.1.6.  </w:t>
      </w:r>
      <w:r w:rsidRPr="002A36D7">
        <w:rPr>
          <w:rFonts w:ascii="Times New Roman" w:eastAsia="Times New Roman" w:hAnsi="Times New Roman" w:cs="Times New Roman"/>
          <w:b/>
          <w:bCs/>
          <w:color w:val="000000"/>
          <w:kern w:val="0"/>
          <w:sz w:val="24"/>
          <w:szCs w:val="24"/>
          <w14:ligatures w14:val="none"/>
        </w:rPr>
        <w:t>Prekių trūkumai</w:t>
      </w:r>
      <w:r w:rsidRPr="002A36D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1025D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39387b81b9a04a359ab8068e13f5514f"/>
      <w:bookmarkEnd w:id="17"/>
      <w:r w:rsidRPr="002A36D7">
        <w:rPr>
          <w:rFonts w:ascii="Times New Roman" w:eastAsia="Times New Roman" w:hAnsi="Times New Roman" w:cs="Times New Roman"/>
          <w:color w:val="000000"/>
          <w:kern w:val="0"/>
          <w:sz w:val="24"/>
          <w:szCs w:val="24"/>
          <w14:ligatures w14:val="none"/>
        </w:rPr>
        <w:t>1.1.1.7.  </w:t>
      </w:r>
      <w:r w:rsidRPr="002A36D7">
        <w:rPr>
          <w:rFonts w:ascii="Times New Roman" w:eastAsia="Times New Roman" w:hAnsi="Times New Roman" w:cs="Times New Roman"/>
          <w:b/>
          <w:bCs/>
          <w:color w:val="000000"/>
          <w:kern w:val="0"/>
          <w:sz w:val="24"/>
          <w:szCs w:val="24"/>
          <w14:ligatures w14:val="none"/>
        </w:rPr>
        <w:t>Sąskaita </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898EE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4351563eb12f493c9a6e08eedb149bef"/>
      <w:bookmarkEnd w:id="18"/>
      <w:r w:rsidRPr="002A36D7">
        <w:rPr>
          <w:rFonts w:ascii="Times New Roman" w:eastAsia="Times New Roman" w:hAnsi="Times New Roman" w:cs="Times New Roman"/>
          <w:color w:val="000000"/>
          <w:kern w:val="0"/>
          <w:sz w:val="24"/>
          <w:szCs w:val="24"/>
          <w14:ligatures w14:val="none"/>
        </w:rPr>
        <w:t>1.1.1.8.  </w:t>
      </w:r>
      <w:r w:rsidRPr="002A36D7">
        <w:rPr>
          <w:rFonts w:ascii="Times New Roman" w:eastAsia="Times New Roman" w:hAnsi="Times New Roman" w:cs="Times New Roman"/>
          <w:b/>
          <w:bCs/>
          <w:color w:val="000000"/>
          <w:kern w:val="0"/>
          <w:sz w:val="24"/>
          <w:szCs w:val="24"/>
          <w14:ligatures w14:val="none"/>
        </w:rPr>
        <w:t>Specialiosios sąlygos</w:t>
      </w:r>
      <w:r w:rsidRPr="002A36D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B813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796971788c69409fb707633bc67bfc4c"/>
      <w:bookmarkEnd w:id="19"/>
      <w:r w:rsidRPr="002A36D7">
        <w:rPr>
          <w:rFonts w:ascii="Times New Roman" w:eastAsia="Times New Roman" w:hAnsi="Times New Roman" w:cs="Times New Roman"/>
          <w:color w:val="000000"/>
          <w:kern w:val="0"/>
          <w:sz w:val="24"/>
          <w:szCs w:val="24"/>
          <w14:ligatures w14:val="none"/>
        </w:rPr>
        <w:t>1.1.1.9.  </w:t>
      </w:r>
      <w:r w:rsidRPr="002A36D7">
        <w:rPr>
          <w:rFonts w:ascii="Times New Roman" w:eastAsia="Times New Roman" w:hAnsi="Times New Roman" w:cs="Times New Roman"/>
          <w:b/>
          <w:bCs/>
          <w:color w:val="000000"/>
          <w:kern w:val="0"/>
          <w:sz w:val="24"/>
          <w:szCs w:val="24"/>
          <w14:ligatures w14:val="none"/>
        </w:rPr>
        <w:t>Susitarimas </w:t>
      </w:r>
      <w:r w:rsidRPr="002A36D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3ED80FC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c2a2af337e1421caee5b8b918087054"/>
      <w:bookmarkEnd w:id="20"/>
      <w:r w:rsidRPr="002A36D7">
        <w:rPr>
          <w:rFonts w:ascii="Times New Roman" w:eastAsia="Times New Roman" w:hAnsi="Times New Roman" w:cs="Times New Roman"/>
          <w:color w:val="000000"/>
          <w:kern w:val="0"/>
          <w:sz w:val="24"/>
          <w:szCs w:val="24"/>
          <w14:ligatures w14:val="none"/>
        </w:rPr>
        <w:t>1.1.1.10. </w:t>
      </w:r>
      <w:r w:rsidRPr="002A36D7">
        <w:rPr>
          <w:rFonts w:ascii="Times New Roman" w:eastAsia="Times New Roman" w:hAnsi="Times New Roman" w:cs="Times New Roman"/>
          <w:b/>
          <w:bCs/>
          <w:color w:val="000000"/>
          <w:kern w:val="0"/>
          <w:sz w:val="24"/>
          <w:szCs w:val="24"/>
          <w14:ligatures w14:val="none"/>
        </w:rPr>
        <w:t>Sutarties kaina</w:t>
      </w:r>
      <w:r w:rsidRPr="002A36D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01E1995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c485742336c543c1b91775b398f4ef94"/>
      <w:bookmarkEnd w:id="21"/>
      <w:r w:rsidRPr="002A36D7">
        <w:rPr>
          <w:rFonts w:ascii="Times New Roman" w:eastAsia="Times New Roman" w:hAnsi="Times New Roman" w:cs="Times New Roman"/>
          <w:color w:val="000000"/>
          <w:kern w:val="0"/>
          <w:sz w:val="24"/>
          <w:szCs w:val="24"/>
          <w14:ligatures w14:val="none"/>
        </w:rPr>
        <w:t>1.1.1.11. </w:t>
      </w:r>
      <w:r w:rsidRPr="002A36D7">
        <w:rPr>
          <w:rFonts w:ascii="Times New Roman" w:eastAsia="Times New Roman" w:hAnsi="Times New Roman" w:cs="Times New Roman"/>
          <w:b/>
          <w:bCs/>
          <w:color w:val="000000"/>
          <w:kern w:val="0"/>
          <w:sz w:val="24"/>
          <w:szCs w:val="24"/>
          <w14:ligatures w14:val="none"/>
        </w:rPr>
        <w:t>Sutarties sąlygos </w:t>
      </w:r>
      <w:r w:rsidRPr="002A36D7">
        <w:rPr>
          <w:rFonts w:ascii="Times New Roman" w:eastAsia="Times New Roman" w:hAnsi="Times New Roman" w:cs="Times New Roman"/>
          <w:color w:val="000000"/>
          <w:kern w:val="0"/>
          <w:sz w:val="24"/>
          <w:szCs w:val="24"/>
          <w14:ligatures w14:val="none"/>
        </w:rPr>
        <w:t>– Bendrosios sąlygos ir Specialiosios sąlygos kartu;</w:t>
      </w:r>
    </w:p>
    <w:p w14:paraId="46C3540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a038e0cc75b743d8873fa5a25a82a4a1"/>
      <w:bookmarkEnd w:id="22"/>
      <w:r w:rsidRPr="002A36D7">
        <w:rPr>
          <w:rFonts w:ascii="Times New Roman" w:eastAsia="Times New Roman" w:hAnsi="Times New Roman" w:cs="Times New Roman"/>
          <w:color w:val="000000"/>
          <w:kern w:val="0"/>
          <w:sz w:val="24"/>
          <w:szCs w:val="24"/>
          <w14:ligatures w14:val="none"/>
        </w:rPr>
        <w:t>1.1.1.12. </w:t>
      </w:r>
      <w:r w:rsidRPr="002A36D7">
        <w:rPr>
          <w:rFonts w:ascii="Times New Roman" w:eastAsia="Times New Roman" w:hAnsi="Times New Roman" w:cs="Times New Roman"/>
          <w:b/>
          <w:bCs/>
          <w:color w:val="000000"/>
          <w:kern w:val="0"/>
          <w:sz w:val="24"/>
          <w:szCs w:val="24"/>
          <w14:ligatures w14:val="none"/>
        </w:rPr>
        <w:t>Sutartis </w:t>
      </w:r>
      <w:r w:rsidRPr="002A36D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4E7A57D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e66bd054561c4660ab09a7a1b441934e"/>
      <w:bookmarkEnd w:id="23"/>
      <w:r w:rsidRPr="002A36D7">
        <w:rPr>
          <w:rFonts w:ascii="Times New Roman" w:eastAsia="Times New Roman" w:hAnsi="Times New Roman" w:cs="Times New Roman"/>
          <w:color w:val="000000"/>
          <w:kern w:val="0"/>
          <w:sz w:val="24"/>
          <w:szCs w:val="24"/>
          <w14:ligatures w14:val="none"/>
        </w:rPr>
        <w:t>1.1.1.13. </w:t>
      </w:r>
      <w:r w:rsidRPr="002A36D7">
        <w:rPr>
          <w:rFonts w:ascii="Times New Roman" w:eastAsia="Times New Roman" w:hAnsi="Times New Roman" w:cs="Times New Roman"/>
          <w:b/>
          <w:bCs/>
          <w:color w:val="000000"/>
          <w:kern w:val="0"/>
          <w:sz w:val="24"/>
          <w:szCs w:val="24"/>
          <w14:ligatures w14:val="none"/>
        </w:rPr>
        <w:t>Šalis</w:t>
      </w:r>
      <w:r w:rsidRPr="002A36D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4688F42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25c48089716a46ccb64fe6ca89b561db"/>
      <w:bookmarkEnd w:id="24"/>
      <w:r w:rsidRPr="002A36D7">
        <w:rPr>
          <w:rFonts w:ascii="Times New Roman" w:eastAsia="Times New Roman" w:hAnsi="Times New Roman" w:cs="Times New Roman"/>
          <w:color w:val="000000"/>
          <w:kern w:val="0"/>
          <w:sz w:val="24"/>
          <w:szCs w:val="24"/>
          <w14:ligatures w14:val="none"/>
        </w:rPr>
        <w:t>1.1.1.14. </w:t>
      </w:r>
      <w:r w:rsidRPr="002A36D7">
        <w:rPr>
          <w:rFonts w:ascii="Times New Roman" w:eastAsia="Times New Roman" w:hAnsi="Times New Roman" w:cs="Times New Roman"/>
          <w:b/>
          <w:bCs/>
          <w:color w:val="000000"/>
          <w:kern w:val="0"/>
          <w:sz w:val="24"/>
          <w:szCs w:val="24"/>
          <w14:ligatures w14:val="none"/>
        </w:rPr>
        <w:t>Šalys</w:t>
      </w:r>
      <w:r w:rsidRPr="002A36D7">
        <w:rPr>
          <w:rFonts w:ascii="Times New Roman" w:eastAsia="Times New Roman" w:hAnsi="Times New Roman" w:cs="Times New Roman"/>
          <w:color w:val="000000"/>
          <w:kern w:val="0"/>
          <w:sz w:val="24"/>
          <w:szCs w:val="24"/>
          <w14:ligatures w14:val="none"/>
        </w:rPr>
        <w:t> – Pirkėjas ir Tiekėjas kartu;</w:t>
      </w:r>
    </w:p>
    <w:p w14:paraId="0F0A56B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5cfc5d9636844c68af601a910dd1fc8c"/>
      <w:bookmarkEnd w:id="25"/>
      <w:r w:rsidRPr="002A36D7">
        <w:rPr>
          <w:rFonts w:ascii="Times New Roman" w:eastAsia="Times New Roman" w:hAnsi="Times New Roman" w:cs="Times New Roman"/>
          <w:color w:val="000000"/>
          <w:kern w:val="0"/>
          <w:sz w:val="24"/>
          <w:szCs w:val="24"/>
          <w14:ligatures w14:val="none"/>
        </w:rPr>
        <w:t>1.1.1.15. </w:t>
      </w:r>
      <w:r w:rsidRPr="002A36D7">
        <w:rPr>
          <w:rFonts w:ascii="Times New Roman" w:eastAsia="Times New Roman" w:hAnsi="Times New Roman" w:cs="Times New Roman"/>
          <w:b/>
          <w:bCs/>
          <w:color w:val="000000"/>
          <w:kern w:val="0"/>
          <w:sz w:val="24"/>
          <w:szCs w:val="24"/>
          <w14:ligatures w14:val="none"/>
        </w:rPr>
        <w:t>Tiekėjas</w:t>
      </w:r>
      <w:r w:rsidRPr="002A36D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1AADF50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a650dfee2c6a4731bbfb923dedd73656"/>
      <w:bookmarkEnd w:id="26"/>
      <w:r w:rsidRPr="002A36D7">
        <w:rPr>
          <w:rFonts w:ascii="Times New Roman" w:eastAsia="Times New Roman" w:hAnsi="Times New Roman" w:cs="Times New Roman"/>
          <w:color w:val="000000"/>
          <w:kern w:val="0"/>
          <w:sz w:val="24"/>
          <w:szCs w:val="24"/>
          <w14:ligatures w14:val="none"/>
        </w:rPr>
        <w:t>1.1.1.16. </w:t>
      </w:r>
      <w:r w:rsidRPr="002A36D7">
        <w:rPr>
          <w:rFonts w:ascii="Times New Roman" w:eastAsia="Times New Roman" w:hAnsi="Times New Roman" w:cs="Times New Roman"/>
          <w:b/>
          <w:bCs/>
          <w:color w:val="000000"/>
          <w:kern w:val="0"/>
          <w:sz w:val="24"/>
          <w:szCs w:val="24"/>
          <w14:ligatures w14:val="none"/>
        </w:rPr>
        <w:t>VPĮ </w:t>
      </w:r>
      <w:r w:rsidRPr="002A36D7">
        <w:rPr>
          <w:rFonts w:ascii="Times New Roman" w:eastAsia="Times New Roman" w:hAnsi="Times New Roman" w:cs="Times New Roman"/>
          <w:color w:val="000000"/>
          <w:kern w:val="0"/>
          <w:sz w:val="24"/>
          <w:szCs w:val="24"/>
          <w14:ligatures w14:val="none"/>
        </w:rPr>
        <w:t>– Lietuvos Respublikos viešųjų pirkimų įstatymas.</w:t>
      </w:r>
    </w:p>
    <w:p w14:paraId="1E9D4CF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0723ff3dbb0e4736a6fce1b937dc2b98"/>
      <w:bookmarkEnd w:id="27"/>
      <w:r w:rsidRPr="002A36D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139E16D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ed3e3666098d4cd7b7f224afddf6bed7"/>
      <w:bookmarkEnd w:id="28"/>
      <w:r w:rsidRPr="002A36D7">
        <w:rPr>
          <w:rFonts w:ascii="Times New Roman" w:eastAsia="Times New Roman" w:hAnsi="Times New Roman" w:cs="Times New Roman"/>
          <w:color w:val="000000"/>
          <w:kern w:val="0"/>
          <w:sz w:val="24"/>
          <w:szCs w:val="24"/>
          <w14:ligatures w14:val="none"/>
        </w:rPr>
        <w:lastRenderedPageBreak/>
        <w:t>1.1.1.18. Sutartyje neapibrėžtos sąvokos suprantamos ir aiškinamos taip, kaip jas apibrėžia VPĮ ir kiti įstatymai bei teisės aktai, galiojantys Sutarties sudarymo ir vykdymo metu.</w:t>
      </w:r>
    </w:p>
    <w:p w14:paraId="32DE122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894592df969944cd90ca84a81569ea8f"/>
      <w:bookmarkEnd w:id="29"/>
      <w:r w:rsidRPr="002A36D7">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0C6B9E9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7B0C035"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30" w:name="part_45ad96a5be9247e1b0565bc1474d4afd"/>
      <w:bookmarkEnd w:id="30"/>
      <w:r w:rsidRPr="002A36D7">
        <w:rPr>
          <w:rFonts w:ascii="Times New Roman" w:eastAsia="Times New Roman" w:hAnsi="Times New Roman" w:cs="Times New Roman"/>
          <w:b/>
          <w:bCs/>
          <w:color w:val="000000"/>
          <w:kern w:val="0"/>
          <w:sz w:val="24"/>
          <w:szCs w:val="24"/>
          <w14:ligatures w14:val="none"/>
        </w:rPr>
        <w:t>1.2.    Sutarties aiškinimas</w:t>
      </w:r>
    </w:p>
    <w:p w14:paraId="72CA7C8E" w14:textId="77777777" w:rsidR="00DF1A99" w:rsidRPr="002A36D7" w:rsidRDefault="00DF1A99" w:rsidP="00DF1A99">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D19427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d61c00177d1d43f5805b56594b9d6722"/>
      <w:bookmarkEnd w:id="31"/>
      <w:r w:rsidRPr="002A36D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2D183BE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91b61d274d154c36a9a6fd4eea0e648c"/>
      <w:bookmarkEnd w:id="32"/>
      <w:r w:rsidRPr="002A36D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15BFEBB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6f55083f24404fcba138d423fb22634f"/>
      <w:bookmarkEnd w:id="33"/>
      <w:r w:rsidRPr="002A36D7">
        <w:rPr>
          <w:rFonts w:ascii="Times New Roman" w:eastAsia="Times New Roman" w:hAnsi="Times New Roman" w:cs="Times New Roman"/>
          <w:color w:val="000000"/>
          <w:kern w:val="0"/>
          <w:sz w:val="24"/>
          <w:szCs w:val="24"/>
          <w14:ligatures w14:val="none"/>
        </w:rPr>
        <w:t>1.2.3. Diena Sutartyje reiškia kalendorinę dieną.</w:t>
      </w:r>
    </w:p>
    <w:p w14:paraId="7EC34FB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f28213aeb5e348029d62ba9549b5fdf3"/>
      <w:bookmarkEnd w:id="34"/>
      <w:r w:rsidRPr="002A36D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25D5A66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4473e28ac76e4cfcb1a2f4e0ecffe4c4"/>
      <w:bookmarkEnd w:id="35"/>
      <w:r w:rsidRPr="002A36D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105C7FA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1df36e9144e74fbd86d011190f06e8cc"/>
      <w:bookmarkEnd w:id="36"/>
      <w:r w:rsidRPr="002A36D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4798F34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9557e735c0ff4dd888233ed137297bf0"/>
      <w:bookmarkEnd w:id="37"/>
      <w:r w:rsidRPr="002A36D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BA59B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0e65faabc0a645c4833ce7d2dcd25dd5"/>
      <w:bookmarkEnd w:id="38"/>
      <w:r w:rsidRPr="002A36D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75118B2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a2ed1d44d3554a54ba3fa672f501fc55"/>
      <w:bookmarkEnd w:id="39"/>
      <w:r w:rsidRPr="002A36D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3D14AC7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42dd6360991b4e429501a25c4cd25e0b"/>
      <w:bookmarkEnd w:id="40"/>
      <w:r w:rsidRPr="002A36D7">
        <w:rPr>
          <w:rFonts w:ascii="Times New Roman" w:eastAsia="Times New Roman" w:hAnsi="Times New Roman" w:cs="Times New Roman"/>
          <w:color w:val="000000"/>
          <w:kern w:val="0"/>
          <w:sz w:val="24"/>
          <w:szCs w:val="24"/>
          <w14:ligatures w14:val="none"/>
        </w:rPr>
        <w:t>1.2.10.   </w:t>
      </w:r>
      <w:r w:rsidRPr="002A36D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2A165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41" w:name="part_0667364a05704a0b8e735d1c5c6347c5"/>
      <w:bookmarkEnd w:id="41"/>
      <w:r w:rsidRPr="002A36D7">
        <w:rPr>
          <w:rFonts w:ascii="Times New Roman" w:eastAsia="Times New Roman" w:hAnsi="Times New Roman" w:cs="Times New Roman"/>
          <w:color w:val="000000"/>
          <w:kern w:val="0"/>
          <w:sz w:val="24"/>
          <w:szCs w:val="24"/>
          <w14:ligatures w14:val="none"/>
        </w:rPr>
        <w:t>1.2.11.   </w:t>
      </w:r>
      <w:r w:rsidRPr="002A36D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32A80D2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42" w:name="part_cba0ccac0b1c43ce9a321c946b5882a9"/>
      <w:bookmarkEnd w:id="42"/>
      <w:r w:rsidRPr="002A36D7">
        <w:rPr>
          <w:rFonts w:ascii="Times New Roman" w:eastAsia="Times New Roman" w:hAnsi="Times New Roman" w:cs="Times New Roman"/>
          <w:color w:val="000000"/>
          <w:kern w:val="0"/>
          <w:sz w:val="24"/>
          <w:szCs w:val="24"/>
          <w14:ligatures w14:val="none"/>
        </w:rPr>
        <w:t>1.2.12.   </w:t>
      </w:r>
      <w:r w:rsidRPr="002A36D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40C78B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D7EDFA4"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43" w:name="part_d7edcd48d106495b8e59f0f87a962685"/>
      <w:bookmarkEnd w:id="43"/>
      <w:r w:rsidRPr="002A36D7">
        <w:rPr>
          <w:rFonts w:ascii="Times New Roman" w:eastAsia="Times New Roman" w:hAnsi="Times New Roman" w:cs="Times New Roman"/>
          <w:b/>
          <w:bCs/>
          <w:color w:val="000000"/>
          <w:kern w:val="0"/>
          <w:sz w:val="24"/>
          <w:szCs w:val="24"/>
          <w14:ligatures w14:val="none"/>
        </w:rPr>
        <w:t>1.3. Dokumentų viršenybė</w:t>
      </w:r>
    </w:p>
    <w:p w14:paraId="2756590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6A2B2E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8c0f6fa78e004ecf92fbb0f73301a4f9"/>
      <w:bookmarkEnd w:id="44"/>
      <w:r w:rsidRPr="002A36D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AB5C200" w14:textId="77777777" w:rsidR="00DF1A99" w:rsidRPr="002A36D7" w:rsidRDefault="00DF1A99" w:rsidP="00DF1A99">
      <w:pPr>
        <w:spacing w:after="0" w:line="276" w:lineRule="atLeast"/>
        <w:jc w:val="both"/>
        <w:rPr>
          <w:rFonts w:ascii="Times New Roman" w:eastAsia="Times New Roman" w:hAnsi="Times New Roman" w:cs="Times New Roman"/>
          <w:color w:val="000000"/>
          <w:kern w:val="0"/>
          <w:sz w:val="24"/>
          <w:szCs w:val="24"/>
          <w14:ligatures w14:val="none"/>
        </w:rPr>
      </w:pPr>
      <w:bookmarkStart w:id="45" w:name="part_8826590104f14f83b6cedb7e97a5572f"/>
      <w:bookmarkEnd w:id="45"/>
      <w:r w:rsidRPr="002A36D7">
        <w:rPr>
          <w:rFonts w:ascii="Times New Roman" w:eastAsia="Times New Roman" w:hAnsi="Times New Roman" w:cs="Times New Roman"/>
          <w:color w:val="000000"/>
          <w:kern w:val="0"/>
          <w:sz w:val="24"/>
          <w:szCs w:val="24"/>
          <w14:ligatures w14:val="none"/>
        </w:rPr>
        <w:t>1.3.1.1. Techninė specifikacija;</w:t>
      </w:r>
    </w:p>
    <w:p w14:paraId="49E0466D" w14:textId="77777777" w:rsidR="00DF1A99" w:rsidRPr="002A36D7" w:rsidRDefault="00DF1A99" w:rsidP="00DF1A99">
      <w:pPr>
        <w:spacing w:after="0" w:line="276" w:lineRule="atLeast"/>
        <w:jc w:val="both"/>
        <w:rPr>
          <w:rFonts w:ascii="Times New Roman" w:eastAsia="Times New Roman" w:hAnsi="Times New Roman" w:cs="Times New Roman"/>
          <w:color w:val="000000"/>
          <w:kern w:val="0"/>
          <w:sz w:val="24"/>
          <w:szCs w:val="24"/>
          <w14:ligatures w14:val="none"/>
        </w:rPr>
      </w:pPr>
      <w:bookmarkStart w:id="46" w:name="part_9a5720f15e6e450db18f2e3c3f3f0522"/>
      <w:bookmarkEnd w:id="46"/>
      <w:r w:rsidRPr="002A36D7">
        <w:rPr>
          <w:rFonts w:ascii="Times New Roman" w:eastAsia="Times New Roman" w:hAnsi="Times New Roman" w:cs="Times New Roman"/>
          <w:color w:val="000000"/>
          <w:kern w:val="0"/>
          <w:sz w:val="24"/>
          <w:szCs w:val="24"/>
          <w14:ligatures w14:val="none"/>
        </w:rPr>
        <w:t>1.3.1.2. Specialiosios sąlygos;</w:t>
      </w:r>
    </w:p>
    <w:p w14:paraId="3BFAA7ED" w14:textId="77777777" w:rsidR="00DF1A99" w:rsidRPr="002A36D7" w:rsidRDefault="00DF1A99" w:rsidP="00DF1A99">
      <w:pPr>
        <w:spacing w:after="0" w:line="276" w:lineRule="atLeast"/>
        <w:jc w:val="both"/>
        <w:rPr>
          <w:rFonts w:ascii="Times New Roman" w:eastAsia="Times New Roman" w:hAnsi="Times New Roman" w:cs="Times New Roman"/>
          <w:color w:val="000000"/>
          <w:kern w:val="0"/>
          <w:sz w:val="24"/>
          <w:szCs w:val="24"/>
          <w14:ligatures w14:val="none"/>
        </w:rPr>
      </w:pPr>
      <w:bookmarkStart w:id="47" w:name="part_707bfe8d0c144f6fb3c44c49d7780e6d"/>
      <w:bookmarkEnd w:id="47"/>
      <w:r w:rsidRPr="002A36D7">
        <w:rPr>
          <w:rFonts w:ascii="Times New Roman" w:eastAsia="Times New Roman" w:hAnsi="Times New Roman" w:cs="Times New Roman"/>
          <w:color w:val="000000"/>
          <w:kern w:val="0"/>
          <w:sz w:val="24"/>
          <w:szCs w:val="24"/>
          <w14:ligatures w14:val="none"/>
        </w:rPr>
        <w:t>1.3.1.3. Bendrosios sąlygos;</w:t>
      </w:r>
    </w:p>
    <w:p w14:paraId="1A091142" w14:textId="77777777" w:rsidR="00DF1A99" w:rsidRPr="002A36D7" w:rsidRDefault="00DF1A99" w:rsidP="00DF1A99">
      <w:pPr>
        <w:spacing w:after="0" w:line="276" w:lineRule="atLeast"/>
        <w:jc w:val="both"/>
        <w:rPr>
          <w:rFonts w:ascii="Times New Roman" w:eastAsia="Times New Roman" w:hAnsi="Times New Roman" w:cs="Times New Roman"/>
          <w:color w:val="000000"/>
          <w:kern w:val="0"/>
          <w:sz w:val="24"/>
          <w:szCs w:val="24"/>
          <w14:ligatures w14:val="none"/>
        </w:rPr>
      </w:pPr>
      <w:bookmarkStart w:id="48" w:name="part_2ef0678e8db0452491fcc490d3cb71cd"/>
      <w:bookmarkEnd w:id="48"/>
      <w:r w:rsidRPr="002A36D7">
        <w:rPr>
          <w:rFonts w:ascii="Times New Roman" w:eastAsia="Times New Roman" w:hAnsi="Times New Roman" w:cs="Times New Roman"/>
          <w:color w:val="000000"/>
          <w:kern w:val="0"/>
          <w:sz w:val="24"/>
          <w:szCs w:val="24"/>
          <w14:ligatures w14:val="none"/>
        </w:rPr>
        <w:t>1.3.1.4. Pirkimo dokumentai (išskyrus techninę specifikaciją);</w:t>
      </w:r>
    </w:p>
    <w:p w14:paraId="68E7C281" w14:textId="77777777" w:rsidR="00DF1A99" w:rsidRPr="002A36D7" w:rsidRDefault="00DF1A99" w:rsidP="00DF1A99">
      <w:pPr>
        <w:spacing w:after="0" w:line="276" w:lineRule="atLeast"/>
        <w:jc w:val="both"/>
        <w:rPr>
          <w:rFonts w:ascii="Times New Roman" w:eastAsia="Times New Roman" w:hAnsi="Times New Roman" w:cs="Times New Roman"/>
          <w:color w:val="000000"/>
          <w:kern w:val="0"/>
          <w:sz w:val="24"/>
          <w:szCs w:val="24"/>
          <w14:ligatures w14:val="none"/>
        </w:rPr>
      </w:pPr>
      <w:bookmarkStart w:id="49" w:name="part_37bdb2fbe59b42fab2072c5e4bb7df4e"/>
      <w:bookmarkEnd w:id="49"/>
      <w:r w:rsidRPr="002A36D7">
        <w:rPr>
          <w:rFonts w:ascii="Times New Roman" w:eastAsia="Times New Roman" w:hAnsi="Times New Roman" w:cs="Times New Roman"/>
          <w:color w:val="000000"/>
          <w:kern w:val="0"/>
          <w:sz w:val="24"/>
          <w:szCs w:val="24"/>
          <w14:ligatures w14:val="none"/>
        </w:rPr>
        <w:t>1.3.1.5. Pasiūlymas;</w:t>
      </w:r>
    </w:p>
    <w:p w14:paraId="1E1DAB2D" w14:textId="77777777" w:rsidR="00DF1A99" w:rsidRPr="002A36D7" w:rsidRDefault="00DF1A99" w:rsidP="00DF1A99">
      <w:pPr>
        <w:spacing w:after="0" w:line="276" w:lineRule="atLeast"/>
        <w:jc w:val="both"/>
        <w:rPr>
          <w:rFonts w:ascii="Times New Roman" w:eastAsia="Times New Roman" w:hAnsi="Times New Roman" w:cs="Times New Roman"/>
          <w:color w:val="000000"/>
          <w:kern w:val="0"/>
          <w:sz w:val="24"/>
          <w:szCs w:val="24"/>
          <w14:ligatures w14:val="none"/>
        </w:rPr>
      </w:pPr>
      <w:bookmarkStart w:id="50" w:name="part_0596c23fe61f40e5a18fde0f1f91c373"/>
      <w:bookmarkEnd w:id="50"/>
      <w:r w:rsidRPr="002A36D7">
        <w:rPr>
          <w:rFonts w:ascii="Times New Roman" w:eastAsia="Times New Roman" w:hAnsi="Times New Roman" w:cs="Times New Roman"/>
          <w:color w:val="000000"/>
          <w:kern w:val="0"/>
          <w:sz w:val="24"/>
          <w:szCs w:val="24"/>
          <w14:ligatures w14:val="none"/>
        </w:rPr>
        <w:t>1.3.1.6. Kiti Specialiosiose sąlygose išvardinti priedai.</w:t>
      </w:r>
    </w:p>
    <w:p w14:paraId="733CAEC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51" w:name="part_469f5d40c6894f748a008c9b86d57ab6"/>
      <w:bookmarkEnd w:id="51"/>
      <w:r w:rsidRPr="002A36D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7A0A8C9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1ad838d56da24728b26b8646c0d54f19"/>
      <w:bookmarkEnd w:id="52"/>
      <w:r w:rsidRPr="002A36D7">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1C07DF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b23c1226612e45cbb23579249cc95e5c"/>
      <w:bookmarkEnd w:id="53"/>
      <w:r w:rsidRPr="002A36D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50ACF8A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6CBA737"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54" w:name="part_630dc59410ea4d018c249015972e9995"/>
      <w:bookmarkEnd w:id="54"/>
      <w:r w:rsidRPr="002A36D7">
        <w:rPr>
          <w:rFonts w:ascii="Times New Roman" w:eastAsia="Times New Roman" w:hAnsi="Times New Roman" w:cs="Times New Roman"/>
          <w:b/>
          <w:bCs/>
          <w:caps/>
          <w:color w:val="000000"/>
          <w:kern w:val="0"/>
          <w:sz w:val="24"/>
          <w:szCs w:val="24"/>
          <w14:ligatures w14:val="none"/>
        </w:rPr>
        <w:t>2.  SUTARTIES DALYKAS</w:t>
      </w:r>
    </w:p>
    <w:p w14:paraId="1DDAA83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87451D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1c3ae81aed584b558deafcaeab13c24f"/>
      <w:bookmarkEnd w:id="55"/>
      <w:r w:rsidRPr="002A36D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75B69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24409e4ec9c7473c92b0459f21cbdcae"/>
      <w:bookmarkEnd w:id="56"/>
      <w:r w:rsidRPr="002A36D7">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E9E1B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bf2b477ee3004ec6a0cf90489a96c7d9"/>
      <w:bookmarkEnd w:id="57"/>
      <w:r w:rsidRPr="002A36D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685322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EE1C1A1"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58" w:name="part_90113202f3e24cdab3822d5f14c6ddcc"/>
      <w:bookmarkEnd w:id="58"/>
      <w:r w:rsidRPr="002A36D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35CE37EC" w14:textId="77777777" w:rsidR="00DF1A99" w:rsidRPr="002A36D7" w:rsidRDefault="00DF1A99" w:rsidP="00DF1A9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3442B15"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59" w:name="part_144f3b804ffe4b04911dc573964fbb33"/>
      <w:bookmarkEnd w:id="59"/>
      <w:r w:rsidRPr="002A36D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2935900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6E26C3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651a50a5c11e40c69bd16ca01a7098d2"/>
      <w:bookmarkEnd w:id="60"/>
      <w:r w:rsidRPr="002A36D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75EBC3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3d30b092144144729048476418667d38"/>
      <w:bookmarkEnd w:id="61"/>
      <w:r w:rsidRPr="002A36D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48669CC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eea468b00d614f989d5ed8c439c09caa"/>
      <w:bookmarkEnd w:id="62"/>
      <w:r w:rsidRPr="002A36D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239A987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fbb6cf7e64c24d708247efa32f400266"/>
      <w:bookmarkEnd w:id="63"/>
      <w:r w:rsidRPr="002A36D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7CD7592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10148fbcc9b34cc19eccfef0ee2e8a52"/>
      <w:bookmarkEnd w:id="64"/>
      <w:r w:rsidRPr="002A36D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C84242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5ad8bd89a6fb434db623e8bb18ecdbc6"/>
      <w:bookmarkEnd w:id="65"/>
      <w:r w:rsidRPr="002A36D7">
        <w:rPr>
          <w:rFonts w:ascii="Times New Roman" w:eastAsia="Times New Roman" w:hAnsi="Times New Roman" w:cs="Times New Roman"/>
          <w:color w:val="000000"/>
          <w:kern w:val="0"/>
          <w:sz w:val="24"/>
          <w:szCs w:val="24"/>
          <w14:ligatures w14:val="none"/>
        </w:rPr>
        <w:t>3.1.1.5. </w:t>
      </w:r>
      <w:r w:rsidRPr="002A36D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14:ligatures w14:val="none"/>
        </w:rPr>
        <w:t>.</w:t>
      </w:r>
    </w:p>
    <w:p w14:paraId="246BD71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b15bf7599b11418f9e538eb4d47e2762"/>
      <w:bookmarkEnd w:id="66"/>
      <w:r w:rsidRPr="002A36D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14:ligatures w14:val="none"/>
        </w:rPr>
        <w:t>Jeigu Tiekėjas remiasi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58276EF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f7dd04038acf47ba91654fe458a784ce"/>
      <w:bookmarkEnd w:id="67"/>
      <w:r w:rsidRPr="002A36D7">
        <w:rPr>
          <w:rFonts w:ascii="Times New Roman" w:eastAsia="Times New Roman" w:hAnsi="Times New Roman" w:cs="Times New Roman"/>
          <w:color w:val="000000"/>
          <w:kern w:val="0"/>
          <w:sz w:val="24"/>
          <w:szCs w:val="24"/>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D9AD6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8DD81C2"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68" w:name="part_62d4bfe29afb4ee59532254f3477eead"/>
      <w:bookmarkEnd w:id="68"/>
      <w:r w:rsidRPr="002A36D7">
        <w:rPr>
          <w:rFonts w:ascii="Times New Roman" w:eastAsia="Times New Roman" w:hAnsi="Times New Roman" w:cs="Times New Roman"/>
          <w:b/>
          <w:bCs/>
          <w:color w:val="000000"/>
          <w:kern w:val="0"/>
          <w:sz w:val="24"/>
          <w:szCs w:val="24"/>
          <w14:ligatures w14:val="none"/>
        </w:rPr>
        <w:t>3.2.</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Subtiekėjų bei specialistų pasitelkimas ir keitimas</w:t>
      </w:r>
    </w:p>
    <w:p w14:paraId="14C7E4B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39F0AC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cbbaa99111db4afebbb94a45e4bd8ef1"/>
      <w:bookmarkEnd w:id="69"/>
      <w:r w:rsidRPr="002A36D7">
        <w:rPr>
          <w:rFonts w:ascii="Times New Roman" w:eastAsia="Times New Roman" w:hAnsi="Times New Roman" w:cs="Times New Roman"/>
          <w:color w:val="000000"/>
          <w:kern w:val="0"/>
          <w:sz w:val="24"/>
          <w:szCs w:val="24"/>
          <w14:ligatures w14:val="none"/>
        </w:rPr>
        <w:t>3.2.1. </w:t>
      </w:r>
      <w:r w:rsidRPr="002A36D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14:ligatures w14:val="none"/>
        </w:rPr>
        <w:t>jos</w:t>
      </w:r>
      <w:r w:rsidRPr="002A36D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14:ligatures w14:val="none"/>
        </w:rPr>
        <w:t>ir specialistų </w:t>
      </w:r>
      <w:r w:rsidRPr="002A36D7">
        <w:rPr>
          <w:rFonts w:ascii="Times New Roman" w:eastAsia="Times New Roman" w:hAnsi="Times New Roman" w:cs="Times New Roman"/>
          <w:color w:val="000000"/>
          <w:kern w:val="0"/>
          <w:sz w:val="24"/>
          <w:szCs w:val="24"/>
          <w:shd w:val="clear" w:color="auto" w:fill="FFFFFF"/>
          <w14:ligatures w14:val="none"/>
        </w:rPr>
        <w:t>veiksmus ar neveikimą. </w:t>
      </w:r>
    </w:p>
    <w:p w14:paraId="176CCE75" w14:textId="77777777" w:rsidR="00DF1A99" w:rsidRPr="002A36D7" w:rsidRDefault="00DF1A99" w:rsidP="00DF1A99">
      <w:pPr>
        <w:spacing w:after="0" w:line="264" w:lineRule="atLeast"/>
        <w:jc w:val="both"/>
        <w:rPr>
          <w:rFonts w:ascii="Times New Roman" w:eastAsia="Times New Roman" w:hAnsi="Times New Roman" w:cs="Times New Roman"/>
          <w:color w:val="000000"/>
          <w:kern w:val="0"/>
          <w:sz w:val="24"/>
          <w:szCs w:val="24"/>
          <w14:ligatures w14:val="none"/>
        </w:rPr>
      </w:pPr>
      <w:bookmarkStart w:id="70" w:name="part_be68d9fc58ad4da6b195947604d570c5"/>
      <w:bookmarkEnd w:id="70"/>
      <w:r w:rsidRPr="002A36D7">
        <w:rPr>
          <w:rFonts w:ascii="Times New Roman" w:eastAsia="Times New Roman" w:hAnsi="Times New Roman" w:cs="Times New Roman"/>
          <w:color w:val="000000"/>
          <w:kern w:val="0"/>
          <w:sz w:val="24"/>
          <w:szCs w:val="24"/>
          <w14:ligatures w14:val="none"/>
        </w:rPr>
        <w:t>3.2.2. </w:t>
      </w:r>
      <w:r w:rsidRPr="002A36D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44391C6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4085a7eb59b8430b9f41b2998b0922e7"/>
      <w:bookmarkEnd w:id="71"/>
      <w:r w:rsidRPr="002A36D7">
        <w:rPr>
          <w:rFonts w:ascii="Times New Roman" w:eastAsia="Times New Roman" w:hAnsi="Times New Roman" w:cs="Times New Roman"/>
          <w:color w:val="000000"/>
          <w:kern w:val="0"/>
          <w:sz w:val="24"/>
          <w:szCs w:val="24"/>
          <w14:ligatures w14:val="none"/>
        </w:rPr>
        <w:t>3.2.3.   </w:t>
      </w:r>
      <w:r w:rsidRPr="002A36D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14:ligatures w14:val="none"/>
        </w:rPr>
        <w:t> visu Sutarties vykdymo metu. </w:t>
      </w:r>
      <w:r w:rsidRPr="002A36D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E0329E1" w14:textId="77777777" w:rsidR="00DF1A99" w:rsidRPr="002A36D7" w:rsidRDefault="00DF1A99" w:rsidP="00DF1A99">
      <w:pPr>
        <w:spacing w:after="0" w:line="264" w:lineRule="atLeast"/>
        <w:jc w:val="both"/>
        <w:rPr>
          <w:rFonts w:ascii="Times New Roman" w:eastAsia="Times New Roman" w:hAnsi="Times New Roman" w:cs="Times New Roman"/>
          <w:color w:val="000000"/>
          <w:kern w:val="0"/>
          <w:sz w:val="24"/>
          <w:szCs w:val="24"/>
          <w14:ligatures w14:val="none"/>
        </w:rPr>
      </w:pPr>
      <w:bookmarkStart w:id="72" w:name="part_be242872486a4fe2904c757731516486"/>
      <w:bookmarkEnd w:id="72"/>
      <w:r w:rsidRPr="002A36D7">
        <w:rPr>
          <w:rFonts w:ascii="Times New Roman" w:eastAsia="Times New Roman" w:hAnsi="Times New Roman" w:cs="Times New Roman"/>
          <w:color w:val="000000"/>
          <w:kern w:val="0"/>
          <w:sz w:val="24"/>
          <w:szCs w:val="24"/>
          <w14:ligatures w14:val="none"/>
        </w:rPr>
        <w:t>3.2.4. </w:t>
      </w:r>
      <w:r w:rsidRPr="002A36D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3A6A78C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0898228ee5fb496d87e0c5ee70507bdb"/>
      <w:bookmarkEnd w:id="73"/>
      <w:r w:rsidRPr="002A36D7">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1A739B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561f09f7423f428b900c51e8d48b0ee2"/>
      <w:bookmarkEnd w:id="74"/>
      <w:r w:rsidRPr="002A36D7">
        <w:rPr>
          <w:rFonts w:ascii="Times New Roman" w:eastAsia="Times New Roman" w:hAnsi="Times New Roman" w:cs="Times New Roman"/>
          <w:color w:val="000000"/>
          <w:kern w:val="0"/>
          <w:sz w:val="24"/>
          <w:szCs w:val="24"/>
          <w14:ligatures w14:val="none"/>
        </w:rPr>
        <w:t>3.2.6. </w:t>
      </w:r>
      <w:r w:rsidRPr="002A36D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275CE9E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e974b02aacfd447ea385c83d9d9aafe9"/>
      <w:bookmarkEnd w:id="75"/>
      <w:r w:rsidRPr="002A36D7">
        <w:rPr>
          <w:rFonts w:ascii="Times New Roman" w:eastAsia="Times New Roman" w:hAnsi="Times New Roman" w:cs="Times New Roman"/>
          <w:color w:val="000000"/>
          <w:kern w:val="0"/>
          <w:sz w:val="24"/>
          <w:szCs w:val="24"/>
          <w14:ligatures w14:val="none"/>
        </w:rPr>
        <w:t>3.2.6.1.  </w:t>
      </w:r>
      <w:r w:rsidRPr="002A36D7">
        <w:rPr>
          <w:rFonts w:ascii="Times New Roman" w:eastAsia="Times New Roman" w:hAnsi="Times New Roman" w:cs="Times New Roman"/>
          <w:color w:val="000000"/>
          <w:kern w:val="0"/>
          <w:sz w:val="24"/>
          <w:szCs w:val="24"/>
          <w:shd w:val="clear" w:color="auto" w:fill="FFFFFF"/>
          <w14:ligatures w14:val="none"/>
        </w:rPr>
        <w:t>kai subtiekėjui </w:t>
      </w:r>
      <w:r w:rsidRPr="002A36D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14:ligatures w14:val="none"/>
        </w:rPr>
        <w:t>; </w:t>
      </w:r>
    </w:p>
    <w:p w14:paraId="3286425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4136bcf2b7f495c82bbc858510e3db1"/>
      <w:bookmarkEnd w:id="76"/>
      <w:r w:rsidRPr="002A36D7">
        <w:rPr>
          <w:rFonts w:ascii="Times New Roman" w:eastAsia="Times New Roman" w:hAnsi="Times New Roman" w:cs="Times New Roman"/>
          <w:color w:val="000000"/>
          <w:kern w:val="0"/>
          <w:sz w:val="24"/>
          <w:szCs w:val="24"/>
          <w14:ligatures w14:val="none"/>
        </w:rPr>
        <w:t>3.2.6.2.  </w:t>
      </w:r>
      <w:r w:rsidRPr="002A36D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3AD0F3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beeb5dfd635a4e64acbe3222b07f50a7"/>
      <w:bookmarkEnd w:id="77"/>
      <w:r w:rsidRPr="002A36D7">
        <w:rPr>
          <w:rFonts w:ascii="Times New Roman" w:eastAsia="Times New Roman" w:hAnsi="Times New Roman" w:cs="Times New Roman"/>
          <w:color w:val="000000"/>
          <w:kern w:val="0"/>
          <w:sz w:val="24"/>
          <w:szCs w:val="24"/>
          <w14:ligatures w14:val="none"/>
        </w:rPr>
        <w:t>3.2.6.3.  </w:t>
      </w:r>
      <w:r w:rsidRPr="002A36D7">
        <w:rPr>
          <w:rFonts w:ascii="Times New Roman" w:eastAsia="Times New Roman" w:hAnsi="Times New Roman" w:cs="Times New Roman"/>
          <w:color w:val="000000"/>
          <w:kern w:val="0"/>
          <w:sz w:val="24"/>
          <w:szCs w:val="24"/>
          <w:shd w:val="clear" w:color="auto" w:fill="FFFFFF"/>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A36D7">
        <w:rPr>
          <w:rFonts w:ascii="Times New Roman" w:eastAsia="Times New Roman" w:hAnsi="Times New Roman" w:cs="Times New Roman"/>
          <w:color w:val="000000"/>
          <w:kern w:val="0"/>
          <w:sz w:val="24"/>
          <w:szCs w:val="24"/>
          <w:shd w:val="clear" w:color="auto" w:fill="FFFFFF"/>
          <w14:ligatures w14:val="none"/>
        </w:rPr>
        <w:lastRenderedPageBreak/>
        <w:t>dokumentuose nustatytiems kokybiniams kriterijams pagrįsti ir nacionalinio saugumo interesus bei kilmės reikalavimus (jei taikoma).</w:t>
      </w:r>
    </w:p>
    <w:p w14:paraId="012E005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7721480452d540af93fb622c609430a6"/>
      <w:bookmarkEnd w:id="78"/>
      <w:r w:rsidRPr="002A36D7">
        <w:rPr>
          <w:rFonts w:ascii="Times New Roman" w:eastAsia="Times New Roman" w:hAnsi="Times New Roman" w:cs="Times New Roman"/>
          <w:color w:val="000000"/>
          <w:kern w:val="0"/>
          <w:sz w:val="24"/>
          <w:szCs w:val="24"/>
          <w14:ligatures w14:val="none"/>
        </w:rPr>
        <w:t>3.2.7. </w:t>
      </w:r>
      <w:r w:rsidRPr="002A36D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vykdysiant</w:t>
      </w:r>
      <w:r w:rsidRPr="002A36D7">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5CCEA12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2785f703d048423192b72f5e9eb43447"/>
      <w:bookmarkEnd w:id="79"/>
      <w:r w:rsidRPr="002A36D7">
        <w:rPr>
          <w:rFonts w:ascii="Times New Roman" w:eastAsia="Times New Roman" w:hAnsi="Times New Roman" w:cs="Times New Roman"/>
          <w:color w:val="000000"/>
          <w:kern w:val="0"/>
          <w:sz w:val="24"/>
          <w:szCs w:val="24"/>
          <w14:ligatures w14:val="none"/>
        </w:rPr>
        <w:t>3.2.7.1.  </w:t>
      </w:r>
      <w:r w:rsidRPr="002A36D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0A2A5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cfff1cf8985946ffb3f40e1fe955bf69"/>
      <w:bookmarkEnd w:id="80"/>
      <w:r w:rsidRPr="002A36D7">
        <w:rPr>
          <w:rFonts w:ascii="Times New Roman" w:eastAsia="Times New Roman" w:hAnsi="Times New Roman" w:cs="Times New Roman"/>
          <w:color w:val="000000"/>
          <w:kern w:val="0"/>
          <w:sz w:val="24"/>
          <w:szCs w:val="24"/>
          <w14:ligatures w14:val="none"/>
        </w:rPr>
        <w:t>3.2.7.2.  </w:t>
      </w:r>
      <w:r w:rsidRPr="002A36D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67064B1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fb6b55b9e36c408180d0a10d72434407"/>
      <w:bookmarkEnd w:id="81"/>
      <w:r w:rsidRPr="002A36D7">
        <w:rPr>
          <w:rFonts w:ascii="Times New Roman" w:eastAsia="Times New Roman" w:hAnsi="Times New Roman" w:cs="Times New Roman"/>
          <w:color w:val="000000"/>
          <w:kern w:val="0"/>
          <w:sz w:val="24"/>
          <w:szCs w:val="24"/>
          <w14:ligatures w14:val="none"/>
        </w:rPr>
        <w:t>3.2.7.3.  </w:t>
      </w:r>
      <w:r w:rsidRPr="002A36D7">
        <w:rPr>
          <w:rFonts w:ascii="Times New Roman" w:eastAsia="Times New Roman" w:hAnsi="Times New Roman" w:cs="Times New Roman"/>
          <w:color w:val="000000"/>
          <w:kern w:val="0"/>
          <w:sz w:val="24"/>
          <w:szCs w:val="24"/>
          <w:shd w:val="clear" w:color="auto" w:fill="FFFFFF"/>
          <w14:ligatures w14:val="none"/>
        </w:rPr>
        <w:t>Naujas specialistas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14:ligatures w14:val="none"/>
        </w:rPr>
        <w:t> (jei taikoma)</w:t>
      </w:r>
      <w:r w:rsidRPr="002A36D7">
        <w:rPr>
          <w:rFonts w:ascii="Times New Roman" w:eastAsia="Times New Roman" w:hAnsi="Times New Roman" w:cs="Times New Roman"/>
          <w:color w:val="000000"/>
          <w:kern w:val="0"/>
          <w:sz w:val="24"/>
          <w:szCs w:val="24"/>
          <w:shd w:val="clear" w:color="auto" w:fill="FFFFFF"/>
          <w14:ligatures w14:val="none"/>
        </w:rPr>
        <w:t>.</w:t>
      </w:r>
    </w:p>
    <w:p w14:paraId="777C110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fb4bad4fe05240aca737254314a4ba78"/>
      <w:bookmarkEnd w:id="82"/>
      <w:r w:rsidRPr="002A36D7">
        <w:rPr>
          <w:rFonts w:ascii="Times New Roman" w:eastAsia="Times New Roman" w:hAnsi="Times New Roman" w:cs="Times New Roman"/>
          <w:color w:val="000000"/>
          <w:kern w:val="0"/>
          <w:sz w:val="24"/>
          <w:szCs w:val="24"/>
          <w14:ligatures w14:val="none"/>
        </w:rPr>
        <w:t>3.2.8. </w:t>
      </w:r>
      <w:r w:rsidRPr="002A36D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DA5A7D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7ca41910afaf40e9b733eefe3ec1c97f"/>
      <w:bookmarkEnd w:id="83"/>
      <w:r w:rsidRPr="002A36D7">
        <w:rPr>
          <w:rFonts w:ascii="Times New Roman" w:eastAsia="Times New Roman" w:hAnsi="Times New Roman" w:cs="Times New Roman"/>
          <w:color w:val="000000"/>
          <w:kern w:val="0"/>
          <w:sz w:val="24"/>
          <w:szCs w:val="24"/>
          <w14:ligatures w14:val="none"/>
        </w:rPr>
        <w:t>3.2.8.1.  </w:t>
      </w:r>
      <w:r w:rsidRPr="002A36D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072581D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9853ae5e6af45d7aa44c9c903ae4a63"/>
      <w:bookmarkEnd w:id="84"/>
      <w:r w:rsidRPr="002A36D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A36D7">
        <w:rPr>
          <w:rFonts w:ascii="Times New Roman" w:eastAsia="Times New Roman" w:hAnsi="Times New Roman" w:cs="Times New Roman"/>
          <w:color w:val="000000"/>
          <w:kern w:val="0"/>
          <w:sz w:val="24"/>
          <w:szCs w:val="24"/>
          <w14:ligatures w14:val="none"/>
        </w:rPr>
        <w:t> įrodančius dokumentus pagal Sutarties reikalavimus.</w:t>
      </w:r>
    </w:p>
    <w:p w14:paraId="44F38DC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85fa84721030441cb1a21cd595ed88ce"/>
      <w:bookmarkEnd w:id="85"/>
      <w:r w:rsidRPr="002A36D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93796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5d7eface054f403daaaccfd74fe58aef"/>
      <w:bookmarkEnd w:id="86"/>
      <w:r w:rsidRPr="002A36D7">
        <w:rPr>
          <w:rFonts w:ascii="Times New Roman" w:eastAsia="Times New Roman" w:hAnsi="Times New Roman" w:cs="Times New Roman"/>
          <w:color w:val="000000"/>
          <w:kern w:val="0"/>
          <w:sz w:val="24"/>
          <w:szCs w:val="24"/>
          <w14:ligatures w14:val="none"/>
        </w:rPr>
        <w:t>3.2.10.   </w:t>
      </w:r>
      <w:r w:rsidRPr="002A36D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0AA5BB1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f4f38adc09c6466fbe273afb3dd9d59a"/>
      <w:bookmarkEnd w:id="87"/>
      <w:r w:rsidRPr="002A36D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1307243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d90b27fd94624533b884a31cc6cc0b3a"/>
      <w:bookmarkEnd w:id="88"/>
      <w:r w:rsidRPr="002A36D7">
        <w:rPr>
          <w:rFonts w:ascii="Times New Roman" w:eastAsia="Times New Roman" w:hAnsi="Times New Roman" w:cs="Times New Roman"/>
          <w:color w:val="000000"/>
          <w:kern w:val="0"/>
          <w:sz w:val="24"/>
          <w:szCs w:val="24"/>
          <w14:ligatures w14:val="none"/>
        </w:rPr>
        <w:t>3.2.12.   </w:t>
      </w:r>
      <w:r w:rsidRPr="002A36D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1404468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312F4B4"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26c80d6f81204022af41722e9247b5fb"/>
      <w:bookmarkEnd w:id="89"/>
      <w:r w:rsidRPr="002A36D7">
        <w:rPr>
          <w:rFonts w:ascii="Times New Roman" w:eastAsia="Times New Roman" w:hAnsi="Times New Roman" w:cs="Times New Roman"/>
          <w:b/>
          <w:bCs/>
          <w:color w:val="000000"/>
          <w:kern w:val="0"/>
          <w:sz w:val="24"/>
          <w:szCs w:val="24"/>
          <w14:ligatures w14:val="none"/>
        </w:rPr>
        <w:t>3.3. Jungtinės veiklos partnerių keitimas</w:t>
      </w:r>
    </w:p>
    <w:p w14:paraId="0942455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E6A7A3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0e3c3532b5874595a58882403ad7467d"/>
      <w:bookmarkEnd w:id="90"/>
      <w:r w:rsidRPr="002A36D7">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E0550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175dce27c4984e3785c5fd2e1307ebbb"/>
      <w:bookmarkEnd w:id="91"/>
      <w:r w:rsidRPr="002A36D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A2A1CF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255985860cba4e24a9f1312bd04e486d"/>
      <w:bookmarkEnd w:id="92"/>
      <w:r w:rsidRPr="002A36D7">
        <w:rPr>
          <w:rFonts w:ascii="Times New Roman" w:eastAsia="Times New Roman" w:hAnsi="Times New Roman" w:cs="Times New Roman"/>
          <w:color w:val="000000"/>
          <w:kern w:val="0"/>
          <w:sz w:val="24"/>
          <w:szCs w:val="24"/>
          <w:shd w:val="clear" w:color="auto" w:fill="FFFFFF"/>
          <w14:ligatures w14:val="none"/>
        </w:rPr>
        <w:lastRenderedPageBreak/>
        <w:t>3.3.3. Tiekėjas privalo ne vėliau nei prieš 10 (dešimt) darbo dienų iki numatomo partnerio keitimo arba atsisakymo pateikti Pirkėjui argumentuotą rašytinį prašymą ir šiuos dokumentus:</w:t>
      </w:r>
    </w:p>
    <w:p w14:paraId="6CA7325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0c3298d1639a4ac9b3b249096cefd2eb"/>
      <w:bookmarkEnd w:id="93"/>
      <w:r w:rsidRPr="002A36D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6543D77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ac660840151d42eab6ae83f17551f989"/>
      <w:bookmarkEnd w:id="94"/>
      <w:r w:rsidRPr="002A36D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AD437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aeef7574d1fc44f695fde88f641b16b0"/>
      <w:bookmarkEnd w:id="95"/>
      <w:r w:rsidRPr="002A36D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14:ligatures w14:val="none"/>
        </w:rPr>
        <w:t> (jei taikoma).</w:t>
      </w:r>
    </w:p>
    <w:p w14:paraId="70034E7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96" w:name="part_99f4d78073d1499f9bb15b81a7565aad"/>
      <w:bookmarkEnd w:id="96"/>
      <w:r w:rsidRPr="002A36D7">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9E69B8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EE9519A"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d8b49a918ab44623846a6a7752751f47"/>
      <w:bookmarkEnd w:id="97"/>
      <w:r w:rsidRPr="002A36D7">
        <w:rPr>
          <w:rFonts w:ascii="Times New Roman" w:eastAsia="Times New Roman" w:hAnsi="Times New Roman" w:cs="Times New Roman"/>
          <w:b/>
          <w:bCs/>
          <w:color w:val="000000"/>
          <w:kern w:val="0"/>
          <w:sz w:val="24"/>
          <w:szCs w:val="24"/>
          <w14:ligatures w14:val="none"/>
        </w:rPr>
        <w:t>3.4.    Susitarimai dėl tiesioginio atsiskaitymo su subtiekėjais</w:t>
      </w:r>
    </w:p>
    <w:p w14:paraId="47EC465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E52E5F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be897e665bdc4ac6932e5e23ecf5bfa2"/>
      <w:bookmarkEnd w:id="98"/>
      <w:r w:rsidRPr="002A36D7">
        <w:rPr>
          <w:rFonts w:ascii="Times New Roman" w:eastAsia="Times New Roman" w:hAnsi="Times New Roman" w:cs="Times New Roman"/>
          <w:color w:val="000000"/>
          <w:kern w:val="0"/>
          <w:sz w:val="24"/>
          <w:szCs w:val="24"/>
          <w14:ligatures w14:val="none"/>
        </w:rPr>
        <w:t>3.4.1. </w:t>
      </w:r>
      <w:r w:rsidRPr="002A36D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5D4E4D8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c47cfdb3d154e5abb47b4f87ee5ccd6"/>
      <w:bookmarkEnd w:id="99"/>
      <w:r w:rsidRPr="002A36D7">
        <w:rPr>
          <w:rFonts w:ascii="Times New Roman" w:eastAsia="Times New Roman" w:hAnsi="Times New Roman" w:cs="Times New Roman"/>
          <w:color w:val="000000"/>
          <w:kern w:val="0"/>
          <w:sz w:val="24"/>
          <w:szCs w:val="24"/>
          <w14:ligatures w14:val="none"/>
        </w:rPr>
        <w:t>3.4.1.1.  </w:t>
      </w:r>
      <w:r w:rsidRPr="002A36D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2001822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3a30656014a947a7b8bc557fd32924d2"/>
      <w:bookmarkEnd w:id="100"/>
      <w:r w:rsidRPr="002A36D7">
        <w:rPr>
          <w:rFonts w:ascii="Times New Roman" w:eastAsia="Times New Roman" w:hAnsi="Times New Roman" w:cs="Times New Roman"/>
          <w:color w:val="000000"/>
          <w:kern w:val="0"/>
          <w:sz w:val="24"/>
          <w:szCs w:val="24"/>
          <w14:ligatures w14:val="none"/>
        </w:rPr>
        <w:t>3.4.1.2.  </w:t>
      </w:r>
      <w:r w:rsidRPr="002A36D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74EBA00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5463eb57d484452ea12bce83a4489b94"/>
      <w:bookmarkEnd w:id="101"/>
      <w:r w:rsidRPr="002A36D7">
        <w:rPr>
          <w:rFonts w:ascii="Times New Roman" w:eastAsia="Times New Roman" w:hAnsi="Times New Roman" w:cs="Times New Roman"/>
          <w:color w:val="000000"/>
          <w:kern w:val="0"/>
          <w:sz w:val="24"/>
          <w:szCs w:val="24"/>
          <w14:ligatures w14:val="none"/>
        </w:rPr>
        <w:t>3.4.1.3.  </w:t>
      </w:r>
      <w:r w:rsidRPr="002A36D7">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E6843A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48ab2dcca85243809c5046bef412820d"/>
      <w:bookmarkEnd w:id="102"/>
      <w:r w:rsidRPr="002A36D7">
        <w:rPr>
          <w:rFonts w:ascii="Times New Roman" w:eastAsia="Times New Roman" w:hAnsi="Times New Roman" w:cs="Times New Roman"/>
          <w:color w:val="000000"/>
          <w:kern w:val="0"/>
          <w:sz w:val="24"/>
          <w:szCs w:val="24"/>
          <w14:ligatures w14:val="none"/>
        </w:rPr>
        <w:t>3.4.1.4.  </w:t>
      </w:r>
      <w:r w:rsidRPr="002A36D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50F74BC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A231EC2" w14:textId="77777777" w:rsidR="00DF1A99" w:rsidRPr="002A36D7" w:rsidRDefault="00DF1A99" w:rsidP="00DF1A9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3" w:name="part_4d040cf0ea764ce997ef5f3e38023570"/>
      <w:bookmarkEnd w:id="103"/>
      <w:r w:rsidRPr="002A36D7">
        <w:rPr>
          <w:rFonts w:ascii="Times New Roman" w:eastAsia="Times New Roman" w:hAnsi="Times New Roman" w:cs="Times New Roman"/>
          <w:b/>
          <w:bCs/>
          <w:caps/>
          <w:color w:val="000000"/>
          <w:kern w:val="0"/>
          <w:sz w:val="24"/>
          <w:szCs w:val="24"/>
          <w14:ligatures w14:val="none"/>
        </w:rPr>
        <w:t>4.   ŠALIŲ BENDRADARBIAVIMAS</w:t>
      </w:r>
    </w:p>
    <w:p w14:paraId="705FCFE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26B8433D"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ed09428f2bfd45c1bbdaec96e5ac3272"/>
      <w:bookmarkEnd w:id="104"/>
      <w:r w:rsidRPr="002A36D7">
        <w:rPr>
          <w:rFonts w:ascii="Times New Roman" w:eastAsia="Times New Roman" w:hAnsi="Times New Roman" w:cs="Times New Roman"/>
          <w:b/>
          <w:bCs/>
          <w:color w:val="000000"/>
          <w:kern w:val="0"/>
          <w:sz w:val="24"/>
          <w:szCs w:val="24"/>
          <w14:ligatures w14:val="none"/>
        </w:rPr>
        <w:t>4.1.    Šalių bendradarbiavimo pareiga</w:t>
      </w:r>
    </w:p>
    <w:p w14:paraId="05F83F20" w14:textId="77777777" w:rsidR="00DF1A99" w:rsidRPr="002A36D7" w:rsidRDefault="00DF1A99" w:rsidP="00DF1A9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F9A587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f2890c3605e488f964bea21a26c6d64"/>
      <w:bookmarkEnd w:id="105"/>
      <w:r w:rsidRPr="002A36D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F3F81C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d4a008074a194a49ae5ee2bc78796c69"/>
      <w:bookmarkEnd w:id="106"/>
      <w:r w:rsidRPr="002A36D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4263696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4aa70d3fcfe040a784dc4766a620a621"/>
      <w:bookmarkEnd w:id="107"/>
      <w:r w:rsidRPr="002A36D7">
        <w:rPr>
          <w:rFonts w:ascii="Times New Roman" w:eastAsia="Times New Roman" w:hAnsi="Times New Roman" w:cs="Times New Roman"/>
          <w:color w:val="000000"/>
          <w:kern w:val="0"/>
          <w:sz w:val="24"/>
          <w:szCs w:val="24"/>
          <w14:ligatures w14:val="none"/>
        </w:rPr>
        <w:lastRenderedPageBreak/>
        <w:t>4.1.3. </w:t>
      </w:r>
      <w:r w:rsidRPr="002A36D7">
        <w:rPr>
          <w:rFonts w:ascii="Times New Roman" w:eastAsia="Times New Roman" w:hAnsi="Times New Roman" w:cs="Times New Roman"/>
          <w:color w:val="000000"/>
          <w:kern w:val="0"/>
          <w:sz w:val="24"/>
          <w:szCs w:val="24"/>
          <w:shd w:val="clear" w:color="auto" w:fill="FFFFFF"/>
          <w14:ligatures w14:val="none"/>
        </w:rPr>
        <w:t>Jeigu Šalis susiduria su </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kliūtis</w:t>
      </w:r>
      <w:r w:rsidRPr="002A36D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7ACF0BF3" w14:textId="77777777" w:rsidR="00DF1A99" w:rsidRPr="002A36D7" w:rsidRDefault="00DF1A99" w:rsidP="00DF1A9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40A5552"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bd8e0f0b18b84b27a0670744cb2887a3"/>
      <w:bookmarkEnd w:id="108"/>
      <w:r w:rsidRPr="002A36D7">
        <w:rPr>
          <w:rFonts w:ascii="Times New Roman" w:eastAsia="Times New Roman" w:hAnsi="Times New Roman" w:cs="Times New Roman"/>
          <w:b/>
          <w:bCs/>
          <w:color w:val="000000"/>
          <w:kern w:val="0"/>
          <w:sz w:val="24"/>
          <w:szCs w:val="24"/>
          <w14:ligatures w14:val="none"/>
        </w:rPr>
        <w:t>4.2.    Kontaktiniai asmenys</w:t>
      </w:r>
    </w:p>
    <w:p w14:paraId="4B78284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BAEA8A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f0d570ed244344258c7f9d93b54ae3d5"/>
      <w:bookmarkEnd w:id="109"/>
      <w:r w:rsidRPr="002A36D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689D01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f87463f71368495191bddd9107f55ba1"/>
      <w:bookmarkEnd w:id="110"/>
      <w:r w:rsidRPr="002A36D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001A52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4fd45aad798b4fb5b1f8a3e6e709e557"/>
      <w:bookmarkEnd w:id="111"/>
      <w:r w:rsidRPr="002A36D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A29A0F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A11B8E5"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12" w:name="part_b7e4771fff7c4bfeb7baa3c28620c23f"/>
      <w:bookmarkEnd w:id="112"/>
      <w:r w:rsidRPr="002A36D7">
        <w:rPr>
          <w:rFonts w:ascii="Times New Roman" w:eastAsia="Times New Roman" w:hAnsi="Times New Roman" w:cs="Times New Roman"/>
          <w:b/>
          <w:bCs/>
          <w:caps/>
          <w:color w:val="000000"/>
          <w:kern w:val="0"/>
          <w:sz w:val="24"/>
          <w:szCs w:val="24"/>
          <w14:ligatures w14:val="none"/>
        </w:rPr>
        <w:t>5.  SUTARTIES VYKDYMO METU PATEIKIAMI DOKUMENTAI</w:t>
      </w:r>
    </w:p>
    <w:p w14:paraId="64EEE64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C044D3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7957026a8bd640d18a96125a75ddecde"/>
      <w:bookmarkEnd w:id="113"/>
      <w:r w:rsidRPr="002A36D7">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0C14002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fd42ff21567a4920b9143f861beb8392"/>
      <w:bookmarkEnd w:id="114"/>
      <w:r w:rsidRPr="002A36D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63CE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1ec5f5768ec8445bb346a538278db7fa"/>
      <w:bookmarkEnd w:id="115"/>
      <w:r w:rsidRPr="002A36D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56AF28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2E74769"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9836d2a4d22945bc9919e0d7f93d436c"/>
      <w:bookmarkEnd w:id="116"/>
      <w:r w:rsidRPr="002A36D7">
        <w:rPr>
          <w:rFonts w:ascii="Times New Roman" w:eastAsia="Times New Roman" w:hAnsi="Times New Roman" w:cs="Times New Roman"/>
          <w:b/>
          <w:bCs/>
          <w:caps/>
          <w:color w:val="000000"/>
          <w:kern w:val="0"/>
          <w:sz w:val="24"/>
          <w:szCs w:val="24"/>
          <w14:ligatures w14:val="none"/>
        </w:rPr>
        <w:t>6.    PREKIŲ TIEKIMO PABAIGA IR PREKIŲ PRIĖMIMAS</w:t>
      </w:r>
    </w:p>
    <w:p w14:paraId="0DAB7897" w14:textId="77777777" w:rsidR="00DF1A99" w:rsidRPr="002A36D7" w:rsidRDefault="00DF1A99" w:rsidP="00DF1A9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63DEC7C"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43e186f9db064ff6a7250d31570a122c"/>
      <w:bookmarkEnd w:id="117"/>
      <w:r w:rsidRPr="002A36D7">
        <w:rPr>
          <w:rFonts w:ascii="Times New Roman" w:eastAsia="Times New Roman" w:hAnsi="Times New Roman" w:cs="Times New Roman"/>
          <w:b/>
          <w:bCs/>
          <w:color w:val="000000"/>
          <w:kern w:val="0"/>
          <w:sz w:val="24"/>
          <w:szCs w:val="24"/>
          <w14:ligatures w14:val="none"/>
        </w:rPr>
        <w:t>6.1.    Prekių tiekimo pabaiga</w:t>
      </w:r>
    </w:p>
    <w:p w14:paraId="10A60A4C" w14:textId="77777777" w:rsidR="00DF1A99" w:rsidRPr="002A36D7" w:rsidRDefault="00DF1A99" w:rsidP="00DF1A9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CE5B06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d874081c57f34ef8b97a2cdaff3f703b"/>
      <w:bookmarkEnd w:id="118"/>
      <w:r w:rsidRPr="002A36D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2ACE1A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af528b0d09e84dd098de2b7d74c174c4"/>
      <w:bookmarkEnd w:id="119"/>
      <w:r w:rsidRPr="002A36D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5D5A21D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b1993987324f454b8f133ef3abd1c22c"/>
      <w:bookmarkEnd w:id="120"/>
      <w:r w:rsidRPr="002A36D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65D0B18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0a2a201d3c844eb989f8eb7940823e9c"/>
      <w:bookmarkEnd w:id="121"/>
      <w:r w:rsidRPr="002A36D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1236ACD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936d58c3a9284668b7bc5609a2861fd3"/>
      <w:bookmarkEnd w:id="122"/>
      <w:r w:rsidRPr="002A36D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5692253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55a6416c3d4f4449ae59ba5ca8e10cd2"/>
      <w:bookmarkEnd w:id="123"/>
      <w:r w:rsidRPr="002A36D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AAE97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ACBCB22"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24" w:name="part_69d5977eaafe4aa78e15627705cad3e3"/>
      <w:bookmarkEnd w:id="124"/>
      <w:r w:rsidRPr="002A36D7">
        <w:rPr>
          <w:rFonts w:ascii="Times New Roman" w:eastAsia="Times New Roman" w:hAnsi="Times New Roman" w:cs="Times New Roman"/>
          <w:b/>
          <w:bCs/>
          <w:color w:val="000000"/>
          <w:kern w:val="0"/>
          <w:sz w:val="24"/>
          <w:szCs w:val="24"/>
          <w14:ligatures w14:val="none"/>
        </w:rPr>
        <w:lastRenderedPageBreak/>
        <w:t>6.2.    Prekių perdavimas–priėmimas</w:t>
      </w:r>
    </w:p>
    <w:p w14:paraId="173C9AB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B081D4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00f4a0f6c83b410485d0fc74e1fa532f"/>
      <w:bookmarkEnd w:id="125"/>
      <w:r w:rsidRPr="002A36D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57C22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20aa1c8ed3b40c09aaf58d99345d635"/>
      <w:bookmarkEnd w:id="126"/>
      <w:r w:rsidRPr="002A36D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EBFFCB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3f22d34aa6f64bc793de378c7a0a947e"/>
      <w:bookmarkEnd w:id="127"/>
      <w:r w:rsidRPr="002A36D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164F4C0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be526eabae04ca08b845fcbb0e3f90b"/>
      <w:bookmarkEnd w:id="128"/>
      <w:r w:rsidRPr="002A36D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7B23936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71a2823f5a964d3181b455cda41c7bba"/>
      <w:bookmarkEnd w:id="129"/>
      <w:r w:rsidRPr="002A36D7">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14:ligatures w14:val="none"/>
        </w:rPr>
        <w:t>Defektų aktas</w:t>
      </w:r>
      <w:r w:rsidRPr="002A36D7">
        <w:rPr>
          <w:rFonts w:ascii="Times New Roman" w:eastAsia="Times New Roman" w:hAnsi="Times New Roman" w:cs="Times New Roman"/>
          <w:color w:val="000000"/>
          <w:kern w:val="0"/>
          <w:sz w:val="24"/>
          <w:szCs w:val="24"/>
          <w14:ligatures w14:val="none"/>
        </w:rPr>
        <w:t>); arba</w:t>
      </w:r>
    </w:p>
    <w:p w14:paraId="1EDBF7B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2d9209eefe9d43e9932c4ca193f1fd5f"/>
      <w:bookmarkEnd w:id="130"/>
      <w:r w:rsidRPr="002A36D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77BA309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69922e11ab534b4b91524ff7a8462565"/>
      <w:bookmarkEnd w:id="131"/>
      <w:r w:rsidRPr="002A36D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3CE620C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7a5a710899564710b96814f33c74bead"/>
      <w:bookmarkEnd w:id="132"/>
      <w:r w:rsidRPr="002A36D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83BCD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93cf0926f2d4429ba7c379809bb38c09"/>
      <w:bookmarkEnd w:id="133"/>
      <w:r w:rsidRPr="002A36D7">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F17D4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bf7a5c5cdb5418a85caeeeac6c3f65e"/>
      <w:bookmarkEnd w:id="134"/>
      <w:r w:rsidRPr="002A36D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7E608E9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2a7d1fa9e1af43a493dae0de5c75f717"/>
      <w:bookmarkEnd w:id="135"/>
      <w:r w:rsidRPr="002A36D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594C449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2cdc40a63be847a3b606eb834fe14dac"/>
      <w:bookmarkEnd w:id="136"/>
      <w:r w:rsidRPr="002A36D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5DEF9AE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621cb616df5043a39e8eb8fe48fe6671"/>
      <w:bookmarkEnd w:id="137"/>
      <w:r w:rsidRPr="002A36D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17B35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448F03E"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38" w:name="part_d926cab131524bb79231cf8d10e01ad1"/>
      <w:bookmarkEnd w:id="138"/>
      <w:r w:rsidRPr="002A36D7">
        <w:rPr>
          <w:rFonts w:ascii="Times New Roman" w:eastAsia="Times New Roman" w:hAnsi="Times New Roman" w:cs="Times New Roman"/>
          <w:b/>
          <w:bCs/>
          <w:caps/>
          <w:color w:val="000000"/>
          <w:kern w:val="0"/>
          <w:sz w:val="24"/>
          <w:szCs w:val="24"/>
          <w14:ligatures w14:val="none"/>
        </w:rPr>
        <w:t>7.  TIEKĖJO GARANTINIAI ĮSIPAREIGOJIMAI</w:t>
      </w:r>
    </w:p>
    <w:p w14:paraId="3D356539" w14:textId="77777777" w:rsidR="00DF1A99" w:rsidRPr="002A36D7" w:rsidRDefault="00DF1A99" w:rsidP="00DF1A9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479085C" w14:textId="77777777" w:rsidR="00DF1A99" w:rsidRPr="002A36D7" w:rsidRDefault="00DF1A99" w:rsidP="00DF1A9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9" w:name="part_24c10111fe54452aa748c5fbb3a336b9"/>
      <w:bookmarkEnd w:id="139"/>
      <w:r w:rsidRPr="002A36D7">
        <w:rPr>
          <w:rFonts w:ascii="Times New Roman" w:eastAsia="Times New Roman" w:hAnsi="Times New Roman" w:cs="Times New Roman"/>
          <w:b/>
          <w:bCs/>
          <w:color w:val="000000"/>
          <w:kern w:val="0"/>
          <w:sz w:val="24"/>
          <w:szCs w:val="24"/>
          <w14:ligatures w14:val="none"/>
        </w:rPr>
        <w:t>7.1.    Garantiniai terminai (jei taikoma)</w:t>
      </w:r>
    </w:p>
    <w:p w14:paraId="7242844A" w14:textId="77777777" w:rsidR="00DF1A99" w:rsidRPr="002A36D7" w:rsidRDefault="00DF1A99" w:rsidP="00DF1A99">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CDA070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539205e4a9a7481fa7349c70e54bd4f3"/>
      <w:bookmarkEnd w:id="140"/>
      <w:r w:rsidRPr="002A36D7">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A36D7">
        <w:rPr>
          <w:rFonts w:ascii="Times New Roman" w:eastAsia="Times New Roman" w:hAnsi="Times New Roman" w:cs="Times New Roman"/>
          <w:color w:val="000000"/>
          <w:kern w:val="0"/>
          <w:sz w:val="24"/>
          <w:szCs w:val="24"/>
          <w14:ligatures w14:val="none"/>
        </w:rPr>
        <w:lastRenderedPageBreak/>
        <w:t>terminas. Garantinis terminas pradedamas skaičiuoti nuo pristatytų Prekių perdavimo–priėmimo akto pasirašymo dienos.</w:t>
      </w:r>
    </w:p>
    <w:p w14:paraId="534CE3B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2fc9602ff1c240dbb39f86ef35e217a0"/>
      <w:bookmarkEnd w:id="141"/>
      <w:r w:rsidRPr="002A36D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C908F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8525466d78454a59b084a9218d476896"/>
      <w:bookmarkEnd w:id="142"/>
      <w:r w:rsidRPr="002A36D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66B01D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23281D3"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43" w:name="part_7f58a2eb64c04eb5b5de4d57e0714f93"/>
      <w:bookmarkEnd w:id="143"/>
      <w:r w:rsidRPr="002A36D7">
        <w:rPr>
          <w:rFonts w:ascii="Times New Roman" w:eastAsia="Times New Roman" w:hAnsi="Times New Roman" w:cs="Times New Roman"/>
          <w:b/>
          <w:bCs/>
          <w:color w:val="000000"/>
          <w:kern w:val="0"/>
          <w:sz w:val="24"/>
          <w:szCs w:val="24"/>
          <w14:ligatures w14:val="none"/>
        </w:rPr>
        <w:t>7.2.    Pretenzijos dėl Prekių trūkumų</w:t>
      </w:r>
    </w:p>
    <w:p w14:paraId="76AB6AF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9348F5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ac227239a6014768ad7df1bd176a8f2e"/>
      <w:bookmarkEnd w:id="144"/>
      <w:r w:rsidRPr="002A36D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6B697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084ae080aed34b38ad449c4d6d7cbe65"/>
      <w:bookmarkEnd w:id="145"/>
      <w:r w:rsidRPr="002A36D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BB212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18e3c2d66ce649868e878fbe7ba9febd"/>
      <w:bookmarkEnd w:id="146"/>
      <w:r w:rsidRPr="002A36D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CF2A95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654940aaa0b94528b50ffa9c3c10dc76"/>
      <w:bookmarkEnd w:id="147"/>
      <w:r w:rsidRPr="002A36D7">
        <w:rPr>
          <w:rFonts w:ascii="Times New Roman" w:eastAsia="Times New Roman" w:hAnsi="Times New Roman" w:cs="Times New Roman"/>
          <w:color w:val="000000"/>
          <w:kern w:val="0"/>
          <w:sz w:val="24"/>
          <w:szCs w:val="24"/>
          <w14:ligatures w14:val="none"/>
        </w:rPr>
        <w:t>7.2.3.1. jei Prekės atitinka Sutartyje nurodytus reikalavimus – Pirkėjas;</w:t>
      </w:r>
    </w:p>
    <w:p w14:paraId="5457F50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ac1c508a499d49978f0c12ed638c90ac"/>
      <w:bookmarkEnd w:id="148"/>
      <w:r w:rsidRPr="002A36D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4D5F053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1593294"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b10b6350d7644e9a97b11870a2cd4b5b"/>
      <w:bookmarkEnd w:id="149"/>
      <w:r w:rsidRPr="002A36D7">
        <w:rPr>
          <w:rFonts w:ascii="Times New Roman" w:eastAsia="Times New Roman" w:hAnsi="Times New Roman" w:cs="Times New Roman"/>
          <w:b/>
          <w:bCs/>
          <w:color w:val="000000"/>
          <w:kern w:val="0"/>
          <w:sz w:val="24"/>
          <w:szCs w:val="24"/>
          <w14:ligatures w14:val="none"/>
        </w:rPr>
        <w:t>7.3.    Prekių trūkumų šalinimas</w:t>
      </w:r>
    </w:p>
    <w:p w14:paraId="65F638C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1EDCC9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ed1b1baccc2446fea34d68db2bb8630c"/>
      <w:bookmarkEnd w:id="150"/>
      <w:r w:rsidRPr="002A36D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0ACDA41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fcb0e5c4f7348cb87989ff0364cba41"/>
      <w:bookmarkEnd w:id="151"/>
      <w:r w:rsidRPr="002A36D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1C5F1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781eafa8a9254819b2de4dacabb3a0d3"/>
      <w:bookmarkEnd w:id="152"/>
      <w:r w:rsidRPr="002A36D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7178EEA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4defddc3d53a404aaa26c63ec9e1c02d"/>
      <w:bookmarkEnd w:id="153"/>
      <w:r w:rsidRPr="002A36D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4768CC8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2314aaf3fe7b4044bfd3ffc2689d8c41"/>
      <w:bookmarkEnd w:id="154"/>
      <w:r w:rsidRPr="002A36D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ADF5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9b59f66f35dd48e18fa00ba8faee0c51"/>
      <w:bookmarkEnd w:id="155"/>
      <w:r w:rsidRPr="002A36D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76D7AC7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674246d5e1f4d21bc48740a2781f87e"/>
      <w:bookmarkEnd w:id="156"/>
      <w:r w:rsidRPr="002A36D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B00BF4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76B6E37A"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d49f83c7e7d640c7ac76b66cc318ee6a"/>
      <w:bookmarkEnd w:id="157"/>
      <w:r w:rsidRPr="002A36D7">
        <w:rPr>
          <w:rFonts w:ascii="Times New Roman" w:eastAsia="Times New Roman" w:hAnsi="Times New Roman" w:cs="Times New Roman"/>
          <w:b/>
          <w:bCs/>
          <w:color w:val="000000"/>
          <w:kern w:val="0"/>
          <w:sz w:val="24"/>
          <w:szCs w:val="24"/>
          <w14:ligatures w14:val="none"/>
        </w:rPr>
        <w:t>7.4.    Pirkėjo teisės, Tiekėjui nepašalinus Prekių trūkumų</w:t>
      </w:r>
    </w:p>
    <w:p w14:paraId="6141B39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0943DE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cbc99dac3e534c04a73486088554e57f"/>
      <w:bookmarkEnd w:id="158"/>
      <w:r w:rsidRPr="002A36D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4218167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9881f7de06ec47b89efb211b5e26ab42"/>
      <w:bookmarkEnd w:id="159"/>
      <w:r w:rsidRPr="002A36D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122D8F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a3e00fededb645edbc69fd228e4f2d21"/>
      <w:bookmarkEnd w:id="160"/>
      <w:r w:rsidRPr="002A36D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20EAD16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54738bc3ee849c7a99d3e80d3264722"/>
      <w:bookmarkEnd w:id="161"/>
      <w:r w:rsidRPr="002A36D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6B711DE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ad96eaf15a9b4efeafbf02c564577937"/>
      <w:bookmarkEnd w:id="162"/>
      <w:r w:rsidRPr="002A36D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D9643C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2047f712077e4c93bc975fe876f5b99f"/>
      <w:bookmarkEnd w:id="163"/>
      <w:r w:rsidRPr="002A36D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38B2D6C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8c00bded43fb489b9b0d8c12214a260b"/>
      <w:bookmarkEnd w:id="164"/>
      <w:r w:rsidRPr="002A36D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FE64DA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13E1D2C"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65" w:name="part_8cc5d4969bef46c08de52e316b7459f1"/>
      <w:bookmarkEnd w:id="165"/>
      <w:r w:rsidRPr="002A36D7">
        <w:rPr>
          <w:rFonts w:ascii="Times New Roman" w:eastAsia="Times New Roman" w:hAnsi="Times New Roman" w:cs="Times New Roman"/>
          <w:b/>
          <w:bCs/>
          <w:caps/>
          <w:color w:val="000000"/>
          <w:kern w:val="0"/>
          <w:sz w:val="24"/>
          <w:szCs w:val="24"/>
          <w14:ligatures w14:val="none"/>
        </w:rPr>
        <w:t>8.  PRISTATYMO TERMINAI</w:t>
      </w:r>
    </w:p>
    <w:p w14:paraId="46F1CD1E" w14:textId="77777777" w:rsidR="00DF1A99" w:rsidRPr="002A36D7" w:rsidRDefault="00DF1A99" w:rsidP="00DF1A9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556D137"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bcca979c42554edd82a9b0305482e30c"/>
      <w:bookmarkEnd w:id="166"/>
      <w:r w:rsidRPr="002A36D7">
        <w:rPr>
          <w:rFonts w:ascii="Times New Roman" w:eastAsia="Times New Roman" w:hAnsi="Times New Roman" w:cs="Times New Roman"/>
          <w:b/>
          <w:bCs/>
          <w:color w:val="000000"/>
          <w:kern w:val="0"/>
          <w:sz w:val="24"/>
          <w:szCs w:val="24"/>
          <w14:ligatures w14:val="none"/>
        </w:rPr>
        <w:t>8.1.    Pristatymo terminai ir Prekių tiekimo grafikas</w:t>
      </w:r>
    </w:p>
    <w:p w14:paraId="2EA4FDB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AA5AA4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3675fd95b5c744dd806eedfceb4b75c0"/>
      <w:bookmarkEnd w:id="167"/>
      <w:r w:rsidRPr="002A36D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1081142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19a974d524ce44bdbf56f1ccea663b5b"/>
      <w:bookmarkEnd w:id="168"/>
      <w:r w:rsidRPr="002A36D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14:ligatures w14:val="none"/>
        </w:rPr>
        <w:t>Grafikas</w:t>
      </w:r>
      <w:r w:rsidRPr="002A36D7">
        <w:rPr>
          <w:rFonts w:ascii="Times New Roman" w:eastAsia="Times New Roman" w:hAnsi="Times New Roman" w:cs="Times New Roman"/>
          <w:color w:val="000000"/>
          <w:kern w:val="0"/>
          <w:sz w:val="24"/>
          <w:szCs w:val="24"/>
          <w14:ligatures w14:val="none"/>
        </w:rPr>
        <w:t>).</w:t>
      </w:r>
    </w:p>
    <w:p w14:paraId="42EEA07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4e3e2ff4d9e545428c4b8bceeda84f99"/>
      <w:bookmarkEnd w:id="169"/>
      <w:r w:rsidRPr="002A36D7">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578DD01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674CF4E"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70" w:name="part_75521828e29546bf9777931e47b2b6bb"/>
      <w:bookmarkEnd w:id="170"/>
      <w:r w:rsidRPr="002A36D7">
        <w:rPr>
          <w:rFonts w:ascii="Times New Roman" w:eastAsia="Times New Roman" w:hAnsi="Times New Roman" w:cs="Times New Roman"/>
          <w:b/>
          <w:bCs/>
          <w:color w:val="000000"/>
          <w:kern w:val="0"/>
          <w:sz w:val="24"/>
          <w:szCs w:val="24"/>
          <w14:ligatures w14:val="none"/>
        </w:rPr>
        <w:t>8.2.    Netesybos už Prekių pristatymo vėlavimą</w:t>
      </w:r>
    </w:p>
    <w:p w14:paraId="7A41D21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A25351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71" w:name="part_54dcb3e1ad3943359be1ae5c68d3600d"/>
      <w:bookmarkEnd w:id="171"/>
      <w:r w:rsidRPr="002A36D7">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1072758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72" w:name="part_d1f9893cde984e7b81dfc14c2b090d90"/>
      <w:bookmarkEnd w:id="172"/>
      <w:r w:rsidRPr="002A36D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21331B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73" w:name="part_f649e49a431e4ee080613c16c50ab7cd"/>
      <w:bookmarkEnd w:id="173"/>
      <w:r w:rsidRPr="002A36D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669DB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4CBC0D81"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74" w:name="part_ed4abe76dffc4f0eaa2f1346d4aea810"/>
      <w:bookmarkEnd w:id="174"/>
      <w:r w:rsidRPr="002A36D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655ED9EA" w14:textId="77777777" w:rsidR="00DF1A99" w:rsidRPr="002A36D7" w:rsidRDefault="00DF1A99" w:rsidP="00DF1A9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2DACDD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18415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08EBCD0"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75" w:name="part_f8ebb9cfab7f4e11b49bf49dbd4d40ab"/>
      <w:bookmarkEnd w:id="175"/>
      <w:r w:rsidRPr="002A36D7">
        <w:rPr>
          <w:rFonts w:ascii="Times New Roman" w:eastAsia="Times New Roman" w:hAnsi="Times New Roman" w:cs="Times New Roman"/>
          <w:b/>
          <w:bCs/>
          <w:caps/>
          <w:color w:val="000000"/>
          <w:kern w:val="0"/>
          <w:sz w:val="24"/>
          <w:szCs w:val="24"/>
          <w14:ligatures w14:val="none"/>
        </w:rPr>
        <w:t>10.  SUTARTIES ĮVYKDYMO UŽTIKRINIMAS (JEI TAIKOMA)</w:t>
      </w:r>
    </w:p>
    <w:p w14:paraId="7EEE2FC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2AB082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76" w:name="part_c4bf71e0a13347bb9d73f37111460f21"/>
      <w:bookmarkEnd w:id="176"/>
      <w:r w:rsidRPr="002A36D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64D47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72B8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77" w:name="part_c09b80e91487460892fc4e3987cad62d"/>
      <w:bookmarkEnd w:id="177"/>
      <w:r w:rsidRPr="002A36D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14:ligatures w14:val="none"/>
        </w:rPr>
        <w:t>).</w:t>
      </w:r>
    </w:p>
    <w:p w14:paraId="508D9529"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52e4a7b2e0364f58bd75adf447726ff3"/>
      <w:bookmarkEnd w:id="178"/>
      <w:r w:rsidRPr="002A36D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A02BCC"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6c0bdb1c2ca045019b2cfbdc72e0763c"/>
      <w:bookmarkEnd w:id="179"/>
      <w:r w:rsidRPr="002A36D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BD0C26"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537cded94db4c62a56f0c6fa1409d48"/>
      <w:bookmarkEnd w:id="180"/>
      <w:r w:rsidRPr="002A36D7">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87DBE2"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573b757aab854745b04b45eafced8002"/>
      <w:bookmarkEnd w:id="181"/>
      <w:r w:rsidRPr="002A36D7">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0B2AEA"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5482040495f04243a31dad247297d688"/>
      <w:bookmarkEnd w:id="182"/>
      <w:r w:rsidRPr="002A36D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327A4D97"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23f57b60af624d9eb659171e94f04e91"/>
      <w:bookmarkEnd w:id="183"/>
      <w:r w:rsidRPr="002A36D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18FF79FE"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b2469244a124a9bad93c36272e453a7"/>
      <w:bookmarkEnd w:id="184"/>
      <w:r w:rsidRPr="002A36D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1BF7BA7A"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bff60bd02bba4499b09e7095f4db3021"/>
      <w:bookmarkEnd w:id="185"/>
      <w:r w:rsidRPr="002A36D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09B98C73"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c09828b127ee464b93cda0418427a0c9"/>
      <w:bookmarkEnd w:id="186"/>
      <w:r w:rsidRPr="002A36D7">
        <w:rPr>
          <w:rFonts w:ascii="Times New Roman" w:eastAsia="Times New Roman" w:hAnsi="Times New Roman" w:cs="Times New Roman"/>
          <w:color w:val="000000"/>
          <w:kern w:val="0"/>
          <w:sz w:val="24"/>
          <w:szCs w:val="24"/>
          <w14:ligatures w14:val="none"/>
        </w:rPr>
        <w:t xml:space="preserve">10.11. Jeigu Sutarties trukmė yra ilgesnė nei 1 (vieneri) metai, Tiekėjas turi teisę pateikti 1 (vienerius) metus galiojantį Sutarties įvykdymo užtikrinimą, tačiau privalo pratęsti Sutarties įvykdymo užtikrinimo </w:t>
      </w:r>
      <w:r w:rsidRPr="002A36D7">
        <w:rPr>
          <w:rFonts w:ascii="Times New Roman" w:eastAsia="Times New Roman" w:hAnsi="Times New Roman" w:cs="Times New Roman"/>
          <w:color w:val="000000"/>
          <w:kern w:val="0"/>
          <w:sz w:val="24"/>
          <w:szCs w:val="24"/>
          <w14:ligatures w14:val="none"/>
        </w:rPr>
        <w:lastRenderedPageBreak/>
        <w:t>terminą arba pateikti naują Sutarties įvykdymo užtikrinimą ne vėliau kaip prieš 10 (dešimt) darbo dienų iki Sutarties įvykdymo užtikrinimo galiojimo termino pabaigos.</w:t>
      </w:r>
    </w:p>
    <w:p w14:paraId="2E4DDF1C"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99e867755032455a9cff83393036909a"/>
      <w:bookmarkEnd w:id="187"/>
      <w:r w:rsidRPr="002A36D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750C03"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6dcb58dc08854693968aff8f73ab0017"/>
      <w:bookmarkEnd w:id="188"/>
      <w:r w:rsidRPr="002A36D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5ABCF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a25206412474a4bbf44c79515a1be16"/>
      <w:bookmarkEnd w:id="189"/>
      <w:r w:rsidRPr="002A36D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0F01C2"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73f193929275476697fbc659ee2ffef2"/>
      <w:bookmarkEnd w:id="190"/>
      <w:r w:rsidRPr="002A36D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C3164A"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8386d1c839604490978a759fa8cd0e41"/>
      <w:bookmarkEnd w:id="191"/>
      <w:r w:rsidRPr="002A36D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523AF22B"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6a4092053ad24f90ab91354c79bcd602"/>
      <w:bookmarkEnd w:id="192"/>
      <w:r w:rsidRPr="002A36D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3A694665"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e00fe693219e4e6b902e80dd837aa291"/>
      <w:bookmarkEnd w:id="193"/>
      <w:r w:rsidRPr="002A36D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3BE644F"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4" w:name="part_17e55675b4024b56b54f2dc3516d031d"/>
      <w:bookmarkEnd w:id="194"/>
      <w:r w:rsidRPr="002A36D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1B1FCF"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fca8937bd292487180f445fc4e772862"/>
      <w:bookmarkEnd w:id="195"/>
      <w:r w:rsidRPr="002A36D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2DA044CE"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87C6F4B"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196" w:name="part_c243a62643194f789e8bb17df65a45df"/>
      <w:bookmarkEnd w:id="196"/>
      <w:r w:rsidRPr="002A36D7">
        <w:rPr>
          <w:rFonts w:ascii="Times New Roman" w:eastAsia="Times New Roman" w:hAnsi="Times New Roman" w:cs="Times New Roman"/>
          <w:b/>
          <w:bCs/>
          <w:caps/>
          <w:color w:val="000000"/>
          <w:kern w:val="0"/>
          <w:sz w:val="24"/>
          <w:szCs w:val="24"/>
          <w14:ligatures w14:val="none"/>
        </w:rPr>
        <w:t>11.     SUTARTIES KAINA IR JOS PERSKAIČIAVIMAS</w:t>
      </w:r>
    </w:p>
    <w:p w14:paraId="58C695F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57513F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97" w:name="part_00b37702bc7a4007a7f498e73fa13abc"/>
      <w:bookmarkEnd w:id="197"/>
      <w:r w:rsidRPr="002A36D7">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78B59F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98" w:name="part_d37d82bc460c4984adc10f802045113b"/>
      <w:bookmarkEnd w:id="198"/>
      <w:r w:rsidRPr="002A36D7">
        <w:rPr>
          <w:rFonts w:ascii="Times New Roman" w:eastAsia="Times New Roman" w:hAnsi="Times New Roman" w:cs="Times New Roman"/>
          <w:color w:val="000000"/>
          <w:kern w:val="0"/>
          <w:sz w:val="24"/>
          <w:szCs w:val="24"/>
          <w14:ligatures w14:val="none"/>
        </w:rPr>
        <w:t>11.2. Pradinės sutarties vertė yra nurodyta Specialiosiose sąlygose.</w:t>
      </w:r>
    </w:p>
    <w:p w14:paraId="08067EB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199" w:name="part_963fa04b15fa479488ffe54a42ec7840"/>
      <w:bookmarkEnd w:id="199"/>
      <w:r w:rsidRPr="002A36D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39131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00" w:name="part_eec62f66f91149a085f7ce1e5e0fa9e2"/>
      <w:bookmarkEnd w:id="200"/>
      <w:r w:rsidRPr="002A36D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349E51E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8B961E3"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01" w:name="part_7309caea5c364145a476135a4a7d84a4"/>
      <w:bookmarkEnd w:id="201"/>
      <w:r w:rsidRPr="002A36D7">
        <w:rPr>
          <w:rFonts w:ascii="Times New Roman" w:eastAsia="Times New Roman" w:hAnsi="Times New Roman" w:cs="Times New Roman"/>
          <w:b/>
          <w:bCs/>
          <w:caps/>
          <w:color w:val="000000"/>
          <w:kern w:val="0"/>
          <w:sz w:val="24"/>
          <w:szCs w:val="24"/>
          <w14:ligatures w14:val="none"/>
        </w:rPr>
        <w:t>12.     ATSISKAITYMO TVARKA</w:t>
      </w:r>
    </w:p>
    <w:p w14:paraId="3AED202D"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5F8289A"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02" w:name="part_c6edbac96f0c4e788b53ca0423f5c904"/>
      <w:bookmarkEnd w:id="202"/>
      <w:r w:rsidRPr="002A36D7">
        <w:rPr>
          <w:rFonts w:ascii="Times New Roman" w:eastAsia="Times New Roman" w:hAnsi="Times New Roman" w:cs="Times New Roman"/>
          <w:b/>
          <w:bCs/>
          <w:color w:val="000000"/>
          <w:kern w:val="0"/>
          <w:sz w:val="24"/>
          <w:szCs w:val="24"/>
          <w14:ligatures w14:val="none"/>
        </w:rPr>
        <w:t>12.1.  Išankstinis mokėjimas (avansas) (jei taikoma)</w:t>
      </w:r>
    </w:p>
    <w:p w14:paraId="0C3A760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9CE114E"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e6254d938ca14e5bb6ff52cae5d98d21"/>
      <w:bookmarkEnd w:id="203"/>
      <w:r w:rsidRPr="002A36D7">
        <w:rPr>
          <w:rFonts w:ascii="Times New Roman" w:eastAsia="Times New Roman" w:hAnsi="Times New Roman" w:cs="Times New Roman"/>
          <w:color w:val="000000"/>
          <w:kern w:val="0"/>
          <w:sz w:val="24"/>
          <w:szCs w:val="24"/>
          <w14:ligatures w14:val="none"/>
        </w:rPr>
        <w:lastRenderedPageBreak/>
        <w:t>12.1.1. Bendrųjų sąlygų 12.1 poskyrio sąlygos taikomos tuo atveju, jei Specialiosiose sąlygose yra nurodyta, kad Tiekėjui mokamas išankstinis mokėjimas (avansas) (toliau – avansas). </w:t>
      </w:r>
    </w:p>
    <w:p w14:paraId="317AAA5D"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5aca485be1cd47d8978d7f83b9fc4c64"/>
      <w:bookmarkEnd w:id="204"/>
      <w:r w:rsidRPr="002A36D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49E68122"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537ddfc62aab4ba6939ed010f8001a23"/>
      <w:bookmarkEnd w:id="205"/>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 </w:t>
      </w:r>
    </w:p>
    <w:p w14:paraId="2AF4DCE7"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įstatymų bei kitų teisės aktų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nuostatas.</w:t>
      </w:r>
    </w:p>
    <w:p w14:paraId="0ECB64CF"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90bf5c9e7104d59a5bbf9053b89a192"/>
      <w:bookmarkEnd w:id="206"/>
      <w:r w:rsidRPr="002A36D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E71957"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6a929eb6182745f2a4365f45f08c06d4"/>
      <w:bookmarkEnd w:id="207"/>
      <w:r w:rsidRPr="002A36D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C3E4A9"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81a3a510952f43c99a64797afeae234e"/>
      <w:bookmarkEnd w:id="208"/>
      <w:r w:rsidRPr="002A36D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28213B"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63fb44954f2d4b9e8d14abb04f612425"/>
      <w:bookmarkEnd w:id="209"/>
      <w:r w:rsidRPr="002A36D7">
        <w:rPr>
          <w:rFonts w:ascii="Times New Roman" w:eastAsia="Times New Roman" w:hAnsi="Times New Roman" w:cs="Times New Roman"/>
          <w:color w:val="000000"/>
          <w:kern w:val="0"/>
          <w:sz w:val="24"/>
          <w:szCs w:val="24"/>
          <w14:ligatures w14:val="none"/>
        </w:rPr>
        <w:t>12.1.7. Avanso užtikrinimo suma turi būti nurodoma ir išmokama eurais. </w:t>
      </w:r>
    </w:p>
    <w:p w14:paraId="6F8F953E"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c7c6aff7d3f640bb90ac889e5df351a9"/>
      <w:bookmarkEnd w:id="210"/>
      <w:r w:rsidRPr="002A36D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725D704B"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3f11ca3118c0410dbfd52ebd95786ff0"/>
      <w:bookmarkEnd w:id="211"/>
      <w:r w:rsidRPr="002A36D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05A9E85B"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2" w:name="part_38222b942b3c4ef3a74f14ecb0367b59"/>
      <w:bookmarkEnd w:id="212"/>
      <w:r w:rsidRPr="002A36D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43AF51"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3" w:name="part_1bd3404d77e4430bbeb7ed1bd76c5b35"/>
      <w:bookmarkEnd w:id="213"/>
      <w:r w:rsidRPr="002A36D7">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59A9A279"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4" w:name="part_0029c02db3c84831b5fd0baf43393207"/>
      <w:bookmarkEnd w:id="214"/>
      <w:r w:rsidRPr="002A36D7">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AD2F3"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F0B89B3"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15" w:name="part_bfa74a56e3b741829bac99d06a6771da"/>
      <w:bookmarkEnd w:id="215"/>
      <w:r w:rsidRPr="002A36D7">
        <w:rPr>
          <w:rFonts w:ascii="Times New Roman" w:eastAsia="Times New Roman" w:hAnsi="Times New Roman" w:cs="Times New Roman"/>
          <w:b/>
          <w:bCs/>
          <w:color w:val="000000"/>
          <w:kern w:val="0"/>
          <w:sz w:val="24"/>
          <w:szCs w:val="24"/>
          <w14:ligatures w14:val="none"/>
        </w:rPr>
        <w:t>12.2.  Mokėjimų tvarka</w:t>
      </w:r>
    </w:p>
    <w:p w14:paraId="48AE4E3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1FAE0E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b4cd4228187943e3b070d8cbcc9ac2b2"/>
      <w:bookmarkEnd w:id="216"/>
      <w:r w:rsidRPr="002A36D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7091F63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4b533fd0c73e42b08b88020b62ef67b6"/>
      <w:bookmarkEnd w:id="217"/>
      <w:r w:rsidRPr="002A36D7">
        <w:rPr>
          <w:rFonts w:ascii="Times New Roman" w:eastAsia="Times New Roman" w:hAnsi="Times New Roman" w:cs="Times New Roman"/>
          <w:color w:val="000000"/>
          <w:kern w:val="0"/>
          <w:sz w:val="24"/>
          <w:szCs w:val="24"/>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14:ligatures w14:val="none"/>
        </w:rPr>
        <w:t>2014/55/ES</w:t>
      </w:r>
      <w:r w:rsidRPr="002A36D7">
        <w:rPr>
          <w:rFonts w:ascii="Times New Roman" w:eastAsia="Times New Roman" w:hAnsi="Times New Roman" w:cs="Times New Roman"/>
          <w:color w:val="000000"/>
          <w:kern w:val="0"/>
          <w:sz w:val="24"/>
          <w:szCs w:val="24"/>
          <w14:ligatures w14:val="none"/>
        </w:rPr>
        <w:t> (toliau – </w:t>
      </w:r>
      <w:r w:rsidRPr="002A36D7">
        <w:rPr>
          <w:rFonts w:ascii="Times New Roman" w:eastAsia="Times New Roman" w:hAnsi="Times New Roman" w:cs="Times New Roman"/>
          <w:b/>
          <w:bCs/>
          <w:color w:val="000000"/>
          <w:kern w:val="0"/>
          <w:sz w:val="24"/>
          <w:szCs w:val="24"/>
          <w14:ligatures w14:val="none"/>
        </w:rPr>
        <w:t>Europos elektroninių sąskaitų faktūrų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standartas</w:t>
      </w:r>
      <w:r w:rsidRPr="002A36D7">
        <w:rPr>
          <w:rFonts w:ascii="Times New Roman" w:eastAsia="Times New Roman" w:hAnsi="Times New Roman" w:cs="Times New Roman"/>
          <w:color w:val="000000"/>
          <w:kern w:val="0"/>
          <w:sz w:val="24"/>
          <w:szCs w:val="24"/>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 arba per kitą savo pasirinktą informacinę sistemą;</w:t>
      </w:r>
    </w:p>
    <w:p w14:paraId="2A9FC46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0a0da1d5ef5c48389da63acb61f47e3a"/>
      <w:bookmarkEnd w:id="218"/>
      <w:r w:rsidRPr="002A36D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w:t>
      </w:r>
    </w:p>
    <w:p w14:paraId="4E3F234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44a1d195b56b4d74a5fb8a833330bbe9"/>
      <w:bookmarkEnd w:id="219"/>
      <w:r w:rsidRPr="002A36D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673A000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e934354ba2644b43b5ff67c104bd060e"/>
      <w:bookmarkEnd w:id="220"/>
      <w:r w:rsidRPr="002A36D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37213D6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68628f20972b43468ec4f2f92458dce7"/>
      <w:bookmarkEnd w:id="221"/>
      <w:r w:rsidRPr="002A36D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13D7F3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68a87921fdd4459db747caffdae95828"/>
      <w:bookmarkEnd w:id="222"/>
      <w:r w:rsidRPr="002A36D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7F46694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88db164c8d8d441d84f879d3a203a0eb"/>
      <w:bookmarkEnd w:id="223"/>
      <w:r w:rsidRPr="002A36D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4B418BC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9c0b1f4512584426b9e3b0c76f219221"/>
      <w:bookmarkEnd w:id="224"/>
      <w:r w:rsidRPr="002A36D7">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C9C3A1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06E6F2A"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25" w:name="part_d9561aa090a84edf8a9569a80ce15656"/>
      <w:bookmarkEnd w:id="225"/>
      <w:r w:rsidRPr="002A36D7">
        <w:rPr>
          <w:rFonts w:ascii="Times New Roman" w:eastAsia="Times New Roman" w:hAnsi="Times New Roman" w:cs="Times New Roman"/>
          <w:b/>
          <w:bCs/>
          <w:color w:val="000000"/>
          <w:kern w:val="0"/>
          <w:sz w:val="24"/>
          <w:szCs w:val="24"/>
          <w14:ligatures w14:val="none"/>
        </w:rPr>
        <w:t>12.3.  Kiti atsiskaitymo klausimai</w:t>
      </w:r>
    </w:p>
    <w:p w14:paraId="27AB3EB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F914BD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e08fcb6fd55a4983acf9af7ef9c5ce20"/>
      <w:bookmarkEnd w:id="226"/>
      <w:r w:rsidRPr="002A36D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341680C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3a9aaac2e8b1447790272c1a0eeaae22"/>
      <w:bookmarkEnd w:id="227"/>
      <w:r w:rsidRPr="002A36D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565D0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854a7e65f8db483e97c811ffa9a30ed7"/>
      <w:bookmarkEnd w:id="228"/>
      <w:r w:rsidRPr="002A36D7">
        <w:rPr>
          <w:rFonts w:ascii="Times New Roman" w:eastAsia="Times New Roman" w:hAnsi="Times New Roman" w:cs="Times New Roman"/>
          <w:color w:val="000000"/>
          <w:kern w:val="0"/>
          <w:sz w:val="24"/>
          <w:szCs w:val="24"/>
          <w14:ligatures w14:val="none"/>
        </w:rPr>
        <w:t>12.3.3.   Visi mokėjimai pagal Sutartį atliekami eurais.</w:t>
      </w:r>
    </w:p>
    <w:p w14:paraId="323BCB7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ad77fdac8f2b472289c100214a4ab1bb"/>
      <w:bookmarkEnd w:id="229"/>
      <w:r w:rsidRPr="002A36D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3AFA03C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46FB7D2"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30" w:name="part_c93bdf8d52ca4278b2f53dd8113d12c5"/>
      <w:bookmarkEnd w:id="230"/>
      <w:r w:rsidRPr="002A36D7">
        <w:rPr>
          <w:rFonts w:ascii="Times New Roman" w:eastAsia="Times New Roman" w:hAnsi="Times New Roman" w:cs="Times New Roman"/>
          <w:b/>
          <w:bCs/>
          <w:caps/>
          <w:color w:val="000000"/>
          <w:kern w:val="0"/>
          <w:sz w:val="24"/>
          <w:szCs w:val="24"/>
          <w14:ligatures w14:val="none"/>
        </w:rPr>
        <w:t>13.  KONFIDENCIALI INFORMACIJA</w:t>
      </w:r>
    </w:p>
    <w:p w14:paraId="6CEBB48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97A671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61fd70a8a6664132b3350d936e1a21e5"/>
      <w:bookmarkEnd w:id="231"/>
      <w:r w:rsidRPr="002A36D7">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D14CC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0b057206de9940a79e426d526d4ff1d8"/>
      <w:bookmarkEnd w:id="232"/>
      <w:r w:rsidRPr="002A36D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137C027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53fbb52773414f9c9b52da4acf3966ba"/>
      <w:bookmarkEnd w:id="233"/>
      <w:r w:rsidRPr="002A36D7">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77F06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298f6d2b7f54e1e8c54f2447a9d43a0"/>
      <w:bookmarkEnd w:id="234"/>
      <w:r w:rsidRPr="002A36D7">
        <w:rPr>
          <w:rFonts w:ascii="Times New Roman" w:eastAsia="Times New Roman" w:hAnsi="Times New Roman" w:cs="Times New Roman"/>
          <w:color w:val="000000"/>
          <w:kern w:val="0"/>
          <w:sz w:val="24"/>
          <w:szCs w:val="24"/>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F4DFFA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0bcf3a8ffc6c460491923a7f3c6c7334"/>
      <w:bookmarkEnd w:id="235"/>
      <w:r w:rsidRPr="002A36D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555C8C"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32b2c249e6944678957805393e93f8ff"/>
      <w:bookmarkEnd w:id="236"/>
      <w:r w:rsidRPr="002A36D7">
        <w:rPr>
          <w:rFonts w:ascii="Times New Roman" w:eastAsia="Times New Roman" w:hAnsi="Times New Roman" w:cs="Times New Roman"/>
          <w:color w:val="000000"/>
          <w:kern w:val="0"/>
          <w:sz w:val="24"/>
          <w:szCs w:val="24"/>
          <w14:ligatures w14:val="none"/>
        </w:rPr>
        <w:t>13.4.  Šalis atsako:</w:t>
      </w:r>
    </w:p>
    <w:p w14:paraId="4BCC273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5bc455d878134aea8f437f7b73ac4368"/>
      <w:bookmarkEnd w:id="237"/>
      <w:r w:rsidRPr="002A36D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720990A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89703ac8c5b0446d80b331aac6398952"/>
      <w:bookmarkEnd w:id="238"/>
      <w:r w:rsidRPr="002A36D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3FFDD9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39" w:name="part_441729603aa74b1a96669508650e91c7"/>
      <w:bookmarkEnd w:id="239"/>
      <w:r w:rsidRPr="002A36D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39E4D23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A61FC53"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0349dceb84bf483dbf95d00c34404dfd"/>
      <w:bookmarkEnd w:id="240"/>
      <w:r w:rsidRPr="002A36D7">
        <w:rPr>
          <w:rFonts w:ascii="Times New Roman" w:eastAsia="Times New Roman" w:hAnsi="Times New Roman" w:cs="Times New Roman"/>
          <w:b/>
          <w:bCs/>
          <w:caps/>
          <w:color w:val="000000"/>
          <w:kern w:val="0"/>
          <w:sz w:val="24"/>
          <w:szCs w:val="24"/>
          <w14:ligatures w14:val="none"/>
        </w:rPr>
        <w:t>14.  ASMENS DUOMENŲ APSAUGA</w:t>
      </w:r>
    </w:p>
    <w:p w14:paraId="3C19BC4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2594F4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2a02832f44ab40d6844ee305c26d4a31"/>
      <w:bookmarkEnd w:id="241"/>
      <w:r w:rsidRPr="002A36D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14:ligatures w14:val="none"/>
        </w:rPr>
        <w:t>(ES) 2016/679</w:t>
      </w:r>
      <w:r w:rsidRPr="002A36D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14:ligatures w14:val="none"/>
        </w:rPr>
        <w:t>95/46/EB</w:t>
      </w:r>
      <w:r w:rsidRPr="002A36D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774436C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efcf2289ac124501be1817d02c0f316e"/>
      <w:bookmarkEnd w:id="242"/>
      <w:r w:rsidRPr="002A36D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F76404" w14:textId="77777777" w:rsidR="00DF1A99" w:rsidRPr="002A36D7" w:rsidRDefault="00DF1A99" w:rsidP="00DF1A99">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3C4A593"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43" w:name="part_7cea0cfb81564512a67d6a84f49fb00e"/>
      <w:bookmarkEnd w:id="243"/>
      <w:r w:rsidRPr="002A36D7">
        <w:rPr>
          <w:rFonts w:ascii="Times New Roman" w:eastAsia="Times New Roman" w:hAnsi="Times New Roman" w:cs="Times New Roman"/>
          <w:b/>
          <w:bCs/>
          <w:caps/>
          <w:color w:val="000000"/>
          <w:kern w:val="0"/>
          <w:sz w:val="24"/>
          <w:szCs w:val="24"/>
          <w14:ligatures w14:val="none"/>
        </w:rPr>
        <w:t>15.  INTELEKTINĖ NUOSAVYBĖ</w:t>
      </w:r>
    </w:p>
    <w:p w14:paraId="6A10D41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22A642F7"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4" w:name="part_12edb23232c3463496cbb10412f0f6b0"/>
      <w:bookmarkEnd w:id="244"/>
      <w:r w:rsidRPr="002A36D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63BCD2"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5" w:name="part_1b9b76efd8d0445c9c56bb24ebd7d34f"/>
      <w:bookmarkEnd w:id="245"/>
      <w:r w:rsidRPr="002A36D7">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4F9BE2"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6" w:name="part_f3ec9bddd3814a4b91c0aa9e9bab8c5a"/>
      <w:bookmarkEnd w:id="246"/>
      <w:r w:rsidRPr="002A36D7">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1BED8A"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F74A911"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47" w:name="part_5d3f1393fe484945a06edfe0588f65a6"/>
      <w:bookmarkEnd w:id="247"/>
      <w:r w:rsidRPr="002A36D7">
        <w:rPr>
          <w:rFonts w:ascii="Times New Roman" w:eastAsia="Times New Roman" w:hAnsi="Times New Roman" w:cs="Times New Roman"/>
          <w:b/>
          <w:bCs/>
          <w:caps/>
          <w:color w:val="000000"/>
          <w:kern w:val="0"/>
          <w:sz w:val="24"/>
          <w:szCs w:val="24"/>
          <w14:ligatures w14:val="none"/>
        </w:rPr>
        <w:lastRenderedPageBreak/>
        <w:t>16.  PAREIŠKIMAI IR GARANTIJOS</w:t>
      </w:r>
    </w:p>
    <w:p w14:paraId="5986B42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FBA719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dccb91c5291d4b568b4cec4b3b64ba85"/>
      <w:bookmarkEnd w:id="248"/>
      <w:r w:rsidRPr="002A36D7">
        <w:rPr>
          <w:rFonts w:ascii="Times New Roman" w:eastAsia="Times New Roman" w:hAnsi="Times New Roman" w:cs="Times New Roman"/>
          <w:color w:val="000000"/>
          <w:kern w:val="0"/>
          <w:sz w:val="24"/>
          <w:szCs w:val="24"/>
          <w14:ligatures w14:val="none"/>
        </w:rPr>
        <w:t>16.1. Kiekviena iš Šalių pareiškia ir garantuoja kitai Šaliai, kad:</w:t>
      </w:r>
    </w:p>
    <w:p w14:paraId="4EA3BE5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7f25f6c58258486eba0d25e18c99c106"/>
      <w:bookmarkEnd w:id="249"/>
      <w:r w:rsidRPr="002A36D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7ACAC4D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391911bfb3b94b0286158a6c07f25511"/>
      <w:bookmarkEnd w:id="250"/>
      <w:r w:rsidRPr="002A36D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EE116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549b97630bdf485c9f1ed21f87374ba2"/>
      <w:bookmarkEnd w:id="251"/>
      <w:r w:rsidRPr="002A36D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1F216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33af460a296f4333b2bda489147b75ef"/>
      <w:bookmarkEnd w:id="252"/>
      <w:r w:rsidRPr="002A36D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50EC4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12ab65e979b8470eb9313a512e38198b"/>
      <w:bookmarkEnd w:id="253"/>
      <w:r w:rsidRPr="002A36D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84DF1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c6af3093c91345f583e17093031c83cc"/>
      <w:bookmarkEnd w:id="254"/>
      <w:r w:rsidRPr="002A36D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77069D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531128b7a6c43259231b918e334e5ff"/>
      <w:bookmarkEnd w:id="255"/>
      <w:r w:rsidRPr="002A36D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989B0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458b31c2b1404422b708175fd7f1af2d"/>
      <w:bookmarkEnd w:id="256"/>
      <w:r w:rsidRPr="002A36D7">
        <w:rPr>
          <w:rFonts w:ascii="Times New Roman" w:eastAsia="Times New Roman" w:hAnsi="Times New Roman" w:cs="Times New Roman"/>
          <w:color w:val="000000"/>
          <w:kern w:val="0"/>
          <w:sz w:val="24"/>
          <w:szCs w:val="24"/>
          <w:shd w:val="clear" w:color="auto" w:fill="FFFFFF"/>
          <w14:ligatures w14:val="none"/>
        </w:rPr>
        <w:t>16.3. </w:t>
      </w:r>
      <w:r w:rsidRPr="002A36D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3F7FE0B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7DC947D"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00bc1b0c794d44fdbd191e635099dd9e"/>
      <w:bookmarkEnd w:id="257"/>
      <w:r w:rsidRPr="002A36D7">
        <w:rPr>
          <w:rFonts w:ascii="Times New Roman" w:eastAsia="Times New Roman" w:hAnsi="Times New Roman" w:cs="Times New Roman"/>
          <w:b/>
          <w:bCs/>
          <w:caps/>
          <w:color w:val="000000"/>
          <w:kern w:val="0"/>
          <w:sz w:val="24"/>
          <w:szCs w:val="24"/>
          <w14:ligatures w14:val="none"/>
        </w:rPr>
        <w:t>17.  BENDRIEJI ATSAKOMYBĖS KLAUSIMAI</w:t>
      </w:r>
    </w:p>
    <w:p w14:paraId="5439483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4953B4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ea96dfd1475c4c499c7ce06be267bce4"/>
      <w:bookmarkEnd w:id="258"/>
      <w:r w:rsidRPr="002A36D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5C0FFAF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a11418743e2b4d3298cca6ec5c290ee2"/>
      <w:bookmarkEnd w:id="259"/>
      <w:r w:rsidRPr="002A36D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C1ADBD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5231dbfb1dc5447b916618d3c25e9fc8"/>
      <w:bookmarkEnd w:id="260"/>
      <w:r w:rsidRPr="002A36D7">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6FF32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acf5a3997d064987a757c9e576f2ea5e"/>
      <w:bookmarkEnd w:id="261"/>
      <w:r w:rsidRPr="002A36D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2AD1417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eb78b4fc534f4a4880f192558ede0983"/>
      <w:bookmarkEnd w:id="262"/>
      <w:r w:rsidRPr="002A36D7">
        <w:rPr>
          <w:rFonts w:ascii="Times New Roman" w:eastAsia="Times New Roman" w:hAnsi="Times New Roman" w:cs="Times New Roman"/>
          <w:color w:val="000000"/>
          <w:kern w:val="0"/>
          <w:sz w:val="24"/>
          <w:szCs w:val="24"/>
          <w14:ligatures w14:val="none"/>
        </w:rPr>
        <w:t xml:space="preserve">17.5. Atsakomybės apribojimai pagal Sutartį netaikomi, kai žala padaroma tyčia arba dėl didelio neatsargumo, padaroma neturtinė žala, sužalojama sveikata ar atimama gyvybė, taip pat kai padaroma </w:t>
      </w:r>
      <w:r w:rsidRPr="002A36D7">
        <w:rPr>
          <w:rFonts w:ascii="Times New Roman" w:eastAsia="Times New Roman" w:hAnsi="Times New Roman" w:cs="Times New Roman"/>
          <w:color w:val="000000"/>
          <w:kern w:val="0"/>
          <w:sz w:val="24"/>
          <w:szCs w:val="24"/>
          <w14:ligatures w14:val="none"/>
        </w:rPr>
        <w:lastRenderedPageBreak/>
        <w:t>žala (nuostoliai) tretiesiems asmenims, įskaitant atvejus, jeigu vienos Šalies padarytą žalą tretiesiems asmenims atlygina kita Šalis.</w:t>
      </w:r>
    </w:p>
    <w:p w14:paraId="38CA5C6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04866c4c3de8456088563842aba89e9c"/>
      <w:bookmarkEnd w:id="263"/>
      <w:r w:rsidRPr="002A36D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48EA1C" w14:textId="77777777" w:rsidR="00DF1A99" w:rsidRPr="002A36D7" w:rsidRDefault="00DF1A99" w:rsidP="00DF1A9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64A2190"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4ed0289c5ba4eaf807ac1519747098d"/>
      <w:bookmarkEnd w:id="264"/>
      <w:r w:rsidRPr="002A36D7">
        <w:rPr>
          <w:rFonts w:ascii="Times New Roman" w:eastAsia="Times New Roman" w:hAnsi="Times New Roman" w:cs="Times New Roman"/>
          <w:b/>
          <w:bCs/>
          <w:caps/>
          <w:color w:val="000000"/>
          <w:kern w:val="0"/>
          <w:sz w:val="24"/>
          <w:szCs w:val="24"/>
          <w14:ligatures w14:val="none"/>
        </w:rPr>
        <w:t>18.  NENUGALIMA JĖGA (FORCE MAJEURE)</w:t>
      </w:r>
    </w:p>
    <w:p w14:paraId="14F6990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358B9C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37691bceb3904de1b0eea1e01e9fcb0c"/>
      <w:bookmarkEnd w:id="265"/>
      <w:r w:rsidRPr="002A36D7">
        <w:rPr>
          <w:rFonts w:ascii="Times New Roman" w:eastAsia="Times New Roman" w:hAnsi="Times New Roman" w:cs="Times New Roman"/>
          <w:color w:val="000000"/>
          <w:kern w:val="0"/>
          <w:sz w:val="24"/>
          <w:szCs w:val="24"/>
          <w14:ligatures w14:val="none"/>
        </w:rPr>
        <w:t>18.1.</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0DDB7E7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5d384a3a9a474ad8853c55d5dad77681"/>
      <w:bookmarkEnd w:id="266"/>
      <w:r w:rsidRPr="002A36D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8EF15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49da970caa0f401eac6fb363fe4067db"/>
      <w:bookmarkEnd w:id="267"/>
      <w:r w:rsidRPr="002A36D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CDA89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8408038109614adba5e530c90d7ce474"/>
      <w:bookmarkEnd w:id="268"/>
      <w:r w:rsidRPr="002A36D7">
        <w:rPr>
          <w:rFonts w:ascii="Times New Roman" w:eastAsia="Times New Roman" w:hAnsi="Times New Roman" w:cs="Times New Roman"/>
          <w:color w:val="000000"/>
          <w:kern w:val="0"/>
          <w:sz w:val="24"/>
          <w:szCs w:val="24"/>
          <w14:ligatures w14:val="none"/>
        </w:rPr>
        <w:t>18.2.</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C8963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31076b6b2ef04558bbb6d0a6d998ae2b"/>
      <w:bookmarkEnd w:id="269"/>
      <w:r w:rsidRPr="002A36D7">
        <w:rPr>
          <w:rFonts w:ascii="Times New Roman" w:eastAsia="Times New Roman" w:hAnsi="Times New Roman" w:cs="Times New Roman"/>
          <w:color w:val="000000"/>
          <w:kern w:val="0"/>
          <w:sz w:val="24"/>
          <w:szCs w:val="24"/>
          <w14:ligatures w14:val="none"/>
        </w:rPr>
        <w:t>18.3.</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37D07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fb98fb3631c440c7b8ec351c4af72a9b"/>
      <w:bookmarkEnd w:id="270"/>
      <w:r w:rsidRPr="002A36D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4625B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A211926"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71" w:name="part_8bac9062154547e19ff1c35377bf56bc"/>
      <w:bookmarkEnd w:id="271"/>
      <w:r w:rsidRPr="002A36D7">
        <w:rPr>
          <w:rFonts w:ascii="Times New Roman" w:eastAsia="Times New Roman" w:hAnsi="Times New Roman" w:cs="Times New Roman"/>
          <w:b/>
          <w:bCs/>
          <w:caps/>
          <w:color w:val="000000"/>
          <w:kern w:val="0"/>
          <w:sz w:val="24"/>
          <w:szCs w:val="24"/>
          <w14:ligatures w14:val="none"/>
        </w:rPr>
        <w:t>19.  SUTARTIES NUOSTATŲ NEGALIOJIMAS</w:t>
      </w:r>
    </w:p>
    <w:p w14:paraId="32CE877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82FD71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a09262727845a9867db9b5be8594af"/>
      <w:bookmarkEnd w:id="272"/>
      <w:r w:rsidRPr="002A36D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5A842A"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73" w:name="part_91c7ae78fb6b42cd9abf3afcd0274f09"/>
      <w:bookmarkEnd w:id="273"/>
      <w:r w:rsidRPr="002A36D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8D02B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9AD2C6C"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74" w:name="part_e52f95f6504747a3b07098f2455b1f4b"/>
      <w:bookmarkEnd w:id="274"/>
      <w:r w:rsidRPr="002A36D7">
        <w:rPr>
          <w:rFonts w:ascii="Times New Roman" w:eastAsia="Times New Roman" w:hAnsi="Times New Roman" w:cs="Times New Roman"/>
          <w:b/>
          <w:bCs/>
          <w:caps/>
          <w:color w:val="000000"/>
          <w:kern w:val="0"/>
          <w:sz w:val="24"/>
          <w:szCs w:val="24"/>
          <w14:ligatures w14:val="none"/>
        </w:rPr>
        <w:t>20.  SUTARTIES PAKEITIMAI</w:t>
      </w:r>
    </w:p>
    <w:p w14:paraId="338E0932"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B03947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c37dfccace7249878852e7f014ff915e"/>
      <w:bookmarkEnd w:id="275"/>
      <w:r w:rsidRPr="002A36D7">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03634FC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76" w:name="part_14330020fed34f73a0bbaae92f56dbf3"/>
      <w:bookmarkEnd w:id="276"/>
      <w:r w:rsidRPr="002A36D7">
        <w:rPr>
          <w:rFonts w:ascii="Times New Roman" w:eastAsia="Times New Roman" w:hAnsi="Times New Roman" w:cs="Times New Roman"/>
          <w:color w:val="000000"/>
          <w:kern w:val="0"/>
          <w:sz w:val="24"/>
          <w:szCs w:val="24"/>
          <w14:ligatures w14:val="none"/>
        </w:rPr>
        <w:t>20.2. Sutarties pakeitimai įforminami Šalims sudarant Susitarimą.</w:t>
      </w:r>
    </w:p>
    <w:p w14:paraId="13F8682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77" w:name="part_a3f5a1ccd8dd4fcd823a0bf8dc04c2d7"/>
      <w:bookmarkEnd w:id="277"/>
      <w:r w:rsidRPr="002A36D7">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BF5D8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78" w:name="part_7036060255f84160b5b7ddb3c9b9de5d"/>
      <w:bookmarkEnd w:id="278"/>
      <w:r w:rsidRPr="002A36D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3772FB7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279" w:name="part_cf3bdae0c8e344aaa7ab72b6f97e6510"/>
      <w:bookmarkEnd w:id="279"/>
      <w:r w:rsidRPr="002A36D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253F9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D059BBD"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280" w:name="part_7b0f9e3d42f14ad68b1abfde58c12a3f"/>
      <w:bookmarkEnd w:id="280"/>
      <w:r w:rsidRPr="002A36D7">
        <w:rPr>
          <w:rFonts w:ascii="Times New Roman" w:eastAsia="Times New Roman" w:hAnsi="Times New Roman" w:cs="Times New Roman"/>
          <w:b/>
          <w:bCs/>
          <w:caps/>
          <w:color w:val="000000"/>
          <w:kern w:val="0"/>
          <w:sz w:val="24"/>
          <w:szCs w:val="24"/>
          <w14:ligatures w14:val="none"/>
        </w:rPr>
        <w:t>21.  SUTARTIES SUSTABDYMAS</w:t>
      </w:r>
    </w:p>
    <w:p w14:paraId="7B345C4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2C4051A"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ce0a576b1c6e43d89ba35605865e1af9"/>
      <w:bookmarkEnd w:id="281"/>
      <w:r w:rsidRPr="002A36D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504880B"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298a311e48dc452ea0b36f1afc5f3eb7"/>
      <w:bookmarkEnd w:id="282"/>
      <w:r w:rsidRPr="002A36D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29E3E06B"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09c0118c78ea4034b225fedd69812f90"/>
      <w:bookmarkEnd w:id="283"/>
      <w:r w:rsidRPr="002A36D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253B38"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89440bace89e4bfba214a997ceefe81d"/>
      <w:bookmarkEnd w:id="284"/>
      <w:r w:rsidRPr="002A36D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D5D9EB8"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fe52b5159efd4939838b848f85e9ea9b"/>
      <w:bookmarkEnd w:id="285"/>
      <w:r w:rsidRPr="002A36D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B9EEEB6"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84f9056801c64e11b4ed9140364256f0"/>
      <w:bookmarkEnd w:id="286"/>
      <w:r w:rsidRPr="002A36D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6B3864F3"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3a30d4bcd0274cdd82e5a2a7f7fc4b8b"/>
      <w:bookmarkEnd w:id="287"/>
      <w:r w:rsidRPr="002A36D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D85BE41"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a6676d356d734e81a71d2a213370e988"/>
      <w:bookmarkEnd w:id="288"/>
      <w:r w:rsidRPr="002A36D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3EE0A6BE"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a818ad17feb74ad092df9d84443cf75e"/>
      <w:bookmarkEnd w:id="289"/>
      <w:r w:rsidRPr="002A36D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4B69ACDA"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71adc62644ec4294ae7e0a3fd7705f53"/>
      <w:bookmarkEnd w:id="290"/>
      <w:r w:rsidRPr="002A36D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3018FB44"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a500fd3f658e4365b41faeda48e53cf9"/>
      <w:bookmarkEnd w:id="291"/>
      <w:r w:rsidRPr="002A36D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96C31E6"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633809059b5a4ff6952af4ed164f789e"/>
      <w:bookmarkEnd w:id="292"/>
      <w:r w:rsidRPr="002A36D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6C3285C"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483e1dd945f246799d0fa0656cd447a6"/>
      <w:bookmarkEnd w:id="293"/>
      <w:r w:rsidRPr="002A36D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17F0292A" w14:textId="77777777" w:rsidR="00DF1A99" w:rsidRPr="002A36D7" w:rsidRDefault="00DF1A99" w:rsidP="00DF1A99">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e1d9f5497e2b4b8fac0f14c0d5441376"/>
      <w:bookmarkEnd w:id="294"/>
      <w:r w:rsidRPr="002A36D7">
        <w:rPr>
          <w:rFonts w:ascii="Times New Roman" w:eastAsia="Times New Roman" w:hAnsi="Times New Roman" w:cs="Times New Roman"/>
          <w:color w:val="000000"/>
          <w:kern w:val="0"/>
          <w:sz w:val="24"/>
          <w:szCs w:val="24"/>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367FEA1" w14:textId="77777777" w:rsidR="00DF1A99" w:rsidRPr="002A36D7" w:rsidRDefault="00DF1A99" w:rsidP="00DF1A99">
      <w:pPr>
        <w:spacing w:after="0" w:line="264" w:lineRule="atLeast"/>
        <w:jc w:val="both"/>
        <w:rPr>
          <w:rFonts w:ascii="Times New Roman" w:eastAsia="Times New Roman" w:hAnsi="Times New Roman" w:cs="Times New Roman"/>
          <w:color w:val="000000"/>
          <w:kern w:val="0"/>
          <w:sz w:val="24"/>
          <w:szCs w:val="24"/>
          <w14:ligatures w14:val="none"/>
        </w:rPr>
      </w:pPr>
      <w:bookmarkStart w:id="295" w:name="part_0c29870313ec4b8e9159c25696039f5b"/>
      <w:bookmarkEnd w:id="295"/>
      <w:r w:rsidRPr="002A36D7">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A0668A" w14:textId="77777777" w:rsidR="00DF1A99" w:rsidRPr="002A36D7" w:rsidRDefault="00DF1A99" w:rsidP="00DF1A99">
      <w:pPr>
        <w:spacing w:after="0" w:line="264" w:lineRule="atLeast"/>
        <w:jc w:val="both"/>
        <w:rPr>
          <w:rFonts w:ascii="Times New Roman" w:eastAsia="Times New Roman" w:hAnsi="Times New Roman" w:cs="Times New Roman"/>
          <w:color w:val="000000"/>
          <w:kern w:val="0"/>
          <w:sz w:val="24"/>
          <w:szCs w:val="24"/>
          <w14:ligatures w14:val="none"/>
        </w:rPr>
      </w:pPr>
      <w:bookmarkStart w:id="296" w:name="part_ebd2788b705046149fed4a6909a8851e"/>
      <w:bookmarkEnd w:id="296"/>
      <w:r w:rsidRPr="002A36D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F8AA64E" w14:textId="77777777" w:rsidR="00DF1A99" w:rsidRPr="002A36D7" w:rsidRDefault="00DF1A99" w:rsidP="00DF1A99">
      <w:pPr>
        <w:spacing w:after="0" w:line="264" w:lineRule="atLeast"/>
        <w:jc w:val="both"/>
        <w:rPr>
          <w:rFonts w:ascii="Times New Roman" w:eastAsia="Times New Roman" w:hAnsi="Times New Roman" w:cs="Times New Roman"/>
          <w:color w:val="000000"/>
          <w:kern w:val="0"/>
          <w:sz w:val="24"/>
          <w:szCs w:val="24"/>
          <w14:ligatures w14:val="none"/>
        </w:rPr>
      </w:pPr>
      <w:bookmarkStart w:id="297" w:name="part_e70536bc9e7f448ca32e84c110e2744e"/>
      <w:bookmarkEnd w:id="297"/>
      <w:r w:rsidRPr="002A36D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1AE702" w14:textId="77777777" w:rsidR="00DF1A99" w:rsidRPr="002A36D7" w:rsidRDefault="00DF1A99" w:rsidP="00DF1A99">
      <w:pPr>
        <w:spacing w:after="0" w:line="264" w:lineRule="atLeast"/>
        <w:jc w:val="both"/>
        <w:rPr>
          <w:rFonts w:ascii="Times New Roman" w:eastAsia="Times New Roman" w:hAnsi="Times New Roman" w:cs="Times New Roman"/>
          <w:color w:val="000000"/>
          <w:kern w:val="0"/>
          <w:sz w:val="24"/>
          <w:szCs w:val="24"/>
          <w14:ligatures w14:val="none"/>
        </w:rPr>
      </w:pPr>
      <w:bookmarkStart w:id="298" w:name="part_529fc201055c492aa2aec8333e131a21"/>
      <w:bookmarkEnd w:id="298"/>
      <w:r w:rsidRPr="002A36D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541D2E69"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d59e96d451a74e99b5f4e53964697169"/>
      <w:bookmarkEnd w:id="299"/>
      <w:r w:rsidRPr="002A36D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8A678E"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1562589c8c774e55b369607136bcbb1f"/>
      <w:bookmarkEnd w:id="300"/>
      <w:r w:rsidRPr="002A36D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B3A4A1"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8652c492428945d791973cd6350d83ea"/>
      <w:bookmarkEnd w:id="301"/>
      <w:r w:rsidRPr="002A36D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6CBF79A5"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75400b376aa49b1abb489376ffee67d"/>
      <w:bookmarkEnd w:id="302"/>
      <w:r w:rsidRPr="002A36D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AAA1E3"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5112728"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303" w:name="part_a2c5701c6fd04db9a56b689761ecfe8d"/>
      <w:bookmarkEnd w:id="303"/>
      <w:r w:rsidRPr="002A36D7">
        <w:rPr>
          <w:rFonts w:ascii="Times New Roman" w:eastAsia="Times New Roman" w:hAnsi="Times New Roman" w:cs="Times New Roman"/>
          <w:b/>
          <w:bCs/>
          <w:caps/>
          <w:color w:val="000000"/>
          <w:kern w:val="0"/>
          <w:sz w:val="24"/>
          <w:szCs w:val="24"/>
          <w14:ligatures w14:val="none"/>
        </w:rPr>
        <w:t>22.  SUTARTIES NUTRAUKIMAS</w:t>
      </w:r>
    </w:p>
    <w:p w14:paraId="4E17EB0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69FEF38"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40A8E70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AB2B28F"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304" w:name="part_e8ae325a94f44e2ebeca460c4d8bcf41"/>
      <w:bookmarkEnd w:id="304"/>
      <w:r w:rsidRPr="002A36D7">
        <w:rPr>
          <w:rFonts w:ascii="Times New Roman" w:eastAsia="Times New Roman" w:hAnsi="Times New Roman" w:cs="Times New Roman"/>
          <w:b/>
          <w:bCs/>
          <w:color w:val="000000"/>
          <w:kern w:val="0"/>
          <w:sz w:val="24"/>
          <w:szCs w:val="24"/>
          <w14:ligatures w14:val="none"/>
        </w:rPr>
        <w:t>22.1.  Pretenzijos dėl Sutarties pažeidimų</w:t>
      </w:r>
    </w:p>
    <w:p w14:paraId="2478DD56"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BCFE75C"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74106829db8f4899abc596029e4f5d68"/>
      <w:bookmarkEnd w:id="305"/>
      <w:r w:rsidRPr="002A36D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1EB9A54"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75d07c6fefde4a33abd58218f423414b"/>
      <w:bookmarkEnd w:id="306"/>
      <w:r w:rsidRPr="002A36D7">
        <w:rPr>
          <w:rFonts w:ascii="Times New Roman" w:eastAsia="Times New Roman" w:hAnsi="Times New Roman" w:cs="Times New Roman"/>
          <w:color w:val="000000"/>
          <w:kern w:val="0"/>
          <w:sz w:val="24"/>
          <w:szCs w:val="24"/>
          <w14:ligatures w14:val="none"/>
        </w:rPr>
        <w:t xml:space="preserve">22.1.2. Pretenziją gavusi Šalis privalo nedelsdama, bet ne vėliau nei per 5 (penkias) darbo dienas, atsakyti į pretenziją ir nurodyti, kokių priemonių imsis siekdama ištaisyti pažeidimą per pretenzijoje nustatytą </w:t>
      </w:r>
      <w:r w:rsidRPr="002A36D7">
        <w:rPr>
          <w:rFonts w:ascii="Times New Roman" w:eastAsia="Times New Roman" w:hAnsi="Times New Roman" w:cs="Times New Roman"/>
          <w:color w:val="000000"/>
          <w:kern w:val="0"/>
          <w:sz w:val="24"/>
          <w:szCs w:val="24"/>
          <w14:ligatures w14:val="none"/>
        </w:rPr>
        <w:lastRenderedPageBreak/>
        <w:t>terminą arba motyvuotai pasiūlyti kitą pagrįstą terminą.</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468C3D31"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D144EE2"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307" w:name="part_1adc3019d12348e393792204a9cf2bae"/>
      <w:bookmarkEnd w:id="307"/>
      <w:r w:rsidRPr="002A36D7">
        <w:rPr>
          <w:rFonts w:ascii="Times New Roman" w:eastAsia="Times New Roman" w:hAnsi="Times New Roman" w:cs="Times New Roman"/>
          <w:b/>
          <w:bCs/>
          <w:color w:val="000000"/>
          <w:kern w:val="0"/>
          <w:sz w:val="24"/>
          <w:szCs w:val="24"/>
          <w14:ligatures w14:val="none"/>
        </w:rPr>
        <w:t>22.2.  Sutarties nutraukimas Pirkėjo iniciatyva</w:t>
      </w:r>
    </w:p>
    <w:p w14:paraId="5F22E28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85A531A"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f516e10b00d84e1d8f280fb70db2bb4e"/>
      <w:bookmarkEnd w:id="308"/>
      <w:r w:rsidRPr="002A36D7">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C32ED68"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f903c1a7ab87464a98223a3b8db915bc"/>
      <w:bookmarkEnd w:id="309"/>
      <w:r w:rsidRPr="002A36D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68CA63E7"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5ccd48ddf20b4c7da078f2d2ed8c9c01"/>
      <w:bookmarkEnd w:id="310"/>
      <w:r w:rsidRPr="002A36D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14:ligatures w14:val="none"/>
        </w:rPr>
        <w:t>;</w:t>
      </w:r>
      <w:r w:rsidRPr="002A36D7">
        <w:rPr>
          <w:rFonts w:ascii="Times New Roman" w:eastAsia="Times New Roman" w:hAnsi="Times New Roman" w:cs="Times New Roman"/>
          <w:color w:val="000000"/>
          <w:kern w:val="0"/>
          <w:sz w:val="24"/>
          <w:szCs w:val="24"/>
          <w14:ligatures w14:val="none"/>
        </w:rPr>
        <w:t> </w:t>
      </w:r>
    </w:p>
    <w:p w14:paraId="37678CC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11" w:name="part_97223f15829a42b98ee1463f1475114f"/>
      <w:bookmarkEnd w:id="311"/>
      <w:r w:rsidRPr="002A36D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1A91864B"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1b7bddcca159478786fab5db33d9b961"/>
      <w:bookmarkEnd w:id="312"/>
      <w:r w:rsidRPr="002A36D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5BD99B59"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edb9a2d757104f5893aeacad5e016645"/>
      <w:bookmarkEnd w:id="313"/>
      <w:r w:rsidRPr="002A36D7">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62996B3"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f008cf78219b4f4a89cf7c9a8e8c9322"/>
      <w:bookmarkEnd w:id="314"/>
      <w:r w:rsidRPr="002A36D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4487240C"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356c89d2b96342b9ac7ca61c8006e7fe"/>
      <w:bookmarkEnd w:id="315"/>
      <w:r w:rsidRPr="002A36D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0F7EC418"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209a75e01d9245b3aca223ad5c3c5fec"/>
      <w:bookmarkEnd w:id="316"/>
      <w:r w:rsidRPr="002A36D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0D357722"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85a36abfded74553abd0b10add72e757"/>
      <w:bookmarkEnd w:id="317"/>
      <w:r w:rsidRPr="002A36D7">
        <w:rPr>
          <w:rFonts w:ascii="Times New Roman" w:eastAsia="Times New Roman" w:hAnsi="Times New Roman" w:cs="Times New Roman"/>
          <w:color w:val="000000"/>
          <w:kern w:val="0"/>
          <w:sz w:val="24"/>
          <w:szCs w:val="24"/>
          <w14:ligatures w14:val="none"/>
        </w:rPr>
        <w:t>22.2.2.8. nebelieka perkamų Prekių poreikio; </w:t>
      </w:r>
    </w:p>
    <w:p w14:paraId="5727FF7C"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748bcf2bccc44a8b06f20698b2c9968"/>
      <w:bookmarkEnd w:id="318"/>
      <w:r w:rsidRPr="002A36D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3481115D"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790a68ca3b7842e7be04b8396ea38a0c"/>
      <w:bookmarkEnd w:id="319"/>
      <w:r w:rsidRPr="002A36D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5683E40A"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b895c993d309446280ac23d4c4c6b3af"/>
      <w:bookmarkEnd w:id="320"/>
      <w:r w:rsidRPr="002A36D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1CD049DF"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7bde14bfbf2441d791b8e711c8f8ddf3"/>
      <w:bookmarkEnd w:id="321"/>
      <w:r w:rsidRPr="002A36D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7DAEBB9C"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a263119254d942f489788567ed00e7c5"/>
      <w:bookmarkEnd w:id="322"/>
      <w:r w:rsidRPr="002A36D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605A71"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11b5f45ece72456aab71665d5fef239c"/>
      <w:bookmarkEnd w:id="323"/>
      <w:r w:rsidRPr="002A36D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7A63D1"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de604d3a70c54dd5ad194664adc38477"/>
      <w:bookmarkEnd w:id="324"/>
      <w:r w:rsidRPr="002A36D7">
        <w:rPr>
          <w:rFonts w:ascii="Times New Roman" w:eastAsia="Times New Roman" w:hAnsi="Times New Roman" w:cs="Times New Roman"/>
          <w:color w:val="000000"/>
          <w:kern w:val="0"/>
          <w:sz w:val="24"/>
          <w:szCs w:val="24"/>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53F654"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6ab8d938d27449d2b305d15cd9c291ca"/>
      <w:bookmarkEnd w:id="325"/>
      <w:r w:rsidRPr="002A36D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3C1DF791"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f45fedb9bd0b4fb98ac70cadbf95ca83"/>
      <w:bookmarkEnd w:id="326"/>
      <w:r w:rsidRPr="002A36D7">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64AF43AD"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014a836e0f8441e9be6c2180b8b7a912"/>
      <w:bookmarkEnd w:id="327"/>
      <w:r w:rsidRPr="002A36D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2C4210F"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3514CB"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328" w:name="part_ac406206a9024e8880d0a211020535f7"/>
      <w:bookmarkEnd w:id="328"/>
      <w:r w:rsidRPr="002A36D7">
        <w:rPr>
          <w:rFonts w:ascii="Times New Roman" w:eastAsia="Times New Roman" w:hAnsi="Times New Roman" w:cs="Times New Roman"/>
          <w:b/>
          <w:bCs/>
          <w:color w:val="000000"/>
          <w:kern w:val="0"/>
          <w:sz w:val="24"/>
          <w:szCs w:val="24"/>
          <w14:ligatures w14:val="none"/>
        </w:rPr>
        <w:t>22.3.  Sutarties nutraukimas Tiekėjo iniciatyva</w:t>
      </w:r>
    </w:p>
    <w:p w14:paraId="746B692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7AD6929"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dde94d2b61584f27b736d19d04fc8380"/>
      <w:bookmarkEnd w:id="329"/>
      <w:r w:rsidRPr="002A36D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A83711"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02f28e9ae7224bc7844036f09241fc30"/>
      <w:bookmarkEnd w:id="330"/>
      <w:r w:rsidRPr="002A36D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7A555399"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31d34e9cb9f744d5bfaf46d05488b0b7"/>
      <w:bookmarkEnd w:id="331"/>
      <w:r w:rsidRPr="002A36D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751F46"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e7c2a6c01c1c4bc699523d5f2e4efd2a"/>
      <w:bookmarkEnd w:id="332"/>
      <w:r w:rsidRPr="002A36D7">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463DA2A9"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22f7aa6198a847d1aca593b9da22f97d"/>
      <w:bookmarkEnd w:id="333"/>
      <w:r w:rsidRPr="002A36D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5960C41"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3a748e8546c340bb8150732bd3959104"/>
      <w:bookmarkEnd w:id="334"/>
      <w:r w:rsidRPr="002A36D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2860F1CE"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e064a682d66e46aa83b3b3b8db3f32e4"/>
      <w:bookmarkEnd w:id="335"/>
      <w:r w:rsidRPr="002A36D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A293DA9"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bb2946930a5243dea17af0a60528ef55"/>
      <w:bookmarkEnd w:id="336"/>
      <w:r w:rsidRPr="002A36D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0B2F3D5C"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7" w:name="part_e21fd68b0faa42f09d2b9d066ba96270"/>
      <w:bookmarkEnd w:id="337"/>
      <w:r w:rsidRPr="002A36D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E51B868"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101C3A49"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338" w:name="part_35c76df8f4f74feca35e43f93c99ab50"/>
      <w:bookmarkEnd w:id="338"/>
      <w:r w:rsidRPr="002A36D7">
        <w:rPr>
          <w:rFonts w:ascii="Times New Roman" w:eastAsia="Times New Roman" w:hAnsi="Times New Roman" w:cs="Times New Roman"/>
          <w:b/>
          <w:bCs/>
          <w:color w:val="000000"/>
          <w:kern w:val="0"/>
          <w:sz w:val="24"/>
          <w:szCs w:val="24"/>
          <w14:ligatures w14:val="none"/>
        </w:rPr>
        <w:t>22.4.  Šalių teisės ir pareigos Sutarties nutraukimo atveju</w:t>
      </w:r>
    </w:p>
    <w:p w14:paraId="25F4C77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A948B2D"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bd5fc7ef1a364eb2a5d79df2bd6c1ed0"/>
      <w:bookmarkEnd w:id="339"/>
      <w:r w:rsidRPr="002A36D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6FAC159C"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c08e37afbd2a4ec6bc544d867ad4f7a9"/>
      <w:bookmarkEnd w:id="340"/>
      <w:r w:rsidRPr="002A36D7">
        <w:rPr>
          <w:rFonts w:ascii="Times New Roman" w:eastAsia="Times New Roman" w:hAnsi="Times New Roman" w:cs="Times New Roman"/>
          <w:color w:val="000000"/>
          <w:kern w:val="0"/>
          <w:sz w:val="24"/>
          <w:szCs w:val="24"/>
          <w14:ligatures w14:val="none"/>
        </w:rPr>
        <w:t>22.4.2. Nutraukus Sutartį, Šalys privalo: </w:t>
      </w:r>
    </w:p>
    <w:p w14:paraId="37C600D3"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1" w:name="part_144ed4c035f74c9b8ba4ad63c59a8c15"/>
      <w:bookmarkEnd w:id="341"/>
      <w:r w:rsidRPr="002A36D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421A81EF"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2" w:name="part_6f26d51518ec41fea2286fb05426c468"/>
      <w:bookmarkEnd w:id="342"/>
      <w:r w:rsidRPr="002A36D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0DF77B27"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3" w:name="part_7e498387e5a3483d8f8d66c00040cea2"/>
      <w:bookmarkEnd w:id="343"/>
      <w:r w:rsidRPr="002A36D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6A3C4C06" w14:textId="77777777" w:rsidR="00DF1A99" w:rsidRPr="002A36D7" w:rsidRDefault="00DF1A99" w:rsidP="00DF1A9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63D7F9D" w14:textId="77777777" w:rsidR="00DF1A99" w:rsidRPr="002A36D7" w:rsidRDefault="00DF1A99" w:rsidP="00DF1A99">
      <w:pPr>
        <w:spacing w:after="0" w:line="257" w:lineRule="atLeast"/>
        <w:jc w:val="center"/>
        <w:rPr>
          <w:rFonts w:ascii="Times New Roman" w:eastAsia="Times New Roman" w:hAnsi="Times New Roman" w:cs="Times New Roman"/>
          <w:color w:val="000000"/>
          <w:kern w:val="0"/>
          <w:sz w:val="24"/>
          <w:szCs w:val="24"/>
          <w14:ligatures w14:val="none"/>
        </w:rPr>
      </w:pPr>
      <w:bookmarkStart w:id="344" w:name="part_8618f9a499e646d28111277753a11400"/>
      <w:bookmarkEnd w:id="344"/>
      <w:r w:rsidRPr="002A36D7">
        <w:rPr>
          <w:rFonts w:ascii="Times New Roman" w:eastAsia="Times New Roman" w:hAnsi="Times New Roman" w:cs="Times New Roman"/>
          <w:b/>
          <w:bCs/>
          <w:caps/>
          <w:color w:val="000000"/>
          <w:kern w:val="0"/>
          <w:sz w:val="24"/>
          <w:szCs w:val="24"/>
          <w14:ligatures w14:val="none"/>
        </w:rPr>
        <w:t>23.  PREKIŲ MODELIO AR GAMINTOJO KEITIMAS</w:t>
      </w:r>
    </w:p>
    <w:p w14:paraId="20556010"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652F7D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b69eb48c0a2442eda39c5ff13d8d592a"/>
      <w:bookmarkEnd w:id="345"/>
      <w:r w:rsidRPr="002A36D7">
        <w:rPr>
          <w:rFonts w:ascii="Times New Roman" w:eastAsia="Times New Roman" w:hAnsi="Times New Roman" w:cs="Times New Roman"/>
          <w:caps/>
          <w:color w:val="000000"/>
          <w:kern w:val="0"/>
          <w:sz w:val="24"/>
          <w:szCs w:val="24"/>
          <w14:ligatures w14:val="none"/>
        </w:rPr>
        <w:t>23.1. </w:t>
      </w:r>
      <w:r w:rsidRPr="002A36D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37FBC003"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0bf52926795d4d3aa61eb15f6a8db972"/>
      <w:bookmarkEnd w:id="346"/>
      <w:r w:rsidRPr="002A36D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14:ligatures w14:val="none"/>
        </w:rPr>
        <w:t>1 </w:t>
      </w:r>
      <w:r w:rsidRPr="002A36D7">
        <w:rPr>
          <w:rFonts w:ascii="Times New Roman" w:eastAsia="Times New Roman" w:hAnsi="Times New Roman" w:cs="Times New Roman"/>
          <w:color w:val="000000"/>
          <w:kern w:val="0"/>
          <w:sz w:val="24"/>
          <w:szCs w:val="24"/>
          <w14:ligatures w14:val="none"/>
        </w:rPr>
        <w:t>dalies nuostatų;</w:t>
      </w:r>
    </w:p>
    <w:p w14:paraId="50020E0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9edd7af572c64b9eacf346adf572b301"/>
      <w:bookmarkEnd w:id="347"/>
      <w:r w:rsidRPr="002A36D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E1F631"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533d3b36f2b43318a82bc9424b14342"/>
      <w:bookmarkEnd w:id="348"/>
      <w:r w:rsidRPr="002A36D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14:ligatures w14:val="none"/>
        </w:rPr>
        <w:t>;</w:t>
      </w:r>
    </w:p>
    <w:p w14:paraId="6CAE9E19"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d3def91269534a218adc044a60d3858d"/>
      <w:bookmarkEnd w:id="349"/>
      <w:r w:rsidRPr="002A36D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01F41F4B"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a2538b48eab4ba28d1a52a86ae11187"/>
      <w:bookmarkEnd w:id="350"/>
      <w:r w:rsidRPr="002A36D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0D613D9E"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68580CF" w14:textId="77777777" w:rsidR="00DF1A99" w:rsidRPr="002A36D7" w:rsidRDefault="00DF1A99" w:rsidP="00DF1A9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1" w:name="part_c250ac8ea732435d99f67711adc094f0"/>
      <w:bookmarkEnd w:id="351"/>
      <w:r w:rsidRPr="002A36D7">
        <w:rPr>
          <w:rFonts w:ascii="Times New Roman" w:eastAsia="Times New Roman" w:hAnsi="Times New Roman" w:cs="Times New Roman"/>
          <w:b/>
          <w:bCs/>
          <w:caps/>
          <w:color w:val="000000"/>
          <w:kern w:val="0"/>
          <w:sz w:val="24"/>
          <w:szCs w:val="24"/>
          <w14:ligatures w14:val="none"/>
        </w:rPr>
        <w:t>24. BENDRAVIMO TVARKA IR KALBA</w:t>
      </w:r>
    </w:p>
    <w:p w14:paraId="2AAB6EB3" w14:textId="77777777" w:rsidR="00DF1A99" w:rsidRPr="002A36D7" w:rsidRDefault="00DF1A99" w:rsidP="00DF1A9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DC2994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d767e0f6f1e54e86856c19f54351c60a"/>
      <w:bookmarkEnd w:id="352"/>
      <w:r w:rsidRPr="002A36D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D7F00D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a17b32d11af84db791ec82dde93cfe02"/>
      <w:bookmarkEnd w:id="353"/>
      <w:r w:rsidRPr="002A36D7">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51612D"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4f6fa3f6751140f6bceb9d9f940b7b23"/>
      <w:bookmarkEnd w:id="354"/>
      <w:r w:rsidRPr="002A36D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2909C00F"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55" w:name="part_ba27b372997f4b95a3e9db8445d2163d"/>
      <w:bookmarkEnd w:id="355"/>
      <w:r w:rsidRPr="002A36D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7619C894"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56" w:name="part_7905db5a9c784fbb91eb4a303116b2a5"/>
      <w:bookmarkEnd w:id="356"/>
      <w:r w:rsidRPr="002A36D7">
        <w:rPr>
          <w:rFonts w:ascii="Times New Roman" w:eastAsia="Times New Roman" w:hAnsi="Times New Roman" w:cs="Times New Roman"/>
          <w:color w:val="000000"/>
          <w:kern w:val="0"/>
          <w:sz w:val="24"/>
          <w:szCs w:val="24"/>
          <w14:ligatures w14:val="none"/>
        </w:rPr>
        <w:lastRenderedPageBreak/>
        <w:t>24.5. Jeigu pranešimas siunčiamas keliais skirtingais būdais, laikoma, kad gavėjas jį gavo tada, kai jis gavo pirmesnįjį pranešimą.</w:t>
      </w:r>
    </w:p>
    <w:p w14:paraId="5630BA6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66B8C6F" w14:textId="77777777" w:rsidR="00DF1A99" w:rsidRPr="002A36D7" w:rsidRDefault="00DF1A99" w:rsidP="00DF1A9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7" w:name="part_f56c558d69ec4b13964d275b9f880324"/>
      <w:bookmarkEnd w:id="357"/>
      <w:r w:rsidRPr="002A36D7">
        <w:rPr>
          <w:rFonts w:ascii="Times New Roman" w:eastAsia="Times New Roman" w:hAnsi="Times New Roman" w:cs="Times New Roman"/>
          <w:b/>
          <w:bCs/>
          <w:caps/>
          <w:color w:val="000000"/>
          <w:kern w:val="0"/>
          <w:sz w:val="24"/>
          <w:szCs w:val="24"/>
          <w14:ligatures w14:val="none"/>
        </w:rPr>
        <w:t>25. PRETENZIJOS IR GINČŲ SPRENDIMAS</w:t>
      </w:r>
    </w:p>
    <w:p w14:paraId="06F74CB4" w14:textId="77777777" w:rsidR="00DF1A99" w:rsidRPr="002A36D7" w:rsidRDefault="00DF1A99" w:rsidP="00DF1A9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84648B7"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58" w:name="part_92d02ccb38844c6e818c7f09f1f5a735"/>
      <w:bookmarkEnd w:id="358"/>
      <w:r w:rsidRPr="002A36D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B607E9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59" w:name="part_cb0c8b77b8c646fa891d39f0bb23609b"/>
      <w:bookmarkEnd w:id="359"/>
      <w:r w:rsidRPr="002A36D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E4D565" w14:textId="77777777" w:rsidR="00DF1A99" w:rsidRPr="002A36D7" w:rsidRDefault="00DF1A99" w:rsidP="00DF1A99">
      <w:pPr>
        <w:spacing w:after="0" w:line="257" w:lineRule="atLeast"/>
        <w:jc w:val="both"/>
        <w:rPr>
          <w:rFonts w:ascii="Times New Roman" w:eastAsia="Times New Roman" w:hAnsi="Times New Roman" w:cs="Times New Roman"/>
          <w:color w:val="000000"/>
          <w:kern w:val="0"/>
          <w:sz w:val="24"/>
          <w:szCs w:val="24"/>
          <w14:ligatures w14:val="none"/>
        </w:rPr>
      </w:pPr>
      <w:bookmarkStart w:id="360" w:name="part_c48dcfe486ec453590d408769137d2c7"/>
      <w:bookmarkEnd w:id="360"/>
      <w:r w:rsidRPr="002A36D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68DB7787" w14:textId="77777777" w:rsidR="00DF1A99" w:rsidRPr="002A36D7" w:rsidRDefault="00DF1A99" w:rsidP="00DF1A99">
      <w:pPr>
        <w:rPr>
          <w:rFonts w:ascii="Times New Roman" w:hAnsi="Times New Roman" w:cs="Times New Roman"/>
          <w:sz w:val="24"/>
          <w:szCs w:val="24"/>
        </w:rPr>
      </w:pPr>
    </w:p>
    <w:p w14:paraId="7D10635B" w14:textId="02CA160B" w:rsidR="00DF1A99" w:rsidRPr="002C4CEB" w:rsidRDefault="00DF1A99" w:rsidP="00DF1A99">
      <w:pPr>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DF1A99" w:rsidRPr="002C4CEB" w:rsidSect="00B9654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D5CA" w14:textId="77777777" w:rsidR="00C40A57" w:rsidRDefault="00C40A57">
      <w:pPr>
        <w:spacing w:after="0" w:line="240" w:lineRule="auto"/>
      </w:pPr>
      <w:r>
        <w:separator/>
      </w:r>
    </w:p>
  </w:endnote>
  <w:endnote w:type="continuationSeparator" w:id="0">
    <w:p w14:paraId="02EDED20" w14:textId="77777777" w:rsidR="00C40A57" w:rsidRDefault="00C4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3F19" w14:textId="77777777" w:rsidR="00B8150C" w:rsidRDefault="00B8150C">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5BC4" w14:textId="77777777" w:rsidR="00B8150C" w:rsidRDefault="00B8150C">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192619045"/>
      <w:docPartObj>
        <w:docPartGallery w:val="Page Numbers (Bottom of Page)"/>
        <w:docPartUnique/>
      </w:docPartObj>
    </w:sdtPr>
    <w:sdtContent>
      <w:sdt>
        <w:sdtPr>
          <w:rPr>
            <w:rFonts w:ascii="Times New Roman" w:hAnsi="Times New Roman"/>
            <w:sz w:val="16"/>
            <w:szCs w:val="16"/>
          </w:rPr>
          <w:id w:val="1728636285"/>
          <w:docPartObj>
            <w:docPartGallery w:val="Page Numbers (Top of Page)"/>
            <w:docPartUnique/>
          </w:docPartObj>
        </w:sdtPr>
        <w:sdtContent>
          <w:p w14:paraId="574DAABA" w14:textId="77777777" w:rsidR="00B8150C" w:rsidRPr="007518A7" w:rsidRDefault="00374A5B">
            <w:pPr>
              <w:pStyle w:val="Porat"/>
              <w:jc w:val="center"/>
              <w:rPr>
                <w:rFonts w:ascii="Times New Roman" w:hAnsi="Times New Roman"/>
                <w:sz w:val="16"/>
                <w:szCs w:val="16"/>
              </w:rPr>
            </w:pPr>
            <w:r w:rsidRPr="007518A7">
              <w:rPr>
                <w:rFonts w:ascii="Times New Roman" w:hAnsi="Times New Roman"/>
                <w:sz w:val="16"/>
                <w:szCs w:val="16"/>
              </w:rPr>
              <w:t xml:space="preserve">Puslapis </w:t>
            </w:r>
            <w:r w:rsidRPr="007518A7">
              <w:rPr>
                <w:rFonts w:ascii="Times New Roman" w:hAnsi="Times New Roman"/>
                <w:b/>
                <w:bCs/>
                <w:sz w:val="16"/>
                <w:szCs w:val="16"/>
              </w:rPr>
              <w:fldChar w:fldCharType="begin"/>
            </w:r>
            <w:r w:rsidRPr="007518A7">
              <w:rPr>
                <w:rFonts w:ascii="Times New Roman" w:hAnsi="Times New Roman"/>
                <w:b/>
                <w:bCs/>
                <w:sz w:val="16"/>
                <w:szCs w:val="16"/>
              </w:rPr>
              <w:instrText>PAGE</w:instrText>
            </w:r>
            <w:r w:rsidRPr="007518A7">
              <w:rPr>
                <w:rFonts w:ascii="Times New Roman" w:hAnsi="Times New Roman"/>
                <w:b/>
                <w:bCs/>
                <w:sz w:val="16"/>
                <w:szCs w:val="16"/>
              </w:rPr>
              <w:fldChar w:fldCharType="separate"/>
            </w:r>
            <w:r w:rsidRPr="007518A7">
              <w:rPr>
                <w:rFonts w:ascii="Times New Roman" w:hAnsi="Times New Roman"/>
                <w:b/>
                <w:bCs/>
                <w:sz w:val="16"/>
                <w:szCs w:val="16"/>
              </w:rPr>
              <w:t>2</w:t>
            </w:r>
            <w:r w:rsidRPr="007518A7">
              <w:rPr>
                <w:rFonts w:ascii="Times New Roman" w:hAnsi="Times New Roman"/>
                <w:b/>
                <w:bCs/>
                <w:sz w:val="16"/>
                <w:szCs w:val="16"/>
              </w:rPr>
              <w:fldChar w:fldCharType="end"/>
            </w:r>
            <w:r w:rsidRPr="007518A7">
              <w:rPr>
                <w:rFonts w:ascii="Times New Roman" w:hAnsi="Times New Roman"/>
                <w:sz w:val="16"/>
                <w:szCs w:val="16"/>
              </w:rPr>
              <w:t xml:space="preserve"> iš </w:t>
            </w:r>
            <w:r w:rsidRPr="007518A7">
              <w:rPr>
                <w:rFonts w:ascii="Times New Roman" w:hAnsi="Times New Roman"/>
                <w:b/>
                <w:bCs/>
                <w:sz w:val="16"/>
                <w:szCs w:val="16"/>
              </w:rPr>
              <w:fldChar w:fldCharType="begin"/>
            </w:r>
            <w:r w:rsidRPr="007518A7">
              <w:rPr>
                <w:rFonts w:ascii="Times New Roman" w:hAnsi="Times New Roman"/>
                <w:b/>
                <w:bCs/>
                <w:sz w:val="16"/>
                <w:szCs w:val="16"/>
              </w:rPr>
              <w:instrText>NUMPAGES</w:instrText>
            </w:r>
            <w:r w:rsidRPr="007518A7">
              <w:rPr>
                <w:rFonts w:ascii="Times New Roman" w:hAnsi="Times New Roman"/>
                <w:b/>
                <w:bCs/>
                <w:sz w:val="16"/>
                <w:szCs w:val="16"/>
              </w:rPr>
              <w:fldChar w:fldCharType="separate"/>
            </w:r>
            <w:r w:rsidRPr="007518A7">
              <w:rPr>
                <w:rFonts w:ascii="Times New Roman" w:hAnsi="Times New Roman"/>
                <w:b/>
                <w:bCs/>
                <w:sz w:val="16"/>
                <w:szCs w:val="16"/>
              </w:rPr>
              <w:t>2</w:t>
            </w:r>
            <w:r w:rsidRPr="007518A7">
              <w:rPr>
                <w:rFonts w:ascii="Times New Roman" w:hAnsi="Times New Roman"/>
                <w:b/>
                <w:bCs/>
                <w:sz w:val="16"/>
                <w:szCs w:val="16"/>
              </w:rPr>
              <w:fldChar w:fldCharType="end"/>
            </w:r>
          </w:p>
        </w:sdtContent>
      </w:sdt>
    </w:sdtContent>
  </w:sdt>
  <w:p w14:paraId="599B7F3B" w14:textId="77777777" w:rsidR="00B8150C" w:rsidRDefault="00B8150C">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3447" w14:textId="77777777" w:rsidR="00C40A57" w:rsidRDefault="00C40A57">
      <w:pPr>
        <w:spacing w:after="0" w:line="240" w:lineRule="auto"/>
      </w:pPr>
      <w:r>
        <w:separator/>
      </w:r>
    </w:p>
  </w:footnote>
  <w:footnote w:type="continuationSeparator" w:id="0">
    <w:p w14:paraId="6315143A" w14:textId="77777777" w:rsidR="00C40A57" w:rsidRDefault="00C4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FC68" w14:textId="77777777" w:rsidR="00B8150C" w:rsidRDefault="00B8150C">
    <w:pPr>
      <w:tabs>
        <w:tab w:val="center" w:pos="4680"/>
        <w:tab w:val="right" w:pos="9360"/>
      </w:tabs>
      <w:rPr>
        <w:lang w:val="en-US"/>
      </w:rPr>
    </w:pPr>
  </w:p>
  <w:p w14:paraId="1CFC03DD" w14:textId="77777777" w:rsidR="00B8150C" w:rsidRDefault="00B815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FFAF" w14:textId="77777777" w:rsidR="00B8150C" w:rsidRPr="00A10867" w:rsidRDefault="00374A5B"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E92E" w14:textId="77777777" w:rsidR="00B8150C" w:rsidRDefault="00B8150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5B39"/>
    <w:multiLevelType w:val="hybridMultilevel"/>
    <w:tmpl w:val="B76C3CB2"/>
    <w:lvl w:ilvl="0" w:tplc="FBD81B7C">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D75434"/>
    <w:multiLevelType w:val="hybridMultilevel"/>
    <w:tmpl w:val="B212ED9C"/>
    <w:lvl w:ilvl="0" w:tplc="9AFC527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6373936">
    <w:abstractNumId w:val="0"/>
  </w:num>
  <w:num w:numId="2" w16cid:durableId="1466116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A0"/>
    <w:rsid w:val="000058DE"/>
    <w:rsid w:val="00021287"/>
    <w:rsid w:val="0002775B"/>
    <w:rsid w:val="00027A55"/>
    <w:rsid w:val="0003498A"/>
    <w:rsid w:val="0004560F"/>
    <w:rsid w:val="00047E23"/>
    <w:rsid w:val="00081C5B"/>
    <w:rsid w:val="000B74D3"/>
    <w:rsid w:val="000D4B31"/>
    <w:rsid w:val="000E67FC"/>
    <w:rsid w:val="000E6B1D"/>
    <w:rsid w:val="00104886"/>
    <w:rsid w:val="00144DB1"/>
    <w:rsid w:val="00173BE1"/>
    <w:rsid w:val="001B6E25"/>
    <w:rsid w:val="00210392"/>
    <w:rsid w:val="00220912"/>
    <w:rsid w:val="00241EDF"/>
    <w:rsid w:val="002672AD"/>
    <w:rsid w:val="00283764"/>
    <w:rsid w:val="002B02D7"/>
    <w:rsid w:val="002C4CEB"/>
    <w:rsid w:val="0030006C"/>
    <w:rsid w:val="00313026"/>
    <w:rsid w:val="00316653"/>
    <w:rsid w:val="00322D7A"/>
    <w:rsid w:val="00345A99"/>
    <w:rsid w:val="003520DD"/>
    <w:rsid w:val="00364CC2"/>
    <w:rsid w:val="00374A5B"/>
    <w:rsid w:val="0037683B"/>
    <w:rsid w:val="003D4980"/>
    <w:rsid w:val="004003A3"/>
    <w:rsid w:val="00404B32"/>
    <w:rsid w:val="00477188"/>
    <w:rsid w:val="004C7290"/>
    <w:rsid w:val="004D5D0A"/>
    <w:rsid w:val="004D7B7B"/>
    <w:rsid w:val="004E5CA1"/>
    <w:rsid w:val="00510F7F"/>
    <w:rsid w:val="00532292"/>
    <w:rsid w:val="005568EC"/>
    <w:rsid w:val="00594F7D"/>
    <w:rsid w:val="00595B59"/>
    <w:rsid w:val="005A1D1A"/>
    <w:rsid w:val="005D0AEE"/>
    <w:rsid w:val="00631780"/>
    <w:rsid w:val="00696310"/>
    <w:rsid w:val="006A5B34"/>
    <w:rsid w:val="006E3AB4"/>
    <w:rsid w:val="00741C1E"/>
    <w:rsid w:val="00751DCB"/>
    <w:rsid w:val="007A425A"/>
    <w:rsid w:val="007A4792"/>
    <w:rsid w:val="007B61D0"/>
    <w:rsid w:val="007D6604"/>
    <w:rsid w:val="00803AC2"/>
    <w:rsid w:val="008154AE"/>
    <w:rsid w:val="00827D0D"/>
    <w:rsid w:val="00887905"/>
    <w:rsid w:val="0089231F"/>
    <w:rsid w:val="008A2446"/>
    <w:rsid w:val="008B3FDC"/>
    <w:rsid w:val="008B4E54"/>
    <w:rsid w:val="008C69F0"/>
    <w:rsid w:val="00911EE3"/>
    <w:rsid w:val="00915C12"/>
    <w:rsid w:val="00976B5C"/>
    <w:rsid w:val="00992335"/>
    <w:rsid w:val="009D43C1"/>
    <w:rsid w:val="00A164A0"/>
    <w:rsid w:val="00A23B5D"/>
    <w:rsid w:val="00A458B5"/>
    <w:rsid w:val="00A66CD4"/>
    <w:rsid w:val="00A74CD8"/>
    <w:rsid w:val="00A85B2C"/>
    <w:rsid w:val="00A8642B"/>
    <w:rsid w:val="00B6392D"/>
    <w:rsid w:val="00B8150C"/>
    <w:rsid w:val="00B9654B"/>
    <w:rsid w:val="00BA0936"/>
    <w:rsid w:val="00BA67D7"/>
    <w:rsid w:val="00BE0A66"/>
    <w:rsid w:val="00C01A61"/>
    <w:rsid w:val="00C17A3F"/>
    <w:rsid w:val="00C27199"/>
    <w:rsid w:val="00C40A57"/>
    <w:rsid w:val="00C757DC"/>
    <w:rsid w:val="00D04FE4"/>
    <w:rsid w:val="00D10547"/>
    <w:rsid w:val="00D20C30"/>
    <w:rsid w:val="00D24B1F"/>
    <w:rsid w:val="00D37156"/>
    <w:rsid w:val="00D60C05"/>
    <w:rsid w:val="00D853D5"/>
    <w:rsid w:val="00D91758"/>
    <w:rsid w:val="00DB5835"/>
    <w:rsid w:val="00DD695C"/>
    <w:rsid w:val="00DF0576"/>
    <w:rsid w:val="00DF1A99"/>
    <w:rsid w:val="00E21AA4"/>
    <w:rsid w:val="00E54603"/>
    <w:rsid w:val="00E604EB"/>
    <w:rsid w:val="00E6141A"/>
    <w:rsid w:val="00EA6AE0"/>
    <w:rsid w:val="00ED4EC9"/>
    <w:rsid w:val="00ED6A31"/>
    <w:rsid w:val="00EE0B8F"/>
    <w:rsid w:val="00EE57EB"/>
    <w:rsid w:val="00EE7F80"/>
    <w:rsid w:val="00F02796"/>
    <w:rsid w:val="00F3332C"/>
    <w:rsid w:val="00F4503B"/>
    <w:rsid w:val="00F525B6"/>
    <w:rsid w:val="00F52E07"/>
    <w:rsid w:val="00F952A0"/>
    <w:rsid w:val="00F95FB0"/>
    <w:rsid w:val="00FB5E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40ED"/>
  <w15:chartTrackingRefBased/>
  <w15:docId w15:val="{14243C35-9840-43C1-B91C-C57529CE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A164A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A164A0"/>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5A1D1A"/>
    <w:pPr>
      <w:ind w:left="720"/>
      <w:contextualSpacing/>
    </w:pPr>
  </w:style>
  <w:style w:type="character" w:styleId="Komentaronuoroda">
    <w:name w:val="annotation reference"/>
    <w:basedOn w:val="Numatytasispastraiposriftas"/>
    <w:uiPriority w:val="99"/>
    <w:semiHidden/>
    <w:unhideWhenUsed/>
    <w:rsid w:val="00364CC2"/>
    <w:rPr>
      <w:sz w:val="16"/>
      <w:szCs w:val="16"/>
    </w:rPr>
  </w:style>
  <w:style w:type="paragraph" w:styleId="Komentarotekstas">
    <w:name w:val="annotation text"/>
    <w:basedOn w:val="prastasis"/>
    <w:link w:val="KomentarotekstasDiagrama"/>
    <w:uiPriority w:val="99"/>
    <w:unhideWhenUsed/>
    <w:rsid w:val="00364CC2"/>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364CC2"/>
    <w:rPr>
      <w:rFonts w:ascii="Times New Roman" w:eastAsia="Times New Roman" w:hAnsi="Times New Roman" w:cs="Times New Roman"/>
      <w:kern w:val="0"/>
      <w:sz w:val="20"/>
      <w:szCs w:val="20"/>
      <w14:ligatures w14:val="none"/>
    </w:rPr>
  </w:style>
  <w:style w:type="character" w:customStyle="1" w:styleId="cf01">
    <w:name w:val="cf01"/>
    <w:basedOn w:val="Numatytasispastraiposriftas"/>
    <w:rsid w:val="00741C1E"/>
    <w:rPr>
      <w:rFonts w:ascii="Segoe UI" w:hAnsi="Segoe UI" w:cs="Segoe UI" w:hint="default"/>
      <w:sz w:val="18"/>
      <w:szCs w:val="18"/>
    </w:rPr>
  </w:style>
  <w:style w:type="character" w:customStyle="1" w:styleId="cf11">
    <w:name w:val="cf11"/>
    <w:basedOn w:val="Numatytasispastraiposriftas"/>
    <w:rsid w:val="00741C1E"/>
    <w:rPr>
      <w:rFonts w:ascii="Segoe UI" w:hAnsi="Segoe UI" w:cs="Segoe UI" w:hint="default"/>
      <w:color w:val="4472C4"/>
      <w:sz w:val="18"/>
      <w:szCs w:val="1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73BE1"/>
  </w:style>
  <w:style w:type="character" w:customStyle="1" w:styleId="field-label">
    <w:name w:val="field-label"/>
    <w:basedOn w:val="Numatytasispastraiposriftas"/>
    <w:rsid w:val="00EE57EB"/>
  </w:style>
  <w:style w:type="character" w:customStyle="1" w:styleId="ng-star-inserted">
    <w:name w:val="ng-star-inserted"/>
    <w:basedOn w:val="Numatytasispastraiposriftas"/>
    <w:rsid w:val="00EE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572507">
      <w:bodyDiv w:val="1"/>
      <w:marLeft w:val="0"/>
      <w:marRight w:val="0"/>
      <w:marTop w:val="0"/>
      <w:marBottom w:val="0"/>
      <w:divBdr>
        <w:top w:val="none" w:sz="0" w:space="0" w:color="auto"/>
        <w:left w:val="none" w:sz="0" w:space="0" w:color="auto"/>
        <w:bottom w:val="none" w:sz="0" w:space="0" w:color="auto"/>
        <w:right w:val="none" w:sz="0" w:space="0" w:color="auto"/>
      </w:divBdr>
    </w:div>
    <w:div w:id="1570772288">
      <w:bodyDiv w:val="1"/>
      <w:marLeft w:val="0"/>
      <w:marRight w:val="0"/>
      <w:marTop w:val="0"/>
      <w:marBottom w:val="0"/>
      <w:divBdr>
        <w:top w:val="none" w:sz="0" w:space="0" w:color="auto"/>
        <w:left w:val="none" w:sz="0" w:space="0" w:color="auto"/>
        <w:bottom w:val="none" w:sz="0" w:space="0" w:color="auto"/>
        <w:right w:val="none" w:sz="0" w:space="0" w:color="auto"/>
      </w:divBdr>
    </w:div>
    <w:div w:id="1841963685">
      <w:bodyDiv w:val="1"/>
      <w:marLeft w:val="0"/>
      <w:marRight w:val="0"/>
      <w:marTop w:val="0"/>
      <w:marBottom w:val="0"/>
      <w:divBdr>
        <w:top w:val="none" w:sz="0" w:space="0" w:color="auto"/>
        <w:left w:val="none" w:sz="0" w:space="0" w:color="auto"/>
        <w:bottom w:val="none" w:sz="0" w:space="0" w:color="auto"/>
        <w:right w:val="none" w:sz="0" w:space="0" w:color="auto"/>
      </w:divBdr>
      <w:divsChild>
        <w:div w:id="345249418">
          <w:marLeft w:val="0"/>
          <w:marRight w:val="0"/>
          <w:marTop w:val="0"/>
          <w:marBottom w:val="0"/>
          <w:divBdr>
            <w:top w:val="none" w:sz="0" w:space="0" w:color="auto"/>
            <w:left w:val="none" w:sz="0" w:space="0" w:color="auto"/>
            <w:bottom w:val="none" w:sz="0" w:space="0" w:color="auto"/>
            <w:right w:val="none" w:sz="0" w:space="0" w:color="auto"/>
          </w:divBdr>
          <w:divsChild>
            <w:div w:id="1151486021">
              <w:marLeft w:val="0"/>
              <w:marRight w:val="0"/>
              <w:marTop w:val="0"/>
              <w:marBottom w:val="0"/>
              <w:divBdr>
                <w:top w:val="none" w:sz="0" w:space="0" w:color="auto"/>
                <w:left w:val="none" w:sz="0" w:space="0" w:color="auto"/>
                <w:bottom w:val="none" w:sz="0" w:space="0" w:color="auto"/>
                <w:right w:val="none" w:sz="0" w:space="0" w:color="auto"/>
              </w:divBdr>
              <w:divsChild>
                <w:div w:id="2076271758">
                  <w:marLeft w:val="0"/>
                  <w:marRight w:val="0"/>
                  <w:marTop w:val="0"/>
                  <w:marBottom w:val="0"/>
                  <w:divBdr>
                    <w:top w:val="none" w:sz="0" w:space="0" w:color="auto"/>
                    <w:left w:val="none" w:sz="0" w:space="0" w:color="auto"/>
                    <w:bottom w:val="none" w:sz="0" w:space="0" w:color="auto"/>
                    <w:right w:val="none" w:sz="0" w:space="0" w:color="auto"/>
                  </w:divBdr>
                  <w:divsChild>
                    <w:div w:id="1401171527">
                      <w:marLeft w:val="0"/>
                      <w:marRight w:val="0"/>
                      <w:marTop w:val="0"/>
                      <w:marBottom w:val="0"/>
                      <w:divBdr>
                        <w:top w:val="none" w:sz="0" w:space="0" w:color="auto"/>
                        <w:left w:val="none" w:sz="0" w:space="0" w:color="auto"/>
                        <w:bottom w:val="none" w:sz="0" w:space="0" w:color="auto"/>
                        <w:right w:val="none" w:sz="0" w:space="0" w:color="auto"/>
                      </w:divBdr>
                      <w:divsChild>
                        <w:div w:id="17340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77915">
          <w:marLeft w:val="0"/>
          <w:marRight w:val="0"/>
          <w:marTop w:val="0"/>
          <w:marBottom w:val="0"/>
          <w:divBdr>
            <w:top w:val="none" w:sz="0" w:space="0" w:color="auto"/>
            <w:left w:val="none" w:sz="0" w:space="0" w:color="auto"/>
            <w:bottom w:val="none" w:sz="0" w:space="0" w:color="auto"/>
            <w:right w:val="none" w:sz="0" w:space="0" w:color="auto"/>
          </w:divBdr>
          <w:divsChild>
            <w:div w:id="1638418577">
              <w:marLeft w:val="0"/>
              <w:marRight w:val="0"/>
              <w:marTop w:val="0"/>
              <w:marBottom w:val="0"/>
              <w:divBdr>
                <w:top w:val="none" w:sz="0" w:space="0" w:color="auto"/>
                <w:left w:val="none" w:sz="0" w:space="0" w:color="auto"/>
                <w:bottom w:val="none" w:sz="0" w:space="0" w:color="auto"/>
                <w:right w:val="none" w:sz="0" w:space="0" w:color="auto"/>
              </w:divBdr>
              <w:divsChild>
                <w:div w:id="547257245">
                  <w:marLeft w:val="0"/>
                  <w:marRight w:val="0"/>
                  <w:marTop w:val="0"/>
                  <w:marBottom w:val="0"/>
                  <w:divBdr>
                    <w:top w:val="none" w:sz="0" w:space="0" w:color="auto"/>
                    <w:left w:val="none" w:sz="0" w:space="0" w:color="auto"/>
                    <w:bottom w:val="none" w:sz="0" w:space="0" w:color="auto"/>
                    <w:right w:val="none" w:sz="0" w:space="0" w:color="auto"/>
                  </w:divBdr>
                  <w:divsChild>
                    <w:div w:id="12822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7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61312</Words>
  <Characters>34949</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Rolandas Budrys</cp:lastModifiedBy>
  <cp:revision>3</cp:revision>
  <dcterms:created xsi:type="dcterms:W3CDTF">2025-01-28T09:26:00Z</dcterms:created>
  <dcterms:modified xsi:type="dcterms:W3CDTF">2025-01-28T09:26:00Z</dcterms:modified>
</cp:coreProperties>
</file>