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48EDE655" w14:textId="5527F792" w:rsidR="00C37259" w:rsidRPr="009372C4" w:rsidRDefault="00D4724E" w:rsidP="00D4724E">
          <w:pPr>
            <w:jc w:val="center"/>
            <w:rPr>
              <w:rFonts w:ascii="Times New Roman" w:hAnsi="Times New Roman" w:cs="Times New Roman"/>
              <w:b/>
              <w:sz w:val="24"/>
              <w:szCs w:val="24"/>
            </w:rPr>
          </w:pPr>
          <w:r>
            <w:rPr>
              <w:noProof/>
            </w:rPr>
            <w:drawing>
              <wp:anchor distT="0" distB="0" distL="114300" distR="114300" simplePos="0" relativeHeight="251659264" behindDoc="0" locked="0" layoutInCell="1" allowOverlap="1" wp14:anchorId="79518CBA" wp14:editId="57B2E22D">
                <wp:simplePos x="0" y="0"/>
                <wp:positionH relativeFrom="column">
                  <wp:posOffset>3192780</wp:posOffset>
                </wp:positionH>
                <wp:positionV relativeFrom="paragraph">
                  <wp:posOffset>15240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69AA2F35" w14:textId="77777777" w:rsidR="00C37259" w:rsidRPr="009372C4" w:rsidRDefault="00C37259" w:rsidP="00C37259">
          <w:pPr>
            <w:tabs>
              <w:tab w:val="right" w:leader="underscore" w:pos="8505"/>
            </w:tabs>
            <w:jc w:val="center"/>
            <w:rPr>
              <w:rFonts w:ascii="Times New Roman" w:hAnsi="Times New Roman" w:cs="Times New Roman"/>
              <w:i/>
              <w:sz w:val="24"/>
              <w:szCs w:val="24"/>
            </w:rPr>
          </w:pPr>
        </w:p>
        <w:p w14:paraId="40E1E669" w14:textId="77777777" w:rsidR="00C37259" w:rsidRPr="009372C4" w:rsidRDefault="00C37259" w:rsidP="00C37259">
          <w:pPr>
            <w:tabs>
              <w:tab w:val="right" w:leader="underscore" w:pos="8505"/>
            </w:tabs>
            <w:rPr>
              <w:rFonts w:ascii="Times New Roman" w:hAnsi="Times New Roman" w:cs="Times New Roman"/>
              <w:i/>
              <w:sz w:val="24"/>
              <w:szCs w:val="24"/>
            </w:rPr>
          </w:pPr>
        </w:p>
        <w:p w14:paraId="35512209" w14:textId="77777777" w:rsidR="00C37259" w:rsidRPr="009372C4" w:rsidRDefault="00C37259" w:rsidP="00C37259">
          <w:pPr>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0A759749" w14:textId="77777777" w:rsidR="005134E8" w:rsidRDefault="00C37259" w:rsidP="005134E8">
          <w:pPr>
            <w:spacing w:line="240" w:lineRule="auto"/>
            <w:jc w:val="center"/>
            <w:rPr>
              <w:rFonts w:ascii="Times New Roman" w:eastAsia="Arial Unicode MS" w:hAnsi="Times New Roman" w:cs="Times New Roman"/>
              <w:b/>
              <w:caps/>
            </w:rPr>
          </w:pPr>
          <w:bookmarkStart w:id="0" w:name="_Hlk124174381"/>
          <w:r w:rsidRPr="005134E8">
            <w:rPr>
              <w:rFonts w:ascii="Times New Roman" w:hAnsi="Times New Roman" w:cs="Times New Roman"/>
              <w:b/>
              <w:bCs/>
              <w:caps/>
              <w:sz w:val="24"/>
              <w:szCs w:val="24"/>
              <w:lang w:eastAsia="ar-SA"/>
            </w:rPr>
            <w:t>„</w:t>
          </w:r>
          <w:bookmarkStart w:id="1" w:name="_Hlk34218291"/>
          <w:r w:rsidR="005134E8" w:rsidRPr="009372C4">
            <w:rPr>
              <w:rFonts w:ascii="Times New Roman" w:eastAsia="Arial Unicode MS" w:hAnsi="Times New Roman" w:cs="Times New Roman"/>
              <w:b/>
              <w:caps/>
            </w:rPr>
            <w:t xml:space="preserve">DAUGIABUČIo GYVENAMOJO NAMo, </w:t>
          </w:r>
        </w:p>
        <w:p w14:paraId="04938F96" w14:textId="5C398F07" w:rsidR="00C37259" w:rsidRPr="009372C4" w:rsidRDefault="005134E8" w:rsidP="005134E8">
          <w:pPr>
            <w:jc w:val="center"/>
            <w:rPr>
              <w:rFonts w:ascii="Times New Roman" w:eastAsia="Arial Unicode MS" w:hAnsi="Times New Roman" w:cs="Times New Roman"/>
              <w:b/>
              <w:caps/>
              <w:sz w:val="24"/>
              <w:szCs w:val="24"/>
            </w:rPr>
          </w:pPr>
          <w:r w:rsidRPr="009372C4">
            <w:rPr>
              <w:rFonts w:ascii="Times New Roman" w:eastAsia="Arial Unicode MS" w:hAnsi="Times New Roman" w:cs="Times New Roman"/>
              <w:b/>
              <w:caps/>
            </w:rPr>
            <w:t xml:space="preserve">adresu </w:t>
          </w:r>
          <w:r>
            <w:rPr>
              <w:rFonts w:ascii="Times New Roman" w:eastAsia="Arial Unicode MS" w:hAnsi="Times New Roman" w:cs="Times New Roman"/>
              <w:b/>
              <w:caps/>
            </w:rPr>
            <w:t>V. KUDIRKOS G. 32</w:t>
          </w:r>
          <w:r w:rsidRPr="009372C4">
            <w:rPr>
              <w:rFonts w:ascii="Times New Roman" w:eastAsia="Arial Unicode MS" w:hAnsi="Times New Roman" w:cs="Times New Roman"/>
              <w:b/>
              <w:caps/>
            </w:rPr>
            <w:t xml:space="preserve">, Utena, </w:t>
          </w:r>
          <w:r>
            <w:rPr>
              <w:rFonts w:ascii="Times New Roman" w:eastAsia="Arial Unicode MS" w:hAnsi="Times New Roman" w:cs="Times New Roman"/>
              <w:b/>
              <w:caps/>
            </w:rPr>
            <w:t>PRIESTATO LIETAUS NUOTEKŲ STOVO KEITIMO DARBAI</w:t>
          </w:r>
          <w:r w:rsidR="00C37259" w:rsidRPr="009372C4">
            <w:rPr>
              <w:rFonts w:ascii="Times New Roman" w:eastAsia="Arial Unicode MS" w:hAnsi="Times New Roman" w:cs="Times New Roman"/>
              <w:b/>
              <w:caps/>
              <w:sz w:val="24"/>
              <w:szCs w:val="24"/>
            </w:rPr>
            <w:t>“</w:t>
          </w:r>
        </w:p>
        <w:p w14:paraId="2BF81894" w14:textId="77777777" w:rsidR="00C37259" w:rsidRPr="009372C4" w:rsidRDefault="00C37259" w:rsidP="00C37259">
          <w:pPr>
            <w:jc w:val="center"/>
            <w:rPr>
              <w:rFonts w:ascii="Times New Roman" w:eastAsia="Arial Unicode MS" w:hAnsi="Times New Roman" w:cs="Times New Roman"/>
              <w:b/>
              <w:caps/>
              <w:sz w:val="24"/>
              <w:szCs w:val="24"/>
            </w:rPr>
          </w:pPr>
        </w:p>
        <w:bookmarkEnd w:id="0"/>
        <w:bookmarkEnd w:id="1"/>
        <w:p w14:paraId="67D3AA3F" w14:textId="77777777" w:rsidR="00C37259" w:rsidRDefault="00C37259" w:rsidP="00C37259">
          <w:pPr>
            <w:jc w:val="center"/>
            <w:rPr>
              <w:rFonts w:ascii="Times New Roman" w:eastAsia="Calibri" w:hAnsi="Times New Roman" w:cs="Times New Roman"/>
              <w:b/>
              <w:bCs/>
              <w:caps/>
              <w:sz w:val="24"/>
              <w:szCs w:val="24"/>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rPr>
            <w:t xml:space="preserve"> </w:t>
          </w:r>
        </w:p>
        <w:p w14:paraId="3E3733D7" w14:textId="6BD03AA8" w:rsidR="00C37259" w:rsidRPr="009372C4" w:rsidRDefault="00C37259" w:rsidP="00C37259">
          <w:pPr>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SPECIALIOSIOS</w:t>
          </w:r>
          <w:r w:rsidRPr="009372C4">
            <w:rPr>
              <w:rFonts w:ascii="Times New Roman" w:eastAsia="Calibri" w:hAnsi="Times New Roman" w:cs="Times New Roman"/>
              <w:b/>
              <w:bCs/>
              <w:caps/>
              <w:sz w:val="24"/>
              <w:szCs w:val="24"/>
            </w:rPr>
            <w:t xml:space="preserve"> SĄLYGOS</w:t>
          </w:r>
        </w:p>
        <w:p w14:paraId="0141322D" w14:textId="66CC89BB" w:rsidR="00C37259" w:rsidRPr="005D7155" w:rsidRDefault="00C37259" w:rsidP="00C37259">
          <w:pPr>
            <w:spacing w:line="240" w:lineRule="auto"/>
            <w:ind w:left="425" w:right="49" w:firstLine="6521"/>
            <w:rPr>
              <w:rFonts w:ascii="Times New Roman" w:hAnsi="Times New Roman" w:cs="Times New Roman"/>
              <w:b/>
              <w:bCs/>
              <w:sz w:val="28"/>
              <w:szCs w:val="28"/>
            </w:rPr>
          </w:pP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C5B40D6"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w:t>
                </w:r>
                <w:r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3</w:t>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616EB9C3"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4</w:t>
                </w:r>
              </w:hyperlink>
            </w:p>
            <w:p w14:paraId="197EB7A3" w14:textId="7E7FE5CB"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6C812FD2" w14:textId="031601E5" w:rsidR="00F66C56" w:rsidRDefault="00615424" w:rsidP="0058402F">
              <w:pPr>
                <w:pStyle w:val="Turinys1"/>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49B056B5" w14:textId="5F104C64"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3</w:t>
          </w:r>
          <w:r w:rsidR="00AC6BCF" w:rsidRPr="004077DB">
            <w:rPr>
              <w:rFonts w:ascii="Times New Roman" w:hAnsi="Times New Roman" w:cs="Times New Roman"/>
              <w:sz w:val="24"/>
              <w:szCs w:val="24"/>
            </w:rPr>
            <w:t xml:space="preserve"> priedas „</w:t>
          </w:r>
          <w:r w:rsidR="00F5094C">
            <w:rPr>
              <w:rFonts w:ascii="Times New Roman" w:hAnsi="Times New Roman" w:cs="Times New Roman"/>
              <w:sz w:val="24"/>
              <w:szCs w:val="24"/>
            </w:rPr>
            <w:t>Techninė specifikacija</w:t>
          </w:r>
          <w:r w:rsidR="00AC6BCF" w:rsidRPr="004077DB">
            <w:rPr>
              <w:rFonts w:ascii="Times New Roman" w:hAnsi="Times New Roman" w:cs="Times New Roman"/>
              <w:sz w:val="24"/>
              <w:szCs w:val="24"/>
            </w:rPr>
            <w:t>“;</w:t>
          </w:r>
        </w:p>
        <w:p w14:paraId="474D3644" w14:textId="78F229BA"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4</w:t>
          </w:r>
          <w:r w:rsidR="00AC6BCF" w:rsidRPr="00A35721">
            <w:rPr>
              <w:rFonts w:ascii="Times New Roman" w:hAnsi="Times New Roman" w:cs="Times New Roman"/>
              <w:sz w:val="24"/>
              <w:szCs w:val="24"/>
            </w:rPr>
            <w:t xml:space="preserve"> priedas „Sutarties projekta</w:t>
          </w:r>
          <w:r w:rsidR="000C045E">
            <w:rPr>
              <w:rFonts w:ascii="Times New Roman" w:hAnsi="Times New Roman" w:cs="Times New Roman"/>
              <w:sz w:val="24"/>
              <w:szCs w:val="24"/>
            </w:rPr>
            <w:t>s</w:t>
          </w:r>
          <w:r w:rsidR="00AC6BCF" w:rsidRPr="00A35721">
            <w:rPr>
              <w:rFonts w:ascii="Times New Roman" w:hAnsi="Times New Roman" w:cs="Times New Roman"/>
              <w:sz w:val="24"/>
              <w:szCs w:val="24"/>
            </w:rPr>
            <w:t>“;</w:t>
          </w:r>
        </w:p>
        <w:p w14:paraId="655D8550" w14:textId="5C573633"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„Pasiūlymo forma“;</w:t>
          </w:r>
        </w:p>
        <w:p w14:paraId="1AC291EB" w14:textId="2BD6F9F5" w:rsidR="00173FBA" w:rsidRDefault="00294BC3" w:rsidP="00556F40">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000000"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23F47EF6" w14:textId="77777777" w:rsidR="009246B5" w:rsidRPr="006D0A98" w:rsidRDefault="009246B5">
      <w:pPr>
        <w:rPr>
          <w:rFonts w:eastAsiaTheme="majorEastAsia" w:cstheme="minorHAnsi"/>
          <w:sz w:val="40"/>
          <w:szCs w:val="40"/>
        </w:rPr>
      </w:pPr>
      <w:bookmarkStart w:id="8" w:name="_Toc137194947"/>
      <w:bookmarkStart w:id="9" w:name="_Ref39666794"/>
      <w:bookmarkStart w:id="10" w:name="_Ref39666796"/>
      <w:bookmarkStart w:id="11"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8"/>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45B3D90D"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D33973">
        <w:rPr>
          <w:rFonts w:ascii="Times New Roman" w:eastAsia="Calibri" w:hAnsi="Times New Roman" w:cs="Times New Roman"/>
          <w:sz w:val="24"/>
          <w:szCs w:val="24"/>
          <w:lang w:eastAsia="en-US"/>
        </w:rPr>
        <w:t>UAB „Utenos butų ūkis“</w:t>
      </w:r>
      <w:r w:rsidR="00FD4E48" w:rsidRPr="006D0A98">
        <w:rPr>
          <w:rFonts w:ascii="Times New Roman" w:eastAsia="Calibri" w:hAnsi="Times New Roman" w:cs="Times New Roman"/>
          <w:sz w:val="24"/>
          <w:szCs w:val="24"/>
          <w:lang w:eastAsia="en-US"/>
        </w:rPr>
        <w:t xml:space="preserve"> (toliau – perkančioji organizacija), kodas juridinių asmenų registre </w:t>
      </w:r>
      <w:r w:rsidR="009A2582">
        <w:rPr>
          <w:rFonts w:ascii="Times New Roman" w:eastAsia="Calibri" w:hAnsi="Times New Roman" w:cs="Times New Roman"/>
          <w:sz w:val="24"/>
          <w:szCs w:val="24"/>
          <w:lang w:eastAsia="en-US"/>
        </w:rPr>
        <w:t>1</w:t>
      </w:r>
      <w:r w:rsidR="00D33973">
        <w:rPr>
          <w:rFonts w:ascii="Times New Roman" w:eastAsia="Calibri" w:hAnsi="Times New Roman" w:cs="Times New Roman"/>
          <w:sz w:val="24"/>
          <w:szCs w:val="24"/>
          <w:lang w:eastAsia="en-US"/>
        </w:rPr>
        <w:t>83605327</w:t>
      </w:r>
      <w:r w:rsidR="00FD4E48" w:rsidRPr="006D0A98">
        <w:rPr>
          <w:rFonts w:ascii="Times New Roman" w:eastAsia="Calibri" w:hAnsi="Times New Roman" w:cs="Times New Roman"/>
          <w:sz w:val="24"/>
          <w:szCs w:val="24"/>
          <w:lang w:eastAsia="en-US"/>
        </w:rPr>
        <w:t xml:space="preserve">, adresas </w:t>
      </w:r>
      <w:proofErr w:type="spellStart"/>
      <w:r w:rsidR="00D33973">
        <w:rPr>
          <w:rFonts w:ascii="Times New Roman" w:eastAsia="Calibri" w:hAnsi="Times New Roman" w:cs="Times New Roman"/>
          <w:sz w:val="24"/>
          <w:szCs w:val="24"/>
          <w:lang w:eastAsia="en-US"/>
        </w:rPr>
        <w:t>Rašės</w:t>
      </w:r>
      <w:proofErr w:type="spellEnd"/>
      <w:r w:rsidR="00D33973">
        <w:rPr>
          <w:rFonts w:ascii="Times New Roman" w:eastAsia="Calibri" w:hAnsi="Times New Roman" w:cs="Times New Roman"/>
          <w:sz w:val="24"/>
          <w:szCs w:val="24"/>
          <w:lang w:eastAsia="en-US"/>
        </w:rPr>
        <w:t xml:space="preserve"> g. 1</w:t>
      </w:r>
      <w:r w:rsidR="00FD4E48" w:rsidRPr="006D0A98">
        <w:rPr>
          <w:rFonts w:ascii="Times New Roman" w:eastAsia="Calibri" w:hAnsi="Times New Roman" w:cs="Times New Roman"/>
          <w:sz w:val="24"/>
          <w:szCs w:val="24"/>
          <w:lang w:eastAsia="en-US"/>
        </w:rPr>
        <w:t xml:space="preserve">, </w:t>
      </w:r>
      <w:r w:rsidR="000171B3">
        <w:rPr>
          <w:rFonts w:ascii="Times New Roman" w:eastAsia="Calibri" w:hAnsi="Times New Roman" w:cs="Times New Roman"/>
          <w:sz w:val="24"/>
          <w:szCs w:val="24"/>
          <w:lang w:eastAsia="en-US"/>
        </w:rPr>
        <w:t>LT-</w:t>
      </w:r>
      <w:r w:rsidR="00D33973">
        <w:rPr>
          <w:rFonts w:ascii="Times New Roman" w:eastAsia="Calibri" w:hAnsi="Times New Roman" w:cs="Times New Roman"/>
          <w:sz w:val="24"/>
          <w:szCs w:val="24"/>
          <w:lang w:eastAsia="en-US"/>
        </w:rPr>
        <w:t>28197</w:t>
      </w:r>
      <w:r w:rsidR="00FD4E48" w:rsidRPr="006D0A98">
        <w:rPr>
          <w:rFonts w:ascii="Times New Roman" w:eastAsia="Calibri" w:hAnsi="Times New Roman" w:cs="Times New Roman"/>
          <w:sz w:val="24"/>
          <w:szCs w:val="24"/>
          <w:lang w:eastAsia="en-US"/>
        </w:rPr>
        <w:t xml:space="preserve"> </w:t>
      </w:r>
      <w:r w:rsidR="00D33973">
        <w:rPr>
          <w:rFonts w:ascii="Times New Roman" w:eastAsia="Calibri" w:hAnsi="Times New Roman" w:cs="Times New Roman"/>
          <w:sz w:val="24"/>
          <w:szCs w:val="24"/>
          <w:lang w:eastAsia="en-US"/>
        </w:rPr>
        <w:t>Utena</w:t>
      </w:r>
      <w:r w:rsidR="00FD4E48" w:rsidRPr="006D0A98">
        <w:rPr>
          <w:rFonts w:ascii="Times New Roman" w:eastAsia="Calibri" w:hAnsi="Times New Roman" w:cs="Times New Roman"/>
          <w:sz w:val="24"/>
          <w:szCs w:val="24"/>
          <w:lang w:eastAsia="en-US"/>
        </w:rPr>
        <w:t>.</w:t>
      </w:r>
    </w:p>
    <w:p w14:paraId="3FB4CA86" w14:textId="77777777" w:rsidR="00D33973" w:rsidRDefault="00CA0CC5"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591096">
        <w:rPr>
          <w:rFonts w:ascii="Times New Roman" w:hAnsi="Times New Roman" w:cs="Times New Roman"/>
          <w:color w:val="000000" w:themeColor="text1"/>
          <w:sz w:val="24"/>
          <w:szCs w:val="24"/>
        </w:rPr>
        <w:t>Pirkimas neatliekamas naudojantis centralizuotų pirkimų katalogu</w:t>
      </w:r>
      <w:r w:rsidR="00491DF5" w:rsidRPr="00591096">
        <w:rPr>
          <w:rFonts w:ascii="Times New Roman" w:hAnsi="Times New Roman" w:cs="Times New Roman"/>
          <w:color w:val="000000" w:themeColor="text1"/>
          <w:sz w:val="24"/>
          <w:szCs w:val="24"/>
        </w:rPr>
        <w:t xml:space="preserve"> (toliau – katalogas)</w:t>
      </w:r>
      <w:r w:rsidR="002D0711" w:rsidRPr="00591096">
        <w:rPr>
          <w:rFonts w:ascii="Times New Roman" w:hAnsi="Times New Roman" w:cs="Times New Roman"/>
          <w:color w:val="000000" w:themeColor="text1"/>
          <w:sz w:val="24"/>
          <w:szCs w:val="24"/>
        </w:rPr>
        <w:t xml:space="preserve">, </w:t>
      </w:r>
      <w:r w:rsidR="00591096" w:rsidRPr="00591096">
        <w:rPr>
          <w:rFonts w:ascii="Times New Roman" w:hAnsi="Times New Roman" w:cs="Times New Roman"/>
          <w:sz w:val="24"/>
          <w:szCs w:val="24"/>
        </w:rPr>
        <w:t>nes perkami darbai kataloge nėra siūlomi.</w:t>
      </w:r>
    </w:p>
    <w:p w14:paraId="1B0E5C57" w14:textId="43C6E10F" w:rsidR="00D33973" w:rsidRPr="009A2582" w:rsidRDefault="00D33973"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Perkančioji organizacija nerezervuoja teisės dalyvauti pirkime.</w:t>
      </w:r>
    </w:p>
    <w:p w14:paraId="59599854" w14:textId="77777777" w:rsidR="009A2582" w:rsidRPr="009A2582" w:rsidRDefault="00936623"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Pr>
          <w:rFonts w:ascii="Times New Roman" w:eastAsia="Calibri" w:hAnsi="Times New Roman" w:cs="Times New Roman"/>
          <w:sz w:val="24"/>
          <w:szCs w:val="24"/>
        </w:rPr>
        <w:t>Komisija nesudaroma.</w:t>
      </w:r>
    </w:p>
    <w:p w14:paraId="159EC853" w14:textId="77777777" w:rsidR="00B708C4" w:rsidRPr="002E27B2" w:rsidRDefault="00B708C4" w:rsidP="00B708C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2E27B2">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2E27B2">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2E27B2">
        <w:rPr>
          <w:rFonts w:ascii="Times New Roman" w:hAnsi="Times New Roman" w:cs="Times New Roman"/>
          <w:sz w:val="24"/>
          <w:szCs w:val="24"/>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p>
    <w:p w14:paraId="73761F61" w14:textId="71842733" w:rsidR="00B708C4" w:rsidRPr="00B708C4" w:rsidRDefault="00B708C4" w:rsidP="00B708C4">
      <w:pPr>
        <w:pStyle w:val="Sraopastraipa"/>
        <w:numPr>
          <w:ilvl w:val="2"/>
          <w:numId w:val="8"/>
        </w:numPr>
        <w:spacing w:line="20" w:lineRule="atLeast"/>
        <w:ind w:left="0" w:firstLine="1276"/>
        <w:rPr>
          <w:rFonts w:ascii="Times New Roman" w:hAnsi="Times New Roman" w:cs="Times New Roman"/>
          <w:sz w:val="24"/>
          <w:szCs w:val="24"/>
        </w:rPr>
      </w:pPr>
      <w:r w:rsidRPr="002E27B2">
        <w:rPr>
          <w:rFonts w:ascii="Times New Roman" w:hAnsi="Times New Roman" w:cs="Times New Roman"/>
          <w:sz w:val="24"/>
          <w:szCs w:val="24"/>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r>
        <w:rPr>
          <w:rFonts w:ascii="Times New Roman" w:hAnsi="Times New Roman" w:cs="Times New Roman"/>
          <w:sz w:val="24"/>
          <w:szCs w:val="24"/>
        </w:rPr>
        <w:t>.</w:t>
      </w:r>
    </w:p>
    <w:p w14:paraId="0F78E14C" w14:textId="18CC5F71" w:rsidR="009A2582" w:rsidRDefault="00A80269"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E001D56" w14:textId="77777777" w:rsidR="009A2582" w:rsidRPr="009A2582" w:rsidRDefault="4B7098B6"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eastAsia="Arial" w:hAnsi="Times New Roman" w:cs="Times New Roman"/>
          <w:sz w:val="24"/>
          <w:szCs w:val="24"/>
        </w:rPr>
        <w:t>Bendrosios</w:t>
      </w:r>
      <w:r w:rsidR="00931CA2" w:rsidRPr="009A2582">
        <w:rPr>
          <w:rFonts w:ascii="Times New Roman" w:eastAsia="Arial" w:hAnsi="Times New Roman" w:cs="Times New Roman"/>
          <w:sz w:val="24"/>
          <w:szCs w:val="24"/>
        </w:rPr>
        <w:t xml:space="preserve"> pirkimo</w:t>
      </w:r>
      <w:r w:rsidRPr="009A2582">
        <w:rPr>
          <w:rFonts w:ascii="Times New Roman" w:eastAsia="Arial" w:hAnsi="Times New Roman" w:cs="Times New Roman"/>
          <w:sz w:val="24"/>
          <w:szCs w:val="24"/>
        </w:rPr>
        <w:t xml:space="preserve"> sąlygos yra neatskiriama ši</w:t>
      </w:r>
      <w:r w:rsidR="00931CA2" w:rsidRPr="009A2582">
        <w:rPr>
          <w:rFonts w:ascii="Times New Roman" w:eastAsia="Arial" w:hAnsi="Times New Roman" w:cs="Times New Roman"/>
          <w:sz w:val="24"/>
          <w:szCs w:val="24"/>
        </w:rPr>
        <w:t>ų</w:t>
      </w:r>
      <w:r w:rsidRPr="009A2582">
        <w:rPr>
          <w:rFonts w:ascii="Times New Roman" w:eastAsia="Arial" w:hAnsi="Times New Roman" w:cs="Times New Roman"/>
          <w:sz w:val="24"/>
          <w:szCs w:val="24"/>
        </w:rPr>
        <w:t xml:space="preserve"> pirkimo sąlygų dalis.</w:t>
      </w:r>
    </w:p>
    <w:p w14:paraId="5A4C92ED" w14:textId="514C7EF8" w:rsidR="00FD14B4" w:rsidRPr="009A2582" w:rsidRDefault="00FD14B4"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 xml:space="preserve">Perkančiosios organizacijos kontaktinis asmuo dėl pirkimo objekto – </w:t>
      </w:r>
      <w:r w:rsidR="009A2582">
        <w:rPr>
          <w:rFonts w:ascii="Times New Roman" w:hAnsi="Times New Roman" w:cs="Times New Roman"/>
          <w:sz w:val="24"/>
          <w:szCs w:val="24"/>
        </w:rPr>
        <w:t xml:space="preserve">Daugiabučių namų priežiūros vadybininkė </w:t>
      </w:r>
      <w:r w:rsidR="005134E8">
        <w:rPr>
          <w:rFonts w:ascii="Times New Roman" w:hAnsi="Times New Roman" w:cs="Times New Roman"/>
          <w:sz w:val="24"/>
          <w:szCs w:val="24"/>
        </w:rPr>
        <w:t>Aušra Matulevičienė</w:t>
      </w:r>
      <w:r w:rsidR="00C45B94" w:rsidRPr="009A2582">
        <w:rPr>
          <w:rFonts w:ascii="Times New Roman" w:hAnsi="Times New Roman" w:cs="Times New Roman"/>
          <w:sz w:val="24"/>
          <w:szCs w:val="24"/>
        </w:rPr>
        <w:t xml:space="preserve">,  el. p. </w:t>
      </w:r>
      <w:proofErr w:type="spellStart"/>
      <w:r w:rsidR="005134E8">
        <w:rPr>
          <w:rFonts w:ascii="Times New Roman" w:hAnsi="Times New Roman" w:cs="Times New Roman"/>
          <w:sz w:val="24"/>
          <w:szCs w:val="24"/>
        </w:rPr>
        <w:t>ausra.matuleviciene</w:t>
      </w:r>
      <w:r w:rsidR="00C45B94"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00C45B94" w:rsidRPr="009A2582">
        <w:rPr>
          <w:rFonts w:ascii="Times New Roman" w:hAnsi="Times New Roman" w:cs="Times New Roman"/>
          <w:sz w:val="24"/>
          <w:szCs w:val="24"/>
        </w:rPr>
        <w:t>.lt</w:t>
      </w:r>
      <w:proofErr w:type="spellEnd"/>
      <w:r w:rsidR="00C45B94" w:rsidRPr="009A2582">
        <w:rPr>
          <w:rFonts w:ascii="Times New Roman" w:hAnsi="Times New Roman" w:cs="Times New Roman"/>
          <w:sz w:val="24"/>
          <w:szCs w:val="24"/>
        </w:rPr>
        <w:t>, tel. + 370 </w:t>
      </w:r>
      <w:r w:rsidR="005134E8">
        <w:rPr>
          <w:rFonts w:ascii="Times New Roman" w:hAnsi="Times New Roman" w:cs="Times New Roman"/>
          <w:sz w:val="24"/>
          <w:szCs w:val="24"/>
        </w:rPr>
        <w:t>389 62232</w:t>
      </w:r>
      <w:r w:rsidRPr="009A2582">
        <w:rPr>
          <w:rFonts w:ascii="Times New Roman" w:hAnsi="Times New Roman" w:cs="Times New Roman"/>
          <w:sz w:val="24"/>
          <w:szCs w:val="24"/>
        </w:rPr>
        <w:t xml:space="preserve">, dėl viešojo pirkimo procedūrų – </w:t>
      </w:r>
      <w:r w:rsidR="002E27B2" w:rsidRPr="009A2582">
        <w:rPr>
          <w:rFonts w:ascii="Times New Roman" w:hAnsi="Times New Roman" w:cs="Times New Roman"/>
          <w:sz w:val="24"/>
          <w:szCs w:val="24"/>
        </w:rPr>
        <w:t>Juristė-viešųjų pirkimų specialistė Oksana Gilė</w:t>
      </w:r>
      <w:r w:rsidRPr="009A2582">
        <w:rPr>
          <w:rFonts w:ascii="Times New Roman" w:hAnsi="Times New Roman" w:cs="Times New Roman"/>
          <w:sz w:val="24"/>
          <w:szCs w:val="24"/>
        </w:rPr>
        <w:t xml:space="preserve">, el. p. </w:t>
      </w:r>
      <w:proofErr w:type="spellStart"/>
      <w:r w:rsidR="002E27B2" w:rsidRPr="009A2582">
        <w:rPr>
          <w:rFonts w:ascii="Times New Roman" w:hAnsi="Times New Roman" w:cs="Times New Roman"/>
          <w:sz w:val="24"/>
          <w:szCs w:val="24"/>
        </w:rPr>
        <w:t>oksana.gile</w:t>
      </w:r>
      <w:r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Pr="009A2582">
        <w:rPr>
          <w:rFonts w:ascii="Times New Roman" w:hAnsi="Times New Roman" w:cs="Times New Roman"/>
          <w:sz w:val="24"/>
          <w:szCs w:val="24"/>
        </w:rPr>
        <w:t>.lt</w:t>
      </w:r>
      <w:proofErr w:type="spellEnd"/>
      <w:r w:rsidRPr="009A2582">
        <w:rPr>
          <w:rFonts w:ascii="Times New Roman" w:hAnsi="Times New Roman" w:cs="Times New Roman"/>
          <w:sz w:val="24"/>
          <w:szCs w:val="24"/>
        </w:rPr>
        <w:t xml:space="preserve">, tel. </w:t>
      </w:r>
      <w:proofErr w:type="spellStart"/>
      <w:r w:rsidRPr="009A2582">
        <w:rPr>
          <w:rFonts w:ascii="Times New Roman" w:hAnsi="Times New Roman" w:cs="Times New Roman"/>
          <w:sz w:val="24"/>
          <w:szCs w:val="24"/>
        </w:rPr>
        <w:t>nr.</w:t>
      </w:r>
      <w:proofErr w:type="spellEnd"/>
      <w:r w:rsidRPr="009A2582">
        <w:rPr>
          <w:rFonts w:ascii="Times New Roman" w:hAnsi="Times New Roman" w:cs="Times New Roman"/>
          <w:sz w:val="24"/>
          <w:szCs w:val="24"/>
        </w:rPr>
        <w:t xml:space="preserve"> +370</w:t>
      </w:r>
      <w:r w:rsidR="002E27B2" w:rsidRPr="009A2582">
        <w:rPr>
          <w:rFonts w:ascii="Times New Roman" w:hAnsi="Times New Roman" w:cs="Times New Roman"/>
          <w:sz w:val="24"/>
          <w:szCs w:val="24"/>
        </w:rPr>
        <w:t> 655 06942</w:t>
      </w:r>
      <w:r w:rsidRPr="009A2582">
        <w:rPr>
          <w:rFonts w:ascii="Times New Roman" w:hAnsi="Times New Roman" w:cs="Times New Roman"/>
          <w:sz w:val="24"/>
          <w:szCs w:val="24"/>
        </w:rPr>
        <w:t>.</w:t>
      </w:r>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48"/>
      <w:r w:rsidRPr="006D0A98">
        <w:rPr>
          <w:rFonts w:ascii="Times New Roman" w:hAnsi="Times New Roman" w:cs="Times New Roman"/>
          <w:b/>
          <w:color w:val="auto"/>
          <w:sz w:val="28"/>
          <w:szCs w:val="28"/>
        </w:rPr>
        <w:t>Pirkimo objektas</w:t>
      </w:r>
      <w:bookmarkEnd w:id="12"/>
    </w:p>
    <w:p w14:paraId="7D847502" w14:textId="77777777" w:rsidR="00FB3C75" w:rsidRPr="006D0A98" w:rsidRDefault="00FB3C75" w:rsidP="00E62E95">
      <w:pPr>
        <w:spacing w:line="240" w:lineRule="auto"/>
        <w:ind w:firstLine="0"/>
      </w:pPr>
    </w:p>
    <w:p w14:paraId="0AEFEE07" w14:textId="7E1420F2" w:rsidR="00FB3C75" w:rsidRPr="002E27B2" w:rsidRDefault="00630F9E" w:rsidP="002E27B2">
      <w:pPr>
        <w:pStyle w:val="Sraopastraipa"/>
        <w:numPr>
          <w:ilvl w:val="1"/>
          <w:numId w:val="43"/>
        </w:numPr>
        <w:spacing w:line="240" w:lineRule="auto"/>
        <w:ind w:left="0" w:firstLine="851"/>
      </w:pPr>
      <w:r w:rsidRPr="002E27B2">
        <w:rPr>
          <w:rFonts w:ascii="Times New Roman" w:hAnsi="Times New Roman" w:cs="Times New Roman"/>
          <w:sz w:val="24"/>
          <w:szCs w:val="24"/>
        </w:rPr>
        <w:t>Pirkimo objekt</w:t>
      </w:r>
      <w:r w:rsidRPr="005134E8">
        <w:rPr>
          <w:rFonts w:ascii="Times New Roman" w:hAnsi="Times New Roman" w:cs="Times New Roman"/>
          <w:sz w:val="24"/>
          <w:szCs w:val="24"/>
        </w:rPr>
        <w:t xml:space="preserve">as yra </w:t>
      </w:r>
      <w:r w:rsidR="005134E8" w:rsidRPr="005134E8">
        <w:rPr>
          <w:rFonts w:ascii="Times New Roman" w:eastAsia="Calibri" w:hAnsi="Times New Roman" w:cs="Times New Roman"/>
          <w:sz w:val="24"/>
          <w:szCs w:val="24"/>
        </w:rPr>
        <w:t xml:space="preserve">daugiabučio gyvenamojo namo, adresu </w:t>
      </w:r>
      <w:r w:rsidR="00FA4C26">
        <w:rPr>
          <w:rFonts w:ascii="Times New Roman" w:eastAsia="Calibri" w:hAnsi="Times New Roman" w:cs="Times New Roman"/>
          <w:sz w:val="24"/>
          <w:szCs w:val="24"/>
        </w:rPr>
        <w:t>V. Kudirkos g. 32</w:t>
      </w:r>
      <w:r w:rsidR="005134E8" w:rsidRPr="005134E8">
        <w:rPr>
          <w:rFonts w:ascii="Times New Roman" w:eastAsia="Calibri" w:hAnsi="Times New Roman" w:cs="Times New Roman"/>
          <w:sz w:val="24"/>
          <w:szCs w:val="24"/>
        </w:rPr>
        <w:t>, Utena, namo priestato lietaus nuotekų stovo keitimo darbai</w:t>
      </w:r>
      <w:r w:rsidR="005134E8" w:rsidRPr="002E27B2">
        <w:rPr>
          <w:rFonts w:ascii="Times New Roman" w:hAnsi="Times New Roman" w:cs="Times New Roman"/>
          <w:sz w:val="24"/>
          <w:szCs w:val="24"/>
        </w:rPr>
        <w:t xml:space="preserve"> </w:t>
      </w:r>
      <w:r w:rsidRPr="002E27B2">
        <w:rPr>
          <w:rFonts w:ascii="Times New Roman" w:hAnsi="Times New Roman" w:cs="Times New Roman"/>
          <w:sz w:val="24"/>
          <w:szCs w:val="24"/>
        </w:rPr>
        <w:t xml:space="preserve">(toliau – </w:t>
      </w:r>
      <w:r w:rsidR="00152ACC" w:rsidRPr="002E27B2">
        <w:rPr>
          <w:rFonts w:ascii="Times New Roman" w:hAnsi="Times New Roman" w:cs="Times New Roman"/>
          <w:sz w:val="24"/>
          <w:szCs w:val="24"/>
        </w:rPr>
        <w:t>darbai</w:t>
      </w:r>
      <w:r w:rsidRPr="002E27B2">
        <w:rPr>
          <w:rFonts w:ascii="Times New Roman" w:hAnsi="Times New Roman" w:cs="Times New Roman"/>
          <w:sz w:val="24"/>
          <w:szCs w:val="24"/>
        </w:rPr>
        <w:t>)</w:t>
      </w:r>
      <w:r w:rsidR="00FB3C75" w:rsidRPr="002E27B2">
        <w:rPr>
          <w:rFonts w:ascii="Times New Roman" w:eastAsia="Calibri" w:hAnsi="Times New Roman" w:cs="Times New Roman"/>
          <w:sz w:val="24"/>
          <w:szCs w:val="24"/>
        </w:rPr>
        <w:t>.</w:t>
      </w:r>
      <w:r w:rsidR="00CE1685" w:rsidRPr="002E27B2">
        <w:rPr>
          <w:rFonts w:ascii="Times New Roman" w:hAnsi="Times New Roman" w:cs="Times New Roman"/>
          <w:color w:val="000000" w:themeColor="text1"/>
          <w:sz w:val="24"/>
          <w:szCs w:val="24"/>
        </w:rPr>
        <w:t xml:space="preserve"> </w:t>
      </w:r>
      <w:r w:rsidR="00FB3C75" w:rsidRPr="002E27B2">
        <w:rPr>
          <w:rFonts w:ascii="Times New Roman" w:hAnsi="Times New Roman" w:cs="Times New Roman"/>
          <w:sz w:val="24"/>
          <w:szCs w:val="24"/>
        </w:rPr>
        <w:t xml:space="preserve">Reikalavimai </w:t>
      </w:r>
      <w:r w:rsidR="00966703" w:rsidRPr="002E27B2">
        <w:rPr>
          <w:rFonts w:ascii="Times New Roman" w:hAnsi="Times New Roman" w:cs="Times New Roman"/>
          <w:sz w:val="24"/>
          <w:szCs w:val="24"/>
        </w:rPr>
        <w:t>p</w:t>
      </w:r>
      <w:r w:rsidR="00FB3C75" w:rsidRPr="002E27B2">
        <w:rPr>
          <w:rFonts w:ascii="Times New Roman" w:hAnsi="Times New Roman" w:cs="Times New Roman"/>
          <w:sz w:val="24"/>
          <w:szCs w:val="24"/>
        </w:rPr>
        <w:t>irkimo objekt</w:t>
      </w:r>
      <w:r w:rsidR="007F2034" w:rsidRPr="002E27B2">
        <w:rPr>
          <w:rFonts w:ascii="Times New Roman" w:hAnsi="Times New Roman" w:cs="Times New Roman"/>
          <w:sz w:val="24"/>
          <w:szCs w:val="24"/>
        </w:rPr>
        <w:t>ui</w:t>
      </w:r>
      <w:r w:rsidR="00FB3C75" w:rsidRPr="002E27B2">
        <w:rPr>
          <w:rFonts w:ascii="Times New Roman" w:hAnsi="Times New Roman" w:cs="Times New Roman"/>
          <w:sz w:val="24"/>
          <w:szCs w:val="24"/>
        </w:rPr>
        <w:t xml:space="preserve"> nustatyti</w:t>
      </w:r>
      <w:r w:rsidR="00AE2AEF" w:rsidRPr="002E27B2">
        <w:rPr>
          <w:rFonts w:ascii="Times New Roman" w:hAnsi="Times New Roman" w:cs="Times New Roman"/>
          <w:sz w:val="24"/>
          <w:szCs w:val="24"/>
        </w:rPr>
        <w:t xml:space="preserve"> </w:t>
      </w:r>
      <w:r w:rsidR="00966703" w:rsidRPr="002E27B2">
        <w:rPr>
          <w:rFonts w:ascii="Times New Roman" w:hAnsi="Times New Roman" w:cs="Times New Roman"/>
          <w:sz w:val="24"/>
          <w:szCs w:val="24"/>
        </w:rPr>
        <w:t>s</w:t>
      </w:r>
      <w:r w:rsidR="00044836" w:rsidRPr="002E27B2">
        <w:rPr>
          <w:rFonts w:ascii="Times New Roman" w:hAnsi="Times New Roman" w:cs="Times New Roman"/>
          <w:sz w:val="24"/>
          <w:szCs w:val="24"/>
        </w:rPr>
        <w:t>pecialiųjų p</w:t>
      </w:r>
      <w:r w:rsidR="00AE2AEF" w:rsidRPr="002E27B2">
        <w:rPr>
          <w:rFonts w:ascii="Times New Roman" w:hAnsi="Times New Roman" w:cs="Times New Roman"/>
          <w:sz w:val="24"/>
          <w:szCs w:val="24"/>
        </w:rPr>
        <w:t xml:space="preserve">irkimo sąlygų </w:t>
      </w:r>
      <w:r w:rsidR="00294BC3">
        <w:rPr>
          <w:rFonts w:ascii="Times New Roman" w:hAnsi="Times New Roman" w:cs="Times New Roman"/>
          <w:sz w:val="24"/>
          <w:szCs w:val="24"/>
        </w:rPr>
        <w:t>3</w:t>
      </w:r>
      <w:r w:rsidR="00CE3788" w:rsidRPr="002E27B2">
        <w:rPr>
          <w:rFonts w:ascii="Times New Roman" w:hAnsi="Times New Roman" w:cs="Times New Roman"/>
          <w:sz w:val="24"/>
          <w:szCs w:val="24"/>
        </w:rPr>
        <w:t xml:space="preserve"> ir</w:t>
      </w:r>
      <w:r w:rsidR="0029324F" w:rsidRPr="002E27B2">
        <w:rPr>
          <w:rFonts w:ascii="Times New Roman" w:hAnsi="Times New Roman" w:cs="Times New Roman"/>
          <w:sz w:val="24"/>
          <w:szCs w:val="24"/>
        </w:rPr>
        <w:t xml:space="preserve"> </w:t>
      </w:r>
      <w:r w:rsidR="00294BC3">
        <w:rPr>
          <w:rFonts w:ascii="Times New Roman" w:hAnsi="Times New Roman" w:cs="Times New Roman"/>
          <w:sz w:val="24"/>
          <w:szCs w:val="24"/>
        </w:rPr>
        <w:t>4</w:t>
      </w:r>
      <w:r w:rsidR="00F41760" w:rsidRPr="002E27B2">
        <w:rPr>
          <w:rFonts w:ascii="Times New Roman" w:hAnsi="Times New Roman" w:cs="Times New Roman"/>
          <w:sz w:val="24"/>
          <w:szCs w:val="24"/>
        </w:rPr>
        <w:t xml:space="preserve"> pried</w:t>
      </w:r>
      <w:r w:rsidR="0029324F" w:rsidRPr="002E27B2">
        <w:rPr>
          <w:rFonts w:ascii="Times New Roman" w:hAnsi="Times New Roman" w:cs="Times New Roman"/>
          <w:sz w:val="24"/>
          <w:szCs w:val="24"/>
        </w:rPr>
        <w:t>uose</w:t>
      </w:r>
      <w:r w:rsidR="00AE2AEF" w:rsidRPr="002E27B2">
        <w:rPr>
          <w:rFonts w:ascii="Times New Roman" w:hAnsi="Times New Roman" w:cs="Times New Roman"/>
          <w:sz w:val="24"/>
          <w:szCs w:val="24"/>
        </w:rPr>
        <w:t>.</w:t>
      </w:r>
      <w:r w:rsidR="00BB511C" w:rsidRPr="002E27B2">
        <w:rPr>
          <w:rFonts w:ascii="Times New Roman" w:hAnsi="Times New Roman" w:cs="Times New Roman"/>
          <w:sz w:val="24"/>
          <w:szCs w:val="24"/>
        </w:rPr>
        <w:t xml:space="preserve"> </w:t>
      </w:r>
    </w:p>
    <w:p w14:paraId="49117D58" w14:textId="35459BBD" w:rsidR="005D280D" w:rsidRPr="009153CC" w:rsidRDefault="002C41AA" w:rsidP="001F61CB">
      <w:pPr>
        <w:pStyle w:val="Betarp"/>
        <w:tabs>
          <w:tab w:val="left" w:pos="1276"/>
        </w:tabs>
        <w:ind w:firstLine="709"/>
        <w:contextualSpacing/>
        <w:rPr>
          <w:rFonts w:ascii="Times New Roman" w:hAnsi="Times New Roman" w:cs="Times New Roman"/>
          <w:sz w:val="24"/>
          <w:szCs w:val="24"/>
        </w:rPr>
      </w:pPr>
      <w:r w:rsidRPr="007523D8">
        <w:rPr>
          <w:rFonts w:ascii="Times New Roman" w:hAnsi="Times New Roman" w:cs="Times New Roman"/>
          <w:sz w:val="24"/>
          <w:szCs w:val="24"/>
        </w:rPr>
        <w:t>2.2</w:t>
      </w:r>
      <w:r w:rsidRPr="009153CC">
        <w:rPr>
          <w:rFonts w:ascii="Times New Roman" w:hAnsi="Times New Roman" w:cs="Times New Roman"/>
          <w:sz w:val="24"/>
          <w:szCs w:val="24"/>
        </w:rPr>
        <w:t>.</w:t>
      </w:r>
      <w:r w:rsidR="00ED1C85" w:rsidRPr="009153CC">
        <w:rPr>
          <w:rFonts w:ascii="Times New Roman" w:hAnsi="Times New Roman" w:cs="Times New Roman"/>
          <w:sz w:val="24"/>
          <w:szCs w:val="24"/>
        </w:rPr>
        <w:t xml:space="preserve"> </w:t>
      </w:r>
      <w:r w:rsidR="004A714B" w:rsidRPr="009153CC">
        <w:rPr>
          <w:rFonts w:ascii="Times New Roman" w:hAnsi="Times New Roman" w:cs="Times New Roman"/>
          <w:sz w:val="24"/>
          <w:szCs w:val="24"/>
        </w:rPr>
        <w:tab/>
      </w:r>
      <w:r w:rsidR="00FB3C75" w:rsidRPr="009153CC">
        <w:rPr>
          <w:rFonts w:ascii="Times New Roman" w:hAnsi="Times New Roman" w:cs="Times New Roman"/>
          <w:sz w:val="24"/>
          <w:szCs w:val="24"/>
        </w:rPr>
        <w:t>Pirkimo objektas</w:t>
      </w:r>
      <w:r w:rsidR="006A3609" w:rsidRPr="009153CC">
        <w:rPr>
          <w:rFonts w:ascii="Times New Roman" w:hAnsi="Times New Roman" w:cs="Times New Roman"/>
          <w:sz w:val="24"/>
          <w:szCs w:val="24"/>
        </w:rPr>
        <w:t xml:space="preserve"> </w:t>
      </w:r>
      <w:r w:rsidR="001F61CB">
        <w:rPr>
          <w:rFonts w:ascii="Times New Roman" w:hAnsi="Times New Roman" w:cs="Times New Roman"/>
          <w:sz w:val="24"/>
          <w:szCs w:val="24"/>
        </w:rPr>
        <w:t>ne</w:t>
      </w:r>
      <w:r w:rsidR="006A3609" w:rsidRPr="009153CC">
        <w:rPr>
          <w:rFonts w:ascii="Times New Roman" w:hAnsi="Times New Roman" w:cs="Times New Roman"/>
          <w:sz w:val="24"/>
          <w:szCs w:val="24"/>
        </w:rPr>
        <w:t>skaidomas</w:t>
      </w:r>
      <w:r w:rsidR="00FB3C75" w:rsidRPr="009153CC">
        <w:rPr>
          <w:rFonts w:ascii="Times New Roman" w:hAnsi="Times New Roman" w:cs="Times New Roman"/>
          <w:sz w:val="24"/>
          <w:szCs w:val="24"/>
        </w:rPr>
        <w:t xml:space="preserve"> </w:t>
      </w:r>
      <w:r w:rsidR="00D25BF3" w:rsidRPr="009153CC">
        <w:rPr>
          <w:rFonts w:ascii="Times New Roman" w:hAnsi="Times New Roman" w:cs="Times New Roman"/>
          <w:sz w:val="24"/>
          <w:szCs w:val="24"/>
        </w:rPr>
        <w:t>į dalis</w:t>
      </w:r>
      <w:r w:rsidR="001F61CB">
        <w:rPr>
          <w:rFonts w:ascii="Times New Roman" w:hAnsi="Times New Roman" w:cs="Times New Roman"/>
          <w:sz w:val="24"/>
          <w:szCs w:val="24"/>
        </w:rPr>
        <w:t xml:space="preserve">. </w:t>
      </w:r>
      <w:r w:rsidR="007F2034" w:rsidRPr="009153CC">
        <w:rPr>
          <w:rFonts w:ascii="Times New Roman" w:hAnsi="Times New Roman" w:cs="Times New Roman"/>
          <w:sz w:val="24"/>
          <w:szCs w:val="24"/>
        </w:rPr>
        <w:t>Pirkimo</w:t>
      </w:r>
      <w:r w:rsidR="00B87F52" w:rsidRPr="009153CC">
        <w:rPr>
          <w:rFonts w:ascii="Times New Roman" w:hAnsi="Times New Roman" w:cs="Times New Roman"/>
          <w:sz w:val="24"/>
          <w:szCs w:val="24"/>
        </w:rPr>
        <w:t xml:space="preserve"> apimtys ir dalykas, reikalavimai ir techninė </w:t>
      </w:r>
      <w:r w:rsidR="008553A7" w:rsidRPr="009153CC">
        <w:rPr>
          <w:rFonts w:ascii="Times New Roman" w:hAnsi="Times New Roman" w:cs="Times New Roman"/>
          <w:sz w:val="24"/>
          <w:szCs w:val="24"/>
        </w:rPr>
        <w:t>užduotis</w:t>
      </w:r>
      <w:r w:rsidR="00A16C34" w:rsidRPr="009153CC">
        <w:rPr>
          <w:rFonts w:ascii="Times New Roman" w:hAnsi="Times New Roman" w:cs="Times New Roman"/>
          <w:sz w:val="24"/>
          <w:szCs w:val="24"/>
        </w:rPr>
        <w:t xml:space="preserve"> </w:t>
      </w:r>
      <w:r w:rsidR="00B87F52" w:rsidRPr="009153CC">
        <w:rPr>
          <w:rFonts w:ascii="Times New Roman" w:hAnsi="Times New Roman" w:cs="Times New Roman"/>
          <w:sz w:val="24"/>
          <w:szCs w:val="24"/>
        </w:rPr>
        <w:t xml:space="preserve">apibrėžti specialiųjų pirkimo sąlygų </w:t>
      </w:r>
      <w:r w:rsidR="00294BC3">
        <w:rPr>
          <w:rFonts w:ascii="Times New Roman" w:hAnsi="Times New Roman" w:cs="Times New Roman"/>
          <w:sz w:val="24"/>
          <w:szCs w:val="24"/>
        </w:rPr>
        <w:t>3</w:t>
      </w:r>
      <w:r w:rsidR="003C35E4" w:rsidRPr="009153CC">
        <w:rPr>
          <w:rFonts w:ascii="Times New Roman" w:hAnsi="Times New Roman" w:cs="Times New Roman"/>
          <w:sz w:val="24"/>
          <w:szCs w:val="24"/>
        </w:rPr>
        <w:t xml:space="preserve"> </w:t>
      </w:r>
      <w:r w:rsidR="009F0809">
        <w:rPr>
          <w:rFonts w:ascii="Times New Roman" w:hAnsi="Times New Roman" w:cs="Times New Roman"/>
          <w:sz w:val="24"/>
          <w:szCs w:val="24"/>
        </w:rPr>
        <w:t>priede</w:t>
      </w:r>
      <w:r w:rsidR="003C35E4" w:rsidRPr="009153CC">
        <w:rPr>
          <w:rFonts w:ascii="Times New Roman" w:hAnsi="Times New Roman" w:cs="Times New Roman"/>
          <w:sz w:val="24"/>
          <w:szCs w:val="24"/>
        </w:rPr>
        <w:t>.</w:t>
      </w:r>
    </w:p>
    <w:p w14:paraId="2B9FCCA2" w14:textId="17A19476"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D2F7FDD" w:rsidR="00255C04" w:rsidRDefault="003943EC" w:rsidP="009F54D8">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5</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Pr="006D0A98">
        <w:rPr>
          <w:rFonts w:ascii="Times New Roman" w:hAnsi="Times New Roman" w:cs="Times New Roman"/>
          <w:color w:val="000000"/>
          <w:sz w:val="24"/>
          <w:szCs w:val="24"/>
        </w:rPr>
        <w:lastRenderedPageBreak/>
        <w:t xml:space="preserve">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264F835C" w14:textId="77777777" w:rsidR="002E27B2" w:rsidRDefault="002E27B2" w:rsidP="009F54D8">
      <w:pPr>
        <w:pStyle w:val="Sraopastraipa"/>
        <w:tabs>
          <w:tab w:val="left" w:pos="1276"/>
        </w:tabs>
        <w:spacing w:line="240" w:lineRule="auto"/>
        <w:ind w:left="0" w:firstLine="709"/>
        <w:rPr>
          <w:rFonts w:ascii="Times New Roman" w:hAnsi="Times New Roman" w:cs="Times New Roman"/>
          <w:sz w:val="24"/>
          <w:szCs w:val="24"/>
        </w:rPr>
      </w:pPr>
    </w:p>
    <w:p w14:paraId="3AD3C99B" w14:textId="32B8CC99" w:rsidR="009F54D8" w:rsidRPr="009F54D8" w:rsidRDefault="009F54D8" w:rsidP="009F54D8">
      <w:pPr>
        <w:pStyle w:val="Antrat1"/>
        <w:numPr>
          <w:ilvl w:val="0"/>
          <w:numId w:val="7"/>
        </w:numPr>
        <w:spacing w:before="0" w:after="0" w:line="300" w:lineRule="auto"/>
        <w:rPr>
          <w:rFonts w:ascii="Times New Roman" w:hAnsi="Times New Roman" w:cs="Times New Roman"/>
          <w:b/>
          <w:color w:val="auto"/>
          <w:sz w:val="28"/>
          <w:szCs w:val="28"/>
        </w:rPr>
      </w:pPr>
      <w:bookmarkStart w:id="13" w:name="_Ref39427921"/>
      <w:bookmarkStart w:id="14" w:name="_Ref39427927"/>
      <w:bookmarkStart w:id="15" w:name="_Ref39740354"/>
      <w:bookmarkStart w:id="16" w:name="_Toc229499001"/>
      <w:r w:rsidRPr="009F54D8">
        <w:rPr>
          <w:rFonts w:ascii="Times New Roman" w:hAnsi="Times New Roman" w:cs="Times New Roman"/>
          <w:b/>
          <w:color w:val="auto"/>
          <w:sz w:val="28"/>
          <w:szCs w:val="28"/>
        </w:rPr>
        <w:t>Susitikimai su tiekėjais ir objekto apžiūra</w:t>
      </w:r>
    </w:p>
    <w:bookmarkEnd w:id="13"/>
    <w:bookmarkEnd w:id="14"/>
    <w:bookmarkEnd w:id="15"/>
    <w:bookmarkEnd w:id="16"/>
    <w:p w14:paraId="74D6CB33" w14:textId="77777777" w:rsidR="002E27B2" w:rsidRPr="009F54D8" w:rsidRDefault="002E27B2" w:rsidP="002E27B2">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nerengs susitikimo su tiekėjais dėl pirkimo sąlygų paaiškinimo.</w:t>
      </w:r>
    </w:p>
    <w:p w14:paraId="6C37D83A" w14:textId="7B56E5DC" w:rsidR="002E27B2" w:rsidRDefault="002E27B2" w:rsidP="009F54D8">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suteiks galimybę apžiūrėti objektus, kuriuose bus vykdomi darbai. Tiekėjai, norintys atlikti apžiūrą, turi bent prieš 1 darbo dieną apie tai CVP IS priemonėmis informuoti perkančiąją organizaciją</w:t>
      </w:r>
      <w:r w:rsidR="009F54D8" w:rsidRPr="009F54D8">
        <w:rPr>
          <w:rFonts w:ascii="Times New Roman" w:hAnsi="Times New Roman" w:cs="Times New Roman"/>
          <w:sz w:val="24"/>
          <w:szCs w:val="24"/>
        </w:rPr>
        <w:t>.</w:t>
      </w:r>
      <w:r w:rsidRPr="009F54D8">
        <w:rPr>
          <w:rFonts w:ascii="Times New Roman" w:hAnsi="Times New Roman" w:cs="Times New Roman"/>
          <w:sz w:val="24"/>
          <w:szCs w:val="24"/>
        </w:rPr>
        <w:t xml:space="preserve"> Apžiūra gali būti vykdoma ne vėliau kaip likus </w:t>
      </w:r>
      <w:r w:rsidR="009F54D8" w:rsidRPr="009F54D8">
        <w:rPr>
          <w:rFonts w:ascii="Times New Roman" w:hAnsi="Times New Roman" w:cs="Times New Roman"/>
          <w:sz w:val="24"/>
          <w:szCs w:val="24"/>
        </w:rPr>
        <w:t>2</w:t>
      </w:r>
      <w:r w:rsidRPr="009F54D8">
        <w:rPr>
          <w:rFonts w:ascii="Times New Roman" w:hAnsi="Times New Roman" w:cs="Times New Roman"/>
          <w:sz w:val="24"/>
          <w:szCs w:val="24"/>
        </w:rPr>
        <w:t xml:space="preserve"> (</w:t>
      </w:r>
      <w:proofErr w:type="spellStart"/>
      <w:r w:rsidR="009F54D8" w:rsidRPr="009F54D8">
        <w:rPr>
          <w:rFonts w:ascii="Times New Roman" w:hAnsi="Times New Roman" w:cs="Times New Roman"/>
          <w:sz w:val="24"/>
          <w:szCs w:val="24"/>
        </w:rPr>
        <w:t>dviems</w:t>
      </w:r>
      <w:proofErr w:type="spellEnd"/>
      <w:r w:rsidRPr="009F54D8">
        <w:rPr>
          <w:rFonts w:ascii="Times New Roman" w:hAnsi="Times New Roman" w:cs="Times New Roman"/>
          <w:sz w:val="24"/>
          <w:szCs w:val="24"/>
        </w:rPr>
        <w:t xml:space="preserve">) </w:t>
      </w:r>
      <w:r w:rsidR="009F54D8" w:rsidRPr="009F54D8">
        <w:rPr>
          <w:rFonts w:ascii="Times New Roman" w:hAnsi="Times New Roman" w:cs="Times New Roman"/>
          <w:sz w:val="24"/>
          <w:szCs w:val="24"/>
        </w:rPr>
        <w:t xml:space="preserve">darbo </w:t>
      </w:r>
      <w:r w:rsidRPr="009F54D8">
        <w:rPr>
          <w:rFonts w:ascii="Times New Roman" w:hAnsi="Times New Roman" w:cs="Times New Roman"/>
          <w:sz w:val="24"/>
          <w:szCs w:val="24"/>
        </w:rPr>
        <w:t>dien</w:t>
      </w:r>
      <w:r w:rsidR="009F54D8" w:rsidRPr="009F54D8">
        <w:rPr>
          <w:rFonts w:ascii="Times New Roman" w:hAnsi="Times New Roman" w:cs="Times New Roman"/>
          <w:sz w:val="24"/>
          <w:szCs w:val="24"/>
        </w:rPr>
        <w:t>oms</w:t>
      </w:r>
      <w:r w:rsidRPr="009F54D8">
        <w:rPr>
          <w:rFonts w:ascii="Times New Roman" w:hAnsi="Times New Roman" w:cs="Times New Roman"/>
          <w:sz w:val="24"/>
          <w:szCs w:val="24"/>
        </w:rPr>
        <w:t xml:space="preserve"> iki pasiūlymų pateikimo termino pabaigos. Perkančioji organizacija neįsipareigoja suteikti tiekėjams jokių priemonių ar įrangos apžiūrai atlikti. Tiekėjai privalo laikytis perkančiosios organizacijos nurodymų</w:t>
      </w:r>
      <w:r w:rsidRPr="002E27B2">
        <w:rPr>
          <w:rFonts w:ascii="Times New Roman" w:hAnsi="Times New Roman" w:cs="Times New Roman"/>
          <w:sz w:val="24"/>
          <w:szCs w:val="24"/>
        </w:rPr>
        <w:t xml:space="preserve"> dėl saugos ir kitų reikalavimų apžiūros metu. Jeigu apžiūros metu tiekėjas užduos klausimus, perkančioji organizacija atsakymus į juos pateiks šiose pirkimo sąlygose nustatyta pirkimo dokumentų paaiškinimų ir patikslinimo pateikimo tvarka. </w:t>
      </w:r>
    </w:p>
    <w:p w14:paraId="280A74EC" w14:textId="77777777" w:rsidR="009F54D8" w:rsidRPr="009F54D8" w:rsidRDefault="009F54D8" w:rsidP="009F54D8">
      <w:pPr>
        <w:pStyle w:val="Sraopastraipa"/>
        <w:spacing w:line="20" w:lineRule="atLeast"/>
        <w:ind w:left="709" w:firstLine="0"/>
        <w:rPr>
          <w:rFonts w:ascii="Times New Roman" w:hAnsi="Times New Roman" w:cs="Times New Roman"/>
          <w:sz w:val="28"/>
          <w:szCs w:val="28"/>
        </w:rPr>
      </w:pPr>
    </w:p>
    <w:p w14:paraId="0CEA2D40" w14:textId="7FD38B57" w:rsidR="00FB3C75" w:rsidRPr="00A576F1" w:rsidRDefault="00BF3638" w:rsidP="009F54D8">
      <w:pPr>
        <w:pStyle w:val="Antrat1"/>
        <w:numPr>
          <w:ilvl w:val="0"/>
          <w:numId w:val="7"/>
        </w:numPr>
        <w:spacing w:before="0" w:after="0"/>
        <w:ind w:left="0" w:firstLine="0"/>
        <w:rPr>
          <w:rFonts w:ascii="Times New Roman" w:hAnsi="Times New Roman" w:cs="Times New Roman"/>
          <w:b/>
          <w:color w:val="auto"/>
          <w:sz w:val="28"/>
          <w:szCs w:val="28"/>
        </w:rPr>
      </w:pPr>
      <w:bookmarkStart w:id="17" w:name="_Toc137194949"/>
      <w:r w:rsidRPr="00A576F1">
        <w:rPr>
          <w:rFonts w:ascii="Times New Roman" w:hAnsi="Times New Roman" w:cs="Times New Roman"/>
          <w:b/>
          <w:color w:val="auto"/>
          <w:sz w:val="28"/>
          <w:szCs w:val="28"/>
        </w:rPr>
        <w:t>Tiekėjų pašalinimo pagrindai</w:t>
      </w:r>
      <w:r w:rsidR="00E201D8" w:rsidRPr="00A576F1">
        <w:rPr>
          <w:rFonts w:ascii="Times New Roman" w:hAnsi="Times New Roman" w:cs="Times New Roman"/>
          <w:b/>
          <w:color w:val="auto"/>
          <w:sz w:val="28"/>
          <w:szCs w:val="28"/>
        </w:rPr>
        <w:t>, kvalifikacijos reikalavimai ir reikalaujami kokybės vadybos sistemos ir (ar</w:t>
      </w:r>
      <w:r w:rsidR="00817AB9" w:rsidRPr="00A576F1">
        <w:rPr>
          <w:rFonts w:ascii="Times New Roman" w:hAnsi="Times New Roman" w:cs="Times New Roman"/>
          <w:b/>
          <w:color w:val="auto"/>
          <w:sz w:val="28"/>
          <w:szCs w:val="28"/>
        </w:rPr>
        <w:t>ba</w:t>
      </w:r>
      <w:r w:rsidR="00E201D8" w:rsidRPr="00A576F1">
        <w:rPr>
          <w:rFonts w:ascii="Times New Roman" w:hAnsi="Times New Roman" w:cs="Times New Roman"/>
          <w:b/>
          <w:color w:val="auto"/>
          <w:sz w:val="28"/>
          <w:szCs w:val="28"/>
        </w:rPr>
        <w:t xml:space="preserve">) </w:t>
      </w:r>
      <w:r w:rsidR="00817AB9" w:rsidRPr="00A576F1">
        <w:rPr>
          <w:rFonts w:ascii="Times New Roman" w:hAnsi="Times New Roman" w:cs="Times New Roman"/>
          <w:b/>
          <w:color w:val="auto"/>
          <w:sz w:val="28"/>
          <w:szCs w:val="28"/>
        </w:rPr>
        <w:t>aplinkos apsaugos vadybos sistemos standartai</w:t>
      </w:r>
      <w:bookmarkEnd w:id="17"/>
      <w:r w:rsidR="00817AB9" w:rsidRPr="00A576F1">
        <w:rPr>
          <w:rFonts w:ascii="Times New Roman" w:hAnsi="Times New Roman" w:cs="Times New Roman"/>
          <w:b/>
          <w:color w:val="auto"/>
          <w:sz w:val="28"/>
          <w:szCs w:val="28"/>
        </w:rPr>
        <w:t xml:space="preserve"> </w:t>
      </w:r>
    </w:p>
    <w:p w14:paraId="0ED6AD78" w14:textId="723DA34A" w:rsidR="00FB3C75" w:rsidRPr="00A576F1" w:rsidRDefault="00FB3C75" w:rsidP="00E62E95">
      <w:pPr>
        <w:spacing w:line="240" w:lineRule="auto"/>
        <w:ind w:firstLine="0"/>
      </w:pPr>
    </w:p>
    <w:p w14:paraId="08589FC4" w14:textId="77777777" w:rsidR="00A576F1" w:rsidRPr="00A576F1" w:rsidRDefault="00836AD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A576F1">
        <w:rPr>
          <w:rFonts w:ascii="Times New Roman" w:hAnsi="Times New Roman" w:cs="Times New Roman"/>
          <w:sz w:val="24"/>
          <w:szCs w:val="24"/>
        </w:rPr>
        <w:t>1</w:t>
      </w:r>
      <w:r w:rsidRPr="00A576F1">
        <w:rPr>
          <w:rFonts w:ascii="Times New Roman" w:hAnsi="Times New Roman" w:cs="Times New Roman"/>
          <w:sz w:val="24"/>
          <w:szCs w:val="24"/>
        </w:rPr>
        <w:t xml:space="preserve"> priede.</w:t>
      </w:r>
    </w:p>
    <w:p w14:paraId="6C889C47" w14:textId="77777777" w:rsidR="00A576F1" w:rsidRPr="00294BC3" w:rsidRDefault="00A576F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7A1D6FB" w14:textId="64E2B2FB" w:rsidR="00836AD1" w:rsidRPr="00294BC3" w:rsidRDefault="00294BC3"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eastAsia="Arial" w:hAnsi="Times New Roman" w:cs="Times New Roman"/>
          <w:sz w:val="24"/>
          <w:szCs w:val="24"/>
        </w:rPr>
        <w:t>Tiekėjas teikdamas pasiūlymą neturi pateikti nei EBVPD, nei laisvos formos deklaracijos dėl atitikties reikalavimams.</w:t>
      </w:r>
    </w:p>
    <w:p w14:paraId="490591E3" w14:textId="6AFC44F4" w:rsidR="006D3202" w:rsidRPr="006D0A98" w:rsidRDefault="003630A0" w:rsidP="00A576F1">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8" w:name="_Toc137194951"/>
      <w:r w:rsidRPr="00294BC3">
        <w:rPr>
          <w:rFonts w:ascii="Times New Roman" w:hAnsi="Times New Roman" w:cs="Times New Roman"/>
          <w:b/>
          <w:color w:val="auto"/>
          <w:sz w:val="28"/>
          <w:szCs w:val="28"/>
        </w:rPr>
        <w:t>Specialieji reikalavimai pasiūlymų</w:t>
      </w:r>
      <w:r w:rsidRPr="006D0A98">
        <w:rPr>
          <w:rFonts w:ascii="Times New Roman" w:hAnsi="Times New Roman" w:cs="Times New Roman"/>
          <w:b/>
          <w:color w:val="auto"/>
          <w:sz w:val="28"/>
          <w:szCs w:val="28"/>
        </w:rPr>
        <w:t xml:space="preserve"> rengimui ir pateikimui</w:t>
      </w:r>
      <w:bookmarkEnd w:id="9"/>
      <w:bookmarkEnd w:id="10"/>
      <w:bookmarkEnd w:id="11"/>
      <w:bookmarkEnd w:id="18"/>
    </w:p>
    <w:p w14:paraId="5971D0C7" w14:textId="77777777" w:rsidR="00E861F5" w:rsidRPr="006D0A98" w:rsidRDefault="00E861F5" w:rsidP="00257685">
      <w:pPr>
        <w:ind w:firstLine="0"/>
        <w:rPr>
          <w:rFonts w:ascii="Arial" w:hAnsi="Arial" w:cs="Arial"/>
          <w:b/>
          <w:bCs/>
        </w:rPr>
      </w:pPr>
    </w:p>
    <w:p w14:paraId="42752441" w14:textId="7070BDA7"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r w:rsidR="00D41416" w:rsidRPr="00B071F9">
        <w:rPr>
          <w:rFonts w:ascii="Times New Roman" w:hAnsi="Times New Roman" w:cs="Times New Roman"/>
          <w:sz w:val="24"/>
          <w:szCs w:val="24"/>
        </w:rPr>
        <w:t xml:space="preserve">CVP IS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294BC3">
        <w:rPr>
          <w:rFonts w:ascii="Times New Roman" w:hAnsi="Times New Roman" w:cs="Times New Roman"/>
          <w:sz w:val="24"/>
          <w:szCs w:val="24"/>
        </w:rPr>
        <w:t>5</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5A10D7">
        <w:rPr>
          <w:rFonts w:ascii="Times New Roman" w:hAnsi="Times New Roman" w:cs="Times New Roman"/>
          <w:sz w:val="24"/>
          <w:szCs w:val="24"/>
        </w:rPr>
        <w:t>.</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lastRenderedPageBreak/>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E11530" w:rsidRDefault="00D51CC9" w:rsidP="008563E0">
      <w:pPr>
        <w:pStyle w:val="Antrat1"/>
        <w:spacing w:before="0" w:after="0" w:line="300" w:lineRule="auto"/>
        <w:ind w:firstLine="0"/>
        <w:rPr>
          <w:rFonts w:ascii="Times New Roman" w:hAnsi="Times New Roman" w:cs="Times New Roman"/>
          <w:b/>
          <w:color w:val="auto"/>
          <w:sz w:val="28"/>
          <w:szCs w:val="28"/>
        </w:rPr>
      </w:pPr>
      <w:bookmarkStart w:id="19" w:name="_Toc137194952"/>
      <w:r w:rsidRPr="00E11530">
        <w:rPr>
          <w:rFonts w:ascii="Times New Roman" w:hAnsi="Times New Roman" w:cs="Times New Roman"/>
          <w:b/>
          <w:color w:val="auto"/>
          <w:sz w:val="28"/>
          <w:szCs w:val="28"/>
        </w:rPr>
        <w:t>5</w:t>
      </w:r>
      <w:r w:rsidR="003F5D40" w:rsidRPr="00E11530">
        <w:rPr>
          <w:rFonts w:ascii="Times New Roman" w:hAnsi="Times New Roman" w:cs="Times New Roman"/>
          <w:b/>
          <w:color w:val="auto"/>
          <w:sz w:val="28"/>
          <w:szCs w:val="28"/>
        </w:rPr>
        <w:t xml:space="preserve">. </w:t>
      </w:r>
      <w:r w:rsidR="00E62E95" w:rsidRPr="00E11530">
        <w:rPr>
          <w:rFonts w:ascii="Times New Roman" w:hAnsi="Times New Roman" w:cs="Times New Roman"/>
          <w:b/>
          <w:color w:val="auto"/>
          <w:sz w:val="28"/>
          <w:szCs w:val="28"/>
        </w:rPr>
        <w:t>Pasiūlymo galiojimo užtikrinimas</w:t>
      </w:r>
      <w:bookmarkEnd w:id="19"/>
    </w:p>
    <w:p w14:paraId="7A210472" w14:textId="77777777" w:rsidR="003D73C2" w:rsidRPr="00B61DA4" w:rsidRDefault="003D73C2" w:rsidP="00C17335">
      <w:pPr>
        <w:ind w:firstLine="0"/>
        <w:rPr>
          <w:rFonts w:ascii="Arial" w:hAnsi="Arial" w:cs="Arial"/>
          <w:i/>
          <w:iCs/>
          <w:color w:val="7030A0"/>
          <w:highlight w:val="yellow"/>
        </w:rPr>
      </w:pPr>
    </w:p>
    <w:p w14:paraId="2EC43AFD" w14:textId="77777777" w:rsidR="00BB7A61" w:rsidRDefault="00BB7A61" w:rsidP="00BB7A61">
      <w:pPr>
        <w:pStyle w:val="Sraopastraipa"/>
        <w:tabs>
          <w:tab w:val="left" w:pos="1276"/>
        </w:tabs>
        <w:spacing w:line="276" w:lineRule="auto"/>
        <w:ind w:left="0" w:firstLine="567"/>
        <w:rPr>
          <w:rFonts w:ascii="Times New Roman" w:hAnsi="Times New Roman" w:cs="Times New Roman"/>
          <w:sz w:val="24"/>
          <w:szCs w:val="24"/>
        </w:rPr>
      </w:pPr>
      <w:r w:rsidRPr="00BB7A61">
        <w:rPr>
          <w:rFonts w:ascii="Times New Roman" w:hAnsi="Times New Roman" w:cs="Times New Roman"/>
          <w:sz w:val="24"/>
          <w:szCs w:val="24"/>
        </w:rPr>
        <w:t xml:space="preserve">5.1.  </w:t>
      </w:r>
      <w:r w:rsidRPr="00BB7A61">
        <w:rPr>
          <w:rFonts w:ascii="Times New Roman" w:hAnsi="Times New Roman" w:cs="Times New Roman"/>
          <w:sz w:val="24"/>
          <w:szCs w:val="24"/>
        </w:rPr>
        <w:tab/>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203423F" w14:textId="56FE54FE" w:rsidR="00F527B1" w:rsidRPr="006D0A98" w:rsidRDefault="00F527B1" w:rsidP="00511C59">
      <w:pPr>
        <w:pStyle w:val="Sraopastraipa"/>
        <w:tabs>
          <w:tab w:val="left" w:pos="1276"/>
        </w:tabs>
        <w:spacing w:line="240" w:lineRule="auto"/>
        <w:ind w:left="0" w:firstLine="709"/>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20" w:name="_Toc15392775"/>
      <w:bookmarkStart w:id="21"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20"/>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21"/>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240C8E78"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 xml:space="preserve">Perkančioji organizacija atmes tiekėjo pasiūlymą, jeigu kartu su pasiūlymu nebus pateikti šie pirkimo sąlygose reikalaujami pateikti dokumentai: specialiųjų sąlygų </w:t>
      </w:r>
      <w:r w:rsidR="00294BC3">
        <w:rPr>
          <w:rFonts w:ascii="Times New Roman" w:hAnsi="Times New Roman" w:cs="Times New Roman"/>
          <w:sz w:val="24"/>
          <w:szCs w:val="24"/>
        </w:rPr>
        <w:t>5</w:t>
      </w:r>
      <w:r w:rsidR="00905DAF" w:rsidRPr="00F02DEE">
        <w:rPr>
          <w:rFonts w:ascii="Times New Roman" w:hAnsi="Times New Roman" w:cs="Times New Roman"/>
          <w:sz w:val="24"/>
          <w:szCs w:val="24"/>
        </w:rPr>
        <w:t xml:space="preserve"> priedas (Tiekėjo pasiūlymas).</w:t>
      </w:r>
    </w:p>
    <w:p w14:paraId="09302F4E" w14:textId="6CD237C8" w:rsidR="009D6184" w:rsidRDefault="00443BF0" w:rsidP="009D6184">
      <w:pPr>
        <w:pStyle w:val="Betarp"/>
        <w:tabs>
          <w:tab w:val="left" w:pos="1276"/>
        </w:tabs>
        <w:spacing w:line="20" w:lineRule="atLeast"/>
        <w:ind w:firstLine="709"/>
        <w:rPr>
          <w:rFonts w:ascii="Times New Roman" w:hAnsi="Times New Roman" w:cs="Times New Roman"/>
          <w:b/>
          <w:bCs/>
          <w:sz w:val="24"/>
          <w:szCs w:val="24"/>
        </w:rPr>
      </w:pPr>
      <w:r w:rsidRPr="009D6184">
        <w:rPr>
          <w:rFonts w:ascii="Times New Roman" w:hAnsi="Times New Roman" w:cs="Times New Roman"/>
          <w:sz w:val="24"/>
          <w:szCs w:val="24"/>
        </w:rPr>
        <w:t>6.4.</w:t>
      </w:r>
      <w:r w:rsidRPr="009D6184">
        <w:rPr>
          <w:rFonts w:ascii="Times New Roman" w:hAnsi="Times New Roman" w:cs="Times New Roman"/>
          <w:sz w:val="24"/>
          <w:szCs w:val="24"/>
        </w:rPr>
        <w:tab/>
      </w:r>
      <w:r w:rsidRPr="009D6184">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9D6184" w:rsidRPr="009D6184">
        <w:rPr>
          <w:rFonts w:ascii="Times New Roman" w:hAnsi="Times New Roman" w:cs="Times New Roman"/>
          <w:bCs/>
          <w:sz w:val="24"/>
          <w:szCs w:val="24"/>
        </w:rPr>
        <w:t>Pirkimui skirta</w:t>
      </w:r>
      <w:r w:rsidR="009D6184">
        <w:rPr>
          <w:rFonts w:ascii="Times New Roman" w:hAnsi="Times New Roman" w:cs="Times New Roman"/>
          <w:bCs/>
          <w:sz w:val="24"/>
          <w:szCs w:val="24"/>
        </w:rPr>
        <w:t xml:space="preserve"> maksimali lėšų suma </w:t>
      </w:r>
      <w:r w:rsidR="00D4724E">
        <w:rPr>
          <w:rFonts w:ascii="Times New Roman" w:hAnsi="Times New Roman" w:cs="Times New Roman"/>
          <w:bCs/>
          <w:sz w:val="24"/>
          <w:szCs w:val="24"/>
        </w:rPr>
        <w:t>–</w:t>
      </w:r>
      <w:r w:rsidR="00D4724E">
        <w:rPr>
          <w:rFonts w:ascii="Times New Roman" w:hAnsi="Times New Roman" w:cs="Times New Roman"/>
          <w:b/>
          <w:sz w:val="24"/>
          <w:szCs w:val="24"/>
        </w:rPr>
        <w:t xml:space="preserve"> 3 600</w:t>
      </w:r>
      <w:r w:rsidR="00033CED">
        <w:rPr>
          <w:rFonts w:ascii="Times New Roman" w:hAnsi="Times New Roman" w:cs="Times New Roman"/>
          <w:b/>
          <w:sz w:val="24"/>
          <w:szCs w:val="24"/>
        </w:rPr>
        <w:t>,00</w:t>
      </w:r>
      <w:r w:rsidR="006B585A" w:rsidRPr="001136B0">
        <w:rPr>
          <w:rFonts w:ascii="Times New Roman" w:hAnsi="Times New Roman" w:cs="Times New Roman"/>
          <w:b/>
          <w:sz w:val="24"/>
          <w:szCs w:val="24"/>
        </w:rPr>
        <w:t xml:space="preserve"> Eur be PVM.</w:t>
      </w:r>
    </w:p>
    <w:p w14:paraId="0EB8E3CF" w14:textId="18937B29" w:rsidR="00167B7E" w:rsidRPr="006D0A98" w:rsidRDefault="00167B7E" w:rsidP="00C7274A">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22" w:name="_Ref39425999"/>
      <w:bookmarkStart w:id="23" w:name="_Ref39426005"/>
      <w:bookmarkStart w:id="24" w:name="_Toc126333937"/>
      <w:bookmarkStart w:id="25" w:name="_Toc137194954"/>
      <w:bookmarkStart w:id="26"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22"/>
      <w:bookmarkEnd w:id="23"/>
      <w:bookmarkEnd w:id="24"/>
      <w:bookmarkEnd w:id="25"/>
    </w:p>
    <w:bookmarkEnd w:id="26"/>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086D6EE1" w:rsidR="00D83C57" w:rsidRDefault="00D51CC9" w:rsidP="002E3271">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 xml:space="preserve">pirkimo </w:t>
      </w:r>
      <w:r w:rsidR="00F56579" w:rsidRPr="007B0452">
        <w:rPr>
          <w:rFonts w:ascii="Times New Roman" w:hAnsi="Times New Roman" w:cs="Times New Roman"/>
          <w:sz w:val="24"/>
          <w:szCs w:val="24"/>
        </w:rPr>
        <w:t>sąlygų</w:t>
      </w:r>
      <w:r w:rsidR="00D83C57" w:rsidRPr="007B0452">
        <w:rPr>
          <w:rFonts w:ascii="Times New Roman" w:hAnsi="Times New Roman" w:cs="Times New Roman"/>
          <w:sz w:val="24"/>
          <w:szCs w:val="24"/>
        </w:rPr>
        <w:t xml:space="preserve"> </w:t>
      </w:r>
      <w:r w:rsidR="00294BC3">
        <w:rPr>
          <w:rFonts w:ascii="Times New Roman" w:hAnsi="Times New Roman" w:cs="Times New Roman"/>
          <w:sz w:val="24"/>
          <w:szCs w:val="24"/>
        </w:rPr>
        <w:t>4</w:t>
      </w:r>
      <w:r w:rsidR="005534D2" w:rsidRPr="007B0452">
        <w:rPr>
          <w:rFonts w:ascii="Times New Roman" w:hAnsi="Times New Roman" w:cs="Times New Roman"/>
          <w:sz w:val="24"/>
          <w:szCs w:val="24"/>
        </w:rPr>
        <w:t xml:space="preserve"> </w:t>
      </w:r>
      <w:r w:rsidR="00F56579" w:rsidRPr="007B0452">
        <w:rPr>
          <w:rFonts w:ascii="Times New Roman" w:hAnsi="Times New Roman" w:cs="Times New Roman"/>
          <w:sz w:val="24"/>
          <w:szCs w:val="24"/>
        </w:rPr>
        <w:t>pried</w:t>
      </w:r>
      <w:r w:rsidR="00D31893" w:rsidRPr="007B0452">
        <w:rPr>
          <w:rFonts w:ascii="Times New Roman" w:hAnsi="Times New Roman" w:cs="Times New Roman"/>
          <w:sz w:val="24"/>
          <w:szCs w:val="24"/>
        </w:rPr>
        <w:t>e</w:t>
      </w:r>
      <w:r w:rsidR="00F56579" w:rsidRPr="007B0452">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6A8F5EF" w14:textId="34F3F113" w:rsidR="00970058" w:rsidRPr="00970058" w:rsidRDefault="00970058" w:rsidP="00970058">
      <w:pPr>
        <w:keepNext/>
        <w:keepLines/>
        <w:pBdr>
          <w:bottom w:val="single" w:sz="4" w:space="2" w:color="ED7D31" w:themeColor="accent2"/>
        </w:pBdr>
        <w:tabs>
          <w:tab w:val="left" w:pos="567"/>
        </w:tabs>
        <w:spacing w:before="360" w:after="120" w:line="20" w:lineRule="atLeast"/>
        <w:ind w:firstLine="0"/>
        <w:contextualSpacing/>
        <w:outlineLvl w:val="0"/>
        <w:rPr>
          <w:rFonts w:ascii="Times New Roman" w:eastAsiaTheme="majorEastAsia" w:hAnsi="Times New Roman" w:cs="Times New Roman"/>
          <w:b/>
          <w:bCs/>
          <w:color w:val="262626" w:themeColor="text1" w:themeTint="D9"/>
          <w:sz w:val="24"/>
          <w:szCs w:val="24"/>
        </w:rPr>
      </w:pPr>
      <w:r w:rsidRPr="00970058">
        <w:rPr>
          <w:rFonts w:ascii="Times New Roman" w:eastAsiaTheme="majorEastAsia" w:hAnsi="Times New Roman" w:cs="Times New Roman"/>
          <w:b/>
          <w:bCs/>
          <w:color w:val="262626" w:themeColor="text1" w:themeTint="D9"/>
          <w:sz w:val="24"/>
          <w:szCs w:val="24"/>
        </w:rPr>
        <w:t>8. Kitos sąlygos</w:t>
      </w:r>
    </w:p>
    <w:p w14:paraId="11D19CB7" w14:textId="5A392209" w:rsidR="00970058" w:rsidRPr="00294BC3" w:rsidRDefault="00970058" w:rsidP="00294BC3">
      <w:pPr>
        <w:spacing w:line="240" w:lineRule="auto"/>
        <w:ind w:firstLine="480"/>
        <w:rPr>
          <w:rFonts w:ascii="Times New Roman" w:hAnsi="Times New Roman" w:cs="Times New Roman"/>
          <w:bCs/>
          <w:color w:val="000000" w:themeColor="text1"/>
          <w:sz w:val="24"/>
          <w:szCs w:val="24"/>
        </w:rPr>
      </w:pPr>
      <w:r w:rsidRPr="00970058">
        <w:rPr>
          <w:rFonts w:ascii="Times New Roman" w:hAnsi="Times New Roman" w:cs="Times New Roman"/>
          <w:b/>
          <w:color w:val="000000" w:themeColor="text1"/>
          <w:sz w:val="24"/>
          <w:szCs w:val="24"/>
        </w:rPr>
        <w:t>8.1. Perkančioji organizacija prižiūri </w:t>
      </w:r>
      <w:r w:rsidRPr="00970058">
        <w:rPr>
          <w:rFonts w:ascii="Times New Roman" w:hAnsi="Times New Roman" w:cs="Times New Roman"/>
          <w:b/>
          <w:bCs/>
          <w:color w:val="000000" w:themeColor="text1"/>
          <w:sz w:val="24"/>
          <w:szCs w:val="24"/>
        </w:rPr>
        <w:t>darbų kokybę </w:t>
      </w:r>
      <w:r w:rsidRPr="00970058">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970058">
        <w:rPr>
          <w:rFonts w:ascii="Times New Roman" w:hAnsi="Times New Roman" w:cs="Times New Roman"/>
          <w:b/>
          <w:color w:val="000000" w:themeColor="text1"/>
          <w:sz w:val="24"/>
          <w:szCs w:val="24"/>
          <w:u w:val="single"/>
        </w:rPr>
        <w:t>8 proc. dydžio sutarties administravimo mokestį</w:t>
      </w:r>
      <w:r w:rsidRPr="00970058">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13824AFF" w14:textId="77777777" w:rsidR="0058402F" w:rsidRDefault="0058402F">
      <w:pPr>
        <w:rPr>
          <w:rFonts w:ascii="Times New Roman" w:hAnsi="Times New Roman" w:cs="Times New Roman"/>
          <w:sz w:val="24"/>
          <w:szCs w:val="24"/>
        </w:rPr>
      </w:pPr>
      <w:r>
        <w:rPr>
          <w:rFonts w:ascii="Times New Roman" w:hAnsi="Times New Roman" w:cs="Times New Roman"/>
          <w:sz w:val="24"/>
          <w:szCs w:val="24"/>
        </w:rPr>
        <w:br w:type="page"/>
      </w:r>
    </w:p>
    <w:p w14:paraId="729EDC83" w14:textId="1FEAF3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3488E997" w14:textId="77777777" w:rsidR="00294BC3" w:rsidRPr="00294BC3" w:rsidRDefault="00294BC3" w:rsidP="00294BC3">
      <w:pPr>
        <w:spacing w:line="240" w:lineRule="auto"/>
        <w:ind w:firstLine="720"/>
        <w:rPr>
          <w:rFonts w:ascii="Times New Roman" w:eastAsia="Arial" w:hAnsi="Times New Roman" w:cs="Times New Roman"/>
          <w:iCs/>
          <w:sz w:val="24"/>
          <w:szCs w:val="24"/>
        </w:rPr>
      </w:pPr>
      <w:r w:rsidRPr="00294BC3">
        <w:rPr>
          <w:rFonts w:ascii="Times New Roman" w:eastAsia="Arial" w:hAnsi="Times New Roman" w:cs="Times New Roman"/>
          <w:iCs/>
          <w:sz w:val="24"/>
          <w:szCs w:val="24"/>
        </w:rPr>
        <w:t xml:space="preserve">Perkančioji organizacija atmeta tiekėjo pasiūlymą, jeigu: </w:t>
      </w:r>
    </w:p>
    <w:p w14:paraId="03761BE1"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iCs/>
          <w:sz w:val="24"/>
          <w:szCs w:val="24"/>
        </w:rPr>
        <w:t xml:space="preserve">1. </w:t>
      </w:r>
      <w:r w:rsidRPr="00294BC3">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1 punktas</w:t>
      </w:r>
      <w:r w:rsidRPr="00294BC3">
        <w:rPr>
          <w:rFonts w:ascii="Times New Roman" w:eastAsia="Arial" w:hAnsi="Times New Roman" w:cs="Times New Roman"/>
          <w:iCs/>
          <w:color w:val="7030A0"/>
          <w:sz w:val="24"/>
          <w:szCs w:val="24"/>
        </w:rPr>
        <w:t>).</w:t>
      </w:r>
    </w:p>
    <w:p w14:paraId="651827EE" w14:textId="77777777" w:rsidR="00294BC3" w:rsidRPr="00294BC3" w:rsidRDefault="00294BC3" w:rsidP="00294BC3">
      <w:pPr>
        <w:pStyle w:val="Betarp"/>
        <w:ind w:firstLine="720"/>
        <w:rPr>
          <w:rFonts w:ascii="Times New Roman" w:hAnsi="Times New Roman" w:cs="Times New Roman"/>
          <w:b/>
          <w:iCs/>
          <w:color w:val="7030A0"/>
          <w:sz w:val="24"/>
          <w:szCs w:val="24"/>
        </w:rPr>
      </w:pPr>
      <w:r w:rsidRPr="00294BC3">
        <w:rPr>
          <w:rFonts w:ascii="Times New Roman" w:eastAsia="Arial" w:hAnsi="Times New Roman" w:cs="Times New Roman"/>
          <w:iCs/>
          <w:sz w:val="24"/>
          <w:szCs w:val="24"/>
        </w:rPr>
        <w:t xml:space="preserve">2. </w:t>
      </w:r>
      <w:r w:rsidRPr="00294BC3">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2 punktas)</w:t>
      </w:r>
      <w:r w:rsidRPr="00294BC3">
        <w:rPr>
          <w:rFonts w:ascii="Times New Roman" w:hAnsi="Times New Roman" w:cs="Times New Roman"/>
          <w:iCs/>
          <w:color w:val="7030A0"/>
          <w:sz w:val="24"/>
          <w:szCs w:val="24"/>
        </w:rPr>
        <w:t>.</w:t>
      </w:r>
    </w:p>
    <w:p w14:paraId="6AC0C135" w14:textId="77777777" w:rsidR="00294BC3" w:rsidRPr="00294BC3" w:rsidRDefault="00294BC3" w:rsidP="00294BC3">
      <w:pPr>
        <w:pStyle w:val="Betarp"/>
        <w:ind w:firstLine="720"/>
        <w:rPr>
          <w:rFonts w:ascii="Times New Roman" w:eastAsia="Yu Mincho" w:hAnsi="Times New Roman" w:cs="Times New Roman"/>
          <w:b/>
          <w:bCs/>
          <w:sz w:val="24"/>
          <w:szCs w:val="24"/>
        </w:rPr>
      </w:pPr>
      <w:r w:rsidRPr="00294BC3">
        <w:rPr>
          <w:rFonts w:ascii="Times New Roman" w:eastAsia="Arial" w:hAnsi="Times New Roman" w:cs="Times New Roman"/>
          <w:iCs/>
          <w:sz w:val="24"/>
          <w:szCs w:val="24"/>
        </w:rPr>
        <w:t xml:space="preserve">3. </w:t>
      </w:r>
      <w:r w:rsidRPr="00294BC3">
        <w:rPr>
          <w:rFonts w:ascii="Times New Roman" w:hAnsi="Times New Roman" w:cs="Times New Roman"/>
          <w:iCs/>
          <w:sz w:val="24"/>
          <w:szCs w:val="24"/>
        </w:rPr>
        <w:t xml:space="preserve">Pažeista konkurencija, </w:t>
      </w:r>
      <w:r w:rsidRPr="00294BC3">
        <w:rPr>
          <w:rFonts w:ascii="Times New Roman" w:hAnsi="Times New Roman" w:cs="Times New Roman"/>
          <w:sz w:val="24"/>
          <w:szCs w:val="24"/>
        </w:rPr>
        <w:t xml:space="preserve">kaip nustatyta VPĮ 27 straipsnio 3 ir 4 dalyse, ir atitinkamos padėties negalima ištaisyti </w:t>
      </w:r>
      <w:r w:rsidRPr="00294BC3">
        <w:rPr>
          <w:rFonts w:ascii="Times New Roman" w:hAnsi="Times New Roman" w:cs="Times New Roman"/>
          <w:b/>
          <w:color w:val="7030A0"/>
          <w:sz w:val="24"/>
          <w:szCs w:val="24"/>
        </w:rPr>
        <w:t>(</w:t>
      </w:r>
      <w:r w:rsidRPr="00294BC3">
        <w:rPr>
          <w:rFonts w:ascii="Times New Roman" w:eastAsia="Yu Mincho" w:hAnsi="Times New Roman" w:cs="Times New Roman"/>
          <w:b/>
          <w:color w:val="7030A0"/>
          <w:sz w:val="24"/>
          <w:szCs w:val="24"/>
        </w:rPr>
        <w:t>VPĮ 46 straipsnio 4 dalies 3 punktas).</w:t>
      </w:r>
    </w:p>
    <w:p w14:paraId="7FC0EFBB" w14:textId="77777777" w:rsidR="00294BC3" w:rsidRPr="00294BC3" w:rsidRDefault="00294BC3" w:rsidP="00294BC3">
      <w:pPr>
        <w:pStyle w:val="Betarp"/>
        <w:ind w:firstLine="720"/>
        <w:rPr>
          <w:rFonts w:ascii="Times New Roman" w:hAnsi="Times New Roman" w:cs="Times New Roman"/>
          <w:sz w:val="24"/>
          <w:szCs w:val="24"/>
        </w:rPr>
      </w:pPr>
      <w:r w:rsidRPr="00294BC3">
        <w:rPr>
          <w:rFonts w:ascii="Times New Roman" w:eastAsia="Arial" w:hAnsi="Times New Roman" w:cs="Times New Roman"/>
          <w:i/>
          <w:sz w:val="24"/>
          <w:szCs w:val="24"/>
        </w:rPr>
        <w:t xml:space="preserve">4. </w:t>
      </w:r>
      <w:r w:rsidRPr="00294BC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9E533"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sz w:val="24"/>
          <w:szCs w:val="24"/>
        </w:rPr>
        <w:t>5.</w:t>
      </w:r>
      <w:r w:rsidRPr="00294BC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94BC3">
        <w:rPr>
          <w:rFonts w:ascii="Times New Roman" w:hAnsi="Times New Roman" w:cs="Times New Roman"/>
          <w:color w:val="7030A0"/>
          <w:sz w:val="24"/>
          <w:szCs w:val="24"/>
        </w:rPr>
        <w:t>(</w:t>
      </w:r>
      <w:r w:rsidRPr="00294BC3">
        <w:rPr>
          <w:rFonts w:ascii="Times New Roman" w:eastAsia="Yu Mincho" w:hAnsi="Times New Roman" w:cs="Times New Roman"/>
          <w:b/>
          <w:color w:val="7030A0"/>
          <w:sz w:val="24"/>
          <w:szCs w:val="24"/>
        </w:rPr>
        <w:t>VPĮ 46 straipsnio 4 dalies 5 punktas).</w:t>
      </w:r>
    </w:p>
    <w:p w14:paraId="219AB091" w14:textId="77777777" w:rsidR="00294BC3" w:rsidRPr="00294BC3" w:rsidRDefault="00294BC3" w:rsidP="00294BC3">
      <w:pPr>
        <w:spacing w:line="240" w:lineRule="auto"/>
        <w:ind w:firstLine="720"/>
        <w:rPr>
          <w:rFonts w:ascii="Times New Roman" w:eastAsia="Arial" w:hAnsi="Times New Roman" w:cs="Times New Roman"/>
          <w:i/>
          <w:color w:val="7030A0"/>
          <w:sz w:val="24"/>
          <w:szCs w:val="24"/>
        </w:rPr>
      </w:pPr>
    </w:p>
    <w:p w14:paraId="0C9468E6" w14:textId="77777777" w:rsidR="00294BC3" w:rsidRPr="00A848DA" w:rsidRDefault="00294BC3" w:rsidP="00A848DA">
      <w:pPr>
        <w:numPr>
          <w:ilvl w:val="1"/>
          <w:numId w:val="0"/>
        </w:numPr>
        <w:spacing w:after="240" w:line="276" w:lineRule="auto"/>
        <w:jc w:val="center"/>
        <w:rPr>
          <w:rFonts w:ascii="Times New Roman" w:hAnsi="Times New Roman" w:cs="Times New Roman"/>
          <w:b/>
          <w:caps/>
          <w:spacing w:val="20"/>
          <w:sz w:val="24"/>
          <w:szCs w:val="24"/>
        </w:rPr>
      </w:pPr>
    </w:p>
    <w:p w14:paraId="448F7CF2" w14:textId="77777777" w:rsidR="005A10D7" w:rsidRDefault="005A10D7">
      <w:pPr>
        <w:rPr>
          <w:rFonts w:ascii="Times New Roman" w:hAnsi="Times New Roman" w:cs="Times New Roman"/>
          <w:sz w:val="24"/>
          <w:szCs w:val="24"/>
        </w:rPr>
      </w:pPr>
      <w:r>
        <w:rPr>
          <w:rFonts w:ascii="Times New Roman" w:hAnsi="Times New Roman" w:cs="Times New Roman"/>
          <w:sz w:val="24"/>
          <w:szCs w:val="24"/>
        </w:rPr>
        <w:br w:type="page"/>
      </w:r>
    </w:p>
    <w:p w14:paraId="3F70A6B7" w14:textId="77777777" w:rsidR="009C3BB8" w:rsidRDefault="009C3BB8" w:rsidP="003638BB">
      <w:pPr>
        <w:ind w:firstLine="0"/>
        <w:rPr>
          <w:rFonts w:ascii="Times New Roman" w:hAnsi="Times New Roman" w:cs="Times New Roman"/>
          <w:sz w:val="24"/>
          <w:szCs w:val="24"/>
        </w:rPr>
      </w:pPr>
    </w:p>
    <w:p w14:paraId="48719B39" w14:textId="1916B112"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2 priedas „Tiekėjų kvalifikacijos reikalavimai“</w:t>
      </w:r>
    </w:p>
    <w:p w14:paraId="495CA7DB" w14:textId="77777777" w:rsidR="007C25A6" w:rsidRPr="006D0A98" w:rsidRDefault="007C25A6" w:rsidP="007C25A6">
      <w:pPr>
        <w:numPr>
          <w:ilvl w:val="1"/>
          <w:numId w:val="0"/>
        </w:numPr>
        <w:spacing w:after="240"/>
        <w:ind w:left="1004" w:hanging="437"/>
        <w:jc w:val="center"/>
        <w:rPr>
          <w:rFonts w:ascii="Times New Roman" w:eastAsia="Arial" w:hAnsi="Times New Roman" w:cs="Times New Roman"/>
          <w:caps/>
          <w:spacing w:val="20"/>
          <w:sz w:val="24"/>
          <w:szCs w:val="24"/>
        </w:rPr>
      </w:pPr>
    </w:p>
    <w:p w14:paraId="19BA2C2B" w14:textId="1693CCF1" w:rsidR="00340AC9" w:rsidRPr="000D326D" w:rsidRDefault="00340AC9" w:rsidP="00340AC9">
      <w:pPr>
        <w:numPr>
          <w:ilvl w:val="1"/>
          <w:numId w:val="0"/>
        </w:numPr>
        <w:spacing w:after="240" w:line="240" w:lineRule="auto"/>
        <w:jc w:val="center"/>
        <w:rPr>
          <w:rFonts w:ascii="Times New Roman" w:hAnsi="Times New Roman" w:cs="Times New Roman"/>
          <w:b/>
          <w:caps/>
          <w:smallCaps/>
          <w:spacing w:val="20"/>
          <w:sz w:val="24"/>
          <w:szCs w:val="24"/>
        </w:rPr>
      </w:pPr>
      <w:r w:rsidRPr="000D326D">
        <w:rPr>
          <w:rFonts w:ascii="Times New Roman" w:hAnsi="Times New Roman" w:cs="Times New Roman"/>
          <w:b/>
          <w:caps/>
          <w:smallCaps/>
          <w:spacing w:val="20"/>
          <w:sz w:val="24"/>
          <w:szCs w:val="24"/>
        </w:rPr>
        <w:t xml:space="preserve">TIEKĖJŲ KVALIFIKACIJOS REIKALAVIMAI </w:t>
      </w:r>
    </w:p>
    <w:p w14:paraId="4DD247E7" w14:textId="77777777" w:rsidR="00B61DA4" w:rsidRDefault="00B61DA4" w:rsidP="00B61DA4">
      <w:pPr>
        <w:pStyle w:val="Sraopastraipa"/>
        <w:numPr>
          <w:ilvl w:val="0"/>
          <w:numId w:val="38"/>
        </w:numPr>
        <w:tabs>
          <w:tab w:val="left" w:pos="567"/>
        </w:tabs>
        <w:ind w:left="0" w:firstLine="142"/>
        <w:rPr>
          <w:rFonts w:ascii="Times New Roman" w:eastAsiaTheme="minorHAnsi" w:hAnsi="Times New Roman" w:cs="Times New Roman"/>
          <w:sz w:val="24"/>
          <w:szCs w:val="24"/>
          <w:lang w:eastAsia="en-US"/>
        </w:rPr>
      </w:pPr>
      <w:r w:rsidRPr="00B61DA4">
        <w:rPr>
          <w:rFonts w:ascii="Times New Roman" w:eastAsiaTheme="minorHAnsi" w:hAnsi="Times New Roman" w:cs="Times New Roman"/>
          <w:sz w:val="24"/>
          <w:szCs w:val="24"/>
          <w:lang w:eastAsia="en-US"/>
        </w:rPr>
        <w:t>Tiekėjų kvalifikacijos reikalavimai: netaikoma. Jeigu tiekėjo kvalifikacija dėl teisės verstis atitinkama veikla nebuvo tikrinama arba tikrinama ne visa apimtimi, tiekėjas perkančiajai organizacijai įsipareigoja, kad pirkimo sutartį vykdys tik tokią teisę turintys asmenys.</w:t>
      </w:r>
    </w:p>
    <w:p w14:paraId="3C02F1D3" w14:textId="2C98D483" w:rsidR="005A10D7" w:rsidRDefault="005A10D7">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7E1D668D" w14:textId="77777777" w:rsidR="005A10D7" w:rsidRPr="00B61DA4" w:rsidRDefault="005A10D7" w:rsidP="005A10D7">
      <w:pPr>
        <w:pStyle w:val="Sraopastraipa"/>
        <w:tabs>
          <w:tab w:val="left" w:pos="567"/>
        </w:tabs>
        <w:ind w:left="142" w:firstLine="0"/>
        <w:rPr>
          <w:rFonts w:ascii="Times New Roman" w:eastAsiaTheme="minorHAnsi" w:hAnsi="Times New Roman" w:cs="Times New Roman"/>
          <w:sz w:val="24"/>
          <w:szCs w:val="24"/>
          <w:lang w:eastAsia="en-US"/>
        </w:rPr>
      </w:pPr>
    </w:p>
    <w:p w14:paraId="76B13661" w14:textId="5CDBA130"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bookmarkStart w:id="27" w:name="_heading=h.26in1rg" w:colFirst="0" w:colLast="0"/>
      <w:bookmarkStart w:id="28" w:name="_Hlk86825377"/>
      <w:bookmarkStart w:id="29" w:name="_Ref38540913"/>
      <w:bookmarkStart w:id="30" w:name="_Ref38898051"/>
      <w:bookmarkStart w:id="31" w:name="_Ref38901392"/>
      <w:bookmarkStart w:id="32" w:name="_Toc48053189"/>
      <w:bookmarkStart w:id="33" w:name="_Toc85706892"/>
      <w:bookmarkEnd w:id="27"/>
    </w:p>
    <w:p w14:paraId="779B5ECE" w14:textId="1AFEDE8F"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t xml:space="preserve">Pirkimo sąlygų </w:t>
      </w:r>
      <w:r w:rsidR="00294BC3">
        <w:rPr>
          <w:rFonts w:ascii="Times New Roman" w:hAnsi="Times New Roman" w:cs="Times New Roman"/>
          <w:sz w:val="24"/>
          <w:szCs w:val="24"/>
        </w:rPr>
        <w:t>3</w:t>
      </w:r>
      <w:r w:rsidRPr="00A53B55">
        <w:rPr>
          <w:rFonts w:ascii="Times New Roman" w:hAnsi="Times New Roman" w:cs="Times New Roman"/>
          <w:sz w:val="24"/>
          <w:szCs w:val="24"/>
        </w:rPr>
        <w:t xml:space="preserve"> priedas</w:t>
      </w:r>
      <w:r w:rsidR="00921B15">
        <w:rPr>
          <w:rFonts w:ascii="Times New Roman" w:hAnsi="Times New Roman" w:cs="Times New Roman"/>
          <w:sz w:val="24"/>
          <w:szCs w:val="24"/>
        </w:rPr>
        <w:t xml:space="preserve"> </w:t>
      </w:r>
      <w:r w:rsidR="008553A7">
        <w:rPr>
          <w:rFonts w:ascii="Times New Roman" w:hAnsi="Times New Roman" w:cs="Times New Roman"/>
          <w:sz w:val="24"/>
          <w:szCs w:val="24"/>
        </w:rPr>
        <w:t>„</w:t>
      </w:r>
      <w:r w:rsidR="0042727B">
        <w:rPr>
          <w:rFonts w:ascii="Times New Roman" w:hAnsi="Times New Roman" w:cs="Times New Roman"/>
          <w:sz w:val="24"/>
          <w:szCs w:val="24"/>
        </w:rPr>
        <w:t>Techninė specifikacija</w:t>
      </w:r>
      <w:r w:rsidRPr="00A53B55">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4F90F7C2"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4</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4"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4"/>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8"/>
    <w:bookmarkEnd w:id="29"/>
    <w:bookmarkEnd w:id="30"/>
    <w:bookmarkEnd w:id="31"/>
    <w:bookmarkEnd w:id="32"/>
    <w:bookmarkEnd w:id="33"/>
    <w:p w14:paraId="308D13C6" w14:textId="7B1299E3"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5</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786AD1FD"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6</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7"/>
    </w:tbl>
    <w:p w14:paraId="210D8028" w14:textId="62EF618A" w:rsidR="0000522A" w:rsidRDefault="0000522A" w:rsidP="004710EB">
      <w:pPr>
        <w:tabs>
          <w:tab w:val="left" w:pos="10632"/>
        </w:tabs>
        <w:ind w:firstLine="0"/>
        <w:rPr>
          <w:rFonts w:ascii="Arial" w:hAnsi="Arial" w:cs="Arial"/>
        </w:rPr>
      </w:pPr>
    </w:p>
    <w:p w14:paraId="147DC413" w14:textId="4B86013A" w:rsidR="0000522A" w:rsidRDefault="0000522A" w:rsidP="0042727B">
      <w:pPr>
        <w:ind w:firstLine="0"/>
        <w:rPr>
          <w:rFonts w:ascii="Arial" w:hAnsi="Arial" w:cs="Arial"/>
        </w:rPr>
      </w:pPr>
    </w:p>
    <w:sectPr w:rsidR="0000522A" w:rsidSect="00DE523E">
      <w:headerReference w:type="default" r:id="rId13"/>
      <w:footerReference w:type="default" r:id="rId14"/>
      <w:headerReference w:type="first" r:id="rId15"/>
      <w:footerReference w:type="first" r:id="rId1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006B6" w14:textId="77777777" w:rsidR="000C6F9B" w:rsidRDefault="000C6F9B" w:rsidP="00D05666">
      <w:r>
        <w:separator/>
      </w:r>
    </w:p>
  </w:endnote>
  <w:endnote w:type="continuationSeparator" w:id="0">
    <w:p w14:paraId="5CB8211E" w14:textId="77777777" w:rsidR="000C6F9B" w:rsidRDefault="000C6F9B" w:rsidP="00D05666">
      <w:r>
        <w:continuationSeparator/>
      </w:r>
    </w:p>
  </w:endnote>
  <w:endnote w:type="continuationNotice" w:id="1">
    <w:p w14:paraId="60FBF3BE" w14:textId="77777777" w:rsidR="000C6F9B" w:rsidRDefault="000C6F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45877" w14:textId="77777777" w:rsidR="000C6F9B" w:rsidRDefault="000C6F9B" w:rsidP="00D05666">
      <w:r>
        <w:separator/>
      </w:r>
    </w:p>
  </w:footnote>
  <w:footnote w:type="continuationSeparator" w:id="0">
    <w:p w14:paraId="17381662" w14:textId="77777777" w:rsidR="000C6F9B" w:rsidRDefault="000C6F9B" w:rsidP="00D05666">
      <w:r>
        <w:continuationSeparator/>
      </w:r>
    </w:p>
  </w:footnote>
  <w:footnote w:type="continuationNotice" w:id="1">
    <w:p w14:paraId="1412B5E3" w14:textId="77777777" w:rsidR="000C6F9B" w:rsidRDefault="000C6F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6" w15:restartNumberingAfterBreak="0">
    <w:nsid w:val="172E6D40"/>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42E0E2B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736C7B"/>
    <w:multiLevelType w:val="multilevel"/>
    <w:tmpl w:val="A17CB92E"/>
    <w:lvl w:ilvl="0">
      <w:start w:val="2"/>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3C10733A"/>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8D66D70"/>
    <w:multiLevelType w:val="multilevel"/>
    <w:tmpl w:val="60D899A0"/>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31"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5"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8" w15:restartNumberingAfterBreak="0">
    <w:nsid w:val="710E7D16"/>
    <w:multiLevelType w:val="multilevel"/>
    <w:tmpl w:val="19BC9FC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4"/>
  </w:num>
  <w:num w:numId="2" w16cid:durableId="964849301">
    <w:abstractNumId w:val="32"/>
  </w:num>
  <w:num w:numId="3" w16cid:durableId="869801266">
    <w:abstractNumId w:val="18"/>
  </w:num>
  <w:num w:numId="4" w16cid:durableId="810169850">
    <w:abstractNumId w:val="43"/>
  </w:num>
  <w:num w:numId="5" w16cid:durableId="2066105209">
    <w:abstractNumId w:val="8"/>
  </w:num>
  <w:num w:numId="6" w16cid:durableId="214121129">
    <w:abstractNumId w:val="3"/>
  </w:num>
  <w:num w:numId="7" w16cid:durableId="896160301">
    <w:abstractNumId w:val="19"/>
  </w:num>
  <w:num w:numId="8" w16cid:durableId="1067147350">
    <w:abstractNumId w:val="39"/>
  </w:num>
  <w:num w:numId="9" w16cid:durableId="1869441202">
    <w:abstractNumId w:val="36"/>
  </w:num>
  <w:num w:numId="10" w16cid:durableId="1830631760">
    <w:abstractNumId w:val="7"/>
  </w:num>
  <w:num w:numId="11" w16cid:durableId="1484152999">
    <w:abstractNumId w:val="41"/>
  </w:num>
  <w:num w:numId="12" w16cid:durableId="443892069">
    <w:abstractNumId w:val="27"/>
  </w:num>
  <w:num w:numId="13" w16cid:durableId="1781877949">
    <w:abstractNumId w:val="12"/>
  </w:num>
  <w:num w:numId="14" w16cid:durableId="1058629349">
    <w:abstractNumId w:val="24"/>
  </w:num>
  <w:num w:numId="15" w16cid:durableId="722481245">
    <w:abstractNumId w:val="26"/>
  </w:num>
  <w:num w:numId="16" w16cid:durableId="1800414779">
    <w:abstractNumId w:val="33"/>
  </w:num>
  <w:num w:numId="17" w16cid:durableId="1852449030">
    <w:abstractNumId w:val="0"/>
  </w:num>
  <w:num w:numId="18" w16cid:durableId="187957902">
    <w:abstractNumId w:val="14"/>
  </w:num>
  <w:num w:numId="19" w16cid:durableId="1598174664">
    <w:abstractNumId w:val="29"/>
  </w:num>
  <w:num w:numId="20" w16cid:durableId="642275709">
    <w:abstractNumId w:val="37"/>
  </w:num>
  <w:num w:numId="21" w16cid:durableId="194852591">
    <w:abstractNumId w:val="11"/>
  </w:num>
  <w:num w:numId="22" w16cid:durableId="590166092">
    <w:abstractNumId w:val="23"/>
  </w:num>
  <w:num w:numId="23" w16cid:durableId="1060514823">
    <w:abstractNumId w:val="15"/>
  </w:num>
  <w:num w:numId="24" w16cid:durableId="1265923749">
    <w:abstractNumId w:val="28"/>
  </w:num>
  <w:num w:numId="25" w16cid:durableId="263736200">
    <w:abstractNumId w:val="9"/>
  </w:num>
  <w:num w:numId="26" w16cid:durableId="1754162179">
    <w:abstractNumId w:val="30"/>
  </w:num>
  <w:num w:numId="27" w16cid:durableId="2000497873">
    <w:abstractNumId w:val="35"/>
  </w:num>
  <w:num w:numId="28" w16cid:durableId="2099784633">
    <w:abstractNumId w:val="42"/>
  </w:num>
  <w:num w:numId="29" w16cid:durableId="1505051528">
    <w:abstractNumId w:val="34"/>
  </w:num>
  <w:num w:numId="30" w16cid:durableId="1179154256">
    <w:abstractNumId w:val="1"/>
  </w:num>
  <w:num w:numId="31" w16cid:durableId="1835032054">
    <w:abstractNumId w:val="21"/>
  </w:num>
  <w:num w:numId="32" w16cid:durableId="557478283">
    <w:abstractNumId w:val="2"/>
  </w:num>
  <w:num w:numId="33" w16cid:durableId="2000309092">
    <w:abstractNumId w:val="40"/>
  </w:num>
  <w:num w:numId="34" w16cid:durableId="2100560925">
    <w:abstractNumId w:val="16"/>
  </w:num>
  <w:num w:numId="35" w16cid:durableId="6135560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22"/>
  </w:num>
  <w:num w:numId="38" w16cid:durableId="200941565">
    <w:abstractNumId w:val="25"/>
  </w:num>
  <w:num w:numId="39" w16cid:durableId="1620530001">
    <w:abstractNumId w:val="5"/>
  </w:num>
  <w:num w:numId="40" w16cid:durableId="673141886">
    <w:abstractNumId w:val="38"/>
  </w:num>
  <w:num w:numId="41" w16cid:durableId="318315891">
    <w:abstractNumId w:val="20"/>
  </w:num>
  <w:num w:numId="42" w16cid:durableId="1927765243">
    <w:abstractNumId w:val="10"/>
  </w:num>
  <w:num w:numId="43" w16cid:durableId="360478492">
    <w:abstractNumId w:val="13"/>
  </w:num>
  <w:num w:numId="44" w16cid:durableId="1517429223">
    <w:abstractNumId w:val="17"/>
  </w:num>
  <w:num w:numId="45" w16cid:durableId="104472216">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22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344"/>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3CED"/>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C54"/>
    <w:rsid w:val="00063DE1"/>
    <w:rsid w:val="00064868"/>
    <w:rsid w:val="000659E9"/>
    <w:rsid w:val="00066272"/>
    <w:rsid w:val="000662A8"/>
    <w:rsid w:val="000667A5"/>
    <w:rsid w:val="00066BB9"/>
    <w:rsid w:val="00066D29"/>
    <w:rsid w:val="00067636"/>
    <w:rsid w:val="00067A88"/>
    <w:rsid w:val="00070449"/>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65AA"/>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34B"/>
    <w:rsid w:val="0008756B"/>
    <w:rsid w:val="00087EFE"/>
    <w:rsid w:val="000903D5"/>
    <w:rsid w:val="000904B3"/>
    <w:rsid w:val="00090FC0"/>
    <w:rsid w:val="000917F2"/>
    <w:rsid w:val="00091F01"/>
    <w:rsid w:val="000921A4"/>
    <w:rsid w:val="00092401"/>
    <w:rsid w:val="000930F0"/>
    <w:rsid w:val="00093582"/>
    <w:rsid w:val="000944F5"/>
    <w:rsid w:val="000945B2"/>
    <w:rsid w:val="00095328"/>
    <w:rsid w:val="00095834"/>
    <w:rsid w:val="000959FC"/>
    <w:rsid w:val="00096F0A"/>
    <w:rsid w:val="0009724E"/>
    <w:rsid w:val="00097A8C"/>
    <w:rsid w:val="00097B80"/>
    <w:rsid w:val="000A0DFE"/>
    <w:rsid w:val="000A0F5D"/>
    <w:rsid w:val="000A15BA"/>
    <w:rsid w:val="000A1B88"/>
    <w:rsid w:val="000A1E34"/>
    <w:rsid w:val="000A22C2"/>
    <w:rsid w:val="000A2CBA"/>
    <w:rsid w:val="000A3108"/>
    <w:rsid w:val="000A3A5E"/>
    <w:rsid w:val="000A50B2"/>
    <w:rsid w:val="000A519E"/>
    <w:rsid w:val="000A5738"/>
    <w:rsid w:val="000A5FB1"/>
    <w:rsid w:val="000A7BF8"/>
    <w:rsid w:val="000B0BE3"/>
    <w:rsid w:val="000B0CED"/>
    <w:rsid w:val="000B1465"/>
    <w:rsid w:val="000B19A6"/>
    <w:rsid w:val="000B1DB2"/>
    <w:rsid w:val="000B220A"/>
    <w:rsid w:val="000B24B0"/>
    <w:rsid w:val="000B297F"/>
    <w:rsid w:val="000B443C"/>
    <w:rsid w:val="000B4B5F"/>
    <w:rsid w:val="000B4C4D"/>
    <w:rsid w:val="000B4C9E"/>
    <w:rsid w:val="000B4E6D"/>
    <w:rsid w:val="000B58CE"/>
    <w:rsid w:val="000B5E7E"/>
    <w:rsid w:val="000B6976"/>
    <w:rsid w:val="000B7223"/>
    <w:rsid w:val="000C006A"/>
    <w:rsid w:val="000C017C"/>
    <w:rsid w:val="000C02F3"/>
    <w:rsid w:val="000C045E"/>
    <w:rsid w:val="000C12E1"/>
    <w:rsid w:val="000C1AE5"/>
    <w:rsid w:val="000C1F59"/>
    <w:rsid w:val="000C2217"/>
    <w:rsid w:val="000C25AE"/>
    <w:rsid w:val="000C3AC8"/>
    <w:rsid w:val="000C3AFD"/>
    <w:rsid w:val="000C3F71"/>
    <w:rsid w:val="000C4DF9"/>
    <w:rsid w:val="000C5CD0"/>
    <w:rsid w:val="000C5D95"/>
    <w:rsid w:val="000C6068"/>
    <w:rsid w:val="000C612E"/>
    <w:rsid w:val="000C6F9B"/>
    <w:rsid w:val="000D0B55"/>
    <w:rsid w:val="000D0D33"/>
    <w:rsid w:val="000D13D6"/>
    <w:rsid w:val="000D17DF"/>
    <w:rsid w:val="000D18E9"/>
    <w:rsid w:val="000D26D8"/>
    <w:rsid w:val="000D326D"/>
    <w:rsid w:val="000D34EB"/>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1F3"/>
    <w:rsid w:val="0011199A"/>
    <w:rsid w:val="00111A9F"/>
    <w:rsid w:val="001126FB"/>
    <w:rsid w:val="0011280B"/>
    <w:rsid w:val="001128FB"/>
    <w:rsid w:val="00112F92"/>
    <w:rsid w:val="0011320C"/>
    <w:rsid w:val="0011344C"/>
    <w:rsid w:val="001136B0"/>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199"/>
    <w:rsid w:val="0013140B"/>
    <w:rsid w:val="001329A7"/>
    <w:rsid w:val="0013353A"/>
    <w:rsid w:val="00133C40"/>
    <w:rsid w:val="00134825"/>
    <w:rsid w:val="001351A4"/>
    <w:rsid w:val="0013529C"/>
    <w:rsid w:val="00135EEE"/>
    <w:rsid w:val="001365CA"/>
    <w:rsid w:val="0013703C"/>
    <w:rsid w:val="00137A38"/>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56B52"/>
    <w:rsid w:val="001607EC"/>
    <w:rsid w:val="0016375E"/>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4E1"/>
    <w:rsid w:val="001909F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3D62"/>
    <w:rsid w:val="001B3EA2"/>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42CA"/>
    <w:rsid w:val="001F5180"/>
    <w:rsid w:val="001F568A"/>
    <w:rsid w:val="001F5BA5"/>
    <w:rsid w:val="001F5DF2"/>
    <w:rsid w:val="001F61CB"/>
    <w:rsid w:val="001F6551"/>
    <w:rsid w:val="001F70BC"/>
    <w:rsid w:val="001F74B8"/>
    <w:rsid w:val="001F78B9"/>
    <w:rsid w:val="001F7C60"/>
    <w:rsid w:val="00200101"/>
    <w:rsid w:val="00200212"/>
    <w:rsid w:val="00200710"/>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4EEF"/>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843"/>
    <w:rsid w:val="00273F59"/>
    <w:rsid w:val="0027427F"/>
    <w:rsid w:val="00274B64"/>
    <w:rsid w:val="00274C8A"/>
    <w:rsid w:val="0027575B"/>
    <w:rsid w:val="00275B72"/>
    <w:rsid w:val="00276A15"/>
    <w:rsid w:val="00277655"/>
    <w:rsid w:val="00280265"/>
    <w:rsid w:val="00280AF0"/>
    <w:rsid w:val="00281309"/>
    <w:rsid w:val="00281735"/>
    <w:rsid w:val="00282161"/>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4BC3"/>
    <w:rsid w:val="00294BE3"/>
    <w:rsid w:val="00295BAC"/>
    <w:rsid w:val="00296F54"/>
    <w:rsid w:val="002970CF"/>
    <w:rsid w:val="00297490"/>
    <w:rsid w:val="002974D4"/>
    <w:rsid w:val="002A00F7"/>
    <w:rsid w:val="002A1EB6"/>
    <w:rsid w:val="002A289C"/>
    <w:rsid w:val="002A2A1D"/>
    <w:rsid w:val="002A2D9B"/>
    <w:rsid w:val="002A3B3E"/>
    <w:rsid w:val="002A3C89"/>
    <w:rsid w:val="002A4AC9"/>
    <w:rsid w:val="002A523D"/>
    <w:rsid w:val="002A53CC"/>
    <w:rsid w:val="002A55FA"/>
    <w:rsid w:val="002A58C9"/>
    <w:rsid w:val="002A62B6"/>
    <w:rsid w:val="002A6658"/>
    <w:rsid w:val="002A70E6"/>
    <w:rsid w:val="002A71C8"/>
    <w:rsid w:val="002A7A35"/>
    <w:rsid w:val="002A7C76"/>
    <w:rsid w:val="002B062F"/>
    <w:rsid w:val="002B144C"/>
    <w:rsid w:val="002B146A"/>
    <w:rsid w:val="002B189A"/>
    <w:rsid w:val="002B19CD"/>
    <w:rsid w:val="002B22BB"/>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6CC"/>
    <w:rsid w:val="002C4967"/>
    <w:rsid w:val="002C4AE8"/>
    <w:rsid w:val="002C4B0F"/>
    <w:rsid w:val="002C50AE"/>
    <w:rsid w:val="002C5249"/>
    <w:rsid w:val="002C53E8"/>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ABC"/>
    <w:rsid w:val="002D5F0B"/>
    <w:rsid w:val="002D6348"/>
    <w:rsid w:val="002D636A"/>
    <w:rsid w:val="002D65EE"/>
    <w:rsid w:val="002D6E52"/>
    <w:rsid w:val="002D759D"/>
    <w:rsid w:val="002D7F06"/>
    <w:rsid w:val="002E00F1"/>
    <w:rsid w:val="002E1129"/>
    <w:rsid w:val="002E115D"/>
    <w:rsid w:val="002E11B5"/>
    <w:rsid w:val="002E1B8C"/>
    <w:rsid w:val="002E259F"/>
    <w:rsid w:val="002E27B2"/>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A8D"/>
    <w:rsid w:val="002F1CB8"/>
    <w:rsid w:val="002F1CD9"/>
    <w:rsid w:val="002F3197"/>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AC9"/>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18BE"/>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1C8"/>
    <w:rsid w:val="00374650"/>
    <w:rsid w:val="00374A04"/>
    <w:rsid w:val="00374F82"/>
    <w:rsid w:val="00375417"/>
    <w:rsid w:val="003754D9"/>
    <w:rsid w:val="003755F1"/>
    <w:rsid w:val="00376628"/>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2E6A"/>
    <w:rsid w:val="003943EC"/>
    <w:rsid w:val="00394B3D"/>
    <w:rsid w:val="00394C27"/>
    <w:rsid w:val="003956FE"/>
    <w:rsid w:val="00396218"/>
    <w:rsid w:val="0039647C"/>
    <w:rsid w:val="003973A8"/>
    <w:rsid w:val="00397706"/>
    <w:rsid w:val="00397B61"/>
    <w:rsid w:val="00397E1C"/>
    <w:rsid w:val="003A050E"/>
    <w:rsid w:val="003A050F"/>
    <w:rsid w:val="003A0EB1"/>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2E3"/>
    <w:rsid w:val="003B18CF"/>
    <w:rsid w:val="003B212B"/>
    <w:rsid w:val="003B2617"/>
    <w:rsid w:val="003B26CD"/>
    <w:rsid w:val="003B26E0"/>
    <w:rsid w:val="003B290A"/>
    <w:rsid w:val="003B2E50"/>
    <w:rsid w:val="003B39F9"/>
    <w:rsid w:val="003B3D2C"/>
    <w:rsid w:val="003B42EB"/>
    <w:rsid w:val="003B5568"/>
    <w:rsid w:val="003B6389"/>
    <w:rsid w:val="003B6638"/>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7DB"/>
    <w:rsid w:val="00407820"/>
    <w:rsid w:val="00407939"/>
    <w:rsid w:val="00410CE7"/>
    <w:rsid w:val="00411BD7"/>
    <w:rsid w:val="0041208A"/>
    <w:rsid w:val="0041359A"/>
    <w:rsid w:val="00413D2E"/>
    <w:rsid w:val="0041441E"/>
    <w:rsid w:val="004147BD"/>
    <w:rsid w:val="004157B6"/>
    <w:rsid w:val="004159FF"/>
    <w:rsid w:val="00415A37"/>
    <w:rsid w:val="004164A7"/>
    <w:rsid w:val="0041685F"/>
    <w:rsid w:val="00416ABF"/>
    <w:rsid w:val="00416CE8"/>
    <w:rsid w:val="00416D08"/>
    <w:rsid w:val="00417604"/>
    <w:rsid w:val="00420A14"/>
    <w:rsid w:val="00424C4C"/>
    <w:rsid w:val="004252AF"/>
    <w:rsid w:val="00427174"/>
    <w:rsid w:val="00427210"/>
    <w:rsid w:val="0042727B"/>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37492"/>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1EEB"/>
    <w:rsid w:val="004B219C"/>
    <w:rsid w:val="004B2B8B"/>
    <w:rsid w:val="004B2DE4"/>
    <w:rsid w:val="004B38F2"/>
    <w:rsid w:val="004B57E8"/>
    <w:rsid w:val="004B5ED2"/>
    <w:rsid w:val="004B63DE"/>
    <w:rsid w:val="004B6B61"/>
    <w:rsid w:val="004B6BCA"/>
    <w:rsid w:val="004B6FBD"/>
    <w:rsid w:val="004B7455"/>
    <w:rsid w:val="004C03F1"/>
    <w:rsid w:val="004C076A"/>
    <w:rsid w:val="004C0C4F"/>
    <w:rsid w:val="004C11AA"/>
    <w:rsid w:val="004C17BF"/>
    <w:rsid w:val="004C29F1"/>
    <w:rsid w:val="004C2EA3"/>
    <w:rsid w:val="004C327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5873"/>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34E8"/>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50D"/>
    <w:rsid w:val="005448A6"/>
    <w:rsid w:val="00544C03"/>
    <w:rsid w:val="00547265"/>
    <w:rsid w:val="00547443"/>
    <w:rsid w:val="005505A6"/>
    <w:rsid w:val="005505BF"/>
    <w:rsid w:val="00550751"/>
    <w:rsid w:val="00550C47"/>
    <w:rsid w:val="005511D5"/>
    <w:rsid w:val="00551B0D"/>
    <w:rsid w:val="00551B4E"/>
    <w:rsid w:val="00553286"/>
    <w:rsid w:val="005534D2"/>
    <w:rsid w:val="00553E2C"/>
    <w:rsid w:val="0055476C"/>
    <w:rsid w:val="00556F40"/>
    <w:rsid w:val="005576C1"/>
    <w:rsid w:val="00557CBD"/>
    <w:rsid w:val="005605D0"/>
    <w:rsid w:val="00560AD2"/>
    <w:rsid w:val="00561265"/>
    <w:rsid w:val="00561314"/>
    <w:rsid w:val="00561332"/>
    <w:rsid w:val="0056179B"/>
    <w:rsid w:val="0056181F"/>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5AD"/>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096"/>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10D7"/>
    <w:rsid w:val="005A18E3"/>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3B7E"/>
    <w:rsid w:val="005B46C1"/>
    <w:rsid w:val="005B57A2"/>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155"/>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2243"/>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7D4"/>
    <w:rsid w:val="0063484D"/>
    <w:rsid w:val="0063491E"/>
    <w:rsid w:val="006349FB"/>
    <w:rsid w:val="00634E47"/>
    <w:rsid w:val="00635013"/>
    <w:rsid w:val="0063557A"/>
    <w:rsid w:val="00635AF4"/>
    <w:rsid w:val="00635E49"/>
    <w:rsid w:val="00636208"/>
    <w:rsid w:val="006366F2"/>
    <w:rsid w:val="00637037"/>
    <w:rsid w:val="00640399"/>
    <w:rsid w:val="0064099E"/>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527"/>
    <w:rsid w:val="00657EEC"/>
    <w:rsid w:val="00660F6D"/>
    <w:rsid w:val="00660FD8"/>
    <w:rsid w:val="0066179A"/>
    <w:rsid w:val="00661860"/>
    <w:rsid w:val="00662606"/>
    <w:rsid w:val="0066271C"/>
    <w:rsid w:val="00663099"/>
    <w:rsid w:val="006630D5"/>
    <w:rsid w:val="00664184"/>
    <w:rsid w:val="00664C39"/>
    <w:rsid w:val="00664C9E"/>
    <w:rsid w:val="0066500F"/>
    <w:rsid w:val="0066511B"/>
    <w:rsid w:val="00665A15"/>
    <w:rsid w:val="00665B16"/>
    <w:rsid w:val="00665D82"/>
    <w:rsid w:val="006666F6"/>
    <w:rsid w:val="00670373"/>
    <w:rsid w:val="00670606"/>
    <w:rsid w:val="00671B2B"/>
    <w:rsid w:val="00671D4E"/>
    <w:rsid w:val="00671DB5"/>
    <w:rsid w:val="00671E8F"/>
    <w:rsid w:val="006727BF"/>
    <w:rsid w:val="0067281B"/>
    <w:rsid w:val="00673538"/>
    <w:rsid w:val="00676B24"/>
    <w:rsid w:val="00676B52"/>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0DCC"/>
    <w:rsid w:val="006A1202"/>
    <w:rsid w:val="006A19E0"/>
    <w:rsid w:val="006A1A30"/>
    <w:rsid w:val="006A2249"/>
    <w:rsid w:val="006A24E5"/>
    <w:rsid w:val="006A2889"/>
    <w:rsid w:val="006A2DF5"/>
    <w:rsid w:val="006A3415"/>
    <w:rsid w:val="006A3609"/>
    <w:rsid w:val="006A39B7"/>
    <w:rsid w:val="006A4506"/>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585A"/>
    <w:rsid w:val="006B6962"/>
    <w:rsid w:val="006B6E73"/>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D82"/>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1EB"/>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68"/>
    <w:rsid w:val="0075257E"/>
    <w:rsid w:val="00752708"/>
    <w:rsid w:val="007528D7"/>
    <w:rsid w:val="00752CA4"/>
    <w:rsid w:val="00753151"/>
    <w:rsid w:val="0075374F"/>
    <w:rsid w:val="007538D2"/>
    <w:rsid w:val="00753948"/>
    <w:rsid w:val="00753ECE"/>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154"/>
    <w:rsid w:val="007A059A"/>
    <w:rsid w:val="007A0F1C"/>
    <w:rsid w:val="007A130B"/>
    <w:rsid w:val="007A1C98"/>
    <w:rsid w:val="007A3095"/>
    <w:rsid w:val="007A3E88"/>
    <w:rsid w:val="007A4375"/>
    <w:rsid w:val="007A50A9"/>
    <w:rsid w:val="007A5BDA"/>
    <w:rsid w:val="007A769D"/>
    <w:rsid w:val="007A7D55"/>
    <w:rsid w:val="007A7E8A"/>
    <w:rsid w:val="007B0452"/>
    <w:rsid w:val="007B12FF"/>
    <w:rsid w:val="007B185F"/>
    <w:rsid w:val="007B2A01"/>
    <w:rsid w:val="007B2E75"/>
    <w:rsid w:val="007B39E1"/>
    <w:rsid w:val="007B4151"/>
    <w:rsid w:val="007B4DFE"/>
    <w:rsid w:val="007B5494"/>
    <w:rsid w:val="007B56E4"/>
    <w:rsid w:val="007B6219"/>
    <w:rsid w:val="007B6AEC"/>
    <w:rsid w:val="007B77AC"/>
    <w:rsid w:val="007C0612"/>
    <w:rsid w:val="007C0697"/>
    <w:rsid w:val="007C25A6"/>
    <w:rsid w:val="007C2A06"/>
    <w:rsid w:val="007C348D"/>
    <w:rsid w:val="007C3B9B"/>
    <w:rsid w:val="007C427A"/>
    <w:rsid w:val="007C44BD"/>
    <w:rsid w:val="007C483C"/>
    <w:rsid w:val="007C484E"/>
    <w:rsid w:val="007C4972"/>
    <w:rsid w:val="007C4FA1"/>
    <w:rsid w:val="007C572A"/>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2904"/>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0D3A"/>
    <w:rsid w:val="0080113B"/>
    <w:rsid w:val="0080269D"/>
    <w:rsid w:val="0080383A"/>
    <w:rsid w:val="00803E97"/>
    <w:rsid w:val="008040CB"/>
    <w:rsid w:val="008043C9"/>
    <w:rsid w:val="008047A9"/>
    <w:rsid w:val="00806044"/>
    <w:rsid w:val="00807185"/>
    <w:rsid w:val="00807B75"/>
    <w:rsid w:val="00807FC9"/>
    <w:rsid w:val="00810237"/>
    <w:rsid w:val="00810AF3"/>
    <w:rsid w:val="008111A2"/>
    <w:rsid w:val="00811A60"/>
    <w:rsid w:val="00813105"/>
    <w:rsid w:val="00813B3B"/>
    <w:rsid w:val="00814153"/>
    <w:rsid w:val="0081425E"/>
    <w:rsid w:val="008142E7"/>
    <w:rsid w:val="00814F72"/>
    <w:rsid w:val="008150F0"/>
    <w:rsid w:val="008155EB"/>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E6C"/>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339"/>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371"/>
    <w:rsid w:val="00895FDB"/>
    <w:rsid w:val="008969D4"/>
    <w:rsid w:val="008A00A3"/>
    <w:rsid w:val="008A0139"/>
    <w:rsid w:val="008A0157"/>
    <w:rsid w:val="008A03C3"/>
    <w:rsid w:val="008A1D5F"/>
    <w:rsid w:val="008A216D"/>
    <w:rsid w:val="008A2970"/>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4ADF"/>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C7DA3"/>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DED"/>
    <w:rsid w:val="00905F9E"/>
    <w:rsid w:val="009062FB"/>
    <w:rsid w:val="009122A7"/>
    <w:rsid w:val="00912795"/>
    <w:rsid w:val="00913EE3"/>
    <w:rsid w:val="00913F07"/>
    <w:rsid w:val="00914D3F"/>
    <w:rsid w:val="009153CC"/>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1BF"/>
    <w:rsid w:val="00925348"/>
    <w:rsid w:val="009265B6"/>
    <w:rsid w:val="00927D63"/>
    <w:rsid w:val="00927FB2"/>
    <w:rsid w:val="00927FFC"/>
    <w:rsid w:val="009302A6"/>
    <w:rsid w:val="0093049E"/>
    <w:rsid w:val="00931CA2"/>
    <w:rsid w:val="00931E5B"/>
    <w:rsid w:val="00932222"/>
    <w:rsid w:val="0093234E"/>
    <w:rsid w:val="0093252D"/>
    <w:rsid w:val="00933845"/>
    <w:rsid w:val="00933D0F"/>
    <w:rsid w:val="00934779"/>
    <w:rsid w:val="00934E53"/>
    <w:rsid w:val="00935371"/>
    <w:rsid w:val="009359CC"/>
    <w:rsid w:val="00936623"/>
    <w:rsid w:val="00937444"/>
    <w:rsid w:val="0093767A"/>
    <w:rsid w:val="00941625"/>
    <w:rsid w:val="0094210F"/>
    <w:rsid w:val="009425A7"/>
    <w:rsid w:val="00942B80"/>
    <w:rsid w:val="00942BCA"/>
    <w:rsid w:val="009438E2"/>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58"/>
    <w:rsid w:val="009700A8"/>
    <w:rsid w:val="00970BA8"/>
    <w:rsid w:val="00971170"/>
    <w:rsid w:val="009716FC"/>
    <w:rsid w:val="00971D98"/>
    <w:rsid w:val="00971F90"/>
    <w:rsid w:val="00972EE8"/>
    <w:rsid w:val="00973E16"/>
    <w:rsid w:val="0097505D"/>
    <w:rsid w:val="0097609B"/>
    <w:rsid w:val="009771F8"/>
    <w:rsid w:val="009773F1"/>
    <w:rsid w:val="00980CB2"/>
    <w:rsid w:val="00980D68"/>
    <w:rsid w:val="009816E0"/>
    <w:rsid w:val="00981C39"/>
    <w:rsid w:val="009823C1"/>
    <w:rsid w:val="009838F6"/>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582"/>
    <w:rsid w:val="009A2A2B"/>
    <w:rsid w:val="009A2E1A"/>
    <w:rsid w:val="009A2F05"/>
    <w:rsid w:val="009A2F47"/>
    <w:rsid w:val="009A406E"/>
    <w:rsid w:val="009A43BF"/>
    <w:rsid w:val="009A4DE5"/>
    <w:rsid w:val="009A6B2F"/>
    <w:rsid w:val="009A6B3A"/>
    <w:rsid w:val="009A7D11"/>
    <w:rsid w:val="009B28AD"/>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0F37"/>
    <w:rsid w:val="009D1038"/>
    <w:rsid w:val="009D184C"/>
    <w:rsid w:val="009D1F40"/>
    <w:rsid w:val="009D2E13"/>
    <w:rsid w:val="009D2F4F"/>
    <w:rsid w:val="009D41AE"/>
    <w:rsid w:val="009D55F9"/>
    <w:rsid w:val="009D57A5"/>
    <w:rsid w:val="009D6184"/>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0809"/>
    <w:rsid w:val="009F474E"/>
    <w:rsid w:val="009F4E56"/>
    <w:rsid w:val="009F52D7"/>
    <w:rsid w:val="009F54D8"/>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45B"/>
    <w:rsid w:val="00A02524"/>
    <w:rsid w:val="00A033EB"/>
    <w:rsid w:val="00A0346A"/>
    <w:rsid w:val="00A0430F"/>
    <w:rsid w:val="00A04ACA"/>
    <w:rsid w:val="00A05C65"/>
    <w:rsid w:val="00A065A2"/>
    <w:rsid w:val="00A069E4"/>
    <w:rsid w:val="00A07954"/>
    <w:rsid w:val="00A10489"/>
    <w:rsid w:val="00A10C08"/>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3B71"/>
    <w:rsid w:val="00A23ED8"/>
    <w:rsid w:val="00A24A76"/>
    <w:rsid w:val="00A24EF8"/>
    <w:rsid w:val="00A24FC3"/>
    <w:rsid w:val="00A252FD"/>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4A5"/>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EAE"/>
    <w:rsid w:val="00A55508"/>
    <w:rsid w:val="00A55891"/>
    <w:rsid w:val="00A55AA5"/>
    <w:rsid w:val="00A560A2"/>
    <w:rsid w:val="00A56E33"/>
    <w:rsid w:val="00A571AB"/>
    <w:rsid w:val="00A574CA"/>
    <w:rsid w:val="00A5751B"/>
    <w:rsid w:val="00A576F1"/>
    <w:rsid w:val="00A57C65"/>
    <w:rsid w:val="00A6005B"/>
    <w:rsid w:val="00A60616"/>
    <w:rsid w:val="00A60845"/>
    <w:rsid w:val="00A615B0"/>
    <w:rsid w:val="00A6180D"/>
    <w:rsid w:val="00A636F3"/>
    <w:rsid w:val="00A637A9"/>
    <w:rsid w:val="00A63A0A"/>
    <w:rsid w:val="00A63C93"/>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5F23"/>
    <w:rsid w:val="00A865DA"/>
    <w:rsid w:val="00A86BDC"/>
    <w:rsid w:val="00A871C5"/>
    <w:rsid w:val="00A9021A"/>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5DE6"/>
    <w:rsid w:val="00AA5E7E"/>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D23"/>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435"/>
    <w:rsid w:val="00AF3747"/>
    <w:rsid w:val="00AF42F9"/>
    <w:rsid w:val="00AF4802"/>
    <w:rsid w:val="00AF56FA"/>
    <w:rsid w:val="00AF5CF4"/>
    <w:rsid w:val="00AF6074"/>
    <w:rsid w:val="00AF62E6"/>
    <w:rsid w:val="00AF6844"/>
    <w:rsid w:val="00AF7457"/>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038B"/>
    <w:rsid w:val="00B411DB"/>
    <w:rsid w:val="00B413C6"/>
    <w:rsid w:val="00B43FFB"/>
    <w:rsid w:val="00B4460C"/>
    <w:rsid w:val="00B45730"/>
    <w:rsid w:val="00B4694C"/>
    <w:rsid w:val="00B4698A"/>
    <w:rsid w:val="00B46A5B"/>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5F06"/>
    <w:rsid w:val="00B56D81"/>
    <w:rsid w:val="00B573C4"/>
    <w:rsid w:val="00B600AE"/>
    <w:rsid w:val="00B606C9"/>
    <w:rsid w:val="00B60CB8"/>
    <w:rsid w:val="00B610A6"/>
    <w:rsid w:val="00B61DA4"/>
    <w:rsid w:val="00B62973"/>
    <w:rsid w:val="00B62D48"/>
    <w:rsid w:val="00B6316B"/>
    <w:rsid w:val="00B64536"/>
    <w:rsid w:val="00B6522C"/>
    <w:rsid w:val="00B672BA"/>
    <w:rsid w:val="00B6737C"/>
    <w:rsid w:val="00B7052A"/>
    <w:rsid w:val="00B708C4"/>
    <w:rsid w:val="00B712C7"/>
    <w:rsid w:val="00B716F3"/>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0ABE"/>
    <w:rsid w:val="00B81E4A"/>
    <w:rsid w:val="00B82E9C"/>
    <w:rsid w:val="00B83109"/>
    <w:rsid w:val="00B8311D"/>
    <w:rsid w:val="00B831AF"/>
    <w:rsid w:val="00B83AF3"/>
    <w:rsid w:val="00B85799"/>
    <w:rsid w:val="00B8671F"/>
    <w:rsid w:val="00B879BC"/>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F"/>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B7A61"/>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43"/>
    <w:rsid w:val="00BE3EEA"/>
    <w:rsid w:val="00BE43A9"/>
    <w:rsid w:val="00BE4401"/>
    <w:rsid w:val="00BE5267"/>
    <w:rsid w:val="00BE598F"/>
    <w:rsid w:val="00BE7049"/>
    <w:rsid w:val="00BE7123"/>
    <w:rsid w:val="00BE7BB5"/>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1FB"/>
    <w:rsid w:val="00C013F9"/>
    <w:rsid w:val="00C01506"/>
    <w:rsid w:val="00C01740"/>
    <w:rsid w:val="00C02B55"/>
    <w:rsid w:val="00C03705"/>
    <w:rsid w:val="00C04FFE"/>
    <w:rsid w:val="00C0630F"/>
    <w:rsid w:val="00C069D7"/>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86D"/>
    <w:rsid w:val="00C23DFD"/>
    <w:rsid w:val="00C24186"/>
    <w:rsid w:val="00C24330"/>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031"/>
    <w:rsid w:val="00C32101"/>
    <w:rsid w:val="00C327B5"/>
    <w:rsid w:val="00C32C41"/>
    <w:rsid w:val="00C32E53"/>
    <w:rsid w:val="00C338F5"/>
    <w:rsid w:val="00C35066"/>
    <w:rsid w:val="00C357D8"/>
    <w:rsid w:val="00C364F3"/>
    <w:rsid w:val="00C37259"/>
    <w:rsid w:val="00C3734E"/>
    <w:rsid w:val="00C373EA"/>
    <w:rsid w:val="00C37E50"/>
    <w:rsid w:val="00C413D3"/>
    <w:rsid w:val="00C42315"/>
    <w:rsid w:val="00C42A0E"/>
    <w:rsid w:val="00C4346D"/>
    <w:rsid w:val="00C44E96"/>
    <w:rsid w:val="00C458E8"/>
    <w:rsid w:val="00C45B94"/>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3E9"/>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274A"/>
    <w:rsid w:val="00C74421"/>
    <w:rsid w:val="00C74B05"/>
    <w:rsid w:val="00C757EB"/>
    <w:rsid w:val="00C75E83"/>
    <w:rsid w:val="00C7706C"/>
    <w:rsid w:val="00C7713B"/>
    <w:rsid w:val="00C77938"/>
    <w:rsid w:val="00C779A4"/>
    <w:rsid w:val="00C80519"/>
    <w:rsid w:val="00C80FE0"/>
    <w:rsid w:val="00C8106D"/>
    <w:rsid w:val="00C814A2"/>
    <w:rsid w:val="00C81F93"/>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57E"/>
    <w:rsid w:val="00CB7F9E"/>
    <w:rsid w:val="00CC0083"/>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3DEF"/>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4DE"/>
    <w:rsid w:val="00CE593E"/>
    <w:rsid w:val="00CE5A18"/>
    <w:rsid w:val="00CE60BD"/>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7E9"/>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20B5F"/>
    <w:rsid w:val="00D20EB9"/>
    <w:rsid w:val="00D20F67"/>
    <w:rsid w:val="00D22226"/>
    <w:rsid w:val="00D22A6D"/>
    <w:rsid w:val="00D22E4E"/>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3973"/>
    <w:rsid w:val="00D341BE"/>
    <w:rsid w:val="00D354EB"/>
    <w:rsid w:val="00D35F9A"/>
    <w:rsid w:val="00D37664"/>
    <w:rsid w:val="00D40460"/>
    <w:rsid w:val="00D406BD"/>
    <w:rsid w:val="00D4094C"/>
    <w:rsid w:val="00D41091"/>
    <w:rsid w:val="00D41416"/>
    <w:rsid w:val="00D41480"/>
    <w:rsid w:val="00D41BC8"/>
    <w:rsid w:val="00D41D77"/>
    <w:rsid w:val="00D41F27"/>
    <w:rsid w:val="00D42637"/>
    <w:rsid w:val="00D42A3C"/>
    <w:rsid w:val="00D42DE0"/>
    <w:rsid w:val="00D43195"/>
    <w:rsid w:val="00D434C3"/>
    <w:rsid w:val="00D44212"/>
    <w:rsid w:val="00D4490B"/>
    <w:rsid w:val="00D45631"/>
    <w:rsid w:val="00D456B0"/>
    <w:rsid w:val="00D459E3"/>
    <w:rsid w:val="00D4630D"/>
    <w:rsid w:val="00D4699A"/>
    <w:rsid w:val="00D4724E"/>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BB9"/>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655"/>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5D0"/>
    <w:rsid w:val="00DC5A16"/>
    <w:rsid w:val="00DC6585"/>
    <w:rsid w:val="00DC673E"/>
    <w:rsid w:val="00DC7138"/>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490E"/>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0A88"/>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530"/>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18B"/>
    <w:rsid w:val="00E312BD"/>
    <w:rsid w:val="00E312C2"/>
    <w:rsid w:val="00E31548"/>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3B14"/>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2EC8"/>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3154"/>
    <w:rsid w:val="00E83222"/>
    <w:rsid w:val="00E8432A"/>
    <w:rsid w:val="00E85148"/>
    <w:rsid w:val="00E85882"/>
    <w:rsid w:val="00E85E8B"/>
    <w:rsid w:val="00E85FDD"/>
    <w:rsid w:val="00E861F5"/>
    <w:rsid w:val="00E865C4"/>
    <w:rsid w:val="00E865CE"/>
    <w:rsid w:val="00E86BBE"/>
    <w:rsid w:val="00E86BCE"/>
    <w:rsid w:val="00E871A9"/>
    <w:rsid w:val="00E872DF"/>
    <w:rsid w:val="00E909CE"/>
    <w:rsid w:val="00E90D60"/>
    <w:rsid w:val="00E91223"/>
    <w:rsid w:val="00E915FB"/>
    <w:rsid w:val="00E9219A"/>
    <w:rsid w:val="00E93148"/>
    <w:rsid w:val="00E934C8"/>
    <w:rsid w:val="00E93534"/>
    <w:rsid w:val="00E9431B"/>
    <w:rsid w:val="00E9470E"/>
    <w:rsid w:val="00E94E29"/>
    <w:rsid w:val="00E96B9E"/>
    <w:rsid w:val="00E96E22"/>
    <w:rsid w:val="00E97C7F"/>
    <w:rsid w:val="00EA001C"/>
    <w:rsid w:val="00EA0CD1"/>
    <w:rsid w:val="00EA0F68"/>
    <w:rsid w:val="00EA100E"/>
    <w:rsid w:val="00EA141A"/>
    <w:rsid w:val="00EA1ECE"/>
    <w:rsid w:val="00EA2280"/>
    <w:rsid w:val="00EA256A"/>
    <w:rsid w:val="00EA2B27"/>
    <w:rsid w:val="00EA36C4"/>
    <w:rsid w:val="00EA4502"/>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7C1"/>
    <w:rsid w:val="00EB381D"/>
    <w:rsid w:val="00EB58C7"/>
    <w:rsid w:val="00EB5ADE"/>
    <w:rsid w:val="00EB5DC1"/>
    <w:rsid w:val="00EB6D85"/>
    <w:rsid w:val="00EB7115"/>
    <w:rsid w:val="00EB7DD5"/>
    <w:rsid w:val="00EB7FCE"/>
    <w:rsid w:val="00EC03C0"/>
    <w:rsid w:val="00EC04BF"/>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4A71"/>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B1"/>
    <w:rsid w:val="00F110BA"/>
    <w:rsid w:val="00F1174E"/>
    <w:rsid w:val="00F11796"/>
    <w:rsid w:val="00F12001"/>
    <w:rsid w:val="00F126A8"/>
    <w:rsid w:val="00F13570"/>
    <w:rsid w:val="00F13FC9"/>
    <w:rsid w:val="00F14BC8"/>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094C"/>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C47"/>
    <w:rsid w:val="00F65FF2"/>
    <w:rsid w:val="00F6692D"/>
    <w:rsid w:val="00F6698E"/>
    <w:rsid w:val="00F66B3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505"/>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45"/>
    <w:rsid w:val="00FA21DA"/>
    <w:rsid w:val="00FA2925"/>
    <w:rsid w:val="00FA3286"/>
    <w:rsid w:val="00FA36EB"/>
    <w:rsid w:val="00FA4B39"/>
    <w:rsid w:val="00FA4C26"/>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B17"/>
    <w:rsid w:val="00FB7BCA"/>
    <w:rsid w:val="00FC054B"/>
    <w:rsid w:val="00FC2982"/>
    <w:rsid w:val="00FC29D0"/>
    <w:rsid w:val="00FC30FB"/>
    <w:rsid w:val="00FC318A"/>
    <w:rsid w:val="00FC36CC"/>
    <w:rsid w:val="00FC3EFB"/>
    <w:rsid w:val="00FC46D9"/>
    <w:rsid w:val="00FC4C61"/>
    <w:rsid w:val="00FC5449"/>
    <w:rsid w:val="00FC5CAE"/>
    <w:rsid w:val="00FC5EA5"/>
    <w:rsid w:val="00FC674E"/>
    <w:rsid w:val="00FC770A"/>
    <w:rsid w:val="00FD003B"/>
    <w:rsid w:val="00FD0613"/>
    <w:rsid w:val="00FD0F2E"/>
    <w:rsid w:val="00FD14B4"/>
    <w:rsid w:val="00FD18A1"/>
    <w:rsid w:val="00FD1A28"/>
    <w:rsid w:val="00FD1BA9"/>
    <w:rsid w:val="00FD1E9A"/>
    <w:rsid w:val="00FD2A30"/>
    <w:rsid w:val="00FD34DC"/>
    <w:rsid w:val="00FD3FD8"/>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4C6B"/>
    <w:rsid w:val="00FF53FC"/>
    <w:rsid w:val="00FF5672"/>
    <w:rsid w:val="00FF5B78"/>
    <w:rsid w:val="00FF5BD4"/>
    <w:rsid w:val="00FF6252"/>
    <w:rsid w:val="00FF6898"/>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340AC9"/>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1628</TotalTime>
  <Pages>12</Pages>
  <Words>10492</Words>
  <Characters>5982</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867</cp:revision>
  <cp:lastPrinted>2023-09-08T12:30:00Z</cp:lastPrinted>
  <dcterms:created xsi:type="dcterms:W3CDTF">2023-10-09T12:07:00Z</dcterms:created>
  <dcterms:modified xsi:type="dcterms:W3CDTF">2026-09-03T06:25:00Z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