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4CCE3" w14:textId="77777777" w:rsidR="009644DA" w:rsidRPr="007F2291" w:rsidRDefault="009644DA" w:rsidP="009644DA">
      <w:pPr>
        <w:rPr>
          <w:lang w:val="lt-LT"/>
        </w:rPr>
      </w:pPr>
      <w:r w:rsidRPr="007F2291">
        <w:rPr>
          <w:lang w:val="lt-LT"/>
        </w:rPr>
        <w:t>Pastaba. Pilka spalva pažymėtas eilutes pildo tiekėjas</w:t>
      </w:r>
    </w:p>
    <w:p w14:paraId="3BA4E2A1" w14:textId="77777777" w:rsidR="009644DA" w:rsidRPr="007F2291" w:rsidRDefault="009644DA" w:rsidP="009644DA">
      <w:pPr>
        <w:pStyle w:val="Antrats"/>
        <w:ind w:left="-851"/>
        <w:jc w:val="right"/>
        <w:rPr>
          <w:lang w:val="lt-LT"/>
        </w:rPr>
      </w:pPr>
      <w:r w:rsidRPr="007F2291">
        <w:rPr>
          <w:lang w:val="lt-LT"/>
        </w:rPr>
        <w:t>Pirkimo sąlygų Priedas Nr. 1</w:t>
      </w:r>
    </w:p>
    <w:p w14:paraId="3F96FCE0" w14:textId="6EAB227D" w:rsidR="009644DA" w:rsidRPr="007F2291" w:rsidRDefault="009644DA" w:rsidP="009644DA">
      <w:pPr>
        <w:ind w:hanging="709"/>
        <w:jc w:val="center"/>
        <w:rPr>
          <w:b/>
          <w:bCs/>
          <w:lang w:val="lt-LT"/>
        </w:rPr>
      </w:pPr>
    </w:p>
    <w:p w14:paraId="1E6FF4AB" w14:textId="25579B8D" w:rsidR="009644DA" w:rsidRPr="007F2291" w:rsidRDefault="009644DA" w:rsidP="009644DA">
      <w:pPr>
        <w:ind w:hanging="709"/>
        <w:jc w:val="center"/>
        <w:rPr>
          <w:b/>
          <w:bCs/>
          <w:lang w:val="lt-LT"/>
        </w:rPr>
      </w:pPr>
      <w:r w:rsidRPr="007F2291">
        <w:rPr>
          <w:b/>
          <w:bCs/>
          <w:lang w:val="lt-LT"/>
        </w:rPr>
        <w:t xml:space="preserve">TECHNINĖ SPECIFIKACIJA IR </w:t>
      </w:r>
      <w:r w:rsidR="007F4483">
        <w:rPr>
          <w:b/>
          <w:bCs/>
          <w:lang w:val="lt-LT"/>
        </w:rPr>
        <w:t xml:space="preserve">DARBŲ </w:t>
      </w:r>
      <w:r w:rsidR="0071055C" w:rsidRPr="007F2291">
        <w:rPr>
          <w:b/>
          <w:bCs/>
          <w:lang w:val="lt-LT"/>
        </w:rPr>
        <w:t>K</w:t>
      </w:r>
      <w:r w:rsidRPr="007F2291">
        <w:rPr>
          <w:b/>
          <w:bCs/>
          <w:lang w:val="lt-LT"/>
        </w:rPr>
        <w:t>AINA</w:t>
      </w:r>
    </w:p>
    <w:p w14:paraId="44F031C6" w14:textId="0154DB49" w:rsidR="009644DA" w:rsidRPr="007F2291" w:rsidRDefault="0071055C" w:rsidP="009644DA">
      <w:pPr>
        <w:ind w:hanging="709"/>
        <w:jc w:val="center"/>
        <w:rPr>
          <w:b/>
          <w:bCs/>
          <w:lang w:val="lt-LT"/>
        </w:rPr>
      </w:pPr>
      <w:r w:rsidRPr="007F2291">
        <w:rPr>
          <w:b/>
          <w:bCs/>
          <w:lang w:val="lt-LT"/>
        </w:rPr>
        <w:t>ELEKTROS KABELIO KEITIMAS (ELEKTROS SKYDINĖ NR. 7) NR. 11583</w:t>
      </w:r>
    </w:p>
    <w:p w14:paraId="0816F72C" w14:textId="77777777" w:rsidR="0071055C" w:rsidRPr="007F2291" w:rsidRDefault="0071055C" w:rsidP="009644DA">
      <w:pPr>
        <w:ind w:hanging="709"/>
        <w:jc w:val="center"/>
        <w:rPr>
          <w:b/>
          <w:bCs/>
          <w:lang w:val="lt-LT"/>
        </w:rPr>
      </w:pPr>
    </w:p>
    <w:tbl>
      <w:tblPr>
        <w:tblW w:w="9639" w:type="dxa"/>
        <w:tblInd w:w="108" w:type="dxa"/>
        <w:tblLayout w:type="fixed"/>
        <w:tblLook w:val="04A0" w:firstRow="1" w:lastRow="0" w:firstColumn="1" w:lastColumn="0" w:noHBand="0" w:noVBand="1"/>
      </w:tblPr>
      <w:tblGrid>
        <w:gridCol w:w="5245"/>
        <w:gridCol w:w="4394"/>
      </w:tblGrid>
      <w:tr w:rsidR="009644DA" w:rsidRPr="007F2291" w14:paraId="255D541B"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4DB260C8" w14:textId="70054956" w:rsidR="009644DA" w:rsidRPr="007F2291" w:rsidRDefault="00DC2A5A" w:rsidP="00052E25">
            <w:pPr>
              <w:widowControl w:val="0"/>
              <w:rPr>
                <w:rFonts w:eastAsia="Times New Roman"/>
                <w:lang w:val="lt-LT" w:eastAsia="lt-LT"/>
              </w:rPr>
            </w:pPr>
            <w:r>
              <w:rPr>
                <w:rFonts w:eastAsia="Times New Roman"/>
                <w:lang w:val="lt-LT" w:eastAsia="lt-LT"/>
              </w:rPr>
              <w:t>Rangovo</w:t>
            </w:r>
            <w:r w:rsidR="009644DA" w:rsidRPr="007F2291">
              <w:rPr>
                <w:rFonts w:eastAsia="Times New Roman"/>
                <w:lang w:val="lt-LT" w:eastAsia="lt-LT"/>
              </w:rPr>
              <w:t xml:space="preserve"> pavadinimas / ūkio subjektų grupės nariai:</w:t>
            </w:r>
          </w:p>
        </w:tc>
        <w:tc>
          <w:tcPr>
            <w:tcW w:w="4394" w:type="dxa"/>
            <w:tcBorders>
              <w:top w:val="single" w:sz="4" w:space="0" w:color="000000"/>
              <w:bottom w:val="single" w:sz="4" w:space="0" w:color="000000"/>
              <w:right w:val="single" w:sz="4" w:space="0" w:color="000000"/>
            </w:tcBorders>
            <w:shd w:val="clear" w:color="000000" w:fill="D9D9D9"/>
            <w:vAlign w:val="center"/>
          </w:tcPr>
          <w:p w14:paraId="4F37A90E" w14:textId="77777777" w:rsidR="009644DA" w:rsidRPr="007F2291" w:rsidRDefault="009644DA" w:rsidP="00052E25">
            <w:pPr>
              <w:widowControl w:val="0"/>
              <w:rPr>
                <w:rFonts w:eastAsia="Times New Roman"/>
                <w:lang w:val="lt-LT" w:eastAsia="lt-LT"/>
              </w:rPr>
            </w:pPr>
          </w:p>
        </w:tc>
      </w:tr>
      <w:tr w:rsidR="009644DA" w:rsidRPr="007F2291" w14:paraId="69D420E3"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0870575E" w14:textId="2D8D1E5A" w:rsidR="009644DA" w:rsidRPr="007F2291" w:rsidRDefault="00DC2A5A" w:rsidP="00052E25">
            <w:pPr>
              <w:widowControl w:val="0"/>
              <w:rPr>
                <w:rFonts w:eastAsia="Times New Roman"/>
                <w:lang w:val="lt-LT" w:eastAsia="lt-LT"/>
              </w:rPr>
            </w:pPr>
            <w:r>
              <w:rPr>
                <w:rFonts w:eastAsia="Times New Roman"/>
                <w:lang w:val="lt-LT" w:eastAsia="lt-LT"/>
              </w:rPr>
              <w:t>Rangovo</w:t>
            </w:r>
            <w:r w:rsidR="009644DA" w:rsidRPr="007F2291">
              <w:rPr>
                <w:rFonts w:eastAsia="Times New Roman"/>
                <w:lang w:val="lt-LT" w:eastAsia="lt-LT"/>
              </w:rPr>
              <w:t xml:space="preserve"> kodas:</w:t>
            </w:r>
          </w:p>
        </w:tc>
        <w:tc>
          <w:tcPr>
            <w:tcW w:w="4394" w:type="dxa"/>
            <w:tcBorders>
              <w:top w:val="single" w:sz="4" w:space="0" w:color="000000"/>
              <w:bottom w:val="single" w:sz="4" w:space="0" w:color="000000"/>
              <w:right w:val="single" w:sz="4" w:space="0" w:color="000000"/>
            </w:tcBorders>
            <w:shd w:val="clear" w:color="000000" w:fill="D9D9D9"/>
            <w:vAlign w:val="center"/>
          </w:tcPr>
          <w:p w14:paraId="58D47688" w14:textId="77777777" w:rsidR="009644DA" w:rsidRPr="007F2291" w:rsidRDefault="009644DA" w:rsidP="00052E25">
            <w:pPr>
              <w:widowControl w:val="0"/>
              <w:rPr>
                <w:rFonts w:eastAsia="Times New Roman"/>
                <w:lang w:val="lt-LT" w:eastAsia="lt-LT"/>
              </w:rPr>
            </w:pPr>
          </w:p>
        </w:tc>
      </w:tr>
      <w:tr w:rsidR="009644DA" w:rsidRPr="007F2291" w14:paraId="2E5FE684"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09FE8A5F" w14:textId="679A4AFE" w:rsidR="009644DA" w:rsidRPr="007F2291" w:rsidRDefault="00DC2A5A" w:rsidP="00052E25">
            <w:pPr>
              <w:widowControl w:val="0"/>
              <w:rPr>
                <w:rFonts w:eastAsia="Times New Roman"/>
                <w:lang w:val="lt-LT" w:eastAsia="lt-LT"/>
              </w:rPr>
            </w:pPr>
            <w:r>
              <w:rPr>
                <w:rFonts w:eastAsia="Times New Roman"/>
                <w:lang w:val="lt-LT" w:eastAsia="lt-LT"/>
              </w:rPr>
              <w:t>Rangovo</w:t>
            </w:r>
            <w:r w:rsidR="009644DA" w:rsidRPr="007F2291">
              <w:rPr>
                <w:rFonts w:eastAsia="Times New Roman"/>
                <w:lang w:val="lt-LT" w:eastAsia="lt-LT"/>
              </w:rPr>
              <w:t xml:space="preserve"> adresas:</w:t>
            </w:r>
          </w:p>
        </w:tc>
        <w:tc>
          <w:tcPr>
            <w:tcW w:w="4394" w:type="dxa"/>
            <w:tcBorders>
              <w:top w:val="single" w:sz="4" w:space="0" w:color="000000"/>
              <w:bottom w:val="single" w:sz="4" w:space="0" w:color="000000"/>
              <w:right w:val="single" w:sz="4" w:space="0" w:color="000000"/>
            </w:tcBorders>
            <w:shd w:val="clear" w:color="000000" w:fill="D9D9D9"/>
            <w:vAlign w:val="center"/>
          </w:tcPr>
          <w:p w14:paraId="050F1331" w14:textId="77777777" w:rsidR="009644DA" w:rsidRPr="007F2291" w:rsidRDefault="009644DA" w:rsidP="00052E25">
            <w:pPr>
              <w:widowControl w:val="0"/>
              <w:rPr>
                <w:rFonts w:eastAsia="Times New Roman"/>
                <w:lang w:val="lt-LT" w:eastAsia="lt-LT"/>
              </w:rPr>
            </w:pPr>
          </w:p>
        </w:tc>
      </w:tr>
      <w:tr w:rsidR="009644DA" w:rsidRPr="007F2291" w14:paraId="320C3F27"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301B13C5" w14:textId="77777777" w:rsidR="009644DA" w:rsidRPr="007F2291" w:rsidRDefault="009644DA" w:rsidP="00052E25">
            <w:pPr>
              <w:widowControl w:val="0"/>
              <w:rPr>
                <w:rFonts w:eastAsia="Times New Roman"/>
                <w:lang w:val="lt-LT" w:eastAsia="lt-LT"/>
              </w:rPr>
            </w:pPr>
            <w:r w:rsidRPr="007F2291">
              <w:rPr>
                <w:rFonts w:eastAsia="Times New Roman"/>
                <w:lang w:val="lt-LT" w:eastAsia="lt-LT"/>
              </w:rPr>
              <w:t>Asmens atsakingo už pasiūlymą pareigos, vardas, pavardė:</w:t>
            </w:r>
          </w:p>
        </w:tc>
        <w:tc>
          <w:tcPr>
            <w:tcW w:w="4394" w:type="dxa"/>
            <w:tcBorders>
              <w:top w:val="single" w:sz="4" w:space="0" w:color="000000"/>
              <w:bottom w:val="single" w:sz="4" w:space="0" w:color="000000"/>
              <w:right w:val="single" w:sz="4" w:space="0" w:color="000000"/>
            </w:tcBorders>
            <w:shd w:val="clear" w:color="000000" w:fill="D9D9D9"/>
            <w:vAlign w:val="center"/>
          </w:tcPr>
          <w:p w14:paraId="19D240CA" w14:textId="77777777" w:rsidR="009644DA" w:rsidRPr="007F2291" w:rsidRDefault="009644DA" w:rsidP="00052E25">
            <w:pPr>
              <w:widowControl w:val="0"/>
              <w:rPr>
                <w:rFonts w:eastAsia="Times New Roman"/>
                <w:lang w:val="lt-LT" w:eastAsia="lt-LT"/>
              </w:rPr>
            </w:pPr>
          </w:p>
        </w:tc>
      </w:tr>
      <w:tr w:rsidR="009644DA" w:rsidRPr="007F2291" w14:paraId="1F3488EF"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1ADF96BC" w14:textId="77777777" w:rsidR="009644DA" w:rsidRPr="007F2291" w:rsidRDefault="009644DA" w:rsidP="00052E25">
            <w:pPr>
              <w:widowControl w:val="0"/>
              <w:rPr>
                <w:rFonts w:eastAsia="Times New Roman"/>
                <w:lang w:val="lt-LT" w:eastAsia="lt-LT"/>
              </w:rPr>
            </w:pPr>
            <w:r w:rsidRPr="007F2291">
              <w:rPr>
                <w:rFonts w:eastAsia="Times New Roman"/>
                <w:lang w:val="lt-LT" w:eastAsia="lt-LT"/>
              </w:rPr>
              <w:t>Asmens atsakingo už pasiūlymą telefono numeris:</w:t>
            </w:r>
          </w:p>
        </w:tc>
        <w:tc>
          <w:tcPr>
            <w:tcW w:w="4394" w:type="dxa"/>
            <w:tcBorders>
              <w:top w:val="single" w:sz="4" w:space="0" w:color="000000"/>
              <w:bottom w:val="single" w:sz="4" w:space="0" w:color="000000"/>
              <w:right w:val="single" w:sz="4" w:space="0" w:color="000000"/>
            </w:tcBorders>
            <w:shd w:val="clear" w:color="000000" w:fill="D9D9D9"/>
            <w:vAlign w:val="center"/>
          </w:tcPr>
          <w:p w14:paraId="0EA65C6D" w14:textId="77777777" w:rsidR="009644DA" w:rsidRPr="007F2291" w:rsidRDefault="009644DA" w:rsidP="00052E25">
            <w:pPr>
              <w:widowControl w:val="0"/>
              <w:rPr>
                <w:rFonts w:eastAsia="Times New Roman"/>
                <w:lang w:val="lt-LT" w:eastAsia="lt-LT"/>
              </w:rPr>
            </w:pPr>
          </w:p>
        </w:tc>
      </w:tr>
      <w:tr w:rsidR="009644DA" w:rsidRPr="007F2291" w14:paraId="3A5262B4" w14:textId="77777777" w:rsidTr="00FC5BEB">
        <w:trPr>
          <w:trHeight w:val="320"/>
        </w:trPr>
        <w:tc>
          <w:tcPr>
            <w:tcW w:w="5245" w:type="dxa"/>
            <w:tcBorders>
              <w:top w:val="single" w:sz="4" w:space="0" w:color="000000"/>
              <w:left w:val="single" w:sz="4" w:space="0" w:color="000000"/>
              <w:bottom w:val="single" w:sz="4" w:space="0" w:color="000000"/>
              <w:right w:val="single" w:sz="4" w:space="0" w:color="000000"/>
            </w:tcBorders>
            <w:vAlign w:val="center"/>
          </w:tcPr>
          <w:p w14:paraId="3D75E94E" w14:textId="77777777" w:rsidR="009644DA" w:rsidRPr="007F2291" w:rsidRDefault="009644DA" w:rsidP="00052E25">
            <w:pPr>
              <w:widowControl w:val="0"/>
              <w:rPr>
                <w:rFonts w:eastAsia="Times New Roman"/>
                <w:lang w:val="lt-LT" w:eastAsia="lt-LT"/>
              </w:rPr>
            </w:pPr>
            <w:r w:rsidRPr="007F2291">
              <w:rPr>
                <w:rFonts w:eastAsia="Times New Roman"/>
                <w:lang w:val="lt-LT" w:eastAsia="lt-LT"/>
              </w:rPr>
              <w:t>Asmens atsakingo už pasiūlymą el. pašto adresas:</w:t>
            </w:r>
          </w:p>
        </w:tc>
        <w:tc>
          <w:tcPr>
            <w:tcW w:w="4394" w:type="dxa"/>
            <w:tcBorders>
              <w:top w:val="single" w:sz="4" w:space="0" w:color="000000"/>
              <w:bottom w:val="single" w:sz="4" w:space="0" w:color="000000"/>
              <w:right w:val="single" w:sz="4" w:space="0" w:color="000000"/>
            </w:tcBorders>
            <w:shd w:val="clear" w:color="000000" w:fill="D9D9D9"/>
            <w:vAlign w:val="center"/>
          </w:tcPr>
          <w:p w14:paraId="6F841CD1" w14:textId="77777777" w:rsidR="009644DA" w:rsidRPr="007F2291" w:rsidRDefault="009644DA" w:rsidP="00052E25">
            <w:pPr>
              <w:widowControl w:val="0"/>
              <w:rPr>
                <w:rFonts w:eastAsia="Times New Roman"/>
                <w:lang w:val="lt-LT" w:eastAsia="lt-LT"/>
              </w:rPr>
            </w:pPr>
          </w:p>
        </w:tc>
      </w:tr>
    </w:tbl>
    <w:p w14:paraId="05A17912" w14:textId="77777777" w:rsidR="009644DA" w:rsidRPr="007F2291" w:rsidRDefault="009644DA" w:rsidP="008134FF">
      <w:pPr>
        <w:spacing w:line="276" w:lineRule="auto"/>
        <w:jc w:val="both"/>
        <w:rPr>
          <w:b/>
          <w:bCs/>
          <w:lang w:val="lt-LT"/>
        </w:rPr>
      </w:pPr>
    </w:p>
    <w:p w14:paraId="1EAE6DAD" w14:textId="4EA4298C" w:rsidR="009644DA" w:rsidRPr="007F2291" w:rsidRDefault="007F2291" w:rsidP="007F2291">
      <w:pPr>
        <w:spacing w:line="276" w:lineRule="auto"/>
        <w:jc w:val="both"/>
        <w:rPr>
          <w:b/>
          <w:bCs/>
          <w:lang w:val="lt-LT"/>
        </w:rPr>
      </w:pPr>
      <w:r w:rsidRPr="007F2291">
        <w:rPr>
          <w:b/>
          <w:bCs/>
          <w:lang w:val="lt-LT"/>
        </w:rPr>
        <w:t xml:space="preserve">1. </w:t>
      </w:r>
      <w:r w:rsidR="009644DA" w:rsidRPr="007F2291">
        <w:rPr>
          <w:b/>
          <w:bCs/>
          <w:lang w:val="lt-LT"/>
        </w:rPr>
        <w:t xml:space="preserve">Tiekėjo patvirtinimai: </w:t>
      </w:r>
    </w:p>
    <w:p w14:paraId="24B239ED" w14:textId="23B64747" w:rsidR="009644DA" w:rsidRPr="007F2291" w:rsidRDefault="001401BA" w:rsidP="007F2291">
      <w:pPr>
        <w:spacing w:line="276" w:lineRule="auto"/>
        <w:jc w:val="both"/>
        <w:rPr>
          <w:lang w:val="lt-LT"/>
        </w:rPr>
      </w:pPr>
      <w:r>
        <w:rPr>
          <w:lang w:val="lt-LT"/>
        </w:rPr>
        <w:t>1.</w:t>
      </w:r>
      <w:r w:rsidR="009644DA" w:rsidRPr="007F2291">
        <w:rPr>
          <w:lang w:val="lt-LT"/>
        </w:rPr>
        <w:t>1. Šiuo pasiūlymu pažymime, kad sutinkame su visomis pirkimo sąlygomis, nustatytomis:</w:t>
      </w:r>
    </w:p>
    <w:p w14:paraId="6464F5CA" w14:textId="02B91811" w:rsidR="009644DA" w:rsidRPr="007F2291" w:rsidRDefault="009644DA" w:rsidP="007F2291">
      <w:pPr>
        <w:spacing w:line="276" w:lineRule="auto"/>
        <w:jc w:val="both"/>
        <w:rPr>
          <w:lang w:val="lt-LT"/>
        </w:rPr>
      </w:pPr>
      <w:r w:rsidRPr="007F2291">
        <w:rPr>
          <w:lang w:val="lt-LT"/>
        </w:rPr>
        <w:t>1.1</w:t>
      </w:r>
      <w:r w:rsidR="001401BA">
        <w:rPr>
          <w:lang w:val="lt-LT"/>
        </w:rPr>
        <w:t>.1</w:t>
      </w:r>
      <w:r w:rsidRPr="007F2291">
        <w:rPr>
          <w:lang w:val="lt-LT"/>
        </w:rPr>
        <w:t>. Skelbiamos apklausos sąlygose CVP IS;</w:t>
      </w:r>
    </w:p>
    <w:p w14:paraId="1036252C" w14:textId="626F31DC" w:rsidR="009644DA" w:rsidRPr="007F2291" w:rsidRDefault="009644DA" w:rsidP="007F2291">
      <w:pPr>
        <w:spacing w:line="276" w:lineRule="auto"/>
        <w:jc w:val="both"/>
        <w:rPr>
          <w:lang w:val="lt-LT"/>
        </w:rPr>
      </w:pPr>
      <w:r w:rsidRPr="007F2291">
        <w:rPr>
          <w:lang w:val="lt-LT"/>
        </w:rPr>
        <w:t>1.</w:t>
      </w:r>
      <w:r w:rsidR="001401BA">
        <w:rPr>
          <w:lang w:val="lt-LT"/>
        </w:rPr>
        <w:t>1.</w:t>
      </w:r>
      <w:r w:rsidRPr="007F2291">
        <w:rPr>
          <w:lang w:val="lt-LT"/>
        </w:rPr>
        <w:t>2. Kituose pirkimo dokumentuose (jų paaiškinimuose, papildymuose).</w:t>
      </w:r>
    </w:p>
    <w:p w14:paraId="083CB3D9" w14:textId="3CB6124E" w:rsidR="009644DA" w:rsidRPr="007F2291" w:rsidRDefault="001401BA" w:rsidP="007F2291">
      <w:pPr>
        <w:spacing w:line="276" w:lineRule="auto"/>
        <w:jc w:val="both"/>
        <w:rPr>
          <w:lang w:val="lt-LT"/>
        </w:rPr>
      </w:pPr>
      <w:r>
        <w:rPr>
          <w:lang w:val="lt-LT"/>
        </w:rPr>
        <w:t>1.</w:t>
      </w:r>
      <w:r w:rsidR="009644DA" w:rsidRPr="007F2291">
        <w:rPr>
          <w:lang w:val="lt-LT"/>
        </w:rPr>
        <w:t>2. Pasiūlymas galioja iki termino, nustatyto pirkimo dokumentuose.</w:t>
      </w:r>
    </w:p>
    <w:p w14:paraId="1BCC3B6A" w14:textId="1D8C5EF1" w:rsidR="009644DA" w:rsidRPr="007F2291" w:rsidRDefault="001401BA" w:rsidP="007F2291">
      <w:pPr>
        <w:spacing w:line="276" w:lineRule="auto"/>
        <w:jc w:val="both"/>
        <w:rPr>
          <w:rFonts w:eastAsia="Times New Roman"/>
          <w:lang w:val="lt-LT" w:eastAsia="lt-LT"/>
        </w:rPr>
      </w:pPr>
      <w:r>
        <w:rPr>
          <w:lang w:val="lt-LT"/>
        </w:rPr>
        <w:t>1.</w:t>
      </w:r>
      <w:r w:rsidR="009644DA" w:rsidRPr="007F2291">
        <w:rPr>
          <w:lang w:val="lt-LT"/>
        </w:rPr>
        <w:t xml:space="preserve">3. </w:t>
      </w:r>
      <w:r w:rsidR="009644DA" w:rsidRPr="007F2291">
        <w:rPr>
          <w:rFonts w:eastAsia="Times New Roman"/>
          <w:lang w:val="lt-LT" w:eastAsia="lt-LT"/>
        </w:rPr>
        <w:t>Jei kvalifikacija dėl teisės verstis atitinkama veikla nebuvo tikrinama arba tikrinama ne visa apimtimi, įsipareigojame perkančiajai organizacijai, kad pirkimo sutartį vykdys tik tokią teisę turintys asmenys.</w:t>
      </w:r>
    </w:p>
    <w:p w14:paraId="55D98600" w14:textId="14F69FAB" w:rsidR="00EA6C94" w:rsidRDefault="001401BA" w:rsidP="007F2291">
      <w:pPr>
        <w:spacing w:line="276" w:lineRule="auto"/>
        <w:jc w:val="both"/>
        <w:rPr>
          <w:lang w:val="lt-LT"/>
        </w:rPr>
      </w:pPr>
      <w:r>
        <w:rPr>
          <w:rFonts w:eastAsia="Times New Roman"/>
          <w:lang w:val="lt-LT" w:eastAsia="lt-LT"/>
        </w:rPr>
        <w:t>1.</w:t>
      </w:r>
      <w:r w:rsidR="009644DA" w:rsidRPr="007F2291">
        <w:rPr>
          <w:rFonts w:eastAsia="Times New Roman"/>
          <w:lang w:val="lt-LT" w:eastAsia="lt-LT"/>
        </w:rPr>
        <w:t xml:space="preserve">4. </w:t>
      </w:r>
      <w:r w:rsidR="009644DA" w:rsidRPr="007F2291">
        <w:rPr>
          <w:lang w:val="lt-LT"/>
        </w:rPr>
        <w:t>Į pasiūlymo kainą yra įskaičiuotos visos išlaidos, būtinos tinkamam darbų atlikimui taip pat visos kitos išlaidos, atsižvelgiant į specifikacijos reikalavimus, kurios yra reikalingos pilnam darbų užbaigimui, atliktų darbų patikrinimui ir išbandymui</w:t>
      </w:r>
      <w:r w:rsidR="00C77CE3">
        <w:rPr>
          <w:lang w:val="lt-LT"/>
        </w:rPr>
        <w:t>.</w:t>
      </w:r>
    </w:p>
    <w:p w14:paraId="3CBFBF25" w14:textId="171B4F94" w:rsidR="00EA6C94" w:rsidRDefault="00EA6C94" w:rsidP="007F2291">
      <w:pPr>
        <w:spacing w:line="276" w:lineRule="auto"/>
        <w:jc w:val="both"/>
        <w:rPr>
          <w:lang w:val="lt-LT"/>
        </w:rPr>
      </w:pPr>
      <w:r>
        <w:rPr>
          <w:lang w:val="lt-LT"/>
        </w:rPr>
        <w:t xml:space="preserve">1.5. Tiekėjas neturi </w:t>
      </w:r>
      <w:r w:rsidRPr="00EA6C94">
        <w:rPr>
          <w:color w:val="000000" w:themeColor="text1"/>
          <w:lang w:val="lt-LT"/>
        </w:rPr>
        <w:t>VPĮ 46 straipsnio 2</w:t>
      </w:r>
      <w:r w:rsidRPr="00EA6C94">
        <w:rPr>
          <w:color w:val="000000" w:themeColor="text1"/>
          <w:vertAlign w:val="superscript"/>
          <w:lang w:val="lt-LT"/>
        </w:rPr>
        <w:t xml:space="preserve">1 </w:t>
      </w:r>
      <w:r w:rsidRPr="00EA6C94">
        <w:rPr>
          <w:color w:val="000000" w:themeColor="text1"/>
          <w:lang w:val="lt-LT"/>
        </w:rPr>
        <w:t>dalyje</w:t>
      </w:r>
      <w:r>
        <w:rPr>
          <w:b/>
          <w:bCs/>
          <w:color w:val="000000" w:themeColor="text1"/>
          <w:lang w:val="lt-LT"/>
        </w:rPr>
        <w:t xml:space="preserve"> </w:t>
      </w:r>
      <w:r w:rsidRPr="00EA6C94">
        <w:rPr>
          <w:color w:val="000000" w:themeColor="text1"/>
          <w:lang w:val="lt-LT"/>
        </w:rPr>
        <w:t>nurodyto pašalinimo pagrindo.</w:t>
      </w:r>
      <w:r>
        <w:rPr>
          <w:b/>
          <w:bCs/>
          <w:color w:val="000000" w:themeColor="text1"/>
          <w:lang w:val="lt-LT"/>
        </w:rPr>
        <w:t xml:space="preserve"> </w:t>
      </w:r>
    </w:p>
    <w:p w14:paraId="66E75246" w14:textId="77777777" w:rsidR="00C77CE3" w:rsidRPr="007F2291" w:rsidRDefault="00C77CE3" w:rsidP="007F2291">
      <w:pPr>
        <w:spacing w:line="276" w:lineRule="auto"/>
        <w:jc w:val="both"/>
        <w:rPr>
          <w:lang w:val="lt-LT"/>
        </w:rPr>
      </w:pPr>
    </w:p>
    <w:p w14:paraId="0CECB940" w14:textId="77777777" w:rsidR="001F2510" w:rsidRPr="007F2291" w:rsidRDefault="001F2510" w:rsidP="007F2291">
      <w:pPr>
        <w:jc w:val="both"/>
        <w:rPr>
          <w:lang w:val="lt-LT"/>
        </w:rPr>
      </w:pPr>
      <w:r w:rsidRPr="007F2291">
        <w:rPr>
          <w:rFonts w:eastAsia="Times New Roman"/>
          <w:b/>
          <w:bCs/>
          <w:lang w:val="lt-LT" w:eastAsia="lt-LT"/>
        </w:rPr>
        <w:t>2. Bendrieji reikalavimai:</w:t>
      </w:r>
      <w:r w:rsidRPr="007F2291">
        <w:rPr>
          <w:lang w:val="lt-LT"/>
        </w:rPr>
        <w:t xml:space="preserve"> </w:t>
      </w:r>
    </w:p>
    <w:p w14:paraId="68A156B0" w14:textId="2BD842DE" w:rsidR="00AF4ED3" w:rsidRPr="007F2291" w:rsidRDefault="001F2510" w:rsidP="007F2291">
      <w:pPr>
        <w:pStyle w:val="Pagrindinistekstas"/>
        <w:tabs>
          <w:tab w:val="left" w:pos="517"/>
        </w:tabs>
        <w:spacing w:line="240" w:lineRule="auto"/>
        <w:ind w:firstLine="0"/>
        <w:jc w:val="both"/>
        <w:rPr>
          <w:bCs/>
          <w:sz w:val="24"/>
          <w:szCs w:val="24"/>
        </w:rPr>
      </w:pPr>
      <w:r w:rsidRPr="007F2291">
        <w:rPr>
          <w:sz w:val="24"/>
          <w:szCs w:val="24"/>
        </w:rPr>
        <w:t xml:space="preserve">2.1. </w:t>
      </w:r>
      <w:bookmarkStart w:id="0" w:name="_Hlk16069757"/>
      <w:r w:rsidRPr="007F2291">
        <w:rPr>
          <w:sz w:val="24"/>
          <w:szCs w:val="24"/>
        </w:rPr>
        <w:t>Rangovas įsipareigoja</w:t>
      </w:r>
      <w:r w:rsidR="00A45E34">
        <w:rPr>
          <w:sz w:val="24"/>
          <w:szCs w:val="24"/>
        </w:rPr>
        <w:t xml:space="preserve"> p</w:t>
      </w:r>
      <w:r w:rsidRPr="007F2291">
        <w:rPr>
          <w:sz w:val="24"/>
          <w:szCs w:val="24"/>
        </w:rPr>
        <w:t xml:space="preserve">ristatyti Užsakovui elektros kabelį </w:t>
      </w:r>
      <w:r w:rsidR="00FA1278" w:rsidRPr="007F2291">
        <w:rPr>
          <w:sz w:val="24"/>
          <w:szCs w:val="24"/>
        </w:rPr>
        <w:t xml:space="preserve">AXMK </w:t>
      </w:r>
      <w:r w:rsidRPr="007F2291">
        <w:rPr>
          <w:sz w:val="24"/>
          <w:szCs w:val="24"/>
        </w:rPr>
        <w:t>4X</w:t>
      </w:r>
      <w:r w:rsidR="00AF4ED3" w:rsidRPr="007F2291">
        <w:rPr>
          <w:sz w:val="24"/>
          <w:szCs w:val="24"/>
        </w:rPr>
        <w:t>240mm</w:t>
      </w:r>
      <w:r w:rsidR="00AF4ED3" w:rsidRPr="007F2291">
        <w:rPr>
          <w:sz w:val="24"/>
          <w:szCs w:val="24"/>
          <w:vertAlign w:val="superscript"/>
        </w:rPr>
        <w:t>2</w:t>
      </w:r>
      <w:r w:rsidRPr="007F2291">
        <w:rPr>
          <w:sz w:val="24"/>
          <w:szCs w:val="24"/>
        </w:rPr>
        <w:t xml:space="preserve"> </w:t>
      </w:r>
      <w:r w:rsidR="00A45E34">
        <w:rPr>
          <w:sz w:val="24"/>
          <w:szCs w:val="24"/>
        </w:rPr>
        <w:t>(toliau – elektros kabelis), a</w:t>
      </w:r>
      <w:r w:rsidRPr="007F2291">
        <w:rPr>
          <w:sz w:val="24"/>
          <w:szCs w:val="24"/>
        </w:rPr>
        <w:t xml:space="preserve">tlikti </w:t>
      </w:r>
      <w:r w:rsidR="00A45E34">
        <w:rPr>
          <w:sz w:val="24"/>
          <w:szCs w:val="24"/>
        </w:rPr>
        <w:t>elektros kabelio</w:t>
      </w:r>
      <w:r w:rsidRPr="007F2291">
        <w:rPr>
          <w:sz w:val="24"/>
          <w:szCs w:val="24"/>
        </w:rPr>
        <w:t xml:space="preserve"> sumontavimo darbus nuo</w:t>
      </w:r>
      <w:r w:rsidR="00675306" w:rsidRPr="007F2291">
        <w:rPr>
          <w:sz w:val="24"/>
          <w:szCs w:val="24"/>
        </w:rPr>
        <w:t xml:space="preserve"> TR1310</w:t>
      </w:r>
      <w:r w:rsidR="00AF4ED3" w:rsidRPr="007F2291">
        <w:rPr>
          <w:sz w:val="24"/>
          <w:szCs w:val="24"/>
        </w:rPr>
        <w:t xml:space="preserve"> panelė 4, automatas QF1.18 ir TR1310 panelė 8, automatas QF2.5 </w:t>
      </w:r>
      <w:r w:rsidR="00675306" w:rsidRPr="007F2291">
        <w:rPr>
          <w:sz w:val="24"/>
          <w:szCs w:val="24"/>
        </w:rPr>
        <w:t>iki elektros skydinės Nr.</w:t>
      </w:r>
      <w:r w:rsidR="00AF4ED3" w:rsidRPr="007F2291">
        <w:rPr>
          <w:sz w:val="24"/>
          <w:szCs w:val="24"/>
        </w:rPr>
        <w:t>7</w:t>
      </w:r>
      <w:r w:rsidR="00675306" w:rsidRPr="007F2291">
        <w:rPr>
          <w:sz w:val="24"/>
          <w:szCs w:val="24"/>
        </w:rPr>
        <w:t xml:space="preserve"> įvadinio kirtiklio</w:t>
      </w:r>
      <w:r w:rsidRPr="007F2291">
        <w:rPr>
          <w:sz w:val="24"/>
          <w:szCs w:val="24"/>
        </w:rPr>
        <w:t xml:space="preserve"> </w:t>
      </w:r>
      <w:r w:rsidR="00AF4ED3" w:rsidRPr="007F2291">
        <w:rPr>
          <w:sz w:val="24"/>
          <w:szCs w:val="24"/>
        </w:rPr>
        <w:t>GR20 ir GR10</w:t>
      </w:r>
      <w:r w:rsidR="00A45E34">
        <w:rPr>
          <w:sz w:val="24"/>
          <w:szCs w:val="24"/>
        </w:rPr>
        <w:t>, a</w:t>
      </w:r>
      <w:r w:rsidR="00AF4ED3" w:rsidRPr="007F2291">
        <w:rPr>
          <w:sz w:val="24"/>
          <w:szCs w:val="24"/>
        </w:rPr>
        <w:t xml:space="preserve">tlikus </w:t>
      </w:r>
      <w:r w:rsidR="00A45E34">
        <w:rPr>
          <w:sz w:val="24"/>
          <w:szCs w:val="24"/>
        </w:rPr>
        <w:t xml:space="preserve">elektros </w:t>
      </w:r>
      <w:r w:rsidR="00AF4ED3" w:rsidRPr="007F2291">
        <w:rPr>
          <w:sz w:val="24"/>
          <w:szCs w:val="24"/>
        </w:rPr>
        <w:t xml:space="preserve">kabelio perjungimą demontuoti seną </w:t>
      </w:r>
      <w:r w:rsidR="00A45E34">
        <w:rPr>
          <w:sz w:val="24"/>
          <w:szCs w:val="24"/>
        </w:rPr>
        <w:t xml:space="preserve">elektros </w:t>
      </w:r>
      <w:r w:rsidR="00AF4ED3" w:rsidRPr="007F2291">
        <w:rPr>
          <w:sz w:val="24"/>
          <w:szCs w:val="24"/>
        </w:rPr>
        <w:t xml:space="preserve">kabelį, </w:t>
      </w:r>
      <w:r w:rsidRPr="007F2291">
        <w:rPr>
          <w:sz w:val="24"/>
          <w:szCs w:val="24"/>
        </w:rPr>
        <w:t>adresu</w:t>
      </w:r>
      <w:r w:rsidRPr="007F2291">
        <w:rPr>
          <w:b/>
          <w:sz w:val="24"/>
          <w:szCs w:val="24"/>
        </w:rPr>
        <w:t xml:space="preserve"> </w:t>
      </w:r>
      <w:r w:rsidRPr="007F2291">
        <w:rPr>
          <w:bCs/>
          <w:sz w:val="24"/>
          <w:szCs w:val="24"/>
        </w:rPr>
        <w:t>Šiltnamių g. 29, Vilnius</w:t>
      </w:r>
      <w:r w:rsidR="00D065C5" w:rsidRPr="007F2291">
        <w:rPr>
          <w:bCs/>
          <w:sz w:val="24"/>
          <w:szCs w:val="24"/>
        </w:rPr>
        <w:t xml:space="preserve"> (toliau – darbai)</w:t>
      </w:r>
      <w:bookmarkEnd w:id="0"/>
      <w:r w:rsidR="005534B9" w:rsidRPr="007F2291">
        <w:rPr>
          <w:bCs/>
          <w:sz w:val="24"/>
          <w:szCs w:val="24"/>
        </w:rPr>
        <w:t>.</w:t>
      </w:r>
    </w:p>
    <w:p w14:paraId="228982FD" w14:textId="3108D27A" w:rsidR="006B0DD5" w:rsidRPr="007F2291" w:rsidRDefault="006B0DD5" w:rsidP="007F2291">
      <w:pPr>
        <w:pStyle w:val="Pagrindinistekstas"/>
        <w:tabs>
          <w:tab w:val="left" w:pos="517"/>
        </w:tabs>
        <w:spacing w:line="240" w:lineRule="auto"/>
        <w:ind w:firstLine="0"/>
        <w:jc w:val="both"/>
        <w:rPr>
          <w:bCs/>
          <w:sz w:val="24"/>
          <w:szCs w:val="24"/>
        </w:rPr>
      </w:pPr>
      <w:r w:rsidRPr="007F2291">
        <w:rPr>
          <w:bCs/>
          <w:sz w:val="24"/>
          <w:szCs w:val="24"/>
        </w:rPr>
        <w:t xml:space="preserve">2.1.1. Rangovas kabelio perjungimą </w:t>
      </w:r>
      <w:r w:rsidR="00107479" w:rsidRPr="007F2291">
        <w:rPr>
          <w:bCs/>
          <w:sz w:val="24"/>
          <w:szCs w:val="24"/>
        </w:rPr>
        <w:t>privalo</w:t>
      </w:r>
      <w:r w:rsidRPr="007F2291">
        <w:rPr>
          <w:bCs/>
          <w:sz w:val="24"/>
          <w:szCs w:val="24"/>
        </w:rPr>
        <w:t xml:space="preserve"> atlikti tik suderinęs perjungimo laiką </w:t>
      </w:r>
      <w:r w:rsidR="00107479" w:rsidRPr="007F2291">
        <w:rPr>
          <w:bCs/>
          <w:sz w:val="24"/>
          <w:szCs w:val="24"/>
        </w:rPr>
        <w:t>su Užsakovo atsakingu asmeniu už sutarties vykdymą.</w:t>
      </w:r>
    </w:p>
    <w:p w14:paraId="5FD17216" w14:textId="160D85DD" w:rsidR="00D065C5" w:rsidRPr="007F2291" w:rsidRDefault="00D065C5" w:rsidP="007F2291">
      <w:pPr>
        <w:pStyle w:val="Betarp"/>
        <w:jc w:val="both"/>
        <w:rPr>
          <w:color w:val="000000"/>
          <w:lang w:eastAsia="lt-LT"/>
        </w:rPr>
      </w:pPr>
      <w:r w:rsidRPr="007F2291">
        <w:t>2.</w:t>
      </w:r>
      <w:r w:rsidR="008E3ABB" w:rsidRPr="007F2291">
        <w:t>2</w:t>
      </w:r>
      <w:r w:rsidRPr="007F2291">
        <w:t xml:space="preserve">. </w:t>
      </w:r>
      <w:r w:rsidRPr="007F2291">
        <w:rPr>
          <w:color w:val="000000"/>
          <w:lang w:eastAsia="lt-LT"/>
        </w:rPr>
        <w:t xml:space="preserve">Jeigu techninėje specifikacijoje ar kituose pridedamuose dokumentuose nurodomas konkretus modelis ar tiekimo šaltinis, konkretus procesas, būdingas konkretaus tiekėjo teikiamoms prekėms, ar prekės ženklas, patentas, tipai, konkreti kilmė ar gamyba, jie yra tik informacinio pobūdžio ir rangovas gali siūlyti lygiavertį objektą nurodytajam. </w:t>
      </w:r>
    </w:p>
    <w:p w14:paraId="3043EB45" w14:textId="4E6FA6D7" w:rsidR="005534B9" w:rsidRPr="007F2291"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3</w:t>
      </w:r>
      <w:r w:rsidRPr="007F2291">
        <w:rPr>
          <w:rFonts w:eastAsia="Times New Roman"/>
          <w:color w:val="000000"/>
          <w:bdr w:val="none" w:sz="0" w:space="0" w:color="auto"/>
          <w:lang w:val="lt-LT" w:eastAsia="lt-LT"/>
        </w:rPr>
        <w:t>. Darbų atlikimo terminas –  2 mėnesiai  nuo sutarties įsigaliojimo ir statybvietės perdavimo akto abiejų šalių pasirašymo dienos.</w:t>
      </w:r>
    </w:p>
    <w:p w14:paraId="38A58E42" w14:textId="07DA9DC3" w:rsidR="005534B9" w:rsidRPr="007F2291"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4</w:t>
      </w:r>
      <w:r w:rsidRPr="007F2291">
        <w:rPr>
          <w:rFonts w:eastAsia="Times New Roman"/>
          <w:color w:val="000000"/>
          <w:bdr w:val="none" w:sz="0" w:space="0" w:color="auto"/>
          <w:lang w:val="lt-LT" w:eastAsia="lt-LT"/>
        </w:rPr>
        <w:t>. Rangovas įsipareigoja suteikti atliktiems darbams ne mažiau kaip 5 (penkių) metų garantiją, skaičiuojant nuo atliktų darbų priėmimo akto pasirašymo dienos, jeigu teisės aktuose nenustatyta kitaip.</w:t>
      </w:r>
    </w:p>
    <w:p w14:paraId="424F4BCC" w14:textId="678DA337" w:rsidR="005534B9" w:rsidRPr="007F2291"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i/>
          <w:iCs/>
          <w:color w:val="000000"/>
          <w:u w:val="single"/>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5</w:t>
      </w:r>
      <w:r w:rsidRPr="007F2291">
        <w:rPr>
          <w:rFonts w:eastAsia="Times New Roman"/>
          <w:color w:val="000000"/>
          <w:bdr w:val="none" w:sz="0" w:space="0" w:color="auto"/>
          <w:lang w:val="lt-LT" w:eastAsia="lt-LT"/>
        </w:rPr>
        <w:t xml:space="preserve">. </w:t>
      </w:r>
      <w:r w:rsidRPr="007F2291">
        <w:rPr>
          <w:rFonts w:eastAsia="Times New Roman"/>
          <w:i/>
          <w:iCs/>
          <w:color w:val="000000"/>
          <w:u w:val="single"/>
          <w:bdr w:val="none" w:sz="0" w:space="0" w:color="auto"/>
          <w:lang w:val="lt-LT" w:eastAsia="lt-LT"/>
        </w:rPr>
        <w:t xml:space="preserve">Darbus Rangovas turės atlikti  veikiančios ligoninės teritorijoje. </w:t>
      </w:r>
    </w:p>
    <w:p w14:paraId="771BB86F" w14:textId="118C0BCA" w:rsidR="005534B9"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6</w:t>
      </w:r>
      <w:r w:rsidRPr="007F2291">
        <w:rPr>
          <w:rFonts w:eastAsia="Times New Roman"/>
          <w:color w:val="000000"/>
          <w:bdr w:val="none" w:sz="0" w:space="0" w:color="auto"/>
          <w:lang w:val="lt-LT" w:eastAsia="lt-LT"/>
        </w:rPr>
        <w:t>. Vykdant darbus Rangovas  yra atsakingas už savo įmonės  darbuotojų darbo ir priešgaisrinę saugą, darbo higienos reikalavimų laikymąsi, RVUL vidaus   darbo tvarkos taisyklių laikymąsi.</w:t>
      </w:r>
    </w:p>
    <w:p w14:paraId="2D4007BC" w14:textId="77777777" w:rsidR="00C77CE3" w:rsidRPr="007F2291" w:rsidRDefault="00C77CE3"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p>
    <w:p w14:paraId="2BE82940" w14:textId="7BA282B7" w:rsidR="00D065C5" w:rsidRPr="007F2291" w:rsidRDefault="00D065C5" w:rsidP="007F2291">
      <w:pPr>
        <w:pStyle w:val="Pagrindinistekstas"/>
        <w:tabs>
          <w:tab w:val="left" w:pos="517"/>
        </w:tabs>
        <w:spacing w:line="240" w:lineRule="auto"/>
        <w:ind w:firstLine="0"/>
        <w:jc w:val="both"/>
        <w:rPr>
          <w:b/>
          <w:bCs/>
          <w:sz w:val="24"/>
          <w:szCs w:val="24"/>
        </w:rPr>
      </w:pPr>
      <w:r w:rsidRPr="007F2291">
        <w:rPr>
          <w:b/>
          <w:bCs/>
          <w:sz w:val="24"/>
          <w:szCs w:val="24"/>
        </w:rPr>
        <w:t>3. Reikalavimai darbų atlikimui:</w:t>
      </w:r>
    </w:p>
    <w:p w14:paraId="2C122A96" w14:textId="2143EE82" w:rsidR="00D065C5" w:rsidRPr="007F2291" w:rsidRDefault="00D065C5" w:rsidP="007F2291">
      <w:pPr>
        <w:pStyle w:val="Pagrindinistekstas"/>
        <w:tabs>
          <w:tab w:val="left" w:pos="517"/>
        </w:tabs>
        <w:spacing w:line="240" w:lineRule="auto"/>
        <w:ind w:firstLine="0"/>
        <w:jc w:val="both"/>
        <w:rPr>
          <w:sz w:val="24"/>
          <w:szCs w:val="24"/>
        </w:rPr>
      </w:pPr>
      <w:r w:rsidRPr="007F2291">
        <w:rPr>
          <w:sz w:val="24"/>
          <w:szCs w:val="24"/>
        </w:rPr>
        <w:t>3</w:t>
      </w:r>
      <w:r w:rsidR="00675306" w:rsidRPr="007F2291">
        <w:rPr>
          <w:sz w:val="24"/>
          <w:szCs w:val="24"/>
        </w:rPr>
        <w:t xml:space="preserve">.1. </w:t>
      </w:r>
      <w:r w:rsidR="00232B23">
        <w:rPr>
          <w:sz w:val="24"/>
          <w:szCs w:val="24"/>
        </w:rPr>
        <w:t>Elektros k</w:t>
      </w:r>
      <w:r w:rsidR="00675306" w:rsidRPr="007F2291">
        <w:rPr>
          <w:sz w:val="24"/>
          <w:szCs w:val="24"/>
        </w:rPr>
        <w:t xml:space="preserve">abelis montuojamas kolektoriumi, per </w:t>
      </w:r>
      <w:r w:rsidR="00680D20" w:rsidRPr="007F2291">
        <w:rPr>
          <w:sz w:val="24"/>
          <w:szCs w:val="24"/>
        </w:rPr>
        <w:t>koridorių</w:t>
      </w:r>
      <w:r w:rsidR="00675306" w:rsidRPr="007F2291">
        <w:rPr>
          <w:sz w:val="24"/>
          <w:szCs w:val="24"/>
        </w:rPr>
        <w:t xml:space="preserve">, švarių rūbų koridoriumi ant esamų </w:t>
      </w:r>
      <w:r w:rsidR="00675306" w:rsidRPr="007F2291">
        <w:rPr>
          <w:sz w:val="24"/>
          <w:szCs w:val="24"/>
        </w:rPr>
        <w:lastRenderedPageBreak/>
        <w:t>kabelinių kopėtėlių iki Elektros skydinės Nr.</w:t>
      </w:r>
      <w:r w:rsidR="00680D20" w:rsidRPr="007F2291">
        <w:rPr>
          <w:sz w:val="24"/>
          <w:szCs w:val="24"/>
        </w:rPr>
        <w:t>7</w:t>
      </w:r>
      <w:r w:rsidR="00675306" w:rsidRPr="007F2291">
        <w:rPr>
          <w:sz w:val="24"/>
          <w:szCs w:val="24"/>
        </w:rPr>
        <w:t xml:space="preserve">. </w:t>
      </w:r>
    </w:p>
    <w:p w14:paraId="1E0311F2" w14:textId="514FA522" w:rsidR="00675306" w:rsidRPr="007F2291" w:rsidRDefault="00D065C5" w:rsidP="007F2291">
      <w:pPr>
        <w:pStyle w:val="Pagrindinistekstas"/>
        <w:tabs>
          <w:tab w:val="left" w:pos="517"/>
        </w:tabs>
        <w:spacing w:line="240" w:lineRule="auto"/>
        <w:ind w:firstLine="0"/>
        <w:jc w:val="both"/>
        <w:rPr>
          <w:rStyle w:val="PagrindinistekstasDiagrama"/>
          <w:sz w:val="24"/>
          <w:szCs w:val="24"/>
        </w:rPr>
      </w:pPr>
      <w:r w:rsidRPr="007F2291">
        <w:rPr>
          <w:sz w:val="24"/>
          <w:szCs w:val="24"/>
        </w:rPr>
        <w:t xml:space="preserve">3.2. </w:t>
      </w:r>
      <w:r w:rsidR="00675306" w:rsidRPr="007F2291">
        <w:rPr>
          <w:sz w:val="24"/>
          <w:szCs w:val="24"/>
        </w:rPr>
        <w:t>Kabelis prie kopėtėlių pritvirtinamas dirželiais.</w:t>
      </w:r>
    </w:p>
    <w:p w14:paraId="2ACBA180" w14:textId="79F7BBF7" w:rsidR="00675306" w:rsidRPr="007F2291" w:rsidRDefault="00D065C5" w:rsidP="007F2291">
      <w:pPr>
        <w:pStyle w:val="Pagrindinistekstas"/>
        <w:tabs>
          <w:tab w:val="left" w:pos="517"/>
        </w:tabs>
        <w:spacing w:line="240" w:lineRule="auto"/>
        <w:ind w:firstLine="0"/>
        <w:jc w:val="both"/>
        <w:rPr>
          <w:rStyle w:val="PagrindinistekstasDiagrama"/>
          <w:sz w:val="24"/>
          <w:szCs w:val="24"/>
        </w:rPr>
      </w:pPr>
      <w:r w:rsidRPr="007F2291">
        <w:rPr>
          <w:rStyle w:val="PagrindinistekstasDiagrama"/>
          <w:b/>
          <w:bCs/>
          <w:sz w:val="24"/>
          <w:szCs w:val="24"/>
        </w:rPr>
        <w:t>3.3</w:t>
      </w:r>
      <w:r w:rsidR="001F2510" w:rsidRPr="007F2291">
        <w:rPr>
          <w:rStyle w:val="PagrindinistekstasDiagrama"/>
          <w:b/>
          <w:bCs/>
          <w:sz w:val="24"/>
          <w:szCs w:val="24"/>
        </w:rPr>
        <w:t>. Atlikus montavimo darbus, Rangovas  privalo</w:t>
      </w:r>
      <w:r w:rsidR="00675306" w:rsidRPr="007F2291">
        <w:rPr>
          <w:rStyle w:val="PagrindinistekstasDiagrama"/>
          <w:sz w:val="24"/>
          <w:szCs w:val="24"/>
        </w:rPr>
        <w:t>:</w:t>
      </w:r>
    </w:p>
    <w:p w14:paraId="045BA50F" w14:textId="12F4B3E4" w:rsidR="00675306" w:rsidRPr="007F2291" w:rsidRDefault="00D065C5" w:rsidP="007F2291">
      <w:pPr>
        <w:pStyle w:val="Pagrindinistekstas"/>
        <w:tabs>
          <w:tab w:val="left" w:pos="517"/>
        </w:tabs>
        <w:spacing w:line="240" w:lineRule="auto"/>
        <w:ind w:firstLine="0"/>
        <w:jc w:val="both"/>
        <w:rPr>
          <w:noProof/>
          <w:sz w:val="24"/>
          <w:szCs w:val="24"/>
        </w:rPr>
      </w:pPr>
      <w:r w:rsidRPr="007F2291">
        <w:rPr>
          <w:rStyle w:val="PagrindinistekstasDiagrama"/>
          <w:sz w:val="24"/>
          <w:szCs w:val="24"/>
        </w:rPr>
        <w:t>3</w:t>
      </w:r>
      <w:r w:rsidR="00675306" w:rsidRPr="007F2291">
        <w:rPr>
          <w:rStyle w:val="PagrindinistekstasDiagrama"/>
          <w:sz w:val="24"/>
          <w:szCs w:val="24"/>
        </w:rPr>
        <w:t>.3.1. A</w:t>
      </w:r>
      <w:r w:rsidR="00675306" w:rsidRPr="007F2291">
        <w:rPr>
          <w:noProof/>
          <w:sz w:val="24"/>
          <w:szCs w:val="24"/>
        </w:rPr>
        <w:t>tlikti kabelio gyslų fazavimą;</w:t>
      </w:r>
    </w:p>
    <w:p w14:paraId="625DEA04" w14:textId="065ADE86" w:rsidR="00675306" w:rsidRPr="007F2291" w:rsidRDefault="00D065C5" w:rsidP="007F2291">
      <w:pPr>
        <w:pStyle w:val="Pagrindinistekstas"/>
        <w:tabs>
          <w:tab w:val="left" w:pos="517"/>
        </w:tabs>
        <w:spacing w:line="240" w:lineRule="auto"/>
        <w:ind w:firstLine="0"/>
        <w:jc w:val="both"/>
        <w:rPr>
          <w:b/>
          <w:bCs/>
          <w:color w:val="FF0000"/>
          <w:sz w:val="24"/>
          <w:szCs w:val="24"/>
        </w:rPr>
      </w:pPr>
      <w:r w:rsidRPr="007F2291">
        <w:rPr>
          <w:noProof/>
          <w:sz w:val="24"/>
          <w:szCs w:val="24"/>
        </w:rPr>
        <w:t>3</w:t>
      </w:r>
      <w:r w:rsidR="00675306" w:rsidRPr="007F2291">
        <w:rPr>
          <w:noProof/>
          <w:sz w:val="24"/>
          <w:szCs w:val="24"/>
        </w:rPr>
        <w:t xml:space="preserve">.3.2. </w:t>
      </w:r>
      <w:r w:rsidR="00675306" w:rsidRPr="007F2291">
        <w:rPr>
          <w:b/>
          <w:bCs/>
          <w:noProof/>
          <w:sz w:val="24"/>
          <w:szCs w:val="24"/>
        </w:rPr>
        <w:t xml:space="preserve">Atlikti kabelio izoliacijos varžų matavimus, kabelio izoliacijos varža turi būti ne mažesnė kaip 1,0 </w:t>
      </w:r>
      <w:r w:rsidR="00675306" w:rsidRPr="007F2291">
        <w:rPr>
          <w:b/>
          <w:bCs/>
          <w:noProof/>
          <w:kern w:val="36"/>
          <w:sz w:val="24"/>
          <w:szCs w:val="24"/>
        </w:rPr>
        <w:t xml:space="preserve">MΩ., ir </w:t>
      </w:r>
      <w:r w:rsidR="00675306" w:rsidRPr="007F2291">
        <w:rPr>
          <w:rStyle w:val="PagrindinistekstasDiagrama"/>
          <w:b/>
          <w:bCs/>
          <w:sz w:val="24"/>
          <w:szCs w:val="24"/>
        </w:rPr>
        <w:t>pateikti elektros kabelio varžų matavimų protokolus.</w:t>
      </w:r>
    </w:p>
    <w:p w14:paraId="1C0671BD" w14:textId="5DA8513C" w:rsidR="00675306" w:rsidRPr="007F2291" w:rsidRDefault="00D065C5" w:rsidP="007F2291">
      <w:pPr>
        <w:pStyle w:val="Pagrindinistekstas"/>
        <w:tabs>
          <w:tab w:val="left" w:pos="517"/>
        </w:tabs>
        <w:spacing w:line="240" w:lineRule="auto"/>
        <w:ind w:firstLine="0"/>
        <w:jc w:val="both"/>
        <w:rPr>
          <w:noProof/>
          <w:kern w:val="36"/>
          <w:sz w:val="24"/>
          <w:szCs w:val="24"/>
        </w:rPr>
      </w:pPr>
      <w:r w:rsidRPr="007F2291">
        <w:rPr>
          <w:noProof/>
          <w:kern w:val="36"/>
          <w:sz w:val="24"/>
          <w:szCs w:val="24"/>
        </w:rPr>
        <w:t>3</w:t>
      </w:r>
      <w:r w:rsidR="00675306" w:rsidRPr="007F2291">
        <w:rPr>
          <w:noProof/>
          <w:kern w:val="36"/>
          <w:sz w:val="24"/>
          <w:szCs w:val="24"/>
        </w:rPr>
        <w:t>.3.3. Ant kabelio sukabin</w:t>
      </w:r>
      <w:r w:rsidRPr="007F2291">
        <w:rPr>
          <w:noProof/>
          <w:kern w:val="36"/>
          <w:sz w:val="24"/>
          <w:szCs w:val="24"/>
        </w:rPr>
        <w:t>ti</w:t>
      </w:r>
      <w:r w:rsidR="00675306" w:rsidRPr="007F2291">
        <w:rPr>
          <w:noProof/>
          <w:kern w:val="36"/>
          <w:sz w:val="24"/>
          <w:szCs w:val="24"/>
        </w:rPr>
        <w:t xml:space="preserve"> lentel</w:t>
      </w:r>
      <w:r w:rsidRPr="007F2291">
        <w:rPr>
          <w:noProof/>
          <w:kern w:val="36"/>
          <w:sz w:val="24"/>
          <w:szCs w:val="24"/>
        </w:rPr>
        <w:t>e</w:t>
      </w:r>
      <w:r w:rsidR="00675306" w:rsidRPr="007F2291">
        <w:rPr>
          <w:noProof/>
          <w:kern w:val="36"/>
          <w:sz w:val="24"/>
          <w:szCs w:val="24"/>
        </w:rPr>
        <w:t>s su techni</w:t>
      </w:r>
      <w:r w:rsidRPr="007F2291">
        <w:rPr>
          <w:noProof/>
          <w:kern w:val="36"/>
          <w:sz w:val="24"/>
          <w:szCs w:val="24"/>
        </w:rPr>
        <w:t xml:space="preserve">niais kabelio </w:t>
      </w:r>
      <w:r w:rsidR="00675306" w:rsidRPr="007F2291">
        <w:rPr>
          <w:noProof/>
          <w:kern w:val="36"/>
          <w:sz w:val="24"/>
          <w:szCs w:val="24"/>
        </w:rPr>
        <w:t>duomenimis ir adresais.</w:t>
      </w:r>
    </w:p>
    <w:p w14:paraId="04F9E472" w14:textId="2CCB04FB" w:rsidR="001F2510" w:rsidRDefault="00D065C5" w:rsidP="007F2291">
      <w:pPr>
        <w:pStyle w:val="Pagrindinistekstas"/>
        <w:tabs>
          <w:tab w:val="left" w:pos="517"/>
        </w:tabs>
        <w:spacing w:line="240" w:lineRule="auto"/>
        <w:ind w:firstLine="0"/>
        <w:jc w:val="both"/>
        <w:rPr>
          <w:rStyle w:val="PagrindinistekstasDiagrama"/>
          <w:sz w:val="24"/>
          <w:szCs w:val="24"/>
        </w:rPr>
      </w:pPr>
      <w:r w:rsidRPr="007F2291">
        <w:rPr>
          <w:noProof/>
          <w:kern w:val="36"/>
          <w:sz w:val="24"/>
          <w:szCs w:val="24"/>
        </w:rPr>
        <w:t>3</w:t>
      </w:r>
      <w:r w:rsidR="00675306" w:rsidRPr="007F2291">
        <w:rPr>
          <w:noProof/>
          <w:kern w:val="36"/>
          <w:sz w:val="24"/>
          <w:szCs w:val="24"/>
        </w:rPr>
        <w:t>.3.4.</w:t>
      </w:r>
      <w:r w:rsidR="001F2510" w:rsidRPr="007F2291">
        <w:rPr>
          <w:rStyle w:val="PagrindinistekstasDiagrama"/>
          <w:sz w:val="24"/>
          <w:szCs w:val="24"/>
        </w:rPr>
        <w:t xml:space="preserve"> Darbo vietą, tvarkingą ir švarią, perduoti Užsakovui</w:t>
      </w:r>
      <w:r w:rsidR="00675306" w:rsidRPr="007F2291">
        <w:rPr>
          <w:rStyle w:val="PagrindinistekstasDiagrama"/>
          <w:sz w:val="24"/>
          <w:szCs w:val="24"/>
        </w:rPr>
        <w:t>.</w:t>
      </w:r>
    </w:p>
    <w:p w14:paraId="15AF78FE" w14:textId="77777777" w:rsidR="00C77CE3" w:rsidRPr="007F2291" w:rsidRDefault="00C77CE3" w:rsidP="007F2291">
      <w:pPr>
        <w:pStyle w:val="Pagrindinistekstas"/>
        <w:tabs>
          <w:tab w:val="left" w:pos="517"/>
        </w:tabs>
        <w:spacing w:line="240" w:lineRule="auto"/>
        <w:ind w:firstLine="0"/>
        <w:jc w:val="both"/>
        <w:rPr>
          <w:color w:val="FF0000"/>
          <w:sz w:val="24"/>
          <w:szCs w:val="24"/>
        </w:rPr>
      </w:pPr>
    </w:p>
    <w:p w14:paraId="36763883" w14:textId="77777777" w:rsidR="005534B9" w:rsidRPr="007F2291" w:rsidRDefault="005534B9" w:rsidP="007F2291">
      <w:pPr>
        <w:pStyle w:val="Body2"/>
        <w:spacing w:after="0" w:line="276" w:lineRule="auto"/>
        <w:rPr>
          <w:rFonts w:eastAsia="Calibri" w:cs="Times New Roman"/>
          <w:b/>
          <w:bCs/>
          <w:color w:val="auto"/>
          <w:sz w:val="24"/>
          <w:szCs w:val="24"/>
          <w:bdr w:val="none" w:sz="0" w:space="0" w:color="auto" w:frame="1"/>
        </w:rPr>
      </w:pPr>
      <w:r w:rsidRPr="007F2291">
        <w:rPr>
          <w:rFonts w:eastAsia="Calibri" w:cs="Times New Roman"/>
          <w:b/>
          <w:bCs/>
          <w:color w:val="auto"/>
          <w:sz w:val="24"/>
          <w:szCs w:val="24"/>
          <w:bdr w:val="none" w:sz="0" w:space="0" w:color="auto" w:frame="1"/>
        </w:rPr>
        <w:t>4. Kiti darbai:</w:t>
      </w:r>
    </w:p>
    <w:p w14:paraId="7062C291" w14:textId="62BF7187" w:rsidR="005534B9" w:rsidRPr="007F2291" w:rsidRDefault="005534B9" w:rsidP="007F2291">
      <w:pPr>
        <w:pStyle w:val="Body2"/>
        <w:spacing w:line="276" w:lineRule="auto"/>
        <w:rPr>
          <w:rFonts w:eastAsia="Times New Roman" w:cs="Times New Roman"/>
          <w:sz w:val="24"/>
          <w:szCs w:val="24"/>
          <w:bdr w:val="none" w:sz="0" w:space="0" w:color="auto" w:frame="1"/>
        </w:rPr>
      </w:pPr>
      <w:r w:rsidRPr="007F2291">
        <w:rPr>
          <w:rFonts w:eastAsia="Calibri" w:cs="Times New Roman"/>
          <w:color w:val="auto"/>
          <w:sz w:val="24"/>
          <w:szCs w:val="24"/>
          <w:bdr w:val="none" w:sz="0" w:space="0" w:color="auto" w:frame="1"/>
        </w:rPr>
        <w:t xml:space="preserve">4.1. </w:t>
      </w:r>
      <w:r w:rsidRPr="007F2291">
        <w:rPr>
          <w:rFonts w:eastAsia="Times New Roman" w:cs="Times New Roman"/>
          <w:sz w:val="24"/>
          <w:szCs w:val="24"/>
          <w:bdr w:val="none" w:sz="0" w:space="0" w:color="auto" w:frame="1"/>
        </w:rPr>
        <w:t xml:space="preserve">Rangovas, atlikdamas šioje techninėje specifikacijoje išvardintus darbus, privalo atlikti ir kitus darbus, susijusius su tinkamu šioje techninėje specifikacijoje nurodytų darbų atlikimu (medžiagų transportavimas iki darbo vietos,  patalpų sutvarkymas po remonto darbų, statybinių atliekų surinkimas ir išvežimas ir t.t.). </w:t>
      </w:r>
    </w:p>
    <w:p w14:paraId="17CF31BC" w14:textId="77777777" w:rsidR="005534B9" w:rsidRDefault="005534B9" w:rsidP="007F2291">
      <w:pPr>
        <w:pStyle w:val="Body2"/>
        <w:spacing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4.2. Siūlomus Darbus Rangovas turi atlikti pilnai išbaigtus, nepriklausomai nuo perkamų darbų aprašyme pateiktų preliminarių kiekių. Užsakovo rezervas nenumatytas.</w:t>
      </w:r>
    </w:p>
    <w:p w14:paraId="21D8102E" w14:textId="77777777" w:rsidR="00C77CE3" w:rsidRPr="007F2291" w:rsidRDefault="00C77CE3" w:rsidP="007F2291">
      <w:pPr>
        <w:pStyle w:val="Body2"/>
        <w:spacing w:line="276" w:lineRule="auto"/>
        <w:rPr>
          <w:rFonts w:eastAsia="Times New Roman" w:cs="Times New Roman"/>
          <w:sz w:val="24"/>
          <w:szCs w:val="24"/>
          <w:bdr w:val="none" w:sz="0" w:space="0" w:color="auto" w:frame="1"/>
        </w:rPr>
      </w:pPr>
    </w:p>
    <w:p w14:paraId="02B3B2EC" w14:textId="77777777" w:rsidR="005534B9" w:rsidRPr="007F2291" w:rsidRDefault="005534B9" w:rsidP="007F2291">
      <w:pPr>
        <w:pStyle w:val="Body2"/>
        <w:spacing w:line="276" w:lineRule="auto"/>
        <w:rPr>
          <w:rFonts w:eastAsia="Times New Roman" w:cs="Times New Roman"/>
          <w:b/>
          <w:bCs/>
          <w:sz w:val="24"/>
          <w:szCs w:val="24"/>
          <w:bdr w:val="none" w:sz="0" w:space="0" w:color="auto" w:frame="1"/>
        </w:rPr>
      </w:pPr>
      <w:r w:rsidRPr="007F2291">
        <w:rPr>
          <w:rFonts w:eastAsia="Times New Roman" w:cs="Times New Roman"/>
          <w:b/>
          <w:bCs/>
          <w:sz w:val="24"/>
          <w:szCs w:val="24"/>
          <w:bdr w:val="none" w:sz="0" w:space="0" w:color="auto" w:frame="1"/>
        </w:rPr>
        <w:t>5. Darbų eiga:</w:t>
      </w:r>
    </w:p>
    <w:p w14:paraId="42E3AEFF" w14:textId="77777777" w:rsidR="005534B9" w:rsidRPr="007F2291" w:rsidRDefault="005534B9" w:rsidP="007F2291">
      <w:pPr>
        <w:pStyle w:val="Body2"/>
        <w:spacing w:line="276" w:lineRule="auto"/>
        <w:rPr>
          <w:rFonts w:eastAsia="Times New Roman" w:cs="Times New Roman"/>
          <w:i/>
          <w:iCs/>
          <w:sz w:val="24"/>
          <w:szCs w:val="24"/>
          <w:u w:val="single"/>
          <w:bdr w:val="none" w:sz="0" w:space="0" w:color="auto" w:frame="1"/>
        </w:rPr>
      </w:pPr>
      <w:r w:rsidRPr="007F2291">
        <w:rPr>
          <w:rFonts w:eastAsia="Times New Roman" w:cs="Times New Roman"/>
          <w:i/>
          <w:iCs/>
          <w:sz w:val="24"/>
          <w:szCs w:val="24"/>
          <w:u w:val="single"/>
          <w:bdr w:val="none" w:sz="0" w:space="0" w:color="auto" w:frame="1"/>
        </w:rPr>
        <w:t xml:space="preserve">5.1. Prieš pradedant darbus Rangovas: </w:t>
      </w:r>
    </w:p>
    <w:p w14:paraId="33BD4D5F" w14:textId="22759E76"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5.1.1</w:t>
      </w:r>
      <w:r w:rsidRPr="007F2291">
        <w:rPr>
          <w:rFonts w:eastAsia="Times New Roman" w:cs="Times New Roman"/>
          <w:b/>
          <w:bCs/>
          <w:i/>
          <w:iCs/>
          <w:sz w:val="24"/>
          <w:szCs w:val="24"/>
          <w:bdr w:val="none" w:sz="0" w:space="0" w:color="auto" w:frame="1"/>
        </w:rPr>
        <w:t xml:space="preserve"> </w:t>
      </w:r>
      <w:r w:rsidRPr="007F2291">
        <w:rPr>
          <w:rFonts w:eastAsia="Times New Roman" w:cs="Times New Roman"/>
          <w:b/>
          <w:bCs/>
          <w:i/>
          <w:iCs/>
          <w:sz w:val="24"/>
          <w:szCs w:val="24"/>
          <w:u w:val="single"/>
          <w:bdr w:val="none" w:sz="0" w:space="0" w:color="auto" w:frame="1"/>
        </w:rPr>
        <w:t xml:space="preserve">ne vėliau kaip per </w:t>
      </w:r>
      <w:r w:rsidR="007F4799" w:rsidRPr="007F2291">
        <w:rPr>
          <w:rFonts w:eastAsia="Times New Roman" w:cs="Times New Roman"/>
          <w:b/>
          <w:bCs/>
          <w:i/>
          <w:iCs/>
          <w:sz w:val="24"/>
          <w:szCs w:val="24"/>
          <w:u w:val="single"/>
          <w:bdr w:val="none" w:sz="0" w:space="0" w:color="auto" w:frame="1"/>
        </w:rPr>
        <w:t>5</w:t>
      </w:r>
      <w:r w:rsidRPr="007F2291">
        <w:rPr>
          <w:rFonts w:eastAsia="Times New Roman" w:cs="Times New Roman"/>
          <w:b/>
          <w:bCs/>
          <w:i/>
          <w:iCs/>
          <w:sz w:val="24"/>
          <w:szCs w:val="24"/>
          <w:u w:val="single"/>
          <w:bdr w:val="none" w:sz="0" w:space="0" w:color="auto" w:frame="1"/>
        </w:rPr>
        <w:t xml:space="preserve"> </w:t>
      </w:r>
      <w:r w:rsidR="007F4799" w:rsidRPr="007F2291">
        <w:rPr>
          <w:rFonts w:eastAsia="Times New Roman" w:cs="Times New Roman"/>
          <w:b/>
          <w:bCs/>
          <w:i/>
          <w:iCs/>
          <w:sz w:val="24"/>
          <w:szCs w:val="24"/>
          <w:u w:val="single"/>
          <w:bdr w:val="none" w:sz="0" w:space="0" w:color="auto" w:frame="1"/>
        </w:rPr>
        <w:t>darbo</w:t>
      </w:r>
      <w:r w:rsidRPr="007F2291">
        <w:rPr>
          <w:rFonts w:eastAsia="Times New Roman" w:cs="Times New Roman"/>
          <w:b/>
          <w:bCs/>
          <w:i/>
          <w:iCs/>
          <w:sz w:val="24"/>
          <w:szCs w:val="24"/>
          <w:u w:val="single"/>
          <w:bdr w:val="none" w:sz="0" w:space="0" w:color="auto" w:frame="1"/>
        </w:rPr>
        <w:t xml:space="preserve"> dienas nuo sutarties įsigaliojimo dienos</w:t>
      </w:r>
      <w:r w:rsidRPr="007F2291">
        <w:rPr>
          <w:rFonts w:eastAsia="Times New Roman" w:cs="Times New Roman"/>
          <w:sz w:val="24"/>
          <w:szCs w:val="24"/>
          <w:bdr w:val="none" w:sz="0" w:space="0" w:color="auto" w:frame="1"/>
        </w:rPr>
        <w:t>:</w:t>
      </w:r>
    </w:p>
    <w:p w14:paraId="004E131A"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5.1.1.1. parengia ir suderina su Užsakovu atliktinių darbų lokalinę sąmatą;</w:t>
      </w:r>
    </w:p>
    <w:p w14:paraId="4E3F7AE6" w14:textId="5FFA0B1C" w:rsidR="005534B9" w:rsidRPr="007F2291" w:rsidRDefault="005534B9" w:rsidP="007F2291">
      <w:pPr>
        <w:pStyle w:val="Body2"/>
        <w:spacing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5.1.2. parengia ir suderina su Užsakovu darbų technologinę seką</w:t>
      </w:r>
      <w:r w:rsidR="006B0DD5" w:rsidRPr="007F2291">
        <w:rPr>
          <w:rFonts w:eastAsia="Times New Roman" w:cs="Times New Roman"/>
          <w:sz w:val="24"/>
          <w:szCs w:val="24"/>
          <w:bdr w:val="none" w:sz="0" w:space="0" w:color="auto" w:frame="1"/>
        </w:rPr>
        <w:t xml:space="preserve">, </w:t>
      </w:r>
      <w:r w:rsidRPr="007F2291">
        <w:rPr>
          <w:rFonts w:eastAsia="Times New Roman" w:cs="Times New Roman"/>
          <w:sz w:val="24"/>
          <w:szCs w:val="24"/>
          <w:bdr w:val="none" w:sz="0" w:space="0" w:color="auto" w:frame="1"/>
        </w:rPr>
        <w:t>ir darbų atlikimui naudojamas medžiagas ir įrangą;</w:t>
      </w:r>
    </w:p>
    <w:p w14:paraId="745ABB12"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5.1.3. priima statybvietę;</w:t>
      </w:r>
    </w:p>
    <w:p w14:paraId="57C790E2"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5.1.2. supažindina savo darbuotojus su ligoninės vidaus tvarkos taisyklėmis, darbo zona, judėjimo keliais darbų vykdymo metu.</w:t>
      </w:r>
    </w:p>
    <w:p w14:paraId="1E0E04F2" w14:textId="77777777" w:rsidR="005534B9" w:rsidRPr="007F2291" w:rsidRDefault="005534B9" w:rsidP="007F2291">
      <w:pPr>
        <w:pStyle w:val="Body2"/>
        <w:spacing w:after="0" w:line="276" w:lineRule="auto"/>
        <w:rPr>
          <w:rFonts w:eastAsia="Times New Roman" w:cs="Times New Roman"/>
          <w:i/>
          <w:iCs/>
          <w:sz w:val="24"/>
          <w:szCs w:val="24"/>
          <w:u w:val="single"/>
          <w:bdr w:val="none" w:sz="0" w:space="0" w:color="auto" w:frame="1"/>
        </w:rPr>
      </w:pPr>
      <w:r w:rsidRPr="007F2291">
        <w:rPr>
          <w:rFonts w:eastAsia="Times New Roman" w:cs="Times New Roman"/>
          <w:i/>
          <w:iCs/>
          <w:sz w:val="24"/>
          <w:szCs w:val="24"/>
          <w:u w:val="single"/>
          <w:bdr w:val="none" w:sz="0" w:space="0" w:color="auto" w:frame="1"/>
        </w:rPr>
        <w:t>5.2. Baigus darbus iki darbų perdavimo perkančiajai organizacijai Rangovas:</w:t>
      </w:r>
    </w:p>
    <w:p w14:paraId="1AE07F66"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5.2.1. sutvarko darbų vykdymo vietas, pašalina ir išveža statybines atliekas;</w:t>
      </w:r>
    </w:p>
    <w:p w14:paraId="365E2333" w14:textId="409A0804"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5.2.</w:t>
      </w:r>
      <w:r w:rsidR="007F4799" w:rsidRPr="007F2291">
        <w:rPr>
          <w:rFonts w:eastAsia="Times New Roman" w:cs="Times New Roman"/>
          <w:sz w:val="24"/>
          <w:szCs w:val="24"/>
          <w:bdr w:val="none" w:sz="0" w:space="0" w:color="auto" w:frame="1"/>
        </w:rPr>
        <w:t>2</w:t>
      </w:r>
      <w:r w:rsidRPr="007F2291">
        <w:rPr>
          <w:rFonts w:eastAsia="Times New Roman" w:cs="Times New Roman"/>
          <w:sz w:val="24"/>
          <w:szCs w:val="24"/>
          <w:bdr w:val="none" w:sz="0" w:space="0" w:color="auto" w:frame="1"/>
        </w:rPr>
        <w:t xml:space="preserve"> pasirašo atliktų darbų pridavimo aktą su Užsakovo atsakingu asmeniu už sutarties vykdymą </w:t>
      </w:r>
    </w:p>
    <w:p w14:paraId="54791AB1" w14:textId="1B54B363"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5.3. Darbų atlikimo eiliškumą ir terminus, naudojamas medžiagas bei visus iškylančius klausimus Rangovas turi derinti su Užsakovo atsakingu asmeniu</w:t>
      </w:r>
      <w:r w:rsidRPr="007F2291">
        <w:rPr>
          <w:rFonts w:cs="Times New Roman"/>
          <w:sz w:val="24"/>
          <w:szCs w:val="24"/>
        </w:rPr>
        <w:t xml:space="preserve"> </w:t>
      </w:r>
      <w:r w:rsidRPr="007F2291">
        <w:rPr>
          <w:rFonts w:eastAsia="Times New Roman" w:cs="Times New Roman"/>
          <w:sz w:val="24"/>
          <w:szCs w:val="24"/>
          <w:bdr w:val="none" w:sz="0" w:space="0" w:color="auto" w:frame="1"/>
        </w:rPr>
        <w:t xml:space="preserve">už sutarties vykdymą ir atliktų darbų pridavimo akto pasirašymą RVUL </w:t>
      </w:r>
      <w:r w:rsidR="004B1D08" w:rsidRPr="007F2291">
        <w:rPr>
          <w:rFonts w:eastAsia="Times New Roman" w:cs="Times New Roman"/>
          <w:sz w:val="24"/>
          <w:szCs w:val="24"/>
          <w:bdr w:val="none" w:sz="0" w:space="0" w:color="auto" w:frame="1"/>
        </w:rPr>
        <w:t xml:space="preserve">vyresnysis inžinierius Artūras </w:t>
      </w:r>
      <w:proofErr w:type="spellStart"/>
      <w:r w:rsidR="004B1D08" w:rsidRPr="007F2291">
        <w:rPr>
          <w:rFonts w:eastAsia="Times New Roman" w:cs="Times New Roman"/>
          <w:sz w:val="24"/>
          <w:szCs w:val="24"/>
          <w:bdr w:val="none" w:sz="0" w:space="0" w:color="auto" w:frame="1"/>
        </w:rPr>
        <w:t>Škiland</w:t>
      </w:r>
      <w:proofErr w:type="spellEnd"/>
      <w:r w:rsidRPr="007F2291">
        <w:rPr>
          <w:rFonts w:eastAsia="Times New Roman" w:cs="Times New Roman"/>
          <w:sz w:val="24"/>
          <w:szCs w:val="24"/>
          <w:bdr w:val="none" w:sz="0" w:space="0" w:color="auto" w:frame="1"/>
        </w:rPr>
        <w:t>, tel.: (</w:t>
      </w:r>
      <w:r w:rsidR="008E3ABB" w:rsidRPr="007F2291">
        <w:rPr>
          <w:rFonts w:eastAsia="Times New Roman" w:cs="Times New Roman"/>
          <w:sz w:val="24"/>
          <w:szCs w:val="24"/>
          <w:bdr w:val="none" w:sz="0" w:space="0" w:color="auto" w:frame="1"/>
        </w:rPr>
        <w:t>0</w:t>
      </w:r>
      <w:r w:rsidRPr="007F2291">
        <w:rPr>
          <w:rFonts w:eastAsia="Times New Roman" w:cs="Times New Roman"/>
          <w:sz w:val="24"/>
          <w:szCs w:val="24"/>
          <w:bdr w:val="none" w:sz="0" w:space="0" w:color="auto" w:frame="1"/>
        </w:rPr>
        <w:t xml:space="preserve"> 5) </w:t>
      </w:r>
      <w:r w:rsidR="008E3ABB" w:rsidRPr="007F2291">
        <w:rPr>
          <w:rFonts w:eastAsia="Times New Roman" w:cs="Times New Roman"/>
          <w:sz w:val="24"/>
          <w:szCs w:val="24"/>
          <w:bdr w:val="none" w:sz="0" w:space="0" w:color="auto" w:frame="1"/>
        </w:rPr>
        <w:t>211 3234</w:t>
      </w:r>
      <w:r w:rsidRPr="007F2291">
        <w:rPr>
          <w:rFonts w:eastAsia="Times New Roman" w:cs="Times New Roman"/>
          <w:sz w:val="24"/>
          <w:szCs w:val="24"/>
          <w:bdr w:val="none" w:sz="0" w:space="0" w:color="auto" w:frame="1"/>
        </w:rPr>
        <w:t xml:space="preserve">, </w:t>
      </w:r>
      <w:hyperlink r:id="rId8" w:history="1">
        <w:r w:rsidR="004B1D08" w:rsidRPr="007F2291">
          <w:rPr>
            <w:rStyle w:val="Hipersaitas"/>
            <w:rFonts w:cs="Times New Roman"/>
            <w:sz w:val="24"/>
            <w:szCs w:val="24"/>
          </w:rPr>
          <w:t>arturas.skiland</w:t>
        </w:r>
        <w:r w:rsidR="004B1D08" w:rsidRPr="007F2291">
          <w:rPr>
            <w:rStyle w:val="Hipersaitas"/>
            <w:rFonts w:eastAsia="Times New Roman" w:cs="Times New Roman"/>
            <w:sz w:val="24"/>
            <w:szCs w:val="24"/>
            <w:bdr w:val="none" w:sz="0" w:space="0" w:color="auto" w:frame="1"/>
          </w:rPr>
          <w:t>@rvul.lt</w:t>
        </w:r>
      </w:hyperlink>
      <w:r w:rsidRPr="007F2291">
        <w:rPr>
          <w:rFonts w:eastAsia="Times New Roman" w:cs="Times New Roman"/>
          <w:sz w:val="24"/>
          <w:szCs w:val="24"/>
          <w:bdr w:val="none" w:sz="0" w:space="0" w:color="auto" w:frame="1"/>
        </w:rPr>
        <w:t xml:space="preserve"> </w:t>
      </w:r>
    </w:p>
    <w:p w14:paraId="3D5AD7C1" w14:textId="77777777" w:rsidR="005534B9" w:rsidRPr="007F2291" w:rsidRDefault="005534B9" w:rsidP="007F2291">
      <w:pPr>
        <w:jc w:val="both"/>
        <w:rPr>
          <w:bCs/>
          <w:color w:val="000000"/>
          <w:lang w:val="lt-LT" w:eastAsia="lt-LT"/>
        </w:rPr>
      </w:pPr>
    </w:p>
    <w:p w14:paraId="7B91697F" w14:textId="30ACD9DB" w:rsidR="001F2510" w:rsidRPr="007F2291" w:rsidRDefault="009A57DB" w:rsidP="007F2291">
      <w:pPr>
        <w:jc w:val="both"/>
        <w:rPr>
          <w:rFonts w:eastAsia="Times New Roman"/>
          <w:b/>
          <w:bCs/>
          <w:lang w:val="lt-LT" w:eastAsia="lt-LT"/>
        </w:rPr>
      </w:pPr>
      <w:r>
        <w:rPr>
          <w:rFonts w:eastAsia="Times New Roman"/>
          <w:b/>
          <w:bCs/>
          <w:lang w:val="lt-LT" w:eastAsia="lt-LT"/>
        </w:rPr>
        <w:t>6</w:t>
      </w:r>
      <w:r w:rsidR="001F2510" w:rsidRPr="007F2291">
        <w:rPr>
          <w:rFonts w:eastAsia="Times New Roman"/>
          <w:b/>
          <w:bCs/>
          <w:lang w:val="lt-LT" w:eastAsia="lt-LT"/>
        </w:rPr>
        <w:t>. Specialieji perkančiosios organizacijos reikalavimai, Rangovo siūlomos kainos:</w:t>
      </w:r>
    </w:p>
    <w:tbl>
      <w:tblPr>
        <w:tblStyle w:val="Lentelstinklelis"/>
        <w:tblW w:w="9639" w:type="dxa"/>
        <w:tblInd w:w="108" w:type="dxa"/>
        <w:tblLayout w:type="fixed"/>
        <w:tblLook w:val="04A0" w:firstRow="1" w:lastRow="0" w:firstColumn="1" w:lastColumn="0" w:noHBand="0" w:noVBand="1"/>
      </w:tblPr>
      <w:tblGrid>
        <w:gridCol w:w="567"/>
        <w:gridCol w:w="2410"/>
        <w:gridCol w:w="1418"/>
        <w:gridCol w:w="992"/>
        <w:gridCol w:w="2551"/>
        <w:gridCol w:w="1701"/>
      </w:tblGrid>
      <w:tr w:rsidR="001F2510" w:rsidRPr="007F2291" w14:paraId="1D74FB6A" w14:textId="77777777" w:rsidTr="004B08FA">
        <w:trPr>
          <w:trHeight w:val="401"/>
        </w:trPr>
        <w:tc>
          <w:tcPr>
            <w:tcW w:w="567" w:type="dxa"/>
            <w:tcBorders>
              <w:bottom w:val="single" w:sz="4" w:space="0" w:color="auto"/>
            </w:tcBorders>
          </w:tcPr>
          <w:p w14:paraId="4D04E46D" w14:textId="39DB9C7F" w:rsidR="001F2510" w:rsidRPr="007F2291" w:rsidRDefault="001F2510" w:rsidP="007F2291">
            <w:pPr>
              <w:jc w:val="both"/>
              <w:rPr>
                <w:rFonts w:ascii="Times New Roman" w:eastAsia="Times New Roman" w:hAnsi="Times New Roman" w:cs="Times New Roman"/>
                <w:lang w:val="lt-LT" w:eastAsia="lt-LT"/>
              </w:rPr>
            </w:pPr>
            <w:r w:rsidRPr="007F2291">
              <w:rPr>
                <w:rFonts w:ascii="Times New Roman" w:eastAsia="Times New Roman" w:hAnsi="Times New Roman" w:cs="Times New Roman"/>
                <w:color w:val="000000"/>
                <w:lang w:val="lt-LT" w:eastAsia="lt-LT"/>
              </w:rPr>
              <w:t>Eil.</w:t>
            </w:r>
            <w:r w:rsidR="00D62F7A" w:rsidRPr="007F2291">
              <w:rPr>
                <w:rFonts w:ascii="Times New Roman" w:eastAsia="Times New Roman" w:hAnsi="Times New Roman" w:cs="Times New Roman"/>
                <w:color w:val="000000"/>
                <w:lang w:val="lt-LT" w:eastAsia="lt-LT"/>
              </w:rPr>
              <w:t xml:space="preserve"> </w:t>
            </w:r>
            <w:r w:rsidRPr="007F2291">
              <w:rPr>
                <w:rFonts w:ascii="Times New Roman" w:eastAsia="Times New Roman" w:hAnsi="Times New Roman" w:cs="Times New Roman"/>
                <w:color w:val="000000"/>
                <w:lang w:val="lt-LT" w:eastAsia="lt-LT"/>
              </w:rPr>
              <w:t>Nr.</w:t>
            </w:r>
          </w:p>
        </w:tc>
        <w:tc>
          <w:tcPr>
            <w:tcW w:w="2410" w:type="dxa"/>
            <w:tcBorders>
              <w:bottom w:val="single" w:sz="4" w:space="0" w:color="auto"/>
            </w:tcBorders>
          </w:tcPr>
          <w:p w14:paraId="4FBC09E1" w14:textId="77777777" w:rsidR="001F2510" w:rsidRPr="007F2291" w:rsidRDefault="001F2510" w:rsidP="007F2291">
            <w:pPr>
              <w:jc w:val="both"/>
              <w:rPr>
                <w:rFonts w:ascii="Times New Roman" w:eastAsia="Times New Roman" w:hAnsi="Times New Roman" w:cs="Times New Roman"/>
                <w:lang w:val="lt-LT" w:eastAsia="lt-LT"/>
              </w:rPr>
            </w:pPr>
            <w:r w:rsidRPr="007F2291">
              <w:rPr>
                <w:rFonts w:ascii="Times New Roman" w:eastAsia="Times New Roman" w:hAnsi="Times New Roman" w:cs="Times New Roman"/>
                <w:lang w:val="lt-LT" w:eastAsia="lt-LT"/>
              </w:rPr>
              <w:t>Darbų pavadinimas ir reikalavimai</w:t>
            </w:r>
          </w:p>
        </w:tc>
        <w:tc>
          <w:tcPr>
            <w:tcW w:w="1418" w:type="dxa"/>
            <w:tcBorders>
              <w:bottom w:val="single" w:sz="4" w:space="0" w:color="auto"/>
            </w:tcBorders>
          </w:tcPr>
          <w:p w14:paraId="7BD3E63C" w14:textId="77777777" w:rsidR="001F2510" w:rsidRPr="007F2291" w:rsidRDefault="001F2510" w:rsidP="007F2291">
            <w:pPr>
              <w:jc w:val="both"/>
              <w:rPr>
                <w:rFonts w:ascii="Times New Roman" w:eastAsia="Times New Roman" w:hAnsi="Times New Roman" w:cs="Times New Roman"/>
                <w:lang w:val="lt-LT" w:eastAsia="lt-LT"/>
              </w:rPr>
            </w:pPr>
            <w:r w:rsidRPr="007F2291">
              <w:rPr>
                <w:rFonts w:ascii="Times New Roman" w:eastAsia="Times New Roman" w:hAnsi="Times New Roman" w:cs="Times New Roman"/>
                <w:lang w:val="lt-LT" w:eastAsia="lt-LT"/>
              </w:rPr>
              <w:t>Mato vnt.</w:t>
            </w:r>
          </w:p>
        </w:tc>
        <w:tc>
          <w:tcPr>
            <w:tcW w:w="992" w:type="dxa"/>
            <w:tcBorders>
              <w:bottom w:val="single" w:sz="4" w:space="0" w:color="auto"/>
            </w:tcBorders>
          </w:tcPr>
          <w:p w14:paraId="0B348269" w14:textId="77777777" w:rsidR="001F2510" w:rsidRPr="007F2291" w:rsidRDefault="001F2510" w:rsidP="007F2291">
            <w:pPr>
              <w:jc w:val="both"/>
              <w:rPr>
                <w:rFonts w:ascii="Times New Roman" w:eastAsia="Times New Roman" w:hAnsi="Times New Roman" w:cs="Times New Roman"/>
                <w:lang w:val="lt-LT" w:eastAsia="lt-LT"/>
              </w:rPr>
            </w:pPr>
            <w:r w:rsidRPr="007F2291">
              <w:rPr>
                <w:rFonts w:ascii="Times New Roman" w:eastAsia="Times New Roman" w:hAnsi="Times New Roman" w:cs="Times New Roman"/>
                <w:lang w:val="lt-LT" w:eastAsia="lt-LT"/>
              </w:rPr>
              <w:t>Kiekis</w:t>
            </w:r>
          </w:p>
        </w:tc>
        <w:tc>
          <w:tcPr>
            <w:tcW w:w="2551" w:type="dxa"/>
            <w:tcBorders>
              <w:bottom w:val="single" w:sz="4" w:space="0" w:color="auto"/>
            </w:tcBorders>
          </w:tcPr>
          <w:p w14:paraId="3E4066BD" w14:textId="3EAE4290" w:rsidR="001F2510" w:rsidRPr="007F2291" w:rsidRDefault="001F2510" w:rsidP="007F2291">
            <w:pPr>
              <w:jc w:val="both"/>
              <w:rPr>
                <w:rFonts w:ascii="Times New Roman" w:eastAsia="Times New Roman" w:hAnsi="Times New Roman" w:cs="Times New Roman"/>
                <w:lang w:val="lt-LT" w:eastAsia="lt-LT"/>
              </w:rPr>
            </w:pPr>
            <w:r w:rsidRPr="007F2291">
              <w:rPr>
                <w:rFonts w:ascii="Times New Roman" w:eastAsia="Times New Roman" w:hAnsi="Times New Roman" w:cs="Times New Roman"/>
                <w:lang w:val="lt-LT" w:eastAsia="lt-LT"/>
              </w:rPr>
              <w:t xml:space="preserve">Kaina, EUR be PVM už mato vnt. </w:t>
            </w:r>
          </w:p>
        </w:tc>
        <w:tc>
          <w:tcPr>
            <w:tcW w:w="1701" w:type="dxa"/>
            <w:tcBorders>
              <w:bottom w:val="single" w:sz="4" w:space="0" w:color="auto"/>
            </w:tcBorders>
          </w:tcPr>
          <w:p w14:paraId="47B247B0" w14:textId="77777777" w:rsidR="001F2510" w:rsidRPr="007F2291" w:rsidRDefault="001F2510" w:rsidP="007F2291">
            <w:pPr>
              <w:jc w:val="both"/>
              <w:rPr>
                <w:rFonts w:ascii="Times New Roman" w:eastAsia="Times New Roman" w:hAnsi="Times New Roman" w:cs="Times New Roman"/>
                <w:lang w:val="lt-LT" w:eastAsia="lt-LT"/>
              </w:rPr>
            </w:pPr>
            <w:r w:rsidRPr="007F2291">
              <w:rPr>
                <w:rFonts w:ascii="Times New Roman" w:eastAsia="Times New Roman" w:hAnsi="Times New Roman" w:cs="Times New Roman"/>
                <w:lang w:val="lt-LT" w:eastAsia="lt-LT"/>
              </w:rPr>
              <w:t>Suma, Eur be PVM</w:t>
            </w:r>
          </w:p>
        </w:tc>
      </w:tr>
      <w:tr w:rsidR="001F2510" w:rsidRPr="007F2291" w14:paraId="6E6E4595" w14:textId="77777777" w:rsidTr="00E576DD">
        <w:trPr>
          <w:trHeight w:val="427"/>
        </w:trPr>
        <w:tc>
          <w:tcPr>
            <w:tcW w:w="567" w:type="dxa"/>
            <w:tcBorders>
              <w:bottom w:val="single" w:sz="4" w:space="0" w:color="auto"/>
            </w:tcBorders>
          </w:tcPr>
          <w:p w14:paraId="2BDDC822"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1.</w:t>
            </w:r>
          </w:p>
        </w:tc>
        <w:tc>
          <w:tcPr>
            <w:tcW w:w="2410" w:type="dxa"/>
            <w:tcBorders>
              <w:bottom w:val="single" w:sz="4" w:space="0" w:color="auto"/>
            </w:tcBorders>
          </w:tcPr>
          <w:p w14:paraId="765383C9" w14:textId="6FECEDDB" w:rsidR="001F2510" w:rsidRPr="007F2291" w:rsidRDefault="001F2510" w:rsidP="007F2291">
            <w:pPr>
              <w:jc w:val="both"/>
              <w:rPr>
                <w:rFonts w:ascii="Times New Roman" w:hAnsi="Times New Roman" w:cs="Times New Roman"/>
                <w:lang w:val="lt-LT"/>
              </w:rPr>
            </w:pPr>
            <w:r w:rsidRPr="007F2291">
              <w:rPr>
                <w:rFonts w:ascii="Times New Roman" w:hAnsi="Times New Roman" w:cs="Times New Roman"/>
                <w:lang w:val="lt-LT"/>
              </w:rPr>
              <w:t>Kabelis AXMK 4x</w:t>
            </w:r>
            <w:r w:rsidR="00680D20" w:rsidRPr="007F2291">
              <w:rPr>
                <w:rFonts w:ascii="Times New Roman" w:hAnsi="Times New Roman" w:cs="Times New Roman"/>
                <w:lang w:val="lt-LT"/>
              </w:rPr>
              <w:t>240</w:t>
            </w:r>
          </w:p>
        </w:tc>
        <w:tc>
          <w:tcPr>
            <w:tcW w:w="1418" w:type="dxa"/>
            <w:tcBorders>
              <w:bottom w:val="single" w:sz="4" w:space="0" w:color="auto"/>
            </w:tcBorders>
          </w:tcPr>
          <w:p w14:paraId="7CF3A223"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m</w:t>
            </w:r>
          </w:p>
        </w:tc>
        <w:tc>
          <w:tcPr>
            <w:tcW w:w="992" w:type="dxa"/>
            <w:tcBorders>
              <w:bottom w:val="single" w:sz="4" w:space="0" w:color="auto"/>
            </w:tcBorders>
          </w:tcPr>
          <w:p w14:paraId="29A01D1D" w14:textId="6967EE09" w:rsidR="001F2510" w:rsidRPr="007F2291" w:rsidRDefault="00680D20" w:rsidP="006262FA">
            <w:pPr>
              <w:jc w:val="center"/>
              <w:rPr>
                <w:rFonts w:ascii="Times New Roman" w:hAnsi="Times New Roman" w:cs="Times New Roman"/>
                <w:color w:val="000000"/>
                <w:lang w:val="lt-LT"/>
              </w:rPr>
            </w:pPr>
            <w:r w:rsidRPr="007F2291">
              <w:rPr>
                <w:rFonts w:ascii="Times New Roman" w:hAnsi="Times New Roman" w:cs="Times New Roman"/>
                <w:color w:val="000000"/>
                <w:lang w:val="lt-LT"/>
              </w:rPr>
              <w:t>240</w:t>
            </w:r>
          </w:p>
        </w:tc>
        <w:tc>
          <w:tcPr>
            <w:tcW w:w="2551" w:type="dxa"/>
            <w:tcBorders>
              <w:bottom w:val="single" w:sz="4" w:space="0" w:color="auto"/>
            </w:tcBorders>
          </w:tcPr>
          <w:p w14:paraId="7E89B9DF" w14:textId="3213CC9B" w:rsidR="001F2510" w:rsidRPr="007F2291" w:rsidRDefault="001F2510" w:rsidP="007F2291">
            <w:pPr>
              <w:jc w:val="both"/>
              <w:rPr>
                <w:rFonts w:ascii="Times New Roman" w:eastAsia="Times New Roman" w:hAnsi="Times New Roman" w:cs="Times New Roman"/>
                <w:b/>
                <w:bCs/>
                <w:i/>
                <w:lang w:val="lt-LT" w:eastAsia="lt-LT"/>
              </w:rPr>
            </w:pPr>
          </w:p>
        </w:tc>
        <w:tc>
          <w:tcPr>
            <w:tcW w:w="1701" w:type="dxa"/>
            <w:tcBorders>
              <w:bottom w:val="single" w:sz="4" w:space="0" w:color="auto"/>
            </w:tcBorders>
          </w:tcPr>
          <w:p w14:paraId="04ACA623" w14:textId="21F43EA4" w:rsidR="001F2510" w:rsidRPr="007F2291" w:rsidRDefault="001F2510" w:rsidP="007F2291">
            <w:pPr>
              <w:jc w:val="both"/>
              <w:rPr>
                <w:rFonts w:ascii="Times New Roman" w:eastAsia="Times New Roman" w:hAnsi="Times New Roman" w:cs="Times New Roman"/>
                <w:iCs/>
                <w:lang w:val="lt-LT" w:eastAsia="lt-LT"/>
              </w:rPr>
            </w:pPr>
          </w:p>
        </w:tc>
      </w:tr>
      <w:tr w:rsidR="001F2510" w:rsidRPr="007F2291" w14:paraId="0D7FB8B5" w14:textId="77777777" w:rsidTr="00E576DD">
        <w:trPr>
          <w:trHeight w:val="405"/>
        </w:trPr>
        <w:tc>
          <w:tcPr>
            <w:tcW w:w="567" w:type="dxa"/>
            <w:tcBorders>
              <w:top w:val="single" w:sz="4" w:space="0" w:color="auto"/>
              <w:left w:val="single" w:sz="4" w:space="0" w:color="auto"/>
              <w:bottom w:val="single" w:sz="4" w:space="0" w:color="auto"/>
              <w:right w:val="single" w:sz="4" w:space="0" w:color="auto"/>
            </w:tcBorders>
          </w:tcPr>
          <w:p w14:paraId="1770602A"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2.</w:t>
            </w:r>
          </w:p>
        </w:tc>
        <w:tc>
          <w:tcPr>
            <w:tcW w:w="2410" w:type="dxa"/>
            <w:tcBorders>
              <w:top w:val="single" w:sz="4" w:space="0" w:color="auto"/>
              <w:left w:val="single" w:sz="4" w:space="0" w:color="auto"/>
              <w:bottom w:val="single" w:sz="4" w:space="0" w:color="auto"/>
              <w:right w:val="single" w:sz="4" w:space="0" w:color="auto"/>
            </w:tcBorders>
          </w:tcPr>
          <w:p w14:paraId="4D25E8A0"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Galinės movos</w:t>
            </w:r>
          </w:p>
        </w:tc>
        <w:tc>
          <w:tcPr>
            <w:tcW w:w="1418" w:type="dxa"/>
            <w:tcBorders>
              <w:top w:val="single" w:sz="4" w:space="0" w:color="auto"/>
              <w:left w:val="single" w:sz="4" w:space="0" w:color="auto"/>
              <w:bottom w:val="single" w:sz="4" w:space="0" w:color="auto"/>
              <w:right w:val="single" w:sz="4" w:space="0" w:color="auto"/>
            </w:tcBorders>
          </w:tcPr>
          <w:p w14:paraId="425A12E6" w14:textId="18637065" w:rsidR="001F2510" w:rsidRPr="007F2291" w:rsidRDefault="00D62F7A" w:rsidP="007F2291">
            <w:pPr>
              <w:jc w:val="both"/>
              <w:rPr>
                <w:rFonts w:ascii="Times New Roman" w:hAnsi="Times New Roman" w:cs="Times New Roman"/>
                <w:lang w:val="lt-LT"/>
              </w:rPr>
            </w:pPr>
            <w:r w:rsidRPr="007F2291">
              <w:rPr>
                <w:rFonts w:ascii="Times New Roman" w:hAnsi="Times New Roman" w:cs="Times New Roman"/>
                <w:lang w:val="lt-LT"/>
              </w:rPr>
              <w:t>v</w:t>
            </w:r>
            <w:r w:rsidR="001F2510" w:rsidRPr="007F2291">
              <w:rPr>
                <w:rFonts w:ascii="Times New Roman" w:hAnsi="Times New Roman" w:cs="Times New Roman"/>
                <w:lang w:val="lt-LT"/>
              </w:rPr>
              <w:t>nt.</w:t>
            </w:r>
          </w:p>
        </w:tc>
        <w:tc>
          <w:tcPr>
            <w:tcW w:w="992" w:type="dxa"/>
            <w:tcBorders>
              <w:top w:val="single" w:sz="4" w:space="0" w:color="auto"/>
              <w:left w:val="single" w:sz="4" w:space="0" w:color="auto"/>
              <w:bottom w:val="single" w:sz="4" w:space="0" w:color="auto"/>
              <w:right w:val="single" w:sz="4" w:space="0" w:color="auto"/>
            </w:tcBorders>
          </w:tcPr>
          <w:p w14:paraId="1493D40E" w14:textId="3FA2EAD7" w:rsidR="001F2510" w:rsidRPr="007F2291" w:rsidRDefault="00680D20" w:rsidP="006262FA">
            <w:pPr>
              <w:jc w:val="center"/>
              <w:rPr>
                <w:rFonts w:ascii="Times New Roman" w:hAnsi="Times New Roman" w:cs="Times New Roman"/>
                <w:color w:val="000000"/>
                <w:lang w:val="lt-LT"/>
              </w:rPr>
            </w:pPr>
            <w:r w:rsidRPr="007F2291">
              <w:rPr>
                <w:rFonts w:ascii="Times New Roman" w:hAnsi="Times New Roman" w:cs="Times New Roman"/>
                <w:color w:val="000000"/>
                <w:lang w:val="lt-LT"/>
              </w:rPr>
              <w:t>17</w:t>
            </w:r>
          </w:p>
        </w:tc>
        <w:tc>
          <w:tcPr>
            <w:tcW w:w="2551" w:type="dxa"/>
            <w:tcBorders>
              <w:top w:val="single" w:sz="4" w:space="0" w:color="auto"/>
              <w:left w:val="single" w:sz="4" w:space="0" w:color="auto"/>
              <w:bottom w:val="single" w:sz="4" w:space="0" w:color="auto"/>
              <w:right w:val="single" w:sz="4" w:space="0" w:color="auto"/>
            </w:tcBorders>
          </w:tcPr>
          <w:p w14:paraId="063AD00B" w14:textId="738F6785" w:rsidR="001F2510" w:rsidRPr="007F2291" w:rsidRDefault="001F2510"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194BD6E4" w14:textId="3C9D2489" w:rsidR="001F2510" w:rsidRPr="007F2291" w:rsidRDefault="001F2510" w:rsidP="007F2291">
            <w:pPr>
              <w:jc w:val="both"/>
              <w:rPr>
                <w:rFonts w:ascii="Times New Roman" w:eastAsia="Times New Roman" w:hAnsi="Times New Roman" w:cs="Times New Roman"/>
                <w:iCs/>
                <w:lang w:val="lt-LT" w:eastAsia="lt-LT"/>
              </w:rPr>
            </w:pPr>
          </w:p>
        </w:tc>
      </w:tr>
      <w:tr w:rsidR="001F2510" w:rsidRPr="007F2291" w14:paraId="1BD913AA" w14:textId="77777777" w:rsidTr="00E576DD">
        <w:trPr>
          <w:trHeight w:val="405"/>
        </w:trPr>
        <w:tc>
          <w:tcPr>
            <w:tcW w:w="567" w:type="dxa"/>
            <w:tcBorders>
              <w:top w:val="single" w:sz="4" w:space="0" w:color="auto"/>
              <w:left w:val="single" w:sz="4" w:space="0" w:color="auto"/>
              <w:bottom w:val="single" w:sz="4" w:space="0" w:color="auto"/>
              <w:right w:val="single" w:sz="4" w:space="0" w:color="auto"/>
            </w:tcBorders>
          </w:tcPr>
          <w:p w14:paraId="77DD9CFD"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3.</w:t>
            </w:r>
          </w:p>
        </w:tc>
        <w:tc>
          <w:tcPr>
            <w:tcW w:w="2410" w:type="dxa"/>
            <w:tcBorders>
              <w:top w:val="single" w:sz="4" w:space="0" w:color="auto"/>
              <w:left w:val="single" w:sz="4" w:space="0" w:color="auto"/>
              <w:bottom w:val="single" w:sz="4" w:space="0" w:color="auto"/>
              <w:right w:val="single" w:sz="4" w:space="0" w:color="auto"/>
            </w:tcBorders>
          </w:tcPr>
          <w:p w14:paraId="0BDCA0AE"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Papildomos medžiagos</w:t>
            </w:r>
          </w:p>
        </w:tc>
        <w:tc>
          <w:tcPr>
            <w:tcW w:w="1418" w:type="dxa"/>
            <w:tcBorders>
              <w:top w:val="single" w:sz="4" w:space="0" w:color="auto"/>
              <w:left w:val="single" w:sz="4" w:space="0" w:color="auto"/>
              <w:bottom w:val="single" w:sz="4" w:space="0" w:color="auto"/>
              <w:right w:val="single" w:sz="4" w:space="0" w:color="auto"/>
            </w:tcBorders>
          </w:tcPr>
          <w:p w14:paraId="2A0CF5F9" w14:textId="77777777" w:rsidR="001F2510" w:rsidRPr="007F2291" w:rsidRDefault="001F2510" w:rsidP="007F2291">
            <w:pPr>
              <w:jc w:val="both"/>
              <w:rPr>
                <w:rFonts w:ascii="Times New Roman" w:hAnsi="Times New Roman" w:cs="Times New Roman"/>
                <w:lang w:val="lt-LT"/>
              </w:rPr>
            </w:pPr>
            <w:r w:rsidRPr="007F2291">
              <w:rPr>
                <w:rFonts w:ascii="Times New Roman" w:hAnsi="Times New Roman" w:cs="Times New Roman"/>
                <w:lang w:val="lt-LT"/>
              </w:rPr>
              <w:t>komplektas</w:t>
            </w:r>
          </w:p>
        </w:tc>
        <w:tc>
          <w:tcPr>
            <w:tcW w:w="992" w:type="dxa"/>
            <w:tcBorders>
              <w:top w:val="single" w:sz="4" w:space="0" w:color="auto"/>
              <w:left w:val="single" w:sz="4" w:space="0" w:color="auto"/>
              <w:bottom w:val="single" w:sz="4" w:space="0" w:color="auto"/>
              <w:right w:val="single" w:sz="4" w:space="0" w:color="auto"/>
            </w:tcBorders>
          </w:tcPr>
          <w:p w14:paraId="4E45253A" w14:textId="77777777" w:rsidR="001F2510" w:rsidRPr="007F2291" w:rsidRDefault="001F2510" w:rsidP="006262FA">
            <w:pPr>
              <w:jc w:val="center"/>
              <w:rPr>
                <w:rFonts w:ascii="Times New Roman" w:hAnsi="Times New Roman" w:cs="Times New Roman"/>
                <w:color w:val="000000"/>
                <w:lang w:val="lt-LT"/>
              </w:rPr>
            </w:pPr>
            <w:r w:rsidRPr="007F2291">
              <w:rPr>
                <w:rFonts w:ascii="Times New Roman" w:hAnsi="Times New Roman" w:cs="Times New Roman"/>
                <w:color w:val="000000"/>
                <w:lang w:val="lt-LT"/>
              </w:rPr>
              <w:t>1</w:t>
            </w:r>
          </w:p>
        </w:tc>
        <w:tc>
          <w:tcPr>
            <w:tcW w:w="2551" w:type="dxa"/>
            <w:tcBorders>
              <w:top w:val="single" w:sz="4" w:space="0" w:color="auto"/>
              <w:left w:val="single" w:sz="4" w:space="0" w:color="auto"/>
              <w:bottom w:val="single" w:sz="4" w:space="0" w:color="auto"/>
              <w:right w:val="single" w:sz="4" w:space="0" w:color="auto"/>
            </w:tcBorders>
          </w:tcPr>
          <w:p w14:paraId="4DB1FEC2" w14:textId="4AFA4D10" w:rsidR="001F2510" w:rsidRPr="007F2291" w:rsidRDefault="001F2510"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40872667" w14:textId="5F834BA8" w:rsidR="001F2510" w:rsidRPr="007F2291" w:rsidRDefault="001F2510" w:rsidP="007F2291">
            <w:pPr>
              <w:jc w:val="both"/>
              <w:rPr>
                <w:rFonts w:ascii="Times New Roman" w:eastAsia="Times New Roman" w:hAnsi="Times New Roman" w:cs="Times New Roman"/>
                <w:iCs/>
                <w:lang w:val="lt-LT" w:eastAsia="lt-LT"/>
              </w:rPr>
            </w:pPr>
          </w:p>
        </w:tc>
      </w:tr>
      <w:tr w:rsidR="001F2510" w:rsidRPr="007F2291" w14:paraId="4AE92F28" w14:textId="77777777" w:rsidTr="00E576DD">
        <w:trPr>
          <w:trHeight w:val="405"/>
        </w:trPr>
        <w:tc>
          <w:tcPr>
            <w:tcW w:w="567" w:type="dxa"/>
            <w:tcBorders>
              <w:top w:val="single" w:sz="4" w:space="0" w:color="auto"/>
              <w:left w:val="single" w:sz="4" w:space="0" w:color="auto"/>
              <w:bottom w:val="single" w:sz="4" w:space="0" w:color="auto"/>
              <w:right w:val="single" w:sz="4" w:space="0" w:color="auto"/>
            </w:tcBorders>
          </w:tcPr>
          <w:p w14:paraId="71D416DA"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4.</w:t>
            </w:r>
          </w:p>
        </w:tc>
        <w:tc>
          <w:tcPr>
            <w:tcW w:w="2410" w:type="dxa"/>
            <w:tcBorders>
              <w:top w:val="single" w:sz="4" w:space="0" w:color="auto"/>
              <w:left w:val="single" w:sz="4" w:space="0" w:color="auto"/>
              <w:bottom w:val="single" w:sz="4" w:space="0" w:color="auto"/>
              <w:right w:val="single" w:sz="4" w:space="0" w:color="auto"/>
            </w:tcBorders>
          </w:tcPr>
          <w:p w14:paraId="707DAEF1" w14:textId="77777777" w:rsidR="001F2510" w:rsidRPr="007F2291" w:rsidRDefault="001F2510" w:rsidP="007F2291">
            <w:pPr>
              <w:jc w:val="both"/>
              <w:rPr>
                <w:rFonts w:ascii="Times New Roman" w:eastAsia="Times New Roman" w:hAnsi="Times New Roman" w:cs="Times New Roman"/>
                <w:bCs/>
                <w:lang w:val="lt-LT" w:eastAsia="lt-LT"/>
              </w:rPr>
            </w:pPr>
            <w:r w:rsidRPr="007F2291">
              <w:rPr>
                <w:rFonts w:ascii="Times New Roman" w:eastAsia="Times New Roman" w:hAnsi="Times New Roman" w:cs="Times New Roman"/>
                <w:bCs/>
                <w:lang w:val="lt-LT" w:eastAsia="lt-LT"/>
              </w:rPr>
              <w:t>Montavimo darbai</w:t>
            </w:r>
          </w:p>
        </w:tc>
        <w:tc>
          <w:tcPr>
            <w:tcW w:w="1418" w:type="dxa"/>
            <w:tcBorders>
              <w:top w:val="single" w:sz="4" w:space="0" w:color="auto"/>
              <w:left w:val="single" w:sz="4" w:space="0" w:color="auto"/>
              <w:bottom w:val="single" w:sz="4" w:space="0" w:color="auto"/>
              <w:right w:val="single" w:sz="4" w:space="0" w:color="auto"/>
            </w:tcBorders>
          </w:tcPr>
          <w:p w14:paraId="20AD363C" w14:textId="77777777" w:rsidR="001F2510" w:rsidRPr="007F2291" w:rsidRDefault="001F2510" w:rsidP="007F2291">
            <w:pPr>
              <w:jc w:val="both"/>
              <w:rPr>
                <w:rFonts w:ascii="Times New Roman" w:hAnsi="Times New Roman" w:cs="Times New Roman"/>
                <w:lang w:val="lt-LT"/>
              </w:rPr>
            </w:pPr>
            <w:r w:rsidRPr="007F2291">
              <w:rPr>
                <w:rFonts w:ascii="Times New Roman" w:hAnsi="Times New Roman" w:cs="Times New Roman"/>
                <w:lang w:val="lt-LT"/>
              </w:rPr>
              <w:t>komplektas</w:t>
            </w:r>
          </w:p>
        </w:tc>
        <w:tc>
          <w:tcPr>
            <w:tcW w:w="992" w:type="dxa"/>
            <w:tcBorders>
              <w:top w:val="single" w:sz="4" w:space="0" w:color="auto"/>
              <w:left w:val="single" w:sz="4" w:space="0" w:color="auto"/>
              <w:bottom w:val="single" w:sz="4" w:space="0" w:color="auto"/>
              <w:right w:val="single" w:sz="4" w:space="0" w:color="auto"/>
            </w:tcBorders>
          </w:tcPr>
          <w:p w14:paraId="300657D1" w14:textId="77777777" w:rsidR="001F2510" w:rsidRPr="007F2291" w:rsidRDefault="001F2510" w:rsidP="006262FA">
            <w:pPr>
              <w:jc w:val="center"/>
              <w:rPr>
                <w:rFonts w:ascii="Times New Roman" w:hAnsi="Times New Roman" w:cs="Times New Roman"/>
                <w:color w:val="000000"/>
                <w:lang w:val="lt-LT"/>
              </w:rPr>
            </w:pPr>
            <w:r w:rsidRPr="007F2291">
              <w:rPr>
                <w:rFonts w:ascii="Times New Roman" w:hAnsi="Times New Roman" w:cs="Times New Roman"/>
                <w:color w:val="000000"/>
                <w:lang w:val="lt-LT"/>
              </w:rPr>
              <w:t>1</w:t>
            </w:r>
          </w:p>
        </w:tc>
        <w:tc>
          <w:tcPr>
            <w:tcW w:w="2551" w:type="dxa"/>
            <w:tcBorders>
              <w:top w:val="single" w:sz="4" w:space="0" w:color="auto"/>
              <w:left w:val="single" w:sz="4" w:space="0" w:color="auto"/>
              <w:bottom w:val="single" w:sz="4" w:space="0" w:color="auto"/>
              <w:right w:val="single" w:sz="4" w:space="0" w:color="auto"/>
            </w:tcBorders>
          </w:tcPr>
          <w:p w14:paraId="7E63B35B" w14:textId="50B3C177" w:rsidR="001F2510" w:rsidRPr="007F2291" w:rsidRDefault="001F2510"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51E4A05F" w14:textId="7F6B4144" w:rsidR="001F2510" w:rsidRPr="007F2291" w:rsidRDefault="001F2510" w:rsidP="007F2291">
            <w:pPr>
              <w:jc w:val="both"/>
              <w:rPr>
                <w:rFonts w:ascii="Times New Roman" w:eastAsia="Times New Roman" w:hAnsi="Times New Roman" w:cs="Times New Roman"/>
                <w:iCs/>
                <w:lang w:val="lt-LT" w:eastAsia="lt-LT"/>
              </w:rPr>
            </w:pPr>
          </w:p>
        </w:tc>
      </w:tr>
    </w:tbl>
    <w:tbl>
      <w:tblPr>
        <w:tblW w:w="9639" w:type="dxa"/>
        <w:tblInd w:w="108" w:type="dxa"/>
        <w:tblLook w:val="04A0" w:firstRow="1" w:lastRow="0" w:firstColumn="1" w:lastColumn="0" w:noHBand="0" w:noVBand="1"/>
      </w:tblPr>
      <w:tblGrid>
        <w:gridCol w:w="7938"/>
        <w:gridCol w:w="1701"/>
      </w:tblGrid>
      <w:tr w:rsidR="001F2510" w:rsidRPr="007F2291" w14:paraId="46C187F8" w14:textId="77777777" w:rsidTr="00A65E8A">
        <w:trPr>
          <w:trHeight w:val="202"/>
        </w:trPr>
        <w:tc>
          <w:tcPr>
            <w:tcW w:w="7938" w:type="dxa"/>
            <w:tcBorders>
              <w:top w:val="single" w:sz="4" w:space="0" w:color="auto"/>
              <w:left w:val="single" w:sz="4" w:space="0" w:color="auto"/>
              <w:bottom w:val="single" w:sz="4" w:space="0" w:color="auto"/>
              <w:right w:val="single" w:sz="4" w:space="0" w:color="auto"/>
            </w:tcBorders>
            <w:hideMark/>
          </w:tcPr>
          <w:p w14:paraId="6EC2F8C8" w14:textId="77777777" w:rsidR="001F2510" w:rsidRPr="007F2291" w:rsidRDefault="001F2510" w:rsidP="006262FA">
            <w:pPr>
              <w:jc w:val="right"/>
              <w:rPr>
                <w:rFonts w:eastAsia="Times New Roman"/>
                <w:b/>
                <w:color w:val="000000"/>
                <w:lang w:val="lt-LT" w:eastAsia="lt-LT"/>
              </w:rPr>
            </w:pPr>
            <w:r w:rsidRPr="007F2291">
              <w:rPr>
                <w:rFonts w:eastAsia="Times New Roman"/>
                <w:b/>
                <w:color w:val="000000"/>
                <w:lang w:val="lt-LT" w:eastAsia="lt-LT"/>
              </w:rPr>
              <w:t>Kaina, EUR be PVM:</w:t>
            </w:r>
          </w:p>
        </w:tc>
        <w:tc>
          <w:tcPr>
            <w:tcW w:w="1701" w:type="dxa"/>
            <w:tcBorders>
              <w:top w:val="single" w:sz="4" w:space="0" w:color="auto"/>
              <w:left w:val="single" w:sz="4" w:space="0" w:color="auto"/>
              <w:bottom w:val="single" w:sz="4" w:space="0" w:color="auto"/>
              <w:right w:val="single" w:sz="4" w:space="0" w:color="auto"/>
            </w:tcBorders>
            <w:noWrap/>
          </w:tcPr>
          <w:p w14:paraId="48CEF609" w14:textId="1B11E480" w:rsidR="001F2510" w:rsidRPr="007F2291" w:rsidRDefault="001F2510" w:rsidP="007F2291">
            <w:pPr>
              <w:jc w:val="both"/>
              <w:rPr>
                <w:b/>
                <w:bCs/>
                <w:lang w:val="lt-LT" w:eastAsia="zh-TW"/>
              </w:rPr>
            </w:pPr>
          </w:p>
        </w:tc>
      </w:tr>
      <w:tr w:rsidR="00E57D11" w:rsidRPr="007F2291" w14:paraId="416BF957" w14:textId="77777777" w:rsidTr="00A65E8A">
        <w:trPr>
          <w:trHeight w:val="252"/>
        </w:trPr>
        <w:tc>
          <w:tcPr>
            <w:tcW w:w="7938" w:type="dxa"/>
            <w:tcBorders>
              <w:top w:val="single" w:sz="4" w:space="0" w:color="auto"/>
              <w:left w:val="single" w:sz="4" w:space="0" w:color="auto"/>
              <w:bottom w:val="single" w:sz="4" w:space="0" w:color="auto"/>
              <w:right w:val="single" w:sz="4" w:space="0" w:color="auto"/>
            </w:tcBorders>
          </w:tcPr>
          <w:p w14:paraId="4908B869" w14:textId="572F51FF" w:rsidR="00E57D11" w:rsidRPr="007F2291" w:rsidRDefault="00E57D11" w:rsidP="006262FA">
            <w:pPr>
              <w:jc w:val="right"/>
              <w:rPr>
                <w:rFonts w:eastAsia="Times New Roman"/>
                <w:bCs/>
                <w:color w:val="000000"/>
                <w:lang w:val="lt-LT" w:eastAsia="lt-LT"/>
              </w:rPr>
            </w:pPr>
            <w:r w:rsidRPr="007F2291">
              <w:rPr>
                <w:rFonts w:eastAsia="Times New Roman"/>
                <w:bCs/>
                <w:color w:val="000000"/>
                <w:lang w:val="lt-LT" w:eastAsia="lt-LT"/>
              </w:rPr>
              <w:t>PVM (21 %) suma, EUR:</w:t>
            </w:r>
          </w:p>
        </w:tc>
        <w:tc>
          <w:tcPr>
            <w:tcW w:w="1701" w:type="dxa"/>
            <w:tcBorders>
              <w:top w:val="single" w:sz="4" w:space="0" w:color="auto"/>
              <w:left w:val="single" w:sz="4" w:space="0" w:color="auto"/>
              <w:bottom w:val="single" w:sz="4" w:space="0" w:color="auto"/>
              <w:right w:val="single" w:sz="4" w:space="0" w:color="auto"/>
            </w:tcBorders>
            <w:noWrap/>
          </w:tcPr>
          <w:p w14:paraId="6E97678A" w14:textId="1877B60E" w:rsidR="00E57D11" w:rsidRPr="007F2291" w:rsidRDefault="00E57D11" w:rsidP="007F2291">
            <w:pPr>
              <w:jc w:val="both"/>
              <w:rPr>
                <w:bCs/>
                <w:lang w:val="lt-LT" w:eastAsia="zh-TW"/>
              </w:rPr>
            </w:pPr>
          </w:p>
        </w:tc>
      </w:tr>
      <w:tr w:rsidR="001F2510" w:rsidRPr="007F2291" w14:paraId="7AAD23B2" w14:textId="77777777" w:rsidTr="00A65E8A">
        <w:trPr>
          <w:trHeight w:val="287"/>
        </w:trPr>
        <w:tc>
          <w:tcPr>
            <w:tcW w:w="7938" w:type="dxa"/>
            <w:tcBorders>
              <w:top w:val="single" w:sz="4" w:space="0" w:color="auto"/>
              <w:left w:val="single" w:sz="4" w:space="0" w:color="auto"/>
              <w:bottom w:val="single" w:sz="4" w:space="0" w:color="auto"/>
              <w:right w:val="single" w:sz="4" w:space="0" w:color="auto"/>
            </w:tcBorders>
            <w:hideMark/>
          </w:tcPr>
          <w:p w14:paraId="66496122" w14:textId="77777777" w:rsidR="001F2510" w:rsidRPr="007F2291" w:rsidRDefault="001F2510" w:rsidP="006262FA">
            <w:pPr>
              <w:jc w:val="right"/>
              <w:rPr>
                <w:rFonts w:eastAsia="Times New Roman"/>
                <w:b/>
                <w:color w:val="000000"/>
                <w:lang w:val="lt-LT" w:eastAsia="lt-LT"/>
              </w:rPr>
            </w:pPr>
            <w:r w:rsidRPr="007F2291">
              <w:rPr>
                <w:rFonts w:eastAsia="Times New Roman"/>
                <w:b/>
                <w:color w:val="000000"/>
                <w:lang w:val="lt-LT" w:eastAsia="lt-LT"/>
              </w:rPr>
              <w:t>Kaina, EUR su PVM:</w:t>
            </w:r>
          </w:p>
        </w:tc>
        <w:tc>
          <w:tcPr>
            <w:tcW w:w="1701" w:type="dxa"/>
            <w:tcBorders>
              <w:top w:val="single" w:sz="4" w:space="0" w:color="auto"/>
              <w:left w:val="single" w:sz="4" w:space="0" w:color="auto"/>
              <w:bottom w:val="single" w:sz="4" w:space="0" w:color="auto"/>
              <w:right w:val="single" w:sz="4" w:space="0" w:color="auto"/>
            </w:tcBorders>
            <w:noWrap/>
          </w:tcPr>
          <w:p w14:paraId="28205016" w14:textId="438FE95D" w:rsidR="001F2510" w:rsidRPr="007F2291" w:rsidRDefault="001F2510" w:rsidP="007F2291">
            <w:pPr>
              <w:jc w:val="both"/>
              <w:rPr>
                <w:lang w:val="lt-LT" w:eastAsia="zh-TW"/>
              </w:rPr>
            </w:pPr>
          </w:p>
        </w:tc>
      </w:tr>
      <w:tr w:rsidR="001F2510" w:rsidRPr="007F2291" w14:paraId="4A08DFB1" w14:textId="77777777" w:rsidTr="00E576DD">
        <w:trPr>
          <w:trHeight w:val="287"/>
        </w:trPr>
        <w:tc>
          <w:tcPr>
            <w:tcW w:w="7938" w:type="dxa"/>
            <w:tcBorders>
              <w:top w:val="single" w:sz="4" w:space="0" w:color="auto"/>
              <w:left w:val="single" w:sz="4" w:space="0" w:color="auto"/>
              <w:bottom w:val="single" w:sz="4" w:space="0" w:color="auto"/>
              <w:right w:val="single" w:sz="4" w:space="0" w:color="auto"/>
            </w:tcBorders>
          </w:tcPr>
          <w:p w14:paraId="5F3F5D59" w14:textId="77777777" w:rsidR="001F2510" w:rsidRPr="007F2291" w:rsidRDefault="001F2510" w:rsidP="006262FA">
            <w:pPr>
              <w:jc w:val="right"/>
              <w:rPr>
                <w:rFonts w:eastAsia="Times New Roman"/>
                <w:b/>
                <w:color w:val="FF0000"/>
                <w:highlight w:val="yellow"/>
                <w:lang w:val="lt-LT" w:eastAsia="lt-LT"/>
              </w:rPr>
            </w:pPr>
            <w:r w:rsidRPr="007F2291">
              <w:rPr>
                <w:rFonts w:eastAsia="Times New Roman"/>
                <w:b/>
                <w:lang w:val="lt-LT" w:eastAsia="lt-LT"/>
              </w:rPr>
              <w:t>Suteikiama garantija, ≥5 metai:</w:t>
            </w:r>
          </w:p>
        </w:tc>
        <w:tc>
          <w:tcPr>
            <w:tcW w:w="1701" w:type="dxa"/>
            <w:tcBorders>
              <w:top w:val="single" w:sz="4" w:space="0" w:color="auto"/>
              <w:left w:val="single" w:sz="4" w:space="0" w:color="auto"/>
              <w:bottom w:val="single" w:sz="4" w:space="0" w:color="auto"/>
              <w:right w:val="single" w:sz="4" w:space="0" w:color="auto"/>
            </w:tcBorders>
            <w:noWrap/>
          </w:tcPr>
          <w:p w14:paraId="1CECF893" w14:textId="02F86A0F" w:rsidR="001F2510" w:rsidRPr="007F2291" w:rsidRDefault="001F2510" w:rsidP="007F2291">
            <w:pPr>
              <w:jc w:val="both"/>
              <w:rPr>
                <w:b/>
                <w:color w:val="FF0000"/>
                <w:highlight w:val="yellow"/>
                <w:lang w:val="lt-LT" w:eastAsia="zh-TW"/>
              </w:rPr>
            </w:pPr>
          </w:p>
        </w:tc>
      </w:tr>
    </w:tbl>
    <w:p w14:paraId="3C85B4AB" w14:textId="66800839" w:rsidR="001F2510" w:rsidRPr="007F2291" w:rsidRDefault="001F2510" w:rsidP="007F2291">
      <w:pPr>
        <w:tabs>
          <w:tab w:val="left" w:pos="284"/>
          <w:tab w:val="center" w:pos="4153"/>
          <w:tab w:val="left" w:pos="6825"/>
          <w:tab w:val="right" w:pos="8306"/>
        </w:tabs>
        <w:jc w:val="both"/>
        <w:rPr>
          <w:lang w:val="lt-LT"/>
        </w:rPr>
      </w:pPr>
    </w:p>
    <w:tbl>
      <w:tblPr>
        <w:tblW w:w="9639" w:type="dxa"/>
        <w:tblInd w:w="108" w:type="dxa"/>
        <w:tblLayout w:type="fixed"/>
        <w:tblLook w:val="04A0" w:firstRow="1" w:lastRow="0" w:firstColumn="1" w:lastColumn="0" w:noHBand="0" w:noVBand="1"/>
      </w:tblPr>
      <w:tblGrid>
        <w:gridCol w:w="709"/>
        <w:gridCol w:w="3969"/>
        <w:gridCol w:w="284"/>
        <w:gridCol w:w="992"/>
        <w:gridCol w:w="425"/>
        <w:gridCol w:w="3260"/>
      </w:tblGrid>
      <w:tr w:rsidR="002E299D" w:rsidRPr="000307AA" w14:paraId="43B2E2AF" w14:textId="77777777" w:rsidTr="00920489">
        <w:trPr>
          <w:trHeight w:val="309"/>
        </w:trPr>
        <w:tc>
          <w:tcPr>
            <w:tcW w:w="9639" w:type="dxa"/>
            <w:gridSpan w:val="6"/>
          </w:tcPr>
          <w:p w14:paraId="657E91F9" w14:textId="762BC376" w:rsidR="002E299D" w:rsidRPr="000307AA" w:rsidRDefault="002E299D"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bdr w:val="none" w:sz="0" w:space="0" w:color="auto"/>
                <w:lang w:val="lt-LT"/>
              </w:rPr>
            </w:pPr>
            <w:r w:rsidRPr="000307AA">
              <w:rPr>
                <w:rFonts w:eastAsia="Times New Roman"/>
                <w:b/>
                <w:bCs/>
                <w:bdr w:val="none" w:sz="0" w:space="0" w:color="auto"/>
                <w:lang w:val="lt-LT" w:eastAsia="lt-LT"/>
              </w:rPr>
              <w:t>Pasiūlymo priedai:</w:t>
            </w:r>
          </w:p>
        </w:tc>
      </w:tr>
      <w:tr w:rsidR="000307AA" w:rsidRPr="00C77CE3" w14:paraId="7E68D024" w14:textId="77777777" w:rsidTr="00C77CE3">
        <w:trPr>
          <w:trHeight w:val="221"/>
        </w:trPr>
        <w:tc>
          <w:tcPr>
            <w:tcW w:w="709" w:type="dxa"/>
            <w:tcBorders>
              <w:top w:val="single" w:sz="4" w:space="0" w:color="000000"/>
              <w:left w:val="single" w:sz="4" w:space="0" w:color="000000"/>
              <w:bottom w:val="single" w:sz="4" w:space="0" w:color="000000"/>
              <w:right w:val="single" w:sz="4" w:space="0" w:color="000000"/>
            </w:tcBorders>
          </w:tcPr>
          <w:p w14:paraId="40AF3CA0"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Eil. Nr.</w:t>
            </w:r>
          </w:p>
        </w:tc>
        <w:tc>
          <w:tcPr>
            <w:tcW w:w="3969" w:type="dxa"/>
            <w:tcBorders>
              <w:top w:val="single" w:sz="4" w:space="0" w:color="000000"/>
              <w:left w:val="single" w:sz="4" w:space="0" w:color="000000"/>
              <w:bottom w:val="single" w:sz="4" w:space="0" w:color="000000"/>
              <w:right w:val="single" w:sz="4" w:space="0" w:color="000000"/>
            </w:tcBorders>
            <w:vAlign w:val="center"/>
          </w:tcPr>
          <w:p w14:paraId="1DB592EE"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Dokumento pavadinimas</w:t>
            </w:r>
          </w:p>
        </w:tc>
        <w:tc>
          <w:tcPr>
            <w:tcW w:w="1701" w:type="dxa"/>
            <w:gridSpan w:val="3"/>
            <w:tcBorders>
              <w:top w:val="single" w:sz="4" w:space="0" w:color="000000"/>
              <w:bottom w:val="single" w:sz="4" w:space="0" w:color="000000"/>
              <w:right w:val="single" w:sz="4" w:space="0" w:color="000000"/>
            </w:tcBorders>
            <w:shd w:val="clear" w:color="000000" w:fill="FFFFFF"/>
            <w:vAlign w:val="center"/>
          </w:tcPr>
          <w:p w14:paraId="59D26EE7"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Lapų skaičius</w:t>
            </w:r>
          </w:p>
        </w:tc>
        <w:tc>
          <w:tcPr>
            <w:tcW w:w="3260" w:type="dxa"/>
            <w:tcBorders>
              <w:top w:val="single" w:sz="4" w:space="0" w:color="000000"/>
              <w:bottom w:val="single" w:sz="4" w:space="0" w:color="000000"/>
              <w:right w:val="single" w:sz="4" w:space="0" w:color="000000"/>
            </w:tcBorders>
            <w:shd w:val="clear" w:color="000000" w:fill="FFFFFF"/>
            <w:vAlign w:val="center"/>
          </w:tcPr>
          <w:p w14:paraId="78F587D4"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Dokumentas yra konfidencialus? Taip / Ne</w:t>
            </w:r>
          </w:p>
        </w:tc>
      </w:tr>
      <w:tr w:rsidR="000307AA" w:rsidRPr="00C77CE3" w14:paraId="638B549F"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1605E64C"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60B6C4"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1701" w:type="dxa"/>
            <w:gridSpan w:val="3"/>
            <w:tcBorders>
              <w:top w:val="single" w:sz="4" w:space="0" w:color="000000"/>
              <w:bottom w:val="single" w:sz="4" w:space="0" w:color="000000"/>
              <w:right w:val="single" w:sz="4" w:space="0" w:color="000000"/>
            </w:tcBorders>
            <w:shd w:val="clear" w:color="auto" w:fill="D9D9D9"/>
            <w:vAlign w:val="center"/>
          </w:tcPr>
          <w:p w14:paraId="48507025"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c>
          <w:tcPr>
            <w:tcW w:w="3260" w:type="dxa"/>
            <w:tcBorders>
              <w:top w:val="single" w:sz="4" w:space="0" w:color="000000"/>
              <w:bottom w:val="single" w:sz="4" w:space="0" w:color="000000"/>
              <w:right w:val="single" w:sz="4" w:space="0" w:color="000000"/>
            </w:tcBorders>
            <w:shd w:val="clear" w:color="auto" w:fill="D9D9D9"/>
            <w:vAlign w:val="center"/>
          </w:tcPr>
          <w:p w14:paraId="50EB077E"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r>
      <w:tr w:rsidR="000307AA" w:rsidRPr="00C77CE3" w14:paraId="0B907FDC"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733A4E85"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340B3"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1701" w:type="dxa"/>
            <w:gridSpan w:val="3"/>
            <w:tcBorders>
              <w:top w:val="single" w:sz="4" w:space="0" w:color="000000"/>
              <w:bottom w:val="single" w:sz="4" w:space="0" w:color="000000"/>
              <w:right w:val="single" w:sz="4" w:space="0" w:color="000000"/>
            </w:tcBorders>
            <w:shd w:val="clear" w:color="auto" w:fill="D9D9D9"/>
            <w:vAlign w:val="center"/>
          </w:tcPr>
          <w:p w14:paraId="0F35DA96"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c>
          <w:tcPr>
            <w:tcW w:w="3260" w:type="dxa"/>
            <w:tcBorders>
              <w:top w:val="single" w:sz="4" w:space="0" w:color="000000"/>
              <w:bottom w:val="single" w:sz="4" w:space="0" w:color="000000"/>
              <w:right w:val="single" w:sz="4" w:space="0" w:color="000000"/>
            </w:tcBorders>
            <w:shd w:val="clear" w:color="auto" w:fill="D9D9D9"/>
            <w:vAlign w:val="center"/>
          </w:tcPr>
          <w:p w14:paraId="200F71E1"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r>
      <w:tr w:rsidR="000307AA" w:rsidRPr="000307AA" w14:paraId="67A7815B" w14:textId="77777777" w:rsidTr="000307AA">
        <w:trPr>
          <w:trHeight w:val="309"/>
        </w:trPr>
        <w:tc>
          <w:tcPr>
            <w:tcW w:w="9639" w:type="dxa"/>
            <w:gridSpan w:val="6"/>
          </w:tcPr>
          <w:p w14:paraId="4185DA76"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
                <w:bCs/>
                <w:bdr w:val="none" w:sz="0" w:space="0" w:color="auto"/>
                <w:lang w:val="lt-LT" w:eastAsia="lt-LT"/>
              </w:rPr>
            </w:pPr>
          </w:p>
          <w:p w14:paraId="471ABBE8"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
                <w:bCs/>
                <w:bdr w:val="none" w:sz="0" w:space="0" w:color="auto"/>
                <w:lang w:val="lt-LT" w:eastAsia="lt-LT"/>
              </w:rPr>
            </w:pPr>
            <w:r w:rsidRPr="000307AA">
              <w:rPr>
                <w:rFonts w:eastAsia="Times New Roman"/>
                <w:b/>
                <w:bCs/>
                <w:bdr w:val="none" w:sz="0" w:space="0" w:color="auto"/>
                <w:lang w:val="lt-LT" w:eastAsia="lt-LT"/>
              </w:rPr>
              <w:t>Numatomi pasitekti subtiekėjai (jei numatoma):</w:t>
            </w:r>
          </w:p>
        </w:tc>
      </w:tr>
      <w:tr w:rsidR="000307AA" w:rsidRPr="00C77CE3" w14:paraId="42775665"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tcPr>
          <w:p w14:paraId="201A643D"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Eil. Nr.</w:t>
            </w:r>
          </w:p>
        </w:tc>
        <w:tc>
          <w:tcPr>
            <w:tcW w:w="3969" w:type="dxa"/>
            <w:tcBorders>
              <w:top w:val="single" w:sz="4" w:space="0" w:color="000000"/>
              <w:left w:val="single" w:sz="4" w:space="0" w:color="000000"/>
              <w:bottom w:val="single" w:sz="4" w:space="0" w:color="000000"/>
              <w:right w:val="single" w:sz="4" w:space="0" w:color="000000"/>
            </w:tcBorders>
            <w:vAlign w:val="center"/>
          </w:tcPr>
          <w:p w14:paraId="2F844C62"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Subtiekėjo pavadinimas</w:t>
            </w:r>
          </w:p>
        </w:tc>
        <w:tc>
          <w:tcPr>
            <w:tcW w:w="1701" w:type="dxa"/>
            <w:gridSpan w:val="3"/>
            <w:tcBorders>
              <w:top w:val="single" w:sz="4" w:space="0" w:color="000000"/>
              <w:bottom w:val="single" w:sz="4" w:space="0" w:color="000000"/>
              <w:right w:val="single" w:sz="4" w:space="0" w:color="000000"/>
            </w:tcBorders>
            <w:vAlign w:val="center"/>
          </w:tcPr>
          <w:p w14:paraId="01730560"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Subtiekėjo kodas</w:t>
            </w:r>
          </w:p>
        </w:tc>
        <w:tc>
          <w:tcPr>
            <w:tcW w:w="3260" w:type="dxa"/>
            <w:tcBorders>
              <w:top w:val="single" w:sz="4" w:space="0" w:color="000000"/>
              <w:bottom w:val="single" w:sz="4" w:space="0" w:color="000000"/>
              <w:right w:val="single" w:sz="4" w:space="0" w:color="000000"/>
            </w:tcBorders>
            <w:vAlign w:val="center"/>
          </w:tcPr>
          <w:p w14:paraId="34A1E913"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Perduodama veikla ir šios veiklos dalis bendroje pasiūlymo kainoje (% ir Eur)</w:t>
            </w:r>
          </w:p>
        </w:tc>
      </w:tr>
      <w:tr w:rsidR="000307AA" w:rsidRPr="00C77CE3" w14:paraId="6892D28E"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773A3386"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78123"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r w:rsidRPr="000307AA">
              <w:rPr>
                <w:rFonts w:eastAsia="Times New Roman"/>
                <w:bdr w:val="none" w:sz="0" w:space="0" w:color="auto"/>
                <w:lang w:val="lt-LT" w:eastAsia="lt-LT"/>
              </w:rPr>
              <w:t> </w:t>
            </w:r>
          </w:p>
        </w:tc>
        <w:tc>
          <w:tcPr>
            <w:tcW w:w="1701" w:type="dxa"/>
            <w:gridSpan w:val="3"/>
            <w:tcBorders>
              <w:top w:val="single" w:sz="4" w:space="0" w:color="000000"/>
              <w:bottom w:val="single" w:sz="4" w:space="0" w:color="000000"/>
              <w:right w:val="single" w:sz="4" w:space="0" w:color="000000"/>
            </w:tcBorders>
            <w:shd w:val="clear" w:color="auto" w:fill="D9D9D9"/>
            <w:vAlign w:val="center"/>
          </w:tcPr>
          <w:p w14:paraId="7C81CD17"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c>
          <w:tcPr>
            <w:tcW w:w="3260" w:type="dxa"/>
            <w:tcBorders>
              <w:top w:val="single" w:sz="4" w:space="0" w:color="000000"/>
              <w:bottom w:val="single" w:sz="4" w:space="0" w:color="000000"/>
              <w:right w:val="single" w:sz="4" w:space="0" w:color="000000"/>
            </w:tcBorders>
            <w:shd w:val="clear" w:color="auto" w:fill="D9D9D9"/>
            <w:vAlign w:val="center"/>
          </w:tcPr>
          <w:p w14:paraId="1AA5E019"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r>
      <w:tr w:rsidR="000307AA" w:rsidRPr="00C77CE3" w14:paraId="6C1BE764" w14:textId="77777777" w:rsidTr="000307AA">
        <w:trPr>
          <w:trHeight w:val="245"/>
        </w:trPr>
        <w:tc>
          <w:tcPr>
            <w:tcW w:w="4962" w:type="dxa"/>
            <w:gridSpan w:val="3"/>
            <w:tcBorders>
              <w:bottom w:val="single" w:sz="4" w:space="0" w:color="000000"/>
            </w:tcBorders>
            <w:vAlign w:val="bottom"/>
          </w:tcPr>
          <w:p w14:paraId="63A4899F"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p>
          <w:p w14:paraId="3A407227"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r w:rsidRPr="000307AA">
              <w:rPr>
                <w:rFonts w:eastAsia="Times New Roman"/>
                <w:bdr w:val="none" w:sz="0" w:space="0" w:color="auto"/>
                <w:lang w:val="lt-LT"/>
              </w:rPr>
              <w:t> </w:t>
            </w:r>
          </w:p>
        </w:tc>
        <w:tc>
          <w:tcPr>
            <w:tcW w:w="992" w:type="dxa"/>
            <w:vAlign w:val="bottom"/>
          </w:tcPr>
          <w:p w14:paraId="55681064"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p>
        </w:tc>
        <w:tc>
          <w:tcPr>
            <w:tcW w:w="3685" w:type="dxa"/>
            <w:gridSpan w:val="2"/>
            <w:tcBorders>
              <w:bottom w:val="single" w:sz="4" w:space="0" w:color="000000"/>
            </w:tcBorders>
            <w:vAlign w:val="bottom"/>
          </w:tcPr>
          <w:p w14:paraId="1449BE72"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r w:rsidRPr="000307AA">
              <w:rPr>
                <w:rFonts w:eastAsia="Times New Roman"/>
                <w:bdr w:val="none" w:sz="0" w:space="0" w:color="auto"/>
                <w:lang w:val="lt-LT"/>
              </w:rPr>
              <w:t> </w:t>
            </w:r>
          </w:p>
        </w:tc>
      </w:tr>
      <w:tr w:rsidR="000307AA" w:rsidRPr="00C77CE3" w14:paraId="277F7664" w14:textId="77777777" w:rsidTr="000307AA">
        <w:trPr>
          <w:trHeight w:val="245"/>
        </w:trPr>
        <w:tc>
          <w:tcPr>
            <w:tcW w:w="4962" w:type="dxa"/>
            <w:gridSpan w:val="3"/>
            <w:tcBorders>
              <w:top w:val="single" w:sz="4" w:space="0" w:color="000000"/>
            </w:tcBorders>
            <w:vAlign w:val="center"/>
          </w:tcPr>
          <w:p w14:paraId="0588C837" w14:textId="60E0DE3F"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rPr>
            </w:pPr>
            <w:r w:rsidRPr="000307AA">
              <w:rPr>
                <w:rFonts w:eastAsia="Times New Roman"/>
                <w:i/>
                <w:iCs/>
                <w:bdr w:val="none" w:sz="0" w:space="0" w:color="auto"/>
                <w:lang w:val="lt-LT"/>
              </w:rPr>
              <w:t>(</w:t>
            </w:r>
            <w:r w:rsidR="00A5296C">
              <w:rPr>
                <w:rFonts w:eastAsia="Times New Roman"/>
                <w:i/>
                <w:iCs/>
                <w:bdr w:val="none" w:sz="0" w:space="0" w:color="auto"/>
                <w:lang w:val="lt-LT"/>
              </w:rPr>
              <w:t>Rangovo</w:t>
            </w:r>
            <w:r w:rsidRPr="000307AA">
              <w:rPr>
                <w:rFonts w:eastAsia="Times New Roman"/>
                <w:i/>
                <w:iCs/>
                <w:bdr w:val="none" w:sz="0" w:space="0" w:color="auto"/>
                <w:lang w:val="lt-LT"/>
              </w:rPr>
              <w:t xml:space="preserve"> arba jo įgalioto asmens pareigų pavadinimas</w:t>
            </w:r>
            <w:r w:rsidRPr="000307AA">
              <w:rPr>
                <w:rFonts w:eastAsia="Times New Roman"/>
                <w:bdr w:val="none" w:sz="0" w:space="0" w:color="auto"/>
                <w:lang w:val="lt-LT"/>
              </w:rPr>
              <w:t>)</w:t>
            </w:r>
          </w:p>
        </w:tc>
        <w:tc>
          <w:tcPr>
            <w:tcW w:w="992" w:type="dxa"/>
            <w:vAlign w:val="bottom"/>
          </w:tcPr>
          <w:p w14:paraId="6B759435"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rPr>
            </w:pPr>
          </w:p>
        </w:tc>
        <w:tc>
          <w:tcPr>
            <w:tcW w:w="3685" w:type="dxa"/>
            <w:gridSpan w:val="2"/>
            <w:tcBorders>
              <w:top w:val="single" w:sz="4" w:space="0" w:color="000000"/>
            </w:tcBorders>
            <w:vAlign w:val="bottom"/>
          </w:tcPr>
          <w:p w14:paraId="18C3B83B"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i/>
                <w:iCs/>
                <w:bdr w:val="none" w:sz="0" w:space="0" w:color="auto"/>
                <w:lang w:val="lt-LT"/>
              </w:rPr>
            </w:pPr>
            <w:r w:rsidRPr="000307AA">
              <w:rPr>
                <w:rFonts w:eastAsia="Times New Roman"/>
                <w:i/>
                <w:iCs/>
                <w:bdr w:val="none" w:sz="0" w:space="0" w:color="auto"/>
                <w:lang w:val="lt-LT"/>
              </w:rPr>
              <w:t xml:space="preserve">(Vardas ir pavardė) </w:t>
            </w:r>
          </w:p>
        </w:tc>
      </w:tr>
    </w:tbl>
    <w:p w14:paraId="58737C70" w14:textId="77777777" w:rsidR="00201485" w:rsidRPr="007F2291" w:rsidRDefault="00201485" w:rsidP="000307AA">
      <w:pPr>
        <w:suppressAutoHyphens/>
        <w:spacing w:after="40"/>
        <w:ind w:left="1440" w:firstLine="720"/>
      </w:pPr>
    </w:p>
    <w:sectPr w:rsidR="00201485" w:rsidRPr="007F2291" w:rsidSect="001401BA">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AD166" w14:textId="77777777" w:rsidR="0044351D" w:rsidRDefault="0044351D">
      <w:r>
        <w:separator/>
      </w:r>
    </w:p>
  </w:endnote>
  <w:endnote w:type="continuationSeparator" w:id="0">
    <w:p w14:paraId="75AEB6F8" w14:textId="77777777" w:rsidR="0044351D" w:rsidRDefault="0044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B180" w14:textId="77777777" w:rsidR="0044351D" w:rsidRDefault="0044351D">
      <w:r>
        <w:separator/>
      </w:r>
    </w:p>
  </w:footnote>
  <w:footnote w:type="continuationSeparator" w:id="0">
    <w:p w14:paraId="4D771BB0" w14:textId="77777777" w:rsidR="0044351D" w:rsidRDefault="00443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05313"/>
      <w:docPartObj>
        <w:docPartGallery w:val="Page Numbers (Top of Page)"/>
        <w:docPartUnique/>
      </w:docPartObj>
    </w:sdtPr>
    <w:sdtContent>
      <w:p w14:paraId="42C985DF" w14:textId="0D6CF4C3" w:rsidR="00CC6378" w:rsidRDefault="00B6250F">
        <w:pPr>
          <w:pStyle w:val="Antrats"/>
          <w:jc w:val="center"/>
        </w:pPr>
        <w:r>
          <w:fldChar w:fldCharType="begin"/>
        </w:r>
        <w:r>
          <w:instrText>PAGE   \* MERGEFORMAT</w:instrText>
        </w:r>
        <w:r>
          <w:fldChar w:fldCharType="separate"/>
        </w:r>
        <w:r w:rsidR="00093347">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4F64"/>
    <w:multiLevelType w:val="multilevel"/>
    <w:tmpl w:val="33802632"/>
    <w:lvl w:ilvl="0">
      <w:start w:val="1"/>
      <w:numFmt w:val="decimal"/>
      <w:lvlText w:val="%1."/>
      <w:lvlJc w:val="left"/>
      <w:rPr>
        <w:rFonts w:ascii="Times New Roman" w:eastAsia="Times New Roman" w:hAnsi="Times New Roman" w:cs="Times New Roman"/>
        <w:b/>
        <w:bCs/>
        <w:i w:val="0"/>
        <w:iCs w:val="0"/>
        <w:smallCaps w:val="0"/>
        <w:strike w:val="0"/>
        <w:color w:val="424242"/>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0B82F3F"/>
    <w:multiLevelType w:val="hybridMultilevel"/>
    <w:tmpl w:val="8214BF40"/>
    <w:lvl w:ilvl="0" w:tplc="831AF1C6">
      <w:start w:val="1"/>
      <w:numFmt w:val="decimal"/>
      <w:lvlText w:val="%1."/>
      <w:lvlJc w:val="left"/>
      <w:pPr>
        <w:ind w:left="1020" w:hanging="360"/>
      </w:pPr>
      <w:rPr>
        <w:rFonts w:hint="default"/>
        <w:b/>
      </w:rPr>
    </w:lvl>
    <w:lvl w:ilvl="1" w:tplc="04270019">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2" w15:restartNumberingAfterBreak="0">
    <w:nsid w:val="3A836582"/>
    <w:multiLevelType w:val="multilevel"/>
    <w:tmpl w:val="F55C52E2"/>
    <w:lvl w:ilvl="0">
      <w:start w:val="2"/>
      <w:numFmt w:val="decimal"/>
      <w:lvlText w:val="%1."/>
      <w:lvlJc w:val="left"/>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7C52D9"/>
    <w:multiLevelType w:val="multilevel"/>
    <w:tmpl w:val="3F9A5BF4"/>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4" w15:restartNumberingAfterBreak="0">
    <w:nsid w:val="4E7474FB"/>
    <w:multiLevelType w:val="multilevel"/>
    <w:tmpl w:val="24FE7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31D0D0A"/>
    <w:multiLevelType w:val="hybridMultilevel"/>
    <w:tmpl w:val="4D8EBCCC"/>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4F146A8"/>
    <w:multiLevelType w:val="hybridMultilevel"/>
    <w:tmpl w:val="F3E67E8C"/>
    <w:lvl w:ilvl="0" w:tplc="3CB0961A">
      <w:start w:val="7"/>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7" w15:restartNumberingAfterBreak="0">
    <w:nsid w:val="7B4C6269"/>
    <w:multiLevelType w:val="multilevel"/>
    <w:tmpl w:val="C6CCF648"/>
    <w:lvl w:ilvl="0">
      <w:start w:val="1"/>
      <w:numFmt w:val="decimal"/>
      <w:lvlText w:val="%1."/>
      <w:lvlJc w:val="left"/>
      <w:rPr>
        <w:rFonts w:ascii="Times New Roman" w:eastAsia="Times New Roman" w:hAnsi="Times New Roman" w:cs="Times New Roman"/>
        <w:b/>
        <w:bCs/>
        <w:i w:val="0"/>
        <w:iCs w:val="0"/>
        <w:smallCaps w:val="0"/>
        <w:strike w:val="0"/>
        <w:color w:val="424242"/>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2263352">
    <w:abstractNumId w:val="1"/>
  </w:num>
  <w:num w:numId="2" w16cid:durableId="579291832">
    <w:abstractNumId w:val="6"/>
  </w:num>
  <w:num w:numId="3" w16cid:durableId="344940122">
    <w:abstractNumId w:val="0"/>
  </w:num>
  <w:num w:numId="4" w16cid:durableId="1589804460">
    <w:abstractNumId w:val="7"/>
  </w:num>
  <w:num w:numId="5" w16cid:durableId="530799467">
    <w:abstractNumId w:val="3"/>
  </w:num>
  <w:num w:numId="6" w16cid:durableId="1703744226">
    <w:abstractNumId w:val="4"/>
  </w:num>
  <w:num w:numId="7" w16cid:durableId="1888761388">
    <w:abstractNumId w:val="5"/>
  </w:num>
  <w:num w:numId="8" w16cid:durableId="65773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688"/>
    <w:rsid w:val="00025791"/>
    <w:rsid w:val="0002748C"/>
    <w:rsid w:val="000307AA"/>
    <w:rsid w:val="00050F2B"/>
    <w:rsid w:val="00052ED7"/>
    <w:rsid w:val="00053A20"/>
    <w:rsid w:val="00073CB7"/>
    <w:rsid w:val="00093347"/>
    <w:rsid w:val="000954FC"/>
    <w:rsid w:val="000B1483"/>
    <w:rsid w:val="000B392D"/>
    <w:rsid w:val="000D09CE"/>
    <w:rsid w:val="000E2294"/>
    <w:rsid w:val="000E3E82"/>
    <w:rsid w:val="000F0B70"/>
    <w:rsid w:val="000F0F3F"/>
    <w:rsid w:val="000F3F3B"/>
    <w:rsid w:val="00107479"/>
    <w:rsid w:val="001256CA"/>
    <w:rsid w:val="001401BA"/>
    <w:rsid w:val="00142777"/>
    <w:rsid w:val="00153503"/>
    <w:rsid w:val="00170DCF"/>
    <w:rsid w:val="001735AB"/>
    <w:rsid w:val="001778FA"/>
    <w:rsid w:val="00186DE8"/>
    <w:rsid w:val="001A262D"/>
    <w:rsid w:val="001C19D0"/>
    <w:rsid w:val="001C2EC7"/>
    <w:rsid w:val="001C3D3E"/>
    <w:rsid w:val="001C7D44"/>
    <w:rsid w:val="001E15A5"/>
    <w:rsid w:val="001E2071"/>
    <w:rsid w:val="001F2510"/>
    <w:rsid w:val="00201485"/>
    <w:rsid w:val="00203A76"/>
    <w:rsid w:val="0020494B"/>
    <w:rsid w:val="0021746A"/>
    <w:rsid w:val="002224EF"/>
    <w:rsid w:val="00231E57"/>
    <w:rsid w:val="00232B23"/>
    <w:rsid w:val="00244DAB"/>
    <w:rsid w:val="002672E1"/>
    <w:rsid w:val="0027121E"/>
    <w:rsid w:val="0027518C"/>
    <w:rsid w:val="00280ABC"/>
    <w:rsid w:val="00284EEC"/>
    <w:rsid w:val="002A1A53"/>
    <w:rsid w:val="002A2368"/>
    <w:rsid w:val="002A4239"/>
    <w:rsid w:val="002A5807"/>
    <w:rsid w:val="002B6F81"/>
    <w:rsid w:val="002B74F0"/>
    <w:rsid w:val="002C031E"/>
    <w:rsid w:val="002D1113"/>
    <w:rsid w:val="002E299D"/>
    <w:rsid w:val="002E497C"/>
    <w:rsid w:val="002E4F6B"/>
    <w:rsid w:val="00300806"/>
    <w:rsid w:val="0031160F"/>
    <w:rsid w:val="00311797"/>
    <w:rsid w:val="00311E5C"/>
    <w:rsid w:val="00314099"/>
    <w:rsid w:val="00314C74"/>
    <w:rsid w:val="003166BB"/>
    <w:rsid w:val="00322208"/>
    <w:rsid w:val="00322B73"/>
    <w:rsid w:val="00327809"/>
    <w:rsid w:val="00332437"/>
    <w:rsid w:val="00356B3B"/>
    <w:rsid w:val="00362135"/>
    <w:rsid w:val="00365EEA"/>
    <w:rsid w:val="003717C7"/>
    <w:rsid w:val="003946D6"/>
    <w:rsid w:val="003967F8"/>
    <w:rsid w:val="003A1AD2"/>
    <w:rsid w:val="003A331C"/>
    <w:rsid w:val="003B5841"/>
    <w:rsid w:val="003B6370"/>
    <w:rsid w:val="003D264E"/>
    <w:rsid w:val="003D4BA3"/>
    <w:rsid w:val="003D7198"/>
    <w:rsid w:val="003F1B00"/>
    <w:rsid w:val="003F5238"/>
    <w:rsid w:val="00414364"/>
    <w:rsid w:val="00423497"/>
    <w:rsid w:val="0044351D"/>
    <w:rsid w:val="004702FD"/>
    <w:rsid w:val="00470FCD"/>
    <w:rsid w:val="004919BD"/>
    <w:rsid w:val="0049509C"/>
    <w:rsid w:val="004A1E5E"/>
    <w:rsid w:val="004A5EF2"/>
    <w:rsid w:val="004B08FA"/>
    <w:rsid w:val="004B1D08"/>
    <w:rsid w:val="004B260A"/>
    <w:rsid w:val="004C024F"/>
    <w:rsid w:val="004D7C85"/>
    <w:rsid w:val="004E0DA0"/>
    <w:rsid w:val="004F3898"/>
    <w:rsid w:val="004F543D"/>
    <w:rsid w:val="004F7CBF"/>
    <w:rsid w:val="0050110B"/>
    <w:rsid w:val="005067A2"/>
    <w:rsid w:val="00506832"/>
    <w:rsid w:val="00507E6F"/>
    <w:rsid w:val="00510D29"/>
    <w:rsid w:val="00516248"/>
    <w:rsid w:val="0053494B"/>
    <w:rsid w:val="00535C99"/>
    <w:rsid w:val="00544848"/>
    <w:rsid w:val="00550BD8"/>
    <w:rsid w:val="00550FBC"/>
    <w:rsid w:val="005534B9"/>
    <w:rsid w:val="0056528D"/>
    <w:rsid w:val="005847BB"/>
    <w:rsid w:val="00590AC1"/>
    <w:rsid w:val="005A5667"/>
    <w:rsid w:val="005A7418"/>
    <w:rsid w:val="005C2986"/>
    <w:rsid w:val="005E5A79"/>
    <w:rsid w:val="006006E4"/>
    <w:rsid w:val="006049BE"/>
    <w:rsid w:val="00605247"/>
    <w:rsid w:val="00610AC6"/>
    <w:rsid w:val="00615575"/>
    <w:rsid w:val="00624EB1"/>
    <w:rsid w:val="006262FA"/>
    <w:rsid w:val="0062661D"/>
    <w:rsid w:val="00632148"/>
    <w:rsid w:val="00632D06"/>
    <w:rsid w:val="00634098"/>
    <w:rsid w:val="00641377"/>
    <w:rsid w:val="0065262C"/>
    <w:rsid w:val="0065676E"/>
    <w:rsid w:val="00656AF2"/>
    <w:rsid w:val="00657783"/>
    <w:rsid w:val="0066167C"/>
    <w:rsid w:val="006668CD"/>
    <w:rsid w:val="00675306"/>
    <w:rsid w:val="00680D20"/>
    <w:rsid w:val="0068623C"/>
    <w:rsid w:val="00693129"/>
    <w:rsid w:val="006A671B"/>
    <w:rsid w:val="006A6E49"/>
    <w:rsid w:val="006B0DD5"/>
    <w:rsid w:val="006B305A"/>
    <w:rsid w:val="006B3A9D"/>
    <w:rsid w:val="006D2B4C"/>
    <w:rsid w:val="006E0467"/>
    <w:rsid w:val="006E2670"/>
    <w:rsid w:val="00702BC4"/>
    <w:rsid w:val="0070424D"/>
    <w:rsid w:val="0071055C"/>
    <w:rsid w:val="0071682C"/>
    <w:rsid w:val="0072570C"/>
    <w:rsid w:val="00725D56"/>
    <w:rsid w:val="00732870"/>
    <w:rsid w:val="00753280"/>
    <w:rsid w:val="00761079"/>
    <w:rsid w:val="00777B40"/>
    <w:rsid w:val="00781177"/>
    <w:rsid w:val="007A77E0"/>
    <w:rsid w:val="007B413D"/>
    <w:rsid w:val="007C49E7"/>
    <w:rsid w:val="007C5F46"/>
    <w:rsid w:val="007C6192"/>
    <w:rsid w:val="007D3C0A"/>
    <w:rsid w:val="007F1336"/>
    <w:rsid w:val="007F2291"/>
    <w:rsid w:val="007F4483"/>
    <w:rsid w:val="007F4799"/>
    <w:rsid w:val="008051C7"/>
    <w:rsid w:val="008134FF"/>
    <w:rsid w:val="00822707"/>
    <w:rsid w:val="008232CC"/>
    <w:rsid w:val="00852A4D"/>
    <w:rsid w:val="008541A4"/>
    <w:rsid w:val="008643DF"/>
    <w:rsid w:val="00880D67"/>
    <w:rsid w:val="008842E5"/>
    <w:rsid w:val="00886027"/>
    <w:rsid w:val="008B0D5D"/>
    <w:rsid w:val="008B6390"/>
    <w:rsid w:val="008E3ABB"/>
    <w:rsid w:val="00917637"/>
    <w:rsid w:val="00922A02"/>
    <w:rsid w:val="00937272"/>
    <w:rsid w:val="00963FCB"/>
    <w:rsid w:val="009644DA"/>
    <w:rsid w:val="009674D9"/>
    <w:rsid w:val="009761A6"/>
    <w:rsid w:val="00991398"/>
    <w:rsid w:val="009A3FF5"/>
    <w:rsid w:val="009A57DB"/>
    <w:rsid w:val="009A5C6D"/>
    <w:rsid w:val="009A5F30"/>
    <w:rsid w:val="009B1D8F"/>
    <w:rsid w:val="009B2064"/>
    <w:rsid w:val="009C17CA"/>
    <w:rsid w:val="009C2233"/>
    <w:rsid w:val="009D092A"/>
    <w:rsid w:val="009F5D8A"/>
    <w:rsid w:val="00A27AF5"/>
    <w:rsid w:val="00A30423"/>
    <w:rsid w:val="00A358A6"/>
    <w:rsid w:val="00A36B85"/>
    <w:rsid w:val="00A45E34"/>
    <w:rsid w:val="00A46794"/>
    <w:rsid w:val="00A5296C"/>
    <w:rsid w:val="00A5544A"/>
    <w:rsid w:val="00A55E4C"/>
    <w:rsid w:val="00A62CFD"/>
    <w:rsid w:val="00A6396C"/>
    <w:rsid w:val="00A65E8A"/>
    <w:rsid w:val="00A8061D"/>
    <w:rsid w:val="00AA6476"/>
    <w:rsid w:val="00AB7D05"/>
    <w:rsid w:val="00AD5688"/>
    <w:rsid w:val="00AE42A1"/>
    <w:rsid w:val="00AF4ED3"/>
    <w:rsid w:val="00B016EA"/>
    <w:rsid w:val="00B15C5C"/>
    <w:rsid w:val="00B16B24"/>
    <w:rsid w:val="00B324C5"/>
    <w:rsid w:val="00B32646"/>
    <w:rsid w:val="00B34D42"/>
    <w:rsid w:val="00B6250F"/>
    <w:rsid w:val="00B62647"/>
    <w:rsid w:val="00B63800"/>
    <w:rsid w:val="00B677DC"/>
    <w:rsid w:val="00B72325"/>
    <w:rsid w:val="00B726FC"/>
    <w:rsid w:val="00B80C48"/>
    <w:rsid w:val="00BB269F"/>
    <w:rsid w:val="00BD0525"/>
    <w:rsid w:val="00BE3013"/>
    <w:rsid w:val="00BE35AF"/>
    <w:rsid w:val="00BF12AA"/>
    <w:rsid w:val="00BF60F8"/>
    <w:rsid w:val="00BF64C3"/>
    <w:rsid w:val="00C34169"/>
    <w:rsid w:val="00C46A97"/>
    <w:rsid w:val="00C75836"/>
    <w:rsid w:val="00C774B0"/>
    <w:rsid w:val="00C77CE3"/>
    <w:rsid w:val="00C822E0"/>
    <w:rsid w:val="00C87E9F"/>
    <w:rsid w:val="00C96778"/>
    <w:rsid w:val="00CB0124"/>
    <w:rsid w:val="00CB4302"/>
    <w:rsid w:val="00CB5602"/>
    <w:rsid w:val="00CC2274"/>
    <w:rsid w:val="00CC6378"/>
    <w:rsid w:val="00CE0C90"/>
    <w:rsid w:val="00CF6EEB"/>
    <w:rsid w:val="00D065C5"/>
    <w:rsid w:val="00D069CE"/>
    <w:rsid w:val="00D16CAF"/>
    <w:rsid w:val="00D2681E"/>
    <w:rsid w:val="00D27648"/>
    <w:rsid w:val="00D42CDB"/>
    <w:rsid w:val="00D469D3"/>
    <w:rsid w:val="00D519FD"/>
    <w:rsid w:val="00D54BCC"/>
    <w:rsid w:val="00D62F7A"/>
    <w:rsid w:val="00D7792B"/>
    <w:rsid w:val="00D91C4C"/>
    <w:rsid w:val="00DA036A"/>
    <w:rsid w:val="00DA15F7"/>
    <w:rsid w:val="00DB0341"/>
    <w:rsid w:val="00DB0FF1"/>
    <w:rsid w:val="00DC2A5A"/>
    <w:rsid w:val="00DD1578"/>
    <w:rsid w:val="00DD3127"/>
    <w:rsid w:val="00DE5DB5"/>
    <w:rsid w:val="00DE64AC"/>
    <w:rsid w:val="00DE6829"/>
    <w:rsid w:val="00DE7C9F"/>
    <w:rsid w:val="00DE7D69"/>
    <w:rsid w:val="00DF69CE"/>
    <w:rsid w:val="00E0346A"/>
    <w:rsid w:val="00E3236E"/>
    <w:rsid w:val="00E344B8"/>
    <w:rsid w:val="00E432C3"/>
    <w:rsid w:val="00E442A2"/>
    <w:rsid w:val="00E467D7"/>
    <w:rsid w:val="00E576DD"/>
    <w:rsid w:val="00E57D11"/>
    <w:rsid w:val="00E9197C"/>
    <w:rsid w:val="00E95AA9"/>
    <w:rsid w:val="00EA6C94"/>
    <w:rsid w:val="00ED2622"/>
    <w:rsid w:val="00EE332D"/>
    <w:rsid w:val="00EF251F"/>
    <w:rsid w:val="00EF2AB2"/>
    <w:rsid w:val="00F005AC"/>
    <w:rsid w:val="00F051F7"/>
    <w:rsid w:val="00F05715"/>
    <w:rsid w:val="00F06CAB"/>
    <w:rsid w:val="00F11CF2"/>
    <w:rsid w:val="00F13074"/>
    <w:rsid w:val="00F14305"/>
    <w:rsid w:val="00F329F1"/>
    <w:rsid w:val="00F37471"/>
    <w:rsid w:val="00F410EC"/>
    <w:rsid w:val="00F55274"/>
    <w:rsid w:val="00F557F8"/>
    <w:rsid w:val="00F56A54"/>
    <w:rsid w:val="00F61648"/>
    <w:rsid w:val="00F76549"/>
    <w:rsid w:val="00F86529"/>
    <w:rsid w:val="00F93947"/>
    <w:rsid w:val="00F96C4D"/>
    <w:rsid w:val="00FA1278"/>
    <w:rsid w:val="00FA47E0"/>
    <w:rsid w:val="00FB686D"/>
    <w:rsid w:val="00FC3166"/>
    <w:rsid w:val="00FC5BEB"/>
    <w:rsid w:val="00FC6215"/>
    <w:rsid w:val="00FC6281"/>
    <w:rsid w:val="00FE6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8C62"/>
  <w15:docId w15:val="{A38E9A71-61D4-4C7A-99B5-5558607E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681E"/>
    <w:rPr>
      <w:sz w:val="24"/>
      <w:szCs w:val="24"/>
      <w:lang w:val="en-US" w:eastAsia="en-US"/>
    </w:rPr>
  </w:style>
  <w:style w:type="paragraph" w:styleId="Antrat1">
    <w:name w:val="heading 1"/>
    <w:basedOn w:val="prastasis"/>
    <w:next w:val="prastasis"/>
    <w:link w:val="Antrat1Diagrama"/>
    <w:qFormat/>
    <w:rsid w:val="00702BC4"/>
    <w:pPr>
      <w:keepNext/>
      <w:pBdr>
        <w:top w:val="none" w:sz="0" w:space="0" w:color="auto"/>
        <w:left w:val="none" w:sz="0" w:space="0" w:color="auto"/>
        <w:bottom w:val="none" w:sz="0" w:space="0" w:color="auto"/>
        <w:right w:val="none" w:sz="0" w:space="0" w:color="auto"/>
        <w:between w:val="none" w:sz="0" w:space="0" w:color="auto"/>
        <w:bar w:val="none" w:sz="0" w:color="auto"/>
      </w:pBdr>
      <w:ind w:firstLine="1247"/>
      <w:jc w:val="both"/>
      <w:outlineLvl w:val="0"/>
    </w:pPr>
    <w:rPr>
      <w:rFonts w:eastAsia="Times New Roman"/>
      <w:szCs w:val="20"/>
      <w:bdr w:val="none" w:sz="0" w:space="0" w:color="auto"/>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lang w:val="en-US"/>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7C49E7"/>
    <w:pPr>
      <w:tabs>
        <w:tab w:val="center" w:pos="4819"/>
        <w:tab w:val="right" w:pos="9638"/>
      </w:tabs>
    </w:pPr>
  </w:style>
  <w:style w:type="character" w:customStyle="1" w:styleId="AntratsDiagrama">
    <w:name w:val="Antraštės Diagrama"/>
    <w:basedOn w:val="Numatytasispastraiposriftas"/>
    <w:link w:val="Antrats"/>
    <w:uiPriority w:val="99"/>
    <w:qFormat/>
    <w:rsid w:val="007C49E7"/>
    <w:rPr>
      <w:sz w:val="24"/>
      <w:szCs w:val="24"/>
      <w:lang w:val="en-US" w:eastAsia="en-US"/>
    </w:rPr>
  </w:style>
  <w:style w:type="paragraph" w:styleId="Porat">
    <w:name w:val="footer"/>
    <w:basedOn w:val="prastasis"/>
    <w:link w:val="PoratDiagrama"/>
    <w:uiPriority w:val="99"/>
    <w:unhideWhenUsed/>
    <w:rsid w:val="007C49E7"/>
    <w:pPr>
      <w:tabs>
        <w:tab w:val="center" w:pos="4819"/>
        <w:tab w:val="right" w:pos="9638"/>
      </w:tabs>
    </w:pPr>
  </w:style>
  <w:style w:type="character" w:customStyle="1" w:styleId="PoratDiagrama">
    <w:name w:val="Poraštė Diagrama"/>
    <w:basedOn w:val="Numatytasispastraiposriftas"/>
    <w:link w:val="Porat"/>
    <w:uiPriority w:val="99"/>
    <w:rsid w:val="007C49E7"/>
    <w:rPr>
      <w:sz w:val="24"/>
      <w:szCs w:val="24"/>
      <w:lang w:val="en-US" w:eastAsia="en-US"/>
    </w:rPr>
  </w:style>
  <w:style w:type="paragraph" w:styleId="Debesliotekstas">
    <w:name w:val="Balloon Text"/>
    <w:basedOn w:val="prastasis"/>
    <w:link w:val="DebesliotekstasDiagrama"/>
    <w:uiPriority w:val="99"/>
    <w:semiHidden/>
    <w:unhideWhenUsed/>
    <w:rsid w:val="003F523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F5238"/>
    <w:rPr>
      <w:rFonts w:ascii="Segoe UI" w:hAnsi="Segoe UI" w:cs="Segoe UI"/>
      <w:sz w:val="18"/>
      <w:szCs w:val="18"/>
      <w:lang w:val="en-US" w:eastAsia="en-US"/>
    </w:rPr>
  </w:style>
  <w:style w:type="character" w:styleId="Komentaronuoroda">
    <w:name w:val="annotation reference"/>
    <w:basedOn w:val="Numatytasispastraiposriftas"/>
    <w:uiPriority w:val="99"/>
    <w:semiHidden/>
    <w:unhideWhenUsed/>
    <w:rsid w:val="00F55274"/>
    <w:rPr>
      <w:sz w:val="16"/>
      <w:szCs w:val="16"/>
    </w:rPr>
  </w:style>
  <w:style w:type="paragraph" w:styleId="Komentarotekstas">
    <w:name w:val="annotation text"/>
    <w:basedOn w:val="prastasis"/>
    <w:link w:val="KomentarotekstasDiagrama"/>
    <w:uiPriority w:val="99"/>
    <w:semiHidden/>
    <w:unhideWhenUsed/>
    <w:rsid w:val="00F55274"/>
    <w:rPr>
      <w:sz w:val="20"/>
      <w:szCs w:val="20"/>
    </w:rPr>
  </w:style>
  <w:style w:type="character" w:customStyle="1" w:styleId="KomentarotekstasDiagrama">
    <w:name w:val="Komentaro tekstas Diagrama"/>
    <w:basedOn w:val="Numatytasispastraiposriftas"/>
    <w:link w:val="Komentarotekstas"/>
    <w:uiPriority w:val="99"/>
    <w:semiHidden/>
    <w:rsid w:val="00F55274"/>
    <w:rPr>
      <w:lang w:val="en-US" w:eastAsia="en-US"/>
    </w:rPr>
  </w:style>
  <w:style w:type="paragraph" w:styleId="Komentarotema">
    <w:name w:val="annotation subject"/>
    <w:basedOn w:val="Komentarotekstas"/>
    <w:next w:val="Komentarotekstas"/>
    <w:link w:val="KomentarotemaDiagrama"/>
    <w:uiPriority w:val="99"/>
    <w:semiHidden/>
    <w:unhideWhenUsed/>
    <w:rsid w:val="00F55274"/>
    <w:rPr>
      <w:b/>
      <w:bCs/>
    </w:rPr>
  </w:style>
  <w:style w:type="character" w:customStyle="1" w:styleId="KomentarotemaDiagrama">
    <w:name w:val="Komentaro tema Diagrama"/>
    <w:basedOn w:val="KomentarotekstasDiagrama"/>
    <w:link w:val="Komentarotema"/>
    <w:uiPriority w:val="99"/>
    <w:semiHidden/>
    <w:rsid w:val="00F55274"/>
    <w:rPr>
      <w:b/>
      <w:bCs/>
      <w:lang w:val="en-US" w:eastAsia="en-US"/>
    </w:rPr>
  </w:style>
  <w:style w:type="character" w:customStyle="1" w:styleId="Antrat1Diagrama">
    <w:name w:val="Antraštė 1 Diagrama"/>
    <w:basedOn w:val="Numatytasispastraiposriftas"/>
    <w:link w:val="Antrat1"/>
    <w:rsid w:val="00702BC4"/>
    <w:rPr>
      <w:rFonts w:eastAsia="Times New Roman"/>
      <w:sz w:val="24"/>
      <w:bdr w:val="none" w:sz="0" w:space="0" w:color="auto"/>
      <w:lang w:eastAsia="en-US"/>
    </w:rPr>
  </w:style>
  <w:style w:type="paragraph" w:styleId="Pataisymai">
    <w:name w:val="Revision"/>
    <w:hidden/>
    <w:uiPriority w:val="99"/>
    <w:semiHidden/>
    <w:rsid w:val="00B016E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Neapdorotaspaminjimas1">
    <w:name w:val="Neapdorotas paminėjimas1"/>
    <w:basedOn w:val="Numatytasispastraiposriftas"/>
    <w:uiPriority w:val="99"/>
    <w:semiHidden/>
    <w:unhideWhenUsed/>
    <w:rsid w:val="00880D67"/>
    <w:rPr>
      <w:color w:val="605E5C"/>
      <w:shd w:val="clear" w:color="auto" w:fill="E1DFDD"/>
    </w:rPr>
  </w:style>
  <w:style w:type="table" w:customStyle="1" w:styleId="TableNormal1">
    <w:name w:val="Table Normal1"/>
    <w:rsid w:val="00203A76"/>
    <w:rPr>
      <w:lang w:val="en-US" w:eastAsia="en-US"/>
    </w:rPr>
    <w:tblPr>
      <w:tblInd w:w="0" w:type="dxa"/>
      <w:tblCellMar>
        <w:top w:w="0" w:type="dxa"/>
        <w:left w:w="0" w:type="dxa"/>
        <w:bottom w:w="0" w:type="dxa"/>
        <w:right w:w="0" w:type="dxa"/>
      </w:tblCellMar>
    </w:tblPr>
  </w:style>
  <w:style w:type="table" w:customStyle="1" w:styleId="TableNormal11">
    <w:name w:val="Table Normal11"/>
    <w:rsid w:val="003D4BA3"/>
    <w:rPr>
      <w:lang w:val="en-US" w:eastAsia="en-US"/>
    </w:rPr>
    <w:tblPr>
      <w:tblInd w:w="0" w:type="dxa"/>
      <w:tblCellMar>
        <w:top w:w="0" w:type="dxa"/>
        <w:left w:w="0" w:type="dxa"/>
        <w:bottom w:w="0" w:type="dxa"/>
        <w:right w:w="0" w:type="dxa"/>
      </w:tblCellMar>
    </w:tblPr>
  </w:style>
  <w:style w:type="character" w:customStyle="1" w:styleId="PagrindinistekstasDiagrama">
    <w:name w:val="Pagrindinis tekstas Diagrama"/>
    <w:basedOn w:val="Numatytasispastraiposriftas"/>
    <w:link w:val="Pagrindinistekstas"/>
    <w:rsid w:val="00DB0FF1"/>
    <w:rPr>
      <w:rFonts w:eastAsia="Times New Roman"/>
      <w:sz w:val="22"/>
      <w:szCs w:val="22"/>
    </w:rPr>
  </w:style>
  <w:style w:type="paragraph" w:styleId="Pagrindinistekstas">
    <w:name w:val="Body Text"/>
    <w:basedOn w:val="prastasis"/>
    <w:link w:val="PagrindinistekstasDiagrama"/>
    <w:qFormat/>
    <w:rsid w:val="00DB0FF1"/>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2" w:lineRule="auto"/>
      <w:ind w:firstLine="400"/>
    </w:pPr>
    <w:rPr>
      <w:rFonts w:eastAsia="Times New Roman"/>
      <w:sz w:val="22"/>
      <w:szCs w:val="22"/>
      <w:lang w:val="lt-LT" w:eastAsia="lt-LT"/>
    </w:rPr>
  </w:style>
  <w:style w:type="character" w:customStyle="1" w:styleId="PagrindinistekstasDiagrama1">
    <w:name w:val="Pagrindinis tekstas Diagrama1"/>
    <w:basedOn w:val="Numatytasispastraiposriftas"/>
    <w:uiPriority w:val="99"/>
    <w:semiHidden/>
    <w:rsid w:val="00DB0FF1"/>
    <w:rPr>
      <w:sz w:val="24"/>
      <w:szCs w:val="24"/>
      <w:lang w:val="en-US" w:eastAsia="en-US"/>
    </w:rPr>
  </w:style>
  <w:style w:type="character" w:customStyle="1" w:styleId="Heading1">
    <w:name w:val="Heading #1_"/>
    <w:basedOn w:val="Numatytasispastraiposriftas"/>
    <w:link w:val="Heading10"/>
    <w:rsid w:val="00DE5DB5"/>
    <w:rPr>
      <w:rFonts w:eastAsia="Times New Roman"/>
      <w:b/>
      <w:bCs/>
      <w:color w:val="424242"/>
      <w:sz w:val="22"/>
      <w:szCs w:val="22"/>
    </w:rPr>
  </w:style>
  <w:style w:type="paragraph" w:customStyle="1" w:styleId="Heading10">
    <w:name w:val="Heading #1"/>
    <w:basedOn w:val="prastasis"/>
    <w:link w:val="Heading1"/>
    <w:rsid w:val="00DE5DB5"/>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60" w:line="262" w:lineRule="auto"/>
      <w:ind w:firstLine="740"/>
      <w:outlineLvl w:val="0"/>
    </w:pPr>
    <w:rPr>
      <w:rFonts w:eastAsia="Times New Roman"/>
      <w:b/>
      <w:bCs/>
      <w:color w:val="424242"/>
      <w:sz w:val="22"/>
      <w:szCs w:val="22"/>
      <w:lang w:val="lt-LT" w:eastAsia="lt-LT"/>
    </w:rPr>
  </w:style>
  <w:style w:type="table" w:styleId="Lentelstinklelis">
    <w:name w:val="Table Grid"/>
    <w:basedOn w:val="prastojilentel"/>
    <w:uiPriority w:val="59"/>
    <w:unhideWhenUsed/>
    <w:rsid w:val="00D2681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510D29"/>
    <w:pPr>
      <w:pBdr>
        <w:top w:val="none" w:sz="0" w:space="0" w:color="auto"/>
        <w:left w:val="none" w:sz="0" w:space="0" w:color="auto"/>
        <w:bottom w:val="none" w:sz="0" w:space="0" w:color="auto"/>
        <w:right w:val="none" w:sz="0" w:space="0" w:color="auto"/>
        <w:between w:val="none" w:sz="0" w:space="0" w:color="auto"/>
        <w:bar w:val="none" w:sz="0" w:color="auto"/>
      </w:pBdr>
    </w:pPr>
    <w:rPr>
      <w:noProof/>
      <w:sz w:val="24"/>
      <w:szCs w:val="24"/>
      <w:bdr w:val="none" w:sz="0" w:space="0" w:color="auto"/>
      <w:lang w:eastAsia="en-US"/>
    </w:rPr>
  </w:style>
  <w:style w:type="character" w:styleId="Neapdorotaspaminjimas">
    <w:name w:val="Unresolved Mention"/>
    <w:basedOn w:val="Numatytasispastraiposriftas"/>
    <w:uiPriority w:val="99"/>
    <w:semiHidden/>
    <w:unhideWhenUsed/>
    <w:rsid w:val="006B3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uras.skiland@rvu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7E97E-8835-40C6-A626-26D7D2EBE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3</Pages>
  <Words>871</Words>
  <Characters>4968</Characters>
  <Application>Microsoft Office Word</Application>
  <DocSecurity>0</DocSecurity>
  <Lines>41</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Stankevičienė</dc:creator>
  <cp:lastModifiedBy>Robertas Urmanavičius</cp:lastModifiedBy>
  <cp:revision>125</cp:revision>
  <cp:lastPrinted>2020-05-26T04:59:00Z</cp:lastPrinted>
  <dcterms:created xsi:type="dcterms:W3CDTF">2023-08-17T07:44:00Z</dcterms:created>
  <dcterms:modified xsi:type="dcterms:W3CDTF">2026-08-31T08:39:00Z</dcterms:modified>
</cp:coreProperties>
</file>