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1212" w14:textId="77777777" w:rsidR="009C02FA" w:rsidRPr="00B678A2" w:rsidRDefault="009C02FA" w:rsidP="00C7418A">
      <w:pPr>
        <w:spacing w:line="240" w:lineRule="auto"/>
        <w:ind w:firstLine="0"/>
        <w:jc w:val="left"/>
        <w:rPr>
          <w:rFonts w:ascii="Times New Roman" w:hAnsi="Times New Roman" w:cs="Times New Roman"/>
          <w:sz w:val="24"/>
          <w:szCs w:val="24"/>
        </w:rPr>
      </w:pPr>
    </w:p>
    <w:p w14:paraId="14A3D765" w14:textId="172D6DBE" w:rsidR="00F2785B" w:rsidRPr="00FF662C" w:rsidRDefault="00F2785B" w:rsidP="00C7418A">
      <w:pPr>
        <w:spacing w:line="240" w:lineRule="auto"/>
        <w:ind w:firstLine="0"/>
        <w:jc w:val="right"/>
        <w:rPr>
          <w:rFonts w:ascii="Times New Roman" w:hAnsi="Times New Roman" w:cs="Times New Roman"/>
          <w:sz w:val="24"/>
          <w:szCs w:val="24"/>
        </w:rPr>
      </w:pPr>
      <w:r w:rsidRPr="00FF662C">
        <w:rPr>
          <w:rFonts w:ascii="Times New Roman" w:hAnsi="Times New Roman" w:cs="Times New Roman"/>
          <w:sz w:val="24"/>
          <w:szCs w:val="24"/>
        </w:rPr>
        <w:t xml:space="preserve">Pirkimo sąlygų </w:t>
      </w:r>
      <w:r w:rsidR="00EB4BF6" w:rsidRPr="00FF662C">
        <w:rPr>
          <w:rFonts w:ascii="Times New Roman" w:hAnsi="Times New Roman" w:cs="Times New Roman"/>
          <w:sz w:val="24"/>
          <w:szCs w:val="24"/>
        </w:rPr>
        <w:t>5</w:t>
      </w:r>
      <w:r w:rsidRPr="00FF662C">
        <w:rPr>
          <w:rFonts w:ascii="Times New Roman" w:hAnsi="Times New Roman" w:cs="Times New Roman"/>
          <w:sz w:val="24"/>
          <w:szCs w:val="24"/>
        </w:rPr>
        <w:t xml:space="preserve"> priedas </w:t>
      </w:r>
    </w:p>
    <w:p w14:paraId="548EAC95" w14:textId="77777777" w:rsidR="00F2785B" w:rsidRPr="00FF662C" w:rsidRDefault="00F2785B" w:rsidP="00C7418A">
      <w:pPr>
        <w:spacing w:line="240" w:lineRule="auto"/>
        <w:jc w:val="center"/>
        <w:rPr>
          <w:rFonts w:ascii="Times New Roman" w:hAnsi="Times New Roman" w:cs="Times New Roman"/>
          <w:sz w:val="24"/>
          <w:szCs w:val="24"/>
        </w:rPr>
      </w:pPr>
      <w:r w:rsidRPr="00FF662C">
        <w:rPr>
          <w:rFonts w:ascii="Times New Roman" w:hAnsi="Times New Roman" w:cs="Times New Roman"/>
          <w:sz w:val="24"/>
          <w:szCs w:val="24"/>
        </w:rPr>
        <w:t xml:space="preserve">                                                                                                      „Sutarties projektas“</w:t>
      </w:r>
    </w:p>
    <w:p w14:paraId="03599B34" w14:textId="77777777" w:rsidR="00F2785B" w:rsidRDefault="00F2785B" w:rsidP="00D340A2">
      <w:pPr>
        <w:spacing w:line="240" w:lineRule="auto"/>
        <w:ind w:firstLine="0"/>
        <w:jc w:val="left"/>
        <w:rPr>
          <w:rFonts w:ascii="Times New Roman" w:eastAsia="Times New Roman" w:hAnsi="Times New Roman" w:cs="Times New Roman"/>
          <w:b/>
          <w:sz w:val="24"/>
          <w:szCs w:val="24"/>
        </w:rPr>
      </w:pPr>
    </w:p>
    <w:p w14:paraId="6CBDE77E" w14:textId="0164A98D" w:rsidR="00BB2F26" w:rsidRDefault="00BB2F26" w:rsidP="00C7418A">
      <w:pPr>
        <w:spacing w:line="240" w:lineRule="auto"/>
        <w:jc w:val="center"/>
        <w:outlineLvl w:val="0"/>
        <w:rPr>
          <w:rFonts w:ascii="Times New Roman" w:hAnsi="Times New Roman" w:cs="Times New Roman"/>
          <w:b/>
          <w:sz w:val="24"/>
          <w:szCs w:val="24"/>
        </w:rPr>
      </w:pPr>
      <w:bookmarkStart w:id="0" w:name="_Hlk98484698"/>
      <w:r w:rsidRPr="00BB2F26">
        <w:rPr>
          <w:rFonts w:ascii="Times New Roman" w:eastAsia="Calibri" w:hAnsi="Times New Roman" w:cs="Times New Roman"/>
          <w:b/>
          <w:sz w:val="24"/>
          <w:szCs w:val="24"/>
        </w:rPr>
        <w:t xml:space="preserve">RADVILIŠKIO RAJONE ESANČIŲ  IR VALSTYBEI PRIKLAUSANČIŲ MELIORACIJOS STATINIŲ AVARINIŲ GEDIMŲ ŠALINIMO DARBŲ </w:t>
      </w:r>
      <w:r w:rsidRPr="00BB2F26">
        <w:rPr>
          <w:rFonts w:ascii="Times New Roman" w:hAnsi="Times New Roman" w:cs="Times New Roman"/>
          <w:b/>
          <w:sz w:val="24"/>
          <w:szCs w:val="24"/>
        </w:rPr>
        <w:t>SUTARTIS</w:t>
      </w:r>
    </w:p>
    <w:p w14:paraId="3A5ADA12"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4C66B73F" w14:textId="7DEDA038" w:rsidR="00BB2F26" w:rsidRPr="00BB2F26" w:rsidRDefault="00BB2F26" w:rsidP="00C7418A">
      <w:pPr>
        <w:spacing w:line="240" w:lineRule="auto"/>
        <w:jc w:val="center"/>
        <w:rPr>
          <w:rFonts w:ascii="Times New Roman" w:hAnsi="Times New Roman" w:cs="Times New Roman"/>
          <w:bCs/>
          <w:sz w:val="24"/>
          <w:szCs w:val="24"/>
          <w:lang w:val="en-US" w:eastAsia="en-GB"/>
        </w:rPr>
      </w:pPr>
      <w:r w:rsidRPr="00BB2F26">
        <w:rPr>
          <w:rFonts w:ascii="Times New Roman" w:hAnsi="Times New Roman" w:cs="Times New Roman"/>
          <w:bCs/>
          <w:sz w:val="24"/>
          <w:szCs w:val="24"/>
          <w:lang w:val="en-US" w:eastAsia="en-GB"/>
        </w:rPr>
        <w:t>202</w:t>
      </w:r>
      <w:r w:rsidR="00BB058F">
        <w:rPr>
          <w:rFonts w:ascii="Times New Roman" w:hAnsi="Times New Roman" w:cs="Times New Roman"/>
          <w:bCs/>
          <w:sz w:val="24"/>
          <w:szCs w:val="24"/>
          <w:lang w:val="en-US" w:eastAsia="en-GB"/>
        </w:rPr>
        <w:t>5</w:t>
      </w:r>
      <w:r w:rsidRPr="00BB2F26">
        <w:rPr>
          <w:rFonts w:ascii="Times New Roman" w:hAnsi="Times New Roman" w:cs="Times New Roman"/>
          <w:bCs/>
          <w:sz w:val="24"/>
          <w:szCs w:val="24"/>
          <w:lang w:val="en-US" w:eastAsia="en-GB"/>
        </w:rPr>
        <w:t xml:space="preserve"> m.             </w:t>
      </w:r>
      <w:proofErr w:type="spellStart"/>
      <w:r w:rsidRPr="00BB2F26">
        <w:rPr>
          <w:rFonts w:ascii="Times New Roman" w:hAnsi="Times New Roman" w:cs="Times New Roman"/>
          <w:bCs/>
          <w:sz w:val="24"/>
          <w:szCs w:val="24"/>
          <w:lang w:val="en-US" w:eastAsia="en-GB"/>
        </w:rPr>
        <w:t>mėn</w:t>
      </w:r>
      <w:proofErr w:type="spellEnd"/>
      <w:r w:rsidRPr="00BB2F26">
        <w:rPr>
          <w:rFonts w:ascii="Times New Roman" w:hAnsi="Times New Roman" w:cs="Times New Roman"/>
          <w:bCs/>
          <w:sz w:val="24"/>
          <w:szCs w:val="24"/>
          <w:lang w:val="en-US" w:eastAsia="en-GB"/>
        </w:rPr>
        <w:t xml:space="preserve">.      d. Nr. </w:t>
      </w:r>
    </w:p>
    <w:p w14:paraId="1B90CA13" w14:textId="77777777" w:rsidR="00BB2F26" w:rsidRPr="00BB2F26" w:rsidRDefault="00BB2F26" w:rsidP="00C7418A">
      <w:pPr>
        <w:spacing w:line="240"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1CA4FABE" w14:textId="77777777" w:rsidR="00BB2F26" w:rsidRDefault="00BB2F26" w:rsidP="00C7418A">
      <w:pPr>
        <w:spacing w:line="240" w:lineRule="auto"/>
        <w:rPr>
          <w:rFonts w:ascii="Times New Roman" w:hAnsi="Times New Roman" w:cs="Times New Roman"/>
          <w:b/>
          <w:sz w:val="24"/>
          <w:szCs w:val="24"/>
        </w:rPr>
      </w:pPr>
    </w:p>
    <w:p w14:paraId="7BD0C541" w14:textId="77777777"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14:paraId="137E1A87" w14:textId="239DE7C2"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SUTARTIES ŠALYS</w:t>
      </w:r>
    </w:p>
    <w:p w14:paraId="25692DF5" w14:textId="77777777" w:rsidR="00D340A2" w:rsidRPr="00BB2F26" w:rsidRDefault="00D340A2" w:rsidP="00C7418A">
      <w:pPr>
        <w:spacing w:line="240" w:lineRule="auto"/>
        <w:rPr>
          <w:rFonts w:ascii="Times New Roman" w:hAnsi="Times New Roman" w:cs="Times New Roman"/>
          <w:b/>
          <w:sz w:val="24"/>
          <w:szCs w:val="24"/>
        </w:rPr>
      </w:pPr>
    </w:p>
    <w:p w14:paraId="00341B93" w14:textId="77777777" w:rsidR="00BB2F26" w:rsidRPr="00BB2F26" w:rsidRDefault="00BB2F26" w:rsidP="00C7418A">
      <w:pPr>
        <w:spacing w:line="240" w:lineRule="auto"/>
        <w:ind w:firstLine="709"/>
        <w:rPr>
          <w:rFonts w:ascii="Times New Roman" w:hAnsi="Times New Roman" w:cs="Times New Roman"/>
          <w:sz w:val="24"/>
          <w:szCs w:val="24"/>
          <w:lang w:val="en-US" w:eastAsia="en-GB"/>
        </w:rPr>
      </w:pPr>
      <w:r w:rsidRPr="00BB2F26">
        <w:rPr>
          <w:rFonts w:ascii="Times New Roman" w:hAnsi="Times New Roman" w:cs="Times New Roman"/>
          <w:b/>
          <w:sz w:val="24"/>
          <w:szCs w:val="24"/>
          <w:lang w:val="en-US" w:eastAsia="en-GB"/>
        </w:rPr>
        <w:t xml:space="preserve">Radviliškio </w:t>
      </w:r>
      <w:proofErr w:type="spellStart"/>
      <w:r w:rsidRPr="00BB2F26">
        <w:rPr>
          <w:rFonts w:ascii="Times New Roman" w:hAnsi="Times New Roman" w:cs="Times New Roman"/>
          <w:b/>
          <w:sz w:val="24"/>
          <w:szCs w:val="24"/>
          <w:lang w:val="en-US" w:eastAsia="en-GB"/>
        </w:rPr>
        <w:t>rajono</w:t>
      </w:r>
      <w:proofErr w:type="spellEnd"/>
      <w:r w:rsidRPr="00BB2F26">
        <w:rPr>
          <w:rFonts w:ascii="Times New Roman" w:hAnsi="Times New Roman" w:cs="Times New Roman"/>
          <w:b/>
          <w:sz w:val="24"/>
          <w:szCs w:val="24"/>
          <w:lang w:val="en-US" w:eastAsia="en-GB"/>
        </w:rPr>
        <w:t xml:space="preserve"> </w:t>
      </w:r>
      <w:proofErr w:type="spellStart"/>
      <w:r w:rsidRPr="00BB2F26">
        <w:rPr>
          <w:rFonts w:ascii="Times New Roman" w:hAnsi="Times New Roman" w:cs="Times New Roman"/>
          <w:b/>
          <w:sz w:val="24"/>
          <w:szCs w:val="24"/>
          <w:lang w:val="en-US" w:eastAsia="en-GB"/>
        </w:rPr>
        <w:t>savivaldybės</w:t>
      </w:r>
      <w:proofErr w:type="spellEnd"/>
      <w:r w:rsidRPr="00BB2F26">
        <w:rPr>
          <w:rFonts w:ascii="Times New Roman" w:hAnsi="Times New Roman" w:cs="Times New Roman"/>
          <w:b/>
          <w:sz w:val="24"/>
          <w:szCs w:val="24"/>
          <w:lang w:val="en-US" w:eastAsia="en-GB"/>
        </w:rPr>
        <w:t xml:space="preserve"> </w:t>
      </w:r>
      <w:proofErr w:type="spellStart"/>
      <w:r w:rsidRPr="00BB2F26">
        <w:rPr>
          <w:rFonts w:ascii="Times New Roman" w:hAnsi="Times New Roman" w:cs="Times New Roman"/>
          <w:b/>
          <w:sz w:val="24"/>
          <w:szCs w:val="24"/>
          <w:lang w:val="en-US" w:eastAsia="en-GB"/>
        </w:rPr>
        <w:t>administracija</w:t>
      </w:r>
      <w:proofErr w:type="spellEnd"/>
      <w:r w:rsidRPr="00BB2F26">
        <w:rPr>
          <w:rFonts w:ascii="Times New Roman" w:hAnsi="Times New Roman" w:cs="Times New Roman"/>
          <w:b/>
          <w:sz w:val="24"/>
          <w:szCs w:val="24"/>
          <w:lang w:val="en-US" w:eastAsia="en-GB"/>
        </w:rPr>
        <w:t xml:space="preserve"> </w:t>
      </w:r>
      <w:r w:rsidRPr="00BB2F26">
        <w:rPr>
          <w:rFonts w:ascii="Times New Roman" w:hAnsi="Times New Roman" w:cs="Times New Roman"/>
          <w:sz w:val="24"/>
          <w:szCs w:val="24"/>
          <w:lang w:val="en-US" w:eastAsia="en-GB"/>
        </w:rPr>
        <w:t>(</w:t>
      </w:r>
      <w:proofErr w:type="spellStart"/>
      <w:r w:rsidRPr="00BB2F26">
        <w:rPr>
          <w:rFonts w:ascii="Times New Roman" w:hAnsi="Times New Roman" w:cs="Times New Roman"/>
          <w:sz w:val="24"/>
          <w:szCs w:val="24"/>
          <w:lang w:val="en-US" w:eastAsia="en-GB"/>
        </w:rPr>
        <w:t>toliau</w:t>
      </w:r>
      <w:proofErr w:type="spellEnd"/>
      <w:r w:rsidRPr="00BB2F26">
        <w:rPr>
          <w:rFonts w:ascii="Times New Roman" w:hAnsi="Times New Roman" w:cs="Times New Roman"/>
          <w:sz w:val="24"/>
          <w:szCs w:val="24"/>
          <w:lang w:val="en-US" w:eastAsia="en-GB"/>
        </w:rPr>
        <w:t xml:space="preserve"> – </w:t>
      </w:r>
      <w:proofErr w:type="spellStart"/>
      <w:r w:rsidRPr="00BB2F26">
        <w:rPr>
          <w:rFonts w:ascii="Times New Roman" w:hAnsi="Times New Roman" w:cs="Times New Roman"/>
          <w:b/>
          <w:bCs/>
          <w:sz w:val="24"/>
          <w:szCs w:val="24"/>
          <w:lang w:val="en-US" w:eastAsia="en-GB"/>
        </w:rPr>
        <w:t>Užsakovas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juridinio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asmens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kodas</w:t>
      </w:r>
      <w:proofErr w:type="spellEnd"/>
      <w:r w:rsidRPr="00BB2F26">
        <w:rPr>
          <w:rFonts w:ascii="Times New Roman" w:hAnsi="Times New Roman" w:cs="Times New Roman"/>
          <w:sz w:val="24"/>
          <w:szCs w:val="24"/>
          <w:lang w:val="en-US" w:eastAsia="en-GB"/>
        </w:rPr>
        <w:t xml:space="preserve"> 188726247, </w:t>
      </w:r>
      <w:proofErr w:type="spellStart"/>
      <w:r w:rsidRPr="00BB2F26">
        <w:rPr>
          <w:rFonts w:ascii="Times New Roman" w:hAnsi="Times New Roman" w:cs="Times New Roman"/>
          <w:sz w:val="24"/>
          <w:szCs w:val="24"/>
          <w:lang w:val="en-US" w:eastAsia="en-GB"/>
        </w:rPr>
        <w:t>kurios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registruota</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buveinė</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yra</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Radviliškyje</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Aušros</w:t>
      </w:r>
      <w:proofErr w:type="spellEnd"/>
      <w:r w:rsidRPr="00BB2F26">
        <w:rPr>
          <w:rFonts w:ascii="Times New Roman" w:hAnsi="Times New Roman" w:cs="Times New Roman"/>
          <w:sz w:val="24"/>
          <w:szCs w:val="24"/>
          <w:lang w:val="en-US" w:eastAsia="en-GB"/>
        </w:rPr>
        <w:t xml:space="preserve"> a. 10, LT-82196, </w:t>
      </w:r>
      <w:proofErr w:type="spellStart"/>
      <w:r w:rsidRPr="00BB2F26">
        <w:rPr>
          <w:rFonts w:ascii="Times New Roman" w:hAnsi="Times New Roman" w:cs="Times New Roman"/>
          <w:sz w:val="24"/>
          <w:szCs w:val="24"/>
          <w:lang w:val="en-US" w:eastAsia="en-GB"/>
        </w:rPr>
        <w:t>atstovaujama</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administracijos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direktorės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Eglės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Ivanauskytės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veikiančios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pagal</w:t>
      </w:r>
      <w:proofErr w:type="spellEnd"/>
      <w:r w:rsidRPr="00BB2F26">
        <w:rPr>
          <w:rFonts w:ascii="Times New Roman" w:hAnsi="Times New Roman" w:cs="Times New Roman"/>
          <w:sz w:val="24"/>
          <w:szCs w:val="24"/>
          <w:lang w:val="en-US" w:eastAsia="en-GB"/>
        </w:rPr>
        <w:t xml:space="preserve"> Radviliškio </w:t>
      </w:r>
      <w:proofErr w:type="spellStart"/>
      <w:r w:rsidRPr="00BB2F26">
        <w:rPr>
          <w:rFonts w:ascii="Times New Roman" w:hAnsi="Times New Roman" w:cs="Times New Roman"/>
          <w:sz w:val="24"/>
          <w:szCs w:val="24"/>
          <w:lang w:val="en-US" w:eastAsia="en-GB"/>
        </w:rPr>
        <w:t>rajono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savivaldybės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vardu</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sudaromų</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sutarčių</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pasirašymo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tvarkos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aprašą</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patvirtintą</w:t>
      </w:r>
      <w:proofErr w:type="spellEnd"/>
      <w:r w:rsidRPr="00BB2F26">
        <w:rPr>
          <w:rFonts w:ascii="Times New Roman" w:hAnsi="Times New Roman" w:cs="Times New Roman"/>
          <w:sz w:val="24"/>
          <w:szCs w:val="24"/>
          <w:lang w:val="en-US" w:eastAsia="en-GB"/>
        </w:rPr>
        <w:t xml:space="preserve"> Radviliškio </w:t>
      </w:r>
      <w:proofErr w:type="spellStart"/>
      <w:r w:rsidRPr="00BB2F26">
        <w:rPr>
          <w:rFonts w:ascii="Times New Roman" w:hAnsi="Times New Roman" w:cs="Times New Roman"/>
          <w:sz w:val="24"/>
          <w:szCs w:val="24"/>
          <w:lang w:val="en-US" w:eastAsia="en-GB"/>
        </w:rPr>
        <w:t>rajono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savivaldybės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tarybos</w:t>
      </w:r>
      <w:proofErr w:type="spellEnd"/>
      <w:r w:rsidRPr="00BB2F26">
        <w:rPr>
          <w:rFonts w:ascii="Times New Roman" w:hAnsi="Times New Roman" w:cs="Times New Roman"/>
          <w:sz w:val="24"/>
          <w:szCs w:val="24"/>
          <w:lang w:val="en-US" w:eastAsia="en-GB"/>
        </w:rPr>
        <w:t xml:space="preserve"> 2023 m. </w:t>
      </w:r>
      <w:proofErr w:type="spellStart"/>
      <w:r w:rsidRPr="00BB2F26">
        <w:rPr>
          <w:rFonts w:ascii="Times New Roman" w:hAnsi="Times New Roman" w:cs="Times New Roman"/>
          <w:sz w:val="24"/>
          <w:szCs w:val="24"/>
          <w:lang w:val="en-US" w:eastAsia="en-GB"/>
        </w:rPr>
        <w:t>rugpjūčio</w:t>
      </w:r>
      <w:proofErr w:type="spellEnd"/>
      <w:r w:rsidRPr="00BB2F26">
        <w:rPr>
          <w:rFonts w:ascii="Times New Roman" w:hAnsi="Times New Roman" w:cs="Times New Roman"/>
          <w:sz w:val="24"/>
          <w:szCs w:val="24"/>
          <w:lang w:val="en-US" w:eastAsia="en-GB"/>
        </w:rPr>
        <w:t xml:space="preserve"> 31 d. </w:t>
      </w:r>
      <w:proofErr w:type="spellStart"/>
      <w:r w:rsidRPr="00BB2F26">
        <w:rPr>
          <w:rFonts w:ascii="Times New Roman" w:hAnsi="Times New Roman" w:cs="Times New Roman"/>
          <w:sz w:val="24"/>
          <w:szCs w:val="24"/>
          <w:lang w:val="en-US" w:eastAsia="en-GB"/>
        </w:rPr>
        <w:t>sprendimu</w:t>
      </w:r>
      <w:proofErr w:type="spellEnd"/>
      <w:r w:rsidRPr="00BB2F26">
        <w:rPr>
          <w:rFonts w:ascii="Times New Roman" w:hAnsi="Times New Roman" w:cs="Times New Roman"/>
          <w:sz w:val="24"/>
          <w:szCs w:val="24"/>
          <w:lang w:val="en-US" w:eastAsia="en-GB"/>
        </w:rPr>
        <w:t xml:space="preserve"> Nr. T-105 „</w:t>
      </w:r>
      <w:proofErr w:type="spellStart"/>
      <w:r w:rsidRPr="00BB2F26">
        <w:rPr>
          <w:rFonts w:ascii="Times New Roman" w:hAnsi="Times New Roman" w:cs="Times New Roman"/>
          <w:sz w:val="24"/>
          <w:szCs w:val="24"/>
          <w:lang w:val="en-US" w:eastAsia="en-GB"/>
        </w:rPr>
        <w:t>Dėl</w:t>
      </w:r>
      <w:proofErr w:type="spellEnd"/>
      <w:r w:rsidRPr="00BB2F26">
        <w:rPr>
          <w:rFonts w:ascii="Times New Roman" w:hAnsi="Times New Roman" w:cs="Times New Roman"/>
          <w:sz w:val="24"/>
          <w:szCs w:val="24"/>
          <w:lang w:val="en-US" w:eastAsia="en-GB"/>
        </w:rPr>
        <w:t xml:space="preserve"> Radviliškio </w:t>
      </w:r>
      <w:proofErr w:type="spellStart"/>
      <w:r w:rsidRPr="00BB2F26">
        <w:rPr>
          <w:rFonts w:ascii="Times New Roman" w:hAnsi="Times New Roman" w:cs="Times New Roman"/>
          <w:sz w:val="24"/>
          <w:szCs w:val="24"/>
          <w:lang w:val="en-US" w:eastAsia="en-GB"/>
        </w:rPr>
        <w:t>rajono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savivaldybės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vardu</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sudaromų</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sutarčių</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pasirašymo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tvarkos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aprašo</w:t>
      </w:r>
      <w:proofErr w:type="spellEnd"/>
      <w:r w:rsidRPr="00BB2F26">
        <w:rPr>
          <w:rFonts w:ascii="Times New Roman" w:hAnsi="Times New Roman" w:cs="Times New Roman"/>
          <w:sz w:val="24"/>
          <w:szCs w:val="24"/>
          <w:lang w:val="en-US" w:eastAsia="en-GB"/>
        </w:rPr>
        <w:t xml:space="preserve"> </w:t>
      </w:r>
      <w:proofErr w:type="spellStart"/>
      <w:proofErr w:type="gramStart"/>
      <w:r w:rsidRPr="00BB2F26">
        <w:rPr>
          <w:rFonts w:ascii="Times New Roman" w:hAnsi="Times New Roman" w:cs="Times New Roman"/>
          <w:sz w:val="24"/>
          <w:szCs w:val="24"/>
          <w:lang w:val="en-US" w:eastAsia="en-GB"/>
        </w:rPr>
        <w:t>patvirtinimo</w:t>
      </w:r>
      <w:proofErr w:type="spellEnd"/>
      <w:r w:rsidRPr="00BB2F26">
        <w:rPr>
          <w:rFonts w:ascii="Times New Roman" w:hAnsi="Times New Roman" w:cs="Times New Roman"/>
          <w:sz w:val="24"/>
          <w:szCs w:val="24"/>
          <w:lang w:val="en-US" w:eastAsia="en-GB"/>
        </w:rPr>
        <w:t xml:space="preserve">“  </w:t>
      </w:r>
      <w:proofErr w:type="spellStart"/>
      <w:proofErr w:type="gramEnd"/>
      <w:r w:rsidRPr="00BB2F26">
        <w:rPr>
          <w:rFonts w:ascii="Times New Roman" w:hAnsi="Times New Roman" w:cs="Times New Roman"/>
          <w:sz w:val="24"/>
          <w:szCs w:val="24"/>
          <w:lang w:val="en-US" w:eastAsia="en-GB"/>
        </w:rPr>
        <w:t>ir</w:t>
      </w:r>
      <w:proofErr w:type="spellEnd"/>
      <w:r w:rsidRPr="00BB2F26">
        <w:rPr>
          <w:rFonts w:ascii="Times New Roman" w:hAnsi="Times New Roman" w:cs="Times New Roman"/>
          <w:sz w:val="24"/>
          <w:szCs w:val="24"/>
          <w:lang w:val="en-US" w:eastAsia="en-GB"/>
        </w:rPr>
        <w:t xml:space="preserve"> </w:t>
      </w:r>
      <w:r w:rsidRPr="00BB2F26">
        <w:rPr>
          <w:rFonts w:ascii="Times New Roman" w:hAnsi="Times New Roman" w:cs="Times New Roman"/>
          <w:b/>
          <w:sz w:val="24"/>
          <w:szCs w:val="24"/>
          <w:lang w:val="en-GB" w:eastAsia="en-GB"/>
        </w:rPr>
        <w:t>[</w:t>
      </w:r>
      <w:proofErr w:type="spellStart"/>
      <w:r w:rsidRPr="00BB2F26">
        <w:rPr>
          <w:rFonts w:ascii="Times New Roman" w:hAnsi="Times New Roman" w:cs="Times New Roman"/>
          <w:b/>
          <w:sz w:val="24"/>
          <w:szCs w:val="24"/>
          <w:lang w:val="en-GB" w:eastAsia="en-GB"/>
        </w:rPr>
        <w:t>Tiekėjo</w:t>
      </w:r>
      <w:proofErr w:type="spellEnd"/>
      <w:r w:rsidRPr="00BB2F26">
        <w:rPr>
          <w:rFonts w:ascii="Times New Roman" w:hAnsi="Times New Roman" w:cs="Times New Roman"/>
          <w:b/>
          <w:sz w:val="24"/>
          <w:szCs w:val="24"/>
          <w:lang w:val="en-GB" w:eastAsia="en-GB"/>
        </w:rPr>
        <w:t xml:space="preserve"> </w:t>
      </w:r>
      <w:proofErr w:type="spellStart"/>
      <w:r w:rsidRPr="00BB2F26">
        <w:rPr>
          <w:rFonts w:ascii="Times New Roman" w:hAnsi="Times New Roman" w:cs="Times New Roman"/>
          <w:b/>
          <w:sz w:val="24"/>
          <w:szCs w:val="24"/>
          <w:lang w:val="en-GB" w:eastAsia="en-GB"/>
        </w:rPr>
        <w:t>pavadinimas</w:t>
      </w:r>
      <w:proofErr w:type="spellEnd"/>
      <w:r w:rsidRPr="00BB2F26">
        <w:rPr>
          <w:rFonts w:ascii="Times New Roman" w:hAnsi="Times New Roman" w:cs="Times New Roman"/>
          <w:b/>
          <w:sz w:val="24"/>
          <w:szCs w:val="24"/>
          <w:lang w:val="en-GB" w:eastAsia="en-GB"/>
        </w:rPr>
        <w:t>]</w:t>
      </w:r>
      <w:r w:rsidRPr="00BB2F26">
        <w:rPr>
          <w:rFonts w:ascii="Times New Roman" w:hAnsi="Times New Roman" w:cs="Times New Roman"/>
          <w:sz w:val="24"/>
          <w:szCs w:val="24"/>
          <w:lang w:val="en-GB" w:eastAsia="en-GB"/>
        </w:rPr>
        <w:t xml:space="preserve"> </w:t>
      </w:r>
      <w:r w:rsidRPr="00BB2F26">
        <w:rPr>
          <w:rFonts w:ascii="Times New Roman" w:hAnsi="Times New Roman" w:cs="Times New Roman"/>
          <w:sz w:val="24"/>
          <w:szCs w:val="24"/>
          <w:lang w:val="en-US" w:eastAsia="en-GB"/>
        </w:rPr>
        <w:t>(</w:t>
      </w:r>
      <w:proofErr w:type="spellStart"/>
      <w:r w:rsidRPr="00BB2F26">
        <w:rPr>
          <w:rFonts w:ascii="Times New Roman" w:hAnsi="Times New Roman" w:cs="Times New Roman"/>
          <w:sz w:val="24"/>
          <w:szCs w:val="24"/>
          <w:lang w:val="en-US" w:eastAsia="en-GB"/>
        </w:rPr>
        <w:t>toliau</w:t>
      </w:r>
      <w:proofErr w:type="spellEnd"/>
      <w:r w:rsidRPr="00BB2F26">
        <w:rPr>
          <w:rFonts w:ascii="Times New Roman" w:hAnsi="Times New Roman" w:cs="Times New Roman"/>
          <w:sz w:val="24"/>
          <w:szCs w:val="24"/>
          <w:lang w:val="en-US" w:eastAsia="en-GB"/>
        </w:rPr>
        <w:t xml:space="preserve"> – </w:t>
      </w:r>
      <w:proofErr w:type="spellStart"/>
      <w:r w:rsidRPr="00BB2F26">
        <w:rPr>
          <w:rFonts w:ascii="Times New Roman" w:hAnsi="Times New Roman" w:cs="Times New Roman"/>
          <w:b/>
          <w:bCs/>
          <w:sz w:val="24"/>
          <w:szCs w:val="24"/>
          <w:lang w:val="en-US" w:eastAsia="en-GB"/>
        </w:rPr>
        <w:t>Rangovas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juridinio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asmens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kodas</w:t>
      </w:r>
      <w:proofErr w:type="spellEnd"/>
      <w:r w:rsidRPr="00BB2F26">
        <w:rPr>
          <w:rFonts w:ascii="Times New Roman" w:hAnsi="Times New Roman" w:cs="Times New Roman"/>
          <w:sz w:val="24"/>
          <w:szCs w:val="24"/>
          <w:lang w:val="en-US" w:eastAsia="en-GB"/>
        </w:rPr>
        <w:t xml:space="preserve"> ____________, </w:t>
      </w:r>
      <w:proofErr w:type="spellStart"/>
      <w:r w:rsidRPr="00BB2F26">
        <w:rPr>
          <w:rFonts w:ascii="Times New Roman" w:hAnsi="Times New Roman" w:cs="Times New Roman"/>
          <w:sz w:val="24"/>
          <w:szCs w:val="24"/>
          <w:lang w:val="en-US" w:eastAsia="en-GB"/>
        </w:rPr>
        <w:t>kurio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registruota</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buveinė</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yra</w:t>
      </w:r>
      <w:proofErr w:type="spellEnd"/>
      <w:r w:rsidRPr="00BB2F26">
        <w:rPr>
          <w:rFonts w:ascii="Times New Roman" w:hAnsi="Times New Roman" w:cs="Times New Roman"/>
          <w:sz w:val="24"/>
          <w:szCs w:val="24"/>
          <w:lang w:val="en-US" w:eastAsia="en-GB"/>
        </w:rPr>
        <w:t xml:space="preserve"> _____________, </w:t>
      </w:r>
      <w:proofErr w:type="spellStart"/>
      <w:r w:rsidRPr="00BB2F26">
        <w:rPr>
          <w:rFonts w:ascii="Times New Roman" w:hAnsi="Times New Roman" w:cs="Times New Roman"/>
          <w:sz w:val="24"/>
          <w:szCs w:val="24"/>
          <w:lang w:val="en-US" w:eastAsia="en-GB"/>
        </w:rPr>
        <w:t>atstovaujamas</w:t>
      </w:r>
      <w:proofErr w:type="spellEnd"/>
      <w:r w:rsidRPr="00BB2F26">
        <w:rPr>
          <w:rFonts w:ascii="Times New Roman" w:hAnsi="Times New Roman" w:cs="Times New Roman"/>
          <w:sz w:val="24"/>
          <w:szCs w:val="24"/>
          <w:lang w:val="en-US" w:eastAsia="en-GB"/>
        </w:rPr>
        <w:t xml:space="preserve"> (-a)  ______________, </w:t>
      </w:r>
      <w:proofErr w:type="spellStart"/>
      <w:r w:rsidRPr="00BB2F26">
        <w:rPr>
          <w:rFonts w:ascii="Times New Roman" w:hAnsi="Times New Roman" w:cs="Times New Roman"/>
          <w:sz w:val="24"/>
          <w:szCs w:val="24"/>
          <w:lang w:val="en-US" w:eastAsia="en-GB"/>
        </w:rPr>
        <w:t>veikiančio</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čios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pagal</w:t>
      </w:r>
      <w:proofErr w:type="spellEnd"/>
      <w:r w:rsidRPr="00BB2F26">
        <w:rPr>
          <w:rFonts w:ascii="Times New Roman" w:hAnsi="Times New Roman" w:cs="Times New Roman"/>
          <w:sz w:val="24"/>
          <w:szCs w:val="24"/>
          <w:lang w:val="en-US" w:eastAsia="en-GB"/>
        </w:rPr>
        <w:t xml:space="preserve"> _____________, </w:t>
      </w:r>
      <w:proofErr w:type="spellStart"/>
      <w:r w:rsidRPr="00BB2F26">
        <w:rPr>
          <w:rFonts w:ascii="Times New Roman" w:hAnsi="Times New Roman" w:cs="Times New Roman"/>
          <w:sz w:val="24"/>
          <w:szCs w:val="24"/>
          <w:lang w:val="en-US" w:eastAsia="en-GB"/>
        </w:rPr>
        <w:t>toliau</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Užsakovas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ir</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Rangovas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kiekvienas</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atskirai</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gali</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būti</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vadinami</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Šalimi</w:t>
      </w:r>
      <w:proofErr w:type="spellEnd"/>
      <w:r w:rsidRPr="00BB2F26">
        <w:rPr>
          <w:rFonts w:ascii="Times New Roman" w:hAnsi="Times New Roman" w:cs="Times New Roman"/>
          <w:sz w:val="24"/>
          <w:szCs w:val="24"/>
          <w:lang w:val="en-US" w:eastAsia="en-GB"/>
        </w:rPr>
        <w:t xml:space="preserve">“, o </w:t>
      </w:r>
      <w:proofErr w:type="spellStart"/>
      <w:r w:rsidRPr="00BB2F26">
        <w:rPr>
          <w:rFonts w:ascii="Times New Roman" w:hAnsi="Times New Roman" w:cs="Times New Roman"/>
          <w:sz w:val="24"/>
          <w:szCs w:val="24"/>
          <w:lang w:val="en-US" w:eastAsia="en-GB"/>
        </w:rPr>
        <w:t>abu</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kartu</w:t>
      </w:r>
      <w:proofErr w:type="spellEnd"/>
      <w:r w:rsidRPr="00BB2F26">
        <w:rPr>
          <w:rFonts w:ascii="Times New Roman" w:hAnsi="Times New Roman" w:cs="Times New Roman"/>
          <w:sz w:val="24"/>
          <w:szCs w:val="24"/>
          <w:lang w:val="en-US" w:eastAsia="en-GB"/>
        </w:rPr>
        <w:t xml:space="preserve"> – „Šalimis“, </w:t>
      </w:r>
      <w:proofErr w:type="spellStart"/>
      <w:r w:rsidRPr="00BB2F26">
        <w:rPr>
          <w:rFonts w:ascii="Times New Roman" w:hAnsi="Times New Roman" w:cs="Times New Roman"/>
          <w:sz w:val="24"/>
          <w:szCs w:val="24"/>
          <w:lang w:val="en-US" w:eastAsia="en-GB"/>
        </w:rPr>
        <w:t>sudarė</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šią</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sutartį</w:t>
      </w:r>
      <w:proofErr w:type="spellEnd"/>
      <w:r w:rsidRPr="00BB2F26">
        <w:rPr>
          <w:rFonts w:ascii="Times New Roman" w:hAnsi="Times New Roman" w:cs="Times New Roman"/>
          <w:sz w:val="24"/>
          <w:szCs w:val="24"/>
          <w:lang w:val="en-US" w:eastAsia="en-GB"/>
        </w:rPr>
        <w:t xml:space="preserve"> (</w:t>
      </w:r>
      <w:proofErr w:type="spellStart"/>
      <w:r w:rsidRPr="00BB2F26">
        <w:rPr>
          <w:rFonts w:ascii="Times New Roman" w:hAnsi="Times New Roman" w:cs="Times New Roman"/>
          <w:sz w:val="24"/>
          <w:szCs w:val="24"/>
          <w:lang w:val="en-US" w:eastAsia="en-GB"/>
        </w:rPr>
        <w:t>toliau</w:t>
      </w:r>
      <w:proofErr w:type="spellEnd"/>
      <w:r w:rsidRPr="00BB2F26">
        <w:rPr>
          <w:rFonts w:ascii="Times New Roman" w:hAnsi="Times New Roman" w:cs="Times New Roman"/>
          <w:sz w:val="24"/>
          <w:szCs w:val="24"/>
          <w:lang w:val="en-US" w:eastAsia="en-GB"/>
        </w:rPr>
        <w:t xml:space="preserve"> – </w:t>
      </w:r>
      <w:proofErr w:type="spellStart"/>
      <w:r w:rsidRPr="00BB2F26">
        <w:rPr>
          <w:rFonts w:ascii="Times New Roman" w:hAnsi="Times New Roman" w:cs="Times New Roman"/>
          <w:b/>
          <w:bCs/>
          <w:sz w:val="24"/>
          <w:szCs w:val="24"/>
          <w:lang w:val="en-US" w:eastAsia="en-GB"/>
        </w:rPr>
        <w:t>Sutartis</w:t>
      </w:r>
      <w:proofErr w:type="spellEnd"/>
      <w:r w:rsidRPr="00BB2F26">
        <w:rPr>
          <w:rFonts w:ascii="Times New Roman" w:hAnsi="Times New Roman" w:cs="Times New Roman"/>
          <w:sz w:val="24"/>
          <w:szCs w:val="24"/>
          <w:lang w:val="en-US" w:eastAsia="en-GB"/>
        </w:rPr>
        <w:t>).</w:t>
      </w:r>
    </w:p>
    <w:p w14:paraId="6A1293FE" w14:textId="77777777" w:rsidR="00BB2F26" w:rsidRDefault="00BB2F26" w:rsidP="00D340A2">
      <w:pPr>
        <w:spacing w:line="240" w:lineRule="auto"/>
        <w:jc w:val="center"/>
        <w:rPr>
          <w:rFonts w:ascii="Times New Roman" w:hAnsi="Times New Roman" w:cs="Times New Roman"/>
          <w:sz w:val="24"/>
          <w:szCs w:val="24"/>
        </w:rPr>
      </w:pPr>
    </w:p>
    <w:p w14:paraId="262FDEC2" w14:textId="77777777" w:rsidR="00D340A2"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 xml:space="preserve">II SKYRIUS </w:t>
      </w:r>
    </w:p>
    <w:p w14:paraId="65C45CF3" w14:textId="21C0D9AF" w:rsidR="00BB2F26"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SUTARTIES OBJEKTAS</w:t>
      </w:r>
    </w:p>
    <w:p w14:paraId="392ED129" w14:textId="77777777" w:rsidR="00BB2F26" w:rsidRPr="00BB2F26" w:rsidRDefault="00BB2F26" w:rsidP="00C7418A">
      <w:pPr>
        <w:spacing w:line="240" w:lineRule="auto"/>
        <w:outlineLvl w:val="0"/>
        <w:rPr>
          <w:rFonts w:ascii="Times New Roman" w:hAnsi="Times New Roman" w:cs="Times New Roman"/>
          <w:b/>
          <w:sz w:val="24"/>
          <w:szCs w:val="24"/>
        </w:rPr>
      </w:pPr>
    </w:p>
    <w:p w14:paraId="2382AB60" w14:textId="77777777" w:rsid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1.</w:t>
      </w:r>
      <w:r w:rsidRPr="00BB2F26">
        <w:rPr>
          <w:rFonts w:ascii="Times New Roman" w:eastAsia="Calibri" w:hAnsi="Times New Roman" w:cs="Times New Roman"/>
          <w:b/>
          <w:sz w:val="24"/>
          <w:szCs w:val="24"/>
        </w:rPr>
        <w:t xml:space="preserve"> </w:t>
      </w:r>
      <w:r w:rsidRPr="00BB2F26">
        <w:rPr>
          <w:rFonts w:ascii="Times New Roman" w:hAnsi="Times New Roman" w:cs="Times New Roman"/>
          <w:sz w:val="24"/>
          <w:szCs w:val="24"/>
        </w:rPr>
        <w:t xml:space="preserve">Rangovas įsipareigoja atlikti </w:t>
      </w:r>
      <w:r w:rsidRPr="00BB2F26">
        <w:rPr>
          <w:rFonts w:ascii="Times New Roman" w:hAnsi="Times New Roman" w:cs="Times New Roman"/>
          <w:b/>
          <w:bCs/>
          <w:sz w:val="24"/>
          <w:szCs w:val="24"/>
        </w:rPr>
        <w:t>Radviliškio rajone esančių ir valstybei priklausančių melioracijos statinių avarinių gedimų šalinimo darbus</w:t>
      </w:r>
      <w:r w:rsidRPr="00BB2F26">
        <w:rPr>
          <w:rFonts w:ascii="Times New Roman" w:hAnsi="Times New Roman" w:cs="Times New Roman"/>
          <w:sz w:val="24"/>
          <w:szCs w:val="24"/>
        </w:rPr>
        <w:t xml:space="preserve"> (toliau – </w:t>
      </w:r>
      <w:r w:rsidRPr="00BB2F26">
        <w:rPr>
          <w:rFonts w:ascii="Times New Roman" w:hAnsi="Times New Roman" w:cs="Times New Roman"/>
          <w:b/>
          <w:bCs/>
          <w:sz w:val="24"/>
          <w:szCs w:val="24"/>
        </w:rPr>
        <w:t>Darbai</w:t>
      </w:r>
      <w:r w:rsidRPr="00BB2F26">
        <w:rPr>
          <w:rFonts w:ascii="Times New Roman" w:hAnsi="Times New Roman" w:cs="Times New Roman"/>
          <w:sz w:val="24"/>
          <w:szCs w:val="24"/>
        </w:rPr>
        <w:t>), Sutartyje nustatyta tvarka ir terminais, o Užsakovas įsipareigoja priimti tinkamai atliktus remonto darbus bei apmokėti sutartyje nustatyta tvarka</w:t>
      </w:r>
      <w:r w:rsidRPr="00BB2F26">
        <w:rPr>
          <w:rFonts w:ascii="Times New Roman" w:hAnsi="Times New Roman" w:cs="Times New Roman"/>
          <w:b/>
          <w:color w:val="000000"/>
          <w:sz w:val="24"/>
          <w:szCs w:val="24"/>
        </w:rPr>
        <w:t>.</w:t>
      </w:r>
    </w:p>
    <w:p w14:paraId="27316436" w14:textId="3666DEEB" w:rsidR="00BB2F26" w:rsidRP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2. Darbai turi būti atlikti Radviliškio rajono savivaldybėje.</w:t>
      </w:r>
    </w:p>
    <w:p w14:paraId="2CDE459C" w14:textId="77777777" w:rsidR="00BB2F26" w:rsidRDefault="00BB2F26" w:rsidP="00D340A2">
      <w:pPr>
        <w:spacing w:line="240" w:lineRule="auto"/>
        <w:jc w:val="center"/>
        <w:outlineLvl w:val="0"/>
        <w:rPr>
          <w:rFonts w:ascii="Times New Roman" w:hAnsi="Times New Roman" w:cs="Times New Roman"/>
          <w:b/>
          <w:sz w:val="24"/>
          <w:szCs w:val="24"/>
        </w:rPr>
      </w:pPr>
    </w:p>
    <w:p w14:paraId="0ABD7355" w14:textId="2C9111F9" w:rsidR="00D340A2"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III SKYRIUS</w:t>
      </w:r>
    </w:p>
    <w:p w14:paraId="33CEAE0E" w14:textId="285C09A8" w:rsidR="00D340A2" w:rsidRPr="00BB2F26"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SUTARTIES GALIOJIMAS IR NUTRAUKIMAS</w:t>
      </w:r>
    </w:p>
    <w:p w14:paraId="21784A85"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1D76B423" w14:textId="744410F1" w:rsidR="00BB2F26" w:rsidRPr="006460F4" w:rsidRDefault="00E83725" w:rsidP="00AC3CED">
      <w:pPr>
        <w:tabs>
          <w:tab w:val="left" w:pos="567"/>
          <w:tab w:val="left" w:pos="709"/>
        </w:tabs>
        <w:spacing w:line="240" w:lineRule="auto"/>
        <w:ind w:firstLine="720"/>
        <w:rPr>
          <w:rFonts w:ascii="Times New Roman" w:hAnsi="Times New Roman" w:cs="Times New Roman"/>
          <w:iCs/>
          <w:sz w:val="24"/>
          <w:szCs w:val="24"/>
        </w:rPr>
      </w:pPr>
      <w:r>
        <w:rPr>
          <w:rFonts w:ascii="Times New Roman" w:hAnsi="Times New Roman" w:cs="Times New Roman"/>
          <w:color w:val="000000"/>
          <w:sz w:val="24"/>
          <w:szCs w:val="24"/>
        </w:rPr>
        <w:t>3</w:t>
      </w:r>
      <w:r w:rsidR="00BB2F26" w:rsidRPr="00BB2F26">
        <w:rPr>
          <w:rFonts w:ascii="Times New Roman" w:hAnsi="Times New Roman" w:cs="Times New Roman"/>
          <w:color w:val="000000"/>
          <w:sz w:val="24"/>
          <w:szCs w:val="24"/>
        </w:rPr>
        <w:t>. Sutartis įsigalioja, kai Sutartį pasirašo abi Sutarties šalys ir galioja iki visiško Šalių įsipareigojimų įvykdymo.</w:t>
      </w:r>
      <w:r w:rsidR="00AC3CED">
        <w:rPr>
          <w:rFonts w:ascii="Times New Roman" w:hAnsi="Times New Roman" w:cs="Times New Roman"/>
          <w:iCs/>
          <w:color w:val="000000"/>
          <w:sz w:val="24"/>
          <w:szCs w:val="24"/>
        </w:rPr>
        <w:t xml:space="preserve"> </w:t>
      </w:r>
      <w:r w:rsidR="00BB2F26" w:rsidRPr="00FF662C">
        <w:rPr>
          <w:rFonts w:ascii="Times New Roman" w:hAnsi="Times New Roman" w:cs="Times New Roman"/>
          <w:sz w:val="24"/>
          <w:szCs w:val="24"/>
        </w:rPr>
        <w:t>Darbai turi būti vykdomi 11</w:t>
      </w:r>
      <w:r w:rsidR="00D340A2">
        <w:rPr>
          <w:rFonts w:ascii="Times New Roman" w:hAnsi="Times New Roman" w:cs="Times New Roman"/>
          <w:sz w:val="24"/>
          <w:szCs w:val="24"/>
        </w:rPr>
        <w:t xml:space="preserve"> (vienuolika)</w:t>
      </w:r>
      <w:r w:rsidR="00BB2F26" w:rsidRPr="00FF662C">
        <w:rPr>
          <w:rFonts w:ascii="Times New Roman" w:hAnsi="Times New Roman" w:cs="Times New Roman"/>
          <w:sz w:val="24"/>
          <w:szCs w:val="24"/>
        </w:rPr>
        <w:t xml:space="preserve"> mėnesių nuo sutarties </w:t>
      </w:r>
      <w:r w:rsidR="00D340A2">
        <w:rPr>
          <w:rFonts w:ascii="Times New Roman" w:hAnsi="Times New Roman" w:cs="Times New Roman"/>
          <w:sz w:val="24"/>
          <w:szCs w:val="24"/>
        </w:rPr>
        <w:t>įsigaliojimo</w:t>
      </w:r>
      <w:r w:rsidR="00BB2F26" w:rsidRPr="00FF662C">
        <w:rPr>
          <w:rFonts w:ascii="Times New Roman" w:hAnsi="Times New Roman" w:cs="Times New Roman"/>
          <w:sz w:val="24"/>
          <w:szCs w:val="24"/>
        </w:rPr>
        <w:t xml:space="preserve"> dienos. Bendra sutarties trukmė 12</w:t>
      </w:r>
      <w:r w:rsidR="00D340A2">
        <w:rPr>
          <w:rFonts w:ascii="Times New Roman" w:hAnsi="Times New Roman" w:cs="Times New Roman"/>
          <w:sz w:val="24"/>
          <w:szCs w:val="24"/>
        </w:rPr>
        <w:t xml:space="preserve"> (dvylika)</w:t>
      </w:r>
      <w:r w:rsidR="00BB2F26" w:rsidRPr="00FF662C">
        <w:rPr>
          <w:rFonts w:ascii="Times New Roman" w:hAnsi="Times New Roman" w:cs="Times New Roman"/>
          <w:sz w:val="24"/>
          <w:szCs w:val="24"/>
        </w:rPr>
        <w:t xml:space="preserve"> mėn</w:t>
      </w:r>
      <w:r w:rsidR="00D340A2">
        <w:rPr>
          <w:rFonts w:ascii="Times New Roman" w:hAnsi="Times New Roman" w:cs="Times New Roman"/>
          <w:sz w:val="24"/>
          <w:szCs w:val="24"/>
        </w:rPr>
        <w:t>esių</w:t>
      </w:r>
      <w:r w:rsidR="00BB2F26" w:rsidRPr="00FF662C">
        <w:rPr>
          <w:rFonts w:ascii="Times New Roman" w:hAnsi="Times New Roman" w:cs="Times New Roman"/>
          <w:sz w:val="24"/>
          <w:szCs w:val="24"/>
        </w:rPr>
        <w:t>.</w:t>
      </w:r>
      <w:r w:rsidR="00BB2F26" w:rsidRPr="00FF662C">
        <w:rPr>
          <w:rFonts w:ascii="Times New Roman" w:hAnsi="Times New Roman" w:cs="Times New Roman"/>
          <w:b/>
          <w:bCs/>
          <w:sz w:val="24"/>
          <w:szCs w:val="24"/>
        </w:rPr>
        <w:t xml:space="preserve"> </w:t>
      </w:r>
      <w:r w:rsidR="00BB2F26" w:rsidRPr="00BB2F26">
        <w:rPr>
          <w:rFonts w:ascii="Times New Roman" w:hAnsi="Times New Roman" w:cs="Times New Roman"/>
          <w:sz w:val="24"/>
          <w:szCs w:val="24"/>
        </w:rPr>
        <w:t xml:space="preserve">Sutarties pratęsimas </w:t>
      </w:r>
      <w:r w:rsidR="00BB2F26" w:rsidRPr="006460F4">
        <w:rPr>
          <w:rFonts w:ascii="Times New Roman" w:hAnsi="Times New Roman" w:cs="Times New Roman"/>
          <w:sz w:val="24"/>
          <w:szCs w:val="24"/>
        </w:rPr>
        <w:t xml:space="preserve">nenumatomas.   </w:t>
      </w:r>
    </w:p>
    <w:p w14:paraId="6DE960FA" w14:textId="5B8C55B1" w:rsidR="00BB2F26" w:rsidRPr="006460F4" w:rsidRDefault="00AC3CED" w:rsidP="00C7418A">
      <w:pPr>
        <w:tabs>
          <w:tab w:val="left" w:pos="5760"/>
        </w:tabs>
        <w:spacing w:line="240" w:lineRule="auto"/>
        <w:ind w:firstLine="720"/>
        <w:rPr>
          <w:rFonts w:ascii="Times New Roman" w:hAnsi="Times New Roman" w:cs="Times New Roman"/>
          <w:sz w:val="24"/>
          <w:szCs w:val="24"/>
        </w:rPr>
      </w:pPr>
      <w:r w:rsidRPr="006460F4">
        <w:rPr>
          <w:rFonts w:ascii="Times New Roman" w:hAnsi="Times New Roman" w:cs="Times New Roman"/>
          <w:sz w:val="24"/>
          <w:szCs w:val="24"/>
        </w:rPr>
        <w:t>4</w:t>
      </w:r>
      <w:r w:rsidR="00BB2F26" w:rsidRPr="006460F4">
        <w:rPr>
          <w:rFonts w:ascii="Times New Roman" w:hAnsi="Times New Roman" w:cs="Times New Roman"/>
          <w:sz w:val="24"/>
          <w:szCs w:val="24"/>
        </w:rPr>
        <w:t>. Kiekvieno atskiro objekto darbų atlikimo terminas – 1</w:t>
      </w:r>
      <w:r w:rsidR="006156B3" w:rsidRPr="006460F4">
        <w:rPr>
          <w:rFonts w:ascii="Times New Roman" w:hAnsi="Times New Roman" w:cs="Times New Roman"/>
          <w:sz w:val="24"/>
          <w:szCs w:val="24"/>
        </w:rPr>
        <w:t xml:space="preserve"> (vienas)</w:t>
      </w:r>
      <w:r w:rsidR="00BB2F26" w:rsidRPr="006460F4">
        <w:rPr>
          <w:rFonts w:ascii="Times New Roman" w:hAnsi="Times New Roman" w:cs="Times New Roman"/>
          <w:sz w:val="24"/>
          <w:szCs w:val="24"/>
        </w:rPr>
        <w:t xml:space="preserve"> mėn</w:t>
      </w:r>
      <w:r w:rsidR="006156B3" w:rsidRPr="006460F4">
        <w:rPr>
          <w:rFonts w:ascii="Times New Roman" w:hAnsi="Times New Roman" w:cs="Times New Roman"/>
          <w:sz w:val="24"/>
          <w:szCs w:val="24"/>
        </w:rPr>
        <w:t>uo</w:t>
      </w:r>
      <w:r w:rsidR="00BB2F26" w:rsidRPr="006460F4">
        <w:rPr>
          <w:rFonts w:ascii="Times New Roman" w:hAnsi="Times New Roman" w:cs="Times New Roman"/>
          <w:sz w:val="24"/>
          <w:szCs w:val="24"/>
        </w:rPr>
        <w:t xml:space="preserve"> nuo Darbų užsakymo (darbų apimties) pateikimo Rangovui dienos. </w:t>
      </w:r>
    </w:p>
    <w:p w14:paraId="46648B10" w14:textId="443BC5EF" w:rsid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BB2F26" w:rsidRPr="00BB2F26">
        <w:rPr>
          <w:rFonts w:ascii="Times New Roman" w:hAnsi="Times New Roman" w:cs="Times New Roman"/>
          <w:sz w:val="24"/>
          <w:szCs w:val="24"/>
        </w:rPr>
        <w:t>. Užsakovas Darbus užsako ir Rangovui pateikia darbų apimtis pagal poreikį per visą sutarties galiojimo laikotarpį.</w:t>
      </w:r>
    </w:p>
    <w:p w14:paraId="2F53C3B5" w14:textId="60F09723" w:rsidR="00E83725" w:rsidRDefault="006156B3" w:rsidP="00E83725">
      <w:pPr>
        <w:tabs>
          <w:tab w:val="left" w:pos="5760"/>
        </w:tabs>
        <w:spacing w:line="240" w:lineRule="auto"/>
        <w:ind w:firstLine="72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rPr>
        <w:t>6</w:t>
      </w:r>
      <w:r w:rsidR="00BB2F26" w:rsidRPr="00E83725">
        <w:rPr>
          <w:rFonts w:ascii="Times New Roman"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78680F7E" w14:textId="0A74A8E9" w:rsidR="00BB2F26" w:rsidRP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7</w:t>
      </w:r>
      <w:r w:rsidR="00BB2F26" w:rsidRPr="00E83725">
        <w:rPr>
          <w:rFonts w:ascii="Times New Roman" w:hAnsi="Times New Roman" w:cs="Times New Roman"/>
          <w:color w:val="000000"/>
          <w:sz w:val="24"/>
          <w:szCs w:val="24"/>
          <w:bdr w:val="none" w:sz="0" w:space="0" w:color="auto" w:frame="1"/>
        </w:rPr>
        <w:t>. Sutartį galima nutraukti š</w:t>
      </w:r>
      <w:r w:rsidR="00BB2F26" w:rsidRPr="00E83725">
        <w:rPr>
          <w:rStyle w:val="t449"/>
          <w:rFonts w:ascii="Times New Roman" w:hAnsi="Times New Roman" w:cs="Times New Roman"/>
          <w:color w:val="000000"/>
          <w:sz w:val="24"/>
          <w:szCs w:val="24"/>
          <w:bdr w:val="none" w:sz="0" w:space="0" w:color="auto" w:frame="1"/>
        </w:rPr>
        <w:t>iais atvejais:</w:t>
      </w:r>
    </w:p>
    <w:p w14:paraId="0E15DCC4" w14:textId="4FFB65A6" w:rsidR="000D0944" w:rsidRPr="00D365BC" w:rsidRDefault="006156B3" w:rsidP="00D365BC">
      <w:pPr>
        <w:pStyle w:val="body20"/>
        <w:shd w:val="clear" w:color="auto" w:fill="FFFFFF"/>
        <w:spacing w:before="0" w:beforeAutospacing="0" w:after="0" w:afterAutospacing="0"/>
        <w:ind w:firstLine="720"/>
        <w:jc w:val="both"/>
        <w:textAlignment w:val="baseline"/>
        <w:rPr>
          <w:color w:val="000000"/>
          <w:bdr w:val="none" w:sz="0" w:space="0" w:color="auto" w:frame="1"/>
        </w:rPr>
      </w:pPr>
      <w:r>
        <w:rPr>
          <w:color w:val="000000"/>
        </w:rPr>
        <w:t>7</w:t>
      </w:r>
      <w:r w:rsidR="00BB2F26" w:rsidRPr="00BB2F26">
        <w:rPr>
          <w:rStyle w:val="t450"/>
          <w:color w:val="000000"/>
          <w:bdr w:val="none" w:sz="0" w:space="0" w:color="auto" w:frame="1"/>
        </w:rPr>
        <w:t>.1. vienos​​ </w:t>
      </w:r>
      <w:r w:rsidR="00BB2F26" w:rsidRPr="00BB2F26">
        <w:rPr>
          <w:color w:val="000000"/>
          <w:bdr w:val="none" w:sz="0" w:space="0" w:color="auto" w:frame="1"/>
        </w:rPr>
        <w:t>Šalies sprendimu prieš</w:t>
      </w:r>
      <w:r w:rsidR="00BB2F26" w:rsidRPr="00BB2F26">
        <w:rPr>
          <w:color w:val="000000"/>
        </w:rPr>
        <w:t>​​ </w:t>
      </w:r>
      <w:r w:rsidR="00BB2F26" w:rsidRPr="00BB2F26">
        <w:rPr>
          <w:color w:val="000000"/>
          <w:bdr w:val="none" w:sz="0" w:space="0" w:color="auto" w:frame="1"/>
        </w:rPr>
        <w:t>30</w:t>
      </w:r>
      <w:r w:rsidR="00BB2F26" w:rsidRPr="00BB2F26">
        <w:rPr>
          <w:color w:val="000000"/>
        </w:rPr>
        <w:t>​​ </w:t>
      </w:r>
      <w:r w:rsidR="00BB2F26" w:rsidRPr="00BB2F26">
        <w:rPr>
          <w:color w:val="000000"/>
          <w:bdr w:val="none" w:sz="0" w:space="0" w:color="auto" w:frame="1"/>
        </w:rPr>
        <w:t>kalendorinių</w:t>
      </w:r>
      <w:r w:rsidR="00BB2F26" w:rsidRPr="00BB2F26">
        <w:rPr>
          <w:color w:val="000000"/>
        </w:rPr>
        <w:t>​​ </w:t>
      </w:r>
      <w:r w:rsidR="00BB2F26" w:rsidRPr="00BB2F26">
        <w:rPr>
          <w:color w:val="000000"/>
          <w:bdr w:val="none" w:sz="0" w:space="0" w:color="auto" w:frame="1"/>
        </w:rPr>
        <w:t>dienų raštu įspėjus kitą Šalį, jeigu ji nevykdo ar netinkamai vykdo savo įsipareigojimus ir tai yra esminis sutarties paž</w:t>
      </w:r>
      <w:r w:rsidR="00BB2F26" w:rsidRPr="00BB2F26">
        <w:rPr>
          <w:rStyle w:val="t451"/>
          <w:color w:val="000000"/>
          <w:bdr w:val="none" w:sz="0" w:space="0" w:color="auto" w:frame="1"/>
        </w:rPr>
        <w:t>eidimas. Nustatydamos esmin</w:t>
      </w:r>
      <w:r w:rsidR="00BB2F26" w:rsidRPr="00BB2F26">
        <w:rPr>
          <w:color w:val="000000"/>
          <w:bdr w:val="none" w:sz="0" w:space="0" w:color="auto" w:frame="1"/>
        </w:rPr>
        <w:t>į</w:t>
      </w:r>
      <w:r w:rsidR="00BB2F26" w:rsidRPr="00BB2F26">
        <w:rPr>
          <w:color w:val="000000"/>
        </w:rPr>
        <w:t>​​ </w:t>
      </w:r>
      <w:r w:rsidR="00BB2F26" w:rsidRPr="00BB2F26">
        <w:rPr>
          <w:rStyle w:val="t452"/>
          <w:rFonts w:eastAsia="Calibri"/>
          <w:color w:val="000000"/>
          <w:bdr w:val="none" w:sz="0" w:space="0" w:color="auto" w:frame="1"/>
        </w:rPr>
        <w:t>sutarties pa</w:t>
      </w:r>
      <w:r w:rsidR="00BB2F26" w:rsidRPr="00BB2F26">
        <w:rPr>
          <w:color w:val="000000"/>
          <w:bdr w:val="none" w:sz="0" w:space="0" w:color="auto" w:frame="1"/>
        </w:rPr>
        <w:t>ž</w:t>
      </w:r>
      <w:r w:rsidR="00BB2F26" w:rsidRPr="00BB2F26">
        <w:rPr>
          <w:rStyle w:val="t453"/>
          <w:color w:val="000000"/>
          <w:bdr w:val="none" w:sz="0" w:space="0" w:color="auto" w:frame="1"/>
        </w:rPr>
        <w:t>eidim</w:t>
      </w:r>
      <w:r w:rsidR="00BB2F26" w:rsidRPr="00BB2F26">
        <w:rPr>
          <w:color w:val="000000"/>
          <w:bdr w:val="none" w:sz="0" w:space="0" w:color="auto" w:frame="1"/>
        </w:rPr>
        <w:t>ą Šalys privalo vadovautis Lietuvos Respublikos civilinio kodekso</w:t>
      </w:r>
      <w:r>
        <w:rPr>
          <w:color w:val="000000"/>
          <w:bdr w:val="none" w:sz="0" w:space="0" w:color="auto" w:frame="1"/>
        </w:rPr>
        <w:t xml:space="preserve"> (toliau – CK)</w:t>
      </w:r>
      <w:r w:rsidR="00BB2F26" w:rsidRPr="00BB2F26">
        <w:rPr>
          <w:color w:val="000000"/>
          <w:bdr w:val="none" w:sz="0" w:space="0" w:color="auto" w:frame="1"/>
        </w:rPr>
        <w:t xml:space="preserve"> 6.217 str</w:t>
      </w:r>
      <w:r w:rsidR="001823C6">
        <w:rPr>
          <w:color w:val="000000"/>
          <w:bdr w:val="none" w:sz="0" w:space="0" w:color="auto" w:frame="1"/>
        </w:rPr>
        <w:t xml:space="preserve">aipsnio </w:t>
      </w:r>
      <w:r w:rsidR="00BB2F26" w:rsidRPr="00BB2F26">
        <w:rPr>
          <w:color w:val="000000"/>
          <w:bdr w:val="none" w:sz="0" w:space="0" w:color="auto" w:frame="1"/>
        </w:rPr>
        <w:t>nuostatomis.</w:t>
      </w:r>
    </w:p>
    <w:p w14:paraId="2CD9A5C4" w14:textId="572AAFDD" w:rsidR="00E434FE" w:rsidRPr="00BB2F26" w:rsidRDefault="00E434FE" w:rsidP="00E83725">
      <w:pPr>
        <w:pStyle w:val="body20"/>
        <w:shd w:val="clear" w:color="auto" w:fill="FFFFFF"/>
        <w:spacing w:before="0" w:beforeAutospacing="0" w:after="0" w:afterAutospacing="0"/>
        <w:ind w:firstLine="720"/>
        <w:jc w:val="both"/>
        <w:textAlignment w:val="baseline"/>
        <w:rPr>
          <w:color w:val="000000"/>
        </w:rPr>
      </w:pPr>
    </w:p>
    <w:p w14:paraId="4018FF60" w14:textId="65CF936C" w:rsidR="00BB2F26" w:rsidRPr="00BB2F26" w:rsidRDefault="006156B3" w:rsidP="001823C6">
      <w:pPr>
        <w:pStyle w:val="body20"/>
        <w:shd w:val="clear" w:color="auto" w:fill="FFFFFF"/>
        <w:spacing w:before="0" w:beforeAutospacing="0" w:after="0" w:afterAutospacing="0"/>
        <w:ind w:firstLine="720"/>
        <w:jc w:val="both"/>
        <w:textAlignment w:val="baseline"/>
        <w:rPr>
          <w:color w:val="000000"/>
        </w:rPr>
      </w:pPr>
      <w:r>
        <w:rPr>
          <w:color w:val="000000"/>
        </w:rPr>
        <w:lastRenderedPageBreak/>
        <w:t>7</w:t>
      </w:r>
      <w:r w:rsidR="00BB2F26" w:rsidRPr="00BB2F26">
        <w:rPr>
          <w:color w:val="000000"/>
          <w:bdr w:val="none" w:sz="0" w:space="0" w:color="auto" w:frame="1"/>
        </w:rPr>
        <w:t>.2.</w:t>
      </w:r>
      <w:r w:rsidR="00BB2F26" w:rsidRPr="00BB2F26">
        <w:rPr>
          <w:color w:val="000000"/>
        </w:rPr>
        <w:t>​​ </w:t>
      </w:r>
      <w:r w:rsidR="00BB2F26" w:rsidRPr="00BB2F26">
        <w:rPr>
          <w:color w:val="000000"/>
          <w:bdr w:val="none" w:sz="0" w:space="0" w:color="auto" w:frame="1"/>
        </w:rPr>
        <w:t>Užsakovo</w:t>
      </w:r>
      <w:r w:rsidR="00BB2F26" w:rsidRPr="00BB2F26">
        <w:rPr>
          <w:color w:val="000000"/>
        </w:rPr>
        <w:t>​​ </w:t>
      </w:r>
      <w:r w:rsidR="00BB2F26" w:rsidRPr="00BB2F26">
        <w:rPr>
          <w:color w:val="000000"/>
          <w:bdr w:val="none" w:sz="0" w:space="0" w:color="auto" w:frame="1"/>
        </w:rPr>
        <w:t>sprendimu</w:t>
      </w:r>
      <w:r w:rsidR="00BB2F26" w:rsidRPr="00BB2F26">
        <w:rPr>
          <w:color w:val="000000"/>
        </w:rPr>
        <w:t>​​ </w:t>
      </w:r>
      <w:r w:rsidR="00BB2F26" w:rsidRPr="00BB2F26">
        <w:rPr>
          <w:color w:val="000000"/>
          <w:bdr w:val="none" w:sz="0" w:space="0" w:color="auto" w:frame="1"/>
        </w:rPr>
        <w:t>prieš 30 kalendorinių</w:t>
      </w:r>
      <w:r w:rsidR="00BB2F26" w:rsidRPr="00BB2F26">
        <w:rPr>
          <w:color w:val="000000"/>
        </w:rPr>
        <w:t>​​ </w:t>
      </w:r>
      <w:r w:rsidR="00BB2F26" w:rsidRPr="00BB2F26">
        <w:rPr>
          <w:rStyle w:val="t454"/>
          <w:color w:val="000000"/>
          <w:bdr w:val="none" w:sz="0" w:space="0" w:color="auto" w:frame="1"/>
        </w:rPr>
        <w:t>dien</w:t>
      </w:r>
      <w:r w:rsidR="00BB2F26" w:rsidRPr="00BB2F26">
        <w:rPr>
          <w:color w:val="000000"/>
          <w:bdr w:val="none" w:sz="0" w:space="0" w:color="auto" w:frame="1"/>
        </w:rPr>
        <w:t>ų raštu įspė</w:t>
      </w:r>
      <w:r w:rsidR="00BB2F26" w:rsidRPr="00BB2F26">
        <w:rPr>
          <w:rStyle w:val="t455"/>
          <w:color w:val="000000"/>
          <w:bdr w:val="none" w:sz="0" w:space="0" w:color="auto" w:frame="1"/>
        </w:rPr>
        <w:t>jus</w:t>
      </w:r>
      <w:r w:rsidR="00BB2F26" w:rsidRPr="00BB2F26">
        <w:rPr>
          <w:color w:val="000000"/>
        </w:rPr>
        <w:t>​​ Rangovą</w:t>
      </w:r>
      <w:r w:rsidR="00BB2F26" w:rsidRPr="00BB2F26">
        <w:rPr>
          <w:color w:val="000000"/>
          <w:bdr w:val="none" w:sz="0" w:space="0" w:color="auto" w:frame="1"/>
        </w:rPr>
        <w:t xml:space="preserve"> Viešųjų pirkimų įstatymo 90 straipsnio</w:t>
      </w:r>
      <w:r w:rsidR="00BB2F26" w:rsidRPr="00BB2F26">
        <w:rPr>
          <w:color w:val="000000"/>
        </w:rPr>
        <w:t>​​ </w:t>
      </w:r>
      <w:r w:rsidR="00BB2F26" w:rsidRPr="00BB2F26">
        <w:rPr>
          <w:color w:val="000000"/>
          <w:bdr w:val="none" w:sz="0" w:space="0" w:color="auto" w:frame="1"/>
        </w:rPr>
        <w:t>1 dalyje nurodytais atvejais.</w:t>
      </w:r>
    </w:p>
    <w:p w14:paraId="5DF25369" w14:textId="20EC1525" w:rsid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7</w:t>
      </w:r>
      <w:r w:rsidR="00BB2F26" w:rsidRPr="00BB2F26">
        <w:rPr>
          <w:color w:val="000000"/>
          <w:bdr w:val="none" w:sz="0" w:space="0" w:color="auto" w:frame="1"/>
        </w:rPr>
        <w:t>.3</w:t>
      </w:r>
      <w:r w:rsidR="00BB2F26" w:rsidRPr="00BB2F26">
        <w:rPr>
          <w:rStyle w:val="t456"/>
          <w:color w:val="000000"/>
          <w:bdr w:val="none" w:sz="0" w:space="0" w:color="auto" w:frame="1"/>
        </w:rPr>
        <w:t>. ​​ abiej</w:t>
      </w:r>
      <w:r w:rsidR="00BB2F26" w:rsidRPr="00BB2F26">
        <w:rPr>
          <w:color w:val="000000"/>
          <w:bdr w:val="none" w:sz="0" w:space="0" w:color="auto" w:frame="1"/>
        </w:rPr>
        <w:t>ų Šalių rašytiniu susitarimu.</w:t>
      </w:r>
      <w:r w:rsidR="00BB2F26" w:rsidRPr="00BB2F26">
        <w:rPr>
          <w:color w:val="000000"/>
        </w:rPr>
        <w:t>​​ </w:t>
      </w:r>
    </w:p>
    <w:p w14:paraId="0911930F" w14:textId="789F6C7C" w:rsidR="00BB2F26" w:rsidRP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8</w:t>
      </w:r>
      <w:r w:rsidR="00BB2F26" w:rsidRPr="00BB2F26">
        <w:rPr>
          <w:rStyle w:val="t457"/>
          <w:color w:val="000000"/>
          <w:bdr w:val="none" w:sz="0" w:space="0" w:color="auto" w:frame="1"/>
        </w:rPr>
        <w:t>. Nutraukus Sutart</w:t>
      </w:r>
      <w:r w:rsidR="00BB2F26" w:rsidRPr="00BB2F26">
        <w:rPr>
          <w:color w:val="000000"/>
          <w:bdr w:val="none" w:sz="0" w:space="0" w:color="auto" w:frame="1"/>
        </w:rPr>
        <w:t>į ar jai pasibaigus, lieka galioti Sutarties nuostatos, susijusios su atsakomybe bei atsiskaitymais tarp Šalių</w:t>
      </w:r>
      <w:r w:rsidR="00BB2F26" w:rsidRPr="00BB2F26">
        <w:rPr>
          <w:color w:val="000000"/>
        </w:rPr>
        <w:t>​​ </w:t>
      </w:r>
      <w:r w:rsidR="00BB2F26" w:rsidRPr="00BB2F26">
        <w:rPr>
          <w:rStyle w:val="t458"/>
          <w:color w:val="000000"/>
          <w:bdr w:val="none" w:sz="0" w:space="0" w:color="auto" w:frame="1"/>
        </w:rPr>
        <w:t>pagal Sutart</w:t>
      </w:r>
      <w:r w:rsidR="00BB2F26" w:rsidRPr="00BB2F26">
        <w:rPr>
          <w:color w:val="000000"/>
          <w:bdr w:val="none" w:sz="0" w:space="0" w:color="auto" w:frame="1"/>
        </w:rPr>
        <w:t>į, taip pat visos kitos Sutarties nuostatos, kurios, kaip aiškiai nurodyta, išlieka galioti po Sutarties nutraukimo arba turi išlikti galioti, kad būtų visiškai įvykdyta Sutartis.</w:t>
      </w:r>
    </w:p>
    <w:p w14:paraId="024364A5" w14:textId="77777777" w:rsidR="00BB2F26" w:rsidRPr="00BB2F26" w:rsidRDefault="00BB2F26" w:rsidP="00C7418A">
      <w:pPr>
        <w:pStyle w:val="body20"/>
        <w:shd w:val="clear" w:color="auto" w:fill="FFFFFF"/>
        <w:tabs>
          <w:tab w:val="left" w:pos="567"/>
          <w:tab w:val="left" w:pos="709"/>
          <w:tab w:val="left" w:pos="851"/>
        </w:tabs>
        <w:spacing w:before="0" w:beforeAutospacing="0" w:after="0" w:afterAutospacing="0"/>
        <w:jc w:val="both"/>
        <w:textAlignment w:val="baseline"/>
        <w:rPr>
          <w:color w:val="000000"/>
        </w:rPr>
      </w:pPr>
    </w:p>
    <w:p w14:paraId="6E78B846" w14:textId="79F99D8A" w:rsidR="00BB2F26" w:rsidRDefault="00D71051"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 SKYRIUS</w:t>
      </w:r>
    </w:p>
    <w:p w14:paraId="6E406059" w14:textId="18334605" w:rsidR="00460297" w:rsidRPr="00BB2F26" w:rsidRDefault="00460297"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SUTARTIES KAINA IR APMOKĖJIMAS</w:t>
      </w:r>
    </w:p>
    <w:p w14:paraId="11B7094E" w14:textId="77777777" w:rsidR="00BB2F26" w:rsidRPr="00BB2F26" w:rsidRDefault="00BB2F26" w:rsidP="00C7418A">
      <w:pPr>
        <w:widowControl w:val="0"/>
        <w:spacing w:line="240" w:lineRule="auto"/>
        <w:jc w:val="center"/>
        <w:rPr>
          <w:rFonts w:ascii="Times New Roman" w:hAnsi="Times New Roman" w:cs="Times New Roman"/>
          <w:b/>
          <w:sz w:val="24"/>
          <w:szCs w:val="24"/>
        </w:rPr>
      </w:pPr>
    </w:p>
    <w:p w14:paraId="35ECBA1F" w14:textId="6A85DC36" w:rsidR="00BB2F26" w:rsidRPr="00BB2F26" w:rsidRDefault="006E53BA" w:rsidP="00C7418A">
      <w:pPr>
        <w:widowControl w:val="0"/>
        <w:spacing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BB2F26" w:rsidRPr="00BB2F26">
        <w:rPr>
          <w:rFonts w:ascii="Times New Roman" w:hAnsi="Times New Roman" w:cs="Times New Roman"/>
          <w:sz w:val="24"/>
          <w:szCs w:val="24"/>
        </w:rPr>
        <w:t xml:space="preserve">. Užsakovas darbus perka Sutarties galiojimo laikui, nurodytam šios Sutarties </w:t>
      </w:r>
      <w:r w:rsidR="006156B3">
        <w:rPr>
          <w:rFonts w:ascii="Times New Roman" w:hAnsi="Times New Roman" w:cs="Times New Roman"/>
          <w:sz w:val="24"/>
          <w:szCs w:val="24"/>
        </w:rPr>
        <w:t>3</w:t>
      </w:r>
      <w:r w:rsidR="00BB2F26" w:rsidRPr="00BB2F26">
        <w:rPr>
          <w:rFonts w:ascii="Times New Roman" w:hAnsi="Times New Roman" w:cs="Times New Roman"/>
          <w:sz w:val="24"/>
          <w:szCs w:val="24"/>
        </w:rPr>
        <w:t xml:space="preserve"> punkte, atsižvelgdamas į šios Sutarties 1 priede nurodytus darbų vieneto įkainius. </w:t>
      </w:r>
    </w:p>
    <w:p w14:paraId="55AD075C" w14:textId="307C1C70" w:rsidR="00BB2F26" w:rsidRPr="0068533F" w:rsidRDefault="006E53BA" w:rsidP="001823C6">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10</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Maksimali sutarties vertė –</w:t>
      </w:r>
      <w:r w:rsidR="0024604B">
        <w:rPr>
          <w:rFonts w:ascii="Times New Roman" w:eastAsia="Calibri" w:hAnsi="Times New Roman" w:cs="Times New Roman"/>
          <w:sz w:val="24"/>
          <w:szCs w:val="24"/>
        </w:rPr>
        <w:t xml:space="preserve"> </w:t>
      </w:r>
      <w:r w:rsidR="0068533F" w:rsidRPr="0068533F">
        <w:rPr>
          <w:rFonts w:ascii="Times New Roman" w:hAnsi="Times New Roman" w:cs="Times New Roman"/>
          <w:sz w:val="24"/>
          <w:szCs w:val="24"/>
          <w:lang w:val="en-US" w:eastAsia="en-GB"/>
        </w:rPr>
        <w:t>24 793,00</w:t>
      </w:r>
      <w:r w:rsidR="0068533F">
        <w:rPr>
          <w:rFonts w:ascii="Times New Roman" w:hAnsi="Times New Roman" w:cs="Times New Roman"/>
          <w:b/>
          <w:bCs/>
          <w:i/>
          <w:iCs/>
          <w:sz w:val="24"/>
          <w:szCs w:val="24"/>
          <w:lang w:val="en-US" w:eastAsia="en-GB"/>
        </w:rPr>
        <w:t xml:space="preserve"> </w:t>
      </w:r>
      <w:r w:rsidR="007D33C3" w:rsidRPr="0068533F">
        <w:rPr>
          <w:rFonts w:ascii="Times New Roman" w:eastAsia="Calibri" w:hAnsi="Times New Roman" w:cs="Times New Roman"/>
          <w:b/>
          <w:bCs/>
          <w:i/>
          <w:iCs/>
          <w:sz w:val="24"/>
          <w:szCs w:val="24"/>
        </w:rPr>
        <w:t>(</w:t>
      </w:r>
      <w:r w:rsidR="0068533F" w:rsidRPr="0068533F">
        <w:rPr>
          <w:rFonts w:ascii="Times New Roman" w:eastAsia="Calibri" w:hAnsi="Times New Roman" w:cs="Times New Roman"/>
          <w:b/>
          <w:bCs/>
          <w:i/>
          <w:iCs/>
          <w:sz w:val="24"/>
          <w:szCs w:val="24"/>
        </w:rPr>
        <w:t>dvidešimt keturi tūkstančiai septyni šimtai devyniasdešimt trys eurai 00 ct</w:t>
      </w:r>
      <w:r w:rsidR="007D33C3" w:rsidRPr="0068533F">
        <w:rPr>
          <w:rFonts w:ascii="Times New Roman" w:eastAsia="Calibri" w:hAnsi="Times New Roman" w:cs="Times New Roman"/>
          <w:b/>
          <w:bCs/>
          <w:i/>
          <w:iCs/>
          <w:sz w:val="24"/>
          <w:szCs w:val="24"/>
        </w:rPr>
        <w:t>)</w:t>
      </w:r>
      <w:r w:rsidR="007D33C3">
        <w:rPr>
          <w:rFonts w:ascii="Times New Roman" w:eastAsia="Calibri" w:hAnsi="Times New Roman" w:cs="Times New Roman"/>
          <w:i/>
          <w:iCs/>
          <w:sz w:val="24"/>
          <w:szCs w:val="24"/>
        </w:rPr>
        <w:t xml:space="preserve"> </w:t>
      </w:r>
      <w:proofErr w:type="spellStart"/>
      <w:r w:rsidR="00BB2F26" w:rsidRPr="0068533F">
        <w:rPr>
          <w:rFonts w:ascii="Times New Roman" w:hAnsi="Times New Roman" w:cs="Times New Roman"/>
          <w:sz w:val="24"/>
          <w:szCs w:val="24"/>
          <w:lang w:val="en-US" w:eastAsia="en-GB"/>
        </w:rPr>
        <w:t>Eur</w:t>
      </w:r>
      <w:proofErr w:type="spellEnd"/>
      <w:r w:rsidR="00BB2F26" w:rsidRPr="0068533F">
        <w:rPr>
          <w:rFonts w:ascii="Times New Roman" w:hAnsi="Times New Roman" w:cs="Times New Roman"/>
          <w:sz w:val="24"/>
          <w:szCs w:val="24"/>
          <w:lang w:val="en-US" w:eastAsia="en-GB"/>
        </w:rPr>
        <w:t xml:space="preserve"> be PVM</w:t>
      </w:r>
      <w:r w:rsidR="0024604B">
        <w:rPr>
          <w:rFonts w:ascii="Times New Roman" w:hAnsi="Times New Roman" w:cs="Times New Roman"/>
          <w:sz w:val="24"/>
          <w:szCs w:val="24"/>
          <w:lang w:val="en-US" w:eastAsia="en-GB"/>
        </w:rPr>
        <w:t xml:space="preserve"> </w:t>
      </w:r>
      <w:r w:rsidR="00BB2F26" w:rsidRPr="00BB2F26">
        <w:rPr>
          <w:rFonts w:ascii="Times New Roman" w:eastAsia="Calibri" w:hAnsi="Times New Roman" w:cs="Times New Roman"/>
          <w:b/>
          <w:bCs/>
          <w:i/>
          <w:iCs/>
          <w:sz w:val="24"/>
          <w:szCs w:val="24"/>
        </w:rPr>
        <w:t xml:space="preserve"> /</w:t>
      </w:r>
      <w:r w:rsidR="0024604B">
        <w:rPr>
          <w:rFonts w:ascii="Times New Roman" w:eastAsia="Calibri" w:hAnsi="Times New Roman" w:cs="Times New Roman"/>
          <w:b/>
          <w:bCs/>
          <w:i/>
          <w:iCs/>
          <w:sz w:val="24"/>
          <w:szCs w:val="24"/>
        </w:rPr>
        <w:t xml:space="preserve"> </w:t>
      </w:r>
      <w:r w:rsidR="0068533F">
        <w:rPr>
          <w:rFonts w:ascii="Times New Roman" w:eastAsia="Calibri" w:hAnsi="Times New Roman" w:cs="Times New Roman"/>
          <w:b/>
          <w:bCs/>
          <w:i/>
          <w:iCs/>
          <w:sz w:val="24"/>
          <w:szCs w:val="24"/>
        </w:rPr>
        <w:t xml:space="preserve"> </w:t>
      </w:r>
      <w:r w:rsidR="0068533F" w:rsidRPr="0068533F">
        <w:rPr>
          <w:rFonts w:ascii="Times New Roman" w:eastAsia="Calibri" w:hAnsi="Times New Roman" w:cs="Times New Roman"/>
          <w:sz w:val="24"/>
          <w:szCs w:val="24"/>
        </w:rPr>
        <w:t>29</w:t>
      </w:r>
      <w:r w:rsidR="0068533F">
        <w:rPr>
          <w:rFonts w:ascii="Times New Roman" w:eastAsia="Calibri" w:hAnsi="Times New Roman" w:cs="Times New Roman"/>
          <w:sz w:val="24"/>
          <w:szCs w:val="24"/>
        </w:rPr>
        <w:t> </w:t>
      </w:r>
      <w:r w:rsidR="0068533F" w:rsidRPr="0068533F">
        <w:rPr>
          <w:rFonts w:ascii="Times New Roman" w:eastAsia="Calibri" w:hAnsi="Times New Roman" w:cs="Times New Roman"/>
          <w:sz w:val="24"/>
          <w:szCs w:val="24"/>
        </w:rPr>
        <w:t>999</w:t>
      </w:r>
      <w:r w:rsidR="0068533F">
        <w:rPr>
          <w:rFonts w:ascii="Times New Roman" w:eastAsia="Calibri" w:hAnsi="Times New Roman" w:cs="Times New Roman"/>
          <w:sz w:val="24"/>
          <w:szCs w:val="24"/>
        </w:rPr>
        <w:t>,</w:t>
      </w:r>
      <w:r w:rsidR="0068533F" w:rsidRPr="0068533F">
        <w:rPr>
          <w:rFonts w:ascii="Times New Roman" w:eastAsia="Calibri" w:hAnsi="Times New Roman" w:cs="Times New Roman"/>
          <w:sz w:val="24"/>
          <w:szCs w:val="24"/>
        </w:rPr>
        <w:t>53</w:t>
      </w:r>
      <w:r w:rsidR="0068533F">
        <w:rPr>
          <w:rFonts w:ascii="Times New Roman" w:eastAsia="Calibri" w:hAnsi="Times New Roman" w:cs="Times New Roman"/>
          <w:b/>
          <w:bCs/>
          <w:i/>
          <w:iCs/>
          <w:sz w:val="24"/>
          <w:szCs w:val="24"/>
        </w:rPr>
        <w:t xml:space="preserve"> </w:t>
      </w:r>
      <w:r w:rsidR="007D33C3" w:rsidRPr="0068533F">
        <w:rPr>
          <w:rFonts w:ascii="Times New Roman" w:eastAsia="Calibri" w:hAnsi="Times New Roman" w:cs="Times New Roman"/>
          <w:b/>
          <w:bCs/>
          <w:i/>
          <w:iCs/>
          <w:sz w:val="24"/>
          <w:szCs w:val="24"/>
        </w:rPr>
        <w:t>(</w:t>
      </w:r>
      <w:r w:rsidR="0068533F" w:rsidRPr="0068533F">
        <w:rPr>
          <w:rFonts w:ascii="Times New Roman" w:hAnsi="Times New Roman" w:cs="Times New Roman"/>
          <w:b/>
          <w:bCs/>
          <w:i/>
          <w:iCs/>
          <w:color w:val="111827"/>
          <w:sz w:val="24"/>
          <w:szCs w:val="24"/>
          <w:shd w:val="clear" w:color="auto" w:fill="FFFFFF"/>
        </w:rPr>
        <w:t>dvidešimt devyni tūkstančiai devyni šimtai devyniasdešimt devyni eurai, 53 ct</w:t>
      </w:r>
      <w:r w:rsidR="007D33C3" w:rsidRPr="0068533F">
        <w:rPr>
          <w:rFonts w:ascii="Times New Roman" w:eastAsia="Calibri" w:hAnsi="Times New Roman" w:cs="Times New Roman"/>
          <w:b/>
          <w:bCs/>
          <w:i/>
          <w:iCs/>
          <w:sz w:val="24"/>
          <w:szCs w:val="24"/>
        </w:rPr>
        <w:t>)</w:t>
      </w:r>
      <w:r w:rsidR="007D33C3">
        <w:rPr>
          <w:rFonts w:ascii="Times New Roman" w:eastAsia="Calibri" w:hAnsi="Times New Roman" w:cs="Times New Roman"/>
          <w:i/>
          <w:iCs/>
          <w:sz w:val="24"/>
          <w:szCs w:val="24"/>
        </w:rPr>
        <w:t xml:space="preserve"> </w:t>
      </w:r>
      <w:r w:rsidR="00BB2F26" w:rsidRPr="0068533F">
        <w:rPr>
          <w:rFonts w:ascii="Times New Roman" w:eastAsia="Calibri" w:hAnsi="Times New Roman" w:cs="Times New Roman"/>
          <w:sz w:val="24"/>
          <w:szCs w:val="24"/>
        </w:rPr>
        <w:t>Eur su PVM.</w:t>
      </w:r>
    </w:p>
    <w:p w14:paraId="6A0034ED" w14:textId="1BF3A03A"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11</w:t>
      </w:r>
      <w:r w:rsidR="00BB2F26" w:rsidRPr="00BB2F26">
        <w:rPr>
          <w:rFonts w:ascii="Times New Roman" w:eastAsia="Calibri" w:hAnsi="Times New Roman" w:cs="Times New Roman"/>
          <w:i/>
          <w:iCs/>
          <w:sz w:val="24"/>
          <w:szCs w:val="24"/>
        </w:rPr>
        <w:t xml:space="preserve">. </w:t>
      </w:r>
      <w:r w:rsidR="00BB2F26" w:rsidRPr="00BB2F26">
        <w:rPr>
          <w:rFonts w:ascii="Times New Roman" w:eastAsia="Arial Unicode MS" w:hAnsi="Times New Roman" w:cs="Times New Roman"/>
          <w:sz w:val="24"/>
          <w:szCs w:val="24"/>
        </w:rPr>
        <w:t>Sutarčiai taikoma fiksuoto įkainio kainodara.</w:t>
      </w:r>
    </w:p>
    <w:p w14:paraId="24FB6681" w14:textId="14912828" w:rsidR="00BB2F26" w:rsidRPr="00BB2F26" w:rsidRDefault="0068533F" w:rsidP="001823C6">
      <w:pPr>
        <w:widowControl w:val="0"/>
        <w:spacing w:line="240" w:lineRule="auto"/>
        <w:ind w:firstLine="720"/>
        <w:rPr>
          <w:rFonts w:ascii="Times New Roman" w:eastAsia="Calibri" w:hAnsi="Times New Roman" w:cs="Times New Roman"/>
          <w:color w:val="000000"/>
          <w:sz w:val="24"/>
          <w:szCs w:val="24"/>
        </w:rPr>
      </w:pPr>
      <w:r>
        <w:rPr>
          <w:rFonts w:ascii="Times New Roman" w:hAnsi="Times New Roman" w:cs="Times New Roman"/>
          <w:bCs/>
          <w:sz w:val="24"/>
          <w:szCs w:val="24"/>
        </w:rPr>
        <w:t>12</w:t>
      </w:r>
      <w:r w:rsidR="00BB2F26" w:rsidRPr="00BB2F26">
        <w:rPr>
          <w:rFonts w:ascii="Times New Roman" w:hAnsi="Times New Roman" w:cs="Times New Roman"/>
          <w:bCs/>
          <w:sz w:val="24"/>
          <w:szCs w:val="24"/>
        </w:rPr>
        <w:t xml:space="preserve">. </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Mokėjimo sąlygos:</w:t>
      </w:r>
    </w:p>
    <w:p w14:paraId="16C9329C" w14:textId="45F78B66" w:rsidR="001823C6" w:rsidRPr="001823C6" w:rsidRDefault="0068533F" w:rsidP="001823C6">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color w:val="000000"/>
          <w:sz w:val="24"/>
          <w:szCs w:val="24"/>
        </w:rPr>
        <w:t>12</w:t>
      </w:r>
      <w:r w:rsidR="00BB2F26" w:rsidRPr="00BB2F26">
        <w:rPr>
          <w:rFonts w:ascii="Times New Roman" w:eastAsia="Calibri" w:hAnsi="Times New Roman" w:cs="Times New Roman"/>
          <w:color w:val="000000"/>
          <w:sz w:val="24"/>
          <w:szCs w:val="24"/>
        </w:rPr>
        <w:t xml:space="preserve">.1. </w:t>
      </w:r>
      <w:r w:rsidR="001823C6" w:rsidRPr="001823C6">
        <w:rPr>
          <w:rFonts w:ascii="Times New Roman" w:eastAsia="Times New Roman" w:hAnsi="Times New Roman" w:cs="Times New Roman"/>
          <w:sz w:val="24"/>
          <w:szCs w:val="24"/>
          <w:lang w:eastAsia="en-US"/>
        </w:rPr>
        <w:t xml:space="preserve">Vadovaujantis Viešųjų pirkimų įstatymo nuostatomis PVM sąskaitos </w:t>
      </w:r>
      <w:r w:rsidR="001823C6"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77135CF4" w14:textId="31EA7908"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 Mokėjimai vykdomi tokia tvarka:</w:t>
      </w:r>
    </w:p>
    <w:p w14:paraId="3CE1E83D" w14:textId="0A1E2665"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.2.1. Avansinis mokėjimas: nenumatomas.</w:t>
      </w:r>
    </w:p>
    <w:p w14:paraId="41973FB5" w14:textId="77C138A3" w:rsidR="00BB2F26" w:rsidRPr="00BB2F26" w:rsidRDefault="0068533F"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 Užsakovas apmoka Rangovui už </w:t>
      </w:r>
      <w:r w:rsidR="00B81B9C">
        <w:rPr>
          <w:rFonts w:ascii="Times New Roman" w:eastAsia="Calibri" w:hAnsi="Times New Roman" w:cs="Times New Roman"/>
          <w:iCs/>
          <w:sz w:val="24"/>
          <w:szCs w:val="24"/>
        </w:rPr>
        <w:t xml:space="preserve">faktiškai </w:t>
      </w:r>
      <w:r w:rsidR="00BB2F26" w:rsidRPr="00BB2F26">
        <w:rPr>
          <w:rFonts w:ascii="Times New Roman" w:eastAsia="Calibri" w:hAnsi="Times New Roman" w:cs="Times New Roman"/>
          <w:iCs/>
          <w:sz w:val="24"/>
          <w:szCs w:val="24"/>
        </w:rPr>
        <w:t>atliktus darbus:</w:t>
      </w:r>
    </w:p>
    <w:p w14:paraId="6273CA89" w14:textId="3583B8B0" w:rsidR="00BB2F26" w:rsidRPr="00BB2F26" w:rsidRDefault="0024604B"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.2.2.1. per 30 </w:t>
      </w:r>
      <w:r w:rsidR="00BB2F26" w:rsidRPr="00BB2F26">
        <w:rPr>
          <w:rFonts w:ascii="Times New Roman" w:hAnsi="Times New Roman" w:cs="Times New Roman"/>
          <w:sz w:val="24"/>
          <w:szCs w:val="24"/>
        </w:rPr>
        <w:t>kalendorinių</w:t>
      </w:r>
      <w:r w:rsidR="00BB2F26" w:rsidRPr="00BB2F26">
        <w:rPr>
          <w:rFonts w:ascii="Times New Roman" w:eastAsia="Calibri" w:hAnsi="Times New Roman" w:cs="Times New Roman"/>
          <w:iCs/>
          <w:sz w:val="24"/>
          <w:szCs w:val="24"/>
        </w:rPr>
        <w:t xml:space="preserve"> dienų nuo dienos, kai Užsakovas gauna sąskaitą faktūrą už tinkamai įvykdytus ir atliktų darbų aktu ar perdavimo – priėmimo aktu perduotus Darbus Užsakovui;</w:t>
      </w:r>
    </w:p>
    <w:p w14:paraId="1D37C9B4" w14:textId="4FE59CFC" w:rsidR="00BB2F26" w:rsidRPr="00BB2F26" w:rsidRDefault="0024604B" w:rsidP="0024604B">
      <w:pPr>
        <w:spacing w:line="240" w:lineRule="auto"/>
        <w:ind w:firstLine="709"/>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.2.2.</w:t>
      </w:r>
      <w:r>
        <w:rPr>
          <w:rFonts w:ascii="Times New Roman" w:eastAsia="Calibri" w:hAnsi="Times New Roman" w:cs="Times New Roman"/>
          <w:iCs/>
          <w:sz w:val="24"/>
          <w:szCs w:val="24"/>
        </w:rPr>
        <w:t>2</w:t>
      </w:r>
      <w:r w:rsidR="00BB2F26" w:rsidRPr="00BB2F26">
        <w:rPr>
          <w:rFonts w:ascii="Times New Roman" w:eastAsia="Calibri" w:hAnsi="Times New Roman" w:cs="Times New Roman"/>
          <w:iCs/>
          <w:sz w:val="24"/>
          <w:szCs w:val="24"/>
        </w:rPr>
        <w:t>. kai Užsakovas sąskaitą faktūrą gauna anksčiau, negu įvykdyti Darbai (dar nepasirašytas atliktų darbų aktas ar perdavimo – priėmimo aktas), – per 30 kalendorinių dienų nuo Darbų įvykdymo dienos (atliktų darbų akto ar perdavimo – priėmimo akto pasirašymo dienos);</w:t>
      </w:r>
    </w:p>
    <w:p w14:paraId="0041CEDE" w14:textId="67A5A7DB"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3</w:t>
      </w:r>
      <w:r w:rsidR="00BB2F26" w:rsidRPr="00BB2F26">
        <w:rPr>
          <w:rFonts w:ascii="Times New Roman" w:eastAsia="Calibri" w:hAnsi="Times New Roman" w:cs="Times New Roman"/>
          <w:sz w:val="24"/>
          <w:szCs w:val="24"/>
        </w:rPr>
        <w:t xml:space="preserve">. Visi mokėjimai atliekami Lietuvos Respublikos nacionaline valiuta. </w:t>
      </w:r>
    </w:p>
    <w:p w14:paraId="77A9D145" w14:textId="048F7CF0"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4</w:t>
      </w:r>
      <w:r w:rsidR="00BB2F26" w:rsidRPr="00BB2F26">
        <w:rPr>
          <w:rFonts w:ascii="Times New Roman" w:eastAsia="Calibri" w:hAnsi="Times New Roman" w:cs="Times New Roman"/>
          <w:sz w:val="24"/>
          <w:szCs w:val="24"/>
        </w:rPr>
        <w:t xml:space="preserve">. Apmokėjimas pagal šią Sutartį laikomas įvykdytu, kai pinigai patenka į Rangovo </w:t>
      </w:r>
      <w:r>
        <w:rPr>
          <w:rFonts w:ascii="Times New Roman" w:eastAsia="Calibri" w:hAnsi="Times New Roman" w:cs="Times New Roman"/>
          <w:sz w:val="24"/>
          <w:szCs w:val="24"/>
        </w:rPr>
        <w:t xml:space="preserve">šioje Sutartyje nurodytą </w:t>
      </w:r>
      <w:r w:rsidR="00BB2F26" w:rsidRPr="00BB2F26">
        <w:rPr>
          <w:rFonts w:ascii="Times New Roman" w:eastAsia="Calibri" w:hAnsi="Times New Roman" w:cs="Times New Roman"/>
          <w:sz w:val="24"/>
          <w:szCs w:val="24"/>
        </w:rPr>
        <w:t>sąskaitą.</w:t>
      </w:r>
    </w:p>
    <w:p w14:paraId="48CE2DDE" w14:textId="6F022CA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13</w:t>
      </w:r>
      <w:r w:rsidR="00BB2F26" w:rsidRPr="00BB2F26">
        <w:rPr>
          <w:rFonts w:ascii="Times New Roman" w:hAnsi="Times New Roman" w:cs="Times New Roman"/>
          <w:sz w:val="24"/>
          <w:szCs w:val="24"/>
        </w:rPr>
        <w:t xml:space="preserve">. Sutartyje numatyta Darbų kaina negali būti keičiama visą Sutarties galiojimo laikotarpį. </w:t>
      </w:r>
    </w:p>
    <w:p w14:paraId="28C271CB" w14:textId="157D15D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14</w:t>
      </w:r>
      <w:r w:rsidR="00BB2F26" w:rsidRPr="00BB2F26">
        <w:rPr>
          <w:rFonts w:ascii="Times New Roman" w:hAnsi="Times New Roman" w:cs="Times New Roman"/>
          <w:sz w:val="24"/>
          <w:szCs w:val="24"/>
        </w:rPr>
        <w:t>. Darbų įkainiai /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469451E9" w14:textId="77777777" w:rsidR="00BB2F26" w:rsidRDefault="00BB2F26" w:rsidP="00C7418A">
      <w:pPr>
        <w:spacing w:line="240" w:lineRule="auto"/>
        <w:ind w:firstLine="720"/>
        <w:rPr>
          <w:rFonts w:ascii="Times New Roman" w:hAnsi="Times New Roman" w:cs="Times New Roman"/>
          <w:sz w:val="24"/>
          <w:szCs w:val="24"/>
        </w:rPr>
      </w:pPr>
    </w:p>
    <w:p w14:paraId="04F99508" w14:textId="3D478FB7"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V SKYRIUS</w:t>
      </w:r>
    </w:p>
    <w:p w14:paraId="141D84C5" w14:textId="340C36FA"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SUTARTIES ĮVYKDYMO UŽTIKRINIMAS</w:t>
      </w:r>
    </w:p>
    <w:p w14:paraId="6CB269A1" w14:textId="77777777" w:rsidR="00BB2F26" w:rsidRPr="00BB2F26" w:rsidRDefault="00BB2F26" w:rsidP="00C7418A">
      <w:pPr>
        <w:keepNext/>
        <w:spacing w:line="240" w:lineRule="auto"/>
        <w:ind w:left="714" w:hanging="357"/>
        <w:jc w:val="center"/>
        <w:outlineLvl w:val="0"/>
        <w:rPr>
          <w:rFonts w:ascii="Times New Roman" w:hAnsi="Times New Roman" w:cs="Times New Roman"/>
          <w:b/>
          <w:sz w:val="24"/>
          <w:szCs w:val="24"/>
        </w:rPr>
      </w:pPr>
    </w:p>
    <w:p w14:paraId="138B36B5" w14:textId="6BFCA655" w:rsidR="00BB2F26" w:rsidRDefault="002D458D" w:rsidP="002D458D">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15</w:t>
      </w:r>
      <w:r w:rsidR="00BB2F26" w:rsidRPr="00BB2F26">
        <w:rPr>
          <w:rFonts w:ascii="Times New Roman" w:hAnsi="Times New Roman" w:cs="Times New Roman"/>
          <w:snapToGrid w:val="0"/>
          <w:sz w:val="24"/>
          <w:szCs w:val="24"/>
        </w:rPr>
        <w:t xml:space="preserve">. </w:t>
      </w:r>
      <w:r w:rsidR="00BB2F26" w:rsidRPr="00BB2F26">
        <w:rPr>
          <w:rFonts w:ascii="Times New Roman" w:hAnsi="Times New Roman" w:cs="Times New Roman"/>
          <w:b/>
          <w:sz w:val="24"/>
          <w:szCs w:val="24"/>
        </w:rPr>
        <w:t xml:space="preserve">Darbų sutartis yra užtikrinama netesybomis (bauda) – </w:t>
      </w:r>
      <w:r w:rsidR="00BB2F26"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00BB2F26" w:rsidRPr="00BB2F26">
        <w:rPr>
          <w:rFonts w:ascii="Times New Roman" w:hAnsi="Times New Roman" w:cs="Times New Roman"/>
          <w:sz w:val="24"/>
          <w:szCs w:val="24"/>
        </w:rPr>
        <w:t xml:space="preserve"> PVM.</w:t>
      </w:r>
    </w:p>
    <w:p w14:paraId="4BCC6A87" w14:textId="77777777" w:rsidR="00AC3CED" w:rsidRPr="00BB2F26" w:rsidRDefault="00AC3CED" w:rsidP="00C7418A">
      <w:pPr>
        <w:tabs>
          <w:tab w:val="left" w:pos="1560"/>
        </w:tabs>
        <w:spacing w:line="240" w:lineRule="auto"/>
        <w:ind w:firstLine="851"/>
        <w:rPr>
          <w:rFonts w:ascii="Times New Roman" w:eastAsia="Calibri" w:hAnsi="Times New Roman" w:cs="Times New Roman"/>
          <w:sz w:val="24"/>
          <w:szCs w:val="24"/>
        </w:rPr>
      </w:pPr>
    </w:p>
    <w:p w14:paraId="13D37A0F" w14:textId="77777777"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14:paraId="5EBE82E9" w14:textId="1065289B" w:rsidR="00BB2F26"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UŽSAKOVO TEISĖS IR PAREIGOS</w:t>
      </w:r>
    </w:p>
    <w:p w14:paraId="1DE2A166" w14:textId="77777777" w:rsidR="00BB2F26" w:rsidRPr="00BB2F26" w:rsidRDefault="00BB2F26" w:rsidP="00C7418A">
      <w:pPr>
        <w:tabs>
          <w:tab w:val="left" w:pos="5835"/>
        </w:tabs>
        <w:spacing w:line="240" w:lineRule="auto"/>
        <w:ind w:firstLine="720"/>
        <w:rPr>
          <w:rFonts w:ascii="Times New Roman" w:hAnsi="Times New Roman" w:cs="Times New Roman"/>
          <w:sz w:val="24"/>
          <w:szCs w:val="24"/>
        </w:rPr>
      </w:pPr>
      <w:r w:rsidRPr="00BB2F26">
        <w:rPr>
          <w:rFonts w:ascii="Times New Roman" w:hAnsi="Times New Roman" w:cs="Times New Roman"/>
          <w:sz w:val="24"/>
          <w:szCs w:val="24"/>
        </w:rPr>
        <w:tab/>
      </w:r>
    </w:p>
    <w:p w14:paraId="1A56799C" w14:textId="18A8D175"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00BB2F26" w:rsidRPr="00BB2F26">
        <w:rPr>
          <w:rFonts w:ascii="Times New Roman" w:hAnsi="Times New Roman" w:cs="Times New Roman"/>
          <w:sz w:val="24"/>
          <w:szCs w:val="24"/>
        </w:rPr>
        <w:t>. Užsakovas turi visas šioje Sutartyje bei Lietuvos Respublikoje galiojančiuose teisės aktuose numatytas teises.</w:t>
      </w:r>
    </w:p>
    <w:p w14:paraId="028407F4" w14:textId="5FC50342"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Užsakovas įsipareigoja:</w:t>
      </w:r>
    </w:p>
    <w:p w14:paraId="1E31CA8C" w14:textId="33EE485C"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77342B75" w14:textId="628F7E56"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17</w:t>
      </w:r>
      <w:r w:rsidR="00BB2F26" w:rsidRPr="00BB2F26">
        <w:rPr>
          <w:rFonts w:ascii="Times New Roman" w:hAnsi="Times New Roman" w:cs="Times New Roman"/>
          <w:sz w:val="24"/>
          <w:szCs w:val="24"/>
        </w:rPr>
        <w:t>.2. Užsakovas turi teisę sulaikyti mokėjimus už atliktus remonto darbus, jeigu dėl Rangovo kaltės nepašalinti nurodyti defektai dėl anksčiau apmokėjimui pateiktų darbų;</w:t>
      </w:r>
    </w:p>
    <w:p w14:paraId="27742D1A" w14:textId="42FADE8B"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.3. Kontroliuoti ir techniškai prižiūrėti atliekamų Remonto darbų apimtis, laiką ir kokybę. Pastebėjus defektus, nedelsiant pranešti Rangovui;</w:t>
      </w:r>
    </w:p>
    <w:p w14:paraId="2EF31331" w14:textId="13620F36" w:rsidR="00BB2F26" w:rsidRPr="00BB2F26" w:rsidRDefault="002D458D" w:rsidP="00C7418A">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.4. Priimti iš Rangovo kokybiškai atliktus darbus.</w:t>
      </w:r>
    </w:p>
    <w:p w14:paraId="3E3402FC" w14:textId="77777777" w:rsidR="00BB2F26" w:rsidRDefault="00BB2F26" w:rsidP="00C7418A">
      <w:pPr>
        <w:spacing w:line="240" w:lineRule="auto"/>
        <w:rPr>
          <w:rFonts w:ascii="Times New Roman" w:hAnsi="Times New Roman" w:cs="Times New Roman"/>
          <w:sz w:val="24"/>
          <w:szCs w:val="24"/>
        </w:rPr>
      </w:pPr>
    </w:p>
    <w:p w14:paraId="079F5E84" w14:textId="0DA1B6EC"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VII SKYRIUS </w:t>
      </w:r>
    </w:p>
    <w:p w14:paraId="07F99A50" w14:textId="7520853E" w:rsidR="004F4A5F"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RANGOVO TEISĖS IR PAREIGOS</w:t>
      </w:r>
    </w:p>
    <w:p w14:paraId="3BCB6F3D" w14:textId="77777777" w:rsidR="00BB2F26" w:rsidRPr="00BB2F26" w:rsidRDefault="00BB2F26" w:rsidP="004F4A5F">
      <w:pPr>
        <w:spacing w:line="240" w:lineRule="auto"/>
        <w:ind w:firstLine="0"/>
        <w:rPr>
          <w:rFonts w:ascii="Times New Roman" w:hAnsi="Times New Roman" w:cs="Times New Roman"/>
          <w:sz w:val="24"/>
          <w:szCs w:val="24"/>
        </w:rPr>
      </w:pPr>
    </w:p>
    <w:p w14:paraId="06774C35" w14:textId="5E94E71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18</w:t>
      </w:r>
      <w:r w:rsidR="00BB2F26" w:rsidRPr="00BB2F26">
        <w:rPr>
          <w:rFonts w:ascii="Times New Roman" w:hAnsi="Times New Roman" w:cs="Times New Roman"/>
          <w:sz w:val="24"/>
          <w:szCs w:val="24"/>
        </w:rPr>
        <w:t>. Rangovas turi visas šioje Sutartyje bei Lietuvos Respublikoje galiojančiuose teisės aktuose numatytas teises.</w:t>
      </w:r>
    </w:p>
    <w:p w14:paraId="29B346F3" w14:textId="639F955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 Rangovas įsipareigoja:</w:t>
      </w:r>
    </w:p>
    <w:p w14:paraId="5DB5ACDF" w14:textId="2168F7C3" w:rsidR="00BB2F26" w:rsidRPr="00BB2F26" w:rsidRDefault="00E81FC1" w:rsidP="00C7418A">
      <w:pPr>
        <w:tabs>
          <w:tab w:val="left" w:pos="360"/>
          <w:tab w:val="left" w:pos="567"/>
        </w:tabs>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 laiku atlikti  numatytus Remonto darbus;</w:t>
      </w:r>
    </w:p>
    <w:p w14:paraId="1DB5C3A0" w14:textId="5EB48B0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.2. Visiškai atsakyti už subrangovo atliktus darbus, už darbų saugos ir kitų teisės aktų ir Sutartyje numatytų reikalavimų laikymąsi;</w:t>
      </w:r>
    </w:p>
    <w:p w14:paraId="611E9815" w14:textId="57F8F08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.3. Statyboje laikytis saugaus darbo ir priešgaisrinės saugos taisyklių, neteršti aplinkos;</w:t>
      </w:r>
    </w:p>
    <w:p w14:paraId="6DBD37FD" w14:textId="3CF3A59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.4. Atlikdamas Remonto darbus vadovautis LR melioracijos įstatymu, Statybos techniniais reglamentais ir kitais teisės aktais, reglamentuojančiais darbų atlikimo tvarką;</w:t>
      </w:r>
    </w:p>
    <w:p w14:paraId="0F19E75D" w14:textId="07816FB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.5. Rangovas prisiima visą riziką dėl atliktų darbų, trečiųjų šalių turto sugadinimo ar žalos padarymo, medžiagų tiekimo ir darbų atlikimo, kol darbų rezultatą statinių pripažinimo tinkamais naudoti aktu priima Užsakovas;</w:t>
      </w:r>
    </w:p>
    <w:p w14:paraId="6FCD9766" w14:textId="63C2C4A0"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.6. Pildyti paslėptų darbų aktus, perduoti naudotojui panaudotų medžiagų bei gaminių sertifikatus;</w:t>
      </w:r>
    </w:p>
    <w:p w14:paraId="3D36223C" w14:textId="1376FA3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.7.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60CC2D23" w14:textId="541DE67A"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.8. Prieš tiekiant medžiagas, užtikrinti, kad gamintojo gamykloje būtų patikrinta jų ir jų sudėtinių dalių kokybė, ir priimti juos pagal prekių kokybės kontrolės tvarką;</w:t>
      </w:r>
    </w:p>
    <w:p w14:paraId="13EC93A6" w14:textId="1900862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.9. Pateikti Užsakovui atliktų darbų priėmimo aktus ir pažymas apie atliktų darbų vertę ir išlaidas;</w:t>
      </w:r>
    </w:p>
    <w:p w14:paraId="75E90B69" w14:textId="095ECFE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.10. Savo lėšomis pašalinti defektus per 10 (dešimt) dienų nuo defekto nustatymo momento statybos metu bei garantiniu laikotarpiu;</w:t>
      </w:r>
    </w:p>
    <w:p w14:paraId="0867BF9F" w14:textId="4301B92C"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0F2EEFA3" w14:textId="1F95C2C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16ABEE86" w14:textId="6091FAF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.13. Perduoti numatytu terminu Užsakovui užbaigtus darbus ir pripažinimo tinkamu naudoti komisijos pasirašytus aktus;</w:t>
      </w:r>
    </w:p>
    <w:p w14:paraId="5CEA47E5" w14:textId="71865BD3"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.14. Užtikrinti darbo drausmę statybos objekte;</w:t>
      </w:r>
    </w:p>
    <w:p w14:paraId="22D50565" w14:textId="4B3F286E" w:rsid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.15. Gauti visus reikalingus leidimus (išskyrus Statybos leidimą) savo jėgomis ir lėšomis.</w:t>
      </w:r>
    </w:p>
    <w:p w14:paraId="23BEFBBB" w14:textId="77777777" w:rsidR="002D458D" w:rsidRDefault="002D458D" w:rsidP="00C7418A">
      <w:pPr>
        <w:spacing w:line="240" w:lineRule="auto"/>
        <w:ind w:firstLine="720"/>
        <w:rPr>
          <w:rFonts w:ascii="Times New Roman" w:hAnsi="Times New Roman" w:cs="Times New Roman"/>
          <w:sz w:val="24"/>
          <w:szCs w:val="24"/>
        </w:rPr>
      </w:pPr>
    </w:p>
    <w:p w14:paraId="1390D45D" w14:textId="77777777"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VIII SKYRIUS</w:t>
      </w:r>
    </w:p>
    <w:p w14:paraId="5A26EFBD" w14:textId="5D9761D3"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 xml:space="preserve"> SUBRANGOVAI IR JŲ KEITIMO TVARKA</w:t>
      </w:r>
    </w:p>
    <w:p w14:paraId="773FD317" w14:textId="77777777" w:rsidR="002D458D" w:rsidRPr="002D458D" w:rsidRDefault="002D458D" w:rsidP="002D458D">
      <w:pPr>
        <w:spacing w:line="240" w:lineRule="auto"/>
        <w:ind w:firstLine="0"/>
        <w:rPr>
          <w:rFonts w:ascii="Times New Roman" w:eastAsia="Times New Roman" w:hAnsi="Times New Roman" w:cs="Times New Roman"/>
          <w:bCs/>
          <w:sz w:val="24"/>
          <w:szCs w:val="24"/>
          <w:lang w:eastAsia="en-US"/>
        </w:rPr>
      </w:pPr>
    </w:p>
    <w:p w14:paraId="1C9F59B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Sutarčiai vykdyti pasitelkiami šie subrangovai: </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i/>
          <w:iCs/>
          <w:color w:val="FF0000"/>
          <w:sz w:val="24"/>
          <w:szCs w:val="24"/>
          <w:lang w:eastAsia="en-US"/>
        </w:rPr>
        <w:t>Įrašyti</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sz w:val="24"/>
          <w:szCs w:val="24"/>
          <w:lang w:eastAsia="en-US"/>
        </w:rPr>
        <w:t>.</w:t>
      </w:r>
      <w:r w:rsidR="002D458D" w:rsidRPr="002D458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2906729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21</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370B4B1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74E241C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1F45E41F"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0855E961"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6CC114AA" w14:textId="4AED2FF7" w:rsidR="002D458D" w:rsidRPr="002D458D"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r w:rsidR="002D458D" w:rsidRPr="002D458D">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61E97969" w14:textId="77777777" w:rsidR="00AC3CED" w:rsidRPr="00BB2F26" w:rsidRDefault="00AC3CED" w:rsidP="002D458D">
      <w:pPr>
        <w:spacing w:line="240" w:lineRule="auto"/>
        <w:ind w:firstLine="0"/>
        <w:rPr>
          <w:rFonts w:ascii="Times New Roman" w:hAnsi="Times New Roman" w:cs="Times New Roman"/>
          <w:sz w:val="24"/>
          <w:szCs w:val="24"/>
        </w:rPr>
      </w:pPr>
    </w:p>
    <w:p w14:paraId="613CA811" w14:textId="7046612F" w:rsidR="00BB2F26" w:rsidRDefault="002D458D"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IX</w:t>
      </w:r>
      <w:r w:rsidR="004F4A5F">
        <w:rPr>
          <w:rFonts w:ascii="Times New Roman" w:hAnsi="Times New Roman" w:cs="Times New Roman"/>
          <w:b/>
          <w:sz w:val="24"/>
          <w:szCs w:val="24"/>
        </w:rPr>
        <w:t xml:space="preserve"> SKYRIUS</w:t>
      </w:r>
    </w:p>
    <w:p w14:paraId="6951D32B" w14:textId="34FFCF18" w:rsidR="004F4A5F" w:rsidRPr="00BB2F26" w:rsidRDefault="004F4A5F"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31408353" w14:textId="77777777" w:rsidR="00BB2F26" w:rsidRPr="00BB2F26" w:rsidRDefault="00BB2F26" w:rsidP="00C7418A">
      <w:pPr>
        <w:spacing w:line="240" w:lineRule="auto"/>
        <w:ind w:firstLine="720"/>
        <w:jc w:val="center"/>
        <w:rPr>
          <w:rFonts w:ascii="Times New Roman" w:hAnsi="Times New Roman" w:cs="Times New Roman"/>
          <w:sz w:val="24"/>
          <w:szCs w:val="24"/>
        </w:rPr>
      </w:pPr>
    </w:p>
    <w:p w14:paraId="12FAD9F4" w14:textId="0784EAF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Rangovo atliekamiems Remonto darbams nustatomi šie garantiniai terminai:</w:t>
      </w:r>
    </w:p>
    <w:p w14:paraId="3C880E1A" w14:textId="0A41E8D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xml:space="preserve">.1. Statinio garantinis terminas – 5 (penki) metai, </w:t>
      </w:r>
    </w:p>
    <w:p w14:paraId="4A91D895" w14:textId="2D2006A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.2. Garantinis terminas pradedamas skaičiuoti nuo galutinio statinio perdavimo ir priėmimo akto pasirašymo dienos.</w:t>
      </w:r>
    </w:p>
    <w:p w14:paraId="582E9D80" w14:textId="579583C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28</w:t>
      </w:r>
      <w:r w:rsidR="00BB2F26"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0F5D1B62" w14:textId="20D6D36E"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29</w:t>
      </w:r>
      <w:r w:rsidR="00BB2F26"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01F036F4" w14:textId="4D6D574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30</w:t>
      </w:r>
      <w:r w:rsidR="00BB2F26" w:rsidRPr="00BB2F26">
        <w:rPr>
          <w:rFonts w:ascii="Times New Roman" w:hAnsi="Times New Roman" w:cs="Times New Roman"/>
          <w:sz w:val="24"/>
          <w:szCs w:val="24"/>
        </w:rPr>
        <w:t>.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arba pasamdyti kitus asmenis trūkumams pašalinti. Tokiu atveju Rangovas sumoka už atliktus defektų šalinimo Remonto darbus ir dar moka 50 (penkiasdešimt) proc. šių Remonto darbų vertės baudą.</w:t>
      </w:r>
    </w:p>
    <w:p w14:paraId="7778D287" w14:textId="0D7A8E7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BB2F26"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 xml:space="preserve">.1. ir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.2. punktus, kurių pradžia skaičiuojama nuo darbų rezultato perdavimo akto pasirašymo dienos.</w:t>
      </w:r>
    </w:p>
    <w:p w14:paraId="71318578" w14:textId="77777777" w:rsidR="00BB2F26" w:rsidRDefault="00BB2F26" w:rsidP="00C7418A">
      <w:pPr>
        <w:spacing w:line="240" w:lineRule="auto"/>
        <w:ind w:firstLine="720"/>
        <w:rPr>
          <w:rFonts w:ascii="Times New Roman" w:hAnsi="Times New Roman" w:cs="Times New Roman"/>
          <w:sz w:val="24"/>
          <w:szCs w:val="24"/>
        </w:rPr>
      </w:pPr>
    </w:p>
    <w:p w14:paraId="4A3B760D" w14:textId="570B3F0F"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X SKYRIUS</w:t>
      </w:r>
    </w:p>
    <w:p w14:paraId="2FFE4D91" w14:textId="7CEFFE8B"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ATLIKTŲ DARBŲ PRIĖMIMAS</w:t>
      </w:r>
    </w:p>
    <w:p w14:paraId="385F4441" w14:textId="77777777" w:rsidR="00BB2F26" w:rsidRPr="004F4A5F" w:rsidRDefault="00BB2F26" w:rsidP="00C7418A">
      <w:pPr>
        <w:tabs>
          <w:tab w:val="left" w:pos="1560"/>
        </w:tabs>
        <w:spacing w:line="240" w:lineRule="auto"/>
        <w:ind w:firstLine="851"/>
        <w:rPr>
          <w:rFonts w:ascii="Times New Roman" w:hAnsi="Times New Roman" w:cs="Times New Roman"/>
          <w:b/>
          <w:bCs/>
          <w:sz w:val="24"/>
          <w:szCs w:val="24"/>
        </w:rPr>
      </w:pPr>
    </w:p>
    <w:p w14:paraId="39CA44A2" w14:textId="189C1B6E" w:rsidR="00BB2F26" w:rsidRP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32</w:t>
      </w:r>
      <w:r w:rsidR="00BB2F26" w:rsidRPr="00BB2F26">
        <w:rPr>
          <w:rFonts w:ascii="Times New Roman" w:hAnsi="Times New Roman" w:cs="Times New Roman"/>
          <w:sz w:val="24"/>
          <w:szCs w:val="24"/>
        </w:rPr>
        <w:t xml:space="preserve">. Užsakovas per 5 kalendorines dienas nuo Rangovo pranešimo, apie pasirengimą perduoti atliktų darbų rezultatą gavimo privalo priimti darbą, išskyrus tuos atvejus, kai to padaryti neįmanoma </w:t>
      </w:r>
      <w:r w:rsidR="00BB2F26" w:rsidRPr="00BB2F26">
        <w:rPr>
          <w:rFonts w:ascii="Times New Roman" w:hAnsi="Times New Roman" w:cs="Times New Roman"/>
          <w:sz w:val="24"/>
          <w:szCs w:val="24"/>
        </w:rPr>
        <w:lastRenderedPageBreak/>
        <w:t>dėl objektyvių priežasčių ar jei Rangovas per su Užsakovu suderintą terminą neištaiso nustatytų defektų.</w:t>
      </w:r>
    </w:p>
    <w:p w14:paraId="1FB7DE95" w14:textId="69822C2D" w:rsid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33</w:t>
      </w:r>
      <w:r w:rsidR="00BB2F26" w:rsidRPr="00BB2F26">
        <w:rPr>
          <w:rFonts w:ascii="Times New Roman" w:hAnsi="Times New Roman" w:cs="Times New Roman"/>
          <w:sz w:val="24"/>
          <w:szCs w:val="24"/>
        </w:rPr>
        <w:t>.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4639E70D" w14:textId="77777777" w:rsidR="004F4A5F" w:rsidRDefault="004F4A5F" w:rsidP="00C7418A">
      <w:pPr>
        <w:tabs>
          <w:tab w:val="left" w:pos="1560"/>
        </w:tabs>
        <w:spacing w:line="240" w:lineRule="auto"/>
        <w:ind w:firstLine="851"/>
        <w:rPr>
          <w:rFonts w:ascii="Times New Roman" w:hAnsi="Times New Roman" w:cs="Times New Roman"/>
          <w:sz w:val="24"/>
          <w:szCs w:val="24"/>
        </w:rPr>
      </w:pPr>
    </w:p>
    <w:p w14:paraId="5DBD81A1" w14:textId="657F0D5F"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X</w:t>
      </w:r>
      <w:r w:rsidR="002D458D">
        <w:rPr>
          <w:rFonts w:ascii="Times New Roman" w:hAnsi="Times New Roman" w:cs="Times New Roman"/>
          <w:b/>
          <w:bCs/>
          <w:sz w:val="24"/>
          <w:szCs w:val="24"/>
        </w:rPr>
        <w:t>I</w:t>
      </w:r>
      <w:r w:rsidRPr="004F4A5F">
        <w:rPr>
          <w:rFonts w:ascii="Times New Roman" w:hAnsi="Times New Roman" w:cs="Times New Roman"/>
          <w:b/>
          <w:bCs/>
          <w:sz w:val="24"/>
          <w:szCs w:val="24"/>
        </w:rPr>
        <w:t xml:space="preserve"> SKYRIUS</w:t>
      </w:r>
    </w:p>
    <w:p w14:paraId="693B9F18" w14:textId="687FD4BD"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ŠALIŲ ATSAKOMYBĖ</w:t>
      </w:r>
    </w:p>
    <w:p w14:paraId="768ED269" w14:textId="77777777" w:rsidR="00BB2F26" w:rsidRPr="00BB2F26" w:rsidRDefault="00BB2F26" w:rsidP="00C7418A">
      <w:pPr>
        <w:keepNext/>
        <w:spacing w:line="240" w:lineRule="auto"/>
        <w:ind w:left="720" w:hanging="360"/>
        <w:jc w:val="center"/>
        <w:outlineLvl w:val="0"/>
        <w:rPr>
          <w:rFonts w:ascii="Times New Roman" w:hAnsi="Times New Roman" w:cs="Times New Roman"/>
          <w:b/>
          <w:sz w:val="24"/>
          <w:szCs w:val="24"/>
        </w:rPr>
      </w:pPr>
    </w:p>
    <w:p w14:paraId="602B05E5" w14:textId="1583B361" w:rsidR="00BB2F26" w:rsidRPr="00BB2F26" w:rsidRDefault="00E434FE" w:rsidP="00C7418A">
      <w:pPr>
        <w:autoSpaceDE w:val="0"/>
        <w:autoSpaceDN w:val="0"/>
        <w:adjustRightInd w:val="0"/>
        <w:spacing w:line="240" w:lineRule="auto"/>
        <w:ind w:right="-141" w:firstLine="720"/>
        <w:rPr>
          <w:rFonts w:ascii="Times New Roman" w:hAnsi="Times New Roman" w:cs="Times New Roman"/>
          <w:color w:val="000000"/>
          <w:sz w:val="24"/>
          <w:szCs w:val="24"/>
        </w:rPr>
      </w:pPr>
      <w:r>
        <w:rPr>
          <w:rFonts w:ascii="Times New Roman" w:hAnsi="Times New Roman" w:cs="Times New Roman"/>
          <w:color w:val="000000"/>
          <w:sz w:val="24"/>
          <w:szCs w:val="24"/>
        </w:rPr>
        <w:t>34</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Rangovui nesilaikius arba uždelsus darbų atlikimo terminus ir neįgijus teisės į darbų terminų pratęsimą, įsipareigoja sumokėti Užsakovui 0,02 % delspinigius už kiekvieną uždelstą dieną nuo visos sutarties kainos ir atlygina Užsakovui dėl to patirtus nuostolius, kurių nepadengia minėtos netesybos</w:t>
      </w:r>
      <w:r w:rsidR="00BB2F26" w:rsidRPr="00BB2F26">
        <w:rPr>
          <w:rFonts w:ascii="Times New Roman" w:hAnsi="Times New Roman" w:cs="Times New Roman"/>
          <w:color w:val="000000"/>
          <w:sz w:val="24"/>
          <w:szCs w:val="24"/>
        </w:rPr>
        <w:t xml:space="preserve">. </w:t>
      </w:r>
    </w:p>
    <w:p w14:paraId="6D8E16DA" w14:textId="27CF0FB4" w:rsidR="00BB2F26" w:rsidRPr="00BB2F26" w:rsidRDefault="000D0944" w:rsidP="00C7418A">
      <w:pPr>
        <w:autoSpaceDE w:val="0"/>
        <w:autoSpaceDN w:val="0"/>
        <w:adjustRightInd w:val="0"/>
        <w:spacing w:line="240" w:lineRule="auto"/>
        <w:ind w:left="-142" w:right="-141" w:firstLine="862"/>
        <w:rPr>
          <w:rFonts w:ascii="Times New Roman" w:hAnsi="Times New Roman" w:cs="Times New Roman"/>
          <w:color w:val="000000"/>
          <w:sz w:val="24"/>
          <w:szCs w:val="24"/>
        </w:rPr>
      </w:pPr>
      <w:r>
        <w:rPr>
          <w:rFonts w:ascii="Times New Roman" w:hAnsi="Times New Roman" w:cs="Times New Roman"/>
          <w:color w:val="000000"/>
          <w:sz w:val="24"/>
          <w:szCs w:val="24"/>
        </w:rPr>
        <w:t>35</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atlyginta Užsakovui dėl to patirtus nuostolius, kurių nepadengia minėtos netesybos (įskaitant ir išlaidas už papildomai atliktus darbus ir sunaudotas medžiagas, kurie buvo atlikti ištaisius paslaugų trūkumus, defektus ir (ar) netikslumus)</w:t>
      </w:r>
      <w:r w:rsidR="00BB2F26" w:rsidRPr="00BB2F26">
        <w:rPr>
          <w:rFonts w:ascii="Times New Roman" w:hAnsi="Times New Roman" w:cs="Times New Roman"/>
          <w:color w:val="000000"/>
          <w:sz w:val="24"/>
          <w:szCs w:val="24"/>
        </w:rPr>
        <w:t xml:space="preserve">. </w:t>
      </w:r>
    </w:p>
    <w:p w14:paraId="7F0FA247" w14:textId="3F88F2A5" w:rsidR="00BB2F26" w:rsidRPr="00BB2F26" w:rsidRDefault="000D0944"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 Jei apskaičiuoti delspinigiai viršija 10 proc.</w:t>
      </w:r>
      <w:r w:rsidR="00BB2F26" w:rsidRPr="00BB2F26">
        <w:rPr>
          <w:rFonts w:ascii="Times New Roman" w:hAnsi="Times New Roman" w:cs="Times New Roman"/>
          <w:i/>
          <w:sz w:val="24"/>
          <w:szCs w:val="24"/>
        </w:rPr>
        <w:t xml:space="preserve"> </w:t>
      </w:r>
      <w:r w:rsidR="00BB2F26" w:rsidRPr="00BB2F26">
        <w:rPr>
          <w:rFonts w:ascii="Times New Roman" w:hAnsi="Times New Roman" w:cs="Times New Roman"/>
          <w:sz w:val="24"/>
          <w:szCs w:val="24"/>
        </w:rPr>
        <w:t>(dešimt proc.) bendros Sutarties kainos, Užsakovas gali, prieš tai raštu įspėjęs Rangovą:</w:t>
      </w:r>
    </w:p>
    <w:p w14:paraId="15D16C04" w14:textId="0B75DF59" w:rsidR="00BB2F26" w:rsidRPr="00BB2F26" w:rsidRDefault="00D365BC"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.1. išskaičiuoti delspinigių sumą iš Rangovui mokėtinų sumų;</w:t>
      </w:r>
    </w:p>
    <w:p w14:paraId="1E29906D" w14:textId="6242C84D" w:rsidR="00BB2F26" w:rsidRPr="00BB2F26" w:rsidRDefault="00D365BC" w:rsidP="00C7418A">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.2. nutraukti Sutartį</w:t>
      </w:r>
      <w:r w:rsidR="00AC3CED">
        <w:rPr>
          <w:rFonts w:ascii="Times New Roman" w:hAnsi="Times New Roman" w:cs="Times New Roman"/>
          <w:sz w:val="24"/>
          <w:szCs w:val="24"/>
        </w:rPr>
        <w:t>.</w:t>
      </w:r>
    </w:p>
    <w:p w14:paraId="3B965733" w14:textId="77777777" w:rsidR="00BB2F26" w:rsidRPr="00BB2F26" w:rsidRDefault="00BB2F26" w:rsidP="00AC3CED">
      <w:pPr>
        <w:keepNext/>
        <w:spacing w:line="240" w:lineRule="auto"/>
        <w:outlineLvl w:val="0"/>
        <w:rPr>
          <w:rFonts w:ascii="Times New Roman" w:hAnsi="Times New Roman" w:cs="Times New Roman"/>
          <w:b/>
          <w:sz w:val="24"/>
          <w:szCs w:val="24"/>
        </w:rPr>
      </w:pPr>
    </w:p>
    <w:p w14:paraId="69A35EE3" w14:textId="5630D711"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X</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241F0393" w14:textId="7E48BE0D"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SUSIRAŠINĖJIMAS</w:t>
      </w:r>
    </w:p>
    <w:p w14:paraId="2DF02C87" w14:textId="47AFEC69" w:rsidR="00BB2F26" w:rsidRPr="00BB2F26" w:rsidRDefault="00BB2F26" w:rsidP="00C7418A">
      <w:pPr>
        <w:keepNext/>
        <w:spacing w:line="240" w:lineRule="auto"/>
        <w:ind w:left="187"/>
        <w:jc w:val="center"/>
        <w:outlineLvl w:val="0"/>
        <w:rPr>
          <w:rFonts w:ascii="Times New Roman" w:hAnsi="Times New Roman" w:cs="Times New Roman"/>
          <w:b/>
          <w:sz w:val="24"/>
          <w:szCs w:val="24"/>
        </w:rPr>
      </w:pPr>
      <w:r w:rsidRPr="00BB2F26">
        <w:rPr>
          <w:rFonts w:ascii="Times New Roman" w:hAnsi="Times New Roman" w:cs="Times New Roman"/>
          <w:b/>
          <w:sz w:val="24"/>
          <w:szCs w:val="24"/>
        </w:rPr>
        <w:t xml:space="preserve"> </w:t>
      </w:r>
    </w:p>
    <w:p w14:paraId="73B5ADC5" w14:textId="34FDB369" w:rsidR="00BB2F26" w:rsidRPr="00BB2F26" w:rsidRDefault="00F27A1E" w:rsidP="00004395">
      <w:pPr>
        <w:spacing w:line="240" w:lineRule="auto"/>
        <w:ind w:firstLine="720"/>
        <w:rPr>
          <w:rFonts w:ascii="Times New Roman" w:hAnsi="Times New Roman" w:cs="Times New Roman"/>
          <w:sz w:val="24"/>
          <w:szCs w:val="24"/>
        </w:rPr>
      </w:pPr>
      <w:r>
        <w:rPr>
          <w:rFonts w:ascii="Times New Roman" w:hAnsi="Times New Roman" w:cs="Times New Roman"/>
          <w:sz w:val="24"/>
          <w:szCs w:val="24"/>
        </w:rPr>
        <w:t>37</w:t>
      </w:r>
      <w:r w:rsidR="00BB2F26" w:rsidRPr="00BB2F26">
        <w:rPr>
          <w:rFonts w:ascii="Times New Roman" w:hAnsi="Times New Roman" w:cs="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004395">
        <w:rPr>
          <w:rFonts w:ascii="Times New Roman" w:hAnsi="Times New Roman" w:cs="Times New Roman"/>
          <w:sz w:val="24"/>
          <w:szCs w:val="24"/>
        </w:rPr>
        <w:t>.</w:t>
      </w:r>
    </w:p>
    <w:p w14:paraId="1BD84CCA" w14:textId="05F89BE5"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38</w:t>
      </w:r>
      <w:r w:rsidR="00BB2F26" w:rsidRPr="00BB2F26">
        <w:rPr>
          <w:rFonts w:ascii="Times New Roman" w:hAnsi="Times New Roman" w:cs="Times New Roman"/>
          <w:sz w:val="24"/>
          <w:szCs w:val="24"/>
        </w:rPr>
        <w:t>.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069C5A" w14:textId="77777777" w:rsidR="00BB2F26" w:rsidRDefault="00BB2F26" w:rsidP="00C7418A">
      <w:pPr>
        <w:keepNext/>
        <w:spacing w:line="240" w:lineRule="auto"/>
        <w:jc w:val="center"/>
        <w:outlineLvl w:val="0"/>
        <w:rPr>
          <w:rFonts w:ascii="Times New Roman" w:hAnsi="Times New Roman" w:cs="Times New Roman"/>
          <w:b/>
          <w:sz w:val="24"/>
          <w:szCs w:val="24"/>
        </w:rPr>
      </w:pPr>
    </w:p>
    <w:p w14:paraId="1976AEEA" w14:textId="2AB7940C"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XI</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36A6FA52" w14:textId="1EB4B883"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NENUGALIMOS JĖGOS (FORCE MAJEURE) APLINKYBĖS</w:t>
      </w:r>
    </w:p>
    <w:p w14:paraId="1A8B36AD" w14:textId="77777777" w:rsidR="00BB2F26" w:rsidRPr="00BB2F26" w:rsidRDefault="00BB2F26" w:rsidP="00C7418A">
      <w:pPr>
        <w:tabs>
          <w:tab w:val="left" w:pos="684"/>
        </w:tabs>
        <w:spacing w:line="240" w:lineRule="auto"/>
        <w:ind w:left="1122" w:hanging="1122"/>
        <w:rPr>
          <w:rFonts w:ascii="Times New Roman" w:eastAsia="Calibri" w:hAnsi="Times New Roman" w:cs="Times New Roman"/>
          <w:sz w:val="24"/>
          <w:szCs w:val="24"/>
        </w:rPr>
      </w:pPr>
    </w:p>
    <w:p w14:paraId="69BD582C" w14:textId="09D925D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39</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atleidžiama nuo atsakomybės už Statybos rangos sutarties neįvykdymą, jeigu ji įrodo, kad Statybos rangos sutartis neįvykdyta dėl aplinkybių, kurių ji negalėjo protingai kontroliuoti bei protingai numatyti Statybos rangos sutarties sudarymo metu, ir kad negalėjo užkirsti kelio šių aplinkybių ar jų pasekmių atsiradimui (force majeure).</w:t>
      </w:r>
    </w:p>
    <w:p w14:paraId="1FEC7B36" w14:textId="2EC575A7"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negalinti vykdyti pagal šią Statybos rangos sutartį savo įsipareigojimų dėl nenugalimos jėgos aplinkybių veikimo privalo raštu apie tai pranešti kitai šaliai per dešimt dienų nuo tokių aplinkybių atsiradimo pradžios.</w:t>
      </w:r>
    </w:p>
    <w:p w14:paraId="4E3F7752" w14:textId="7DCE4CD0"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41</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 xml:space="preserve">Nenugalimos jėgos aplinkybės nustatomos vadovaujantis Lietuvos Respublikos Vyriausybės </w:t>
      </w:r>
      <w:smartTag w:uri="urn:schemas-microsoft-com:office:smarttags" w:element="metricconverter">
        <w:smartTagPr>
          <w:attr w:name="ProductID" w:val="1996 m"/>
        </w:smartTagPr>
        <w:r w:rsidR="00BB2F26" w:rsidRPr="00BB2F26">
          <w:rPr>
            <w:rFonts w:ascii="Times New Roman" w:eastAsia="Calibri" w:hAnsi="Times New Roman" w:cs="Times New Roman"/>
            <w:sz w:val="24"/>
            <w:szCs w:val="24"/>
          </w:rPr>
          <w:t>1996 m</w:t>
        </w:r>
      </w:smartTag>
      <w:r w:rsidR="00BB2F26" w:rsidRPr="00BB2F26">
        <w:rPr>
          <w:rFonts w:ascii="Times New Roman" w:eastAsia="Calibri" w:hAnsi="Times New Roman" w:cs="Times New Roman"/>
          <w:sz w:val="24"/>
          <w:szCs w:val="24"/>
        </w:rPr>
        <w:t>. liepos 15 d. nutarimu Nr. 840 patvirtintomis Atleidimo nuo atsakomybės esant nenugalimos jėgos (force majeure) aplinkybėms taisyklėmis.</w:t>
      </w:r>
    </w:p>
    <w:p w14:paraId="73D1612C" w14:textId="275C9804"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42</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89D3C3" w14:textId="33F1AC1E"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43</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Nenugalimos jėgos aplinkybėms pasibaigus, toliau vykdomi Statybos rangos sutartyje numatyti Šalių įsipareigojimai.</w:t>
      </w:r>
    </w:p>
    <w:p w14:paraId="3C8DC691" w14:textId="47DC1503"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44</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260783A4" w14:textId="77777777" w:rsidR="00BB2F26" w:rsidRPr="00BB2F26" w:rsidRDefault="00BB2F26" w:rsidP="00C7418A">
      <w:pPr>
        <w:tabs>
          <w:tab w:val="left" w:pos="684"/>
        </w:tabs>
        <w:spacing w:line="240" w:lineRule="auto"/>
        <w:ind w:left="684" w:hanging="684"/>
        <w:rPr>
          <w:rFonts w:ascii="Times New Roman" w:eastAsia="Calibri" w:hAnsi="Times New Roman" w:cs="Times New Roman"/>
          <w:sz w:val="24"/>
          <w:szCs w:val="24"/>
        </w:rPr>
      </w:pPr>
    </w:p>
    <w:p w14:paraId="17EC098B" w14:textId="5491742E"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2D458D">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14:paraId="3295FBCD" w14:textId="3F0742A8"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GINČŲ SPRENDIMO TVARKA</w:t>
      </w:r>
    </w:p>
    <w:p w14:paraId="27B1AEE0" w14:textId="1494F629" w:rsidR="00BB2F26" w:rsidRPr="00BB2F26" w:rsidRDefault="00BB2F26" w:rsidP="00004395">
      <w:pPr>
        <w:tabs>
          <w:tab w:val="left" w:pos="684"/>
        </w:tabs>
        <w:spacing w:line="240" w:lineRule="auto"/>
        <w:jc w:val="center"/>
        <w:rPr>
          <w:rFonts w:ascii="Times New Roman" w:eastAsia="Calibri" w:hAnsi="Times New Roman" w:cs="Times New Roman"/>
          <w:sz w:val="24"/>
          <w:szCs w:val="24"/>
        </w:rPr>
      </w:pPr>
      <w:r w:rsidRPr="00BB2F26">
        <w:rPr>
          <w:rFonts w:ascii="Times New Roman" w:eastAsia="Calibri" w:hAnsi="Times New Roman" w:cs="Times New Roman"/>
          <w:b/>
          <w:sz w:val="24"/>
          <w:szCs w:val="24"/>
        </w:rPr>
        <w:t xml:space="preserve"> </w:t>
      </w:r>
    </w:p>
    <w:p w14:paraId="668E9B38" w14:textId="6E4F576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45</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tarp Užsakovo ir Rangovo kyla ginčų, kylančių iš šios Statybos rangos sutarties, Šalys deda visas pastangas išspręsti tokius ginčus draugišku tarpusavio susitarimu.</w:t>
      </w:r>
    </w:p>
    <w:p w14:paraId="07E59701" w14:textId="23BE0511"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46</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kylančių iš šios Statybos rangos sutarties ginčų nepavyko išspręsti savitarpio susitarimu, ginčas sprendžiamas Lietuvos Respublikos įstatymų nustatyta tvarka.</w:t>
      </w:r>
    </w:p>
    <w:p w14:paraId="0DDEA4CF" w14:textId="77777777" w:rsidR="00BB2F26" w:rsidRDefault="00BB2F26" w:rsidP="00C7418A">
      <w:pPr>
        <w:keepNext/>
        <w:spacing w:line="240" w:lineRule="auto"/>
        <w:jc w:val="center"/>
        <w:outlineLvl w:val="0"/>
        <w:rPr>
          <w:rFonts w:ascii="Times New Roman" w:hAnsi="Times New Roman" w:cs="Times New Roman"/>
          <w:b/>
          <w:sz w:val="24"/>
          <w:szCs w:val="24"/>
        </w:rPr>
      </w:pPr>
    </w:p>
    <w:p w14:paraId="6882B899" w14:textId="6B22EEB0"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XV SKYRIUS</w:t>
      </w:r>
    </w:p>
    <w:p w14:paraId="180424FD" w14:textId="670C5A49"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KITOS NUOSTATOS</w:t>
      </w:r>
    </w:p>
    <w:p w14:paraId="15BFC015" w14:textId="77777777" w:rsidR="00BB2F26" w:rsidRPr="00BB2F26" w:rsidRDefault="00BB2F26" w:rsidP="00C7418A">
      <w:pPr>
        <w:keepNext/>
        <w:spacing w:line="240" w:lineRule="auto"/>
        <w:jc w:val="center"/>
        <w:outlineLvl w:val="0"/>
        <w:rPr>
          <w:rFonts w:ascii="Times New Roman" w:hAnsi="Times New Roman" w:cs="Times New Roman"/>
          <w:sz w:val="24"/>
          <w:szCs w:val="24"/>
        </w:rPr>
      </w:pPr>
    </w:p>
    <w:p w14:paraId="7838B067" w14:textId="67EFCEF3" w:rsidR="00BB2F26" w:rsidRPr="00BB2F26" w:rsidRDefault="00F27A1E" w:rsidP="00C7418A">
      <w:pPr>
        <w:tabs>
          <w:tab w:val="left" w:pos="720"/>
        </w:tabs>
        <w:autoSpaceDE w:val="0"/>
        <w:autoSpaceDN w:val="0"/>
        <w:adjustRightInd w:val="0"/>
        <w:spacing w:line="240" w:lineRule="auto"/>
        <w:ind w:right="18" w:firstLine="720"/>
        <w:rPr>
          <w:rFonts w:ascii="Times New Roman" w:hAnsi="Times New Roman" w:cs="Times New Roman"/>
          <w:sz w:val="24"/>
          <w:szCs w:val="24"/>
        </w:rPr>
      </w:pPr>
      <w:r>
        <w:rPr>
          <w:rFonts w:ascii="Times New Roman" w:hAnsi="Times New Roman" w:cs="Times New Roman"/>
          <w:sz w:val="24"/>
          <w:szCs w:val="24"/>
        </w:rPr>
        <w:t>47</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sąlygos gali būti keičiamos tik vadovaujantis Viešųjų pirkimų įstatymo 89 straipsnio nuostatomis</w:t>
      </w:r>
      <w:r w:rsidR="00BB2F26" w:rsidRPr="00BB2F26">
        <w:rPr>
          <w:rFonts w:ascii="Times New Roman" w:hAnsi="Times New Roman" w:cs="Times New Roman"/>
          <w:sz w:val="24"/>
          <w:szCs w:val="24"/>
        </w:rPr>
        <w:t>.</w:t>
      </w:r>
    </w:p>
    <w:p w14:paraId="31D46A43" w14:textId="607D6B26" w:rsidR="00BB2F26" w:rsidRPr="00BB2F26" w:rsidRDefault="00F27A1E" w:rsidP="00C7418A">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48</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sąlygų keitimu nebus laikomas Sutarties sąlygų koregavimas joje numatytomis aplinkybėmis, jeigu šios aplinkybės nustatytos aiškiai ir nedviprasmiškai bei buvo pateiktos pirkimo sąlygose.</w:t>
      </w:r>
    </w:p>
    <w:p w14:paraId="40AF3864" w14:textId="3F0C26DF" w:rsidR="00BB2F26" w:rsidRPr="00BB2F26" w:rsidRDefault="00F27A1E" w:rsidP="00F27A1E">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49</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D131F1C" w14:textId="2BDFC48A" w:rsidR="00BB2F26" w:rsidRPr="00004395" w:rsidRDefault="00F27A1E" w:rsidP="00004395">
      <w:pPr>
        <w:spacing w:line="240" w:lineRule="auto"/>
        <w:ind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50</w:t>
      </w:r>
      <w:r w:rsidR="00BB2F26" w:rsidRPr="00BB2F26">
        <w:rPr>
          <w:rFonts w:ascii="Times New Roman" w:hAnsi="Times New Roman" w:cs="Times New Roman"/>
          <w:sz w:val="24"/>
          <w:szCs w:val="24"/>
        </w:rPr>
        <w:t xml:space="preserve">. </w:t>
      </w:r>
      <w:r w:rsidR="00004395"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004395"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19D334B" w14:textId="531F8D82" w:rsidR="00BB2F26" w:rsidRPr="00BB2F26" w:rsidRDefault="00F27A1E" w:rsidP="00C7418A">
      <w:pPr>
        <w:tabs>
          <w:tab w:val="left" w:pos="567"/>
        </w:tabs>
        <w:suppressAutoHyphens/>
        <w:spacing w:line="240" w:lineRule="auto"/>
        <w:contextualSpacing/>
        <w:rPr>
          <w:rFonts w:ascii="Times New Roman" w:hAnsi="Times New Roman" w:cs="Times New Roman"/>
          <w:sz w:val="24"/>
          <w:szCs w:val="24"/>
          <w:lang w:val="en-US" w:eastAsia="en-GB"/>
        </w:rPr>
      </w:pPr>
      <w:r>
        <w:rPr>
          <w:rFonts w:ascii="Times New Roman" w:hAnsi="Times New Roman" w:cs="Times New Roman"/>
          <w:sz w:val="24"/>
          <w:szCs w:val="24"/>
          <w:lang w:val="en-US" w:eastAsia="en-GB"/>
        </w:rPr>
        <w:t>51</w:t>
      </w:r>
      <w:r w:rsidR="00BB2F26" w:rsidRPr="00BB2F26">
        <w:rPr>
          <w:rFonts w:ascii="Times New Roman" w:hAnsi="Times New Roman" w:cs="Times New Roman"/>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Užsakovas</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skiria</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už</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sutarties</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įsipareigojimų</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tinkamą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vykdymą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atsakingą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asmenį</w:t>
      </w:r>
      <w:proofErr w:type="spellEnd"/>
      <w:r w:rsidR="00BB2F26" w:rsidRPr="00004395">
        <w:rPr>
          <w:rFonts w:ascii="Times New Roman" w:hAnsi="Times New Roman" w:cs="Times New Roman"/>
          <w:b/>
          <w:bCs/>
          <w:sz w:val="24"/>
          <w:szCs w:val="24"/>
          <w:lang w:val="en-US" w:eastAsia="en-GB"/>
        </w:rPr>
        <w:t>:</w:t>
      </w:r>
      <w:r w:rsidR="00BB2F26" w:rsidRPr="00BB2F26">
        <w:rPr>
          <w:rFonts w:ascii="Times New Roman" w:hAnsi="Times New Roman" w:cs="Times New Roman"/>
          <w:sz w:val="24"/>
          <w:szCs w:val="24"/>
          <w:lang w:val="en-US" w:eastAsia="en-GB"/>
        </w:rPr>
        <w:t xml:space="preserve"> ..................................., tel. ............................., el. </w:t>
      </w:r>
      <w:proofErr w:type="spellStart"/>
      <w:r w:rsidR="00BB2F26" w:rsidRPr="00BB2F26">
        <w:rPr>
          <w:rFonts w:ascii="Times New Roman" w:hAnsi="Times New Roman" w:cs="Times New Roman"/>
          <w:sz w:val="24"/>
          <w:szCs w:val="24"/>
          <w:lang w:val="en-US" w:eastAsia="en-GB"/>
        </w:rPr>
        <w:t>paštas</w:t>
      </w:r>
      <w:proofErr w:type="spellEnd"/>
      <w:r w:rsidR="00BB2F26" w:rsidRPr="00BB2F26">
        <w:rPr>
          <w:rFonts w:ascii="Times New Roman" w:hAnsi="Times New Roman" w:cs="Times New Roman"/>
          <w:sz w:val="24"/>
          <w:szCs w:val="24"/>
          <w:lang w:val="en-US" w:eastAsia="en-GB"/>
        </w:rPr>
        <w:t xml:space="preserve">: </w:t>
      </w:r>
      <w:proofErr w:type="gramStart"/>
      <w:r w:rsidR="00BB2F26" w:rsidRPr="00BB2F26">
        <w:rPr>
          <w:rFonts w:ascii="Times New Roman" w:hAnsi="Times New Roman" w:cs="Times New Roman"/>
          <w:sz w:val="24"/>
          <w:szCs w:val="24"/>
          <w:lang w:val="en-US" w:eastAsia="en-GB"/>
        </w:rPr>
        <w:t>............................ .</w:t>
      </w:r>
      <w:proofErr w:type="gramEnd"/>
    </w:p>
    <w:p w14:paraId="06C5679E" w14:textId="042E3525" w:rsidR="00BB2F26" w:rsidRPr="00BB2F26" w:rsidRDefault="00F27A1E" w:rsidP="00C7418A">
      <w:pPr>
        <w:tabs>
          <w:tab w:val="left" w:pos="567"/>
        </w:tabs>
        <w:suppressAutoHyphens/>
        <w:spacing w:line="240" w:lineRule="auto"/>
        <w:contextualSpacing/>
        <w:rPr>
          <w:rFonts w:ascii="Times New Roman" w:hAnsi="Times New Roman" w:cs="Times New Roman"/>
          <w:sz w:val="24"/>
          <w:szCs w:val="24"/>
          <w:lang w:val="en-US" w:eastAsia="en-GB"/>
        </w:rPr>
      </w:pPr>
      <w:r>
        <w:rPr>
          <w:rFonts w:ascii="Times New Roman" w:hAnsi="Times New Roman" w:cs="Times New Roman"/>
          <w:sz w:val="24"/>
          <w:szCs w:val="24"/>
          <w:lang w:val="en-US" w:eastAsia="en-GB"/>
        </w:rPr>
        <w:t>52</w:t>
      </w:r>
      <w:r w:rsidR="00BB2F26" w:rsidRPr="00BB2F26">
        <w:rPr>
          <w:rFonts w:ascii="Times New Roman" w:hAnsi="Times New Roman" w:cs="Times New Roman"/>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Rangovas</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skiria</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už</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sutarties</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įsipareigojimų</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tinkamą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vykdymą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atsakingą</w:t>
      </w:r>
      <w:proofErr w:type="spellEnd"/>
      <w:r w:rsidR="00BB2F26" w:rsidRPr="00004395">
        <w:rPr>
          <w:rFonts w:ascii="Times New Roman" w:hAnsi="Times New Roman" w:cs="Times New Roman"/>
          <w:b/>
          <w:bCs/>
          <w:sz w:val="24"/>
          <w:szCs w:val="24"/>
          <w:lang w:val="en-US" w:eastAsia="en-GB"/>
        </w:rPr>
        <w:t xml:space="preserve"> </w:t>
      </w:r>
      <w:proofErr w:type="spellStart"/>
      <w:r w:rsidR="00BB2F26" w:rsidRPr="00004395">
        <w:rPr>
          <w:rFonts w:ascii="Times New Roman" w:hAnsi="Times New Roman" w:cs="Times New Roman"/>
          <w:b/>
          <w:bCs/>
          <w:sz w:val="24"/>
          <w:szCs w:val="24"/>
          <w:lang w:val="en-US" w:eastAsia="en-GB"/>
        </w:rPr>
        <w:t>asmenį</w:t>
      </w:r>
      <w:proofErr w:type="spellEnd"/>
      <w:r w:rsidR="00BB2F26" w:rsidRPr="00004395">
        <w:rPr>
          <w:rFonts w:ascii="Times New Roman" w:hAnsi="Times New Roman" w:cs="Times New Roman"/>
          <w:b/>
          <w:bCs/>
          <w:sz w:val="24"/>
          <w:szCs w:val="24"/>
          <w:lang w:val="en-US" w:eastAsia="en-GB"/>
        </w:rPr>
        <w:t>:</w:t>
      </w:r>
      <w:r w:rsidR="00BB2F26" w:rsidRPr="00BB2F26">
        <w:rPr>
          <w:rFonts w:ascii="Times New Roman" w:hAnsi="Times New Roman" w:cs="Times New Roman"/>
          <w:sz w:val="24"/>
          <w:szCs w:val="24"/>
          <w:lang w:val="en-US" w:eastAsia="en-GB"/>
        </w:rPr>
        <w:t xml:space="preserve"> ..................................., tel. ............................., el. </w:t>
      </w:r>
      <w:proofErr w:type="spellStart"/>
      <w:r w:rsidR="00BB2F26" w:rsidRPr="00BB2F26">
        <w:rPr>
          <w:rFonts w:ascii="Times New Roman" w:hAnsi="Times New Roman" w:cs="Times New Roman"/>
          <w:sz w:val="24"/>
          <w:szCs w:val="24"/>
          <w:lang w:val="en-US" w:eastAsia="en-GB"/>
        </w:rPr>
        <w:t>paštas</w:t>
      </w:r>
      <w:proofErr w:type="spellEnd"/>
      <w:r w:rsidR="00BB2F26" w:rsidRPr="00BB2F26">
        <w:rPr>
          <w:rFonts w:ascii="Times New Roman" w:hAnsi="Times New Roman" w:cs="Times New Roman"/>
          <w:sz w:val="24"/>
          <w:szCs w:val="24"/>
          <w:lang w:val="en-US" w:eastAsia="en-GB"/>
        </w:rPr>
        <w:t xml:space="preserve">: </w:t>
      </w:r>
      <w:proofErr w:type="gramStart"/>
      <w:r w:rsidR="00BB2F26" w:rsidRPr="00BB2F26">
        <w:rPr>
          <w:rFonts w:ascii="Times New Roman" w:hAnsi="Times New Roman" w:cs="Times New Roman"/>
          <w:sz w:val="24"/>
          <w:szCs w:val="24"/>
          <w:lang w:val="en-US" w:eastAsia="en-GB"/>
        </w:rPr>
        <w:t>............................ .</w:t>
      </w:r>
      <w:proofErr w:type="gramEnd"/>
    </w:p>
    <w:p w14:paraId="5E24C1AF" w14:textId="16C927E8"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53</w:t>
      </w:r>
      <w:r w:rsidR="00BB2F26" w:rsidRPr="00BB2F26">
        <w:rPr>
          <w:rFonts w:ascii="Times New Roman" w:hAnsi="Times New Roman" w:cs="Times New Roman"/>
          <w:sz w:val="24"/>
          <w:szCs w:val="24"/>
        </w:rPr>
        <w:t>. Šiuo Šalys patvirtina, kad Sutartį perskaitė, suprato jos turinį ir pasekmes, priėmė ją kaip atitinkančią jų tikslus ir pasirašė aukščiau nurodyta data.</w:t>
      </w:r>
    </w:p>
    <w:p w14:paraId="43273F23" w14:textId="77777777" w:rsidR="00BB2F26" w:rsidRDefault="00BB2F26" w:rsidP="00C7418A">
      <w:pPr>
        <w:spacing w:line="240" w:lineRule="auto"/>
        <w:ind w:firstLine="720"/>
        <w:rPr>
          <w:rFonts w:ascii="Times New Roman" w:hAnsi="Times New Roman" w:cs="Times New Roman"/>
          <w:sz w:val="24"/>
          <w:szCs w:val="24"/>
        </w:rPr>
      </w:pPr>
    </w:p>
    <w:p w14:paraId="6DDD2AB1" w14:textId="362BB7F2"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XV</w:t>
      </w:r>
      <w:r w:rsidR="002D458D">
        <w:rPr>
          <w:rFonts w:ascii="Times New Roman" w:hAnsi="Times New Roman" w:cs="Times New Roman"/>
          <w:b/>
          <w:bCs/>
          <w:sz w:val="24"/>
          <w:szCs w:val="24"/>
        </w:rPr>
        <w:t>I</w:t>
      </w:r>
      <w:r w:rsidRPr="00004395">
        <w:rPr>
          <w:rFonts w:ascii="Times New Roman" w:hAnsi="Times New Roman" w:cs="Times New Roman"/>
          <w:b/>
          <w:bCs/>
          <w:sz w:val="24"/>
          <w:szCs w:val="24"/>
        </w:rPr>
        <w:t xml:space="preserve"> SKYRIUS </w:t>
      </w:r>
    </w:p>
    <w:p w14:paraId="29161921" w14:textId="761DBCB4"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SUTARTIES PRIEDAI</w:t>
      </w:r>
    </w:p>
    <w:p w14:paraId="25A9D7D9" w14:textId="77777777" w:rsidR="00F27A1E" w:rsidRDefault="00F27A1E" w:rsidP="00F27A1E">
      <w:pPr>
        <w:tabs>
          <w:tab w:val="left" w:pos="709"/>
        </w:tabs>
        <w:spacing w:line="240" w:lineRule="auto"/>
        <w:ind w:firstLine="0"/>
        <w:outlineLvl w:val="1"/>
        <w:rPr>
          <w:rFonts w:ascii="Times New Roman" w:hAnsi="Times New Roman" w:cs="Times New Roman"/>
          <w:b/>
          <w:kern w:val="36"/>
          <w:sz w:val="24"/>
          <w:szCs w:val="24"/>
        </w:rPr>
      </w:pPr>
    </w:p>
    <w:p w14:paraId="70EE5220" w14:textId="63729F2E"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50</w:t>
      </w:r>
      <w:r w:rsidRPr="00BB2F26">
        <w:rPr>
          <w:rFonts w:ascii="Times New Roman" w:eastAsia="Calibri" w:hAnsi="Times New Roman" w:cs="Times New Roman"/>
          <w:sz w:val="24"/>
          <w:szCs w:val="24"/>
        </w:rPr>
        <w:t>. Sutartyje nurodyti priedai yra neatskiriama Sutarties dalis</w:t>
      </w:r>
      <w:r>
        <w:rPr>
          <w:rFonts w:ascii="Times New Roman" w:eastAsia="Calibri" w:hAnsi="Times New Roman" w:cs="Times New Roman"/>
          <w:sz w:val="24"/>
          <w:szCs w:val="24"/>
        </w:rPr>
        <w:t>:</w:t>
      </w:r>
    </w:p>
    <w:p w14:paraId="32D233B2" w14:textId="77777777"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kern w:val="36"/>
          <w:sz w:val="24"/>
          <w:szCs w:val="24"/>
        </w:rPr>
        <w:t>50</w:t>
      </w:r>
      <w:r w:rsidR="00BB2F26" w:rsidRPr="00FF662C">
        <w:rPr>
          <w:rFonts w:ascii="Times New Roman" w:hAnsi="Times New Roman" w:cs="Times New Roman"/>
          <w:bCs/>
          <w:kern w:val="36"/>
          <w:sz w:val="24"/>
          <w:szCs w:val="24"/>
        </w:rPr>
        <w:t>.1. Priedas Nr. 1 – Techninė specifikacija;</w:t>
      </w:r>
    </w:p>
    <w:p w14:paraId="1E5AD233" w14:textId="36621EB2"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50</w:t>
      </w:r>
      <w:r w:rsidR="00BB2F26" w:rsidRPr="00BB2F26">
        <w:rPr>
          <w:rFonts w:ascii="Times New Roman" w:hAnsi="Times New Roman" w:cs="Times New Roman"/>
          <w:bCs/>
          <w:sz w:val="24"/>
          <w:szCs w:val="24"/>
        </w:rPr>
        <w:t>.2. Priedas Nr. 2 –  Rangovo pasiūlymas</w:t>
      </w:r>
      <w:r>
        <w:rPr>
          <w:rFonts w:ascii="Times New Roman" w:hAnsi="Times New Roman" w:cs="Times New Roman"/>
          <w:bCs/>
          <w:sz w:val="24"/>
          <w:szCs w:val="24"/>
        </w:rPr>
        <w:t>;</w:t>
      </w:r>
    </w:p>
    <w:p w14:paraId="7357C2F2" w14:textId="3EAEB1F6"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50</w:t>
      </w:r>
      <w:r w:rsidR="00A078CC" w:rsidRPr="00A078CC">
        <w:rPr>
          <w:rFonts w:ascii="Times New Roman" w:hAnsi="Times New Roman" w:cs="Times New Roman"/>
          <w:bCs/>
          <w:sz w:val="24"/>
          <w:szCs w:val="24"/>
        </w:rPr>
        <w:t xml:space="preserve">.3. Priedas Nr. 3 – </w:t>
      </w:r>
      <w:proofErr w:type="spellStart"/>
      <w:r w:rsidR="00A078CC" w:rsidRPr="00A078CC">
        <w:rPr>
          <w:rFonts w:ascii="Times New Roman" w:hAnsi="Times New Roman" w:cs="Times New Roman"/>
          <w:bCs/>
          <w:sz w:val="24"/>
          <w:szCs w:val="24"/>
        </w:rPr>
        <w:t>Altiktų</w:t>
      </w:r>
      <w:proofErr w:type="spellEnd"/>
      <w:r w:rsidR="00A078CC" w:rsidRPr="00A078CC">
        <w:rPr>
          <w:rFonts w:ascii="Times New Roman" w:hAnsi="Times New Roman" w:cs="Times New Roman"/>
          <w:bCs/>
          <w:sz w:val="24"/>
          <w:szCs w:val="24"/>
        </w:rPr>
        <w:t xml:space="preserve"> darbų aktas</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
          <w:sz w:val="24"/>
          <w:szCs w:val="24"/>
        </w:rPr>
        <w:t>(</w:t>
      </w:r>
      <w:r w:rsidR="00A078CC" w:rsidRPr="00A078CC">
        <w:rPr>
          <w:rFonts w:ascii="Times New Roman" w:eastAsia="Times New Roman" w:hAnsi="Times New Roman" w:cs="Times New Roman"/>
          <w:sz w:val="24"/>
          <w:szCs w:val="24"/>
        </w:rPr>
        <w:t>F-2 forma)</w:t>
      </w:r>
      <w:r w:rsidRPr="00F27A1E">
        <w:rPr>
          <w:rFonts w:ascii="Times New Roman" w:eastAsia="Times New Roman" w:hAnsi="Times New Roman" w:cs="Times New Roman"/>
          <w:sz w:val="24"/>
          <w:szCs w:val="24"/>
        </w:rPr>
        <w:t>;</w:t>
      </w:r>
    </w:p>
    <w:p w14:paraId="05A4AB5E" w14:textId="1271BB29" w:rsidR="00A078CC" w:rsidRP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bCs/>
          <w:sz w:val="24"/>
          <w:szCs w:val="24"/>
        </w:rPr>
        <w:t>50</w:t>
      </w:r>
      <w:r w:rsidR="00A078CC" w:rsidRPr="00A078CC">
        <w:rPr>
          <w:rFonts w:ascii="Times New Roman" w:eastAsia="Times New Roman" w:hAnsi="Times New Roman" w:cs="Times New Roman"/>
          <w:bCs/>
          <w:sz w:val="24"/>
          <w:szCs w:val="24"/>
        </w:rPr>
        <w:t xml:space="preserve">.4. Priedas Nr. 4 </w:t>
      </w:r>
      <w:r w:rsidR="00B81B9C" w:rsidRPr="00A078CC">
        <w:rPr>
          <w:rFonts w:ascii="Times New Roman" w:hAnsi="Times New Roman" w:cs="Times New Roman"/>
          <w:bCs/>
          <w:sz w:val="24"/>
          <w:szCs w:val="24"/>
        </w:rPr>
        <w:t>–</w:t>
      </w:r>
      <w:r w:rsidR="00A078CC" w:rsidRPr="00A078CC">
        <w:rPr>
          <w:rFonts w:ascii="Times New Roman" w:eastAsia="Times New Roman" w:hAnsi="Times New Roman" w:cs="Times New Roman"/>
          <w:bCs/>
          <w:sz w:val="24"/>
          <w:szCs w:val="24"/>
        </w:rPr>
        <w:t xml:space="preserve"> </w:t>
      </w:r>
      <w:r w:rsidR="00A078CC" w:rsidRPr="00A078CC">
        <w:rPr>
          <w:rFonts w:ascii="Times New Roman" w:eastAsia="Times New Roman" w:hAnsi="Times New Roman" w:cs="Times New Roman"/>
          <w:sz w:val="24"/>
          <w:szCs w:val="24"/>
        </w:rPr>
        <w:t>Atliktų darbų ir išlaidų apmokėjimo pažyma</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Cs/>
          <w:sz w:val="24"/>
          <w:szCs w:val="24"/>
        </w:rPr>
        <w:t>(F-3 forma)</w:t>
      </w:r>
      <w:r>
        <w:rPr>
          <w:rFonts w:ascii="Times New Roman" w:eastAsia="Times New Roman" w:hAnsi="Times New Roman" w:cs="Times New Roman"/>
          <w:bCs/>
          <w:sz w:val="24"/>
          <w:szCs w:val="24"/>
        </w:rPr>
        <w:t>.</w:t>
      </w:r>
    </w:p>
    <w:p w14:paraId="398D9D18" w14:textId="125B82FB" w:rsidR="00467299" w:rsidRPr="00004395" w:rsidRDefault="00BB2F26" w:rsidP="00004395">
      <w:pPr>
        <w:spacing w:line="240" w:lineRule="auto"/>
        <w:ind w:firstLine="567"/>
        <w:rPr>
          <w:rFonts w:ascii="Times New Roman" w:hAnsi="Times New Roman" w:cs="Times New Roman"/>
          <w:b/>
          <w:bCs/>
          <w:color w:val="444444"/>
          <w:sz w:val="24"/>
          <w:szCs w:val="24"/>
        </w:rPr>
      </w:pPr>
      <w:r w:rsidRPr="00BB2F26">
        <w:rPr>
          <w:rFonts w:ascii="Times New Roman" w:hAnsi="Times New Roman" w:cs="Times New Roman"/>
          <w:color w:val="444444"/>
          <w:sz w:val="24"/>
          <w:szCs w:val="24"/>
        </w:rPr>
        <w:t> </w:t>
      </w:r>
      <w:r w:rsidRPr="00BB2F26">
        <w:rPr>
          <w:rFonts w:ascii="Times New Roman" w:hAnsi="Times New Roman" w:cs="Times New Roman"/>
          <w:color w:val="444444"/>
          <w:sz w:val="24"/>
          <w:szCs w:val="24"/>
        </w:rPr>
        <w:t xml:space="preserve">                        </w:t>
      </w:r>
    </w:p>
    <w:p w14:paraId="6A515060" w14:textId="463C88DE"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XV</w:t>
      </w:r>
      <w:r w:rsidR="002D458D">
        <w:rPr>
          <w:rFonts w:ascii="Times New Roman" w:hAnsi="Times New Roman" w:cs="Times New Roman"/>
          <w:b/>
          <w:bCs/>
          <w:sz w:val="24"/>
          <w:szCs w:val="24"/>
        </w:rPr>
        <w:t>I</w:t>
      </w:r>
      <w:r w:rsidRPr="00AC3CED">
        <w:rPr>
          <w:rFonts w:ascii="Times New Roman" w:hAnsi="Times New Roman" w:cs="Times New Roman"/>
          <w:b/>
          <w:bCs/>
          <w:sz w:val="24"/>
          <w:szCs w:val="24"/>
        </w:rPr>
        <w:t>I SKYRIUS</w:t>
      </w:r>
    </w:p>
    <w:p w14:paraId="7BA319E8" w14:textId="78453FEA"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ŠALIŲ JURIDINIAI ADRESAI, REKVIZITAI IR PARAŠAI</w:t>
      </w:r>
    </w:p>
    <w:p w14:paraId="332A33E7" w14:textId="77777777" w:rsidR="00BB2F26" w:rsidRPr="00AC3CED" w:rsidRDefault="00BB2F26" w:rsidP="00C7418A">
      <w:pPr>
        <w:spacing w:line="240" w:lineRule="auto"/>
        <w:rPr>
          <w:rFonts w:ascii="Times New Roman" w:hAnsi="Times New Roman" w:cs="Times New Roman"/>
          <w:b/>
          <w:sz w:val="24"/>
          <w:szCs w:val="24"/>
        </w:rPr>
      </w:pPr>
      <w:r w:rsidRPr="00AC3CED">
        <w:rPr>
          <w:rFonts w:ascii="Times New Roman" w:hAnsi="Times New Roman" w:cs="Times New Roman"/>
          <w:b/>
          <w:sz w:val="24"/>
          <w:szCs w:val="24"/>
        </w:rPr>
        <w:t xml:space="preserve">                                                                                           </w:t>
      </w:r>
    </w:p>
    <w:tbl>
      <w:tblPr>
        <w:tblW w:w="27470" w:type="dxa"/>
        <w:tblCellMar>
          <w:left w:w="0" w:type="dxa"/>
          <w:right w:w="0" w:type="dxa"/>
        </w:tblCellMar>
        <w:tblLook w:val="04A0" w:firstRow="1" w:lastRow="0" w:firstColumn="1" w:lastColumn="0" w:noHBand="0" w:noVBand="1"/>
      </w:tblPr>
      <w:tblGrid>
        <w:gridCol w:w="5245"/>
        <w:gridCol w:w="5245"/>
        <w:gridCol w:w="5245"/>
        <w:gridCol w:w="11735"/>
      </w:tblGrid>
      <w:tr w:rsidR="00FF662C" w:rsidRPr="00BB2F26" w14:paraId="517AA451" w14:textId="77777777" w:rsidTr="00FF662C">
        <w:trPr>
          <w:trHeight w:val="4178"/>
        </w:trPr>
        <w:tc>
          <w:tcPr>
            <w:tcW w:w="5245" w:type="dxa"/>
          </w:tcPr>
          <w:p w14:paraId="14FB1DF3" w14:textId="77777777" w:rsidR="00FF662C" w:rsidRPr="00FF662C" w:rsidRDefault="00FF662C" w:rsidP="00004395">
            <w:pPr>
              <w:spacing w:line="240" w:lineRule="auto"/>
              <w:ind w:firstLine="0"/>
              <w:jc w:val="left"/>
              <w:rPr>
                <w:rFonts w:ascii="Times New Roman" w:hAnsi="Times New Roman" w:cs="Times New Roman"/>
                <w:b/>
                <w:sz w:val="24"/>
                <w:szCs w:val="24"/>
              </w:rPr>
            </w:pPr>
            <w:r w:rsidRPr="00FF662C">
              <w:rPr>
                <w:rFonts w:ascii="Times New Roman" w:hAnsi="Times New Roman" w:cs="Times New Roman"/>
                <w:b/>
                <w:sz w:val="24"/>
                <w:szCs w:val="24"/>
              </w:rPr>
              <w:lastRenderedPageBreak/>
              <w:t>UŽSAKOVAS</w:t>
            </w:r>
          </w:p>
          <w:p w14:paraId="00B8C1A8" w14:textId="77777777" w:rsidR="00FF662C" w:rsidRPr="00FF662C" w:rsidRDefault="00FF662C" w:rsidP="00C7418A">
            <w:pPr>
              <w:spacing w:line="240" w:lineRule="auto"/>
              <w:jc w:val="left"/>
              <w:rPr>
                <w:rFonts w:ascii="Times New Roman" w:hAnsi="Times New Roman" w:cs="Times New Roman"/>
                <w:b/>
                <w:sz w:val="24"/>
                <w:szCs w:val="24"/>
              </w:rPr>
            </w:pPr>
          </w:p>
          <w:p w14:paraId="4AE9FD5B" w14:textId="77777777" w:rsidR="00FF662C" w:rsidRPr="00FF662C" w:rsidRDefault="00FF662C" w:rsidP="00C7418A">
            <w:pPr>
              <w:tabs>
                <w:tab w:val="left" w:pos="4185"/>
              </w:tabs>
              <w:spacing w:line="240" w:lineRule="auto"/>
              <w:ind w:firstLine="0"/>
              <w:jc w:val="left"/>
              <w:rPr>
                <w:rFonts w:ascii="Times New Roman" w:eastAsia="Calibri" w:hAnsi="Times New Roman" w:cs="Times New Roman"/>
                <w:sz w:val="24"/>
                <w:szCs w:val="24"/>
              </w:rPr>
            </w:pPr>
            <w:r w:rsidRPr="00FF662C">
              <w:rPr>
                <w:rFonts w:ascii="Times New Roman" w:hAnsi="Times New Roman" w:cs="Times New Roman"/>
                <w:sz w:val="24"/>
                <w:szCs w:val="24"/>
              </w:rPr>
              <w:t xml:space="preserve">Radviliškio rajono savivaldybės administracija           </w:t>
            </w:r>
            <w:r w:rsidRPr="00FF662C">
              <w:rPr>
                <w:rFonts w:ascii="Times New Roman" w:hAnsi="Times New Roman" w:cs="Times New Roman"/>
                <w:sz w:val="24"/>
                <w:szCs w:val="24"/>
              </w:rPr>
              <w:br/>
              <w:t xml:space="preserve">Kodas 188726247 </w:t>
            </w:r>
            <w:r w:rsidRPr="00FF662C">
              <w:rPr>
                <w:rFonts w:ascii="Times New Roman" w:hAnsi="Times New Roman" w:cs="Times New Roman"/>
                <w:sz w:val="24"/>
                <w:szCs w:val="24"/>
              </w:rPr>
              <w:br/>
              <w:t>PVM mokėtojo kodas LT887262410</w:t>
            </w:r>
            <w:r w:rsidRPr="00FF662C">
              <w:rPr>
                <w:rFonts w:ascii="Times New Roman" w:hAnsi="Times New Roman" w:cs="Times New Roman"/>
                <w:sz w:val="24"/>
                <w:szCs w:val="24"/>
              </w:rPr>
              <w:br/>
              <w:t>Aušros a. 10, LT-82196, Radviliškis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 s. LT91 7300 0100 0257 0179</w:t>
            </w:r>
            <w:r w:rsidRPr="00FF662C">
              <w:rPr>
                <w:rFonts w:ascii="Times New Roman" w:hAnsi="Times New Roman" w:cs="Times New Roman"/>
                <w:sz w:val="24"/>
                <w:szCs w:val="24"/>
              </w:rPr>
              <w:br/>
            </w:r>
            <w:r w:rsidRPr="00FF662C">
              <w:rPr>
                <w:rFonts w:ascii="Times New Roman" w:eastAsia="Calibri" w:hAnsi="Times New Roman" w:cs="Times New Roman"/>
                <w:sz w:val="24"/>
                <w:szCs w:val="24"/>
              </w:rPr>
              <w:t>Bankas: “Swedbank”, AB</w:t>
            </w:r>
          </w:p>
          <w:p w14:paraId="0DA97629" w14:textId="1E5A7D73" w:rsidR="00FF662C" w:rsidRP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eastAsia="Calibri" w:hAnsi="Times New Roman" w:cs="Times New Roman"/>
                <w:sz w:val="24"/>
                <w:szCs w:val="24"/>
              </w:rPr>
              <w:t>Banko kodas</w:t>
            </w:r>
            <w:r w:rsidR="00004395">
              <w:rPr>
                <w:rFonts w:ascii="Times New Roman" w:eastAsia="Calibri" w:hAnsi="Times New Roman" w:cs="Times New Roman"/>
                <w:sz w:val="24"/>
                <w:szCs w:val="24"/>
              </w:rPr>
              <w:t>:</w:t>
            </w:r>
            <w:r w:rsidRPr="00FF662C">
              <w:rPr>
                <w:rFonts w:ascii="Times New Roman" w:eastAsia="Calibri" w:hAnsi="Times New Roman" w:cs="Times New Roman"/>
                <w:sz w:val="24"/>
                <w:szCs w:val="24"/>
              </w:rPr>
              <w:t xml:space="preserve"> 73000</w:t>
            </w:r>
            <w:r w:rsidRPr="00FF662C">
              <w:rPr>
                <w:rFonts w:ascii="Times New Roman" w:hAnsi="Times New Roman" w:cs="Times New Roman"/>
                <w:sz w:val="24"/>
                <w:szCs w:val="24"/>
              </w:rPr>
              <w:br/>
              <w:t>Tel. +370 422 69</w:t>
            </w:r>
            <w:r w:rsidR="00AC3CED">
              <w:rPr>
                <w:rFonts w:ascii="Times New Roman" w:hAnsi="Times New Roman" w:cs="Times New Roman"/>
                <w:sz w:val="24"/>
                <w:szCs w:val="24"/>
              </w:rPr>
              <w:t xml:space="preserve"> </w:t>
            </w:r>
            <w:r w:rsidRPr="00FF662C">
              <w:rPr>
                <w:rFonts w:ascii="Times New Roman" w:hAnsi="Times New Roman" w:cs="Times New Roman"/>
                <w:sz w:val="24"/>
                <w:szCs w:val="24"/>
              </w:rPr>
              <w:t>00</w:t>
            </w:r>
            <w:r w:rsidR="00004395">
              <w:rPr>
                <w:rFonts w:ascii="Times New Roman" w:hAnsi="Times New Roman" w:cs="Times New Roman"/>
                <w:sz w:val="24"/>
                <w:szCs w:val="24"/>
              </w:rPr>
              <w:t>3</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hyperlink r:id="rId11" w:history="1">
              <w:r w:rsidRPr="00FF662C">
                <w:rPr>
                  <w:rStyle w:val="Hipersaitas"/>
                  <w:rFonts w:ascii="Times New Roman" w:hAnsi="Times New Roman" w:cs="Times New Roman"/>
                  <w:sz w:val="24"/>
                  <w:szCs w:val="24"/>
                </w:rPr>
                <w:t>informacija@radviliskis.lt</w:t>
              </w:r>
            </w:hyperlink>
            <w:r w:rsidR="00F27A1E">
              <w:t xml:space="preserve"> </w:t>
            </w:r>
            <w:r w:rsidR="00004395">
              <w:t xml:space="preserve"> </w:t>
            </w:r>
            <w:r w:rsidRPr="00FF662C">
              <w:rPr>
                <w:rFonts w:ascii="Times New Roman" w:hAnsi="Times New Roman" w:cs="Times New Roman"/>
                <w:sz w:val="24"/>
                <w:szCs w:val="24"/>
              </w:rPr>
              <w:tab/>
            </w:r>
          </w:p>
          <w:p w14:paraId="3926C9A1" w14:textId="77777777" w:rsidR="00FF662C" w:rsidRPr="00FF662C" w:rsidRDefault="00FF662C" w:rsidP="00C7418A">
            <w:pPr>
              <w:tabs>
                <w:tab w:val="left" w:pos="4185"/>
              </w:tabs>
              <w:spacing w:line="240" w:lineRule="auto"/>
              <w:jc w:val="left"/>
              <w:rPr>
                <w:rFonts w:ascii="Times New Roman" w:hAnsi="Times New Roman" w:cs="Times New Roman"/>
                <w:sz w:val="24"/>
                <w:szCs w:val="24"/>
              </w:rPr>
            </w:pPr>
          </w:p>
          <w:p w14:paraId="194E5F12" w14:textId="291E8FA4" w:rsidR="00097F11"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Admin</w:t>
            </w:r>
            <w:r w:rsidR="00CD7BBC">
              <w:rPr>
                <w:rFonts w:ascii="Times New Roman" w:hAnsi="Times New Roman" w:cs="Times New Roman"/>
                <w:sz w:val="24"/>
                <w:szCs w:val="24"/>
              </w:rPr>
              <w:t xml:space="preserve">istracijos direktorė    </w:t>
            </w:r>
          </w:p>
          <w:p w14:paraId="579C4539" w14:textId="22878A23" w:rsidR="00CD7BBC"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Eglė </w:t>
            </w:r>
            <w:proofErr w:type="spellStart"/>
            <w:r>
              <w:rPr>
                <w:rFonts w:ascii="Times New Roman" w:hAnsi="Times New Roman" w:cs="Times New Roman"/>
                <w:sz w:val="24"/>
                <w:szCs w:val="24"/>
              </w:rPr>
              <w:t>Ivanauskytė</w:t>
            </w:r>
            <w:proofErr w:type="spellEnd"/>
          </w:p>
          <w:p w14:paraId="7F946A97" w14:textId="77777777" w:rsidR="00CD7BBC" w:rsidRDefault="00CD7BBC" w:rsidP="00C7418A">
            <w:pPr>
              <w:tabs>
                <w:tab w:val="left" w:pos="4185"/>
              </w:tabs>
              <w:spacing w:line="240" w:lineRule="auto"/>
              <w:ind w:firstLine="0"/>
              <w:jc w:val="left"/>
              <w:rPr>
                <w:rFonts w:ascii="Times New Roman" w:hAnsi="Times New Roman" w:cs="Times New Roman"/>
                <w:sz w:val="24"/>
                <w:szCs w:val="24"/>
              </w:rPr>
            </w:pPr>
          </w:p>
          <w:p w14:paraId="7BCA3171" w14:textId="0F21293C" w:rsidR="00CD7BBC" w:rsidRP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Parašas.........................................................      Parašas</w:t>
            </w:r>
          </w:p>
          <w:p w14:paraId="4E781E6A" w14:textId="70399C37"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rPr>
              <w:t xml:space="preserve">                                      </w:t>
            </w:r>
            <w:r w:rsidRPr="00FF662C">
              <w:rPr>
                <w:rFonts w:ascii="Times New Roman" w:hAnsi="Times New Roman" w:cs="Times New Roman"/>
                <w:sz w:val="24"/>
                <w:szCs w:val="24"/>
                <w:lang w:eastAsia="fi-FI"/>
              </w:rPr>
              <w:t xml:space="preserve">                  A. V.</w:t>
            </w:r>
            <w:r>
              <w:rPr>
                <w:rFonts w:ascii="Times New Roman" w:hAnsi="Times New Roman" w:cs="Times New Roman"/>
                <w:sz w:val="24"/>
                <w:szCs w:val="24"/>
                <w:lang w:eastAsia="fi-FI"/>
              </w:rPr>
              <w:t xml:space="preserve">                                             </w:t>
            </w:r>
          </w:p>
          <w:p w14:paraId="18746C60" w14:textId="78FE4A5F" w:rsidR="00CD7BBC" w:rsidRPr="00FF662C" w:rsidRDefault="00CD7BBC" w:rsidP="00C7418A">
            <w:pPr>
              <w:keepNext/>
              <w:spacing w:line="240" w:lineRule="auto"/>
              <w:ind w:firstLine="0"/>
              <w:jc w:val="left"/>
              <w:rPr>
                <w:rFonts w:ascii="Times New Roman" w:hAnsi="Times New Roman" w:cs="Times New Roman"/>
                <w:sz w:val="24"/>
                <w:szCs w:val="24"/>
                <w:lang w:eastAsia="fi-FI"/>
              </w:rPr>
            </w:pPr>
          </w:p>
          <w:p w14:paraId="53F3B5F2" w14:textId="7D57480F" w:rsidR="00097F11" w:rsidRPr="00097F11" w:rsidRDefault="00097F11" w:rsidP="00C7418A">
            <w:pPr>
              <w:spacing w:line="240" w:lineRule="auto"/>
              <w:jc w:val="left"/>
              <w:rPr>
                <w:rFonts w:ascii="Times New Roman" w:hAnsi="Times New Roman" w:cs="Times New Roman"/>
                <w:sz w:val="24"/>
                <w:szCs w:val="24"/>
              </w:rPr>
            </w:pPr>
          </w:p>
          <w:p w14:paraId="2746AF6D" w14:textId="77777777" w:rsidR="00097F11" w:rsidRPr="00097F11" w:rsidRDefault="00097F11" w:rsidP="00C7418A">
            <w:pPr>
              <w:spacing w:line="240" w:lineRule="auto"/>
              <w:rPr>
                <w:rFonts w:ascii="Times New Roman" w:hAnsi="Times New Roman" w:cs="Times New Roman"/>
                <w:sz w:val="24"/>
                <w:szCs w:val="24"/>
              </w:rPr>
            </w:pPr>
          </w:p>
          <w:p w14:paraId="2C6BC832" w14:textId="5DC4B53F" w:rsidR="00097F11" w:rsidRDefault="00097F11" w:rsidP="00C7418A">
            <w:pPr>
              <w:spacing w:line="240" w:lineRule="auto"/>
              <w:jc w:val="left"/>
              <w:rPr>
                <w:rFonts w:ascii="Times New Roman" w:hAnsi="Times New Roman" w:cs="Times New Roman"/>
                <w:sz w:val="24"/>
                <w:szCs w:val="24"/>
              </w:rPr>
            </w:pPr>
          </w:p>
          <w:p w14:paraId="5E6A2B1F" w14:textId="2A051A0E" w:rsidR="00FF662C" w:rsidRPr="00097F11" w:rsidRDefault="00097F11" w:rsidP="00C7418A">
            <w:pPr>
              <w:tabs>
                <w:tab w:val="left" w:pos="4092"/>
              </w:tabs>
              <w:spacing w:line="240" w:lineRule="auto"/>
              <w:ind w:right="-4111"/>
              <w:jc w:val="left"/>
              <w:rPr>
                <w:rFonts w:ascii="Times New Roman" w:hAnsi="Times New Roman" w:cs="Times New Roman"/>
                <w:sz w:val="24"/>
                <w:szCs w:val="24"/>
              </w:rPr>
            </w:pPr>
            <w:r>
              <w:rPr>
                <w:rFonts w:ascii="Times New Roman" w:hAnsi="Times New Roman" w:cs="Times New Roman"/>
                <w:sz w:val="24"/>
                <w:szCs w:val="24"/>
              </w:rPr>
              <w:tab/>
            </w:r>
          </w:p>
        </w:tc>
        <w:tc>
          <w:tcPr>
            <w:tcW w:w="5245" w:type="dxa"/>
          </w:tcPr>
          <w:p w14:paraId="69C18D2E" w14:textId="77777777" w:rsidR="00FF662C" w:rsidRPr="00FF662C" w:rsidRDefault="00FF662C" w:rsidP="00004395">
            <w:pPr>
              <w:spacing w:line="240" w:lineRule="auto"/>
              <w:ind w:hanging="5"/>
              <w:jc w:val="left"/>
              <w:rPr>
                <w:rFonts w:ascii="Times New Roman" w:hAnsi="Times New Roman" w:cs="Times New Roman"/>
                <w:b/>
                <w:sz w:val="24"/>
                <w:szCs w:val="24"/>
              </w:rPr>
            </w:pPr>
            <w:r w:rsidRPr="00FF662C">
              <w:rPr>
                <w:rFonts w:ascii="Times New Roman" w:hAnsi="Times New Roman" w:cs="Times New Roman"/>
                <w:b/>
                <w:sz w:val="24"/>
                <w:szCs w:val="24"/>
              </w:rPr>
              <w:t>RANGOVAS</w:t>
            </w:r>
          </w:p>
          <w:p w14:paraId="415213A6" w14:textId="77777777" w:rsidR="00FF662C" w:rsidRPr="00FF662C" w:rsidRDefault="00FF662C" w:rsidP="00C7418A">
            <w:pPr>
              <w:spacing w:line="240" w:lineRule="auto"/>
              <w:jc w:val="left"/>
              <w:rPr>
                <w:rFonts w:ascii="Times New Roman" w:hAnsi="Times New Roman" w:cs="Times New Roman"/>
                <w:b/>
                <w:sz w:val="24"/>
                <w:szCs w:val="24"/>
              </w:rPr>
            </w:pPr>
          </w:p>
          <w:p w14:paraId="04C89D67" w14:textId="77777777" w:rsidR="00FF662C" w:rsidRPr="00FF662C" w:rsidRDefault="00FF662C" w:rsidP="00004395">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Pavadinimas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 xml:space="preserve">Kodas </w:t>
            </w:r>
            <w:r w:rsidRPr="00FF662C">
              <w:rPr>
                <w:rFonts w:ascii="Times New Roman" w:hAnsi="Times New Roman" w:cs="Times New Roman"/>
                <w:sz w:val="24"/>
                <w:szCs w:val="24"/>
              </w:rPr>
              <w:br/>
              <w:t xml:space="preserve">PVM mokėtojo kodas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Adresas</w:t>
            </w:r>
            <w:r w:rsidRPr="00FF662C">
              <w:rPr>
                <w:rFonts w:ascii="Times New Roman" w:hAnsi="Times New Roman" w:cs="Times New Roman"/>
                <w:sz w:val="24"/>
                <w:szCs w:val="24"/>
              </w:rPr>
              <w:br/>
              <w:t>A. s. LT</w:t>
            </w:r>
            <w:r w:rsidRPr="00FF662C">
              <w:rPr>
                <w:rFonts w:ascii="Times New Roman" w:hAnsi="Times New Roman" w:cs="Times New Roman"/>
                <w:sz w:val="24"/>
                <w:szCs w:val="24"/>
              </w:rPr>
              <w:br/>
              <w:t xml:space="preserve">Bankas: </w:t>
            </w:r>
          </w:p>
          <w:p w14:paraId="202DB565" w14:textId="13BF5A8A" w:rsidR="00FF662C" w:rsidRPr="00FF662C" w:rsidRDefault="00FF662C" w:rsidP="00C7418A">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Banko kodas</w:t>
            </w:r>
            <w:r w:rsidR="00004395">
              <w:rPr>
                <w:rFonts w:ascii="Times New Roman" w:hAnsi="Times New Roman" w:cs="Times New Roman"/>
                <w:sz w:val="24"/>
                <w:szCs w:val="24"/>
              </w:rPr>
              <w:t>:</w:t>
            </w:r>
            <w:r w:rsidRPr="00FF662C">
              <w:rPr>
                <w:rFonts w:ascii="Times New Roman" w:hAnsi="Times New Roman" w:cs="Times New Roman"/>
                <w:sz w:val="24"/>
                <w:szCs w:val="24"/>
              </w:rPr>
              <w:br/>
              <w:t xml:space="preserve">Tel. +370               </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p>
          <w:p w14:paraId="14949F30" w14:textId="77777777" w:rsidR="00FF662C" w:rsidRPr="00FF662C" w:rsidRDefault="00FF662C" w:rsidP="00C7418A">
            <w:pPr>
              <w:spacing w:line="240" w:lineRule="auto"/>
              <w:jc w:val="left"/>
              <w:rPr>
                <w:rFonts w:ascii="Times New Roman" w:hAnsi="Times New Roman" w:cs="Times New Roman"/>
                <w:sz w:val="24"/>
                <w:szCs w:val="24"/>
              </w:rPr>
            </w:pPr>
          </w:p>
          <w:p w14:paraId="0B64AF34" w14:textId="77777777" w:rsid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30A21471" w14:textId="28423EF6"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62A56EB1" w14:textId="77777777" w:rsidR="00CD7BBC" w:rsidRDefault="00CD7BBC" w:rsidP="00C7418A">
            <w:pPr>
              <w:tabs>
                <w:tab w:val="left" w:pos="4185"/>
              </w:tabs>
              <w:spacing w:line="240" w:lineRule="auto"/>
              <w:ind w:firstLine="0"/>
              <w:jc w:val="left"/>
              <w:rPr>
                <w:rFonts w:ascii="Times New Roman" w:hAnsi="Times New Roman" w:cs="Times New Roman"/>
                <w:sz w:val="24"/>
                <w:szCs w:val="24"/>
              </w:rPr>
            </w:pPr>
          </w:p>
          <w:p w14:paraId="54F6EF84" w14:textId="30A0D44E"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p w14:paraId="63F95B8A" w14:textId="0AA23AEF"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lang w:eastAsia="fi-FI"/>
              </w:rPr>
              <w:t xml:space="preserve">                                                        </w:t>
            </w:r>
            <w:r w:rsidRPr="00FF662C">
              <w:rPr>
                <w:rFonts w:ascii="Times New Roman" w:hAnsi="Times New Roman" w:cs="Times New Roman"/>
                <w:sz w:val="24"/>
                <w:szCs w:val="24"/>
                <w:lang w:eastAsia="fi-FI"/>
              </w:rPr>
              <w:t>A. V.</w:t>
            </w:r>
          </w:p>
          <w:p w14:paraId="108783DE" w14:textId="24ABB075" w:rsidR="00097F11" w:rsidRPr="00FF662C" w:rsidRDefault="00097F11" w:rsidP="00C7418A">
            <w:pPr>
              <w:tabs>
                <w:tab w:val="left" w:pos="4185"/>
              </w:tabs>
              <w:spacing w:line="240" w:lineRule="auto"/>
              <w:ind w:firstLine="0"/>
              <w:jc w:val="left"/>
              <w:rPr>
                <w:rFonts w:ascii="Times New Roman" w:hAnsi="Times New Roman" w:cs="Times New Roman"/>
                <w:sz w:val="24"/>
                <w:szCs w:val="24"/>
              </w:rPr>
            </w:pPr>
          </w:p>
        </w:tc>
        <w:tc>
          <w:tcPr>
            <w:tcW w:w="5245" w:type="dxa"/>
          </w:tcPr>
          <w:p w14:paraId="0AB9890A" w14:textId="46DD4C7F" w:rsidR="00FF662C" w:rsidRPr="00BB2F26" w:rsidRDefault="00CD7BBC" w:rsidP="00C7418A">
            <w:pPr>
              <w:tabs>
                <w:tab w:val="left" w:pos="418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735" w:type="dxa"/>
          </w:tcPr>
          <w:p w14:paraId="00EAF9B7" w14:textId="4D76902B" w:rsidR="00FF662C" w:rsidRPr="00BB2F26" w:rsidRDefault="00FF662C" w:rsidP="00C7418A">
            <w:pPr>
              <w:spacing w:line="240" w:lineRule="auto"/>
              <w:rPr>
                <w:rFonts w:ascii="Times New Roman" w:hAnsi="Times New Roman" w:cs="Times New Roman"/>
                <w:sz w:val="24"/>
                <w:szCs w:val="24"/>
              </w:rPr>
            </w:pPr>
          </w:p>
        </w:tc>
      </w:tr>
    </w:tbl>
    <w:p w14:paraId="2B6D6F86" w14:textId="77777777" w:rsidR="00BB2F26" w:rsidRPr="00BB2F26" w:rsidRDefault="00BB2F26" w:rsidP="00C7418A">
      <w:pPr>
        <w:spacing w:line="240" w:lineRule="auto"/>
        <w:rPr>
          <w:rFonts w:ascii="Times New Roman" w:hAnsi="Times New Roman" w:cs="Times New Roman"/>
          <w:sz w:val="24"/>
          <w:szCs w:val="24"/>
        </w:rPr>
      </w:pPr>
    </w:p>
    <w:p w14:paraId="205C366E" w14:textId="77777777" w:rsidR="00BB2F26" w:rsidRPr="006E0804" w:rsidRDefault="00BB2F26" w:rsidP="00C7418A">
      <w:pPr>
        <w:spacing w:line="240" w:lineRule="auto"/>
        <w:rPr>
          <w:szCs w:val="24"/>
          <w:lang w:val="en-GB"/>
        </w:rPr>
      </w:pPr>
    </w:p>
    <w:bookmarkEnd w:id="0"/>
    <w:p w14:paraId="0CA0F022" w14:textId="77777777" w:rsidR="00BB2F26" w:rsidRDefault="00BB2F26" w:rsidP="00C7418A">
      <w:pPr>
        <w:spacing w:line="240" w:lineRule="auto"/>
        <w:ind w:firstLine="720"/>
        <w:jc w:val="right"/>
        <w:rPr>
          <w:szCs w:val="24"/>
          <w:lang w:val="en-GB"/>
        </w:rPr>
      </w:pPr>
    </w:p>
    <w:p w14:paraId="1528F77C" w14:textId="77777777" w:rsidR="00BB2F26" w:rsidRDefault="00BB2F26" w:rsidP="00C7418A">
      <w:pPr>
        <w:spacing w:line="240" w:lineRule="auto"/>
        <w:ind w:firstLine="720"/>
        <w:jc w:val="right"/>
        <w:rPr>
          <w:szCs w:val="24"/>
          <w:lang w:val="en-GB"/>
        </w:rPr>
      </w:pPr>
    </w:p>
    <w:p w14:paraId="1CB57910" w14:textId="77777777" w:rsidR="007C1E20" w:rsidRDefault="007C1E20" w:rsidP="00C7418A">
      <w:pPr>
        <w:spacing w:line="240" w:lineRule="auto"/>
        <w:ind w:firstLine="0"/>
        <w:rPr>
          <w:szCs w:val="24"/>
          <w:lang w:val="en-GB"/>
        </w:rPr>
      </w:pPr>
    </w:p>
    <w:tbl>
      <w:tblPr>
        <w:tblW w:w="2976" w:type="dxa"/>
        <w:tblInd w:w="6771" w:type="dxa"/>
        <w:tblLook w:val="01E0" w:firstRow="1" w:lastRow="1" w:firstColumn="1" w:lastColumn="1" w:noHBand="0" w:noVBand="0"/>
      </w:tblPr>
      <w:tblGrid>
        <w:gridCol w:w="2976"/>
      </w:tblGrid>
      <w:tr w:rsidR="00A078CC" w:rsidRPr="007C6452" w14:paraId="29DD69C4" w14:textId="77777777" w:rsidTr="00726DA6">
        <w:trPr>
          <w:trHeight w:val="568"/>
        </w:trPr>
        <w:tc>
          <w:tcPr>
            <w:tcW w:w="2976" w:type="dxa"/>
          </w:tcPr>
          <w:p w14:paraId="361DA205" w14:textId="77777777" w:rsidR="00A078CC" w:rsidRPr="007C6452" w:rsidRDefault="00A078CC" w:rsidP="00C7418A">
            <w:pPr>
              <w:spacing w:line="240" w:lineRule="auto"/>
              <w:ind w:firstLine="0"/>
            </w:pPr>
            <w:bookmarkStart w:id="1" w:name="_Toc76448812"/>
            <w:bookmarkStart w:id="2" w:name="_Toc76448815"/>
          </w:p>
        </w:tc>
      </w:tr>
      <w:bookmarkEnd w:id="1"/>
      <w:bookmarkEnd w:id="2"/>
      <w:tr w:rsidR="00A078CC" w:rsidRPr="007C6452" w14:paraId="6920CA36" w14:textId="77777777" w:rsidTr="00726DA6">
        <w:tc>
          <w:tcPr>
            <w:tcW w:w="2976" w:type="dxa"/>
          </w:tcPr>
          <w:p w14:paraId="2E2F56C7" w14:textId="77777777" w:rsidR="00A078CC" w:rsidRPr="007C6452" w:rsidRDefault="00A078CC" w:rsidP="00C7418A">
            <w:pPr>
              <w:spacing w:line="240" w:lineRule="auto"/>
              <w:rPr>
                <w:rFonts w:eastAsia="Times New Roman"/>
                <w:szCs w:val="20"/>
              </w:rPr>
            </w:pPr>
          </w:p>
        </w:tc>
      </w:tr>
    </w:tbl>
    <w:p w14:paraId="71DBB789" w14:textId="77777777" w:rsidR="00726DA6" w:rsidRDefault="00726DA6" w:rsidP="00C7418A">
      <w:pPr>
        <w:spacing w:line="240" w:lineRule="auto"/>
        <w:ind w:firstLine="0"/>
        <w:sectPr w:rsidR="00726DA6" w:rsidSect="000A558D">
          <w:headerReference w:type="even" r:id="rId12"/>
          <w:footerReference w:type="even" r:id="rId13"/>
          <w:footerReference w:type="default" r:id="rId14"/>
          <w:pgSz w:w="11906" w:h="16838"/>
          <w:pgMar w:top="1134" w:right="567" w:bottom="567" w:left="1701" w:header="720" w:footer="720" w:gutter="0"/>
          <w:cols w:space="720"/>
          <w:docGrid w:linePitch="360"/>
        </w:sectPr>
      </w:pPr>
      <w:bookmarkStart w:id="3" w:name="_Hlk2752491"/>
    </w:p>
    <w:bookmarkEnd w:id="3"/>
    <w:p w14:paraId="350C8603" w14:textId="743ECAF1" w:rsidR="00726DA6" w:rsidRPr="00E00728" w:rsidRDefault="00726DA6" w:rsidP="00C7418A">
      <w:pPr>
        <w:spacing w:line="240" w:lineRule="auto"/>
        <w:ind w:firstLine="0"/>
        <w:rPr>
          <w:rFonts w:ascii="Times New Roman" w:eastAsia="Times New Roman" w:hAnsi="Times New Roman" w:cs="Times New Roman"/>
          <w:b/>
          <w:sz w:val="24"/>
          <w:szCs w:val="24"/>
        </w:rPr>
      </w:pPr>
    </w:p>
    <w:tbl>
      <w:tblPr>
        <w:tblW w:w="14791" w:type="dxa"/>
        <w:tblInd w:w="675" w:type="dxa"/>
        <w:tblLook w:val="01E0" w:firstRow="1" w:lastRow="1" w:firstColumn="1" w:lastColumn="1" w:noHBand="0" w:noVBand="0"/>
      </w:tblPr>
      <w:tblGrid>
        <w:gridCol w:w="6096"/>
        <w:gridCol w:w="131"/>
        <w:gridCol w:w="5856"/>
        <w:gridCol w:w="2708"/>
      </w:tblGrid>
      <w:tr w:rsidR="00726DA6" w:rsidRPr="00CD7BBC" w14:paraId="492CE154" w14:textId="77777777" w:rsidTr="00CD7BBC">
        <w:trPr>
          <w:gridBefore w:val="1"/>
          <w:gridAfter w:val="1"/>
          <w:wBefore w:w="6096" w:type="dxa"/>
          <w:wAfter w:w="2708" w:type="dxa"/>
        </w:trPr>
        <w:tc>
          <w:tcPr>
            <w:tcW w:w="5987" w:type="dxa"/>
            <w:gridSpan w:val="2"/>
          </w:tcPr>
          <w:p w14:paraId="3C7E0259"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D93EB14" w14:textId="77777777" w:rsidTr="00097F11">
        <w:tblPrEx>
          <w:tblLook w:val="04A0" w:firstRow="1" w:lastRow="0" w:firstColumn="1" w:lastColumn="0" w:noHBand="0" w:noVBand="1"/>
        </w:tblPrEx>
        <w:trPr>
          <w:trHeight w:val="255"/>
        </w:trPr>
        <w:tc>
          <w:tcPr>
            <w:tcW w:w="14791" w:type="dxa"/>
            <w:gridSpan w:val="4"/>
            <w:noWrap/>
            <w:vAlign w:val="bottom"/>
          </w:tcPr>
          <w:p w14:paraId="59CD3AEA" w14:textId="710D336C" w:rsidR="00726DA6" w:rsidRPr="00CD7BBC" w:rsidRDefault="00726DA6" w:rsidP="00C7418A">
            <w:pPr>
              <w:spacing w:line="240" w:lineRule="auto"/>
              <w:ind w:firstLine="0"/>
              <w:jc w:val="right"/>
              <w:rPr>
                <w:rFonts w:ascii="Times New Roman" w:hAnsi="Times New Roman" w:cs="Times New Roman"/>
                <w:sz w:val="24"/>
                <w:szCs w:val="24"/>
              </w:rPr>
            </w:pPr>
            <w:r w:rsidRPr="00CD7BBC">
              <w:rPr>
                <w:rFonts w:ascii="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Sutarties priedas Nr. 3 </w:t>
            </w:r>
          </w:p>
          <w:p w14:paraId="315A165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ATLIKTŲ DARBŲ AKTAS </w:t>
            </w:r>
            <w:r w:rsidRPr="00CD7BBC">
              <w:rPr>
                <w:rFonts w:ascii="Times New Roman" w:eastAsia="Times New Roman" w:hAnsi="Times New Roman" w:cs="Times New Roman"/>
                <w:b/>
                <w:sz w:val="24"/>
                <w:szCs w:val="24"/>
              </w:rPr>
              <w:t>(F-2 forma)</w:t>
            </w:r>
            <w:r w:rsidRPr="00CD7BBC">
              <w:rPr>
                <w:rFonts w:ascii="Times New Roman" w:eastAsia="Times New Roman" w:hAnsi="Times New Roman" w:cs="Times New Roman"/>
                <w:b/>
                <w:bCs/>
                <w:sz w:val="24"/>
                <w:szCs w:val="24"/>
              </w:rPr>
              <w:t xml:space="preserve"> </w:t>
            </w:r>
          </w:p>
          <w:p w14:paraId="68173688" w14:textId="77777777" w:rsidR="00726DA6" w:rsidRPr="00CD7BBC" w:rsidRDefault="00726DA6" w:rsidP="00C7418A">
            <w:pPr>
              <w:spacing w:line="240" w:lineRule="auto"/>
              <w:jc w:val="center"/>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20......m. ....................d.</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Nr. ....</w:t>
            </w:r>
          </w:p>
        </w:tc>
      </w:tr>
      <w:tr w:rsidR="00726DA6" w:rsidRPr="00CD7BBC" w14:paraId="4CC51451"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0EAE38C8"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B593DF3"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3FA94217"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2ED8DA26" w14:textId="77777777" w:rsidTr="00097F11">
        <w:tblPrEx>
          <w:tblLook w:val="04A0" w:firstRow="1" w:lastRow="0" w:firstColumn="1" w:lastColumn="0" w:noHBand="0" w:noVBand="1"/>
        </w:tblPrEx>
        <w:trPr>
          <w:trHeight w:val="255"/>
        </w:trPr>
        <w:tc>
          <w:tcPr>
            <w:tcW w:w="14791" w:type="dxa"/>
            <w:gridSpan w:val="4"/>
            <w:noWrap/>
            <w:vAlign w:val="bottom"/>
          </w:tcPr>
          <w:p w14:paraId="09AA8C11"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Sutarties, jos papildomo (-ų) susitarimo (-ų) data (-</w:t>
            </w:r>
            <w:proofErr w:type="spellStart"/>
            <w:r w:rsidRPr="00CD7BBC">
              <w:rPr>
                <w:rFonts w:ascii="Times New Roman" w:eastAsia="Times New Roman" w:hAnsi="Times New Roman" w:cs="Times New Roman"/>
                <w:bCs/>
                <w:sz w:val="24"/>
                <w:szCs w:val="24"/>
              </w:rPr>
              <w:t>os</w:t>
            </w:r>
            <w:proofErr w:type="spellEnd"/>
            <w:r w:rsidRPr="00CD7BBC">
              <w:rPr>
                <w:rFonts w:ascii="Times New Roman" w:eastAsia="Times New Roman" w:hAnsi="Times New Roman" w:cs="Times New Roman"/>
                <w:bCs/>
                <w:sz w:val="24"/>
                <w:szCs w:val="24"/>
              </w:rPr>
              <w:t xml:space="preserve">) ir </w:t>
            </w:r>
            <w:proofErr w:type="spellStart"/>
            <w:r w:rsidRPr="00CD7BBC">
              <w:rPr>
                <w:rFonts w:ascii="Times New Roman" w:eastAsia="Times New Roman" w:hAnsi="Times New Roman" w:cs="Times New Roman"/>
                <w:bCs/>
                <w:sz w:val="24"/>
                <w:szCs w:val="24"/>
              </w:rPr>
              <w:t>Nr</w:t>
            </w:r>
            <w:proofErr w:type="spellEnd"/>
            <w:r w:rsidRPr="00CD7BBC">
              <w:rPr>
                <w:rFonts w:ascii="Times New Roman" w:eastAsia="Times New Roman" w:hAnsi="Times New Roman" w:cs="Times New Roman"/>
                <w:bCs/>
                <w:sz w:val="24"/>
                <w:szCs w:val="24"/>
              </w:rPr>
              <w:t>: ..........................................................................................................................</w:t>
            </w:r>
          </w:p>
          <w:p w14:paraId="6ECC1428"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Objektas: ...........................................................................................................................................................................................................</w:t>
            </w:r>
          </w:p>
          <w:p w14:paraId="262E3446"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Rangovas: .........................................................................................................................................................................................................</w:t>
            </w:r>
          </w:p>
          <w:p w14:paraId="55983114"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Užsakovas: ........................................................................................................................................................................................................</w:t>
            </w:r>
          </w:p>
          <w:p w14:paraId="4A9FA954" w14:textId="77777777" w:rsidR="00726DA6" w:rsidRPr="00CD7BBC" w:rsidRDefault="00726DA6" w:rsidP="00C7418A">
            <w:pPr>
              <w:spacing w:line="240" w:lineRule="auto"/>
              <w:ind w:firstLine="0"/>
              <w:rPr>
                <w:rFonts w:ascii="Times New Roman" w:eastAsia="Times New Roman" w:hAnsi="Times New Roman" w:cs="Times New Roman"/>
                <w:bCs/>
                <w:sz w:val="24"/>
                <w:szCs w:val="24"/>
              </w:rPr>
            </w:pPr>
          </w:p>
          <w:tbl>
            <w:tblPr>
              <w:tblW w:w="1403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64"/>
              <w:gridCol w:w="2478"/>
              <w:gridCol w:w="1064"/>
              <w:gridCol w:w="870"/>
              <w:gridCol w:w="1375"/>
              <w:gridCol w:w="2007"/>
              <w:gridCol w:w="2300"/>
              <w:gridCol w:w="2061"/>
            </w:tblGrid>
            <w:tr w:rsidR="00726DA6" w:rsidRPr="00CD7BBC" w14:paraId="48DFCB25" w14:textId="77777777" w:rsidTr="00097F11">
              <w:tc>
                <w:tcPr>
                  <w:tcW w:w="709" w:type="dxa"/>
                  <w:vMerge w:val="restart"/>
                  <w:tcBorders>
                    <w:top w:val="single" w:sz="4" w:space="0" w:color="auto"/>
                    <w:left w:val="single" w:sz="4" w:space="0" w:color="auto"/>
                    <w:bottom w:val="single" w:sz="4" w:space="0" w:color="auto"/>
                    <w:right w:val="single" w:sz="4" w:space="0" w:color="auto"/>
                  </w:tcBorders>
                </w:tcPr>
                <w:p w14:paraId="6A2FC5E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45C8B05F"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3F230AD9"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3E63F49C"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1BABCCFB" w14:textId="77777777" w:rsidR="00726DA6" w:rsidRPr="00CD7BBC" w:rsidRDefault="00726DA6" w:rsidP="00C7418A">
                  <w:pPr>
                    <w:spacing w:line="240" w:lineRule="auto"/>
                    <w:rPr>
                      <w:rFonts w:ascii="Times New Roman" w:eastAsia="Times New Roman" w:hAnsi="Times New Roman" w:cs="Times New Roman"/>
                      <w:b/>
                      <w:bCs/>
                      <w:sz w:val="24"/>
                      <w:szCs w:val="24"/>
                    </w:rPr>
                  </w:pPr>
                </w:p>
                <w:p w14:paraId="28E37787" w14:textId="5693A132"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396D2E5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2C969CB7"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055CDCEA" w14:textId="77777777" w:rsidR="00CD7BBC" w:rsidRDefault="00CD7BBC" w:rsidP="00C7418A">
                  <w:pPr>
                    <w:spacing w:line="240" w:lineRule="auto"/>
                    <w:ind w:firstLine="0"/>
                    <w:rPr>
                      <w:rFonts w:ascii="Times New Roman" w:eastAsia="Times New Roman" w:hAnsi="Times New Roman" w:cs="Times New Roman"/>
                      <w:b/>
                      <w:bCs/>
                      <w:sz w:val="24"/>
                      <w:szCs w:val="24"/>
                    </w:rPr>
                  </w:pPr>
                </w:p>
                <w:p w14:paraId="0572002E"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Kiekis</w:t>
                  </w:r>
                </w:p>
              </w:tc>
              <w:tc>
                <w:tcPr>
                  <w:tcW w:w="7276" w:type="dxa"/>
                  <w:gridSpan w:val="4"/>
                  <w:tcBorders>
                    <w:top w:val="single" w:sz="4" w:space="0" w:color="auto"/>
                    <w:left w:val="single" w:sz="4" w:space="0" w:color="auto"/>
                    <w:bottom w:val="single" w:sz="4" w:space="0" w:color="auto"/>
                    <w:right w:val="single" w:sz="4" w:space="0" w:color="auto"/>
                  </w:tcBorders>
                  <w:hideMark/>
                </w:tcPr>
                <w:p w14:paraId="017D8EE6"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Kaina, Eur</w:t>
                  </w:r>
                </w:p>
              </w:tc>
            </w:tr>
            <w:tr w:rsidR="00726DA6" w:rsidRPr="00CD7BBC" w14:paraId="423F04C1" w14:textId="77777777" w:rsidTr="00097F11">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1301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FE6D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85858"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FA50"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CC0C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1DBD6E7D"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0744681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Medžiagos</w:t>
                  </w:r>
                </w:p>
              </w:tc>
              <w:tc>
                <w:tcPr>
                  <w:tcW w:w="1603" w:type="dxa"/>
                  <w:tcBorders>
                    <w:top w:val="single" w:sz="4" w:space="0" w:color="auto"/>
                    <w:left w:val="single" w:sz="4" w:space="0" w:color="auto"/>
                    <w:bottom w:val="single" w:sz="4" w:space="0" w:color="auto"/>
                    <w:right w:val="single" w:sz="4" w:space="0" w:color="auto"/>
                  </w:tcBorders>
                  <w:hideMark/>
                </w:tcPr>
                <w:p w14:paraId="665AC49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Mechanizmai</w:t>
                  </w:r>
                </w:p>
              </w:tc>
              <w:tc>
                <w:tcPr>
                  <w:tcW w:w="2851" w:type="dxa"/>
                  <w:tcBorders>
                    <w:top w:val="single" w:sz="4" w:space="0" w:color="auto"/>
                    <w:left w:val="single" w:sz="4" w:space="0" w:color="auto"/>
                    <w:bottom w:val="single" w:sz="4" w:space="0" w:color="auto"/>
                    <w:right w:val="single" w:sz="4" w:space="0" w:color="auto"/>
                  </w:tcBorders>
                  <w:hideMark/>
                </w:tcPr>
                <w:p w14:paraId="43342367" w14:textId="77777777" w:rsidR="00726DA6" w:rsidRPr="00CD7BBC" w:rsidRDefault="00726DA6" w:rsidP="00C7418A">
                  <w:pPr>
                    <w:spacing w:line="240" w:lineRule="auto"/>
                    <w:ind w:right="-108"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Iš viso </w:t>
                  </w:r>
                </w:p>
              </w:tc>
            </w:tr>
            <w:tr w:rsidR="00726DA6" w:rsidRPr="00CD7BBC" w14:paraId="29FBE280"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06A62DE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4C2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6DE4990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75D08CB8"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5CB3589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675997E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732561F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7C2C33E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6CFB91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r w:rsidR="00726DA6" w:rsidRPr="00CD7BBC" w14:paraId="2D1A9E3F"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3F2CFEC0"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35D2B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77E1441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17FF0EF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2EEEBC8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7C35ED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3D1AF34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4DF34D4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09E83A8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71358FC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5035A12C"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tiesioginės išlaidos:          </w:t>
      </w:r>
    </w:p>
    <w:p w14:paraId="3474E5C2"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netiesioginės išlaidos:           </w:t>
      </w:r>
    </w:p>
    <w:p w14:paraId="039F15FA"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be PVM:                                    </w:t>
      </w:r>
    </w:p>
    <w:p w14:paraId="091ACAC6" w14:textId="77777777" w:rsidR="00726DA6" w:rsidRPr="00CD7BBC" w:rsidRDefault="00726DA6" w:rsidP="00C7418A">
      <w:pPr>
        <w:tabs>
          <w:tab w:val="left" w:pos="1134"/>
        </w:tabs>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PVM .....</w:t>
      </w:r>
      <w:r w:rsidRPr="00CD7BBC">
        <w:rPr>
          <w:rFonts w:ascii="Times New Roman" w:eastAsia="Times New Roman" w:hAnsi="Times New Roman" w:cs="Times New Roman"/>
          <w:b/>
          <w:bCs/>
          <w:sz w:val="24"/>
          <w:szCs w:val="24"/>
        </w:rPr>
        <w:t xml:space="preserve"> proc.</w:t>
      </w:r>
      <w:r w:rsidRPr="00CD7BBC">
        <w:rPr>
          <w:rFonts w:ascii="Times New Roman" w:eastAsia="Times New Roman" w:hAnsi="Times New Roman" w:cs="Times New Roman"/>
          <w:b/>
          <w:sz w:val="24"/>
          <w:szCs w:val="24"/>
        </w:rPr>
        <w:t xml:space="preserve">:                                                                           </w:t>
      </w:r>
    </w:p>
    <w:p w14:paraId="63E1D52F" w14:textId="77777777" w:rsidR="00726DA6" w:rsidRPr="00CD7BBC" w:rsidRDefault="00726DA6" w:rsidP="00C7418A">
      <w:pPr>
        <w:spacing w:line="240" w:lineRule="auto"/>
        <w:ind w:firstLine="993"/>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su PVM:</w:t>
      </w:r>
    </w:p>
    <w:p w14:paraId="69BC624F"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Mes, užsakovo ir</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statybos</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rangovo atstovai, pasirašę šį atliktų darbų aktą, patvirtiname, kad už nurodytą sumą darbų kiekis yra atliktas.</w:t>
      </w:r>
    </w:p>
    <w:p w14:paraId="7B1462A9"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p>
    <w:tbl>
      <w:tblPr>
        <w:tblW w:w="14070" w:type="dxa"/>
        <w:tblInd w:w="959" w:type="dxa"/>
        <w:tblLook w:val="04A0" w:firstRow="1" w:lastRow="0" w:firstColumn="1" w:lastColumn="0" w:noHBand="0" w:noVBand="1"/>
      </w:tblPr>
      <w:tblGrid>
        <w:gridCol w:w="14070"/>
      </w:tblGrid>
      <w:tr w:rsidR="00726DA6" w:rsidRPr="00CD7BBC" w14:paraId="41AE30AC" w14:textId="77777777" w:rsidTr="00097F11">
        <w:trPr>
          <w:trHeight w:val="255"/>
        </w:trPr>
        <w:tc>
          <w:tcPr>
            <w:tcW w:w="14070" w:type="dxa"/>
            <w:noWrap/>
            <w:vAlign w:val="bottom"/>
          </w:tcPr>
          <w:p w14:paraId="2CA120E0" w14:textId="6EC331BB" w:rsidR="000B2BF5"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b/>
                <w:bCs/>
                <w:sz w:val="24"/>
                <w:szCs w:val="24"/>
              </w:rPr>
              <w:t>Statybos rangovo atstovas:</w:t>
            </w:r>
            <w:r w:rsidR="00CD7BBC">
              <w:rPr>
                <w:rFonts w:ascii="Times New Roman" w:eastAsia="Times New Roman" w:hAnsi="Times New Roman" w:cs="Times New Roman"/>
                <w:b/>
                <w:sz w:val="24"/>
                <w:szCs w:val="24"/>
              </w:rPr>
              <w:t xml:space="preserve">  </w:t>
            </w:r>
            <w:r w:rsidR="000B2BF5">
              <w:rPr>
                <w:rFonts w:ascii="Times New Roman" w:eastAsia="Times New Roman" w:hAnsi="Times New Roman" w:cs="Times New Roman"/>
                <w:b/>
                <w:sz w:val="24"/>
                <w:szCs w:val="24"/>
              </w:rPr>
              <w:t xml:space="preserve">                                                                   Užsakovo atstovas:   </w:t>
            </w:r>
          </w:p>
          <w:p w14:paraId="5819F829" w14:textId="3C7704B2" w:rsidR="00726DA6" w:rsidRPr="00CD7BBC"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7522604" w14:textId="459781E7" w:rsidR="00726DA6" w:rsidRPr="00CD7BBC" w:rsidRDefault="000B2BF5" w:rsidP="00C741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p>
          <w:p w14:paraId="25896197" w14:textId="77777777" w:rsidR="00726DA6" w:rsidRPr="00CD7BBC" w:rsidRDefault="00726DA6" w:rsidP="00C7418A">
            <w:pPr>
              <w:spacing w:line="240" w:lineRule="auto"/>
              <w:rPr>
                <w:rFonts w:ascii="Times New Roman" w:eastAsia="Times New Roman" w:hAnsi="Times New Roman" w:cs="Times New Roman"/>
                <w:sz w:val="24"/>
                <w:szCs w:val="24"/>
              </w:rPr>
            </w:pPr>
          </w:p>
          <w:p w14:paraId="22719455" w14:textId="7DC69E7B" w:rsidR="00726DA6" w:rsidRPr="00CD7BBC" w:rsidRDefault="00726DA6" w:rsidP="00C7418A">
            <w:pPr>
              <w:tabs>
                <w:tab w:val="left" w:pos="5278"/>
                <w:tab w:val="left" w:pos="8822"/>
                <w:tab w:val="left" w:pos="10240"/>
              </w:tabs>
              <w:spacing w:line="240" w:lineRule="auto"/>
              <w:ind w:right="212"/>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A543660"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(parašas, vardas, pavardė)                                                         (parašas, vardas, pavardė)                                                             </w:t>
            </w:r>
          </w:p>
          <w:p w14:paraId="46C9AEB9" w14:textId="77777777" w:rsidR="00726DA6" w:rsidRPr="00CD7BBC" w:rsidRDefault="00726DA6" w:rsidP="00C7418A">
            <w:pPr>
              <w:spacing w:line="240" w:lineRule="auto"/>
              <w:ind w:firstLine="0"/>
              <w:rPr>
                <w:rFonts w:ascii="Times New Roman" w:eastAsia="Times New Roman" w:hAnsi="Times New Roman" w:cs="Times New Roman"/>
                <w:sz w:val="24"/>
                <w:szCs w:val="24"/>
              </w:rPr>
            </w:pPr>
          </w:p>
          <w:p w14:paraId="4240CAD8" w14:textId="77777777" w:rsidR="00726DA6" w:rsidRPr="00CD7BBC" w:rsidRDefault="00726DA6" w:rsidP="00C7418A">
            <w:pPr>
              <w:tabs>
                <w:tab w:val="left" w:pos="3719"/>
                <w:tab w:val="left" w:pos="5278"/>
                <w:tab w:val="left" w:pos="10240"/>
              </w:tabs>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                        </w:t>
            </w:r>
          </w:p>
          <w:p w14:paraId="4AB29FED"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          (data</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(data)    </w:t>
            </w:r>
            <w:r w:rsidRPr="00CD7BBC">
              <w:rPr>
                <w:rFonts w:ascii="Times New Roman" w:eastAsia="Times New Roman" w:hAnsi="Times New Roman" w:cs="Times New Roman"/>
                <w:b/>
                <w:bCs/>
                <w:sz w:val="24"/>
                <w:szCs w:val="24"/>
              </w:rPr>
              <w:t xml:space="preserve">                                                                                                   </w:t>
            </w:r>
          </w:p>
        </w:tc>
      </w:tr>
    </w:tbl>
    <w:p w14:paraId="7D9DF58B" w14:textId="77777777" w:rsidR="00E00728" w:rsidRDefault="00E00728" w:rsidP="00C7418A">
      <w:pPr>
        <w:spacing w:line="240" w:lineRule="auto"/>
        <w:ind w:firstLine="0"/>
        <w:rPr>
          <w:rFonts w:eastAsia="Times New Roman"/>
          <w:szCs w:val="24"/>
        </w:rPr>
      </w:pPr>
    </w:p>
    <w:p w14:paraId="07C9EF04" w14:textId="77777777" w:rsidR="00E00728" w:rsidRPr="00E00728" w:rsidRDefault="00E00728" w:rsidP="00C7418A">
      <w:pPr>
        <w:spacing w:line="240" w:lineRule="auto"/>
        <w:ind w:firstLine="0"/>
        <w:rPr>
          <w:rFonts w:ascii="Times New Roman" w:eastAsia="Times New Roman" w:hAnsi="Times New Roman" w:cs="Times New Roman"/>
          <w:sz w:val="24"/>
          <w:szCs w:val="24"/>
        </w:rPr>
      </w:pPr>
    </w:p>
    <w:p w14:paraId="3A1E9D4A" w14:textId="1CE97C4F" w:rsidR="00E00728" w:rsidRPr="00E00728" w:rsidRDefault="00E00728" w:rsidP="00C7418A">
      <w:pPr>
        <w:spacing w:line="240" w:lineRule="auto"/>
        <w:ind w:firstLine="0"/>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Sutarties priedas Nr. </w:t>
      </w:r>
      <w:r>
        <w:rPr>
          <w:rFonts w:ascii="Times New Roman" w:eastAsia="Times New Roman" w:hAnsi="Times New Roman" w:cs="Times New Roman"/>
          <w:sz w:val="24"/>
          <w:szCs w:val="24"/>
        </w:rPr>
        <w:t>4</w:t>
      </w:r>
      <w:r w:rsidRPr="00E00728">
        <w:rPr>
          <w:rFonts w:ascii="Times New Roman" w:eastAsia="Times New Roman" w:hAnsi="Times New Roman" w:cs="Times New Roman"/>
          <w:sz w:val="24"/>
          <w:szCs w:val="24"/>
        </w:rPr>
        <w:t xml:space="preserve"> (Forma F-3)</w:t>
      </w:r>
    </w:p>
    <w:p w14:paraId="4384F899" w14:textId="77777777" w:rsidR="00E00728" w:rsidRPr="00E00728" w:rsidRDefault="00E00728" w:rsidP="00C7418A">
      <w:pPr>
        <w:spacing w:line="240" w:lineRule="auto"/>
        <w:jc w:val="right"/>
        <w:rPr>
          <w:rFonts w:ascii="Times New Roman" w:eastAsia="Times New Roman" w:hAnsi="Times New Roman" w:cs="Times New Roman"/>
          <w:sz w:val="24"/>
          <w:szCs w:val="24"/>
        </w:rPr>
      </w:pPr>
    </w:p>
    <w:p w14:paraId="5F41E1D1" w14:textId="77777777" w:rsidR="00E00728" w:rsidRPr="00E00728" w:rsidRDefault="00E00728" w:rsidP="00C7418A">
      <w:pPr>
        <w:spacing w:line="240" w:lineRule="auto"/>
        <w:rPr>
          <w:rFonts w:ascii="Times New Roman" w:eastAsia="Times New Roman" w:hAnsi="Times New Roman" w:cs="Times New Roman"/>
          <w:sz w:val="24"/>
          <w:szCs w:val="24"/>
        </w:rPr>
      </w:pPr>
    </w:p>
    <w:p w14:paraId="7D80FFC4"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p>
    <w:p w14:paraId="58E0F12C"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Rangovas:.....………………………………………………………</w:t>
      </w:r>
    </w:p>
    <w:p w14:paraId="4890FF46"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Objektas: .....….……………………………………………………</w:t>
      </w:r>
    </w:p>
    <w:p w14:paraId="77F824B2" w14:textId="77777777" w:rsidR="00A078CC" w:rsidRPr="00E00728" w:rsidRDefault="00A078CC" w:rsidP="00C7418A">
      <w:pPr>
        <w:keepNext/>
        <w:spacing w:before="360" w:after="360" w:line="240" w:lineRule="auto"/>
        <w:ind w:firstLine="0"/>
        <w:outlineLvl w:val="0"/>
        <w:rPr>
          <w:rFonts w:ascii="Times New Roman" w:eastAsia="Times New Roman" w:hAnsi="Times New Roman" w:cs="Times New Roman"/>
          <w:b/>
          <w:sz w:val="24"/>
          <w:szCs w:val="24"/>
        </w:rPr>
      </w:pPr>
    </w:p>
    <w:p w14:paraId="140073E0"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Atliktų darbų ir išlaidų apmokėjimo</w:t>
      </w:r>
    </w:p>
    <w:p w14:paraId="706A0D59"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P A Ž Y M A Nr.</w:t>
      </w:r>
    </w:p>
    <w:p w14:paraId="2F8EF948"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20    m.  ……………………………  mėn. </w:t>
      </w:r>
    </w:p>
    <w:p w14:paraId="1AFE1301" w14:textId="77777777" w:rsidR="00A078CC" w:rsidRPr="00E00728" w:rsidRDefault="00A078CC" w:rsidP="00C7418A">
      <w:pPr>
        <w:spacing w:line="240" w:lineRule="auto"/>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A078CC" w:rsidRPr="00E00728" w14:paraId="7CF19CCA" w14:textId="77777777" w:rsidTr="00A078CC">
        <w:trPr>
          <w:trHeight w:val="375"/>
          <w:jc w:val="center"/>
        </w:trPr>
        <w:tc>
          <w:tcPr>
            <w:tcW w:w="525" w:type="dxa"/>
            <w:vMerge w:val="restart"/>
            <w:vAlign w:val="center"/>
          </w:tcPr>
          <w:p w14:paraId="202BCAA8" w14:textId="605F5DD2" w:rsidR="00A078CC" w:rsidRPr="00E00728" w:rsidRDefault="00A078CC" w:rsidP="00C7418A">
            <w:pPr>
              <w:spacing w:before="60" w:after="60" w:line="240" w:lineRule="auto"/>
              <w:jc w:val="center"/>
              <w:rPr>
                <w:rFonts w:ascii="Times New Roman" w:eastAsia="Times New Roman" w:hAnsi="Times New Roman" w:cs="Times New Roman"/>
                <w:sz w:val="24"/>
                <w:szCs w:val="24"/>
              </w:rPr>
            </w:pPr>
            <w:proofErr w:type="spellStart"/>
            <w:r w:rsidRPr="00E00728">
              <w:rPr>
                <w:rFonts w:ascii="Times New Roman" w:eastAsia="Times New Roman" w:hAnsi="Times New Roman" w:cs="Times New Roman"/>
                <w:sz w:val="24"/>
                <w:szCs w:val="24"/>
              </w:rPr>
              <w:t>E</w:t>
            </w:r>
            <w:r w:rsidR="000B2BF5">
              <w:rPr>
                <w:rFonts w:ascii="Times New Roman" w:eastAsia="Times New Roman" w:hAnsi="Times New Roman" w:cs="Times New Roman"/>
                <w:sz w:val="24"/>
                <w:szCs w:val="24"/>
              </w:rPr>
              <w:t>E</w:t>
            </w:r>
            <w:r w:rsidRPr="00E00728">
              <w:rPr>
                <w:rFonts w:ascii="Times New Roman" w:eastAsia="Times New Roman" w:hAnsi="Times New Roman" w:cs="Times New Roman"/>
                <w:sz w:val="24"/>
                <w:szCs w:val="24"/>
              </w:rPr>
              <w:t>il</w:t>
            </w:r>
            <w:proofErr w:type="spellEnd"/>
            <w:r w:rsidRPr="00E00728">
              <w:rPr>
                <w:rFonts w:ascii="Times New Roman" w:eastAsia="Times New Roman" w:hAnsi="Times New Roman" w:cs="Times New Roman"/>
                <w:sz w:val="24"/>
                <w:szCs w:val="24"/>
              </w:rPr>
              <w:t>. Nr.</w:t>
            </w:r>
          </w:p>
        </w:tc>
        <w:tc>
          <w:tcPr>
            <w:tcW w:w="2731" w:type="dxa"/>
            <w:vMerge w:val="restart"/>
            <w:vAlign w:val="center"/>
          </w:tcPr>
          <w:p w14:paraId="4B0A58D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pavadinimas</w:t>
            </w:r>
          </w:p>
        </w:tc>
        <w:tc>
          <w:tcPr>
            <w:tcW w:w="992" w:type="dxa"/>
            <w:vMerge w:val="restart"/>
            <w:vAlign w:val="center"/>
          </w:tcPr>
          <w:p w14:paraId="66FEE05B"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Rangos sutarties Nr.</w:t>
            </w:r>
          </w:p>
        </w:tc>
        <w:tc>
          <w:tcPr>
            <w:tcW w:w="992" w:type="dxa"/>
            <w:vMerge w:val="restart"/>
            <w:vAlign w:val="center"/>
          </w:tcPr>
          <w:p w14:paraId="5AF2025C"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kaina</w:t>
            </w:r>
          </w:p>
        </w:tc>
        <w:tc>
          <w:tcPr>
            <w:tcW w:w="9356" w:type="dxa"/>
            <w:gridSpan w:val="7"/>
            <w:vAlign w:val="center"/>
          </w:tcPr>
          <w:p w14:paraId="11517491" w14:textId="77777777" w:rsidR="00A078CC" w:rsidRPr="00E00728" w:rsidRDefault="00A078CC" w:rsidP="00C7418A">
            <w:pPr>
              <w:spacing w:before="60" w:after="60" w:line="240" w:lineRule="auto"/>
              <w:ind w:right="112"/>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Atlikta darbų</w:t>
            </w:r>
          </w:p>
        </w:tc>
      </w:tr>
      <w:tr w:rsidR="00A078CC" w:rsidRPr="00E00728" w14:paraId="6316DA88" w14:textId="77777777" w:rsidTr="00A078CC">
        <w:trPr>
          <w:trHeight w:val="510"/>
          <w:jc w:val="center"/>
        </w:trPr>
        <w:tc>
          <w:tcPr>
            <w:tcW w:w="525" w:type="dxa"/>
            <w:vMerge/>
          </w:tcPr>
          <w:p w14:paraId="5C18E179"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418ED4F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1F8D0B2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0F1C7F0"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restart"/>
            <w:vAlign w:val="center"/>
          </w:tcPr>
          <w:p w14:paraId="569003D3"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Nuo statybos pradžios </w:t>
            </w:r>
          </w:p>
        </w:tc>
        <w:tc>
          <w:tcPr>
            <w:tcW w:w="4174" w:type="dxa"/>
            <w:gridSpan w:val="3"/>
            <w:vAlign w:val="center"/>
          </w:tcPr>
          <w:p w14:paraId="6DEF93FC"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Nuo metų pradžios</w:t>
            </w:r>
          </w:p>
        </w:tc>
        <w:tc>
          <w:tcPr>
            <w:tcW w:w="3906" w:type="dxa"/>
            <w:gridSpan w:val="3"/>
            <w:vAlign w:val="center"/>
          </w:tcPr>
          <w:p w14:paraId="1B0D2A27"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Per ataskaitinį laikotarpį</w:t>
            </w:r>
          </w:p>
        </w:tc>
      </w:tr>
      <w:tr w:rsidR="00A078CC" w:rsidRPr="00E00728" w14:paraId="56AF6A6E" w14:textId="77777777" w:rsidTr="00A078CC">
        <w:trPr>
          <w:trHeight w:val="510"/>
          <w:jc w:val="center"/>
        </w:trPr>
        <w:tc>
          <w:tcPr>
            <w:tcW w:w="525" w:type="dxa"/>
            <w:vMerge/>
          </w:tcPr>
          <w:p w14:paraId="7ECA6E5E"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36F8F99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88D0AC7"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25E328B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ign w:val="center"/>
          </w:tcPr>
          <w:p w14:paraId="169EE08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8199820"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7" w:type="dxa"/>
            <w:vAlign w:val="center"/>
          </w:tcPr>
          <w:p w14:paraId="38EDFD1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337" w:type="dxa"/>
            <w:vAlign w:val="center"/>
          </w:tcPr>
          <w:p w14:paraId="1D12F954"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c>
          <w:tcPr>
            <w:tcW w:w="1480" w:type="dxa"/>
            <w:vAlign w:val="center"/>
          </w:tcPr>
          <w:p w14:paraId="7BF3D82A"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8" w:type="dxa"/>
            <w:vAlign w:val="center"/>
          </w:tcPr>
          <w:p w14:paraId="54B8BC7E"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208" w:type="dxa"/>
            <w:vAlign w:val="center"/>
          </w:tcPr>
          <w:p w14:paraId="4E2403B7"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r>
      <w:tr w:rsidR="00A078CC" w:rsidRPr="00E00728" w14:paraId="26C0B45D" w14:textId="77777777" w:rsidTr="00A078CC">
        <w:trPr>
          <w:jc w:val="center"/>
        </w:trPr>
        <w:tc>
          <w:tcPr>
            <w:tcW w:w="525" w:type="dxa"/>
          </w:tcPr>
          <w:p w14:paraId="2292EDD5"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79BABF1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C42F1B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7F3EB64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3E42E6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03D58A5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3228689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534266C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356D403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3B45AE7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7B41CF75"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r w:rsidR="00A078CC" w:rsidRPr="00E00728" w14:paraId="0C19C960" w14:textId="77777777" w:rsidTr="00A078CC">
        <w:trPr>
          <w:jc w:val="center"/>
        </w:trPr>
        <w:tc>
          <w:tcPr>
            <w:tcW w:w="525" w:type="dxa"/>
          </w:tcPr>
          <w:p w14:paraId="49D42D2D"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6BD5E592"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7D5042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120D3E9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126C1F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6EC8A9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1B8D4C2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16AF155D"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55D3562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279D911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62D4785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bl>
    <w:p w14:paraId="544F0F96" w14:textId="77777777" w:rsidR="00A078CC" w:rsidRPr="00E00728" w:rsidRDefault="00A078CC" w:rsidP="00C7418A">
      <w:pPr>
        <w:spacing w:line="240" w:lineRule="auto"/>
        <w:rPr>
          <w:rFonts w:ascii="Times New Roman" w:eastAsia="Times New Roman" w:hAnsi="Times New Roman" w:cs="Times New Roman"/>
          <w:i/>
          <w:sz w:val="24"/>
          <w:szCs w:val="24"/>
        </w:rPr>
      </w:pPr>
    </w:p>
    <w:p w14:paraId="7815D1AB" w14:textId="1800A7EF"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r w:rsidRPr="00E00728">
        <w:rPr>
          <w:rFonts w:ascii="Times New Roman" w:eastAsia="Times New Roman" w:hAnsi="Times New Roman" w:cs="Times New Roman"/>
          <w:sz w:val="24"/>
          <w:szCs w:val="24"/>
        </w:rPr>
        <w:tab/>
        <w:t>..........................................................................</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Rangovas:</w:t>
      </w:r>
      <w:r w:rsidRPr="00E00728">
        <w:rPr>
          <w:rFonts w:ascii="Times New Roman" w:eastAsia="Times New Roman" w:hAnsi="Times New Roman" w:cs="Times New Roman"/>
          <w:sz w:val="24"/>
          <w:szCs w:val="24"/>
        </w:rPr>
        <w:tab/>
        <w:t>........................................................</w:t>
      </w:r>
    </w:p>
    <w:p w14:paraId="781987B3" w14:textId="0B889123"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b/>
      </w:r>
      <w:r w:rsidRPr="00E00728">
        <w:rPr>
          <w:rFonts w:ascii="Times New Roman" w:hAnsi="Times New Roman" w:cs="Times New Roman"/>
          <w:sz w:val="24"/>
          <w:szCs w:val="24"/>
        </w:rPr>
        <w:t>A. V.</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hAnsi="Times New Roman" w:cs="Times New Roman"/>
          <w:sz w:val="24"/>
          <w:szCs w:val="24"/>
        </w:rPr>
        <w:t>A. V.</w:t>
      </w:r>
    </w:p>
    <w:p w14:paraId="0677E487" w14:textId="77777777" w:rsidR="00A078CC" w:rsidRPr="00E00728" w:rsidRDefault="00A078CC" w:rsidP="00C7418A">
      <w:pPr>
        <w:spacing w:before="60" w:after="60" w:line="240" w:lineRule="auto"/>
        <w:ind w:left="928"/>
        <w:contextualSpacing/>
        <w:rPr>
          <w:rFonts w:ascii="Times New Roman" w:hAnsi="Times New Roman" w:cs="Times New Roman"/>
          <w:sz w:val="24"/>
          <w:szCs w:val="24"/>
        </w:rPr>
      </w:pP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p>
    <w:p w14:paraId="4086C451" w14:textId="316AD4F5"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20      m. ………………….. mėn. ……. d.</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20     m. ………………….. mėn. ……. d.</w:t>
      </w:r>
    </w:p>
    <w:p w14:paraId="666062B0" w14:textId="77777777" w:rsidR="00726DA6" w:rsidRPr="00E00728" w:rsidRDefault="00726DA6" w:rsidP="00C7418A">
      <w:pPr>
        <w:spacing w:line="240" w:lineRule="auto"/>
        <w:ind w:firstLine="0"/>
        <w:rPr>
          <w:rFonts w:ascii="Times New Roman" w:hAnsi="Times New Roman" w:cs="Times New Roman"/>
          <w:sz w:val="24"/>
          <w:szCs w:val="24"/>
          <w:lang w:val="en-GB"/>
        </w:rPr>
        <w:sectPr w:rsidR="00726DA6" w:rsidRPr="00E00728" w:rsidSect="00CD7BBC">
          <w:pgSz w:w="16838" w:h="11906" w:orient="landscape"/>
          <w:pgMar w:top="1134" w:right="1134" w:bottom="567" w:left="567" w:header="720" w:footer="720" w:gutter="0"/>
          <w:cols w:space="720"/>
          <w:docGrid w:linePitch="360"/>
        </w:sectPr>
      </w:pPr>
    </w:p>
    <w:p w14:paraId="21AD67B2" w14:textId="77777777" w:rsidR="003D7F85" w:rsidRDefault="003D7F85" w:rsidP="00C7418A">
      <w:pPr>
        <w:spacing w:line="240" w:lineRule="auto"/>
        <w:ind w:firstLine="0"/>
        <w:jc w:val="right"/>
        <w:rPr>
          <w:rFonts w:ascii="Times New Roman" w:eastAsiaTheme="minorHAnsi" w:hAnsi="Times New Roman" w:cs="Times New Roman"/>
          <w:bCs/>
          <w:iCs/>
          <w:sz w:val="24"/>
          <w:szCs w:val="24"/>
        </w:rPr>
      </w:pPr>
    </w:p>
    <w:sectPr w:rsidR="003D7F85" w:rsidSect="000A558D">
      <w:headerReference w:type="default" r:id="rId15"/>
      <w:footerReference w:type="default" r:id="rId16"/>
      <w:headerReference w:type="first" r:id="rId17"/>
      <w:footerReference w:type="first" r:id="rId18"/>
      <w:pgSz w:w="12240" w:h="15840"/>
      <w:pgMar w:top="1134"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4A60" w14:textId="77777777" w:rsidR="004F430C" w:rsidRDefault="004F430C" w:rsidP="00D05666">
      <w:r>
        <w:separator/>
      </w:r>
    </w:p>
  </w:endnote>
  <w:endnote w:type="continuationSeparator" w:id="0">
    <w:p w14:paraId="286AB548" w14:textId="77777777" w:rsidR="004F430C" w:rsidRDefault="004F430C" w:rsidP="00D05666">
      <w:r>
        <w:continuationSeparator/>
      </w:r>
    </w:p>
  </w:endnote>
  <w:endnote w:type="continuationNotice" w:id="1">
    <w:p w14:paraId="014AD47F" w14:textId="77777777" w:rsidR="004F430C" w:rsidRDefault="004F4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404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A79C22D" w14:textId="77777777" w:rsidR="00097F11" w:rsidRDefault="00097F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20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48DF">
      <w:rPr>
        <w:rStyle w:val="Puslapionumeris"/>
        <w:noProof/>
      </w:rPr>
      <w:t>21</w:t>
    </w:r>
    <w:r>
      <w:rPr>
        <w:rStyle w:val="Puslapionumeris"/>
      </w:rPr>
      <w:fldChar w:fldCharType="end"/>
    </w:r>
  </w:p>
  <w:p w14:paraId="16D4175C" w14:textId="77777777" w:rsidR="00097F11" w:rsidRDefault="00097F11" w:rsidP="0070401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3514"/>
      <w:docPartObj>
        <w:docPartGallery w:val="Page Numbers (Bottom of Page)"/>
        <w:docPartUnique/>
      </w:docPartObj>
    </w:sdtPr>
    <w:sdtContent>
      <w:p w14:paraId="243912B3" w14:textId="5AD18FFF" w:rsidR="00097F11" w:rsidRDefault="00097F11">
        <w:pPr>
          <w:pStyle w:val="Porat"/>
          <w:jc w:val="right"/>
        </w:pPr>
        <w:r>
          <w:fldChar w:fldCharType="begin"/>
        </w:r>
        <w:r>
          <w:instrText>PAGE   \* MERGEFORMAT</w:instrText>
        </w:r>
        <w:r>
          <w:fldChar w:fldCharType="separate"/>
        </w:r>
        <w:r w:rsidR="004948DF">
          <w:rPr>
            <w:noProof/>
          </w:rPr>
          <w:t>32</w:t>
        </w:r>
        <w:r>
          <w:fldChar w:fldCharType="end"/>
        </w:r>
      </w:p>
    </w:sdtContent>
  </w:sdt>
  <w:p w14:paraId="1418C709" w14:textId="2F0E40AA" w:rsidR="00097F11" w:rsidRDefault="00097F1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A8A" w14:textId="50693D4A" w:rsidR="00097F11" w:rsidRDefault="00000000">
    <w:pPr>
      <w:pStyle w:val="Porat"/>
      <w:jc w:val="right"/>
    </w:pPr>
    <w:sdt>
      <w:sdtPr>
        <w:id w:val="-1848013702"/>
        <w:docPartObj>
          <w:docPartGallery w:val="Page Numbers (Bottom of Page)"/>
          <w:docPartUnique/>
        </w:docPartObj>
      </w:sdtPr>
      <w:sdtContent>
        <w:r w:rsidR="00097F11">
          <w:fldChar w:fldCharType="begin"/>
        </w:r>
        <w:r w:rsidR="00097F11">
          <w:instrText>PAGE   \* MERGEFORMAT</w:instrText>
        </w:r>
        <w:r w:rsidR="00097F11">
          <w:fldChar w:fldCharType="separate"/>
        </w:r>
        <w:r w:rsidR="004948DF">
          <w:rPr>
            <w:noProof/>
          </w:rPr>
          <w:t>31</w:t>
        </w:r>
        <w:r w:rsidR="00097F11">
          <w:fldChar w:fldCharType="end"/>
        </w:r>
      </w:sdtContent>
    </w:sdt>
  </w:p>
  <w:p w14:paraId="16BE47DF" w14:textId="0FE8012D" w:rsidR="00097F11" w:rsidRDefault="00097F1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4855" w14:textId="77777777" w:rsidR="004F430C" w:rsidRDefault="004F430C" w:rsidP="00D05666">
      <w:r>
        <w:separator/>
      </w:r>
    </w:p>
  </w:footnote>
  <w:footnote w:type="continuationSeparator" w:id="0">
    <w:p w14:paraId="34D2DAB0" w14:textId="77777777" w:rsidR="004F430C" w:rsidRDefault="004F430C" w:rsidP="00D05666">
      <w:r>
        <w:continuationSeparator/>
      </w:r>
    </w:p>
  </w:footnote>
  <w:footnote w:type="continuationNotice" w:id="1">
    <w:p w14:paraId="127CC434" w14:textId="77777777" w:rsidR="004F430C" w:rsidRDefault="004F43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FE5" w14:textId="77777777" w:rsidR="00097F11" w:rsidRDefault="00097F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110EC44" w14:textId="77777777" w:rsidR="00097F11" w:rsidRDefault="00097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097F11" w:rsidRDefault="00097F11">
        <w:pPr>
          <w:pStyle w:val="Antrats"/>
          <w:jc w:val="center"/>
        </w:pPr>
        <w:r>
          <w:fldChar w:fldCharType="begin"/>
        </w:r>
        <w:r>
          <w:instrText>PAGE   \* MERGEFORMAT</w:instrText>
        </w:r>
        <w:r>
          <w:fldChar w:fldCharType="separate"/>
        </w:r>
        <w:r w:rsidR="004948DF">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97F11" w:rsidRDefault="00097F1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A41"/>
    <w:multiLevelType w:val="multilevel"/>
    <w:tmpl w:val="D0AE1D3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8" w15:restartNumberingAfterBreak="0">
    <w:nsid w:val="49871708"/>
    <w:multiLevelType w:val="multilevel"/>
    <w:tmpl w:val="9186586C"/>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12399C"/>
    <w:multiLevelType w:val="hybridMultilevel"/>
    <w:tmpl w:val="F1725D30"/>
    <w:lvl w:ilvl="0" w:tplc="A240F470">
      <w:start w:val="10"/>
      <w:numFmt w:val="decimal"/>
      <w:lvlText w:val="%1."/>
      <w:lvlJc w:val="left"/>
      <w:pPr>
        <w:ind w:left="1070"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53799D"/>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5" w15:restartNumberingAfterBreak="0">
    <w:nsid w:val="660349CA"/>
    <w:multiLevelType w:val="multilevel"/>
    <w:tmpl w:val="FEB61F7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0138565">
    <w:abstractNumId w:val="1"/>
  </w:num>
  <w:num w:numId="2" w16cid:durableId="939293138">
    <w:abstractNumId w:val="16"/>
  </w:num>
  <w:num w:numId="3" w16cid:durableId="788472153">
    <w:abstractNumId w:val="5"/>
  </w:num>
  <w:num w:numId="4" w16cid:durableId="1552769219">
    <w:abstractNumId w:val="20"/>
  </w:num>
  <w:num w:numId="5" w16cid:durableId="641159247">
    <w:abstractNumId w:val="3"/>
  </w:num>
  <w:num w:numId="6" w16cid:durableId="1950355197">
    <w:abstractNumId w:val="6"/>
  </w:num>
  <w:num w:numId="7" w16cid:durableId="95373736">
    <w:abstractNumId w:val="14"/>
  </w:num>
  <w:num w:numId="8" w16cid:durableId="224266098">
    <w:abstractNumId w:val="18"/>
  </w:num>
  <w:num w:numId="9" w16cid:durableId="11149699">
    <w:abstractNumId w:val="7"/>
  </w:num>
  <w:num w:numId="10" w16cid:durableId="1166633216">
    <w:abstractNumId w:val="19"/>
  </w:num>
  <w:num w:numId="11" w16cid:durableId="372463842">
    <w:abstractNumId w:val="9"/>
  </w:num>
  <w:num w:numId="12" w16cid:durableId="199518482">
    <w:abstractNumId w:val="2"/>
  </w:num>
  <w:num w:numId="13" w16cid:durableId="1088766966">
    <w:abstractNumId w:val="10"/>
  </w:num>
  <w:num w:numId="14" w16cid:durableId="153691189">
    <w:abstractNumId w:val="15"/>
  </w:num>
  <w:num w:numId="15" w16cid:durableId="1692991518">
    <w:abstractNumId w:val="0"/>
  </w:num>
  <w:num w:numId="16" w16cid:durableId="1045527270">
    <w:abstractNumId w:val="8"/>
  </w:num>
  <w:num w:numId="17" w16cid:durableId="1287007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830983">
    <w:abstractNumId w:val="17"/>
  </w:num>
  <w:num w:numId="19" w16cid:durableId="235824421">
    <w:abstractNumId w:val="12"/>
  </w:num>
  <w:num w:numId="20" w16cid:durableId="382797389">
    <w:abstractNumId w:val="4"/>
  </w:num>
  <w:num w:numId="21" w16cid:durableId="19381710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95"/>
    <w:rsid w:val="00004A08"/>
    <w:rsid w:val="00005D3D"/>
    <w:rsid w:val="0000604B"/>
    <w:rsid w:val="0000615F"/>
    <w:rsid w:val="00006991"/>
    <w:rsid w:val="0000731B"/>
    <w:rsid w:val="000074A0"/>
    <w:rsid w:val="00007D23"/>
    <w:rsid w:val="00007EC9"/>
    <w:rsid w:val="000104DC"/>
    <w:rsid w:val="0001089B"/>
    <w:rsid w:val="00010A88"/>
    <w:rsid w:val="00010B64"/>
    <w:rsid w:val="00010B83"/>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598"/>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CC4"/>
    <w:rsid w:val="00044DE7"/>
    <w:rsid w:val="000455B9"/>
    <w:rsid w:val="000464E8"/>
    <w:rsid w:val="000466D2"/>
    <w:rsid w:val="00047F6B"/>
    <w:rsid w:val="00047F87"/>
    <w:rsid w:val="00050C31"/>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01"/>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11"/>
    <w:rsid w:val="000A0DFE"/>
    <w:rsid w:val="000A0F5D"/>
    <w:rsid w:val="000A1B88"/>
    <w:rsid w:val="000A1E34"/>
    <w:rsid w:val="000A2CBA"/>
    <w:rsid w:val="000A3108"/>
    <w:rsid w:val="000A3A5E"/>
    <w:rsid w:val="000A4DF1"/>
    <w:rsid w:val="000A519E"/>
    <w:rsid w:val="000A558D"/>
    <w:rsid w:val="000A5738"/>
    <w:rsid w:val="000A5FB1"/>
    <w:rsid w:val="000A7BF8"/>
    <w:rsid w:val="000B0BE3"/>
    <w:rsid w:val="000B0CED"/>
    <w:rsid w:val="000B1465"/>
    <w:rsid w:val="000B1DB2"/>
    <w:rsid w:val="000B220A"/>
    <w:rsid w:val="000B24B0"/>
    <w:rsid w:val="000B297F"/>
    <w:rsid w:val="000B2BF5"/>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44"/>
    <w:rsid w:val="000D0B55"/>
    <w:rsid w:val="000D13D6"/>
    <w:rsid w:val="000D18E9"/>
    <w:rsid w:val="000D26D8"/>
    <w:rsid w:val="000D29FF"/>
    <w:rsid w:val="000D412D"/>
    <w:rsid w:val="000D4406"/>
    <w:rsid w:val="000D4B9C"/>
    <w:rsid w:val="000D4E2B"/>
    <w:rsid w:val="000D5039"/>
    <w:rsid w:val="000D5128"/>
    <w:rsid w:val="000D5C58"/>
    <w:rsid w:val="000D5D1B"/>
    <w:rsid w:val="000D638A"/>
    <w:rsid w:val="000D6EA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6B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C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B2D"/>
    <w:rsid w:val="001B1CD4"/>
    <w:rsid w:val="001B2226"/>
    <w:rsid w:val="001B370C"/>
    <w:rsid w:val="001B3BCE"/>
    <w:rsid w:val="001B3C7D"/>
    <w:rsid w:val="001B50F3"/>
    <w:rsid w:val="001B7035"/>
    <w:rsid w:val="001B7AE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E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4B"/>
    <w:rsid w:val="00246347"/>
    <w:rsid w:val="00246F96"/>
    <w:rsid w:val="002476D5"/>
    <w:rsid w:val="0025061E"/>
    <w:rsid w:val="002510C4"/>
    <w:rsid w:val="00251356"/>
    <w:rsid w:val="00251635"/>
    <w:rsid w:val="00251D4A"/>
    <w:rsid w:val="002529EC"/>
    <w:rsid w:val="00252B1E"/>
    <w:rsid w:val="00252EB7"/>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0E8"/>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37E"/>
    <w:rsid w:val="002866F6"/>
    <w:rsid w:val="00286B61"/>
    <w:rsid w:val="002902C1"/>
    <w:rsid w:val="002917EB"/>
    <w:rsid w:val="00291C92"/>
    <w:rsid w:val="00291DCB"/>
    <w:rsid w:val="00291EAC"/>
    <w:rsid w:val="00292169"/>
    <w:rsid w:val="0029216D"/>
    <w:rsid w:val="002926A1"/>
    <w:rsid w:val="00294BE3"/>
    <w:rsid w:val="0029515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58D"/>
    <w:rsid w:val="002D48BB"/>
    <w:rsid w:val="002D4A0D"/>
    <w:rsid w:val="002D51D8"/>
    <w:rsid w:val="002D5ABC"/>
    <w:rsid w:val="002D6348"/>
    <w:rsid w:val="002D636A"/>
    <w:rsid w:val="002D6E52"/>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F2"/>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9F9"/>
    <w:rsid w:val="003B3D2C"/>
    <w:rsid w:val="003B5568"/>
    <w:rsid w:val="003B59A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E20"/>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A9E"/>
    <w:rsid w:val="003D7F85"/>
    <w:rsid w:val="003E0731"/>
    <w:rsid w:val="003E0A08"/>
    <w:rsid w:val="003E0FEA"/>
    <w:rsid w:val="003E1026"/>
    <w:rsid w:val="003E1160"/>
    <w:rsid w:val="003E1371"/>
    <w:rsid w:val="003E2296"/>
    <w:rsid w:val="003E23F7"/>
    <w:rsid w:val="003E3871"/>
    <w:rsid w:val="003E436D"/>
    <w:rsid w:val="003E4866"/>
    <w:rsid w:val="003E4C10"/>
    <w:rsid w:val="003E4DB9"/>
    <w:rsid w:val="003E4E8A"/>
    <w:rsid w:val="003E51C1"/>
    <w:rsid w:val="003E6FE5"/>
    <w:rsid w:val="003E713F"/>
    <w:rsid w:val="003E76C0"/>
    <w:rsid w:val="003F092C"/>
    <w:rsid w:val="003F0DA7"/>
    <w:rsid w:val="003F11C0"/>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A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9AE"/>
    <w:rsid w:val="00441ACD"/>
    <w:rsid w:val="00443DE5"/>
    <w:rsid w:val="00443FA8"/>
    <w:rsid w:val="00443FEB"/>
    <w:rsid w:val="0044447F"/>
    <w:rsid w:val="00444DC8"/>
    <w:rsid w:val="0044540D"/>
    <w:rsid w:val="00446913"/>
    <w:rsid w:val="00447B36"/>
    <w:rsid w:val="00447D54"/>
    <w:rsid w:val="00450767"/>
    <w:rsid w:val="00450E09"/>
    <w:rsid w:val="004511A8"/>
    <w:rsid w:val="004512A8"/>
    <w:rsid w:val="00451E77"/>
    <w:rsid w:val="00452076"/>
    <w:rsid w:val="004525F0"/>
    <w:rsid w:val="0045276F"/>
    <w:rsid w:val="00452C1D"/>
    <w:rsid w:val="00453770"/>
    <w:rsid w:val="004547D5"/>
    <w:rsid w:val="00455810"/>
    <w:rsid w:val="00455AA9"/>
    <w:rsid w:val="00455F06"/>
    <w:rsid w:val="004575AA"/>
    <w:rsid w:val="0045773D"/>
    <w:rsid w:val="00457C45"/>
    <w:rsid w:val="00457F5A"/>
    <w:rsid w:val="00460297"/>
    <w:rsid w:val="00460650"/>
    <w:rsid w:val="00461904"/>
    <w:rsid w:val="0046198C"/>
    <w:rsid w:val="00461CE4"/>
    <w:rsid w:val="004624F4"/>
    <w:rsid w:val="00462587"/>
    <w:rsid w:val="004635E0"/>
    <w:rsid w:val="00463897"/>
    <w:rsid w:val="004642FA"/>
    <w:rsid w:val="0046472C"/>
    <w:rsid w:val="00464D07"/>
    <w:rsid w:val="004658BF"/>
    <w:rsid w:val="00467299"/>
    <w:rsid w:val="00467B1D"/>
    <w:rsid w:val="00470C1E"/>
    <w:rsid w:val="00471043"/>
    <w:rsid w:val="004713B5"/>
    <w:rsid w:val="00471C0C"/>
    <w:rsid w:val="00471E50"/>
    <w:rsid w:val="00472F7A"/>
    <w:rsid w:val="00472F8C"/>
    <w:rsid w:val="004730BE"/>
    <w:rsid w:val="0047509D"/>
    <w:rsid w:val="0047554A"/>
    <w:rsid w:val="004758C1"/>
    <w:rsid w:val="00475F9B"/>
    <w:rsid w:val="0047687E"/>
    <w:rsid w:val="00477068"/>
    <w:rsid w:val="00477E28"/>
    <w:rsid w:val="0048163E"/>
    <w:rsid w:val="00482A1E"/>
    <w:rsid w:val="00482BC0"/>
    <w:rsid w:val="00483462"/>
    <w:rsid w:val="00483E10"/>
    <w:rsid w:val="004847DE"/>
    <w:rsid w:val="00485E23"/>
    <w:rsid w:val="0048654D"/>
    <w:rsid w:val="0048660F"/>
    <w:rsid w:val="004867B9"/>
    <w:rsid w:val="00486B0D"/>
    <w:rsid w:val="004909ED"/>
    <w:rsid w:val="00490AB2"/>
    <w:rsid w:val="00492862"/>
    <w:rsid w:val="004940CB"/>
    <w:rsid w:val="004948D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D6"/>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FF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E4F"/>
    <w:rsid w:val="004F30E1"/>
    <w:rsid w:val="004F33F0"/>
    <w:rsid w:val="004F38EB"/>
    <w:rsid w:val="004F430C"/>
    <w:rsid w:val="004F4A5F"/>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C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14A"/>
    <w:rsid w:val="005D1EC0"/>
    <w:rsid w:val="005D280D"/>
    <w:rsid w:val="005D30B4"/>
    <w:rsid w:val="005D393D"/>
    <w:rsid w:val="005D46A9"/>
    <w:rsid w:val="005D4AB8"/>
    <w:rsid w:val="005D511B"/>
    <w:rsid w:val="005D5949"/>
    <w:rsid w:val="005D5FBB"/>
    <w:rsid w:val="005D6204"/>
    <w:rsid w:val="005D6210"/>
    <w:rsid w:val="005D7383"/>
    <w:rsid w:val="005D7A77"/>
    <w:rsid w:val="005D7BEC"/>
    <w:rsid w:val="005D7D8C"/>
    <w:rsid w:val="005E017E"/>
    <w:rsid w:val="005E0667"/>
    <w:rsid w:val="005E25A4"/>
    <w:rsid w:val="005E2700"/>
    <w:rsid w:val="005E29E3"/>
    <w:rsid w:val="005E36FB"/>
    <w:rsid w:val="005E3B81"/>
    <w:rsid w:val="005E4667"/>
    <w:rsid w:val="005E4EC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6B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4"/>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33F"/>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C25"/>
    <w:rsid w:val="006B257C"/>
    <w:rsid w:val="006B3563"/>
    <w:rsid w:val="006B3FBF"/>
    <w:rsid w:val="006B4773"/>
    <w:rsid w:val="006B4B0E"/>
    <w:rsid w:val="006B4D7E"/>
    <w:rsid w:val="006B5492"/>
    <w:rsid w:val="006B5692"/>
    <w:rsid w:val="006B56F2"/>
    <w:rsid w:val="006B61FA"/>
    <w:rsid w:val="006C176F"/>
    <w:rsid w:val="006C1CEA"/>
    <w:rsid w:val="006C29FF"/>
    <w:rsid w:val="006C2ED7"/>
    <w:rsid w:val="006C4A69"/>
    <w:rsid w:val="006C5438"/>
    <w:rsid w:val="006C5F33"/>
    <w:rsid w:val="006C5FDC"/>
    <w:rsid w:val="006C600E"/>
    <w:rsid w:val="006C613D"/>
    <w:rsid w:val="006C6272"/>
    <w:rsid w:val="006C63B5"/>
    <w:rsid w:val="006C7209"/>
    <w:rsid w:val="006D0977"/>
    <w:rsid w:val="006D1390"/>
    <w:rsid w:val="006D1BC0"/>
    <w:rsid w:val="006D2363"/>
    <w:rsid w:val="006D3202"/>
    <w:rsid w:val="006D3C8B"/>
    <w:rsid w:val="006D3FB5"/>
    <w:rsid w:val="006D463E"/>
    <w:rsid w:val="006D6694"/>
    <w:rsid w:val="006D67EE"/>
    <w:rsid w:val="006D6BE8"/>
    <w:rsid w:val="006E04DD"/>
    <w:rsid w:val="006E05DF"/>
    <w:rsid w:val="006E124E"/>
    <w:rsid w:val="006E28D7"/>
    <w:rsid w:val="006E2957"/>
    <w:rsid w:val="006E2B14"/>
    <w:rsid w:val="006E42EC"/>
    <w:rsid w:val="006E533D"/>
    <w:rsid w:val="006E53BA"/>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018"/>
    <w:rsid w:val="0070455D"/>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DA6"/>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39"/>
    <w:rsid w:val="007538D2"/>
    <w:rsid w:val="00753948"/>
    <w:rsid w:val="00753A1F"/>
    <w:rsid w:val="00754305"/>
    <w:rsid w:val="00754F0F"/>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EC8"/>
    <w:rsid w:val="007720C2"/>
    <w:rsid w:val="007724D3"/>
    <w:rsid w:val="007731F0"/>
    <w:rsid w:val="007740AD"/>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4EA3"/>
    <w:rsid w:val="007B5E17"/>
    <w:rsid w:val="007B6219"/>
    <w:rsid w:val="007B6AEC"/>
    <w:rsid w:val="007C0612"/>
    <w:rsid w:val="007C0697"/>
    <w:rsid w:val="007C1E20"/>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5C0"/>
    <w:rsid w:val="007D1BAE"/>
    <w:rsid w:val="007D205B"/>
    <w:rsid w:val="007D2AC1"/>
    <w:rsid w:val="007D31B5"/>
    <w:rsid w:val="007D33C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A72"/>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6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D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D"/>
    <w:rsid w:val="008B5087"/>
    <w:rsid w:val="008B5444"/>
    <w:rsid w:val="008B6309"/>
    <w:rsid w:val="008B63D3"/>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14"/>
    <w:rsid w:val="008D6F67"/>
    <w:rsid w:val="008D704D"/>
    <w:rsid w:val="008E06B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8F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5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3F4"/>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A"/>
    <w:rsid w:val="009C0AD2"/>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377"/>
    <w:rsid w:val="009D7770"/>
    <w:rsid w:val="009D779F"/>
    <w:rsid w:val="009D7E75"/>
    <w:rsid w:val="009E0361"/>
    <w:rsid w:val="009E1FFB"/>
    <w:rsid w:val="009E20B7"/>
    <w:rsid w:val="009E2403"/>
    <w:rsid w:val="009E2820"/>
    <w:rsid w:val="009E3D03"/>
    <w:rsid w:val="009E43D5"/>
    <w:rsid w:val="009E46BC"/>
    <w:rsid w:val="009E4CDE"/>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8CC"/>
    <w:rsid w:val="00A10489"/>
    <w:rsid w:val="00A10DB9"/>
    <w:rsid w:val="00A10FCA"/>
    <w:rsid w:val="00A113C1"/>
    <w:rsid w:val="00A11E57"/>
    <w:rsid w:val="00A1297F"/>
    <w:rsid w:val="00A130D3"/>
    <w:rsid w:val="00A13EAF"/>
    <w:rsid w:val="00A144B6"/>
    <w:rsid w:val="00A147C9"/>
    <w:rsid w:val="00A14833"/>
    <w:rsid w:val="00A15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476"/>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2D"/>
    <w:rsid w:val="00A83F3F"/>
    <w:rsid w:val="00A84437"/>
    <w:rsid w:val="00A84786"/>
    <w:rsid w:val="00A85128"/>
    <w:rsid w:val="00A857C4"/>
    <w:rsid w:val="00A865DA"/>
    <w:rsid w:val="00A90309"/>
    <w:rsid w:val="00A9039B"/>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492"/>
    <w:rsid w:val="00AB2DB9"/>
    <w:rsid w:val="00AB2E78"/>
    <w:rsid w:val="00AB3443"/>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CED"/>
    <w:rsid w:val="00AC59AF"/>
    <w:rsid w:val="00AC6CCC"/>
    <w:rsid w:val="00AC6F14"/>
    <w:rsid w:val="00AC7575"/>
    <w:rsid w:val="00AC7C29"/>
    <w:rsid w:val="00AD0911"/>
    <w:rsid w:val="00AD0F22"/>
    <w:rsid w:val="00AD16FA"/>
    <w:rsid w:val="00AD1B88"/>
    <w:rsid w:val="00AD1F32"/>
    <w:rsid w:val="00AD2137"/>
    <w:rsid w:val="00AD2F73"/>
    <w:rsid w:val="00AD3648"/>
    <w:rsid w:val="00AD3951"/>
    <w:rsid w:val="00AD3DCD"/>
    <w:rsid w:val="00AD4055"/>
    <w:rsid w:val="00AD4BED"/>
    <w:rsid w:val="00AD4F1A"/>
    <w:rsid w:val="00AD5069"/>
    <w:rsid w:val="00AD51F7"/>
    <w:rsid w:val="00AD53C9"/>
    <w:rsid w:val="00AD56F4"/>
    <w:rsid w:val="00AD5DD1"/>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0FC"/>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762"/>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B9C"/>
    <w:rsid w:val="00B81E4A"/>
    <w:rsid w:val="00B8238D"/>
    <w:rsid w:val="00B82E9C"/>
    <w:rsid w:val="00B83109"/>
    <w:rsid w:val="00B8311D"/>
    <w:rsid w:val="00B831AF"/>
    <w:rsid w:val="00B8344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4F3"/>
    <w:rsid w:val="00BA77A6"/>
    <w:rsid w:val="00BB058F"/>
    <w:rsid w:val="00BB174C"/>
    <w:rsid w:val="00BB2F26"/>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C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4D5"/>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BFB"/>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E4"/>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8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218"/>
    <w:rsid w:val="00C93190"/>
    <w:rsid w:val="00C93240"/>
    <w:rsid w:val="00C94445"/>
    <w:rsid w:val="00C948BF"/>
    <w:rsid w:val="00C94A83"/>
    <w:rsid w:val="00C94B9F"/>
    <w:rsid w:val="00C955E6"/>
    <w:rsid w:val="00C95B05"/>
    <w:rsid w:val="00C95F80"/>
    <w:rsid w:val="00C96406"/>
    <w:rsid w:val="00C970BE"/>
    <w:rsid w:val="00C970C8"/>
    <w:rsid w:val="00C97237"/>
    <w:rsid w:val="00CA02E5"/>
    <w:rsid w:val="00CA0CC5"/>
    <w:rsid w:val="00CA23C1"/>
    <w:rsid w:val="00CA2732"/>
    <w:rsid w:val="00CA2B04"/>
    <w:rsid w:val="00CA347D"/>
    <w:rsid w:val="00CA3A0F"/>
    <w:rsid w:val="00CA3A72"/>
    <w:rsid w:val="00CA3FAE"/>
    <w:rsid w:val="00CA47CB"/>
    <w:rsid w:val="00CA5166"/>
    <w:rsid w:val="00CA607B"/>
    <w:rsid w:val="00CA65C6"/>
    <w:rsid w:val="00CA6826"/>
    <w:rsid w:val="00CB0C9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B5F"/>
    <w:rsid w:val="00CC0C98"/>
    <w:rsid w:val="00CC0E46"/>
    <w:rsid w:val="00CC1E27"/>
    <w:rsid w:val="00CC2B0A"/>
    <w:rsid w:val="00CC3925"/>
    <w:rsid w:val="00CC41D0"/>
    <w:rsid w:val="00CC45EE"/>
    <w:rsid w:val="00CC4E78"/>
    <w:rsid w:val="00CC4EEC"/>
    <w:rsid w:val="00CC654F"/>
    <w:rsid w:val="00CC6C5E"/>
    <w:rsid w:val="00CC7C6B"/>
    <w:rsid w:val="00CD0287"/>
    <w:rsid w:val="00CD03A8"/>
    <w:rsid w:val="00CD03AD"/>
    <w:rsid w:val="00CD0435"/>
    <w:rsid w:val="00CD0D5B"/>
    <w:rsid w:val="00CD156A"/>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BBC"/>
    <w:rsid w:val="00CE0A3E"/>
    <w:rsid w:val="00CE1414"/>
    <w:rsid w:val="00CE275A"/>
    <w:rsid w:val="00CE2A25"/>
    <w:rsid w:val="00CE3247"/>
    <w:rsid w:val="00CE498D"/>
    <w:rsid w:val="00CE5A18"/>
    <w:rsid w:val="00CE6713"/>
    <w:rsid w:val="00CE7939"/>
    <w:rsid w:val="00CF02A0"/>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8B8"/>
    <w:rsid w:val="00D10723"/>
    <w:rsid w:val="00D10FA6"/>
    <w:rsid w:val="00D1108A"/>
    <w:rsid w:val="00D11917"/>
    <w:rsid w:val="00D139DF"/>
    <w:rsid w:val="00D1581F"/>
    <w:rsid w:val="00D159D2"/>
    <w:rsid w:val="00D15B43"/>
    <w:rsid w:val="00D1609F"/>
    <w:rsid w:val="00D16DF2"/>
    <w:rsid w:val="00D17439"/>
    <w:rsid w:val="00D20B5F"/>
    <w:rsid w:val="00D22226"/>
    <w:rsid w:val="00D2324F"/>
    <w:rsid w:val="00D232F1"/>
    <w:rsid w:val="00D25782"/>
    <w:rsid w:val="00D26F9A"/>
    <w:rsid w:val="00D278FA"/>
    <w:rsid w:val="00D3069A"/>
    <w:rsid w:val="00D31C2F"/>
    <w:rsid w:val="00D31FE9"/>
    <w:rsid w:val="00D324CF"/>
    <w:rsid w:val="00D325C1"/>
    <w:rsid w:val="00D331C2"/>
    <w:rsid w:val="00D340A2"/>
    <w:rsid w:val="00D341BE"/>
    <w:rsid w:val="00D354EB"/>
    <w:rsid w:val="00D35F9A"/>
    <w:rsid w:val="00D365B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051"/>
    <w:rsid w:val="00D7155A"/>
    <w:rsid w:val="00D720E9"/>
    <w:rsid w:val="00D722C8"/>
    <w:rsid w:val="00D73174"/>
    <w:rsid w:val="00D734C0"/>
    <w:rsid w:val="00D734C6"/>
    <w:rsid w:val="00D73763"/>
    <w:rsid w:val="00D73765"/>
    <w:rsid w:val="00D7377C"/>
    <w:rsid w:val="00D74236"/>
    <w:rsid w:val="00D75062"/>
    <w:rsid w:val="00D75609"/>
    <w:rsid w:val="00D76A2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6845"/>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9E8"/>
    <w:rsid w:val="00DD0085"/>
    <w:rsid w:val="00DD008C"/>
    <w:rsid w:val="00DD0202"/>
    <w:rsid w:val="00DD1047"/>
    <w:rsid w:val="00DD10C2"/>
    <w:rsid w:val="00DD21DA"/>
    <w:rsid w:val="00DD23B6"/>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28"/>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77"/>
    <w:rsid w:val="00E2475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24"/>
    <w:rsid w:val="00E41860"/>
    <w:rsid w:val="00E42587"/>
    <w:rsid w:val="00E4266A"/>
    <w:rsid w:val="00E42A6B"/>
    <w:rsid w:val="00E42B7C"/>
    <w:rsid w:val="00E434FE"/>
    <w:rsid w:val="00E43E61"/>
    <w:rsid w:val="00E448B7"/>
    <w:rsid w:val="00E4584D"/>
    <w:rsid w:val="00E4613E"/>
    <w:rsid w:val="00E46A71"/>
    <w:rsid w:val="00E508D6"/>
    <w:rsid w:val="00E50D81"/>
    <w:rsid w:val="00E50F51"/>
    <w:rsid w:val="00E50F94"/>
    <w:rsid w:val="00E51974"/>
    <w:rsid w:val="00E52B67"/>
    <w:rsid w:val="00E54BE2"/>
    <w:rsid w:val="00E55E1A"/>
    <w:rsid w:val="00E55E31"/>
    <w:rsid w:val="00E56BA8"/>
    <w:rsid w:val="00E57365"/>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E1F"/>
    <w:rsid w:val="00E77582"/>
    <w:rsid w:val="00E77D11"/>
    <w:rsid w:val="00E77D75"/>
    <w:rsid w:val="00E80C46"/>
    <w:rsid w:val="00E81834"/>
    <w:rsid w:val="00E81CD8"/>
    <w:rsid w:val="00E81F1E"/>
    <w:rsid w:val="00E81FC1"/>
    <w:rsid w:val="00E83154"/>
    <w:rsid w:val="00E83222"/>
    <w:rsid w:val="00E8372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BF6"/>
    <w:rsid w:val="00EB58C7"/>
    <w:rsid w:val="00EB5DC1"/>
    <w:rsid w:val="00EB6D85"/>
    <w:rsid w:val="00EB7FCE"/>
    <w:rsid w:val="00EC03C0"/>
    <w:rsid w:val="00EC0799"/>
    <w:rsid w:val="00EC121F"/>
    <w:rsid w:val="00EC1554"/>
    <w:rsid w:val="00EC2664"/>
    <w:rsid w:val="00EC3339"/>
    <w:rsid w:val="00EC42F8"/>
    <w:rsid w:val="00EC4A1B"/>
    <w:rsid w:val="00EC4F78"/>
    <w:rsid w:val="00EC6361"/>
    <w:rsid w:val="00EC6C73"/>
    <w:rsid w:val="00EC702A"/>
    <w:rsid w:val="00EC790E"/>
    <w:rsid w:val="00ED0C16"/>
    <w:rsid w:val="00ED0DC7"/>
    <w:rsid w:val="00ED1268"/>
    <w:rsid w:val="00ED154B"/>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C4"/>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9F"/>
    <w:rsid w:val="00F277ED"/>
    <w:rsid w:val="00F2785B"/>
    <w:rsid w:val="00F27A1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32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E7BE2"/>
    <w:rsid w:val="00FF0550"/>
    <w:rsid w:val="00FF0594"/>
    <w:rsid w:val="00FF05F7"/>
    <w:rsid w:val="00FF116E"/>
    <w:rsid w:val="00FF203A"/>
    <w:rsid w:val="00FF3486"/>
    <w:rsid w:val="00FF3518"/>
    <w:rsid w:val="00FF5672"/>
    <w:rsid w:val="00FF5BD4"/>
    <w:rsid w:val="00FF6252"/>
    <w:rsid w:val="00FF662C"/>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8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B31762"/>
    <w:pPr>
      <w:tabs>
        <w:tab w:val="right" w:leader="dot" w:pos="9962"/>
      </w:tabs>
      <w:ind w:left="220"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paragraph" w:customStyle="1" w:styleId="DiagramaDiagramaDiagrama">
    <w:name w:val="Diagrama Diagrama Diagrama"/>
    <w:basedOn w:val="prastasis"/>
    <w:rsid w:val="00032598"/>
    <w:pPr>
      <w:spacing w:after="160" w:line="240" w:lineRule="exact"/>
      <w:ind w:firstLine="0"/>
      <w:jc w:val="left"/>
    </w:pPr>
    <w:rPr>
      <w:rFonts w:ascii="Tahoma" w:eastAsia="Times New Roman" w:hAnsi="Tahoma" w:cs="Times New Roman"/>
      <w:sz w:val="20"/>
      <w:szCs w:val="20"/>
      <w:lang w:val="en-US" w:eastAsia="en-US"/>
    </w:rPr>
  </w:style>
  <w:style w:type="table" w:customStyle="1" w:styleId="Lentelstinklelis1">
    <w:name w:val="Lentelės tinklelis1"/>
    <w:basedOn w:val="prastojilentel"/>
    <w:next w:val="Lentelstinklelis"/>
    <w:rsid w:val="00083701"/>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BB2F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BB2F26"/>
  </w:style>
  <w:style w:type="character" w:customStyle="1" w:styleId="t450">
    <w:name w:val="t450"/>
    <w:basedOn w:val="Numatytasispastraiposriftas"/>
    <w:rsid w:val="00BB2F26"/>
  </w:style>
  <w:style w:type="character" w:customStyle="1" w:styleId="t451">
    <w:name w:val="t451"/>
    <w:basedOn w:val="Numatytasispastraiposriftas"/>
    <w:rsid w:val="00BB2F26"/>
  </w:style>
  <w:style w:type="character" w:customStyle="1" w:styleId="t452">
    <w:name w:val="t452"/>
    <w:basedOn w:val="Numatytasispastraiposriftas"/>
    <w:rsid w:val="00BB2F26"/>
  </w:style>
  <w:style w:type="character" w:customStyle="1" w:styleId="t453">
    <w:name w:val="t453"/>
    <w:basedOn w:val="Numatytasispastraiposriftas"/>
    <w:rsid w:val="00BB2F26"/>
  </w:style>
  <w:style w:type="character" w:customStyle="1" w:styleId="t454">
    <w:name w:val="t454"/>
    <w:basedOn w:val="Numatytasispastraiposriftas"/>
    <w:rsid w:val="00BB2F26"/>
  </w:style>
  <w:style w:type="character" w:customStyle="1" w:styleId="t455">
    <w:name w:val="t455"/>
    <w:basedOn w:val="Numatytasispastraiposriftas"/>
    <w:rsid w:val="00BB2F26"/>
  </w:style>
  <w:style w:type="character" w:customStyle="1" w:styleId="t456">
    <w:name w:val="t456"/>
    <w:basedOn w:val="Numatytasispastraiposriftas"/>
    <w:rsid w:val="00BB2F26"/>
  </w:style>
  <w:style w:type="character" w:customStyle="1" w:styleId="t457">
    <w:name w:val="t457"/>
    <w:basedOn w:val="Numatytasispastraiposriftas"/>
    <w:rsid w:val="00BB2F26"/>
  </w:style>
  <w:style w:type="character" w:customStyle="1" w:styleId="t458">
    <w:name w:val="t458"/>
    <w:basedOn w:val="Numatytasispastraiposriftas"/>
    <w:rsid w:val="00BB2F26"/>
  </w:style>
  <w:style w:type="table" w:customStyle="1" w:styleId="TableGrid31">
    <w:name w:val="Table Grid31"/>
    <w:basedOn w:val="prastojilentel"/>
    <w:next w:val="Lentelstinklelis"/>
    <w:uiPriority w:val="39"/>
    <w:rsid w:val="0096545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2017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681960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23313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A34D766-A97D-45F4-BAE6-7FF42FBACC2B}">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14991</Words>
  <Characters>8546</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8</cp:revision>
  <cp:lastPrinted>2025-01-28T12:26:00Z</cp:lastPrinted>
  <dcterms:created xsi:type="dcterms:W3CDTF">2025-01-24T08:59:00Z</dcterms:created>
  <dcterms:modified xsi:type="dcterms:W3CDTF">2025-01-28T12:26:00Z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