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52485" w14:textId="77777777" w:rsidR="001C68CB" w:rsidRPr="00306572" w:rsidRDefault="001C68CB" w:rsidP="00A43B8E">
      <w:pPr>
        <w:widowControl w:val="0"/>
        <w:shd w:val="clear" w:color="auto" w:fill="FFFFFF"/>
        <w:autoSpaceDE w:val="0"/>
        <w:autoSpaceDN w:val="0"/>
        <w:adjustRightInd w:val="0"/>
        <w:spacing w:line="240" w:lineRule="auto"/>
        <w:ind w:firstLine="0"/>
        <w:jc w:val="both"/>
        <w:rPr>
          <w:rFonts w:eastAsia="SimSun" w:cstheme="minorHAnsi"/>
          <w:b/>
          <w:bCs/>
          <w:caps/>
          <w:szCs w:val="24"/>
          <w:lang w:eastAsia="zh-CN"/>
        </w:rPr>
      </w:pPr>
      <w:bookmarkStart w:id="0" w:name="_Hlk78981907"/>
    </w:p>
    <w:p w14:paraId="73A57CF2" w14:textId="47F52B16" w:rsidR="00235F59" w:rsidRPr="00D66F6E" w:rsidRDefault="00C0792E" w:rsidP="00B974E0">
      <w:pPr>
        <w:spacing w:line="240" w:lineRule="auto"/>
        <w:ind w:firstLine="0"/>
        <w:jc w:val="center"/>
        <w:rPr>
          <w:rFonts w:eastAsia="SimSun" w:cstheme="minorHAnsi"/>
          <w:b/>
          <w:caps/>
          <w:szCs w:val="24"/>
          <w:lang w:eastAsia="zh-CN"/>
        </w:rPr>
      </w:pPr>
      <w:r w:rsidRPr="00C0792E">
        <w:rPr>
          <w:b/>
          <w:bCs/>
        </w:rPr>
        <w:t xml:space="preserve">KONTININKŲ G. </w:t>
      </w:r>
      <w:r w:rsidR="005F5665">
        <w:rPr>
          <w:b/>
          <w:bCs/>
        </w:rPr>
        <w:t>(</w:t>
      </w:r>
      <w:r w:rsidRPr="00C0792E">
        <w:rPr>
          <w:b/>
          <w:bCs/>
        </w:rPr>
        <w:t>UN</w:t>
      </w:r>
      <w:r w:rsidR="005F5665">
        <w:rPr>
          <w:b/>
          <w:bCs/>
        </w:rPr>
        <w:t>IK</w:t>
      </w:r>
      <w:r w:rsidRPr="00C0792E">
        <w:rPr>
          <w:b/>
          <w:bCs/>
        </w:rPr>
        <w:t>. NR. 4400-5327-8992</w:t>
      </w:r>
      <w:r w:rsidR="005F5665">
        <w:rPr>
          <w:b/>
          <w:bCs/>
        </w:rPr>
        <w:t>)</w:t>
      </w:r>
      <w:r w:rsidRPr="00C0792E">
        <w:rPr>
          <w:b/>
          <w:bCs/>
        </w:rPr>
        <w:t xml:space="preserve"> RUOŽO NUO UŽKANAVĖS G. IKI KONTININKŲ G. 9 REKONSTRAVIMO IR LIETAUS NUOTEKŲ TINKLŲ STATYBOS, PALANGOJE,</w:t>
      </w:r>
      <w:r w:rsidRPr="00C0792E" w:rsidDel="009F7F15">
        <w:rPr>
          <w:b/>
          <w:bCs/>
        </w:rPr>
        <w:t xml:space="preserve"> </w:t>
      </w:r>
      <w:r w:rsidRPr="00C0792E">
        <w:rPr>
          <w:b/>
          <w:bCs/>
        </w:rPr>
        <w:t>DARBŲ</w:t>
      </w:r>
      <w:r w:rsidRPr="00C0792E" w:rsidDel="00FE5EBC">
        <w:rPr>
          <w:b/>
          <w:bCs/>
        </w:rPr>
        <w:t xml:space="preserve"> </w:t>
      </w:r>
      <w:r w:rsidRPr="00C0792E">
        <w:rPr>
          <w:b/>
          <w:bCs/>
        </w:rPr>
        <w:t xml:space="preserve">PIRKIMO </w:t>
      </w:r>
      <w:r w:rsidR="00D66F6E" w:rsidRPr="00D66F6E">
        <w:rPr>
          <w:rFonts w:cstheme="minorHAnsi"/>
          <w:b/>
          <w:szCs w:val="24"/>
        </w:rPr>
        <w:t>TECHNINĖ SPECIFIKACIJA IR UŽSAKOVO UŽDUOTIS</w:t>
      </w:r>
    </w:p>
    <w:p w14:paraId="66C5B8A1" w14:textId="38D2262A" w:rsidR="00271402" w:rsidRDefault="00271402" w:rsidP="00D97FD4">
      <w:pPr>
        <w:spacing w:line="240" w:lineRule="auto"/>
        <w:ind w:firstLine="0"/>
        <w:jc w:val="both"/>
        <w:rPr>
          <w:rFonts w:eastAsia="Times New Roman" w:cstheme="minorHAnsi"/>
          <w:szCs w:val="24"/>
          <w:lang w:eastAsia="lt-LT"/>
        </w:rPr>
      </w:pPr>
    </w:p>
    <w:p w14:paraId="3C950008" w14:textId="77777777" w:rsidR="00FE0FDC" w:rsidRPr="00673B5B" w:rsidRDefault="00FE0FDC" w:rsidP="00D97FD4">
      <w:pPr>
        <w:spacing w:line="240" w:lineRule="auto"/>
        <w:ind w:firstLine="0"/>
        <w:jc w:val="both"/>
        <w:rPr>
          <w:rFonts w:eastAsia="Times New Roman" w:cstheme="minorHAnsi"/>
          <w:szCs w:val="24"/>
          <w:lang w:eastAsia="lt-LT"/>
        </w:rPr>
      </w:pPr>
    </w:p>
    <w:bookmarkEnd w:id="0"/>
    <w:p w14:paraId="7C7C5776" w14:textId="3B8C0916" w:rsidR="00B91C2D" w:rsidRPr="00860F66" w:rsidRDefault="00B91C2D" w:rsidP="00B91C2D">
      <w:pPr>
        <w:ind w:firstLine="1247"/>
        <w:jc w:val="both"/>
        <w:rPr>
          <w:rFonts w:cs="Palemonas"/>
        </w:rPr>
      </w:pPr>
      <w:r w:rsidRPr="00860F66">
        <w:rPr>
          <w:rFonts w:cs="Palemonas"/>
          <w:bCs/>
        </w:rPr>
        <w:t xml:space="preserve">1. </w:t>
      </w:r>
      <w:r>
        <w:t>K</w:t>
      </w:r>
      <w:r w:rsidRPr="00B91C2D">
        <w:t xml:space="preserve">ontininkų g. </w:t>
      </w:r>
      <w:r w:rsidR="005F5665">
        <w:t>(u</w:t>
      </w:r>
      <w:r w:rsidRPr="00B91C2D">
        <w:t>n</w:t>
      </w:r>
      <w:r w:rsidR="005F5665">
        <w:t>ik</w:t>
      </w:r>
      <w:r w:rsidRPr="00B91C2D">
        <w:t xml:space="preserve">. </w:t>
      </w:r>
      <w:r>
        <w:t>N</w:t>
      </w:r>
      <w:r w:rsidRPr="00B91C2D">
        <w:t>r. 4400-5327-8992</w:t>
      </w:r>
      <w:r w:rsidR="005F5665">
        <w:t>)</w:t>
      </w:r>
      <w:r w:rsidRPr="00B91C2D">
        <w:t xml:space="preserve"> ruožo nuo </w:t>
      </w:r>
      <w:r>
        <w:t>U</w:t>
      </w:r>
      <w:r w:rsidRPr="00B91C2D">
        <w:t xml:space="preserve">žkanavės g. iki </w:t>
      </w:r>
      <w:r>
        <w:t>K</w:t>
      </w:r>
      <w:r w:rsidRPr="00B91C2D">
        <w:t xml:space="preserve">ontininkų g. 9 rekonstravimo ir lietaus nuotekų tinklų statybos, </w:t>
      </w:r>
      <w:r>
        <w:t>P</w:t>
      </w:r>
      <w:r w:rsidRPr="00B91C2D">
        <w:t>alangoje,</w:t>
      </w:r>
      <w:r w:rsidRPr="00B91C2D" w:rsidDel="009F7F15">
        <w:t xml:space="preserve"> </w:t>
      </w:r>
      <w:r w:rsidRPr="00B91C2D">
        <w:t>darbų</w:t>
      </w:r>
      <w:r w:rsidRPr="00B91C2D" w:rsidDel="00FE5EBC">
        <w:t xml:space="preserve"> </w:t>
      </w:r>
      <w:r w:rsidRPr="00B91C2D">
        <w:t>pirkim</w:t>
      </w:r>
      <w:r>
        <w:t>as</w:t>
      </w:r>
      <w:r w:rsidRPr="00B91C2D">
        <w:t>.</w:t>
      </w:r>
    </w:p>
    <w:p w14:paraId="4934578E" w14:textId="1248C279" w:rsidR="00B91C2D" w:rsidRDefault="00B91C2D" w:rsidP="00B91C2D">
      <w:pPr>
        <w:ind w:firstLine="1247"/>
        <w:jc w:val="both"/>
      </w:pPr>
      <w:r w:rsidRPr="00860F66">
        <w:rPr>
          <w:rFonts w:cs="Palemonas"/>
          <w:bCs/>
        </w:rPr>
        <w:t>2. Darbų atlikimo, prekių pristatymo ar paslaugų teikimo vieta –</w:t>
      </w:r>
      <w:r>
        <w:rPr>
          <w:rFonts w:cs="Palemonas"/>
          <w:bCs/>
        </w:rPr>
        <w:t xml:space="preserve"> </w:t>
      </w:r>
      <w:r>
        <w:t>K</w:t>
      </w:r>
      <w:r w:rsidRPr="00B91C2D">
        <w:t>ontininkų g. ruož</w:t>
      </w:r>
      <w:r>
        <w:t>as</w:t>
      </w:r>
      <w:r w:rsidRPr="00B91C2D">
        <w:t xml:space="preserve"> nuo </w:t>
      </w:r>
      <w:r>
        <w:t>U</w:t>
      </w:r>
      <w:r w:rsidRPr="00B91C2D">
        <w:t xml:space="preserve">žkanavės g. iki </w:t>
      </w:r>
      <w:r>
        <w:t>K</w:t>
      </w:r>
      <w:r w:rsidRPr="00B91C2D">
        <w:t>ontininkų g.</w:t>
      </w:r>
      <w:r>
        <w:rPr>
          <w:rFonts w:eastAsia="Times New Roman" w:cs="Calibri"/>
          <w:color w:val="000000"/>
          <w:lang w:eastAsia="lt-LT"/>
        </w:rPr>
        <w:t xml:space="preserve">, </w:t>
      </w:r>
      <w:r w:rsidRPr="00860F66">
        <w:t>Palanga.</w:t>
      </w:r>
    </w:p>
    <w:p w14:paraId="780FCF01" w14:textId="77777777" w:rsidR="00B91C2D" w:rsidRPr="00860F66" w:rsidRDefault="00B91C2D" w:rsidP="00B91C2D">
      <w:pPr>
        <w:ind w:firstLine="1247"/>
        <w:jc w:val="both"/>
        <w:rPr>
          <w:rFonts w:cs="Palemonas"/>
        </w:rPr>
      </w:pPr>
      <w:r w:rsidRPr="00860F66">
        <w:t>3. D</w:t>
      </w:r>
      <w:r w:rsidRPr="00860F66">
        <w:rPr>
          <w:rFonts w:cs="Palemonas"/>
          <w:bCs/>
        </w:rPr>
        <w:t>arbų sudėtis ir apimtys:</w:t>
      </w:r>
    </w:p>
    <w:p w14:paraId="11855333" w14:textId="06456A3C" w:rsidR="00B91C2D" w:rsidRPr="00860F66" w:rsidRDefault="00B91C2D" w:rsidP="00B91C2D">
      <w:pPr>
        <w:ind w:firstLine="1247"/>
        <w:jc w:val="both"/>
        <w:rPr>
          <w:rFonts w:cs="Palemonas"/>
        </w:rPr>
      </w:pPr>
      <w:r w:rsidRPr="00860F66">
        <w:rPr>
          <w:rFonts w:cs="Palemonas"/>
          <w:bCs/>
        </w:rPr>
        <w:t xml:space="preserve">3.1. </w:t>
      </w:r>
      <w:r w:rsidR="00AD7770">
        <w:t>K</w:t>
      </w:r>
      <w:r w:rsidR="00AD7770" w:rsidRPr="00B91C2D">
        <w:t xml:space="preserve">ontininkų g. </w:t>
      </w:r>
      <w:r w:rsidR="00E6639E">
        <w:t>(u</w:t>
      </w:r>
      <w:r w:rsidR="00AD7770" w:rsidRPr="00B91C2D">
        <w:t>n</w:t>
      </w:r>
      <w:r w:rsidR="00E6639E">
        <w:t>ik</w:t>
      </w:r>
      <w:r w:rsidR="00AD7770" w:rsidRPr="00B91C2D">
        <w:t xml:space="preserve">. </w:t>
      </w:r>
      <w:r w:rsidR="00AD7770">
        <w:t>N</w:t>
      </w:r>
      <w:r w:rsidR="00AD7770" w:rsidRPr="00B91C2D">
        <w:t>r. 4400-5327-8992</w:t>
      </w:r>
      <w:r w:rsidR="00E6639E">
        <w:t>)</w:t>
      </w:r>
      <w:r w:rsidR="00AD7770" w:rsidRPr="00B91C2D">
        <w:t xml:space="preserve"> ruožo nuo </w:t>
      </w:r>
      <w:r w:rsidR="00AD7770">
        <w:t>U</w:t>
      </w:r>
      <w:r w:rsidR="00AD7770" w:rsidRPr="00B91C2D">
        <w:t xml:space="preserve">žkanavės g. iki </w:t>
      </w:r>
      <w:r w:rsidR="00AD7770">
        <w:t>K</w:t>
      </w:r>
      <w:r w:rsidR="00AD7770" w:rsidRPr="00B91C2D">
        <w:t xml:space="preserve">ontininkų g. 9 rekonstravimo ir lietaus nuotekų tinklų statybos, </w:t>
      </w:r>
      <w:r w:rsidR="00AD7770">
        <w:t>P</w:t>
      </w:r>
      <w:r w:rsidR="00AD7770" w:rsidRPr="00B91C2D">
        <w:t>alangoje,</w:t>
      </w:r>
      <w:r w:rsidR="00AD7770" w:rsidRPr="00B91C2D" w:rsidDel="009F7F15">
        <w:t xml:space="preserve"> </w:t>
      </w:r>
      <w:r w:rsidRPr="00792309">
        <w:rPr>
          <w:bCs/>
        </w:rPr>
        <w:t>rangos</w:t>
      </w:r>
      <w:r>
        <w:rPr>
          <w:b/>
        </w:rPr>
        <w:t xml:space="preserve"> </w:t>
      </w:r>
      <w:r w:rsidRPr="00860F66">
        <w:rPr>
          <w:bCs/>
        </w:rPr>
        <w:t>darb</w:t>
      </w:r>
      <w:r>
        <w:rPr>
          <w:bCs/>
        </w:rPr>
        <w:t>ai:</w:t>
      </w:r>
    </w:p>
    <w:p w14:paraId="42D58C7E" w14:textId="2B9A0E8A" w:rsidR="00B91C2D" w:rsidRPr="00860F66" w:rsidRDefault="00B91C2D" w:rsidP="00B91C2D">
      <w:pPr>
        <w:pStyle w:val="Sraopastraipa1"/>
        <w:autoSpaceDE w:val="0"/>
        <w:autoSpaceDN w:val="0"/>
        <w:adjustRightInd w:val="0"/>
        <w:ind w:left="0" w:firstLine="1247"/>
        <w:jc w:val="both"/>
        <w:rPr>
          <w:rFonts w:ascii="Palemonas" w:hAnsi="Palemonas" w:cs="Times"/>
          <w:sz w:val="24"/>
          <w:szCs w:val="24"/>
        </w:rPr>
      </w:pPr>
      <w:r w:rsidRPr="00860F66">
        <w:rPr>
          <w:rFonts w:ascii="Palemonas" w:hAnsi="Palemonas" w:cs="Times"/>
          <w:bCs/>
          <w:sz w:val="24"/>
          <w:szCs w:val="24"/>
        </w:rPr>
        <w:t xml:space="preserve">3.1.1. </w:t>
      </w:r>
      <w:r>
        <w:rPr>
          <w:rFonts w:ascii="Palemonas" w:hAnsi="Palemonas" w:cs="Times"/>
          <w:bCs/>
          <w:sz w:val="24"/>
          <w:szCs w:val="24"/>
        </w:rPr>
        <w:t>s</w:t>
      </w:r>
      <w:r w:rsidRPr="00860F66">
        <w:rPr>
          <w:rFonts w:ascii="Palemonas" w:hAnsi="Palemonas" w:cs="Times"/>
          <w:bCs/>
          <w:sz w:val="24"/>
          <w:szCs w:val="24"/>
        </w:rPr>
        <w:t>tatybos r</w:t>
      </w:r>
      <w:r w:rsidRPr="00860F66">
        <w:rPr>
          <w:rFonts w:ascii="Palemonas" w:hAnsi="Palemonas" w:cs="TimesNewRoman,Bold"/>
          <w:bCs/>
          <w:sz w:val="24"/>
          <w:szCs w:val="24"/>
        </w:rPr>
        <w:t>ū</w:t>
      </w:r>
      <w:r w:rsidRPr="00860F66">
        <w:rPr>
          <w:rFonts w:ascii="Palemonas" w:hAnsi="Palemonas" w:cs="Times"/>
          <w:bCs/>
          <w:sz w:val="24"/>
          <w:szCs w:val="24"/>
        </w:rPr>
        <w:t xml:space="preserve">šis – </w:t>
      </w:r>
      <w:r w:rsidR="00AD7770">
        <w:rPr>
          <w:rFonts w:ascii="Palemonas" w:hAnsi="Palemonas" w:cs="Times"/>
          <w:bCs/>
          <w:sz w:val="24"/>
          <w:szCs w:val="24"/>
        </w:rPr>
        <w:t>rekonstravimas</w:t>
      </w:r>
      <w:r>
        <w:rPr>
          <w:rFonts w:ascii="Palemonas" w:hAnsi="Palemonas" w:cs="Times"/>
          <w:bCs/>
          <w:sz w:val="24"/>
          <w:szCs w:val="24"/>
        </w:rPr>
        <w:t xml:space="preserve"> (gatvė)</w:t>
      </w:r>
      <w:r>
        <w:rPr>
          <w:rFonts w:ascii="Palemonas" w:hAnsi="Palemonas" w:cs="Times"/>
          <w:sz w:val="24"/>
          <w:szCs w:val="24"/>
        </w:rPr>
        <w:t>;</w:t>
      </w:r>
    </w:p>
    <w:p w14:paraId="157B83C2" w14:textId="77777777" w:rsidR="00B91C2D" w:rsidRPr="00860F66" w:rsidRDefault="00B91C2D" w:rsidP="00B91C2D">
      <w:pPr>
        <w:pStyle w:val="Sraopastraipa1"/>
        <w:autoSpaceDE w:val="0"/>
        <w:autoSpaceDN w:val="0"/>
        <w:adjustRightInd w:val="0"/>
        <w:ind w:left="0" w:firstLine="1247"/>
        <w:jc w:val="both"/>
        <w:rPr>
          <w:rFonts w:ascii="Palemonas" w:hAnsi="Palemonas" w:cs="Times"/>
          <w:sz w:val="24"/>
          <w:szCs w:val="24"/>
        </w:rPr>
      </w:pPr>
      <w:r w:rsidRPr="00860F66">
        <w:rPr>
          <w:rFonts w:ascii="Palemonas" w:hAnsi="Palemonas" w:cs="Times"/>
          <w:bCs/>
          <w:sz w:val="24"/>
          <w:szCs w:val="24"/>
        </w:rPr>
        <w:t xml:space="preserve">3.1.2. </w:t>
      </w:r>
      <w:r>
        <w:rPr>
          <w:rFonts w:ascii="Palemonas" w:hAnsi="Palemonas" w:cs="Times"/>
          <w:bCs/>
          <w:sz w:val="24"/>
          <w:szCs w:val="24"/>
        </w:rPr>
        <w:t>s</w:t>
      </w:r>
      <w:r w:rsidRPr="00860F66">
        <w:rPr>
          <w:rFonts w:ascii="Palemonas" w:hAnsi="Palemonas" w:cs="Times"/>
          <w:bCs/>
          <w:sz w:val="24"/>
          <w:szCs w:val="24"/>
        </w:rPr>
        <w:t>tatini</w:t>
      </w:r>
      <w:r w:rsidRPr="00860F66">
        <w:rPr>
          <w:rFonts w:ascii="Palemonas" w:hAnsi="Palemonas" w:cs="TimesNewRoman,Bold"/>
          <w:bCs/>
          <w:sz w:val="24"/>
          <w:szCs w:val="24"/>
        </w:rPr>
        <w:t xml:space="preserve">ų </w:t>
      </w:r>
      <w:r w:rsidRPr="00860F66">
        <w:rPr>
          <w:rFonts w:ascii="Palemonas" w:hAnsi="Palemonas" w:cs="Times"/>
          <w:bCs/>
          <w:sz w:val="24"/>
          <w:szCs w:val="24"/>
        </w:rPr>
        <w:t>r</w:t>
      </w:r>
      <w:r w:rsidRPr="00860F66">
        <w:rPr>
          <w:rFonts w:ascii="Palemonas" w:hAnsi="Palemonas" w:cs="TimesNewRoman,Bold"/>
          <w:bCs/>
          <w:sz w:val="24"/>
          <w:szCs w:val="24"/>
        </w:rPr>
        <w:t>ū</w:t>
      </w:r>
      <w:r w:rsidRPr="00860F66">
        <w:rPr>
          <w:rFonts w:ascii="Palemonas" w:hAnsi="Palemonas" w:cs="Times"/>
          <w:bCs/>
          <w:sz w:val="24"/>
          <w:szCs w:val="24"/>
        </w:rPr>
        <w:t>šis pagal naudojimo paskirt</w:t>
      </w:r>
      <w:r w:rsidRPr="00860F66">
        <w:rPr>
          <w:rFonts w:ascii="Palemonas" w:hAnsi="Palemonas" w:cs="TimesNewRoman,Bold"/>
          <w:bCs/>
          <w:sz w:val="24"/>
          <w:szCs w:val="24"/>
        </w:rPr>
        <w:t xml:space="preserve">į </w:t>
      </w:r>
      <w:r w:rsidRPr="00860F66">
        <w:rPr>
          <w:rFonts w:ascii="Palemonas" w:hAnsi="Palemonas" w:cs="Times"/>
          <w:bCs/>
          <w:sz w:val="24"/>
          <w:szCs w:val="24"/>
        </w:rPr>
        <w:t xml:space="preserve">– </w:t>
      </w:r>
      <w:r w:rsidRPr="00860F66">
        <w:rPr>
          <w:rFonts w:ascii="Palemonas" w:hAnsi="Palemonas" w:cs="Times"/>
          <w:sz w:val="24"/>
          <w:szCs w:val="24"/>
        </w:rPr>
        <w:t>susisiekimo komunikacijos</w:t>
      </w:r>
      <w:r>
        <w:rPr>
          <w:rFonts w:ascii="Palemonas" w:hAnsi="Palemonas" w:cs="Times"/>
          <w:sz w:val="24"/>
          <w:szCs w:val="24"/>
        </w:rPr>
        <w:t xml:space="preserve"> (gatvės);</w:t>
      </w:r>
    </w:p>
    <w:p w14:paraId="3E7A75FB" w14:textId="77777777" w:rsidR="00B91C2D" w:rsidRPr="00860F66" w:rsidRDefault="00B91C2D" w:rsidP="00B91C2D">
      <w:pPr>
        <w:pStyle w:val="Sraopastraipa1"/>
        <w:autoSpaceDE w:val="0"/>
        <w:autoSpaceDN w:val="0"/>
        <w:adjustRightInd w:val="0"/>
        <w:ind w:left="0" w:firstLine="1247"/>
        <w:jc w:val="both"/>
        <w:rPr>
          <w:rFonts w:ascii="Palemonas" w:hAnsi="Palemonas" w:cs="Palemonas"/>
          <w:sz w:val="24"/>
          <w:szCs w:val="24"/>
        </w:rPr>
      </w:pPr>
      <w:r w:rsidRPr="00860F66">
        <w:rPr>
          <w:rFonts w:ascii="Palemonas" w:hAnsi="Palemonas" w:cs="Times"/>
          <w:bCs/>
          <w:sz w:val="24"/>
          <w:szCs w:val="24"/>
        </w:rPr>
        <w:t>3.1.</w:t>
      </w:r>
      <w:r>
        <w:rPr>
          <w:rFonts w:ascii="Palemonas" w:hAnsi="Palemonas" w:cs="Times"/>
          <w:bCs/>
          <w:sz w:val="24"/>
          <w:szCs w:val="24"/>
        </w:rPr>
        <w:t>3</w:t>
      </w:r>
      <w:r w:rsidRPr="00860F66">
        <w:rPr>
          <w:rFonts w:ascii="Palemonas" w:hAnsi="Palemonas" w:cs="Times"/>
          <w:bCs/>
          <w:sz w:val="24"/>
          <w:szCs w:val="24"/>
        </w:rPr>
        <w:t xml:space="preserve">. </w:t>
      </w:r>
      <w:r>
        <w:rPr>
          <w:rFonts w:ascii="Palemonas" w:hAnsi="Palemonas" w:cs="Times"/>
          <w:bCs/>
          <w:sz w:val="24"/>
          <w:szCs w:val="24"/>
        </w:rPr>
        <w:t>s</w:t>
      </w:r>
      <w:r w:rsidRPr="00860F66">
        <w:rPr>
          <w:rFonts w:ascii="Palemonas" w:hAnsi="Palemonas" w:cs="Times"/>
          <w:bCs/>
          <w:sz w:val="24"/>
          <w:szCs w:val="24"/>
        </w:rPr>
        <w:t xml:space="preserve">tatinio kategorija </w:t>
      </w:r>
      <w:r w:rsidRPr="00860F66">
        <w:rPr>
          <w:rFonts w:ascii="Palemonas" w:hAnsi="Palemonas" w:cs="Times"/>
          <w:sz w:val="24"/>
          <w:szCs w:val="24"/>
        </w:rPr>
        <w:t xml:space="preserve">– </w:t>
      </w:r>
      <w:r w:rsidRPr="005F4539">
        <w:rPr>
          <w:rFonts w:ascii="Palemonas" w:hAnsi="Palemonas" w:cs="Times"/>
          <w:sz w:val="24"/>
          <w:szCs w:val="24"/>
        </w:rPr>
        <w:t>neypatingasis;</w:t>
      </w:r>
    </w:p>
    <w:p w14:paraId="7B0CE31D" w14:textId="77777777" w:rsidR="00B91C2D" w:rsidRDefault="00B91C2D" w:rsidP="00B91C2D">
      <w:pPr>
        <w:pStyle w:val="Sraopastraipa1"/>
        <w:ind w:left="0" w:firstLine="1247"/>
        <w:jc w:val="both"/>
        <w:rPr>
          <w:rFonts w:ascii="Palemonas" w:hAnsi="Palemonas" w:cs="Palemonas"/>
          <w:sz w:val="24"/>
          <w:szCs w:val="24"/>
        </w:rPr>
      </w:pPr>
      <w:r w:rsidRPr="00860F66">
        <w:rPr>
          <w:rFonts w:ascii="Palemonas" w:hAnsi="Palemonas" w:cs="Palemonas"/>
          <w:sz w:val="24"/>
          <w:szCs w:val="24"/>
        </w:rPr>
        <w:t>3.1.</w:t>
      </w:r>
      <w:r>
        <w:rPr>
          <w:rFonts w:ascii="Palemonas" w:hAnsi="Palemonas" w:cs="Palemonas"/>
          <w:sz w:val="24"/>
          <w:szCs w:val="24"/>
        </w:rPr>
        <w:t>4</w:t>
      </w:r>
      <w:r w:rsidRPr="00860F66">
        <w:rPr>
          <w:rFonts w:ascii="Palemonas" w:hAnsi="Palemonas" w:cs="Palemonas"/>
          <w:sz w:val="24"/>
          <w:szCs w:val="24"/>
        </w:rPr>
        <w:t xml:space="preserve">. </w:t>
      </w:r>
      <w:r>
        <w:rPr>
          <w:rFonts w:ascii="Palemonas" w:hAnsi="Palemonas" w:cs="Palemonas"/>
          <w:sz w:val="24"/>
          <w:szCs w:val="24"/>
        </w:rPr>
        <w:t>p</w:t>
      </w:r>
      <w:r w:rsidRPr="00860F66">
        <w:rPr>
          <w:rFonts w:ascii="Palemonas" w:hAnsi="Palemonas" w:cs="Palemonas"/>
          <w:sz w:val="24"/>
          <w:szCs w:val="24"/>
        </w:rPr>
        <w:t>irkimas į dalis neskaidomas</w:t>
      </w:r>
      <w:r>
        <w:rPr>
          <w:rFonts w:ascii="Palemonas" w:hAnsi="Palemonas" w:cs="Palemonas"/>
          <w:sz w:val="24"/>
          <w:szCs w:val="24"/>
        </w:rPr>
        <w:t>;</w:t>
      </w:r>
    </w:p>
    <w:p w14:paraId="7FE02987" w14:textId="6E3DBF51" w:rsidR="002422E8" w:rsidRDefault="002422E8" w:rsidP="00B91C2D">
      <w:pPr>
        <w:pStyle w:val="Sraopastraipa1"/>
        <w:ind w:left="0" w:firstLine="1247"/>
        <w:jc w:val="both"/>
        <w:rPr>
          <w:rFonts w:ascii="Palemonas" w:hAnsi="Palemonas" w:cs="Palemonas"/>
          <w:sz w:val="24"/>
          <w:szCs w:val="24"/>
        </w:rPr>
      </w:pPr>
      <w:r>
        <w:rPr>
          <w:rFonts w:ascii="Palemonas" w:hAnsi="Palemonas" w:cs="Palemonas"/>
          <w:sz w:val="24"/>
          <w:szCs w:val="24"/>
        </w:rPr>
        <w:t>3.1.5. darbai perkami bendra tvarka, kadangi CPO kataloge nėra pasirinkimo galimybės darbus pirkti fiksuoto įkainio principu</w:t>
      </w:r>
      <w:r w:rsidR="00B05C7B">
        <w:rPr>
          <w:rFonts w:ascii="Palemonas" w:hAnsi="Palemonas" w:cs="Palemonas"/>
          <w:sz w:val="24"/>
          <w:szCs w:val="24"/>
        </w:rPr>
        <w:t xml:space="preserve"> (apmokėjimas už darbus yra numatomas Via Lietuva </w:t>
      </w:r>
      <w:r w:rsidR="008E41C3">
        <w:rPr>
          <w:rFonts w:ascii="Palemonas" w:hAnsi="Palemonas" w:cs="Palemonas"/>
          <w:sz w:val="24"/>
          <w:szCs w:val="24"/>
        </w:rPr>
        <w:t xml:space="preserve">lėšomis ir </w:t>
      </w:r>
      <w:r w:rsidR="00CC45D3">
        <w:rPr>
          <w:rFonts w:ascii="Palemonas" w:hAnsi="Palemonas" w:cs="Palemonas"/>
          <w:sz w:val="24"/>
          <w:szCs w:val="24"/>
        </w:rPr>
        <w:t>finansuojamos rangos sutartys pasirašytos fiksuoto įkainio principu</w:t>
      </w:r>
      <w:r w:rsidR="00ED5F69">
        <w:rPr>
          <w:rFonts w:ascii="Palemonas" w:hAnsi="Palemonas" w:cs="Palemonas"/>
          <w:sz w:val="24"/>
          <w:szCs w:val="24"/>
        </w:rPr>
        <w:t>).</w:t>
      </w:r>
      <w:r w:rsidR="00B05C7B">
        <w:rPr>
          <w:rFonts w:ascii="Palemonas" w:hAnsi="Palemonas" w:cs="Palemonas"/>
          <w:sz w:val="24"/>
          <w:szCs w:val="24"/>
        </w:rPr>
        <w:t xml:space="preserve"> </w:t>
      </w:r>
    </w:p>
    <w:p w14:paraId="3871D3EF" w14:textId="3D0D9086" w:rsidR="00B91C2D" w:rsidRDefault="00B91C2D" w:rsidP="00B91C2D">
      <w:pPr>
        <w:pStyle w:val="Sraopastraipa1"/>
        <w:ind w:left="0" w:firstLine="1247"/>
        <w:jc w:val="both"/>
        <w:rPr>
          <w:rFonts w:ascii="Palemonas" w:hAnsi="Palemonas" w:cs="Palemonas"/>
          <w:sz w:val="24"/>
          <w:szCs w:val="24"/>
        </w:rPr>
      </w:pPr>
      <w:r>
        <w:rPr>
          <w:rFonts w:ascii="Palemonas" w:hAnsi="Palemonas" w:cs="Palemonas"/>
          <w:sz w:val="24"/>
          <w:szCs w:val="24"/>
        </w:rPr>
        <w:t>3.1.</w:t>
      </w:r>
      <w:r w:rsidR="00ED5F69">
        <w:rPr>
          <w:rFonts w:ascii="Palemonas" w:hAnsi="Palemonas" w:cs="Palemonas"/>
          <w:sz w:val="24"/>
          <w:szCs w:val="24"/>
        </w:rPr>
        <w:t>6</w:t>
      </w:r>
      <w:r>
        <w:rPr>
          <w:rFonts w:ascii="Palemonas" w:hAnsi="Palemonas" w:cs="Palemonas"/>
          <w:sz w:val="24"/>
          <w:szCs w:val="24"/>
        </w:rPr>
        <w:t xml:space="preserve">. </w:t>
      </w:r>
      <w:r w:rsidRPr="005F4539">
        <w:rPr>
          <w:rFonts w:ascii="Palemonas" w:hAnsi="Palemonas" w:cs="Palemonas"/>
          <w:sz w:val="24"/>
          <w:szCs w:val="24"/>
        </w:rPr>
        <w:t xml:space="preserve">finansavimas numatytas Palangos miesto savivaldybės strateginio plano </w:t>
      </w:r>
      <w:r>
        <w:rPr>
          <w:rFonts w:ascii="Palemonas" w:hAnsi="Palemonas" w:cs="Palemonas"/>
          <w:sz w:val="24"/>
          <w:szCs w:val="24"/>
        </w:rPr>
        <w:t>10</w:t>
      </w:r>
      <w:r w:rsidRPr="005F4539">
        <w:rPr>
          <w:rFonts w:ascii="Palemonas" w:hAnsi="Palemonas" w:cs="Palemonas"/>
          <w:sz w:val="24"/>
          <w:szCs w:val="24"/>
        </w:rPr>
        <w:t xml:space="preserve"> programos </w:t>
      </w:r>
      <w:r w:rsidRPr="001338F2">
        <w:rPr>
          <w:rFonts w:ascii="Palemonas" w:hAnsi="Palemonas" w:cs="Palemonas"/>
          <w:sz w:val="24"/>
          <w:szCs w:val="24"/>
        </w:rPr>
        <w:t>3.3.2.1.</w:t>
      </w:r>
      <w:r w:rsidR="00B621D9" w:rsidRPr="001338F2">
        <w:rPr>
          <w:rFonts w:ascii="Palemonas" w:hAnsi="Palemonas" w:cs="Palemonas"/>
          <w:sz w:val="24"/>
          <w:szCs w:val="24"/>
        </w:rPr>
        <w:t>2</w:t>
      </w:r>
      <w:r w:rsidRPr="001338F2">
        <w:rPr>
          <w:rFonts w:ascii="Palemonas" w:hAnsi="Palemonas" w:cs="Palemonas"/>
          <w:sz w:val="24"/>
          <w:szCs w:val="24"/>
        </w:rPr>
        <w:t>. priemonėje;</w:t>
      </w:r>
    </w:p>
    <w:p w14:paraId="01DC502B" w14:textId="30094016" w:rsidR="00B91C2D" w:rsidRDefault="00B91C2D" w:rsidP="00B91C2D">
      <w:pPr>
        <w:pStyle w:val="Sraopastraipa1"/>
        <w:ind w:left="0" w:firstLine="1247"/>
        <w:jc w:val="both"/>
        <w:rPr>
          <w:rFonts w:ascii="Palemonas" w:hAnsi="Palemonas"/>
          <w:sz w:val="24"/>
          <w:szCs w:val="24"/>
        </w:rPr>
      </w:pPr>
      <w:r w:rsidRPr="00860F66">
        <w:rPr>
          <w:rFonts w:ascii="Palemonas" w:hAnsi="Palemonas" w:cs="Palemonas"/>
          <w:sz w:val="24"/>
          <w:szCs w:val="24"/>
        </w:rPr>
        <w:t xml:space="preserve">3.2. </w:t>
      </w:r>
      <w:r w:rsidRPr="00C02881">
        <w:rPr>
          <w:rFonts w:ascii="Palemonas" w:hAnsi="Palemonas" w:cs="Palemonas"/>
          <w:sz w:val="24"/>
          <w:szCs w:val="24"/>
        </w:rPr>
        <w:t xml:space="preserve">darbai atliekami vadovaujantis </w:t>
      </w:r>
      <w:r w:rsidR="00C02881" w:rsidRPr="00C02881">
        <w:rPr>
          <w:rFonts w:ascii="Palemonas" w:hAnsi="Palemonas"/>
          <w:sz w:val="24"/>
          <w:szCs w:val="24"/>
        </w:rPr>
        <w:t xml:space="preserve">Kontininkų g. </w:t>
      </w:r>
      <w:r w:rsidR="00E6639E">
        <w:rPr>
          <w:rFonts w:ascii="Palemonas" w:hAnsi="Palemonas"/>
          <w:sz w:val="24"/>
          <w:szCs w:val="24"/>
        </w:rPr>
        <w:t>(u</w:t>
      </w:r>
      <w:r w:rsidR="00C02881" w:rsidRPr="00C02881">
        <w:rPr>
          <w:rFonts w:ascii="Palemonas" w:hAnsi="Palemonas"/>
          <w:sz w:val="24"/>
          <w:szCs w:val="24"/>
        </w:rPr>
        <w:t>n</w:t>
      </w:r>
      <w:r w:rsidR="00E6639E">
        <w:rPr>
          <w:rFonts w:ascii="Palemonas" w:hAnsi="Palemonas"/>
          <w:sz w:val="24"/>
          <w:szCs w:val="24"/>
        </w:rPr>
        <w:t>ik</w:t>
      </w:r>
      <w:r w:rsidR="00C02881" w:rsidRPr="00C02881">
        <w:rPr>
          <w:rFonts w:ascii="Palemonas" w:hAnsi="Palemonas"/>
          <w:sz w:val="24"/>
          <w:szCs w:val="24"/>
        </w:rPr>
        <w:t>. Nr. 4400-5327-8992</w:t>
      </w:r>
      <w:r w:rsidR="00E6639E">
        <w:rPr>
          <w:rFonts w:ascii="Palemonas" w:hAnsi="Palemonas"/>
          <w:sz w:val="24"/>
          <w:szCs w:val="24"/>
        </w:rPr>
        <w:t>)</w:t>
      </w:r>
      <w:r w:rsidR="00C02881" w:rsidRPr="00C02881">
        <w:rPr>
          <w:rFonts w:ascii="Palemonas" w:hAnsi="Palemonas"/>
          <w:sz w:val="24"/>
          <w:szCs w:val="24"/>
        </w:rPr>
        <w:t xml:space="preserve"> ruožo nuo Užkanavės g. iki Kontininkų g. 9 rekonstravimo ir lietaus nuotekų tinklų statybos, Palangoje</w:t>
      </w:r>
      <w:r w:rsidRPr="00C02881">
        <w:rPr>
          <w:rFonts w:ascii="Palemonas" w:hAnsi="Palemonas" w:cs="Calibri"/>
          <w:color w:val="000000"/>
          <w:sz w:val="24"/>
          <w:szCs w:val="24"/>
        </w:rPr>
        <w:t>,</w:t>
      </w:r>
      <w:r w:rsidR="009B5365">
        <w:rPr>
          <w:rFonts w:ascii="Palemonas" w:hAnsi="Palemonas" w:cs="Calibri"/>
          <w:color w:val="000000"/>
          <w:sz w:val="24"/>
          <w:szCs w:val="24"/>
        </w:rPr>
        <w:t xml:space="preserve"> </w:t>
      </w:r>
      <w:r w:rsidRPr="00C63A26">
        <w:rPr>
          <w:rFonts w:ascii="Palemonas" w:hAnsi="Palemonas"/>
          <w:bCs/>
          <w:iCs/>
          <w:sz w:val="24"/>
          <w:szCs w:val="24"/>
        </w:rPr>
        <w:t xml:space="preserve">techniniu darbo </w:t>
      </w:r>
      <w:r w:rsidRPr="00C63A26">
        <w:rPr>
          <w:rFonts w:ascii="Palemonas" w:hAnsi="Palemonas" w:cs="Palemonas"/>
          <w:iCs/>
          <w:sz w:val="24"/>
          <w:szCs w:val="24"/>
        </w:rPr>
        <w:t>projektu Nr. </w:t>
      </w:r>
      <w:r w:rsidR="00D724F0">
        <w:rPr>
          <w:rFonts w:ascii="Palemonas" w:hAnsi="Palemonas" w:cs="Palemonas"/>
          <w:iCs/>
          <w:sz w:val="24"/>
          <w:szCs w:val="24"/>
        </w:rPr>
        <w:t>UL</w:t>
      </w:r>
      <w:r w:rsidR="009B5365">
        <w:rPr>
          <w:rFonts w:ascii="Palemonas" w:hAnsi="Palemonas" w:cs="Palemonas"/>
          <w:iCs/>
          <w:sz w:val="24"/>
          <w:szCs w:val="24"/>
        </w:rPr>
        <w:t>-23-0026</w:t>
      </w:r>
      <w:r w:rsidRPr="00C63A26">
        <w:rPr>
          <w:rFonts w:ascii="Palemonas" w:hAnsi="Palemonas" w:cs="Palemonas"/>
          <w:iCs/>
          <w:sz w:val="24"/>
          <w:szCs w:val="24"/>
        </w:rPr>
        <w:t xml:space="preserve">, parengtu </w:t>
      </w:r>
      <w:r w:rsidR="009B5365">
        <w:rPr>
          <w:rFonts w:ascii="Palemonas" w:hAnsi="Palemonas" w:cs="Palemonas"/>
          <w:iCs/>
          <w:sz w:val="24"/>
          <w:szCs w:val="24"/>
        </w:rPr>
        <w:t xml:space="preserve">UAB </w:t>
      </w:r>
      <w:r w:rsidRPr="00C63A26">
        <w:rPr>
          <w:rFonts w:ascii="Palemonas" w:hAnsi="Palemonas"/>
          <w:sz w:val="24"/>
          <w:szCs w:val="24"/>
        </w:rPr>
        <w:t>„</w:t>
      </w:r>
      <w:r w:rsidR="009B5365">
        <w:rPr>
          <w:rFonts w:ascii="Palemonas" w:hAnsi="Palemonas"/>
          <w:sz w:val="24"/>
          <w:szCs w:val="24"/>
        </w:rPr>
        <w:t>Urbanline</w:t>
      </w:r>
      <w:r w:rsidRPr="00C63A26">
        <w:rPr>
          <w:rFonts w:ascii="Palemonas" w:hAnsi="Palemonas"/>
          <w:sz w:val="24"/>
          <w:szCs w:val="24"/>
        </w:rPr>
        <w:t>“</w:t>
      </w:r>
      <w:r>
        <w:rPr>
          <w:rFonts w:ascii="Palemonas" w:hAnsi="Palemonas"/>
          <w:sz w:val="24"/>
          <w:szCs w:val="24"/>
        </w:rPr>
        <w:t>,</w:t>
      </w:r>
      <w:r w:rsidRPr="00C63A26">
        <w:rPr>
          <w:rFonts w:ascii="Palemonas" w:eastAsia="Calibri" w:hAnsi="Palemonas" w:cs="TimesNewRomanPSMT"/>
          <w:iCs/>
          <w:sz w:val="24"/>
          <w:szCs w:val="24"/>
        </w:rPr>
        <w:t xml:space="preserve"> </w:t>
      </w:r>
      <w:r w:rsidRPr="00C63A26">
        <w:rPr>
          <w:rFonts w:ascii="Palemonas" w:hAnsi="Palemonas" w:cs="Palemonas"/>
          <w:iCs/>
          <w:sz w:val="24"/>
          <w:szCs w:val="24"/>
        </w:rPr>
        <w:t>projekto vadovo</w:t>
      </w:r>
      <w:r w:rsidRPr="00C63A26">
        <w:rPr>
          <w:rFonts w:ascii="Palemonas" w:hAnsi="Palemonas" w:cs="Palemonas"/>
          <w:sz w:val="24"/>
          <w:szCs w:val="24"/>
        </w:rPr>
        <w:t xml:space="preserve"> </w:t>
      </w:r>
      <w:r w:rsidR="009B5365">
        <w:rPr>
          <w:rFonts w:ascii="Palemonas" w:hAnsi="Palemonas" w:cs="Palemonas"/>
          <w:sz w:val="24"/>
          <w:szCs w:val="24"/>
        </w:rPr>
        <w:t>V.</w:t>
      </w:r>
      <w:r w:rsidR="00632970">
        <w:rPr>
          <w:rFonts w:ascii="Palemonas" w:hAnsi="Palemonas" w:cs="Palemonas"/>
          <w:sz w:val="24"/>
          <w:szCs w:val="24"/>
        </w:rPr>
        <w:t> </w:t>
      </w:r>
      <w:r w:rsidR="009B5365">
        <w:rPr>
          <w:rFonts w:ascii="Palemonas" w:hAnsi="Palemonas" w:cs="Palemonas"/>
          <w:sz w:val="24"/>
          <w:szCs w:val="24"/>
        </w:rPr>
        <w:t>Aleksandrovo</w:t>
      </w:r>
      <w:r w:rsidRPr="00C63A26">
        <w:rPr>
          <w:rFonts w:ascii="Palemonas" w:hAnsi="Palemonas" w:cs="Palemonas"/>
          <w:sz w:val="24"/>
          <w:szCs w:val="24"/>
        </w:rPr>
        <w:t xml:space="preserve">, atestato Nr. </w:t>
      </w:r>
      <w:r w:rsidR="006604D0">
        <w:rPr>
          <w:rFonts w:ascii="Palemonas" w:hAnsi="Palemonas" w:cs="Palemonas"/>
          <w:sz w:val="24"/>
          <w:szCs w:val="24"/>
        </w:rPr>
        <w:t>25326</w:t>
      </w:r>
      <w:r w:rsidRPr="00C63A26">
        <w:rPr>
          <w:rFonts w:ascii="Palemonas" w:hAnsi="Palemonas" w:cs="Palemonas"/>
          <w:sz w:val="24"/>
          <w:szCs w:val="24"/>
        </w:rPr>
        <w:t xml:space="preserve">. </w:t>
      </w:r>
      <w:r>
        <w:rPr>
          <w:rFonts w:ascii="Palemonas" w:hAnsi="Palemonas"/>
          <w:sz w:val="24"/>
          <w:szCs w:val="24"/>
        </w:rPr>
        <w:t xml:space="preserve">Gatvės </w:t>
      </w:r>
      <w:r w:rsidRPr="00C63A26">
        <w:rPr>
          <w:rFonts w:ascii="Palemonas" w:hAnsi="Palemonas"/>
          <w:sz w:val="24"/>
          <w:szCs w:val="24"/>
        </w:rPr>
        <w:t xml:space="preserve">ruožo </w:t>
      </w:r>
      <w:r w:rsidRPr="00C63A26">
        <w:rPr>
          <w:rFonts w:ascii="Palemonas" w:hAnsi="Palemonas" w:cs="Palemonas"/>
          <w:sz w:val="24"/>
          <w:szCs w:val="24"/>
        </w:rPr>
        <w:t xml:space="preserve">ilgis – </w:t>
      </w:r>
      <w:r w:rsidR="00423D5E">
        <w:rPr>
          <w:rFonts w:ascii="Palemonas" w:hAnsi="Palemonas" w:cs="Palemonas"/>
          <w:sz w:val="24"/>
          <w:szCs w:val="24"/>
        </w:rPr>
        <w:t>1,148</w:t>
      </w:r>
      <w:r w:rsidRPr="00C63A26">
        <w:rPr>
          <w:rFonts w:ascii="Palemonas" w:hAnsi="Palemonas" w:cs="Palemonas"/>
          <w:sz w:val="24"/>
          <w:szCs w:val="24"/>
        </w:rPr>
        <w:t xml:space="preserve"> km</w:t>
      </w:r>
      <w:r>
        <w:rPr>
          <w:rFonts w:ascii="Palemonas" w:hAnsi="Palemonas" w:cs="Palemonas"/>
          <w:sz w:val="24"/>
          <w:szCs w:val="24"/>
        </w:rPr>
        <w:t xml:space="preserve">, apšvietimas – </w:t>
      </w:r>
      <w:r w:rsidR="00423D5E">
        <w:rPr>
          <w:rFonts w:ascii="Palemonas" w:hAnsi="Palemonas" w:cs="Palemonas"/>
          <w:sz w:val="24"/>
          <w:szCs w:val="24"/>
        </w:rPr>
        <w:t>1,783</w:t>
      </w:r>
      <w:r>
        <w:rPr>
          <w:rFonts w:ascii="Palemonas" w:hAnsi="Palemonas" w:cs="Palemonas"/>
          <w:sz w:val="24"/>
          <w:szCs w:val="24"/>
        </w:rPr>
        <w:t xml:space="preserve"> </w:t>
      </w:r>
      <w:r w:rsidR="00423D5E">
        <w:rPr>
          <w:rFonts w:ascii="Palemonas" w:hAnsi="Palemonas" w:cs="Palemonas"/>
          <w:sz w:val="24"/>
          <w:szCs w:val="24"/>
        </w:rPr>
        <w:t>k</w:t>
      </w:r>
      <w:r>
        <w:rPr>
          <w:rFonts w:ascii="Palemonas" w:hAnsi="Palemonas" w:cs="Palemonas"/>
          <w:sz w:val="24"/>
          <w:szCs w:val="24"/>
        </w:rPr>
        <w:t>m</w:t>
      </w:r>
      <w:r w:rsidR="00632970">
        <w:rPr>
          <w:rFonts w:ascii="Palemonas" w:hAnsi="Palemonas" w:cs="Palemonas"/>
          <w:sz w:val="24"/>
          <w:szCs w:val="24"/>
        </w:rPr>
        <w:t>,</w:t>
      </w:r>
      <w:r>
        <w:rPr>
          <w:rFonts w:ascii="Palemonas" w:hAnsi="Palemonas" w:cs="Palemonas"/>
          <w:sz w:val="24"/>
          <w:szCs w:val="24"/>
        </w:rPr>
        <w:t xml:space="preserve"> lietaus nuotekos – </w:t>
      </w:r>
      <w:r w:rsidR="00423D5E">
        <w:rPr>
          <w:rFonts w:ascii="Palemonas" w:hAnsi="Palemonas" w:cs="Palemonas"/>
          <w:sz w:val="24"/>
          <w:szCs w:val="24"/>
        </w:rPr>
        <w:t>0,574</w:t>
      </w:r>
      <w:r>
        <w:rPr>
          <w:rFonts w:ascii="Palemonas" w:hAnsi="Palemonas" w:cs="Palemonas"/>
          <w:sz w:val="24"/>
          <w:szCs w:val="24"/>
        </w:rPr>
        <w:t xml:space="preserve"> </w:t>
      </w:r>
      <w:r w:rsidR="00423D5E">
        <w:rPr>
          <w:rFonts w:ascii="Palemonas" w:hAnsi="Palemonas" w:cs="Palemonas"/>
          <w:sz w:val="24"/>
          <w:szCs w:val="24"/>
        </w:rPr>
        <w:t>k</w:t>
      </w:r>
      <w:r>
        <w:rPr>
          <w:rFonts w:ascii="Palemonas" w:hAnsi="Palemonas" w:cs="Palemonas"/>
          <w:sz w:val="24"/>
          <w:szCs w:val="24"/>
        </w:rPr>
        <w:t>m.</w:t>
      </w:r>
      <w:r w:rsidRPr="00C63A26">
        <w:rPr>
          <w:rFonts w:ascii="Palemonas" w:hAnsi="Palemonas" w:cs="Palemonas"/>
          <w:sz w:val="24"/>
          <w:szCs w:val="24"/>
        </w:rPr>
        <w:t xml:space="preserve"> Teikiant pasiūlymą v</w:t>
      </w:r>
      <w:r w:rsidRPr="00C63A26">
        <w:rPr>
          <w:rFonts w:ascii="Palemonas" w:hAnsi="Palemonas"/>
          <w:sz w:val="24"/>
          <w:szCs w:val="24"/>
        </w:rPr>
        <w:t>adovautis pridedamo techninio darbo projekto techninėmis specifikacijomis ir pridedamais</w:t>
      </w:r>
      <w:r w:rsidRPr="00FD1B59">
        <w:rPr>
          <w:rFonts w:ascii="Palemonas" w:hAnsi="Palemonas"/>
          <w:sz w:val="24"/>
          <w:szCs w:val="24"/>
        </w:rPr>
        <w:t xml:space="preserve"> žiniaraščiais;</w:t>
      </w:r>
    </w:p>
    <w:p w14:paraId="7BFC3B03" w14:textId="77777777" w:rsidR="00B91C2D" w:rsidRDefault="00B91C2D" w:rsidP="00B91C2D">
      <w:pPr>
        <w:pStyle w:val="Sraopastraipa2"/>
        <w:ind w:left="0" w:firstLine="1247"/>
        <w:rPr>
          <w:rFonts w:ascii="Palemonas" w:hAnsi="Palemonas"/>
          <w:sz w:val="24"/>
          <w:szCs w:val="24"/>
        </w:rPr>
      </w:pPr>
      <w:r>
        <w:rPr>
          <w:rFonts w:ascii="Palemonas" w:hAnsi="Palemonas"/>
          <w:sz w:val="24"/>
          <w:szCs w:val="24"/>
        </w:rPr>
        <w:t>3.3. teikdamas pasiūlymą rangovas privalo įsivertinti:</w:t>
      </w:r>
    </w:p>
    <w:p w14:paraId="1670E78B" w14:textId="0E22AA59" w:rsidR="00B91C2D" w:rsidRDefault="00B91C2D" w:rsidP="00B91C2D">
      <w:pPr>
        <w:pStyle w:val="Sraopastraipa1"/>
        <w:ind w:left="0" w:firstLine="1247"/>
        <w:jc w:val="both"/>
        <w:rPr>
          <w:rFonts w:ascii="Palemonas" w:hAnsi="Palemonas" w:cs="Palemonas"/>
          <w:sz w:val="24"/>
          <w:szCs w:val="24"/>
        </w:rPr>
      </w:pPr>
      <w:r w:rsidRPr="00860F66">
        <w:rPr>
          <w:rFonts w:ascii="Palemonas" w:hAnsi="Palemonas" w:cs="Palemonas"/>
          <w:sz w:val="24"/>
          <w:szCs w:val="24"/>
        </w:rPr>
        <w:t>3.</w:t>
      </w:r>
      <w:r>
        <w:rPr>
          <w:rFonts w:ascii="Palemonas" w:hAnsi="Palemonas" w:cs="Palemonas"/>
          <w:sz w:val="24"/>
          <w:szCs w:val="24"/>
        </w:rPr>
        <w:t>3</w:t>
      </w:r>
      <w:r w:rsidRPr="00860F66">
        <w:rPr>
          <w:rFonts w:ascii="Palemonas" w:hAnsi="Palemonas" w:cs="Palemonas"/>
          <w:sz w:val="24"/>
          <w:szCs w:val="24"/>
        </w:rPr>
        <w:t>.</w:t>
      </w:r>
      <w:r>
        <w:rPr>
          <w:rFonts w:ascii="Palemonas" w:hAnsi="Palemonas" w:cs="Palemonas"/>
          <w:sz w:val="24"/>
          <w:szCs w:val="24"/>
        </w:rPr>
        <w:t>1.</w:t>
      </w:r>
      <w:r w:rsidRPr="00860F66">
        <w:rPr>
          <w:rFonts w:ascii="Palemonas" w:hAnsi="Palemonas" w:cs="Palemonas"/>
          <w:sz w:val="24"/>
          <w:szCs w:val="24"/>
        </w:rPr>
        <w:t xml:space="preserve"> statybos užbaigimo procedūrų organizavimą (ta</w:t>
      </w:r>
      <w:r>
        <w:rPr>
          <w:rFonts w:ascii="Palemonas" w:hAnsi="Palemonas" w:cs="Palemonas"/>
          <w:sz w:val="24"/>
          <w:szCs w:val="24"/>
        </w:rPr>
        <w:t xml:space="preserve">rp jų </w:t>
      </w:r>
      <w:r w:rsidRPr="00860F66">
        <w:rPr>
          <w:rFonts w:ascii="Palemonas" w:hAnsi="Palemonas" w:cs="Palemonas"/>
          <w:sz w:val="24"/>
          <w:szCs w:val="24"/>
        </w:rPr>
        <w:t xml:space="preserve">apmokėjimą už </w:t>
      </w:r>
      <w:r w:rsidR="005463AF">
        <w:rPr>
          <w:rFonts w:ascii="Palemonas" w:hAnsi="Palemonas" w:cs="Palemonas"/>
          <w:sz w:val="24"/>
          <w:szCs w:val="24"/>
        </w:rPr>
        <w:t>ekspertizės rangovo paslaugas</w:t>
      </w:r>
      <w:r>
        <w:rPr>
          <w:rFonts w:ascii="Palemonas" w:hAnsi="Palemonas" w:cs="Palemonas"/>
          <w:sz w:val="24"/>
          <w:szCs w:val="24"/>
        </w:rPr>
        <w:t>, kadastrinių bylų būtinų statinio įregistravimui VĮ Registrų centras parengimą, statinių VĮ Registrų centras įregistravimą,</w:t>
      </w:r>
      <w:r w:rsidR="00343DC3">
        <w:rPr>
          <w:rFonts w:ascii="Palemonas" w:hAnsi="Palemonas" w:cs="Palemonas"/>
          <w:sz w:val="24"/>
          <w:szCs w:val="24"/>
        </w:rPr>
        <w:t>)</w:t>
      </w:r>
      <w:r w:rsidR="00D53D08">
        <w:rPr>
          <w:rFonts w:ascii="Palemonas" w:hAnsi="Palemonas" w:cs="Palemonas"/>
          <w:sz w:val="24"/>
          <w:szCs w:val="24"/>
        </w:rPr>
        <w:t xml:space="preserve">. </w:t>
      </w:r>
      <w:r>
        <w:rPr>
          <w:rFonts w:ascii="Palemonas" w:hAnsi="Palemonas" w:cs="Palemonas"/>
          <w:sz w:val="24"/>
          <w:szCs w:val="24"/>
        </w:rPr>
        <w:t>U</w:t>
      </w:r>
      <w:r w:rsidRPr="00860F66">
        <w:rPr>
          <w:rFonts w:ascii="Palemonas" w:hAnsi="Palemonas" w:cs="Palemonas"/>
          <w:sz w:val="24"/>
          <w:szCs w:val="24"/>
        </w:rPr>
        <w:t xml:space="preserve">žsakovas pateiks </w:t>
      </w:r>
      <w:r>
        <w:rPr>
          <w:rFonts w:ascii="Palemonas" w:hAnsi="Palemonas" w:cs="Palemonas"/>
          <w:sz w:val="24"/>
          <w:szCs w:val="24"/>
        </w:rPr>
        <w:t xml:space="preserve">visus būtinus </w:t>
      </w:r>
      <w:r w:rsidRPr="00860F66">
        <w:rPr>
          <w:rFonts w:ascii="Palemonas" w:hAnsi="Palemonas" w:cs="Palemonas"/>
          <w:sz w:val="24"/>
          <w:szCs w:val="24"/>
        </w:rPr>
        <w:t>įgaliojim</w:t>
      </w:r>
      <w:r>
        <w:rPr>
          <w:rFonts w:ascii="Palemonas" w:hAnsi="Palemonas" w:cs="Palemonas"/>
          <w:sz w:val="24"/>
          <w:szCs w:val="24"/>
        </w:rPr>
        <w:t>us</w:t>
      </w:r>
      <w:r w:rsidRPr="00860F66">
        <w:rPr>
          <w:rFonts w:ascii="Palemonas" w:hAnsi="Palemonas" w:cs="Palemonas"/>
          <w:sz w:val="24"/>
          <w:szCs w:val="24"/>
        </w:rPr>
        <w:t xml:space="preserve"> </w:t>
      </w:r>
      <w:r>
        <w:rPr>
          <w:rFonts w:ascii="Palemonas" w:hAnsi="Palemonas" w:cs="Palemonas"/>
          <w:sz w:val="24"/>
          <w:szCs w:val="24"/>
        </w:rPr>
        <w:t xml:space="preserve">reikalingus </w:t>
      </w:r>
      <w:r w:rsidRPr="00860F66">
        <w:rPr>
          <w:rFonts w:ascii="Palemonas" w:hAnsi="Palemonas" w:cs="Palemonas"/>
          <w:sz w:val="24"/>
          <w:szCs w:val="24"/>
        </w:rPr>
        <w:t xml:space="preserve">statybos darbų užbaigimo </w:t>
      </w:r>
      <w:r>
        <w:rPr>
          <w:rFonts w:ascii="Palemonas" w:hAnsi="Palemonas" w:cs="Palemonas"/>
          <w:sz w:val="24"/>
          <w:szCs w:val="24"/>
        </w:rPr>
        <w:t xml:space="preserve">ir sukurto turto įregistravimo </w:t>
      </w:r>
      <w:r w:rsidRPr="00860F66">
        <w:rPr>
          <w:rFonts w:ascii="Palemonas" w:hAnsi="Palemonas" w:cs="Palemonas"/>
          <w:sz w:val="24"/>
          <w:szCs w:val="24"/>
        </w:rPr>
        <w:t>procedūroms;</w:t>
      </w:r>
    </w:p>
    <w:p w14:paraId="1F73AD9B" w14:textId="133318DB" w:rsidR="00343DC3" w:rsidRDefault="00343DC3" w:rsidP="00B91C2D">
      <w:pPr>
        <w:pStyle w:val="Sraopastraipa1"/>
        <w:ind w:left="0" w:firstLine="1247"/>
        <w:jc w:val="both"/>
        <w:rPr>
          <w:rFonts w:ascii="Palemonas" w:hAnsi="Palemonas" w:cs="Palemonas"/>
          <w:color w:val="000000"/>
          <w:sz w:val="24"/>
          <w:szCs w:val="24"/>
        </w:rPr>
      </w:pPr>
      <w:r>
        <w:rPr>
          <w:rFonts w:ascii="Palemonas" w:hAnsi="Palemonas" w:cs="Palemonas"/>
          <w:sz w:val="24"/>
          <w:szCs w:val="24"/>
        </w:rPr>
        <w:t>3.3.2.</w:t>
      </w:r>
      <w:r w:rsidR="00ED454E">
        <w:rPr>
          <w:rFonts w:ascii="Palemonas" w:hAnsi="Palemonas" w:cs="Palemonas"/>
          <w:sz w:val="24"/>
          <w:szCs w:val="24"/>
        </w:rPr>
        <w:t xml:space="preserve"> </w:t>
      </w:r>
      <w:r w:rsidR="00D4171D" w:rsidRPr="00D4171D">
        <w:rPr>
          <w:rFonts w:ascii="Palemonas" w:hAnsi="Palemonas" w:cs="Palemonas"/>
          <w:color w:val="000000"/>
          <w:sz w:val="24"/>
          <w:szCs w:val="24"/>
        </w:rPr>
        <w:t>statybos procese numatant subrangovų paslaugas, rangovas privalo turėti arba samdyti specialistą, turintį Statinio statybos (projektavimo) saugos ir sveikatos koordinatoriaus pažymėjimą;</w:t>
      </w:r>
    </w:p>
    <w:p w14:paraId="34CDCCEB" w14:textId="77777777" w:rsidR="00D53D08" w:rsidRPr="00B54402" w:rsidRDefault="00D53D08" w:rsidP="00D53D08">
      <w:pPr>
        <w:spacing w:line="240" w:lineRule="auto"/>
        <w:ind w:firstLine="1247"/>
        <w:jc w:val="both"/>
        <w:rPr>
          <w:rFonts w:cs="Palemonas"/>
          <w:color w:val="000000"/>
        </w:rPr>
      </w:pPr>
      <w:r>
        <w:rPr>
          <w:rFonts w:cs="Palemonas"/>
          <w:color w:val="000000"/>
          <w:szCs w:val="24"/>
        </w:rPr>
        <w:t xml:space="preserve">3.3.3. </w:t>
      </w:r>
      <w:r w:rsidRPr="00B54402">
        <w:rPr>
          <w:rFonts w:cs="Palemonas"/>
          <w:color w:val="000000"/>
        </w:rPr>
        <w:t>Valstybinės teritorijų planavimo ir statybos inspekcijos prie Aplinkos ministerijos (VTPSI) pranešimą apie statybos darbų pradžią IS „Infostatyba“ priemonėmis.</w:t>
      </w:r>
      <w:r w:rsidRPr="00933EDC">
        <w:rPr>
          <w:rFonts w:cs="Palemonas"/>
          <w:szCs w:val="24"/>
        </w:rPr>
        <w:t xml:space="preserve"> Rangovui raštu pateikus rekvizitus, užsakovas pateiks visus būtinus įgaliojimus, reikalingus pranešimui apie </w:t>
      </w:r>
      <w:r w:rsidRPr="00B54402">
        <w:rPr>
          <w:rFonts w:cs="Palemonas"/>
          <w:color w:val="000000"/>
        </w:rPr>
        <w:t>Valstybinės teritorijų planavimo ir statybos inspekcijos prie Aplinkos ministerijos (VTPSI) pranešimą apie statybos darbų pradžią IS „Infostatyba“ priemonėmis;</w:t>
      </w:r>
    </w:p>
    <w:p w14:paraId="046F76DF" w14:textId="37B4228D" w:rsidR="00B91C2D" w:rsidRPr="00860F66" w:rsidRDefault="00B91C2D" w:rsidP="00B91C2D">
      <w:pPr>
        <w:pStyle w:val="Sraopastraipa1"/>
        <w:ind w:left="0" w:firstLine="1247"/>
        <w:jc w:val="both"/>
        <w:rPr>
          <w:rFonts w:ascii="Palemonas" w:hAnsi="Palemonas" w:cs="Palemonas"/>
          <w:sz w:val="24"/>
          <w:szCs w:val="24"/>
        </w:rPr>
      </w:pPr>
      <w:r w:rsidRPr="00860F66">
        <w:rPr>
          <w:rFonts w:ascii="Palemonas" w:hAnsi="Palemonas" w:cs="Palemonas"/>
          <w:sz w:val="24"/>
          <w:szCs w:val="24"/>
        </w:rPr>
        <w:t>3.</w:t>
      </w:r>
      <w:r>
        <w:rPr>
          <w:rFonts w:ascii="Palemonas" w:hAnsi="Palemonas" w:cs="Palemonas"/>
          <w:sz w:val="24"/>
          <w:szCs w:val="24"/>
        </w:rPr>
        <w:t>3</w:t>
      </w:r>
      <w:r w:rsidRPr="00860F66">
        <w:rPr>
          <w:rFonts w:ascii="Palemonas" w:hAnsi="Palemonas" w:cs="Palemonas"/>
          <w:sz w:val="24"/>
          <w:szCs w:val="24"/>
        </w:rPr>
        <w:t>.</w:t>
      </w:r>
      <w:r w:rsidR="00027D34">
        <w:rPr>
          <w:rFonts w:ascii="Palemonas" w:hAnsi="Palemonas" w:cs="Palemonas"/>
          <w:sz w:val="24"/>
          <w:szCs w:val="24"/>
        </w:rPr>
        <w:t>4</w:t>
      </w:r>
      <w:r>
        <w:rPr>
          <w:rFonts w:ascii="Palemonas" w:hAnsi="Palemonas" w:cs="Palemonas"/>
          <w:sz w:val="24"/>
          <w:szCs w:val="24"/>
        </w:rPr>
        <w:t>.</w:t>
      </w:r>
      <w:r w:rsidRPr="00860F66">
        <w:rPr>
          <w:rFonts w:ascii="Palemonas" w:hAnsi="Palemonas" w:cs="Palemonas"/>
          <w:sz w:val="24"/>
          <w:szCs w:val="24"/>
        </w:rPr>
        <w:t xml:space="preserve"> tinklų valdytojų atstovų (</w:t>
      </w:r>
      <w:r>
        <w:rPr>
          <w:rFonts w:ascii="Palemonas" w:hAnsi="Palemonas" w:cs="Palemonas"/>
          <w:sz w:val="24"/>
          <w:szCs w:val="24"/>
        </w:rPr>
        <w:t>AB „</w:t>
      </w:r>
      <w:r w:rsidRPr="00F72E11">
        <w:rPr>
          <w:rFonts w:ascii="Palemonas" w:hAnsi="Palemonas" w:cs="Palemonas"/>
          <w:sz w:val="24"/>
          <w:szCs w:val="24"/>
        </w:rPr>
        <w:t>Energijos skirstymo operatorius</w:t>
      </w:r>
      <w:r>
        <w:rPr>
          <w:rFonts w:ascii="Palemonas" w:hAnsi="Palemonas" w:cs="Palemonas"/>
          <w:sz w:val="24"/>
          <w:szCs w:val="24"/>
        </w:rPr>
        <w:t>“ (</w:t>
      </w:r>
      <w:r w:rsidRPr="00860F66">
        <w:rPr>
          <w:rFonts w:ascii="Palemonas" w:hAnsi="Palemonas" w:cs="Palemonas"/>
          <w:sz w:val="24"/>
          <w:szCs w:val="24"/>
        </w:rPr>
        <w:t>ESO</w:t>
      </w:r>
      <w:r>
        <w:rPr>
          <w:rFonts w:ascii="Palemonas" w:hAnsi="Palemonas" w:cs="Palemonas"/>
          <w:sz w:val="24"/>
          <w:szCs w:val="24"/>
        </w:rPr>
        <w:t>)</w:t>
      </w:r>
      <w:r w:rsidRPr="00860F66">
        <w:rPr>
          <w:rFonts w:ascii="Palemonas" w:hAnsi="Palemonas" w:cs="Palemonas"/>
          <w:sz w:val="24"/>
          <w:szCs w:val="24"/>
        </w:rPr>
        <w:t>, Telia</w:t>
      </w:r>
      <w:r w:rsidRPr="00F72E11">
        <w:t xml:space="preserve"> </w:t>
      </w:r>
      <w:r w:rsidRPr="00F72E11">
        <w:rPr>
          <w:rFonts w:ascii="Palemonas" w:hAnsi="Palemonas" w:cs="Palemonas"/>
          <w:sz w:val="24"/>
          <w:szCs w:val="24"/>
        </w:rPr>
        <w:t>Lietuva, AB</w:t>
      </w:r>
      <w:r w:rsidRPr="00860F66">
        <w:rPr>
          <w:rFonts w:ascii="Palemonas" w:hAnsi="Palemonas" w:cs="Palemonas"/>
          <w:sz w:val="24"/>
          <w:szCs w:val="24"/>
        </w:rPr>
        <w:t xml:space="preserve"> ir kt.) iškvietimą;</w:t>
      </w:r>
    </w:p>
    <w:p w14:paraId="43300567" w14:textId="199C73B4" w:rsidR="00B91C2D" w:rsidRDefault="00B91C2D" w:rsidP="00B91C2D">
      <w:pPr>
        <w:pStyle w:val="Sraopastraipa1"/>
        <w:ind w:left="0" w:firstLine="1247"/>
        <w:jc w:val="both"/>
        <w:rPr>
          <w:rFonts w:ascii="Palemonas" w:hAnsi="Palemonas" w:cs="Palemonas"/>
          <w:color w:val="000000"/>
          <w:sz w:val="24"/>
          <w:szCs w:val="24"/>
        </w:rPr>
      </w:pPr>
      <w:r w:rsidRPr="00860F66">
        <w:rPr>
          <w:rFonts w:ascii="Palemonas" w:hAnsi="Palemonas" w:cs="Palemonas"/>
          <w:color w:val="000000"/>
          <w:sz w:val="24"/>
          <w:szCs w:val="24"/>
        </w:rPr>
        <w:t>3.</w:t>
      </w:r>
      <w:r>
        <w:rPr>
          <w:rFonts w:ascii="Palemonas" w:hAnsi="Palemonas" w:cs="Palemonas"/>
          <w:color w:val="000000"/>
          <w:sz w:val="24"/>
          <w:szCs w:val="24"/>
        </w:rPr>
        <w:t>3</w:t>
      </w:r>
      <w:r w:rsidRPr="00860F66">
        <w:rPr>
          <w:rFonts w:ascii="Palemonas" w:hAnsi="Palemonas" w:cs="Palemonas"/>
          <w:color w:val="000000"/>
          <w:sz w:val="24"/>
          <w:szCs w:val="24"/>
        </w:rPr>
        <w:t>.</w:t>
      </w:r>
      <w:r w:rsidR="00027D34">
        <w:rPr>
          <w:rFonts w:ascii="Palemonas" w:hAnsi="Palemonas" w:cs="Palemonas"/>
          <w:color w:val="000000"/>
          <w:sz w:val="24"/>
          <w:szCs w:val="24"/>
        </w:rPr>
        <w:t>5</w:t>
      </w:r>
      <w:r>
        <w:rPr>
          <w:rFonts w:ascii="Palemonas" w:hAnsi="Palemonas" w:cs="Palemonas"/>
          <w:color w:val="000000"/>
          <w:sz w:val="24"/>
          <w:szCs w:val="24"/>
        </w:rPr>
        <w:t>.</w:t>
      </w:r>
      <w:r w:rsidRPr="00860F66">
        <w:rPr>
          <w:rFonts w:ascii="Palemonas" w:hAnsi="Palemonas" w:cs="Palemonas"/>
          <w:color w:val="000000"/>
          <w:sz w:val="24"/>
          <w:szCs w:val="24"/>
        </w:rPr>
        <w:t xml:space="preserve"> perteklinio iškasto grunto ir statybinių atliekų transportavimą ir pridavimą į atliekas tvarkančios įmonės teritoriją, į </w:t>
      </w:r>
      <w:r>
        <w:rPr>
          <w:rFonts w:ascii="Palemonas" w:hAnsi="Palemonas" w:cs="Palemonas"/>
          <w:color w:val="000000"/>
          <w:sz w:val="24"/>
          <w:szCs w:val="24"/>
        </w:rPr>
        <w:t>rangov</w:t>
      </w:r>
      <w:r w:rsidRPr="00860F66">
        <w:rPr>
          <w:rFonts w:ascii="Palemonas" w:hAnsi="Palemonas" w:cs="Palemonas"/>
          <w:color w:val="000000"/>
          <w:sz w:val="24"/>
          <w:szCs w:val="24"/>
        </w:rPr>
        <w:t>o pasirinktą vietą;</w:t>
      </w:r>
    </w:p>
    <w:p w14:paraId="244C29B2" w14:textId="45F0FC6A" w:rsidR="00B91C2D" w:rsidRDefault="00B91C2D" w:rsidP="00B91C2D">
      <w:pPr>
        <w:autoSpaceDE w:val="0"/>
        <w:autoSpaceDN w:val="0"/>
        <w:adjustRightInd w:val="0"/>
        <w:ind w:firstLine="1247"/>
        <w:jc w:val="both"/>
        <w:rPr>
          <w:rFonts w:cs="Palemonas"/>
          <w:color w:val="000000"/>
        </w:rPr>
      </w:pPr>
      <w:r>
        <w:rPr>
          <w:rFonts w:cs="Palemonas"/>
          <w:color w:val="000000"/>
        </w:rPr>
        <w:t>3.3.</w:t>
      </w:r>
      <w:r w:rsidR="00027D34">
        <w:rPr>
          <w:rFonts w:cs="Palemonas"/>
          <w:color w:val="000000"/>
        </w:rPr>
        <w:t>6</w:t>
      </w:r>
      <w:r>
        <w:rPr>
          <w:rFonts w:cs="Palemonas"/>
          <w:color w:val="000000"/>
        </w:rPr>
        <w:t>. ESO tinklų iškėlimo/apsaugojimo</w:t>
      </w:r>
      <w:r w:rsidR="00D53D08">
        <w:rPr>
          <w:rFonts w:cs="Palemonas"/>
          <w:color w:val="000000"/>
        </w:rPr>
        <w:t xml:space="preserve"> ir kt. ESO projektų dalių </w:t>
      </w:r>
      <w:r>
        <w:rPr>
          <w:rFonts w:cs="Palemonas"/>
          <w:color w:val="000000"/>
        </w:rPr>
        <w:t>atnaujinim</w:t>
      </w:r>
      <w:r w:rsidR="00D53D08">
        <w:rPr>
          <w:rFonts w:cs="Palemonas"/>
          <w:color w:val="000000"/>
        </w:rPr>
        <w:t>us</w:t>
      </w:r>
      <w:r>
        <w:rPr>
          <w:rFonts w:cs="Palemonas"/>
          <w:color w:val="000000"/>
        </w:rPr>
        <w:t>/korektūr</w:t>
      </w:r>
      <w:r w:rsidR="00D53D08">
        <w:rPr>
          <w:rFonts w:cs="Palemonas"/>
          <w:color w:val="000000"/>
        </w:rPr>
        <w:t>as</w:t>
      </w:r>
      <w:r>
        <w:rPr>
          <w:rFonts w:cs="Palemonas"/>
          <w:color w:val="000000"/>
        </w:rPr>
        <w:t xml:space="preserve"> (pagal poreikį);</w:t>
      </w:r>
    </w:p>
    <w:p w14:paraId="22DF1A2C" w14:textId="1210205C" w:rsidR="00B91C2D" w:rsidRDefault="00B91C2D" w:rsidP="00B91C2D">
      <w:pPr>
        <w:ind w:firstLine="1276"/>
        <w:jc w:val="both"/>
        <w:rPr>
          <w:rFonts w:cs="Palemonas"/>
          <w:color w:val="000000"/>
        </w:rPr>
      </w:pPr>
      <w:r w:rsidRPr="00860F66">
        <w:rPr>
          <w:rFonts w:cs="Palemonas"/>
          <w:color w:val="000000"/>
        </w:rPr>
        <w:t>3.</w:t>
      </w:r>
      <w:r>
        <w:rPr>
          <w:rFonts w:cs="Palemonas"/>
          <w:color w:val="000000"/>
        </w:rPr>
        <w:t>3</w:t>
      </w:r>
      <w:r w:rsidRPr="00860F66">
        <w:rPr>
          <w:rFonts w:cs="Palemonas"/>
          <w:color w:val="000000"/>
        </w:rPr>
        <w:t>.</w:t>
      </w:r>
      <w:r w:rsidR="00027D34">
        <w:rPr>
          <w:rFonts w:cs="Palemonas"/>
          <w:color w:val="000000"/>
        </w:rPr>
        <w:t>7</w:t>
      </w:r>
      <w:r w:rsidRPr="00860F66">
        <w:rPr>
          <w:rFonts w:cs="Palemonas"/>
          <w:color w:val="000000"/>
        </w:rPr>
        <w:t>. žemės kasimo leidimas bus išduodamas nemokamai</w:t>
      </w:r>
      <w:r>
        <w:rPr>
          <w:rFonts w:cs="Palemonas"/>
          <w:color w:val="000000"/>
        </w:rPr>
        <w:t>;</w:t>
      </w:r>
    </w:p>
    <w:p w14:paraId="63FBD8A8" w14:textId="587115DF" w:rsidR="00B91C2D" w:rsidRDefault="00B91C2D" w:rsidP="00B91C2D">
      <w:pPr>
        <w:ind w:firstLine="1276"/>
        <w:jc w:val="both"/>
        <w:rPr>
          <w:rFonts w:cs="Palemonas"/>
          <w:color w:val="000000"/>
        </w:rPr>
      </w:pPr>
      <w:r>
        <w:rPr>
          <w:rFonts w:cs="Palemonas"/>
          <w:color w:val="000000"/>
        </w:rPr>
        <w:t>3.3.</w:t>
      </w:r>
      <w:r w:rsidR="00027D34">
        <w:rPr>
          <w:rFonts w:cs="Palemonas"/>
          <w:color w:val="000000"/>
        </w:rPr>
        <w:t>8</w:t>
      </w:r>
      <w:r>
        <w:rPr>
          <w:rFonts w:cs="Palemonas"/>
          <w:color w:val="000000"/>
        </w:rPr>
        <w:t>. demontuojamų apšvietimo atramų ir šviestuvų, asfaltbetonio išfrezų, šaligatvio plytelių (kaip grįžtamųjų medžiagų) pristatymą į UAB „Palangos komunalinis ūkis“ teritoriją;</w:t>
      </w:r>
    </w:p>
    <w:p w14:paraId="5393D882" w14:textId="42C98428" w:rsidR="00B91C2D" w:rsidRDefault="00B91C2D" w:rsidP="00B91C2D">
      <w:pPr>
        <w:ind w:firstLine="1247"/>
        <w:jc w:val="both"/>
      </w:pPr>
      <w:r>
        <w:t>3.</w:t>
      </w:r>
      <w:r w:rsidR="00027D34">
        <w:t>4</w:t>
      </w:r>
      <w:r>
        <w:t>. m</w:t>
      </w:r>
      <w:r w:rsidRPr="00866EE3">
        <w:t xml:space="preserve">aksimali pasiūlymo kaina – </w:t>
      </w:r>
      <w:r w:rsidR="00E863F2">
        <w:t>1 443 256,20 Eur be PVM</w:t>
      </w:r>
      <w:r w:rsidR="00416736">
        <w:t xml:space="preserve">;  </w:t>
      </w:r>
      <w:r w:rsidR="003F302F">
        <w:t>1</w:t>
      </w:r>
      <w:r w:rsidR="00027D34">
        <w:t> </w:t>
      </w:r>
      <w:r w:rsidR="00147279">
        <w:t>7</w:t>
      </w:r>
      <w:r w:rsidR="00027D34">
        <w:t>46 340,00</w:t>
      </w:r>
      <w:r w:rsidRPr="00866EE3">
        <w:t xml:space="preserve"> Eur su PVM</w:t>
      </w:r>
      <w:r>
        <w:t>.</w:t>
      </w:r>
    </w:p>
    <w:p w14:paraId="69E5D8FA" w14:textId="77777777" w:rsidR="00B91C2D" w:rsidRPr="00860F66" w:rsidRDefault="00B91C2D" w:rsidP="00B91C2D">
      <w:pPr>
        <w:pStyle w:val="Sraopastraipa2"/>
        <w:ind w:left="0" w:firstLine="1247"/>
        <w:jc w:val="both"/>
        <w:rPr>
          <w:rFonts w:ascii="Palemonas" w:hAnsi="Palemonas"/>
          <w:b/>
          <w:sz w:val="24"/>
          <w:szCs w:val="24"/>
        </w:rPr>
      </w:pPr>
      <w:r w:rsidRPr="00860F66">
        <w:rPr>
          <w:rFonts w:ascii="Palemonas" w:hAnsi="Palemonas"/>
          <w:b/>
          <w:bCs/>
          <w:sz w:val="24"/>
          <w:szCs w:val="24"/>
        </w:rPr>
        <w:lastRenderedPageBreak/>
        <w:t>4. Sutar</w:t>
      </w:r>
      <w:r>
        <w:rPr>
          <w:rFonts w:ascii="Palemonas" w:hAnsi="Palemonas"/>
          <w:b/>
          <w:bCs/>
          <w:sz w:val="24"/>
          <w:szCs w:val="24"/>
        </w:rPr>
        <w:t>ties</w:t>
      </w:r>
      <w:r w:rsidRPr="00860F66">
        <w:rPr>
          <w:rFonts w:ascii="Palemonas" w:hAnsi="Palemonas"/>
          <w:b/>
          <w:bCs/>
          <w:sz w:val="24"/>
          <w:szCs w:val="24"/>
        </w:rPr>
        <w:t xml:space="preserve"> trukmė:</w:t>
      </w:r>
    </w:p>
    <w:p w14:paraId="31C1E249" w14:textId="77777777" w:rsidR="00B91C2D" w:rsidRPr="00866EE3" w:rsidRDefault="00B91C2D" w:rsidP="00B91C2D">
      <w:pPr>
        <w:ind w:firstLine="1247"/>
        <w:jc w:val="both"/>
        <w:rPr>
          <w:rFonts w:cs="Palemonas"/>
          <w:b/>
          <w:bCs/>
        </w:rPr>
      </w:pPr>
      <w:r w:rsidRPr="00866EE3">
        <w:t>4.1.</w:t>
      </w:r>
      <w:r w:rsidRPr="00866EE3">
        <w:rPr>
          <w:b/>
        </w:rPr>
        <w:t xml:space="preserve"> </w:t>
      </w:r>
      <w:r>
        <w:rPr>
          <w:rFonts w:cs="Palemonas"/>
        </w:rPr>
        <w:t>s</w:t>
      </w:r>
      <w:r w:rsidRPr="00866EE3">
        <w:rPr>
          <w:rFonts w:cs="Palemonas"/>
        </w:rPr>
        <w:t>uta</w:t>
      </w:r>
      <w:r>
        <w:rPr>
          <w:rFonts w:cs="Palemonas"/>
        </w:rPr>
        <w:t>rties</w:t>
      </w:r>
      <w:r w:rsidRPr="00866EE3">
        <w:rPr>
          <w:rFonts w:cs="Palemonas"/>
        </w:rPr>
        <w:t xml:space="preserve"> tipa</w:t>
      </w:r>
      <w:r>
        <w:rPr>
          <w:rFonts w:cs="Palemonas"/>
        </w:rPr>
        <w:t>s</w:t>
      </w:r>
      <w:r w:rsidRPr="00866EE3">
        <w:rPr>
          <w:rFonts w:cs="Palemonas"/>
        </w:rPr>
        <w:t xml:space="preserve"> – fiksuoto įkainio sutart</w:t>
      </w:r>
      <w:r>
        <w:rPr>
          <w:rFonts w:cs="Palemonas"/>
        </w:rPr>
        <w:t>i</w:t>
      </w:r>
      <w:r w:rsidRPr="00866EE3">
        <w:rPr>
          <w:rFonts w:cs="Palemonas"/>
        </w:rPr>
        <w:t>s, vadovaujantis viešojo pirkimo konkurso metu pateiktais įkainiais darbų kiekių žiniaraščiuose. Atsiskaitoma pagal faktiškai atliktų darbų kiekius</w:t>
      </w:r>
      <w:r>
        <w:rPr>
          <w:rFonts w:cs="Palemonas"/>
        </w:rPr>
        <w:t>;</w:t>
      </w:r>
    </w:p>
    <w:p w14:paraId="7612E0D5" w14:textId="77777777" w:rsidR="00B91C2D" w:rsidRDefault="00B91C2D" w:rsidP="00B91C2D">
      <w:pPr>
        <w:pStyle w:val="Sraopastraipa1"/>
        <w:ind w:left="0" w:firstLine="1247"/>
        <w:jc w:val="both"/>
        <w:rPr>
          <w:rFonts w:ascii="Palemonas" w:hAnsi="Palemonas" w:cs="Palemonas"/>
          <w:sz w:val="24"/>
          <w:szCs w:val="24"/>
        </w:rPr>
      </w:pPr>
      <w:r w:rsidRPr="00866EE3">
        <w:rPr>
          <w:rFonts w:ascii="Palemonas" w:hAnsi="Palemonas" w:cs="Palemonas"/>
          <w:sz w:val="24"/>
          <w:szCs w:val="24"/>
        </w:rPr>
        <w:t xml:space="preserve">4.2. </w:t>
      </w:r>
      <w:r>
        <w:rPr>
          <w:rFonts w:ascii="Palemonas" w:hAnsi="Palemonas" w:cs="Palemonas"/>
          <w:sz w:val="24"/>
          <w:szCs w:val="24"/>
        </w:rPr>
        <w:t>s</w:t>
      </w:r>
      <w:r w:rsidRPr="00866EE3">
        <w:rPr>
          <w:rFonts w:ascii="Palemonas" w:hAnsi="Palemonas" w:cs="Palemonas"/>
          <w:sz w:val="24"/>
          <w:szCs w:val="24"/>
        </w:rPr>
        <w:t>utar</w:t>
      </w:r>
      <w:r>
        <w:rPr>
          <w:rFonts w:ascii="Palemonas" w:hAnsi="Palemonas" w:cs="Palemonas"/>
          <w:sz w:val="24"/>
          <w:szCs w:val="24"/>
        </w:rPr>
        <w:t>ties</w:t>
      </w:r>
      <w:r w:rsidRPr="00866EE3">
        <w:rPr>
          <w:rFonts w:ascii="Palemonas" w:hAnsi="Palemonas" w:cs="Palemonas"/>
          <w:sz w:val="24"/>
          <w:szCs w:val="24"/>
        </w:rPr>
        <w:t xml:space="preserve"> pradžia: sutart</w:t>
      </w:r>
      <w:r>
        <w:rPr>
          <w:rFonts w:ascii="Palemonas" w:hAnsi="Palemonas" w:cs="Palemonas"/>
          <w:sz w:val="24"/>
          <w:szCs w:val="24"/>
        </w:rPr>
        <w:t>i</w:t>
      </w:r>
      <w:r w:rsidRPr="00866EE3">
        <w:rPr>
          <w:rFonts w:ascii="Palemonas" w:hAnsi="Palemonas" w:cs="Palemonas"/>
          <w:sz w:val="24"/>
          <w:szCs w:val="24"/>
        </w:rPr>
        <w:t>s įsigalioja, kai j</w:t>
      </w:r>
      <w:r>
        <w:rPr>
          <w:rFonts w:ascii="Palemonas" w:hAnsi="Palemonas" w:cs="Palemonas"/>
          <w:sz w:val="24"/>
          <w:szCs w:val="24"/>
        </w:rPr>
        <w:t>as</w:t>
      </w:r>
      <w:r w:rsidRPr="00866EE3">
        <w:rPr>
          <w:rFonts w:ascii="Palemonas" w:hAnsi="Palemonas" w:cs="Palemonas"/>
          <w:sz w:val="24"/>
          <w:szCs w:val="24"/>
        </w:rPr>
        <w:t xml:space="preserve"> pasirašo </w:t>
      </w:r>
      <w:r>
        <w:rPr>
          <w:rFonts w:ascii="Palemonas" w:hAnsi="Palemonas" w:cs="Palemonas"/>
          <w:sz w:val="24"/>
          <w:szCs w:val="24"/>
        </w:rPr>
        <w:t>visos</w:t>
      </w:r>
      <w:r w:rsidRPr="00866EE3">
        <w:rPr>
          <w:rFonts w:ascii="Palemonas" w:hAnsi="Palemonas" w:cs="Palemonas"/>
          <w:sz w:val="24"/>
          <w:szCs w:val="24"/>
        </w:rPr>
        <w:t xml:space="preserve"> sutar</w:t>
      </w:r>
      <w:r>
        <w:rPr>
          <w:rFonts w:ascii="Palemonas" w:hAnsi="Palemonas" w:cs="Palemonas"/>
          <w:sz w:val="24"/>
          <w:szCs w:val="24"/>
        </w:rPr>
        <w:t>čių</w:t>
      </w:r>
      <w:r w:rsidRPr="00866EE3">
        <w:rPr>
          <w:rFonts w:ascii="Palemonas" w:hAnsi="Palemonas" w:cs="Palemonas"/>
          <w:sz w:val="24"/>
          <w:szCs w:val="24"/>
        </w:rPr>
        <w:t xml:space="preserve"> </w:t>
      </w:r>
      <w:r>
        <w:rPr>
          <w:rFonts w:ascii="Palemonas" w:hAnsi="Palemonas" w:cs="Palemonas"/>
          <w:sz w:val="24"/>
          <w:szCs w:val="24"/>
        </w:rPr>
        <w:t>š</w:t>
      </w:r>
      <w:r w:rsidRPr="00866EE3">
        <w:rPr>
          <w:rFonts w:ascii="Palemonas" w:hAnsi="Palemonas" w:cs="Palemonas"/>
          <w:sz w:val="24"/>
          <w:szCs w:val="24"/>
        </w:rPr>
        <w:t>alys ir rangovas pateikia užsakov</w:t>
      </w:r>
      <w:r>
        <w:rPr>
          <w:rFonts w:ascii="Palemonas" w:hAnsi="Palemonas" w:cs="Palemonas"/>
          <w:sz w:val="24"/>
          <w:szCs w:val="24"/>
        </w:rPr>
        <w:t>ui</w:t>
      </w:r>
      <w:r w:rsidRPr="00866EE3">
        <w:rPr>
          <w:rFonts w:ascii="Palemonas" w:hAnsi="Palemonas" w:cs="Palemonas"/>
          <w:sz w:val="24"/>
          <w:szCs w:val="24"/>
        </w:rPr>
        <w:t>: sutar</w:t>
      </w:r>
      <w:r>
        <w:rPr>
          <w:rFonts w:ascii="Palemonas" w:hAnsi="Palemonas" w:cs="Palemonas"/>
          <w:sz w:val="24"/>
          <w:szCs w:val="24"/>
        </w:rPr>
        <w:t>ties</w:t>
      </w:r>
      <w:r w:rsidRPr="00866EE3">
        <w:rPr>
          <w:rFonts w:ascii="Palemonas" w:hAnsi="Palemonas" w:cs="Palemonas"/>
          <w:sz w:val="24"/>
          <w:szCs w:val="24"/>
        </w:rPr>
        <w:t xml:space="preserve"> įvykdymo užtikrinim</w:t>
      </w:r>
      <w:r>
        <w:rPr>
          <w:rFonts w:ascii="Palemonas" w:hAnsi="Palemonas" w:cs="Palemonas"/>
          <w:sz w:val="24"/>
          <w:szCs w:val="24"/>
        </w:rPr>
        <w:t>ą</w:t>
      </w:r>
      <w:r w:rsidRPr="00866EE3">
        <w:rPr>
          <w:rFonts w:ascii="Palemonas" w:hAnsi="Palemonas" w:cs="Palemonas"/>
          <w:sz w:val="24"/>
          <w:szCs w:val="24"/>
        </w:rPr>
        <w:t>, su užsakov</w:t>
      </w:r>
      <w:r>
        <w:rPr>
          <w:rFonts w:ascii="Palemonas" w:hAnsi="Palemonas" w:cs="Palemonas"/>
          <w:sz w:val="24"/>
          <w:szCs w:val="24"/>
        </w:rPr>
        <w:t>u</w:t>
      </w:r>
      <w:r w:rsidRPr="00866EE3">
        <w:rPr>
          <w:rFonts w:ascii="Palemonas" w:hAnsi="Palemonas" w:cs="Palemonas"/>
          <w:sz w:val="24"/>
          <w:szCs w:val="24"/>
        </w:rPr>
        <w:t xml:space="preserve"> suderint</w:t>
      </w:r>
      <w:r>
        <w:rPr>
          <w:rFonts w:ascii="Palemonas" w:hAnsi="Palemonas" w:cs="Palemonas"/>
          <w:sz w:val="24"/>
          <w:szCs w:val="24"/>
        </w:rPr>
        <w:t>ą</w:t>
      </w:r>
      <w:r w:rsidRPr="00866EE3">
        <w:rPr>
          <w:rFonts w:ascii="Palemonas" w:hAnsi="Palemonas" w:cs="Palemonas"/>
          <w:sz w:val="24"/>
          <w:szCs w:val="24"/>
        </w:rPr>
        <w:t xml:space="preserve"> kalendorin</w:t>
      </w:r>
      <w:r>
        <w:rPr>
          <w:rFonts w:ascii="Palemonas" w:hAnsi="Palemonas" w:cs="Palemonas"/>
          <w:sz w:val="24"/>
          <w:szCs w:val="24"/>
        </w:rPr>
        <w:t>į</w:t>
      </w:r>
      <w:r w:rsidRPr="00866EE3">
        <w:rPr>
          <w:rFonts w:ascii="Palemonas" w:hAnsi="Palemonas" w:cs="Palemonas"/>
          <w:sz w:val="24"/>
          <w:szCs w:val="24"/>
        </w:rPr>
        <w:t xml:space="preserve"> darbų atlikimo grafik</w:t>
      </w:r>
      <w:r>
        <w:rPr>
          <w:rFonts w:ascii="Palemonas" w:hAnsi="Palemonas" w:cs="Palemonas"/>
          <w:sz w:val="24"/>
          <w:szCs w:val="24"/>
        </w:rPr>
        <w:t>ą</w:t>
      </w:r>
      <w:r w:rsidRPr="00866EE3">
        <w:rPr>
          <w:rFonts w:ascii="Palemonas" w:hAnsi="Palemonas" w:cs="Palemonas"/>
          <w:sz w:val="24"/>
          <w:szCs w:val="24"/>
        </w:rPr>
        <w:t xml:space="preserve">. </w:t>
      </w:r>
      <w:r>
        <w:rPr>
          <w:rFonts w:ascii="Palemonas" w:hAnsi="Palemonas" w:cs="Palemonas"/>
          <w:sz w:val="24"/>
          <w:szCs w:val="24"/>
        </w:rPr>
        <w:t>S</w:t>
      </w:r>
      <w:r w:rsidRPr="00866EE3">
        <w:rPr>
          <w:rFonts w:ascii="Palemonas" w:hAnsi="Palemonas" w:cs="Palemonas"/>
          <w:sz w:val="24"/>
          <w:szCs w:val="24"/>
        </w:rPr>
        <w:t>utar</w:t>
      </w:r>
      <w:r>
        <w:rPr>
          <w:rFonts w:ascii="Palemonas" w:hAnsi="Palemonas" w:cs="Palemonas"/>
          <w:sz w:val="24"/>
          <w:szCs w:val="24"/>
        </w:rPr>
        <w:t>ties</w:t>
      </w:r>
      <w:r w:rsidRPr="00866EE3">
        <w:rPr>
          <w:rFonts w:ascii="Palemonas" w:hAnsi="Palemonas" w:cs="Palemonas"/>
          <w:sz w:val="24"/>
          <w:szCs w:val="24"/>
        </w:rPr>
        <w:t xml:space="preserve"> įvykdymo užtikrinim</w:t>
      </w:r>
      <w:r>
        <w:rPr>
          <w:rFonts w:ascii="Palemonas" w:hAnsi="Palemonas" w:cs="Palemonas"/>
          <w:sz w:val="24"/>
          <w:szCs w:val="24"/>
        </w:rPr>
        <w:t>as</w:t>
      </w:r>
      <w:r w:rsidRPr="00866EE3">
        <w:rPr>
          <w:rFonts w:ascii="Palemonas" w:hAnsi="Palemonas" w:cs="Palemonas"/>
          <w:sz w:val="24"/>
          <w:szCs w:val="24"/>
        </w:rPr>
        <w:t xml:space="preserve"> ir su užsakov</w:t>
      </w:r>
      <w:r>
        <w:rPr>
          <w:rFonts w:ascii="Palemonas" w:hAnsi="Palemonas" w:cs="Palemonas"/>
          <w:sz w:val="24"/>
          <w:szCs w:val="24"/>
        </w:rPr>
        <w:t>u</w:t>
      </w:r>
      <w:r w:rsidRPr="00866EE3">
        <w:rPr>
          <w:rFonts w:ascii="Palemonas" w:hAnsi="Palemonas" w:cs="Palemonas"/>
          <w:sz w:val="24"/>
          <w:szCs w:val="24"/>
        </w:rPr>
        <w:t xml:space="preserve"> suderint</w:t>
      </w:r>
      <w:r>
        <w:rPr>
          <w:rFonts w:ascii="Palemonas" w:hAnsi="Palemonas" w:cs="Palemonas"/>
          <w:sz w:val="24"/>
          <w:szCs w:val="24"/>
        </w:rPr>
        <w:t>as</w:t>
      </w:r>
      <w:r w:rsidRPr="00866EE3">
        <w:rPr>
          <w:rFonts w:ascii="Palemonas" w:hAnsi="Palemonas" w:cs="Palemonas"/>
          <w:sz w:val="24"/>
          <w:szCs w:val="24"/>
        </w:rPr>
        <w:t xml:space="preserve"> kalendorin</w:t>
      </w:r>
      <w:r>
        <w:rPr>
          <w:rFonts w:ascii="Palemonas" w:hAnsi="Palemonas" w:cs="Palemonas"/>
          <w:sz w:val="24"/>
          <w:szCs w:val="24"/>
        </w:rPr>
        <w:t xml:space="preserve">is </w:t>
      </w:r>
      <w:r w:rsidRPr="00866EE3">
        <w:rPr>
          <w:rFonts w:ascii="Palemonas" w:hAnsi="Palemonas" w:cs="Palemonas"/>
          <w:sz w:val="24"/>
          <w:szCs w:val="24"/>
        </w:rPr>
        <w:t>darbų atlikimo grafik</w:t>
      </w:r>
      <w:r>
        <w:rPr>
          <w:rFonts w:ascii="Palemonas" w:hAnsi="Palemonas" w:cs="Palemonas"/>
          <w:sz w:val="24"/>
          <w:szCs w:val="24"/>
        </w:rPr>
        <w:t>as</w:t>
      </w:r>
      <w:r w:rsidRPr="00866EE3">
        <w:rPr>
          <w:rFonts w:ascii="Palemonas" w:hAnsi="Palemonas" w:cs="Palemonas"/>
          <w:sz w:val="24"/>
          <w:szCs w:val="24"/>
        </w:rPr>
        <w:t xml:space="preserve"> turi būti pateikt</w:t>
      </w:r>
      <w:r>
        <w:rPr>
          <w:rFonts w:ascii="Palemonas" w:hAnsi="Palemonas" w:cs="Palemonas"/>
          <w:sz w:val="24"/>
          <w:szCs w:val="24"/>
        </w:rPr>
        <w:t>as</w:t>
      </w:r>
      <w:r w:rsidRPr="00866EE3">
        <w:rPr>
          <w:rFonts w:ascii="Palemonas" w:hAnsi="Palemonas" w:cs="Palemonas"/>
          <w:sz w:val="24"/>
          <w:szCs w:val="24"/>
        </w:rPr>
        <w:t xml:space="preserve"> ne vėliau nei per 7 darbo dienas nuo sutar</w:t>
      </w:r>
      <w:r>
        <w:rPr>
          <w:rFonts w:ascii="Palemonas" w:hAnsi="Palemonas" w:cs="Palemonas"/>
          <w:sz w:val="24"/>
          <w:szCs w:val="24"/>
        </w:rPr>
        <w:t>ties</w:t>
      </w:r>
      <w:r w:rsidRPr="00866EE3">
        <w:rPr>
          <w:rFonts w:ascii="Palemonas" w:hAnsi="Palemonas" w:cs="Palemonas"/>
          <w:sz w:val="24"/>
          <w:szCs w:val="24"/>
        </w:rPr>
        <w:t xml:space="preserve"> pasirašymo dienos</w:t>
      </w:r>
      <w:r>
        <w:rPr>
          <w:rFonts w:ascii="Palemonas" w:hAnsi="Palemonas" w:cs="Palemonas"/>
          <w:sz w:val="24"/>
          <w:szCs w:val="24"/>
        </w:rPr>
        <w:t>;</w:t>
      </w:r>
    </w:p>
    <w:p w14:paraId="4D48552C" w14:textId="4F2AD249" w:rsidR="00B91C2D" w:rsidRPr="00BC676C" w:rsidRDefault="00B91C2D" w:rsidP="00B91C2D">
      <w:pPr>
        <w:pStyle w:val="Sraopastraipa1"/>
        <w:ind w:left="0" w:firstLine="1247"/>
        <w:jc w:val="both"/>
      </w:pPr>
      <w:r w:rsidRPr="003909A6">
        <w:rPr>
          <w:rFonts w:ascii="Palemonas" w:hAnsi="Palemonas" w:cs="Palemonas"/>
          <w:sz w:val="24"/>
          <w:szCs w:val="24"/>
        </w:rPr>
        <w:t xml:space="preserve">4.3. sutarties </w:t>
      </w:r>
      <w:r>
        <w:rPr>
          <w:rFonts w:ascii="Palemonas" w:hAnsi="Palemonas" w:cs="Palemonas"/>
          <w:sz w:val="24"/>
          <w:szCs w:val="24"/>
        </w:rPr>
        <w:t xml:space="preserve">trukmė – </w:t>
      </w:r>
      <w:r w:rsidR="00027D34">
        <w:rPr>
          <w:rFonts w:ascii="Palemonas" w:hAnsi="Palemonas" w:cs="Palemonas"/>
          <w:sz w:val="24"/>
          <w:szCs w:val="24"/>
        </w:rPr>
        <w:t>11</w:t>
      </w:r>
      <w:r>
        <w:rPr>
          <w:rFonts w:ascii="Palemonas" w:hAnsi="Palemonas" w:cs="Palemonas"/>
          <w:sz w:val="24"/>
          <w:szCs w:val="24"/>
        </w:rPr>
        <w:t xml:space="preserve"> mėnesi</w:t>
      </w:r>
      <w:r w:rsidR="00027D34">
        <w:rPr>
          <w:rFonts w:ascii="Palemonas" w:hAnsi="Palemonas" w:cs="Palemonas"/>
          <w:sz w:val="24"/>
          <w:szCs w:val="24"/>
        </w:rPr>
        <w:t>ų</w:t>
      </w:r>
      <w:r w:rsidRPr="003909A6">
        <w:rPr>
          <w:rFonts w:ascii="Palemonas" w:hAnsi="Palemonas" w:cs="Palemonas"/>
          <w:sz w:val="24"/>
          <w:szCs w:val="24"/>
        </w:rPr>
        <w:t>;</w:t>
      </w:r>
    </w:p>
    <w:p w14:paraId="6AF85452" w14:textId="720A150F" w:rsidR="00B91C2D" w:rsidRDefault="00B91C2D" w:rsidP="00B91C2D">
      <w:pPr>
        <w:pStyle w:val="Sraopastraipa1"/>
        <w:tabs>
          <w:tab w:val="left" w:pos="900"/>
        </w:tabs>
        <w:ind w:left="0" w:firstLine="1247"/>
        <w:jc w:val="both"/>
        <w:rPr>
          <w:rFonts w:ascii="Palemonas" w:hAnsi="Palemonas" w:cs="Palemonas"/>
          <w:sz w:val="24"/>
          <w:szCs w:val="24"/>
        </w:rPr>
      </w:pPr>
      <w:r w:rsidRPr="00BC676C">
        <w:rPr>
          <w:rFonts w:ascii="Palemonas" w:hAnsi="Palemonas" w:cs="Palemonas"/>
          <w:sz w:val="24"/>
          <w:szCs w:val="24"/>
        </w:rPr>
        <w:t xml:space="preserve">4.4. </w:t>
      </w:r>
      <w:r>
        <w:rPr>
          <w:rFonts w:ascii="Palemonas" w:hAnsi="Palemonas" w:cs="Palemonas"/>
          <w:sz w:val="24"/>
          <w:szCs w:val="24"/>
        </w:rPr>
        <w:t>d</w:t>
      </w:r>
      <w:r w:rsidRPr="00BC676C">
        <w:rPr>
          <w:rFonts w:ascii="Palemonas" w:hAnsi="Palemonas" w:cs="Palemonas"/>
          <w:sz w:val="24"/>
          <w:szCs w:val="24"/>
        </w:rPr>
        <w:t xml:space="preserve">arbus atlikti rangovas privalo </w:t>
      </w:r>
      <w:r>
        <w:rPr>
          <w:rFonts w:ascii="Palemonas" w:hAnsi="Palemonas" w:cs="Palemonas"/>
          <w:sz w:val="24"/>
          <w:szCs w:val="24"/>
        </w:rPr>
        <w:t xml:space="preserve">per </w:t>
      </w:r>
      <w:r w:rsidR="00027D34">
        <w:rPr>
          <w:rFonts w:ascii="Palemonas" w:hAnsi="Palemonas" w:cs="Palemonas"/>
          <w:sz w:val="24"/>
          <w:szCs w:val="24"/>
        </w:rPr>
        <w:t>10</w:t>
      </w:r>
      <w:r>
        <w:rPr>
          <w:rFonts w:ascii="Palemonas" w:hAnsi="Palemonas" w:cs="Palemonas"/>
          <w:sz w:val="24"/>
          <w:szCs w:val="24"/>
        </w:rPr>
        <w:t xml:space="preserve"> mėnesi</w:t>
      </w:r>
      <w:r w:rsidR="00027D34">
        <w:rPr>
          <w:rFonts w:ascii="Palemonas" w:hAnsi="Palemonas" w:cs="Palemonas"/>
          <w:sz w:val="24"/>
          <w:szCs w:val="24"/>
        </w:rPr>
        <w:t>ų</w:t>
      </w:r>
      <w:r>
        <w:rPr>
          <w:rFonts w:ascii="Palemonas" w:hAnsi="Palemonas" w:cs="Palemonas"/>
          <w:sz w:val="24"/>
          <w:szCs w:val="24"/>
        </w:rPr>
        <w:t xml:space="preserve"> nuo sutarties įsigaliojimo dienos;</w:t>
      </w:r>
    </w:p>
    <w:p w14:paraId="53C7B7BD" w14:textId="77777777" w:rsidR="00B91C2D" w:rsidRDefault="00B91C2D" w:rsidP="00B91C2D">
      <w:pPr>
        <w:pStyle w:val="Sraopastraipa1"/>
        <w:tabs>
          <w:tab w:val="left" w:pos="900"/>
        </w:tabs>
        <w:ind w:left="0" w:firstLine="1247"/>
        <w:jc w:val="both"/>
        <w:rPr>
          <w:rFonts w:ascii="Palemonas" w:hAnsi="Palemonas"/>
          <w:color w:val="000000" w:themeColor="text1"/>
          <w:sz w:val="24"/>
          <w:szCs w:val="24"/>
        </w:rPr>
      </w:pPr>
      <w:r>
        <w:rPr>
          <w:rFonts w:ascii="Palemonas" w:hAnsi="Palemonas" w:cs="Palemonas"/>
          <w:color w:val="000000" w:themeColor="text1"/>
          <w:sz w:val="24"/>
          <w:szCs w:val="24"/>
        </w:rPr>
        <w:t>4.5. d</w:t>
      </w:r>
      <w:r w:rsidRPr="00547682">
        <w:rPr>
          <w:rFonts w:ascii="Palemonas" w:hAnsi="Palemonas" w:cs="Palemonas"/>
          <w:color w:val="000000" w:themeColor="text1"/>
          <w:sz w:val="24"/>
          <w:szCs w:val="24"/>
        </w:rPr>
        <w:t xml:space="preserve">arbų pabaiga bus laikomas momentas, </w:t>
      </w:r>
      <w:r w:rsidRPr="00547682">
        <w:rPr>
          <w:rFonts w:ascii="Palemonas" w:hAnsi="Palemonas"/>
          <w:color w:val="000000" w:themeColor="text1"/>
          <w:sz w:val="24"/>
          <w:szCs w:val="24"/>
        </w:rPr>
        <w:t>kai bus atlikti sutarty</w:t>
      </w:r>
      <w:r>
        <w:rPr>
          <w:rFonts w:ascii="Palemonas" w:hAnsi="Palemonas"/>
          <w:color w:val="000000" w:themeColor="text1"/>
          <w:sz w:val="24"/>
          <w:szCs w:val="24"/>
        </w:rPr>
        <w:t>je</w:t>
      </w:r>
      <w:r w:rsidRPr="00547682">
        <w:rPr>
          <w:rFonts w:ascii="Palemonas" w:hAnsi="Palemonas"/>
          <w:color w:val="000000" w:themeColor="text1"/>
          <w:sz w:val="24"/>
          <w:szCs w:val="24"/>
        </w:rPr>
        <w:t xml:space="preserve"> numatyti statybos darbai, ištaisyti defektai, parengtos statinių geodezinės išpildomosios nuotraukos, požeminių tinklų išpildomosios geodezinės nuotraukos, žemės sklyp</w:t>
      </w:r>
      <w:r>
        <w:rPr>
          <w:rFonts w:ascii="Palemonas" w:hAnsi="Palemonas"/>
          <w:color w:val="000000" w:themeColor="text1"/>
          <w:sz w:val="24"/>
          <w:szCs w:val="24"/>
        </w:rPr>
        <w:t>ų</w:t>
      </w:r>
      <w:r w:rsidRPr="00547682">
        <w:rPr>
          <w:rFonts w:ascii="Palemonas" w:hAnsi="Palemonas"/>
          <w:color w:val="000000" w:themeColor="text1"/>
          <w:sz w:val="24"/>
          <w:szCs w:val="24"/>
        </w:rPr>
        <w:t xml:space="preserve"> kadastrinių matavimų byl</w:t>
      </w:r>
      <w:r>
        <w:rPr>
          <w:rFonts w:ascii="Palemonas" w:hAnsi="Palemonas"/>
          <w:color w:val="000000" w:themeColor="text1"/>
          <w:sz w:val="24"/>
          <w:szCs w:val="24"/>
        </w:rPr>
        <w:t>os</w:t>
      </w:r>
      <w:r w:rsidRPr="00547682">
        <w:rPr>
          <w:rFonts w:ascii="Palemonas" w:hAnsi="Palemonas"/>
          <w:color w:val="000000" w:themeColor="text1"/>
          <w:sz w:val="24"/>
          <w:szCs w:val="24"/>
        </w:rPr>
        <w:t>, suderint</w:t>
      </w:r>
      <w:r>
        <w:rPr>
          <w:rFonts w:ascii="Palemonas" w:hAnsi="Palemonas"/>
          <w:color w:val="000000" w:themeColor="text1"/>
          <w:sz w:val="24"/>
          <w:szCs w:val="24"/>
        </w:rPr>
        <w:t>os</w:t>
      </w:r>
      <w:r w:rsidRPr="00547682">
        <w:rPr>
          <w:rFonts w:ascii="Palemonas" w:hAnsi="Palemonas"/>
          <w:color w:val="000000" w:themeColor="text1"/>
          <w:sz w:val="24"/>
          <w:szCs w:val="24"/>
        </w:rPr>
        <w:t xml:space="preserve"> su valstybinę žemę valdančia institucija, statinių kadastrinių matavimų bylos suderintos su VĮ Registrų centru, atliktos statybos užbaigimo bei įregistravimo nekilnojamojo turto registre procedūros ir užsakov</w:t>
      </w:r>
      <w:r>
        <w:rPr>
          <w:rFonts w:ascii="Palemonas" w:hAnsi="Palemonas"/>
          <w:color w:val="000000" w:themeColor="text1"/>
          <w:sz w:val="24"/>
          <w:szCs w:val="24"/>
        </w:rPr>
        <w:t>ui</w:t>
      </w:r>
      <w:r w:rsidRPr="00547682">
        <w:rPr>
          <w:rFonts w:ascii="Palemonas" w:hAnsi="Palemonas"/>
          <w:color w:val="000000" w:themeColor="text1"/>
          <w:sz w:val="24"/>
          <w:szCs w:val="24"/>
        </w:rPr>
        <w:t xml:space="preserve"> perduoti visi STR 1.05.01:2017 „</w:t>
      </w:r>
      <w:hyperlink r:id="rId7" w:history="1">
        <w:r w:rsidRPr="00547682">
          <w:rPr>
            <w:rFonts w:ascii="Palemonas" w:hAnsi="Palemonas"/>
            <w:color w:val="000000" w:themeColor="text1"/>
            <w:sz w:val="24"/>
            <w:szCs w:val="24"/>
          </w:rPr>
          <w:t>Statybą leidžiantys dokumentai. Statybos užbaigimas. Statybos sustabdymas. Savavališkos statybos padarinių šalinimas. Statybos pagal neteisėtai išduotą statybą leidžiantį dokumentą padarinių šalinimas</w:t>
        </w:r>
      </w:hyperlink>
      <w:r w:rsidRPr="00547682">
        <w:rPr>
          <w:rFonts w:ascii="Palemonas" w:hAnsi="Palemonas"/>
          <w:color w:val="000000" w:themeColor="text1"/>
          <w:sz w:val="24"/>
          <w:szCs w:val="24"/>
        </w:rPr>
        <w:t xml:space="preserve">“ V skyriuje nurodyti ir su tuo susiję dokumentai bei pasirašomas </w:t>
      </w:r>
      <w:r>
        <w:rPr>
          <w:rFonts w:ascii="Palemonas" w:hAnsi="Palemonas"/>
          <w:color w:val="000000" w:themeColor="text1"/>
          <w:sz w:val="24"/>
          <w:szCs w:val="24"/>
        </w:rPr>
        <w:t>r</w:t>
      </w:r>
      <w:r w:rsidRPr="00547682">
        <w:rPr>
          <w:rFonts w:ascii="Palemonas" w:hAnsi="Palemonas"/>
          <w:color w:val="000000" w:themeColor="text1"/>
          <w:sz w:val="24"/>
          <w:szCs w:val="24"/>
        </w:rPr>
        <w:t>angovo užbaigtų statybos darbų perdavimo statytojui akta</w:t>
      </w:r>
      <w:r>
        <w:rPr>
          <w:rFonts w:ascii="Palemonas" w:hAnsi="Palemonas"/>
          <w:color w:val="000000" w:themeColor="text1"/>
          <w:sz w:val="24"/>
          <w:szCs w:val="24"/>
        </w:rPr>
        <w:t>s;</w:t>
      </w:r>
    </w:p>
    <w:p w14:paraId="553D2DDD" w14:textId="73E28DDB" w:rsidR="00963A9B" w:rsidRPr="00866EE3" w:rsidRDefault="00963A9B" w:rsidP="00B91C2D">
      <w:pPr>
        <w:pStyle w:val="Sraopastraipa1"/>
        <w:tabs>
          <w:tab w:val="left" w:pos="900"/>
        </w:tabs>
        <w:ind w:left="0" w:firstLine="1247"/>
        <w:jc w:val="both"/>
        <w:rPr>
          <w:rFonts w:ascii="Palemonas" w:hAnsi="Palemonas" w:cs="Palemonas"/>
          <w:bCs/>
          <w:color w:val="000000"/>
          <w:sz w:val="24"/>
          <w:szCs w:val="24"/>
        </w:rPr>
      </w:pPr>
      <w:r>
        <w:rPr>
          <w:rFonts w:ascii="Palemonas" w:hAnsi="Palemonas"/>
          <w:color w:val="000000" w:themeColor="text1"/>
          <w:sz w:val="24"/>
          <w:szCs w:val="24"/>
        </w:rPr>
        <w:t>4.6.</w:t>
      </w:r>
      <w:r w:rsidR="00EC731C" w:rsidRPr="00EC731C">
        <w:rPr>
          <w:rFonts w:ascii="Palemonas" w:hAnsi="Palemonas" w:cs="Palemonas"/>
          <w:color w:val="000000" w:themeColor="text1"/>
          <w:sz w:val="24"/>
          <w:szCs w:val="24"/>
        </w:rPr>
        <w:t xml:space="preserve"> </w:t>
      </w:r>
      <w:r w:rsidR="00EC731C" w:rsidRPr="00547682">
        <w:rPr>
          <w:rFonts w:ascii="Palemonas" w:hAnsi="Palemonas" w:cs="Palemonas"/>
          <w:color w:val="000000" w:themeColor="text1"/>
          <w:sz w:val="24"/>
          <w:szCs w:val="24"/>
        </w:rPr>
        <w:t xml:space="preserve">atsiradus nenumatytoms aplinkybėms, nepriklausančioms nuo rangovo, sutarties ir darbų atlikimo terminas gali būti pratęstas </w:t>
      </w:r>
      <w:r w:rsidR="00EC731C">
        <w:rPr>
          <w:rFonts w:ascii="Palemonas" w:hAnsi="Palemonas" w:cs="Palemonas"/>
          <w:color w:val="000000" w:themeColor="text1"/>
          <w:sz w:val="24"/>
          <w:szCs w:val="24"/>
        </w:rPr>
        <w:t>2</w:t>
      </w:r>
      <w:r w:rsidR="00EC731C" w:rsidRPr="00547682">
        <w:rPr>
          <w:rFonts w:ascii="Palemonas" w:hAnsi="Palemonas" w:cs="Palemonas"/>
          <w:color w:val="000000" w:themeColor="text1"/>
          <w:sz w:val="24"/>
          <w:szCs w:val="24"/>
        </w:rPr>
        <w:t xml:space="preserve"> mėn.</w:t>
      </w:r>
    </w:p>
    <w:p w14:paraId="72337538" w14:textId="75E0F96E" w:rsidR="00B91C2D" w:rsidRPr="00866EE3" w:rsidRDefault="00AF7D04" w:rsidP="00B91C2D">
      <w:pPr>
        <w:ind w:firstLine="1247"/>
        <w:jc w:val="both"/>
        <w:rPr>
          <w:rFonts w:cs="Palemonas"/>
          <w:b/>
          <w:bCs/>
          <w:color w:val="000000"/>
        </w:rPr>
      </w:pPr>
      <w:r>
        <w:rPr>
          <w:rFonts w:cs="Palemonas"/>
          <w:b/>
          <w:bCs/>
          <w:color w:val="000000"/>
        </w:rPr>
        <w:t>5</w:t>
      </w:r>
      <w:r w:rsidR="00B91C2D" w:rsidRPr="00866EE3">
        <w:rPr>
          <w:rFonts w:cs="Palemonas"/>
          <w:b/>
          <w:bCs/>
          <w:color w:val="000000"/>
        </w:rPr>
        <w:t>. Informacija, kaip turi būti apskaičiuota ir pateikta pasiūlymuose nurodoma pirkimo kaina</w:t>
      </w:r>
      <w:r w:rsidR="00B91C2D">
        <w:rPr>
          <w:rFonts w:cs="Palemonas"/>
          <w:b/>
          <w:bCs/>
          <w:color w:val="000000"/>
        </w:rPr>
        <w:t>.</w:t>
      </w:r>
    </w:p>
    <w:p w14:paraId="3B24C720" w14:textId="77777777" w:rsidR="00B91C2D" w:rsidRPr="00866EE3" w:rsidRDefault="00B91C2D" w:rsidP="00B91C2D">
      <w:pPr>
        <w:pStyle w:val="ListParagraph1"/>
        <w:ind w:left="0" w:firstLine="1247"/>
        <w:jc w:val="both"/>
        <w:rPr>
          <w:rFonts w:ascii="Palemonas" w:hAnsi="Palemonas" w:cs="Palemonas"/>
          <w:color w:val="000000"/>
          <w:sz w:val="24"/>
          <w:szCs w:val="24"/>
        </w:rPr>
      </w:pPr>
      <w:r w:rsidRPr="00866EE3">
        <w:rPr>
          <w:rFonts w:ascii="Palemonas" w:hAnsi="Palemonas" w:cs="Palemonas"/>
          <w:color w:val="000000"/>
          <w:sz w:val="24"/>
          <w:szCs w:val="24"/>
        </w:rPr>
        <w:t xml:space="preserve">Rangovas privalo pateikti tinkamai užpildytus pridedamus darbų kiekių žiniaraščius. </w:t>
      </w:r>
      <w:r>
        <w:rPr>
          <w:rFonts w:ascii="Palemonas" w:hAnsi="Palemonas" w:cs="Palemonas"/>
          <w:color w:val="000000"/>
          <w:sz w:val="24"/>
          <w:szCs w:val="24"/>
        </w:rPr>
        <w:t>Rangovo</w:t>
      </w:r>
      <w:r w:rsidRPr="00866EE3">
        <w:rPr>
          <w:rFonts w:ascii="Palemonas" w:hAnsi="Palemonas" w:cs="Palemonas"/>
          <w:color w:val="000000"/>
          <w:sz w:val="24"/>
          <w:szCs w:val="24"/>
        </w:rPr>
        <w:t xml:space="preserve"> siūlomos kainos, užpildyti darbų kiekių žiniaraščių darbų kiekiai, pavadinimai, mato vienetai ir eiliškumas privalo atitikti perkančiosios organizacijos pateiktus darbų kiekių žiniaraščius. Bet koks neatitikimas nurodytiems reikalavimams teikiamuose žiniaraščiuose su kainomis bus laikomas ir vertinamas kaip konkurso sąlygų neatitikimas, ir pasiūlymas bus atmetamas kaip nustatytų konkurso sąlygų neatitikimas.</w:t>
      </w:r>
    </w:p>
    <w:p w14:paraId="0CF7F21E" w14:textId="3EBE4BA1" w:rsidR="00B91C2D" w:rsidRPr="00866EE3" w:rsidRDefault="00AF7D04" w:rsidP="00B91C2D">
      <w:pPr>
        <w:pStyle w:val="Sraopastraipa1"/>
        <w:widowControl w:val="0"/>
        <w:shd w:val="clear" w:color="auto" w:fill="FFFFFF"/>
        <w:autoSpaceDE w:val="0"/>
        <w:autoSpaceDN w:val="0"/>
        <w:adjustRightInd w:val="0"/>
        <w:ind w:left="0" w:firstLine="1247"/>
        <w:jc w:val="both"/>
        <w:rPr>
          <w:rFonts w:ascii="Palemonas" w:hAnsi="Palemonas" w:cs="Palemonas"/>
          <w:b/>
          <w:bCs/>
          <w:color w:val="000000"/>
          <w:sz w:val="24"/>
          <w:szCs w:val="24"/>
        </w:rPr>
      </w:pPr>
      <w:r>
        <w:rPr>
          <w:rFonts w:ascii="Palemonas" w:hAnsi="Palemonas" w:cs="Palemonas"/>
          <w:b/>
          <w:bCs/>
          <w:color w:val="000000"/>
          <w:sz w:val="24"/>
          <w:szCs w:val="24"/>
        </w:rPr>
        <w:t>6</w:t>
      </w:r>
      <w:r w:rsidR="00B91C2D" w:rsidRPr="00866EE3">
        <w:rPr>
          <w:rFonts w:ascii="Palemonas" w:hAnsi="Palemonas" w:cs="Palemonas"/>
          <w:b/>
          <w:bCs/>
          <w:color w:val="000000"/>
          <w:sz w:val="24"/>
          <w:szCs w:val="24"/>
        </w:rPr>
        <w:t>. Sutar</w:t>
      </w:r>
      <w:r w:rsidR="00B91C2D">
        <w:rPr>
          <w:rFonts w:ascii="Palemonas" w:hAnsi="Palemonas" w:cs="Palemonas"/>
          <w:b/>
          <w:bCs/>
          <w:color w:val="000000"/>
          <w:sz w:val="24"/>
          <w:szCs w:val="24"/>
        </w:rPr>
        <w:t>ties</w:t>
      </w:r>
      <w:r w:rsidR="00B91C2D" w:rsidRPr="00866EE3">
        <w:rPr>
          <w:rFonts w:ascii="Palemonas" w:hAnsi="Palemonas" w:cs="Palemonas"/>
          <w:b/>
          <w:bCs/>
          <w:color w:val="000000"/>
          <w:sz w:val="24"/>
          <w:szCs w:val="24"/>
        </w:rPr>
        <w:t xml:space="preserve"> sąlygos</w:t>
      </w:r>
      <w:r w:rsidR="00B91C2D">
        <w:rPr>
          <w:rFonts w:ascii="Palemonas" w:hAnsi="Palemonas" w:cs="Palemonas"/>
          <w:b/>
          <w:bCs/>
          <w:color w:val="000000"/>
          <w:sz w:val="24"/>
          <w:szCs w:val="24"/>
        </w:rPr>
        <w:t>.</w:t>
      </w:r>
    </w:p>
    <w:p w14:paraId="1F10140F" w14:textId="13BAD594" w:rsidR="00B91C2D" w:rsidRPr="00866EE3" w:rsidRDefault="00B91C2D" w:rsidP="00B91C2D">
      <w:pPr>
        <w:pStyle w:val="Sraopastraipa1"/>
        <w:widowControl w:val="0"/>
        <w:shd w:val="clear" w:color="auto" w:fill="FFFFFF"/>
        <w:autoSpaceDE w:val="0"/>
        <w:autoSpaceDN w:val="0"/>
        <w:adjustRightInd w:val="0"/>
        <w:ind w:left="0" w:firstLine="1247"/>
        <w:jc w:val="both"/>
        <w:rPr>
          <w:rFonts w:ascii="Palemonas" w:hAnsi="Palemonas"/>
          <w:sz w:val="24"/>
          <w:szCs w:val="24"/>
        </w:rPr>
      </w:pPr>
      <w:r w:rsidRPr="00866EE3">
        <w:rPr>
          <w:rFonts w:ascii="Palemonas" w:hAnsi="Palemonas"/>
          <w:sz w:val="24"/>
          <w:szCs w:val="24"/>
        </w:rPr>
        <w:t>Rangovas turi apdrausti statybos laikotarpiui visus pagrindinė</w:t>
      </w:r>
      <w:r>
        <w:rPr>
          <w:rFonts w:ascii="Palemonas" w:hAnsi="Palemonas"/>
          <w:sz w:val="24"/>
          <w:szCs w:val="24"/>
        </w:rPr>
        <w:t>je</w:t>
      </w:r>
      <w:r w:rsidRPr="00866EE3">
        <w:rPr>
          <w:rFonts w:ascii="Palemonas" w:hAnsi="Palemonas"/>
          <w:sz w:val="24"/>
          <w:szCs w:val="24"/>
        </w:rPr>
        <w:t xml:space="preserve"> sutarty</w:t>
      </w:r>
      <w:r>
        <w:rPr>
          <w:rFonts w:ascii="Palemonas" w:hAnsi="Palemonas"/>
          <w:sz w:val="24"/>
          <w:szCs w:val="24"/>
        </w:rPr>
        <w:t>je</w:t>
      </w:r>
      <w:r w:rsidRPr="00866EE3">
        <w:rPr>
          <w:rFonts w:ascii="Palemonas" w:hAnsi="Palemonas"/>
          <w:sz w:val="24"/>
          <w:szCs w:val="24"/>
        </w:rPr>
        <w:t xml:space="preserve"> numatytus statybos ir montavimo darbus pilna atstatomąja verte nuo visų galimų rizikų užsakov</w:t>
      </w:r>
      <w:r>
        <w:rPr>
          <w:rFonts w:ascii="Palemonas" w:hAnsi="Palemonas"/>
          <w:sz w:val="24"/>
          <w:szCs w:val="24"/>
        </w:rPr>
        <w:t>o</w:t>
      </w:r>
      <w:r w:rsidRPr="00866EE3">
        <w:rPr>
          <w:rFonts w:ascii="Palemonas" w:hAnsi="Palemonas"/>
          <w:sz w:val="24"/>
          <w:szCs w:val="24"/>
        </w:rPr>
        <w:t xml:space="preserve"> naudai ir įteikti draudimo liudijim</w:t>
      </w:r>
      <w:r>
        <w:rPr>
          <w:rFonts w:ascii="Palemonas" w:hAnsi="Palemonas"/>
          <w:sz w:val="24"/>
          <w:szCs w:val="24"/>
        </w:rPr>
        <w:t>ą</w:t>
      </w:r>
      <w:r w:rsidRPr="00866EE3">
        <w:rPr>
          <w:rFonts w:ascii="Palemonas" w:hAnsi="Palemonas"/>
          <w:sz w:val="24"/>
          <w:szCs w:val="24"/>
        </w:rPr>
        <w:t xml:space="preserve"> užsakov</w:t>
      </w:r>
      <w:r>
        <w:rPr>
          <w:rFonts w:ascii="Palemonas" w:hAnsi="Palemonas"/>
          <w:sz w:val="24"/>
          <w:szCs w:val="24"/>
        </w:rPr>
        <w:t>ui</w:t>
      </w:r>
      <w:r w:rsidRPr="00866EE3">
        <w:rPr>
          <w:rFonts w:ascii="Palemonas" w:hAnsi="Palemonas"/>
          <w:sz w:val="24"/>
          <w:szCs w:val="24"/>
        </w:rPr>
        <w:t xml:space="preserve"> per</w:t>
      </w:r>
      <w:r w:rsidR="00350C6C">
        <w:rPr>
          <w:rFonts w:ascii="Palemonas" w:hAnsi="Palemonas"/>
          <w:sz w:val="24"/>
          <w:szCs w:val="24"/>
        </w:rPr>
        <w:t xml:space="preserve"> 7</w:t>
      </w:r>
      <w:r w:rsidRPr="00866EE3">
        <w:rPr>
          <w:rFonts w:ascii="Palemonas" w:hAnsi="Palemonas"/>
          <w:sz w:val="24"/>
          <w:szCs w:val="24"/>
        </w:rPr>
        <w:t xml:space="preserve"> darbo dienas po sutar</w:t>
      </w:r>
      <w:r>
        <w:rPr>
          <w:rFonts w:ascii="Palemonas" w:hAnsi="Palemonas"/>
          <w:sz w:val="24"/>
          <w:szCs w:val="24"/>
        </w:rPr>
        <w:t>ties</w:t>
      </w:r>
      <w:r w:rsidRPr="00866EE3">
        <w:rPr>
          <w:rFonts w:ascii="Palemonas" w:hAnsi="Palemonas"/>
          <w:sz w:val="24"/>
          <w:szCs w:val="24"/>
        </w:rPr>
        <w:t xml:space="preserve"> įsigaliojimo.</w:t>
      </w:r>
    </w:p>
    <w:p w14:paraId="0757DC18" w14:textId="2AFEB698" w:rsidR="00B71FC2" w:rsidRPr="00866EE3" w:rsidRDefault="00AF7D04" w:rsidP="00B71FC2">
      <w:pPr>
        <w:pStyle w:val="Sraopastraipa2"/>
        <w:widowControl w:val="0"/>
        <w:shd w:val="clear" w:color="auto" w:fill="FFFFFF"/>
        <w:tabs>
          <w:tab w:val="left" w:pos="709"/>
        </w:tabs>
        <w:autoSpaceDE w:val="0"/>
        <w:autoSpaceDN w:val="0"/>
        <w:adjustRightInd w:val="0"/>
        <w:ind w:left="0" w:firstLine="1247"/>
        <w:jc w:val="both"/>
        <w:rPr>
          <w:rFonts w:ascii="Palemonas" w:hAnsi="Palemonas" w:cs="Palemonas"/>
          <w:b/>
          <w:bCs/>
          <w:color w:val="000000"/>
          <w:sz w:val="24"/>
          <w:szCs w:val="24"/>
        </w:rPr>
      </w:pPr>
      <w:r>
        <w:rPr>
          <w:rFonts w:ascii="Palemonas" w:hAnsi="Palemonas" w:cs="Palemonas"/>
          <w:b/>
          <w:bCs/>
          <w:color w:val="000000"/>
          <w:sz w:val="24"/>
          <w:szCs w:val="24"/>
        </w:rPr>
        <w:t>7</w:t>
      </w:r>
      <w:r w:rsidR="00B71FC2" w:rsidRPr="00866EE3">
        <w:rPr>
          <w:rFonts w:ascii="Palemonas" w:hAnsi="Palemonas" w:cs="Palemonas"/>
          <w:b/>
          <w:bCs/>
          <w:color w:val="000000"/>
          <w:sz w:val="24"/>
          <w:szCs w:val="24"/>
        </w:rPr>
        <w:t>. Finansavimo šaltiniai ir atsiskaitymo tvarka</w:t>
      </w:r>
      <w:r w:rsidR="00B71FC2">
        <w:rPr>
          <w:rFonts w:ascii="Palemonas" w:hAnsi="Palemonas" w:cs="Palemonas"/>
          <w:b/>
          <w:bCs/>
          <w:color w:val="000000"/>
          <w:sz w:val="24"/>
          <w:szCs w:val="24"/>
        </w:rPr>
        <w:t>:</w:t>
      </w:r>
    </w:p>
    <w:p w14:paraId="50A32E87" w14:textId="781332ED" w:rsidR="00B71FC2" w:rsidRPr="00866EE3" w:rsidRDefault="00B865BB" w:rsidP="00B71FC2">
      <w:pPr>
        <w:pStyle w:val="BodyText"/>
        <w:ind w:firstLine="1247"/>
        <w:rPr>
          <w:rFonts w:ascii="Palemonas" w:hAnsi="Palemonas"/>
          <w:szCs w:val="24"/>
        </w:rPr>
      </w:pPr>
      <w:r>
        <w:rPr>
          <w:rFonts w:ascii="Palemonas" w:hAnsi="Palemonas"/>
          <w:szCs w:val="24"/>
        </w:rPr>
        <w:t>7</w:t>
      </w:r>
      <w:r w:rsidR="00B71FC2" w:rsidRPr="00866EE3">
        <w:rPr>
          <w:rFonts w:ascii="Palemonas" w:hAnsi="Palemonas"/>
          <w:szCs w:val="24"/>
        </w:rPr>
        <w:t xml:space="preserve">.1. </w:t>
      </w:r>
      <w:r w:rsidR="00B71FC2">
        <w:rPr>
          <w:rFonts w:ascii="Palemonas" w:hAnsi="Palemonas"/>
          <w:szCs w:val="24"/>
        </w:rPr>
        <w:t>u</w:t>
      </w:r>
      <w:r w:rsidR="00B71FC2" w:rsidRPr="00866EE3">
        <w:rPr>
          <w:rFonts w:ascii="Palemonas" w:hAnsi="Palemonas"/>
          <w:szCs w:val="24"/>
        </w:rPr>
        <w:t xml:space="preserve">ž gatvės </w:t>
      </w:r>
      <w:r w:rsidR="00B71FC2">
        <w:rPr>
          <w:rFonts w:ascii="Palemonas" w:hAnsi="Palemonas"/>
          <w:szCs w:val="24"/>
        </w:rPr>
        <w:t>statybos</w:t>
      </w:r>
      <w:r w:rsidR="00B71FC2" w:rsidRPr="00866EE3">
        <w:rPr>
          <w:rFonts w:ascii="Palemonas" w:hAnsi="Palemonas"/>
          <w:szCs w:val="24"/>
        </w:rPr>
        <w:t xml:space="preserve"> atliktas paslaugas ir darbus </w:t>
      </w:r>
      <w:r w:rsidR="00B71FC2">
        <w:rPr>
          <w:rFonts w:ascii="Palemonas" w:hAnsi="Palemonas"/>
          <w:szCs w:val="24"/>
        </w:rPr>
        <w:t>u</w:t>
      </w:r>
      <w:r w:rsidR="00B71FC2" w:rsidRPr="00866EE3">
        <w:rPr>
          <w:rFonts w:ascii="Palemonas" w:hAnsi="Palemonas"/>
          <w:szCs w:val="24"/>
        </w:rPr>
        <w:t xml:space="preserve">žsakovas apmoka iš </w:t>
      </w:r>
      <w:r w:rsidR="00B71FC2">
        <w:rPr>
          <w:rFonts w:ascii="Palemonas" w:hAnsi="Palemonas"/>
          <w:szCs w:val="24"/>
        </w:rPr>
        <w:t>AB „Via Lietuva“</w:t>
      </w:r>
      <w:r w:rsidR="00B71FC2" w:rsidRPr="00866EE3">
        <w:rPr>
          <w:rFonts w:ascii="Palemonas" w:hAnsi="Palemonas"/>
          <w:szCs w:val="24"/>
        </w:rPr>
        <w:t xml:space="preserve"> bei Palangos miesto savivaldybės biudžeto lėšų dalimis pagal iki </w:t>
      </w:r>
      <w:r w:rsidR="00B71FC2" w:rsidRPr="00BC676C">
        <w:rPr>
          <w:rFonts w:ascii="Palemonas" w:hAnsi="Palemonas"/>
          <w:szCs w:val="24"/>
        </w:rPr>
        <w:t>einamojo mėnesio 21</w:t>
      </w:r>
      <w:r w:rsidR="00632970">
        <w:rPr>
          <w:rFonts w:ascii="Palemonas" w:hAnsi="Palemonas"/>
          <w:szCs w:val="24"/>
        </w:rPr>
        <w:t> </w:t>
      </w:r>
      <w:r w:rsidR="00B71FC2" w:rsidRPr="00BC676C">
        <w:rPr>
          <w:rFonts w:ascii="Palemonas" w:hAnsi="Palemonas"/>
          <w:szCs w:val="24"/>
        </w:rPr>
        <w:t>dienos gautus atsiskaitymo dokumentus</w:t>
      </w:r>
      <w:r w:rsidR="00B71FC2" w:rsidRPr="00866EE3">
        <w:rPr>
          <w:rFonts w:ascii="Palemonas" w:hAnsi="Palemonas"/>
          <w:szCs w:val="24"/>
        </w:rPr>
        <w:t xml:space="preserve"> (atliktų darbų ar paslaugų aktus, atliktų darbų ir išlaidų apmokėjimo pažymas, PVM sąskaitas faktūras)</w:t>
      </w:r>
      <w:r w:rsidR="00B71FC2">
        <w:rPr>
          <w:rFonts w:ascii="Palemonas" w:hAnsi="Palemonas"/>
          <w:szCs w:val="24"/>
        </w:rPr>
        <w:t>;</w:t>
      </w:r>
    </w:p>
    <w:p w14:paraId="1F3CD885" w14:textId="719442F9" w:rsidR="00B71FC2" w:rsidRPr="00866EE3" w:rsidRDefault="00B865BB" w:rsidP="00B71FC2">
      <w:pPr>
        <w:pStyle w:val="BodyText"/>
        <w:ind w:firstLine="1247"/>
        <w:rPr>
          <w:rFonts w:ascii="Palemonas" w:hAnsi="Palemonas"/>
          <w:szCs w:val="24"/>
        </w:rPr>
      </w:pPr>
      <w:r>
        <w:rPr>
          <w:rFonts w:ascii="Palemonas" w:hAnsi="Palemonas"/>
          <w:szCs w:val="24"/>
        </w:rPr>
        <w:t>7</w:t>
      </w:r>
      <w:r w:rsidR="00B71FC2" w:rsidRPr="00866EE3">
        <w:rPr>
          <w:rFonts w:ascii="Palemonas" w:hAnsi="Palemonas"/>
          <w:szCs w:val="24"/>
        </w:rPr>
        <w:t xml:space="preserve">.2. </w:t>
      </w:r>
      <w:r w:rsidR="00B71FC2">
        <w:rPr>
          <w:rFonts w:ascii="Palemonas" w:hAnsi="Palemonas"/>
          <w:szCs w:val="24"/>
        </w:rPr>
        <w:t>u</w:t>
      </w:r>
      <w:r w:rsidR="00B71FC2" w:rsidRPr="00866EE3">
        <w:rPr>
          <w:rFonts w:ascii="Palemonas" w:hAnsi="Palemonas"/>
          <w:szCs w:val="24"/>
        </w:rPr>
        <w:t xml:space="preserve">ž gatvės </w:t>
      </w:r>
      <w:r w:rsidR="00B71FC2">
        <w:rPr>
          <w:rFonts w:ascii="Palemonas" w:hAnsi="Palemonas"/>
          <w:szCs w:val="24"/>
        </w:rPr>
        <w:t>statybos</w:t>
      </w:r>
      <w:r w:rsidR="00B71FC2" w:rsidRPr="00866EE3">
        <w:rPr>
          <w:rFonts w:ascii="Palemonas" w:hAnsi="Palemonas"/>
          <w:szCs w:val="24"/>
        </w:rPr>
        <w:t xml:space="preserve"> darbus ir paslaugas</w:t>
      </w:r>
      <w:r w:rsidR="00B71FC2">
        <w:rPr>
          <w:rFonts w:ascii="Palemonas" w:hAnsi="Palemonas"/>
          <w:szCs w:val="24"/>
        </w:rPr>
        <w:t>,</w:t>
      </w:r>
      <w:r w:rsidR="00B71FC2" w:rsidRPr="00866EE3">
        <w:rPr>
          <w:rFonts w:ascii="Palemonas" w:hAnsi="Palemonas"/>
          <w:szCs w:val="24"/>
        </w:rPr>
        <w:t xml:space="preserve"> tinkamus finansuoti </w:t>
      </w:r>
      <w:r w:rsidR="00B71FC2">
        <w:rPr>
          <w:rFonts w:ascii="Palemonas" w:hAnsi="Palemonas"/>
          <w:szCs w:val="24"/>
        </w:rPr>
        <w:t>AB „Via Lietuva“</w:t>
      </w:r>
      <w:r w:rsidR="00B71FC2" w:rsidRPr="00866EE3">
        <w:rPr>
          <w:rFonts w:ascii="Palemonas" w:hAnsi="Palemonas"/>
          <w:szCs w:val="24"/>
        </w:rPr>
        <w:t xml:space="preserve"> lėšomis</w:t>
      </w:r>
      <w:r w:rsidR="00B71FC2">
        <w:rPr>
          <w:rFonts w:ascii="Palemonas" w:hAnsi="Palemonas"/>
          <w:szCs w:val="24"/>
        </w:rPr>
        <w:t xml:space="preserve">, atsiskaitoma </w:t>
      </w:r>
      <w:r w:rsidR="00B71FC2" w:rsidRPr="00866EE3">
        <w:rPr>
          <w:rFonts w:ascii="Palemonas" w:hAnsi="Palemonas"/>
          <w:szCs w:val="24"/>
        </w:rPr>
        <w:t xml:space="preserve">per 5 darbo dienas po lėšų gavimo iš </w:t>
      </w:r>
      <w:r w:rsidR="00B71FC2">
        <w:rPr>
          <w:rFonts w:ascii="Palemonas" w:hAnsi="Palemonas"/>
          <w:szCs w:val="24"/>
        </w:rPr>
        <w:t>AB „Via Lietuva“</w:t>
      </w:r>
      <w:r w:rsidR="00B71FC2" w:rsidRPr="00866EE3">
        <w:rPr>
          <w:rFonts w:ascii="Palemonas" w:hAnsi="Palemonas"/>
          <w:szCs w:val="24"/>
        </w:rPr>
        <w:t>, bet ne vėliau kaip per 30 kalendorinių dienų</w:t>
      </w:r>
      <w:r w:rsidR="00B71FC2">
        <w:rPr>
          <w:rFonts w:ascii="Palemonas" w:hAnsi="Palemonas"/>
          <w:szCs w:val="24"/>
        </w:rPr>
        <w:t>;</w:t>
      </w:r>
    </w:p>
    <w:p w14:paraId="7C4B3A3C" w14:textId="53FEEC1C" w:rsidR="00B71FC2" w:rsidRPr="00866EE3" w:rsidRDefault="00B865BB" w:rsidP="00B71FC2">
      <w:pPr>
        <w:pStyle w:val="BodyText"/>
        <w:ind w:firstLine="1247"/>
        <w:rPr>
          <w:rFonts w:ascii="Palemonas" w:hAnsi="Palemonas"/>
          <w:szCs w:val="24"/>
        </w:rPr>
      </w:pPr>
      <w:r>
        <w:rPr>
          <w:rFonts w:ascii="Palemonas" w:hAnsi="Palemonas"/>
          <w:szCs w:val="24"/>
        </w:rPr>
        <w:t>7</w:t>
      </w:r>
      <w:r w:rsidR="00B71FC2" w:rsidRPr="00866EE3">
        <w:rPr>
          <w:rFonts w:ascii="Palemonas" w:hAnsi="Palemonas"/>
          <w:szCs w:val="24"/>
        </w:rPr>
        <w:t xml:space="preserve">.3. </w:t>
      </w:r>
      <w:r w:rsidR="00B71FC2">
        <w:rPr>
          <w:rFonts w:ascii="Palemonas" w:hAnsi="Palemonas"/>
          <w:szCs w:val="24"/>
        </w:rPr>
        <w:t>u</w:t>
      </w:r>
      <w:r w:rsidR="00B71FC2" w:rsidRPr="00866EE3">
        <w:rPr>
          <w:rFonts w:ascii="Palemonas" w:hAnsi="Palemonas"/>
          <w:szCs w:val="24"/>
        </w:rPr>
        <w:t xml:space="preserve">ž gatvės </w:t>
      </w:r>
      <w:r w:rsidR="00B71FC2">
        <w:rPr>
          <w:rFonts w:ascii="Palemonas" w:hAnsi="Palemonas"/>
          <w:szCs w:val="24"/>
        </w:rPr>
        <w:t>statybos</w:t>
      </w:r>
      <w:r w:rsidR="00B71FC2" w:rsidRPr="00866EE3">
        <w:rPr>
          <w:rFonts w:ascii="Palemonas" w:hAnsi="Palemonas"/>
          <w:szCs w:val="24"/>
        </w:rPr>
        <w:t xml:space="preserve"> darbus ir paslaugas, kurie netinkami finansuoti </w:t>
      </w:r>
      <w:r w:rsidR="00B71FC2">
        <w:rPr>
          <w:rFonts w:ascii="Palemonas" w:hAnsi="Palemonas"/>
          <w:szCs w:val="24"/>
        </w:rPr>
        <w:t>AB „Via Lietuva“</w:t>
      </w:r>
      <w:r w:rsidR="00B71FC2" w:rsidRPr="00866EE3">
        <w:rPr>
          <w:rFonts w:ascii="Palemonas" w:hAnsi="Palemonas"/>
          <w:szCs w:val="24"/>
        </w:rPr>
        <w:t xml:space="preserve"> lėšomis</w:t>
      </w:r>
      <w:r w:rsidR="00B71FC2">
        <w:rPr>
          <w:rFonts w:ascii="Palemonas" w:hAnsi="Palemonas"/>
          <w:szCs w:val="24"/>
        </w:rPr>
        <w:t>,</w:t>
      </w:r>
      <w:r w:rsidR="00B71FC2" w:rsidRPr="00866EE3">
        <w:rPr>
          <w:rFonts w:ascii="Palemonas" w:hAnsi="Palemonas"/>
          <w:szCs w:val="24"/>
        </w:rPr>
        <w:t xml:space="preserve"> </w:t>
      </w:r>
      <w:r w:rsidR="00B71FC2">
        <w:rPr>
          <w:rFonts w:ascii="Palemonas" w:hAnsi="Palemonas"/>
          <w:szCs w:val="24"/>
        </w:rPr>
        <w:t>bus apmokama</w:t>
      </w:r>
      <w:r w:rsidR="00B71FC2" w:rsidRPr="00866EE3">
        <w:rPr>
          <w:rFonts w:ascii="Palemonas" w:hAnsi="Palemonas"/>
          <w:szCs w:val="24"/>
        </w:rPr>
        <w:t xml:space="preserve"> Palangos miesto savivaldybės administracijos biudžeto lėš</w:t>
      </w:r>
      <w:r w:rsidR="00B71FC2">
        <w:rPr>
          <w:rFonts w:ascii="Palemonas" w:hAnsi="Palemonas"/>
          <w:szCs w:val="24"/>
        </w:rPr>
        <w:t>omis</w:t>
      </w:r>
      <w:r w:rsidR="00B71FC2" w:rsidRPr="00866EE3">
        <w:rPr>
          <w:rFonts w:ascii="Palemonas" w:hAnsi="Palemonas"/>
          <w:szCs w:val="24"/>
        </w:rPr>
        <w:t xml:space="preserve"> per 30 kalendorinių dienų</w:t>
      </w:r>
      <w:r w:rsidR="00B71FC2">
        <w:rPr>
          <w:rFonts w:ascii="Palemonas" w:hAnsi="Palemonas"/>
          <w:szCs w:val="24"/>
        </w:rPr>
        <w:t>;</w:t>
      </w:r>
    </w:p>
    <w:p w14:paraId="53344354" w14:textId="346F80FE" w:rsidR="00B71FC2" w:rsidRDefault="00B865BB" w:rsidP="00B71FC2">
      <w:pPr>
        <w:pStyle w:val="Sraopastraipa1"/>
        <w:ind w:left="0" w:firstLine="1247"/>
        <w:jc w:val="both"/>
        <w:rPr>
          <w:rFonts w:ascii="Palemonas" w:hAnsi="Palemonas"/>
          <w:sz w:val="24"/>
          <w:szCs w:val="24"/>
        </w:rPr>
      </w:pPr>
      <w:r>
        <w:rPr>
          <w:rFonts w:ascii="Palemonas" w:hAnsi="Palemonas"/>
          <w:sz w:val="24"/>
          <w:szCs w:val="24"/>
        </w:rPr>
        <w:t>7</w:t>
      </w:r>
      <w:r w:rsidR="00B71FC2" w:rsidRPr="00866EE3">
        <w:rPr>
          <w:rFonts w:ascii="Palemonas" w:hAnsi="Palemonas"/>
          <w:sz w:val="24"/>
          <w:szCs w:val="24"/>
        </w:rPr>
        <w:t>.</w:t>
      </w:r>
      <w:r w:rsidR="00B71FC2">
        <w:rPr>
          <w:rFonts w:ascii="Palemonas" w:hAnsi="Palemonas"/>
          <w:sz w:val="24"/>
          <w:szCs w:val="24"/>
        </w:rPr>
        <w:t>4</w:t>
      </w:r>
      <w:r w:rsidR="00B71FC2" w:rsidRPr="00866EE3">
        <w:rPr>
          <w:rFonts w:ascii="Palemonas" w:hAnsi="Palemonas"/>
          <w:sz w:val="24"/>
          <w:szCs w:val="24"/>
        </w:rPr>
        <w:t>. Galutini</w:t>
      </w:r>
      <w:r w:rsidR="00B71FC2">
        <w:rPr>
          <w:rFonts w:ascii="Palemonas" w:hAnsi="Palemonas"/>
          <w:sz w:val="24"/>
          <w:szCs w:val="24"/>
        </w:rPr>
        <w:t>s</w:t>
      </w:r>
      <w:r w:rsidR="00B71FC2" w:rsidRPr="00866EE3">
        <w:rPr>
          <w:rFonts w:ascii="Palemonas" w:hAnsi="Palemonas"/>
          <w:sz w:val="24"/>
          <w:szCs w:val="24"/>
        </w:rPr>
        <w:t xml:space="preserve"> Rangovo faktiškai atliktų statybos darbų įvertinimas ir atsiskaitymas atliekamas remiantis kontrolinių bandymų rezultatais ir geodezinėmis išpildomosiomis nuotraukomis. </w:t>
      </w:r>
    </w:p>
    <w:p w14:paraId="5428B71D" w14:textId="08B7C69F" w:rsidR="00B91C2D" w:rsidRPr="00866EE3" w:rsidRDefault="00B865BB" w:rsidP="00B71FC2">
      <w:pPr>
        <w:pStyle w:val="Sraopastraipa1"/>
        <w:ind w:left="0" w:firstLine="1247"/>
        <w:jc w:val="both"/>
        <w:rPr>
          <w:rFonts w:ascii="Palemonas" w:hAnsi="Palemonas"/>
          <w:b/>
          <w:bCs/>
          <w:color w:val="000000"/>
        </w:rPr>
      </w:pPr>
      <w:r>
        <w:rPr>
          <w:rFonts w:ascii="Palemonas" w:hAnsi="Palemonas"/>
          <w:bCs/>
          <w:color w:val="000000"/>
          <w:sz w:val="24"/>
          <w:szCs w:val="24"/>
        </w:rPr>
        <w:t>8</w:t>
      </w:r>
      <w:r w:rsidR="00B91C2D" w:rsidRPr="00866EE3">
        <w:rPr>
          <w:rFonts w:ascii="Palemonas" w:hAnsi="Palemonas"/>
          <w:bCs/>
          <w:color w:val="000000"/>
          <w:sz w:val="24"/>
          <w:szCs w:val="24"/>
        </w:rPr>
        <w:t>.</w:t>
      </w:r>
      <w:r w:rsidR="00B91C2D" w:rsidRPr="00866EE3">
        <w:rPr>
          <w:rFonts w:ascii="Palemonas" w:hAnsi="Palemonas"/>
          <w:bCs/>
          <w:color w:val="000000"/>
        </w:rPr>
        <w:t xml:space="preserve"> </w:t>
      </w:r>
      <w:r w:rsidR="00B91C2D" w:rsidRPr="00866EE3">
        <w:rPr>
          <w:rFonts w:ascii="Palemonas" w:hAnsi="Palemonas"/>
          <w:b/>
          <w:bCs/>
          <w:color w:val="000000"/>
          <w:sz w:val="24"/>
          <w:szCs w:val="24"/>
        </w:rPr>
        <w:t>Specialiosios sutarčių sąlygos:</w:t>
      </w:r>
    </w:p>
    <w:p w14:paraId="3905B744" w14:textId="3EF63D90" w:rsidR="00B91C2D" w:rsidRDefault="00B865BB" w:rsidP="00B91C2D">
      <w:pPr>
        <w:pStyle w:val="Sraopastraipa1"/>
        <w:ind w:left="0" w:firstLine="1247"/>
        <w:jc w:val="both"/>
        <w:rPr>
          <w:rFonts w:ascii="Palemonas" w:hAnsi="Palemonas"/>
          <w:sz w:val="24"/>
          <w:szCs w:val="24"/>
        </w:rPr>
      </w:pPr>
      <w:r>
        <w:rPr>
          <w:rFonts w:ascii="Palemonas" w:hAnsi="Palemonas"/>
          <w:bCs/>
          <w:color w:val="000000"/>
          <w:sz w:val="24"/>
          <w:szCs w:val="24"/>
        </w:rPr>
        <w:t>8</w:t>
      </w:r>
      <w:r w:rsidR="00B91C2D" w:rsidRPr="00866EE3">
        <w:rPr>
          <w:rFonts w:ascii="Palemonas" w:hAnsi="Palemonas"/>
          <w:bCs/>
          <w:color w:val="000000"/>
          <w:sz w:val="24"/>
          <w:szCs w:val="24"/>
        </w:rPr>
        <w:t>.1.</w:t>
      </w:r>
      <w:r w:rsidR="00B91C2D" w:rsidRPr="00866EE3">
        <w:rPr>
          <w:rFonts w:ascii="Palemonas" w:hAnsi="Palemonas"/>
          <w:b/>
          <w:bCs/>
          <w:color w:val="000000"/>
          <w:sz w:val="24"/>
          <w:szCs w:val="24"/>
        </w:rPr>
        <w:t xml:space="preserve"> </w:t>
      </w:r>
      <w:r w:rsidR="00B91C2D">
        <w:rPr>
          <w:rFonts w:ascii="Palemonas" w:hAnsi="Palemonas"/>
          <w:sz w:val="24"/>
          <w:szCs w:val="24"/>
        </w:rPr>
        <w:t>p</w:t>
      </w:r>
      <w:r w:rsidR="00B91C2D" w:rsidRPr="00866EE3">
        <w:rPr>
          <w:rFonts w:ascii="Palemonas" w:hAnsi="Palemonas"/>
          <w:sz w:val="24"/>
          <w:szCs w:val="24"/>
        </w:rPr>
        <w:t>irkimo sutart</w:t>
      </w:r>
      <w:r w:rsidR="00B91C2D">
        <w:rPr>
          <w:rFonts w:ascii="Palemonas" w:hAnsi="Palemonas"/>
          <w:sz w:val="24"/>
          <w:szCs w:val="24"/>
        </w:rPr>
        <w:t>i</w:t>
      </w:r>
      <w:r w:rsidR="00B91C2D" w:rsidRPr="00866EE3">
        <w:rPr>
          <w:rFonts w:ascii="Palemonas" w:hAnsi="Palemonas"/>
          <w:sz w:val="24"/>
          <w:szCs w:val="24"/>
        </w:rPr>
        <w:t>s j</w:t>
      </w:r>
      <w:r w:rsidR="00B91C2D">
        <w:rPr>
          <w:rFonts w:ascii="Palemonas" w:hAnsi="Palemonas"/>
          <w:sz w:val="24"/>
          <w:szCs w:val="24"/>
        </w:rPr>
        <w:t>os</w:t>
      </w:r>
      <w:r w:rsidR="00B91C2D" w:rsidRPr="00866EE3">
        <w:rPr>
          <w:rFonts w:ascii="Palemonas" w:hAnsi="Palemonas"/>
          <w:sz w:val="24"/>
          <w:szCs w:val="24"/>
        </w:rPr>
        <w:t xml:space="preserve"> galiojimo laikotarpiu gali būti keičiam</w:t>
      </w:r>
      <w:r w:rsidR="00B91C2D">
        <w:rPr>
          <w:rFonts w:ascii="Palemonas" w:hAnsi="Palemonas"/>
          <w:sz w:val="24"/>
          <w:szCs w:val="24"/>
        </w:rPr>
        <w:t>a</w:t>
      </w:r>
      <w:r w:rsidR="00B91C2D" w:rsidRPr="00866EE3">
        <w:rPr>
          <w:rFonts w:ascii="Palemonas" w:hAnsi="Palemonas"/>
          <w:sz w:val="24"/>
          <w:szCs w:val="24"/>
        </w:rPr>
        <w:t xml:space="preserve"> vadovaujantis Lietuvos Respublikos viešųjų pirkimų įstatymo 89 straipsnyje nustatytais atvejais</w:t>
      </w:r>
      <w:r w:rsidR="00B91C2D">
        <w:rPr>
          <w:rFonts w:ascii="Palemonas" w:hAnsi="Palemonas"/>
          <w:sz w:val="24"/>
          <w:szCs w:val="24"/>
        </w:rPr>
        <w:t>;</w:t>
      </w:r>
    </w:p>
    <w:p w14:paraId="2B547C7A" w14:textId="2C09B66D" w:rsidR="00B91C2D" w:rsidRPr="00547682" w:rsidRDefault="00B865BB" w:rsidP="00B91C2D">
      <w:pPr>
        <w:pStyle w:val="Sraopastraipa2"/>
        <w:ind w:left="0" w:firstLine="1247"/>
        <w:jc w:val="both"/>
        <w:rPr>
          <w:rFonts w:ascii="Palemonas" w:hAnsi="Palemonas"/>
          <w:color w:val="000000" w:themeColor="text1"/>
          <w:sz w:val="24"/>
          <w:szCs w:val="24"/>
        </w:rPr>
      </w:pPr>
      <w:r>
        <w:rPr>
          <w:rFonts w:ascii="Palemonas" w:hAnsi="Palemonas"/>
          <w:sz w:val="24"/>
          <w:szCs w:val="24"/>
        </w:rPr>
        <w:t>8</w:t>
      </w:r>
      <w:r w:rsidR="00B91C2D" w:rsidRPr="00866EE3">
        <w:rPr>
          <w:rFonts w:ascii="Palemonas" w:hAnsi="Palemonas"/>
          <w:sz w:val="24"/>
          <w:szCs w:val="24"/>
        </w:rPr>
        <w:t>.</w:t>
      </w:r>
      <w:r w:rsidR="00B91C2D">
        <w:rPr>
          <w:rFonts w:ascii="Palemonas" w:hAnsi="Palemonas"/>
          <w:sz w:val="24"/>
          <w:szCs w:val="24"/>
        </w:rPr>
        <w:t>2.</w:t>
      </w:r>
      <w:r w:rsidR="00B91C2D" w:rsidRPr="003B0648">
        <w:rPr>
          <w:rFonts w:ascii="Palemonas" w:hAnsi="Palemonas"/>
          <w:color w:val="000000" w:themeColor="text1"/>
        </w:rPr>
        <w:t xml:space="preserve"> </w:t>
      </w:r>
      <w:r w:rsidR="00B91C2D" w:rsidRPr="00547682">
        <w:rPr>
          <w:rFonts w:ascii="Palemonas" w:hAnsi="Palemonas"/>
          <w:color w:val="000000" w:themeColor="text1"/>
          <w:sz w:val="24"/>
          <w:szCs w:val="24"/>
        </w:rPr>
        <w:t xml:space="preserve">bet kuriuo sutarties vykdymo metu užsakovas dėl nuo jo nepriklausančių aplinkybių, raštu nurodydamas priežastis (finansavimo sustabdymas, aplinkybės, trukdančios vykdyti darbus, atsiradus projektinių sprendinių neatitikimams, dėl kurių būtina koreguoti projektą, </w:t>
      </w:r>
      <w:r w:rsidR="00B91C2D" w:rsidRPr="00547682">
        <w:rPr>
          <w:rFonts w:ascii="Palemonas" w:hAnsi="Palemonas"/>
          <w:color w:val="000000" w:themeColor="text1"/>
          <w:sz w:val="24"/>
          <w:szCs w:val="24"/>
        </w:rPr>
        <w:lastRenderedPageBreak/>
        <w:t>būtina atlikti papildomus pirkimus, atsiradus nenumatytiems darbams, dėl žemės sklypo ar statinių kadastrinių matavimų tikslinimo procedūrų), turi teisę stabdyti sutarties ir darbų vykdymo terminus bei nurodyti rangovui sustabdyti visų darbų vykdymą. Toks darbų vykdymo sustabdymas negali trukti ilgiau nei 6 (šešis) mėnesius. Išnykus darbų sustabdymo aplinkybėms, darbų vykdymo sustabdymo terminas pratęsiamas laikotarpiui, kuris buvo likęs iki darbų vykdymo termino pabaigos prieš sustabdymą. Išnykus darbų sustabdymo aplinkybėms, užsakovas raštu informuoja rangovą apie darbų vykdymo sustabdymo pabaigą. Pasibaigus darbų sustabdymui tikslinamas kalendorinis darbų atlikimo grafikas;</w:t>
      </w:r>
    </w:p>
    <w:p w14:paraId="633826D1" w14:textId="782AF170" w:rsidR="00B91C2D" w:rsidRPr="00547682" w:rsidRDefault="00B865BB" w:rsidP="00B91C2D">
      <w:pPr>
        <w:pStyle w:val="Sraopastraipa2"/>
        <w:ind w:left="0" w:firstLine="1247"/>
        <w:jc w:val="both"/>
        <w:rPr>
          <w:rFonts w:ascii="Palemonas" w:hAnsi="Palemonas"/>
          <w:color w:val="000000" w:themeColor="text1"/>
          <w:sz w:val="24"/>
          <w:szCs w:val="24"/>
        </w:rPr>
      </w:pPr>
      <w:r>
        <w:rPr>
          <w:rFonts w:ascii="Palemonas" w:hAnsi="Palemonas"/>
          <w:color w:val="000000" w:themeColor="text1"/>
          <w:sz w:val="24"/>
          <w:szCs w:val="24"/>
        </w:rPr>
        <w:t>8</w:t>
      </w:r>
      <w:r w:rsidR="00B91C2D" w:rsidRPr="00547682">
        <w:rPr>
          <w:rFonts w:ascii="Palemonas" w:hAnsi="Palemonas"/>
          <w:color w:val="000000" w:themeColor="text1"/>
          <w:sz w:val="24"/>
          <w:szCs w:val="24"/>
        </w:rPr>
        <w:t>.</w:t>
      </w:r>
      <w:r w:rsidR="00B91C2D">
        <w:rPr>
          <w:rFonts w:ascii="Palemonas" w:hAnsi="Palemonas"/>
          <w:color w:val="000000" w:themeColor="text1"/>
          <w:sz w:val="24"/>
          <w:szCs w:val="24"/>
        </w:rPr>
        <w:t>3</w:t>
      </w:r>
      <w:r w:rsidR="00B91C2D" w:rsidRPr="00547682">
        <w:rPr>
          <w:rFonts w:ascii="Palemonas" w:hAnsi="Palemonas"/>
          <w:color w:val="000000" w:themeColor="text1"/>
          <w:sz w:val="24"/>
          <w:szCs w:val="24"/>
        </w:rPr>
        <w:t>. darbų sustabdymo metu šalims netaikomos sankcijos. Sustabdymo metu visus atliktus darbus rangovas privalo prižiūrėti, saugoti nuo sugadinimo, praradimo ar kitokios žalos</w:t>
      </w:r>
      <w:r w:rsidR="00B91C2D">
        <w:rPr>
          <w:rFonts w:ascii="Palemonas" w:hAnsi="Palemonas"/>
          <w:color w:val="000000" w:themeColor="text1"/>
          <w:sz w:val="24"/>
          <w:szCs w:val="24"/>
        </w:rPr>
        <w:t>.</w:t>
      </w:r>
    </w:p>
    <w:p w14:paraId="5350FCBE" w14:textId="4E07AC6A" w:rsidR="00B757D4" w:rsidRPr="004674B1" w:rsidRDefault="00B91C2D" w:rsidP="00632970">
      <w:pPr>
        <w:pStyle w:val="Sraopastraipa1"/>
        <w:spacing w:before="120"/>
        <w:ind w:left="0"/>
        <w:jc w:val="center"/>
        <w:rPr>
          <w:rFonts w:eastAsia="SimSun" w:cstheme="minorHAnsi"/>
          <w:szCs w:val="24"/>
          <w:lang w:eastAsia="zh-CN"/>
        </w:rPr>
      </w:pPr>
      <w:r w:rsidRPr="008D514E">
        <w:rPr>
          <w:rFonts w:ascii="Palemonas" w:hAnsi="Palemonas" w:cs="Palemonas"/>
          <w:sz w:val="24"/>
          <w:szCs w:val="24"/>
        </w:rPr>
        <w:t>_____________________</w:t>
      </w:r>
    </w:p>
    <w:sectPr w:rsidR="00B757D4" w:rsidRPr="004674B1" w:rsidSect="00EA7636">
      <w:footerReference w:type="default" r:id="rId8"/>
      <w:footerReference w:type="first" r:id="rId9"/>
      <w:pgSz w:w="11906" w:h="16838"/>
      <w:pgMar w:top="1134" w:right="567" w:bottom="1134" w:left="1701" w:header="567" w:footer="170"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189E2" w14:textId="77777777" w:rsidR="00DB0290" w:rsidRDefault="00DB0290">
      <w:pPr>
        <w:spacing w:line="240" w:lineRule="auto"/>
      </w:pPr>
      <w:r>
        <w:separator/>
      </w:r>
    </w:p>
  </w:endnote>
  <w:endnote w:type="continuationSeparator" w:id="0">
    <w:p w14:paraId="7F6D9EDB" w14:textId="77777777" w:rsidR="00DB0290" w:rsidRDefault="00DB0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auto"/>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4AA3" w14:textId="6637D4A5" w:rsidR="00D3605C" w:rsidRDefault="00235F59" w:rsidP="00EF56A7">
    <w:pPr>
      <w:ind w:right="360" w:firstLine="0"/>
      <w:jc w:val="both"/>
    </w:pPr>
    <w:r>
      <w:rPr>
        <w:noProof/>
      </w:rPr>
      <w:drawing>
        <wp:anchor distT="0" distB="0" distL="114300" distR="114300" simplePos="0" relativeHeight="251672576" behindDoc="0" locked="0" layoutInCell="1" allowOverlap="1" wp14:anchorId="696D07A6" wp14:editId="16CB4C57">
          <wp:simplePos x="0" y="0"/>
          <wp:positionH relativeFrom="page">
            <wp:posOffset>4467225</wp:posOffset>
          </wp:positionH>
          <wp:positionV relativeFrom="paragraph">
            <wp:posOffset>8748395</wp:posOffset>
          </wp:positionV>
          <wp:extent cx="3082290" cy="1933575"/>
          <wp:effectExtent l="0" t="0" r="3810" b="9525"/>
          <wp:wrapNone/>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2" b="2560"/>
                  <a:stretch>
                    <a:fillRect/>
                  </a:stretch>
                </pic:blipFill>
                <pic:spPr bwMode="auto">
                  <a:xfrm>
                    <a:off x="0" y="0"/>
                    <a:ext cx="3082290"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03C61B4" wp14:editId="777CDD6D">
          <wp:simplePos x="0" y="0"/>
          <wp:positionH relativeFrom="margin">
            <wp:posOffset>5295900</wp:posOffset>
          </wp:positionH>
          <wp:positionV relativeFrom="paragraph">
            <wp:posOffset>9772015</wp:posOffset>
          </wp:positionV>
          <wp:extent cx="1703705" cy="731520"/>
          <wp:effectExtent l="0" t="0" r="0" b="0"/>
          <wp:wrapNone/>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0C4790CB" wp14:editId="308A6854">
          <wp:simplePos x="0" y="0"/>
          <wp:positionH relativeFrom="margin">
            <wp:posOffset>5295900</wp:posOffset>
          </wp:positionH>
          <wp:positionV relativeFrom="paragraph">
            <wp:posOffset>9772015</wp:posOffset>
          </wp:positionV>
          <wp:extent cx="1703705" cy="731520"/>
          <wp:effectExtent l="0" t="0" r="0" b="0"/>
          <wp:wrapNone/>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8D13B47" wp14:editId="1DDBE7B0">
          <wp:simplePos x="0" y="0"/>
          <wp:positionH relativeFrom="margin">
            <wp:posOffset>5295900</wp:posOffset>
          </wp:positionH>
          <wp:positionV relativeFrom="paragraph">
            <wp:posOffset>9772015</wp:posOffset>
          </wp:positionV>
          <wp:extent cx="1703705" cy="731520"/>
          <wp:effectExtent l="0" t="0" r="0" b="0"/>
          <wp:wrapNone/>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8541D10" wp14:editId="6DEBA548">
          <wp:simplePos x="0" y="0"/>
          <wp:positionH relativeFrom="margin">
            <wp:posOffset>5295900</wp:posOffset>
          </wp:positionH>
          <wp:positionV relativeFrom="paragraph">
            <wp:posOffset>9772015</wp:posOffset>
          </wp:positionV>
          <wp:extent cx="1703705" cy="731520"/>
          <wp:effectExtent l="0" t="0" r="0" b="0"/>
          <wp:wrapNone/>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430BD63" wp14:editId="5CDE26C0">
          <wp:simplePos x="0" y="0"/>
          <wp:positionH relativeFrom="margin">
            <wp:posOffset>5295900</wp:posOffset>
          </wp:positionH>
          <wp:positionV relativeFrom="paragraph">
            <wp:posOffset>9772015</wp:posOffset>
          </wp:positionV>
          <wp:extent cx="1703705" cy="731520"/>
          <wp:effectExtent l="0" t="0" r="0" b="0"/>
          <wp:wrapNone/>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1817EE6" wp14:editId="6FEE0DA7">
          <wp:simplePos x="0" y="0"/>
          <wp:positionH relativeFrom="margin">
            <wp:posOffset>5295900</wp:posOffset>
          </wp:positionH>
          <wp:positionV relativeFrom="paragraph">
            <wp:posOffset>9772015</wp:posOffset>
          </wp:positionV>
          <wp:extent cx="1703705" cy="731520"/>
          <wp:effectExtent l="0" t="0" r="0" b="0"/>
          <wp:wrapNone/>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A8EA02E" wp14:editId="6CA3B663">
          <wp:simplePos x="0" y="0"/>
          <wp:positionH relativeFrom="margin">
            <wp:posOffset>5295900</wp:posOffset>
          </wp:positionH>
          <wp:positionV relativeFrom="paragraph">
            <wp:posOffset>9772015</wp:posOffset>
          </wp:positionV>
          <wp:extent cx="1703705" cy="731520"/>
          <wp:effectExtent l="0" t="0" r="0" b="0"/>
          <wp:wrapNone/>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9EFE4" w14:textId="77777777" w:rsidR="00D3605C" w:rsidRDefault="00235F59" w:rsidP="00EF56A7">
    <w:pPr>
      <w:pStyle w:val="Footer"/>
    </w:pPr>
    <w:r>
      <w:rPr>
        <w:noProof/>
      </w:rPr>
      <w:drawing>
        <wp:anchor distT="0" distB="0" distL="114300" distR="114300" simplePos="0" relativeHeight="251671552" behindDoc="0" locked="0" layoutInCell="1" allowOverlap="1" wp14:anchorId="5F98DE36" wp14:editId="0691AD57">
          <wp:simplePos x="0" y="0"/>
          <wp:positionH relativeFrom="margin">
            <wp:posOffset>1080135</wp:posOffset>
          </wp:positionH>
          <wp:positionV relativeFrom="paragraph">
            <wp:posOffset>9810750</wp:posOffset>
          </wp:positionV>
          <wp:extent cx="1703705" cy="731520"/>
          <wp:effectExtent l="0" t="0" r="0" b="0"/>
          <wp:wrapNone/>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1DB38F6A" wp14:editId="0C91A0D0">
          <wp:simplePos x="0" y="0"/>
          <wp:positionH relativeFrom="margin">
            <wp:posOffset>1080135</wp:posOffset>
          </wp:positionH>
          <wp:positionV relativeFrom="paragraph">
            <wp:posOffset>9810750</wp:posOffset>
          </wp:positionV>
          <wp:extent cx="1703705" cy="731520"/>
          <wp:effectExtent l="0" t="0" r="0" b="0"/>
          <wp:wrapNone/>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9D31418" wp14:editId="41B6AFF7">
          <wp:simplePos x="0" y="0"/>
          <wp:positionH relativeFrom="margin">
            <wp:posOffset>1080135</wp:posOffset>
          </wp:positionH>
          <wp:positionV relativeFrom="paragraph">
            <wp:posOffset>9810750</wp:posOffset>
          </wp:positionV>
          <wp:extent cx="1703705" cy="731520"/>
          <wp:effectExtent l="0" t="0" r="0" b="0"/>
          <wp:wrapNone/>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18896901" wp14:editId="6A8E0FC5">
          <wp:simplePos x="0" y="0"/>
          <wp:positionH relativeFrom="margin">
            <wp:posOffset>1080135</wp:posOffset>
          </wp:positionH>
          <wp:positionV relativeFrom="paragraph">
            <wp:posOffset>9810750</wp:posOffset>
          </wp:positionV>
          <wp:extent cx="1703705" cy="731520"/>
          <wp:effectExtent l="0" t="0" r="0" b="0"/>
          <wp:wrapNone/>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66FFF28C" wp14:editId="0408D9FA">
          <wp:simplePos x="0" y="0"/>
          <wp:positionH relativeFrom="margin">
            <wp:posOffset>1080135</wp:posOffset>
          </wp:positionH>
          <wp:positionV relativeFrom="paragraph">
            <wp:posOffset>9810750</wp:posOffset>
          </wp:positionV>
          <wp:extent cx="1703705" cy="731520"/>
          <wp:effectExtent l="0" t="0" r="0" b="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629EFB9F" wp14:editId="0827FE9F">
          <wp:simplePos x="0" y="0"/>
          <wp:positionH relativeFrom="margin">
            <wp:posOffset>5295900</wp:posOffset>
          </wp:positionH>
          <wp:positionV relativeFrom="paragraph">
            <wp:posOffset>9772015</wp:posOffset>
          </wp:positionV>
          <wp:extent cx="1703705" cy="731520"/>
          <wp:effectExtent l="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70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13CE" w14:textId="77777777" w:rsidR="00DB0290" w:rsidRDefault="00DB0290">
      <w:pPr>
        <w:spacing w:line="240" w:lineRule="auto"/>
      </w:pPr>
      <w:r>
        <w:separator/>
      </w:r>
    </w:p>
  </w:footnote>
  <w:footnote w:type="continuationSeparator" w:id="0">
    <w:p w14:paraId="183A13FC" w14:textId="77777777" w:rsidR="00DB0290" w:rsidRDefault="00DB029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080"/>
    <w:multiLevelType w:val="multilevel"/>
    <w:tmpl w:val="C7546FCE"/>
    <w:lvl w:ilvl="0">
      <w:start w:val="69"/>
      <w:numFmt w:val="decimal"/>
      <w:lvlText w:val="%1."/>
      <w:lvlJc w:val="left"/>
      <w:pPr>
        <w:tabs>
          <w:tab w:val="num" w:pos="480"/>
        </w:tabs>
        <w:ind w:left="480" w:hanging="480"/>
      </w:pPr>
      <w:rPr>
        <w:rFonts w:hint="default"/>
      </w:rPr>
    </w:lvl>
    <w:lvl w:ilvl="1">
      <w:start w:val="1"/>
      <w:numFmt w:val="decimal"/>
      <w:lvlText w:val="%1.%2."/>
      <w:lvlJc w:val="left"/>
      <w:pPr>
        <w:tabs>
          <w:tab w:val="num" w:pos="2124"/>
        </w:tabs>
        <w:ind w:left="2124" w:hanging="720"/>
      </w:pPr>
      <w:rPr>
        <w:rFonts w:hint="default"/>
      </w:rPr>
    </w:lvl>
    <w:lvl w:ilvl="2">
      <w:start w:val="1"/>
      <w:numFmt w:val="decimal"/>
      <w:lvlText w:val="%1.%2.%3."/>
      <w:lvlJc w:val="left"/>
      <w:pPr>
        <w:tabs>
          <w:tab w:val="num" w:pos="3528"/>
        </w:tabs>
        <w:ind w:left="3528" w:hanging="720"/>
      </w:pPr>
      <w:rPr>
        <w:rFonts w:hint="default"/>
      </w:rPr>
    </w:lvl>
    <w:lvl w:ilvl="3">
      <w:start w:val="1"/>
      <w:numFmt w:val="decimal"/>
      <w:lvlText w:val="%1.%2.%3.%4."/>
      <w:lvlJc w:val="left"/>
      <w:pPr>
        <w:tabs>
          <w:tab w:val="num" w:pos="5292"/>
        </w:tabs>
        <w:ind w:left="5292" w:hanging="1080"/>
      </w:pPr>
      <w:rPr>
        <w:rFonts w:hint="default"/>
      </w:rPr>
    </w:lvl>
    <w:lvl w:ilvl="4">
      <w:start w:val="1"/>
      <w:numFmt w:val="decimal"/>
      <w:lvlText w:val="%1.%2.%3.%4.%5."/>
      <w:lvlJc w:val="left"/>
      <w:pPr>
        <w:tabs>
          <w:tab w:val="num" w:pos="6696"/>
        </w:tabs>
        <w:ind w:left="6696" w:hanging="1080"/>
      </w:pPr>
      <w:rPr>
        <w:rFonts w:hint="default"/>
      </w:rPr>
    </w:lvl>
    <w:lvl w:ilvl="5">
      <w:start w:val="1"/>
      <w:numFmt w:val="decimal"/>
      <w:lvlText w:val="%1.%2.%3.%4.%5.%6."/>
      <w:lvlJc w:val="left"/>
      <w:pPr>
        <w:tabs>
          <w:tab w:val="num" w:pos="8460"/>
        </w:tabs>
        <w:ind w:left="8460" w:hanging="1440"/>
      </w:pPr>
      <w:rPr>
        <w:rFonts w:hint="default"/>
      </w:rPr>
    </w:lvl>
    <w:lvl w:ilvl="6">
      <w:start w:val="1"/>
      <w:numFmt w:val="decimal"/>
      <w:lvlText w:val="%1.%2.%3.%4.%5.%6.%7."/>
      <w:lvlJc w:val="left"/>
      <w:pPr>
        <w:tabs>
          <w:tab w:val="num" w:pos="9864"/>
        </w:tabs>
        <w:ind w:left="9864" w:hanging="1440"/>
      </w:pPr>
      <w:rPr>
        <w:rFonts w:hint="default"/>
      </w:rPr>
    </w:lvl>
    <w:lvl w:ilvl="7">
      <w:start w:val="1"/>
      <w:numFmt w:val="decimal"/>
      <w:lvlText w:val="%1.%2.%3.%4.%5.%6.%7.%8."/>
      <w:lvlJc w:val="left"/>
      <w:pPr>
        <w:tabs>
          <w:tab w:val="num" w:pos="11628"/>
        </w:tabs>
        <w:ind w:left="11628" w:hanging="1800"/>
      </w:pPr>
      <w:rPr>
        <w:rFonts w:hint="default"/>
      </w:rPr>
    </w:lvl>
    <w:lvl w:ilvl="8">
      <w:start w:val="1"/>
      <w:numFmt w:val="decimal"/>
      <w:lvlText w:val="%1.%2.%3.%4.%5.%6.%7.%8.%9."/>
      <w:lvlJc w:val="left"/>
      <w:pPr>
        <w:tabs>
          <w:tab w:val="num" w:pos="13032"/>
        </w:tabs>
        <w:ind w:left="13032" w:hanging="1800"/>
      </w:pPr>
      <w:rPr>
        <w:rFonts w:hint="default"/>
      </w:rPr>
    </w:lvl>
  </w:abstractNum>
  <w:abstractNum w:abstractNumId="1" w15:restartNumberingAfterBreak="0">
    <w:nsid w:val="07A908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F432A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ED2E8A"/>
    <w:multiLevelType w:val="hybridMultilevel"/>
    <w:tmpl w:val="00C614B6"/>
    <w:lvl w:ilvl="0" w:tplc="3716A908">
      <w:start w:val="1"/>
      <w:numFmt w:val="bullet"/>
      <w:lvlText w:val=""/>
      <w:lvlJc w:val="left"/>
      <w:pPr>
        <w:ind w:left="1658" w:hanging="360"/>
      </w:pPr>
      <w:rPr>
        <w:rFonts w:ascii="Symbol" w:eastAsia="Times New Roman" w:hAnsi="Symbol" w:cs="Times New Roman" w:hint="default"/>
      </w:rPr>
    </w:lvl>
    <w:lvl w:ilvl="1" w:tplc="04270003" w:tentative="1">
      <w:start w:val="1"/>
      <w:numFmt w:val="bullet"/>
      <w:lvlText w:val="o"/>
      <w:lvlJc w:val="left"/>
      <w:pPr>
        <w:ind w:left="2378" w:hanging="360"/>
      </w:pPr>
      <w:rPr>
        <w:rFonts w:ascii="Courier New" w:hAnsi="Courier New" w:cs="Courier New" w:hint="default"/>
      </w:rPr>
    </w:lvl>
    <w:lvl w:ilvl="2" w:tplc="04270005" w:tentative="1">
      <w:start w:val="1"/>
      <w:numFmt w:val="bullet"/>
      <w:lvlText w:val=""/>
      <w:lvlJc w:val="left"/>
      <w:pPr>
        <w:ind w:left="3098" w:hanging="360"/>
      </w:pPr>
      <w:rPr>
        <w:rFonts w:ascii="Wingdings" w:hAnsi="Wingdings" w:hint="default"/>
      </w:rPr>
    </w:lvl>
    <w:lvl w:ilvl="3" w:tplc="04270001" w:tentative="1">
      <w:start w:val="1"/>
      <w:numFmt w:val="bullet"/>
      <w:lvlText w:val=""/>
      <w:lvlJc w:val="left"/>
      <w:pPr>
        <w:ind w:left="3818" w:hanging="360"/>
      </w:pPr>
      <w:rPr>
        <w:rFonts w:ascii="Symbol" w:hAnsi="Symbol" w:hint="default"/>
      </w:rPr>
    </w:lvl>
    <w:lvl w:ilvl="4" w:tplc="04270003" w:tentative="1">
      <w:start w:val="1"/>
      <w:numFmt w:val="bullet"/>
      <w:lvlText w:val="o"/>
      <w:lvlJc w:val="left"/>
      <w:pPr>
        <w:ind w:left="4538" w:hanging="360"/>
      </w:pPr>
      <w:rPr>
        <w:rFonts w:ascii="Courier New" w:hAnsi="Courier New" w:cs="Courier New" w:hint="default"/>
      </w:rPr>
    </w:lvl>
    <w:lvl w:ilvl="5" w:tplc="04270005" w:tentative="1">
      <w:start w:val="1"/>
      <w:numFmt w:val="bullet"/>
      <w:lvlText w:val=""/>
      <w:lvlJc w:val="left"/>
      <w:pPr>
        <w:ind w:left="5258" w:hanging="360"/>
      </w:pPr>
      <w:rPr>
        <w:rFonts w:ascii="Wingdings" w:hAnsi="Wingdings" w:hint="default"/>
      </w:rPr>
    </w:lvl>
    <w:lvl w:ilvl="6" w:tplc="04270001" w:tentative="1">
      <w:start w:val="1"/>
      <w:numFmt w:val="bullet"/>
      <w:lvlText w:val=""/>
      <w:lvlJc w:val="left"/>
      <w:pPr>
        <w:ind w:left="5978" w:hanging="360"/>
      </w:pPr>
      <w:rPr>
        <w:rFonts w:ascii="Symbol" w:hAnsi="Symbol" w:hint="default"/>
      </w:rPr>
    </w:lvl>
    <w:lvl w:ilvl="7" w:tplc="04270003" w:tentative="1">
      <w:start w:val="1"/>
      <w:numFmt w:val="bullet"/>
      <w:lvlText w:val="o"/>
      <w:lvlJc w:val="left"/>
      <w:pPr>
        <w:ind w:left="6698" w:hanging="360"/>
      </w:pPr>
      <w:rPr>
        <w:rFonts w:ascii="Courier New" w:hAnsi="Courier New" w:cs="Courier New" w:hint="default"/>
      </w:rPr>
    </w:lvl>
    <w:lvl w:ilvl="8" w:tplc="04270005" w:tentative="1">
      <w:start w:val="1"/>
      <w:numFmt w:val="bullet"/>
      <w:lvlText w:val=""/>
      <w:lvlJc w:val="left"/>
      <w:pPr>
        <w:ind w:left="7418" w:hanging="360"/>
      </w:pPr>
      <w:rPr>
        <w:rFonts w:ascii="Wingdings" w:hAnsi="Wingdings" w:hint="default"/>
      </w:rPr>
    </w:lvl>
  </w:abstractNum>
  <w:abstractNum w:abstractNumId="4" w15:restartNumberingAfterBreak="0">
    <w:nsid w:val="11BD4156"/>
    <w:multiLevelType w:val="hybridMultilevel"/>
    <w:tmpl w:val="EF4E1B66"/>
    <w:lvl w:ilvl="0" w:tplc="653666FA">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A669AF"/>
    <w:multiLevelType w:val="hybridMultilevel"/>
    <w:tmpl w:val="BF5E1654"/>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C86599"/>
    <w:multiLevelType w:val="hybridMultilevel"/>
    <w:tmpl w:val="B76884DE"/>
    <w:lvl w:ilvl="0" w:tplc="BC06C1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880D95"/>
    <w:multiLevelType w:val="multilevel"/>
    <w:tmpl w:val="8FC614C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CC3C0E"/>
    <w:multiLevelType w:val="multilevel"/>
    <w:tmpl w:val="40B25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91080D"/>
    <w:multiLevelType w:val="hybridMultilevel"/>
    <w:tmpl w:val="F4B43278"/>
    <w:lvl w:ilvl="0" w:tplc="9BEAC5E2">
      <w:start w:val="1"/>
      <w:numFmt w:val="decimal"/>
      <w:lvlText w:val="%1."/>
      <w:lvlJc w:val="left"/>
      <w:pPr>
        <w:ind w:left="1275" w:hanging="360"/>
      </w:pPr>
      <w:rPr>
        <w:rFonts w:hint="default"/>
      </w:rPr>
    </w:lvl>
    <w:lvl w:ilvl="1" w:tplc="04270019" w:tentative="1">
      <w:start w:val="1"/>
      <w:numFmt w:val="lowerLetter"/>
      <w:lvlText w:val="%2."/>
      <w:lvlJc w:val="left"/>
      <w:pPr>
        <w:ind w:left="1995" w:hanging="360"/>
      </w:pPr>
    </w:lvl>
    <w:lvl w:ilvl="2" w:tplc="0427001B" w:tentative="1">
      <w:start w:val="1"/>
      <w:numFmt w:val="lowerRoman"/>
      <w:lvlText w:val="%3."/>
      <w:lvlJc w:val="right"/>
      <w:pPr>
        <w:ind w:left="2715" w:hanging="180"/>
      </w:pPr>
    </w:lvl>
    <w:lvl w:ilvl="3" w:tplc="0427000F" w:tentative="1">
      <w:start w:val="1"/>
      <w:numFmt w:val="decimal"/>
      <w:lvlText w:val="%4."/>
      <w:lvlJc w:val="left"/>
      <w:pPr>
        <w:ind w:left="3435" w:hanging="360"/>
      </w:pPr>
    </w:lvl>
    <w:lvl w:ilvl="4" w:tplc="04270019" w:tentative="1">
      <w:start w:val="1"/>
      <w:numFmt w:val="lowerLetter"/>
      <w:lvlText w:val="%5."/>
      <w:lvlJc w:val="left"/>
      <w:pPr>
        <w:ind w:left="4155" w:hanging="360"/>
      </w:pPr>
    </w:lvl>
    <w:lvl w:ilvl="5" w:tplc="0427001B" w:tentative="1">
      <w:start w:val="1"/>
      <w:numFmt w:val="lowerRoman"/>
      <w:lvlText w:val="%6."/>
      <w:lvlJc w:val="right"/>
      <w:pPr>
        <w:ind w:left="4875" w:hanging="180"/>
      </w:pPr>
    </w:lvl>
    <w:lvl w:ilvl="6" w:tplc="0427000F" w:tentative="1">
      <w:start w:val="1"/>
      <w:numFmt w:val="decimal"/>
      <w:lvlText w:val="%7."/>
      <w:lvlJc w:val="left"/>
      <w:pPr>
        <w:ind w:left="5595" w:hanging="360"/>
      </w:pPr>
    </w:lvl>
    <w:lvl w:ilvl="7" w:tplc="04270019" w:tentative="1">
      <w:start w:val="1"/>
      <w:numFmt w:val="lowerLetter"/>
      <w:lvlText w:val="%8."/>
      <w:lvlJc w:val="left"/>
      <w:pPr>
        <w:ind w:left="6315" w:hanging="360"/>
      </w:pPr>
    </w:lvl>
    <w:lvl w:ilvl="8" w:tplc="0427001B" w:tentative="1">
      <w:start w:val="1"/>
      <w:numFmt w:val="lowerRoman"/>
      <w:lvlText w:val="%9."/>
      <w:lvlJc w:val="right"/>
      <w:pPr>
        <w:ind w:left="7035" w:hanging="180"/>
      </w:pPr>
    </w:lvl>
  </w:abstractNum>
  <w:abstractNum w:abstractNumId="10" w15:restartNumberingAfterBreak="0">
    <w:nsid w:val="2FD83D13"/>
    <w:multiLevelType w:val="hybridMultilevel"/>
    <w:tmpl w:val="AD60E6FC"/>
    <w:lvl w:ilvl="0" w:tplc="DAAC8B40">
      <w:start w:val="1"/>
      <w:numFmt w:val="decimal"/>
      <w:lvlText w:val="%1."/>
      <w:lvlJc w:val="left"/>
      <w:pPr>
        <w:ind w:left="1275" w:hanging="360"/>
      </w:pPr>
      <w:rPr>
        <w:rFonts w:hint="default"/>
      </w:rPr>
    </w:lvl>
    <w:lvl w:ilvl="1" w:tplc="04270019" w:tentative="1">
      <w:start w:val="1"/>
      <w:numFmt w:val="lowerLetter"/>
      <w:lvlText w:val="%2."/>
      <w:lvlJc w:val="left"/>
      <w:pPr>
        <w:ind w:left="1995" w:hanging="360"/>
      </w:pPr>
    </w:lvl>
    <w:lvl w:ilvl="2" w:tplc="0427001B" w:tentative="1">
      <w:start w:val="1"/>
      <w:numFmt w:val="lowerRoman"/>
      <w:lvlText w:val="%3."/>
      <w:lvlJc w:val="right"/>
      <w:pPr>
        <w:ind w:left="2715" w:hanging="180"/>
      </w:pPr>
    </w:lvl>
    <w:lvl w:ilvl="3" w:tplc="0427000F" w:tentative="1">
      <w:start w:val="1"/>
      <w:numFmt w:val="decimal"/>
      <w:lvlText w:val="%4."/>
      <w:lvlJc w:val="left"/>
      <w:pPr>
        <w:ind w:left="3435" w:hanging="360"/>
      </w:pPr>
    </w:lvl>
    <w:lvl w:ilvl="4" w:tplc="04270019" w:tentative="1">
      <w:start w:val="1"/>
      <w:numFmt w:val="lowerLetter"/>
      <w:lvlText w:val="%5."/>
      <w:lvlJc w:val="left"/>
      <w:pPr>
        <w:ind w:left="4155" w:hanging="360"/>
      </w:pPr>
    </w:lvl>
    <w:lvl w:ilvl="5" w:tplc="0427001B" w:tentative="1">
      <w:start w:val="1"/>
      <w:numFmt w:val="lowerRoman"/>
      <w:lvlText w:val="%6."/>
      <w:lvlJc w:val="right"/>
      <w:pPr>
        <w:ind w:left="4875" w:hanging="180"/>
      </w:pPr>
    </w:lvl>
    <w:lvl w:ilvl="6" w:tplc="0427000F" w:tentative="1">
      <w:start w:val="1"/>
      <w:numFmt w:val="decimal"/>
      <w:lvlText w:val="%7."/>
      <w:lvlJc w:val="left"/>
      <w:pPr>
        <w:ind w:left="5595" w:hanging="360"/>
      </w:pPr>
    </w:lvl>
    <w:lvl w:ilvl="7" w:tplc="04270019" w:tentative="1">
      <w:start w:val="1"/>
      <w:numFmt w:val="lowerLetter"/>
      <w:lvlText w:val="%8."/>
      <w:lvlJc w:val="left"/>
      <w:pPr>
        <w:ind w:left="6315" w:hanging="360"/>
      </w:pPr>
    </w:lvl>
    <w:lvl w:ilvl="8" w:tplc="0427001B" w:tentative="1">
      <w:start w:val="1"/>
      <w:numFmt w:val="lowerRoman"/>
      <w:lvlText w:val="%9."/>
      <w:lvlJc w:val="right"/>
      <w:pPr>
        <w:ind w:left="7035" w:hanging="180"/>
      </w:pPr>
    </w:lvl>
  </w:abstractNum>
  <w:abstractNum w:abstractNumId="11" w15:restartNumberingAfterBreak="0">
    <w:nsid w:val="363D001D"/>
    <w:multiLevelType w:val="multilevel"/>
    <w:tmpl w:val="566027C6"/>
    <w:lvl w:ilvl="0">
      <w:start w:val="6"/>
      <w:numFmt w:val="decimal"/>
      <w:lvlText w:val="%1."/>
      <w:lvlJc w:val="left"/>
      <w:pPr>
        <w:ind w:left="1658" w:hanging="360"/>
      </w:pPr>
      <w:rPr>
        <w:rFonts w:hint="default"/>
      </w:rPr>
    </w:lvl>
    <w:lvl w:ilvl="1">
      <w:start w:val="1"/>
      <w:numFmt w:val="decimal"/>
      <w:isLgl/>
      <w:lvlText w:val="%1.%2."/>
      <w:lvlJc w:val="left"/>
      <w:pPr>
        <w:ind w:left="2018" w:hanging="720"/>
      </w:pPr>
      <w:rPr>
        <w:rFonts w:hint="default"/>
      </w:rPr>
    </w:lvl>
    <w:lvl w:ilvl="2">
      <w:start w:val="1"/>
      <w:numFmt w:val="decimal"/>
      <w:isLgl/>
      <w:lvlText w:val="%1.%2.%3."/>
      <w:lvlJc w:val="left"/>
      <w:pPr>
        <w:ind w:left="2018" w:hanging="720"/>
      </w:pPr>
      <w:rPr>
        <w:rFonts w:hint="default"/>
      </w:rPr>
    </w:lvl>
    <w:lvl w:ilvl="3">
      <w:start w:val="1"/>
      <w:numFmt w:val="decimal"/>
      <w:isLgl/>
      <w:lvlText w:val="%1.%2.%3.%4."/>
      <w:lvlJc w:val="left"/>
      <w:pPr>
        <w:ind w:left="2378" w:hanging="1080"/>
      </w:pPr>
      <w:rPr>
        <w:rFonts w:hint="default"/>
      </w:rPr>
    </w:lvl>
    <w:lvl w:ilvl="4">
      <w:start w:val="1"/>
      <w:numFmt w:val="decimal"/>
      <w:isLgl/>
      <w:lvlText w:val="%1.%2.%3.%4.%5."/>
      <w:lvlJc w:val="left"/>
      <w:pPr>
        <w:ind w:left="2378" w:hanging="1080"/>
      </w:pPr>
      <w:rPr>
        <w:rFonts w:hint="default"/>
      </w:rPr>
    </w:lvl>
    <w:lvl w:ilvl="5">
      <w:start w:val="1"/>
      <w:numFmt w:val="decimal"/>
      <w:isLgl/>
      <w:lvlText w:val="%1.%2.%3.%4.%5.%6."/>
      <w:lvlJc w:val="left"/>
      <w:pPr>
        <w:ind w:left="2738" w:hanging="1440"/>
      </w:pPr>
      <w:rPr>
        <w:rFonts w:hint="default"/>
      </w:rPr>
    </w:lvl>
    <w:lvl w:ilvl="6">
      <w:start w:val="1"/>
      <w:numFmt w:val="decimal"/>
      <w:isLgl/>
      <w:lvlText w:val="%1.%2.%3.%4.%5.%6.%7."/>
      <w:lvlJc w:val="left"/>
      <w:pPr>
        <w:ind w:left="2738" w:hanging="1440"/>
      </w:pPr>
      <w:rPr>
        <w:rFonts w:hint="default"/>
      </w:rPr>
    </w:lvl>
    <w:lvl w:ilvl="7">
      <w:start w:val="1"/>
      <w:numFmt w:val="decimal"/>
      <w:isLgl/>
      <w:lvlText w:val="%1.%2.%3.%4.%5.%6.%7.%8."/>
      <w:lvlJc w:val="left"/>
      <w:pPr>
        <w:ind w:left="3098" w:hanging="1800"/>
      </w:pPr>
      <w:rPr>
        <w:rFonts w:hint="default"/>
      </w:rPr>
    </w:lvl>
    <w:lvl w:ilvl="8">
      <w:start w:val="1"/>
      <w:numFmt w:val="decimal"/>
      <w:isLgl/>
      <w:lvlText w:val="%1.%2.%3.%4.%5.%6.%7.%8.%9."/>
      <w:lvlJc w:val="left"/>
      <w:pPr>
        <w:ind w:left="3098" w:hanging="1800"/>
      </w:pPr>
      <w:rPr>
        <w:rFonts w:hint="default"/>
      </w:rPr>
    </w:lvl>
  </w:abstractNum>
  <w:abstractNum w:abstractNumId="12" w15:restartNumberingAfterBreak="0">
    <w:nsid w:val="39216EE9"/>
    <w:multiLevelType w:val="hybridMultilevel"/>
    <w:tmpl w:val="7B7CA50E"/>
    <w:lvl w:ilvl="0" w:tplc="CA440E4A">
      <w:start w:val="5"/>
      <w:numFmt w:val="decimal"/>
      <w:lvlText w:val="%1."/>
      <w:lvlJc w:val="left"/>
      <w:pPr>
        <w:ind w:left="1044" w:hanging="360"/>
      </w:pPr>
      <w:rPr>
        <w:rFonts w:hint="default"/>
      </w:rPr>
    </w:lvl>
    <w:lvl w:ilvl="1" w:tplc="04270019" w:tentative="1">
      <w:start w:val="1"/>
      <w:numFmt w:val="lowerLetter"/>
      <w:lvlText w:val="%2."/>
      <w:lvlJc w:val="left"/>
      <w:pPr>
        <w:ind w:left="1764" w:hanging="360"/>
      </w:pPr>
    </w:lvl>
    <w:lvl w:ilvl="2" w:tplc="0427001B" w:tentative="1">
      <w:start w:val="1"/>
      <w:numFmt w:val="lowerRoman"/>
      <w:lvlText w:val="%3."/>
      <w:lvlJc w:val="right"/>
      <w:pPr>
        <w:ind w:left="2484" w:hanging="180"/>
      </w:pPr>
    </w:lvl>
    <w:lvl w:ilvl="3" w:tplc="0427000F" w:tentative="1">
      <w:start w:val="1"/>
      <w:numFmt w:val="decimal"/>
      <w:lvlText w:val="%4."/>
      <w:lvlJc w:val="left"/>
      <w:pPr>
        <w:ind w:left="3204" w:hanging="360"/>
      </w:pPr>
    </w:lvl>
    <w:lvl w:ilvl="4" w:tplc="04270019" w:tentative="1">
      <w:start w:val="1"/>
      <w:numFmt w:val="lowerLetter"/>
      <w:lvlText w:val="%5."/>
      <w:lvlJc w:val="left"/>
      <w:pPr>
        <w:ind w:left="3924" w:hanging="360"/>
      </w:pPr>
    </w:lvl>
    <w:lvl w:ilvl="5" w:tplc="0427001B" w:tentative="1">
      <w:start w:val="1"/>
      <w:numFmt w:val="lowerRoman"/>
      <w:lvlText w:val="%6."/>
      <w:lvlJc w:val="right"/>
      <w:pPr>
        <w:ind w:left="4644" w:hanging="180"/>
      </w:pPr>
    </w:lvl>
    <w:lvl w:ilvl="6" w:tplc="0427000F" w:tentative="1">
      <w:start w:val="1"/>
      <w:numFmt w:val="decimal"/>
      <w:lvlText w:val="%7."/>
      <w:lvlJc w:val="left"/>
      <w:pPr>
        <w:ind w:left="5364" w:hanging="360"/>
      </w:pPr>
    </w:lvl>
    <w:lvl w:ilvl="7" w:tplc="04270019" w:tentative="1">
      <w:start w:val="1"/>
      <w:numFmt w:val="lowerLetter"/>
      <w:lvlText w:val="%8."/>
      <w:lvlJc w:val="left"/>
      <w:pPr>
        <w:ind w:left="6084" w:hanging="360"/>
      </w:pPr>
    </w:lvl>
    <w:lvl w:ilvl="8" w:tplc="0427001B" w:tentative="1">
      <w:start w:val="1"/>
      <w:numFmt w:val="lowerRoman"/>
      <w:lvlText w:val="%9."/>
      <w:lvlJc w:val="right"/>
      <w:pPr>
        <w:ind w:left="6804" w:hanging="180"/>
      </w:pPr>
    </w:lvl>
  </w:abstractNum>
  <w:abstractNum w:abstractNumId="13" w15:restartNumberingAfterBreak="0">
    <w:nsid w:val="44A94C42"/>
    <w:multiLevelType w:val="hybridMultilevel"/>
    <w:tmpl w:val="9D00A856"/>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6A623BE"/>
    <w:multiLevelType w:val="hybridMultilevel"/>
    <w:tmpl w:val="E9589540"/>
    <w:lvl w:ilvl="0" w:tplc="0AE4238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CF8037B"/>
    <w:multiLevelType w:val="hybridMultilevel"/>
    <w:tmpl w:val="5A0C1ACC"/>
    <w:lvl w:ilvl="0" w:tplc="022CB6A4">
      <w:start w:val="1"/>
      <w:numFmt w:val="decimal"/>
      <w:lvlText w:val="%1."/>
      <w:lvlJc w:val="left"/>
      <w:pPr>
        <w:ind w:left="720" w:hanging="360"/>
      </w:pPr>
      <w:rPr>
        <w:rFonts w:eastAsiaTheme="minorHAnsi" w:cstheme="minorBid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E6C3F74"/>
    <w:multiLevelType w:val="hybridMultilevel"/>
    <w:tmpl w:val="0CA2203C"/>
    <w:lvl w:ilvl="0" w:tplc="AE8CD8C2">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7" w15:restartNumberingAfterBreak="0">
    <w:nsid w:val="4EE73C30"/>
    <w:multiLevelType w:val="hybridMultilevel"/>
    <w:tmpl w:val="EB8E5FF0"/>
    <w:lvl w:ilvl="0" w:tplc="F59CE65C">
      <w:start w:val="1"/>
      <w:numFmt w:val="decimal"/>
      <w:lvlText w:val="%1)"/>
      <w:lvlJc w:val="left"/>
      <w:pPr>
        <w:ind w:left="720" w:hanging="360"/>
      </w:pPr>
      <w:rPr>
        <w:rFonts w:eastAsiaTheme="minorHAnsi" w:cstheme="minorBid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F595F7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D55873"/>
    <w:multiLevelType w:val="hybridMultilevel"/>
    <w:tmpl w:val="E7C4FA0C"/>
    <w:lvl w:ilvl="0" w:tplc="86B66A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C1560C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1897E5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339256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46B73C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6847FF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8975189">
    <w:abstractNumId w:val="16"/>
  </w:num>
  <w:num w:numId="2" w16cid:durableId="1458328057">
    <w:abstractNumId w:val="3"/>
  </w:num>
  <w:num w:numId="3" w16cid:durableId="1392845141">
    <w:abstractNumId w:val="11"/>
  </w:num>
  <w:num w:numId="4" w16cid:durableId="609626864">
    <w:abstractNumId w:val="4"/>
  </w:num>
  <w:num w:numId="5" w16cid:durableId="610478393">
    <w:abstractNumId w:val="14"/>
  </w:num>
  <w:num w:numId="6" w16cid:durableId="1998533177">
    <w:abstractNumId w:val="17"/>
  </w:num>
  <w:num w:numId="7" w16cid:durableId="361977743">
    <w:abstractNumId w:val="15"/>
  </w:num>
  <w:num w:numId="8" w16cid:durableId="663901528">
    <w:abstractNumId w:val="20"/>
  </w:num>
  <w:num w:numId="9" w16cid:durableId="1610507973">
    <w:abstractNumId w:val="6"/>
  </w:num>
  <w:num w:numId="10" w16cid:durableId="1838617689">
    <w:abstractNumId w:val="0"/>
  </w:num>
  <w:num w:numId="11" w16cid:durableId="868757462">
    <w:abstractNumId w:val="12"/>
  </w:num>
  <w:num w:numId="12" w16cid:durableId="561454109">
    <w:abstractNumId w:val="7"/>
  </w:num>
  <w:num w:numId="13" w16cid:durableId="888420241">
    <w:abstractNumId w:val="10"/>
  </w:num>
  <w:num w:numId="14" w16cid:durableId="372463111">
    <w:abstractNumId w:val="9"/>
  </w:num>
  <w:num w:numId="15" w16cid:durableId="589118351">
    <w:abstractNumId w:val="13"/>
  </w:num>
  <w:num w:numId="16" w16cid:durableId="1486242688">
    <w:abstractNumId w:val="5"/>
  </w:num>
  <w:num w:numId="17" w16cid:durableId="1145466064">
    <w:abstractNumId w:val="19"/>
  </w:num>
  <w:num w:numId="18" w16cid:durableId="1248418822">
    <w:abstractNumId w:val="22"/>
  </w:num>
  <w:num w:numId="19" w16cid:durableId="1873573818">
    <w:abstractNumId w:val="18"/>
  </w:num>
  <w:num w:numId="20" w16cid:durableId="1016886260">
    <w:abstractNumId w:val="21"/>
  </w:num>
  <w:num w:numId="21" w16cid:durableId="177549573">
    <w:abstractNumId w:val="24"/>
  </w:num>
  <w:num w:numId="22" w16cid:durableId="1462572638">
    <w:abstractNumId w:val="2"/>
  </w:num>
  <w:num w:numId="23" w16cid:durableId="995382879">
    <w:abstractNumId w:val="23"/>
  </w:num>
  <w:num w:numId="24" w16cid:durableId="1202473373">
    <w:abstractNumId w:val="1"/>
  </w:num>
  <w:num w:numId="25" w16cid:durableId="14414157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1298"/>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59"/>
    <w:rsid w:val="00001016"/>
    <w:rsid w:val="00001DC2"/>
    <w:rsid w:val="000039C3"/>
    <w:rsid w:val="000039EB"/>
    <w:rsid w:val="000053A9"/>
    <w:rsid w:val="0000584D"/>
    <w:rsid w:val="000064EB"/>
    <w:rsid w:val="00011DBA"/>
    <w:rsid w:val="00012D93"/>
    <w:rsid w:val="00013023"/>
    <w:rsid w:val="00017C3D"/>
    <w:rsid w:val="00020C80"/>
    <w:rsid w:val="00020DAE"/>
    <w:rsid w:val="0002120B"/>
    <w:rsid w:val="00023536"/>
    <w:rsid w:val="00027BB8"/>
    <w:rsid w:val="00027D34"/>
    <w:rsid w:val="00033A94"/>
    <w:rsid w:val="00033B9B"/>
    <w:rsid w:val="00033F30"/>
    <w:rsid w:val="00036444"/>
    <w:rsid w:val="0003769F"/>
    <w:rsid w:val="00040BB2"/>
    <w:rsid w:val="00045C80"/>
    <w:rsid w:val="000526F3"/>
    <w:rsid w:val="000558D9"/>
    <w:rsid w:val="000561BA"/>
    <w:rsid w:val="0005676B"/>
    <w:rsid w:val="00061F2B"/>
    <w:rsid w:val="00063CBA"/>
    <w:rsid w:val="00065EB7"/>
    <w:rsid w:val="000666F2"/>
    <w:rsid w:val="00066DD5"/>
    <w:rsid w:val="0007134C"/>
    <w:rsid w:val="0007267E"/>
    <w:rsid w:val="00072A6F"/>
    <w:rsid w:val="00073E18"/>
    <w:rsid w:val="0007408B"/>
    <w:rsid w:val="000747ED"/>
    <w:rsid w:val="00076693"/>
    <w:rsid w:val="00081FC9"/>
    <w:rsid w:val="000820FA"/>
    <w:rsid w:val="0008769E"/>
    <w:rsid w:val="00090CB5"/>
    <w:rsid w:val="00090E8F"/>
    <w:rsid w:val="00097D2D"/>
    <w:rsid w:val="000A00C1"/>
    <w:rsid w:val="000A155E"/>
    <w:rsid w:val="000A29E1"/>
    <w:rsid w:val="000A499D"/>
    <w:rsid w:val="000B06B6"/>
    <w:rsid w:val="000B0BA1"/>
    <w:rsid w:val="000B2244"/>
    <w:rsid w:val="000B2E86"/>
    <w:rsid w:val="000C1F38"/>
    <w:rsid w:val="000C5F88"/>
    <w:rsid w:val="000C79D5"/>
    <w:rsid w:val="000D1BB2"/>
    <w:rsid w:val="000D2557"/>
    <w:rsid w:val="000D283F"/>
    <w:rsid w:val="000D2BC0"/>
    <w:rsid w:val="000D3FD9"/>
    <w:rsid w:val="000D4863"/>
    <w:rsid w:val="000D4F66"/>
    <w:rsid w:val="000D5899"/>
    <w:rsid w:val="000D6E32"/>
    <w:rsid w:val="000D7A8A"/>
    <w:rsid w:val="000E1257"/>
    <w:rsid w:val="000E12FC"/>
    <w:rsid w:val="000E67D1"/>
    <w:rsid w:val="000F1C2D"/>
    <w:rsid w:val="000F318C"/>
    <w:rsid w:val="000F4B6B"/>
    <w:rsid w:val="00100AF8"/>
    <w:rsid w:val="00101E2E"/>
    <w:rsid w:val="001137E2"/>
    <w:rsid w:val="00113C85"/>
    <w:rsid w:val="00114A64"/>
    <w:rsid w:val="00114AE2"/>
    <w:rsid w:val="00114DB6"/>
    <w:rsid w:val="00121930"/>
    <w:rsid w:val="0012627B"/>
    <w:rsid w:val="00131526"/>
    <w:rsid w:val="00131B91"/>
    <w:rsid w:val="001338F2"/>
    <w:rsid w:val="00133D9A"/>
    <w:rsid w:val="00137DE5"/>
    <w:rsid w:val="001417B8"/>
    <w:rsid w:val="00142805"/>
    <w:rsid w:val="001439AA"/>
    <w:rsid w:val="0014535F"/>
    <w:rsid w:val="00147279"/>
    <w:rsid w:val="00151772"/>
    <w:rsid w:val="001533A5"/>
    <w:rsid w:val="00153633"/>
    <w:rsid w:val="001550BD"/>
    <w:rsid w:val="00156804"/>
    <w:rsid w:val="00156D4F"/>
    <w:rsid w:val="00157A06"/>
    <w:rsid w:val="00162301"/>
    <w:rsid w:val="001638AD"/>
    <w:rsid w:val="0016515D"/>
    <w:rsid w:val="00167D2C"/>
    <w:rsid w:val="0017147A"/>
    <w:rsid w:val="001737A7"/>
    <w:rsid w:val="00180B03"/>
    <w:rsid w:val="001826EF"/>
    <w:rsid w:val="00182B89"/>
    <w:rsid w:val="00183139"/>
    <w:rsid w:val="00183BA0"/>
    <w:rsid w:val="00184596"/>
    <w:rsid w:val="00184844"/>
    <w:rsid w:val="00184C74"/>
    <w:rsid w:val="001856FF"/>
    <w:rsid w:val="001862D1"/>
    <w:rsid w:val="00186639"/>
    <w:rsid w:val="00186FDE"/>
    <w:rsid w:val="001946E6"/>
    <w:rsid w:val="00195CEA"/>
    <w:rsid w:val="001A0323"/>
    <w:rsid w:val="001A5FA1"/>
    <w:rsid w:val="001A73C2"/>
    <w:rsid w:val="001B0DAF"/>
    <w:rsid w:val="001B1458"/>
    <w:rsid w:val="001B2BD5"/>
    <w:rsid w:val="001B3445"/>
    <w:rsid w:val="001B39CA"/>
    <w:rsid w:val="001B62DD"/>
    <w:rsid w:val="001B6DC0"/>
    <w:rsid w:val="001C3856"/>
    <w:rsid w:val="001C4FDF"/>
    <w:rsid w:val="001C68CB"/>
    <w:rsid w:val="001C7D0C"/>
    <w:rsid w:val="001D37E4"/>
    <w:rsid w:val="001D56EE"/>
    <w:rsid w:val="001D66AA"/>
    <w:rsid w:val="001D6CF6"/>
    <w:rsid w:val="001E041D"/>
    <w:rsid w:val="001E3BFC"/>
    <w:rsid w:val="001F2E71"/>
    <w:rsid w:val="001F32A6"/>
    <w:rsid w:val="00201BBA"/>
    <w:rsid w:val="00203D81"/>
    <w:rsid w:val="00212843"/>
    <w:rsid w:val="0021352C"/>
    <w:rsid w:val="00213998"/>
    <w:rsid w:val="00214C33"/>
    <w:rsid w:val="00215312"/>
    <w:rsid w:val="002158DC"/>
    <w:rsid w:val="00217344"/>
    <w:rsid w:val="00221031"/>
    <w:rsid w:val="00221587"/>
    <w:rsid w:val="002220FE"/>
    <w:rsid w:val="002238C7"/>
    <w:rsid w:val="002328C9"/>
    <w:rsid w:val="0023292C"/>
    <w:rsid w:val="0023571B"/>
    <w:rsid w:val="00235F59"/>
    <w:rsid w:val="0023750E"/>
    <w:rsid w:val="00237BEF"/>
    <w:rsid w:val="002413DA"/>
    <w:rsid w:val="002422E8"/>
    <w:rsid w:val="002423E6"/>
    <w:rsid w:val="002439D6"/>
    <w:rsid w:val="002505FD"/>
    <w:rsid w:val="00250604"/>
    <w:rsid w:val="0025117F"/>
    <w:rsid w:val="0025129D"/>
    <w:rsid w:val="002517C2"/>
    <w:rsid w:val="002518D0"/>
    <w:rsid w:val="00251B2F"/>
    <w:rsid w:val="00251ED9"/>
    <w:rsid w:val="00251F3E"/>
    <w:rsid w:val="00256731"/>
    <w:rsid w:val="00256CCC"/>
    <w:rsid w:val="002577C2"/>
    <w:rsid w:val="002602D3"/>
    <w:rsid w:val="00260AA4"/>
    <w:rsid w:val="00261F80"/>
    <w:rsid w:val="00266655"/>
    <w:rsid w:val="00271402"/>
    <w:rsid w:val="00271BAE"/>
    <w:rsid w:val="00276C2A"/>
    <w:rsid w:val="00281077"/>
    <w:rsid w:val="00282F43"/>
    <w:rsid w:val="00284D2B"/>
    <w:rsid w:val="00286CD8"/>
    <w:rsid w:val="00293870"/>
    <w:rsid w:val="00293CD1"/>
    <w:rsid w:val="0029501B"/>
    <w:rsid w:val="00295419"/>
    <w:rsid w:val="00297CA2"/>
    <w:rsid w:val="002A0635"/>
    <w:rsid w:val="002A332B"/>
    <w:rsid w:val="002A3D46"/>
    <w:rsid w:val="002A4D0C"/>
    <w:rsid w:val="002A7CD0"/>
    <w:rsid w:val="002B16D9"/>
    <w:rsid w:val="002B3F8A"/>
    <w:rsid w:val="002B464E"/>
    <w:rsid w:val="002B4E92"/>
    <w:rsid w:val="002B726E"/>
    <w:rsid w:val="002B73B4"/>
    <w:rsid w:val="002B751D"/>
    <w:rsid w:val="002C38E4"/>
    <w:rsid w:val="002C555A"/>
    <w:rsid w:val="002C642D"/>
    <w:rsid w:val="002D2C6E"/>
    <w:rsid w:val="002D4810"/>
    <w:rsid w:val="002D4DDE"/>
    <w:rsid w:val="002D5C48"/>
    <w:rsid w:val="002D7A91"/>
    <w:rsid w:val="002D7DB5"/>
    <w:rsid w:val="002E2AD2"/>
    <w:rsid w:val="002F0FFF"/>
    <w:rsid w:val="002F34F7"/>
    <w:rsid w:val="002F547E"/>
    <w:rsid w:val="002F5C35"/>
    <w:rsid w:val="002F60F3"/>
    <w:rsid w:val="002F7ED9"/>
    <w:rsid w:val="00303A1D"/>
    <w:rsid w:val="003041FB"/>
    <w:rsid w:val="00305005"/>
    <w:rsid w:val="003054C6"/>
    <w:rsid w:val="00306572"/>
    <w:rsid w:val="00310556"/>
    <w:rsid w:val="00311136"/>
    <w:rsid w:val="00311E8D"/>
    <w:rsid w:val="00323058"/>
    <w:rsid w:val="00327C22"/>
    <w:rsid w:val="0033335E"/>
    <w:rsid w:val="00333430"/>
    <w:rsid w:val="00334EF8"/>
    <w:rsid w:val="00335A16"/>
    <w:rsid w:val="00343DC3"/>
    <w:rsid w:val="00345662"/>
    <w:rsid w:val="0034728D"/>
    <w:rsid w:val="00350916"/>
    <w:rsid w:val="00350C6C"/>
    <w:rsid w:val="00351312"/>
    <w:rsid w:val="00351D60"/>
    <w:rsid w:val="003539A3"/>
    <w:rsid w:val="00353C6A"/>
    <w:rsid w:val="00353C91"/>
    <w:rsid w:val="0035461A"/>
    <w:rsid w:val="003549AE"/>
    <w:rsid w:val="00355884"/>
    <w:rsid w:val="00356066"/>
    <w:rsid w:val="00357BD1"/>
    <w:rsid w:val="00357E9E"/>
    <w:rsid w:val="00360798"/>
    <w:rsid w:val="00360A1D"/>
    <w:rsid w:val="00361ED2"/>
    <w:rsid w:val="003622AB"/>
    <w:rsid w:val="003633AF"/>
    <w:rsid w:val="003647E8"/>
    <w:rsid w:val="00364BE3"/>
    <w:rsid w:val="00366079"/>
    <w:rsid w:val="00366832"/>
    <w:rsid w:val="00367312"/>
    <w:rsid w:val="0036769F"/>
    <w:rsid w:val="0037276A"/>
    <w:rsid w:val="00374890"/>
    <w:rsid w:val="00375DEF"/>
    <w:rsid w:val="00377639"/>
    <w:rsid w:val="00377ADC"/>
    <w:rsid w:val="00382D28"/>
    <w:rsid w:val="00383CAC"/>
    <w:rsid w:val="00384EF6"/>
    <w:rsid w:val="00385259"/>
    <w:rsid w:val="0038569D"/>
    <w:rsid w:val="003910BE"/>
    <w:rsid w:val="003914B9"/>
    <w:rsid w:val="00392BF8"/>
    <w:rsid w:val="003933E4"/>
    <w:rsid w:val="00395D06"/>
    <w:rsid w:val="003A04B7"/>
    <w:rsid w:val="003A1FBB"/>
    <w:rsid w:val="003A4D64"/>
    <w:rsid w:val="003A51B6"/>
    <w:rsid w:val="003A6497"/>
    <w:rsid w:val="003A6A22"/>
    <w:rsid w:val="003B145D"/>
    <w:rsid w:val="003B351D"/>
    <w:rsid w:val="003B605C"/>
    <w:rsid w:val="003C19A1"/>
    <w:rsid w:val="003C4243"/>
    <w:rsid w:val="003C5211"/>
    <w:rsid w:val="003C6A9E"/>
    <w:rsid w:val="003C6AE2"/>
    <w:rsid w:val="003C7442"/>
    <w:rsid w:val="003C7D12"/>
    <w:rsid w:val="003D3979"/>
    <w:rsid w:val="003D44A7"/>
    <w:rsid w:val="003D55D8"/>
    <w:rsid w:val="003D6905"/>
    <w:rsid w:val="003D6F4F"/>
    <w:rsid w:val="003D740F"/>
    <w:rsid w:val="003D761E"/>
    <w:rsid w:val="003E073B"/>
    <w:rsid w:val="003E1DB1"/>
    <w:rsid w:val="003E3A0D"/>
    <w:rsid w:val="003E3A1C"/>
    <w:rsid w:val="003E7E1A"/>
    <w:rsid w:val="003F01B8"/>
    <w:rsid w:val="003F1CEF"/>
    <w:rsid w:val="003F2785"/>
    <w:rsid w:val="003F302F"/>
    <w:rsid w:val="003F3EF6"/>
    <w:rsid w:val="003F5045"/>
    <w:rsid w:val="003F5AD1"/>
    <w:rsid w:val="003F75FA"/>
    <w:rsid w:val="003F7C9A"/>
    <w:rsid w:val="00400466"/>
    <w:rsid w:val="004012C3"/>
    <w:rsid w:val="00405803"/>
    <w:rsid w:val="00406DAB"/>
    <w:rsid w:val="0041139A"/>
    <w:rsid w:val="004113CD"/>
    <w:rsid w:val="004132F6"/>
    <w:rsid w:val="004136F4"/>
    <w:rsid w:val="00413768"/>
    <w:rsid w:val="00416736"/>
    <w:rsid w:val="00422DC2"/>
    <w:rsid w:val="00423468"/>
    <w:rsid w:val="00423D5E"/>
    <w:rsid w:val="004254EE"/>
    <w:rsid w:val="004315D4"/>
    <w:rsid w:val="00433EB5"/>
    <w:rsid w:val="0043755D"/>
    <w:rsid w:val="00437AB0"/>
    <w:rsid w:val="0044007D"/>
    <w:rsid w:val="004402C4"/>
    <w:rsid w:val="00441C90"/>
    <w:rsid w:val="00442479"/>
    <w:rsid w:val="00444934"/>
    <w:rsid w:val="004545A3"/>
    <w:rsid w:val="00456185"/>
    <w:rsid w:val="004610E3"/>
    <w:rsid w:val="004629D3"/>
    <w:rsid w:val="00462B11"/>
    <w:rsid w:val="00462BFA"/>
    <w:rsid w:val="004663FA"/>
    <w:rsid w:val="00467176"/>
    <w:rsid w:val="004674B1"/>
    <w:rsid w:val="004727A6"/>
    <w:rsid w:val="00475177"/>
    <w:rsid w:val="004771AA"/>
    <w:rsid w:val="00480153"/>
    <w:rsid w:val="0048476A"/>
    <w:rsid w:val="004877C5"/>
    <w:rsid w:val="00492247"/>
    <w:rsid w:val="00493596"/>
    <w:rsid w:val="00496D16"/>
    <w:rsid w:val="00497EBD"/>
    <w:rsid w:val="004A03E0"/>
    <w:rsid w:val="004A0AB9"/>
    <w:rsid w:val="004A327F"/>
    <w:rsid w:val="004A660F"/>
    <w:rsid w:val="004A7F58"/>
    <w:rsid w:val="004B31CE"/>
    <w:rsid w:val="004B5320"/>
    <w:rsid w:val="004B5912"/>
    <w:rsid w:val="004B5B80"/>
    <w:rsid w:val="004B5E06"/>
    <w:rsid w:val="004B6BA4"/>
    <w:rsid w:val="004C09CF"/>
    <w:rsid w:val="004C0F52"/>
    <w:rsid w:val="004C1CD3"/>
    <w:rsid w:val="004C3CFC"/>
    <w:rsid w:val="004C45B6"/>
    <w:rsid w:val="004C4976"/>
    <w:rsid w:val="004C4A93"/>
    <w:rsid w:val="004C4F26"/>
    <w:rsid w:val="004C58E9"/>
    <w:rsid w:val="004C593B"/>
    <w:rsid w:val="004C6D7D"/>
    <w:rsid w:val="004C7C13"/>
    <w:rsid w:val="004C7CA4"/>
    <w:rsid w:val="004D0C02"/>
    <w:rsid w:val="004D182A"/>
    <w:rsid w:val="004D18A1"/>
    <w:rsid w:val="004D249A"/>
    <w:rsid w:val="004D467C"/>
    <w:rsid w:val="004D74F9"/>
    <w:rsid w:val="004D7813"/>
    <w:rsid w:val="004D7B1E"/>
    <w:rsid w:val="004E1756"/>
    <w:rsid w:val="004E2E4B"/>
    <w:rsid w:val="004E4F91"/>
    <w:rsid w:val="004F061F"/>
    <w:rsid w:val="004F2DEC"/>
    <w:rsid w:val="0050175D"/>
    <w:rsid w:val="00506976"/>
    <w:rsid w:val="005102AE"/>
    <w:rsid w:val="005103E4"/>
    <w:rsid w:val="00510EDF"/>
    <w:rsid w:val="0051165B"/>
    <w:rsid w:val="00511F35"/>
    <w:rsid w:val="00515C41"/>
    <w:rsid w:val="0051722D"/>
    <w:rsid w:val="00520037"/>
    <w:rsid w:val="00520B95"/>
    <w:rsid w:val="00520BD6"/>
    <w:rsid w:val="00521FB8"/>
    <w:rsid w:val="00524ABC"/>
    <w:rsid w:val="00524C1C"/>
    <w:rsid w:val="005252A5"/>
    <w:rsid w:val="005261AD"/>
    <w:rsid w:val="005278E1"/>
    <w:rsid w:val="00531B30"/>
    <w:rsid w:val="0053600D"/>
    <w:rsid w:val="00536A94"/>
    <w:rsid w:val="005408C4"/>
    <w:rsid w:val="00540DC4"/>
    <w:rsid w:val="00542813"/>
    <w:rsid w:val="0054494F"/>
    <w:rsid w:val="005463AF"/>
    <w:rsid w:val="00551F69"/>
    <w:rsid w:val="005531C3"/>
    <w:rsid w:val="00553A90"/>
    <w:rsid w:val="00553B3F"/>
    <w:rsid w:val="00556799"/>
    <w:rsid w:val="005605A5"/>
    <w:rsid w:val="00564C36"/>
    <w:rsid w:val="00565450"/>
    <w:rsid w:val="0056774B"/>
    <w:rsid w:val="00567F29"/>
    <w:rsid w:val="00575B58"/>
    <w:rsid w:val="00575D34"/>
    <w:rsid w:val="00580DBC"/>
    <w:rsid w:val="00582DAB"/>
    <w:rsid w:val="00583C61"/>
    <w:rsid w:val="005867FC"/>
    <w:rsid w:val="00586BAE"/>
    <w:rsid w:val="00587502"/>
    <w:rsid w:val="0059022B"/>
    <w:rsid w:val="00592AB6"/>
    <w:rsid w:val="005941A7"/>
    <w:rsid w:val="00594C3D"/>
    <w:rsid w:val="00596600"/>
    <w:rsid w:val="005972B6"/>
    <w:rsid w:val="005A0966"/>
    <w:rsid w:val="005A1857"/>
    <w:rsid w:val="005A21A2"/>
    <w:rsid w:val="005A3245"/>
    <w:rsid w:val="005A4224"/>
    <w:rsid w:val="005A7757"/>
    <w:rsid w:val="005A7BF2"/>
    <w:rsid w:val="005A7DE2"/>
    <w:rsid w:val="005B1A35"/>
    <w:rsid w:val="005B1D72"/>
    <w:rsid w:val="005B5251"/>
    <w:rsid w:val="005B761E"/>
    <w:rsid w:val="005B76B2"/>
    <w:rsid w:val="005B7BAF"/>
    <w:rsid w:val="005C0AB8"/>
    <w:rsid w:val="005C29E3"/>
    <w:rsid w:val="005C44B7"/>
    <w:rsid w:val="005C470F"/>
    <w:rsid w:val="005C5E55"/>
    <w:rsid w:val="005C7B08"/>
    <w:rsid w:val="005D0709"/>
    <w:rsid w:val="005D0E8B"/>
    <w:rsid w:val="005D1566"/>
    <w:rsid w:val="005D2763"/>
    <w:rsid w:val="005D3F44"/>
    <w:rsid w:val="005D553B"/>
    <w:rsid w:val="005D6559"/>
    <w:rsid w:val="005D7166"/>
    <w:rsid w:val="005E176C"/>
    <w:rsid w:val="005E190B"/>
    <w:rsid w:val="005E35EE"/>
    <w:rsid w:val="005E6823"/>
    <w:rsid w:val="005E6B54"/>
    <w:rsid w:val="005F00BC"/>
    <w:rsid w:val="005F1B5A"/>
    <w:rsid w:val="005F5665"/>
    <w:rsid w:val="005F5FDE"/>
    <w:rsid w:val="005F654E"/>
    <w:rsid w:val="00601979"/>
    <w:rsid w:val="00601C92"/>
    <w:rsid w:val="00602FF9"/>
    <w:rsid w:val="00604722"/>
    <w:rsid w:val="00604E7F"/>
    <w:rsid w:val="00604EEE"/>
    <w:rsid w:val="006059B0"/>
    <w:rsid w:val="006059FD"/>
    <w:rsid w:val="00610988"/>
    <w:rsid w:val="00612EF7"/>
    <w:rsid w:val="00617507"/>
    <w:rsid w:val="00620BAA"/>
    <w:rsid w:val="00622136"/>
    <w:rsid w:val="0062269A"/>
    <w:rsid w:val="006229F4"/>
    <w:rsid w:val="00632970"/>
    <w:rsid w:val="0063340D"/>
    <w:rsid w:val="0063342C"/>
    <w:rsid w:val="00633C2B"/>
    <w:rsid w:val="00636E7D"/>
    <w:rsid w:val="00641627"/>
    <w:rsid w:val="00642961"/>
    <w:rsid w:val="00645340"/>
    <w:rsid w:val="00645EAD"/>
    <w:rsid w:val="00646B08"/>
    <w:rsid w:val="00651307"/>
    <w:rsid w:val="0065163F"/>
    <w:rsid w:val="00652347"/>
    <w:rsid w:val="00652C47"/>
    <w:rsid w:val="0065360A"/>
    <w:rsid w:val="006541C6"/>
    <w:rsid w:val="0065682D"/>
    <w:rsid w:val="00657551"/>
    <w:rsid w:val="006604D0"/>
    <w:rsid w:val="006607D2"/>
    <w:rsid w:val="00660EC7"/>
    <w:rsid w:val="006647E9"/>
    <w:rsid w:val="00664F7E"/>
    <w:rsid w:val="006651ED"/>
    <w:rsid w:val="00671AFD"/>
    <w:rsid w:val="00673771"/>
    <w:rsid w:val="00673B5B"/>
    <w:rsid w:val="00675874"/>
    <w:rsid w:val="006759A5"/>
    <w:rsid w:val="00676AEF"/>
    <w:rsid w:val="006771CB"/>
    <w:rsid w:val="00683BD5"/>
    <w:rsid w:val="00690822"/>
    <w:rsid w:val="00695118"/>
    <w:rsid w:val="006951E7"/>
    <w:rsid w:val="00696628"/>
    <w:rsid w:val="00696B2D"/>
    <w:rsid w:val="0069733E"/>
    <w:rsid w:val="00697746"/>
    <w:rsid w:val="006A132D"/>
    <w:rsid w:val="006A15F7"/>
    <w:rsid w:val="006A1D68"/>
    <w:rsid w:val="006A515A"/>
    <w:rsid w:val="006A5439"/>
    <w:rsid w:val="006A5619"/>
    <w:rsid w:val="006B05C2"/>
    <w:rsid w:val="006B0795"/>
    <w:rsid w:val="006B5532"/>
    <w:rsid w:val="006B62AE"/>
    <w:rsid w:val="006B78C1"/>
    <w:rsid w:val="006B7EF1"/>
    <w:rsid w:val="006C0B3E"/>
    <w:rsid w:val="006C34C8"/>
    <w:rsid w:val="006C64E8"/>
    <w:rsid w:val="006C7365"/>
    <w:rsid w:val="006C756C"/>
    <w:rsid w:val="006D05B5"/>
    <w:rsid w:val="006D05FD"/>
    <w:rsid w:val="006D10A4"/>
    <w:rsid w:val="006D1C2D"/>
    <w:rsid w:val="006D2896"/>
    <w:rsid w:val="006D4807"/>
    <w:rsid w:val="006D5004"/>
    <w:rsid w:val="006D5051"/>
    <w:rsid w:val="006D7B3F"/>
    <w:rsid w:val="006D7E88"/>
    <w:rsid w:val="006E0BFD"/>
    <w:rsid w:val="006E22B4"/>
    <w:rsid w:val="006E35BF"/>
    <w:rsid w:val="006E4140"/>
    <w:rsid w:val="006F1560"/>
    <w:rsid w:val="006F1582"/>
    <w:rsid w:val="006F1888"/>
    <w:rsid w:val="006F3A5B"/>
    <w:rsid w:val="006F429B"/>
    <w:rsid w:val="006F4B55"/>
    <w:rsid w:val="00700291"/>
    <w:rsid w:val="00700529"/>
    <w:rsid w:val="007016BF"/>
    <w:rsid w:val="007017EF"/>
    <w:rsid w:val="00701EAF"/>
    <w:rsid w:val="00701F8C"/>
    <w:rsid w:val="007050A4"/>
    <w:rsid w:val="007051EF"/>
    <w:rsid w:val="00713CDA"/>
    <w:rsid w:val="00715142"/>
    <w:rsid w:val="00721E20"/>
    <w:rsid w:val="007239DF"/>
    <w:rsid w:val="0072727C"/>
    <w:rsid w:val="007317F3"/>
    <w:rsid w:val="00742952"/>
    <w:rsid w:val="00742DF6"/>
    <w:rsid w:val="007433CE"/>
    <w:rsid w:val="0074346A"/>
    <w:rsid w:val="00745730"/>
    <w:rsid w:val="007461D2"/>
    <w:rsid w:val="00746C25"/>
    <w:rsid w:val="007470A1"/>
    <w:rsid w:val="00750F13"/>
    <w:rsid w:val="00750F29"/>
    <w:rsid w:val="0075176C"/>
    <w:rsid w:val="00751E6C"/>
    <w:rsid w:val="00751E87"/>
    <w:rsid w:val="007529F8"/>
    <w:rsid w:val="0076105C"/>
    <w:rsid w:val="00762AEB"/>
    <w:rsid w:val="00762DAB"/>
    <w:rsid w:val="007758F4"/>
    <w:rsid w:val="00775FDA"/>
    <w:rsid w:val="00781C15"/>
    <w:rsid w:val="00783D3B"/>
    <w:rsid w:val="00784879"/>
    <w:rsid w:val="007870A9"/>
    <w:rsid w:val="0078726E"/>
    <w:rsid w:val="007906BA"/>
    <w:rsid w:val="00792896"/>
    <w:rsid w:val="00792909"/>
    <w:rsid w:val="00792AB5"/>
    <w:rsid w:val="00792EC8"/>
    <w:rsid w:val="007970FF"/>
    <w:rsid w:val="007978D7"/>
    <w:rsid w:val="007A1E38"/>
    <w:rsid w:val="007A3CCE"/>
    <w:rsid w:val="007A75DF"/>
    <w:rsid w:val="007A7C34"/>
    <w:rsid w:val="007B0942"/>
    <w:rsid w:val="007B4143"/>
    <w:rsid w:val="007B553B"/>
    <w:rsid w:val="007B61C1"/>
    <w:rsid w:val="007B6644"/>
    <w:rsid w:val="007B6A61"/>
    <w:rsid w:val="007B71F6"/>
    <w:rsid w:val="007B7C3A"/>
    <w:rsid w:val="007C3417"/>
    <w:rsid w:val="007C3851"/>
    <w:rsid w:val="007C3F6D"/>
    <w:rsid w:val="007C3FB5"/>
    <w:rsid w:val="007C4FE0"/>
    <w:rsid w:val="007C54F9"/>
    <w:rsid w:val="007C79B0"/>
    <w:rsid w:val="007D6172"/>
    <w:rsid w:val="007E0E1A"/>
    <w:rsid w:val="007E1F64"/>
    <w:rsid w:val="007E26AA"/>
    <w:rsid w:val="007E4A4C"/>
    <w:rsid w:val="007E6D01"/>
    <w:rsid w:val="007F01DD"/>
    <w:rsid w:val="0080288A"/>
    <w:rsid w:val="008041B7"/>
    <w:rsid w:val="00804500"/>
    <w:rsid w:val="008046BA"/>
    <w:rsid w:val="00805F17"/>
    <w:rsid w:val="00810128"/>
    <w:rsid w:val="00815CF4"/>
    <w:rsid w:val="0081729A"/>
    <w:rsid w:val="008172D7"/>
    <w:rsid w:val="008175D5"/>
    <w:rsid w:val="00817F97"/>
    <w:rsid w:val="00820E2C"/>
    <w:rsid w:val="00821436"/>
    <w:rsid w:val="0082521C"/>
    <w:rsid w:val="008310D2"/>
    <w:rsid w:val="00831AC1"/>
    <w:rsid w:val="00833017"/>
    <w:rsid w:val="00833B77"/>
    <w:rsid w:val="00835349"/>
    <w:rsid w:val="008358E1"/>
    <w:rsid w:val="00835EB6"/>
    <w:rsid w:val="00837EE2"/>
    <w:rsid w:val="00840080"/>
    <w:rsid w:val="00840A31"/>
    <w:rsid w:val="00842D5C"/>
    <w:rsid w:val="00843584"/>
    <w:rsid w:val="00846B29"/>
    <w:rsid w:val="00846C8D"/>
    <w:rsid w:val="00851358"/>
    <w:rsid w:val="0085387B"/>
    <w:rsid w:val="008547A8"/>
    <w:rsid w:val="008604C0"/>
    <w:rsid w:val="00863890"/>
    <w:rsid w:val="00865A35"/>
    <w:rsid w:val="00865FE6"/>
    <w:rsid w:val="00871EF3"/>
    <w:rsid w:val="00872CFD"/>
    <w:rsid w:val="00873EED"/>
    <w:rsid w:val="00874BE7"/>
    <w:rsid w:val="00874E27"/>
    <w:rsid w:val="00875E85"/>
    <w:rsid w:val="008760B8"/>
    <w:rsid w:val="00876130"/>
    <w:rsid w:val="00877868"/>
    <w:rsid w:val="00884ADD"/>
    <w:rsid w:val="00885AA2"/>
    <w:rsid w:val="008864BD"/>
    <w:rsid w:val="00886F84"/>
    <w:rsid w:val="00887F5C"/>
    <w:rsid w:val="008936FA"/>
    <w:rsid w:val="00893D9C"/>
    <w:rsid w:val="00894022"/>
    <w:rsid w:val="00894360"/>
    <w:rsid w:val="008946E6"/>
    <w:rsid w:val="0089486F"/>
    <w:rsid w:val="0089694D"/>
    <w:rsid w:val="00897B4A"/>
    <w:rsid w:val="008A0510"/>
    <w:rsid w:val="008A1229"/>
    <w:rsid w:val="008A12AA"/>
    <w:rsid w:val="008A1B99"/>
    <w:rsid w:val="008A35DB"/>
    <w:rsid w:val="008A3D0B"/>
    <w:rsid w:val="008A790E"/>
    <w:rsid w:val="008B14F1"/>
    <w:rsid w:val="008B1677"/>
    <w:rsid w:val="008B231B"/>
    <w:rsid w:val="008B2946"/>
    <w:rsid w:val="008B3E0E"/>
    <w:rsid w:val="008B5168"/>
    <w:rsid w:val="008C0058"/>
    <w:rsid w:val="008C2BD3"/>
    <w:rsid w:val="008C7E86"/>
    <w:rsid w:val="008D062A"/>
    <w:rsid w:val="008D0E93"/>
    <w:rsid w:val="008D16B2"/>
    <w:rsid w:val="008D1C23"/>
    <w:rsid w:val="008D1D94"/>
    <w:rsid w:val="008D23E5"/>
    <w:rsid w:val="008E1F38"/>
    <w:rsid w:val="008E41C3"/>
    <w:rsid w:val="008E619F"/>
    <w:rsid w:val="008F6139"/>
    <w:rsid w:val="008F6C90"/>
    <w:rsid w:val="00900BF0"/>
    <w:rsid w:val="00900F4A"/>
    <w:rsid w:val="009015DE"/>
    <w:rsid w:val="009024A4"/>
    <w:rsid w:val="00904257"/>
    <w:rsid w:val="00905A27"/>
    <w:rsid w:val="00905AAD"/>
    <w:rsid w:val="00912766"/>
    <w:rsid w:val="00912835"/>
    <w:rsid w:val="00913389"/>
    <w:rsid w:val="0091407A"/>
    <w:rsid w:val="00914990"/>
    <w:rsid w:val="00915A85"/>
    <w:rsid w:val="009176D2"/>
    <w:rsid w:val="00917B3E"/>
    <w:rsid w:val="0092186A"/>
    <w:rsid w:val="0092322C"/>
    <w:rsid w:val="00926B32"/>
    <w:rsid w:val="0093128F"/>
    <w:rsid w:val="00932B9E"/>
    <w:rsid w:val="009331CF"/>
    <w:rsid w:val="009338C3"/>
    <w:rsid w:val="0093391D"/>
    <w:rsid w:val="00933EDC"/>
    <w:rsid w:val="00936E96"/>
    <w:rsid w:val="009379C7"/>
    <w:rsid w:val="00940F59"/>
    <w:rsid w:val="00940FB8"/>
    <w:rsid w:val="009439C0"/>
    <w:rsid w:val="0094592D"/>
    <w:rsid w:val="00947519"/>
    <w:rsid w:val="00950777"/>
    <w:rsid w:val="009534B3"/>
    <w:rsid w:val="00955B84"/>
    <w:rsid w:val="00955DAE"/>
    <w:rsid w:val="00955E6C"/>
    <w:rsid w:val="00957F1F"/>
    <w:rsid w:val="00962C6A"/>
    <w:rsid w:val="00963A9B"/>
    <w:rsid w:val="009654D6"/>
    <w:rsid w:val="0096788F"/>
    <w:rsid w:val="009752C5"/>
    <w:rsid w:val="00983D96"/>
    <w:rsid w:val="009914A1"/>
    <w:rsid w:val="00991EFE"/>
    <w:rsid w:val="009922F2"/>
    <w:rsid w:val="00993212"/>
    <w:rsid w:val="00993AF2"/>
    <w:rsid w:val="0099441E"/>
    <w:rsid w:val="00994D49"/>
    <w:rsid w:val="0099583D"/>
    <w:rsid w:val="00995AB1"/>
    <w:rsid w:val="009A08F4"/>
    <w:rsid w:val="009A6E2A"/>
    <w:rsid w:val="009B02CD"/>
    <w:rsid w:val="009B0BAE"/>
    <w:rsid w:val="009B1C0D"/>
    <w:rsid w:val="009B31BE"/>
    <w:rsid w:val="009B4C79"/>
    <w:rsid w:val="009B5365"/>
    <w:rsid w:val="009C2285"/>
    <w:rsid w:val="009C4ADC"/>
    <w:rsid w:val="009C5B73"/>
    <w:rsid w:val="009C7C07"/>
    <w:rsid w:val="009D1D7C"/>
    <w:rsid w:val="009D22DF"/>
    <w:rsid w:val="009D2601"/>
    <w:rsid w:val="009D56B5"/>
    <w:rsid w:val="009D58A5"/>
    <w:rsid w:val="009D6787"/>
    <w:rsid w:val="009E29C0"/>
    <w:rsid w:val="009E5498"/>
    <w:rsid w:val="009E6598"/>
    <w:rsid w:val="009E794E"/>
    <w:rsid w:val="009F0DE0"/>
    <w:rsid w:val="009F145E"/>
    <w:rsid w:val="009F1E3B"/>
    <w:rsid w:val="009F21AF"/>
    <w:rsid w:val="009F4BE3"/>
    <w:rsid w:val="009F7F15"/>
    <w:rsid w:val="00A00E97"/>
    <w:rsid w:val="00A03193"/>
    <w:rsid w:val="00A03B3E"/>
    <w:rsid w:val="00A06023"/>
    <w:rsid w:val="00A06D7B"/>
    <w:rsid w:val="00A10984"/>
    <w:rsid w:val="00A113BF"/>
    <w:rsid w:val="00A113F6"/>
    <w:rsid w:val="00A14E2D"/>
    <w:rsid w:val="00A217EE"/>
    <w:rsid w:val="00A23DB6"/>
    <w:rsid w:val="00A26017"/>
    <w:rsid w:val="00A26F10"/>
    <w:rsid w:val="00A27F7B"/>
    <w:rsid w:val="00A3228E"/>
    <w:rsid w:val="00A33876"/>
    <w:rsid w:val="00A34B7C"/>
    <w:rsid w:val="00A34D38"/>
    <w:rsid w:val="00A35E55"/>
    <w:rsid w:val="00A35EFF"/>
    <w:rsid w:val="00A42B0A"/>
    <w:rsid w:val="00A43B8E"/>
    <w:rsid w:val="00A441E4"/>
    <w:rsid w:val="00A450F4"/>
    <w:rsid w:val="00A50231"/>
    <w:rsid w:val="00A524BD"/>
    <w:rsid w:val="00A549B4"/>
    <w:rsid w:val="00A54D73"/>
    <w:rsid w:val="00A558E8"/>
    <w:rsid w:val="00A62C72"/>
    <w:rsid w:val="00A637AF"/>
    <w:rsid w:val="00A643F1"/>
    <w:rsid w:val="00A675E4"/>
    <w:rsid w:val="00A6775B"/>
    <w:rsid w:val="00A71703"/>
    <w:rsid w:val="00A72495"/>
    <w:rsid w:val="00A73CED"/>
    <w:rsid w:val="00A75072"/>
    <w:rsid w:val="00A75C7D"/>
    <w:rsid w:val="00A761B5"/>
    <w:rsid w:val="00A826E5"/>
    <w:rsid w:val="00A8278A"/>
    <w:rsid w:val="00A829E6"/>
    <w:rsid w:val="00A8668C"/>
    <w:rsid w:val="00A9076A"/>
    <w:rsid w:val="00A93417"/>
    <w:rsid w:val="00A960E2"/>
    <w:rsid w:val="00AA0B96"/>
    <w:rsid w:val="00AA3275"/>
    <w:rsid w:val="00AA4EDC"/>
    <w:rsid w:val="00AA4F90"/>
    <w:rsid w:val="00AA6C76"/>
    <w:rsid w:val="00AB1457"/>
    <w:rsid w:val="00AB1D50"/>
    <w:rsid w:val="00AB294D"/>
    <w:rsid w:val="00AB5ACB"/>
    <w:rsid w:val="00AB7D64"/>
    <w:rsid w:val="00AC0994"/>
    <w:rsid w:val="00AC224B"/>
    <w:rsid w:val="00AC263F"/>
    <w:rsid w:val="00AC26C5"/>
    <w:rsid w:val="00AC3746"/>
    <w:rsid w:val="00AC4DA6"/>
    <w:rsid w:val="00AC534C"/>
    <w:rsid w:val="00AD03D7"/>
    <w:rsid w:val="00AD11FA"/>
    <w:rsid w:val="00AD2A68"/>
    <w:rsid w:val="00AD4AE1"/>
    <w:rsid w:val="00AD5D42"/>
    <w:rsid w:val="00AD7770"/>
    <w:rsid w:val="00AD7863"/>
    <w:rsid w:val="00AE0307"/>
    <w:rsid w:val="00AE0677"/>
    <w:rsid w:val="00AE3FAC"/>
    <w:rsid w:val="00AE66DE"/>
    <w:rsid w:val="00AE6AFA"/>
    <w:rsid w:val="00AE7FD5"/>
    <w:rsid w:val="00AF2AF6"/>
    <w:rsid w:val="00AF49CE"/>
    <w:rsid w:val="00AF7149"/>
    <w:rsid w:val="00AF7D04"/>
    <w:rsid w:val="00B00544"/>
    <w:rsid w:val="00B02E30"/>
    <w:rsid w:val="00B0328F"/>
    <w:rsid w:val="00B0415D"/>
    <w:rsid w:val="00B05C7B"/>
    <w:rsid w:val="00B1065E"/>
    <w:rsid w:val="00B1143C"/>
    <w:rsid w:val="00B14689"/>
    <w:rsid w:val="00B16711"/>
    <w:rsid w:val="00B2339F"/>
    <w:rsid w:val="00B234B7"/>
    <w:rsid w:val="00B2534A"/>
    <w:rsid w:val="00B26EDC"/>
    <w:rsid w:val="00B27AF4"/>
    <w:rsid w:val="00B30877"/>
    <w:rsid w:val="00B326B9"/>
    <w:rsid w:val="00B34336"/>
    <w:rsid w:val="00B34B34"/>
    <w:rsid w:val="00B36782"/>
    <w:rsid w:val="00B3688F"/>
    <w:rsid w:val="00B36D02"/>
    <w:rsid w:val="00B37482"/>
    <w:rsid w:val="00B37A9D"/>
    <w:rsid w:val="00B414A9"/>
    <w:rsid w:val="00B41F1D"/>
    <w:rsid w:val="00B42F84"/>
    <w:rsid w:val="00B433B4"/>
    <w:rsid w:val="00B4463D"/>
    <w:rsid w:val="00B46CE4"/>
    <w:rsid w:val="00B46FB6"/>
    <w:rsid w:val="00B47234"/>
    <w:rsid w:val="00B51458"/>
    <w:rsid w:val="00B51CBF"/>
    <w:rsid w:val="00B53B5C"/>
    <w:rsid w:val="00B54088"/>
    <w:rsid w:val="00B54402"/>
    <w:rsid w:val="00B55510"/>
    <w:rsid w:val="00B55A7F"/>
    <w:rsid w:val="00B55F72"/>
    <w:rsid w:val="00B573D4"/>
    <w:rsid w:val="00B60A38"/>
    <w:rsid w:val="00B621D9"/>
    <w:rsid w:val="00B62D3D"/>
    <w:rsid w:val="00B63659"/>
    <w:rsid w:val="00B6472A"/>
    <w:rsid w:val="00B64A60"/>
    <w:rsid w:val="00B64D85"/>
    <w:rsid w:val="00B71556"/>
    <w:rsid w:val="00B71574"/>
    <w:rsid w:val="00B71FC2"/>
    <w:rsid w:val="00B757D4"/>
    <w:rsid w:val="00B7584E"/>
    <w:rsid w:val="00B77D62"/>
    <w:rsid w:val="00B81340"/>
    <w:rsid w:val="00B819EA"/>
    <w:rsid w:val="00B8326E"/>
    <w:rsid w:val="00B836D4"/>
    <w:rsid w:val="00B8487F"/>
    <w:rsid w:val="00B8539E"/>
    <w:rsid w:val="00B86136"/>
    <w:rsid w:val="00B865BB"/>
    <w:rsid w:val="00B91A4F"/>
    <w:rsid w:val="00B91C2D"/>
    <w:rsid w:val="00B921A4"/>
    <w:rsid w:val="00B94268"/>
    <w:rsid w:val="00B959D9"/>
    <w:rsid w:val="00B974E0"/>
    <w:rsid w:val="00B97C0F"/>
    <w:rsid w:val="00BA13C4"/>
    <w:rsid w:val="00BA7C3C"/>
    <w:rsid w:val="00BB168B"/>
    <w:rsid w:val="00BB22AF"/>
    <w:rsid w:val="00BB29B1"/>
    <w:rsid w:val="00BB37DE"/>
    <w:rsid w:val="00BB46E8"/>
    <w:rsid w:val="00BB476D"/>
    <w:rsid w:val="00BB671A"/>
    <w:rsid w:val="00BB7AC1"/>
    <w:rsid w:val="00BC009F"/>
    <w:rsid w:val="00BC15A6"/>
    <w:rsid w:val="00BC2437"/>
    <w:rsid w:val="00BC384D"/>
    <w:rsid w:val="00BC3F16"/>
    <w:rsid w:val="00BC57E1"/>
    <w:rsid w:val="00BD1445"/>
    <w:rsid w:val="00BD1F5A"/>
    <w:rsid w:val="00BD22C6"/>
    <w:rsid w:val="00BD421C"/>
    <w:rsid w:val="00BD4AD8"/>
    <w:rsid w:val="00BD7292"/>
    <w:rsid w:val="00BE09C1"/>
    <w:rsid w:val="00BE1DDB"/>
    <w:rsid w:val="00BE25A9"/>
    <w:rsid w:val="00BE48C3"/>
    <w:rsid w:val="00BE4FA3"/>
    <w:rsid w:val="00BE5D90"/>
    <w:rsid w:val="00BE6A1A"/>
    <w:rsid w:val="00BE6DBE"/>
    <w:rsid w:val="00BE7590"/>
    <w:rsid w:val="00BF05F2"/>
    <w:rsid w:val="00BF081B"/>
    <w:rsid w:val="00BF155F"/>
    <w:rsid w:val="00BF2014"/>
    <w:rsid w:val="00BF68CD"/>
    <w:rsid w:val="00C02881"/>
    <w:rsid w:val="00C03AAB"/>
    <w:rsid w:val="00C05D9B"/>
    <w:rsid w:val="00C060EE"/>
    <w:rsid w:val="00C0792E"/>
    <w:rsid w:val="00C07C8C"/>
    <w:rsid w:val="00C116FC"/>
    <w:rsid w:val="00C12303"/>
    <w:rsid w:val="00C20FA1"/>
    <w:rsid w:val="00C21C75"/>
    <w:rsid w:val="00C2365C"/>
    <w:rsid w:val="00C23A57"/>
    <w:rsid w:val="00C25710"/>
    <w:rsid w:val="00C262F3"/>
    <w:rsid w:val="00C26AB4"/>
    <w:rsid w:val="00C3779D"/>
    <w:rsid w:val="00C37C0E"/>
    <w:rsid w:val="00C410A9"/>
    <w:rsid w:val="00C41298"/>
    <w:rsid w:val="00C43D3B"/>
    <w:rsid w:val="00C45045"/>
    <w:rsid w:val="00C46658"/>
    <w:rsid w:val="00C46A26"/>
    <w:rsid w:val="00C47B8D"/>
    <w:rsid w:val="00C5390E"/>
    <w:rsid w:val="00C5503A"/>
    <w:rsid w:val="00C56437"/>
    <w:rsid w:val="00C60737"/>
    <w:rsid w:val="00C64ACE"/>
    <w:rsid w:val="00C671E3"/>
    <w:rsid w:val="00C71539"/>
    <w:rsid w:val="00C720C3"/>
    <w:rsid w:val="00C73CCD"/>
    <w:rsid w:val="00C75343"/>
    <w:rsid w:val="00C768B7"/>
    <w:rsid w:val="00C76C50"/>
    <w:rsid w:val="00C7785D"/>
    <w:rsid w:val="00C804C7"/>
    <w:rsid w:val="00C819AE"/>
    <w:rsid w:val="00C82547"/>
    <w:rsid w:val="00C83618"/>
    <w:rsid w:val="00C837DC"/>
    <w:rsid w:val="00C84FF5"/>
    <w:rsid w:val="00C85512"/>
    <w:rsid w:val="00C85E1A"/>
    <w:rsid w:val="00C86391"/>
    <w:rsid w:val="00C867CE"/>
    <w:rsid w:val="00C869DA"/>
    <w:rsid w:val="00C87197"/>
    <w:rsid w:val="00C8775F"/>
    <w:rsid w:val="00C92102"/>
    <w:rsid w:val="00C93470"/>
    <w:rsid w:val="00C9389F"/>
    <w:rsid w:val="00C948B7"/>
    <w:rsid w:val="00C958E5"/>
    <w:rsid w:val="00CA0423"/>
    <w:rsid w:val="00CA1575"/>
    <w:rsid w:val="00CA5294"/>
    <w:rsid w:val="00CA7619"/>
    <w:rsid w:val="00CB413C"/>
    <w:rsid w:val="00CB4230"/>
    <w:rsid w:val="00CB483F"/>
    <w:rsid w:val="00CB5467"/>
    <w:rsid w:val="00CB5E4B"/>
    <w:rsid w:val="00CB6EB4"/>
    <w:rsid w:val="00CC0DC8"/>
    <w:rsid w:val="00CC0F87"/>
    <w:rsid w:val="00CC198D"/>
    <w:rsid w:val="00CC245B"/>
    <w:rsid w:val="00CC2B4A"/>
    <w:rsid w:val="00CC2EDE"/>
    <w:rsid w:val="00CC45D3"/>
    <w:rsid w:val="00CC5F0E"/>
    <w:rsid w:val="00CC6B6E"/>
    <w:rsid w:val="00CD59EB"/>
    <w:rsid w:val="00CD64E1"/>
    <w:rsid w:val="00CD6F07"/>
    <w:rsid w:val="00CD70AC"/>
    <w:rsid w:val="00CE1C84"/>
    <w:rsid w:val="00CE2508"/>
    <w:rsid w:val="00CE33E2"/>
    <w:rsid w:val="00CE4358"/>
    <w:rsid w:val="00CE4ECA"/>
    <w:rsid w:val="00CE64A3"/>
    <w:rsid w:val="00CE7524"/>
    <w:rsid w:val="00CF0931"/>
    <w:rsid w:val="00CF4987"/>
    <w:rsid w:val="00CF4C75"/>
    <w:rsid w:val="00CF60E8"/>
    <w:rsid w:val="00CF64F3"/>
    <w:rsid w:val="00D00DB3"/>
    <w:rsid w:val="00D01630"/>
    <w:rsid w:val="00D04570"/>
    <w:rsid w:val="00D05D48"/>
    <w:rsid w:val="00D0684F"/>
    <w:rsid w:val="00D10687"/>
    <w:rsid w:val="00D11AAD"/>
    <w:rsid w:val="00D1326D"/>
    <w:rsid w:val="00D1536A"/>
    <w:rsid w:val="00D16104"/>
    <w:rsid w:val="00D20175"/>
    <w:rsid w:val="00D20346"/>
    <w:rsid w:val="00D2089B"/>
    <w:rsid w:val="00D2154B"/>
    <w:rsid w:val="00D21CE8"/>
    <w:rsid w:val="00D234B9"/>
    <w:rsid w:val="00D2363F"/>
    <w:rsid w:val="00D240FD"/>
    <w:rsid w:val="00D24586"/>
    <w:rsid w:val="00D25D9F"/>
    <w:rsid w:val="00D26DEA"/>
    <w:rsid w:val="00D313DA"/>
    <w:rsid w:val="00D32031"/>
    <w:rsid w:val="00D32372"/>
    <w:rsid w:val="00D347DC"/>
    <w:rsid w:val="00D35980"/>
    <w:rsid w:val="00D3605C"/>
    <w:rsid w:val="00D36CF0"/>
    <w:rsid w:val="00D36EEB"/>
    <w:rsid w:val="00D4171D"/>
    <w:rsid w:val="00D41738"/>
    <w:rsid w:val="00D4214B"/>
    <w:rsid w:val="00D42446"/>
    <w:rsid w:val="00D45202"/>
    <w:rsid w:val="00D45C62"/>
    <w:rsid w:val="00D46B7C"/>
    <w:rsid w:val="00D473FF"/>
    <w:rsid w:val="00D53D08"/>
    <w:rsid w:val="00D56DD1"/>
    <w:rsid w:val="00D6013E"/>
    <w:rsid w:val="00D6152E"/>
    <w:rsid w:val="00D618F5"/>
    <w:rsid w:val="00D6222B"/>
    <w:rsid w:val="00D62B11"/>
    <w:rsid w:val="00D64950"/>
    <w:rsid w:val="00D66C79"/>
    <w:rsid w:val="00D66F6E"/>
    <w:rsid w:val="00D677F9"/>
    <w:rsid w:val="00D67C25"/>
    <w:rsid w:val="00D715B5"/>
    <w:rsid w:val="00D7238D"/>
    <w:rsid w:val="00D724B6"/>
    <w:rsid w:val="00D724F0"/>
    <w:rsid w:val="00D75888"/>
    <w:rsid w:val="00D77144"/>
    <w:rsid w:val="00D805B7"/>
    <w:rsid w:val="00D80855"/>
    <w:rsid w:val="00D86EB9"/>
    <w:rsid w:val="00D87DA2"/>
    <w:rsid w:val="00D917B7"/>
    <w:rsid w:val="00D91C58"/>
    <w:rsid w:val="00D91E20"/>
    <w:rsid w:val="00D93000"/>
    <w:rsid w:val="00D934B7"/>
    <w:rsid w:val="00D936F7"/>
    <w:rsid w:val="00D93B76"/>
    <w:rsid w:val="00D960BD"/>
    <w:rsid w:val="00D97FD4"/>
    <w:rsid w:val="00DA00EF"/>
    <w:rsid w:val="00DA0DFE"/>
    <w:rsid w:val="00DA235A"/>
    <w:rsid w:val="00DA2445"/>
    <w:rsid w:val="00DA4219"/>
    <w:rsid w:val="00DA48B9"/>
    <w:rsid w:val="00DB0290"/>
    <w:rsid w:val="00DB043A"/>
    <w:rsid w:val="00DB0A48"/>
    <w:rsid w:val="00DB0A79"/>
    <w:rsid w:val="00DB1759"/>
    <w:rsid w:val="00DB264B"/>
    <w:rsid w:val="00DB2869"/>
    <w:rsid w:val="00DB38B1"/>
    <w:rsid w:val="00DB5BFB"/>
    <w:rsid w:val="00DB7CB4"/>
    <w:rsid w:val="00DC142D"/>
    <w:rsid w:val="00DC2010"/>
    <w:rsid w:val="00DC3F78"/>
    <w:rsid w:val="00DC45A2"/>
    <w:rsid w:val="00DC7FA6"/>
    <w:rsid w:val="00DD5FED"/>
    <w:rsid w:val="00DD603B"/>
    <w:rsid w:val="00DD65EB"/>
    <w:rsid w:val="00DD7E50"/>
    <w:rsid w:val="00DE2C0D"/>
    <w:rsid w:val="00DE454D"/>
    <w:rsid w:val="00DE48D6"/>
    <w:rsid w:val="00DE5828"/>
    <w:rsid w:val="00DF418C"/>
    <w:rsid w:val="00DF6761"/>
    <w:rsid w:val="00DF7066"/>
    <w:rsid w:val="00E066B3"/>
    <w:rsid w:val="00E1032E"/>
    <w:rsid w:val="00E108DB"/>
    <w:rsid w:val="00E109E9"/>
    <w:rsid w:val="00E12C91"/>
    <w:rsid w:val="00E1451A"/>
    <w:rsid w:val="00E159E2"/>
    <w:rsid w:val="00E21D3A"/>
    <w:rsid w:val="00E22B5A"/>
    <w:rsid w:val="00E25818"/>
    <w:rsid w:val="00E266D1"/>
    <w:rsid w:val="00E3000E"/>
    <w:rsid w:val="00E337DA"/>
    <w:rsid w:val="00E34286"/>
    <w:rsid w:val="00E34C9F"/>
    <w:rsid w:val="00E407B7"/>
    <w:rsid w:val="00E40C51"/>
    <w:rsid w:val="00E4375A"/>
    <w:rsid w:val="00E440F1"/>
    <w:rsid w:val="00E447CD"/>
    <w:rsid w:val="00E4751B"/>
    <w:rsid w:val="00E47A11"/>
    <w:rsid w:val="00E506D8"/>
    <w:rsid w:val="00E52B32"/>
    <w:rsid w:val="00E5404E"/>
    <w:rsid w:val="00E54B87"/>
    <w:rsid w:val="00E54E10"/>
    <w:rsid w:val="00E569BB"/>
    <w:rsid w:val="00E628D8"/>
    <w:rsid w:val="00E62C02"/>
    <w:rsid w:val="00E64684"/>
    <w:rsid w:val="00E6639E"/>
    <w:rsid w:val="00E7148E"/>
    <w:rsid w:val="00E76D7C"/>
    <w:rsid w:val="00E811A2"/>
    <w:rsid w:val="00E8385F"/>
    <w:rsid w:val="00E84255"/>
    <w:rsid w:val="00E863F2"/>
    <w:rsid w:val="00E877AC"/>
    <w:rsid w:val="00E92929"/>
    <w:rsid w:val="00E9531A"/>
    <w:rsid w:val="00E97541"/>
    <w:rsid w:val="00EA103F"/>
    <w:rsid w:val="00EA1186"/>
    <w:rsid w:val="00EA1D49"/>
    <w:rsid w:val="00EA304C"/>
    <w:rsid w:val="00EA3185"/>
    <w:rsid w:val="00EA55BE"/>
    <w:rsid w:val="00EB2036"/>
    <w:rsid w:val="00EB2103"/>
    <w:rsid w:val="00EB284C"/>
    <w:rsid w:val="00EB3904"/>
    <w:rsid w:val="00EB5D8D"/>
    <w:rsid w:val="00EB66B4"/>
    <w:rsid w:val="00EB691C"/>
    <w:rsid w:val="00EC1863"/>
    <w:rsid w:val="00EC2460"/>
    <w:rsid w:val="00EC654A"/>
    <w:rsid w:val="00EC6A9E"/>
    <w:rsid w:val="00EC731C"/>
    <w:rsid w:val="00ED3D2A"/>
    <w:rsid w:val="00ED454E"/>
    <w:rsid w:val="00ED515C"/>
    <w:rsid w:val="00ED51EE"/>
    <w:rsid w:val="00ED5D03"/>
    <w:rsid w:val="00ED5F69"/>
    <w:rsid w:val="00ED72B8"/>
    <w:rsid w:val="00ED7657"/>
    <w:rsid w:val="00ED7807"/>
    <w:rsid w:val="00EE00AA"/>
    <w:rsid w:val="00EE17BE"/>
    <w:rsid w:val="00EE1929"/>
    <w:rsid w:val="00EE3359"/>
    <w:rsid w:val="00EE3B11"/>
    <w:rsid w:val="00EE4A35"/>
    <w:rsid w:val="00EE665A"/>
    <w:rsid w:val="00EE72F4"/>
    <w:rsid w:val="00EE7C38"/>
    <w:rsid w:val="00EF029E"/>
    <w:rsid w:val="00EF0B61"/>
    <w:rsid w:val="00EF1671"/>
    <w:rsid w:val="00EF16D2"/>
    <w:rsid w:val="00EF27F0"/>
    <w:rsid w:val="00EF37DD"/>
    <w:rsid w:val="00EF3D47"/>
    <w:rsid w:val="00EF3DE8"/>
    <w:rsid w:val="00EF3E0A"/>
    <w:rsid w:val="00EF4F18"/>
    <w:rsid w:val="00EF56A7"/>
    <w:rsid w:val="00EF6087"/>
    <w:rsid w:val="00F00806"/>
    <w:rsid w:val="00F01F84"/>
    <w:rsid w:val="00F036A3"/>
    <w:rsid w:val="00F0453D"/>
    <w:rsid w:val="00F04A5A"/>
    <w:rsid w:val="00F04EE2"/>
    <w:rsid w:val="00F06E12"/>
    <w:rsid w:val="00F12638"/>
    <w:rsid w:val="00F1352D"/>
    <w:rsid w:val="00F15008"/>
    <w:rsid w:val="00F156B7"/>
    <w:rsid w:val="00F17A3E"/>
    <w:rsid w:val="00F20DA6"/>
    <w:rsid w:val="00F2206E"/>
    <w:rsid w:val="00F22932"/>
    <w:rsid w:val="00F2495A"/>
    <w:rsid w:val="00F26ECA"/>
    <w:rsid w:val="00F324B9"/>
    <w:rsid w:val="00F3419F"/>
    <w:rsid w:val="00F36EA0"/>
    <w:rsid w:val="00F3761A"/>
    <w:rsid w:val="00F3790A"/>
    <w:rsid w:val="00F41EAD"/>
    <w:rsid w:val="00F43BDD"/>
    <w:rsid w:val="00F45052"/>
    <w:rsid w:val="00F45745"/>
    <w:rsid w:val="00F46B78"/>
    <w:rsid w:val="00F46CC4"/>
    <w:rsid w:val="00F4710E"/>
    <w:rsid w:val="00F47931"/>
    <w:rsid w:val="00F50316"/>
    <w:rsid w:val="00F53DEF"/>
    <w:rsid w:val="00F5466D"/>
    <w:rsid w:val="00F550ED"/>
    <w:rsid w:val="00F61D3F"/>
    <w:rsid w:val="00F64561"/>
    <w:rsid w:val="00F652CB"/>
    <w:rsid w:val="00F7026E"/>
    <w:rsid w:val="00F720A6"/>
    <w:rsid w:val="00F72BDC"/>
    <w:rsid w:val="00F75CB5"/>
    <w:rsid w:val="00F80499"/>
    <w:rsid w:val="00F82871"/>
    <w:rsid w:val="00F82AA9"/>
    <w:rsid w:val="00F834EA"/>
    <w:rsid w:val="00F857F4"/>
    <w:rsid w:val="00F9116D"/>
    <w:rsid w:val="00F91B19"/>
    <w:rsid w:val="00F92CA4"/>
    <w:rsid w:val="00F935CA"/>
    <w:rsid w:val="00F93B20"/>
    <w:rsid w:val="00F95705"/>
    <w:rsid w:val="00F95784"/>
    <w:rsid w:val="00F95AA9"/>
    <w:rsid w:val="00F95DFC"/>
    <w:rsid w:val="00F9617D"/>
    <w:rsid w:val="00F9672A"/>
    <w:rsid w:val="00F968B3"/>
    <w:rsid w:val="00FA0358"/>
    <w:rsid w:val="00FA3446"/>
    <w:rsid w:val="00FA3AD5"/>
    <w:rsid w:val="00FA6395"/>
    <w:rsid w:val="00FA734F"/>
    <w:rsid w:val="00FB0DCA"/>
    <w:rsid w:val="00FB17D1"/>
    <w:rsid w:val="00FB1A9F"/>
    <w:rsid w:val="00FB1CFF"/>
    <w:rsid w:val="00FB236B"/>
    <w:rsid w:val="00FB3484"/>
    <w:rsid w:val="00FB36A0"/>
    <w:rsid w:val="00FB4D58"/>
    <w:rsid w:val="00FB57BC"/>
    <w:rsid w:val="00FB6351"/>
    <w:rsid w:val="00FC113A"/>
    <w:rsid w:val="00FC2D0C"/>
    <w:rsid w:val="00FC62E3"/>
    <w:rsid w:val="00FC6396"/>
    <w:rsid w:val="00FC6593"/>
    <w:rsid w:val="00FC7AC8"/>
    <w:rsid w:val="00FD4C84"/>
    <w:rsid w:val="00FE0FDC"/>
    <w:rsid w:val="00FE1010"/>
    <w:rsid w:val="00FE24DA"/>
    <w:rsid w:val="00FE3367"/>
    <w:rsid w:val="00FE4FFA"/>
    <w:rsid w:val="00FE6959"/>
    <w:rsid w:val="00FE7724"/>
    <w:rsid w:val="00FF2B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43E26"/>
  <w15:chartTrackingRefBased/>
  <w15:docId w15:val="{42586950-7A48-4DC8-BC9B-C4D0BD4F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sz w:val="24"/>
        <w:szCs w:val="22"/>
        <w:lang w:val="lt-LT" w:eastAsia="en-US" w:bidi="ar-SA"/>
      </w:rPr>
    </w:rPrDefault>
    <w:pPrDefault>
      <w:pPr>
        <w:spacing w:line="259" w:lineRule="auto"/>
        <w:ind w:firstLine="129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96"/>
  </w:style>
  <w:style w:type="paragraph" w:styleId="Heading1">
    <w:name w:val="heading 1"/>
    <w:basedOn w:val="Normal"/>
    <w:next w:val="Normal"/>
    <w:link w:val="Heading1Char"/>
    <w:uiPriority w:val="9"/>
    <w:qFormat/>
    <w:rsid w:val="00AD11F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5F59"/>
    <w:pPr>
      <w:tabs>
        <w:tab w:val="center" w:pos="4819"/>
        <w:tab w:val="right" w:pos="9638"/>
      </w:tabs>
      <w:spacing w:line="240" w:lineRule="auto"/>
      <w:ind w:firstLine="0"/>
    </w:pPr>
    <w:rPr>
      <w:rFonts w:ascii="Times New Roman" w:eastAsia="SimSun" w:hAnsi="Times New Roman" w:cs="Times New Roman"/>
      <w:szCs w:val="24"/>
      <w:lang w:eastAsia="zh-CN"/>
    </w:rPr>
  </w:style>
  <w:style w:type="character" w:customStyle="1" w:styleId="FooterChar">
    <w:name w:val="Footer Char"/>
    <w:basedOn w:val="DefaultParagraphFont"/>
    <w:link w:val="Footer"/>
    <w:rsid w:val="00235F59"/>
    <w:rPr>
      <w:rFonts w:ascii="Times New Roman" w:eastAsia="SimSun" w:hAnsi="Times New Roman" w:cs="Times New Roman"/>
      <w:szCs w:val="24"/>
      <w:lang w:eastAsia="zh-CN"/>
    </w:rPr>
  </w:style>
  <w:style w:type="paragraph" w:styleId="Header">
    <w:name w:val="header"/>
    <w:basedOn w:val="Normal"/>
    <w:link w:val="HeaderChar"/>
    <w:uiPriority w:val="99"/>
    <w:rsid w:val="00235F59"/>
    <w:pPr>
      <w:tabs>
        <w:tab w:val="center" w:pos="4819"/>
        <w:tab w:val="right" w:pos="9638"/>
      </w:tabs>
      <w:spacing w:line="240" w:lineRule="auto"/>
      <w:ind w:firstLine="0"/>
    </w:pPr>
    <w:rPr>
      <w:rFonts w:ascii="Times New Roman" w:eastAsia="SimSun" w:hAnsi="Times New Roman" w:cs="Times New Roman"/>
      <w:szCs w:val="24"/>
      <w:lang w:eastAsia="zh-CN"/>
    </w:rPr>
  </w:style>
  <w:style w:type="character" w:customStyle="1" w:styleId="HeaderChar">
    <w:name w:val="Header Char"/>
    <w:basedOn w:val="DefaultParagraphFont"/>
    <w:link w:val="Header"/>
    <w:uiPriority w:val="99"/>
    <w:rsid w:val="00235F59"/>
    <w:rPr>
      <w:rFonts w:ascii="Times New Roman" w:eastAsia="SimSun" w:hAnsi="Times New Roman" w:cs="Times New Roman"/>
      <w:szCs w:val="24"/>
      <w:lang w:eastAsia="zh-CN"/>
    </w:rPr>
  </w:style>
  <w:style w:type="character" w:styleId="PageNumber">
    <w:name w:val="page number"/>
    <w:rsid w:val="00235F59"/>
    <w:rPr>
      <w:rFonts w:cs="Times New Roman"/>
    </w:rPr>
  </w:style>
  <w:style w:type="paragraph" w:styleId="BalloonText">
    <w:name w:val="Balloon Text"/>
    <w:basedOn w:val="Normal"/>
    <w:link w:val="BalloonTextChar"/>
    <w:uiPriority w:val="99"/>
    <w:semiHidden/>
    <w:unhideWhenUsed/>
    <w:rsid w:val="00D016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630"/>
    <w:rPr>
      <w:rFonts w:ascii="Segoe UI" w:hAnsi="Segoe UI" w:cs="Segoe UI"/>
      <w:sz w:val="18"/>
      <w:szCs w:val="18"/>
    </w:rPr>
  </w:style>
  <w:style w:type="paragraph" w:styleId="BodyText">
    <w:name w:val="Body Text"/>
    <w:basedOn w:val="Normal"/>
    <w:link w:val="BodyTextChar"/>
    <w:unhideWhenUsed/>
    <w:rsid w:val="00C75343"/>
    <w:pPr>
      <w:spacing w:line="160" w:lineRule="atLeast"/>
      <w:ind w:firstLine="0"/>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C75343"/>
    <w:rPr>
      <w:rFonts w:ascii="Times New Roman" w:eastAsia="Times New Roman" w:hAnsi="Times New Roman" w:cs="Times New Roman"/>
      <w:szCs w:val="20"/>
    </w:rPr>
  </w:style>
  <w:style w:type="paragraph" w:styleId="ListParagraph">
    <w:name w:val="List Paragraph"/>
    <w:basedOn w:val="Normal"/>
    <w:uiPriority w:val="34"/>
    <w:qFormat/>
    <w:rsid w:val="009338C3"/>
    <w:pPr>
      <w:ind w:left="720"/>
      <w:contextualSpacing/>
    </w:pPr>
  </w:style>
  <w:style w:type="character" w:styleId="PlaceholderText">
    <w:name w:val="Placeholder Text"/>
    <w:basedOn w:val="DefaultParagraphFont"/>
    <w:uiPriority w:val="99"/>
    <w:semiHidden/>
    <w:rsid w:val="00914990"/>
    <w:rPr>
      <w:color w:val="808080"/>
    </w:rPr>
  </w:style>
  <w:style w:type="character" w:styleId="Hyperlink">
    <w:name w:val="Hyperlink"/>
    <w:basedOn w:val="DefaultParagraphFont"/>
    <w:uiPriority w:val="99"/>
    <w:unhideWhenUsed/>
    <w:rsid w:val="00186639"/>
    <w:rPr>
      <w:color w:val="0563C1" w:themeColor="hyperlink"/>
      <w:u w:val="single"/>
    </w:rPr>
  </w:style>
  <w:style w:type="character" w:styleId="UnresolvedMention">
    <w:name w:val="Unresolved Mention"/>
    <w:basedOn w:val="DefaultParagraphFont"/>
    <w:uiPriority w:val="99"/>
    <w:semiHidden/>
    <w:unhideWhenUsed/>
    <w:rsid w:val="00186639"/>
    <w:rPr>
      <w:color w:val="605E5C"/>
      <w:shd w:val="clear" w:color="auto" w:fill="E1DFDD"/>
    </w:rPr>
  </w:style>
  <w:style w:type="paragraph" w:customStyle="1" w:styleId="Sraopastraipa1">
    <w:name w:val="Sąrašo pastraipa1"/>
    <w:basedOn w:val="Normal"/>
    <w:link w:val="ListParagraphChar"/>
    <w:qFormat/>
    <w:rsid w:val="00E440F1"/>
    <w:pPr>
      <w:spacing w:line="240" w:lineRule="auto"/>
      <w:ind w:left="720" w:firstLine="0"/>
    </w:pPr>
    <w:rPr>
      <w:rFonts w:ascii="Times New Roman" w:eastAsia="Times New Roman" w:hAnsi="Times New Roman" w:cs="Times New Roman"/>
      <w:sz w:val="20"/>
      <w:szCs w:val="20"/>
      <w:lang w:eastAsia="lt-LT"/>
    </w:rPr>
  </w:style>
  <w:style w:type="character" w:customStyle="1" w:styleId="ListParagraphChar">
    <w:name w:val="List Paragraph Char"/>
    <w:link w:val="Sraopastraipa1"/>
    <w:locked/>
    <w:rsid w:val="00E440F1"/>
    <w:rPr>
      <w:rFonts w:ascii="Times New Roman" w:eastAsia="Times New Roman" w:hAnsi="Times New Roman" w:cs="Times New Roman"/>
      <w:sz w:val="20"/>
      <w:szCs w:val="20"/>
      <w:lang w:eastAsia="lt-LT"/>
    </w:rPr>
  </w:style>
  <w:style w:type="paragraph" w:customStyle="1" w:styleId="Point1">
    <w:name w:val="Point 1"/>
    <w:basedOn w:val="Normal"/>
    <w:rsid w:val="00840A31"/>
    <w:pPr>
      <w:suppressAutoHyphens/>
      <w:spacing w:before="120" w:after="120" w:line="240" w:lineRule="auto"/>
      <w:ind w:left="1418" w:hanging="567"/>
      <w:jc w:val="both"/>
    </w:pPr>
    <w:rPr>
      <w:rFonts w:ascii="Times New Roman" w:eastAsia="Times New Roman" w:hAnsi="Times New Roman" w:cs="Times New Roman"/>
      <w:szCs w:val="20"/>
      <w:lang w:val="en-GB" w:eastAsia="ar-SA"/>
    </w:rPr>
  </w:style>
  <w:style w:type="paragraph" w:customStyle="1" w:styleId="Pagrindinistekstas1">
    <w:name w:val="Pagrindinis tekstas1"/>
    <w:rsid w:val="00840A31"/>
    <w:pPr>
      <w:snapToGrid w:val="0"/>
      <w:spacing w:line="240" w:lineRule="auto"/>
      <w:ind w:firstLine="312"/>
      <w:jc w:val="both"/>
    </w:pPr>
    <w:rPr>
      <w:rFonts w:ascii="TimesLT" w:eastAsia="Times New Roman" w:hAnsi="TimesLT" w:cs="Times New Roman"/>
      <w:sz w:val="20"/>
      <w:szCs w:val="20"/>
      <w:lang w:val="en-US"/>
    </w:rPr>
  </w:style>
  <w:style w:type="paragraph" w:styleId="Revision">
    <w:name w:val="Revision"/>
    <w:hidden/>
    <w:uiPriority w:val="99"/>
    <w:semiHidden/>
    <w:rsid w:val="00DC142D"/>
    <w:pPr>
      <w:spacing w:line="240" w:lineRule="auto"/>
      <w:ind w:firstLine="0"/>
    </w:pPr>
  </w:style>
  <w:style w:type="character" w:customStyle="1" w:styleId="FontStyle18">
    <w:name w:val="Font Style18"/>
    <w:uiPriority w:val="99"/>
    <w:qFormat/>
    <w:rsid w:val="00BD22C6"/>
    <w:rPr>
      <w:rFonts w:ascii="Times New Roman" w:hAnsi="Times New Roman" w:cs="Times New Roman"/>
      <w:b/>
      <w:bCs/>
      <w:sz w:val="26"/>
      <w:szCs w:val="26"/>
    </w:rPr>
  </w:style>
  <w:style w:type="table" w:styleId="TableGrid">
    <w:name w:val="Table Grid"/>
    <w:basedOn w:val="TableNormal"/>
    <w:rsid w:val="006A515A"/>
    <w:pPr>
      <w:spacing w:line="240" w:lineRule="auto"/>
      <w:ind w:firstLine="0"/>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B34336"/>
    <w:pPr>
      <w:spacing w:line="240" w:lineRule="auto"/>
      <w:ind w:left="720" w:firstLine="0"/>
    </w:pPr>
    <w:rPr>
      <w:rFonts w:ascii="Times New Roman" w:eastAsia="Times New Roman" w:hAnsi="Times New Roman" w:cs="Times New Roman"/>
      <w:sz w:val="20"/>
      <w:szCs w:val="20"/>
      <w:lang w:eastAsia="lt-LT"/>
    </w:rPr>
  </w:style>
  <w:style w:type="paragraph" w:customStyle="1" w:styleId="Sraopastraipa2">
    <w:name w:val="Sąrašo pastraipa2"/>
    <w:basedOn w:val="Normal"/>
    <w:qFormat/>
    <w:rsid w:val="003E1DB1"/>
    <w:pPr>
      <w:spacing w:line="240" w:lineRule="auto"/>
      <w:ind w:left="720" w:firstLine="0"/>
    </w:pPr>
    <w:rPr>
      <w:rFonts w:ascii="Times New Roman" w:eastAsia="Times New Roman" w:hAnsi="Times New Roman" w:cs="Times New Roman"/>
      <w:sz w:val="20"/>
      <w:szCs w:val="20"/>
      <w:lang w:eastAsia="lt-LT"/>
    </w:rPr>
  </w:style>
  <w:style w:type="character" w:customStyle="1" w:styleId="Heading1Char">
    <w:name w:val="Heading 1 Char"/>
    <w:basedOn w:val="DefaultParagraphFont"/>
    <w:link w:val="Heading1"/>
    <w:uiPriority w:val="9"/>
    <w:rsid w:val="00AD11FA"/>
    <w:rPr>
      <w:rFonts w:asciiTheme="majorHAnsi" w:eastAsiaTheme="majorEastAsia" w:hAnsiTheme="majorHAnsi" w:cstheme="majorBidi"/>
      <w:color w:val="2F5496" w:themeColor="accent1" w:themeShade="BF"/>
      <w:sz w:val="32"/>
      <w:szCs w:val="32"/>
    </w:rPr>
  </w:style>
  <w:style w:type="paragraph" w:customStyle="1" w:styleId="Default">
    <w:name w:val="Default"/>
    <w:rsid w:val="00C82547"/>
    <w:pPr>
      <w:autoSpaceDE w:val="0"/>
      <w:autoSpaceDN w:val="0"/>
      <w:adjustRightInd w:val="0"/>
      <w:spacing w:line="240" w:lineRule="auto"/>
      <w:ind w:firstLine="0"/>
    </w:pPr>
    <w:rPr>
      <w:rFonts w:ascii="Tahoma" w:hAnsi="Tahoma" w:cs="Tahoma"/>
      <w:color w:val="000000"/>
      <w:szCs w:val="24"/>
    </w:rPr>
  </w:style>
  <w:style w:type="character" w:styleId="CommentReference">
    <w:name w:val="annotation reference"/>
    <w:basedOn w:val="DefaultParagraphFont"/>
    <w:uiPriority w:val="99"/>
    <w:semiHidden/>
    <w:unhideWhenUsed/>
    <w:rsid w:val="005C5E55"/>
    <w:rPr>
      <w:sz w:val="16"/>
      <w:szCs w:val="16"/>
    </w:rPr>
  </w:style>
  <w:style w:type="paragraph" w:styleId="CommentText">
    <w:name w:val="annotation text"/>
    <w:basedOn w:val="Normal"/>
    <w:link w:val="CommentTextChar"/>
    <w:uiPriority w:val="99"/>
    <w:semiHidden/>
    <w:unhideWhenUsed/>
    <w:rsid w:val="005C5E55"/>
    <w:pPr>
      <w:spacing w:line="240" w:lineRule="auto"/>
    </w:pPr>
    <w:rPr>
      <w:sz w:val="20"/>
      <w:szCs w:val="20"/>
    </w:rPr>
  </w:style>
  <w:style w:type="character" w:customStyle="1" w:styleId="CommentTextChar">
    <w:name w:val="Comment Text Char"/>
    <w:basedOn w:val="DefaultParagraphFont"/>
    <w:link w:val="CommentText"/>
    <w:uiPriority w:val="99"/>
    <w:semiHidden/>
    <w:rsid w:val="005C5E55"/>
    <w:rPr>
      <w:sz w:val="20"/>
      <w:szCs w:val="20"/>
    </w:rPr>
  </w:style>
  <w:style w:type="paragraph" w:styleId="CommentSubject">
    <w:name w:val="annotation subject"/>
    <w:basedOn w:val="CommentText"/>
    <w:next w:val="CommentText"/>
    <w:link w:val="CommentSubjectChar"/>
    <w:uiPriority w:val="99"/>
    <w:semiHidden/>
    <w:unhideWhenUsed/>
    <w:rsid w:val="005C5E55"/>
    <w:rPr>
      <w:b/>
      <w:bCs/>
    </w:rPr>
  </w:style>
  <w:style w:type="character" w:customStyle="1" w:styleId="CommentSubjectChar">
    <w:name w:val="Comment Subject Char"/>
    <w:basedOn w:val="CommentTextChar"/>
    <w:link w:val="CommentSubject"/>
    <w:uiPriority w:val="99"/>
    <w:semiHidden/>
    <w:rsid w:val="005C5E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35517">
      <w:bodyDiv w:val="1"/>
      <w:marLeft w:val="0"/>
      <w:marRight w:val="0"/>
      <w:marTop w:val="0"/>
      <w:marBottom w:val="0"/>
      <w:divBdr>
        <w:top w:val="none" w:sz="0" w:space="0" w:color="auto"/>
        <w:left w:val="none" w:sz="0" w:space="0" w:color="auto"/>
        <w:bottom w:val="none" w:sz="0" w:space="0" w:color="auto"/>
        <w:right w:val="none" w:sz="0" w:space="0" w:color="auto"/>
      </w:divBdr>
    </w:div>
    <w:div w:id="504856145">
      <w:bodyDiv w:val="1"/>
      <w:marLeft w:val="0"/>
      <w:marRight w:val="0"/>
      <w:marTop w:val="0"/>
      <w:marBottom w:val="0"/>
      <w:divBdr>
        <w:top w:val="none" w:sz="0" w:space="0" w:color="auto"/>
        <w:left w:val="none" w:sz="0" w:space="0" w:color="auto"/>
        <w:bottom w:val="none" w:sz="0" w:space="0" w:color="auto"/>
        <w:right w:val="none" w:sz="0" w:space="0" w:color="auto"/>
      </w:divBdr>
    </w:div>
    <w:div w:id="539586434">
      <w:bodyDiv w:val="1"/>
      <w:marLeft w:val="0"/>
      <w:marRight w:val="0"/>
      <w:marTop w:val="0"/>
      <w:marBottom w:val="0"/>
      <w:divBdr>
        <w:top w:val="none" w:sz="0" w:space="0" w:color="auto"/>
        <w:left w:val="none" w:sz="0" w:space="0" w:color="auto"/>
        <w:bottom w:val="none" w:sz="0" w:space="0" w:color="auto"/>
        <w:right w:val="none" w:sz="0" w:space="0" w:color="auto"/>
      </w:divBdr>
    </w:div>
    <w:div w:id="642851454">
      <w:bodyDiv w:val="1"/>
      <w:marLeft w:val="0"/>
      <w:marRight w:val="0"/>
      <w:marTop w:val="0"/>
      <w:marBottom w:val="0"/>
      <w:divBdr>
        <w:top w:val="none" w:sz="0" w:space="0" w:color="auto"/>
        <w:left w:val="none" w:sz="0" w:space="0" w:color="auto"/>
        <w:bottom w:val="none" w:sz="0" w:space="0" w:color="auto"/>
        <w:right w:val="none" w:sz="0" w:space="0" w:color="auto"/>
      </w:divBdr>
    </w:div>
    <w:div w:id="723988490">
      <w:bodyDiv w:val="1"/>
      <w:marLeft w:val="0"/>
      <w:marRight w:val="0"/>
      <w:marTop w:val="0"/>
      <w:marBottom w:val="0"/>
      <w:divBdr>
        <w:top w:val="none" w:sz="0" w:space="0" w:color="auto"/>
        <w:left w:val="none" w:sz="0" w:space="0" w:color="auto"/>
        <w:bottom w:val="none" w:sz="0" w:space="0" w:color="auto"/>
        <w:right w:val="none" w:sz="0" w:space="0" w:color="auto"/>
      </w:divBdr>
    </w:div>
    <w:div w:id="806626574">
      <w:bodyDiv w:val="1"/>
      <w:marLeft w:val="0"/>
      <w:marRight w:val="0"/>
      <w:marTop w:val="0"/>
      <w:marBottom w:val="0"/>
      <w:divBdr>
        <w:top w:val="none" w:sz="0" w:space="0" w:color="auto"/>
        <w:left w:val="none" w:sz="0" w:space="0" w:color="auto"/>
        <w:bottom w:val="none" w:sz="0" w:space="0" w:color="auto"/>
        <w:right w:val="none" w:sz="0" w:space="0" w:color="auto"/>
      </w:divBdr>
    </w:div>
    <w:div w:id="927739248">
      <w:bodyDiv w:val="1"/>
      <w:marLeft w:val="0"/>
      <w:marRight w:val="0"/>
      <w:marTop w:val="0"/>
      <w:marBottom w:val="0"/>
      <w:divBdr>
        <w:top w:val="none" w:sz="0" w:space="0" w:color="auto"/>
        <w:left w:val="none" w:sz="0" w:space="0" w:color="auto"/>
        <w:bottom w:val="none" w:sz="0" w:space="0" w:color="auto"/>
        <w:right w:val="none" w:sz="0" w:space="0" w:color="auto"/>
      </w:divBdr>
    </w:div>
    <w:div w:id="1425034607">
      <w:bodyDiv w:val="1"/>
      <w:marLeft w:val="0"/>
      <w:marRight w:val="0"/>
      <w:marTop w:val="0"/>
      <w:marBottom w:val="0"/>
      <w:divBdr>
        <w:top w:val="none" w:sz="0" w:space="0" w:color="auto"/>
        <w:left w:val="none" w:sz="0" w:space="0" w:color="auto"/>
        <w:bottom w:val="none" w:sz="0" w:space="0" w:color="auto"/>
        <w:right w:val="none" w:sz="0" w:space="0" w:color="auto"/>
      </w:divBdr>
    </w:div>
    <w:div w:id="1487018223">
      <w:bodyDiv w:val="1"/>
      <w:marLeft w:val="0"/>
      <w:marRight w:val="0"/>
      <w:marTop w:val="0"/>
      <w:marBottom w:val="0"/>
      <w:divBdr>
        <w:top w:val="none" w:sz="0" w:space="0" w:color="auto"/>
        <w:left w:val="none" w:sz="0" w:space="0" w:color="auto"/>
        <w:bottom w:val="none" w:sz="0" w:space="0" w:color="auto"/>
        <w:right w:val="none" w:sz="0" w:space="0" w:color="auto"/>
      </w:divBdr>
    </w:div>
    <w:div w:id="175651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vtpsi.lt/node/31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1027</Words>
  <Characters>7432</Characters>
  <Application>Microsoft Office Word</Application>
  <DocSecurity>0</DocSecurity>
  <Lines>200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Robertas Trautmanas</dc:creator>
  <cp:keywords/>
  <dc:description/>
  <cp:lastModifiedBy>Vaidotas Kaklys</cp:lastModifiedBy>
  <cp:revision>21</cp:revision>
  <cp:lastPrinted>2026-01-09T06:21:00Z</cp:lastPrinted>
  <dcterms:created xsi:type="dcterms:W3CDTF">2026-08-31T10:37:00Z</dcterms:created>
  <dcterms:modified xsi:type="dcterms:W3CDTF">2026-09-03T07:54:00Z</dcterms:modified>
</cp:coreProperties>
</file>