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25E74" w14:textId="3865666F" w:rsidR="00B47DC6" w:rsidRPr="007F1BFA" w:rsidRDefault="00B47DC6" w:rsidP="00497A74">
      <w:pPr>
        <w:pStyle w:val="Title"/>
        <w:jc w:val="center"/>
        <w:rPr>
          <w:rFonts w:ascii="Times New Roman" w:hAnsi="Times New Roman" w:cs="Times New Roman"/>
          <w:sz w:val="28"/>
          <w:szCs w:val="28"/>
          <w:lang w:val="lt-LT"/>
        </w:rPr>
      </w:pPr>
      <w:r w:rsidRPr="007F1BFA">
        <w:rPr>
          <w:rFonts w:ascii="Times New Roman" w:hAnsi="Times New Roman" w:cs="Times New Roman"/>
          <w:sz w:val="28"/>
          <w:szCs w:val="28"/>
          <w:lang w:val="lt-LT"/>
        </w:rPr>
        <w:t>Kvietimas suteikti rinkos konsultaciją viešajame pirkime</w:t>
      </w:r>
      <w:r w:rsidR="00421AEB" w:rsidRPr="007F1BFA">
        <w:rPr>
          <w:rFonts w:ascii="Times New Roman" w:hAnsi="Times New Roman" w:cs="Times New Roman"/>
          <w:sz w:val="28"/>
          <w:szCs w:val="28"/>
          <w:lang w:val="lt-LT"/>
        </w:rPr>
        <w:t xml:space="preserve"> „</w:t>
      </w:r>
      <w:r w:rsidR="00651239">
        <w:rPr>
          <w:rFonts w:ascii="Times New Roman" w:hAnsi="Times New Roman" w:cs="Times New Roman"/>
          <w:sz w:val="28"/>
          <w:szCs w:val="28"/>
          <w:lang w:val="lt-LT"/>
        </w:rPr>
        <w:t>ROBOTIKOS ĮRANGA</w:t>
      </w:r>
      <w:r w:rsidR="009E3956" w:rsidRPr="007F1BFA">
        <w:rPr>
          <w:rFonts w:ascii="Times New Roman" w:hAnsi="Times New Roman" w:cs="Times New Roman"/>
          <w:sz w:val="28"/>
          <w:szCs w:val="28"/>
          <w:lang w:val="lt-LT"/>
        </w:rPr>
        <w:t>”</w:t>
      </w:r>
    </w:p>
    <w:p w14:paraId="25AE8CEA" w14:textId="77777777" w:rsidR="00B47DC6" w:rsidRPr="007F1BFA" w:rsidRDefault="00B47DC6" w:rsidP="00B47DC6">
      <w:pPr>
        <w:spacing w:after="0"/>
        <w:ind w:firstLine="720"/>
        <w:jc w:val="both"/>
        <w:rPr>
          <w:lang w:val="lt-LT"/>
        </w:rPr>
      </w:pPr>
    </w:p>
    <w:p w14:paraId="3460C1C1" w14:textId="581462BC" w:rsidR="00B47DC6" w:rsidRPr="007F1BFA" w:rsidRDefault="00B47DC6" w:rsidP="00B47DC6">
      <w:pPr>
        <w:spacing w:before="120" w:after="0" w:line="240" w:lineRule="auto"/>
        <w:ind w:firstLine="720"/>
        <w:jc w:val="both"/>
        <w:rPr>
          <w:rFonts w:ascii="Times New Roman" w:hAnsi="Times New Roman" w:cs="Times New Roman"/>
          <w:color w:val="000000" w:themeColor="text1"/>
          <w:sz w:val="24"/>
          <w:szCs w:val="24"/>
          <w:lang w:val="lt-LT"/>
        </w:rPr>
      </w:pPr>
      <w:r w:rsidRPr="007F1BFA">
        <w:rPr>
          <w:rFonts w:ascii="Times New Roman" w:hAnsi="Times New Roman" w:cs="Times New Roman"/>
          <w:color w:val="000000" w:themeColor="text1"/>
          <w:sz w:val="24"/>
          <w:szCs w:val="24"/>
          <w:lang w:val="lt-LT"/>
        </w:rPr>
        <w:t xml:space="preserve">Kviečiame tiekėjus suteikti rinkos konsultaciją </w:t>
      </w:r>
      <w:r w:rsidRPr="007F1BFA">
        <w:rPr>
          <w:rFonts w:ascii="Times New Roman" w:hAnsi="Times New Roman" w:cs="Times New Roman"/>
          <w:b/>
          <w:color w:val="000000" w:themeColor="text1"/>
          <w:sz w:val="24"/>
          <w:szCs w:val="24"/>
          <w:lang w:val="lt-LT"/>
        </w:rPr>
        <w:t>iki 202</w:t>
      </w:r>
      <w:r w:rsidR="00F72AEC" w:rsidRPr="007F1BFA">
        <w:rPr>
          <w:rFonts w:ascii="Times New Roman" w:hAnsi="Times New Roman" w:cs="Times New Roman"/>
          <w:b/>
          <w:color w:val="000000" w:themeColor="text1"/>
          <w:sz w:val="24"/>
          <w:szCs w:val="24"/>
          <w:lang w:val="lt-LT"/>
        </w:rPr>
        <w:t>6</w:t>
      </w:r>
      <w:r w:rsidRPr="007F1BFA">
        <w:rPr>
          <w:rFonts w:ascii="Times New Roman" w:hAnsi="Times New Roman" w:cs="Times New Roman"/>
          <w:b/>
          <w:color w:val="000000" w:themeColor="text1"/>
          <w:sz w:val="24"/>
          <w:szCs w:val="24"/>
          <w:lang w:val="lt-LT"/>
        </w:rPr>
        <w:t xml:space="preserve"> m.</w:t>
      </w:r>
      <w:r w:rsidR="00497A74" w:rsidRPr="007F1BFA">
        <w:rPr>
          <w:rFonts w:ascii="Times New Roman" w:hAnsi="Times New Roman" w:cs="Times New Roman"/>
          <w:b/>
          <w:color w:val="000000" w:themeColor="text1"/>
          <w:sz w:val="24"/>
          <w:szCs w:val="24"/>
          <w:lang w:val="lt-LT"/>
        </w:rPr>
        <w:t xml:space="preserve"> </w:t>
      </w:r>
      <w:r w:rsidR="00E62788">
        <w:rPr>
          <w:rFonts w:ascii="Times New Roman" w:hAnsi="Times New Roman" w:cs="Times New Roman"/>
          <w:b/>
          <w:color w:val="000000" w:themeColor="text1"/>
          <w:sz w:val="24"/>
          <w:szCs w:val="24"/>
          <w:lang w:val="lt-LT"/>
        </w:rPr>
        <w:t xml:space="preserve">rugsėjo 9 </w:t>
      </w:r>
      <w:r w:rsidRPr="007F1BFA">
        <w:rPr>
          <w:rFonts w:ascii="Times New Roman" w:hAnsi="Times New Roman" w:cs="Times New Roman"/>
          <w:b/>
          <w:color w:val="000000" w:themeColor="text1"/>
          <w:sz w:val="24"/>
          <w:szCs w:val="24"/>
          <w:lang w:val="lt-LT"/>
        </w:rPr>
        <w:t xml:space="preserve"> d. 10</w:t>
      </w:r>
      <w:r w:rsidR="00E62788">
        <w:rPr>
          <w:rFonts w:ascii="Times New Roman" w:hAnsi="Times New Roman" w:cs="Times New Roman"/>
          <w:b/>
          <w:color w:val="000000" w:themeColor="text1"/>
          <w:sz w:val="24"/>
          <w:szCs w:val="24"/>
          <w:lang w:val="lt-LT"/>
        </w:rPr>
        <w:t>:</w:t>
      </w:r>
      <w:r w:rsidRPr="007F1BFA">
        <w:rPr>
          <w:rFonts w:ascii="Times New Roman" w:hAnsi="Times New Roman" w:cs="Times New Roman"/>
          <w:b/>
          <w:color w:val="000000" w:themeColor="text1"/>
          <w:sz w:val="24"/>
          <w:szCs w:val="24"/>
          <w:lang w:val="lt-LT"/>
        </w:rPr>
        <w:t>00</w:t>
      </w:r>
      <w:r w:rsidR="00E62788">
        <w:rPr>
          <w:rFonts w:ascii="Times New Roman" w:hAnsi="Times New Roman" w:cs="Times New Roman"/>
          <w:b/>
          <w:color w:val="000000" w:themeColor="text1"/>
          <w:sz w:val="24"/>
          <w:szCs w:val="24"/>
          <w:lang w:val="lt-LT"/>
        </w:rPr>
        <w:t xml:space="preserve"> val. </w:t>
      </w:r>
      <w:r w:rsidRPr="007F1BFA">
        <w:rPr>
          <w:rFonts w:ascii="Times New Roman" w:hAnsi="Times New Roman" w:cs="Times New Roman"/>
          <w:color w:val="000000" w:themeColor="text1"/>
          <w:sz w:val="24"/>
          <w:szCs w:val="24"/>
          <w:lang w:val="lt-LT"/>
        </w:rPr>
        <w:t xml:space="preserve"> dėl</w:t>
      </w:r>
      <w:r w:rsidRPr="007F1BFA">
        <w:rPr>
          <w:rFonts w:ascii="Times New Roman" w:eastAsia="Times New Roman" w:hAnsi="Times New Roman" w:cs="Times New Roman"/>
          <w:color w:val="000000" w:themeColor="text1"/>
          <w:sz w:val="24"/>
          <w:szCs w:val="24"/>
          <w:lang w:val="lt-LT"/>
        </w:rPr>
        <w:t xml:space="preserve"> planuojam</w:t>
      </w:r>
      <w:r w:rsidR="00587A37">
        <w:rPr>
          <w:rFonts w:ascii="Times New Roman" w:eastAsia="Times New Roman" w:hAnsi="Times New Roman" w:cs="Times New Roman"/>
          <w:color w:val="000000" w:themeColor="text1"/>
          <w:sz w:val="24"/>
          <w:szCs w:val="24"/>
          <w:lang w:val="lt-LT"/>
        </w:rPr>
        <w:t>ų</w:t>
      </w:r>
      <w:r w:rsidRPr="007F1BFA">
        <w:rPr>
          <w:rFonts w:ascii="Times New Roman" w:eastAsia="Times New Roman" w:hAnsi="Times New Roman" w:cs="Times New Roman"/>
          <w:color w:val="000000" w:themeColor="text1"/>
          <w:sz w:val="24"/>
          <w:szCs w:val="24"/>
          <w:lang w:val="lt-LT"/>
        </w:rPr>
        <w:t xml:space="preserve"> įsigyti p</w:t>
      </w:r>
      <w:r w:rsidR="0025315C" w:rsidRPr="007F1BFA">
        <w:rPr>
          <w:rFonts w:ascii="Times New Roman" w:eastAsia="Times New Roman" w:hAnsi="Times New Roman" w:cs="Times New Roman"/>
          <w:color w:val="000000" w:themeColor="text1"/>
          <w:sz w:val="24"/>
          <w:szCs w:val="24"/>
          <w:lang w:val="lt-LT"/>
        </w:rPr>
        <w:t>rek</w:t>
      </w:r>
      <w:r w:rsidR="00587A37">
        <w:rPr>
          <w:rFonts w:ascii="Times New Roman" w:eastAsia="Times New Roman" w:hAnsi="Times New Roman" w:cs="Times New Roman"/>
          <w:color w:val="000000" w:themeColor="text1"/>
          <w:sz w:val="24"/>
          <w:szCs w:val="24"/>
          <w:lang w:val="lt-LT"/>
        </w:rPr>
        <w:t>ių</w:t>
      </w:r>
      <w:r w:rsidR="00421AEB" w:rsidRPr="007F1BFA">
        <w:rPr>
          <w:rFonts w:ascii="Times New Roman" w:hAnsi="Times New Roman" w:cs="Times New Roman"/>
          <w:color w:val="000000" w:themeColor="text1"/>
          <w:sz w:val="24"/>
          <w:szCs w:val="24"/>
          <w:lang w:val="lt-LT"/>
        </w:rPr>
        <w:t xml:space="preserve">, </w:t>
      </w:r>
      <w:r w:rsidRPr="007F1BFA">
        <w:rPr>
          <w:rFonts w:ascii="Times New Roman" w:hAnsi="Times New Roman" w:cs="Times New Roman"/>
          <w:color w:val="000000" w:themeColor="text1"/>
          <w:sz w:val="24"/>
          <w:szCs w:val="24"/>
          <w:lang w:val="lt-LT"/>
        </w:rPr>
        <w:t>kuri</w:t>
      </w:r>
      <w:r w:rsidR="004A08BE">
        <w:rPr>
          <w:rFonts w:ascii="Times New Roman" w:hAnsi="Times New Roman" w:cs="Times New Roman"/>
          <w:color w:val="000000" w:themeColor="text1"/>
          <w:sz w:val="24"/>
          <w:szCs w:val="24"/>
          <w:lang w:val="lt-LT"/>
        </w:rPr>
        <w:t>ų</w:t>
      </w:r>
      <w:r w:rsidRPr="007F1BFA">
        <w:rPr>
          <w:rFonts w:ascii="Times New Roman" w:hAnsi="Times New Roman" w:cs="Times New Roman"/>
          <w:color w:val="000000" w:themeColor="text1"/>
          <w:sz w:val="24"/>
          <w:szCs w:val="24"/>
          <w:lang w:val="lt-LT"/>
        </w:rPr>
        <w:t xml:space="preserve"> preliminari techninė specifikacij</w:t>
      </w:r>
      <w:r w:rsidR="00651239">
        <w:rPr>
          <w:rFonts w:ascii="Times New Roman" w:hAnsi="Times New Roman" w:cs="Times New Roman"/>
          <w:color w:val="000000" w:themeColor="text1"/>
          <w:sz w:val="24"/>
          <w:szCs w:val="24"/>
          <w:lang w:val="lt-LT"/>
        </w:rPr>
        <w:t>a</w:t>
      </w:r>
      <w:r w:rsidRPr="007F1BFA">
        <w:rPr>
          <w:rFonts w:ascii="Times New Roman" w:hAnsi="Times New Roman" w:cs="Times New Roman"/>
          <w:color w:val="000000" w:themeColor="text1"/>
          <w:sz w:val="24"/>
          <w:szCs w:val="24"/>
          <w:lang w:val="lt-LT"/>
        </w:rPr>
        <w:t xml:space="preserve"> pateikiam</w:t>
      </w:r>
      <w:r w:rsidR="00651239">
        <w:rPr>
          <w:rFonts w:ascii="Times New Roman" w:hAnsi="Times New Roman" w:cs="Times New Roman"/>
          <w:color w:val="000000" w:themeColor="text1"/>
          <w:sz w:val="24"/>
          <w:szCs w:val="24"/>
          <w:lang w:val="lt-LT"/>
        </w:rPr>
        <w:t>a</w:t>
      </w:r>
      <w:r w:rsidRPr="007F1BFA">
        <w:rPr>
          <w:rFonts w:ascii="Times New Roman" w:hAnsi="Times New Roman" w:cs="Times New Roman"/>
          <w:color w:val="000000" w:themeColor="text1"/>
          <w:sz w:val="24"/>
          <w:szCs w:val="24"/>
          <w:lang w:val="lt-LT"/>
        </w:rPr>
        <w:t xml:space="preserve"> 1</w:t>
      </w:r>
      <w:r w:rsidR="00651239">
        <w:rPr>
          <w:rFonts w:ascii="Times New Roman" w:hAnsi="Times New Roman" w:cs="Times New Roman"/>
          <w:color w:val="000000" w:themeColor="text1"/>
          <w:sz w:val="24"/>
          <w:szCs w:val="24"/>
          <w:lang w:val="lt-LT"/>
        </w:rPr>
        <w:t xml:space="preserve"> </w:t>
      </w:r>
      <w:r w:rsidRPr="007F1BFA">
        <w:rPr>
          <w:rFonts w:ascii="Times New Roman" w:hAnsi="Times New Roman" w:cs="Times New Roman"/>
          <w:color w:val="000000" w:themeColor="text1"/>
          <w:sz w:val="24"/>
          <w:szCs w:val="24"/>
          <w:lang w:val="lt-LT"/>
        </w:rPr>
        <w:t>pried</w:t>
      </w:r>
      <w:r w:rsidR="00651239">
        <w:rPr>
          <w:rFonts w:ascii="Times New Roman" w:hAnsi="Times New Roman" w:cs="Times New Roman"/>
          <w:color w:val="000000" w:themeColor="text1"/>
          <w:sz w:val="24"/>
          <w:szCs w:val="24"/>
          <w:lang w:val="lt-LT"/>
        </w:rPr>
        <w:t>e</w:t>
      </w:r>
      <w:r w:rsidRPr="007F1BFA">
        <w:rPr>
          <w:rFonts w:ascii="Times New Roman" w:hAnsi="Times New Roman" w:cs="Times New Roman"/>
          <w:color w:val="000000" w:themeColor="text1"/>
          <w:sz w:val="24"/>
          <w:szCs w:val="24"/>
          <w:lang w:val="lt-LT"/>
        </w:rPr>
        <w:t xml:space="preserve">. </w:t>
      </w:r>
    </w:p>
    <w:p w14:paraId="2383E638" w14:textId="77777777" w:rsidR="00497A74" w:rsidRPr="007F1BFA" w:rsidRDefault="00497A74" w:rsidP="00497A74">
      <w:pPr>
        <w:pStyle w:val="Heading1"/>
        <w:tabs>
          <w:tab w:val="left" w:pos="5890"/>
        </w:tabs>
        <w:spacing w:before="120" w:after="0" w:line="240" w:lineRule="auto"/>
        <w:ind w:firstLine="720"/>
        <w:jc w:val="both"/>
        <w:rPr>
          <w:rFonts w:ascii="Times New Roman" w:hAnsi="Times New Roman" w:cs="Times New Roman"/>
          <w:color w:val="4472C4" w:themeColor="accent1"/>
          <w:szCs w:val="24"/>
        </w:rPr>
      </w:pPr>
      <w:r w:rsidRPr="007F1BFA">
        <w:rPr>
          <w:rFonts w:ascii="Times New Roman" w:hAnsi="Times New Roman" w:cs="Times New Roman"/>
          <w:color w:val="4472C4" w:themeColor="accent1"/>
          <w:lang w:eastAsia="en-US"/>
        </w:rPr>
        <w:t>Konsultacijos tikslas:</w:t>
      </w:r>
      <w:r w:rsidRPr="007F1BFA">
        <w:rPr>
          <w:rFonts w:ascii="Times New Roman" w:hAnsi="Times New Roman" w:cs="Times New Roman"/>
          <w:color w:val="4472C4" w:themeColor="accent1"/>
          <w:lang w:eastAsia="en-US"/>
        </w:rPr>
        <w:tab/>
      </w:r>
    </w:p>
    <w:p w14:paraId="1623AEF7" w14:textId="00B50EB4" w:rsidR="00497A74" w:rsidRPr="007F1BFA" w:rsidRDefault="00497A74" w:rsidP="00497A74">
      <w:pPr>
        <w:spacing w:before="120" w:after="0" w:line="240" w:lineRule="auto"/>
        <w:ind w:firstLine="720"/>
        <w:contextualSpacing/>
        <w:jc w:val="both"/>
        <w:rPr>
          <w:rFonts w:ascii="Times New Roman" w:eastAsia="Calibri" w:hAnsi="Times New Roman" w:cs="Times New Roman"/>
          <w:color w:val="000000" w:themeColor="text1"/>
          <w:sz w:val="24"/>
          <w:szCs w:val="24"/>
          <w:lang w:val="lt-LT" w:eastAsia="en-US"/>
        </w:rPr>
      </w:pPr>
      <w:r w:rsidRPr="007F1BFA">
        <w:rPr>
          <w:rFonts w:ascii="Times New Roman" w:eastAsia="Calibri" w:hAnsi="Times New Roman" w:cs="Times New Roman"/>
          <w:color w:val="000000" w:themeColor="text1"/>
          <w:sz w:val="24"/>
          <w:szCs w:val="24"/>
          <w:lang w:val="lt-LT" w:eastAsia="en-US"/>
        </w:rPr>
        <w:t>Siekiame pristatyti būsimą pirkimą galimiems teikėjams ir gauti konsultacijas kaip perkančiajai organizacijai įsigyti jos poreikius atitinkanči</w:t>
      </w:r>
      <w:r w:rsidR="001611AD">
        <w:rPr>
          <w:rFonts w:ascii="Times New Roman" w:eastAsia="Calibri" w:hAnsi="Times New Roman" w:cs="Times New Roman"/>
          <w:color w:val="000000" w:themeColor="text1"/>
          <w:sz w:val="24"/>
          <w:szCs w:val="24"/>
          <w:lang w:val="lt-LT" w:eastAsia="en-US"/>
        </w:rPr>
        <w:t>as</w:t>
      </w:r>
      <w:r w:rsidR="00C83346" w:rsidRPr="007F1BFA">
        <w:rPr>
          <w:rFonts w:ascii="Times New Roman" w:eastAsia="Calibri" w:hAnsi="Times New Roman" w:cs="Times New Roman"/>
          <w:color w:val="000000" w:themeColor="text1"/>
          <w:sz w:val="24"/>
          <w:szCs w:val="24"/>
          <w:lang w:val="lt-LT" w:eastAsia="en-US"/>
        </w:rPr>
        <w:t xml:space="preserve"> p</w:t>
      </w:r>
      <w:r w:rsidR="0025315C" w:rsidRPr="007F1BFA">
        <w:rPr>
          <w:rFonts w:ascii="Times New Roman" w:eastAsia="Calibri" w:hAnsi="Times New Roman" w:cs="Times New Roman"/>
          <w:color w:val="000000" w:themeColor="text1"/>
          <w:sz w:val="24"/>
          <w:szCs w:val="24"/>
          <w:lang w:val="lt-LT" w:eastAsia="en-US"/>
        </w:rPr>
        <w:t>rek</w:t>
      </w:r>
      <w:r w:rsidR="001611AD">
        <w:rPr>
          <w:rFonts w:ascii="Times New Roman" w:eastAsia="Calibri" w:hAnsi="Times New Roman" w:cs="Times New Roman"/>
          <w:color w:val="000000" w:themeColor="text1"/>
          <w:sz w:val="24"/>
          <w:szCs w:val="24"/>
          <w:lang w:val="lt-LT" w:eastAsia="en-US"/>
        </w:rPr>
        <w:t>es</w:t>
      </w:r>
      <w:r w:rsidR="00C83346" w:rsidRPr="007F1BFA">
        <w:rPr>
          <w:rFonts w:ascii="Times New Roman" w:eastAsia="Calibri" w:hAnsi="Times New Roman" w:cs="Times New Roman"/>
          <w:color w:val="000000" w:themeColor="text1"/>
          <w:sz w:val="24"/>
          <w:szCs w:val="24"/>
          <w:lang w:val="lt-LT" w:eastAsia="en-US"/>
        </w:rPr>
        <w:t xml:space="preserve"> </w:t>
      </w:r>
      <w:r w:rsidRPr="007F1BFA">
        <w:rPr>
          <w:rFonts w:ascii="Times New Roman" w:eastAsia="Calibri" w:hAnsi="Times New Roman" w:cs="Times New Roman"/>
          <w:color w:val="000000" w:themeColor="text1"/>
          <w:sz w:val="24"/>
          <w:szCs w:val="24"/>
          <w:lang w:val="lt-LT" w:eastAsia="en-US"/>
        </w:rPr>
        <w:t>efektyviausiu ir racionaliausiu būdu. Gauti konsultacijas ir/ar pasiūlymus dėl:</w:t>
      </w:r>
    </w:p>
    <w:p w14:paraId="71FBEB2E" w14:textId="77777777" w:rsidR="00497A74" w:rsidRPr="007F1BFA" w:rsidRDefault="00497A74" w:rsidP="00497A74">
      <w:pPr>
        <w:spacing w:before="120" w:after="0" w:line="240" w:lineRule="auto"/>
        <w:ind w:firstLine="720"/>
        <w:contextualSpacing/>
        <w:jc w:val="both"/>
        <w:rPr>
          <w:rFonts w:ascii="Times New Roman" w:eastAsia="Calibri" w:hAnsi="Times New Roman" w:cs="Times New Roman"/>
          <w:color w:val="000000" w:themeColor="text1"/>
          <w:sz w:val="24"/>
          <w:szCs w:val="24"/>
          <w:lang w:val="lt-LT" w:eastAsia="en-US"/>
        </w:rPr>
      </w:pPr>
      <w:r w:rsidRPr="007F1BFA">
        <w:rPr>
          <w:rFonts w:ascii="Times New Roman" w:eastAsia="Calibri" w:hAnsi="Times New Roman" w:cs="Times New Roman"/>
          <w:color w:val="000000" w:themeColor="text1"/>
          <w:sz w:val="24"/>
          <w:szCs w:val="24"/>
          <w:lang w:val="lt-LT" w:eastAsia="en-US"/>
        </w:rPr>
        <w:t>- techninės specifikacijos projekte nurodytų sąlygų;</w:t>
      </w:r>
    </w:p>
    <w:p w14:paraId="687A3F6A" w14:textId="77777777" w:rsidR="00497A74" w:rsidRPr="007F1BFA" w:rsidRDefault="00497A74" w:rsidP="00497A74">
      <w:pPr>
        <w:spacing w:before="120" w:after="0" w:line="240" w:lineRule="auto"/>
        <w:ind w:firstLine="720"/>
        <w:contextualSpacing/>
        <w:jc w:val="both"/>
        <w:rPr>
          <w:rFonts w:ascii="Times New Roman" w:eastAsia="Calibri" w:hAnsi="Times New Roman" w:cs="Times New Roman"/>
          <w:color w:val="000000" w:themeColor="text1"/>
          <w:sz w:val="24"/>
          <w:szCs w:val="24"/>
          <w:lang w:val="lt-LT" w:eastAsia="en-US"/>
        </w:rPr>
      </w:pPr>
      <w:r w:rsidRPr="007F1BFA">
        <w:rPr>
          <w:rFonts w:ascii="Times New Roman" w:eastAsia="Calibri" w:hAnsi="Times New Roman" w:cs="Times New Roman"/>
          <w:color w:val="000000" w:themeColor="text1"/>
          <w:sz w:val="24"/>
          <w:szCs w:val="24"/>
          <w:lang w:val="lt-LT" w:eastAsia="en-US"/>
        </w:rPr>
        <w:t>- papildomų sąlygų, įtrauktinų į techninę specifikaciją;</w:t>
      </w:r>
    </w:p>
    <w:p w14:paraId="070FB009" w14:textId="77777777" w:rsidR="00497A74" w:rsidRPr="007F1BFA" w:rsidRDefault="00497A74" w:rsidP="00497A74">
      <w:pPr>
        <w:spacing w:before="120" w:after="0" w:line="240" w:lineRule="auto"/>
        <w:ind w:firstLine="720"/>
        <w:jc w:val="both"/>
        <w:rPr>
          <w:rFonts w:ascii="Times New Roman" w:hAnsi="Times New Roman" w:cs="Times New Roman"/>
          <w:color w:val="000000" w:themeColor="text1"/>
          <w:sz w:val="24"/>
          <w:szCs w:val="24"/>
          <w:lang w:val="lt-LT"/>
        </w:rPr>
      </w:pPr>
      <w:r w:rsidRPr="007F1BFA">
        <w:rPr>
          <w:rFonts w:ascii="Times New Roman" w:hAnsi="Times New Roman" w:cs="Times New Roman"/>
          <w:color w:val="000000" w:themeColor="text1"/>
          <w:sz w:val="24"/>
          <w:szCs w:val="24"/>
          <w:lang w:val="lt-LT"/>
        </w:rPr>
        <w:t>Konsultacija vykdoma vadovaujantis Lietuvos Respublikos viešųjų pirkimų įstatymo 27 straipsniu Centrinės viešųjų pirkimų informacinės sistemos priemonėmis (CVP IS) Viešųjų pirkimų tarnybos nustatyta tvarka. Tiekėjai kviečiami pateikti atsakymus į žemiau pateiktus klausimus, savo siūlymus ir rekomendacijas. Rinkos konsultaciją prašome pateikti pasinaudojant CVP IS susirašinėjimo funkcija: atsiųsti pranešimą su prisegta žemiau pateikiamos formos lentele su atsakymais.</w:t>
      </w:r>
    </w:p>
    <w:p w14:paraId="7FE0FCE4" w14:textId="77777777" w:rsidR="00497A74" w:rsidRPr="007F1BFA" w:rsidRDefault="00497A74" w:rsidP="00497A74">
      <w:pPr>
        <w:spacing w:before="120" w:after="0" w:line="240" w:lineRule="auto"/>
        <w:ind w:firstLine="720"/>
        <w:jc w:val="both"/>
        <w:rPr>
          <w:rFonts w:ascii="Times New Roman" w:hAnsi="Times New Roman" w:cs="Times New Roman"/>
          <w:color w:val="000000" w:themeColor="text1"/>
          <w:sz w:val="24"/>
          <w:szCs w:val="24"/>
          <w:lang w:val="lt-LT"/>
        </w:rPr>
      </w:pPr>
      <w:r w:rsidRPr="007F1BFA">
        <w:rPr>
          <w:rFonts w:ascii="Times New Roman" w:hAnsi="Times New Roman" w:cs="Times New Roman"/>
          <w:color w:val="000000" w:themeColor="text1"/>
          <w:sz w:val="24"/>
          <w:szCs w:val="24"/>
          <w:lang w:val="lt-LT"/>
        </w:rPr>
        <w:t>Tiekėjo pateikti atsakymai, įskaitant įkainius/kainą, nelaikytini pasiūlymu ir bus naudojami tik rinkos tyrimo tikslais, siekiant tinkamai pasirengti būsimam pirkimui.</w:t>
      </w:r>
    </w:p>
    <w:p w14:paraId="0221D5A0" w14:textId="77777777" w:rsidR="00497A74" w:rsidRPr="007F1BFA" w:rsidRDefault="00497A74" w:rsidP="00497A74">
      <w:pPr>
        <w:spacing w:before="120" w:after="0" w:line="240" w:lineRule="auto"/>
        <w:ind w:firstLine="720"/>
        <w:jc w:val="both"/>
        <w:rPr>
          <w:rFonts w:ascii="Times New Roman" w:hAnsi="Times New Roman" w:cs="Times New Roman"/>
          <w:color w:val="000000" w:themeColor="text1"/>
          <w:sz w:val="24"/>
          <w:szCs w:val="24"/>
          <w:lang w:val="lt-LT"/>
        </w:rPr>
      </w:pPr>
    </w:p>
    <w:p w14:paraId="670D03CF" w14:textId="77777777" w:rsidR="00497A74" w:rsidRPr="007F1BFA" w:rsidRDefault="00497A74" w:rsidP="00497A74">
      <w:pPr>
        <w:pStyle w:val="Body2"/>
        <w:spacing w:after="0"/>
        <w:rPr>
          <w:rFonts w:cs="Times New Roman"/>
          <w:color w:val="00000A"/>
          <w:lang w:val="lt-LT"/>
        </w:rPr>
      </w:pPr>
      <w:r w:rsidRPr="007F1BFA">
        <w:rPr>
          <w:rFonts w:cs="Times New Roman"/>
          <w:color w:val="4472C4" w:themeColor="accent1"/>
          <w:lang w:val="lt-LT"/>
        </w:rPr>
        <w:t>PRIDEDAMA:</w:t>
      </w:r>
      <w:r w:rsidRPr="007F1BFA">
        <w:rPr>
          <w:rFonts w:cs="Times New Roman"/>
          <w:color w:val="00000A"/>
          <w:lang w:val="lt-LT"/>
        </w:rPr>
        <w:t xml:space="preserve"> </w:t>
      </w:r>
    </w:p>
    <w:p w14:paraId="79580E3D" w14:textId="77777777" w:rsidR="00497A74" w:rsidRPr="007F1BFA" w:rsidRDefault="00497A74" w:rsidP="00497A74">
      <w:pPr>
        <w:pStyle w:val="Body2"/>
        <w:numPr>
          <w:ilvl w:val="0"/>
          <w:numId w:val="3"/>
        </w:numPr>
        <w:spacing w:after="0"/>
        <w:rPr>
          <w:rFonts w:cs="Times New Roman"/>
          <w:color w:val="00000A"/>
          <w:shd w:val="clear" w:color="auto" w:fill="FFFFFF"/>
          <w:lang w:val="lt-LT"/>
        </w:rPr>
      </w:pPr>
      <w:r w:rsidRPr="007F1BFA">
        <w:rPr>
          <w:rFonts w:cs="Times New Roman"/>
          <w:color w:val="00000A"/>
          <w:shd w:val="clear" w:color="auto" w:fill="FFFFFF"/>
          <w:lang w:val="lt-LT"/>
        </w:rPr>
        <w:t xml:space="preserve">Techninė specifikacija. </w:t>
      </w:r>
    </w:p>
    <w:p w14:paraId="0261CA39" w14:textId="42273C89" w:rsidR="00497A74" w:rsidRPr="007F1BFA" w:rsidRDefault="00497A74">
      <w:pPr>
        <w:spacing w:after="160" w:line="259" w:lineRule="auto"/>
        <w:rPr>
          <w:rFonts w:ascii="Times New Roman" w:hAnsi="Times New Roman" w:cs="Times New Roman"/>
          <w:color w:val="000000" w:themeColor="text1"/>
          <w:sz w:val="24"/>
          <w:szCs w:val="24"/>
          <w:lang w:val="lt-LT"/>
        </w:rPr>
      </w:pPr>
      <w:r w:rsidRPr="007F1BFA">
        <w:rPr>
          <w:rFonts w:ascii="Times New Roman" w:hAnsi="Times New Roman" w:cs="Times New Roman"/>
          <w:color w:val="000000" w:themeColor="text1"/>
          <w:sz w:val="24"/>
          <w:szCs w:val="24"/>
          <w:lang w:val="lt-LT"/>
        </w:rPr>
        <w:br w:type="page"/>
      </w:r>
    </w:p>
    <w:p w14:paraId="42E1B12C" w14:textId="77777777" w:rsidR="00497A74" w:rsidRPr="007F1BFA" w:rsidRDefault="00497A74" w:rsidP="00497A74">
      <w:pPr>
        <w:spacing w:line="288" w:lineRule="auto"/>
        <w:rPr>
          <w:rFonts w:ascii="Times New Roman" w:hAnsi="Times New Roman" w:cs="Times New Roman"/>
          <w:b/>
          <w:color w:val="4472C4" w:themeColor="accent1"/>
          <w:sz w:val="24"/>
          <w:szCs w:val="24"/>
          <w:lang w:val="lt-LT"/>
        </w:rPr>
      </w:pPr>
      <w:r w:rsidRPr="007F1BFA">
        <w:rPr>
          <w:rFonts w:ascii="Times New Roman" w:hAnsi="Times New Roman" w:cs="Times New Roman"/>
          <w:b/>
          <w:color w:val="4472C4" w:themeColor="accent1"/>
          <w:sz w:val="24"/>
          <w:szCs w:val="24"/>
          <w:lang w:val="lt-LT"/>
        </w:rPr>
        <w:lastRenderedPageBreak/>
        <w:t>Prašome atsakyti į šiuos klausimus:</w:t>
      </w:r>
    </w:p>
    <w:tbl>
      <w:tblPr>
        <w:tblStyle w:val="GridTable4-Accent5"/>
        <w:tblW w:w="5160" w:type="pct"/>
        <w:tblLook w:val="04A0" w:firstRow="1" w:lastRow="0" w:firstColumn="1" w:lastColumn="0" w:noHBand="0" w:noVBand="1"/>
      </w:tblPr>
      <w:tblGrid>
        <w:gridCol w:w="744"/>
        <w:gridCol w:w="5648"/>
        <w:gridCol w:w="2321"/>
        <w:gridCol w:w="1493"/>
      </w:tblGrid>
      <w:tr w:rsidR="00421AEB" w:rsidRPr="007F1BFA" w14:paraId="39347225" w14:textId="77777777" w:rsidTr="007F1BFA">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E90CF04" w14:textId="77777777" w:rsidR="00421AEB" w:rsidRPr="007F1BFA" w:rsidRDefault="00421AEB" w:rsidP="00421AEB">
            <w:pPr>
              <w:spacing w:line="240" w:lineRule="auto"/>
              <w:jc w:val="center"/>
              <w:rPr>
                <w:rFonts w:ascii="Times New Roman" w:hAnsi="Times New Roman" w:cs="Times New Roman"/>
                <w:b w:val="0"/>
                <w:color w:val="000000" w:themeColor="text1"/>
                <w:sz w:val="20"/>
                <w:lang w:val="lt-LT"/>
              </w:rPr>
            </w:pPr>
            <w:r w:rsidRPr="007F1BFA">
              <w:rPr>
                <w:rFonts w:ascii="Times New Roman" w:hAnsi="Times New Roman" w:cs="Times New Roman"/>
                <w:color w:val="000000" w:themeColor="text1"/>
                <w:sz w:val="20"/>
                <w:lang w:val="lt-LT"/>
              </w:rPr>
              <w:t>Eil. Nr.</w:t>
            </w:r>
          </w:p>
        </w:tc>
        <w:tc>
          <w:tcPr>
            <w:tcW w:w="2767" w:type="pct"/>
            <w:vAlign w:val="center"/>
          </w:tcPr>
          <w:p w14:paraId="7462ABE9" w14:textId="77777777" w:rsidR="00421AEB" w:rsidRPr="007F1BFA" w:rsidRDefault="00421AEB" w:rsidP="00421AEB">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0"/>
                <w:lang w:val="lt-LT"/>
              </w:rPr>
            </w:pPr>
            <w:r w:rsidRPr="007F1BFA">
              <w:rPr>
                <w:rFonts w:ascii="Times New Roman" w:hAnsi="Times New Roman" w:cs="Times New Roman"/>
                <w:color w:val="000000" w:themeColor="text1"/>
                <w:sz w:val="20"/>
                <w:lang w:val="lt-LT"/>
              </w:rPr>
              <w:t>Klausimas</w:t>
            </w:r>
          </w:p>
        </w:tc>
        <w:tc>
          <w:tcPr>
            <w:tcW w:w="1224" w:type="pct"/>
            <w:vAlign w:val="center"/>
          </w:tcPr>
          <w:p w14:paraId="0869F339" w14:textId="77777777" w:rsidR="00421AEB" w:rsidRPr="007F1BFA" w:rsidRDefault="00421AEB" w:rsidP="00421AEB">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0"/>
                <w:lang w:val="lt-LT"/>
              </w:rPr>
            </w:pPr>
            <w:r w:rsidRPr="007F1BFA">
              <w:rPr>
                <w:rFonts w:ascii="Times New Roman" w:hAnsi="Times New Roman" w:cs="Times New Roman"/>
                <w:color w:val="000000" w:themeColor="text1"/>
                <w:sz w:val="20"/>
                <w:lang w:val="lt-LT"/>
              </w:rPr>
              <w:t>Tiekėjo atsakymas</w:t>
            </w:r>
          </w:p>
        </w:tc>
        <w:tc>
          <w:tcPr>
            <w:tcW w:w="558" w:type="pct"/>
            <w:vAlign w:val="center"/>
          </w:tcPr>
          <w:p w14:paraId="63A482A2" w14:textId="77777777" w:rsidR="00421AEB" w:rsidRPr="007F1BFA" w:rsidRDefault="00421AEB" w:rsidP="00421AEB">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Times New Roman" w:hAnsi="Times New Roman" w:cs="Times New Roman"/>
                <w:color w:val="000000" w:themeColor="text1"/>
                <w:sz w:val="20"/>
                <w:lang w:val="lt-LT"/>
              </w:rPr>
              <w:t>Konfidencialu</w:t>
            </w:r>
            <w:r w:rsidRPr="007F1BFA">
              <w:rPr>
                <w:rStyle w:val="FootnoteReference"/>
                <w:rFonts w:ascii="Times New Roman" w:hAnsi="Times New Roman" w:cs="Times New Roman"/>
                <w:color w:val="000000" w:themeColor="text1"/>
                <w:sz w:val="20"/>
                <w:lang w:val="lt-LT"/>
              </w:rPr>
              <w:footnoteReference w:id="1"/>
            </w:r>
          </w:p>
        </w:tc>
      </w:tr>
      <w:tr w:rsidR="00497A74" w:rsidRPr="007F1BFA" w14:paraId="5FC3B495" w14:textId="77777777" w:rsidTr="007F1BFA">
        <w:trPr>
          <w:cnfStyle w:val="000000100000" w:firstRow="0" w:lastRow="0" w:firstColumn="0" w:lastColumn="0" w:oddVBand="0" w:evenVBand="0" w:oddHBand="1"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451" w:type="pct"/>
            <w:shd w:val="clear" w:color="auto" w:fill="auto"/>
            <w:vAlign w:val="center"/>
          </w:tcPr>
          <w:p w14:paraId="2C0BC17F" w14:textId="77777777" w:rsidR="00497A74" w:rsidRPr="007F1BFA" w:rsidRDefault="00497A74" w:rsidP="00497A74">
            <w:pPr>
              <w:pStyle w:val="ListParagraph"/>
              <w:numPr>
                <w:ilvl w:val="0"/>
                <w:numId w:val="1"/>
              </w:numPr>
              <w:spacing w:after="120" w:line="240" w:lineRule="auto"/>
              <w:jc w:val="left"/>
              <w:rPr>
                <w:rFonts w:cs="Times New Roman"/>
                <w:color w:val="000000" w:themeColor="text1"/>
                <w:sz w:val="20"/>
                <w:szCs w:val="20"/>
              </w:rPr>
            </w:pPr>
          </w:p>
        </w:tc>
        <w:tc>
          <w:tcPr>
            <w:tcW w:w="2767" w:type="pct"/>
          </w:tcPr>
          <w:p w14:paraId="5A0AE69F" w14:textId="2E78BA29" w:rsidR="00497A74" w:rsidRPr="007F1BFA" w:rsidRDefault="00497A74" w:rsidP="00497A7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Times New Roman" w:hAnsi="Times New Roman" w:cs="Times New Roman"/>
                <w:color w:val="auto"/>
                <w:sz w:val="22"/>
                <w:szCs w:val="22"/>
                <w:lang w:val="lt-LT"/>
              </w:rPr>
              <w:t>Ar dalyvautumėte šiame pirkime, kuris planuojamas vykdyti pagal pateiktą techninę specifikaciją? Jei ne, kodėl?</w:t>
            </w:r>
          </w:p>
        </w:tc>
        <w:tc>
          <w:tcPr>
            <w:tcW w:w="1224" w:type="pct"/>
            <w:shd w:val="clear" w:color="auto" w:fill="auto"/>
            <w:vAlign w:val="center"/>
          </w:tcPr>
          <w:p w14:paraId="6F3E5885" w14:textId="32B7796F" w:rsidR="00497A74" w:rsidRPr="007F1BFA" w:rsidRDefault="00497A74" w:rsidP="00497A7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p>
        </w:tc>
        <w:sdt>
          <w:sdtPr>
            <w:rPr>
              <w:rFonts w:ascii="Times New Roman" w:hAnsi="Times New Roman" w:cs="Times New Roman"/>
              <w:color w:val="000000" w:themeColor="text1"/>
              <w:sz w:val="20"/>
              <w:lang w:val="lt-LT"/>
            </w:rPr>
            <w:id w:val="235908674"/>
            <w14:checkbox>
              <w14:checked w14:val="0"/>
              <w14:checkedState w14:val="2612" w14:font="MS Gothic"/>
              <w14:uncheckedState w14:val="2610" w14:font="MS Gothic"/>
            </w14:checkbox>
          </w:sdtPr>
          <w:sdtContent>
            <w:tc>
              <w:tcPr>
                <w:tcW w:w="558" w:type="pct"/>
                <w:shd w:val="clear" w:color="auto" w:fill="auto"/>
              </w:tcPr>
              <w:p w14:paraId="45D6E2B3" w14:textId="77777777" w:rsidR="00497A74" w:rsidRPr="007F1BFA" w:rsidRDefault="00497A74" w:rsidP="00497A7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Segoe UI Symbol" w:eastAsia="MS Gothic" w:hAnsi="Segoe UI Symbol" w:cs="Segoe UI Symbol"/>
                    <w:color w:val="000000" w:themeColor="text1"/>
                    <w:sz w:val="20"/>
                    <w:lang w:val="lt-LT"/>
                  </w:rPr>
                  <w:t>☐</w:t>
                </w:r>
              </w:p>
            </w:tc>
          </w:sdtContent>
        </w:sdt>
      </w:tr>
      <w:tr w:rsidR="00497A74" w:rsidRPr="007F1BFA" w14:paraId="180E05C0" w14:textId="77777777" w:rsidTr="007F1BFA">
        <w:trPr>
          <w:trHeight w:val="858"/>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1F3A3E0" w14:textId="77777777" w:rsidR="00497A74" w:rsidRPr="007F1BFA" w:rsidRDefault="00497A74" w:rsidP="00497A74">
            <w:pPr>
              <w:pStyle w:val="ListParagraph"/>
              <w:numPr>
                <w:ilvl w:val="0"/>
                <w:numId w:val="1"/>
              </w:numPr>
              <w:spacing w:after="120" w:line="240" w:lineRule="auto"/>
              <w:jc w:val="left"/>
              <w:rPr>
                <w:rFonts w:cs="Times New Roman"/>
                <w:color w:val="000000" w:themeColor="text1"/>
                <w:sz w:val="20"/>
                <w:szCs w:val="20"/>
              </w:rPr>
            </w:pPr>
          </w:p>
        </w:tc>
        <w:tc>
          <w:tcPr>
            <w:tcW w:w="2767" w:type="pct"/>
          </w:tcPr>
          <w:p w14:paraId="276C27A2" w14:textId="77777777" w:rsidR="00497A74" w:rsidRPr="007F1BFA" w:rsidRDefault="00497A74" w:rsidP="00497A7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F1BFA">
              <w:rPr>
                <w:rFonts w:ascii="Times New Roman" w:hAnsi="Times New Roman" w:cs="Times New Roman"/>
                <w:color w:val="auto"/>
                <w:sz w:val="22"/>
                <w:szCs w:val="22"/>
                <w:lang w:val="lt-LT"/>
              </w:rPr>
              <w:t xml:space="preserve">Ar turite pastabų, klausimų techninės specifikacijos projektui? </w:t>
            </w:r>
          </w:p>
          <w:p w14:paraId="5DA295C6" w14:textId="7B39411F" w:rsidR="00497A74" w:rsidRPr="007F1BFA" w:rsidRDefault="00497A74" w:rsidP="00497A74">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Times New Roman" w:hAnsi="Times New Roman" w:cs="Times New Roman"/>
                <w:color w:val="auto"/>
                <w:sz w:val="22"/>
                <w:szCs w:val="22"/>
                <w:lang w:val="lt-LT"/>
              </w:rPr>
              <w:t>Kokias sąlygas papildomai siūlytumėte įtraukti į techninę specifikaciją arba kurių reikėtų atsisakyti?</w:t>
            </w:r>
          </w:p>
        </w:tc>
        <w:tc>
          <w:tcPr>
            <w:tcW w:w="1224" w:type="pct"/>
            <w:vAlign w:val="center"/>
          </w:tcPr>
          <w:p w14:paraId="4158BD3F" w14:textId="12D71DD2" w:rsidR="000031A1" w:rsidRPr="0066663D" w:rsidRDefault="000031A1" w:rsidP="00497A74">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rPr>
            </w:pPr>
          </w:p>
        </w:tc>
        <w:sdt>
          <w:sdtPr>
            <w:rPr>
              <w:rFonts w:ascii="Times New Roman" w:hAnsi="Times New Roman" w:cs="Times New Roman"/>
              <w:color w:val="000000" w:themeColor="text1"/>
              <w:sz w:val="20"/>
              <w:lang w:val="lt-LT"/>
            </w:rPr>
            <w:id w:val="790785457"/>
            <w14:checkbox>
              <w14:checked w14:val="0"/>
              <w14:checkedState w14:val="2612" w14:font="MS Gothic"/>
              <w14:uncheckedState w14:val="2610" w14:font="MS Gothic"/>
            </w14:checkbox>
          </w:sdtPr>
          <w:sdtContent>
            <w:tc>
              <w:tcPr>
                <w:tcW w:w="558" w:type="pct"/>
              </w:tcPr>
              <w:p w14:paraId="0460FE72" w14:textId="77777777" w:rsidR="00497A74" w:rsidRPr="007F1BFA" w:rsidRDefault="00497A74" w:rsidP="00497A7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Segoe UI Symbol" w:eastAsia="MS Gothic" w:hAnsi="Segoe UI Symbol" w:cs="Segoe UI Symbol"/>
                    <w:color w:val="000000" w:themeColor="text1"/>
                    <w:sz w:val="20"/>
                    <w:lang w:val="lt-LT"/>
                  </w:rPr>
                  <w:t>☐</w:t>
                </w:r>
              </w:p>
            </w:tc>
          </w:sdtContent>
        </w:sdt>
      </w:tr>
      <w:tr w:rsidR="00497A74" w:rsidRPr="007F1BFA" w14:paraId="392879F2" w14:textId="77777777" w:rsidTr="007F1BFA">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51" w:type="pct"/>
            <w:shd w:val="clear" w:color="auto" w:fill="auto"/>
            <w:vAlign w:val="center"/>
          </w:tcPr>
          <w:p w14:paraId="6CFF6246" w14:textId="77777777" w:rsidR="00497A74" w:rsidRPr="007F1BFA" w:rsidRDefault="00497A74" w:rsidP="00497A74">
            <w:pPr>
              <w:pStyle w:val="ListParagraph"/>
              <w:numPr>
                <w:ilvl w:val="0"/>
                <w:numId w:val="1"/>
              </w:numPr>
              <w:spacing w:after="120" w:line="240" w:lineRule="auto"/>
              <w:jc w:val="left"/>
              <w:rPr>
                <w:rFonts w:cs="Times New Roman"/>
                <w:color w:val="000000" w:themeColor="text1"/>
                <w:sz w:val="20"/>
                <w:szCs w:val="20"/>
              </w:rPr>
            </w:pPr>
          </w:p>
        </w:tc>
        <w:tc>
          <w:tcPr>
            <w:tcW w:w="2767" w:type="pct"/>
          </w:tcPr>
          <w:p w14:paraId="13F95557" w14:textId="77777777" w:rsidR="00497A74" w:rsidRPr="007F1BFA" w:rsidRDefault="00497A74" w:rsidP="00497A7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7F1BFA">
              <w:rPr>
                <w:rFonts w:ascii="Times New Roman" w:hAnsi="Times New Roman" w:cs="Times New Roman"/>
                <w:color w:val="auto"/>
                <w:sz w:val="22"/>
                <w:szCs w:val="22"/>
                <w:lang w:val="lt-LT"/>
              </w:rPr>
              <w:t xml:space="preserve">Pakomentuokite ar, Jūsų vertinimu, pateikiama techninė specifikacija yra pakankamai aiški ir korektiška. </w:t>
            </w:r>
          </w:p>
          <w:p w14:paraId="2DA36D64" w14:textId="5F4BB156" w:rsidR="00497A74" w:rsidRPr="007F1BFA" w:rsidRDefault="00497A74" w:rsidP="00497A7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Times New Roman" w:hAnsi="Times New Roman" w:cs="Times New Roman"/>
                <w:color w:val="auto"/>
                <w:sz w:val="22"/>
                <w:szCs w:val="22"/>
                <w:lang w:val="lt-LT"/>
              </w:rPr>
              <w:t xml:space="preserve">Jeigu manote, kad reikalavimai nepakankamai aiškūs ir/ar korektiški, pateikite konkrečius siūlymus kaip juos patobulinti. </w:t>
            </w:r>
          </w:p>
        </w:tc>
        <w:tc>
          <w:tcPr>
            <w:tcW w:w="1224" w:type="pct"/>
            <w:shd w:val="clear" w:color="auto" w:fill="auto"/>
            <w:vAlign w:val="center"/>
          </w:tcPr>
          <w:p w14:paraId="71A86FB0" w14:textId="619FAC12" w:rsidR="00497A74" w:rsidRPr="00D20F70" w:rsidRDefault="00497A74" w:rsidP="00497A7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rPr>
            </w:pPr>
          </w:p>
        </w:tc>
        <w:sdt>
          <w:sdtPr>
            <w:rPr>
              <w:rFonts w:ascii="Times New Roman" w:hAnsi="Times New Roman" w:cs="Times New Roman"/>
              <w:color w:val="000000" w:themeColor="text1"/>
              <w:sz w:val="20"/>
              <w:lang w:val="lt-LT"/>
            </w:rPr>
            <w:id w:val="-225681890"/>
            <w14:checkbox>
              <w14:checked w14:val="0"/>
              <w14:checkedState w14:val="2612" w14:font="MS Gothic"/>
              <w14:uncheckedState w14:val="2610" w14:font="MS Gothic"/>
            </w14:checkbox>
          </w:sdtPr>
          <w:sdtContent>
            <w:tc>
              <w:tcPr>
                <w:tcW w:w="558" w:type="pct"/>
                <w:shd w:val="clear" w:color="auto" w:fill="auto"/>
              </w:tcPr>
              <w:p w14:paraId="65D1B563" w14:textId="77777777" w:rsidR="00497A74" w:rsidRPr="007F1BFA" w:rsidRDefault="00497A74" w:rsidP="00497A7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Segoe UI Symbol" w:eastAsia="MS Gothic" w:hAnsi="Segoe UI Symbol" w:cs="Segoe UI Symbol"/>
                    <w:color w:val="000000" w:themeColor="text1"/>
                    <w:sz w:val="20"/>
                    <w:lang w:val="lt-LT"/>
                  </w:rPr>
                  <w:t>☐</w:t>
                </w:r>
              </w:p>
            </w:tc>
          </w:sdtContent>
        </w:sdt>
      </w:tr>
      <w:tr w:rsidR="00497A74" w:rsidRPr="007F1BFA" w14:paraId="2F896900" w14:textId="77777777" w:rsidTr="007F1BFA">
        <w:trPr>
          <w:trHeight w:val="466"/>
        </w:trPr>
        <w:tc>
          <w:tcPr>
            <w:cnfStyle w:val="001000000000" w:firstRow="0" w:lastRow="0" w:firstColumn="1" w:lastColumn="0" w:oddVBand="0" w:evenVBand="0" w:oddHBand="0" w:evenHBand="0" w:firstRowFirstColumn="0" w:firstRowLastColumn="0" w:lastRowFirstColumn="0" w:lastRowLastColumn="0"/>
            <w:tcW w:w="451" w:type="pct"/>
            <w:vAlign w:val="center"/>
          </w:tcPr>
          <w:p w14:paraId="60DB10BA" w14:textId="77777777" w:rsidR="00497A74" w:rsidRPr="007F1BFA" w:rsidRDefault="00497A74" w:rsidP="00497A74">
            <w:pPr>
              <w:pStyle w:val="ListParagraph"/>
              <w:numPr>
                <w:ilvl w:val="0"/>
                <w:numId w:val="1"/>
              </w:numPr>
              <w:spacing w:after="120" w:line="240" w:lineRule="auto"/>
              <w:jc w:val="left"/>
              <w:rPr>
                <w:rFonts w:cs="Times New Roman"/>
                <w:color w:val="000000" w:themeColor="text1"/>
                <w:sz w:val="20"/>
                <w:szCs w:val="20"/>
              </w:rPr>
            </w:pPr>
          </w:p>
        </w:tc>
        <w:tc>
          <w:tcPr>
            <w:tcW w:w="2767" w:type="pct"/>
          </w:tcPr>
          <w:p w14:paraId="5D18E8EE" w14:textId="7CE9A478" w:rsidR="00497A74" w:rsidRPr="007F1BFA" w:rsidRDefault="00497A74" w:rsidP="00497A7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F1BFA">
              <w:rPr>
                <w:rFonts w:ascii="Times New Roman" w:hAnsi="Times New Roman" w:cs="Times New Roman"/>
                <w:color w:val="auto"/>
                <w:sz w:val="22"/>
                <w:szCs w:val="22"/>
                <w:lang w:val="lt-LT"/>
              </w:rPr>
              <w:t xml:space="preserve">Kokius aplinkos apsaugos kriterijus siūlote taikyti siekiant įsigyti </w:t>
            </w:r>
            <w:r w:rsidR="00BB4ED1" w:rsidRPr="007F1BFA">
              <w:rPr>
                <w:rFonts w:ascii="Times New Roman" w:hAnsi="Times New Roman" w:cs="Times New Roman"/>
                <w:color w:val="auto"/>
                <w:sz w:val="22"/>
                <w:szCs w:val="22"/>
                <w:lang w:val="lt-LT"/>
              </w:rPr>
              <w:t>prekę</w:t>
            </w:r>
            <w:r w:rsidRPr="007F1BFA">
              <w:rPr>
                <w:rFonts w:ascii="Times New Roman" w:hAnsi="Times New Roman" w:cs="Times New Roman"/>
                <w:color w:val="auto"/>
                <w:sz w:val="22"/>
                <w:szCs w:val="22"/>
                <w:lang w:val="lt-LT"/>
              </w:rPr>
              <w:t xml:space="preserve"> daranči</w:t>
            </w:r>
            <w:r w:rsidR="00BB4ED1" w:rsidRPr="007F1BFA">
              <w:rPr>
                <w:rFonts w:ascii="Times New Roman" w:hAnsi="Times New Roman" w:cs="Times New Roman"/>
                <w:color w:val="auto"/>
                <w:sz w:val="22"/>
                <w:szCs w:val="22"/>
                <w:lang w:val="lt-LT"/>
              </w:rPr>
              <w:t>ą</w:t>
            </w:r>
            <w:r w:rsidRPr="007F1BFA">
              <w:rPr>
                <w:rFonts w:ascii="Times New Roman" w:hAnsi="Times New Roman" w:cs="Times New Roman"/>
                <w:color w:val="auto"/>
                <w:sz w:val="22"/>
                <w:szCs w:val="22"/>
                <w:lang w:val="lt-LT"/>
              </w:rPr>
              <w:t xml:space="preserve"> kuo mažesnį poveikį aplinkai? Pagrįskite.</w:t>
            </w:r>
          </w:p>
          <w:p w14:paraId="0921EBE6" w14:textId="1FACE6FA" w:rsidR="00497A74" w:rsidRPr="007F1BFA" w:rsidRDefault="00497A74" w:rsidP="00497A74">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F1BFA">
              <w:rPr>
                <w:rFonts w:ascii="Times New Roman" w:hAnsi="Times New Roman" w:cs="Times New Roman"/>
                <w:color w:val="auto"/>
                <w:sz w:val="22"/>
                <w:szCs w:val="22"/>
                <w:lang w:val="lt-LT"/>
              </w:rPr>
              <w:t xml:space="preserve">Aplinkos apsaugos kriterijų taikymo, vykdant žaliuosius pirkimus, tvarkos aprašas </w:t>
            </w:r>
            <w:hyperlink r:id="rId10" w:history="1">
              <w:r w:rsidRPr="007F1BFA">
                <w:rPr>
                  <w:rStyle w:val="Hyperlink"/>
                  <w:rFonts w:ascii="Times New Roman" w:hAnsi="Times New Roman" w:cs="Times New Roman"/>
                  <w:sz w:val="22"/>
                  <w:szCs w:val="22"/>
                  <w:lang w:val="lt-LT"/>
                </w:rPr>
                <w:t>https://www.e-tar.lt/portal/lt/legalAct/41e131d07ada11edbc04912defe897d1</w:t>
              </w:r>
            </w:hyperlink>
          </w:p>
        </w:tc>
        <w:tc>
          <w:tcPr>
            <w:tcW w:w="1224" w:type="pct"/>
            <w:vAlign w:val="center"/>
          </w:tcPr>
          <w:p w14:paraId="75638E4C" w14:textId="77777777" w:rsidR="00497A74" w:rsidRPr="007F1BFA" w:rsidRDefault="00497A74" w:rsidP="00497A74">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p>
        </w:tc>
        <w:sdt>
          <w:sdtPr>
            <w:rPr>
              <w:rFonts w:ascii="Times New Roman" w:hAnsi="Times New Roman" w:cs="Times New Roman"/>
              <w:color w:val="000000" w:themeColor="text1"/>
              <w:sz w:val="20"/>
              <w:lang w:val="lt-LT"/>
            </w:rPr>
            <w:id w:val="1954054659"/>
            <w14:checkbox>
              <w14:checked w14:val="0"/>
              <w14:checkedState w14:val="2612" w14:font="MS Gothic"/>
              <w14:uncheckedState w14:val="2610" w14:font="MS Gothic"/>
            </w14:checkbox>
          </w:sdtPr>
          <w:sdtContent>
            <w:tc>
              <w:tcPr>
                <w:tcW w:w="558" w:type="pct"/>
              </w:tcPr>
              <w:p w14:paraId="0756FF36" w14:textId="77777777" w:rsidR="00497A74" w:rsidRPr="007F1BFA" w:rsidRDefault="00497A74" w:rsidP="00497A7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Segoe UI Symbol" w:eastAsia="MS Gothic" w:hAnsi="Segoe UI Symbol" w:cs="Segoe UI Symbol"/>
                    <w:color w:val="000000" w:themeColor="text1"/>
                    <w:sz w:val="20"/>
                    <w:lang w:val="lt-LT"/>
                  </w:rPr>
                  <w:t>☐</w:t>
                </w:r>
              </w:p>
            </w:tc>
          </w:sdtContent>
        </w:sdt>
      </w:tr>
      <w:tr w:rsidR="00497A74" w:rsidRPr="007F1BFA" w14:paraId="1AA73E17" w14:textId="77777777" w:rsidTr="007F1BFA">
        <w:trPr>
          <w:cnfStyle w:val="000000100000" w:firstRow="0" w:lastRow="0" w:firstColumn="0" w:lastColumn="0" w:oddVBand="0" w:evenVBand="0" w:oddHBand="1" w:evenHBand="0" w:firstRowFirstColumn="0" w:firstRowLastColumn="0" w:lastRowFirstColumn="0" w:lastRowLastColumn="0"/>
          <w:trHeight w:val="1155"/>
        </w:trPr>
        <w:tc>
          <w:tcPr>
            <w:cnfStyle w:val="001000000000" w:firstRow="0" w:lastRow="0" w:firstColumn="1" w:lastColumn="0" w:oddVBand="0" w:evenVBand="0" w:oddHBand="0" w:evenHBand="0" w:firstRowFirstColumn="0" w:firstRowLastColumn="0" w:lastRowFirstColumn="0" w:lastRowLastColumn="0"/>
            <w:tcW w:w="451" w:type="pct"/>
            <w:shd w:val="clear" w:color="auto" w:fill="auto"/>
            <w:vAlign w:val="center"/>
          </w:tcPr>
          <w:p w14:paraId="458DE92F" w14:textId="77777777" w:rsidR="00497A74" w:rsidRPr="007F1BFA" w:rsidRDefault="00497A74" w:rsidP="00497A74">
            <w:pPr>
              <w:pStyle w:val="ListParagraph"/>
              <w:numPr>
                <w:ilvl w:val="0"/>
                <w:numId w:val="1"/>
              </w:numPr>
              <w:spacing w:after="120" w:line="240" w:lineRule="auto"/>
              <w:jc w:val="left"/>
              <w:rPr>
                <w:rFonts w:cs="Times New Roman"/>
                <w:color w:val="000000" w:themeColor="text1"/>
                <w:sz w:val="20"/>
                <w:szCs w:val="20"/>
              </w:rPr>
            </w:pPr>
          </w:p>
        </w:tc>
        <w:tc>
          <w:tcPr>
            <w:tcW w:w="2767" w:type="pct"/>
          </w:tcPr>
          <w:p w14:paraId="1F61D448" w14:textId="71984FF8" w:rsidR="00497A74" w:rsidRPr="007F1BFA" w:rsidRDefault="00497A74" w:rsidP="00497A7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Times New Roman" w:hAnsi="Times New Roman" w:cs="Times New Roman"/>
                <w:color w:val="auto"/>
                <w:sz w:val="22"/>
                <w:szCs w:val="22"/>
                <w:lang w:val="lt-LT"/>
              </w:rPr>
              <w:t>Ar turite kitų pastebėjimų ar pasiūlymų?</w:t>
            </w:r>
          </w:p>
        </w:tc>
        <w:tc>
          <w:tcPr>
            <w:tcW w:w="1224" w:type="pct"/>
            <w:shd w:val="clear" w:color="auto" w:fill="auto"/>
            <w:vAlign w:val="center"/>
          </w:tcPr>
          <w:p w14:paraId="0719A334" w14:textId="327C8BE9" w:rsidR="00FC0396" w:rsidRPr="007F1BFA" w:rsidRDefault="00FC0396" w:rsidP="00497A7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p>
        </w:tc>
        <w:sdt>
          <w:sdtPr>
            <w:rPr>
              <w:rFonts w:ascii="Times New Roman" w:hAnsi="Times New Roman" w:cs="Times New Roman"/>
              <w:color w:val="000000" w:themeColor="text1"/>
              <w:sz w:val="20"/>
              <w:lang w:val="lt-LT"/>
            </w:rPr>
            <w:id w:val="-1922246735"/>
            <w14:checkbox>
              <w14:checked w14:val="0"/>
              <w14:checkedState w14:val="2612" w14:font="MS Gothic"/>
              <w14:uncheckedState w14:val="2610" w14:font="MS Gothic"/>
            </w14:checkbox>
          </w:sdtPr>
          <w:sdtContent>
            <w:tc>
              <w:tcPr>
                <w:tcW w:w="558" w:type="pct"/>
                <w:shd w:val="clear" w:color="auto" w:fill="auto"/>
              </w:tcPr>
              <w:p w14:paraId="7D96BB95" w14:textId="60570672" w:rsidR="00497A74" w:rsidRPr="007F1BFA" w:rsidRDefault="009421E9" w:rsidP="00497A7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lt-LT"/>
                  </w:rPr>
                </w:pPr>
                <w:r>
                  <w:rPr>
                    <w:rFonts w:ascii="MS Gothic" w:eastAsia="MS Gothic" w:hAnsi="MS Gothic" w:cs="Times New Roman" w:hint="eastAsia"/>
                    <w:color w:val="000000" w:themeColor="text1"/>
                    <w:sz w:val="20"/>
                    <w:lang w:val="lt-LT"/>
                  </w:rPr>
                  <w:t>☐</w:t>
                </w:r>
              </w:p>
            </w:tc>
          </w:sdtContent>
        </w:sdt>
      </w:tr>
      <w:tr w:rsidR="00497A74" w:rsidRPr="007F1BFA" w14:paraId="731B227B" w14:textId="77777777" w:rsidTr="007F1BFA">
        <w:trPr>
          <w:trHeight w:val="689"/>
        </w:trPr>
        <w:tc>
          <w:tcPr>
            <w:cnfStyle w:val="001000000000" w:firstRow="0" w:lastRow="0" w:firstColumn="1" w:lastColumn="0" w:oddVBand="0" w:evenVBand="0" w:oddHBand="0" w:evenHBand="0" w:firstRowFirstColumn="0" w:firstRowLastColumn="0" w:lastRowFirstColumn="0" w:lastRowLastColumn="0"/>
            <w:tcW w:w="451" w:type="pct"/>
            <w:vAlign w:val="center"/>
          </w:tcPr>
          <w:p w14:paraId="1D05AEAE" w14:textId="77777777" w:rsidR="00497A74" w:rsidRPr="007F1BFA" w:rsidRDefault="00497A74" w:rsidP="00497A74">
            <w:pPr>
              <w:pStyle w:val="ListParagraph"/>
              <w:numPr>
                <w:ilvl w:val="0"/>
                <w:numId w:val="1"/>
              </w:numPr>
              <w:spacing w:after="120" w:line="240" w:lineRule="auto"/>
              <w:jc w:val="left"/>
              <w:rPr>
                <w:rFonts w:cs="Times New Roman"/>
                <w:color w:val="000000" w:themeColor="text1"/>
                <w:sz w:val="20"/>
                <w:szCs w:val="20"/>
              </w:rPr>
            </w:pPr>
          </w:p>
        </w:tc>
        <w:tc>
          <w:tcPr>
            <w:tcW w:w="2767" w:type="pct"/>
          </w:tcPr>
          <w:p w14:paraId="7E0B1722" w14:textId="6D245027" w:rsidR="00497A74" w:rsidRPr="007F1BFA" w:rsidRDefault="00497A74" w:rsidP="00497A7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r w:rsidRPr="007F1BFA">
              <w:rPr>
                <w:rFonts w:ascii="Times New Roman" w:hAnsi="Times New Roman" w:cs="Times New Roman"/>
                <w:color w:val="auto"/>
                <w:sz w:val="22"/>
                <w:szCs w:val="22"/>
                <w:lang w:val="lt-LT"/>
              </w:rPr>
              <w:t xml:space="preserve">Ar tiekėjo dalyvavimas šioje rinkos konsultacijoje konfidencialus, t. y. ar perkančioji organizacija turi teisę skelbti dalyvavusio rinkos konsultacijoje tiekėjo pavadinimą.  </w:t>
            </w:r>
          </w:p>
        </w:tc>
        <w:tc>
          <w:tcPr>
            <w:tcW w:w="1224" w:type="pct"/>
            <w:vAlign w:val="center"/>
          </w:tcPr>
          <w:p w14:paraId="0A836FF6" w14:textId="6F1027E8" w:rsidR="00497A74" w:rsidRPr="007F1BFA" w:rsidRDefault="00497A74" w:rsidP="00497A74">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p>
        </w:tc>
        <w:sdt>
          <w:sdtPr>
            <w:rPr>
              <w:rFonts w:ascii="Times New Roman" w:hAnsi="Times New Roman" w:cs="Times New Roman"/>
              <w:color w:val="000000" w:themeColor="text1"/>
              <w:sz w:val="20"/>
              <w:lang w:val="lt-LT"/>
            </w:rPr>
            <w:id w:val="-424262375"/>
            <w14:checkbox>
              <w14:checked w14:val="0"/>
              <w14:checkedState w14:val="2612" w14:font="MS Gothic"/>
              <w14:uncheckedState w14:val="2610" w14:font="MS Gothic"/>
            </w14:checkbox>
          </w:sdtPr>
          <w:sdtContent>
            <w:tc>
              <w:tcPr>
                <w:tcW w:w="558" w:type="pct"/>
              </w:tcPr>
              <w:p w14:paraId="6F6AE68A" w14:textId="6ED9F1A2" w:rsidR="00497A74" w:rsidRPr="007F1BFA" w:rsidRDefault="009421E9" w:rsidP="00497A7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lt-LT"/>
                  </w:rPr>
                </w:pPr>
                <w:r>
                  <w:rPr>
                    <w:rFonts w:ascii="MS Gothic" w:eastAsia="MS Gothic" w:hAnsi="MS Gothic" w:cs="Times New Roman" w:hint="eastAsia"/>
                    <w:color w:val="000000" w:themeColor="text1"/>
                    <w:sz w:val="20"/>
                    <w:lang w:val="lt-LT"/>
                  </w:rPr>
                  <w:t>☐</w:t>
                </w:r>
              </w:p>
            </w:tc>
          </w:sdtContent>
        </w:sdt>
      </w:tr>
    </w:tbl>
    <w:p w14:paraId="25343906" w14:textId="7AB6D235" w:rsidR="00B47DC6" w:rsidRPr="007F1BFA" w:rsidRDefault="00B47DC6" w:rsidP="00421AEB">
      <w:pPr>
        <w:spacing w:before="120" w:after="0" w:line="240" w:lineRule="auto"/>
        <w:jc w:val="both"/>
        <w:rPr>
          <w:lang w:val="lt-LT"/>
        </w:rPr>
      </w:pPr>
    </w:p>
    <w:p w14:paraId="2B38E980" w14:textId="77777777" w:rsidR="00060CC3" w:rsidRPr="007F1BFA" w:rsidRDefault="00060CC3">
      <w:pPr>
        <w:rPr>
          <w:lang w:val="lt-LT"/>
        </w:rPr>
      </w:pPr>
    </w:p>
    <w:sectPr w:rsidR="00060CC3" w:rsidRPr="007F1BFA" w:rsidSect="00421AEB">
      <w:headerReference w:type="first" r:id="rId11"/>
      <w:pgSz w:w="12240" w:h="15840" w:code="1"/>
      <w:pgMar w:top="1440" w:right="900"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1C01" w14:textId="77777777" w:rsidR="00842D0C" w:rsidRDefault="00842D0C" w:rsidP="00B47DC6">
      <w:pPr>
        <w:spacing w:after="0" w:line="240" w:lineRule="auto"/>
      </w:pPr>
      <w:r>
        <w:separator/>
      </w:r>
    </w:p>
  </w:endnote>
  <w:endnote w:type="continuationSeparator" w:id="0">
    <w:p w14:paraId="0E5647B2" w14:textId="77777777" w:rsidR="00842D0C" w:rsidRDefault="00842D0C" w:rsidP="00B47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979C7" w14:textId="77777777" w:rsidR="00842D0C" w:rsidRDefault="00842D0C" w:rsidP="00B47DC6">
      <w:pPr>
        <w:spacing w:after="0" w:line="240" w:lineRule="auto"/>
      </w:pPr>
      <w:r>
        <w:separator/>
      </w:r>
    </w:p>
  </w:footnote>
  <w:footnote w:type="continuationSeparator" w:id="0">
    <w:p w14:paraId="4B111226" w14:textId="77777777" w:rsidR="00842D0C" w:rsidRDefault="00842D0C" w:rsidP="00B47DC6">
      <w:pPr>
        <w:spacing w:after="0" w:line="240" w:lineRule="auto"/>
      </w:pPr>
      <w:r>
        <w:continuationSeparator/>
      </w:r>
    </w:p>
  </w:footnote>
  <w:footnote w:id="1">
    <w:p w14:paraId="5619FEF2" w14:textId="46F699DB" w:rsidR="00421AEB" w:rsidRPr="00EB3C79" w:rsidRDefault="00421AEB" w:rsidP="00EB3C79">
      <w:pPr>
        <w:pStyle w:val="FootnoteText"/>
        <w:jc w:val="both"/>
        <w:rPr>
          <w:lang w:val="lt-LT"/>
        </w:rPr>
      </w:pPr>
      <w:r w:rsidRPr="00EB3C79">
        <w:rPr>
          <w:rStyle w:val="FootnoteReference"/>
          <w:lang w:val="lt-LT"/>
        </w:rPr>
        <w:footnoteRef/>
      </w:r>
      <w:r w:rsidRPr="00EB3C79">
        <w:rPr>
          <w:lang w:val="lt-LT"/>
        </w:rPr>
        <w:t xml:space="preserve"> Jei tiekėjas nepažymės informacijos kaip konfidencialios, perkančioji organ</w:t>
      </w:r>
      <w:r w:rsidR="00EB3C79">
        <w:rPr>
          <w:lang w:val="lt-LT"/>
        </w:rPr>
        <w:t>i</w:t>
      </w:r>
      <w:r w:rsidRPr="00EB3C79">
        <w:rPr>
          <w:lang w:val="lt-LT"/>
        </w:rPr>
        <w:t>zacija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426EABD6" w14:textId="77777777" w:rsidR="00567A61" w:rsidRDefault="00D879EC">
        <w:pPr>
          <w:pStyle w:val="Header"/>
        </w:pPr>
        <w:r>
          <w:fldChar w:fldCharType="begin"/>
        </w:r>
        <w:r>
          <w:instrText xml:space="preserve"> PAGE   \* MERGEFORMAT </w:instrText>
        </w:r>
        <w:r>
          <w:fldChar w:fldCharType="separate"/>
        </w:r>
        <w:r>
          <w:rPr>
            <w:noProof/>
          </w:rPr>
          <w:t>1</w:t>
        </w:r>
        <w:r>
          <w:rPr>
            <w:noProof/>
          </w:rPr>
          <w:fldChar w:fldCharType="end"/>
        </w:r>
      </w:p>
    </w:sdtContent>
  </w:sdt>
  <w:p w14:paraId="2AC30C3B" w14:textId="77777777" w:rsidR="00567A61" w:rsidRDefault="00567A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10930769">
    <w:abstractNumId w:val="2"/>
  </w:num>
  <w:num w:numId="2" w16cid:durableId="1339622300">
    <w:abstractNumId w:val="0"/>
  </w:num>
  <w:num w:numId="3" w16cid:durableId="616105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02D"/>
    <w:rsid w:val="000031A1"/>
    <w:rsid w:val="00012E40"/>
    <w:rsid w:val="000147E7"/>
    <w:rsid w:val="00054CB4"/>
    <w:rsid w:val="00060CC3"/>
    <w:rsid w:val="000725B5"/>
    <w:rsid w:val="000C040F"/>
    <w:rsid w:val="000E1B9E"/>
    <w:rsid w:val="000E2575"/>
    <w:rsid w:val="000F3552"/>
    <w:rsid w:val="001314E8"/>
    <w:rsid w:val="001419C2"/>
    <w:rsid w:val="00150ACA"/>
    <w:rsid w:val="001611AD"/>
    <w:rsid w:val="00164970"/>
    <w:rsid w:val="00194C9B"/>
    <w:rsid w:val="001A666D"/>
    <w:rsid w:val="001B696E"/>
    <w:rsid w:val="00215C08"/>
    <w:rsid w:val="002258C5"/>
    <w:rsid w:val="0023097E"/>
    <w:rsid w:val="002420F7"/>
    <w:rsid w:val="0025315C"/>
    <w:rsid w:val="002541F9"/>
    <w:rsid w:val="00262876"/>
    <w:rsid w:val="00264094"/>
    <w:rsid w:val="00285BF0"/>
    <w:rsid w:val="002A18C0"/>
    <w:rsid w:val="002A6E2D"/>
    <w:rsid w:val="003244DD"/>
    <w:rsid w:val="00334E1A"/>
    <w:rsid w:val="003725A6"/>
    <w:rsid w:val="00392B05"/>
    <w:rsid w:val="003D1DDC"/>
    <w:rsid w:val="00406667"/>
    <w:rsid w:val="00410E32"/>
    <w:rsid w:val="00421AEB"/>
    <w:rsid w:val="0043204E"/>
    <w:rsid w:val="00476661"/>
    <w:rsid w:val="00491CC6"/>
    <w:rsid w:val="00492A02"/>
    <w:rsid w:val="004959FE"/>
    <w:rsid w:val="00497A74"/>
    <w:rsid w:val="004A08BE"/>
    <w:rsid w:val="004E2B12"/>
    <w:rsid w:val="00530CAA"/>
    <w:rsid w:val="00567A61"/>
    <w:rsid w:val="00584600"/>
    <w:rsid w:val="00587A37"/>
    <w:rsid w:val="005B0B25"/>
    <w:rsid w:val="005D0489"/>
    <w:rsid w:val="005D5D71"/>
    <w:rsid w:val="005E03AB"/>
    <w:rsid w:val="005F66F5"/>
    <w:rsid w:val="0062002D"/>
    <w:rsid w:val="00651239"/>
    <w:rsid w:val="00663DA4"/>
    <w:rsid w:val="0066663D"/>
    <w:rsid w:val="00686F33"/>
    <w:rsid w:val="006C3A14"/>
    <w:rsid w:val="006E00DB"/>
    <w:rsid w:val="0072583C"/>
    <w:rsid w:val="0077539B"/>
    <w:rsid w:val="00775FD0"/>
    <w:rsid w:val="00785EE0"/>
    <w:rsid w:val="007874BC"/>
    <w:rsid w:val="007A5275"/>
    <w:rsid w:val="007C1810"/>
    <w:rsid w:val="007C5A9A"/>
    <w:rsid w:val="007D18F3"/>
    <w:rsid w:val="007D2CA9"/>
    <w:rsid w:val="007E65CD"/>
    <w:rsid w:val="007F1BFA"/>
    <w:rsid w:val="0082380A"/>
    <w:rsid w:val="00835EB2"/>
    <w:rsid w:val="00842D0C"/>
    <w:rsid w:val="008675A1"/>
    <w:rsid w:val="008A49DF"/>
    <w:rsid w:val="008F7595"/>
    <w:rsid w:val="00903BCE"/>
    <w:rsid w:val="009261DE"/>
    <w:rsid w:val="009353AD"/>
    <w:rsid w:val="009421E9"/>
    <w:rsid w:val="009A127A"/>
    <w:rsid w:val="009D1861"/>
    <w:rsid w:val="009E3956"/>
    <w:rsid w:val="00A11D5A"/>
    <w:rsid w:val="00A134D7"/>
    <w:rsid w:val="00A255D3"/>
    <w:rsid w:val="00A70158"/>
    <w:rsid w:val="00A83A27"/>
    <w:rsid w:val="00A96B08"/>
    <w:rsid w:val="00AB5AC2"/>
    <w:rsid w:val="00AC2039"/>
    <w:rsid w:val="00AC5F46"/>
    <w:rsid w:val="00AE24EE"/>
    <w:rsid w:val="00AE4A3C"/>
    <w:rsid w:val="00B2658C"/>
    <w:rsid w:val="00B44552"/>
    <w:rsid w:val="00B47DC6"/>
    <w:rsid w:val="00B6561E"/>
    <w:rsid w:val="00B70753"/>
    <w:rsid w:val="00BB4ED1"/>
    <w:rsid w:val="00BE5A5A"/>
    <w:rsid w:val="00C24EDF"/>
    <w:rsid w:val="00C401FB"/>
    <w:rsid w:val="00C53847"/>
    <w:rsid w:val="00C83346"/>
    <w:rsid w:val="00C868C4"/>
    <w:rsid w:val="00CE41DB"/>
    <w:rsid w:val="00D03D82"/>
    <w:rsid w:val="00D1088A"/>
    <w:rsid w:val="00D20F70"/>
    <w:rsid w:val="00D879EC"/>
    <w:rsid w:val="00DB503A"/>
    <w:rsid w:val="00DB6A86"/>
    <w:rsid w:val="00DD0DD2"/>
    <w:rsid w:val="00DD4B0F"/>
    <w:rsid w:val="00DF6B35"/>
    <w:rsid w:val="00E62788"/>
    <w:rsid w:val="00EB3C79"/>
    <w:rsid w:val="00EC0737"/>
    <w:rsid w:val="00EC4DA6"/>
    <w:rsid w:val="00EC61FA"/>
    <w:rsid w:val="00ED1B6B"/>
    <w:rsid w:val="00ED5D3C"/>
    <w:rsid w:val="00EF03B5"/>
    <w:rsid w:val="00F21DF2"/>
    <w:rsid w:val="00F4072C"/>
    <w:rsid w:val="00F72AEC"/>
    <w:rsid w:val="00FC0396"/>
    <w:rsid w:val="00FD5FFE"/>
    <w:rsid w:val="00FE01BD"/>
    <w:rsid w:val="00FE2E35"/>
    <w:rsid w:val="00FE37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1BF36"/>
  <w15:chartTrackingRefBased/>
  <w15:docId w15:val="{3E60E5C9-BD14-4235-BF81-BC38B70F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B47DC6"/>
    <w:pPr>
      <w:spacing w:after="180" w:line="360" w:lineRule="auto"/>
    </w:pPr>
    <w:rPr>
      <w:rFonts w:ascii="Calibri" w:hAnsi="Calibri"/>
      <w:color w:val="404040" w:themeColor="text1" w:themeTint="BF"/>
      <w:sz w:val="18"/>
      <w:szCs w:val="20"/>
      <w:lang w:val="en-US" w:eastAsia="ja-JP"/>
    </w:rPr>
  </w:style>
  <w:style w:type="paragraph" w:styleId="Heading1">
    <w:name w:val="heading 1"/>
    <w:basedOn w:val="Normal"/>
    <w:next w:val="Normal"/>
    <w:link w:val="Heading1Char"/>
    <w:uiPriority w:val="9"/>
    <w:qFormat/>
    <w:rsid w:val="00B47DC6"/>
    <w:pPr>
      <w:outlineLvl w:val="0"/>
    </w:pPr>
    <w:rPr>
      <w:b/>
      <w:color w:val="99CCFF"/>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DC6"/>
    <w:rPr>
      <w:rFonts w:ascii="Calibri" w:hAnsi="Calibri"/>
      <w:b/>
      <w:color w:val="99CCFF"/>
      <w:sz w:val="24"/>
      <w:szCs w:val="20"/>
      <w:lang w:eastAsia="ja-JP"/>
    </w:rPr>
  </w:style>
  <w:style w:type="paragraph" w:styleId="Title">
    <w:name w:val="Title"/>
    <w:basedOn w:val="Normal"/>
    <w:next w:val="Normal"/>
    <w:link w:val="TitleChar"/>
    <w:uiPriority w:val="10"/>
    <w:qFormat/>
    <w:rsid w:val="00B47DC6"/>
    <w:pPr>
      <w:pBdr>
        <w:left w:val="double" w:sz="18" w:space="4" w:color="1F3864" w:themeColor="accent1" w:themeShade="80"/>
      </w:pBdr>
      <w:spacing w:after="0" w:line="420" w:lineRule="exact"/>
    </w:pPr>
    <w:rPr>
      <w:rFonts w:eastAsiaTheme="majorEastAsia" w:cstheme="majorBidi"/>
      <w:b/>
      <w:caps/>
      <w:color w:val="1F3864" w:themeColor="accent1" w:themeShade="80"/>
      <w:kern w:val="28"/>
      <w:sz w:val="38"/>
    </w:rPr>
  </w:style>
  <w:style w:type="character" w:customStyle="1" w:styleId="TitleChar">
    <w:name w:val="Title Char"/>
    <w:basedOn w:val="DefaultParagraphFont"/>
    <w:link w:val="Title"/>
    <w:uiPriority w:val="10"/>
    <w:rsid w:val="00B47DC6"/>
    <w:rPr>
      <w:rFonts w:ascii="Calibri" w:eastAsiaTheme="majorEastAsia" w:hAnsi="Calibri" w:cstheme="majorBidi"/>
      <w:b/>
      <w:caps/>
      <w:color w:val="1F3864" w:themeColor="accent1" w:themeShade="80"/>
      <w:kern w:val="28"/>
      <w:sz w:val="38"/>
      <w:szCs w:val="20"/>
      <w:lang w:val="en-US" w:eastAsia="ja-JP"/>
    </w:rPr>
  </w:style>
  <w:style w:type="paragraph" w:styleId="Header">
    <w:name w:val="header"/>
    <w:basedOn w:val="Normal"/>
    <w:link w:val="HeaderChar"/>
    <w:uiPriority w:val="99"/>
    <w:unhideWhenUsed/>
    <w:rsid w:val="00B47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DC6"/>
    <w:rPr>
      <w:rFonts w:ascii="Calibri" w:hAnsi="Calibri"/>
      <w:color w:val="404040" w:themeColor="text1" w:themeTint="BF"/>
      <w:sz w:val="18"/>
      <w:szCs w:val="20"/>
      <w:lang w:val="en-US" w:eastAsia="ja-JP"/>
    </w:rPr>
  </w:style>
  <w:style w:type="table" w:styleId="GridTable4-Accent1">
    <w:name w:val="Grid Table 4 Accent 1"/>
    <w:basedOn w:val="TableNormal"/>
    <w:uiPriority w:val="49"/>
    <w:rsid w:val="00B47DC6"/>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12"/>
    <w:unhideWhenUsed/>
    <w:rsid w:val="00B47DC6"/>
    <w:pPr>
      <w:spacing w:before="140" w:after="0" w:line="240" w:lineRule="auto"/>
    </w:pPr>
    <w:rPr>
      <w:i/>
      <w:iCs/>
      <w:sz w:val="14"/>
    </w:rPr>
  </w:style>
  <w:style w:type="character" w:customStyle="1" w:styleId="FootnoteTextChar">
    <w:name w:val="Footnote Text Char"/>
    <w:basedOn w:val="DefaultParagraphFont"/>
    <w:link w:val="FootnoteText"/>
    <w:uiPriority w:val="12"/>
    <w:rsid w:val="00B47DC6"/>
    <w:rPr>
      <w:rFonts w:ascii="Calibri" w:hAnsi="Calibri"/>
      <w:i/>
      <w:iCs/>
      <w:color w:val="404040" w:themeColor="text1" w:themeTint="BF"/>
      <w:sz w:val="14"/>
      <w:szCs w:val="20"/>
      <w:lang w:val="en-US" w:eastAsia="ja-JP"/>
    </w:rPr>
  </w:style>
  <w:style w:type="paragraph" w:styleId="ListParagraph">
    <w:name w:val="List Paragraph"/>
    <w:basedOn w:val="Normal"/>
    <w:link w:val="ListParagraphChar"/>
    <w:uiPriority w:val="34"/>
    <w:qFormat/>
    <w:rsid w:val="00B47DC6"/>
    <w:pPr>
      <w:spacing w:after="160" w:line="259" w:lineRule="auto"/>
      <w:ind w:left="720"/>
      <w:contextualSpacing/>
      <w:jc w:val="center"/>
    </w:pPr>
    <w:rPr>
      <w:rFonts w:ascii="Times New Roman" w:hAnsi="Times New Roman"/>
      <w:b/>
      <w:color w:val="auto"/>
      <w:sz w:val="22"/>
      <w:szCs w:val="22"/>
      <w:lang w:val="lt-LT" w:eastAsia="en-US"/>
    </w:rPr>
  </w:style>
  <w:style w:type="character" w:customStyle="1" w:styleId="ListParagraphChar">
    <w:name w:val="List Paragraph Char"/>
    <w:link w:val="ListParagraph"/>
    <w:uiPriority w:val="34"/>
    <w:locked/>
    <w:rsid w:val="00B47DC6"/>
    <w:rPr>
      <w:rFonts w:ascii="Times New Roman" w:hAnsi="Times New Roman"/>
      <w:b/>
    </w:rPr>
  </w:style>
  <w:style w:type="character" w:styleId="FootnoteReference">
    <w:name w:val="footnote reference"/>
    <w:basedOn w:val="DefaultParagraphFont"/>
    <w:uiPriority w:val="99"/>
    <w:semiHidden/>
    <w:unhideWhenUsed/>
    <w:rsid w:val="00B47DC6"/>
    <w:rPr>
      <w:vertAlign w:val="superscript"/>
    </w:rPr>
  </w:style>
  <w:style w:type="table" w:styleId="TableGrid">
    <w:name w:val="Table Grid"/>
    <w:basedOn w:val="TableNormal"/>
    <w:uiPriority w:val="39"/>
    <w:rsid w:val="00421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421AE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rsid w:val="00421AE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Body2">
    <w:name w:val="Body 2"/>
    <w:rsid w:val="00497A7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yperlink">
    <w:name w:val="Hyperlink"/>
    <w:basedOn w:val="DefaultParagraphFont"/>
    <w:uiPriority w:val="99"/>
    <w:unhideWhenUsed/>
    <w:rsid w:val="00497A74"/>
    <w:rPr>
      <w:color w:val="0000FF"/>
      <w:u w:val="single"/>
    </w:rPr>
  </w:style>
  <w:style w:type="character" w:styleId="CommentReference">
    <w:name w:val="annotation reference"/>
    <w:basedOn w:val="DefaultParagraphFont"/>
    <w:uiPriority w:val="99"/>
    <w:semiHidden/>
    <w:unhideWhenUsed/>
    <w:rsid w:val="00ED5D3C"/>
    <w:rPr>
      <w:sz w:val="16"/>
      <w:szCs w:val="16"/>
    </w:rPr>
  </w:style>
  <w:style w:type="paragraph" w:styleId="CommentText">
    <w:name w:val="annotation text"/>
    <w:basedOn w:val="Normal"/>
    <w:link w:val="CommentTextChar"/>
    <w:uiPriority w:val="99"/>
    <w:semiHidden/>
    <w:unhideWhenUsed/>
    <w:rsid w:val="00ED5D3C"/>
    <w:pPr>
      <w:spacing w:line="240" w:lineRule="auto"/>
    </w:pPr>
    <w:rPr>
      <w:sz w:val="20"/>
    </w:rPr>
  </w:style>
  <w:style w:type="character" w:customStyle="1" w:styleId="CommentTextChar">
    <w:name w:val="Comment Text Char"/>
    <w:basedOn w:val="DefaultParagraphFont"/>
    <w:link w:val="CommentText"/>
    <w:uiPriority w:val="99"/>
    <w:semiHidden/>
    <w:rsid w:val="00ED5D3C"/>
    <w:rPr>
      <w:rFonts w:ascii="Calibri" w:hAnsi="Calibri"/>
      <w:color w:val="404040" w:themeColor="text1" w:themeTint="BF"/>
      <w:sz w:val="20"/>
      <w:szCs w:val="20"/>
      <w:lang w:val="en-US" w:eastAsia="ja-JP"/>
    </w:rPr>
  </w:style>
  <w:style w:type="paragraph" w:styleId="CommentSubject">
    <w:name w:val="annotation subject"/>
    <w:basedOn w:val="CommentText"/>
    <w:next w:val="CommentText"/>
    <w:link w:val="CommentSubjectChar"/>
    <w:uiPriority w:val="99"/>
    <w:semiHidden/>
    <w:unhideWhenUsed/>
    <w:rsid w:val="00ED5D3C"/>
    <w:rPr>
      <w:b/>
      <w:bCs/>
    </w:rPr>
  </w:style>
  <w:style w:type="character" w:customStyle="1" w:styleId="CommentSubjectChar">
    <w:name w:val="Comment Subject Char"/>
    <w:basedOn w:val="CommentTextChar"/>
    <w:link w:val="CommentSubject"/>
    <w:uiPriority w:val="99"/>
    <w:semiHidden/>
    <w:rsid w:val="00ED5D3C"/>
    <w:rPr>
      <w:rFonts w:ascii="Calibri" w:hAnsi="Calibri"/>
      <w:b/>
      <w:bCs/>
      <w:color w:val="404040" w:themeColor="text1" w:themeTint="BF"/>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39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tar.lt/portal/lt/legalAct/41e131d07ada11edbc04912defe897d1"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E17CAB90EC7F47B4047A5029AE9197" ma:contentTypeVersion="14" ma:contentTypeDescription="Create a new document." ma:contentTypeScope="" ma:versionID="a4ef4d0ca14bfb9cd4c84310ea95942f">
  <xsd:schema xmlns:xsd="http://www.w3.org/2001/XMLSchema" xmlns:xs="http://www.w3.org/2001/XMLSchema" xmlns:p="http://schemas.microsoft.com/office/2006/metadata/properties" xmlns:ns2="96cb050f-3004-4f65-98f1-9bd1055ff7a7" xmlns:ns3="eb11d024-67d9-4422-9a46-43e2bb49603c" targetNamespace="http://schemas.microsoft.com/office/2006/metadata/properties" ma:root="true" ma:fieldsID="909c000ac20d50de07232ae0fca33b7b" ns2:_="" ns3:_="">
    <xsd:import namespace="96cb050f-3004-4f65-98f1-9bd1055ff7a7"/>
    <xsd:import namespace="eb11d024-67d9-4422-9a46-43e2bb4960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b050f-3004-4f65-98f1-9bd1055ff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bf564cc-8aff-470b-9dc1-c180b9c27b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11d024-67d9-4422-9a46-43e2bb496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b87cbe-b528-45e0-8859-f0c2cf723ede}" ma:internalName="TaxCatchAll" ma:showField="CatchAllData" ma:web="eb11d024-67d9-4422-9a46-43e2bb496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cb050f-3004-4f65-98f1-9bd1055ff7a7">
      <Terms xmlns="http://schemas.microsoft.com/office/infopath/2007/PartnerControls"/>
    </lcf76f155ced4ddcb4097134ff3c332f>
    <TaxCatchAll xmlns="eb11d024-67d9-4422-9a46-43e2bb49603c" xsi:nil="true"/>
  </documentManagement>
</p:properties>
</file>

<file path=customXml/itemProps1.xml><?xml version="1.0" encoding="utf-8"?>
<ds:datastoreItem xmlns:ds="http://schemas.openxmlformats.org/officeDocument/2006/customXml" ds:itemID="{5DEA950F-2256-4BBC-9AE0-1821053C539A}">
  <ds:schemaRefs>
    <ds:schemaRef ds:uri="http://schemas.microsoft.com/sharepoint/v3/contenttype/forms"/>
  </ds:schemaRefs>
</ds:datastoreItem>
</file>

<file path=customXml/itemProps2.xml><?xml version="1.0" encoding="utf-8"?>
<ds:datastoreItem xmlns:ds="http://schemas.openxmlformats.org/officeDocument/2006/customXml" ds:itemID="{C9117187-76CE-4DB1-B56C-834A06E4A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b050f-3004-4f65-98f1-9bd1055ff7a7"/>
    <ds:schemaRef ds:uri="eb11d024-67d9-4422-9a46-43e2bb496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9507B-AFC5-423E-BD19-696EDF859B2D}">
  <ds:schemaRefs>
    <ds:schemaRef ds:uri="http://schemas.microsoft.com/office/2006/metadata/properties"/>
    <ds:schemaRef ds:uri="http://schemas.microsoft.com/office/infopath/2007/PartnerControls"/>
    <ds:schemaRef ds:uri="96cb050f-3004-4f65-98f1-9bd1055ff7a7"/>
    <ds:schemaRef ds:uri="eb11d024-67d9-4422-9a46-43e2bb49603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1612</Words>
  <Characters>919</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KTU ITSS</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Rimaitė Inesa</dc:creator>
  <cp:keywords/>
  <dc:description/>
  <cp:lastModifiedBy>Renata Aukštikalnienė</cp:lastModifiedBy>
  <cp:revision>10</cp:revision>
  <dcterms:created xsi:type="dcterms:W3CDTF">2026-03-03T06:42:00Z</dcterms:created>
  <dcterms:modified xsi:type="dcterms:W3CDTF">2026-09-03T11:10:00Z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0x010100F3E17CAB90EC7F47B4047A5029AE9197</vt:lpwstr>
  </property>
  <property fmtid="{D5CDD505-2E9C-101B-9397-08002B2CF9AE}" pid="3" name="MediaServiceImageTags">
    <vt:lpwstr/>
  </property>
</Properties>
</file>