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D4A6F" w14:textId="77777777" w:rsidR="00E775B4" w:rsidRDefault="00E775B4" w:rsidP="00AB52A3">
      <w:pPr>
        <w:widowControl w:val="0"/>
        <w:spacing w:after="0" w:line="240" w:lineRule="auto"/>
        <w:ind w:right="520"/>
        <w:jc w:val="center"/>
        <w:rPr>
          <w:rFonts w:ascii="Times New Roman" w:eastAsia="Arial" w:hAnsi="Times New Roman" w:cs="Times New Roman"/>
          <w:b/>
          <w:bCs/>
          <w:color w:val="000000" w:themeColor="text1"/>
          <w:lang w:eastAsia="lt-LT" w:bidi="lt-LT"/>
        </w:rPr>
      </w:pPr>
    </w:p>
    <w:p w14:paraId="5CD53993" w14:textId="28470952" w:rsidR="00AB52A3" w:rsidRDefault="00AB52A3" w:rsidP="00AB52A3">
      <w:pPr>
        <w:widowControl w:val="0"/>
        <w:spacing w:after="0" w:line="240" w:lineRule="auto"/>
        <w:ind w:right="520"/>
        <w:jc w:val="center"/>
        <w:rPr>
          <w:rFonts w:ascii="Times New Roman" w:eastAsia="Arial" w:hAnsi="Times New Roman" w:cs="Times New Roman"/>
          <w:b/>
          <w:bCs/>
          <w:color w:val="000000" w:themeColor="text1"/>
          <w:lang w:eastAsia="lt-LT" w:bidi="lt-LT"/>
        </w:rPr>
      </w:pPr>
      <w:r w:rsidRPr="00F27CC9">
        <w:rPr>
          <w:rFonts w:ascii="Times New Roman" w:eastAsia="Arial" w:hAnsi="Times New Roman" w:cs="Times New Roman"/>
          <w:b/>
          <w:bCs/>
          <w:color w:val="000000" w:themeColor="text1"/>
          <w:lang w:eastAsia="lt-LT" w:bidi="lt-LT"/>
        </w:rPr>
        <w:t>RINKOS KONSULTACIJOS KLAUSIMYNAS</w:t>
      </w:r>
      <w:r w:rsidR="003D1D2B">
        <w:rPr>
          <w:rFonts w:ascii="Times New Roman" w:eastAsia="Arial" w:hAnsi="Times New Roman" w:cs="Times New Roman"/>
          <w:b/>
          <w:bCs/>
          <w:color w:val="000000" w:themeColor="text1"/>
          <w:lang w:eastAsia="lt-LT" w:bidi="lt-LT"/>
        </w:rPr>
        <w:t xml:space="preserve"> </w:t>
      </w:r>
    </w:p>
    <w:p w14:paraId="7B0EA479" w14:textId="77777777" w:rsidR="00723344" w:rsidRPr="00F27CC9" w:rsidRDefault="00723344" w:rsidP="00723344">
      <w:pPr>
        <w:spacing w:after="0" w:line="360" w:lineRule="auto"/>
        <w:jc w:val="center"/>
        <w:rPr>
          <w:rFonts w:ascii="Times New Roman" w:hAnsi="Times New Roman" w:cs="Times New Roman"/>
          <w:color w:val="000000" w:themeColor="text1"/>
        </w:rPr>
      </w:pPr>
    </w:p>
    <w:p w14:paraId="5CD2D48E" w14:textId="55CA3E7E" w:rsidR="00DD2FFE" w:rsidRPr="00B64D53" w:rsidRDefault="00C0619D" w:rsidP="00C0619D">
      <w:pPr>
        <w:spacing w:before="120" w:after="120" w:line="240" w:lineRule="auto"/>
        <w:ind w:firstLine="567"/>
        <w:jc w:val="both"/>
        <w:rPr>
          <w:rFonts w:ascii="Times New Roman" w:hAnsi="Times New Roman" w:cs="Times New Roman"/>
          <w:b/>
          <w:color w:val="000000" w:themeColor="text1"/>
        </w:rPr>
      </w:pPr>
      <w:r>
        <w:rPr>
          <w:rFonts w:ascii="Times New Roman" w:hAnsi="Times New Roman" w:cs="Times New Roman"/>
          <w:bCs/>
          <w:color w:val="000000" w:themeColor="text1"/>
        </w:rPr>
        <w:t>Pirkimo objektas –</w:t>
      </w:r>
      <w:r w:rsidR="00AF5983">
        <w:rPr>
          <w:rFonts w:ascii="Times New Roman" w:hAnsi="Times New Roman" w:cs="Times New Roman"/>
          <w:bCs/>
          <w:color w:val="000000" w:themeColor="text1"/>
        </w:rPr>
        <w:t xml:space="preserve"> </w:t>
      </w:r>
      <w:r w:rsidR="00DD2FFE" w:rsidRPr="00B64D53">
        <w:rPr>
          <w:rFonts w:ascii="Times New Roman" w:hAnsi="Times New Roman" w:cs="Times New Roman"/>
          <w:b/>
          <w:color w:val="000000" w:themeColor="text1"/>
        </w:rPr>
        <w:t>Priemonės chirurgijos klinikinei grupei</w:t>
      </w:r>
      <w:r w:rsidR="00B64D53">
        <w:rPr>
          <w:rFonts w:ascii="Times New Roman" w:hAnsi="Times New Roman" w:cs="Times New Roman"/>
          <w:b/>
          <w:color w:val="000000" w:themeColor="text1"/>
        </w:rPr>
        <w:t>.</w:t>
      </w:r>
    </w:p>
    <w:p w14:paraId="7BC8C19F" w14:textId="153CE967" w:rsidR="003B74F4" w:rsidRPr="00F27CC9" w:rsidRDefault="003B74F4" w:rsidP="00C0619D">
      <w:pPr>
        <w:spacing w:before="120" w:after="120" w:line="240" w:lineRule="auto"/>
        <w:ind w:firstLine="567"/>
        <w:jc w:val="both"/>
        <w:rPr>
          <w:rFonts w:ascii="Times New Roman" w:hAnsi="Times New Roman" w:cs="Times New Roman"/>
          <w:color w:val="000000" w:themeColor="text1"/>
        </w:rPr>
      </w:pPr>
      <w:r w:rsidRPr="00F27CC9">
        <w:rPr>
          <w:rFonts w:ascii="Times New Roman" w:hAnsi="Times New Roman" w:cs="Times New Roman"/>
          <w:bCs/>
          <w:color w:val="000000" w:themeColor="text1"/>
        </w:rPr>
        <w:t>Prašome atsakyti į šiuos klausimus</w:t>
      </w:r>
      <w:r w:rsidRPr="00F27CC9">
        <w:rPr>
          <w:rFonts w:ascii="Times New Roman" w:hAnsi="Times New Roman" w:cs="Times New Roman"/>
          <w:b/>
          <w:bCs/>
          <w:color w:val="000000" w:themeColor="text1"/>
        </w:rPr>
        <w:t xml:space="preserve"> </w:t>
      </w:r>
      <w:r w:rsidRPr="00F27CC9">
        <w:rPr>
          <w:rFonts w:ascii="Times New Roman" w:hAnsi="Times New Roman" w:cs="Times New Roman"/>
          <w:color w:val="000000" w:themeColor="text1"/>
        </w:rPr>
        <w:t>(atsakymai nelaikytini pasiūlymu ir bus naudojami tik rinkos tyrimo tikslais, siekiant tinkamai pasirengti būsimam pirkimui).</w:t>
      </w:r>
    </w:p>
    <w:tbl>
      <w:tblPr>
        <w:tblStyle w:val="TableGrid"/>
        <w:tblW w:w="9924" w:type="dxa"/>
        <w:tblInd w:w="-318" w:type="dxa"/>
        <w:tblLayout w:type="fixed"/>
        <w:tblLook w:val="04A0" w:firstRow="1" w:lastRow="0" w:firstColumn="1" w:lastColumn="0" w:noHBand="0" w:noVBand="1"/>
      </w:tblPr>
      <w:tblGrid>
        <w:gridCol w:w="568"/>
        <w:gridCol w:w="5415"/>
        <w:gridCol w:w="3941"/>
      </w:tblGrid>
      <w:tr w:rsidR="009B68F4" w:rsidRPr="00F27CC9" w14:paraId="5D3B01D9" w14:textId="77777777" w:rsidTr="00B460AF">
        <w:trPr>
          <w:trHeight w:val="326"/>
        </w:trPr>
        <w:tc>
          <w:tcPr>
            <w:tcW w:w="568" w:type="dxa"/>
            <w:vAlign w:val="center"/>
          </w:tcPr>
          <w:p w14:paraId="52942169" w14:textId="77777777" w:rsidR="00723344" w:rsidRPr="00F27CC9" w:rsidRDefault="00723344" w:rsidP="00723344">
            <w:pPr>
              <w:spacing w:after="0" w:line="240" w:lineRule="auto"/>
              <w:jc w:val="center"/>
              <w:rPr>
                <w:rFonts w:ascii="Times New Roman" w:hAnsi="Times New Roman" w:cs="Times New Roman"/>
                <w:b/>
                <w:color w:val="000000" w:themeColor="text1"/>
              </w:rPr>
            </w:pPr>
            <w:r w:rsidRPr="00F27CC9">
              <w:rPr>
                <w:rFonts w:ascii="Times New Roman" w:hAnsi="Times New Roman" w:cs="Times New Roman"/>
                <w:b/>
                <w:color w:val="000000" w:themeColor="text1"/>
              </w:rPr>
              <w:t>Eil. Nr.</w:t>
            </w:r>
          </w:p>
        </w:tc>
        <w:tc>
          <w:tcPr>
            <w:tcW w:w="5415" w:type="dxa"/>
            <w:vAlign w:val="center"/>
          </w:tcPr>
          <w:p w14:paraId="17D2A14C" w14:textId="77777777" w:rsidR="00723344" w:rsidRPr="00B460AF" w:rsidRDefault="00723344" w:rsidP="00C0619D">
            <w:pPr>
              <w:spacing w:after="0" w:line="240" w:lineRule="auto"/>
              <w:jc w:val="both"/>
              <w:rPr>
                <w:rFonts w:ascii="Times New Roman" w:hAnsi="Times New Roman" w:cs="Times New Roman"/>
                <w:b/>
                <w:color w:val="000000" w:themeColor="text1"/>
                <w:sz w:val="24"/>
                <w:szCs w:val="24"/>
              </w:rPr>
            </w:pPr>
            <w:r w:rsidRPr="00B460AF">
              <w:rPr>
                <w:rFonts w:ascii="Times New Roman" w:hAnsi="Times New Roman" w:cs="Times New Roman"/>
                <w:b/>
                <w:color w:val="000000" w:themeColor="text1"/>
                <w:sz w:val="24"/>
                <w:szCs w:val="24"/>
              </w:rPr>
              <w:t>Klausimas</w:t>
            </w:r>
          </w:p>
        </w:tc>
        <w:tc>
          <w:tcPr>
            <w:tcW w:w="3941" w:type="dxa"/>
            <w:vAlign w:val="center"/>
          </w:tcPr>
          <w:p w14:paraId="0682A685" w14:textId="5D4BE79D" w:rsidR="00723344" w:rsidRPr="00B460AF" w:rsidRDefault="003B74F4" w:rsidP="00723344">
            <w:pPr>
              <w:spacing w:after="0" w:line="240" w:lineRule="auto"/>
              <w:jc w:val="center"/>
              <w:rPr>
                <w:rFonts w:ascii="Times New Roman" w:hAnsi="Times New Roman" w:cs="Times New Roman"/>
                <w:b/>
                <w:color w:val="000000" w:themeColor="text1"/>
                <w:sz w:val="24"/>
                <w:szCs w:val="24"/>
              </w:rPr>
            </w:pPr>
            <w:r w:rsidRPr="00B460AF">
              <w:rPr>
                <w:rFonts w:ascii="Times New Roman" w:hAnsi="Times New Roman" w:cs="Times New Roman"/>
                <w:b/>
                <w:bCs/>
                <w:color w:val="000000" w:themeColor="text1"/>
                <w:sz w:val="24"/>
                <w:szCs w:val="24"/>
              </w:rPr>
              <w:t>Atsakymas/komentaras/pasiūlymas</w:t>
            </w:r>
          </w:p>
        </w:tc>
      </w:tr>
      <w:tr w:rsidR="006D6C4B" w:rsidRPr="00F27CC9" w14:paraId="1837805C" w14:textId="77777777" w:rsidTr="00B460AF">
        <w:trPr>
          <w:trHeight w:val="624"/>
        </w:trPr>
        <w:tc>
          <w:tcPr>
            <w:tcW w:w="568" w:type="dxa"/>
          </w:tcPr>
          <w:p w14:paraId="3BC2D140" w14:textId="77777777" w:rsidR="006D6C4B" w:rsidRPr="00F27CC9" w:rsidRDefault="006D6C4B" w:rsidP="00925999">
            <w:pPr>
              <w:spacing w:after="0" w:line="240" w:lineRule="auto"/>
              <w:rPr>
                <w:rFonts w:ascii="Times New Roman" w:hAnsi="Times New Roman" w:cs="Times New Roman"/>
                <w:color w:val="000000" w:themeColor="text1"/>
              </w:rPr>
            </w:pPr>
            <w:r w:rsidRPr="00F27CC9">
              <w:rPr>
                <w:rFonts w:ascii="Times New Roman" w:hAnsi="Times New Roman" w:cs="Times New Roman"/>
                <w:color w:val="000000" w:themeColor="text1"/>
              </w:rPr>
              <w:t>1.</w:t>
            </w:r>
          </w:p>
        </w:tc>
        <w:tc>
          <w:tcPr>
            <w:tcW w:w="5415" w:type="dxa"/>
            <w:vAlign w:val="center"/>
          </w:tcPr>
          <w:p w14:paraId="3BE261E9" w14:textId="35B7F4DE" w:rsidR="006D6C4B" w:rsidRPr="00B460AF" w:rsidRDefault="006D6C4B" w:rsidP="00C0619D">
            <w:pPr>
              <w:spacing w:after="0" w:line="240" w:lineRule="auto"/>
              <w:jc w:val="both"/>
              <w:rPr>
                <w:rFonts w:ascii="Times New Roman" w:hAnsi="Times New Roman" w:cs="Times New Roman"/>
                <w:color w:val="000000" w:themeColor="text1"/>
                <w:sz w:val="24"/>
                <w:szCs w:val="24"/>
              </w:rPr>
            </w:pPr>
            <w:r w:rsidRPr="00B460AF">
              <w:rPr>
                <w:rFonts w:ascii="Times New Roman" w:hAnsi="Times New Roman" w:cs="Times New Roman"/>
                <w:color w:val="000000"/>
                <w:sz w:val="24"/>
                <w:szCs w:val="24"/>
                <w:shd w:val="clear" w:color="auto" w:fill="FFFFFF"/>
              </w:rPr>
              <w:t>Ar turite pastabų, klausimų techninei specifikacijai? </w:t>
            </w:r>
          </w:p>
        </w:tc>
        <w:tc>
          <w:tcPr>
            <w:tcW w:w="3941" w:type="dxa"/>
            <w:vAlign w:val="center"/>
          </w:tcPr>
          <w:p w14:paraId="76D3036E"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7D2A2F93" w14:textId="77777777" w:rsidTr="00B460AF">
        <w:trPr>
          <w:trHeight w:val="947"/>
        </w:trPr>
        <w:tc>
          <w:tcPr>
            <w:tcW w:w="568" w:type="dxa"/>
          </w:tcPr>
          <w:p w14:paraId="09A8DABA" w14:textId="742EE6BD" w:rsidR="006D6C4B" w:rsidRPr="00F27CC9" w:rsidRDefault="006D6C4B"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w:t>
            </w:r>
          </w:p>
        </w:tc>
        <w:tc>
          <w:tcPr>
            <w:tcW w:w="5415" w:type="dxa"/>
            <w:vAlign w:val="center"/>
          </w:tcPr>
          <w:p w14:paraId="2DDBC798" w14:textId="759E2206"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Kokius reikalavimus papildomai patartumėte įtraukti į techninę specifikaciją, arba kurių reikėtų atsisakyti? </w:t>
            </w:r>
          </w:p>
        </w:tc>
        <w:tc>
          <w:tcPr>
            <w:tcW w:w="3941" w:type="dxa"/>
            <w:vAlign w:val="center"/>
          </w:tcPr>
          <w:p w14:paraId="6384EAA2"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5F55B218" w14:textId="77777777" w:rsidTr="00B460AF">
        <w:trPr>
          <w:trHeight w:val="1323"/>
        </w:trPr>
        <w:tc>
          <w:tcPr>
            <w:tcW w:w="568" w:type="dxa"/>
          </w:tcPr>
          <w:p w14:paraId="11E4E1B9" w14:textId="4656E236" w:rsidR="006D6C4B" w:rsidRPr="00F27CC9" w:rsidRDefault="006D6C4B"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5415" w:type="dxa"/>
            <w:vAlign w:val="center"/>
          </w:tcPr>
          <w:p w14:paraId="14B434C6" w14:textId="15AF1F6C"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Prašome argumentuoti kiekvieną siūlymą korekcijai bei nurodyti konkrečius punktus ir/ar teksto vietas, kur, jūsų nuomone, turi būti atliekamos korekcijos. </w:t>
            </w:r>
          </w:p>
        </w:tc>
        <w:tc>
          <w:tcPr>
            <w:tcW w:w="3941" w:type="dxa"/>
            <w:vAlign w:val="center"/>
          </w:tcPr>
          <w:p w14:paraId="60595D1B"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B460AF" w:rsidRPr="00F27CC9" w14:paraId="201D0E02" w14:textId="77777777" w:rsidTr="00B460AF">
        <w:trPr>
          <w:trHeight w:val="675"/>
        </w:trPr>
        <w:tc>
          <w:tcPr>
            <w:tcW w:w="568" w:type="dxa"/>
          </w:tcPr>
          <w:p w14:paraId="3E934B85" w14:textId="5E77D38E" w:rsidR="00B460AF"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5415" w:type="dxa"/>
            <w:vAlign w:val="center"/>
          </w:tcPr>
          <w:p w14:paraId="33C512FF" w14:textId="30524041" w:rsidR="00B460AF" w:rsidRPr="00B460AF" w:rsidRDefault="00B460AF"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Nurodykite, kokia būtų preliminari pasiūlymo kaina ( su PVM ar be PVM ). </w:t>
            </w:r>
          </w:p>
        </w:tc>
        <w:tc>
          <w:tcPr>
            <w:tcW w:w="3941" w:type="dxa"/>
            <w:vAlign w:val="center"/>
          </w:tcPr>
          <w:p w14:paraId="2A7686C5" w14:textId="77777777" w:rsidR="00B460AF" w:rsidRPr="00B460AF" w:rsidRDefault="00B460AF" w:rsidP="00723344">
            <w:pPr>
              <w:spacing w:after="0" w:line="240" w:lineRule="auto"/>
              <w:jc w:val="center"/>
              <w:rPr>
                <w:rFonts w:ascii="Times New Roman" w:hAnsi="Times New Roman" w:cs="Times New Roman"/>
                <w:color w:val="000000" w:themeColor="text1"/>
                <w:sz w:val="24"/>
                <w:szCs w:val="24"/>
              </w:rPr>
            </w:pPr>
          </w:p>
        </w:tc>
      </w:tr>
      <w:tr w:rsidR="006D6C4B" w:rsidRPr="00F27CC9" w14:paraId="0F35AFF2" w14:textId="77777777" w:rsidTr="00B460AF">
        <w:trPr>
          <w:trHeight w:val="2958"/>
        </w:trPr>
        <w:tc>
          <w:tcPr>
            <w:tcW w:w="568" w:type="dxa"/>
          </w:tcPr>
          <w:p w14:paraId="65DB78A2" w14:textId="193BD8A4" w:rsidR="006D6C4B" w:rsidRPr="00F27CC9"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415" w:type="dxa"/>
            <w:vAlign w:val="center"/>
          </w:tcPr>
          <w:p w14:paraId="2FAFD8D6" w14:textId="219DC96C"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Vadovaujantis Lietuvos Respublikos vyriausybės nutarimu 2021 m. birželio 21 d. Nr. 478 dėl žaliųjų pirkimų tikslų nustatymo ir įgyvendinimo, kuriame nurodyta, jog nuo 2023 m. 100 proc. perkančiosios organizacijos pirkimams turi taikyti žaliųjų pirkimų reikalavimus, pateikite savo siūlymus dėl techninės specifikacijos ir dėl sutarties sąlygų žaliųjų pirkimų reikalavimų. </w:t>
            </w:r>
          </w:p>
        </w:tc>
        <w:tc>
          <w:tcPr>
            <w:tcW w:w="3941" w:type="dxa"/>
            <w:vAlign w:val="center"/>
          </w:tcPr>
          <w:p w14:paraId="081E587F"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03691D0B" w14:textId="77777777" w:rsidTr="00B460AF">
        <w:trPr>
          <w:trHeight w:val="325"/>
        </w:trPr>
        <w:tc>
          <w:tcPr>
            <w:tcW w:w="568" w:type="dxa"/>
          </w:tcPr>
          <w:p w14:paraId="27995B03" w14:textId="27AF2137" w:rsidR="006D6C4B" w:rsidRPr="00F27CC9"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415" w:type="dxa"/>
            <w:vAlign w:val="center"/>
          </w:tcPr>
          <w:p w14:paraId="4145430E" w14:textId="608F4AA1" w:rsidR="006D6C4B" w:rsidRPr="00B460AF" w:rsidRDefault="006D6C4B" w:rsidP="00C0619D">
            <w:pPr>
              <w:spacing w:after="0" w:line="240" w:lineRule="auto"/>
              <w:jc w:val="both"/>
              <w:rPr>
                <w:rFonts w:ascii="Times New Roman" w:hAnsi="Times New Roman" w:cs="Times New Roman"/>
                <w:color w:val="000000"/>
                <w:sz w:val="24"/>
                <w:szCs w:val="24"/>
              </w:rPr>
            </w:pPr>
            <w:r w:rsidRPr="00B460AF">
              <w:rPr>
                <w:rFonts w:ascii="Times New Roman" w:hAnsi="Times New Roman" w:cs="Times New Roman"/>
                <w:color w:val="000000"/>
                <w:sz w:val="24"/>
                <w:szCs w:val="24"/>
                <w:shd w:val="clear" w:color="auto" w:fill="FFFFFF"/>
              </w:rPr>
              <w:t>Kiti siūlymai ir pastebėjimai. </w:t>
            </w:r>
          </w:p>
        </w:tc>
        <w:tc>
          <w:tcPr>
            <w:tcW w:w="3941" w:type="dxa"/>
            <w:vAlign w:val="center"/>
          </w:tcPr>
          <w:p w14:paraId="192A3612"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bl>
    <w:p w14:paraId="0F3AED9C" w14:textId="77777777" w:rsidR="00EE7A4C" w:rsidRDefault="00EE7A4C" w:rsidP="00EE7A4C">
      <w:pPr>
        <w:jc w:val="both"/>
        <w:rPr>
          <w:rFonts w:ascii="Times New Roman" w:hAnsi="Times New Roman" w:cs="Times New Roman"/>
          <w:color w:val="000000" w:themeColor="text1"/>
        </w:rPr>
      </w:pPr>
    </w:p>
    <w:sectPr w:rsidR="00EE7A4C" w:rsidSect="004E5B37">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4C"/>
    <w:rsid w:val="00021071"/>
    <w:rsid w:val="00142949"/>
    <w:rsid w:val="001768A4"/>
    <w:rsid w:val="001B1425"/>
    <w:rsid w:val="001F7487"/>
    <w:rsid w:val="002077E4"/>
    <w:rsid w:val="0021634E"/>
    <w:rsid w:val="00236DF3"/>
    <w:rsid w:val="002635CA"/>
    <w:rsid w:val="0027421C"/>
    <w:rsid w:val="002A6FAF"/>
    <w:rsid w:val="00303275"/>
    <w:rsid w:val="0035681F"/>
    <w:rsid w:val="0036189F"/>
    <w:rsid w:val="00396258"/>
    <w:rsid w:val="003A45A0"/>
    <w:rsid w:val="003B74F4"/>
    <w:rsid w:val="003D1D2B"/>
    <w:rsid w:val="003D37A0"/>
    <w:rsid w:val="00481ACC"/>
    <w:rsid w:val="00493742"/>
    <w:rsid w:val="004A652E"/>
    <w:rsid w:val="004E5B37"/>
    <w:rsid w:val="004F0748"/>
    <w:rsid w:val="004F4D62"/>
    <w:rsid w:val="00532BEB"/>
    <w:rsid w:val="005C6BDB"/>
    <w:rsid w:val="005C7578"/>
    <w:rsid w:val="005F7A34"/>
    <w:rsid w:val="0065312B"/>
    <w:rsid w:val="00654436"/>
    <w:rsid w:val="00690D84"/>
    <w:rsid w:val="00693E91"/>
    <w:rsid w:val="006D6C4B"/>
    <w:rsid w:val="00700DBC"/>
    <w:rsid w:val="00723344"/>
    <w:rsid w:val="0073197F"/>
    <w:rsid w:val="007B7A11"/>
    <w:rsid w:val="007C0DE0"/>
    <w:rsid w:val="007F1E81"/>
    <w:rsid w:val="008147E9"/>
    <w:rsid w:val="008934FA"/>
    <w:rsid w:val="008E74C2"/>
    <w:rsid w:val="008F3175"/>
    <w:rsid w:val="00925999"/>
    <w:rsid w:val="009634FA"/>
    <w:rsid w:val="009A42B3"/>
    <w:rsid w:val="009A5275"/>
    <w:rsid w:val="009B47E9"/>
    <w:rsid w:val="009B5506"/>
    <w:rsid w:val="009B68F4"/>
    <w:rsid w:val="009D6887"/>
    <w:rsid w:val="009F0CD0"/>
    <w:rsid w:val="00A32716"/>
    <w:rsid w:val="00A574E9"/>
    <w:rsid w:val="00A86E50"/>
    <w:rsid w:val="00AB52A3"/>
    <w:rsid w:val="00AE4DD5"/>
    <w:rsid w:val="00AF5983"/>
    <w:rsid w:val="00B460AF"/>
    <w:rsid w:val="00B64D53"/>
    <w:rsid w:val="00B91985"/>
    <w:rsid w:val="00BF3664"/>
    <w:rsid w:val="00C01F77"/>
    <w:rsid w:val="00C0619D"/>
    <w:rsid w:val="00C41AD8"/>
    <w:rsid w:val="00CB2C82"/>
    <w:rsid w:val="00CB4505"/>
    <w:rsid w:val="00D67786"/>
    <w:rsid w:val="00DD2FFE"/>
    <w:rsid w:val="00E52619"/>
    <w:rsid w:val="00E56843"/>
    <w:rsid w:val="00E775B4"/>
    <w:rsid w:val="00EC0A5D"/>
    <w:rsid w:val="00ED390A"/>
    <w:rsid w:val="00EE7A4C"/>
    <w:rsid w:val="00F27C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C5127"/>
  <w15:chartTrackingRefBased/>
  <w15:docId w15:val="{AB88936C-E295-4E4C-818A-F4282F00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A4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EE7A4C"/>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59"/>
    <w:rsid w:val="00723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
    <w:basedOn w:val="Normal"/>
    <w:link w:val="ListParagraphChar"/>
    <w:uiPriority w:val="34"/>
    <w:qFormat/>
    <w:rsid w:val="00723344"/>
    <w:pPr>
      <w:spacing w:after="160" w:line="259" w:lineRule="auto"/>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
    <w:link w:val="ListParagraph"/>
    <w:uiPriority w:val="34"/>
    <w:qFormat/>
    <w:locked/>
    <w:rsid w:val="00723344"/>
  </w:style>
  <w:style w:type="paragraph" w:customStyle="1" w:styleId="Default">
    <w:name w:val="Default"/>
    <w:rsid w:val="00700DB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4E5B37"/>
    <w:rPr>
      <w:color w:val="0000FF"/>
      <w:u w:val="single"/>
    </w:rPr>
  </w:style>
  <w:style w:type="paragraph" w:styleId="NormalWeb">
    <w:name w:val="Normal (Web)"/>
    <w:basedOn w:val="Normal"/>
    <w:uiPriority w:val="99"/>
    <w:unhideWhenUsed/>
    <w:rsid w:val="004E5B37"/>
    <w:pPr>
      <w:spacing w:after="0" w:line="240" w:lineRule="auto"/>
    </w:pPr>
    <w:rPr>
      <w:rFonts w:ascii="Calibri" w:hAnsi="Calibri" w:cs="Calibri"/>
      <w:lang w:eastAsia="lt-LT"/>
    </w:rPr>
  </w:style>
  <w:style w:type="character" w:styleId="FollowedHyperlink">
    <w:name w:val="FollowedHyperlink"/>
    <w:basedOn w:val="DefaultParagraphFont"/>
    <w:uiPriority w:val="99"/>
    <w:semiHidden/>
    <w:unhideWhenUsed/>
    <w:rsid w:val="004E5B37"/>
    <w:rPr>
      <w:color w:val="954F72" w:themeColor="followedHyperlink"/>
      <w:u w:val="single"/>
    </w:rPr>
  </w:style>
  <w:style w:type="character" w:customStyle="1" w:styleId="UnresolvedMention1">
    <w:name w:val="Unresolved Mention1"/>
    <w:basedOn w:val="DefaultParagraphFont"/>
    <w:uiPriority w:val="99"/>
    <w:semiHidden/>
    <w:unhideWhenUsed/>
    <w:rsid w:val="00F27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b15fa05-3445-4e2c-9e13-3780f966b9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408FD45EAAA04C965E61173E900B06" ma:contentTypeVersion="10" ma:contentTypeDescription="Create a new document." ma:contentTypeScope="" ma:versionID="657a18b1ddba6e134cf20b0c91ef985c">
  <xsd:schema xmlns:xsd="http://www.w3.org/2001/XMLSchema" xmlns:xs="http://www.w3.org/2001/XMLSchema" xmlns:p="http://schemas.microsoft.com/office/2006/metadata/properties" xmlns:ns3="0b15fa05-3445-4e2c-9e13-3780f966b92e" targetNamespace="http://schemas.microsoft.com/office/2006/metadata/properties" ma:root="true" ma:fieldsID="f9dba727c6e380a9faabf4d27c22888b" ns3:_="">
    <xsd:import namespace="0b15fa05-3445-4e2c-9e13-3780f966b92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5fa05-3445-4e2c-9e13-3780f966b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962B1-0ED6-4748-952E-41EF23A08064}">
  <ds:schemaRef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b15fa05-3445-4e2c-9e13-3780f966b92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B4356149-80DD-4C9D-9EEC-A52DC9B5EBDC}">
  <ds:schemaRefs>
    <ds:schemaRef ds:uri="http://schemas.microsoft.com/sharepoint/v3/contenttype/forms"/>
  </ds:schemaRefs>
</ds:datastoreItem>
</file>

<file path=customXml/itemProps3.xml><?xml version="1.0" encoding="utf-8"?>
<ds:datastoreItem xmlns:ds="http://schemas.openxmlformats.org/officeDocument/2006/customXml" ds:itemID="{4E0A3C0E-A18B-4397-A2CF-BB700E12C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5fa05-3445-4e2c-9e13-3780f966b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722</Words>
  <Characters>413</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Onusaitienė</dc:creator>
  <cp:keywords/>
  <dc:description/>
  <cp:lastModifiedBy>Dainora Mažeikienė</cp:lastModifiedBy>
  <cp:revision>2</cp:revision>
  <dcterms:created xsi:type="dcterms:W3CDTF">2026-09-04T04:51:00Z</dcterms:created>
  <dcterms:modified xsi:type="dcterms:W3CDTF">2026-09-04T04:51:00Z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0x010100DF408FD45EAAA04C965E61173E900B06</vt:lpwstr>
  </property>
</Properties>
</file>